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9F" w:rsidRDefault="00307D03" w:rsidP="00307D03">
      <w:pPr>
        <w:pStyle w:val="a3"/>
        <w:autoSpaceDE/>
        <w:autoSpaceDN/>
        <w:adjustRightInd/>
        <w:spacing w:line="560" w:lineRule="exact"/>
        <w:ind w:leftChars="17" w:left="41"/>
        <w:jc w:val="center"/>
        <w:rPr>
          <w:rFonts w:hAnsi="標楷體" w:cs="Courier New"/>
          <w:b/>
          <w:bCs/>
          <w:color w:val="000000"/>
          <w:spacing w:val="2"/>
          <w:w w:val="89"/>
          <w:sz w:val="40"/>
          <w:szCs w:val="32"/>
        </w:rPr>
      </w:pPr>
      <w:r w:rsidRPr="00307D03">
        <w:rPr>
          <w:rFonts w:hAnsi="標楷體" w:cs="Courier New" w:hint="eastAsia"/>
          <w:b/>
          <w:bCs/>
          <w:color w:val="000000"/>
          <w:spacing w:val="2"/>
          <w:w w:val="89"/>
          <w:sz w:val="40"/>
          <w:szCs w:val="32"/>
        </w:rPr>
        <w:t>立法院第10屆第6會期</w:t>
      </w:r>
      <w:r w:rsidR="0063469F" w:rsidRPr="0063469F">
        <w:rPr>
          <w:rFonts w:hAnsi="標楷體" w:cs="Courier New" w:hint="eastAsia"/>
          <w:b/>
          <w:bCs/>
          <w:color w:val="000000"/>
          <w:spacing w:val="2"/>
          <w:w w:val="89"/>
          <w:sz w:val="40"/>
          <w:szCs w:val="32"/>
        </w:rPr>
        <w:t>財政、內政、經濟、教育及文化、</w:t>
      </w:r>
    </w:p>
    <w:p w:rsidR="0063469F" w:rsidRDefault="0063469F" w:rsidP="00307D03">
      <w:pPr>
        <w:pStyle w:val="a3"/>
        <w:autoSpaceDE/>
        <w:autoSpaceDN/>
        <w:adjustRightInd/>
        <w:spacing w:line="560" w:lineRule="exact"/>
        <w:ind w:leftChars="17" w:left="41"/>
        <w:jc w:val="center"/>
        <w:rPr>
          <w:rFonts w:hAnsi="標楷體" w:cs="Courier New"/>
          <w:b/>
          <w:bCs/>
          <w:color w:val="000000"/>
          <w:spacing w:val="2"/>
          <w:w w:val="89"/>
          <w:sz w:val="40"/>
          <w:szCs w:val="32"/>
        </w:rPr>
      </w:pPr>
      <w:r w:rsidRPr="0063469F">
        <w:rPr>
          <w:rFonts w:hAnsi="標楷體" w:cs="Courier New" w:hint="eastAsia"/>
          <w:b/>
          <w:bCs/>
          <w:color w:val="000000"/>
          <w:spacing w:val="2"/>
          <w:w w:val="89"/>
          <w:sz w:val="40"/>
          <w:szCs w:val="32"/>
        </w:rPr>
        <w:t>交通、社會福利及衛生環境委員會</w:t>
      </w:r>
      <w:r w:rsidR="00307D03" w:rsidRPr="00307D03">
        <w:rPr>
          <w:rFonts w:hAnsi="標楷體" w:cs="Courier New" w:hint="eastAsia"/>
          <w:b/>
          <w:bCs/>
          <w:color w:val="000000"/>
          <w:spacing w:val="2"/>
          <w:w w:val="89"/>
          <w:sz w:val="40"/>
          <w:szCs w:val="32"/>
        </w:rPr>
        <w:t>第1次聯席會議</w:t>
      </w:r>
    </w:p>
    <w:p w:rsidR="001E1CB8" w:rsidRPr="001E1CB8" w:rsidRDefault="00307D03" w:rsidP="00307D03">
      <w:pPr>
        <w:pStyle w:val="a3"/>
        <w:autoSpaceDE/>
        <w:autoSpaceDN/>
        <w:adjustRightInd/>
        <w:spacing w:line="560" w:lineRule="exact"/>
        <w:ind w:leftChars="17" w:left="41"/>
        <w:jc w:val="center"/>
      </w:pPr>
      <w:r w:rsidRPr="00307D03">
        <w:rPr>
          <w:rFonts w:hAnsi="標楷體" w:cs="Courier New" w:hint="eastAsia"/>
          <w:b/>
          <w:bCs/>
          <w:color w:val="000000"/>
          <w:spacing w:val="2"/>
          <w:w w:val="89"/>
          <w:sz w:val="40"/>
          <w:szCs w:val="32"/>
        </w:rPr>
        <w:t>議事日程</w:t>
      </w:r>
    </w:p>
    <w:p w:rsidR="00161AF0" w:rsidRPr="00862FFE" w:rsidRDefault="00161AF0" w:rsidP="002D2562">
      <w:pPr>
        <w:pStyle w:val="a3"/>
        <w:autoSpaceDE/>
        <w:autoSpaceDN/>
        <w:adjustRightInd/>
        <w:spacing w:beforeLines="30" w:before="108" w:line="440" w:lineRule="exact"/>
        <w:ind w:leftChars="17" w:left="1327" w:hangingChars="402" w:hanging="1286"/>
        <w:jc w:val="both"/>
        <w:rPr>
          <w:rFonts w:hAnsi="標楷體" w:cs="Courier New"/>
          <w:kern w:val="2"/>
          <w:sz w:val="32"/>
          <w:szCs w:val="32"/>
        </w:rPr>
      </w:pPr>
      <w:r w:rsidRPr="00862FFE">
        <w:rPr>
          <w:rFonts w:hAnsi="標楷體" w:cs="Courier New" w:hint="eastAsia"/>
          <w:kern w:val="2"/>
          <w:sz w:val="32"/>
          <w:szCs w:val="32"/>
        </w:rPr>
        <w:t>時</w:t>
      </w:r>
      <w:r w:rsidR="004654A3" w:rsidRPr="00862FFE">
        <w:rPr>
          <w:rFonts w:hAnsi="標楷體" w:cs="Courier New" w:hint="eastAsia"/>
          <w:kern w:val="2"/>
          <w:sz w:val="32"/>
          <w:szCs w:val="32"/>
        </w:rPr>
        <w:t xml:space="preserve">　</w:t>
      </w:r>
      <w:r w:rsidRPr="00862FFE">
        <w:rPr>
          <w:rFonts w:hAnsi="標楷體" w:cs="Courier New" w:hint="eastAsia"/>
          <w:kern w:val="2"/>
          <w:sz w:val="32"/>
          <w:szCs w:val="32"/>
        </w:rPr>
        <w:t>間：</w:t>
      </w:r>
      <w:r w:rsidR="005E5CAD" w:rsidRPr="005E5CAD">
        <w:rPr>
          <w:rFonts w:hAnsi="標楷體" w:cs="Courier New" w:hint="eastAsia"/>
          <w:kern w:val="2"/>
          <w:sz w:val="32"/>
          <w:szCs w:val="32"/>
        </w:rPr>
        <w:t>111年10月27日（星期四）</w:t>
      </w:r>
      <w:r w:rsidR="00F64E58" w:rsidRPr="00862FFE">
        <w:rPr>
          <w:rFonts w:hAnsi="標楷體" w:cs="Courier New" w:hint="eastAsia"/>
          <w:kern w:val="2"/>
          <w:sz w:val="32"/>
          <w:szCs w:val="32"/>
        </w:rPr>
        <w:t>上午9時至</w:t>
      </w:r>
      <w:r w:rsidR="00DC7804">
        <w:rPr>
          <w:rFonts w:hAnsi="標楷體" w:cs="Courier New" w:hint="eastAsia"/>
          <w:kern w:val="2"/>
          <w:sz w:val="32"/>
          <w:szCs w:val="32"/>
        </w:rPr>
        <w:t>下午5</w:t>
      </w:r>
      <w:r w:rsidR="00F64E58" w:rsidRPr="00862FFE">
        <w:rPr>
          <w:rFonts w:hAnsi="標楷體" w:cs="Courier New" w:hint="eastAsia"/>
          <w:kern w:val="2"/>
          <w:sz w:val="32"/>
          <w:szCs w:val="32"/>
        </w:rPr>
        <w:t>時</w:t>
      </w:r>
      <w:r w:rsidR="00DC7804">
        <w:rPr>
          <w:rFonts w:hAnsi="標楷體" w:cs="Courier New" w:hint="eastAsia"/>
          <w:kern w:val="2"/>
          <w:sz w:val="32"/>
          <w:szCs w:val="32"/>
        </w:rPr>
        <w:t>30分</w:t>
      </w:r>
    </w:p>
    <w:p w:rsidR="00837469" w:rsidRPr="00862FFE" w:rsidRDefault="00161AF0" w:rsidP="002D2562">
      <w:pPr>
        <w:pStyle w:val="a3"/>
        <w:autoSpaceDE/>
        <w:autoSpaceDN/>
        <w:adjustRightInd/>
        <w:spacing w:line="440" w:lineRule="exact"/>
        <w:ind w:leftChars="17" w:left="1327" w:hangingChars="402" w:hanging="1286"/>
        <w:jc w:val="both"/>
        <w:rPr>
          <w:rFonts w:hAnsi="標楷體" w:cs="Courier New"/>
          <w:kern w:val="2"/>
          <w:sz w:val="32"/>
          <w:szCs w:val="32"/>
        </w:rPr>
      </w:pPr>
      <w:r w:rsidRPr="00862FFE">
        <w:rPr>
          <w:rFonts w:hAnsi="標楷體" w:cs="Courier New" w:hint="eastAsia"/>
          <w:kern w:val="2"/>
          <w:sz w:val="32"/>
          <w:szCs w:val="32"/>
        </w:rPr>
        <w:t>地</w:t>
      </w:r>
      <w:r w:rsidR="004654A3" w:rsidRPr="00862FFE">
        <w:rPr>
          <w:rFonts w:hAnsi="標楷體" w:cs="Courier New" w:hint="eastAsia"/>
          <w:kern w:val="2"/>
          <w:sz w:val="32"/>
          <w:szCs w:val="32"/>
        </w:rPr>
        <w:t xml:space="preserve">　</w:t>
      </w:r>
      <w:r w:rsidRPr="00862FFE">
        <w:rPr>
          <w:rFonts w:hAnsi="標楷體" w:cs="Courier New" w:hint="eastAsia"/>
          <w:kern w:val="2"/>
          <w:sz w:val="32"/>
          <w:szCs w:val="32"/>
        </w:rPr>
        <w:t>點：</w:t>
      </w:r>
      <w:r w:rsidR="000D182E" w:rsidRPr="00862FFE">
        <w:rPr>
          <w:rFonts w:hAnsi="標楷體" w:cs="Courier New" w:hint="eastAsia"/>
          <w:kern w:val="2"/>
          <w:sz w:val="32"/>
          <w:szCs w:val="32"/>
        </w:rPr>
        <w:t>群賢樓9樓大禮堂</w:t>
      </w:r>
    </w:p>
    <w:p w:rsidR="004D20E2" w:rsidRPr="00862FFE" w:rsidRDefault="004D20E2" w:rsidP="002D2562">
      <w:pPr>
        <w:pStyle w:val="ad"/>
        <w:spacing w:line="440" w:lineRule="exact"/>
        <w:ind w:leftChars="1" w:hangingChars="505" w:hanging="1618"/>
        <w:jc w:val="both"/>
        <w:rPr>
          <w:rFonts w:hAnsi="標楷體"/>
          <w:b/>
        </w:rPr>
      </w:pPr>
    </w:p>
    <w:p w:rsidR="00CD339B" w:rsidRPr="00862FFE" w:rsidRDefault="00CD339B" w:rsidP="00CD339B">
      <w:pPr>
        <w:pStyle w:val="Default"/>
        <w:spacing w:beforeLines="30" w:before="108" w:line="440" w:lineRule="exact"/>
        <w:ind w:left="1" w:firstLine="2"/>
        <w:jc w:val="both"/>
        <w:rPr>
          <w:rFonts w:hAnsi="標楷體"/>
          <w:b/>
          <w:color w:val="auto"/>
          <w:sz w:val="36"/>
          <w:szCs w:val="36"/>
        </w:rPr>
      </w:pPr>
      <w:r>
        <w:rPr>
          <w:rFonts w:hAnsi="標楷體" w:hint="eastAsia"/>
          <w:b/>
          <w:color w:val="auto"/>
          <w:sz w:val="36"/>
          <w:szCs w:val="36"/>
        </w:rPr>
        <w:t>報告</w:t>
      </w:r>
      <w:r w:rsidRPr="00862FFE">
        <w:rPr>
          <w:rFonts w:hAnsi="標楷體" w:hint="eastAsia"/>
          <w:b/>
          <w:color w:val="auto"/>
          <w:sz w:val="36"/>
          <w:szCs w:val="36"/>
        </w:rPr>
        <w:t>事項</w:t>
      </w:r>
    </w:p>
    <w:p w:rsidR="00934D70" w:rsidRDefault="00FC4935" w:rsidP="008D3111">
      <w:pPr>
        <w:pStyle w:val="Default"/>
        <w:spacing w:beforeLines="30" w:before="108" w:line="380" w:lineRule="exact"/>
        <w:jc w:val="both"/>
        <w:rPr>
          <w:rFonts w:hAnsi="標楷體"/>
          <w:sz w:val="32"/>
          <w:szCs w:val="32"/>
        </w:rPr>
      </w:pPr>
      <w:r w:rsidRPr="00FC4935">
        <w:rPr>
          <w:rFonts w:hAnsi="標楷體" w:hint="eastAsia"/>
          <w:sz w:val="32"/>
          <w:szCs w:val="32"/>
        </w:rPr>
        <w:t>處理</w:t>
      </w:r>
      <w:r w:rsidR="00CD339B" w:rsidRPr="00FC4935">
        <w:rPr>
          <w:rFonts w:hAnsi="標楷體" w:hint="eastAsia"/>
          <w:sz w:val="32"/>
          <w:szCs w:val="32"/>
        </w:rPr>
        <w:t>中央政府前瞻基礎建設計畫第</w:t>
      </w:r>
      <w:r w:rsidR="00D21AC6">
        <w:rPr>
          <w:rFonts w:hAnsi="標楷體" w:hint="eastAsia"/>
          <w:sz w:val="32"/>
          <w:szCs w:val="32"/>
        </w:rPr>
        <w:t>3</w:t>
      </w:r>
      <w:r w:rsidR="00CD339B" w:rsidRPr="00FC4935">
        <w:rPr>
          <w:rFonts w:hAnsi="標楷體" w:hint="eastAsia"/>
          <w:sz w:val="32"/>
          <w:szCs w:val="32"/>
        </w:rPr>
        <w:t>期特別預算</w:t>
      </w:r>
      <w:r w:rsidR="00D21AC6">
        <w:rPr>
          <w:rFonts w:hAnsi="標楷體" w:hint="eastAsia"/>
          <w:sz w:val="32"/>
          <w:szCs w:val="32"/>
        </w:rPr>
        <w:t>(110</w:t>
      </w:r>
      <w:r w:rsidR="00CD339B" w:rsidRPr="00FC4935">
        <w:rPr>
          <w:rFonts w:hAnsi="標楷體" w:hint="eastAsia"/>
          <w:sz w:val="32"/>
          <w:szCs w:val="32"/>
        </w:rPr>
        <w:t>至</w:t>
      </w:r>
      <w:r w:rsidR="00D21AC6">
        <w:rPr>
          <w:rFonts w:hAnsi="標楷體" w:hint="eastAsia"/>
          <w:sz w:val="32"/>
          <w:szCs w:val="32"/>
        </w:rPr>
        <w:t>111</w:t>
      </w:r>
      <w:r w:rsidR="00CD339B" w:rsidRPr="00FC4935">
        <w:rPr>
          <w:rFonts w:hAnsi="標楷體" w:hint="eastAsia"/>
          <w:sz w:val="32"/>
          <w:szCs w:val="32"/>
        </w:rPr>
        <w:t>年度)決議</w:t>
      </w:r>
      <w:r w:rsidR="00934D70">
        <w:rPr>
          <w:rFonts w:hAnsi="標楷體" w:hint="eastAsia"/>
          <w:sz w:val="32"/>
          <w:szCs w:val="32"/>
        </w:rPr>
        <w:t>：</w:t>
      </w:r>
    </w:p>
    <w:p w:rsidR="00540465" w:rsidRPr="006F4360" w:rsidRDefault="00740876" w:rsidP="00740876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一、</w:t>
      </w:r>
      <w:r w:rsidR="00540465"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="00540465" w:rsidRPr="00540465">
        <w:rPr>
          <w:rFonts w:hAnsi="標楷體" w:cs="Times New Roman" w:hint="eastAsia"/>
          <w:bCs/>
          <w:color w:val="auto"/>
          <w:sz w:val="32"/>
          <w:szCs w:val="32"/>
        </w:rPr>
        <w:t>客家委員會及所屬</w:t>
      </w:r>
      <w:r w:rsidR="00540465"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 w:rsidR="00F46EAB"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="00540465"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 w:rsidR="00540465">
        <w:rPr>
          <w:rFonts w:hAnsi="標楷體" w:cs="Times New Roman" w:hint="eastAsia"/>
          <w:bCs/>
          <w:color w:val="auto"/>
          <w:sz w:val="32"/>
          <w:szCs w:val="32"/>
        </w:rPr>
        <w:t>4</w:t>
      </w:r>
      <w:r w:rsidR="00540465"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540465" w:rsidRPr="006F4360" w:rsidRDefault="0025505E" w:rsidP="008A013B">
      <w:pPr>
        <w:pStyle w:val="ae"/>
        <w:numPr>
          <w:ilvl w:val="1"/>
          <w:numId w:val="1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proofErr w:type="gramStart"/>
      <w:r w:rsidRPr="0025505E">
        <w:rPr>
          <w:rFonts w:ascii="標楷體" w:eastAsia="標楷體" w:hAnsi="標楷體" w:cs="標楷體" w:hint="eastAsia"/>
          <w:sz w:val="32"/>
          <w:szCs w:val="32"/>
        </w:rPr>
        <w:t>第1目項下</w:t>
      </w:r>
      <w:proofErr w:type="gramEnd"/>
      <w:r w:rsidRPr="0025505E">
        <w:rPr>
          <w:rFonts w:ascii="標楷體" w:eastAsia="標楷體" w:hAnsi="標楷體" w:cs="標楷體" w:hint="eastAsia"/>
          <w:sz w:val="32"/>
          <w:szCs w:val="32"/>
        </w:rPr>
        <w:t>「客庄369幸福計畫」凍結1,000萬元書面報告案</w:t>
      </w:r>
      <w:r w:rsidR="00540465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DF5982" w:rsidRPr="00DF5982" w:rsidRDefault="000110CA" w:rsidP="008A013B">
      <w:pPr>
        <w:pStyle w:val="ae"/>
        <w:numPr>
          <w:ilvl w:val="1"/>
          <w:numId w:val="1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0110CA">
        <w:rPr>
          <w:rFonts w:ascii="標楷體" w:eastAsia="標楷體" w:hAnsi="標楷體" w:cs="標楷體" w:hint="eastAsia"/>
          <w:sz w:val="32"/>
          <w:szCs w:val="32"/>
        </w:rPr>
        <w:t>第1目「城鄉建設」項下「客庄369幸福計畫」凍結100萬元書面報告案</w:t>
      </w:r>
      <w:r w:rsidR="00DF5982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F5982" w:rsidRPr="00DF5982" w:rsidRDefault="00F628DF" w:rsidP="00941A8A">
      <w:pPr>
        <w:pStyle w:val="ae"/>
        <w:numPr>
          <w:ilvl w:val="1"/>
          <w:numId w:val="1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proofErr w:type="gramStart"/>
      <w:r w:rsidRPr="00F628DF">
        <w:rPr>
          <w:rFonts w:ascii="標楷體" w:eastAsia="標楷體" w:hAnsi="標楷體" w:cs="標楷體" w:hint="eastAsia"/>
          <w:sz w:val="32"/>
          <w:szCs w:val="32"/>
        </w:rPr>
        <w:t>第1目</w:t>
      </w:r>
      <w:r w:rsidR="00941A8A" w:rsidRPr="00941A8A">
        <w:rPr>
          <w:rFonts w:ascii="標楷體" w:eastAsia="標楷體" w:hAnsi="標楷體" w:cs="標楷體" w:hint="eastAsia"/>
          <w:sz w:val="32"/>
          <w:szCs w:val="32"/>
        </w:rPr>
        <w:t>項下</w:t>
      </w:r>
      <w:proofErr w:type="gramEnd"/>
      <w:r w:rsidRPr="00F628DF">
        <w:rPr>
          <w:rFonts w:ascii="標楷體" w:eastAsia="標楷體" w:hAnsi="標楷體" w:cs="標楷體" w:hint="eastAsia"/>
          <w:sz w:val="32"/>
          <w:szCs w:val="32"/>
        </w:rPr>
        <w:t>「客庄369幸福」分支計畫凍結627萬元書面報告案</w:t>
      </w:r>
      <w:r w:rsidR="00DF5982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B77BDE" w:rsidRDefault="00096A78" w:rsidP="008A013B">
      <w:pPr>
        <w:pStyle w:val="ae"/>
        <w:numPr>
          <w:ilvl w:val="1"/>
          <w:numId w:val="1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proofErr w:type="gramStart"/>
      <w:r w:rsidRPr="00096A78">
        <w:rPr>
          <w:rFonts w:ascii="標楷體" w:eastAsia="標楷體" w:hAnsi="標楷體" w:cs="標楷體" w:hint="eastAsia"/>
          <w:sz w:val="32"/>
          <w:szCs w:val="32"/>
        </w:rPr>
        <w:t>第1目項下</w:t>
      </w:r>
      <w:proofErr w:type="gramEnd"/>
      <w:r w:rsidRPr="00096A78">
        <w:rPr>
          <w:rFonts w:ascii="標楷體" w:eastAsia="標楷體" w:hAnsi="標楷體" w:cs="標楷體" w:hint="eastAsia"/>
          <w:sz w:val="32"/>
          <w:szCs w:val="32"/>
        </w:rPr>
        <w:t>「加速推動地方創生」凍結400萬元書面報告案</w:t>
      </w:r>
      <w:r w:rsidR="00DF5982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41582E" w:rsidRDefault="00576A1B" w:rsidP="00B9576F">
      <w:pPr>
        <w:pStyle w:val="Default"/>
        <w:spacing w:line="380" w:lineRule="exact"/>
        <w:ind w:leftChars="9" w:left="681" w:hangingChars="206" w:hanging="659"/>
        <w:jc w:val="both"/>
        <w:rPr>
          <w:rFonts w:hAnsi="標楷體" w:cs="Times New Roman"/>
          <w:bCs/>
          <w:sz w:val="32"/>
          <w:szCs w:val="32"/>
        </w:rPr>
      </w:pPr>
      <w:r w:rsidRPr="00FD7390">
        <w:rPr>
          <w:rFonts w:hAnsi="標楷體" w:cs="Times New Roman" w:hint="eastAsia"/>
          <w:bCs/>
          <w:sz w:val="32"/>
          <w:szCs w:val="32"/>
        </w:rPr>
        <w:t>二、</w:t>
      </w:r>
      <w:r w:rsidRPr="00FD7390">
        <w:rPr>
          <w:rFonts w:hAnsi="標楷體" w:cs="Times New Roman" w:hint="eastAsia"/>
          <w:bCs/>
          <w:sz w:val="32"/>
          <w:szCs w:val="32"/>
        </w:rPr>
        <w:tab/>
      </w:r>
      <w:r w:rsidR="006C2944">
        <w:rPr>
          <w:rFonts w:hAnsi="標楷體" w:cs="Times New Roman" w:hint="eastAsia"/>
          <w:bCs/>
          <w:sz w:val="32"/>
          <w:szCs w:val="32"/>
        </w:rPr>
        <w:t>有關</w:t>
      </w:r>
      <w:r w:rsidR="00FD7390" w:rsidRPr="00FD7390">
        <w:rPr>
          <w:rFonts w:hAnsi="標楷體" w:cs="Times New Roman" w:hint="eastAsia"/>
          <w:bCs/>
          <w:sz w:val="32"/>
          <w:szCs w:val="32"/>
        </w:rPr>
        <w:t>行政院公共工程委員會第1目「數位建設」預算凍結二十分之一書面報告案</w:t>
      </w:r>
      <w:r w:rsidRPr="00FD7390">
        <w:rPr>
          <w:rFonts w:hAnsi="標楷體" w:cs="Times New Roman" w:hint="eastAsia"/>
          <w:bCs/>
          <w:sz w:val="32"/>
          <w:szCs w:val="32"/>
        </w:rPr>
        <w:t>。</w:t>
      </w:r>
    </w:p>
    <w:p w:rsidR="006C2944" w:rsidRPr="006F4360" w:rsidRDefault="006C2944" w:rsidP="00B9576F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三、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="0054156D">
        <w:rPr>
          <w:rFonts w:hAnsi="標楷體" w:cs="Times New Roman" w:hint="eastAsia"/>
          <w:bCs/>
          <w:color w:val="auto"/>
          <w:sz w:val="32"/>
          <w:szCs w:val="32"/>
        </w:rPr>
        <w:t>内政部主管預</w:t>
      </w:r>
      <w:r w:rsidR="0054156D" w:rsidRPr="0054156D">
        <w:rPr>
          <w:rFonts w:hAnsi="標楷體" w:cs="Times New Roman" w:hint="eastAsia"/>
          <w:bCs/>
          <w:color w:val="auto"/>
          <w:sz w:val="32"/>
          <w:szCs w:val="32"/>
        </w:rPr>
        <w:t>算凍結書面報告案</w:t>
      </w:r>
      <w:r w:rsidR="00F1107B">
        <w:rPr>
          <w:rFonts w:hAnsi="標楷體" w:cs="Times New Roman" w:hint="eastAsia"/>
          <w:bCs/>
          <w:color w:val="auto"/>
          <w:sz w:val="32"/>
          <w:szCs w:val="32"/>
        </w:rPr>
        <w:t>3</w:t>
      </w:r>
      <w:r w:rsidR="0054156D" w:rsidRPr="0054156D">
        <w:rPr>
          <w:rFonts w:hAnsi="標楷體" w:cs="Times New Roman" w:hint="eastAsia"/>
          <w:bCs/>
          <w:color w:val="auto"/>
          <w:sz w:val="32"/>
          <w:szCs w:val="32"/>
        </w:rPr>
        <w:t>案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：</w:t>
      </w:r>
    </w:p>
    <w:p w:rsidR="006C2944" w:rsidRPr="006F4360" w:rsidRDefault="006C2985" w:rsidP="008A013B">
      <w:pPr>
        <w:pStyle w:val="ae"/>
        <w:numPr>
          <w:ilvl w:val="0"/>
          <w:numId w:val="2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6C2985">
        <w:rPr>
          <w:rFonts w:ascii="標楷體" w:eastAsia="標楷體" w:hAnsi="標楷體" w:cs="標楷體" w:hint="eastAsia"/>
          <w:sz w:val="32"/>
          <w:szCs w:val="32"/>
        </w:rPr>
        <w:t>營建署第1目第1節「城鎮之心工程」凍結1,000萬元書面報告案</w:t>
      </w:r>
      <w:r w:rsidR="006C2944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B9576F" w:rsidRPr="00B9576F" w:rsidRDefault="00032FE3" w:rsidP="008A013B">
      <w:pPr>
        <w:pStyle w:val="ae"/>
        <w:numPr>
          <w:ilvl w:val="0"/>
          <w:numId w:val="2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032FE3">
        <w:rPr>
          <w:rFonts w:ascii="標楷體" w:eastAsia="標楷體" w:hAnsi="標楷體" w:cs="標楷體" w:hint="eastAsia"/>
          <w:sz w:val="32"/>
          <w:szCs w:val="32"/>
        </w:rPr>
        <w:t>營建署第3目</w:t>
      </w:r>
      <w:proofErr w:type="gramStart"/>
      <w:r w:rsidRPr="00032FE3">
        <w:rPr>
          <w:rFonts w:ascii="標楷體" w:eastAsia="標楷體" w:hAnsi="標楷體" w:cs="標楷體" w:hint="eastAsia"/>
          <w:sz w:val="32"/>
          <w:szCs w:val="32"/>
        </w:rPr>
        <w:t>第1節項</w:t>
      </w:r>
      <w:proofErr w:type="gramEnd"/>
      <w:r w:rsidRPr="00032FE3">
        <w:rPr>
          <w:rFonts w:ascii="標楷體" w:eastAsia="標楷體" w:hAnsi="標楷體" w:cs="標楷體" w:hint="eastAsia"/>
          <w:sz w:val="32"/>
          <w:szCs w:val="32"/>
        </w:rPr>
        <w:t>下縣市管河川及區域排水整體改善計畫凍結1,000萬元書面報告案</w:t>
      </w:r>
      <w:r w:rsidR="006C2944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B9576F" w:rsidRDefault="00507199" w:rsidP="008A013B">
      <w:pPr>
        <w:pStyle w:val="ae"/>
        <w:numPr>
          <w:ilvl w:val="0"/>
          <w:numId w:val="2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507199">
        <w:rPr>
          <w:rFonts w:ascii="標楷體" w:eastAsia="標楷體" w:hAnsi="標楷體" w:cs="標楷體" w:hint="eastAsia"/>
          <w:sz w:val="32"/>
          <w:szCs w:val="32"/>
        </w:rPr>
        <w:t>營建署第3目第2節「水與環境」凍結500萬元書面報告案</w:t>
      </w:r>
      <w:r w:rsidR="00B9576F" w:rsidRPr="00B9576F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C464C" w:rsidRPr="006F4360" w:rsidRDefault="00AA3DC8" w:rsidP="00DC464C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四</w:t>
      </w:r>
      <w:r w:rsidR="00DC464C">
        <w:rPr>
          <w:rFonts w:hAnsi="標楷體" w:cs="Times New Roman" w:hint="eastAsia"/>
          <w:bCs/>
          <w:color w:val="auto"/>
          <w:sz w:val="32"/>
          <w:szCs w:val="32"/>
        </w:rPr>
        <w:t>、</w:t>
      </w:r>
      <w:r w:rsidR="00DC464C"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="00161A31">
        <w:rPr>
          <w:rFonts w:hAnsi="標楷體" w:cs="Times New Roman" w:hint="eastAsia"/>
          <w:bCs/>
          <w:color w:val="auto"/>
          <w:sz w:val="32"/>
          <w:szCs w:val="32"/>
        </w:rPr>
        <w:t>教育部</w:t>
      </w:r>
      <w:r w:rsidR="000C44C2"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="00DC464C"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 w:rsidR="00DC464C"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="00DC464C"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 w:rsidR="00161A31">
        <w:rPr>
          <w:rFonts w:hAnsi="標楷體" w:cs="Times New Roman" w:hint="eastAsia"/>
          <w:bCs/>
          <w:color w:val="auto"/>
          <w:sz w:val="32"/>
          <w:szCs w:val="32"/>
        </w:rPr>
        <w:t>7</w:t>
      </w:r>
      <w:r w:rsidR="00DC464C"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DC464C" w:rsidRPr="006F4360" w:rsidRDefault="000920B9" w:rsidP="008A013B">
      <w:pPr>
        <w:pStyle w:val="ae"/>
        <w:numPr>
          <w:ilvl w:val="0"/>
          <w:numId w:val="3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0920B9">
        <w:rPr>
          <w:rFonts w:ascii="標楷體" w:eastAsia="標楷體" w:hAnsi="標楷體" w:cs="標楷體" w:hint="eastAsia"/>
          <w:sz w:val="32"/>
          <w:szCs w:val="32"/>
        </w:rPr>
        <w:t>該部第1目第2節「數位人才淬煉」凍結500萬元書面報告案</w:t>
      </w:r>
      <w:r w:rsidR="00DC464C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DC464C" w:rsidRPr="00DF5982" w:rsidRDefault="00F05AF6" w:rsidP="00F05AF6">
      <w:pPr>
        <w:pStyle w:val="ae"/>
        <w:numPr>
          <w:ilvl w:val="0"/>
          <w:numId w:val="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F05AF6">
        <w:rPr>
          <w:rFonts w:ascii="標楷體" w:eastAsia="標楷體" w:hAnsi="標楷體" w:cs="標楷體" w:hint="eastAsia"/>
          <w:sz w:val="32"/>
          <w:szCs w:val="32"/>
        </w:rPr>
        <w:tab/>
        <w:t>該部</w:t>
      </w:r>
      <w:r w:rsidR="000920B9" w:rsidRPr="000920B9">
        <w:rPr>
          <w:rFonts w:ascii="標楷體" w:eastAsia="標楷體" w:hAnsi="標楷體" w:cs="標楷體" w:hint="eastAsia"/>
          <w:sz w:val="32"/>
          <w:szCs w:val="32"/>
        </w:rPr>
        <w:t>第2目「人才培育促進就業建設」預算凍結1,000萬元書面報告案</w:t>
      </w:r>
      <w:r w:rsidR="00DC464C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C464C" w:rsidRPr="00DC464C" w:rsidRDefault="000920B9" w:rsidP="008A013B">
      <w:pPr>
        <w:pStyle w:val="ae"/>
        <w:numPr>
          <w:ilvl w:val="0"/>
          <w:numId w:val="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0920B9">
        <w:rPr>
          <w:rFonts w:ascii="標楷體" w:eastAsia="標楷體" w:hAnsi="標楷體" w:cs="標楷體" w:hint="eastAsia"/>
          <w:sz w:val="32"/>
          <w:szCs w:val="32"/>
        </w:rPr>
        <w:t>國民及學前教育署第1目第1節「基礎建設環境」預算凍結500萬元書面報告案</w:t>
      </w:r>
      <w:r w:rsidR="00DC464C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C464C" w:rsidRPr="00DC464C" w:rsidRDefault="000920B9" w:rsidP="008A013B">
      <w:pPr>
        <w:pStyle w:val="ae"/>
        <w:numPr>
          <w:ilvl w:val="0"/>
          <w:numId w:val="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0920B9">
        <w:rPr>
          <w:rFonts w:ascii="標楷體" w:eastAsia="標楷體" w:hAnsi="標楷體" w:cs="標楷體" w:hint="eastAsia"/>
          <w:sz w:val="32"/>
          <w:szCs w:val="32"/>
        </w:rPr>
        <w:lastRenderedPageBreak/>
        <w:t>國民及學前教育署第2目第1節「公立高級中等以下學校電力系統改善暨冷氣裝設」凍結5,000萬元書面報告案</w:t>
      </w:r>
      <w:r w:rsidR="00DC464C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C464C" w:rsidRPr="00DC464C" w:rsidRDefault="000920B9" w:rsidP="008A013B">
      <w:pPr>
        <w:pStyle w:val="ae"/>
        <w:numPr>
          <w:ilvl w:val="0"/>
          <w:numId w:val="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0920B9">
        <w:rPr>
          <w:rFonts w:ascii="標楷體" w:eastAsia="標楷體" w:hAnsi="標楷體" w:cs="標楷體" w:hint="eastAsia"/>
          <w:sz w:val="32"/>
          <w:szCs w:val="32"/>
        </w:rPr>
        <w:t>國民及學前教育署</w:t>
      </w:r>
      <w:proofErr w:type="gramStart"/>
      <w:r w:rsidRPr="000920B9">
        <w:rPr>
          <w:rFonts w:ascii="標楷體" w:eastAsia="標楷體" w:hAnsi="標楷體" w:cs="標楷體" w:hint="eastAsia"/>
          <w:sz w:val="32"/>
          <w:szCs w:val="32"/>
        </w:rPr>
        <w:t>第3目項下</w:t>
      </w:r>
      <w:proofErr w:type="gramEnd"/>
      <w:r w:rsidRPr="000920B9">
        <w:rPr>
          <w:rFonts w:ascii="標楷體" w:eastAsia="標楷體" w:hAnsi="標楷體" w:cs="標楷體" w:hint="eastAsia"/>
          <w:sz w:val="32"/>
          <w:szCs w:val="32"/>
        </w:rPr>
        <w:t>「2030雙語國家政策」凍結2,000萬元書面報告案</w:t>
      </w:r>
      <w:r w:rsidR="00DC464C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C464C" w:rsidRPr="00DC464C" w:rsidRDefault="000920B9" w:rsidP="008A013B">
      <w:pPr>
        <w:pStyle w:val="ae"/>
        <w:numPr>
          <w:ilvl w:val="0"/>
          <w:numId w:val="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0920B9">
        <w:rPr>
          <w:rFonts w:ascii="標楷體" w:eastAsia="標楷體" w:hAnsi="標楷體" w:cs="標楷體" w:hint="eastAsia"/>
          <w:sz w:val="32"/>
          <w:szCs w:val="32"/>
        </w:rPr>
        <w:t>體育署第1目第1節「校園社區化改造」預算凍結百分之三書面報告案</w:t>
      </w:r>
      <w:r w:rsidR="00DC464C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C464C" w:rsidRDefault="000920B9" w:rsidP="008A013B">
      <w:pPr>
        <w:pStyle w:val="ae"/>
        <w:numPr>
          <w:ilvl w:val="0"/>
          <w:numId w:val="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0920B9">
        <w:rPr>
          <w:rFonts w:ascii="標楷體" w:eastAsia="標楷體" w:hAnsi="標楷體" w:cs="標楷體" w:hint="eastAsia"/>
          <w:sz w:val="32"/>
          <w:szCs w:val="32"/>
        </w:rPr>
        <w:t>體育署第2目「城鄉建設」凍結1億元書面報告案</w:t>
      </w:r>
      <w:r w:rsidR="00DC464C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250D8E" w:rsidRPr="006F4360" w:rsidRDefault="000666C1" w:rsidP="00250D8E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五</w:t>
      </w:r>
      <w:r w:rsidR="00250D8E">
        <w:rPr>
          <w:rFonts w:hAnsi="標楷體" w:cs="Times New Roman" w:hint="eastAsia"/>
          <w:bCs/>
          <w:color w:val="auto"/>
          <w:sz w:val="32"/>
          <w:szCs w:val="32"/>
        </w:rPr>
        <w:t>、</w:t>
      </w:r>
      <w:r w:rsidR="00250D8E"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="00250D8E">
        <w:rPr>
          <w:rFonts w:hAnsi="標楷體" w:cs="Times New Roman" w:hint="eastAsia"/>
          <w:bCs/>
          <w:color w:val="auto"/>
          <w:sz w:val="32"/>
          <w:szCs w:val="32"/>
        </w:rPr>
        <w:t>經濟部</w:t>
      </w:r>
      <w:r w:rsidR="000C44C2"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="00250D8E"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 w:rsidR="00250D8E"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="00250D8E"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 w:rsidR="00250D8E">
        <w:rPr>
          <w:rFonts w:hAnsi="標楷體" w:cs="Times New Roman" w:hint="eastAsia"/>
          <w:bCs/>
          <w:color w:val="auto"/>
          <w:sz w:val="32"/>
          <w:szCs w:val="32"/>
        </w:rPr>
        <w:t>3</w:t>
      </w:r>
      <w:r w:rsidR="00250D8E"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250D8E" w:rsidRPr="006F4360" w:rsidRDefault="0015195F" w:rsidP="008A013B">
      <w:pPr>
        <w:pStyle w:val="ae"/>
        <w:numPr>
          <w:ilvl w:val="0"/>
          <w:numId w:val="4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15195F">
        <w:rPr>
          <w:rFonts w:ascii="標楷體" w:eastAsia="標楷體" w:hAnsi="標楷體" w:cs="標楷體" w:hint="eastAsia"/>
          <w:sz w:val="32"/>
          <w:szCs w:val="32"/>
        </w:rPr>
        <w:t>該部</w:t>
      </w:r>
      <w:r w:rsidR="00185600">
        <w:rPr>
          <w:rFonts w:ascii="標楷體" w:eastAsia="標楷體" w:hAnsi="標楷體" w:cs="標楷體" w:hint="eastAsia"/>
          <w:sz w:val="32"/>
          <w:szCs w:val="32"/>
        </w:rPr>
        <w:t>第4目</w:t>
      </w:r>
      <w:proofErr w:type="gramStart"/>
      <w:r w:rsidR="00185600">
        <w:rPr>
          <w:rFonts w:ascii="標楷體" w:eastAsia="標楷體" w:hAnsi="標楷體" w:cs="標楷體" w:hint="eastAsia"/>
          <w:sz w:val="32"/>
          <w:szCs w:val="32"/>
        </w:rPr>
        <w:t>第1節項</w:t>
      </w:r>
      <w:proofErr w:type="gramEnd"/>
      <w:r w:rsidR="00185600">
        <w:rPr>
          <w:rFonts w:ascii="標楷體" w:eastAsia="標楷體" w:hAnsi="標楷體" w:cs="標楷體" w:hint="eastAsia"/>
          <w:sz w:val="32"/>
          <w:szCs w:val="32"/>
        </w:rPr>
        <w:t>下</w:t>
      </w:r>
      <w:r w:rsidRPr="0015195F">
        <w:rPr>
          <w:rFonts w:ascii="標楷體" w:eastAsia="標楷體" w:hAnsi="標楷體" w:cs="標楷體" w:hint="eastAsia"/>
          <w:sz w:val="32"/>
          <w:szCs w:val="32"/>
        </w:rPr>
        <w:t>公有危險建築補強重建計畫預算凍結二十分之一書面報告案</w:t>
      </w:r>
      <w:r w:rsidR="00250D8E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250D8E" w:rsidRPr="00DF5982" w:rsidRDefault="0015195F" w:rsidP="00185600">
      <w:pPr>
        <w:pStyle w:val="ae"/>
        <w:numPr>
          <w:ilvl w:val="0"/>
          <w:numId w:val="4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15195F">
        <w:rPr>
          <w:rFonts w:ascii="標楷體" w:eastAsia="標楷體" w:hAnsi="標楷體" w:cs="標楷體" w:hint="eastAsia"/>
          <w:sz w:val="32"/>
          <w:szCs w:val="32"/>
        </w:rPr>
        <w:t>工業局</w:t>
      </w:r>
      <w:r w:rsidR="00185600" w:rsidRPr="00185600">
        <w:rPr>
          <w:rFonts w:ascii="標楷體" w:eastAsia="標楷體" w:hAnsi="標楷體" w:cs="標楷體" w:hint="eastAsia"/>
          <w:sz w:val="32"/>
          <w:szCs w:val="32"/>
        </w:rPr>
        <w:t>第</w:t>
      </w:r>
      <w:r w:rsidR="00185600">
        <w:rPr>
          <w:rFonts w:ascii="標楷體" w:eastAsia="標楷體" w:hAnsi="標楷體" w:cs="標楷體" w:hint="eastAsia"/>
          <w:sz w:val="32"/>
          <w:szCs w:val="32"/>
        </w:rPr>
        <w:t>2</w:t>
      </w:r>
      <w:r w:rsidR="00185600" w:rsidRPr="00185600">
        <w:rPr>
          <w:rFonts w:ascii="標楷體" w:eastAsia="標楷體" w:hAnsi="標楷體" w:cs="標楷體" w:hint="eastAsia"/>
          <w:sz w:val="32"/>
          <w:szCs w:val="32"/>
        </w:rPr>
        <w:t>目</w:t>
      </w:r>
      <w:proofErr w:type="gramStart"/>
      <w:r w:rsidR="00185600" w:rsidRPr="00185600">
        <w:rPr>
          <w:rFonts w:ascii="標楷體" w:eastAsia="標楷體" w:hAnsi="標楷體" w:cs="標楷體" w:hint="eastAsia"/>
          <w:sz w:val="32"/>
          <w:szCs w:val="32"/>
        </w:rPr>
        <w:t>第</w:t>
      </w:r>
      <w:r w:rsidR="00185600">
        <w:rPr>
          <w:rFonts w:ascii="標楷體" w:eastAsia="標楷體" w:hAnsi="標楷體" w:cs="標楷體" w:hint="eastAsia"/>
          <w:sz w:val="32"/>
          <w:szCs w:val="32"/>
        </w:rPr>
        <w:t>4</w:t>
      </w:r>
      <w:r w:rsidR="00185600" w:rsidRPr="00185600">
        <w:rPr>
          <w:rFonts w:ascii="標楷體" w:eastAsia="標楷體" w:hAnsi="標楷體" w:cs="標楷體" w:hint="eastAsia"/>
          <w:sz w:val="32"/>
          <w:szCs w:val="32"/>
        </w:rPr>
        <w:t>節項</w:t>
      </w:r>
      <w:proofErr w:type="gramEnd"/>
      <w:r w:rsidR="00185600" w:rsidRPr="00185600">
        <w:rPr>
          <w:rFonts w:ascii="標楷體" w:eastAsia="標楷體" w:hAnsi="標楷體" w:cs="標楷體" w:hint="eastAsia"/>
          <w:sz w:val="32"/>
          <w:szCs w:val="32"/>
        </w:rPr>
        <w:t>下</w:t>
      </w:r>
      <w:r w:rsidRPr="0015195F">
        <w:rPr>
          <w:rFonts w:ascii="標楷體" w:eastAsia="標楷體" w:hAnsi="標楷體" w:cs="標楷體" w:hint="eastAsia"/>
          <w:sz w:val="32"/>
          <w:szCs w:val="32"/>
        </w:rPr>
        <w:t>「AI智慧應用暨人才淬煉推動計畫」預算凍結二十分之一書面報告案</w:t>
      </w:r>
      <w:r w:rsidR="00250D8E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250D8E" w:rsidRDefault="0015195F" w:rsidP="005A3AE9">
      <w:pPr>
        <w:pStyle w:val="ae"/>
        <w:numPr>
          <w:ilvl w:val="0"/>
          <w:numId w:val="4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15195F">
        <w:rPr>
          <w:rFonts w:ascii="標楷體" w:eastAsia="標楷體" w:hAnsi="標楷體" w:cs="標楷體" w:hint="eastAsia"/>
          <w:sz w:val="32"/>
          <w:szCs w:val="32"/>
        </w:rPr>
        <w:t>中小企業處</w:t>
      </w:r>
      <w:proofErr w:type="gramStart"/>
      <w:r w:rsidR="005A3AE9" w:rsidRPr="005A3AE9">
        <w:rPr>
          <w:rFonts w:ascii="標楷體" w:eastAsia="標楷體" w:hAnsi="標楷體" w:cs="標楷體" w:hint="eastAsia"/>
          <w:sz w:val="32"/>
          <w:szCs w:val="32"/>
        </w:rPr>
        <w:t>第</w:t>
      </w:r>
      <w:r w:rsidR="005A3AE9">
        <w:rPr>
          <w:rFonts w:ascii="標楷體" w:eastAsia="標楷體" w:hAnsi="標楷體" w:cs="標楷體" w:hint="eastAsia"/>
          <w:sz w:val="32"/>
          <w:szCs w:val="32"/>
        </w:rPr>
        <w:t>2</w:t>
      </w:r>
      <w:r w:rsidR="005A3AE9" w:rsidRPr="005A3AE9">
        <w:rPr>
          <w:rFonts w:ascii="標楷體" w:eastAsia="標楷體" w:hAnsi="標楷體" w:cs="標楷體" w:hint="eastAsia"/>
          <w:sz w:val="32"/>
          <w:szCs w:val="32"/>
        </w:rPr>
        <w:t>目項下</w:t>
      </w:r>
      <w:proofErr w:type="gramEnd"/>
      <w:r w:rsidRPr="0015195F">
        <w:rPr>
          <w:rFonts w:ascii="標楷體" w:eastAsia="標楷體" w:hAnsi="標楷體" w:cs="標楷體" w:hint="eastAsia"/>
          <w:sz w:val="32"/>
          <w:szCs w:val="32"/>
        </w:rPr>
        <w:t>「中小企業二代接班人數位成長計畫」預算凍結730萬元書面報告案</w:t>
      </w:r>
      <w:r w:rsidR="00250D8E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0666C1" w:rsidRPr="006F4360" w:rsidRDefault="000666C1" w:rsidP="000666C1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六、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>
        <w:rPr>
          <w:rFonts w:hAnsi="標楷體" w:cs="Times New Roman" w:hint="eastAsia"/>
          <w:bCs/>
          <w:color w:val="auto"/>
          <w:sz w:val="32"/>
          <w:szCs w:val="32"/>
        </w:rPr>
        <w:t>交通部主管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 w:rsidR="009019DF">
        <w:rPr>
          <w:rFonts w:hAnsi="標楷體" w:cs="Times New Roman" w:hint="eastAsia"/>
          <w:bCs/>
          <w:color w:val="auto"/>
          <w:sz w:val="32"/>
          <w:szCs w:val="32"/>
        </w:rPr>
        <w:t>2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0666C1" w:rsidRPr="006F4360" w:rsidRDefault="009019DF" w:rsidP="008A013B">
      <w:pPr>
        <w:pStyle w:val="ae"/>
        <w:numPr>
          <w:ilvl w:val="0"/>
          <w:numId w:val="5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9019DF">
        <w:rPr>
          <w:rFonts w:ascii="標楷體" w:eastAsia="標楷體" w:hAnsi="標楷體" w:cs="標楷體" w:hint="eastAsia"/>
          <w:sz w:val="32"/>
          <w:szCs w:val="32"/>
        </w:rPr>
        <w:t>觀光局第2目第1節「推動觀光升級」預算凍結十分之一書面報告案</w:t>
      </w:r>
      <w:r w:rsidR="000666C1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0666C1" w:rsidRDefault="009019DF" w:rsidP="008A013B">
      <w:pPr>
        <w:pStyle w:val="ae"/>
        <w:numPr>
          <w:ilvl w:val="0"/>
          <w:numId w:val="5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9019DF">
        <w:rPr>
          <w:rFonts w:ascii="標楷體" w:eastAsia="標楷體" w:hAnsi="標楷體" w:cs="標楷體" w:hint="eastAsia"/>
          <w:sz w:val="32"/>
          <w:szCs w:val="32"/>
        </w:rPr>
        <w:t>鐵道局第4目第1節「推動觀光升級」凍結2,000萬元書面報告案</w:t>
      </w:r>
      <w:r w:rsidR="000666C1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8E6C8C" w:rsidRDefault="006B1B88" w:rsidP="0068772D">
      <w:pPr>
        <w:pStyle w:val="Default"/>
        <w:spacing w:line="380" w:lineRule="exact"/>
        <w:ind w:leftChars="9" w:left="681" w:hangingChars="206" w:hanging="659"/>
        <w:jc w:val="both"/>
        <w:rPr>
          <w:rFonts w:hAnsi="標楷體" w:cs="Times New Roman"/>
          <w:bCs/>
          <w:sz w:val="32"/>
          <w:szCs w:val="32"/>
        </w:rPr>
      </w:pPr>
      <w:r>
        <w:rPr>
          <w:rFonts w:hAnsi="標楷體" w:cs="Times New Roman" w:hint="eastAsia"/>
          <w:bCs/>
          <w:sz w:val="32"/>
          <w:szCs w:val="32"/>
        </w:rPr>
        <w:t>七</w:t>
      </w:r>
      <w:r w:rsidRPr="00FD7390">
        <w:rPr>
          <w:rFonts w:hAnsi="標楷體" w:cs="Times New Roman" w:hint="eastAsia"/>
          <w:bCs/>
          <w:sz w:val="32"/>
          <w:szCs w:val="32"/>
        </w:rPr>
        <w:t>、</w:t>
      </w:r>
      <w:r w:rsidR="008E6C8C">
        <w:rPr>
          <w:rFonts w:hAnsi="標楷體" w:cs="Times New Roman" w:hint="eastAsia"/>
          <w:bCs/>
          <w:sz w:val="32"/>
          <w:szCs w:val="32"/>
        </w:rPr>
        <w:t>有關</w:t>
      </w:r>
      <w:r w:rsidRPr="00FD7390">
        <w:rPr>
          <w:rFonts w:hAnsi="標楷體" w:cs="Times New Roman" w:hint="eastAsia"/>
          <w:bCs/>
          <w:sz w:val="32"/>
          <w:szCs w:val="32"/>
        </w:rPr>
        <w:tab/>
      </w:r>
      <w:r w:rsidR="0071627A" w:rsidRPr="0071627A">
        <w:rPr>
          <w:rFonts w:hAnsi="標楷體" w:cs="Times New Roman" w:hint="eastAsia"/>
          <w:bCs/>
          <w:sz w:val="32"/>
          <w:szCs w:val="32"/>
        </w:rPr>
        <w:t>行政院原子能委員會核能研究所第1目第1節「</w:t>
      </w:r>
      <w:proofErr w:type="gramStart"/>
      <w:r w:rsidR="0071627A" w:rsidRPr="0071627A">
        <w:rPr>
          <w:rFonts w:hAnsi="標楷體" w:cs="Times New Roman" w:hint="eastAsia"/>
          <w:bCs/>
          <w:sz w:val="32"/>
          <w:szCs w:val="32"/>
        </w:rPr>
        <w:t>完備綠能技術</w:t>
      </w:r>
      <w:proofErr w:type="gramEnd"/>
      <w:r w:rsidR="0071627A" w:rsidRPr="0071627A">
        <w:rPr>
          <w:rFonts w:hAnsi="標楷體" w:cs="Times New Roman" w:hint="eastAsia"/>
          <w:bCs/>
          <w:sz w:val="32"/>
          <w:szCs w:val="32"/>
        </w:rPr>
        <w:t>及建設」預算凍結二十分之一書面報告案</w:t>
      </w:r>
      <w:r w:rsidRPr="00FD7390">
        <w:rPr>
          <w:rFonts w:hAnsi="標楷體" w:cs="Times New Roman" w:hint="eastAsia"/>
          <w:bCs/>
          <w:sz w:val="32"/>
          <w:szCs w:val="32"/>
        </w:rPr>
        <w:t>。</w:t>
      </w:r>
    </w:p>
    <w:p w:rsidR="008E6C8C" w:rsidRPr="006F4360" w:rsidRDefault="00254799" w:rsidP="008E6C8C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八</w:t>
      </w:r>
      <w:r w:rsidR="008E6C8C">
        <w:rPr>
          <w:rFonts w:hAnsi="標楷體" w:cs="Times New Roman" w:hint="eastAsia"/>
          <w:bCs/>
          <w:color w:val="auto"/>
          <w:sz w:val="32"/>
          <w:szCs w:val="32"/>
        </w:rPr>
        <w:t>、</w:t>
      </w:r>
      <w:r w:rsidR="008E6C8C"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Pr="00254799">
        <w:rPr>
          <w:rFonts w:hAnsi="標楷體" w:cs="Times New Roman" w:hint="eastAsia"/>
          <w:bCs/>
          <w:color w:val="auto"/>
          <w:sz w:val="32"/>
          <w:szCs w:val="32"/>
        </w:rPr>
        <w:t>行政院農業委員會</w:t>
      </w:r>
      <w:r w:rsidR="008E6C8C"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="008E6C8C"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 w:rsidR="008E6C8C"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="008E6C8C"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>
        <w:rPr>
          <w:rFonts w:hAnsi="標楷體" w:cs="Times New Roman" w:hint="eastAsia"/>
          <w:bCs/>
          <w:color w:val="auto"/>
          <w:sz w:val="32"/>
          <w:szCs w:val="32"/>
        </w:rPr>
        <w:t>4</w:t>
      </w:r>
      <w:r w:rsidR="008E6C8C"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8E6C8C" w:rsidRPr="006F4360" w:rsidRDefault="001601FB" w:rsidP="008A013B">
      <w:pPr>
        <w:pStyle w:val="ae"/>
        <w:numPr>
          <w:ilvl w:val="0"/>
          <w:numId w:val="6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1601FB">
        <w:rPr>
          <w:rFonts w:ascii="標楷體" w:eastAsia="標楷體" w:hAnsi="標楷體" w:cs="標楷體" w:hint="eastAsia"/>
          <w:sz w:val="32"/>
          <w:szCs w:val="32"/>
        </w:rPr>
        <w:t>林務局</w:t>
      </w:r>
      <w:r w:rsidR="000F130F">
        <w:rPr>
          <w:rFonts w:ascii="標楷體" w:eastAsia="標楷體" w:hAnsi="標楷體" w:cs="標楷體" w:hint="eastAsia"/>
          <w:sz w:val="32"/>
          <w:szCs w:val="32"/>
        </w:rPr>
        <w:t>第2目</w:t>
      </w:r>
      <w:r w:rsidRPr="001601FB">
        <w:rPr>
          <w:rFonts w:ascii="標楷體" w:eastAsia="標楷體" w:hAnsi="標楷體" w:cs="標楷體" w:hint="eastAsia"/>
          <w:sz w:val="32"/>
          <w:szCs w:val="32"/>
        </w:rPr>
        <w:t>「水環境建設」預算凍結10％書面報告案</w:t>
      </w:r>
      <w:r w:rsidR="008E6C8C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8E6C8C" w:rsidRPr="00DF5982" w:rsidRDefault="001601FB" w:rsidP="008A013B">
      <w:pPr>
        <w:pStyle w:val="ae"/>
        <w:numPr>
          <w:ilvl w:val="0"/>
          <w:numId w:val="6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1601FB">
        <w:rPr>
          <w:rFonts w:ascii="標楷體" w:eastAsia="標楷體" w:hAnsi="標楷體" w:cs="標楷體" w:hint="eastAsia"/>
          <w:sz w:val="32"/>
          <w:szCs w:val="32"/>
        </w:rPr>
        <w:t>漁業署</w:t>
      </w:r>
      <w:r w:rsidR="000F130F" w:rsidRPr="000F130F">
        <w:rPr>
          <w:rFonts w:ascii="標楷體" w:eastAsia="標楷體" w:hAnsi="標楷體" w:cs="標楷體" w:hint="eastAsia"/>
          <w:sz w:val="32"/>
          <w:szCs w:val="32"/>
        </w:rPr>
        <w:t>第2目</w:t>
      </w:r>
      <w:r w:rsidRPr="001601FB">
        <w:rPr>
          <w:rFonts w:ascii="標楷體" w:eastAsia="標楷體" w:hAnsi="標楷體" w:cs="標楷體" w:hint="eastAsia"/>
          <w:sz w:val="32"/>
          <w:szCs w:val="32"/>
        </w:rPr>
        <w:t>「城鄉建設－加速推動地方創生」預算凍結10％書面報告案</w:t>
      </w:r>
      <w:r w:rsidR="008E6C8C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B76953" w:rsidRPr="00DF5982" w:rsidRDefault="001601FB" w:rsidP="008A013B">
      <w:pPr>
        <w:pStyle w:val="ae"/>
        <w:numPr>
          <w:ilvl w:val="0"/>
          <w:numId w:val="6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1601FB">
        <w:rPr>
          <w:rFonts w:ascii="標楷體" w:eastAsia="標楷體" w:hAnsi="標楷體" w:cs="標楷體" w:hint="eastAsia"/>
          <w:sz w:val="32"/>
          <w:szCs w:val="32"/>
        </w:rPr>
        <w:t>動植物防疫檢疫局</w:t>
      </w:r>
      <w:r w:rsidR="000F130F" w:rsidRPr="000F130F">
        <w:rPr>
          <w:rFonts w:ascii="標楷體" w:eastAsia="標楷體" w:hAnsi="標楷體" w:cs="標楷體" w:hint="eastAsia"/>
          <w:sz w:val="32"/>
          <w:szCs w:val="32"/>
        </w:rPr>
        <w:t>第</w:t>
      </w:r>
      <w:r w:rsidR="000F130F">
        <w:rPr>
          <w:rFonts w:ascii="標楷體" w:eastAsia="標楷體" w:hAnsi="標楷體" w:cs="標楷體" w:hint="eastAsia"/>
          <w:sz w:val="32"/>
          <w:szCs w:val="32"/>
        </w:rPr>
        <w:t>1</w:t>
      </w:r>
      <w:r w:rsidR="000F130F" w:rsidRPr="000F130F">
        <w:rPr>
          <w:rFonts w:ascii="標楷體" w:eastAsia="標楷體" w:hAnsi="標楷體" w:cs="標楷體" w:hint="eastAsia"/>
          <w:sz w:val="32"/>
          <w:szCs w:val="32"/>
        </w:rPr>
        <w:t>目</w:t>
      </w:r>
      <w:r w:rsidRPr="001601FB">
        <w:rPr>
          <w:rFonts w:ascii="標楷體" w:eastAsia="標楷體" w:hAnsi="標楷體" w:cs="標楷體" w:hint="eastAsia"/>
          <w:sz w:val="32"/>
          <w:szCs w:val="32"/>
        </w:rPr>
        <w:t>「數位建設」凍結100萬元書面報告案</w:t>
      </w:r>
      <w:r w:rsidR="008E6C8C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8E6C8C" w:rsidRPr="00B76953" w:rsidRDefault="00B76953" w:rsidP="008A013B">
      <w:pPr>
        <w:pStyle w:val="ae"/>
        <w:numPr>
          <w:ilvl w:val="0"/>
          <w:numId w:val="6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proofErr w:type="gramStart"/>
      <w:r w:rsidRPr="00B76953">
        <w:rPr>
          <w:rFonts w:ascii="標楷體" w:eastAsia="標楷體" w:hAnsi="標楷體" w:cs="標楷體" w:hint="eastAsia"/>
          <w:sz w:val="32"/>
          <w:szCs w:val="32"/>
        </w:rPr>
        <w:t>農糧署第2</w:t>
      </w:r>
      <w:proofErr w:type="gramEnd"/>
      <w:r w:rsidRPr="00B76953">
        <w:rPr>
          <w:rFonts w:ascii="標楷體" w:eastAsia="標楷體" w:hAnsi="標楷體" w:cs="標楷體" w:hint="eastAsia"/>
          <w:sz w:val="32"/>
          <w:szCs w:val="32"/>
        </w:rPr>
        <w:t>目第1節「加速推動地方創生」預算凍結10％書面報告案</w:t>
      </w:r>
      <w:r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68772D" w:rsidRPr="006F4360" w:rsidRDefault="008C47E3" w:rsidP="0068772D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九</w:t>
      </w:r>
      <w:r w:rsidR="0068772D">
        <w:rPr>
          <w:rFonts w:hAnsi="標楷體" w:cs="Times New Roman" w:hint="eastAsia"/>
          <w:bCs/>
          <w:color w:val="auto"/>
          <w:sz w:val="32"/>
          <w:szCs w:val="32"/>
        </w:rPr>
        <w:t>、</w:t>
      </w:r>
      <w:r w:rsidR="0068772D"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Pr="008C47E3">
        <w:rPr>
          <w:rFonts w:hAnsi="標楷體" w:cs="Times New Roman" w:hint="eastAsia"/>
          <w:bCs/>
          <w:color w:val="auto"/>
          <w:sz w:val="32"/>
          <w:szCs w:val="32"/>
        </w:rPr>
        <w:t>衛生福利部</w:t>
      </w:r>
      <w:r w:rsidR="0068772D"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="0068772D"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 w:rsidR="0068772D"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="0068772D"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>
        <w:rPr>
          <w:rFonts w:hAnsi="標楷體" w:cs="Times New Roman" w:hint="eastAsia"/>
          <w:bCs/>
          <w:color w:val="auto"/>
          <w:sz w:val="32"/>
          <w:szCs w:val="32"/>
        </w:rPr>
        <w:t>4</w:t>
      </w:r>
      <w:r w:rsidR="0068772D"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68772D" w:rsidRPr="006F4360" w:rsidRDefault="00B205A8" w:rsidP="008A013B">
      <w:pPr>
        <w:pStyle w:val="ae"/>
        <w:numPr>
          <w:ilvl w:val="0"/>
          <w:numId w:val="7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B205A8">
        <w:rPr>
          <w:rFonts w:ascii="標楷體" w:eastAsia="標楷體" w:hAnsi="標楷體" w:cs="標楷體" w:hint="eastAsia"/>
          <w:sz w:val="32"/>
          <w:szCs w:val="32"/>
        </w:rPr>
        <w:t>該部第1目「數位建設」預算凍結二十分之一書面報告案</w:t>
      </w:r>
      <w:r w:rsidR="0068772D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68772D" w:rsidRPr="00DF5982" w:rsidRDefault="00B205A8" w:rsidP="008A013B">
      <w:pPr>
        <w:pStyle w:val="ae"/>
        <w:numPr>
          <w:ilvl w:val="0"/>
          <w:numId w:val="7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B205A8">
        <w:rPr>
          <w:rFonts w:ascii="標楷體" w:eastAsia="標楷體" w:hAnsi="標楷體" w:cs="標楷體" w:hint="eastAsia"/>
          <w:sz w:val="32"/>
          <w:szCs w:val="32"/>
        </w:rPr>
        <w:t>該部第2目「城鄉建設」凍結1,300萬元書面報告案</w:t>
      </w:r>
      <w:r w:rsidR="0068772D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68772D" w:rsidRPr="00DC464C" w:rsidRDefault="00B205A8" w:rsidP="00BD0295">
      <w:pPr>
        <w:pStyle w:val="ae"/>
        <w:numPr>
          <w:ilvl w:val="0"/>
          <w:numId w:val="7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B205A8">
        <w:rPr>
          <w:rFonts w:ascii="標楷體" w:eastAsia="標楷體" w:hAnsi="標楷體" w:cs="標楷體" w:hint="eastAsia"/>
          <w:sz w:val="32"/>
          <w:szCs w:val="32"/>
        </w:rPr>
        <w:t>國民</w:t>
      </w:r>
      <w:proofErr w:type="gramStart"/>
      <w:r w:rsidRPr="00B205A8">
        <w:rPr>
          <w:rFonts w:ascii="標楷體" w:eastAsia="標楷體" w:hAnsi="標楷體" w:cs="標楷體" w:hint="eastAsia"/>
          <w:sz w:val="32"/>
          <w:szCs w:val="32"/>
        </w:rPr>
        <w:t>健康署</w:t>
      </w:r>
      <w:proofErr w:type="gramEnd"/>
      <w:r w:rsidR="00BD0295" w:rsidRPr="00BD0295">
        <w:rPr>
          <w:rFonts w:ascii="標楷體" w:eastAsia="標楷體" w:hAnsi="標楷體" w:cs="標楷體" w:hint="eastAsia"/>
          <w:sz w:val="32"/>
          <w:szCs w:val="32"/>
        </w:rPr>
        <w:t>第</w:t>
      </w:r>
      <w:r w:rsidR="00BD0295">
        <w:rPr>
          <w:rFonts w:ascii="標楷體" w:eastAsia="標楷體" w:hAnsi="標楷體" w:cs="標楷體" w:hint="eastAsia"/>
          <w:sz w:val="32"/>
          <w:szCs w:val="32"/>
        </w:rPr>
        <w:t>1</w:t>
      </w:r>
      <w:r w:rsidR="00BD0295" w:rsidRPr="00BD0295">
        <w:rPr>
          <w:rFonts w:ascii="標楷體" w:eastAsia="標楷體" w:hAnsi="標楷體" w:cs="標楷體" w:hint="eastAsia"/>
          <w:sz w:val="32"/>
          <w:szCs w:val="32"/>
        </w:rPr>
        <w:t>目</w:t>
      </w:r>
      <w:proofErr w:type="gramStart"/>
      <w:r w:rsidR="00BD0295" w:rsidRPr="00BD0295">
        <w:rPr>
          <w:rFonts w:ascii="標楷體" w:eastAsia="標楷體" w:hAnsi="標楷體" w:cs="標楷體" w:hint="eastAsia"/>
          <w:sz w:val="32"/>
          <w:szCs w:val="32"/>
        </w:rPr>
        <w:t>第1節項</w:t>
      </w:r>
      <w:proofErr w:type="gramEnd"/>
      <w:r w:rsidR="00BD0295" w:rsidRPr="00BD0295">
        <w:rPr>
          <w:rFonts w:ascii="標楷體" w:eastAsia="標楷體" w:hAnsi="標楷體" w:cs="標楷體" w:hint="eastAsia"/>
          <w:sz w:val="32"/>
          <w:szCs w:val="32"/>
        </w:rPr>
        <w:t>下</w:t>
      </w:r>
      <w:r w:rsidRPr="00B205A8">
        <w:rPr>
          <w:rFonts w:ascii="標楷體" w:eastAsia="標楷體" w:hAnsi="標楷體" w:cs="標楷體" w:hint="eastAsia"/>
          <w:sz w:val="32"/>
          <w:szCs w:val="32"/>
        </w:rPr>
        <w:t>「銀髮健身俱樂部補助計畫」凍結1,000萬元書面報告案</w:t>
      </w:r>
      <w:r w:rsidR="0068772D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3C77D6" w:rsidRPr="003C77D6" w:rsidRDefault="00025E5D" w:rsidP="008A013B">
      <w:pPr>
        <w:pStyle w:val="ae"/>
        <w:numPr>
          <w:ilvl w:val="0"/>
          <w:numId w:val="7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社會及家庭署</w:t>
      </w:r>
      <w:r w:rsidR="00B205A8" w:rsidRPr="00B205A8">
        <w:rPr>
          <w:rFonts w:ascii="標楷體" w:eastAsia="標楷體" w:hAnsi="標楷體" w:cs="標楷體" w:hint="eastAsia"/>
          <w:sz w:val="32"/>
          <w:szCs w:val="32"/>
        </w:rPr>
        <w:t>預算凍結200萬元書面報告案</w:t>
      </w:r>
      <w:r w:rsidR="0068772D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6B1B88" w:rsidRPr="00301105" w:rsidRDefault="006943DF" w:rsidP="00301105">
      <w:pPr>
        <w:pStyle w:val="Default"/>
        <w:spacing w:line="380" w:lineRule="exact"/>
        <w:ind w:leftChars="9" w:left="681" w:hangingChars="206" w:hanging="659"/>
        <w:jc w:val="both"/>
        <w:rPr>
          <w:rFonts w:hAnsi="標楷體" w:cs="Times New Roman"/>
          <w:bCs/>
          <w:sz w:val="32"/>
          <w:szCs w:val="32"/>
        </w:rPr>
      </w:pPr>
      <w:r>
        <w:rPr>
          <w:rFonts w:hAnsi="標楷體" w:cs="Times New Roman" w:hint="eastAsia"/>
          <w:bCs/>
          <w:sz w:val="32"/>
          <w:szCs w:val="32"/>
        </w:rPr>
        <w:t>十</w:t>
      </w:r>
      <w:r w:rsidR="003C77D6" w:rsidRPr="00FD7390">
        <w:rPr>
          <w:rFonts w:hAnsi="標楷體" w:cs="Times New Roman" w:hint="eastAsia"/>
          <w:bCs/>
          <w:sz w:val="32"/>
          <w:szCs w:val="32"/>
        </w:rPr>
        <w:t>、</w:t>
      </w:r>
      <w:r w:rsidR="003C77D6">
        <w:rPr>
          <w:rFonts w:hAnsi="標楷體" w:cs="Times New Roman" w:hint="eastAsia"/>
          <w:bCs/>
          <w:sz w:val="32"/>
          <w:szCs w:val="32"/>
        </w:rPr>
        <w:t>有關</w:t>
      </w:r>
      <w:r w:rsidR="003C77D6" w:rsidRPr="00FD7390">
        <w:rPr>
          <w:rFonts w:hAnsi="標楷體" w:cs="Times New Roman" w:hint="eastAsia"/>
          <w:bCs/>
          <w:sz w:val="32"/>
          <w:szCs w:val="32"/>
        </w:rPr>
        <w:tab/>
      </w:r>
      <w:r w:rsidR="003C77D6" w:rsidRPr="003C77D6">
        <w:rPr>
          <w:rFonts w:hAnsi="標楷體" w:cs="Times New Roman" w:hint="eastAsia"/>
          <w:bCs/>
          <w:sz w:val="32"/>
          <w:szCs w:val="32"/>
        </w:rPr>
        <w:t>行政院環境保護署第2目「數位建設」第1節「建構開放政府</w:t>
      </w:r>
      <w:r w:rsidR="003C77D6" w:rsidRPr="003C77D6">
        <w:rPr>
          <w:rFonts w:hAnsi="標楷體" w:cs="Times New Roman" w:hint="eastAsia"/>
          <w:bCs/>
          <w:sz w:val="32"/>
          <w:szCs w:val="32"/>
        </w:rPr>
        <w:lastRenderedPageBreak/>
        <w:t>及智慧城鄉服務」項下「民生</w:t>
      </w:r>
      <w:proofErr w:type="gramStart"/>
      <w:r w:rsidR="003C77D6" w:rsidRPr="003C77D6">
        <w:rPr>
          <w:rFonts w:hAnsi="標楷體" w:cs="Times New Roman" w:hint="eastAsia"/>
          <w:bCs/>
          <w:sz w:val="32"/>
          <w:szCs w:val="32"/>
        </w:rPr>
        <w:t>公共物聯網</w:t>
      </w:r>
      <w:proofErr w:type="gramEnd"/>
      <w:r w:rsidR="003C77D6" w:rsidRPr="003C77D6">
        <w:rPr>
          <w:rFonts w:hAnsi="標楷體" w:cs="Times New Roman" w:hint="eastAsia"/>
          <w:bCs/>
          <w:sz w:val="32"/>
          <w:szCs w:val="32"/>
        </w:rPr>
        <w:t>數據應用及產業開展計畫-</w:t>
      </w:r>
      <w:proofErr w:type="gramStart"/>
      <w:r w:rsidR="003C77D6" w:rsidRPr="003C77D6">
        <w:rPr>
          <w:rFonts w:hAnsi="標楷體" w:cs="Times New Roman" w:hint="eastAsia"/>
          <w:bCs/>
          <w:sz w:val="32"/>
          <w:szCs w:val="32"/>
        </w:rPr>
        <w:t>智聯網</w:t>
      </w:r>
      <w:proofErr w:type="gramEnd"/>
      <w:r w:rsidR="003C77D6" w:rsidRPr="003C77D6">
        <w:rPr>
          <w:rFonts w:hAnsi="標楷體" w:cs="Times New Roman" w:hint="eastAsia"/>
          <w:bCs/>
          <w:sz w:val="32"/>
          <w:szCs w:val="32"/>
        </w:rPr>
        <w:t>-跨世代環境治理計畫」預算凍結2,100萬元書面報告案</w:t>
      </w:r>
      <w:r w:rsidR="003C77D6" w:rsidRPr="00FD7390">
        <w:rPr>
          <w:rFonts w:hAnsi="標楷體" w:cs="Times New Roman" w:hint="eastAsia"/>
          <w:bCs/>
          <w:sz w:val="32"/>
          <w:szCs w:val="32"/>
        </w:rPr>
        <w:t>。</w:t>
      </w:r>
    </w:p>
    <w:p w:rsidR="00301105" w:rsidRPr="006F4360" w:rsidRDefault="00301105" w:rsidP="00301105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十一、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>
        <w:rPr>
          <w:rFonts w:hAnsi="標楷體" w:cs="Times New Roman" w:hint="eastAsia"/>
          <w:bCs/>
          <w:color w:val="auto"/>
          <w:sz w:val="32"/>
          <w:szCs w:val="32"/>
        </w:rPr>
        <w:t>文化</w:t>
      </w:r>
      <w:r w:rsidRPr="008C47E3">
        <w:rPr>
          <w:rFonts w:hAnsi="標楷體" w:cs="Times New Roman" w:hint="eastAsia"/>
          <w:bCs/>
          <w:color w:val="auto"/>
          <w:sz w:val="32"/>
          <w:szCs w:val="32"/>
        </w:rPr>
        <w:t>部</w:t>
      </w:r>
      <w:r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>
        <w:rPr>
          <w:rFonts w:hAnsi="標楷體" w:cs="Times New Roman" w:hint="eastAsia"/>
          <w:bCs/>
          <w:color w:val="auto"/>
          <w:sz w:val="32"/>
          <w:szCs w:val="32"/>
        </w:rPr>
        <w:t>3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301105" w:rsidRPr="006F4360" w:rsidRDefault="001E324F" w:rsidP="008A013B">
      <w:pPr>
        <w:pStyle w:val="ae"/>
        <w:numPr>
          <w:ilvl w:val="0"/>
          <w:numId w:val="8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1E324F">
        <w:rPr>
          <w:rFonts w:ascii="標楷體" w:eastAsia="標楷體" w:hAnsi="標楷體" w:cs="標楷體" w:hint="eastAsia"/>
          <w:sz w:val="32"/>
          <w:szCs w:val="32"/>
        </w:rPr>
        <w:t>該部第1目「數位建設」預算凍結2,000萬元書面報告案</w:t>
      </w:r>
      <w:r w:rsidR="00301105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301105" w:rsidRPr="00DF5982" w:rsidRDefault="00205E3E" w:rsidP="008A013B">
      <w:pPr>
        <w:pStyle w:val="ae"/>
        <w:numPr>
          <w:ilvl w:val="0"/>
          <w:numId w:val="8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205E3E">
        <w:rPr>
          <w:rFonts w:ascii="標楷體" w:eastAsia="標楷體" w:hAnsi="標楷體" w:cs="標楷體" w:hint="eastAsia"/>
          <w:sz w:val="32"/>
          <w:szCs w:val="32"/>
        </w:rPr>
        <w:t>該部第1目「數位建設」第1節「發展數位</w:t>
      </w:r>
      <w:proofErr w:type="gramStart"/>
      <w:r w:rsidRPr="00205E3E">
        <w:rPr>
          <w:rFonts w:ascii="標楷體" w:eastAsia="標楷體" w:hAnsi="標楷體" w:cs="標楷體" w:hint="eastAsia"/>
          <w:sz w:val="32"/>
          <w:szCs w:val="32"/>
        </w:rPr>
        <w:t>文創普及</w:t>
      </w:r>
      <w:proofErr w:type="gramEnd"/>
      <w:r w:rsidRPr="00205E3E">
        <w:rPr>
          <w:rFonts w:ascii="標楷體" w:eastAsia="標楷體" w:hAnsi="標楷體" w:cs="標楷體" w:hint="eastAsia"/>
          <w:sz w:val="32"/>
          <w:szCs w:val="32"/>
        </w:rPr>
        <w:t>高畫質服務」預算凍結200萬元書面報告案</w:t>
      </w:r>
      <w:r w:rsidR="00301105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301105" w:rsidRPr="003C77D6" w:rsidRDefault="00AF48F1" w:rsidP="008A013B">
      <w:pPr>
        <w:pStyle w:val="ae"/>
        <w:numPr>
          <w:ilvl w:val="0"/>
          <w:numId w:val="8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AF48F1">
        <w:rPr>
          <w:rFonts w:ascii="標楷體" w:eastAsia="標楷體" w:hAnsi="標楷體" w:cs="標楷體" w:hint="eastAsia"/>
          <w:sz w:val="32"/>
          <w:szCs w:val="32"/>
        </w:rPr>
        <w:t>文化資產局第1目第1節「文化生活圈建設」凍結5,000萬元書面報告案</w:t>
      </w:r>
      <w:r w:rsidR="00301105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712BD7" w:rsidRPr="006F4360" w:rsidRDefault="00712BD7" w:rsidP="00712BD7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十二、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="00DD21FF" w:rsidRPr="00DD21FF">
        <w:rPr>
          <w:rFonts w:hAnsi="標楷體" w:cs="Times New Roman" w:hint="eastAsia"/>
          <w:bCs/>
          <w:color w:val="auto"/>
          <w:sz w:val="32"/>
          <w:szCs w:val="32"/>
        </w:rPr>
        <w:tab/>
        <w:t>科技</w:t>
      </w:r>
      <w:r w:rsidRPr="008C47E3">
        <w:rPr>
          <w:rFonts w:hAnsi="標楷體" w:cs="Times New Roman" w:hint="eastAsia"/>
          <w:bCs/>
          <w:color w:val="auto"/>
          <w:sz w:val="32"/>
          <w:szCs w:val="32"/>
        </w:rPr>
        <w:t>部</w:t>
      </w:r>
      <w:r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 w:rsidR="004B14F1">
        <w:rPr>
          <w:rFonts w:hAnsi="標楷體" w:cs="Times New Roman" w:hint="eastAsia"/>
          <w:bCs/>
          <w:color w:val="auto"/>
          <w:sz w:val="32"/>
          <w:szCs w:val="32"/>
        </w:rPr>
        <w:t>2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712BD7" w:rsidRPr="006F4360" w:rsidRDefault="00712BD7" w:rsidP="008A013B">
      <w:pPr>
        <w:pStyle w:val="ae"/>
        <w:numPr>
          <w:ilvl w:val="0"/>
          <w:numId w:val="9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712BD7">
        <w:rPr>
          <w:rFonts w:ascii="標楷體" w:eastAsia="標楷體" w:hAnsi="標楷體" w:cs="標楷體" w:hint="eastAsia"/>
          <w:sz w:val="32"/>
          <w:szCs w:val="32"/>
        </w:rPr>
        <w:t>該部第1目第1節「</w:t>
      </w:r>
      <w:proofErr w:type="gramStart"/>
      <w:r w:rsidRPr="00712BD7">
        <w:rPr>
          <w:rFonts w:ascii="標楷體" w:eastAsia="標楷體" w:hAnsi="標楷體" w:cs="標楷體" w:hint="eastAsia"/>
          <w:sz w:val="32"/>
          <w:szCs w:val="32"/>
        </w:rPr>
        <w:t>加速綠能科學</w:t>
      </w:r>
      <w:proofErr w:type="gramEnd"/>
      <w:r w:rsidRPr="00712BD7">
        <w:rPr>
          <w:rFonts w:ascii="標楷體" w:eastAsia="標楷體" w:hAnsi="標楷體" w:cs="標楷體" w:hint="eastAsia"/>
          <w:sz w:val="32"/>
          <w:szCs w:val="32"/>
        </w:rPr>
        <w:t>城建置」凍結1,000萬元書面報告案</w:t>
      </w:r>
      <w:r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712BD7" w:rsidRDefault="00712BD7" w:rsidP="008A013B">
      <w:pPr>
        <w:pStyle w:val="ae"/>
        <w:numPr>
          <w:ilvl w:val="0"/>
          <w:numId w:val="9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712BD7">
        <w:rPr>
          <w:rFonts w:ascii="標楷體" w:eastAsia="標楷體" w:hAnsi="標楷體" w:cs="標楷體" w:hint="eastAsia"/>
          <w:sz w:val="32"/>
          <w:szCs w:val="32"/>
        </w:rPr>
        <w:t>該部第2目</w:t>
      </w:r>
      <w:proofErr w:type="gramStart"/>
      <w:r w:rsidRPr="00712BD7">
        <w:rPr>
          <w:rFonts w:ascii="標楷體" w:eastAsia="標楷體" w:hAnsi="標楷體" w:cs="標楷體" w:hint="eastAsia"/>
          <w:sz w:val="32"/>
          <w:szCs w:val="32"/>
        </w:rPr>
        <w:t>第2節項</w:t>
      </w:r>
      <w:proofErr w:type="gramEnd"/>
      <w:r w:rsidRPr="00712BD7">
        <w:rPr>
          <w:rFonts w:ascii="標楷體" w:eastAsia="標楷體" w:hAnsi="標楷體" w:cs="標楷體" w:hint="eastAsia"/>
          <w:sz w:val="32"/>
          <w:szCs w:val="32"/>
        </w:rPr>
        <w:t>下「公共服務網路交換中心</w:t>
      </w:r>
      <w:proofErr w:type="gramStart"/>
      <w:r w:rsidRPr="00712BD7">
        <w:rPr>
          <w:rFonts w:ascii="標楷體" w:eastAsia="標楷體" w:hAnsi="標楷體" w:cs="標楷體" w:hint="eastAsia"/>
          <w:sz w:val="32"/>
          <w:szCs w:val="32"/>
        </w:rPr>
        <w:t>與跨域雲端</w:t>
      </w:r>
      <w:proofErr w:type="gramEnd"/>
      <w:r w:rsidRPr="00712BD7">
        <w:rPr>
          <w:rFonts w:ascii="標楷體" w:eastAsia="標楷體" w:hAnsi="標楷體" w:cs="標楷體" w:hint="eastAsia"/>
          <w:sz w:val="32"/>
          <w:szCs w:val="32"/>
        </w:rPr>
        <w:t>服務建置計畫」凍結500萬元書面報告案</w:t>
      </w:r>
      <w:r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384EDC" w:rsidRPr="006F4360" w:rsidRDefault="00384EDC" w:rsidP="00384EDC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十三、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="00A176D4" w:rsidRPr="00A176D4">
        <w:rPr>
          <w:rFonts w:hAnsi="標楷體" w:cs="Times New Roman" w:hint="eastAsia"/>
          <w:bCs/>
          <w:color w:val="auto"/>
          <w:sz w:val="32"/>
          <w:szCs w:val="32"/>
        </w:rPr>
        <w:t>海洋委員會</w:t>
      </w:r>
      <w:r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>
        <w:rPr>
          <w:rFonts w:hAnsi="標楷體" w:cs="Times New Roman" w:hint="eastAsia"/>
          <w:bCs/>
          <w:color w:val="auto"/>
          <w:sz w:val="32"/>
          <w:szCs w:val="32"/>
        </w:rPr>
        <w:t>4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384EDC" w:rsidRPr="006F4360" w:rsidRDefault="00562460" w:rsidP="00562460">
      <w:pPr>
        <w:pStyle w:val="ae"/>
        <w:numPr>
          <w:ilvl w:val="0"/>
          <w:numId w:val="10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該會</w:t>
      </w:r>
      <w:r w:rsidRPr="00562460">
        <w:rPr>
          <w:rFonts w:ascii="標楷體" w:eastAsia="標楷體" w:hAnsi="標楷體" w:cs="標楷體" w:hint="eastAsia"/>
          <w:sz w:val="32"/>
          <w:szCs w:val="32"/>
        </w:rPr>
        <w:t>第</w:t>
      </w:r>
      <w:r>
        <w:rPr>
          <w:rFonts w:ascii="標楷體" w:eastAsia="標楷體" w:hAnsi="標楷體" w:cs="標楷體" w:hint="eastAsia"/>
          <w:sz w:val="32"/>
          <w:szCs w:val="32"/>
        </w:rPr>
        <w:t>1</w:t>
      </w:r>
      <w:r w:rsidRPr="00562460">
        <w:rPr>
          <w:rFonts w:ascii="標楷體" w:eastAsia="標楷體" w:hAnsi="標楷體" w:cs="標楷體" w:hint="eastAsia"/>
          <w:sz w:val="32"/>
          <w:szCs w:val="32"/>
        </w:rPr>
        <w:t>目</w:t>
      </w:r>
      <w:proofErr w:type="gramStart"/>
      <w:r w:rsidRPr="00562460">
        <w:rPr>
          <w:rFonts w:ascii="標楷體" w:eastAsia="標楷體" w:hAnsi="標楷體" w:cs="標楷體" w:hint="eastAsia"/>
          <w:sz w:val="32"/>
          <w:szCs w:val="32"/>
        </w:rPr>
        <w:t>第</w:t>
      </w:r>
      <w:r>
        <w:rPr>
          <w:rFonts w:ascii="標楷體" w:eastAsia="標楷體" w:hAnsi="標楷體" w:cs="標楷體" w:hint="eastAsia"/>
          <w:sz w:val="32"/>
          <w:szCs w:val="32"/>
        </w:rPr>
        <w:t>1</w:t>
      </w:r>
      <w:r w:rsidRPr="00562460">
        <w:rPr>
          <w:rFonts w:ascii="標楷體" w:eastAsia="標楷體" w:hAnsi="標楷體" w:cs="標楷體" w:hint="eastAsia"/>
          <w:sz w:val="32"/>
          <w:szCs w:val="32"/>
        </w:rPr>
        <w:t>節項</w:t>
      </w:r>
      <w:proofErr w:type="gramEnd"/>
      <w:r w:rsidRPr="00562460">
        <w:rPr>
          <w:rFonts w:ascii="標楷體" w:eastAsia="標楷體" w:hAnsi="標楷體" w:cs="標楷體" w:hint="eastAsia"/>
          <w:sz w:val="32"/>
          <w:szCs w:val="32"/>
        </w:rPr>
        <w:t>下</w:t>
      </w:r>
      <w:r w:rsidR="00A176D4" w:rsidRPr="00A176D4">
        <w:rPr>
          <w:rFonts w:ascii="標楷體" w:eastAsia="標楷體" w:hAnsi="標楷體" w:cs="標楷體" w:hint="eastAsia"/>
          <w:sz w:val="32"/>
          <w:szCs w:val="32"/>
        </w:rPr>
        <w:t>海域遊憩活動一站式服務資訊平</w:t>
      </w:r>
      <w:proofErr w:type="gramStart"/>
      <w:r w:rsidR="00A176D4" w:rsidRPr="00A176D4">
        <w:rPr>
          <w:rFonts w:ascii="標楷體" w:eastAsia="標楷體" w:hAnsi="標楷體" w:cs="標楷體" w:hint="eastAsia"/>
          <w:sz w:val="32"/>
          <w:szCs w:val="32"/>
        </w:rPr>
        <w:t>臺</w:t>
      </w:r>
      <w:proofErr w:type="gramEnd"/>
      <w:r w:rsidR="00A176D4" w:rsidRPr="00A176D4">
        <w:rPr>
          <w:rFonts w:ascii="標楷體" w:eastAsia="標楷體" w:hAnsi="標楷體" w:cs="標楷體" w:hint="eastAsia"/>
          <w:sz w:val="32"/>
          <w:szCs w:val="32"/>
        </w:rPr>
        <w:t>擴充計畫預算凍結二十分之一書面報告案</w:t>
      </w:r>
      <w:r w:rsidR="00384EDC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384EDC" w:rsidRPr="00DF5982" w:rsidRDefault="00A176D4" w:rsidP="005C46DC">
      <w:pPr>
        <w:pStyle w:val="ae"/>
        <w:numPr>
          <w:ilvl w:val="0"/>
          <w:numId w:val="10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A176D4">
        <w:rPr>
          <w:rFonts w:ascii="標楷體" w:eastAsia="標楷體" w:hAnsi="標楷體" w:cs="標楷體" w:hint="eastAsia"/>
          <w:sz w:val="32"/>
          <w:szCs w:val="32"/>
        </w:rPr>
        <w:t>海巡署</w:t>
      </w:r>
      <w:r w:rsidR="005C46DC" w:rsidRPr="005C46DC">
        <w:rPr>
          <w:rFonts w:ascii="標楷體" w:eastAsia="標楷體" w:hAnsi="標楷體" w:cs="標楷體" w:hint="eastAsia"/>
          <w:sz w:val="32"/>
          <w:szCs w:val="32"/>
        </w:rPr>
        <w:t>第1目項下</w:t>
      </w:r>
      <w:r w:rsidRPr="00A176D4">
        <w:rPr>
          <w:rFonts w:ascii="標楷體" w:eastAsia="標楷體" w:hAnsi="標楷體" w:cs="標楷體" w:hint="eastAsia"/>
          <w:sz w:val="32"/>
          <w:szCs w:val="32"/>
        </w:rPr>
        <w:t>救生救難裝備精進與智慧化計畫預算凍結二十分之一書面報告案</w:t>
      </w:r>
      <w:r w:rsidR="00384EDC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9C0D4C" w:rsidRPr="009C0D4C" w:rsidRDefault="00A176D4" w:rsidP="008A013B">
      <w:pPr>
        <w:pStyle w:val="ae"/>
        <w:numPr>
          <w:ilvl w:val="0"/>
          <w:numId w:val="10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A176D4">
        <w:rPr>
          <w:rFonts w:ascii="標楷體" w:eastAsia="標楷體" w:hAnsi="標楷體" w:cs="標楷體" w:hint="eastAsia"/>
          <w:sz w:val="32"/>
          <w:szCs w:val="32"/>
        </w:rPr>
        <w:t>國家海洋研究院</w:t>
      </w:r>
      <w:proofErr w:type="gramStart"/>
      <w:r w:rsidRPr="00A176D4">
        <w:rPr>
          <w:rFonts w:ascii="標楷體" w:eastAsia="標楷體" w:hAnsi="標楷體" w:cs="標楷體" w:hint="eastAsia"/>
          <w:sz w:val="32"/>
          <w:szCs w:val="32"/>
        </w:rPr>
        <w:t>第1目項下</w:t>
      </w:r>
      <w:proofErr w:type="gramEnd"/>
      <w:r w:rsidRPr="00A176D4">
        <w:rPr>
          <w:rFonts w:ascii="標楷體" w:eastAsia="標楷體" w:hAnsi="標楷體" w:cs="標楷體" w:hint="eastAsia"/>
          <w:sz w:val="32"/>
          <w:szCs w:val="32"/>
        </w:rPr>
        <w:t>海域遊憩活動安全動態資訊系統建置計畫凍結100萬元書面報告案</w:t>
      </w:r>
      <w:r w:rsidR="00384EDC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A242D8" w:rsidRPr="00831A89" w:rsidRDefault="009C0D4C" w:rsidP="00CD065B">
      <w:pPr>
        <w:pStyle w:val="ae"/>
        <w:numPr>
          <w:ilvl w:val="0"/>
          <w:numId w:val="10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9C0D4C">
        <w:rPr>
          <w:rFonts w:ascii="標楷體" w:eastAsia="標楷體" w:hAnsi="標楷體" w:cs="標楷體" w:hint="eastAsia"/>
          <w:sz w:val="32"/>
          <w:szCs w:val="32"/>
        </w:rPr>
        <w:t>國家海洋研究院</w:t>
      </w:r>
      <w:proofErr w:type="gramStart"/>
      <w:r w:rsidR="00CD065B" w:rsidRPr="00CD065B">
        <w:rPr>
          <w:rFonts w:ascii="標楷體" w:eastAsia="標楷體" w:hAnsi="標楷體" w:cs="標楷體" w:hint="eastAsia"/>
          <w:sz w:val="32"/>
          <w:szCs w:val="32"/>
        </w:rPr>
        <w:t>第1目項下</w:t>
      </w:r>
      <w:proofErr w:type="gramEnd"/>
      <w:r w:rsidRPr="009C0D4C">
        <w:rPr>
          <w:rFonts w:ascii="標楷體" w:eastAsia="標楷體" w:hAnsi="標楷體" w:cs="標楷體" w:hint="eastAsia"/>
          <w:sz w:val="32"/>
          <w:szCs w:val="32"/>
        </w:rPr>
        <w:t>海域遊憩活動安全動態資訊系統建置計畫凍結100萬元書面報告案。</w:t>
      </w:r>
    </w:p>
    <w:p w:rsidR="00CD339B" w:rsidRPr="00831A89" w:rsidRDefault="00CD339B" w:rsidP="00831A89">
      <w:pPr>
        <w:pStyle w:val="ae"/>
        <w:wordWrap/>
        <w:snapToGrid w:val="0"/>
        <w:spacing w:line="380" w:lineRule="exact"/>
        <w:ind w:leftChars="233" w:left="1119" w:rightChars="-14" w:right="-34" w:hangingChars="175"/>
        <w:rPr>
          <w:rFonts w:ascii="標楷體" w:eastAsia="標楷體" w:hAnsi="標楷體" w:cs="標楷體"/>
          <w:sz w:val="32"/>
          <w:szCs w:val="32"/>
        </w:rPr>
      </w:pPr>
    </w:p>
    <w:p w:rsidR="00C26F12" w:rsidRPr="00862FFE" w:rsidRDefault="00C26F12" w:rsidP="008D3111">
      <w:pPr>
        <w:pStyle w:val="Default"/>
        <w:spacing w:beforeLines="30" w:before="108" w:line="380" w:lineRule="exact"/>
        <w:ind w:left="1" w:firstLine="2"/>
        <w:jc w:val="both"/>
        <w:rPr>
          <w:rFonts w:hAnsi="標楷體"/>
          <w:b/>
          <w:color w:val="auto"/>
          <w:sz w:val="36"/>
          <w:szCs w:val="36"/>
        </w:rPr>
      </w:pPr>
      <w:r w:rsidRPr="00862FFE">
        <w:rPr>
          <w:rFonts w:hAnsi="標楷體" w:hint="eastAsia"/>
          <w:b/>
          <w:color w:val="auto"/>
          <w:sz w:val="36"/>
          <w:szCs w:val="36"/>
        </w:rPr>
        <w:t>討論事項</w:t>
      </w:r>
    </w:p>
    <w:p w:rsidR="00934D70" w:rsidRDefault="00EA6DAF" w:rsidP="008D3111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 w:rsidRPr="0028203D">
        <w:rPr>
          <w:rFonts w:hAnsi="標楷體" w:hint="eastAsia"/>
          <w:color w:val="auto"/>
          <w:sz w:val="32"/>
          <w:szCs w:val="32"/>
        </w:rPr>
        <w:t>審查</w:t>
      </w:r>
      <w:r w:rsidR="00CD339B" w:rsidRPr="0059773F">
        <w:rPr>
          <w:rFonts w:hAnsi="標楷體" w:hint="eastAsia"/>
          <w:sz w:val="32"/>
          <w:szCs w:val="32"/>
        </w:rPr>
        <w:t>中央政府前瞻基礎建設計畫第</w:t>
      </w:r>
      <w:r w:rsidR="00A13143">
        <w:rPr>
          <w:rFonts w:hAnsi="標楷體" w:hint="eastAsia"/>
          <w:sz w:val="32"/>
          <w:szCs w:val="32"/>
        </w:rPr>
        <w:t>3</w:t>
      </w:r>
      <w:r w:rsidR="00CD339B" w:rsidRPr="0059773F">
        <w:rPr>
          <w:rFonts w:hAnsi="標楷體" w:hint="eastAsia"/>
          <w:sz w:val="32"/>
          <w:szCs w:val="32"/>
        </w:rPr>
        <w:t>期特別預算</w:t>
      </w:r>
      <w:r w:rsidR="00CD339B" w:rsidRPr="003349FF">
        <w:rPr>
          <w:rFonts w:hAnsi="標楷體" w:hint="eastAsia"/>
          <w:sz w:val="32"/>
          <w:szCs w:val="32"/>
        </w:rPr>
        <w:t>(</w:t>
      </w:r>
      <w:r w:rsidR="00A13143">
        <w:rPr>
          <w:rFonts w:hAnsi="標楷體" w:hint="eastAsia"/>
          <w:kern w:val="2"/>
          <w:sz w:val="32"/>
          <w:szCs w:val="32"/>
        </w:rPr>
        <w:t>110</w:t>
      </w:r>
      <w:r w:rsidR="00CD339B" w:rsidRPr="003349FF">
        <w:rPr>
          <w:rFonts w:hAnsi="標楷體" w:hint="eastAsia"/>
          <w:kern w:val="2"/>
          <w:sz w:val="32"/>
          <w:szCs w:val="32"/>
        </w:rPr>
        <w:t>至</w:t>
      </w:r>
      <w:r w:rsidR="00A13143">
        <w:rPr>
          <w:rFonts w:hAnsi="標楷體" w:hint="eastAsia"/>
          <w:kern w:val="2"/>
          <w:sz w:val="32"/>
          <w:szCs w:val="32"/>
        </w:rPr>
        <w:t>111</w:t>
      </w:r>
      <w:r w:rsidR="00CD339B" w:rsidRPr="003349FF">
        <w:rPr>
          <w:rFonts w:hAnsi="標楷體" w:hint="eastAsia"/>
          <w:kern w:val="2"/>
          <w:sz w:val="32"/>
          <w:szCs w:val="32"/>
        </w:rPr>
        <w:t>年度)</w:t>
      </w:r>
      <w:r w:rsidR="00CD339B" w:rsidRPr="00862FFE">
        <w:rPr>
          <w:rFonts w:hAnsi="標楷體" w:hint="eastAsia"/>
          <w:color w:val="auto"/>
          <w:sz w:val="32"/>
          <w:szCs w:val="32"/>
        </w:rPr>
        <w:t>決議</w:t>
      </w:r>
      <w:r w:rsidR="00934D70">
        <w:rPr>
          <w:rFonts w:hAnsi="標楷體" w:hint="eastAsia"/>
          <w:color w:val="auto"/>
          <w:sz w:val="32"/>
          <w:szCs w:val="32"/>
        </w:rPr>
        <w:t>：</w:t>
      </w:r>
    </w:p>
    <w:p w:rsidR="0062659A" w:rsidRPr="006F4360" w:rsidRDefault="0062659A" w:rsidP="0062659A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一、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 w:rsidRPr="0062659A">
        <w:rPr>
          <w:rFonts w:hAnsi="標楷體" w:cs="Times New Roman" w:hint="eastAsia"/>
          <w:bCs/>
          <w:color w:val="auto"/>
          <w:sz w:val="32"/>
          <w:szCs w:val="32"/>
        </w:rPr>
        <w:t>內政部</w:t>
      </w:r>
      <w:r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>
        <w:rPr>
          <w:rFonts w:hAnsi="標楷體" w:cs="Times New Roman" w:hint="eastAsia"/>
          <w:bCs/>
          <w:color w:val="auto"/>
          <w:sz w:val="32"/>
          <w:szCs w:val="32"/>
        </w:rPr>
        <w:t>6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62659A" w:rsidRPr="006F4360" w:rsidRDefault="0087340D" w:rsidP="008A013B">
      <w:pPr>
        <w:pStyle w:val="ae"/>
        <w:numPr>
          <w:ilvl w:val="0"/>
          <w:numId w:val="11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該</w:t>
      </w:r>
      <w:r w:rsidR="002522A2" w:rsidRPr="002522A2">
        <w:rPr>
          <w:rFonts w:ascii="標楷體" w:eastAsia="標楷體" w:hAnsi="標楷體" w:cs="標楷體" w:hint="eastAsia"/>
          <w:sz w:val="32"/>
          <w:szCs w:val="32"/>
        </w:rPr>
        <w:t>部第1目第1節「基礎建設環境」預算凍結100萬元書面報告案</w:t>
      </w:r>
      <w:r w:rsidR="0062659A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62659A" w:rsidRPr="00DF5982" w:rsidRDefault="0087340D" w:rsidP="0087340D">
      <w:pPr>
        <w:pStyle w:val="ae"/>
        <w:numPr>
          <w:ilvl w:val="0"/>
          <w:numId w:val="11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87340D">
        <w:rPr>
          <w:rFonts w:ascii="標楷體" w:eastAsia="標楷體" w:hAnsi="標楷體" w:cs="標楷體" w:hint="eastAsia"/>
          <w:sz w:val="32"/>
          <w:szCs w:val="32"/>
        </w:rPr>
        <w:t>該部</w:t>
      </w:r>
      <w:r w:rsidR="00B4232F" w:rsidRPr="00B4232F">
        <w:rPr>
          <w:rFonts w:ascii="標楷體" w:eastAsia="標楷體" w:hAnsi="標楷體" w:cs="標楷體" w:hint="eastAsia"/>
          <w:sz w:val="32"/>
          <w:szCs w:val="32"/>
        </w:rPr>
        <w:t>第2目</w:t>
      </w:r>
      <w:proofErr w:type="gramStart"/>
      <w:r w:rsidR="00B4232F" w:rsidRPr="00B4232F">
        <w:rPr>
          <w:rFonts w:ascii="標楷體" w:eastAsia="標楷體" w:hAnsi="標楷體" w:cs="標楷體" w:hint="eastAsia"/>
          <w:sz w:val="32"/>
          <w:szCs w:val="32"/>
        </w:rPr>
        <w:t>第1節</w:t>
      </w:r>
      <w:r>
        <w:rPr>
          <w:rFonts w:ascii="標楷體" w:eastAsia="標楷體" w:hAnsi="標楷體" w:cs="標楷體" w:hint="eastAsia"/>
          <w:sz w:val="32"/>
          <w:szCs w:val="32"/>
        </w:rPr>
        <w:t>項</w:t>
      </w:r>
      <w:proofErr w:type="gramEnd"/>
      <w:r>
        <w:rPr>
          <w:rFonts w:ascii="標楷體" w:eastAsia="標楷體" w:hAnsi="標楷體" w:cs="標楷體" w:hint="eastAsia"/>
          <w:sz w:val="32"/>
          <w:szCs w:val="32"/>
        </w:rPr>
        <w:t>下</w:t>
      </w:r>
      <w:r w:rsidR="00B4232F" w:rsidRPr="00B4232F">
        <w:rPr>
          <w:rFonts w:ascii="標楷體" w:eastAsia="標楷體" w:hAnsi="標楷體" w:cs="標楷體" w:hint="eastAsia"/>
          <w:sz w:val="32"/>
          <w:szCs w:val="32"/>
        </w:rPr>
        <w:t>「公共服務據點整備及公有危險建築補強重建」計畫預算凍結十分之一書面報告案</w:t>
      </w:r>
      <w:r w:rsidR="0062659A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62659A" w:rsidRPr="00DC464C" w:rsidRDefault="0087340D" w:rsidP="0087340D">
      <w:pPr>
        <w:pStyle w:val="ae"/>
        <w:numPr>
          <w:ilvl w:val="0"/>
          <w:numId w:val="11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87340D">
        <w:rPr>
          <w:rFonts w:ascii="標楷體" w:eastAsia="標楷體" w:hAnsi="標楷體" w:cs="標楷體" w:hint="eastAsia"/>
          <w:sz w:val="32"/>
          <w:szCs w:val="32"/>
        </w:rPr>
        <w:t>該部第2目</w:t>
      </w:r>
      <w:proofErr w:type="gramStart"/>
      <w:r w:rsidRPr="0087340D">
        <w:rPr>
          <w:rFonts w:ascii="標楷體" w:eastAsia="標楷體" w:hAnsi="標楷體" w:cs="標楷體" w:hint="eastAsia"/>
          <w:sz w:val="32"/>
          <w:szCs w:val="32"/>
        </w:rPr>
        <w:t>第1節項</w:t>
      </w:r>
      <w:proofErr w:type="gramEnd"/>
      <w:r w:rsidRPr="0087340D">
        <w:rPr>
          <w:rFonts w:ascii="標楷體" w:eastAsia="標楷體" w:hAnsi="標楷體" w:cs="標楷體" w:hint="eastAsia"/>
          <w:sz w:val="32"/>
          <w:szCs w:val="32"/>
        </w:rPr>
        <w:t>下</w:t>
      </w:r>
      <w:r w:rsidR="00B4232F" w:rsidRPr="00B4232F">
        <w:rPr>
          <w:rFonts w:ascii="標楷體" w:eastAsia="標楷體" w:hAnsi="標楷體" w:cs="標楷體" w:hint="eastAsia"/>
          <w:sz w:val="32"/>
          <w:szCs w:val="32"/>
        </w:rPr>
        <w:t>「公共服務據點整備－公有危險建築補強重建計畫」預算凍結2,000萬元書面報告案</w:t>
      </w:r>
      <w:r w:rsidR="0062659A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62659A" w:rsidRPr="00DC464C" w:rsidRDefault="00B4232F" w:rsidP="008A013B">
      <w:pPr>
        <w:pStyle w:val="ae"/>
        <w:numPr>
          <w:ilvl w:val="0"/>
          <w:numId w:val="11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B4232F">
        <w:rPr>
          <w:rFonts w:ascii="標楷體" w:eastAsia="標楷體" w:hAnsi="標楷體" w:cs="標楷體" w:hint="eastAsia"/>
          <w:sz w:val="32"/>
          <w:szCs w:val="32"/>
        </w:rPr>
        <w:t>營建署第1目第1節「城鎮之心工程」凍結1億元書面報告案</w:t>
      </w:r>
      <w:r w:rsidR="0062659A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62659A" w:rsidRPr="00DC464C" w:rsidRDefault="001F7088" w:rsidP="008A013B">
      <w:pPr>
        <w:pStyle w:val="ae"/>
        <w:numPr>
          <w:ilvl w:val="0"/>
          <w:numId w:val="11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1F7088">
        <w:rPr>
          <w:rFonts w:ascii="標楷體" w:eastAsia="標楷體" w:hAnsi="標楷體" w:cs="標楷體" w:hint="eastAsia"/>
          <w:sz w:val="32"/>
          <w:szCs w:val="32"/>
        </w:rPr>
        <w:lastRenderedPageBreak/>
        <w:t>營建署第2目第1節「提升道路品質」凍結1億元書面報告案</w:t>
      </w:r>
      <w:r w:rsidR="0062659A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62659A" w:rsidRPr="00DC464C" w:rsidRDefault="00CF5A69" w:rsidP="008A013B">
      <w:pPr>
        <w:pStyle w:val="ae"/>
        <w:numPr>
          <w:ilvl w:val="0"/>
          <w:numId w:val="11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消防署及所屬</w:t>
      </w:r>
      <w:r w:rsidR="007E4D35" w:rsidRPr="007E4D35">
        <w:rPr>
          <w:rFonts w:ascii="標楷體" w:eastAsia="標楷體" w:hAnsi="標楷體" w:cs="標楷體" w:hint="eastAsia"/>
          <w:sz w:val="32"/>
          <w:szCs w:val="32"/>
        </w:rPr>
        <w:t>預算凍結5,000萬元書面報告案</w:t>
      </w:r>
      <w:r w:rsidR="0062659A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7A0F9D" w:rsidRPr="006F4360" w:rsidRDefault="007A0F9D" w:rsidP="007A0F9D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二、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>
        <w:rPr>
          <w:rFonts w:hAnsi="標楷體" w:cs="Times New Roman" w:hint="eastAsia"/>
          <w:bCs/>
          <w:color w:val="auto"/>
          <w:sz w:val="32"/>
          <w:szCs w:val="32"/>
        </w:rPr>
        <w:t>經濟</w:t>
      </w:r>
      <w:r w:rsidRPr="008C47E3">
        <w:rPr>
          <w:rFonts w:hAnsi="標楷體" w:cs="Times New Roman" w:hint="eastAsia"/>
          <w:bCs/>
          <w:color w:val="auto"/>
          <w:sz w:val="32"/>
          <w:szCs w:val="32"/>
        </w:rPr>
        <w:t>部</w:t>
      </w:r>
      <w:r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 w:rsidR="00BE36A0">
        <w:rPr>
          <w:rFonts w:hAnsi="標楷體" w:cs="Times New Roman" w:hint="eastAsia"/>
          <w:bCs/>
          <w:color w:val="auto"/>
          <w:sz w:val="32"/>
          <w:szCs w:val="32"/>
        </w:rPr>
        <w:t>2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7A0F9D" w:rsidRPr="006F4360" w:rsidRDefault="002C1626" w:rsidP="008A013B">
      <w:pPr>
        <w:pStyle w:val="ae"/>
        <w:numPr>
          <w:ilvl w:val="0"/>
          <w:numId w:val="12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 w:rsidRPr="002C1626">
        <w:rPr>
          <w:rFonts w:ascii="標楷體" w:eastAsia="標楷體" w:hAnsi="標楷體" w:cs="標楷體" w:hint="eastAsia"/>
          <w:sz w:val="32"/>
          <w:szCs w:val="32"/>
        </w:rPr>
        <w:t>該部</w:t>
      </w:r>
      <w:r w:rsidR="00CF5A69">
        <w:rPr>
          <w:rFonts w:ascii="標楷體" w:eastAsia="標楷體" w:hAnsi="標楷體" w:cs="標楷體" w:hint="eastAsia"/>
          <w:sz w:val="32"/>
          <w:szCs w:val="32"/>
        </w:rPr>
        <w:t>第1目</w:t>
      </w:r>
      <w:r w:rsidRPr="002C1626">
        <w:rPr>
          <w:rFonts w:ascii="標楷體" w:eastAsia="標楷體" w:hAnsi="標楷體" w:cs="標楷體" w:hint="eastAsia"/>
          <w:sz w:val="32"/>
          <w:szCs w:val="32"/>
        </w:rPr>
        <w:t>「</w:t>
      </w:r>
      <w:proofErr w:type="gramStart"/>
      <w:r w:rsidRPr="002C1626">
        <w:rPr>
          <w:rFonts w:ascii="標楷體" w:eastAsia="標楷體" w:hAnsi="標楷體" w:cs="標楷體" w:hint="eastAsia"/>
          <w:sz w:val="32"/>
          <w:szCs w:val="32"/>
        </w:rPr>
        <w:t>綠能建設</w:t>
      </w:r>
      <w:proofErr w:type="gramEnd"/>
      <w:r w:rsidRPr="002C1626">
        <w:rPr>
          <w:rFonts w:ascii="標楷體" w:eastAsia="標楷體" w:hAnsi="標楷體" w:cs="標楷體" w:hint="eastAsia"/>
          <w:sz w:val="32"/>
          <w:szCs w:val="32"/>
        </w:rPr>
        <w:t>」凍結2,000萬元書面報告案</w:t>
      </w:r>
      <w:r w:rsidR="007A0F9D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7A0F9D" w:rsidRPr="003C77D6" w:rsidRDefault="002C1626" w:rsidP="008A013B">
      <w:pPr>
        <w:pStyle w:val="ae"/>
        <w:numPr>
          <w:ilvl w:val="0"/>
          <w:numId w:val="12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2C1626">
        <w:rPr>
          <w:rFonts w:ascii="標楷體" w:eastAsia="標楷體" w:hAnsi="標楷體" w:cs="標楷體" w:hint="eastAsia"/>
          <w:sz w:val="32"/>
          <w:szCs w:val="32"/>
        </w:rPr>
        <w:t>水利署</w:t>
      </w:r>
      <w:r w:rsidR="00CF5A69">
        <w:rPr>
          <w:rFonts w:ascii="標楷體" w:eastAsia="標楷體" w:hAnsi="標楷體" w:cs="標楷體" w:hint="eastAsia"/>
          <w:sz w:val="32"/>
          <w:szCs w:val="32"/>
        </w:rPr>
        <w:t>第1目第3節</w:t>
      </w:r>
      <w:r w:rsidRPr="002C1626">
        <w:rPr>
          <w:rFonts w:ascii="標楷體" w:eastAsia="標楷體" w:hAnsi="標楷體" w:cs="標楷體" w:hint="eastAsia"/>
          <w:sz w:val="32"/>
          <w:szCs w:val="32"/>
        </w:rPr>
        <w:t>「水環境建設－水與環境」預算凍結二十分之一書面報告案</w:t>
      </w:r>
      <w:r w:rsidR="007A0F9D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A1F24" w:rsidRPr="006F4360" w:rsidRDefault="00DA1F24" w:rsidP="00DA1F24">
      <w:pPr>
        <w:pStyle w:val="Default"/>
        <w:spacing w:beforeLines="30" w:before="108" w:line="380" w:lineRule="exact"/>
        <w:jc w:val="both"/>
        <w:rPr>
          <w:rFonts w:hAnsi="標楷體"/>
          <w:color w:val="auto"/>
          <w:sz w:val="32"/>
          <w:szCs w:val="32"/>
        </w:rPr>
      </w:pPr>
      <w:r>
        <w:rPr>
          <w:rFonts w:hAnsi="標楷體" w:cs="Times New Roman" w:hint="eastAsia"/>
          <w:bCs/>
          <w:color w:val="auto"/>
          <w:sz w:val="32"/>
          <w:szCs w:val="32"/>
        </w:rPr>
        <w:t>三、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有關</w:t>
      </w:r>
      <w:r>
        <w:rPr>
          <w:rFonts w:hAnsi="標楷體" w:cs="Times New Roman" w:hint="eastAsia"/>
          <w:bCs/>
          <w:color w:val="auto"/>
          <w:sz w:val="32"/>
          <w:szCs w:val="32"/>
        </w:rPr>
        <w:t>交通</w:t>
      </w:r>
      <w:r w:rsidRPr="0062659A">
        <w:rPr>
          <w:rFonts w:hAnsi="標楷體" w:cs="Times New Roman" w:hint="eastAsia"/>
          <w:bCs/>
          <w:color w:val="auto"/>
          <w:sz w:val="32"/>
          <w:szCs w:val="32"/>
        </w:rPr>
        <w:t>部</w:t>
      </w:r>
      <w:r>
        <w:rPr>
          <w:rFonts w:hAnsi="標楷體" w:cs="Times New Roman" w:hint="eastAsia"/>
          <w:bCs/>
          <w:color w:val="auto"/>
          <w:sz w:val="32"/>
          <w:szCs w:val="32"/>
        </w:rPr>
        <w:t>主管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預算凍結</w:t>
      </w:r>
      <w:r>
        <w:rPr>
          <w:rFonts w:hAnsi="標楷體" w:cs="Times New Roman" w:hint="eastAsia"/>
          <w:bCs/>
          <w:color w:val="auto"/>
          <w:sz w:val="32"/>
          <w:szCs w:val="32"/>
        </w:rPr>
        <w:t>書面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報告案</w:t>
      </w:r>
      <w:r w:rsidR="00BE36A0">
        <w:rPr>
          <w:rFonts w:hAnsi="標楷體" w:cs="Times New Roman" w:hint="eastAsia"/>
          <w:bCs/>
          <w:color w:val="auto"/>
          <w:sz w:val="32"/>
          <w:szCs w:val="32"/>
        </w:rPr>
        <w:t>5</w:t>
      </w:r>
      <w:r w:rsidRPr="006F4360">
        <w:rPr>
          <w:rFonts w:hAnsi="標楷體" w:cs="Times New Roman" w:hint="eastAsia"/>
          <w:bCs/>
          <w:color w:val="auto"/>
          <w:sz w:val="32"/>
          <w:szCs w:val="32"/>
        </w:rPr>
        <w:t>案：</w:t>
      </w:r>
    </w:p>
    <w:p w:rsidR="00DA1F24" w:rsidRPr="006F4360" w:rsidRDefault="008F2D72" w:rsidP="008A013B">
      <w:pPr>
        <w:pStyle w:val="ae"/>
        <w:numPr>
          <w:ilvl w:val="0"/>
          <w:numId w:val="13"/>
        </w:numPr>
        <w:wordWrap/>
        <w:snapToGrid w:val="0"/>
        <w:spacing w:line="380" w:lineRule="exact"/>
        <w:ind w:leftChars="0" w:rightChars="-14" w:right="-34" w:firstLine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該部</w:t>
      </w:r>
      <w:r w:rsidR="0053313D" w:rsidRPr="0053313D">
        <w:rPr>
          <w:rFonts w:ascii="標楷體" w:eastAsia="標楷體" w:hAnsi="標楷體" w:cs="標楷體" w:hint="eastAsia"/>
          <w:sz w:val="32"/>
          <w:szCs w:val="32"/>
        </w:rPr>
        <w:t>第2目「軌道建設」預算凍結十分之一書面報告案</w:t>
      </w:r>
      <w:r w:rsidR="00DA1F24" w:rsidRPr="00B464AF">
        <w:rPr>
          <w:rFonts w:ascii="標楷體" w:eastAsia="標楷體" w:hAnsi="標楷體" w:cs="標楷體" w:hint="eastAsia"/>
          <w:w w:val="96"/>
          <w:sz w:val="32"/>
          <w:szCs w:val="32"/>
        </w:rPr>
        <w:t>。</w:t>
      </w:r>
    </w:p>
    <w:p w:rsidR="00DA1F24" w:rsidRPr="00DF5982" w:rsidRDefault="0053313D" w:rsidP="008A013B">
      <w:pPr>
        <w:pStyle w:val="ae"/>
        <w:numPr>
          <w:ilvl w:val="0"/>
          <w:numId w:val="1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53313D">
        <w:rPr>
          <w:rFonts w:ascii="標楷體" w:eastAsia="標楷體" w:hAnsi="標楷體" w:cs="標楷體" w:hint="eastAsia"/>
          <w:sz w:val="32"/>
          <w:szCs w:val="32"/>
        </w:rPr>
        <w:t>該部第4目第1節「推動觀光升級」凍結100萬元書面報告案</w:t>
      </w:r>
      <w:r w:rsidR="00DA1F24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A1F24" w:rsidRPr="00DC464C" w:rsidRDefault="00B67A34" w:rsidP="008A013B">
      <w:pPr>
        <w:pStyle w:val="ae"/>
        <w:numPr>
          <w:ilvl w:val="0"/>
          <w:numId w:val="1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B67A34">
        <w:rPr>
          <w:rFonts w:ascii="標楷體" w:eastAsia="標楷體" w:hAnsi="標楷體" w:cs="標楷體" w:hint="eastAsia"/>
          <w:sz w:val="32"/>
          <w:szCs w:val="32"/>
        </w:rPr>
        <w:t>運輸研究所第1目第1節「推廣數位公益服務」預算凍結十分之一書面報告案</w:t>
      </w:r>
      <w:r w:rsidR="00DA1F24" w:rsidRPr="00DF5982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A1F24" w:rsidRPr="00DC464C" w:rsidRDefault="00936DF4" w:rsidP="008A013B">
      <w:pPr>
        <w:pStyle w:val="ae"/>
        <w:numPr>
          <w:ilvl w:val="0"/>
          <w:numId w:val="1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936DF4">
        <w:rPr>
          <w:rFonts w:ascii="標楷體" w:eastAsia="標楷體" w:hAnsi="標楷體" w:cs="標楷體" w:hint="eastAsia"/>
          <w:sz w:val="32"/>
          <w:szCs w:val="32"/>
        </w:rPr>
        <w:t>公路總局預算凍結十分之一書面報告案</w:t>
      </w:r>
      <w:r w:rsidR="00DA1F24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DA1F24" w:rsidRPr="00DC464C" w:rsidRDefault="00936DF4" w:rsidP="008A013B">
      <w:pPr>
        <w:pStyle w:val="ae"/>
        <w:numPr>
          <w:ilvl w:val="0"/>
          <w:numId w:val="13"/>
        </w:numPr>
        <w:snapToGrid w:val="0"/>
        <w:spacing w:line="380" w:lineRule="exact"/>
        <w:ind w:leftChars="0" w:rightChars="-14" w:right="-34" w:firstLineChars="0"/>
        <w:rPr>
          <w:rFonts w:ascii="標楷體" w:eastAsia="標楷體" w:hAnsi="標楷體" w:cs="標楷體"/>
          <w:sz w:val="32"/>
          <w:szCs w:val="32"/>
        </w:rPr>
      </w:pPr>
      <w:r w:rsidRPr="00936DF4">
        <w:rPr>
          <w:rFonts w:ascii="標楷體" w:eastAsia="標楷體" w:hAnsi="標楷體" w:cs="標楷體" w:hint="eastAsia"/>
          <w:sz w:val="32"/>
          <w:szCs w:val="32"/>
        </w:rPr>
        <w:t>鐵道局第2目「軌道建設」預算凍結十分之一書面報告案</w:t>
      </w:r>
      <w:r w:rsidR="00DA1F24" w:rsidRPr="00DC464C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2E6CB5" w:rsidRDefault="002E6CB5" w:rsidP="00624872">
      <w:pPr>
        <w:pStyle w:val="Default"/>
        <w:spacing w:line="380" w:lineRule="exact"/>
        <w:ind w:leftChars="9" w:left="681" w:hangingChars="206" w:hanging="659"/>
        <w:jc w:val="both"/>
        <w:rPr>
          <w:rFonts w:hAnsi="標楷體"/>
          <w:bCs/>
          <w:sz w:val="32"/>
          <w:szCs w:val="32"/>
        </w:rPr>
      </w:pPr>
      <w:r>
        <w:rPr>
          <w:rFonts w:hAnsi="標楷體" w:hint="eastAsia"/>
          <w:bCs/>
          <w:sz w:val="32"/>
          <w:szCs w:val="32"/>
        </w:rPr>
        <w:t>四</w:t>
      </w:r>
      <w:r w:rsidRPr="002E6CB5">
        <w:rPr>
          <w:rFonts w:hAnsi="標楷體" w:hint="eastAsia"/>
          <w:bCs/>
          <w:sz w:val="32"/>
          <w:szCs w:val="32"/>
        </w:rPr>
        <w:t>、有關</w:t>
      </w:r>
      <w:r w:rsidRPr="002E6CB5">
        <w:rPr>
          <w:rFonts w:hAnsi="標楷體" w:hint="eastAsia"/>
          <w:bCs/>
          <w:sz w:val="32"/>
          <w:szCs w:val="32"/>
        </w:rPr>
        <w:tab/>
      </w:r>
      <w:r w:rsidR="009340EE">
        <w:rPr>
          <w:rFonts w:hAnsi="標楷體" w:hint="eastAsia"/>
          <w:bCs/>
          <w:sz w:val="32"/>
          <w:szCs w:val="32"/>
        </w:rPr>
        <w:t>行政院農業委員會</w:t>
      </w:r>
      <w:r w:rsidRPr="002E6CB5">
        <w:rPr>
          <w:rFonts w:hAnsi="標楷體" w:hint="eastAsia"/>
          <w:bCs/>
          <w:sz w:val="32"/>
          <w:szCs w:val="32"/>
        </w:rPr>
        <w:t>農田水利署</w:t>
      </w:r>
      <w:proofErr w:type="gramStart"/>
      <w:r w:rsidR="000E1AFD">
        <w:rPr>
          <w:rFonts w:hAnsi="標楷體" w:hint="eastAsia"/>
          <w:bCs/>
          <w:sz w:val="32"/>
          <w:szCs w:val="32"/>
        </w:rPr>
        <w:t>第1目項下</w:t>
      </w:r>
      <w:proofErr w:type="gramEnd"/>
      <w:r w:rsidRPr="002E6CB5">
        <w:rPr>
          <w:rFonts w:hAnsi="標楷體" w:hint="eastAsia"/>
          <w:bCs/>
          <w:sz w:val="32"/>
          <w:szCs w:val="32"/>
        </w:rPr>
        <w:t>「水環境建設－水與安全－設備及投資」預算凍結10％書面報告案。</w:t>
      </w:r>
    </w:p>
    <w:p w:rsidR="004A5C40" w:rsidRDefault="004A5C40" w:rsidP="004A5C40">
      <w:pPr>
        <w:pStyle w:val="Default"/>
        <w:spacing w:line="380" w:lineRule="exact"/>
        <w:ind w:leftChars="9" w:left="681" w:hangingChars="206" w:hanging="659"/>
        <w:jc w:val="both"/>
        <w:rPr>
          <w:rFonts w:hAnsi="標楷體"/>
          <w:bCs/>
          <w:sz w:val="32"/>
          <w:szCs w:val="32"/>
        </w:rPr>
      </w:pPr>
      <w:r>
        <w:rPr>
          <w:rFonts w:hAnsi="標楷體" w:hint="eastAsia"/>
          <w:bCs/>
          <w:sz w:val="32"/>
          <w:szCs w:val="32"/>
        </w:rPr>
        <w:t>五</w:t>
      </w:r>
      <w:r w:rsidRPr="002E6CB5">
        <w:rPr>
          <w:rFonts w:hAnsi="標楷體" w:hint="eastAsia"/>
          <w:bCs/>
          <w:sz w:val="32"/>
          <w:szCs w:val="32"/>
        </w:rPr>
        <w:t>、有關</w:t>
      </w:r>
      <w:r w:rsidRPr="002E6CB5">
        <w:rPr>
          <w:rFonts w:hAnsi="標楷體" w:hint="eastAsia"/>
          <w:bCs/>
          <w:sz w:val="32"/>
          <w:szCs w:val="32"/>
        </w:rPr>
        <w:tab/>
      </w:r>
      <w:r w:rsidRPr="004A5C40">
        <w:rPr>
          <w:rFonts w:hAnsi="標楷體" w:hint="eastAsia"/>
          <w:bCs/>
          <w:sz w:val="32"/>
          <w:szCs w:val="32"/>
        </w:rPr>
        <w:t>行政院環境保護署第1目第1節「水與發展」凍結100萬元書面報告案</w:t>
      </w:r>
      <w:r w:rsidRPr="002E6CB5">
        <w:rPr>
          <w:rFonts w:hAnsi="標楷體" w:hint="eastAsia"/>
          <w:bCs/>
          <w:sz w:val="32"/>
          <w:szCs w:val="32"/>
        </w:rPr>
        <w:t>。</w:t>
      </w:r>
    </w:p>
    <w:p w:rsidR="002C6E71" w:rsidRPr="002C6E71" w:rsidRDefault="002C6E71" w:rsidP="004A5C40">
      <w:pPr>
        <w:pStyle w:val="Default"/>
        <w:spacing w:line="380" w:lineRule="exact"/>
        <w:ind w:leftChars="9" w:left="681" w:hangingChars="206" w:hanging="659"/>
        <w:jc w:val="both"/>
        <w:rPr>
          <w:rFonts w:hAnsi="標楷體"/>
          <w:bCs/>
          <w:sz w:val="32"/>
          <w:szCs w:val="32"/>
        </w:rPr>
      </w:pPr>
      <w:r>
        <w:rPr>
          <w:rFonts w:hAnsi="標楷體" w:hint="eastAsia"/>
          <w:bCs/>
          <w:sz w:val="32"/>
          <w:szCs w:val="32"/>
        </w:rPr>
        <w:t>六</w:t>
      </w:r>
      <w:r w:rsidRPr="002C6E71">
        <w:rPr>
          <w:rFonts w:hAnsi="標楷體" w:hint="eastAsia"/>
          <w:bCs/>
          <w:sz w:val="32"/>
          <w:szCs w:val="32"/>
        </w:rPr>
        <w:t>、有關</w:t>
      </w:r>
      <w:r w:rsidR="00D916C0">
        <w:rPr>
          <w:rFonts w:hAnsi="標楷體" w:hint="eastAsia"/>
          <w:bCs/>
          <w:sz w:val="32"/>
          <w:szCs w:val="32"/>
        </w:rPr>
        <w:t>文化部</w:t>
      </w:r>
      <w:r w:rsidRPr="002C6E71">
        <w:rPr>
          <w:rFonts w:hAnsi="標楷體" w:hint="eastAsia"/>
          <w:bCs/>
          <w:sz w:val="32"/>
          <w:szCs w:val="32"/>
        </w:rPr>
        <w:tab/>
      </w:r>
      <w:bookmarkStart w:id="0" w:name="_GoBack"/>
      <w:bookmarkEnd w:id="0"/>
      <w:r w:rsidRPr="002C6E71">
        <w:rPr>
          <w:rFonts w:hAnsi="標楷體" w:hint="eastAsia"/>
          <w:bCs/>
          <w:sz w:val="32"/>
          <w:szCs w:val="32"/>
        </w:rPr>
        <w:t>第2目「城鄉建設」第1節「文化生活圈建設」預算凍結1,000萬元書面報告案。</w:t>
      </w:r>
    </w:p>
    <w:sectPr w:rsidR="002C6E71" w:rsidRPr="002C6E71" w:rsidSect="00BA04CA">
      <w:footerReference w:type="default" r:id="rId8"/>
      <w:pgSz w:w="11906" w:h="16838"/>
      <w:pgMar w:top="1134" w:right="1151" w:bottom="1134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4BB" w:rsidRDefault="00FC74BB" w:rsidP="00072CB1">
      <w:r>
        <w:separator/>
      </w:r>
    </w:p>
  </w:endnote>
  <w:endnote w:type="continuationSeparator" w:id="0">
    <w:p w:rsidR="00FC74BB" w:rsidRDefault="00FC74BB" w:rsidP="0007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D8" w:rsidRDefault="005226D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E1AFD" w:rsidRPr="000E1AFD">
      <w:rPr>
        <w:noProof/>
        <w:lang w:val="zh-TW"/>
      </w:rPr>
      <w:t>3</w:t>
    </w:r>
    <w:r>
      <w:fldChar w:fldCharType="end"/>
    </w:r>
  </w:p>
  <w:p w:rsidR="005226D8" w:rsidRDefault="005226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4BB" w:rsidRDefault="00FC74BB" w:rsidP="00072CB1">
      <w:r>
        <w:separator/>
      </w:r>
    </w:p>
  </w:footnote>
  <w:footnote w:type="continuationSeparator" w:id="0">
    <w:p w:rsidR="00FC74BB" w:rsidRDefault="00FC74BB" w:rsidP="00072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178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A649AF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5E1627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8F0EBB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CF0E32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6C282B"/>
    <w:multiLevelType w:val="hybridMultilevel"/>
    <w:tmpl w:val="70305BD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CF4571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EA1F88"/>
    <w:multiLevelType w:val="hybridMultilevel"/>
    <w:tmpl w:val="ECDC6166"/>
    <w:lvl w:ilvl="0" w:tplc="21B69F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222EC81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D96300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B472FFA"/>
    <w:multiLevelType w:val="hybridMultilevel"/>
    <w:tmpl w:val="BF6E58F6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1BE0F58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074048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AA6015D"/>
    <w:multiLevelType w:val="hybridMultilevel"/>
    <w:tmpl w:val="FEA8035C"/>
    <w:lvl w:ilvl="0" w:tplc="222EC81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10"/>
  </w:num>
  <w:num w:numId="6">
    <w:abstractNumId w:val="9"/>
  </w:num>
  <w:num w:numId="7">
    <w:abstractNumId w:val="12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  <w:num w:numId="12">
    <w:abstractNumId w:val="3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F0"/>
    <w:rsid w:val="0000069B"/>
    <w:rsid w:val="0000114F"/>
    <w:rsid w:val="000012B2"/>
    <w:rsid w:val="000020DE"/>
    <w:rsid w:val="00003DDE"/>
    <w:rsid w:val="0000571F"/>
    <w:rsid w:val="00010000"/>
    <w:rsid w:val="00010C00"/>
    <w:rsid w:val="000110CA"/>
    <w:rsid w:val="00015417"/>
    <w:rsid w:val="000154ED"/>
    <w:rsid w:val="00016D65"/>
    <w:rsid w:val="000226E1"/>
    <w:rsid w:val="000245DF"/>
    <w:rsid w:val="00025E5D"/>
    <w:rsid w:val="000267AD"/>
    <w:rsid w:val="00030106"/>
    <w:rsid w:val="00032FE3"/>
    <w:rsid w:val="00035481"/>
    <w:rsid w:val="0003578D"/>
    <w:rsid w:val="000357B7"/>
    <w:rsid w:val="00035F45"/>
    <w:rsid w:val="00037542"/>
    <w:rsid w:val="000417A2"/>
    <w:rsid w:val="000465BD"/>
    <w:rsid w:val="0004752B"/>
    <w:rsid w:val="0005003E"/>
    <w:rsid w:val="0005287A"/>
    <w:rsid w:val="00054012"/>
    <w:rsid w:val="00054BA7"/>
    <w:rsid w:val="00054E23"/>
    <w:rsid w:val="00055FF6"/>
    <w:rsid w:val="00056AA6"/>
    <w:rsid w:val="000571D8"/>
    <w:rsid w:val="0006313E"/>
    <w:rsid w:val="000652BD"/>
    <w:rsid w:val="000666C1"/>
    <w:rsid w:val="00066762"/>
    <w:rsid w:val="000709E1"/>
    <w:rsid w:val="00070CDD"/>
    <w:rsid w:val="000726A5"/>
    <w:rsid w:val="000727BD"/>
    <w:rsid w:val="00072CB1"/>
    <w:rsid w:val="000779D8"/>
    <w:rsid w:val="000819BD"/>
    <w:rsid w:val="00084F0E"/>
    <w:rsid w:val="000878CD"/>
    <w:rsid w:val="00090C04"/>
    <w:rsid w:val="000918DE"/>
    <w:rsid w:val="000920B9"/>
    <w:rsid w:val="00095266"/>
    <w:rsid w:val="00096A78"/>
    <w:rsid w:val="00097A02"/>
    <w:rsid w:val="000A308A"/>
    <w:rsid w:val="000A3AC1"/>
    <w:rsid w:val="000B03A2"/>
    <w:rsid w:val="000B2140"/>
    <w:rsid w:val="000B2ABE"/>
    <w:rsid w:val="000C0E5F"/>
    <w:rsid w:val="000C44C2"/>
    <w:rsid w:val="000C472F"/>
    <w:rsid w:val="000C60A6"/>
    <w:rsid w:val="000C6984"/>
    <w:rsid w:val="000D182E"/>
    <w:rsid w:val="000D18EA"/>
    <w:rsid w:val="000D2DE4"/>
    <w:rsid w:val="000D3514"/>
    <w:rsid w:val="000D3B53"/>
    <w:rsid w:val="000D5202"/>
    <w:rsid w:val="000D61D5"/>
    <w:rsid w:val="000E1AFD"/>
    <w:rsid w:val="000E43D7"/>
    <w:rsid w:val="000E48DA"/>
    <w:rsid w:val="000F130F"/>
    <w:rsid w:val="00104644"/>
    <w:rsid w:val="00105377"/>
    <w:rsid w:val="00113BFA"/>
    <w:rsid w:val="001209EE"/>
    <w:rsid w:val="00121126"/>
    <w:rsid w:val="0012182C"/>
    <w:rsid w:val="00124A89"/>
    <w:rsid w:val="0012574C"/>
    <w:rsid w:val="00125FF1"/>
    <w:rsid w:val="00127B59"/>
    <w:rsid w:val="001309E0"/>
    <w:rsid w:val="001377D8"/>
    <w:rsid w:val="001411F0"/>
    <w:rsid w:val="001421DF"/>
    <w:rsid w:val="00145CB1"/>
    <w:rsid w:val="00146C75"/>
    <w:rsid w:val="0015195F"/>
    <w:rsid w:val="00152A5B"/>
    <w:rsid w:val="0015426A"/>
    <w:rsid w:val="00156044"/>
    <w:rsid w:val="001564D1"/>
    <w:rsid w:val="00156D21"/>
    <w:rsid w:val="00157582"/>
    <w:rsid w:val="001575D6"/>
    <w:rsid w:val="001601FB"/>
    <w:rsid w:val="00160836"/>
    <w:rsid w:val="00161A31"/>
    <w:rsid w:val="00161AF0"/>
    <w:rsid w:val="00171C45"/>
    <w:rsid w:val="00173A7A"/>
    <w:rsid w:val="00174A78"/>
    <w:rsid w:val="00175027"/>
    <w:rsid w:val="001754BD"/>
    <w:rsid w:val="00185600"/>
    <w:rsid w:val="0019220C"/>
    <w:rsid w:val="001930F8"/>
    <w:rsid w:val="00193AAC"/>
    <w:rsid w:val="001940EE"/>
    <w:rsid w:val="001952A9"/>
    <w:rsid w:val="001A19C3"/>
    <w:rsid w:val="001A2F3B"/>
    <w:rsid w:val="001A3A0B"/>
    <w:rsid w:val="001A777B"/>
    <w:rsid w:val="001A7E6E"/>
    <w:rsid w:val="001B1FD4"/>
    <w:rsid w:val="001B2F00"/>
    <w:rsid w:val="001B4567"/>
    <w:rsid w:val="001B5F9C"/>
    <w:rsid w:val="001B6392"/>
    <w:rsid w:val="001B716B"/>
    <w:rsid w:val="001C1051"/>
    <w:rsid w:val="001C1BFE"/>
    <w:rsid w:val="001D1EC7"/>
    <w:rsid w:val="001D4F65"/>
    <w:rsid w:val="001D6E07"/>
    <w:rsid w:val="001D7532"/>
    <w:rsid w:val="001E0B96"/>
    <w:rsid w:val="001E1CB8"/>
    <w:rsid w:val="001E2D3F"/>
    <w:rsid w:val="001E324F"/>
    <w:rsid w:val="001E3A09"/>
    <w:rsid w:val="001E3AA7"/>
    <w:rsid w:val="001E4381"/>
    <w:rsid w:val="001E4403"/>
    <w:rsid w:val="001E7A7F"/>
    <w:rsid w:val="001F450D"/>
    <w:rsid w:val="001F4F83"/>
    <w:rsid w:val="001F7088"/>
    <w:rsid w:val="001F79AE"/>
    <w:rsid w:val="00200614"/>
    <w:rsid w:val="00205E3E"/>
    <w:rsid w:val="00210AAB"/>
    <w:rsid w:val="00212BA9"/>
    <w:rsid w:val="002159BA"/>
    <w:rsid w:val="00221DFC"/>
    <w:rsid w:val="00223672"/>
    <w:rsid w:val="00223E3F"/>
    <w:rsid w:val="00225A62"/>
    <w:rsid w:val="002267BD"/>
    <w:rsid w:val="00226F2B"/>
    <w:rsid w:val="00227364"/>
    <w:rsid w:val="00230A15"/>
    <w:rsid w:val="0023438D"/>
    <w:rsid w:val="00234DDB"/>
    <w:rsid w:val="002356DB"/>
    <w:rsid w:val="00235F95"/>
    <w:rsid w:val="0023608B"/>
    <w:rsid w:val="00237565"/>
    <w:rsid w:val="0024175B"/>
    <w:rsid w:val="002446FC"/>
    <w:rsid w:val="00244FCB"/>
    <w:rsid w:val="00247B49"/>
    <w:rsid w:val="00250D8E"/>
    <w:rsid w:val="00251575"/>
    <w:rsid w:val="00251A3E"/>
    <w:rsid w:val="002520EB"/>
    <w:rsid w:val="002522A2"/>
    <w:rsid w:val="00254799"/>
    <w:rsid w:val="0025505E"/>
    <w:rsid w:val="002558E7"/>
    <w:rsid w:val="00256BAD"/>
    <w:rsid w:val="0025789C"/>
    <w:rsid w:val="002608EF"/>
    <w:rsid w:val="002629B4"/>
    <w:rsid w:val="00263EB5"/>
    <w:rsid w:val="00263F77"/>
    <w:rsid w:val="00267372"/>
    <w:rsid w:val="00275D05"/>
    <w:rsid w:val="002764EA"/>
    <w:rsid w:val="002768FB"/>
    <w:rsid w:val="00280DE7"/>
    <w:rsid w:val="0028203D"/>
    <w:rsid w:val="00283C85"/>
    <w:rsid w:val="00284D6B"/>
    <w:rsid w:val="00290B1F"/>
    <w:rsid w:val="00291C8D"/>
    <w:rsid w:val="00293567"/>
    <w:rsid w:val="00293AFF"/>
    <w:rsid w:val="002956FD"/>
    <w:rsid w:val="002964DC"/>
    <w:rsid w:val="00296DAF"/>
    <w:rsid w:val="002A0955"/>
    <w:rsid w:val="002A429B"/>
    <w:rsid w:val="002B56E1"/>
    <w:rsid w:val="002B7F23"/>
    <w:rsid w:val="002C0237"/>
    <w:rsid w:val="002C037B"/>
    <w:rsid w:val="002C1626"/>
    <w:rsid w:val="002C1634"/>
    <w:rsid w:val="002C1F1D"/>
    <w:rsid w:val="002C340F"/>
    <w:rsid w:val="002C34A2"/>
    <w:rsid w:val="002C3C8B"/>
    <w:rsid w:val="002C4D87"/>
    <w:rsid w:val="002C6E71"/>
    <w:rsid w:val="002D2562"/>
    <w:rsid w:val="002D29DA"/>
    <w:rsid w:val="002D41EC"/>
    <w:rsid w:val="002E255A"/>
    <w:rsid w:val="002E4381"/>
    <w:rsid w:val="002E635D"/>
    <w:rsid w:val="002E6CB5"/>
    <w:rsid w:val="002E7204"/>
    <w:rsid w:val="002F3852"/>
    <w:rsid w:val="00301105"/>
    <w:rsid w:val="00301200"/>
    <w:rsid w:val="00301C30"/>
    <w:rsid w:val="00304155"/>
    <w:rsid w:val="003059AB"/>
    <w:rsid w:val="0030657A"/>
    <w:rsid w:val="00307D03"/>
    <w:rsid w:val="003163A6"/>
    <w:rsid w:val="00317265"/>
    <w:rsid w:val="0031796F"/>
    <w:rsid w:val="0032106A"/>
    <w:rsid w:val="00323CA9"/>
    <w:rsid w:val="00325795"/>
    <w:rsid w:val="00327F9B"/>
    <w:rsid w:val="00333BFA"/>
    <w:rsid w:val="00336BD0"/>
    <w:rsid w:val="00343268"/>
    <w:rsid w:val="003470D6"/>
    <w:rsid w:val="003473A5"/>
    <w:rsid w:val="0035042C"/>
    <w:rsid w:val="00351CEA"/>
    <w:rsid w:val="00352227"/>
    <w:rsid w:val="00362C25"/>
    <w:rsid w:val="00362FC9"/>
    <w:rsid w:val="00365280"/>
    <w:rsid w:val="00365585"/>
    <w:rsid w:val="00373B33"/>
    <w:rsid w:val="0037487B"/>
    <w:rsid w:val="00381903"/>
    <w:rsid w:val="00382046"/>
    <w:rsid w:val="0038263D"/>
    <w:rsid w:val="003829A1"/>
    <w:rsid w:val="00384EDC"/>
    <w:rsid w:val="00385325"/>
    <w:rsid w:val="003923BD"/>
    <w:rsid w:val="00392E99"/>
    <w:rsid w:val="00393F75"/>
    <w:rsid w:val="00395E97"/>
    <w:rsid w:val="003B2106"/>
    <w:rsid w:val="003B2657"/>
    <w:rsid w:val="003B7200"/>
    <w:rsid w:val="003C5AE7"/>
    <w:rsid w:val="003C68B9"/>
    <w:rsid w:val="003C6C40"/>
    <w:rsid w:val="003C77D6"/>
    <w:rsid w:val="003C7A35"/>
    <w:rsid w:val="003D788B"/>
    <w:rsid w:val="003E7928"/>
    <w:rsid w:val="003F2870"/>
    <w:rsid w:val="003F422F"/>
    <w:rsid w:val="003F453D"/>
    <w:rsid w:val="003F479E"/>
    <w:rsid w:val="0040117E"/>
    <w:rsid w:val="004014AC"/>
    <w:rsid w:val="004020B2"/>
    <w:rsid w:val="0040681F"/>
    <w:rsid w:val="00406B4B"/>
    <w:rsid w:val="004151DA"/>
    <w:rsid w:val="0041582E"/>
    <w:rsid w:val="00420EEF"/>
    <w:rsid w:val="004227C5"/>
    <w:rsid w:val="00432658"/>
    <w:rsid w:val="00433AD1"/>
    <w:rsid w:val="00435012"/>
    <w:rsid w:val="00436FE4"/>
    <w:rsid w:val="004407CC"/>
    <w:rsid w:val="004513F6"/>
    <w:rsid w:val="00451D2F"/>
    <w:rsid w:val="004573DC"/>
    <w:rsid w:val="00460E08"/>
    <w:rsid w:val="0046520F"/>
    <w:rsid w:val="004654A3"/>
    <w:rsid w:val="004659A6"/>
    <w:rsid w:val="00470766"/>
    <w:rsid w:val="00470877"/>
    <w:rsid w:val="004731DD"/>
    <w:rsid w:val="004835B2"/>
    <w:rsid w:val="0048466D"/>
    <w:rsid w:val="00485108"/>
    <w:rsid w:val="004861B6"/>
    <w:rsid w:val="004874A3"/>
    <w:rsid w:val="00490250"/>
    <w:rsid w:val="00490C91"/>
    <w:rsid w:val="00490D1A"/>
    <w:rsid w:val="004912D0"/>
    <w:rsid w:val="00492D0E"/>
    <w:rsid w:val="00496EA8"/>
    <w:rsid w:val="004A0672"/>
    <w:rsid w:val="004A4CAB"/>
    <w:rsid w:val="004A5C40"/>
    <w:rsid w:val="004B14F1"/>
    <w:rsid w:val="004B4364"/>
    <w:rsid w:val="004B777F"/>
    <w:rsid w:val="004C2CAF"/>
    <w:rsid w:val="004C4D1E"/>
    <w:rsid w:val="004C5E8D"/>
    <w:rsid w:val="004C706E"/>
    <w:rsid w:val="004D157F"/>
    <w:rsid w:val="004D1A69"/>
    <w:rsid w:val="004D20E2"/>
    <w:rsid w:val="004D7BFA"/>
    <w:rsid w:val="004E0897"/>
    <w:rsid w:val="004E2DAB"/>
    <w:rsid w:val="004E5066"/>
    <w:rsid w:val="004E7615"/>
    <w:rsid w:val="004E7AD8"/>
    <w:rsid w:val="004F065A"/>
    <w:rsid w:val="004F16E5"/>
    <w:rsid w:val="004F249A"/>
    <w:rsid w:val="004F27F4"/>
    <w:rsid w:val="00500234"/>
    <w:rsid w:val="00502E39"/>
    <w:rsid w:val="00503361"/>
    <w:rsid w:val="00504C6B"/>
    <w:rsid w:val="00506AE7"/>
    <w:rsid w:val="00507199"/>
    <w:rsid w:val="005077D7"/>
    <w:rsid w:val="00510431"/>
    <w:rsid w:val="00511718"/>
    <w:rsid w:val="00511D4D"/>
    <w:rsid w:val="005120E6"/>
    <w:rsid w:val="00512BF0"/>
    <w:rsid w:val="0051464F"/>
    <w:rsid w:val="005162B4"/>
    <w:rsid w:val="0052047C"/>
    <w:rsid w:val="00520DC5"/>
    <w:rsid w:val="0052100D"/>
    <w:rsid w:val="00521914"/>
    <w:rsid w:val="00522334"/>
    <w:rsid w:val="005226D8"/>
    <w:rsid w:val="0052683F"/>
    <w:rsid w:val="0052776A"/>
    <w:rsid w:val="005304CB"/>
    <w:rsid w:val="00530AC8"/>
    <w:rsid w:val="0053313D"/>
    <w:rsid w:val="00536D3B"/>
    <w:rsid w:val="00540465"/>
    <w:rsid w:val="0054156D"/>
    <w:rsid w:val="005428B8"/>
    <w:rsid w:val="00543D76"/>
    <w:rsid w:val="005510A7"/>
    <w:rsid w:val="00555A04"/>
    <w:rsid w:val="00561066"/>
    <w:rsid w:val="00562009"/>
    <w:rsid w:val="00562460"/>
    <w:rsid w:val="00571F71"/>
    <w:rsid w:val="00572E37"/>
    <w:rsid w:val="00576A1B"/>
    <w:rsid w:val="00580608"/>
    <w:rsid w:val="00597175"/>
    <w:rsid w:val="005A3AE9"/>
    <w:rsid w:val="005A3B57"/>
    <w:rsid w:val="005A6C02"/>
    <w:rsid w:val="005A7942"/>
    <w:rsid w:val="005B0AD1"/>
    <w:rsid w:val="005B299D"/>
    <w:rsid w:val="005C46DC"/>
    <w:rsid w:val="005D04D3"/>
    <w:rsid w:val="005D4BAE"/>
    <w:rsid w:val="005D747D"/>
    <w:rsid w:val="005E04A4"/>
    <w:rsid w:val="005E1866"/>
    <w:rsid w:val="005E2613"/>
    <w:rsid w:val="005E5CAD"/>
    <w:rsid w:val="005E6AEB"/>
    <w:rsid w:val="005F08CA"/>
    <w:rsid w:val="005F1453"/>
    <w:rsid w:val="005F3296"/>
    <w:rsid w:val="005F42F5"/>
    <w:rsid w:val="005F4DF3"/>
    <w:rsid w:val="005F5642"/>
    <w:rsid w:val="005F742D"/>
    <w:rsid w:val="00600892"/>
    <w:rsid w:val="00600AA5"/>
    <w:rsid w:val="00607002"/>
    <w:rsid w:val="0061601B"/>
    <w:rsid w:val="00616440"/>
    <w:rsid w:val="00623370"/>
    <w:rsid w:val="006239DF"/>
    <w:rsid w:val="00624872"/>
    <w:rsid w:val="0062659A"/>
    <w:rsid w:val="00627D79"/>
    <w:rsid w:val="0063086F"/>
    <w:rsid w:val="0063118C"/>
    <w:rsid w:val="00634008"/>
    <w:rsid w:val="0063469F"/>
    <w:rsid w:val="00634C34"/>
    <w:rsid w:val="00637492"/>
    <w:rsid w:val="006410B4"/>
    <w:rsid w:val="006441B3"/>
    <w:rsid w:val="00647C64"/>
    <w:rsid w:val="00652030"/>
    <w:rsid w:val="006524A7"/>
    <w:rsid w:val="00654261"/>
    <w:rsid w:val="006624B9"/>
    <w:rsid w:val="006661C0"/>
    <w:rsid w:val="00666B5E"/>
    <w:rsid w:val="006703D8"/>
    <w:rsid w:val="006777B7"/>
    <w:rsid w:val="00683D47"/>
    <w:rsid w:val="00683E3F"/>
    <w:rsid w:val="0068772D"/>
    <w:rsid w:val="006927B9"/>
    <w:rsid w:val="00693051"/>
    <w:rsid w:val="006943DF"/>
    <w:rsid w:val="006A1DD7"/>
    <w:rsid w:val="006A471F"/>
    <w:rsid w:val="006A6561"/>
    <w:rsid w:val="006A794F"/>
    <w:rsid w:val="006A7E7F"/>
    <w:rsid w:val="006B1B88"/>
    <w:rsid w:val="006B7622"/>
    <w:rsid w:val="006C2944"/>
    <w:rsid w:val="006C2985"/>
    <w:rsid w:val="006C344E"/>
    <w:rsid w:val="006C3D71"/>
    <w:rsid w:val="006C6A3A"/>
    <w:rsid w:val="006D0183"/>
    <w:rsid w:val="006D28FD"/>
    <w:rsid w:val="006D3A3C"/>
    <w:rsid w:val="006E4660"/>
    <w:rsid w:val="006E65D2"/>
    <w:rsid w:val="006E6B18"/>
    <w:rsid w:val="006F1798"/>
    <w:rsid w:val="006F4360"/>
    <w:rsid w:val="006F6C77"/>
    <w:rsid w:val="00700354"/>
    <w:rsid w:val="007015AE"/>
    <w:rsid w:val="00703877"/>
    <w:rsid w:val="00703D25"/>
    <w:rsid w:val="0070401C"/>
    <w:rsid w:val="00705954"/>
    <w:rsid w:val="00707FFA"/>
    <w:rsid w:val="00712BD7"/>
    <w:rsid w:val="00714531"/>
    <w:rsid w:val="00715F57"/>
    <w:rsid w:val="0071627A"/>
    <w:rsid w:val="0071725C"/>
    <w:rsid w:val="00717FE7"/>
    <w:rsid w:val="00725A5A"/>
    <w:rsid w:val="00727FB5"/>
    <w:rsid w:val="007305E9"/>
    <w:rsid w:val="0073327C"/>
    <w:rsid w:val="0073761F"/>
    <w:rsid w:val="007401BF"/>
    <w:rsid w:val="00740876"/>
    <w:rsid w:val="00743EA5"/>
    <w:rsid w:val="00744DF0"/>
    <w:rsid w:val="00750499"/>
    <w:rsid w:val="0075192B"/>
    <w:rsid w:val="00754E2D"/>
    <w:rsid w:val="0075506E"/>
    <w:rsid w:val="00755B17"/>
    <w:rsid w:val="00763683"/>
    <w:rsid w:val="00764B58"/>
    <w:rsid w:val="0076660B"/>
    <w:rsid w:val="0076686F"/>
    <w:rsid w:val="00766DC7"/>
    <w:rsid w:val="007701CC"/>
    <w:rsid w:val="007716A0"/>
    <w:rsid w:val="00775C56"/>
    <w:rsid w:val="00782226"/>
    <w:rsid w:val="00783394"/>
    <w:rsid w:val="00783925"/>
    <w:rsid w:val="00784BF9"/>
    <w:rsid w:val="007862E1"/>
    <w:rsid w:val="00795B6B"/>
    <w:rsid w:val="00797C03"/>
    <w:rsid w:val="00797DAE"/>
    <w:rsid w:val="007A0F9D"/>
    <w:rsid w:val="007A32BC"/>
    <w:rsid w:val="007A3A4A"/>
    <w:rsid w:val="007A5945"/>
    <w:rsid w:val="007A5AFA"/>
    <w:rsid w:val="007A5D9E"/>
    <w:rsid w:val="007B1A40"/>
    <w:rsid w:val="007B5EAC"/>
    <w:rsid w:val="007B7C73"/>
    <w:rsid w:val="007C0FCC"/>
    <w:rsid w:val="007C2E38"/>
    <w:rsid w:val="007D1F7B"/>
    <w:rsid w:val="007D4E34"/>
    <w:rsid w:val="007D766E"/>
    <w:rsid w:val="007E00CD"/>
    <w:rsid w:val="007E034D"/>
    <w:rsid w:val="007E0BDD"/>
    <w:rsid w:val="007E4D35"/>
    <w:rsid w:val="007E7E7E"/>
    <w:rsid w:val="007F3B2E"/>
    <w:rsid w:val="007F79A9"/>
    <w:rsid w:val="007F7D12"/>
    <w:rsid w:val="00801831"/>
    <w:rsid w:val="00805041"/>
    <w:rsid w:val="008053A0"/>
    <w:rsid w:val="008060CF"/>
    <w:rsid w:val="00807203"/>
    <w:rsid w:val="008075DA"/>
    <w:rsid w:val="00807E39"/>
    <w:rsid w:val="008104B4"/>
    <w:rsid w:val="008108EF"/>
    <w:rsid w:val="00812784"/>
    <w:rsid w:val="0081411F"/>
    <w:rsid w:val="00815617"/>
    <w:rsid w:val="00820329"/>
    <w:rsid w:val="0082154F"/>
    <w:rsid w:val="00822587"/>
    <w:rsid w:val="00826B47"/>
    <w:rsid w:val="00827ECB"/>
    <w:rsid w:val="008310ED"/>
    <w:rsid w:val="00831A89"/>
    <w:rsid w:val="0083503E"/>
    <w:rsid w:val="00836A04"/>
    <w:rsid w:val="00837469"/>
    <w:rsid w:val="00843B43"/>
    <w:rsid w:val="00845E01"/>
    <w:rsid w:val="00847737"/>
    <w:rsid w:val="00847A74"/>
    <w:rsid w:val="00856AF0"/>
    <w:rsid w:val="008605F7"/>
    <w:rsid w:val="00862FFE"/>
    <w:rsid w:val="00870D09"/>
    <w:rsid w:val="00871FF9"/>
    <w:rsid w:val="0087340D"/>
    <w:rsid w:val="00873BC4"/>
    <w:rsid w:val="008755EB"/>
    <w:rsid w:val="00883538"/>
    <w:rsid w:val="00884A88"/>
    <w:rsid w:val="00886D25"/>
    <w:rsid w:val="00887169"/>
    <w:rsid w:val="00887F93"/>
    <w:rsid w:val="00891C48"/>
    <w:rsid w:val="008922B5"/>
    <w:rsid w:val="00892E3A"/>
    <w:rsid w:val="0089538F"/>
    <w:rsid w:val="0089638B"/>
    <w:rsid w:val="00896A57"/>
    <w:rsid w:val="008A013B"/>
    <w:rsid w:val="008A1D8C"/>
    <w:rsid w:val="008A38CD"/>
    <w:rsid w:val="008A597A"/>
    <w:rsid w:val="008A5A33"/>
    <w:rsid w:val="008A75C6"/>
    <w:rsid w:val="008B2D7C"/>
    <w:rsid w:val="008B45B8"/>
    <w:rsid w:val="008B5043"/>
    <w:rsid w:val="008B6283"/>
    <w:rsid w:val="008B72C6"/>
    <w:rsid w:val="008B7F1F"/>
    <w:rsid w:val="008C2E40"/>
    <w:rsid w:val="008C47E3"/>
    <w:rsid w:val="008C50CF"/>
    <w:rsid w:val="008C75E4"/>
    <w:rsid w:val="008D0167"/>
    <w:rsid w:val="008D3111"/>
    <w:rsid w:val="008E1A28"/>
    <w:rsid w:val="008E1F23"/>
    <w:rsid w:val="008E5398"/>
    <w:rsid w:val="008E6C8C"/>
    <w:rsid w:val="008E71D7"/>
    <w:rsid w:val="008E79DF"/>
    <w:rsid w:val="008F006B"/>
    <w:rsid w:val="008F2D72"/>
    <w:rsid w:val="008F3082"/>
    <w:rsid w:val="008F4EDF"/>
    <w:rsid w:val="008F5ED6"/>
    <w:rsid w:val="00900815"/>
    <w:rsid w:val="00900FEB"/>
    <w:rsid w:val="009014E3"/>
    <w:rsid w:val="009019DF"/>
    <w:rsid w:val="00902573"/>
    <w:rsid w:val="00907C7C"/>
    <w:rsid w:val="009100A1"/>
    <w:rsid w:val="009119D8"/>
    <w:rsid w:val="00911C46"/>
    <w:rsid w:val="00916853"/>
    <w:rsid w:val="00916F37"/>
    <w:rsid w:val="009172DE"/>
    <w:rsid w:val="0092594A"/>
    <w:rsid w:val="00926F27"/>
    <w:rsid w:val="00932D83"/>
    <w:rsid w:val="009340EE"/>
    <w:rsid w:val="00934D70"/>
    <w:rsid w:val="0093602D"/>
    <w:rsid w:val="009362C2"/>
    <w:rsid w:val="00936376"/>
    <w:rsid w:val="00936DF4"/>
    <w:rsid w:val="00940671"/>
    <w:rsid w:val="00940803"/>
    <w:rsid w:val="0094121B"/>
    <w:rsid w:val="00941A8A"/>
    <w:rsid w:val="00943AB2"/>
    <w:rsid w:val="009441C3"/>
    <w:rsid w:val="009459CF"/>
    <w:rsid w:val="00946FE6"/>
    <w:rsid w:val="00950207"/>
    <w:rsid w:val="009507F0"/>
    <w:rsid w:val="00951A7E"/>
    <w:rsid w:val="00952A16"/>
    <w:rsid w:val="0095365B"/>
    <w:rsid w:val="00955099"/>
    <w:rsid w:val="00956470"/>
    <w:rsid w:val="00957029"/>
    <w:rsid w:val="00960480"/>
    <w:rsid w:val="00962FDC"/>
    <w:rsid w:val="00967A60"/>
    <w:rsid w:val="00967F8B"/>
    <w:rsid w:val="00970385"/>
    <w:rsid w:val="009756E1"/>
    <w:rsid w:val="009756FB"/>
    <w:rsid w:val="009771A9"/>
    <w:rsid w:val="00977D81"/>
    <w:rsid w:val="00982B8D"/>
    <w:rsid w:val="00982B9F"/>
    <w:rsid w:val="009841E9"/>
    <w:rsid w:val="00984E94"/>
    <w:rsid w:val="00991956"/>
    <w:rsid w:val="00991A15"/>
    <w:rsid w:val="00994B14"/>
    <w:rsid w:val="00995719"/>
    <w:rsid w:val="0099691C"/>
    <w:rsid w:val="009A19D0"/>
    <w:rsid w:val="009A4337"/>
    <w:rsid w:val="009A7965"/>
    <w:rsid w:val="009B2E89"/>
    <w:rsid w:val="009B3743"/>
    <w:rsid w:val="009B7A16"/>
    <w:rsid w:val="009C0281"/>
    <w:rsid w:val="009C0458"/>
    <w:rsid w:val="009C0D4C"/>
    <w:rsid w:val="009C10B4"/>
    <w:rsid w:val="009C1239"/>
    <w:rsid w:val="009C41A1"/>
    <w:rsid w:val="009C55F9"/>
    <w:rsid w:val="009C6205"/>
    <w:rsid w:val="009D081C"/>
    <w:rsid w:val="009D1C7B"/>
    <w:rsid w:val="009D6EDD"/>
    <w:rsid w:val="009E4395"/>
    <w:rsid w:val="009E4738"/>
    <w:rsid w:val="009E6181"/>
    <w:rsid w:val="009E7CCD"/>
    <w:rsid w:val="009E7F16"/>
    <w:rsid w:val="009F09F7"/>
    <w:rsid w:val="009F19A9"/>
    <w:rsid w:val="009F279A"/>
    <w:rsid w:val="009F4B8F"/>
    <w:rsid w:val="00A01572"/>
    <w:rsid w:val="00A04B42"/>
    <w:rsid w:val="00A063A6"/>
    <w:rsid w:val="00A105AD"/>
    <w:rsid w:val="00A113E3"/>
    <w:rsid w:val="00A11AE5"/>
    <w:rsid w:val="00A13143"/>
    <w:rsid w:val="00A131D0"/>
    <w:rsid w:val="00A176D4"/>
    <w:rsid w:val="00A20226"/>
    <w:rsid w:val="00A2231F"/>
    <w:rsid w:val="00A242D8"/>
    <w:rsid w:val="00A31F3E"/>
    <w:rsid w:val="00A322CD"/>
    <w:rsid w:val="00A3657A"/>
    <w:rsid w:val="00A365DB"/>
    <w:rsid w:val="00A368FE"/>
    <w:rsid w:val="00A36C79"/>
    <w:rsid w:val="00A3765D"/>
    <w:rsid w:val="00A37989"/>
    <w:rsid w:val="00A379E8"/>
    <w:rsid w:val="00A41EAD"/>
    <w:rsid w:val="00A436F0"/>
    <w:rsid w:val="00A51B48"/>
    <w:rsid w:val="00A52B41"/>
    <w:rsid w:val="00A56876"/>
    <w:rsid w:val="00A57EE8"/>
    <w:rsid w:val="00A64F26"/>
    <w:rsid w:val="00A77D64"/>
    <w:rsid w:val="00A8195E"/>
    <w:rsid w:val="00A863D8"/>
    <w:rsid w:val="00A87FD9"/>
    <w:rsid w:val="00A92CB4"/>
    <w:rsid w:val="00A97C3B"/>
    <w:rsid w:val="00AA0E4A"/>
    <w:rsid w:val="00AA182D"/>
    <w:rsid w:val="00AA343F"/>
    <w:rsid w:val="00AA3DC8"/>
    <w:rsid w:val="00AA5896"/>
    <w:rsid w:val="00AA5F07"/>
    <w:rsid w:val="00AA6DC4"/>
    <w:rsid w:val="00AB183F"/>
    <w:rsid w:val="00AB2DB0"/>
    <w:rsid w:val="00AB5C99"/>
    <w:rsid w:val="00AB7001"/>
    <w:rsid w:val="00AC3F46"/>
    <w:rsid w:val="00AC40C5"/>
    <w:rsid w:val="00AC4102"/>
    <w:rsid w:val="00AC6D58"/>
    <w:rsid w:val="00AD1714"/>
    <w:rsid w:val="00AD1EBB"/>
    <w:rsid w:val="00AD273D"/>
    <w:rsid w:val="00AD38BE"/>
    <w:rsid w:val="00AD5781"/>
    <w:rsid w:val="00AD5E20"/>
    <w:rsid w:val="00AD78F7"/>
    <w:rsid w:val="00AE13FB"/>
    <w:rsid w:val="00AE147F"/>
    <w:rsid w:val="00AE1F74"/>
    <w:rsid w:val="00AE52A1"/>
    <w:rsid w:val="00AE6789"/>
    <w:rsid w:val="00AE6D8D"/>
    <w:rsid w:val="00AE7559"/>
    <w:rsid w:val="00AF48F1"/>
    <w:rsid w:val="00AF72B3"/>
    <w:rsid w:val="00AF7B38"/>
    <w:rsid w:val="00B003D0"/>
    <w:rsid w:val="00B0081A"/>
    <w:rsid w:val="00B00DE6"/>
    <w:rsid w:val="00B10BE3"/>
    <w:rsid w:val="00B10EE0"/>
    <w:rsid w:val="00B10F99"/>
    <w:rsid w:val="00B132DE"/>
    <w:rsid w:val="00B1467A"/>
    <w:rsid w:val="00B15700"/>
    <w:rsid w:val="00B205A8"/>
    <w:rsid w:val="00B224D5"/>
    <w:rsid w:val="00B24229"/>
    <w:rsid w:val="00B25662"/>
    <w:rsid w:val="00B26881"/>
    <w:rsid w:val="00B3104D"/>
    <w:rsid w:val="00B32B2A"/>
    <w:rsid w:val="00B33011"/>
    <w:rsid w:val="00B344EF"/>
    <w:rsid w:val="00B40AC6"/>
    <w:rsid w:val="00B40B45"/>
    <w:rsid w:val="00B42238"/>
    <w:rsid w:val="00B4232F"/>
    <w:rsid w:val="00B464AF"/>
    <w:rsid w:val="00B50614"/>
    <w:rsid w:val="00B51AF1"/>
    <w:rsid w:val="00B67A34"/>
    <w:rsid w:val="00B70732"/>
    <w:rsid w:val="00B72605"/>
    <w:rsid w:val="00B74CCF"/>
    <w:rsid w:val="00B76953"/>
    <w:rsid w:val="00B77BDE"/>
    <w:rsid w:val="00B8389E"/>
    <w:rsid w:val="00B94297"/>
    <w:rsid w:val="00B95163"/>
    <w:rsid w:val="00B9576F"/>
    <w:rsid w:val="00B968C7"/>
    <w:rsid w:val="00BA04CA"/>
    <w:rsid w:val="00BA1721"/>
    <w:rsid w:val="00BA36F9"/>
    <w:rsid w:val="00BA6216"/>
    <w:rsid w:val="00BA780E"/>
    <w:rsid w:val="00BB21E3"/>
    <w:rsid w:val="00BB37D5"/>
    <w:rsid w:val="00BB6FE4"/>
    <w:rsid w:val="00BB79E3"/>
    <w:rsid w:val="00BC0281"/>
    <w:rsid w:val="00BC0AA4"/>
    <w:rsid w:val="00BC4510"/>
    <w:rsid w:val="00BC571C"/>
    <w:rsid w:val="00BC5892"/>
    <w:rsid w:val="00BC78AD"/>
    <w:rsid w:val="00BD0295"/>
    <w:rsid w:val="00BD1D45"/>
    <w:rsid w:val="00BD38A0"/>
    <w:rsid w:val="00BD3DEC"/>
    <w:rsid w:val="00BD579C"/>
    <w:rsid w:val="00BE36A0"/>
    <w:rsid w:val="00BE3CA8"/>
    <w:rsid w:val="00BE5F08"/>
    <w:rsid w:val="00BF081C"/>
    <w:rsid w:val="00BF2956"/>
    <w:rsid w:val="00BF2C8F"/>
    <w:rsid w:val="00BF522C"/>
    <w:rsid w:val="00BF7B18"/>
    <w:rsid w:val="00C121AD"/>
    <w:rsid w:val="00C13CAA"/>
    <w:rsid w:val="00C141AE"/>
    <w:rsid w:val="00C179AB"/>
    <w:rsid w:val="00C23C65"/>
    <w:rsid w:val="00C23D49"/>
    <w:rsid w:val="00C23DA6"/>
    <w:rsid w:val="00C25771"/>
    <w:rsid w:val="00C2618D"/>
    <w:rsid w:val="00C26E8C"/>
    <w:rsid w:val="00C26F12"/>
    <w:rsid w:val="00C3027B"/>
    <w:rsid w:val="00C30761"/>
    <w:rsid w:val="00C32B7A"/>
    <w:rsid w:val="00C3702D"/>
    <w:rsid w:val="00C41A59"/>
    <w:rsid w:val="00C44EED"/>
    <w:rsid w:val="00C47E0F"/>
    <w:rsid w:val="00C51DF8"/>
    <w:rsid w:val="00C52A19"/>
    <w:rsid w:val="00C53CEE"/>
    <w:rsid w:val="00C560E1"/>
    <w:rsid w:val="00C6375E"/>
    <w:rsid w:val="00C720BD"/>
    <w:rsid w:val="00C74EBE"/>
    <w:rsid w:val="00C75685"/>
    <w:rsid w:val="00C75A31"/>
    <w:rsid w:val="00C81788"/>
    <w:rsid w:val="00C81829"/>
    <w:rsid w:val="00C82C07"/>
    <w:rsid w:val="00C869A4"/>
    <w:rsid w:val="00C870B9"/>
    <w:rsid w:val="00C91742"/>
    <w:rsid w:val="00C91FBE"/>
    <w:rsid w:val="00C9221F"/>
    <w:rsid w:val="00C92251"/>
    <w:rsid w:val="00C92C02"/>
    <w:rsid w:val="00C9515B"/>
    <w:rsid w:val="00C96A09"/>
    <w:rsid w:val="00C9774F"/>
    <w:rsid w:val="00CA147C"/>
    <w:rsid w:val="00CA4A7E"/>
    <w:rsid w:val="00CA7341"/>
    <w:rsid w:val="00CA7FA1"/>
    <w:rsid w:val="00CB364A"/>
    <w:rsid w:val="00CB4C52"/>
    <w:rsid w:val="00CB5F34"/>
    <w:rsid w:val="00CB667F"/>
    <w:rsid w:val="00CB7B0D"/>
    <w:rsid w:val="00CC1898"/>
    <w:rsid w:val="00CC1FD1"/>
    <w:rsid w:val="00CC501C"/>
    <w:rsid w:val="00CC5915"/>
    <w:rsid w:val="00CD065B"/>
    <w:rsid w:val="00CD1DFF"/>
    <w:rsid w:val="00CD2605"/>
    <w:rsid w:val="00CD339B"/>
    <w:rsid w:val="00CD4A54"/>
    <w:rsid w:val="00CD6F80"/>
    <w:rsid w:val="00CD793C"/>
    <w:rsid w:val="00CE06A4"/>
    <w:rsid w:val="00CE3D80"/>
    <w:rsid w:val="00CE4EFC"/>
    <w:rsid w:val="00CE4F19"/>
    <w:rsid w:val="00CF2072"/>
    <w:rsid w:val="00CF25FB"/>
    <w:rsid w:val="00CF3146"/>
    <w:rsid w:val="00CF5A69"/>
    <w:rsid w:val="00CF6251"/>
    <w:rsid w:val="00D000B5"/>
    <w:rsid w:val="00D0065E"/>
    <w:rsid w:val="00D01773"/>
    <w:rsid w:val="00D01954"/>
    <w:rsid w:val="00D02720"/>
    <w:rsid w:val="00D02C4B"/>
    <w:rsid w:val="00D05DAE"/>
    <w:rsid w:val="00D06E92"/>
    <w:rsid w:val="00D07FFD"/>
    <w:rsid w:val="00D11E93"/>
    <w:rsid w:val="00D12472"/>
    <w:rsid w:val="00D1317D"/>
    <w:rsid w:val="00D1507E"/>
    <w:rsid w:val="00D164E9"/>
    <w:rsid w:val="00D21AC6"/>
    <w:rsid w:val="00D22934"/>
    <w:rsid w:val="00D22B73"/>
    <w:rsid w:val="00D26D46"/>
    <w:rsid w:val="00D3099D"/>
    <w:rsid w:val="00D34820"/>
    <w:rsid w:val="00D35518"/>
    <w:rsid w:val="00D35750"/>
    <w:rsid w:val="00D362DF"/>
    <w:rsid w:val="00D41581"/>
    <w:rsid w:val="00D45D4E"/>
    <w:rsid w:val="00D5063C"/>
    <w:rsid w:val="00D5079F"/>
    <w:rsid w:val="00D518FB"/>
    <w:rsid w:val="00D636CC"/>
    <w:rsid w:val="00D668C6"/>
    <w:rsid w:val="00D7025B"/>
    <w:rsid w:val="00D7176F"/>
    <w:rsid w:val="00D76845"/>
    <w:rsid w:val="00D76987"/>
    <w:rsid w:val="00D801DD"/>
    <w:rsid w:val="00D805A5"/>
    <w:rsid w:val="00D82E3E"/>
    <w:rsid w:val="00D83CDA"/>
    <w:rsid w:val="00D844C7"/>
    <w:rsid w:val="00D916C0"/>
    <w:rsid w:val="00D92B2F"/>
    <w:rsid w:val="00DA009B"/>
    <w:rsid w:val="00DA1445"/>
    <w:rsid w:val="00DA1F24"/>
    <w:rsid w:val="00DA2B56"/>
    <w:rsid w:val="00DB08D3"/>
    <w:rsid w:val="00DB0FB2"/>
    <w:rsid w:val="00DB2014"/>
    <w:rsid w:val="00DB2E1F"/>
    <w:rsid w:val="00DB30E6"/>
    <w:rsid w:val="00DB606F"/>
    <w:rsid w:val="00DB769B"/>
    <w:rsid w:val="00DC123E"/>
    <w:rsid w:val="00DC464C"/>
    <w:rsid w:val="00DC61A0"/>
    <w:rsid w:val="00DC7804"/>
    <w:rsid w:val="00DD21FF"/>
    <w:rsid w:val="00DD6007"/>
    <w:rsid w:val="00DD69FD"/>
    <w:rsid w:val="00DE052A"/>
    <w:rsid w:val="00DE08A9"/>
    <w:rsid w:val="00DE1623"/>
    <w:rsid w:val="00DE2777"/>
    <w:rsid w:val="00DE37AD"/>
    <w:rsid w:val="00DE3D17"/>
    <w:rsid w:val="00DF171B"/>
    <w:rsid w:val="00DF1A5B"/>
    <w:rsid w:val="00DF256C"/>
    <w:rsid w:val="00DF4139"/>
    <w:rsid w:val="00DF5982"/>
    <w:rsid w:val="00DF5DEB"/>
    <w:rsid w:val="00E050CA"/>
    <w:rsid w:val="00E056FC"/>
    <w:rsid w:val="00E0783A"/>
    <w:rsid w:val="00E10B2A"/>
    <w:rsid w:val="00E16E3F"/>
    <w:rsid w:val="00E2053E"/>
    <w:rsid w:val="00E20EE7"/>
    <w:rsid w:val="00E22CD2"/>
    <w:rsid w:val="00E24A93"/>
    <w:rsid w:val="00E2717D"/>
    <w:rsid w:val="00E27A4A"/>
    <w:rsid w:val="00E304DB"/>
    <w:rsid w:val="00E3078A"/>
    <w:rsid w:val="00E30E96"/>
    <w:rsid w:val="00E31A6A"/>
    <w:rsid w:val="00E3319F"/>
    <w:rsid w:val="00E4009E"/>
    <w:rsid w:val="00E407AF"/>
    <w:rsid w:val="00E40883"/>
    <w:rsid w:val="00E418C4"/>
    <w:rsid w:val="00E42216"/>
    <w:rsid w:val="00E423E7"/>
    <w:rsid w:val="00E500B6"/>
    <w:rsid w:val="00E50BFF"/>
    <w:rsid w:val="00E516F7"/>
    <w:rsid w:val="00E52EDD"/>
    <w:rsid w:val="00E54B04"/>
    <w:rsid w:val="00E619F0"/>
    <w:rsid w:val="00E65C08"/>
    <w:rsid w:val="00E72B34"/>
    <w:rsid w:val="00E73D6A"/>
    <w:rsid w:val="00E74049"/>
    <w:rsid w:val="00E754ED"/>
    <w:rsid w:val="00E8178A"/>
    <w:rsid w:val="00E82361"/>
    <w:rsid w:val="00E8267F"/>
    <w:rsid w:val="00E844C6"/>
    <w:rsid w:val="00E857BD"/>
    <w:rsid w:val="00E85B02"/>
    <w:rsid w:val="00E85D9E"/>
    <w:rsid w:val="00E93541"/>
    <w:rsid w:val="00EA0AC5"/>
    <w:rsid w:val="00EA6DAF"/>
    <w:rsid w:val="00EB3DB9"/>
    <w:rsid w:val="00EB7718"/>
    <w:rsid w:val="00EB7AD2"/>
    <w:rsid w:val="00EC0C9F"/>
    <w:rsid w:val="00EC28F4"/>
    <w:rsid w:val="00EC3AFE"/>
    <w:rsid w:val="00ED24B1"/>
    <w:rsid w:val="00ED33FE"/>
    <w:rsid w:val="00EE0A34"/>
    <w:rsid w:val="00EE3660"/>
    <w:rsid w:val="00EE5CB2"/>
    <w:rsid w:val="00EE64C9"/>
    <w:rsid w:val="00EF2372"/>
    <w:rsid w:val="00EF2BCC"/>
    <w:rsid w:val="00F01487"/>
    <w:rsid w:val="00F05AF6"/>
    <w:rsid w:val="00F05E2E"/>
    <w:rsid w:val="00F061D8"/>
    <w:rsid w:val="00F06876"/>
    <w:rsid w:val="00F1107B"/>
    <w:rsid w:val="00F11DEB"/>
    <w:rsid w:val="00F11E86"/>
    <w:rsid w:val="00F15B41"/>
    <w:rsid w:val="00F1620C"/>
    <w:rsid w:val="00F2396C"/>
    <w:rsid w:val="00F239DE"/>
    <w:rsid w:val="00F26B6A"/>
    <w:rsid w:val="00F279BA"/>
    <w:rsid w:val="00F315AB"/>
    <w:rsid w:val="00F3318F"/>
    <w:rsid w:val="00F3395B"/>
    <w:rsid w:val="00F34936"/>
    <w:rsid w:val="00F350BA"/>
    <w:rsid w:val="00F351AA"/>
    <w:rsid w:val="00F41297"/>
    <w:rsid w:val="00F41512"/>
    <w:rsid w:val="00F423F4"/>
    <w:rsid w:val="00F4683C"/>
    <w:rsid w:val="00F46EAB"/>
    <w:rsid w:val="00F5253B"/>
    <w:rsid w:val="00F543BF"/>
    <w:rsid w:val="00F548A1"/>
    <w:rsid w:val="00F618B0"/>
    <w:rsid w:val="00F61AAB"/>
    <w:rsid w:val="00F628DF"/>
    <w:rsid w:val="00F62FBC"/>
    <w:rsid w:val="00F64306"/>
    <w:rsid w:val="00F64E58"/>
    <w:rsid w:val="00F65F9E"/>
    <w:rsid w:val="00F66130"/>
    <w:rsid w:val="00F67A71"/>
    <w:rsid w:val="00F70D3F"/>
    <w:rsid w:val="00F75164"/>
    <w:rsid w:val="00F779BF"/>
    <w:rsid w:val="00F84520"/>
    <w:rsid w:val="00F91D28"/>
    <w:rsid w:val="00F94126"/>
    <w:rsid w:val="00F95DAF"/>
    <w:rsid w:val="00F9645B"/>
    <w:rsid w:val="00FA41A7"/>
    <w:rsid w:val="00FA447B"/>
    <w:rsid w:val="00FA51E8"/>
    <w:rsid w:val="00FB3EBB"/>
    <w:rsid w:val="00FB5B56"/>
    <w:rsid w:val="00FB65DE"/>
    <w:rsid w:val="00FB683C"/>
    <w:rsid w:val="00FB6FDA"/>
    <w:rsid w:val="00FB7728"/>
    <w:rsid w:val="00FC4935"/>
    <w:rsid w:val="00FC74BB"/>
    <w:rsid w:val="00FD3683"/>
    <w:rsid w:val="00FD7390"/>
    <w:rsid w:val="00FD77CA"/>
    <w:rsid w:val="00FE1EF1"/>
    <w:rsid w:val="00FE1FD6"/>
    <w:rsid w:val="00FE2FCF"/>
    <w:rsid w:val="00FE566C"/>
    <w:rsid w:val="00FE6936"/>
    <w:rsid w:val="00FE6CD7"/>
    <w:rsid w:val="00FF179A"/>
    <w:rsid w:val="00FF1942"/>
    <w:rsid w:val="00FF2460"/>
    <w:rsid w:val="00FF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94882"/>
  <w15:chartTrackingRefBased/>
  <w15:docId w15:val="{4BEABEC3-F743-4F92-BA8F-D56DA34B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D8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1A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Plain Text"/>
    <w:basedOn w:val="Default"/>
    <w:next w:val="Default"/>
    <w:link w:val="a4"/>
    <w:uiPriority w:val="99"/>
    <w:rsid w:val="00161AF0"/>
    <w:rPr>
      <w:rFonts w:cs="Times New Roman"/>
      <w:color w:val="auto"/>
    </w:rPr>
  </w:style>
  <w:style w:type="character" w:customStyle="1" w:styleId="a4">
    <w:name w:val="純文字 字元"/>
    <w:link w:val="a3"/>
    <w:uiPriority w:val="99"/>
    <w:rsid w:val="00161AF0"/>
    <w:rPr>
      <w:rFonts w:ascii="標楷體" w:eastAsia="標楷體"/>
      <w:kern w:val="0"/>
      <w:szCs w:val="24"/>
    </w:rPr>
  </w:style>
  <w:style w:type="paragraph" w:customStyle="1" w:styleId="title">
    <w:name w:val="立法院(title)"/>
    <w:basedOn w:val="a"/>
    <w:rsid w:val="005E6AEB"/>
    <w:pPr>
      <w:snapToGrid w:val="0"/>
      <w:spacing w:line="720" w:lineRule="exact"/>
      <w:jc w:val="center"/>
    </w:pPr>
    <w:rPr>
      <w:rFonts w:ascii="標楷體" w:eastAsia="標楷體" w:hAnsi="標楷體"/>
      <w:sz w:val="40"/>
      <w:szCs w:val="40"/>
    </w:rPr>
  </w:style>
  <w:style w:type="paragraph" w:styleId="a5">
    <w:name w:val="header"/>
    <w:basedOn w:val="a"/>
    <w:link w:val="a6"/>
    <w:uiPriority w:val="99"/>
    <w:unhideWhenUsed/>
    <w:rsid w:val="00072C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072C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72C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72CB1"/>
    <w:rPr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433AD1"/>
    <w:pPr>
      <w:jc w:val="right"/>
    </w:pPr>
  </w:style>
  <w:style w:type="character" w:customStyle="1" w:styleId="aa">
    <w:name w:val="日期 字元"/>
    <w:link w:val="a9"/>
    <w:uiPriority w:val="99"/>
    <w:semiHidden/>
    <w:rsid w:val="00433AD1"/>
    <w:rPr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5063C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D5063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d">
    <w:name w:val="立法院(會議名稱)"/>
    <w:basedOn w:val="a"/>
    <w:rsid w:val="00A87FD9"/>
    <w:pPr>
      <w:snapToGrid w:val="0"/>
      <w:spacing w:line="500" w:lineRule="exact"/>
      <w:ind w:left="1620" w:hanging="1620"/>
    </w:pPr>
    <w:rPr>
      <w:rFonts w:ascii="標楷體" w:eastAsia="標楷體" w:hAnsi="Times New Roman"/>
      <w:sz w:val="32"/>
      <w:szCs w:val="32"/>
    </w:rPr>
  </w:style>
  <w:style w:type="paragraph" w:customStyle="1" w:styleId="ae">
    <w:name w:val="報告事項次目錄(項目符號)"/>
    <w:basedOn w:val="a"/>
    <w:next w:val="a"/>
    <w:rsid w:val="00C26F12"/>
    <w:pPr>
      <w:kinsoku w:val="0"/>
      <w:wordWrap w:val="0"/>
      <w:overflowPunct w:val="0"/>
      <w:autoSpaceDE w:val="0"/>
      <w:ind w:leftChars="200" w:left="1120" w:rightChars="100" w:right="280" w:hangingChars="200" w:hanging="560"/>
      <w:jc w:val="both"/>
    </w:pPr>
    <w:rPr>
      <w:rFonts w:ascii="華康楷書體W5" w:eastAsia="華康楷書體W5" w:hAnsi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908CE-B983-458A-B0AC-B5136486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HP6200P</dc:creator>
  <cp:keywords/>
  <cp:lastModifiedBy>Windows 使用者</cp:lastModifiedBy>
  <cp:revision>44</cp:revision>
  <cp:lastPrinted>2020-11-20T01:01:00Z</cp:lastPrinted>
  <dcterms:created xsi:type="dcterms:W3CDTF">2022-10-21T01:55:00Z</dcterms:created>
  <dcterms:modified xsi:type="dcterms:W3CDTF">2022-10-21T05:40:00Z</dcterms:modified>
</cp:coreProperties>
</file>