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1EA1A4" w14:textId="700596BB" w:rsidR="00583940" w:rsidRPr="00DB5D54" w:rsidRDefault="00094DEC" w:rsidP="009676FC">
      <w:pPr>
        <w:spacing w:line="460" w:lineRule="exact"/>
        <w:ind w:left="1602" w:rightChars="-149" w:right="-477" w:hangingChars="500" w:hanging="1602"/>
        <w:jc w:val="both"/>
        <w:rPr>
          <w:rFonts w:ascii="標楷體" w:eastAsia="標楷體" w:hAnsi="標楷體"/>
          <w:b/>
        </w:rPr>
      </w:pPr>
      <w:r w:rsidRPr="00DB5D54">
        <w:rPr>
          <w:rFonts w:ascii="標楷體" w:eastAsia="標楷體" w:hAnsi="標楷體" w:hint="eastAsia"/>
          <w:b/>
        </w:rPr>
        <w:t>立法院第10屆第</w:t>
      </w:r>
      <w:r w:rsidR="001A547C">
        <w:rPr>
          <w:rFonts w:ascii="標楷體" w:eastAsia="標楷體" w:hAnsi="標楷體" w:hint="eastAsia"/>
          <w:b/>
        </w:rPr>
        <w:t>6</w:t>
      </w:r>
      <w:r w:rsidRPr="00DB5D54">
        <w:rPr>
          <w:rFonts w:ascii="標楷體" w:eastAsia="標楷體" w:hAnsi="標楷體" w:hint="eastAsia"/>
          <w:b/>
        </w:rPr>
        <w:t>會期財政委員會第</w:t>
      </w:r>
      <w:r w:rsidR="00546ED3">
        <w:rPr>
          <w:rFonts w:ascii="標楷體" w:eastAsia="標楷體" w:hAnsi="標楷體" w:hint="eastAsia"/>
          <w:b/>
        </w:rPr>
        <w:t>1</w:t>
      </w:r>
      <w:r w:rsidR="001A547C">
        <w:rPr>
          <w:rFonts w:ascii="標楷體" w:eastAsia="標楷體" w:hAnsi="標楷體" w:hint="eastAsia"/>
          <w:b/>
        </w:rPr>
        <w:t>4</w:t>
      </w:r>
      <w:r w:rsidRPr="00DB5D54">
        <w:rPr>
          <w:rFonts w:ascii="標楷體" w:eastAsia="標楷體" w:hAnsi="標楷體" w:hint="eastAsia"/>
          <w:b/>
        </w:rPr>
        <w:t>次全體委員會議議事錄</w:t>
      </w:r>
    </w:p>
    <w:p w14:paraId="622BF941" w14:textId="104757D9" w:rsidR="00156DD4" w:rsidRPr="00B97413" w:rsidRDefault="00583940" w:rsidP="004C64E3">
      <w:pPr>
        <w:autoSpaceDE w:val="0"/>
        <w:autoSpaceDN w:val="0"/>
        <w:spacing w:line="460" w:lineRule="exact"/>
        <w:ind w:left="1600" w:rightChars="-149" w:right="-477" w:hangingChars="500" w:hanging="1600"/>
        <w:rPr>
          <w:rFonts w:ascii="標楷體" w:eastAsia="標楷體" w:hAnsi="標楷體"/>
          <w:color w:val="FF0000"/>
          <w:w w:val="95"/>
        </w:rPr>
      </w:pPr>
      <w:r w:rsidRPr="00DB5D54">
        <w:rPr>
          <w:rFonts w:ascii="標楷體" w:eastAsia="標楷體" w:hAnsi="標楷體" w:hint="eastAsia"/>
        </w:rPr>
        <w:t>時　　間</w:t>
      </w:r>
      <w:r w:rsidR="002C38AF" w:rsidRPr="00DB5D54">
        <w:rPr>
          <w:rFonts w:ascii="標楷體" w:eastAsia="標楷體" w:hAnsi="標楷體" w:hint="eastAsia"/>
        </w:rPr>
        <w:t xml:space="preserve">　</w:t>
      </w:r>
      <w:r w:rsidR="00156DD4" w:rsidRPr="00026018">
        <w:rPr>
          <w:rFonts w:ascii="標楷體" w:eastAsia="標楷體" w:hAnsi="標楷體" w:hint="eastAsia"/>
        </w:rPr>
        <w:t>中華民國1</w:t>
      </w:r>
      <w:r w:rsidR="00094DEC" w:rsidRPr="00026018">
        <w:rPr>
          <w:rFonts w:ascii="標楷體" w:eastAsia="標楷體" w:hAnsi="標楷體" w:hint="eastAsia"/>
        </w:rPr>
        <w:t>1</w:t>
      </w:r>
      <w:r w:rsidR="004C64E3">
        <w:rPr>
          <w:rFonts w:ascii="標楷體" w:eastAsia="標楷體" w:hAnsi="標楷體"/>
        </w:rPr>
        <w:t>1</w:t>
      </w:r>
      <w:r w:rsidR="00156DD4" w:rsidRPr="00026018">
        <w:rPr>
          <w:rFonts w:ascii="標楷體" w:eastAsia="標楷體" w:hAnsi="標楷體" w:hint="eastAsia"/>
        </w:rPr>
        <w:t>年</w:t>
      </w:r>
      <w:r w:rsidR="00C13EB2" w:rsidRPr="00026018">
        <w:rPr>
          <w:rFonts w:ascii="標楷體" w:eastAsia="標楷體" w:hAnsi="標楷體" w:hint="eastAsia"/>
        </w:rPr>
        <w:t>1</w:t>
      </w:r>
      <w:r w:rsidR="00546ED3" w:rsidRPr="00026018">
        <w:rPr>
          <w:rFonts w:ascii="標楷體" w:eastAsia="標楷體" w:hAnsi="標楷體" w:hint="eastAsia"/>
        </w:rPr>
        <w:t>1</w:t>
      </w:r>
      <w:r w:rsidR="00156DD4" w:rsidRPr="00026018">
        <w:rPr>
          <w:rFonts w:ascii="標楷體" w:eastAsia="標楷體" w:hAnsi="標楷體" w:hint="eastAsia"/>
        </w:rPr>
        <w:t>月</w:t>
      </w:r>
      <w:r w:rsidR="001A547C">
        <w:rPr>
          <w:rFonts w:ascii="標楷體" w:eastAsia="標楷體" w:hAnsi="標楷體" w:hint="eastAsia"/>
        </w:rPr>
        <w:t>14</w:t>
      </w:r>
      <w:r w:rsidR="00932659" w:rsidRPr="00026018">
        <w:rPr>
          <w:rFonts w:ascii="標楷體" w:eastAsia="標楷體" w:hAnsi="標楷體" w:hint="eastAsia"/>
        </w:rPr>
        <w:t>日（星期</w:t>
      </w:r>
      <w:r w:rsidR="00C13EB2" w:rsidRPr="00026018">
        <w:rPr>
          <w:rFonts w:ascii="標楷體" w:eastAsia="標楷體" w:hAnsi="標楷體" w:hint="eastAsia"/>
        </w:rPr>
        <w:t>一</w:t>
      </w:r>
      <w:r w:rsidR="00156DD4" w:rsidRPr="00026018">
        <w:rPr>
          <w:rFonts w:ascii="標楷體" w:eastAsia="標楷體" w:hAnsi="標楷體" w:hint="eastAsia"/>
        </w:rPr>
        <w:t>）</w:t>
      </w:r>
      <w:r w:rsidR="00156DD4" w:rsidRPr="00963A56">
        <w:rPr>
          <w:rFonts w:ascii="標楷體" w:eastAsia="標楷體" w:hAnsi="標楷體" w:hint="eastAsia"/>
        </w:rPr>
        <w:t>9時</w:t>
      </w:r>
      <w:r w:rsidR="00E94276" w:rsidRPr="00963A56">
        <w:rPr>
          <w:rFonts w:ascii="標楷體" w:eastAsia="標楷體" w:hAnsi="標楷體" w:hint="eastAsia"/>
        </w:rPr>
        <w:t>3</w:t>
      </w:r>
      <w:r w:rsidR="008C68EA" w:rsidRPr="00963A56">
        <w:rPr>
          <w:rFonts w:ascii="標楷體" w:eastAsia="標楷體" w:hAnsi="標楷體" w:hint="eastAsia"/>
        </w:rPr>
        <w:t>分</w:t>
      </w:r>
      <w:r w:rsidR="00156DD4" w:rsidRPr="00963A56">
        <w:rPr>
          <w:rFonts w:ascii="標楷體" w:eastAsia="標楷體" w:hAnsi="標楷體" w:hint="eastAsia"/>
        </w:rPr>
        <w:t>至1</w:t>
      </w:r>
      <w:r w:rsidR="00B679BE" w:rsidRPr="00963A56">
        <w:rPr>
          <w:rFonts w:ascii="標楷體" w:eastAsia="標楷體" w:hAnsi="標楷體" w:hint="eastAsia"/>
        </w:rPr>
        <w:t>3</w:t>
      </w:r>
      <w:r w:rsidR="00156DD4" w:rsidRPr="00963A56">
        <w:rPr>
          <w:rFonts w:ascii="標楷體" w:eastAsia="標楷體" w:hAnsi="標楷體" w:hint="eastAsia"/>
        </w:rPr>
        <w:t>時</w:t>
      </w:r>
      <w:r w:rsidR="00970E75" w:rsidRPr="00963A56">
        <w:rPr>
          <w:rFonts w:ascii="標楷體" w:eastAsia="標楷體" w:hAnsi="標楷體" w:hint="eastAsia"/>
        </w:rPr>
        <w:t>5</w:t>
      </w:r>
      <w:r w:rsidR="00156DD4" w:rsidRPr="00963A56">
        <w:rPr>
          <w:rFonts w:ascii="標楷體" w:eastAsia="標楷體" w:hAnsi="標楷體" w:hint="eastAsia"/>
        </w:rPr>
        <w:t>分</w:t>
      </w:r>
    </w:p>
    <w:p w14:paraId="1C058CE5" w14:textId="3A2F89FB" w:rsidR="00583940" w:rsidRPr="00544F30" w:rsidRDefault="00583940" w:rsidP="004C64E3">
      <w:pPr>
        <w:autoSpaceDE w:val="0"/>
        <w:autoSpaceDN w:val="0"/>
        <w:spacing w:line="460" w:lineRule="exact"/>
        <w:ind w:left="1600" w:rightChars="-149" w:right="-477" w:hangingChars="500" w:hanging="1600"/>
        <w:rPr>
          <w:rFonts w:ascii="標楷體" w:eastAsia="標楷體" w:hAnsi="標楷體"/>
          <w:color w:val="FF0000"/>
        </w:rPr>
      </w:pPr>
      <w:r w:rsidRPr="009C378A">
        <w:rPr>
          <w:rFonts w:ascii="標楷體" w:eastAsia="標楷體" w:hAnsi="標楷體" w:hint="eastAsia"/>
        </w:rPr>
        <w:t xml:space="preserve">地　　點　</w:t>
      </w:r>
      <w:r w:rsidR="001A547C">
        <w:rPr>
          <w:rFonts w:ascii="標楷體" w:eastAsia="標楷體" w:hAnsi="標楷體" w:hint="eastAsia"/>
        </w:rPr>
        <w:t>紅樓302會議室</w:t>
      </w:r>
    </w:p>
    <w:p w14:paraId="0621FDC8" w14:textId="2CD80AED" w:rsidR="000833DD" w:rsidRPr="00B97413" w:rsidRDefault="00583940" w:rsidP="004C64E3">
      <w:pPr>
        <w:autoSpaceDE w:val="0"/>
        <w:autoSpaceDN w:val="0"/>
        <w:spacing w:line="460" w:lineRule="exact"/>
        <w:ind w:left="1600" w:rightChars="100" w:right="320" w:hangingChars="500" w:hanging="1600"/>
        <w:rPr>
          <w:rFonts w:ascii="標楷體" w:eastAsia="標楷體" w:hAnsi="標楷體"/>
        </w:rPr>
      </w:pPr>
      <w:r w:rsidRPr="00B97413">
        <w:rPr>
          <w:rFonts w:ascii="標楷體" w:eastAsia="標楷體" w:hAnsi="標楷體" w:hint="eastAsia"/>
        </w:rPr>
        <w:t xml:space="preserve">出席委員　</w:t>
      </w:r>
      <w:r w:rsidR="001A547C" w:rsidRPr="00B97413">
        <w:rPr>
          <w:rFonts w:ascii="標楷體" w:eastAsia="標楷體" w:hAnsi="標楷體" w:hint="eastAsia"/>
        </w:rPr>
        <w:t xml:space="preserve">林德福　</w:t>
      </w:r>
      <w:r w:rsidR="00C12910" w:rsidRPr="00B97413">
        <w:rPr>
          <w:rFonts w:ascii="標楷體" w:eastAsia="標楷體" w:hAnsi="標楷體" w:hint="eastAsia"/>
        </w:rPr>
        <w:t>沈發惠　李貴敏</w:t>
      </w:r>
      <w:r w:rsidR="001A2551" w:rsidRPr="00B97413">
        <w:rPr>
          <w:rFonts w:ascii="標楷體" w:eastAsia="標楷體" w:hAnsi="標楷體" w:hint="eastAsia"/>
        </w:rPr>
        <w:t xml:space="preserve">　吳秉叡　</w:t>
      </w:r>
      <w:r w:rsidR="00C12910" w:rsidRPr="00B97413">
        <w:rPr>
          <w:rFonts w:ascii="標楷體" w:eastAsia="標楷體" w:hAnsi="標楷體" w:hint="eastAsia"/>
        </w:rPr>
        <w:t xml:space="preserve">鍾佳濱　林楚茵　</w:t>
      </w:r>
      <w:r w:rsidR="00C12910" w:rsidRPr="00ED57A1">
        <w:rPr>
          <w:rFonts w:ascii="標楷體" w:eastAsia="標楷體" w:hAnsi="標楷體" w:hint="eastAsia"/>
        </w:rPr>
        <w:t>費鴻泰</w:t>
      </w:r>
      <w:r w:rsidR="00C12910" w:rsidRPr="00544F30">
        <w:rPr>
          <w:rFonts w:ascii="標楷體" w:eastAsia="標楷體" w:hAnsi="標楷體" w:hint="eastAsia"/>
          <w:color w:val="FF0000"/>
        </w:rPr>
        <w:t xml:space="preserve">　</w:t>
      </w:r>
      <w:r w:rsidR="00C12910" w:rsidRPr="00B97413">
        <w:rPr>
          <w:rFonts w:ascii="標楷體" w:eastAsia="標楷體" w:hAnsi="標楷體" w:hint="eastAsia"/>
        </w:rPr>
        <w:t xml:space="preserve">賴士葆　高嘉瑜　羅明才　</w:t>
      </w:r>
      <w:r w:rsidR="001A2551" w:rsidRPr="00B97413">
        <w:rPr>
          <w:rFonts w:ascii="標楷體" w:eastAsia="標楷體" w:hAnsi="標楷體" w:hint="eastAsia"/>
        </w:rPr>
        <w:t xml:space="preserve">張其祿　余　天　</w:t>
      </w:r>
    </w:p>
    <w:p w14:paraId="611183E6" w14:textId="77E898F6" w:rsidR="00094DEC" w:rsidRPr="00B97413" w:rsidRDefault="000833DD" w:rsidP="004C64E3">
      <w:pPr>
        <w:autoSpaceDE w:val="0"/>
        <w:autoSpaceDN w:val="0"/>
        <w:spacing w:line="460" w:lineRule="exact"/>
        <w:ind w:left="1600" w:rightChars="100" w:right="320" w:hangingChars="500" w:hanging="1600"/>
        <w:rPr>
          <w:rFonts w:ascii="標楷體" w:eastAsia="標楷體" w:hAnsi="標楷體"/>
        </w:rPr>
      </w:pPr>
      <w:r w:rsidRPr="00B97413">
        <w:rPr>
          <w:rFonts w:ascii="標楷體" w:eastAsia="標楷體" w:hAnsi="標楷體" w:hint="eastAsia"/>
        </w:rPr>
        <w:t xml:space="preserve">　　　　　</w:t>
      </w:r>
      <w:r w:rsidR="0084554A" w:rsidRPr="00B97413">
        <w:rPr>
          <w:rFonts w:ascii="標楷體" w:eastAsia="標楷體" w:hAnsi="標楷體" w:hint="eastAsia"/>
        </w:rPr>
        <w:t>郭國文</w:t>
      </w:r>
      <w:r w:rsidR="001A2551">
        <w:rPr>
          <w:rFonts w:ascii="標楷體" w:eastAsia="標楷體" w:hAnsi="標楷體" w:hint="eastAsia"/>
        </w:rPr>
        <w:t>(視訊</w:t>
      </w:r>
      <w:r w:rsidR="001A2551">
        <w:rPr>
          <w:rFonts w:ascii="標楷體" w:eastAsia="標楷體" w:hAnsi="標楷體"/>
        </w:rPr>
        <w:t>)</w:t>
      </w:r>
      <w:r w:rsidR="0084554A" w:rsidRPr="00B97413">
        <w:rPr>
          <w:rFonts w:ascii="標楷體" w:eastAsia="標楷體" w:hAnsi="標楷體" w:hint="eastAsia"/>
        </w:rPr>
        <w:t xml:space="preserve">　</w:t>
      </w:r>
    </w:p>
    <w:p w14:paraId="6649B800" w14:textId="77777777" w:rsidR="00010D46" w:rsidRPr="00B97413" w:rsidRDefault="00583940" w:rsidP="004C64E3">
      <w:pPr>
        <w:autoSpaceDE w:val="0"/>
        <w:autoSpaceDN w:val="0"/>
        <w:spacing w:line="460" w:lineRule="exact"/>
        <w:ind w:leftChars="500" w:left="1600"/>
        <w:rPr>
          <w:rFonts w:ascii="標楷體" w:eastAsia="標楷體" w:hAnsi="標楷體"/>
          <w:b/>
        </w:rPr>
      </w:pPr>
      <w:r w:rsidRPr="00B97413">
        <w:rPr>
          <w:rFonts w:ascii="標楷體" w:eastAsia="標楷體" w:hAnsi="標楷體" w:hint="eastAsia"/>
          <w:b/>
        </w:rPr>
        <w:t>委員出席</w:t>
      </w:r>
      <w:r w:rsidR="009C229A" w:rsidRPr="00B97413">
        <w:rPr>
          <w:rFonts w:ascii="標楷體" w:eastAsia="標楷體" w:hAnsi="標楷體" w:hint="eastAsia"/>
          <w:b/>
        </w:rPr>
        <w:t>1</w:t>
      </w:r>
      <w:r w:rsidR="00094DEC" w:rsidRPr="00B97413">
        <w:rPr>
          <w:rFonts w:ascii="標楷體" w:eastAsia="標楷體" w:hAnsi="標楷體" w:hint="eastAsia"/>
          <w:b/>
        </w:rPr>
        <w:t>3</w:t>
      </w:r>
      <w:r w:rsidRPr="00B97413">
        <w:rPr>
          <w:rFonts w:ascii="標楷體" w:eastAsia="標楷體" w:hAnsi="標楷體" w:hint="eastAsia"/>
          <w:b/>
        </w:rPr>
        <w:t>人</w:t>
      </w:r>
    </w:p>
    <w:p w14:paraId="3524C206" w14:textId="1565AB90" w:rsidR="007F11D8" w:rsidRPr="00B97413" w:rsidRDefault="00583940" w:rsidP="004C64E3">
      <w:pPr>
        <w:autoSpaceDE w:val="0"/>
        <w:autoSpaceDN w:val="0"/>
        <w:spacing w:line="460" w:lineRule="exact"/>
        <w:ind w:left="1600" w:rightChars="100" w:right="320" w:hangingChars="500" w:hanging="1600"/>
        <w:rPr>
          <w:rFonts w:ascii="標楷體" w:eastAsia="標楷體" w:hAnsi="標楷體"/>
        </w:rPr>
      </w:pPr>
      <w:r w:rsidRPr="00B97413">
        <w:rPr>
          <w:rFonts w:ascii="標楷體" w:eastAsia="標楷體" w:hAnsi="標楷體" w:hint="eastAsia"/>
        </w:rPr>
        <w:t xml:space="preserve">列席委員　</w:t>
      </w:r>
      <w:r w:rsidR="00C12910" w:rsidRPr="00B97413">
        <w:rPr>
          <w:rFonts w:ascii="標楷體" w:eastAsia="標楷體" w:hAnsi="標楷體" w:hint="eastAsia"/>
        </w:rPr>
        <w:t xml:space="preserve">曾銘宗　</w:t>
      </w:r>
      <w:r w:rsidR="00C12910">
        <w:rPr>
          <w:rFonts w:ascii="標楷體" w:eastAsia="標楷體" w:hAnsi="標楷體" w:hint="eastAsia"/>
        </w:rPr>
        <w:t>陳歐珀</w:t>
      </w:r>
      <w:r w:rsidR="00C12910" w:rsidRPr="00B97413">
        <w:rPr>
          <w:rFonts w:ascii="標楷體" w:eastAsia="標楷體" w:hAnsi="標楷體" w:hint="eastAsia"/>
        </w:rPr>
        <w:t xml:space="preserve">　</w:t>
      </w:r>
      <w:r w:rsidR="00C12910">
        <w:rPr>
          <w:rFonts w:ascii="標楷體" w:eastAsia="標楷體" w:hAnsi="標楷體" w:hint="eastAsia"/>
        </w:rPr>
        <w:t>游</w:t>
      </w:r>
      <w:r w:rsidR="00B97413" w:rsidRPr="00B97413">
        <w:rPr>
          <w:rFonts w:ascii="標楷體" w:eastAsia="標楷體" w:hAnsi="標楷體" w:hint="eastAsia"/>
        </w:rPr>
        <w:t xml:space="preserve">毓蘭　</w:t>
      </w:r>
      <w:r w:rsidR="00ED57A1" w:rsidRPr="00ED57A1">
        <w:rPr>
          <w:rFonts w:ascii="標楷體" w:eastAsia="標楷體" w:hAnsi="標楷體" w:hint="eastAsia"/>
        </w:rPr>
        <w:t xml:space="preserve">陳椒華　</w:t>
      </w:r>
      <w:r w:rsidR="00C12910">
        <w:rPr>
          <w:rFonts w:ascii="標楷體" w:eastAsia="標楷體" w:hAnsi="標楷體" w:hint="eastAsia"/>
        </w:rPr>
        <w:t xml:space="preserve">李德維　</w:t>
      </w:r>
      <w:r w:rsidR="00E94276">
        <w:rPr>
          <w:rFonts w:ascii="標楷體" w:eastAsia="標楷體" w:hAnsi="標楷體" w:hint="eastAsia"/>
        </w:rPr>
        <w:t>謝衣鳯</w:t>
      </w:r>
      <w:r w:rsidR="00E94276" w:rsidRPr="00B97413">
        <w:rPr>
          <w:rFonts w:ascii="標楷體" w:eastAsia="標楷體" w:hAnsi="標楷體" w:hint="eastAsia"/>
        </w:rPr>
        <w:t xml:space="preserve">　</w:t>
      </w:r>
      <w:r w:rsidR="0084554A" w:rsidRPr="00B97413">
        <w:rPr>
          <w:rFonts w:ascii="標楷體" w:eastAsia="標楷體" w:hAnsi="標楷體" w:hint="eastAsia"/>
          <w:snapToGrid w:val="0"/>
          <w:kern w:val="0"/>
        </w:rPr>
        <w:t>鄭天財</w:t>
      </w:r>
      <w:r w:rsidR="009A0A67" w:rsidRPr="009A0A67">
        <w:rPr>
          <w:rFonts w:ascii="標楷體" w:eastAsia="標楷體" w:hAnsi="標楷體"/>
          <w:snapToGrid w:val="0"/>
          <w:spacing w:val="-16"/>
          <w:kern w:val="0"/>
        </w:rPr>
        <w:t>Sra Kacaw</w:t>
      </w:r>
      <w:r w:rsidR="0084554A" w:rsidRPr="00B97413">
        <w:rPr>
          <w:rFonts w:ascii="標楷體" w:eastAsia="標楷體" w:hAnsi="標楷體" w:hint="eastAsia"/>
        </w:rPr>
        <w:t xml:space="preserve">　</w:t>
      </w:r>
      <w:r w:rsidR="00E94276">
        <w:rPr>
          <w:rFonts w:ascii="標楷體" w:eastAsia="標楷體" w:hAnsi="標楷體" w:hint="eastAsia"/>
        </w:rPr>
        <w:t>鄭正鈐</w:t>
      </w:r>
      <w:r w:rsidR="00E94276" w:rsidRPr="00B97413">
        <w:rPr>
          <w:rFonts w:ascii="標楷體" w:eastAsia="標楷體" w:hAnsi="標楷體" w:hint="eastAsia"/>
        </w:rPr>
        <w:t xml:space="preserve">　</w:t>
      </w:r>
      <w:r w:rsidR="00C12910">
        <w:rPr>
          <w:rFonts w:ascii="標楷體" w:eastAsia="標楷體" w:hAnsi="標楷體" w:hint="eastAsia"/>
        </w:rPr>
        <w:t>陳明文</w:t>
      </w:r>
      <w:r w:rsidR="00C12910" w:rsidRPr="00ED57A1">
        <w:rPr>
          <w:rFonts w:ascii="標楷體" w:eastAsia="標楷體" w:hAnsi="標楷體" w:hint="eastAsia"/>
        </w:rPr>
        <w:t xml:space="preserve">　</w:t>
      </w:r>
      <w:r w:rsidR="00C12910">
        <w:rPr>
          <w:rFonts w:ascii="標楷體" w:eastAsia="標楷體" w:hAnsi="標楷體" w:hint="eastAsia"/>
        </w:rPr>
        <w:t>陳亭妃</w:t>
      </w:r>
      <w:r w:rsidR="00C12910" w:rsidRPr="00B97413">
        <w:rPr>
          <w:rFonts w:ascii="標楷體" w:eastAsia="標楷體" w:hAnsi="標楷體" w:hint="eastAsia"/>
        </w:rPr>
        <w:t xml:space="preserve">　</w:t>
      </w:r>
      <w:r w:rsidR="00C12910">
        <w:rPr>
          <w:rFonts w:ascii="標楷體" w:eastAsia="標楷體" w:hAnsi="標楷體" w:hint="eastAsia"/>
        </w:rPr>
        <w:t>洪孟楷</w:t>
      </w:r>
      <w:r w:rsidR="00C12910" w:rsidRPr="00B97413">
        <w:rPr>
          <w:rFonts w:ascii="標楷體" w:eastAsia="標楷體" w:hAnsi="標楷體" w:hint="eastAsia"/>
        </w:rPr>
        <w:t xml:space="preserve">　江永昌</w:t>
      </w:r>
      <w:r w:rsidR="004206D6" w:rsidRPr="00B97413">
        <w:rPr>
          <w:rFonts w:ascii="標楷體" w:eastAsia="標楷體" w:hAnsi="標楷體" w:hint="eastAsia"/>
        </w:rPr>
        <w:t xml:space="preserve">　</w:t>
      </w:r>
      <w:r w:rsidR="007F5D85">
        <w:rPr>
          <w:rFonts w:ascii="標楷體" w:eastAsia="標楷體" w:hAnsi="標楷體" w:hint="eastAsia"/>
        </w:rPr>
        <w:t>楊瓊瓔</w:t>
      </w:r>
    </w:p>
    <w:p w14:paraId="7B6D5898" w14:textId="68BF5391" w:rsidR="00583940" w:rsidRPr="00DB5D54" w:rsidRDefault="00583940" w:rsidP="004C64E3">
      <w:pPr>
        <w:autoSpaceDE w:val="0"/>
        <w:autoSpaceDN w:val="0"/>
        <w:spacing w:line="460" w:lineRule="exact"/>
        <w:ind w:leftChars="500" w:left="1600"/>
        <w:rPr>
          <w:rFonts w:ascii="標楷體" w:eastAsia="標楷體" w:hAnsi="標楷體"/>
          <w:b/>
        </w:rPr>
      </w:pPr>
      <w:r w:rsidRPr="00DB5D54">
        <w:rPr>
          <w:rFonts w:ascii="標楷體" w:eastAsia="標楷體" w:hAnsi="標楷體" w:hint="eastAsia"/>
          <w:b/>
        </w:rPr>
        <w:t>委員列席</w:t>
      </w:r>
      <w:r w:rsidR="005B0C17">
        <w:rPr>
          <w:rFonts w:ascii="標楷體" w:eastAsia="標楷體" w:hAnsi="標楷體" w:hint="eastAsia"/>
          <w:b/>
        </w:rPr>
        <w:t>13</w:t>
      </w:r>
      <w:r w:rsidRPr="00DB5D54">
        <w:rPr>
          <w:rFonts w:ascii="標楷體" w:eastAsia="標楷體" w:hAnsi="標楷體" w:hint="eastAsia"/>
          <w:b/>
        </w:rPr>
        <w:t>人</w:t>
      </w:r>
    </w:p>
    <w:p w14:paraId="2D518DCD" w14:textId="30B76AF4" w:rsidR="00DD1B23" w:rsidRPr="00DB5D54" w:rsidRDefault="00FA597A" w:rsidP="004C64E3">
      <w:pPr>
        <w:tabs>
          <w:tab w:val="left" w:pos="9072"/>
        </w:tabs>
        <w:autoSpaceDE w:val="0"/>
        <w:autoSpaceDN w:val="0"/>
        <w:spacing w:line="460" w:lineRule="exact"/>
        <w:jc w:val="both"/>
        <w:rPr>
          <w:rFonts w:ascii="標楷體" w:eastAsia="標楷體" w:hAnsi="標楷體"/>
          <w:kern w:val="16"/>
        </w:rPr>
      </w:pPr>
      <w:r w:rsidRPr="00DB5D54">
        <w:rPr>
          <w:rFonts w:ascii="標楷體" w:eastAsia="標楷體" w:hAnsi="標楷體" w:hint="eastAsia"/>
          <w:kern w:val="16"/>
        </w:rPr>
        <w:t xml:space="preserve">列席官員　</w:t>
      </w:r>
      <w:r w:rsidR="00C2545F" w:rsidRPr="00DB5D54">
        <w:rPr>
          <w:rFonts w:ascii="標楷體" w:eastAsia="標楷體" w:hAnsi="標楷體" w:hint="eastAsia"/>
          <w:b/>
          <w:kern w:val="16"/>
        </w:rPr>
        <w:t>金融監督管理委員會</w:t>
      </w:r>
      <w:r w:rsidR="00C2545F" w:rsidRPr="00DB5D54">
        <w:rPr>
          <w:rFonts w:ascii="標楷體" w:eastAsia="標楷體" w:hAnsi="標楷體" w:hint="eastAsia"/>
          <w:kern w:val="16"/>
        </w:rPr>
        <w:t xml:space="preserve">　　　　　主任委員　</w:t>
      </w:r>
      <w:r w:rsidR="00544F30" w:rsidRPr="00544F30">
        <w:rPr>
          <w:rFonts w:ascii="標楷體" w:eastAsia="標楷體" w:hAnsi="標楷體" w:hint="eastAsia"/>
          <w:snapToGrid w:val="0"/>
          <w:kern w:val="0"/>
        </w:rPr>
        <w:t xml:space="preserve">　</w:t>
      </w:r>
      <w:r w:rsidR="00C2545F" w:rsidRPr="00DB5D54">
        <w:rPr>
          <w:rFonts w:ascii="標楷體" w:eastAsia="標楷體" w:hAnsi="標楷體" w:hint="eastAsia"/>
          <w:kern w:val="16"/>
        </w:rPr>
        <w:t>黃天牧</w:t>
      </w:r>
    </w:p>
    <w:p w14:paraId="5AACB59E" w14:textId="759AA673" w:rsidR="00ED781C" w:rsidRPr="00544F30" w:rsidRDefault="00ED781C" w:rsidP="004C64E3">
      <w:pPr>
        <w:autoSpaceDE w:val="0"/>
        <w:autoSpaceDN w:val="0"/>
        <w:spacing w:line="460" w:lineRule="exact"/>
        <w:ind w:left="1600" w:rightChars="-149" w:right="-477" w:hangingChars="500" w:hanging="1600"/>
        <w:jc w:val="both"/>
        <w:rPr>
          <w:rFonts w:ascii="標楷體" w:eastAsia="標楷體" w:hAnsi="標楷體"/>
          <w:snapToGrid w:val="0"/>
          <w:kern w:val="0"/>
        </w:rPr>
      </w:pPr>
      <w:r w:rsidRPr="00544F30">
        <w:rPr>
          <w:rFonts w:ascii="標楷體" w:eastAsia="標楷體" w:hAnsi="標楷體" w:hint="eastAsia"/>
          <w:snapToGrid w:val="0"/>
          <w:kern w:val="0"/>
        </w:rPr>
        <w:t xml:space="preserve">　　　　　　</w:t>
      </w:r>
      <w:r>
        <w:rPr>
          <w:rFonts w:ascii="標楷體" w:eastAsia="標楷體" w:hAnsi="標楷體" w:hint="eastAsia"/>
          <w:snapToGrid w:val="0"/>
          <w:kern w:val="0"/>
        </w:rPr>
        <w:t>綜合規劃處</w:t>
      </w:r>
      <w:r w:rsidRPr="00544F30">
        <w:rPr>
          <w:rFonts w:ascii="標楷體" w:eastAsia="標楷體" w:hAnsi="標楷體" w:hint="eastAsia"/>
          <w:snapToGrid w:val="0"/>
          <w:kern w:val="0"/>
        </w:rPr>
        <w:t xml:space="preserve">　　　　　　　　處長　　　　</w:t>
      </w:r>
      <w:r>
        <w:rPr>
          <w:rFonts w:ascii="標楷體" w:eastAsia="標楷體" w:hAnsi="標楷體" w:hint="eastAsia"/>
          <w:snapToGrid w:val="0"/>
          <w:kern w:val="0"/>
        </w:rPr>
        <w:t>胡則華</w:t>
      </w:r>
    </w:p>
    <w:p w14:paraId="14EBD116" w14:textId="1A93DA0D" w:rsidR="00544F30" w:rsidRPr="00544F30" w:rsidRDefault="00544F30" w:rsidP="004C64E3">
      <w:pPr>
        <w:autoSpaceDE w:val="0"/>
        <w:autoSpaceDN w:val="0"/>
        <w:spacing w:line="460" w:lineRule="exact"/>
        <w:ind w:left="1600" w:rightChars="-149" w:right="-477" w:hangingChars="500" w:hanging="1600"/>
        <w:jc w:val="both"/>
        <w:rPr>
          <w:rFonts w:ascii="標楷體" w:eastAsia="標楷體" w:hAnsi="標楷體"/>
          <w:snapToGrid w:val="0"/>
          <w:kern w:val="0"/>
        </w:rPr>
      </w:pPr>
      <w:r w:rsidRPr="00544F30">
        <w:rPr>
          <w:rFonts w:ascii="標楷體" w:eastAsia="標楷體" w:hAnsi="標楷體" w:hint="eastAsia"/>
          <w:snapToGrid w:val="0"/>
          <w:kern w:val="0"/>
        </w:rPr>
        <w:t xml:space="preserve">　　　　　　法律事務處　　　　　　　　處長　　　　</w:t>
      </w:r>
      <w:r w:rsidRPr="00544F30">
        <w:rPr>
          <w:rFonts w:ascii="標楷體" w:eastAsia="標楷體" w:hAnsi="標楷體" w:hint="eastAsia"/>
          <w:snapToGrid w:val="0"/>
          <w:kern w:val="0"/>
        </w:rPr>
        <w:tab/>
        <w:t>徐萃文</w:t>
      </w:r>
    </w:p>
    <w:p w14:paraId="458745E7" w14:textId="6D8C4A1C" w:rsidR="00544F30" w:rsidRPr="00544F30" w:rsidRDefault="00544F30" w:rsidP="004C64E3">
      <w:pPr>
        <w:autoSpaceDE w:val="0"/>
        <w:autoSpaceDN w:val="0"/>
        <w:spacing w:line="460" w:lineRule="exact"/>
        <w:ind w:left="1600" w:rightChars="-149" w:right="-477" w:hangingChars="500" w:hanging="1600"/>
        <w:jc w:val="both"/>
        <w:rPr>
          <w:rFonts w:ascii="標楷體" w:eastAsia="標楷體" w:hAnsi="標楷體"/>
          <w:snapToGrid w:val="0"/>
          <w:kern w:val="0"/>
        </w:rPr>
      </w:pPr>
      <w:r w:rsidRPr="00544F30">
        <w:rPr>
          <w:rFonts w:ascii="標楷體" w:eastAsia="標楷體" w:hAnsi="標楷體" w:hint="eastAsia"/>
          <w:snapToGrid w:val="0"/>
          <w:kern w:val="0"/>
        </w:rPr>
        <w:t xml:space="preserve">　　　　　　資訊服務處　　　　　　　　</w:t>
      </w:r>
      <w:r w:rsidRPr="00544F30">
        <w:rPr>
          <w:rFonts w:ascii="標楷體" w:eastAsia="標楷體" w:hAnsi="標楷體" w:hint="eastAsia"/>
          <w:snapToGrid w:val="0"/>
          <w:kern w:val="0"/>
        </w:rPr>
        <w:tab/>
        <w:t xml:space="preserve">處長　　　　</w:t>
      </w:r>
      <w:r w:rsidR="00ED781C">
        <w:rPr>
          <w:rFonts w:ascii="標楷體" w:eastAsia="標楷體" w:hAnsi="標楷體" w:hint="eastAsia"/>
          <w:snapToGrid w:val="0"/>
          <w:kern w:val="0"/>
        </w:rPr>
        <w:t>林裕泰</w:t>
      </w:r>
    </w:p>
    <w:p w14:paraId="7191903F" w14:textId="4CCFF7A0" w:rsidR="00544F30" w:rsidRPr="006315AC" w:rsidRDefault="00544F30" w:rsidP="004C64E3">
      <w:pPr>
        <w:autoSpaceDE w:val="0"/>
        <w:autoSpaceDN w:val="0"/>
        <w:spacing w:line="460" w:lineRule="exact"/>
        <w:ind w:left="1600" w:rightChars="-149" w:right="-477" w:hangingChars="500" w:hanging="1600"/>
        <w:jc w:val="both"/>
        <w:rPr>
          <w:rFonts w:ascii="標楷體" w:eastAsia="標楷體" w:hAnsi="標楷體"/>
          <w:snapToGrid w:val="0"/>
          <w:kern w:val="0"/>
        </w:rPr>
      </w:pPr>
      <w:r w:rsidRPr="006315AC">
        <w:rPr>
          <w:rFonts w:ascii="標楷體" w:eastAsia="標楷體" w:hAnsi="標楷體" w:hint="eastAsia"/>
          <w:snapToGrid w:val="0"/>
          <w:kern w:val="0"/>
        </w:rPr>
        <w:t xml:space="preserve">　　　　　　秘書室　　　　　</w:t>
      </w:r>
      <w:r w:rsidRPr="006315AC">
        <w:rPr>
          <w:rFonts w:ascii="標楷體" w:eastAsia="標楷體" w:hAnsi="標楷體" w:hint="eastAsia"/>
          <w:snapToGrid w:val="0"/>
          <w:kern w:val="0"/>
        </w:rPr>
        <w:tab/>
        <w:t xml:space="preserve">　　　　　主任　　　　張吉富</w:t>
      </w:r>
    </w:p>
    <w:p w14:paraId="7857BF36" w14:textId="615B81C6" w:rsidR="00544F30" w:rsidRPr="006315AC" w:rsidRDefault="00544F30" w:rsidP="004C64E3">
      <w:pPr>
        <w:autoSpaceDE w:val="0"/>
        <w:autoSpaceDN w:val="0"/>
        <w:spacing w:line="460" w:lineRule="exact"/>
        <w:ind w:left="1600" w:rightChars="-149" w:right="-477" w:hangingChars="500" w:hanging="1600"/>
        <w:jc w:val="both"/>
        <w:rPr>
          <w:rFonts w:ascii="標楷體" w:eastAsia="標楷體" w:hAnsi="標楷體"/>
          <w:snapToGrid w:val="0"/>
          <w:kern w:val="0"/>
        </w:rPr>
      </w:pPr>
      <w:r w:rsidRPr="006315AC">
        <w:rPr>
          <w:rFonts w:ascii="標楷體" w:eastAsia="標楷體" w:hAnsi="標楷體" w:hint="eastAsia"/>
          <w:snapToGrid w:val="0"/>
          <w:kern w:val="0"/>
        </w:rPr>
        <w:t xml:space="preserve">　　　　　　人事室</w:t>
      </w:r>
      <w:r w:rsidRPr="006315AC">
        <w:rPr>
          <w:rFonts w:ascii="標楷體" w:eastAsia="標楷體" w:hAnsi="標楷體" w:hint="eastAsia"/>
          <w:snapToGrid w:val="0"/>
          <w:kern w:val="0"/>
        </w:rPr>
        <w:tab/>
        <w:t xml:space="preserve">　　　　　　　　　　主任</w:t>
      </w:r>
      <w:r w:rsidRPr="006315AC">
        <w:rPr>
          <w:rFonts w:ascii="標楷體" w:eastAsia="標楷體" w:hAnsi="標楷體" w:hint="eastAsia"/>
          <w:snapToGrid w:val="0"/>
          <w:kern w:val="0"/>
        </w:rPr>
        <w:tab/>
        <w:t xml:space="preserve">　　　　林延增</w:t>
      </w:r>
    </w:p>
    <w:p w14:paraId="594F8442" w14:textId="0E8E822B" w:rsidR="00544F30" w:rsidRPr="006315AC" w:rsidRDefault="00544F30" w:rsidP="004C64E3">
      <w:pPr>
        <w:autoSpaceDE w:val="0"/>
        <w:autoSpaceDN w:val="0"/>
        <w:spacing w:line="460" w:lineRule="exact"/>
        <w:ind w:left="1600" w:rightChars="-149" w:right="-477" w:hangingChars="500" w:hanging="1600"/>
        <w:rPr>
          <w:rFonts w:ascii="標楷體" w:eastAsia="標楷體" w:hAnsi="標楷體"/>
          <w:bCs/>
          <w:snapToGrid w:val="0"/>
          <w:kern w:val="0"/>
          <w:szCs w:val="40"/>
        </w:rPr>
      </w:pPr>
      <w:r w:rsidRPr="006315AC">
        <w:rPr>
          <w:rFonts w:ascii="標楷體" w:eastAsia="標楷體" w:hAnsi="標楷體" w:hint="eastAsia"/>
          <w:snapToGrid w:val="0"/>
          <w:kern w:val="0"/>
        </w:rPr>
        <w:t xml:space="preserve">　　　　　　</w:t>
      </w:r>
      <w:r w:rsidRPr="006315AC">
        <w:rPr>
          <w:rFonts w:ascii="標楷體" w:eastAsia="標楷體" w:hAnsi="標楷體" w:hint="eastAsia"/>
          <w:snapToGrid w:val="0"/>
          <w:kern w:val="0"/>
          <w:szCs w:val="44"/>
        </w:rPr>
        <w:t>主計室</w:t>
      </w:r>
      <w:r w:rsidRPr="006315AC">
        <w:rPr>
          <w:rFonts w:ascii="標楷體" w:eastAsia="標楷體" w:hAnsi="標楷體" w:hint="eastAsia"/>
          <w:snapToGrid w:val="0"/>
          <w:kern w:val="0"/>
        </w:rPr>
        <w:t xml:space="preserve">　　　　　　　　　　</w:t>
      </w:r>
      <w:r w:rsidRPr="006315AC">
        <w:rPr>
          <w:rFonts w:ascii="標楷體" w:eastAsia="標楷體" w:hAnsi="標楷體" w:hint="eastAsia"/>
          <w:bCs/>
          <w:snapToGrid w:val="0"/>
          <w:kern w:val="0"/>
          <w:szCs w:val="40"/>
        </w:rPr>
        <w:t>主任</w:t>
      </w:r>
      <w:r w:rsidRPr="006315AC">
        <w:rPr>
          <w:rFonts w:ascii="標楷體" w:eastAsia="標楷體" w:hAnsi="標楷體" w:hint="eastAsia"/>
          <w:snapToGrid w:val="0"/>
          <w:kern w:val="0"/>
        </w:rPr>
        <w:t xml:space="preserve">　　　　</w:t>
      </w:r>
      <w:r w:rsidR="00355870" w:rsidRPr="006315AC">
        <w:rPr>
          <w:rFonts w:ascii="標楷體" w:eastAsia="標楷體" w:hAnsi="標楷體" w:hint="eastAsia"/>
          <w:snapToGrid w:val="0"/>
          <w:kern w:val="0"/>
        </w:rPr>
        <w:t>楊登伍</w:t>
      </w:r>
    </w:p>
    <w:p w14:paraId="5A91CBBD" w14:textId="6CDF4475" w:rsidR="00544F30" w:rsidRPr="006315AC" w:rsidRDefault="00544F30" w:rsidP="004C64E3">
      <w:pPr>
        <w:tabs>
          <w:tab w:val="left" w:pos="8880"/>
          <w:tab w:val="left" w:pos="9240"/>
        </w:tabs>
        <w:autoSpaceDE w:val="0"/>
        <w:autoSpaceDN w:val="0"/>
        <w:spacing w:line="460" w:lineRule="exact"/>
        <w:ind w:left="1600" w:rightChars="-149" w:right="-477" w:hangingChars="500" w:hanging="1600"/>
        <w:rPr>
          <w:rFonts w:ascii="標楷體" w:eastAsia="標楷體" w:hAnsi="標楷體"/>
          <w:snapToGrid w:val="0"/>
          <w:kern w:val="0"/>
        </w:rPr>
      </w:pPr>
      <w:r w:rsidRPr="006315AC">
        <w:rPr>
          <w:rFonts w:ascii="標楷體" w:eastAsia="標楷體" w:hAnsi="標楷體" w:hint="eastAsia"/>
          <w:snapToGrid w:val="0"/>
          <w:kern w:val="0"/>
        </w:rPr>
        <w:t xml:space="preserve">　　　　　　</w:t>
      </w:r>
      <w:r w:rsidRPr="006315AC">
        <w:rPr>
          <w:rFonts w:ascii="標楷體" w:eastAsia="標楷體" w:hAnsi="標楷體" w:hint="eastAsia"/>
          <w:snapToGrid w:val="0"/>
          <w:kern w:val="0"/>
          <w:szCs w:val="44"/>
        </w:rPr>
        <w:t>銀行局</w:t>
      </w:r>
      <w:r w:rsidRPr="006315AC">
        <w:rPr>
          <w:rFonts w:ascii="標楷體" w:eastAsia="標楷體" w:hAnsi="標楷體" w:hint="eastAsia"/>
          <w:snapToGrid w:val="0"/>
          <w:kern w:val="0"/>
        </w:rPr>
        <w:t xml:space="preserve">　　　　　　　　　　</w:t>
      </w:r>
      <w:r w:rsidR="004206D6">
        <w:rPr>
          <w:rFonts w:ascii="標楷體" w:eastAsia="標楷體" w:hAnsi="標楷體" w:hint="eastAsia"/>
          <w:snapToGrid w:val="0"/>
          <w:kern w:val="0"/>
        </w:rPr>
        <w:t>副</w:t>
      </w:r>
      <w:r w:rsidRPr="006315AC">
        <w:rPr>
          <w:rFonts w:ascii="標楷體" w:eastAsia="標楷體" w:hAnsi="標楷體" w:hint="eastAsia"/>
          <w:bCs/>
          <w:snapToGrid w:val="0"/>
          <w:kern w:val="0"/>
          <w:szCs w:val="40"/>
        </w:rPr>
        <w:t>局長</w:t>
      </w:r>
      <w:r w:rsidRPr="006315AC">
        <w:rPr>
          <w:rFonts w:ascii="標楷體" w:eastAsia="標楷體" w:hAnsi="標楷體" w:hint="eastAsia"/>
          <w:snapToGrid w:val="0"/>
          <w:kern w:val="0"/>
        </w:rPr>
        <w:t xml:space="preserve">　　　</w:t>
      </w:r>
      <w:r w:rsidR="004206D6">
        <w:rPr>
          <w:rFonts w:ascii="標楷體" w:eastAsia="標楷體" w:hAnsi="標楷體" w:hint="eastAsia"/>
          <w:snapToGrid w:val="0"/>
          <w:kern w:val="0"/>
        </w:rPr>
        <w:t>林志吉</w:t>
      </w:r>
    </w:p>
    <w:p w14:paraId="264203DA" w14:textId="69C5DABC" w:rsidR="00544F30" w:rsidRPr="006315AC" w:rsidRDefault="00544F30" w:rsidP="004C64E3">
      <w:pPr>
        <w:tabs>
          <w:tab w:val="left" w:pos="9000"/>
        </w:tabs>
        <w:autoSpaceDE w:val="0"/>
        <w:autoSpaceDN w:val="0"/>
        <w:spacing w:line="460" w:lineRule="exact"/>
        <w:ind w:left="1600" w:rightChars="-149" w:right="-477" w:hangingChars="500" w:hanging="1600"/>
        <w:rPr>
          <w:rFonts w:ascii="標楷體" w:eastAsia="標楷體" w:hAnsi="標楷體"/>
          <w:snapToGrid w:val="0"/>
          <w:kern w:val="0"/>
        </w:rPr>
      </w:pPr>
      <w:r w:rsidRPr="006315AC">
        <w:rPr>
          <w:rFonts w:ascii="標楷體" w:eastAsia="標楷體" w:hAnsi="標楷體" w:hint="eastAsia"/>
          <w:snapToGrid w:val="0"/>
          <w:kern w:val="0"/>
        </w:rPr>
        <w:t xml:space="preserve">　　　　　　</w:t>
      </w:r>
      <w:r w:rsidRPr="006315AC">
        <w:rPr>
          <w:rFonts w:ascii="標楷體" w:eastAsia="標楷體" w:hAnsi="標楷體" w:hint="eastAsia"/>
          <w:snapToGrid w:val="0"/>
          <w:kern w:val="0"/>
          <w:szCs w:val="44"/>
        </w:rPr>
        <w:t>證券期貨局</w:t>
      </w:r>
      <w:r w:rsidRPr="006315AC">
        <w:rPr>
          <w:rFonts w:ascii="標楷體" w:eastAsia="標楷體" w:hAnsi="標楷體" w:hint="eastAsia"/>
          <w:snapToGrid w:val="0"/>
          <w:kern w:val="0"/>
        </w:rPr>
        <w:t xml:space="preserve">　　　　　　　　</w:t>
      </w:r>
      <w:r w:rsidRPr="006315AC">
        <w:rPr>
          <w:rFonts w:ascii="標楷體" w:eastAsia="標楷體" w:hAnsi="標楷體" w:hint="eastAsia"/>
          <w:bCs/>
          <w:snapToGrid w:val="0"/>
          <w:kern w:val="0"/>
          <w:szCs w:val="40"/>
        </w:rPr>
        <w:t>局長</w:t>
      </w:r>
      <w:r w:rsidR="00355870" w:rsidRPr="006315AC">
        <w:rPr>
          <w:rFonts w:ascii="標楷體" w:eastAsia="標楷體" w:hAnsi="標楷體" w:hint="eastAsia"/>
          <w:kern w:val="16"/>
        </w:rPr>
        <w:t xml:space="preserve">　</w:t>
      </w:r>
      <w:r w:rsidRPr="006315AC">
        <w:rPr>
          <w:rFonts w:ascii="標楷體" w:eastAsia="標楷體" w:hAnsi="標楷體" w:hint="eastAsia"/>
          <w:snapToGrid w:val="0"/>
          <w:kern w:val="0"/>
        </w:rPr>
        <w:t xml:space="preserve">　　　</w:t>
      </w:r>
      <w:r w:rsidR="00355870" w:rsidRPr="006315AC">
        <w:rPr>
          <w:rFonts w:ascii="標楷體" w:eastAsia="標楷體" w:hAnsi="標楷體" w:hint="eastAsia"/>
          <w:snapToGrid w:val="0"/>
          <w:kern w:val="0"/>
        </w:rPr>
        <w:t>張振山</w:t>
      </w:r>
    </w:p>
    <w:p w14:paraId="4D9A9524" w14:textId="5296486E" w:rsidR="00544F30" w:rsidRPr="006315AC" w:rsidRDefault="00544F30" w:rsidP="004C64E3">
      <w:pPr>
        <w:autoSpaceDE w:val="0"/>
        <w:autoSpaceDN w:val="0"/>
        <w:spacing w:line="460" w:lineRule="exact"/>
        <w:ind w:left="1600" w:rightChars="-149" w:right="-477" w:hangingChars="500" w:hanging="1600"/>
        <w:rPr>
          <w:rFonts w:ascii="標楷體" w:eastAsia="標楷體" w:hAnsi="標楷體"/>
          <w:snapToGrid w:val="0"/>
          <w:kern w:val="0"/>
        </w:rPr>
      </w:pPr>
      <w:r w:rsidRPr="006315AC">
        <w:rPr>
          <w:rFonts w:ascii="標楷體" w:eastAsia="標楷體" w:hAnsi="標楷體" w:hint="eastAsia"/>
          <w:snapToGrid w:val="0"/>
          <w:kern w:val="0"/>
        </w:rPr>
        <w:t xml:space="preserve">　　　　　　</w:t>
      </w:r>
      <w:r w:rsidRPr="006315AC">
        <w:rPr>
          <w:rFonts w:ascii="標楷體" w:eastAsia="標楷體" w:hAnsi="標楷體" w:hint="eastAsia"/>
          <w:snapToGrid w:val="0"/>
          <w:kern w:val="0"/>
          <w:szCs w:val="44"/>
        </w:rPr>
        <w:t>保險局</w:t>
      </w:r>
      <w:r w:rsidRPr="006315AC">
        <w:rPr>
          <w:rFonts w:ascii="標楷體" w:eastAsia="標楷體" w:hAnsi="標楷體" w:hint="eastAsia"/>
          <w:snapToGrid w:val="0"/>
          <w:kern w:val="0"/>
        </w:rPr>
        <w:t xml:space="preserve">　　　　　　　　　　</w:t>
      </w:r>
      <w:r w:rsidR="006315AC" w:rsidRPr="006315AC">
        <w:rPr>
          <w:rFonts w:ascii="標楷體" w:eastAsia="標楷體" w:hAnsi="標楷體" w:hint="eastAsia"/>
          <w:snapToGrid w:val="0"/>
          <w:kern w:val="0"/>
        </w:rPr>
        <w:t>副</w:t>
      </w:r>
      <w:r w:rsidRPr="006315AC">
        <w:rPr>
          <w:rFonts w:ascii="標楷體" w:eastAsia="標楷體" w:hAnsi="標楷體" w:hint="eastAsia"/>
          <w:snapToGrid w:val="0"/>
          <w:kern w:val="0"/>
        </w:rPr>
        <w:t xml:space="preserve">局長　　　</w:t>
      </w:r>
      <w:r w:rsidR="00ED781C" w:rsidRPr="006315AC">
        <w:rPr>
          <w:rFonts w:ascii="標楷體" w:eastAsia="標楷體" w:hAnsi="標楷體" w:hint="eastAsia"/>
          <w:snapToGrid w:val="0"/>
          <w:kern w:val="0"/>
        </w:rPr>
        <w:t>林志憲</w:t>
      </w:r>
    </w:p>
    <w:p w14:paraId="3E5862D7" w14:textId="58B0B423" w:rsidR="00544F30" w:rsidRPr="006315AC" w:rsidRDefault="00544F30" w:rsidP="004C64E3">
      <w:pPr>
        <w:autoSpaceDE w:val="0"/>
        <w:autoSpaceDN w:val="0"/>
        <w:spacing w:line="460" w:lineRule="exact"/>
        <w:ind w:left="1600" w:rightChars="-149" w:right="-477" w:hangingChars="500" w:hanging="1600"/>
        <w:rPr>
          <w:rFonts w:ascii="標楷體" w:eastAsia="標楷體" w:hAnsi="標楷體"/>
          <w:snapToGrid w:val="0"/>
          <w:kern w:val="0"/>
        </w:rPr>
      </w:pPr>
      <w:r w:rsidRPr="006315AC">
        <w:rPr>
          <w:rFonts w:ascii="標楷體" w:eastAsia="標楷體" w:hAnsi="標楷體" w:hint="eastAsia"/>
          <w:snapToGrid w:val="0"/>
          <w:kern w:val="0"/>
        </w:rPr>
        <w:t xml:space="preserve">　　　　　　</w:t>
      </w:r>
      <w:r w:rsidRPr="006315AC">
        <w:rPr>
          <w:rFonts w:ascii="標楷體" w:eastAsia="標楷體" w:hAnsi="標楷體" w:hint="eastAsia"/>
          <w:snapToGrid w:val="0"/>
          <w:kern w:val="0"/>
          <w:szCs w:val="44"/>
        </w:rPr>
        <w:t>檢查局</w:t>
      </w:r>
      <w:r w:rsidRPr="006315AC">
        <w:rPr>
          <w:rFonts w:ascii="標楷體" w:eastAsia="標楷體" w:hAnsi="標楷體" w:hint="eastAsia"/>
          <w:snapToGrid w:val="0"/>
          <w:kern w:val="0"/>
        </w:rPr>
        <w:t xml:space="preserve">　　　　　　　　　　局長　　　　</w:t>
      </w:r>
      <w:r w:rsidR="00355870" w:rsidRPr="006315AC">
        <w:rPr>
          <w:rFonts w:ascii="標楷體" w:eastAsia="標楷體" w:hAnsi="標楷體" w:hint="eastAsia"/>
          <w:snapToGrid w:val="0"/>
          <w:kern w:val="0"/>
        </w:rPr>
        <w:t>張子浩</w:t>
      </w:r>
    </w:p>
    <w:p w14:paraId="7C177D1E" w14:textId="384A78E4" w:rsidR="00544F30" w:rsidRPr="006315AC" w:rsidRDefault="00544F30" w:rsidP="004C64E3">
      <w:pPr>
        <w:autoSpaceDE w:val="0"/>
        <w:autoSpaceDN w:val="0"/>
        <w:spacing w:line="460" w:lineRule="exact"/>
        <w:ind w:left="1600" w:rightChars="-149" w:right="-477" w:hangingChars="500" w:hanging="1600"/>
        <w:rPr>
          <w:rFonts w:ascii="標楷體" w:eastAsia="標楷體" w:hAnsi="標楷體"/>
          <w:snapToGrid w:val="0"/>
          <w:kern w:val="0"/>
          <w:szCs w:val="44"/>
        </w:rPr>
      </w:pPr>
      <w:r w:rsidRPr="006315AC">
        <w:rPr>
          <w:rFonts w:ascii="標楷體" w:eastAsia="標楷體" w:hAnsi="標楷體" w:hint="eastAsia"/>
          <w:snapToGrid w:val="0"/>
          <w:kern w:val="0"/>
          <w:szCs w:val="44"/>
        </w:rPr>
        <w:t xml:space="preserve">　　　　　</w:t>
      </w:r>
      <w:r w:rsidR="00ED781C" w:rsidRPr="006315AC">
        <w:rPr>
          <w:rFonts w:ascii="標楷體" w:eastAsia="標楷體" w:hAnsi="標楷體" w:hint="eastAsia"/>
          <w:snapToGrid w:val="0"/>
          <w:kern w:val="0"/>
          <w:szCs w:val="44"/>
        </w:rPr>
        <w:t>財金</w:t>
      </w:r>
      <w:r w:rsidR="006315AC" w:rsidRPr="006315AC">
        <w:rPr>
          <w:rFonts w:ascii="標楷體" w:eastAsia="標楷體" w:hAnsi="標楷體" w:hint="eastAsia"/>
          <w:snapToGrid w:val="0"/>
          <w:kern w:val="0"/>
          <w:szCs w:val="44"/>
        </w:rPr>
        <w:t>資訊股份</w:t>
      </w:r>
      <w:r w:rsidR="00355870" w:rsidRPr="006315AC">
        <w:rPr>
          <w:rFonts w:ascii="標楷體" w:eastAsia="標楷體" w:hAnsi="標楷體" w:hint="eastAsia"/>
          <w:snapToGrid w:val="0"/>
          <w:kern w:val="0"/>
          <w:szCs w:val="44"/>
        </w:rPr>
        <w:t>有限公司</w:t>
      </w:r>
      <w:r w:rsidRPr="006315AC">
        <w:rPr>
          <w:rFonts w:ascii="標楷體" w:eastAsia="標楷體" w:hAnsi="標楷體" w:hint="eastAsia"/>
          <w:snapToGrid w:val="0"/>
          <w:kern w:val="0"/>
        </w:rPr>
        <w:t xml:space="preserve">　　</w:t>
      </w:r>
      <w:r w:rsidR="006315AC" w:rsidRPr="006315AC">
        <w:rPr>
          <w:rFonts w:ascii="標楷體" w:eastAsia="標楷體" w:hAnsi="標楷體" w:hint="eastAsia"/>
          <w:snapToGrid w:val="0"/>
          <w:kern w:val="0"/>
        </w:rPr>
        <w:t xml:space="preserve">　　</w:t>
      </w:r>
      <w:r w:rsidRPr="006315AC">
        <w:rPr>
          <w:rFonts w:ascii="標楷體" w:eastAsia="標楷體" w:hAnsi="標楷體" w:hint="eastAsia"/>
          <w:snapToGrid w:val="0"/>
          <w:kern w:val="0"/>
          <w:szCs w:val="44"/>
        </w:rPr>
        <w:tab/>
      </w:r>
      <w:r w:rsidR="00355870" w:rsidRPr="006315AC">
        <w:rPr>
          <w:rFonts w:ascii="標楷體" w:eastAsia="標楷體" w:hAnsi="標楷體" w:hint="eastAsia"/>
          <w:snapToGrid w:val="0"/>
          <w:kern w:val="0"/>
        </w:rPr>
        <w:t>董事長</w:t>
      </w:r>
      <w:r w:rsidRPr="006315AC">
        <w:rPr>
          <w:rFonts w:ascii="標楷體" w:eastAsia="標楷體" w:hAnsi="標楷體" w:hint="eastAsia"/>
          <w:snapToGrid w:val="0"/>
          <w:kern w:val="0"/>
        </w:rPr>
        <w:t xml:space="preserve">　　　</w:t>
      </w:r>
      <w:r w:rsidR="006315AC" w:rsidRPr="006315AC">
        <w:rPr>
          <w:rFonts w:ascii="標楷體" w:eastAsia="標楷體" w:hAnsi="標楷體" w:hint="eastAsia"/>
          <w:snapToGrid w:val="0"/>
          <w:kern w:val="0"/>
        </w:rPr>
        <w:t>林國良</w:t>
      </w:r>
    </w:p>
    <w:p w14:paraId="1272FA06" w14:textId="70B8F6A6" w:rsidR="00544F30" w:rsidRPr="006315AC" w:rsidRDefault="00544F30" w:rsidP="004C64E3">
      <w:pPr>
        <w:autoSpaceDE w:val="0"/>
        <w:autoSpaceDN w:val="0"/>
        <w:spacing w:line="460" w:lineRule="exact"/>
        <w:ind w:left="1600" w:rightChars="-149" w:right="-477" w:hangingChars="500" w:hanging="1600"/>
        <w:rPr>
          <w:rFonts w:ascii="標楷體" w:eastAsia="標楷體" w:hAnsi="標楷體"/>
          <w:snapToGrid w:val="0"/>
          <w:kern w:val="0"/>
          <w:szCs w:val="44"/>
        </w:rPr>
      </w:pPr>
      <w:r w:rsidRPr="006315AC">
        <w:rPr>
          <w:rFonts w:ascii="標楷體" w:eastAsia="標楷體" w:hAnsi="標楷體" w:hint="eastAsia"/>
          <w:snapToGrid w:val="0"/>
          <w:kern w:val="0"/>
        </w:rPr>
        <w:t xml:space="preserve">　　　　　　　　　　</w:t>
      </w:r>
      <w:r w:rsidRPr="006315AC">
        <w:rPr>
          <w:rFonts w:ascii="標楷體" w:eastAsia="標楷體" w:hAnsi="標楷體" w:hint="eastAsia"/>
          <w:snapToGrid w:val="0"/>
          <w:kern w:val="0"/>
          <w:szCs w:val="44"/>
        </w:rPr>
        <w:tab/>
      </w:r>
      <w:r w:rsidRPr="006315AC">
        <w:rPr>
          <w:rFonts w:ascii="標楷體" w:eastAsia="標楷體" w:hAnsi="標楷體" w:hint="eastAsia"/>
          <w:snapToGrid w:val="0"/>
          <w:kern w:val="0"/>
        </w:rPr>
        <w:t xml:space="preserve">　　　　　　　　</w:t>
      </w:r>
      <w:r w:rsidRPr="006315AC">
        <w:rPr>
          <w:rFonts w:ascii="標楷體" w:eastAsia="標楷體" w:hAnsi="標楷體" w:hint="eastAsia"/>
          <w:snapToGrid w:val="0"/>
          <w:kern w:val="0"/>
          <w:szCs w:val="44"/>
        </w:rPr>
        <w:tab/>
      </w:r>
      <w:r w:rsidRPr="006315AC">
        <w:rPr>
          <w:rFonts w:ascii="標楷體" w:eastAsia="標楷體" w:hAnsi="標楷體" w:hint="eastAsia"/>
          <w:snapToGrid w:val="0"/>
          <w:kern w:val="0"/>
        </w:rPr>
        <w:t xml:space="preserve">　</w:t>
      </w:r>
      <w:r w:rsidR="00355870" w:rsidRPr="006315AC">
        <w:rPr>
          <w:rFonts w:ascii="標楷體" w:eastAsia="標楷體" w:hAnsi="標楷體" w:hint="eastAsia"/>
          <w:snapToGrid w:val="0"/>
          <w:kern w:val="0"/>
        </w:rPr>
        <w:t>總經理</w:t>
      </w:r>
      <w:r w:rsidRPr="006315AC">
        <w:rPr>
          <w:rFonts w:ascii="標楷體" w:eastAsia="標楷體" w:hAnsi="標楷體" w:hint="eastAsia"/>
          <w:snapToGrid w:val="0"/>
          <w:kern w:val="0"/>
        </w:rPr>
        <w:t xml:space="preserve">　　　</w:t>
      </w:r>
      <w:r w:rsidRPr="006315AC">
        <w:rPr>
          <w:rFonts w:ascii="標楷體" w:eastAsia="標楷體" w:hAnsi="標楷體" w:hint="eastAsia"/>
          <w:snapToGrid w:val="0"/>
          <w:kern w:val="0"/>
          <w:szCs w:val="44"/>
        </w:rPr>
        <w:tab/>
      </w:r>
      <w:r w:rsidR="006315AC" w:rsidRPr="006315AC">
        <w:rPr>
          <w:rFonts w:ascii="標楷體" w:eastAsia="標楷體" w:hAnsi="標楷體" w:hint="eastAsia"/>
          <w:snapToGrid w:val="0"/>
          <w:kern w:val="0"/>
          <w:szCs w:val="44"/>
        </w:rPr>
        <w:t>黃昱程</w:t>
      </w:r>
    </w:p>
    <w:p w14:paraId="3C05C282" w14:textId="6EADC2AA" w:rsidR="00ED781C" w:rsidRPr="006315AC" w:rsidRDefault="00ED781C" w:rsidP="004C64E3">
      <w:pPr>
        <w:autoSpaceDE w:val="0"/>
        <w:autoSpaceDN w:val="0"/>
        <w:spacing w:line="460" w:lineRule="exact"/>
        <w:ind w:left="1600" w:rightChars="-149" w:right="-477" w:hangingChars="500" w:hanging="1600"/>
        <w:rPr>
          <w:rFonts w:ascii="標楷體" w:eastAsia="標楷體" w:hAnsi="標楷體"/>
          <w:snapToGrid w:val="0"/>
          <w:kern w:val="0"/>
          <w:szCs w:val="44"/>
        </w:rPr>
      </w:pPr>
      <w:r w:rsidRPr="009676FC">
        <w:rPr>
          <w:rFonts w:ascii="標楷體" w:eastAsia="標楷體" w:hAnsi="標楷體" w:hint="eastAsia"/>
          <w:snapToGrid w:val="0"/>
          <w:kern w:val="0"/>
          <w:szCs w:val="44"/>
        </w:rPr>
        <w:t xml:space="preserve">　　　　　</w:t>
      </w:r>
      <w:r w:rsidRPr="004C64E3">
        <w:rPr>
          <w:rFonts w:ascii="標楷體" w:eastAsia="標楷體" w:hAnsi="標楷體" w:hint="eastAsia"/>
          <w:b/>
          <w:snapToGrid w:val="0"/>
          <w:kern w:val="0"/>
          <w:szCs w:val="44"/>
        </w:rPr>
        <w:t>財政部</w:t>
      </w:r>
      <w:r w:rsidRPr="009676FC">
        <w:rPr>
          <w:rFonts w:ascii="標楷體" w:eastAsia="標楷體" w:hAnsi="標楷體" w:hint="eastAsia"/>
          <w:snapToGrid w:val="0"/>
          <w:kern w:val="0"/>
          <w:szCs w:val="44"/>
        </w:rPr>
        <w:t xml:space="preserve">　　　　　　　　　　　部</w:t>
      </w:r>
      <w:r w:rsidR="006315AC" w:rsidRPr="009676FC">
        <w:rPr>
          <w:rFonts w:ascii="標楷體" w:eastAsia="標楷體" w:hAnsi="標楷體" w:hint="eastAsia"/>
          <w:snapToGrid w:val="0"/>
          <w:kern w:val="0"/>
          <w:szCs w:val="44"/>
        </w:rPr>
        <w:t xml:space="preserve">長　　　　</w:t>
      </w:r>
      <w:r w:rsidRPr="006315AC">
        <w:rPr>
          <w:rFonts w:ascii="標楷體" w:eastAsia="標楷體" w:hAnsi="標楷體" w:hint="eastAsia"/>
          <w:snapToGrid w:val="0"/>
          <w:kern w:val="0"/>
          <w:szCs w:val="44"/>
        </w:rPr>
        <w:t>蘇建榮</w:t>
      </w:r>
    </w:p>
    <w:p w14:paraId="4403CB18" w14:textId="77777777" w:rsidR="00ED781C" w:rsidRDefault="00ED781C" w:rsidP="004C64E3">
      <w:pPr>
        <w:autoSpaceDE w:val="0"/>
        <w:autoSpaceDN w:val="0"/>
        <w:spacing w:line="460" w:lineRule="exact"/>
        <w:ind w:left="1600" w:rightChars="-149" w:right="-477" w:hangingChars="500" w:hanging="1600"/>
        <w:rPr>
          <w:rFonts w:ascii="標楷體" w:eastAsia="標楷體" w:hAnsi="標楷體"/>
          <w:snapToGrid w:val="0"/>
          <w:kern w:val="0"/>
        </w:rPr>
      </w:pPr>
      <w:r w:rsidRPr="006315AC">
        <w:rPr>
          <w:rFonts w:ascii="標楷體" w:eastAsia="標楷體" w:hAnsi="標楷體" w:hint="eastAsia"/>
          <w:kern w:val="16"/>
        </w:rPr>
        <w:t xml:space="preserve">　　　　　　</w:t>
      </w:r>
      <w:r w:rsidRPr="006315AC">
        <w:rPr>
          <w:rFonts w:ascii="標楷體" w:eastAsia="標楷體" w:hAnsi="標楷體" w:hint="eastAsia"/>
          <w:snapToGrid w:val="0"/>
          <w:kern w:val="0"/>
          <w:szCs w:val="44"/>
        </w:rPr>
        <w:t>國庫署</w:t>
      </w:r>
      <w:r w:rsidRPr="006315AC">
        <w:rPr>
          <w:rFonts w:ascii="標楷體" w:eastAsia="標楷體" w:hAnsi="標楷體" w:hint="eastAsia"/>
          <w:kern w:val="16"/>
        </w:rPr>
        <w:t xml:space="preserve">　　　</w:t>
      </w:r>
      <w:r w:rsidRPr="006315AC">
        <w:rPr>
          <w:rFonts w:ascii="標楷體" w:eastAsia="標楷體" w:hAnsi="標楷體" w:hint="eastAsia"/>
          <w:snapToGrid w:val="0"/>
          <w:kern w:val="0"/>
        </w:rPr>
        <w:t xml:space="preserve">　　　　　　　署長　　</w:t>
      </w:r>
      <w:r w:rsidRPr="006315AC">
        <w:rPr>
          <w:rFonts w:ascii="標楷體" w:eastAsia="標楷體" w:hAnsi="標楷體" w:hint="eastAsia"/>
          <w:snapToGrid w:val="0"/>
          <w:kern w:val="0"/>
          <w:szCs w:val="44"/>
        </w:rPr>
        <w:tab/>
      </w:r>
      <w:r w:rsidRPr="006315AC">
        <w:rPr>
          <w:rFonts w:ascii="標楷體" w:eastAsia="標楷體" w:hAnsi="標楷體" w:hint="eastAsia"/>
          <w:snapToGrid w:val="0"/>
          <w:kern w:val="0"/>
        </w:rPr>
        <w:t xml:space="preserve">　　蕭家旗</w:t>
      </w:r>
    </w:p>
    <w:p w14:paraId="736790B0" w14:textId="01B0D7A6" w:rsidR="006315AC" w:rsidRPr="00466D64" w:rsidRDefault="006315AC" w:rsidP="004C64E3">
      <w:pPr>
        <w:autoSpaceDE w:val="0"/>
        <w:autoSpaceDN w:val="0"/>
        <w:spacing w:line="460" w:lineRule="exact"/>
        <w:rPr>
          <w:rFonts w:ascii="標楷體" w:eastAsia="標楷體" w:hAnsi="標楷體"/>
          <w:color w:val="000000"/>
          <w:kern w:val="16"/>
        </w:rPr>
      </w:pPr>
      <w:r w:rsidRPr="00466D64">
        <w:rPr>
          <w:rFonts w:ascii="標楷體" w:eastAsia="標楷體" w:hAnsi="標楷體" w:hint="eastAsia"/>
          <w:b/>
          <w:color w:val="000000"/>
          <w:kern w:val="16"/>
        </w:rPr>
        <w:t xml:space="preserve">　　　　　</w:t>
      </w:r>
      <w:r w:rsidRPr="00466D64">
        <w:rPr>
          <w:rFonts w:ascii="標楷體" w:eastAsia="標楷體" w:hAnsi="標楷體" w:hint="eastAsia"/>
          <w:color w:val="000000"/>
          <w:kern w:val="16"/>
        </w:rPr>
        <w:t xml:space="preserve">　賦稅署　　　　　　　　　　署長　　　　許慈美</w:t>
      </w:r>
    </w:p>
    <w:p w14:paraId="6726B695" w14:textId="623930BD" w:rsidR="006315AC" w:rsidRPr="00466D64" w:rsidRDefault="006315AC" w:rsidP="004C64E3">
      <w:pPr>
        <w:autoSpaceDE w:val="0"/>
        <w:autoSpaceDN w:val="0"/>
        <w:spacing w:line="460" w:lineRule="exact"/>
        <w:rPr>
          <w:rFonts w:ascii="標楷體" w:eastAsia="標楷體" w:hAnsi="標楷體"/>
          <w:color w:val="000000"/>
          <w:kern w:val="16"/>
        </w:rPr>
      </w:pPr>
      <w:r w:rsidRPr="00466D64">
        <w:rPr>
          <w:rFonts w:ascii="標楷體" w:eastAsia="標楷體" w:hAnsi="標楷體" w:hint="eastAsia"/>
          <w:b/>
          <w:color w:val="000000"/>
          <w:kern w:val="16"/>
        </w:rPr>
        <w:t xml:space="preserve">　　　　　</w:t>
      </w:r>
      <w:r w:rsidRPr="00466D64">
        <w:rPr>
          <w:rFonts w:ascii="標楷體" w:eastAsia="標楷體" w:hAnsi="標楷體" w:hint="eastAsia"/>
          <w:color w:val="000000"/>
          <w:kern w:val="16"/>
        </w:rPr>
        <w:t xml:space="preserve">　關務署　　　　　　　　　　署長　　　　</w:t>
      </w:r>
      <w:r>
        <w:rPr>
          <w:rFonts w:ascii="標楷體" w:eastAsia="標楷體" w:hAnsi="標楷體" w:hint="eastAsia"/>
          <w:color w:val="000000"/>
          <w:kern w:val="16"/>
        </w:rPr>
        <w:t>彭英偉</w:t>
      </w:r>
    </w:p>
    <w:p w14:paraId="53375BB4" w14:textId="26E4C70D" w:rsidR="006315AC" w:rsidRPr="00466D64" w:rsidRDefault="006315AC" w:rsidP="004C64E3">
      <w:pPr>
        <w:autoSpaceDE w:val="0"/>
        <w:autoSpaceDN w:val="0"/>
        <w:spacing w:line="460" w:lineRule="exact"/>
        <w:rPr>
          <w:rFonts w:ascii="標楷體" w:eastAsia="標楷體" w:hAnsi="標楷體"/>
          <w:color w:val="000000"/>
          <w:kern w:val="16"/>
        </w:rPr>
      </w:pPr>
      <w:r w:rsidRPr="00466D64">
        <w:rPr>
          <w:rFonts w:ascii="標楷體" w:eastAsia="標楷體" w:hAnsi="標楷體" w:hint="eastAsia"/>
          <w:b/>
          <w:color w:val="000000"/>
          <w:kern w:val="16"/>
        </w:rPr>
        <w:t xml:space="preserve">　　　　　</w:t>
      </w:r>
      <w:r w:rsidRPr="00466D64">
        <w:rPr>
          <w:rFonts w:ascii="標楷體" w:eastAsia="標楷體" w:hAnsi="標楷體" w:hint="eastAsia"/>
          <w:color w:val="000000"/>
          <w:kern w:val="16"/>
        </w:rPr>
        <w:t xml:space="preserve">　國有財產署　　　　　　　　署長</w:t>
      </w:r>
      <w:r w:rsidR="00D845B0" w:rsidRPr="00466D64">
        <w:rPr>
          <w:rFonts w:ascii="標楷體" w:eastAsia="標楷體" w:hAnsi="標楷體" w:hint="eastAsia"/>
          <w:color w:val="000000"/>
          <w:kern w:val="16"/>
        </w:rPr>
        <w:t xml:space="preserve">　</w:t>
      </w:r>
      <w:r w:rsidRPr="00466D64">
        <w:rPr>
          <w:rFonts w:ascii="標楷體" w:eastAsia="標楷體" w:hAnsi="標楷體" w:hint="eastAsia"/>
          <w:color w:val="000000"/>
          <w:kern w:val="16"/>
        </w:rPr>
        <w:t xml:space="preserve">　　　曾國基</w:t>
      </w:r>
    </w:p>
    <w:p w14:paraId="0DC5DF9C" w14:textId="52A11273" w:rsidR="006315AC" w:rsidRPr="00466D64" w:rsidRDefault="006315AC" w:rsidP="004C64E3">
      <w:pPr>
        <w:autoSpaceDE w:val="0"/>
        <w:autoSpaceDN w:val="0"/>
        <w:spacing w:line="460" w:lineRule="exact"/>
        <w:rPr>
          <w:rFonts w:ascii="標楷體" w:eastAsia="標楷體" w:hAnsi="標楷體"/>
          <w:color w:val="000000"/>
          <w:kern w:val="16"/>
        </w:rPr>
      </w:pPr>
      <w:r w:rsidRPr="00466D64">
        <w:rPr>
          <w:rFonts w:ascii="標楷體" w:eastAsia="標楷體" w:hAnsi="標楷體" w:hint="eastAsia"/>
          <w:b/>
          <w:color w:val="000000"/>
          <w:kern w:val="16"/>
        </w:rPr>
        <w:t xml:space="preserve">　　　　　</w:t>
      </w:r>
      <w:r w:rsidRPr="00466D64">
        <w:rPr>
          <w:rFonts w:ascii="標楷體" w:eastAsia="標楷體" w:hAnsi="標楷體" w:hint="eastAsia"/>
          <w:color w:val="000000"/>
          <w:kern w:val="16"/>
        </w:rPr>
        <w:t xml:space="preserve">　財政資訊中心　　　　　　　主任</w:t>
      </w:r>
      <w:r w:rsidR="00963A56" w:rsidRPr="00466D64">
        <w:rPr>
          <w:rFonts w:ascii="標楷體" w:eastAsia="標楷體" w:hAnsi="標楷體" w:hint="eastAsia"/>
          <w:color w:val="000000"/>
          <w:kern w:val="16"/>
        </w:rPr>
        <w:t xml:space="preserve">　</w:t>
      </w:r>
      <w:r w:rsidRPr="00466D64">
        <w:rPr>
          <w:rFonts w:ascii="標楷體" w:eastAsia="標楷體" w:hAnsi="標楷體" w:hint="eastAsia"/>
          <w:color w:val="000000"/>
          <w:kern w:val="16"/>
        </w:rPr>
        <w:t xml:space="preserve">　　　張文熙</w:t>
      </w:r>
    </w:p>
    <w:p w14:paraId="7B2027A1" w14:textId="2C7CD897" w:rsidR="006315AC" w:rsidRPr="00466D64" w:rsidRDefault="006315AC" w:rsidP="004C64E3">
      <w:pPr>
        <w:autoSpaceDE w:val="0"/>
        <w:autoSpaceDN w:val="0"/>
        <w:spacing w:line="460" w:lineRule="exact"/>
        <w:rPr>
          <w:rFonts w:ascii="標楷體" w:eastAsia="標楷體" w:hAnsi="標楷體"/>
          <w:color w:val="000000"/>
          <w:kern w:val="16"/>
        </w:rPr>
      </w:pPr>
      <w:r w:rsidRPr="00466D64">
        <w:rPr>
          <w:rFonts w:ascii="標楷體" w:eastAsia="標楷體" w:hAnsi="標楷體" w:hint="eastAsia"/>
          <w:b/>
          <w:color w:val="000000"/>
          <w:kern w:val="16"/>
        </w:rPr>
        <w:lastRenderedPageBreak/>
        <w:t xml:space="preserve">　　　　　</w:t>
      </w:r>
      <w:r w:rsidRPr="00466D64">
        <w:rPr>
          <w:rFonts w:ascii="標楷體" w:eastAsia="標楷體" w:hAnsi="標楷體" w:hint="eastAsia"/>
          <w:color w:val="000000"/>
          <w:kern w:val="16"/>
        </w:rPr>
        <w:t>臺灣金融控股股份有限公司　　董事長</w:t>
      </w:r>
      <w:r w:rsidR="00963A56" w:rsidRPr="00466D64">
        <w:rPr>
          <w:rFonts w:ascii="標楷體" w:eastAsia="標楷體" w:hAnsi="標楷體" w:hint="eastAsia"/>
          <w:color w:val="000000"/>
          <w:kern w:val="16"/>
        </w:rPr>
        <w:t xml:space="preserve">　</w:t>
      </w:r>
      <w:r w:rsidRPr="00466D64">
        <w:rPr>
          <w:rFonts w:ascii="標楷體" w:eastAsia="標楷體" w:hAnsi="標楷體" w:hint="eastAsia"/>
          <w:color w:val="000000"/>
          <w:kern w:val="16"/>
        </w:rPr>
        <w:t xml:space="preserve">　　呂桔誠</w:t>
      </w:r>
    </w:p>
    <w:p w14:paraId="20070720" w14:textId="3B294454" w:rsidR="006315AC" w:rsidRDefault="006315AC" w:rsidP="004C64E3">
      <w:pPr>
        <w:autoSpaceDE w:val="0"/>
        <w:autoSpaceDN w:val="0"/>
        <w:spacing w:line="460" w:lineRule="exact"/>
        <w:rPr>
          <w:rFonts w:ascii="標楷體" w:eastAsia="標楷體" w:hAnsi="標楷體"/>
          <w:color w:val="000000"/>
          <w:kern w:val="16"/>
        </w:rPr>
      </w:pPr>
      <w:r w:rsidRPr="00DB5CB7">
        <w:rPr>
          <w:rFonts w:ascii="標楷體" w:eastAsia="標楷體" w:hAnsi="標楷體" w:hint="eastAsia"/>
          <w:b/>
          <w:color w:val="000000"/>
          <w:kern w:val="16"/>
        </w:rPr>
        <w:t xml:space="preserve">　　　　　</w:t>
      </w:r>
      <w:r w:rsidRPr="00864C9C">
        <w:rPr>
          <w:rFonts w:ascii="標楷體" w:eastAsia="標楷體" w:hAnsi="標楷體" w:hint="eastAsia"/>
          <w:color w:val="000000"/>
          <w:kern w:val="16"/>
        </w:rPr>
        <w:t>臺灣土地銀行股份有限公司</w:t>
      </w:r>
      <w:r w:rsidRPr="00DB5CB7">
        <w:rPr>
          <w:rFonts w:ascii="標楷體" w:eastAsia="標楷體" w:hAnsi="標楷體" w:hint="eastAsia"/>
          <w:b/>
          <w:color w:val="000000"/>
          <w:kern w:val="16"/>
        </w:rPr>
        <w:t xml:space="preserve">　</w:t>
      </w:r>
      <w:r w:rsidRPr="00864C9C">
        <w:rPr>
          <w:rFonts w:ascii="標楷體" w:eastAsia="標楷體" w:hAnsi="標楷體" w:hint="eastAsia"/>
          <w:color w:val="000000"/>
          <w:kern w:val="16"/>
        </w:rPr>
        <w:t xml:space="preserve">　董事長</w:t>
      </w:r>
      <w:r w:rsidR="00963A56" w:rsidRPr="00864C9C">
        <w:rPr>
          <w:rFonts w:ascii="標楷體" w:eastAsia="標楷體" w:hAnsi="標楷體" w:hint="eastAsia"/>
          <w:color w:val="000000"/>
          <w:kern w:val="16"/>
        </w:rPr>
        <w:t xml:space="preserve">　</w:t>
      </w:r>
      <w:r w:rsidRPr="00864C9C">
        <w:rPr>
          <w:rFonts w:ascii="標楷體" w:eastAsia="標楷體" w:hAnsi="標楷體" w:hint="eastAsia"/>
          <w:color w:val="000000"/>
          <w:kern w:val="16"/>
        </w:rPr>
        <w:t xml:space="preserve">　　謝娟娟</w:t>
      </w:r>
    </w:p>
    <w:p w14:paraId="48A90A53" w14:textId="10894331" w:rsidR="006315AC" w:rsidRPr="00864C9C" w:rsidRDefault="006315AC" w:rsidP="004C64E3">
      <w:pPr>
        <w:autoSpaceDE w:val="0"/>
        <w:autoSpaceDN w:val="0"/>
        <w:spacing w:line="460" w:lineRule="exact"/>
        <w:rPr>
          <w:rFonts w:ascii="標楷體" w:eastAsia="標楷體" w:hAnsi="標楷體"/>
          <w:color w:val="000000"/>
          <w:kern w:val="16"/>
        </w:rPr>
      </w:pPr>
      <w:r w:rsidRPr="00864C9C">
        <w:rPr>
          <w:rFonts w:ascii="標楷體" w:eastAsia="標楷體" w:hAnsi="標楷體" w:hint="eastAsia"/>
          <w:color w:val="000000"/>
          <w:kern w:val="16"/>
        </w:rPr>
        <w:t xml:space="preserve">　　　　　兆豐</w:t>
      </w:r>
      <w:r>
        <w:rPr>
          <w:rFonts w:ascii="標楷體" w:eastAsia="標楷體" w:hAnsi="標楷體" w:hint="eastAsia"/>
          <w:color w:val="000000"/>
          <w:kern w:val="16"/>
        </w:rPr>
        <w:t>金融控股</w:t>
      </w:r>
      <w:r w:rsidRPr="00864C9C">
        <w:rPr>
          <w:rFonts w:ascii="標楷體" w:eastAsia="標楷體" w:hAnsi="標楷體" w:hint="eastAsia"/>
          <w:color w:val="000000"/>
          <w:kern w:val="16"/>
        </w:rPr>
        <w:t xml:space="preserve">股份有限公司　</w:t>
      </w:r>
      <w:r w:rsidRPr="00DB5D54">
        <w:rPr>
          <w:rFonts w:hAnsi="標楷體" w:hint="eastAsia"/>
          <w:kern w:val="16"/>
        </w:rPr>
        <w:t xml:space="preserve">　</w:t>
      </w:r>
      <w:r w:rsidRPr="00864C9C">
        <w:rPr>
          <w:rFonts w:ascii="標楷體" w:eastAsia="標楷體" w:hAnsi="標楷體" w:hint="eastAsia"/>
          <w:color w:val="000000"/>
          <w:kern w:val="16"/>
        </w:rPr>
        <w:t>董事長</w:t>
      </w:r>
      <w:r w:rsidR="00963A56" w:rsidRPr="00DB5D54">
        <w:rPr>
          <w:rFonts w:hAnsi="標楷體" w:hint="eastAsia"/>
          <w:kern w:val="16"/>
        </w:rPr>
        <w:t xml:space="preserve">　</w:t>
      </w:r>
      <w:r w:rsidRPr="00864C9C">
        <w:rPr>
          <w:rFonts w:ascii="標楷體" w:eastAsia="標楷體" w:hAnsi="標楷體" w:hint="eastAsia"/>
          <w:color w:val="000000"/>
          <w:kern w:val="16"/>
        </w:rPr>
        <w:t xml:space="preserve">　　</w:t>
      </w:r>
      <w:r>
        <w:rPr>
          <w:rFonts w:ascii="標楷體" w:eastAsia="標楷體" w:hAnsi="標楷體" w:hint="eastAsia"/>
          <w:color w:val="000000"/>
          <w:kern w:val="16"/>
        </w:rPr>
        <w:t>張兆順</w:t>
      </w:r>
    </w:p>
    <w:p w14:paraId="17FDF8BB" w14:textId="757DC082" w:rsidR="006315AC" w:rsidRDefault="006315AC" w:rsidP="004C64E3">
      <w:pPr>
        <w:autoSpaceDE w:val="0"/>
        <w:autoSpaceDN w:val="0"/>
        <w:spacing w:line="460" w:lineRule="exact"/>
        <w:rPr>
          <w:rFonts w:ascii="標楷體" w:eastAsia="標楷體" w:hAnsi="標楷體"/>
          <w:color w:val="000000"/>
          <w:kern w:val="16"/>
        </w:rPr>
      </w:pPr>
      <w:r w:rsidRPr="00864C9C">
        <w:rPr>
          <w:rFonts w:ascii="標楷體" w:eastAsia="標楷體" w:hAnsi="標楷體" w:hint="eastAsia"/>
          <w:color w:val="000000"/>
          <w:kern w:val="16"/>
        </w:rPr>
        <w:t xml:space="preserve">　　　　　第一</w:t>
      </w:r>
      <w:r>
        <w:rPr>
          <w:rFonts w:ascii="標楷體" w:eastAsia="標楷體" w:hAnsi="標楷體" w:hint="eastAsia"/>
          <w:color w:val="000000"/>
          <w:kern w:val="16"/>
        </w:rPr>
        <w:t>金融控股</w:t>
      </w:r>
      <w:r w:rsidRPr="00864C9C">
        <w:rPr>
          <w:rFonts w:ascii="標楷體" w:eastAsia="標楷體" w:hAnsi="標楷體" w:hint="eastAsia"/>
          <w:color w:val="000000"/>
          <w:kern w:val="16"/>
        </w:rPr>
        <w:t>股份有限公司　　董事長</w:t>
      </w:r>
      <w:r w:rsidR="00963A56" w:rsidRPr="00864C9C">
        <w:rPr>
          <w:rFonts w:ascii="標楷體" w:eastAsia="標楷體" w:hAnsi="標楷體" w:hint="eastAsia"/>
          <w:color w:val="000000"/>
          <w:kern w:val="16"/>
        </w:rPr>
        <w:t xml:space="preserve">　</w:t>
      </w:r>
      <w:r w:rsidRPr="00864C9C">
        <w:rPr>
          <w:rFonts w:ascii="標楷體" w:eastAsia="標楷體" w:hAnsi="標楷體" w:hint="eastAsia"/>
          <w:color w:val="000000"/>
          <w:kern w:val="16"/>
        </w:rPr>
        <w:t xml:space="preserve">　　邱月琴</w:t>
      </w:r>
    </w:p>
    <w:p w14:paraId="053BEAF7" w14:textId="4F4D4205" w:rsidR="006315AC" w:rsidRPr="00864C9C" w:rsidRDefault="006315AC" w:rsidP="004C64E3">
      <w:pPr>
        <w:autoSpaceDE w:val="0"/>
        <w:autoSpaceDN w:val="0"/>
        <w:spacing w:line="460" w:lineRule="exact"/>
        <w:rPr>
          <w:rFonts w:ascii="標楷體" w:eastAsia="標楷體" w:hAnsi="標楷體"/>
          <w:color w:val="000000"/>
          <w:kern w:val="16"/>
        </w:rPr>
      </w:pPr>
      <w:r w:rsidRPr="00864C9C">
        <w:rPr>
          <w:rFonts w:ascii="標楷體" w:eastAsia="標楷體" w:hAnsi="標楷體" w:hint="eastAsia"/>
          <w:color w:val="000000"/>
          <w:kern w:val="16"/>
        </w:rPr>
        <w:t xml:space="preserve">　　　　　華南</w:t>
      </w:r>
      <w:r>
        <w:rPr>
          <w:rFonts w:ascii="標楷體" w:eastAsia="標楷體" w:hAnsi="標楷體" w:hint="eastAsia"/>
          <w:color w:val="000000"/>
          <w:kern w:val="16"/>
        </w:rPr>
        <w:t>金融控股</w:t>
      </w:r>
      <w:r w:rsidRPr="00864C9C">
        <w:rPr>
          <w:rFonts w:ascii="標楷體" w:eastAsia="標楷體" w:hAnsi="標楷體" w:hint="eastAsia"/>
          <w:color w:val="000000"/>
          <w:kern w:val="16"/>
        </w:rPr>
        <w:t>股份有限公司　　董事長</w:t>
      </w:r>
      <w:r w:rsidR="00963A56" w:rsidRPr="00864C9C">
        <w:rPr>
          <w:rFonts w:ascii="標楷體" w:eastAsia="標楷體" w:hAnsi="標楷體" w:hint="eastAsia"/>
          <w:color w:val="000000"/>
          <w:kern w:val="16"/>
        </w:rPr>
        <w:t xml:space="preserve">　</w:t>
      </w:r>
      <w:r w:rsidRPr="00864C9C">
        <w:rPr>
          <w:rFonts w:ascii="標楷體" w:eastAsia="標楷體" w:hAnsi="標楷體" w:hint="eastAsia"/>
          <w:color w:val="000000"/>
          <w:kern w:val="16"/>
        </w:rPr>
        <w:t xml:space="preserve">　　</w:t>
      </w:r>
      <w:r>
        <w:rPr>
          <w:rFonts w:ascii="標楷體" w:eastAsia="標楷體" w:hAnsi="標楷體" w:hint="eastAsia"/>
          <w:color w:val="000000"/>
          <w:kern w:val="16"/>
        </w:rPr>
        <w:t>張雲鵬</w:t>
      </w:r>
    </w:p>
    <w:p w14:paraId="66B1AEB7" w14:textId="75860D63" w:rsidR="006315AC" w:rsidRDefault="006315AC" w:rsidP="004C64E3">
      <w:pPr>
        <w:autoSpaceDE w:val="0"/>
        <w:autoSpaceDN w:val="0"/>
        <w:spacing w:line="460" w:lineRule="exact"/>
        <w:rPr>
          <w:rFonts w:ascii="標楷體" w:eastAsia="標楷體" w:hAnsi="標楷體"/>
          <w:color w:val="000000"/>
          <w:kern w:val="16"/>
        </w:rPr>
      </w:pPr>
      <w:r w:rsidRPr="00864C9C">
        <w:rPr>
          <w:rFonts w:ascii="標楷體" w:eastAsia="標楷體" w:hAnsi="標楷體" w:hint="eastAsia"/>
          <w:color w:val="000000"/>
          <w:kern w:val="16"/>
        </w:rPr>
        <w:t xml:space="preserve">　　　　　</w:t>
      </w:r>
      <w:r w:rsidRPr="00964D1F">
        <w:rPr>
          <w:rFonts w:ascii="標楷體" w:eastAsia="標楷體" w:hAnsi="標楷體" w:hint="eastAsia"/>
          <w:color w:val="000000"/>
          <w:kern w:val="16"/>
        </w:rPr>
        <w:t>合作金庫</w:t>
      </w:r>
      <w:r>
        <w:rPr>
          <w:rFonts w:ascii="標楷體" w:eastAsia="標楷體" w:hAnsi="標楷體" w:hint="eastAsia"/>
          <w:color w:val="000000"/>
          <w:kern w:val="16"/>
        </w:rPr>
        <w:t>金融控股股份</w:t>
      </w:r>
      <w:r w:rsidRPr="00964D1F">
        <w:rPr>
          <w:rFonts w:ascii="標楷體" w:eastAsia="標楷體" w:hAnsi="標楷體" w:hint="eastAsia"/>
          <w:color w:val="000000"/>
          <w:kern w:val="16"/>
        </w:rPr>
        <w:t>有限公司</w:t>
      </w:r>
      <w:r w:rsidRPr="00864C9C">
        <w:rPr>
          <w:rFonts w:ascii="標楷體" w:eastAsia="標楷體" w:hAnsi="標楷體" w:hint="eastAsia"/>
          <w:color w:val="000000"/>
          <w:kern w:val="16"/>
        </w:rPr>
        <w:t>董事長</w:t>
      </w:r>
      <w:r w:rsidR="00963A56" w:rsidRPr="00864C9C">
        <w:rPr>
          <w:rFonts w:ascii="標楷體" w:eastAsia="標楷體" w:hAnsi="標楷體" w:hint="eastAsia"/>
          <w:color w:val="000000"/>
          <w:kern w:val="16"/>
        </w:rPr>
        <w:t xml:space="preserve">　</w:t>
      </w:r>
      <w:r w:rsidRPr="00864C9C">
        <w:rPr>
          <w:rFonts w:ascii="標楷體" w:eastAsia="標楷體" w:hAnsi="標楷體" w:hint="eastAsia"/>
          <w:color w:val="000000"/>
          <w:kern w:val="16"/>
        </w:rPr>
        <w:t xml:space="preserve">　　</w:t>
      </w:r>
      <w:r>
        <w:rPr>
          <w:rFonts w:ascii="標楷體" w:eastAsia="標楷體" w:hAnsi="標楷體" w:hint="eastAsia"/>
          <w:color w:val="000000"/>
          <w:kern w:val="16"/>
        </w:rPr>
        <w:t>雷仲達</w:t>
      </w:r>
    </w:p>
    <w:p w14:paraId="49888A08" w14:textId="04A8C708" w:rsidR="006315AC" w:rsidRDefault="006315AC" w:rsidP="004C64E3">
      <w:pPr>
        <w:autoSpaceDE w:val="0"/>
        <w:autoSpaceDN w:val="0"/>
        <w:spacing w:line="460" w:lineRule="exact"/>
        <w:rPr>
          <w:rFonts w:ascii="標楷體" w:eastAsia="標楷體" w:hAnsi="標楷體"/>
          <w:color w:val="000000"/>
          <w:kern w:val="16"/>
        </w:rPr>
      </w:pPr>
      <w:r w:rsidRPr="00864C9C">
        <w:rPr>
          <w:rFonts w:ascii="標楷體" w:eastAsia="標楷體" w:hAnsi="標楷體" w:hint="eastAsia"/>
          <w:color w:val="000000"/>
          <w:kern w:val="16"/>
        </w:rPr>
        <w:t xml:space="preserve">　　　　　</w:t>
      </w:r>
      <w:r>
        <w:rPr>
          <w:rFonts w:ascii="標楷體" w:eastAsia="標楷體" w:hAnsi="標楷體" w:hint="eastAsia"/>
          <w:color w:val="000000"/>
          <w:kern w:val="16"/>
        </w:rPr>
        <w:t>彰化</w:t>
      </w:r>
      <w:r w:rsidRPr="00864C9C">
        <w:rPr>
          <w:rFonts w:ascii="標楷體" w:eastAsia="標楷體" w:hAnsi="標楷體" w:hint="eastAsia"/>
          <w:color w:val="000000"/>
          <w:kern w:val="16"/>
        </w:rPr>
        <w:t>商業銀行股份有限公司　　董事長</w:t>
      </w:r>
      <w:r w:rsidR="00963A56" w:rsidRPr="00864C9C">
        <w:rPr>
          <w:rFonts w:ascii="標楷體" w:eastAsia="標楷體" w:hAnsi="標楷體" w:hint="eastAsia"/>
          <w:color w:val="000000"/>
          <w:kern w:val="16"/>
        </w:rPr>
        <w:t xml:space="preserve">　</w:t>
      </w:r>
      <w:r w:rsidRPr="00864C9C">
        <w:rPr>
          <w:rFonts w:ascii="標楷體" w:eastAsia="標楷體" w:hAnsi="標楷體" w:hint="eastAsia"/>
          <w:color w:val="000000"/>
          <w:kern w:val="16"/>
        </w:rPr>
        <w:t xml:space="preserve">　　</w:t>
      </w:r>
      <w:r w:rsidRPr="00964D1F">
        <w:rPr>
          <w:rFonts w:ascii="標楷體" w:eastAsia="標楷體" w:hAnsi="標楷體" w:hint="eastAsia"/>
          <w:color w:val="000000"/>
          <w:kern w:val="16"/>
        </w:rPr>
        <w:t>凌忠嫄</w:t>
      </w:r>
    </w:p>
    <w:p w14:paraId="16242FCC" w14:textId="683469CB" w:rsidR="006315AC" w:rsidRDefault="006315AC" w:rsidP="004C64E3">
      <w:pPr>
        <w:autoSpaceDE w:val="0"/>
        <w:autoSpaceDN w:val="0"/>
        <w:spacing w:line="460" w:lineRule="exact"/>
        <w:rPr>
          <w:rFonts w:ascii="標楷體" w:eastAsia="標楷體" w:hAnsi="標楷體"/>
          <w:color w:val="000000"/>
          <w:kern w:val="16"/>
        </w:rPr>
      </w:pPr>
      <w:r w:rsidRPr="00864C9C">
        <w:rPr>
          <w:rFonts w:ascii="標楷體" w:eastAsia="標楷體" w:hAnsi="標楷體" w:hint="eastAsia"/>
          <w:color w:val="000000"/>
          <w:kern w:val="16"/>
        </w:rPr>
        <w:t xml:space="preserve">　　　　　</w:t>
      </w:r>
      <w:r w:rsidRPr="00964D1F">
        <w:rPr>
          <w:rFonts w:ascii="標楷體" w:eastAsia="標楷體" w:hAnsi="標楷體" w:hint="eastAsia"/>
          <w:color w:val="000000"/>
          <w:kern w:val="16"/>
        </w:rPr>
        <w:t>臺灣中小企業銀行股份有限公司董事長</w:t>
      </w:r>
      <w:r w:rsidR="00963A56" w:rsidRPr="00864C9C">
        <w:rPr>
          <w:rFonts w:ascii="標楷體" w:eastAsia="標楷體" w:hAnsi="標楷體" w:hint="eastAsia"/>
          <w:color w:val="000000"/>
          <w:kern w:val="16"/>
        </w:rPr>
        <w:t xml:space="preserve">　</w:t>
      </w:r>
      <w:r w:rsidRPr="00864C9C">
        <w:rPr>
          <w:rFonts w:ascii="標楷體" w:eastAsia="標楷體" w:hAnsi="標楷體" w:hint="eastAsia"/>
          <w:color w:val="000000"/>
          <w:kern w:val="16"/>
        </w:rPr>
        <w:t xml:space="preserve">　　</w:t>
      </w:r>
      <w:r w:rsidRPr="00964D1F">
        <w:rPr>
          <w:rFonts w:ascii="標楷體" w:eastAsia="標楷體" w:hAnsi="標楷體" w:hint="eastAsia"/>
          <w:color w:val="000000"/>
          <w:kern w:val="16"/>
        </w:rPr>
        <w:t>林謙浩</w:t>
      </w:r>
    </w:p>
    <w:p w14:paraId="4511D07B" w14:textId="5A7E178F" w:rsidR="006315AC" w:rsidRDefault="006315AC" w:rsidP="004C64E3">
      <w:pPr>
        <w:pStyle w:val="a8"/>
        <w:tabs>
          <w:tab w:val="left" w:pos="3660"/>
        </w:tabs>
        <w:kinsoku w:val="0"/>
        <w:overflowPunct w:val="0"/>
        <w:autoSpaceDE w:val="0"/>
        <w:autoSpaceDN w:val="0"/>
        <w:adjustRightInd w:val="0"/>
        <w:snapToGrid w:val="0"/>
        <w:spacing w:line="460" w:lineRule="exact"/>
        <w:rPr>
          <w:rFonts w:hAnsi="標楷體" w:cs="Times New Roman"/>
          <w:kern w:val="16"/>
        </w:rPr>
      </w:pPr>
      <w:r w:rsidRPr="00544F30">
        <w:rPr>
          <w:rFonts w:hAnsi="標楷體" w:hint="eastAsia"/>
          <w:snapToGrid w:val="0"/>
          <w:kern w:val="0"/>
        </w:rPr>
        <w:t xml:space="preserve">　　　　　</w:t>
      </w:r>
      <w:r w:rsidRPr="00DB5D54">
        <w:rPr>
          <w:rFonts w:hAnsi="標楷體" w:cs="Times New Roman" w:hint="eastAsia"/>
          <w:b/>
          <w:bCs/>
          <w:kern w:val="16"/>
        </w:rPr>
        <w:t>行政院主計總處</w:t>
      </w:r>
      <w:r w:rsidR="008237BE" w:rsidRPr="008237BE">
        <w:rPr>
          <w:rFonts w:hAnsi="標楷體" w:cs="Times New Roman" w:hint="eastAsia"/>
          <w:bCs/>
          <w:kern w:val="16"/>
        </w:rPr>
        <w:t>基金預算處</w:t>
      </w:r>
      <w:r w:rsidRPr="00DB5D54">
        <w:rPr>
          <w:rFonts w:hAnsi="標楷體" w:cs="Times New Roman" w:hint="eastAsia"/>
          <w:kern w:val="16"/>
        </w:rPr>
        <w:t xml:space="preserve">　　</w:t>
      </w:r>
      <w:r w:rsidR="008237BE">
        <w:rPr>
          <w:rFonts w:hAnsi="標楷體" w:cs="Times New Roman" w:hint="eastAsia"/>
          <w:kern w:val="16"/>
        </w:rPr>
        <w:t>專門委員</w:t>
      </w:r>
      <w:r w:rsidR="00963A56" w:rsidRPr="00DB5D54">
        <w:rPr>
          <w:rFonts w:hAnsi="標楷體" w:cs="Times New Roman" w:hint="eastAsia"/>
          <w:kern w:val="16"/>
        </w:rPr>
        <w:t xml:space="preserve">　</w:t>
      </w:r>
      <w:r w:rsidRPr="00DB5D54">
        <w:rPr>
          <w:rFonts w:hAnsi="標楷體" w:cs="Times New Roman" w:hint="eastAsia"/>
          <w:kern w:val="16"/>
        </w:rPr>
        <w:t xml:space="preserve">　</w:t>
      </w:r>
      <w:r w:rsidR="008237BE">
        <w:rPr>
          <w:rFonts w:hAnsi="標楷體" w:cs="Times New Roman" w:hint="eastAsia"/>
          <w:kern w:val="16"/>
        </w:rPr>
        <w:t>吳婉玉</w:t>
      </w:r>
    </w:p>
    <w:p w14:paraId="52071A01" w14:textId="6BACE3D2" w:rsidR="00B53A96" w:rsidRPr="00DB5D54" w:rsidRDefault="00B53A96" w:rsidP="004C64E3">
      <w:pPr>
        <w:pStyle w:val="a8"/>
        <w:tabs>
          <w:tab w:val="left" w:pos="3660"/>
        </w:tabs>
        <w:kinsoku w:val="0"/>
        <w:overflowPunct w:val="0"/>
        <w:autoSpaceDE w:val="0"/>
        <w:autoSpaceDN w:val="0"/>
        <w:adjustRightInd w:val="0"/>
        <w:snapToGrid w:val="0"/>
        <w:spacing w:line="460" w:lineRule="exact"/>
        <w:rPr>
          <w:rFonts w:hAnsi="標楷體"/>
          <w:kern w:val="16"/>
        </w:rPr>
      </w:pPr>
      <w:r w:rsidRPr="00DB5D54">
        <w:rPr>
          <w:rFonts w:hAnsi="標楷體" w:hint="eastAsia"/>
          <w:kern w:val="16"/>
        </w:rPr>
        <w:t xml:space="preserve">主　　席　</w:t>
      </w:r>
      <w:r w:rsidR="001A547C">
        <w:rPr>
          <w:rFonts w:hAnsi="標楷體" w:hint="eastAsia"/>
          <w:kern w:val="16"/>
        </w:rPr>
        <w:t>費</w:t>
      </w:r>
      <w:r w:rsidR="006323E5" w:rsidRPr="00DB5D54">
        <w:rPr>
          <w:rFonts w:hAnsi="標楷體" w:hint="eastAsia"/>
          <w:kern w:val="16"/>
        </w:rPr>
        <w:t>召集委員</w:t>
      </w:r>
      <w:r w:rsidR="001A547C">
        <w:rPr>
          <w:rFonts w:hAnsi="標楷體" w:hint="eastAsia"/>
          <w:kern w:val="16"/>
        </w:rPr>
        <w:t>鴻泰</w:t>
      </w:r>
    </w:p>
    <w:p w14:paraId="757D73FF" w14:textId="77777777" w:rsidR="00B53A96" w:rsidRPr="00DB5D54" w:rsidRDefault="00B53A96" w:rsidP="004C64E3">
      <w:pPr>
        <w:tabs>
          <w:tab w:val="left" w:pos="3660"/>
        </w:tabs>
        <w:autoSpaceDE w:val="0"/>
        <w:autoSpaceDN w:val="0"/>
        <w:spacing w:line="460" w:lineRule="exact"/>
        <w:rPr>
          <w:rFonts w:ascii="標楷體" w:eastAsia="標楷體" w:hAnsi="標楷體" w:cs="Courier New"/>
          <w:kern w:val="16"/>
        </w:rPr>
      </w:pPr>
      <w:r w:rsidRPr="00DB5D54">
        <w:rPr>
          <w:rFonts w:ascii="標楷體" w:eastAsia="標楷體" w:hAnsi="標楷體" w:cs="Courier New" w:hint="eastAsia"/>
          <w:kern w:val="16"/>
        </w:rPr>
        <w:t xml:space="preserve">專門委員　</w:t>
      </w:r>
      <w:r w:rsidR="00AC79A1" w:rsidRPr="00DB5D54">
        <w:rPr>
          <w:rFonts w:ascii="標楷體" w:eastAsia="標楷體" w:hAnsi="標楷體" w:cs="Courier New" w:hint="eastAsia"/>
          <w:kern w:val="16"/>
        </w:rPr>
        <w:t>陳玉清</w:t>
      </w:r>
    </w:p>
    <w:p w14:paraId="68D80375" w14:textId="77777777" w:rsidR="00B53A96" w:rsidRPr="00DB5D54" w:rsidRDefault="00B84F11" w:rsidP="004C64E3">
      <w:pPr>
        <w:autoSpaceDE w:val="0"/>
        <w:autoSpaceDN w:val="0"/>
        <w:spacing w:line="460" w:lineRule="exact"/>
        <w:rPr>
          <w:rFonts w:ascii="標楷體" w:eastAsia="標楷體" w:hAnsi="標楷體" w:cs="Courier New"/>
          <w:kern w:val="16"/>
        </w:rPr>
      </w:pPr>
      <w:r w:rsidRPr="00DB5D54">
        <w:rPr>
          <w:rFonts w:ascii="標楷體" w:eastAsia="標楷體" w:hAnsi="標楷體" w:cs="Courier New" w:hint="eastAsia"/>
          <w:kern w:val="16"/>
        </w:rPr>
        <w:t xml:space="preserve">主任秘書　</w:t>
      </w:r>
      <w:r w:rsidR="00AC79A1" w:rsidRPr="00DB5D54">
        <w:rPr>
          <w:rFonts w:ascii="標楷體" w:eastAsia="標楷體" w:hAnsi="標楷體" w:cs="Courier New" w:hint="eastAsia"/>
          <w:kern w:val="16"/>
        </w:rPr>
        <w:t>謝淑津</w:t>
      </w:r>
    </w:p>
    <w:p w14:paraId="4209893A" w14:textId="039A4286" w:rsidR="00BB170E" w:rsidRPr="00DB5D54" w:rsidRDefault="00BB170E" w:rsidP="004C64E3">
      <w:pPr>
        <w:autoSpaceDE w:val="0"/>
        <w:autoSpaceDN w:val="0"/>
        <w:spacing w:line="460" w:lineRule="exact"/>
        <w:ind w:left="1600" w:rightChars="-149" w:right="-477" w:hangingChars="500" w:hanging="1600"/>
        <w:jc w:val="both"/>
        <w:rPr>
          <w:rFonts w:ascii="標楷體" w:eastAsia="標楷體" w:hAnsi="標楷體"/>
        </w:rPr>
      </w:pPr>
      <w:r w:rsidRPr="00DB5D54">
        <w:rPr>
          <w:rFonts w:ascii="標楷體" w:eastAsia="標楷體" w:hAnsi="標楷體" w:hint="eastAsia"/>
        </w:rPr>
        <w:t xml:space="preserve">紀　　錄　秘　書　</w:t>
      </w:r>
      <w:r w:rsidR="009676FC">
        <w:rPr>
          <w:rFonts w:ascii="標楷體" w:eastAsia="標楷體" w:hAnsi="標楷體" w:hint="eastAsia"/>
        </w:rPr>
        <w:t>吳人寬</w:t>
      </w:r>
      <w:r w:rsidRPr="00DB5D54">
        <w:rPr>
          <w:rFonts w:ascii="標楷體" w:eastAsia="標楷體" w:hAnsi="標楷體" w:hint="eastAsia"/>
        </w:rPr>
        <w:t xml:space="preserve">　研究員　黃惠雯　編　審　黃美菁　</w:t>
      </w:r>
    </w:p>
    <w:p w14:paraId="02E25B3A" w14:textId="30DD6764" w:rsidR="0084554A" w:rsidRPr="00DB5D54" w:rsidRDefault="00BB170E" w:rsidP="004C64E3">
      <w:pPr>
        <w:pStyle w:val="a8"/>
        <w:kinsoku w:val="0"/>
        <w:overflowPunct w:val="0"/>
        <w:autoSpaceDE w:val="0"/>
        <w:autoSpaceDN w:val="0"/>
        <w:adjustRightInd w:val="0"/>
        <w:snapToGrid w:val="0"/>
        <w:spacing w:afterLines="50" w:after="180" w:line="460" w:lineRule="exact"/>
        <w:jc w:val="both"/>
        <w:rPr>
          <w:rFonts w:hAnsi="標楷體" w:cs="Times New Roman"/>
        </w:rPr>
      </w:pPr>
      <w:r w:rsidRPr="00DB5D54">
        <w:rPr>
          <w:rFonts w:hAnsi="標楷體" w:cs="Times New Roman" w:hint="eastAsia"/>
        </w:rPr>
        <w:t xml:space="preserve">　　　　　科　長　</w:t>
      </w:r>
      <w:r w:rsidR="009676FC">
        <w:rPr>
          <w:rFonts w:hAnsi="標楷體" w:cs="Times New Roman" w:hint="eastAsia"/>
        </w:rPr>
        <w:t>喻</w:t>
      </w:r>
      <w:r w:rsidR="009676FC" w:rsidRPr="00544F30">
        <w:rPr>
          <w:rFonts w:hAnsi="標楷體" w:hint="eastAsia"/>
          <w:color w:val="FF0000"/>
        </w:rPr>
        <w:t xml:space="preserve">　</w:t>
      </w:r>
      <w:r w:rsidR="009676FC">
        <w:rPr>
          <w:rFonts w:hAnsi="標楷體" w:cs="Times New Roman" w:hint="eastAsia"/>
        </w:rPr>
        <w:t>珊</w:t>
      </w:r>
      <w:r w:rsidRPr="00DB5D54">
        <w:rPr>
          <w:rFonts w:hAnsi="標楷體" w:cs="Times New Roman" w:hint="eastAsia"/>
        </w:rPr>
        <w:t xml:space="preserve">　</w:t>
      </w:r>
      <w:r w:rsidR="00AB577A" w:rsidRPr="00DB5D54">
        <w:rPr>
          <w:rFonts w:hAnsi="標楷體" w:cs="Times New Roman" w:hint="eastAsia"/>
        </w:rPr>
        <w:t>專</w:t>
      </w:r>
      <w:r w:rsidRPr="00DB5D54">
        <w:rPr>
          <w:rFonts w:hAnsi="標楷體" w:cs="Times New Roman" w:hint="eastAsia"/>
        </w:rPr>
        <w:t xml:space="preserve">　員　</w:t>
      </w:r>
      <w:r w:rsidR="001A547C" w:rsidRPr="00DB5D54">
        <w:rPr>
          <w:rFonts w:hAnsi="標楷體" w:cs="Times New Roman" w:hint="eastAsia"/>
        </w:rPr>
        <w:t>沈克彬</w:t>
      </w:r>
    </w:p>
    <w:p w14:paraId="65E3C54E" w14:textId="77777777" w:rsidR="00DC2D0A" w:rsidRPr="00DB5D54" w:rsidRDefault="00DC2D0A" w:rsidP="004C64E3">
      <w:pPr>
        <w:autoSpaceDE w:val="0"/>
        <w:autoSpaceDN w:val="0"/>
        <w:spacing w:line="460" w:lineRule="exact"/>
        <w:ind w:leftChars="201" w:left="643"/>
        <w:jc w:val="both"/>
        <w:rPr>
          <w:rFonts w:hAnsi="標楷體"/>
          <w:b/>
        </w:rPr>
      </w:pPr>
      <w:r w:rsidRPr="00DB5D54">
        <w:rPr>
          <w:rFonts w:ascii="標楷體" w:eastAsia="標楷體" w:hAnsi="標楷體" w:cs="Courier New" w:hint="eastAsia"/>
          <w:b/>
        </w:rPr>
        <w:t>報告</w:t>
      </w:r>
      <w:r w:rsidRPr="00DB5D54">
        <w:rPr>
          <w:rFonts w:hAnsi="標楷體" w:hint="eastAsia"/>
          <w:b/>
        </w:rPr>
        <w:t>事項</w:t>
      </w:r>
    </w:p>
    <w:p w14:paraId="6E1538C5" w14:textId="408EA601" w:rsidR="00DC2D0A" w:rsidRPr="00DB5D54" w:rsidRDefault="001A547C" w:rsidP="004C64E3">
      <w:pPr>
        <w:autoSpaceDE w:val="0"/>
        <w:autoSpaceDN w:val="0"/>
        <w:spacing w:line="460" w:lineRule="exact"/>
        <w:ind w:left="627" w:hangingChars="196" w:hanging="627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一、</w:t>
      </w:r>
      <w:r w:rsidR="00DC2D0A" w:rsidRPr="00DB5D54">
        <w:rPr>
          <w:rFonts w:ascii="標楷體" w:eastAsia="標楷體" w:hAnsi="標楷體" w:hint="eastAsia"/>
        </w:rPr>
        <w:t>宣讀上次會議議事錄。</w:t>
      </w:r>
    </w:p>
    <w:p w14:paraId="3F2FCBF0" w14:textId="64DCD428" w:rsidR="00DC2D0A" w:rsidRDefault="00DC2D0A" w:rsidP="004C64E3">
      <w:pPr>
        <w:autoSpaceDE w:val="0"/>
        <w:autoSpaceDN w:val="0"/>
        <w:spacing w:line="460" w:lineRule="exact"/>
        <w:jc w:val="both"/>
        <w:rPr>
          <w:rFonts w:ascii="標楷體" w:eastAsia="標楷體" w:hAnsi="標楷體"/>
        </w:rPr>
      </w:pPr>
      <w:r w:rsidRPr="00DB5D54">
        <w:rPr>
          <w:rFonts w:ascii="標楷體" w:eastAsia="標楷體" w:hAnsi="標楷體" w:hint="eastAsia"/>
          <w:b/>
        </w:rPr>
        <w:t>決定</w:t>
      </w:r>
      <w:r w:rsidRPr="00DB5D54">
        <w:rPr>
          <w:rFonts w:ascii="標楷體" w:eastAsia="標楷體" w:hAnsi="標楷體" w:hint="eastAsia"/>
        </w:rPr>
        <w:t>：議事錄確定。</w:t>
      </w:r>
    </w:p>
    <w:p w14:paraId="06C401D7" w14:textId="01D39E83" w:rsidR="001A547C" w:rsidRPr="006037D4" w:rsidRDefault="001A547C" w:rsidP="004C64E3">
      <w:pPr>
        <w:autoSpaceDE w:val="0"/>
        <w:autoSpaceDN w:val="0"/>
        <w:spacing w:line="460" w:lineRule="exact"/>
        <w:ind w:left="641" w:hangingChars="200" w:hanging="641"/>
        <w:jc w:val="both"/>
        <w:rPr>
          <w:rFonts w:ascii="標楷體" w:eastAsia="標楷體" w:hAnsi="標楷體"/>
          <w:b/>
        </w:rPr>
      </w:pPr>
      <w:r w:rsidRPr="006037D4">
        <w:rPr>
          <w:rFonts w:ascii="標楷體" w:eastAsia="標楷體" w:hAnsi="標楷體" w:hint="eastAsia"/>
          <w:b/>
        </w:rPr>
        <w:t>二、邀請金融監督管理委員會黃主任委員天牧、財政部蘇部長建榮就「金融業數位轉型下之資安防護」進行專題報告，並備質詢。</w:t>
      </w:r>
    </w:p>
    <w:p w14:paraId="5EEFCBCC" w14:textId="77777777" w:rsidR="008237BE" w:rsidRPr="00DB5D54" w:rsidRDefault="008237BE" w:rsidP="004C64E3">
      <w:pPr>
        <w:autoSpaceDE w:val="0"/>
        <w:autoSpaceDN w:val="0"/>
        <w:spacing w:beforeLines="50" w:before="180" w:line="460" w:lineRule="exact"/>
        <w:ind w:leftChars="201" w:left="643"/>
        <w:jc w:val="both"/>
        <w:rPr>
          <w:rFonts w:ascii="標楷體" w:eastAsia="標楷體" w:hAnsi="標楷體" w:cs="標楷體"/>
          <w:b/>
          <w:bCs/>
          <w:kern w:val="0"/>
        </w:rPr>
      </w:pPr>
      <w:r w:rsidRPr="00DB5D54">
        <w:rPr>
          <w:rFonts w:hAnsi="標楷體" w:hint="eastAsia"/>
          <w:b/>
        </w:rPr>
        <w:t>討論事項</w:t>
      </w:r>
    </w:p>
    <w:p w14:paraId="306A416E" w14:textId="7978C6F7" w:rsidR="008237BE" w:rsidRPr="00ED781C" w:rsidRDefault="008237BE" w:rsidP="004C64E3">
      <w:pPr>
        <w:autoSpaceDE w:val="0"/>
        <w:autoSpaceDN w:val="0"/>
        <w:spacing w:line="460" w:lineRule="exact"/>
        <w:jc w:val="both"/>
        <w:rPr>
          <w:rFonts w:ascii="標楷體" w:eastAsia="標楷體" w:hAnsi="標楷體" w:cs="標楷體"/>
          <w:b/>
          <w:bCs/>
          <w:kern w:val="0"/>
        </w:rPr>
      </w:pPr>
      <w:r w:rsidRPr="00ED781C">
        <w:rPr>
          <w:rFonts w:ascii="標楷體" w:eastAsia="標楷體" w:hAnsi="標楷體" w:cs="標楷體" w:hint="eastAsia"/>
          <w:b/>
          <w:bCs/>
          <w:kern w:val="0"/>
        </w:rPr>
        <w:t>審查中華民國112年度中央政府總預算案附屬單位預算非營業部分，有關金融監督管理委員會主管：</w:t>
      </w:r>
    </w:p>
    <w:p w14:paraId="775CD726" w14:textId="77777777" w:rsidR="008237BE" w:rsidRPr="00ED781C" w:rsidRDefault="008237BE" w:rsidP="004C64E3">
      <w:pPr>
        <w:autoSpaceDE w:val="0"/>
        <w:autoSpaceDN w:val="0"/>
        <w:spacing w:line="460" w:lineRule="exact"/>
        <w:ind w:left="641" w:hangingChars="200" w:hanging="641"/>
        <w:jc w:val="both"/>
        <w:rPr>
          <w:rFonts w:ascii="標楷體" w:eastAsia="標楷體" w:hAnsi="標楷體" w:cs="標楷體"/>
          <w:b/>
          <w:bCs/>
          <w:kern w:val="0"/>
        </w:rPr>
      </w:pPr>
      <w:r w:rsidRPr="00ED781C">
        <w:rPr>
          <w:rFonts w:ascii="標楷體" w:eastAsia="標楷體" w:hAnsi="標楷體" w:cs="標楷體" w:hint="eastAsia"/>
          <w:b/>
          <w:bCs/>
          <w:kern w:val="0"/>
        </w:rPr>
        <w:t>一、特別收入基金－金融監督管理基金。</w:t>
      </w:r>
    </w:p>
    <w:p w14:paraId="3FB6C3DE" w14:textId="11D09B35" w:rsidR="008237BE" w:rsidRDefault="008237BE" w:rsidP="004C64E3">
      <w:pPr>
        <w:autoSpaceDE w:val="0"/>
        <w:autoSpaceDN w:val="0"/>
        <w:spacing w:line="460" w:lineRule="exact"/>
        <w:ind w:left="641" w:hangingChars="200" w:hanging="641"/>
        <w:jc w:val="both"/>
        <w:rPr>
          <w:rFonts w:ascii="標楷體" w:eastAsia="標楷體" w:hAnsi="標楷體" w:cs="標楷體"/>
          <w:b/>
          <w:bCs/>
          <w:kern w:val="0"/>
        </w:rPr>
      </w:pPr>
      <w:r w:rsidRPr="00ED781C">
        <w:rPr>
          <w:rFonts w:ascii="標楷體" w:eastAsia="標楷體" w:hAnsi="標楷體" w:cs="標楷體" w:hint="eastAsia"/>
          <w:b/>
          <w:bCs/>
          <w:kern w:val="0"/>
        </w:rPr>
        <w:t>二、信託基金－保險業務發展基金。</w:t>
      </w:r>
    </w:p>
    <w:p w14:paraId="21EBDE68" w14:textId="375B5C06" w:rsidR="006037D4" w:rsidRPr="005A64BA" w:rsidRDefault="006037D4" w:rsidP="004C64E3">
      <w:pPr>
        <w:autoSpaceDE w:val="0"/>
        <w:autoSpaceDN w:val="0"/>
        <w:snapToGrid/>
        <w:spacing w:line="460" w:lineRule="exact"/>
        <w:ind w:left="352" w:hangingChars="110" w:hanging="352"/>
        <w:jc w:val="both"/>
        <w:rPr>
          <w:rFonts w:ascii="標楷體" w:eastAsia="標楷體" w:hAnsi="標楷體" w:cs="Courier New"/>
          <w:color w:val="000000"/>
          <w:spacing w:val="-6"/>
        </w:rPr>
      </w:pPr>
      <w:r w:rsidRPr="005A64BA">
        <w:rPr>
          <w:rFonts w:ascii="標楷體" w:eastAsia="標楷體" w:hAnsi="標楷體"/>
          <w:color w:val="000000"/>
        </w:rPr>
        <w:t>（</w:t>
      </w:r>
      <w:r w:rsidRPr="005E5888">
        <w:rPr>
          <w:rFonts w:ascii="標楷體" w:eastAsia="標楷體" w:hAnsi="標楷體" w:hint="eastAsia"/>
          <w:color w:val="000000"/>
        </w:rPr>
        <w:t>報告及討論事項合併詢答。</w:t>
      </w:r>
      <w:r w:rsidR="003E395B" w:rsidRPr="00466D64">
        <w:rPr>
          <w:rFonts w:ascii="標楷體" w:eastAsia="標楷體" w:hAnsi="標楷體" w:hint="eastAsia"/>
          <w:color w:val="000000"/>
        </w:rPr>
        <w:t>經金融監督管理委員會主任委員黃天牧</w:t>
      </w:r>
      <w:r w:rsidR="009676FC">
        <w:rPr>
          <w:rFonts w:ascii="標楷體" w:eastAsia="標楷體" w:hAnsi="標楷體" w:hint="eastAsia"/>
        </w:rPr>
        <w:t>就專題</w:t>
      </w:r>
      <w:r w:rsidR="003E395B" w:rsidRPr="00964D1F">
        <w:rPr>
          <w:rFonts w:ascii="標楷體" w:eastAsia="標楷體" w:hAnsi="標楷體" w:hint="eastAsia"/>
        </w:rPr>
        <w:t>及預算案</w:t>
      </w:r>
      <w:r w:rsidR="003E395B" w:rsidRPr="00466D64">
        <w:rPr>
          <w:rFonts w:ascii="標楷體" w:eastAsia="標楷體" w:hAnsi="標楷體" w:hint="eastAsia"/>
          <w:color w:val="000000"/>
        </w:rPr>
        <w:t>提出報告</w:t>
      </w:r>
      <w:r w:rsidR="00670242">
        <w:rPr>
          <w:rFonts w:ascii="標楷體" w:eastAsia="標楷體" w:hAnsi="標楷體" w:hint="eastAsia"/>
          <w:color w:val="000000"/>
        </w:rPr>
        <w:t>及</w:t>
      </w:r>
      <w:r w:rsidR="00670242" w:rsidRPr="00466D64">
        <w:rPr>
          <w:rFonts w:ascii="標楷體" w:eastAsia="標楷體" w:hAnsi="標楷體" w:hint="eastAsia"/>
          <w:color w:val="000000"/>
        </w:rPr>
        <w:t>財政部部長蘇建榮</w:t>
      </w:r>
      <w:r w:rsidR="00670242">
        <w:rPr>
          <w:rFonts w:ascii="標楷體" w:eastAsia="標楷體" w:hAnsi="標楷體" w:hint="eastAsia"/>
          <w:color w:val="000000"/>
        </w:rPr>
        <w:t>就專題</w:t>
      </w:r>
      <w:bookmarkStart w:id="0" w:name="_GoBack"/>
      <w:bookmarkEnd w:id="0"/>
      <w:r w:rsidR="00670242" w:rsidRPr="00670242">
        <w:rPr>
          <w:rFonts w:ascii="標楷體" w:eastAsia="標楷體" w:hAnsi="標楷體" w:hint="eastAsia"/>
          <w:color w:val="000000"/>
        </w:rPr>
        <w:t>提出報告</w:t>
      </w:r>
      <w:r w:rsidR="003E395B" w:rsidRPr="00466D64">
        <w:rPr>
          <w:rFonts w:ascii="標楷體" w:eastAsia="標楷體" w:hAnsi="標楷體" w:hint="eastAsia"/>
          <w:color w:val="000000"/>
        </w:rPr>
        <w:t>後，</w:t>
      </w:r>
      <w:r w:rsidRPr="005A64BA">
        <w:rPr>
          <w:rFonts w:ascii="標楷體" w:eastAsia="標楷體" w:hAnsi="標楷體" w:cs="Courier New"/>
          <w:color w:val="000000"/>
          <w:spacing w:val="-6"/>
        </w:rPr>
        <w:t>計有委員</w:t>
      </w:r>
      <w:r w:rsidRPr="005A64BA">
        <w:rPr>
          <w:rFonts w:ascii="標楷體" w:eastAsia="標楷體" w:hAnsi="標楷體" w:cs="Courier New" w:hint="eastAsia"/>
          <w:color w:val="000000"/>
          <w:spacing w:val="-6"/>
        </w:rPr>
        <w:t>林德福、</w:t>
      </w:r>
      <w:r w:rsidRPr="007F5D85">
        <w:rPr>
          <w:rFonts w:ascii="標楷體" w:eastAsia="標楷體" w:hAnsi="標楷體" w:cs="Courier New" w:hint="eastAsia"/>
          <w:spacing w:val="-6"/>
        </w:rPr>
        <w:t>吳秉叡、</w:t>
      </w:r>
      <w:r w:rsidR="007F5D85" w:rsidRPr="00595D0E">
        <w:rPr>
          <w:rFonts w:ascii="標楷體" w:eastAsia="標楷體" w:hAnsi="標楷體" w:cs="Courier New" w:hint="eastAsia"/>
          <w:spacing w:val="-6"/>
        </w:rPr>
        <w:t>沈發惠</w:t>
      </w:r>
      <w:r w:rsidR="007F5D85" w:rsidRPr="000E7F72">
        <w:rPr>
          <w:rFonts w:ascii="標楷體" w:eastAsia="標楷體" w:hAnsi="標楷體" w:cs="Courier New" w:hint="eastAsia"/>
          <w:spacing w:val="-6"/>
        </w:rPr>
        <w:t>、李貴敏</w:t>
      </w:r>
      <w:r w:rsidR="007F5D85" w:rsidRPr="00F03DEA">
        <w:rPr>
          <w:rFonts w:ascii="標楷體" w:eastAsia="標楷體" w:hAnsi="標楷體" w:cs="Courier New" w:hint="eastAsia"/>
          <w:spacing w:val="-6"/>
        </w:rPr>
        <w:t>、</w:t>
      </w:r>
      <w:r w:rsidR="00F50FA1" w:rsidRPr="00F50FA1">
        <w:rPr>
          <w:rFonts w:ascii="標楷體" w:eastAsia="標楷體" w:hAnsi="標楷體" w:cs="Courier New" w:hint="eastAsia"/>
          <w:spacing w:val="-6"/>
        </w:rPr>
        <w:t>張其祿、費鴻泰、</w:t>
      </w:r>
      <w:r w:rsidR="00F03DEA" w:rsidRPr="00F03DEA">
        <w:rPr>
          <w:rFonts w:ascii="標楷體" w:eastAsia="標楷體" w:hAnsi="標楷體" w:cs="Courier New" w:hint="eastAsia"/>
          <w:spacing w:val="-6"/>
        </w:rPr>
        <w:t>高嘉瑜、</w:t>
      </w:r>
      <w:r w:rsidR="00F03DEA" w:rsidRPr="00F03DEA">
        <w:rPr>
          <w:rFonts w:ascii="標楷體" w:eastAsia="標楷體" w:hAnsi="標楷體" w:hint="eastAsia"/>
        </w:rPr>
        <w:t>羅明才</w:t>
      </w:r>
      <w:r w:rsidR="00F03DEA" w:rsidRPr="00F03DEA">
        <w:rPr>
          <w:rFonts w:ascii="標楷體" w:eastAsia="標楷體" w:hAnsi="標楷體" w:cs="Courier New" w:hint="eastAsia"/>
          <w:spacing w:val="-6"/>
        </w:rPr>
        <w:t>、</w:t>
      </w:r>
      <w:r w:rsidR="007F5D85" w:rsidRPr="00A83165">
        <w:rPr>
          <w:rFonts w:ascii="標楷體" w:eastAsia="標楷體" w:hAnsi="標楷體" w:cs="Courier New" w:hint="eastAsia"/>
          <w:spacing w:val="-6"/>
        </w:rPr>
        <w:t>鍾佳濱、</w:t>
      </w:r>
      <w:r w:rsidR="005F4EC8" w:rsidRPr="00A83165">
        <w:rPr>
          <w:rFonts w:ascii="標楷體" w:eastAsia="標楷體" w:hAnsi="標楷體" w:cs="Courier New" w:hint="eastAsia"/>
          <w:spacing w:val="-6"/>
        </w:rPr>
        <w:t>賴士葆、</w:t>
      </w:r>
      <w:r w:rsidR="003C308B" w:rsidRPr="003C308B">
        <w:rPr>
          <w:rFonts w:ascii="標楷體" w:eastAsia="標楷體" w:hAnsi="標楷體" w:hint="eastAsia"/>
        </w:rPr>
        <w:t>曾銘宗</w:t>
      </w:r>
      <w:r w:rsidR="003C308B" w:rsidRPr="003C308B">
        <w:rPr>
          <w:rFonts w:ascii="標楷體" w:eastAsia="標楷體" w:hAnsi="標楷體" w:cs="Courier New" w:hint="eastAsia"/>
          <w:spacing w:val="-6"/>
        </w:rPr>
        <w:t>、林楚茵、</w:t>
      </w:r>
      <w:r w:rsidR="00C14108" w:rsidRPr="00C14108">
        <w:rPr>
          <w:rFonts w:ascii="標楷體" w:eastAsia="標楷體" w:hAnsi="標楷體" w:cs="Courier New" w:hint="eastAsia"/>
          <w:spacing w:val="-6"/>
        </w:rPr>
        <w:t>楊瓊瓔、</w:t>
      </w:r>
      <w:r w:rsidR="00113AC2" w:rsidRPr="00113AC2">
        <w:rPr>
          <w:rFonts w:ascii="標楷體" w:eastAsia="標楷體" w:hAnsi="標楷體" w:cs="Courier New" w:hint="eastAsia"/>
          <w:spacing w:val="-6"/>
        </w:rPr>
        <w:t>游毓</w:t>
      </w:r>
      <w:r w:rsidR="00113AC2" w:rsidRPr="00113AC2">
        <w:rPr>
          <w:rFonts w:ascii="標楷體" w:eastAsia="標楷體" w:hAnsi="標楷體" w:cs="Courier New" w:hint="eastAsia"/>
          <w:spacing w:val="-6"/>
        </w:rPr>
        <w:lastRenderedPageBreak/>
        <w:t>蘭、</w:t>
      </w:r>
      <w:r w:rsidR="00C14108" w:rsidRPr="00113AC2">
        <w:rPr>
          <w:rFonts w:ascii="標楷體" w:eastAsia="標楷體" w:hAnsi="標楷體" w:cs="Courier New" w:hint="eastAsia"/>
          <w:spacing w:val="-6"/>
        </w:rPr>
        <w:t>陳椒華、</w:t>
      </w:r>
      <w:r w:rsidR="0047565B" w:rsidRPr="0047565B">
        <w:rPr>
          <w:rFonts w:ascii="標楷體" w:eastAsia="標楷體" w:hAnsi="標楷體" w:cs="Courier New" w:hint="eastAsia"/>
          <w:spacing w:val="-6"/>
        </w:rPr>
        <w:t>洪孟楷、</w:t>
      </w:r>
      <w:r w:rsidR="0047565B" w:rsidRPr="001D41ED">
        <w:rPr>
          <w:rFonts w:ascii="標楷體" w:eastAsia="標楷體" w:hAnsi="標楷體" w:cs="Courier New" w:hint="eastAsia"/>
          <w:spacing w:val="-6"/>
        </w:rPr>
        <w:t>李德維、</w:t>
      </w:r>
      <w:r w:rsidRPr="001D41ED">
        <w:rPr>
          <w:rFonts w:ascii="標楷體" w:eastAsia="標楷體" w:hAnsi="標楷體" w:cs="Courier New" w:hint="eastAsia"/>
          <w:spacing w:val="-6"/>
        </w:rPr>
        <w:t>郭國文</w:t>
      </w:r>
      <w:r w:rsidRPr="00302E67">
        <w:rPr>
          <w:rFonts w:ascii="標楷體" w:eastAsia="標楷體" w:hAnsi="標楷體" w:cs="Courier New"/>
          <w:spacing w:val="-6"/>
        </w:rPr>
        <w:t>等1</w:t>
      </w:r>
      <w:r w:rsidR="001D41ED" w:rsidRPr="00302E67">
        <w:rPr>
          <w:rFonts w:ascii="標楷體" w:eastAsia="標楷體" w:hAnsi="標楷體" w:cs="Courier New"/>
          <w:spacing w:val="-6"/>
        </w:rPr>
        <w:t>8</w:t>
      </w:r>
      <w:r w:rsidRPr="00302E67">
        <w:rPr>
          <w:rFonts w:ascii="標楷體" w:eastAsia="標楷體" w:hAnsi="標楷體" w:cs="Courier New"/>
          <w:spacing w:val="-6"/>
        </w:rPr>
        <w:t>人</w:t>
      </w:r>
      <w:r w:rsidRPr="005A64BA">
        <w:rPr>
          <w:rFonts w:ascii="標楷體" w:eastAsia="標楷體" w:hAnsi="標楷體" w:cs="Courier New"/>
          <w:color w:val="000000"/>
          <w:spacing w:val="-6"/>
        </w:rPr>
        <w:t>提出質詢，</w:t>
      </w:r>
      <w:r w:rsidRPr="005A64BA">
        <w:rPr>
          <w:rFonts w:ascii="標楷體" w:eastAsia="標楷體" w:hAnsi="標楷體" w:cs="Courier New" w:hint="eastAsia"/>
          <w:color w:val="000000"/>
          <w:spacing w:val="-6"/>
        </w:rPr>
        <w:t>均經</w:t>
      </w:r>
      <w:r w:rsidRPr="001504D2">
        <w:rPr>
          <w:rFonts w:ascii="標楷體" w:eastAsia="標楷體" w:hAnsi="標楷體" w:cs="Courier New" w:hint="eastAsia"/>
          <w:color w:val="000000"/>
          <w:spacing w:val="-6"/>
        </w:rPr>
        <w:t>金融監督管理委員會主任委員黃天牧</w:t>
      </w:r>
      <w:r w:rsidRPr="00A80F6C">
        <w:rPr>
          <w:rFonts w:ascii="標楷體" w:eastAsia="標楷體" w:hAnsi="標楷體" w:cs="Courier New" w:hint="eastAsia"/>
          <w:spacing w:val="-6"/>
        </w:rPr>
        <w:t>、</w:t>
      </w:r>
      <w:r w:rsidRPr="001504D2">
        <w:rPr>
          <w:rFonts w:ascii="標楷體" w:eastAsia="標楷體" w:hAnsi="標楷體" w:cs="Courier New" w:hint="eastAsia"/>
          <w:color w:val="000000"/>
          <w:spacing w:val="-6"/>
        </w:rPr>
        <w:t>財政部</w:t>
      </w:r>
      <w:r w:rsidR="00F50FA1">
        <w:rPr>
          <w:rFonts w:ascii="標楷體" w:eastAsia="標楷體" w:hAnsi="標楷體" w:cs="Courier New" w:hint="eastAsia"/>
          <w:color w:val="000000"/>
          <w:spacing w:val="-6"/>
        </w:rPr>
        <w:t>部長蘇建榮</w:t>
      </w:r>
      <w:r w:rsidR="003C308B">
        <w:rPr>
          <w:rFonts w:ascii="標楷體" w:eastAsia="標楷體" w:hAnsi="標楷體" w:cs="Courier New" w:hint="eastAsia"/>
          <w:color w:val="000000"/>
          <w:spacing w:val="-6"/>
        </w:rPr>
        <w:t>、</w:t>
      </w:r>
      <w:r w:rsidR="003C308B" w:rsidRPr="005574E8">
        <w:rPr>
          <w:rFonts w:ascii="標楷體" w:eastAsia="標楷體" w:hAnsi="標楷體" w:cs="Courier New" w:hint="eastAsia"/>
          <w:color w:val="000000" w:themeColor="text1"/>
          <w:spacing w:val="-6"/>
        </w:rPr>
        <w:t>臺灣金融控股股份有限公司董事長呂桔誠</w:t>
      </w:r>
      <w:r>
        <w:rPr>
          <w:rFonts w:ascii="標楷體" w:eastAsia="標楷體" w:hAnsi="標楷體" w:cs="Courier New" w:hint="eastAsia"/>
          <w:color w:val="000000"/>
          <w:spacing w:val="-6"/>
        </w:rPr>
        <w:t>、</w:t>
      </w:r>
      <w:r w:rsidRPr="005A64BA">
        <w:rPr>
          <w:rFonts w:ascii="標楷體" w:eastAsia="標楷體" w:hAnsi="標楷體" w:hint="eastAsia"/>
          <w:color w:val="000000"/>
          <w:kern w:val="16"/>
        </w:rPr>
        <w:t>兆豐金融控股股份有限公司董事長張兆順</w:t>
      </w:r>
      <w:r w:rsidR="00C14108">
        <w:rPr>
          <w:rFonts w:ascii="標楷體" w:eastAsia="標楷體" w:hAnsi="標楷體" w:hint="eastAsia"/>
          <w:color w:val="000000"/>
          <w:kern w:val="16"/>
        </w:rPr>
        <w:t>、合作金庫金融控股</w:t>
      </w:r>
      <w:r w:rsidR="004C64E3">
        <w:rPr>
          <w:rFonts w:ascii="標楷體" w:eastAsia="標楷體" w:hAnsi="標楷體" w:hint="eastAsia"/>
          <w:color w:val="000000"/>
          <w:kern w:val="16"/>
        </w:rPr>
        <w:t>股份</w:t>
      </w:r>
      <w:r w:rsidR="00C14108">
        <w:rPr>
          <w:rFonts w:ascii="標楷體" w:eastAsia="標楷體" w:hAnsi="標楷體" w:hint="eastAsia"/>
          <w:color w:val="000000"/>
          <w:kern w:val="16"/>
        </w:rPr>
        <w:t>有限公司董事長雷仲達及</w:t>
      </w:r>
      <w:r w:rsidRPr="00BB524B">
        <w:rPr>
          <w:rFonts w:ascii="標楷體" w:eastAsia="標楷體" w:hAnsi="標楷體" w:cs="Courier New" w:hint="eastAsia"/>
          <w:color w:val="000000" w:themeColor="text1"/>
          <w:spacing w:val="-6"/>
        </w:rPr>
        <w:t>相關人員</w:t>
      </w:r>
      <w:r w:rsidRPr="005A64BA">
        <w:rPr>
          <w:rFonts w:ascii="標楷體" w:eastAsia="標楷體" w:hAnsi="標楷體" w:cs="Courier New" w:hint="eastAsia"/>
          <w:color w:val="000000"/>
          <w:spacing w:val="-6"/>
        </w:rPr>
        <w:t>予以答復。）</w:t>
      </w:r>
    </w:p>
    <w:p w14:paraId="70BFFD57" w14:textId="77777777" w:rsidR="006037D4" w:rsidRPr="005A64BA" w:rsidRDefault="006037D4" w:rsidP="004C64E3">
      <w:pPr>
        <w:autoSpaceDE w:val="0"/>
        <w:autoSpaceDN w:val="0"/>
        <w:spacing w:beforeLines="50" w:before="180" w:line="440" w:lineRule="exact"/>
        <w:jc w:val="both"/>
        <w:rPr>
          <w:rFonts w:ascii="標楷體" w:eastAsia="標楷體" w:hAnsi="標楷體"/>
          <w:b/>
          <w:color w:val="000000"/>
        </w:rPr>
      </w:pPr>
      <w:r w:rsidRPr="005A64BA">
        <w:rPr>
          <w:rFonts w:ascii="標楷體" w:eastAsia="標楷體" w:hAnsi="標楷體" w:hint="eastAsia"/>
          <w:b/>
          <w:color w:val="000000"/>
        </w:rPr>
        <w:t>決</w:t>
      </w:r>
      <w:r>
        <w:rPr>
          <w:rFonts w:ascii="標楷體" w:eastAsia="標楷體" w:hAnsi="標楷體" w:hint="eastAsia"/>
          <w:b/>
          <w:color w:val="000000"/>
        </w:rPr>
        <w:t>議</w:t>
      </w:r>
      <w:r w:rsidRPr="005A64BA">
        <w:rPr>
          <w:rFonts w:ascii="標楷體" w:eastAsia="標楷體" w:hAnsi="標楷體" w:hint="eastAsia"/>
          <w:b/>
          <w:color w:val="000000"/>
        </w:rPr>
        <w:t>：</w:t>
      </w:r>
    </w:p>
    <w:p w14:paraId="1066F057" w14:textId="0335A245" w:rsidR="006037D4" w:rsidRPr="005A64BA" w:rsidRDefault="006037D4" w:rsidP="004C64E3">
      <w:pPr>
        <w:autoSpaceDE w:val="0"/>
        <w:autoSpaceDN w:val="0"/>
        <w:spacing w:line="440" w:lineRule="exact"/>
        <w:ind w:left="51" w:hangingChars="16" w:hanging="51"/>
        <w:jc w:val="both"/>
        <w:rPr>
          <w:rFonts w:ascii="標楷體" w:eastAsia="標楷體" w:hAnsi="標楷體"/>
          <w:color w:val="000000"/>
        </w:rPr>
      </w:pPr>
      <w:r w:rsidRPr="005A64BA">
        <w:rPr>
          <w:rFonts w:ascii="標楷體" w:eastAsia="標楷體" w:hAnsi="標楷體" w:hint="eastAsia"/>
          <w:color w:val="000000"/>
        </w:rPr>
        <w:t>一、</w:t>
      </w:r>
      <w:r w:rsidRPr="009C5EDB">
        <w:rPr>
          <w:rFonts w:ascii="標楷體" w:eastAsia="標楷體" w:hAnsi="標楷體" w:hint="eastAsia"/>
        </w:rPr>
        <w:t>報告</w:t>
      </w:r>
      <w:r w:rsidR="004C64E3">
        <w:rPr>
          <w:rFonts w:ascii="標楷體" w:eastAsia="標楷體" w:hAnsi="標楷體" w:hint="eastAsia"/>
        </w:rPr>
        <w:t>、說明</w:t>
      </w:r>
      <w:r w:rsidRPr="009C5EDB">
        <w:rPr>
          <w:rFonts w:ascii="標楷體" w:eastAsia="標楷體" w:hAnsi="標楷體" w:hint="eastAsia"/>
        </w:rPr>
        <w:t>及詢答完畢</w:t>
      </w:r>
      <w:r w:rsidRPr="005A64BA">
        <w:rPr>
          <w:rFonts w:ascii="標楷體" w:eastAsia="標楷體" w:hAnsi="標楷體" w:hint="eastAsia"/>
          <w:color w:val="000000"/>
        </w:rPr>
        <w:t>。</w:t>
      </w:r>
    </w:p>
    <w:p w14:paraId="581EE54A" w14:textId="143FBA21" w:rsidR="006037D4" w:rsidRPr="007B46BA" w:rsidRDefault="006037D4" w:rsidP="004C64E3">
      <w:pPr>
        <w:pStyle w:val="a8"/>
        <w:kinsoku w:val="0"/>
        <w:overflowPunct w:val="0"/>
        <w:autoSpaceDE w:val="0"/>
        <w:autoSpaceDN w:val="0"/>
        <w:spacing w:line="440" w:lineRule="exact"/>
        <w:ind w:left="618" w:hanging="629"/>
        <w:jc w:val="both"/>
        <w:rPr>
          <w:rFonts w:hAnsi="標楷體"/>
          <w:color w:val="FF0000"/>
          <w:spacing w:val="-6"/>
        </w:rPr>
      </w:pPr>
      <w:r w:rsidRPr="005A64BA">
        <w:rPr>
          <w:rFonts w:hAnsi="標楷體" w:hint="eastAsia"/>
          <w:color w:val="000000"/>
          <w:spacing w:val="-6"/>
        </w:rPr>
        <w:t>二、委員質詢未及答復或請補充資訊，請</w:t>
      </w:r>
      <w:r w:rsidR="00970E75">
        <w:rPr>
          <w:rFonts w:hAnsi="標楷體" w:hint="eastAsia"/>
          <w:color w:val="000000"/>
          <w:spacing w:val="-6"/>
        </w:rPr>
        <w:t>相關</w:t>
      </w:r>
      <w:r w:rsidR="004C64E3">
        <w:rPr>
          <w:rFonts w:hAnsi="標楷體" w:hint="eastAsia"/>
          <w:color w:val="000000"/>
          <w:spacing w:val="-6"/>
        </w:rPr>
        <w:t>部會</w:t>
      </w:r>
      <w:r w:rsidRPr="005A64BA">
        <w:rPr>
          <w:rFonts w:hAnsi="標楷體" w:hint="eastAsia"/>
          <w:color w:val="000000"/>
          <w:spacing w:val="-6"/>
        </w:rPr>
        <w:t>於一週內以書面答復；委員另要求期限者，從其所定。</w:t>
      </w:r>
    </w:p>
    <w:p w14:paraId="344F1DC0" w14:textId="090F9975" w:rsidR="006037D4" w:rsidRPr="005A64BA" w:rsidRDefault="006037D4" w:rsidP="004C64E3">
      <w:pPr>
        <w:pStyle w:val="a8"/>
        <w:kinsoku w:val="0"/>
        <w:overflowPunct w:val="0"/>
        <w:autoSpaceDE w:val="0"/>
        <w:autoSpaceDN w:val="0"/>
        <w:spacing w:line="440" w:lineRule="exact"/>
        <w:ind w:left="618" w:hanging="629"/>
        <w:jc w:val="both"/>
        <w:rPr>
          <w:rFonts w:hAnsi="標楷體"/>
          <w:color w:val="000000"/>
          <w:spacing w:val="-6"/>
        </w:rPr>
      </w:pPr>
      <w:r w:rsidRPr="005A64BA">
        <w:rPr>
          <w:rFonts w:hAnsi="標楷體" w:hint="eastAsia"/>
          <w:color w:val="000000"/>
          <w:spacing w:val="-6"/>
        </w:rPr>
        <w:t>三、委員</w:t>
      </w:r>
      <w:r w:rsidRPr="00981295">
        <w:rPr>
          <w:rFonts w:hAnsi="標楷體" w:hint="eastAsia"/>
          <w:color w:val="000000" w:themeColor="text1"/>
          <w:spacing w:val="-6"/>
        </w:rPr>
        <w:t>余天</w:t>
      </w:r>
      <w:r w:rsidRPr="005A64BA">
        <w:rPr>
          <w:rFonts w:hAnsi="標楷體" w:hint="eastAsia"/>
          <w:color w:val="000000"/>
          <w:spacing w:val="-6"/>
        </w:rPr>
        <w:t>所提書面質詢，列入紀錄，刊登公報，並請</w:t>
      </w:r>
      <w:r w:rsidR="00970E75" w:rsidRPr="00970E75">
        <w:rPr>
          <w:rFonts w:hAnsi="標楷體" w:hint="eastAsia"/>
          <w:color w:val="000000"/>
          <w:spacing w:val="-6"/>
        </w:rPr>
        <w:t>相關</w:t>
      </w:r>
      <w:r w:rsidR="004C64E3">
        <w:rPr>
          <w:rFonts w:hAnsi="標楷體" w:hint="eastAsia"/>
          <w:color w:val="000000"/>
          <w:spacing w:val="-6"/>
        </w:rPr>
        <w:t>部會</w:t>
      </w:r>
      <w:r w:rsidRPr="005A64BA">
        <w:rPr>
          <w:rFonts w:hAnsi="標楷體" w:hint="eastAsia"/>
          <w:color w:val="000000"/>
          <w:spacing w:val="-6"/>
        </w:rPr>
        <w:t>書面答復。</w:t>
      </w:r>
    </w:p>
    <w:p w14:paraId="0ADF056B" w14:textId="057DA2C7" w:rsidR="006037D4" w:rsidRPr="00DB5D54" w:rsidRDefault="006037D4" w:rsidP="004C64E3">
      <w:pPr>
        <w:autoSpaceDE w:val="0"/>
        <w:autoSpaceDN w:val="0"/>
        <w:spacing w:line="440" w:lineRule="exact"/>
        <w:ind w:left="616" w:hangingChars="200" w:hanging="616"/>
        <w:jc w:val="both"/>
        <w:rPr>
          <w:rFonts w:ascii="標楷體" w:eastAsia="標楷體" w:hAnsi="標楷體" w:cs="標楷體"/>
          <w:b/>
          <w:bCs/>
          <w:kern w:val="0"/>
        </w:rPr>
      </w:pPr>
      <w:r>
        <w:rPr>
          <w:rFonts w:hAnsi="標楷體" w:hint="eastAsia"/>
          <w:color w:val="000000"/>
          <w:spacing w:val="-6"/>
        </w:rPr>
        <w:t>四</w:t>
      </w:r>
      <w:r w:rsidRPr="005A64BA">
        <w:rPr>
          <w:rFonts w:hAnsi="標楷體" w:hint="eastAsia"/>
          <w:color w:val="000000"/>
          <w:spacing w:val="-6"/>
        </w:rPr>
        <w:t>、</w:t>
      </w:r>
      <w:r w:rsidRPr="005C3A23">
        <w:rPr>
          <w:rFonts w:hAnsi="標楷體" w:hint="eastAsia"/>
          <w:spacing w:val="-6"/>
        </w:rPr>
        <w:t>中華民國112年度中央政府總預算案</w:t>
      </w:r>
      <w:r w:rsidR="00302E67" w:rsidRPr="005C3A23">
        <w:rPr>
          <w:rFonts w:hAnsi="標楷體" w:hint="eastAsia"/>
          <w:spacing w:val="-6"/>
        </w:rPr>
        <w:t>附屬單位預算</w:t>
      </w:r>
      <w:r w:rsidR="00970E75">
        <w:rPr>
          <w:rFonts w:hAnsi="標楷體" w:hint="eastAsia"/>
          <w:spacing w:val="-6"/>
        </w:rPr>
        <w:t>非營業</w:t>
      </w:r>
      <w:r w:rsidR="005B0C17" w:rsidRPr="005C3A23">
        <w:rPr>
          <w:rFonts w:hAnsi="標楷體" w:hint="eastAsia"/>
          <w:spacing w:val="-6"/>
        </w:rPr>
        <w:t>部分</w:t>
      </w:r>
      <w:r w:rsidR="005B0C17">
        <w:rPr>
          <w:rFonts w:hAnsi="標楷體" w:hint="eastAsia"/>
          <w:spacing w:val="-6"/>
        </w:rPr>
        <w:t>，</w:t>
      </w:r>
      <w:r w:rsidR="005B0C17" w:rsidRPr="005C3A23">
        <w:rPr>
          <w:rFonts w:hAnsi="標楷體" w:hint="eastAsia"/>
          <w:spacing w:val="-6"/>
        </w:rPr>
        <w:t>有關</w:t>
      </w:r>
      <w:r w:rsidR="00302E67" w:rsidRPr="00302E67">
        <w:rPr>
          <w:rFonts w:hAnsi="標楷體" w:hint="eastAsia"/>
          <w:spacing w:val="-6"/>
        </w:rPr>
        <w:t>金融監督管理委員會主管</w:t>
      </w:r>
      <w:r w:rsidR="005B0C17">
        <w:rPr>
          <w:rFonts w:hAnsi="標楷體" w:hint="eastAsia"/>
          <w:spacing w:val="-6"/>
        </w:rPr>
        <w:t>：特別收入基金</w:t>
      </w:r>
      <w:r w:rsidR="009676FC" w:rsidRPr="00ED781C">
        <w:rPr>
          <w:rFonts w:ascii="標楷體" w:eastAsia="標楷體" w:hAnsi="標楷體" w:cs="標楷體" w:hint="eastAsia"/>
          <w:b/>
          <w:bCs/>
          <w:kern w:val="0"/>
        </w:rPr>
        <w:t>－</w:t>
      </w:r>
      <w:r w:rsidR="00302E67" w:rsidRPr="00302E67">
        <w:rPr>
          <w:rFonts w:hAnsi="標楷體" w:hint="eastAsia"/>
          <w:spacing w:val="-6"/>
        </w:rPr>
        <w:t>金融監督管理基金</w:t>
      </w:r>
      <w:r w:rsidR="00302E67">
        <w:rPr>
          <w:rFonts w:hAnsi="標楷體" w:hint="eastAsia"/>
          <w:spacing w:val="-6"/>
        </w:rPr>
        <w:t>及</w:t>
      </w:r>
      <w:r w:rsidR="005B0C17">
        <w:rPr>
          <w:rFonts w:hAnsi="標楷體" w:hint="eastAsia"/>
          <w:spacing w:val="-6"/>
        </w:rPr>
        <w:t>信託基金</w:t>
      </w:r>
      <w:r w:rsidR="009676FC" w:rsidRPr="00ED781C">
        <w:rPr>
          <w:rFonts w:ascii="標楷體" w:eastAsia="標楷體" w:hAnsi="標楷體" w:cs="標楷體" w:hint="eastAsia"/>
          <w:b/>
          <w:bCs/>
          <w:kern w:val="0"/>
        </w:rPr>
        <w:t>－</w:t>
      </w:r>
      <w:r w:rsidR="00302E67" w:rsidRPr="00302E67">
        <w:rPr>
          <w:rFonts w:hAnsi="標楷體" w:hint="eastAsia"/>
          <w:spacing w:val="-6"/>
        </w:rPr>
        <w:t>保險業務發展基金</w:t>
      </w:r>
      <w:r w:rsidRPr="005C3A23">
        <w:rPr>
          <w:rFonts w:hAnsi="標楷體" w:hint="eastAsia"/>
          <w:spacing w:val="-6"/>
        </w:rPr>
        <w:t>，</w:t>
      </w:r>
      <w:r w:rsidR="004C64E3" w:rsidRPr="004C64E3">
        <w:rPr>
          <w:rFonts w:hAnsi="標楷體" w:hint="eastAsia"/>
          <w:b/>
          <w:spacing w:val="-6"/>
        </w:rPr>
        <w:t>均</w:t>
      </w:r>
      <w:r w:rsidRPr="00963A56">
        <w:rPr>
          <w:rFonts w:hAnsi="標楷體" w:hint="eastAsia"/>
          <w:b/>
          <w:spacing w:val="-6"/>
        </w:rPr>
        <w:t>另擇期繼續審查</w:t>
      </w:r>
      <w:r w:rsidRPr="005C3A23">
        <w:rPr>
          <w:rFonts w:hAnsi="標楷體" w:hint="eastAsia"/>
          <w:spacing w:val="-6"/>
        </w:rPr>
        <w:t>。</w:t>
      </w:r>
    </w:p>
    <w:p w14:paraId="1BCD6480" w14:textId="25D134BA" w:rsidR="000242EE" w:rsidRPr="00FD13C0" w:rsidRDefault="009D2619" w:rsidP="004C64E3">
      <w:pPr>
        <w:autoSpaceDE w:val="0"/>
        <w:autoSpaceDN w:val="0"/>
        <w:spacing w:beforeLines="50" w:before="180" w:line="440" w:lineRule="exact"/>
        <w:jc w:val="both"/>
        <w:rPr>
          <w:rFonts w:ascii="標楷體" w:eastAsia="標楷體" w:hAnsi="標楷體"/>
          <w:b/>
          <w:color w:val="000000"/>
        </w:rPr>
      </w:pPr>
      <w:r w:rsidRPr="00FD13C0">
        <w:rPr>
          <w:rFonts w:ascii="標楷體" w:eastAsia="標楷體" w:hAnsi="標楷體" w:hint="eastAsia"/>
          <w:b/>
          <w:color w:val="000000"/>
        </w:rPr>
        <w:t xml:space="preserve">　　</w:t>
      </w:r>
      <w:r w:rsidR="000242EE" w:rsidRPr="00FD13C0">
        <w:rPr>
          <w:rFonts w:ascii="標楷體" w:eastAsia="標楷體" w:hAnsi="標楷體" w:hint="eastAsia"/>
          <w:b/>
          <w:color w:val="000000"/>
        </w:rPr>
        <w:t>通過臨時提案</w:t>
      </w:r>
      <w:r w:rsidR="00970E75" w:rsidRPr="00FD13C0">
        <w:rPr>
          <w:rFonts w:ascii="標楷體" w:eastAsia="標楷體" w:hAnsi="標楷體" w:hint="eastAsia"/>
          <w:b/>
          <w:color w:val="000000"/>
        </w:rPr>
        <w:t>1</w:t>
      </w:r>
      <w:r w:rsidR="000242EE" w:rsidRPr="00FD13C0">
        <w:rPr>
          <w:rFonts w:ascii="標楷體" w:eastAsia="標楷體" w:hAnsi="標楷體" w:hint="eastAsia"/>
          <w:b/>
          <w:color w:val="000000"/>
        </w:rPr>
        <w:t>案：</w:t>
      </w:r>
    </w:p>
    <w:p w14:paraId="221CA9DF" w14:textId="79BA259D" w:rsidR="00EF3676" w:rsidRDefault="00EF3676" w:rsidP="004C64E3">
      <w:pPr>
        <w:tabs>
          <w:tab w:val="left" w:pos="5954"/>
          <w:tab w:val="left" w:pos="7230"/>
        </w:tabs>
        <w:autoSpaceDE w:val="0"/>
        <w:autoSpaceDN w:val="0"/>
        <w:snapToGrid/>
        <w:spacing w:line="440" w:lineRule="exact"/>
        <w:ind w:leftChars="14" w:left="685" w:hangingChars="200" w:hanging="640"/>
        <w:jc w:val="both"/>
        <w:rPr>
          <w:rFonts w:ascii="標楷體" w:eastAsia="標楷體" w:hAnsi="標楷體"/>
        </w:rPr>
      </w:pPr>
      <w:r w:rsidRPr="005A0785">
        <w:rPr>
          <w:rFonts w:ascii="標楷體" w:eastAsia="標楷體" w:hAnsi="標楷體" w:hint="eastAsia"/>
        </w:rPr>
        <w:t>一、</w:t>
      </w:r>
      <w:r w:rsidR="00F50FA1">
        <w:rPr>
          <w:rFonts w:ascii="標楷體" w:eastAsia="標楷體" w:hAnsi="標楷體" w:hint="eastAsia"/>
        </w:rPr>
        <w:t>隨著數位金融興起，全球對</w:t>
      </w:r>
      <w:r w:rsidRPr="005A0785">
        <w:rPr>
          <w:rFonts w:ascii="標楷體" w:eastAsia="標楷體" w:hAnsi="標楷體" w:hint="eastAsia"/>
        </w:rPr>
        <w:t>於</w:t>
      </w:r>
      <w:r w:rsidR="00F50FA1">
        <w:rPr>
          <w:rFonts w:ascii="標楷體" w:eastAsia="標楷體" w:hAnsi="標楷體" w:hint="eastAsia"/>
        </w:rPr>
        <w:t>金融機構資料共享形成了開放銀行的概念，</w:t>
      </w:r>
      <w:r w:rsidR="00F50FA1" w:rsidRPr="005A0785">
        <w:rPr>
          <w:rFonts w:ascii="標楷體" w:eastAsia="標楷體" w:hAnsi="標楷體" w:hint="eastAsia"/>
        </w:rPr>
        <w:t>金融監督管理委員會</w:t>
      </w:r>
      <w:r w:rsidR="00F50FA1">
        <w:rPr>
          <w:rFonts w:ascii="標楷體" w:eastAsia="標楷體" w:hAnsi="標楷體" w:hint="eastAsia"/>
        </w:rPr>
        <w:t>遂於110年底實施金融機構間資料共享指引，透過開放</w:t>
      </w:r>
      <w:r w:rsidRPr="005A0785">
        <w:rPr>
          <w:rFonts w:ascii="標楷體" w:eastAsia="標楷體" w:hAnsi="標楷體" w:hint="eastAsia"/>
        </w:rPr>
        <w:t>金</w:t>
      </w:r>
      <w:r w:rsidR="00F50FA1">
        <w:rPr>
          <w:rFonts w:ascii="標楷體" w:eastAsia="標楷體" w:hAnsi="標楷體" w:hint="eastAsia"/>
        </w:rPr>
        <w:t>融機構間共享資料，加速提升客戶</w:t>
      </w:r>
      <w:r w:rsidR="00676CE4">
        <w:rPr>
          <w:rFonts w:ascii="標楷體" w:eastAsia="標楷體" w:hAnsi="標楷體" w:hint="eastAsia"/>
        </w:rPr>
        <w:t>交易便利性及作業效率；</w:t>
      </w:r>
      <w:r w:rsidRPr="005A0785">
        <w:rPr>
          <w:rFonts w:ascii="標楷體" w:eastAsia="標楷體" w:hAnsi="標楷體" w:hint="eastAsia"/>
        </w:rPr>
        <w:t>然</w:t>
      </w:r>
      <w:r w:rsidR="00676CE4">
        <w:rPr>
          <w:rFonts w:ascii="標楷體" w:eastAsia="標楷體" w:hAnsi="標楷體" w:hint="eastAsia"/>
        </w:rPr>
        <w:t>近期卻發生銀行信用卡的消費者資料共享違反了個人</w:t>
      </w:r>
      <w:r w:rsidR="007948A4">
        <w:rPr>
          <w:rFonts w:ascii="標楷體" w:eastAsia="標楷體" w:hAnsi="標楷體" w:hint="eastAsia"/>
        </w:rPr>
        <w:t>資料運用法定告知事項，多家銀行以其他與本行有業務往來之</w:t>
      </w:r>
      <w:r w:rsidR="00FF656F">
        <w:rPr>
          <w:rFonts w:ascii="標楷體" w:eastAsia="標楷體" w:hAnsi="標楷體" w:hint="eastAsia"/>
        </w:rPr>
        <w:t>機構等模糊文字概念，</w:t>
      </w:r>
      <w:r w:rsidR="00A93F8E">
        <w:rPr>
          <w:rFonts w:ascii="標楷體" w:eastAsia="標楷體" w:hAnsi="標楷體" w:hint="eastAsia"/>
        </w:rPr>
        <w:t>擬將客戶資料供予與銀行有業務往來之非金融</w:t>
      </w:r>
      <w:r w:rsidR="0045418D">
        <w:rPr>
          <w:rFonts w:ascii="標楷體" w:eastAsia="標楷體" w:hAnsi="標楷體" w:hint="eastAsia"/>
        </w:rPr>
        <w:t>機構，</w:t>
      </w:r>
      <w:r w:rsidR="00FF656F">
        <w:rPr>
          <w:rFonts w:ascii="標楷體" w:eastAsia="標楷體" w:hAnsi="標楷體" w:hint="eastAsia"/>
        </w:rPr>
        <w:t>產生個資外洩、濫用之虞。</w:t>
      </w:r>
      <w:r w:rsidR="0045418D">
        <w:rPr>
          <w:rFonts w:ascii="標楷體" w:eastAsia="標楷體" w:hAnsi="標楷體" w:hint="eastAsia"/>
        </w:rPr>
        <w:t>為</w:t>
      </w:r>
      <w:r w:rsidR="00FF656F">
        <w:rPr>
          <w:rFonts w:ascii="標楷體" w:eastAsia="標楷體" w:hAnsi="標楷體" w:hint="eastAsia"/>
        </w:rPr>
        <w:t>因應金融科技創新服務之發展趨勢，請</w:t>
      </w:r>
      <w:r w:rsidRPr="005A0785">
        <w:rPr>
          <w:rFonts w:ascii="標楷體" w:eastAsia="標楷體" w:hAnsi="標楷體" w:hint="eastAsia"/>
        </w:rPr>
        <w:t>金融監督管理委員會</w:t>
      </w:r>
      <w:r w:rsidR="00FF656F">
        <w:rPr>
          <w:rFonts w:ascii="標楷體" w:eastAsia="標楷體" w:hAnsi="標楷體" w:hint="eastAsia"/>
        </w:rPr>
        <w:t>在</w:t>
      </w:r>
      <w:r w:rsidR="0045418D">
        <w:rPr>
          <w:rFonts w:ascii="標楷體" w:eastAsia="標楷體" w:hAnsi="標楷體" w:hint="eastAsia"/>
        </w:rPr>
        <w:t>個</w:t>
      </w:r>
      <w:r w:rsidR="00FF656F">
        <w:rPr>
          <w:rFonts w:ascii="標楷體" w:eastAsia="標楷體" w:hAnsi="標楷體" w:hint="eastAsia"/>
        </w:rPr>
        <w:t>資外洩前，加強</w:t>
      </w:r>
      <w:r w:rsidR="002D2D4B">
        <w:rPr>
          <w:rFonts w:ascii="標楷體" w:eastAsia="標楷體" w:hAnsi="標楷體" w:hint="eastAsia"/>
        </w:rPr>
        <w:t>銀行</w:t>
      </w:r>
      <w:r w:rsidR="00FF656F">
        <w:rPr>
          <w:rFonts w:ascii="標楷體" w:eastAsia="標楷體" w:hAnsi="標楷體" w:hint="eastAsia"/>
        </w:rPr>
        <w:t>與非金融機構間資料共享的監理手段，並研議在保</w:t>
      </w:r>
      <w:r w:rsidR="0045418D">
        <w:rPr>
          <w:rFonts w:ascii="標楷體" w:eastAsia="標楷體" w:hAnsi="標楷體" w:hint="eastAsia"/>
        </w:rPr>
        <w:t>障</w:t>
      </w:r>
      <w:r w:rsidR="00FF656F">
        <w:rPr>
          <w:rFonts w:ascii="標楷體" w:eastAsia="標楷體" w:hAnsi="標楷體" w:hint="eastAsia"/>
        </w:rPr>
        <w:t>消費者權益原則下，就</w:t>
      </w:r>
      <w:r w:rsidR="002D2D4B">
        <w:rPr>
          <w:rFonts w:ascii="標楷體" w:eastAsia="標楷體" w:hAnsi="標楷體" w:hint="eastAsia"/>
        </w:rPr>
        <w:t>金融機構與</w:t>
      </w:r>
      <w:r w:rsidR="00FF656F">
        <w:rPr>
          <w:rFonts w:ascii="標楷體" w:eastAsia="標楷體" w:hAnsi="標楷體" w:hint="eastAsia"/>
        </w:rPr>
        <w:t>非</w:t>
      </w:r>
      <w:r w:rsidR="00FF656F" w:rsidRPr="005A0785">
        <w:rPr>
          <w:rFonts w:ascii="標楷體" w:eastAsia="標楷體" w:hAnsi="標楷體" w:hint="eastAsia"/>
        </w:rPr>
        <w:t>金</w:t>
      </w:r>
      <w:r w:rsidR="00FF656F">
        <w:rPr>
          <w:rFonts w:ascii="標楷體" w:eastAsia="標楷體" w:hAnsi="標楷體" w:hint="eastAsia"/>
        </w:rPr>
        <w:t>融機構間資料共享訂定監理指引，</w:t>
      </w:r>
      <w:r w:rsidR="00036627" w:rsidRPr="00053E51">
        <w:rPr>
          <w:rFonts w:ascii="標楷體" w:eastAsia="標楷體" w:hAnsi="標楷體" w:hint="eastAsia"/>
        </w:rPr>
        <w:t>於</w:t>
      </w:r>
      <w:r w:rsidR="00FF656F">
        <w:rPr>
          <w:rFonts w:ascii="標楷體" w:eastAsia="標楷體" w:hAnsi="標楷體" w:hint="eastAsia"/>
        </w:rPr>
        <w:t>3</w:t>
      </w:r>
      <w:r w:rsidR="00884055" w:rsidRPr="00053E51">
        <w:rPr>
          <w:rFonts w:ascii="標楷體" w:eastAsia="標楷體" w:hAnsi="標楷體" w:hint="eastAsia"/>
        </w:rPr>
        <w:t>個月</w:t>
      </w:r>
      <w:r w:rsidR="00036627" w:rsidRPr="00053E51">
        <w:rPr>
          <w:rFonts w:ascii="標楷體" w:eastAsia="標楷體" w:hAnsi="標楷體" w:hint="eastAsia"/>
        </w:rPr>
        <w:t>內</w:t>
      </w:r>
      <w:r w:rsidR="005A0785" w:rsidRPr="00053E51">
        <w:rPr>
          <w:rFonts w:ascii="標楷體" w:eastAsia="標楷體" w:hAnsi="標楷體" w:hint="eastAsia"/>
        </w:rPr>
        <w:t>向立法</w:t>
      </w:r>
      <w:r w:rsidR="005A0785" w:rsidRPr="005A0785">
        <w:rPr>
          <w:rFonts w:ascii="標楷體" w:eastAsia="標楷體" w:hAnsi="標楷體" w:hint="eastAsia"/>
        </w:rPr>
        <w:t>院財政委員會</w:t>
      </w:r>
      <w:r w:rsidR="00036627" w:rsidRPr="005A0785">
        <w:rPr>
          <w:rFonts w:ascii="標楷體" w:eastAsia="標楷體" w:hAnsi="標楷體" w:hint="eastAsia"/>
        </w:rPr>
        <w:t>提出書面報告。</w:t>
      </w:r>
    </w:p>
    <w:p w14:paraId="6F26BBBF" w14:textId="77777777" w:rsidR="006343E6" w:rsidRDefault="00271DD7" w:rsidP="004C64E3">
      <w:pPr>
        <w:tabs>
          <w:tab w:val="left" w:pos="284"/>
        </w:tabs>
        <w:autoSpaceDE w:val="0"/>
        <w:autoSpaceDN w:val="0"/>
        <w:spacing w:beforeLines="50" w:before="180" w:line="440" w:lineRule="exact"/>
        <w:jc w:val="both"/>
        <w:rPr>
          <w:rFonts w:ascii="標楷體" w:eastAsia="標楷體" w:hAnsi="標楷體"/>
        </w:rPr>
      </w:pPr>
      <w:r w:rsidRPr="00DB5D54">
        <w:rPr>
          <w:rFonts w:ascii="標楷體" w:eastAsia="標楷體" w:hAnsi="標楷體" w:hint="eastAsia"/>
        </w:rPr>
        <w:t xml:space="preserve">　</w:t>
      </w:r>
      <w:r w:rsidRPr="00DB5D54">
        <w:rPr>
          <w:rFonts w:ascii="標楷體" w:eastAsia="標楷體" w:hAnsi="標楷體" w:cs="華康細明體" w:hint="eastAsia"/>
          <w:kern w:val="0"/>
        </w:rPr>
        <w:t xml:space="preserve">　</w:t>
      </w:r>
      <w:r w:rsidRPr="00DB5D54">
        <w:rPr>
          <w:rFonts w:ascii="標楷體" w:eastAsia="標楷體" w:hAnsi="標楷體" w:hint="eastAsia"/>
        </w:rPr>
        <w:t xml:space="preserve">　</w:t>
      </w:r>
      <w:r w:rsidRPr="00DB5D54">
        <w:rPr>
          <w:rFonts w:ascii="標楷體" w:eastAsia="標楷體" w:hAnsi="標楷體" w:cs="華康細明體" w:hint="eastAsia"/>
          <w:kern w:val="0"/>
        </w:rPr>
        <w:t xml:space="preserve">　</w:t>
      </w:r>
      <w:r w:rsidRPr="00DB5D54">
        <w:rPr>
          <w:rFonts w:ascii="標楷體" w:eastAsia="標楷體" w:hAnsi="標楷體" w:hint="eastAsia"/>
        </w:rPr>
        <w:t xml:space="preserve">　</w:t>
      </w:r>
      <w:r w:rsidRPr="00DB5D54">
        <w:rPr>
          <w:rFonts w:ascii="標楷體" w:eastAsia="標楷體" w:hAnsi="標楷體" w:cs="華康細明體" w:hint="eastAsia"/>
          <w:kern w:val="0"/>
        </w:rPr>
        <w:t xml:space="preserve">　</w:t>
      </w:r>
      <w:r w:rsidRPr="00DB5D54">
        <w:rPr>
          <w:rFonts w:ascii="標楷體" w:eastAsia="標楷體" w:hAnsi="標楷體" w:hint="eastAsia"/>
        </w:rPr>
        <w:t xml:space="preserve">　</w:t>
      </w:r>
      <w:r w:rsidRPr="00DB5D54">
        <w:rPr>
          <w:rFonts w:ascii="標楷體" w:eastAsia="標楷體" w:hAnsi="標楷體" w:cs="華康細明體" w:hint="eastAsia"/>
          <w:kern w:val="0"/>
        </w:rPr>
        <w:t xml:space="preserve">　提案人</w:t>
      </w:r>
      <w:r w:rsidRPr="00DB5D54">
        <w:rPr>
          <w:rFonts w:ascii="標楷體" w:eastAsia="標楷體" w:hAnsi="標楷體" w:hint="eastAsia"/>
        </w:rPr>
        <w:t>：</w:t>
      </w:r>
      <w:r w:rsidR="00FF656F">
        <w:rPr>
          <w:rFonts w:ascii="標楷體" w:eastAsia="標楷體" w:hAnsi="標楷體" w:hint="eastAsia"/>
        </w:rPr>
        <w:t>張其祿</w:t>
      </w:r>
      <w:r w:rsidRPr="00DB5D54">
        <w:rPr>
          <w:rFonts w:ascii="標楷體" w:eastAsia="標楷體" w:hAnsi="標楷體" w:hint="eastAsia"/>
        </w:rPr>
        <w:t xml:space="preserve">　</w:t>
      </w:r>
      <w:r w:rsidR="00FF656F">
        <w:rPr>
          <w:rFonts w:ascii="標楷體" w:eastAsia="標楷體" w:hAnsi="標楷體" w:hint="eastAsia"/>
        </w:rPr>
        <w:t>費鴻泰</w:t>
      </w:r>
      <w:r w:rsidRPr="00DB5D54">
        <w:rPr>
          <w:rFonts w:ascii="標楷體" w:eastAsia="標楷體" w:hAnsi="標楷體" w:hint="eastAsia"/>
        </w:rPr>
        <w:t xml:space="preserve">　</w:t>
      </w:r>
      <w:r w:rsidR="00A93F8E">
        <w:rPr>
          <w:rFonts w:ascii="標楷體" w:eastAsia="標楷體" w:hAnsi="標楷體" w:hint="eastAsia"/>
        </w:rPr>
        <w:t>羅明才</w:t>
      </w:r>
      <w:r w:rsidRPr="00DB5D54">
        <w:rPr>
          <w:rFonts w:ascii="標楷體" w:eastAsia="標楷體" w:hAnsi="標楷體" w:hint="eastAsia"/>
        </w:rPr>
        <w:t xml:space="preserve">　</w:t>
      </w:r>
    </w:p>
    <w:p w14:paraId="74EC1F94" w14:textId="5E97DDC8" w:rsidR="00271DD7" w:rsidRPr="005A0785" w:rsidRDefault="00970E75" w:rsidP="004C64E3">
      <w:pPr>
        <w:tabs>
          <w:tab w:val="left" w:pos="284"/>
        </w:tabs>
        <w:autoSpaceDE w:val="0"/>
        <w:autoSpaceDN w:val="0"/>
        <w:spacing w:beforeLines="50" w:before="180" w:line="440" w:lineRule="exac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b/>
          <w:bCs/>
        </w:rPr>
        <w:t>散會</w:t>
      </w:r>
    </w:p>
    <w:sectPr w:rsidR="00271DD7" w:rsidRPr="005A0785" w:rsidSect="005F69F5">
      <w:footerReference w:type="even" r:id="rId8"/>
      <w:footerReference w:type="default" r:id="rId9"/>
      <w:pgSz w:w="11906" w:h="16838"/>
      <w:pgMar w:top="1440" w:right="1151" w:bottom="1134" w:left="11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D796E4" w14:textId="77777777" w:rsidR="003F00A1" w:rsidRDefault="003F00A1">
      <w:pPr>
        <w:spacing w:line="240" w:lineRule="auto"/>
      </w:pPr>
      <w:r>
        <w:separator/>
      </w:r>
    </w:p>
  </w:endnote>
  <w:endnote w:type="continuationSeparator" w:id="0">
    <w:p w14:paraId="73405E06" w14:textId="77777777" w:rsidR="003F00A1" w:rsidRDefault="003F00A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C87D53" w14:textId="77777777" w:rsidR="000D301D" w:rsidRDefault="000D301D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5C7C9ACA" w14:textId="77777777" w:rsidR="000D301D" w:rsidRDefault="000D301D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8D019E" w14:textId="0B7A1F57" w:rsidR="000D301D" w:rsidRDefault="000D301D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670242">
      <w:rPr>
        <w:rStyle w:val="ab"/>
        <w:noProof/>
      </w:rPr>
      <w:t>3</w:t>
    </w:r>
    <w:r>
      <w:rPr>
        <w:rStyle w:val="ab"/>
      </w:rPr>
      <w:fldChar w:fldCharType="end"/>
    </w:r>
  </w:p>
  <w:p w14:paraId="5683F911" w14:textId="77777777" w:rsidR="000D301D" w:rsidRDefault="000D301D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B45AC2" w14:textId="77777777" w:rsidR="003F00A1" w:rsidRDefault="003F00A1">
      <w:pPr>
        <w:spacing w:line="240" w:lineRule="auto"/>
      </w:pPr>
      <w:r>
        <w:separator/>
      </w:r>
    </w:p>
  </w:footnote>
  <w:footnote w:type="continuationSeparator" w:id="0">
    <w:p w14:paraId="7331467C" w14:textId="77777777" w:rsidR="003F00A1" w:rsidRDefault="003F00A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E5FDC"/>
    <w:multiLevelType w:val="hybridMultilevel"/>
    <w:tmpl w:val="12EC3782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1" w15:restartNumberingAfterBreak="0">
    <w:nsid w:val="0F1B43F3"/>
    <w:multiLevelType w:val="hybridMultilevel"/>
    <w:tmpl w:val="9D82ED18"/>
    <w:lvl w:ilvl="0" w:tplc="E132CDFA">
      <w:start w:val="1"/>
      <w:numFmt w:val="decimal"/>
      <w:lvlText w:val="%1."/>
      <w:lvlJc w:val="left"/>
      <w:pPr>
        <w:ind w:left="1608" w:hanging="360"/>
      </w:pPr>
    </w:lvl>
    <w:lvl w:ilvl="1" w:tplc="04090019">
      <w:start w:val="1"/>
      <w:numFmt w:val="ideographTraditional"/>
      <w:lvlText w:val="%2、"/>
      <w:lvlJc w:val="left"/>
      <w:pPr>
        <w:ind w:left="2208" w:hanging="480"/>
      </w:pPr>
    </w:lvl>
    <w:lvl w:ilvl="2" w:tplc="0409001B">
      <w:start w:val="1"/>
      <w:numFmt w:val="lowerRoman"/>
      <w:lvlText w:val="%3."/>
      <w:lvlJc w:val="right"/>
      <w:pPr>
        <w:ind w:left="2688" w:hanging="480"/>
      </w:pPr>
    </w:lvl>
    <w:lvl w:ilvl="3" w:tplc="0409000F">
      <w:start w:val="1"/>
      <w:numFmt w:val="decimal"/>
      <w:lvlText w:val="%4."/>
      <w:lvlJc w:val="left"/>
      <w:pPr>
        <w:ind w:left="3168" w:hanging="480"/>
      </w:pPr>
    </w:lvl>
    <w:lvl w:ilvl="4" w:tplc="04090019">
      <w:start w:val="1"/>
      <w:numFmt w:val="ideographTraditional"/>
      <w:lvlText w:val="%5、"/>
      <w:lvlJc w:val="left"/>
      <w:pPr>
        <w:ind w:left="3648" w:hanging="480"/>
      </w:pPr>
    </w:lvl>
    <w:lvl w:ilvl="5" w:tplc="0409001B">
      <w:start w:val="1"/>
      <w:numFmt w:val="lowerRoman"/>
      <w:lvlText w:val="%6."/>
      <w:lvlJc w:val="right"/>
      <w:pPr>
        <w:ind w:left="4128" w:hanging="480"/>
      </w:pPr>
    </w:lvl>
    <w:lvl w:ilvl="6" w:tplc="0409000F">
      <w:start w:val="1"/>
      <w:numFmt w:val="decimal"/>
      <w:lvlText w:val="%7."/>
      <w:lvlJc w:val="left"/>
      <w:pPr>
        <w:ind w:left="4608" w:hanging="480"/>
      </w:pPr>
    </w:lvl>
    <w:lvl w:ilvl="7" w:tplc="04090019">
      <w:start w:val="1"/>
      <w:numFmt w:val="ideographTraditional"/>
      <w:lvlText w:val="%8、"/>
      <w:lvlJc w:val="left"/>
      <w:pPr>
        <w:ind w:left="5088" w:hanging="480"/>
      </w:pPr>
    </w:lvl>
    <w:lvl w:ilvl="8" w:tplc="0409001B">
      <w:start w:val="1"/>
      <w:numFmt w:val="lowerRoman"/>
      <w:lvlText w:val="%9."/>
      <w:lvlJc w:val="right"/>
      <w:pPr>
        <w:ind w:left="5568" w:hanging="480"/>
      </w:pPr>
    </w:lvl>
  </w:abstractNum>
  <w:abstractNum w:abstractNumId="2" w15:restartNumberingAfterBreak="0">
    <w:nsid w:val="10E850DF"/>
    <w:multiLevelType w:val="hybridMultilevel"/>
    <w:tmpl w:val="023E47A8"/>
    <w:lvl w:ilvl="0" w:tplc="5B2E7912">
      <w:start w:val="1"/>
      <w:numFmt w:val="taiwaneseCountingThousand"/>
      <w:lvlText w:val="(%1)"/>
      <w:lvlJc w:val="left"/>
      <w:pPr>
        <w:ind w:left="2072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952" w:hanging="480"/>
      </w:pPr>
    </w:lvl>
    <w:lvl w:ilvl="2" w:tplc="0409001B" w:tentative="1">
      <w:start w:val="1"/>
      <w:numFmt w:val="lowerRoman"/>
      <w:lvlText w:val="%3."/>
      <w:lvlJc w:val="right"/>
      <w:pPr>
        <w:ind w:left="2432" w:hanging="480"/>
      </w:pPr>
    </w:lvl>
    <w:lvl w:ilvl="3" w:tplc="0409000F" w:tentative="1">
      <w:start w:val="1"/>
      <w:numFmt w:val="decimal"/>
      <w:lvlText w:val="%4."/>
      <w:lvlJc w:val="left"/>
      <w:pPr>
        <w:ind w:left="29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2" w:hanging="480"/>
      </w:pPr>
    </w:lvl>
    <w:lvl w:ilvl="5" w:tplc="0409001B" w:tentative="1">
      <w:start w:val="1"/>
      <w:numFmt w:val="lowerRoman"/>
      <w:lvlText w:val="%6."/>
      <w:lvlJc w:val="right"/>
      <w:pPr>
        <w:ind w:left="3872" w:hanging="480"/>
      </w:pPr>
    </w:lvl>
    <w:lvl w:ilvl="6" w:tplc="0409000F" w:tentative="1">
      <w:start w:val="1"/>
      <w:numFmt w:val="decimal"/>
      <w:lvlText w:val="%7."/>
      <w:lvlJc w:val="left"/>
      <w:pPr>
        <w:ind w:left="43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2" w:hanging="480"/>
      </w:pPr>
    </w:lvl>
    <w:lvl w:ilvl="8" w:tplc="0409001B" w:tentative="1">
      <w:start w:val="1"/>
      <w:numFmt w:val="lowerRoman"/>
      <w:lvlText w:val="%9."/>
      <w:lvlJc w:val="right"/>
      <w:pPr>
        <w:ind w:left="5312" w:hanging="480"/>
      </w:pPr>
    </w:lvl>
  </w:abstractNum>
  <w:abstractNum w:abstractNumId="3" w15:restartNumberingAfterBreak="0">
    <w:nsid w:val="138A377C"/>
    <w:multiLevelType w:val="hybridMultilevel"/>
    <w:tmpl w:val="B49EC922"/>
    <w:lvl w:ilvl="0" w:tplc="A1D86A7C">
      <w:start w:val="1"/>
      <w:numFmt w:val="taiwaneseCountingThousand"/>
      <w:lvlText w:val="%1、"/>
      <w:lvlJc w:val="left"/>
      <w:pPr>
        <w:ind w:left="1757" w:hanging="480"/>
      </w:pPr>
      <w:rPr>
        <w:rFonts w:ascii="Times New Roman" w:eastAsia="標楷體" w:hAnsi="Times New Roman" w:hint="eastAsia"/>
        <w:b w:val="0"/>
        <w:sz w:val="32"/>
        <w:lang w:val="en-US"/>
      </w:rPr>
    </w:lvl>
    <w:lvl w:ilvl="1" w:tplc="04090019">
      <w:start w:val="1"/>
      <w:numFmt w:val="ideographTraditional"/>
      <w:lvlText w:val="%2、"/>
      <w:lvlJc w:val="left"/>
      <w:pPr>
        <w:ind w:left="3371" w:hanging="480"/>
      </w:pPr>
    </w:lvl>
    <w:lvl w:ilvl="2" w:tplc="0409001B">
      <w:start w:val="1"/>
      <w:numFmt w:val="lowerRoman"/>
      <w:lvlText w:val="%3."/>
      <w:lvlJc w:val="right"/>
      <w:pPr>
        <w:ind w:left="3851" w:hanging="480"/>
      </w:pPr>
    </w:lvl>
    <w:lvl w:ilvl="3" w:tplc="0409000F">
      <w:start w:val="1"/>
      <w:numFmt w:val="decimal"/>
      <w:lvlText w:val="%4."/>
      <w:lvlJc w:val="left"/>
      <w:pPr>
        <w:ind w:left="4331" w:hanging="480"/>
      </w:pPr>
    </w:lvl>
    <w:lvl w:ilvl="4" w:tplc="04090019">
      <w:start w:val="1"/>
      <w:numFmt w:val="ideographTraditional"/>
      <w:lvlText w:val="%5、"/>
      <w:lvlJc w:val="left"/>
      <w:pPr>
        <w:ind w:left="4811" w:hanging="480"/>
      </w:pPr>
    </w:lvl>
    <w:lvl w:ilvl="5" w:tplc="0409001B">
      <w:start w:val="1"/>
      <w:numFmt w:val="lowerRoman"/>
      <w:lvlText w:val="%6."/>
      <w:lvlJc w:val="right"/>
      <w:pPr>
        <w:ind w:left="5291" w:hanging="480"/>
      </w:pPr>
    </w:lvl>
    <w:lvl w:ilvl="6" w:tplc="0409000F">
      <w:start w:val="1"/>
      <w:numFmt w:val="decimal"/>
      <w:lvlText w:val="%7."/>
      <w:lvlJc w:val="left"/>
      <w:pPr>
        <w:ind w:left="5771" w:hanging="480"/>
      </w:pPr>
    </w:lvl>
    <w:lvl w:ilvl="7" w:tplc="04090019">
      <w:start w:val="1"/>
      <w:numFmt w:val="ideographTraditional"/>
      <w:lvlText w:val="%8、"/>
      <w:lvlJc w:val="left"/>
      <w:pPr>
        <w:ind w:left="6251" w:hanging="480"/>
      </w:pPr>
    </w:lvl>
    <w:lvl w:ilvl="8" w:tplc="0409001B">
      <w:start w:val="1"/>
      <w:numFmt w:val="lowerRoman"/>
      <w:lvlText w:val="%9."/>
      <w:lvlJc w:val="right"/>
      <w:pPr>
        <w:ind w:left="6731" w:hanging="480"/>
      </w:pPr>
    </w:lvl>
  </w:abstractNum>
  <w:abstractNum w:abstractNumId="4" w15:restartNumberingAfterBreak="0">
    <w:nsid w:val="16C12110"/>
    <w:multiLevelType w:val="hybridMultilevel"/>
    <w:tmpl w:val="5986EC1C"/>
    <w:lvl w:ilvl="0" w:tplc="2E724234">
      <w:start w:val="1"/>
      <w:numFmt w:val="taiwaneseCountingThousand"/>
      <w:lvlText w:val="%1、"/>
      <w:lvlJc w:val="left"/>
      <w:pPr>
        <w:tabs>
          <w:tab w:val="num" w:pos="1589"/>
        </w:tabs>
        <w:ind w:left="1589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829"/>
        </w:tabs>
        <w:ind w:left="182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9"/>
        </w:tabs>
        <w:ind w:left="230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89"/>
        </w:tabs>
        <w:ind w:left="278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269"/>
        </w:tabs>
        <w:ind w:left="326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49"/>
        </w:tabs>
        <w:ind w:left="374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29"/>
        </w:tabs>
        <w:ind w:left="422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09"/>
        </w:tabs>
        <w:ind w:left="470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89"/>
        </w:tabs>
        <w:ind w:left="5189" w:hanging="480"/>
      </w:pPr>
    </w:lvl>
  </w:abstractNum>
  <w:abstractNum w:abstractNumId="5" w15:restartNumberingAfterBreak="0">
    <w:nsid w:val="188C67A6"/>
    <w:multiLevelType w:val="hybridMultilevel"/>
    <w:tmpl w:val="40E04FE4"/>
    <w:lvl w:ilvl="0" w:tplc="CE8C8566">
      <w:start w:val="1"/>
      <w:numFmt w:val="taiwaneseCountingThousand"/>
      <w:lvlText w:val="(%1)"/>
      <w:lvlJc w:val="left"/>
      <w:pPr>
        <w:ind w:left="1818" w:hanging="85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3" w:hanging="480"/>
      </w:pPr>
    </w:lvl>
    <w:lvl w:ilvl="2" w:tplc="0409001B" w:tentative="1">
      <w:start w:val="1"/>
      <w:numFmt w:val="lowerRoman"/>
      <w:lvlText w:val="%3."/>
      <w:lvlJc w:val="right"/>
      <w:pPr>
        <w:ind w:left="2403" w:hanging="480"/>
      </w:pPr>
    </w:lvl>
    <w:lvl w:ilvl="3" w:tplc="0409000F" w:tentative="1">
      <w:start w:val="1"/>
      <w:numFmt w:val="decimal"/>
      <w:lvlText w:val="%4."/>
      <w:lvlJc w:val="left"/>
      <w:pPr>
        <w:ind w:left="28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3" w:hanging="480"/>
      </w:pPr>
    </w:lvl>
    <w:lvl w:ilvl="5" w:tplc="0409001B" w:tentative="1">
      <w:start w:val="1"/>
      <w:numFmt w:val="lowerRoman"/>
      <w:lvlText w:val="%6."/>
      <w:lvlJc w:val="right"/>
      <w:pPr>
        <w:ind w:left="3843" w:hanging="480"/>
      </w:pPr>
    </w:lvl>
    <w:lvl w:ilvl="6" w:tplc="0409000F" w:tentative="1">
      <w:start w:val="1"/>
      <w:numFmt w:val="decimal"/>
      <w:lvlText w:val="%7."/>
      <w:lvlJc w:val="left"/>
      <w:pPr>
        <w:ind w:left="43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3" w:hanging="480"/>
      </w:pPr>
    </w:lvl>
    <w:lvl w:ilvl="8" w:tplc="0409001B" w:tentative="1">
      <w:start w:val="1"/>
      <w:numFmt w:val="lowerRoman"/>
      <w:lvlText w:val="%9."/>
      <w:lvlJc w:val="right"/>
      <w:pPr>
        <w:ind w:left="5283" w:hanging="480"/>
      </w:pPr>
    </w:lvl>
  </w:abstractNum>
  <w:abstractNum w:abstractNumId="6" w15:restartNumberingAfterBreak="0">
    <w:nsid w:val="2AD31A59"/>
    <w:multiLevelType w:val="hybridMultilevel"/>
    <w:tmpl w:val="34146668"/>
    <w:lvl w:ilvl="0" w:tplc="932A4A56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" w15:restartNumberingAfterBreak="0">
    <w:nsid w:val="30DC2754"/>
    <w:multiLevelType w:val="hybridMultilevel"/>
    <w:tmpl w:val="A2F29C58"/>
    <w:lvl w:ilvl="0" w:tplc="D62A81BC">
      <w:start w:val="1"/>
      <w:numFmt w:val="taiwaneseCountingThousand"/>
      <w:lvlText w:val="(%1)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8" w15:restartNumberingAfterBreak="0">
    <w:nsid w:val="315846BC"/>
    <w:multiLevelType w:val="hybridMultilevel"/>
    <w:tmpl w:val="D39C86A2"/>
    <w:lvl w:ilvl="0" w:tplc="E1A298C0">
      <w:start w:val="1"/>
      <w:numFmt w:val="taiwaneseCountingThousand"/>
      <w:lvlText w:val="(%1)"/>
      <w:lvlJc w:val="left"/>
      <w:pPr>
        <w:ind w:left="113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18" w:hanging="480"/>
      </w:pPr>
    </w:lvl>
    <w:lvl w:ilvl="2" w:tplc="0409001B" w:tentative="1">
      <w:start w:val="1"/>
      <w:numFmt w:val="lowerRoman"/>
      <w:lvlText w:val="%3."/>
      <w:lvlJc w:val="right"/>
      <w:pPr>
        <w:ind w:left="2098" w:hanging="480"/>
      </w:pPr>
    </w:lvl>
    <w:lvl w:ilvl="3" w:tplc="0409000F" w:tentative="1">
      <w:start w:val="1"/>
      <w:numFmt w:val="decimal"/>
      <w:lvlText w:val="%4."/>
      <w:lvlJc w:val="left"/>
      <w:pPr>
        <w:ind w:left="25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58" w:hanging="480"/>
      </w:pPr>
    </w:lvl>
    <w:lvl w:ilvl="5" w:tplc="0409001B" w:tentative="1">
      <w:start w:val="1"/>
      <w:numFmt w:val="lowerRoman"/>
      <w:lvlText w:val="%6."/>
      <w:lvlJc w:val="right"/>
      <w:pPr>
        <w:ind w:left="3538" w:hanging="480"/>
      </w:pPr>
    </w:lvl>
    <w:lvl w:ilvl="6" w:tplc="0409000F" w:tentative="1">
      <w:start w:val="1"/>
      <w:numFmt w:val="decimal"/>
      <w:lvlText w:val="%7."/>
      <w:lvlJc w:val="left"/>
      <w:pPr>
        <w:ind w:left="40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98" w:hanging="480"/>
      </w:pPr>
    </w:lvl>
    <w:lvl w:ilvl="8" w:tplc="0409001B" w:tentative="1">
      <w:start w:val="1"/>
      <w:numFmt w:val="lowerRoman"/>
      <w:lvlText w:val="%9."/>
      <w:lvlJc w:val="right"/>
      <w:pPr>
        <w:ind w:left="4978" w:hanging="480"/>
      </w:pPr>
    </w:lvl>
  </w:abstractNum>
  <w:abstractNum w:abstractNumId="9" w15:restartNumberingAfterBreak="0">
    <w:nsid w:val="33AA2CFD"/>
    <w:multiLevelType w:val="hybridMultilevel"/>
    <w:tmpl w:val="86001CF4"/>
    <w:lvl w:ilvl="0" w:tplc="4566CE54">
      <w:start w:val="1"/>
      <w:numFmt w:val="taiwaneseCountingThousand"/>
      <w:lvlText w:val="%1、"/>
      <w:lvlJc w:val="left"/>
      <w:pPr>
        <w:ind w:left="5017" w:hanging="480"/>
      </w:pPr>
      <w:rPr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5497" w:hanging="480"/>
      </w:pPr>
    </w:lvl>
    <w:lvl w:ilvl="2" w:tplc="0409001B" w:tentative="1">
      <w:start w:val="1"/>
      <w:numFmt w:val="lowerRoman"/>
      <w:lvlText w:val="%3."/>
      <w:lvlJc w:val="right"/>
      <w:pPr>
        <w:ind w:left="5977" w:hanging="480"/>
      </w:pPr>
    </w:lvl>
    <w:lvl w:ilvl="3" w:tplc="0409000F" w:tentative="1">
      <w:start w:val="1"/>
      <w:numFmt w:val="decimal"/>
      <w:lvlText w:val="%4."/>
      <w:lvlJc w:val="left"/>
      <w:pPr>
        <w:ind w:left="64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937" w:hanging="480"/>
      </w:pPr>
    </w:lvl>
    <w:lvl w:ilvl="5" w:tplc="0409001B" w:tentative="1">
      <w:start w:val="1"/>
      <w:numFmt w:val="lowerRoman"/>
      <w:lvlText w:val="%6."/>
      <w:lvlJc w:val="right"/>
      <w:pPr>
        <w:ind w:left="7417" w:hanging="480"/>
      </w:pPr>
    </w:lvl>
    <w:lvl w:ilvl="6" w:tplc="0409000F" w:tentative="1">
      <w:start w:val="1"/>
      <w:numFmt w:val="decimal"/>
      <w:lvlText w:val="%7."/>
      <w:lvlJc w:val="left"/>
      <w:pPr>
        <w:ind w:left="78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8377" w:hanging="480"/>
      </w:pPr>
    </w:lvl>
    <w:lvl w:ilvl="8" w:tplc="0409001B" w:tentative="1">
      <w:start w:val="1"/>
      <w:numFmt w:val="lowerRoman"/>
      <w:lvlText w:val="%9."/>
      <w:lvlJc w:val="right"/>
      <w:pPr>
        <w:ind w:left="8857" w:hanging="480"/>
      </w:pPr>
    </w:lvl>
  </w:abstractNum>
  <w:abstractNum w:abstractNumId="10" w15:restartNumberingAfterBreak="0">
    <w:nsid w:val="33DF2B6C"/>
    <w:multiLevelType w:val="hybridMultilevel"/>
    <w:tmpl w:val="F96646A4"/>
    <w:lvl w:ilvl="0" w:tplc="8A9CEF6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34334028"/>
    <w:multiLevelType w:val="hybridMultilevel"/>
    <w:tmpl w:val="9D8ED338"/>
    <w:lvl w:ilvl="0" w:tplc="1594157E">
      <w:start w:val="1"/>
      <w:numFmt w:val="taiwaneseCountingThousand"/>
      <w:lvlText w:val="(%1)"/>
      <w:lvlJc w:val="left"/>
      <w:pPr>
        <w:ind w:left="1478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718" w:hanging="480"/>
      </w:pPr>
    </w:lvl>
    <w:lvl w:ilvl="2" w:tplc="0409001B" w:tentative="1">
      <w:start w:val="1"/>
      <w:numFmt w:val="lowerRoman"/>
      <w:lvlText w:val="%3."/>
      <w:lvlJc w:val="right"/>
      <w:pPr>
        <w:ind w:left="2198" w:hanging="480"/>
      </w:pPr>
    </w:lvl>
    <w:lvl w:ilvl="3" w:tplc="0409000F" w:tentative="1">
      <w:start w:val="1"/>
      <w:numFmt w:val="decimal"/>
      <w:lvlText w:val="%4."/>
      <w:lvlJc w:val="left"/>
      <w:pPr>
        <w:ind w:left="26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58" w:hanging="480"/>
      </w:pPr>
    </w:lvl>
    <w:lvl w:ilvl="5" w:tplc="0409001B" w:tentative="1">
      <w:start w:val="1"/>
      <w:numFmt w:val="lowerRoman"/>
      <w:lvlText w:val="%6."/>
      <w:lvlJc w:val="right"/>
      <w:pPr>
        <w:ind w:left="3638" w:hanging="480"/>
      </w:pPr>
    </w:lvl>
    <w:lvl w:ilvl="6" w:tplc="0409000F" w:tentative="1">
      <w:start w:val="1"/>
      <w:numFmt w:val="decimal"/>
      <w:lvlText w:val="%7."/>
      <w:lvlJc w:val="left"/>
      <w:pPr>
        <w:ind w:left="41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98" w:hanging="480"/>
      </w:pPr>
    </w:lvl>
    <w:lvl w:ilvl="8" w:tplc="0409001B" w:tentative="1">
      <w:start w:val="1"/>
      <w:numFmt w:val="lowerRoman"/>
      <w:lvlText w:val="%9."/>
      <w:lvlJc w:val="right"/>
      <w:pPr>
        <w:ind w:left="5078" w:hanging="480"/>
      </w:pPr>
    </w:lvl>
  </w:abstractNum>
  <w:abstractNum w:abstractNumId="12" w15:restartNumberingAfterBreak="0">
    <w:nsid w:val="38054986"/>
    <w:multiLevelType w:val="hybridMultilevel"/>
    <w:tmpl w:val="41E45C28"/>
    <w:lvl w:ilvl="0" w:tplc="BA386EEE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42917BE4"/>
    <w:multiLevelType w:val="hybridMultilevel"/>
    <w:tmpl w:val="B0D69B9E"/>
    <w:lvl w:ilvl="0" w:tplc="846EEF98">
      <w:start w:val="1"/>
      <w:numFmt w:val="taiwaneseCountingThousand"/>
      <w:lvlText w:val="%1、"/>
      <w:lvlJc w:val="left"/>
      <w:pPr>
        <w:ind w:left="2280" w:hanging="720"/>
      </w:pPr>
      <w:rPr>
        <w:rFonts w:hint="default"/>
        <w:b w:val="0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4" w15:restartNumberingAfterBreak="0">
    <w:nsid w:val="47B77185"/>
    <w:multiLevelType w:val="hybridMultilevel"/>
    <w:tmpl w:val="F9AE33DA"/>
    <w:lvl w:ilvl="0" w:tplc="B8563C76">
      <w:start w:val="1"/>
      <w:numFmt w:val="decimal"/>
      <w:lvlText w:val="第%1項"/>
      <w:lvlJc w:val="left"/>
      <w:pPr>
        <w:ind w:left="2140" w:hanging="1119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81" w:hanging="480"/>
      </w:pPr>
    </w:lvl>
    <w:lvl w:ilvl="2" w:tplc="0409001B" w:tentative="1">
      <w:start w:val="1"/>
      <w:numFmt w:val="lowerRoman"/>
      <w:lvlText w:val="%3."/>
      <w:lvlJc w:val="right"/>
      <w:pPr>
        <w:ind w:left="2461" w:hanging="480"/>
      </w:pPr>
    </w:lvl>
    <w:lvl w:ilvl="3" w:tplc="0409000F" w:tentative="1">
      <w:start w:val="1"/>
      <w:numFmt w:val="decimal"/>
      <w:lvlText w:val="%4."/>
      <w:lvlJc w:val="left"/>
      <w:pPr>
        <w:ind w:left="294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21" w:hanging="480"/>
      </w:pPr>
    </w:lvl>
    <w:lvl w:ilvl="5" w:tplc="0409001B" w:tentative="1">
      <w:start w:val="1"/>
      <w:numFmt w:val="lowerRoman"/>
      <w:lvlText w:val="%6."/>
      <w:lvlJc w:val="right"/>
      <w:pPr>
        <w:ind w:left="3901" w:hanging="480"/>
      </w:pPr>
    </w:lvl>
    <w:lvl w:ilvl="6" w:tplc="0409000F" w:tentative="1">
      <w:start w:val="1"/>
      <w:numFmt w:val="decimal"/>
      <w:lvlText w:val="%7."/>
      <w:lvlJc w:val="left"/>
      <w:pPr>
        <w:ind w:left="438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61" w:hanging="480"/>
      </w:pPr>
    </w:lvl>
    <w:lvl w:ilvl="8" w:tplc="0409001B" w:tentative="1">
      <w:start w:val="1"/>
      <w:numFmt w:val="lowerRoman"/>
      <w:lvlText w:val="%9."/>
      <w:lvlJc w:val="right"/>
      <w:pPr>
        <w:ind w:left="5341" w:hanging="480"/>
      </w:pPr>
    </w:lvl>
  </w:abstractNum>
  <w:abstractNum w:abstractNumId="15" w15:restartNumberingAfterBreak="0">
    <w:nsid w:val="4E002BFE"/>
    <w:multiLevelType w:val="hybridMultilevel"/>
    <w:tmpl w:val="406CCB0A"/>
    <w:lvl w:ilvl="0" w:tplc="CB70318C">
      <w:start w:val="1"/>
      <w:numFmt w:val="taiwaneseCountingThousand"/>
      <w:lvlText w:val="(%1)"/>
      <w:lvlJc w:val="left"/>
      <w:pPr>
        <w:ind w:left="2607" w:hanging="480"/>
      </w:pPr>
      <w:rPr>
        <w:rFonts w:ascii="標楷體" w:eastAsia="標楷體" w:hAnsi="標楷體" w:hint="eastAsia"/>
        <w:color w:val="auto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771" w:hanging="480"/>
      </w:pPr>
    </w:lvl>
    <w:lvl w:ilvl="2" w:tplc="0409001B" w:tentative="1">
      <w:start w:val="1"/>
      <w:numFmt w:val="lowerRoman"/>
      <w:lvlText w:val="%3."/>
      <w:lvlJc w:val="right"/>
      <w:pPr>
        <w:ind w:left="1251" w:hanging="480"/>
      </w:pPr>
    </w:lvl>
    <w:lvl w:ilvl="3" w:tplc="0409000F" w:tentative="1">
      <w:start w:val="1"/>
      <w:numFmt w:val="decimal"/>
      <w:lvlText w:val="%4."/>
      <w:lvlJc w:val="left"/>
      <w:pPr>
        <w:ind w:left="173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11" w:hanging="480"/>
      </w:pPr>
    </w:lvl>
    <w:lvl w:ilvl="5" w:tplc="0409001B" w:tentative="1">
      <w:start w:val="1"/>
      <w:numFmt w:val="lowerRoman"/>
      <w:lvlText w:val="%6."/>
      <w:lvlJc w:val="right"/>
      <w:pPr>
        <w:ind w:left="2691" w:hanging="480"/>
      </w:pPr>
    </w:lvl>
    <w:lvl w:ilvl="6" w:tplc="0409000F" w:tentative="1">
      <w:start w:val="1"/>
      <w:numFmt w:val="decimal"/>
      <w:lvlText w:val="%7."/>
      <w:lvlJc w:val="left"/>
      <w:pPr>
        <w:ind w:left="317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51" w:hanging="480"/>
      </w:pPr>
    </w:lvl>
    <w:lvl w:ilvl="8" w:tplc="0409001B" w:tentative="1">
      <w:start w:val="1"/>
      <w:numFmt w:val="lowerRoman"/>
      <w:lvlText w:val="%9."/>
      <w:lvlJc w:val="right"/>
      <w:pPr>
        <w:ind w:left="4131" w:hanging="480"/>
      </w:pPr>
    </w:lvl>
  </w:abstractNum>
  <w:abstractNum w:abstractNumId="16" w15:restartNumberingAfterBreak="0">
    <w:nsid w:val="5A0416C4"/>
    <w:multiLevelType w:val="hybridMultilevel"/>
    <w:tmpl w:val="FC32D052"/>
    <w:lvl w:ilvl="0" w:tplc="77B28930">
      <w:start w:val="1"/>
      <w:numFmt w:val="taiwaneseCountingThousand"/>
      <w:lvlText w:val="(%1)"/>
      <w:lvlJc w:val="left"/>
      <w:pPr>
        <w:ind w:left="4907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3938" w:hanging="480"/>
      </w:pPr>
    </w:lvl>
    <w:lvl w:ilvl="2" w:tplc="0409001B" w:tentative="1">
      <w:start w:val="1"/>
      <w:numFmt w:val="lowerRoman"/>
      <w:lvlText w:val="%3."/>
      <w:lvlJc w:val="right"/>
      <w:pPr>
        <w:ind w:left="4418" w:hanging="480"/>
      </w:pPr>
    </w:lvl>
    <w:lvl w:ilvl="3" w:tplc="0409000F" w:tentative="1">
      <w:start w:val="1"/>
      <w:numFmt w:val="decimal"/>
      <w:lvlText w:val="%4."/>
      <w:lvlJc w:val="left"/>
      <w:pPr>
        <w:ind w:left="48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5378" w:hanging="480"/>
      </w:pPr>
    </w:lvl>
    <w:lvl w:ilvl="5" w:tplc="0409001B" w:tentative="1">
      <w:start w:val="1"/>
      <w:numFmt w:val="lowerRoman"/>
      <w:lvlText w:val="%6."/>
      <w:lvlJc w:val="right"/>
      <w:pPr>
        <w:ind w:left="5858" w:hanging="480"/>
      </w:pPr>
    </w:lvl>
    <w:lvl w:ilvl="6" w:tplc="0409000F" w:tentative="1">
      <w:start w:val="1"/>
      <w:numFmt w:val="decimal"/>
      <w:lvlText w:val="%7."/>
      <w:lvlJc w:val="left"/>
      <w:pPr>
        <w:ind w:left="63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818" w:hanging="480"/>
      </w:pPr>
    </w:lvl>
    <w:lvl w:ilvl="8" w:tplc="0409001B" w:tentative="1">
      <w:start w:val="1"/>
      <w:numFmt w:val="lowerRoman"/>
      <w:lvlText w:val="%9."/>
      <w:lvlJc w:val="right"/>
      <w:pPr>
        <w:ind w:left="7298" w:hanging="480"/>
      </w:pPr>
    </w:lvl>
  </w:abstractNum>
  <w:abstractNum w:abstractNumId="17" w15:restartNumberingAfterBreak="0">
    <w:nsid w:val="5F592A3F"/>
    <w:multiLevelType w:val="hybridMultilevel"/>
    <w:tmpl w:val="CFA484AA"/>
    <w:lvl w:ilvl="0" w:tplc="3C16869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5" w:hanging="480"/>
      </w:pPr>
    </w:lvl>
    <w:lvl w:ilvl="2" w:tplc="0409001B" w:tentative="1">
      <w:start w:val="1"/>
      <w:numFmt w:val="lowerRoman"/>
      <w:lvlText w:val="%3."/>
      <w:lvlJc w:val="right"/>
      <w:pPr>
        <w:ind w:left="615" w:hanging="480"/>
      </w:pPr>
    </w:lvl>
    <w:lvl w:ilvl="3" w:tplc="0409000F" w:tentative="1">
      <w:start w:val="1"/>
      <w:numFmt w:val="decimal"/>
      <w:lvlText w:val="%4."/>
      <w:lvlJc w:val="left"/>
      <w:pPr>
        <w:ind w:left="10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575" w:hanging="480"/>
      </w:pPr>
    </w:lvl>
    <w:lvl w:ilvl="5" w:tplc="0409001B" w:tentative="1">
      <w:start w:val="1"/>
      <w:numFmt w:val="lowerRoman"/>
      <w:lvlText w:val="%6."/>
      <w:lvlJc w:val="right"/>
      <w:pPr>
        <w:ind w:left="2055" w:hanging="480"/>
      </w:pPr>
    </w:lvl>
    <w:lvl w:ilvl="6" w:tplc="0409000F" w:tentative="1">
      <w:start w:val="1"/>
      <w:numFmt w:val="decimal"/>
      <w:lvlText w:val="%7."/>
      <w:lvlJc w:val="left"/>
      <w:pPr>
        <w:ind w:left="25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015" w:hanging="480"/>
      </w:pPr>
    </w:lvl>
    <w:lvl w:ilvl="8" w:tplc="0409001B" w:tentative="1">
      <w:start w:val="1"/>
      <w:numFmt w:val="lowerRoman"/>
      <w:lvlText w:val="%9."/>
      <w:lvlJc w:val="right"/>
      <w:pPr>
        <w:ind w:left="3495" w:hanging="480"/>
      </w:pPr>
    </w:lvl>
  </w:abstractNum>
  <w:abstractNum w:abstractNumId="18" w15:restartNumberingAfterBreak="0">
    <w:nsid w:val="63396003"/>
    <w:multiLevelType w:val="hybridMultilevel"/>
    <w:tmpl w:val="0262BA0E"/>
    <w:lvl w:ilvl="0" w:tplc="4F20E354">
      <w:start w:val="1"/>
      <w:numFmt w:val="taiwaneseCountingThousand"/>
      <w:lvlText w:val="%1、"/>
      <w:lvlJc w:val="left"/>
      <w:pPr>
        <w:ind w:left="1571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86" w:hanging="480"/>
      </w:pPr>
    </w:lvl>
    <w:lvl w:ilvl="2" w:tplc="0409001B" w:tentative="1">
      <w:start w:val="1"/>
      <w:numFmt w:val="lowerRoman"/>
      <w:lvlText w:val="%3."/>
      <w:lvlJc w:val="right"/>
      <w:pPr>
        <w:ind w:left="1466" w:hanging="480"/>
      </w:pPr>
    </w:lvl>
    <w:lvl w:ilvl="3" w:tplc="0409000F" w:tentative="1">
      <w:start w:val="1"/>
      <w:numFmt w:val="decimal"/>
      <w:lvlText w:val="%4."/>
      <w:lvlJc w:val="left"/>
      <w:pPr>
        <w:ind w:left="19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6" w:hanging="480"/>
      </w:pPr>
    </w:lvl>
    <w:lvl w:ilvl="5" w:tplc="0409001B" w:tentative="1">
      <w:start w:val="1"/>
      <w:numFmt w:val="lowerRoman"/>
      <w:lvlText w:val="%6."/>
      <w:lvlJc w:val="right"/>
      <w:pPr>
        <w:ind w:left="2906" w:hanging="480"/>
      </w:pPr>
    </w:lvl>
    <w:lvl w:ilvl="6" w:tplc="0409000F" w:tentative="1">
      <w:start w:val="1"/>
      <w:numFmt w:val="decimal"/>
      <w:lvlText w:val="%7."/>
      <w:lvlJc w:val="left"/>
      <w:pPr>
        <w:ind w:left="33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6" w:hanging="480"/>
      </w:pPr>
    </w:lvl>
    <w:lvl w:ilvl="8" w:tplc="0409001B" w:tentative="1">
      <w:start w:val="1"/>
      <w:numFmt w:val="lowerRoman"/>
      <w:lvlText w:val="%9."/>
      <w:lvlJc w:val="right"/>
      <w:pPr>
        <w:ind w:left="4346" w:hanging="480"/>
      </w:pPr>
    </w:lvl>
  </w:abstractNum>
  <w:abstractNum w:abstractNumId="19" w15:restartNumberingAfterBreak="0">
    <w:nsid w:val="67590280"/>
    <w:multiLevelType w:val="hybridMultilevel"/>
    <w:tmpl w:val="33E2E6B0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20" w15:restartNumberingAfterBreak="0">
    <w:nsid w:val="6C6A7799"/>
    <w:multiLevelType w:val="hybridMultilevel"/>
    <w:tmpl w:val="51B023E8"/>
    <w:lvl w:ilvl="0" w:tplc="065C326E">
      <w:start w:val="1"/>
      <w:numFmt w:val="taiwaneseCountingThousand"/>
      <w:lvlText w:val="%1、"/>
      <w:lvlJc w:val="left"/>
      <w:pPr>
        <w:ind w:left="2422" w:hanging="720"/>
      </w:pPr>
      <w:rPr>
        <w:rFonts w:hint="default"/>
        <w:color w:val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79F2188E"/>
    <w:multiLevelType w:val="hybridMultilevel"/>
    <w:tmpl w:val="13003A16"/>
    <w:lvl w:ilvl="0" w:tplc="46DCF6D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20"/>
  </w:num>
  <w:num w:numId="3">
    <w:abstractNumId w:val="13"/>
  </w:num>
  <w:num w:numId="4">
    <w:abstractNumId w:val="10"/>
  </w:num>
  <w:num w:numId="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1"/>
  </w:num>
  <w:num w:numId="9">
    <w:abstractNumId w:val="6"/>
  </w:num>
  <w:num w:numId="10">
    <w:abstractNumId w:val="11"/>
  </w:num>
  <w:num w:numId="11">
    <w:abstractNumId w:val="18"/>
  </w:num>
  <w:num w:numId="12">
    <w:abstractNumId w:val="3"/>
  </w:num>
  <w:num w:numId="13">
    <w:abstractNumId w:val="19"/>
  </w:num>
  <w:num w:numId="14">
    <w:abstractNumId w:val="0"/>
  </w:num>
  <w:num w:numId="15">
    <w:abstractNumId w:val="8"/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16"/>
  </w:num>
  <w:num w:numId="20">
    <w:abstractNumId w:val="5"/>
  </w:num>
  <w:num w:numId="21">
    <w:abstractNumId w:val="7"/>
  </w:num>
  <w:num w:numId="22">
    <w:abstractNumId w:val="14"/>
  </w:num>
  <w:num w:numId="23">
    <w:abstractNumId w:val="12"/>
  </w:num>
  <w:num w:numId="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617"/>
    <w:rsid w:val="00000B8A"/>
    <w:rsid w:val="000012BB"/>
    <w:rsid w:val="000024BC"/>
    <w:rsid w:val="000048D8"/>
    <w:rsid w:val="00007246"/>
    <w:rsid w:val="00007370"/>
    <w:rsid w:val="0000751C"/>
    <w:rsid w:val="000079CA"/>
    <w:rsid w:val="00010D46"/>
    <w:rsid w:val="00011C99"/>
    <w:rsid w:val="00012294"/>
    <w:rsid w:val="00012525"/>
    <w:rsid w:val="00014478"/>
    <w:rsid w:val="0001551D"/>
    <w:rsid w:val="0001649B"/>
    <w:rsid w:val="000204A2"/>
    <w:rsid w:val="00020B1F"/>
    <w:rsid w:val="00020EC9"/>
    <w:rsid w:val="00021ADF"/>
    <w:rsid w:val="00021CC2"/>
    <w:rsid w:val="00022617"/>
    <w:rsid w:val="00022B06"/>
    <w:rsid w:val="00023AA1"/>
    <w:rsid w:val="000242EE"/>
    <w:rsid w:val="00024E1F"/>
    <w:rsid w:val="0002560A"/>
    <w:rsid w:val="00025FC3"/>
    <w:rsid w:val="00026018"/>
    <w:rsid w:val="0002620D"/>
    <w:rsid w:val="00026F0C"/>
    <w:rsid w:val="00027091"/>
    <w:rsid w:val="00027845"/>
    <w:rsid w:val="00031BBB"/>
    <w:rsid w:val="0003376B"/>
    <w:rsid w:val="0003391C"/>
    <w:rsid w:val="000341C6"/>
    <w:rsid w:val="000350FB"/>
    <w:rsid w:val="00035868"/>
    <w:rsid w:val="00036627"/>
    <w:rsid w:val="0003692E"/>
    <w:rsid w:val="00036D67"/>
    <w:rsid w:val="00042BA9"/>
    <w:rsid w:val="000430C6"/>
    <w:rsid w:val="00043503"/>
    <w:rsid w:val="0004531F"/>
    <w:rsid w:val="000461E7"/>
    <w:rsid w:val="0004787F"/>
    <w:rsid w:val="00047CA4"/>
    <w:rsid w:val="00050560"/>
    <w:rsid w:val="0005059B"/>
    <w:rsid w:val="0005180F"/>
    <w:rsid w:val="00051F5D"/>
    <w:rsid w:val="00052E63"/>
    <w:rsid w:val="00053D49"/>
    <w:rsid w:val="00053E51"/>
    <w:rsid w:val="000540EC"/>
    <w:rsid w:val="00054207"/>
    <w:rsid w:val="000547FA"/>
    <w:rsid w:val="00055006"/>
    <w:rsid w:val="00056C51"/>
    <w:rsid w:val="00057205"/>
    <w:rsid w:val="00060B8F"/>
    <w:rsid w:val="0006192C"/>
    <w:rsid w:val="00062170"/>
    <w:rsid w:val="00062B79"/>
    <w:rsid w:val="0006415F"/>
    <w:rsid w:val="00064206"/>
    <w:rsid w:val="000644F7"/>
    <w:rsid w:val="00064D6E"/>
    <w:rsid w:val="0006534F"/>
    <w:rsid w:val="00066A8A"/>
    <w:rsid w:val="00067811"/>
    <w:rsid w:val="00070175"/>
    <w:rsid w:val="00071343"/>
    <w:rsid w:val="00073B99"/>
    <w:rsid w:val="000748C4"/>
    <w:rsid w:val="00075061"/>
    <w:rsid w:val="000756DF"/>
    <w:rsid w:val="00076633"/>
    <w:rsid w:val="00080B30"/>
    <w:rsid w:val="00081553"/>
    <w:rsid w:val="00081DBB"/>
    <w:rsid w:val="00081FC3"/>
    <w:rsid w:val="000833DD"/>
    <w:rsid w:val="00086200"/>
    <w:rsid w:val="000870A7"/>
    <w:rsid w:val="00087208"/>
    <w:rsid w:val="00087BC9"/>
    <w:rsid w:val="0009101A"/>
    <w:rsid w:val="00092282"/>
    <w:rsid w:val="00094DEC"/>
    <w:rsid w:val="00095277"/>
    <w:rsid w:val="00097B28"/>
    <w:rsid w:val="000A02AD"/>
    <w:rsid w:val="000A12FE"/>
    <w:rsid w:val="000A2420"/>
    <w:rsid w:val="000A2D05"/>
    <w:rsid w:val="000A3A4F"/>
    <w:rsid w:val="000A5081"/>
    <w:rsid w:val="000A6419"/>
    <w:rsid w:val="000A757C"/>
    <w:rsid w:val="000A7D99"/>
    <w:rsid w:val="000B10F6"/>
    <w:rsid w:val="000B121E"/>
    <w:rsid w:val="000B18AD"/>
    <w:rsid w:val="000B2396"/>
    <w:rsid w:val="000B32B5"/>
    <w:rsid w:val="000B3B10"/>
    <w:rsid w:val="000B5823"/>
    <w:rsid w:val="000B67DA"/>
    <w:rsid w:val="000B6949"/>
    <w:rsid w:val="000B6B0C"/>
    <w:rsid w:val="000B798E"/>
    <w:rsid w:val="000C020C"/>
    <w:rsid w:val="000C0F5F"/>
    <w:rsid w:val="000C157F"/>
    <w:rsid w:val="000C3989"/>
    <w:rsid w:val="000C47F8"/>
    <w:rsid w:val="000C4DAC"/>
    <w:rsid w:val="000C63B5"/>
    <w:rsid w:val="000C6F39"/>
    <w:rsid w:val="000D1FE9"/>
    <w:rsid w:val="000D296C"/>
    <w:rsid w:val="000D301D"/>
    <w:rsid w:val="000D34C1"/>
    <w:rsid w:val="000D36F3"/>
    <w:rsid w:val="000D38A7"/>
    <w:rsid w:val="000D47EC"/>
    <w:rsid w:val="000D6199"/>
    <w:rsid w:val="000D630F"/>
    <w:rsid w:val="000D70EC"/>
    <w:rsid w:val="000E16AD"/>
    <w:rsid w:val="000E17DE"/>
    <w:rsid w:val="000E27D8"/>
    <w:rsid w:val="000E3341"/>
    <w:rsid w:val="000E3CA6"/>
    <w:rsid w:val="000E3CC5"/>
    <w:rsid w:val="000E44F9"/>
    <w:rsid w:val="000E46F7"/>
    <w:rsid w:val="000E4D3F"/>
    <w:rsid w:val="000E4E07"/>
    <w:rsid w:val="000E7009"/>
    <w:rsid w:val="000E7F72"/>
    <w:rsid w:val="000F0EBD"/>
    <w:rsid w:val="000F1477"/>
    <w:rsid w:val="000F1677"/>
    <w:rsid w:val="000F1BE6"/>
    <w:rsid w:val="000F4F81"/>
    <w:rsid w:val="000F59CB"/>
    <w:rsid w:val="000F6935"/>
    <w:rsid w:val="001009D1"/>
    <w:rsid w:val="00101C0F"/>
    <w:rsid w:val="00104758"/>
    <w:rsid w:val="00104B46"/>
    <w:rsid w:val="0010557B"/>
    <w:rsid w:val="00105915"/>
    <w:rsid w:val="00107530"/>
    <w:rsid w:val="00107BC7"/>
    <w:rsid w:val="001113B2"/>
    <w:rsid w:val="00111467"/>
    <w:rsid w:val="001114CC"/>
    <w:rsid w:val="00111E9A"/>
    <w:rsid w:val="00113004"/>
    <w:rsid w:val="0011312A"/>
    <w:rsid w:val="00113167"/>
    <w:rsid w:val="001133FE"/>
    <w:rsid w:val="00113ABB"/>
    <w:rsid w:val="00113AC2"/>
    <w:rsid w:val="0011433E"/>
    <w:rsid w:val="00116412"/>
    <w:rsid w:val="00116667"/>
    <w:rsid w:val="00116869"/>
    <w:rsid w:val="00117041"/>
    <w:rsid w:val="00120AA4"/>
    <w:rsid w:val="00121FF0"/>
    <w:rsid w:val="00122161"/>
    <w:rsid w:val="00122227"/>
    <w:rsid w:val="00122B54"/>
    <w:rsid w:val="00124F8A"/>
    <w:rsid w:val="0012578C"/>
    <w:rsid w:val="00125998"/>
    <w:rsid w:val="001259EA"/>
    <w:rsid w:val="00125A2E"/>
    <w:rsid w:val="00127703"/>
    <w:rsid w:val="00131086"/>
    <w:rsid w:val="00131FC3"/>
    <w:rsid w:val="001321DF"/>
    <w:rsid w:val="0013337C"/>
    <w:rsid w:val="00134728"/>
    <w:rsid w:val="00135858"/>
    <w:rsid w:val="001374E1"/>
    <w:rsid w:val="00141EEF"/>
    <w:rsid w:val="001429D3"/>
    <w:rsid w:val="001432BA"/>
    <w:rsid w:val="001433FE"/>
    <w:rsid w:val="00145DCE"/>
    <w:rsid w:val="001473AE"/>
    <w:rsid w:val="001503C4"/>
    <w:rsid w:val="00150571"/>
    <w:rsid w:val="001509CC"/>
    <w:rsid w:val="0015187C"/>
    <w:rsid w:val="00151E58"/>
    <w:rsid w:val="0015236C"/>
    <w:rsid w:val="0015426D"/>
    <w:rsid w:val="00155A5C"/>
    <w:rsid w:val="00155AB4"/>
    <w:rsid w:val="00156551"/>
    <w:rsid w:val="0015665C"/>
    <w:rsid w:val="0015677E"/>
    <w:rsid w:val="00156A76"/>
    <w:rsid w:val="00156DD4"/>
    <w:rsid w:val="00157AFE"/>
    <w:rsid w:val="00163508"/>
    <w:rsid w:val="00163A85"/>
    <w:rsid w:val="00163B5A"/>
    <w:rsid w:val="00164A0E"/>
    <w:rsid w:val="0016685A"/>
    <w:rsid w:val="0016697B"/>
    <w:rsid w:val="00167956"/>
    <w:rsid w:val="00171434"/>
    <w:rsid w:val="001727EE"/>
    <w:rsid w:val="001744F3"/>
    <w:rsid w:val="001757A0"/>
    <w:rsid w:val="0017627C"/>
    <w:rsid w:val="00176485"/>
    <w:rsid w:val="00176895"/>
    <w:rsid w:val="00176D0A"/>
    <w:rsid w:val="00177086"/>
    <w:rsid w:val="00180667"/>
    <w:rsid w:val="00182DDB"/>
    <w:rsid w:val="0018348F"/>
    <w:rsid w:val="00183DDD"/>
    <w:rsid w:val="001849A8"/>
    <w:rsid w:val="00184ED0"/>
    <w:rsid w:val="00185134"/>
    <w:rsid w:val="001860BA"/>
    <w:rsid w:val="0019164D"/>
    <w:rsid w:val="0019396D"/>
    <w:rsid w:val="00193B43"/>
    <w:rsid w:val="00195547"/>
    <w:rsid w:val="00196F56"/>
    <w:rsid w:val="00196F79"/>
    <w:rsid w:val="0019744D"/>
    <w:rsid w:val="001A1372"/>
    <w:rsid w:val="001A1915"/>
    <w:rsid w:val="001A2551"/>
    <w:rsid w:val="001A26F0"/>
    <w:rsid w:val="001A2D58"/>
    <w:rsid w:val="001A2EC2"/>
    <w:rsid w:val="001A547C"/>
    <w:rsid w:val="001A5D1A"/>
    <w:rsid w:val="001B03FD"/>
    <w:rsid w:val="001B0B2D"/>
    <w:rsid w:val="001B2595"/>
    <w:rsid w:val="001B2AAA"/>
    <w:rsid w:val="001B4D91"/>
    <w:rsid w:val="001B593F"/>
    <w:rsid w:val="001B69D6"/>
    <w:rsid w:val="001B6CAC"/>
    <w:rsid w:val="001B6E5F"/>
    <w:rsid w:val="001C2E4A"/>
    <w:rsid w:val="001C2E6E"/>
    <w:rsid w:val="001C5514"/>
    <w:rsid w:val="001C644F"/>
    <w:rsid w:val="001D35F6"/>
    <w:rsid w:val="001D41ED"/>
    <w:rsid w:val="001D4CC7"/>
    <w:rsid w:val="001D7C89"/>
    <w:rsid w:val="001E134F"/>
    <w:rsid w:val="001E250C"/>
    <w:rsid w:val="001E2F2D"/>
    <w:rsid w:val="001E36D8"/>
    <w:rsid w:val="001E3B62"/>
    <w:rsid w:val="001E3C6E"/>
    <w:rsid w:val="001E42CB"/>
    <w:rsid w:val="001E5111"/>
    <w:rsid w:val="001E5DF9"/>
    <w:rsid w:val="001E727E"/>
    <w:rsid w:val="001F03EC"/>
    <w:rsid w:val="001F0B8A"/>
    <w:rsid w:val="001F10D0"/>
    <w:rsid w:val="001F4AD5"/>
    <w:rsid w:val="001F522B"/>
    <w:rsid w:val="001F75B3"/>
    <w:rsid w:val="001F7C35"/>
    <w:rsid w:val="002003DA"/>
    <w:rsid w:val="00200648"/>
    <w:rsid w:val="00200871"/>
    <w:rsid w:val="00200DF1"/>
    <w:rsid w:val="00207292"/>
    <w:rsid w:val="002100ED"/>
    <w:rsid w:val="00210221"/>
    <w:rsid w:val="002107E4"/>
    <w:rsid w:val="00210B97"/>
    <w:rsid w:val="00211C8C"/>
    <w:rsid w:val="00211EEA"/>
    <w:rsid w:val="00212B3E"/>
    <w:rsid w:val="002147ED"/>
    <w:rsid w:val="00215069"/>
    <w:rsid w:val="00215D55"/>
    <w:rsid w:val="0021637A"/>
    <w:rsid w:val="00217E5C"/>
    <w:rsid w:val="00221FCC"/>
    <w:rsid w:val="00222BBB"/>
    <w:rsid w:val="00222FF6"/>
    <w:rsid w:val="00223297"/>
    <w:rsid w:val="00223685"/>
    <w:rsid w:val="0022470E"/>
    <w:rsid w:val="00225646"/>
    <w:rsid w:val="002276E7"/>
    <w:rsid w:val="00227887"/>
    <w:rsid w:val="00227971"/>
    <w:rsid w:val="00227D3D"/>
    <w:rsid w:val="00230D9A"/>
    <w:rsid w:val="0023300C"/>
    <w:rsid w:val="002344A5"/>
    <w:rsid w:val="002347F0"/>
    <w:rsid w:val="00235188"/>
    <w:rsid w:val="00236EE4"/>
    <w:rsid w:val="00236F78"/>
    <w:rsid w:val="00237112"/>
    <w:rsid w:val="00237F93"/>
    <w:rsid w:val="00241743"/>
    <w:rsid w:val="002426E8"/>
    <w:rsid w:val="00243726"/>
    <w:rsid w:val="00243D72"/>
    <w:rsid w:val="002457E4"/>
    <w:rsid w:val="00246EB5"/>
    <w:rsid w:val="00251220"/>
    <w:rsid w:val="0025221E"/>
    <w:rsid w:val="00252A51"/>
    <w:rsid w:val="00254673"/>
    <w:rsid w:val="002558DA"/>
    <w:rsid w:val="00255B9B"/>
    <w:rsid w:val="002603C6"/>
    <w:rsid w:val="0026189E"/>
    <w:rsid w:val="00261AE8"/>
    <w:rsid w:val="002629C9"/>
    <w:rsid w:val="00262D65"/>
    <w:rsid w:val="002635A9"/>
    <w:rsid w:val="00263EE4"/>
    <w:rsid w:val="00264FAA"/>
    <w:rsid w:val="0026505F"/>
    <w:rsid w:val="002670EE"/>
    <w:rsid w:val="00270B61"/>
    <w:rsid w:val="00271DD7"/>
    <w:rsid w:val="002755D6"/>
    <w:rsid w:val="002758A0"/>
    <w:rsid w:val="002810E0"/>
    <w:rsid w:val="002831FC"/>
    <w:rsid w:val="00283222"/>
    <w:rsid w:val="00283A16"/>
    <w:rsid w:val="00283A2B"/>
    <w:rsid w:val="0028401B"/>
    <w:rsid w:val="00284C1C"/>
    <w:rsid w:val="00284CD4"/>
    <w:rsid w:val="002863E4"/>
    <w:rsid w:val="002913C1"/>
    <w:rsid w:val="002921B8"/>
    <w:rsid w:val="002922FC"/>
    <w:rsid w:val="0029230D"/>
    <w:rsid w:val="002923F2"/>
    <w:rsid w:val="002939DB"/>
    <w:rsid w:val="00295722"/>
    <w:rsid w:val="00295B2C"/>
    <w:rsid w:val="00297184"/>
    <w:rsid w:val="002972B9"/>
    <w:rsid w:val="002A0D0E"/>
    <w:rsid w:val="002A1A5F"/>
    <w:rsid w:val="002A4502"/>
    <w:rsid w:val="002A4898"/>
    <w:rsid w:val="002A4BA9"/>
    <w:rsid w:val="002A587C"/>
    <w:rsid w:val="002A7127"/>
    <w:rsid w:val="002A794B"/>
    <w:rsid w:val="002B0839"/>
    <w:rsid w:val="002B23E8"/>
    <w:rsid w:val="002B337A"/>
    <w:rsid w:val="002B41EF"/>
    <w:rsid w:val="002B5192"/>
    <w:rsid w:val="002B64B7"/>
    <w:rsid w:val="002B6773"/>
    <w:rsid w:val="002B6A88"/>
    <w:rsid w:val="002B6EBB"/>
    <w:rsid w:val="002C18BD"/>
    <w:rsid w:val="002C24CC"/>
    <w:rsid w:val="002C32BA"/>
    <w:rsid w:val="002C38AF"/>
    <w:rsid w:val="002C47F6"/>
    <w:rsid w:val="002C4DFD"/>
    <w:rsid w:val="002C78F1"/>
    <w:rsid w:val="002C7D09"/>
    <w:rsid w:val="002D0D7E"/>
    <w:rsid w:val="002D0F65"/>
    <w:rsid w:val="002D14CA"/>
    <w:rsid w:val="002D18DC"/>
    <w:rsid w:val="002D25ED"/>
    <w:rsid w:val="002D2D4B"/>
    <w:rsid w:val="002D31EE"/>
    <w:rsid w:val="002D4969"/>
    <w:rsid w:val="002D59AC"/>
    <w:rsid w:val="002D6D67"/>
    <w:rsid w:val="002E237E"/>
    <w:rsid w:val="002E3AEB"/>
    <w:rsid w:val="002E4391"/>
    <w:rsid w:val="002E49DC"/>
    <w:rsid w:val="002E6FE7"/>
    <w:rsid w:val="002F2D26"/>
    <w:rsid w:val="002F33B1"/>
    <w:rsid w:val="002F3943"/>
    <w:rsid w:val="002F3ADE"/>
    <w:rsid w:val="002F3E4E"/>
    <w:rsid w:val="002F3E80"/>
    <w:rsid w:val="002F3EAF"/>
    <w:rsid w:val="002F513F"/>
    <w:rsid w:val="002F71FF"/>
    <w:rsid w:val="002F7545"/>
    <w:rsid w:val="0030046B"/>
    <w:rsid w:val="00300EE0"/>
    <w:rsid w:val="00300F5D"/>
    <w:rsid w:val="0030103F"/>
    <w:rsid w:val="00301662"/>
    <w:rsid w:val="00301F49"/>
    <w:rsid w:val="003020D4"/>
    <w:rsid w:val="00302CB8"/>
    <w:rsid w:val="00302E67"/>
    <w:rsid w:val="00303DB3"/>
    <w:rsid w:val="00305044"/>
    <w:rsid w:val="00306B3D"/>
    <w:rsid w:val="00307BDC"/>
    <w:rsid w:val="00314702"/>
    <w:rsid w:val="00315576"/>
    <w:rsid w:val="00317414"/>
    <w:rsid w:val="0031763C"/>
    <w:rsid w:val="00321047"/>
    <w:rsid w:val="00321120"/>
    <w:rsid w:val="003220E5"/>
    <w:rsid w:val="00322FA5"/>
    <w:rsid w:val="00323196"/>
    <w:rsid w:val="00323349"/>
    <w:rsid w:val="00324A15"/>
    <w:rsid w:val="003252B0"/>
    <w:rsid w:val="00326A44"/>
    <w:rsid w:val="00326C5B"/>
    <w:rsid w:val="00331F05"/>
    <w:rsid w:val="00332A06"/>
    <w:rsid w:val="00332A27"/>
    <w:rsid w:val="00332B89"/>
    <w:rsid w:val="00334479"/>
    <w:rsid w:val="0033456D"/>
    <w:rsid w:val="00335DFD"/>
    <w:rsid w:val="003365FE"/>
    <w:rsid w:val="00337043"/>
    <w:rsid w:val="00340668"/>
    <w:rsid w:val="0034191C"/>
    <w:rsid w:val="003424B7"/>
    <w:rsid w:val="0034366D"/>
    <w:rsid w:val="00344025"/>
    <w:rsid w:val="00344391"/>
    <w:rsid w:val="00345946"/>
    <w:rsid w:val="00346EA9"/>
    <w:rsid w:val="00347EAF"/>
    <w:rsid w:val="00350CB5"/>
    <w:rsid w:val="0035290E"/>
    <w:rsid w:val="00355870"/>
    <w:rsid w:val="00355C92"/>
    <w:rsid w:val="003565D9"/>
    <w:rsid w:val="00357377"/>
    <w:rsid w:val="003573BD"/>
    <w:rsid w:val="003577B1"/>
    <w:rsid w:val="003615FB"/>
    <w:rsid w:val="003702CD"/>
    <w:rsid w:val="003709A7"/>
    <w:rsid w:val="003712BA"/>
    <w:rsid w:val="00372070"/>
    <w:rsid w:val="00373BA0"/>
    <w:rsid w:val="00374010"/>
    <w:rsid w:val="00374207"/>
    <w:rsid w:val="00376016"/>
    <w:rsid w:val="00377331"/>
    <w:rsid w:val="00380156"/>
    <w:rsid w:val="00383DA7"/>
    <w:rsid w:val="0038495A"/>
    <w:rsid w:val="00385A2F"/>
    <w:rsid w:val="00385EC9"/>
    <w:rsid w:val="00386AA0"/>
    <w:rsid w:val="0038702F"/>
    <w:rsid w:val="00391280"/>
    <w:rsid w:val="00394B25"/>
    <w:rsid w:val="0039518F"/>
    <w:rsid w:val="00395A14"/>
    <w:rsid w:val="00396814"/>
    <w:rsid w:val="003978BE"/>
    <w:rsid w:val="003A0160"/>
    <w:rsid w:val="003A2B5F"/>
    <w:rsid w:val="003A4837"/>
    <w:rsid w:val="003A4C25"/>
    <w:rsid w:val="003A7269"/>
    <w:rsid w:val="003A7BAA"/>
    <w:rsid w:val="003B0434"/>
    <w:rsid w:val="003B0B79"/>
    <w:rsid w:val="003B0D2D"/>
    <w:rsid w:val="003B1016"/>
    <w:rsid w:val="003B7189"/>
    <w:rsid w:val="003C0BC7"/>
    <w:rsid w:val="003C1579"/>
    <w:rsid w:val="003C2351"/>
    <w:rsid w:val="003C2D6A"/>
    <w:rsid w:val="003C308B"/>
    <w:rsid w:val="003C3A08"/>
    <w:rsid w:val="003C3D84"/>
    <w:rsid w:val="003C3FE9"/>
    <w:rsid w:val="003C4864"/>
    <w:rsid w:val="003C55ED"/>
    <w:rsid w:val="003C7CD3"/>
    <w:rsid w:val="003C7DD4"/>
    <w:rsid w:val="003D3242"/>
    <w:rsid w:val="003D35A2"/>
    <w:rsid w:val="003D5150"/>
    <w:rsid w:val="003D57E9"/>
    <w:rsid w:val="003D6FCF"/>
    <w:rsid w:val="003D7031"/>
    <w:rsid w:val="003D79E6"/>
    <w:rsid w:val="003D7D32"/>
    <w:rsid w:val="003E1DC3"/>
    <w:rsid w:val="003E2ADE"/>
    <w:rsid w:val="003E3505"/>
    <w:rsid w:val="003E395B"/>
    <w:rsid w:val="003E704E"/>
    <w:rsid w:val="003E745D"/>
    <w:rsid w:val="003E7BF9"/>
    <w:rsid w:val="003F00A1"/>
    <w:rsid w:val="003F1B49"/>
    <w:rsid w:val="003F1D99"/>
    <w:rsid w:val="003F20CE"/>
    <w:rsid w:val="003F29C9"/>
    <w:rsid w:val="003F5752"/>
    <w:rsid w:val="003F5CDD"/>
    <w:rsid w:val="003F6318"/>
    <w:rsid w:val="00400803"/>
    <w:rsid w:val="00403C99"/>
    <w:rsid w:val="0040627E"/>
    <w:rsid w:val="00406876"/>
    <w:rsid w:val="0040726A"/>
    <w:rsid w:val="004076DE"/>
    <w:rsid w:val="0041086A"/>
    <w:rsid w:val="00410C0A"/>
    <w:rsid w:val="00410CD9"/>
    <w:rsid w:val="00410EE2"/>
    <w:rsid w:val="00412352"/>
    <w:rsid w:val="004125BC"/>
    <w:rsid w:val="00412673"/>
    <w:rsid w:val="00412C34"/>
    <w:rsid w:val="00413DD4"/>
    <w:rsid w:val="004206D6"/>
    <w:rsid w:val="004229B1"/>
    <w:rsid w:val="00422A62"/>
    <w:rsid w:val="004246C0"/>
    <w:rsid w:val="00425787"/>
    <w:rsid w:val="00425EAC"/>
    <w:rsid w:val="00430D53"/>
    <w:rsid w:val="004317FE"/>
    <w:rsid w:val="00432918"/>
    <w:rsid w:val="00433126"/>
    <w:rsid w:val="00433431"/>
    <w:rsid w:val="00434494"/>
    <w:rsid w:val="004404EE"/>
    <w:rsid w:val="00441FDC"/>
    <w:rsid w:val="00444DE6"/>
    <w:rsid w:val="00447552"/>
    <w:rsid w:val="004505A8"/>
    <w:rsid w:val="0045129A"/>
    <w:rsid w:val="00451848"/>
    <w:rsid w:val="00451A3E"/>
    <w:rsid w:val="00452328"/>
    <w:rsid w:val="00452E65"/>
    <w:rsid w:val="0045418D"/>
    <w:rsid w:val="00457E78"/>
    <w:rsid w:val="00461007"/>
    <w:rsid w:val="004614DE"/>
    <w:rsid w:val="0046154F"/>
    <w:rsid w:val="0046199E"/>
    <w:rsid w:val="0046327C"/>
    <w:rsid w:val="00463E90"/>
    <w:rsid w:val="004649C0"/>
    <w:rsid w:val="0046547C"/>
    <w:rsid w:val="00466ACB"/>
    <w:rsid w:val="004672A1"/>
    <w:rsid w:val="00472880"/>
    <w:rsid w:val="00472BAE"/>
    <w:rsid w:val="00472DDF"/>
    <w:rsid w:val="00473B63"/>
    <w:rsid w:val="00473B8E"/>
    <w:rsid w:val="00473E7C"/>
    <w:rsid w:val="00474B93"/>
    <w:rsid w:val="0047565B"/>
    <w:rsid w:val="00475B81"/>
    <w:rsid w:val="00476A9D"/>
    <w:rsid w:val="00476ED2"/>
    <w:rsid w:val="00476EEA"/>
    <w:rsid w:val="00477CE9"/>
    <w:rsid w:val="00482E5B"/>
    <w:rsid w:val="004830CC"/>
    <w:rsid w:val="00484766"/>
    <w:rsid w:val="0048502A"/>
    <w:rsid w:val="00487492"/>
    <w:rsid w:val="004874EC"/>
    <w:rsid w:val="004875E2"/>
    <w:rsid w:val="004901F0"/>
    <w:rsid w:val="0049045C"/>
    <w:rsid w:val="00490A11"/>
    <w:rsid w:val="00490D43"/>
    <w:rsid w:val="004930D3"/>
    <w:rsid w:val="004949BF"/>
    <w:rsid w:val="004964BF"/>
    <w:rsid w:val="00497026"/>
    <w:rsid w:val="004979E4"/>
    <w:rsid w:val="004A2B2C"/>
    <w:rsid w:val="004A2E6A"/>
    <w:rsid w:val="004A4544"/>
    <w:rsid w:val="004A4ED8"/>
    <w:rsid w:val="004A53F2"/>
    <w:rsid w:val="004A5BD2"/>
    <w:rsid w:val="004A7E23"/>
    <w:rsid w:val="004A7EB3"/>
    <w:rsid w:val="004B027F"/>
    <w:rsid w:val="004B2E23"/>
    <w:rsid w:val="004B45D7"/>
    <w:rsid w:val="004B4C0B"/>
    <w:rsid w:val="004B5460"/>
    <w:rsid w:val="004C124D"/>
    <w:rsid w:val="004C64E3"/>
    <w:rsid w:val="004C65C5"/>
    <w:rsid w:val="004C70B6"/>
    <w:rsid w:val="004D0C0E"/>
    <w:rsid w:val="004D10B8"/>
    <w:rsid w:val="004D2EC2"/>
    <w:rsid w:val="004D3684"/>
    <w:rsid w:val="004D3990"/>
    <w:rsid w:val="004D39CF"/>
    <w:rsid w:val="004D475F"/>
    <w:rsid w:val="004D6137"/>
    <w:rsid w:val="004D6953"/>
    <w:rsid w:val="004E1FC8"/>
    <w:rsid w:val="004E6173"/>
    <w:rsid w:val="004E7424"/>
    <w:rsid w:val="004F1550"/>
    <w:rsid w:val="004F28D3"/>
    <w:rsid w:val="004F2AB2"/>
    <w:rsid w:val="004F42DF"/>
    <w:rsid w:val="004F6238"/>
    <w:rsid w:val="004F67E3"/>
    <w:rsid w:val="004F7356"/>
    <w:rsid w:val="0050140C"/>
    <w:rsid w:val="00503303"/>
    <w:rsid w:val="00504A27"/>
    <w:rsid w:val="00505451"/>
    <w:rsid w:val="005056E6"/>
    <w:rsid w:val="0050718A"/>
    <w:rsid w:val="00510690"/>
    <w:rsid w:val="0051135C"/>
    <w:rsid w:val="005176FD"/>
    <w:rsid w:val="00520303"/>
    <w:rsid w:val="005232A9"/>
    <w:rsid w:val="005236F8"/>
    <w:rsid w:val="00524DA5"/>
    <w:rsid w:val="0052607B"/>
    <w:rsid w:val="00530D30"/>
    <w:rsid w:val="00531DE6"/>
    <w:rsid w:val="00533D90"/>
    <w:rsid w:val="00534082"/>
    <w:rsid w:val="0053473E"/>
    <w:rsid w:val="0053622E"/>
    <w:rsid w:val="00536A69"/>
    <w:rsid w:val="00537F58"/>
    <w:rsid w:val="00543686"/>
    <w:rsid w:val="00544F30"/>
    <w:rsid w:val="0054510D"/>
    <w:rsid w:val="00545A0D"/>
    <w:rsid w:val="00546ED3"/>
    <w:rsid w:val="005473BD"/>
    <w:rsid w:val="005502F3"/>
    <w:rsid w:val="00550423"/>
    <w:rsid w:val="00551734"/>
    <w:rsid w:val="005531A3"/>
    <w:rsid w:val="005547B8"/>
    <w:rsid w:val="005563D2"/>
    <w:rsid w:val="00556CA5"/>
    <w:rsid w:val="005571D7"/>
    <w:rsid w:val="00561DB8"/>
    <w:rsid w:val="005638F5"/>
    <w:rsid w:val="00564B88"/>
    <w:rsid w:val="0056557F"/>
    <w:rsid w:val="005702A9"/>
    <w:rsid w:val="005717FF"/>
    <w:rsid w:val="00571D08"/>
    <w:rsid w:val="005720FD"/>
    <w:rsid w:val="0057305F"/>
    <w:rsid w:val="005739B7"/>
    <w:rsid w:val="00573AB8"/>
    <w:rsid w:val="00574BFA"/>
    <w:rsid w:val="00574F67"/>
    <w:rsid w:val="00575965"/>
    <w:rsid w:val="0058132F"/>
    <w:rsid w:val="00581D4F"/>
    <w:rsid w:val="00582203"/>
    <w:rsid w:val="005830B7"/>
    <w:rsid w:val="00583940"/>
    <w:rsid w:val="005842B3"/>
    <w:rsid w:val="005850EB"/>
    <w:rsid w:val="0058618C"/>
    <w:rsid w:val="00586C63"/>
    <w:rsid w:val="005910C6"/>
    <w:rsid w:val="0059198C"/>
    <w:rsid w:val="00592FBC"/>
    <w:rsid w:val="00594CC6"/>
    <w:rsid w:val="00594F1A"/>
    <w:rsid w:val="005950B6"/>
    <w:rsid w:val="0059556C"/>
    <w:rsid w:val="00595D0E"/>
    <w:rsid w:val="005A0475"/>
    <w:rsid w:val="005A0785"/>
    <w:rsid w:val="005A226B"/>
    <w:rsid w:val="005A4A99"/>
    <w:rsid w:val="005A4EEE"/>
    <w:rsid w:val="005A52FE"/>
    <w:rsid w:val="005A5791"/>
    <w:rsid w:val="005A5EFE"/>
    <w:rsid w:val="005A65F1"/>
    <w:rsid w:val="005A77A0"/>
    <w:rsid w:val="005A7BE2"/>
    <w:rsid w:val="005B05A8"/>
    <w:rsid w:val="005B0C17"/>
    <w:rsid w:val="005B0F1B"/>
    <w:rsid w:val="005B2DED"/>
    <w:rsid w:val="005B35DD"/>
    <w:rsid w:val="005B3DAD"/>
    <w:rsid w:val="005B4AF8"/>
    <w:rsid w:val="005B5744"/>
    <w:rsid w:val="005C074E"/>
    <w:rsid w:val="005C31CA"/>
    <w:rsid w:val="005C350B"/>
    <w:rsid w:val="005C3BCB"/>
    <w:rsid w:val="005C3F73"/>
    <w:rsid w:val="005C4769"/>
    <w:rsid w:val="005C5FA6"/>
    <w:rsid w:val="005C6257"/>
    <w:rsid w:val="005C79A1"/>
    <w:rsid w:val="005D0A03"/>
    <w:rsid w:val="005D0ABD"/>
    <w:rsid w:val="005D197B"/>
    <w:rsid w:val="005D2F26"/>
    <w:rsid w:val="005D373E"/>
    <w:rsid w:val="005D40F0"/>
    <w:rsid w:val="005D461F"/>
    <w:rsid w:val="005D4D24"/>
    <w:rsid w:val="005E00F6"/>
    <w:rsid w:val="005E037D"/>
    <w:rsid w:val="005E14D3"/>
    <w:rsid w:val="005E23F5"/>
    <w:rsid w:val="005E3311"/>
    <w:rsid w:val="005E3572"/>
    <w:rsid w:val="005E4CFE"/>
    <w:rsid w:val="005E5CF3"/>
    <w:rsid w:val="005E7AA1"/>
    <w:rsid w:val="005F1458"/>
    <w:rsid w:val="005F1B1E"/>
    <w:rsid w:val="005F1B4C"/>
    <w:rsid w:val="005F3951"/>
    <w:rsid w:val="005F4DB3"/>
    <w:rsid w:val="005F4EC8"/>
    <w:rsid w:val="005F547A"/>
    <w:rsid w:val="005F6055"/>
    <w:rsid w:val="005F63D9"/>
    <w:rsid w:val="005F69F5"/>
    <w:rsid w:val="005F6B0B"/>
    <w:rsid w:val="006006C9"/>
    <w:rsid w:val="00600934"/>
    <w:rsid w:val="006024C7"/>
    <w:rsid w:val="006037D4"/>
    <w:rsid w:val="00604CA6"/>
    <w:rsid w:val="00604FB9"/>
    <w:rsid w:val="006059DE"/>
    <w:rsid w:val="00606638"/>
    <w:rsid w:val="0061021F"/>
    <w:rsid w:val="00611BC4"/>
    <w:rsid w:val="006139AA"/>
    <w:rsid w:val="00615F64"/>
    <w:rsid w:val="0061656A"/>
    <w:rsid w:val="00617667"/>
    <w:rsid w:val="00617F9E"/>
    <w:rsid w:val="00621666"/>
    <w:rsid w:val="00622276"/>
    <w:rsid w:val="00622CA5"/>
    <w:rsid w:val="00623288"/>
    <w:rsid w:val="00623A58"/>
    <w:rsid w:val="00624A8E"/>
    <w:rsid w:val="0062510E"/>
    <w:rsid w:val="006255D3"/>
    <w:rsid w:val="00625F7B"/>
    <w:rsid w:val="00627E23"/>
    <w:rsid w:val="006315AC"/>
    <w:rsid w:val="00631FCB"/>
    <w:rsid w:val="006321E5"/>
    <w:rsid w:val="006323E5"/>
    <w:rsid w:val="00633518"/>
    <w:rsid w:val="00633ADD"/>
    <w:rsid w:val="006343E6"/>
    <w:rsid w:val="0063485E"/>
    <w:rsid w:val="0063669A"/>
    <w:rsid w:val="00637CC4"/>
    <w:rsid w:val="00637CF7"/>
    <w:rsid w:val="006419C0"/>
    <w:rsid w:val="00642555"/>
    <w:rsid w:val="00643187"/>
    <w:rsid w:val="00645842"/>
    <w:rsid w:val="00645C28"/>
    <w:rsid w:val="00646FEA"/>
    <w:rsid w:val="0064725A"/>
    <w:rsid w:val="00652DB6"/>
    <w:rsid w:val="00652E4D"/>
    <w:rsid w:val="00653979"/>
    <w:rsid w:val="00655969"/>
    <w:rsid w:val="00655D22"/>
    <w:rsid w:val="0065622B"/>
    <w:rsid w:val="006565AD"/>
    <w:rsid w:val="00656A4E"/>
    <w:rsid w:val="00656C35"/>
    <w:rsid w:val="0065709C"/>
    <w:rsid w:val="00657720"/>
    <w:rsid w:val="00660375"/>
    <w:rsid w:val="00661DDC"/>
    <w:rsid w:val="00661E24"/>
    <w:rsid w:val="00662878"/>
    <w:rsid w:val="00662E24"/>
    <w:rsid w:val="0066491F"/>
    <w:rsid w:val="00665FF1"/>
    <w:rsid w:val="00666E49"/>
    <w:rsid w:val="00667C20"/>
    <w:rsid w:val="00670242"/>
    <w:rsid w:val="00670596"/>
    <w:rsid w:val="00671B8C"/>
    <w:rsid w:val="00672049"/>
    <w:rsid w:val="00672482"/>
    <w:rsid w:val="00673D74"/>
    <w:rsid w:val="00674ABA"/>
    <w:rsid w:val="00676CE4"/>
    <w:rsid w:val="00681267"/>
    <w:rsid w:val="006814BE"/>
    <w:rsid w:val="006814D8"/>
    <w:rsid w:val="00681AE1"/>
    <w:rsid w:val="00685709"/>
    <w:rsid w:val="0068571D"/>
    <w:rsid w:val="00685E84"/>
    <w:rsid w:val="00686A1F"/>
    <w:rsid w:val="006903B1"/>
    <w:rsid w:val="00690CC3"/>
    <w:rsid w:val="006912D9"/>
    <w:rsid w:val="00693025"/>
    <w:rsid w:val="00693197"/>
    <w:rsid w:val="006949DA"/>
    <w:rsid w:val="006952AA"/>
    <w:rsid w:val="00695475"/>
    <w:rsid w:val="0069565C"/>
    <w:rsid w:val="00695852"/>
    <w:rsid w:val="00695AC2"/>
    <w:rsid w:val="00697DD5"/>
    <w:rsid w:val="006A0032"/>
    <w:rsid w:val="006A0A8E"/>
    <w:rsid w:val="006A2037"/>
    <w:rsid w:val="006A2DD6"/>
    <w:rsid w:val="006A2DE5"/>
    <w:rsid w:val="006A44E8"/>
    <w:rsid w:val="006A482D"/>
    <w:rsid w:val="006A538F"/>
    <w:rsid w:val="006A65B4"/>
    <w:rsid w:val="006A669A"/>
    <w:rsid w:val="006A6FC1"/>
    <w:rsid w:val="006A703A"/>
    <w:rsid w:val="006A70FE"/>
    <w:rsid w:val="006B05E2"/>
    <w:rsid w:val="006B1082"/>
    <w:rsid w:val="006B134E"/>
    <w:rsid w:val="006B337D"/>
    <w:rsid w:val="006B430F"/>
    <w:rsid w:val="006B5C69"/>
    <w:rsid w:val="006C05FF"/>
    <w:rsid w:val="006C0E9A"/>
    <w:rsid w:val="006C0ED1"/>
    <w:rsid w:val="006C182B"/>
    <w:rsid w:val="006C3343"/>
    <w:rsid w:val="006C4C4C"/>
    <w:rsid w:val="006C5037"/>
    <w:rsid w:val="006C5CAB"/>
    <w:rsid w:val="006C725A"/>
    <w:rsid w:val="006C72C2"/>
    <w:rsid w:val="006D049C"/>
    <w:rsid w:val="006D2826"/>
    <w:rsid w:val="006D2E0B"/>
    <w:rsid w:val="006D6DB2"/>
    <w:rsid w:val="006E055D"/>
    <w:rsid w:val="006E14FF"/>
    <w:rsid w:val="006E20AD"/>
    <w:rsid w:val="006E69AB"/>
    <w:rsid w:val="006E6AC6"/>
    <w:rsid w:val="006E78CE"/>
    <w:rsid w:val="006F1F21"/>
    <w:rsid w:val="006F211B"/>
    <w:rsid w:val="006F39C8"/>
    <w:rsid w:val="006F4AE3"/>
    <w:rsid w:val="006F51EE"/>
    <w:rsid w:val="006F53B9"/>
    <w:rsid w:val="006F5AC3"/>
    <w:rsid w:val="006F7AEE"/>
    <w:rsid w:val="00702E45"/>
    <w:rsid w:val="00703BB4"/>
    <w:rsid w:val="007042BA"/>
    <w:rsid w:val="00706D9A"/>
    <w:rsid w:val="00712784"/>
    <w:rsid w:val="00714160"/>
    <w:rsid w:val="00714F06"/>
    <w:rsid w:val="00714FBF"/>
    <w:rsid w:val="00716302"/>
    <w:rsid w:val="00716E37"/>
    <w:rsid w:val="0072053E"/>
    <w:rsid w:val="0072159A"/>
    <w:rsid w:val="00722637"/>
    <w:rsid w:val="00723E6F"/>
    <w:rsid w:val="007261E2"/>
    <w:rsid w:val="00726DEB"/>
    <w:rsid w:val="00727B65"/>
    <w:rsid w:val="007321F2"/>
    <w:rsid w:val="00733543"/>
    <w:rsid w:val="00734004"/>
    <w:rsid w:val="00735641"/>
    <w:rsid w:val="007371DE"/>
    <w:rsid w:val="00737E1F"/>
    <w:rsid w:val="00740508"/>
    <w:rsid w:val="00740B80"/>
    <w:rsid w:val="0074194D"/>
    <w:rsid w:val="00742142"/>
    <w:rsid w:val="007438BC"/>
    <w:rsid w:val="007454EB"/>
    <w:rsid w:val="007457B4"/>
    <w:rsid w:val="00745BDB"/>
    <w:rsid w:val="00746027"/>
    <w:rsid w:val="00751164"/>
    <w:rsid w:val="00752427"/>
    <w:rsid w:val="00752AB8"/>
    <w:rsid w:val="00754EDB"/>
    <w:rsid w:val="00755F2F"/>
    <w:rsid w:val="00756927"/>
    <w:rsid w:val="00756E48"/>
    <w:rsid w:val="007575BC"/>
    <w:rsid w:val="007602F0"/>
    <w:rsid w:val="00761849"/>
    <w:rsid w:val="00761C15"/>
    <w:rsid w:val="00761ECB"/>
    <w:rsid w:val="007626F3"/>
    <w:rsid w:val="00765A33"/>
    <w:rsid w:val="007666E2"/>
    <w:rsid w:val="00771FF5"/>
    <w:rsid w:val="00772189"/>
    <w:rsid w:val="0077769D"/>
    <w:rsid w:val="007816B9"/>
    <w:rsid w:val="00781BCA"/>
    <w:rsid w:val="007832F1"/>
    <w:rsid w:val="00783617"/>
    <w:rsid w:val="00784D3F"/>
    <w:rsid w:val="0078571D"/>
    <w:rsid w:val="007866C5"/>
    <w:rsid w:val="007906CA"/>
    <w:rsid w:val="00793009"/>
    <w:rsid w:val="00793E74"/>
    <w:rsid w:val="00794138"/>
    <w:rsid w:val="007948A4"/>
    <w:rsid w:val="00795F83"/>
    <w:rsid w:val="00797795"/>
    <w:rsid w:val="007A130F"/>
    <w:rsid w:val="007A13C4"/>
    <w:rsid w:val="007A3B98"/>
    <w:rsid w:val="007A3FCD"/>
    <w:rsid w:val="007A4147"/>
    <w:rsid w:val="007A49B0"/>
    <w:rsid w:val="007A4F16"/>
    <w:rsid w:val="007A4F2F"/>
    <w:rsid w:val="007A6003"/>
    <w:rsid w:val="007A6490"/>
    <w:rsid w:val="007B05E1"/>
    <w:rsid w:val="007B117E"/>
    <w:rsid w:val="007B1F40"/>
    <w:rsid w:val="007B40C8"/>
    <w:rsid w:val="007B5990"/>
    <w:rsid w:val="007B7879"/>
    <w:rsid w:val="007B7DFC"/>
    <w:rsid w:val="007C04AB"/>
    <w:rsid w:val="007C359E"/>
    <w:rsid w:val="007C3CBF"/>
    <w:rsid w:val="007C4021"/>
    <w:rsid w:val="007C492E"/>
    <w:rsid w:val="007C5157"/>
    <w:rsid w:val="007C674D"/>
    <w:rsid w:val="007D0867"/>
    <w:rsid w:val="007D0C0C"/>
    <w:rsid w:val="007D1E00"/>
    <w:rsid w:val="007D6CB2"/>
    <w:rsid w:val="007D6F47"/>
    <w:rsid w:val="007D7171"/>
    <w:rsid w:val="007D76DE"/>
    <w:rsid w:val="007E1A0D"/>
    <w:rsid w:val="007E2FA0"/>
    <w:rsid w:val="007E45A6"/>
    <w:rsid w:val="007E5744"/>
    <w:rsid w:val="007E6754"/>
    <w:rsid w:val="007E708C"/>
    <w:rsid w:val="007F08CC"/>
    <w:rsid w:val="007F0C5C"/>
    <w:rsid w:val="007F0DB8"/>
    <w:rsid w:val="007F11D8"/>
    <w:rsid w:val="007F1762"/>
    <w:rsid w:val="007F2303"/>
    <w:rsid w:val="007F2BA9"/>
    <w:rsid w:val="007F4E86"/>
    <w:rsid w:val="007F552D"/>
    <w:rsid w:val="007F5D85"/>
    <w:rsid w:val="007F6569"/>
    <w:rsid w:val="007F69D8"/>
    <w:rsid w:val="008003AE"/>
    <w:rsid w:val="00800A3C"/>
    <w:rsid w:val="00800D10"/>
    <w:rsid w:val="00801503"/>
    <w:rsid w:val="00803E99"/>
    <w:rsid w:val="00804D28"/>
    <w:rsid w:val="00804F9B"/>
    <w:rsid w:val="00805219"/>
    <w:rsid w:val="00805FAB"/>
    <w:rsid w:val="008066D5"/>
    <w:rsid w:val="00806D5F"/>
    <w:rsid w:val="0081153D"/>
    <w:rsid w:val="00811630"/>
    <w:rsid w:val="008145E4"/>
    <w:rsid w:val="008150D0"/>
    <w:rsid w:val="00815E86"/>
    <w:rsid w:val="0081616B"/>
    <w:rsid w:val="008166EF"/>
    <w:rsid w:val="00816960"/>
    <w:rsid w:val="00816E9A"/>
    <w:rsid w:val="00816F2C"/>
    <w:rsid w:val="0081744D"/>
    <w:rsid w:val="00820E0A"/>
    <w:rsid w:val="00821CC1"/>
    <w:rsid w:val="00822E51"/>
    <w:rsid w:val="008232B7"/>
    <w:rsid w:val="008237BE"/>
    <w:rsid w:val="00827D5C"/>
    <w:rsid w:val="008300D4"/>
    <w:rsid w:val="008338B3"/>
    <w:rsid w:val="00833BCF"/>
    <w:rsid w:val="00834650"/>
    <w:rsid w:val="008354BB"/>
    <w:rsid w:val="008362BB"/>
    <w:rsid w:val="00836431"/>
    <w:rsid w:val="00836AE6"/>
    <w:rsid w:val="0083700E"/>
    <w:rsid w:val="00837FF2"/>
    <w:rsid w:val="00840A72"/>
    <w:rsid w:val="0084371D"/>
    <w:rsid w:val="0084554A"/>
    <w:rsid w:val="00845A81"/>
    <w:rsid w:val="00846078"/>
    <w:rsid w:val="00846774"/>
    <w:rsid w:val="00846CE8"/>
    <w:rsid w:val="0084727B"/>
    <w:rsid w:val="008518EA"/>
    <w:rsid w:val="008529DB"/>
    <w:rsid w:val="00852DF7"/>
    <w:rsid w:val="00856D12"/>
    <w:rsid w:val="0085786E"/>
    <w:rsid w:val="00857B15"/>
    <w:rsid w:val="00857CBC"/>
    <w:rsid w:val="0086058F"/>
    <w:rsid w:val="0086213C"/>
    <w:rsid w:val="00862308"/>
    <w:rsid w:val="00863759"/>
    <w:rsid w:val="0086483B"/>
    <w:rsid w:val="0086632E"/>
    <w:rsid w:val="00866437"/>
    <w:rsid w:val="00866F2E"/>
    <w:rsid w:val="0086722D"/>
    <w:rsid w:val="008678E6"/>
    <w:rsid w:val="00870720"/>
    <w:rsid w:val="00871C05"/>
    <w:rsid w:val="00872012"/>
    <w:rsid w:val="00874BFA"/>
    <w:rsid w:val="00876D3E"/>
    <w:rsid w:val="00880C5C"/>
    <w:rsid w:val="008813C5"/>
    <w:rsid w:val="00881C79"/>
    <w:rsid w:val="008832E2"/>
    <w:rsid w:val="00884055"/>
    <w:rsid w:val="00885581"/>
    <w:rsid w:val="0088599C"/>
    <w:rsid w:val="00885A6D"/>
    <w:rsid w:val="008927A2"/>
    <w:rsid w:val="00893500"/>
    <w:rsid w:val="008936E3"/>
    <w:rsid w:val="008939CC"/>
    <w:rsid w:val="00893CD0"/>
    <w:rsid w:val="00893DEF"/>
    <w:rsid w:val="00893E07"/>
    <w:rsid w:val="00894542"/>
    <w:rsid w:val="00894AFA"/>
    <w:rsid w:val="00895F8F"/>
    <w:rsid w:val="008A05B2"/>
    <w:rsid w:val="008A0BDE"/>
    <w:rsid w:val="008A1062"/>
    <w:rsid w:val="008A328B"/>
    <w:rsid w:val="008A6102"/>
    <w:rsid w:val="008B0457"/>
    <w:rsid w:val="008B3333"/>
    <w:rsid w:val="008B473B"/>
    <w:rsid w:val="008B4F9F"/>
    <w:rsid w:val="008B7878"/>
    <w:rsid w:val="008B7C9A"/>
    <w:rsid w:val="008C0BFD"/>
    <w:rsid w:val="008C140B"/>
    <w:rsid w:val="008C32E9"/>
    <w:rsid w:val="008C345C"/>
    <w:rsid w:val="008C3672"/>
    <w:rsid w:val="008C68EA"/>
    <w:rsid w:val="008D153C"/>
    <w:rsid w:val="008D16CC"/>
    <w:rsid w:val="008D18E5"/>
    <w:rsid w:val="008D3DF7"/>
    <w:rsid w:val="008D47C8"/>
    <w:rsid w:val="008D67F6"/>
    <w:rsid w:val="008D6AFE"/>
    <w:rsid w:val="008D6F22"/>
    <w:rsid w:val="008E0EBF"/>
    <w:rsid w:val="008E22A4"/>
    <w:rsid w:val="008E2482"/>
    <w:rsid w:val="008E248E"/>
    <w:rsid w:val="008E361D"/>
    <w:rsid w:val="008E3AF1"/>
    <w:rsid w:val="008E508E"/>
    <w:rsid w:val="008E5E31"/>
    <w:rsid w:val="008E6E4A"/>
    <w:rsid w:val="008E70D7"/>
    <w:rsid w:val="008E7251"/>
    <w:rsid w:val="008F0645"/>
    <w:rsid w:val="008F0F32"/>
    <w:rsid w:val="008F3699"/>
    <w:rsid w:val="009008BA"/>
    <w:rsid w:val="00902772"/>
    <w:rsid w:val="00902AD5"/>
    <w:rsid w:val="00902F4E"/>
    <w:rsid w:val="00903C5F"/>
    <w:rsid w:val="009044D0"/>
    <w:rsid w:val="00905F80"/>
    <w:rsid w:val="00906D83"/>
    <w:rsid w:val="009105B3"/>
    <w:rsid w:val="00913533"/>
    <w:rsid w:val="00913C51"/>
    <w:rsid w:val="00914705"/>
    <w:rsid w:val="00914DE6"/>
    <w:rsid w:val="00914FB9"/>
    <w:rsid w:val="00920C8A"/>
    <w:rsid w:val="00922027"/>
    <w:rsid w:val="009228AA"/>
    <w:rsid w:val="00922B64"/>
    <w:rsid w:val="00923332"/>
    <w:rsid w:val="00923B0E"/>
    <w:rsid w:val="00926E5B"/>
    <w:rsid w:val="00930193"/>
    <w:rsid w:val="009318BF"/>
    <w:rsid w:val="00931F56"/>
    <w:rsid w:val="00932659"/>
    <w:rsid w:val="009360C5"/>
    <w:rsid w:val="00940BC1"/>
    <w:rsid w:val="00941761"/>
    <w:rsid w:val="00941919"/>
    <w:rsid w:val="0094237E"/>
    <w:rsid w:val="00942463"/>
    <w:rsid w:val="00946A15"/>
    <w:rsid w:val="00947071"/>
    <w:rsid w:val="00950024"/>
    <w:rsid w:val="009500AF"/>
    <w:rsid w:val="00950F97"/>
    <w:rsid w:val="0095188D"/>
    <w:rsid w:val="009520F7"/>
    <w:rsid w:val="00953E61"/>
    <w:rsid w:val="00954DD9"/>
    <w:rsid w:val="00956EB8"/>
    <w:rsid w:val="00960C28"/>
    <w:rsid w:val="0096202B"/>
    <w:rsid w:val="00962AEA"/>
    <w:rsid w:val="00963A56"/>
    <w:rsid w:val="009646AF"/>
    <w:rsid w:val="009676FC"/>
    <w:rsid w:val="0096794D"/>
    <w:rsid w:val="00967C2F"/>
    <w:rsid w:val="00967D22"/>
    <w:rsid w:val="00967EDC"/>
    <w:rsid w:val="00970E75"/>
    <w:rsid w:val="00971676"/>
    <w:rsid w:val="0097194E"/>
    <w:rsid w:val="00973B37"/>
    <w:rsid w:val="00974D32"/>
    <w:rsid w:val="009751F7"/>
    <w:rsid w:val="009762F0"/>
    <w:rsid w:val="0098141B"/>
    <w:rsid w:val="0098332F"/>
    <w:rsid w:val="00983427"/>
    <w:rsid w:val="00984CE4"/>
    <w:rsid w:val="00987853"/>
    <w:rsid w:val="00987C32"/>
    <w:rsid w:val="00990CD0"/>
    <w:rsid w:val="009922FE"/>
    <w:rsid w:val="00992B47"/>
    <w:rsid w:val="00993258"/>
    <w:rsid w:val="009933F7"/>
    <w:rsid w:val="009940D6"/>
    <w:rsid w:val="00996049"/>
    <w:rsid w:val="00996C70"/>
    <w:rsid w:val="00996DFD"/>
    <w:rsid w:val="009A0A67"/>
    <w:rsid w:val="009A1436"/>
    <w:rsid w:val="009A1D36"/>
    <w:rsid w:val="009A4C7C"/>
    <w:rsid w:val="009B3B94"/>
    <w:rsid w:val="009B441C"/>
    <w:rsid w:val="009B5809"/>
    <w:rsid w:val="009B61D2"/>
    <w:rsid w:val="009B6DF8"/>
    <w:rsid w:val="009B7B76"/>
    <w:rsid w:val="009C0509"/>
    <w:rsid w:val="009C0D42"/>
    <w:rsid w:val="009C1A00"/>
    <w:rsid w:val="009C1AF6"/>
    <w:rsid w:val="009C2278"/>
    <w:rsid w:val="009C229A"/>
    <w:rsid w:val="009C378A"/>
    <w:rsid w:val="009D1D9F"/>
    <w:rsid w:val="009D2452"/>
    <w:rsid w:val="009D2619"/>
    <w:rsid w:val="009D27AE"/>
    <w:rsid w:val="009D3930"/>
    <w:rsid w:val="009D4042"/>
    <w:rsid w:val="009D6420"/>
    <w:rsid w:val="009D64F9"/>
    <w:rsid w:val="009E10A3"/>
    <w:rsid w:val="009E13D2"/>
    <w:rsid w:val="009E53AF"/>
    <w:rsid w:val="009E67E0"/>
    <w:rsid w:val="009E6C08"/>
    <w:rsid w:val="009E7F35"/>
    <w:rsid w:val="009F16FA"/>
    <w:rsid w:val="009F3092"/>
    <w:rsid w:val="009F3477"/>
    <w:rsid w:val="009F3C89"/>
    <w:rsid w:val="009F3D0A"/>
    <w:rsid w:val="009F59AE"/>
    <w:rsid w:val="009F6C2E"/>
    <w:rsid w:val="00A03967"/>
    <w:rsid w:val="00A03C8C"/>
    <w:rsid w:val="00A04084"/>
    <w:rsid w:val="00A05EFF"/>
    <w:rsid w:val="00A1089D"/>
    <w:rsid w:val="00A111EF"/>
    <w:rsid w:val="00A11E89"/>
    <w:rsid w:val="00A12806"/>
    <w:rsid w:val="00A14031"/>
    <w:rsid w:val="00A141F3"/>
    <w:rsid w:val="00A15C85"/>
    <w:rsid w:val="00A15DCC"/>
    <w:rsid w:val="00A1662E"/>
    <w:rsid w:val="00A20FCF"/>
    <w:rsid w:val="00A224F8"/>
    <w:rsid w:val="00A23700"/>
    <w:rsid w:val="00A23CF6"/>
    <w:rsid w:val="00A25378"/>
    <w:rsid w:val="00A25EDD"/>
    <w:rsid w:val="00A26C22"/>
    <w:rsid w:val="00A27A0B"/>
    <w:rsid w:val="00A309CA"/>
    <w:rsid w:val="00A3211A"/>
    <w:rsid w:val="00A328C0"/>
    <w:rsid w:val="00A35834"/>
    <w:rsid w:val="00A36895"/>
    <w:rsid w:val="00A36986"/>
    <w:rsid w:val="00A378A8"/>
    <w:rsid w:val="00A40444"/>
    <w:rsid w:val="00A40E3E"/>
    <w:rsid w:val="00A41C33"/>
    <w:rsid w:val="00A444E8"/>
    <w:rsid w:val="00A445BE"/>
    <w:rsid w:val="00A456F4"/>
    <w:rsid w:val="00A45C1A"/>
    <w:rsid w:val="00A51F70"/>
    <w:rsid w:val="00A5293F"/>
    <w:rsid w:val="00A52FCC"/>
    <w:rsid w:val="00A55284"/>
    <w:rsid w:val="00A56962"/>
    <w:rsid w:val="00A61290"/>
    <w:rsid w:val="00A6150C"/>
    <w:rsid w:val="00A62901"/>
    <w:rsid w:val="00A62B36"/>
    <w:rsid w:val="00A62F40"/>
    <w:rsid w:val="00A64985"/>
    <w:rsid w:val="00A65388"/>
    <w:rsid w:val="00A661FC"/>
    <w:rsid w:val="00A669EB"/>
    <w:rsid w:val="00A6719E"/>
    <w:rsid w:val="00A674C3"/>
    <w:rsid w:val="00A678EE"/>
    <w:rsid w:val="00A67D72"/>
    <w:rsid w:val="00A7023F"/>
    <w:rsid w:val="00A7130B"/>
    <w:rsid w:val="00A71B40"/>
    <w:rsid w:val="00A7282C"/>
    <w:rsid w:val="00A72AEF"/>
    <w:rsid w:val="00A732BC"/>
    <w:rsid w:val="00A75A32"/>
    <w:rsid w:val="00A75C1E"/>
    <w:rsid w:val="00A77E59"/>
    <w:rsid w:val="00A81DB0"/>
    <w:rsid w:val="00A82C8A"/>
    <w:rsid w:val="00A83165"/>
    <w:rsid w:val="00A85D47"/>
    <w:rsid w:val="00A864E6"/>
    <w:rsid w:val="00A91815"/>
    <w:rsid w:val="00A91B42"/>
    <w:rsid w:val="00A91B50"/>
    <w:rsid w:val="00A93F8E"/>
    <w:rsid w:val="00A94F77"/>
    <w:rsid w:val="00A9526D"/>
    <w:rsid w:val="00A97399"/>
    <w:rsid w:val="00AA0D97"/>
    <w:rsid w:val="00AA1655"/>
    <w:rsid w:val="00AA32F2"/>
    <w:rsid w:val="00AA5281"/>
    <w:rsid w:val="00AA5BDD"/>
    <w:rsid w:val="00AB0936"/>
    <w:rsid w:val="00AB0F5C"/>
    <w:rsid w:val="00AB2581"/>
    <w:rsid w:val="00AB2F75"/>
    <w:rsid w:val="00AB467A"/>
    <w:rsid w:val="00AB4AA5"/>
    <w:rsid w:val="00AB4C06"/>
    <w:rsid w:val="00AB5629"/>
    <w:rsid w:val="00AB577A"/>
    <w:rsid w:val="00AB608E"/>
    <w:rsid w:val="00AB6198"/>
    <w:rsid w:val="00AB697B"/>
    <w:rsid w:val="00AB71B2"/>
    <w:rsid w:val="00AC0D43"/>
    <w:rsid w:val="00AC27C8"/>
    <w:rsid w:val="00AC2951"/>
    <w:rsid w:val="00AC468E"/>
    <w:rsid w:val="00AC51AC"/>
    <w:rsid w:val="00AC640A"/>
    <w:rsid w:val="00AC79A1"/>
    <w:rsid w:val="00AC7B90"/>
    <w:rsid w:val="00AC7CC6"/>
    <w:rsid w:val="00AD0A87"/>
    <w:rsid w:val="00AD2C9A"/>
    <w:rsid w:val="00AD5088"/>
    <w:rsid w:val="00AD6EBF"/>
    <w:rsid w:val="00AD73D0"/>
    <w:rsid w:val="00AE0ABE"/>
    <w:rsid w:val="00AE1950"/>
    <w:rsid w:val="00AE1CA5"/>
    <w:rsid w:val="00AE1E66"/>
    <w:rsid w:val="00AE1F19"/>
    <w:rsid w:val="00AE2221"/>
    <w:rsid w:val="00AE46FC"/>
    <w:rsid w:val="00AE6035"/>
    <w:rsid w:val="00AE674E"/>
    <w:rsid w:val="00AE6783"/>
    <w:rsid w:val="00AE6D29"/>
    <w:rsid w:val="00AE72E8"/>
    <w:rsid w:val="00AF0691"/>
    <w:rsid w:val="00AF2D92"/>
    <w:rsid w:val="00AF38B1"/>
    <w:rsid w:val="00AF3D02"/>
    <w:rsid w:val="00AF4342"/>
    <w:rsid w:val="00AF5481"/>
    <w:rsid w:val="00AF6296"/>
    <w:rsid w:val="00AF7ED8"/>
    <w:rsid w:val="00B00E70"/>
    <w:rsid w:val="00B01056"/>
    <w:rsid w:val="00B02A84"/>
    <w:rsid w:val="00B02B7A"/>
    <w:rsid w:val="00B03267"/>
    <w:rsid w:val="00B03981"/>
    <w:rsid w:val="00B04129"/>
    <w:rsid w:val="00B0699A"/>
    <w:rsid w:val="00B10A04"/>
    <w:rsid w:val="00B12481"/>
    <w:rsid w:val="00B13F3B"/>
    <w:rsid w:val="00B140F6"/>
    <w:rsid w:val="00B14E47"/>
    <w:rsid w:val="00B150CD"/>
    <w:rsid w:val="00B15B0C"/>
    <w:rsid w:val="00B174F1"/>
    <w:rsid w:val="00B17734"/>
    <w:rsid w:val="00B223F0"/>
    <w:rsid w:val="00B22AA3"/>
    <w:rsid w:val="00B22E0C"/>
    <w:rsid w:val="00B23543"/>
    <w:rsid w:val="00B238E2"/>
    <w:rsid w:val="00B23F80"/>
    <w:rsid w:val="00B246D5"/>
    <w:rsid w:val="00B2592C"/>
    <w:rsid w:val="00B259CB"/>
    <w:rsid w:val="00B275EB"/>
    <w:rsid w:val="00B27759"/>
    <w:rsid w:val="00B30B4F"/>
    <w:rsid w:val="00B30BEB"/>
    <w:rsid w:val="00B311AD"/>
    <w:rsid w:val="00B31D91"/>
    <w:rsid w:val="00B322E3"/>
    <w:rsid w:val="00B3266D"/>
    <w:rsid w:val="00B36779"/>
    <w:rsid w:val="00B4172E"/>
    <w:rsid w:val="00B42BE1"/>
    <w:rsid w:val="00B42E22"/>
    <w:rsid w:val="00B434B5"/>
    <w:rsid w:val="00B43989"/>
    <w:rsid w:val="00B448F9"/>
    <w:rsid w:val="00B45999"/>
    <w:rsid w:val="00B464F0"/>
    <w:rsid w:val="00B50B64"/>
    <w:rsid w:val="00B514ED"/>
    <w:rsid w:val="00B53A96"/>
    <w:rsid w:val="00B543D4"/>
    <w:rsid w:val="00B54834"/>
    <w:rsid w:val="00B54F31"/>
    <w:rsid w:val="00B576B3"/>
    <w:rsid w:val="00B6022A"/>
    <w:rsid w:val="00B612B2"/>
    <w:rsid w:val="00B62887"/>
    <w:rsid w:val="00B63172"/>
    <w:rsid w:val="00B63B00"/>
    <w:rsid w:val="00B64BDA"/>
    <w:rsid w:val="00B66E28"/>
    <w:rsid w:val="00B672E0"/>
    <w:rsid w:val="00B67552"/>
    <w:rsid w:val="00B679BE"/>
    <w:rsid w:val="00B74660"/>
    <w:rsid w:val="00B74BDA"/>
    <w:rsid w:val="00B75251"/>
    <w:rsid w:val="00B7696A"/>
    <w:rsid w:val="00B76A2E"/>
    <w:rsid w:val="00B76F93"/>
    <w:rsid w:val="00B77E2A"/>
    <w:rsid w:val="00B81180"/>
    <w:rsid w:val="00B81A59"/>
    <w:rsid w:val="00B82D9C"/>
    <w:rsid w:val="00B84F11"/>
    <w:rsid w:val="00B85E56"/>
    <w:rsid w:val="00B86540"/>
    <w:rsid w:val="00B86B60"/>
    <w:rsid w:val="00B87757"/>
    <w:rsid w:val="00B90533"/>
    <w:rsid w:val="00B90832"/>
    <w:rsid w:val="00B9182F"/>
    <w:rsid w:val="00B918F6"/>
    <w:rsid w:val="00B9248E"/>
    <w:rsid w:val="00B92DDF"/>
    <w:rsid w:val="00B93CE8"/>
    <w:rsid w:val="00B946A7"/>
    <w:rsid w:val="00B951F4"/>
    <w:rsid w:val="00B96275"/>
    <w:rsid w:val="00B97413"/>
    <w:rsid w:val="00B977D1"/>
    <w:rsid w:val="00BA0652"/>
    <w:rsid w:val="00BA15DF"/>
    <w:rsid w:val="00BA1C27"/>
    <w:rsid w:val="00BA4704"/>
    <w:rsid w:val="00BA51EB"/>
    <w:rsid w:val="00BA667A"/>
    <w:rsid w:val="00BA7255"/>
    <w:rsid w:val="00BA73CC"/>
    <w:rsid w:val="00BB082B"/>
    <w:rsid w:val="00BB1553"/>
    <w:rsid w:val="00BB170E"/>
    <w:rsid w:val="00BB21BA"/>
    <w:rsid w:val="00BB300B"/>
    <w:rsid w:val="00BB3FC9"/>
    <w:rsid w:val="00BB40B9"/>
    <w:rsid w:val="00BB4B85"/>
    <w:rsid w:val="00BB4E57"/>
    <w:rsid w:val="00BB5D44"/>
    <w:rsid w:val="00BB6C8C"/>
    <w:rsid w:val="00BB75FA"/>
    <w:rsid w:val="00BC0379"/>
    <w:rsid w:val="00BC072F"/>
    <w:rsid w:val="00BC2B4F"/>
    <w:rsid w:val="00BC3528"/>
    <w:rsid w:val="00BC36F9"/>
    <w:rsid w:val="00BC3F5D"/>
    <w:rsid w:val="00BC474A"/>
    <w:rsid w:val="00BC67E6"/>
    <w:rsid w:val="00BC7716"/>
    <w:rsid w:val="00BD2056"/>
    <w:rsid w:val="00BD20AA"/>
    <w:rsid w:val="00BD3228"/>
    <w:rsid w:val="00BD4B5F"/>
    <w:rsid w:val="00BD4C37"/>
    <w:rsid w:val="00BD5FDE"/>
    <w:rsid w:val="00BD6780"/>
    <w:rsid w:val="00BD6944"/>
    <w:rsid w:val="00BE052C"/>
    <w:rsid w:val="00BE2943"/>
    <w:rsid w:val="00BE2D59"/>
    <w:rsid w:val="00BE55CE"/>
    <w:rsid w:val="00BE5905"/>
    <w:rsid w:val="00BE6069"/>
    <w:rsid w:val="00BE6492"/>
    <w:rsid w:val="00BF19AE"/>
    <w:rsid w:val="00BF2297"/>
    <w:rsid w:val="00BF524B"/>
    <w:rsid w:val="00BF5D9B"/>
    <w:rsid w:val="00C00366"/>
    <w:rsid w:val="00C00A36"/>
    <w:rsid w:val="00C01500"/>
    <w:rsid w:val="00C02119"/>
    <w:rsid w:val="00C043E8"/>
    <w:rsid w:val="00C04963"/>
    <w:rsid w:val="00C04FE6"/>
    <w:rsid w:val="00C05485"/>
    <w:rsid w:val="00C05892"/>
    <w:rsid w:val="00C065A4"/>
    <w:rsid w:val="00C07F39"/>
    <w:rsid w:val="00C1059C"/>
    <w:rsid w:val="00C10E77"/>
    <w:rsid w:val="00C12885"/>
    <w:rsid w:val="00C12910"/>
    <w:rsid w:val="00C13872"/>
    <w:rsid w:val="00C13EB2"/>
    <w:rsid w:val="00C14108"/>
    <w:rsid w:val="00C1693B"/>
    <w:rsid w:val="00C16D06"/>
    <w:rsid w:val="00C16EDE"/>
    <w:rsid w:val="00C17746"/>
    <w:rsid w:val="00C214F6"/>
    <w:rsid w:val="00C21937"/>
    <w:rsid w:val="00C2264C"/>
    <w:rsid w:val="00C2357A"/>
    <w:rsid w:val="00C2545F"/>
    <w:rsid w:val="00C25A9D"/>
    <w:rsid w:val="00C25BF7"/>
    <w:rsid w:val="00C26DA4"/>
    <w:rsid w:val="00C2755D"/>
    <w:rsid w:val="00C32067"/>
    <w:rsid w:val="00C33521"/>
    <w:rsid w:val="00C33B39"/>
    <w:rsid w:val="00C35423"/>
    <w:rsid w:val="00C3788C"/>
    <w:rsid w:val="00C4371F"/>
    <w:rsid w:val="00C44465"/>
    <w:rsid w:val="00C50C64"/>
    <w:rsid w:val="00C515CF"/>
    <w:rsid w:val="00C518E4"/>
    <w:rsid w:val="00C52FAE"/>
    <w:rsid w:val="00C5448D"/>
    <w:rsid w:val="00C54827"/>
    <w:rsid w:val="00C5540F"/>
    <w:rsid w:val="00C55A26"/>
    <w:rsid w:val="00C57CAD"/>
    <w:rsid w:val="00C62033"/>
    <w:rsid w:val="00C63B79"/>
    <w:rsid w:val="00C63E19"/>
    <w:rsid w:val="00C64763"/>
    <w:rsid w:val="00C64F70"/>
    <w:rsid w:val="00C6529D"/>
    <w:rsid w:val="00C653EB"/>
    <w:rsid w:val="00C65B99"/>
    <w:rsid w:val="00C663D7"/>
    <w:rsid w:val="00C67076"/>
    <w:rsid w:val="00C675A3"/>
    <w:rsid w:val="00C70394"/>
    <w:rsid w:val="00C709FB"/>
    <w:rsid w:val="00C712A9"/>
    <w:rsid w:val="00C714AB"/>
    <w:rsid w:val="00C71D25"/>
    <w:rsid w:val="00C71EC7"/>
    <w:rsid w:val="00C745EE"/>
    <w:rsid w:val="00C76B9C"/>
    <w:rsid w:val="00C76C8E"/>
    <w:rsid w:val="00C7758F"/>
    <w:rsid w:val="00C83289"/>
    <w:rsid w:val="00C83DFB"/>
    <w:rsid w:val="00C84165"/>
    <w:rsid w:val="00C8416B"/>
    <w:rsid w:val="00C842FC"/>
    <w:rsid w:val="00C85517"/>
    <w:rsid w:val="00C85757"/>
    <w:rsid w:val="00C908DE"/>
    <w:rsid w:val="00C92296"/>
    <w:rsid w:val="00C94710"/>
    <w:rsid w:val="00C94927"/>
    <w:rsid w:val="00C95B55"/>
    <w:rsid w:val="00C97366"/>
    <w:rsid w:val="00C97A55"/>
    <w:rsid w:val="00CA0B01"/>
    <w:rsid w:val="00CA222A"/>
    <w:rsid w:val="00CA2D82"/>
    <w:rsid w:val="00CA2DD4"/>
    <w:rsid w:val="00CA4371"/>
    <w:rsid w:val="00CB0FE2"/>
    <w:rsid w:val="00CB29E6"/>
    <w:rsid w:val="00CB58A3"/>
    <w:rsid w:val="00CB63EE"/>
    <w:rsid w:val="00CC14FC"/>
    <w:rsid w:val="00CC265E"/>
    <w:rsid w:val="00CC3C5F"/>
    <w:rsid w:val="00CC7EB2"/>
    <w:rsid w:val="00CD0093"/>
    <w:rsid w:val="00CD0162"/>
    <w:rsid w:val="00CD2112"/>
    <w:rsid w:val="00CD2DC6"/>
    <w:rsid w:val="00CD3EF9"/>
    <w:rsid w:val="00CD434C"/>
    <w:rsid w:val="00CD51BB"/>
    <w:rsid w:val="00CD589C"/>
    <w:rsid w:val="00CD5B3B"/>
    <w:rsid w:val="00CD5E3E"/>
    <w:rsid w:val="00CD5FD5"/>
    <w:rsid w:val="00CD6B32"/>
    <w:rsid w:val="00CD719C"/>
    <w:rsid w:val="00CE0BB7"/>
    <w:rsid w:val="00CE36DF"/>
    <w:rsid w:val="00CE5CCD"/>
    <w:rsid w:val="00CE7286"/>
    <w:rsid w:val="00CF033C"/>
    <w:rsid w:val="00CF0C73"/>
    <w:rsid w:val="00CF11E9"/>
    <w:rsid w:val="00CF174F"/>
    <w:rsid w:val="00CF2886"/>
    <w:rsid w:val="00CF3047"/>
    <w:rsid w:val="00CF327F"/>
    <w:rsid w:val="00CF4B18"/>
    <w:rsid w:val="00CF666F"/>
    <w:rsid w:val="00CF668D"/>
    <w:rsid w:val="00CF7876"/>
    <w:rsid w:val="00CF7D4F"/>
    <w:rsid w:val="00D00A7B"/>
    <w:rsid w:val="00D01188"/>
    <w:rsid w:val="00D03667"/>
    <w:rsid w:val="00D0472E"/>
    <w:rsid w:val="00D04822"/>
    <w:rsid w:val="00D05D7C"/>
    <w:rsid w:val="00D05DAC"/>
    <w:rsid w:val="00D06898"/>
    <w:rsid w:val="00D06A57"/>
    <w:rsid w:val="00D10690"/>
    <w:rsid w:val="00D10705"/>
    <w:rsid w:val="00D10895"/>
    <w:rsid w:val="00D10E9B"/>
    <w:rsid w:val="00D116A2"/>
    <w:rsid w:val="00D13654"/>
    <w:rsid w:val="00D146DE"/>
    <w:rsid w:val="00D200E2"/>
    <w:rsid w:val="00D20C3D"/>
    <w:rsid w:val="00D21E30"/>
    <w:rsid w:val="00D23C39"/>
    <w:rsid w:val="00D24E4F"/>
    <w:rsid w:val="00D24E63"/>
    <w:rsid w:val="00D259A2"/>
    <w:rsid w:val="00D3114E"/>
    <w:rsid w:val="00D34CBD"/>
    <w:rsid w:val="00D3612A"/>
    <w:rsid w:val="00D36D2A"/>
    <w:rsid w:val="00D37CAE"/>
    <w:rsid w:val="00D37E0E"/>
    <w:rsid w:val="00D4277E"/>
    <w:rsid w:val="00D43F62"/>
    <w:rsid w:val="00D44151"/>
    <w:rsid w:val="00D442A2"/>
    <w:rsid w:val="00D44D23"/>
    <w:rsid w:val="00D45DB4"/>
    <w:rsid w:val="00D46F32"/>
    <w:rsid w:val="00D5143A"/>
    <w:rsid w:val="00D516CB"/>
    <w:rsid w:val="00D5252E"/>
    <w:rsid w:val="00D538B4"/>
    <w:rsid w:val="00D544D6"/>
    <w:rsid w:val="00D54DA3"/>
    <w:rsid w:val="00D54E15"/>
    <w:rsid w:val="00D55220"/>
    <w:rsid w:val="00D55981"/>
    <w:rsid w:val="00D55B14"/>
    <w:rsid w:val="00D56281"/>
    <w:rsid w:val="00D56488"/>
    <w:rsid w:val="00D564A5"/>
    <w:rsid w:val="00D61591"/>
    <w:rsid w:val="00D61E58"/>
    <w:rsid w:val="00D629AE"/>
    <w:rsid w:val="00D63A8B"/>
    <w:rsid w:val="00D65576"/>
    <w:rsid w:val="00D66787"/>
    <w:rsid w:val="00D67150"/>
    <w:rsid w:val="00D676BE"/>
    <w:rsid w:val="00D719DE"/>
    <w:rsid w:val="00D71B24"/>
    <w:rsid w:val="00D72AF4"/>
    <w:rsid w:val="00D77526"/>
    <w:rsid w:val="00D77BB0"/>
    <w:rsid w:val="00D8048C"/>
    <w:rsid w:val="00D82BE5"/>
    <w:rsid w:val="00D8332F"/>
    <w:rsid w:val="00D836AD"/>
    <w:rsid w:val="00D845B0"/>
    <w:rsid w:val="00D846D0"/>
    <w:rsid w:val="00D848E4"/>
    <w:rsid w:val="00D84B44"/>
    <w:rsid w:val="00D850B4"/>
    <w:rsid w:val="00D85CB0"/>
    <w:rsid w:val="00D86468"/>
    <w:rsid w:val="00D870E8"/>
    <w:rsid w:val="00D90BEE"/>
    <w:rsid w:val="00D91016"/>
    <w:rsid w:val="00D920D3"/>
    <w:rsid w:val="00D96FF9"/>
    <w:rsid w:val="00D9741D"/>
    <w:rsid w:val="00DA135D"/>
    <w:rsid w:val="00DA142A"/>
    <w:rsid w:val="00DA1DBB"/>
    <w:rsid w:val="00DA214E"/>
    <w:rsid w:val="00DA35E8"/>
    <w:rsid w:val="00DA3A7F"/>
    <w:rsid w:val="00DA41B0"/>
    <w:rsid w:val="00DA4E57"/>
    <w:rsid w:val="00DA57DC"/>
    <w:rsid w:val="00DA6829"/>
    <w:rsid w:val="00DA692A"/>
    <w:rsid w:val="00DA6E23"/>
    <w:rsid w:val="00DA7139"/>
    <w:rsid w:val="00DA7874"/>
    <w:rsid w:val="00DB1915"/>
    <w:rsid w:val="00DB1BD7"/>
    <w:rsid w:val="00DB1BEF"/>
    <w:rsid w:val="00DB2292"/>
    <w:rsid w:val="00DB56AD"/>
    <w:rsid w:val="00DB5C79"/>
    <w:rsid w:val="00DB5D54"/>
    <w:rsid w:val="00DC1A67"/>
    <w:rsid w:val="00DC1CCA"/>
    <w:rsid w:val="00DC1D6F"/>
    <w:rsid w:val="00DC26B3"/>
    <w:rsid w:val="00DC2D0A"/>
    <w:rsid w:val="00DC3AEC"/>
    <w:rsid w:val="00DC5033"/>
    <w:rsid w:val="00DC733B"/>
    <w:rsid w:val="00DD1B23"/>
    <w:rsid w:val="00DD3074"/>
    <w:rsid w:val="00DD3CB9"/>
    <w:rsid w:val="00DD3E4F"/>
    <w:rsid w:val="00DD46DF"/>
    <w:rsid w:val="00DD4B94"/>
    <w:rsid w:val="00DD667A"/>
    <w:rsid w:val="00DD6C08"/>
    <w:rsid w:val="00DD7BC9"/>
    <w:rsid w:val="00DE1F4A"/>
    <w:rsid w:val="00DE209B"/>
    <w:rsid w:val="00DE2FD8"/>
    <w:rsid w:val="00DE3CAF"/>
    <w:rsid w:val="00DE3D9B"/>
    <w:rsid w:val="00DE4233"/>
    <w:rsid w:val="00DE60D5"/>
    <w:rsid w:val="00DE6952"/>
    <w:rsid w:val="00DE7A36"/>
    <w:rsid w:val="00DF0863"/>
    <w:rsid w:val="00DF1839"/>
    <w:rsid w:val="00DF1B41"/>
    <w:rsid w:val="00DF20FB"/>
    <w:rsid w:val="00DF2AA9"/>
    <w:rsid w:val="00DF3B37"/>
    <w:rsid w:val="00DF3CF8"/>
    <w:rsid w:val="00DF3E93"/>
    <w:rsid w:val="00DF5F4B"/>
    <w:rsid w:val="00DF6118"/>
    <w:rsid w:val="00DF7507"/>
    <w:rsid w:val="00DF783D"/>
    <w:rsid w:val="00E01B18"/>
    <w:rsid w:val="00E02A6A"/>
    <w:rsid w:val="00E02E62"/>
    <w:rsid w:val="00E03623"/>
    <w:rsid w:val="00E05575"/>
    <w:rsid w:val="00E0571A"/>
    <w:rsid w:val="00E07D42"/>
    <w:rsid w:val="00E10413"/>
    <w:rsid w:val="00E10634"/>
    <w:rsid w:val="00E12156"/>
    <w:rsid w:val="00E124C5"/>
    <w:rsid w:val="00E12D45"/>
    <w:rsid w:val="00E13D91"/>
    <w:rsid w:val="00E14A1B"/>
    <w:rsid w:val="00E14F51"/>
    <w:rsid w:val="00E156E5"/>
    <w:rsid w:val="00E167DC"/>
    <w:rsid w:val="00E20234"/>
    <w:rsid w:val="00E22ADA"/>
    <w:rsid w:val="00E233A3"/>
    <w:rsid w:val="00E24F55"/>
    <w:rsid w:val="00E258C5"/>
    <w:rsid w:val="00E25CFE"/>
    <w:rsid w:val="00E2620E"/>
    <w:rsid w:val="00E26921"/>
    <w:rsid w:val="00E27AAA"/>
    <w:rsid w:val="00E27B06"/>
    <w:rsid w:val="00E27E48"/>
    <w:rsid w:val="00E30FDF"/>
    <w:rsid w:val="00E312B6"/>
    <w:rsid w:val="00E3208D"/>
    <w:rsid w:val="00E324BB"/>
    <w:rsid w:val="00E3266A"/>
    <w:rsid w:val="00E337E2"/>
    <w:rsid w:val="00E33902"/>
    <w:rsid w:val="00E33EEB"/>
    <w:rsid w:val="00E34387"/>
    <w:rsid w:val="00E3571E"/>
    <w:rsid w:val="00E35BD1"/>
    <w:rsid w:val="00E35FE2"/>
    <w:rsid w:val="00E361CD"/>
    <w:rsid w:val="00E36C0A"/>
    <w:rsid w:val="00E4046B"/>
    <w:rsid w:val="00E4087D"/>
    <w:rsid w:val="00E40936"/>
    <w:rsid w:val="00E43AB4"/>
    <w:rsid w:val="00E478E8"/>
    <w:rsid w:val="00E47F91"/>
    <w:rsid w:val="00E50203"/>
    <w:rsid w:val="00E508E4"/>
    <w:rsid w:val="00E50B5A"/>
    <w:rsid w:val="00E50CF1"/>
    <w:rsid w:val="00E50DBB"/>
    <w:rsid w:val="00E51B97"/>
    <w:rsid w:val="00E51CE3"/>
    <w:rsid w:val="00E52AAC"/>
    <w:rsid w:val="00E52B48"/>
    <w:rsid w:val="00E530FE"/>
    <w:rsid w:val="00E53883"/>
    <w:rsid w:val="00E5419E"/>
    <w:rsid w:val="00E54C7A"/>
    <w:rsid w:val="00E5678D"/>
    <w:rsid w:val="00E60ADC"/>
    <w:rsid w:val="00E648ED"/>
    <w:rsid w:val="00E6518A"/>
    <w:rsid w:val="00E66A3D"/>
    <w:rsid w:val="00E66B53"/>
    <w:rsid w:val="00E67A3A"/>
    <w:rsid w:val="00E71248"/>
    <w:rsid w:val="00E732AE"/>
    <w:rsid w:val="00E75E45"/>
    <w:rsid w:val="00E778D8"/>
    <w:rsid w:val="00E77D90"/>
    <w:rsid w:val="00E8270F"/>
    <w:rsid w:val="00E8308A"/>
    <w:rsid w:val="00E83C8E"/>
    <w:rsid w:val="00E85804"/>
    <w:rsid w:val="00E87275"/>
    <w:rsid w:val="00E87FB1"/>
    <w:rsid w:val="00E907CA"/>
    <w:rsid w:val="00E92222"/>
    <w:rsid w:val="00E94276"/>
    <w:rsid w:val="00E948CA"/>
    <w:rsid w:val="00E96556"/>
    <w:rsid w:val="00E97F52"/>
    <w:rsid w:val="00EA03E5"/>
    <w:rsid w:val="00EA0C50"/>
    <w:rsid w:val="00EA1B56"/>
    <w:rsid w:val="00EA2542"/>
    <w:rsid w:val="00EA2558"/>
    <w:rsid w:val="00EA6351"/>
    <w:rsid w:val="00EA718A"/>
    <w:rsid w:val="00EA7458"/>
    <w:rsid w:val="00EA7E24"/>
    <w:rsid w:val="00EB060C"/>
    <w:rsid w:val="00EB06AF"/>
    <w:rsid w:val="00EB0D6E"/>
    <w:rsid w:val="00EB1A74"/>
    <w:rsid w:val="00EB223F"/>
    <w:rsid w:val="00EB2EC3"/>
    <w:rsid w:val="00EB3D56"/>
    <w:rsid w:val="00EB4DD8"/>
    <w:rsid w:val="00EB589E"/>
    <w:rsid w:val="00EB6B7F"/>
    <w:rsid w:val="00EC0215"/>
    <w:rsid w:val="00EC056A"/>
    <w:rsid w:val="00EC11EB"/>
    <w:rsid w:val="00EC247C"/>
    <w:rsid w:val="00EC27A9"/>
    <w:rsid w:val="00EC5132"/>
    <w:rsid w:val="00EC5A9A"/>
    <w:rsid w:val="00EC5CE1"/>
    <w:rsid w:val="00ED2814"/>
    <w:rsid w:val="00ED2989"/>
    <w:rsid w:val="00ED57A1"/>
    <w:rsid w:val="00ED5DB7"/>
    <w:rsid w:val="00ED5F4C"/>
    <w:rsid w:val="00ED67F7"/>
    <w:rsid w:val="00ED781C"/>
    <w:rsid w:val="00EE460E"/>
    <w:rsid w:val="00EE4C5D"/>
    <w:rsid w:val="00EE514C"/>
    <w:rsid w:val="00EE6819"/>
    <w:rsid w:val="00EE718B"/>
    <w:rsid w:val="00EE72E7"/>
    <w:rsid w:val="00EE7738"/>
    <w:rsid w:val="00EE7AA2"/>
    <w:rsid w:val="00EF0A41"/>
    <w:rsid w:val="00EF0A9E"/>
    <w:rsid w:val="00EF0F93"/>
    <w:rsid w:val="00EF23DB"/>
    <w:rsid w:val="00EF3676"/>
    <w:rsid w:val="00EF5B83"/>
    <w:rsid w:val="00EF7838"/>
    <w:rsid w:val="00F00017"/>
    <w:rsid w:val="00F026C9"/>
    <w:rsid w:val="00F03A7B"/>
    <w:rsid w:val="00F03DEA"/>
    <w:rsid w:val="00F0406C"/>
    <w:rsid w:val="00F04DDF"/>
    <w:rsid w:val="00F054FF"/>
    <w:rsid w:val="00F07154"/>
    <w:rsid w:val="00F1213F"/>
    <w:rsid w:val="00F15479"/>
    <w:rsid w:val="00F16491"/>
    <w:rsid w:val="00F2287B"/>
    <w:rsid w:val="00F22D2F"/>
    <w:rsid w:val="00F23EF5"/>
    <w:rsid w:val="00F24D48"/>
    <w:rsid w:val="00F27841"/>
    <w:rsid w:val="00F30992"/>
    <w:rsid w:val="00F31176"/>
    <w:rsid w:val="00F35664"/>
    <w:rsid w:val="00F35BE3"/>
    <w:rsid w:val="00F35C40"/>
    <w:rsid w:val="00F37E54"/>
    <w:rsid w:val="00F40302"/>
    <w:rsid w:val="00F43043"/>
    <w:rsid w:val="00F456AB"/>
    <w:rsid w:val="00F457F6"/>
    <w:rsid w:val="00F47A1F"/>
    <w:rsid w:val="00F501B0"/>
    <w:rsid w:val="00F50917"/>
    <w:rsid w:val="00F50FA1"/>
    <w:rsid w:val="00F514B6"/>
    <w:rsid w:val="00F52303"/>
    <w:rsid w:val="00F52B44"/>
    <w:rsid w:val="00F53149"/>
    <w:rsid w:val="00F54D05"/>
    <w:rsid w:val="00F55146"/>
    <w:rsid w:val="00F55CE8"/>
    <w:rsid w:val="00F56BB8"/>
    <w:rsid w:val="00F56FE0"/>
    <w:rsid w:val="00F6055A"/>
    <w:rsid w:val="00F632DC"/>
    <w:rsid w:val="00F633CD"/>
    <w:rsid w:val="00F65C0A"/>
    <w:rsid w:val="00F6672B"/>
    <w:rsid w:val="00F66AC5"/>
    <w:rsid w:val="00F66D70"/>
    <w:rsid w:val="00F70843"/>
    <w:rsid w:val="00F71839"/>
    <w:rsid w:val="00F72B2C"/>
    <w:rsid w:val="00F74B70"/>
    <w:rsid w:val="00F75D3C"/>
    <w:rsid w:val="00F77839"/>
    <w:rsid w:val="00F80155"/>
    <w:rsid w:val="00F80198"/>
    <w:rsid w:val="00F80421"/>
    <w:rsid w:val="00F80B0E"/>
    <w:rsid w:val="00F8133E"/>
    <w:rsid w:val="00F817A2"/>
    <w:rsid w:val="00F81B8C"/>
    <w:rsid w:val="00F82407"/>
    <w:rsid w:val="00F82AF2"/>
    <w:rsid w:val="00F83022"/>
    <w:rsid w:val="00F8492E"/>
    <w:rsid w:val="00F84D9E"/>
    <w:rsid w:val="00F85A0B"/>
    <w:rsid w:val="00F861F9"/>
    <w:rsid w:val="00F86E28"/>
    <w:rsid w:val="00F902C5"/>
    <w:rsid w:val="00F92B24"/>
    <w:rsid w:val="00F97AD7"/>
    <w:rsid w:val="00FA0245"/>
    <w:rsid w:val="00FA037F"/>
    <w:rsid w:val="00FA0FCD"/>
    <w:rsid w:val="00FA2E72"/>
    <w:rsid w:val="00FA438A"/>
    <w:rsid w:val="00FA463D"/>
    <w:rsid w:val="00FA53DD"/>
    <w:rsid w:val="00FA5820"/>
    <w:rsid w:val="00FA5869"/>
    <w:rsid w:val="00FA597A"/>
    <w:rsid w:val="00FA6818"/>
    <w:rsid w:val="00FA7315"/>
    <w:rsid w:val="00FA745B"/>
    <w:rsid w:val="00FA7501"/>
    <w:rsid w:val="00FA795A"/>
    <w:rsid w:val="00FB149F"/>
    <w:rsid w:val="00FB1598"/>
    <w:rsid w:val="00FB3EDD"/>
    <w:rsid w:val="00FB510B"/>
    <w:rsid w:val="00FB524E"/>
    <w:rsid w:val="00FB579B"/>
    <w:rsid w:val="00FB6786"/>
    <w:rsid w:val="00FB7160"/>
    <w:rsid w:val="00FB757E"/>
    <w:rsid w:val="00FB7857"/>
    <w:rsid w:val="00FB7929"/>
    <w:rsid w:val="00FC2086"/>
    <w:rsid w:val="00FC3A49"/>
    <w:rsid w:val="00FC46E8"/>
    <w:rsid w:val="00FC4D47"/>
    <w:rsid w:val="00FC5DDA"/>
    <w:rsid w:val="00FC65D7"/>
    <w:rsid w:val="00FC69C4"/>
    <w:rsid w:val="00FD03C1"/>
    <w:rsid w:val="00FD04E7"/>
    <w:rsid w:val="00FD0822"/>
    <w:rsid w:val="00FD13C0"/>
    <w:rsid w:val="00FD309B"/>
    <w:rsid w:val="00FD3386"/>
    <w:rsid w:val="00FD48B7"/>
    <w:rsid w:val="00FD5111"/>
    <w:rsid w:val="00FD6F4C"/>
    <w:rsid w:val="00FD70BF"/>
    <w:rsid w:val="00FE06B1"/>
    <w:rsid w:val="00FE0AE5"/>
    <w:rsid w:val="00FE0D7F"/>
    <w:rsid w:val="00FE153D"/>
    <w:rsid w:val="00FE485A"/>
    <w:rsid w:val="00FE7B25"/>
    <w:rsid w:val="00FF0DB5"/>
    <w:rsid w:val="00FF314A"/>
    <w:rsid w:val="00FF5295"/>
    <w:rsid w:val="00FF656F"/>
    <w:rsid w:val="00FF66A5"/>
    <w:rsid w:val="00FF7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3A01014"/>
  <w15:docId w15:val="{22DF6072-99FB-48BB-8271-D19D541EB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378A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出列席"/>
    <w:basedOn w:val="a"/>
    <w:autoRedefine/>
    <w:rsid w:val="00852DF7"/>
    <w:pPr>
      <w:ind w:left="1600" w:rightChars="100" w:right="320" w:hangingChars="500" w:hanging="1600"/>
    </w:pPr>
  </w:style>
  <w:style w:type="paragraph" w:customStyle="1" w:styleId="0cm5">
    <w:name w:val="樣式 左右對齊 左:  0 cm 凸出:  5 字元"/>
    <w:basedOn w:val="a"/>
    <w:autoRedefine/>
    <w:rsid w:val="00C2357A"/>
    <w:pPr>
      <w:ind w:left="1600" w:rightChars="200" w:right="640" w:hangingChars="500" w:hanging="1600"/>
      <w:jc w:val="both"/>
    </w:pPr>
    <w:rPr>
      <w:rFonts w:cs="新細明體"/>
      <w:szCs w:val="20"/>
    </w:rPr>
  </w:style>
  <w:style w:type="paragraph" w:customStyle="1" w:styleId="a4">
    <w:name w:val="紀錄"/>
    <w:basedOn w:val="a3"/>
    <w:autoRedefine/>
    <w:rsid w:val="0045129A"/>
    <w:pPr>
      <w:ind w:left="500" w:rightChars="700" w:right="700" w:hanging="500"/>
    </w:pPr>
  </w:style>
  <w:style w:type="paragraph" w:customStyle="1" w:styleId="a5">
    <w:name w:val="提案人"/>
    <w:basedOn w:val="a"/>
    <w:autoRedefine/>
    <w:rsid w:val="00846078"/>
    <w:pPr>
      <w:ind w:leftChars="1000" w:left="4480" w:hangingChars="400" w:hanging="1280"/>
    </w:pPr>
    <w:rPr>
      <w:rFonts w:hAnsi="標楷體" w:cs="新細明體"/>
      <w:kern w:val="0"/>
    </w:rPr>
  </w:style>
  <w:style w:type="paragraph" w:customStyle="1" w:styleId="a6">
    <w:name w:val="決議"/>
    <w:basedOn w:val="a"/>
    <w:autoRedefine/>
    <w:rsid w:val="006C725A"/>
    <w:pPr>
      <w:ind w:leftChars="200" w:left="1601" w:hangingChars="300" w:hanging="961"/>
      <w:jc w:val="both"/>
    </w:pPr>
  </w:style>
  <w:style w:type="paragraph" w:customStyle="1" w:styleId="a7">
    <w:name w:val="字元 字元 字元"/>
    <w:basedOn w:val="a"/>
    <w:rsid w:val="00E52B4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8">
    <w:name w:val="Plain Text"/>
    <w:basedOn w:val="a"/>
    <w:link w:val="a9"/>
    <w:rsid w:val="00E52B48"/>
    <w:pPr>
      <w:kinsoku/>
      <w:overflowPunct/>
      <w:adjustRightInd/>
      <w:snapToGrid/>
      <w:spacing w:line="240" w:lineRule="auto"/>
    </w:pPr>
    <w:rPr>
      <w:rFonts w:ascii="標楷體" w:eastAsia="標楷體" w:hAnsi="Courier New" w:cs="Courier New"/>
    </w:rPr>
  </w:style>
  <w:style w:type="paragraph" w:styleId="aa">
    <w:name w:val="footer"/>
    <w:basedOn w:val="a"/>
    <w:rsid w:val="00631FCB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b">
    <w:name w:val="page number"/>
    <w:basedOn w:val="a0"/>
    <w:rsid w:val="00631FCB"/>
  </w:style>
  <w:style w:type="paragraph" w:styleId="ac">
    <w:name w:val="Date"/>
    <w:basedOn w:val="a"/>
    <w:next w:val="a"/>
    <w:rsid w:val="00EC27A9"/>
    <w:pPr>
      <w:jc w:val="right"/>
    </w:pPr>
  </w:style>
  <w:style w:type="paragraph" w:customStyle="1" w:styleId="1">
    <w:name w:val="字元 字元1 字元 字元 字元 字元"/>
    <w:basedOn w:val="a"/>
    <w:rsid w:val="00A732B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d">
    <w:name w:val="Balloon Text"/>
    <w:basedOn w:val="a"/>
    <w:semiHidden/>
    <w:rsid w:val="00FB579B"/>
    <w:rPr>
      <w:rFonts w:ascii="Arial" w:eastAsia="新細明體" w:hAnsi="Arial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182DD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f">
    <w:name w:val="頁首 字元"/>
    <w:link w:val="ae"/>
    <w:uiPriority w:val="99"/>
    <w:rsid w:val="00182DDB"/>
    <w:rPr>
      <w:rFonts w:ascii="華康楷書體W5" w:eastAsia="華康楷書體W5"/>
      <w:kern w:val="2"/>
    </w:rPr>
  </w:style>
  <w:style w:type="paragraph" w:customStyle="1" w:styleId="af0">
    <w:name w:val="字元 字元 字元"/>
    <w:basedOn w:val="a"/>
    <w:rsid w:val="000A7D9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1">
    <w:basedOn w:val="a"/>
    <w:rsid w:val="00237F9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">
    <w:name w:val="字元2"/>
    <w:basedOn w:val="a"/>
    <w:rsid w:val="007371DE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2">
    <w:name w:val="Hyperlink"/>
    <w:uiPriority w:val="99"/>
    <w:semiHidden/>
    <w:unhideWhenUsed/>
    <w:rsid w:val="003F5752"/>
    <w:rPr>
      <w:strike w:val="0"/>
      <w:dstrike w:val="0"/>
      <w:color w:val="0000FF"/>
      <w:u w:val="none"/>
      <w:effect w:val="none"/>
    </w:rPr>
  </w:style>
  <w:style w:type="paragraph" w:customStyle="1" w:styleId="20">
    <w:name w:val="字元2"/>
    <w:basedOn w:val="a"/>
    <w:rsid w:val="003F5752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">
    <w:name w:val="字元3 字元"/>
    <w:basedOn w:val="a"/>
    <w:rsid w:val="00FA597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3">
    <w:name w:val="Document Map"/>
    <w:basedOn w:val="a"/>
    <w:semiHidden/>
    <w:rsid w:val="00BC67E6"/>
    <w:pPr>
      <w:shd w:val="clear" w:color="auto" w:fill="000080"/>
    </w:pPr>
    <w:rPr>
      <w:rFonts w:ascii="Arial" w:eastAsia="新細明體" w:hAnsi="Arial"/>
    </w:rPr>
  </w:style>
  <w:style w:type="character" w:customStyle="1" w:styleId="a9">
    <w:name w:val="純文字 字元"/>
    <w:link w:val="a8"/>
    <w:rsid w:val="00295722"/>
    <w:rPr>
      <w:rFonts w:ascii="標楷體" w:eastAsia="標楷體" w:hAnsi="Courier New" w:cs="Courier New"/>
      <w:kern w:val="2"/>
      <w:sz w:val="32"/>
      <w:szCs w:val="32"/>
      <w:lang w:val="en-US" w:eastAsia="zh-TW" w:bidi="ar-SA"/>
    </w:rPr>
  </w:style>
  <w:style w:type="paragraph" w:customStyle="1" w:styleId="10">
    <w:name w:val="字元1 字元 字元"/>
    <w:basedOn w:val="a"/>
    <w:rsid w:val="00941761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4">
    <w:name w:val="立法院(副本)"/>
    <w:basedOn w:val="a"/>
    <w:rsid w:val="00E96556"/>
    <w:pPr>
      <w:kinsoku/>
      <w:overflowPunct/>
      <w:adjustRightInd/>
      <w:snapToGrid/>
      <w:spacing w:line="280" w:lineRule="exact"/>
    </w:pPr>
    <w:rPr>
      <w:rFonts w:ascii="標楷體" w:eastAsia="標楷體"/>
      <w:sz w:val="24"/>
      <w:szCs w:val="24"/>
    </w:rPr>
  </w:style>
  <w:style w:type="paragraph" w:customStyle="1" w:styleId="30">
    <w:name w:val="字元3"/>
    <w:basedOn w:val="a"/>
    <w:rsid w:val="0023300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">
    <w:name w:val="字元3 字元 字元 字元"/>
    <w:basedOn w:val="a"/>
    <w:rsid w:val="006952A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">
    <w:name w:val="字元1 字元 字元 字元 字元1 字元"/>
    <w:basedOn w:val="a"/>
    <w:rsid w:val="00D77526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0">
    <w:name w:val="字元1 字元 字元 字元 字元1"/>
    <w:basedOn w:val="a"/>
    <w:rsid w:val="001B2595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2">
    <w:name w:val="字元1 字元 字元 字元"/>
    <w:basedOn w:val="a"/>
    <w:rsid w:val="0006534F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0">
    <w:name w:val="字元3 字元 字元 字元1 字元 字元"/>
    <w:basedOn w:val="a"/>
    <w:rsid w:val="00F03A7B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">
    <w:name w:val="字元4 字元 字元 字元 字元"/>
    <w:basedOn w:val="a"/>
    <w:rsid w:val="003573BD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1">
    <w:name w:val="字元3 字元 字元 字元1 字元"/>
    <w:basedOn w:val="a"/>
    <w:rsid w:val="005C6257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5">
    <w:name w:val="字元 字元 字元 字元"/>
    <w:basedOn w:val="a"/>
    <w:rsid w:val="0074050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Default">
    <w:name w:val="Default"/>
    <w:rsid w:val="0022470E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character" w:styleId="af6">
    <w:name w:val="annotation reference"/>
    <w:uiPriority w:val="99"/>
    <w:semiHidden/>
    <w:unhideWhenUsed/>
    <w:rsid w:val="00014478"/>
    <w:rPr>
      <w:sz w:val="18"/>
      <w:szCs w:val="18"/>
    </w:rPr>
  </w:style>
  <w:style w:type="paragraph" w:styleId="af7">
    <w:name w:val="annotation text"/>
    <w:basedOn w:val="a"/>
    <w:link w:val="af8"/>
    <w:uiPriority w:val="99"/>
    <w:semiHidden/>
    <w:unhideWhenUsed/>
    <w:rsid w:val="00014478"/>
  </w:style>
  <w:style w:type="character" w:customStyle="1" w:styleId="af8">
    <w:name w:val="註解文字 字元"/>
    <w:link w:val="af7"/>
    <w:uiPriority w:val="99"/>
    <w:semiHidden/>
    <w:rsid w:val="00014478"/>
    <w:rPr>
      <w:rFonts w:ascii="華康楷書體W5" w:eastAsia="華康楷書體W5"/>
      <w:kern w:val="2"/>
      <w:sz w:val="32"/>
      <w:szCs w:val="32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14478"/>
    <w:rPr>
      <w:b/>
      <w:bCs/>
    </w:rPr>
  </w:style>
  <w:style w:type="character" w:customStyle="1" w:styleId="afa">
    <w:name w:val="註解主旨 字元"/>
    <w:link w:val="af9"/>
    <w:uiPriority w:val="99"/>
    <w:semiHidden/>
    <w:rsid w:val="00014478"/>
    <w:rPr>
      <w:rFonts w:ascii="華康楷書體W5" w:eastAsia="華康楷書體W5"/>
      <w:b/>
      <w:bCs/>
      <w:kern w:val="2"/>
      <w:sz w:val="32"/>
      <w:szCs w:val="32"/>
    </w:rPr>
  </w:style>
  <w:style w:type="character" w:styleId="afb">
    <w:name w:val="Subtle Emphasis"/>
    <w:uiPriority w:val="19"/>
    <w:qFormat/>
    <w:rsid w:val="004404EE"/>
    <w:rPr>
      <w:i/>
      <w:iCs/>
      <w:color w:val="808080"/>
    </w:rPr>
  </w:style>
  <w:style w:type="table" w:styleId="afc">
    <w:name w:val="Table Grid"/>
    <w:basedOn w:val="a1"/>
    <w:uiPriority w:val="59"/>
    <w:rsid w:val="00475B81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表格內文(14行高)"/>
    <w:basedOn w:val="afd"/>
    <w:link w:val="140"/>
    <w:qFormat/>
    <w:rsid w:val="00AD5088"/>
    <w:pPr>
      <w:kinsoku/>
      <w:overflowPunct/>
      <w:adjustRightInd/>
      <w:snapToGrid/>
      <w:spacing w:line="280" w:lineRule="exact"/>
      <w:ind w:leftChars="0" w:left="0" w:firstLineChars="0" w:firstLine="0"/>
    </w:pPr>
    <w:rPr>
      <w:rFonts w:ascii="標楷體" w:eastAsia="標楷體"/>
      <w:snapToGrid w:val="0"/>
      <w:sz w:val="24"/>
      <w:szCs w:val="28"/>
    </w:rPr>
  </w:style>
  <w:style w:type="character" w:customStyle="1" w:styleId="140">
    <w:name w:val="表格內文(14行高) 字元"/>
    <w:link w:val="14"/>
    <w:rsid w:val="00AD5088"/>
    <w:rPr>
      <w:rFonts w:ascii="標楷體" w:eastAsia="標楷體"/>
      <w:snapToGrid w:val="0"/>
      <w:kern w:val="2"/>
      <w:sz w:val="24"/>
      <w:szCs w:val="28"/>
    </w:rPr>
  </w:style>
  <w:style w:type="paragraph" w:styleId="afd">
    <w:name w:val="table of figures"/>
    <w:basedOn w:val="a"/>
    <w:next w:val="a"/>
    <w:uiPriority w:val="99"/>
    <w:semiHidden/>
    <w:unhideWhenUsed/>
    <w:rsid w:val="00AD5088"/>
    <w:pPr>
      <w:ind w:leftChars="400" w:left="400" w:hangingChars="200" w:hanging="200"/>
    </w:pPr>
  </w:style>
  <w:style w:type="paragraph" w:customStyle="1" w:styleId="312">
    <w:name w:val="字元3 字元 字元 字元1 字元 字元"/>
    <w:basedOn w:val="a"/>
    <w:rsid w:val="00FA795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3">
    <w:name w:val="字元3 字元 字元 字元1 字元 字元"/>
    <w:basedOn w:val="a"/>
    <w:rsid w:val="005850EB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e">
    <w:name w:val="List Paragraph"/>
    <w:basedOn w:val="a"/>
    <w:uiPriority w:val="34"/>
    <w:qFormat/>
    <w:rsid w:val="00DA6829"/>
    <w:pPr>
      <w:ind w:leftChars="200" w:left="480"/>
    </w:pPr>
  </w:style>
  <w:style w:type="paragraph" w:customStyle="1" w:styleId="21">
    <w:name w:val="字元2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2">
    <w:name w:val="字元3 字元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3">
    <w:name w:val="字元1 字元 字元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3">
    <w:name w:val="字元3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4">
    <w:name w:val="字元3 字元 字元 字元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1">
    <w:name w:val="字元1 字元 字元 字元 字元1 字元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2">
    <w:name w:val="字元1 字元 字元 字元 字元1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5">
    <w:name w:val="字元1 字元 字元 字元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4">
    <w:name w:val="字元3 字元 字元 字元1 字元 字元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0">
    <w:name w:val="字元4 字元 字元 字元 字元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5">
    <w:name w:val="字元3 字元 字元 字元1 字元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customStyle="1" w:styleId="aff">
    <w:name w:val="減列項 字元"/>
    <w:link w:val="aff0"/>
    <w:locked/>
    <w:rsid w:val="00F75D3C"/>
    <w:rPr>
      <w:rFonts w:ascii="標楷體" w:eastAsia="標楷體" w:hAnsi="標楷體" w:cs="華康細明體"/>
      <w:sz w:val="32"/>
      <w:szCs w:val="32"/>
    </w:rPr>
  </w:style>
  <w:style w:type="paragraph" w:customStyle="1" w:styleId="aff0">
    <w:name w:val="減列項"/>
    <w:basedOn w:val="a"/>
    <w:link w:val="aff"/>
    <w:qFormat/>
    <w:rsid w:val="00F75D3C"/>
    <w:pPr>
      <w:kinsoku/>
      <w:overflowPunct/>
      <w:autoSpaceDE w:val="0"/>
      <w:autoSpaceDN w:val="0"/>
      <w:snapToGrid/>
      <w:spacing w:line="500" w:lineRule="exact"/>
      <w:ind w:leftChars="300" w:left="2112" w:hangingChars="360" w:hanging="1152"/>
      <w:jc w:val="both"/>
    </w:pPr>
    <w:rPr>
      <w:rFonts w:ascii="標楷體" w:eastAsia="標楷體" w:hAnsi="標楷體" w:cs="華康細明體"/>
      <w:kern w:val="0"/>
    </w:rPr>
  </w:style>
  <w:style w:type="paragraph" w:customStyle="1" w:styleId="316">
    <w:name w:val="字元3 字元 字元 字元1 字元 字元"/>
    <w:basedOn w:val="a"/>
    <w:rsid w:val="00544F30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8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8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54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1030905&#35696;&#20107;&#37636;&#25033;&#29992;\1&#36001;&#22996;&#26371;&#35696;&#20107;&#37636;-&#20841;&#22825;&#19968;&#27425;&#26371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1386A5-99BD-4A91-950F-A18B7685E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1財委會議事錄-兩天一次會.dot</Template>
  <TotalTime>128</TotalTime>
  <Pages>3</Pages>
  <Words>310</Words>
  <Characters>1768</Characters>
  <Application>Microsoft Office Word</Application>
  <DocSecurity>0</DocSecurity>
  <Lines>14</Lines>
  <Paragraphs>4</Paragraphs>
  <ScaleCrop>false</ScaleCrop>
  <Company>立法院</Company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7屆7會期財委會議事錄</dc:title>
  <dc:creator>HP6200P</dc:creator>
  <cp:lastModifiedBy>ko-pin</cp:lastModifiedBy>
  <cp:revision>11</cp:revision>
  <cp:lastPrinted>2022-11-14T07:45:00Z</cp:lastPrinted>
  <dcterms:created xsi:type="dcterms:W3CDTF">2022-11-14T05:41:00Z</dcterms:created>
  <dcterms:modified xsi:type="dcterms:W3CDTF">2022-11-14T07:57:00Z</dcterms:modified>
</cp:coreProperties>
</file>