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1FE12FCC" w:rsidR="002251C0" w:rsidRPr="002251C0" w:rsidRDefault="002251C0" w:rsidP="004F1157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14354C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60EE8400" w:rsidR="002251C0" w:rsidRPr="002251C0" w:rsidRDefault="002251C0" w:rsidP="004F1157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442F21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9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73732C17" w:rsidR="002251C0" w:rsidRPr="002251C0" w:rsidRDefault="002251C0" w:rsidP="004F1157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1</w:t>
      </w:r>
      <w:r w:rsidR="00442F21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F39D3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2F39D3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AC419B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D55323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AC419B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6D7737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D5609D" w:rsidRPr="006D7737">
        <w:rPr>
          <w:rFonts w:ascii="標楷體" w:eastAsia="標楷體" w:hAnsi="標楷體" w:cs="Times New Roman"/>
          <w:sz w:val="32"/>
          <w:szCs w:val="32"/>
        </w:rPr>
        <w:t>1</w:t>
      </w:r>
      <w:r w:rsidR="00474222">
        <w:rPr>
          <w:rFonts w:ascii="標楷體" w:eastAsia="標楷體" w:hAnsi="標楷體" w:cs="Times New Roman"/>
          <w:sz w:val="32"/>
          <w:szCs w:val="32"/>
        </w:rPr>
        <w:t>2</w:t>
      </w:r>
      <w:r w:rsidRPr="006D773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7C13E8">
        <w:rPr>
          <w:rFonts w:ascii="標楷體" w:eastAsia="標楷體" w:hAnsi="標楷體" w:cs="Times New Roman" w:hint="eastAsia"/>
          <w:sz w:val="32"/>
          <w:szCs w:val="32"/>
        </w:rPr>
        <w:t>39</w:t>
      </w:r>
      <w:r w:rsidRPr="006D7737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6E288C0A" w:rsidR="002251C0" w:rsidRPr="00987825" w:rsidRDefault="002251C0" w:rsidP="004F1157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044C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044C50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吳玉琴  洪申翰  </w:t>
      </w:r>
      <w:r w:rsidR="007C13E8" w:rsidRPr="007C13E8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7C13E8">
        <w:rPr>
          <w:rFonts w:ascii="標楷體" w:eastAsia="標楷體" w:hAnsi="標楷體" w:cs="Times New Roman"/>
          <w:sz w:val="32"/>
          <w:szCs w:val="32"/>
        </w:rPr>
        <w:br/>
      </w:r>
      <w:r w:rsidR="00044C50" w:rsidRPr="00135E75">
        <w:rPr>
          <w:rFonts w:ascii="標楷體" w:eastAsia="標楷體" w:hAnsi="標楷體" w:cs="Times New Roman" w:hint="eastAsia"/>
          <w:sz w:val="32"/>
          <w:szCs w:val="32"/>
        </w:rPr>
        <w:t>黃秀芳</w:t>
      </w:r>
      <w:r w:rsidR="00135E75" w:rsidRPr="00135E7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 xml:space="preserve">張育美  </w:t>
      </w:r>
      <w:r w:rsidR="007C13E8" w:rsidRPr="007C13E8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7C13E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620B2" w:rsidRPr="00F620B2">
        <w:rPr>
          <w:rFonts w:ascii="標楷體" w:eastAsia="標楷體" w:hAnsi="標楷體" w:cs="Times New Roman" w:hint="eastAsia"/>
          <w:sz w:val="32"/>
          <w:szCs w:val="32"/>
        </w:rPr>
        <w:t xml:space="preserve">邱泰源  </w:t>
      </w:r>
      <w:r w:rsidR="007C13E8">
        <w:rPr>
          <w:rFonts w:ascii="標楷體" w:eastAsia="標楷體" w:hAnsi="標楷體" w:cs="Times New Roman" w:hint="eastAsia"/>
          <w:sz w:val="32"/>
          <w:szCs w:val="32"/>
        </w:rPr>
        <w:t xml:space="preserve">吳欣盈  </w:t>
      </w:r>
      <w:r w:rsidR="007C13E8" w:rsidRPr="00F620B2">
        <w:rPr>
          <w:rFonts w:ascii="標楷體" w:eastAsia="標楷體" w:hAnsi="標楷體" w:cs="Times New Roman" w:hint="eastAsia"/>
          <w:sz w:val="32"/>
          <w:szCs w:val="32"/>
        </w:rPr>
        <w:t>林為洲</w:t>
      </w:r>
      <w:r w:rsidR="007C13E8">
        <w:rPr>
          <w:rFonts w:ascii="標楷體" w:eastAsia="標楷體" w:hAnsi="標楷體" w:cs="Times New Roman"/>
          <w:sz w:val="32"/>
          <w:szCs w:val="32"/>
        </w:rPr>
        <w:br/>
      </w:r>
      <w:r w:rsidR="007C13E8" w:rsidRPr="007C13E8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592C08" w:rsidRPr="00592C08">
        <w:rPr>
          <w:rFonts w:ascii="標楷體" w:eastAsia="標楷體" w:hAnsi="標楷體" w:cs="Times New Roman" w:hint="eastAsia"/>
          <w:sz w:val="32"/>
          <w:szCs w:val="32"/>
        </w:rPr>
        <w:t>楊  曜</w:t>
      </w:r>
      <w:r w:rsidR="00F620B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93818" w:rsidRPr="00987825">
        <w:rPr>
          <w:rFonts w:ascii="標楷體" w:eastAsia="標楷體" w:hAnsi="標楷體" w:cs="Times New Roman"/>
          <w:sz w:val="32"/>
          <w:szCs w:val="32"/>
        </w:rPr>
        <w:br/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7E0A34">
        <w:rPr>
          <w:rFonts w:ascii="標楷體" w:eastAsia="標楷體" w:hAnsi="標楷體" w:cs="Times New Roman" w:hint="eastAsia"/>
          <w:sz w:val="32"/>
          <w:szCs w:val="32"/>
        </w:rPr>
        <w:t>4</w:t>
      </w:r>
      <w:r w:rsidRPr="00987825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39437FDF" w14:textId="3B3DDBA2" w:rsidR="00BF3B06" w:rsidRPr="00580859" w:rsidRDefault="00BF3B06" w:rsidP="004F1157">
      <w:pPr>
        <w:tabs>
          <w:tab w:val="left" w:pos="5520"/>
        </w:tabs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>林昶佐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>游毓蘭  林靜儀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8411E4" w:rsidRPr="008411E4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8411E4">
        <w:rPr>
          <w:rFonts w:ascii="標楷體" w:eastAsia="標楷體" w:hAnsi="標楷體" w:cs="Times New Roman"/>
          <w:sz w:val="32"/>
          <w:szCs w:val="32"/>
        </w:rPr>
        <w:br/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 xml:space="preserve">楊瓊瓔  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 xml:space="preserve">劉世芳  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 xml:space="preserve">廖婉汝  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 xml:space="preserve">賴士葆  </w:t>
      </w:r>
      <w:r w:rsidR="008411E4" w:rsidRPr="008411E4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>何志偉</w:t>
      </w:r>
      <w:r w:rsidR="008411E4">
        <w:rPr>
          <w:rFonts w:ascii="標楷體" w:eastAsia="標楷體" w:hAnsi="標楷體" w:cs="Times New Roman"/>
          <w:sz w:val="32"/>
          <w:szCs w:val="32"/>
        </w:rPr>
        <w:br/>
      </w:r>
      <w:r w:rsidR="003D77A2" w:rsidRPr="009B5FD2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3D77A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A1B33">
        <w:rPr>
          <w:rFonts w:ascii="標楷體" w:eastAsia="標楷體" w:hAnsi="標楷體" w:cs="Times New Roman"/>
          <w:sz w:val="32"/>
          <w:szCs w:val="32"/>
        </w:rPr>
        <w:br/>
      </w:r>
      <w:r w:rsidRPr="00E02E43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B00F4C" w:rsidRPr="00B00F4C">
        <w:rPr>
          <w:rFonts w:ascii="標楷體" w:eastAsia="標楷體" w:hAnsi="標楷體" w:cs="Times New Roman" w:hint="eastAsia"/>
          <w:sz w:val="32"/>
          <w:szCs w:val="32"/>
        </w:rPr>
        <w:t>1</w:t>
      </w:r>
      <w:r w:rsidR="008411E4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E02E4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3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63"/>
        <w:gridCol w:w="4900"/>
        <w:gridCol w:w="1711"/>
        <w:gridCol w:w="1426"/>
      </w:tblGrid>
      <w:tr w:rsidR="00DA50A6" w:rsidRPr="00BF3B06" w14:paraId="3A75FEFA" w14:textId="77777777" w:rsidTr="003B4801">
        <w:trPr>
          <w:trHeight w:val="57"/>
          <w:jc w:val="center"/>
        </w:trPr>
        <w:tc>
          <w:tcPr>
            <w:tcW w:w="857" w:type="pct"/>
          </w:tcPr>
          <w:p w14:paraId="6D8D6D9E" w14:textId="77777777" w:rsidR="00DA50A6" w:rsidRPr="00BF3B06" w:rsidRDefault="00DA50A6" w:rsidP="004F1157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526" w:type="pct"/>
          </w:tcPr>
          <w:p w14:paraId="65B33DE8" w14:textId="5B99DAAB" w:rsidR="00DA50A6" w:rsidRPr="00BF3B06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F71EF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</w:p>
        </w:tc>
        <w:tc>
          <w:tcPr>
            <w:tcW w:w="882" w:type="pct"/>
            <w:vAlign w:val="center"/>
          </w:tcPr>
          <w:p w14:paraId="285AE2B2" w14:textId="76E27FF4" w:rsidR="00DA50A6" w:rsidRPr="00BF3B06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部 長</w:t>
            </w:r>
          </w:p>
        </w:tc>
        <w:tc>
          <w:tcPr>
            <w:tcW w:w="735" w:type="pct"/>
            <w:vAlign w:val="center"/>
          </w:tcPr>
          <w:p w14:paraId="41B79258" w14:textId="3FE95E8B" w:rsidR="00DA50A6" w:rsidRPr="00BF3B06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薛瑞元</w:t>
            </w:r>
          </w:p>
        </w:tc>
      </w:tr>
      <w:tr w:rsidR="00DA50A6" w:rsidRPr="00BF3B06" w14:paraId="4901660E" w14:textId="77777777" w:rsidTr="003B4801">
        <w:trPr>
          <w:trHeight w:val="57"/>
          <w:jc w:val="center"/>
        </w:trPr>
        <w:tc>
          <w:tcPr>
            <w:tcW w:w="857" w:type="pct"/>
          </w:tcPr>
          <w:p w14:paraId="76B73D5D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6EBA0DD2" w14:textId="6F8D66D3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綜合規劃司</w:t>
            </w:r>
          </w:p>
        </w:tc>
        <w:tc>
          <w:tcPr>
            <w:tcW w:w="882" w:type="pct"/>
            <w:vAlign w:val="center"/>
          </w:tcPr>
          <w:p w14:paraId="72B12700" w14:textId="2860B4A1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113212A1" w14:textId="0F5229DC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廖崑富</w:t>
            </w:r>
          </w:p>
        </w:tc>
      </w:tr>
      <w:tr w:rsidR="00DA50A6" w:rsidRPr="00BF3B06" w14:paraId="1867D13C" w14:textId="77777777" w:rsidTr="003B4801">
        <w:trPr>
          <w:trHeight w:val="57"/>
          <w:jc w:val="center"/>
        </w:trPr>
        <w:tc>
          <w:tcPr>
            <w:tcW w:w="857" w:type="pct"/>
          </w:tcPr>
          <w:p w14:paraId="7EA33C1E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57464EEC" w14:textId="2ABD66D4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社會保險司</w:t>
            </w:r>
          </w:p>
        </w:tc>
        <w:tc>
          <w:tcPr>
            <w:tcW w:w="882" w:type="pct"/>
            <w:vAlign w:val="center"/>
          </w:tcPr>
          <w:p w14:paraId="3F4E8FAC" w14:textId="59952CC3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43EA8E74" w14:textId="09386697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商東福</w:t>
            </w:r>
          </w:p>
        </w:tc>
      </w:tr>
      <w:tr w:rsidR="00DA50A6" w:rsidRPr="00BF3B06" w14:paraId="0C9D0FD4" w14:textId="77777777" w:rsidTr="003B4801">
        <w:trPr>
          <w:trHeight w:val="57"/>
          <w:jc w:val="center"/>
        </w:trPr>
        <w:tc>
          <w:tcPr>
            <w:tcW w:w="857" w:type="pct"/>
          </w:tcPr>
          <w:p w14:paraId="476226D7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1B78ED6F" w14:textId="11C3F9D1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社會救助及社工司</w:t>
            </w:r>
          </w:p>
        </w:tc>
        <w:tc>
          <w:tcPr>
            <w:tcW w:w="882" w:type="pct"/>
            <w:vAlign w:val="center"/>
          </w:tcPr>
          <w:p w14:paraId="09398150" w14:textId="085A257A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7E228033" w14:textId="3327C415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蘇昭如</w:t>
            </w:r>
          </w:p>
        </w:tc>
      </w:tr>
      <w:tr w:rsidR="00DA50A6" w:rsidRPr="00BF3B06" w14:paraId="7E309B56" w14:textId="77777777" w:rsidTr="003B4801">
        <w:trPr>
          <w:trHeight w:val="57"/>
          <w:jc w:val="center"/>
        </w:trPr>
        <w:tc>
          <w:tcPr>
            <w:tcW w:w="857" w:type="pct"/>
          </w:tcPr>
          <w:p w14:paraId="0074EFB1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211C0B35" w14:textId="6F48C806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護理及健康照護司</w:t>
            </w:r>
          </w:p>
        </w:tc>
        <w:tc>
          <w:tcPr>
            <w:tcW w:w="882" w:type="pct"/>
            <w:vAlign w:val="center"/>
          </w:tcPr>
          <w:p w14:paraId="4BE6A2AE" w14:textId="439BD8BE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69FBDBEA" w14:textId="0FF4E872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蔡淑鳳</w:t>
            </w:r>
          </w:p>
        </w:tc>
      </w:tr>
      <w:tr w:rsidR="00DA50A6" w:rsidRPr="00BF3B06" w14:paraId="38C212AF" w14:textId="77777777" w:rsidTr="003B4801">
        <w:trPr>
          <w:trHeight w:val="57"/>
          <w:jc w:val="center"/>
        </w:trPr>
        <w:tc>
          <w:tcPr>
            <w:tcW w:w="857" w:type="pct"/>
          </w:tcPr>
          <w:p w14:paraId="3B2FCEBE" w14:textId="77777777" w:rsidR="00DA50A6" w:rsidRPr="00BF3B06" w:rsidRDefault="00DA50A6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341B123C" w14:textId="4E986B48" w:rsidR="00DA50A6" w:rsidRPr="00135E75" w:rsidRDefault="00DA50A6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保護服務司</w:t>
            </w:r>
          </w:p>
        </w:tc>
        <w:tc>
          <w:tcPr>
            <w:tcW w:w="882" w:type="pct"/>
            <w:vAlign w:val="center"/>
          </w:tcPr>
          <w:p w14:paraId="0D975F04" w14:textId="65964473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0324E06B" w14:textId="4DCD1D50" w:rsidR="00DA50A6" w:rsidRPr="00135E75" w:rsidRDefault="00DA50A6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張秀鴛</w:t>
            </w:r>
          </w:p>
        </w:tc>
      </w:tr>
      <w:tr w:rsidR="00EC015D" w:rsidRPr="00BF3B06" w14:paraId="153BFD8B" w14:textId="77777777" w:rsidTr="003B4801">
        <w:trPr>
          <w:trHeight w:val="57"/>
          <w:jc w:val="center"/>
        </w:trPr>
        <w:tc>
          <w:tcPr>
            <w:tcW w:w="857" w:type="pct"/>
          </w:tcPr>
          <w:p w14:paraId="0E8BF626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2A6EB7F8" w14:textId="6C5C81F3" w:rsidR="00EC015D" w:rsidRPr="00331BC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醫事司</w:t>
            </w:r>
          </w:p>
        </w:tc>
        <w:tc>
          <w:tcPr>
            <w:tcW w:w="882" w:type="pct"/>
            <w:vAlign w:val="center"/>
          </w:tcPr>
          <w:p w14:paraId="7494665A" w14:textId="33F23799" w:rsidR="00EC015D" w:rsidRPr="00331BCD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7C2792E9" w14:textId="6E4BA6D8" w:rsidR="00EC015D" w:rsidRPr="00331BCD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劉越萍</w:t>
            </w:r>
          </w:p>
        </w:tc>
      </w:tr>
      <w:tr w:rsidR="00EC015D" w:rsidRPr="00BF3B06" w14:paraId="19A72F9B" w14:textId="77777777" w:rsidTr="003B4801">
        <w:trPr>
          <w:trHeight w:val="57"/>
          <w:jc w:val="center"/>
        </w:trPr>
        <w:tc>
          <w:tcPr>
            <w:tcW w:w="857" w:type="pct"/>
          </w:tcPr>
          <w:p w14:paraId="017D6F2B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441E7ACB" w14:textId="24B49EFD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心理健康司</w:t>
            </w:r>
          </w:p>
        </w:tc>
        <w:tc>
          <w:tcPr>
            <w:tcW w:w="882" w:type="pct"/>
            <w:vAlign w:val="center"/>
          </w:tcPr>
          <w:p w14:paraId="6059A419" w14:textId="3EA83406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副 </w:t>
            </w: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69F93D07" w14:textId="13FFF9CA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鄭淑心</w:t>
            </w:r>
          </w:p>
        </w:tc>
      </w:tr>
      <w:tr w:rsidR="00EC015D" w:rsidRPr="00BF3B06" w14:paraId="3EB74C3E" w14:textId="77777777" w:rsidTr="003B4801">
        <w:trPr>
          <w:trHeight w:val="57"/>
          <w:jc w:val="center"/>
        </w:trPr>
        <w:tc>
          <w:tcPr>
            <w:tcW w:w="857" w:type="pct"/>
          </w:tcPr>
          <w:p w14:paraId="3DD9FCA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6EBED7CD" w14:textId="0F4DBB98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口腔健康司</w:t>
            </w:r>
          </w:p>
        </w:tc>
        <w:tc>
          <w:tcPr>
            <w:tcW w:w="882" w:type="pct"/>
            <w:vAlign w:val="center"/>
          </w:tcPr>
          <w:p w14:paraId="3D5BABE8" w14:textId="77777777" w:rsidR="00EC015D" w:rsidRPr="00DA50A6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A50A6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  <w:p w14:paraId="2A69CFB5" w14:textId="00DEB28F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DA50A6">
              <w:rPr>
                <w:rFonts w:ascii="標楷體" w:eastAsia="標楷體" w:hAnsi="標楷體" w:hint="eastAsia"/>
                <w:sz w:val="32"/>
                <w:szCs w:val="32"/>
              </w:rPr>
              <w:t>兼司長</w:t>
            </w:r>
          </w:p>
        </w:tc>
        <w:tc>
          <w:tcPr>
            <w:tcW w:w="735" w:type="pct"/>
            <w:vAlign w:val="center"/>
          </w:tcPr>
          <w:p w14:paraId="38520C86" w14:textId="71301C1A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張雍敏</w:t>
            </w:r>
          </w:p>
        </w:tc>
      </w:tr>
      <w:tr w:rsidR="00EC015D" w:rsidRPr="00BF3B06" w14:paraId="721BB865" w14:textId="77777777" w:rsidTr="003B4801">
        <w:trPr>
          <w:trHeight w:val="57"/>
          <w:jc w:val="center"/>
        </w:trPr>
        <w:tc>
          <w:tcPr>
            <w:tcW w:w="857" w:type="pct"/>
          </w:tcPr>
          <w:p w14:paraId="0C9A281C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110164F6" w14:textId="26888B7C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中醫藥司</w:t>
            </w:r>
          </w:p>
        </w:tc>
        <w:tc>
          <w:tcPr>
            <w:tcW w:w="882" w:type="pct"/>
            <w:vAlign w:val="center"/>
          </w:tcPr>
          <w:p w14:paraId="7D8AD9FA" w14:textId="3A1BF87F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52D936E4" w14:textId="39CFDE04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黃怡超</w:t>
            </w:r>
          </w:p>
        </w:tc>
      </w:tr>
      <w:tr w:rsidR="00EC015D" w:rsidRPr="00BF3B06" w14:paraId="4B7EABFF" w14:textId="77777777" w:rsidTr="003B4801">
        <w:trPr>
          <w:trHeight w:val="57"/>
          <w:jc w:val="center"/>
        </w:trPr>
        <w:tc>
          <w:tcPr>
            <w:tcW w:w="857" w:type="pct"/>
          </w:tcPr>
          <w:p w14:paraId="2C7DE64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4F8786D" w14:textId="635A9F4D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長期照顧司</w:t>
            </w:r>
          </w:p>
        </w:tc>
        <w:tc>
          <w:tcPr>
            <w:tcW w:w="882" w:type="pct"/>
            <w:vAlign w:val="center"/>
          </w:tcPr>
          <w:p w14:paraId="7B30DBBD" w14:textId="7B5B0A1B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 長</w:t>
            </w:r>
          </w:p>
        </w:tc>
        <w:tc>
          <w:tcPr>
            <w:tcW w:w="735" w:type="pct"/>
            <w:vAlign w:val="center"/>
          </w:tcPr>
          <w:p w14:paraId="1C6AE277" w14:textId="6CF12F5A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祝健芳</w:t>
            </w:r>
          </w:p>
        </w:tc>
      </w:tr>
      <w:tr w:rsidR="00EC015D" w:rsidRPr="00BF3B06" w14:paraId="1701A802" w14:textId="77777777" w:rsidTr="003B4801">
        <w:trPr>
          <w:trHeight w:val="57"/>
          <w:jc w:val="center"/>
        </w:trPr>
        <w:tc>
          <w:tcPr>
            <w:tcW w:w="857" w:type="pct"/>
          </w:tcPr>
          <w:p w14:paraId="423E8FFC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5269D1F" w14:textId="1EA80FB1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秘書處</w:t>
            </w:r>
          </w:p>
        </w:tc>
        <w:tc>
          <w:tcPr>
            <w:tcW w:w="882" w:type="pct"/>
            <w:vAlign w:val="center"/>
          </w:tcPr>
          <w:p w14:paraId="6566A1A6" w14:textId="7F2B5786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35" w:type="pct"/>
            <w:vAlign w:val="center"/>
          </w:tcPr>
          <w:p w14:paraId="2D545305" w14:textId="0BC30241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蔡壽洤</w:t>
            </w:r>
          </w:p>
        </w:tc>
      </w:tr>
      <w:tr w:rsidR="00EC015D" w:rsidRPr="00BF3B06" w14:paraId="023D9431" w14:textId="77777777" w:rsidTr="003B4801">
        <w:trPr>
          <w:trHeight w:val="57"/>
          <w:jc w:val="center"/>
        </w:trPr>
        <w:tc>
          <w:tcPr>
            <w:tcW w:w="857" w:type="pct"/>
          </w:tcPr>
          <w:p w14:paraId="35970941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E4AC2C0" w14:textId="218538DB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人事處</w:t>
            </w:r>
          </w:p>
        </w:tc>
        <w:tc>
          <w:tcPr>
            <w:tcW w:w="882" w:type="pct"/>
            <w:vAlign w:val="center"/>
          </w:tcPr>
          <w:p w14:paraId="151E2C2D" w14:textId="222DAEAD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35" w:type="pct"/>
            <w:vAlign w:val="center"/>
          </w:tcPr>
          <w:p w14:paraId="41916788" w14:textId="7A3A9B86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張美玲</w:t>
            </w:r>
          </w:p>
        </w:tc>
      </w:tr>
      <w:tr w:rsidR="00EC015D" w:rsidRPr="00BF3B06" w14:paraId="4A83214F" w14:textId="77777777" w:rsidTr="003B4801">
        <w:trPr>
          <w:trHeight w:val="57"/>
          <w:jc w:val="center"/>
        </w:trPr>
        <w:tc>
          <w:tcPr>
            <w:tcW w:w="857" w:type="pct"/>
          </w:tcPr>
          <w:p w14:paraId="0F6ACFBB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0FAFE7B2" w14:textId="30BC4EA4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會計處</w:t>
            </w:r>
          </w:p>
        </w:tc>
        <w:tc>
          <w:tcPr>
            <w:tcW w:w="882" w:type="pct"/>
            <w:vAlign w:val="center"/>
          </w:tcPr>
          <w:p w14:paraId="6A5848F7" w14:textId="1793848A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35" w:type="pct"/>
            <w:vAlign w:val="center"/>
          </w:tcPr>
          <w:p w14:paraId="57F41980" w14:textId="3F3936E3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張育珍</w:t>
            </w:r>
          </w:p>
        </w:tc>
      </w:tr>
      <w:tr w:rsidR="00EC015D" w:rsidRPr="00BF3B06" w14:paraId="2797DC97" w14:textId="77777777" w:rsidTr="003B4801">
        <w:trPr>
          <w:trHeight w:val="57"/>
          <w:jc w:val="center"/>
        </w:trPr>
        <w:tc>
          <w:tcPr>
            <w:tcW w:w="857" w:type="pct"/>
          </w:tcPr>
          <w:p w14:paraId="23A1BD6D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0EECBD64" w14:textId="7EEE6D16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統計處</w:t>
            </w:r>
          </w:p>
        </w:tc>
        <w:tc>
          <w:tcPr>
            <w:tcW w:w="882" w:type="pct"/>
            <w:vAlign w:val="center"/>
          </w:tcPr>
          <w:p w14:paraId="2B2A610C" w14:textId="53CB5E01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35" w:type="pct"/>
            <w:vAlign w:val="center"/>
          </w:tcPr>
          <w:p w14:paraId="13D9DA49" w14:textId="17EE4FC4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李秋嬿</w:t>
            </w:r>
          </w:p>
        </w:tc>
      </w:tr>
      <w:tr w:rsidR="00EC015D" w:rsidRPr="00BF3B06" w14:paraId="1B8D55D9" w14:textId="77777777" w:rsidTr="003B4801">
        <w:trPr>
          <w:trHeight w:val="57"/>
          <w:jc w:val="center"/>
        </w:trPr>
        <w:tc>
          <w:tcPr>
            <w:tcW w:w="857" w:type="pct"/>
          </w:tcPr>
          <w:p w14:paraId="07F65DEE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117E3B78" w14:textId="5D33E980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資訊處</w:t>
            </w:r>
          </w:p>
        </w:tc>
        <w:tc>
          <w:tcPr>
            <w:tcW w:w="882" w:type="pct"/>
            <w:vAlign w:val="center"/>
          </w:tcPr>
          <w:p w14:paraId="32BC336D" w14:textId="6F64791A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處 長</w:t>
            </w:r>
          </w:p>
        </w:tc>
        <w:tc>
          <w:tcPr>
            <w:tcW w:w="735" w:type="pct"/>
            <w:vAlign w:val="center"/>
          </w:tcPr>
          <w:p w14:paraId="790DA55A" w14:textId="63AFD433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龐一鳴</w:t>
            </w:r>
          </w:p>
        </w:tc>
      </w:tr>
      <w:tr w:rsidR="00EC015D" w:rsidRPr="00BF3B06" w14:paraId="195B64B5" w14:textId="77777777" w:rsidTr="003B4801">
        <w:trPr>
          <w:trHeight w:val="57"/>
          <w:jc w:val="center"/>
        </w:trPr>
        <w:tc>
          <w:tcPr>
            <w:tcW w:w="857" w:type="pct"/>
          </w:tcPr>
          <w:p w14:paraId="18232BE5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18579D4D" w14:textId="0FC4C7FF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附屬醫療及社會福利機構管理會</w:t>
            </w:r>
          </w:p>
        </w:tc>
        <w:tc>
          <w:tcPr>
            <w:tcW w:w="882" w:type="pct"/>
            <w:vAlign w:val="center"/>
          </w:tcPr>
          <w:p w14:paraId="743A53C8" w14:textId="598AE5FD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副執行長</w:t>
            </w:r>
          </w:p>
        </w:tc>
        <w:tc>
          <w:tcPr>
            <w:tcW w:w="735" w:type="pct"/>
            <w:vAlign w:val="center"/>
          </w:tcPr>
          <w:p w14:paraId="7CAD246D" w14:textId="40391AA3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王偉傑</w:t>
            </w:r>
          </w:p>
        </w:tc>
      </w:tr>
      <w:tr w:rsidR="00EC015D" w:rsidRPr="00BF3B06" w14:paraId="3A7C8585" w14:textId="77777777" w:rsidTr="003B4801">
        <w:trPr>
          <w:trHeight w:val="57"/>
          <w:jc w:val="center"/>
        </w:trPr>
        <w:tc>
          <w:tcPr>
            <w:tcW w:w="857" w:type="pct"/>
          </w:tcPr>
          <w:p w14:paraId="62333803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61F8B722" w14:textId="2B785990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衛生福利人員訓練中心</w:t>
            </w:r>
          </w:p>
        </w:tc>
        <w:tc>
          <w:tcPr>
            <w:tcW w:w="882" w:type="pct"/>
            <w:vAlign w:val="center"/>
          </w:tcPr>
          <w:p w14:paraId="3B0FAB63" w14:textId="77777777" w:rsidR="00EC015D" w:rsidRPr="00331BCD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  <w:p w14:paraId="1D9690B6" w14:textId="632EC210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兼主任</w:t>
            </w:r>
          </w:p>
        </w:tc>
        <w:tc>
          <w:tcPr>
            <w:tcW w:w="735" w:type="pct"/>
            <w:vAlign w:val="center"/>
          </w:tcPr>
          <w:p w14:paraId="343A452C" w14:textId="77F504BE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楊慧芬</w:t>
            </w:r>
          </w:p>
        </w:tc>
      </w:tr>
      <w:tr w:rsidR="00EC015D" w:rsidRPr="00BF3B06" w14:paraId="021A9444" w14:textId="77777777" w:rsidTr="003B4801">
        <w:trPr>
          <w:trHeight w:val="57"/>
          <w:jc w:val="center"/>
        </w:trPr>
        <w:tc>
          <w:tcPr>
            <w:tcW w:w="857" w:type="pct"/>
          </w:tcPr>
          <w:p w14:paraId="2FAF220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6CB995A6" w14:textId="4310BFC8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國民年金監理會</w:t>
            </w:r>
          </w:p>
        </w:tc>
        <w:tc>
          <w:tcPr>
            <w:tcW w:w="882" w:type="pct"/>
            <w:vAlign w:val="center"/>
          </w:tcPr>
          <w:p w14:paraId="26AEEE1A" w14:textId="13D7DC7F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35" w:type="pct"/>
            <w:vAlign w:val="center"/>
          </w:tcPr>
          <w:p w14:paraId="1FF12B65" w14:textId="0DC3E224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石美春</w:t>
            </w:r>
          </w:p>
        </w:tc>
      </w:tr>
      <w:tr w:rsidR="00EC015D" w:rsidRPr="00BF3B06" w14:paraId="2D339FBE" w14:textId="77777777" w:rsidTr="003B4801">
        <w:trPr>
          <w:trHeight w:val="57"/>
          <w:jc w:val="center"/>
        </w:trPr>
        <w:tc>
          <w:tcPr>
            <w:tcW w:w="857" w:type="pct"/>
          </w:tcPr>
          <w:p w14:paraId="1E392C42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1263A058" w14:textId="749A26A8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全民健康保險會</w:t>
            </w:r>
          </w:p>
        </w:tc>
        <w:tc>
          <w:tcPr>
            <w:tcW w:w="882" w:type="pct"/>
            <w:vAlign w:val="center"/>
          </w:tcPr>
          <w:p w14:paraId="5B32B134" w14:textId="721CA590" w:rsidR="00EC015D" w:rsidRPr="00331BCD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代理</w:t>
            </w:r>
          </w:p>
          <w:p w14:paraId="130B0492" w14:textId="17DF8290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</w:t>
            </w:r>
            <w:r w:rsidRPr="00DA50A6">
              <w:rPr>
                <w:rFonts w:ascii="標楷體" w:eastAsia="標楷體" w:hAnsi="標楷體" w:hint="eastAsia"/>
                <w:sz w:val="32"/>
                <w:szCs w:val="32"/>
              </w:rPr>
              <w:t>執行秘書</w:t>
            </w:r>
          </w:p>
        </w:tc>
        <w:tc>
          <w:tcPr>
            <w:tcW w:w="735" w:type="pct"/>
            <w:vAlign w:val="center"/>
          </w:tcPr>
          <w:p w14:paraId="28BB1C26" w14:textId="71BA16A3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洪慧茹</w:t>
            </w:r>
          </w:p>
        </w:tc>
      </w:tr>
      <w:tr w:rsidR="00EC015D" w:rsidRPr="00BF3B06" w14:paraId="646E405E" w14:textId="77777777" w:rsidTr="003B4801">
        <w:trPr>
          <w:trHeight w:val="57"/>
          <w:jc w:val="center"/>
        </w:trPr>
        <w:tc>
          <w:tcPr>
            <w:tcW w:w="857" w:type="pct"/>
          </w:tcPr>
          <w:p w14:paraId="41C9D2E4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6AC5BDA" w14:textId="58C9F46A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全民健康保險爭議審議會</w:t>
            </w:r>
          </w:p>
        </w:tc>
        <w:tc>
          <w:tcPr>
            <w:tcW w:w="882" w:type="pct"/>
            <w:vAlign w:val="center"/>
          </w:tcPr>
          <w:p w14:paraId="18B10227" w14:textId="01B0585D" w:rsidR="00EC015D" w:rsidRPr="00331BCD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參 事 </w:t>
            </w:r>
          </w:p>
          <w:p w14:paraId="4D4CB108" w14:textId="59AC439F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兼執行秘書</w:t>
            </w:r>
          </w:p>
        </w:tc>
        <w:tc>
          <w:tcPr>
            <w:tcW w:w="735" w:type="pct"/>
            <w:vAlign w:val="center"/>
          </w:tcPr>
          <w:p w14:paraId="12305D0C" w14:textId="2A614978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張玉霞</w:t>
            </w:r>
          </w:p>
        </w:tc>
      </w:tr>
      <w:tr w:rsidR="00EC015D" w:rsidRPr="00BF3B06" w14:paraId="1394CF70" w14:textId="77777777" w:rsidTr="003B4801">
        <w:trPr>
          <w:trHeight w:val="57"/>
          <w:jc w:val="center"/>
        </w:trPr>
        <w:tc>
          <w:tcPr>
            <w:tcW w:w="857" w:type="pct"/>
          </w:tcPr>
          <w:p w14:paraId="00C43143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01A27F35" w14:textId="56B26A3C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國際合作組</w:t>
            </w:r>
          </w:p>
        </w:tc>
        <w:tc>
          <w:tcPr>
            <w:tcW w:w="882" w:type="pct"/>
            <w:vAlign w:val="center"/>
          </w:tcPr>
          <w:p w14:paraId="51F6B9A5" w14:textId="40AB001B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主 任</w:t>
            </w:r>
          </w:p>
        </w:tc>
        <w:tc>
          <w:tcPr>
            <w:tcW w:w="735" w:type="pct"/>
            <w:vAlign w:val="center"/>
          </w:tcPr>
          <w:p w14:paraId="013CC66C" w14:textId="714C399D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劉麗玲</w:t>
            </w:r>
          </w:p>
        </w:tc>
      </w:tr>
      <w:tr w:rsidR="00EC015D" w:rsidRPr="00BF3B06" w14:paraId="5BB0959E" w14:textId="77777777" w:rsidTr="003B4801">
        <w:trPr>
          <w:trHeight w:val="57"/>
          <w:jc w:val="center"/>
        </w:trPr>
        <w:tc>
          <w:tcPr>
            <w:tcW w:w="857" w:type="pct"/>
          </w:tcPr>
          <w:p w14:paraId="487E040B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256DE4A0" w14:textId="15A276F0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科技發展組</w:t>
            </w:r>
          </w:p>
        </w:tc>
        <w:tc>
          <w:tcPr>
            <w:tcW w:w="882" w:type="pct"/>
            <w:vAlign w:val="center"/>
          </w:tcPr>
          <w:p w14:paraId="03E8A4AC" w14:textId="7B2FE160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技 監</w:t>
            </w:r>
          </w:p>
        </w:tc>
        <w:tc>
          <w:tcPr>
            <w:tcW w:w="735" w:type="pct"/>
            <w:vAlign w:val="center"/>
          </w:tcPr>
          <w:p w14:paraId="0F020619" w14:textId="144B1EA5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劉明勳</w:t>
            </w:r>
          </w:p>
        </w:tc>
      </w:tr>
      <w:tr w:rsidR="00EC015D" w:rsidRPr="00BF3B06" w14:paraId="4FDDEF24" w14:textId="77777777" w:rsidTr="003B4801">
        <w:trPr>
          <w:trHeight w:val="57"/>
          <w:jc w:val="center"/>
        </w:trPr>
        <w:tc>
          <w:tcPr>
            <w:tcW w:w="857" w:type="pct"/>
          </w:tcPr>
          <w:p w14:paraId="344001A9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168C7E8C" w14:textId="14B98153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公共關係室</w:t>
            </w:r>
          </w:p>
        </w:tc>
        <w:tc>
          <w:tcPr>
            <w:tcW w:w="882" w:type="pct"/>
            <w:vAlign w:val="center"/>
          </w:tcPr>
          <w:p w14:paraId="26DF85A5" w14:textId="76E60A58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參 事</w:t>
            </w:r>
          </w:p>
        </w:tc>
        <w:tc>
          <w:tcPr>
            <w:tcW w:w="735" w:type="pct"/>
            <w:vAlign w:val="center"/>
          </w:tcPr>
          <w:p w14:paraId="6816DB0A" w14:textId="20E354EB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李美珍</w:t>
            </w:r>
          </w:p>
        </w:tc>
      </w:tr>
      <w:tr w:rsidR="00EC015D" w:rsidRPr="00BF3B06" w14:paraId="5B38A338" w14:textId="77777777" w:rsidTr="003B4801">
        <w:trPr>
          <w:trHeight w:val="57"/>
          <w:jc w:val="center"/>
        </w:trPr>
        <w:tc>
          <w:tcPr>
            <w:tcW w:w="857" w:type="pct"/>
          </w:tcPr>
          <w:p w14:paraId="158E332A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0B4D89C9" w14:textId="2BA3001B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疾病管制署</w:t>
            </w:r>
          </w:p>
        </w:tc>
        <w:tc>
          <w:tcPr>
            <w:tcW w:w="882" w:type="pct"/>
            <w:vAlign w:val="center"/>
          </w:tcPr>
          <w:p w14:paraId="38AB87FC" w14:textId="7227D684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35" w:type="pct"/>
            <w:vAlign w:val="center"/>
          </w:tcPr>
          <w:p w14:paraId="278CAF95" w14:textId="4C3D7EF5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EC015D" w:rsidRPr="00BF3B06" w14:paraId="085072B9" w14:textId="77777777" w:rsidTr="003B4801">
        <w:trPr>
          <w:trHeight w:val="57"/>
          <w:jc w:val="center"/>
        </w:trPr>
        <w:tc>
          <w:tcPr>
            <w:tcW w:w="857" w:type="pct"/>
          </w:tcPr>
          <w:p w14:paraId="39AE7FB9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666AD80" w14:textId="2747D311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食品藥物管理署</w:t>
            </w:r>
          </w:p>
        </w:tc>
        <w:tc>
          <w:tcPr>
            <w:tcW w:w="882" w:type="pct"/>
            <w:vAlign w:val="center"/>
          </w:tcPr>
          <w:p w14:paraId="5C1B0AC6" w14:textId="7D5D6C3A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35" w:type="pct"/>
            <w:vAlign w:val="center"/>
          </w:tcPr>
          <w:p w14:paraId="147930C3" w14:textId="6E3C50B2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吳秀梅</w:t>
            </w:r>
          </w:p>
        </w:tc>
      </w:tr>
      <w:tr w:rsidR="00EC015D" w:rsidRPr="00BF3B06" w14:paraId="1C702C0C" w14:textId="77777777" w:rsidTr="003B4801">
        <w:trPr>
          <w:trHeight w:val="57"/>
          <w:jc w:val="center"/>
        </w:trPr>
        <w:tc>
          <w:tcPr>
            <w:tcW w:w="857" w:type="pct"/>
          </w:tcPr>
          <w:p w14:paraId="1CDEE435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2DE5835F" w14:textId="0979030E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中央健康保險署</w:t>
            </w:r>
          </w:p>
        </w:tc>
        <w:tc>
          <w:tcPr>
            <w:tcW w:w="882" w:type="pct"/>
            <w:vAlign w:val="center"/>
          </w:tcPr>
          <w:p w14:paraId="58ED9D3D" w14:textId="040DEB07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35" w:type="pct"/>
            <w:vAlign w:val="center"/>
          </w:tcPr>
          <w:p w14:paraId="2EB6232C" w14:textId="1AF0B8BF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李伯璋</w:t>
            </w:r>
          </w:p>
        </w:tc>
      </w:tr>
      <w:tr w:rsidR="00EC015D" w:rsidRPr="00BF3B06" w14:paraId="7F9C1643" w14:textId="77777777" w:rsidTr="003B4801">
        <w:trPr>
          <w:trHeight w:val="57"/>
          <w:jc w:val="center"/>
        </w:trPr>
        <w:tc>
          <w:tcPr>
            <w:tcW w:w="857" w:type="pct"/>
          </w:tcPr>
          <w:p w14:paraId="647BE471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FF7B84F" w14:textId="0276D554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國民健康署</w:t>
            </w:r>
          </w:p>
        </w:tc>
        <w:tc>
          <w:tcPr>
            <w:tcW w:w="882" w:type="pct"/>
            <w:vAlign w:val="center"/>
          </w:tcPr>
          <w:p w14:paraId="5D66B92A" w14:textId="24FE2C0F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35" w:type="pct"/>
            <w:vAlign w:val="center"/>
          </w:tcPr>
          <w:p w14:paraId="48DA73DF" w14:textId="1FEC496F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EC015D" w:rsidRPr="00BF3B06" w14:paraId="1C3F442F" w14:textId="77777777" w:rsidTr="003B4801">
        <w:trPr>
          <w:trHeight w:val="57"/>
          <w:jc w:val="center"/>
        </w:trPr>
        <w:tc>
          <w:tcPr>
            <w:tcW w:w="857" w:type="pct"/>
          </w:tcPr>
          <w:p w14:paraId="4BC54908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6A8F82E8" w14:textId="23E2B58F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社會及家庭署</w:t>
            </w:r>
          </w:p>
        </w:tc>
        <w:tc>
          <w:tcPr>
            <w:tcW w:w="882" w:type="pct"/>
            <w:vAlign w:val="center"/>
          </w:tcPr>
          <w:p w14:paraId="1E9DF7AB" w14:textId="45ECFDFC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署 長</w:t>
            </w:r>
          </w:p>
        </w:tc>
        <w:tc>
          <w:tcPr>
            <w:tcW w:w="735" w:type="pct"/>
            <w:vAlign w:val="center"/>
          </w:tcPr>
          <w:p w14:paraId="2D33187D" w14:textId="46C9FD31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EC015D" w:rsidRPr="00BF3B06" w14:paraId="6E2BAE4E" w14:textId="77777777" w:rsidTr="003B4801">
        <w:trPr>
          <w:trHeight w:val="57"/>
          <w:jc w:val="center"/>
        </w:trPr>
        <w:tc>
          <w:tcPr>
            <w:tcW w:w="857" w:type="pct"/>
          </w:tcPr>
          <w:p w14:paraId="415F3030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BC86A7D" w14:textId="4B5BF1B6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國家衛生研究院</w:t>
            </w:r>
          </w:p>
        </w:tc>
        <w:tc>
          <w:tcPr>
            <w:tcW w:w="882" w:type="pct"/>
            <w:vAlign w:val="center"/>
          </w:tcPr>
          <w:p w14:paraId="52AA416F" w14:textId="2FD891C7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副院長</w:t>
            </w:r>
          </w:p>
        </w:tc>
        <w:tc>
          <w:tcPr>
            <w:tcW w:w="735" w:type="pct"/>
            <w:vAlign w:val="center"/>
          </w:tcPr>
          <w:p w14:paraId="689D1B42" w14:textId="4E0320C9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司徒惠康</w:t>
            </w:r>
          </w:p>
        </w:tc>
      </w:tr>
      <w:tr w:rsidR="00EC015D" w:rsidRPr="00BF3B06" w14:paraId="066193BC" w14:textId="77777777" w:rsidTr="003B4801">
        <w:trPr>
          <w:trHeight w:val="57"/>
          <w:jc w:val="center"/>
        </w:trPr>
        <w:tc>
          <w:tcPr>
            <w:tcW w:w="857" w:type="pct"/>
          </w:tcPr>
          <w:p w14:paraId="183C17CF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546A0CEE" w14:textId="2154BDE4" w:rsidR="00EC015D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 xml:space="preserve">  國家中醫藥研究所</w:t>
            </w:r>
          </w:p>
        </w:tc>
        <w:tc>
          <w:tcPr>
            <w:tcW w:w="882" w:type="pct"/>
            <w:vAlign w:val="center"/>
          </w:tcPr>
          <w:p w14:paraId="037EF12A" w14:textId="225D41FB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所 長</w:t>
            </w:r>
          </w:p>
        </w:tc>
        <w:tc>
          <w:tcPr>
            <w:tcW w:w="735" w:type="pct"/>
            <w:vAlign w:val="center"/>
          </w:tcPr>
          <w:p w14:paraId="37F67E8C" w14:textId="690D8CA5" w:rsidR="00EC015D" w:rsidRPr="00D31F5B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331BCD">
              <w:rPr>
                <w:rFonts w:ascii="標楷體" w:eastAsia="標楷體" w:hAnsi="標楷體" w:hint="eastAsia"/>
                <w:sz w:val="32"/>
                <w:szCs w:val="32"/>
              </w:rPr>
              <w:t>蘇奕彰</w:t>
            </w:r>
          </w:p>
        </w:tc>
      </w:tr>
      <w:tr w:rsidR="00EC015D" w:rsidRPr="00BF3B06" w14:paraId="1F7F6F0E" w14:textId="77777777" w:rsidTr="003B4801">
        <w:trPr>
          <w:trHeight w:val="57"/>
          <w:jc w:val="center"/>
        </w:trPr>
        <w:tc>
          <w:tcPr>
            <w:tcW w:w="857" w:type="pct"/>
          </w:tcPr>
          <w:p w14:paraId="561B25AB" w14:textId="7986FA48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6A80EF9A" w14:textId="26E87584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31344">
              <w:rPr>
                <w:rFonts w:ascii="標楷體" w:eastAsia="標楷體" w:hAnsi="標楷體" w:cs="Times New Roman" w:hint="eastAsia"/>
                <w:sz w:val="32"/>
                <w:szCs w:val="32"/>
              </w:rPr>
              <w:t>勞動</w:t>
            </w:r>
            <w:r w:rsidRPr="00A31344">
              <w:rPr>
                <w:rFonts w:ascii="標楷體" w:eastAsia="標楷體" w:hAnsi="標楷體" w:cs="Times New Roman"/>
                <w:sz w:val="32"/>
                <w:szCs w:val="32"/>
              </w:rPr>
              <w:t>部</w:t>
            </w:r>
            <w:r w:rsidR="004F1157" w:rsidRPr="004F1157">
              <w:rPr>
                <w:rFonts w:ascii="標楷體" w:eastAsia="標楷體" w:hAnsi="標楷體" w:cs="Times New Roman" w:hint="eastAsia"/>
                <w:sz w:val="32"/>
                <w:szCs w:val="32"/>
              </w:rPr>
              <w:t>勞工保險局</w:t>
            </w:r>
          </w:p>
        </w:tc>
        <w:tc>
          <w:tcPr>
            <w:tcW w:w="882" w:type="pct"/>
            <w:vAlign w:val="center"/>
          </w:tcPr>
          <w:p w14:paraId="6F74E905" w14:textId="544FAF65" w:rsidR="00EC015D" w:rsidRPr="00135E75" w:rsidRDefault="004F1157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1157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735" w:type="pct"/>
            <w:vAlign w:val="center"/>
          </w:tcPr>
          <w:p w14:paraId="731C4B3E" w14:textId="17683FDE" w:rsidR="00EC015D" w:rsidRPr="00135E75" w:rsidRDefault="004F1157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4F1157">
              <w:rPr>
                <w:rFonts w:ascii="標楷體" w:eastAsia="標楷體" w:hAnsi="標楷體" w:hint="eastAsia"/>
                <w:sz w:val="32"/>
                <w:szCs w:val="32"/>
              </w:rPr>
              <w:t>劉玉娥</w:t>
            </w:r>
          </w:p>
        </w:tc>
      </w:tr>
      <w:tr w:rsidR="00EC015D" w:rsidRPr="00BF3B06" w14:paraId="5EA3EB0B" w14:textId="77777777" w:rsidTr="00DA50A6">
        <w:trPr>
          <w:trHeight w:val="57"/>
          <w:jc w:val="center"/>
        </w:trPr>
        <w:tc>
          <w:tcPr>
            <w:tcW w:w="857" w:type="pct"/>
          </w:tcPr>
          <w:p w14:paraId="55993B63" w14:textId="77777777" w:rsidR="00EC015D" w:rsidRPr="00BF3B06" w:rsidRDefault="00EC015D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7288386D" w14:textId="609BB487" w:rsidR="00EC015D" w:rsidRPr="00135E75" w:rsidRDefault="00EC015D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</w:t>
            </w:r>
            <w:r w:rsidRPr="00A31344">
              <w:rPr>
                <w:rFonts w:ascii="標楷體" w:eastAsia="標楷體" w:hAnsi="標楷體" w:hint="eastAsia"/>
                <w:sz w:val="32"/>
                <w:szCs w:val="32"/>
              </w:rPr>
              <w:t>勞動基金運用局</w:t>
            </w:r>
          </w:p>
        </w:tc>
        <w:tc>
          <w:tcPr>
            <w:tcW w:w="882" w:type="pct"/>
            <w:vAlign w:val="center"/>
          </w:tcPr>
          <w:p w14:paraId="6EE9AA47" w14:textId="528D8F6B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360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14:paraId="1536493A" w14:textId="19783A6A" w:rsidR="00EC015D" w:rsidRPr="00135E75" w:rsidRDefault="00EC015D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3604E">
              <w:rPr>
                <w:rFonts w:ascii="標楷體" w:eastAsia="標楷體" w:hAnsi="標楷體" w:hint="eastAsia"/>
                <w:sz w:val="32"/>
                <w:szCs w:val="32"/>
              </w:rPr>
              <w:t>張淑幸</w:t>
            </w:r>
          </w:p>
        </w:tc>
      </w:tr>
      <w:tr w:rsidR="004F1157" w:rsidRPr="00BF3B06" w14:paraId="3D71A170" w14:textId="77777777" w:rsidTr="00DA50A6">
        <w:trPr>
          <w:trHeight w:val="57"/>
          <w:jc w:val="center"/>
        </w:trPr>
        <w:tc>
          <w:tcPr>
            <w:tcW w:w="857" w:type="pct"/>
          </w:tcPr>
          <w:p w14:paraId="7AFF339B" w14:textId="77777777" w:rsidR="004F1157" w:rsidRPr="00BF3B06" w:rsidRDefault="004F1157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2B6BCC01" w14:textId="2B50E2BE" w:rsidR="004F1157" w:rsidRPr="00BF3B06" w:rsidRDefault="004F1157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31344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行政院主計總處</w:t>
            </w:r>
            <w:r w:rsidRPr="004F1157">
              <w:rPr>
                <w:rFonts w:ascii="標楷體" w:eastAsia="標楷體" w:hAnsi="標楷體" w:cs="Times New Roman" w:hint="eastAsia"/>
                <w:sz w:val="32"/>
                <w:szCs w:val="32"/>
              </w:rPr>
              <w:t>公務預算處</w:t>
            </w:r>
          </w:p>
        </w:tc>
        <w:tc>
          <w:tcPr>
            <w:tcW w:w="882" w:type="pct"/>
            <w:vAlign w:val="center"/>
          </w:tcPr>
          <w:p w14:paraId="617DFE3B" w14:textId="3A33B70D" w:rsidR="004F1157" w:rsidRPr="00BF3B06" w:rsidRDefault="004F1157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3604E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35" w:type="pct"/>
            <w:vAlign w:val="center"/>
          </w:tcPr>
          <w:p w14:paraId="398EFC4B" w14:textId="6D02429D" w:rsidR="004F1157" w:rsidRPr="00BF3B06" w:rsidRDefault="004F1157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3604E">
              <w:rPr>
                <w:rFonts w:ascii="標楷體" w:eastAsia="標楷體" w:hAnsi="標楷體" w:hint="eastAsia"/>
                <w:sz w:val="32"/>
                <w:szCs w:val="32"/>
              </w:rPr>
              <w:t>黃淑莉</w:t>
            </w:r>
          </w:p>
        </w:tc>
      </w:tr>
      <w:tr w:rsidR="004F1157" w:rsidRPr="00BF3B06" w14:paraId="2E9A8D08" w14:textId="77777777" w:rsidTr="00DA50A6">
        <w:trPr>
          <w:trHeight w:val="57"/>
          <w:jc w:val="center"/>
        </w:trPr>
        <w:tc>
          <w:tcPr>
            <w:tcW w:w="857" w:type="pct"/>
          </w:tcPr>
          <w:p w14:paraId="0D72C21B" w14:textId="77777777" w:rsidR="004F1157" w:rsidRPr="00BF3B06" w:rsidRDefault="004F1157" w:rsidP="004F1157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526" w:type="pct"/>
            <w:vAlign w:val="center"/>
          </w:tcPr>
          <w:p w14:paraId="068D4F18" w14:textId="4C3D7947" w:rsidR="004F1157" w:rsidRPr="00154BAE" w:rsidRDefault="004F1157" w:rsidP="004F1157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31344">
              <w:rPr>
                <w:rFonts w:ascii="標楷體" w:eastAsia="標楷體" w:hAnsi="標楷體" w:hint="eastAsia"/>
                <w:sz w:val="32"/>
                <w:szCs w:val="32"/>
              </w:rPr>
              <w:t xml:space="preserve">  基金預算處</w:t>
            </w:r>
          </w:p>
        </w:tc>
        <w:tc>
          <w:tcPr>
            <w:tcW w:w="882" w:type="pct"/>
            <w:vAlign w:val="center"/>
          </w:tcPr>
          <w:p w14:paraId="761FF18E" w14:textId="4662B0D4" w:rsidR="004F1157" w:rsidRPr="00154BAE" w:rsidRDefault="004F1157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3604E">
              <w:rPr>
                <w:rFonts w:ascii="標楷體" w:eastAsia="標楷體" w:hAnsi="標楷體" w:hint="eastAsia"/>
                <w:sz w:val="32"/>
                <w:szCs w:val="32"/>
              </w:rPr>
              <w:t xml:space="preserve">科 長 </w:t>
            </w:r>
          </w:p>
        </w:tc>
        <w:tc>
          <w:tcPr>
            <w:tcW w:w="735" w:type="pct"/>
            <w:vAlign w:val="center"/>
          </w:tcPr>
          <w:p w14:paraId="4282CA60" w14:textId="3BE454F8" w:rsidR="004F1157" w:rsidRPr="00D31F5B" w:rsidRDefault="004F1157" w:rsidP="004F1157">
            <w:pPr>
              <w:spacing w:line="44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C3604E">
              <w:rPr>
                <w:rFonts w:ascii="標楷體" w:eastAsia="標楷體" w:hAnsi="標楷體" w:hint="eastAsia"/>
                <w:sz w:val="32"/>
                <w:szCs w:val="32"/>
              </w:rPr>
              <w:t>柳雅斐</w:t>
            </w:r>
          </w:p>
        </w:tc>
      </w:tr>
    </w:tbl>
    <w:p w14:paraId="50FE6D11" w14:textId="60AC522E" w:rsidR="002251C0" w:rsidRPr="002251C0" w:rsidRDefault="002251C0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28688A">
        <w:rPr>
          <w:rFonts w:ascii="標楷體" w:eastAsia="標楷體" w:hAnsi="標楷體" w:cs="Times New Roman" w:hint="eastAsia"/>
          <w:sz w:val="32"/>
          <w:szCs w:val="32"/>
        </w:rPr>
        <w:t>張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261668">
        <w:rPr>
          <w:rFonts w:ascii="標楷體" w:eastAsia="標楷體" w:hAnsi="標楷體" w:cs="Times New Roman" w:hint="eastAsia"/>
          <w:sz w:val="32"/>
          <w:szCs w:val="32"/>
        </w:rPr>
        <w:t>育美</w:t>
      </w:r>
    </w:p>
    <w:p w14:paraId="4BAAFFFD" w14:textId="77777777" w:rsidR="006D0D1E" w:rsidRPr="006D0D1E" w:rsidRDefault="006D0D1E" w:rsidP="004F115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4F115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01A44F1D" w:rsidR="002251C0" w:rsidRPr="002251C0" w:rsidRDefault="002251C0" w:rsidP="004F1157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紀　　錄：簡任秘書　</w:t>
      </w:r>
      <w:r w:rsidR="0014354C" w:rsidRPr="00117344">
        <w:rPr>
          <w:rFonts w:ascii="標楷體" w:eastAsia="標楷體" w:hAnsi="標楷體" w:cs="Times New Roman" w:hint="eastAsia"/>
          <w:sz w:val="32"/>
          <w:szCs w:val="32"/>
        </w:rPr>
        <w:t>黃彩鳳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簡任編審　</w:t>
      </w:r>
      <w:r w:rsidR="0014354C" w:rsidRPr="00117344">
        <w:rPr>
          <w:rFonts w:ascii="標楷體" w:eastAsia="標楷體" w:hAnsi="標楷體" w:cs="Times New Roman" w:hint="eastAsia"/>
          <w:sz w:val="32"/>
          <w:szCs w:val="32"/>
        </w:rPr>
        <w:t>李志遠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科　　長　</w:t>
      </w:r>
      <w:r w:rsidR="0014354C">
        <w:rPr>
          <w:rFonts w:ascii="標楷體" w:eastAsia="標楷體" w:hAnsi="標楷體" w:cs="Times New Roman" w:hint="eastAsia"/>
          <w:sz w:val="32"/>
          <w:szCs w:val="32"/>
        </w:rPr>
        <w:t>賴映潔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2F39D3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2F39D3">
        <w:rPr>
          <w:rFonts w:ascii="標楷體" w:eastAsia="標楷體" w:hAnsi="標楷體" w:cs="Times New Roman" w:hint="eastAsia"/>
          <w:sz w:val="32"/>
          <w:szCs w:val="32"/>
        </w:rPr>
        <w:t>許淑真</w:t>
      </w:r>
    </w:p>
    <w:p w14:paraId="72EB6976" w14:textId="77777777" w:rsidR="002251C0" w:rsidRPr="002251C0" w:rsidRDefault="002251C0" w:rsidP="004F1157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629E715C" w:rsidR="009B2897" w:rsidRDefault="009B2897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4F115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25DA4EA7" w14:textId="77777777" w:rsidR="002F39D3" w:rsidRPr="002F39D3" w:rsidRDefault="002F39D3" w:rsidP="004F1157">
      <w:pPr>
        <w:widowControl/>
        <w:spacing w:beforeLines="50" w:before="180" w:line="44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2F39D3">
        <w:rPr>
          <w:rFonts w:ascii="標楷體" w:eastAsia="標楷體" w:hAnsi="標楷體" w:hint="eastAsia"/>
          <w:b/>
          <w:color w:val="000000"/>
          <w:sz w:val="32"/>
          <w:szCs w:val="32"/>
        </w:rPr>
        <w:t>討論事項</w:t>
      </w:r>
    </w:p>
    <w:p w14:paraId="34994563" w14:textId="74C4636C" w:rsidR="0014354C" w:rsidRDefault="00214C59" w:rsidP="004F1157">
      <w:pPr>
        <w:widowControl/>
        <w:spacing w:line="44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214C59">
        <w:rPr>
          <w:rFonts w:ascii="標楷體" w:eastAsia="標楷體" w:hAnsi="標楷體" w:hint="eastAsia"/>
          <w:b/>
          <w:color w:val="000000"/>
          <w:sz w:val="32"/>
          <w:szCs w:val="32"/>
        </w:rPr>
        <w:t>審查中華民國112年度中央政府總預算案關於衛生福利部主管預算。（公務預算及基金）（僅詢答）</w:t>
      </w:r>
    </w:p>
    <w:p w14:paraId="587BCCD8" w14:textId="02174479" w:rsidR="00CE257A" w:rsidRDefault="00CE257A" w:rsidP="004F1157">
      <w:pPr>
        <w:widowControl/>
        <w:spacing w:line="440" w:lineRule="exact"/>
        <w:jc w:val="both"/>
        <w:rPr>
          <w:rFonts w:ascii="標楷體" w:eastAsia="標楷體" w:hAnsi="標楷體"/>
          <w:color w:val="000000"/>
          <w:sz w:val="32"/>
          <w:szCs w:val="32"/>
        </w:rPr>
      </w:pP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（本次會議由</w:t>
      </w:r>
      <w:r w:rsidR="001131C1" w:rsidRPr="001131C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衛生福利部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部長</w:t>
      </w:r>
      <w:r w:rsidR="001131C1" w:rsidRPr="001131C1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薛瑞元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說明後，委員賴惠員、蘇巧慧、</w:t>
      </w:r>
      <w:r w:rsidR="008B6817" w:rsidRPr="008B6817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吳玉琴、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莊競程、</w:t>
      </w:r>
      <w:r w:rsidR="00537536" w:rsidRPr="00537536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徐志榮、</w:t>
      </w:r>
      <w:r w:rsidR="00D2765A" w:rsidRPr="00D2765A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蔣萬安</w:t>
      </w:r>
      <w:r w:rsidR="007201BB" w:rsidRPr="007201BB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、陳瑩、</w:t>
      </w:r>
      <w:r w:rsidR="00F05D97" w:rsidRPr="00F05D97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張育美、</w:t>
      </w:r>
      <w:r w:rsidR="0028221C" w:rsidRPr="0028221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林靜</w:t>
      </w:r>
      <w:r w:rsidR="0028221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儀</w:t>
      </w:r>
      <w:r w:rsidR="0028221C" w:rsidRPr="0028221C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220178" w:rsidRPr="00220178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邱泰源、</w:t>
      </w:r>
      <w:r w:rsidR="00756414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lastRenderedPageBreak/>
        <w:t>林昶佐</w:t>
      </w:r>
      <w:r w:rsidR="00756414" w:rsidRPr="00756414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、</w:t>
      </w:r>
      <w:r w:rsidR="00D46F90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洪孟楷、</w:t>
      </w:r>
      <w:r w:rsidR="00495810" w:rsidRPr="00495810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游毓蘭、</w:t>
      </w:r>
      <w:r w:rsidR="0025621B" w:rsidRPr="0025621B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陳椒華、</w:t>
      </w:r>
      <w:r w:rsidR="007F5560" w:rsidRPr="007F5560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李德維、</w:t>
      </w:r>
      <w:r w:rsidR="003609DA" w:rsidRPr="003609DA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楊曜</w:t>
      </w:r>
      <w:r w:rsidR="000D69D3" w:rsidRPr="000D69D3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及</w:t>
      </w:r>
      <w:r w:rsidR="00271332" w:rsidRPr="0027133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林為洲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等</w:t>
      </w:r>
      <w:r>
        <w:rPr>
          <w:rFonts w:ascii="Times New Roman" w:eastAsia="標楷體" w:hAnsi="標楷體"/>
          <w:color w:val="000000"/>
          <w:kern w:val="0"/>
          <w:sz w:val="32"/>
          <w:szCs w:val="20"/>
        </w:rPr>
        <w:t>1</w:t>
      </w:r>
      <w:r w:rsidR="00271332">
        <w:rPr>
          <w:rFonts w:ascii="Times New Roman" w:eastAsia="標楷體" w:hAnsi="標楷體"/>
          <w:color w:val="000000"/>
          <w:kern w:val="0"/>
          <w:sz w:val="32"/>
          <w:szCs w:val="20"/>
        </w:rPr>
        <w:t>7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人提出質詢，均經</w:t>
      </w:r>
      <w:r w:rsidR="00362D22" w:rsidRPr="00362D22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衛生福利部部長薛瑞元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暨各相關主管等即席答復。委員</w:t>
      </w:r>
      <w:r w:rsidR="00B9762E"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黃秀芳及洪申翰</w:t>
      </w:r>
      <w:r>
        <w:rPr>
          <w:rFonts w:ascii="Times New Roman" w:eastAsia="標楷體" w:hAnsi="標楷體" w:hint="eastAsia"/>
          <w:color w:val="000000"/>
          <w:kern w:val="0"/>
          <w:sz w:val="32"/>
          <w:szCs w:val="20"/>
        </w:rPr>
        <w:t>所提書面質詢，列入紀錄刊登公報。）</w:t>
      </w:r>
    </w:p>
    <w:p w14:paraId="7707C3B9" w14:textId="77777777" w:rsidR="0014354C" w:rsidRPr="00DC1F7A" w:rsidRDefault="0014354C" w:rsidP="004F1157">
      <w:pPr>
        <w:widowControl/>
        <w:spacing w:beforeLines="50" w:before="180" w:line="44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DC1F7A">
        <w:rPr>
          <w:rFonts w:ascii="標楷體" w:eastAsia="標楷體" w:hAnsi="標楷體" w:hint="eastAsia"/>
          <w:b/>
          <w:color w:val="000000"/>
          <w:sz w:val="32"/>
          <w:szCs w:val="32"/>
        </w:rPr>
        <w:t>決議：</w:t>
      </w:r>
    </w:p>
    <w:p w14:paraId="7FEC8B76" w14:textId="77777777" w:rsidR="0014354C" w:rsidRPr="00DC1F7A" w:rsidRDefault="0014354C" w:rsidP="004F1157">
      <w:pPr>
        <w:widowControl/>
        <w:spacing w:line="440" w:lineRule="exact"/>
        <w:jc w:val="both"/>
        <w:rPr>
          <w:rFonts w:ascii="標楷體" w:eastAsia="標楷體" w:hAnsi="標楷體"/>
          <w:color w:val="000000"/>
          <w:sz w:val="32"/>
          <w:szCs w:val="32"/>
        </w:rPr>
      </w:pPr>
      <w:r w:rsidRPr="00DC1F7A">
        <w:rPr>
          <w:rFonts w:ascii="標楷體" w:eastAsia="標楷體" w:hAnsi="標楷體" w:hint="eastAsia"/>
          <w:color w:val="000000"/>
          <w:sz w:val="32"/>
          <w:szCs w:val="32"/>
        </w:rPr>
        <w:t>一、說明及詢答完畢。</w:t>
      </w:r>
    </w:p>
    <w:p w14:paraId="13F0E135" w14:textId="53EF07E7" w:rsidR="0014354C" w:rsidRDefault="007A47B4" w:rsidP="004F1157">
      <w:pPr>
        <w:spacing w:line="440" w:lineRule="exact"/>
        <w:ind w:left="640" w:hangingChars="200" w:hanging="640"/>
        <w:jc w:val="both"/>
        <w:rPr>
          <w:rFonts w:ascii="Times New Roman" w:eastAsia="標楷體" w:hAnsi="Times New Roman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hint="eastAsia"/>
          <w:color w:val="000000"/>
          <w:sz w:val="32"/>
          <w:szCs w:val="32"/>
        </w:rPr>
        <w:t>二</w:t>
      </w:r>
      <w:r w:rsidR="007E3E43" w:rsidRPr="007E3E43">
        <w:rPr>
          <w:rFonts w:ascii="標楷體" w:eastAsia="標楷體" w:hAnsi="標楷體" w:hint="eastAsia"/>
          <w:color w:val="000000"/>
          <w:sz w:val="32"/>
          <w:szCs w:val="32"/>
        </w:rPr>
        <w:t>、</w:t>
      </w:r>
      <w:r w:rsidR="00CB543A" w:rsidRPr="00CB543A">
        <w:rPr>
          <w:rFonts w:ascii="標楷體" w:eastAsia="標楷體" w:hAnsi="標楷體" w:hint="eastAsia"/>
          <w:color w:val="000000"/>
          <w:sz w:val="32"/>
          <w:szCs w:val="32"/>
        </w:rPr>
        <w:t>中華民國112年度中央政府總預算案關於衛生福利部主管預算（公務預算及基金）</w:t>
      </w:r>
      <w:r w:rsidR="0014354C" w:rsidRPr="00DC1F7A">
        <w:rPr>
          <w:rFonts w:ascii="標楷體" w:eastAsia="標楷體" w:hAnsi="標楷體" w:hint="eastAsia"/>
          <w:color w:val="000000"/>
          <w:sz w:val="32"/>
          <w:szCs w:val="32"/>
        </w:rPr>
        <w:t>，另擇期繼續審查。</w:t>
      </w:r>
    </w:p>
    <w:p w14:paraId="0ADB8C95" w14:textId="59EDD730" w:rsidR="00FC6A16" w:rsidRPr="00FC6A16" w:rsidRDefault="002251C0" w:rsidP="004F1157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772DF8">
      <w:footerReference w:type="default" r:id="rId9"/>
      <w:pgSz w:w="11906" w:h="16838"/>
      <w:pgMar w:top="1134" w:right="1134" w:bottom="1134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5C83B5" w14:textId="77777777" w:rsidR="00D43D29" w:rsidRDefault="00D43D29" w:rsidP="00A706FE">
      <w:r>
        <w:separator/>
      </w:r>
    </w:p>
  </w:endnote>
  <w:endnote w:type="continuationSeparator" w:id="0">
    <w:p w14:paraId="63DBFEAC" w14:textId="77777777" w:rsidR="00D43D29" w:rsidRDefault="00D43D29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6B69265D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5040CE" w:rsidRPr="005040CE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073B7B" w14:textId="77777777" w:rsidR="00D43D29" w:rsidRDefault="00D43D29" w:rsidP="00A706FE">
      <w:r>
        <w:separator/>
      </w:r>
    </w:p>
  </w:footnote>
  <w:footnote w:type="continuationSeparator" w:id="0">
    <w:p w14:paraId="741D72E1" w14:textId="77777777" w:rsidR="00D43D29" w:rsidRDefault="00D43D29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1507A"/>
    <w:rsid w:val="00031C95"/>
    <w:rsid w:val="0003296E"/>
    <w:rsid w:val="00040342"/>
    <w:rsid w:val="000429BD"/>
    <w:rsid w:val="00044575"/>
    <w:rsid w:val="00044C50"/>
    <w:rsid w:val="0005010D"/>
    <w:rsid w:val="000629FF"/>
    <w:rsid w:val="00067877"/>
    <w:rsid w:val="0007568F"/>
    <w:rsid w:val="00077121"/>
    <w:rsid w:val="000A2179"/>
    <w:rsid w:val="000A52B7"/>
    <w:rsid w:val="000B35EA"/>
    <w:rsid w:val="000C1A9A"/>
    <w:rsid w:val="000D3247"/>
    <w:rsid w:val="000D69D3"/>
    <w:rsid w:val="000D7E3C"/>
    <w:rsid w:val="000F461D"/>
    <w:rsid w:val="000F4915"/>
    <w:rsid w:val="000F4EC6"/>
    <w:rsid w:val="001015CD"/>
    <w:rsid w:val="00110EF3"/>
    <w:rsid w:val="001131C1"/>
    <w:rsid w:val="00114F1E"/>
    <w:rsid w:val="00115886"/>
    <w:rsid w:val="00134F22"/>
    <w:rsid w:val="00135E75"/>
    <w:rsid w:val="00137DC1"/>
    <w:rsid w:val="0014354C"/>
    <w:rsid w:val="00154BAE"/>
    <w:rsid w:val="0016504C"/>
    <w:rsid w:val="00166F75"/>
    <w:rsid w:val="001841A2"/>
    <w:rsid w:val="00185BB5"/>
    <w:rsid w:val="00192ECD"/>
    <w:rsid w:val="00196384"/>
    <w:rsid w:val="001A1B33"/>
    <w:rsid w:val="001A7A89"/>
    <w:rsid w:val="001B01C1"/>
    <w:rsid w:val="001B74F5"/>
    <w:rsid w:val="00206B5F"/>
    <w:rsid w:val="00214C59"/>
    <w:rsid w:val="00220178"/>
    <w:rsid w:val="00223454"/>
    <w:rsid w:val="00224B12"/>
    <w:rsid w:val="002251C0"/>
    <w:rsid w:val="00226171"/>
    <w:rsid w:val="00241DFB"/>
    <w:rsid w:val="0025621B"/>
    <w:rsid w:val="00261668"/>
    <w:rsid w:val="00271332"/>
    <w:rsid w:val="00280F23"/>
    <w:rsid w:val="0028221C"/>
    <w:rsid w:val="0028688A"/>
    <w:rsid w:val="00292A78"/>
    <w:rsid w:val="002B31A1"/>
    <w:rsid w:val="002C3517"/>
    <w:rsid w:val="002C4DB2"/>
    <w:rsid w:val="002E4985"/>
    <w:rsid w:val="002F39D3"/>
    <w:rsid w:val="0031138A"/>
    <w:rsid w:val="00327206"/>
    <w:rsid w:val="003346DC"/>
    <w:rsid w:val="00335F1D"/>
    <w:rsid w:val="0034771B"/>
    <w:rsid w:val="0035585B"/>
    <w:rsid w:val="003609DA"/>
    <w:rsid w:val="00362D22"/>
    <w:rsid w:val="003630AF"/>
    <w:rsid w:val="00366833"/>
    <w:rsid w:val="00376018"/>
    <w:rsid w:val="003878A0"/>
    <w:rsid w:val="00396479"/>
    <w:rsid w:val="003A0990"/>
    <w:rsid w:val="003A16B1"/>
    <w:rsid w:val="003B0474"/>
    <w:rsid w:val="003B4801"/>
    <w:rsid w:val="003C264F"/>
    <w:rsid w:val="003D29D1"/>
    <w:rsid w:val="003D77A2"/>
    <w:rsid w:val="0040351E"/>
    <w:rsid w:val="00405C9D"/>
    <w:rsid w:val="004336FC"/>
    <w:rsid w:val="00442F21"/>
    <w:rsid w:val="00467C52"/>
    <w:rsid w:val="00474222"/>
    <w:rsid w:val="00477F6C"/>
    <w:rsid w:val="004805E0"/>
    <w:rsid w:val="00492A24"/>
    <w:rsid w:val="00492EA4"/>
    <w:rsid w:val="00495810"/>
    <w:rsid w:val="004A3854"/>
    <w:rsid w:val="004B7C91"/>
    <w:rsid w:val="004C2028"/>
    <w:rsid w:val="004D02B9"/>
    <w:rsid w:val="004D18D2"/>
    <w:rsid w:val="004F1157"/>
    <w:rsid w:val="004F3707"/>
    <w:rsid w:val="004F4B9B"/>
    <w:rsid w:val="004F5344"/>
    <w:rsid w:val="005040CE"/>
    <w:rsid w:val="0051556E"/>
    <w:rsid w:val="005331A0"/>
    <w:rsid w:val="00533CF5"/>
    <w:rsid w:val="00534DA4"/>
    <w:rsid w:val="00537536"/>
    <w:rsid w:val="00542FDF"/>
    <w:rsid w:val="005450E8"/>
    <w:rsid w:val="00554E9E"/>
    <w:rsid w:val="00557A54"/>
    <w:rsid w:val="00561915"/>
    <w:rsid w:val="005725BC"/>
    <w:rsid w:val="00580859"/>
    <w:rsid w:val="005847D8"/>
    <w:rsid w:val="0059271F"/>
    <w:rsid w:val="00592C08"/>
    <w:rsid w:val="005A1E20"/>
    <w:rsid w:val="005A5122"/>
    <w:rsid w:val="005C6C41"/>
    <w:rsid w:val="005D3AA8"/>
    <w:rsid w:val="005E3F70"/>
    <w:rsid w:val="005F4727"/>
    <w:rsid w:val="006217E6"/>
    <w:rsid w:val="006336AE"/>
    <w:rsid w:val="0064108A"/>
    <w:rsid w:val="006448EB"/>
    <w:rsid w:val="006638EB"/>
    <w:rsid w:val="00671B68"/>
    <w:rsid w:val="00684098"/>
    <w:rsid w:val="006A0835"/>
    <w:rsid w:val="006A39AF"/>
    <w:rsid w:val="006C29FD"/>
    <w:rsid w:val="006C59AB"/>
    <w:rsid w:val="006D0D1E"/>
    <w:rsid w:val="006D3688"/>
    <w:rsid w:val="006D7737"/>
    <w:rsid w:val="006F174E"/>
    <w:rsid w:val="006F7F10"/>
    <w:rsid w:val="00700623"/>
    <w:rsid w:val="00701628"/>
    <w:rsid w:val="00704470"/>
    <w:rsid w:val="00706360"/>
    <w:rsid w:val="00710992"/>
    <w:rsid w:val="007201BB"/>
    <w:rsid w:val="00724621"/>
    <w:rsid w:val="00726EE0"/>
    <w:rsid w:val="00731404"/>
    <w:rsid w:val="00733D1F"/>
    <w:rsid w:val="0073554F"/>
    <w:rsid w:val="00756414"/>
    <w:rsid w:val="00765249"/>
    <w:rsid w:val="00772DF8"/>
    <w:rsid w:val="00792218"/>
    <w:rsid w:val="00792C06"/>
    <w:rsid w:val="00792C65"/>
    <w:rsid w:val="007A47B4"/>
    <w:rsid w:val="007A7D76"/>
    <w:rsid w:val="007C13E8"/>
    <w:rsid w:val="007C57DB"/>
    <w:rsid w:val="007D2974"/>
    <w:rsid w:val="007E0A34"/>
    <w:rsid w:val="007E3E43"/>
    <w:rsid w:val="007F4936"/>
    <w:rsid w:val="007F5560"/>
    <w:rsid w:val="007F71EF"/>
    <w:rsid w:val="008057A3"/>
    <w:rsid w:val="00827136"/>
    <w:rsid w:val="008411E4"/>
    <w:rsid w:val="008475EA"/>
    <w:rsid w:val="00892C95"/>
    <w:rsid w:val="008A4E15"/>
    <w:rsid w:val="008B346A"/>
    <w:rsid w:val="008B6817"/>
    <w:rsid w:val="008C0662"/>
    <w:rsid w:val="008C40D4"/>
    <w:rsid w:val="008F307A"/>
    <w:rsid w:val="00925C6B"/>
    <w:rsid w:val="00953355"/>
    <w:rsid w:val="00966A7A"/>
    <w:rsid w:val="0098236A"/>
    <w:rsid w:val="00986695"/>
    <w:rsid w:val="00987825"/>
    <w:rsid w:val="009878F0"/>
    <w:rsid w:val="009A34D9"/>
    <w:rsid w:val="009A6550"/>
    <w:rsid w:val="009B2897"/>
    <w:rsid w:val="009B5D4E"/>
    <w:rsid w:val="009B5FD2"/>
    <w:rsid w:val="009E1080"/>
    <w:rsid w:val="009E3FF4"/>
    <w:rsid w:val="00A117FA"/>
    <w:rsid w:val="00A14619"/>
    <w:rsid w:val="00A1710D"/>
    <w:rsid w:val="00A17160"/>
    <w:rsid w:val="00A31344"/>
    <w:rsid w:val="00A50A59"/>
    <w:rsid w:val="00A706FE"/>
    <w:rsid w:val="00A72F21"/>
    <w:rsid w:val="00A81D09"/>
    <w:rsid w:val="00A94AAD"/>
    <w:rsid w:val="00A95058"/>
    <w:rsid w:val="00AA0F68"/>
    <w:rsid w:val="00AA3BD5"/>
    <w:rsid w:val="00AC419B"/>
    <w:rsid w:val="00AD18DC"/>
    <w:rsid w:val="00B00F4C"/>
    <w:rsid w:val="00B07D91"/>
    <w:rsid w:val="00B17AD9"/>
    <w:rsid w:val="00B21FD6"/>
    <w:rsid w:val="00B22EAC"/>
    <w:rsid w:val="00B26DB8"/>
    <w:rsid w:val="00B3056B"/>
    <w:rsid w:val="00B41234"/>
    <w:rsid w:val="00B4732A"/>
    <w:rsid w:val="00B479CA"/>
    <w:rsid w:val="00B62D4B"/>
    <w:rsid w:val="00B64190"/>
    <w:rsid w:val="00B766CD"/>
    <w:rsid w:val="00B90B84"/>
    <w:rsid w:val="00B9762E"/>
    <w:rsid w:val="00B97AD7"/>
    <w:rsid w:val="00BA0331"/>
    <w:rsid w:val="00BA1AC4"/>
    <w:rsid w:val="00BA6B0B"/>
    <w:rsid w:val="00BB144F"/>
    <w:rsid w:val="00BB77F0"/>
    <w:rsid w:val="00BC2A66"/>
    <w:rsid w:val="00BF3B06"/>
    <w:rsid w:val="00BF4DB4"/>
    <w:rsid w:val="00C22FBE"/>
    <w:rsid w:val="00C3705C"/>
    <w:rsid w:val="00C37D26"/>
    <w:rsid w:val="00C42A6C"/>
    <w:rsid w:val="00C461D3"/>
    <w:rsid w:val="00C71A5F"/>
    <w:rsid w:val="00C90FD9"/>
    <w:rsid w:val="00C93AC8"/>
    <w:rsid w:val="00CA52A3"/>
    <w:rsid w:val="00CB2C5F"/>
    <w:rsid w:val="00CB543A"/>
    <w:rsid w:val="00CB59E4"/>
    <w:rsid w:val="00CC26AC"/>
    <w:rsid w:val="00CC6DBA"/>
    <w:rsid w:val="00CE257A"/>
    <w:rsid w:val="00CE3609"/>
    <w:rsid w:val="00CE69C6"/>
    <w:rsid w:val="00D2765A"/>
    <w:rsid w:val="00D3040C"/>
    <w:rsid w:val="00D31F5B"/>
    <w:rsid w:val="00D37B22"/>
    <w:rsid w:val="00D4150B"/>
    <w:rsid w:val="00D42D9D"/>
    <w:rsid w:val="00D43D29"/>
    <w:rsid w:val="00D45054"/>
    <w:rsid w:val="00D454D1"/>
    <w:rsid w:val="00D45A82"/>
    <w:rsid w:val="00D46F90"/>
    <w:rsid w:val="00D543E5"/>
    <w:rsid w:val="00D55323"/>
    <w:rsid w:val="00D5609D"/>
    <w:rsid w:val="00D71878"/>
    <w:rsid w:val="00D85BB9"/>
    <w:rsid w:val="00DA50A6"/>
    <w:rsid w:val="00DB6642"/>
    <w:rsid w:val="00DC3467"/>
    <w:rsid w:val="00DD03CE"/>
    <w:rsid w:val="00DD64A8"/>
    <w:rsid w:val="00DD76BD"/>
    <w:rsid w:val="00DE6A09"/>
    <w:rsid w:val="00E02E43"/>
    <w:rsid w:val="00E1191B"/>
    <w:rsid w:val="00E1198E"/>
    <w:rsid w:val="00E21566"/>
    <w:rsid w:val="00E305A2"/>
    <w:rsid w:val="00E36730"/>
    <w:rsid w:val="00E379FA"/>
    <w:rsid w:val="00E604C2"/>
    <w:rsid w:val="00E61BBD"/>
    <w:rsid w:val="00E655F1"/>
    <w:rsid w:val="00E76C99"/>
    <w:rsid w:val="00E80EA0"/>
    <w:rsid w:val="00E81364"/>
    <w:rsid w:val="00E84845"/>
    <w:rsid w:val="00E85818"/>
    <w:rsid w:val="00E93818"/>
    <w:rsid w:val="00EA34A1"/>
    <w:rsid w:val="00EA5061"/>
    <w:rsid w:val="00EA733F"/>
    <w:rsid w:val="00EA7647"/>
    <w:rsid w:val="00EC015D"/>
    <w:rsid w:val="00EC4BEA"/>
    <w:rsid w:val="00ED4965"/>
    <w:rsid w:val="00ED55E6"/>
    <w:rsid w:val="00ED6274"/>
    <w:rsid w:val="00EE635D"/>
    <w:rsid w:val="00EF4F2B"/>
    <w:rsid w:val="00F05D97"/>
    <w:rsid w:val="00F3725F"/>
    <w:rsid w:val="00F558C0"/>
    <w:rsid w:val="00F61291"/>
    <w:rsid w:val="00F620B2"/>
    <w:rsid w:val="00F63264"/>
    <w:rsid w:val="00F769A6"/>
    <w:rsid w:val="00F87896"/>
    <w:rsid w:val="00FA7D7F"/>
    <w:rsid w:val="00FB47A5"/>
    <w:rsid w:val="00FB67B3"/>
    <w:rsid w:val="00FC2584"/>
    <w:rsid w:val="00FC6A16"/>
    <w:rsid w:val="00FD3734"/>
    <w:rsid w:val="00FD64C5"/>
    <w:rsid w:val="00FD6A66"/>
    <w:rsid w:val="00FF6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57195D-6A7E-4475-A220-A0DA89AF3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2022-10-17T07:08:00Z</cp:lastPrinted>
  <dcterms:created xsi:type="dcterms:W3CDTF">2022-11-08T08:36:00Z</dcterms:created>
  <dcterms:modified xsi:type="dcterms:W3CDTF">2022-11-08T08:36:00Z</dcterms:modified>
</cp:coreProperties>
</file>