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E38DA" w14:textId="324A5CED" w:rsidR="00064D29" w:rsidRPr="00CC3FF7" w:rsidRDefault="00863650">
      <w:pPr>
        <w:pStyle w:val="title"/>
        <w:rPr>
          <w:position w:val="20"/>
        </w:rPr>
      </w:pPr>
      <w:r w:rsidRPr="00CC3FF7">
        <w:rPr>
          <w:noProof/>
          <w:position w:val="20"/>
        </w:rPr>
        <mc:AlternateContent>
          <mc:Choice Requires="wps">
            <w:drawing>
              <wp:anchor distT="0" distB="0" distL="114300" distR="114300" simplePos="0" relativeHeight="251658752" behindDoc="0" locked="1" layoutInCell="1" allowOverlap="1" wp14:anchorId="20792AFA" wp14:editId="7CB4B0D9">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69DF04D" w14:textId="37525279"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5418AB57" w14:textId="6C32C62B"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792AFA"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669DF04D" w14:textId="37525279"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5418AB57" w14:textId="6C32C62B"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CC3FF7">
        <w:rPr>
          <w:rFonts w:hint="eastAsia"/>
          <w:position w:val="20"/>
        </w:rPr>
        <w:t>立法院</w:t>
      </w:r>
      <w:bookmarkStart w:id="3" w:name="單位名稱"/>
      <w:bookmarkEnd w:id="3"/>
      <w:r w:rsidR="00256D4A" w:rsidRPr="00CC3FF7">
        <w:rPr>
          <w:rFonts w:hint="eastAsia"/>
          <w:position w:val="20"/>
        </w:rPr>
        <w:t>內政委員會</w:t>
      </w:r>
      <w:r w:rsidR="00064D29" w:rsidRPr="00CC3FF7">
        <w:rPr>
          <w:rFonts w:hint="eastAsia"/>
          <w:position w:val="20"/>
        </w:rPr>
        <w:t xml:space="preserve">　開會通知單</w:t>
      </w:r>
    </w:p>
    <w:p w14:paraId="42A7DD42" w14:textId="0860A73F" w:rsidR="00064D29" w:rsidRPr="00CC3FF7" w:rsidRDefault="00863650">
      <w:pPr>
        <w:pStyle w:val="titlespace"/>
      </w:pPr>
      <w:r w:rsidRPr="00CC3FF7">
        <w:rPr>
          <w:noProof/>
        </w:rPr>
        <mc:AlternateContent>
          <mc:Choice Requires="wps">
            <w:drawing>
              <wp:anchor distT="0" distB="0" distL="114935" distR="114935" simplePos="0" relativeHeight="251656704" behindDoc="0" locked="0" layoutInCell="1" allowOverlap="1" wp14:anchorId="6E280578" wp14:editId="15DE333F">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7484793"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280578"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" filled="f" stroked="f">
                <v:stroke dashstyle="1 1"/>
                <v:textbox inset="2.5mm,1.3mm,2.5mm,1.3mm">
                  <w:txbxContent>
                    <w:p w14:paraId="37484793" w14:textId="77777777" w:rsidR="00064D29" w:rsidRDefault="00064D29">
                      <w:pPr>
                        <w:pStyle w:val="ad"/>
                      </w:pPr>
                      <w:bookmarkStart w:id="13" w:name="發文地址"/>
                      <w:bookmarkEnd w:id="13"/>
                    </w:p>
                  </w:txbxContent>
                </v:textbox>
                <w10:wrap anchorx="margin" anchory="margin"/>
              </v:shape>
            </w:pict>
          </mc:Fallback>
        </mc:AlternateContent>
      </w:r>
    </w:p>
    <w:p w14:paraId="7B5AFB9C" w14:textId="77777777" w:rsidR="00064D29" w:rsidRPr="00CC3FF7" w:rsidRDefault="00064D29">
      <w:pPr>
        <w:pStyle w:val="space2"/>
      </w:pPr>
    </w:p>
    <w:p w14:paraId="6C738562" w14:textId="5D527575" w:rsidR="00064D29" w:rsidRPr="00CC3FF7" w:rsidRDefault="00064D29">
      <w:pPr>
        <w:pStyle w:val="ae"/>
        <w:spacing w:line="360" w:lineRule="exact"/>
      </w:pPr>
      <w:r w:rsidRPr="00CC3FF7">
        <w:rPr>
          <w:rFonts w:hint="eastAsia"/>
        </w:rPr>
        <w:t>受文者：</w:t>
      </w:r>
      <w:bookmarkStart w:id="5" w:name="受文者"/>
      <w:bookmarkEnd w:id="5"/>
      <w:r w:rsidR="00612664">
        <w:rPr>
          <w:rFonts w:hint="eastAsia"/>
        </w:rPr>
        <w:t>本會委員</w:t>
      </w:r>
    </w:p>
    <w:p w14:paraId="26D0E83B" w14:textId="77777777" w:rsidR="00064D29" w:rsidRPr="00CC3FF7" w:rsidRDefault="00064D29">
      <w:pPr>
        <w:pStyle w:val="space"/>
      </w:pPr>
    </w:p>
    <w:p w14:paraId="3769DB01" w14:textId="7F42669F" w:rsidR="00064D29" w:rsidRPr="00CC3FF7" w:rsidRDefault="00064D29" w:rsidP="00640D0D">
      <w:pPr>
        <w:pStyle w:val="af"/>
        <w:spacing w:line="220" w:lineRule="exact"/>
      </w:pPr>
      <w:r w:rsidRPr="00CC3FF7">
        <w:fldChar w:fldCharType="begin"/>
      </w:r>
      <w:r w:rsidRPr="00CC3FF7">
        <w:instrText xml:space="preserve"> </w:instrText>
      </w:r>
      <w:r w:rsidRPr="00CC3FF7">
        <w:rPr>
          <w:rFonts w:hint="eastAsia"/>
        </w:rPr>
        <w:instrText>MACROBUTTON  DocDispatch 發文日期：</w:instrText>
      </w:r>
      <w:r w:rsidRPr="00CC3FF7">
        <w:fldChar w:fldCharType="end"/>
      </w:r>
      <w:bookmarkStart w:id="6" w:name="發文日期"/>
      <w:bookmarkEnd w:id="6"/>
      <w:r w:rsidR="00C61108" w:rsidRPr="00CC3FF7">
        <w:rPr>
          <w:rFonts w:hint="eastAsia"/>
        </w:rPr>
        <w:t>中華民國111年12月16日</w:t>
      </w:r>
    </w:p>
    <w:p w14:paraId="73037859" w14:textId="4F421F61" w:rsidR="00064D29" w:rsidRPr="00CC3FF7" w:rsidRDefault="00064D29" w:rsidP="00640D0D">
      <w:pPr>
        <w:pStyle w:val="af"/>
        <w:spacing w:line="220" w:lineRule="exact"/>
      </w:pPr>
      <w:r w:rsidRPr="00CC3FF7">
        <w:rPr>
          <w:rFonts w:hint="eastAsia"/>
        </w:rPr>
        <w:t>發文字號：</w:t>
      </w:r>
      <w:bookmarkStart w:id="7" w:name="發文字號"/>
      <w:bookmarkEnd w:id="7"/>
      <w:r w:rsidR="00FB0580">
        <w:rPr>
          <w:rFonts w:hint="eastAsia"/>
        </w:rPr>
        <w:t>台立內字第</w:t>
      </w:r>
      <w:r w:rsidR="00FB0580">
        <w:t>1114002588號</w:t>
      </w:r>
    </w:p>
    <w:p w14:paraId="672CD701" w14:textId="761E7776" w:rsidR="00064D29" w:rsidRPr="00CC3FF7" w:rsidRDefault="00064D29" w:rsidP="00640D0D">
      <w:pPr>
        <w:pStyle w:val="af"/>
        <w:spacing w:line="220" w:lineRule="exact"/>
      </w:pPr>
      <w:r w:rsidRPr="00CC3FF7">
        <w:fldChar w:fldCharType="begin"/>
      </w:r>
      <w:r w:rsidRPr="00CC3FF7">
        <w:instrText xml:space="preserve"> </w:instrText>
      </w:r>
      <w:r w:rsidRPr="00CC3FF7">
        <w:rPr>
          <w:rFonts w:hint="eastAsia"/>
        </w:rPr>
        <w:instrText>MACROBUTTON  DocSpeed 速別：</w:instrText>
      </w:r>
      <w:r w:rsidRPr="00CC3FF7">
        <w:fldChar w:fldCharType="end"/>
      </w:r>
      <w:bookmarkStart w:id="8" w:name="速別"/>
      <w:bookmarkEnd w:id="8"/>
      <w:r w:rsidR="00C61108" w:rsidRPr="00CC3FF7">
        <w:rPr>
          <w:rFonts w:hint="eastAsia"/>
        </w:rPr>
        <w:t>最速件</w:t>
      </w:r>
    </w:p>
    <w:p w14:paraId="3E413820" w14:textId="77777777" w:rsidR="00064D29" w:rsidRPr="00CC3FF7" w:rsidRDefault="00064D29" w:rsidP="00640D0D">
      <w:pPr>
        <w:pStyle w:val="af"/>
        <w:spacing w:line="220" w:lineRule="exact"/>
      </w:pPr>
      <w:r w:rsidRPr="00CC3FF7">
        <w:fldChar w:fldCharType="begin"/>
      </w:r>
      <w:r w:rsidRPr="00CC3FF7">
        <w:instrText xml:space="preserve"> </w:instrText>
      </w:r>
      <w:r w:rsidRPr="00CC3FF7">
        <w:rPr>
          <w:rFonts w:hint="eastAsia"/>
        </w:rPr>
        <w:instrText>MACROBUTTON  DocSecurity 密等及解密條件或保密期限：</w:instrText>
      </w:r>
      <w:r w:rsidRPr="00CC3FF7">
        <w:fldChar w:fldCharType="end"/>
      </w:r>
      <w:bookmarkStart w:id="9" w:name="密等及解密條件或保密期限"/>
      <w:bookmarkEnd w:id="9"/>
    </w:p>
    <w:p w14:paraId="6712F9A4" w14:textId="41069452" w:rsidR="00064D29" w:rsidRDefault="00064D29" w:rsidP="00640D0D">
      <w:pPr>
        <w:pStyle w:val="af"/>
        <w:spacing w:line="220" w:lineRule="exact"/>
      </w:pPr>
      <w:r w:rsidRPr="00CC3FF7">
        <w:rPr>
          <w:rFonts w:hint="eastAsia"/>
        </w:rPr>
        <w:t>附件：</w:t>
      </w:r>
      <w:bookmarkStart w:id="10" w:name="附件"/>
      <w:bookmarkEnd w:id="10"/>
      <w:r w:rsidR="00C61108" w:rsidRPr="00CC3FF7">
        <w:rPr>
          <w:rFonts w:hint="eastAsia"/>
        </w:rPr>
        <w:t>議事日程</w:t>
      </w:r>
    </w:p>
    <w:p w14:paraId="3474D4BF" w14:textId="77777777" w:rsidR="009C78F0" w:rsidRPr="00CC3FF7" w:rsidRDefault="009C78F0" w:rsidP="00640D0D">
      <w:pPr>
        <w:pStyle w:val="af"/>
        <w:spacing w:line="220" w:lineRule="exact"/>
        <w:rPr>
          <w:rFonts w:hint="eastAsia"/>
        </w:rPr>
      </w:pPr>
    </w:p>
    <w:p w14:paraId="5C89EFD3" w14:textId="77777777" w:rsidR="00C61108" w:rsidRPr="00CC3FF7" w:rsidRDefault="00064D29" w:rsidP="00640D0D">
      <w:pPr>
        <w:pStyle w:val="af0"/>
        <w:spacing w:line="480" w:lineRule="exact"/>
        <w:ind w:left="1440" w:rightChars="-237" w:right="-569" w:hangingChars="450" w:hanging="1440"/>
        <w:rPr>
          <w:rFonts w:hAnsi="標楷體"/>
        </w:rPr>
      </w:pPr>
      <w:r w:rsidRPr="00CC3FF7">
        <w:rPr>
          <w:rFonts w:hAnsi="標楷體" w:hint="eastAsia"/>
        </w:rPr>
        <w:t>開會事由：</w:t>
      </w:r>
      <w:bookmarkStart w:id="11" w:name="開會事由"/>
      <w:bookmarkEnd w:id="11"/>
      <w:r w:rsidR="00C61108" w:rsidRPr="00CC3FF7">
        <w:rPr>
          <w:rFonts w:hAnsi="標楷體" w:hint="eastAsia"/>
          <w:spacing w:val="-10"/>
        </w:rPr>
        <w:t>立法院第10屆第6會期內政委員會第23次全體委員會議</w:t>
      </w:r>
    </w:p>
    <w:p w14:paraId="32C259E1" w14:textId="77777777" w:rsidR="00C61108" w:rsidRPr="00CC3FF7" w:rsidRDefault="00C61108" w:rsidP="00640D0D">
      <w:pPr>
        <w:pStyle w:val="af0"/>
        <w:spacing w:line="480" w:lineRule="exact"/>
        <w:ind w:leftChars="685" w:left="2268" w:rightChars="-119" w:right="-286" w:hangingChars="195" w:hanging="624"/>
        <w:rPr>
          <w:rFonts w:hAnsi="標楷體"/>
        </w:rPr>
      </w:pPr>
      <w:r w:rsidRPr="00CC3FF7">
        <w:rPr>
          <w:rFonts w:hAnsi="標楷體" w:hint="eastAsia"/>
        </w:rPr>
        <w:t>一、繼續審查</w:t>
      </w:r>
      <w:proofErr w:type="gramStart"/>
      <w:r w:rsidRPr="00CC3FF7">
        <w:rPr>
          <w:rFonts w:hAnsi="標楷體" w:hint="eastAsia"/>
        </w:rPr>
        <w:t>112</w:t>
      </w:r>
      <w:proofErr w:type="gramEnd"/>
      <w:r w:rsidRPr="00CC3FF7">
        <w:rPr>
          <w:rFonts w:hAnsi="標楷體" w:hint="eastAsia"/>
        </w:rPr>
        <w:t>年度中央政府總預算案關於警政署及所屬、中央警察大學、消防署及所屬部分。</w:t>
      </w:r>
    </w:p>
    <w:p w14:paraId="64FED99D" w14:textId="77777777" w:rsidR="00C61108" w:rsidRPr="00CC3FF7" w:rsidRDefault="00C61108" w:rsidP="00640D0D">
      <w:pPr>
        <w:pStyle w:val="af0"/>
        <w:spacing w:line="480" w:lineRule="exact"/>
        <w:ind w:leftChars="685" w:left="2268" w:rightChars="-119" w:right="-286" w:hangingChars="195" w:hanging="624"/>
        <w:rPr>
          <w:rFonts w:hAnsi="標楷體"/>
        </w:rPr>
      </w:pPr>
      <w:r w:rsidRPr="00CC3FF7">
        <w:rPr>
          <w:rFonts w:hAnsi="標楷體" w:hint="eastAsia"/>
        </w:rPr>
        <w:t>二、繼續審查</w:t>
      </w:r>
      <w:proofErr w:type="gramStart"/>
      <w:r w:rsidRPr="00CC3FF7">
        <w:rPr>
          <w:rFonts w:hAnsi="標楷體" w:hint="eastAsia"/>
        </w:rPr>
        <w:t>112</w:t>
      </w:r>
      <w:proofErr w:type="gramEnd"/>
      <w:r w:rsidRPr="00CC3FF7">
        <w:rPr>
          <w:rFonts w:hAnsi="標楷體" w:hint="eastAsia"/>
        </w:rPr>
        <w:t>年度中央政府總預算案附屬單位預算非營業部分關於內政部主管特別收入基金</w:t>
      </w:r>
      <w:proofErr w:type="gramStart"/>
      <w:r w:rsidRPr="00CC3FF7">
        <w:rPr>
          <w:rFonts w:hAnsi="標楷體" w:hint="eastAsia"/>
        </w:rPr>
        <w:t>—</w:t>
      </w:r>
      <w:proofErr w:type="gramEnd"/>
      <w:r w:rsidRPr="00CC3FF7">
        <w:rPr>
          <w:rFonts w:hAnsi="標楷體" w:hint="eastAsia"/>
        </w:rPr>
        <w:t>警察消防海巡移民空勤人員及協勤民力安全基金。</w:t>
      </w:r>
    </w:p>
    <w:p w14:paraId="1FEF43D0" w14:textId="77777777" w:rsidR="00C61108" w:rsidRPr="00CC3FF7" w:rsidRDefault="00C61108" w:rsidP="00640D0D">
      <w:pPr>
        <w:pStyle w:val="af0"/>
        <w:spacing w:line="480" w:lineRule="exact"/>
        <w:ind w:leftChars="685" w:left="2268" w:rightChars="-119" w:right="-286" w:hangingChars="195" w:hanging="624"/>
        <w:rPr>
          <w:rFonts w:hAnsi="標楷體"/>
        </w:rPr>
      </w:pPr>
      <w:r w:rsidRPr="00CC3FF7">
        <w:rPr>
          <w:rFonts w:hAnsi="標楷體" w:hint="eastAsia"/>
        </w:rPr>
        <w:t>三、繼續審查</w:t>
      </w:r>
      <w:proofErr w:type="gramStart"/>
      <w:r w:rsidRPr="00CC3FF7">
        <w:rPr>
          <w:rFonts w:hAnsi="標楷體" w:hint="eastAsia"/>
        </w:rPr>
        <w:t>112</w:t>
      </w:r>
      <w:proofErr w:type="gramEnd"/>
      <w:r w:rsidRPr="00CC3FF7">
        <w:rPr>
          <w:rFonts w:hAnsi="標楷體" w:hint="eastAsia"/>
        </w:rPr>
        <w:t>年度中央政府總預算案附屬單位預算非營業部分關於內政部主管信託基金</w:t>
      </w:r>
      <w:proofErr w:type="gramStart"/>
      <w:r w:rsidRPr="00CC3FF7">
        <w:rPr>
          <w:rFonts w:hAnsi="標楷體" w:hint="eastAsia"/>
        </w:rPr>
        <w:t>—</w:t>
      </w:r>
      <w:proofErr w:type="gramEnd"/>
      <w:r w:rsidRPr="00CC3FF7">
        <w:rPr>
          <w:rFonts w:hAnsi="標楷體" w:hint="eastAsia"/>
        </w:rPr>
        <w:t>在校學生獎學基金、劉存恕先生警察子女獎學基金、劉竹琛先生警察子女獎學基金、</w:t>
      </w:r>
      <w:proofErr w:type="gramStart"/>
      <w:r w:rsidRPr="00CC3FF7">
        <w:rPr>
          <w:rFonts w:hAnsi="標楷體" w:hint="eastAsia"/>
        </w:rPr>
        <w:t>誠園獎</w:t>
      </w:r>
      <w:proofErr w:type="gramEnd"/>
      <w:r w:rsidRPr="00CC3FF7">
        <w:rPr>
          <w:rFonts w:hAnsi="標楷體" w:hint="eastAsia"/>
        </w:rPr>
        <w:t>學基金。</w:t>
      </w:r>
    </w:p>
    <w:p w14:paraId="39094BFE" w14:textId="77777777" w:rsidR="00C61108" w:rsidRPr="00CC3FF7" w:rsidRDefault="00C61108" w:rsidP="00640D0D">
      <w:pPr>
        <w:pStyle w:val="af0"/>
        <w:spacing w:line="480" w:lineRule="exact"/>
        <w:ind w:leftChars="685" w:left="2268" w:rightChars="-119" w:right="-286" w:hangingChars="195" w:hanging="624"/>
        <w:rPr>
          <w:rFonts w:hAnsi="標楷體"/>
        </w:rPr>
      </w:pPr>
      <w:r w:rsidRPr="00CC3FF7">
        <w:rPr>
          <w:rFonts w:hAnsi="標楷體" w:hint="eastAsia"/>
        </w:rPr>
        <w:t>四、繼續審查內政部函送財團法人臺灣省義勇人員安全濟助基金會、財團法人警察學術研究基金會、財團法人義勇消防人員安全濟助基金會</w:t>
      </w:r>
      <w:proofErr w:type="gramStart"/>
      <w:r w:rsidRPr="00CC3FF7">
        <w:rPr>
          <w:rFonts w:hAnsi="標楷體" w:hint="eastAsia"/>
        </w:rPr>
        <w:t>112</w:t>
      </w:r>
      <w:proofErr w:type="gramEnd"/>
      <w:r w:rsidRPr="00CC3FF7">
        <w:rPr>
          <w:rFonts w:hAnsi="標楷體" w:hint="eastAsia"/>
        </w:rPr>
        <w:t>年度預算書案。</w:t>
      </w:r>
    </w:p>
    <w:p w14:paraId="3FA051E2" w14:textId="65C45A97" w:rsidR="00064D29" w:rsidRPr="00CC3FF7" w:rsidRDefault="00C61108" w:rsidP="00DD743C">
      <w:pPr>
        <w:pStyle w:val="af0"/>
        <w:spacing w:line="480" w:lineRule="exact"/>
        <w:ind w:leftChars="685" w:left="2269" w:rightChars="-119" w:right="-286" w:hangingChars="195" w:hanging="625"/>
        <w:rPr>
          <w:rFonts w:hAnsi="標楷體"/>
          <w:b/>
          <w:bCs/>
        </w:rPr>
      </w:pPr>
      <w:bookmarkStart w:id="12" w:name="_Hlk122088088"/>
      <w:r w:rsidRPr="00CC3FF7">
        <w:rPr>
          <w:rFonts w:hAnsi="標楷體" w:hint="eastAsia"/>
          <w:b/>
          <w:bCs/>
        </w:rPr>
        <w:t>【</w:t>
      </w:r>
      <w:r w:rsidR="00D962BE" w:rsidRPr="00CC3FF7">
        <w:rPr>
          <w:rFonts w:hAnsi="標楷體" w:hint="eastAsia"/>
          <w:b/>
          <w:bCs/>
        </w:rPr>
        <w:t>以上各案進行提案</w:t>
      </w:r>
      <w:r w:rsidRPr="00CC3FF7">
        <w:rPr>
          <w:rFonts w:hAnsi="標楷體" w:hint="eastAsia"/>
          <w:b/>
          <w:bCs/>
        </w:rPr>
        <w:t>處理】</w:t>
      </w:r>
      <w:bookmarkEnd w:id="12"/>
    </w:p>
    <w:p w14:paraId="04722C96" w14:textId="54EE3D87" w:rsidR="00064D29" w:rsidRPr="00CC3FF7" w:rsidRDefault="00064D29" w:rsidP="00444F09">
      <w:pPr>
        <w:pStyle w:val="af0"/>
        <w:spacing w:line="480" w:lineRule="exact"/>
        <w:ind w:rightChars="-237" w:right="-569"/>
        <w:rPr>
          <w:rFonts w:hAnsi="標楷體"/>
        </w:rPr>
      </w:pPr>
      <w:r w:rsidRPr="00CC3FF7">
        <w:rPr>
          <w:rFonts w:hAnsi="標楷體"/>
        </w:rPr>
        <w:fldChar w:fldCharType="begin"/>
      </w:r>
      <w:r w:rsidRPr="00CC3FF7">
        <w:rPr>
          <w:rFonts w:hAnsi="標楷體"/>
        </w:rPr>
        <w:instrText xml:space="preserve"> MACROBUTTON  DocMeetingTime 開會時間：</w:instrText>
      </w:r>
      <w:r w:rsidRPr="00CC3FF7">
        <w:rPr>
          <w:rFonts w:hAnsi="標楷體"/>
        </w:rPr>
        <w:fldChar w:fldCharType="end"/>
      </w:r>
      <w:bookmarkStart w:id="13" w:name="開會時間"/>
      <w:r w:rsidR="00256D4A" w:rsidRPr="00CC3FF7">
        <w:rPr>
          <w:rFonts w:hAnsi="標楷體" w:hint="eastAsia"/>
        </w:rPr>
        <w:t>111年12月19日（星期一）上午9時至下午5時30分</w:t>
      </w:r>
      <w:bookmarkEnd w:id="13"/>
    </w:p>
    <w:p w14:paraId="2B253608" w14:textId="77777777" w:rsidR="00064D29" w:rsidRPr="00CC3FF7" w:rsidRDefault="00064D29" w:rsidP="00444F09">
      <w:pPr>
        <w:pStyle w:val="af0"/>
        <w:spacing w:line="480" w:lineRule="exact"/>
        <w:rPr>
          <w:rFonts w:hAnsi="標楷體"/>
        </w:rPr>
      </w:pPr>
      <w:r w:rsidRPr="00CC3FF7">
        <w:rPr>
          <w:rFonts w:hAnsi="標楷體" w:hint="eastAsia"/>
        </w:rPr>
        <w:t>開會地點：</w:t>
      </w:r>
      <w:bookmarkStart w:id="14" w:name="開會地點"/>
      <w:bookmarkEnd w:id="14"/>
      <w:r w:rsidR="00256D4A" w:rsidRPr="00CC3FF7">
        <w:rPr>
          <w:rFonts w:hAnsi="標楷體" w:hint="eastAsia"/>
        </w:rPr>
        <w:t>紅樓202會議室</w:t>
      </w:r>
    </w:p>
    <w:p w14:paraId="4D96ABF2" w14:textId="695FBDA7" w:rsidR="00064D29" w:rsidRPr="00CC3FF7" w:rsidRDefault="00064D29" w:rsidP="00444F09">
      <w:pPr>
        <w:pStyle w:val="af1"/>
        <w:spacing w:line="480" w:lineRule="exact"/>
      </w:pPr>
      <w:r w:rsidRPr="00CC3FF7">
        <w:rPr>
          <w:rFonts w:hint="eastAsia"/>
        </w:rPr>
        <w:t>主持人：</w:t>
      </w:r>
      <w:bookmarkStart w:id="15" w:name="主席"/>
      <w:bookmarkEnd w:id="15"/>
      <w:r w:rsidR="00256D4A" w:rsidRPr="00CC3FF7">
        <w:rPr>
          <w:rFonts w:hint="eastAsia"/>
        </w:rPr>
        <w:t>王召集委員美惠</w:t>
      </w:r>
    </w:p>
    <w:p w14:paraId="284F30FE" w14:textId="77777777" w:rsidR="00064D29" w:rsidRPr="00CC3FF7" w:rsidRDefault="00064D29" w:rsidP="00444F09">
      <w:pPr>
        <w:pStyle w:val="af1"/>
        <w:spacing w:line="480" w:lineRule="exact"/>
        <w:rPr>
          <w:sz w:val="24"/>
        </w:rPr>
      </w:pPr>
      <w:r w:rsidRPr="00CC3FF7">
        <w:rPr>
          <w:rFonts w:hint="eastAsia"/>
        </w:rPr>
        <w:t>聯絡人及電話：</w:t>
      </w:r>
      <w:bookmarkStart w:id="16" w:name="聯絡人及電話"/>
      <w:bookmarkEnd w:id="16"/>
      <w:r w:rsidR="00256D4A" w:rsidRPr="00CC3FF7">
        <w:rPr>
          <w:rFonts w:hint="eastAsia"/>
        </w:rPr>
        <w:t>謝禎鴻  23585509  傳真：23585502</w:t>
      </w:r>
    </w:p>
    <w:p w14:paraId="01173E18" w14:textId="348C7AB4" w:rsidR="00064D29" w:rsidRPr="00CC3FF7" w:rsidRDefault="00064D29" w:rsidP="00444F09">
      <w:pPr>
        <w:pStyle w:val="af2"/>
        <w:spacing w:line="480" w:lineRule="exact"/>
        <w:ind w:left="1120" w:hangingChars="350" w:hanging="1120"/>
      </w:pPr>
      <w:r w:rsidRPr="00CC3FF7">
        <w:rPr>
          <w:rFonts w:hint="eastAsia"/>
        </w:rPr>
        <w:t>出席者：</w:t>
      </w:r>
      <w:bookmarkStart w:id="17" w:name="出席者"/>
      <w:bookmarkEnd w:id="17"/>
      <w:r w:rsidR="00C61108" w:rsidRPr="00CC3FF7">
        <w:rPr>
          <w:rFonts w:hint="eastAsia"/>
        </w:rPr>
        <w:t>本會委員</w:t>
      </w:r>
    </w:p>
    <w:p w14:paraId="73B5CC92" w14:textId="7F712C2A" w:rsidR="00064D29" w:rsidRDefault="00064D29" w:rsidP="00DD743C">
      <w:pPr>
        <w:pStyle w:val="af3"/>
        <w:spacing w:before="0" w:line="480" w:lineRule="exact"/>
        <w:ind w:left="1274" w:rightChars="-119" w:right="-286" w:hangingChars="398" w:hanging="1274"/>
      </w:pPr>
      <w:r w:rsidRPr="00CC3FF7">
        <w:rPr>
          <w:rFonts w:hint="eastAsia"/>
        </w:rPr>
        <w:t>列席者：</w:t>
      </w:r>
      <w:bookmarkStart w:id="18" w:name="列席者"/>
      <w:bookmarkEnd w:id="18"/>
      <w:r w:rsidR="00C61108" w:rsidRPr="00CC3FF7">
        <w:rPr>
          <w:rFonts w:hint="eastAsia"/>
        </w:rPr>
        <w:t>本院其他委員會委員</w:t>
      </w:r>
      <w:r w:rsidRPr="00CC3FF7">
        <w:br/>
      </w:r>
      <w:r w:rsidR="00C61108" w:rsidRPr="00CC3FF7">
        <w:rPr>
          <w:rFonts w:hint="eastAsia"/>
        </w:rPr>
        <w:t>內政部部長、警政署署長、中央警察大學校長、消防署署</w:t>
      </w:r>
      <w:r w:rsidR="00C61108" w:rsidRPr="00CC3FF7">
        <w:rPr>
          <w:rFonts w:hint="eastAsia"/>
        </w:rPr>
        <w:lastRenderedPageBreak/>
        <w:t>長、警察消防海巡移民空勤人員及協勤民力安全基金主持人、在校學生獎學基金主持人、劉存恕先生警察子女獎學基金主持人、劉竹琛先生警察子女獎學基金主持人、</w:t>
      </w:r>
      <w:proofErr w:type="gramStart"/>
      <w:r w:rsidR="00C61108" w:rsidRPr="00CC3FF7">
        <w:rPr>
          <w:rFonts w:hint="eastAsia"/>
        </w:rPr>
        <w:t>誠園獎</w:t>
      </w:r>
      <w:proofErr w:type="gramEnd"/>
      <w:r w:rsidR="00C61108" w:rsidRPr="00CC3FF7">
        <w:rPr>
          <w:rFonts w:hint="eastAsia"/>
        </w:rPr>
        <w:t>學基金主持人、財團法人臺灣省義勇人員安全濟助基金會董事長、財團法人警察學術研究基金會董事長、財團法人義勇消防人員安全濟助基金會董事長、行政院主計總處</w:t>
      </w:r>
    </w:p>
    <w:p w14:paraId="33B84BE2" w14:textId="77777777" w:rsidR="009C78F0" w:rsidRPr="00CC3FF7" w:rsidRDefault="009C78F0" w:rsidP="00DD743C">
      <w:pPr>
        <w:pStyle w:val="af3"/>
        <w:spacing w:before="0" w:line="480" w:lineRule="exact"/>
        <w:ind w:left="1274" w:rightChars="-119" w:right="-286" w:hangingChars="398" w:hanging="1274"/>
        <w:rPr>
          <w:rFonts w:hint="eastAsia"/>
        </w:rPr>
      </w:pPr>
    </w:p>
    <w:p w14:paraId="2076038A" w14:textId="78A002B5" w:rsidR="00064D29" w:rsidRPr="00CC3FF7" w:rsidRDefault="00064D29" w:rsidP="00407CE9">
      <w:pPr>
        <w:pStyle w:val="af5"/>
        <w:spacing w:line="320" w:lineRule="exact"/>
        <w:ind w:left="720" w:rightChars="-178" w:right="-427" w:hangingChars="300" w:hanging="720"/>
        <w:rPr>
          <w:rFonts w:hAnsi="標楷體"/>
        </w:rPr>
      </w:pPr>
      <w:r w:rsidRPr="00CC3FF7">
        <w:rPr>
          <w:rFonts w:hAnsi="標楷體" w:hint="eastAsia"/>
        </w:rPr>
        <w:t>副本：</w:t>
      </w:r>
      <w:bookmarkStart w:id="19" w:name="副本"/>
      <w:bookmarkEnd w:id="19"/>
      <w:r w:rsidR="00C61108" w:rsidRPr="00CC3FF7">
        <w:rPr>
          <w:rFonts w:hAnsi="標楷體" w:hint="eastAsia"/>
        </w:rPr>
        <w:t>本院各黨團、預算中心、法制局、議事處會務科、公報處、總務處管理科、總務處警衛隊</w:t>
      </w:r>
    </w:p>
    <w:p w14:paraId="6A7285F2" w14:textId="77777777" w:rsidR="00064D29" w:rsidRPr="00CC3FF7" w:rsidRDefault="00064D29" w:rsidP="00407CE9">
      <w:pPr>
        <w:pStyle w:val="af5"/>
        <w:spacing w:line="320" w:lineRule="exact"/>
        <w:ind w:left="720" w:rightChars="-178" w:right="-427" w:hangingChars="300" w:hanging="720"/>
        <w:rPr>
          <w:rFonts w:hAnsi="標楷體"/>
        </w:rPr>
      </w:pPr>
      <w:r w:rsidRPr="00CC3FF7">
        <w:rPr>
          <w:rFonts w:hAnsi="標楷體" w:hint="eastAsia"/>
        </w:rPr>
        <w:t>備註：</w:t>
      </w:r>
      <w:bookmarkStart w:id="20" w:name="備註"/>
      <w:bookmarkEnd w:id="20"/>
    </w:p>
    <w:p w14:paraId="26638899" w14:textId="013B43A0" w:rsidR="00C61108" w:rsidRPr="00CC3FF7" w:rsidRDefault="00D962BE" w:rsidP="00D962BE">
      <w:pPr>
        <w:pStyle w:val="af9"/>
        <w:numPr>
          <w:ilvl w:val="0"/>
          <w:numId w:val="3"/>
        </w:numPr>
        <w:kinsoku w:val="0"/>
        <w:overflowPunct w:val="0"/>
        <w:autoSpaceDE w:val="0"/>
        <w:autoSpaceDN w:val="0"/>
        <w:adjustRightInd w:val="0"/>
        <w:snapToGrid w:val="0"/>
        <w:spacing w:line="320" w:lineRule="exact"/>
        <w:ind w:leftChars="0" w:right="-2"/>
        <w:jc w:val="both"/>
        <w:rPr>
          <w:rFonts w:hAnsi="標楷體"/>
        </w:rPr>
      </w:pPr>
      <w:bookmarkStart w:id="21" w:name="_Hlk122088122"/>
      <w:r w:rsidRPr="00CC3FF7">
        <w:rPr>
          <w:rFonts w:hAnsi="標楷體" w:hint="eastAsia"/>
        </w:rPr>
        <w:t>本次會議各案，經</w:t>
      </w:r>
      <w:r w:rsidR="00C61108" w:rsidRPr="00CC3FF7">
        <w:rPr>
          <w:rFonts w:hAnsi="標楷體" w:hint="eastAsia"/>
        </w:rPr>
        <w:t>本會111年12月5日第10屆第6會期第20次全體委員會議報告及</w:t>
      </w:r>
      <w:proofErr w:type="gramStart"/>
      <w:r w:rsidR="00C61108" w:rsidRPr="00CC3FF7">
        <w:rPr>
          <w:rFonts w:hAnsi="標楷體" w:hint="eastAsia"/>
        </w:rPr>
        <w:t>詢</w:t>
      </w:r>
      <w:proofErr w:type="gramEnd"/>
      <w:r w:rsidR="00C61108" w:rsidRPr="00CC3FF7">
        <w:rPr>
          <w:rFonts w:hAnsi="標楷體" w:hint="eastAsia"/>
        </w:rPr>
        <w:t>答完畢，並決議：「</w:t>
      </w:r>
      <w:proofErr w:type="gramStart"/>
      <w:r w:rsidR="00C61108" w:rsidRPr="00CC3FF7">
        <w:rPr>
          <w:rFonts w:hAnsi="標楷體" w:hint="eastAsia"/>
        </w:rPr>
        <w:t>均另定期</w:t>
      </w:r>
      <w:proofErr w:type="gramEnd"/>
      <w:r w:rsidR="00C61108" w:rsidRPr="00CC3FF7">
        <w:rPr>
          <w:rFonts w:hAnsi="標楷體" w:hint="eastAsia"/>
        </w:rPr>
        <w:t>繼續審查」。</w:t>
      </w:r>
    </w:p>
    <w:p w14:paraId="1AE77EDE" w14:textId="50649E39" w:rsidR="00D962BE" w:rsidRPr="00CC3FF7" w:rsidRDefault="00D962BE" w:rsidP="00D962BE">
      <w:pPr>
        <w:pStyle w:val="af9"/>
        <w:numPr>
          <w:ilvl w:val="0"/>
          <w:numId w:val="3"/>
        </w:numPr>
        <w:kinsoku w:val="0"/>
        <w:overflowPunct w:val="0"/>
        <w:autoSpaceDE w:val="0"/>
        <w:autoSpaceDN w:val="0"/>
        <w:adjustRightInd w:val="0"/>
        <w:snapToGrid w:val="0"/>
        <w:spacing w:line="320" w:lineRule="exact"/>
        <w:ind w:leftChars="0" w:right="-2"/>
        <w:jc w:val="both"/>
        <w:rPr>
          <w:rFonts w:hAnsi="標楷體"/>
        </w:rPr>
      </w:pPr>
      <w:r w:rsidRPr="00CC3FF7">
        <w:rPr>
          <w:rFonts w:hAnsi="標楷體" w:hint="eastAsia"/>
        </w:rPr>
        <w:t>本次會議不再辦理發言登記。</w:t>
      </w:r>
    </w:p>
    <w:p w14:paraId="537C2382" w14:textId="0BC4896E" w:rsidR="00C61108" w:rsidRPr="00CC3FF7" w:rsidRDefault="00C61108" w:rsidP="00D962BE">
      <w:pPr>
        <w:pStyle w:val="af9"/>
        <w:numPr>
          <w:ilvl w:val="0"/>
          <w:numId w:val="3"/>
        </w:numPr>
        <w:kinsoku w:val="0"/>
        <w:overflowPunct w:val="0"/>
        <w:autoSpaceDE w:val="0"/>
        <w:autoSpaceDN w:val="0"/>
        <w:adjustRightInd w:val="0"/>
        <w:snapToGrid w:val="0"/>
        <w:spacing w:line="320" w:lineRule="exact"/>
        <w:ind w:leftChars="0" w:right="-2"/>
        <w:jc w:val="both"/>
        <w:rPr>
          <w:rFonts w:hAnsi="標楷體"/>
        </w:rPr>
      </w:pPr>
      <w:r w:rsidRPr="00CC3FF7">
        <w:rPr>
          <w:rFonts w:hAnsi="標楷體" w:hint="eastAsia"/>
        </w:rPr>
        <w:t>請</w:t>
      </w:r>
      <w:r w:rsidR="00D962BE" w:rsidRPr="00CC3FF7">
        <w:rPr>
          <w:rFonts w:hAnsi="標楷體" w:hint="eastAsia"/>
        </w:rPr>
        <w:t>列席機關</w:t>
      </w:r>
      <w:r w:rsidRPr="00CC3FF7">
        <w:rPr>
          <w:rFonts w:hAnsi="標楷體" w:hint="eastAsia"/>
        </w:rPr>
        <w:t>將列席官員名單請回傳本會</w:t>
      </w:r>
      <w:r w:rsidR="001A6F7D" w:rsidRPr="00CC3FF7">
        <w:rPr>
          <w:rFonts w:hAnsi="標楷體" w:hint="eastAsia"/>
        </w:rPr>
        <w:t>鄧小姐</w:t>
      </w:r>
      <w:r w:rsidRPr="00CC3FF7">
        <w:rPr>
          <w:rFonts w:hAnsi="標楷體" w:hint="eastAsia"/>
        </w:rPr>
        <w:t>ly20</w:t>
      </w:r>
      <w:r w:rsidR="001A6F7D" w:rsidRPr="00CC3FF7">
        <w:rPr>
          <w:rFonts w:hAnsi="標楷體"/>
        </w:rPr>
        <w:t>850</w:t>
      </w:r>
      <w:r w:rsidRPr="00CC3FF7">
        <w:rPr>
          <w:rFonts w:hAnsi="標楷體" w:hint="eastAsia"/>
        </w:rPr>
        <w:t>@ly.gov.tw或電話02-2358550</w:t>
      </w:r>
      <w:r w:rsidR="001A6F7D" w:rsidRPr="00CC3FF7">
        <w:rPr>
          <w:rFonts w:hAnsi="標楷體"/>
        </w:rPr>
        <w:t>5</w:t>
      </w:r>
      <w:r w:rsidRPr="00CC3FF7">
        <w:rPr>
          <w:rFonts w:hAnsi="標楷體" w:hint="eastAsia"/>
        </w:rPr>
        <w:t>。</w:t>
      </w:r>
    </w:p>
    <w:p w14:paraId="221A0BE6" w14:textId="2CF95D31" w:rsidR="00064D29" w:rsidRDefault="00C61108" w:rsidP="00407CE9">
      <w:pPr>
        <w:pStyle w:val="af9"/>
        <w:numPr>
          <w:ilvl w:val="0"/>
          <w:numId w:val="3"/>
        </w:numPr>
        <w:kinsoku w:val="0"/>
        <w:overflowPunct w:val="0"/>
        <w:autoSpaceDE w:val="0"/>
        <w:autoSpaceDN w:val="0"/>
        <w:adjustRightInd w:val="0"/>
        <w:snapToGrid w:val="0"/>
        <w:spacing w:line="320" w:lineRule="exact"/>
        <w:ind w:leftChars="0" w:rightChars="-296" w:right="-710"/>
        <w:jc w:val="both"/>
        <w:rPr>
          <w:rFonts w:hAnsi="標楷體"/>
        </w:rPr>
      </w:pPr>
      <w:proofErr w:type="gramStart"/>
      <w:r w:rsidRPr="00CC3FF7">
        <w:rPr>
          <w:rFonts w:hAnsi="標楷體" w:hint="eastAsia"/>
          <w:b/>
          <w:bCs/>
        </w:rPr>
        <w:t>疫</w:t>
      </w:r>
      <w:proofErr w:type="gramEnd"/>
      <w:r w:rsidRPr="00CC3FF7">
        <w:rPr>
          <w:rFonts w:hAnsi="標楷體" w:hint="eastAsia"/>
          <w:b/>
          <w:bCs/>
        </w:rPr>
        <w:t>情</w:t>
      </w:r>
      <w:proofErr w:type="gramStart"/>
      <w:r w:rsidRPr="00CC3FF7">
        <w:rPr>
          <w:rFonts w:hAnsi="標楷體" w:hint="eastAsia"/>
          <w:b/>
          <w:bCs/>
        </w:rPr>
        <w:t>期間，請審</w:t>
      </w:r>
      <w:proofErr w:type="gramEnd"/>
      <w:r w:rsidRPr="00CC3FF7">
        <w:rPr>
          <w:rFonts w:hAnsi="標楷體" w:hint="eastAsia"/>
          <w:b/>
          <w:bCs/>
        </w:rPr>
        <w:t>酌精簡指派與會人員人數，進入會議室</w:t>
      </w:r>
      <w:proofErr w:type="gramStart"/>
      <w:r w:rsidRPr="00CC3FF7">
        <w:rPr>
          <w:rFonts w:hAnsi="標楷體" w:hint="eastAsia"/>
          <w:b/>
          <w:bCs/>
        </w:rPr>
        <w:t>並請配戴</w:t>
      </w:r>
      <w:proofErr w:type="gramEnd"/>
      <w:r w:rsidRPr="00CC3FF7">
        <w:rPr>
          <w:rFonts w:hAnsi="標楷體" w:hint="eastAsia"/>
          <w:b/>
          <w:bCs/>
        </w:rPr>
        <w:t>口罩，保持社交距離</w:t>
      </w:r>
      <w:r w:rsidRPr="00CC3FF7">
        <w:rPr>
          <w:rFonts w:hAnsi="標楷體" w:hint="eastAsia"/>
        </w:rPr>
        <w:t>。</w:t>
      </w:r>
      <w:bookmarkStart w:id="22" w:name="備註2"/>
      <w:r w:rsidR="00256D4A" w:rsidRPr="00CC3FF7">
        <w:rPr>
          <w:rFonts w:hAnsi="標楷體"/>
        </w:rPr>
        <w:t xml:space="preserve"> </w:t>
      </w:r>
      <w:bookmarkEnd w:id="21"/>
      <w:bookmarkEnd w:id="22"/>
    </w:p>
    <w:p w14:paraId="71167E6E" w14:textId="42C7CD70"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5C575980" w14:textId="2A99EF97"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1ED9FA61" w14:textId="6E893E68" w:rsidR="0062762D" w:rsidRDefault="009C78F0" w:rsidP="0062762D">
      <w:pPr>
        <w:kinsoku w:val="0"/>
        <w:overflowPunct w:val="0"/>
        <w:autoSpaceDE w:val="0"/>
        <w:autoSpaceDN w:val="0"/>
        <w:adjustRightInd w:val="0"/>
        <w:snapToGrid w:val="0"/>
        <w:spacing w:line="320" w:lineRule="exact"/>
        <w:ind w:rightChars="-296" w:right="-710"/>
        <w:jc w:val="both"/>
        <w:rPr>
          <w:rFonts w:hAnsi="標楷體"/>
        </w:rPr>
      </w:pPr>
      <w:r>
        <w:rPr>
          <w:rFonts w:hAnsi="標楷體"/>
          <w:noProof/>
        </w:rPr>
        <w:drawing>
          <wp:anchor distT="0" distB="0" distL="114300" distR="114300" simplePos="0" relativeHeight="251659776" behindDoc="0" locked="0" layoutInCell="1" allowOverlap="1" wp14:anchorId="6C92D434" wp14:editId="4AEC9295">
            <wp:simplePos x="0" y="0"/>
            <wp:positionH relativeFrom="margin">
              <wp:posOffset>1030495</wp:posOffset>
            </wp:positionH>
            <wp:positionV relativeFrom="margin">
              <wp:posOffset>4383350</wp:posOffset>
            </wp:positionV>
            <wp:extent cx="4389755" cy="883920"/>
            <wp:effectExtent l="0" t="0" r="0" b="0"/>
            <wp:wrapSquare wrapText="bothSides"/>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9755" cy="883920"/>
                    </a:xfrm>
                    <a:prstGeom prst="rect">
                      <a:avLst/>
                    </a:prstGeom>
                    <a:noFill/>
                  </pic:spPr>
                </pic:pic>
              </a:graphicData>
            </a:graphic>
          </wp:anchor>
        </w:drawing>
      </w:r>
    </w:p>
    <w:p w14:paraId="2CBA87FF" w14:textId="77FF37B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1D89F03D" w14:textId="3293C0A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478189A1" w14:textId="20FD2137"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71305A30" w14:textId="4D544A25"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24FF40CC" w14:textId="0C4D9CC3"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276BDE84" w14:textId="704435CF"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03D12776" w14:textId="09E384A8"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7864C9A4" w14:textId="4D9883A6"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6EFF66DF" w14:textId="571A649C"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2A928838" w14:textId="52809420"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29BF69EA" w14:textId="2F4F0B21"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732D5610" w14:textId="2D4B8D9D"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468485CB" w14:textId="650D9AB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55F4E30D" w14:textId="2EB746A3"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481D97AF" w14:textId="3250DE7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6372E5B9" w14:textId="49E3E56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46E3F87B" w14:textId="32C067A4"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1A54DA11" w14:textId="73B21BFE"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2F1B917B" w14:textId="4FA8F226"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1F5E8D2C" w14:textId="095AA402"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75529E17" w14:textId="7D87CF7D" w:rsidR="0062762D" w:rsidRDefault="0062762D" w:rsidP="0062762D">
      <w:pPr>
        <w:kinsoku w:val="0"/>
        <w:overflowPunct w:val="0"/>
        <w:autoSpaceDE w:val="0"/>
        <w:autoSpaceDN w:val="0"/>
        <w:adjustRightInd w:val="0"/>
        <w:snapToGrid w:val="0"/>
        <w:spacing w:line="320" w:lineRule="exact"/>
        <w:ind w:rightChars="-296" w:right="-710"/>
        <w:jc w:val="both"/>
        <w:rPr>
          <w:rFonts w:hAnsi="標楷體"/>
        </w:rPr>
      </w:pPr>
    </w:p>
    <w:p w14:paraId="52391DC8" w14:textId="77777777" w:rsidR="0062762D" w:rsidRPr="0062762D" w:rsidRDefault="0062762D" w:rsidP="00635AC0">
      <w:pPr>
        <w:spacing w:line="500" w:lineRule="exact"/>
        <w:ind w:rightChars="-90" w:right="-216"/>
        <w:rPr>
          <w:rFonts w:hAnsi="標楷體"/>
          <w:b/>
          <w:spacing w:val="-40"/>
          <w:sz w:val="36"/>
          <w:szCs w:val="36"/>
        </w:rPr>
      </w:pPr>
      <w:r w:rsidRPr="0062762D">
        <w:rPr>
          <w:rFonts w:hAnsi="標楷體" w:hint="eastAsia"/>
          <w:b/>
          <w:spacing w:val="-40"/>
          <w:sz w:val="36"/>
          <w:szCs w:val="36"/>
        </w:rPr>
        <w:lastRenderedPageBreak/>
        <w:t>立法院第10屆第</w:t>
      </w:r>
      <w:r w:rsidRPr="0062762D">
        <w:rPr>
          <w:rFonts w:hAnsi="標楷體"/>
          <w:b/>
          <w:spacing w:val="-40"/>
          <w:sz w:val="36"/>
          <w:szCs w:val="36"/>
        </w:rPr>
        <w:t>6</w:t>
      </w:r>
      <w:r w:rsidRPr="0062762D">
        <w:rPr>
          <w:rFonts w:hAnsi="標楷體" w:hint="eastAsia"/>
          <w:b/>
          <w:spacing w:val="-40"/>
          <w:sz w:val="36"/>
          <w:szCs w:val="36"/>
        </w:rPr>
        <w:t>會期內政委員會第</w:t>
      </w:r>
      <w:r w:rsidRPr="0062762D">
        <w:rPr>
          <w:rFonts w:hAnsi="標楷體"/>
          <w:b/>
          <w:spacing w:val="-40"/>
          <w:sz w:val="36"/>
          <w:szCs w:val="36"/>
        </w:rPr>
        <w:t>23</w:t>
      </w:r>
      <w:r w:rsidRPr="0062762D">
        <w:rPr>
          <w:rFonts w:hAnsi="標楷體" w:hint="eastAsia"/>
          <w:b/>
          <w:spacing w:val="-40"/>
          <w:sz w:val="36"/>
          <w:szCs w:val="36"/>
        </w:rPr>
        <w:t>次全體委員會議議事日程</w:t>
      </w:r>
    </w:p>
    <w:p w14:paraId="74386755" w14:textId="77777777" w:rsidR="0062762D" w:rsidRPr="0062762D" w:rsidRDefault="0062762D" w:rsidP="00635AC0">
      <w:pPr>
        <w:spacing w:line="500" w:lineRule="exact"/>
        <w:ind w:left="1280" w:hangingChars="400" w:hanging="1280"/>
        <w:rPr>
          <w:rFonts w:hAnsi="標楷體"/>
          <w:sz w:val="32"/>
          <w:szCs w:val="32"/>
        </w:rPr>
      </w:pPr>
      <w:r w:rsidRPr="0062762D">
        <w:rPr>
          <w:rFonts w:hAnsi="標楷體" w:hint="eastAsia"/>
          <w:sz w:val="32"/>
          <w:szCs w:val="32"/>
        </w:rPr>
        <w:t>時</w:t>
      </w:r>
      <w:r w:rsidRPr="0062762D">
        <w:rPr>
          <w:rFonts w:hAnsi="標楷體"/>
          <w:sz w:val="32"/>
          <w:szCs w:val="32"/>
        </w:rPr>
        <w:t xml:space="preserve">  </w:t>
      </w:r>
      <w:r w:rsidRPr="0062762D">
        <w:rPr>
          <w:rFonts w:hAnsi="標楷體" w:hint="eastAsia"/>
          <w:sz w:val="32"/>
          <w:szCs w:val="32"/>
        </w:rPr>
        <w:t>間：</w:t>
      </w:r>
      <w:r w:rsidRPr="0062762D">
        <w:rPr>
          <w:rFonts w:hAnsi="標楷體"/>
          <w:sz w:val="32"/>
          <w:szCs w:val="32"/>
        </w:rPr>
        <w:t>1</w:t>
      </w:r>
      <w:r w:rsidRPr="0062762D">
        <w:rPr>
          <w:rFonts w:hAnsi="標楷體" w:hint="eastAsia"/>
          <w:sz w:val="32"/>
          <w:szCs w:val="32"/>
        </w:rPr>
        <w:t>1</w:t>
      </w:r>
      <w:r w:rsidRPr="0062762D">
        <w:rPr>
          <w:rFonts w:hAnsi="標楷體"/>
          <w:sz w:val="32"/>
          <w:szCs w:val="32"/>
        </w:rPr>
        <w:t>1</w:t>
      </w:r>
      <w:r w:rsidRPr="0062762D">
        <w:rPr>
          <w:rFonts w:hAnsi="標楷體" w:hint="eastAsia"/>
          <w:sz w:val="32"/>
          <w:szCs w:val="32"/>
        </w:rPr>
        <w:t>年</w:t>
      </w:r>
      <w:r w:rsidRPr="0062762D">
        <w:rPr>
          <w:rFonts w:hAnsi="標楷體"/>
          <w:sz w:val="32"/>
          <w:szCs w:val="32"/>
        </w:rPr>
        <w:t>12</w:t>
      </w:r>
      <w:r w:rsidRPr="0062762D">
        <w:rPr>
          <w:rFonts w:hAnsi="標楷體" w:hint="eastAsia"/>
          <w:sz w:val="32"/>
          <w:szCs w:val="32"/>
        </w:rPr>
        <w:t>月</w:t>
      </w:r>
      <w:r w:rsidRPr="0062762D">
        <w:rPr>
          <w:rFonts w:hAnsi="標楷體"/>
          <w:sz w:val="32"/>
          <w:szCs w:val="32"/>
        </w:rPr>
        <w:t>19</w:t>
      </w:r>
      <w:r w:rsidRPr="0062762D">
        <w:rPr>
          <w:rFonts w:hAnsi="標楷體" w:hint="eastAsia"/>
          <w:sz w:val="32"/>
          <w:szCs w:val="32"/>
        </w:rPr>
        <w:t>日（星期一）上午9時至下午5時30分</w:t>
      </w:r>
    </w:p>
    <w:p w14:paraId="32E11460" w14:textId="77777777" w:rsidR="0062762D" w:rsidRPr="0062762D" w:rsidRDefault="0062762D" w:rsidP="00635AC0">
      <w:pPr>
        <w:spacing w:line="500" w:lineRule="exact"/>
        <w:ind w:left="1280" w:hangingChars="400" w:hanging="1280"/>
        <w:rPr>
          <w:rFonts w:hAnsi="標楷體"/>
          <w:sz w:val="32"/>
          <w:szCs w:val="32"/>
        </w:rPr>
      </w:pPr>
      <w:r w:rsidRPr="0062762D">
        <w:rPr>
          <w:rFonts w:hAnsi="標楷體" w:hint="eastAsia"/>
          <w:sz w:val="32"/>
          <w:szCs w:val="32"/>
        </w:rPr>
        <w:t>地</w:t>
      </w:r>
      <w:r w:rsidRPr="0062762D">
        <w:rPr>
          <w:rFonts w:hAnsi="標楷體"/>
          <w:sz w:val="32"/>
          <w:szCs w:val="32"/>
        </w:rPr>
        <w:t xml:space="preserve">  </w:t>
      </w:r>
      <w:r w:rsidRPr="0062762D">
        <w:rPr>
          <w:rFonts w:hAnsi="標楷體" w:hint="eastAsia"/>
          <w:sz w:val="32"/>
          <w:szCs w:val="32"/>
        </w:rPr>
        <w:t>點：紅樓</w:t>
      </w:r>
      <w:r w:rsidRPr="0062762D">
        <w:rPr>
          <w:rFonts w:hAnsi="標楷體"/>
          <w:sz w:val="32"/>
          <w:szCs w:val="32"/>
        </w:rPr>
        <w:t>202</w:t>
      </w:r>
      <w:r w:rsidRPr="0062762D">
        <w:rPr>
          <w:rFonts w:hAnsi="標楷體" w:hint="eastAsia"/>
          <w:sz w:val="32"/>
          <w:szCs w:val="32"/>
        </w:rPr>
        <w:t>會議室</w:t>
      </w:r>
    </w:p>
    <w:p w14:paraId="7FD7814F" w14:textId="77777777" w:rsidR="0062762D" w:rsidRPr="0062762D" w:rsidRDefault="0062762D" w:rsidP="00635AC0">
      <w:pPr>
        <w:spacing w:beforeLines="50" w:before="180" w:line="500" w:lineRule="exact"/>
        <w:rPr>
          <w:rFonts w:hAnsi="標楷體"/>
          <w:b/>
          <w:sz w:val="36"/>
          <w:szCs w:val="36"/>
        </w:rPr>
      </w:pPr>
      <w:r w:rsidRPr="0062762D">
        <w:rPr>
          <w:rFonts w:hAnsi="標楷體" w:hint="eastAsia"/>
          <w:b/>
          <w:sz w:val="36"/>
          <w:szCs w:val="36"/>
        </w:rPr>
        <w:t>報告事項</w:t>
      </w:r>
    </w:p>
    <w:p w14:paraId="0988BD1F" w14:textId="77777777" w:rsidR="0062762D" w:rsidRPr="0062762D" w:rsidRDefault="0062762D" w:rsidP="00635AC0">
      <w:pPr>
        <w:spacing w:line="500" w:lineRule="exact"/>
        <w:rPr>
          <w:rFonts w:hAnsi="標楷體"/>
          <w:sz w:val="32"/>
          <w:szCs w:val="32"/>
        </w:rPr>
      </w:pPr>
      <w:r w:rsidRPr="0062762D">
        <w:rPr>
          <w:rFonts w:hAnsi="標楷體" w:hint="eastAsia"/>
          <w:sz w:val="32"/>
          <w:szCs w:val="32"/>
        </w:rPr>
        <w:t>宣讀上次會議議事錄。</w:t>
      </w:r>
      <w:bookmarkStart w:id="23" w:name="_GoBack"/>
      <w:bookmarkEnd w:id="23"/>
    </w:p>
    <w:p w14:paraId="5DCC06D5" w14:textId="77777777" w:rsidR="0062762D" w:rsidRPr="0062762D" w:rsidRDefault="0062762D" w:rsidP="00635AC0">
      <w:pPr>
        <w:spacing w:beforeLines="50" w:before="180" w:line="500" w:lineRule="exact"/>
        <w:rPr>
          <w:rFonts w:hAnsi="標楷體"/>
          <w:b/>
          <w:bCs/>
          <w:sz w:val="32"/>
          <w:szCs w:val="32"/>
        </w:rPr>
      </w:pPr>
      <w:r w:rsidRPr="0062762D">
        <w:rPr>
          <w:rFonts w:hAnsi="標楷體" w:hint="eastAsia"/>
          <w:b/>
          <w:sz w:val="36"/>
          <w:szCs w:val="36"/>
        </w:rPr>
        <w:t>討論</w:t>
      </w:r>
      <w:r w:rsidRPr="0062762D">
        <w:rPr>
          <w:rFonts w:hAnsi="標楷體" w:hint="eastAsia"/>
          <w:b/>
          <w:bCs/>
          <w:sz w:val="32"/>
          <w:szCs w:val="32"/>
        </w:rPr>
        <w:t>事項</w:t>
      </w:r>
    </w:p>
    <w:p w14:paraId="772EF889" w14:textId="77777777" w:rsidR="0062762D" w:rsidRPr="0062762D" w:rsidRDefault="0062762D" w:rsidP="00635AC0">
      <w:pPr>
        <w:kinsoku w:val="0"/>
        <w:overflowPunct w:val="0"/>
        <w:autoSpaceDE w:val="0"/>
        <w:autoSpaceDN w:val="0"/>
        <w:adjustRightInd w:val="0"/>
        <w:snapToGrid w:val="0"/>
        <w:spacing w:line="500" w:lineRule="exact"/>
        <w:ind w:left="627" w:right="-2" w:hangingChars="196" w:hanging="627"/>
        <w:jc w:val="both"/>
        <w:rPr>
          <w:rFonts w:hAnsi="標楷體"/>
          <w:sz w:val="32"/>
          <w:szCs w:val="32"/>
        </w:rPr>
      </w:pPr>
      <w:r w:rsidRPr="0062762D">
        <w:rPr>
          <w:rFonts w:hAnsi="標楷體" w:hint="eastAsia"/>
          <w:sz w:val="32"/>
          <w:szCs w:val="32"/>
        </w:rPr>
        <w:t>一、繼續審查</w:t>
      </w:r>
      <w:proofErr w:type="gramStart"/>
      <w:r w:rsidRPr="0062762D">
        <w:rPr>
          <w:rFonts w:hAnsi="標楷體" w:hint="eastAsia"/>
          <w:sz w:val="32"/>
          <w:szCs w:val="32"/>
        </w:rPr>
        <w:t>112</w:t>
      </w:r>
      <w:proofErr w:type="gramEnd"/>
      <w:r w:rsidRPr="0062762D">
        <w:rPr>
          <w:rFonts w:hAnsi="標楷體" w:hint="eastAsia"/>
          <w:sz w:val="32"/>
          <w:szCs w:val="32"/>
        </w:rPr>
        <w:t>年度中央政府總預算案關於警政署及所屬、中央警察大學、消防署及所屬部分。</w:t>
      </w:r>
    </w:p>
    <w:p w14:paraId="600193D5" w14:textId="77777777" w:rsidR="0062762D" w:rsidRPr="0062762D" w:rsidRDefault="0062762D" w:rsidP="00635AC0">
      <w:pPr>
        <w:kinsoku w:val="0"/>
        <w:overflowPunct w:val="0"/>
        <w:autoSpaceDE w:val="0"/>
        <w:autoSpaceDN w:val="0"/>
        <w:adjustRightInd w:val="0"/>
        <w:snapToGrid w:val="0"/>
        <w:spacing w:line="500" w:lineRule="exact"/>
        <w:ind w:left="627" w:right="-2" w:hangingChars="196" w:hanging="627"/>
        <w:jc w:val="both"/>
        <w:rPr>
          <w:rFonts w:hAnsi="標楷體"/>
          <w:sz w:val="32"/>
          <w:szCs w:val="32"/>
        </w:rPr>
      </w:pPr>
      <w:r w:rsidRPr="0062762D">
        <w:rPr>
          <w:rFonts w:hAnsi="標楷體" w:hint="eastAsia"/>
          <w:sz w:val="32"/>
          <w:szCs w:val="32"/>
        </w:rPr>
        <w:t>二、繼續審查</w:t>
      </w:r>
      <w:proofErr w:type="gramStart"/>
      <w:r w:rsidRPr="0062762D">
        <w:rPr>
          <w:rFonts w:hAnsi="標楷體" w:hint="eastAsia"/>
          <w:sz w:val="32"/>
          <w:szCs w:val="32"/>
        </w:rPr>
        <w:t>112</w:t>
      </w:r>
      <w:proofErr w:type="gramEnd"/>
      <w:r w:rsidRPr="0062762D">
        <w:rPr>
          <w:rFonts w:hAnsi="標楷體" w:hint="eastAsia"/>
          <w:sz w:val="32"/>
          <w:szCs w:val="32"/>
        </w:rPr>
        <w:t>年度中央政府總預算案附屬單位預算非營業部分關於內政部主管特別收入基金</w:t>
      </w:r>
      <w:proofErr w:type="gramStart"/>
      <w:r w:rsidRPr="0062762D">
        <w:rPr>
          <w:rFonts w:hAnsi="標楷體" w:hint="eastAsia"/>
          <w:sz w:val="32"/>
          <w:szCs w:val="32"/>
        </w:rPr>
        <w:t>—</w:t>
      </w:r>
      <w:proofErr w:type="gramEnd"/>
      <w:r w:rsidRPr="0062762D">
        <w:rPr>
          <w:rFonts w:hAnsi="標楷體" w:hint="eastAsia"/>
          <w:sz w:val="32"/>
          <w:szCs w:val="32"/>
        </w:rPr>
        <w:t>警察消防海巡移民空勤人員及協勤民力安全基金。</w:t>
      </w:r>
    </w:p>
    <w:p w14:paraId="37913A28" w14:textId="77777777" w:rsidR="0062762D" w:rsidRPr="0062762D" w:rsidRDefault="0062762D" w:rsidP="00635AC0">
      <w:pPr>
        <w:kinsoku w:val="0"/>
        <w:overflowPunct w:val="0"/>
        <w:autoSpaceDE w:val="0"/>
        <w:autoSpaceDN w:val="0"/>
        <w:adjustRightInd w:val="0"/>
        <w:snapToGrid w:val="0"/>
        <w:spacing w:line="500" w:lineRule="exact"/>
        <w:ind w:left="586" w:right="-2" w:hangingChars="183" w:hanging="586"/>
        <w:jc w:val="both"/>
        <w:rPr>
          <w:rFonts w:hAnsi="標楷體"/>
          <w:sz w:val="32"/>
          <w:szCs w:val="32"/>
        </w:rPr>
      </w:pPr>
      <w:r w:rsidRPr="0062762D">
        <w:rPr>
          <w:rFonts w:hAnsi="標楷體" w:hint="eastAsia"/>
          <w:sz w:val="32"/>
          <w:szCs w:val="32"/>
        </w:rPr>
        <w:t>三、繼續審查</w:t>
      </w:r>
      <w:proofErr w:type="gramStart"/>
      <w:r w:rsidRPr="0062762D">
        <w:rPr>
          <w:rFonts w:hAnsi="標楷體" w:hint="eastAsia"/>
          <w:sz w:val="32"/>
          <w:szCs w:val="32"/>
        </w:rPr>
        <w:t>112</w:t>
      </w:r>
      <w:proofErr w:type="gramEnd"/>
      <w:r w:rsidRPr="0062762D">
        <w:rPr>
          <w:rFonts w:hAnsi="標楷體" w:hint="eastAsia"/>
          <w:sz w:val="32"/>
          <w:szCs w:val="32"/>
        </w:rPr>
        <w:t>年度中央政府總預算案附屬單位預算非營業部分關於內政部主管信託基金</w:t>
      </w:r>
      <w:proofErr w:type="gramStart"/>
      <w:r w:rsidRPr="0062762D">
        <w:rPr>
          <w:rFonts w:hAnsi="標楷體" w:hint="eastAsia"/>
          <w:sz w:val="32"/>
          <w:szCs w:val="32"/>
        </w:rPr>
        <w:t>—</w:t>
      </w:r>
      <w:proofErr w:type="gramEnd"/>
      <w:r w:rsidRPr="0062762D">
        <w:rPr>
          <w:rFonts w:hAnsi="標楷體" w:hint="eastAsia"/>
          <w:sz w:val="32"/>
          <w:szCs w:val="32"/>
        </w:rPr>
        <w:t>在校學生獎學基金、劉存恕先生警察子女獎學基金、劉竹琛先生警察子女獎學基金、</w:t>
      </w:r>
      <w:proofErr w:type="gramStart"/>
      <w:r w:rsidRPr="0062762D">
        <w:rPr>
          <w:rFonts w:hAnsi="標楷體" w:hint="eastAsia"/>
          <w:sz w:val="32"/>
          <w:szCs w:val="32"/>
        </w:rPr>
        <w:t>誠園獎</w:t>
      </w:r>
      <w:proofErr w:type="gramEnd"/>
      <w:r w:rsidRPr="0062762D">
        <w:rPr>
          <w:rFonts w:hAnsi="標楷體" w:hint="eastAsia"/>
          <w:sz w:val="32"/>
          <w:szCs w:val="32"/>
        </w:rPr>
        <w:t>學基金。</w:t>
      </w:r>
    </w:p>
    <w:p w14:paraId="5970D9F6" w14:textId="77777777" w:rsidR="0062762D" w:rsidRPr="0062762D" w:rsidRDefault="0062762D" w:rsidP="00635AC0">
      <w:pPr>
        <w:kinsoku w:val="0"/>
        <w:overflowPunct w:val="0"/>
        <w:autoSpaceDE w:val="0"/>
        <w:autoSpaceDN w:val="0"/>
        <w:adjustRightInd w:val="0"/>
        <w:snapToGrid w:val="0"/>
        <w:spacing w:line="500" w:lineRule="exact"/>
        <w:ind w:left="627" w:rightChars="-60" w:right="-144" w:hangingChars="196" w:hanging="627"/>
        <w:jc w:val="both"/>
        <w:rPr>
          <w:rFonts w:hAnsi="標楷體"/>
          <w:sz w:val="32"/>
          <w:szCs w:val="32"/>
        </w:rPr>
      </w:pPr>
      <w:r w:rsidRPr="0062762D">
        <w:rPr>
          <w:rFonts w:hAnsi="標楷體" w:hint="eastAsia"/>
          <w:sz w:val="32"/>
          <w:szCs w:val="32"/>
        </w:rPr>
        <w:t>四、繼續審查內政部函送財團法人臺灣省義勇人員安全濟助基金會、財團法人警察學術研究基金會、財團法人義勇消防人員安全濟助基金會</w:t>
      </w:r>
      <w:proofErr w:type="gramStart"/>
      <w:r w:rsidRPr="0062762D">
        <w:rPr>
          <w:rFonts w:hAnsi="標楷體" w:hint="eastAsia"/>
          <w:sz w:val="32"/>
          <w:szCs w:val="32"/>
        </w:rPr>
        <w:t>112</w:t>
      </w:r>
      <w:proofErr w:type="gramEnd"/>
      <w:r w:rsidRPr="0062762D">
        <w:rPr>
          <w:rFonts w:hAnsi="標楷體" w:hint="eastAsia"/>
          <w:sz w:val="32"/>
          <w:szCs w:val="32"/>
        </w:rPr>
        <w:t>年度預算書案。</w:t>
      </w:r>
    </w:p>
    <w:p w14:paraId="5E2FE76B" w14:textId="77777777" w:rsidR="0062762D" w:rsidRPr="0062762D" w:rsidRDefault="0062762D" w:rsidP="00635AC0">
      <w:pPr>
        <w:kinsoku w:val="0"/>
        <w:overflowPunct w:val="0"/>
        <w:autoSpaceDE w:val="0"/>
        <w:autoSpaceDN w:val="0"/>
        <w:adjustRightInd w:val="0"/>
        <w:snapToGrid w:val="0"/>
        <w:spacing w:line="500" w:lineRule="exact"/>
        <w:ind w:rightChars="-296" w:right="-710"/>
        <w:jc w:val="both"/>
        <w:rPr>
          <w:rFonts w:hAnsi="標楷體"/>
        </w:rPr>
      </w:pPr>
    </w:p>
    <w:p w14:paraId="5C473ABD" w14:textId="4556E98B" w:rsidR="00064D29" w:rsidRPr="00CC3FF7" w:rsidRDefault="00064D29" w:rsidP="00635AC0">
      <w:pPr>
        <w:pStyle w:val="space1"/>
        <w:spacing w:line="500" w:lineRule="exact"/>
      </w:pPr>
    </w:p>
    <w:sectPr w:rsidR="00064D29" w:rsidRPr="00CC3FF7">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5DEB03" w14:textId="77777777" w:rsidR="00D00496" w:rsidRDefault="00D00496">
      <w:r>
        <w:separator/>
      </w:r>
    </w:p>
  </w:endnote>
  <w:endnote w:type="continuationSeparator" w:id="0">
    <w:p w14:paraId="7C8FB1E4" w14:textId="77777777" w:rsidR="00D00496" w:rsidRDefault="00D00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1360CC" w14:textId="294BE664" w:rsidR="00064D29" w:rsidRDefault="008636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3EFE515E" wp14:editId="0E5C8C8E">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3AE5931"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EFE51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LUsY0baAQAAlwMAAA4AAAAAAAAAAAAAAAAALgIAAGRycy9lMm9Eb2MueG1sUEsBAi0AFAAG&#10;AAgAAAAhAJYGOn7jAAAADQEAAA8AAAAAAAAAAAAAAAAANAQAAGRycy9kb3ducmV2LnhtbFBLBQYA&#10;AAAABAAEAPMAAABEBQAAAAA=&#10;" o:allowincell="f" filled="f" stroked="f">
              <v:stroke dashstyle="1 1"/>
              <v:textbox inset="0,0,0,0">
                <w:txbxContent>
                  <w:p w14:paraId="73AE5931"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635AC0">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635AC0">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F5ABD" w14:textId="77777777" w:rsidR="00D00496" w:rsidRDefault="00D00496">
      <w:r>
        <w:separator/>
      </w:r>
    </w:p>
  </w:footnote>
  <w:footnote w:type="continuationSeparator" w:id="0">
    <w:p w14:paraId="27CD3942" w14:textId="77777777" w:rsidR="00D00496" w:rsidRDefault="00D004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F9627B" w14:textId="69DBCB5C" w:rsidR="00064D29" w:rsidRDefault="008636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11AD83B" wp14:editId="2445509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CECF169"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1AD83B"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NPJNu3YAQAAlwMAAA4AAAAAAAAAAAAAAAAALgIAAGRycy9lMm9Eb2MueG1sUEsBAi0AFAAGAAgA&#10;AAAhAG9vbbviAAAACwEAAA8AAAAAAAAAAAAAAAAAMgQAAGRycy9kb3ducmV2LnhtbFBLBQYAAAAA&#10;BAAEAPMAAABBBQAAAAA=&#10;" o:allowincell="f" filled="f" stroked="f">
              <v:stroke dashstyle="1 1"/>
              <v:textbox inset="0,0,0,0">
                <w:txbxContent>
                  <w:p w14:paraId="5CECF169"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DE62D04" wp14:editId="1C8225DC">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A043D0A"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E62D04"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" o:allowincell="f" filled="f" stroked="f">
              <v:stroke dashstyle="1 1"/>
              <v:textbox inset="0,0,0,0">
                <w:txbxContent>
                  <w:p w14:paraId="6A043D0A"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259EDA3" wp14:editId="4956805E">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D7151C9"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D4A"/>
    <w:rsid w:val="0004671E"/>
    <w:rsid w:val="00064D29"/>
    <w:rsid w:val="00093F36"/>
    <w:rsid w:val="000C162D"/>
    <w:rsid w:val="0011406E"/>
    <w:rsid w:val="00145350"/>
    <w:rsid w:val="00150204"/>
    <w:rsid w:val="001A0D27"/>
    <w:rsid w:val="001A6F7D"/>
    <w:rsid w:val="002056B4"/>
    <w:rsid w:val="002067A5"/>
    <w:rsid w:val="00252E92"/>
    <w:rsid w:val="00256D4A"/>
    <w:rsid w:val="002C6FEC"/>
    <w:rsid w:val="00313776"/>
    <w:rsid w:val="00322547"/>
    <w:rsid w:val="00364983"/>
    <w:rsid w:val="00374399"/>
    <w:rsid w:val="00407CE9"/>
    <w:rsid w:val="00444F09"/>
    <w:rsid w:val="004A6E1D"/>
    <w:rsid w:val="004B277A"/>
    <w:rsid w:val="00572014"/>
    <w:rsid w:val="005752D6"/>
    <w:rsid w:val="005D0507"/>
    <w:rsid w:val="005D7C36"/>
    <w:rsid w:val="005F7ACD"/>
    <w:rsid w:val="00603410"/>
    <w:rsid w:val="006102F0"/>
    <w:rsid w:val="00612664"/>
    <w:rsid w:val="0062762D"/>
    <w:rsid w:val="00632408"/>
    <w:rsid w:val="00635AC0"/>
    <w:rsid w:val="00640D0D"/>
    <w:rsid w:val="006754A5"/>
    <w:rsid w:val="006A6E56"/>
    <w:rsid w:val="00754797"/>
    <w:rsid w:val="007D05DA"/>
    <w:rsid w:val="007D5EF2"/>
    <w:rsid w:val="00863650"/>
    <w:rsid w:val="008644AE"/>
    <w:rsid w:val="00884EDA"/>
    <w:rsid w:val="008D25D5"/>
    <w:rsid w:val="008E6C1B"/>
    <w:rsid w:val="0096381B"/>
    <w:rsid w:val="00980EAE"/>
    <w:rsid w:val="009C2F41"/>
    <w:rsid w:val="009C78F0"/>
    <w:rsid w:val="00A10C51"/>
    <w:rsid w:val="00A92D7D"/>
    <w:rsid w:val="00BD3593"/>
    <w:rsid w:val="00BE3033"/>
    <w:rsid w:val="00BF3A99"/>
    <w:rsid w:val="00C46A0E"/>
    <w:rsid w:val="00C60C2D"/>
    <w:rsid w:val="00C61108"/>
    <w:rsid w:val="00CA05C8"/>
    <w:rsid w:val="00CA167A"/>
    <w:rsid w:val="00CC3FF7"/>
    <w:rsid w:val="00D00496"/>
    <w:rsid w:val="00D611E9"/>
    <w:rsid w:val="00D65A26"/>
    <w:rsid w:val="00D74F40"/>
    <w:rsid w:val="00D85583"/>
    <w:rsid w:val="00D962BE"/>
    <w:rsid w:val="00DC4559"/>
    <w:rsid w:val="00DD743C"/>
    <w:rsid w:val="00DE32A4"/>
    <w:rsid w:val="00E5068B"/>
    <w:rsid w:val="00E653BF"/>
    <w:rsid w:val="00E83981"/>
    <w:rsid w:val="00E839C3"/>
    <w:rsid w:val="00FB03C9"/>
    <w:rsid w:val="00FB0580"/>
    <w:rsid w:val="00FB7104"/>
    <w:rsid w:val="00FD0051"/>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16F56723"/>
  <w15:chartTrackingRefBased/>
  <w15:docId w15:val="{DBE61786-B59F-4BE1-9559-C3A0EC813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C6110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63035-ACB2-4D95-B0FA-80869CC95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3</TotalTime>
  <Pages>3</Pages>
  <Words>214</Words>
  <Characters>1220</Characters>
  <Application>Microsoft Office Word</Application>
  <DocSecurity>0</DocSecurity>
  <Lines>10</Lines>
  <Paragraphs>2</Paragraphs>
  <ScaleCrop>false</ScaleCrop>
  <Company>eic</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3</cp:revision>
  <cp:lastPrinted>2022-12-16T06:59:00Z</cp:lastPrinted>
  <dcterms:created xsi:type="dcterms:W3CDTF">2022-12-16T09:27:00Z</dcterms:created>
  <dcterms:modified xsi:type="dcterms:W3CDTF">2022-12-16T09:29:00Z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6</vt:lpwstr>
  </property>
  <property fmtid="{D5CDD505-2E9C-101B-9397-08002B2CF9AE}" pid="7" name="billNo0">
    <vt:lpwstr>1110901070100400;1110901070101800</vt:lpwstr>
  </property>
  <property fmtid="{D5CDD505-2E9C-101B-9397-08002B2CF9AE}" pid="8" name="billNoCount">
    <vt:lpwstr>1</vt:lpwstr>
  </property>
  <property fmtid="{D5CDD505-2E9C-101B-9397-08002B2CF9AE}" pid="9" name="開會時間1">
    <vt:lpwstr>111年12月19日（星期一）上午09時00分至下午5時30分</vt:lpwstr>
  </property>
  <property fmtid="{D5CDD505-2E9C-101B-9397-08002B2CF9AE}" pid="10" name="meetingTimeCount">
    <vt:lpwstr>1</vt:lpwstr>
  </property>
  <property fmtid="{D5CDD505-2E9C-101B-9397-08002B2CF9AE}" pid="11" name="meetingTimeNum0">
    <vt:lpwstr>20221219</vt:lpwstr>
  </property>
  <property fmtid="{D5CDD505-2E9C-101B-9397-08002B2CF9AE}" pid="12" name="202212190-0">
    <vt:lpwstr>1110901070100400;1110901070101800;</vt:lpwstr>
  </property>
  <property fmtid="{D5CDD505-2E9C-101B-9397-08002B2CF9AE}" pid="13" name="202212190-1">
    <vt:lpwstr/>
  </property>
  <property fmtid="{D5CDD505-2E9C-101B-9397-08002B2CF9AE}" pid="14" name="202212190-2">
    <vt:lpwstr/>
  </property>
  <property fmtid="{D5CDD505-2E9C-101B-9397-08002B2CF9AE}" pid="15" name="202212190-3">
    <vt:lpwstr/>
  </property>
  <property fmtid="{D5CDD505-2E9C-101B-9397-08002B2CF9AE}" pid="16" name="202212190-4">
    <vt:lpwstr/>
  </property>
  <property fmtid="{D5CDD505-2E9C-101B-9397-08002B2CF9AE}" pid="17" name="202212190-5">
    <vt:lpwstr/>
  </property>
  <property fmtid="{D5CDD505-2E9C-101B-9397-08002B2CF9AE}" pid="18" name="202212190-6">
    <vt:lpwstr/>
  </property>
  <property fmtid="{D5CDD505-2E9C-101B-9397-08002B2CF9AE}" pid="19" name="202212190-7">
    <vt:lpwstr/>
  </property>
  <property fmtid="{D5CDD505-2E9C-101B-9397-08002B2CF9AE}" pid="20" name="202212190-8">
    <vt:lpwstr/>
  </property>
  <property fmtid="{D5CDD505-2E9C-101B-9397-08002B2CF9AE}" pid="21" name="202212190-9">
    <vt:lpwstr/>
  </property>
  <property fmtid="{D5CDD505-2E9C-101B-9397-08002B2CF9AE}" pid="22" name="meetingTimeNum20">
    <vt:lpwstr>09:00-17:30</vt:lpwstr>
  </property>
  <property fmtid="{D5CDD505-2E9C-101B-9397-08002B2CF9AE}" pid="23" name="傳遞方式">
    <vt:lpwstr>5;</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1114002588</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1114002588</vt:lpwstr>
  </property>
  <property fmtid="{D5CDD505-2E9C-101B-9397-08002B2CF9AE}" pid="32" name="發文支號">
    <vt:lpwstr>0</vt:lpwstr>
  </property>
  <property fmtid="{D5CDD505-2E9C-101B-9397-08002B2CF9AE}" pid="33" name="TotFileSize">
    <vt:lpwstr>31</vt:lpwstr>
  </property>
</Properties>
</file>