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1BC350" w14:textId="21134426" w:rsidR="00583940" w:rsidRPr="00CF18AE" w:rsidRDefault="00094DEC" w:rsidP="00CF18AE">
      <w:pPr>
        <w:ind w:rightChars="-21" w:right="-67"/>
        <w:rPr>
          <w:rFonts w:ascii="標楷體" w:eastAsia="標楷體" w:hAnsi="標楷體"/>
          <w:b/>
          <w:color w:val="000000"/>
        </w:rPr>
      </w:pPr>
      <w:r w:rsidRPr="00CF18AE">
        <w:rPr>
          <w:rFonts w:ascii="標楷體" w:eastAsia="標楷體" w:hAnsi="標楷體" w:hint="eastAsia"/>
          <w:b/>
          <w:color w:val="000000"/>
        </w:rPr>
        <w:t>立法院第10屆第</w:t>
      </w:r>
      <w:r w:rsidR="003662BA" w:rsidRPr="00CF18AE">
        <w:rPr>
          <w:rFonts w:ascii="標楷體" w:eastAsia="標楷體" w:hAnsi="標楷體"/>
          <w:b/>
          <w:color w:val="000000"/>
        </w:rPr>
        <w:t>6</w:t>
      </w:r>
      <w:r w:rsidRPr="00CF18AE">
        <w:rPr>
          <w:rFonts w:ascii="標楷體" w:eastAsia="標楷體" w:hAnsi="標楷體" w:hint="eastAsia"/>
          <w:b/>
          <w:color w:val="000000"/>
        </w:rPr>
        <w:t>會期財政委員會第</w:t>
      </w:r>
      <w:r w:rsidR="00CB3B1C">
        <w:rPr>
          <w:rFonts w:ascii="標楷體" w:eastAsia="標楷體" w:hAnsi="標楷體" w:hint="eastAsia"/>
          <w:b/>
          <w:color w:val="000000"/>
        </w:rPr>
        <w:t>2</w:t>
      </w:r>
      <w:r w:rsidR="00244C53" w:rsidRPr="00CF18AE">
        <w:rPr>
          <w:rFonts w:ascii="標楷體" w:eastAsia="標楷體" w:hAnsi="標楷體"/>
          <w:b/>
          <w:color w:val="000000"/>
        </w:rPr>
        <w:t>5</w:t>
      </w:r>
      <w:r w:rsidRPr="00CF18AE">
        <w:rPr>
          <w:rFonts w:ascii="標楷體" w:eastAsia="標楷體" w:hAnsi="標楷體" w:hint="eastAsia"/>
          <w:b/>
          <w:color w:val="000000"/>
        </w:rPr>
        <w:t>次全體委員會議議事錄</w:t>
      </w:r>
    </w:p>
    <w:p w14:paraId="5320CA4C" w14:textId="03E9A4E5" w:rsidR="00156DD4" w:rsidRPr="0005229D" w:rsidRDefault="00583940" w:rsidP="00410EE2">
      <w:pPr>
        <w:autoSpaceDE w:val="0"/>
        <w:autoSpaceDN w:val="0"/>
        <w:ind w:left="1600" w:rightChars="-149" w:right="-477" w:hangingChars="500" w:hanging="1600"/>
        <w:rPr>
          <w:rFonts w:ascii="標楷體" w:eastAsia="標楷體" w:hAnsi="標楷體"/>
          <w:color w:val="000000" w:themeColor="text1"/>
        </w:rPr>
      </w:pPr>
      <w:r w:rsidRPr="0005229D">
        <w:rPr>
          <w:rFonts w:ascii="標楷體" w:eastAsia="標楷體" w:hAnsi="標楷體" w:hint="eastAsia"/>
          <w:color w:val="000000" w:themeColor="text1"/>
        </w:rPr>
        <w:t>時　　間</w:t>
      </w:r>
      <w:r w:rsidR="002C38AF" w:rsidRPr="0005229D">
        <w:rPr>
          <w:rFonts w:ascii="標楷體" w:eastAsia="標楷體" w:hAnsi="標楷體" w:hint="eastAsia"/>
          <w:color w:val="000000" w:themeColor="text1"/>
        </w:rPr>
        <w:t xml:space="preserve">　</w:t>
      </w:r>
      <w:r w:rsidR="00156DD4" w:rsidRPr="0005229D">
        <w:rPr>
          <w:rFonts w:ascii="標楷體" w:eastAsia="標楷體" w:hAnsi="標楷體" w:hint="eastAsia"/>
          <w:color w:val="000000" w:themeColor="text1"/>
          <w:w w:val="95"/>
        </w:rPr>
        <w:t>中華民國1</w:t>
      </w:r>
      <w:r w:rsidR="00094DEC" w:rsidRPr="0005229D">
        <w:rPr>
          <w:rFonts w:ascii="標楷體" w:eastAsia="標楷體" w:hAnsi="標楷體" w:hint="eastAsia"/>
          <w:color w:val="000000" w:themeColor="text1"/>
          <w:w w:val="95"/>
        </w:rPr>
        <w:t>1</w:t>
      </w:r>
      <w:r w:rsidR="003662BA">
        <w:rPr>
          <w:rFonts w:ascii="標楷體" w:eastAsia="標楷體" w:hAnsi="標楷體"/>
          <w:color w:val="000000" w:themeColor="text1"/>
          <w:w w:val="95"/>
        </w:rPr>
        <w:t>1</w:t>
      </w:r>
      <w:r w:rsidR="00156DD4" w:rsidRPr="0005229D">
        <w:rPr>
          <w:rFonts w:ascii="標楷體" w:eastAsia="標楷體" w:hAnsi="標楷體" w:hint="eastAsia"/>
          <w:color w:val="000000" w:themeColor="text1"/>
          <w:w w:val="95"/>
        </w:rPr>
        <w:t>年</w:t>
      </w:r>
      <w:r w:rsidR="00CB3B1C">
        <w:rPr>
          <w:rFonts w:ascii="標楷體" w:eastAsia="標楷體" w:hAnsi="標楷體"/>
          <w:color w:val="000000" w:themeColor="text1"/>
          <w:w w:val="95"/>
        </w:rPr>
        <w:t>12</w:t>
      </w:r>
      <w:r w:rsidR="00156DD4" w:rsidRPr="0005229D">
        <w:rPr>
          <w:rFonts w:ascii="標楷體" w:eastAsia="標楷體" w:hAnsi="標楷體" w:hint="eastAsia"/>
          <w:color w:val="000000" w:themeColor="text1"/>
          <w:w w:val="95"/>
        </w:rPr>
        <w:t>月</w:t>
      </w:r>
      <w:r w:rsidR="00CB3B1C">
        <w:rPr>
          <w:rFonts w:ascii="標楷體" w:eastAsia="標楷體" w:hAnsi="標楷體"/>
          <w:color w:val="000000" w:themeColor="text1"/>
          <w:w w:val="95"/>
        </w:rPr>
        <w:t>29</w:t>
      </w:r>
      <w:r w:rsidR="00932659" w:rsidRPr="0005229D">
        <w:rPr>
          <w:rFonts w:ascii="標楷體" w:eastAsia="標楷體" w:hAnsi="標楷體" w:hint="eastAsia"/>
          <w:color w:val="000000" w:themeColor="text1"/>
          <w:w w:val="95"/>
        </w:rPr>
        <w:t>日（星期</w:t>
      </w:r>
      <w:r w:rsidR="003662BA">
        <w:rPr>
          <w:rFonts w:ascii="標楷體" w:eastAsia="標楷體" w:hAnsi="標楷體" w:hint="eastAsia"/>
          <w:color w:val="000000" w:themeColor="text1"/>
          <w:w w:val="95"/>
        </w:rPr>
        <w:t>四</w:t>
      </w:r>
      <w:r w:rsidR="00156DD4" w:rsidRPr="0005229D">
        <w:rPr>
          <w:rFonts w:ascii="標楷體" w:eastAsia="標楷體" w:hAnsi="標楷體" w:hint="eastAsia"/>
          <w:color w:val="000000" w:themeColor="text1"/>
          <w:w w:val="95"/>
        </w:rPr>
        <w:t>）</w:t>
      </w:r>
      <w:r w:rsidR="00156DD4" w:rsidRPr="006F4DED">
        <w:rPr>
          <w:rFonts w:ascii="標楷體" w:eastAsia="標楷體" w:hAnsi="標楷體" w:hint="eastAsia"/>
          <w:w w:val="95"/>
        </w:rPr>
        <w:t>9時至</w:t>
      </w:r>
      <w:r w:rsidR="00156DD4" w:rsidRPr="00CC5E9E">
        <w:rPr>
          <w:rFonts w:ascii="標楷體" w:eastAsia="標楷體" w:hAnsi="標楷體" w:hint="eastAsia"/>
          <w:w w:val="95"/>
        </w:rPr>
        <w:t>1</w:t>
      </w:r>
      <w:r w:rsidR="001849A8" w:rsidRPr="00CC5E9E">
        <w:rPr>
          <w:rFonts w:ascii="標楷體" w:eastAsia="標楷體" w:hAnsi="標楷體" w:hint="eastAsia"/>
          <w:w w:val="95"/>
        </w:rPr>
        <w:t>2</w:t>
      </w:r>
      <w:r w:rsidR="00156DD4" w:rsidRPr="00CC5E9E">
        <w:rPr>
          <w:rFonts w:ascii="標楷體" w:eastAsia="標楷體" w:hAnsi="標楷體" w:hint="eastAsia"/>
          <w:w w:val="95"/>
        </w:rPr>
        <w:t>時</w:t>
      </w:r>
      <w:r w:rsidR="009F2B26" w:rsidRPr="00CC5E9E">
        <w:rPr>
          <w:rFonts w:ascii="標楷體" w:eastAsia="標楷體" w:hAnsi="標楷體" w:hint="eastAsia"/>
          <w:w w:val="95"/>
        </w:rPr>
        <w:t>5</w:t>
      </w:r>
      <w:r w:rsidR="00B5394D">
        <w:rPr>
          <w:rFonts w:ascii="標楷體" w:eastAsia="標楷體" w:hAnsi="標楷體"/>
          <w:w w:val="95"/>
        </w:rPr>
        <w:t>7</w:t>
      </w:r>
      <w:r w:rsidR="00156DD4" w:rsidRPr="00CC5E9E">
        <w:rPr>
          <w:rFonts w:ascii="標楷體" w:eastAsia="標楷體" w:hAnsi="標楷體" w:hint="eastAsia"/>
          <w:w w:val="95"/>
        </w:rPr>
        <w:t>分</w:t>
      </w:r>
    </w:p>
    <w:p w14:paraId="2BFDB794" w14:textId="5E24B567" w:rsidR="00583940" w:rsidRPr="0005229D" w:rsidRDefault="00583940" w:rsidP="00345946">
      <w:pPr>
        <w:autoSpaceDE w:val="0"/>
        <w:autoSpaceDN w:val="0"/>
        <w:ind w:left="1600" w:rightChars="-149" w:right="-477" w:hangingChars="500" w:hanging="1600"/>
        <w:rPr>
          <w:rFonts w:ascii="標楷體" w:eastAsia="標楷體" w:hAnsi="標楷體"/>
          <w:color w:val="000000" w:themeColor="text1"/>
        </w:rPr>
      </w:pPr>
      <w:r w:rsidRPr="0005229D">
        <w:rPr>
          <w:rFonts w:ascii="標楷體" w:eastAsia="標楷體" w:hAnsi="標楷體" w:hint="eastAsia"/>
          <w:color w:val="000000" w:themeColor="text1"/>
        </w:rPr>
        <w:t xml:space="preserve">地　　點　</w:t>
      </w:r>
      <w:r w:rsidR="00932659" w:rsidRPr="0005229D">
        <w:rPr>
          <w:rFonts w:ascii="標楷體" w:eastAsia="標楷體" w:hAnsi="標楷體" w:hint="eastAsia"/>
          <w:color w:val="000000" w:themeColor="text1"/>
        </w:rPr>
        <w:t>群賢樓9樓大禮堂</w:t>
      </w:r>
    </w:p>
    <w:p w14:paraId="3F7866CE" w14:textId="793322A4" w:rsidR="00616F06" w:rsidRPr="000D4B2C" w:rsidRDefault="00583940" w:rsidP="00345946">
      <w:pPr>
        <w:autoSpaceDE w:val="0"/>
        <w:autoSpaceDN w:val="0"/>
        <w:ind w:left="1600" w:rightChars="100" w:right="320" w:hangingChars="500" w:hanging="1600"/>
        <w:rPr>
          <w:rFonts w:ascii="標楷體" w:eastAsia="標楷體" w:hAnsi="標楷體"/>
        </w:rPr>
      </w:pPr>
      <w:r w:rsidRPr="0005229D">
        <w:rPr>
          <w:rFonts w:ascii="標楷體" w:eastAsia="標楷體" w:hAnsi="標楷體" w:hint="eastAsia"/>
          <w:color w:val="000000" w:themeColor="text1"/>
        </w:rPr>
        <w:t xml:space="preserve">出席委員　</w:t>
      </w:r>
      <w:r w:rsidR="00194E83" w:rsidRPr="000D4B2C">
        <w:rPr>
          <w:rFonts w:ascii="標楷體" w:eastAsia="標楷體" w:hAnsi="標楷體" w:hint="eastAsia"/>
        </w:rPr>
        <w:t>林德福</w:t>
      </w:r>
      <w:r w:rsidR="00E05CEF" w:rsidRPr="000D4B2C">
        <w:rPr>
          <w:rFonts w:ascii="標楷體" w:eastAsia="標楷體" w:hAnsi="標楷體" w:hint="eastAsia"/>
        </w:rPr>
        <w:t xml:space="preserve">　</w:t>
      </w:r>
      <w:r w:rsidR="00194E83" w:rsidRPr="000D4B2C">
        <w:rPr>
          <w:rFonts w:ascii="標楷體" w:eastAsia="標楷體" w:hAnsi="標楷體" w:hint="eastAsia"/>
        </w:rPr>
        <w:t>吳秉叡</w:t>
      </w:r>
      <w:r w:rsidR="00391215" w:rsidRPr="000D4B2C">
        <w:rPr>
          <w:rFonts w:ascii="標楷體" w:eastAsia="標楷體" w:hAnsi="標楷體" w:hint="eastAsia"/>
        </w:rPr>
        <w:t xml:space="preserve">　郭國文</w:t>
      </w:r>
      <w:r w:rsidR="00616F06" w:rsidRPr="000D4B2C">
        <w:rPr>
          <w:rFonts w:ascii="標楷體" w:eastAsia="標楷體" w:hAnsi="標楷體" w:hint="eastAsia"/>
        </w:rPr>
        <w:t xml:space="preserve">　</w:t>
      </w:r>
      <w:r w:rsidR="004D203D" w:rsidRPr="000D4B2C">
        <w:rPr>
          <w:rFonts w:ascii="標楷體" w:eastAsia="標楷體" w:hAnsi="標楷體" w:hint="eastAsia"/>
        </w:rPr>
        <w:t>沈發惠</w:t>
      </w:r>
      <w:r w:rsidR="00616F06" w:rsidRPr="000D4B2C">
        <w:rPr>
          <w:rFonts w:ascii="標楷體" w:eastAsia="標楷體" w:hAnsi="標楷體" w:hint="eastAsia"/>
        </w:rPr>
        <w:t xml:space="preserve">　</w:t>
      </w:r>
      <w:r w:rsidR="000D4B2C" w:rsidRPr="000D4B2C">
        <w:rPr>
          <w:rFonts w:ascii="標楷體" w:eastAsia="標楷體" w:hAnsi="標楷體" w:hint="eastAsia"/>
        </w:rPr>
        <w:t>李貴敏</w:t>
      </w:r>
      <w:r w:rsidR="00391215" w:rsidRPr="000D4B2C">
        <w:rPr>
          <w:rFonts w:ascii="標楷體" w:eastAsia="標楷體" w:hAnsi="標楷體" w:hint="eastAsia"/>
        </w:rPr>
        <w:t xml:space="preserve">　賴士葆</w:t>
      </w:r>
      <w:r w:rsidR="000833DD" w:rsidRPr="000D4B2C">
        <w:rPr>
          <w:rFonts w:ascii="標楷體" w:eastAsia="標楷體" w:hAnsi="標楷體" w:hint="eastAsia"/>
        </w:rPr>
        <w:t xml:space="preserve">　</w:t>
      </w:r>
    </w:p>
    <w:p w14:paraId="090CD5F7" w14:textId="41902275" w:rsidR="00616F06" w:rsidRDefault="00616F06" w:rsidP="00345946">
      <w:pPr>
        <w:autoSpaceDE w:val="0"/>
        <w:autoSpaceDN w:val="0"/>
        <w:ind w:left="1600" w:rightChars="100" w:right="320" w:hangingChars="500" w:hanging="1600"/>
        <w:rPr>
          <w:rFonts w:ascii="標楷體" w:eastAsia="標楷體" w:hAnsi="標楷體"/>
        </w:rPr>
      </w:pPr>
      <w:r w:rsidRPr="000D4B2C">
        <w:rPr>
          <w:rFonts w:ascii="標楷體" w:eastAsia="標楷體" w:hAnsi="標楷體" w:hint="eastAsia"/>
        </w:rPr>
        <w:t xml:space="preserve">　　　　</w:t>
      </w:r>
      <w:r w:rsidR="00E05CEF" w:rsidRPr="000D4B2C">
        <w:rPr>
          <w:rFonts w:ascii="標楷體" w:eastAsia="標楷體" w:hAnsi="標楷體" w:hint="eastAsia"/>
        </w:rPr>
        <w:t xml:space="preserve">　</w:t>
      </w:r>
      <w:r w:rsidR="00194E83" w:rsidRPr="000D4B2C">
        <w:rPr>
          <w:rFonts w:ascii="標楷體" w:eastAsia="標楷體" w:hAnsi="標楷體" w:hint="eastAsia"/>
        </w:rPr>
        <w:t>鍾佳濱</w:t>
      </w:r>
      <w:r w:rsidRPr="000D4B2C">
        <w:rPr>
          <w:rFonts w:ascii="標楷體" w:eastAsia="標楷體" w:hAnsi="標楷體" w:hint="eastAsia"/>
        </w:rPr>
        <w:t xml:space="preserve">　</w:t>
      </w:r>
      <w:r w:rsidR="00194E83" w:rsidRPr="000D4B2C">
        <w:rPr>
          <w:rFonts w:ascii="標楷體" w:eastAsia="標楷體" w:hAnsi="標楷體" w:hint="eastAsia"/>
        </w:rPr>
        <w:t>林楚茵</w:t>
      </w:r>
      <w:r w:rsidR="00E05CEF" w:rsidRPr="000D4B2C">
        <w:rPr>
          <w:rFonts w:ascii="標楷體" w:eastAsia="標楷體" w:hAnsi="標楷體" w:hint="eastAsia"/>
        </w:rPr>
        <w:t xml:space="preserve">　</w:t>
      </w:r>
      <w:r w:rsidR="00391215" w:rsidRPr="00C53798">
        <w:rPr>
          <w:rFonts w:ascii="標楷體" w:eastAsia="標楷體" w:hAnsi="標楷體" w:hint="eastAsia"/>
        </w:rPr>
        <w:t>羅明才</w:t>
      </w:r>
      <w:r w:rsidR="00C53798" w:rsidRPr="00C53798">
        <w:rPr>
          <w:rFonts w:ascii="標楷體" w:eastAsia="標楷體" w:hAnsi="標楷體" w:hint="eastAsia"/>
        </w:rPr>
        <w:t xml:space="preserve">　</w:t>
      </w:r>
      <w:r w:rsidR="00391215" w:rsidRPr="000D4B2C">
        <w:rPr>
          <w:rFonts w:ascii="標楷體" w:eastAsia="標楷體" w:hAnsi="標楷體" w:hint="eastAsia"/>
        </w:rPr>
        <w:t>張其祿</w:t>
      </w:r>
      <w:r w:rsidR="00194E83" w:rsidRPr="00C53798">
        <w:rPr>
          <w:rFonts w:ascii="標楷體" w:eastAsia="標楷體" w:hAnsi="標楷體" w:hint="eastAsia"/>
        </w:rPr>
        <w:t xml:space="preserve">　高嘉瑜</w:t>
      </w:r>
      <w:r w:rsidRPr="00C53798">
        <w:rPr>
          <w:rFonts w:ascii="標楷體" w:eastAsia="標楷體" w:hAnsi="標楷體" w:hint="eastAsia"/>
        </w:rPr>
        <w:t xml:space="preserve">　</w:t>
      </w:r>
      <w:r w:rsidR="001C0AB1" w:rsidRPr="00C53798">
        <w:rPr>
          <w:rFonts w:ascii="標楷體" w:eastAsia="標楷體" w:hAnsi="標楷體" w:hint="eastAsia"/>
        </w:rPr>
        <w:t xml:space="preserve">費鴻泰　</w:t>
      </w:r>
    </w:p>
    <w:p w14:paraId="6F6C3846" w14:textId="425B3F17" w:rsidR="00CB3B1C" w:rsidRPr="00244C53" w:rsidRDefault="00CB3B1C" w:rsidP="00345946">
      <w:pPr>
        <w:autoSpaceDE w:val="0"/>
        <w:autoSpaceDN w:val="0"/>
        <w:ind w:left="1600" w:rightChars="100" w:right="320" w:hangingChars="500" w:hanging="1600"/>
        <w:rPr>
          <w:rFonts w:ascii="標楷體" w:eastAsia="標楷體" w:hAnsi="標楷體"/>
          <w:color w:val="FF0000"/>
        </w:rPr>
      </w:pPr>
      <w:r w:rsidRPr="000D4B2C">
        <w:rPr>
          <w:rFonts w:ascii="標楷體" w:eastAsia="標楷體" w:hAnsi="標楷體" w:hint="eastAsia"/>
        </w:rPr>
        <w:t xml:space="preserve">　　　　　</w:t>
      </w:r>
      <w:r w:rsidR="001C0AB1" w:rsidRPr="00C53798">
        <w:rPr>
          <w:rFonts w:ascii="標楷體" w:eastAsia="標楷體" w:hAnsi="標楷體" w:hint="eastAsia"/>
        </w:rPr>
        <w:t>余　天</w:t>
      </w:r>
      <w:r w:rsidRPr="00C53798">
        <w:rPr>
          <w:rFonts w:ascii="標楷體" w:eastAsia="標楷體" w:hAnsi="標楷體" w:hint="eastAsia"/>
        </w:rPr>
        <w:t xml:space="preserve">　</w:t>
      </w:r>
    </w:p>
    <w:p w14:paraId="5BB9A566" w14:textId="1A0AE929" w:rsidR="00010D46" w:rsidRPr="00C53798" w:rsidRDefault="00583940" w:rsidP="00345946">
      <w:pPr>
        <w:autoSpaceDE w:val="0"/>
        <w:autoSpaceDN w:val="0"/>
        <w:ind w:leftChars="500" w:left="1600"/>
        <w:rPr>
          <w:rFonts w:ascii="標楷體" w:eastAsia="標楷體" w:hAnsi="標楷體"/>
          <w:b/>
        </w:rPr>
      </w:pPr>
      <w:r w:rsidRPr="00C53798">
        <w:rPr>
          <w:rFonts w:ascii="標楷體" w:eastAsia="標楷體" w:hAnsi="標楷體" w:hint="eastAsia"/>
          <w:b/>
        </w:rPr>
        <w:t>委員出席</w:t>
      </w:r>
      <w:r w:rsidR="009C229A" w:rsidRPr="00C53798">
        <w:rPr>
          <w:rFonts w:ascii="標楷體" w:eastAsia="標楷體" w:hAnsi="標楷體" w:hint="eastAsia"/>
          <w:b/>
        </w:rPr>
        <w:t>1</w:t>
      </w:r>
      <w:r w:rsidR="00CB3B1C">
        <w:rPr>
          <w:rFonts w:ascii="標楷體" w:eastAsia="標楷體" w:hAnsi="標楷體"/>
          <w:b/>
        </w:rPr>
        <w:t>3</w:t>
      </w:r>
      <w:r w:rsidRPr="00C53798">
        <w:rPr>
          <w:rFonts w:ascii="標楷體" w:eastAsia="標楷體" w:hAnsi="標楷體" w:hint="eastAsia"/>
          <w:b/>
        </w:rPr>
        <w:t>人</w:t>
      </w:r>
    </w:p>
    <w:p w14:paraId="7C0B2E57" w14:textId="66026D7E" w:rsidR="00616F06" w:rsidRDefault="00583940" w:rsidP="00345946">
      <w:pPr>
        <w:autoSpaceDE w:val="0"/>
        <w:autoSpaceDN w:val="0"/>
        <w:ind w:left="1600" w:rightChars="100" w:right="320" w:hangingChars="500" w:hanging="1600"/>
        <w:rPr>
          <w:rFonts w:ascii="標楷體" w:eastAsia="標楷體" w:hAnsi="標楷體"/>
          <w:color w:val="FF0000"/>
        </w:rPr>
      </w:pPr>
      <w:r w:rsidRPr="0005229D">
        <w:rPr>
          <w:rFonts w:ascii="標楷體" w:eastAsia="標楷體" w:hAnsi="標楷體" w:hint="eastAsia"/>
          <w:color w:val="000000" w:themeColor="text1"/>
        </w:rPr>
        <w:t>列席委員</w:t>
      </w:r>
      <w:r w:rsidR="002E5208" w:rsidRPr="0005229D">
        <w:rPr>
          <w:rFonts w:ascii="標楷體" w:eastAsia="標楷體" w:hAnsi="標楷體" w:hint="eastAsia"/>
          <w:color w:val="FF0000"/>
        </w:rPr>
        <w:t xml:space="preserve">　</w:t>
      </w:r>
      <w:r w:rsidR="00B77592" w:rsidRPr="00083417">
        <w:rPr>
          <w:rFonts w:ascii="標楷體" w:eastAsia="標楷體" w:hAnsi="標楷體" w:hint="eastAsia"/>
        </w:rPr>
        <w:t>何</w:t>
      </w:r>
      <w:r w:rsidR="00B77592">
        <w:rPr>
          <w:rFonts w:ascii="標楷體" w:eastAsia="標楷體" w:hAnsi="標楷體" w:hint="eastAsia"/>
        </w:rPr>
        <w:t>志偉</w:t>
      </w:r>
      <w:r w:rsidR="00B77592" w:rsidRPr="000D4B2C">
        <w:rPr>
          <w:rFonts w:ascii="標楷體" w:eastAsia="標楷體" w:hAnsi="標楷體" w:hint="eastAsia"/>
        </w:rPr>
        <w:t xml:space="preserve">　</w:t>
      </w:r>
      <w:r w:rsidR="00194E83" w:rsidRPr="000D4B2C">
        <w:rPr>
          <w:rFonts w:ascii="標楷體" w:eastAsia="標楷體" w:hAnsi="標楷體" w:hint="eastAsia"/>
        </w:rPr>
        <w:t xml:space="preserve">曾銘宗　</w:t>
      </w:r>
      <w:r w:rsidR="000D4B2C" w:rsidRPr="000D4B2C">
        <w:rPr>
          <w:rFonts w:ascii="標楷體" w:eastAsia="標楷體" w:hAnsi="標楷體" w:hint="eastAsia"/>
        </w:rPr>
        <w:t>陳椒華</w:t>
      </w:r>
      <w:r w:rsidR="00194E83" w:rsidRPr="000D4B2C">
        <w:rPr>
          <w:rFonts w:ascii="標楷體" w:eastAsia="標楷體" w:hAnsi="標楷體" w:hint="eastAsia"/>
        </w:rPr>
        <w:t xml:space="preserve">　</w:t>
      </w:r>
      <w:r w:rsidR="00B77592">
        <w:rPr>
          <w:rFonts w:ascii="標楷體" w:eastAsia="標楷體" w:hAnsi="標楷體" w:hint="eastAsia"/>
        </w:rPr>
        <w:t>邱顯智</w:t>
      </w:r>
      <w:r w:rsidR="00B77592" w:rsidRPr="000D4B2C">
        <w:rPr>
          <w:rFonts w:ascii="標楷體" w:eastAsia="標楷體" w:hAnsi="標楷體" w:hint="eastAsia"/>
        </w:rPr>
        <w:t xml:space="preserve">　</w:t>
      </w:r>
      <w:r w:rsidR="00B77592">
        <w:rPr>
          <w:rFonts w:ascii="標楷體" w:eastAsia="標楷體" w:hAnsi="標楷體" w:hint="eastAsia"/>
        </w:rPr>
        <w:t>林奕華</w:t>
      </w:r>
      <w:r w:rsidR="00194E83" w:rsidRPr="00244C53">
        <w:rPr>
          <w:rFonts w:ascii="標楷體" w:eastAsia="標楷體" w:hAnsi="標楷體" w:hint="eastAsia"/>
          <w:color w:val="FF0000"/>
        </w:rPr>
        <w:t xml:space="preserve">　</w:t>
      </w:r>
      <w:r w:rsidR="001C0AB1" w:rsidRPr="009246C9">
        <w:rPr>
          <w:rFonts w:ascii="標楷體" w:eastAsia="標楷體" w:hAnsi="標楷體" w:hint="eastAsia"/>
        </w:rPr>
        <w:t>楊瓊瓔</w:t>
      </w:r>
      <w:r w:rsidR="00194E83" w:rsidRPr="000D4B2C">
        <w:rPr>
          <w:rFonts w:ascii="標楷體" w:eastAsia="標楷體" w:hAnsi="標楷體" w:hint="eastAsia"/>
        </w:rPr>
        <w:t xml:space="preserve">　</w:t>
      </w:r>
    </w:p>
    <w:p w14:paraId="5668EAA0" w14:textId="5EAEA0F8" w:rsidR="009246C9" w:rsidRPr="001C0AB1" w:rsidRDefault="000D4B2C" w:rsidP="00345946">
      <w:pPr>
        <w:autoSpaceDE w:val="0"/>
        <w:autoSpaceDN w:val="0"/>
        <w:ind w:left="1600" w:rightChars="100" w:right="320" w:hangingChars="500" w:hanging="1600"/>
        <w:rPr>
          <w:rFonts w:ascii="標楷體" w:eastAsia="標楷體" w:hAnsi="標楷體"/>
          <w:color w:val="FF0000"/>
        </w:rPr>
      </w:pPr>
      <w:r w:rsidRPr="00244C53">
        <w:rPr>
          <w:rFonts w:ascii="標楷體" w:eastAsia="標楷體" w:hAnsi="標楷體" w:hint="eastAsia"/>
          <w:color w:val="FF0000"/>
        </w:rPr>
        <w:t xml:space="preserve">　　　　　</w:t>
      </w:r>
      <w:r w:rsidR="001C0AB1" w:rsidRPr="001C0AB1">
        <w:rPr>
          <w:rFonts w:ascii="標楷體" w:eastAsia="標楷體" w:hAnsi="標楷體" w:hint="eastAsia"/>
        </w:rPr>
        <w:t>吳欣盈</w:t>
      </w:r>
      <w:r w:rsidRPr="000D4B2C">
        <w:rPr>
          <w:rFonts w:ascii="標楷體" w:eastAsia="標楷體" w:hAnsi="標楷體" w:hint="eastAsia"/>
        </w:rPr>
        <w:t xml:space="preserve">　</w:t>
      </w:r>
    </w:p>
    <w:p w14:paraId="17EBFE86" w14:textId="291AAC26" w:rsidR="00583940" w:rsidRPr="00E82542" w:rsidRDefault="00583940" w:rsidP="00345946">
      <w:pPr>
        <w:autoSpaceDE w:val="0"/>
        <w:autoSpaceDN w:val="0"/>
        <w:ind w:leftChars="500" w:left="1600"/>
        <w:rPr>
          <w:rFonts w:ascii="標楷體" w:eastAsia="標楷體" w:hAnsi="標楷體"/>
          <w:b/>
        </w:rPr>
      </w:pPr>
      <w:r w:rsidRPr="00E82542">
        <w:rPr>
          <w:rFonts w:ascii="標楷體" w:eastAsia="標楷體" w:hAnsi="標楷體" w:hint="eastAsia"/>
          <w:b/>
        </w:rPr>
        <w:t>委員列席</w:t>
      </w:r>
      <w:r w:rsidR="00B840CE">
        <w:rPr>
          <w:rFonts w:ascii="標楷體" w:eastAsia="標楷體" w:hAnsi="標楷體"/>
          <w:b/>
        </w:rPr>
        <w:t>7</w:t>
      </w:r>
      <w:r w:rsidRPr="00E82542">
        <w:rPr>
          <w:rFonts w:ascii="標楷體" w:eastAsia="標楷體" w:hAnsi="標楷體" w:hint="eastAsia"/>
          <w:b/>
        </w:rPr>
        <w:t>人</w:t>
      </w:r>
    </w:p>
    <w:p w14:paraId="4AC3559E" w14:textId="2919344A" w:rsidR="00BB1E59" w:rsidRPr="000E2376" w:rsidRDefault="00B34A88" w:rsidP="00BB1E59">
      <w:pPr>
        <w:tabs>
          <w:tab w:val="left" w:pos="9072"/>
        </w:tabs>
        <w:autoSpaceDE w:val="0"/>
        <w:autoSpaceDN w:val="0"/>
        <w:jc w:val="both"/>
        <w:rPr>
          <w:rFonts w:ascii="標楷體" w:eastAsia="標楷體" w:hAnsi="標楷體"/>
          <w:color w:val="000000"/>
        </w:rPr>
      </w:pPr>
      <w:r w:rsidRPr="0005229D">
        <w:rPr>
          <w:rFonts w:ascii="標楷體" w:eastAsia="標楷體" w:hAnsi="標楷體" w:hint="eastAsia"/>
          <w:color w:val="000000" w:themeColor="text1"/>
          <w:kern w:val="16"/>
        </w:rPr>
        <w:t>列席官員</w:t>
      </w:r>
      <w:r w:rsidR="00BB1E59" w:rsidRPr="005A64BA">
        <w:rPr>
          <w:rFonts w:ascii="標楷體" w:eastAsia="標楷體" w:hAnsi="標楷體" w:hint="eastAsia"/>
          <w:color w:val="000000"/>
          <w:kern w:val="16"/>
        </w:rPr>
        <w:t xml:space="preserve">　</w:t>
      </w:r>
      <w:r w:rsidR="00BB1E59" w:rsidRPr="000E2376">
        <w:rPr>
          <w:rFonts w:ascii="標楷體" w:eastAsia="標楷體" w:hAnsi="標楷體" w:hint="eastAsia"/>
          <w:b/>
          <w:color w:val="000000"/>
        </w:rPr>
        <w:t>金融監督管理委員會</w:t>
      </w:r>
      <w:r w:rsidR="00BB1E59" w:rsidRPr="000E2376">
        <w:rPr>
          <w:rFonts w:ascii="標楷體" w:eastAsia="標楷體" w:hAnsi="標楷體" w:hint="eastAsia"/>
          <w:color w:val="000000"/>
        </w:rPr>
        <w:t xml:space="preserve">　　　　　</w:t>
      </w:r>
      <w:r w:rsidR="00BB1E59" w:rsidRPr="000E2376">
        <w:rPr>
          <w:rFonts w:ascii="標楷體" w:eastAsia="標楷體" w:hAnsi="標楷體" w:hint="eastAsia"/>
          <w:color w:val="000000"/>
          <w:kern w:val="16"/>
        </w:rPr>
        <w:t xml:space="preserve">　</w:t>
      </w:r>
      <w:r w:rsidR="00BB1E59" w:rsidRPr="000E2376">
        <w:rPr>
          <w:rFonts w:ascii="標楷體" w:eastAsia="標楷體" w:hAnsi="標楷體" w:hint="eastAsia"/>
          <w:color w:val="000000"/>
        </w:rPr>
        <w:t>主任委員</w:t>
      </w:r>
      <w:r w:rsidR="00BB1E59" w:rsidRPr="005A64BA">
        <w:rPr>
          <w:rFonts w:ascii="標楷體" w:eastAsia="標楷體" w:hAnsi="標楷體" w:hint="eastAsia"/>
          <w:color w:val="000000"/>
          <w:kern w:val="16"/>
        </w:rPr>
        <w:t xml:space="preserve">　</w:t>
      </w:r>
      <w:r w:rsidR="00BB1E59" w:rsidRPr="00CE70BA">
        <w:rPr>
          <w:rFonts w:ascii="標楷體" w:eastAsia="標楷體" w:hAnsi="標楷體" w:hint="eastAsia"/>
          <w:color w:val="000000"/>
          <w:kern w:val="16"/>
        </w:rPr>
        <w:t>黃天牧</w:t>
      </w:r>
    </w:p>
    <w:p w14:paraId="42B872CD" w14:textId="44DCAD67"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sidRPr="000E2376">
        <w:rPr>
          <w:rFonts w:ascii="標楷體" w:eastAsia="標楷體" w:hAnsi="標楷體" w:hint="eastAsia"/>
          <w:color w:val="000000"/>
          <w:kern w:val="16"/>
        </w:rPr>
        <w:t xml:space="preserve">綜合規劃處　　　　　　　　</w:t>
      </w:r>
      <w:r w:rsidRPr="005A64BA">
        <w:rPr>
          <w:rFonts w:ascii="標楷體" w:eastAsia="標楷體" w:hAnsi="標楷體" w:hint="eastAsia"/>
          <w:color w:val="000000"/>
          <w:kern w:val="16"/>
        </w:rPr>
        <w:t xml:space="preserve">　</w:t>
      </w:r>
      <w:r w:rsidRPr="000E2376">
        <w:rPr>
          <w:rFonts w:ascii="標楷體" w:eastAsia="標楷體" w:hAnsi="標楷體" w:hint="eastAsia"/>
          <w:color w:val="000000"/>
          <w:kern w:val="16"/>
        </w:rPr>
        <w:t xml:space="preserve">處長　　　</w:t>
      </w:r>
      <w:r w:rsidRPr="00404F28">
        <w:rPr>
          <w:rFonts w:ascii="標楷體" w:eastAsia="標楷體" w:hAnsi="標楷體" w:hint="eastAsia"/>
          <w:color w:val="000000"/>
          <w:kern w:val="16"/>
        </w:rPr>
        <w:t>胡則華</w:t>
      </w:r>
    </w:p>
    <w:p w14:paraId="39190B99" w14:textId="0585DD15"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sidRPr="000E2376">
        <w:rPr>
          <w:rFonts w:ascii="標楷體" w:eastAsia="標楷體" w:hAnsi="標楷體" w:hint="eastAsia"/>
          <w:color w:val="000000"/>
          <w:kern w:val="16"/>
        </w:rPr>
        <w:t xml:space="preserve">法律事務處　　　　　　　　</w:t>
      </w:r>
      <w:r w:rsidRPr="005A64BA">
        <w:rPr>
          <w:rFonts w:ascii="標楷體" w:eastAsia="標楷體" w:hAnsi="標楷體" w:hint="eastAsia"/>
          <w:color w:val="000000"/>
          <w:kern w:val="16"/>
        </w:rPr>
        <w:t xml:space="preserve">　</w:t>
      </w:r>
      <w:r w:rsidRPr="000E2376">
        <w:rPr>
          <w:rFonts w:ascii="標楷體" w:eastAsia="標楷體" w:hAnsi="標楷體" w:hint="eastAsia"/>
          <w:color w:val="000000"/>
          <w:kern w:val="16"/>
        </w:rPr>
        <w:t>處長　　　徐萃文</w:t>
      </w:r>
    </w:p>
    <w:p w14:paraId="10DEC05B" w14:textId="40B35523"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Pr>
          <w:rFonts w:ascii="標楷體" w:eastAsia="標楷體" w:hAnsi="標楷體" w:hint="eastAsia"/>
          <w:color w:val="000000"/>
          <w:kern w:val="16"/>
        </w:rPr>
        <w:t>國際業</w:t>
      </w:r>
      <w:r w:rsidRPr="000E2376">
        <w:rPr>
          <w:rFonts w:ascii="標楷體" w:eastAsia="標楷體" w:hAnsi="標楷體" w:hint="eastAsia"/>
          <w:color w:val="000000"/>
          <w:kern w:val="16"/>
        </w:rPr>
        <w:t xml:space="preserve">務處　　　　　　　　</w:t>
      </w:r>
      <w:r w:rsidRPr="005A64BA">
        <w:rPr>
          <w:rFonts w:ascii="標楷體" w:eastAsia="標楷體" w:hAnsi="標楷體" w:hint="eastAsia"/>
          <w:color w:val="000000"/>
          <w:kern w:val="16"/>
        </w:rPr>
        <w:t xml:space="preserve">　</w:t>
      </w:r>
      <w:r w:rsidRPr="000E2376">
        <w:rPr>
          <w:rFonts w:ascii="標楷體" w:eastAsia="標楷體" w:hAnsi="標楷體" w:hint="eastAsia"/>
          <w:color w:val="000000"/>
          <w:kern w:val="16"/>
        </w:rPr>
        <w:t xml:space="preserve">處長　　　</w:t>
      </w:r>
      <w:r>
        <w:rPr>
          <w:rFonts w:ascii="標楷體" w:eastAsia="標楷體" w:hAnsi="標楷體" w:hint="eastAsia"/>
          <w:color w:val="000000"/>
          <w:kern w:val="16"/>
        </w:rPr>
        <w:t>賴銘賢</w:t>
      </w:r>
    </w:p>
    <w:p w14:paraId="4C861962" w14:textId="12811752"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sidRPr="000E2376">
        <w:rPr>
          <w:rFonts w:ascii="標楷體" w:eastAsia="標楷體" w:hAnsi="標楷體" w:hint="eastAsia"/>
          <w:color w:val="000000"/>
          <w:kern w:val="16"/>
        </w:rPr>
        <w:t xml:space="preserve">資訊服務處　　　　　　　　</w:t>
      </w:r>
      <w:r w:rsidRPr="005A64BA">
        <w:rPr>
          <w:rFonts w:ascii="標楷體" w:eastAsia="標楷體" w:hAnsi="標楷體" w:hint="eastAsia"/>
          <w:color w:val="000000"/>
          <w:kern w:val="16"/>
        </w:rPr>
        <w:t xml:space="preserve">　</w:t>
      </w:r>
      <w:r w:rsidRPr="000E2376">
        <w:rPr>
          <w:rFonts w:ascii="標楷體" w:eastAsia="標楷體" w:hAnsi="標楷體" w:hint="eastAsia"/>
          <w:color w:val="000000"/>
          <w:kern w:val="16"/>
        </w:rPr>
        <w:t xml:space="preserve">處長　　　</w:t>
      </w:r>
      <w:r w:rsidRPr="000E2376">
        <w:rPr>
          <w:rFonts w:eastAsia="標楷體" w:hint="eastAsia"/>
        </w:rPr>
        <w:t>林裕泰</w:t>
      </w:r>
    </w:p>
    <w:p w14:paraId="4F889287" w14:textId="3857E540"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sidRPr="000E2376">
        <w:rPr>
          <w:rFonts w:ascii="標楷體" w:eastAsia="標楷體" w:hAnsi="標楷體" w:hint="eastAsia"/>
          <w:color w:val="000000"/>
          <w:kern w:val="16"/>
        </w:rPr>
        <w:t xml:space="preserve">銀行局　　　　　　　　　　</w:t>
      </w:r>
      <w:r w:rsidRPr="005A64BA">
        <w:rPr>
          <w:rFonts w:ascii="標楷體" w:eastAsia="標楷體" w:hAnsi="標楷體" w:hint="eastAsia"/>
          <w:color w:val="000000"/>
          <w:kern w:val="16"/>
        </w:rPr>
        <w:t xml:space="preserve">　</w:t>
      </w:r>
      <w:r w:rsidRPr="000E2376">
        <w:rPr>
          <w:rFonts w:ascii="標楷體" w:eastAsia="標楷體" w:hAnsi="標楷體" w:hint="eastAsia"/>
          <w:color w:val="000000"/>
          <w:kern w:val="16"/>
        </w:rPr>
        <w:t xml:space="preserve">局長　　　</w:t>
      </w:r>
      <w:r w:rsidRPr="000E2376">
        <w:rPr>
          <w:rFonts w:eastAsia="標楷體" w:hint="eastAsia"/>
          <w:color w:val="000000"/>
        </w:rPr>
        <w:t>莊琇媛</w:t>
      </w:r>
    </w:p>
    <w:p w14:paraId="456A1B49" w14:textId="2A2E63D9"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sidRPr="000E2376">
        <w:rPr>
          <w:rFonts w:ascii="標楷體" w:eastAsia="標楷體" w:hAnsi="標楷體" w:hint="eastAsia"/>
          <w:color w:val="000000"/>
          <w:kern w:val="16"/>
        </w:rPr>
        <w:t xml:space="preserve">證券期貨局　　　　　　　　</w:t>
      </w:r>
      <w:r w:rsidRPr="005A64BA">
        <w:rPr>
          <w:rFonts w:ascii="標楷體" w:eastAsia="標楷體" w:hAnsi="標楷體" w:hint="eastAsia"/>
          <w:color w:val="000000"/>
          <w:kern w:val="16"/>
        </w:rPr>
        <w:t xml:space="preserve">　</w:t>
      </w:r>
      <w:r w:rsidR="00EA5382">
        <w:rPr>
          <w:rFonts w:ascii="標楷體" w:eastAsia="標楷體" w:hAnsi="標楷體" w:hint="eastAsia"/>
          <w:color w:val="000000"/>
          <w:kern w:val="16"/>
        </w:rPr>
        <w:t>副</w:t>
      </w:r>
      <w:r w:rsidRPr="000E2376">
        <w:rPr>
          <w:rFonts w:ascii="標楷體" w:eastAsia="標楷體" w:hAnsi="標楷體" w:hint="eastAsia"/>
          <w:color w:val="000000"/>
          <w:kern w:val="16"/>
        </w:rPr>
        <w:t xml:space="preserve">局長　　</w:t>
      </w:r>
      <w:r w:rsidR="00EA5382">
        <w:rPr>
          <w:rFonts w:ascii="標楷體" w:eastAsia="標楷體" w:hAnsi="標楷體" w:hint="eastAsia"/>
          <w:color w:val="000000"/>
          <w:kern w:val="16"/>
        </w:rPr>
        <w:t>高晶萍</w:t>
      </w:r>
    </w:p>
    <w:p w14:paraId="12A59BFC" w14:textId="388326A0"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sidRPr="000E2376">
        <w:rPr>
          <w:rFonts w:ascii="標楷體" w:eastAsia="標楷體" w:hAnsi="標楷體" w:hint="eastAsia"/>
          <w:color w:val="000000"/>
          <w:kern w:val="16"/>
        </w:rPr>
        <w:t xml:space="preserve">保險局　　　　　　　　　　</w:t>
      </w:r>
      <w:r w:rsidRPr="005A64BA">
        <w:rPr>
          <w:rFonts w:ascii="標楷體" w:eastAsia="標楷體" w:hAnsi="標楷體" w:hint="eastAsia"/>
          <w:color w:val="000000"/>
          <w:kern w:val="16"/>
        </w:rPr>
        <w:t xml:space="preserve">　</w:t>
      </w:r>
      <w:r w:rsidRPr="000E2376">
        <w:rPr>
          <w:rFonts w:ascii="標楷體" w:eastAsia="標楷體" w:hAnsi="標楷體" w:hint="eastAsia"/>
          <w:color w:val="000000"/>
          <w:kern w:val="16"/>
        </w:rPr>
        <w:t>局長　　　施瓊華</w:t>
      </w:r>
    </w:p>
    <w:p w14:paraId="765DCB90" w14:textId="6231C55B" w:rsidR="00BB1E59" w:rsidRPr="000E2376" w:rsidRDefault="00BB1E59" w:rsidP="00BB1E59">
      <w:pPr>
        <w:tabs>
          <w:tab w:val="left" w:pos="9072"/>
        </w:tabs>
        <w:autoSpaceDE w:val="0"/>
        <w:autoSpaceDN w:val="0"/>
        <w:spacing w:line="460" w:lineRule="exact"/>
        <w:ind w:leftChars="500" w:left="1600" w:firstLineChars="100" w:firstLine="320"/>
        <w:rPr>
          <w:rFonts w:ascii="標楷體" w:eastAsia="標楷體" w:hAnsi="標楷體"/>
          <w:color w:val="000000"/>
          <w:kern w:val="16"/>
        </w:rPr>
      </w:pPr>
      <w:r w:rsidRPr="000E2376">
        <w:rPr>
          <w:rFonts w:ascii="標楷體" w:eastAsia="標楷體" w:hAnsi="標楷體" w:hint="eastAsia"/>
          <w:color w:val="000000"/>
          <w:kern w:val="16"/>
        </w:rPr>
        <w:t xml:space="preserve">檢查局　　　　　　　　　　</w:t>
      </w:r>
      <w:r w:rsidRPr="005A64BA">
        <w:rPr>
          <w:rFonts w:ascii="標楷體" w:eastAsia="標楷體" w:hAnsi="標楷體" w:hint="eastAsia"/>
          <w:color w:val="000000"/>
          <w:kern w:val="16"/>
        </w:rPr>
        <w:t xml:space="preserve">　</w:t>
      </w:r>
      <w:r w:rsidRPr="000E2376">
        <w:rPr>
          <w:rFonts w:ascii="標楷體" w:eastAsia="標楷體" w:hAnsi="標楷體" w:hint="eastAsia"/>
          <w:color w:val="000000"/>
          <w:kern w:val="16"/>
        </w:rPr>
        <w:t>局長　　　張子浩</w:t>
      </w:r>
    </w:p>
    <w:p w14:paraId="597D22E9" w14:textId="77777777" w:rsidR="00BB1E59" w:rsidRPr="0005229D" w:rsidRDefault="00BB1E59" w:rsidP="00BB1E59">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臺灣證券交易所股份有限公司　董事長　　</w:t>
      </w:r>
      <w:r w:rsidRPr="0073220E">
        <w:rPr>
          <w:rFonts w:eastAsia="標楷體"/>
        </w:rPr>
        <w:t>林修銘</w:t>
      </w:r>
    </w:p>
    <w:p w14:paraId="30B12394" w14:textId="77777777" w:rsidR="00BB1E59" w:rsidRPr="0005229D" w:rsidRDefault="00BB1E59" w:rsidP="00BB1E59">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簡立忠</w:t>
      </w:r>
    </w:p>
    <w:p w14:paraId="16AEC3ED" w14:textId="77777777" w:rsidR="00BB1E59" w:rsidRPr="0005229D" w:rsidRDefault="00BB1E59" w:rsidP="00BB1E59">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臺灣期貨交易所股份有限公司　董事長　　</w:t>
      </w:r>
      <w:r w:rsidRPr="0005229D">
        <w:rPr>
          <w:rFonts w:eastAsia="標楷體" w:hint="eastAsia"/>
          <w:color w:val="000000" w:themeColor="text1"/>
        </w:rPr>
        <w:t>吳自心</w:t>
      </w:r>
    </w:p>
    <w:p w14:paraId="499F28CC" w14:textId="77777777" w:rsidR="00BB1E59" w:rsidRPr="0005229D" w:rsidRDefault="00BB1E59" w:rsidP="00BB1E59">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w:t>
      </w:r>
      <w:r>
        <w:rPr>
          <w:rFonts w:ascii="標楷體" w:eastAsia="標楷體" w:hAnsi="標楷體" w:hint="eastAsia"/>
          <w:color w:val="000000" w:themeColor="text1"/>
          <w:kern w:val="16"/>
        </w:rPr>
        <w:t>周建隆</w:t>
      </w:r>
    </w:p>
    <w:p w14:paraId="79ED01CF" w14:textId="77777777" w:rsidR="00BB1E59" w:rsidRPr="0005229D" w:rsidRDefault="00BB1E59" w:rsidP="00BB1E59">
      <w:pPr>
        <w:tabs>
          <w:tab w:val="left" w:pos="9072"/>
        </w:tabs>
        <w:kinsoku/>
        <w:spacing w:line="460" w:lineRule="exact"/>
        <w:ind w:leftChars="500" w:left="1600" w:firstLineChars="100" w:firstLine="280"/>
        <w:rPr>
          <w:rFonts w:ascii="標楷體" w:eastAsia="標楷體" w:hAnsi="標楷體"/>
          <w:color w:val="000000" w:themeColor="text1"/>
          <w:kern w:val="16"/>
        </w:rPr>
      </w:pPr>
      <w:r w:rsidRPr="0002231A">
        <w:rPr>
          <w:rFonts w:ascii="標楷體" w:eastAsia="標楷體" w:hAnsi="標楷體" w:hint="eastAsia"/>
          <w:color w:val="000000" w:themeColor="text1"/>
          <w:spacing w:val="-20"/>
          <w:kern w:val="16"/>
        </w:rPr>
        <w:t xml:space="preserve">臺灣集中保管結算所股份有限公司　</w:t>
      </w:r>
      <w:r w:rsidRPr="0005229D">
        <w:rPr>
          <w:rFonts w:ascii="標楷體" w:eastAsia="標楷體" w:hAnsi="標楷體" w:hint="eastAsia"/>
          <w:color w:val="000000" w:themeColor="text1"/>
          <w:kern w:val="16"/>
        </w:rPr>
        <w:t xml:space="preserve">董事長　　</w:t>
      </w:r>
      <w:r w:rsidRPr="0005229D">
        <w:rPr>
          <w:rFonts w:eastAsia="標楷體" w:hint="eastAsia"/>
          <w:color w:val="000000" w:themeColor="text1"/>
        </w:rPr>
        <w:t>朱漢強</w:t>
      </w:r>
    </w:p>
    <w:p w14:paraId="146B4B07" w14:textId="77777777" w:rsidR="00BB1E59" w:rsidRPr="0005229D" w:rsidRDefault="00BB1E59" w:rsidP="00BB1E59">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w:t>
      </w:r>
      <w:r>
        <w:rPr>
          <w:rFonts w:ascii="標楷體" w:eastAsia="標楷體" w:hAnsi="標楷體" w:hint="eastAsia"/>
          <w:color w:val="000000" w:themeColor="text1"/>
          <w:kern w:val="16"/>
        </w:rPr>
        <w:t>陳德鄉</w:t>
      </w:r>
    </w:p>
    <w:p w14:paraId="732A0383" w14:textId="77777777" w:rsidR="00BB1E59" w:rsidRPr="0002231A" w:rsidRDefault="00BB1E59" w:rsidP="00BB1E59">
      <w:pPr>
        <w:tabs>
          <w:tab w:val="left" w:pos="9072"/>
        </w:tabs>
        <w:kinsoku/>
        <w:spacing w:line="460" w:lineRule="exact"/>
        <w:ind w:leftChars="600" w:left="1942" w:hangingChars="8" w:hanging="22"/>
        <w:rPr>
          <w:rFonts w:ascii="標楷體" w:eastAsia="標楷體" w:hAnsi="標楷體"/>
          <w:color w:val="000000" w:themeColor="text1"/>
          <w:spacing w:val="-20"/>
          <w:kern w:val="16"/>
        </w:rPr>
      </w:pPr>
      <w:r w:rsidRPr="0002231A">
        <w:rPr>
          <w:rFonts w:ascii="標楷體" w:eastAsia="標楷體" w:hAnsi="標楷體" w:hint="eastAsia"/>
          <w:color w:val="000000" w:themeColor="text1"/>
          <w:spacing w:val="-20"/>
          <w:kern w:val="16"/>
        </w:rPr>
        <w:t>財團法人中華民國證券櫃檯買賣中心</w:t>
      </w:r>
      <w:r w:rsidRPr="0005229D">
        <w:rPr>
          <w:rFonts w:ascii="標楷體" w:eastAsia="標楷體" w:hAnsi="標楷體" w:hint="eastAsia"/>
          <w:color w:val="000000" w:themeColor="text1"/>
          <w:kern w:val="16"/>
        </w:rPr>
        <w:t>董事長　　陳永誠</w:t>
      </w:r>
    </w:p>
    <w:p w14:paraId="2DD5ACBB" w14:textId="77777777" w:rsidR="00BB1E59" w:rsidRPr="0005229D" w:rsidRDefault="00BB1E59" w:rsidP="00BB1E59">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李愛玲</w:t>
      </w:r>
    </w:p>
    <w:p w14:paraId="6575AC54" w14:textId="4B78878D" w:rsidR="008A5610" w:rsidRPr="005A64BA" w:rsidRDefault="008A5610" w:rsidP="008A5610">
      <w:pPr>
        <w:tabs>
          <w:tab w:val="left" w:pos="9072"/>
        </w:tabs>
        <w:autoSpaceDE w:val="0"/>
        <w:autoSpaceDN w:val="0"/>
        <w:jc w:val="both"/>
        <w:rPr>
          <w:rFonts w:ascii="標楷體" w:eastAsia="標楷體" w:hAnsi="標楷體"/>
          <w:color w:val="000000"/>
          <w:kern w:val="16"/>
        </w:rPr>
      </w:pPr>
      <w:r w:rsidRPr="00244C53">
        <w:rPr>
          <w:rFonts w:ascii="標楷體" w:eastAsia="標楷體" w:hAnsi="標楷體" w:hint="eastAsia"/>
          <w:color w:val="FF0000"/>
        </w:rPr>
        <w:t xml:space="preserve">　　　　　</w:t>
      </w:r>
      <w:r w:rsidRPr="005A64BA">
        <w:rPr>
          <w:rFonts w:ascii="標楷體" w:eastAsia="標楷體" w:hAnsi="標楷體" w:hint="eastAsia"/>
          <w:b/>
          <w:color w:val="000000"/>
          <w:kern w:val="16"/>
        </w:rPr>
        <w:t>財政部</w:t>
      </w:r>
      <w:r w:rsidRPr="005A64BA">
        <w:rPr>
          <w:rFonts w:ascii="標楷體" w:eastAsia="標楷體" w:hAnsi="標楷體" w:hint="eastAsia"/>
          <w:color w:val="000000"/>
          <w:kern w:val="16"/>
        </w:rPr>
        <w:t xml:space="preserve">　　　　　　　　　　　</w:t>
      </w:r>
      <w:r w:rsidRPr="00DC573A">
        <w:rPr>
          <w:rFonts w:ascii="標楷體" w:eastAsia="標楷體" w:hAnsi="標楷體" w:hint="eastAsia"/>
        </w:rPr>
        <w:t xml:space="preserve">　</w:t>
      </w:r>
      <w:r>
        <w:rPr>
          <w:rFonts w:ascii="標楷體" w:eastAsia="標楷體" w:hAnsi="標楷體" w:hint="eastAsia"/>
        </w:rPr>
        <w:t>代理部</w:t>
      </w:r>
      <w:r w:rsidRPr="00DC573A">
        <w:rPr>
          <w:rFonts w:ascii="標楷體" w:eastAsia="標楷體" w:hAnsi="標楷體" w:hint="eastAsia"/>
        </w:rPr>
        <w:t>長</w:t>
      </w:r>
      <w:r w:rsidRPr="00DC573A">
        <w:rPr>
          <w:rFonts w:ascii="標楷體" w:eastAsia="標楷體" w:hAnsi="標楷體" w:hint="eastAsia"/>
          <w:bCs/>
        </w:rPr>
        <w:t xml:space="preserve">　</w:t>
      </w:r>
      <w:r>
        <w:rPr>
          <w:rFonts w:ascii="標楷體" w:eastAsia="標楷體" w:hAnsi="標楷體" w:hint="eastAsia"/>
          <w:bCs/>
        </w:rPr>
        <w:t>阮清華</w:t>
      </w:r>
    </w:p>
    <w:p w14:paraId="45004053" w14:textId="3252B009"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國庫署　　　　　　　　　　　署長　　　蕭家旗</w:t>
      </w:r>
    </w:p>
    <w:p w14:paraId="35B096BB" w14:textId="6F6B8727"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lastRenderedPageBreak/>
        <w:t xml:space="preserve">　　　　　　賦稅署　　　　　　　　　　　署長　　　許慈美</w:t>
      </w:r>
    </w:p>
    <w:p w14:paraId="529350F6" w14:textId="63D773CE"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關務署　　　　　　　　　　　署長　　　彭英偉</w:t>
      </w:r>
    </w:p>
    <w:p w14:paraId="7895BCB7" w14:textId="7AE73B8C"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國有財產署　　　　　　　　　署長　　　曾國基</w:t>
      </w:r>
    </w:p>
    <w:p w14:paraId="2375A009" w14:textId="1F1FB23B"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財政資訊中心　　　　　　　　主任　　　張文熙</w:t>
      </w:r>
    </w:p>
    <w:p w14:paraId="4C471EA8" w14:textId="1394B90E"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臺灣金融控股股份有限公司　　　董事長　　呂桔誠</w:t>
      </w:r>
    </w:p>
    <w:p w14:paraId="5F6FED9E" w14:textId="7C98AFCA"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總經理　　魏江霖</w:t>
      </w:r>
    </w:p>
    <w:p w14:paraId="63FBC2DA" w14:textId="2F141744"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臺灣銀行股份有限公司　　　　總經理　　許志文</w:t>
      </w:r>
    </w:p>
    <w:p w14:paraId="0DD137E3" w14:textId="3BA80BBC"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臺灣土地銀行股份有限公司　　　董事長　　謝娟娟</w:t>
      </w:r>
    </w:p>
    <w:p w14:paraId="2E59B963" w14:textId="747B951A"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總經理　　何英明</w:t>
      </w:r>
    </w:p>
    <w:p w14:paraId="4329CE1A" w14:textId="244AB2D8"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兆豐金融控股股份有限公司　　　董事長　　張兆順</w:t>
      </w:r>
    </w:p>
    <w:p w14:paraId="35D48BB2" w14:textId="39028C1D"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總經理　　胡光華</w:t>
      </w:r>
    </w:p>
    <w:p w14:paraId="35FFF3BF" w14:textId="33BF592E"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第一金融控股股份有限公司　　　董事長　　邱月琴</w:t>
      </w:r>
    </w:p>
    <w:p w14:paraId="3736B630" w14:textId="31616E19"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總經理　　陳芬蘭</w:t>
      </w:r>
    </w:p>
    <w:p w14:paraId="48F81412" w14:textId="2ADFE40D"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第一商業銀行股份有限公司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總經理　　李嘉祥</w:t>
      </w:r>
    </w:p>
    <w:p w14:paraId="7026DF10" w14:textId="2A0B51D0"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華南金融控股股份有限公司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 xml:space="preserve">　董事長　　張雲鵬</w:t>
      </w:r>
    </w:p>
    <w:p w14:paraId="1E485191" w14:textId="5DB80A31"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總經理　　李耀卿</w:t>
      </w:r>
    </w:p>
    <w:p w14:paraId="576DD8C1" w14:textId="5C7507AB"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華南商業銀行股份有限公司</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 xml:space="preserve">　總經理　　黃俊智</w:t>
      </w:r>
    </w:p>
    <w:p w14:paraId="2C213CFB" w14:textId="6CEC90ED"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合作金庫金融控股股份有限公司</w:t>
      </w:r>
      <w:r w:rsidR="0022715B" w:rsidRPr="005A64BA">
        <w:rPr>
          <w:rFonts w:ascii="標楷體" w:eastAsia="標楷體" w:hAnsi="標楷體" w:hint="eastAsia"/>
          <w:color w:val="000000"/>
          <w:kern w:val="16"/>
        </w:rPr>
        <w:t xml:space="preserve">　董事長</w:t>
      </w:r>
      <w:r w:rsidRPr="005A64BA">
        <w:rPr>
          <w:rFonts w:ascii="標楷體" w:eastAsia="標楷體" w:hAnsi="標楷體" w:hint="eastAsia"/>
          <w:color w:val="000000"/>
          <w:kern w:val="16"/>
        </w:rPr>
        <w:t xml:space="preserve">　　</w:t>
      </w:r>
      <w:r w:rsidR="0022715B" w:rsidRPr="005A64BA">
        <w:rPr>
          <w:rFonts w:ascii="標楷體" w:eastAsia="標楷體" w:hAnsi="標楷體" w:hint="eastAsia"/>
          <w:color w:val="000000"/>
          <w:kern w:val="16"/>
        </w:rPr>
        <w:t>雷仲達</w:t>
      </w:r>
    </w:p>
    <w:p w14:paraId="122D2CFF" w14:textId="4E440DEE" w:rsidR="008A5610" w:rsidRPr="005A64BA" w:rsidRDefault="0022715B"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總經理　　陳美足</w:t>
      </w:r>
    </w:p>
    <w:p w14:paraId="6A23F4DF" w14:textId="77777777"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合作金庫商業銀行股份有限公司總經理　　林衍茂</w:t>
      </w:r>
    </w:p>
    <w:p w14:paraId="0075FEBC" w14:textId="5F3A0391"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彰化商業銀行股份有限公司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董事長　　凌忠嫄</w:t>
      </w:r>
    </w:p>
    <w:p w14:paraId="49BA1F1B" w14:textId="4173C2BE"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總經理　　周朝崇</w:t>
      </w:r>
    </w:p>
    <w:p w14:paraId="04481A1E" w14:textId="6CD78EF9"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臺灣中小企業銀行股份有限公司</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董事長　　林謙浩</w:t>
      </w:r>
    </w:p>
    <w:p w14:paraId="5D1E9E87" w14:textId="28C20F73"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總經理　　張志堅</w:t>
      </w:r>
    </w:p>
    <w:p w14:paraId="7AB492A2" w14:textId="48C8E386"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中國輸出入銀行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理事主席　劉佩真</w:t>
      </w:r>
    </w:p>
    <w:p w14:paraId="7C6A38C6" w14:textId="49626AD4" w:rsidR="008A5610" w:rsidRPr="005A64BA" w:rsidRDefault="008A5610" w:rsidP="008A5610">
      <w:pPr>
        <w:tabs>
          <w:tab w:val="left" w:pos="9072"/>
        </w:tabs>
        <w:kinsoku/>
        <w:spacing w:line="460" w:lineRule="exact"/>
        <w:rPr>
          <w:rFonts w:ascii="標楷體" w:eastAsia="標楷體" w:hAnsi="標楷體"/>
          <w:color w:val="000000"/>
          <w:kern w:val="16"/>
        </w:rPr>
      </w:pPr>
      <w:r w:rsidRPr="005A64BA">
        <w:rPr>
          <w:rFonts w:ascii="標楷體" w:eastAsia="標楷體" w:hAnsi="標楷體" w:hint="eastAsia"/>
          <w:color w:val="000000"/>
          <w:kern w:val="16"/>
        </w:rPr>
        <w:t xml:space="preserve">　　　　　　　　　　　　　　　　　　　</w:t>
      </w:r>
      <w:r w:rsidR="0022715B" w:rsidRPr="005A64BA">
        <w:rPr>
          <w:rFonts w:ascii="標楷體" w:eastAsia="標楷體" w:hAnsi="標楷體" w:hint="eastAsia"/>
          <w:color w:val="000000"/>
          <w:kern w:val="16"/>
        </w:rPr>
        <w:t xml:space="preserve">　</w:t>
      </w:r>
      <w:r w:rsidRPr="005A64BA">
        <w:rPr>
          <w:rFonts w:ascii="標楷體" w:eastAsia="標楷體" w:hAnsi="標楷體" w:hint="eastAsia"/>
          <w:color w:val="000000"/>
          <w:kern w:val="16"/>
        </w:rPr>
        <w:t>總經理　　戴燈山</w:t>
      </w:r>
    </w:p>
    <w:p w14:paraId="3CA01F4F" w14:textId="0477CB79" w:rsidR="00545ADE" w:rsidRDefault="00545ADE" w:rsidP="00545ADE">
      <w:pPr>
        <w:tabs>
          <w:tab w:val="left" w:pos="9072"/>
        </w:tabs>
        <w:kinsoku/>
        <w:spacing w:line="460" w:lineRule="exact"/>
        <w:rPr>
          <w:rFonts w:ascii="標楷體" w:eastAsia="標楷體" w:hAnsi="標楷體"/>
          <w:b/>
          <w:bCs/>
          <w:color w:val="000000" w:themeColor="text1"/>
          <w:kern w:val="16"/>
        </w:rPr>
      </w:pPr>
      <w:r w:rsidRPr="00B530CF">
        <w:rPr>
          <w:rFonts w:ascii="標楷體" w:eastAsia="標楷體" w:hAnsi="標楷體"/>
          <w:kern w:val="3"/>
        </w:rPr>
        <w:t xml:space="preserve">　　　　　</w:t>
      </w:r>
      <w:r w:rsidR="0022715B" w:rsidRPr="0022715B">
        <w:rPr>
          <w:rFonts w:ascii="標楷體" w:eastAsia="標楷體" w:hAnsi="標楷體" w:hint="eastAsia"/>
          <w:b/>
          <w:color w:val="000000" w:themeColor="text1"/>
          <w:kern w:val="3"/>
        </w:rPr>
        <w:t>行政院環境保護署</w:t>
      </w:r>
      <w:r w:rsidRPr="00B530CF">
        <w:rPr>
          <w:rFonts w:ascii="標楷體" w:eastAsia="標楷體" w:hAnsi="標楷體"/>
          <w:b/>
          <w:kern w:val="3"/>
        </w:rPr>
        <w:t xml:space="preserve">　　　　　　</w:t>
      </w:r>
      <w:r w:rsidRPr="001F5BC5">
        <w:rPr>
          <w:rFonts w:ascii="標楷體" w:eastAsia="標楷體" w:hAnsi="標楷體" w:hint="eastAsia"/>
          <w:kern w:val="3"/>
        </w:rPr>
        <w:t xml:space="preserve">　</w:t>
      </w:r>
      <w:r w:rsidR="0022715B">
        <w:rPr>
          <w:rFonts w:ascii="標楷體" w:eastAsia="標楷體" w:hAnsi="標楷體" w:hint="eastAsia"/>
          <w:kern w:val="3"/>
        </w:rPr>
        <w:t>署</w:t>
      </w:r>
      <w:r w:rsidRPr="00545ADE">
        <w:rPr>
          <w:rFonts w:ascii="標楷體" w:eastAsia="標楷體" w:hAnsi="標楷體" w:hint="eastAsia"/>
          <w:color w:val="000000" w:themeColor="text1"/>
          <w:kern w:val="3"/>
        </w:rPr>
        <w:t>長</w:t>
      </w:r>
      <w:r w:rsidRPr="001F5BC5">
        <w:rPr>
          <w:rFonts w:ascii="標楷體" w:eastAsia="標楷體" w:hAnsi="標楷體" w:hint="eastAsia"/>
          <w:kern w:val="3"/>
        </w:rPr>
        <w:t xml:space="preserve">　</w:t>
      </w:r>
      <w:r w:rsidRPr="00545ADE">
        <w:rPr>
          <w:rFonts w:ascii="標楷體" w:eastAsia="標楷體" w:hAnsi="標楷體"/>
          <w:kern w:val="3"/>
        </w:rPr>
        <w:t xml:space="preserve">　　</w:t>
      </w:r>
      <w:r w:rsidR="0022715B" w:rsidRPr="0022715B">
        <w:rPr>
          <w:rFonts w:ascii="標楷體" w:eastAsia="標楷體" w:hAnsi="標楷體" w:hint="eastAsia"/>
          <w:color w:val="000000" w:themeColor="text1"/>
          <w:kern w:val="3"/>
        </w:rPr>
        <w:t>張子敬</w:t>
      </w:r>
    </w:p>
    <w:p w14:paraId="65DDFC14" w14:textId="4C191965" w:rsidR="00545ADE" w:rsidRDefault="00545ADE" w:rsidP="00545ADE">
      <w:pPr>
        <w:tabs>
          <w:tab w:val="left" w:pos="9072"/>
        </w:tabs>
        <w:kinsoku/>
        <w:spacing w:line="460" w:lineRule="exact"/>
        <w:rPr>
          <w:rFonts w:ascii="標楷體" w:eastAsia="標楷體" w:hAnsi="標楷體"/>
          <w:kern w:val="3"/>
        </w:rPr>
      </w:pPr>
      <w:r w:rsidRPr="00B530CF">
        <w:rPr>
          <w:rFonts w:ascii="標楷體" w:eastAsia="標楷體" w:hAnsi="標楷體"/>
          <w:kern w:val="3"/>
        </w:rPr>
        <w:t xml:space="preserve">　　　　　　</w:t>
      </w:r>
      <w:r w:rsidR="00D0215A" w:rsidRPr="00D0215A">
        <w:rPr>
          <w:rFonts w:ascii="標楷體" w:eastAsia="標楷體" w:hAnsi="標楷體" w:hint="eastAsia"/>
          <w:kern w:val="3"/>
        </w:rPr>
        <w:t>環境衛生及毒物管理處</w:t>
      </w:r>
      <w:r w:rsidRPr="00B530CF">
        <w:rPr>
          <w:rFonts w:ascii="標楷體" w:eastAsia="標楷體" w:hAnsi="標楷體"/>
          <w:b/>
          <w:kern w:val="3"/>
        </w:rPr>
        <w:t xml:space="preserve">　　　　</w:t>
      </w:r>
      <w:r w:rsidR="00D0215A" w:rsidRPr="00D53866">
        <w:rPr>
          <w:rFonts w:ascii="標楷體" w:eastAsia="標楷體" w:hAnsi="標楷體" w:hint="eastAsia"/>
          <w:kern w:val="3"/>
        </w:rPr>
        <w:t>副</w:t>
      </w:r>
      <w:r w:rsidR="00D0215A" w:rsidRPr="00D0215A">
        <w:rPr>
          <w:rFonts w:ascii="標楷體" w:eastAsia="標楷體" w:hAnsi="標楷體" w:hint="eastAsia"/>
          <w:kern w:val="3"/>
        </w:rPr>
        <w:t>處</w:t>
      </w:r>
      <w:r w:rsidR="00D0215A" w:rsidRPr="00D53866">
        <w:rPr>
          <w:rFonts w:ascii="標楷體" w:eastAsia="標楷體" w:hAnsi="標楷體" w:hint="eastAsia"/>
          <w:kern w:val="3"/>
        </w:rPr>
        <w:t>長</w:t>
      </w:r>
      <w:r w:rsidRPr="001F5BC5">
        <w:rPr>
          <w:rFonts w:ascii="標楷體" w:eastAsia="標楷體" w:hAnsi="標楷體" w:hint="eastAsia"/>
          <w:kern w:val="3"/>
        </w:rPr>
        <w:t xml:space="preserve">　</w:t>
      </w:r>
      <w:r w:rsidRPr="00B530CF">
        <w:rPr>
          <w:rFonts w:ascii="標楷體" w:eastAsia="標楷體" w:hAnsi="標楷體"/>
          <w:b/>
          <w:kern w:val="3"/>
        </w:rPr>
        <w:t xml:space="preserve">　</w:t>
      </w:r>
      <w:r w:rsidR="00D0215A" w:rsidRPr="00D0215A">
        <w:rPr>
          <w:rFonts w:ascii="標楷體" w:eastAsia="標楷體" w:hAnsi="標楷體" w:hint="eastAsia"/>
          <w:kern w:val="3"/>
        </w:rPr>
        <w:t>黃偉鳴</w:t>
      </w:r>
    </w:p>
    <w:p w14:paraId="39F1C8FC" w14:textId="6C89A38C" w:rsidR="00B53A96" w:rsidRPr="0005229D" w:rsidRDefault="00B53A96" w:rsidP="00345946">
      <w:pPr>
        <w:pStyle w:val="a8"/>
        <w:tabs>
          <w:tab w:val="left" w:pos="3660"/>
        </w:tabs>
        <w:kinsoku w:val="0"/>
        <w:overflowPunct w:val="0"/>
        <w:autoSpaceDE w:val="0"/>
        <w:autoSpaceDN w:val="0"/>
        <w:adjustRightInd w:val="0"/>
        <w:snapToGrid w:val="0"/>
        <w:spacing w:line="480" w:lineRule="exact"/>
        <w:rPr>
          <w:rFonts w:hAnsi="標楷體"/>
          <w:color w:val="000000" w:themeColor="text1"/>
          <w:kern w:val="16"/>
        </w:rPr>
      </w:pPr>
      <w:r w:rsidRPr="0005229D">
        <w:rPr>
          <w:rFonts w:hAnsi="標楷體" w:hint="eastAsia"/>
          <w:color w:val="000000" w:themeColor="text1"/>
          <w:kern w:val="16"/>
        </w:rPr>
        <w:t xml:space="preserve">主　　席　</w:t>
      </w:r>
      <w:r w:rsidR="00244C53" w:rsidRPr="00244C53">
        <w:rPr>
          <w:rFonts w:hAnsi="標楷體" w:hint="eastAsia"/>
        </w:rPr>
        <w:t>費召集委員鴻泰</w:t>
      </w:r>
    </w:p>
    <w:p w14:paraId="0BB8440A" w14:textId="4B59D9A9" w:rsidR="00B53A96" w:rsidRPr="0005229D" w:rsidRDefault="00B53A96" w:rsidP="00345946">
      <w:pPr>
        <w:tabs>
          <w:tab w:val="left" w:pos="3660"/>
        </w:tabs>
        <w:autoSpaceDE w:val="0"/>
        <w:autoSpaceDN w:val="0"/>
        <w:rPr>
          <w:rFonts w:ascii="標楷體" w:eastAsia="標楷體" w:hAnsi="標楷體" w:cs="Courier New"/>
          <w:color w:val="000000" w:themeColor="text1"/>
          <w:kern w:val="16"/>
        </w:rPr>
      </w:pPr>
      <w:r w:rsidRPr="0005229D">
        <w:rPr>
          <w:rFonts w:ascii="標楷體" w:eastAsia="標楷體" w:hAnsi="標楷體" w:cs="Courier New" w:hint="eastAsia"/>
          <w:color w:val="000000" w:themeColor="text1"/>
          <w:kern w:val="16"/>
        </w:rPr>
        <w:t xml:space="preserve">專門委員　</w:t>
      </w:r>
      <w:r w:rsidR="00705620" w:rsidRPr="0005229D">
        <w:rPr>
          <w:rFonts w:ascii="標楷體" w:eastAsia="標楷體" w:hAnsi="標楷體" w:cs="Courier New" w:hint="eastAsia"/>
          <w:color w:val="000000" w:themeColor="text1"/>
          <w:kern w:val="16"/>
        </w:rPr>
        <w:t>陳玉清</w:t>
      </w:r>
    </w:p>
    <w:p w14:paraId="3716FAF7" w14:textId="4B4BFE9B" w:rsidR="00B53A96" w:rsidRPr="0005229D" w:rsidRDefault="00B84F11" w:rsidP="00345946">
      <w:pPr>
        <w:autoSpaceDE w:val="0"/>
        <w:autoSpaceDN w:val="0"/>
        <w:rPr>
          <w:rFonts w:ascii="標楷體" w:eastAsia="標楷體" w:hAnsi="標楷體" w:cs="Courier New"/>
          <w:color w:val="000000" w:themeColor="text1"/>
          <w:kern w:val="16"/>
        </w:rPr>
      </w:pPr>
      <w:r w:rsidRPr="0005229D">
        <w:rPr>
          <w:rFonts w:ascii="標楷體" w:eastAsia="標楷體" w:hAnsi="標楷體" w:cs="Courier New" w:hint="eastAsia"/>
          <w:color w:val="000000" w:themeColor="text1"/>
          <w:kern w:val="16"/>
        </w:rPr>
        <w:lastRenderedPageBreak/>
        <w:t xml:space="preserve">主任秘書　</w:t>
      </w:r>
      <w:r w:rsidR="00705620" w:rsidRPr="0005229D">
        <w:rPr>
          <w:rFonts w:ascii="標楷體" w:eastAsia="標楷體" w:hAnsi="標楷體" w:cs="Courier New" w:hint="eastAsia"/>
          <w:color w:val="000000" w:themeColor="text1"/>
          <w:kern w:val="16"/>
        </w:rPr>
        <w:t>謝淑津</w:t>
      </w:r>
    </w:p>
    <w:p w14:paraId="07A6AC93" w14:textId="7AB37DBD" w:rsidR="00BB170E" w:rsidRPr="0005229D" w:rsidRDefault="00BB170E" w:rsidP="00345946">
      <w:pPr>
        <w:autoSpaceDE w:val="0"/>
        <w:autoSpaceDN w:val="0"/>
        <w:ind w:left="1600" w:rightChars="-149" w:right="-477" w:hangingChars="500" w:hanging="1600"/>
        <w:jc w:val="both"/>
        <w:rPr>
          <w:rFonts w:ascii="標楷體" w:eastAsia="標楷體" w:hAnsi="標楷體"/>
          <w:color w:val="000000" w:themeColor="text1"/>
        </w:rPr>
      </w:pPr>
      <w:r w:rsidRPr="0005229D">
        <w:rPr>
          <w:rFonts w:ascii="標楷體" w:eastAsia="標楷體" w:hAnsi="標楷體" w:hint="eastAsia"/>
          <w:color w:val="000000" w:themeColor="text1"/>
        </w:rPr>
        <w:t xml:space="preserve">紀　　錄　秘　書　</w:t>
      </w:r>
      <w:r w:rsidR="003662BA">
        <w:rPr>
          <w:rFonts w:ascii="標楷體" w:eastAsia="標楷體" w:hAnsi="標楷體" w:hint="eastAsia"/>
          <w:color w:val="000000" w:themeColor="text1"/>
        </w:rPr>
        <w:t>吳人寬</w:t>
      </w:r>
      <w:r w:rsidRPr="0005229D">
        <w:rPr>
          <w:rFonts w:ascii="標楷體" w:eastAsia="標楷體" w:hAnsi="標楷體" w:hint="eastAsia"/>
          <w:color w:val="000000" w:themeColor="text1"/>
        </w:rPr>
        <w:t xml:space="preserve">　研究員　黃惠雯　編　審　黃美菁　</w:t>
      </w:r>
    </w:p>
    <w:p w14:paraId="20374AE3" w14:textId="4C9ED653" w:rsidR="006323E5" w:rsidRPr="0005229D" w:rsidRDefault="00BB170E" w:rsidP="00345946">
      <w:pPr>
        <w:pStyle w:val="a8"/>
        <w:kinsoku w:val="0"/>
        <w:overflowPunct w:val="0"/>
        <w:autoSpaceDE w:val="0"/>
        <w:autoSpaceDN w:val="0"/>
        <w:adjustRightInd w:val="0"/>
        <w:snapToGrid w:val="0"/>
        <w:spacing w:line="480" w:lineRule="exact"/>
        <w:jc w:val="both"/>
        <w:rPr>
          <w:rFonts w:hAnsi="標楷體"/>
          <w:color w:val="000000" w:themeColor="text1"/>
          <w:kern w:val="16"/>
        </w:rPr>
      </w:pPr>
      <w:r w:rsidRPr="0005229D">
        <w:rPr>
          <w:rFonts w:hAnsi="標楷體" w:cs="Times New Roman" w:hint="eastAsia"/>
          <w:color w:val="000000" w:themeColor="text1"/>
        </w:rPr>
        <w:t xml:space="preserve">　　　　　科　長　</w:t>
      </w:r>
      <w:r w:rsidR="003662BA">
        <w:rPr>
          <w:rFonts w:hAnsi="標楷體" w:cs="Times New Roman" w:hint="eastAsia"/>
          <w:color w:val="000000" w:themeColor="text1"/>
        </w:rPr>
        <w:t>喻</w:t>
      </w:r>
      <w:r w:rsidR="003662BA" w:rsidRPr="0005229D">
        <w:rPr>
          <w:rFonts w:hAnsi="標楷體" w:cs="Times New Roman" w:hint="eastAsia"/>
          <w:color w:val="000000" w:themeColor="text1"/>
        </w:rPr>
        <w:t xml:space="preserve">　</w:t>
      </w:r>
      <w:r w:rsidR="003662BA">
        <w:rPr>
          <w:rFonts w:hAnsi="標楷體" w:cs="Times New Roman" w:hint="eastAsia"/>
          <w:color w:val="000000" w:themeColor="text1"/>
        </w:rPr>
        <w:t>珊</w:t>
      </w:r>
      <w:r w:rsidRPr="0005229D">
        <w:rPr>
          <w:rFonts w:hAnsi="標楷體" w:cs="Times New Roman" w:hint="eastAsia"/>
          <w:color w:val="000000" w:themeColor="text1"/>
        </w:rPr>
        <w:t xml:space="preserve">　科　員　</w:t>
      </w:r>
      <w:r w:rsidR="003662BA">
        <w:rPr>
          <w:rFonts w:hAnsi="標楷體" w:cs="Times New Roman" w:hint="eastAsia"/>
          <w:color w:val="000000" w:themeColor="text1"/>
        </w:rPr>
        <w:t>劉雅欣</w:t>
      </w:r>
    </w:p>
    <w:p w14:paraId="0440A4E2" w14:textId="77777777" w:rsidR="002A4502" w:rsidRPr="0005229D" w:rsidRDefault="002A4502" w:rsidP="00345946">
      <w:pPr>
        <w:autoSpaceDE w:val="0"/>
        <w:autoSpaceDN w:val="0"/>
        <w:spacing w:beforeLines="50" w:before="180"/>
        <w:ind w:leftChars="201" w:left="643"/>
        <w:jc w:val="both"/>
        <w:rPr>
          <w:rFonts w:hAnsi="標楷體"/>
          <w:b/>
          <w:color w:val="000000" w:themeColor="text1"/>
        </w:rPr>
      </w:pPr>
      <w:r w:rsidRPr="0005229D">
        <w:rPr>
          <w:rFonts w:ascii="標楷體" w:eastAsia="標楷體" w:hAnsi="標楷體" w:cs="Courier New" w:hint="eastAsia"/>
          <w:b/>
          <w:color w:val="000000" w:themeColor="text1"/>
        </w:rPr>
        <w:t>報告</w:t>
      </w:r>
      <w:r w:rsidRPr="0005229D">
        <w:rPr>
          <w:rFonts w:hAnsi="標楷體" w:hint="eastAsia"/>
          <w:b/>
          <w:color w:val="000000" w:themeColor="text1"/>
        </w:rPr>
        <w:t>事項</w:t>
      </w:r>
    </w:p>
    <w:p w14:paraId="3F023157" w14:textId="77777777" w:rsidR="00EB0D6E" w:rsidRPr="0005229D" w:rsidRDefault="00EB0D6E" w:rsidP="00345946">
      <w:pPr>
        <w:autoSpaceDE w:val="0"/>
        <w:autoSpaceDN w:val="0"/>
        <w:jc w:val="both"/>
        <w:rPr>
          <w:rFonts w:ascii="標楷體" w:eastAsia="標楷體" w:hAnsi="標楷體"/>
          <w:color w:val="000000" w:themeColor="text1"/>
        </w:rPr>
      </w:pPr>
      <w:r w:rsidRPr="0005229D">
        <w:rPr>
          <w:rFonts w:ascii="標楷體" w:eastAsia="標楷體" w:hAnsi="標楷體" w:hint="eastAsia"/>
          <w:color w:val="000000" w:themeColor="text1"/>
        </w:rPr>
        <w:t>一、宣讀上次會議議事錄。</w:t>
      </w:r>
    </w:p>
    <w:p w14:paraId="522BBC22" w14:textId="77777777" w:rsidR="00EB0D6E" w:rsidRPr="0005229D" w:rsidRDefault="00EB0D6E" w:rsidP="00345946">
      <w:pPr>
        <w:autoSpaceDE w:val="0"/>
        <w:autoSpaceDN w:val="0"/>
        <w:jc w:val="both"/>
        <w:rPr>
          <w:rFonts w:ascii="標楷體" w:eastAsia="標楷體" w:hAnsi="標楷體"/>
          <w:color w:val="000000" w:themeColor="text1"/>
        </w:rPr>
      </w:pPr>
      <w:r w:rsidRPr="0005229D">
        <w:rPr>
          <w:rFonts w:ascii="標楷體" w:eastAsia="標楷體" w:hAnsi="標楷體" w:hint="eastAsia"/>
          <w:color w:val="000000" w:themeColor="text1"/>
        </w:rPr>
        <w:t>決定：議事錄確定。</w:t>
      </w:r>
    </w:p>
    <w:p w14:paraId="72DD42E9" w14:textId="6B2321B2" w:rsidR="00EB0D6E" w:rsidRDefault="00EB0D6E" w:rsidP="00345946">
      <w:pPr>
        <w:autoSpaceDE w:val="0"/>
        <w:autoSpaceDN w:val="0"/>
        <w:spacing w:beforeLines="50" w:before="180"/>
        <w:ind w:left="657" w:hangingChars="205" w:hanging="657"/>
        <w:jc w:val="both"/>
        <w:rPr>
          <w:rFonts w:ascii="標楷體" w:eastAsia="標楷體" w:hAnsi="標楷體"/>
          <w:b/>
          <w:color w:val="000000" w:themeColor="text1"/>
        </w:rPr>
      </w:pPr>
      <w:r w:rsidRPr="0005229D">
        <w:rPr>
          <w:rFonts w:ascii="標楷體" w:eastAsia="標楷體" w:hAnsi="標楷體" w:hint="eastAsia"/>
          <w:b/>
          <w:color w:val="000000" w:themeColor="text1"/>
        </w:rPr>
        <w:t>二、</w:t>
      </w:r>
      <w:r w:rsidR="00D0215A" w:rsidRPr="00D0215A">
        <w:rPr>
          <w:rFonts w:ascii="標楷體" w:eastAsia="標楷體" w:hAnsi="標楷體" w:hint="eastAsia"/>
          <w:b/>
          <w:color w:val="000000" w:themeColor="text1"/>
        </w:rPr>
        <w:t>邀請金融監督管理委員會黃主任委員天牧、財政部阮代理部長清華、行政院環境保護署張署長子敬就「如何藉由金融力道引導資金綠色轉型，落實我國淨零排放目標」進行專題報告，並備質詢</w:t>
      </w:r>
      <w:r w:rsidR="00244C53" w:rsidRPr="00244C53">
        <w:rPr>
          <w:rFonts w:ascii="標楷體" w:eastAsia="標楷體" w:hAnsi="標楷體" w:hint="eastAsia"/>
          <w:b/>
          <w:color w:val="000000" w:themeColor="text1"/>
        </w:rPr>
        <w:t>。</w:t>
      </w:r>
    </w:p>
    <w:p w14:paraId="2D5CC754" w14:textId="59D9499E" w:rsidR="00EB0D6E" w:rsidRPr="00616800" w:rsidRDefault="00244C53" w:rsidP="00200D4A">
      <w:pPr>
        <w:autoSpaceDE w:val="0"/>
        <w:autoSpaceDN w:val="0"/>
        <w:spacing w:beforeLines="50" w:before="180"/>
        <w:ind w:leftChars="-34" w:left="198" w:hangingChars="96" w:hanging="307"/>
        <w:jc w:val="both"/>
        <w:rPr>
          <w:rFonts w:ascii="標楷體" w:eastAsia="標楷體" w:hAnsi="標楷體"/>
        </w:rPr>
      </w:pPr>
      <w:r w:rsidRPr="00802B44">
        <w:rPr>
          <w:rFonts w:ascii="標楷體" w:eastAsia="標楷體" w:hAnsi="標楷體" w:hint="eastAsia"/>
        </w:rPr>
        <w:t>（經</w:t>
      </w:r>
      <w:r w:rsidR="00D0215A" w:rsidRPr="00D0215A">
        <w:rPr>
          <w:rFonts w:ascii="標楷體" w:eastAsia="標楷體" w:hAnsi="標楷體" w:hint="eastAsia"/>
        </w:rPr>
        <w:t>金融監督管理委員會主任委員黃天牧</w:t>
      </w:r>
      <w:r w:rsidRPr="00802B44">
        <w:rPr>
          <w:rFonts w:ascii="標楷體" w:eastAsia="標楷體" w:hAnsi="標楷體" w:hint="eastAsia"/>
        </w:rPr>
        <w:t>、</w:t>
      </w:r>
      <w:r w:rsidR="00D0215A" w:rsidRPr="00D0215A">
        <w:rPr>
          <w:rFonts w:ascii="標楷體" w:eastAsia="標楷體" w:hAnsi="標楷體" w:hint="eastAsia"/>
        </w:rPr>
        <w:t>財政部代理部長阮清華</w:t>
      </w:r>
      <w:r w:rsidRPr="00802B44">
        <w:rPr>
          <w:rFonts w:ascii="標楷體" w:eastAsia="標楷體" w:hAnsi="標楷體" w:hint="eastAsia"/>
        </w:rPr>
        <w:t>、</w:t>
      </w:r>
      <w:r w:rsidR="00D0215A" w:rsidRPr="00D0215A">
        <w:rPr>
          <w:rFonts w:ascii="標楷體" w:eastAsia="標楷體" w:hAnsi="標楷體" w:hint="eastAsia"/>
        </w:rPr>
        <w:t>行政院環境保護署署長張子敬</w:t>
      </w:r>
      <w:r w:rsidRPr="00802B44">
        <w:rPr>
          <w:rFonts w:ascii="標楷體" w:eastAsia="標楷體" w:hAnsi="標楷體" w:hint="eastAsia"/>
        </w:rPr>
        <w:t>就專題提出報告後，</w:t>
      </w:r>
      <w:r w:rsidRPr="0091235F">
        <w:rPr>
          <w:rFonts w:ascii="標楷體" w:eastAsia="標楷體" w:hAnsi="標楷體" w:hint="eastAsia"/>
        </w:rPr>
        <w:t>計有委員林德福、吳秉叡</w:t>
      </w:r>
      <w:r w:rsidR="0042585B" w:rsidRPr="0095210D">
        <w:rPr>
          <w:rFonts w:ascii="標楷體" w:eastAsia="標楷體" w:hAnsi="標楷體" w:hint="eastAsia"/>
        </w:rPr>
        <w:t>、</w:t>
      </w:r>
      <w:r w:rsidR="0042585B" w:rsidRPr="009571C6">
        <w:rPr>
          <w:rFonts w:ascii="標楷體" w:eastAsia="標楷體" w:hAnsi="標楷體" w:hint="eastAsia"/>
        </w:rPr>
        <w:t>郭國文</w:t>
      </w:r>
      <w:r w:rsidRPr="0091235F">
        <w:rPr>
          <w:rFonts w:ascii="標楷體" w:eastAsia="標楷體" w:hAnsi="標楷體" w:hint="eastAsia"/>
        </w:rPr>
        <w:t>、</w:t>
      </w:r>
      <w:r w:rsidRPr="004C68B5">
        <w:rPr>
          <w:rFonts w:ascii="標楷體" w:eastAsia="標楷體" w:hAnsi="標楷體" w:hint="eastAsia"/>
        </w:rPr>
        <w:t>沈發惠、</w:t>
      </w:r>
      <w:r w:rsidR="006F4DED" w:rsidRPr="0095210D">
        <w:rPr>
          <w:rFonts w:ascii="標楷體" w:eastAsia="標楷體" w:hAnsi="標楷體" w:hint="eastAsia"/>
        </w:rPr>
        <w:t>李貴敏</w:t>
      </w:r>
      <w:r w:rsidRPr="009571C6">
        <w:rPr>
          <w:rFonts w:ascii="標楷體" w:eastAsia="標楷體" w:hAnsi="標楷體" w:hint="eastAsia"/>
        </w:rPr>
        <w:t>、</w:t>
      </w:r>
      <w:r w:rsidR="0042585B" w:rsidRPr="00800EE9">
        <w:rPr>
          <w:rFonts w:ascii="標楷體" w:eastAsia="標楷體" w:hAnsi="標楷體" w:hint="eastAsia"/>
        </w:rPr>
        <w:t>賴士葆</w:t>
      </w:r>
      <w:r w:rsidR="0042585B" w:rsidRPr="004C68B5">
        <w:rPr>
          <w:rFonts w:ascii="標楷體" w:eastAsia="標楷體" w:hAnsi="標楷體" w:hint="eastAsia"/>
        </w:rPr>
        <w:t>、</w:t>
      </w:r>
      <w:r w:rsidRPr="006B5C00">
        <w:rPr>
          <w:rFonts w:ascii="標楷體" w:eastAsia="標楷體" w:hAnsi="標楷體" w:hint="eastAsia"/>
        </w:rPr>
        <w:t>鍾佳濱、林楚茵</w:t>
      </w:r>
      <w:r w:rsidRPr="00A2048B">
        <w:rPr>
          <w:rFonts w:ascii="標楷體" w:eastAsia="標楷體" w:hAnsi="標楷體" w:hint="eastAsia"/>
        </w:rPr>
        <w:t>、</w:t>
      </w:r>
      <w:r w:rsidR="0042585B" w:rsidRPr="00743021">
        <w:rPr>
          <w:rFonts w:ascii="標楷體" w:eastAsia="標楷體" w:hAnsi="標楷體" w:hint="eastAsia"/>
        </w:rPr>
        <w:t>羅明才、</w:t>
      </w:r>
      <w:r w:rsidR="006F4DED" w:rsidRPr="00743021">
        <w:rPr>
          <w:rFonts w:ascii="標楷體" w:eastAsia="標楷體" w:hAnsi="標楷體" w:hint="eastAsia"/>
        </w:rPr>
        <w:t>張其祿</w:t>
      </w:r>
      <w:r w:rsidR="0042585B" w:rsidRPr="00743021">
        <w:rPr>
          <w:rFonts w:ascii="標楷體" w:eastAsia="標楷體" w:hAnsi="標楷體" w:hint="eastAsia"/>
        </w:rPr>
        <w:t>、高嘉瑜</w:t>
      </w:r>
      <w:r w:rsidR="006F4DED" w:rsidRPr="00743021">
        <w:rPr>
          <w:rFonts w:ascii="標楷體" w:eastAsia="標楷體" w:hAnsi="標楷體" w:hint="eastAsia"/>
        </w:rPr>
        <w:t>、</w:t>
      </w:r>
      <w:r w:rsidRPr="00743021">
        <w:rPr>
          <w:rFonts w:ascii="標楷體" w:eastAsia="標楷體" w:hAnsi="標楷體" w:hint="eastAsia"/>
        </w:rPr>
        <w:t>費鴻泰、</w:t>
      </w:r>
      <w:r w:rsidR="001C5B12" w:rsidRPr="001C5B12">
        <w:rPr>
          <w:rFonts w:ascii="標楷體" w:eastAsia="標楷體" w:hAnsi="標楷體" w:hint="eastAsia"/>
        </w:rPr>
        <w:t>楊瓊瓔、</w:t>
      </w:r>
      <w:r w:rsidR="004E45AB" w:rsidRPr="001C5B12">
        <w:rPr>
          <w:rFonts w:ascii="標楷體" w:eastAsia="標楷體" w:hAnsi="標楷體" w:hint="eastAsia"/>
        </w:rPr>
        <w:t>曾銘宗</w:t>
      </w:r>
      <w:r w:rsidR="004E45AB" w:rsidRPr="00513038">
        <w:rPr>
          <w:rFonts w:ascii="標楷體" w:eastAsia="標楷體" w:hAnsi="標楷體" w:hint="eastAsia"/>
        </w:rPr>
        <w:t>、陳椒華</w:t>
      </w:r>
      <w:r w:rsidR="0091762F" w:rsidRPr="00BC0D5C">
        <w:rPr>
          <w:rFonts w:ascii="標楷體" w:eastAsia="標楷體" w:hAnsi="標楷體" w:hint="eastAsia"/>
        </w:rPr>
        <w:t>、</w:t>
      </w:r>
      <w:r w:rsidR="00BC0D5C" w:rsidRPr="00BC0D5C">
        <w:rPr>
          <w:rFonts w:ascii="標楷體" w:eastAsia="標楷體" w:hAnsi="標楷體" w:hint="eastAsia"/>
        </w:rPr>
        <w:t>邱顯智、林奕華</w:t>
      </w:r>
      <w:r w:rsidRPr="00413A6F">
        <w:rPr>
          <w:rFonts w:ascii="標楷體" w:eastAsia="標楷體" w:hAnsi="標楷體" w:hint="eastAsia"/>
        </w:rPr>
        <w:t>等</w:t>
      </w:r>
      <w:r w:rsidR="00413A6F" w:rsidRPr="00413A6F">
        <w:rPr>
          <w:rFonts w:ascii="標楷體" w:eastAsia="標楷體" w:hAnsi="標楷體" w:hint="eastAsia"/>
        </w:rPr>
        <w:t>1</w:t>
      </w:r>
      <w:r w:rsidR="00BC0D5C">
        <w:rPr>
          <w:rFonts w:ascii="標楷體" w:eastAsia="標楷體" w:hAnsi="標楷體"/>
        </w:rPr>
        <w:t>7</w:t>
      </w:r>
      <w:r w:rsidRPr="00413A6F">
        <w:rPr>
          <w:rFonts w:ascii="標楷體" w:eastAsia="標楷體" w:hAnsi="標楷體" w:hint="eastAsia"/>
        </w:rPr>
        <w:t>人提出質詢，</w:t>
      </w:r>
      <w:r w:rsidRPr="002E2436">
        <w:rPr>
          <w:rFonts w:ascii="標楷體" w:eastAsia="標楷體" w:hAnsi="標楷體" w:hint="eastAsia"/>
        </w:rPr>
        <w:t>均經</w:t>
      </w:r>
      <w:r w:rsidR="00D0215A" w:rsidRPr="00D0215A">
        <w:rPr>
          <w:rFonts w:ascii="標楷體" w:eastAsia="標楷體" w:hAnsi="標楷體" w:hint="eastAsia"/>
        </w:rPr>
        <w:t>金融監督管理委員會主任委員黃天牧</w:t>
      </w:r>
      <w:r w:rsidR="00D0215A" w:rsidRPr="00802B44">
        <w:rPr>
          <w:rFonts w:ascii="標楷體" w:eastAsia="標楷體" w:hAnsi="標楷體" w:hint="eastAsia"/>
        </w:rPr>
        <w:t>、</w:t>
      </w:r>
      <w:r w:rsidR="00D0215A" w:rsidRPr="00D0215A">
        <w:rPr>
          <w:rFonts w:ascii="標楷體" w:eastAsia="標楷體" w:hAnsi="標楷體" w:hint="eastAsia"/>
        </w:rPr>
        <w:t>財政部代理部長阮清華</w:t>
      </w:r>
      <w:r w:rsidR="00D0215A" w:rsidRPr="00802B44">
        <w:rPr>
          <w:rFonts w:ascii="標楷體" w:eastAsia="標楷體" w:hAnsi="標楷體" w:hint="eastAsia"/>
        </w:rPr>
        <w:t>、</w:t>
      </w:r>
      <w:r w:rsidR="00D0215A" w:rsidRPr="00D0215A">
        <w:rPr>
          <w:rFonts w:ascii="標楷體" w:eastAsia="標楷體" w:hAnsi="標楷體" w:hint="eastAsia"/>
        </w:rPr>
        <w:t>行政院環境保護署署長張子敬</w:t>
      </w:r>
      <w:r w:rsidR="00924E66" w:rsidRPr="00802B44">
        <w:rPr>
          <w:rFonts w:ascii="標楷體" w:eastAsia="標楷體" w:hAnsi="標楷體" w:hint="eastAsia"/>
        </w:rPr>
        <w:t>、</w:t>
      </w:r>
      <w:r w:rsidR="00E74BFF" w:rsidRPr="00E74BFF">
        <w:rPr>
          <w:rFonts w:ascii="標楷體" w:eastAsia="標楷體" w:hAnsi="標楷體" w:hint="eastAsia"/>
        </w:rPr>
        <w:t>臺灣證券交易所股份有限公司董事長林修銘</w:t>
      </w:r>
      <w:r w:rsidR="00985F8B" w:rsidRPr="00616800">
        <w:rPr>
          <w:rFonts w:ascii="標楷體" w:eastAsia="標楷體" w:hAnsi="標楷體" w:hint="eastAsia"/>
        </w:rPr>
        <w:t>、</w:t>
      </w:r>
      <w:r w:rsidR="00914F93" w:rsidRPr="00924E66">
        <w:rPr>
          <w:rFonts w:ascii="標楷體" w:eastAsia="標楷體" w:hAnsi="標楷體" w:hint="eastAsia"/>
        </w:rPr>
        <w:t>臺灣集中保管結算所股份有限公司董事長朱漢強</w:t>
      </w:r>
      <w:r w:rsidR="00914F93" w:rsidRPr="00802B44">
        <w:rPr>
          <w:rFonts w:ascii="標楷體" w:eastAsia="標楷體" w:hAnsi="標楷體" w:hint="eastAsia"/>
        </w:rPr>
        <w:t>、</w:t>
      </w:r>
      <w:r w:rsidR="006F5FCC" w:rsidRPr="006F5FCC">
        <w:rPr>
          <w:rFonts w:ascii="標楷體" w:eastAsia="標楷體" w:hAnsi="標楷體" w:hint="eastAsia"/>
        </w:rPr>
        <w:t>臺灣金融控股股份有限公司董事長呂桔誠</w:t>
      </w:r>
      <w:r w:rsidR="00914F93" w:rsidRPr="00802B44">
        <w:rPr>
          <w:rFonts w:ascii="標楷體" w:eastAsia="標楷體" w:hAnsi="標楷體" w:hint="eastAsia"/>
        </w:rPr>
        <w:t>、</w:t>
      </w:r>
      <w:r w:rsidR="00914F93" w:rsidRPr="00E3062C">
        <w:rPr>
          <w:rFonts w:ascii="標楷體" w:eastAsia="標楷體" w:hAnsi="標楷體" w:hint="eastAsia"/>
        </w:rPr>
        <w:t>兆豐金融控股股份有限公司董事長張兆順</w:t>
      </w:r>
      <w:r w:rsidR="006F5FCC" w:rsidRPr="00802B44">
        <w:rPr>
          <w:rFonts w:ascii="標楷體" w:eastAsia="標楷體" w:hAnsi="標楷體" w:hint="eastAsia"/>
        </w:rPr>
        <w:t>、</w:t>
      </w:r>
      <w:r w:rsidR="00E003E3" w:rsidRPr="00E003E3">
        <w:rPr>
          <w:rFonts w:ascii="標楷體" w:eastAsia="標楷體" w:hAnsi="標楷體" w:hint="eastAsia"/>
        </w:rPr>
        <w:t>合作金庫金融控股股份有限公司董事長雷仲達</w:t>
      </w:r>
      <w:r w:rsidRPr="00616800">
        <w:rPr>
          <w:rFonts w:ascii="標楷體" w:eastAsia="標楷體" w:hAnsi="標楷體" w:hint="eastAsia"/>
        </w:rPr>
        <w:t>及相關人員予以答復。）</w:t>
      </w:r>
    </w:p>
    <w:p w14:paraId="5B579D88" w14:textId="77777777" w:rsidR="00EB0D6E" w:rsidRPr="0005229D" w:rsidRDefault="00EB0D6E" w:rsidP="00345946">
      <w:pPr>
        <w:autoSpaceDE w:val="0"/>
        <w:autoSpaceDN w:val="0"/>
        <w:spacing w:beforeLines="50" w:before="180"/>
        <w:ind w:left="320" w:hangingChars="100" w:hanging="320"/>
        <w:jc w:val="both"/>
        <w:rPr>
          <w:rFonts w:ascii="標楷體" w:eastAsia="標楷體" w:hAnsi="標楷體"/>
          <w:b/>
          <w:color w:val="000000" w:themeColor="text1"/>
        </w:rPr>
      </w:pPr>
      <w:r w:rsidRPr="0005229D">
        <w:rPr>
          <w:rFonts w:ascii="標楷體" w:eastAsia="標楷體" w:hAnsi="標楷體" w:hint="eastAsia"/>
          <w:b/>
          <w:color w:val="000000" w:themeColor="text1"/>
        </w:rPr>
        <w:t>決定：</w:t>
      </w:r>
    </w:p>
    <w:p w14:paraId="7FAD69E1" w14:textId="3CC1F60F" w:rsidR="00D4224E" w:rsidRPr="00C467C1" w:rsidRDefault="00E93D8E" w:rsidP="003E7BE6">
      <w:pPr>
        <w:tabs>
          <w:tab w:val="left" w:pos="3660"/>
        </w:tabs>
        <w:autoSpaceDE w:val="0"/>
        <w:autoSpaceDN w:val="0"/>
        <w:ind w:leftChars="4" w:left="669" w:hangingChars="205" w:hanging="656"/>
        <w:jc w:val="both"/>
        <w:rPr>
          <w:rFonts w:ascii="標楷體" w:eastAsia="標楷體" w:hAnsi="標楷體"/>
        </w:rPr>
      </w:pPr>
      <w:r w:rsidRPr="0005229D">
        <w:rPr>
          <w:rFonts w:ascii="標楷體" w:eastAsia="標楷體" w:hAnsi="標楷體" w:cs="Courier New" w:hint="eastAsia"/>
          <w:color w:val="000000" w:themeColor="text1"/>
          <w:kern w:val="16"/>
        </w:rPr>
        <w:t>一、</w:t>
      </w:r>
      <w:r w:rsidR="00C467C1" w:rsidRPr="00C467C1">
        <w:rPr>
          <w:rFonts w:ascii="標楷體" w:eastAsia="標楷體" w:hAnsi="標楷體" w:hint="eastAsia"/>
        </w:rPr>
        <w:t>報告及詢答完畢。</w:t>
      </w:r>
    </w:p>
    <w:p w14:paraId="2932CCA4" w14:textId="77BC84FF" w:rsidR="00660298" w:rsidRPr="00C467C1" w:rsidRDefault="0007314B" w:rsidP="00C467C1">
      <w:pPr>
        <w:autoSpaceDE w:val="0"/>
        <w:autoSpaceDN w:val="0"/>
        <w:ind w:leftChars="4" w:left="669" w:hangingChars="205" w:hanging="656"/>
        <w:jc w:val="both"/>
        <w:rPr>
          <w:rFonts w:ascii="標楷體" w:eastAsia="標楷體" w:hAnsi="標楷體"/>
        </w:rPr>
      </w:pPr>
      <w:r w:rsidRPr="00C467C1">
        <w:rPr>
          <w:rFonts w:ascii="標楷體" w:eastAsia="標楷體" w:hAnsi="標楷體" w:hint="eastAsia"/>
        </w:rPr>
        <w:t>二、</w:t>
      </w:r>
      <w:r w:rsidR="00C467C1" w:rsidRPr="00C467C1">
        <w:rPr>
          <w:rFonts w:ascii="標楷體" w:eastAsia="標楷體" w:hAnsi="標楷體" w:hint="eastAsia"/>
        </w:rPr>
        <w:t>委員質詢未及答復或請補充資訊，請相關部會於一週內以書面答復；委員另要求期限者，從其所定。</w:t>
      </w:r>
    </w:p>
    <w:p w14:paraId="6D6107CB" w14:textId="333E6F08" w:rsidR="00660298" w:rsidRDefault="00660298" w:rsidP="00C467C1">
      <w:pPr>
        <w:tabs>
          <w:tab w:val="left" w:pos="3660"/>
        </w:tabs>
        <w:autoSpaceDE w:val="0"/>
        <w:autoSpaceDN w:val="0"/>
        <w:ind w:leftChars="4" w:left="669" w:hangingChars="205" w:hanging="656"/>
        <w:jc w:val="both"/>
        <w:rPr>
          <w:rFonts w:ascii="標楷體" w:eastAsia="標楷體" w:hAnsi="標楷體"/>
        </w:rPr>
      </w:pPr>
      <w:r w:rsidRPr="00C467C1">
        <w:rPr>
          <w:rFonts w:ascii="標楷體" w:eastAsia="標楷體" w:hAnsi="標楷體" w:hint="eastAsia"/>
        </w:rPr>
        <w:t>三</w:t>
      </w:r>
      <w:r w:rsidR="0007314B" w:rsidRPr="00C467C1">
        <w:rPr>
          <w:rFonts w:ascii="標楷體" w:eastAsia="標楷體" w:hAnsi="標楷體" w:hint="eastAsia"/>
        </w:rPr>
        <w:t>、</w:t>
      </w:r>
      <w:r w:rsidR="00C467C1" w:rsidRPr="00C467C1">
        <w:rPr>
          <w:rFonts w:ascii="標楷體" w:eastAsia="標楷體" w:hAnsi="標楷體" w:hint="eastAsia"/>
        </w:rPr>
        <w:t>委員</w:t>
      </w:r>
      <w:r w:rsidR="00B5394D">
        <w:rPr>
          <w:rFonts w:ascii="標楷體" w:eastAsia="標楷體" w:hAnsi="標楷體" w:hint="eastAsia"/>
        </w:rPr>
        <w:t>吳欣盈</w:t>
      </w:r>
      <w:r w:rsidR="00C467C1" w:rsidRPr="00C467C1">
        <w:rPr>
          <w:rFonts w:ascii="標楷體" w:eastAsia="標楷體" w:hAnsi="標楷體" w:hint="eastAsia"/>
        </w:rPr>
        <w:t>所提書面質詢，列入紀錄，刊登公報，並請相關部會以書面答復。</w:t>
      </w:r>
    </w:p>
    <w:p w14:paraId="7D365C4C" w14:textId="0D695D5A" w:rsidR="00B5394D" w:rsidRPr="00B5394D" w:rsidRDefault="00B5394D" w:rsidP="00C467C1">
      <w:pPr>
        <w:tabs>
          <w:tab w:val="left" w:pos="3660"/>
        </w:tabs>
        <w:autoSpaceDE w:val="0"/>
        <w:autoSpaceDN w:val="0"/>
        <w:ind w:leftChars="4" w:left="669" w:hangingChars="205" w:hanging="656"/>
        <w:jc w:val="both"/>
        <w:rPr>
          <w:rFonts w:ascii="標楷體" w:eastAsia="標楷體" w:hAnsi="標楷體"/>
        </w:rPr>
      </w:pPr>
      <w:r>
        <w:rPr>
          <w:rFonts w:ascii="標楷體" w:eastAsia="標楷體" w:hAnsi="標楷體" w:hint="eastAsia"/>
        </w:rPr>
        <w:t>四</w:t>
      </w:r>
      <w:r w:rsidR="00293785" w:rsidRPr="00C467C1">
        <w:rPr>
          <w:rFonts w:ascii="標楷體" w:eastAsia="標楷體" w:hAnsi="標楷體" w:hint="eastAsia"/>
        </w:rPr>
        <w:t>、</w:t>
      </w:r>
      <w:r w:rsidR="00293785" w:rsidRPr="00293785">
        <w:rPr>
          <w:rFonts w:ascii="標楷體" w:eastAsia="標楷體" w:hAnsi="標楷體" w:hint="eastAsia"/>
        </w:rPr>
        <w:t>本次會議之議事錄，授權由主席核定後確定。</w:t>
      </w:r>
    </w:p>
    <w:p w14:paraId="5BC505A5" w14:textId="593B33BD" w:rsidR="00F971A0" w:rsidRPr="0005229D" w:rsidRDefault="00F971A0" w:rsidP="00F971A0">
      <w:pPr>
        <w:tabs>
          <w:tab w:val="left" w:pos="1418"/>
        </w:tabs>
        <w:autoSpaceDE w:val="0"/>
        <w:autoSpaceDN w:val="0"/>
        <w:spacing w:beforeLines="50" w:before="180"/>
        <w:ind w:left="320" w:hangingChars="100" w:hanging="320"/>
        <w:jc w:val="both"/>
        <w:rPr>
          <w:rFonts w:ascii="標楷體" w:eastAsia="標楷體" w:hAnsi="標楷體"/>
          <w:b/>
          <w:color w:val="000000" w:themeColor="text1"/>
        </w:rPr>
      </w:pPr>
      <w:r w:rsidRPr="0005229D">
        <w:rPr>
          <w:rFonts w:ascii="標楷體" w:eastAsia="標楷體" w:hAnsi="標楷體" w:hint="eastAsia"/>
          <w:b/>
          <w:color w:val="000000" w:themeColor="text1"/>
        </w:rPr>
        <w:lastRenderedPageBreak/>
        <w:t xml:space="preserve">　　通過臨時提案</w:t>
      </w:r>
      <w:r w:rsidR="00EC646D">
        <w:rPr>
          <w:rFonts w:ascii="標楷體" w:eastAsia="標楷體" w:hAnsi="標楷體"/>
          <w:b/>
          <w:color w:val="000000" w:themeColor="text1"/>
        </w:rPr>
        <w:t>5</w:t>
      </w:r>
      <w:r w:rsidRPr="0005229D">
        <w:rPr>
          <w:rFonts w:ascii="標楷體" w:eastAsia="標楷體" w:hAnsi="標楷體" w:hint="eastAsia"/>
          <w:b/>
          <w:color w:val="000000" w:themeColor="text1"/>
        </w:rPr>
        <w:t>案：</w:t>
      </w:r>
    </w:p>
    <w:p w14:paraId="30766CB9" w14:textId="2C98E154" w:rsidR="00F971A0" w:rsidRPr="0005229D" w:rsidRDefault="00F971A0" w:rsidP="00D67EB4">
      <w:pPr>
        <w:tabs>
          <w:tab w:val="left" w:pos="3660"/>
        </w:tabs>
        <w:autoSpaceDE w:val="0"/>
        <w:autoSpaceDN w:val="0"/>
        <w:ind w:leftChars="4" w:left="669" w:hangingChars="205" w:hanging="656"/>
        <w:jc w:val="both"/>
        <w:rPr>
          <w:rFonts w:hAnsi="標楷體"/>
          <w:color w:val="000000" w:themeColor="text1"/>
        </w:rPr>
      </w:pPr>
      <w:r w:rsidRPr="0005229D">
        <w:rPr>
          <w:rFonts w:ascii="標楷體" w:eastAsia="標楷體" w:hAnsi="標楷體" w:cs="Courier New" w:hint="eastAsia"/>
          <w:color w:val="000000" w:themeColor="text1"/>
          <w:kern w:val="16"/>
        </w:rPr>
        <w:t>一、</w:t>
      </w:r>
      <w:r w:rsidR="00D67EB4" w:rsidRPr="00D67EB4">
        <w:rPr>
          <w:rFonts w:ascii="標楷體" w:eastAsia="標楷體" w:hAnsi="標楷體" w:cs="Courier New" w:hint="eastAsia"/>
          <w:color w:val="000000" w:themeColor="text1"/>
          <w:kern w:val="16"/>
        </w:rPr>
        <w:t>近年來「現買後付（</w:t>
      </w:r>
      <w:r w:rsidR="00D67EB4" w:rsidRPr="00D67EB4">
        <w:rPr>
          <w:rFonts w:ascii="標楷體" w:eastAsia="標楷體" w:hAnsi="標楷體" w:cs="Courier New"/>
          <w:color w:val="000000" w:themeColor="text1"/>
          <w:kern w:val="16"/>
        </w:rPr>
        <w:t xml:space="preserve">Buy Now,Pay Later </w:t>
      </w:r>
      <w:r w:rsidR="00D67EB4" w:rsidRPr="00D67EB4">
        <w:rPr>
          <w:rFonts w:ascii="標楷體" w:eastAsia="標楷體" w:hAnsi="標楷體" w:cs="Courier New" w:hint="eastAsia"/>
          <w:color w:val="000000" w:themeColor="text1"/>
          <w:kern w:val="16"/>
        </w:rPr>
        <w:t>或稱先買後付</w:t>
      </w:r>
      <w:r w:rsidR="00D67EB4">
        <w:rPr>
          <w:rFonts w:ascii="標楷體" w:eastAsia="標楷體" w:hAnsi="標楷體" w:cs="Courier New"/>
          <w:color w:val="000000" w:themeColor="text1"/>
          <w:kern w:val="16"/>
        </w:rPr>
        <w:t>）</w:t>
      </w:r>
      <w:r w:rsidR="00D67EB4" w:rsidRPr="00D67EB4">
        <w:rPr>
          <w:rFonts w:ascii="標楷體" w:eastAsia="標楷體" w:hAnsi="標楷體" w:cs="Courier New" w:hint="eastAsia"/>
          <w:color w:val="000000" w:themeColor="text1"/>
          <w:kern w:val="16"/>
        </w:rPr>
        <w:t>」之產業蓬勃發展，涉及金流、消費者權益保障、個資保護等議題；而相關業者整合數位科技與金融創新，積極與金融業之合作，對金融消費行為影響甚鉅，惟迄今尚無主管機關重視並積極監理，難以課責。為免現買後付產業出現金融詐欺等犯罪行為破口，及落實消費者保護之本意，爰此，請金融監督管理委員會、數位發展部、經濟部、內政部及法務部等相關機關，就國内現買後付產業之現況進行訪查、溝通及了解，並就可能的規管方向，包括：檢討現行法規命令，如何要求業者法遵及自律，經由金融機構與業者間之投資與往來加強監理，避免業者過度濫用消費者數據、侵犯個人隱私；以及依據消費者保護法，訂定相關指引或定型契約規範應記載及不得記載事項之必要性及可行性，儘速召開會議共同研商，並於</w:t>
      </w:r>
      <w:r w:rsidR="00D67EB4" w:rsidRPr="00D67EB4">
        <w:rPr>
          <w:rFonts w:ascii="標楷體" w:eastAsia="標楷體" w:hAnsi="標楷體" w:cs="Courier New"/>
          <w:color w:val="000000" w:themeColor="text1"/>
          <w:kern w:val="16"/>
        </w:rPr>
        <w:t>3</w:t>
      </w:r>
      <w:r w:rsidR="00D67EB4" w:rsidRPr="00D67EB4">
        <w:rPr>
          <w:rFonts w:ascii="標楷體" w:eastAsia="標楷體" w:hAnsi="標楷體" w:cs="Courier New" w:hint="eastAsia"/>
          <w:color w:val="000000" w:themeColor="text1"/>
          <w:kern w:val="16"/>
        </w:rPr>
        <w:t>個月内向立法院財政委員會提出書面報告。</w:t>
      </w:r>
    </w:p>
    <w:p w14:paraId="4A35D09F" w14:textId="131DC637" w:rsidR="00F971A0" w:rsidRDefault="00F971A0" w:rsidP="00F971A0">
      <w:pPr>
        <w:autoSpaceDE w:val="0"/>
        <w:autoSpaceDN w:val="0"/>
        <w:ind w:leftChars="1063" w:left="3402"/>
        <w:jc w:val="both"/>
        <w:rPr>
          <w:rFonts w:ascii="標楷體" w:eastAsia="標楷體" w:hAnsi="標楷體" w:cs="Courier New"/>
          <w:color w:val="000000" w:themeColor="text1"/>
          <w:kern w:val="16"/>
        </w:rPr>
      </w:pPr>
      <w:r w:rsidRPr="0005229D">
        <w:rPr>
          <w:rFonts w:ascii="標楷體" w:eastAsia="標楷體" w:hAnsi="標楷體" w:hint="eastAsia"/>
          <w:color w:val="000000" w:themeColor="text1"/>
        </w:rPr>
        <w:t>提案人：</w:t>
      </w:r>
      <w:r>
        <w:rPr>
          <w:rFonts w:ascii="標楷體" w:eastAsia="標楷體" w:hAnsi="標楷體" w:hint="eastAsia"/>
          <w:color w:val="000000" w:themeColor="text1"/>
        </w:rPr>
        <w:t>沈發惠</w:t>
      </w:r>
      <w:r w:rsidRPr="0005229D">
        <w:rPr>
          <w:rFonts w:ascii="標楷體" w:eastAsia="標楷體" w:hAnsi="標楷體" w:cs="Courier New" w:hint="eastAsia"/>
          <w:color w:val="000000" w:themeColor="text1"/>
          <w:kern w:val="16"/>
        </w:rPr>
        <w:t xml:space="preserve">　</w:t>
      </w:r>
      <w:r w:rsidR="00AC0165">
        <w:rPr>
          <w:rFonts w:ascii="標楷體" w:eastAsia="標楷體" w:hAnsi="標楷體" w:cs="Courier New" w:hint="eastAsia"/>
          <w:color w:val="000000" w:themeColor="text1"/>
          <w:kern w:val="16"/>
        </w:rPr>
        <w:t>吳秉叡</w:t>
      </w:r>
      <w:r w:rsidRPr="0005229D">
        <w:rPr>
          <w:rFonts w:ascii="標楷體" w:eastAsia="標楷體" w:hAnsi="標楷體" w:cs="Courier New" w:hint="eastAsia"/>
          <w:color w:val="000000" w:themeColor="text1"/>
          <w:kern w:val="16"/>
        </w:rPr>
        <w:t xml:space="preserve">　</w:t>
      </w:r>
      <w:r w:rsidR="00AC0165">
        <w:rPr>
          <w:rFonts w:ascii="標楷體" w:eastAsia="標楷體" w:hAnsi="標楷體" w:cs="Courier New" w:hint="eastAsia"/>
          <w:color w:val="000000" w:themeColor="text1"/>
          <w:kern w:val="16"/>
        </w:rPr>
        <w:t>鍾佳濱</w:t>
      </w:r>
      <w:r w:rsidRPr="0005229D">
        <w:rPr>
          <w:rFonts w:ascii="標楷體" w:eastAsia="標楷體" w:hAnsi="標楷體" w:cs="Courier New" w:hint="eastAsia"/>
          <w:color w:val="000000" w:themeColor="text1"/>
          <w:kern w:val="16"/>
        </w:rPr>
        <w:t xml:space="preserve">　</w:t>
      </w:r>
    </w:p>
    <w:p w14:paraId="1062C233" w14:textId="720BB567" w:rsidR="00AC0165" w:rsidRPr="0005229D" w:rsidRDefault="00AC0165" w:rsidP="00F971A0">
      <w:pPr>
        <w:autoSpaceDE w:val="0"/>
        <w:autoSpaceDN w:val="0"/>
        <w:ind w:leftChars="1063" w:left="3402"/>
        <w:jc w:val="both"/>
        <w:rPr>
          <w:rFonts w:ascii="標楷體" w:eastAsia="標楷體" w:hAnsi="標楷體"/>
          <w:color w:val="000000" w:themeColor="text1"/>
        </w:rPr>
      </w:pPr>
      <w:r>
        <w:rPr>
          <w:rFonts w:ascii="標楷體" w:eastAsia="標楷體" w:hAnsi="標楷體" w:hint="eastAsia"/>
          <w:color w:val="000000" w:themeColor="text1"/>
        </w:rPr>
        <w:t>連署人</w:t>
      </w:r>
      <w:r w:rsidRPr="0005229D">
        <w:rPr>
          <w:rFonts w:ascii="標楷體" w:eastAsia="標楷體" w:hAnsi="標楷體" w:hint="eastAsia"/>
          <w:color w:val="000000" w:themeColor="text1"/>
        </w:rPr>
        <w:t>：</w:t>
      </w:r>
      <w:r>
        <w:rPr>
          <w:rFonts w:ascii="標楷體" w:eastAsia="標楷體" w:hAnsi="標楷體" w:hint="eastAsia"/>
          <w:color w:val="000000" w:themeColor="text1"/>
        </w:rPr>
        <w:t>郭國文</w:t>
      </w:r>
      <w:r w:rsidR="003C141C" w:rsidRPr="0005229D">
        <w:rPr>
          <w:rFonts w:ascii="標楷體" w:eastAsia="標楷體" w:hAnsi="標楷體" w:cs="Courier New" w:hint="eastAsia"/>
          <w:color w:val="000000" w:themeColor="text1"/>
          <w:kern w:val="16"/>
        </w:rPr>
        <w:t xml:space="preserve">　</w:t>
      </w:r>
      <w:r w:rsidR="003C141C">
        <w:rPr>
          <w:rFonts w:ascii="標楷體" w:eastAsia="標楷體" w:hAnsi="標楷體" w:cs="Courier New" w:hint="eastAsia"/>
          <w:color w:val="000000" w:themeColor="text1"/>
          <w:kern w:val="16"/>
        </w:rPr>
        <w:t>張其祿</w:t>
      </w:r>
    </w:p>
    <w:p w14:paraId="3B50C93D" w14:textId="4B41C087" w:rsidR="00AC0165" w:rsidRPr="0005229D" w:rsidRDefault="00CD2FCC" w:rsidP="005125F4">
      <w:pPr>
        <w:tabs>
          <w:tab w:val="left" w:pos="3660"/>
        </w:tabs>
        <w:autoSpaceDE w:val="0"/>
        <w:autoSpaceDN w:val="0"/>
        <w:ind w:leftChars="4" w:left="669" w:hangingChars="205" w:hanging="656"/>
        <w:jc w:val="both"/>
        <w:rPr>
          <w:rFonts w:hAnsi="標楷體"/>
          <w:color w:val="000000" w:themeColor="text1"/>
        </w:rPr>
      </w:pPr>
      <w:r>
        <w:rPr>
          <w:rFonts w:ascii="標楷體" w:eastAsia="標楷體" w:hAnsi="標楷體" w:cs="Courier New" w:hint="eastAsia"/>
          <w:color w:val="000000" w:themeColor="text1"/>
          <w:kern w:val="16"/>
        </w:rPr>
        <w:t>二</w:t>
      </w:r>
      <w:r w:rsidR="00AC0165" w:rsidRPr="0005229D">
        <w:rPr>
          <w:rFonts w:ascii="標楷體" w:eastAsia="標楷體" w:hAnsi="標楷體" w:cs="Courier New" w:hint="eastAsia"/>
          <w:color w:val="000000" w:themeColor="text1"/>
          <w:kern w:val="16"/>
        </w:rPr>
        <w:t>、</w:t>
      </w:r>
      <w:r w:rsidR="005125F4" w:rsidRPr="005125F4">
        <w:rPr>
          <w:rFonts w:ascii="標楷體" w:eastAsia="標楷體" w:hAnsi="標楷體" w:cs="Courier New" w:hint="eastAsia"/>
          <w:color w:val="000000" w:themeColor="text1"/>
          <w:kern w:val="16"/>
        </w:rPr>
        <w:t>針對產險業者於防疫險大賠後，民間盛傳</w:t>
      </w:r>
      <w:r w:rsidR="00695006">
        <w:rPr>
          <w:rFonts w:ascii="標楷體" w:eastAsia="標楷體" w:hAnsi="標楷體" w:cs="Courier New" w:hint="eastAsia"/>
          <w:color w:val="000000" w:themeColor="text1"/>
          <w:kern w:val="16"/>
        </w:rPr>
        <w:t>1</w:t>
      </w:r>
      <w:r w:rsidR="00695006">
        <w:rPr>
          <w:rFonts w:ascii="標楷體" w:eastAsia="標楷體" w:hAnsi="標楷體" w:cs="Courier New"/>
          <w:color w:val="000000" w:themeColor="text1"/>
          <w:kern w:val="16"/>
        </w:rPr>
        <w:t>12</w:t>
      </w:r>
      <w:r w:rsidR="005125F4" w:rsidRPr="005125F4">
        <w:rPr>
          <w:rFonts w:ascii="標楷體" w:eastAsia="標楷體" w:hAnsi="標楷體" w:cs="Courier New" w:hint="eastAsia"/>
          <w:color w:val="000000" w:themeColor="text1"/>
          <w:kern w:val="16"/>
        </w:rPr>
        <w:t>年各種產險險種將集體漲價，代表業者將虧損轉嫁給保戶，由保戶承擔。惟保單漲價之依據應為風險等多重考量，而非彌補特定險種之虧損，爰提案請</w:t>
      </w:r>
      <w:r w:rsidR="00045282">
        <w:rPr>
          <w:rFonts w:ascii="標楷體" w:eastAsia="標楷體" w:hAnsi="標楷體" w:cs="Courier New" w:hint="eastAsia"/>
          <w:color w:val="000000" w:themeColor="text1"/>
          <w:kern w:val="16"/>
        </w:rPr>
        <w:t>金融監督管理委員會</w:t>
      </w:r>
      <w:r w:rsidR="005125F4" w:rsidRPr="005125F4">
        <w:rPr>
          <w:rFonts w:ascii="標楷體" w:eastAsia="標楷體" w:hAnsi="標楷體" w:cs="Courier New" w:hint="eastAsia"/>
          <w:color w:val="000000" w:themeColor="text1"/>
          <w:kern w:val="16"/>
        </w:rPr>
        <w:t>調查是否有業者集體不合理漲價，並於3個月內</w:t>
      </w:r>
      <w:r w:rsidR="001C3D2A" w:rsidRPr="00D67EB4">
        <w:rPr>
          <w:rFonts w:ascii="標楷體" w:eastAsia="標楷體" w:hAnsi="標楷體" w:cs="Courier New" w:hint="eastAsia"/>
          <w:color w:val="000000" w:themeColor="text1"/>
          <w:kern w:val="16"/>
        </w:rPr>
        <w:t>向立法院財政委員會</w:t>
      </w:r>
      <w:r w:rsidR="005125F4" w:rsidRPr="005125F4">
        <w:rPr>
          <w:rFonts w:ascii="標楷體" w:eastAsia="標楷體" w:hAnsi="標楷體" w:cs="Courier New" w:hint="eastAsia"/>
          <w:color w:val="000000" w:themeColor="text1"/>
          <w:kern w:val="16"/>
        </w:rPr>
        <w:t>提出書面報告。</w:t>
      </w:r>
    </w:p>
    <w:p w14:paraId="2544FD3B" w14:textId="619B92DE" w:rsidR="00AC0165" w:rsidRDefault="00AC0165" w:rsidP="00AC0165">
      <w:pPr>
        <w:autoSpaceDE w:val="0"/>
        <w:autoSpaceDN w:val="0"/>
        <w:ind w:leftChars="1063" w:left="3402"/>
        <w:jc w:val="both"/>
        <w:rPr>
          <w:rFonts w:ascii="標楷體" w:eastAsia="標楷體" w:hAnsi="標楷體" w:cs="Courier New"/>
          <w:color w:val="000000" w:themeColor="text1"/>
          <w:kern w:val="16"/>
        </w:rPr>
      </w:pPr>
      <w:r w:rsidRPr="0005229D">
        <w:rPr>
          <w:rFonts w:ascii="標楷體" w:eastAsia="標楷體" w:hAnsi="標楷體" w:hint="eastAsia"/>
          <w:color w:val="000000" w:themeColor="text1"/>
        </w:rPr>
        <w:t>提案人：</w:t>
      </w:r>
      <w:r w:rsidR="00CD2FCC">
        <w:rPr>
          <w:rFonts w:ascii="標楷體" w:eastAsia="標楷體" w:hAnsi="標楷體" w:hint="eastAsia"/>
          <w:color w:val="000000" w:themeColor="text1"/>
        </w:rPr>
        <w:t>郭國文</w:t>
      </w:r>
      <w:r w:rsidRPr="0005229D">
        <w:rPr>
          <w:rFonts w:ascii="標楷體" w:eastAsia="標楷體" w:hAnsi="標楷體" w:cs="Courier New" w:hint="eastAsia"/>
          <w:color w:val="000000" w:themeColor="text1"/>
          <w:kern w:val="16"/>
        </w:rPr>
        <w:t xml:space="preserve">　</w:t>
      </w:r>
    </w:p>
    <w:p w14:paraId="1C9F2F5E" w14:textId="285E2844" w:rsidR="00F971A0" w:rsidRPr="00AC0165" w:rsidRDefault="00AC0165" w:rsidP="00AC0165">
      <w:pPr>
        <w:autoSpaceDE w:val="0"/>
        <w:autoSpaceDN w:val="0"/>
        <w:ind w:leftChars="1063" w:left="3402"/>
        <w:jc w:val="both"/>
        <w:rPr>
          <w:rFonts w:ascii="標楷體" w:eastAsia="標楷體" w:hAnsi="標楷體"/>
          <w:color w:val="000000" w:themeColor="text1"/>
        </w:rPr>
      </w:pPr>
      <w:r>
        <w:rPr>
          <w:rFonts w:ascii="標楷體" w:eastAsia="標楷體" w:hAnsi="標楷體" w:hint="eastAsia"/>
          <w:color w:val="000000" w:themeColor="text1"/>
        </w:rPr>
        <w:t>連署人</w:t>
      </w:r>
      <w:r w:rsidRPr="0005229D">
        <w:rPr>
          <w:rFonts w:ascii="標楷體" w:eastAsia="標楷體" w:hAnsi="標楷體" w:hint="eastAsia"/>
          <w:color w:val="000000" w:themeColor="text1"/>
        </w:rPr>
        <w:t>：</w:t>
      </w:r>
      <w:r w:rsidR="00CD2FCC">
        <w:rPr>
          <w:rFonts w:ascii="標楷體" w:eastAsia="標楷體" w:hAnsi="標楷體" w:cs="Courier New" w:hint="eastAsia"/>
          <w:color w:val="000000" w:themeColor="text1"/>
          <w:kern w:val="16"/>
        </w:rPr>
        <w:t>鍾佳濱</w:t>
      </w:r>
      <w:r w:rsidR="00CD2FCC" w:rsidRPr="0005229D">
        <w:rPr>
          <w:rFonts w:ascii="標楷體" w:eastAsia="標楷體" w:hAnsi="標楷體" w:cs="Courier New" w:hint="eastAsia"/>
          <w:color w:val="000000" w:themeColor="text1"/>
          <w:kern w:val="16"/>
        </w:rPr>
        <w:t xml:space="preserve">　</w:t>
      </w:r>
      <w:r w:rsidRPr="00AC0165">
        <w:rPr>
          <w:rFonts w:ascii="標楷體" w:eastAsia="標楷體" w:hAnsi="標楷體" w:hint="eastAsia"/>
          <w:color w:val="000000" w:themeColor="text1"/>
        </w:rPr>
        <w:t>林楚茵</w:t>
      </w:r>
      <w:r w:rsidR="00CD2FCC" w:rsidRPr="0005229D">
        <w:rPr>
          <w:rFonts w:ascii="標楷體" w:eastAsia="標楷體" w:hAnsi="標楷體" w:cs="Courier New" w:hint="eastAsia"/>
          <w:color w:val="000000" w:themeColor="text1"/>
          <w:kern w:val="16"/>
        </w:rPr>
        <w:t xml:space="preserve">　</w:t>
      </w:r>
    </w:p>
    <w:p w14:paraId="10C1C3B7" w14:textId="6DA4DF84" w:rsidR="00AC0165" w:rsidRPr="0005229D" w:rsidRDefault="00CD2FCC" w:rsidP="00AC0165">
      <w:pPr>
        <w:tabs>
          <w:tab w:val="left" w:pos="3660"/>
        </w:tabs>
        <w:autoSpaceDE w:val="0"/>
        <w:autoSpaceDN w:val="0"/>
        <w:ind w:leftChars="4" w:left="669" w:hangingChars="205" w:hanging="656"/>
        <w:jc w:val="both"/>
        <w:rPr>
          <w:rFonts w:hAnsi="標楷體"/>
          <w:color w:val="000000" w:themeColor="text1"/>
        </w:rPr>
      </w:pPr>
      <w:r>
        <w:rPr>
          <w:rFonts w:ascii="標楷體" w:eastAsia="標楷體" w:hAnsi="標楷體" w:cs="Courier New" w:hint="eastAsia"/>
          <w:color w:val="000000" w:themeColor="text1"/>
          <w:kern w:val="16"/>
        </w:rPr>
        <w:t>三</w:t>
      </w:r>
      <w:r w:rsidR="00AC0165" w:rsidRPr="0005229D">
        <w:rPr>
          <w:rFonts w:ascii="標楷體" w:eastAsia="標楷體" w:hAnsi="標楷體" w:cs="Courier New" w:hint="eastAsia"/>
          <w:color w:val="000000" w:themeColor="text1"/>
          <w:kern w:val="16"/>
        </w:rPr>
        <w:t>、</w:t>
      </w:r>
      <w:r w:rsidR="005125F4" w:rsidRPr="005125F4">
        <w:rPr>
          <w:rFonts w:ascii="標楷體" w:eastAsia="標楷體" w:hAnsi="標楷體" w:cs="Courier New" w:hint="eastAsia"/>
          <w:color w:val="000000" w:themeColor="text1"/>
          <w:kern w:val="16"/>
        </w:rPr>
        <w:t>針對</w:t>
      </w:r>
      <w:r w:rsidR="00695006">
        <w:rPr>
          <w:rFonts w:ascii="標楷體" w:eastAsia="標楷體" w:hAnsi="標楷體" w:cs="Courier New" w:hint="eastAsia"/>
          <w:color w:val="000000" w:themeColor="text1"/>
          <w:kern w:val="16"/>
        </w:rPr>
        <w:t>財團法人</w:t>
      </w:r>
      <w:r w:rsidR="005125F4" w:rsidRPr="005125F4">
        <w:rPr>
          <w:rFonts w:ascii="標楷體" w:eastAsia="標楷體" w:hAnsi="標楷體" w:cs="Courier New" w:hint="eastAsia"/>
          <w:color w:val="000000" w:themeColor="text1"/>
          <w:kern w:val="16"/>
        </w:rPr>
        <w:t>保險安定基金於</w:t>
      </w:r>
      <w:r w:rsidR="005125F4" w:rsidRPr="005125F4">
        <w:rPr>
          <w:rFonts w:ascii="標楷體" w:eastAsia="標楷體" w:hAnsi="標楷體" w:cs="Courier New"/>
          <w:color w:val="000000" w:themeColor="text1"/>
          <w:kern w:val="16"/>
        </w:rPr>
        <w:t>112</w:t>
      </w:r>
      <w:r w:rsidR="005125F4" w:rsidRPr="005125F4">
        <w:rPr>
          <w:rFonts w:ascii="標楷體" w:eastAsia="標楷體" w:hAnsi="標楷體" w:cs="Courier New" w:hint="eastAsia"/>
          <w:color w:val="000000" w:themeColor="text1"/>
          <w:kern w:val="16"/>
        </w:rPr>
        <w:t>年</w:t>
      </w:r>
      <w:r w:rsidR="00695006">
        <w:rPr>
          <w:rFonts w:ascii="標楷體" w:eastAsia="標楷體" w:hAnsi="標楷體" w:cs="Courier New" w:hint="eastAsia"/>
          <w:color w:val="000000" w:themeColor="text1"/>
          <w:kern w:val="16"/>
        </w:rPr>
        <w:t>度</w:t>
      </w:r>
      <w:r w:rsidR="005125F4" w:rsidRPr="005125F4">
        <w:rPr>
          <w:rFonts w:ascii="標楷體" w:eastAsia="標楷體" w:hAnsi="標楷體" w:cs="Courier New" w:hint="eastAsia"/>
          <w:color w:val="000000" w:themeColor="text1"/>
          <w:kern w:val="16"/>
        </w:rPr>
        <w:t>編列超過</w:t>
      </w:r>
      <w:r w:rsidR="005125F4" w:rsidRPr="005125F4">
        <w:rPr>
          <w:rFonts w:ascii="標楷體" w:eastAsia="標楷體" w:hAnsi="標楷體" w:cs="Courier New"/>
          <w:color w:val="000000" w:themeColor="text1"/>
          <w:kern w:val="16"/>
        </w:rPr>
        <w:t>8</w:t>
      </w:r>
      <w:r w:rsidR="005125F4" w:rsidRPr="005125F4">
        <w:rPr>
          <w:rFonts w:ascii="標楷體" w:eastAsia="標楷體" w:hAnsi="標楷體" w:cs="Courier New" w:hint="eastAsia"/>
          <w:color w:val="000000" w:themeColor="text1"/>
          <w:kern w:val="16"/>
        </w:rPr>
        <w:t>億</w:t>
      </w:r>
      <w:r w:rsidR="00695006">
        <w:rPr>
          <w:rFonts w:ascii="標楷體" w:eastAsia="標楷體" w:hAnsi="標楷體" w:cs="Courier New" w:hint="eastAsia"/>
          <w:color w:val="000000" w:themeColor="text1"/>
          <w:kern w:val="16"/>
        </w:rPr>
        <w:t>元</w:t>
      </w:r>
      <w:r w:rsidR="005125F4" w:rsidRPr="005125F4">
        <w:rPr>
          <w:rFonts w:ascii="標楷體" w:eastAsia="標楷體" w:hAnsi="標楷體" w:cs="Courier New" w:hint="eastAsia"/>
          <w:color w:val="000000" w:themeColor="text1"/>
          <w:kern w:val="16"/>
        </w:rPr>
        <w:t>預算購買不動產，其中有</w:t>
      </w:r>
      <w:r w:rsidR="005125F4" w:rsidRPr="005125F4">
        <w:rPr>
          <w:rFonts w:ascii="標楷體" w:eastAsia="標楷體" w:hAnsi="標楷體" w:cs="Courier New"/>
          <w:color w:val="000000" w:themeColor="text1"/>
          <w:kern w:val="16"/>
        </w:rPr>
        <w:t>5.22</w:t>
      </w:r>
      <w:r w:rsidR="005125F4" w:rsidRPr="005125F4">
        <w:rPr>
          <w:rFonts w:ascii="標楷體" w:eastAsia="標楷體" w:hAnsi="標楷體" w:cs="Courier New" w:hint="eastAsia"/>
          <w:color w:val="000000" w:themeColor="text1"/>
          <w:kern w:val="16"/>
        </w:rPr>
        <w:t>億</w:t>
      </w:r>
      <w:r w:rsidR="00695006">
        <w:rPr>
          <w:rFonts w:ascii="標楷體" w:eastAsia="標楷體" w:hAnsi="標楷體" w:cs="Courier New" w:hint="eastAsia"/>
          <w:color w:val="000000" w:themeColor="text1"/>
          <w:kern w:val="16"/>
        </w:rPr>
        <w:t>元</w:t>
      </w:r>
      <w:r w:rsidR="005125F4" w:rsidRPr="005125F4">
        <w:rPr>
          <w:rFonts w:ascii="標楷體" w:eastAsia="標楷體" w:hAnsi="標楷體" w:cs="Courier New" w:hint="eastAsia"/>
          <w:color w:val="000000" w:themeColor="text1"/>
          <w:kern w:val="16"/>
        </w:rPr>
        <w:t>將用於購置</w:t>
      </w:r>
      <w:r w:rsidR="001C3D2A" w:rsidRPr="001C3D2A">
        <w:rPr>
          <w:rFonts w:ascii="標楷體" w:eastAsia="標楷體" w:hAnsi="標楷體" w:cs="Courier New" w:hint="eastAsia"/>
          <w:color w:val="000000" w:themeColor="text1"/>
          <w:kern w:val="16"/>
        </w:rPr>
        <w:t>台火開發股份有限公司</w:t>
      </w:r>
      <w:r w:rsidR="005125F4" w:rsidRPr="005125F4">
        <w:rPr>
          <w:rFonts w:ascii="標楷體" w:eastAsia="標楷體" w:hAnsi="標楷體" w:cs="Courier New" w:hint="eastAsia"/>
          <w:color w:val="000000" w:themeColor="text1"/>
          <w:kern w:val="16"/>
        </w:rPr>
        <w:t>的「欣翰士林官邸」建物，</w:t>
      </w:r>
      <w:r w:rsidR="00695006">
        <w:rPr>
          <w:rFonts w:ascii="標楷體" w:eastAsia="標楷體" w:hAnsi="標楷體" w:cs="Courier New" w:hint="eastAsia"/>
          <w:color w:val="000000" w:themeColor="text1"/>
          <w:kern w:val="16"/>
        </w:rPr>
        <w:t>惟</w:t>
      </w:r>
      <w:r w:rsidR="005125F4" w:rsidRPr="005125F4">
        <w:rPr>
          <w:rFonts w:ascii="標楷體" w:eastAsia="標楷體" w:hAnsi="標楷體" w:cs="Courier New" w:hint="eastAsia"/>
          <w:color w:val="000000" w:themeColor="text1"/>
          <w:kern w:val="16"/>
        </w:rPr>
        <w:t>該交易案引起外界質疑，有透過無合理條件綁標、不法交易之情事，爰請</w:t>
      </w:r>
      <w:r w:rsidR="00045282">
        <w:rPr>
          <w:rFonts w:ascii="標楷體" w:eastAsia="標楷體" w:hAnsi="標楷體" w:cs="Courier New" w:hint="eastAsia"/>
          <w:color w:val="000000" w:themeColor="text1"/>
          <w:kern w:val="16"/>
        </w:rPr>
        <w:t>金融監督管理委員會</w:t>
      </w:r>
      <w:r w:rsidR="005125F4" w:rsidRPr="005125F4">
        <w:rPr>
          <w:rFonts w:ascii="標楷體" w:eastAsia="標楷體" w:hAnsi="標楷體" w:cs="Courier New" w:hint="eastAsia"/>
          <w:color w:val="000000" w:themeColor="text1"/>
          <w:kern w:val="16"/>
        </w:rPr>
        <w:t>說明疑點，並於</w:t>
      </w:r>
      <w:r w:rsidR="005125F4" w:rsidRPr="005125F4">
        <w:rPr>
          <w:rFonts w:ascii="標楷體" w:eastAsia="標楷體" w:hAnsi="標楷體" w:cs="Courier New"/>
          <w:color w:val="000000" w:themeColor="text1"/>
          <w:kern w:val="16"/>
        </w:rPr>
        <w:t>2</w:t>
      </w:r>
      <w:r w:rsidR="005125F4" w:rsidRPr="005125F4">
        <w:rPr>
          <w:rFonts w:ascii="標楷體" w:eastAsia="標楷體" w:hAnsi="標楷體" w:cs="Courier New" w:hint="eastAsia"/>
          <w:color w:val="000000" w:themeColor="text1"/>
          <w:kern w:val="16"/>
        </w:rPr>
        <w:t>個月内</w:t>
      </w:r>
      <w:r w:rsidR="001C3D2A" w:rsidRPr="00D67EB4">
        <w:rPr>
          <w:rFonts w:ascii="標楷體" w:eastAsia="標楷體" w:hAnsi="標楷體" w:cs="Courier New" w:hint="eastAsia"/>
          <w:color w:val="000000" w:themeColor="text1"/>
          <w:kern w:val="16"/>
        </w:rPr>
        <w:t>向立法院財政委員會</w:t>
      </w:r>
      <w:r w:rsidR="005125F4" w:rsidRPr="005125F4">
        <w:rPr>
          <w:rFonts w:ascii="標楷體" w:eastAsia="標楷體" w:hAnsi="標楷體" w:cs="Courier New" w:hint="eastAsia"/>
          <w:color w:val="000000" w:themeColor="text1"/>
          <w:kern w:val="16"/>
        </w:rPr>
        <w:t>提出書面報告。</w:t>
      </w:r>
    </w:p>
    <w:p w14:paraId="003A4315" w14:textId="77777777" w:rsidR="00CD2FCC" w:rsidRDefault="00CD2FCC" w:rsidP="00CD2FCC">
      <w:pPr>
        <w:autoSpaceDE w:val="0"/>
        <w:autoSpaceDN w:val="0"/>
        <w:ind w:leftChars="1063" w:left="3402"/>
        <w:jc w:val="both"/>
        <w:rPr>
          <w:rFonts w:ascii="標楷體" w:eastAsia="標楷體" w:hAnsi="標楷體" w:cs="Courier New"/>
          <w:color w:val="000000" w:themeColor="text1"/>
          <w:kern w:val="16"/>
        </w:rPr>
      </w:pPr>
      <w:r w:rsidRPr="0005229D">
        <w:rPr>
          <w:rFonts w:ascii="標楷體" w:eastAsia="標楷體" w:hAnsi="標楷體" w:hint="eastAsia"/>
          <w:color w:val="000000" w:themeColor="text1"/>
        </w:rPr>
        <w:lastRenderedPageBreak/>
        <w:t>提案人：</w:t>
      </w:r>
      <w:r>
        <w:rPr>
          <w:rFonts w:ascii="標楷體" w:eastAsia="標楷體" w:hAnsi="標楷體" w:hint="eastAsia"/>
          <w:color w:val="000000" w:themeColor="text1"/>
        </w:rPr>
        <w:t>郭國文</w:t>
      </w:r>
      <w:r w:rsidRPr="0005229D">
        <w:rPr>
          <w:rFonts w:ascii="標楷體" w:eastAsia="標楷體" w:hAnsi="標楷體" w:cs="Courier New" w:hint="eastAsia"/>
          <w:color w:val="000000" w:themeColor="text1"/>
          <w:kern w:val="16"/>
        </w:rPr>
        <w:t xml:space="preserve">　</w:t>
      </w:r>
    </w:p>
    <w:p w14:paraId="562C3C8B" w14:textId="77777777" w:rsidR="00CD2FCC" w:rsidRPr="00AC0165" w:rsidRDefault="00CD2FCC" w:rsidP="00CD2FCC">
      <w:pPr>
        <w:autoSpaceDE w:val="0"/>
        <w:autoSpaceDN w:val="0"/>
        <w:ind w:leftChars="1063" w:left="3402"/>
        <w:jc w:val="both"/>
        <w:rPr>
          <w:rFonts w:ascii="標楷體" w:eastAsia="標楷體" w:hAnsi="標楷體"/>
          <w:color w:val="000000" w:themeColor="text1"/>
        </w:rPr>
      </w:pPr>
      <w:r>
        <w:rPr>
          <w:rFonts w:ascii="標楷體" w:eastAsia="標楷體" w:hAnsi="標楷體" w:hint="eastAsia"/>
          <w:color w:val="000000" w:themeColor="text1"/>
        </w:rPr>
        <w:t>連署人</w:t>
      </w:r>
      <w:r w:rsidRPr="0005229D">
        <w:rPr>
          <w:rFonts w:ascii="標楷體" w:eastAsia="標楷體" w:hAnsi="標楷體" w:hint="eastAsia"/>
          <w:color w:val="000000" w:themeColor="text1"/>
        </w:rPr>
        <w:t>：</w:t>
      </w:r>
      <w:r>
        <w:rPr>
          <w:rFonts w:ascii="標楷體" w:eastAsia="標楷體" w:hAnsi="標楷體" w:cs="Courier New" w:hint="eastAsia"/>
          <w:color w:val="000000" w:themeColor="text1"/>
          <w:kern w:val="16"/>
        </w:rPr>
        <w:t>鍾佳濱</w:t>
      </w:r>
      <w:r w:rsidRPr="0005229D">
        <w:rPr>
          <w:rFonts w:ascii="標楷體" w:eastAsia="標楷體" w:hAnsi="標楷體" w:cs="Courier New" w:hint="eastAsia"/>
          <w:color w:val="000000" w:themeColor="text1"/>
          <w:kern w:val="16"/>
        </w:rPr>
        <w:t xml:space="preserve">　</w:t>
      </w:r>
      <w:r w:rsidRPr="00AC0165">
        <w:rPr>
          <w:rFonts w:ascii="標楷體" w:eastAsia="標楷體" w:hAnsi="標楷體" w:hint="eastAsia"/>
          <w:color w:val="000000" w:themeColor="text1"/>
        </w:rPr>
        <w:t>林楚茵</w:t>
      </w:r>
      <w:r w:rsidRPr="0005229D">
        <w:rPr>
          <w:rFonts w:ascii="標楷體" w:eastAsia="標楷體" w:hAnsi="標楷體" w:cs="Courier New" w:hint="eastAsia"/>
          <w:color w:val="000000" w:themeColor="text1"/>
          <w:kern w:val="16"/>
        </w:rPr>
        <w:t xml:space="preserve">　</w:t>
      </w:r>
    </w:p>
    <w:p w14:paraId="06303A67" w14:textId="25192658" w:rsidR="00AC0165" w:rsidRPr="0005229D" w:rsidRDefault="00CD2FCC" w:rsidP="005125F4">
      <w:pPr>
        <w:tabs>
          <w:tab w:val="left" w:pos="3660"/>
        </w:tabs>
        <w:autoSpaceDE w:val="0"/>
        <w:autoSpaceDN w:val="0"/>
        <w:ind w:leftChars="4" w:left="669" w:hangingChars="205" w:hanging="656"/>
        <w:jc w:val="both"/>
        <w:rPr>
          <w:rFonts w:hAnsi="標楷體"/>
          <w:color w:val="000000" w:themeColor="text1"/>
        </w:rPr>
      </w:pPr>
      <w:r>
        <w:rPr>
          <w:rFonts w:ascii="標楷體" w:eastAsia="標楷體" w:hAnsi="標楷體" w:cs="Courier New" w:hint="eastAsia"/>
          <w:color w:val="000000" w:themeColor="text1"/>
          <w:kern w:val="16"/>
        </w:rPr>
        <w:t>四</w:t>
      </w:r>
      <w:r w:rsidR="00AC0165" w:rsidRPr="0005229D">
        <w:rPr>
          <w:rFonts w:ascii="標楷體" w:eastAsia="標楷體" w:hAnsi="標楷體" w:cs="Courier New" w:hint="eastAsia"/>
          <w:color w:val="000000" w:themeColor="text1"/>
          <w:kern w:val="16"/>
        </w:rPr>
        <w:t>、</w:t>
      </w:r>
      <w:r w:rsidR="005125F4" w:rsidRPr="005125F4">
        <w:rPr>
          <w:rFonts w:ascii="標楷體" w:eastAsia="標楷體" w:hAnsi="標楷體" w:cs="Courier New" w:hint="eastAsia"/>
          <w:color w:val="000000" w:themeColor="text1"/>
          <w:kern w:val="16"/>
        </w:rPr>
        <w:t>針對防疫險國際再保之理賠狀況，關乎保險公司理賠金額超過2</w:t>
      </w:r>
      <w:r w:rsidR="001C3D2A">
        <w:rPr>
          <w:rFonts w:ascii="標楷體" w:eastAsia="標楷體" w:hAnsi="標楷體" w:cs="Courier New"/>
          <w:color w:val="000000" w:themeColor="text1"/>
          <w:kern w:val="16"/>
        </w:rPr>
        <w:t>,</w:t>
      </w:r>
      <w:r w:rsidR="005125F4" w:rsidRPr="005125F4">
        <w:rPr>
          <w:rFonts w:ascii="標楷體" w:eastAsia="標楷體" w:hAnsi="標楷體" w:cs="Courier New" w:hint="eastAsia"/>
          <w:color w:val="000000" w:themeColor="text1"/>
          <w:kern w:val="16"/>
        </w:rPr>
        <w:t>000億</w:t>
      </w:r>
      <w:r w:rsidR="00695006">
        <w:rPr>
          <w:rFonts w:ascii="標楷體" w:eastAsia="標楷體" w:hAnsi="標楷體" w:cs="Courier New" w:hint="eastAsia"/>
          <w:color w:val="000000" w:themeColor="text1"/>
          <w:kern w:val="16"/>
        </w:rPr>
        <w:t>元</w:t>
      </w:r>
      <w:r w:rsidR="005125F4" w:rsidRPr="005125F4">
        <w:rPr>
          <w:rFonts w:ascii="標楷體" w:eastAsia="標楷體" w:hAnsi="標楷體" w:cs="Courier New" w:hint="eastAsia"/>
          <w:color w:val="000000" w:themeColor="text1"/>
          <w:kern w:val="16"/>
        </w:rPr>
        <w:t>之財務困難，對於舒緩業者財務壓力有極大功用，</w:t>
      </w:r>
      <w:r w:rsidR="00695006">
        <w:rPr>
          <w:rFonts w:ascii="標楷體" w:eastAsia="標楷體" w:hAnsi="標楷體" w:cs="Courier New" w:hint="eastAsia"/>
          <w:color w:val="000000" w:themeColor="text1"/>
          <w:kern w:val="16"/>
        </w:rPr>
        <w:t>金融監督管理委員會</w:t>
      </w:r>
      <w:r w:rsidR="005125F4" w:rsidRPr="005125F4">
        <w:rPr>
          <w:rFonts w:ascii="標楷體" w:eastAsia="標楷體" w:hAnsi="標楷體" w:cs="Courier New" w:hint="eastAsia"/>
          <w:color w:val="000000" w:themeColor="text1"/>
          <w:kern w:val="16"/>
        </w:rPr>
        <w:t>保險局亦答應會全力輔助業者爭取再保理賠</w:t>
      </w:r>
      <w:r w:rsidR="00695006">
        <w:rPr>
          <w:rFonts w:ascii="標楷體" w:eastAsia="標楷體" w:hAnsi="標楷體" w:cs="Courier New" w:hint="eastAsia"/>
          <w:color w:val="000000" w:themeColor="text1"/>
          <w:kern w:val="16"/>
        </w:rPr>
        <w:t>。</w:t>
      </w:r>
      <w:r w:rsidR="005125F4" w:rsidRPr="005125F4">
        <w:rPr>
          <w:rFonts w:ascii="標楷體" w:eastAsia="標楷體" w:hAnsi="標楷體" w:cs="Courier New" w:hint="eastAsia"/>
          <w:color w:val="000000" w:themeColor="text1"/>
          <w:kern w:val="16"/>
        </w:rPr>
        <w:t>爰要求</w:t>
      </w:r>
      <w:r w:rsidR="00045282">
        <w:rPr>
          <w:rFonts w:ascii="標楷體" w:eastAsia="標楷體" w:hAnsi="標楷體" w:cs="Courier New" w:hint="eastAsia"/>
          <w:color w:val="000000" w:themeColor="text1"/>
          <w:kern w:val="16"/>
        </w:rPr>
        <w:t>金融監督管理委員會</w:t>
      </w:r>
      <w:r w:rsidR="005125F4" w:rsidRPr="005125F4">
        <w:rPr>
          <w:rFonts w:ascii="標楷體" w:eastAsia="標楷體" w:hAnsi="標楷體" w:cs="Courier New" w:hint="eastAsia"/>
          <w:color w:val="000000" w:themeColor="text1"/>
          <w:kern w:val="16"/>
        </w:rPr>
        <w:t>針對目前產險業與國際再保公司之談判進度（包括但不限於預計可爭取之理賠金額），並於</w:t>
      </w:r>
      <w:r w:rsidR="005125F4" w:rsidRPr="005125F4">
        <w:rPr>
          <w:rFonts w:ascii="標楷體" w:eastAsia="標楷體" w:hAnsi="標楷體" w:cs="Courier New"/>
          <w:color w:val="000000" w:themeColor="text1"/>
          <w:kern w:val="16"/>
        </w:rPr>
        <w:t>2</w:t>
      </w:r>
      <w:r w:rsidR="005125F4">
        <w:rPr>
          <w:rFonts w:ascii="標楷體" w:eastAsia="標楷體" w:hAnsi="標楷體" w:cs="Courier New" w:hint="eastAsia"/>
          <w:color w:val="000000" w:themeColor="text1"/>
          <w:kern w:val="16"/>
        </w:rPr>
        <w:t>個月内</w:t>
      </w:r>
      <w:r w:rsidR="00904CEE" w:rsidRPr="00D67EB4">
        <w:rPr>
          <w:rFonts w:ascii="標楷體" w:eastAsia="標楷體" w:hAnsi="標楷體" w:cs="Courier New" w:hint="eastAsia"/>
          <w:color w:val="000000" w:themeColor="text1"/>
          <w:kern w:val="16"/>
        </w:rPr>
        <w:t>向立法院財政委員會</w:t>
      </w:r>
      <w:r w:rsidR="005125F4">
        <w:rPr>
          <w:rFonts w:ascii="標楷體" w:eastAsia="標楷體" w:hAnsi="標楷體" w:cs="Courier New" w:hint="eastAsia"/>
          <w:color w:val="000000" w:themeColor="text1"/>
          <w:kern w:val="16"/>
        </w:rPr>
        <w:t>提出書面報告</w:t>
      </w:r>
      <w:r w:rsidR="00AC0165" w:rsidRPr="00285924">
        <w:rPr>
          <w:rFonts w:ascii="標楷體" w:eastAsia="標楷體" w:hAnsi="標楷體" w:cs="Courier New" w:hint="eastAsia"/>
          <w:color w:val="000000" w:themeColor="text1"/>
          <w:kern w:val="16"/>
        </w:rPr>
        <w:t>。</w:t>
      </w:r>
    </w:p>
    <w:p w14:paraId="76FCEFB6" w14:textId="77777777" w:rsidR="00CD2FCC" w:rsidRDefault="00CD2FCC" w:rsidP="00CD2FCC">
      <w:pPr>
        <w:autoSpaceDE w:val="0"/>
        <w:autoSpaceDN w:val="0"/>
        <w:ind w:leftChars="1063" w:left="3402"/>
        <w:jc w:val="both"/>
        <w:rPr>
          <w:rFonts w:ascii="標楷體" w:eastAsia="標楷體" w:hAnsi="標楷體" w:cs="Courier New"/>
          <w:color w:val="000000" w:themeColor="text1"/>
          <w:kern w:val="16"/>
        </w:rPr>
      </w:pPr>
      <w:r w:rsidRPr="0005229D">
        <w:rPr>
          <w:rFonts w:ascii="標楷體" w:eastAsia="標楷體" w:hAnsi="標楷體" w:hint="eastAsia"/>
          <w:color w:val="000000" w:themeColor="text1"/>
        </w:rPr>
        <w:t>提案人：</w:t>
      </w:r>
      <w:r>
        <w:rPr>
          <w:rFonts w:ascii="標楷體" w:eastAsia="標楷體" w:hAnsi="標楷體" w:hint="eastAsia"/>
          <w:color w:val="000000" w:themeColor="text1"/>
        </w:rPr>
        <w:t>郭國文</w:t>
      </w:r>
      <w:r w:rsidRPr="0005229D">
        <w:rPr>
          <w:rFonts w:ascii="標楷體" w:eastAsia="標楷體" w:hAnsi="標楷體" w:cs="Courier New" w:hint="eastAsia"/>
          <w:color w:val="000000" w:themeColor="text1"/>
          <w:kern w:val="16"/>
        </w:rPr>
        <w:t xml:space="preserve">　</w:t>
      </w:r>
    </w:p>
    <w:p w14:paraId="62A394BD" w14:textId="53982C63" w:rsidR="00AC0165" w:rsidRDefault="00CD2FCC" w:rsidP="00CD2FCC">
      <w:pPr>
        <w:autoSpaceDE w:val="0"/>
        <w:autoSpaceDN w:val="0"/>
        <w:ind w:leftChars="1063" w:left="3402"/>
        <w:jc w:val="both"/>
        <w:rPr>
          <w:rFonts w:ascii="標楷體" w:eastAsia="標楷體" w:hAnsi="標楷體" w:cs="Courier New"/>
          <w:color w:val="000000" w:themeColor="text1"/>
          <w:kern w:val="16"/>
        </w:rPr>
      </w:pPr>
      <w:r>
        <w:rPr>
          <w:rFonts w:ascii="標楷體" w:eastAsia="標楷體" w:hAnsi="標楷體" w:hint="eastAsia"/>
          <w:color w:val="000000" w:themeColor="text1"/>
        </w:rPr>
        <w:t>連署人</w:t>
      </w:r>
      <w:r w:rsidRPr="0005229D">
        <w:rPr>
          <w:rFonts w:ascii="標楷體" w:eastAsia="標楷體" w:hAnsi="標楷體" w:hint="eastAsia"/>
          <w:color w:val="000000" w:themeColor="text1"/>
        </w:rPr>
        <w:t>：</w:t>
      </w:r>
      <w:r>
        <w:rPr>
          <w:rFonts w:ascii="標楷體" w:eastAsia="標楷體" w:hAnsi="標楷體" w:cs="Courier New" w:hint="eastAsia"/>
          <w:color w:val="000000" w:themeColor="text1"/>
          <w:kern w:val="16"/>
        </w:rPr>
        <w:t>鍾佳濱</w:t>
      </w:r>
      <w:r w:rsidRPr="0005229D">
        <w:rPr>
          <w:rFonts w:ascii="標楷體" w:eastAsia="標楷體" w:hAnsi="標楷體" w:cs="Courier New" w:hint="eastAsia"/>
          <w:color w:val="000000" w:themeColor="text1"/>
          <w:kern w:val="16"/>
        </w:rPr>
        <w:t xml:space="preserve">　</w:t>
      </w:r>
      <w:r w:rsidRPr="00AC0165">
        <w:rPr>
          <w:rFonts w:ascii="標楷體" w:eastAsia="標楷體" w:hAnsi="標楷體" w:hint="eastAsia"/>
          <w:color w:val="000000" w:themeColor="text1"/>
        </w:rPr>
        <w:t>林楚茵</w:t>
      </w:r>
      <w:r w:rsidRPr="0005229D">
        <w:rPr>
          <w:rFonts w:ascii="標楷體" w:eastAsia="標楷體" w:hAnsi="標楷體" w:cs="Courier New" w:hint="eastAsia"/>
          <w:color w:val="000000" w:themeColor="text1"/>
          <w:kern w:val="16"/>
        </w:rPr>
        <w:t xml:space="preserve">　</w:t>
      </w:r>
    </w:p>
    <w:p w14:paraId="7AAFE8D0" w14:textId="4186B230" w:rsidR="00EC646D" w:rsidRPr="0005229D" w:rsidRDefault="00EC646D" w:rsidP="009F1CB5">
      <w:pPr>
        <w:tabs>
          <w:tab w:val="left" w:pos="3660"/>
        </w:tabs>
        <w:autoSpaceDE w:val="0"/>
        <w:autoSpaceDN w:val="0"/>
        <w:ind w:leftChars="4" w:left="669" w:hangingChars="205" w:hanging="656"/>
        <w:jc w:val="both"/>
        <w:rPr>
          <w:rFonts w:hAnsi="標楷體"/>
          <w:color w:val="000000" w:themeColor="text1"/>
        </w:rPr>
      </w:pPr>
      <w:r>
        <w:rPr>
          <w:rFonts w:ascii="標楷體" w:eastAsia="標楷體" w:hAnsi="標楷體" w:cs="Courier New" w:hint="eastAsia"/>
          <w:color w:val="000000" w:themeColor="text1"/>
          <w:kern w:val="16"/>
        </w:rPr>
        <w:t>五</w:t>
      </w:r>
      <w:r w:rsidRPr="0005229D">
        <w:rPr>
          <w:rFonts w:ascii="標楷體" w:eastAsia="標楷體" w:hAnsi="標楷體" w:cs="Courier New" w:hint="eastAsia"/>
          <w:color w:val="000000" w:themeColor="text1"/>
          <w:kern w:val="16"/>
        </w:rPr>
        <w:t>、</w:t>
      </w:r>
      <w:r w:rsidR="009F1CB5" w:rsidRPr="009F1CB5">
        <w:rPr>
          <w:rFonts w:ascii="標楷體" w:eastAsia="標楷體" w:hAnsi="標楷體" w:cs="Courier New" w:hint="eastAsia"/>
          <w:color w:val="000000" w:themeColor="text1"/>
          <w:kern w:val="16"/>
        </w:rPr>
        <w:t>有鑑於汽車商用專用牌照（第二類試車牌）業務，已自111年11月30日開辦，且已多有民間從業單位領取到該車牌並且行駛試車於我國道路上。然而，掛有該類試車牌之車輛，存在有車輛之車身號碼與試車牌照二者間實務上無法綁定之現實，以致汽車強制險業務亦無法申辦，因而產生制度漏洞，徒增公眾風險。爰為使汽車交通事故所致傷害或死亡之受害人可迅速獲得基本理賠保障，特</w:t>
      </w:r>
      <w:bookmarkStart w:id="0" w:name="_GoBack"/>
      <w:bookmarkEnd w:id="0"/>
      <w:r w:rsidR="009F1CB5" w:rsidRPr="009F1CB5">
        <w:rPr>
          <w:rFonts w:ascii="標楷體" w:eastAsia="標楷體" w:hAnsi="標楷體" w:cs="Courier New" w:hint="eastAsia"/>
          <w:color w:val="000000" w:themeColor="text1"/>
          <w:kern w:val="16"/>
        </w:rPr>
        <w:t>建請</w:t>
      </w:r>
      <w:r w:rsidR="00045282">
        <w:rPr>
          <w:rFonts w:ascii="標楷體" w:eastAsia="標楷體" w:hAnsi="標楷體" w:cs="Courier New" w:hint="eastAsia"/>
          <w:color w:val="000000" w:themeColor="text1"/>
          <w:kern w:val="16"/>
        </w:rPr>
        <w:t>金融監督管理委員會</w:t>
      </w:r>
      <w:r w:rsidR="009F1CB5" w:rsidRPr="009F1CB5">
        <w:rPr>
          <w:rFonts w:ascii="標楷體" w:eastAsia="標楷體" w:hAnsi="標楷體" w:cs="Courier New" w:hint="eastAsia"/>
          <w:color w:val="000000" w:themeColor="text1"/>
          <w:kern w:val="16"/>
        </w:rPr>
        <w:t>速邀請交通部於限期2個月內辦理並完成「汽車商用專用牌照(第二類試車牌)納強制汽車責任保險研議作業」，並落實懸掛該牌照車輛若遇事故，則必然可適用理賠申請之目的</w:t>
      </w:r>
      <w:r w:rsidRPr="00285924">
        <w:rPr>
          <w:rFonts w:ascii="標楷體" w:eastAsia="標楷體" w:hAnsi="標楷體" w:cs="Courier New" w:hint="eastAsia"/>
          <w:color w:val="000000" w:themeColor="text1"/>
          <w:kern w:val="16"/>
        </w:rPr>
        <w:t>。</w:t>
      </w:r>
    </w:p>
    <w:p w14:paraId="49837BA2" w14:textId="116B6B2B" w:rsidR="00EC646D" w:rsidRDefault="00EC646D" w:rsidP="00EC646D">
      <w:pPr>
        <w:autoSpaceDE w:val="0"/>
        <w:autoSpaceDN w:val="0"/>
        <w:ind w:leftChars="1063" w:left="3402"/>
        <w:jc w:val="both"/>
        <w:rPr>
          <w:rFonts w:ascii="標楷體" w:eastAsia="標楷體" w:hAnsi="標楷體" w:cs="Courier New"/>
          <w:color w:val="000000" w:themeColor="text1"/>
          <w:kern w:val="16"/>
        </w:rPr>
      </w:pPr>
      <w:r w:rsidRPr="0005229D">
        <w:rPr>
          <w:rFonts w:ascii="標楷體" w:eastAsia="標楷體" w:hAnsi="標楷體" w:hint="eastAsia"/>
          <w:color w:val="000000" w:themeColor="text1"/>
        </w:rPr>
        <w:t>提案人：</w:t>
      </w:r>
      <w:r>
        <w:rPr>
          <w:rFonts w:ascii="標楷體" w:eastAsia="標楷體" w:hAnsi="標楷體" w:hint="eastAsia"/>
          <w:color w:val="000000" w:themeColor="text1"/>
        </w:rPr>
        <w:t>李貴敏</w:t>
      </w:r>
      <w:r w:rsidRPr="0005229D">
        <w:rPr>
          <w:rFonts w:ascii="標楷體" w:eastAsia="標楷體" w:hAnsi="標楷體" w:cs="Courier New" w:hint="eastAsia"/>
          <w:color w:val="000000" w:themeColor="text1"/>
          <w:kern w:val="16"/>
        </w:rPr>
        <w:t xml:space="preserve">　</w:t>
      </w:r>
      <w:r>
        <w:rPr>
          <w:rFonts w:ascii="標楷體" w:eastAsia="標楷體" w:hAnsi="標楷體" w:cs="Courier New" w:hint="eastAsia"/>
          <w:color w:val="000000" w:themeColor="text1"/>
          <w:kern w:val="16"/>
        </w:rPr>
        <w:t>賴士葆</w:t>
      </w:r>
      <w:r w:rsidRPr="0005229D">
        <w:rPr>
          <w:rFonts w:ascii="標楷體" w:eastAsia="標楷體" w:hAnsi="標楷體" w:cs="Courier New" w:hint="eastAsia"/>
          <w:color w:val="000000" w:themeColor="text1"/>
          <w:kern w:val="16"/>
        </w:rPr>
        <w:t xml:space="preserve">　</w:t>
      </w:r>
      <w:r>
        <w:rPr>
          <w:rFonts w:ascii="標楷體" w:eastAsia="標楷體" w:hAnsi="標楷體" w:cs="Courier New" w:hint="eastAsia"/>
          <w:color w:val="000000" w:themeColor="text1"/>
          <w:kern w:val="16"/>
        </w:rPr>
        <w:t>費鴻泰</w:t>
      </w:r>
      <w:r w:rsidRPr="0005229D">
        <w:rPr>
          <w:rFonts w:ascii="標楷體" w:eastAsia="標楷體" w:hAnsi="標楷體" w:cs="Courier New" w:hint="eastAsia"/>
          <w:color w:val="000000" w:themeColor="text1"/>
          <w:kern w:val="16"/>
        </w:rPr>
        <w:t xml:space="preserve">　</w:t>
      </w:r>
      <w:r>
        <w:rPr>
          <w:rFonts w:ascii="標楷體" w:eastAsia="標楷體" w:hAnsi="標楷體" w:cs="Courier New" w:hint="eastAsia"/>
          <w:color w:val="000000" w:themeColor="text1"/>
          <w:kern w:val="16"/>
        </w:rPr>
        <w:t>洪孟楷</w:t>
      </w:r>
    </w:p>
    <w:p w14:paraId="32CD2686" w14:textId="77777777" w:rsidR="00C04963" w:rsidRPr="0005229D"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color w:val="000000" w:themeColor="text1"/>
        </w:rPr>
      </w:pPr>
      <w:r w:rsidRPr="0005229D">
        <w:rPr>
          <w:rFonts w:ascii="標楷體" w:eastAsia="標楷體" w:hAnsi="標楷體" w:hint="eastAsia"/>
          <w:b/>
          <w:color w:val="000000" w:themeColor="text1"/>
        </w:rPr>
        <w:t>散會</w:t>
      </w:r>
    </w:p>
    <w:sectPr w:rsidR="00C04963" w:rsidRPr="0005229D"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CC6CE" w14:textId="77777777" w:rsidR="00A72298" w:rsidRDefault="00A72298">
      <w:pPr>
        <w:spacing w:line="240" w:lineRule="auto"/>
      </w:pPr>
      <w:r>
        <w:separator/>
      </w:r>
    </w:p>
  </w:endnote>
  <w:endnote w:type="continuationSeparator" w:id="0">
    <w:p w14:paraId="06BAA5DF" w14:textId="77777777" w:rsidR="00A72298" w:rsidRDefault="00A722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864668" w14:textId="77777777"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3B4809D4" w14:textId="77777777"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CBDD14" w14:textId="3850A567"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95006">
      <w:rPr>
        <w:rStyle w:val="ab"/>
        <w:noProof/>
      </w:rPr>
      <w:t>4</w:t>
    </w:r>
    <w:r>
      <w:rPr>
        <w:rStyle w:val="ab"/>
      </w:rPr>
      <w:fldChar w:fldCharType="end"/>
    </w:r>
  </w:p>
  <w:p w14:paraId="49ED093A" w14:textId="77777777"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7AF5EC" w14:textId="77777777" w:rsidR="00A72298" w:rsidRDefault="00A72298">
      <w:pPr>
        <w:spacing w:line="240" w:lineRule="auto"/>
      </w:pPr>
      <w:r>
        <w:separator/>
      </w:r>
    </w:p>
  </w:footnote>
  <w:footnote w:type="continuationSeparator" w:id="0">
    <w:p w14:paraId="6795218E" w14:textId="77777777" w:rsidR="00A72298" w:rsidRDefault="00A7229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258B"/>
    <w:rsid w:val="00014441"/>
    <w:rsid w:val="00014478"/>
    <w:rsid w:val="0001551D"/>
    <w:rsid w:val="0001649B"/>
    <w:rsid w:val="00020B1F"/>
    <w:rsid w:val="00020EC9"/>
    <w:rsid w:val="00021ADF"/>
    <w:rsid w:val="00021CC2"/>
    <w:rsid w:val="00022617"/>
    <w:rsid w:val="00022B06"/>
    <w:rsid w:val="00023AA1"/>
    <w:rsid w:val="000248B3"/>
    <w:rsid w:val="00024E1F"/>
    <w:rsid w:val="0002560A"/>
    <w:rsid w:val="00025FC3"/>
    <w:rsid w:val="0002620D"/>
    <w:rsid w:val="00026F0C"/>
    <w:rsid w:val="00027091"/>
    <w:rsid w:val="00027845"/>
    <w:rsid w:val="000279BB"/>
    <w:rsid w:val="0003002F"/>
    <w:rsid w:val="00031BBB"/>
    <w:rsid w:val="0003376B"/>
    <w:rsid w:val="0003391C"/>
    <w:rsid w:val="000341C6"/>
    <w:rsid w:val="000344BF"/>
    <w:rsid w:val="00035868"/>
    <w:rsid w:val="0003692E"/>
    <w:rsid w:val="00036D67"/>
    <w:rsid w:val="000376FE"/>
    <w:rsid w:val="000408AD"/>
    <w:rsid w:val="00042BA9"/>
    <w:rsid w:val="00043503"/>
    <w:rsid w:val="00043EE9"/>
    <w:rsid w:val="00045282"/>
    <w:rsid w:val="0004531F"/>
    <w:rsid w:val="0004787F"/>
    <w:rsid w:val="00047CA4"/>
    <w:rsid w:val="00050560"/>
    <w:rsid w:val="0005059B"/>
    <w:rsid w:val="0005180F"/>
    <w:rsid w:val="00051F5D"/>
    <w:rsid w:val="0005229D"/>
    <w:rsid w:val="00052E63"/>
    <w:rsid w:val="00053D49"/>
    <w:rsid w:val="000540EC"/>
    <w:rsid w:val="00054207"/>
    <w:rsid w:val="000547FA"/>
    <w:rsid w:val="0005625A"/>
    <w:rsid w:val="00056C51"/>
    <w:rsid w:val="00057205"/>
    <w:rsid w:val="00060B8F"/>
    <w:rsid w:val="0006192C"/>
    <w:rsid w:val="00062170"/>
    <w:rsid w:val="0006415F"/>
    <w:rsid w:val="00064206"/>
    <w:rsid w:val="000644F7"/>
    <w:rsid w:val="00064D6E"/>
    <w:rsid w:val="0006534F"/>
    <w:rsid w:val="00066505"/>
    <w:rsid w:val="00066A8A"/>
    <w:rsid w:val="00067811"/>
    <w:rsid w:val="00070175"/>
    <w:rsid w:val="00071343"/>
    <w:rsid w:val="0007314B"/>
    <w:rsid w:val="00073B99"/>
    <w:rsid w:val="000748C4"/>
    <w:rsid w:val="00075061"/>
    <w:rsid w:val="000756DF"/>
    <w:rsid w:val="00076633"/>
    <w:rsid w:val="00080B30"/>
    <w:rsid w:val="00081553"/>
    <w:rsid w:val="00081DBB"/>
    <w:rsid w:val="00081FC3"/>
    <w:rsid w:val="000833DD"/>
    <w:rsid w:val="00083417"/>
    <w:rsid w:val="00086200"/>
    <w:rsid w:val="00086BAD"/>
    <w:rsid w:val="00087208"/>
    <w:rsid w:val="0009101A"/>
    <w:rsid w:val="00091229"/>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D4D"/>
    <w:rsid w:val="000C6F39"/>
    <w:rsid w:val="000D088D"/>
    <w:rsid w:val="000D0A79"/>
    <w:rsid w:val="000D1FE9"/>
    <w:rsid w:val="000D296C"/>
    <w:rsid w:val="000D38A7"/>
    <w:rsid w:val="000D477C"/>
    <w:rsid w:val="000D49F6"/>
    <w:rsid w:val="000D4B2C"/>
    <w:rsid w:val="000D6199"/>
    <w:rsid w:val="000D630F"/>
    <w:rsid w:val="000D70EC"/>
    <w:rsid w:val="000E16AD"/>
    <w:rsid w:val="000E17DE"/>
    <w:rsid w:val="000E27D8"/>
    <w:rsid w:val="000E3341"/>
    <w:rsid w:val="000E3CA6"/>
    <w:rsid w:val="000E3CC5"/>
    <w:rsid w:val="000E3EC9"/>
    <w:rsid w:val="000E44F9"/>
    <w:rsid w:val="000E46F7"/>
    <w:rsid w:val="000E4D3F"/>
    <w:rsid w:val="000E6B1E"/>
    <w:rsid w:val="000E7009"/>
    <w:rsid w:val="000F0EBD"/>
    <w:rsid w:val="000F1477"/>
    <w:rsid w:val="000F1677"/>
    <w:rsid w:val="000F1BE6"/>
    <w:rsid w:val="000F39A6"/>
    <w:rsid w:val="000F4827"/>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0EDB"/>
    <w:rsid w:val="00141EEF"/>
    <w:rsid w:val="001429D3"/>
    <w:rsid w:val="001432BA"/>
    <w:rsid w:val="001433FE"/>
    <w:rsid w:val="00145DCE"/>
    <w:rsid w:val="001473AE"/>
    <w:rsid w:val="001503C4"/>
    <w:rsid w:val="00150571"/>
    <w:rsid w:val="001509CC"/>
    <w:rsid w:val="0015187C"/>
    <w:rsid w:val="00151E58"/>
    <w:rsid w:val="0015236C"/>
    <w:rsid w:val="0015422C"/>
    <w:rsid w:val="00155A5C"/>
    <w:rsid w:val="00155AB4"/>
    <w:rsid w:val="00156551"/>
    <w:rsid w:val="0015665C"/>
    <w:rsid w:val="00156A76"/>
    <w:rsid w:val="00156DD4"/>
    <w:rsid w:val="00157AFE"/>
    <w:rsid w:val="00163B5A"/>
    <w:rsid w:val="00164A0E"/>
    <w:rsid w:val="0016676A"/>
    <w:rsid w:val="0016685A"/>
    <w:rsid w:val="0016697B"/>
    <w:rsid w:val="00167956"/>
    <w:rsid w:val="001727EE"/>
    <w:rsid w:val="001744F3"/>
    <w:rsid w:val="00174D66"/>
    <w:rsid w:val="0017627C"/>
    <w:rsid w:val="00176485"/>
    <w:rsid w:val="00176895"/>
    <w:rsid w:val="00177086"/>
    <w:rsid w:val="00180667"/>
    <w:rsid w:val="00182DDB"/>
    <w:rsid w:val="00183DDD"/>
    <w:rsid w:val="001849A8"/>
    <w:rsid w:val="00184ED0"/>
    <w:rsid w:val="00185134"/>
    <w:rsid w:val="001860BA"/>
    <w:rsid w:val="0019164D"/>
    <w:rsid w:val="00193360"/>
    <w:rsid w:val="0019396D"/>
    <w:rsid w:val="00193B43"/>
    <w:rsid w:val="00194E83"/>
    <w:rsid w:val="00195547"/>
    <w:rsid w:val="00196F56"/>
    <w:rsid w:val="0019737E"/>
    <w:rsid w:val="0019744D"/>
    <w:rsid w:val="001A1372"/>
    <w:rsid w:val="001A1915"/>
    <w:rsid w:val="001A26F0"/>
    <w:rsid w:val="001A2D58"/>
    <w:rsid w:val="001A2EC2"/>
    <w:rsid w:val="001A5D1A"/>
    <w:rsid w:val="001A6CCB"/>
    <w:rsid w:val="001B0B2D"/>
    <w:rsid w:val="001B2595"/>
    <w:rsid w:val="001B2AAA"/>
    <w:rsid w:val="001B3D17"/>
    <w:rsid w:val="001B4D91"/>
    <w:rsid w:val="001B593F"/>
    <w:rsid w:val="001B69D6"/>
    <w:rsid w:val="001B6CAC"/>
    <w:rsid w:val="001B6E5F"/>
    <w:rsid w:val="001C09B0"/>
    <w:rsid w:val="001C0AB1"/>
    <w:rsid w:val="001C2398"/>
    <w:rsid w:val="001C2E4A"/>
    <w:rsid w:val="001C2E6E"/>
    <w:rsid w:val="001C3D2A"/>
    <w:rsid w:val="001C402E"/>
    <w:rsid w:val="001C5514"/>
    <w:rsid w:val="001C5B12"/>
    <w:rsid w:val="001C644F"/>
    <w:rsid w:val="001D35F6"/>
    <w:rsid w:val="001D4CC7"/>
    <w:rsid w:val="001D539C"/>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5BC5"/>
    <w:rsid w:val="001F75B3"/>
    <w:rsid w:val="001F7C35"/>
    <w:rsid w:val="002003DA"/>
    <w:rsid w:val="00200648"/>
    <w:rsid w:val="00200871"/>
    <w:rsid w:val="00200D4A"/>
    <w:rsid w:val="00200DF1"/>
    <w:rsid w:val="00207292"/>
    <w:rsid w:val="002100ED"/>
    <w:rsid w:val="00210221"/>
    <w:rsid w:val="002107E4"/>
    <w:rsid w:val="00211C8C"/>
    <w:rsid w:val="00211EEA"/>
    <w:rsid w:val="00212B3E"/>
    <w:rsid w:val="002147ED"/>
    <w:rsid w:val="00215069"/>
    <w:rsid w:val="00215D55"/>
    <w:rsid w:val="0021637A"/>
    <w:rsid w:val="0021746A"/>
    <w:rsid w:val="00217E5C"/>
    <w:rsid w:val="00221FCC"/>
    <w:rsid w:val="0022285C"/>
    <w:rsid w:val="00222BBB"/>
    <w:rsid w:val="00222FF6"/>
    <w:rsid w:val="00223297"/>
    <w:rsid w:val="00223685"/>
    <w:rsid w:val="0022470E"/>
    <w:rsid w:val="00225646"/>
    <w:rsid w:val="0022715B"/>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7AC"/>
    <w:rsid w:val="00244C53"/>
    <w:rsid w:val="002457E4"/>
    <w:rsid w:val="00246EB5"/>
    <w:rsid w:val="00251220"/>
    <w:rsid w:val="0025221E"/>
    <w:rsid w:val="00252A51"/>
    <w:rsid w:val="002558DA"/>
    <w:rsid w:val="00255B9B"/>
    <w:rsid w:val="002603C6"/>
    <w:rsid w:val="0026189E"/>
    <w:rsid w:val="00261AE8"/>
    <w:rsid w:val="002629C9"/>
    <w:rsid w:val="002635A9"/>
    <w:rsid w:val="00263EE4"/>
    <w:rsid w:val="00264C4D"/>
    <w:rsid w:val="00264FAA"/>
    <w:rsid w:val="002670EE"/>
    <w:rsid w:val="00270B61"/>
    <w:rsid w:val="0027489C"/>
    <w:rsid w:val="002755D6"/>
    <w:rsid w:val="002758A0"/>
    <w:rsid w:val="002772F5"/>
    <w:rsid w:val="002810E0"/>
    <w:rsid w:val="002831FC"/>
    <w:rsid w:val="00283A16"/>
    <w:rsid w:val="00283A2B"/>
    <w:rsid w:val="0028401B"/>
    <w:rsid w:val="00284C1C"/>
    <w:rsid w:val="00284CD4"/>
    <w:rsid w:val="002863DF"/>
    <w:rsid w:val="002863E4"/>
    <w:rsid w:val="00287D29"/>
    <w:rsid w:val="00290B5C"/>
    <w:rsid w:val="00291F9B"/>
    <w:rsid w:val="002921B8"/>
    <w:rsid w:val="002922FC"/>
    <w:rsid w:val="0029230D"/>
    <w:rsid w:val="002923F2"/>
    <w:rsid w:val="00293785"/>
    <w:rsid w:val="002939DB"/>
    <w:rsid w:val="00295722"/>
    <w:rsid w:val="00295B2C"/>
    <w:rsid w:val="00297184"/>
    <w:rsid w:val="002A0D0E"/>
    <w:rsid w:val="002A1A5F"/>
    <w:rsid w:val="002A4502"/>
    <w:rsid w:val="002A4898"/>
    <w:rsid w:val="002A587C"/>
    <w:rsid w:val="002A6645"/>
    <w:rsid w:val="002A794B"/>
    <w:rsid w:val="002B0839"/>
    <w:rsid w:val="002B1E49"/>
    <w:rsid w:val="002B23E8"/>
    <w:rsid w:val="002B337A"/>
    <w:rsid w:val="002B5192"/>
    <w:rsid w:val="002B6773"/>
    <w:rsid w:val="002B6A88"/>
    <w:rsid w:val="002B6EBB"/>
    <w:rsid w:val="002C18BD"/>
    <w:rsid w:val="002C1ED0"/>
    <w:rsid w:val="002C2FE1"/>
    <w:rsid w:val="002C32BA"/>
    <w:rsid w:val="002C38AF"/>
    <w:rsid w:val="002C47F6"/>
    <w:rsid w:val="002C4DFD"/>
    <w:rsid w:val="002C7D09"/>
    <w:rsid w:val="002D0D7E"/>
    <w:rsid w:val="002D14CA"/>
    <w:rsid w:val="002D18DC"/>
    <w:rsid w:val="002D25ED"/>
    <w:rsid w:val="002D31EE"/>
    <w:rsid w:val="002D3707"/>
    <w:rsid w:val="002D59AC"/>
    <w:rsid w:val="002D6D67"/>
    <w:rsid w:val="002E237E"/>
    <w:rsid w:val="002E2436"/>
    <w:rsid w:val="002E3AEB"/>
    <w:rsid w:val="002E3F86"/>
    <w:rsid w:val="002E49DC"/>
    <w:rsid w:val="002E5208"/>
    <w:rsid w:val="002E53D2"/>
    <w:rsid w:val="002E6FE7"/>
    <w:rsid w:val="002F2D26"/>
    <w:rsid w:val="002F33B1"/>
    <w:rsid w:val="002F3943"/>
    <w:rsid w:val="002F3ADE"/>
    <w:rsid w:val="002F3E4E"/>
    <w:rsid w:val="002F3E80"/>
    <w:rsid w:val="002F3EAF"/>
    <w:rsid w:val="002F4480"/>
    <w:rsid w:val="002F5C52"/>
    <w:rsid w:val="002F71FF"/>
    <w:rsid w:val="002F7545"/>
    <w:rsid w:val="0030046B"/>
    <w:rsid w:val="00300EE0"/>
    <w:rsid w:val="00300F5D"/>
    <w:rsid w:val="0030103F"/>
    <w:rsid w:val="00301662"/>
    <w:rsid w:val="00301F49"/>
    <w:rsid w:val="00302CB8"/>
    <w:rsid w:val="00303DB3"/>
    <w:rsid w:val="00305044"/>
    <w:rsid w:val="003060F9"/>
    <w:rsid w:val="00306B3D"/>
    <w:rsid w:val="00307BDC"/>
    <w:rsid w:val="00314702"/>
    <w:rsid w:val="00315576"/>
    <w:rsid w:val="00316F5E"/>
    <w:rsid w:val="00317414"/>
    <w:rsid w:val="0031763C"/>
    <w:rsid w:val="00321047"/>
    <w:rsid w:val="00321120"/>
    <w:rsid w:val="003220E5"/>
    <w:rsid w:val="00322FA5"/>
    <w:rsid w:val="00323196"/>
    <w:rsid w:val="00324120"/>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27C"/>
    <w:rsid w:val="00345946"/>
    <w:rsid w:val="00346EA9"/>
    <w:rsid w:val="00347584"/>
    <w:rsid w:val="00347EAF"/>
    <w:rsid w:val="00350CB5"/>
    <w:rsid w:val="0035290E"/>
    <w:rsid w:val="00355C92"/>
    <w:rsid w:val="003565D9"/>
    <w:rsid w:val="00357377"/>
    <w:rsid w:val="003573BD"/>
    <w:rsid w:val="003577B1"/>
    <w:rsid w:val="003615FB"/>
    <w:rsid w:val="00365716"/>
    <w:rsid w:val="003662BA"/>
    <w:rsid w:val="003702CD"/>
    <w:rsid w:val="003709A7"/>
    <w:rsid w:val="003712BA"/>
    <w:rsid w:val="00374010"/>
    <w:rsid w:val="00374207"/>
    <w:rsid w:val="00376016"/>
    <w:rsid w:val="00377331"/>
    <w:rsid w:val="00380156"/>
    <w:rsid w:val="00383DA7"/>
    <w:rsid w:val="0038495A"/>
    <w:rsid w:val="00385A2F"/>
    <w:rsid w:val="00385EC9"/>
    <w:rsid w:val="00386AA0"/>
    <w:rsid w:val="0038702F"/>
    <w:rsid w:val="00390BF2"/>
    <w:rsid w:val="00391215"/>
    <w:rsid w:val="00391280"/>
    <w:rsid w:val="00394B25"/>
    <w:rsid w:val="0039518F"/>
    <w:rsid w:val="00395A14"/>
    <w:rsid w:val="00396814"/>
    <w:rsid w:val="003978BE"/>
    <w:rsid w:val="003A0160"/>
    <w:rsid w:val="003A2B5F"/>
    <w:rsid w:val="003A4837"/>
    <w:rsid w:val="003A4C25"/>
    <w:rsid w:val="003A6425"/>
    <w:rsid w:val="003A7269"/>
    <w:rsid w:val="003B0D2D"/>
    <w:rsid w:val="003B1016"/>
    <w:rsid w:val="003B4A71"/>
    <w:rsid w:val="003B7189"/>
    <w:rsid w:val="003C0BC7"/>
    <w:rsid w:val="003C141C"/>
    <w:rsid w:val="003C1579"/>
    <w:rsid w:val="003C2351"/>
    <w:rsid w:val="003C2D6A"/>
    <w:rsid w:val="003C3A08"/>
    <w:rsid w:val="003C3D84"/>
    <w:rsid w:val="003C3FE9"/>
    <w:rsid w:val="003C4093"/>
    <w:rsid w:val="003C4864"/>
    <w:rsid w:val="003C55ED"/>
    <w:rsid w:val="003C7DD4"/>
    <w:rsid w:val="003D3242"/>
    <w:rsid w:val="003D35A2"/>
    <w:rsid w:val="003D57E9"/>
    <w:rsid w:val="003D6FCF"/>
    <w:rsid w:val="003D7031"/>
    <w:rsid w:val="003D79E6"/>
    <w:rsid w:val="003D7D32"/>
    <w:rsid w:val="003E04E2"/>
    <w:rsid w:val="003E1DC3"/>
    <w:rsid w:val="003E2ADE"/>
    <w:rsid w:val="003E3505"/>
    <w:rsid w:val="003E457A"/>
    <w:rsid w:val="003E4E7E"/>
    <w:rsid w:val="003E704E"/>
    <w:rsid w:val="003E745D"/>
    <w:rsid w:val="003E7BE6"/>
    <w:rsid w:val="003E7BF9"/>
    <w:rsid w:val="003F1B49"/>
    <w:rsid w:val="003F1D99"/>
    <w:rsid w:val="003F20CE"/>
    <w:rsid w:val="003F29C9"/>
    <w:rsid w:val="003F42A2"/>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A6F"/>
    <w:rsid w:val="00413DD4"/>
    <w:rsid w:val="00415E50"/>
    <w:rsid w:val="00416CA8"/>
    <w:rsid w:val="004202BF"/>
    <w:rsid w:val="004229B1"/>
    <w:rsid w:val="00422A62"/>
    <w:rsid w:val="004246C0"/>
    <w:rsid w:val="00425787"/>
    <w:rsid w:val="0042585B"/>
    <w:rsid w:val="00425EAC"/>
    <w:rsid w:val="00430D53"/>
    <w:rsid w:val="004317FE"/>
    <w:rsid w:val="00432918"/>
    <w:rsid w:val="00433126"/>
    <w:rsid w:val="00433431"/>
    <w:rsid w:val="00433E86"/>
    <w:rsid w:val="00434494"/>
    <w:rsid w:val="00437630"/>
    <w:rsid w:val="00437BEB"/>
    <w:rsid w:val="004404EE"/>
    <w:rsid w:val="00441FDC"/>
    <w:rsid w:val="00443A63"/>
    <w:rsid w:val="00444DE6"/>
    <w:rsid w:val="00447048"/>
    <w:rsid w:val="00447552"/>
    <w:rsid w:val="004505A8"/>
    <w:rsid w:val="0045129A"/>
    <w:rsid w:val="00451848"/>
    <w:rsid w:val="00451A3E"/>
    <w:rsid w:val="00452E65"/>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77F64"/>
    <w:rsid w:val="00482E5B"/>
    <w:rsid w:val="004830CC"/>
    <w:rsid w:val="00484766"/>
    <w:rsid w:val="0048502A"/>
    <w:rsid w:val="00487492"/>
    <w:rsid w:val="004874EC"/>
    <w:rsid w:val="004875E2"/>
    <w:rsid w:val="004901F0"/>
    <w:rsid w:val="00490A11"/>
    <w:rsid w:val="00492356"/>
    <w:rsid w:val="004930D3"/>
    <w:rsid w:val="004949BF"/>
    <w:rsid w:val="004964BF"/>
    <w:rsid w:val="00497026"/>
    <w:rsid w:val="004979E4"/>
    <w:rsid w:val="00497B79"/>
    <w:rsid w:val="004A2B2C"/>
    <w:rsid w:val="004A2E6A"/>
    <w:rsid w:val="004A4544"/>
    <w:rsid w:val="004A4C4B"/>
    <w:rsid w:val="004A4ED8"/>
    <w:rsid w:val="004A53F2"/>
    <w:rsid w:val="004A5BD2"/>
    <w:rsid w:val="004A7E23"/>
    <w:rsid w:val="004A7EB3"/>
    <w:rsid w:val="004B027F"/>
    <w:rsid w:val="004B25D4"/>
    <w:rsid w:val="004B2E23"/>
    <w:rsid w:val="004B45D7"/>
    <w:rsid w:val="004B4C0B"/>
    <w:rsid w:val="004C124D"/>
    <w:rsid w:val="004C66C7"/>
    <w:rsid w:val="004C68B5"/>
    <w:rsid w:val="004C70B6"/>
    <w:rsid w:val="004D0C0E"/>
    <w:rsid w:val="004D10B8"/>
    <w:rsid w:val="004D203D"/>
    <w:rsid w:val="004D2EC2"/>
    <w:rsid w:val="004D3684"/>
    <w:rsid w:val="004D3990"/>
    <w:rsid w:val="004D39CF"/>
    <w:rsid w:val="004D475F"/>
    <w:rsid w:val="004D6137"/>
    <w:rsid w:val="004E19A9"/>
    <w:rsid w:val="004E1FC8"/>
    <w:rsid w:val="004E45AB"/>
    <w:rsid w:val="004E5A79"/>
    <w:rsid w:val="004E6173"/>
    <w:rsid w:val="004E7424"/>
    <w:rsid w:val="004F1550"/>
    <w:rsid w:val="004F165E"/>
    <w:rsid w:val="004F28D3"/>
    <w:rsid w:val="004F2AB2"/>
    <w:rsid w:val="004F2D27"/>
    <w:rsid w:val="004F42DF"/>
    <w:rsid w:val="004F6238"/>
    <w:rsid w:val="004F67E3"/>
    <w:rsid w:val="004F7356"/>
    <w:rsid w:val="00503303"/>
    <w:rsid w:val="00504A27"/>
    <w:rsid w:val="00505451"/>
    <w:rsid w:val="005056E6"/>
    <w:rsid w:val="0050718A"/>
    <w:rsid w:val="00510690"/>
    <w:rsid w:val="0051135C"/>
    <w:rsid w:val="005125F4"/>
    <w:rsid w:val="00513038"/>
    <w:rsid w:val="005176FD"/>
    <w:rsid w:val="00520303"/>
    <w:rsid w:val="005209F6"/>
    <w:rsid w:val="005232A9"/>
    <w:rsid w:val="005236F8"/>
    <w:rsid w:val="0052482F"/>
    <w:rsid w:val="00524DA5"/>
    <w:rsid w:val="00525653"/>
    <w:rsid w:val="0052607B"/>
    <w:rsid w:val="00527787"/>
    <w:rsid w:val="00530D30"/>
    <w:rsid w:val="00531DE6"/>
    <w:rsid w:val="00533D90"/>
    <w:rsid w:val="0053473E"/>
    <w:rsid w:val="0053622E"/>
    <w:rsid w:val="005367BB"/>
    <w:rsid w:val="00536A69"/>
    <w:rsid w:val="00537F58"/>
    <w:rsid w:val="00543686"/>
    <w:rsid w:val="0054510D"/>
    <w:rsid w:val="00545ADE"/>
    <w:rsid w:val="005473BD"/>
    <w:rsid w:val="005502F3"/>
    <w:rsid w:val="00550423"/>
    <w:rsid w:val="00551734"/>
    <w:rsid w:val="005531A3"/>
    <w:rsid w:val="005547B8"/>
    <w:rsid w:val="00556CA5"/>
    <w:rsid w:val="005571D7"/>
    <w:rsid w:val="00560CB5"/>
    <w:rsid w:val="00561DB8"/>
    <w:rsid w:val="00564B88"/>
    <w:rsid w:val="0056557F"/>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618C"/>
    <w:rsid w:val="005862FE"/>
    <w:rsid w:val="00586C63"/>
    <w:rsid w:val="005910C6"/>
    <w:rsid w:val="0059198C"/>
    <w:rsid w:val="00591A5E"/>
    <w:rsid w:val="00594CC6"/>
    <w:rsid w:val="00594F1A"/>
    <w:rsid w:val="005950B6"/>
    <w:rsid w:val="0059556C"/>
    <w:rsid w:val="005977E2"/>
    <w:rsid w:val="005A0475"/>
    <w:rsid w:val="005A226B"/>
    <w:rsid w:val="005A4A99"/>
    <w:rsid w:val="005A4EEE"/>
    <w:rsid w:val="005A52FE"/>
    <w:rsid w:val="005A5556"/>
    <w:rsid w:val="005A5791"/>
    <w:rsid w:val="005A5EFE"/>
    <w:rsid w:val="005A65F1"/>
    <w:rsid w:val="005A77A0"/>
    <w:rsid w:val="005A7BE2"/>
    <w:rsid w:val="005B05A8"/>
    <w:rsid w:val="005B10AA"/>
    <w:rsid w:val="005B2DED"/>
    <w:rsid w:val="005B4AF8"/>
    <w:rsid w:val="005B5744"/>
    <w:rsid w:val="005B6C9A"/>
    <w:rsid w:val="005B7080"/>
    <w:rsid w:val="005C074E"/>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D5429"/>
    <w:rsid w:val="005E00F6"/>
    <w:rsid w:val="005E037D"/>
    <w:rsid w:val="005E14D3"/>
    <w:rsid w:val="005E23F5"/>
    <w:rsid w:val="005E3311"/>
    <w:rsid w:val="005E3572"/>
    <w:rsid w:val="005E4CF1"/>
    <w:rsid w:val="005E4CFE"/>
    <w:rsid w:val="005E5CF3"/>
    <w:rsid w:val="005F1458"/>
    <w:rsid w:val="005F1B4C"/>
    <w:rsid w:val="005F299E"/>
    <w:rsid w:val="005F3951"/>
    <w:rsid w:val="005F4DB3"/>
    <w:rsid w:val="005F547A"/>
    <w:rsid w:val="005F63D9"/>
    <w:rsid w:val="005F69F5"/>
    <w:rsid w:val="006006C9"/>
    <w:rsid w:val="00600934"/>
    <w:rsid w:val="00601E31"/>
    <w:rsid w:val="006024C7"/>
    <w:rsid w:val="00604CA6"/>
    <w:rsid w:val="006059DE"/>
    <w:rsid w:val="00606638"/>
    <w:rsid w:val="0061021F"/>
    <w:rsid w:val="00611BC4"/>
    <w:rsid w:val="006139AA"/>
    <w:rsid w:val="00615F64"/>
    <w:rsid w:val="0061656A"/>
    <w:rsid w:val="00616800"/>
    <w:rsid w:val="00616F06"/>
    <w:rsid w:val="00617667"/>
    <w:rsid w:val="00617CA6"/>
    <w:rsid w:val="00617F9E"/>
    <w:rsid w:val="006214C3"/>
    <w:rsid w:val="00621666"/>
    <w:rsid w:val="00622276"/>
    <w:rsid w:val="00622CA5"/>
    <w:rsid w:val="00623288"/>
    <w:rsid w:val="00623A58"/>
    <w:rsid w:val="00624700"/>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FEA"/>
    <w:rsid w:val="0064725A"/>
    <w:rsid w:val="00652DB6"/>
    <w:rsid w:val="00655969"/>
    <w:rsid w:val="00655D22"/>
    <w:rsid w:val="0065622B"/>
    <w:rsid w:val="006565AD"/>
    <w:rsid w:val="00656A4E"/>
    <w:rsid w:val="00656C35"/>
    <w:rsid w:val="0065709C"/>
    <w:rsid w:val="00657720"/>
    <w:rsid w:val="00657DFB"/>
    <w:rsid w:val="00660298"/>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1EB9"/>
    <w:rsid w:val="0068496B"/>
    <w:rsid w:val="00685709"/>
    <w:rsid w:val="0068571D"/>
    <w:rsid w:val="00685E84"/>
    <w:rsid w:val="00686A1F"/>
    <w:rsid w:val="006903B1"/>
    <w:rsid w:val="00690CC3"/>
    <w:rsid w:val="006912D9"/>
    <w:rsid w:val="0069280A"/>
    <w:rsid w:val="00693197"/>
    <w:rsid w:val="006949DA"/>
    <w:rsid w:val="00695006"/>
    <w:rsid w:val="006952AA"/>
    <w:rsid w:val="00695475"/>
    <w:rsid w:val="0069565C"/>
    <w:rsid w:val="00695852"/>
    <w:rsid w:val="00695AC2"/>
    <w:rsid w:val="00697DD5"/>
    <w:rsid w:val="006A0032"/>
    <w:rsid w:val="006A0A8E"/>
    <w:rsid w:val="006A0B6E"/>
    <w:rsid w:val="006A2037"/>
    <w:rsid w:val="006A27C8"/>
    <w:rsid w:val="006A2DD6"/>
    <w:rsid w:val="006A2DE5"/>
    <w:rsid w:val="006A3131"/>
    <w:rsid w:val="006A44E8"/>
    <w:rsid w:val="006A538F"/>
    <w:rsid w:val="006A5D51"/>
    <w:rsid w:val="006A65B4"/>
    <w:rsid w:val="006A669A"/>
    <w:rsid w:val="006A70FE"/>
    <w:rsid w:val="006B05E2"/>
    <w:rsid w:val="006B134E"/>
    <w:rsid w:val="006B26BC"/>
    <w:rsid w:val="006B337D"/>
    <w:rsid w:val="006B430F"/>
    <w:rsid w:val="006B5C00"/>
    <w:rsid w:val="006B5C69"/>
    <w:rsid w:val="006C05FF"/>
    <w:rsid w:val="006C0E9A"/>
    <w:rsid w:val="006C0ED1"/>
    <w:rsid w:val="006C182B"/>
    <w:rsid w:val="006C3343"/>
    <w:rsid w:val="006C4C4C"/>
    <w:rsid w:val="006C5037"/>
    <w:rsid w:val="006C725A"/>
    <w:rsid w:val="006D049C"/>
    <w:rsid w:val="006D1C30"/>
    <w:rsid w:val="006D2826"/>
    <w:rsid w:val="006D2E0B"/>
    <w:rsid w:val="006D6DB2"/>
    <w:rsid w:val="006E055D"/>
    <w:rsid w:val="006E14FF"/>
    <w:rsid w:val="006E20AD"/>
    <w:rsid w:val="006E4149"/>
    <w:rsid w:val="006E414E"/>
    <w:rsid w:val="006E69AB"/>
    <w:rsid w:val="006E6AC6"/>
    <w:rsid w:val="006E78CE"/>
    <w:rsid w:val="006F1F21"/>
    <w:rsid w:val="006F211B"/>
    <w:rsid w:val="006F39C8"/>
    <w:rsid w:val="006F4AE3"/>
    <w:rsid w:val="006F4DED"/>
    <w:rsid w:val="006F51EE"/>
    <w:rsid w:val="006F53B9"/>
    <w:rsid w:val="006F5FCC"/>
    <w:rsid w:val="006F7AEE"/>
    <w:rsid w:val="00702E45"/>
    <w:rsid w:val="00703BB4"/>
    <w:rsid w:val="007042BA"/>
    <w:rsid w:val="00705620"/>
    <w:rsid w:val="00705914"/>
    <w:rsid w:val="00706D9A"/>
    <w:rsid w:val="00706E5B"/>
    <w:rsid w:val="00710DE7"/>
    <w:rsid w:val="00712784"/>
    <w:rsid w:val="00714160"/>
    <w:rsid w:val="00714F06"/>
    <w:rsid w:val="00714FBF"/>
    <w:rsid w:val="00716302"/>
    <w:rsid w:val="00716E37"/>
    <w:rsid w:val="0072053E"/>
    <w:rsid w:val="0072159A"/>
    <w:rsid w:val="00721F27"/>
    <w:rsid w:val="00722637"/>
    <w:rsid w:val="00722E95"/>
    <w:rsid w:val="00723E6F"/>
    <w:rsid w:val="007261E2"/>
    <w:rsid w:val="00727B65"/>
    <w:rsid w:val="007321F2"/>
    <w:rsid w:val="00733543"/>
    <w:rsid w:val="00734004"/>
    <w:rsid w:val="007371DE"/>
    <w:rsid w:val="00737E1F"/>
    <w:rsid w:val="00740508"/>
    <w:rsid w:val="00740B80"/>
    <w:rsid w:val="00742142"/>
    <w:rsid w:val="00743021"/>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60BC"/>
    <w:rsid w:val="0077769D"/>
    <w:rsid w:val="007816B9"/>
    <w:rsid w:val="00781BCA"/>
    <w:rsid w:val="007832F1"/>
    <w:rsid w:val="00783617"/>
    <w:rsid w:val="0078571D"/>
    <w:rsid w:val="007866C5"/>
    <w:rsid w:val="007906CA"/>
    <w:rsid w:val="00793E74"/>
    <w:rsid w:val="00794138"/>
    <w:rsid w:val="00795F83"/>
    <w:rsid w:val="00797795"/>
    <w:rsid w:val="007A130F"/>
    <w:rsid w:val="007A13C4"/>
    <w:rsid w:val="007A1757"/>
    <w:rsid w:val="007A36EE"/>
    <w:rsid w:val="007A3B98"/>
    <w:rsid w:val="007A3FCD"/>
    <w:rsid w:val="007A4147"/>
    <w:rsid w:val="007A49B0"/>
    <w:rsid w:val="007A4F16"/>
    <w:rsid w:val="007A4F2F"/>
    <w:rsid w:val="007A6003"/>
    <w:rsid w:val="007A6490"/>
    <w:rsid w:val="007B05E1"/>
    <w:rsid w:val="007B117E"/>
    <w:rsid w:val="007B1F40"/>
    <w:rsid w:val="007B40C8"/>
    <w:rsid w:val="007B5271"/>
    <w:rsid w:val="007B5990"/>
    <w:rsid w:val="007B6627"/>
    <w:rsid w:val="007C04AB"/>
    <w:rsid w:val="007C181E"/>
    <w:rsid w:val="007C359E"/>
    <w:rsid w:val="007C3CBF"/>
    <w:rsid w:val="007C4021"/>
    <w:rsid w:val="007C4532"/>
    <w:rsid w:val="007C65F2"/>
    <w:rsid w:val="007C674D"/>
    <w:rsid w:val="007D0200"/>
    <w:rsid w:val="007D0C0C"/>
    <w:rsid w:val="007D0E54"/>
    <w:rsid w:val="007D1E00"/>
    <w:rsid w:val="007D39EA"/>
    <w:rsid w:val="007D6CB2"/>
    <w:rsid w:val="007D6F47"/>
    <w:rsid w:val="007D7171"/>
    <w:rsid w:val="007D76DE"/>
    <w:rsid w:val="007D78AB"/>
    <w:rsid w:val="007E1A0D"/>
    <w:rsid w:val="007E2FA0"/>
    <w:rsid w:val="007E45A6"/>
    <w:rsid w:val="007E4D4C"/>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0EE9"/>
    <w:rsid w:val="00801503"/>
    <w:rsid w:val="008020A5"/>
    <w:rsid w:val="00802B44"/>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E51"/>
    <w:rsid w:val="008232B7"/>
    <w:rsid w:val="00825A3A"/>
    <w:rsid w:val="00827D5C"/>
    <w:rsid w:val="008300D4"/>
    <w:rsid w:val="008338B3"/>
    <w:rsid w:val="00833BCF"/>
    <w:rsid w:val="00834650"/>
    <w:rsid w:val="008354BB"/>
    <w:rsid w:val="008362BB"/>
    <w:rsid w:val="00836431"/>
    <w:rsid w:val="00836AE6"/>
    <w:rsid w:val="0083700E"/>
    <w:rsid w:val="00837FF2"/>
    <w:rsid w:val="00840A72"/>
    <w:rsid w:val="008412D0"/>
    <w:rsid w:val="00842E9D"/>
    <w:rsid w:val="0084371D"/>
    <w:rsid w:val="00845A81"/>
    <w:rsid w:val="00846078"/>
    <w:rsid w:val="00846774"/>
    <w:rsid w:val="00846CE8"/>
    <w:rsid w:val="0084727B"/>
    <w:rsid w:val="008518EA"/>
    <w:rsid w:val="008529DB"/>
    <w:rsid w:val="00852DF7"/>
    <w:rsid w:val="0085316F"/>
    <w:rsid w:val="00855FCD"/>
    <w:rsid w:val="00856D12"/>
    <w:rsid w:val="00856E24"/>
    <w:rsid w:val="0085786E"/>
    <w:rsid w:val="00857B15"/>
    <w:rsid w:val="00857CBC"/>
    <w:rsid w:val="00857F0A"/>
    <w:rsid w:val="0086058F"/>
    <w:rsid w:val="00860B6C"/>
    <w:rsid w:val="00860B72"/>
    <w:rsid w:val="0086213C"/>
    <w:rsid w:val="00862308"/>
    <w:rsid w:val="00863759"/>
    <w:rsid w:val="0086577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5581"/>
    <w:rsid w:val="0088599C"/>
    <w:rsid w:val="00885A6D"/>
    <w:rsid w:val="0089133B"/>
    <w:rsid w:val="00891EC9"/>
    <w:rsid w:val="00893500"/>
    <w:rsid w:val="008936E3"/>
    <w:rsid w:val="008939CC"/>
    <w:rsid w:val="00893CD0"/>
    <w:rsid w:val="00893DEF"/>
    <w:rsid w:val="00894542"/>
    <w:rsid w:val="00895F8F"/>
    <w:rsid w:val="008A05B2"/>
    <w:rsid w:val="008A0BDE"/>
    <w:rsid w:val="008A328B"/>
    <w:rsid w:val="008A3816"/>
    <w:rsid w:val="008A5610"/>
    <w:rsid w:val="008A6102"/>
    <w:rsid w:val="008B0457"/>
    <w:rsid w:val="008B05DE"/>
    <w:rsid w:val="008B3333"/>
    <w:rsid w:val="008B473B"/>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69"/>
    <w:rsid w:val="008E0EBF"/>
    <w:rsid w:val="008E22A4"/>
    <w:rsid w:val="008E2482"/>
    <w:rsid w:val="008E248E"/>
    <w:rsid w:val="008E361D"/>
    <w:rsid w:val="008E3AF1"/>
    <w:rsid w:val="008E6E4A"/>
    <w:rsid w:val="008E70D7"/>
    <w:rsid w:val="008E7251"/>
    <w:rsid w:val="008F0645"/>
    <w:rsid w:val="008F0F32"/>
    <w:rsid w:val="008F178C"/>
    <w:rsid w:val="008F60EA"/>
    <w:rsid w:val="009008BA"/>
    <w:rsid w:val="00902772"/>
    <w:rsid w:val="00902AD5"/>
    <w:rsid w:val="00902D59"/>
    <w:rsid w:val="00902F4E"/>
    <w:rsid w:val="00903C5F"/>
    <w:rsid w:val="009044D0"/>
    <w:rsid w:val="00904CEE"/>
    <w:rsid w:val="00905D91"/>
    <w:rsid w:val="00905F80"/>
    <w:rsid w:val="00906D83"/>
    <w:rsid w:val="009105B3"/>
    <w:rsid w:val="0091235F"/>
    <w:rsid w:val="00913533"/>
    <w:rsid w:val="00913C51"/>
    <w:rsid w:val="00914705"/>
    <w:rsid w:val="00914DE6"/>
    <w:rsid w:val="00914F93"/>
    <w:rsid w:val="00914FB9"/>
    <w:rsid w:val="00915A64"/>
    <w:rsid w:val="0091762F"/>
    <w:rsid w:val="00920C8A"/>
    <w:rsid w:val="00921664"/>
    <w:rsid w:val="00922027"/>
    <w:rsid w:val="009228AA"/>
    <w:rsid w:val="00922B64"/>
    <w:rsid w:val="00923332"/>
    <w:rsid w:val="009246C9"/>
    <w:rsid w:val="00924E66"/>
    <w:rsid w:val="00926E5B"/>
    <w:rsid w:val="00930193"/>
    <w:rsid w:val="00930CD0"/>
    <w:rsid w:val="009318BF"/>
    <w:rsid w:val="00931F56"/>
    <w:rsid w:val="00932659"/>
    <w:rsid w:val="00934703"/>
    <w:rsid w:val="009360C5"/>
    <w:rsid w:val="00940910"/>
    <w:rsid w:val="00940BC1"/>
    <w:rsid w:val="00941761"/>
    <w:rsid w:val="00941919"/>
    <w:rsid w:val="0094237E"/>
    <w:rsid w:val="00942463"/>
    <w:rsid w:val="00943925"/>
    <w:rsid w:val="009466BA"/>
    <w:rsid w:val="00946A15"/>
    <w:rsid w:val="00946E1B"/>
    <w:rsid w:val="00947071"/>
    <w:rsid w:val="00950024"/>
    <w:rsid w:val="009500AF"/>
    <w:rsid w:val="00950F97"/>
    <w:rsid w:val="009511AC"/>
    <w:rsid w:val="0095157A"/>
    <w:rsid w:val="0095188D"/>
    <w:rsid w:val="009520F7"/>
    <w:rsid w:val="0095210D"/>
    <w:rsid w:val="00953E61"/>
    <w:rsid w:val="009541A6"/>
    <w:rsid w:val="00954DD9"/>
    <w:rsid w:val="00956EB8"/>
    <w:rsid w:val="009571C6"/>
    <w:rsid w:val="009603D3"/>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2BF3"/>
    <w:rsid w:val="0098332F"/>
    <w:rsid w:val="00984CE4"/>
    <w:rsid w:val="00985F8B"/>
    <w:rsid w:val="00987853"/>
    <w:rsid w:val="00987C32"/>
    <w:rsid w:val="00990CD0"/>
    <w:rsid w:val="00991D1F"/>
    <w:rsid w:val="009922FE"/>
    <w:rsid w:val="00992B47"/>
    <w:rsid w:val="00993258"/>
    <w:rsid w:val="009933F7"/>
    <w:rsid w:val="009938F9"/>
    <w:rsid w:val="009940D6"/>
    <w:rsid w:val="00996049"/>
    <w:rsid w:val="00996490"/>
    <w:rsid w:val="00996610"/>
    <w:rsid w:val="00996C70"/>
    <w:rsid w:val="00996DFD"/>
    <w:rsid w:val="009A1436"/>
    <w:rsid w:val="009A1D36"/>
    <w:rsid w:val="009A3342"/>
    <w:rsid w:val="009A4C7C"/>
    <w:rsid w:val="009B1DFD"/>
    <w:rsid w:val="009B3B94"/>
    <w:rsid w:val="009B441C"/>
    <w:rsid w:val="009B5809"/>
    <w:rsid w:val="009B61D2"/>
    <w:rsid w:val="009B6DF8"/>
    <w:rsid w:val="009B7B76"/>
    <w:rsid w:val="009C0509"/>
    <w:rsid w:val="009C0D42"/>
    <w:rsid w:val="009C1AF6"/>
    <w:rsid w:val="009C2278"/>
    <w:rsid w:val="009C229A"/>
    <w:rsid w:val="009C2EFE"/>
    <w:rsid w:val="009C3735"/>
    <w:rsid w:val="009C3D37"/>
    <w:rsid w:val="009C56B3"/>
    <w:rsid w:val="009D2452"/>
    <w:rsid w:val="009D27AE"/>
    <w:rsid w:val="009D3930"/>
    <w:rsid w:val="009D4042"/>
    <w:rsid w:val="009D4A42"/>
    <w:rsid w:val="009D6420"/>
    <w:rsid w:val="009D64F9"/>
    <w:rsid w:val="009E10A3"/>
    <w:rsid w:val="009E53AF"/>
    <w:rsid w:val="009E67E0"/>
    <w:rsid w:val="009E6C08"/>
    <w:rsid w:val="009E7620"/>
    <w:rsid w:val="009E7F35"/>
    <w:rsid w:val="009F0F7E"/>
    <w:rsid w:val="009F16FA"/>
    <w:rsid w:val="009F1CB5"/>
    <w:rsid w:val="009F2B26"/>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48B"/>
    <w:rsid w:val="00A20FCF"/>
    <w:rsid w:val="00A23700"/>
    <w:rsid w:val="00A23CF6"/>
    <w:rsid w:val="00A25378"/>
    <w:rsid w:val="00A25EDD"/>
    <w:rsid w:val="00A27A0B"/>
    <w:rsid w:val="00A309CA"/>
    <w:rsid w:val="00A3211A"/>
    <w:rsid w:val="00A3253B"/>
    <w:rsid w:val="00A328C0"/>
    <w:rsid w:val="00A33DC7"/>
    <w:rsid w:val="00A33E64"/>
    <w:rsid w:val="00A35834"/>
    <w:rsid w:val="00A36895"/>
    <w:rsid w:val="00A36986"/>
    <w:rsid w:val="00A378A8"/>
    <w:rsid w:val="00A40444"/>
    <w:rsid w:val="00A40E3E"/>
    <w:rsid w:val="00A41C33"/>
    <w:rsid w:val="00A4203F"/>
    <w:rsid w:val="00A444E8"/>
    <w:rsid w:val="00A445BE"/>
    <w:rsid w:val="00A456F4"/>
    <w:rsid w:val="00A45C1A"/>
    <w:rsid w:val="00A51F70"/>
    <w:rsid w:val="00A5293F"/>
    <w:rsid w:val="00A52FCC"/>
    <w:rsid w:val="00A55284"/>
    <w:rsid w:val="00A61290"/>
    <w:rsid w:val="00A6150C"/>
    <w:rsid w:val="00A62901"/>
    <w:rsid w:val="00A62B36"/>
    <w:rsid w:val="00A62F40"/>
    <w:rsid w:val="00A63978"/>
    <w:rsid w:val="00A65388"/>
    <w:rsid w:val="00A661FC"/>
    <w:rsid w:val="00A669EB"/>
    <w:rsid w:val="00A6719E"/>
    <w:rsid w:val="00A674C3"/>
    <w:rsid w:val="00A678EE"/>
    <w:rsid w:val="00A67D72"/>
    <w:rsid w:val="00A7023F"/>
    <w:rsid w:val="00A7130B"/>
    <w:rsid w:val="00A71B40"/>
    <w:rsid w:val="00A72298"/>
    <w:rsid w:val="00A7282C"/>
    <w:rsid w:val="00A72AEF"/>
    <w:rsid w:val="00A732BC"/>
    <w:rsid w:val="00A7398A"/>
    <w:rsid w:val="00A75A32"/>
    <w:rsid w:val="00A75C1E"/>
    <w:rsid w:val="00A77E59"/>
    <w:rsid w:val="00A81DB0"/>
    <w:rsid w:val="00A82C8A"/>
    <w:rsid w:val="00A85D47"/>
    <w:rsid w:val="00A864E6"/>
    <w:rsid w:val="00A91815"/>
    <w:rsid w:val="00A91B42"/>
    <w:rsid w:val="00A91B50"/>
    <w:rsid w:val="00A93CC3"/>
    <w:rsid w:val="00A94F77"/>
    <w:rsid w:val="00A9526D"/>
    <w:rsid w:val="00A95E7B"/>
    <w:rsid w:val="00AA0D97"/>
    <w:rsid w:val="00AA1DED"/>
    <w:rsid w:val="00AA32F2"/>
    <w:rsid w:val="00AA5281"/>
    <w:rsid w:val="00AA5BDD"/>
    <w:rsid w:val="00AB0936"/>
    <w:rsid w:val="00AB0F5C"/>
    <w:rsid w:val="00AB2581"/>
    <w:rsid w:val="00AB2F75"/>
    <w:rsid w:val="00AB467A"/>
    <w:rsid w:val="00AB4AA5"/>
    <w:rsid w:val="00AB4C06"/>
    <w:rsid w:val="00AB5629"/>
    <w:rsid w:val="00AB697B"/>
    <w:rsid w:val="00AB71B2"/>
    <w:rsid w:val="00AC0165"/>
    <w:rsid w:val="00AC063E"/>
    <w:rsid w:val="00AC0D43"/>
    <w:rsid w:val="00AC1F99"/>
    <w:rsid w:val="00AC27C8"/>
    <w:rsid w:val="00AC2951"/>
    <w:rsid w:val="00AC468E"/>
    <w:rsid w:val="00AC51AC"/>
    <w:rsid w:val="00AC640A"/>
    <w:rsid w:val="00AC7CC6"/>
    <w:rsid w:val="00AD2C9A"/>
    <w:rsid w:val="00AD5088"/>
    <w:rsid w:val="00AD53A1"/>
    <w:rsid w:val="00AD6EBF"/>
    <w:rsid w:val="00AD725B"/>
    <w:rsid w:val="00AD73D0"/>
    <w:rsid w:val="00AD7562"/>
    <w:rsid w:val="00AE0072"/>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16C"/>
    <w:rsid w:val="00AF7ED8"/>
    <w:rsid w:val="00B004D5"/>
    <w:rsid w:val="00B00E70"/>
    <w:rsid w:val="00B02A84"/>
    <w:rsid w:val="00B02B7A"/>
    <w:rsid w:val="00B03267"/>
    <w:rsid w:val="00B03981"/>
    <w:rsid w:val="00B04129"/>
    <w:rsid w:val="00B0699A"/>
    <w:rsid w:val="00B10A04"/>
    <w:rsid w:val="00B10C63"/>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6C47"/>
    <w:rsid w:val="00B27759"/>
    <w:rsid w:val="00B30B4F"/>
    <w:rsid w:val="00B30BEB"/>
    <w:rsid w:val="00B311AD"/>
    <w:rsid w:val="00B31D91"/>
    <w:rsid w:val="00B322E3"/>
    <w:rsid w:val="00B3266D"/>
    <w:rsid w:val="00B34846"/>
    <w:rsid w:val="00B34A88"/>
    <w:rsid w:val="00B36779"/>
    <w:rsid w:val="00B4172E"/>
    <w:rsid w:val="00B42BE1"/>
    <w:rsid w:val="00B42E22"/>
    <w:rsid w:val="00B434B5"/>
    <w:rsid w:val="00B43989"/>
    <w:rsid w:val="00B445A8"/>
    <w:rsid w:val="00B448F9"/>
    <w:rsid w:val="00B45999"/>
    <w:rsid w:val="00B464F0"/>
    <w:rsid w:val="00B4740D"/>
    <w:rsid w:val="00B50B64"/>
    <w:rsid w:val="00B512F4"/>
    <w:rsid w:val="00B514ED"/>
    <w:rsid w:val="00B52B01"/>
    <w:rsid w:val="00B5394D"/>
    <w:rsid w:val="00B539E7"/>
    <w:rsid w:val="00B53A96"/>
    <w:rsid w:val="00B543D4"/>
    <w:rsid w:val="00B54834"/>
    <w:rsid w:val="00B54F31"/>
    <w:rsid w:val="00B576B3"/>
    <w:rsid w:val="00B6022A"/>
    <w:rsid w:val="00B612B2"/>
    <w:rsid w:val="00B62887"/>
    <w:rsid w:val="00B63172"/>
    <w:rsid w:val="00B64BDA"/>
    <w:rsid w:val="00B66E28"/>
    <w:rsid w:val="00B672E0"/>
    <w:rsid w:val="00B67552"/>
    <w:rsid w:val="00B74660"/>
    <w:rsid w:val="00B75251"/>
    <w:rsid w:val="00B7696A"/>
    <w:rsid w:val="00B76A2E"/>
    <w:rsid w:val="00B76F93"/>
    <w:rsid w:val="00B77592"/>
    <w:rsid w:val="00B77E2A"/>
    <w:rsid w:val="00B8017B"/>
    <w:rsid w:val="00B81180"/>
    <w:rsid w:val="00B8171A"/>
    <w:rsid w:val="00B81A59"/>
    <w:rsid w:val="00B82D9C"/>
    <w:rsid w:val="00B840CE"/>
    <w:rsid w:val="00B84F11"/>
    <w:rsid w:val="00B85E56"/>
    <w:rsid w:val="00B86540"/>
    <w:rsid w:val="00B86AB2"/>
    <w:rsid w:val="00B86B60"/>
    <w:rsid w:val="00B87757"/>
    <w:rsid w:val="00B877D3"/>
    <w:rsid w:val="00B90533"/>
    <w:rsid w:val="00B90832"/>
    <w:rsid w:val="00B918F6"/>
    <w:rsid w:val="00B9248E"/>
    <w:rsid w:val="00B92DDF"/>
    <w:rsid w:val="00B93CE8"/>
    <w:rsid w:val="00B946A7"/>
    <w:rsid w:val="00B951F4"/>
    <w:rsid w:val="00B9701B"/>
    <w:rsid w:val="00B977D1"/>
    <w:rsid w:val="00BA0652"/>
    <w:rsid w:val="00BA15DF"/>
    <w:rsid w:val="00BA1C27"/>
    <w:rsid w:val="00BA3B59"/>
    <w:rsid w:val="00BA4704"/>
    <w:rsid w:val="00BA51EB"/>
    <w:rsid w:val="00BA7255"/>
    <w:rsid w:val="00BA73CC"/>
    <w:rsid w:val="00BB082B"/>
    <w:rsid w:val="00BB1553"/>
    <w:rsid w:val="00BB170E"/>
    <w:rsid w:val="00BB1E59"/>
    <w:rsid w:val="00BB21BA"/>
    <w:rsid w:val="00BB300B"/>
    <w:rsid w:val="00BB3FC9"/>
    <w:rsid w:val="00BB40B9"/>
    <w:rsid w:val="00BB4B85"/>
    <w:rsid w:val="00BB4E57"/>
    <w:rsid w:val="00BB5D44"/>
    <w:rsid w:val="00BB6C8C"/>
    <w:rsid w:val="00BB75FA"/>
    <w:rsid w:val="00BC0379"/>
    <w:rsid w:val="00BC0D5C"/>
    <w:rsid w:val="00BC0EAF"/>
    <w:rsid w:val="00BC2B4F"/>
    <w:rsid w:val="00BC2F05"/>
    <w:rsid w:val="00BC3528"/>
    <w:rsid w:val="00BC36F9"/>
    <w:rsid w:val="00BC3F5D"/>
    <w:rsid w:val="00BC474A"/>
    <w:rsid w:val="00BC67E6"/>
    <w:rsid w:val="00BC6B0F"/>
    <w:rsid w:val="00BC7716"/>
    <w:rsid w:val="00BD2056"/>
    <w:rsid w:val="00BD3228"/>
    <w:rsid w:val="00BD4B5F"/>
    <w:rsid w:val="00BD4C37"/>
    <w:rsid w:val="00BD5FDE"/>
    <w:rsid w:val="00BD6944"/>
    <w:rsid w:val="00BE052C"/>
    <w:rsid w:val="00BE2D59"/>
    <w:rsid w:val="00BE31AD"/>
    <w:rsid w:val="00BE4479"/>
    <w:rsid w:val="00BE4ED5"/>
    <w:rsid w:val="00BE5905"/>
    <w:rsid w:val="00BE6069"/>
    <w:rsid w:val="00BE6492"/>
    <w:rsid w:val="00BF19AE"/>
    <w:rsid w:val="00BF2297"/>
    <w:rsid w:val="00BF524B"/>
    <w:rsid w:val="00BF5D9B"/>
    <w:rsid w:val="00C00366"/>
    <w:rsid w:val="00C00A36"/>
    <w:rsid w:val="00C013F8"/>
    <w:rsid w:val="00C01500"/>
    <w:rsid w:val="00C02119"/>
    <w:rsid w:val="00C04963"/>
    <w:rsid w:val="00C04FE6"/>
    <w:rsid w:val="00C05485"/>
    <w:rsid w:val="00C05892"/>
    <w:rsid w:val="00C065A4"/>
    <w:rsid w:val="00C07F39"/>
    <w:rsid w:val="00C10E77"/>
    <w:rsid w:val="00C12885"/>
    <w:rsid w:val="00C13872"/>
    <w:rsid w:val="00C1693B"/>
    <w:rsid w:val="00C16D06"/>
    <w:rsid w:val="00C16E08"/>
    <w:rsid w:val="00C16EDE"/>
    <w:rsid w:val="00C1720C"/>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467C1"/>
    <w:rsid w:val="00C50C64"/>
    <w:rsid w:val="00C510F2"/>
    <w:rsid w:val="00C518E4"/>
    <w:rsid w:val="00C52FAE"/>
    <w:rsid w:val="00C53798"/>
    <w:rsid w:val="00C5448D"/>
    <w:rsid w:val="00C54827"/>
    <w:rsid w:val="00C55A26"/>
    <w:rsid w:val="00C5741E"/>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4689"/>
    <w:rsid w:val="00C85757"/>
    <w:rsid w:val="00C87145"/>
    <w:rsid w:val="00C908DE"/>
    <w:rsid w:val="00C92877"/>
    <w:rsid w:val="00C94710"/>
    <w:rsid w:val="00C94927"/>
    <w:rsid w:val="00C97366"/>
    <w:rsid w:val="00C97A55"/>
    <w:rsid w:val="00CA0B01"/>
    <w:rsid w:val="00CA222A"/>
    <w:rsid w:val="00CA2D82"/>
    <w:rsid w:val="00CA2DD4"/>
    <w:rsid w:val="00CA4324"/>
    <w:rsid w:val="00CA4371"/>
    <w:rsid w:val="00CA6A07"/>
    <w:rsid w:val="00CB00C7"/>
    <w:rsid w:val="00CB0FE2"/>
    <w:rsid w:val="00CB285A"/>
    <w:rsid w:val="00CB2924"/>
    <w:rsid w:val="00CB29E6"/>
    <w:rsid w:val="00CB3B1C"/>
    <w:rsid w:val="00CB58A3"/>
    <w:rsid w:val="00CB63EE"/>
    <w:rsid w:val="00CC14FC"/>
    <w:rsid w:val="00CC265E"/>
    <w:rsid w:val="00CC3C5F"/>
    <w:rsid w:val="00CC5E9E"/>
    <w:rsid w:val="00CC7EB2"/>
    <w:rsid w:val="00CD0093"/>
    <w:rsid w:val="00CD2112"/>
    <w:rsid w:val="00CD248A"/>
    <w:rsid w:val="00CD2DC6"/>
    <w:rsid w:val="00CD2FCC"/>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18AE"/>
    <w:rsid w:val="00CF4B18"/>
    <w:rsid w:val="00CF666F"/>
    <w:rsid w:val="00CF7876"/>
    <w:rsid w:val="00CF7D4F"/>
    <w:rsid w:val="00D00A7B"/>
    <w:rsid w:val="00D0215A"/>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16E"/>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3866"/>
    <w:rsid w:val="00D538B4"/>
    <w:rsid w:val="00D544D6"/>
    <w:rsid w:val="00D54DA3"/>
    <w:rsid w:val="00D54E15"/>
    <w:rsid w:val="00D55220"/>
    <w:rsid w:val="00D55981"/>
    <w:rsid w:val="00D55B14"/>
    <w:rsid w:val="00D56488"/>
    <w:rsid w:val="00D564A5"/>
    <w:rsid w:val="00D61591"/>
    <w:rsid w:val="00D61E58"/>
    <w:rsid w:val="00D621C0"/>
    <w:rsid w:val="00D629AE"/>
    <w:rsid w:val="00D63A8B"/>
    <w:rsid w:val="00D65576"/>
    <w:rsid w:val="00D66787"/>
    <w:rsid w:val="00D67150"/>
    <w:rsid w:val="00D676BE"/>
    <w:rsid w:val="00D67EB4"/>
    <w:rsid w:val="00D719DE"/>
    <w:rsid w:val="00D71B24"/>
    <w:rsid w:val="00D72AF4"/>
    <w:rsid w:val="00D74222"/>
    <w:rsid w:val="00D74DBF"/>
    <w:rsid w:val="00D77526"/>
    <w:rsid w:val="00D77BB0"/>
    <w:rsid w:val="00D8048C"/>
    <w:rsid w:val="00D821B6"/>
    <w:rsid w:val="00D82BE5"/>
    <w:rsid w:val="00D8312C"/>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5F28"/>
    <w:rsid w:val="00DA6E23"/>
    <w:rsid w:val="00DA7139"/>
    <w:rsid w:val="00DB1BD7"/>
    <w:rsid w:val="00DB1BEF"/>
    <w:rsid w:val="00DB2292"/>
    <w:rsid w:val="00DB4531"/>
    <w:rsid w:val="00DB56AD"/>
    <w:rsid w:val="00DB5C79"/>
    <w:rsid w:val="00DC1CCA"/>
    <w:rsid w:val="00DC1D6F"/>
    <w:rsid w:val="00DC26B3"/>
    <w:rsid w:val="00DC3AEC"/>
    <w:rsid w:val="00DC5033"/>
    <w:rsid w:val="00DC733B"/>
    <w:rsid w:val="00DD1B23"/>
    <w:rsid w:val="00DD3074"/>
    <w:rsid w:val="00DD3632"/>
    <w:rsid w:val="00DD3CB9"/>
    <w:rsid w:val="00DD3E4F"/>
    <w:rsid w:val="00DD46DF"/>
    <w:rsid w:val="00DD4B94"/>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03E3"/>
    <w:rsid w:val="00E01B18"/>
    <w:rsid w:val="00E02A6A"/>
    <w:rsid w:val="00E02E62"/>
    <w:rsid w:val="00E05575"/>
    <w:rsid w:val="00E056ED"/>
    <w:rsid w:val="00E05CEF"/>
    <w:rsid w:val="00E10413"/>
    <w:rsid w:val="00E124C5"/>
    <w:rsid w:val="00E12D45"/>
    <w:rsid w:val="00E13D91"/>
    <w:rsid w:val="00E14A1B"/>
    <w:rsid w:val="00E14F51"/>
    <w:rsid w:val="00E156E5"/>
    <w:rsid w:val="00E163C8"/>
    <w:rsid w:val="00E167DC"/>
    <w:rsid w:val="00E20234"/>
    <w:rsid w:val="00E22ADA"/>
    <w:rsid w:val="00E233A3"/>
    <w:rsid w:val="00E23894"/>
    <w:rsid w:val="00E24F55"/>
    <w:rsid w:val="00E25CFE"/>
    <w:rsid w:val="00E2620E"/>
    <w:rsid w:val="00E26921"/>
    <w:rsid w:val="00E27B06"/>
    <w:rsid w:val="00E27E48"/>
    <w:rsid w:val="00E3062C"/>
    <w:rsid w:val="00E30FDF"/>
    <w:rsid w:val="00E312B6"/>
    <w:rsid w:val="00E31AB2"/>
    <w:rsid w:val="00E3208D"/>
    <w:rsid w:val="00E324BB"/>
    <w:rsid w:val="00E337E2"/>
    <w:rsid w:val="00E33902"/>
    <w:rsid w:val="00E33EEB"/>
    <w:rsid w:val="00E34387"/>
    <w:rsid w:val="00E34E32"/>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4D1B"/>
    <w:rsid w:val="00E6518A"/>
    <w:rsid w:val="00E66A3D"/>
    <w:rsid w:val="00E67A3A"/>
    <w:rsid w:val="00E727F3"/>
    <w:rsid w:val="00E732AE"/>
    <w:rsid w:val="00E74BFF"/>
    <w:rsid w:val="00E75E45"/>
    <w:rsid w:val="00E778D8"/>
    <w:rsid w:val="00E77D90"/>
    <w:rsid w:val="00E81D8F"/>
    <w:rsid w:val="00E82542"/>
    <w:rsid w:val="00E8270F"/>
    <w:rsid w:val="00E8308A"/>
    <w:rsid w:val="00E85804"/>
    <w:rsid w:val="00E87275"/>
    <w:rsid w:val="00E87708"/>
    <w:rsid w:val="00E87FB1"/>
    <w:rsid w:val="00E907CA"/>
    <w:rsid w:val="00E92222"/>
    <w:rsid w:val="00E93D8E"/>
    <w:rsid w:val="00E948CA"/>
    <w:rsid w:val="00E951A3"/>
    <w:rsid w:val="00E95661"/>
    <w:rsid w:val="00E96556"/>
    <w:rsid w:val="00E971BB"/>
    <w:rsid w:val="00E97F52"/>
    <w:rsid w:val="00EA03E5"/>
    <w:rsid w:val="00EA0C50"/>
    <w:rsid w:val="00EA1B56"/>
    <w:rsid w:val="00EA2542"/>
    <w:rsid w:val="00EA466A"/>
    <w:rsid w:val="00EA4C5D"/>
    <w:rsid w:val="00EA5382"/>
    <w:rsid w:val="00EA6351"/>
    <w:rsid w:val="00EA718A"/>
    <w:rsid w:val="00EA7458"/>
    <w:rsid w:val="00EA7E24"/>
    <w:rsid w:val="00EB060C"/>
    <w:rsid w:val="00EB0D6E"/>
    <w:rsid w:val="00EB1A74"/>
    <w:rsid w:val="00EB2EC3"/>
    <w:rsid w:val="00EB3D56"/>
    <w:rsid w:val="00EB4DD8"/>
    <w:rsid w:val="00EB589E"/>
    <w:rsid w:val="00EB7DE9"/>
    <w:rsid w:val="00EC0215"/>
    <w:rsid w:val="00EC056A"/>
    <w:rsid w:val="00EC11EB"/>
    <w:rsid w:val="00EC247C"/>
    <w:rsid w:val="00EC27A9"/>
    <w:rsid w:val="00EC5A9A"/>
    <w:rsid w:val="00EC5CE1"/>
    <w:rsid w:val="00EC646D"/>
    <w:rsid w:val="00ED2814"/>
    <w:rsid w:val="00ED2989"/>
    <w:rsid w:val="00ED5DB7"/>
    <w:rsid w:val="00ED5F4C"/>
    <w:rsid w:val="00ED67F7"/>
    <w:rsid w:val="00EE460E"/>
    <w:rsid w:val="00EE4C5D"/>
    <w:rsid w:val="00EE5236"/>
    <w:rsid w:val="00EE637F"/>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4FF"/>
    <w:rsid w:val="00F06DFA"/>
    <w:rsid w:val="00F105F0"/>
    <w:rsid w:val="00F10779"/>
    <w:rsid w:val="00F10DDC"/>
    <w:rsid w:val="00F1213F"/>
    <w:rsid w:val="00F15479"/>
    <w:rsid w:val="00F16491"/>
    <w:rsid w:val="00F2287B"/>
    <w:rsid w:val="00F22D2F"/>
    <w:rsid w:val="00F23EF5"/>
    <w:rsid w:val="00F24738"/>
    <w:rsid w:val="00F24D48"/>
    <w:rsid w:val="00F25045"/>
    <w:rsid w:val="00F30992"/>
    <w:rsid w:val="00F31176"/>
    <w:rsid w:val="00F35664"/>
    <w:rsid w:val="00F35934"/>
    <w:rsid w:val="00F35BE3"/>
    <w:rsid w:val="00F37E54"/>
    <w:rsid w:val="00F40302"/>
    <w:rsid w:val="00F40B30"/>
    <w:rsid w:val="00F43043"/>
    <w:rsid w:val="00F456AB"/>
    <w:rsid w:val="00F457F6"/>
    <w:rsid w:val="00F501B0"/>
    <w:rsid w:val="00F50917"/>
    <w:rsid w:val="00F52303"/>
    <w:rsid w:val="00F52B44"/>
    <w:rsid w:val="00F53149"/>
    <w:rsid w:val="00F54D05"/>
    <w:rsid w:val="00F55146"/>
    <w:rsid w:val="00F55CE8"/>
    <w:rsid w:val="00F56BB8"/>
    <w:rsid w:val="00F56FE0"/>
    <w:rsid w:val="00F614C5"/>
    <w:rsid w:val="00F632DC"/>
    <w:rsid w:val="00F633CD"/>
    <w:rsid w:val="00F65C0A"/>
    <w:rsid w:val="00F6672B"/>
    <w:rsid w:val="00F66AC5"/>
    <w:rsid w:val="00F66D70"/>
    <w:rsid w:val="00F70843"/>
    <w:rsid w:val="00F71839"/>
    <w:rsid w:val="00F72A85"/>
    <w:rsid w:val="00F72B2C"/>
    <w:rsid w:val="00F74B70"/>
    <w:rsid w:val="00F765A8"/>
    <w:rsid w:val="00F77839"/>
    <w:rsid w:val="00F80155"/>
    <w:rsid w:val="00F80198"/>
    <w:rsid w:val="00F80421"/>
    <w:rsid w:val="00F80B0E"/>
    <w:rsid w:val="00F8133E"/>
    <w:rsid w:val="00F81B8C"/>
    <w:rsid w:val="00F83022"/>
    <w:rsid w:val="00F8492E"/>
    <w:rsid w:val="00F84D9E"/>
    <w:rsid w:val="00F85A0B"/>
    <w:rsid w:val="00F861F9"/>
    <w:rsid w:val="00F86AD0"/>
    <w:rsid w:val="00F92B24"/>
    <w:rsid w:val="00F96657"/>
    <w:rsid w:val="00F971A0"/>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65E"/>
    <w:rsid w:val="00FB6786"/>
    <w:rsid w:val="00FB7160"/>
    <w:rsid w:val="00FB7323"/>
    <w:rsid w:val="00FB757E"/>
    <w:rsid w:val="00FB7857"/>
    <w:rsid w:val="00FC1F4F"/>
    <w:rsid w:val="00FC2086"/>
    <w:rsid w:val="00FC2A7C"/>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D7A97"/>
    <w:rsid w:val="00FE0AE5"/>
    <w:rsid w:val="00FE0D7F"/>
    <w:rsid w:val="00FE153D"/>
    <w:rsid w:val="00FE485A"/>
    <w:rsid w:val="00FE7B25"/>
    <w:rsid w:val="00FF0283"/>
    <w:rsid w:val="00FF0DB5"/>
    <w:rsid w:val="00FF1B91"/>
    <w:rsid w:val="00FF314A"/>
    <w:rsid w:val="00FF66A5"/>
    <w:rsid w:val="00FF6B2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EEB53C"/>
  <w15:docId w15:val="{603CCEE9-84A6-4DAB-B8CD-86CDA5409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19FBA-0005-422A-A62A-11427A643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1527</TotalTime>
  <Pages>5</Pages>
  <Words>490</Words>
  <Characters>2799</Characters>
  <Application>Microsoft Office Word</Application>
  <DocSecurity>0</DocSecurity>
  <Lines>23</Lines>
  <Paragraphs>6</Paragraphs>
  <ScaleCrop>false</ScaleCrop>
  <Company>立法院</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Windows 使用者</cp:lastModifiedBy>
  <cp:revision>599</cp:revision>
  <cp:lastPrinted>2022-10-06T06:30:00Z</cp:lastPrinted>
  <dcterms:created xsi:type="dcterms:W3CDTF">2022-09-27T06:30:00Z</dcterms:created>
  <dcterms:modified xsi:type="dcterms:W3CDTF">2022-12-29T07:17:00Z</dcterms:modified>
</cp:coreProperties>
</file>