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6719440A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91CF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016DA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F07E1C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134F2033" w:rsidR="002C2361" w:rsidRPr="00406257" w:rsidRDefault="00EA5625" w:rsidP="00016DA9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EA5625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EA5625">
        <w:rPr>
          <w:rFonts w:ascii="Times New Roman" w:hAnsi="Times New Roman" w:hint="eastAsia"/>
          <w:b/>
          <w:sz w:val="28"/>
          <w:szCs w:val="28"/>
        </w:rPr>
        <w:t>櫂豪邀</w:t>
      </w:r>
      <w:proofErr w:type="gramEnd"/>
      <w:r w:rsidRPr="00EA5625">
        <w:rPr>
          <w:rFonts w:ascii="Times New Roman" w:hAnsi="Times New Roman" w:hint="eastAsia"/>
          <w:b/>
          <w:sz w:val="28"/>
          <w:szCs w:val="28"/>
        </w:rPr>
        <w:t>內政部工程會會</w:t>
      </w:r>
      <w:proofErr w:type="gramStart"/>
      <w:r w:rsidRPr="00EA5625">
        <w:rPr>
          <w:rFonts w:ascii="Times New Roman" w:hAnsi="Times New Roman" w:hint="eastAsia"/>
          <w:b/>
          <w:sz w:val="28"/>
          <w:szCs w:val="28"/>
        </w:rPr>
        <w:t>勘</w:t>
      </w:r>
      <w:proofErr w:type="gramEnd"/>
      <w:r w:rsidRPr="00EA5625">
        <w:rPr>
          <w:rFonts w:ascii="Times New Roman" w:hAnsi="Times New Roman" w:hint="eastAsia"/>
          <w:b/>
          <w:sz w:val="28"/>
          <w:szCs w:val="28"/>
        </w:rPr>
        <w:t>縱谷民宅及寶華橋災情</w:t>
      </w:r>
      <w:r w:rsidRPr="00EA5625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EA5625">
        <w:rPr>
          <w:rFonts w:ascii="Times New Roman" w:hAnsi="Times New Roman" w:hint="eastAsia"/>
          <w:b/>
          <w:sz w:val="28"/>
          <w:szCs w:val="28"/>
        </w:rPr>
        <w:t>爭取民宅修繕最高</w:t>
      </w:r>
      <w:r w:rsidRPr="00EA5625">
        <w:rPr>
          <w:rFonts w:ascii="Times New Roman" w:hAnsi="Times New Roman" w:hint="eastAsia"/>
          <w:b/>
          <w:sz w:val="28"/>
          <w:szCs w:val="28"/>
        </w:rPr>
        <w:t>50</w:t>
      </w:r>
      <w:r w:rsidRPr="00EA5625">
        <w:rPr>
          <w:rFonts w:ascii="Times New Roman" w:hAnsi="Times New Roman" w:hint="eastAsia"/>
          <w:b/>
          <w:sz w:val="28"/>
          <w:szCs w:val="28"/>
        </w:rPr>
        <w:t>萬補助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50E7CC7D" w14:textId="77777777" w:rsidR="00EA5625" w:rsidRPr="00EA5625" w:rsidRDefault="00B17B7B" w:rsidP="00EA5625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EA5625" w:rsidRPr="00EA5625">
        <w:rPr>
          <w:rFonts w:ascii="Times New Roman" w:hAnsi="Times New Roman" w:hint="eastAsia"/>
        </w:rPr>
        <w:t>劉</w:t>
      </w:r>
      <w:proofErr w:type="gramStart"/>
      <w:r w:rsidR="00EA5625" w:rsidRPr="00EA5625">
        <w:rPr>
          <w:rFonts w:ascii="Times New Roman" w:hAnsi="Times New Roman" w:hint="eastAsia"/>
        </w:rPr>
        <w:t>櫂</w:t>
      </w:r>
      <w:proofErr w:type="gramEnd"/>
      <w:r w:rsidR="00EA5625" w:rsidRPr="00EA5625">
        <w:rPr>
          <w:rFonts w:ascii="Times New Roman" w:hAnsi="Times New Roman" w:hint="eastAsia"/>
        </w:rPr>
        <w:t>豪立委關切台東強震造成民宅受損，今日特邀內政部</w:t>
      </w:r>
      <w:proofErr w:type="gramStart"/>
      <w:r w:rsidR="00EA5625" w:rsidRPr="00EA5625">
        <w:rPr>
          <w:rFonts w:ascii="Times New Roman" w:hAnsi="Times New Roman" w:hint="eastAsia"/>
        </w:rPr>
        <w:t>花敬群</w:t>
      </w:r>
      <w:proofErr w:type="gramEnd"/>
      <w:r w:rsidR="00EA5625" w:rsidRPr="00EA5625">
        <w:rPr>
          <w:rFonts w:ascii="Times New Roman" w:hAnsi="Times New Roman" w:hint="eastAsia"/>
        </w:rPr>
        <w:t>次長來台東縱谷地區</w:t>
      </w:r>
      <w:proofErr w:type="gramStart"/>
      <w:r w:rsidR="00EA5625" w:rsidRPr="00EA5625">
        <w:rPr>
          <w:rFonts w:ascii="Times New Roman" w:hAnsi="Times New Roman" w:hint="eastAsia"/>
        </w:rPr>
        <w:t>勘</w:t>
      </w:r>
      <w:proofErr w:type="gramEnd"/>
      <w:r w:rsidR="00EA5625" w:rsidRPr="00EA5625">
        <w:rPr>
          <w:rFonts w:ascii="Times New Roman" w:hAnsi="Times New Roman" w:hint="eastAsia"/>
        </w:rPr>
        <w:t>災，內政部將設立專戶，統合中央及民間資源，協助民眾重建家園。從評估、補強、整建、重建都有相關補助辦法，包含集合住宅最高補助</w:t>
      </w:r>
      <w:r w:rsidR="00EA5625" w:rsidRPr="00EA5625">
        <w:rPr>
          <w:rFonts w:ascii="Times New Roman" w:hAnsi="Times New Roman" w:hint="eastAsia"/>
        </w:rPr>
        <w:t>450</w:t>
      </w:r>
      <w:r w:rsidR="00EA5625" w:rsidRPr="00EA5625">
        <w:rPr>
          <w:rFonts w:ascii="Times New Roman" w:hAnsi="Times New Roman" w:hint="eastAsia"/>
        </w:rPr>
        <w:t>萬元，獨棟透天資格放寬最高補助</w:t>
      </w:r>
      <w:r w:rsidR="00EA5625" w:rsidRPr="00EA5625">
        <w:rPr>
          <w:rFonts w:ascii="Times New Roman" w:hAnsi="Times New Roman" w:hint="eastAsia"/>
        </w:rPr>
        <w:t>50</w:t>
      </w:r>
      <w:r w:rsidR="00EA5625" w:rsidRPr="00EA5625">
        <w:rPr>
          <w:rFonts w:ascii="Times New Roman" w:hAnsi="Times New Roman" w:hint="eastAsia"/>
        </w:rPr>
        <w:t>萬元，並提出租金補貼與修繕貸款的相關配套措施。</w:t>
      </w:r>
    </w:p>
    <w:p w14:paraId="679CC0E8" w14:textId="77777777" w:rsidR="00EA5625" w:rsidRPr="00EA5625" w:rsidRDefault="00EA5625" w:rsidP="00EA5625">
      <w:pPr>
        <w:rPr>
          <w:rFonts w:ascii="Times New Roman" w:hAnsi="Times New Roman"/>
        </w:rPr>
      </w:pPr>
    </w:p>
    <w:p w14:paraId="03A17AE6" w14:textId="665D207D" w:rsidR="00EA5625" w:rsidRPr="00EA5625" w:rsidRDefault="00EA5625" w:rsidP="00EA562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EA5625">
        <w:rPr>
          <w:rFonts w:ascii="Times New Roman" w:hAnsi="Times New Roman" w:hint="eastAsia"/>
        </w:rPr>
        <w:t>台東</w:t>
      </w:r>
      <w:r w:rsidRPr="00EA5625">
        <w:rPr>
          <w:rFonts w:ascii="Times New Roman" w:hAnsi="Times New Roman"/>
        </w:rPr>
        <w:t>917</w:t>
      </w:r>
      <w:r w:rsidRPr="00EA5625">
        <w:rPr>
          <w:rFonts w:ascii="Times New Roman" w:hAnsi="Times New Roman" w:hint="eastAsia"/>
        </w:rPr>
        <w:t>、</w:t>
      </w:r>
      <w:r w:rsidRPr="00EA5625">
        <w:rPr>
          <w:rFonts w:ascii="Times New Roman" w:hAnsi="Times New Roman"/>
        </w:rPr>
        <w:t>918</w:t>
      </w:r>
      <w:r w:rsidRPr="00EA5625">
        <w:rPr>
          <w:rFonts w:ascii="Times New Roman" w:hAnsi="Times New Roman" w:hint="eastAsia"/>
        </w:rPr>
        <w:t>強震造成池上、關山、鹿野等縱谷鄉鎮許多民宅受損，尤其池上鄉約</w:t>
      </w:r>
      <w:r w:rsidRPr="00EA5625">
        <w:rPr>
          <w:rFonts w:ascii="Times New Roman" w:hAnsi="Times New Roman"/>
        </w:rPr>
        <w:t>110</w:t>
      </w:r>
      <w:r w:rsidRPr="00EA5625">
        <w:rPr>
          <w:rFonts w:ascii="Times New Roman" w:hAnsi="Times New Roman" w:hint="eastAsia"/>
        </w:rPr>
        <w:t>間民宅受損，劉</w:t>
      </w:r>
      <w:proofErr w:type="gramStart"/>
      <w:r w:rsidRPr="00EA5625">
        <w:rPr>
          <w:rFonts w:ascii="Times New Roman" w:hAnsi="Times New Roman" w:hint="eastAsia"/>
        </w:rPr>
        <w:t>櫂</w:t>
      </w:r>
      <w:proofErr w:type="gramEnd"/>
      <w:r w:rsidRPr="00EA5625">
        <w:rPr>
          <w:rFonts w:ascii="Times New Roman" w:hAnsi="Times New Roman" w:hint="eastAsia"/>
        </w:rPr>
        <w:t>豪</w:t>
      </w:r>
      <w:proofErr w:type="gramStart"/>
      <w:r w:rsidRPr="00EA5625">
        <w:rPr>
          <w:rFonts w:ascii="Times New Roman" w:hAnsi="Times New Roman" w:hint="eastAsia"/>
        </w:rPr>
        <w:t>特別</w:t>
      </w:r>
      <w:proofErr w:type="gramEnd"/>
      <w:r w:rsidRPr="00EA5625">
        <w:rPr>
          <w:rFonts w:ascii="Times New Roman" w:hAnsi="Times New Roman" w:hint="eastAsia"/>
        </w:rPr>
        <w:t>於</w:t>
      </w:r>
      <w:r w:rsidRPr="00EA5625">
        <w:rPr>
          <w:rFonts w:ascii="Times New Roman" w:hAnsi="Times New Roman"/>
        </w:rPr>
        <w:t>9</w:t>
      </w:r>
      <w:r w:rsidRPr="00EA5625">
        <w:rPr>
          <w:rFonts w:ascii="Times New Roman" w:hAnsi="Times New Roman" w:hint="eastAsia"/>
        </w:rPr>
        <w:t>月</w:t>
      </w:r>
      <w:r w:rsidRPr="00EA5625">
        <w:rPr>
          <w:rFonts w:ascii="Times New Roman" w:hAnsi="Times New Roman"/>
        </w:rPr>
        <w:t>21</w:t>
      </w:r>
      <w:r w:rsidRPr="00EA5625">
        <w:rPr>
          <w:rFonts w:ascii="Times New Roman" w:hAnsi="Times New Roman" w:hint="eastAsia"/>
        </w:rPr>
        <w:t>日蔡英文總統來台東</w:t>
      </w:r>
      <w:proofErr w:type="gramStart"/>
      <w:r w:rsidRPr="00EA5625">
        <w:rPr>
          <w:rFonts w:ascii="Times New Roman" w:hAnsi="Times New Roman" w:hint="eastAsia"/>
        </w:rPr>
        <w:t>勘</w:t>
      </w:r>
      <w:proofErr w:type="gramEnd"/>
      <w:r w:rsidRPr="00EA5625">
        <w:rPr>
          <w:rFonts w:ascii="Times New Roman" w:hAnsi="Times New Roman" w:hint="eastAsia"/>
        </w:rPr>
        <w:t>災時，向總統爭取中央全力協助災民復建。蔡英文總統當場指示由內政部來協助辦理，連日來劉</w:t>
      </w:r>
      <w:proofErr w:type="gramStart"/>
      <w:r w:rsidRPr="00EA5625">
        <w:rPr>
          <w:rFonts w:ascii="Times New Roman" w:hAnsi="Times New Roman" w:hint="eastAsia"/>
        </w:rPr>
        <w:t>櫂</w:t>
      </w:r>
      <w:proofErr w:type="gramEnd"/>
      <w:r w:rsidRPr="00EA5625">
        <w:rPr>
          <w:rFonts w:ascii="Times New Roman" w:hAnsi="Times New Roman" w:hint="eastAsia"/>
        </w:rPr>
        <w:t>豪與內政部持續連</w:t>
      </w:r>
      <w:proofErr w:type="gramStart"/>
      <w:r w:rsidRPr="00EA5625">
        <w:rPr>
          <w:rFonts w:ascii="Times New Roman" w:hAnsi="Times New Roman" w:hint="eastAsia"/>
        </w:rPr>
        <w:t>繫</w:t>
      </w:r>
      <w:proofErr w:type="gramEnd"/>
      <w:r w:rsidRPr="00EA5625">
        <w:rPr>
          <w:rFonts w:ascii="Times New Roman" w:hAnsi="Times New Roman" w:hint="eastAsia"/>
        </w:rPr>
        <w:t>，並於今日邀請</w:t>
      </w:r>
      <w:proofErr w:type="gramStart"/>
      <w:r w:rsidRPr="00EA5625">
        <w:rPr>
          <w:rFonts w:ascii="Times New Roman" w:hAnsi="Times New Roman" w:hint="eastAsia"/>
        </w:rPr>
        <w:t>花敬群</w:t>
      </w:r>
      <w:proofErr w:type="gramEnd"/>
      <w:r w:rsidRPr="00EA5625">
        <w:rPr>
          <w:rFonts w:ascii="Times New Roman" w:hAnsi="Times New Roman" w:hint="eastAsia"/>
        </w:rPr>
        <w:t>次長率營建署長及所屬</w:t>
      </w:r>
      <w:proofErr w:type="gramStart"/>
      <w:r w:rsidRPr="00EA5625">
        <w:rPr>
          <w:rFonts w:ascii="Times New Roman" w:hAnsi="Times New Roman" w:hint="eastAsia"/>
        </w:rPr>
        <w:t>同仁來池上</w:t>
      </w:r>
      <w:proofErr w:type="gramEnd"/>
      <w:r w:rsidRPr="00EA5625">
        <w:rPr>
          <w:rFonts w:ascii="Times New Roman" w:hAnsi="Times New Roman" w:hint="eastAsia"/>
        </w:rPr>
        <w:t>及關山</w:t>
      </w:r>
      <w:proofErr w:type="gramStart"/>
      <w:r w:rsidRPr="00EA5625">
        <w:rPr>
          <w:rFonts w:ascii="Times New Roman" w:hAnsi="Times New Roman" w:hint="eastAsia"/>
        </w:rPr>
        <w:t>勘</w:t>
      </w:r>
      <w:proofErr w:type="gramEnd"/>
      <w:r w:rsidRPr="00EA5625">
        <w:rPr>
          <w:rFonts w:ascii="Times New Roman" w:hAnsi="Times New Roman" w:hint="eastAsia"/>
        </w:rPr>
        <w:t>災，池上大坡村及關山電光里、里壠里等地區民宅受損嚴重，危及居住安全。</w:t>
      </w:r>
    </w:p>
    <w:p w14:paraId="64F46B45" w14:textId="77777777" w:rsidR="00EA5625" w:rsidRPr="00EA5625" w:rsidRDefault="00EA5625" w:rsidP="00EA5625">
      <w:pPr>
        <w:rPr>
          <w:rFonts w:ascii="Times New Roman" w:hAnsi="Times New Roman"/>
        </w:rPr>
      </w:pPr>
    </w:p>
    <w:p w14:paraId="0FC42C3B" w14:textId="65C8223C" w:rsidR="00EA5625" w:rsidRPr="00EA5625" w:rsidRDefault="00EA5625" w:rsidP="00EA5625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EA5625">
        <w:rPr>
          <w:rFonts w:ascii="Times New Roman" w:hAnsi="Times New Roman" w:hint="eastAsia"/>
        </w:rPr>
        <w:t>劉</w:t>
      </w:r>
      <w:proofErr w:type="gramStart"/>
      <w:r w:rsidRPr="00EA5625">
        <w:rPr>
          <w:rFonts w:ascii="Times New Roman" w:hAnsi="Times New Roman" w:hint="eastAsia"/>
        </w:rPr>
        <w:t>櫂</w:t>
      </w:r>
      <w:proofErr w:type="gramEnd"/>
      <w:r w:rsidRPr="00EA5625">
        <w:rPr>
          <w:rFonts w:ascii="Times New Roman" w:hAnsi="Times New Roman" w:hint="eastAsia"/>
        </w:rPr>
        <w:t>豪表示，內政部允諾此次災損的民眾將補助民宅修復，以評估人員一條龍服務的方式，免費提供緊急評估與初步修繕計畫，只要有居住事實提出水電證明即可申請，無須提供建照與所有權狀，集合住宅將補助總工程經費</w:t>
      </w:r>
      <w:r w:rsidRPr="00EA5625">
        <w:rPr>
          <w:rFonts w:ascii="Times New Roman" w:hAnsi="Times New Roman" w:hint="eastAsia"/>
        </w:rPr>
        <w:t>45%</w:t>
      </w:r>
      <w:r w:rsidRPr="00EA5625">
        <w:rPr>
          <w:rFonts w:ascii="Times New Roman" w:hAnsi="Times New Roman" w:hint="eastAsia"/>
        </w:rPr>
        <w:t>，以</w:t>
      </w:r>
      <w:r w:rsidRPr="00EA5625">
        <w:rPr>
          <w:rFonts w:ascii="Times New Roman" w:hAnsi="Times New Roman" w:hint="eastAsia"/>
        </w:rPr>
        <w:t>450</w:t>
      </w:r>
      <w:r w:rsidRPr="00EA5625">
        <w:rPr>
          <w:rFonts w:ascii="Times New Roman" w:hAnsi="Times New Roman" w:hint="eastAsia"/>
        </w:rPr>
        <w:t>萬元為上限，針對獨棟透天住宅最高補助</w:t>
      </w:r>
      <w:r w:rsidRPr="00EA5625">
        <w:rPr>
          <w:rFonts w:ascii="Times New Roman" w:hAnsi="Times New Roman" w:hint="eastAsia"/>
        </w:rPr>
        <w:t>50</w:t>
      </w:r>
      <w:r w:rsidRPr="00EA5625">
        <w:rPr>
          <w:rFonts w:ascii="Times New Roman" w:hAnsi="Times New Roman" w:hint="eastAsia"/>
        </w:rPr>
        <w:t>萬元，以保障居民安全。另外針對整建維護，政府全額補助規劃費，並部分補助工程費，如</w:t>
      </w:r>
      <w:proofErr w:type="gramStart"/>
      <w:r w:rsidRPr="00EA5625">
        <w:rPr>
          <w:rFonts w:ascii="Times New Roman" w:hAnsi="Times New Roman" w:hint="eastAsia"/>
        </w:rPr>
        <w:t>為危老</w:t>
      </w:r>
      <w:proofErr w:type="gramEnd"/>
      <w:r w:rsidRPr="00EA5625">
        <w:rPr>
          <w:rFonts w:ascii="Times New Roman" w:hAnsi="Times New Roman" w:hint="eastAsia"/>
        </w:rPr>
        <w:t>重建也另有補助。相關配套措施包含房屋整修時的租金補貼及弱勢加碼，以及修繕貸款償還年限最長</w:t>
      </w:r>
      <w:r w:rsidRPr="00EA5625">
        <w:rPr>
          <w:rFonts w:ascii="Times New Roman" w:hAnsi="Times New Roman" w:hint="eastAsia"/>
        </w:rPr>
        <w:t>15</w:t>
      </w:r>
      <w:r w:rsidRPr="00EA5625">
        <w:rPr>
          <w:rFonts w:ascii="Times New Roman" w:hAnsi="Times New Roman" w:hint="eastAsia"/>
        </w:rPr>
        <w:t>年，最高額度</w:t>
      </w:r>
      <w:r w:rsidRPr="00EA5625">
        <w:rPr>
          <w:rFonts w:ascii="Times New Roman" w:hAnsi="Times New Roman" w:hint="eastAsia"/>
        </w:rPr>
        <w:t>80</w:t>
      </w:r>
      <w:r w:rsidRPr="00EA5625">
        <w:rPr>
          <w:rFonts w:ascii="Times New Roman" w:hAnsi="Times New Roman" w:hint="eastAsia"/>
        </w:rPr>
        <w:t>萬元。</w:t>
      </w:r>
    </w:p>
    <w:p w14:paraId="73E19811" w14:textId="77777777" w:rsidR="00EA5625" w:rsidRPr="00EA5625" w:rsidRDefault="00EA5625" w:rsidP="00EA5625">
      <w:pPr>
        <w:rPr>
          <w:rFonts w:ascii="Times New Roman" w:hAnsi="Times New Roman"/>
        </w:rPr>
      </w:pPr>
    </w:p>
    <w:p w14:paraId="3899CA9C" w14:textId="52B9DCE4" w:rsidR="000C33F1" w:rsidRPr="000C33F1" w:rsidRDefault="00EA5625" w:rsidP="00EA5625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EA5625">
        <w:rPr>
          <w:rFonts w:ascii="Times New Roman" w:hAnsi="Times New Roman" w:hint="eastAsia"/>
        </w:rPr>
        <w:t>針對地震受損後續處理，劉</w:t>
      </w:r>
      <w:proofErr w:type="gramStart"/>
      <w:r w:rsidRPr="00EA5625">
        <w:rPr>
          <w:rFonts w:ascii="Times New Roman" w:hAnsi="Times New Roman" w:hint="eastAsia"/>
        </w:rPr>
        <w:t>櫂</w:t>
      </w:r>
      <w:proofErr w:type="gramEnd"/>
      <w:r w:rsidRPr="00EA5625">
        <w:rPr>
          <w:rFonts w:ascii="Times New Roman" w:hAnsi="Times New Roman" w:hint="eastAsia"/>
        </w:rPr>
        <w:t>豪感謝建築師與土木技師公會，還有來自各界的關心，劉</w:t>
      </w:r>
      <w:proofErr w:type="gramStart"/>
      <w:r w:rsidRPr="00EA5625">
        <w:rPr>
          <w:rFonts w:ascii="Times New Roman" w:hAnsi="Times New Roman" w:hint="eastAsia"/>
        </w:rPr>
        <w:t>櫂豪會</w:t>
      </w:r>
      <w:proofErr w:type="gramEnd"/>
      <w:r w:rsidRPr="00EA5625">
        <w:rPr>
          <w:rFonts w:ascii="Times New Roman" w:hAnsi="Times New Roman" w:hint="eastAsia"/>
        </w:rPr>
        <w:t>持續關注並爭取地震受損房屋的相關補助與補貼，協助民眾盡速恢復正常生活。</w:t>
      </w:r>
    </w:p>
    <w:p w14:paraId="7EFE8342" w14:textId="77777777" w:rsidR="000C33F1" w:rsidRPr="000C33F1" w:rsidRDefault="000C33F1" w:rsidP="000C33F1">
      <w:pPr>
        <w:rPr>
          <w:rFonts w:ascii="Times New Roman" w:hAnsi="Times New Roman"/>
        </w:rPr>
      </w:pPr>
    </w:p>
    <w:p w14:paraId="4963D889" w14:textId="6D7FCAA8" w:rsidR="00A13DBE" w:rsidRPr="002C2361" w:rsidRDefault="000C33F1" w:rsidP="00EC61FA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</w:p>
    <w:sectPr w:rsidR="00A13DBE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8005B5" w14:textId="77777777" w:rsidR="007317DD" w:rsidRDefault="007317DD" w:rsidP="00BA4A0D">
      <w:r>
        <w:separator/>
      </w:r>
    </w:p>
  </w:endnote>
  <w:endnote w:type="continuationSeparator" w:id="0">
    <w:p w14:paraId="28EBFEEB" w14:textId="77777777" w:rsidR="007317DD" w:rsidRDefault="007317DD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9E7226" w14:textId="77777777" w:rsidR="007317DD" w:rsidRDefault="007317DD" w:rsidP="00BA4A0D">
      <w:r>
        <w:separator/>
      </w:r>
    </w:p>
  </w:footnote>
  <w:footnote w:type="continuationSeparator" w:id="0">
    <w:p w14:paraId="0A68E8DE" w14:textId="77777777" w:rsidR="007317DD" w:rsidRDefault="007317DD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C1B276-780D-4A81-BF2D-CB3AF9F93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24</cp:revision>
  <cp:lastPrinted>2019-08-16T05:48:00Z</cp:lastPrinted>
  <dcterms:created xsi:type="dcterms:W3CDTF">2022-08-21T07:51:00Z</dcterms:created>
  <dcterms:modified xsi:type="dcterms:W3CDTF">2022-09-29T07:57:00Z</dcterms:modified>
</cp:coreProperties>
</file>