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07986C" w14:textId="099A7B44" w:rsidR="00064D29" w:rsidRPr="004E38D8" w:rsidRDefault="002901B5">
      <w:pPr>
        <w:pStyle w:val="title"/>
        <w:rPr>
          <w:position w:val="20"/>
        </w:rPr>
      </w:pPr>
      <w:r w:rsidRPr="004E38D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6CA0CD7" wp14:editId="4E48DA8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80953273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8426B2" w14:textId="611D6918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2CD2BF8" w14:textId="40559B61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CA0CD7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jnxnAIAADoFAAAOAAAAZHJzL2Uyb0RvYy54bWysVNuO2yAQfa/Uf0C8Z31ZO4mtdVabTVNV&#10;2l6kbT9gYuMY1QYKJHZa9d874CSb7UWqqvoBAzMcZuac4eZ26FqyZ9pwKQoaXYWUMFHKiottQT99&#10;XE/mlBgLooJWClbQAzP0dvHyxU2vchbLRrYV0wRBhMl7VdDGWpUHgSkb1oG5kooJNNZSd2BxqbdB&#10;paFH9K4N4jCcBr3UldKyZMbg7mo00oXHr2tW2vd1bZglbUExNutH7ceNG4PFDeRbDarh5TEM+Ico&#10;OuACLz1DrcAC2Wn+C1THSy2NrO1VKbtA1jUvmc8Bs4nCn7J5bEAxnwsWx6hzmcz/gy3f7T9owquC&#10;zsMsvY5n15QI6JAp06glaKSSuSL1yuTo+6jQ2w5LOSDZPmGjHmT52RAh7xsQW3antewbBhUGGbmT&#10;wcXREcc4kE3/FqELCjsrPdBQ685VEGtCEB3JOpwJYoMlpbtyOpsmIZpKtKXxPEtTfwXkp9NKG/ua&#10;yY64SUE1CsCjw/7BWBcN5CcXd5mRLa/WvG39Qm83960me0CxrP13RH/m1grnLKQ7NiKOOxgk3uFs&#10;LlxP/rcsipNwGWeT9XQ+myTrJJ1ks3A+CaNsmU3DJEtW6+8uwCjJG15VTDxwwU5CjJK/I/rYEqOE&#10;vBRJX9AsjVOsFGBXaVGNZP0x3dB/v0vXlWsFphnLYg5mJa3zg7zjFnu35Z0Tj/vGbUf+K1F5Fwu8&#10;HefB8xQ9E1in099XzkvFqWPUiR02A6I4/WxkdUDRaImcIv344OCkkforJT02L6r1yw40o6R9I1B4&#10;WZQkrtv9IklnMS70pWVzaQFRIlRBLSXj9N6OL8ROab5t8KZR6kLeoVhr7nX0FNVR4tigPpnjY+Je&#10;gMu193p68hY/AAAA//8DAFBLAwQUAAYACAAAACEA02ZebN8AAAALAQAADwAAAGRycy9kb3ducmV2&#10;LnhtbEyPzU7DMBCE70i8g7VI3Fo7CGoIcSpUUQk4QfgRRzdekoh4HcVuE96e7QmOOzua+aZYz74X&#10;BxxjF8hAtlQgkOrgOmoMvL1uF9cgYrLkbB8IDfxghHV5elLY3IWJXvBQpUZwCMXcGmhTGnIpY92i&#10;t3EZBiT+fYXR28Tn2Eg32onDfS8vlFpJbzvihtYOuGmx/q723sCTzh4fIlby+TOO03D1sd109+/G&#10;nJ/Nd7cgEs7pzwxHfEaHkpl2YU8uit6A1prRk4HFjeJRR4e6zFjasbTSIMtC/t9Q/gIAAP//AwBQ&#10;SwECLQAUAAYACAAAACEAtoM4kv4AAADhAQAAEwAAAAAAAAAAAAAAAAAAAAAAW0NvbnRlbnRfVHlw&#10;ZXNdLnhtbFBLAQItABQABgAIAAAAIQA4/SH/1gAAAJQBAAALAAAAAAAAAAAAAAAAAC8BAABfcmVs&#10;cy8ucmVsc1BLAQItABQABgAIAAAAIQCVKjnxnAIAADoFAAAOAAAAAAAAAAAAAAAAAC4CAABkcnMv&#10;ZTJvRG9jLnhtbFBLAQItABQABgAIAAAAIQDTZl5s3wAAAAsBAAAPAAAAAAAAAAAAAAAAAPYEAABk&#10;cnMvZG93bnJldi54bWxQSwUGAAAAAAQABADzAAAAAgYAAAAA&#10;" stroked="f">
                <v:stroke dashstyle="1 1" endcap="round"/>
                <v:textbox>
                  <w:txbxContent>
                    <w:p w14:paraId="028426B2" w14:textId="611D6918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22CD2BF8" w14:textId="40559B61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E38D8">
        <w:rPr>
          <w:rFonts w:hint="eastAsia"/>
          <w:position w:val="20"/>
        </w:rPr>
        <w:t>立法院</w:t>
      </w:r>
      <w:bookmarkStart w:id="5" w:name="單位名稱"/>
      <w:bookmarkEnd w:id="5"/>
      <w:r w:rsidR="00FC6B7D" w:rsidRPr="004E38D8">
        <w:rPr>
          <w:rFonts w:hint="eastAsia"/>
          <w:position w:val="20"/>
        </w:rPr>
        <w:t>內政委員會</w:t>
      </w:r>
      <w:r w:rsidR="00064D29" w:rsidRPr="004E38D8">
        <w:rPr>
          <w:rFonts w:hint="eastAsia"/>
          <w:position w:val="20"/>
        </w:rPr>
        <w:t xml:space="preserve">　開會通知單</w:t>
      </w:r>
    </w:p>
    <w:p w14:paraId="176F4592" w14:textId="7045FA6E" w:rsidR="00064D29" w:rsidRPr="004E38D8" w:rsidRDefault="002901B5">
      <w:pPr>
        <w:pStyle w:val="titlespace"/>
      </w:pPr>
      <w:r w:rsidRPr="004E38D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ECCE49B" wp14:editId="21A9203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160074266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F982EB" w14:textId="77777777"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CE49B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b6wzwIAAOgFAAAOAAAAZHJzL2Uyb0RvYy54bWysVG1vmzAQ/j5p/8HydwqkhAAqqdIQpknd&#10;i9TtBzjYBGtgM9sJyar9951NkqatJk3b+IBsn++5e+4e383tvmvRjinNpchxeBVgxEQlKRebHH/9&#10;UnoJRtoQQUkrBcvxgWl8O3/75mboMzaRjWwpUwhAhM6GPseNMX3m+7pqWEf0leyZAGMtVUcMbNXG&#10;p4oMgN61/iQIYn+QivZKVkxrOC1GI547/LpmlflU15oZ1OYYcjPur9x/bf/+/IZkG0X6hlfHNMhf&#10;ZNERLiDoGaoghqCt4q+gOl4pqWVtrirZ+bKuecUcB2ATBi/YPDSkZ44LFEf35zLp/wdbfdx9VohT&#10;6F0cBLNoEsfXGAnSQa8KrntiqmZBqYLy2loNvc7A5aEHJ7O/k3vwc7x1fy+rbxoJuWyI2LCFUnJo&#10;GKGQa2g9/QvXEUdbkPXwQVKIRbZGOqB9rTpbSCgNAnTo2eHcJ7Y3qILD62maJuEUowpsk2k6g7UN&#10;QbKTd6+0ecdkh+wixwp04NDJ7l6b8erpig0mZMnbFs5J1opnB4A5nkBscLU2m4Vr7WMapKtklUQe&#10;lG3lRUFReItyGXlxGc6mxXWxXBbhTxs3jLKGU8qEDXOSWRj9WRuPgh8Fchaali2nFs6mpNVmvWwV&#10;2hGQeem+Y0EurvnP03D1Ai4vKIWTKLibpF4ZJzMvKqOpl86CxAvC9C6NgyiNivI5pXsu2L9TQkOO&#10;0+lkOorpt9wC973mRjLbzoLoZqyBPuhCGnuPZB03MGJa3uU4ObuTzIpzJai7Yghvx/VFkSyxpyKB&#10;EE4ScFK26h11bPbr/fiCbDwr87WkB9C2kiA9EDCMR1g0Uv3AaIBRk2P9fUsUw6h9L+B9pDYrmE1u&#10;E8WQJEbq0rK+tBBRAVSODUbjcmnGebbtFd80EGl8kUIu4E3V3Mn9KavjS4Rx4rgdR5+dV5d7d+tp&#10;QM9/AQAA//8DAFBLAwQUAAYACAAAACEALHiFmOEAAAAKAQAADwAAAGRycy9kb3ducmV2LnhtbEyP&#10;QU+EMBCF7yb+h2ZMvO0WMJAVKRtjNB7UZBdNjLcBKhDpFNsuy/57x5MeJ+/Le98U28WMYtbOD5YU&#10;xOsIhKbGtgN1Ct5eH1YbED4gtTha0gpO2sO2PD8rMG/tkfZ6rkInuIR8jgr6EKZcSt/02qBf20kT&#10;Z5/WGQx8uk62Do9cbkaZRFEmDQ7ECz1O+q7XzVd1MArup/qEj8m3s0O1e35/6q4/5v2LUpcXy+0N&#10;iKCX8AfDrz6rQ8lOtT1Q68WoYBXHV4wq2KQxCAbSNM1A1EwmWQSyLOT/F8ofAAAA//8DAFBLAQIt&#10;ABQABgAIAAAAIQC2gziS/gAAAOEBAAATAAAAAAAAAAAAAAAAAAAAAABbQ29udGVudF9UeXBlc10u&#10;eG1sUEsBAi0AFAAGAAgAAAAhADj9If/WAAAAlAEAAAsAAAAAAAAAAAAAAAAALwEAAF9yZWxzLy5y&#10;ZWxzUEsBAi0AFAAGAAgAAAAhAHAhvrDPAgAA6AUAAA4AAAAAAAAAAAAAAAAALgIAAGRycy9lMm9E&#10;b2MueG1sUEsBAi0AFAAGAAgAAAAhACx4hZjhAAAACgEAAA8AAAAAAAAAAAAAAAAAKQUAAGRycy9k&#10;b3ducmV2LnhtbFBLBQYAAAAABAAEAPMAAAA3BgAAAAA=&#10;" filled="f" stroked="f">
                <v:stroke dashstyle="1 1"/>
                <v:textbox inset="2.5mm,1.3mm,2.5mm,1.3mm">
                  <w:txbxContent>
                    <w:p w14:paraId="3BF982EB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23E77D3C" w14:textId="77777777" w:rsidR="00064D29" w:rsidRPr="004E38D8" w:rsidRDefault="00064D29">
      <w:pPr>
        <w:pStyle w:val="space2"/>
      </w:pPr>
    </w:p>
    <w:p w14:paraId="02BC2524" w14:textId="5FD71980" w:rsidR="00064D29" w:rsidRPr="004E38D8" w:rsidRDefault="00064D29">
      <w:pPr>
        <w:pStyle w:val="ae"/>
        <w:spacing w:line="360" w:lineRule="exact"/>
      </w:pPr>
      <w:r w:rsidRPr="004E38D8">
        <w:rPr>
          <w:rFonts w:hint="eastAsia"/>
        </w:rPr>
        <w:t>受文者：</w:t>
      </w:r>
      <w:bookmarkStart w:id="8" w:name="受文者"/>
      <w:bookmarkEnd w:id="8"/>
      <w:r w:rsidR="00BB6C52">
        <w:rPr>
          <w:rFonts w:hint="eastAsia"/>
        </w:rPr>
        <w:t>本會委員</w:t>
      </w:r>
    </w:p>
    <w:p w14:paraId="06E98E5A" w14:textId="77777777" w:rsidR="00064D29" w:rsidRPr="004E38D8" w:rsidRDefault="00064D29">
      <w:pPr>
        <w:pStyle w:val="space"/>
      </w:pPr>
    </w:p>
    <w:p w14:paraId="4906D5FC" w14:textId="32E27D61" w:rsidR="00064D29" w:rsidRPr="004E38D8" w:rsidRDefault="00064D29">
      <w:pPr>
        <w:pStyle w:val="af"/>
        <w:spacing w:line="240" w:lineRule="exact"/>
      </w:pPr>
      <w:r w:rsidRPr="004E38D8">
        <w:fldChar w:fldCharType="begin"/>
      </w:r>
      <w:r w:rsidRPr="004E38D8">
        <w:instrText xml:space="preserve"> </w:instrText>
      </w:r>
      <w:r w:rsidRPr="004E38D8">
        <w:rPr>
          <w:rFonts w:hint="eastAsia"/>
        </w:rPr>
        <w:instrText>MACROBUTTON  DocDispatch 發文日期：</w:instrText>
      </w:r>
      <w:r w:rsidRPr="004E38D8">
        <w:fldChar w:fldCharType="end"/>
      </w:r>
      <w:bookmarkStart w:id="9" w:name="發文日期"/>
      <w:bookmarkEnd w:id="9"/>
      <w:r w:rsidR="00035860" w:rsidRPr="004E38D8">
        <w:rPr>
          <w:rFonts w:hint="eastAsia"/>
        </w:rPr>
        <w:t>中華民國112年4月14日</w:t>
      </w:r>
    </w:p>
    <w:p w14:paraId="264BF35D" w14:textId="1B0796C2" w:rsidR="00064D29" w:rsidRPr="004E38D8" w:rsidRDefault="00064D29">
      <w:pPr>
        <w:pStyle w:val="af"/>
        <w:spacing w:line="240" w:lineRule="exact"/>
      </w:pPr>
      <w:r w:rsidRPr="004E38D8">
        <w:rPr>
          <w:rFonts w:hint="eastAsia"/>
        </w:rPr>
        <w:t>發文字號：</w:t>
      </w:r>
      <w:bookmarkStart w:id="10" w:name="發文字號"/>
      <w:bookmarkEnd w:id="10"/>
      <w:r w:rsidR="007E7C77">
        <w:rPr>
          <w:rFonts w:hint="eastAsia"/>
        </w:rPr>
        <w:t>台立內字第</w:t>
      </w:r>
      <w:r w:rsidR="007E7C77">
        <w:t>1124001171號</w:t>
      </w:r>
    </w:p>
    <w:p w14:paraId="4AC404A3" w14:textId="62520CAB" w:rsidR="00064D29" w:rsidRPr="004E38D8" w:rsidRDefault="00064D29">
      <w:pPr>
        <w:pStyle w:val="af"/>
        <w:spacing w:line="240" w:lineRule="exact"/>
      </w:pPr>
      <w:r w:rsidRPr="004E38D8">
        <w:fldChar w:fldCharType="begin"/>
      </w:r>
      <w:r w:rsidRPr="004E38D8">
        <w:instrText xml:space="preserve"> </w:instrText>
      </w:r>
      <w:r w:rsidRPr="004E38D8">
        <w:rPr>
          <w:rFonts w:hint="eastAsia"/>
        </w:rPr>
        <w:instrText>MACROBUTTON  DocSpeed 速別：</w:instrText>
      </w:r>
      <w:r w:rsidRPr="004E38D8">
        <w:fldChar w:fldCharType="end"/>
      </w:r>
      <w:bookmarkStart w:id="11" w:name="速別"/>
      <w:bookmarkEnd w:id="11"/>
      <w:r w:rsidR="00F05775" w:rsidRPr="004E38D8">
        <w:rPr>
          <w:rFonts w:hint="eastAsia"/>
        </w:rPr>
        <w:t>最速件</w:t>
      </w:r>
    </w:p>
    <w:p w14:paraId="5CF2B07D" w14:textId="77777777" w:rsidR="00064D29" w:rsidRPr="004E38D8" w:rsidRDefault="00064D29">
      <w:pPr>
        <w:pStyle w:val="af"/>
        <w:spacing w:line="240" w:lineRule="exact"/>
      </w:pPr>
      <w:r w:rsidRPr="004E38D8">
        <w:fldChar w:fldCharType="begin"/>
      </w:r>
      <w:r w:rsidRPr="004E38D8">
        <w:instrText xml:space="preserve"> </w:instrText>
      </w:r>
      <w:r w:rsidRPr="004E38D8">
        <w:rPr>
          <w:rFonts w:hint="eastAsia"/>
        </w:rPr>
        <w:instrText>MACROBUTTON  DocSecurity 密等及解密條件或保密期限：</w:instrText>
      </w:r>
      <w:r w:rsidRPr="004E38D8">
        <w:fldChar w:fldCharType="end"/>
      </w:r>
      <w:bookmarkStart w:id="12" w:name="密等及解密條件或保密期限"/>
      <w:bookmarkEnd w:id="12"/>
    </w:p>
    <w:p w14:paraId="65698BFE" w14:textId="7EEE7612" w:rsidR="00064D29" w:rsidRPr="004E38D8" w:rsidRDefault="00064D29">
      <w:pPr>
        <w:pStyle w:val="af"/>
        <w:spacing w:line="240" w:lineRule="exact"/>
      </w:pPr>
      <w:r w:rsidRPr="004E38D8">
        <w:rPr>
          <w:rFonts w:hint="eastAsia"/>
        </w:rPr>
        <w:t>附件：</w:t>
      </w:r>
      <w:bookmarkStart w:id="13" w:name="附件"/>
      <w:bookmarkEnd w:id="13"/>
      <w:r w:rsidR="00F05775" w:rsidRPr="004E38D8">
        <w:rPr>
          <w:rFonts w:hint="eastAsia"/>
        </w:rPr>
        <w:t>議事日程、關係文書及建議修正條文表格</w:t>
      </w:r>
    </w:p>
    <w:p w14:paraId="1D2C6E49" w14:textId="77777777" w:rsidR="00064D29" w:rsidRPr="004E38D8" w:rsidRDefault="00064D29">
      <w:pPr>
        <w:pStyle w:val="af"/>
        <w:spacing w:line="240" w:lineRule="exact"/>
      </w:pPr>
    </w:p>
    <w:p w14:paraId="435F0C3E" w14:textId="6D560D74" w:rsidR="00F05775" w:rsidRPr="004E38D8" w:rsidRDefault="00064D29" w:rsidP="00F05775">
      <w:pPr>
        <w:pStyle w:val="af0"/>
        <w:spacing w:line="420" w:lineRule="exact"/>
        <w:ind w:left="1558" w:rightChars="-119" w:right="-286" w:hangingChars="487" w:hanging="1558"/>
        <w:rPr>
          <w:rFonts w:hAnsi="標楷體"/>
        </w:rPr>
      </w:pPr>
      <w:r w:rsidRPr="004E38D8">
        <w:rPr>
          <w:rFonts w:hAnsi="標楷體" w:hint="eastAsia"/>
        </w:rPr>
        <w:t>開會事由：</w:t>
      </w:r>
      <w:bookmarkStart w:id="14" w:name="開會事由"/>
      <w:bookmarkEnd w:id="14"/>
      <w:r w:rsidR="00F05775" w:rsidRPr="00E46482">
        <w:rPr>
          <w:rFonts w:hAnsi="標楷體" w:hint="eastAsia"/>
          <w:spacing w:val="-18"/>
        </w:rPr>
        <w:t>立法院第</w:t>
      </w:r>
      <w:bookmarkStart w:id="15" w:name="屆別"/>
      <w:r w:rsidR="00F05775" w:rsidRPr="00E46482">
        <w:rPr>
          <w:rFonts w:hAnsi="標楷體"/>
          <w:spacing w:val="-18"/>
        </w:rPr>
        <w:t>10</w:t>
      </w:r>
      <w:bookmarkEnd w:id="15"/>
      <w:r w:rsidR="00F05775" w:rsidRPr="00E46482">
        <w:rPr>
          <w:rFonts w:hAnsi="標楷體" w:hint="eastAsia"/>
          <w:spacing w:val="-18"/>
        </w:rPr>
        <w:t>屆第</w:t>
      </w:r>
      <w:bookmarkStart w:id="16" w:name="會期"/>
      <w:r w:rsidR="00F05775" w:rsidRPr="00E46482">
        <w:rPr>
          <w:rFonts w:hAnsi="標楷體"/>
          <w:spacing w:val="-18"/>
        </w:rPr>
        <w:t>7</w:t>
      </w:r>
      <w:bookmarkEnd w:id="16"/>
      <w:r w:rsidR="00F05775" w:rsidRPr="00E46482">
        <w:rPr>
          <w:rFonts w:hAnsi="標楷體" w:hint="eastAsia"/>
          <w:spacing w:val="-18"/>
        </w:rPr>
        <w:t>會期</w:t>
      </w:r>
      <w:bookmarkStart w:id="17" w:name="委員會"/>
      <w:r w:rsidR="00F05775" w:rsidRPr="00E46482">
        <w:rPr>
          <w:rFonts w:hAnsi="標楷體" w:hint="eastAsia"/>
          <w:spacing w:val="-18"/>
        </w:rPr>
        <w:t>內政委員會</w:t>
      </w:r>
      <w:bookmarkEnd w:id="17"/>
      <w:r w:rsidR="00F05775" w:rsidRPr="00E46482">
        <w:rPr>
          <w:rFonts w:hAnsi="標楷體" w:hint="eastAsia"/>
          <w:spacing w:val="-18"/>
        </w:rPr>
        <w:t>第10次全體委員會議</w:t>
      </w:r>
      <w:r w:rsidRPr="00E46482">
        <w:rPr>
          <w:rFonts w:hAnsi="標楷體"/>
          <w:spacing w:val="-18"/>
        </w:rPr>
        <w:br/>
      </w:r>
      <w:r w:rsidR="00F05775" w:rsidRPr="004E38D8">
        <w:rPr>
          <w:rFonts w:hAnsi="標楷體" w:hint="eastAsia"/>
          <w:b/>
          <w:bCs/>
          <w:u w:val="single"/>
        </w:rPr>
        <w:t>4月1</w:t>
      </w:r>
      <w:r w:rsidR="00F05775" w:rsidRPr="004E38D8">
        <w:rPr>
          <w:rFonts w:hAnsi="標楷體"/>
          <w:b/>
          <w:bCs/>
          <w:u w:val="single"/>
        </w:rPr>
        <w:t>7</w:t>
      </w:r>
      <w:r w:rsidR="00F05775" w:rsidRPr="004E38D8">
        <w:rPr>
          <w:rFonts w:hAnsi="標楷體" w:hint="eastAsia"/>
          <w:b/>
          <w:bCs/>
          <w:u w:val="single"/>
        </w:rPr>
        <w:t>日(星期一)</w:t>
      </w:r>
    </w:p>
    <w:p w14:paraId="30657DE4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一、繼續審查行政院函請審議「入出國及移民法部分條文修正草案」案。</w:t>
      </w:r>
    </w:p>
    <w:p w14:paraId="409B65BA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二、繼續審查委員羅美玲等16人擬具「入出國及移民法第二十五條條文修正草案」案。</w:t>
      </w:r>
    </w:p>
    <w:p w14:paraId="249A5881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三、繼續審查委員趙天麟等25人擬具「入出國及移民法第五條條文修正草案」案。</w:t>
      </w:r>
    </w:p>
    <w:p w14:paraId="50420EB9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四、繼續審查委員洪申翰等16人擬具「入出國及移民法第二十二條及第三十六條條文修正草案」案。</w:t>
      </w:r>
    </w:p>
    <w:p w14:paraId="113BC273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五、繼續審查委員林楚茵等18人擬具「入出國及移民法第二十五條條文修正草案」案。</w:t>
      </w:r>
    </w:p>
    <w:p w14:paraId="3C9F7731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六、繼續審查委員陳以信等21人擬具「入出國及移民法第六十二條及第八十一條條文修正草案」案。</w:t>
      </w:r>
    </w:p>
    <w:p w14:paraId="4CAC5C3B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七、繼續審查委員鄭正鈐等22人擬具「入出國及移民法第二十三條及第二十五條條文修正草案」案。</w:t>
      </w:r>
    </w:p>
    <w:p w14:paraId="0B5B1D93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八、繼續審查委員吳玉琴等16人擬具「入出國及移民法第二十六條及第三十一條條文修正草案」案。</w:t>
      </w:r>
    </w:p>
    <w:p w14:paraId="418A5796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九、繼續審查委員周春米、林俊憲等20人擬具「入出國及移民法第十八條條文修正草案」案。</w:t>
      </w:r>
    </w:p>
    <w:p w14:paraId="734EDE65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十、繼續審查委員張育美等17人擬具「入出國及移民法第三十一條條文修正草案」案。</w:t>
      </w:r>
    </w:p>
    <w:p w14:paraId="33B6BEC8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十一、繼續審查委員羅致政等22人擬具「入出國及移民法第八條條文修正草案」案。</w:t>
      </w:r>
    </w:p>
    <w:p w14:paraId="04C1BC54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十二、繼續審查委員林俊憲等23人擬具「入出國及移民法第六十二條條文修正草案」案。</w:t>
      </w:r>
    </w:p>
    <w:p w14:paraId="17628270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十三、繼續審查委員林文瑞等16人擬具「入出國及移民法第三十六條條文修正草案」案。</w:t>
      </w:r>
    </w:p>
    <w:p w14:paraId="3932C4B3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lastRenderedPageBreak/>
        <w:t>十四、繼續審查委員溫玉霞等18人擬具「入出國及移民法第三十二條條文修正草案」案。</w:t>
      </w:r>
    </w:p>
    <w:p w14:paraId="6BB0E1D7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十五、繼續審查委員羅致政等17人擬具「入出國及移民法部分條文修正草案」案。</w:t>
      </w:r>
    </w:p>
    <w:p w14:paraId="7BD4D4A3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十六、繼續審查委員蔡適應等18人擬具「入出國及移民法第九條條文修正草案」案。</w:t>
      </w:r>
    </w:p>
    <w:p w14:paraId="2EEE61D5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十七、繼續審查委員余天等23人擬具「入出國及移民法第三十一條條文修正草案」案。</w:t>
      </w:r>
    </w:p>
    <w:p w14:paraId="0A2C0285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十八、繼續審查委員鄭麗文等17人擬具「入出國及移民法第三十一條條文修正草案」案。</w:t>
      </w:r>
    </w:p>
    <w:p w14:paraId="55696F7F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十九、繼續審查委員莊瑞雄等16人擬具「入出國及移民法第十八條、第四十八條及第五十六條條文修正草案」案。</w:t>
      </w:r>
    </w:p>
    <w:p w14:paraId="48E74A68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二十、繼續審查委員羅致政等16人擬具「入出國及移民法第三十三條條文修正草案」案。</w:t>
      </w:r>
    </w:p>
    <w:p w14:paraId="6C1E4781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二十一、繼續審查委員林昶佐等16人擬具「入出國及移民法第二十三條、第三十一條及第三十三條條文修正草案」案。</w:t>
      </w:r>
    </w:p>
    <w:p w14:paraId="60AA03E4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二十二、繼續審查委員余天等17人擬具「入出國及移民法第十八條及第八十五條條文修正草案」案。</w:t>
      </w:r>
    </w:p>
    <w:p w14:paraId="75642E8C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二十三、繼續審查委員羅美玲等17人擬具「入出國及移民法第八十五條條文修正草案」案。</w:t>
      </w:r>
    </w:p>
    <w:p w14:paraId="1F5AA035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二十四、繼續審查委員邱志偉等17人擬具「入出國及移民法第三十二條及第三十三條條文修正草案」案。</w:t>
      </w:r>
    </w:p>
    <w:p w14:paraId="72C0C1BB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二十五、繼續審查委員陳玉珍等21人擬具「入出國及移民法第三十一條條文修正草案」案。</w:t>
      </w:r>
    </w:p>
    <w:p w14:paraId="67D510C7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二十六、繼續審查委員陳玉珍等21人擬具「入出國及移民法第三十三條條文修正草案」案。</w:t>
      </w:r>
    </w:p>
    <w:p w14:paraId="73F18738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二十七、繼續審查委員張廖萬堅等17人擬具「入出國及移民法部分條文修正草案」案。</w:t>
      </w:r>
    </w:p>
    <w:p w14:paraId="13DD62E3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二十八、繼續審查台灣民眾黨黨團擬具「入出國及移民法第三十一條條文修正草案」案。</w:t>
      </w:r>
    </w:p>
    <w:p w14:paraId="2F27558A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二十九、審查台灣民眾黨黨團擬具「入出國及移民法第三十三條條文修正草案」案。</w:t>
      </w:r>
    </w:p>
    <w:p w14:paraId="13095605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三十、審查委員賴品妤等17人擬具「入出國及移民法</w:t>
      </w:r>
      <w:r w:rsidRPr="004E38D8">
        <w:rPr>
          <w:rFonts w:hAnsi="標楷體" w:hint="eastAsia"/>
        </w:rPr>
        <w:lastRenderedPageBreak/>
        <w:t>部分條文修正草案」案。</w:t>
      </w:r>
    </w:p>
    <w:p w14:paraId="6835AAD9" w14:textId="77777777" w:rsidR="00F05775" w:rsidRPr="004E38D8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三十一、審查委員鄭天財Sra Kacaw等16人擬具「入出國及移民法部分條文修正草案」案。</w:t>
      </w:r>
    </w:p>
    <w:p w14:paraId="6DE8270A" w14:textId="04B14A33" w:rsidR="00F05775" w:rsidRDefault="00F05775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/>
        </w:rPr>
      </w:pPr>
      <w:r w:rsidRPr="004E38D8">
        <w:rPr>
          <w:rFonts w:hAnsi="標楷體" w:hint="eastAsia"/>
        </w:rPr>
        <w:t>三十二、審查時代力量黨團擬具「入出國及移民法部分條文修正草案」案。</w:t>
      </w:r>
    </w:p>
    <w:p w14:paraId="20782D0B" w14:textId="77777777" w:rsidR="00E46482" w:rsidRPr="00E46482" w:rsidRDefault="00E46482" w:rsidP="00F05775">
      <w:pPr>
        <w:pStyle w:val="af0"/>
        <w:spacing w:line="400" w:lineRule="exact"/>
        <w:ind w:leftChars="650" w:left="2123" w:right="-1" w:hangingChars="176" w:hanging="563"/>
        <w:jc w:val="both"/>
        <w:rPr>
          <w:rFonts w:hAnsi="標楷體" w:hint="eastAsia"/>
        </w:rPr>
      </w:pPr>
    </w:p>
    <w:p w14:paraId="7E2E8D29" w14:textId="2028E5C3" w:rsidR="00F05775" w:rsidRPr="004E38D8" w:rsidRDefault="00F05775" w:rsidP="00F05775">
      <w:pPr>
        <w:pStyle w:val="af0"/>
        <w:spacing w:line="400" w:lineRule="exact"/>
        <w:ind w:leftChars="650" w:left="1560" w:rightChars="-178" w:right="-427" w:firstLine="2"/>
        <w:jc w:val="both"/>
        <w:rPr>
          <w:rFonts w:hAnsi="標楷體"/>
          <w:b/>
          <w:bCs/>
          <w:u w:val="single"/>
        </w:rPr>
      </w:pPr>
      <w:r w:rsidRPr="004E38D8">
        <w:rPr>
          <w:rFonts w:hAnsi="標楷體" w:hint="eastAsia"/>
          <w:b/>
          <w:bCs/>
          <w:u w:val="single"/>
        </w:rPr>
        <w:t>4月</w:t>
      </w:r>
      <w:r w:rsidR="00FA5124" w:rsidRPr="004E38D8">
        <w:rPr>
          <w:rFonts w:hAnsi="標楷體" w:hint="eastAsia"/>
          <w:b/>
          <w:bCs/>
          <w:u w:val="single"/>
        </w:rPr>
        <w:t>1</w:t>
      </w:r>
      <w:r w:rsidR="00320E7D" w:rsidRPr="004E38D8">
        <w:rPr>
          <w:rFonts w:hAnsi="標楷體"/>
          <w:b/>
          <w:bCs/>
          <w:u w:val="single"/>
        </w:rPr>
        <w:t>9</w:t>
      </w:r>
      <w:r w:rsidRPr="004E38D8">
        <w:rPr>
          <w:rFonts w:hAnsi="標楷體" w:hint="eastAsia"/>
          <w:b/>
          <w:bCs/>
          <w:u w:val="single"/>
        </w:rPr>
        <w:t>日(星期三)、</w:t>
      </w:r>
      <w:r w:rsidR="00320E7D" w:rsidRPr="004E38D8">
        <w:rPr>
          <w:rFonts w:hAnsi="標楷體"/>
          <w:b/>
          <w:bCs/>
          <w:u w:val="single"/>
        </w:rPr>
        <w:t>20</w:t>
      </w:r>
      <w:r w:rsidRPr="004E38D8">
        <w:rPr>
          <w:rFonts w:hAnsi="標楷體" w:hint="eastAsia"/>
          <w:b/>
          <w:bCs/>
          <w:u w:val="single"/>
        </w:rPr>
        <w:t>日(星期四)</w:t>
      </w:r>
    </w:p>
    <w:p w14:paraId="56CC1C07" w14:textId="77777777" w:rsidR="00D5382F" w:rsidRPr="004E38D8" w:rsidRDefault="00D5382F" w:rsidP="00D5382F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一、處理112年度中央政府總預算有關行政院預算凍結書面報告案計3案。</w:t>
      </w:r>
    </w:p>
    <w:p w14:paraId="6F5C0BA3" w14:textId="77777777" w:rsidR="00D5382F" w:rsidRPr="004E38D8" w:rsidRDefault="00D5382F" w:rsidP="00D5382F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二、處理112年度中央政府總預算有關客家委員會預算凍結書面報告案計6案。</w:t>
      </w:r>
    </w:p>
    <w:p w14:paraId="393756EA" w14:textId="77777777" w:rsidR="00D5382F" w:rsidRPr="004E38D8" w:rsidRDefault="00D5382F" w:rsidP="00D5382F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三、處理112年度中央政府總預算有關大陸委員會預算凍結書面報告案計2案。</w:t>
      </w:r>
    </w:p>
    <w:p w14:paraId="1B0E1BA9" w14:textId="77777777" w:rsidR="00D5382F" w:rsidRPr="004E38D8" w:rsidRDefault="00D5382F" w:rsidP="00D5382F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四、處理112年度中央政府總預算有關中央選舉委員會預算凍結書面報告案計3案。</w:t>
      </w:r>
    </w:p>
    <w:p w14:paraId="0747F545" w14:textId="77777777" w:rsidR="00D5382F" w:rsidRPr="004E38D8" w:rsidRDefault="00D5382F" w:rsidP="00D5382F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五、審查大陸委員會函為112年度中央政府總預算決議，檢送「港澳蒙藏業務」預算凍結100萬元書面報告，請查照案。</w:t>
      </w:r>
    </w:p>
    <w:p w14:paraId="7F50B8BD" w14:textId="7FC16C26" w:rsidR="00D5382F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六、審查112年度中央政府總預算有關中央選舉委員會預算凍結書面報告案計2案。</w:t>
      </w:r>
    </w:p>
    <w:p w14:paraId="5AEA58B3" w14:textId="7DAA0A0E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七</w:t>
      </w:r>
      <w:r w:rsidR="00F05775" w:rsidRPr="004E38D8">
        <w:rPr>
          <w:rFonts w:hAnsi="標楷體" w:hint="eastAsia"/>
        </w:rPr>
        <w:t>、</w:t>
      </w:r>
      <w:r w:rsidR="00F05775" w:rsidRPr="004E38D8">
        <w:rPr>
          <w:rFonts w:hAnsi="標楷體" w:hint="eastAsia"/>
          <w:spacing w:val="-20"/>
        </w:rPr>
        <w:t>審查行政院函請審議「海洋污染防治法修正草案」案。</w:t>
      </w:r>
    </w:p>
    <w:p w14:paraId="6B59C023" w14:textId="1E0FEA96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八</w:t>
      </w:r>
      <w:r w:rsidR="00F05775" w:rsidRPr="004E38D8">
        <w:rPr>
          <w:rFonts w:hAnsi="標楷體" w:hint="eastAsia"/>
        </w:rPr>
        <w:t>、審查委員楊曜等17人擬具「海洋污染防治法第七條條文修正草案」案。</w:t>
      </w:r>
    </w:p>
    <w:p w14:paraId="6D2CFB3E" w14:textId="0FF3235B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九</w:t>
      </w:r>
      <w:r w:rsidR="00F05775" w:rsidRPr="004E38D8">
        <w:rPr>
          <w:rFonts w:hAnsi="標楷體" w:hint="eastAsia"/>
        </w:rPr>
        <w:t>、審查委員蔡適應等18人擬具「海洋污染防治法第四條及第十五條條文修正草案」案。</w:t>
      </w:r>
    </w:p>
    <w:p w14:paraId="71AF7587" w14:textId="452A0CB2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十</w:t>
      </w:r>
      <w:r w:rsidR="00F05775" w:rsidRPr="004E38D8">
        <w:rPr>
          <w:rFonts w:hAnsi="標楷體" w:hint="eastAsia"/>
        </w:rPr>
        <w:t>、審查委員謝衣鳯等</w:t>
      </w:r>
      <w:r w:rsidR="00F05775" w:rsidRPr="004E38D8">
        <w:rPr>
          <w:rFonts w:hAnsi="標楷體"/>
        </w:rPr>
        <w:t>17</w:t>
      </w:r>
      <w:r w:rsidR="00F05775" w:rsidRPr="004E38D8">
        <w:rPr>
          <w:rFonts w:hAnsi="標楷體" w:hint="eastAsia"/>
        </w:rPr>
        <w:t>人擬具「海洋污染防治法第七條條文修正草案」案</w:t>
      </w:r>
    </w:p>
    <w:p w14:paraId="733CAD8E" w14:textId="5A8EB152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十一</w:t>
      </w:r>
      <w:r w:rsidR="00F05775" w:rsidRPr="004E38D8">
        <w:rPr>
          <w:rFonts w:hAnsi="標楷體" w:hint="eastAsia"/>
        </w:rPr>
        <w:t>、審查委員劉櫂豪等21人擬具「海洋污染防治法第三條、第八條及第六十一條條文修正草案」案。</w:t>
      </w:r>
    </w:p>
    <w:p w14:paraId="79DB27FA" w14:textId="1DB98CA5" w:rsidR="00F05775" w:rsidRPr="004E38D8" w:rsidRDefault="00D5382F" w:rsidP="00F05775">
      <w:pPr>
        <w:pStyle w:val="af0"/>
        <w:spacing w:line="400" w:lineRule="exact"/>
        <w:ind w:leftChars="648" w:left="2109" w:right="-1" w:hangingChars="173" w:hanging="554"/>
        <w:jc w:val="both"/>
        <w:rPr>
          <w:rFonts w:hAnsi="標楷體"/>
        </w:rPr>
      </w:pPr>
      <w:r w:rsidRPr="004E38D8">
        <w:rPr>
          <w:rFonts w:hAnsi="標楷體" w:hint="eastAsia"/>
        </w:rPr>
        <w:t>十二</w:t>
      </w:r>
      <w:r w:rsidR="00F05775" w:rsidRPr="004E38D8">
        <w:rPr>
          <w:rFonts w:hAnsi="標楷體" w:hint="eastAsia"/>
        </w:rPr>
        <w:t>、審查</w:t>
      </w:r>
      <w:r w:rsidR="00570171" w:rsidRPr="004E38D8">
        <w:rPr>
          <w:rFonts w:hAnsi="標楷體" w:hint="eastAsia"/>
        </w:rPr>
        <w:t>台灣</w:t>
      </w:r>
      <w:r w:rsidR="00F05775" w:rsidRPr="004E38D8">
        <w:rPr>
          <w:rFonts w:hAnsi="標楷體" w:hint="eastAsia"/>
        </w:rPr>
        <w:t>民眾黨黨團擬具「海洋污染防治法第三十五條條文修正草案」案。</w:t>
      </w:r>
    </w:p>
    <w:p w14:paraId="6799AAB6" w14:textId="73AC9041" w:rsidR="00F05775" w:rsidRPr="004E38D8" w:rsidRDefault="00D5382F" w:rsidP="00F05775">
      <w:pPr>
        <w:pStyle w:val="af0"/>
        <w:spacing w:line="400" w:lineRule="exact"/>
        <w:ind w:leftChars="648" w:left="2169" w:right="-1" w:hangingChars="192" w:hanging="614"/>
        <w:jc w:val="both"/>
        <w:rPr>
          <w:rFonts w:hAnsi="標楷體"/>
        </w:rPr>
      </w:pPr>
      <w:r w:rsidRPr="004E38D8">
        <w:rPr>
          <w:rFonts w:hAnsi="標楷體" w:hint="eastAsia"/>
        </w:rPr>
        <w:t>十三</w:t>
      </w:r>
      <w:r w:rsidR="00F05775" w:rsidRPr="004E38D8">
        <w:rPr>
          <w:rFonts w:hAnsi="標楷體" w:hint="eastAsia"/>
        </w:rPr>
        <w:t>、審查委員湯蕙禎等22人擬具「海洋污染防治法部分條文修正草案」案。</w:t>
      </w:r>
    </w:p>
    <w:p w14:paraId="0D3702EE" w14:textId="12716963" w:rsidR="00F05775" w:rsidRPr="004E38D8" w:rsidRDefault="00D5382F" w:rsidP="00F05775">
      <w:pPr>
        <w:pStyle w:val="af0"/>
        <w:spacing w:line="400" w:lineRule="exact"/>
        <w:ind w:leftChars="648" w:left="2169" w:right="-1" w:hangingChars="192" w:hanging="614"/>
        <w:jc w:val="both"/>
        <w:rPr>
          <w:rFonts w:hAnsi="標楷體"/>
        </w:rPr>
      </w:pPr>
      <w:r w:rsidRPr="004E38D8">
        <w:rPr>
          <w:rFonts w:hAnsi="標楷體" w:hint="eastAsia"/>
        </w:rPr>
        <w:t>十四</w:t>
      </w:r>
      <w:r w:rsidR="00F05775" w:rsidRPr="004E38D8">
        <w:rPr>
          <w:rFonts w:hAnsi="標楷體" w:hint="eastAsia"/>
        </w:rPr>
        <w:t>、審查時代力量黨團擬具「海洋污染防治法第三十五條及第三十五條之一條文修正草案」案。</w:t>
      </w:r>
    </w:p>
    <w:p w14:paraId="12780CC7" w14:textId="20D30A72" w:rsidR="00F05775" w:rsidRPr="004E38D8" w:rsidRDefault="00D5382F" w:rsidP="00F05775">
      <w:pPr>
        <w:pStyle w:val="af0"/>
        <w:spacing w:line="400" w:lineRule="exact"/>
        <w:ind w:leftChars="648" w:left="2169" w:right="-1" w:hangingChars="192" w:hanging="614"/>
        <w:jc w:val="both"/>
        <w:rPr>
          <w:rFonts w:hAnsi="標楷體"/>
        </w:rPr>
      </w:pPr>
      <w:r w:rsidRPr="004E38D8">
        <w:rPr>
          <w:rFonts w:hAnsi="標楷體" w:hint="eastAsia"/>
        </w:rPr>
        <w:t>十五</w:t>
      </w:r>
      <w:r w:rsidR="00F05775" w:rsidRPr="004E38D8">
        <w:rPr>
          <w:rFonts w:hAnsi="標楷體" w:hint="eastAsia"/>
        </w:rPr>
        <w:t>、審查台灣民眾黨黨團擬具「海洋污染防治法第</w:t>
      </w:r>
      <w:r w:rsidR="00F05775" w:rsidRPr="004E38D8">
        <w:rPr>
          <w:rFonts w:hAnsi="標楷體" w:hint="eastAsia"/>
        </w:rPr>
        <w:lastRenderedPageBreak/>
        <w:t>四條及第七條條文修正草案」案。</w:t>
      </w:r>
    </w:p>
    <w:p w14:paraId="228ED722" w14:textId="1EFCED57" w:rsidR="00F05775" w:rsidRPr="004E38D8" w:rsidRDefault="00F05775" w:rsidP="00F05775">
      <w:pPr>
        <w:pStyle w:val="af0"/>
        <w:spacing w:line="400" w:lineRule="exact"/>
        <w:ind w:leftChars="648" w:left="2169" w:right="-1" w:hangingChars="192" w:hanging="614"/>
        <w:jc w:val="both"/>
        <w:rPr>
          <w:rFonts w:hAnsi="標楷體"/>
        </w:rPr>
      </w:pPr>
      <w:r w:rsidRPr="004E38D8">
        <w:rPr>
          <w:rFonts w:hAnsi="標楷體" w:hint="eastAsia"/>
        </w:rPr>
        <w:t>十</w:t>
      </w:r>
      <w:r w:rsidR="00D5382F" w:rsidRPr="004E38D8">
        <w:rPr>
          <w:rFonts w:hAnsi="標楷體" w:hint="eastAsia"/>
        </w:rPr>
        <w:t>六</w:t>
      </w:r>
      <w:r w:rsidRPr="004E38D8">
        <w:rPr>
          <w:rFonts w:hAnsi="標楷體" w:hint="eastAsia"/>
        </w:rPr>
        <w:t>、審查委員楊曜等16人擬具「海洋污染防治法增訂第十二條之一及第十二條之二條文草案」案。</w:t>
      </w:r>
    </w:p>
    <w:p w14:paraId="5CDFE69A" w14:textId="1157B33B" w:rsidR="00F05775" w:rsidRPr="004E38D8" w:rsidRDefault="00F05775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十</w:t>
      </w:r>
      <w:r w:rsidR="00D5382F" w:rsidRPr="004E38D8">
        <w:rPr>
          <w:rFonts w:hAnsi="標楷體" w:hint="eastAsia"/>
        </w:rPr>
        <w:t>七</w:t>
      </w:r>
      <w:r w:rsidRPr="004E38D8">
        <w:rPr>
          <w:rFonts w:hAnsi="標楷體" w:hint="eastAsia"/>
        </w:rPr>
        <w:t>、審查委員王美惠等22人擬具「海洋污染防治法部分條文修正草案」案。</w:t>
      </w:r>
    </w:p>
    <w:p w14:paraId="149E8514" w14:textId="5F1AD52E" w:rsidR="00F05775" w:rsidRPr="004E38D8" w:rsidRDefault="00F05775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十</w:t>
      </w:r>
      <w:r w:rsidR="00D5382F" w:rsidRPr="004E38D8">
        <w:rPr>
          <w:rFonts w:hAnsi="標楷體" w:hint="eastAsia"/>
        </w:rPr>
        <w:t>八</w:t>
      </w:r>
      <w:r w:rsidRPr="004E38D8">
        <w:rPr>
          <w:rFonts w:hAnsi="標楷體" w:hint="eastAsia"/>
        </w:rPr>
        <w:t>、審查委員賴品妤等16人擬具「海洋污染防治法第四條、第七條及第九條條文修正草案」案。</w:t>
      </w:r>
    </w:p>
    <w:p w14:paraId="20640FA8" w14:textId="3AA53C82" w:rsidR="00F05775" w:rsidRPr="004E38D8" w:rsidRDefault="00F05775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十</w:t>
      </w:r>
      <w:r w:rsidR="00D5382F" w:rsidRPr="004E38D8">
        <w:rPr>
          <w:rFonts w:hAnsi="標楷體" w:hint="eastAsia"/>
        </w:rPr>
        <w:t>九</w:t>
      </w:r>
      <w:r w:rsidRPr="004E38D8">
        <w:rPr>
          <w:rFonts w:hAnsi="標楷體" w:hint="eastAsia"/>
        </w:rPr>
        <w:t>、審查委員羅美玲等16人擬具「海洋污染防治法部分條文修正草案」案。</w:t>
      </w:r>
    </w:p>
    <w:p w14:paraId="39B96D22" w14:textId="26D54D9E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二</w:t>
      </w:r>
      <w:r w:rsidR="00F05775" w:rsidRPr="004E38D8">
        <w:rPr>
          <w:rFonts w:hAnsi="標楷體" w:hint="eastAsia"/>
        </w:rPr>
        <w:t>十、審查行政院函請審議「海岸巡防機關器械使用條例修正草案」案。</w:t>
      </w:r>
    </w:p>
    <w:p w14:paraId="199C87AC" w14:textId="72F6D572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二</w:t>
      </w:r>
      <w:r w:rsidR="00F05775" w:rsidRPr="004E38D8">
        <w:rPr>
          <w:rFonts w:hAnsi="標楷體" w:hint="eastAsia"/>
        </w:rPr>
        <w:t>十</w:t>
      </w:r>
      <w:r w:rsidRPr="004E38D8">
        <w:rPr>
          <w:rFonts w:hAnsi="標楷體" w:hint="eastAsia"/>
        </w:rPr>
        <w:t>一</w:t>
      </w:r>
      <w:r w:rsidR="00F05775" w:rsidRPr="004E38D8">
        <w:rPr>
          <w:rFonts w:hAnsi="標楷體" w:hint="eastAsia"/>
        </w:rPr>
        <w:t>、審查委員伍麗華Saidhai Tahovecahe等17人擬具「海岸巡防機關器械使用條例修正草案」案。</w:t>
      </w:r>
    </w:p>
    <w:p w14:paraId="250D8E8E" w14:textId="591CE73B" w:rsidR="00F05775" w:rsidRPr="004E38D8" w:rsidRDefault="00D5382F" w:rsidP="00F05775">
      <w:pPr>
        <w:pStyle w:val="af0"/>
        <w:spacing w:line="400" w:lineRule="exact"/>
        <w:ind w:leftChars="649" w:left="2195" w:right="-1" w:hangingChars="199" w:hanging="637"/>
        <w:jc w:val="both"/>
        <w:rPr>
          <w:rFonts w:hAnsi="標楷體"/>
        </w:rPr>
      </w:pPr>
      <w:r w:rsidRPr="004E38D8">
        <w:rPr>
          <w:rFonts w:hAnsi="標楷體" w:hint="eastAsia"/>
        </w:rPr>
        <w:t>二</w:t>
      </w:r>
      <w:r w:rsidR="00F05775" w:rsidRPr="004E38D8">
        <w:rPr>
          <w:rFonts w:hAnsi="標楷體" w:hint="eastAsia"/>
        </w:rPr>
        <w:t>十</w:t>
      </w:r>
      <w:r w:rsidRPr="004E38D8">
        <w:rPr>
          <w:rFonts w:hAnsi="標楷體" w:hint="eastAsia"/>
        </w:rPr>
        <w:t>二</w:t>
      </w:r>
      <w:r w:rsidR="00F05775" w:rsidRPr="004E38D8">
        <w:rPr>
          <w:rFonts w:hAnsi="標楷體" w:hint="eastAsia"/>
        </w:rPr>
        <w:t>、審查委員游毓蘭等16人擬具「海岸巡防機關器械使用條例修正草案」案。</w:t>
      </w:r>
    </w:p>
    <w:p w14:paraId="3DEB0819" w14:textId="566AB9A1" w:rsidR="00064D29" w:rsidRPr="004E38D8" w:rsidRDefault="00064D29" w:rsidP="00E46482">
      <w:pPr>
        <w:pStyle w:val="af0"/>
        <w:spacing w:line="400" w:lineRule="exact"/>
        <w:ind w:rightChars="-60" w:right="-144"/>
        <w:rPr>
          <w:rFonts w:hAnsi="標楷體"/>
        </w:rPr>
      </w:pPr>
      <w:r w:rsidRPr="004E38D8">
        <w:rPr>
          <w:rFonts w:hAnsi="標楷體"/>
        </w:rPr>
        <w:fldChar w:fldCharType="begin"/>
      </w:r>
      <w:r w:rsidRPr="004E38D8">
        <w:rPr>
          <w:rFonts w:hAnsi="標楷體"/>
        </w:rPr>
        <w:instrText xml:space="preserve"> MACROBUTTON  DocMeetingTime 開會時間：</w:instrText>
      </w:r>
      <w:r w:rsidRPr="004E38D8">
        <w:rPr>
          <w:rFonts w:hAnsi="標楷體"/>
        </w:rPr>
        <w:fldChar w:fldCharType="end"/>
      </w:r>
      <w:r w:rsidR="00F05775" w:rsidRPr="004E38D8">
        <w:rPr>
          <w:rFonts w:hAnsi="標楷體" w:hint="eastAsia"/>
        </w:rPr>
        <w:t>112年4月17日（星期一）、1</w:t>
      </w:r>
      <w:r w:rsidR="00F05775" w:rsidRPr="004E38D8">
        <w:rPr>
          <w:rFonts w:hAnsi="標楷體"/>
        </w:rPr>
        <w:t>9</w:t>
      </w:r>
      <w:r w:rsidR="00F05775" w:rsidRPr="004E38D8">
        <w:rPr>
          <w:rFonts w:hAnsi="標楷體" w:hint="eastAsia"/>
        </w:rPr>
        <w:t>日（星期三）、2</w:t>
      </w:r>
      <w:r w:rsidR="00F05775" w:rsidRPr="004E38D8">
        <w:rPr>
          <w:rFonts w:hAnsi="標楷體"/>
        </w:rPr>
        <w:t>0</w:t>
      </w:r>
      <w:r w:rsidR="00F05775" w:rsidRPr="004E38D8">
        <w:rPr>
          <w:rFonts w:hAnsi="標楷體" w:hint="eastAsia"/>
        </w:rPr>
        <w:t>日（星期四）上午9時至下午5時30分【三天一次會】</w:t>
      </w:r>
    </w:p>
    <w:p w14:paraId="7CA28F27" w14:textId="77777777" w:rsidR="00064D29" w:rsidRPr="004E38D8" w:rsidRDefault="00064D29" w:rsidP="00E46482">
      <w:pPr>
        <w:pStyle w:val="af0"/>
        <w:spacing w:line="400" w:lineRule="exact"/>
        <w:rPr>
          <w:rFonts w:hAnsi="標楷體"/>
        </w:rPr>
      </w:pPr>
      <w:r w:rsidRPr="004E38D8">
        <w:rPr>
          <w:rFonts w:hAnsi="標楷體" w:hint="eastAsia"/>
        </w:rPr>
        <w:t>開會地點：</w:t>
      </w:r>
      <w:bookmarkStart w:id="18" w:name="開會地點"/>
      <w:bookmarkEnd w:id="18"/>
      <w:r w:rsidR="00FC6B7D" w:rsidRPr="004E38D8">
        <w:rPr>
          <w:rFonts w:hAnsi="標楷體" w:hint="eastAsia"/>
        </w:rPr>
        <w:t>紅樓202會議室</w:t>
      </w:r>
    </w:p>
    <w:p w14:paraId="035AD6D7" w14:textId="468F6E14" w:rsidR="00064D29" w:rsidRPr="004E38D8" w:rsidRDefault="00064D29" w:rsidP="00E46482">
      <w:pPr>
        <w:pStyle w:val="af1"/>
        <w:spacing w:line="400" w:lineRule="exact"/>
      </w:pPr>
      <w:r w:rsidRPr="004E38D8">
        <w:rPr>
          <w:rFonts w:hint="eastAsia"/>
        </w:rPr>
        <w:t>主持人：</w:t>
      </w:r>
      <w:bookmarkStart w:id="19" w:name="主席"/>
      <w:bookmarkEnd w:id="19"/>
      <w:r w:rsidR="00FC6B7D" w:rsidRPr="004E38D8">
        <w:rPr>
          <w:rFonts w:hint="eastAsia"/>
        </w:rPr>
        <w:t>莊召集委員瑞雄</w:t>
      </w:r>
    </w:p>
    <w:p w14:paraId="4EF09965" w14:textId="3C51B355" w:rsidR="00064D29" w:rsidRPr="004E38D8" w:rsidRDefault="00064D29" w:rsidP="00E46482">
      <w:pPr>
        <w:pStyle w:val="af1"/>
        <w:spacing w:line="400" w:lineRule="exact"/>
        <w:rPr>
          <w:sz w:val="24"/>
        </w:rPr>
      </w:pPr>
      <w:r w:rsidRPr="004E38D8">
        <w:rPr>
          <w:rFonts w:hint="eastAsia"/>
        </w:rPr>
        <w:t>聯絡人及電話：</w:t>
      </w:r>
      <w:bookmarkStart w:id="20" w:name="聯絡人及電話"/>
      <w:bookmarkEnd w:id="20"/>
      <w:r w:rsidR="00F05775" w:rsidRPr="004E38D8">
        <w:rPr>
          <w:rFonts w:hint="eastAsia"/>
        </w:rPr>
        <w:t>鄧瑋宜  23585505  傳真：23585502</w:t>
      </w:r>
    </w:p>
    <w:p w14:paraId="2E717B83" w14:textId="7A7F958C" w:rsidR="00F05775" w:rsidRPr="004E38D8" w:rsidRDefault="00064D29" w:rsidP="00E46482">
      <w:pPr>
        <w:pStyle w:val="af2"/>
        <w:spacing w:line="400" w:lineRule="exact"/>
        <w:ind w:left="1274" w:hangingChars="398" w:hanging="1274"/>
      </w:pPr>
      <w:r w:rsidRPr="004E38D8">
        <w:rPr>
          <w:rFonts w:hint="eastAsia"/>
        </w:rPr>
        <w:t>出席者：</w:t>
      </w:r>
      <w:bookmarkStart w:id="21" w:name="出席者"/>
      <w:bookmarkEnd w:id="21"/>
      <w:r w:rsidR="00F05775" w:rsidRPr="004E38D8">
        <w:rPr>
          <w:rFonts w:hint="eastAsia"/>
        </w:rPr>
        <w:t>本會委員</w:t>
      </w:r>
      <w:r w:rsidR="00F05775" w:rsidRPr="004E38D8">
        <w:rPr>
          <w:rFonts w:hint="eastAsia"/>
          <w:vanish/>
          <w:sz w:val="16"/>
          <w:szCs w:val="16"/>
        </w:rPr>
        <w:t>、</w:t>
      </w:r>
      <w:r w:rsidR="00F05775" w:rsidRPr="004E38D8">
        <w:rPr>
          <w:rFonts w:hint="eastAsia"/>
          <w:vanish/>
          <w:color w:val="FFFFFF"/>
          <w:sz w:val="2"/>
        </w:rPr>
        <w:t>、</w:t>
      </w:r>
      <w:r w:rsidR="00F05775" w:rsidRPr="004E38D8">
        <w:rPr>
          <w:rFonts w:hint="eastAsia"/>
        </w:rPr>
        <w:t>（請賴委員</w:t>
      </w:r>
      <w:r w:rsidR="00C242FF" w:rsidRPr="004E38D8">
        <w:rPr>
          <w:rFonts w:hint="eastAsia"/>
        </w:rPr>
        <w:t>品妤</w:t>
      </w:r>
      <w:r w:rsidR="00F05775" w:rsidRPr="004E38D8">
        <w:rPr>
          <w:rFonts w:hint="eastAsia"/>
        </w:rPr>
        <w:t>、鄭</w:t>
      </w:r>
      <w:r w:rsidR="00C242FF" w:rsidRPr="004E38D8">
        <w:rPr>
          <w:rFonts w:hint="eastAsia"/>
        </w:rPr>
        <w:t>委員</w:t>
      </w:r>
      <w:r w:rsidR="00F05775" w:rsidRPr="004E38D8">
        <w:rPr>
          <w:rFonts w:hint="eastAsia"/>
        </w:rPr>
        <w:t>天財Sra Kacaw、王委員美惠、羅委員美玲、伍委員麗華Saidhai Tahovecahe、游委員毓蘭提案說明）</w:t>
      </w:r>
    </w:p>
    <w:p w14:paraId="61BE5B7A" w14:textId="2AAE6BFD" w:rsidR="00064D29" w:rsidRDefault="00064D29" w:rsidP="00E46482">
      <w:pPr>
        <w:pStyle w:val="af3"/>
        <w:spacing w:before="0" w:line="400" w:lineRule="exact"/>
        <w:ind w:left="1120" w:hangingChars="350" w:hanging="1120"/>
      </w:pPr>
      <w:r w:rsidRPr="004E38D8">
        <w:rPr>
          <w:rFonts w:hint="eastAsia"/>
        </w:rPr>
        <w:t>列席者：</w:t>
      </w:r>
      <w:bookmarkStart w:id="22" w:name="列席者"/>
      <w:bookmarkEnd w:id="22"/>
      <w:r w:rsidR="00F05775" w:rsidRPr="004E38D8">
        <w:rPr>
          <w:rFonts w:hint="eastAsia"/>
        </w:rPr>
        <w:t>本院其他委員會委員</w:t>
      </w:r>
      <w:r w:rsidR="00FC6D73" w:rsidRPr="004E38D8">
        <w:rPr>
          <w:rFonts w:hint="eastAsia"/>
          <w:vanish/>
          <w:sz w:val="16"/>
          <w:szCs w:val="16"/>
        </w:rPr>
        <w:t>、</w:t>
      </w:r>
      <w:r w:rsidR="00F05775" w:rsidRPr="004E38D8">
        <w:t>(</w:t>
      </w:r>
      <w:r w:rsidR="00F05775" w:rsidRPr="004E38D8">
        <w:rPr>
          <w:rFonts w:hint="eastAsia"/>
        </w:rPr>
        <w:t>請楊委員曜、蔡</w:t>
      </w:r>
      <w:r w:rsidR="00C242FF" w:rsidRPr="004E38D8">
        <w:rPr>
          <w:rFonts w:hint="eastAsia"/>
        </w:rPr>
        <w:t>委員</w:t>
      </w:r>
      <w:r w:rsidR="00F05775" w:rsidRPr="004E38D8">
        <w:rPr>
          <w:rFonts w:hint="eastAsia"/>
        </w:rPr>
        <w:t>適應、謝委員衣鳯、劉委員櫂豪、湯委員蕙禎</w:t>
      </w:r>
      <w:r w:rsidR="00B400C1" w:rsidRPr="004E38D8">
        <w:rPr>
          <w:rFonts w:hint="eastAsia"/>
        </w:rPr>
        <w:t>提案說明</w:t>
      </w:r>
      <w:r w:rsidR="00F05775" w:rsidRPr="004E38D8">
        <w:t>)</w:t>
      </w:r>
      <w:r w:rsidR="00F05775" w:rsidRPr="004E38D8">
        <w:rPr>
          <w:rFonts w:hint="eastAsia"/>
        </w:rPr>
        <w:t>、</w:t>
      </w:r>
      <w:r w:rsidR="000E4F61" w:rsidRPr="004E38D8">
        <w:rPr>
          <w:rFonts w:hint="eastAsia"/>
        </w:rPr>
        <w:t>台灣</w:t>
      </w:r>
      <w:r w:rsidR="00F05775" w:rsidRPr="004E38D8">
        <w:rPr>
          <w:rFonts w:hint="eastAsia"/>
        </w:rPr>
        <w:t>民眾黨黨團、時代力量黨團（</w:t>
      </w:r>
      <w:r w:rsidR="00B400C1" w:rsidRPr="004E38D8">
        <w:rPr>
          <w:rFonts w:hint="eastAsia"/>
        </w:rPr>
        <w:t>以上黨團</w:t>
      </w:r>
      <w:r w:rsidR="00F05775" w:rsidRPr="004E38D8">
        <w:rPr>
          <w:rFonts w:hint="eastAsia"/>
        </w:rPr>
        <w:t>請指派代表提案說明）</w:t>
      </w:r>
      <w:r w:rsidRPr="004E38D8">
        <w:br/>
      </w:r>
      <w:r w:rsidR="00F05775" w:rsidRPr="004E38D8">
        <w:rPr>
          <w:rFonts w:hint="eastAsia"/>
        </w:rPr>
        <w:t>內政部部長、海洋委員會主任委員、行政院、大陸委員會、國家安全局、國防部、勞動部、法務部、外交部、司法院、教育部、衛生福利部、僑務委員會、交通部、國家發展委員會、金融監督管理委員會、財政部、經濟部、行政院農業委員會、行政院環境保護署、</w:t>
      </w:r>
      <w:r w:rsidR="00D12399" w:rsidRPr="004E38D8">
        <w:rPr>
          <w:rFonts w:hint="eastAsia"/>
        </w:rPr>
        <w:t>司法院、</w:t>
      </w:r>
      <w:r w:rsidR="00F05775" w:rsidRPr="004E38D8">
        <w:rPr>
          <w:rFonts w:hint="eastAsia"/>
        </w:rPr>
        <w:t>行政院主計總</w:t>
      </w:r>
      <w:r w:rsidR="00F05775" w:rsidRPr="006574C2">
        <w:rPr>
          <w:rFonts w:hint="eastAsia"/>
          <w:spacing w:val="-12"/>
        </w:rPr>
        <w:t>處、行政院人事行政總處</w:t>
      </w:r>
      <w:r w:rsidR="00A406F1" w:rsidRPr="006574C2">
        <w:rPr>
          <w:rFonts w:hint="eastAsia"/>
          <w:spacing w:val="-12"/>
        </w:rPr>
        <w:t>、客家委員會、中央選舉委員會</w:t>
      </w:r>
    </w:p>
    <w:p w14:paraId="5873933F" w14:textId="77777777" w:rsidR="00E46482" w:rsidRPr="004E38D8" w:rsidRDefault="00E46482" w:rsidP="00E46482">
      <w:pPr>
        <w:pStyle w:val="af3"/>
        <w:spacing w:before="0" w:line="400" w:lineRule="exact"/>
        <w:ind w:left="1120" w:hangingChars="350" w:hanging="1120"/>
        <w:rPr>
          <w:rFonts w:hint="eastAsia"/>
        </w:rPr>
      </w:pPr>
      <w:bookmarkStart w:id="23" w:name="_GoBack"/>
      <w:bookmarkEnd w:id="23"/>
    </w:p>
    <w:p w14:paraId="5EC847C9" w14:textId="4E282F45" w:rsidR="00064D29" w:rsidRPr="004E38D8" w:rsidRDefault="00064D29" w:rsidP="00F05775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4E38D8">
        <w:rPr>
          <w:rFonts w:hAnsi="標楷體" w:hint="eastAsia"/>
        </w:rPr>
        <w:t>副本：</w:t>
      </w:r>
      <w:bookmarkStart w:id="24" w:name="副本"/>
      <w:bookmarkEnd w:id="24"/>
      <w:r w:rsidR="00F05775" w:rsidRPr="004E38D8">
        <w:rPr>
          <w:rFonts w:hAnsi="標楷體" w:hint="eastAsia"/>
        </w:rPr>
        <w:t>本院各黨團、預算中心、法制局、議事處會務科、公報處、總務處管理科、總務處警衛隊</w:t>
      </w:r>
    </w:p>
    <w:p w14:paraId="4476DC83" w14:textId="77777777" w:rsidR="00064D29" w:rsidRPr="004E38D8" w:rsidRDefault="00064D29" w:rsidP="00BB6C52">
      <w:pPr>
        <w:pStyle w:val="af5"/>
        <w:spacing w:line="260" w:lineRule="exact"/>
        <w:rPr>
          <w:rFonts w:hAnsi="標楷體"/>
        </w:rPr>
      </w:pPr>
      <w:r w:rsidRPr="004E38D8">
        <w:rPr>
          <w:rFonts w:hAnsi="標楷體" w:hint="eastAsia"/>
        </w:rPr>
        <w:t>備註：</w:t>
      </w:r>
      <w:bookmarkStart w:id="25" w:name="備註"/>
      <w:bookmarkEnd w:id="25"/>
    </w:p>
    <w:p w14:paraId="752EFD7A" w14:textId="4C49A6D8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b/>
        </w:rPr>
        <w:lastRenderedPageBreak/>
        <w:t>4</w:t>
      </w:r>
      <w:r w:rsidRPr="004E38D8">
        <w:rPr>
          <w:rFonts w:hint="eastAsia"/>
          <w:b/>
        </w:rPr>
        <w:t>月1</w:t>
      </w:r>
      <w:r w:rsidRPr="004E38D8">
        <w:rPr>
          <w:b/>
        </w:rPr>
        <w:t>7</w:t>
      </w:r>
      <w:r w:rsidRPr="004E38D8">
        <w:rPr>
          <w:rFonts w:hint="eastAsia"/>
          <w:b/>
        </w:rPr>
        <w:t>日</w:t>
      </w:r>
      <w:r w:rsidRPr="004E38D8">
        <w:rPr>
          <w:rFonts w:hint="eastAsia"/>
        </w:rPr>
        <w:t>第一案至第二十八案，業經本會112年3月20日第10屆第7會期第7次全體委員會議決議：「暫行保留部分，均另定期繼續審查。」。</w:t>
      </w:r>
    </w:p>
    <w:p w14:paraId="26BF1FB2" w14:textId="1ADFFC40" w:rsidR="00F05775" w:rsidRPr="004E38D8" w:rsidRDefault="00A6053E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rFonts w:hint="eastAsia"/>
          <w:b/>
          <w:bCs/>
        </w:rPr>
        <w:t>4月1</w:t>
      </w:r>
      <w:r w:rsidRPr="004E38D8">
        <w:rPr>
          <w:b/>
          <w:bCs/>
        </w:rPr>
        <w:t>9</w:t>
      </w:r>
      <w:r w:rsidRPr="004E38D8">
        <w:rPr>
          <w:rFonts w:hint="eastAsia"/>
          <w:b/>
          <w:bCs/>
        </w:rPr>
        <w:t>日及2</w:t>
      </w:r>
      <w:r w:rsidRPr="004E38D8">
        <w:rPr>
          <w:b/>
          <w:bCs/>
        </w:rPr>
        <w:t>0</w:t>
      </w:r>
      <w:r w:rsidRPr="004E38D8">
        <w:rPr>
          <w:rFonts w:hint="eastAsia"/>
          <w:b/>
          <w:bCs/>
        </w:rPr>
        <w:t>日</w:t>
      </w:r>
      <w:r w:rsidR="00C242FF" w:rsidRPr="004E38D8">
        <w:rPr>
          <w:rFonts w:hint="eastAsia"/>
          <w:b/>
          <w:bCs/>
        </w:rPr>
        <w:t>開會事由</w:t>
      </w:r>
      <w:r w:rsidRPr="004E38D8">
        <w:rPr>
          <w:rFonts w:hint="eastAsia"/>
          <w:b/>
          <w:bCs/>
        </w:rPr>
        <w:t>第二案、第四案、第六案、</w:t>
      </w:r>
      <w:r w:rsidR="00F87FA2" w:rsidRPr="004E38D8">
        <w:rPr>
          <w:rFonts w:hint="eastAsia"/>
          <w:b/>
          <w:bCs/>
        </w:rPr>
        <w:t>如經院會復議，則不予審查</w:t>
      </w:r>
      <w:r w:rsidR="00A406F1" w:rsidRPr="004E38D8">
        <w:rPr>
          <w:rFonts w:hint="eastAsia"/>
          <w:b/>
          <w:bCs/>
        </w:rPr>
        <w:t>。</w:t>
      </w:r>
    </w:p>
    <w:p w14:paraId="0D2FA923" w14:textId="77777777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rFonts w:hint="eastAsia"/>
          <w:b/>
          <w:bCs/>
        </w:rPr>
        <w:t>4月17日繼續逐條審查，不再辦理發言登記，另第二十九案至第三十二案，邀請提案委員及黨團代表說明提案要旨。</w:t>
      </w:r>
    </w:p>
    <w:p w14:paraId="78786367" w14:textId="2CFBD192" w:rsidR="00F05775" w:rsidRPr="004E38D8" w:rsidRDefault="00F87FA2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rFonts w:hint="eastAsia"/>
          <w:b/>
          <w:bCs/>
        </w:rPr>
        <w:t>4月1</w:t>
      </w:r>
      <w:r w:rsidRPr="004E38D8">
        <w:rPr>
          <w:b/>
          <w:bCs/>
        </w:rPr>
        <w:t>9</w:t>
      </w:r>
      <w:r w:rsidRPr="004E38D8">
        <w:rPr>
          <w:rFonts w:hint="eastAsia"/>
          <w:b/>
          <w:bCs/>
        </w:rPr>
        <w:t>日及</w:t>
      </w:r>
      <w:r w:rsidRPr="004E38D8">
        <w:rPr>
          <w:b/>
          <w:bCs/>
        </w:rPr>
        <w:t>20</w:t>
      </w:r>
      <w:r w:rsidRPr="004E38D8">
        <w:rPr>
          <w:rFonts w:hint="eastAsia"/>
          <w:b/>
          <w:bCs/>
        </w:rPr>
        <w:t>日</w:t>
      </w:r>
      <w:r w:rsidR="00F05775" w:rsidRPr="004E38D8">
        <w:rPr>
          <w:rFonts w:hint="eastAsia"/>
          <w:b/>
          <w:bCs/>
        </w:rPr>
        <w:t>「海洋污染防治法」及「海岸巡防機關器械使用條例」部分，邀請提案委員、黨團代表提案說明</w:t>
      </w:r>
      <w:r w:rsidR="00F05775" w:rsidRPr="004E38D8">
        <w:rPr>
          <w:rFonts w:hint="eastAsia"/>
        </w:rPr>
        <w:t>。</w:t>
      </w:r>
    </w:p>
    <w:p w14:paraId="3D8A4F65" w14:textId="2ADD6219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rFonts w:hint="eastAsia"/>
          <w:b/>
        </w:rPr>
        <w:t>4月</w:t>
      </w:r>
      <w:r w:rsidR="00F87FA2" w:rsidRPr="004E38D8">
        <w:rPr>
          <w:b/>
        </w:rPr>
        <w:t>19</w:t>
      </w:r>
      <w:r w:rsidRPr="004E38D8">
        <w:rPr>
          <w:rFonts w:hint="eastAsia"/>
          <w:b/>
        </w:rPr>
        <w:t>日及</w:t>
      </w:r>
      <w:r w:rsidR="00F87FA2" w:rsidRPr="004E38D8">
        <w:rPr>
          <w:rFonts w:hint="eastAsia"/>
          <w:b/>
        </w:rPr>
        <w:t>2</w:t>
      </w:r>
      <w:r w:rsidR="00F87FA2" w:rsidRPr="004E38D8">
        <w:rPr>
          <w:b/>
        </w:rPr>
        <w:t>0</w:t>
      </w:r>
      <w:r w:rsidRPr="004E38D8">
        <w:rPr>
          <w:rFonts w:hint="eastAsia"/>
          <w:b/>
        </w:rPr>
        <w:t>日開會事由</w:t>
      </w:r>
      <w:r w:rsidRPr="004E38D8">
        <w:rPr>
          <w:rFonts w:hint="eastAsia"/>
        </w:rPr>
        <w:t>委員登記發言時間及方式，依本院議事規則第60條規定辦理；出、列席委員請於</w:t>
      </w:r>
      <w:r w:rsidRPr="004E38D8">
        <w:rPr>
          <w:rFonts w:hint="eastAsia"/>
          <w:b/>
          <w:bCs/>
        </w:rPr>
        <w:t>1</w:t>
      </w:r>
      <w:r w:rsidR="00A406F1" w:rsidRPr="004E38D8">
        <w:rPr>
          <w:b/>
          <w:bCs/>
        </w:rPr>
        <w:t>9</w:t>
      </w:r>
      <w:r w:rsidRPr="004E38D8">
        <w:rPr>
          <w:rFonts w:hint="eastAsia"/>
          <w:b/>
          <w:bCs/>
        </w:rPr>
        <w:t>日上午8時起辦理發言登記</w:t>
      </w:r>
      <w:r w:rsidRPr="004E38D8">
        <w:rPr>
          <w:rFonts w:hint="eastAsia"/>
        </w:rPr>
        <w:t>(分別登記於甲、乙表)，開會前登記之出席委員得優先發言；開會以後不分出、列席委員均依序登記於乙表。</w:t>
      </w:r>
    </w:p>
    <w:p w14:paraId="011BAF46" w14:textId="77777777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</w:pPr>
      <w:r w:rsidRPr="004E38D8">
        <w:rPr>
          <w:rFonts w:hint="eastAsia"/>
        </w:rPr>
        <w:t>列席機關：</w:t>
      </w:r>
    </w:p>
    <w:p w14:paraId="1E1FD152" w14:textId="77777777" w:rsidR="00F05775" w:rsidRPr="004E38D8" w:rsidRDefault="00F05775" w:rsidP="00BB6C52">
      <w:pPr>
        <w:pStyle w:val="space1"/>
        <w:spacing w:line="260" w:lineRule="exact"/>
        <w:ind w:leftChars="331" w:left="1274" w:right="-1" w:hangingChars="200" w:hanging="480"/>
        <w:jc w:val="both"/>
      </w:pPr>
      <w:r w:rsidRPr="004E38D8">
        <w:t>(</w:t>
      </w:r>
      <w:r w:rsidRPr="004E38D8">
        <w:rPr>
          <w:rFonts w:hint="eastAsia"/>
        </w:rPr>
        <w:t>一)</w:t>
      </w:r>
      <w:r w:rsidRPr="004E38D8">
        <w:t>4</w:t>
      </w:r>
      <w:r w:rsidRPr="004E38D8">
        <w:rPr>
          <w:rFonts w:hint="eastAsia"/>
        </w:rPr>
        <w:t>月1</w:t>
      </w:r>
      <w:r w:rsidRPr="004E38D8">
        <w:t>7</w:t>
      </w:r>
      <w:r w:rsidRPr="004E38D8">
        <w:rPr>
          <w:rFonts w:hint="eastAsia"/>
        </w:rPr>
        <w:t>日：內政部、大陸委員會、海洋委員會、國家安全局、國防部、勞動部、法務部、外交部、司法院、教育部、衛生福利部、僑務委員會、交通部、國家發展委員會、金融監督管理委員會。</w:t>
      </w:r>
    </w:p>
    <w:p w14:paraId="45ADF5CE" w14:textId="77777777" w:rsidR="00F05775" w:rsidRPr="004E38D8" w:rsidRDefault="00F05775" w:rsidP="00BB6C52">
      <w:pPr>
        <w:pStyle w:val="space1"/>
        <w:spacing w:line="260" w:lineRule="exact"/>
        <w:ind w:left="794" w:firstLine="0"/>
        <w:jc w:val="both"/>
      </w:pPr>
      <w:r w:rsidRPr="004E38D8">
        <w:t>(</w:t>
      </w:r>
      <w:r w:rsidRPr="004E38D8">
        <w:rPr>
          <w:rFonts w:hint="eastAsia"/>
        </w:rPr>
        <w:t>二)</w:t>
      </w:r>
      <w:r w:rsidRPr="004E38D8">
        <w:t>4</w:t>
      </w:r>
      <w:r w:rsidRPr="004E38D8">
        <w:rPr>
          <w:rFonts w:hint="eastAsia"/>
        </w:rPr>
        <w:t>月</w:t>
      </w:r>
      <w:r w:rsidRPr="004E38D8">
        <w:t>19</w:t>
      </w:r>
      <w:r w:rsidRPr="004E38D8">
        <w:rPr>
          <w:rFonts w:hint="eastAsia"/>
        </w:rPr>
        <w:t>日、2</w:t>
      </w:r>
      <w:r w:rsidRPr="004E38D8">
        <w:t>0</w:t>
      </w:r>
      <w:r w:rsidRPr="004E38D8">
        <w:rPr>
          <w:rFonts w:hint="eastAsia"/>
        </w:rPr>
        <w:t>日：</w:t>
      </w:r>
    </w:p>
    <w:p w14:paraId="42580DD4" w14:textId="13DD56A4" w:rsidR="00A406F1" w:rsidRPr="004E38D8" w:rsidRDefault="00A406F1" w:rsidP="00BB6C52">
      <w:pPr>
        <w:pStyle w:val="space1"/>
        <w:spacing w:line="260" w:lineRule="exact"/>
        <w:ind w:leftChars="530" w:left="1558" w:hangingChars="119" w:hanging="286"/>
        <w:jc w:val="both"/>
      </w:pPr>
      <w:r w:rsidRPr="004E38D8">
        <w:rPr>
          <w:rFonts w:hint="eastAsia"/>
        </w:rPr>
        <w:t>1</w:t>
      </w:r>
      <w:r w:rsidRPr="004E38D8">
        <w:t>.</w:t>
      </w:r>
      <w:r w:rsidRPr="004E38D8">
        <w:rPr>
          <w:rFonts w:hint="eastAsia"/>
        </w:rPr>
        <w:t>預算解凍：行政院、客家委員會、大陸委員會、中央選舉委員會、行政院主計總處。</w:t>
      </w:r>
    </w:p>
    <w:p w14:paraId="3DBBBBF6" w14:textId="1E15B89C" w:rsidR="00F05775" w:rsidRPr="004E38D8" w:rsidRDefault="00A406F1" w:rsidP="00BB6C52">
      <w:pPr>
        <w:pStyle w:val="space1"/>
        <w:spacing w:line="260" w:lineRule="exact"/>
        <w:ind w:leftChars="530" w:left="1558" w:hangingChars="119" w:hanging="286"/>
        <w:jc w:val="both"/>
      </w:pPr>
      <w:r w:rsidRPr="004E38D8">
        <w:t>2</w:t>
      </w:r>
      <w:r w:rsidR="00F05775" w:rsidRPr="004E38D8">
        <w:t>.</w:t>
      </w:r>
      <w:r w:rsidR="00F05775" w:rsidRPr="004E38D8">
        <w:rPr>
          <w:rFonts w:hint="eastAsia"/>
        </w:rPr>
        <w:t>海洋污染防治法：海洋委員會、行政院、內政部、國防部、財政部、法務部、經濟部、交通部、外交部、行政院農業委員會、金融監督管理委員會、行政院環境保護署、司法院、行政院主計總處。</w:t>
      </w:r>
    </w:p>
    <w:p w14:paraId="66269F89" w14:textId="076A8FA7" w:rsidR="00F05775" w:rsidRPr="004E38D8" w:rsidRDefault="00A406F1" w:rsidP="00BB6C52">
      <w:pPr>
        <w:pStyle w:val="space1"/>
        <w:spacing w:line="260" w:lineRule="exact"/>
        <w:ind w:leftChars="530" w:left="1558" w:right="-1" w:hangingChars="119" w:hanging="286"/>
        <w:jc w:val="both"/>
      </w:pPr>
      <w:r w:rsidRPr="004E38D8">
        <w:t>3</w:t>
      </w:r>
      <w:r w:rsidR="00F05775" w:rsidRPr="004E38D8">
        <w:t>.</w:t>
      </w:r>
      <w:r w:rsidR="00F05775" w:rsidRPr="004E38D8">
        <w:rPr>
          <w:rFonts w:hint="eastAsia"/>
        </w:rPr>
        <w:t>海岸巡防機關器械使用條例：海洋委員會、內政部、司法院、國防部、法務部、交通部、國家發展委員會、行政院人事行政總處。</w:t>
      </w:r>
    </w:p>
    <w:p w14:paraId="06BB1C83" w14:textId="6F71CE08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rFonts w:hint="eastAsia"/>
          <w:b/>
          <w:bCs/>
        </w:rPr>
        <w:t>4月17日第二十九案至第三十二案及4月1</w:t>
      </w:r>
      <w:r w:rsidRPr="004E38D8">
        <w:rPr>
          <w:b/>
          <w:bCs/>
        </w:rPr>
        <w:t>9</w:t>
      </w:r>
      <w:r w:rsidRPr="004E38D8">
        <w:rPr>
          <w:rFonts w:hint="eastAsia"/>
          <w:b/>
          <w:bCs/>
        </w:rPr>
        <w:t>日、2</w:t>
      </w:r>
      <w:r w:rsidRPr="004E38D8">
        <w:rPr>
          <w:b/>
          <w:bCs/>
        </w:rPr>
        <w:t>0</w:t>
      </w:r>
      <w:r w:rsidRPr="004E38D8">
        <w:rPr>
          <w:rFonts w:hint="eastAsia"/>
          <w:b/>
          <w:bCs/>
        </w:rPr>
        <w:t>日</w:t>
      </w:r>
      <w:r w:rsidR="00C242FF" w:rsidRPr="004E38D8">
        <w:rPr>
          <w:rFonts w:hint="eastAsia"/>
          <w:b/>
          <w:bCs/>
        </w:rPr>
        <w:t>案</w:t>
      </w:r>
      <w:r w:rsidRPr="004E38D8">
        <w:rPr>
          <w:rFonts w:hint="eastAsia"/>
          <w:b/>
          <w:bCs/>
        </w:rPr>
        <w:t>，請列席機關準備書面報告</w:t>
      </w:r>
      <w:r w:rsidRPr="004E38D8">
        <w:rPr>
          <w:rFonts w:hint="eastAsia"/>
        </w:rPr>
        <w:t>，並於開會前一日下班前送150份至本會，及逕送各出席委員辦公室1份，並將Word電子檔傳至dtp@ly.gov.tw、ly20525@ly.gov.tw、ly20459@ly.gov.tw及ly20850@ly.gov.tw；</w:t>
      </w:r>
      <w:r w:rsidRPr="004E38D8">
        <w:rPr>
          <w:rFonts w:hint="eastAsia"/>
          <w:b/>
          <w:bCs/>
        </w:rPr>
        <w:t>另4月1</w:t>
      </w:r>
      <w:r w:rsidRPr="004E38D8">
        <w:rPr>
          <w:b/>
          <w:bCs/>
        </w:rPr>
        <w:t>7</w:t>
      </w:r>
      <w:r w:rsidRPr="004E38D8">
        <w:rPr>
          <w:rFonts w:hint="eastAsia"/>
          <w:b/>
          <w:bCs/>
        </w:rPr>
        <w:t>日、</w:t>
      </w:r>
      <w:r w:rsidRPr="004E38D8">
        <w:rPr>
          <w:b/>
          <w:bCs/>
        </w:rPr>
        <w:t>19</w:t>
      </w:r>
      <w:r w:rsidRPr="004E38D8">
        <w:rPr>
          <w:rFonts w:hint="eastAsia"/>
          <w:b/>
          <w:bCs/>
        </w:rPr>
        <w:t>日、2</w:t>
      </w:r>
      <w:r w:rsidRPr="004E38D8">
        <w:rPr>
          <w:b/>
          <w:bCs/>
        </w:rPr>
        <w:t>0</w:t>
      </w:r>
      <w:r w:rsidRPr="004E38D8">
        <w:rPr>
          <w:rFonts w:hint="eastAsia"/>
          <w:b/>
          <w:bCs/>
        </w:rPr>
        <w:t>日列席官員名單，請分別回傳本會謝先生ly20723@ly.gov.tw或電話02-23585509、徐小姐ly20864@ly.gov.tw或電話02-23585501、游先生ly20723@ly.gov.tw或電話02-23585509</w:t>
      </w:r>
      <w:r w:rsidRPr="004E38D8">
        <w:rPr>
          <w:rFonts w:hint="eastAsia"/>
        </w:rPr>
        <w:t>。</w:t>
      </w:r>
    </w:p>
    <w:p w14:paraId="6CD70D44" w14:textId="77777777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  <w:rPr>
          <w:b/>
          <w:bCs/>
        </w:rPr>
      </w:pPr>
      <w:r w:rsidRPr="004E38D8">
        <w:rPr>
          <w:rFonts w:hint="eastAsia"/>
          <w:b/>
          <w:bCs/>
        </w:rPr>
        <w:t xml:space="preserve">請機關務必進行以下作業: </w:t>
      </w:r>
    </w:p>
    <w:p w14:paraId="1124EACF" w14:textId="77777777" w:rsidR="00F05775" w:rsidRPr="004E38D8" w:rsidRDefault="00F05775" w:rsidP="00BB6C52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4E38D8">
        <w:rPr>
          <w:b/>
          <w:bCs/>
        </w:rPr>
        <w:t>(</w:t>
      </w:r>
      <w:r w:rsidRPr="004E38D8">
        <w:rPr>
          <w:rFonts w:hint="eastAsia"/>
          <w:b/>
          <w:bCs/>
        </w:rPr>
        <w:t>一)會議前，將上開書面報告電子檔，</w:t>
      </w:r>
      <w:r w:rsidRPr="004E38D8">
        <w:rPr>
          <w:rFonts w:hint="eastAsia"/>
        </w:rPr>
        <w:t>利用貴單位之政府單位憑證(GCA卡)及本發文文號上傳至「立法院議事暨公報資訊網(http://ppg.ly.gov.tw)」中右上角「外機關上傳專區」之</w:t>
      </w:r>
      <w:r w:rsidRPr="004E38D8">
        <w:rPr>
          <w:rFonts w:hint="eastAsia"/>
          <w:b/>
          <w:bCs/>
        </w:rPr>
        <w:t>「會議機關書面報告上傳」</w:t>
      </w:r>
      <w:r w:rsidRPr="004E38D8">
        <w:rPr>
          <w:rFonts w:hint="eastAsia"/>
        </w:rPr>
        <w:t>，以利議事進行及資料搜尋閱覽。</w:t>
      </w:r>
    </w:p>
    <w:p w14:paraId="5050B97A" w14:textId="77777777" w:rsidR="00F05775" w:rsidRPr="004E38D8" w:rsidRDefault="00F05775" w:rsidP="00BB6C52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4E38D8">
        <w:rPr>
          <w:b/>
          <w:bCs/>
        </w:rPr>
        <w:t>(</w:t>
      </w:r>
      <w:r w:rsidRPr="004E38D8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4E38D8">
        <w:rPr>
          <w:rFonts w:hint="eastAsia"/>
        </w:rPr>
        <w:t>除依例函復外，另請將函復公文電子檔上傳至「立法院議事暨公報資訊網(http://ppg.ly.gov.tw)」中右上角「外機關上傳專區」之</w:t>
      </w:r>
      <w:r w:rsidRPr="004E38D8">
        <w:rPr>
          <w:rFonts w:hint="eastAsia"/>
          <w:b/>
          <w:bCs/>
        </w:rPr>
        <w:t>「臨時提案與質詢等答復」</w:t>
      </w:r>
      <w:r w:rsidRPr="004E38D8">
        <w:rPr>
          <w:rFonts w:hint="eastAsia"/>
        </w:rPr>
        <w:t>，以利委員搜尋閱覽。</w:t>
      </w:r>
    </w:p>
    <w:p w14:paraId="43E85297" w14:textId="77777777" w:rsidR="00F05775" w:rsidRPr="004E38D8" w:rsidRDefault="00F05775" w:rsidP="00BB6C52">
      <w:pPr>
        <w:pStyle w:val="space1"/>
        <w:spacing w:line="260" w:lineRule="exact"/>
        <w:ind w:left="794" w:rightChars="-237" w:right="-569" w:firstLine="0"/>
        <w:jc w:val="both"/>
      </w:pPr>
      <w:r w:rsidRPr="004E38D8">
        <w:rPr>
          <w:rFonts w:hint="eastAsia"/>
          <w:b/>
          <w:bCs/>
        </w:rPr>
        <w:t>【</w:t>
      </w:r>
      <w:r w:rsidRPr="004E38D8">
        <w:rPr>
          <w:rFonts w:hint="eastAsia"/>
        </w:rPr>
        <w:t>以上上傳檔案須為可編修之PDF檔案。(聯絡電話:02-23585858分機1778)】</w:t>
      </w:r>
    </w:p>
    <w:p w14:paraId="6BFB7E4D" w14:textId="77777777" w:rsidR="00F05775" w:rsidRPr="004E38D8" w:rsidRDefault="00F05775" w:rsidP="00BB6C52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E38D8">
        <w:rPr>
          <w:rFonts w:hint="eastAsia"/>
          <w:b/>
          <w:bCs/>
        </w:rPr>
        <w:t>機關對本次會議審查之法案，如有建議修正條文，請依附檔表格填寫，於開會前送80份至本會，及電子檔請傳至ly20850@ly.gov.tw，以利法案審查</w:t>
      </w:r>
      <w:r w:rsidRPr="004E38D8">
        <w:rPr>
          <w:rFonts w:hint="eastAsia"/>
        </w:rPr>
        <w:t>。</w:t>
      </w:r>
    </w:p>
    <w:p w14:paraId="25148E1C" w14:textId="77777777" w:rsidR="00F05775" w:rsidRPr="004E38D8" w:rsidRDefault="00F05775" w:rsidP="00F05775">
      <w:pPr>
        <w:pStyle w:val="space1"/>
        <w:spacing w:line="300" w:lineRule="exact"/>
        <w:ind w:left="317" w:right="-1" w:firstLine="0"/>
        <w:jc w:val="both"/>
      </w:pPr>
    </w:p>
    <w:p w14:paraId="7E1BB3D6" w14:textId="37C1F36A" w:rsidR="00064D29" w:rsidRDefault="004704F0" w:rsidP="004704F0">
      <w:pPr>
        <w:pStyle w:val="space1"/>
        <w:jc w:val="center"/>
      </w:pPr>
      <w:r>
        <w:rPr>
          <w:noProof/>
        </w:rPr>
        <w:drawing>
          <wp:inline distT="0" distB="0" distL="0" distR="0" wp14:anchorId="7F933A0A" wp14:editId="48EC31AC">
            <wp:extent cx="4322445" cy="865505"/>
            <wp:effectExtent l="0" t="0" r="0" b="0"/>
            <wp:docPr id="919816259" name="圖片 1" descr="一張含有 文字, 餐具, 美工圖案, 杯子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816259" name="圖片 1" descr="一張含有 文字, 餐具, 美工圖案, 杯子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A3F423" w14:textId="574D4A27" w:rsidR="00BB6C52" w:rsidRDefault="00BB6C52" w:rsidP="004704F0">
      <w:pPr>
        <w:pStyle w:val="space1"/>
        <w:jc w:val="center"/>
      </w:pPr>
    </w:p>
    <w:p w14:paraId="4B229881" w14:textId="65B59919" w:rsidR="00E46482" w:rsidRDefault="00E46482" w:rsidP="004704F0">
      <w:pPr>
        <w:pStyle w:val="space1"/>
        <w:jc w:val="center"/>
      </w:pPr>
    </w:p>
    <w:p w14:paraId="02BF3352" w14:textId="229ED0A4" w:rsidR="00E46482" w:rsidRDefault="00E46482" w:rsidP="004704F0">
      <w:pPr>
        <w:pStyle w:val="space1"/>
        <w:jc w:val="center"/>
      </w:pPr>
    </w:p>
    <w:p w14:paraId="41B6F76C" w14:textId="77777777" w:rsidR="00E46482" w:rsidRDefault="00E46482" w:rsidP="004704F0">
      <w:pPr>
        <w:pStyle w:val="space1"/>
        <w:jc w:val="center"/>
        <w:rPr>
          <w:rFonts w:hint="eastAsia"/>
        </w:rPr>
      </w:pPr>
    </w:p>
    <w:p w14:paraId="48265E98" w14:textId="77777777" w:rsidR="002014C0" w:rsidRPr="00917717" w:rsidRDefault="002014C0" w:rsidP="00E46482">
      <w:pPr>
        <w:spacing w:line="520" w:lineRule="exact"/>
        <w:ind w:leftChars="-59" w:left="-142"/>
        <w:jc w:val="both"/>
        <w:rPr>
          <w:rFonts w:hAnsi="標楷體"/>
          <w:b/>
          <w:spacing w:val="-20"/>
          <w:sz w:val="34"/>
          <w:szCs w:val="34"/>
        </w:rPr>
      </w:pPr>
      <w:r w:rsidRPr="00917717">
        <w:rPr>
          <w:rFonts w:hAnsi="標楷體" w:hint="eastAsia"/>
          <w:b/>
          <w:spacing w:val="-20"/>
          <w:sz w:val="34"/>
          <w:szCs w:val="34"/>
        </w:rPr>
        <w:lastRenderedPageBreak/>
        <w:t>立</w:t>
      </w:r>
      <w:r w:rsidRPr="00E46482">
        <w:rPr>
          <w:rFonts w:hAnsi="標楷體" w:hint="eastAsia"/>
          <w:b/>
          <w:spacing w:val="-16"/>
          <w:sz w:val="34"/>
          <w:szCs w:val="34"/>
        </w:rPr>
        <w:t>法院第10屆第7會期內政委員會第</w:t>
      </w:r>
      <w:r w:rsidRPr="00E46482">
        <w:rPr>
          <w:rFonts w:hAnsi="標楷體"/>
          <w:b/>
          <w:spacing w:val="-16"/>
          <w:sz w:val="34"/>
          <w:szCs w:val="34"/>
        </w:rPr>
        <w:t>10</w:t>
      </w:r>
      <w:r w:rsidRPr="00E46482">
        <w:rPr>
          <w:rFonts w:hAnsi="標楷體" w:hint="eastAsia"/>
          <w:b/>
          <w:spacing w:val="-16"/>
          <w:sz w:val="34"/>
          <w:szCs w:val="34"/>
        </w:rPr>
        <w:t>次全體委員會議議事日程</w:t>
      </w:r>
    </w:p>
    <w:p w14:paraId="0307BA79" w14:textId="77777777" w:rsidR="002014C0" w:rsidRPr="00917717" w:rsidRDefault="002014C0" w:rsidP="00E46482">
      <w:pPr>
        <w:snapToGrid w:val="0"/>
        <w:spacing w:line="520" w:lineRule="exact"/>
        <w:ind w:left="1276" w:right="-144" w:hanging="1418"/>
        <w:rPr>
          <w:rFonts w:hAnsi="標楷體"/>
          <w:sz w:val="32"/>
          <w:szCs w:val="32"/>
        </w:rPr>
      </w:pPr>
      <w:r w:rsidRPr="00917717">
        <w:rPr>
          <w:rFonts w:hAnsi="標楷體" w:hint="eastAsia"/>
          <w:sz w:val="34"/>
          <w:szCs w:val="34"/>
        </w:rPr>
        <w:t>時  間：112年4月17日(星期一)</w:t>
      </w:r>
      <w:r w:rsidRPr="00917717">
        <w:rPr>
          <w:rFonts w:hAnsi="標楷體" w:hint="eastAsia"/>
          <w:sz w:val="32"/>
          <w:szCs w:val="32"/>
        </w:rPr>
        <w:t>、1</w:t>
      </w:r>
      <w:r w:rsidRPr="00917717">
        <w:rPr>
          <w:rFonts w:hAnsi="標楷體"/>
          <w:sz w:val="32"/>
          <w:szCs w:val="32"/>
        </w:rPr>
        <w:t>9</w:t>
      </w:r>
      <w:r w:rsidRPr="00917717">
        <w:rPr>
          <w:rFonts w:hAnsi="標楷體" w:hint="eastAsia"/>
          <w:sz w:val="32"/>
          <w:szCs w:val="32"/>
        </w:rPr>
        <w:t>日（星期三）、2</w:t>
      </w:r>
      <w:r w:rsidRPr="00917717">
        <w:rPr>
          <w:rFonts w:hAnsi="標楷體"/>
          <w:sz w:val="32"/>
          <w:szCs w:val="32"/>
        </w:rPr>
        <w:t>0</w:t>
      </w:r>
      <w:r w:rsidRPr="00917717">
        <w:rPr>
          <w:rFonts w:hAnsi="標楷體" w:hint="eastAsia"/>
          <w:sz w:val="32"/>
          <w:szCs w:val="32"/>
        </w:rPr>
        <w:t>日（星期四）上午9時至下午5時30分【三天一次會】</w:t>
      </w:r>
    </w:p>
    <w:p w14:paraId="5A8971D9" w14:textId="77777777" w:rsidR="002014C0" w:rsidRPr="00917717" w:rsidRDefault="002014C0" w:rsidP="00E46482">
      <w:pPr>
        <w:spacing w:line="520" w:lineRule="exact"/>
        <w:ind w:leftChars="-59" w:left="1187" w:hangingChars="391" w:hanging="1329"/>
        <w:rPr>
          <w:rFonts w:hAnsi="標楷體"/>
          <w:sz w:val="34"/>
          <w:szCs w:val="34"/>
        </w:rPr>
      </w:pPr>
      <w:r w:rsidRPr="00917717">
        <w:rPr>
          <w:rFonts w:hAnsi="標楷體" w:hint="eastAsia"/>
          <w:sz w:val="34"/>
          <w:szCs w:val="34"/>
        </w:rPr>
        <w:t>地</w:t>
      </w:r>
      <w:r w:rsidRPr="00917717">
        <w:rPr>
          <w:rFonts w:hAnsi="標楷體"/>
          <w:sz w:val="34"/>
          <w:szCs w:val="34"/>
        </w:rPr>
        <w:t xml:space="preserve">  </w:t>
      </w:r>
      <w:r w:rsidRPr="00917717">
        <w:rPr>
          <w:rFonts w:hAnsi="標楷體" w:hint="eastAsia"/>
          <w:sz w:val="34"/>
          <w:szCs w:val="34"/>
        </w:rPr>
        <w:t>點：紅樓202會議室</w:t>
      </w:r>
    </w:p>
    <w:p w14:paraId="65E16D05" w14:textId="77777777" w:rsidR="002014C0" w:rsidRPr="00917717" w:rsidRDefault="002014C0" w:rsidP="002014C0">
      <w:pPr>
        <w:tabs>
          <w:tab w:val="left" w:pos="360"/>
          <w:tab w:val="left" w:pos="2520"/>
          <w:tab w:val="left" w:pos="4320"/>
        </w:tabs>
        <w:spacing w:beforeLines="100" w:before="360" w:line="280" w:lineRule="exact"/>
        <w:jc w:val="both"/>
        <w:rPr>
          <w:rFonts w:hAnsi="標楷體"/>
          <w:b/>
          <w:sz w:val="36"/>
          <w:szCs w:val="36"/>
          <w:u w:val="single"/>
        </w:rPr>
      </w:pPr>
      <w:r w:rsidRPr="00917717">
        <w:rPr>
          <w:rFonts w:hAnsi="標楷體" w:hint="eastAsia"/>
          <w:b/>
          <w:sz w:val="36"/>
          <w:szCs w:val="36"/>
          <w:u w:val="single"/>
        </w:rPr>
        <w:t>4月1</w:t>
      </w:r>
      <w:r w:rsidRPr="00917717">
        <w:rPr>
          <w:rFonts w:hAnsi="標楷體"/>
          <w:b/>
          <w:sz w:val="36"/>
          <w:szCs w:val="36"/>
          <w:u w:val="single"/>
        </w:rPr>
        <w:t>7</w:t>
      </w:r>
      <w:r w:rsidRPr="00917717">
        <w:rPr>
          <w:rFonts w:hAnsi="標楷體" w:hint="eastAsia"/>
          <w:b/>
          <w:sz w:val="36"/>
          <w:szCs w:val="36"/>
          <w:u w:val="single"/>
        </w:rPr>
        <w:t>日</w:t>
      </w:r>
    </w:p>
    <w:p w14:paraId="14204BD6" w14:textId="77777777" w:rsidR="002014C0" w:rsidRPr="00917717" w:rsidRDefault="002014C0" w:rsidP="002014C0">
      <w:pPr>
        <w:spacing w:beforeLines="100" w:before="360" w:afterLines="50" w:after="180" w:line="280" w:lineRule="exact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報告事項</w:t>
      </w:r>
    </w:p>
    <w:p w14:paraId="3609FD40" w14:textId="77777777" w:rsidR="002014C0" w:rsidRPr="00917717" w:rsidRDefault="002014C0" w:rsidP="002014C0">
      <w:pPr>
        <w:spacing w:afterLines="50" w:after="180" w:line="42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3845560B" w14:textId="77777777" w:rsidR="002014C0" w:rsidRPr="00917717" w:rsidRDefault="002014C0" w:rsidP="002014C0">
      <w:pPr>
        <w:spacing w:beforeLines="50" w:before="180" w:line="420" w:lineRule="exact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討論事項</w:t>
      </w:r>
    </w:p>
    <w:p w14:paraId="5702BD03" w14:textId="77777777" w:rsidR="002014C0" w:rsidRPr="00917717" w:rsidRDefault="002014C0" w:rsidP="002014C0">
      <w:pPr>
        <w:spacing w:line="420" w:lineRule="exact"/>
        <w:ind w:left="614" w:rightChars="-59" w:right="-142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一、</w:t>
      </w:r>
      <w:r w:rsidRPr="00917717">
        <w:rPr>
          <w:rFonts w:hAnsi="標楷體" w:hint="eastAsia"/>
          <w:color w:val="000000"/>
          <w:spacing w:val="-20"/>
          <w:sz w:val="32"/>
          <w:szCs w:val="32"/>
        </w:rPr>
        <w:t>繼續審查行政院函請審議「入出國及移民法部分條文修正草案」案。</w:t>
      </w:r>
    </w:p>
    <w:p w14:paraId="1F19EDD7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二、繼續審查委員羅美玲等16人擬具「入出國及移民法第二十五條條文修正草案」案。</w:t>
      </w:r>
    </w:p>
    <w:p w14:paraId="40C60B1A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三、繼續審查委員趙天麟等25人擬具「入出國及移民法第五條條文修正草案」案。</w:t>
      </w:r>
    </w:p>
    <w:p w14:paraId="08A4AE8E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四、繼續審查委員洪申翰等16人擬具「入出國及移民法第二十二條及第三十六條條文修正草案」案。</w:t>
      </w:r>
    </w:p>
    <w:p w14:paraId="30C9235A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五、繼續審查委員林楚茵等18人擬具「入出國及移民法第二十五條條文修正草案」案。</w:t>
      </w:r>
    </w:p>
    <w:p w14:paraId="2F5DFC27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六、繼續審查委員陳以信等21人擬具「入出國及移民法第六十二條及第八十一條條文修正草案」案。</w:t>
      </w:r>
    </w:p>
    <w:p w14:paraId="439F3072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七、繼續審查委員鄭正鈐等22人擬具「入出國及移民法第二十三條及第二十五條條文修正草案」案。</w:t>
      </w:r>
    </w:p>
    <w:p w14:paraId="4D125BCE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八、繼續審查委員吳玉琴等16人擬具「入出國及移民法第二十六條及第三十一條條文修正草案」案。</w:t>
      </w:r>
    </w:p>
    <w:p w14:paraId="5458D83C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九、繼續審查委員周春米、林俊憲等20人擬具「入出國及移民法第十八條條文修正草案」案。</w:t>
      </w:r>
    </w:p>
    <w:p w14:paraId="6F6C4CF0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十、繼續審查委員張育美等17人擬具「入出國及移民法第三十一條條文修正草案」案。</w:t>
      </w:r>
    </w:p>
    <w:p w14:paraId="28D0768B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十一、繼續審查委員羅致政等22人擬具「入出國及移民法第八條條文修正草案」案。</w:t>
      </w:r>
    </w:p>
    <w:p w14:paraId="606086F0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十二、繼續審查委員林俊憲等23人擬具「入出國及移民法第六十二條條文修正草案」案。</w:t>
      </w:r>
    </w:p>
    <w:p w14:paraId="72259A39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lastRenderedPageBreak/>
        <w:t>十三、繼續審查委員林文瑞等16人擬具「入出國及移民法第三十六條條文修正草案」案。</w:t>
      </w:r>
    </w:p>
    <w:p w14:paraId="279A7245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十四、繼續審查委員溫玉霞等18人擬具「入出國及移民法第三十二條條文修正草案」案。</w:t>
      </w:r>
    </w:p>
    <w:p w14:paraId="6B1E9AC1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十五、繼續審查委員羅致政等17人擬具「入出國及移民法部分條文修正草案」案。</w:t>
      </w:r>
    </w:p>
    <w:p w14:paraId="1023C837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十六、繼續審查委員蔡適應等18人擬具「入出國及移民法第九條條文修正草案」案。</w:t>
      </w:r>
    </w:p>
    <w:p w14:paraId="47C4A140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十七、繼續審查委員余天等23人擬具「入出國及移民法第三十一條條文修正草案」案。</w:t>
      </w:r>
    </w:p>
    <w:p w14:paraId="5D6AE1B9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十八、繼續審查委員鄭麗文等17人擬具「入出國及移民法第三十一條條文修正草案」案。</w:t>
      </w:r>
    </w:p>
    <w:p w14:paraId="68626F5D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十九、繼續審查委員莊瑞雄等16人擬具「入出國及移民法第十八條、第四十八條及第五十六條條文修正草案」案。</w:t>
      </w:r>
    </w:p>
    <w:p w14:paraId="235737FA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二十、繼續審查委員羅致政等16人擬具「入出國及移民法第三十三條條文修正草案」案。</w:t>
      </w:r>
    </w:p>
    <w:p w14:paraId="640B2897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二十一、繼續審查委員林昶佐等16人擬具「入出國及移民法第二十三條、第三十一條及第三十三條條文修正草案」案。</w:t>
      </w:r>
    </w:p>
    <w:p w14:paraId="1B212098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二十二、繼續審查委員余天等17人擬具「入出國及移民法第十八條及第八十五條條文修正草案」案。</w:t>
      </w:r>
    </w:p>
    <w:p w14:paraId="60EC24BC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二十三、繼續審查委員羅美玲等17人擬具「入出國及移民法第八十五條條文修正草案」案。</w:t>
      </w:r>
    </w:p>
    <w:p w14:paraId="5E4A1F01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二十四、繼續審查委員邱志偉等17人擬具「入出國及移民法第三十二條及第三十三條條文修正草案」案。</w:t>
      </w:r>
    </w:p>
    <w:p w14:paraId="5C9459FB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二十五、繼續審查委員陳玉珍等21人擬具「入出國及移民法第三十一條條文修正草案」案。</w:t>
      </w:r>
    </w:p>
    <w:p w14:paraId="424CCC3F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二十六、繼續審查委員陳玉珍等21人擬具「入出國及移民法第三十三條條文修正草案」案。</w:t>
      </w:r>
    </w:p>
    <w:p w14:paraId="17447377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二十七、繼續審查委員張廖萬堅等17人擬具「入出國及移民法部分條文修正草案」案。</w:t>
      </w:r>
    </w:p>
    <w:p w14:paraId="380E6942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二十八、繼續審查台灣民眾黨黨團擬具「入出國及移民法第三十一條條文修正草案」案。</w:t>
      </w:r>
    </w:p>
    <w:p w14:paraId="1BE8D854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二十九、審查台灣民眾黨黨團擬具「入出國及移民法第三十三條條文修正草案」案。</w:t>
      </w:r>
    </w:p>
    <w:p w14:paraId="4EBFCFB4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lastRenderedPageBreak/>
        <w:t>三十、審查委員賴品妤等17人擬具「入出國及移民法部分條文修正草案」案。</w:t>
      </w:r>
    </w:p>
    <w:p w14:paraId="2F900748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三十一、審查委員鄭天財Sra Kacaw等16人擬具「入出國及移民法部分條文修正草案」案。</w:t>
      </w:r>
    </w:p>
    <w:p w14:paraId="4374154C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三十二、審查時代力量黨團擬具「入出國及移民法部分條文修正草案」案。</w:t>
      </w:r>
    </w:p>
    <w:p w14:paraId="5761CAAB" w14:textId="77777777" w:rsidR="002014C0" w:rsidRPr="00917717" w:rsidRDefault="002014C0" w:rsidP="002014C0">
      <w:pPr>
        <w:tabs>
          <w:tab w:val="left" w:pos="360"/>
          <w:tab w:val="left" w:pos="2520"/>
          <w:tab w:val="left" w:pos="4320"/>
        </w:tabs>
        <w:spacing w:beforeLines="100" w:before="360" w:line="280" w:lineRule="exact"/>
        <w:jc w:val="both"/>
        <w:rPr>
          <w:rFonts w:hAnsi="標楷體"/>
          <w:b/>
          <w:sz w:val="36"/>
          <w:szCs w:val="36"/>
          <w:u w:val="single"/>
        </w:rPr>
      </w:pPr>
      <w:r w:rsidRPr="00917717">
        <w:rPr>
          <w:rFonts w:hAnsi="標楷體" w:hint="eastAsia"/>
          <w:b/>
          <w:sz w:val="36"/>
          <w:szCs w:val="36"/>
          <w:u w:val="single"/>
        </w:rPr>
        <w:t>4月19日、2</w:t>
      </w:r>
      <w:r w:rsidRPr="00917717">
        <w:rPr>
          <w:rFonts w:hAnsi="標楷體"/>
          <w:b/>
          <w:sz w:val="36"/>
          <w:szCs w:val="36"/>
          <w:u w:val="single"/>
        </w:rPr>
        <w:t>0</w:t>
      </w:r>
      <w:r w:rsidRPr="00917717">
        <w:rPr>
          <w:rFonts w:hAnsi="標楷體" w:hint="eastAsia"/>
          <w:b/>
          <w:sz w:val="36"/>
          <w:szCs w:val="36"/>
          <w:u w:val="single"/>
        </w:rPr>
        <w:t>日</w:t>
      </w:r>
    </w:p>
    <w:p w14:paraId="5DA8D597" w14:textId="77777777" w:rsidR="002014C0" w:rsidRPr="00917717" w:rsidRDefault="002014C0" w:rsidP="002014C0">
      <w:pPr>
        <w:spacing w:beforeLines="100" w:before="360" w:afterLines="50" w:after="180" w:line="280" w:lineRule="exact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報告事項</w:t>
      </w:r>
    </w:p>
    <w:p w14:paraId="3116E908" w14:textId="77777777" w:rsidR="002014C0" w:rsidRPr="00917717" w:rsidRDefault="002014C0" w:rsidP="002014C0">
      <w:pPr>
        <w:spacing w:afterLines="50" w:after="180" w:line="420" w:lineRule="exact"/>
        <w:ind w:left="566" w:rightChars="-178" w:right="-427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/>
          <w:bCs/>
          <w:color w:val="000000"/>
          <w:sz w:val="32"/>
          <w:szCs w:val="32"/>
        </w:rPr>
        <w:t>一</w:t>
      </w:r>
      <w:r w:rsidRPr="00917717">
        <w:rPr>
          <w:rFonts w:hAnsi="標楷體" w:hint="eastAsia"/>
          <w:bCs/>
          <w:color w:val="000000"/>
          <w:sz w:val="32"/>
          <w:szCs w:val="32"/>
        </w:rPr>
        <w:t>、處理11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年度中央政府總預算有關行政院預算凍結書面報告案計</w:t>
      </w:r>
      <w:r w:rsidRPr="00917717">
        <w:rPr>
          <w:rFonts w:hAnsi="標楷體"/>
          <w:bCs/>
          <w:color w:val="000000"/>
          <w:sz w:val="32"/>
          <w:szCs w:val="32"/>
        </w:rPr>
        <w:t>3</w:t>
      </w:r>
      <w:r w:rsidRPr="00917717">
        <w:rPr>
          <w:rFonts w:hAnsi="標楷體" w:hint="eastAsia"/>
          <w:bCs/>
          <w:color w:val="000000"/>
          <w:sz w:val="32"/>
          <w:szCs w:val="32"/>
        </w:rPr>
        <w:t>案。</w:t>
      </w:r>
    </w:p>
    <w:p w14:paraId="56F6B651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(一)行政院函為11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年度中央政府總預算決議，檢送該院「施政及法制業務」預算凍結50萬元書面報告，請查照案。</w:t>
      </w:r>
    </w:p>
    <w:p w14:paraId="51BD162B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(二)行政院函為11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年度中央政府總預算決議，檢送該院「消保及食安業務」預算凍結50萬元書面報告，請查照案。</w:t>
      </w:r>
    </w:p>
    <w:p w14:paraId="5E085A2B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三</w:t>
      </w:r>
      <w:r w:rsidRPr="00917717">
        <w:rPr>
          <w:rFonts w:hAnsi="標楷體" w:hint="eastAsia"/>
          <w:bCs/>
          <w:color w:val="000000"/>
          <w:sz w:val="32"/>
          <w:szCs w:val="32"/>
        </w:rPr>
        <w:t>)行政院函為11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年度中央政府總預算決議，檢送該院「人權及轉型正義」預算凍結25萬元書面報告，請查照案。</w:t>
      </w:r>
    </w:p>
    <w:p w14:paraId="017808B4" w14:textId="77777777" w:rsidR="002014C0" w:rsidRPr="00917717" w:rsidRDefault="002014C0" w:rsidP="002014C0">
      <w:pPr>
        <w:spacing w:afterLines="50" w:after="180" w:line="420" w:lineRule="exact"/>
        <w:ind w:left="566" w:rightChars="-237" w:right="-569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二</w:t>
      </w:r>
      <w:r w:rsidRPr="00917717">
        <w:rPr>
          <w:rFonts w:hAnsi="標楷體"/>
          <w:bCs/>
          <w:color w:val="000000"/>
          <w:sz w:val="32"/>
          <w:szCs w:val="32"/>
        </w:rPr>
        <w:t>、</w:t>
      </w:r>
      <w:r w:rsidRPr="00917717">
        <w:rPr>
          <w:rFonts w:hAnsi="標楷體" w:hint="eastAsia"/>
          <w:bCs/>
          <w:color w:val="000000"/>
          <w:sz w:val="32"/>
          <w:szCs w:val="32"/>
        </w:rPr>
        <w:t>處理112年度中央政府總預算有關客家委員會預算凍結書面報告案計6案。</w:t>
      </w:r>
    </w:p>
    <w:p w14:paraId="74F29623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一</w:t>
      </w:r>
      <w:r w:rsidRPr="00917717">
        <w:rPr>
          <w:rFonts w:hAnsi="標楷體" w:hint="eastAsia"/>
          <w:bCs/>
          <w:color w:val="000000"/>
          <w:sz w:val="32"/>
          <w:szCs w:val="32"/>
        </w:rPr>
        <w:t>)客家委員會函，為112年度中央政府總預算決議，檢送「國外旅費」預算凍結30萬元書面報告，請查照案。</w:t>
      </w:r>
    </w:p>
    <w:p w14:paraId="1976B820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二</w:t>
      </w:r>
      <w:r w:rsidRPr="00917717">
        <w:rPr>
          <w:rFonts w:hAnsi="標楷體" w:hint="eastAsia"/>
          <w:bCs/>
          <w:color w:val="000000"/>
          <w:sz w:val="32"/>
          <w:szCs w:val="32"/>
        </w:rPr>
        <w:t>)客家委員會函，為112年度中央政府總預算決議，檢送綜合規劃發展工作計畫預算凍結100萬元書面報告，請查照案。</w:t>
      </w:r>
    </w:p>
    <w:p w14:paraId="7A8268EE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/>
          <w:bCs/>
          <w:color w:val="000000"/>
          <w:sz w:val="32"/>
          <w:szCs w:val="32"/>
        </w:rPr>
        <w:t>(三</w:t>
      </w:r>
      <w:r w:rsidRPr="00917717">
        <w:rPr>
          <w:rFonts w:hAnsi="標楷體" w:hint="eastAsia"/>
          <w:bCs/>
          <w:color w:val="000000"/>
          <w:sz w:val="32"/>
          <w:szCs w:val="32"/>
        </w:rPr>
        <w:t>)客家委員會函，為112年度中央政府總預算決議，檢送「客家文化產業發展」項下預算凍結100萬元書面報告，請查照案。</w:t>
      </w:r>
    </w:p>
    <w:p w14:paraId="78007356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/>
          <w:bCs/>
          <w:color w:val="000000"/>
          <w:sz w:val="32"/>
          <w:szCs w:val="32"/>
        </w:rPr>
        <w:t>(四</w:t>
      </w:r>
      <w:r w:rsidRPr="00917717">
        <w:rPr>
          <w:rFonts w:hAnsi="標楷體" w:hint="eastAsia"/>
          <w:bCs/>
          <w:color w:val="000000"/>
          <w:sz w:val="32"/>
          <w:szCs w:val="32"/>
        </w:rPr>
        <w:t>)客家委員會函，為112年度中央政府總預算決議，檢送「客家語言發展」項下預算凍結200萬元書面報告，請查照案。</w:t>
      </w:r>
    </w:p>
    <w:p w14:paraId="44559444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/>
          <w:bCs/>
          <w:color w:val="000000"/>
          <w:sz w:val="32"/>
          <w:szCs w:val="32"/>
        </w:rPr>
        <w:t>(五)</w:t>
      </w:r>
      <w:r w:rsidRPr="00917717">
        <w:rPr>
          <w:rFonts w:hAnsi="標楷體" w:hint="eastAsia"/>
          <w:bCs/>
          <w:color w:val="000000"/>
          <w:sz w:val="32"/>
          <w:szCs w:val="32"/>
        </w:rPr>
        <w:t>客家委員會函，為112年度中央政府總預算決議，檢送「藝文傳播推展」預算凍結200萬元書面報告，請查照案。</w:t>
      </w:r>
    </w:p>
    <w:p w14:paraId="2225CF72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/>
          <w:bCs/>
          <w:color w:val="000000"/>
          <w:sz w:val="32"/>
          <w:szCs w:val="32"/>
        </w:rPr>
        <w:t>(六</w:t>
      </w:r>
      <w:r w:rsidRPr="00917717">
        <w:rPr>
          <w:rFonts w:hAnsi="標楷體" w:hint="eastAsia"/>
          <w:bCs/>
          <w:color w:val="000000"/>
          <w:sz w:val="32"/>
          <w:szCs w:val="32"/>
        </w:rPr>
        <w:t>)客家委員會函，為112年度中央政府總預算決議，檢送「客家文化發展中心規劃與營運」項下預算凍結100萬元書面報告，請查照案。</w:t>
      </w:r>
    </w:p>
    <w:p w14:paraId="1F93FA9E" w14:textId="77777777" w:rsidR="002014C0" w:rsidRPr="00917717" w:rsidRDefault="002014C0" w:rsidP="002014C0">
      <w:pPr>
        <w:spacing w:afterLines="50" w:after="180" w:line="420" w:lineRule="exact"/>
        <w:ind w:left="566" w:rightChars="-237" w:right="-569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lastRenderedPageBreak/>
        <w:t>三、處理11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年度中央政府總預算有關大陸委員會預算凍結書面報告案計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案。</w:t>
      </w:r>
    </w:p>
    <w:p w14:paraId="0B024DB4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(一)大陸委員會函為11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年度中央政府總預算決議，檢送「經濟業務」預算凍結</w:t>
      </w:r>
      <w:r w:rsidRPr="00917717">
        <w:rPr>
          <w:rFonts w:hAnsi="標楷體"/>
          <w:bCs/>
          <w:color w:val="000000"/>
          <w:sz w:val="32"/>
          <w:szCs w:val="32"/>
        </w:rPr>
        <w:t>1</w:t>
      </w:r>
      <w:r w:rsidRPr="00917717">
        <w:rPr>
          <w:rFonts w:hAnsi="標楷體" w:hint="eastAsia"/>
          <w:bCs/>
          <w:color w:val="000000"/>
          <w:sz w:val="32"/>
          <w:szCs w:val="32"/>
        </w:rPr>
        <w:t>00萬元書面報告，請查照案。</w:t>
      </w:r>
    </w:p>
    <w:p w14:paraId="726B9EBF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(二)大陸委員會函為11</w:t>
      </w:r>
      <w:r w:rsidRPr="00917717">
        <w:rPr>
          <w:rFonts w:hAnsi="標楷體"/>
          <w:bCs/>
          <w:color w:val="000000"/>
          <w:sz w:val="32"/>
          <w:szCs w:val="32"/>
        </w:rPr>
        <w:t>2</w:t>
      </w:r>
      <w:r w:rsidRPr="00917717">
        <w:rPr>
          <w:rFonts w:hAnsi="標楷體" w:hint="eastAsia"/>
          <w:bCs/>
          <w:color w:val="000000"/>
          <w:sz w:val="32"/>
          <w:szCs w:val="32"/>
        </w:rPr>
        <w:t>年度中央政府總預算決議，檢送「聯絡業務」預算凍結</w:t>
      </w:r>
      <w:r w:rsidRPr="00917717">
        <w:rPr>
          <w:rFonts w:hAnsi="標楷體"/>
          <w:bCs/>
          <w:color w:val="000000"/>
          <w:sz w:val="32"/>
          <w:szCs w:val="32"/>
        </w:rPr>
        <w:t>50</w:t>
      </w:r>
      <w:r w:rsidRPr="00917717">
        <w:rPr>
          <w:rFonts w:hAnsi="標楷體" w:hint="eastAsia"/>
          <w:bCs/>
          <w:color w:val="000000"/>
          <w:sz w:val="32"/>
          <w:szCs w:val="32"/>
        </w:rPr>
        <w:t>萬元書面報告，請查照案。</w:t>
      </w:r>
    </w:p>
    <w:p w14:paraId="25B5F39C" w14:textId="77777777" w:rsidR="002014C0" w:rsidRPr="00917717" w:rsidRDefault="002014C0" w:rsidP="002014C0">
      <w:pPr>
        <w:spacing w:afterLines="50" w:after="180" w:line="420" w:lineRule="exact"/>
        <w:ind w:left="566" w:rightChars="-237" w:right="-569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四</w:t>
      </w:r>
      <w:r w:rsidRPr="00917717">
        <w:rPr>
          <w:rFonts w:hAnsi="標楷體"/>
          <w:bCs/>
          <w:color w:val="000000"/>
          <w:sz w:val="32"/>
          <w:szCs w:val="32"/>
        </w:rPr>
        <w:t>、</w:t>
      </w:r>
      <w:r w:rsidRPr="00917717">
        <w:rPr>
          <w:rFonts w:hAnsi="標楷體" w:hint="eastAsia"/>
          <w:bCs/>
          <w:color w:val="000000"/>
          <w:sz w:val="32"/>
          <w:szCs w:val="32"/>
        </w:rPr>
        <w:t>處理112年度中央政府總預算有關中央選舉委員會預算凍結書面報告案計3案。</w:t>
      </w:r>
    </w:p>
    <w:p w14:paraId="504F62A4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一</w:t>
      </w:r>
      <w:r w:rsidRPr="00917717">
        <w:rPr>
          <w:rFonts w:hAnsi="標楷體" w:hint="eastAsia"/>
          <w:bCs/>
          <w:color w:val="000000"/>
          <w:sz w:val="32"/>
          <w:szCs w:val="32"/>
        </w:rPr>
        <w:t>)中央選舉委員會函，為112年度中央政府總預算決議，檢送決議（二）國外旅費凍結5％書面報告，請查照案。</w:t>
      </w:r>
    </w:p>
    <w:p w14:paraId="1088058C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二</w:t>
      </w:r>
      <w:r w:rsidRPr="00917717">
        <w:rPr>
          <w:rFonts w:hAnsi="標楷體" w:hint="eastAsia"/>
          <w:bCs/>
          <w:color w:val="000000"/>
          <w:sz w:val="32"/>
          <w:szCs w:val="32"/>
        </w:rPr>
        <w:t>)中央選舉委員會函，為112年度中央政府總預算決議，檢送決議（三）「選舉業務」、「地方選舉委員會行政業務」之物品費預算凍結5％書面報告，請查照案。</w:t>
      </w:r>
    </w:p>
    <w:p w14:paraId="4D4988C7" w14:textId="77777777" w:rsidR="002014C0" w:rsidRPr="00917717" w:rsidRDefault="002014C0" w:rsidP="002014C0">
      <w:pPr>
        <w:spacing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三</w:t>
      </w:r>
      <w:r w:rsidRPr="00917717">
        <w:rPr>
          <w:rFonts w:hAnsi="標楷體" w:hint="eastAsia"/>
          <w:bCs/>
          <w:color w:val="000000"/>
          <w:sz w:val="32"/>
          <w:szCs w:val="32"/>
        </w:rPr>
        <w:t>)中央選舉委員會函，為112年度中央政府總預算決議，檢送決議（五）第3目「地方選舉委員會行政業務」預算凍結5％書面報告，請查照案。</w:t>
      </w:r>
    </w:p>
    <w:p w14:paraId="1911079F" w14:textId="77777777" w:rsidR="002014C0" w:rsidRPr="00917717" w:rsidRDefault="002014C0" w:rsidP="002014C0">
      <w:pPr>
        <w:spacing w:beforeLines="50" w:before="180" w:line="420" w:lineRule="exact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討論事項</w:t>
      </w:r>
    </w:p>
    <w:p w14:paraId="3D5E239F" w14:textId="77777777" w:rsidR="002014C0" w:rsidRPr="002014C0" w:rsidRDefault="002014C0" w:rsidP="002014C0">
      <w:pPr>
        <w:spacing w:afterLines="50" w:after="180" w:line="420" w:lineRule="exact"/>
        <w:ind w:left="566" w:rightChars="-296" w:right="-710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一</w:t>
      </w:r>
      <w:r w:rsidRPr="00917717">
        <w:rPr>
          <w:rFonts w:hAnsi="標楷體"/>
          <w:color w:val="000000"/>
          <w:sz w:val="32"/>
          <w:szCs w:val="32"/>
        </w:rPr>
        <w:t>、</w:t>
      </w:r>
      <w:bookmarkStart w:id="26" w:name="_Hlk132357636"/>
      <w:r w:rsidRPr="00917717">
        <w:rPr>
          <w:rFonts w:hAnsi="標楷體" w:hint="eastAsia"/>
          <w:color w:val="000000"/>
          <w:sz w:val="32"/>
          <w:szCs w:val="32"/>
        </w:rPr>
        <w:t>審查大</w:t>
      </w:r>
      <w:r w:rsidRPr="002014C0">
        <w:rPr>
          <w:rFonts w:hAnsi="標楷體" w:hint="eastAsia"/>
          <w:bCs/>
          <w:color w:val="000000"/>
          <w:sz w:val="32"/>
          <w:szCs w:val="32"/>
        </w:rPr>
        <w:t>陸委員會函為112年度中央政府總預算決議，檢送「港澳蒙藏業務」預算凍結1</w:t>
      </w:r>
      <w:r w:rsidRPr="002014C0">
        <w:rPr>
          <w:rFonts w:hAnsi="標楷體"/>
          <w:bCs/>
          <w:color w:val="000000"/>
          <w:sz w:val="32"/>
          <w:szCs w:val="32"/>
        </w:rPr>
        <w:t>0</w:t>
      </w:r>
      <w:r w:rsidRPr="002014C0">
        <w:rPr>
          <w:rFonts w:hAnsi="標楷體" w:hint="eastAsia"/>
          <w:bCs/>
          <w:color w:val="000000"/>
          <w:sz w:val="32"/>
          <w:szCs w:val="32"/>
        </w:rPr>
        <w:t>0萬元書面報告，請查照案。</w:t>
      </w:r>
    </w:p>
    <w:p w14:paraId="5F8961D4" w14:textId="77777777" w:rsidR="002014C0" w:rsidRPr="002014C0" w:rsidRDefault="002014C0" w:rsidP="002014C0">
      <w:pPr>
        <w:spacing w:afterLines="50" w:after="180" w:line="420" w:lineRule="exact"/>
        <w:ind w:left="566" w:rightChars="-296" w:right="-710" w:hangingChars="177" w:hanging="566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</w:t>
      </w:r>
      <w:r w:rsidRPr="00917717">
        <w:rPr>
          <w:rFonts w:hAnsi="標楷體"/>
          <w:bCs/>
          <w:color w:val="000000"/>
          <w:sz w:val="32"/>
          <w:szCs w:val="32"/>
        </w:rPr>
        <w:t>、</w:t>
      </w:r>
      <w:r w:rsidRPr="00917717">
        <w:rPr>
          <w:rFonts w:hAnsi="標楷體" w:hint="eastAsia"/>
          <w:bCs/>
          <w:color w:val="000000"/>
          <w:sz w:val="32"/>
          <w:szCs w:val="32"/>
        </w:rPr>
        <w:t>審</w:t>
      </w:r>
      <w:r w:rsidRPr="002014C0">
        <w:rPr>
          <w:rFonts w:hAnsi="標楷體" w:hint="eastAsia"/>
          <w:bCs/>
          <w:color w:val="000000"/>
          <w:sz w:val="32"/>
          <w:szCs w:val="32"/>
        </w:rPr>
        <w:t>查112年度中央政府總預算有關中央選舉委員會預算凍結書面報告案計</w:t>
      </w:r>
      <w:r w:rsidRPr="002014C0">
        <w:rPr>
          <w:rFonts w:hAnsi="標楷體"/>
          <w:bCs/>
          <w:color w:val="000000"/>
          <w:sz w:val="32"/>
          <w:szCs w:val="32"/>
        </w:rPr>
        <w:t>2</w:t>
      </w:r>
      <w:r w:rsidRPr="002014C0">
        <w:rPr>
          <w:rFonts w:hAnsi="標楷體" w:hint="eastAsia"/>
          <w:bCs/>
          <w:color w:val="000000"/>
          <w:sz w:val="32"/>
          <w:szCs w:val="32"/>
        </w:rPr>
        <w:t>案。</w:t>
      </w:r>
    </w:p>
    <w:p w14:paraId="347ADE67" w14:textId="77777777" w:rsidR="002014C0" w:rsidRPr="00917717" w:rsidRDefault="002014C0" w:rsidP="002014C0">
      <w:pPr>
        <w:spacing w:after="120" w:line="420" w:lineRule="exact"/>
        <w:ind w:leftChars="250" w:left="1240" w:rightChars="-178" w:right="-427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一</w:t>
      </w:r>
      <w:r w:rsidRPr="00917717">
        <w:rPr>
          <w:rFonts w:hAnsi="標楷體" w:hint="eastAsia"/>
          <w:bCs/>
          <w:color w:val="000000"/>
          <w:sz w:val="32"/>
          <w:szCs w:val="32"/>
        </w:rPr>
        <w:t>)中央選舉委員會函，為112年度中央政府總預算決議，檢送決議（一）第1目「一般行政」項下國內視察督導旅費預算凍結5％書面報告，請查照案。</w:t>
      </w:r>
    </w:p>
    <w:p w14:paraId="68B2EDD5" w14:textId="77777777" w:rsidR="002014C0" w:rsidRPr="00917717" w:rsidRDefault="002014C0" w:rsidP="002014C0">
      <w:pPr>
        <w:spacing w:after="120" w:line="420" w:lineRule="exact"/>
        <w:ind w:leftChars="250" w:left="1240" w:rightChars="-178" w:right="-427" w:hangingChars="200" w:hanging="640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(</w:t>
      </w:r>
      <w:r w:rsidRPr="00917717">
        <w:rPr>
          <w:rFonts w:hAnsi="標楷體"/>
          <w:bCs/>
          <w:color w:val="000000"/>
          <w:sz w:val="32"/>
          <w:szCs w:val="32"/>
        </w:rPr>
        <w:t>二</w:t>
      </w:r>
      <w:r w:rsidRPr="00917717">
        <w:rPr>
          <w:rFonts w:hAnsi="標楷體" w:hint="eastAsia"/>
          <w:bCs/>
          <w:color w:val="000000"/>
          <w:sz w:val="32"/>
          <w:szCs w:val="32"/>
        </w:rPr>
        <w:t>)中央選舉委員會函，為112年度中央政府總預算決議，檢送決議（四）第2目「選舉業務」預算凍結5％書面報告，請查照案。</w:t>
      </w:r>
      <w:bookmarkEnd w:id="26"/>
    </w:p>
    <w:p w14:paraId="335AEB1B" w14:textId="77777777" w:rsidR="002014C0" w:rsidRPr="00917717" w:rsidRDefault="002014C0" w:rsidP="002014C0">
      <w:pPr>
        <w:spacing w:line="420" w:lineRule="exact"/>
        <w:ind w:left="614" w:rightChars="-59" w:right="-142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三</w:t>
      </w:r>
      <w:r w:rsidRPr="00917717">
        <w:rPr>
          <w:rFonts w:hAnsi="標楷體" w:hint="eastAsia"/>
          <w:color w:val="000000"/>
          <w:sz w:val="32"/>
          <w:szCs w:val="32"/>
        </w:rPr>
        <w:t>、審查行政院函請審議「海洋污染防治法修正草案」案。</w:t>
      </w:r>
    </w:p>
    <w:p w14:paraId="41FA45C6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四</w:t>
      </w:r>
      <w:r w:rsidRPr="00917717">
        <w:rPr>
          <w:rFonts w:hAnsi="標楷體" w:hint="eastAsia"/>
          <w:color w:val="000000"/>
          <w:sz w:val="32"/>
          <w:szCs w:val="32"/>
        </w:rPr>
        <w:t>、</w:t>
      </w:r>
      <w:r w:rsidRPr="002D726D">
        <w:rPr>
          <w:rFonts w:hAnsi="標楷體" w:hint="eastAsia"/>
          <w:color w:val="000000"/>
          <w:spacing w:val="-20"/>
          <w:sz w:val="32"/>
          <w:szCs w:val="32"/>
        </w:rPr>
        <w:t>審查委員楊曜等17人擬具「海洋污染防治法第七條條文修正草案」案。</w:t>
      </w:r>
    </w:p>
    <w:p w14:paraId="3953840A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五</w:t>
      </w:r>
      <w:r w:rsidRPr="00917717">
        <w:rPr>
          <w:rFonts w:hAnsi="標楷體" w:hint="eastAsia"/>
          <w:color w:val="000000"/>
          <w:sz w:val="32"/>
          <w:szCs w:val="32"/>
        </w:rPr>
        <w:t>、審查委員蔡適應等18人擬具「海洋污染防治法第四條及第十五條條文修正草案」案。</w:t>
      </w:r>
    </w:p>
    <w:p w14:paraId="53FD3592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lastRenderedPageBreak/>
        <w:t>六</w:t>
      </w:r>
      <w:r w:rsidRPr="00917717">
        <w:rPr>
          <w:rFonts w:hAnsi="標楷體" w:hint="eastAsia"/>
          <w:color w:val="000000"/>
          <w:sz w:val="32"/>
          <w:szCs w:val="32"/>
        </w:rPr>
        <w:t>、審查委員謝衣鳯等</w:t>
      </w:r>
      <w:r w:rsidRPr="00917717">
        <w:rPr>
          <w:rFonts w:hAnsi="標楷體"/>
          <w:color w:val="000000"/>
          <w:sz w:val="32"/>
          <w:szCs w:val="32"/>
        </w:rPr>
        <w:t>17</w:t>
      </w:r>
      <w:r w:rsidRPr="00917717">
        <w:rPr>
          <w:rFonts w:hAnsi="標楷體" w:hint="eastAsia"/>
          <w:color w:val="000000"/>
          <w:sz w:val="32"/>
          <w:szCs w:val="32"/>
        </w:rPr>
        <w:t>人擬具「海洋污染防治法第七條條文修正草案」案</w:t>
      </w:r>
    </w:p>
    <w:p w14:paraId="33FCF5E3" w14:textId="77777777" w:rsidR="002014C0" w:rsidRPr="00917717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七</w:t>
      </w:r>
      <w:r w:rsidRPr="00917717">
        <w:rPr>
          <w:rFonts w:hAnsi="標楷體" w:hint="eastAsia"/>
          <w:color w:val="000000"/>
          <w:sz w:val="32"/>
          <w:szCs w:val="32"/>
        </w:rPr>
        <w:t>、審查委員劉櫂豪等21人擬具「海洋污染防治法第三條、第八條及第六十一條條文修正草案」案。</w:t>
      </w:r>
    </w:p>
    <w:p w14:paraId="0A71C2C3" w14:textId="77777777" w:rsidR="002014C0" w:rsidRPr="002014C0" w:rsidRDefault="002014C0" w:rsidP="002014C0">
      <w:pPr>
        <w:spacing w:line="420" w:lineRule="exact"/>
        <w:ind w:left="614" w:rightChars="-473" w:right="-1135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2014C0">
        <w:rPr>
          <w:rFonts w:hAnsi="標楷體" w:hint="eastAsia"/>
          <w:color w:val="000000"/>
          <w:sz w:val="32"/>
          <w:szCs w:val="32"/>
        </w:rPr>
        <w:t>八、</w:t>
      </w:r>
      <w:r w:rsidRPr="002014C0">
        <w:rPr>
          <w:rFonts w:hAnsi="標楷體" w:hint="eastAsia"/>
          <w:color w:val="000000"/>
          <w:spacing w:val="-20"/>
          <w:sz w:val="32"/>
          <w:szCs w:val="32"/>
        </w:rPr>
        <w:t>審查台灣民眾黨黨團擬具「海洋污染防治法第三十五條條文修正草案」案。</w:t>
      </w:r>
    </w:p>
    <w:p w14:paraId="49495648" w14:textId="77777777" w:rsidR="002014C0" w:rsidRPr="002014C0" w:rsidRDefault="002014C0" w:rsidP="002014C0">
      <w:pPr>
        <w:spacing w:line="420" w:lineRule="exact"/>
        <w:ind w:left="614" w:rightChars="-237" w:right="-569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2014C0">
        <w:rPr>
          <w:rFonts w:hAnsi="標楷體" w:hint="eastAsia"/>
          <w:color w:val="000000"/>
          <w:sz w:val="32"/>
          <w:szCs w:val="32"/>
        </w:rPr>
        <w:t>九、</w:t>
      </w:r>
      <w:r w:rsidRPr="002014C0">
        <w:rPr>
          <w:rFonts w:hAnsi="標楷體" w:hint="eastAsia"/>
          <w:color w:val="000000"/>
          <w:spacing w:val="-20"/>
          <w:sz w:val="32"/>
          <w:szCs w:val="32"/>
        </w:rPr>
        <w:t>審查委員湯蕙禎等22人擬具「海洋污染防治法部分條文修正草案」案。</w:t>
      </w:r>
    </w:p>
    <w:p w14:paraId="1D7FDEC7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</w:t>
      </w:r>
      <w:r w:rsidRPr="00917717">
        <w:rPr>
          <w:rFonts w:hAnsi="標楷體" w:hint="eastAsia"/>
          <w:color w:val="000000"/>
          <w:sz w:val="32"/>
          <w:szCs w:val="32"/>
        </w:rPr>
        <w:t>、審查時代力量黨團擬具「海洋污染防治法第三十五條及第三十五條之一條文修正草案」案。</w:t>
      </w:r>
    </w:p>
    <w:p w14:paraId="4D922ADE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十一</w:t>
      </w:r>
      <w:r w:rsidRPr="00917717">
        <w:rPr>
          <w:rFonts w:hAnsi="標楷體" w:hint="eastAsia"/>
          <w:color w:val="000000"/>
          <w:sz w:val="32"/>
          <w:szCs w:val="32"/>
        </w:rPr>
        <w:t>、審查台灣民眾黨黨團擬具「海洋污染防治法第四條及第七條條文修正草案」案。</w:t>
      </w:r>
    </w:p>
    <w:p w14:paraId="7B8377C9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二</w:t>
      </w:r>
      <w:r w:rsidRPr="00917717">
        <w:rPr>
          <w:rFonts w:hAnsi="標楷體" w:hint="eastAsia"/>
          <w:color w:val="000000"/>
          <w:sz w:val="32"/>
          <w:szCs w:val="32"/>
        </w:rPr>
        <w:t>、審查委員楊曜等16人擬具「海洋污染防治法增訂第十二條之一及第十二條之二條文草案」案。</w:t>
      </w:r>
    </w:p>
    <w:p w14:paraId="7D9764DC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三</w:t>
      </w:r>
      <w:r w:rsidRPr="00917717">
        <w:rPr>
          <w:rFonts w:hAnsi="標楷體" w:hint="eastAsia"/>
          <w:color w:val="000000"/>
          <w:sz w:val="32"/>
          <w:szCs w:val="32"/>
        </w:rPr>
        <w:t>、審查委員王美惠等22人擬具「海洋污染防治法部分條文修正草案」案。</w:t>
      </w:r>
    </w:p>
    <w:p w14:paraId="34053C17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四</w:t>
      </w:r>
      <w:r w:rsidRPr="00917717">
        <w:rPr>
          <w:rFonts w:hAnsi="標楷體" w:hint="eastAsia"/>
          <w:color w:val="000000"/>
          <w:sz w:val="32"/>
          <w:szCs w:val="32"/>
        </w:rPr>
        <w:t>、審查委員賴品妤等16人擬具「海洋污染防治法第四條、第七條及第九條條文修正草案」案。</w:t>
      </w:r>
    </w:p>
    <w:p w14:paraId="47DF150C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五</w:t>
      </w:r>
      <w:r w:rsidRPr="00917717">
        <w:rPr>
          <w:rFonts w:hAnsi="標楷體" w:hint="eastAsia"/>
          <w:color w:val="000000"/>
          <w:sz w:val="32"/>
          <w:szCs w:val="32"/>
        </w:rPr>
        <w:t>、審查委員羅美玲等16人擬具「海洋污染防治法部分條文修正草案」案。</w:t>
      </w:r>
    </w:p>
    <w:p w14:paraId="54374D44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六</w:t>
      </w:r>
      <w:r w:rsidRPr="00917717">
        <w:rPr>
          <w:rFonts w:hAnsi="標楷體" w:hint="eastAsia"/>
          <w:color w:val="000000"/>
          <w:sz w:val="32"/>
          <w:szCs w:val="32"/>
        </w:rPr>
        <w:t>、審查行政院函請審議「海岸巡防機關器械使用條例修正草案」案。</w:t>
      </w:r>
    </w:p>
    <w:p w14:paraId="689C16B9" w14:textId="77777777" w:rsidR="002014C0" w:rsidRPr="00917717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七</w:t>
      </w:r>
      <w:r w:rsidRPr="00917717">
        <w:rPr>
          <w:rFonts w:hAnsi="標楷體" w:hint="eastAsia"/>
          <w:color w:val="000000"/>
          <w:sz w:val="32"/>
          <w:szCs w:val="32"/>
        </w:rPr>
        <w:t>、審查委員伍麗華Saidhai Tahovecahe等17人擬具「海岸巡防機關器械使用條例修正草案」案。</w:t>
      </w:r>
    </w:p>
    <w:p w14:paraId="512015AB" w14:textId="47209C0F" w:rsidR="002014C0" w:rsidRPr="002014C0" w:rsidRDefault="002014C0" w:rsidP="002014C0">
      <w:pPr>
        <w:spacing w:line="420" w:lineRule="exact"/>
        <w:ind w:left="614" w:rightChars="-296" w:right="-710" w:hangingChars="192" w:hanging="614"/>
        <w:jc w:val="both"/>
        <w:rPr>
          <w:rFonts w:hAnsi="標楷體"/>
          <w:color w:val="000000"/>
          <w:sz w:val="32"/>
          <w:szCs w:val="32"/>
        </w:rPr>
      </w:pPr>
      <w:r w:rsidRPr="00917717">
        <w:rPr>
          <w:rFonts w:hAnsi="標楷體" w:hint="eastAsia"/>
          <w:color w:val="000000"/>
          <w:sz w:val="32"/>
          <w:szCs w:val="32"/>
        </w:rPr>
        <w:t>十</w:t>
      </w:r>
      <w:r>
        <w:rPr>
          <w:rFonts w:hAnsi="標楷體" w:hint="eastAsia"/>
          <w:color w:val="000000"/>
          <w:sz w:val="32"/>
          <w:szCs w:val="32"/>
        </w:rPr>
        <w:t>八</w:t>
      </w:r>
      <w:r w:rsidRPr="00917717">
        <w:rPr>
          <w:rFonts w:hAnsi="標楷體" w:hint="eastAsia"/>
          <w:color w:val="000000"/>
          <w:sz w:val="32"/>
          <w:szCs w:val="32"/>
        </w:rPr>
        <w:t>、審查委員游毓蘭等16人擬具「海岸巡防機關器械使用條例修正草案」案。</w:t>
      </w:r>
    </w:p>
    <w:sectPr w:rsidR="002014C0" w:rsidRPr="002014C0" w:rsidSect="00E46482">
      <w:headerReference w:type="default" r:id="rId9"/>
      <w:footerReference w:type="default" r:id="rId10"/>
      <w:pgSz w:w="11906" w:h="16838" w:code="9"/>
      <w:pgMar w:top="1134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B029FE" w14:textId="77777777" w:rsidR="00842135" w:rsidRDefault="00842135">
      <w:r>
        <w:separator/>
      </w:r>
    </w:p>
  </w:endnote>
  <w:endnote w:type="continuationSeparator" w:id="0">
    <w:p w14:paraId="32032D9E" w14:textId="77777777" w:rsidR="00842135" w:rsidRDefault="00842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540456" w14:textId="2E1D8355" w:rsidR="00064D29" w:rsidRDefault="002901B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320206B9" wp14:editId="1E94C15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7040955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A504E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0206B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rK4wgIAANIFAAAOAAAAZHJzL2Uyb0RvYy54bWysVNuOmzAQfa/Uf7D8znIpEEBLqt0Qqkrb&#10;i7TbD3DABKtgU9sJSav+e8cmZLO7qlS15cEy9syZOTPHc/320HdoT6VigufYv/IworwSNePbHH95&#10;KJ0EI6UJr0knOM3xkSr8dvn61fU4ZDQQrehqKhGAcJWNQ45brYfMdVXV0p6oKzFQDpeNkD3R8Cu3&#10;bi3JCOh95waeF7ujkPUgRUWVgtNiusRLi980tNKfmkZRjbocQ27artKuG7O6y2uSbSUZWlad0iB/&#10;kUVPGIegZ6iCaIJ2kr2A6lklhRKNvqpE74qmYRW1HICN7z1jc9+SgVouUBw1nMuk/h9s9XH/WSJW&#10;Q+8WCy/00iiKMeKkh1490INGt+KAYlOmcVAZWN8PYK8PcAwulrIa7kT1VSEuVi3hW3ojpRhbSmpI&#10;0zee7oXrhKMMyGb8IGoIQ3ZaWKBDI3tTQ6gKAnRo1/HcIpNKZUKGaRBEGFVw5YdBsohsBJLNzoNU&#10;+h0VPTKbHEtQgAUn+zulTTIkm01MLC5K1nVWBR1/cgCG0wmEBldzZ5KwTf2Reuk6WSehEwbx2gm9&#10;onBuylXoxKW/iIo3xWpV+D9NXD/MWlbXlJsws8D88M8aeJL6JI2zxJToWG3gTEpKbjerTqI9AYGX&#10;9jsV5MLMfZqGLQJweUbJD0LvNkidMk4WTliGkZMuvMTx/PQ2jb0wDYvyKaU7xum/U0JjjtMIemrp&#10;/JabZ7+X3KZ2FkS1Uw3UURVCGzuS9UzDcOlYn+Pk7E4yo801r62JJqyb9hdFMsQeiwRCmCVglWzE&#10;O8lYHzYH+3YCE8+ofCPqI0hbCpAe6BcGI2xaIb9jNMKQybH6tiOSYtS95/A8zESaN3LebOYN4RW4&#10;5lhjNG1Xeppcu0GybQvI0wPk4gaeUMOsvB+zOD08GByWy2nImcl0+W+tHkfx8hcAAAD//wMAUEsD&#10;BBQABgAIAAAAIQCWBjp+4wAAAA0BAAAPAAAAZHJzL2Rvd25yZXYueG1sTI/NTsMwEITvSLyDtUjc&#10;UueHtCjEqQBRISouLRHq0Y2XJCJeV7Hbhrdne4LjznyanSmXkx3ECUffO1KQzGIQSI0zPbUK6o9V&#10;dA/CB01GD45QwQ96WFbXV6UujDvTBk/b0AoOIV9oBV0Ih0JK33RotZ+5AxJ7X260OvA5ttKM+szh&#10;dpBpHM+l1T3xh04f8LnD5nt7tArezKd8yut40+x25vVl9Z7X6TpX6vZmenwAEXAKfzBc6nN1qLjT&#10;3h3JeDEoiOaLjFE2kiRdgGAkust4zf4iZXkKsirl/xXVLwAAAP//AwBQSwECLQAUAAYACAAAACEA&#10;toM4kv4AAADhAQAAEwAAAAAAAAAAAAAAAAAAAAAAW0NvbnRlbnRfVHlwZXNdLnhtbFBLAQItABQA&#10;BgAIAAAAIQA4/SH/1gAAAJQBAAALAAAAAAAAAAAAAAAAAC8BAABfcmVscy8ucmVsc1BLAQItABQA&#10;BgAIAAAAIQAExrK4wgIAANIFAAAOAAAAAAAAAAAAAAAAAC4CAABkcnMvZTJvRG9jLnhtbFBLAQIt&#10;ABQABgAIAAAAIQCWBjp+4wAAAA0BAAAPAAAAAAAAAAAAAAAAABwFAABkcnMvZG93bnJldi54bWxQ&#10;SwUGAAAAAAQABADzAAAALAYAAAAA&#10;" o:allowincell="f" filled="f" stroked="f">
              <v:stroke dashstyle="1 1"/>
              <v:textbox inset="0,0,0,0">
                <w:txbxContent>
                  <w:p w14:paraId="40A504E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574C2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574C2">
      <w:rPr>
        <w:rStyle w:val="a7"/>
        <w:rFonts w:hAnsi="標楷體"/>
        <w:noProof/>
      </w:rPr>
      <w:t>十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0C98D" w14:textId="77777777" w:rsidR="00842135" w:rsidRDefault="00842135">
      <w:r>
        <w:separator/>
      </w:r>
    </w:p>
  </w:footnote>
  <w:footnote w:type="continuationSeparator" w:id="0">
    <w:p w14:paraId="5412EBBB" w14:textId="77777777" w:rsidR="00842135" w:rsidRDefault="00842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87B9FB" w14:textId="06779CA0" w:rsidR="00064D29" w:rsidRDefault="002901B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6C2A380" wp14:editId="75C2DEC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02828754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CEA6E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C2A38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u/6vQIAAMsFAAAOAAAAZHJzL2Uyb0RvYy54bWysVNuOmzAQfa/Uf7D8znKpkwBaUu2GUFXa&#10;XqTdfoADJlgFm9pOSFr13zs2IZvdVaWqLQ+WsWfOzJk5nuu3h65Fe6Y0lyLD4VWAEROlrLjYZvjL&#10;Q+HFGGlDRUVbKViGj0zjt8vXr66HPmWRbGRbMYUAROh06DPcGNOnvq/LhnVUX8meCbispeqogV+1&#10;9StFB0DvWj8Kgrk/SFX1SpZMazjNx0u8dPh1zUrzqa41M6jNMORm3KrcurGrv7ym6VbRvuHlKQ36&#10;F1l0lAsIeobKqaFop/gLqI6XSmpZm6tSdr6sa14yxwHYhMEzNvcN7ZnjAsXR/blM+v/Blh/3nxXi&#10;FfQuiOIoXswIwUjQDnr1wA4G3coDmtkyDb1Owfq+B3tzgGNwcZR1fyfLrxoJuWqo2LIbpeTQMFpB&#10;mqH19C9cRxxtQTbDB1lBGLoz0gEdatXZGkJVEKBDu47nFtlUShuSJFE0w6iEq5DYfF0Emk7OvdLm&#10;HZMdspsMK1CAA6f7O21sMjSdTGwsIQvetk4FrXhyAIbjCYQGV3tnk3BN/ZEEyTpex8Qj0XztkSDP&#10;vZtiRbx5ES5m+Zt8tcrDnzZuSNKGVxUTNswksJD8WQNPUh+lcZaYli2vLJxNSavtZtUqtKcg8MJ9&#10;p4JcmPlP03BFAC7PKIURCW6jxCvm8cIjBZl5ySKIvSBMbpN5QBKSF08p3XHB/p0SGjKczKCnjs5v&#10;uQXue8ltbGdOdTPWQB91Lo21o2nHDQyXlncZjs/uNLXaXIvKmRjK23F/USRL7LFIIIRJAk7JVryj&#10;jM1hcwAUK++NrI6gaSVBcyBcmIiwaaT6jtEA0yXD+tuOKoZR+17Au7CjaNqoabOZNlSU4Jphg9G4&#10;XZlxZO16xbcNII8vT8gbeDs1d7p+zOL04mBiOBKn6WZH0uW/s3qcwct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BXGu/6vQIAAMs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14:paraId="40CEA6E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4073094" wp14:editId="2C7F6AE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48304082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AC3C8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073094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9tLwQIAANIFAAAOAAAAZHJzL2Uyb0RvYy54bWysVNtu2zAMfR+wfxD07vpSJbGNOkUbx8OA&#10;7gK0+wDFlmNhtuRJSpxs2L+PkpM0aTFg2OYHQZbIQx7yiDe3u65FW6Y0lyLD4VWAEROlrLhYZ/jL&#10;U+HFGGlDRUVbKViG90zj2/nbNzdDn7JINrKtmEIAInQ69BlujOlT39dlwzqqr2TPBFzWUnXUwK9a&#10;+5WiA6B3rR8FwdQfpKp6JUumNZzm4yWeO/y6ZqX5VNeaGdRmGHIzblVuXdnVn9/QdK1o3/DykAb9&#10;iyw6ygUEPUHl1FC0UfwVVMdLJbWszVUpO1/WNS+Z4wBswuAFm8eG9sxxgeLo/lQm/f9gy4/bzwrx&#10;CnpH4uuABHGUYCRoB716YjuD7uUOEVumodcpWD/2YG92cAwujrLuH2T5VSMhFw0Va3anlBwaRitI&#10;M7Se/pnriKMtyGr4ICsIQzdGOqBdrTpbQ6gKAnRo1/7UIptKaUOSJIomGJVwFZIonk1cBJoenXul&#10;zTsmO2Q3GVagAAdOtw/a2GRoejSxsYQseNs6FbTi4gAMxxMIDa72zibhmvojCZJlvIyJR6Lp0iNB&#10;nnt3xYJ40yKcTfLrfLHIw582bkjShlcVEzbMUWAh+bMGHqQ+SuMkMS1bXlk4m5JW69WiVWhLQeCF&#10;+w4FOTPzL9NwRQAuLyiFEQnuo8QrpvHMIwWZeMksiL0gTO6TaUASkheXlB64YP9OCQ0ZTibQU0fn&#10;t9wC973mNrYzp7oZa6D3OpfG2tG04waGS8u7DMcnd5pabS5F5UwM5e24PyuSJfZcJBDCUQJOyVa8&#10;o4zNbrUb346NZ1W+ktUepK0kSA/0C4MRNo1U3zEaYMhkWH/bUMUwat8LeB52Ih036rhZHTdUlOCa&#10;YYPRuF2YcXJtesXXDSCPD1DIO3hCNXfyfs7i8PBgcDguhyFnJ9P5v7N6HsXzXwAAAP//AwBQSwME&#10;FAAGAAgAAAAhACf3UbviAAAACwEAAA8AAABkcnMvZG93bnJldi54bWxMj0FPwkAQhe8m/ofNmHgr&#10;WwsFUrolaiRG4gVsCMelO7aN3dmmu0D9944nvc3Me3nzvXw92k5ccPCtIwUPkxgEUuVMS7WC8mMT&#10;LUH4oMnozhEq+EYP6+L2JteZcVfa4WUfasEh5DOtoAmhz6T0VYNW+4nrkVj7dIPVgdehlmbQVw63&#10;nUzieC6tbok/NLrH5warr/3ZKngzB/mUlvGuOh7N68vmPS2TbarU/d34uAIRcAx/ZvjFZ3QomOnk&#10;zmS86BRE88WUrQrSNOGBHdFsymVOfFnMliCLXP7vUPwAAAD//wMAUEsBAi0AFAAGAAgAAAAhALaD&#10;OJL+AAAA4QEAABMAAAAAAAAAAAAAAAAAAAAAAFtDb250ZW50X1R5cGVzXS54bWxQSwECLQAUAAYA&#10;CAAAACEAOP0h/9YAAACUAQAACwAAAAAAAAAAAAAAAAAvAQAAX3JlbHMvLnJlbHNQSwECLQAUAAYA&#10;CAAAACEA4QPbS8ECAADSBQAADgAAAAAAAAAAAAAAAAAuAgAAZHJzL2Uyb0RvYy54bWxQSwECLQAU&#10;AAYACAAAACEAJ/dR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34AC3C8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DF77C1" wp14:editId="1645F8D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699512577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41E3E4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+rTJwIAAEsEAAAOAAAAZHJzL2Uyb0RvYy54bWysVE2P2jAQvVfqf7ByhyQsX4kIqyqBXmgX&#10;abc/wNgOserYlm0IqOp/79gJtLSXqioHM7Zn3ryZN87q+dIKdGbGciWLKB0nEWKSKMrlsYi+vG1H&#10;ywhZhyXFQklWRFdmo+f1+3erTudsoholKDMIQKTNO11EjXM6j2NLGtZiO1aaSbislWmxg605xtTg&#10;DtBbEU+SZB53ylBtFGHWwmnVX0brgF/XjLiXurbMIVFEwM2F1YT14Nd4vcL50WDdcDLQwP/AosVc&#10;QtI7VIUdRifD/4BqOTHKqtqNiWpjVdecsFADVJMmv1Xz2mDNQi3QHKvvbbL/D5Z8Pu8N4hS0m2fZ&#10;LJ3MFosISdyCVjsuGUp9izptc/As5d74IslFvuqdIl8tkqpssDyyQPXtqiEsRMQPIX5jNSQ6dJ8U&#10;BR98cir061Kb1kNCJ9AlyHK9y8IuDpH+kMDpcvmUgeSeT4zzW6A21n1kqkXeKCIBnAMwPu+s611v&#10;Lj6PVFsuRFBdSNQVUTabzEKAVYJTf+ndrDkeSmHQGfu5Cb8h74ObR66wbXo/e7WVcv1IGXWSNKRp&#10;GKabwXaYi96GCoT0maBIIDpY/ch8y5Jss9wsp6PpZL4ZTZOqGn3YltPRfJsuZtVTVZZV+t2TTqd5&#10;wyll0vO+jW86/bvxGB5SP3j3Ab43KH5ED00Hsrf/QDqo7IXtR+Sg6HVvfNO94DCxwXl4Xf5J/LoP&#10;Xj+/AesfAAAA//8DAFBLAwQUAAYACAAAACEA1LYQKeAAAAALAQAADwAAAGRycy9kb3ducmV2Lnht&#10;bEyPTU/DMAyG70j8h8hI3LZ0G+uqrumEKiFuoA447Ja17gc0TmnSrfv3GO0AJ8v2o9ePk91kOnHC&#10;wbWWFCzmAQikwpYt1Qre355mEQjnNZW6s4QKLuhgl97eJDou7ZlyPO19LTiEXKwVNN73sZSuaNBo&#10;N7c9Eu8qOxjtuR1qWQ76zOGmk8sgCKXRLfGFRveYNVh87Uej4FA9559Z+DK20esq19/VJfrATKn7&#10;u+lxC8Lj5P9g+NVndUjZ6WhHKp3oFMzW4YZRBcsVVwaugyOTD4v1BmSayP8/pD8AAAD//wMAUEsB&#10;Ai0AFAAGAAgAAAAhALaDOJL+AAAA4QEAABMAAAAAAAAAAAAAAAAAAAAAAFtDb250ZW50X1R5cGVz&#10;XS54bWxQSwECLQAUAAYACAAAACEAOP0h/9YAAACUAQAACwAAAAAAAAAAAAAAAAAvAQAAX3JlbHMv&#10;LnJlbHNQSwECLQAUAAYACAAAACEAspfq0ycCAABLBAAADgAAAAAAAAAAAAAAAAAuAgAAZHJzL2Uy&#10;b0RvYy54bWxQSwECLQAUAAYACAAAACEA1LYQKeAAAAALAQAADwAAAAAAAAAAAAAAAACBBAAAZHJz&#10;L2Rvd25yZXYueG1sUEsFBgAAAAAEAAQA8wAAAI4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B7D"/>
    <w:rsid w:val="00035860"/>
    <w:rsid w:val="0004671E"/>
    <w:rsid w:val="00064D29"/>
    <w:rsid w:val="00093F36"/>
    <w:rsid w:val="000E4F61"/>
    <w:rsid w:val="0011406E"/>
    <w:rsid w:val="00145350"/>
    <w:rsid w:val="00150204"/>
    <w:rsid w:val="001561B5"/>
    <w:rsid w:val="001A0D27"/>
    <w:rsid w:val="002014C0"/>
    <w:rsid w:val="002036D7"/>
    <w:rsid w:val="002056B4"/>
    <w:rsid w:val="002067A5"/>
    <w:rsid w:val="00252E92"/>
    <w:rsid w:val="002901B5"/>
    <w:rsid w:val="002C6FEC"/>
    <w:rsid w:val="00313776"/>
    <w:rsid w:val="00320E7D"/>
    <w:rsid w:val="00322547"/>
    <w:rsid w:val="003354E3"/>
    <w:rsid w:val="00364983"/>
    <w:rsid w:val="00374399"/>
    <w:rsid w:val="004704F0"/>
    <w:rsid w:val="004B277A"/>
    <w:rsid w:val="004E38D8"/>
    <w:rsid w:val="00521573"/>
    <w:rsid w:val="00570171"/>
    <w:rsid w:val="005752D6"/>
    <w:rsid w:val="005A25C7"/>
    <w:rsid w:val="005F7ACD"/>
    <w:rsid w:val="006102F0"/>
    <w:rsid w:val="00632408"/>
    <w:rsid w:val="006574C2"/>
    <w:rsid w:val="006754A5"/>
    <w:rsid w:val="006A6E56"/>
    <w:rsid w:val="006D21FC"/>
    <w:rsid w:val="00754797"/>
    <w:rsid w:val="007D05DA"/>
    <w:rsid w:val="007D5EF2"/>
    <w:rsid w:val="007E7C77"/>
    <w:rsid w:val="00842135"/>
    <w:rsid w:val="008644AE"/>
    <w:rsid w:val="00884EDA"/>
    <w:rsid w:val="008D25D5"/>
    <w:rsid w:val="008E6C1B"/>
    <w:rsid w:val="0096381B"/>
    <w:rsid w:val="00980EAE"/>
    <w:rsid w:val="00983223"/>
    <w:rsid w:val="009C2F41"/>
    <w:rsid w:val="00A01C2C"/>
    <w:rsid w:val="00A406F1"/>
    <w:rsid w:val="00A6053E"/>
    <w:rsid w:val="00A92D7D"/>
    <w:rsid w:val="00B400C1"/>
    <w:rsid w:val="00BB6C52"/>
    <w:rsid w:val="00BD3593"/>
    <w:rsid w:val="00BE3033"/>
    <w:rsid w:val="00BF3A99"/>
    <w:rsid w:val="00C242FF"/>
    <w:rsid w:val="00C46A0E"/>
    <w:rsid w:val="00C60C2D"/>
    <w:rsid w:val="00C809D6"/>
    <w:rsid w:val="00CA05C8"/>
    <w:rsid w:val="00CA167A"/>
    <w:rsid w:val="00D12399"/>
    <w:rsid w:val="00D5382F"/>
    <w:rsid w:val="00D611E9"/>
    <w:rsid w:val="00D65A26"/>
    <w:rsid w:val="00D74F40"/>
    <w:rsid w:val="00D85583"/>
    <w:rsid w:val="00DC4559"/>
    <w:rsid w:val="00DE32A4"/>
    <w:rsid w:val="00E46482"/>
    <w:rsid w:val="00E5068B"/>
    <w:rsid w:val="00E653BF"/>
    <w:rsid w:val="00E83981"/>
    <w:rsid w:val="00E839C3"/>
    <w:rsid w:val="00F05775"/>
    <w:rsid w:val="00F87FA2"/>
    <w:rsid w:val="00FA5124"/>
    <w:rsid w:val="00FB7104"/>
    <w:rsid w:val="00FC6B7D"/>
    <w:rsid w:val="00FC6D7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EA61B04"/>
  <w15:docId w15:val="{C9FFA977-677E-4B74-9755-0C50E0C1F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AEC63-DB35-4AD1-B0BB-B8A5DE59A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24</TotalTime>
  <Pages>10</Pages>
  <Words>1134</Words>
  <Characters>6466</Characters>
  <Application>Microsoft Office Word</Application>
  <DocSecurity>0</DocSecurity>
  <Lines>53</Lines>
  <Paragraphs>15</Paragraphs>
  <ScaleCrop>false</ScaleCrop>
  <Company>eic</Company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10</cp:revision>
  <cp:lastPrinted>2023-04-14T11:41:00Z</cp:lastPrinted>
  <dcterms:created xsi:type="dcterms:W3CDTF">2023-04-14T09:46:00Z</dcterms:created>
  <dcterms:modified xsi:type="dcterms:W3CDTF">2023-04-14T11:43:00Z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201103109040000</vt:lpwstr>
  </property>
  <property fmtid="{D5CDD505-2E9C-101B-9397-08002B2CF9AE}" pid="8" name="billNoCount">
    <vt:lpwstr>1</vt:lpwstr>
  </property>
  <property fmtid="{D5CDD505-2E9C-101B-9397-08002B2CF9AE}" pid="9" name="開會時間1">
    <vt:lpwstr>112年4月17日（星期一）上午09時00分至下午5時30分</vt:lpwstr>
  </property>
  <property fmtid="{D5CDD505-2E9C-101B-9397-08002B2CF9AE}" pid="10" name="開會時間2">
    <vt:lpwstr>112年4月19日（星期三）上午09時00分至下午5時30分</vt:lpwstr>
  </property>
  <property fmtid="{D5CDD505-2E9C-101B-9397-08002B2CF9AE}" pid="11" name="開會時間3">
    <vt:lpwstr>112年4月20日（星期四）上午09時00分至下午5時30分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20230417</vt:lpwstr>
  </property>
  <property fmtid="{D5CDD505-2E9C-101B-9397-08002B2CF9AE}" pid="14" name="202304170-0">
    <vt:lpwstr>201103109040000;</vt:lpwstr>
  </property>
  <property fmtid="{D5CDD505-2E9C-101B-9397-08002B2CF9AE}" pid="15" name="202304170-1">
    <vt:lpwstr/>
  </property>
  <property fmtid="{D5CDD505-2E9C-101B-9397-08002B2CF9AE}" pid="16" name="202304170-2">
    <vt:lpwstr/>
  </property>
  <property fmtid="{D5CDD505-2E9C-101B-9397-08002B2CF9AE}" pid="17" name="202304170-3">
    <vt:lpwstr/>
  </property>
  <property fmtid="{D5CDD505-2E9C-101B-9397-08002B2CF9AE}" pid="18" name="202304170-4">
    <vt:lpwstr/>
  </property>
  <property fmtid="{D5CDD505-2E9C-101B-9397-08002B2CF9AE}" pid="19" name="202304170-5">
    <vt:lpwstr/>
  </property>
  <property fmtid="{D5CDD505-2E9C-101B-9397-08002B2CF9AE}" pid="20" name="202304170-6">
    <vt:lpwstr/>
  </property>
  <property fmtid="{D5CDD505-2E9C-101B-9397-08002B2CF9AE}" pid="21" name="202304170-7">
    <vt:lpwstr/>
  </property>
  <property fmtid="{D5CDD505-2E9C-101B-9397-08002B2CF9AE}" pid="22" name="202304170-8">
    <vt:lpwstr/>
  </property>
  <property fmtid="{D5CDD505-2E9C-101B-9397-08002B2CF9AE}" pid="23" name="202304170-9">
    <vt:lpwstr/>
  </property>
  <property fmtid="{D5CDD505-2E9C-101B-9397-08002B2CF9AE}" pid="24" name="202304170-10">
    <vt:lpwstr/>
  </property>
  <property fmtid="{D5CDD505-2E9C-101B-9397-08002B2CF9AE}" pid="25" name="202304170-11">
    <vt:lpwstr/>
  </property>
  <property fmtid="{D5CDD505-2E9C-101B-9397-08002B2CF9AE}" pid="26" name="202304170-12">
    <vt:lpwstr/>
  </property>
  <property fmtid="{D5CDD505-2E9C-101B-9397-08002B2CF9AE}" pid="27" name="202304170-13">
    <vt:lpwstr/>
  </property>
  <property fmtid="{D5CDD505-2E9C-101B-9397-08002B2CF9AE}" pid="28" name="202304170-14">
    <vt:lpwstr/>
  </property>
  <property fmtid="{D5CDD505-2E9C-101B-9397-08002B2CF9AE}" pid="29" name="202304170-15">
    <vt:lpwstr/>
  </property>
  <property fmtid="{D5CDD505-2E9C-101B-9397-08002B2CF9AE}" pid="30" name="202304170-16">
    <vt:lpwstr/>
  </property>
  <property fmtid="{D5CDD505-2E9C-101B-9397-08002B2CF9AE}" pid="31" name="202304170-17">
    <vt:lpwstr/>
  </property>
  <property fmtid="{D5CDD505-2E9C-101B-9397-08002B2CF9AE}" pid="32" name="202304170-18">
    <vt:lpwstr/>
  </property>
  <property fmtid="{D5CDD505-2E9C-101B-9397-08002B2CF9AE}" pid="33" name="202304170-19">
    <vt:lpwstr/>
  </property>
  <property fmtid="{D5CDD505-2E9C-101B-9397-08002B2CF9AE}" pid="34" name="meetingTimeNum20">
    <vt:lpwstr>09:00-17:30</vt:lpwstr>
  </property>
  <property fmtid="{D5CDD505-2E9C-101B-9397-08002B2CF9AE}" pid="35" name="meetingTimeNum1">
    <vt:lpwstr>20230419</vt:lpwstr>
  </property>
  <property fmtid="{D5CDD505-2E9C-101B-9397-08002B2CF9AE}" pid="36" name="202304191-0">
    <vt:lpwstr>;</vt:lpwstr>
  </property>
  <property fmtid="{D5CDD505-2E9C-101B-9397-08002B2CF9AE}" pid="37" name="202304191-1">
    <vt:lpwstr/>
  </property>
  <property fmtid="{D5CDD505-2E9C-101B-9397-08002B2CF9AE}" pid="38" name="202304191-2">
    <vt:lpwstr/>
  </property>
  <property fmtid="{D5CDD505-2E9C-101B-9397-08002B2CF9AE}" pid="39" name="202304191-3">
    <vt:lpwstr/>
  </property>
  <property fmtid="{D5CDD505-2E9C-101B-9397-08002B2CF9AE}" pid="40" name="202304191-4">
    <vt:lpwstr/>
  </property>
  <property fmtid="{D5CDD505-2E9C-101B-9397-08002B2CF9AE}" pid="41" name="202304191-5">
    <vt:lpwstr/>
  </property>
  <property fmtid="{D5CDD505-2E9C-101B-9397-08002B2CF9AE}" pid="42" name="202304191-6">
    <vt:lpwstr/>
  </property>
  <property fmtid="{D5CDD505-2E9C-101B-9397-08002B2CF9AE}" pid="43" name="202304191-7">
    <vt:lpwstr/>
  </property>
  <property fmtid="{D5CDD505-2E9C-101B-9397-08002B2CF9AE}" pid="44" name="202304191-8">
    <vt:lpwstr/>
  </property>
  <property fmtid="{D5CDD505-2E9C-101B-9397-08002B2CF9AE}" pid="45" name="202304191-9">
    <vt:lpwstr/>
  </property>
  <property fmtid="{D5CDD505-2E9C-101B-9397-08002B2CF9AE}" pid="46" name="202304191-10">
    <vt:lpwstr/>
  </property>
  <property fmtid="{D5CDD505-2E9C-101B-9397-08002B2CF9AE}" pid="47" name="202304191-11">
    <vt:lpwstr/>
  </property>
  <property fmtid="{D5CDD505-2E9C-101B-9397-08002B2CF9AE}" pid="48" name="202304191-12">
    <vt:lpwstr/>
  </property>
  <property fmtid="{D5CDD505-2E9C-101B-9397-08002B2CF9AE}" pid="49" name="202304191-13">
    <vt:lpwstr/>
  </property>
  <property fmtid="{D5CDD505-2E9C-101B-9397-08002B2CF9AE}" pid="50" name="202304191-14">
    <vt:lpwstr/>
  </property>
  <property fmtid="{D5CDD505-2E9C-101B-9397-08002B2CF9AE}" pid="51" name="202304191-15">
    <vt:lpwstr/>
  </property>
  <property fmtid="{D5CDD505-2E9C-101B-9397-08002B2CF9AE}" pid="52" name="202304191-16">
    <vt:lpwstr/>
  </property>
  <property fmtid="{D5CDD505-2E9C-101B-9397-08002B2CF9AE}" pid="53" name="202304191-17">
    <vt:lpwstr/>
  </property>
  <property fmtid="{D5CDD505-2E9C-101B-9397-08002B2CF9AE}" pid="54" name="202304191-18">
    <vt:lpwstr/>
  </property>
  <property fmtid="{D5CDD505-2E9C-101B-9397-08002B2CF9AE}" pid="55" name="202304191-19">
    <vt:lpwstr/>
  </property>
  <property fmtid="{D5CDD505-2E9C-101B-9397-08002B2CF9AE}" pid="56" name="meetingTimeNum21">
    <vt:lpwstr>09:00-17:30</vt:lpwstr>
  </property>
  <property fmtid="{D5CDD505-2E9C-101B-9397-08002B2CF9AE}" pid="57" name="meetingTimeNum2">
    <vt:lpwstr>20230420</vt:lpwstr>
  </property>
  <property fmtid="{D5CDD505-2E9C-101B-9397-08002B2CF9AE}" pid="58" name="202304202-0">
    <vt:lpwstr>;</vt:lpwstr>
  </property>
  <property fmtid="{D5CDD505-2E9C-101B-9397-08002B2CF9AE}" pid="59" name="202304202-1">
    <vt:lpwstr/>
  </property>
  <property fmtid="{D5CDD505-2E9C-101B-9397-08002B2CF9AE}" pid="60" name="202304202-2">
    <vt:lpwstr/>
  </property>
  <property fmtid="{D5CDD505-2E9C-101B-9397-08002B2CF9AE}" pid="61" name="202304202-3">
    <vt:lpwstr/>
  </property>
  <property fmtid="{D5CDD505-2E9C-101B-9397-08002B2CF9AE}" pid="62" name="202304202-4">
    <vt:lpwstr/>
  </property>
  <property fmtid="{D5CDD505-2E9C-101B-9397-08002B2CF9AE}" pid="63" name="202304202-5">
    <vt:lpwstr/>
  </property>
  <property fmtid="{D5CDD505-2E9C-101B-9397-08002B2CF9AE}" pid="64" name="202304202-6">
    <vt:lpwstr/>
  </property>
  <property fmtid="{D5CDD505-2E9C-101B-9397-08002B2CF9AE}" pid="65" name="202304202-7">
    <vt:lpwstr/>
  </property>
  <property fmtid="{D5CDD505-2E9C-101B-9397-08002B2CF9AE}" pid="66" name="202304202-8">
    <vt:lpwstr/>
  </property>
  <property fmtid="{D5CDD505-2E9C-101B-9397-08002B2CF9AE}" pid="67" name="202304202-9">
    <vt:lpwstr/>
  </property>
  <property fmtid="{D5CDD505-2E9C-101B-9397-08002B2CF9AE}" pid="68" name="202304202-10">
    <vt:lpwstr/>
  </property>
  <property fmtid="{D5CDD505-2E9C-101B-9397-08002B2CF9AE}" pid="69" name="202304202-11">
    <vt:lpwstr/>
  </property>
  <property fmtid="{D5CDD505-2E9C-101B-9397-08002B2CF9AE}" pid="70" name="202304202-12">
    <vt:lpwstr/>
  </property>
  <property fmtid="{D5CDD505-2E9C-101B-9397-08002B2CF9AE}" pid="71" name="202304202-13">
    <vt:lpwstr/>
  </property>
  <property fmtid="{D5CDD505-2E9C-101B-9397-08002B2CF9AE}" pid="72" name="202304202-14">
    <vt:lpwstr/>
  </property>
  <property fmtid="{D5CDD505-2E9C-101B-9397-08002B2CF9AE}" pid="73" name="202304202-15">
    <vt:lpwstr/>
  </property>
  <property fmtid="{D5CDD505-2E9C-101B-9397-08002B2CF9AE}" pid="74" name="202304202-16">
    <vt:lpwstr/>
  </property>
  <property fmtid="{D5CDD505-2E9C-101B-9397-08002B2CF9AE}" pid="75" name="202304202-17">
    <vt:lpwstr/>
  </property>
  <property fmtid="{D5CDD505-2E9C-101B-9397-08002B2CF9AE}" pid="76" name="202304202-18">
    <vt:lpwstr/>
  </property>
  <property fmtid="{D5CDD505-2E9C-101B-9397-08002B2CF9AE}" pid="77" name="202304202-19">
    <vt:lpwstr/>
  </property>
  <property fmtid="{D5CDD505-2E9C-101B-9397-08002B2CF9AE}" pid="78" name="meetingTimeNum22">
    <vt:lpwstr>09:00-17:30</vt:lpwstr>
  </property>
  <property fmtid="{D5CDD505-2E9C-101B-9397-08002B2CF9AE}" pid="79" name="meetingKind">
    <vt:lpwstr>50</vt:lpwstr>
  </property>
  <property fmtid="{D5CDD505-2E9C-101B-9397-08002B2CF9AE}" pid="80" name="budget">
    <vt:lpwstr/>
  </property>
  <property fmtid="{D5CDD505-2E9C-101B-9397-08002B2CF9AE}" pid="81" name="傳遞方式">
    <vt:lpwstr>5;</vt:lpwstr>
  </property>
  <property fmtid="{D5CDD505-2E9C-101B-9397-08002B2CF9AE}" pid="82" name="歸檔或續辦">
    <vt:lpwstr>1</vt:lpwstr>
  </property>
  <property fmtid="{D5CDD505-2E9C-101B-9397-08002B2CF9AE}" pid="83" name="公文性質">
    <vt:lpwstr>08,一般公文</vt:lpwstr>
  </property>
  <property fmtid="{D5CDD505-2E9C-101B-9397-08002B2CF9AE}" pid="84" name="文號">
    <vt:lpwstr>1124001171</vt:lpwstr>
  </property>
  <property fmtid="{D5CDD505-2E9C-101B-9397-08002B2CF9AE}" pid="85" name="HttpUrl">
    <vt:lpwstr>http://docdl.ly.gov.tw/add/</vt:lpwstr>
  </property>
  <property fmtid="{D5CDD505-2E9C-101B-9397-08002B2CF9AE}" pid="86" name="HttpPath">
    <vt:lpwstr>EA/EAServer/Repository/WebApplication/jsp/odmgr/http/</vt:lpwstr>
  </property>
  <property fmtid="{D5CDD505-2E9C-101B-9397-08002B2CF9AE}" pid="87" name="DiPath">
    <vt:lpwstr>EA/EAServer/Repository/WebApplication/jsp/odmgr/di/</vt:lpwstr>
  </property>
  <property fmtid="{D5CDD505-2E9C-101B-9397-08002B2CF9AE}" pid="88" name="發文字">
    <vt:lpwstr>40</vt:lpwstr>
  </property>
  <property fmtid="{D5CDD505-2E9C-101B-9397-08002B2CF9AE}" pid="89" name="發文號">
    <vt:lpwstr>1124001171</vt:lpwstr>
  </property>
  <property fmtid="{D5CDD505-2E9C-101B-9397-08002B2CF9AE}" pid="90" name="發文支號">
    <vt:lpwstr>0</vt:lpwstr>
  </property>
  <property fmtid="{D5CDD505-2E9C-101B-9397-08002B2CF9AE}" pid="91" name="TotFileSize">
    <vt:lpwstr>2319</vt:lpwstr>
  </property>
</Properties>
</file>