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C3695" w:rsidRDefault="00BC2CB9" w:rsidP="00792B3D">
      <w:pPr>
        <w:pStyle w:val="a5"/>
        <w:kinsoku w:val="0"/>
        <w:overflowPunct w:val="0"/>
        <w:autoSpaceDE w:val="0"/>
        <w:autoSpaceDN w:val="0"/>
        <w:spacing w:line="480" w:lineRule="exact"/>
        <w:rPr>
          <w:spacing w:val="8"/>
          <w:szCs w:val="32"/>
        </w:rPr>
      </w:pPr>
      <w:bookmarkStart w:id="0" w:name="_GoBack"/>
      <w:bookmarkEnd w:id="0"/>
      <w:r w:rsidRPr="008C3695">
        <w:rPr>
          <w:spacing w:val="8"/>
          <w:szCs w:val="32"/>
        </w:rPr>
        <w:t>立法院第</w:t>
      </w:r>
      <w:r w:rsidR="00853057" w:rsidRPr="008C3695">
        <w:rPr>
          <w:rFonts w:hint="eastAsia"/>
          <w:spacing w:val="8"/>
          <w:szCs w:val="32"/>
        </w:rPr>
        <w:t>9</w:t>
      </w:r>
      <w:r w:rsidRPr="008C3695">
        <w:rPr>
          <w:spacing w:val="8"/>
          <w:szCs w:val="32"/>
        </w:rPr>
        <w:t>屆第</w:t>
      </w:r>
      <w:r w:rsidR="00853057" w:rsidRPr="008C3695">
        <w:rPr>
          <w:rFonts w:hint="eastAsia"/>
          <w:spacing w:val="8"/>
          <w:szCs w:val="32"/>
        </w:rPr>
        <w:t>1</w:t>
      </w:r>
      <w:r w:rsidRPr="008C3695">
        <w:rPr>
          <w:spacing w:val="8"/>
          <w:szCs w:val="32"/>
        </w:rPr>
        <w:t>會期經濟委員會第</w:t>
      </w:r>
      <w:r w:rsidR="005A5D91" w:rsidRPr="008C3695">
        <w:rPr>
          <w:rFonts w:hint="eastAsia"/>
          <w:spacing w:val="8"/>
          <w:szCs w:val="32"/>
        </w:rPr>
        <w:t>9</w:t>
      </w:r>
      <w:r w:rsidRPr="008C3695">
        <w:rPr>
          <w:spacing w:val="8"/>
          <w:szCs w:val="32"/>
        </w:rPr>
        <w:t>次全體委員會議議事錄</w:t>
      </w:r>
    </w:p>
    <w:p w:rsidR="005E5328" w:rsidRPr="008C3695" w:rsidRDefault="0014671E" w:rsidP="00115D37">
      <w:pPr>
        <w:kinsoku w:val="0"/>
        <w:overflowPunct w:val="0"/>
        <w:autoSpaceDE w:val="0"/>
        <w:autoSpaceDN w:val="0"/>
        <w:adjustRightInd w:val="0"/>
        <w:spacing w:line="520" w:lineRule="exact"/>
        <w:ind w:left="1625" w:rightChars="127" w:right="422" w:hangingChars="489" w:hanging="1625"/>
        <w:rPr>
          <w:spacing w:val="-16"/>
          <w:kern w:val="20"/>
        </w:rPr>
      </w:pPr>
      <w:r w:rsidRPr="008C3695">
        <w:rPr>
          <w:szCs w:val="32"/>
        </w:rPr>
        <w:t>時</w:t>
      </w:r>
      <w:r w:rsidR="00001F14" w:rsidRPr="008C3695">
        <w:rPr>
          <w:rFonts w:hint="eastAsia"/>
          <w:szCs w:val="32"/>
        </w:rPr>
        <w:t xml:space="preserve">　　</w:t>
      </w:r>
      <w:r w:rsidRPr="008C3695">
        <w:rPr>
          <w:szCs w:val="32"/>
        </w:rPr>
        <w:t>間：</w:t>
      </w:r>
      <w:r w:rsidR="00ED77CC" w:rsidRPr="008C3695">
        <w:rPr>
          <w:rFonts w:hint="eastAsia"/>
          <w:szCs w:val="32"/>
        </w:rPr>
        <w:t>1</w:t>
      </w:r>
      <w:r w:rsidR="00853057" w:rsidRPr="008C3695">
        <w:rPr>
          <w:rFonts w:hint="eastAsia"/>
          <w:szCs w:val="32"/>
        </w:rPr>
        <w:t>05</w:t>
      </w:r>
      <w:r w:rsidR="0049521A" w:rsidRPr="008C3695">
        <w:rPr>
          <w:rFonts w:hint="eastAsia"/>
          <w:szCs w:val="32"/>
        </w:rPr>
        <w:t>年</w:t>
      </w:r>
      <w:r w:rsidR="00853057" w:rsidRPr="008C3695">
        <w:rPr>
          <w:rFonts w:hint="eastAsia"/>
          <w:szCs w:val="32"/>
        </w:rPr>
        <w:t>3</w:t>
      </w:r>
      <w:r w:rsidR="00810996" w:rsidRPr="008C3695">
        <w:rPr>
          <w:rFonts w:hint="eastAsia"/>
          <w:szCs w:val="32"/>
        </w:rPr>
        <w:t>月</w:t>
      </w:r>
      <w:r w:rsidR="00D75F27" w:rsidRPr="008C3695">
        <w:rPr>
          <w:rFonts w:hint="eastAsia"/>
          <w:szCs w:val="32"/>
        </w:rPr>
        <w:t>2</w:t>
      </w:r>
      <w:r w:rsidR="005A5D91" w:rsidRPr="008C3695">
        <w:rPr>
          <w:rFonts w:hint="eastAsia"/>
          <w:szCs w:val="32"/>
        </w:rPr>
        <w:t>4</w:t>
      </w:r>
      <w:r w:rsidR="00810996" w:rsidRPr="008C3695">
        <w:rPr>
          <w:rFonts w:hint="eastAsia"/>
          <w:szCs w:val="32"/>
        </w:rPr>
        <w:t>日（星期</w:t>
      </w:r>
      <w:r w:rsidR="005A5D91" w:rsidRPr="008C3695">
        <w:rPr>
          <w:rFonts w:hint="eastAsia"/>
          <w:szCs w:val="32"/>
        </w:rPr>
        <w:t>四</w:t>
      </w:r>
      <w:r w:rsidR="00810996" w:rsidRPr="008C3695">
        <w:rPr>
          <w:rFonts w:hint="eastAsia"/>
          <w:szCs w:val="32"/>
        </w:rPr>
        <w:t>）上午</w:t>
      </w:r>
      <w:r w:rsidR="00810996" w:rsidRPr="008C3695">
        <w:rPr>
          <w:rFonts w:hint="eastAsia"/>
          <w:szCs w:val="32"/>
        </w:rPr>
        <w:t>9</w:t>
      </w:r>
      <w:r w:rsidR="00810996" w:rsidRPr="008C3695">
        <w:rPr>
          <w:rFonts w:hint="eastAsia"/>
          <w:szCs w:val="32"/>
        </w:rPr>
        <w:t>時至</w:t>
      </w:r>
      <w:r w:rsidR="0089408A" w:rsidRPr="008C3695">
        <w:rPr>
          <w:rFonts w:hint="eastAsia"/>
          <w:szCs w:val="32"/>
        </w:rPr>
        <w:t>下午</w:t>
      </w:r>
      <w:r w:rsidR="0089408A" w:rsidRPr="008C3695">
        <w:rPr>
          <w:rFonts w:hint="eastAsia"/>
          <w:szCs w:val="32"/>
        </w:rPr>
        <w:t>1</w:t>
      </w:r>
      <w:r w:rsidR="00810996" w:rsidRPr="008C3695">
        <w:rPr>
          <w:rFonts w:hint="eastAsia"/>
          <w:szCs w:val="32"/>
        </w:rPr>
        <w:t>時</w:t>
      </w:r>
      <w:r w:rsidR="0089408A" w:rsidRPr="008C3695">
        <w:rPr>
          <w:rFonts w:hint="eastAsia"/>
          <w:szCs w:val="32"/>
        </w:rPr>
        <w:t>2</w:t>
      </w:r>
      <w:r w:rsidR="00D31B30" w:rsidRPr="008C3695">
        <w:rPr>
          <w:rFonts w:hint="eastAsia"/>
          <w:szCs w:val="32"/>
        </w:rPr>
        <w:t>6</w:t>
      </w:r>
      <w:r w:rsidR="00810996" w:rsidRPr="008C3695">
        <w:rPr>
          <w:rFonts w:hint="eastAsia"/>
          <w:szCs w:val="32"/>
        </w:rPr>
        <w:t>分</w:t>
      </w:r>
    </w:p>
    <w:p w:rsidR="0014671E" w:rsidRPr="008C3695" w:rsidRDefault="0014671E" w:rsidP="00115D37">
      <w:pPr>
        <w:tabs>
          <w:tab w:val="left" w:pos="6308"/>
        </w:tabs>
        <w:kinsoku w:val="0"/>
        <w:overflowPunct w:val="0"/>
        <w:autoSpaceDE w:val="0"/>
        <w:autoSpaceDN w:val="0"/>
        <w:spacing w:line="520" w:lineRule="exact"/>
      </w:pPr>
      <w:r w:rsidRPr="008C3695">
        <w:t>地</w:t>
      </w:r>
      <w:r w:rsidR="00001F14" w:rsidRPr="008C3695">
        <w:rPr>
          <w:rFonts w:hint="eastAsia"/>
        </w:rPr>
        <w:t xml:space="preserve">　　</w:t>
      </w:r>
      <w:r w:rsidRPr="008C3695">
        <w:t>點：紅樓</w:t>
      </w:r>
      <w:r w:rsidRPr="008C3695">
        <w:t>101</w:t>
      </w:r>
      <w:r w:rsidRPr="008C3695">
        <w:t>會議室</w:t>
      </w:r>
    </w:p>
    <w:p w:rsidR="00553894" w:rsidRPr="008C3695" w:rsidRDefault="00553894" w:rsidP="00115D37">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8C3695">
        <w:rPr>
          <w:szCs w:val="32"/>
        </w:rPr>
        <w:t>出席委員：</w:t>
      </w:r>
      <w:r w:rsidR="000E789B" w:rsidRPr="008C3695">
        <w:rPr>
          <w:rFonts w:hint="eastAsia"/>
          <w:szCs w:val="32"/>
        </w:rPr>
        <w:t>林岱樺</w:t>
      </w:r>
      <w:r w:rsidR="000E789B" w:rsidRPr="008C3695">
        <w:rPr>
          <w:rFonts w:hint="eastAsia"/>
          <w:szCs w:val="32"/>
        </w:rPr>
        <w:tab/>
      </w:r>
      <w:r w:rsidR="000E789B" w:rsidRPr="008C3695">
        <w:rPr>
          <w:rFonts w:hint="eastAsia"/>
          <w:spacing w:val="12"/>
          <w:w w:val="74"/>
          <w:kern w:val="0"/>
          <w:szCs w:val="32"/>
          <w:fitText w:val="2256" w:id="1128544769"/>
        </w:rPr>
        <w:t>廖國棟</w:t>
      </w:r>
      <w:proofErr w:type="spellStart"/>
      <w:r w:rsidR="000E789B" w:rsidRPr="008C3695">
        <w:rPr>
          <w:rFonts w:hint="eastAsia"/>
          <w:spacing w:val="12"/>
          <w:w w:val="74"/>
          <w:kern w:val="0"/>
          <w:szCs w:val="32"/>
          <w:fitText w:val="2256" w:id="1128544769"/>
        </w:rPr>
        <w:t>Sufin</w:t>
      </w:r>
      <w:proofErr w:type="spellEnd"/>
      <w:r w:rsidR="000E789B" w:rsidRPr="008C3695">
        <w:rPr>
          <w:rFonts w:hint="eastAsia"/>
          <w:spacing w:val="12"/>
          <w:w w:val="74"/>
          <w:kern w:val="0"/>
          <w:szCs w:val="32"/>
          <w:fitText w:val="2256" w:id="1128544769"/>
        </w:rPr>
        <w:t>．</w:t>
      </w:r>
      <w:proofErr w:type="spellStart"/>
      <w:r w:rsidR="000E789B" w:rsidRPr="008C3695">
        <w:rPr>
          <w:rFonts w:hint="eastAsia"/>
          <w:spacing w:val="12"/>
          <w:w w:val="74"/>
          <w:kern w:val="0"/>
          <w:szCs w:val="32"/>
          <w:fitText w:val="2256" w:id="1128544769"/>
        </w:rPr>
        <w:t>Siluk</w:t>
      </w:r>
      <w:r w:rsidR="000E789B" w:rsidRPr="008C3695">
        <w:rPr>
          <w:rFonts w:hint="eastAsia"/>
          <w:spacing w:val="-35"/>
          <w:w w:val="74"/>
          <w:kern w:val="0"/>
          <w:szCs w:val="32"/>
          <w:fitText w:val="2256" w:id="1128544769"/>
        </w:rPr>
        <w:t>o</w:t>
      </w:r>
      <w:proofErr w:type="spellEnd"/>
      <w:r w:rsidR="00432C0D" w:rsidRPr="008C3695">
        <w:rPr>
          <w:rFonts w:hint="eastAsia"/>
          <w:szCs w:val="32"/>
        </w:rPr>
        <w:tab/>
      </w:r>
      <w:r w:rsidR="007A1E88" w:rsidRPr="008C3695">
        <w:rPr>
          <w:rFonts w:hint="eastAsia"/>
          <w:szCs w:val="32"/>
        </w:rPr>
        <w:t>蘇治芬</w:t>
      </w:r>
      <w:r w:rsidR="007A1E88" w:rsidRPr="008C3695">
        <w:rPr>
          <w:rFonts w:hint="eastAsia"/>
          <w:szCs w:val="32"/>
        </w:rPr>
        <w:tab/>
      </w:r>
      <w:r w:rsidR="00432C0D" w:rsidRPr="008C3695">
        <w:rPr>
          <w:rFonts w:hint="eastAsia"/>
          <w:szCs w:val="32"/>
        </w:rPr>
        <w:t>邱議瑩</w:t>
      </w:r>
      <w:r w:rsidR="007A1E88" w:rsidRPr="008C3695">
        <w:rPr>
          <w:rFonts w:hint="eastAsia"/>
          <w:szCs w:val="32"/>
        </w:rPr>
        <w:tab/>
      </w:r>
      <w:r w:rsidR="00432C0D" w:rsidRPr="008C3695">
        <w:rPr>
          <w:rFonts w:hint="eastAsia"/>
          <w:szCs w:val="32"/>
        </w:rPr>
        <w:t>陳明文</w:t>
      </w:r>
      <w:r w:rsidR="007A1E88" w:rsidRPr="008C3695">
        <w:rPr>
          <w:szCs w:val="32"/>
        </w:rPr>
        <w:br/>
      </w:r>
      <w:r w:rsidR="007A1E88" w:rsidRPr="008C3695">
        <w:rPr>
          <w:rFonts w:hint="eastAsia"/>
          <w:szCs w:val="32"/>
        </w:rPr>
        <w:t>徐永明</w:t>
      </w:r>
      <w:r w:rsidR="007A1E88" w:rsidRPr="008C3695">
        <w:rPr>
          <w:rFonts w:hint="eastAsia"/>
          <w:szCs w:val="32"/>
        </w:rPr>
        <w:tab/>
      </w:r>
      <w:r w:rsidR="007A1E88" w:rsidRPr="008C3695">
        <w:rPr>
          <w:rFonts w:hint="eastAsia"/>
          <w:szCs w:val="32"/>
        </w:rPr>
        <w:t>邱志偉</w:t>
      </w:r>
      <w:r w:rsidR="007A1E88" w:rsidRPr="008C3695">
        <w:rPr>
          <w:rFonts w:hint="eastAsia"/>
          <w:szCs w:val="32"/>
        </w:rPr>
        <w:tab/>
      </w:r>
      <w:r w:rsidR="007A1E88" w:rsidRPr="008C3695">
        <w:rPr>
          <w:rFonts w:hint="eastAsia"/>
          <w:szCs w:val="32"/>
        </w:rPr>
        <w:t>黃偉哲</w:t>
      </w:r>
      <w:r w:rsidR="007A1E88" w:rsidRPr="008C3695">
        <w:rPr>
          <w:rFonts w:hint="eastAsia"/>
          <w:szCs w:val="32"/>
        </w:rPr>
        <w:tab/>
      </w:r>
      <w:r w:rsidR="007A1E88" w:rsidRPr="008C3695">
        <w:rPr>
          <w:rFonts w:hint="eastAsia"/>
          <w:szCs w:val="32"/>
        </w:rPr>
        <w:t>管碧玲</w:t>
      </w:r>
      <w:r w:rsidR="007A1E88" w:rsidRPr="008C3695">
        <w:rPr>
          <w:rFonts w:hint="eastAsia"/>
          <w:szCs w:val="32"/>
        </w:rPr>
        <w:tab/>
      </w:r>
      <w:r w:rsidR="007A1E88" w:rsidRPr="008C3695">
        <w:rPr>
          <w:rFonts w:hint="eastAsia"/>
          <w:szCs w:val="32"/>
        </w:rPr>
        <w:t>張麗善</w:t>
      </w:r>
      <w:r w:rsidR="007A1E88" w:rsidRPr="008C3695">
        <w:rPr>
          <w:rFonts w:hint="eastAsia"/>
          <w:szCs w:val="32"/>
        </w:rPr>
        <w:tab/>
      </w:r>
      <w:r w:rsidR="007A1E88" w:rsidRPr="008C3695">
        <w:rPr>
          <w:rFonts w:hint="eastAsia"/>
          <w:szCs w:val="32"/>
        </w:rPr>
        <w:t>蘇震清</w:t>
      </w:r>
      <w:r w:rsidR="007A1E88" w:rsidRPr="008C3695">
        <w:rPr>
          <w:szCs w:val="32"/>
        </w:rPr>
        <w:br/>
      </w:r>
      <w:r w:rsidR="00432C0D" w:rsidRPr="008C3695">
        <w:rPr>
          <w:rFonts w:hint="eastAsia"/>
          <w:szCs w:val="32"/>
        </w:rPr>
        <w:t>王惠美</w:t>
      </w:r>
      <w:r w:rsidR="0074365E" w:rsidRPr="008C3695">
        <w:rPr>
          <w:rFonts w:hint="eastAsia"/>
          <w:szCs w:val="32"/>
        </w:rPr>
        <w:tab/>
      </w:r>
      <w:r w:rsidR="0074365E" w:rsidRPr="008C3695">
        <w:rPr>
          <w:rFonts w:hint="eastAsia"/>
          <w:szCs w:val="32"/>
        </w:rPr>
        <w:t>孔文吉</w:t>
      </w:r>
      <w:r w:rsidR="00D31B30" w:rsidRPr="008C3695">
        <w:rPr>
          <w:rFonts w:hint="eastAsia"/>
          <w:szCs w:val="32"/>
        </w:rPr>
        <w:tab/>
      </w:r>
      <w:r w:rsidR="00D31B30" w:rsidRPr="008C3695">
        <w:rPr>
          <w:rFonts w:hint="eastAsia"/>
          <w:szCs w:val="32"/>
        </w:rPr>
        <w:t>蔡培慧</w:t>
      </w:r>
      <w:r w:rsidR="009F3C62">
        <w:rPr>
          <w:rFonts w:hint="eastAsia"/>
          <w:szCs w:val="32"/>
        </w:rPr>
        <w:tab/>
      </w:r>
      <w:r w:rsidR="009F3C62">
        <w:rPr>
          <w:rFonts w:hint="eastAsia"/>
          <w:szCs w:val="32"/>
        </w:rPr>
        <w:t>高志鵬</w:t>
      </w:r>
      <w:r w:rsidR="001F40AA" w:rsidRPr="008C3695">
        <w:rPr>
          <w:szCs w:val="32"/>
        </w:rPr>
        <w:br/>
      </w:r>
      <w:r w:rsidRPr="008C3695">
        <w:rPr>
          <w:b/>
          <w:szCs w:val="32"/>
        </w:rPr>
        <w:t>委員出席</w:t>
      </w:r>
      <w:r w:rsidR="00F46301" w:rsidRPr="008C3695">
        <w:rPr>
          <w:rFonts w:hint="eastAsia"/>
          <w:b/>
          <w:szCs w:val="32"/>
        </w:rPr>
        <w:t>1</w:t>
      </w:r>
      <w:r w:rsidR="009F3C62">
        <w:rPr>
          <w:rFonts w:hint="eastAsia"/>
          <w:b/>
          <w:szCs w:val="32"/>
        </w:rPr>
        <w:t>5</w:t>
      </w:r>
      <w:r w:rsidRPr="008C3695">
        <w:rPr>
          <w:b/>
          <w:szCs w:val="32"/>
        </w:rPr>
        <w:t>人</w:t>
      </w:r>
    </w:p>
    <w:p w:rsidR="00553894" w:rsidRPr="008C3695" w:rsidRDefault="000E789B" w:rsidP="00115D37">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8C3695">
        <w:rPr>
          <w:szCs w:val="32"/>
        </w:rPr>
        <w:t>列席委員：</w:t>
      </w:r>
      <w:r w:rsidR="007A1E88" w:rsidRPr="008C3695">
        <w:rPr>
          <w:rFonts w:hint="eastAsia"/>
          <w:w w:val="89"/>
          <w:kern w:val="0"/>
          <w:szCs w:val="32"/>
          <w:fitText w:val="2324" w:id="1136884225"/>
        </w:rPr>
        <w:t>鄭天財</w:t>
      </w:r>
      <w:proofErr w:type="spellStart"/>
      <w:r w:rsidR="007A1E88" w:rsidRPr="008C3695">
        <w:rPr>
          <w:rFonts w:hint="eastAsia"/>
          <w:w w:val="89"/>
          <w:kern w:val="0"/>
          <w:szCs w:val="32"/>
          <w:fitText w:val="2324" w:id="1136884225"/>
        </w:rPr>
        <w:t>Sra</w:t>
      </w:r>
      <w:proofErr w:type="spellEnd"/>
      <w:r w:rsidR="007A1E88" w:rsidRPr="008C3695">
        <w:rPr>
          <w:rFonts w:hint="eastAsia"/>
          <w:w w:val="89"/>
          <w:kern w:val="0"/>
          <w:szCs w:val="32"/>
          <w:fitText w:val="2324" w:id="1136884225"/>
        </w:rPr>
        <w:t>．</w:t>
      </w:r>
      <w:proofErr w:type="spellStart"/>
      <w:r w:rsidR="007A1E88" w:rsidRPr="008C3695">
        <w:rPr>
          <w:rFonts w:hint="eastAsia"/>
          <w:w w:val="89"/>
          <w:kern w:val="0"/>
          <w:szCs w:val="32"/>
          <w:fitText w:val="2324" w:id="1136884225"/>
        </w:rPr>
        <w:t>Kaca</w:t>
      </w:r>
      <w:r w:rsidR="007A1E88" w:rsidRPr="008C3695">
        <w:rPr>
          <w:rFonts w:hint="eastAsia"/>
          <w:spacing w:val="17"/>
          <w:w w:val="89"/>
          <w:kern w:val="0"/>
          <w:szCs w:val="32"/>
          <w:fitText w:val="2324" w:id="1136884225"/>
        </w:rPr>
        <w:t>w</w:t>
      </w:r>
      <w:proofErr w:type="spellEnd"/>
      <w:r w:rsidR="007A1E88" w:rsidRPr="008C3695">
        <w:rPr>
          <w:rFonts w:hint="eastAsia"/>
          <w:szCs w:val="32"/>
        </w:rPr>
        <w:tab/>
      </w:r>
      <w:r w:rsidR="007A1E88" w:rsidRPr="008C3695">
        <w:rPr>
          <w:rFonts w:hint="eastAsia"/>
          <w:szCs w:val="32"/>
        </w:rPr>
        <w:t>李彥秀</w:t>
      </w:r>
      <w:r w:rsidR="007A1E88" w:rsidRPr="008C3695">
        <w:rPr>
          <w:rFonts w:hint="eastAsia"/>
          <w:szCs w:val="32"/>
        </w:rPr>
        <w:tab/>
      </w:r>
      <w:r w:rsidR="007A1E88" w:rsidRPr="008C3695">
        <w:rPr>
          <w:rFonts w:hint="eastAsia"/>
          <w:szCs w:val="32"/>
        </w:rPr>
        <w:t>鍾佳濱</w:t>
      </w:r>
      <w:r w:rsidR="007A1E88" w:rsidRPr="008C3695">
        <w:rPr>
          <w:rFonts w:hint="eastAsia"/>
          <w:szCs w:val="32"/>
        </w:rPr>
        <w:tab/>
      </w:r>
      <w:r w:rsidR="007A1E88" w:rsidRPr="008C3695">
        <w:rPr>
          <w:rFonts w:hint="eastAsia"/>
          <w:szCs w:val="32"/>
        </w:rPr>
        <w:t>林德福</w:t>
      </w:r>
      <w:r w:rsidR="007A1E88" w:rsidRPr="008C3695">
        <w:rPr>
          <w:rFonts w:hint="eastAsia"/>
          <w:szCs w:val="32"/>
        </w:rPr>
        <w:tab/>
      </w:r>
      <w:r w:rsidR="007A1E88" w:rsidRPr="008C3695">
        <w:rPr>
          <w:rFonts w:hint="eastAsia"/>
          <w:szCs w:val="32"/>
        </w:rPr>
        <w:t>林俊憲</w:t>
      </w:r>
      <w:r w:rsidR="007A1E88" w:rsidRPr="008C3695">
        <w:rPr>
          <w:kern w:val="0"/>
          <w:szCs w:val="32"/>
        </w:rPr>
        <w:br/>
      </w:r>
      <w:r w:rsidR="007A1E88" w:rsidRPr="008C3695">
        <w:rPr>
          <w:rFonts w:hint="eastAsia"/>
          <w:szCs w:val="32"/>
        </w:rPr>
        <w:t>鄭運鵬</w:t>
      </w:r>
      <w:r w:rsidR="007A1E88" w:rsidRPr="008C3695">
        <w:rPr>
          <w:rFonts w:hint="eastAsia"/>
          <w:szCs w:val="32"/>
        </w:rPr>
        <w:tab/>
      </w:r>
      <w:r w:rsidR="007A1E88" w:rsidRPr="008C3695">
        <w:rPr>
          <w:rFonts w:hint="eastAsia"/>
          <w:szCs w:val="32"/>
        </w:rPr>
        <w:t>李昆澤</w:t>
      </w:r>
      <w:r w:rsidR="007A1E88" w:rsidRPr="008C3695">
        <w:rPr>
          <w:rFonts w:hint="eastAsia"/>
          <w:szCs w:val="32"/>
        </w:rPr>
        <w:tab/>
      </w:r>
      <w:r w:rsidR="007A1E88" w:rsidRPr="008C3695">
        <w:rPr>
          <w:rFonts w:hint="eastAsia"/>
          <w:szCs w:val="32"/>
        </w:rPr>
        <w:t>鍾孔炤</w:t>
      </w:r>
      <w:r w:rsidR="007A1E88" w:rsidRPr="008C3695">
        <w:rPr>
          <w:rFonts w:hint="eastAsia"/>
          <w:szCs w:val="32"/>
        </w:rPr>
        <w:tab/>
      </w:r>
      <w:r w:rsidR="007A1E88" w:rsidRPr="008C3695">
        <w:rPr>
          <w:rFonts w:hint="eastAsia"/>
          <w:szCs w:val="32"/>
        </w:rPr>
        <w:t>陳歐珀</w:t>
      </w:r>
      <w:r w:rsidR="007A1E88" w:rsidRPr="008C3695">
        <w:rPr>
          <w:rFonts w:hint="eastAsia"/>
          <w:szCs w:val="32"/>
        </w:rPr>
        <w:tab/>
      </w:r>
      <w:r w:rsidR="007A1E88" w:rsidRPr="008C3695">
        <w:rPr>
          <w:rFonts w:hint="eastAsia"/>
          <w:szCs w:val="32"/>
        </w:rPr>
        <w:t>徐榛蔚</w:t>
      </w:r>
      <w:r w:rsidR="007A1E88" w:rsidRPr="008C3695">
        <w:rPr>
          <w:rFonts w:hint="eastAsia"/>
          <w:szCs w:val="32"/>
        </w:rPr>
        <w:tab/>
      </w:r>
      <w:r w:rsidR="007A1E88" w:rsidRPr="008C3695">
        <w:rPr>
          <w:rFonts w:hint="eastAsia"/>
          <w:szCs w:val="32"/>
        </w:rPr>
        <w:t>顏寬恒</w:t>
      </w:r>
      <w:r w:rsidR="007A1E88" w:rsidRPr="008C3695">
        <w:rPr>
          <w:szCs w:val="32"/>
        </w:rPr>
        <w:br/>
      </w:r>
      <w:r w:rsidR="007A1E88" w:rsidRPr="008C3695">
        <w:rPr>
          <w:rFonts w:hint="eastAsia"/>
          <w:kern w:val="0"/>
          <w:szCs w:val="32"/>
        </w:rPr>
        <w:t>劉世芳</w:t>
      </w:r>
      <w:r w:rsidR="007A1E88" w:rsidRPr="008C3695">
        <w:rPr>
          <w:rFonts w:hint="eastAsia"/>
          <w:szCs w:val="32"/>
        </w:rPr>
        <w:tab/>
      </w:r>
      <w:r w:rsidR="007A1E88" w:rsidRPr="008C3695">
        <w:rPr>
          <w:rFonts w:hint="eastAsia"/>
          <w:spacing w:val="3"/>
          <w:w w:val="77"/>
          <w:kern w:val="0"/>
          <w:szCs w:val="32"/>
          <w:fitText w:val="996" w:id="1136798208"/>
        </w:rPr>
        <w:t>周</w:t>
      </w:r>
      <w:r w:rsidR="007A1E88" w:rsidRPr="008C3695">
        <w:rPr>
          <w:rFonts w:hint="eastAsia"/>
          <w:w w:val="77"/>
          <w:kern w:val="0"/>
          <w:szCs w:val="32"/>
          <w:fitText w:val="996" w:id="1136798208"/>
        </w:rPr>
        <w:t>陳秀霞</w:t>
      </w:r>
      <w:r w:rsidR="007A1E88" w:rsidRPr="008C3695">
        <w:rPr>
          <w:rFonts w:hint="eastAsia"/>
          <w:szCs w:val="32"/>
        </w:rPr>
        <w:tab/>
      </w:r>
      <w:r w:rsidR="007A1E88" w:rsidRPr="008C3695">
        <w:rPr>
          <w:rFonts w:hint="eastAsia"/>
          <w:szCs w:val="32"/>
        </w:rPr>
        <w:t>蕭美琴</w:t>
      </w:r>
      <w:r w:rsidR="007A1E88" w:rsidRPr="008C3695">
        <w:rPr>
          <w:rFonts w:hint="eastAsia"/>
          <w:kern w:val="0"/>
          <w:szCs w:val="32"/>
        </w:rPr>
        <w:tab/>
      </w:r>
      <w:r w:rsidR="007A1E88" w:rsidRPr="008C3695">
        <w:rPr>
          <w:rFonts w:hint="eastAsia"/>
          <w:szCs w:val="32"/>
        </w:rPr>
        <w:t>陳亭妃</w:t>
      </w:r>
      <w:r w:rsidR="007A1E88" w:rsidRPr="008C3695">
        <w:rPr>
          <w:rFonts w:hint="eastAsia"/>
          <w:szCs w:val="32"/>
        </w:rPr>
        <w:tab/>
      </w:r>
      <w:r w:rsidR="007A1E88" w:rsidRPr="008C3695">
        <w:rPr>
          <w:rFonts w:hint="eastAsia"/>
          <w:szCs w:val="32"/>
        </w:rPr>
        <w:t>黃秀芳</w:t>
      </w:r>
      <w:r w:rsidR="00CC4FAC" w:rsidRPr="008C3695">
        <w:rPr>
          <w:rFonts w:hint="eastAsia"/>
          <w:szCs w:val="32"/>
        </w:rPr>
        <w:tab/>
      </w:r>
      <w:r w:rsidR="007A1E88" w:rsidRPr="008C3695">
        <w:rPr>
          <w:szCs w:val="32"/>
        </w:rPr>
        <w:br/>
      </w:r>
      <w:r w:rsidR="00AC77D4" w:rsidRPr="008C3695">
        <w:rPr>
          <w:szCs w:val="32"/>
        </w:rPr>
        <w:t xml:space="preserve">Kolas </w:t>
      </w:r>
      <w:proofErr w:type="spellStart"/>
      <w:r w:rsidR="00AC77D4" w:rsidRPr="008C3695">
        <w:rPr>
          <w:szCs w:val="32"/>
        </w:rPr>
        <w:t>Yotaka</w:t>
      </w:r>
      <w:proofErr w:type="spellEnd"/>
      <w:r w:rsidR="00AC77D4" w:rsidRPr="008C3695">
        <w:rPr>
          <w:szCs w:val="32"/>
        </w:rPr>
        <w:tab/>
      </w:r>
      <w:r w:rsidRPr="008C3695">
        <w:rPr>
          <w:rFonts w:hint="eastAsia"/>
          <w:szCs w:val="32"/>
        </w:rPr>
        <w:t>江啟臣</w:t>
      </w:r>
      <w:r w:rsidR="00AC77D4" w:rsidRPr="008C3695">
        <w:rPr>
          <w:rFonts w:hint="eastAsia"/>
          <w:szCs w:val="32"/>
        </w:rPr>
        <w:tab/>
      </w:r>
      <w:r w:rsidR="00AC77D4" w:rsidRPr="008C3695">
        <w:rPr>
          <w:rFonts w:hint="eastAsia"/>
          <w:szCs w:val="32"/>
        </w:rPr>
        <w:t>許淑華</w:t>
      </w:r>
      <w:r w:rsidR="00AC77D4" w:rsidRPr="008C3695">
        <w:rPr>
          <w:rFonts w:hint="eastAsia"/>
          <w:szCs w:val="32"/>
        </w:rPr>
        <w:tab/>
      </w:r>
      <w:r w:rsidR="00AC77D4" w:rsidRPr="008C3695">
        <w:rPr>
          <w:rFonts w:hint="eastAsia"/>
          <w:szCs w:val="32"/>
        </w:rPr>
        <w:t>劉櫂豪</w:t>
      </w:r>
      <w:r w:rsidR="00CC4FAC" w:rsidRPr="008C3695">
        <w:rPr>
          <w:rFonts w:hint="eastAsia"/>
          <w:szCs w:val="32"/>
        </w:rPr>
        <w:tab/>
      </w:r>
      <w:r w:rsidR="00AC77D4" w:rsidRPr="008C3695">
        <w:rPr>
          <w:rFonts w:hint="eastAsia"/>
          <w:szCs w:val="32"/>
        </w:rPr>
        <w:t>簡東明</w:t>
      </w:r>
      <w:r w:rsidR="00AC77D4" w:rsidRPr="008C3695">
        <w:rPr>
          <w:szCs w:val="32"/>
        </w:rPr>
        <w:br/>
      </w:r>
      <w:r w:rsidR="00AC77D4" w:rsidRPr="008C3695">
        <w:rPr>
          <w:rFonts w:hint="eastAsia"/>
          <w:szCs w:val="32"/>
        </w:rPr>
        <w:t>蔣乃辛</w:t>
      </w:r>
      <w:r w:rsidR="00AC77D4" w:rsidRPr="008C3695">
        <w:rPr>
          <w:rFonts w:hint="eastAsia"/>
          <w:szCs w:val="32"/>
        </w:rPr>
        <w:tab/>
      </w:r>
      <w:r w:rsidR="00AC77D4" w:rsidRPr="008C3695">
        <w:rPr>
          <w:rFonts w:hint="eastAsia"/>
          <w:szCs w:val="32"/>
        </w:rPr>
        <w:t>吳志揚</w:t>
      </w:r>
      <w:r w:rsidR="00AC77D4" w:rsidRPr="008C3695">
        <w:rPr>
          <w:rFonts w:hint="eastAsia"/>
          <w:kern w:val="0"/>
          <w:szCs w:val="32"/>
        </w:rPr>
        <w:tab/>
      </w:r>
      <w:r w:rsidR="00AC77D4" w:rsidRPr="008C3695">
        <w:rPr>
          <w:rFonts w:hint="eastAsia"/>
          <w:szCs w:val="32"/>
        </w:rPr>
        <w:t>賴士葆</w:t>
      </w:r>
      <w:r w:rsidR="00AC77D4" w:rsidRPr="008C3695">
        <w:rPr>
          <w:rFonts w:hint="eastAsia"/>
          <w:szCs w:val="32"/>
        </w:rPr>
        <w:tab/>
      </w:r>
      <w:r w:rsidR="00AC77D4" w:rsidRPr="008C3695">
        <w:rPr>
          <w:rFonts w:hint="eastAsia"/>
          <w:szCs w:val="32"/>
        </w:rPr>
        <w:t>呂玉玲</w:t>
      </w:r>
      <w:r w:rsidR="00AC77D4" w:rsidRPr="008C3695">
        <w:rPr>
          <w:rFonts w:hint="eastAsia"/>
          <w:szCs w:val="32"/>
        </w:rPr>
        <w:tab/>
      </w:r>
      <w:r w:rsidR="00AC77D4" w:rsidRPr="008C3695">
        <w:rPr>
          <w:rFonts w:hint="eastAsia"/>
          <w:szCs w:val="32"/>
        </w:rPr>
        <w:t>賴瑞隆</w:t>
      </w:r>
      <w:r w:rsidR="0074365E" w:rsidRPr="008C3695">
        <w:rPr>
          <w:rFonts w:hint="eastAsia"/>
          <w:szCs w:val="32"/>
        </w:rPr>
        <w:tab/>
      </w:r>
      <w:r w:rsidR="0074365E" w:rsidRPr="008C3695">
        <w:rPr>
          <w:rFonts w:hint="eastAsia"/>
          <w:szCs w:val="32"/>
        </w:rPr>
        <w:t>吳思瑤</w:t>
      </w:r>
      <w:r w:rsidR="00CC4FAC" w:rsidRPr="008C3695">
        <w:rPr>
          <w:szCs w:val="32"/>
        </w:rPr>
        <w:br/>
      </w:r>
      <w:r w:rsidR="00553894" w:rsidRPr="008C3695">
        <w:rPr>
          <w:b/>
          <w:szCs w:val="32"/>
        </w:rPr>
        <w:t>委員列席</w:t>
      </w:r>
      <w:r w:rsidR="0074365E" w:rsidRPr="008C3695">
        <w:rPr>
          <w:rFonts w:hint="eastAsia"/>
          <w:b/>
          <w:szCs w:val="32"/>
        </w:rPr>
        <w:t>27</w:t>
      </w:r>
      <w:r w:rsidR="00553894" w:rsidRPr="008C3695">
        <w:rPr>
          <w:b/>
          <w:szCs w:val="32"/>
        </w:rPr>
        <w:t>人</w:t>
      </w:r>
    </w:p>
    <w:p w:rsidR="00F44C44" w:rsidRPr="008C3695" w:rsidRDefault="0014671E" w:rsidP="00115D37">
      <w:pPr>
        <w:kinsoku w:val="0"/>
        <w:overflowPunct w:val="0"/>
        <w:autoSpaceDE w:val="0"/>
        <w:autoSpaceDN w:val="0"/>
        <w:spacing w:line="520" w:lineRule="exact"/>
      </w:pPr>
      <w:r w:rsidRPr="008C3695">
        <w:t>列席人員：</w:t>
      </w:r>
      <w:r w:rsidR="008E047E" w:rsidRPr="008C3695">
        <w:rPr>
          <w:rFonts w:hint="eastAsia"/>
        </w:rPr>
        <w:t>經濟部部長鄧振中暨相關人員</w:t>
      </w:r>
    </w:p>
    <w:p w:rsidR="007A039D" w:rsidRPr="008C3695" w:rsidRDefault="007A039D" w:rsidP="007A039D">
      <w:pPr>
        <w:tabs>
          <w:tab w:val="left" w:pos="8789"/>
          <w:tab w:val="left" w:pos="8931"/>
        </w:tabs>
        <w:kinsoku w:val="0"/>
        <w:overflowPunct w:val="0"/>
        <w:autoSpaceDE w:val="0"/>
        <w:autoSpaceDN w:val="0"/>
        <w:spacing w:line="520" w:lineRule="exact"/>
        <w:ind w:leftChars="500" w:left="1662"/>
        <w:rPr>
          <w:szCs w:val="32"/>
        </w:rPr>
      </w:pPr>
      <w:r w:rsidRPr="008C3695">
        <w:rPr>
          <w:rFonts w:hint="eastAsia"/>
          <w:szCs w:val="32"/>
        </w:rPr>
        <w:t>台灣自來水股份有限公司董事長阮剛猛</w:t>
      </w:r>
    </w:p>
    <w:p w:rsidR="007A039D" w:rsidRPr="008C3695" w:rsidRDefault="007A039D" w:rsidP="007A039D">
      <w:pPr>
        <w:tabs>
          <w:tab w:val="left" w:pos="8789"/>
          <w:tab w:val="left" w:pos="8931"/>
        </w:tabs>
        <w:kinsoku w:val="0"/>
        <w:overflowPunct w:val="0"/>
        <w:autoSpaceDE w:val="0"/>
        <w:autoSpaceDN w:val="0"/>
        <w:spacing w:line="520" w:lineRule="exact"/>
        <w:ind w:leftChars="500" w:left="1662" w:firstLineChars="1089" w:firstLine="3619"/>
        <w:rPr>
          <w:szCs w:val="32"/>
        </w:rPr>
      </w:pPr>
      <w:r w:rsidRPr="008C3695">
        <w:rPr>
          <w:rFonts w:hint="eastAsia"/>
          <w:szCs w:val="32"/>
        </w:rPr>
        <w:t>總經理胡南澤暨相關人員</w:t>
      </w:r>
    </w:p>
    <w:p w:rsidR="00F44C44" w:rsidRPr="008C3695" w:rsidRDefault="007A039D" w:rsidP="007A039D">
      <w:pPr>
        <w:tabs>
          <w:tab w:val="left" w:pos="8789"/>
          <w:tab w:val="left" w:pos="8931"/>
        </w:tabs>
        <w:kinsoku w:val="0"/>
        <w:overflowPunct w:val="0"/>
        <w:autoSpaceDE w:val="0"/>
        <w:autoSpaceDN w:val="0"/>
        <w:spacing w:line="520" w:lineRule="exact"/>
        <w:ind w:leftChars="500" w:left="1662"/>
        <w:rPr>
          <w:szCs w:val="32"/>
        </w:rPr>
      </w:pPr>
      <w:r w:rsidRPr="008C3695">
        <w:rPr>
          <w:rFonts w:hint="eastAsia"/>
          <w:szCs w:val="32"/>
        </w:rPr>
        <w:t>行政院主計總處基金預算處科長王儷倩</w:t>
      </w:r>
    </w:p>
    <w:p w:rsidR="009C699A" w:rsidRPr="008C3695" w:rsidRDefault="0014671E" w:rsidP="00115D37">
      <w:pPr>
        <w:tabs>
          <w:tab w:val="left" w:pos="8789"/>
        </w:tabs>
        <w:kinsoku w:val="0"/>
        <w:overflowPunct w:val="0"/>
        <w:autoSpaceDE w:val="0"/>
        <w:autoSpaceDN w:val="0"/>
        <w:spacing w:line="520" w:lineRule="exact"/>
        <w:ind w:left="1662" w:hangingChars="500" w:hanging="1662"/>
        <w:rPr>
          <w:szCs w:val="32"/>
        </w:rPr>
      </w:pPr>
      <w:r w:rsidRPr="008C3695">
        <w:rPr>
          <w:szCs w:val="32"/>
        </w:rPr>
        <w:t>主</w:t>
      </w:r>
      <w:r w:rsidR="00F2700A" w:rsidRPr="008C3695">
        <w:rPr>
          <w:bCs/>
          <w:szCs w:val="32"/>
        </w:rPr>
        <w:t xml:space="preserve">　　</w:t>
      </w:r>
      <w:r w:rsidRPr="008C3695">
        <w:rPr>
          <w:szCs w:val="32"/>
        </w:rPr>
        <w:t>席：</w:t>
      </w:r>
      <w:r w:rsidR="008D2193" w:rsidRPr="008C3695">
        <w:rPr>
          <w:rFonts w:hint="eastAsia"/>
          <w:szCs w:val="32"/>
        </w:rPr>
        <w:t>蘇</w:t>
      </w:r>
      <w:r w:rsidR="00A4508B" w:rsidRPr="008C3695">
        <w:rPr>
          <w:szCs w:val="32"/>
        </w:rPr>
        <w:t>召集委員</w:t>
      </w:r>
      <w:r w:rsidR="008D2193" w:rsidRPr="008C3695">
        <w:rPr>
          <w:rFonts w:hint="eastAsia"/>
          <w:szCs w:val="32"/>
        </w:rPr>
        <w:t>震清</w:t>
      </w:r>
    </w:p>
    <w:p w:rsidR="00E41AB0" w:rsidRPr="008C3695" w:rsidRDefault="00E41AB0" w:rsidP="00115D37">
      <w:pPr>
        <w:kinsoku w:val="0"/>
        <w:overflowPunct w:val="0"/>
        <w:autoSpaceDE w:val="0"/>
        <w:autoSpaceDN w:val="0"/>
        <w:spacing w:line="520" w:lineRule="exact"/>
        <w:ind w:rightChars="85" w:right="282"/>
        <w:rPr>
          <w:szCs w:val="32"/>
        </w:rPr>
      </w:pPr>
      <w:r w:rsidRPr="008C3695">
        <w:rPr>
          <w:rFonts w:hint="eastAsia"/>
          <w:szCs w:val="32"/>
        </w:rPr>
        <w:t>專門委員</w:t>
      </w:r>
      <w:r w:rsidRPr="008C3695">
        <w:rPr>
          <w:szCs w:val="32"/>
        </w:rPr>
        <w:t>：</w:t>
      </w:r>
      <w:r w:rsidR="00BC0A40" w:rsidRPr="008C3695">
        <w:rPr>
          <w:rFonts w:hint="eastAsia"/>
          <w:szCs w:val="32"/>
        </w:rPr>
        <w:t>黃中科</w:t>
      </w:r>
    </w:p>
    <w:p w:rsidR="0014671E" w:rsidRPr="008C3695" w:rsidRDefault="0014671E" w:rsidP="00115D37">
      <w:pPr>
        <w:kinsoku w:val="0"/>
        <w:overflowPunct w:val="0"/>
        <w:autoSpaceDE w:val="0"/>
        <w:autoSpaceDN w:val="0"/>
        <w:spacing w:line="520" w:lineRule="exact"/>
        <w:ind w:rightChars="85" w:right="282"/>
        <w:rPr>
          <w:bCs/>
          <w:szCs w:val="32"/>
        </w:rPr>
      </w:pPr>
      <w:r w:rsidRPr="008C3695">
        <w:rPr>
          <w:szCs w:val="32"/>
        </w:rPr>
        <w:t>主任秘書：</w:t>
      </w:r>
      <w:r w:rsidR="00BC0A40" w:rsidRPr="008C3695">
        <w:rPr>
          <w:rFonts w:hint="eastAsia"/>
          <w:szCs w:val="32"/>
        </w:rPr>
        <w:t>黃素惠</w:t>
      </w:r>
    </w:p>
    <w:p w:rsidR="00F56806" w:rsidRPr="008C3695" w:rsidRDefault="0014671E" w:rsidP="00115D37">
      <w:pPr>
        <w:kinsoku w:val="0"/>
        <w:overflowPunct w:val="0"/>
        <w:autoSpaceDE w:val="0"/>
        <w:autoSpaceDN w:val="0"/>
        <w:spacing w:line="520" w:lineRule="exact"/>
        <w:ind w:left="1662" w:hangingChars="500" w:hanging="1662"/>
        <w:jc w:val="both"/>
        <w:rPr>
          <w:bCs/>
          <w:szCs w:val="32"/>
        </w:rPr>
      </w:pPr>
      <w:r w:rsidRPr="008C3695">
        <w:rPr>
          <w:bCs/>
          <w:szCs w:val="32"/>
        </w:rPr>
        <w:t>紀　　錄：簡任</w:t>
      </w:r>
      <w:r w:rsidR="008257A8" w:rsidRPr="008C3695">
        <w:rPr>
          <w:bCs/>
          <w:szCs w:val="32"/>
        </w:rPr>
        <w:t>秘書</w:t>
      </w:r>
      <w:r w:rsidR="00B44311" w:rsidRPr="008C3695">
        <w:rPr>
          <w:rFonts w:hint="eastAsia"/>
          <w:bCs/>
          <w:szCs w:val="32"/>
        </w:rPr>
        <w:t xml:space="preserve"> </w:t>
      </w:r>
      <w:r w:rsidR="001A79D4" w:rsidRPr="008C3695">
        <w:rPr>
          <w:rFonts w:hint="eastAsia"/>
          <w:bCs/>
          <w:szCs w:val="32"/>
        </w:rPr>
        <w:t xml:space="preserve"> </w:t>
      </w:r>
      <w:r w:rsidR="00050B69" w:rsidRPr="008C3695">
        <w:rPr>
          <w:rFonts w:hint="eastAsia"/>
          <w:bCs/>
          <w:szCs w:val="32"/>
        </w:rPr>
        <w:t>程谷川</w:t>
      </w:r>
      <w:r w:rsidR="004A46FE" w:rsidRPr="008C3695">
        <w:rPr>
          <w:rFonts w:hint="eastAsia"/>
          <w:bCs/>
          <w:szCs w:val="32"/>
        </w:rPr>
        <w:t xml:space="preserve">  </w:t>
      </w:r>
      <w:r w:rsidR="00CC2820" w:rsidRPr="008C3695">
        <w:rPr>
          <w:rFonts w:hint="eastAsia"/>
          <w:bCs/>
          <w:szCs w:val="32"/>
        </w:rPr>
        <w:t>簡任編審</w:t>
      </w:r>
      <w:r w:rsidR="001A79D4" w:rsidRPr="008C3695">
        <w:rPr>
          <w:rFonts w:hint="eastAsia"/>
          <w:bCs/>
          <w:szCs w:val="32"/>
        </w:rPr>
        <w:t xml:space="preserve"> </w:t>
      </w:r>
      <w:r w:rsidR="00B44311" w:rsidRPr="008C3695">
        <w:rPr>
          <w:rFonts w:hint="eastAsia"/>
          <w:bCs/>
          <w:szCs w:val="32"/>
        </w:rPr>
        <w:t xml:space="preserve"> </w:t>
      </w:r>
      <w:r w:rsidR="00CC2820" w:rsidRPr="008C3695">
        <w:rPr>
          <w:rFonts w:hint="eastAsia"/>
          <w:bCs/>
          <w:szCs w:val="32"/>
        </w:rPr>
        <w:t>黃殿偉</w:t>
      </w:r>
      <w:r w:rsidR="00B44311" w:rsidRPr="008C3695">
        <w:rPr>
          <w:bCs/>
          <w:szCs w:val="32"/>
        </w:rPr>
        <w:br/>
      </w:r>
      <w:r w:rsidR="00B44311" w:rsidRPr="008C3695">
        <w:rPr>
          <w:rFonts w:hint="eastAsia"/>
          <w:bCs/>
          <w:szCs w:val="32"/>
        </w:rPr>
        <w:t>科</w:t>
      </w:r>
      <w:r w:rsidR="00B44311" w:rsidRPr="008C3695">
        <w:rPr>
          <w:rFonts w:hint="eastAsia"/>
          <w:bCs/>
          <w:szCs w:val="32"/>
        </w:rPr>
        <w:t xml:space="preserve">    </w:t>
      </w:r>
      <w:r w:rsidR="00B44311" w:rsidRPr="008C3695">
        <w:rPr>
          <w:rFonts w:hint="eastAsia"/>
          <w:bCs/>
          <w:szCs w:val="32"/>
        </w:rPr>
        <w:t>長</w:t>
      </w:r>
      <w:r w:rsidR="00B44311" w:rsidRPr="008C3695">
        <w:rPr>
          <w:rFonts w:hint="eastAsia"/>
          <w:bCs/>
          <w:szCs w:val="32"/>
        </w:rPr>
        <w:t xml:space="preserve">  </w:t>
      </w:r>
      <w:r w:rsidR="008D2193" w:rsidRPr="008C3695">
        <w:rPr>
          <w:rFonts w:hint="eastAsia"/>
          <w:bCs/>
          <w:szCs w:val="32"/>
        </w:rPr>
        <w:t>陳國興</w:t>
      </w:r>
      <w:r w:rsidR="00B44311" w:rsidRPr="008C3695">
        <w:rPr>
          <w:rFonts w:hint="eastAsia"/>
          <w:bCs/>
          <w:szCs w:val="32"/>
        </w:rPr>
        <w:t xml:space="preserve">  </w:t>
      </w:r>
      <w:r w:rsidR="00287EF6" w:rsidRPr="008C3695">
        <w:rPr>
          <w:rFonts w:hint="eastAsia"/>
          <w:bCs/>
          <w:szCs w:val="32"/>
        </w:rPr>
        <w:t>專</w:t>
      </w:r>
      <w:r w:rsidR="00287EF6" w:rsidRPr="008C3695">
        <w:rPr>
          <w:rFonts w:hint="eastAsia"/>
          <w:bCs/>
          <w:szCs w:val="32"/>
        </w:rPr>
        <w:t xml:space="preserve">    </w:t>
      </w:r>
      <w:r w:rsidR="00287EF6" w:rsidRPr="008C3695">
        <w:rPr>
          <w:rFonts w:hint="eastAsia"/>
          <w:bCs/>
          <w:szCs w:val="32"/>
        </w:rPr>
        <w:t>員</w:t>
      </w:r>
      <w:r w:rsidR="00B44311" w:rsidRPr="008C3695">
        <w:rPr>
          <w:rFonts w:hint="eastAsia"/>
          <w:bCs/>
          <w:szCs w:val="32"/>
        </w:rPr>
        <w:t xml:space="preserve"> </w:t>
      </w:r>
      <w:r w:rsidR="001A79D4" w:rsidRPr="008C3695">
        <w:rPr>
          <w:rFonts w:hint="eastAsia"/>
          <w:bCs/>
          <w:szCs w:val="32"/>
        </w:rPr>
        <w:t xml:space="preserve"> </w:t>
      </w:r>
      <w:r w:rsidR="00287EF6" w:rsidRPr="008C3695">
        <w:rPr>
          <w:rFonts w:hint="eastAsia"/>
          <w:bCs/>
          <w:szCs w:val="32"/>
        </w:rPr>
        <w:t>楊雅如</w:t>
      </w:r>
    </w:p>
    <w:p w:rsidR="0014671E" w:rsidRPr="008C3695" w:rsidRDefault="0014671E" w:rsidP="00115D37">
      <w:pPr>
        <w:kinsoku w:val="0"/>
        <w:overflowPunct w:val="0"/>
        <w:autoSpaceDE w:val="0"/>
        <w:autoSpaceDN w:val="0"/>
        <w:snapToGrid w:val="0"/>
        <w:spacing w:line="520" w:lineRule="exact"/>
        <w:rPr>
          <w:szCs w:val="32"/>
        </w:rPr>
      </w:pPr>
      <w:r w:rsidRPr="008C3695">
        <w:rPr>
          <w:szCs w:val="32"/>
        </w:rPr>
        <w:t>速</w:t>
      </w:r>
      <w:r w:rsidR="00F2700A" w:rsidRPr="008C3695">
        <w:rPr>
          <w:bCs/>
          <w:szCs w:val="32"/>
        </w:rPr>
        <w:t xml:space="preserve">　　</w:t>
      </w:r>
      <w:r w:rsidRPr="008C3695">
        <w:rPr>
          <w:szCs w:val="32"/>
        </w:rPr>
        <w:t>記：公報處記錄人員</w:t>
      </w:r>
    </w:p>
    <w:p w:rsidR="00810996" w:rsidRPr="008C3695" w:rsidRDefault="00810996" w:rsidP="00115D37">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8C3695">
        <w:rPr>
          <w:b/>
          <w:spacing w:val="100"/>
          <w:szCs w:val="32"/>
        </w:rPr>
        <w:t>報告事項</w:t>
      </w:r>
    </w:p>
    <w:p w:rsidR="00810996" w:rsidRPr="008C3695" w:rsidRDefault="00810996" w:rsidP="00115D37">
      <w:pPr>
        <w:kinsoku w:val="0"/>
        <w:overflowPunct w:val="0"/>
        <w:autoSpaceDE w:val="0"/>
        <w:autoSpaceDN w:val="0"/>
        <w:spacing w:line="520" w:lineRule="exact"/>
        <w:ind w:left="665" w:hangingChars="200" w:hanging="665"/>
        <w:jc w:val="both"/>
      </w:pPr>
      <w:r w:rsidRPr="008C3695">
        <w:rPr>
          <w:rFonts w:hint="eastAsia"/>
        </w:rPr>
        <w:t>宣讀上次會議議事錄。</w:t>
      </w:r>
    </w:p>
    <w:p w:rsidR="0086227B" w:rsidRPr="008C3695" w:rsidRDefault="00810996" w:rsidP="00115D37">
      <w:pPr>
        <w:tabs>
          <w:tab w:val="left" w:pos="426"/>
        </w:tabs>
        <w:kinsoku w:val="0"/>
        <w:overflowPunct w:val="0"/>
        <w:autoSpaceDE w:val="0"/>
        <w:autoSpaceDN w:val="0"/>
        <w:spacing w:line="520" w:lineRule="exact"/>
        <w:ind w:left="7" w:hangingChars="2" w:hanging="7"/>
        <w:jc w:val="both"/>
      </w:pPr>
      <w:r w:rsidRPr="008C3695">
        <w:rPr>
          <w:b/>
        </w:rPr>
        <w:t>決定：</w:t>
      </w:r>
      <w:r w:rsidRPr="008C3695">
        <w:t>確定。</w:t>
      </w:r>
    </w:p>
    <w:p w:rsidR="00D75F27" w:rsidRPr="008C3695" w:rsidRDefault="00D75F27" w:rsidP="00D75F27">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8C3695">
        <w:rPr>
          <w:rFonts w:hint="eastAsia"/>
          <w:b/>
          <w:spacing w:val="100"/>
          <w:szCs w:val="32"/>
        </w:rPr>
        <w:t>討論</w:t>
      </w:r>
      <w:r w:rsidRPr="008C3695">
        <w:rPr>
          <w:b/>
          <w:spacing w:val="100"/>
          <w:szCs w:val="32"/>
        </w:rPr>
        <w:t>事項</w:t>
      </w:r>
    </w:p>
    <w:p w:rsidR="00D75F27" w:rsidRPr="008C3695" w:rsidRDefault="00D75F27" w:rsidP="004B5BA6">
      <w:pPr>
        <w:kinsoku w:val="0"/>
        <w:overflowPunct w:val="0"/>
        <w:autoSpaceDE w:val="0"/>
        <w:autoSpaceDN w:val="0"/>
        <w:spacing w:line="520" w:lineRule="exact"/>
        <w:jc w:val="both"/>
      </w:pPr>
      <w:r w:rsidRPr="008C3695">
        <w:rPr>
          <w:rFonts w:hint="eastAsia"/>
        </w:rPr>
        <w:lastRenderedPageBreak/>
        <w:t>審查</w:t>
      </w:r>
      <w:r w:rsidRPr="008C3695">
        <w:rPr>
          <w:rFonts w:hint="eastAsia"/>
        </w:rPr>
        <w:t>105</w:t>
      </w:r>
      <w:r w:rsidRPr="008C3695">
        <w:rPr>
          <w:rFonts w:hint="eastAsia"/>
        </w:rPr>
        <w:t>年度中央政府總預算案附屬單位預算營業部分關於經濟部主管：台灣</w:t>
      </w:r>
      <w:r w:rsidR="006E2F4D" w:rsidRPr="008C3695">
        <w:rPr>
          <w:rFonts w:hint="eastAsia"/>
        </w:rPr>
        <w:t>自來水</w:t>
      </w:r>
      <w:r w:rsidRPr="008C3695">
        <w:rPr>
          <w:rFonts w:hint="eastAsia"/>
        </w:rPr>
        <w:t>股份有限公司。</w:t>
      </w:r>
    </w:p>
    <w:p w:rsidR="000E789B" w:rsidRPr="008C3695" w:rsidRDefault="000E789B" w:rsidP="004B5BA6">
      <w:pPr>
        <w:pStyle w:val="a5"/>
        <w:kinsoku w:val="0"/>
        <w:overflowPunct w:val="0"/>
        <w:autoSpaceDE w:val="0"/>
        <w:autoSpaceDN w:val="0"/>
        <w:spacing w:line="520" w:lineRule="exact"/>
        <w:ind w:left="332" w:hangingChars="100" w:hanging="332"/>
        <w:jc w:val="both"/>
        <w:rPr>
          <w:b w:val="0"/>
        </w:rPr>
      </w:pPr>
      <w:r w:rsidRPr="008C3695">
        <w:rPr>
          <w:rFonts w:hint="eastAsia"/>
          <w:b w:val="0"/>
        </w:rPr>
        <w:t>（經濟部鄧部長振中、</w:t>
      </w:r>
      <w:r w:rsidR="00A63835" w:rsidRPr="008C3695">
        <w:rPr>
          <w:rFonts w:hint="eastAsia"/>
          <w:b w:val="0"/>
        </w:rPr>
        <w:t>台灣自來水股份有限公司</w:t>
      </w:r>
      <w:r w:rsidR="00A63835" w:rsidRPr="008C3695">
        <w:rPr>
          <w:rFonts w:hint="eastAsia"/>
          <w:b w:val="0"/>
          <w:szCs w:val="32"/>
        </w:rPr>
        <w:t>阮董事長剛猛</w:t>
      </w:r>
      <w:r w:rsidRPr="008C3695">
        <w:rPr>
          <w:b w:val="0"/>
        </w:rPr>
        <w:t>報告後，委員</w:t>
      </w:r>
      <w:r w:rsidRPr="008C3695">
        <w:rPr>
          <w:rFonts w:hint="eastAsia"/>
          <w:b w:val="0"/>
        </w:rPr>
        <w:t>林岱樺、</w:t>
      </w:r>
      <w:r w:rsidR="00A63835" w:rsidRPr="008C3695">
        <w:rPr>
          <w:rFonts w:hint="eastAsia"/>
          <w:b w:val="0"/>
        </w:rPr>
        <w:t>邱議瑩</w:t>
      </w:r>
      <w:r w:rsidR="00284644" w:rsidRPr="008C3695">
        <w:rPr>
          <w:rFonts w:hint="eastAsia"/>
          <w:b w:val="0"/>
        </w:rPr>
        <w:t>、</w:t>
      </w:r>
      <w:r w:rsidR="00A63835" w:rsidRPr="008C3695">
        <w:rPr>
          <w:rFonts w:hint="eastAsia"/>
          <w:b w:val="0"/>
        </w:rPr>
        <w:t>蘇治芬</w:t>
      </w:r>
      <w:r w:rsidR="00284644" w:rsidRPr="008C3695">
        <w:rPr>
          <w:rFonts w:hint="eastAsia"/>
          <w:b w:val="0"/>
        </w:rPr>
        <w:t>、</w:t>
      </w:r>
      <w:r w:rsidR="00A63835" w:rsidRPr="008C3695">
        <w:rPr>
          <w:rFonts w:hint="eastAsia"/>
          <w:b w:val="0"/>
        </w:rPr>
        <w:t>陳明文</w:t>
      </w:r>
      <w:r w:rsidR="00284644" w:rsidRPr="008C3695">
        <w:rPr>
          <w:rFonts w:hint="eastAsia"/>
          <w:b w:val="0"/>
        </w:rPr>
        <w:t>、</w:t>
      </w:r>
      <w:r w:rsidR="004F164A" w:rsidRPr="008C3695">
        <w:rPr>
          <w:rFonts w:hint="eastAsia"/>
          <w:b w:val="0"/>
        </w:rPr>
        <w:t>蘇震清</w:t>
      </w:r>
      <w:r w:rsidR="00A63835" w:rsidRPr="008C3695">
        <w:rPr>
          <w:rFonts w:hint="eastAsia"/>
          <w:b w:val="0"/>
        </w:rPr>
        <w:t>、徐永明</w:t>
      </w:r>
      <w:r w:rsidRPr="008C3695">
        <w:rPr>
          <w:rFonts w:hint="eastAsia"/>
          <w:b w:val="0"/>
        </w:rPr>
        <w:t>、邱志偉</w:t>
      </w:r>
      <w:r w:rsidR="00A63835" w:rsidRPr="008C3695">
        <w:rPr>
          <w:rFonts w:hint="eastAsia"/>
          <w:b w:val="0"/>
        </w:rPr>
        <w:t>、黃偉哲</w:t>
      </w:r>
      <w:r w:rsidR="00C9643B" w:rsidRPr="008C3695">
        <w:rPr>
          <w:rFonts w:hint="eastAsia"/>
          <w:b w:val="0"/>
        </w:rPr>
        <w:t>、</w:t>
      </w:r>
      <w:r w:rsidR="00AC106A" w:rsidRPr="008C3695">
        <w:rPr>
          <w:rFonts w:hint="eastAsia"/>
          <w:b w:val="0"/>
        </w:rPr>
        <w:t>管碧玲</w:t>
      </w:r>
      <w:r w:rsidR="00A63835" w:rsidRPr="008C3695">
        <w:rPr>
          <w:rFonts w:hint="eastAsia"/>
          <w:b w:val="0"/>
        </w:rPr>
        <w:t>、張麗善、</w:t>
      </w:r>
      <w:r w:rsidR="00C9643B" w:rsidRPr="008C3695">
        <w:rPr>
          <w:rFonts w:hint="eastAsia"/>
          <w:b w:val="0"/>
        </w:rPr>
        <w:t>王惠美</w:t>
      </w:r>
      <w:r w:rsidR="00547965" w:rsidRPr="008C3695">
        <w:rPr>
          <w:rFonts w:hint="eastAsia"/>
          <w:b w:val="0"/>
        </w:rPr>
        <w:t>、呂玉玲、林俊憲</w:t>
      </w:r>
      <w:r w:rsidR="00284644" w:rsidRPr="008C3695">
        <w:rPr>
          <w:rFonts w:hint="eastAsia"/>
          <w:b w:val="0"/>
        </w:rPr>
        <w:t>、</w:t>
      </w:r>
      <w:r w:rsidR="00547965" w:rsidRPr="008C3695">
        <w:rPr>
          <w:rFonts w:hint="eastAsia"/>
          <w:b w:val="0"/>
        </w:rPr>
        <w:t>廖國棟、賴瑞隆</w:t>
      </w:r>
      <w:r w:rsidR="00A7016A" w:rsidRPr="008C3695">
        <w:rPr>
          <w:rFonts w:hint="eastAsia"/>
          <w:b w:val="0"/>
        </w:rPr>
        <w:t>、鄭運鵬</w:t>
      </w:r>
      <w:r w:rsidR="001D6ABC" w:rsidRPr="008C3695">
        <w:rPr>
          <w:rFonts w:hint="eastAsia"/>
          <w:b w:val="0"/>
        </w:rPr>
        <w:t>、徐榛蔚</w:t>
      </w:r>
      <w:r w:rsidR="00B64429" w:rsidRPr="008C3695">
        <w:rPr>
          <w:rFonts w:hint="eastAsia"/>
          <w:b w:val="0"/>
        </w:rPr>
        <w:t>及</w:t>
      </w:r>
      <w:r w:rsidR="001D6ABC" w:rsidRPr="008C3695">
        <w:rPr>
          <w:b w:val="0"/>
          <w:szCs w:val="32"/>
        </w:rPr>
        <w:t xml:space="preserve">Kolas </w:t>
      </w:r>
      <w:proofErr w:type="spellStart"/>
      <w:r w:rsidR="001D6ABC" w:rsidRPr="008C3695">
        <w:rPr>
          <w:b w:val="0"/>
          <w:szCs w:val="32"/>
        </w:rPr>
        <w:t>Yotaka</w:t>
      </w:r>
      <w:proofErr w:type="spellEnd"/>
      <w:r w:rsidRPr="008C3695">
        <w:rPr>
          <w:rFonts w:hint="eastAsia"/>
          <w:b w:val="0"/>
          <w:szCs w:val="32"/>
        </w:rPr>
        <w:t>等</w:t>
      </w:r>
      <w:r w:rsidR="001D6ABC" w:rsidRPr="008C3695">
        <w:rPr>
          <w:rFonts w:hint="eastAsia"/>
          <w:b w:val="0"/>
        </w:rPr>
        <w:t>18</w:t>
      </w:r>
      <w:r w:rsidRPr="008C3695">
        <w:rPr>
          <w:b w:val="0"/>
        </w:rPr>
        <w:t>人提出質詢，均由</w:t>
      </w:r>
      <w:r w:rsidR="00E73406" w:rsidRPr="008C3695">
        <w:rPr>
          <w:rFonts w:hint="eastAsia"/>
          <w:b w:val="0"/>
        </w:rPr>
        <w:t>經濟部鄧部長振中、</w:t>
      </w:r>
      <w:r w:rsidR="00784809" w:rsidRPr="008C3695">
        <w:rPr>
          <w:rFonts w:hint="eastAsia"/>
          <w:b w:val="0"/>
        </w:rPr>
        <w:t>台灣自來水股份有限公司</w:t>
      </w:r>
      <w:r w:rsidR="00784809" w:rsidRPr="008C3695">
        <w:rPr>
          <w:rFonts w:hint="eastAsia"/>
          <w:b w:val="0"/>
          <w:szCs w:val="32"/>
        </w:rPr>
        <w:t>阮董事長剛猛</w:t>
      </w:r>
      <w:r w:rsidR="00C5063D" w:rsidRPr="008C3695">
        <w:rPr>
          <w:rFonts w:hint="eastAsia"/>
          <w:b w:val="0"/>
          <w:szCs w:val="32"/>
        </w:rPr>
        <w:t>及胡總經理南澤</w:t>
      </w:r>
      <w:r w:rsidRPr="008C3695">
        <w:rPr>
          <w:rFonts w:hint="eastAsia"/>
          <w:b w:val="0"/>
        </w:rPr>
        <w:t>暨相關人員</w:t>
      </w:r>
      <w:r w:rsidRPr="008C3695">
        <w:rPr>
          <w:b w:val="0"/>
        </w:rPr>
        <w:t>即席答復。</w:t>
      </w:r>
      <w:r w:rsidR="00D75F27" w:rsidRPr="008C3695">
        <w:rPr>
          <w:rFonts w:hint="eastAsia"/>
          <w:b w:val="0"/>
        </w:rPr>
        <w:t>登</w:t>
      </w:r>
      <w:r w:rsidR="00D75F27" w:rsidRPr="008C3695">
        <w:rPr>
          <w:rFonts w:hint="eastAsia"/>
          <w:b w:val="0"/>
          <w:spacing w:val="-8"/>
        </w:rPr>
        <w:t>記發言委員除不在場者外，其餘均已發言完畢，詢答結</w:t>
      </w:r>
      <w:r w:rsidR="00D75F27" w:rsidRPr="008C3695">
        <w:rPr>
          <w:rFonts w:hint="eastAsia"/>
          <w:b w:val="0"/>
        </w:rPr>
        <w:t>束。委員</w:t>
      </w:r>
      <w:r w:rsidR="004F164A" w:rsidRPr="008C3695">
        <w:rPr>
          <w:rFonts w:hint="eastAsia"/>
          <w:b w:val="0"/>
        </w:rPr>
        <w:t>許淑華、</w:t>
      </w:r>
      <w:r w:rsidR="00D75F27" w:rsidRPr="008C3695">
        <w:rPr>
          <w:rFonts w:hint="eastAsia"/>
          <w:b w:val="0"/>
        </w:rPr>
        <w:t>高志鵬</w:t>
      </w:r>
      <w:r w:rsidR="00D31B30" w:rsidRPr="008C3695">
        <w:rPr>
          <w:rFonts w:hint="eastAsia"/>
          <w:b w:val="0"/>
        </w:rPr>
        <w:t>及蕭美琴</w:t>
      </w:r>
      <w:r w:rsidR="00D75F27" w:rsidRPr="008C3695">
        <w:rPr>
          <w:rFonts w:hint="eastAsia"/>
          <w:b w:val="0"/>
        </w:rPr>
        <w:t>所提書面質詢列入紀錄，刊登公報。書</w:t>
      </w:r>
      <w:r w:rsidR="00D75F27" w:rsidRPr="008C3695">
        <w:rPr>
          <w:rFonts w:hint="eastAsia"/>
          <w:b w:val="0"/>
          <w:spacing w:val="-4"/>
        </w:rPr>
        <w:t>面質詢和未及答復部分請相關單位於</w:t>
      </w:r>
      <w:r w:rsidR="00D75F27" w:rsidRPr="008C3695">
        <w:rPr>
          <w:rFonts w:hint="eastAsia"/>
          <w:b w:val="0"/>
          <w:spacing w:val="-4"/>
        </w:rPr>
        <w:t>1</w:t>
      </w:r>
      <w:r w:rsidR="00D75F27" w:rsidRPr="008C3695">
        <w:rPr>
          <w:rFonts w:hint="eastAsia"/>
          <w:b w:val="0"/>
          <w:spacing w:val="-4"/>
        </w:rPr>
        <w:t>週內以書面答復並副知本會；委員質詢中要求提供之資料，請提供予本會全體委</w:t>
      </w:r>
      <w:r w:rsidR="00D75F27" w:rsidRPr="008C3695">
        <w:rPr>
          <w:rFonts w:hint="eastAsia"/>
          <w:b w:val="0"/>
        </w:rPr>
        <w:t>員。）</w:t>
      </w:r>
    </w:p>
    <w:p w:rsidR="000E789B" w:rsidRPr="008C3695" w:rsidRDefault="000E789B" w:rsidP="00115D37">
      <w:pPr>
        <w:tabs>
          <w:tab w:val="left" w:pos="426"/>
        </w:tabs>
        <w:kinsoku w:val="0"/>
        <w:overflowPunct w:val="0"/>
        <w:autoSpaceDE w:val="0"/>
        <w:autoSpaceDN w:val="0"/>
        <w:spacing w:line="520" w:lineRule="exact"/>
        <w:ind w:left="7" w:hangingChars="2" w:hanging="7"/>
        <w:jc w:val="both"/>
        <w:rPr>
          <w:b/>
        </w:rPr>
      </w:pPr>
      <w:r w:rsidRPr="008C3695">
        <w:rPr>
          <w:rFonts w:hint="eastAsia"/>
          <w:b/>
        </w:rPr>
        <w:t>決</w:t>
      </w:r>
      <w:r w:rsidR="00D75F27" w:rsidRPr="008C3695">
        <w:rPr>
          <w:rFonts w:hint="eastAsia"/>
          <w:b/>
        </w:rPr>
        <w:t>議</w:t>
      </w:r>
      <w:r w:rsidRPr="008C3695">
        <w:rPr>
          <w:rFonts w:hint="eastAsia"/>
          <w:b/>
        </w:rPr>
        <w:t>：</w:t>
      </w:r>
      <w:r w:rsidR="00D75F27" w:rsidRPr="008C3695">
        <w:rPr>
          <w:rFonts w:hint="eastAsia"/>
        </w:rPr>
        <w:t>另定期繼續審查。</w:t>
      </w:r>
    </w:p>
    <w:p w:rsidR="003A4851" w:rsidRPr="008C3695" w:rsidRDefault="003A4851" w:rsidP="003A4851">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8C3695">
        <w:rPr>
          <w:rFonts w:hint="eastAsia"/>
          <w:b/>
        </w:rPr>
        <w:t>通過臨時提案</w:t>
      </w:r>
      <w:r w:rsidR="00A7016A" w:rsidRPr="008C3695">
        <w:rPr>
          <w:rFonts w:hint="eastAsia"/>
          <w:b/>
        </w:rPr>
        <w:t>16</w:t>
      </w:r>
      <w:r w:rsidRPr="008C3695">
        <w:rPr>
          <w:rFonts w:hint="eastAsia"/>
          <w:b/>
        </w:rPr>
        <w:t>案：</w:t>
      </w:r>
    </w:p>
    <w:p w:rsidR="003A4851" w:rsidRPr="008C3695" w:rsidRDefault="003A4851" w:rsidP="003A4851">
      <w:pPr>
        <w:tabs>
          <w:tab w:val="left" w:pos="1328"/>
        </w:tabs>
        <w:kinsoku w:val="0"/>
        <w:overflowPunct w:val="0"/>
        <w:autoSpaceDE w:val="0"/>
        <w:autoSpaceDN w:val="0"/>
        <w:adjustRightInd w:val="0"/>
        <w:snapToGrid w:val="0"/>
        <w:spacing w:line="520" w:lineRule="exact"/>
        <w:ind w:left="641" w:rightChars="25" w:right="83" w:hangingChars="193" w:hanging="641"/>
        <w:jc w:val="both"/>
        <w:rPr>
          <w:rFonts w:ascii="標楷體" w:hAnsi="標楷體"/>
          <w:spacing w:val="-2"/>
        </w:rPr>
      </w:pPr>
      <w:r w:rsidRPr="008C3695">
        <w:rPr>
          <w:rFonts w:ascii="標楷體" w:hAnsi="標楷體" w:hint="eastAsia"/>
        </w:rPr>
        <w:t>一、</w:t>
      </w:r>
      <w:r w:rsidR="00C1561C" w:rsidRPr="008C3695">
        <w:rPr>
          <w:rFonts w:ascii="標楷體" w:hAnsi="標楷體" w:hint="eastAsia"/>
        </w:rPr>
        <w:t>水利法第二條明文「水為天然資源，屬於國家所有，不因人民取得土地所有權而受影響。」惟我國因歷史因素，水權所有者不一，且多數集中於水利會。造成現行自來水公司購水時，因成本差異過大使售價受到連動，影響使用者權益。爰要求經濟部2週內主動進行跨部會聯繫，與行政院農業委員會協調水權及水費問題，並提出報告，以維公益。</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C1561C" w:rsidRPr="008C3695">
        <w:rPr>
          <w:rFonts w:hint="eastAsia"/>
          <w:color w:val="auto"/>
        </w:rPr>
        <w:t>蘇治芬</w:t>
      </w:r>
      <w:r w:rsidR="005B53D0" w:rsidRPr="008C3695">
        <w:rPr>
          <w:rFonts w:hint="eastAsia"/>
          <w:color w:val="auto"/>
        </w:rPr>
        <w:t xml:space="preserve">  </w:t>
      </w:r>
      <w:r w:rsidR="005B53D0" w:rsidRPr="008C3695">
        <w:rPr>
          <w:rFonts w:hint="eastAsia"/>
          <w:color w:val="auto"/>
        </w:rPr>
        <w:t>黃偉哲</w:t>
      </w:r>
      <w:r w:rsidR="005B53D0" w:rsidRPr="008C3695">
        <w:rPr>
          <w:rFonts w:hint="eastAsia"/>
          <w:color w:val="auto"/>
        </w:rPr>
        <w:t xml:space="preserve"> </w:t>
      </w:r>
      <w:r w:rsidR="005B53D0" w:rsidRPr="008C3695">
        <w:rPr>
          <w:rFonts w:hint="eastAsia"/>
          <w:color w:val="auto"/>
        </w:rPr>
        <w:t>蘇震清</w:t>
      </w:r>
      <w:r w:rsidR="005B53D0" w:rsidRPr="008C3695">
        <w:rPr>
          <w:rFonts w:hint="eastAsia"/>
          <w:color w:val="auto"/>
        </w:rPr>
        <w:t xml:space="preserve">  </w:t>
      </w:r>
      <w:r w:rsidR="005B53D0" w:rsidRPr="008C3695">
        <w:rPr>
          <w:rFonts w:hint="eastAsia"/>
          <w:color w:val="auto"/>
        </w:rPr>
        <w:t>邱議瑩</w:t>
      </w:r>
      <w:r w:rsidR="00FE5533" w:rsidRPr="008C3695">
        <w:rPr>
          <w:rFonts w:hint="eastAsia"/>
          <w:color w:val="auto"/>
        </w:rPr>
        <w:t xml:space="preserve">  </w:t>
      </w:r>
      <w:r w:rsidR="00FE5533"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二、</w:t>
      </w:r>
      <w:r w:rsidR="00D31B30" w:rsidRPr="008C3695">
        <w:rPr>
          <w:rFonts w:hint="eastAsia"/>
        </w:rPr>
        <w:t>為推動節能減碳，行政院自</w:t>
      </w:r>
      <w:r w:rsidR="00D31B30" w:rsidRPr="008C3695">
        <w:rPr>
          <w:rFonts w:hint="eastAsia"/>
        </w:rPr>
        <w:t>100</w:t>
      </w:r>
      <w:r w:rsidR="00D31B30" w:rsidRPr="008C3695">
        <w:rPr>
          <w:rFonts w:hint="eastAsia"/>
        </w:rPr>
        <w:t>年起推動政府機關及學校四省（省電、省油、省水及省紙）專案計畫，並於</w:t>
      </w:r>
      <w:r w:rsidR="00D31B30" w:rsidRPr="008C3695">
        <w:rPr>
          <w:rFonts w:hint="eastAsia"/>
        </w:rPr>
        <w:t>102</w:t>
      </w:r>
      <w:r w:rsidR="00D31B30" w:rsidRPr="008C3695">
        <w:rPr>
          <w:rFonts w:hint="eastAsia"/>
        </w:rPr>
        <w:t>年度納入事業機構評比，其中節水目標為執行單位每年用水量以較前</w:t>
      </w:r>
      <w:r w:rsidR="00D31B30" w:rsidRPr="008C3695">
        <w:rPr>
          <w:rFonts w:hint="eastAsia"/>
        </w:rPr>
        <w:t>1</w:t>
      </w:r>
      <w:r w:rsidR="00D31B30" w:rsidRPr="008C3695">
        <w:rPr>
          <w:rFonts w:hint="eastAsia"/>
        </w:rPr>
        <w:t>年減少</w:t>
      </w:r>
      <w:r w:rsidR="00D31B30" w:rsidRPr="008C3695">
        <w:rPr>
          <w:rFonts w:hint="eastAsia"/>
        </w:rPr>
        <w:t>2</w:t>
      </w:r>
      <w:r w:rsidR="00D31B30" w:rsidRPr="008C3695">
        <w:t>%</w:t>
      </w:r>
      <w:r w:rsidR="00D31B30" w:rsidRPr="008C3695">
        <w:rPr>
          <w:rFonts w:hint="eastAsia"/>
        </w:rPr>
        <w:t>為原則。惟依據</w:t>
      </w:r>
      <w:r w:rsidR="00D31B30" w:rsidRPr="008C3695">
        <w:rPr>
          <w:rFonts w:ascii="標楷體" w:hAnsi="標楷體" w:hint="eastAsia"/>
        </w:rPr>
        <w:t>經濟部</w:t>
      </w:r>
      <w:r w:rsidR="00D31B30" w:rsidRPr="008C3695">
        <w:rPr>
          <w:rFonts w:hint="eastAsia"/>
        </w:rPr>
        <w:t>水利署</w:t>
      </w:r>
      <w:r w:rsidR="00D31B30" w:rsidRPr="008C3695">
        <w:rPr>
          <w:rFonts w:hint="eastAsia"/>
        </w:rPr>
        <w:t>102</w:t>
      </w:r>
      <w:r w:rsidR="00D31B30" w:rsidRPr="008C3695">
        <w:rPr>
          <w:rFonts w:hint="eastAsia"/>
        </w:rPr>
        <w:t>年度及</w:t>
      </w:r>
      <w:r w:rsidR="00D31B30" w:rsidRPr="008C3695">
        <w:rPr>
          <w:rFonts w:hint="eastAsia"/>
        </w:rPr>
        <w:t>103</w:t>
      </w:r>
      <w:r w:rsidR="00D31B30" w:rsidRPr="008C3695">
        <w:rPr>
          <w:rFonts w:hint="eastAsia"/>
        </w:rPr>
        <w:t>年度資料，節水成效最差者為國營事業生產事業組，不僅未符合計畫所訂目標，</w:t>
      </w:r>
      <w:r w:rsidR="00D31B30" w:rsidRPr="008C3695">
        <w:rPr>
          <w:rFonts w:hint="eastAsia"/>
        </w:rPr>
        <w:lastRenderedPageBreak/>
        <w:t>且用水量不減反增，允應以身作則強化節水技術與管理措施。爰要求經濟部監督所屬國營及投資事業，安裝智慧電子水表，設定節水目標並強化使用再生水比例。</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提案人：徐永明</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w:t>
      </w:r>
      <w:r w:rsidR="00A11434" w:rsidRPr="008C3695">
        <w:rPr>
          <w:rFonts w:hint="eastAsia"/>
          <w:color w:val="auto"/>
        </w:rPr>
        <w:t>黃偉哲</w:t>
      </w:r>
      <w:r w:rsidR="00A11434" w:rsidRPr="008C3695">
        <w:rPr>
          <w:rFonts w:hint="eastAsia"/>
          <w:color w:val="auto"/>
        </w:rPr>
        <w:t xml:space="preserve">  </w:t>
      </w:r>
      <w:r w:rsidR="00A11434" w:rsidRPr="008C3695">
        <w:rPr>
          <w:rFonts w:hint="eastAsia"/>
          <w:color w:val="auto"/>
        </w:rPr>
        <w:t>蘇震清</w:t>
      </w:r>
      <w:r w:rsidR="00FE5533" w:rsidRPr="008C3695">
        <w:rPr>
          <w:color w:val="auto"/>
        </w:rPr>
        <w:t xml:space="preserve">  </w:t>
      </w:r>
      <w:r w:rsidR="00FE5533"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三、</w:t>
      </w:r>
      <w:r w:rsidR="004A394E" w:rsidRPr="008C3695">
        <w:rPr>
          <w:rFonts w:hint="eastAsia"/>
        </w:rPr>
        <w:t>降低漏水率提升水資源使用率是政府的責任，</w:t>
      </w:r>
      <w:r w:rsidR="004A394E" w:rsidRPr="008C3695">
        <w:rPr>
          <w:rFonts w:hint="eastAsia"/>
        </w:rPr>
        <w:t>2015</w:t>
      </w:r>
      <w:r w:rsidR="004A394E" w:rsidRPr="008C3695">
        <w:rPr>
          <w:rFonts w:hint="eastAsia"/>
        </w:rPr>
        <w:t>年</w:t>
      </w:r>
      <w:r w:rsidR="00F377BD" w:rsidRPr="008C3695">
        <w:rPr>
          <w:rFonts w:ascii="標楷體" w:hAnsi="標楷體" w:hint="eastAsia"/>
        </w:rPr>
        <w:t>台灣自來水股份有限公司</w:t>
      </w:r>
      <w:r w:rsidR="004A394E" w:rsidRPr="008C3695">
        <w:rPr>
          <w:rFonts w:hint="eastAsia"/>
        </w:rPr>
        <w:t>漏水率已達到</w:t>
      </w:r>
      <w:r w:rsidR="004A394E" w:rsidRPr="008C3695">
        <w:rPr>
          <w:rFonts w:hint="eastAsia"/>
        </w:rPr>
        <w:t>16.63%</w:t>
      </w:r>
      <w:r w:rsidR="004A394E" w:rsidRPr="008C3695">
        <w:rPr>
          <w:rFonts w:hint="eastAsia"/>
        </w:rPr>
        <w:t>，但仍高於美加地區</w:t>
      </w:r>
      <w:r w:rsidR="004A394E" w:rsidRPr="008C3695">
        <w:rPr>
          <w:rFonts w:hint="eastAsia"/>
        </w:rPr>
        <w:t>13%</w:t>
      </w:r>
      <w:r w:rsidR="004A394E" w:rsidRPr="008C3695">
        <w:rPr>
          <w:rFonts w:hint="eastAsia"/>
        </w:rPr>
        <w:t>，</w:t>
      </w:r>
      <w:r w:rsidR="00FE5533" w:rsidRPr="008C3695">
        <w:rPr>
          <w:rFonts w:hint="eastAsia"/>
        </w:rPr>
        <w:t>建</w:t>
      </w:r>
      <w:r w:rsidR="004A394E" w:rsidRPr="008C3695">
        <w:rPr>
          <w:rFonts w:hint="eastAsia"/>
        </w:rPr>
        <w:t>請</w:t>
      </w:r>
      <w:r w:rsidR="00F377BD" w:rsidRPr="008C3695">
        <w:rPr>
          <w:rFonts w:ascii="標楷體" w:hAnsi="標楷體" w:hint="eastAsia"/>
        </w:rPr>
        <w:t>台灣自來水股份有限公司</w:t>
      </w:r>
      <w:r w:rsidR="004A394E" w:rsidRPr="008C3695">
        <w:rPr>
          <w:rFonts w:hint="eastAsia"/>
        </w:rPr>
        <w:t>將未來</w:t>
      </w:r>
      <w:r w:rsidR="004A394E" w:rsidRPr="008C3695">
        <w:rPr>
          <w:rFonts w:hint="eastAsia"/>
        </w:rPr>
        <w:t>4</w:t>
      </w:r>
      <w:r w:rsidR="004A394E" w:rsidRPr="008C3695">
        <w:rPr>
          <w:rFonts w:hint="eastAsia"/>
        </w:rPr>
        <w:t>年原訂目標為</w:t>
      </w:r>
      <w:r w:rsidR="004A394E" w:rsidRPr="008C3695">
        <w:rPr>
          <w:rFonts w:hint="eastAsia"/>
        </w:rPr>
        <w:t>15.05%</w:t>
      </w:r>
      <w:r w:rsidR="004A394E" w:rsidRPr="008C3695">
        <w:rPr>
          <w:rFonts w:hint="eastAsia"/>
        </w:rPr>
        <w:t>，降為漏水率目標為</w:t>
      </w:r>
      <w:r w:rsidR="004A394E" w:rsidRPr="008C3695">
        <w:rPr>
          <w:rFonts w:hint="eastAsia"/>
        </w:rPr>
        <w:t>14.6%</w:t>
      </w:r>
      <w:r w:rsidR="004A394E" w:rsidRPr="008C3695">
        <w:rPr>
          <w:rFonts w:hint="eastAsia"/>
        </w:rPr>
        <w:t>，並將相關計畫及預算規劃，於</w:t>
      </w:r>
      <w:r w:rsidR="004A394E" w:rsidRPr="008C3695">
        <w:rPr>
          <w:rFonts w:hint="eastAsia"/>
        </w:rPr>
        <w:t>1</w:t>
      </w:r>
      <w:r w:rsidR="004A394E" w:rsidRPr="008C3695">
        <w:rPr>
          <w:rFonts w:hint="eastAsia"/>
        </w:rPr>
        <w:t>個月內</w:t>
      </w:r>
      <w:r w:rsidR="004A394E" w:rsidRPr="008C3695">
        <w:rPr>
          <w:rFonts w:hint="eastAsia"/>
        </w:rPr>
        <w:t>(2016</w:t>
      </w:r>
      <w:r w:rsidR="004A394E" w:rsidRPr="008C3695">
        <w:rPr>
          <w:rFonts w:hint="eastAsia"/>
        </w:rPr>
        <w:t>年</w:t>
      </w:r>
      <w:r w:rsidR="004A394E" w:rsidRPr="008C3695">
        <w:rPr>
          <w:rFonts w:hint="eastAsia"/>
        </w:rPr>
        <w:t>4</w:t>
      </w:r>
      <w:r w:rsidR="004A394E" w:rsidRPr="008C3695">
        <w:rPr>
          <w:rFonts w:hint="eastAsia"/>
        </w:rPr>
        <w:t>月</w:t>
      </w:r>
      <w:r w:rsidR="004A394E" w:rsidRPr="008C3695">
        <w:rPr>
          <w:rFonts w:hint="eastAsia"/>
        </w:rPr>
        <w:t>25</w:t>
      </w:r>
      <w:r w:rsidR="004A394E" w:rsidRPr="008C3695">
        <w:rPr>
          <w:rFonts w:hint="eastAsia"/>
        </w:rPr>
        <w:t>日，星期一</w:t>
      </w:r>
      <w:r w:rsidR="004A394E" w:rsidRPr="008C3695">
        <w:rPr>
          <w:rFonts w:hint="eastAsia"/>
        </w:rPr>
        <w:t>)</w:t>
      </w:r>
      <w:r w:rsidR="004A394E" w:rsidRPr="008C3695">
        <w:rPr>
          <w:rFonts w:hint="eastAsia"/>
        </w:rPr>
        <w:t>送交立法院經濟委員會。</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A11434" w:rsidRPr="008C3695">
        <w:rPr>
          <w:rFonts w:hint="eastAsia"/>
          <w:color w:val="auto"/>
        </w:rPr>
        <w:t>林岱樺</w:t>
      </w:r>
      <w:r w:rsidR="00A11434" w:rsidRPr="008C3695">
        <w:rPr>
          <w:rFonts w:hint="eastAsia"/>
          <w:color w:val="auto"/>
        </w:rPr>
        <w:t xml:space="preserve">  </w:t>
      </w:r>
      <w:r w:rsidR="00A11434" w:rsidRPr="008C3695">
        <w:rPr>
          <w:rFonts w:hint="eastAsia"/>
          <w:color w:val="auto"/>
        </w:rPr>
        <w:t>黃偉哲</w:t>
      </w:r>
      <w:r w:rsidR="00A11434" w:rsidRPr="008C3695">
        <w:rPr>
          <w:rFonts w:hint="eastAsia"/>
          <w:color w:val="auto"/>
        </w:rPr>
        <w:t xml:space="preserve">  </w:t>
      </w:r>
      <w:r w:rsidR="00A11434" w:rsidRPr="008C3695">
        <w:rPr>
          <w:rFonts w:hint="eastAsia"/>
          <w:color w:val="auto"/>
        </w:rPr>
        <w:t>蘇震清</w:t>
      </w:r>
      <w:r w:rsidR="00FE5533" w:rsidRPr="008C3695">
        <w:rPr>
          <w:color w:val="auto"/>
        </w:rPr>
        <w:t xml:space="preserve">  </w:t>
      </w:r>
      <w:r w:rsidR="00FE5533"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四、</w:t>
      </w:r>
      <w:r w:rsidR="004E03A2" w:rsidRPr="008C3695">
        <w:rPr>
          <w:rFonts w:hint="eastAsia"/>
        </w:rPr>
        <w:t>自來水為現代社會基本民生需求，亦為國家現代化之表徵，更是國家保障人民生存基本權之照顧義務，然台灣仍有許多地區因為各種因素處於無自來水供應狀態，其中</w:t>
      </w:r>
      <w:r w:rsidR="00CA3015" w:rsidRPr="008C3695">
        <w:rPr>
          <w:rFonts w:hint="eastAsia"/>
        </w:rPr>
        <w:t>就</w:t>
      </w:r>
      <w:r w:rsidR="004E03A2" w:rsidRPr="008C3695">
        <w:rPr>
          <w:rFonts w:hint="eastAsia"/>
        </w:rPr>
        <w:t>人口聚集且非屬偏遠或高灘地區者，更屬國家照顧義務之範圍，爰請經濟部於</w:t>
      </w:r>
      <w:r w:rsidR="004E03A2" w:rsidRPr="008C3695">
        <w:rPr>
          <w:rFonts w:hint="eastAsia"/>
        </w:rPr>
        <w:t>1</w:t>
      </w:r>
      <w:r w:rsidR="004E03A2" w:rsidRPr="008C3695">
        <w:rPr>
          <w:rFonts w:hint="eastAsia"/>
        </w:rPr>
        <w:t>個月內</w:t>
      </w:r>
      <w:r w:rsidR="00FE5533" w:rsidRPr="008C3695">
        <w:rPr>
          <w:rFonts w:hint="eastAsia"/>
        </w:rPr>
        <w:t>(2016</w:t>
      </w:r>
      <w:r w:rsidR="00FE5533" w:rsidRPr="008C3695">
        <w:rPr>
          <w:rFonts w:hint="eastAsia"/>
        </w:rPr>
        <w:t>年</w:t>
      </w:r>
      <w:r w:rsidR="00FE5533" w:rsidRPr="008C3695">
        <w:rPr>
          <w:rFonts w:hint="eastAsia"/>
        </w:rPr>
        <w:t>4</w:t>
      </w:r>
      <w:r w:rsidR="00FE5533" w:rsidRPr="008C3695">
        <w:rPr>
          <w:rFonts w:hint="eastAsia"/>
        </w:rPr>
        <w:t>月</w:t>
      </w:r>
      <w:r w:rsidR="00FE5533" w:rsidRPr="008C3695">
        <w:rPr>
          <w:rFonts w:hint="eastAsia"/>
        </w:rPr>
        <w:t>25</w:t>
      </w:r>
      <w:r w:rsidR="00FE5533" w:rsidRPr="008C3695">
        <w:rPr>
          <w:rFonts w:hint="eastAsia"/>
        </w:rPr>
        <w:t>日，星期一</w:t>
      </w:r>
      <w:r w:rsidR="00FE5533" w:rsidRPr="008C3695">
        <w:rPr>
          <w:rFonts w:hint="eastAsia"/>
        </w:rPr>
        <w:t>)</w:t>
      </w:r>
      <w:r w:rsidR="004E03A2" w:rsidRPr="008C3695">
        <w:rPr>
          <w:rFonts w:hint="eastAsia"/>
        </w:rPr>
        <w:t>針對前述地區研議提供供水服務方案，並會同經濟部水利署、</w:t>
      </w:r>
      <w:r w:rsidR="00F377BD" w:rsidRPr="008C3695">
        <w:rPr>
          <w:rFonts w:ascii="標楷體" w:hAnsi="標楷體" w:hint="eastAsia"/>
        </w:rPr>
        <w:t>自來水公司</w:t>
      </w:r>
      <w:r w:rsidR="004E03A2" w:rsidRPr="008C3695">
        <w:rPr>
          <w:rFonts w:hint="eastAsia"/>
        </w:rPr>
        <w:t>修正相關不合理、不合時宜之行政命令或營業規程</w:t>
      </w:r>
      <w:r w:rsidR="004E03A2" w:rsidRPr="008C3695">
        <w:rPr>
          <w:rFonts w:hint="eastAsia"/>
        </w:rPr>
        <w:t>(</w:t>
      </w:r>
      <w:r w:rsidR="004E03A2" w:rsidRPr="008C3695">
        <w:rPr>
          <w:rFonts w:hint="eastAsia"/>
        </w:rPr>
        <w:t>例如某些地區已有合法門牌亦有接電證明，卻無法取得接水證明之不公平情況</w:t>
      </w:r>
      <w:r w:rsidR="004E03A2" w:rsidRPr="008C3695">
        <w:rPr>
          <w:rFonts w:hint="eastAsia"/>
        </w:rPr>
        <w:t>)</w:t>
      </w:r>
      <w:r w:rsidR="004E03A2" w:rsidRPr="008C3695">
        <w:rPr>
          <w:rFonts w:hint="eastAsia"/>
        </w:rPr>
        <w:t>，一併送立法院經濟委員會報告。</w:t>
      </w:r>
    </w:p>
    <w:p w:rsidR="003A4851" w:rsidRPr="008C3695" w:rsidRDefault="00A11434"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提案人：林岱樺</w:t>
      </w:r>
      <w:r w:rsidRPr="008C3695">
        <w:rPr>
          <w:rFonts w:hint="eastAsia"/>
          <w:color w:val="auto"/>
        </w:rPr>
        <w:t xml:space="preserve">  </w:t>
      </w:r>
      <w:r w:rsidRPr="008C3695">
        <w:rPr>
          <w:rFonts w:hint="eastAsia"/>
          <w:color w:val="auto"/>
        </w:rPr>
        <w:t>黃偉哲</w:t>
      </w:r>
      <w:r w:rsidRPr="008C3695">
        <w:rPr>
          <w:rFonts w:hint="eastAsia"/>
          <w:color w:val="auto"/>
        </w:rPr>
        <w:t xml:space="preserve">  </w:t>
      </w:r>
      <w:r w:rsidRPr="008C3695">
        <w:rPr>
          <w:rFonts w:hint="eastAsia"/>
          <w:color w:val="auto"/>
        </w:rPr>
        <w:t>蘇震清</w:t>
      </w:r>
      <w:r w:rsidR="00FE5533" w:rsidRPr="008C3695">
        <w:rPr>
          <w:color w:val="auto"/>
        </w:rPr>
        <w:t xml:space="preserve">  </w:t>
      </w:r>
      <w:r w:rsidR="00FE5533"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五、</w:t>
      </w:r>
      <w:r w:rsidR="004E03A2" w:rsidRPr="008C3695">
        <w:rPr>
          <w:rFonts w:hint="eastAsia"/>
        </w:rPr>
        <w:t>請經濟部依據委辦計畫</w:t>
      </w:r>
      <w:r w:rsidR="00FE5533" w:rsidRPr="008C3695">
        <w:rPr>
          <w:rFonts w:hint="eastAsia"/>
        </w:rPr>
        <w:t>，</w:t>
      </w:r>
      <w:r w:rsidR="004E03A2" w:rsidRPr="008C3695">
        <w:rPr>
          <w:rFonts w:hint="eastAsia"/>
        </w:rPr>
        <w:t>「台灣本島無自來水地區供水改善策略評估報告</w:t>
      </w:r>
      <w:r w:rsidR="00F377BD" w:rsidRPr="008C3695">
        <w:rPr>
          <w:rFonts w:hint="eastAsia"/>
        </w:rPr>
        <w:t>」</w:t>
      </w:r>
      <w:r w:rsidR="004E03A2" w:rsidRPr="008C3695">
        <w:rPr>
          <w:rFonts w:hint="eastAsia"/>
        </w:rPr>
        <w:t>所擬推動計畫及管考機制研擬落實方案，俾利提升自來水普及率，請經濟部於</w:t>
      </w:r>
      <w:r w:rsidR="004E03A2" w:rsidRPr="008C3695">
        <w:rPr>
          <w:rFonts w:hint="eastAsia"/>
        </w:rPr>
        <w:t>1</w:t>
      </w:r>
      <w:r w:rsidR="004E03A2" w:rsidRPr="008C3695">
        <w:rPr>
          <w:rFonts w:hint="eastAsia"/>
        </w:rPr>
        <w:t>個月內</w:t>
      </w:r>
      <w:r w:rsidR="004E03A2" w:rsidRPr="008C3695">
        <w:rPr>
          <w:rFonts w:hint="eastAsia"/>
        </w:rPr>
        <w:t>(</w:t>
      </w:r>
      <w:r w:rsidR="004A394E" w:rsidRPr="008C3695">
        <w:rPr>
          <w:rFonts w:hint="eastAsia"/>
        </w:rPr>
        <w:t>2016</w:t>
      </w:r>
      <w:r w:rsidR="004A394E" w:rsidRPr="008C3695">
        <w:rPr>
          <w:rFonts w:hint="eastAsia"/>
        </w:rPr>
        <w:t>年</w:t>
      </w:r>
      <w:r w:rsidR="004A394E" w:rsidRPr="008C3695">
        <w:rPr>
          <w:rFonts w:hint="eastAsia"/>
        </w:rPr>
        <w:t>4</w:t>
      </w:r>
      <w:r w:rsidR="004A394E" w:rsidRPr="008C3695">
        <w:rPr>
          <w:rFonts w:hint="eastAsia"/>
        </w:rPr>
        <w:t>月</w:t>
      </w:r>
      <w:r w:rsidR="004A394E" w:rsidRPr="008C3695">
        <w:rPr>
          <w:rFonts w:hint="eastAsia"/>
        </w:rPr>
        <w:t>25</w:t>
      </w:r>
      <w:r w:rsidR="004A394E" w:rsidRPr="008C3695">
        <w:rPr>
          <w:rFonts w:hint="eastAsia"/>
        </w:rPr>
        <w:t>日，星期一</w:t>
      </w:r>
      <w:r w:rsidR="004E03A2" w:rsidRPr="008C3695">
        <w:rPr>
          <w:rFonts w:hint="eastAsia"/>
        </w:rPr>
        <w:t>)</w:t>
      </w:r>
      <w:r w:rsidR="004E03A2" w:rsidRPr="008C3695">
        <w:rPr>
          <w:rFonts w:hint="eastAsia"/>
        </w:rPr>
        <w:t>提出報告，送交立法院經濟委員會。</w:t>
      </w:r>
    </w:p>
    <w:p w:rsidR="003A4851" w:rsidRPr="008C3695" w:rsidRDefault="00A11434"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提案人：林岱樺</w:t>
      </w:r>
      <w:r w:rsidRPr="008C3695">
        <w:rPr>
          <w:rFonts w:hint="eastAsia"/>
          <w:color w:val="auto"/>
        </w:rPr>
        <w:t xml:space="preserve">  </w:t>
      </w:r>
      <w:r w:rsidRPr="008C3695">
        <w:rPr>
          <w:rFonts w:hint="eastAsia"/>
          <w:color w:val="auto"/>
        </w:rPr>
        <w:t>黃偉哲</w:t>
      </w:r>
      <w:r w:rsidRPr="008C3695">
        <w:rPr>
          <w:rFonts w:hint="eastAsia"/>
          <w:color w:val="auto"/>
        </w:rPr>
        <w:t xml:space="preserve">  </w:t>
      </w:r>
      <w:r w:rsidRPr="008C3695">
        <w:rPr>
          <w:rFonts w:hint="eastAsia"/>
          <w:color w:val="auto"/>
        </w:rPr>
        <w:t>蘇震清</w:t>
      </w:r>
      <w:r w:rsidR="00FE5533" w:rsidRPr="008C3695">
        <w:rPr>
          <w:color w:val="auto"/>
        </w:rPr>
        <w:t xml:space="preserve">  </w:t>
      </w:r>
      <w:r w:rsidR="00FE5533" w:rsidRPr="008C3695">
        <w:rPr>
          <w:rFonts w:hint="eastAsia"/>
          <w:color w:val="auto"/>
        </w:rPr>
        <w:t>王惠美</w:t>
      </w:r>
    </w:p>
    <w:p w:rsidR="004E03A2" w:rsidRPr="008C3695" w:rsidRDefault="003A4851" w:rsidP="00EE082A">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六、</w:t>
      </w:r>
      <w:r w:rsidR="00EE082A" w:rsidRPr="008C3695">
        <w:rPr>
          <w:rFonts w:ascii="標楷體" w:hAnsi="標楷體" w:hint="eastAsia"/>
        </w:rPr>
        <w:t>台灣自來水股份有限公司</w:t>
      </w:r>
      <w:r w:rsidR="00EE082A" w:rsidRPr="008C3695">
        <w:rPr>
          <w:rFonts w:hint="eastAsia"/>
        </w:rPr>
        <w:t>的自來水普及率達</w:t>
      </w:r>
      <w:r w:rsidR="00EE082A" w:rsidRPr="008C3695">
        <w:rPr>
          <w:rFonts w:hint="eastAsia"/>
        </w:rPr>
        <w:t>92.18%</w:t>
      </w:r>
      <w:r w:rsidR="00EE082A" w:rsidRPr="008C3695">
        <w:rPr>
          <w:rFonts w:hint="eastAsia"/>
        </w:rPr>
        <w:t>，相較於先進國家瑞典、奧地利、挪威、芬蘭、南韓的</w:t>
      </w:r>
      <w:r w:rsidR="00EE082A" w:rsidRPr="008C3695">
        <w:rPr>
          <w:rFonts w:hint="eastAsia"/>
        </w:rPr>
        <w:t>88%</w:t>
      </w:r>
      <w:r w:rsidR="00EE082A" w:rsidRPr="008C3695">
        <w:rPr>
          <w:rFonts w:hint="eastAsia"/>
        </w:rPr>
        <w:t>、</w:t>
      </w:r>
      <w:r w:rsidR="00EE082A" w:rsidRPr="008C3695">
        <w:rPr>
          <w:rFonts w:hint="eastAsia"/>
        </w:rPr>
        <w:t>89</w:t>
      </w:r>
      <w:r w:rsidR="00EE082A" w:rsidRPr="008C3695">
        <w:rPr>
          <w:rFonts w:hint="eastAsia"/>
        </w:rPr>
        <w:t>％、</w:t>
      </w:r>
      <w:r w:rsidR="00EE082A" w:rsidRPr="008C3695">
        <w:rPr>
          <w:rFonts w:hint="eastAsia"/>
        </w:rPr>
        <w:t>90%</w:t>
      </w:r>
      <w:r w:rsidR="00EE082A" w:rsidRPr="008C3695">
        <w:rPr>
          <w:rFonts w:hint="eastAsia"/>
        </w:rPr>
        <w:t>、</w:t>
      </w:r>
      <w:r w:rsidR="00EE082A" w:rsidRPr="008C3695">
        <w:rPr>
          <w:rFonts w:hint="eastAsia"/>
        </w:rPr>
        <w:t>90%</w:t>
      </w:r>
      <w:r w:rsidR="00EE082A" w:rsidRPr="008C3695">
        <w:rPr>
          <w:rFonts w:hint="eastAsia"/>
        </w:rPr>
        <w:t>、</w:t>
      </w:r>
      <w:r w:rsidR="00EE082A" w:rsidRPr="008C3695">
        <w:rPr>
          <w:rFonts w:hint="eastAsia"/>
        </w:rPr>
        <w:t>93%</w:t>
      </w:r>
      <w:r w:rsidR="00EE082A" w:rsidRPr="008C3695">
        <w:rPr>
          <w:rFonts w:hint="eastAsia"/>
        </w:rPr>
        <w:t>毫不遜色。但是區內仍有</w:t>
      </w:r>
      <w:r w:rsidR="00EE082A" w:rsidRPr="008C3695">
        <w:rPr>
          <w:rFonts w:hint="eastAsia"/>
        </w:rPr>
        <w:t>50</w:t>
      </w:r>
      <w:r w:rsidR="00EE082A" w:rsidRPr="008C3695">
        <w:rPr>
          <w:rFonts w:hint="eastAsia"/>
        </w:rPr>
        <w:t>多萬戶尚無自來水可用，與上述先進國家相比，台灣是一個區域面積並不大的地方，對於這些無自來水地區，還有居民不能飲用衛生的自來水，對健康、公共衛生都存在隱憂。要求經濟部、自來水公司儘速推動自來水普及率：</w:t>
      </w:r>
      <w:r w:rsidR="00EE082A" w:rsidRPr="008C3695">
        <w:rPr>
          <w:rFonts w:hint="eastAsia"/>
        </w:rPr>
        <w:t>(</w:t>
      </w:r>
      <w:r w:rsidR="00EE082A" w:rsidRPr="008C3695">
        <w:rPr>
          <w:rFonts w:hint="eastAsia"/>
        </w:rPr>
        <w:t>一</w:t>
      </w:r>
      <w:r w:rsidR="00EE082A" w:rsidRPr="008C3695">
        <w:rPr>
          <w:rFonts w:hint="eastAsia"/>
        </w:rPr>
        <w:t>)</w:t>
      </w:r>
      <w:r w:rsidR="00EE082A" w:rsidRPr="008C3695">
        <w:rPr>
          <w:rFonts w:hint="eastAsia"/>
        </w:rPr>
        <w:t>無自來水地區，政府應儘快編列預算，辦理自來水延管工程，以避免還有鄉親處於二三等公民的地位。</w:t>
      </w:r>
      <w:r w:rsidR="00EE082A" w:rsidRPr="008C3695">
        <w:rPr>
          <w:rFonts w:hint="eastAsia"/>
        </w:rPr>
        <w:t>(</w:t>
      </w:r>
      <w:r w:rsidR="00EE082A" w:rsidRPr="008C3695">
        <w:rPr>
          <w:rFonts w:hint="eastAsia"/>
        </w:rPr>
        <w:t>二</w:t>
      </w:r>
      <w:r w:rsidR="00EE082A" w:rsidRPr="008C3695">
        <w:rPr>
          <w:rFonts w:hint="eastAsia"/>
        </w:rPr>
        <w:t>)</w:t>
      </w:r>
      <w:r w:rsidR="00EE082A" w:rsidRPr="008C3695">
        <w:rPr>
          <w:rFonts w:hint="eastAsia"/>
        </w:rPr>
        <w:t>對於管線已到達地區未接用自來水住戶，應加強協助住戶辦理接用自來水，避免使用水質不穩定的水源。</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A11434" w:rsidRPr="008C3695">
        <w:rPr>
          <w:rFonts w:hint="eastAsia"/>
          <w:color w:val="auto"/>
        </w:rPr>
        <w:t>張麗善</w:t>
      </w:r>
      <w:r w:rsidRPr="008C3695">
        <w:rPr>
          <w:color w:val="auto"/>
        </w:rPr>
        <w:t xml:space="preserve">  </w:t>
      </w:r>
      <w:r w:rsidRPr="008C3695">
        <w:rPr>
          <w:rFonts w:hint="eastAsia"/>
          <w:color w:val="auto"/>
        </w:rPr>
        <w:t>王惠美</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w:t>
      </w:r>
      <w:r w:rsidR="00A11434" w:rsidRPr="008C3695">
        <w:rPr>
          <w:rFonts w:hint="eastAsia"/>
          <w:color w:val="auto"/>
        </w:rPr>
        <w:t>林岱樺</w:t>
      </w:r>
      <w:r w:rsidR="00A11434" w:rsidRPr="008C3695">
        <w:rPr>
          <w:rFonts w:hint="eastAsia"/>
          <w:color w:val="auto"/>
        </w:rPr>
        <w:t xml:space="preserve">  </w:t>
      </w:r>
      <w:r w:rsidRPr="008C3695">
        <w:rPr>
          <w:rFonts w:hint="eastAsia"/>
          <w:color w:val="auto"/>
        </w:rPr>
        <w:t>蘇震清</w:t>
      </w:r>
    </w:p>
    <w:p w:rsidR="003A4851" w:rsidRPr="008C3695" w:rsidRDefault="003A4851" w:rsidP="004E03A2">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七、</w:t>
      </w:r>
      <w:r w:rsidR="004E03A2" w:rsidRPr="008C3695">
        <w:rPr>
          <w:rFonts w:hint="eastAsia"/>
        </w:rPr>
        <w:t>針對</w:t>
      </w:r>
      <w:r w:rsidR="00F377BD" w:rsidRPr="008C3695">
        <w:rPr>
          <w:rFonts w:hint="eastAsia"/>
        </w:rPr>
        <w:t>臺</w:t>
      </w:r>
      <w:r w:rsidR="004E03A2" w:rsidRPr="008C3695">
        <w:rPr>
          <w:rFonts w:hint="eastAsia"/>
        </w:rPr>
        <w:t>北自來水事業處未徵詢市民意見，不顧市民反對即公布調漲台北市自來水水價，美其名是為統一全國水價，改善自來水全國</w:t>
      </w:r>
      <w:r w:rsidR="00F377BD" w:rsidRPr="008C3695">
        <w:rPr>
          <w:rFonts w:hint="eastAsia"/>
        </w:rPr>
        <w:t>2</w:t>
      </w:r>
      <w:r w:rsidR="004E03A2" w:rsidRPr="008C3695">
        <w:rPr>
          <w:rFonts w:hint="eastAsia"/>
        </w:rPr>
        <w:t>種價格之爭議，但實質上並未對市民供水服務品質有所提升</w:t>
      </w:r>
      <w:r w:rsidR="00F67D31" w:rsidRPr="008C3695">
        <w:rPr>
          <w:rFonts w:hint="eastAsia"/>
        </w:rPr>
        <w:t>，</w:t>
      </w:r>
      <w:r w:rsidR="004E03A2" w:rsidRPr="008C3695">
        <w:rPr>
          <w:rFonts w:hint="eastAsia"/>
        </w:rPr>
        <w:t>針對目前</w:t>
      </w:r>
      <w:r w:rsidR="00F377BD" w:rsidRPr="008C3695">
        <w:rPr>
          <w:rFonts w:ascii="標楷體" w:hAnsi="標楷體" w:hint="eastAsia"/>
        </w:rPr>
        <w:t>台灣自來水股份有限公司</w:t>
      </w:r>
      <w:r w:rsidR="004E03A2" w:rsidRPr="008C3695">
        <w:rPr>
          <w:rFonts w:hint="eastAsia"/>
        </w:rPr>
        <w:t>亦有調整水價之計畫，但該公司之供水服務</w:t>
      </w:r>
      <w:r w:rsidR="00FE5533" w:rsidRPr="008C3695">
        <w:rPr>
          <w:rFonts w:hint="eastAsia"/>
        </w:rPr>
        <w:t>及</w:t>
      </w:r>
      <w:r w:rsidR="004E03A2" w:rsidRPr="008C3695">
        <w:rPr>
          <w:rFonts w:hint="eastAsia"/>
        </w:rPr>
        <w:t>經營績效有下列重大缺點</w:t>
      </w:r>
      <w:r w:rsidR="00F67D31" w:rsidRPr="008C3695">
        <w:rPr>
          <w:rFonts w:ascii="標楷體" w:hAnsi="標楷體" w:hint="eastAsia"/>
        </w:rPr>
        <w:t>：</w:t>
      </w:r>
      <w:r w:rsidR="004E03A2" w:rsidRPr="008C3695">
        <w:rPr>
          <w:rFonts w:hint="eastAsia"/>
        </w:rPr>
        <w:t>1.</w:t>
      </w:r>
      <w:r w:rsidR="004E03A2" w:rsidRPr="008C3695">
        <w:rPr>
          <w:rFonts w:hint="eastAsia"/>
        </w:rPr>
        <w:t>降低漏水率計畫先期規劃作業未達效率，且鉛管汰換進度緩慢，影響民眾用水權益。</w:t>
      </w:r>
      <w:r w:rsidR="004E03A2" w:rsidRPr="008C3695">
        <w:rPr>
          <w:rFonts w:hint="eastAsia"/>
        </w:rPr>
        <w:t>2.</w:t>
      </w:r>
      <w:r w:rsidR="004E03A2" w:rsidRPr="008C3695">
        <w:rPr>
          <w:rFonts w:hint="eastAsia"/>
        </w:rPr>
        <w:t>台灣地區每年水資源損失量龐鉅，甚且超逾</w:t>
      </w:r>
      <w:r w:rsidR="00F377BD" w:rsidRPr="008C3695">
        <w:rPr>
          <w:rFonts w:ascii="標楷體" w:hAnsi="標楷體" w:hint="eastAsia"/>
        </w:rPr>
        <w:t>台灣自來水股份有限公司</w:t>
      </w:r>
      <w:r w:rsidR="004E03A2" w:rsidRPr="008C3695">
        <w:rPr>
          <w:rFonts w:hint="eastAsia"/>
        </w:rPr>
        <w:t>年供水量，用水效率太低。</w:t>
      </w:r>
      <w:r w:rsidR="004E03A2" w:rsidRPr="008C3695">
        <w:rPr>
          <w:rFonts w:hint="eastAsia"/>
        </w:rPr>
        <w:t>3.</w:t>
      </w:r>
      <w:r w:rsidR="004E03A2" w:rsidRPr="008C3695">
        <w:rPr>
          <w:rFonts w:hint="eastAsia"/>
        </w:rPr>
        <w:t>自有水源量不足，逾半數供水皆需仰賴外購原、清水支援供應，徒增經費支出。</w:t>
      </w:r>
      <w:r w:rsidR="004E03A2" w:rsidRPr="008C3695">
        <w:rPr>
          <w:rFonts w:hint="eastAsia"/>
        </w:rPr>
        <w:t>4.</w:t>
      </w:r>
      <w:r w:rsidR="004E03A2" w:rsidRPr="008C3695">
        <w:rPr>
          <w:rFonts w:hint="eastAsia"/>
        </w:rPr>
        <w:t>年度營運持續虧損。為尊重民意及監督政府施政，爰要求</w:t>
      </w:r>
      <w:r w:rsidR="00F377BD" w:rsidRPr="008C3695">
        <w:rPr>
          <w:rFonts w:ascii="標楷體" w:hAnsi="標楷體" w:hint="eastAsia"/>
        </w:rPr>
        <w:t>台灣自來水股份有限公司</w:t>
      </w:r>
      <w:r w:rsidR="004E03A2" w:rsidRPr="008C3695">
        <w:rPr>
          <w:rFonts w:hint="eastAsia"/>
        </w:rPr>
        <w:t>在未針對上述缺失明顯改善情況下，不宜進行水價調漲之研擬計畫。</w:t>
      </w:r>
    </w:p>
    <w:p w:rsidR="003A4851" w:rsidRPr="008C3695" w:rsidRDefault="00A11434"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提案人：王惠美</w:t>
      </w:r>
      <w:r w:rsidRPr="008C3695">
        <w:rPr>
          <w:rFonts w:hint="eastAsia"/>
          <w:color w:val="auto"/>
        </w:rPr>
        <w:t xml:space="preserve">  </w:t>
      </w:r>
      <w:r w:rsidRPr="008C3695">
        <w:rPr>
          <w:rFonts w:hint="eastAsia"/>
          <w:color w:val="auto"/>
        </w:rPr>
        <w:t>張麗善</w:t>
      </w:r>
      <w:r w:rsidRPr="008C3695">
        <w:rPr>
          <w:rFonts w:hint="eastAsia"/>
          <w:color w:val="auto"/>
        </w:rPr>
        <w:t xml:space="preserve">  </w:t>
      </w:r>
      <w:r w:rsidRPr="008C3695">
        <w:rPr>
          <w:rFonts w:hint="eastAsia"/>
          <w:color w:val="auto"/>
        </w:rPr>
        <w:t>蘇震清</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八、</w:t>
      </w:r>
      <w:r w:rsidR="00E5439B" w:rsidRPr="008C3695">
        <w:rPr>
          <w:rFonts w:hint="eastAsia"/>
        </w:rPr>
        <w:t>台</w:t>
      </w:r>
      <w:r w:rsidR="00E5439B" w:rsidRPr="00DF5FF5">
        <w:rPr>
          <w:rFonts w:hint="eastAsia"/>
          <w:spacing w:val="-2"/>
        </w:rPr>
        <w:t>灣歷年來因地震、颱風等重大天災事件，導致</w:t>
      </w:r>
      <w:r w:rsidR="00F377BD" w:rsidRPr="00DF5FF5">
        <w:rPr>
          <w:rFonts w:ascii="標楷體" w:hAnsi="標楷體" w:hint="eastAsia"/>
          <w:spacing w:val="-2"/>
        </w:rPr>
        <w:t>台灣自來水股份有限公司</w:t>
      </w:r>
      <w:r w:rsidR="00E5439B" w:rsidRPr="00DF5FF5">
        <w:rPr>
          <w:rFonts w:hint="eastAsia"/>
          <w:spacing w:val="-2"/>
        </w:rPr>
        <w:t>無法穩定供水，</w:t>
      </w:r>
      <w:r w:rsidR="00576E8C" w:rsidRPr="00DF5FF5">
        <w:rPr>
          <w:rFonts w:ascii="標楷體" w:hAnsi="標楷體" w:hint="eastAsia"/>
          <w:spacing w:val="-2"/>
        </w:rPr>
        <w:t>該</w:t>
      </w:r>
      <w:r w:rsidR="00F377BD" w:rsidRPr="00DF5FF5">
        <w:rPr>
          <w:rFonts w:ascii="標楷體" w:hAnsi="標楷體" w:hint="eastAsia"/>
          <w:spacing w:val="-2"/>
        </w:rPr>
        <w:t>公司</w:t>
      </w:r>
      <w:r w:rsidR="00E5439B" w:rsidRPr="00DF5FF5">
        <w:rPr>
          <w:rFonts w:hint="eastAsia"/>
          <w:spacing w:val="-2"/>
        </w:rPr>
        <w:t>為加強檢討建置主要輸水幹管備援系統、增設配水池及全面進行檢漏作業，續辦「監控系統」隨時掌握供水範圍內之水量與水壓等各項指標及提升供水管網效率，進行自動化供水調配與緊急應變，規劃辦理「智慧水網試辦計畫」。爰此，請</w:t>
      </w:r>
      <w:r w:rsidR="00F377BD" w:rsidRPr="00DF5FF5">
        <w:rPr>
          <w:rFonts w:ascii="標楷體" w:hAnsi="標楷體" w:hint="eastAsia"/>
          <w:spacing w:val="-2"/>
        </w:rPr>
        <w:t>台灣自來水股份有限公司</w:t>
      </w:r>
      <w:r w:rsidR="00E5439B" w:rsidRPr="00DF5FF5">
        <w:rPr>
          <w:rFonts w:hint="eastAsia"/>
          <w:spacing w:val="-2"/>
        </w:rPr>
        <w:t>於</w:t>
      </w:r>
      <w:r w:rsidR="002B09E0" w:rsidRPr="00DF5FF5">
        <w:rPr>
          <w:rFonts w:hint="eastAsia"/>
          <w:spacing w:val="-2"/>
        </w:rPr>
        <w:t>3</w:t>
      </w:r>
      <w:r w:rsidR="00E5439B" w:rsidRPr="00DF5FF5">
        <w:rPr>
          <w:rFonts w:hint="eastAsia"/>
          <w:spacing w:val="-2"/>
        </w:rPr>
        <w:t>個月內</w:t>
      </w:r>
      <w:r w:rsidR="002B09E0" w:rsidRPr="00DF5FF5">
        <w:rPr>
          <w:rFonts w:hint="eastAsia"/>
          <w:spacing w:val="-2"/>
        </w:rPr>
        <w:t>提供</w:t>
      </w:r>
      <w:r w:rsidR="00E5439B" w:rsidRPr="00DF5FF5">
        <w:rPr>
          <w:rFonts w:hint="eastAsia"/>
          <w:spacing w:val="-2"/>
        </w:rPr>
        <w:t>「智慧水網試辦計畫」之書面報告，送交</w:t>
      </w:r>
      <w:r w:rsidR="002B09E0" w:rsidRPr="00DF5FF5">
        <w:rPr>
          <w:rFonts w:hint="eastAsia"/>
          <w:spacing w:val="-2"/>
        </w:rPr>
        <w:t>立法院</w:t>
      </w:r>
      <w:r w:rsidR="00E5439B" w:rsidRPr="00DF5FF5">
        <w:rPr>
          <w:rFonts w:hint="eastAsia"/>
          <w:spacing w:val="-2"/>
        </w:rPr>
        <w:t>經濟委員</w:t>
      </w:r>
      <w:r w:rsidR="00E5439B" w:rsidRPr="008C3695">
        <w:rPr>
          <w:rFonts w:hint="eastAsia"/>
        </w:rPr>
        <w:t>會</w:t>
      </w:r>
      <w:r w:rsidR="002B09E0" w:rsidRPr="008C3695">
        <w:rPr>
          <w:rFonts w:hint="eastAsia"/>
        </w:rPr>
        <w:t>。</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A11434" w:rsidRPr="008C3695">
        <w:rPr>
          <w:rFonts w:hint="eastAsia"/>
          <w:color w:val="auto"/>
        </w:rPr>
        <w:t>邱志偉</w:t>
      </w:r>
      <w:r w:rsidR="00A11434" w:rsidRPr="008C3695">
        <w:rPr>
          <w:rFonts w:hint="eastAsia"/>
          <w:color w:val="auto"/>
        </w:rPr>
        <w:t xml:space="preserve">  </w:t>
      </w:r>
      <w:r w:rsidR="00A11434" w:rsidRPr="008C3695">
        <w:rPr>
          <w:rFonts w:hint="eastAsia"/>
          <w:color w:val="auto"/>
        </w:rPr>
        <w:t>黃偉哲</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連署人：蘇震清</w:t>
      </w:r>
      <w:r w:rsidR="00CA3015" w:rsidRPr="008C3695">
        <w:rPr>
          <w:color w:val="auto"/>
        </w:rPr>
        <w:t xml:space="preserve">  </w:t>
      </w:r>
      <w:r w:rsidR="00CA3015"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九、</w:t>
      </w:r>
      <w:r w:rsidR="00E5439B" w:rsidRPr="008C3695">
        <w:rPr>
          <w:rFonts w:hint="eastAsia"/>
        </w:rPr>
        <w:t>依據</w:t>
      </w:r>
      <w:r w:rsidR="00F377BD" w:rsidRPr="008C3695">
        <w:rPr>
          <w:rFonts w:ascii="標楷體" w:hAnsi="標楷體" w:hint="eastAsia"/>
        </w:rPr>
        <w:t>台灣自來水股份有限公司</w:t>
      </w:r>
      <w:r w:rsidR="00E5439B" w:rsidRPr="008C3695">
        <w:t>102</w:t>
      </w:r>
      <w:r w:rsidR="002B09E0" w:rsidRPr="008C3695">
        <w:rPr>
          <w:rFonts w:hint="eastAsia"/>
        </w:rPr>
        <w:t>至</w:t>
      </w:r>
      <w:r w:rsidR="00E5439B" w:rsidRPr="008C3695">
        <w:t>104</w:t>
      </w:r>
      <w:r w:rsidR="00E5439B" w:rsidRPr="008C3695">
        <w:rPr>
          <w:rFonts w:hint="eastAsia"/>
        </w:rPr>
        <w:t>年度各區處漏水率，台灣地區每年水資源損失量，超逾</w:t>
      </w:r>
      <w:r w:rsidR="000E731B">
        <w:rPr>
          <w:rFonts w:ascii="標楷體" w:hAnsi="標楷體" w:hint="eastAsia"/>
        </w:rPr>
        <w:t>該</w:t>
      </w:r>
      <w:r w:rsidR="00F377BD" w:rsidRPr="008C3695">
        <w:rPr>
          <w:rFonts w:ascii="標楷體" w:hAnsi="標楷體" w:hint="eastAsia"/>
        </w:rPr>
        <w:t>公司</w:t>
      </w:r>
      <w:r w:rsidR="00E5439B" w:rsidRPr="008C3695">
        <w:rPr>
          <w:rFonts w:hint="eastAsia"/>
        </w:rPr>
        <w:t>年供水量，降低漏水率計畫已實施多年，漏水率雖略呈下降趨勢，但歷年水資源耗損仍極為龐大，亟待研謀改進之道；另部分區處漏水率仍高於全區平均水準，宜積極改善。爰此，</w:t>
      </w:r>
      <w:r w:rsidR="002B09E0" w:rsidRPr="008C3695">
        <w:rPr>
          <w:rFonts w:hint="eastAsia"/>
        </w:rPr>
        <w:t>建</w:t>
      </w:r>
      <w:r w:rsidR="00E5439B" w:rsidRPr="008C3695">
        <w:rPr>
          <w:rFonts w:hint="eastAsia"/>
        </w:rPr>
        <w:t>請</w:t>
      </w:r>
      <w:r w:rsidR="00F377BD" w:rsidRPr="008C3695">
        <w:rPr>
          <w:rFonts w:ascii="標楷體" w:hAnsi="標楷體" w:hint="eastAsia"/>
        </w:rPr>
        <w:t>台灣自來水股份有限公司</w:t>
      </w:r>
      <w:r w:rsidR="00E5439B" w:rsidRPr="008C3695">
        <w:rPr>
          <w:rFonts w:hint="eastAsia"/>
        </w:rPr>
        <w:t>研議</w:t>
      </w:r>
      <w:r w:rsidR="00FE5533" w:rsidRPr="008C3695">
        <w:rPr>
          <w:rFonts w:hint="eastAsia"/>
        </w:rPr>
        <w:t>，</w:t>
      </w:r>
      <w:r w:rsidR="00E5439B" w:rsidRPr="008C3695">
        <w:rPr>
          <w:rFonts w:hint="eastAsia"/>
        </w:rPr>
        <w:t>將</w:t>
      </w:r>
      <w:r w:rsidR="00E5439B" w:rsidRPr="008C3695">
        <w:t>110</w:t>
      </w:r>
      <w:r w:rsidR="00E5439B" w:rsidRPr="008C3695">
        <w:rPr>
          <w:rFonts w:hint="eastAsia"/>
        </w:rPr>
        <w:t>年預定最低目標</w:t>
      </w:r>
      <w:r w:rsidR="00E5439B" w:rsidRPr="008C3695">
        <w:t>14.25%</w:t>
      </w:r>
      <w:r w:rsidR="00E5439B" w:rsidRPr="008C3695">
        <w:rPr>
          <w:rFonts w:hint="eastAsia"/>
        </w:rPr>
        <w:t>漏水率改善降低，於</w:t>
      </w:r>
      <w:r w:rsidR="002B09E0" w:rsidRPr="008C3695">
        <w:rPr>
          <w:rFonts w:hint="eastAsia"/>
        </w:rPr>
        <w:t>2</w:t>
      </w:r>
      <w:r w:rsidR="00E5439B" w:rsidRPr="008C3695">
        <w:rPr>
          <w:rFonts w:hint="eastAsia"/>
        </w:rPr>
        <w:t>個月內提出評估及如何</w:t>
      </w:r>
      <w:r w:rsidR="002B09E0" w:rsidRPr="008C3695">
        <w:rPr>
          <w:rFonts w:hint="eastAsia"/>
        </w:rPr>
        <w:t>具體</w:t>
      </w:r>
      <w:r w:rsidR="00E5439B" w:rsidRPr="008C3695">
        <w:rPr>
          <w:rFonts w:hint="eastAsia"/>
        </w:rPr>
        <w:t>落實</w:t>
      </w:r>
      <w:r w:rsidR="002B09E0" w:rsidRPr="008C3695">
        <w:rPr>
          <w:rFonts w:hint="eastAsia"/>
        </w:rPr>
        <w:t>的評估</w:t>
      </w:r>
      <w:r w:rsidR="00E5439B" w:rsidRPr="008C3695">
        <w:rPr>
          <w:rFonts w:hint="eastAsia"/>
        </w:rPr>
        <w:t>報告，送交</w:t>
      </w:r>
      <w:r w:rsidR="002B09E0" w:rsidRPr="008C3695">
        <w:rPr>
          <w:rFonts w:hint="eastAsia"/>
        </w:rPr>
        <w:t>立法院</w:t>
      </w:r>
      <w:r w:rsidR="00E5439B" w:rsidRPr="008C3695">
        <w:rPr>
          <w:rFonts w:hint="eastAsia"/>
        </w:rPr>
        <w:t>經濟委員會</w:t>
      </w:r>
      <w:r w:rsidR="002B09E0" w:rsidRPr="008C3695">
        <w:rPr>
          <w:rFonts w:hint="eastAsia"/>
        </w:rPr>
        <w:t>。</w:t>
      </w:r>
    </w:p>
    <w:p w:rsidR="00A11434"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提案人：邱志偉</w:t>
      </w:r>
      <w:r w:rsidRPr="008C3695">
        <w:rPr>
          <w:rFonts w:hint="eastAsia"/>
          <w:color w:val="auto"/>
        </w:rPr>
        <w:t xml:space="preserve">  </w:t>
      </w:r>
      <w:r w:rsidRPr="008C3695">
        <w:rPr>
          <w:rFonts w:hint="eastAsia"/>
          <w:color w:val="auto"/>
        </w:rPr>
        <w:t>黃偉哲</w:t>
      </w:r>
    </w:p>
    <w:p w:rsidR="003A4851"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連署人：蘇震清</w:t>
      </w:r>
      <w:r w:rsidR="00CA3015" w:rsidRPr="008C3695">
        <w:rPr>
          <w:color w:val="auto"/>
        </w:rPr>
        <w:t xml:space="preserve">  </w:t>
      </w:r>
      <w:r w:rsidR="00CA3015"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641" w:rightChars="25" w:right="83" w:hangingChars="193" w:hanging="641"/>
        <w:jc w:val="both"/>
      </w:pPr>
      <w:r w:rsidRPr="008C3695">
        <w:rPr>
          <w:rFonts w:hint="eastAsia"/>
        </w:rPr>
        <w:t>十、</w:t>
      </w:r>
      <w:r w:rsidR="004E03A2" w:rsidRPr="008C3695">
        <w:rPr>
          <w:rFonts w:hint="eastAsia"/>
        </w:rPr>
        <w:t>查</w:t>
      </w:r>
      <w:r w:rsidR="00F377BD" w:rsidRPr="008C3695">
        <w:rPr>
          <w:rFonts w:ascii="標楷體" w:hAnsi="標楷體" w:hint="eastAsia"/>
        </w:rPr>
        <w:t>台灣自來水股份有限公司</w:t>
      </w:r>
      <w:r w:rsidR="004E03A2" w:rsidRPr="008C3695">
        <w:rPr>
          <w:rFonts w:hint="eastAsia"/>
        </w:rPr>
        <w:t>於屏東縣長治鄉開挖</w:t>
      </w:r>
      <w:r w:rsidR="004E03A2" w:rsidRPr="008C3695">
        <w:rPr>
          <w:rFonts w:hint="eastAsia"/>
        </w:rPr>
        <w:t>2</w:t>
      </w:r>
      <w:r w:rsidR="004E03A2" w:rsidRPr="008C3695">
        <w:rPr>
          <w:rFonts w:hint="eastAsia"/>
        </w:rPr>
        <w:t>深水井探取原水，卻專供其他地區使用，無視長治鄉長期對自來水需求與接管率低落事實。爰要求台灣自來水股份有限公司於長治鄉所開挖之水井，應承諾優先提供長治鄉使用，並於</w:t>
      </w:r>
      <w:r w:rsidR="004E03A2" w:rsidRPr="008C3695">
        <w:rPr>
          <w:rFonts w:hint="eastAsia"/>
        </w:rPr>
        <w:t>1</w:t>
      </w:r>
      <w:r w:rsidR="004E03A2" w:rsidRPr="008C3695">
        <w:rPr>
          <w:rFonts w:hint="eastAsia"/>
        </w:rPr>
        <w:t>個月內提出長治鄉自來水改善方案。</w:t>
      </w:r>
    </w:p>
    <w:p w:rsidR="00A11434"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提案人：蘇震清</w:t>
      </w:r>
    </w:p>
    <w:p w:rsidR="003A4851"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連署人：黃偉哲</w:t>
      </w:r>
      <w:r w:rsidRPr="008C3695">
        <w:rPr>
          <w:rFonts w:hint="eastAsia"/>
          <w:color w:val="auto"/>
        </w:rPr>
        <w:t xml:space="preserve">  </w:t>
      </w:r>
      <w:r w:rsidR="003A4851" w:rsidRPr="008C3695">
        <w:rPr>
          <w:rFonts w:hint="eastAsia"/>
          <w:color w:val="auto"/>
        </w:rPr>
        <w:t>管碧玲</w:t>
      </w:r>
      <w:r w:rsidR="00DE5AE0" w:rsidRPr="008C3695">
        <w:rPr>
          <w:color w:val="auto"/>
        </w:rPr>
        <w:t xml:space="preserve">  </w:t>
      </w:r>
      <w:r w:rsidR="00DE5AE0" w:rsidRPr="008C3695">
        <w:rPr>
          <w:rFonts w:hint="eastAsia"/>
          <w:color w:val="auto"/>
        </w:rPr>
        <w:t>王惠美</w:t>
      </w:r>
    </w:p>
    <w:p w:rsidR="004E03A2" w:rsidRPr="008C3695" w:rsidRDefault="003A4851" w:rsidP="004E03A2">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十一、</w:t>
      </w:r>
      <w:r w:rsidR="004E03A2" w:rsidRPr="008C3695">
        <w:rPr>
          <w:rFonts w:hint="eastAsia"/>
        </w:rPr>
        <w:t>鑑於屏東農業生物科技園區迄今仍未能完成自來水管線鋪設，導致廠區業者無自來水可用，影響園區發展甚鉅，爰請台灣自來水股份有限公司於</w:t>
      </w:r>
      <w:r w:rsidR="004E03A2" w:rsidRPr="008C3695">
        <w:rPr>
          <w:rFonts w:hint="eastAsia"/>
        </w:rPr>
        <w:t>3</w:t>
      </w:r>
      <w:r w:rsidR="004E03A2" w:rsidRPr="008C3695">
        <w:rPr>
          <w:rFonts w:hint="eastAsia"/>
        </w:rPr>
        <w:t>個月內提出屏東農業生物科技園區自來水管線延伸暨設施改善之評估報告，並提出具體辦理時程規劃，以確實改善園區用水問題。</w:t>
      </w:r>
    </w:p>
    <w:p w:rsidR="00A11434"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DE5AE0" w:rsidRPr="008C3695">
        <w:rPr>
          <w:rFonts w:hint="eastAsia"/>
          <w:color w:val="auto"/>
        </w:rPr>
        <w:t>蘇震清</w:t>
      </w:r>
      <w:r w:rsidR="00DE5AE0" w:rsidRPr="008C3695">
        <w:rPr>
          <w:rFonts w:hint="eastAsia"/>
          <w:color w:val="auto"/>
        </w:rPr>
        <w:t xml:space="preserve">  </w:t>
      </w:r>
      <w:r w:rsidRPr="008C3695">
        <w:rPr>
          <w:rFonts w:hint="eastAsia"/>
          <w:color w:val="auto"/>
        </w:rPr>
        <w:t>黃偉哲</w:t>
      </w:r>
    </w:p>
    <w:p w:rsidR="003A4851" w:rsidRPr="008C3695" w:rsidRDefault="00A11434" w:rsidP="00A1143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w:t>
      </w:r>
      <w:r w:rsidR="003A4851" w:rsidRPr="008C3695">
        <w:rPr>
          <w:rFonts w:hint="eastAsia"/>
          <w:color w:val="auto"/>
        </w:rPr>
        <w:t>管碧玲</w:t>
      </w:r>
      <w:r w:rsidR="00DE5AE0" w:rsidRPr="008C3695">
        <w:rPr>
          <w:color w:val="auto"/>
        </w:rPr>
        <w:t xml:space="preserve">  </w:t>
      </w:r>
      <w:r w:rsidR="00DE5AE0" w:rsidRPr="008C3695">
        <w:rPr>
          <w:rFonts w:hint="eastAsia"/>
          <w:color w:val="auto"/>
        </w:rPr>
        <w:t>王惠美</w:t>
      </w:r>
    </w:p>
    <w:p w:rsidR="003A4851" w:rsidRPr="008C3695" w:rsidRDefault="003A4851" w:rsidP="0014760B">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十二、</w:t>
      </w:r>
      <w:r w:rsidR="00D6501B" w:rsidRPr="008C3695">
        <w:rPr>
          <w:rFonts w:ascii="標楷體" w:hAnsi="標楷體" w:hint="eastAsia"/>
        </w:rPr>
        <w:t>台灣自來水股份有限公司103年底逾齡管線長度約2萬3,697公里，漏水率為16.63</w:t>
      </w:r>
      <w:r w:rsidR="00D6501B" w:rsidRPr="008C3695">
        <w:t>%</w:t>
      </w:r>
      <w:r w:rsidR="00D6501B" w:rsidRPr="008C3695">
        <w:rPr>
          <w:rFonts w:hint="eastAsia"/>
        </w:rPr>
        <w:t>，漏水量為</w:t>
      </w:r>
      <w:r w:rsidR="00D6501B" w:rsidRPr="008C3695">
        <w:rPr>
          <w:rFonts w:hint="eastAsia"/>
        </w:rPr>
        <w:t>5.19</w:t>
      </w:r>
      <w:r w:rsidR="00D6501B" w:rsidRPr="008C3695">
        <w:rPr>
          <w:rFonts w:hint="eastAsia"/>
        </w:rPr>
        <w:t>億噸。目前自來水公司每年進行總管線長度</w:t>
      </w:r>
      <w:r w:rsidR="00D6501B" w:rsidRPr="008C3695">
        <w:rPr>
          <w:rFonts w:hint="eastAsia"/>
        </w:rPr>
        <w:t>1</w:t>
      </w:r>
      <w:r w:rsidR="00D6501B" w:rsidRPr="008C3695">
        <w:t>%</w:t>
      </w:r>
      <w:r w:rsidR="00D6501B" w:rsidRPr="008C3695">
        <w:rPr>
          <w:rFonts w:hint="eastAsia"/>
        </w:rPr>
        <w:t>(593</w:t>
      </w:r>
      <w:r w:rsidR="00D6501B" w:rsidRPr="008C3695">
        <w:rPr>
          <w:rFonts w:hint="eastAsia"/>
        </w:rPr>
        <w:t>公里</w:t>
      </w:r>
      <w:r w:rsidR="00D6501B" w:rsidRPr="008C3695">
        <w:rPr>
          <w:rFonts w:hint="eastAsia"/>
        </w:rPr>
        <w:t>)</w:t>
      </w:r>
      <w:r w:rsidR="00D6501B" w:rsidRPr="008C3695">
        <w:rPr>
          <w:rFonts w:hint="eastAsia"/>
        </w:rPr>
        <w:t>之汰換工程，至少需要</w:t>
      </w:r>
      <w:r w:rsidR="00D6501B" w:rsidRPr="008C3695">
        <w:rPr>
          <w:rFonts w:hint="eastAsia"/>
        </w:rPr>
        <w:t>40</w:t>
      </w:r>
      <w:r w:rsidR="00D6501B" w:rsidRPr="008C3695">
        <w:rPr>
          <w:rFonts w:hint="eastAsia"/>
        </w:rPr>
        <w:t>年才能完成。依據國際水協</w:t>
      </w:r>
      <w:r w:rsidR="00D6501B" w:rsidRPr="008C3695">
        <w:rPr>
          <w:rFonts w:hint="eastAsia"/>
        </w:rPr>
        <w:t>(IWA)</w:t>
      </w:r>
      <w:r w:rsidR="00D6501B" w:rsidRPr="008C3695">
        <w:rPr>
          <w:rFonts w:hint="eastAsia"/>
        </w:rPr>
        <w:t>建議管線年汰渙率應大於</w:t>
      </w:r>
      <w:r w:rsidR="00D6501B" w:rsidRPr="008C3695">
        <w:rPr>
          <w:rFonts w:hint="eastAsia"/>
        </w:rPr>
        <w:t>1.5</w:t>
      </w:r>
      <w:r w:rsidR="00D6501B" w:rsidRPr="008C3695">
        <w:t>%</w:t>
      </w:r>
      <w:r w:rsidR="00D6501B" w:rsidRPr="008C3695">
        <w:rPr>
          <w:rFonts w:hint="eastAsia"/>
        </w:rPr>
        <w:t>(</w:t>
      </w:r>
      <w:r w:rsidR="00D6501B" w:rsidRPr="008C3695">
        <w:rPr>
          <w:rFonts w:hint="eastAsia"/>
        </w:rPr>
        <w:t>管線總長度</w:t>
      </w:r>
      <w:r w:rsidR="00D6501B" w:rsidRPr="008C3695">
        <w:rPr>
          <w:rFonts w:hint="eastAsia"/>
        </w:rPr>
        <w:t>)</w:t>
      </w:r>
      <w:r w:rsidR="00D6501B" w:rsidRPr="008C3695">
        <w:rPr>
          <w:rFonts w:hint="eastAsia"/>
        </w:rPr>
        <w:t>，才能保持漏水率不致惡化。目前自來水公司管線汰換率僅</w:t>
      </w:r>
      <w:r w:rsidR="00D6501B" w:rsidRPr="008C3695">
        <w:rPr>
          <w:rFonts w:hint="eastAsia"/>
        </w:rPr>
        <w:t>1</w:t>
      </w:r>
      <w:r w:rsidR="00D6501B" w:rsidRPr="008C3695">
        <w:t>%</w:t>
      </w:r>
      <w:r w:rsidR="00D6501B" w:rsidRPr="008C3695">
        <w:rPr>
          <w:rFonts w:hint="eastAsia"/>
        </w:rPr>
        <w:t>，遠低於國際標準，至少需花</w:t>
      </w:r>
      <w:r w:rsidR="00D6501B" w:rsidRPr="008C3695">
        <w:rPr>
          <w:rFonts w:hint="eastAsia"/>
        </w:rPr>
        <w:t>40</w:t>
      </w:r>
      <w:r w:rsidR="00D6501B" w:rsidRPr="008C3695">
        <w:rPr>
          <w:rFonts w:hint="eastAsia"/>
        </w:rPr>
        <w:t>年才能完成汰舊工程。自來水公司應致力於提高管線運輸品質，減少漏水量及管線維修費用，維持供水水壓為目標。爰建請</w:t>
      </w:r>
      <w:r w:rsidR="00D6501B" w:rsidRPr="008C3695">
        <w:rPr>
          <w:rFonts w:ascii="標楷體" w:hAnsi="標楷體" w:hint="eastAsia"/>
        </w:rPr>
        <w:t>台灣自來水股份有限公司，於105年起提高老舊管線汰換率至1.5</w:t>
      </w:r>
      <w:r w:rsidR="00D6501B" w:rsidRPr="008C3695">
        <w:t>%</w:t>
      </w:r>
      <w:r w:rsidR="00D6501B" w:rsidRPr="008C3695">
        <w:rPr>
          <w:rFonts w:hint="eastAsia"/>
        </w:rPr>
        <w:t>，並降低漏水率至</w:t>
      </w:r>
      <w:r w:rsidR="00D6501B" w:rsidRPr="008C3695">
        <w:rPr>
          <w:rFonts w:hint="eastAsia"/>
        </w:rPr>
        <w:t>14</w:t>
      </w:r>
      <w:r w:rsidR="00D6501B" w:rsidRPr="008C3695">
        <w:t>%</w:t>
      </w:r>
      <w:r w:rsidR="00D6501B" w:rsidRPr="008C3695">
        <w:rPr>
          <w:rFonts w:hint="eastAsia"/>
        </w:rPr>
        <w:t>，以因應我國水資源日益匱乏之問題。</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A11434" w:rsidRPr="008C3695">
        <w:rPr>
          <w:rFonts w:hint="eastAsia"/>
          <w:color w:val="auto"/>
        </w:rPr>
        <w:t>管碧玲</w:t>
      </w:r>
      <w:r w:rsidR="00A11434" w:rsidRPr="008C3695">
        <w:rPr>
          <w:rFonts w:hint="eastAsia"/>
          <w:color w:val="auto"/>
        </w:rPr>
        <w:t xml:space="preserve">  </w:t>
      </w:r>
      <w:r w:rsidR="00A11434" w:rsidRPr="008C3695">
        <w:rPr>
          <w:rFonts w:hint="eastAsia"/>
          <w:color w:val="auto"/>
        </w:rPr>
        <w:t>蘇震清</w:t>
      </w:r>
      <w:r w:rsidRPr="008C3695">
        <w:rPr>
          <w:rFonts w:hint="eastAsia"/>
          <w:color w:val="auto"/>
        </w:rPr>
        <w:t xml:space="preserve">  </w:t>
      </w:r>
      <w:r w:rsidRPr="008C3695">
        <w:rPr>
          <w:rFonts w:hint="eastAsia"/>
          <w:color w:val="auto"/>
        </w:rPr>
        <w:t>張麗善</w:t>
      </w:r>
      <w:r w:rsidR="00FE5533" w:rsidRPr="008C3695">
        <w:rPr>
          <w:color w:val="auto"/>
        </w:rPr>
        <w:t xml:space="preserve">  </w:t>
      </w:r>
      <w:r w:rsidR="00FE5533"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十三、</w:t>
      </w:r>
      <w:r w:rsidR="00097C94" w:rsidRPr="008C3695">
        <w:rPr>
          <w:rFonts w:hint="eastAsia"/>
        </w:rPr>
        <w:t>基於自來水收費結構中</w:t>
      </w:r>
      <w:r w:rsidR="001F2377" w:rsidRPr="008C3695">
        <w:rPr>
          <w:rFonts w:hint="eastAsia"/>
        </w:rPr>
        <w:t>，</w:t>
      </w:r>
      <w:r w:rsidR="00097C94" w:rsidRPr="008C3695">
        <w:rPr>
          <w:rFonts w:hint="eastAsia"/>
        </w:rPr>
        <w:t>基本費之徵收顯係違反自來水法之規定，導致每年收取</w:t>
      </w:r>
      <w:r w:rsidR="00097C94" w:rsidRPr="008C3695">
        <w:rPr>
          <w:rFonts w:hint="eastAsia"/>
        </w:rPr>
        <w:t>33</w:t>
      </w:r>
      <w:r w:rsidR="00097C94" w:rsidRPr="008C3695">
        <w:rPr>
          <w:rFonts w:hint="eastAsia"/>
        </w:rPr>
        <w:t>億元左右之基本費，成為違法徵收，爰要求自來水公司與經濟部迅即檢討水費收取之合法性，進行修法，未完成修法之前，不得調漲水費。有關自來水法併水費收取一併檢討問題，並應召開公聽會，集諮廣益。</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w:t>
      </w:r>
      <w:r w:rsidR="003A750E" w:rsidRPr="008C3695">
        <w:rPr>
          <w:rFonts w:hint="eastAsia"/>
          <w:color w:val="auto"/>
        </w:rPr>
        <w:t>管碧玲</w:t>
      </w:r>
      <w:r w:rsidR="003A750E" w:rsidRPr="008C3695">
        <w:rPr>
          <w:rFonts w:hint="eastAsia"/>
          <w:color w:val="auto"/>
        </w:rPr>
        <w:t xml:space="preserve">  </w:t>
      </w:r>
      <w:r w:rsidR="003A750E" w:rsidRPr="008C3695">
        <w:rPr>
          <w:rFonts w:hint="eastAsia"/>
          <w:color w:val="auto"/>
        </w:rPr>
        <w:t>蘇震清</w:t>
      </w:r>
      <w:r w:rsidR="00D76E72" w:rsidRPr="008C3695">
        <w:rPr>
          <w:color w:val="auto"/>
        </w:rPr>
        <w:t xml:space="preserve">  </w:t>
      </w:r>
      <w:r w:rsidR="00D76E72" w:rsidRPr="008C3695">
        <w:rPr>
          <w:rFonts w:hint="eastAsia"/>
          <w:color w:val="auto"/>
        </w:rPr>
        <w:t>王惠美</w:t>
      </w:r>
    </w:p>
    <w:p w:rsidR="003A4851" w:rsidRPr="008C3695" w:rsidRDefault="003A4851" w:rsidP="003A4851">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十四、</w:t>
      </w:r>
      <w:r w:rsidR="00981F54" w:rsidRPr="008C3695">
        <w:rPr>
          <w:rFonts w:hint="eastAsia"/>
        </w:rPr>
        <w:t>對於彰濱工業區缺水問題，經濟部水利署規劃以「烏溪下游河段水資源再利用工程可行性規劃」，透過福馬圳圳尾取水來供給；然而，根據瞭解，目前該水圳水源之水質並不符合自來水公司的飲用水水質標準，因飲用水管理攸關國民健康至為重大，爰要求經濟部、</w:t>
      </w:r>
      <w:r w:rsidR="00D76E72" w:rsidRPr="008C3695">
        <w:rPr>
          <w:rFonts w:ascii="標楷體" w:hAnsi="標楷體" w:hint="eastAsia"/>
        </w:rPr>
        <w:t>台灣自來水股份有限公司</w:t>
      </w:r>
      <w:r w:rsidR="00981F54" w:rsidRPr="008C3695">
        <w:rPr>
          <w:rFonts w:hint="eastAsia"/>
        </w:rPr>
        <w:t>儘速提出水質改善計畫，並將改善結果送交立法院經濟委員會。</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提案人：王惠美</w:t>
      </w:r>
    </w:p>
    <w:p w:rsidR="003A4851" w:rsidRPr="008C3695" w:rsidRDefault="003A4851" w:rsidP="003A4851">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w:t>
      </w:r>
      <w:r w:rsidR="00981F54" w:rsidRPr="008C3695">
        <w:rPr>
          <w:rFonts w:hint="eastAsia"/>
          <w:color w:val="auto"/>
        </w:rPr>
        <w:t>蘇震清</w:t>
      </w:r>
      <w:r w:rsidR="00981F54" w:rsidRPr="008C3695">
        <w:rPr>
          <w:rFonts w:hint="eastAsia"/>
          <w:color w:val="auto"/>
        </w:rPr>
        <w:t xml:space="preserve">  </w:t>
      </w:r>
      <w:r w:rsidRPr="008C3695">
        <w:rPr>
          <w:rFonts w:hint="eastAsia"/>
          <w:color w:val="auto"/>
        </w:rPr>
        <w:t>張麗善</w:t>
      </w:r>
      <w:r w:rsidRPr="008C3695">
        <w:rPr>
          <w:rFonts w:hint="eastAsia"/>
          <w:color w:val="auto"/>
        </w:rPr>
        <w:t xml:space="preserve"> </w:t>
      </w:r>
    </w:p>
    <w:p w:rsidR="003A4851" w:rsidRPr="008C3695" w:rsidRDefault="003A4851" w:rsidP="003A4851">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十五、</w:t>
      </w:r>
      <w:r w:rsidR="00981F54" w:rsidRPr="008C3695">
        <w:rPr>
          <w:rFonts w:hint="eastAsia"/>
        </w:rPr>
        <w:t>彰濱工業區缺水問題已久，而其中「水壓不足」以及「供水分配」</w:t>
      </w:r>
      <w:r w:rsidR="005A38AD" w:rsidRPr="008C3695">
        <w:rPr>
          <w:rFonts w:hint="eastAsia"/>
        </w:rPr>
        <w:t>2</w:t>
      </w:r>
      <w:r w:rsidR="00981F54" w:rsidRPr="008C3695">
        <w:rPr>
          <w:rFonts w:hint="eastAsia"/>
        </w:rPr>
        <w:t>問題為</w:t>
      </w:r>
      <w:r w:rsidR="005A38AD" w:rsidRPr="008C3695">
        <w:rPr>
          <w:rFonts w:ascii="標楷體" w:hAnsi="標楷體" w:hint="eastAsia"/>
        </w:rPr>
        <w:t>台灣自來水股份有限公司</w:t>
      </w:r>
      <w:r w:rsidR="00981F54" w:rsidRPr="008C3695">
        <w:rPr>
          <w:rFonts w:hint="eastAsia"/>
        </w:rPr>
        <w:t>短期即能改善之缺點。</w:t>
      </w:r>
      <w:r w:rsidR="004A394E" w:rsidRPr="008C3695">
        <w:rPr>
          <w:rFonts w:hint="eastAsia"/>
        </w:rPr>
        <w:t>為避免因供水問題，影響工業區廠商產值，</w:t>
      </w:r>
      <w:r w:rsidR="00981F54" w:rsidRPr="008C3695">
        <w:rPr>
          <w:rFonts w:hint="eastAsia"/>
        </w:rPr>
        <w:t>爰要求</w:t>
      </w:r>
      <w:r w:rsidR="005A38AD" w:rsidRPr="008C3695">
        <w:rPr>
          <w:rFonts w:ascii="標楷體" w:hAnsi="標楷體" w:hint="eastAsia"/>
        </w:rPr>
        <w:t>台灣自來水股份有限公司</w:t>
      </w:r>
      <w:r w:rsidR="00856402" w:rsidRPr="008C3695">
        <w:rPr>
          <w:rFonts w:ascii="標楷體" w:hAnsi="標楷體" w:hint="eastAsia"/>
        </w:rPr>
        <w:t>於</w:t>
      </w:r>
      <w:r w:rsidR="004A394E" w:rsidRPr="008C3695">
        <w:rPr>
          <w:rFonts w:hint="eastAsia"/>
        </w:rPr>
        <w:t>15</w:t>
      </w:r>
      <w:r w:rsidR="004A394E" w:rsidRPr="008C3695">
        <w:rPr>
          <w:rFonts w:hint="eastAsia"/>
        </w:rPr>
        <w:t>日</w:t>
      </w:r>
      <w:r w:rsidR="00981F54" w:rsidRPr="008C3695">
        <w:rPr>
          <w:rFonts w:hint="eastAsia"/>
        </w:rPr>
        <w:t>內提出水壓改善措施以及在安全無虞之情形下，啟用彰濱工業區鹿港區南面之儲水水塔，以穩定工業區供水。</w:t>
      </w:r>
    </w:p>
    <w:p w:rsidR="00981F54" w:rsidRPr="008C3695" w:rsidRDefault="00981F54" w:rsidP="00981F5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提案人：王惠美</w:t>
      </w:r>
    </w:p>
    <w:p w:rsidR="003A4851" w:rsidRPr="008C3695" w:rsidRDefault="00981F54" w:rsidP="00981F5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連署人：蘇震清</w:t>
      </w:r>
      <w:r w:rsidRPr="008C3695">
        <w:rPr>
          <w:rFonts w:hint="eastAsia"/>
          <w:color w:val="auto"/>
        </w:rPr>
        <w:t xml:space="preserve">  </w:t>
      </w:r>
      <w:r w:rsidRPr="008C3695">
        <w:rPr>
          <w:rFonts w:hint="eastAsia"/>
          <w:color w:val="auto"/>
        </w:rPr>
        <w:t>張麗善</w:t>
      </w:r>
    </w:p>
    <w:p w:rsidR="00981F54" w:rsidRPr="008C3695" w:rsidRDefault="00981F54" w:rsidP="00981F54">
      <w:pPr>
        <w:tabs>
          <w:tab w:val="left" w:pos="1328"/>
        </w:tabs>
        <w:kinsoku w:val="0"/>
        <w:overflowPunct w:val="0"/>
        <w:autoSpaceDE w:val="0"/>
        <w:autoSpaceDN w:val="0"/>
        <w:snapToGrid w:val="0"/>
        <w:spacing w:line="520" w:lineRule="exact"/>
        <w:ind w:left="997" w:rightChars="25" w:right="83" w:hangingChars="300" w:hanging="997"/>
        <w:jc w:val="both"/>
      </w:pPr>
      <w:r w:rsidRPr="008C3695">
        <w:rPr>
          <w:rFonts w:hint="eastAsia"/>
        </w:rPr>
        <w:t>十六、</w:t>
      </w:r>
      <w:r w:rsidR="003956E8" w:rsidRPr="008C3695">
        <w:rPr>
          <w:rFonts w:hint="eastAsia"/>
        </w:rPr>
        <w:t>國家發展委員會</w:t>
      </w:r>
      <w:r w:rsidR="003956E8" w:rsidRPr="008C3695">
        <w:rPr>
          <w:rFonts w:hint="eastAsia"/>
        </w:rPr>
        <w:t>104</w:t>
      </w:r>
      <w:r w:rsidRPr="008C3695">
        <w:rPr>
          <w:rFonts w:hint="eastAsia"/>
        </w:rPr>
        <w:t>年</w:t>
      </w:r>
      <w:r w:rsidR="003956E8" w:rsidRPr="008C3695">
        <w:rPr>
          <w:rFonts w:hint="eastAsia"/>
        </w:rPr>
        <w:t>3</w:t>
      </w:r>
      <w:r w:rsidRPr="008C3695">
        <w:rPr>
          <w:rFonts w:hint="eastAsia"/>
        </w:rPr>
        <w:t>月於委員會中通過經濟部所陳報的「鳥嘴潭人工湖工程計畫」。該計畫預計花</w:t>
      </w:r>
      <w:r w:rsidRPr="008C3695">
        <w:rPr>
          <w:rFonts w:hint="eastAsia"/>
        </w:rPr>
        <w:t>8</w:t>
      </w:r>
      <w:r w:rsidRPr="008C3695">
        <w:rPr>
          <w:rFonts w:hint="eastAsia"/>
        </w:rPr>
        <w:t>年時間，投入</w:t>
      </w:r>
      <w:r w:rsidRPr="008C3695">
        <w:rPr>
          <w:rFonts w:hint="eastAsia"/>
        </w:rPr>
        <w:t>199</w:t>
      </w:r>
      <w:r w:rsidRPr="008C3695">
        <w:rPr>
          <w:rFonts w:hint="eastAsia"/>
        </w:rPr>
        <w:t>億元，</w:t>
      </w:r>
      <w:r w:rsidR="00856402" w:rsidRPr="008C3695">
        <w:rPr>
          <w:rFonts w:hint="eastAsia"/>
        </w:rPr>
        <w:t>以增供地表水源，進而減抽彰化地區地下水量</w:t>
      </w:r>
      <w:r w:rsidRPr="008C3695">
        <w:rPr>
          <w:rFonts w:hint="eastAsia"/>
        </w:rPr>
        <w:t>。鳥嘴潭人工湖集水區占地約</w:t>
      </w:r>
      <w:r w:rsidRPr="008C3695">
        <w:rPr>
          <w:rFonts w:hint="eastAsia"/>
        </w:rPr>
        <w:t>127</w:t>
      </w:r>
      <w:r w:rsidRPr="008C3695">
        <w:rPr>
          <w:rFonts w:hint="eastAsia"/>
        </w:rPr>
        <w:t>公頃，平均每年可提供</w:t>
      </w:r>
      <w:r w:rsidRPr="008C3695">
        <w:rPr>
          <w:rFonts w:hint="eastAsia"/>
        </w:rPr>
        <w:t>8,500</w:t>
      </w:r>
      <w:r w:rsidRPr="008C3695">
        <w:rPr>
          <w:rFonts w:hint="eastAsia"/>
        </w:rPr>
        <w:t>萬噸水量，容積量為</w:t>
      </w:r>
      <w:r w:rsidRPr="008C3695">
        <w:rPr>
          <w:rFonts w:hint="eastAsia"/>
        </w:rPr>
        <w:t>1,450</w:t>
      </w:r>
      <w:r w:rsidRPr="008C3695">
        <w:rPr>
          <w:rFonts w:hint="eastAsia"/>
        </w:rPr>
        <w:t>萬立方公尺，預估計畫完成後，彰化地</w:t>
      </w:r>
      <w:r w:rsidR="003956E8" w:rsidRPr="008C3695">
        <w:rPr>
          <w:rFonts w:hint="eastAsia"/>
        </w:rPr>
        <w:t>區</w:t>
      </w:r>
      <w:r w:rsidRPr="008C3695">
        <w:rPr>
          <w:rFonts w:hint="eastAsia"/>
        </w:rPr>
        <w:t>水量每日約可增供</w:t>
      </w:r>
      <w:r w:rsidRPr="008C3695">
        <w:rPr>
          <w:rFonts w:hint="eastAsia"/>
        </w:rPr>
        <w:t>25</w:t>
      </w:r>
      <w:r w:rsidRPr="008C3695">
        <w:rPr>
          <w:rFonts w:hint="eastAsia"/>
        </w:rPr>
        <w:t>萬噸，其中</w:t>
      </w:r>
      <w:r w:rsidRPr="008C3695">
        <w:rPr>
          <w:rFonts w:hint="eastAsia"/>
        </w:rPr>
        <w:t>17</w:t>
      </w:r>
      <w:r w:rsidRPr="008C3695">
        <w:rPr>
          <w:rFonts w:hint="eastAsia"/>
        </w:rPr>
        <w:t>萬噸將作為減抽地下水的替代水源，其餘</w:t>
      </w:r>
      <w:r w:rsidRPr="008C3695">
        <w:rPr>
          <w:rFonts w:hint="eastAsia"/>
        </w:rPr>
        <w:t>8</w:t>
      </w:r>
      <w:r w:rsidRPr="008C3695">
        <w:rPr>
          <w:rFonts w:hint="eastAsia"/>
        </w:rPr>
        <w:t>萬噸將用於穩定彰化及南投地區供水。然而，該計畫原訂於彰化設置芬園淨水廠，但卻因為當地地主不願讓售而變更於烏日、草屯設置；工程計畫變更將造成工程時程延長</w:t>
      </w:r>
      <w:r w:rsidR="00856402" w:rsidRPr="008C3695">
        <w:rPr>
          <w:rFonts w:hint="eastAsia"/>
        </w:rPr>
        <w:t>。為縮短工程時程，</w:t>
      </w:r>
      <w:r w:rsidRPr="008C3695">
        <w:rPr>
          <w:rFonts w:hint="eastAsia"/>
        </w:rPr>
        <w:t>爰要求經濟部儘速協調各相關單位，加速文件往返流程，以符合地方民眾期待。</w:t>
      </w:r>
    </w:p>
    <w:p w:rsidR="00981F54" w:rsidRPr="008C3695" w:rsidRDefault="00981F54" w:rsidP="00981F5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提案人：王惠美</w:t>
      </w:r>
    </w:p>
    <w:p w:rsidR="00981F54" w:rsidRPr="008C3695" w:rsidRDefault="00981F54" w:rsidP="00981F54">
      <w:pPr>
        <w:pStyle w:val="af6"/>
        <w:kinsoku w:val="0"/>
        <w:overflowPunct w:val="0"/>
        <w:autoSpaceDE w:val="0"/>
        <w:autoSpaceDN w:val="0"/>
        <w:spacing w:line="520" w:lineRule="exact"/>
        <w:ind w:leftChars="1000" w:left="4652" w:rightChars="89" w:right="296"/>
        <w:jc w:val="both"/>
        <w:rPr>
          <w:color w:val="auto"/>
        </w:rPr>
      </w:pPr>
      <w:r w:rsidRPr="008C3695">
        <w:rPr>
          <w:rFonts w:hint="eastAsia"/>
          <w:color w:val="auto"/>
        </w:rPr>
        <w:t>連署人：</w:t>
      </w:r>
      <w:r w:rsidR="00856402" w:rsidRPr="008C3695">
        <w:rPr>
          <w:rFonts w:hint="eastAsia"/>
          <w:color w:val="auto"/>
        </w:rPr>
        <w:t>張麗善</w:t>
      </w:r>
      <w:r w:rsidR="00856402" w:rsidRPr="008C3695">
        <w:rPr>
          <w:rFonts w:hint="eastAsia"/>
          <w:color w:val="auto"/>
        </w:rPr>
        <w:t xml:space="preserve">  </w:t>
      </w:r>
      <w:r w:rsidRPr="008C3695">
        <w:rPr>
          <w:rFonts w:hint="eastAsia"/>
          <w:color w:val="auto"/>
        </w:rPr>
        <w:t>蘇震清</w:t>
      </w:r>
    </w:p>
    <w:p w:rsidR="009A03E8" w:rsidRPr="008C3695" w:rsidRDefault="003A4851" w:rsidP="002F52DE">
      <w:pPr>
        <w:tabs>
          <w:tab w:val="left" w:pos="1328"/>
        </w:tabs>
        <w:kinsoku w:val="0"/>
        <w:overflowPunct w:val="0"/>
        <w:autoSpaceDE w:val="0"/>
        <w:autoSpaceDN w:val="0"/>
        <w:snapToGrid w:val="0"/>
        <w:spacing w:beforeLines="30" w:before="146" w:line="520" w:lineRule="exact"/>
        <w:ind w:leftChars="-299" w:left="-994" w:firstLine="992"/>
        <w:rPr>
          <w:b/>
        </w:rPr>
      </w:pPr>
      <w:r w:rsidRPr="008C3695">
        <w:rPr>
          <w:b/>
        </w:rPr>
        <w:t>散會</w:t>
      </w:r>
    </w:p>
    <w:sectPr w:rsidR="009A03E8" w:rsidRPr="008C3695"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DA3" w:rsidRDefault="00B47DA3">
      <w:r>
        <w:separator/>
      </w:r>
    </w:p>
  </w:endnote>
  <w:endnote w:type="continuationSeparator" w:id="0">
    <w:p w:rsidR="00B47DA3" w:rsidRDefault="00B47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42360" w:rsidRPr="0034236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DA3" w:rsidRDefault="00B47DA3">
      <w:r>
        <w:separator/>
      </w:r>
    </w:p>
  </w:footnote>
  <w:footnote w:type="continuationSeparator" w:id="0">
    <w:p w:rsidR="00B47DA3" w:rsidRDefault="00B47D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4"/>
  </w:num>
  <w:num w:numId="3">
    <w:abstractNumId w:val="22"/>
  </w:num>
  <w:num w:numId="4">
    <w:abstractNumId w:val="21"/>
  </w:num>
  <w:num w:numId="5">
    <w:abstractNumId w:val="27"/>
  </w:num>
  <w:num w:numId="6">
    <w:abstractNumId w:val="36"/>
  </w:num>
  <w:num w:numId="7">
    <w:abstractNumId w:val="20"/>
  </w:num>
  <w:num w:numId="8">
    <w:abstractNumId w:val="31"/>
  </w:num>
  <w:num w:numId="9">
    <w:abstractNumId w:val="15"/>
  </w:num>
  <w:num w:numId="10">
    <w:abstractNumId w:val="16"/>
  </w:num>
  <w:num w:numId="11">
    <w:abstractNumId w:val="6"/>
  </w:num>
  <w:num w:numId="12">
    <w:abstractNumId w:val="7"/>
  </w:num>
  <w:num w:numId="13">
    <w:abstractNumId w:val="29"/>
  </w:num>
  <w:num w:numId="14">
    <w:abstractNumId w:val="8"/>
  </w:num>
  <w:num w:numId="15">
    <w:abstractNumId w:val="11"/>
  </w:num>
  <w:num w:numId="16">
    <w:abstractNumId w:val="26"/>
  </w:num>
  <w:num w:numId="17">
    <w:abstractNumId w:val="35"/>
  </w:num>
  <w:num w:numId="18">
    <w:abstractNumId w:val="1"/>
  </w:num>
  <w:num w:numId="19">
    <w:abstractNumId w:val="3"/>
  </w:num>
  <w:num w:numId="20">
    <w:abstractNumId w:val="5"/>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5"/>
  </w:num>
  <w:num w:numId="28">
    <w:abstractNumId w:val="25"/>
  </w:num>
  <w:num w:numId="29">
    <w:abstractNumId w:val="30"/>
  </w:num>
  <w:num w:numId="30">
    <w:abstractNumId w:val="30"/>
  </w:num>
  <w:num w:numId="31">
    <w:abstractNumId w:val="23"/>
  </w:num>
  <w:num w:numId="32">
    <w:abstractNumId w:val="30"/>
  </w:num>
  <w:num w:numId="33">
    <w:abstractNumId w:val="30"/>
  </w:num>
  <w:num w:numId="34">
    <w:abstractNumId w:val="33"/>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8"/>
  </w:num>
  <w:num w:numId="38">
    <w:abstractNumId w:val="2"/>
  </w:num>
  <w:num w:numId="39">
    <w:abstractNumId w:val="17"/>
  </w:num>
  <w:num w:numId="40">
    <w:abstractNumId w:val="0"/>
  </w:num>
  <w:num w:numId="41">
    <w:abstractNumId w:val="30"/>
  </w:num>
  <w:num w:numId="42">
    <w:abstractNumId w:val="30"/>
  </w:num>
  <w:num w:numId="43">
    <w:abstractNumId w:val="30"/>
  </w:num>
  <w:num w:numId="44">
    <w:abstractNumId w:val="9"/>
  </w:num>
  <w:num w:numId="45">
    <w:abstractNumId w:val="10"/>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356"/>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12B"/>
    <w:rsid w:val="00086265"/>
    <w:rsid w:val="00086E74"/>
    <w:rsid w:val="00087A26"/>
    <w:rsid w:val="00087DE3"/>
    <w:rsid w:val="0009004B"/>
    <w:rsid w:val="00091DF0"/>
    <w:rsid w:val="00091F70"/>
    <w:rsid w:val="00093461"/>
    <w:rsid w:val="00093C83"/>
    <w:rsid w:val="000949A6"/>
    <w:rsid w:val="00095086"/>
    <w:rsid w:val="0009536E"/>
    <w:rsid w:val="000965F8"/>
    <w:rsid w:val="000971DD"/>
    <w:rsid w:val="00097C94"/>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6F0"/>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262"/>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31B"/>
    <w:rsid w:val="000E789B"/>
    <w:rsid w:val="000E7962"/>
    <w:rsid w:val="000F0602"/>
    <w:rsid w:val="000F0EE5"/>
    <w:rsid w:val="000F12F5"/>
    <w:rsid w:val="000F1E1A"/>
    <w:rsid w:val="000F2900"/>
    <w:rsid w:val="000F32D8"/>
    <w:rsid w:val="000F36B5"/>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A3"/>
    <w:rsid w:val="001129C5"/>
    <w:rsid w:val="00113F0A"/>
    <w:rsid w:val="001152B3"/>
    <w:rsid w:val="0011575E"/>
    <w:rsid w:val="00115D37"/>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B5F"/>
    <w:rsid w:val="00146DDD"/>
    <w:rsid w:val="00147382"/>
    <w:rsid w:val="0014760B"/>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6ABC"/>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AA1"/>
    <w:rsid w:val="001F1BE7"/>
    <w:rsid w:val="001F220B"/>
    <w:rsid w:val="001F2377"/>
    <w:rsid w:val="001F3484"/>
    <w:rsid w:val="001F353B"/>
    <w:rsid w:val="001F36AF"/>
    <w:rsid w:val="001F3787"/>
    <w:rsid w:val="001F3818"/>
    <w:rsid w:val="001F3E36"/>
    <w:rsid w:val="001F40AA"/>
    <w:rsid w:val="001F427E"/>
    <w:rsid w:val="001F50BB"/>
    <w:rsid w:val="001F5297"/>
    <w:rsid w:val="001F5A23"/>
    <w:rsid w:val="001F63D8"/>
    <w:rsid w:val="001F6869"/>
    <w:rsid w:val="001F69D3"/>
    <w:rsid w:val="001F6CCA"/>
    <w:rsid w:val="001F78B0"/>
    <w:rsid w:val="0020033D"/>
    <w:rsid w:val="00202305"/>
    <w:rsid w:val="00202A71"/>
    <w:rsid w:val="00203187"/>
    <w:rsid w:val="00205C55"/>
    <w:rsid w:val="00205CD4"/>
    <w:rsid w:val="002060FE"/>
    <w:rsid w:val="00206ED0"/>
    <w:rsid w:val="002074DA"/>
    <w:rsid w:val="00207B3D"/>
    <w:rsid w:val="0021055D"/>
    <w:rsid w:val="0021080B"/>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15B"/>
    <w:rsid w:val="002419A9"/>
    <w:rsid w:val="00241F19"/>
    <w:rsid w:val="00241F87"/>
    <w:rsid w:val="00242199"/>
    <w:rsid w:val="00242A76"/>
    <w:rsid w:val="00244A77"/>
    <w:rsid w:val="00244DF6"/>
    <w:rsid w:val="002456E2"/>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09E0"/>
    <w:rsid w:val="002B17C8"/>
    <w:rsid w:val="002B2812"/>
    <w:rsid w:val="002B28EF"/>
    <w:rsid w:val="002B29A3"/>
    <w:rsid w:val="002B3079"/>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2DE"/>
    <w:rsid w:val="002F5A53"/>
    <w:rsid w:val="002F62C1"/>
    <w:rsid w:val="002F6850"/>
    <w:rsid w:val="002F6C72"/>
    <w:rsid w:val="002F6DBE"/>
    <w:rsid w:val="002F7079"/>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2360"/>
    <w:rsid w:val="00343F55"/>
    <w:rsid w:val="0034444E"/>
    <w:rsid w:val="003446FE"/>
    <w:rsid w:val="00344C72"/>
    <w:rsid w:val="003458B8"/>
    <w:rsid w:val="003459CD"/>
    <w:rsid w:val="00345F2E"/>
    <w:rsid w:val="003465C4"/>
    <w:rsid w:val="00346699"/>
    <w:rsid w:val="0035056E"/>
    <w:rsid w:val="00350CD2"/>
    <w:rsid w:val="00351FB5"/>
    <w:rsid w:val="00352381"/>
    <w:rsid w:val="0035295C"/>
    <w:rsid w:val="00353598"/>
    <w:rsid w:val="0035515F"/>
    <w:rsid w:val="0035601A"/>
    <w:rsid w:val="003568AF"/>
    <w:rsid w:val="00357594"/>
    <w:rsid w:val="0035780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88A"/>
    <w:rsid w:val="003838DF"/>
    <w:rsid w:val="00383FF4"/>
    <w:rsid w:val="0038511F"/>
    <w:rsid w:val="003851A6"/>
    <w:rsid w:val="00385C1D"/>
    <w:rsid w:val="0038618C"/>
    <w:rsid w:val="003863FA"/>
    <w:rsid w:val="00386752"/>
    <w:rsid w:val="003873F5"/>
    <w:rsid w:val="00390456"/>
    <w:rsid w:val="003910DB"/>
    <w:rsid w:val="00392037"/>
    <w:rsid w:val="00392564"/>
    <w:rsid w:val="00392F67"/>
    <w:rsid w:val="00394EB9"/>
    <w:rsid w:val="0039545D"/>
    <w:rsid w:val="003956E8"/>
    <w:rsid w:val="003958B0"/>
    <w:rsid w:val="0039624C"/>
    <w:rsid w:val="003962DE"/>
    <w:rsid w:val="00396C56"/>
    <w:rsid w:val="00397838"/>
    <w:rsid w:val="003A0F97"/>
    <w:rsid w:val="003A1A3B"/>
    <w:rsid w:val="003A2E8D"/>
    <w:rsid w:val="003A3A45"/>
    <w:rsid w:val="003A3F0A"/>
    <w:rsid w:val="003A45AF"/>
    <w:rsid w:val="003A4794"/>
    <w:rsid w:val="003A4851"/>
    <w:rsid w:val="003A555C"/>
    <w:rsid w:val="003A55BB"/>
    <w:rsid w:val="003A5DC4"/>
    <w:rsid w:val="003A5DCD"/>
    <w:rsid w:val="003A7009"/>
    <w:rsid w:val="003A7247"/>
    <w:rsid w:val="003A73A4"/>
    <w:rsid w:val="003A750E"/>
    <w:rsid w:val="003B0793"/>
    <w:rsid w:val="003B090D"/>
    <w:rsid w:val="003B2918"/>
    <w:rsid w:val="003B302D"/>
    <w:rsid w:val="003B3A77"/>
    <w:rsid w:val="003B42F8"/>
    <w:rsid w:val="003B55EC"/>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2C0D"/>
    <w:rsid w:val="00432C9B"/>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76A"/>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394E"/>
    <w:rsid w:val="004A45F5"/>
    <w:rsid w:val="004A46FE"/>
    <w:rsid w:val="004A6379"/>
    <w:rsid w:val="004A7129"/>
    <w:rsid w:val="004B108F"/>
    <w:rsid w:val="004B112D"/>
    <w:rsid w:val="004B1A43"/>
    <w:rsid w:val="004B281E"/>
    <w:rsid w:val="004B36D8"/>
    <w:rsid w:val="004B3C09"/>
    <w:rsid w:val="004B45E3"/>
    <w:rsid w:val="004B475B"/>
    <w:rsid w:val="004B5BA6"/>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585"/>
    <w:rsid w:val="004D16DA"/>
    <w:rsid w:val="004D21D4"/>
    <w:rsid w:val="004D2B12"/>
    <w:rsid w:val="004D3579"/>
    <w:rsid w:val="004D37DE"/>
    <w:rsid w:val="004D4A2D"/>
    <w:rsid w:val="004D5E23"/>
    <w:rsid w:val="004D63A6"/>
    <w:rsid w:val="004D66B5"/>
    <w:rsid w:val="004D688C"/>
    <w:rsid w:val="004D7150"/>
    <w:rsid w:val="004D7179"/>
    <w:rsid w:val="004E03A2"/>
    <w:rsid w:val="004E04C0"/>
    <w:rsid w:val="004E09D9"/>
    <w:rsid w:val="004E1703"/>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164A"/>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3517"/>
    <w:rsid w:val="005046BC"/>
    <w:rsid w:val="0050546F"/>
    <w:rsid w:val="00505D36"/>
    <w:rsid w:val="005103EF"/>
    <w:rsid w:val="00510716"/>
    <w:rsid w:val="00510B23"/>
    <w:rsid w:val="0051147B"/>
    <w:rsid w:val="00511670"/>
    <w:rsid w:val="00511925"/>
    <w:rsid w:val="005123E6"/>
    <w:rsid w:val="0051379C"/>
    <w:rsid w:val="00513C6D"/>
    <w:rsid w:val="00513DBC"/>
    <w:rsid w:val="0051412F"/>
    <w:rsid w:val="005144C5"/>
    <w:rsid w:val="005144F3"/>
    <w:rsid w:val="00514ACF"/>
    <w:rsid w:val="00514C9B"/>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6F61"/>
    <w:rsid w:val="00537472"/>
    <w:rsid w:val="00537980"/>
    <w:rsid w:val="00537EAE"/>
    <w:rsid w:val="00537FF2"/>
    <w:rsid w:val="00540992"/>
    <w:rsid w:val="00540EFC"/>
    <w:rsid w:val="0054121D"/>
    <w:rsid w:val="00541336"/>
    <w:rsid w:val="00541727"/>
    <w:rsid w:val="0054178F"/>
    <w:rsid w:val="00542267"/>
    <w:rsid w:val="00542E5D"/>
    <w:rsid w:val="005439EF"/>
    <w:rsid w:val="005446B5"/>
    <w:rsid w:val="005446E8"/>
    <w:rsid w:val="00546082"/>
    <w:rsid w:val="005464F4"/>
    <w:rsid w:val="00546CDA"/>
    <w:rsid w:val="005470FF"/>
    <w:rsid w:val="005478D5"/>
    <w:rsid w:val="00547965"/>
    <w:rsid w:val="00547DB1"/>
    <w:rsid w:val="005502E9"/>
    <w:rsid w:val="00551DCE"/>
    <w:rsid w:val="005523B3"/>
    <w:rsid w:val="00553894"/>
    <w:rsid w:val="005552A0"/>
    <w:rsid w:val="0055584C"/>
    <w:rsid w:val="00555B00"/>
    <w:rsid w:val="0055646C"/>
    <w:rsid w:val="00556D52"/>
    <w:rsid w:val="00557669"/>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6E8C"/>
    <w:rsid w:val="00577110"/>
    <w:rsid w:val="00577B70"/>
    <w:rsid w:val="00580412"/>
    <w:rsid w:val="00581118"/>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63BE"/>
    <w:rsid w:val="00597863"/>
    <w:rsid w:val="005A0C96"/>
    <w:rsid w:val="005A1E76"/>
    <w:rsid w:val="005A232F"/>
    <w:rsid w:val="005A23F0"/>
    <w:rsid w:val="005A2711"/>
    <w:rsid w:val="005A288A"/>
    <w:rsid w:val="005A29C6"/>
    <w:rsid w:val="005A2EA8"/>
    <w:rsid w:val="005A3225"/>
    <w:rsid w:val="005A38AD"/>
    <w:rsid w:val="005A4818"/>
    <w:rsid w:val="005A533D"/>
    <w:rsid w:val="005A5D91"/>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53D0"/>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0FE4"/>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44C"/>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82"/>
    <w:rsid w:val="006C0EA7"/>
    <w:rsid w:val="006C114F"/>
    <w:rsid w:val="006C21AF"/>
    <w:rsid w:val="006C2563"/>
    <w:rsid w:val="006C2D83"/>
    <w:rsid w:val="006C44A9"/>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2F4D"/>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3A4E"/>
    <w:rsid w:val="007045FA"/>
    <w:rsid w:val="00705B98"/>
    <w:rsid w:val="00705E42"/>
    <w:rsid w:val="0070617B"/>
    <w:rsid w:val="00706C20"/>
    <w:rsid w:val="00707126"/>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2171"/>
    <w:rsid w:val="007222DE"/>
    <w:rsid w:val="007223D5"/>
    <w:rsid w:val="00722E3A"/>
    <w:rsid w:val="00723AB5"/>
    <w:rsid w:val="00724149"/>
    <w:rsid w:val="0072469B"/>
    <w:rsid w:val="00724EDD"/>
    <w:rsid w:val="00725127"/>
    <w:rsid w:val="007253F0"/>
    <w:rsid w:val="0072553E"/>
    <w:rsid w:val="00725DE2"/>
    <w:rsid w:val="00730914"/>
    <w:rsid w:val="007312A2"/>
    <w:rsid w:val="00732325"/>
    <w:rsid w:val="00732CAB"/>
    <w:rsid w:val="00733037"/>
    <w:rsid w:val="00733577"/>
    <w:rsid w:val="0073497E"/>
    <w:rsid w:val="00734B51"/>
    <w:rsid w:val="00735387"/>
    <w:rsid w:val="00735449"/>
    <w:rsid w:val="007354F9"/>
    <w:rsid w:val="007360E1"/>
    <w:rsid w:val="007369AD"/>
    <w:rsid w:val="00736AD5"/>
    <w:rsid w:val="00736D12"/>
    <w:rsid w:val="00736F2C"/>
    <w:rsid w:val="00740A29"/>
    <w:rsid w:val="00741993"/>
    <w:rsid w:val="00741E77"/>
    <w:rsid w:val="007420A6"/>
    <w:rsid w:val="0074298E"/>
    <w:rsid w:val="0074365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809"/>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39D"/>
    <w:rsid w:val="007A0BC2"/>
    <w:rsid w:val="007A106B"/>
    <w:rsid w:val="007A11FC"/>
    <w:rsid w:val="007A170F"/>
    <w:rsid w:val="007A1740"/>
    <w:rsid w:val="007A1E88"/>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594E"/>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320"/>
    <w:rsid w:val="00831968"/>
    <w:rsid w:val="0083234A"/>
    <w:rsid w:val="00832629"/>
    <w:rsid w:val="008326FC"/>
    <w:rsid w:val="00833E7C"/>
    <w:rsid w:val="00834678"/>
    <w:rsid w:val="00835217"/>
    <w:rsid w:val="00835659"/>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156"/>
    <w:rsid w:val="008554D0"/>
    <w:rsid w:val="008561DC"/>
    <w:rsid w:val="00856402"/>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E0C"/>
    <w:rsid w:val="00884903"/>
    <w:rsid w:val="008851EB"/>
    <w:rsid w:val="008854B4"/>
    <w:rsid w:val="0088566C"/>
    <w:rsid w:val="0088605F"/>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3695"/>
    <w:rsid w:val="008C4161"/>
    <w:rsid w:val="008C53CA"/>
    <w:rsid w:val="008C5D54"/>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FFE"/>
    <w:rsid w:val="008E3A7B"/>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396"/>
    <w:rsid w:val="009104B0"/>
    <w:rsid w:val="00910888"/>
    <w:rsid w:val="00910A9C"/>
    <w:rsid w:val="00911B09"/>
    <w:rsid w:val="0091201F"/>
    <w:rsid w:val="009121EA"/>
    <w:rsid w:val="00912767"/>
    <w:rsid w:val="0091282E"/>
    <w:rsid w:val="00912DBD"/>
    <w:rsid w:val="00912F8D"/>
    <w:rsid w:val="00913474"/>
    <w:rsid w:val="00913A92"/>
    <w:rsid w:val="009147BA"/>
    <w:rsid w:val="00915BAE"/>
    <w:rsid w:val="00916782"/>
    <w:rsid w:val="00916A72"/>
    <w:rsid w:val="00916C84"/>
    <w:rsid w:val="00916CDE"/>
    <w:rsid w:val="00917714"/>
    <w:rsid w:val="009177AF"/>
    <w:rsid w:val="009205EB"/>
    <w:rsid w:val="009215F1"/>
    <w:rsid w:val="0092250A"/>
    <w:rsid w:val="00922DC0"/>
    <w:rsid w:val="009241D5"/>
    <w:rsid w:val="00924AD1"/>
    <w:rsid w:val="009256D0"/>
    <w:rsid w:val="00925E0E"/>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608E"/>
    <w:rsid w:val="00956F4E"/>
    <w:rsid w:val="00957BDC"/>
    <w:rsid w:val="00957DD9"/>
    <w:rsid w:val="0096068B"/>
    <w:rsid w:val="00960E12"/>
    <w:rsid w:val="00960E57"/>
    <w:rsid w:val="00961168"/>
    <w:rsid w:val="0096131A"/>
    <w:rsid w:val="009613A1"/>
    <w:rsid w:val="00964CF4"/>
    <w:rsid w:val="0096578D"/>
    <w:rsid w:val="00965980"/>
    <w:rsid w:val="00966A1D"/>
    <w:rsid w:val="00966AC7"/>
    <w:rsid w:val="00966C69"/>
    <w:rsid w:val="00966C77"/>
    <w:rsid w:val="0096749B"/>
    <w:rsid w:val="00967FF8"/>
    <w:rsid w:val="0097013D"/>
    <w:rsid w:val="009715C3"/>
    <w:rsid w:val="00971651"/>
    <w:rsid w:val="00971721"/>
    <w:rsid w:val="009719DE"/>
    <w:rsid w:val="009723D6"/>
    <w:rsid w:val="00973C33"/>
    <w:rsid w:val="00973FF2"/>
    <w:rsid w:val="00974C20"/>
    <w:rsid w:val="009761E6"/>
    <w:rsid w:val="0097674B"/>
    <w:rsid w:val="009802ED"/>
    <w:rsid w:val="00980F29"/>
    <w:rsid w:val="00981C72"/>
    <w:rsid w:val="00981F54"/>
    <w:rsid w:val="0098320C"/>
    <w:rsid w:val="00983336"/>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3E8"/>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3C62"/>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434"/>
    <w:rsid w:val="00A11FB2"/>
    <w:rsid w:val="00A1205A"/>
    <w:rsid w:val="00A13857"/>
    <w:rsid w:val="00A13EAB"/>
    <w:rsid w:val="00A1442F"/>
    <w:rsid w:val="00A14758"/>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6673"/>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120"/>
    <w:rsid w:val="00A55B47"/>
    <w:rsid w:val="00A5645C"/>
    <w:rsid w:val="00A56DA9"/>
    <w:rsid w:val="00A57381"/>
    <w:rsid w:val="00A601DC"/>
    <w:rsid w:val="00A60639"/>
    <w:rsid w:val="00A60E26"/>
    <w:rsid w:val="00A617EA"/>
    <w:rsid w:val="00A618E4"/>
    <w:rsid w:val="00A63091"/>
    <w:rsid w:val="00A63835"/>
    <w:rsid w:val="00A63C75"/>
    <w:rsid w:val="00A63DB9"/>
    <w:rsid w:val="00A6451F"/>
    <w:rsid w:val="00A653BC"/>
    <w:rsid w:val="00A67857"/>
    <w:rsid w:val="00A7016A"/>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28F"/>
    <w:rsid w:val="00A93756"/>
    <w:rsid w:val="00A944FE"/>
    <w:rsid w:val="00A9589E"/>
    <w:rsid w:val="00A95E84"/>
    <w:rsid w:val="00A95EB2"/>
    <w:rsid w:val="00A96A0F"/>
    <w:rsid w:val="00A96ECA"/>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EDC"/>
    <w:rsid w:val="00AC5D9A"/>
    <w:rsid w:val="00AC63F1"/>
    <w:rsid w:val="00AC6B26"/>
    <w:rsid w:val="00AC77D4"/>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1F4"/>
    <w:rsid w:val="00B007E5"/>
    <w:rsid w:val="00B00F79"/>
    <w:rsid w:val="00B019EF"/>
    <w:rsid w:val="00B020E0"/>
    <w:rsid w:val="00B026B5"/>
    <w:rsid w:val="00B02D9C"/>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73F6"/>
    <w:rsid w:val="00B403A8"/>
    <w:rsid w:val="00B408A0"/>
    <w:rsid w:val="00B41091"/>
    <w:rsid w:val="00B412C7"/>
    <w:rsid w:val="00B41FB1"/>
    <w:rsid w:val="00B42401"/>
    <w:rsid w:val="00B42E95"/>
    <w:rsid w:val="00B435FD"/>
    <w:rsid w:val="00B44014"/>
    <w:rsid w:val="00B4425A"/>
    <w:rsid w:val="00B44311"/>
    <w:rsid w:val="00B45855"/>
    <w:rsid w:val="00B458CC"/>
    <w:rsid w:val="00B471B9"/>
    <w:rsid w:val="00B47283"/>
    <w:rsid w:val="00B4742B"/>
    <w:rsid w:val="00B478B5"/>
    <w:rsid w:val="00B47AD5"/>
    <w:rsid w:val="00B47DA3"/>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D16"/>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5850"/>
    <w:rsid w:val="00BE5BE2"/>
    <w:rsid w:val="00BF034A"/>
    <w:rsid w:val="00BF069F"/>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E15"/>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561C"/>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1818"/>
    <w:rsid w:val="00C4276B"/>
    <w:rsid w:val="00C43237"/>
    <w:rsid w:val="00C437E4"/>
    <w:rsid w:val="00C44B59"/>
    <w:rsid w:val="00C44FA0"/>
    <w:rsid w:val="00C461B0"/>
    <w:rsid w:val="00C461E7"/>
    <w:rsid w:val="00C46487"/>
    <w:rsid w:val="00C47C30"/>
    <w:rsid w:val="00C47DAD"/>
    <w:rsid w:val="00C5044D"/>
    <w:rsid w:val="00C5063D"/>
    <w:rsid w:val="00C50970"/>
    <w:rsid w:val="00C511E7"/>
    <w:rsid w:val="00C519CF"/>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6D19"/>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43B"/>
    <w:rsid w:val="00C96DCB"/>
    <w:rsid w:val="00C96EFD"/>
    <w:rsid w:val="00CA0FC0"/>
    <w:rsid w:val="00CA0FFD"/>
    <w:rsid w:val="00CA1374"/>
    <w:rsid w:val="00CA18A0"/>
    <w:rsid w:val="00CA221B"/>
    <w:rsid w:val="00CA2613"/>
    <w:rsid w:val="00CA2D9B"/>
    <w:rsid w:val="00CA3015"/>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531"/>
    <w:rsid w:val="00CC3A1D"/>
    <w:rsid w:val="00CC4A8B"/>
    <w:rsid w:val="00CC4FAC"/>
    <w:rsid w:val="00CC5E3A"/>
    <w:rsid w:val="00CC741C"/>
    <w:rsid w:val="00CC7849"/>
    <w:rsid w:val="00CD0FCB"/>
    <w:rsid w:val="00CD1660"/>
    <w:rsid w:val="00CD2243"/>
    <w:rsid w:val="00CD242C"/>
    <w:rsid w:val="00CD29FD"/>
    <w:rsid w:val="00CD3062"/>
    <w:rsid w:val="00CD4C28"/>
    <w:rsid w:val="00CD50B1"/>
    <w:rsid w:val="00CD5360"/>
    <w:rsid w:val="00CD6593"/>
    <w:rsid w:val="00CD6E05"/>
    <w:rsid w:val="00CE0097"/>
    <w:rsid w:val="00CE0DA7"/>
    <w:rsid w:val="00CE15BF"/>
    <w:rsid w:val="00CE2249"/>
    <w:rsid w:val="00CE3BD3"/>
    <w:rsid w:val="00CE5046"/>
    <w:rsid w:val="00CE5ECB"/>
    <w:rsid w:val="00CE7AE9"/>
    <w:rsid w:val="00CF00BA"/>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273"/>
    <w:rsid w:val="00D31472"/>
    <w:rsid w:val="00D31B30"/>
    <w:rsid w:val="00D32778"/>
    <w:rsid w:val="00D32C7E"/>
    <w:rsid w:val="00D32DA1"/>
    <w:rsid w:val="00D33338"/>
    <w:rsid w:val="00D338CB"/>
    <w:rsid w:val="00D34437"/>
    <w:rsid w:val="00D349A0"/>
    <w:rsid w:val="00D34D96"/>
    <w:rsid w:val="00D354C4"/>
    <w:rsid w:val="00D36577"/>
    <w:rsid w:val="00D36B4E"/>
    <w:rsid w:val="00D37481"/>
    <w:rsid w:val="00D375E8"/>
    <w:rsid w:val="00D4053A"/>
    <w:rsid w:val="00D405EE"/>
    <w:rsid w:val="00D407A4"/>
    <w:rsid w:val="00D40F7D"/>
    <w:rsid w:val="00D40FC6"/>
    <w:rsid w:val="00D4177F"/>
    <w:rsid w:val="00D4248F"/>
    <w:rsid w:val="00D42EC3"/>
    <w:rsid w:val="00D4305F"/>
    <w:rsid w:val="00D43EA4"/>
    <w:rsid w:val="00D44219"/>
    <w:rsid w:val="00D461AE"/>
    <w:rsid w:val="00D464AE"/>
    <w:rsid w:val="00D4701E"/>
    <w:rsid w:val="00D47888"/>
    <w:rsid w:val="00D50207"/>
    <w:rsid w:val="00D50E37"/>
    <w:rsid w:val="00D51696"/>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01B"/>
    <w:rsid w:val="00D653BD"/>
    <w:rsid w:val="00D65520"/>
    <w:rsid w:val="00D6556E"/>
    <w:rsid w:val="00D669B4"/>
    <w:rsid w:val="00D67463"/>
    <w:rsid w:val="00D70BC1"/>
    <w:rsid w:val="00D72C0D"/>
    <w:rsid w:val="00D73E8B"/>
    <w:rsid w:val="00D74439"/>
    <w:rsid w:val="00D74A8D"/>
    <w:rsid w:val="00D74C38"/>
    <w:rsid w:val="00D74C5A"/>
    <w:rsid w:val="00D75F27"/>
    <w:rsid w:val="00D76B18"/>
    <w:rsid w:val="00D76BD3"/>
    <w:rsid w:val="00D76E72"/>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2B52"/>
    <w:rsid w:val="00DA3397"/>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AE0"/>
    <w:rsid w:val="00DE5D08"/>
    <w:rsid w:val="00DE5DE0"/>
    <w:rsid w:val="00DE7023"/>
    <w:rsid w:val="00DE79C4"/>
    <w:rsid w:val="00DE7C9C"/>
    <w:rsid w:val="00DE7EFA"/>
    <w:rsid w:val="00DF04A8"/>
    <w:rsid w:val="00DF11AC"/>
    <w:rsid w:val="00DF2480"/>
    <w:rsid w:val="00DF2762"/>
    <w:rsid w:val="00DF3A54"/>
    <w:rsid w:val="00DF4057"/>
    <w:rsid w:val="00DF41D6"/>
    <w:rsid w:val="00DF425B"/>
    <w:rsid w:val="00DF47C6"/>
    <w:rsid w:val="00DF5FF5"/>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4A57"/>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42A0"/>
    <w:rsid w:val="00E5439B"/>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DD7"/>
    <w:rsid w:val="00E71E83"/>
    <w:rsid w:val="00E725B0"/>
    <w:rsid w:val="00E73406"/>
    <w:rsid w:val="00E7405B"/>
    <w:rsid w:val="00E75090"/>
    <w:rsid w:val="00E75519"/>
    <w:rsid w:val="00E767F1"/>
    <w:rsid w:val="00E768A0"/>
    <w:rsid w:val="00E76C4D"/>
    <w:rsid w:val="00E820E1"/>
    <w:rsid w:val="00E8394D"/>
    <w:rsid w:val="00E842FB"/>
    <w:rsid w:val="00E844E8"/>
    <w:rsid w:val="00E848ED"/>
    <w:rsid w:val="00E84D0E"/>
    <w:rsid w:val="00E85708"/>
    <w:rsid w:val="00E85B43"/>
    <w:rsid w:val="00E85EE4"/>
    <w:rsid w:val="00E8652E"/>
    <w:rsid w:val="00E8792B"/>
    <w:rsid w:val="00E8794A"/>
    <w:rsid w:val="00E879A9"/>
    <w:rsid w:val="00E9043A"/>
    <w:rsid w:val="00E907BB"/>
    <w:rsid w:val="00E90FA7"/>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5F39"/>
    <w:rsid w:val="00EB6253"/>
    <w:rsid w:val="00EB6659"/>
    <w:rsid w:val="00EB6727"/>
    <w:rsid w:val="00EB70F3"/>
    <w:rsid w:val="00EB7934"/>
    <w:rsid w:val="00EB7A8B"/>
    <w:rsid w:val="00EC0AFB"/>
    <w:rsid w:val="00EC1C61"/>
    <w:rsid w:val="00EC1F12"/>
    <w:rsid w:val="00EC2D02"/>
    <w:rsid w:val="00EC3376"/>
    <w:rsid w:val="00EC51AC"/>
    <w:rsid w:val="00EC5439"/>
    <w:rsid w:val="00EC54BF"/>
    <w:rsid w:val="00EC5563"/>
    <w:rsid w:val="00EC573A"/>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082A"/>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83B"/>
    <w:rsid w:val="00EF3A45"/>
    <w:rsid w:val="00EF47B2"/>
    <w:rsid w:val="00EF4FFB"/>
    <w:rsid w:val="00EF5F5C"/>
    <w:rsid w:val="00EF612A"/>
    <w:rsid w:val="00EF62EF"/>
    <w:rsid w:val="00EF64C6"/>
    <w:rsid w:val="00EF6739"/>
    <w:rsid w:val="00EF6AC3"/>
    <w:rsid w:val="00EF7EF5"/>
    <w:rsid w:val="00F0064B"/>
    <w:rsid w:val="00F00C01"/>
    <w:rsid w:val="00F00F1C"/>
    <w:rsid w:val="00F02157"/>
    <w:rsid w:val="00F02470"/>
    <w:rsid w:val="00F02DEA"/>
    <w:rsid w:val="00F02E77"/>
    <w:rsid w:val="00F02E84"/>
    <w:rsid w:val="00F038DE"/>
    <w:rsid w:val="00F03DA7"/>
    <w:rsid w:val="00F04299"/>
    <w:rsid w:val="00F04745"/>
    <w:rsid w:val="00F04CB9"/>
    <w:rsid w:val="00F051F2"/>
    <w:rsid w:val="00F06506"/>
    <w:rsid w:val="00F06822"/>
    <w:rsid w:val="00F06EB3"/>
    <w:rsid w:val="00F100A9"/>
    <w:rsid w:val="00F10628"/>
    <w:rsid w:val="00F111B3"/>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30A"/>
    <w:rsid w:val="00F23946"/>
    <w:rsid w:val="00F23A39"/>
    <w:rsid w:val="00F24DB7"/>
    <w:rsid w:val="00F2564B"/>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77BD"/>
    <w:rsid w:val="00F4065C"/>
    <w:rsid w:val="00F40848"/>
    <w:rsid w:val="00F42BBB"/>
    <w:rsid w:val="00F42BDD"/>
    <w:rsid w:val="00F42C9B"/>
    <w:rsid w:val="00F42F64"/>
    <w:rsid w:val="00F43E07"/>
    <w:rsid w:val="00F44C44"/>
    <w:rsid w:val="00F459AB"/>
    <w:rsid w:val="00F45E83"/>
    <w:rsid w:val="00F46301"/>
    <w:rsid w:val="00F47BDD"/>
    <w:rsid w:val="00F50686"/>
    <w:rsid w:val="00F53793"/>
    <w:rsid w:val="00F538E5"/>
    <w:rsid w:val="00F53EF4"/>
    <w:rsid w:val="00F541FE"/>
    <w:rsid w:val="00F54612"/>
    <w:rsid w:val="00F54B29"/>
    <w:rsid w:val="00F55149"/>
    <w:rsid w:val="00F5588D"/>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88"/>
    <w:rsid w:val="00F67D31"/>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3A47"/>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5533"/>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81F5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81F5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1E36F-8CF6-4E43-9016-4E63F9CCB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650</Words>
  <Characters>3710</Characters>
  <Application>Microsoft Office Word</Application>
  <DocSecurity>0</DocSecurity>
  <Lines>30</Lines>
  <Paragraphs>8</Paragraphs>
  <ScaleCrop>false</ScaleCrop>
  <Company>ly</Company>
  <LinksUpToDate>false</LinksUpToDate>
  <CharactersWithSpaces>4352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2016-03-24T09:46:00Z</cp:lastPrinted>
  <dcterms:created xsi:type="dcterms:W3CDTF">2016-03-25T09:29:00Z</dcterms:created>
  <dcterms:modified xsi:type="dcterms:W3CDTF">2016-03-25T09:29:00Z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