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4285B">
        <w:rPr>
          <w:rFonts w:hint="eastAsia"/>
          <w:spacing w:val="8"/>
          <w:szCs w:val="32"/>
        </w:rPr>
        <w:t>9</w:t>
      </w:r>
      <w:r w:rsidRPr="003F2CB8">
        <w:rPr>
          <w:spacing w:val="8"/>
          <w:szCs w:val="32"/>
        </w:rPr>
        <w:t>屆第</w:t>
      </w:r>
      <w:r w:rsidR="0024285B">
        <w:rPr>
          <w:rFonts w:hint="eastAsia"/>
          <w:spacing w:val="8"/>
          <w:szCs w:val="32"/>
        </w:rPr>
        <w:t>1</w:t>
      </w:r>
      <w:r w:rsidRPr="003F2CB8">
        <w:rPr>
          <w:spacing w:val="8"/>
          <w:szCs w:val="32"/>
        </w:rPr>
        <w:t>會期</w:t>
      </w:r>
      <w:r w:rsidR="00313903" w:rsidRPr="0028668A">
        <w:rPr>
          <w:color w:val="000000" w:themeColor="text1"/>
          <w:spacing w:val="8"/>
          <w:szCs w:val="32"/>
        </w:rPr>
        <w:t>經濟委員會</w:t>
      </w:r>
      <w:r w:rsidRPr="003F2CB8">
        <w:rPr>
          <w:spacing w:val="8"/>
          <w:szCs w:val="32"/>
        </w:rPr>
        <w:t>第</w:t>
      </w:r>
      <w:r w:rsidR="000E1E3B">
        <w:rPr>
          <w:rFonts w:hint="eastAsia"/>
          <w:spacing w:val="8"/>
          <w:szCs w:val="32"/>
        </w:rPr>
        <w:t>1</w:t>
      </w:r>
      <w:r w:rsidR="001A7ADB">
        <w:rPr>
          <w:rFonts w:hint="eastAsia"/>
          <w:spacing w:val="8"/>
          <w:szCs w:val="32"/>
        </w:rPr>
        <w:t>6</w:t>
      </w:r>
      <w:r w:rsidRPr="003F2CB8">
        <w:rPr>
          <w:spacing w:val="8"/>
          <w:szCs w:val="32"/>
        </w:rPr>
        <w:t>次全體委員會議議事錄</w:t>
      </w:r>
    </w:p>
    <w:p w:rsidR="00FE768D" w:rsidRPr="003F2CB8" w:rsidRDefault="0014671E" w:rsidP="0029281C">
      <w:pPr>
        <w:adjustRightInd w:val="0"/>
        <w:spacing w:line="520" w:lineRule="exact"/>
        <w:ind w:left="1608" w:rightChars="127" w:right="422" w:hangingChars="484" w:hanging="1608"/>
        <w:rPr>
          <w:spacing w:val="-16"/>
          <w:kern w:val="20"/>
        </w:rPr>
      </w:pPr>
      <w:r w:rsidRPr="003F2CB8">
        <w:rPr>
          <w:szCs w:val="32"/>
        </w:rPr>
        <w:t>時</w:t>
      </w:r>
      <w:r w:rsidR="00001F14" w:rsidRPr="003F2CB8">
        <w:rPr>
          <w:rFonts w:hint="eastAsia"/>
          <w:szCs w:val="32"/>
        </w:rPr>
        <w:t xml:space="preserve">　　</w:t>
      </w:r>
      <w:r w:rsidRPr="003F2CB8">
        <w:rPr>
          <w:szCs w:val="32"/>
        </w:rPr>
        <w:t>間：</w:t>
      </w:r>
      <w:r w:rsidR="008F2A60">
        <w:rPr>
          <w:rFonts w:hint="eastAsia"/>
          <w:szCs w:val="32"/>
        </w:rPr>
        <w:t>105</w:t>
      </w:r>
      <w:r w:rsidR="00ED77CC" w:rsidRPr="003F2CB8">
        <w:rPr>
          <w:rFonts w:hint="eastAsia"/>
          <w:szCs w:val="32"/>
        </w:rPr>
        <w:t>年</w:t>
      </w:r>
      <w:r w:rsidR="000E1E3B">
        <w:rPr>
          <w:rFonts w:hint="eastAsia"/>
          <w:szCs w:val="32"/>
        </w:rPr>
        <w:t>4</w:t>
      </w:r>
      <w:r w:rsidR="008F2A60">
        <w:rPr>
          <w:rFonts w:hint="eastAsia"/>
          <w:szCs w:val="32"/>
        </w:rPr>
        <w:t>月</w:t>
      </w:r>
      <w:r w:rsidR="001A7ADB">
        <w:rPr>
          <w:rFonts w:hint="eastAsia"/>
          <w:szCs w:val="32"/>
        </w:rPr>
        <w:t>25</w:t>
      </w:r>
      <w:r w:rsidR="008F2A60">
        <w:rPr>
          <w:rFonts w:hint="eastAsia"/>
          <w:szCs w:val="32"/>
        </w:rPr>
        <w:t>日</w:t>
      </w:r>
      <w:r w:rsidR="00FE768D" w:rsidRPr="003F2CB8">
        <w:rPr>
          <w:rFonts w:hint="eastAsia"/>
          <w:spacing w:val="-16"/>
          <w:kern w:val="20"/>
        </w:rPr>
        <w:t>（星期</w:t>
      </w:r>
      <w:r w:rsidR="001A7ADB">
        <w:rPr>
          <w:rFonts w:hint="eastAsia"/>
          <w:spacing w:val="-16"/>
          <w:kern w:val="20"/>
        </w:rPr>
        <w:t>一</w:t>
      </w:r>
      <w:r w:rsidR="00FE768D" w:rsidRPr="003F2CB8">
        <w:rPr>
          <w:rFonts w:hint="eastAsia"/>
          <w:spacing w:val="-16"/>
          <w:kern w:val="20"/>
        </w:rPr>
        <w:t>）上午</w:t>
      </w:r>
      <w:r w:rsidR="00FE768D" w:rsidRPr="003F2CB8">
        <w:rPr>
          <w:rFonts w:hint="eastAsia"/>
          <w:spacing w:val="-16"/>
          <w:kern w:val="20"/>
        </w:rPr>
        <w:t>9</w:t>
      </w:r>
      <w:r w:rsidR="00FE768D" w:rsidRPr="003F2CB8">
        <w:rPr>
          <w:rFonts w:hint="eastAsia"/>
          <w:spacing w:val="-16"/>
          <w:kern w:val="20"/>
        </w:rPr>
        <w:t>時至</w:t>
      </w:r>
      <w:r w:rsidR="001F5297" w:rsidRPr="00CB6D1E">
        <w:rPr>
          <w:rFonts w:hint="eastAsia"/>
          <w:color w:val="000000" w:themeColor="text1"/>
          <w:spacing w:val="-16"/>
          <w:kern w:val="20"/>
        </w:rPr>
        <w:t>1</w:t>
      </w:r>
      <w:r w:rsidR="00CB6D1E" w:rsidRPr="00CB6D1E">
        <w:rPr>
          <w:color w:val="000000" w:themeColor="text1"/>
          <w:spacing w:val="-16"/>
          <w:kern w:val="20"/>
        </w:rPr>
        <w:t>3</w:t>
      </w:r>
      <w:r w:rsidR="001F5297" w:rsidRPr="00CB6D1E">
        <w:rPr>
          <w:rFonts w:hint="eastAsia"/>
          <w:color w:val="000000" w:themeColor="text1"/>
          <w:spacing w:val="-16"/>
          <w:kern w:val="20"/>
        </w:rPr>
        <w:t>時</w:t>
      </w:r>
      <w:r w:rsidR="00CB6D1E" w:rsidRPr="00CB6D1E">
        <w:rPr>
          <w:rFonts w:hint="eastAsia"/>
          <w:color w:val="000000" w:themeColor="text1"/>
          <w:spacing w:val="-16"/>
          <w:kern w:val="20"/>
        </w:rPr>
        <w:t>29</w:t>
      </w:r>
      <w:r w:rsidR="001F5297" w:rsidRPr="007C212A">
        <w:rPr>
          <w:rFonts w:hint="eastAsia"/>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553894" w:rsidRDefault="00553894" w:rsidP="001D6292">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b/>
          <w:szCs w:val="32"/>
        </w:rPr>
      </w:pPr>
      <w:r w:rsidRPr="003F2CB8">
        <w:rPr>
          <w:szCs w:val="32"/>
        </w:rPr>
        <w:t>出席委員：</w:t>
      </w:r>
      <w:r w:rsidR="005210DA" w:rsidRPr="005210DA">
        <w:rPr>
          <w:rFonts w:hint="eastAsia"/>
          <w:szCs w:val="32"/>
        </w:rPr>
        <w:t>林岱樺</w:t>
      </w:r>
      <w:r w:rsidR="008D7083" w:rsidRPr="008D7083">
        <w:rPr>
          <w:rFonts w:hint="eastAsia"/>
          <w:szCs w:val="32"/>
        </w:rPr>
        <w:tab/>
      </w:r>
      <w:r w:rsidR="008D7083" w:rsidRPr="00D4408B">
        <w:rPr>
          <w:rFonts w:hint="eastAsia"/>
          <w:w w:val="72"/>
          <w:szCs w:val="32"/>
        </w:rPr>
        <w:t>廖國棟</w:t>
      </w:r>
      <w:proofErr w:type="spellStart"/>
      <w:r w:rsidR="00A365F8" w:rsidRPr="00D4408B">
        <w:rPr>
          <w:rFonts w:ascii="標楷體" w:hAnsi="標楷體" w:hint="eastAsia"/>
          <w:w w:val="72"/>
        </w:rPr>
        <w:t>Sufin</w:t>
      </w:r>
      <w:proofErr w:type="spellEnd"/>
      <w:r w:rsidR="00A365F8" w:rsidRPr="00D4408B">
        <w:rPr>
          <w:rFonts w:ascii="標楷體" w:hAnsi="標楷體" w:hint="eastAsia"/>
          <w:w w:val="72"/>
        </w:rPr>
        <w:t>．</w:t>
      </w:r>
      <w:proofErr w:type="spellStart"/>
      <w:r w:rsidR="00A365F8" w:rsidRPr="00D4408B">
        <w:rPr>
          <w:rFonts w:ascii="標楷體" w:hAnsi="標楷體" w:hint="eastAsia"/>
          <w:w w:val="72"/>
        </w:rPr>
        <w:t>Siluko</w:t>
      </w:r>
      <w:proofErr w:type="spellEnd"/>
      <w:r w:rsidR="005210DA" w:rsidRPr="005210DA">
        <w:rPr>
          <w:rFonts w:hint="eastAsia"/>
        </w:rPr>
        <w:t xml:space="preserve"> </w:t>
      </w:r>
      <w:r w:rsidR="005210DA" w:rsidRPr="005210DA">
        <w:rPr>
          <w:rFonts w:hint="eastAsia"/>
          <w:szCs w:val="32"/>
        </w:rPr>
        <w:tab/>
      </w:r>
      <w:r w:rsidR="00052DBE" w:rsidRPr="005A78EF">
        <w:rPr>
          <w:rFonts w:ascii="標楷體" w:hAnsi="標楷體" w:hint="eastAsia"/>
          <w:color w:val="000000"/>
        </w:rPr>
        <w:t>黃偉哲</w:t>
      </w:r>
      <w:r w:rsidR="008D7083" w:rsidRPr="008D7083">
        <w:rPr>
          <w:rFonts w:hint="eastAsia"/>
          <w:szCs w:val="32"/>
        </w:rPr>
        <w:tab/>
      </w:r>
      <w:r w:rsidR="00052DBE" w:rsidRPr="00052DBE">
        <w:rPr>
          <w:rFonts w:hint="eastAsia"/>
          <w:szCs w:val="32"/>
        </w:rPr>
        <w:t>陳明文</w:t>
      </w:r>
      <w:r w:rsidR="005210DA" w:rsidRPr="008D7083">
        <w:rPr>
          <w:rFonts w:hint="eastAsia"/>
          <w:szCs w:val="32"/>
        </w:rPr>
        <w:tab/>
      </w:r>
      <w:r w:rsidR="002C3E32" w:rsidRPr="002C3E32">
        <w:rPr>
          <w:rFonts w:hint="eastAsia"/>
          <w:szCs w:val="32"/>
        </w:rPr>
        <w:t>王惠美</w:t>
      </w:r>
      <w:r w:rsidR="002C3E32">
        <w:rPr>
          <w:szCs w:val="32"/>
        </w:rPr>
        <w:br/>
      </w:r>
      <w:r w:rsidR="00052DBE" w:rsidRPr="00052DBE">
        <w:rPr>
          <w:rFonts w:hint="eastAsia"/>
          <w:szCs w:val="32"/>
        </w:rPr>
        <w:t>張麗善</w:t>
      </w:r>
      <w:r w:rsidR="005210DA" w:rsidRPr="008D7083">
        <w:rPr>
          <w:rFonts w:hint="eastAsia"/>
          <w:color w:val="000000" w:themeColor="text1"/>
          <w:szCs w:val="32"/>
        </w:rPr>
        <w:tab/>
      </w:r>
      <w:r w:rsidR="00577D94" w:rsidRPr="00577D94">
        <w:rPr>
          <w:rFonts w:hint="eastAsia"/>
          <w:color w:val="000000" w:themeColor="text1"/>
          <w:szCs w:val="32"/>
        </w:rPr>
        <w:t>邱議瑩</w:t>
      </w:r>
      <w:r w:rsidR="00577D94" w:rsidRPr="00577D94">
        <w:rPr>
          <w:rFonts w:hint="eastAsia"/>
          <w:color w:val="000000" w:themeColor="text1"/>
          <w:szCs w:val="32"/>
        </w:rPr>
        <w:tab/>
      </w:r>
      <w:r w:rsidR="00577D94" w:rsidRPr="00577D94">
        <w:rPr>
          <w:rFonts w:hint="eastAsia"/>
          <w:color w:val="000000" w:themeColor="text1"/>
          <w:szCs w:val="32"/>
        </w:rPr>
        <w:t>徐永明</w:t>
      </w:r>
      <w:r w:rsidR="00577D94" w:rsidRPr="00577D94">
        <w:rPr>
          <w:rFonts w:hint="eastAsia"/>
          <w:color w:val="000000" w:themeColor="text1"/>
          <w:szCs w:val="32"/>
        </w:rPr>
        <w:tab/>
      </w:r>
      <w:r w:rsidR="00577D94" w:rsidRPr="00577D94">
        <w:rPr>
          <w:rFonts w:hint="eastAsia"/>
          <w:color w:val="000000" w:themeColor="text1"/>
          <w:szCs w:val="32"/>
        </w:rPr>
        <w:t>蘇震清</w:t>
      </w:r>
      <w:r w:rsidR="00577D94" w:rsidRPr="00577D94">
        <w:rPr>
          <w:rFonts w:hint="eastAsia"/>
          <w:color w:val="000000" w:themeColor="text1"/>
          <w:szCs w:val="32"/>
        </w:rPr>
        <w:tab/>
      </w:r>
      <w:r w:rsidR="00577D94" w:rsidRPr="00577D94">
        <w:rPr>
          <w:rFonts w:hint="eastAsia"/>
          <w:color w:val="000000" w:themeColor="text1"/>
          <w:szCs w:val="32"/>
        </w:rPr>
        <w:t>邱志偉</w:t>
      </w:r>
      <w:r w:rsidR="00577D94" w:rsidRPr="00577D94">
        <w:rPr>
          <w:rFonts w:hint="eastAsia"/>
          <w:color w:val="000000" w:themeColor="text1"/>
          <w:szCs w:val="32"/>
        </w:rPr>
        <w:tab/>
      </w:r>
      <w:r w:rsidR="00577D94" w:rsidRPr="00577D94">
        <w:rPr>
          <w:rFonts w:hint="eastAsia"/>
          <w:color w:val="000000" w:themeColor="text1"/>
          <w:szCs w:val="32"/>
        </w:rPr>
        <w:t>管碧玲</w:t>
      </w:r>
      <w:r w:rsidR="00AA2216" w:rsidRPr="00052DBE">
        <w:rPr>
          <w:color w:val="00B050"/>
          <w:szCs w:val="32"/>
        </w:rPr>
        <w:br/>
      </w:r>
      <w:r w:rsidR="00577D94" w:rsidRPr="00577D94">
        <w:rPr>
          <w:rFonts w:hint="eastAsia"/>
          <w:szCs w:val="32"/>
        </w:rPr>
        <w:t>蔡培慧</w:t>
      </w:r>
      <w:r w:rsidR="00EC57E3" w:rsidRPr="00577D94">
        <w:rPr>
          <w:rFonts w:hint="eastAsia"/>
          <w:szCs w:val="32"/>
        </w:rPr>
        <w:tab/>
      </w:r>
      <w:r w:rsidR="00E8261B" w:rsidRPr="00577D94">
        <w:rPr>
          <w:rFonts w:hint="eastAsia"/>
          <w:szCs w:val="32"/>
        </w:rPr>
        <w:t>高志鵬</w:t>
      </w:r>
      <w:r w:rsidR="005210DA" w:rsidRPr="00052DBE">
        <w:rPr>
          <w:rFonts w:hint="eastAsia"/>
          <w:color w:val="00B050"/>
          <w:szCs w:val="32"/>
        </w:rPr>
        <w:tab/>
      </w:r>
      <w:r w:rsidR="00D34E53" w:rsidRPr="001D6292">
        <w:rPr>
          <w:rFonts w:hint="eastAsia"/>
          <w:color w:val="FFFFFF" w:themeColor="background1"/>
          <w:szCs w:val="32"/>
        </w:rPr>
        <w:t>蘇治芬</w:t>
      </w:r>
      <w:r w:rsidR="008D7083" w:rsidRPr="001D6292">
        <w:rPr>
          <w:rFonts w:ascii="標楷體" w:hAnsi="標楷體" w:hint="eastAsia"/>
          <w:color w:val="FFFFFF" w:themeColor="background1"/>
        </w:rPr>
        <w:tab/>
      </w:r>
      <w:r w:rsidR="00D34E53" w:rsidRPr="001D6292">
        <w:rPr>
          <w:rFonts w:hint="eastAsia"/>
          <w:color w:val="FFFFFF" w:themeColor="background1"/>
          <w:szCs w:val="32"/>
        </w:rPr>
        <w:t>孔文吉</w:t>
      </w:r>
      <w:r w:rsidR="0041272D" w:rsidRPr="0022645B">
        <w:rPr>
          <w:rFonts w:ascii="標楷體" w:hAnsi="標楷體" w:hint="eastAsia"/>
          <w:color w:val="000000"/>
        </w:rPr>
        <w:tab/>
      </w:r>
      <w:r w:rsidR="0041272D">
        <w:rPr>
          <w:color w:val="00B050"/>
          <w:szCs w:val="32"/>
        </w:rPr>
        <w:br/>
      </w:r>
      <w:r w:rsidRPr="003F2CB8">
        <w:rPr>
          <w:b/>
          <w:szCs w:val="32"/>
        </w:rPr>
        <w:t>委員出席</w:t>
      </w:r>
      <w:r w:rsidRPr="001D6292">
        <w:rPr>
          <w:rFonts w:hint="eastAsia"/>
          <w:b/>
          <w:color w:val="000000" w:themeColor="text1"/>
          <w:szCs w:val="32"/>
        </w:rPr>
        <w:t>1</w:t>
      </w:r>
      <w:r w:rsidR="00A66E3D" w:rsidRPr="001D6292">
        <w:rPr>
          <w:rFonts w:hint="eastAsia"/>
          <w:b/>
          <w:color w:val="000000" w:themeColor="text1"/>
          <w:szCs w:val="32"/>
        </w:rPr>
        <w:t>3</w:t>
      </w:r>
      <w:r w:rsidRPr="003F2CB8">
        <w:rPr>
          <w:b/>
          <w:szCs w:val="32"/>
        </w:rPr>
        <w:t>人</w:t>
      </w:r>
    </w:p>
    <w:p w:rsidR="001D6292" w:rsidRPr="003F2CB8" w:rsidRDefault="001D6292" w:rsidP="001D6292">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b/>
          <w:szCs w:val="32"/>
        </w:rPr>
      </w:pPr>
      <w:r>
        <w:rPr>
          <w:rFonts w:hint="eastAsia"/>
          <w:szCs w:val="32"/>
        </w:rPr>
        <w:t>請假</w:t>
      </w:r>
      <w:r w:rsidRPr="003F2CB8">
        <w:rPr>
          <w:szCs w:val="32"/>
        </w:rPr>
        <w:t>委員：</w:t>
      </w:r>
      <w:r>
        <w:rPr>
          <w:rFonts w:hint="eastAsia"/>
          <w:szCs w:val="32"/>
        </w:rPr>
        <w:t>蘇治芬</w:t>
      </w:r>
    </w:p>
    <w:p w:rsidR="00225DCE" w:rsidRPr="003F2CB8" w:rsidRDefault="00553894" w:rsidP="00225DCE">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szCs w:val="32"/>
        </w:rPr>
      </w:pPr>
      <w:r w:rsidRPr="003F2CB8">
        <w:rPr>
          <w:szCs w:val="32"/>
        </w:rPr>
        <w:t>列席委員：</w:t>
      </w:r>
      <w:r w:rsidR="00EF4E42" w:rsidRPr="00EF4E42">
        <w:rPr>
          <w:rFonts w:hint="eastAsia"/>
          <w:szCs w:val="32"/>
        </w:rPr>
        <w:t>林德福</w:t>
      </w:r>
      <w:r w:rsidR="00BA7216" w:rsidRPr="003F2CB8">
        <w:rPr>
          <w:rFonts w:hint="eastAsia"/>
          <w:szCs w:val="32"/>
        </w:rPr>
        <w:tab/>
      </w:r>
      <w:r w:rsidR="00EF4E42" w:rsidRPr="00EF4E42">
        <w:rPr>
          <w:rFonts w:hint="eastAsia"/>
          <w:szCs w:val="32"/>
        </w:rPr>
        <w:t>劉</w:t>
      </w:r>
      <w:proofErr w:type="gramStart"/>
      <w:r w:rsidR="00EF4E42" w:rsidRPr="00EF4E42">
        <w:rPr>
          <w:rFonts w:hint="eastAsia"/>
          <w:szCs w:val="32"/>
        </w:rPr>
        <w:t>櫂</w:t>
      </w:r>
      <w:proofErr w:type="gramEnd"/>
      <w:r w:rsidR="00EF4E42" w:rsidRPr="00EF4E42">
        <w:rPr>
          <w:rFonts w:hint="eastAsia"/>
          <w:szCs w:val="32"/>
        </w:rPr>
        <w:t>豪</w:t>
      </w:r>
      <w:r w:rsidR="00B77E8D" w:rsidRPr="003F2CB8">
        <w:rPr>
          <w:rFonts w:hint="eastAsia"/>
          <w:szCs w:val="32"/>
        </w:rPr>
        <w:tab/>
      </w:r>
      <w:r w:rsidR="00EF4E42" w:rsidRPr="00F977F3">
        <w:rPr>
          <w:rFonts w:hint="eastAsia"/>
          <w:w w:val="80"/>
          <w:szCs w:val="32"/>
        </w:rPr>
        <w:t>鄭天財</w:t>
      </w:r>
      <w:proofErr w:type="spellStart"/>
      <w:r w:rsidR="00EF4E42" w:rsidRPr="00F977F3">
        <w:rPr>
          <w:rFonts w:hint="eastAsia"/>
          <w:w w:val="80"/>
          <w:szCs w:val="32"/>
        </w:rPr>
        <w:t>Sra</w:t>
      </w:r>
      <w:proofErr w:type="spellEnd"/>
      <w:r w:rsidR="00EF4E42" w:rsidRPr="00F977F3">
        <w:rPr>
          <w:rFonts w:hint="eastAsia"/>
          <w:w w:val="80"/>
          <w:szCs w:val="32"/>
        </w:rPr>
        <w:t>．</w:t>
      </w:r>
      <w:proofErr w:type="spellStart"/>
      <w:r w:rsidR="00EF4E42" w:rsidRPr="00F977F3">
        <w:rPr>
          <w:rFonts w:hint="eastAsia"/>
          <w:w w:val="80"/>
          <w:szCs w:val="32"/>
        </w:rPr>
        <w:t>Kacaw</w:t>
      </w:r>
      <w:proofErr w:type="spellEnd"/>
      <w:r w:rsidR="00AF4944" w:rsidRPr="003F2CB8">
        <w:rPr>
          <w:rFonts w:hint="eastAsia"/>
          <w:szCs w:val="32"/>
        </w:rPr>
        <w:tab/>
      </w:r>
      <w:proofErr w:type="gramStart"/>
      <w:r w:rsidR="00EF4E42" w:rsidRPr="00EF4E42">
        <w:rPr>
          <w:rFonts w:hint="eastAsia"/>
          <w:szCs w:val="32"/>
        </w:rPr>
        <w:t>蔡</w:t>
      </w:r>
      <w:proofErr w:type="gramEnd"/>
      <w:r w:rsidR="00EF4E42" w:rsidRPr="00EF4E42">
        <w:rPr>
          <w:rFonts w:hint="eastAsia"/>
          <w:szCs w:val="32"/>
        </w:rPr>
        <w:t>適應</w:t>
      </w:r>
      <w:r w:rsidR="00AF4944" w:rsidRPr="003F2CB8">
        <w:rPr>
          <w:rFonts w:hint="eastAsia"/>
          <w:szCs w:val="32"/>
        </w:rPr>
        <w:tab/>
      </w:r>
      <w:r w:rsidR="00EF4E42">
        <w:rPr>
          <w:rFonts w:hint="eastAsia"/>
          <w:szCs w:val="32"/>
        </w:rPr>
        <w:t>王定宇</w:t>
      </w:r>
      <w:r w:rsidR="00EF4E42">
        <w:rPr>
          <w:szCs w:val="32"/>
        </w:rPr>
        <w:br/>
      </w:r>
      <w:r w:rsidR="00EF4E42" w:rsidRPr="00EF4E42">
        <w:rPr>
          <w:rFonts w:hint="eastAsia"/>
          <w:szCs w:val="32"/>
        </w:rPr>
        <w:t>江啟臣</w:t>
      </w:r>
      <w:r w:rsidR="00EF4E42">
        <w:rPr>
          <w:rFonts w:hint="eastAsia"/>
          <w:szCs w:val="32"/>
        </w:rPr>
        <w:tab/>
      </w:r>
      <w:r w:rsidR="00EF4E42" w:rsidRPr="00EF4E42">
        <w:rPr>
          <w:rFonts w:hint="eastAsia"/>
          <w:szCs w:val="32"/>
        </w:rPr>
        <w:t>顏寬</w:t>
      </w:r>
      <w:proofErr w:type="gramStart"/>
      <w:r w:rsidR="00EF4E42" w:rsidRPr="00EF4E42">
        <w:rPr>
          <w:rFonts w:hint="eastAsia"/>
          <w:szCs w:val="32"/>
        </w:rPr>
        <w:t>恒</w:t>
      </w:r>
      <w:proofErr w:type="gramEnd"/>
      <w:r w:rsidR="00EF4E42">
        <w:rPr>
          <w:rFonts w:hint="eastAsia"/>
          <w:szCs w:val="32"/>
        </w:rPr>
        <w:tab/>
      </w:r>
      <w:r w:rsidR="00EF4E42" w:rsidRPr="00EF4E42">
        <w:rPr>
          <w:rFonts w:hint="eastAsia"/>
          <w:szCs w:val="32"/>
        </w:rPr>
        <w:t>陳歐珀</w:t>
      </w:r>
      <w:r w:rsidR="003B263B" w:rsidRPr="003F2CB8">
        <w:rPr>
          <w:rFonts w:hint="eastAsia"/>
          <w:szCs w:val="32"/>
        </w:rPr>
        <w:tab/>
      </w:r>
      <w:r w:rsidR="00EF4E42" w:rsidRPr="00EF4E42">
        <w:rPr>
          <w:rFonts w:hint="eastAsia"/>
          <w:szCs w:val="32"/>
        </w:rPr>
        <w:t>李昆澤</w:t>
      </w:r>
      <w:r w:rsidR="00EF4E42">
        <w:rPr>
          <w:rFonts w:hint="eastAsia"/>
          <w:szCs w:val="32"/>
        </w:rPr>
        <w:tab/>
      </w:r>
      <w:r w:rsidR="00EF4E42" w:rsidRPr="00EF4E42">
        <w:rPr>
          <w:rFonts w:hint="eastAsia"/>
          <w:szCs w:val="32"/>
        </w:rPr>
        <w:t>徐榛蔚</w:t>
      </w:r>
      <w:r w:rsidR="00EF4E42" w:rsidRPr="003F2CB8">
        <w:rPr>
          <w:rFonts w:hint="eastAsia"/>
          <w:szCs w:val="32"/>
        </w:rPr>
        <w:tab/>
      </w:r>
      <w:r w:rsidR="00EF4E42" w:rsidRPr="00EF4E42">
        <w:rPr>
          <w:rFonts w:hint="eastAsia"/>
          <w:szCs w:val="32"/>
        </w:rPr>
        <w:t>蔣乃辛</w:t>
      </w:r>
      <w:r w:rsidR="00164A52">
        <w:rPr>
          <w:szCs w:val="32"/>
        </w:rPr>
        <w:br/>
      </w:r>
      <w:r w:rsidR="00EF4E42" w:rsidRPr="00EF4E42">
        <w:rPr>
          <w:rFonts w:hint="eastAsia"/>
          <w:szCs w:val="32"/>
        </w:rPr>
        <w:t>黃昭順</w:t>
      </w:r>
      <w:r w:rsidR="00164A52" w:rsidRPr="003F2CB8">
        <w:rPr>
          <w:rFonts w:hint="eastAsia"/>
          <w:szCs w:val="32"/>
        </w:rPr>
        <w:tab/>
      </w:r>
      <w:proofErr w:type="gramStart"/>
      <w:r w:rsidR="00DE3569" w:rsidRPr="00DE3569">
        <w:rPr>
          <w:rFonts w:hint="eastAsia"/>
          <w:szCs w:val="32"/>
        </w:rPr>
        <w:t>陳亭妃</w:t>
      </w:r>
      <w:proofErr w:type="gramEnd"/>
      <w:r w:rsidR="00164A52">
        <w:rPr>
          <w:rFonts w:hint="eastAsia"/>
          <w:szCs w:val="32"/>
        </w:rPr>
        <w:tab/>
      </w:r>
      <w:r w:rsidR="00DE3569" w:rsidRPr="00DE3569">
        <w:rPr>
          <w:rFonts w:hint="eastAsia"/>
          <w:szCs w:val="32"/>
        </w:rPr>
        <w:t>蔡易餘</w:t>
      </w:r>
      <w:r w:rsidR="00164A52">
        <w:rPr>
          <w:rFonts w:hint="eastAsia"/>
          <w:szCs w:val="32"/>
        </w:rPr>
        <w:tab/>
      </w:r>
      <w:r w:rsidR="00DE3569" w:rsidRPr="00DE3569">
        <w:rPr>
          <w:rFonts w:hint="eastAsia"/>
          <w:szCs w:val="32"/>
        </w:rPr>
        <w:t>蕭美琴</w:t>
      </w:r>
      <w:r w:rsidR="003B263B">
        <w:rPr>
          <w:rFonts w:hint="eastAsia"/>
          <w:szCs w:val="32"/>
        </w:rPr>
        <w:tab/>
      </w:r>
      <w:r w:rsidR="00DE3569" w:rsidRPr="00932613">
        <w:rPr>
          <w:rFonts w:hint="eastAsia"/>
          <w:w w:val="62"/>
          <w:szCs w:val="32"/>
        </w:rPr>
        <w:t>簡東明</w:t>
      </w:r>
      <w:proofErr w:type="spellStart"/>
      <w:r w:rsidR="00DE3569" w:rsidRPr="00932613">
        <w:rPr>
          <w:rFonts w:hint="eastAsia"/>
          <w:w w:val="62"/>
          <w:szCs w:val="32"/>
        </w:rPr>
        <w:t>Uliw</w:t>
      </w:r>
      <w:proofErr w:type="spellEnd"/>
      <w:r w:rsidR="00DE3569" w:rsidRPr="00932613">
        <w:rPr>
          <w:rFonts w:hint="eastAsia"/>
          <w:w w:val="62"/>
          <w:szCs w:val="32"/>
        </w:rPr>
        <w:t>．</w:t>
      </w:r>
      <w:proofErr w:type="spellStart"/>
      <w:r w:rsidR="00DE3569" w:rsidRPr="00932613">
        <w:rPr>
          <w:rFonts w:hint="eastAsia"/>
          <w:w w:val="62"/>
          <w:szCs w:val="32"/>
        </w:rPr>
        <w:t>Qaljupayare</w:t>
      </w:r>
      <w:proofErr w:type="spellEnd"/>
      <w:r w:rsidR="00164A52">
        <w:rPr>
          <w:szCs w:val="32"/>
        </w:rPr>
        <w:br/>
      </w:r>
      <w:r w:rsidR="00E01BB6" w:rsidRPr="00E01BB6">
        <w:rPr>
          <w:rFonts w:hint="eastAsia"/>
          <w:szCs w:val="32"/>
        </w:rPr>
        <w:t>鍾佳濱</w:t>
      </w:r>
      <w:r w:rsidR="00F977F3" w:rsidRPr="00E01BB6">
        <w:rPr>
          <w:rFonts w:hint="eastAsia"/>
          <w:szCs w:val="32"/>
        </w:rPr>
        <w:tab/>
      </w:r>
      <w:r w:rsidR="00E01BB6" w:rsidRPr="00E01BB6">
        <w:rPr>
          <w:rFonts w:hint="eastAsia"/>
          <w:szCs w:val="32"/>
        </w:rPr>
        <w:t>王育敏</w:t>
      </w:r>
      <w:r w:rsidR="00164A52" w:rsidRPr="00E01BB6">
        <w:rPr>
          <w:rFonts w:hint="eastAsia"/>
          <w:szCs w:val="32"/>
        </w:rPr>
        <w:tab/>
      </w:r>
      <w:r w:rsidR="00E01BB6" w:rsidRPr="00E01BB6">
        <w:rPr>
          <w:rFonts w:hint="eastAsia"/>
          <w:szCs w:val="32"/>
        </w:rPr>
        <w:t>呂玉玲</w:t>
      </w:r>
      <w:r w:rsidR="00F977F3" w:rsidRPr="00014996">
        <w:rPr>
          <w:rFonts w:hint="eastAsia"/>
          <w:color w:val="00B050"/>
          <w:szCs w:val="32"/>
        </w:rPr>
        <w:tab/>
      </w:r>
      <w:r w:rsidR="00E01BB6" w:rsidRPr="00E01BB6">
        <w:rPr>
          <w:rFonts w:hint="eastAsia"/>
          <w:szCs w:val="32"/>
        </w:rPr>
        <w:t>林俊憲</w:t>
      </w:r>
      <w:r w:rsidR="00F977F3" w:rsidRPr="00014996">
        <w:rPr>
          <w:rFonts w:hint="eastAsia"/>
          <w:color w:val="00B050"/>
          <w:szCs w:val="32"/>
        </w:rPr>
        <w:tab/>
      </w:r>
      <w:r w:rsidR="00E01BB6" w:rsidRPr="005F468C">
        <w:rPr>
          <w:rFonts w:hint="eastAsia"/>
          <w:w w:val="75"/>
          <w:szCs w:val="32"/>
        </w:rPr>
        <w:t>周陳秀霞</w:t>
      </w:r>
      <w:r w:rsidR="005F468C" w:rsidRPr="00014996">
        <w:rPr>
          <w:rFonts w:hint="eastAsia"/>
          <w:color w:val="00B050"/>
          <w:szCs w:val="32"/>
        </w:rPr>
        <w:tab/>
      </w:r>
      <w:r w:rsidR="00403E0F" w:rsidRPr="00403E0F">
        <w:rPr>
          <w:rFonts w:hint="eastAsia"/>
          <w:szCs w:val="32"/>
        </w:rPr>
        <w:t>陳曼麗</w:t>
      </w:r>
      <w:r w:rsidR="005B7350" w:rsidRPr="00014996">
        <w:rPr>
          <w:color w:val="00B050"/>
          <w:szCs w:val="32"/>
        </w:rPr>
        <w:br/>
      </w:r>
      <w:r w:rsidR="00403E0F" w:rsidRPr="00403E0F">
        <w:rPr>
          <w:rFonts w:hint="eastAsia"/>
          <w:szCs w:val="32"/>
        </w:rPr>
        <w:t>許毓仁</w:t>
      </w:r>
      <w:r w:rsidR="00EC57E3" w:rsidRPr="00014996">
        <w:rPr>
          <w:rFonts w:hint="eastAsia"/>
          <w:color w:val="00B050"/>
          <w:szCs w:val="32"/>
        </w:rPr>
        <w:tab/>
      </w:r>
      <w:r w:rsidR="00EC57E3" w:rsidRPr="00403E0F">
        <w:rPr>
          <w:rFonts w:hint="eastAsia"/>
          <w:szCs w:val="32"/>
        </w:rPr>
        <w:t>劉</w:t>
      </w:r>
      <w:r w:rsidR="00403E0F" w:rsidRPr="00403E0F">
        <w:rPr>
          <w:rFonts w:hint="eastAsia"/>
          <w:szCs w:val="32"/>
        </w:rPr>
        <w:t>世芳</w:t>
      </w:r>
      <w:r w:rsidR="00EC57E3" w:rsidRPr="00403E0F">
        <w:rPr>
          <w:rFonts w:hint="eastAsia"/>
          <w:szCs w:val="32"/>
        </w:rPr>
        <w:tab/>
      </w:r>
      <w:r w:rsidR="00403E0F" w:rsidRPr="00403E0F">
        <w:rPr>
          <w:rFonts w:hint="eastAsia"/>
          <w:szCs w:val="32"/>
        </w:rPr>
        <w:t>姚文智</w:t>
      </w:r>
      <w:r w:rsidR="00EC57E3" w:rsidRPr="00403E0F">
        <w:rPr>
          <w:rFonts w:hint="eastAsia"/>
          <w:szCs w:val="32"/>
        </w:rPr>
        <w:tab/>
      </w:r>
      <w:r w:rsidR="00403E0F" w:rsidRPr="00403E0F">
        <w:rPr>
          <w:rFonts w:hint="eastAsia"/>
          <w:szCs w:val="32"/>
        </w:rPr>
        <w:t>賴士葆</w:t>
      </w:r>
      <w:r w:rsidR="00EC57E3" w:rsidRPr="00014996">
        <w:rPr>
          <w:rFonts w:hint="eastAsia"/>
          <w:color w:val="00B050"/>
          <w:szCs w:val="32"/>
        </w:rPr>
        <w:tab/>
      </w:r>
      <w:r w:rsidR="005F7E5C" w:rsidRPr="005F7E5C">
        <w:rPr>
          <w:rFonts w:hint="eastAsia"/>
          <w:szCs w:val="32"/>
        </w:rPr>
        <w:t>陳怡潔</w:t>
      </w:r>
      <w:r w:rsidR="005F7E5C" w:rsidRPr="005F7E5C">
        <w:rPr>
          <w:rFonts w:hint="eastAsia"/>
          <w:szCs w:val="32"/>
        </w:rPr>
        <w:tab/>
      </w:r>
      <w:proofErr w:type="gramStart"/>
      <w:r w:rsidR="005F7E5C" w:rsidRPr="005F7E5C">
        <w:rPr>
          <w:rFonts w:hint="eastAsia"/>
          <w:szCs w:val="32"/>
        </w:rPr>
        <w:t>鍾</w:t>
      </w:r>
      <w:proofErr w:type="gramEnd"/>
      <w:r w:rsidR="005F7E5C" w:rsidRPr="005F7E5C">
        <w:rPr>
          <w:rFonts w:hint="eastAsia"/>
          <w:szCs w:val="32"/>
        </w:rPr>
        <w:t>孔</w:t>
      </w:r>
      <w:proofErr w:type="gramStart"/>
      <w:r w:rsidR="005F7E5C" w:rsidRPr="005F7E5C">
        <w:rPr>
          <w:rFonts w:hint="eastAsia"/>
          <w:szCs w:val="32"/>
        </w:rPr>
        <w:t>炤</w:t>
      </w:r>
      <w:proofErr w:type="gramEnd"/>
      <w:r w:rsidR="00932613" w:rsidRPr="00014996">
        <w:rPr>
          <w:color w:val="00B050"/>
          <w:w w:val="62"/>
          <w:szCs w:val="32"/>
        </w:rPr>
        <w:br/>
      </w:r>
      <w:r w:rsidR="00D34E53" w:rsidRPr="00D34E53">
        <w:rPr>
          <w:rFonts w:hint="eastAsia"/>
          <w:w w:val="75"/>
          <w:szCs w:val="32"/>
        </w:rPr>
        <w:t>陳賴素美</w:t>
      </w:r>
      <w:r w:rsidR="00EC57E3" w:rsidRPr="00014996">
        <w:rPr>
          <w:rFonts w:hint="eastAsia"/>
          <w:color w:val="00B050"/>
          <w:szCs w:val="32"/>
        </w:rPr>
        <w:tab/>
      </w:r>
      <w:r w:rsidR="00225DCE" w:rsidRPr="00EF4E42">
        <w:rPr>
          <w:rFonts w:hint="eastAsia"/>
          <w:szCs w:val="32"/>
        </w:rPr>
        <w:t>羅明才</w:t>
      </w:r>
      <w:r w:rsidR="00EC57E3" w:rsidRPr="00014996">
        <w:rPr>
          <w:rFonts w:hint="eastAsia"/>
          <w:color w:val="00B050"/>
          <w:szCs w:val="32"/>
        </w:rPr>
        <w:tab/>
      </w:r>
    </w:p>
    <w:p w:rsidR="00553894" w:rsidRDefault="00553894" w:rsidP="002C3E32">
      <w:pPr>
        <w:tabs>
          <w:tab w:val="left" w:pos="1560"/>
          <w:tab w:val="left" w:pos="2977"/>
          <w:tab w:val="left" w:pos="4298"/>
          <w:tab w:val="left" w:pos="5670"/>
          <w:tab w:val="left" w:pos="6999"/>
          <w:tab w:val="left" w:pos="8315"/>
          <w:tab w:val="left" w:pos="9547"/>
        </w:tabs>
        <w:overflowPunct w:val="0"/>
        <w:autoSpaceDN w:val="0"/>
        <w:spacing w:line="520" w:lineRule="exact"/>
        <w:ind w:leftChars="484" w:left="1638" w:rightChars="100" w:right="332" w:hangingChars="9" w:hanging="30"/>
        <w:rPr>
          <w:b/>
          <w:szCs w:val="32"/>
        </w:rPr>
      </w:pPr>
      <w:r w:rsidRPr="003F2CB8">
        <w:rPr>
          <w:b/>
          <w:szCs w:val="32"/>
        </w:rPr>
        <w:t>委員列席</w:t>
      </w:r>
      <w:r w:rsidR="004071FD" w:rsidRPr="00225DCE">
        <w:rPr>
          <w:rFonts w:hint="eastAsia"/>
          <w:b/>
          <w:szCs w:val="32"/>
        </w:rPr>
        <w:t>3</w:t>
      </w:r>
      <w:r w:rsidR="002C3E32">
        <w:rPr>
          <w:rFonts w:hint="eastAsia"/>
          <w:b/>
          <w:szCs w:val="32"/>
        </w:rPr>
        <w:t>0</w:t>
      </w:r>
      <w:r w:rsidR="00E83CA6">
        <w:rPr>
          <w:b/>
          <w:szCs w:val="32"/>
        </w:rPr>
        <w:t>人</w:t>
      </w:r>
    </w:p>
    <w:p w:rsidR="00750CD2" w:rsidRDefault="0014671E" w:rsidP="007B4779">
      <w:pPr>
        <w:tabs>
          <w:tab w:val="left" w:pos="2988"/>
          <w:tab w:val="left" w:pos="4316"/>
          <w:tab w:val="left" w:pos="8789"/>
          <w:tab w:val="left" w:pos="8931"/>
        </w:tabs>
        <w:spacing w:line="520" w:lineRule="exact"/>
        <w:ind w:left="1662" w:hangingChars="500" w:hanging="1662"/>
      </w:pPr>
      <w:r w:rsidRPr="003F2CB8">
        <w:t>列席人員：</w:t>
      </w:r>
      <w:r w:rsidR="00ED593D" w:rsidRPr="00B043FC">
        <w:rPr>
          <w:rFonts w:ascii="標楷體" w:hAnsi="標楷體" w:hint="eastAsia"/>
        </w:rPr>
        <w:t>行政院農業委員會主任委員</w:t>
      </w:r>
      <w:r w:rsidR="0021740D" w:rsidRPr="003F2CB8">
        <w:rPr>
          <w:rFonts w:hint="eastAsia"/>
        </w:rPr>
        <w:tab/>
      </w:r>
      <w:r w:rsidR="004402BD" w:rsidRPr="00B043FC">
        <w:rPr>
          <w:rFonts w:ascii="標楷體" w:hAnsi="標楷體" w:hint="eastAsia"/>
        </w:rPr>
        <w:t>陳</w:t>
      </w:r>
      <w:r w:rsidR="00ED593D" w:rsidRPr="00B043FC">
        <w:rPr>
          <w:rFonts w:ascii="標楷體" w:hAnsi="標楷體" w:hint="eastAsia"/>
        </w:rPr>
        <w:t>志清</w:t>
      </w:r>
    </w:p>
    <w:p w:rsidR="00334F10" w:rsidRPr="00334F10" w:rsidRDefault="00334F10" w:rsidP="009751F5">
      <w:pPr>
        <w:tabs>
          <w:tab w:val="left" w:pos="8789"/>
          <w:tab w:val="left" w:pos="8931"/>
        </w:tabs>
        <w:spacing w:line="480" w:lineRule="exact"/>
        <w:ind w:leftChars="1000" w:left="3323" w:firstLineChars="285" w:firstLine="947"/>
        <w:rPr>
          <w:rFonts w:ascii="標楷體" w:hAnsi="標楷體"/>
        </w:rPr>
      </w:pPr>
      <w:r w:rsidRPr="00334F10">
        <w:rPr>
          <w:rFonts w:ascii="標楷體" w:hAnsi="標楷體" w:hint="eastAsia"/>
        </w:rPr>
        <w:t>輔導處處長</w:t>
      </w:r>
      <w:r w:rsidRPr="00334F10">
        <w:rPr>
          <w:rFonts w:ascii="標楷體" w:hAnsi="標楷體" w:hint="eastAsia"/>
        </w:rPr>
        <w:tab/>
        <w:t>張致盛</w:t>
      </w:r>
    </w:p>
    <w:p w:rsidR="00334F10" w:rsidRPr="00334F10" w:rsidRDefault="00334F10" w:rsidP="009751F5">
      <w:pPr>
        <w:tabs>
          <w:tab w:val="left" w:pos="8789"/>
          <w:tab w:val="left" w:pos="8931"/>
        </w:tabs>
        <w:spacing w:line="480" w:lineRule="exact"/>
        <w:ind w:leftChars="1000" w:left="3323" w:firstLineChars="584" w:firstLine="1941"/>
        <w:rPr>
          <w:rFonts w:ascii="標楷體" w:hAnsi="標楷體"/>
        </w:rPr>
      </w:pPr>
      <w:r w:rsidRPr="00334F10">
        <w:rPr>
          <w:rFonts w:ascii="標楷體" w:hAnsi="標楷體" w:hint="eastAsia"/>
        </w:rPr>
        <w:t>科長</w:t>
      </w:r>
      <w:r w:rsidRPr="00334F10">
        <w:rPr>
          <w:rFonts w:ascii="標楷體" w:hAnsi="標楷體" w:hint="eastAsia"/>
        </w:rPr>
        <w:tab/>
        <w:t>陳玲岑</w:t>
      </w:r>
    </w:p>
    <w:p w:rsidR="00334F10" w:rsidRPr="00334F10" w:rsidRDefault="00334F10" w:rsidP="009751F5">
      <w:pPr>
        <w:tabs>
          <w:tab w:val="left" w:pos="8789"/>
          <w:tab w:val="left" w:pos="8931"/>
        </w:tabs>
        <w:spacing w:line="480" w:lineRule="exact"/>
        <w:ind w:leftChars="1000" w:left="3323" w:firstLineChars="584" w:firstLine="1941"/>
        <w:rPr>
          <w:rFonts w:ascii="標楷體" w:hAnsi="標楷體"/>
        </w:rPr>
      </w:pPr>
      <w:r w:rsidRPr="00334F10">
        <w:rPr>
          <w:rFonts w:ascii="標楷體" w:hAnsi="標楷體" w:hint="eastAsia"/>
        </w:rPr>
        <w:t>技正</w:t>
      </w:r>
      <w:r w:rsidRPr="00334F10">
        <w:rPr>
          <w:rFonts w:ascii="標楷體" w:hAnsi="標楷體" w:hint="eastAsia"/>
        </w:rPr>
        <w:tab/>
        <w:t>郭愷</w:t>
      </w:r>
      <w:proofErr w:type="gramStart"/>
      <w:r w:rsidRPr="00334F10">
        <w:rPr>
          <w:rFonts w:ascii="標楷體" w:hAnsi="標楷體" w:hint="eastAsia"/>
        </w:rPr>
        <w:t>珶</w:t>
      </w:r>
      <w:proofErr w:type="gramEnd"/>
    </w:p>
    <w:p w:rsidR="00334F10" w:rsidRPr="00334F10" w:rsidRDefault="00334F10" w:rsidP="009751F5">
      <w:pPr>
        <w:tabs>
          <w:tab w:val="left" w:pos="8789"/>
          <w:tab w:val="left" w:pos="8931"/>
        </w:tabs>
        <w:spacing w:line="480" w:lineRule="exact"/>
        <w:ind w:leftChars="1000" w:left="3323" w:firstLineChars="285" w:firstLine="947"/>
        <w:rPr>
          <w:rFonts w:ascii="標楷體" w:hAnsi="標楷體"/>
        </w:rPr>
      </w:pPr>
      <w:r w:rsidRPr="00334F10">
        <w:rPr>
          <w:rFonts w:ascii="標楷體" w:hAnsi="標楷體" w:hint="eastAsia"/>
        </w:rPr>
        <w:t>企劃處副處長</w:t>
      </w:r>
      <w:r w:rsidRPr="00334F10">
        <w:rPr>
          <w:rFonts w:ascii="標楷體" w:hAnsi="標楷體" w:hint="eastAsia"/>
        </w:rPr>
        <w:tab/>
        <w:t>黃振德</w:t>
      </w:r>
    </w:p>
    <w:p w:rsidR="00334F10" w:rsidRPr="00334F10" w:rsidRDefault="00334F10" w:rsidP="009751F5">
      <w:pPr>
        <w:tabs>
          <w:tab w:val="left" w:pos="8789"/>
          <w:tab w:val="left" w:pos="8931"/>
        </w:tabs>
        <w:spacing w:line="480" w:lineRule="exact"/>
        <w:ind w:leftChars="1000" w:left="3323" w:firstLineChars="584" w:firstLine="1941"/>
        <w:rPr>
          <w:rFonts w:ascii="標楷體" w:hAnsi="標楷體"/>
        </w:rPr>
      </w:pPr>
      <w:r w:rsidRPr="00334F10">
        <w:rPr>
          <w:rFonts w:ascii="標楷體" w:hAnsi="標楷體" w:hint="eastAsia"/>
        </w:rPr>
        <w:t>專員</w:t>
      </w:r>
      <w:r w:rsidRPr="00334F10">
        <w:rPr>
          <w:rFonts w:ascii="標楷體" w:hAnsi="標楷體" w:hint="eastAsia"/>
        </w:rPr>
        <w:tab/>
        <w:t>沈杏怡</w:t>
      </w:r>
    </w:p>
    <w:p w:rsidR="00334F10" w:rsidRPr="00334F10" w:rsidRDefault="00334F10" w:rsidP="009751F5">
      <w:pPr>
        <w:tabs>
          <w:tab w:val="left" w:pos="8789"/>
          <w:tab w:val="left" w:pos="8931"/>
        </w:tabs>
        <w:spacing w:line="480" w:lineRule="exact"/>
        <w:ind w:leftChars="1000" w:left="3323" w:firstLineChars="285" w:firstLine="947"/>
        <w:rPr>
          <w:rFonts w:ascii="標楷體" w:hAnsi="標楷體"/>
        </w:rPr>
      </w:pPr>
      <w:r w:rsidRPr="00334F10">
        <w:rPr>
          <w:rFonts w:ascii="標楷體" w:hAnsi="標楷體" w:hint="eastAsia"/>
        </w:rPr>
        <w:t>畜牧</w:t>
      </w:r>
      <w:proofErr w:type="gramStart"/>
      <w:r w:rsidRPr="00334F10">
        <w:rPr>
          <w:rFonts w:ascii="標楷體" w:hAnsi="標楷體" w:hint="eastAsia"/>
        </w:rPr>
        <w:t>處</w:t>
      </w:r>
      <w:proofErr w:type="gramEnd"/>
      <w:r w:rsidR="00F013F9">
        <w:rPr>
          <w:rFonts w:ascii="標楷體" w:hAnsi="標楷體" w:hint="eastAsia"/>
        </w:rPr>
        <w:t>處</w:t>
      </w:r>
      <w:r w:rsidRPr="00334F10">
        <w:rPr>
          <w:rFonts w:ascii="標楷體" w:hAnsi="標楷體" w:hint="eastAsia"/>
        </w:rPr>
        <w:t>長</w:t>
      </w:r>
      <w:r w:rsidRPr="00334F10">
        <w:rPr>
          <w:rFonts w:ascii="標楷體" w:hAnsi="標楷體" w:hint="eastAsia"/>
        </w:rPr>
        <w:tab/>
      </w:r>
      <w:r w:rsidR="00F013F9">
        <w:rPr>
          <w:rFonts w:ascii="標楷體" w:hAnsi="標楷體" w:hint="eastAsia"/>
        </w:rPr>
        <w:t>李春進</w:t>
      </w:r>
    </w:p>
    <w:p w:rsidR="00334F10" w:rsidRPr="00334F10" w:rsidRDefault="00334F10" w:rsidP="009751F5">
      <w:pPr>
        <w:tabs>
          <w:tab w:val="left" w:pos="8789"/>
          <w:tab w:val="left" w:pos="8931"/>
        </w:tabs>
        <w:spacing w:line="480" w:lineRule="exact"/>
        <w:ind w:leftChars="1000" w:left="3323" w:firstLineChars="285" w:firstLine="947"/>
        <w:rPr>
          <w:rFonts w:ascii="標楷體" w:hAnsi="標楷體"/>
        </w:rPr>
      </w:pPr>
      <w:r w:rsidRPr="00334F10">
        <w:rPr>
          <w:rFonts w:ascii="標楷體" w:hAnsi="標楷體" w:hint="eastAsia"/>
        </w:rPr>
        <w:t>會計室專門委員</w:t>
      </w:r>
      <w:r w:rsidRPr="00334F10">
        <w:rPr>
          <w:rFonts w:ascii="標楷體" w:hAnsi="標楷體" w:hint="eastAsia"/>
        </w:rPr>
        <w:tab/>
        <w:t>朱寶珠</w:t>
      </w:r>
    </w:p>
    <w:p w:rsidR="00334F10" w:rsidRPr="00334F10" w:rsidRDefault="00334F10" w:rsidP="009751F5">
      <w:pPr>
        <w:tabs>
          <w:tab w:val="left" w:pos="8789"/>
          <w:tab w:val="left" w:pos="8931"/>
        </w:tabs>
        <w:spacing w:line="480" w:lineRule="exact"/>
        <w:ind w:leftChars="1000" w:left="3323" w:firstLineChars="285" w:firstLine="947"/>
        <w:rPr>
          <w:rFonts w:ascii="標楷體" w:hAnsi="標楷體"/>
        </w:rPr>
      </w:pPr>
      <w:r w:rsidRPr="00334F10">
        <w:rPr>
          <w:rFonts w:ascii="標楷體" w:hAnsi="標楷體" w:hint="eastAsia"/>
        </w:rPr>
        <w:t>法規委員會執行秘書</w:t>
      </w:r>
      <w:r w:rsidRPr="00334F10">
        <w:rPr>
          <w:rFonts w:ascii="標楷體" w:hAnsi="標楷體" w:hint="eastAsia"/>
        </w:rPr>
        <w:tab/>
        <w:t>張學文</w:t>
      </w:r>
    </w:p>
    <w:p w:rsidR="00334F10" w:rsidRPr="00334F10" w:rsidRDefault="00334F10" w:rsidP="00FD3DEF">
      <w:pPr>
        <w:tabs>
          <w:tab w:val="left" w:pos="8789"/>
          <w:tab w:val="left" w:pos="8931"/>
        </w:tabs>
        <w:spacing w:line="480" w:lineRule="exact"/>
        <w:ind w:leftChars="1000" w:left="3323" w:firstLineChars="778" w:firstLine="2586"/>
        <w:rPr>
          <w:rFonts w:ascii="標楷體" w:hAnsi="標楷體"/>
        </w:rPr>
      </w:pPr>
      <w:r w:rsidRPr="00334F10">
        <w:rPr>
          <w:rFonts w:ascii="標楷體" w:hAnsi="標楷體" w:hint="eastAsia"/>
        </w:rPr>
        <w:t>專員</w:t>
      </w:r>
      <w:r w:rsidRPr="00334F10">
        <w:rPr>
          <w:rFonts w:ascii="標楷體" w:hAnsi="標楷體" w:hint="eastAsia"/>
        </w:rPr>
        <w:tab/>
        <w:t>駱冀耕</w:t>
      </w:r>
    </w:p>
    <w:p w:rsidR="00334F10" w:rsidRPr="00334F10" w:rsidRDefault="00334F10" w:rsidP="00F16DFE">
      <w:pPr>
        <w:tabs>
          <w:tab w:val="left" w:pos="8789"/>
          <w:tab w:val="left" w:pos="8931"/>
        </w:tabs>
        <w:spacing w:line="480" w:lineRule="exact"/>
        <w:ind w:leftChars="700" w:left="3323" w:hangingChars="300" w:hanging="997"/>
        <w:rPr>
          <w:rFonts w:ascii="標楷體" w:hAnsi="標楷體"/>
        </w:rPr>
      </w:pPr>
      <w:proofErr w:type="gramStart"/>
      <w:r w:rsidRPr="00334F10">
        <w:rPr>
          <w:rFonts w:ascii="標楷體" w:hAnsi="標楷體" w:hint="eastAsia"/>
        </w:rPr>
        <w:t>農糧署副</w:t>
      </w:r>
      <w:proofErr w:type="gramEnd"/>
      <w:r w:rsidRPr="00334F10">
        <w:rPr>
          <w:rFonts w:ascii="標楷體" w:hAnsi="標楷體" w:hint="eastAsia"/>
        </w:rPr>
        <w:t>署長</w:t>
      </w:r>
      <w:r w:rsidRPr="00334F10">
        <w:rPr>
          <w:rFonts w:ascii="標楷體" w:hAnsi="標楷體" w:hint="eastAsia"/>
        </w:rPr>
        <w:tab/>
        <w:t>陳俊言</w:t>
      </w:r>
    </w:p>
    <w:p w:rsidR="00334F10" w:rsidRPr="00334F10" w:rsidRDefault="00334F10" w:rsidP="00F16DFE">
      <w:pPr>
        <w:tabs>
          <w:tab w:val="left" w:pos="8789"/>
          <w:tab w:val="left" w:pos="8931"/>
        </w:tabs>
        <w:spacing w:line="480" w:lineRule="exact"/>
        <w:ind w:leftChars="998" w:left="3320" w:hangingChars="1" w:hanging="3"/>
        <w:rPr>
          <w:rFonts w:ascii="標楷體" w:hAnsi="標楷體"/>
        </w:rPr>
      </w:pPr>
      <w:r w:rsidRPr="00334F10">
        <w:rPr>
          <w:rFonts w:ascii="標楷體" w:hAnsi="標楷體" w:hint="eastAsia"/>
        </w:rPr>
        <w:t>運銷加工組技正</w:t>
      </w:r>
      <w:r w:rsidRPr="00334F10">
        <w:rPr>
          <w:rFonts w:ascii="標楷體" w:hAnsi="標楷體" w:hint="eastAsia"/>
        </w:rPr>
        <w:tab/>
        <w:t>黃春滿</w:t>
      </w:r>
    </w:p>
    <w:p w:rsidR="00334F10" w:rsidRPr="00334F10" w:rsidRDefault="00334F10" w:rsidP="00F16DFE">
      <w:pPr>
        <w:tabs>
          <w:tab w:val="left" w:pos="8789"/>
          <w:tab w:val="left" w:pos="8931"/>
        </w:tabs>
        <w:spacing w:line="480" w:lineRule="exact"/>
        <w:ind w:leftChars="700" w:left="3323" w:hangingChars="300" w:hanging="997"/>
        <w:rPr>
          <w:rFonts w:ascii="標楷體" w:hAnsi="標楷體"/>
        </w:rPr>
      </w:pPr>
      <w:r w:rsidRPr="00334F10">
        <w:rPr>
          <w:rFonts w:ascii="標楷體" w:hAnsi="標楷體" w:hint="eastAsia"/>
        </w:rPr>
        <w:t>漁業署副署長</w:t>
      </w:r>
      <w:r w:rsidRPr="00334F10">
        <w:rPr>
          <w:rFonts w:ascii="標楷體" w:hAnsi="標楷體" w:hint="eastAsia"/>
        </w:rPr>
        <w:tab/>
        <w:t>王正芳</w:t>
      </w:r>
    </w:p>
    <w:p w:rsidR="00334F10" w:rsidRPr="00334F10" w:rsidRDefault="00334F10" w:rsidP="00F16DFE">
      <w:pPr>
        <w:tabs>
          <w:tab w:val="left" w:pos="8789"/>
          <w:tab w:val="left" w:pos="8931"/>
        </w:tabs>
        <w:spacing w:line="480" w:lineRule="exact"/>
        <w:ind w:leftChars="700" w:left="3323" w:hangingChars="300" w:hanging="997"/>
        <w:rPr>
          <w:rFonts w:ascii="標楷體" w:hAnsi="標楷體"/>
        </w:rPr>
      </w:pPr>
      <w:r w:rsidRPr="00334F10">
        <w:rPr>
          <w:rFonts w:ascii="標楷體" w:hAnsi="標楷體" w:hint="eastAsia"/>
        </w:rPr>
        <w:t>林務局副局長</w:t>
      </w:r>
      <w:r w:rsidRPr="00334F10">
        <w:rPr>
          <w:rFonts w:ascii="標楷體" w:hAnsi="標楷體" w:hint="eastAsia"/>
        </w:rPr>
        <w:tab/>
        <w:t>廖一光</w:t>
      </w:r>
    </w:p>
    <w:p w:rsidR="00334F10" w:rsidRPr="00334F10" w:rsidRDefault="00334F10" w:rsidP="00F16DFE">
      <w:pPr>
        <w:tabs>
          <w:tab w:val="left" w:pos="8789"/>
          <w:tab w:val="left" w:pos="8931"/>
        </w:tabs>
        <w:spacing w:line="480" w:lineRule="exact"/>
        <w:ind w:leftChars="998" w:left="3320" w:hangingChars="1" w:hanging="3"/>
        <w:rPr>
          <w:rFonts w:ascii="標楷體" w:hAnsi="標楷體"/>
        </w:rPr>
      </w:pPr>
      <w:r w:rsidRPr="00334F10">
        <w:rPr>
          <w:rFonts w:ascii="標楷體" w:hAnsi="標楷體" w:hint="eastAsia"/>
        </w:rPr>
        <w:lastRenderedPageBreak/>
        <w:t>森林育樂組簡任技正</w:t>
      </w:r>
      <w:r w:rsidRPr="00334F10">
        <w:rPr>
          <w:rFonts w:ascii="標楷體" w:hAnsi="標楷體" w:hint="eastAsia"/>
        </w:rPr>
        <w:tab/>
        <w:t>翁儷芯</w:t>
      </w:r>
    </w:p>
    <w:p w:rsidR="009576A4" w:rsidRDefault="00334F10" w:rsidP="006147D7">
      <w:pPr>
        <w:tabs>
          <w:tab w:val="left" w:pos="8789"/>
          <w:tab w:val="left" w:pos="8931"/>
        </w:tabs>
        <w:spacing w:line="480" w:lineRule="exact"/>
        <w:ind w:leftChars="700" w:left="3323" w:hangingChars="300" w:hanging="997"/>
        <w:rPr>
          <w:rFonts w:ascii="標楷體" w:hAnsi="標楷體"/>
        </w:rPr>
      </w:pPr>
      <w:r w:rsidRPr="00334F10">
        <w:rPr>
          <w:rFonts w:ascii="標楷體" w:hAnsi="標楷體" w:hint="eastAsia"/>
        </w:rPr>
        <w:t>動植物防疫檢疫</w:t>
      </w:r>
      <w:proofErr w:type="gramStart"/>
      <w:r w:rsidRPr="00334F10">
        <w:rPr>
          <w:rFonts w:ascii="標楷體" w:hAnsi="標楷體" w:hint="eastAsia"/>
        </w:rPr>
        <w:t>局</w:t>
      </w:r>
      <w:proofErr w:type="gramEnd"/>
      <w:r w:rsidR="009576A4" w:rsidRPr="00334F10">
        <w:rPr>
          <w:rFonts w:ascii="標楷體" w:hAnsi="標楷體" w:hint="eastAsia"/>
        </w:rPr>
        <w:t>局長</w:t>
      </w:r>
      <w:r w:rsidR="009576A4">
        <w:rPr>
          <w:rFonts w:ascii="標楷體" w:hAnsi="標楷體" w:hint="eastAsia"/>
        </w:rPr>
        <w:tab/>
        <w:t>張淑賢</w:t>
      </w:r>
    </w:p>
    <w:p w:rsidR="00334F10" w:rsidRDefault="00334F10" w:rsidP="009576A4">
      <w:pPr>
        <w:tabs>
          <w:tab w:val="left" w:pos="8789"/>
          <w:tab w:val="left" w:pos="8931"/>
        </w:tabs>
        <w:spacing w:line="480" w:lineRule="exact"/>
        <w:ind w:leftChars="1000" w:left="3323" w:firstLineChars="280" w:firstLine="931"/>
        <w:rPr>
          <w:rFonts w:ascii="標楷體" w:hAnsi="標楷體"/>
        </w:rPr>
      </w:pPr>
      <w:r w:rsidRPr="00334F10">
        <w:rPr>
          <w:rFonts w:ascii="標楷體" w:hAnsi="標楷體" w:hint="eastAsia"/>
        </w:rPr>
        <w:t>肉品檢查組副組長</w:t>
      </w:r>
      <w:r w:rsidRPr="00334F10">
        <w:rPr>
          <w:rFonts w:ascii="標楷體" w:hAnsi="標楷體" w:hint="eastAsia"/>
        </w:rPr>
        <w:tab/>
        <w:t>馮一鉞</w:t>
      </w:r>
    </w:p>
    <w:p w:rsidR="009576A4" w:rsidRPr="00334F10" w:rsidRDefault="009576A4" w:rsidP="009576A4">
      <w:pPr>
        <w:tabs>
          <w:tab w:val="left" w:pos="8789"/>
          <w:tab w:val="left" w:pos="8931"/>
        </w:tabs>
        <w:spacing w:line="480" w:lineRule="exact"/>
        <w:ind w:leftChars="1000" w:left="3323" w:firstLineChars="280" w:firstLine="931"/>
        <w:rPr>
          <w:rFonts w:ascii="標楷體" w:hAnsi="標楷體"/>
        </w:rPr>
      </w:pPr>
      <w:r w:rsidRPr="00334F10">
        <w:rPr>
          <w:rFonts w:ascii="標楷體" w:hAnsi="標楷體" w:hint="eastAsia"/>
        </w:rPr>
        <w:t>動物防疫組科長</w:t>
      </w:r>
      <w:r>
        <w:rPr>
          <w:rFonts w:ascii="標楷體" w:hAnsi="標楷體" w:hint="eastAsia"/>
        </w:rPr>
        <w:tab/>
        <w:t>謝宗發</w:t>
      </w:r>
    </w:p>
    <w:p w:rsidR="00334F10" w:rsidRPr="00334F10" w:rsidRDefault="00334F10" w:rsidP="006147D7">
      <w:pPr>
        <w:tabs>
          <w:tab w:val="left" w:pos="8789"/>
          <w:tab w:val="left" w:pos="8931"/>
        </w:tabs>
        <w:spacing w:line="480" w:lineRule="exact"/>
        <w:ind w:leftChars="700" w:left="3323" w:hangingChars="300" w:hanging="997"/>
        <w:rPr>
          <w:rFonts w:ascii="標楷體" w:hAnsi="標楷體"/>
        </w:rPr>
      </w:pPr>
      <w:r w:rsidRPr="00334F10">
        <w:rPr>
          <w:rFonts w:ascii="標楷體" w:hAnsi="標楷體" w:hint="eastAsia"/>
        </w:rPr>
        <w:t>水土保持局副局長</w:t>
      </w:r>
      <w:r w:rsidRPr="00334F10">
        <w:rPr>
          <w:rFonts w:ascii="標楷體" w:hAnsi="標楷體" w:hint="eastAsia"/>
        </w:rPr>
        <w:tab/>
        <w:t>林長立</w:t>
      </w:r>
    </w:p>
    <w:p w:rsidR="00334F10" w:rsidRPr="00334F10" w:rsidRDefault="00334F10" w:rsidP="00F16DFE">
      <w:pPr>
        <w:tabs>
          <w:tab w:val="left" w:pos="8789"/>
          <w:tab w:val="left" w:pos="8931"/>
        </w:tabs>
        <w:spacing w:line="480" w:lineRule="exact"/>
        <w:ind w:leftChars="990" w:left="3323" w:hangingChars="10" w:hanging="33"/>
        <w:rPr>
          <w:rFonts w:ascii="標楷體" w:hAnsi="標楷體"/>
        </w:rPr>
      </w:pPr>
      <w:r w:rsidRPr="00334F10">
        <w:rPr>
          <w:rFonts w:ascii="標楷體" w:hAnsi="標楷體" w:hint="eastAsia"/>
        </w:rPr>
        <w:t>農村建設</w:t>
      </w:r>
      <w:proofErr w:type="gramStart"/>
      <w:r w:rsidRPr="00334F10">
        <w:rPr>
          <w:rFonts w:ascii="標楷體" w:hAnsi="標楷體" w:hint="eastAsia"/>
        </w:rPr>
        <w:t>組</w:t>
      </w:r>
      <w:proofErr w:type="gramEnd"/>
      <w:r w:rsidRPr="00334F10">
        <w:rPr>
          <w:rFonts w:ascii="標楷體" w:hAnsi="標楷體" w:hint="eastAsia"/>
        </w:rPr>
        <w:t>組長</w:t>
      </w:r>
      <w:r w:rsidRPr="00334F10">
        <w:rPr>
          <w:rFonts w:ascii="標楷體" w:hAnsi="標楷體" w:hint="eastAsia"/>
        </w:rPr>
        <w:tab/>
        <w:t>陳榮俊</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衛生福利部國民</w:t>
      </w:r>
      <w:proofErr w:type="gramStart"/>
      <w:r w:rsidRPr="00334F10">
        <w:rPr>
          <w:rFonts w:ascii="標楷體" w:hAnsi="標楷體" w:hint="eastAsia"/>
        </w:rPr>
        <w:t>健康署</w:t>
      </w:r>
      <w:proofErr w:type="gramEnd"/>
      <w:r w:rsidRPr="00334F10">
        <w:rPr>
          <w:rFonts w:ascii="標楷體" w:hAnsi="標楷體" w:hint="eastAsia"/>
        </w:rPr>
        <w:t>研究員</w:t>
      </w:r>
      <w:r w:rsidRPr="00334F10">
        <w:rPr>
          <w:rFonts w:ascii="標楷體" w:hAnsi="標楷體" w:hint="eastAsia"/>
        </w:rPr>
        <w:tab/>
        <w:t>林真</w:t>
      </w:r>
      <w:proofErr w:type="gramStart"/>
      <w:r w:rsidRPr="00334F10">
        <w:rPr>
          <w:rFonts w:ascii="標楷體" w:hAnsi="標楷體" w:hint="eastAsia"/>
        </w:rPr>
        <w:t>夙</w:t>
      </w:r>
      <w:proofErr w:type="gramEnd"/>
    </w:p>
    <w:p w:rsidR="00334F10" w:rsidRPr="00334F10" w:rsidRDefault="00334F10" w:rsidP="00BC519D">
      <w:pPr>
        <w:tabs>
          <w:tab w:val="left" w:pos="8789"/>
          <w:tab w:val="left" w:pos="8931"/>
        </w:tabs>
        <w:spacing w:line="480" w:lineRule="exact"/>
        <w:ind w:leftChars="998" w:left="3320" w:hangingChars="1" w:hanging="3"/>
        <w:rPr>
          <w:rFonts w:ascii="標楷體" w:hAnsi="標楷體"/>
        </w:rPr>
      </w:pPr>
      <w:r w:rsidRPr="00334F10">
        <w:rPr>
          <w:rFonts w:ascii="標楷體" w:hAnsi="標楷體" w:hint="eastAsia"/>
        </w:rPr>
        <w:t>食品藥物管理署科長</w:t>
      </w:r>
      <w:r w:rsidRPr="00334F10">
        <w:rPr>
          <w:rFonts w:ascii="標楷體" w:hAnsi="標楷體" w:hint="eastAsia"/>
        </w:rPr>
        <w:tab/>
        <w:t>陳柏菁</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行政院環境保護署綜合計畫處副處長</w:t>
      </w:r>
      <w:r w:rsidRPr="00334F10">
        <w:rPr>
          <w:rFonts w:ascii="標楷體" w:hAnsi="標楷體" w:hint="eastAsia"/>
        </w:rPr>
        <w:tab/>
        <w:t>洪淑幸</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教育部綜合規劃司司長</w:t>
      </w:r>
      <w:r w:rsidRPr="00334F10">
        <w:rPr>
          <w:rFonts w:ascii="標楷體" w:hAnsi="標楷體" w:hint="eastAsia"/>
        </w:rPr>
        <w:tab/>
        <w:t>陳雪玉</w:t>
      </w:r>
    </w:p>
    <w:p w:rsidR="00334F10" w:rsidRPr="00334F10" w:rsidRDefault="00334F10" w:rsidP="00BC519D">
      <w:pPr>
        <w:tabs>
          <w:tab w:val="left" w:pos="8789"/>
          <w:tab w:val="left" w:pos="8931"/>
        </w:tabs>
        <w:spacing w:line="480" w:lineRule="exact"/>
        <w:ind w:leftChars="1000" w:left="3323" w:firstLineChars="289" w:firstLine="960"/>
        <w:rPr>
          <w:rFonts w:ascii="標楷體" w:hAnsi="標楷體"/>
        </w:rPr>
      </w:pPr>
      <w:r w:rsidRPr="00334F10">
        <w:rPr>
          <w:rFonts w:ascii="標楷體" w:hAnsi="標楷體" w:hint="eastAsia"/>
        </w:rPr>
        <w:t>科長</w:t>
      </w:r>
      <w:r w:rsidRPr="00334F10">
        <w:rPr>
          <w:rFonts w:ascii="標楷體" w:hAnsi="標楷體" w:hint="eastAsia"/>
        </w:rPr>
        <w:tab/>
        <w:t>林雅幸</w:t>
      </w:r>
    </w:p>
    <w:p w:rsidR="00334F10" w:rsidRPr="00334F10" w:rsidRDefault="00334F10" w:rsidP="00BC519D">
      <w:pPr>
        <w:tabs>
          <w:tab w:val="left" w:pos="8789"/>
          <w:tab w:val="left" w:pos="8931"/>
        </w:tabs>
        <w:spacing w:line="480" w:lineRule="exact"/>
        <w:ind w:leftChars="800" w:left="3324" w:hangingChars="200" w:hanging="665"/>
        <w:rPr>
          <w:rFonts w:ascii="標楷體" w:hAnsi="標楷體"/>
        </w:rPr>
      </w:pPr>
      <w:r w:rsidRPr="00334F10">
        <w:rPr>
          <w:rFonts w:ascii="標楷體" w:hAnsi="標楷體" w:hint="eastAsia"/>
        </w:rPr>
        <w:t>資訊及科技教育司科長</w:t>
      </w:r>
      <w:r w:rsidRPr="00334F10">
        <w:rPr>
          <w:rFonts w:ascii="標楷體" w:hAnsi="標楷體" w:hint="eastAsia"/>
        </w:rPr>
        <w:tab/>
        <w:t>李心信</w:t>
      </w:r>
    </w:p>
    <w:p w:rsidR="00334F10" w:rsidRPr="00334F10" w:rsidRDefault="00334F10" w:rsidP="00BC519D">
      <w:pPr>
        <w:tabs>
          <w:tab w:val="left" w:pos="8789"/>
          <w:tab w:val="left" w:pos="8931"/>
        </w:tabs>
        <w:spacing w:line="480" w:lineRule="exact"/>
        <w:ind w:leftChars="800" w:left="3324" w:hangingChars="200" w:hanging="665"/>
        <w:rPr>
          <w:rFonts w:ascii="標楷體" w:hAnsi="標楷體"/>
        </w:rPr>
      </w:pPr>
      <w:r w:rsidRPr="00334F10">
        <w:rPr>
          <w:rFonts w:ascii="標楷體" w:hAnsi="標楷體" w:hint="eastAsia"/>
        </w:rPr>
        <w:t>國民及學前教育署</w:t>
      </w:r>
      <w:r w:rsidR="00D5266F">
        <w:rPr>
          <w:rFonts w:ascii="標楷體" w:hAnsi="標楷體" w:hint="eastAsia"/>
        </w:rPr>
        <w:t>副</w:t>
      </w:r>
      <w:r w:rsidR="00D5266F" w:rsidRPr="00334F10">
        <w:rPr>
          <w:rFonts w:ascii="標楷體" w:hAnsi="標楷體" w:hint="eastAsia"/>
        </w:rPr>
        <w:t>署</w:t>
      </w:r>
      <w:r w:rsidR="00D5266F">
        <w:rPr>
          <w:rFonts w:ascii="標楷體" w:hAnsi="標楷體" w:hint="eastAsia"/>
        </w:rPr>
        <w:t>長</w:t>
      </w:r>
      <w:r w:rsidRPr="00334F10">
        <w:rPr>
          <w:rFonts w:ascii="標楷體" w:hAnsi="標楷體" w:hint="eastAsia"/>
        </w:rPr>
        <w:tab/>
      </w:r>
      <w:r w:rsidR="00D5266F">
        <w:rPr>
          <w:rFonts w:ascii="標楷體" w:hAnsi="標楷體" w:hint="eastAsia"/>
        </w:rPr>
        <w:t>鄭來長</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proofErr w:type="gramStart"/>
      <w:r w:rsidRPr="00334F10">
        <w:rPr>
          <w:rFonts w:ascii="標楷體" w:hAnsi="標楷體" w:hint="eastAsia"/>
        </w:rPr>
        <w:t>科技部科教</w:t>
      </w:r>
      <w:proofErr w:type="gramEnd"/>
      <w:r w:rsidRPr="00334F10">
        <w:rPr>
          <w:rFonts w:ascii="標楷體" w:hAnsi="標楷體" w:hint="eastAsia"/>
        </w:rPr>
        <w:t>發展及國際合作司副司長</w:t>
      </w:r>
      <w:r w:rsidRPr="00334F10">
        <w:rPr>
          <w:rFonts w:ascii="標楷體" w:hAnsi="標楷體" w:hint="eastAsia"/>
        </w:rPr>
        <w:tab/>
        <w:t>彭麗春</w:t>
      </w:r>
    </w:p>
    <w:p w:rsidR="00334F10" w:rsidRPr="00334F10" w:rsidRDefault="00334F10" w:rsidP="00BC519D">
      <w:pPr>
        <w:tabs>
          <w:tab w:val="left" w:pos="8789"/>
          <w:tab w:val="left" w:pos="8931"/>
        </w:tabs>
        <w:spacing w:line="480" w:lineRule="exact"/>
        <w:ind w:leftChars="796" w:left="3323" w:hangingChars="204" w:hanging="678"/>
        <w:rPr>
          <w:rFonts w:ascii="標楷體" w:hAnsi="標楷體"/>
        </w:rPr>
      </w:pPr>
      <w:r w:rsidRPr="00334F10">
        <w:rPr>
          <w:rFonts w:ascii="標楷體" w:hAnsi="標楷體" w:hint="eastAsia"/>
        </w:rPr>
        <w:t>生命科學研究發展司副研究員</w:t>
      </w:r>
      <w:r w:rsidRPr="00334F10">
        <w:rPr>
          <w:rFonts w:ascii="標楷體" w:hAnsi="標楷體" w:hint="eastAsia"/>
        </w:rPr>
        <w:tab/>
        <w:t>黃婷花</w:t>
      </w:r>
    </w:p>
    <w:p w:rsidR="00334F10" w:rsidRPr="00334F10" w:rsidRDefault="00334F10" w:rsidP="00BC519D">
      <w:pPr>
        <w:tabs>
          <w:tab w:val="left" w:pos="8789"/>
          <w:tab w:val="left" w:pos="8931"/>
        </w:tabs>
        <w:spacing w:line="480" w:lineRule="exact"/>
        <w:ind w:leftChars="796" w:left="3323" w:hangingChars="204" w:hanging="678"/>
        <w:rPr>
          <w:rFonts w:ascii="標楷體" w:hAnsi="標楷體"/>
        </w:rPr>
      </w:pPr>
      <w:r w:rsidRPr="00334F10">
        <w:rPr>
          <w:rFonts w:ascii="標楷體" w:hAnsi="標楷體" w:hint="eastAsia"/>
        </w:rPr>
        <w:t>人文及社會科學研究發展司助理研究員</w:t>
      </w:r>
      <w:r w:rsidRPr="00334F10">
        <w:rPr>
          <w:rFonts w:ascii="標楷體" w:hAnsi="標楷體" w:hint="eastAsia"/>
        </w:rPr>
        <w:tab/>
      </w:r>
      <w:proofErr w:type="gramStart"/>
      <w:r w:rsidRPr="00334F10">
        <w:rPr>
          <w:rFonts w:ascii="標楷體" w:hAnsi="標楷體" w:hint="eastAsia"/>
        </w:rPr>
        <w:t>趙雙駿</w:t>
      </w:r>
      <w:proofErr w:type="gramEnd"/>
    </w:p>
    <w:p w:rsidR="00334F10" w:rsidRPr="00334F10" w:rsidRDefault="00334F10" w:rsidP="00CC1433">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文化部文化資源司專門委員</w:t>
      </w:r>
      <w:r w:rsidRPr="00334F10">
        <w:rPr>
          <w:rFonts w:ascii="標楷體" w:hAnsi="標楷體" w:hint="eastAsia"/>
        </w:rPr>
        <w:tab/>
        <w:t>林宏義</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內政部營建署都市計畫組副組長</w:t>
      </w:r>
      <w:r w:rsidRPr="00334F10">
        <w:rPr>
          <w:rFonts w:ascii="標楷體" w:hAnsi="標楷體" w:hint="eastAsia"/>
        </w:rPr>
        <w:tab/>
        <w:t>廖耀東</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法務部參事</w:t>
      </w:r>
      <w:r w:rsidRPr="00334F10">
        <w:rPr>
          <w:rFonts w:ascii="標楷體" w:hAnsi="標楷體" w:hint="eastAsia"/>
        </w:rPr>
        <w:tab/>
      </w:r>
      <w:r>
        <w:rPr>
          <w:rFonts w:ascii="標楷體" w:hAnsi="標楷體" w:hint="eastAsia"/>
        </w:rPr>
        <w:tab/>
      </w:r>
      <w:r w:rsidRPr="00334F10">
        <w:rPr>
          <w:rFonts w:ascii="標楷體" w:hAnsi="標楷體" w:hint="eastAsia"/>
        </w:rPr>
        <w:t>羅建勛</w:t>
      </w:r>
    </w:p>
    <w:p w:rsidR="00334F10" w:rsidRPr="00334F10" w:rsidRDefault="00334F10" w:rsidP="00334F10">
      <w:pPr>
        <w:tabs>
          <w:tab w:val="left" w:pos="8789"/>
          <w:tab w:val="left" w:pos="8931"/>
        </w:tabs>
        <w:spacing w:line="480" w:lineRule="exact"/>
        <w:ind w:leftChars="500" w:left="3324" w:hangingChars="500" w:hanging="1662"/>
        <w:rPr>
          <w:rFonts w:ascii="標楷體" w:hAnsi="標楷體"/>
        </w:rPr>
      </w:pPr>
      <w:r w:rsidRPr="00334F10">
        <w:rPr>
          <w:rFonts w:ascii="標楷體" w:hAnsi="標楷體" w:hint="eastAsia"/>
        </w:rPr>
        <w:t>行政院主計總處公務預算處專門委員</w:t>
      </w:r>
      <w:r w:rsidRPr="00334F10">
        <w:rPr>
          <w:rFonts w:ascii="標楷體" w:hAnsi="標楷體" w:hint="eastAsia"/>
        </w:rPr>
        <w:tab/>
        <w:t>曾煥棟</w:t>
      </w:r>
    </w:p>
    <w:p w:rsidR="00B043FC" w:rsidRPr="00B043FC" w:rsidRDefault="00334F10" w:rsidP="00BC519D">
      <w:pPr>
        <w:tabs>
          <w:tab w:val="left" w:pos="8789"/>
          <w:tab w:val="left" w:pos="8931"/>
        </w:tabs>
        <w:spacing w:line="480" w:lineRule="exact"/>
        <w:ind w:leftChars="1000" w:left="3323" w:firstLineChars="192" w:firstLine="638"/>
        <w:rPr>
          <w:rFonts w:ascii="標楷體" w:hAnsi="標楷體"/>
        </w:rPr>
      </w:pPr>
      <w:r w:rsidRPr="00334F10">
        <w:rPr>
          <w:rFonts w:ascii="標楷體" w:hAnsi="標楷體" w:hint="eastAsia"/>
        </w:rPr>
        <w:t>基金預算處科長</w:t>
      </w:r>
      <w:r w:rsidRPr="00334F10">
        <w:rPr>
          <w:rFonts w:ascii="標楷體" w:hAnsi="標楷體" w:hint="eastAsia"/>
        </w:rPr>
        <w:tab/>
        <w:t>陳雅惠</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26338E">
        <w:rPr>
          <w:rFonts w:hint="eastAsia"/>
          <w:szCs w:val="32"/>
        </w:rPr>
        <w:t>林</w:t>
      </w:r>
      <w:r w:rsidR="00A4508B" w:rsidRPr="003F2CB8">
        <w:rPr>
          <w:szCs w:val="32"/>
        </w:rPr>
        <w:t>召集委員</w:t>
      </w:r>
      <w:r w:rsidR="0026338E">
        <w:rPr>
          <w:rFonts w:hint="eastAsia"/>
          <w:szCs w:val="32"/>
        </w:rPr>
        <w:t>岱</w:t>
      </w:r>
      <w:proofErr w:type="gramStart"/>
      <w:r w:rsidR="0026338E">
        <w:rPr>
          <w:rFonts w:hint="eastAsia"/>
          <w:szCs w:val="32"/>
        </w:rPr>
        <w:t>樺</w:t>
      </w:r>
      <w:proofErr w:type="gramEnd"/>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0026338E">
        <w:rPr>
          <w:rFonts w:hint="eastAsia"/>
          <w:bCs/>
          <w:szCs w:val="32"/>
        </w:rPr>
        <w:t>陳國興</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340FC2" w:rsidRPr="003F2CB8" w:rsidRDefault="00340FC2" w:rsidP="002E4497">
      <w:pPr>
        <w:snapToGrid w:val="0"/>
        <w:spacing w:beforeLines="50" w:before="244"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BC37A0" w:rsidP="00CA1ACA">
      <w:pPr>
        <w:pStyle w:val="a"/>
        <w:numPr>
          <w:ilvl w:val="0"/>
          <w:numId w:val="0"/>
        </w:numPr>
        <w:spacing w:line="520" w:lineRule="exact"/>
      </w:pPr>
      <w:r w:rsidRPr="003F2CB8">
        <w:t>宣讀上次會議議事錄。</w:t>
      </w:r>
    </w:p>
    <w:p w:rsidR="00BC37A0" w:rsidRDefault="00BC37A0" w:rsidP="007C0F22">
      <w:pPr>
        <w:pStyle w:val="a"/>
        <w:numPr>
          <w:ilvl w:val="0"/>
          <w:numId w:val="0"/>
        </w:numPr>
        <w:spacing w:line="520" w:lineRule="exact"/>
      </w:pPr>
      <w:r w:rsidRPr="003F2CB8">
        <w:rPr>
          <w:b/>
        </w:rPr>
        <w:lastRenderedPageBreak/>
        <w:t>決定：</w:t>
      </w:r>
      <w:r w:rsidRPr="003F2CB8">
        <w:t>確定。</w:t>
      </w:r>
    </w:p>
    <w:p w:rsidR="002E4497" w:rsidRPr="002E4497" w:rsidRDefault="002E4497" w:rsidP="00E04F17">
      <w:pPr>
        <w:snapToGrid w:val="0"/>
        <w:spacing w:beforeLines="50" w:before="244" w:line="520" w:lineRule="exact"/>
        <w:ind w:firstLineChars="450" w:firstLine="1497"/>
        <w:rPr>
          <w:b/>
          <w:szCs w:val="32"/>
        </w:rPr>
      </w:pPr>
      <w:r w:rsidRPr="002E4497">
        <w:rPr>
          <w:rFonts w:hint="eastAsia"/>
          <w:b/>
          <w:szCs w:val="32"/>
        </w:rPr>
        <w:t>討</w:t>
      </w:r>
      <w:r w:rsidRPr="002E4497">
        <w:rPr>
          <w:rFonts w:hint="eastAsia"/>
          <w:b/>
          <w:szCs w:val="32"/>
        </w:rPr>
        <w:t xml:space="preserve">  </w:t>
      </w:r>
      <w:r w:rsidRPr="002E4497">
        <w:rPr>
          <w:rFonts w:hint="eastAsia"/>
          <w:b/>
          <w:szCs w:val="32"/>
        </w:rPr>
        <w:t>論</w:t>
      </w:r>
      <w:r w:rsidRPr="002E4497">
        <w:rPr>
          <w:rFonts w:hint="eastAsia"/>
          <w:b/>
          <w:szCs w:val="32"/>
        </w:rPr>
        <w:t xml:space="preserve">  </w:t>
      </w:r>
      <w:r w:rsidRPr="002E4497">
        <w:rPr>
          <w:rFonts w:hint="eastAsia"/>
          <w:b/>
          <w:szCs w:val="32"/>
        </w:rPr>
        <w:t>事</w:t>
      </w:r>
      <w:r w:rsidRPr="002E4497">
        <w:rPr>
          <w:rFonts w:hint="eastAsia"/>
          <w:b/>
          <w:szCs w:val="32"/>
        </w:rPr>
        <w:t xml:space="preserve">  </w:t>
      </w:r>
      <w:r w:rsidRPr="002E4497">
        <w:rPr>
          <w:rFonts w:hint="eastAsia"/>
          <w:b/>
          <w:szCs w:val="32"/>
        </w:rPr>
        <w:t>項</w:t>
      </w:r>
    </w:p>
    <w:p w:rsidR="000B17F4" w:rsidRDefault="00FD5EFB" w:rsidP="000B17F4">
      <w:pPr>
        <w:numPr>
          <w:ilvl w:val="0"/>
          <w:numId w:val="27"/>
        </w:numPr>
        <w:spacing w:line="520" w:lineRule="exact"/>
        <w:ind w:hanging="2252"/>
        <w:jc w:val="both"/>
        <w:rPr>
          <w:rFonts w:ascii="標楷體" w:hAnsi="標楷體"/>
        </w:rPr>
      </w:pPr>
      <w:r w:rsidRPr="00FD5EFB">
        <w:rPr>
          <w:rFonts w:ascii="標楷體" w:hAnsi="標楷體" w:hint="eastAsia"/>
        </w:rPr>
        <w:t>審查本院委員姚文智等16人擬具「</w:t>
      </w:r>
      <w:proofErr w:type="gramStart"/>
      <w:r w:rsidRPr="00FD5EFB">
        <w:rPr>
          <w:rFonts w:ascii="標楷體" w:hAnsi="標楷體" w:hint="eastAsia"/>
        </w:rPr>
        <w:t>食農教育</w:t>
      </w:r>
      <w:proofErr w:type="gramEnd"/>
      <w:r w:rsidRPr="00FD5EFB">
        <w:rPr>
          <w:rFonts w:ascii="標楷體" w:hAnsi="標楷體" w:hint="eastAsia"/>
        </w:rPr>
        <w:t>法草案」。</w:t>
      </w:r>
    </w:p>
    <w:p w:rsidR="009F572B" w:rsidRDefault="009F572B" w:rsidP="00AF184D">
      <w:pPr>
        <w:spacing w:line="520" w:lineRule="exact"/>
        <w:ind w:leftChars="168" w:left="907" w:hangingChars="105" w:hanging="349"/>
        <w:jc w:val="both"/>
        <w:rPr>
          <w:rFonts w:ascii="標楷體" w:hAnsi="標楷體"/>
        </w:rPr>
      </w:pPr>
      <w:proofErr w:type="gramStart"/>
      <w:r w:rsidRPr="009F572B">
        <w:rPr>
          <w:rFonts w:ascii="標楷體" w:hAnsi="標楷體" w:hint="eastAsia"/>
        </w:rPr>
        <w:t>（</w:t>
      </w:r>
      <w:proofErr w:type="gramEnd"/>
      <w:r w:rsidRPr="009F572B">
        <w:rPr>
          <w:rFonts w:ascii="標楷體" w:hAnsi="標楷體" w:hint="eastAsia"/>
        </w:rPr>
        <w:t>本日討論事項</w:t>
      </w:r>
      <w:proofErr w:type="gramStart"/>
      <w:r w:rsidRPr="009F572B">
        <w:rPr>
          <w:rFonts w:ascii="標楷體" w:hAnsi="標楷體" w:hint="eastAsia"/>
        </w:rPr>
        <w:t>併</w:t>
      </w:r>
      <w:proofErr w:type="gramEnd"/>
      <w:r w:rsidRPr="009F572B">
        <w:rPr>
          <w:rFonts w:ascii="標楷體" w:hAnsi="標楷體" w:hint="eastAsia"/>
        </w:rPr>
        <w:t>案</w:t>
      </w:r>
      <w:proofErr w:type="gramStart"/>
      <w:r w:rsidRPr="009F572B">
        <w:rPr>
          <w:rFonts w:ascii="標楷體" w:hAnsi="標楷體" w:hint="eastAsia"/>
        </w:rPr>
        <w:t>詢</w:t>
      </w:r>
      <w:proofErr w:type="gramEnd"/>
      <w:r w:rsidRPr="009F572B">
        <w:rPr>
          <w:rFonts w:ascii="標楷體" w:hAnsi="標楷體" w:hint="eastAsia"/>
        </w:rPr>
        <w:t>答。委員</w:t>
      </w:r>
      <w:r w:rsidR="00D5266F" w:rsidRPr="00D5266F">
        <w:rPr>
          <w:rFonts w:ascii="標楷體" w:hAnsi="標楷體" w:hint="eastAsia"/>
        </w:rPr>
        <w:t>陳曼麗</w:t>
      </w:r>
      <w:r w:rsidRPr="009F572B">
        <w:rPr>
          <w:rFonts w:ascii="標楷體" w:hAnsi="標楷體" w:hint="eastAsia"/>
        </w:rPr>
        <w:t>、</w:t>
      </w:r>
      <w:r w:rsidR="00D5266F" w:rsidRPr="00FD5EFB">
        <w:rPr>
          <w:rFonts w:ascii="標楷體" w:hAnsi="標楷體" w:hint="eastAsia"/>
        </w:rPr>
        <w:t>姚文智</w:t>
      </w:r>
      <w:r w:rsidRPr="009F572B">
        <w:rPr>
          <w:rFonts w:ascii="標楷體" w:hAnsi="標楷體" w:hint="eastAsia"/>
        </w:rPr>
        <w:t>說明提案要旨。行政院農業委員會陳主任委員志清報告後，委員</w:t>
      </w:r>
      <w:r w:rsidRPr="00CE209B">
        <w:rPr>
          <w:rFonts w:ascii="標楷體" w:hAnsi="標楷體" w:hint="eastAsia"/>
        </w:rPr>
        <w:t>林岱樺、</w:t>
      </w:r>
      <w:r w:rsidR="001D790C" w:rsidRPr="00CE209B">
        <w:rPr>
          <w:rFonts w:ascii="標楷體" w:hAnsi="標楷體" w:hint="eastAsia"/>
        </w:rPr>
        <w:t>張麗善</w:t>
      </w:r>
      <w:r w:rsidR="00CE209B" w:rsidRPr="00CE209B">
        <w:rPr>
          <w:rFonts w:ascii="標楷體" w:hAnsi="標楷體" w:hint="eastAsia"/>
        </w:rPr>
        <w:t>、陳明文</w:t>
      </w:r>
      <w:r w:rsidR="001D790C" w:rsidRPr="001D2FBA">
        <w:rPr>
          <w:rFonts w:ascii="標楷體" w:hAnsi="標楷體" w:hint="eastAsia"/>
        </w:rPr>
        <w:t>、黃偉哲、許毓仁</w:t>
      </w:r>
      <w:r w:rsidR="001D790C" w:rsidRPr="00D909D0">
        <w:rPr>
          <w:rFonts w:ascii="標楷體" w:hAnsi="標楷體" w:hint="eastAsia"/>
        </w:rPr>
        <w:t>、王惠美</w:t>
      </w:r>
      <w:r w:rsidR="001D790C" w:rsidRPr="00290AF7">
        <w:rPr>
          <w:rFonts w:ascii="標楷體" w:hAnsi="標楷體" w:hint="eastAsia"/>
        </w:rPr>
        <w:t>、邱議瑩</w:t>
      </w:r>
      <w:r w:rsidR="001D790C" w:rsidRPr="009A1BDB">
        <w:rPr>
          <w:rFonts w:ascii="標楷體" w:hAnsi="標楷體" w:hint="eastAsia"/>
        </w:rPr>
        <w:t>、徐永明、蘇震清、</w:t>
      </w:r>
      <w:r w:rsidR="001D790C" w:rsidRPr="00D4206E">
        <w:rPr>
          <w:rFonts w:ascii="標楷體" w:hAnsi="標楷體" w:hint="eastAsia"/>
        </w:rPr>
        <w:t>邱志偉</w:t>
      </w:r>
      <w:r w:rsidR="002F1CBC" w:rsidRPr="00AF184D">
        <w:rPr>
          <w:rFonts w:ascii="標楷體" w:hAnsi="標楷體" w:hint="eastAsia"/>
          <w:color w:val="000000" w:themeColor="text1"/>
        </w:rPr>
        <w:t>、蔡培慧</w:t>
      </w:r>
      <w:r w:rsidR="001D790C" w:rsidRPr="00AF184D">
        <w:rPr>
          <w:rFonts w:ascii="標楷體" w:hAnsi="標楷體" w:hint="eastAsia"/>
          <w:color w:val="000000" w:themeColor="text1"/>
        </w:rPr>
        <w:t>、管碧玲、鍾佳濱</w:t>
      </w:r>
      <w:r w:rsidR="001D790C" w:rsidRPr="00C445CD">
        <w:rPr>
          <w:rFonts w:ascii="標楷體" w:hAnsi="標楷體" w:hint="eastAsia"/>
          <w:color w:val="000000" w:themeColor="text1"/>
        </w:rPr>
        <w:t>、呂玉玲、王育敏</w:t>
      </w:r>
      <w:r w:rsidR="001D790C" w:rsidRPr="00AF1B00">
        <w:rPr>
          <w:rFonts w:ascii="標楷體" w:hAnsi="標楷體" w:hint="eastAsia"/>
          <w:color w:val="000000" w:themeColor="text1"/>
        </w:rPr>
        <w:t>、林德福</w:t>
      </w:r>
      <w:r w:rsidR="00C271C6" w:rsidRPr="009A1BDB">
        <w:rPr>
          <w:rFonts w:ascii="標楷體" w:hAnsi="標楷體" w:hint="eastAsia"/>
        </w:rPr>
        <w:t>、</w:t>
      </w:r>
      <w:r w:rsidR="001D790C" w:rsidRPr="002342C2">
        <w:rPr>
          <w:rFonts w:ascii="標楷體" w:hAnsi="標楷體" w:hint="eastAsia"/>
          <w:color w:val="000000" w:themeColor="text1"/>
        </w:rPr>
        <w:t>蕭美琴</w:t>
      </w:r>
      <w:r w:rsidR="00C271C6" w:rsidRPr="002342C2">
        <w:rPr>
          <w:rFonts w:ascii="標楷體" w:hAnsi="標楷體" w:hint="eastAsia"/>
          <w:color w:val="000000" w:themeColor="text1"/>
        </w:rPr>
        <w:t>及</w:t>
      </w:r>
      <w:r w:rsidR="00C271C6" w:rsidRPr="00C271C6">
        <w:rPr>
          <w:rFonts w:ascii="標楷體" w:hAnsi="標楷體" w:hint="eastAsia"/>
          <w:color w:val="000000" w:themeColor="text1"/>
        </w:rPr>
        <w:t>徐榛蔚</w:t>
      </w:r>
      <w:r w:rsidRPr="009F572B">
        <w:rPr>
          <w:rFonts w:ascii="標楷體" w:hAnsi="標楷體" w:hint="eastAsia"/>
        </w:rPr>
        <w:t>等</w:t>
      </w:r>
      <w:r w:rsidRPr="001D004C">
        <w:rPr>
          <w:rFonts w:ascii="標楷體" w:hAnsi="標楷體" w:hint="eastAsia"/>
          <w:color w:val="000000" w:themeColor="text1"/>
        </w:rPr>
        <w:t>1</w:t>
      </w:r>
      <w:r w:rsidR="00C271C6" w:rsidRPr="001D004C">
        <w:rPr>
          <w:rFonts w:ascii="標楷體" w:hAnsi="標楷體" w:hint="eastAsia"/>
          <w:color w:val="000000" w:themeColor="text1"/>
        </w:rPr>
        <w:t>8</w:t>
      </w:r>
      <w:r w:rsidRPr="009F572B">
        <w:rPr>
          <w:rFonts w:ascii="標楷體" w:hAnsi="標楷體" w:hint="eastAsia"/>
        </w:rPr>
        <w:t>人提出質詢，</w:t>
      </w:r>
      <w:proofErr w:type="gramStart"/>
      <w:r w:rsidRPr="009F572B">
        <w:rPr>
          <w:rFonts w:ascii="標楷體" w:hAnsi="標楷體" w:hint="eastAsia"/>
        </w:rPr>
        <w:t>均由行政院農業委員會</w:t>
      </w:r>
      <w:proofErr w:type="gramEnd"/>
      <w:r w:rsidRPr="009F572B">
        <w:rPr>
          <w:rFonts w:ascii="標楷體" w:hAnsi="標楷體" w:hint="eastAsia"/>
        </w:rPr>
        <w:t>陳主任委員志清</w:t>
      </w:r>
      <w:r w:rsidR="00AF184D" w:rsidRPr="008B2B05">
        <w:rPr>
          <w:rFonts w:ascii="標楷體" w:hAnsi="標楷體" w:hint="eastAsia"/>
          <w:color w:val="000000" w:themeColor="text1"/>
        </w:rPr>
        <w:t>、</w:t>
      </w:r>
      <w:r w:rsidR="00AF184D" w:rsidRPr="00AF184D">
        <w:rPr>
          <w:rFonts w:ascii="標楷體" w:hAnsi="標楷體" w:hint="eastAsia"/>
        </w:rPr>
        <w:t>教育部綜合規劃司陳司長雪玉</w:t>
      </w:r>
      <w:r w:rsidR="00AF184D" w:rsidRPr="004E5AEB">
        <w:rPr>
          <w:rFonts w:ascii="標楷體" w:hAnsi="標楷體" w:hint="eastAsia"/>
          <w:color w:val="000000" w:themeColor="text1"/>
        </w:rPr>
        <w:t>、</w:t>
      </w:r>
      <w:r w:rsidR="004E5AEB" w:rsidRPr="004E5AEB">
        <w:rPr>
          <w:rFonts w:ascii="標楷體" w:hAnsi="標楷體" w:hint="eastAsia"/>
          <w:color w:val="000000" w:themeColor="text1"/>
        </w:rPr>
        <w:t>國民及</w:t>
      </w:r>
      <w:proofErr w:type="gramStart"/>
      <w:r w:rsidR="00AF184D" w:rsidRPr="004E5AEB">
        <w:rPr>
          <w:rFonts w:ascii="標楷體" w:hAnsi="標楷體" w:hint="eastAsia"/>
          <w:color w:val="000000" w:themeColor="text1"/>
        </w:rPr>
        <w:t>學前教育署鄭副</w:t>
      </w:r>
      <w:proofErr w:type="gramEnd"/>
      <w:r w:rsidR="00AF184D" w:rsidRPr="00AF184D">
        <w:rPr>
          <w:rFonts w:ascii="標楷體" w:hAnsi="標楷體" w:hint="eastAsia"/>
        </w:rPr>
        <w:t>署長來長</w:t>
      </w:r>
      <w:r w:rsidRPr="003F678E">
        <w:rPr>
          <w:rFonts w:ascii="標楷體" w:hAnsi="標楷體" w:hint="eastAsia"/>
        </w:rPr>
        <w:t>暨相關人員</w:t>
      </w:r>
      <w:r w:rsidRPr="009F572B">
        <w:rPr>
          <w:rFonts w:ascii="標楷體" w:hAnsi="標楷體" w:hint="eastAsia"/>
        </w:rPr>
        <w:t>即席答復。登記發言委員除</w:t>
      </w:r>
      <w:proofErr w:type="gramStart"/>
      <w:r w:rsidRPr="009F572B">
        <w:rPr>
          <w:rFonts w:ascii="標楷體" w:hAnsi="標楷體" w:hint="eastAsia"/>
        </w:rPr>
        <w:t>不在場者外</w:t>
      </w:r>
      <w:proofErr w:type="gramEnd"/>
      <w:r w:rsidRPr="009F572B">
        <w:rPr>
          <w:rFonts w:ascii="標楷體" w:hAnsi="標楷體" w:hint="eastAsia"/>
        </w:rPr>
        <w:t>，</w:t>
      </w:r>
      <w:proofErr w:type="gramStart"/>
      <w:r w:rsidRPr="009F572B">
        <w:rPr>
          <w:rFonts w:ascii="標楷體" w:hAnsi="標楷體" w:hint="eastAsia"/>
        </w:rPr>
        <w:t>其餘均已發言</w:t>
      </w:r>
      <w:proofErr w:type="gramEnd"/>
      <w:r w:rsidRPr="009F572B">
        <w:rPr>
          <w:rFonts w:ascii="標楷體" w:hAnsi="標楷體" w:hint="eastAsia"/>
        </w:rPr>
        <w:t>完畢，</w:t>
      </w:r>
      <w:proofErr w:type="gramStart"/>
      <w:r w:rsidRPr="009F572B">
        <w:rPr>
          <w:rFonts w:ascii="標楷體" w:hAnsi="標楷體" w:hint="eastAsia"/>
        </w:rPr>
        <w:t>詢</w:t>
      </w:r>
      <w:proofErr w:type="gramEnd"/>
      <w:r w:rsidRPr="009F572B">
        <w:rPr>
          <w:rFonts w:ascii="標楷體" w:hAnsi="標楷體" w:hint="eastAsia"/>
        </w:rPr>
        <w:t>答結束。委員</w:t>
      </w:r>
      <w:r w:rsidR="0028668A" w:rsidRPr="0028668A">
        <w:rPr>
          <w:rFonts w:ascii="標楷體" w:hAnsi="標楷體" w:hint="eastAsia"/>
        </w:rPr>
        <w:t>高志鵬</w:t>
      </w:r>
      <w:r w:rsidR="0006561E" w:rsidRPr="0006561E">
        <w:rPr>
          <w:rFonts w:ascii="標楷體" w:hAnsi="標楷體" w:hint="eastAsia"/>
          <w:color w:val="000000" w:themeColor="text1"/>
        </w:rPr>
        <w:t>、</w:t>
      </w:r>
      <w:r w:rsidR="0028668A" w:rsidRPr="0006561E">
        <w:rPr>
          <w:rFonts w:ascii="標楷體" w:hAnsi="標楷體" w:hint="eastAsia"/>
          <w:color w:val="000000" w:themeColor="text1"/>
        </w:rPr>
        <w:t>蘇治芬</w:t>
      </w:r>
      <w:r w:rsidR="0006561E" w:rsidRPr="0006561E">
        <w:rPr>
          <w:rFonts w:ascii="標楷體" w:hAnsi="標楷體" w:hint="eastAsia"/>
          <w:color w:val="000000" w:themeColor="text1"/>
        </w:rPr>
        <w:t>及徐榛蔚</w:t>
      </w:r>
      <w:r w:rsidRPr="0006561E">
        <w:rPr>
          <w:rFonts w:ascii="標楷體" w:hAnsi="標楷體" w:hint="eastAsia"/>
          <w:color w:val="000000" w:themeColor="text1"/>
        </w:rPr>
        <w:t>所提書面質詢列入紀錄，刊登公報。書面質</w:t>
      </w:r>
      <w:r w:rsidRPr="009F572B">
        <w:rPr>
          <w:rFonts w:ascii="標楷體" w:hAnsi="標楷體" w:hint="eastAsia"/>
        </w:rPr>
        <w:t>詢和未及答復部分請相關單位於1</w:t>
      </w:r>
      <w:proofErr w:type="gramStart"/>
      <w:r w:rsidRPr="009F572B">
        <w:rPr>
          <w:rFonts w:ascii="標楷體" w:hAnsi="標楷體" w:hint="eastAsia"/>
        </w:rPr>
        <w:t>週</w:t>
      </w:r>
      <w:proofErr w:type="gramEnd"/>
      <w:r w:rsidRPr="009F572B">
        <w:rPr>
          <w:rFonts w:ascii="標楷體" w:hAnsi="標楷體" w:hint="eastAsia"/>
        </w:rPr>
        <w:t>內以書面答復並副知本會；委員質詢中要求提供之資料，請</w:t>
      </w:r>
      <w:proofErr w:type="gramStart"/>
      <w:r w:rsidRPr="009F572B">
        <w:rPr>
          <w:rFonts w:ascii="標楷體" w:hAnsi="標楷體" w:hint="eastAsia"/>
        </w:rPr>
        <w:t>提供予本會</w:t>
      </w:r>
      <w:proofErr w:type="gramEnd"/>
      <w:r w:rsidRPr="009F572B">
        <w:rPr>
          <w:rFonts w:ascii="標楷體" w:hAnsi="標楷體" w:hint="eastAsia"/>
        </w:rPr>
        <w:t>全體委員</w:t>
      </w:r>
      <w:r w:rsidR="00733B66" w:rsidRPr="009F572B">
        <w:rPr>
          <w:rFonts w:ascii="標楷體" w:hAnsi="標楷體" w:hint="eastAsia"/>
        </w:rPr>
        <w:t>。</w:t>
      </w:r>
      <w:r w:rsidRPr="009F572B">
        <w:rPr>
          <w:rFonts w:ascii="標楷體" w:hAnsi="標楷體" w:hint="eastAsia"/>
        </w:rPr>
        <w:t>）</w:t>
      </w:r>
    </w:p>
    <w:p w:rsidR="009349E0" w:rsidRPr="009349E0" w:rsidRDefault="009349E0" w:rsidP="009349E0">
      <w:pPr>
        <w:pStyle w:val="a"/>
        <w:numPr>
          <w:ilvl w:val="0"/>
          <w:numId w:val="0"/>
        </w:numPr>
        <w:spacing w:line="520" w:lineRule="exact"/>
        <w:rPr>
          <w:b/>
        </w:rPr>
      </w:pPr>
      <w:r w:rsidRPr="003F2CB8">
        <w:rPr>
          <w:b/>
        </w:rPr>
        <w:t>決</w:t>
      </w:r>
      <w:r>
        <w:rPr>
          <w:rFonts w:hint="eastAsia"/>
          <w:b/>
        </w:rPr>
        <w:t>議</w:t>
      </w:r>
      <w:r w:rsidRPr="003F2CB8">
        <w:rPr>
          <w:b/>
        </w:rPr>
        <w:t>：</w:t>
      </w:r>
      <w:r w:rsidRPr="009349E0">
        <w:rPr>
          <w:rFonts w:hint="eastAsia"/>
        </w:rPr>
        <w:t>另定期審查</w:t>
      </w:r>
      <w:r w:rsidRPr="009349E0">
        <w:t>。</w:t>
      </w:r>
    </w:p>
    <w:p w:rsidR="000B17F4" w:rsidRDefault="008940E9" w:rsidP="000B17F4">
      <w:pPr>
        <w:numPr>
          <w:ilvl w:val="0"/>
          <w:numId w:val="27"/>
        </w:numPr>
        <w:spacing w:line="520" w:lineRule="exact"/>
        <w:ind w:left="686" w:hanging="658"/>
        <w:jc w:val="both"/>
        <w:rPr>
          <w:rFonts w:ascii="標楷體" w:hAnsi="標楷體"/>
        </w:rPr>
      </w:pPr>
      <w:r w:rsidRPr="008940E9">
        <w:rPr>
          <w:rFonts w:ascii="標楷體" w:hAnsi="標楷體" w:hint="eastAsia"/>
        </w:rPr>
        <w:t>審查本院委員陳曼麗等17人擬具「</w:t>
      </w:r>
      <w:proofErr w:type="gramStart"/>
      <w:r w:rsidRPr="008940E9">
        <w:rPr>
          <w:rFonts w:ascii="標楷體" w:hAnsi="標楷體" w:hint="eastAsia"/>
        </w:rPr>
        <w:t>食農教育</w:t>
      </w:r>
      <w:proofErr w:type="gramEnd"/>
      <w:r w:rsidRPr="008940E9">
        <w:rPr>
          <w:rFonts w:ascii="標楷體" w:hAnsi="標楷體" w:hint="eastAsia"/>
        </w:rPr>
        <w:t>基本法草案」。</w:t>
      </w:r>
    </w:p>
    <w:p w:rsidR="00F013F9" w:rsidRPr="00F013F9" w:rsidRDefault="00F013F9" w:rsidP="00F013F9">
      <w:pPr>
        <w:pStyle w:val="a"/>
        <w:numPr>
          <w:ilvl w:val="0"/>
          <w:numId w:val="0"/>
        </w:numPr>
        <w:spacing w:line="520" w:lineRule="exact"/>
        <w:rPr>
          <w:b/>
        </w:rPr>
      </w:pPr>
      <w:r w:rsidRPr="003F2CB8">
        <w:rPr>
          <w:b/>
        </w:rPr>
        <w:t>決</w:t>
      </w:r>
      <w:r>
        <w:rPr>
          <w:rFonts w:hint="eastAsia"/>
          <w:b/>
        </w:rPr>
        <w:t>議</w:t>
      </w:r>
      <w:r w:rsidRPr="003F2CB8">
        <w:rPr>
          <w:b/>
        </w:rPr>
        <w:t>：</w:t>
      </w:r>
      <w:r w:rsidRPr="00F013F9">
        <w:rPr>
          <w:rFonts w:hint="eastAsia"/>
        </w:rPr>
        <w:t>另定期審查</w:t>
      </w:r>
      <w:r w:rsidRPr="00F013F9">
        <w:rPr>
          <w:b/>
        </w:rPr>
        <w:t>。</w:t>
      </w:r>
    </w:p>
    <w:p w:rsidR="003A555C" w:rsidRPr="00D471C4" w:rsidRDefault="003A555C" w:rsidP="007C0F22">
      <w:pPr>
        <w:tabs>
          <w:tab w:val="left" w:pos="1328"/>
        </w:tabs>
        <w:snapToGrid w:val="0"/>
        <w:spacing w:beforeLines="30" w:before="146" w:line="520" w:lineRule="exact"/>
        <w:ind w:leftChars="-299" w:left="-994" w:firstLine="992"/>
        <w:rPr>
          <w:b/>
          <w:color w:val="000000" w:themeColor="text1"/>
        </w:rPr>
      </w:pPr>
      <w:r w:rsidRPr="00D471C4">
        <w:rPr>
          <w:rFonts w:hint="eastAsia"/>
          <w:b/>
          <w:color w:val="000000" w:themeColor="text1"/>
        </w:rPr>
        <w:t>通過臨時提案</w:t>
      </w:r>
      <w:r w:rsidR="00896592" w:rsidRPr="00D471C4">
        <w:rPr>
          <w:rFonts w:hint="eastAsia"/>
          <w:b/>
          <w:color w:val="000000" w:themeColor="text1"/>
        </w:rPr>
        <w:t>12</w:t>
      </w:r>
      <w:r w:rsidRPr="00D471C4">
        <w:rPr>
          <w:rFonts w:hint="eastAsia"/>
          <w:b/>
          <w:color w:val="000000" w:themeColor="text1"/>
        </w:rPr>
        <w:t>案：</w:t>
      </w:r>
    </w:p>
    <w:p w:rsidR="003A555C" w:rsidRPr="00D471C4" w:rsidRDefault="009F7FC9" w:rsidP="00DF16B0">
      <w:pPr>
        <w:pStyle w:val="aff"/>
        <w:numPr>
          <w:ilvl w:val="0"/>
          <w:numId w:val="16"/>
        </w:numPr>
        <w:tabs>
          <w:tab w:val="left" w:pos="1328"/>
        </w:tabs>
        <w:kinsoku w:val="0"/>
        <w:overflowPunct w:val="0"/>
        <w:autoSpaceDE w:val="0"/>
        <w:autoSpaceDN w:val="0"/>
        <w:snapToGrid w:val="0"/>
        <w:spacing w:line="520" w:lineRule="exact"/>
        <w:ind w:leftChars="0" w:left="686" w:hanging="658"/>
        <w:jc w:val="both"/>
        <w:rPr>
          <w:rFonts w:ascii="標楷體" w:hAnsi="標楷體"/>
          <w:color w:val="000000" w:themeColor="text1"/>
        </w:rPr>
      </w:pPr>
      <w:r w:rsidRPr="00D471C4">
        <w:rPr>
          <w:rFonts w:ascii="標楷體" w:hAnsi="標楷體"/>
          <w:color w:val="000000" w:themeColor="text1"/>
        </w:rPr>
        <w:t>農委會配合行政院「消費提振措施」方案，補助小農購買中耕管理機、農地搬運車、田間搬運機、割草機等14種農機具，補助上限為購買價格的</w:t>
      </w:r>
      <w:r w:rsidR="005D61DD" w:rsidRPr="00D471C4">
        <w:rPr>
          <w:rFonts w:ascii="標楷體" w:hAnsi="標楷體" w:hint="eastAsia"/>
          <w:color w:val="000000" w:themeColor="text1"/>
        </w:rPr>
        <w:t>三分之一</w:t>
      </w:r>
      <w:r w:rsidRPr="00D471C4">
        <w:rPr>
          <w:rFonts w:ascii="標楷體" w:hAnsi="標楷體"/>
          <w:color w:val="000000" w:themeColor="text1"/>
        </w:rPr>
        <w:t>。</w:t>
      </w:r>
      <w:r w:rsidRPr="00D471C4">
        <w:rPr>
          <w:rFonts w:ascii="標楷體" w:hAnsi="標楷體" w:hint="eastAsia"/>
          <w:color w:val="000000" w:themeColor="text1"/>
        </w:rPr>
        <w:t>然該方案僅補助小型農機具，對於耕耘機或稻穀收割機此類較大型農機具並未予以補助，讓有意租用大面積土地，</w:t>
      </w:r>
      <w:proofErr w:type="gramStart"/>
      <w:r w:rsidRPr="00D471C4">
        <w:rPr>
          <w:rFonts w:ascii="標楷體" w:hAnsi="標楷體" w:hint="eastAsia"/>
          <w:color w:val="000000" w:themeColor="text1"/>
        </w:rPr>
        <w:t>採</w:t>
      </w:r>
      <w:proofErr w:type="gramEnd"/>
      <w:r w:rsidRPr="00D471C4">
        <w:rPr>
          <w:rFonts w:ascii="標楷體" w:hAnsi="標楷體" w:hint="eastAsia"/>
          <w:color w:val="000000" w:themeColor="text1"/>
        </w:rPr>
        <w:t>機械化耕作之農民飽受貸款壓力，為協助農民解決農具不足問題，</w:t>
      </w:r>
      <w:r w:rsidR="00C271C6" w:rsidRPr="00D471C4">
        <w:rPr>
          <w:rFonts w:ascii="標楷體" w:hAnsi="標楷體" w:hint="eastAsia"/>
          <w:color w:val="000000" w:themeColor="text1"/>
        </w:rPr>
        <w:t>並減少</w:t>
      </w:r>
      <w:r w:rsidRPr="00D471C4">
        <w:rPr>
          <w:rFonts w:ascii="標楷體" w:hAnsi="標楷體" w:hint="eastAsia"/>
          <w:color w:val="000000" w:themeColor="text1"/>
        </w:rPr>
        <w:t>農民貸款壓力，</w:t>
      </w:r>
      <w:proofErr w:type="gramStart"/>
      <w:r w:rsidRPr="00D471C4">
        <w:rPr>
          <w:rFonts w:ascii="標楷體" w:hAnsi="標楷體" w:hint="eastAsia"/>
          <w:color w:val="000000" w:themeColor="text1"/>
        </w:rPr>
        <w:t>爰</w:t>
      </w:r>
      <w:proofErr w:type="gramEnd"/>
      <w:r w:rsidRPr="00D471C4">
        <w:rPr>
          <w:rFonts w:ascii="標楷體" w:hAnsi="標楷體" w:hint="eastAsia"/>
          <w:color w:val="000000" w:themeColor="text1"/>
        </w:rPr>
        <w:t>要求行政院農業委員會於3個月內，針對補助中大型</w:t>
      </w:r>
      <w:proofErr w:type="gramStart"/>
      <w:r w:rsidRPr="00D471C4">
        <w:rPr>
          <w:rFonts w:ascii="標楷體" w:hAnsi="標楷體" w:hint="eastAsia"/>
          <w:color w:val="000000" w:themeColor="text1"/>
        </w:rPr>
        <w:t>農機具訂定</w:t>
      </w:r>
      <w:proofErr w:type="gramEnd"/>
      <w:r w:rsidRPr="00D471C4">
        <w:rPr>
          <w:rFonts w:ascii="標楷體" w:hAnsi="標楷體" w:hint="eastAsia"/>
          <w:color w:val="000000" w:themeColor="text1"/>
        </w:rPr>
        <w:t>相關補助計畫，協助台灣農民購置中大型農機具，以促進台灣農業的發展，增加農民的收入。</w:t>
      </w:r>
    </w:p>
    <w:p w:rsidR="004F71D3" w:rsidRPr="00D471C4" w:rsidRDefault="004F71D3" w:rsidP="002A2597">
      <w:pPr>
        <w:pStyle w:val="af6"/>
        <w:rPr>
          <w:color w:val="000000" w:themeColor="text1"/>
        </w:rPr>
      </w:pPr>
      <w:r w:rsidRPr="00D471C4">
        <w:rPr>
          <w:rFonts w:hint="eastAsia"/>
          <w:color w:val="000000" w:themeColor="text1"/>
        </w:rPr>
        <w:lastRenderedPageBreak/>
        <w:t>提案人：</w:t>
      </w:r>
      <w:r w:rsidR="005F7E5C" w:rsidRPr="00D471C4">
        <w:rPr>
          <w:rFonts w:hint="eastAsia"/>
          <w:color w:val="000000" w:themeColor="text1"/>
        </w:rPr>
        <w:t>廖國棟</w:t>
      </w:r>
      <w:r w:rsidR="00C445CD" w:rsidRPr="00D471C4">
        <w:rPr>
          <w:rFonts w:hint="eastAsia"/>
          <w:color w:val="000000" w:themeColor="text1"/>
        </w:rPr>
        <w:t xml:space="preserve">  </w:t>
      </w:r>
      <w:r w:rsidR="00C445CD" w:rsidRPr="00D471C4">
        <w:rPr>
          <w:rFonts w:hint="eastAsia"/>
          <w:color w:val="000000" w:themeColor="text1"/>
        </w:rPr>
        <w:t>張麗善</w:t>
      </w:r>
      <w:r w:rsidR="00CF3B21" w:rsidRPr="00D471C4">
        <w:rPr>
          <w:rFonts w:hint="eastAsia"/>
          <w:color w:val="000000" w:themeColor="text1"/>
        </w:rPr>
        <w:t xml:space="preserve">  </w:t>
      </w:r>
      <w:r w:rsidR="00976195" w:rsidRPr="00D471C4">
        <w:rPr>
          <w:rFonts w:hint="eastAsia"/>
          <w:color w:val="000000" w:themeColor="text1"/>
        </w:rPr>
        <w:t>王惠美</w:t>
      </w:r>
      <w:r w:rsidR="002A2597" w:rsidRPr="00D471C4">
        <w:rPr>
          <w:rFonts w:hint="eastAsia"/>
          <w:color w:val="000000" w:themeColor="text1"/>
        </w:rPr>
        <w:t xml:space="preserve">  </w:t>
      </w:r>
      <w:r w:rsidR="002A2597" w:rsidRPr="00D471C4">
        <w:rPr>
          <w:rFonts w:hint="eastAsia"/>
          <w:color w:val="000000" w:themeColor="text1"/>
        </w:rPr>
        <w:t>黃偉哲</w:t>
      </w:r>
    </w:p>
    <w:p w:rsidR="004F71D3" w:rsidRPr="00D471C4" w:rsidRDefault="005D61DD" w:rsidP="005D61DD">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D471C4">
        <w:rPr>
          <w:rFonts w:hint="eastAsia"/>
          <w:color w:val="000000" w:themeColor="text1"/>
        </w:rPr>
        <w:t>行政院農業委員會花蓮農改場，規劃在花蓮縣壽豐鄉成立「有機農業研究中心」，並請退輔會協助，移撥在壽豐鄉約</w:t>
      </w:r>
      <w:r w:rsidRPr="00D471C4">
        <w:rPr>
          <w:rFonts w:hint="eastAsia"/>
          <w:color w:val="000000" w:themeColor="text1"/>
        </w:rPr>
        <w:t>9</w:t>
      </w:r>
      <w:r w:rsidRPr="00D471C4">
        <w:rPr>
          <w:rFonts w:hint="eastAsia"/>
          <w:color w:val="000000" w:themeColor="text1"/>
        </w:rPr>
        <w:t>公頃農地給</w:t>
      </w:r>
      <w:r w:rsidR="00C271C6" w:rsidRPr="00D471C4">
        <w:rPr>
          <w:rFonts w:hint="eastAsia"/>
          <w:color w:val="000000" w:themeColor="text1"/>
        </w:rPr>
        <w:t>花蓮農改場</w:t>
      </w:r>
      <w:r w:rsidRPr="00D471C4">
        <w:rPr>
          <w:rFonts w:hint="eastAsia"/>
          <w:color w:val="000000" w:themeColor="text1"/>
        </w:rPr>
        <w:t>，作為有機農業研究中心基地。該基地鄰近原住民族巴黎雅</w:t>
      </w:r>
      <w:proofErr w:type="gramStart"/>
      <w:r w:rsidRPr="00D471C4">
        <w:rPr>
          <w:rFonts w:hint="eastAsia"/>
          <w:color w:val="000000" w:themeColor="text1"/>
        </w:rPr>
        <w:t>佬</w:t>
      </w:r>
      <w:proofErr w:type="gramEnd"/>
      <w:r w:rsidRPr="00D471C4">
        <w:rPr>
          <w:rFonts w:hint="eastAsia"/>
          <w:color w:val="000000" w:themeColor="text1"/>
        </w:rPr>
        <w:t>部落，部落對成立有機農業</w:t>
      </w:r>
      <w:proofErr w:type="gramStart"/>
      <w:r w:rsidRPr="00D471C4">
        <w:rPr>
          <w:rFonts w:hint="eastAsia"/>
          <w:color w:val="000000" w:themeColor="text1"/>
        </w:rPr>
        <w:t>中心均抱持</w:t>
      </w:r>
      <w:proofErr w:type="gramEnd"/>
      <w:r w:rsidRPr="00D471C4">
        <w:rPr>
          <w:rFonts w:hint="eastAsia"/>
          <w:color w:val="000000" w:themeColor="text1"/>
        </w:rPr>
        <w:t>歡迎態度，希望藉由有機農業中心技術輔導，提升原住民族栽植有機作物的技術，其他部落</w:t>
      </w:r>
      <w:proofErr w:type="gramStart"/>
      <w:r w:rsidRPr="00D471C4">
        <w:rPr>
          <w:rFonts w:hint="eastAsia"/>
          <w:color w:val="000000" w:themeColor="text1"/>
        </w:rPr>
        <w:t>也均持歡迎</w:t>
      </w:r>
      <w:proofErr w:type="gramEnd"/>
      <w:r w:rsidRPr="00D471C4">
        <w:rPr>
          <w:rFonts w:hint="eastAsia"/>
          <w:color w:val="000000" w:themeColor="text1"/>
        </w:rPr>
        <w:t>態度，希望也能獲得協助輔導。在地生活、在地生產</w:t>
      </w:r>
      <w:proofErr w:type="gramStart"/>
      <w:r w:rsidRPr="00D471C4">
        <w:rPr>
          <w:rFonts w:hint="eastAsia"/>
          <w:color w:val="000000" w:themeColor="text1"/>
        </w:rPr>
        <w:t>正是食農教育</w:t>
      </w:r>
      <w:proofErr w:type="gramEnd"/>
      <w:r w:rsidRPr="00D471C4">
        <w:rPr>
          <w:rFonts w:hint="eastAsia"/>
          <w:color w:val="000000" w:themeColor="text1"/>
        </w:rPr>
        <w:t>的核心精神。</w:t>
      </w:r>
      <w:proofErr w:type="gramStart"/>
      <w:r w:rsidRPr="00D471C4">
        <w:rPr>
          <w:rFonts w:hint="eastAsia"/>
          <w:color w:val="000000" w:themeColor="text1"/>
        </w:rPr>
        <w:t>爰</w:t>
      </w:r>
      <w:proofErr w:type="gramEnd"/>
      <w:r w:rsidRPr="00D471C4">
        <w:rPr>
          <w:rFonts w:hint="eastAsia"/>
          <w:color w:val="000000" w:themeColor="text1"/>
        </w:rPr>
        <w:t>要求農業委員會應</w:t>
      </w:r>
      <w:proofErr w:type="gramStart"/>
      <w:r w:rsidRPr="00D471C4">
        <w:rPr>
          <w:rFonts w:hint="eastAsia"/>
          <w:color w:val="000000" w:themeColor="text1"/>
        </w:rPr>
        <w:t>挹</w:t>
      </w:r>
      <w:proofErr w:type="gramEnd"/>
      <w:r w:rsidRPr="00D471C4">
        <w:rPr>
          <w:rFonts w:hint="eastAsia"/>
          <w:color w:val="000000" w:themeColor="text1"/>
        </w:rPr>
        <w:t>注充足之資源，加速有機農業研究中心之成立時程，並積極輔導花東地區原住民族投入有機農業的領域，同時擴大原住民族有機作物的研究，強化原住民族有機特色作物的發展性，提高原住民農戶的收入，改善當地族人的生活環境。</w:t>
      </w:r>
    </w:p>
    <w:p w:rsidR="00E47184" w:rsidRPr="00D471C4" w:rsidRDefault="00E47184" w:rsidP="002A2597">
      <w:pPr>
        <w:pStyle w:val="af6"/>
        <w:rPr>
          <w:color w:val="000000" w:themeColor="text1"/>
        </w:rPr>
      </w:pPr>
      <w:r w:rsidRPr="00D471C4">
        <w:rPr>
          <w:rFonts w:hint="eastAsia"/>
          <w:color w:val="000000" w:themeColor="text1"/>
        </w:rPr>
        <w:t>提案人：廖國棟</w:t>
      </w:r>
      <w:r w:rsidR="00C445CD" w:rsidRPr="00D471C4">
        <w:rPr>
          <w:rFonts w:hint="eastAsia"/>
          <w:color w:val="000000" w:themeColor="text1"/>
        </w:rPr>
        <w:t xml:space="preserve">  </w:t>
      </w:r>
      <w:r w:rsidR="00C445CD" w:rsidRPr="00D471C4">
        <w:rPr>
          <w:rFonts w:hint="eastAsia"/>
          <w:color w:val="000000" w:themeColor="text1"/>
        </w:rPr>
        <w:t>張麗善</w:t>
      </w:r>
      <w:r w:rsidRPr="00D471C4">
        <w:rPr>
          <w:rFonts w:hint="eastAsia"/>
          <w:color w:val="000000" w:themeColor="text1"/>
        </w:rPr>
        <w:t xml:space="preserve">  </w:t>
      </w:r>
      <w:r w:rsidRPr="00D471C4">
        <w:rPr>
          <w:rFonts w:hint="eastAsia"/>
          <w:color w:val="000000" w:themeColor="text1"/>
        </w:rPr>
        <w:t>王惠美</w:t>
      </w:r>
      <w:r w:rsidR="002A2597" w:rsidRPr="00D471C4">
        <w:rPr>
          <w:rFonts w:hint="eastAsia"/>
          <w:color w:val="000000" w:themeColor="text1"/>
        </w:rPr>
        <w:t xml:space="preserve">  </w:t>
      </w:r>
      <w:r w:rsidR="002A2597" w:rsidRPr="00D471C4">
        <w:rPr>
          <w:rFonts w:hint="eastAsia"/>
          <w:color w:val="000000" w:themeColor="text1"/>
        </w:rPr>
        <w:t>黃偉哲</w:t>
      </w:r>
    </w:p>
    <w:p w:rsidR="009B0CE8" w:rsidRPr="00D471C4" w:rsidRDefault="009B0CE8" w:rsidP="00BA5CDA">
      <w:pPr>
        <w:pStyle w:val="aff"/>
        <w:numPr>
          <w:ilvl w:val="0"/>
          <w:numId w:val="16"/>
        </w:numPr>
        <w:tabs>
          <w:tab w:val="left" w:pos="1328"/>
        </w:tabs>
        <w:kinsoku w:val="0"/>
        <w:overflowPunct w:val="0"/>
        <w:autoSpaceDE w:val="0"/>
        <w:autoSpaceDN w:val="0"/>
        <w:snapToGrid w:val="0"/>
        <w:spacing w:line="520" w:lineRule="exact"/>
        <w:ind w:leftChars="0" w:left="686" w:hanging="658"/>
        <w:jc w:val="both"/>
        <w:rPr>
          <w:rFonts w:ascii="標楷體" w:hAnsi="標楷體" w:cs="新細明體"/>
          <w:color w:val="000000" w:themeColor="text1"/>
          <w:kern w:val="0"/>
          <w:szCs w:val="32"/>
        </w:rPr>
      </w:pPr>
      <w:r w:rsidRPr="00D471C4">
        <w:rPr>
          <w:rFonts w:ascii="標楷體" w:hAnsi="標楷體" w:cs="新細明體" w:hint="eastAsia"/>
          <w:color w:val="000000" w:themeColor="text1"/>
          <w:kern w:val="0"/>
          <w:szCs w:val="32"/>
        </w:rPr>
        <w:t>據查「德翔</w:t>
      </w:r>
      <w:proofErr w:type="gramStart"/>
      <w:r w:rsidRPr="00D471C4">
        <w:rPr>
          <w:rFonts w:ascii="標楷體" w:hAnsi="標楷體" w:cs="新細明體" w:hint="eastAsia"/>
          <w:color w:val="000000" w:themeColor="text1"/>
          <w:kern w:val="0"/>
          <w:szCs w:val="32"/>
        </w:rPr>
        <w:t>臺</w:t>
      </w:r>
      <w:proofErr w:type="gramEnd"/>
      <w:r w:rsidRPr="00D471C4">
        <w:rPr>
          <w:rFonts w:ascii="標楷體" w:hAnsi="標楷體" w:cs="新細明體" w:hint="eastAsia"/>
          <w:color w:val="000000" w:themeColor="text1"/>
          <w:kern w:val="0"/>
          <w:szCs w:val="32"/>
        </w:rPr>
        <w:t>北」貨輪於新北市石門外海擱淺並造成海洋污染</w:t>
      </w:r>
      <w:r w:rsidR="008B2B05" w:rsidRPr="00D471C4">
        <w:rPr>
          <w:rFonts w:ascii="標楷體" w:hAnsi="標楷體" w:cs="新細明體" w:hint="eastAsia"/>
          <w:color w:val="000000" w:themeColor="text1"/>
          <w:kern w:val="0"/>
          <w:szCs w:val="32"/>
        </w:rPr>
        <w:t>乙</w:t>
      </w:r>
      <w:r w:rsidRPr="00D471C4">
        <w:rPr>
          <w:rFonts w:ascii="標楷體" w:hAnsi="標楷體" w:cs="新細明體" w:hint="eastAsia"/>
          <w:color w:val="000000" w:themeColor="text1"/>
          <w:kern w:val="0"/>
          <w:szCs w:val="32"/>
        </w:rPr>
        <w:t>案，環保署以「重大海洋油污染緊急應變計畫」(第二級)</w:t>
      </w:r>
      <w:proofErr w:type="gramStart"/>
      <w:r w:rsidRPr="00D471C4">
        <w:rPr>
          <w:rFonts w:ascii="標楷體" w:hAnsi="標楷體" w:cs="新細明體" w:hint="eastAsia"/>
          <w:color w:val="000000" w:themeColor="text1"/>
          <w:kern w:val="0"/>
          <w:szCs w:val="32"/>
        </w:rPr>
        <w:t>啟動海污緊急</w:t>
      </w:r>
      <w:proofErr w:type="gramEnd"/>
      <w:r w:rsidRPr="00D471C4">
        <w:rPr>
          <w:rFonts w:ascii="標楷體" w:hAnsi="標楷體" w:cs="新細明體" w:hint="eastAsia"/>
          <w:color w:val="000000" w:themeColor="text1"/>
          <w:kern w:val="0"/>
          <w:szCs w:val="32"/>
        </w:rPr>
        <w:t>應變機制至今已逾</w:t>
      </w:r>
      <w:r w:rsidR="00392B4A" w:rsidRPr="00D471C4">
        <w:rPr>
          <w:rFonts w:ascii="標楷體" w:hAnsi="標楷體" w:cs="新細明體"/>
          <w:color w:val="000000" w:themeColor="text1"/>
          <w:kern w:val="0"/>
          <w:szCs w:val="32"/>
        </w:rPr>
        <w:t>1</w:t>
      </w:r>
      <w:r w:rsidRPr="00D471C4">
        <w:rPr>
          <w:rFonts w:ascii="標楷體" w:hAnsi="標楷體" w:cs="新細明體" w:hint="eastAsia"/>
          <w:color w:val="000000" w:themeColor="text1"/>
          <w:kern w:val="0"/>
          <w:szCs w:val="32"/>
        </w:rPr>
        <w:t>個月</w:t>
      </w:r>
      <w:r w:rsidR="008B2B05" w:rsidRPr="00D471C4">
        <w:rPr>
          <w:rFonts w:ascii="標楷體" w:hAnsi="標楷體" w:cs="新細明體" w:hint="eastAsia"/>
          <w:color w:val="000000" w:themeColor="text1"/>
          <w:kern w:val="0"/>
          <w:szCs w:val="32"/>
        </w:rPr>
        <w:t>。</w:t>
      </w:r>
      <w:r w:rsidRPr="00D471C4">
        <w:rPr>
          <w:rFonts w:ascii="標楷體" w:hAnsi="標楷體" w:cs="新細明體" w:hint="eastAsia"/>
          <w:color w:val="000000" w:themeColor="text1"/>
          <w:kern w:val="0"/>
          <w:szCs w:val="32"/>
        </w:rPr>
        <w:t>(2016.3.10~)。環保署主責督導協調相關機關，監督船東執行油污染應變等等。現階段漁業署主責「生態損失」部分，僅委託海洋大學辦理海域生態影響評估。然，該區域生態損失與其調查、賠償、復原事宜皆未能有直接作為，其組織分工也</w:t>
      </w:r>
      <w:r w:rsidR="00015D02" w:rsidRPr="00D471C4">
        <w:rPr>
          <w:rFonts w:ascii="標楷體" w:hAnsi="標楷體" w:cs="新細明體" w:hint="eastAsia"/>
          <w:color w:val="000000" w:themeColor="text1"/>
          <w:kern w:val="0"/>
          <w:szCs w:val="32"/>
        </w:rPr>
        <w:t>亟</w:t>
      </w:r>
      <w:r w:rsidRPr="00D471C4">
        <w:rPr>
          <w:rFonts w:ascii="標楷體" w:hAnsi="標楷體" w:cs="新細明體" w:hint="eastAsia"/>
          <w:color w:val="000000" w:themeColor="text1"/>
          <w:kern w:val="0"/>
          <w:szCs w:val="32"/>
        </w:rPr>
        <w:t>待商榷、檢討。針對現階段迫切的「生態復育」更未提出具體目標與相關時程規劃。據上，</w:t>
      </w:r>
      <w:proofErr w:type="gramStart"/>
      <w:r w:rsidRPr="00D471C4">
        <w:rPr>
          <w:rFonts w:ascii="標楷體" w:hAnsi="標楷體" w:cs="新細明體" w:hint="eastAsia"/>
          <w:color w:val="000000" w:themeColor="text1"/>
          <w:kern w:val="0"/>
          <w:szCs w:val="32"/>
        </w:rPr>
        <w:t>爰</w:t>
      </w:r>
      <w:proofErr w:type="gramEnd"/>
      <w:r w:rsidRPr="00D471C4">
        <w:rPr>
          <w:rFonts w:ascii="標楷體" w:hAnsi="標楷體" w:cs="新細明體" w:hint="eastAsia"/>
          <w:color w:val="000000" w:themeColor="text1"/>
          <w:kern w:val="0"/>
          <w:szCs w:val="32"/>
        </w:rPr>
        <w:t>要求農委會，應於</w:t>
      </w:r>
      <w:r w:rsidR="004B791D" w:rsidRPr="00D471C4">
        <w:rPr>
          <w:rFonts w:ascii="標楷體" w:hAnsi="標楷體" w:cs="新細明體" w:hint="eastAsia"/>
          <w:color w:val="000000" w:themeColor="text1"/>
          <w:kern w:val="0"/>
          <w:szCs w:val="32"/>
        </w:rPr>
        <w:t>5月1</w:t>
      </w:r>
      <w:r w:rsidRPr="00D471C4">
        <w:rPr>
          <w:rFonts w:ascii="標楷體" w:hAnsi="標楷體" w:cs="新細明體" w:hint="eastAsia"/>
          <w:color w:val="000000" w:themeColor="text1"/>
          <w:kern w:val="0"/>
          <w:szCs w:val="32"/>
        </w:rPr>
        <w:t>4</w:t>
      </w:r>
      <w:r w:rsidR="004B791D" w:rsidRPr="00D471C4">
        <w:rPr>
          <w:rFonts w:ascii="標楷體" w:hAnsi="標楷體" w:cs="新細明體" w:hint="eastAsia"/>
          <w:color w:val="000000" w:themeColor="text1"/>
          <w:kern w:val="0"/>
          <w:szCs w:val="32"/>
        </w:rPr>
        <w:t>日</w:t>
      </w:r>
      <w:r w:rsidRPr="00D471C4">
        <w:rPr>
          <w:rFonts w:ascii="標楷體" w:hAnsi="標楷體" w:cs="新細明體" w:hint="eastAsia"/>
          <w:color w:val="000000" w:themeColor="text1"/>
          <w:kern w:val="0"/>
          <w:szCs w:val="32"/>
        </w:rPr>
        <w:t>前：</w:t>
      </w:r>
    </w:p>
    <w:p w:rsidR="009B0CE8" w:rsidRPr="00D471C4" w:rsidRDefault="009B0CE8" w:rsidP="004B791D">
      <w:pPr>
        <w:pStyle w:val="aff"/>
        <w:tabs>
          <w:tab w:val="left" w:pos="1328"/>
        </w:tabs>
        <w:kinsoku w:val="0"/>
        <w:overflowPunct w:val="0"/>
        <w:autoSpaceDE w:val="0"/>
        <w:autoSpaceDN w:val="0"/>
        <w:snapToGrid w:val="0"/>
        <w:spacing w:line="520" w:lineRule="exact"/>
        <w:ind w:leftChars="0" w:left="686"/>
        <w:jc w:val="both"/>
        <w:rPr>
          <w:rFonts w:ascii="標楷體" w:hAnsi="標楷體" w:cs="新細明體"/>
          <w:color w:val="000000" w:themeColor="text1"/>
          <w:kern w:val="0"/>
          <w:szCs w:val="32"/>
        </w:rPr>
      </w:pPr>
      <w:r w:rsidRPr="00D471C4">
        <w:rPr>
          <w:rFonts w:hint="eastAsia"/>
          <w:color w:val="000000" w:themeColor="text1"/>
        </w:rPr>
        <w:t>(</w:t>
      </w:r>
      <w:proofErr w:type="gramStart"/>
      <w:r w:rsidRPr="00D471C4">
        <w:rPr>
          <w:rFonts w:hint="eastAsia"/>
          <w:color w:val="000000" w:themeColor="text1"/>
        </w:rPr>
        <w:t>一</w:t>
      </w:r>
      <w:proofErr w:type="gramEnd"/>
      <w:r w:rsidRPr="00D471C4">
        <w:rPr>
          <w:rFonts w:hint="eastAsia"/>
          <w:color w:val="000000" w:themeColor="text1"/>
        </w:rPr>
        <w:t>)</w:t>
      </w:r>
      <w:r w:rsidRPr="00D471C4">
        <w:rPr>
          <w:rFonts w:hint="eastAsia"/>
          <w:color w:val="000000" w:themeColor="text1"/>
        </w:rPr>
        <w:t>提出該案「生態損失」評估計畫書及現有求償之個案清冊</w:t>
      </w:r>
      <w:r w:rsidRPr="00D471C4">
        <w:rPr>
          <w:rFonts w:ascii="標楷體" w:hAnsi="標楷體" w:cs="新細明體" w:hint="eastAsia"/>
          <w:color w:val="000000" w:themeColor="text1"/>
          <w:kern w:val="0"/>
          <w:szCs w:val="32"/>
        </w:rPr>
        <w:t>。</w:t>
      </w:r>
    </w:p>
    <w:p w:rsidR="009B0CE8" w:rsidRPr="00D471C4" w:rsidRDefault="009B0CE8" w:rsidP="004B791D">
      <w:pPr>
        <w:pStyle w:val="aff"/>
        <w:tabs>
          <w:tab w:val="left" w:pos="1328"/>
        </w:tabs>
        <w:kinsoku w:val="0"/>
        <w:overflowPunct w:val="0"/>
        <w:autoSpaceDE w:val="0"/>
        <w:autoSpaceDN w:val="0"/>
        <w:snapToGrid w:val="0"/>
        <w:spacing w:line="520" w:lineRule="exact"/>
        <w:ind w:leftChars="0" w:left="686"/>
        <w:jc w:val="both"/>
        <w:rPr>
          <w:color w:val="000000" w:themeColor="text1"/>
        </w:rPr>
      </w:pPr>
      <w:r w:rsidRPr="00D471C4">
        <w:rPr>
          <w:rFonts w:hint="eastAsia"/>
          <w:color w:val="000000" w:themeColor="text1"/>
        </w:rPr>
        <w:t>(</w:t>
      </w:r>
      <w:r w:rsidRPr="00D471C4">
        <w:rPr>
          <w:rFonts w:hint="eastAsia"/>
          <w:color w:val="000000" w:themeColor="text1"/>
        </w:rPr>
        <w:t>二</w:t>
      </w:r>
      <w:r w:rsidRPr="00D471C4">
        <w:rPr>
          <w:rFonts w:hint="eastAsia"/>
          <w:color w:val="000000" w:themeColor="text1"/>
        </w:rPr>
        <w:t>)</w:t>
      </w:r>
      <w:r w:rsidRPr="00D471C4">
        <w:rPr>
          <w:rFonts w:hint="eastAsia"/>
          <w:color w:val="000000" w:themeColor="text1"/>
        </w:rPr>
        <w:t>提出該案「生態復育」具體目標與相關時程規劃。</w:t>
      </w:r>
    </w:p>
    <w:p w:rsidR="009B0CE8" w:rsidRPr="00D471C4" w:rsidRDefault="009B0CE8" w:rsidP="004B791D">
      <w:pPr>
        <w:pStyle w:val="aff"/>
        <w:tabs>
          <w:tab w:val="left" w:pos="1148"/>
        </w:tabs>
        <w:kinsoku w:val="0"/>
        <w:overflowPunct w:val="0"/>
        <w:autoSpaceDE w:val="0"/>
        <w:autoSpaceDN w:val="0"/>
        <w:snapToGrid w:val="0"/>
        <w:spacing w:line="520" w:lineRule="exact"/>
        <w:ind w:leftChars="198" w:left="1223" w:hangingChars="170" w:hanging="565"/>
        <w:jc w:val="both"/>
        <w:rPr>
          <w:color w:val="000000" w:themeColor="text1"/>
        </w:rPr>
      </w:pPr>
      <w:r w:rsidRPr="00D471C4">
        <w:rPr>
          <w:rFonts w:hint="eastAsia"/>
          <w:color w:val="000000" w:themeColor="text1"/>
        </w:rPr>
        <w:t>(</w:t>
      </w:r>
      <w:r w:rsidRPr="00D471C4">
        <w:rPr>
          <w:rFonts w:hint="eastAsia"/>
          <w:color w:val="000000" w:themeColor="text1"/>
        </w:rPr>
        <w:t>三</w:t>
      </w:r>
      <w:r w:rsidRPr="00D471C4">
        <w:rPr>
          <w:rFonts w:hint="eastAsia"/>
          <w:color w:val="000000" w:themeColor="text1"/>
        </w:rPr>
        <w:t>)</w:t>
      </w:r>
      <w:r w:rsidR="006C3766" w:rsidRPr="00D471C4">
        <w:rPr>
          <w:rFonts w:hint="eastAsia"/>
          <w:color w:val="000000" w:themeColor="text1"/>
        </w:rPr>
        <w:t>提供</w:t>
      </w:r>
      <w:r w:rsidRPr="00D471C4">
        <w:rPr>
          <w:rFonts w:hint="eastAsia"/>
          <w:color w:val="000000" w:themeColor="text1"/>
        </w:rPr>
        <w:t>海洋「生態損失」求償依據及漁民向船東求償之標準、辦理流程</w:t>
      </w:r>
      <w:r w:rsidRPr="00D471C4">
        <w:rPr>
          <w:rFonts w:hint="eastAsia"/>
          <w:color w:val="000000" w:themeColor="text1"/>
        </w:rPr>
        <w:t>(</w:t>
      </w:r>
      <w:r w:rsidRPr="00D471C4">
        <w:rPr>
          <w:rFonts w:hint="eastAsia"/>
          <w:color w:val="000000" w:themeColor="text1"/>
        </w:rPr>
        <w:t>包含漁具損害、污染區禁捕經濟損害、相關間接損害等</w:t>
      </w:r>
      <w:r w:rsidRPr="00D471C4">
        <w:rPr>
          <w:rFonts w:hint="eastAsia"/>
          <w:color w:val="000000" w:themeColor="text1"/>
        </w:rPr>
        <w:t>)</w:t>
      </w:r>
      <w:r w:rsidR="00015D02" w:rsidRPr="00D471C4">
        <w:rPr>
          <w:rFonts w:hint="eastAsia"/>
          <w:color w:val="000000" w:themeColor="text1"/>
        </w:rPr>
        <w:t>，予受害漁會</w:t>
      </w:r>
      <w:r w:rsidRPr="00D471C4">
        <w:rPr>
          <w:rFonts w:hint="eastAsia"/>
          <w:color w:val="000000" w:themeColor="text1"/>
        </w:rPr>
        <w:t>。</w:t>
      </w:r>
    </w:p>
    <w:p w:rsidR="00BA5CDA" w:rsidRPr="00D471C4" w:rsidRDefault="00BA5CDA" w:rsidP="004B791D">
      <w:pPr>
        <w:pStyle w:val="aff"/>
        <w:tabs>
          <w:tab w:val="left" w:pos="1148"/>
        </w:tabs>
        <w:kinsoku w:val="0"/>
        <w:overflowPunct w:val="0"/>
        <w:autoSpaceDE w:val="0"/>
        <w:autoSpaceDN w:val="0"/>
        <w:snapToGrid w:val="0"/>
        <w:spacing w:line="520" w:lineRule="exact"/>
        <w:ind w:leftChars="198" w:left="1223" w:hangingChars="170" w:hanging="565"/>
        <w:jc w:val="both"/>
        <w:rPr>
          <w:color w:val="000000" w:themeColor="text1"/>
        </w:rPr>
      </w:pPr>
      <w:r w:rsidRPr="00D471C4">
        <w:rPr>
          <w:rFonts w:hint="eastAsia"/>
          <w:color w:val="000000" w:themeColor="text1"/>
        </w:rPr>
        <w:t>(</w:t>
      </w:r>
      <w:r w:rsidRPr="00D471C4">
        <w:rPr>
          <w:rFonts w:hint="eastAsia"/>
          <w:color w:val="000000" w:themeColor="text1"/>
        </w:rPr>
        <w:t>四</w:t>
      </w:r>
      <w:r w:rsidRPr="00D471C4">
        <w:rPr>
          <w:rFonts w:hint="eastAsia"/>
          <w:color w:val="000000" w:themeColor="text1"/>
        </w:rPr>
        <w:t>)</w:t>
      </w:r>
      <w:r w:rsidR="006C3766" w:rsidRPr="00D471C4">
        <w:rPr>
          <w:rFonts w:hint="eastAsia"/>
          <w:color w:val="000000" w:themeColor="text1"/>
        </w:rPr>
        <w:t>請行政院農業委員會指導</w:t>
      </w:r>
      <w:r w:rsidR="00FA35EF" w:rsidRPr="00D471C4">
        <w:rPr>
          <w:rFonts w:hint="eastAsia"/>
          <w:color w:val="000000" w:themeColor="text1"/>
        </w:rPr>
        <w:t>新北市政府於</w:t>
      </w:r>
      <w:r w:rsidR="00FA35EF" w:rsidRPr="00D471C4">
        <w:rPr>
          <w:rFonts w:hint="eastAsia"/>
          <w:color w:val="000000" w:themeColor="text1"/>
        </w:rPr>
        <w:t>1</w:t>
      </w:r>
      <w:proofErr w:type="gramStart"/>
      <w:r w:rsidR="00FA35EF" w:rsidRPr="00D471C4">
        <w:rPr>
          <w:rFonts w:hint="eastAsia"/>
          <w:color w:val="000000" w:themeColor="text1"/>
        </w:rPr>
        <w:t>週</w:t>
      </w:r>
      <w:proofErr w:type="gramEnd"/>
      <w:r w:rsidR="00FA35EF" w:rsidRPr="00D471C4">
        <w:rPr>
          <w:rFonts w:hint="eastAsia"/>
          <w:color w:val="000000" w:themeColor="text1"/>
        </w:rPr>
        <w:t>內</w:t>
      </w:r>
      <w:r w:rsidR="00FA35EF" w:rsidRPr="00D471C4">
        <w:rPr>
          <w:rFonts w:hint="eastAsia"/>
          <w:color w:val="000000" w:themeColor="text1"/>
        </w:rPr>
        <w:t>(5</w:t>
      </w:r>
      <w:r w:rsidR="00FA35EF" w:rsidRPr="00D471C4">
        <w:rPr>
          <w:rFonts w:hint="eastAsia"/>
          <w:color w:val="000000" w:themeColor="text1"/>
        </w:rPr>
        <w:t>月</w:t>
      </w:r>
      <w:r w:rsidR="00FA35EF" w:rsidRPr="00D471C4">
        <w:rPr>
          <w:rFonts w:hint="eastAsia"/>
          <w:color w:val="000000" w:themeColor="text1"/>
        </w:rPr>
        <w:t>2</w:t>
      </w:r>
      <w:r w:rsidR="00FA35EF" w:rsidRPr="00D471C4">
        <w:rPr>
          <w:rFonts w:hint="eastAsia"/>
          <w:color w:val="000000" w:themeColor="text1"/>
        </w:rPr>
        <w:t>日星期一</w:t>
      </w:r>
      <w:r w:rsidR="00FA35EF" w:rsidRPr="00D471C4">
        <w:rPr>
          <w:rFonts w:hint="eastAsia"/>
          <w:color w:val="000000" w:themeColor="text1"/>
        </w:rPr>
        <w:lastRenderedPageBreak/>
        <w:t>前</w:t>
      </w:r>
      <w:r w:rsidR="00FA35EF" w:rsidRPr="00D471C4">
        <w:rPr>
          <w:rFonts w:hint="eastAsia"/>
          <w:color w:val="000000" w:themeColor="text1"/>
        </w:rPr>
        <w:t>)</w:t>
      </w:r>
      <w:r w:rsidR="00FA35EF" w:rsidRPr="00D471C4">
        <w:rPr>
          <w:rFonts w:hint="eastAsia"/>
          <w:color w:val="000000" w:themeColor="text1"/>
        </w:rPr>
        <w:t>規劃，在</w:t>
      </w:r>
      <w:r w:rsidR="00FA35EF" w:rsidRPr="00D471C4">
        <w:rPr>
          <w:color w:val="000000" w:themeColor="text1"/>
        </w:rPr>
        <w:t>1</w:t>
      </w:r>
      <w:r w:rsidR="00FA35EF" w:rsidRPr="00D471C4">
        <w:rPr>
          <w:rFonts w:hint="eastAsia"/>
          <w:color w:val="000000" w:themeColor="text1"/>
        </w:rPr>
        <w:t>個月內</w:t>
      </w:r>
      <w:r w:rsidR="00FA35EF" w:rsidRPr="00D471C4">
        <w:rPr>
          <w:rFonts w:hint="eastAsia"/>
          <w:color w:val="000000" w:themeColor="text1"/>
        </w:rPr>
        <w:t>(5</w:t>
      </w:r>
      <w:r w:rsidR="00FA35EF" w:rsidRPr="00D471C4">
        <w:rPr>
          <w:rFonts w:hint="eastAsia"/>
          <w:color w:val="000000" w:themeColor="text1"/>
        </w:rPr>
        <w:t>月</w:t>
      </w:r>
      <w:r w:rsidR="00FA35EF" w:rsidRPr="00D471C4">
        <w:rPr>
          <w:rFonts w:hint="eastAsia"/>
          <w:color w:val="000000" w:themeColor="text1"/>
        </w:rPr>
        <w:t>25</w:t>
      </w:r>
      <w:r w:rsidR="00FA35EF" w:rsidRPr="00D471C4">
        <w:rPr>
          <w:rFonts w:hint="eastAsia"/>
          <w:color w:val="000000" w:themeColor="text1"/>
        </w:rPr>
        <w:t>日星期三前</w:t>
      </w:r>
      <w:r w:rsidR="00FA35EF" w:rsidRPr="00D471C4">
        <w:rPr>
          <w:rFonts w:hint="eastAsia"/>
          <w:color w:val="000000" w:themeColor="text1"/>
        </w:rPr>
        <w:t>)</w:t>
      </w:r>
      <w:r w:rsidR="00FA35EF" w:rsidRPr="00D471C4">
        <w:rPr>
          <w:rFonts w:hint="eastAsia"/>
          <w:color w:val="000000" w:themeColor="text1"/>
        </w:rPr>
        <w:t>舉辦</w:t>
      </w:r>
      <w:r w:rsidR="00FA35EF" w:rsidRPr="00D471C4">
        <w:rPr>
          <w:rFonts w:hint="eastAsia"/>
          <w:color w:val="000000" w:themeColor="text1"/>
        </w:rPr>
        <w:t>3</w:t>
      </w:r>
      <w:r w:rsidR="00FA35EF" w:rsidRPr="00D471C4">
        <w:rPr>
          <w:rFonts w:hint="eastAsia"/>
          <w:color w:val="000000" w:themeColor="text1"/>
        </w:rPr>
        <w:t>場</w:t>
      </w:r>
      <w:r w:rsidR="00DA1FEC" w:rsidRPr="00D471C4">
        <w:rPr>
          <w:rFonts w:hint="eastAsia"/>
          <w:color w:val="000000" w:themeColor="text1"/>
        </w:rPr>
        <w:t>說明</w:t>
      </w:r>
      <w:r w:rsidR="00FA35EF" w:rsidRPr="00D471C4">
        <w:rPr>
          <w:rFonts w:hint="eastAsia"/>
          <w:color w:val="000000" w:themeColor="text1"/>
        </w:rPr>
        <w:t>會。</w:t>
      </w:r>
    </w:p>
    <w:p w:rsidR="009B0CE8" w:rsidRPr="00D471C4" w:rsidRDefault="009B0CE8" w:rsidP="004B791D">
      <w:pPr>
        <w:pStyle w:val="aff"/>
        <w:tabs>
          <w:tab w:val="left" w:pos="1328"/>
        </w:tabs>
        <w:kinsoku w:val="0"/>
        <w:overflowPunct w:val="0"/>
        <w:autoSpaceDE w:val="0"/>
        <w:autoSpaceDN w:val="0"/>
        <w:snapToGrid w:val="0"/>
        <w:spacing w:line="520" w:lineRule="exact"/>
        <w:ind w:leftChars="0" w:left="686"/>
        <w:jc w:val="both"/>
        <w:rPr>
          <w:rFonts w:ascii="標楷體" w:hAnsi="標楷體" w:cs="新細明體"/>
          <w:color w:val="000000" w:themeColor="text1"/>
          <w:kern w:val="0"/>
          <w:szCs w:val="32"/>
        </w:rPr>
      </w:pPr>
      <w:r w:rsidRPr="00D471C4">
        <w:rPr>
          <w:rFonts w:ascii="標楷體" w:hAnsi="標楷體" w:cs="新細明體" w:hint="eastAsia"/>
          <w:color w:val="000000" w:themeColor="text1"/>
          <w:kern w:val="0"/>
          <w:szCs w:val="32"/>
        </w:rPr>
        <w:t>針對前述要求應提出相關報告，並提交</w:t>
      </w:r>
      <w:r w:rsidR="00313903" w:rsidRPr="00D471C4">
        <w:rPr>
          <w:rFonts w:ascii="標楷體" w:hAnsi="標楷體" w:cs="新細明體" w:hint="eastAsia"/>
          <w:color w:val="000000" w:themeColor="text1"/>
          <w:kern w:val="0"/>
          <w:szCs w:val="32"/>
        </w:rPr>
        <w:t>立法院經濟委員會</w:t>
      </w:r>
      <w:r w:rsidRPr="00D471C4">
        <w:rPr>
          <w:rFonts w:ascii="標楷體" w:hAnsi="標楷體" w:cs="新細明體" w:hint="eastAsia"/>
          <w:color w:val="000000" w:themeColor="text1"/>
          <w:kern w:val="0"/>
          <w:szCs w:val="32"/>
        </w:rPr>
        <w:t>及提案委員。</w:t>
      </w:r>
    </w:p>
    <w:p w:rsidR="009B0CE8" w:rsidRPr="00D471C4" w:rsidRDefault="009B0CE8" w:rsidP="002A2597">
      <w:pPr>
        <w:pStyle w:val="af6"/>
        <w:rPr>
          <w:color w:val="000000" w:themeColor="text1"/>
        </w:rPr>
      </w:pPr>
      <w:r w:rsidRPr="00D471C4">
        <w:rPr>
          <w:rFonts w:hint="eastAsia"/>
          <w:color w:val="000000" w:themeColor="text1"/>
        </w:rPr>
        <w:t>提案人：</w:t>
      </w:r>
      <w:r w:rsidR="00BA5CDA" w:rsidRPr="00D471C4">
        <w:rPr>
          <w:rFonts w:hint="eastAsia"/>
          <w:color w:val="000000" w:themeColor="text1"/>
        </w:rPr>
        <w:t>黃偉哲</w:t>
      </w:r>
      <w:r w:rsidR="00BA5CDA" w:rsidRPr="00D471C4">
        <w:rPr>
          <w:rFonts w:hint="eastAsia"/>
          <w:color w:val="000000" w:themeColor="text1"/>
        </w:rPr>
        <w:t xml:space="preserve">  </w:t>
      </w:r>
      <w:r w:rsidRPr="00D471C4">
        <w:rPr>
          <w:rFonts w:hint="eastAsia"/>
          <w:color w:val="000000" w:themeColor="text1"/>
        </w:rPr>
        <w:t>蔡培慧</w:t>
      </w:r>
      <w:r w:rsidR="00BA5CDA" w:rsidRPr="00D471C4">
        <w:rPr>
          <w:rFonts w:hint="eastAsia"/>
          <w:color w:val="000000" w:themeColor="text1"/>
        </w:rPr>
        <w:t xml:space="preserve">  </w:t>
      </w:r>
      <w:r w:rsidR="002A2597" w:rsidRPr="00D471C4">
        <w:rPr>
          <w:rFonts w:hint="eastAsia"/>
          <w:color w:val="000000" w:themeColor="text1"/>
        </w:rPr>
        <w:t>邱志偉</w:t>
      </w:r>
      <w:r w:rsidR="002A2597" w:rsidRPr="00D471C4">
        <w:rPr>
          <w:rFonts w:hint="eastAsia"/>
          <w:color w:val="000000" w:themeColor="text1"/>
        </w:rPr>
        <w:t xml:space="preserve">  </w:t>
      </w:r>
      <w:r w:rsidR="00BA5CDA" w:rsidRPr="00D471C4">
        <w:rPr>
          <w:rFonts w:hint="eastAsia"/>
          <w:color w:val="000000" w:themeColor="text1"/>
        </w:rPr>
        <w:t>林靜儀</w:t>
      </w:r>
    </w:p>
    <w:p w:rsidR="009B0CE8" w:rsidRPr="00D471C4" w:rsidRDefault="009B0CE8" w:rsidP="002A2597">
      <w:pPr>
        <w:pStyle w:val="af6"/>
        <w:rPr>
          <w:color w:val="000000" w:themeColor="text1"/>
        </w:rPr>
      </w:pPr>
      <w:r w:rsidRPr="00D471C4">
        <w:rPr>
          <w:rFonts w:hint="eastAsia"/>
          <w:color w:val="000000" w:themeColor="text1"/>
        </w:rPr>
        <w:t>連署人：蘇震清</w:t>
      </w:r>
      <w:r w:rsidR="00BA5CDA" w:rsidRPr="00D471C4">
        <w:rPr>
          <w:rFonts w:hint="eastAsia"/>
          <w:color w:val="000000" w:themeColor="text1"/>
        </w:rPr>
        <w:t xml:space="preserve">  </w:t>
      </w:r>
      <w:r w:rsidRPr="00D471C4">
        <w:rPr>
          <w:rFonts w:hint="eastAsia"/>
          <w:color w:val="000000" w:themeColor="text1"/>
        </w:rPr>
        <w:t>陳明文</w:t>
      </w:r>
      <w:r w:rsidR="002A2597" w:rsidRPr="00D471C4">
        <w:rPr>
          <w:rFonts w:hint="eastAsia"/>
          <w:color w:val="000000" w:themeColor="text1"/>
        </w:rPr>
        <w:t xml:space="preserve">  </w:t>
      </w:r>
      <w:r w:rsidR="002A2597" w:rsidRPr="00D471C4">
        <w:rPr>
          <w:rFonts w:hint="eastAsia"/>
          <w:color w:val="000000" w:themeColor="text1"/>
        </w:rPr>
        <w:t>王惠美</w:t>
      </w:r>
    </w:p>
    <w:p w:rsidR="005A533D" w:rsidRPr="00D471C4" w:rsidRDefault="00E84AA4" w:rsidP="00AD018E">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D471C4">
        <w:rPr>
          <w:rFonts w:hint="eastAsia"/>
          <w:color w:val="000000" w:themeColor="text1"/>
        </w:rPr>
        <w:t>鑑</w:t>
      </w:r>
      <w:proofErr w:type="gramEnd"/>
      <w:r w:rsidRPr="00D471C4">
        <w:rPr>
          <w:rFonts w:hint="eastAsia"/>
          <w:color w:val="000000" w:themeColor="text1"/>
        </w:rPr>
        <w:t>於授權命令不僅須符合立法意旨，更不得逾越母法規定之限度，此為法治國之基本原則。查「農會法」第</w:t>
      </w:r>
      <w:r w:rsidR="008B2B05" w:rsidRPr="00D471C4">
        <w:rPr>
          <w:rFonts w:hint="eastAsia"/>
          <w:color w:val="000000" w:themeColor="text1"/>
        </w:rPr>
        <w:t>25</w:t>
      </w:r>
      <w:r w:rsidRPr="00D471C4">
        <w:rPr>
          <w:rFonts w:hint="eastAsia"/>
          <w:color w:val="000000" w:themeColor="text1"/>
        </w:rPr>
        <w:t>條之</w:t>
      </w:r>
      <w:r w:rsidR="008B2B05" w:rsidRPr="00D471C4">
        <w:rPr>
          <w:rFonts w:hint="eastAsia"/>
          <w:color w:val="000000" w:themeColor="text1"/>
        </w:rPr>
        <w:t>1</w:t>
      </w:r>
      <w:r w:rsidRPr="00D471C4">
        <w:rPr>
          <w:rFonts w:hint="eastAsia"/>
          <w:color w:val="000000" w:themeColor="text1"/>
        </w:rPr>
        <w:t>有關農會總幹事候聘人之積極資格規定，僅規定以學歷、經歷以及於農業、金融機構或農民團體中相當職務之比敘，為其資格要件之規定，復查該條文並未限制農民團體中曾擔任特定職務者排除適用比敘之規定，亦無</w:t>
      </w:r>
      <w:proofErr w:type="gramStart"/>
      <w:r w:rsidRPr="00D471C4">
        <w:rPr>
          <w:rFonts w:hint="eastAsia"/>
          <w:color w:val="000000" w:themeColor="text1"/>
        </w:rPr>
        <w:t>高階低用者</w:t>
      </w:r>
      <w:proofErr w:type="gramEnd"/>
      <w:r w:rsidRPr="00D471C4">
        <w:rPr>
          <w:rFonts w:hint="eastAsia"/>
          <w:color w:val="000000" w:themeColor="text1"/>
        </w:rPr>
        <w:t>不得擔任或其資格不得加以比敘之明文限制；惟依「農會法」授權訂定之「農會總幹事遴選辦法」卻以服務年資及其比敘制度為特定之限制，另外加上母法所未規範須為特定職務性質且領有俸給之限制，顯已逾越母法之規定，業已造成類如領取定額出席費之農民團體高階職務者，遭受母法並未規範但授權命令卻加以排除、限制之情；</w:t>
      </w:r>
      <w:proofErr w:type="gramStart"/>
      <w:r w:rsidRPr="00D471C4">
        <w:rPr>
          <w:rFonts w:hint="eastAsia"/>
          <w:color w:val="000000" w:themeColor="text1"/>
        </w:rPr>
        <w:t>爰</w:t>
      </w:r>
      <w:proofErr w:type="gramEnd"/>
      <w:r w:rsidRPr="00D471C4">
        <w:rPr>
          <w:rFonts w:hint="eastAsia"/>
          <w:color w:val="000000" w:themeColor="text1"/>
        </w:rPr>
        <w:t>請農委會應儘速檢討並修正「農會總幹事遴選辦法」。</w:t>
      </w:r>
    </w:p>
    <w:p w:rsidR="00CF288D" w:rsidRPr="00D471C4" w:rsidRDefault="00AD018E" w:rsidP="002A2597">
      <w:pPr>
        <w:pStyle w:val="af6"/>
        <w:rPr>
          <w:color w:val="000000" w:themeColor="text1"/>
        </w:rPr>
      </w:pPr>
      <w:r w:rsidRPr="00D471C4">
        <w:rPr>
          <w:rFonts w:hint="eastAsia"/>
          <w:color w:val="000000" w:themeColor="text1"/>
        </w:rPr>
        <w:t>提案人：</w:t>
      </w:r>
      <w:r w:rsidR="006C3766" w:rsidRPr="00D471C4">
        <w:rPr>
          <w:rFonts w:hint="eastAsia"/>
          <w:color w:val="000000" w:themeColor="text1"/>
        </w:rPr>
        <w:t>管碧玲</w:t>
      </w:r>
      <w:r w:rsidR="006C3766" w:rsidRPr="00D471C4">
        <w:rPr>
          <w:rFonts w:hint="eastAsia"/>
          <w:color w:val="000000" w:themeColor="text1"/>
        </w:rPr>
        <w:t xml:space="preserve">  </w:t>
      </w:r>
      <w:r w:rsidR="006C3766" w:rsidRPr="00D471C4">
        <w:rPr>
          <w:rFonts w:hint="eastAsia"/>
          <w:color w:val="000000" w:themeColor="text1"/>
        </w:rPr>
        <w:t>黃偉哲</w:t>
      </w:r>
      <w:r w:rsidRPr="00D471C4">
        <w:rPr>
          <w:rFonts w:hint="eastAsia"/>
          <w:color w:val="000000" w:themeColor="text1"/>
        </w:rPr>
        <w:t xml:space="preserve">  </w:t>
      </w:r>
      <w:r w:rsidR="006C3766" w:rsidRPr="00D471C4">
        <w:rPr>
          <w:rFonts w:hint="eastAsia"/>
          <w:color w:val="000000" w:themeColor="text1"/>
        </w:rPr>
        <w:t>陳明文</w:t>
      </w:r>
      <w:r w:rsidR="002A2597" w:rsidRPr="00D471C4">
        <w:rPr>
          <w:rFonts w:hint="eastAsia"/>
          <w:color w:val="000000" w:themeColor="text1"/>
        </w:rPr>
        <w:t xml:space="preserve">  </w:t>
      </w:r>
      <w:r w:rsidR="002A2597" w:rsidRPr="00D471C4">
        <w:rPr>
          <w:rFonts w:hint="eastAsia"/>
          <w:color w:val="000000" w:themeColor="text1"/>
        </w:rPr>
        <w:t>邱志偉</w:t>
      </w:r>
    </w:p>
    <w:p w:rsidR="00073637" w:rsidRPr="00D471C4" w:rsidRDefault="00073637" w:rsidP="0061568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D471C4">
        <w:rPr>
          <w:rFonts w:hint="eastAsia"/>
          <w:color w:val="000000" w:themeColor="text1"/>
        </w:rPr>
        <w:t>鑑</w:t>
      </w:r>
      <w:proofErr w:type="gramEnd"/>
      <w:r w:rsidRPr="00D471C4">
        <w:rPr>
          <w:rFonts w:hint="eastAsia"/>
          <w:color w:val="000000" w:themeColor="text1"/>
        </w:rPr>
        <w:t>於「</w:t>
      </w:r>
      <w:proofErr w:type="gramStart"/>
      <w:r w:rsidRPr="00D471C4">
        <w:rPr>
          <w:rFonts w:hint="eastAsia"/>
          <w:color w:val="000000" w:themeColor="text1"/>
        </w:rPr>
        <w:t>食育</w:t>
      </w:r>
      <w:proofErr w:type="gramEnd"/>
      <w:r w:rsidRPr="00D471C4">
        <w:rPr>
          <w:rFonts w:hint="eastAsia"/>
          <w:color w:val="000000" w:themeColor="text1"/>
        </w:rPr>
        <w:t>」近年來成為國際間新興教育方式，讓學童在親身操作中</w:t>
      </w:r>
      <w:proofErr w:type="gramStart"/>
      <w:r w:rsidRPr="00D471C4">
        <w:rPr>
          <w:rFonts w:hint="eastAsia"/>
          <w:color w:val="000000" w:themeColor="text1"/>
        </w:rPr>
        <w:t>學習對食材</w:t>
      </w:r>
      <w:proofErr w:type="gramEnd"/>
      <w:r w:rsidRPr="00D471C4">
        <w:rPr>
          <w:rFonts w:hint="eastAsia"/>
          <w:color w:val="000000" w:themeColor="text1"/>
        </w:rPr>
        <w:t>的瞭解、尊重；然而過去我國</w:t>
      </w:r>
      <w:proofErr w:type="gramStart"/>
      <w:r w:rsidRPr="00D471C4">
        <w:rPr>
          <w:rFonts w:hint="eastAsia"/>
          <w:color w:val="000000" w:themeColor="text1"/>
        </w:rPr>
        <w:t>在食育推廣</w:t>
      </w:r>
      <w:proofErr w:type="gramEnd"/>
      <w:r w:rsidRPr="00D471C4">
        <w:rPr>
          <w:rFonts w:hint="eastAsia"/>
          <w:color w:val="000000" w:themeColor="text1"/>
        </w:rPr>
        <w:t>上是各個部會「一人一把號，各吹各的調」，始終沒有一個橫向溝通、整合平台以及權管單位。為使相關教育能具體落實，</w:t>
      </w:r>
      <w:proofErr w:type="gramStart"/>
      <w:r w:rsidRPr="00D471C4">
        <w:rPr>
          <w:rFonts w:hint="eastAsia"/>
          <w:color w:val="000000" w:themeColor="text1"/>
        </w:rPr>
        <w:t>爰</w:t>
      </w:r>
      <w:proofErr w:type="gramEnd"/>
      <w:r w:rsidRPr="00D471C4">
        <w:rPr>
          <w:rFonts w:hint="eastAsia"/>
          <w:color w:val="000000" w:themeColor="text1"/>
        </w:rPr>
        <w:t>要求農委會</w:t>
      </w:r>
      <w:r w:rsidRPr="00D471C4">
        <w:rPr>
          <w:rFonts w:hint="eastAsia"/>
          <w:color w:val="000000" w:themeColor="text1"/>
        </w:rPr>
        <w:t>1</w:t>
      </w:r>
      <w:r w:rsidRPr="00D471C4">
        <w:rPr>
          <w:rFonts w:hint="eastAsia"/>
          <w:color w:val="000000" w:themeColor="text1"/>
        </w:rPr>
        <w:t>個月內提出以農業委員會為整合規劃主體，納入教育部、文化部、</w:t>
      </w:r>
      <w:r w:rsidR="00F32407" w:rsidRPr="00D471C4">
        <w:rPr>
          <w:rFonts w:hint="eastAsia"/>
          <w:color w:val="000000" w:themeColor="text1"/>
        </w:rPr>
        <w:t>衛生</w:t>
      </w:r>
      <w:proofErr w:type="gramStart"/>
      <w:r w:rsidR="00F32407" w:rsidRPr="00D471C4">
        <w:rPr>
          <w:rFonts w:hint="eastAsia"/>
          <w:color w:val="000000" w:themeColor="text1"/>
        </w:rPr>
        <w:t>福利部</w:t>
      </w:r>
      <w:r w:rsidR="00E47184" w:rsidRPr="00D471C4">
        <w:rPr>
          <w:rFonts w:hint="eastAsia"/>
          <w:color w:val="000000" w:themeColor="text1"/>
        </w:rPr>
        <w:t>及行政院</w:t>
      </w:r>
      <w:proofErr w:type="gramEnd"/>
      <w:r w:rsidR="00E47184" w:rsidRPr="00D471C4">
        <w:rPr>
          <w:rFonts w:hint="eastAsia"/>
          <w:color w:val="000000" w:themeColor="text1"/>
        </w:rPr>
        <w:t>環境保護署</w:t>
      </w:r>
      <w:r w:rsidRPr="00D471C4">
        <w:rPr>
          <w:rFonts w:hint="eastAsia"/>
          <w:color w:val="000000" w:themeColor="text1"/>
        </w:rPr>
        <w:t>等各相關部會權管之推動計畫，並送交</w:t>
      </w:r>
      <w:r w:rsidR="00313903" w:rsidRPr="00D471C4">
        <w:rPr>
          <w:rFonts w:hint="eastAsia"/>
          <w:color w:val="000000" w:themeColor="text1"/>
        </w:rPr>
        <w:t>立法院經濟委員會</w:t>
      </w:r>
      <w:r w:rsidRPr="00D471C4">
        <w:rPr>
          <w:rFonts w:hint="eastAsia"/>
          <w:color w:val="000000" w:themeColor="text1"/>
        </w:rPr>
        <w:t>。</w:t>
      </w:r>
    </w:p>
    <w:p w:rsidR="00E47184" w:rsidRPr="00D471C4" w:rsidRDefault="00E47184" w:rsidP="002A2597">
      <w:pPr>
        <w:pStyle w:val="af6"/>
        <w:rPr>
          <w:color w:val="000000" w:themeColor="text1"/>
        </w:rPr>
      </w:pPr>
      <w:r w:rsidRPr="00D471C4">
        <w:rPr>
          <w:rFonts w:hint="eastAsia"/>
          <w:color w:val="000000" w:themeColor="text1"/>
        </w:rPr>
        <w:t>提案人：</w:t>
      </w:r>
      <w:r w:rsidR="002F3CEA" w:rsidRPr="00D471C4">
        <w:rPr>
          <w:rFonts w:hint="eastAsia"/>
          <w:color w:val="000000" w:themeColor="text1"/>
        </w:rPr>
        <w:t>王惠美</w:t>
      </w:r>
      <w:r w:rsidRPr="00D471C4">
        <w:rPr>
          <w:rFonts w:hint="eastAsia"/>
          <w:color w:val="000000" w:themeColor="text1"/>
        </w:rPr>
        <w:t xml:space="preserve">  </w:t>
      </w:r>
    </w:p>
    <w:p w:rsidR="002F3CEA" w:rsidRPr="00D471C4" w:rsidRDefault="00615685" w:rsidP="002A2597">
      <w:pPr>
        <w:pStyle w:val="af6"/>
        <w:rPr>
          <w:color w:val="000000" w:themeColor="text1"/>
        </w:rPr>
      </w:pPr>
      <w:r w:rsidRPr="00D471C4">
        <w:rPr>
          <w:rFonts w:hint="eastAsia"/>
          <w:color w:val="000000" w:themeColor="text1"/>
        </w:rPr>
        <w:t>連署人：</w:t>
      </w:r>
      <w:r w:rsidR="00845064" w:rsidRPr="00D471C4">
        <w:rPr>
          <w:rFonts w:hint="eastAsia"/>
          <w:color w:val="000000" w:themeColor="text1"/>
        </w:rPr>
        <w:t>張麗善</w:t>
      </w:r>
      <w:r w:rsidRPr="00D471C4">
        <w:rPr>
          <w:rFonts w:hint="eastAsia"/>
          <w:color w:val="000000" w:themeColor="text1"/>
        </w:rPr>
        <w:t xml:space="preserve">  </w:t>
      </w:r>
      <w:r w:rsidR="00845064" w:rsidRPr="00D471C4">
        <w:rPr>
          <w:rFonts w:hint="eastAsia"/>
          <w:color w:val="000000" w:themeColor="text1"/>
        </w:rPr>
        <w:t>蘇震清</w:t>
      </w:r>
      <w:r w:rsidR="002A2597" w:rsidRPr="00D471C4">
        <w:rPr>
          <w:rFonts w:hint="eastAsia"/>
          <w:color w:val="000000" w:themeColor="text1"/>
        </w:rPr>
        <w:t xml:space="preserve">  </w:t>
      </w:r>
      <w:r w:rsidR="002A2597" w:rsidRPr="00D471C4">
        <w:rPr>
          <w:rFonts w:hint="eastAsia"/>
          <w:color w:val="000000" w:themeColor="text1"/>
        </w:rPr>
        <w:t>黃偉哲</w:t>
      </w:r>
      <w:r w:rsidR="002A2597" w:rsidRPr="00D471C4">
        <w:rPr>
          <w:rFonts w:hint="eastAsia"/>
          <w:color w:val="000000" w:themeColor="text1"/>
        </w:rPr>
        <w:t xml:space="preserve">  </w:t>
      </w:r>
      <w:r w:rsidR="002A2597" w:rsidRPr="00D471C4">
        <w:rPr>
          <w:rFonts w:hint="eastAsia"/>
          <w:color w:val="000000" w:themeColor="text1"/>
        </w:rPr>
        <w:t>邱志偉</w:t>
      </w:r>
      <w:r w:rsidRPr="00D471C4">
        <w:rPr>
          <w:rFonts w:hint="eastAsia"/>
          <w:color w:val="000000" w:themeColor="text1"/>
        </w:rPr>
        <w:t xml:space="preserve">  </w:t>
      </w:r>
      <w:r w:rsidR="00845064" w:rsidRPr="00D471C4">
        <w:rPr>
          <w:rFonts w:hint="eastAsia"/>
          <w:color w:val="000000" w:themeColor="text1"/>
        </w:rPr>
        <w:t>黃昭順</w:t>
      </w:r>
      <w:r w:rsidR="00845064" w:rsidRPr="00D471C4">
        <w:rPr>
          <w:rFonts w:hint="eastAsia"/>
          <w:color w:val="000000" w:themeColor="text1"/>
        </w:rPr>
        <w:t xml:space="preserve">  </w:t>
      </w:r>
      <w:r w:rsidR="00845064" w:rsidRPr="00D471C4">
        <w:rPr>
          <w:rFonts w:hint="eastAsia"/>
          <w:color w:val="000000" w:themeColor="text1"/>
        </w:rPr>
        <w:t>林德福</w:t>
      </w:r>
      <w:r w:rsidRPr="00D471C4">
        <w:rPr>
          <w:rFonts w:hint="eastAsia"/>
          <w:color w:val="000000" w:themeColor="text1"/>
        </w:rPr>
        <w:t xml:space="preserve"> </w:t>
      </w:r>
    </w:p>
    <w:p w:rsidR="00615685" w:rsidRPr="00D471C4" w:rsidRDefault="00615685" w:rsidP="0061568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D471C4">
        <w:rPr>
          <w:rFonts w:hint="eastAsia"/>
          <w:color w:val="000000" w:themeColor="text1"/>
        </w:rPr>
        <w:lastRenderedPageBreak/>
        <w:t>鑑</w:t>
      </w:r>
      <w:proofErr w:type="gramEnd"/>
      <w:r w:rsidRPr="00D471C4">
        <w:rPr>
          <w:rFonts w:hint="eastAsia"/>
          <w:color w:val="000000" w:themeColor="text1"/>
        </w:rPr>
        <w:t>於全台經農委會認證之「有機農業」栽種面積僅</w:t>
      </w:r>
      <w:r w:rsidRPr="00D471C4">
        <w:rPr>
          <w:rFonts w:hint="eastAsia"/>
          <w:color w:val="000000" w:themeColor="text1"/>
        </w:rPr>
        <w:t>6,490</w:t>
      </w:r>
      <w:r w:rsidRPr="00D471C4">
        <w:rPr>
          <w:rFonts w:hint="eastAsia"/>
          <w:color w:val="000000" w:themeColor="text1"/>
        </w:rPr>
        <w:t>公頃，占全台農地之</w:t>
      </w:r>
      <w:r w:rsidRPr="00D471C4">
        <w:rPr>
          <w:rFonts w:hint="eastAsia"/>
          <w:color w:val="000000" w:themeColor="text1"/>
        </w:rPr>
        <w:t>0.81</w:t>
      </w:r>
      <w:r w:rsidRPr="00D471C4">
        <w:rPr>
          <w:rFonts w:hint="eastAsia"/>
          <w:color w:val="000000" w:themeColor="text1"/>
        </w:rPr>
        <w:t>％；顯見台灣雖然推動有機種植多年，但在實務上仍有極高的進步空間。為加速推動有機種植，提高有機種植栽種面積，</w:t>
      </w:r>
      <w:proofErr w:type="gramStart"/>
      <w:r w:rsidRPr="00D471C4">
        <w:rPr>
          <w:rFonts w:hint="eastAsia"/>
          <w:color w:val="000000" w:themeColor="text1"/>
        </w:rPr>
        <w:t>爰</w:t>
      </w:r>
      <w:proofErr w:type="gramEnd"/>
      <w:r w:rsidRPr="00D471C4">
        <w:rPr>
          <w:rFonts w:hint="eastAsia"/>
          <w:color w:val="000000" w:themeColor="text1"/>
        </w:rPr>
        <w:t>要求農委會</w:t>
      </w:r>
      <w:r w:rsidRPr="00D471C4">
        <w:rPr>
          <w:rFonts w:hint="eastAsia"/>
          <w:color w:val="000000" w:themeColor="text1"/>
        </w:rPr>
        <w:t>1</w:t>
      </w:r>
      <w:r w:rsidRPr="00D471C4">
        <w:rPr>
          <w:rFonts w:hint="eastAsia"/>
          <w:color w:val="000000" w:themeColor="text1"/>
        </w:rPr>
        <w:t>個月內提出檢討及改善報告，並送交</w:t>
      </w:r>
      <w:r w:rsidR="00313903" w:rsidRPr="00D471C4">
        <w:rPr>
          <w:rFonts w:hint="eastAsia"/>
          <w:color w:val="000000" w:themeColor="text1"/>
        </w:rPr>
        <w:t>立法院經濟委員會</w:t>
      </w:r>
      <w:r w:rsidRPr="00D471C4">
        <w:rPr>
          <w:rFonts w:hint="eastAsia"/>
          <w:color w:val="000000" w:themeColor="text1"/>
        </w:rPr>
        <w:t>。</w:t>
      </w:r>
    </w:p>
    <w:p w:rsidR="00443D08" w:rsidRPr="00D471C4" w:rsidRDefault="00443D08" w:rsidP="002A2597">
      <w:pPr>
        <w:pStyle w:val="af6"/>
        <w:rPr>
          <w:color w:val="000000" w:themeColor="text1"/>
        </w:rPr>
      </w:pPr>
      <w:r w:rsidRPr="00D471C4">
        <w:rPr>
          <w:rFonts w:hint="eastAsia"/>
          <w:color w:val="000000" w:themeColor="text1"/>
        </w:rPr>
        <w:t>提案人：王惠美</w:t>
      </w:r>
      <w:r w:rsidRPr="00D471C4">
        <w:rPr>
          <w:rFonts w:hint="eastAsia"/>
          <w:color w:val="000000" w:themeColor="text1"/>
        </w:rPr>
        <w:t xml:space="preserve">  </w:t>
      </w:r>
    </w:p>
    <w:p w:rsidR="00615685" w:rsidRPr="00D471C4" w:rsidRDefault="00443D08" w:rsidP="002A2597">
      <w:pPr>
        <w:pStyle w:val="af6"/>
        <w:rPr>
          <w:color w:val="000000" w:themeColor="text1"/>
        </w:rPr>
      </w:pPr>
      <w:r w:rsidRPr="00D471C4">
        <w:rPr>
          <w:rFonts w:hint="eastAsia"/>
          <w:color w:val="000000" w:themeColor="text1"/>
        </w:rPr>
        <w:t>連署人：張麗善</w:t>
      </w:r>
      <w:r w:rsidRPr="00D471C4">
        <w:rPr>
          <w:rFonts w:hint="eastAsia"/>
          <w:color w:val="000000" w:themeColor="text1"/>
        </w:rPr>
        <w:t xml:space="preserve">  </w:t>
      </w:r>
      <w:r w:rsidRPr="00D471C4">
        <w:rPr>
          <w:rFonts w:hint="eastAsia"/>
          <w:color w:val="000000" w:themeColor="text1"/>
        </w:rPr>
        <w:t>蘇震清</w:t>
      </w:r>
      <w:r w:rsidR="00022F05" w:rsidRPr="00D471C4">
        <w:rPr>
          <w:rFonts w:hint="eastAsia"/>
          <w:color w:val="000000" w:themeColor="text1"/>
        </w:rPr>
        <w:t xml:space="preserve">  </w:t>
      </w:r>
      <w:r w:rsidR="00022F05" w:rsidRPr="00D471C4">
        <w:rPr>
          <w:rFonts w:hint="eastAsia"/>
          <w:color w:val="000000" w:themeColor="text1"/>
        </w:rPr>
        <w:t>黃偉哲</w:t>
      </w:r>
      <w:r w:rsidR="00022F05" w:rsidRPr="00D471C4">
        <w:rPr>
          <w:rFonts w:hint="eastAsia"/>
          <w:color w:val="000000" w:themeColor="text1"/>
        </w:rPr>
        <w:t xml:space="preserve">  </w:t>
      </w:r>
      <w:r w:rsidR="00022F05" w:rsidRPr="00D471C4">
        <w:rPr>
          <w:rFonts w:hint="eastAsia"/>
          <w:color w:val="000000" w:themeColor="text1"/>
        </w:rPr>
        <w:t>邱志偉</w:t>
      </w:r>
      <w:r w:rsidRPr="00D471C4">
        <w:rPr>
          <w:rFonts w:hint="eastAsia"/>
          <w:color w:val="000000" w:themeColor="text1"/>
        </w:rPr>
        <w:t xml:space="preserve">  </w:t>
      </w:r>
      <w:r w:rsidRPr="00D471C4">
        <w:rPr>
          <w:rFonts w:hint="eastAsia"/>
          <w:color w:val="000000" w:themeColor="text1"/>
        </w:rPr>
        <w:t>黃昭順</w:t>
      </w:r>
      <w:r w:rsidRPr="00D471C4">
        <w:rPr>
          <w:rFonts w:hint="eastAsia"/>
          <w:color w:val="000000" w:themeColor="text1"/>
        </w:rPr>
        <w:t xml:space="preserve">  </w:t>
      </w:r>
      <w:r w:rsidRPr="00D471C4">
        <w:rPr>
          <w:rFonts w:hint="eastAsia"/>
          <w:color w:val="000000" w:themeColor="text1"/>
        </w:rPr>
        <w:t>林德福</w:t>
      </w:r>
    </w:p>
    <w:p w:rsidR="00D4206E" w:rsidRPr="00D471C4" w:rsidRDefault="00D4206E" w:rsidP="007178D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D471C4">
        <w:rPr>
          <w:rFonts w:hint="eastAsia"/>
          <w:color w:val="000000" w:themeColor="text1"/>
        </w:rPr>
        <w:t>為民進黨</w:t>
      </w:r>
      <w:proofErr w:type="gramStart"/>
      <w:r w:rsidRPr="00D471C4">
        <w:rPr>
          <w:rFonts w:hint="eastAsia"/>
          <w:color w:val="000000" w:themeColor="text1"/>
        </w:rPr>
        <w:t>準</w:t>
      </w:r>
      <w:proofErr w:type="gramEnd"/>
      <w:r w:rsidRPr="00D471C4">
        <w:rPr>
          <w:rFonts w:hint="eastAsia"/>
          <w:color w:val="000000" w:themeColor="text1"/>
        </w:rPr>
        <w:t>內閣農委會主委曹啟鴻，日前接受媒體訪問表示，美國豬肉「哪有能耐不開放」，針對國人偏重食用豬肉的飲食習慣及國內養豬產業發展，為確保國人及後代子孫健康並維護國內豬農權益，並且：</w:t>
      </w:r>
    </w:p>
    <w:p w:rsidR="00D4206E" w:rsidRPr="00D471C4" w:rsidRDefault="00D4206E" w:rsidP="00D32163">
      <w:pPr>
        <w:pStyle w:val="aff"/>
        <w:numPr>
          <w:ilvl w:val="1"/>
          <w:numId w:val="39"/>
        </w:numPr>
        <w:tabs>
          <w:tab w:val="left" w:pos="1232"/>
        </w:tabs>
        <w:kinsoku w:val="0"/>
        <w:overflowPunct w:val="0"/>
        <w:autoSpaceDE w:val="0"/>
        <w:autoSpaceDN w:val="0"/>
        <w:snapToGrid w:val="0"/>
        <w:spacing w:line="520" w:lineRule="exact"/>
        <w:ind w:leftChars="0" w:left="1236" w:hanging="550"/>
        <w:jc w:val="both"/>
        <w:rPr>
          <w:color w:val="000000" w:themeColor="text1"/>
        </w:rPr>
      </w:pPr>
      <w:r w:rsidRPr="00D471C4">
        <w:rPr>
          <w:rFonts w:hint="eastAsia"/>
          <w:color w:val="000000" w:themeColor="text1"/>
        </w:rPr>
        <w:t>民進黨團記者會：主張瘦肉精</w:t>
      </w:r>
      <w:proofErr w:type="gramStart"/>
      <w:r w:rsidRPr="00D471C4">
        <w:rPr>
          <w:rFonts w:hint="eastAsia"/>
          <w:color w:val="000000" w:themeColor="text1"/>
        </w:rPr>
        <w:t>只有零檢出</w:t>
      </w:r>
      <w:proofErr w:type="gramEnd"/>
      <w:r w:rsidRPr="00D471C4">
        <w:rPr>
          <w:rFonts w:hint="eastAsia"/>
          <w:color w:val="000000" w:themeColor="text1"/>
        </w:rPr>
        <w:t>、沒有</w:t>
      </w:r>
      <w:r w:rsidRPr="00D471C4">
        <w:rPr>
          <w:rFonts w:hint="eastAsia"/>
          <w:color w:val="000000" w:themeColor="text1"/>
        </w:rPr>
        <w:t>10ppb</w:t>
      </w:r>
      <w:r w:rsidRPr="00D471C4">
        <w:rPr>
          <w:rFonts w:hint="eastAsia"/>
          <w:color w:val="000000" w:themeColor="text1"/>
        </w:rPr>
        <w:t>，開放是黑心內閣、無能總統</w:t>
      </w:r>
      <w:r w:rsidR="008C6AB5" w:rsidRPr="00D471C4">
        <w:rPr>
          <w:rFonts w:hint="eastAsia"/>
          <w:color w:val="000000" w:themeColor="text1"/>
        </w:rPr>
        <w:t>。</w:t>
      </w:r>
    </w:p>
    <w:p w:rsidR="00D4206E" w:rsidRPr="00D471C4" w:rsidRDefault="00D4206E" w:rsidP="00B67F34">
      <w:pPr>
        <w:pStyle w:val="aff"/>
        <w:numPr>
          <w:ilvl w:val="1"/>
          <w:numId w:val="39"/>
        </w:numPr>
        <w:tabs>
          <w:tab w:val="left" w:pos="1232"/>
        </w:tabs>
        <w:kinsoku w:val="0"/>
        <w:overflowPunct w:val="0"/>
        <w:autoSpaceDE w:val="0"/>
        <w:autoSpaceDN w:val="0"/>
        <w:snapToGrid w:val="0"/>
        <w:spacing w:line="520" w:lineRule="exact"/>
        <w:ind w:leftChars="0" w:left="1236" w:hanging="550"/>
        <w:jc w:val="both"/>
        <w:rPr>
          <w:color w:val="000000" w:themeColor="text1"/>
        </w:rPr>
      </w:pPr>
      <w:r w:rsidRPr="00D471C4">
        <w:rPr>
          <w:rFonts w:hint="eastAsia"/>
          <w:color w:val="000000" w:themeColor="text1"/>
        </w:rPr>
        <w:t>民進黨立委為了反</w:t>
      </w:r>
      <w:proofErr w:type="gramStart"/>
      <w:r w:rsidRPr="00D471C4">
        <w:rPr>
          <w:rFonts w:hint="eastAsia"/>
          <w:color w:val="000000" w:themeColor="text1"/>
        </w:rPr>
        <w:t>開放美牛</w:t>
      </w:r>
      <w:proofErr w:type="gramEnd"/>
      <w:r w:rsidRPr="00D471C4">
        <w:rPr>
          <w:rFonts w:hint="eastAsia"/>
          <w:color w:val="000000" w:themeColor="text1"/>
        </w:rPr>
        <w:t>，夜宿議場，杯葛立法院議事；林淑芬委員更曾針對馬政府擬開放骨髓、血管等</w:t>
      </w:r>
      <w:proofErr w:type="gramStart"/>
      <w:r w:rsidRPr="00D471C4">
        <w:rPr>
          <w:rFonts w:hint="eastAsia"/>
          <w:color w:val="000000" w:themeColor="text1"/>
        </w:rPr>
        <w:t>6</w:t>
      </w:r>
      <w:r w:rsidRPr="00D471C4">
        <w:rPr>
          <w:rFonts w:hint="eastAsia"/>
          <w:color w:val="000000" w:themeColor="text1"/>
        </w:rPr>
        <w:t>項美牛雜碎</w:t>
      </w:r>
      <w:proofErr w:type="gramEnd"/>
      <w:r w:rsidRPr="00D471C4">
        <w:rPr>
          <w:rFonts w:hint="eastAsia"/>
          <w:color w:val="000000" w:themeColor="text1"/>
        </w:rPr>
        <w:t>部位進口，痛批，時任衛福部長蔣丙煌是「混蛋部長」。</w:t>
      </w:r>
    </w:p>
    <w:p w:rsidR="00D4206E" w:rsidRPr="00D471C4" w:rsidRDefault="00D4206E" w:rsidP="00B67F34">
      <w:pPr>
        <w:pStyle w:val="aff"/>
        <w:numPr>
          <w:ilvl w:val="1"/>
          <w:numId w:val="39"/>
        </w:numPr>
        <w:tabs>
          <w:tab w:val="left" w:pos="1232"/>
        </w:tabs>
        <w:kinsoku w:val="0"/>
        <w:overflowPunct w:val="0"/>
        <w:autoSpaceDE w:val="0"/>
        <w:autoSpaceDN w:val="0"/>
        <w:snapToGrid w:val="0"/>
        <w:spacing w:line="520" w:lineRule="exact"/>
        <w:ind w:leftChars="0" w:left="1236" w:hanging="550"/>
        <w:jc w:val="both"/>
        <w:rPr>
          <w:color w:val="000000" w:themeColor="text1"/>
        </w:rPr>
      </w:pPr>
      <w:r w:rsidRPr="00D471C4">
        <w:rPr>
          <w:rFonts w:hint="eastAsia"/>
          <w:color w:val="000000" w:themeColor="text1"/>
        </w:rPr>
        <w:t>前雲林縣代縣長李進勇強烈要求馬總統信守承諾，一旦開放，將衝擊養豬產業及國民健康，總統應該下台。</w:t>
      </w:r>
    </w:p>
    <w:p w:rsidR="00D4206E" w:rsidRPr="00D471C4" w:rsidRDefault="00D4206E" w:rsidP="00B67F34">
      <w:pPr>
        <w:pStyle w:val="aff"/>
        <w:numPr>
          <w:ilvl w:val="1"/>
          <w:numId w:val="39"/>
        </w:numPr>
        <w:tabs>
          <w:tab w:val="left" w:pos="1232"/>
        </w:tabs>
        <w:kinsoku w:val="0"/>
        <w:overflowPunct w:val="0"/>
        <w:autoSpaceDE w:val="0"/>
        <w:autoSpaceDN w:val="0"/>
        <w:snapToGrid w:val="0"/>
        <w:spacing w:line="520" w:lineRule="exact"/>
        <w:ind w:leftChars="0" w:left="1236" w:hanging="550"/>
        <w:jc w:val="both"/>
        <w:rPr>
          <w:color w:val="000000" w:themeColor="text1"/>
        </w:rPr>
      </w:pPr>
      <w:r w:rsidRPr="00D471C4">
        <w:rPr>
          <w:rFonts w:hint="eastAsia"/>
          <w:color w:val="000000" w:themeColor="text1"/>
        </w:rPr>
        <w:t>立委劉建國指出，</w:t>
      </w:r>
      <w:proofErr w:type="gramStart"/>
      <w:r w:rsidRPr="00D471C4">
        <w:rPr>
          <w:rFonts w:hint="eastAsia"/>
          <w:color w:val="000000" w:themeColor="text1"/>
        </w:rPr>
        <w:t>美豬若</w:t>
      </w:r>
      <w:proofErr w:type="gramEnd"/>
      <w:r w:rsidRPr="00D471C4">
        <w:rPr>
          <w:rFonts w:hint="eastAsia"/>
          <w:color w:val="000000" w:themeColor="text1"/>
        </w:rPr>
        <w:t>進口、台灣將「三慘」</w:t>
      </w:r>
      <w:proofErr w:type="gramStart"/>
      <w:r w:rsidRPr="00D471C4">
        <w:rPr>
          <w:rFonts w:hint="eastAsia"/>
          <w:color w:val="000000" w:themeColor="text1"/>
        </w:rPr>
        <w:t>─</w:t>
      </w:r>
      <w:proofErr w:type="gramEnd"/>
      <w:r w:rsidRPr="00D471C4">
        <w:rPr>
          <w:rFonts w:hint="eastAsia"/>
          <w:color w:val="000000" w:themeColor="text1"/>
        </w:rPr>
        <w:t>養豬產業崩盤</w:t>
      </w:r>
      <w:proofErr w:type="gramStart"/>
      <w:r w:rsidRPr="00D471C4">
        <w:rPr>
          <w:rFonts w:hint="eastAsia"/>
          <w:color w:val="000000" w:themeColor="text1"/>
        </w:rPr>
        <w:t>豬農慘</w:t>
      </w:r>
      <w:proofErr w:type="gramEnd"/>
      <w:r w:rsidRPr="00D471C4">
        <w:rPr>
          <w:rFonts w:hint="eastAsia"/>
          <w:color w:val="000000" w:themeColor="text1"/>
        </w:rPr>
        <w:t>、農業被犧牲農民慘、人民不信任政府全民悲慘。</w:t>
      </w:r>
      <w:proofErr w:type="gramStart"/>
      <w:r w:rsidRPr="00D471C4">
        <w:rPr>
          <w:rFonts w:hint="eastAsia"/>
          <w:color w:val="000000" w:themeColor="text1"/>
        </w:rPr>
        <w:t>反對美豬進口</w:t>
      </w:r>
      <w:proofErr w:type="gramEnd"/>
      <w:r w:rsidRPr="00D471C4">
        <w:rPr>
          <w:rFonts w:hint="eastAsia"/>
          <w:color w:val="000000" w:themeColor="text1"/>
        </w:rPr>
        <w:t>，民進黨立院黨團「全面開戰」，</w:t>
      </w:r>
      <w:proofErr w:type="gramStart"/>
      <w:r w:rsidRPr="00D471C4">
        <w:rPr>
          <w:rFonts w:hint="eastAsia"/>
          <w:color w:val="000000" w:themeColor="text1"/>
        </w:rPr>
        <w:t>若馬政府開放美豬進口</w:t>
      </w:r>
      <w:proofErr w:type="gramEnd"/>
      <w:r w:rsidRPr="00D471C4">
        <w:rPr>
          <w:rFonts w:hint="eastAsia"/>
          <w:color w:val="000000" w:themeColor="text1"/>
        </w:rPr>
        <w:t>，江宜樺絕對是馬政府最短命的內閣，馬英九</w:t>
      </w:r>
      <w:r w:rsidR="00AF1B0C" w:rsidRPr="00D471C4">
        <w:rPr>
          <w:rFonts w:hint="eastAsia"/>
          <w:color w:val="000000" w:themeColor="text1"/>
        </w:rPr>
        <w:t>總統</w:t>
      </w:r>
      <w:r w:rsidRPr="00D471C4">
        <w:rPr>
          <w:rFonts w:hint="eastAsia"/>
          <w:color w:val="000000" w:themeColor="text1"/>
        </w:rPr>
        <w:t>領導的國民黨政權也將走向瓦解第一步。</w:t>
      </w:r>
    </w:p>
    <w:p w:rsidR="00D4206E" w:rsidRPr="00D471C4" w:rsidRDefault="00D4206E" w:rsidP="00B67F34">
      <w:pPr>
        <w:pStyle w:val="aff"/>
        <w:numPr>
          <w:ilvl w:val="1"/>
          <w:numId w:val="39"/>
        </w:numPr>
        <w:tabs>
          <w:tab w:val="left" w:pos="1232"/>
        </w:tabs>
        <w:kinsoku w:val="0"/>
        <w:overflowPunct w:val="0"/>
        <w:autoSpaceDE w:val="0"/>
        <w:autoSpaceDN w:val="0"/>
        <w:snapToGrid w:val="0"/>
        <w:spacing w:line="520" w:lineRule="exact"/>
        <w:ind w:leftChars="0" w:left="1236" w:hanging="550"/>
        <w:jc w:val="both"/>
        <w:rPr>
          <w:color w:val="000000" w:themeColor="text1"/>
        </w:rPr>
      </w:pPr>
      <w:r w:rsidRPr="00D471C4">
        <w:rPr>
          <w:rFonts w:hint="eastAsia"/>
          <w:color w:val="000000" w:themeColor="text1"/>
        </w:rPr>
        <w:t>民進黨雲林縣黨部主委林源泉強調，</w:t>
      </w:r>
      <w:proofErr w:type="gramStart"/>
      <w:r w:rsidRPr="00D471C4">
        <w:rPr>
          <w:rFonts w:hint="eastAsia"/>
          <w:color w:val="000000" w:themeColor="text1"/>
        </w:rPr>
        <w:t>美豬若</w:t>
      </w:r>
      <w:proofErr w:type="gramEnd"/>
      <w:r w:rsidRPr="00D471C4">
        <w:rPr>
          <w:rFonts w:hint="eastAsia"/>
          <w:color w:val="000000" w:themeColor="text1"/>
        </w:rPr>
        <w:t>開放，一定要求馬英九總統下台；雲林縣養豬協會理事長康富戶要求政府信守承諾，不能</w:t>
      </w:r>
      <w:proofErr w:type="gramStart"/>
      <w:r w:rsidRPr="00D471C4">
        <w:rPr>
          <w:rFonts w:hint="eastAsia"/>
          <w:color w:val="000000" w:themeColor="text1"/>
        </w:rPr>
        <w:t>開放美豬進口</w:t>
      </w:r>
      <w:proofErr w:type="gramEnd"/>
      <w:r w:rsidRPr="00D471C4">
        <w:rPr>
          <w:rFonts w:hint="eastAsia"/>
          <w:color w:val="000000" w:themeColor="text1"/>
        </w:rPr>
        <w:t>，否則豬農將誓死抗拒。</w:t>
      </w:r>
    </w:p>
    <w:p w:rsidR="0047177D" w:rsidRPr="0047177D" w:rsidRDefault="00D4206E" w:rsidP="00B67F34">
      <w:pPr>
        <w:pStyle w:val="aff"/>
        <w:numPr>
          <w:ilvl w:val="1"/>
          <w:numId w:val="39"/>
        </w:numPr>
        <w:tabs>
          <w:tab w:val="left" w:pos="1232"/>
        </w:tabs>
        <w:kinsoku w:val="0"/>
        <w:overflowPunct w:val="0"/>
        <w:autoSpaceDE w:val="0"/>
        <w:autoSpaceDN w:val="0"/>
        <w:snapToGrid w:val="0"/>
        <w:spacing w:line="520" w:lineRule="exact"/>
        <w:ind w:leftChars="0" w:left="1236" w:hanging="550"/>
        <w:jc w:val="both"/>
        <w:rPr>
          <w:rFonts w:ascii="標楷體" w:hAnsi="標楷體" w:cs="新細明體"/>
          <w:color w:val="000000" w:themeColor="text1"/>
          <w:kern w:val="0"/>
          <w:szCs w:val="32"/>
        </w:rPr>
      </w:pPr>
      <w:r w:rsidRPr="00D471C4">
        <w:rPr>
          <w:rFonts w:hint="eastAsia"/>
          <w:color w:val="000000" w:themeColor="text1"/>
        </w:rPr>
        <w:t>屏東養豬協會理事長潘長成指出，根據農委會調查統計，屏</w:t>
      </w:r>
      <w:r w:rsidRPr="00D471C4">
        <w:rPr>
          <w:rFonts w:hint="eastAsia"/>
          <w:color w:val="000000" w:themeColor="text1"/>
        </w:rPr>
        <w:lastRenderedPageBreak/>
        <w:t>東飼養頭數與養豬戶約占全國</w:t>
      </w:r>
      <w:r w:rsidR="008B2B05" w:rsidRPr="00D471C4">
        <w:rPr>
          <w:rFonts w:hint="eastAsia"/>
          <w:color w:val="000000" w:themeColor="text1"/>
        </w:rPr>
        <w:t>四</w:t>
      </w:r>
      <w:r w:rsidRPr="00D471C4">
        <w:rPr>
          <w:rFonts w:hint="eastAsia"/>
          <w:color w:val="000000" w:themeColor="text1"/>
        </w:rPr>
        <w:t>分之</w:t>
      </w:r>
      <w:r w:rsidR="008B2B05" w:rsidRPr="00D471C4">
        <w:rPr>
          <w:rFonts w:hint="eastAsia"/>
          <w:color w:val="000000" w:themeColor="text1"/>
        </w:rPr>
        <w:t>一</w:t>
      </w:r>
      <w:r w:rsidRPr="00D471C4">
        <w:rPr>
          <w:rFonts w:hint="eastAsia"/>
          <w:color w:val="000000" w:themeColor="text1"/>
        </w:rPr>
        <w:t>，以目前豬價每公斤</w:t>
      </w:r>
      <w:r w:rsidRPr="00D471C4">
        <w:rPr>
          <w:rFonts w:hint="eastAsia"/>
          <w:color w:val="000000" w:themeColor="text1"/>
        </w:rPr>
        <w:t>71</w:t>
      </w:r>
      <w:r w:rsidRPr="00D471C4">
        <w:rPr>
          <w:rFonts w:hint="eastAsia"/>
          <w:color w:val="000000" w:themeColor="text1"/>
        </w:rPr>
        <w:t>至</w:t>
      </w:r>
      <w:r w:rsidRPr="00D471C4">
        <w:rPr>
          <w:rFonts w:hint="eastAsia"/>
          <w:color w:val="000000" w:themeColor="text1"/>
        </w:rPr>
        <w:t>72</w:t>
      </w:r>
      <w:r w:rsidRPr="00D471C4">
        <w:rPr>
          <w:rFonts w:hint="eastAsia"/>
          <w:color w:val="000000" w:themeColor="text1"/>
        </w:rPr>
        <w:t>元計算，他預計開放</w:t>
      </w:r>
      <w:proofErr w:type="gramStart"/>
      <w:r w:rsidRPr="00D471C4">
        <w:rPr>
          <w:rFonts w:hint="eastAsia"/>
          <w:color w:val="000000" w:themeColor="text1"/>
        </w:rPr>
        <w:t>美豬後</w:t>
      </w:r>
      <w:proofErr w:type="gramEnd"/>
      <w:r w:rsidRPr="00D471C4">
        <w:rPr>
          <w:rFonts w:hint="eastAsia"/>
          <w:color w:val="000000" w:themeColor="text1"/>
        </w:rPr>
        <w:t>，價格至少跌一半，將嚴重衝擊每年產值</w:t>
      </w:r>
      <w:r w:rsidRPr="00D471C4">
        <w:rPr>
          <w:rFonts w:hint="eastAsia"/>
          <w:color w:val="000000" w:themeColor="text1"/>
        </w:rPr>
        <w:t>4</w:t>
      </w:r>
      <w:r w:rsidRPr="00D471C4">
        <w:rPr>
          <w:rFonts w:hint="eastAsia"/>
          <w:color w:val="000000" w:themeColor="text1"/>
        </w:rPr>
        <w:t>、</w:t>
      </w:r>
      <w:r w:rsidRPr="00D471C4">
        <w:rPr>
          <w:rFonts w:hint="eastAsia"/>
          <w:color w:val="000000" w:themeColor="text1"/>
        </w:rPr>
        <w:t>50</w:t>
      </w:r>
      <w:r w:rsidRPr="00D471C4">
        <w:rPr>
          <w:rFonts w:hint="eastAsia"/>
          <w:color w:val="000000" w:themeColor="text1"/>
        </w:rPr>
        <w:t>億元的台豬市場，影響屏東上萬豬肉品從業人員生計。</w:t>
      </w:r>
    </w:p>
    <w:p w:rsidR="0003141C" w:rsidRPr="0047177D" w:rsidRDefault="00FA35EF" w:rsidP="0047177D">
      <w:pPr>
        <w:pStyle w:val="aff"/>
        <w:tabs>
          <w:tab w:val="left" w:pos="1232"/>
        </w:tabs>
        <w:kinsoku w:val="0"/>
        <w:overflowPunct w:val="0"/>
        <w:autoSpaceDE w:val="0"/>
        <w:autoSpaceDN w:val="0"/>
        <w:snapToGrid w:val="0"/>
        <w:spacing w:line="520" w:lineRule="exact"/>
        <w:ind w:leftChars="0" w:left="1236"/>
        <w:jc w:val="both"/>
        <w:rPr>
          <w:rFonts w:ascii="標楷體" w:hAnsi="標楷體" w:cs="新細明體"/>
          <w:color w:val="000000" w:themeColor="text1"/>
          <w:kern w:val="0"/>
          <w:szCs w:val="32"/>
        </w:rPr>
      </w:pPr>
      <w:r w:rsidRPr="0047177D">
        <w:rPr>
          <w:rFonts w:ascii="標楷體" w:hAnsi="標楷體" w:cs="新細明體" w:hint="eastAsia"/>
          <w:color w:val="000000" w:themeColor="text1"/>
          <w:kern w:val="0"/>
          <w:szCs w:val="32"/>
        </w:rPr>
        <w:t>建請不得</w:t>
      </w:r>
      <w:r w:rsidR="0003141C" w:rsidRPr="0047177D">
        <w:rPr>
          <w:rFonts w:ascii="標楷體" w:hAnsi="標楷體" w:cs="新細明體" w:hint="eastAsia"/>
          <w:color w:val="000000" w:themeColor="text1"/>
          <w:kern w:val="0"/>
          <w:szCs w:val="32"/>
        </w:rPr>
        <w:t>為使台灣能夠加入TPP組織而以同意開放從美國進口含有國際標準劑量萊克多巴胺的豬肉供國人食用作為交換條件，造成國人健康受害及消滅本土養豬產業。</w:t>
      </w:r>
    </w:p>
    <w:p w:rsidR="00615685" w:rsidRPr="00D471C4" w:rsidRDefault="00E47184" w:rsidP="002A2597">
      <w:pPr>
        <w:pStyle w:val="af6"/>
        <w:rPr>
          <w:color w:val="000000" w:themeColor="text1"/>
        </w:rPr>
      </w:pPr>
      <w:r w:rsidRPr="00D471C4">
        <w:rPr>
          <w:rFonts w:hint="eastAsia"/>
          <w:color w:val="000000" w:themeColor="text1"/>
        </w:rPr>
        <w:t>提案人：王惠美</w:t>
      </w:r>
      <w:r w:rsidR="00F20D4A" w:rsidRPr="00D471C4">
        <w:rPr>
          <w:rFonts w:hint="eastAsia"/>
          <w:color w:val="000000" w:themeColor="text1"/>
        </w:rPr>
        <w:t xml:space="preserve">  </w:t>
      </w:r>
      <w:r w:rsidR="00F20D4A" w:rsidRPr="00D471C4">
        <w:rPr>
          <w:rFonts w:hint="eastAsia"/>
          <w:color w:val="000000" w:themeColor="text1"/>
        </w:rPr>
        <w:t>張麗善</w:t>
      </w:r>
      <w:r w:rsidR="00F20D4A" w:rsidRPr="00D471C4">
        <w:rPr>
          <w:rFonts w:hint="eastAsia"/>
          <w:color w:val="000000" w:themeColor="text1"/>
        </w:rPr>
        <w:t xml:space="preserve">  </w:t>
      </w:r>
      <w:r w:rsidR="00F20D4A" w:rsidRPr="00D471C4">
        <w:rPr>
          <w:rFonts w:hint="eastAsia"/>
          <w:color w:val="000000" w:themeColor="text1"/>
        </w:rPr>
        <w:t>廖國棟</w:t>
      </w:r>
      <w:r w:rsidR="00F20D4A" w:rsidRPr="00D471C4">
        <w:rPr>
          <w:rFonts w:hint="eastAsia"/>
          <w:color w:val="000000" w:themeColor="text1"/>
        </w:rPr>
        <w:t xml:space="preserve">  </w:t>
      </w:r>
      <w:r w:rsidR="00615685" w:rsidRPr="00D471C4">
        <w:rPr>
          <w:rFonts w:hint="eastAsia"/>
          <w:color w:val="000000" w:themeColor="text1"/>
        </w:rPr>
        <w:t>黃</w:t>
      </w:r>
      <w:r w:rsidR="00F20D4A" w:rsidRPr="00D471C4">
        <w:rPr>
          <w:rFonts w:hint="eastAsia"/>
          <w:color w:val="000000" w:themeColor="text1"/>
        </w:rPr>
        <w:t>昭順</w:t>
      </w:r>
      <w:r w:rsidR="00F20D4A" w:rsidRPr="00D471C4">
        <w:rPr>
          <w:rFonts w:hint="eastAsia"/>
          <w:color w:val="000000" w:themeColor="text1"/>
        </w:rPr>
        <w:t xml:space="preserve">  </w:t>
      </w:r>
      <w:r w:rsidR="00F20D4A" w:rsidRPr="00D471C4">
        <w:rPr>
          <w:rFonts w:hint="eastAsia"/>
          <w:color w:val="000000" w:themeColor="text1"/>
        </w:rPr>
        <w:t>林德福</w:t>
      </w:r>
    </w:p>
    <w:p w:rsidR="00615685" w:rsidRPr="00D471C4" w:rsidRDefault="00615685" w:rsidP="0061568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D471C4">
        <w:rPr>
          <w:rFonts w:hint="eastAsia"/>
          <w:color w:val="000000" w:themeColor="text1"/>
        </w:rPr>
        <w:t>鑑</w:t>
      </w:r>
      <w:proofErr w:type="gramEnd"/>
      <w:r w:rsidRPr="00D471C4">
        <w:rPr>
          <w:rFonts w:hint="eastAsia"/>
          <w:color w:val="000000" w:themeColor="text1"/>
        </w:rPr>
        <w:t>於豬肉是國人食用度最高的肉類，而台灣畜牧業中飼養</w:t>
      </w:r>
      <w:proofErr w:type="gramStart"/>
      <w:r w:rsidRPr="00D471C4">
        <w:rPr>
          <w:rFonts w:hint="eastAsia"/>
          <w:color w:val="000000" w:themeColor="text1"/>
        </w:rPr>
        <w:t>豬隻亦為</w:t>
      </w:r>
      <w:proofErr w:type="gramEnd"/>
      <w:r w:rsidRPr="00D471C4">
        <w:rPr>
          <w:rFonts w:hint="eastAsia"/>
          <w:color w:val="000000" w:themeColor="text1"/>
        </w:rPr>
        <w:t>名列前茅的重點產業，其中又以雲林、屏東及彰化縣為生產量前</w:t>
      </w:r>
      <w:r w:rsidRPr="00D471C4">
        <w:rPr>
          <w:rFonts w:hint="eastAsia"/>
          <w:color w:val="000000" w:themeColor="text1"/>
        </w:rPr>
        <w:t>3</w:t>
      </w:r>
      <w:r w:rsidRPr="00D471C4">
        <w:rPr>
          <w:rFonts w:hint="eastAsia"/>
          <w:color w:val="000000" w:themeColor="text1"/>
        </w:rPr>
        <w:t>名。為落實食材在地化以及維護台灣豬農權益，</w:t>
      </w:r>
      <w:proofErr w:type="gramStart"/>
      <w:r w:rsidRPr="00D471C4">
        <w:rPr>
          <w:rFonts w:hint="eastAsia"/>
          <w:color w:val="000000" w:themeColor="text1"/>
        </w:rPr>
        <w:t>爰</w:t>
      </w:r>
      <w:proofErr w:type="gramEnd"/>
      <w:r w:rsidRPr="00D471C4">
        <w:rPr>
          <w:rFonts w:hint="eastAsia"/>
          <w:color w:val="000000" w:themeColor="text1"/>
        </w:rPr>
        <w:t>要求農委會</w:t>
      </w:r>
      <w:r w:rsidRPr="00D471C4">
        <w:rPr>
          <w:rFonts w:hint="eastAsia"/>
          <w:color w:val="000000" w:themeColor="text1"/>
        </w:rPr>
        <w:t>1</w:t>
      </w:r>
      <w:r w:rsidRPr="00D471C4">
        <w:rPr>
          <w:rFonts w:hint="eastAsia"/>
          <w:color w:val="000000" w:themeColor="text1"/>
        </w:rPr>
        <w:t>個月內提出開放美國豬肉進口後對台灣養豬產業衝擊之評估報告以及面臨全球化市場開放後如何保障台灣豬農權益之檢討報告，並送交</w:t>
      </w:r>
      <w:r w:rsidR="00313903" w:rsidRPr="00D471C4">
        <w:rPr>
          <w:rFonts w:hint="eastAsia"/>
          <w:color w:val="000000" w:themeColor="text1"/>
        </w:rPr>
        <w:t>立法院經濟委員會</w:t>
      </w:r>
      <w:r w:rsidRPr="00D471C4">
        <w:rPr>
          <w:rFonts w:hint="eastAsia"/>
          <w:color w:val="000000" w:themeColor="text1"/>
        </w:rPr>
        <w:t>。</w:t>
      </w:r>
    </w:p>
    <w:p w:rsidR="0003141C" w:rsidRPr="00D471C4" w:rsidRDefault="0003141C" w:rsidP="002A2597">
      <w:pPr>
        <w:pStyle w:val="af6"/>
        <w:rPr>
          <w:color w:val="000000" w:themeColor="text1"/>
        </w:rPr>
      </w:pPr>
      <w:r w:rsidRPr="00D471C4">
        <w:rPr>
          <w:rFonts w:hint="eastAsia"/>
          <w:color w:val="000000" w:themeColor="text1"/>
        </w:rPr>
        <w:t>提案人：王惠美</w:t>
      </w:r>
      <w:r w:rsidRPr="00D471C4">
        <w:rPr>
          <w:rFonts w:hint="eastAsia"/>
          <w:color w:val="000000" w:themeColor="text1"/>
        </w:rPr>
        <w:t xml:space="preserve">  </w:t>
      </w:r>
    </w:p>
    <w:p w:rsidR="00615685" w:rsidRPr="00D471C4" w:rsidRDefault="0003141C" w:rsidP="002A2597">
      <w:pPr>
        <w:pStyle w:val="af6"/>
        <w:rPr>
          <w:color w:val="000000" w:themeColor="text1"/>
        </w:rPr>
      </w:pPr>
      <w:r w:rsidRPr="00D471C4">
        <w:rPr>
          <w:rFonts w:hint="eastAsia"/>
          <w:color w:val="000000" w:themeColor="text1"/>
        </w:rPr>
        <w:t>連署人：張麗善</w:t>
      </w:r>
      <w:r w:rsidRPr="00D471C4">
        <w:rPr>
          <w:rFonts w:hint="eastAsia"/>
          <w:color w:val="000000" w:themeColor="text1"/>
        </w:rPr>
        <w:t xml:space="preserve">  </w:t>
      </w:r>
      <w:r w:rsidRPr="00D471C4">
        <w:rPr>
          <w:rFonts w:hint="eastAsia"/>
          <w:color w:val="000000" w:themeColor="text1"/>
        </w:rPr>
        <w:t>蘇震清</w:t>
      </w:r>
      <w:r w:rsidR="00022F05" w:rsidRPr="00D471C4">
        <w:rPr>
          <w:rFonts w:hint="eastAsia"/>
          <w:color w:val="000000" w:themeColor="text1"/>
        </w:rPr>
        <w:t xml:space="preserve">  </w:t>
      </w:r>
      <w:r w:rsidR="00022F05" w:rsidRPr="00D471C4">
        <w:rPr>
          <w:rFonts w:hint="eastAsia"/>
          <w:color w:val="000000" w:themeColor="text1"/>
        </w:rPr>
        <w:t>黃偉哲</w:t>
      </w:r>
      <w:r w:rsidRPr="00D471C4">
        <w:rPr>
          <w:rFonts w:hint="eastAsia"/>
          <w:color w:val="000000" w:themeColor="text1"/>
        </w:rPr>
        <w:t xml:space="preserve">  </w:t>
      </w:r>
      <w:r w:rsidRPr="00D471C4">
        <w:rPr>
          <w:rFonts w:hint="eastAsia"/>
          <w:color w:val="000000" w:themeColor="text1"/>
        </w:rPr>
        <w:t>黃昭順</w:t>
      </w:r>
      <w:r w:rsidRPr="00D471C4">
        <w:rPr>
          <w:rFonts w:hint="eastAsia"/>
          <w:color w:val="000000" w:themeColor="text1"/>
        </w:rPr>
        <w:t xml:space="preserve">  </w:t>
      </w:r>
      <w:r w:rsidRPr="00D471C4">
        <w:rPr>
          <w:rFonts w:hint="eastAsia"/>
          <w:color w:val="000000" w:themeColor="text1"/>
        </w:rPr>
        <w:t>林德福</w:t>
      </w:r>
    </w:p>
    <w:p w:rsidR="00073637" w:rsidRPr="00D471C4" w:rsidRDefault="00073637" w:rsidP="00D041EB">
      <w:pPr>
        <w:pStyle w:val="aff"/>
        <w:numPr>
          <w:ilvl w:val="0"/>
          <w:numId w:val="16"/>
        </w:numPr>
        <w:tabs>
          <w:tab w:val="left" w:pos="1328"/>
        </w:tabs>
        <w:kinsoku w:val="0"/>
        <w:overflowPunct w:val="0"/>
        <w:autoSpaceDE w:val="0"/>
        <w:autoSpaceDN w:val="0"/>
        <w:snapToGrid w:val="0"/>
        <w:spacing w:line="520" w:lineRule="exact"/>
        <w:ind w:leftChars="0" w:left="686" w:hanging="658"/>
        <w:jc w:val="both"/>
        <w:rPr>
          <w:rFonts w:ascii="新細明體" w:eastAsia="新細明體" w:hAnsi="新細明體" w:cs="新細明體"/>
          <w:color w:val="000000" w:themeColor="text1"/>
          <w:kern w:val="0"/>
          <w:sz w:val="24"/>
        </w:rPr>
      </w:pPr>
      <w:r w:rsidRPr="00D471C4">
        <w:rPr>
          <w:rFonts w:ascii="標楷體" w:hAnsi="標楷體" w:cs="新細明體"/>
          <w:color w:val="000000" w:themeColor="text1"/>
          <w:kern w:val="0"/>
          <w:szCs w:val="32"/>
        </w:rPr>
        <w:t>學校衛生法第16條第4項，學校應鼓勵學生參與學校餐飲準備過程。102年12月18日修法公告至今，教育部執行成果，</w:t>
      </w:r>
      <w:proofErr w:type="gramStart"/>
      <w:r w:rsidRPr="00D471C4">
        <w:rPr>
          <w:rFonts w:ascii="標楷體" w:hAnsi="標楷體" w:cs="新細明體"/>
          <w:color w:val="000000" w:themeColor="text1"/>
          <w:kern w:val="0"/>
          <w:szCs w:val="32"/>
        </w:rPr>
        <w:t>攸</w:t>
      </w:r>
      <w:proofErr w:type="gramEnd"/>
      <w:r w:rsidRPr="00D471C4">
        <w:rPr>
          <w:rFonts w:ascii="標楷體" w:hAnsi="標楷體" w:cs="新細明體"/>
          <w:color w:val="000000" w:themeColor="text1"/>
          <w:kern w:val="0"/>
          <w:szCs w:val="32"/>
        </w:rPr>
        <w:t>關</w:t>
      </w:r>
      <w:proofErr w:type="gramStart"/>
      <w:r w:rsidRPr="00D471C4">
        <w:rPr>
          <w:rFonts w:ascii="標楷體" w:hAnsi="標楷體" w:cs="新細明體"/>
          <w:color w:val="000000" w:themeColor="text1"/>
          <w:kern w:val="0"/>
          <w:szCs w:val="32"/>
        </w:rPr>
        <w:t>未來食農教育</w:t>
      </w:r>
      <w:proofErr w:type="gramEnd"/>
      <w:r w:rsidRPr="00D471C4">
        <w:rPr>
          <w:rFonts w:ascii="標楷體" w:hAnsi="標楷體" w:cs="新細明體"/>
          <w:color w:val="000000" w:themeColor="text1"/>
          <w:kern w:val="0"/>
          <w:szCs w:val="32"/>
        </w:rPr>
        <w:t>落實，教育部應將相關執行計畫、預算編列、執行成果於</w:t>
      </w:r>
      <w:r w:rsidR="00FA35EF" w:rsidRPr="00D471C4">
        <w:rPr>
          <w:rFonts w:ascii="標楷體" w:hAnsi="標楷體" w:cs="新細明體"/>
          <w:color w:val="000000" w:themeColor="text1"/>
          <w:kern w:val="0"/>
          <w:szCs w:val="32"/>
        </w:rPr>
        <w:t>1個月內</w:t>
      </w:r>
      <w:r w:rsidRPr="00D471C4">
        <w:rPr>
          <w:rFonts w:ascii="標楷體" w:hAnsi="標楷體" w:cs="新細明體"/>
          <w:color w:val="000000" w:themeColor="text1"/>
          <w:kern w:val="0"/>
          <w:szCs w:val="32"/>
        </w:rPr>
        <w:t>向</w:t>
      </w:r>
      <w:r w:rsidR="00313903" w:rsidRPr="00D471C4">
        <w:rPr>
          <w:rFonts w:ascii="標楷體" w:hAnsi="標楷體" w:cs="新細明體"/>
          <w:color w:val="000000" w:themeColor="text1"/>
          <w:kern w:val="0"/>
          <w:szCs w:val="32"/>
        </w:rPr>
        <w:t>立法院經濟委員會</w:t>
      </w:r>
      <w:r w:rsidRPr="00D471C4">
        <w:rPr>
          <w:rFonts w:ascii="標楷體" w:hAnsi="標楷體" w:cs="新細明體"/>
          <w:color w:val="000000" w:themeColor="text1"/>
          <w:kern w:val="0"/>
          <w:szCs w:val="32"/>
        </w:rPr>
        <w:t>提供書面報告。</w:t>
      </w:r>
    </w:p>
    <w:p w:rsidR="00D041EB" w:rsidRPr="00D471C4" w:rsidRDefault="00073637" w:rsidP="002A2597">
      <w:pPr>
        <w:pStyle w:val="af6"/>
        <w:rPr>
          <w:color w:val="000000" w:themeColor="text1"/>
        </w:rPr>
      </w:pPr>
      <w:r w:rsidRPr="00D471C4">
        <w:rPr>
          <w:color w:val="000000" w:themeColor="text1"/>
        </w:rPr>
        <w:t>提案人：</w:t>
      </w:r>
      <w:r w:rsidR="009349E0" w:rsidRPr="00D471C4">
        <w:rPr>
          <w:rFonts w:hint="eastAsia"/>
          <w:color w:val="000000" w:themeColor="text1"/>
        </w:rPr>
        <w:t>蘇震清</w:t>
      </w:r>
      <w:r w:rsidR="009349E0" w:rsidRPr="00D471C4">
        <w:rPr>
          <w:rFonts w:hint="eastAsia"/>
          <w:color w:val="000000" w:themeColor="text1"/>
        </w:rPr>
        <w:t xml:space="preserve">  </w:t>
      </w:r>
      <w:r w:rsidR="00D041EB" w:rsidRPr="00D471C4">
        <w:rPr>
          <w:rFonts w:hint="eastAsia"/>
          <w:color w:val="000000" w:themeColor="text1"/>
        </w:rPr>
        <w:t>林岱樺</w:t>
      </w:r>
      <w:r w:rsidR="009349E0" w:rsidRPr="00D471C4">
        <w:rPr>
          <w:rFonts w:hint="eastAsia"/>
          <w:color w:val="000000" w:themeColor="text1"/>
        </w:rPr>
        <w:t xml:space="preserve">  </w:t>
      </w:r>
      <w:r w:rsidR="009349E0" w:rsidRPr="00D471C4">
        <w:rPr>
          <w:rFonts w:hint="eastAsia"/>
          <w:color w:val="000000" w:themeColor="text1"/>
        </w:rPr>
        <w:t>邱志偉</w:t>
      </w:r>
      <w:r w:rsidR="00D041EB" w:rsidRPr="00D471C4">
        <w:rPr>
          <w:rFonts w:hint="eastAsia"/>
          <w:color w:val="000000" w:themeColor="text1"/>
        </w:rPr>
        <w:t xml:space="preserve">  </w:t>
      </w:r>
      <w:r w:rsidR="00022F05" w:rsidRPr="00D471C4">
        <w:rPr>
          <w:rFonts w:hint="eastAsia"/>
          <w:color w:val="000000" w:themeColor="text1"/>
        </w:rPr>
        <w:t>王惠美</w:t>
      </w:r>
      <w:r w:rsidR="00022F05" w:rsidRPr="00D471C4">
        <w:rPr>
          <w:rFonts w:hint="eastAsia"/>
          <w:color w:val="000000" w:themeColor="text1"/>
        </w:rPr>
        <w:t xml:space="preserve">  </w:t>
      </w:r>
      <w:r w:rsidR="00022F05" w:rsidRPr="00D471C4">
        <w:rPr>
          <w:rFonts w:hint="eastAsia"/>
          <w:color w:val="000000" w:themeColor="text1"/>
        </w:rPr>
        <w:t>黃偉哲</w:t>
      </w:r>
      <w:r w:rsidR="00022F05" w:rsidRPr="00D471C4">
        <w:rPr>
          <w:rFonts w:hint="eastAsia"/>
          <w:color w:val="000000" w:themeColor="text1"/>
        </w:rPr>
        <w:t xml:space="preserve">  </w:t>
      </w:r>
      <w:r w:rsidR="00D041EB" w:rsidRPr="00D471C4">
        <w:rPr>
          <w:rFonts w:hint="eastAsia"/>
          <w:color w:val="000000" w:themeColor="text1"/>
        </w:rPr>
        <w:t>鍾佳濱</w:t>
      </w:r>
    </w:p>
    <w:p w:rsidR="00AF1B0C" w:rsidRPr="00D471C4" w:rsidRDefault="00073637" w:rsidP="00AD5039">
      <w:pPr>
        <w:pStyle w:val="aff"/>
        <w:numPr>
          <w:ilvl w:val="0"/>
          <w:numId w:val="16"/>
        </w:numPr>
        <w:tabs>
          <w:tab w:val="left" w:pos="1328"/>
        </w:tabs>
        <w:kinsoku w:val="0"/>
        <w:overflowPunct w:val="0"/>
        <w:autoSpaceDE w:val="0"/>
        <w:autoSpaceDN w:val="0"/>
        <w:snapToGrid w:val="0"/>
        <w:spacing w:line="520" w:lineRule="exact"/>
        <w:ind w:leftChars="0" w:left="686" w:hanging="658"/>
        <w:jc w:val="both"/>
        <w:rPr>
          <w:rFonts w:ascii="新細明體" w:eastAsia="新細明體" w:hAnsi="新細明體" w:cs="新細明體"/>
          <w:color w:val="000000" w:themeColor="text1"/>
          <w:kern w:val="0"/>
          <w:sz w:val="24"/>
        </w:rPr>
      </w:pPr>
      <w:r w:rsidRPr="00D471C4">
        <w:rPr>
          <w:rFonts w:ascii="新細明體" w:eastAsia="新細明體" w:hAnsi="新細明體" w:cs="新細明體"/>
          <w:color w:val="000000" w:themeColor="text1"/>
          <w:kern w:val="0"/>
          <w:sz w:val="24"/>
        </w:rPr>
        <w:t> </w:t>
      </w:r>
      <w:r w:rsidR="00AF1B0C" w:rsidRPr="00D471C4">
        <w:rPr>
          <w:rFonts w:hint="eastAsia"/>
          <w:color w:val="000000" w:themeColor="text1"/>
        </w:rPr>
        <w:t>104</w:t>
      </w:r>
      <w:r w:rsidR="00AF1B0C" w:rsidRPr="00D471C4">
        <w:rPr>
          <w:rFonts w:hint="eastAsia"/>
          <w:color w:val="000000" w:themeColor="text1"/>
        </w:rPr>
        <w:t>年</w:t>
      </w:r>
      <w:r w:rsidR="00AF1B0C" w:rsidRPr="00D471C4">
        <w:rPr>
          <w:rFonts w:hint="eastAsia"/>
          <w:color w:val="000000" w:themeColor="text1"/>
        </w:rPr>
        <w:t>12</w:t>
      </w:r>
      <w:r w:rsidR="00AF1B0C" w:rsidRPr="00D471C4">
        <w:rPr>
          <w:rFonts w:hint="eastAsia"/>
          <w:color w:val="000000" w:themeColor="text1"/>
        </w:rPr>
        <w:t>月</w:t>
      </w:r>
      <w:r w:rsidR="00AF1B0C" w:rsidRPr="00D471C4">
        <w:rPr>
          <w:rFonts w:hint="eastAsia"/>
          <w:color w:val="000000" w:themeColor="text1"/>
        </w:rPr>
        <w:t>30</w:t>
      </w:r>
      <w:r w:rsidR="00AF1B0C" w:rsidRPr="00D471C4">
        <w:rPr>
          <w:rFonts w:hint="eastAsia"/>
          <w:color w:val="000000" w:themeColor="text1"/>
        </w:rPr>
        <w:t>日學校衛生法第</w:t>
      </w:r>
      <w:r w:rsidR="00AF1B0C" w:rsidRPr="00D471C4">
        <w:rPr>
          <w:rFonts w:hint="eastAsia"/>
          <w:color w:val="000000" w:themeColor="text1"/>
        </w:rPr>
        <w:t>23</w:t>
      </w:r>
      <w:r w:rsidR="00AF1B0C" w:rsidRPr="00D471C4">
        <w:rPr>
          <w:rFonts w:hint="eastAsia"/>
          <w:color w:val="000000" w:themeColor="text1"/>
        </w:rPr>
        <w:t>條第</w:t>
      </w:r>
      <w:r w:rsidR="00AF1B0C" w:rsidRPr="00D471C4">
        <w:rPr>
          <w:rFonts w:hint="eastAsia"/>
          <w:color w:val="000000" w:themeColor="text1"/>
        </w:rPr>
        <w:t>3</w:t>
      </w:r>
      <w:r w:rsidR="00AF1B0C" w:rsidRPr="00D471C4">
        <w:rPr>
          <w:rFonts w:hint="eastAsia"/>
          <w:color w:val="000000" w:themeColor="text1"/>
        </w:rPr>
        <w:t>項</w:t>
      </w:r>
      <w:r w:rsidR="009349E0">
        <w:rPr>
          <w:rFonts w:hint="eastAsia"/>
          <w:color w:val="000000" w:themeColor="text1"/>
        </w:rPr>
        <w:t>公告</w:t>
      </w:r>
      <w:r w:rsidR="00AF1B0C" w:rsidRPr="00D471C4">
        <w:rPr>
          <w:rFonts w:hint="eastAsia"/>
          <w:color w:val="000000" w:themeColor="text1"/>
        </w:rPr>
        <w:t>，</w:t>
      </w:r>
      <w:r w:rsidR="009F330D" w:rsidRPr="00D471C4">
        <w:rPr>
          <w:rFonts w:hint="eastAsia"/>
          <w:color w:val="000000" w:themeColor="text1"/>
        </w:rPr>
        <w:t>要求</w:t>
      </w:r>
      <w:r w:rsidR="00AF1B0C" w:rsidRPr="00D471C4">
        <w:rPr>
          <w:rFonts w:hint="eastAsia"/>
          <w:color w:val="000000" w:themeColor="text1"/>
        </w:rPr>
        <w:t>學校供應膳食其</w:t>
      </w:r>
      <w:proofErr w:type="gramStart"/>
      <w:r w:rsidR="00AF1B0C" w:rsidRPr="00D471C4">
        <w:rPr>
          <w:rFonts w:hint="eastAsia"/>
          <w:color w:val="000000" w:themeColor="text1"/>
        </w:rPr>
        <w:t>食材應優先</w:t>
      </w:r>
      <w:proofErr w:type="gramEnd"/>
      <w:r w:rsidR="00AF1B0C" w:rsidRPr="00D471C4">
        <w:rPr>
          <w:rFonts w:hint="eastAsia"/>
          <w:color w:val="000000" w:themeColor="text1"/>
        </w:rPr>
        <w:t>採用中央農業主管機關認證之在地優良農業產品，並禁止使用含基因改造生鮮食材及其初級加工品。教育部應將相關執行計畫、預算編列、執行成果於</w:t>
      </w:r>
      <w:r w:rsidR="00AF1B0C" w:rsidRPr="00D471C4">
        <w:rPr>
          <w:rFonts w:hint="eastAsia"/>
          <w:color w:val="000000" w:themeColor="text1"/>
        </w:rPr>
        <w:t>1</w:t>
      </w:r>
      <w:r w:rsidR="00AF1B0C" w:rsidRPr="00D471C4">
        <w:rPr>
          <w:rFonts w:hint="eastAsia"/>
          <w:color w:val="000000" w:themeColor="text1"/>
        </w:rPr>
        <w:t>個月內向立法院經濟委</w:t>
      </w:r>
      <w:r w:rsidR="00AF1B0C" w:rsidRPr="00D471C4">
        <w:rPr>
          <w:rFonts w:hint="eastAsia"/>
          <w:color w:val="000000" w:themeColor="text1"/>
        </w:rPr>
        <w:lastRenderedPageBreak/>
        <w:t>員會提供書面報告。</w:t>
      </w:r>
    </w:p>
    <w:p w:rsidR="00022F05" w:rsidRPr="00D471C4" w:rsidRDefault="00022F05" w:rsidP="00022F05">
      <w:pPr>
        <w:pStyle w:val="af6"/>
        <w:rPr>
          <w:color w:val="000000" w:themeColor="text1"/>
        </w:rPr>
      </w:pPr>
      <w:r w:rsidRPr="00D471C4">
        <w:rPr>
          <w:color w:val="000000" w:themeColor="text1"/>
        </w:rPr>
        <w:t>提案人：</w:t>
      </w:r>
      <w:r w:rsidRPr="00D471C4">
        <w:rPr>
          <w:rFonts w:hint="eastAsia"/>
          <w:color w:val="000000" w:themeColor="text1"/>
        </w:rPr>
        <w:t>邱志偉</w:t>
      </w:r>
      <w:r w:rsidRPr="00D471C4">
        <w:rPr>
          <w:rFonts w:hint="eastAsia"/>
          <w:color w:val="000000" w:themeColor="text1"/>
        </w:rPr>
        <w:t xml:space="preserve">  </w:t>
      </w:r>
      <w:r w:rsidRPr="00D471C4">
        <w:rPr>
          <w:rFonts w:hint="eastAsia"/>
          <w:color w:val="000000" w:themeColor="text1"/>
        </w:rPr>
        <w:t>蘇震清</w:t>
      </w:r>
      <w:r w:rsidRPr="00D471C4">
        <w:rPr>
          <w:rFonts w:hint="eastAsia"/>
          <w:color w:val="000000" w:themeColor="text1"/>
        </w:rPr>
        <w:t xml:space="preserve">  </w:t>
      </w:r>
      <w:r w:rsidRPr="00D471C4">
        <w:rPr>
          <w:rFonts w:hint="eastAsia"/>
          <w:color w:val="000000" w:themeColor="text1"/>
        </w:rPr>
        <w:t>林岱樺</w:t>
      </w:r>
      <w:r w:rsidRPr="00D471C4">
        <w:rPr>
          <w:rFonts w:hint="eastAsia"/>
          <w:color w:val="000000" w:themeColor="text1"/>
        </w:rPr>
        <w:t xml:space="preserve">  </w:t>
      </w:r>
      <w:r w:rsidRPr="00D471C4">
        <w:rPr>
          <w:rFonts w:hint="eastAsia"/>
          <w:color w:val="000000" w:themeColor="text1"/>
        </w:rPr>
        <w:t>王惠美</w:t>
      </w:r>
      <w:r w:rsidRPr="00D471C4">
        <w:rPr>
          <w:rFonts w:hint="eastAsia"/>
          <w:color w:val="000000" w:themeColor="text1"/>
        </w:rPr>
        <w:t xml:space="preserve">  </w:t>
      </w:r>
      <w:r w:rsidRPr="00D471C4">
        <w:rPr>
          <w:rFonts w:hint="eastAsia"/>
          <w:color w:val="000000" w:themeColor="text1"/>
        </w:rPr>
        <w:t>黃偉哲</w:t>
      </w:r>
      <w:r w:rsidRPr="00D471C4">
        <w:rPr>
          <w:rFonts w:hint="eastAsia"/>
          <w:color w:val="000000" w:themeColor="text1"/>
        </w:rPr>
        <w:t xml:space="preserve">  </w:t>
      </w:r>
      <w:r w:rsidRPr="00D471C4">
        <w:rPr>
          <w:rFonts w:hint="eastAsia"/>
          <w:color w:val="000000" w:themeColor="text1"/>
        </w:rPr>
        <w:t>鍾佳濱</w:t>
      </w:r>
    </w:p>
    <w:p w:rsidR="00AF1B0C" w:rsidRPr="00D471C4" w:rsidRDefault="00AF1B0C" w:rsidP="00AD5039">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D471C4">
        <w:rPr>
          <w:rFonts w:ascii="標楷體" w:hAnsi="標楷體" w:cs="新細明體"/>
          <w:color w:val="000000" w:themeColor="text1"/>
          <w:kern w:val="0"/>
          <w:szCs w:val="32"/>
        </w:rPr>
        <w:t>學校衛生法第20條，高級中等以下學校應結合家庭與社區之人力及資源，共同辦理社區健康飲食教育及環境保護活動。專科以上學校亦得辦理之。教育部應將相關執行計畫、預算編列、執行成果於1個月內向立法院經濟委員會提供書面報告。</w:t>
      </w:r>
    </w:p>
    <w:p w:rsidR="00022F05" w:rsidRPr="00D471C4" w:rsidRDefault="00022F05" w:rsidP="00022F05">
      <w:pPr>
        <w:pStyle w:val="af6"/>
        <w:rPr>
          <w:color w:val="000000" w:themeColor="text1"/>
        </w:rPr>
      </w:pPr>
      <w:r w:rsidRPr="00D471C4">
        <w:rPr>
          <w:color w:val="000000" w:themeColor="text1"/>
        </w:rPr>
        <w:t>提案人：</w:t>
      </w:r>
      <w:r w:rsidRPr="00D471C4">
        <w:rPr>
          <w:rFonts w:hint="eastAsia"/>
          <w:color w:val="000000" w:themeColor="text1"/>
        </w:rPr>
        <w:t>邱志偉</w:t>
      </w:r>
      <w:r w:rsidRPr="00D471C4">
        <w:rPr>
          <w:rFonts w:hint="eastAsia"/>
          <w:color w:val="000000" w:themeColor="text1"/>
        </w:rPr>
        <w:t xml:space="preserve">  </w:t>
      </w:r>
      <w:r w:rsidRPr="00D471C4">
        <w:rPr>
          <w:rFonts w:hint="eastAsia"/>
          <w:color w:val="000000" w:themeColor="text1"/>
        </w:rPr>
        <w:t>蘇震清</w:t>
      </w:r>
      <w:r w:rsidRPr="00D471C4">
        <w:rPr>
          <w:rFonts w:hint="eastAsia"/>
          <w:color w:val="000000" w:themeColor="text1"/>
        </w:rPr>
        <w:t xml:space="preserve">  </w:t>
      </w:r>
      <w:r w:rsidRPr="00D471C4">
        <w:rPr>
          <w:rFonts w:hint="eastAsia"/>
          <w:color w:val="000000" w:themeColor="text1"/>
        </w:rPr>
        <w:t>林岱樺</w:t>
      </w:r>
      <w:r w:rsidRPr="00D471C4">
        <w:rPr>
          <w:rFonts w:hint="eastAsia"/>
          <w:color w:val="000000" w:themeColor="text1"/>
        </w:rPr>
        <w:t xml:space="preserve">  </w:t>
      </w:r>
      <w:r w:rsidRPr="00D471C4">
        <w:rPr>
          <w:rFonts w:hint="eastAsia"/>
          <w:color w:val="000000" w:themeColor="text1"/>
        </w:rPr>
        <w:t>王惠美</w:t>
      </w:r>
      <w:r w:rsidRPr="00D471C4">
        <w:rPr>
          <w:rFonts w:hint="eastAsia"/>
          <w:color w:val="000000" w:themeColor="text1"/>
        </w:rPr>
        <w:t xml:space="preserve">  </w:t>
      </w:r>
      <w:r w:rsidRPr="00D471C4">
        <w:rPr>
          <w:rFonts w:hint="eastAsia"/>
          <w:color w:val="000000" w:themeColor="text1"/>
        </w:rPr>
        <w:t>黃偉哲</w:t>
      </w:r>
      <w:r w:rsidRPr="00D471C4">
        <w:rPr>
          <w:rFonts w:hint="eastAsia"/>
          <w:color w:val="000000" w:themeColor="text1"/>
        </w:rPr>
        <w:t xml:space="preserve">  </w:t>
      </w:r>
      <w:r w:rsidRPr="00D471C4">
        <w:rPr>
          <w:rFonts w:hint="eastAsia"/>
          <w:color w:val="000000" w:themeColor="text1"/>
        </w:rPr>
        <w:t>鍾佳濱</w:t>
      </w:r>
    </w:p>
    <w:p w:rsidR="003D1E2A" w:rsidRPr="00D13A4F" w:rsidRDefault="00E84AA4" w:rsidP="00AD5039">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D471C4">
        <w:rPr>
          <w:rFonts w:hint="eastAsia"/>
          <w:color w:val="000000" w:themeColor="text1"/>
        </w:rPr>
        <w:t>為提升國民對食物生產流程的了解，讓消費者有多元管道認識在</w:t>
      </w:r>
      <w:proofErr w:type="gramStart"/>
      <w:r w:rsidRPr="00D471C4">
        <w:rPr>
          <w:rFonts w:hint="eastAsia"/>
          <w:color w:val="000000" w:themeColor="text1"/>
        </w:rPr>
        <w:t>地食材並</w:t>
      </w:r>
      <w:proofErr w:type="gramEnd"/>
      <w:r w:rsidRPr="00D471C4">
        <w:rPr>
          <w:rFonts w:hint="eastAsia"/>
          <w:color w:val="000000" w:themeColor="text1"/>
        </w:rPr>
        <w:t>增進農、林、漁、牧生產者之間的交流，進而達到本國糧食生產及地產地消之目的。</w:t>
      </w:r>
      <w:proofErr w:type="gramStart"/>
      <w:r w:rsidRPr="00D471C4">
        <w:rPr>
          <w:rFonts w:hint="eastAsia"/>
          <w:color w:val="000000" w:themeColor="text1"/>
        </w:rPr>
        <w:t>爰</w:t>
      </w:r>
      <w:proofErr w:type="gramEnd"/>
      <w:r w:rsidRPr="00D471C4">
        <w:rPr>
          <w:rFonts w:hint="eastAsia"/>
          <w:color w:val="000000" w:themeColor="text1"/>
        </w:rPr>
        <w:t>建請行政院農委會參考日本建立</w:t>
      </w:r>
      <w:r w:rsidRPr="00D471C4">
        <w:rPr>
          <w:rFonts w:hint="eastAsia"/>
          <w:color w:val="000000" w:themeColor="text1"/>
        </w:rPr>
        <w:t>116</w:t>
      </w:r>
      <w:r w:rsidRPr="00D471C4">
        <w:rPr>
          <w:rFonts w:hint="eastAsia"/>
          <w:color w:val="000000" w:themeColor="text1"/>
        </w:rPr>
        <w:t>個農漁合作示範點，策劃類似合作交流機制，讓學生實際體驗食物從產地到餐桌的歷程，實際做到「飲食與農業」結合之目的</w:t>
      </w:r>
      <w:r w:rsidRPr="00E84AA4">
        <w:rPr>
          <w:rFonts w:hint="eastAsia"/>
          <w:color w:val="000000" w:themeColor="text1"/>
        </w:rPr>
        <w:t>。</w:t>
      </w:r>
    </w:p>
    <w:p w:rsidR="00614BFB" w:rsidRPr="00D13A4F" w:rsidRDefault="00614BFB" w:rsidP="002A2597">
      <w:pPr>
        <w:pStyle w:val="af6"/>
      </w:pPr>
      <w:r w:rsidRPr="00D13A4F">
        <w:rPr>
          <w:rFonts w:hint="eastAsia"/>
        </w:rPr>
        <w:t>提案人：</w:t>
      </w:r>
      <w:r w:rsidR="00AD5039">
        <w:rPr>
          <w:rFonts w:hint="eastAsia"/>
        </w:rPr>
        <w:t>管碧玲</w:t>
      </w:r>
      <w:r w:rsidR="00AD5039">
        <w:rPr>
          <w:rFonts w:hint="eastAsia"/>
        </w:rPr>
        <w:t xml:space="preserve">  </w:t>
      </w:r>
      <w:r w:rsidR="00AD5039">
        <w:rPr>
          <w:rFonts w:hint="eastAsia"/>
        </w:rPr>
        <w:t>蔡培慧</w:t>
      </w:r>
      <w:r w:rsidR="00AD5039">
        <w:rPr>
          <w:rFonts w:hint="eastAsia"/>
        </w:rPr>
        <w:t xml:space="preserve">  </w:t>
      </w:r>
      <w:r w:rsidR="00953844" w:rsidRPr="00D13A4F">
        <w:rPr>
          <w:rFonts w:hint="eastAsia"/>
        </w:rPr>
        <w:t>黃偉哲</w:t>
      </w:r>
      <w:r w:rsidR="00022F05" w:rsidRPr="00022F05">
        <w:rPr>
          <w:rFonts w:hint="eastAsia"/>
        </w:rPr>
        <w:t xml:space="preserve">  </w:t>
      </w:r>
      <w:r w:rsidR="00022F05" w:rsidRPr="00022F05">
        <w:rPr>
          <w:rFonts w:hint="eastAsia"/>
        </w:rPr>
        <w:t>王惠美</w:t>
      </w:r>
    </w:p>
    <w:p w:rsidR="00757444" w:rsidRPr="003F2CB8" w:rsidRDefault="00B06729" w:rsidP="007C0F22">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E3A" w:rsidRDefault="00F61E3A">
      <w:r>
        <w:separator/>
      </w:r>
    </w:p>
  </w:endnote>
  <w:endnote w:type="continuationSeparator" w:id="0">
    <w:p w:rsidR="00F61E3A" w:rsidRDefault="00F61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C0BD6" w:rsidRDefault="006C0BD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C07CE" w:rsidRPr="00CC07CE">
          <w:rPr>
            <w:b/>
            <w:noProof/>
            <w:sz w:val="28"/>
            <w:szCs w:val="28"/>
            <w:lang w:val="zh-TW"/>
          </w:rPr>
          <w:t>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E3A" w:rsidRDefault="00F61E3A">
      <w:r>
        <w:separator/>
      </w:r>
    </w:p>
  </w:footnote>
  <w:footnote w:type="continuationSeparator" w:id="0">
    <w:p w:rsidR="00F61E3A" w:rsidRDefault="00F61E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D2860C8"/>
    <w:multiLevelType w:val="hybridMultilevel"/>
    <w:tmpl w:val="17243826"/>
    <w:lvl w:ilvl="0" w:tplc="99AAAF00">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1F35307"/>
    <w:multiLevelType w:val="hybridMultilevel"/>
    <w:tmpl w:val="C036910E"/>
    <w:lvl w:ilvl="0" w:tplc="5A7CAFBA">
      <w:start w:val="1"/>
      <w:numFmt w:val="taiwaneseCountingThousand"/>
      <w:suff w:val="nothing"/>
      <w:lvlText w:val="%1、"/>
      <w:lvlJc w:val="left"/>
      <w:pPr>
        <w:ind w:left="2280" w:hanging="72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2B9025E"/>
    <w:multiLevelType w:val="hybridMultilevel"/>
    <w:tmpl w:val="3BCED0DA"/>
    <w:lvl w:ilvl="0" w:tplc="F4CA9526">
      <w:start w:val="1"/>
      <w:numFmt w:val="taiwaneseCountingThousand"/>
      <w:suff w:val="nothing"/>
      <w:lvlText w:val="(%1)"/>
      <w:lvlJc w:val="left"/>
      <w:pPr>
        <w:ind w:left="1960" w:hanging="825"/>
      </w:pPr>
      <w:rPr>
        <w:rFonts w:hint="eastAsia"/>
      </w:rPr>
    </w:lvl>
    <w:lvl w:ilvl="1" w:tplc="04090019" w:tentative="1">
      <w:start w:val="1"/>
      <w:numFmt w:val="ideographTraditional"/>
      <w:lvlText w:val="%2、"/>
      <w:lvlJc w:val="left"/>
      <w:pPr>
        <w:ind w:left="1255" w:hanging="480"/>
      </w:pPr>
    </w:lvl>
    <w:lvl w:ilvl="2" w:tplc="0409001B" w:tentative="1">
      <w:start w:val="1"/>
      <w:numFmt w:val="lowerRoman"/>
      <w:lvlText w:val="%3."/>
      <w:lvlJc w:val="right"/>
      <w:pPr>
        <w:ind w:left="1735" w:hanging="480"/>
      </w:pPr>
    </w:lvl>
    <w:lvl w:ilvl="3" w:tplc="0409000F" w:tentative="1">
      <w:start w:val="1"/>
      <w:numFmt w:val="decimal"/>
      <w:lvlText w:val="%4."/>
      <w:lvlJc w:val="left"/>
      <w:pPr>
        <w:ind w:left="2215" w:hanging="480"/>
      </w:pPr>
    </w:lvl>
    <w:lvl w:ilvl="4" w:tplc="04090019" w:tentative="1">
      <w:start w:val="1"/>
      <w:numFmt w:val="ideographTraditional"/>
      <w:lvlText w:val="%5、"/>
      <w:lvlJc w:val="left"/>
      <w:pPr>
        <w:ind w:left="2695" w:hanging="480"/>
      </w:pPr>
    </w:lvl>
    <w:lvl w:ilvl="5" w:tplc="0409001B" w:tentative="1">
      <w:start w:val="1"/>
      <w:numFmt w:val="lowerRoman"/>
      <w:lvlText w:val="%6."/>
      <w:lvlJc w:val="right"/>
      <w:pPr>
        <w:ind w:left="3175" w:hanging="480"/>
      </w:pPr>
    </w:lvl>
    <w:lvl w:ilvl="6" w:tplc="0409000F" w:tentative="1">
      <w:start w:val="1"/>
      <w:numFmt w:val="decimal"/>
      <w:lvlText w:val="%7."/>
      <w:lvlJc w:val="left"/>
      <w:pPr>
        <w:ind w:left="3655" w:hanging="480"/>
      </w:pPr>
    </w:lvl>
    <w:lvl w:ilvl="7" w:tplc="04090019" w:tentative="1">
      <w:start w:val="1"/>
      <w:numFmt w:val="ideographTraditional"/>
      <w:lvlText w:val="%8、"/>
      <w:lvlJc w:val="left"/>
      <w:pPr>
        <w:ind w:left="4135" w:hanging="480"/>
      </w:pPr>
    </w:lvl>
    <w:lvl w:ilvl="8" w:tplc="0409001B" w:tentative="1">
      <w:start w:val="1"/>
      <w:numFmt w:val="lowerRoman"/>
      <w:lvlText w:val="%9."/>
      <w:lvlJc w:val="right"/>
      <w:pPr>
        <w:ind w:left="4615" w:hanging="480"/>
      </w:pPr>
    </w:lvl>
  </w:abstractNum>
  <w:abstractNum w:abstractNumId="7">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9">
    <w:nsid w:val="219E6511"/>
    <w:multiLevelType w:val="hybridMultilevel"/>
    <w:tmpl w:val="1FD81318"/>
    <w:lvl w:ilvl="0" w:tplc="F43C446E">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0">
    <w:nsid w:val="255F740F"/>
    <w:multiLevelType w:val="hybridMultilevel"/>
    <w:tmpl w:val="3828BD7C"/>
    <w:lvl w:ilvl="0" w:tplc="F58CC258">
      <w:start w:val="1"/>
      <w:numFmt w:val="taiwaneseCountingThousand"/>
      <w:suff w:val="nothing"/>
      <w:lvlText w:val="（%1）"/>
      <w:lvlJc w:val="left"/>
      <w:pPr>
        <w:ind w:left="2381" w:hanging="821"/>
      </w:pPr>
      <w:rPr>
        <w:rFonts w:hint="default"/>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1">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2">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3">
    <w:nsid w:val="2DFD7884"/>
    <w:multiLevelType w:val="hybridMultilevel"/>
    <w:tmpl w:val="6B60A0BE"/>
    <w:lvl w:ilvl="0" w:tplc="F43C446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4">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5">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EC310E"/>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8">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6BE1BFB"/>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nsid w:val="48E37408"/>
    <w:multiLevelType w:val="hybridMultilevel"/>
    <w:tmpl w:val="4C00FE7E"/>
    <w:lvl w:ilvl="0" w:tplc="4544CD7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nsid w:val="525D7A37"/>
    <w:multiLevelType w:val="hybridMultilevel"/>
    <w:tmpl w:val="0A163038"/>
    <w:lvl w:ilvl="0" w:tplc="5C464598">
      <w:start w:val="1"/>
      <w:numFmt w:val="taiwaneseCountingThousand"/>
      <w:lvlText w:val="(%1)"/>
      <w:lvlJc w:val="left"/>
      <w:pPr>
        <w:ind w:left="1165" w:hanging="480"/>
      </w:pPr>
      <w:rPr>
        <w:rFonts w:hint="eastAsia"/>
      </w:rPr>
    </w:lvl>
    <w:lvl w:ilvl="1" w:tplc="D9E4A562">
      <w:start w:val="1"/>
      <w:numFmt w:val="taiwaneseCountingThousand"/>
      <w:suff w:val="nothing"/>
      <w:lvlText w:val="(%2)"/>
      <w:lvlJc w:val="left"/>
      <w:pPr>
        <w:ind w:left="1898" w:hanging="480"/>
      </w:pPr>
      <w:rPr>
        <w:rFonts w:hint="eastAsia"/>
      </w:rPr>
    </w:lvl>
    <w:lvl w:ilvl="2" w:tplc="0409001B" w:tentative="1">
      <w:start w:val="1"/>
      <w:numFmt w:val="lowerRoman"/>
      <w:lvlText w:val="%3."/>
      <w:lvlJc w:val="right"/>
      <w:pPr>
        <w:ind w:left="2125" w:hanging="480"/>
      </w:pPr>
    </w:lvl>
    <w:lvl w:ilvl="3" w:tplc="0409000F" w:tentative="1">
      <w:start w:val="1"/>
      <w:numFmt w:val="decimal"/>
      <w:lvlText w:val="%4."/>
      <w:lvlJc w:val="left"/>
      <w:pPr>
        <w:ind w:left="2605" w:hanging="480"/>
      </w:pPr>
    </w:lvl>
    <w:lvl w:ilvl="4" w:tplc="04090019" w:tentative="1">
      <w:start w:val="1"/>
      <w:numFmt w:val="ideographTraditional"/>
      <w:lvlText w:val="%5、"/>
      <w:lvlJc w:val="left"/>
      <w:pPr>
        <w:ind w:left="3085" w:hanging="480"/>
      </w:pPr>
    </w:lvl>
    <w:lvl w:ilvl="5" w:tplc="0409001B" w:tentative="1">
      <w:start w:val="1"/>
      <w:numFmt w:val="lowerRoman"/>
      <w:lvlText w:val="%6."/>
      <w:lvlJc w:val="right"/>
      <w:pPr>
        <w:ind w:left="3565" w:hanging="480"/>
      </w:pPr>
    </w:lvl>
    <w:lvl w:ilvl="6" w:tplc="0409000F" w:tentative="1">
      <w:start w:val="1"/>
      <w:numFmt w:val="decimal"/>
      <w:lvlText w:val="%7."/>
      <w:lvlJc w:val="left"/>
      <w:pPr>
        <w:ind w:left="4045" w:hanging="480"/>
      </w:pPr>
    </w:lvl>
    <w:lvl w:ilvl="7" w:tplc="04090019" w:tentative="1">
      <w:start w:val="1"/>
      <w:numFmt w:val="ideographTraditional"/>
      <w:lvlText w:val="%8、"/>
      <w:lvlJc w:val="left"/>
      <w:pPr>
        <w:ind w:left="4525" w:hanging="480"/>
      </w:pPr>
    </w:lvl>
    <w:lvl w:ilvl="8" w:tplc="0409001B" w:tentative="1">
      <w:start w:val="1"/>
      <w:numFmt w:val="lowerRoman"/>
      <w:lvlText w:val="%9."/>
      <w:lvlJc w:val="right"/>
      <w:pPr>
        <w:ind w:left="5005" w:hanging="480"/>
      </w:pPr>
    </w:lvl>
  </w:abstractNum>
  <w:abstractNum w:abstractNumId="22">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3">
    <w:nsid w:val="5F306E30"/>
    <w:multiLevelType w:val="hybridMultilevel"/>
    <w:tmpl w:val="524813D0"/>
    <w:lvl w:ilvl="0" w:tplc="37FAFAB4">
      <w:start w:val="1"/>
      <w:numFmt w:val="taiwaneseCountingThousand"/>
      <w:suff w:val="nothing"/>
      <w:lvlText w:val="%1、"/>
      <w:lvlJc w:val="left"/>
      <w:pPr>
        <w:ind w:left="1615" w:hanging="480"/>
      </w:pPr>
      <w:rPr>
        <w:rFonts w:ascii="標楷體" w:eastAsia="標楷體" w:hAnsi="標楷體" w:hint="eastAsia"/>
        <w:color w:val="000000" w:themeColor="text1"/>
        <w:sz w:val="32"/>
        <w:szCs w:val="32"/>
        <w:lang w:val="en-US"/>
      </w:rPr>
    </w:lvl>
    <w:lvl w:ilvl="1" w:tplc="8460F844">
      <w:start w:val="1"/>
      <w:numFmt w:val="decimal"/>
      <w:lvlText w:val="%2."/>
      <w:lvlJc w:val="left"/>
      <w:pPr>
        <w:ind w:left="3391" w:hanging="360"/>
      </w:pPr>
      <w:rPr>
        <w:rFonts w:hint="default"/>
      </w:r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4">
    <w:nsid w:val="74DC7316"/>
    <w:multiLevelType w:val="hybridMultilevel"/>
    <w:tmpl w:val="C868DA40"/>
    <w:lvl w:ilvl="0" w:tplc="F43C446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E055899"/>
    <w:multiLevelType w:val="hybridMultilevel"/>
    <w:tmpl w:val="AEF2E71A"/>
    <w:lvl w:ilvl="0" w:tplc="696E3AF8">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num w:numId="1">
    <w:abstractNumId w:val="17"/>
  </w:num>
  <w:num w:numId="2">
    <w:abstractNumId w:val="11"/>
  </w:num>
  <w:num w:numId="3">
    <w:abstractNumId w:val="10"/>
  </w:num>
  <w:num w:numId="4">
    <w:abstractNumId w:val="15"/>
  </w:num>
  <w:num w:numId="5">
    <w:abstractNumId w:val="25"/>
  </w:num>
  <w:num w:numId="6">
    <w:abstractNumId w:val="1"/>
  </w:num>
  <w:num w:numId="7">
    <w:abstractNumId w:val="4"/>
  </w:num>
  <w:num w:numId="8">
    <w:abstractNumId w:val="12"/>
  </w:num>
  <w:num w:numId="9">
    <w:abstractNumId w:val="0"/>
  </w:num>
  <w:num w:numId="10">
    <w:abstractNumId w:val="7"/>
  </w:num>
  <w:num w:numId="11">
    <w:abstractNumId w:val="14"/>
  </w:num>
  <w:num w:numId="12">
    <w:abstractNumId w:val="8"/>
  </w:num>
  <w:num w:numId="13">
    <w:abstractNumId w:val="2"/>
  </w:num>
  <w:num w:numId="14">
    <w:abstractNumId w:val="17"/>
  </w:num>
  <w:num w:numId="15">
    <w:abstractNumId w:val="22"/>
  </w:num>
  <w:num w:numId="16">
    <w:abstractNumId w:val="23"/>
  </w:num>
  <w:num w:numId="17">
    <w:abstractNumId w:val="18"/>
  </w:num>
  <w:num w:numId="18">
    <w:abstractNumId w:val="17"/>
  </w:num>
  <w:num w:numId="19">
    <w:abstractNumId w:val="17"/>
  </w:num>
  <w:num w:numId="20">
    <w:abstractNumId w:val="17"/>
  </w:num>
  <w:num w:numId="21">
    <w:abstractNumId w:val="17"/>
  </w:num>
  <w:num w:numId="22">
    <w:abstractNumId w:val="17"/>
  </w:num>
  <w:num w:numId="23">
    <w:abstractNumId w:val="17"/>
  </w:num>
  <w:num w:numId="24">
    <w:abstractNumId w:val="17"/>
  </w:num>
  <w:num w:numId="25">
    <w:abstractNumId w:val="17"/>
  </w:num>
  <w:num w:numId="26">
    <w:abstractNumId w:val="17"/>
  </w:num>
  <w:num w:numId="27">
    <w:abstractNumId w:val="5"/>
  </w:num>
  <w:num w:numId="28">
    <w:abstractNumId w:val="19"/>
  </w:num>
  <w:num w:numId="29">
    <w:abstractNumId w:val="3"/>
  </w:num>
  <w:num w:numId="30">
    <w:abstractNumId w:val="16"/>
  </w:num>
  <w:num w:numId="31">
    <w:abstractNumId w:val="26"/>
  </w:num>
  <w:num w:numId="32">
    <w:abstractNumId w:val="24"/>
  </w:num>
  <w:num w:numId="33">
    <w:abstractNumId w:val="20"/>
  </w:num>
  <w:num w:numId="34">
    <w:abstractNumId w:val="13"/>
  </w:num>
  <w:num w:numId="35">
    <w:abstractNumId w:val="9"/>
  </w:num>
  <w:num w:numId="36">
    <w:abstractNumId w:val="6"/>
  </w:num>
  <w:num w:numId="37">
    <w:abstractNumId w:val="17"/>
  </w:num>
  <w:num w:numId="38">
    <w:abstractNumId w:val="17"/>
  </w:num>
  <w:num w:numId="39">
    <w:abstractNumId w:val="21"/>
  </w:num>
  <w:num w:numId="40">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0B25"/>
    <w:rsid w:val="00001F14"/>
    <w:rsid w:val="000043FD"/>
    <w:rsid w:val="00005356"/>
    <w:rsid w:val="00005BCC"/>
    <w:rsid w:val="00006CB3"/>
    <w:rsid w:val="000079CC"/>
    <w:rsid w:val="00007DA8"/>
    <w:rsid w:val="00010F76"/>
    <w:rsid w:val="00011AD4"/>
    <w:rsid w:val="00011D7C"/>
    <w:rsid w:val="000124BE"/>
    <w:rsid w:val="00013A5D"/>
    <w:rsid w:val="000141AD"/>
    <w:rsid w:val="000143D1"/>
    <w:rsid w:val="00014996"/>
    <w:rsid w:val="00014D1A"/>
    <w:rsid w:val="00014F60"/>
    <w:rsid w:val="0001570A"/>
    <w:rsid w:val="00015AA4"/>
    <w:rsid w:val="00015D02"/>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2F05"/>
    <w:rsid w:val="00023444"/>
    <w:rsid w:val="00023B31"/>
    <w:rsid w:val="00023E31"/>
    <w:rsid w:val="00023E5E"/>
    <w:rsid w:val="000241E1"/>
    <w:rsid w:val="00025046"/>
    <w:rsid w:val="000257E2"/>
    <w:rsid w:val="00025AC3"/>
    <w:rsid w:val="0002672C"/>
    <w:rsid w:val="000270BF"/>
    <w:rsid w:val="000270F3"/>
    <w:rsid w:val="00027203"/>
    <w:rsid w:val="0002720E"/>
    <w:rsid w:val="00030776"/>
    <w:rsid w:val="000313FC"/>
    <w:rsid w:val="0003141C"/>
    <w:rsid w:val="000316C7"/>
    <w:rsid w:val="00031F0D"/>
    <w:rsid w:val="000340AD"/>
    <w:rsid w:val="00037D24"/>
    <w:rsid w:val="000412CA"/>
    <w:rsid w:val="0004156F"/>
    <w:rsid w:val="00042CBB"/>
    <w:rsid w:val="00043935"/>
    <w:rsid w:val="000441E8"/>
    <w:rsid w:val="00044A18"/>
    <w:rsid w:val="0004531C"/>
    <w:rsid w:val="00045FAF"/>
    <w:rsid w:val="00046964"/>
    <w:rsid w:val="00046EEF"/>
    <w:rsid w:val="00047BA2"/>
    <w:rsid w:val="00047FAA"/>
    <w:rsid w:val="00050943"/>
    <w:rsid w:val="00050BEA"/>
    <w:rsid w:val="000513CF"/>
    <w:rsid w:val="00051DE9"/>
    <w:rsid w:val="00051F60"/>
    <w:rsid w:val="000526A7"/>
    <w:rsid w:val="00052DBE"/>
    <w:rsid w:val="00052FC6"/>
    <w:rsid w:val="000534AF"/>
    <w:rsid w:val="00053536"/>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185F"/>
    <w:rsid w:val="00062FEC"/>
    <w:rsid w:val="00063DC7"/>
    <w:rsid w:val="0006561E"/>
    <w:rsid w:val="00066D3F"/>
    <w:rsid w:val="000670DA"/>
    <w:rsid w:val="00067C45"/>
    <w:rsid w:val="0007008D"/>
    <w:rsid w:val="00070198"/>
    <w:rsid w:val="00070271"/>
    <w:rsid w:val="00070A01"/>
    <w:rsid w:val="00070E28"/>
    <w:rsid w:val="00070E9A"/>
    <w:rsid w:val="00071014"/>
    <w:rsid w:val="00071342"/>
    <w:rsid w:val="00071587"/>
    <w:rsid w:val="00071B24"/>
    <w:rsid w:val="00071EAF"/>
    <w:rsid w:val="000727D8"/>
    <w:rsid w:val="00073637"/>
    <w:rsid w:val="00073A18"/>
    <w:rsid w:val="000750BF"/>
    <w:rsid w:val="000753AF"/>
    <w:rsid w:val="00075604"/>
    <w:rsid w:val="000768C7"/>
    <w:rsid w:val="0007695F"/>
    <w:rsid w:val="0008023F"/>
    <w:rsid w:val="0008025E"/>
    <w:rsid w:val="00081134"/>
    <w:rsid w:val="0008135C"/>
    <w:rsid w:val="00081E26"/>
    <w:rsid w:val="00084F93"/>
    <w:rsid w:val="00085092"/>
    <w:rsid w:val="00085ACE"/>
    <w:rsid w:val="00086265"/>
    <w:rsid w:val="00086A3E"/>
    <w:rsid w:val="00086E74"/>
    <w:rsid w:val="00087A26"/>
    <w:rsid w:val="00087DE3"/>
    <w:rsid w:val="0009004B"/>
    <w:rsid w:val="00091B81"/>
    <w:rsid w:val="00091DF0"/>
    <w:rsid w:val="00091F70"/>
    <w:rsid w:val="00093C83"/>
    <w:rsid w:val="00093DD1"/>
    <w:rsid w:val="000949A6"/>
    <w:rsid w:val="00095086"/>
    <w:rsid w:val="0009536E"/>
    <w:rsid w:val="000965F8"/>
    <w:rsid w:val="00096B58"/>
    <w:rsid w:val="000971DD"/>
    <w:rsid w:val="00097C43"/>
    <w:rsid w:val="000A03DF"/>
    <w:rsid w:val="000A0C62"/>
    <w:rsid w:val="000A137C"/>
    <w:rsid w:val="000A180F"/>
    <w:rsid w:val="000A1DD6"/>
    <w:rsid w:val="000A1FB9"/>
    <w:rsid w:val="000A2773"/>
    <w:rsid w:val="000A3C5D"/>
    <w:rsid w:val="000A3F0B"/>
    <w:rsid w:val="000A4EB2"/>
    <w:rsid w:val="000A507B"/>
    <w:rsid w:val="000A5231"/>
    <w:rsid w:val="000A66E7"/>
    <w:rsid w:val="000A6738"/>
    <w:rsid w:val="000A6A9B"/>
    <w:rsid w:val="000A796E"/>
    <w:rsid w:val="000A7B4A"/>
    <w:rsid w:val="000A7C3B"/>
    <w:rsid w:val="000A7C7C"/>
    <w:rsid w:val="000B1591"/>
    <w:rsid w:val="000B17F4"/>
    <w:rsid w:val="000B20B8"/>
    <w:rsid w:val="000B21CA"/>
    <w:rsid w:val="000B2AEF"/>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A37"/>
    <w:rsid w:val="000D2B4D"/>
    <w:rsid w:val="000D2DC1"/>
    <w:rsid w:val="000D34E2"/>
    <w:rsid w:val="000D36F4"/>
    <w:rsid w:val="000D3920"/>
    <w:rsid w:val="000D5997"/>
    <w:rsid w:val="000D64DF"/>
    <w:rsid w:val="000D67C9"/>
    <w:rsid w:val="000D6D30"/>
    <w:rsid w:val="000D6DC0"/>
    <w:rsid w:val="000E06CB"/>
    <w:rsid w:val="000E1AAF"/>
    <w:rsid w:val="000E1E3B"/>
    <w:rsid w:val="000E247E"/>
    <w:rsid w:val="000E24DE"/>
    <w:rsid w:val="000E252A"/>
    <w:rsid w:val="000E32AD"/>
    <w:rsid w:val="000E33A2"/>
    <w:rsid w:val="000E3A69"/>
    <w:rsid w:val="000E4A7D"/>
    <w:rsid w:val="000E5496"/>
    <w:rsid w:val="000E5549"/>
    <w:rsid w:val="000E657C"/>
    <w:rsid w:val="000E7962"/>
    <w:rsid w:val="000F0602"/>
    <w:rsid w:val="000F0EE5"/>
    <w:rsid w:val="000F12F5"/>
    <w:rsid w:val="000F1E1A"/>
    <w:rsid w:val="000F26DD"/>
    <w:rsid w:val="000F2900"/>
    <w:rsid w:val="000F32D8"/>
    <w:rsid w:val="000F3D65"/>
    <w:rsid w:val="000F3F8C"/>
    <w:rsid w:val="000F43FB"/>
    <w:rsid w:val="000F5500"/>
    <w:rsid w:val="000F5F00"/>
    <w:rsid w:val="000F61CD"/>
    <w:rsid w:val="000F70AB"/>
    <w:rsid w:val="000F7412"/>
    <w:rsid w:val="001000B0"/>
    <w:rsid w:val="001012A2"/>
    <w:rsid w:val="00102D4E"/>
    <w:rsid w:val="00103E65"/>
    <w:rsid w:val="00105382"/>
    <w:rsid w:val="0010626A"/>
    <w:rsid w:val="00107F7D"/>
    <w:rsid w:val="001103B7"/>
    <w:rsid w:val="00110601"/>
    <w:rsid w:val="00110EA3"/>
    <w:rsid w:val="001129C5"/>
    <w:rsid w:val="0011575E"/>
    <w:rsid w:val="001165C5"/>
    <w:rsid w:val="00116FC4"/>
    <w:rsid w:val="00117C44"/>
    <w:rsid w:val="00117EAF"/>
    <w:rsid w:val="00117F1E"/>
    <w:rsid w:val="00120D23"/>
    <w:rsid w:val="00120EAA"/>
    <w:rsid w:val="00121921"/>
    <w:rsid w:val="001219B8"/>
    <w:rsid w:val="00121F93"/>
    <w:rsid w:val="001226AD"/>
    <w:rsid w:val="001239BB"/>
    <w:rsid w:val="0012419D"/>
    <w:rsid w:val="00124EC4"/>
    <w:rsid w:val="00124F9F"/>
    <w:rsid w:val="00125CDF"/>
    <w:rsid w:val="00126346"/>
    <w:rsid w:val="00126709"/>
    <w:rsid w:val="0012749D"/>
    <w:rsid w:val="00127FC4"/>
    <w:rsid w:val="00130E70"/>
    <w:rsid w:val="00131798"/>
    <w:rsid w:val="001318D4"/>
    <w:rsid w:val="00132A05"/>
    <w:rsid w:val="00132AC9"/>
    <w:rsid w:val="00132F45"/>
    <w:rsid w:val="001339A4"/>
    <w:rsid w:val="001340A1"/>
    <w:rsid w:val="00134F91"/>
    <w:rsid w:val="0013539F"/>
    <w:rsid w:val="001359D7"/>
    <w:rsid w:val="00135B97"/>
    <w:rsid w:val="00135F5C"/>
    <w:rsid w:val="001361C3"/>
    <w:rsid w:val="00136492"/>
    <w:rsid w:val="00136620"/>
    <w:rsid w:val="00136B5C"/>
    <w:rsid w:val="00136D11"/>
    <w:rsid w:val="00137110"/>
    <w:rsid w:val="00141B5E"/>
    <w:rsid w:val="001428B6"/>
    <w:rsid w:val="001438BB"/>
    <w:rsid w:val="00143A78"/>
    <w:rsid w:val="00143E39"/>
    <w:rsid w:val="001444BB"/>
    <w:rsid w:val="0014671E"/>
    <w:rsid w:val="00146DDD"/>
    <w:rsid w:val="00147382"/>
    <w:rsid w:val="0015088B"/>
    <w:rsid w:val="00150C17"/>
    <w:rsid w:val="00151043"/>
    <w:rsid w:val="00151EB2"/>
    <w:rsid w:val="00151FE6"/>
    <w:rsid w:val="00152737"/>
    <w:rsid w:val="001533AD"/>
    <w:rsid w:val="001540A4"/>
    <w:rsid w:val="00154782"/>
    <w:rsid w:val="0015514B"/>
    <w:rsid w:val="00155A8B"/>
    <w:rsid w:val="00156504"/>
    <w:rsid w:val="001568D0"/>
    <w:rsid w:val="00157236"/>
    <w:rsid w:val="0015736C"/>
    <w:rsid w:val="00157BF6"/>
    <w:rsid w:val="0016032D"/>
    <w:rsid w:val="00160F11"/>
    <w:rsid w:val="0016118C"/>
    <w:rsid w:val="001618F8"/>
    <w:rsid w:val="00161C06"/>
    <w:rsid w:val="0016271C"/>
    <w:rsid w:val="00162EFE"/>
    <w:rsid w:val="00163375"/>
    <w:rsid w:val="001636DE"/>
    <w:rsid w:val="00163CE4"/>
    <w:rsid w:val="00164A52"/>
    <w:rsid w:val="00165E59"/>
    <w:rsid w:val="00166560"/>
    <w:rsid w:val="001671C8"/>
    <w:rsid w:val="00167368"/>
    <w:rsid w:val="001676A8"/>
    <w:rsid w:val="00170FE4"/>
    <w:rsid w:val="001717A1"/>
    <w:rsid w:val="00171AC6"/>
    <w:rsid w:val="0017272D"/>
    <w:rsid w:val="0017276A"/>
    <w:rsid w:val="00172AF5"/>
    <w:rsid w:val="001733B4"/>
    <w:rsid w:val="00174A82"/>
    <w:rsid w:val="00174AAF"/>
    <w:rsid w:val="0017506B"/>
    <w:rsid w:val="00176744"/>
    <w:rsid w:val="00177242"/>
    <w:rsid w:val="001804AE"/>
    <w:rsid w:val="0018117A"/>
    <w:rsid w:val="0018138D"/>
    <w:rsid w:val="00181A96"/>
    <w:rsid w:val="00184552"/>
    <w:rsid w:val="001855B8"/>
    <w:rsid w:val="001857CB"/>
    <w:rsid w:val="001859C9"/>
    <w:rsid w:val="0018727E"/>
    <w:rsid w:val="001875EB"/>
    <w:rsid w:val="00190A6A"/>
    <w:rsid w:val="00191746"/>
    <w:rsid w:val="00192391"/>
    <w:rsid w:val="0019296C"/>
    <w:rsid w:val="00192CD5"/>
    <w:rsid w:val="001936A2"/>
    <w:rsid w:val="00194EE4"/>
    <w:rsid w:val="001953A2"/>
    <w:rsid w:val="00195BC9"/>
    <w:rsid w:val="00196058"/>
    <w:rsid w:val="0019694B"/>
    <w:rsid w:val="001969B9"/>
    <w:rsid w:val="00196B1B"/>
    <w:rsid w:val="00197DCF"/>
    <w:rsid w:val="001A05F7"/>
    <w:rsid w:val="001A1C76"/>
    <w:rsid w:val="001A3789"/>
    <w:rsid w:val="001A3B59"/>
    <w:rsid w:val="001A3F36"/>
    <w:rsid w:val="001A4831"/>
    <w:rsid w:val="001A4BE4"/>
    <w:rsid w:val="001A560B"/>
    <w:rsid w:val="001A5842"/>
    <w:rsid w:val="001A5A76"/>
    <w:rsid w:val="001A6184"/>
    <w:rsid w:val="001A693B"/>
    <w:rsid w:val="001A701E"/>
    <w:rsid w:val="001A7ADB"/>
    <w:rsid w:val="001B11BA"/>
    <w:rsid w:val="001B1272"/>
    <w:rsid w:val="001B1B13"/>
    <w:rsid w:val="001B1E08"/>
    <w:rsid w:val="001B246C"/>
    <w:rsid w:val="001B36D4"/>
    <w:rsid w:val="001B47D4"/>
    <w:rsid w:val="001B4A08"/>
    <w:rsid w:val="001B6D48"/>
    <w:rsid w:val="001B769C"/>
    <w:rsid w:val="001C153C"/>
    <w:rsid w:val="001C17B8"/>
    <w:rsid w:val="001C21AF"/>
    <w:rsid w:val="001C25B3"/>
    <w:rsid w:val="001C27B3"/>
    <w:rsid w:val="001C27EF"/>
    <w:rsid w:val="001C28ED"/>
    <w:rsid w:val="001C32A6"/>
    <w:rsid w:val="001C4590"/>
    <w:rsid w:val="001C5449"/>
    <w:rsid w:val="001C5E7F"/>
    <w:rsid w:val="001C60A3"/>
    <w:rsid w:val="001C6237"/>
    <w:rsid w:val="001C7134"/>
    <w:rsid w:val="001C71AB"/>
    <w:rsid w:val="001C72D0"/>
    <w:rsid w:val="001C7819"/>
    <w:rsid w:val="001D004C"/>
    <w:rsid w:val="001D0611"/>
    <w:rsid w:val="001D0A90"/>
    <w:rsid w:val="001D22D9"/>
    <w:rsid w:val="001D2A6B"/>
    <w:rsid w:val="001D2FBA"/>
    <w:rsid w:val="001D5028"/>
    <w:rsid w:val="001D6292"/>
    <w:rsid w:val="001D6618"/>
    <w:rsid w:val="001D7453"/>
    <w:rsid w:val="001D790C"/>
    <w:rsid w:val="001D7A11"/>
    <w:rsid w:val="001E15CE"/>
    <w:rsid w:val="001E1B80"/>
    <w:rsid w:val="001E287D"/>
    <w:rsid w:val="001E2C05"/>
    <w:rsid w:val="001E30FE"/>
    <w:rsid w:val="001E3669"/>
    <w:rsid w:val="001E3CF2"/>
    <w:rsid w:val="001E3FB9"/>
    <w:rsid w:val="001E628F"/>
    <w:rsid w:val="001E6789"/>
    <w:rsid w:val="001E7654"/>
    <w:rsid w:val="001E7BD8"/>
    <w:rsid w:val="001F0A7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4FF"/>
    <w:rsid w:val="001F78B0"/>
    <w:rsid w:val="0020033D"/>
    <w:rsid w:val="00202305"/>
    <w:rsid w:val="00203187"/>
    <w:rsid w:val="00205C55"/>
    <w:rsid w:val="00205CD4"/>
    <w:rsid w:val="002060FE"/>
    <w:rsid w:val="00206ED0"/>
    <w:rsid w:val="00206F3B"/>
    <w:rsid w:val="002074DA"/>
    <w:rsid w:val="0021000A"/>
    <w:rsid w:val="0021055D"/>
    <w:rsid w:val="0021080B"/>
    <w:rsid w:val="00210CA8"/>
    <w:rsid w:val="00211A2F"/>
    <w:rsid w:val="00212A20"/>
    <w:rsid w:val="00212B26"/>
    <w:rsid w:val="002138BE"/>
    <w:rsid w:val="002155B3"/>
    <w:rsid w:val="00215AFD"/>
    <w:rsid w:val="0021740D"/>
    <w:rsid w:val="00220C92"/>
    <w:rsid w:val="00220F1F"/>
    <w:rsid w:val="00221520"/>
    <w:rsid w:val="002225D0"/>
    <w:rsid w:val="002227B3"/>
    <w:rsid w:val="002236D2"/>
    <w:rsid w:val="00224221"/>
    <w:rsid w:val="00224563"/>
    <w:rsid w:val="00224743"/>
    <w:rsid w:val="002253F2"/>
    <w:rsid w:val="00225D2F"/>
    <w:rsid w:val="00225DCE"/>
    <w:rsid w:val="002262FF"/>
    <w:rsid w:val="00226696"/>
    <w:rsid w:val="00227548"/>
    <w:rsid w:val="00227DE1"/>
    <w:rsid w:val="0023032B"/>
    <w:rsid w:val="002311F5"/>
    <w:rsid w:val="00231222"/>
    <w:rsid w:val="00231338"/>
    <w:rsid w:val="00232359"/>
    <w:rsid w:val="00233075"/>
    <w:rsid w:val="002342A6"/>
    <w:rsid w:val="002342C2"/>
    <w:rsid w:val="00234437"/>
    <w:rsid w:val="00234738"/>
    <w:rsid w:val="002347C8"/>
    <w:rsid w:val="00234BFD"/>
    <w:rsid w:val="00234D7E"/>
    <w:rsid w:val="002352BE"/>
    <w:rsid w:val="00235539"/>
    <w:rsid w:val="00235C61"/>
    <w:rsid w:val="00235D1F"/>
    <w:rsid w:val="00235EA0"/>
    <w:rsid w:val="00236437"/>
    <w:rsid w:val="00236830"/>
    <w:rsid w:val="00236F31"/>
    <w:rsid w:val="00237AC9"/>
    <w:rsid w:val="00240BB4"/>
    <w:rsid w:val="00240FF2"/>
    <w:rsid w:val="002419A9"/>
    <w:rsid w:val="00241F19"/>
    <w:rsid w:val="00241F87"/>
    <w:rsid w:val="0024285B"/>
    <w:rsid w:val="00242A76"/>
    <w:rsid w:val="00242DBE"/>
    <w:rsid w:val="00244A77"/>
    <w:rsid w:val="00244DF6"/>
    <w:rsid w:val="002456E2"/>
    <w:rsid w:val="00245DCE"/>
    <w:rsid w:val="00246281"/>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273D"/>
    <w:rsid w:val="0026338E"/>
    <w:rsid w:val="002633BE"/>
    <w:rsid w:val="00263471"/>
    <w:rsid w:val="0026367D"/>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F00"/>
    <w:rsid w:val="0027083D"/>
    <w:rsid w:val="00270F97"/>
    <w:rsid w:val="00271093"/>
    <w:rsid w:val="002721D0"/>
    <w:rsid w:val="002743C6"/>
    <w:rsid w:val="0027557C"/>
    <w:rsid w:val="002758C4"/>
    <w:rsid w:val="00275B54"/>
    <w:rsid w:val="0027610C"/>
    <w:rsid w:val="002812BE"/>
    <w:rsid w:val="00281813"/>
    <w:rsid w:val="0028196C"/>
    <w:rsid w:val="00283494"/>
    <w:rsid w:val="00283CD8"/>
    <w:rsid w:val="00283E58"/>
    <w:rsid w:val="00284B75"/>
    <w:rsid w:val="00284C76"/>
    <w:rsid w:val="0028668A"/>
    <w:rsid w:val="00286F8F"/>
    <w:rsid w:val="00290AF7"/>
    <w:rsid w:val="00290F09"/>
    <w:rsid w:val="00290F88"/>
    <w:rsid w:val="00291B08"/>
    <w:rsid w:val="00291BDD"/>
    <w:rsid w:val="0029221E"/>
    <w:rsid w:val="0029238F"/>
    <w:rsid w:val="0029281C"/>
    <w:rsid w:val="00294B4E"/>
    <w:rsid w:val="00295812"/>
    <w:rsid w:val="00295F4C"/>
    <w:rsid w:val="0029609E"/>
    <w:rsid w:val="00296A01"/>
    <w:rsid w:val="00296ABD"/>
    <w:rsid w:val="00297025"/>
    <w:rsid w:val="002971D9"/>
    <w:rsid w:val="002A011B"/>
    <w:rsid w:val="002A0A8C"/>
    <w:rsid w:val="002A0A98"/>
    <w:rsid w:val="002A0CCB"/>
    <w:rsid w:val="002A2597"/>
    <w:rsid w:val="002A2C9B"/>
    <w:rsid w:val="002A2F5D"/>
    <w:rsid w:val="002A3125"/>
    <w:rsid w:val="002A3A2A"/>
    <w:rsid w:val="002A3AB1"/>
    <w:rsid w:val="002A4495"/>
    <w:rsid w:val="002A4DCB"/>
    <w:rsid w:val="002A5370"/>
    <w:rsid w:val="002A657F"/>
    <w:rsid w:val="002A664D"/>
    <w:rsid w:val="002A6ED8"/>
    <w:rsid w:val="002B0281"/>
    <w:rsid w:val="002B0A3C"/>
    <w:rsid w:val="002B17C8"/>
    <w:rsid w:val="002B20E5"/>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3E32"/>
    <w:rsid w:val="002C503F"/>
    <w:rsid w:val="002C5685"/>
    <w:rsid w:val="002C5D34"/>
    <w:rsid w:val="002C6211"/>
    <w:rsid w:val="002C7FFA"/>
    <w:rsid w:val="002D003F"/>
    <w:rsid w:val="002D078D"/>
    <w:rsid w:val="002D1B03"/>
    <w:rsid w:val="002D1CDD"/>
    <w:rsid w:val="002D288B"/>
    <w:rsid w:val="002D3B2E"/>
    <w:rsid w:val="002D40C9"/>
    <w:rsid w:val="002D487B"/>
    <w:rsid w:val="002D552A"/>
    <w:rsid w:val="002D5AE1"/>
    <w:rsid w:val="002D5BCF"/>
    <w:rsid w:val="002D5FAF"/>
    <w:rsid w:val="002D62CD"/>
    <w:rsid w:val="002D6871"/>
    <w:rsid w:val="002D6D36"/>
    <w:rsid w:val="002D7688"/>
    <w:rsid w:val="002E0276"/>
    <w:rsid w:val="002E11D3"/>
    <w:rsid w:val="002E2F35"/>
    <w:rsid w:val="002E3522"/>
    <w:rsid w:val="002E4497"/>
    <w:rsid w:val="002E4982"/>
    <w:rsid w:val="002E5269"/>
    <w:rsid w:val="002E5779"/>
    <w:rsid w:val="002E5B7B"/>
    <w:rsid w:val="002E7703"/>
    <w:rsid w:val="002E7908"/>
    <w:rsid w:val="002E7FD6"/>
    <w:rsid w:val="002F0046"/>
    <w:rsid w:val="002F00B9"/>
    <w:rsid w:val="002F0117"/>
    <w:rsid w:val="002F0696"/>
    <w:rsid w:val="002F12E0"/>
    <w:rsid w:val="002F1CBC"/>
    <w:rsid w:val="002F2BF3"/>
    <w:rsid w:val="002F3C38"/>
    <w:rsid w:val="002F3CEA"/>
    <w:rsid w:val="002F4F29"/>
    <w:rsid w:val="002F5A53"/>
    <w:rsid w:val="002F62C1"/>
    <w:rsid w:val="002F6850"/>
    <w:rsid w:val="002F6C72"/>
    <w:rsid w:val="002F7224"/>
    <w:rsid w:val="002F7243"/>
    <w:rsid w:val="002F7DBF"/>
    <w:rsid w:val="00300879"/>
    <w:rsid w:val="00300C75"/>
    <w:rsid w:val="0030199E"/>
    <w:rsid w:val="00301B40"/>
    <w:rsid w:val="003026A5"/>
    <w:rsid w:val="00303110"/>
    <w:rsid w:val="003037C3"/>
    <w:rsid w:val="003040B8"/>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3903"/>
    <w:rsid w:val="0031407C"/>
    <w:rsid w:val="0031451C"/>
    <w:rsid w:val="00314666"/>
    <w:rsid w:val="00315230"/>
    <w:rsid w:val="00315D5E"/>
    <w:rsid w:val="003166B7"/>
    <w:rsid w:val="0031735B"/>
    <w:rsid w:val="003177BB"/>
    <w:rsid w:val="0032031B"/>
    <w:rsid w:val="00321412"/>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4F10"/>
    <w:rsid w:val="003354DA"/>
    <w:rsid w:val="00335704"/>
    <w:rsid w:val="00335F7F"/>
    <w:rsid w:val="00336029"/>
    <w:rsid w:val="00337635"/>
    <w:rsid w:val="00337BB1"/>
    <w:rsid w:val="00337C2B"/>
    <w:rsid w:val="00337DAE"/>
    <w:rsid w:val="003401BC"/>
    <w:rsid w:val="003402A8"/>
    <w:rsid w:val="00340FC2"/>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51E6"/>
    <w:rsid w:val="0035601A"/>
    <w:rsid w:val="00357594"/>
    <w:rsid w:val="00357E5D"/>
    <w:rsid w:val="00360B18"/>
    <w:rsid w:val="0036144F"/>
    <w:rsid w:val="00361F13"/>
    <w:rsid w:val="0036335A"/>
    <w:rsid w:val="003639C0"/>
    <w:rsid w:val="00363DCE"/>
    <w:rsid w:val="00367BAB"/>
    <w:rsid w:val="00367F5C"/>
    <w:rsid w:val="00371A9D"/>
    <w:rsid w:val="00371F49"/>
    <w:rsid w:val="00372FB5"/>
    <w:rsid w:val="003732BB"/>
    <w:rsid w:val="00373522"/>
    <w:rsid w:val="00373D20"/>
    <w:rsid w:val="003742FB"/>
    <w:rsid w:val="00374A3E"/>
    <w:rsid w:val="00375015"/>
    <w:rsid w:val="003764FD"/>
    <w:rsid w:val="003765FC"/>
    <w:rsid w:val="00376C83"/>
    <w:rsid w:val="003771B4"/>
    <w:rsid w:val="00377961"/>
    <w:rsid w:val="00377BDD"/>
    <w:rsid w:val="00380054"/>
    <w:rsid w:val="0038065A"/>
    <w:rsid w:val="00380A63"/>
    <w:rsid w:val="003838DF"/>
    <w:rsid w:val="00383FF4"/>
    <w:rsid w:val="003840D7"/>
    <w:rsid w:val="003851A6"/>
    <w:rsid w:val="00385C1D"/>
    <w:rsid w:val="0038618C"/>
    <w:rsid w:val="003863FA"/>
    <w:rsid w:val="00386752"/>
    <w:rsid w:val="003873F5"/>
    <w:rsid w:val="00390456"/>
    <w:rsid w:val="003910DB"/>
    <w:rsid w:val="00392037"/>
    <w:rsid w:val="00392564"/>
    <w:rsid w:val="00392B4A"/>
    <w:rsid w:val="00392F67"/>
    <w:rsid w:val="00393826"/>
    <w:rsid w:val="00394EB9"/>
    <w:rsid w:val="0039545D"/>
    <w:rsid w:val="003958B0"/>
    <w:rsid w:val="00396194"/>
    <w:rsid w:val="0039624C"/>
    <w:rsid w:val="003962DE"/>
    <w:rsid w:val="00396C56"/>
    <w:rsid w:val="0039729F"/>
    <w:rsid w:val="0039764B"/>
    <w:rsid w:val="00397838"/>
    <w:rsid w:val="003A0296"/>
    <w:rsid w:val="003A0F97"/>
    <w:rsid w:val="003A1A3B"/>
    <w:rsid w:val="003A1E63"/>
    <w:rsid w:val="003A37C7"/>
    <w:rsid w:val="003A3A45"/>
    <w:rsid w:val="003A3F0A"/>
    <w:rsid w:val="003A4794"/>
    <w:rsid w:val="003A4DFE"/>
    <w:rsid w:val="003A555C"/>
    <w:rsid w:val="003A55BB"/>
    <w:rsid w:val="003A5DC4"/>
    <w:rsid w:val="003A5DCD"/>
    <w:rsid w:val="003A7009"/>
    <w:rsid w:val="003A73A4"/>
    <w:rsid w:val="003B00AC"/>
    <w:rsid w:val="003B0793"/>
    <w:rsid w:val="003B07D0"/>
    <w:rsid w:val="003B090D"/>
    <w:rsid w:val="003B263B"/>
    <w:rsid w:val="003B2918"/>
    <w:rsid w:val="003B302D"/>
    <w:rsid w:val="003B337B"/>
    <w:rsid w:val="003B354B"/>
    <w:rsid w:val="003B3A77"/>
    <w:rsid w:val="003B42F8"/>
    <w:rsid w:val="003B5AC9"/>
    <w:rsid w:val="003B6681"/>
    <w:rsid w:val="003B68B4"/>
    <w:rsid w:val="003B6CAA"/>
    <w:rsid w:val="003C0AB8"/>
    <w:rsid w:val="003C0C29"/>
    <w:rsid w:val="003C0E22"/>
    <w:rsid w:val="003C1425"/>
    <w:rsid w:val="003C180C"/>
    <w:rsid w:val="003C2A1E"/>
    <w:rsid w:val="003C2CCF"/>
    <w:rsid w:val="003C5493"/>
    <w:rsid w:val="003C5EBA"/>
    <w:rsid w:val="003C6203"/>
    <w:rsid w:val="003C7009"/>
    <w:rsid w:val="003C76B9"/>
    <w:rsid w:val="003D02BC"/>
    <w:rsid w:val="003D0CCB"/>
    <w:rsid w:val="003D0FD8"/>
    <w:rsid w:val="003D1E2A"/>
    <w:rsid w:val="003D1FE4"/>
    <w:rsid w:val="003D2E84"/>
    <w:rsid w:val="003D2F8D"/>
    <w:rsid w:val="003D480E"/>
    <w:rsid w:val="003D4E6F"/>
    <w:rsid w:val="003D52CE"/>
    <w:rsid w:val="003D6ED1"/>
    <w:rsid w:val="003E0F09"/>
    <w:rsid w:val="003E0FE7"/>
    <w:rsid w:val="003E1709"/>
    <w:rsid w:val="003E2FC4"/>
    <w:rsid w:val="003E3300"/>
    <w:rsid w:val="003E47C1"/>
    <w:rsid w:val="003E5C4B"/>
    <w:rsid w:val="003E614A"/>
    <w:rsid w:val="003E616A"/>
    <w:rsid w:val="003E63FF"/>
    <w:rsid w:val="003E6735"/>
    <w:rsid w:val="003E6941"/>
    <w:rsid w:val="003E6F4D"/>
    <w:rsid w:val="003E7242"/>
    <w:rsid w:val="003E744E"/>
    <w:rsid w:val="003E74C1"/>
    <w:rsid w:val="003E7BC2"/>
    <w:rsid w:val="003F025E"/>
    <w:rsid w:val="003F1E3D"/>
    <w:rsid w:val="003F2BBD"/>
    <w:rsid w:val="003F2CB8"/>
    <w:rsid w:val="003F42F2"/>
    <w:rsid w:val="003F5099"/>
    <w:rsid w:val="003F52AB"/>
    <w:rsid w:val="003F55A8"/>
    <w:rsid w:val="003F5739"/>
    <w:rsid w:val="003F5A48"/>
    <w:rsid w:val="003F5D7E"/>
    <w:rsid w:val="003F5DF5"/>
    <w:rsid w:val="003F62A5"/>
    <w:rsid w:val="003F678E"/>
    <w:rsid w:val="003F6809"/>
    <w:rsid w:val="003F6878"/>
    <w:rsid w:val="003F69C7"/>
    <w:rsid w:val="003F6AE6"/>
    <w:rsid w:val="003F73CB"/>
    <w:rsid w:val="0040161E"/>
    <w:rsid w:val="00401EC7"/>
    <w:rsid w:val="00401EDA"/>
    <w:rsid w:val="004029BB"/>
    <w:rsid w:val="004038E6"/>
    <w:rsid w:val="00403E0F"/>
    <w:rsid w:val="0040429C"/>
    <w:rsid w:val="00404C14"/>
    <w:rsid w:val="0040572E"/>
    <w:rsid w:val="00406B47"/>
    <w:rsid w:val="00406C59"/>
    <w:rsid w:val="004071FD"/>
    <w:rsid w:val="00407FB3"/>
    <w:rsid w:val="00410C21"/>
    <w:rsid w:val="00411211"/>
    <w:rsid w:val="004117E7"/>
    <w:rsid w:val="00411B16"/>
    <w:rsid w:val="0041272D"/>
    <w:rsid w:val="00412E18"/>
    <w:rsid w:val="00413F13"/>
    <w:rsid w:val="004142F9"/>
    <w:rsid w:val="004149DB"/>
    <w:rsid w:val="004149F3"/>
    <w:rsid w:val="00414C67"/>
    <w:rsid w:val="0041546B"/>
    <w:rsid w:val="00415923"/>
    <w:rsid w:val="00415EC3"/>
    <w:rsid w:val="0041619C"/>
    <w:rsid w:val="0041621E"/>
    <w:rsid w:val="004168B9"/>
    <w:rsid w:val="00417BF3"/>
    <w:rsid w:val="004200DC"/>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8B"/>
    <w:rsid w:val="004279DD"/>
    <w:rsid w:val="00427CF6"/>
    <w:rsid w:val="00427E74"/>
    <w:rsid w:val="00430894"/>
    <w:rsid w:val="00430E3F"/>
    <w:rsid w:val="004310F1"/>
    <w:rsid w:val="00432108"/>
    <w:rsid w:val="00432201"/>
    <w:rsid w:val="00433012"/>
    <w:rsid w:val="00434607"/>
    <w:rsid w:val="004349FD"/>
    <w:rsid w:val="00434E43"/>
    <w:rsid w:val="00435C36"/>
    <w:rsid w:val="00436480"/>
    <w:rsid w:val="0043791E"/>
    <w:rsid w:val="00437B8F"/>
    <w:rsid w:val="00437EE8"/>
    <w:rsid w:val="004401FB"/>
    <w:rsid w:val="004402BD"/>
    <w:rsid w:val="00440780"/>
    <w:rsid w:val="00440B08"/>
    <w:rsid w:val="00440F03"/>
    <w:rsid w:val="00442305"/>
    <w:rsid w:val="00442D38"/>
    <w:rsid w:val="00443A1B"/>
    <w:rsid w:val="00443D08"/>
    <w:rsid w:val="0044417A"/>
    <w:rsid w:val="0044432B"/>
    <w:rsid w:val="00444D91"/>
    <w:rsid w:val="00445701"/>
    <w:rsid w:val="00445B2F"/>
    <w:rsid w:val="00445BA0"/>
    <w:rsid w:val="004471A0"/>
    <w:rsid w:val="00450B97"/>
    <w:rsid w:val="00451C93"/>
    <w:rsid w:val="004532C7"/>
    <w:rsid w:val="00454F4F"/>
    <w:rsid w:val="0045567C"/>
    <w:rsid w:val="00455C0E"/>
    <w:rsid w:val="004568E6"/>
    <w:rsid w:val="00456AC9"/>
    <w:rsid w:val="00457458"/>
    <w:rsid w:val="00457CD7"/>
    <w:rsid w:val="00457E86"/>
    <w:rsid w:val="00460862"/>
    <w:rsid w:val="00460C38"/>
    <w:rsid w:val="004619BE"/>
    <w:rsid w:val="00462141"/>
    <w:rsid w:val="00462A82"/>
    <w:rsid w:val="00462CCC"/>
    <w:rsid w:val="0046466D"/>
    <w:rsid w:val="00465473"/>
    <w:rsid w:val="00465C66"/>
    <w:rsid w:val="004662F7"/>
    <w:rsid w:val="00466940"/>
    <w:rsid w:val="00466A49"/>
    <w:rsid w:val="00470A73"/>
    <w:rsid w:val="00470B15"/>
    <w:rsid w:val="0047177D"/>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E08"/>
    <w:rsid w:val="00487AE4"/>
    <w:rsid w:val="00487E29"/>
    <w:rsid w:val="00490A01"/>
    <w:rsid w:val="0049138E"/>
    <w:rsid w:val="00491EB0"/>
    <w:rsid w:val="0049211D"/>
    <w:rsid w:val="00492A5D"/>
    <w:rsid w:val="00492FC2"/>
    <w:rsid w:val="00493178"/>
    <w:rsid w:val="00493218"/>
    <w:rsid w:val="0049367C"/>
    <w:rsid w:val="0049383C"/>
    <w:rsid w:val="0049407B"/>
    <w:rsid w:val="00494479"/>
    <w:rsid w:val="0049521A"/>
    <w:rsid w:val="0049570E"/>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7129"/>
    <w:rsid w:val="004B112D"/>
    <w:rsid w:val="004B1A43"/>
    <w:rsid w:val="004B281E"/>
    <w:rsid w:val="004B36D8"/>
    <w:rsid w:val="004B3775"/>
    <w:rsid w:val="004B3C09"/>
    <w:rsid w:val="004B475B"/>
    <w:rsid w:val="004B49B7"/>
    <w:rsid w:val="004B5C5C"/>
    <w:rsid w:val="004B5E9B"/>
    <w:rsid w:val="004B6717"/>
    <w:rsid w:val="004B6A72"/>
    <w:rsid w:val="004B76A5"/>
    <w:rsid w:val="004B791D"/>
    <w:rsid w:val="004C01FB"/>
    <w:rsid w:val="004C05D1"/>
    <w:rsid w:val="004C1C90"/>
    <w:rsid w:val="004C1F37"/>
    <w:rsid w:val="004C32E5"/>
    <w:rsid w:val="004C381C"/>
    <w:rsid w:val="004C40AF"/>
    <w:rsid w:val="004C4506"/>
    <w:rsid w:val="004C4BA1"/>
    <w:rsid w:val="004C4F5A"/>
    <w:rsid w:val="004C5BC0"/>
    <w:rsid w:val="004C69D9"/>
    <w:rsid w:val="004C75E9"/>
    <w:rsid w:val="004D096A"/>
    <w:rsid w:val="004D0F8E"/>
    <w:rsid w:val="004D13A1"/>
    <w:rsid w:val="004D16DA"/>
    <w:rsid w:val="004D21D4"/>
    <w:rsid w:val="004D3579"/>
    <w:rsid w:val="004D3788"/>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5AEB"/>
    <w:rsid w:val="004E6D69"/>
    <w:rsid w:val="004E7213"/>
    <w:rsid w:val="004E7242"/>
    <w:rsid w:val="004E7283"/>
    <w:rsid w:val="004E72A1"/>
    <w:rsid w:val="004E72CA"/>
    <w:rsid w:val="004E7338"/>
    <w:rsid w:val="004E7AE6"/>
    <w:rsid w:val="004F0001"/>
    <w:rsid w:val="004F01EC"/>
    <w:rsid w:val="004F0297"/>
    <w:rsid w:val="004F0546"/>
    <w:rsid w:val="004F0DA1"/>
    <w:rsid w:val="004F11D1"/>
    <w:rsid w:val="004F15C5"/>
    <w:rsid w:val="004F402B"/>
    <w:rsid w:val="004F4739"/>
    <w:rsid w:val="004F49FA"/>
    <w:rsid w:val="004F5743"/>
    <w:rsid w:val="004F5F5C"/>
    <w:rsid w:val="004F6C4E"/>
    <w:rsid w:val="004F6F33"/>
    <w:rsid w:val="004F71D3"/>
    <w:rsid w:val="004F77C9"/>
    <w:rsid w:val="004F7DC5"/>
    <w:rsid w:val="004F7F64"/>
    <w:rsid w:val="00500731"/>
    <w:rsid w:val="00501590"/>
    <w:rsid w:val="00503424"/>
    <w:rsid w:val="005046BC"/>
    <w:rsid w:val="00505D36"/>
    <w:rsid w:val="00510716"/>
    <w:rsid w:val="00511041"/>
    <w:rsid w:val="0051147B"/>
    <w:rsid w:val="00511670"/>
    <w:rsid w:val="00511925"/>
    <w:rsid w:val="00511E8D"/>
    <w:rsid w:val="005123E6"/>
    <w:rsid w:val="0051379C"/>
    <w:rsid w:val="00513C6D"/>
    <w:rsid w:val="0051425D"/>
    <w:rsid w:val="005144C5"/>
    <w:rsid w:val="00514ACF"/>
    <w:rsid w:val="00515B99"/>
    <w:rsid w:val="0051649F"/>
    <w:rsid w:val="0051671E"/>
    <w:rsid w:val="00517378"/>
    <w:rsid w:val="00517705"/>
    <w:rsid w:val="00517B09"/>
    <w:rsid w:val="005210DA"/>
    <w:rsid w:val="005212AE"/>
    <w:rsid w:val="00521613"/>
    <w:rsid w:val="005226BB"/>
    <w:rsid w:val="00522DCE"/>
    <w:rsid w:val="005230B4"/>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26C"/>
    <w:rsid w:val="00537472"/>
    <w:rsid w:val="00537980"/>
    <w:rsid w:val="00537EAE"/>
    <w:rsid w:val="00537FF2"/>
    <w:rsid w:val="00540992"/>
    <w:rsid w:val="00540EFC"/>
    <w:rsid w:val="0054121D"/>
    <w:rsid w:val="00541336"/>
    <w:rsid w:val="00541727"/>
    <w:rsid w:val="0054178F"/>
    <w:rsid w:val="00542096"/>
    <w:rsid w:val="00542267"/>
    <w:rsid w:val="005439EF"/>
    <w:rsid w:val="005446B5"/>
    <w:rsid w:val="00546082"/>
    <w:rsid w:val="005464F4"/>
    <w:rsid w:val="00546CDA"/>
    <w:rsid w:val="005470FF"/>
    <w:rsid w:val="005478D5"/>
    <w:rsid w:val="00547DB1"/>
    <w:rsid w:val="005502E9"/>
    <w:rsid w:val="00551DCE"/>
    <w:rsid w:val="005523B3"/>
    <w:rsid w:val="00553894"/>
    <w:rsid w:val="0055584C"/>
    <w:rsid w:val="0055646C"/>
    <w:rsid w:val="00556D52"/>
    <w:rsid w:val="005575B6"/>
    <w:rsid w:val="00557C42"/>
    <w:rsid w:val="0056046C"/>
    <w:rsid w:val="00561F80"/>
    <w:rsid w:val="00562D2F"/>
    <w:rsid w:val="00564706"/>
    <w:rsid w:val="00565662"/>
    <w:rsid w:val="00565BE1"/>
    <w:rsid w:val="00565FC2"/>
    <w:rsid w:val="005665BF"/>
    <w:rsid w:val="005670D3"/>
    <w:rsid w:val="0057042F"/>
    <w:rsid w:val="005707F4"/>
    <w:rsid w:val="00571244"/>
    <w:rsid w:val="005713F0"/>
    <w:rsid w:val="005715E3"/>
    <w:rsid w:val="0057292A"/>
    <w:rsid w:val="00572B27"/>
    <w:rsid w:val="00572B8D"/>
    <w:rsid w:val="00572D93"/>
    <w:rsid w:val="00573789"/>
    <w:rsid w:val="00573988"/>
    <w:rsid w:val="005745D5"/>
    <w:rsid w:val="00575887"/>
    <w:rsid w:val="00575BC7"/>
    <w:rsid w:val="00575FA4"/>
    <w:rsid w:val="0057618D"/>
    <w:rsid w:val="005761A2"/>
    <w:rsid w:val="00577110"/>
    <w:rsid w:val="00577B70"/>
    <w:rsid w:val="00577D94"/>
    <w:rsid w:val="00581748"/>
    <w:rsid w:val="00581850"/>
    <w:rsid w:val="00581B8F"/>
    <w:rsid w:val="005827EB"/>
    <w:rsid w:val="00584B6A"/>
    <w:rsid w:val="00586E17"/>
    <w:rsid w:val="005873F0"/>
    <w:rsid w:val="005874DB"/>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76"/>
    <w:rsid w:val="005A23F0"/>
    <w:rsid w:val="005A2711"/>
    <w:rsid w:val="005A288A"/>
    <w:rsid w:val="005A29C6"/>
    <w:rsid w:val="005A2EA8"/>
    <w:rsid w:val="005A3225"/>
    <w:rsid w:val="005A4818"/>
    <w:rsid w:val="005A533D"/>
    <w:rsid w:val="005A5578"/>
    <w:rsid w:val="005A5E04"/>
    <w:rsid w:val="005A5E20"/>
    <w:rsid w:val="005A67A7"/>
    <w:rsid w:val="005A6924"/>
    <w:rsid w:val="005A69C3"/>
    <w:rsid w:val="005A6CE8"/>
    <w:rsid w:val="005A7020"/>
    <w:rsid w:val="005A72E8"/>
    <w:rsid w:val="005A7452"/>
    <w:rsid w:val="005A74CE"/>
    <w:rsid w:val="005A7790"/>
    <w:rsid w:val="005B01FD"/>
    <w:rsid w:val="005B03BB"/>
    <w:rsid w:val="005B059E"/>
    <w:rsid w:val="005B06E0"/>
    <w:rsid w:val="005B0988"/>
    <w:rsid w:val="005B0C12"/>
    <w:rsid w:val="005B0C1C"/>
    <w:rsid w:val="005B15D7"/>
    <w:rsid w:val="005B1F2F"/>
    <w:rsid w:val="005B2557"/>
    <w:rsid w:val="005B25F2"/>
    <w:rsid w:val="005B2B19"/>
    <w:rsid w:val="005B301D"/>
    <w:rsid w:val="005B3476"/>
    <w:rsid w:val="005B361B"/>
    <w:rsid w:val="005B44BA"/>
    <w:rsid w:val="005B50CA"/>
    <w:rsid w:val="005B5217"/>
    <w:rsid w:val="005B7350"/>
    <w:rsid w:val="005B74FB"/>
    <w:rsid w:val="005B78B4"/>
    <w:rsid w:val="005B7A88"/>
    <w:rsid w:val="005C017A"/>
    <w:rsid w:val="005C0616"/>
    <w:rsid w:val="005C0678"/>
    <w:rsid w:val="005C07BD"/>
    <w:rsid w:val="005C1B46"/>
    <w:rsid w:val="005C29EA"/>
    <w:rsid w:val="005C2CCF"/>
    <w:rsid w:val="005C2FB6"/>
    <w:rsid w:val="005C3F14"/>
    <w:rsid w:val="005C4C29"/>
    <w:rsid w:val="005C5326"/>
    <w:rsid w:val="005C56E9"/>
    <w:rsid w:val="005C5E44"/>
    <w:rsid w:val="005C5E95"/>
    <w:rsid w:val="005C69A4"/>
    <w:rsid w:val="005C7637"/>
    <w:rsid w:val="005C770E"/>
    <w:rsid w:val="005D01AD"/>
    <w:rsid w:val="005D09F4"/>
    <w:rsid w:val="005D0C97"/>
    <w:rsid w:val="005D1225"/>
    <w:rsid w:val="005D1264"/>
    <w:rsid w:val="005D19C4"/>
    <w:rsid w:val="005D2EFE"/>
    <w:rsid w:val="005D3079"/>
    <w:rsid w:val="005D3317"/>
    <w:rsid w:val="005D398A"/>
    <w:rsid w:val="005D4FA7"/>
    <w:rsid w:val="005D5DE9"/>
    <w:rsid w:val="005D60EE"/>
    <w:rsid w:val="005D61DD"/>
    <w:rsid w:val="005D666E"/>
    <w:rsid w:val="005D74DC"/>
    <w:rsid w:val="005D7A9D"/>
    <w:rsid w:val="005E0EC6"/>
    <w:rsid w:val="005E11F0"/>
    <w:rsid w:val="005E12AE"/>
    <w:rsid w:val="005E1693"/>
    <w:rsid w:val="005E178C"/>
    <w:rsid w:val="005E2E40"/>
    <w:rsid w:val="005E3E6F"/>
    <w:rsid w:val="005E4806"/>
    <w:rsid w:val="005E4AE2"/>
    <w:rsid w:val="005E5328"/>
    <w:rsid w:val="005E636C"/>
    <w:rsid w:val="005E6431"/>
    <w:rsid w:val="005E64F9"/>
    <w:rsid w:val="005E6873"/>
    <w:rsid w:val="005E78BF"/>
    <w:rsid w:val="005F0A33"/>
    <w:rsid w:val="005F12AF"/>
    <w:rsid w:val="005F2331"/>
    <w:rsid w:val="005F2A90"/>
    <w:rsid w:val="005F2EC1"/>
    <w:rsid w:val="005F3F16"/>
    <w:rsid w:val="005F41DD"/>
    <w:rsid w:val="005F468C"/>
    <w:rsid w:val="005F48AD"/>
    <w:rsid w:val="005F4DF2"/>
    <w:rsid w:val="005F6178"/>
    <w:rsid w:val="005F65D3"/>
    <w:rsid w:val="005F6AAE"/>
    <w:rsid w:val="005F7AF1"/>
    <w:rsid w:val="005F7E5C"/>
    <w:rsid w:val="00600F03"/>
    <w:rsid w:val="00601314"/>
    <w:rsid w:val="0060233F"/>
    <w:rsid w:val="00602414"/>
    <w:rsid w:val="00603A08"/>
    <w:rsid w:val="0060535D"/>
    <w:rsid w:val="00605D3F"/>
    <w:rsid w:val="00606214"/>
    <w:rsid w:val="006068A1"/>
    <w:rsid w:val="00610697"/>
    <w:rsid w:val="00610D71"/>
    <w:rsid w:val="00610DAD"/>
    <w:rsid w:val="00610FDC"/>
    <w:rsid w:val="006111AF"/>
    <w:rsid w:val="006117D2"/>
    <w:rsid w:val="00612FA9"/>
    <w:rsid w:val="0061342F"/>
    <w:rsid w:val="0061428A"/>
    <w:rsid w:val="00614752"/>
    <w:rsid w:val="006147D7"/>
    <w:rsid w:val="00614B5D"/>
    <w:rsid w:val="00614BFB"/>
    <w:rsid w:val="00615364"/>
    <w:rsid w:val="00615685"/>
    <w:rsid w:val="00615EAD"/>
    <w:rsid w:val="00616034"/>
    <w:rsid w:val="006161FB"/>
    <w:rsid w:val="006167B3"/>
    <w:rsid w:val="006167B6"/>
    <w:rsid w:val="0061715A"/>
    <w:rsid w:val="00617BE3"/>
    <w:rsid w:val="00620C7D"/>
    <w:rsid w:val="00621411"/>
    <w:rsid w:val="00621D6B"/>
    <w:rsid w:val="00621ED6"/>
    <w:rsid w:val="00622750"/>
    <w:rsid w:val="00622D92"/>
    <w:rsid w:val="006243A6"/>
    <w:rsid w:val="0062486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12A"/>
    <w:rsid w:val="0063424F"/>
    <w:rsid w:val="00634568"/>
    <w:rsid w:val="006357E4"/>
    <w:rsid w:val="00636797"/>
    <w:rsid w:val="006369DD"/>
    <w:rsid w:val="0064036C"/>
    <w:rsid w:val="006408DA"/>
    <w:rsid w:val="00640A23"/>
    <w:rsid w:val="00640FA4"/>
    <w:rsid w:val="00642188"/>
    <w:rsid w:val="00642D7C"/>
    <w:rsid w:val="006432A9"/>
    <w:rsid w:val="00643E9D"/>
    <w:rsid w:val="00643ED5"/>
    <w:rsid w:val="0064504D"/>
    <w:rsid w:val="006458D5"/>
    <w:rsid w:val="00645B9E"/>
    <w:rsid w:val="0064603C"/>
    <w:rsid w:val="00646A55"/>
    <w:rsid w:val="00646B01"/>
    <w:rsid w:val="00646B56"/>
    <w:rsid w:val="006509F3"/>
    <w:rsid w:val="006510C3"/>
    <w:rsid w:val="00651A25"/>
    <w:rsid w:val="0065250D"/>
    <w:rsid w:val="00652E3D"/>
    <w:rsid w:val="006530BE"/>
    <w:rsid w:val="00653A99"/>
    <w:rsid w:val="006540D7"/>
    <w:rsid w:val="006545FB"/>
    <w:rsid w:val="006547DE"/>
    <w:rsid w:val="006569D9"/>
    <w:rsid w:val="00656CE8"/>
    <w:rsid w:val="00657498"/>
    <w:rsid w:val="0066152D"/>
    <w:rsid w:val="0066372B"/>
    <w:rsid w:val="00664208"/>
    <w:rsid w:val="00664D33"/>
    <w:rsid w:val="00665911"/>
    <w:rsid w:val="006659F9"/>
    <w:rsid w:val="00665E84"/>
    <w:rsid w:val="0066664C"/>
    <w:rsid w:val="00670A8D"/>
    <w:rsid w:val="00670AE7"/>
    <w:rsid w:val="00670D2A"/>
    <w:rsid w:val="0067208D"/>
    <w:rsid w:val="0067211B"/>
    <w:rsid w:val="00672196"/>
    <w:rsid w:val="006732FE"/>
    <w:rsid w:val="006733FF"/>
    <w:rsid w:val="006734A9"/>
    <w:rsid w:val="00674334"/>
    <w:rsid w:val="006759A4"/>
    <w:rsid w:val="00675D29"/>
    <w:rsid w:val="00675EE3"/>
    <w:rsid w:val="00676D35"/>
    <w:rsid w:val="00677AB7"/>
    <w:rsid w:val="00680DBE"/>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1E0B"/>
    <w:rsid w:val="006937D8"/>
    <w:rsid w:val="00693BB0"/>
    <w:rsid w:val="00693EE3"/>
    <w:rsid w:val="006940E3"/>
    <w:rsid w:val="006944FF"/>
    <w:rsid w:val="00694D2D"/>
    <w:rsid w:val="00695745"/>
    <w:rsid w:val="006979F9"/>
    <w:rsid w:val="00697C20"/>
    <w:rsid w:val="006A110D"/>
    <w:rsid w:val="006A1338"/>
    <w:rsid w:val="006A2F34"/>
    <w:rsid w:val="006A2F84"/>
    <w:rsid w:val="006A3D04"/>
    <w:rsid w:val="006A4E11"/>
    <w:rsid w:val="006A4F02"/>
    <w:rsid w:val="006A501C"/>
    <w:rsid w:val="006A7290"/>
    <w:rsid w:val="006B0A85"/>
    <w:rsid w:val="006B17DE"/>
    <w:rsid w:val="006B1A99"/>
    <w:rsid w:val="006B1D35"/>
    <w:rsid w:val="006B1F21"/>
    <w:rsid w:val="006B222D"/>
    <w:rsid w:val="006B23AE"/>
    <w:rsid w:val="006B2DA9"/>
    <w:rsid w:val="006B3018"/>
    <w:rsid w:val="006B3EFA"/>
    <w:rsid w:val="006C0AA7"/>
    <w:rsid w:val="006C0BD6"/>
    <w:rsid w:val="006C0EA7"/>
    <w:rsid w:val="006C114F"/>
    <w:rsid w:val="006C2563"/>
    <w:rsid w:val="006C2CB2"/>
    <w:rsid w:val="006C2D83"/>
    <w:rsid w:val="006C3766"/>
    <w:rsid w:val="006C49FD"/>
    <w:rsid w:val="006C4B0F"/>
    <w:rsid w:val="006C67CB"/>
    <w:rsid w:val="006C755F"/>
    <w:rsid w:val="006C79EB"/>
    <w:rsid w:val="006D07F3"/>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1D7"/>
    <w:rsid w:val="006E6468"/>
    <w:rsid w:val="006E6CEE"/>
    <w:rsid w:val="006E6FC0"/>
    <w:rsid w:val="006E7405"/>
    <w:rsid w:val="006E7A65"/>
    <w:rsid w:val="006E7B56"/>
    <w:rsid w:val="006F1365"/>
    <w:rsid w:val="006F17B7"/>
    <w:rsid w:val="006F1E9B"/>
    <w:rsid w:val="006F2458"/>
    <w:rsid w:val="006F4159"/>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1C02"/>
    <w:rsid w:val="007124B3"/>
    <w:rsid w:val="00714289"/>
    <w:rsid w:val="00714C98"/>
    <w:rsid w:val="0071652D"/>
    <w:rsid w:val="0071667E"/>
    <w:rsid w:val="00716B08"/>
    <w:rsid w:val="007178DC"/>
    <w:rsid w:val="00717ACB"/>
    <w:rsid w:val="00717FF1"/>
    <w:rsid w:val="00720902"/>
    <w:rsid w:val="00720B4C"/>
    <w:rsid w:val="00722171"/>
    <w:rsid w:val="00722E3A"/>
    <w:rsid w:val="00723AB5"/>
    <w:rsid w:val="00724149"/>
    <w:rsid w:val="0072469B"/>
    <w:rsid w:val="00724EDD"/>
    <w:rsid w:val="00725127"/>
    <w:rsid w:val="007253F0"/>
    <w:rsid w:val="0072553E"/>
    <w:rsid w:val="00725DE2"/>
    <w:rsid w:val="00725F7E"/>
    <w:rsid w:val="0072799C"/>
    <w:rsid w:val="00730914"/>
    <w:rsid w:val="00732325"/>
    <w:rsid w:val="007328B4"/>
    <w:rsid w:val="00732CAB"/>
    <w:rsid w:val="00733037"/>
    <w:rsid w:val="00733577"/>
    <w:rsid w:val="00733B66"/>
    <w:rsid w:val="0073497E"/>
    <w:rsid w:val="00734B36"/>
    <w:rsid w:val="00734B51"/>
    <w:rsid w:val="007354F9"/>
    <w:rsid w:val="007360E1"/>
    <w:rsid w:val="007369AD"/>
    <w:rsid w:val="00736AD5"/>
    <w:rsid w:val="00736D12"/>
    <w:rsid w:val="00736F2C"/>
    <w:rsid w:val="00740A29"/>
    <w:rsid w:val="00741993"/>
    <w:rsid w:val="00741E77"/>
    <w:rsid w:val="007420A6"/>
    <w:rsid w:val="0074298E"/>
    <w:rsid w:val="00742BDE"/>
    <w:rsid w:val="00743E2F"/>
    <w:rsid w:val="00744734"/>
    <w:rsid w:val="007451C5"/>
    <w:rsid w:val="00745E46"/>
    <w:rsid w:val="00746C09"/>
    <w:rsid w:val="00747094"/>
    <w:rsid w:val="00747856"/>
    <w:rsid w:val="00750088"/>
    <w:rsid w:val="00750802"/>
    <w:rsid w:val="00750CD2"/>
    <w:rsid w:val="00751519"/>
    <w:rsid w:val="00751A23"/>
    <w:rsid w:val="00751E52"/>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14"/>
    <w:rsid w:val="00764760"/>
    <w:rsid w:val="00764B3A"/>
    <w:rsid w:val="00764BE0"/>
    <w:rsid w:val="00764DAA"/>
    <w:rsid w:val="00766183"/>
    <w:rsid w:val="00766424"/>
    <w:rsid w:val="00766636"/>
    <w:rsid w:val="007671C4"/>
    <w:rsid w:val="00767383"/>
    <w:rsid w:val="00770AFA"/>
    <w:rsid w:val="00770E42"/>
    <w:rsid w:val="00772A13"/>
    <w:rsid w:val="007735D7"/>
    <w:rsid w:val="0077562B"/>
    <w:rsid w:val="00775AD8"/>
    <w:rsid w:val="00775C27"/>
    <w:rsid w:val="00776687"/>
    <w:rsid w:val="00776918"/>
    <w:rsid w:val="00777A5D"/>
    <w:rsid w:val="007800AC"/>
    <w:rsid w:val="00780B3E"/>
    <w:rsid w:val="00780EDB"/>
    <w:rsid w:val="007814A7"/>
    <w:rsid w:val="0078357F"/>
    <w:rsid w:val="007843DB"/>
    <w:rsid w:val="007845EB"/>
    <w:rsid w:val="00784F36"/>
    <w:rsid w:val="00785612"/>
    <w:rsid w:val="00785615"/>
    <w:rsid w:val="007859E2"/>
    <w:rsid w:val="00786316"/>
    <w:rsid w:val="00786D11"/>
    <w:rsid w:val="00786ECE"/>
    <w:rsid w:val="00787059"/>
    <w:rsid w:val="007905CD"/>
    <w:rsid w:val="00790B40"/>
    <w:rsid w:val="00790BC2"/>
    <w:rsid w:val="00790C1A"/>
    <w:rsid w:val="00790ED3"/>
    <w:rsid w:val="007917E4"/>
    <w:rsid w:val="00791F85"/>
    <w:rsid w:val="007926A9"/>
    <w:rsid w:val="00792B84"/>
    <w:rsid w:val="00792BB9"/>
    <w:rsid w:val="007933BB"/>
    <w:rsid w:val="00793A94"/>
    <w:rsid w:val="00796653"/>
    <w:rsid w:val="007972B0"/>
    <w:rsid w:val="007975B7"/>
    <w:rsid w:val="00797E01"/>
    <w:rsid w:val="007A0020"/>
    <w:rsid w:val="007A01AB"/>
    <w:rsid w:val="007A0BC2"/>
    <w:rsid w:val="007A106B"/>
    <w:rsid w:val="007A11FC"/>
    <w:rsid w:val="007A170F"/>
    <w:rsid w:val="007A1740"/>
    <w:rsid w:val="007A2772"/>
    <w:rsid w:val="007A29CA"/>
    <w:rsid w:val="007A2A56"/>
    <w:rsid w:val="007A3769"/>
    <w:rsid w:val="007A410F"/>
    <w:rsid w:val="007A4775"/>
    <w:rsid w:val="007A50F2"/>
    <w:rsid w:val="007A6C35"/>
    <w:rsid w:val="007A7D93"/>
    <w:rsid w:val="007A7D94"/>
    <w:rsid w:val="007B0C45"/>
    <w:rsid w:val="007B0F61"/>
    <w:rsid w:val="007B2051"/>
    <w:rsid w:val="007B3024"/>
    <w:rsid w:val="007B3841"/>
    <w:rsid w:val="007B39FF"/>
    <w:rsid w:val="007B434F"/>
    <w:rsid w:val="007B4576"/>
    <w:rsid w:val="007B4779"/>
    <w:rsid w:val="007B572C"/>
    <w:rsid w:val="007B67EA"/>
    <w:rsid w:val="007B68F8"/>
    <w:rsid w:val="007B7836"/>
    <w:rsid w:val="007B7D62"/>
    <w:rsid w:val="007C066C"/>
    <w:rsid w:val="007C0F22"/>
    <w:rsid w:val="007C206B"/>
    <w:rsid w:val="007C212A"/>
    <w:rsid w:val="007C2139"/>
    <w:rsid w:val="007C3C66"/>
    <w:rsid w:val="007C4C75"/>
    <w:rsid w:val="007C4FF6"/>
    <w:rsid w:val="007C616A"/>
    <w:rsid w:val="007C624C"/>
    <w:rsid w:val="007C7F8B"/>
    <w:rsid w:val="007D01BC"/>
    <w:rsid w:val="007D0EA0"/>
    <w:rsid w:val="007D1C7A"/>
    <w:rsid w:val="007D28B9"/>
    <w:rsid w:val="007D3401"/>
    <w:rsid w:val="007D6322"/>
    <w:rsid w:val="007D6482"/>
    <w:rsid w:val="007D6EF5"/>
    <w:rsid w:val="007E042D"/>
    <w:rsid w:val="007E116B"/>
    <w:rsid w:val="007E1418"/>
    <w:rsid w:val="007E1478"/>
    <w:rsid w:val="007E17FE"/>
    <w:rsid w:val="007E1BF3"/>
    <w:rsid w:val="007E1F21"/>
    <w:rsid w:val="007E38B1"/>
    <w:rsid w:val="007E452D"/>
    <w:rsid w:val="007E5F15"/>
    <w:rsid w:val="007E66D2"/>
    <w:rsid w:val="007E684F"/>
    <w:rsid w:val="007E7633"/>
    <w:rsid w:val="007E7B8B"/>
    <w:rsid w:val="007E7EE7"/>
    <w:rsid w:val="007F0BA9"/>
    <w:rsid w:val="007F15EF"/>
    <w:rsid w:val="007F1A54"/>
    <w:rsid w:val="007F1BF2"/>
    <w:rsid w:val="007F2532"/>
    <w:rsid w:val="007F319A"/>
    <w:rsid w:val="007F375D"/>
    <w:rsid w:val="007F3D23"/>
    <w:rsid w:val="007F3DDE"/>
    <w:rsid w:val="007F40C1"/>
    <w:rsid w:val="007F4BA7"/>
    <w:rsid w:val="007F6B28"/>
    <w:rsid w:val="007F7333"/>
    <w:rsid w:val="007F73DD"/>
    <w:rsid w:val="007F7727"/>
    <w:rsid w:val="007F7FB6"/>
    <w:rsid w:val="00800696"/>
    <w:rsid w:val="0080299D"/>
    <w:rsid w:val="00804C85"/>
    <w:rsid w:val="00805042"/>
    <w:rsid w:val="008053F5"/>
    <w:rsid w:val="0080642D"/>
    <w:rsid w:val="008070D4"/>
    <w:rsid w:val="008078D8"/>
    <w:rsid w:val="008100C4"/>
    <w:rsid w:val="00810364"/>
    <w:rsid w:val="00810E30"/>
    <w:rsid w:val="00810FC1"/>
    <w:rsid w:val="008119A8"/>
    <w:rsid w:val="00812286"/>
    <w:rsid w:val="008128B6"/>
    <w:rsid w:val="00812BBD"/>
    <w:rsid w:val="00813479"/>
    <w:rsid w:val="008159D0"/>
    <w:rsid w:val="0081647B"/>
    <w:rsid w:val="008175F5"/>
    <w:rsid w:val="00820600"/>
    <w:rsid w:val="00820AFB"/>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1D68"/>
    <w:rsid w:val="0083234A"/>
    <w:rsid w:val="00832629"/>
    <w:rsid w:val="008326FC"/>
    <w:rsid w:val="008331EC"/>
    <w:rsid w:val="00833E7C"/>
    <w:rsid w:val="00834678"/>
    <w:rsid w:val="00835217"/>
    <w:rsid w:val="00836E85"/>
    <w:rsid w:val="00837960"/>
    <w:rsid w:val="00837D7A"/>
    <w:rsid w:val="008405B3"/>
    <w:rsid w:val="00841DCC"/>
    <w:rsid w:val="00841DCF"/>
    <w:rsid w:val="0084335D"/>
    <w:rsid w:val="0084447D"/>
    <w:rsid w:val="00844A5F"/>
    <w:rsid w:val="00845064"/>
    <w:rsid w:val="00845519"/>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67F8C"/>
    <w:rsid w:val="00871DC4"/>
    <w:rsid w:val="00874146"/>
    <w:rsid w:val="0087491E"/>
    <w:rsid w:val="00874F2D"/>
    <w:rsid w:val="00875531"/>
    <w:rsid w:val="00876460"/>
    <w:rsid w:val="00876FB7"/>
    <w:rsid w:val="0087778D"/>
    <w:rsid w:val="00882E5A"/>
    <w:rsid w:val="00882F90"/>
    <w:rsid w:val="00883E0C"/>
    <w:rsid w:val="0088454A"/>
    <w:rsid w:val="008851EB"/>
    <w:rsid w:val="008854B4"/>
    <w:rsid w:val="0088566C"/>
    <w:rsid w:val="0088605F"/>
    <w:rsid w:val="008877CA"/>
    <w:rsid w:val="00891251"/>
    <w:rsid w:val="0089191C"/>
    <w:rsid w:val="00892093"/>
    <w:rsid w:val="00892363"/>
    <w:rsid w:val="008935D1"/>
    <w:rsid w:val="008940E9"/>
    <w:rsid w:val="00894128"/>
    <w:rsid w:val="00894210"/>
    <w:rsid w:val="00894724"/>
    <w:rsid w:val="00894840"/>
    <w:rsid w:val="00894A4A"/>
    <w:rsid w:val="00894EEB"/>
    <w:rsid w:val="0089513A"/>
    <w:rsid w:val="008952B2"/>
    <w:rsid w:val="0089583C"/>
    <w:rsid w:val="00895E69"/>
    <w:rsid w:val="00896592"/>
    <w:rsid w:val="00896C79"/>
    <w:rsid w:val="00897882"/>
    <w:rsid w:val="00897B7E"/>
    <w:rsid w:val="008A01AC"/>
    <w:rsid w:val="008A0A7F"/>
    <w:rsid w:val="008A0D84"/>
    <w:rsid w:val="008A1DD1"/>
    <w:rsid w:val="008A1E52"/>
    <w:rsid w:val="008A1FCE"/>
    <w:rsid w:val="008A2A91"/>
    <w:rsid w:val="008A3085"/>
    <w:rsid w:val="008A4855"/>
    <w:rsid w:val="008A5793"/>
    <w:rsid w:val="008A604D"/>
    <w:rsid w:val="008A689E"/>
    <w:rsid w:val="008A69AE"/>
    <w:rsid w:val="008A785E"/>
    <w:rsid w:val="008B0845"/>
    <w:rsid w:val="008B2B05"/>
    <w:rsid w:val="008B2FAA"/>
    <w:rsid w:val="008B3741"/>
    <w:rsid w:val="008B3897"/>
    <w:rsid w:val="008B452B"/>
    <w:rsid w:val="008B4A39"/>
    <w:rsid w:val="008B514B"/>
    <w:rsid w:val="008B5175"/>
    <w:rsid w:val="008B5AA2"/>
    <w:rsid w:val="008B5EC9"/>
    <w:rsid w:val="008B67ED"/>
    <w:rsid w:val="008B7D64"/>
    <w:rsid w:val="008C03CF"/>
    <w:rsid w:val="008C15FE"/>
    <w:rsid w:val="008C1899"/>
    <w:rsid w:val="008C1F95"/>
    <w:rsid w:val="008C4161"/>
    <w:rsid w:val="008C53CA"/>
    <w:rsid w:val="008C5D54"/>
    <w:rsid w:val="008C6AB5"/>
    <w:rsid w:val="008C7471"/>
    <w:rsid w:val="008C7B4F"/>
    <w:rsid w:val="008C7C3A"/>
    <w:rsid w:val="008D03A5"/>
    <w:rsid w:val="008D07F7"/>
    <w:rsid w:val="008D1187"/>
    <w:rsid w:val="008D183B"/>
    <w:rsid w:val="008D205E"/>
    <w:rsid w:val="008D21FB"/>
    <w:rsid w:val="008D33D7"/>
    <w:rsid w:val="008D37D8"/>
    <w:rsid w:val="008D58D0"/>
    <w:rsid w:val="008D5C0F"/>
    <w:rsid w:val="008D6165"/>
    <w:rsid w:val="008D616F"/>
    <w:rsid w:val="008D61AB"/>
    <w:rsid w:val="008D6493"/>
    <w:rsid w:val="008D6A37"/>
    <w:rsid w:val="008D6FAD"/>
    <w:rsid w:val="008D7083"/>
    <w:rsid w:val="008D73C2"/>
    <w:rsid w:val="008D761D"/>
    <w:rsid w:val="008D77EF"/>
    <w:rsid w:val="008D79F9"/>
    <w:rsid w:val="008D7CA3"/>
    <w:rsid w:val="008E0497"/>
    <w:rsid w:val="008E06DD"/>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2A60"/>
    <w:rsid w:val="008F3B6D"/>
    <w:rsid w:val="008F456E"/>
    <w:rsid w:val="008F4637"/>
    <w:rsid w:val="008F4A96"/>
    <w:rsid w:val="008F5379"/>
    <w:rsid w:val="008F5846"/>
    <w:rsid w:val="008F626E"/>
    <w:rsid w:val="008F6272"/>
    <w:rsid w:val="008F6C0B"/>
    <w:rsid w:val="008F7A67"/>
    <w:rsid w:val="00900A43"/>
    <w:rsid w:val="00901261"/>
    <w:rsid w:val="00902076"/>
    <w:rsid w:val="00902121"/>
    <w:rsid w:val="00902621"/>
    <w:rsid w:val="00903064"/>
    <w:rsid w:val="00903D09"/>
    <w:rsid w:val="00903FF9"/>
    <w:rsid w:val="00904EBC"/>
    <w:rsid w:val="00905287"/>
    <w:rsid w:val="009055D4"/>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E30"/>
    <w:rsid w:val="009215F1"/>
    <w:rsid w:val="0092250A"/>
    <w:rsid w:val="00922DC0"/>
    <w:rsid w:val="00923022"/>
    <w:rsid w:val="009241D5"/>
    <w:rsid w:val="00924AD1"/>
    <w:rsid w:val="009256D0"/>
    <w:rsid w:val="00925E0E"/>
    <w:rsid w:val="009274C4"/>
    <w:rsid w:val="00927505"/>
    <w:rsid w:val="00927FFE"/>
    <w:rsid w:val="00930634"/>
    <w:rsid w:val="00930A97"/>
    <w:rsid w:val="00930CAD"/>
    <w:rsid w:val="00931975"/>
    <w:rsid w:val="00932613"/>
    <w:rsid w:val="009330DE"/>
    <w:rsid w:val="00933A4C"/>
    <w:rsid w:val="009349E0"/>
    <w:rsid w:val="00935054"/>
    <w:rsid w:val="009354C6"/>
    <w:rsid w:val="00936641"/>
    <w:rsid w:val="00936B01"/>
    <w:rsid w:val="00937E14"/>
    <w:rsid w:val="00940633"/>
    <w:rsid w:val="00940771"/>
    <w:rsid w:val="00940E06"/>
    <w:rsid w:val="00941FA7"/>
    <w:rsid w:val="00942A87"/>
    <w:rsid w:val="009444F9"/>
    <w:rsid w:val="009453C4"/>
    <w:rsid w:val="009455FA"/>
    <w:rsid w:val="0094592B"/>
    <w:rsid w:val="0094638F"/>
    <w:rsid w:val="00947201"/>
    <w:rsid w:val="0094725C"/>
    <w:rsid w:val="009475F3"/>
    <w:rsid w:val="0095214F"/>
    <w:rsid w:val="0095225F"/>
    <w:rsid w:val="00952333"/>
    <w:rsid w:val="00952B68"/>
    <w:rsid w:val="00952FBF"/>
    <w:rsid w:val="00953285"/>
    <w:rsid w:val="00953844"/>
    <w:rsid w:val="00953F65"/>
    <w:rsid w:val="00954C81"/>
    <w:rsid w:val="0095521D"/>
    <w:rsid w:val="00955AAB"/>
    <w:rsid w:val="00955B11"/>
    <w:rsid w:val="0095608E"/>
    <w:rsid w:val="009576A4"/>
    <w:rsid w:val="00957BDC"/>
    <w:rsid w:val="00957DD9"/>
    <w:rsid w:val="0096068B"/>
    <w:rsid w:val="00960E12"/>
    <w:rsid w:val="00960E57"/>
    <w:rsid w:val="00961168"/>
    <w:rsid w:val="0096131A"/>
    <w:rsid w:val="009613A1"/>
    <w:rsid w:val="00964CF4"/>
    <w:rsid w:val="00965531"/>
    <w:rsid w:val="0096578D"/>
    <w:rsid w:val="00965980"/>
    <w:rsid w:val="00966A1D"/>
    <w:rsid w:val="00966C77"/>
    <w:rsid w:val="00967FF8"/>
    <w:rsid w:val="0097013D"/>
    <w:rsid w:val="009715C3"/>
    <w:rsid w:val="00971651"/>
    <w:rsid w:val="00971721"/>
    <w:rsid w:val="00971AEE"/>
    <w:rsid w:val="009720B4"/>
    <w:rsid w:val="009723D6"/>
    <w:rsid w:val="009733D5"/>
    <w:rsid w:val="00973C33"/>
    <w:rsid w:val="00973FF2"/>
    <w:rsid w:val="00974C20"/>
    <w:rsid w:val="00974D74"/>
    <w:rsid w:val="009751F5"/>
    <w:rsid w:val="00976195"/>
    <w:rsid w:val="009761E6"/>
    <w:rsid w:val="0097674B"/>
    <w:rsid w:val="00976CBB"/>
    <w:rsid w:val="00977B59"/>
    <w:rsid w:val="00980F29"/>
    <w:rsid w:val="0098320C"/>
    <w:rsid w:val="00983C0A"/>
    <w:rsid w:val="00983C70"/>
    <w:rsid w:val="00984118"/>
    <w:rsid w:val="0098608A"/>
    <w:rsid w:val="0098629E"/>
    <w:rsid w:val="009868FA"/>
    <w:rsid w:val="00986CC0"/>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1BDB"/>
    <w:rsid w:val="009A20D1"/>
    <w:rsid w:val="009A29BA"/>
    <w:rsid w:val="009A2B1A"/>
    <w:rsid w:val="009A3498"/>
    <w:rsid w:val="009A3732"/>
    <w:rsid w:val="009A3B0E"/>
    <w:rsid w:val="009A3DC0"/>
    <w:rsid w:val="009A41BF"/>
    <w:rsid w:val="009A5059"/>
    <w:rsid w:val="009A5223"/>
    <w:rsid w:val="009A5346"/>
    <w:rsid w:val="009A54CC"/>
    <w:rsid w:val="009A6D22"/>
    <w:rsid w:val="009B0A75"/>
    <w:rsid w:val="009B0CE8"/>
    <w:rsid w:val="009B1150"/>
    <w:rsid w:val="009B179F"/>
    <w:rsid w:val="009B3279"/>
    <w:rsid w:val="009B389F"/>
    <w:rsid w:val="009B3AD6"/>
    <w:rsid w:val="009B4854"/>
    <w:rsid w:val="009B486C"/>
    <w:rsid w:val="009B4D21"/>
    <w:rsid w:val="009B57E6"/>
    <w:rsid w:val="009B773D"/>
    <w:rsid w:val="009C0480"/>
    <w:rsid w:val="009C0719"/>
    <w:rsid w:val="009C07CD"/>
    <w:rsid w:val="009C0FBC"/>
    <w:rsid w:val="009C14EE"/>
    <w:rsid w:val="009C1BB5"/>
    <w:rsid w:val="009C23C5"/>
    <w:rsid w:val="009C2A22"/>
    <w:rsid w:val="009C317A"/>
    <w:rsid w:val="009C319F"/>
    <w:rsid w:val="009C5C14"/>
    <w:rsid w:val="009C64AF"/>
    <w:rsid w:val="009C699A"/>
    <w:rsid w:val="009C73C6"/>
    <w:rsid w:val="009D0648"/>
    <w:rsid w:val="009D0A37"/>
    <w:rsid w:val="009D1874"/>
    <w:rsid w:val="009D243E"/>
    <w:rsid w:val="009D27A1"/>
    <w:rsid w:val="009D4246"/>
    <w:rsid w:val="009D4A96"/>
    <w:rsid w:val="009D5864"/>
    <w:rsid w:val="009E0039"/>
    <w:rsid w:val="009E047C"/>
    <w:rsid w:val="009E19D2"/>
    <w:rsid w:val="009E1AF4"/>
    <w:rsid w:val="009E1FE6"/>
    <w:rsid w:val="009E2DC0"/>
    <w:rsid w:val="009E39F0"/>
    <w:rsid w:val="009E4320"/>
    <w:rsid w:val="009E4BA2"/>
    <w:rsid w:val="009E5039"/>
    <w:rsid w:val="009E6C38"/>
    <w:rsid w:val="009E73FA"/>
    <w:rsid w:val="009F05A0"/>
    <w:rsid w:val="009F05C9"/>
    <w:rsid w:val="009F07C1"/>
    <w:rsid w:val="009F0B0E"/>
    <w:rsid w:val="009F2253"/>
    <w:rsid w:val="009F2BE1"/>
    <w:rsid w:val="009F330D"/>
    <w:rsid w:val="009F38BD"/>
    <w:rsid w:val="009F4C4F"/>
    <w:rsid w:val="009F4D2C"/>
    <w:rsid w:val="009F4D85"/>
    <w:rsid w:val="009F572B"/>
    <w:rsid w:val="009F5C1A"/>
    <w:rsid w:val="009F605A"/>
    <w:rsid w:val="009F6B9F"/>
    <w:rsid w:val="009F7FC9"/>
    <w:rsid w:val="00A01299"/>
    <w:rsid w:val="00A01A4F"/>
    <w:rsid w:val="00A01EE9"/>
    <w:rsid w:val="00A020EC"/>
    <w:rsid w:val="00A024FB"/>
    <w:rsid w:val="00A02FF9"/>
    <w:rsid w:val="00A0369F"/>
    <w:rsid w:val="00A03F19"/>
    <w:rsid w:val="00A03F23"/>
    <w:rsid w:val="00A05C75"/>
    <w:rsid w:val="00A061D7"/>
    <w:rsid w:val="00A06666"/>
    <w:rsid w:val="00A0686C"/>
    <w:rsid w:val="00A07990"/>
    <w:rsid w:val="00A07E10"/>
    <w:rsid w:val="00A11FB2"/>
    <w:rsid w:val="00A1205A"/>
    <w:rsid w:val="00A1442F"/>
    <w:rsid w:val="00A14758"/>
    <w:rsid w:val="00A15B94"/>
    <w:rsid w:val="00A15EFA"/>
    <w:rsid w:val="00A16801"/>
    <w:rsid w:val="00A16A90"/>
    <w:rsid w:val="00A17978"/>
    <w:rsid w:val="00A17C45"/>
    <w:rsid w:val="00A20160"/>
    <w:rsid w:val="00A20677"/>
    <w:rsid w:val="00A20D04"/>
    <w:rsid w:val="00A21946"/>
    <w:rsid w:val="00A21B1E"/>
    <w:rsid w:val="00A22927"/>
    <w:rsid w:val="00A23C24"/>
    <w:rsid w:val="00A2420F"/>
    <w:rsid w:val="00A25D34"/>
    <w:rsid w:val="00A25FBB"/>
    <w:rsid w:val="00A26507"/>
    <w:rsid w:val="00A26D04"/>
    <w:rsid w:val="00A30742"/>
    <w:rsid w:val="00A31006"/>
    <w:rsid w:val="00A314ED"/>
    <w:rsid w:val="00A32F28"/>
    <w:rsid w:val="00A336C4"/>
    <w:rsid w:val="00A33AD8"/>
    <w:rsid w:val="00A34440"/>
    <w:rsid w:val="00A34ABE"/>
    <w:rsid w:val="00A34C7B"/>
    <w:rsid w:val="00A355BB"/>
    <w:rsid w:val="00A356F8"/>
    <w:rsid w:val="00A365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368"/>
    <w:rsid w:val="00A46AE2"/>
    <w:rsid w:val="00A46BF2"/>
    <w:rsid w:val="00A47AEF"/>
    <w:rsid w:val="00A47F3E"/>
    <w:rsid w:val="00A5051D"/>
    <w:rsid w:val="00A507D9"/>
    <w:rsid w:val="00A52DFB"/>
    <w:rsid w:val="00A53136"/>
    <w:rsid w:val="00A53161"/>
    <w:rsid w:val="00A539A5"/>
    <w:rsid w:val="00A55B47"/>
    <w:rsid w:val="00A5645C"/>
    <w:rsid w:val="00A57381"/>
    <w:rsid w:val="00A601DC"/>
    <w:rsid w:val="00A60639"/>
    <w:rsid w:val="00A60E26"/>
    <w:rsid w:val="00A617EA"/>
    <w:rsid w:val="00A618E4"/>
    <w:rsid w:val="00A63091"/>
    <w:rsid w:val="00A63C75"/>
    <w:rsid w:val="00A6451F"/>
    <w:rsid w:val="00A64B0A"/>
    <w:rsid w:val="00A653BC"/>
    <w:rsid w:val="00A66E3D"/>
    <w:rsid w:val="00A67857"/>
    <w:rsid w:val="00A70384"/>
    <w:rsid w:val="00A706DE"/>
    <w:rsid w:val="00A70BFD"/>
    <w:rsid w:val="00A7198A"/>
    <w:rsid w:val="00A71C04"/>
    <w:rsid w:val="00A71E50"/>
    <w:rsid w:val="00A727EB"/>
    <w:rsid w:val="00A72F43"/>
    <w:rsid w:val="00A7429A"/>
    <w:rsid w:val="00A74BC6"/>
    <w:rsid w:val="00A75360"/>
    <w:rsid w:val="00A75ECD"/>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93A"/>
    <w:rsid w:val="00A86A71"/>
    <w:rsid w:val="00A86AFD"/>
    <w:rsid w:val="00A86CD0"/>
    <w:rsid w:val="00A87B17"/>
    <w:rsid w:val="00A910B4"/>
    <w:rsid w:val="00A915CC"/>
    <w:rsid w:val="00A91A9C"/>
    <w:rsid w:val="00A92DF1"/>
    <w:rsid w:val="00A92E04"/>
    <w:rsid w:val="00A93146"/>
    <w:rsid w:val="00A93756"/>
    <w:rsid w:val="00A94431"/>
    <w:rsid w:val="00A9589E"/>
    <w:rsid w:val="00A95E84"/>
    <w:rsid w:val="00A95EB2"/>
    <w:rsid w:val="00A96A0F"/>
    <w:rsid w:val="00A9713B"/>
    <w:rsid w:val="00A97524"/>
    <w:rsid w:val="00AA09DA"/>
    <w:rsid w:val="00AA0A40"/>
    <w:rsid w:val="00AA10C3"/>
    <w:rsid w:val="00AA1C56"/>
    <w:rsid w:val="00AA2216"/>
    <w:rsid w:val="00AA2499"/>
    <w:rsid w:val="00AA26B1"/>
    <w:rsid w:val="00AA27E4"/>
    <w:rsid w:val="00AA2951"/>
    <w:rsid w:val="00AA3088"/>
    <w:rsid w:val="00AA3F60"/>
    <w:rsid w:val="00AA40AD"/>
    <w:rsid w:val="00AA495E"/>
    <w:rsid w:val="00AA4976"/>
    <w:rsid w:val="00AA4F29"/>
    <w:rsid w:val="00AA5039"/>
    <w:rsid w:val="00AA6961"/>
    <w:rsid w:val="00AA71B2"/>
    <w:rsid w:val="00AA7841"/>
    <w:rsid w:val="00AB15DB"/>
    <w:rsid w:val="00AB2D78"/>
    <w:rsid w:val="00AC0DBD"/>
    <w:rsid w:val="00AC221D"/>
    <w:rsid w:val="00AC228B"/>
    <w:rsid w:val="00AC3DE3"/>
    <w:rsid w:val="00AC3FAD"/>
    <w:rsid w:val="00AC4655"/>
    <w:rsid w:val="00AC5D9A"/>
    <w:rsid w:val="00AC63F1"/>
    <w:rsid w:val="00AC6B26"/>
    <w:rsid w:val="00AC7835"/>
    <w:rsid w:val="00AC797D"/>
    <w:rsid w:val="00AD018E"/>
    <w:rsid w:val="00AD0332"/>
    <w:rsid w:val="00AD230D"/>
    <w:rsid w:val="00AD238A"/>
    <w:rsid w:val="00AD23EE"/>
    <w:rsid w:val="00AD2801"/>
    <w:rsid w:val="00AD2DF5"/>
    <w:rsid w:val="00AD3176"/>
    <w:rsid w:val="00AD365C"/>
    <w:rsid w:val="00AD3BCB"/>
    <w:rsid w:val="00AD47CF"/>
    <w:rsid w:val="00AD5039"/>
    <w:rsid w:val="00AD5AE8"/>
    <w:rsid w:val="00AD66A6"/>
    <w:rsid w:val="00AD6711"/>
    <w:rsid w:val="00AD674B"/>
    <w:rsid w:val="00AD731C"/>
    <w:rsid w:val="00AD7BA2"/>
    <w:rsid w:val="00AE1C9D"/>
    <w:rsid w:val="00AE2A7E"/>
    <w:rsid w:val="00AE2F71"/>
    <w:rsid w:val="00AE326D"/>
    <w:rsid w:val="00AE3E0D"/>
    <w:rsid w:val="00AE3E10"/>
    <w:rsid w:val="00AE4B4D"/>
    <w:rsid w:val="00AE63DD"/>
    <w:rsid w:val="00AE711F"/>
    <w:rsid w:val="00AE7C24"/>
    <w:rsid w:val="00AF0089"/>
    <w:rsid w:val="00AF03E1"/>
    <w:rsid w:val="00AF184D"/>
    <w:rsid w:val="00AF1B00"/>
    <w:rsid w:val="00AF1B0C"/>
    <w:rsid w:val="00AF28EC"/>
    <w:rsid w:val="00AF2A96"/>
    <w:rsid w:val="00AF2C04"/>
    <w:rsid w:val="00AF2FC5"/>
    <w:rsid w:val="00AF4258"/>
    <w:rsid w:val="00AF4944"/>
    <w:rsid w:val="00AF4FAA"/>
    <w:rsid w:val="00AF5F8A"/>
    <w:rsid w:val="00AF62CC"/>
    <w:rsid w:val="00AF704C"/>
    <w:rsid w:val="00AF7865"/>
    <w:rsid w:val="00AF7A41"/>
    <w:rsid w:val="00B007E5"/>
    <w:rsid w:val="00B00EB7"/>
    <w:rsid w:val="00B00F79"/>
    <w:rsid w:val="00B0119A"/>
    <w:rsid w:val="00B019EF"/>
    <w:rsid w:val="00B020E0"/>
    <w:rsid w:val="00B026B5"/>
    <w:rsid w:val="00B031C9"/>
    <w:rsid w:val="00B043FC"/>
    <w:rsid w:val="00B04AA1"/>
    <w:rsid w:val="00B04F5D"/>
    <w:rsid w:val="00B05065"/>
    <w:rsid w:val="00B06729"/>
    <w:rsid w:val="00B0753E"/>
    <w:rsid w:val="00B107E2"/>
    <w:rsid w:val="00B10DC2"/>
    <w:rsid w:val="00B10E50"/>
    <w:rsid w:val="00B128BA"/>
    <w:rsid w:val="00B1388A"/>
    <w:rsid w:val="00B138E1"/>
    <w:rsid w:val="00B13A1B"/>
    <w:rsid w:val="00B13FE9"/>
    <w:rsid w:val="00B14611"/>
    <w:rsid w:val="00B14CB5"/>
    <w:rsid w:val="00B153D5"/>
    <w:rsid w:val="00B15CFD"/>
    <w:rsid w:val="00B15E48"/>
    <w:rsid w:val="00B17099"/>
    <w:rsid w:val="00B178BE"/>
    <w:rsid w:val="00B179A2"/>
    <w:rsid w:val="00B20218"/>
    <w:rsid w:val="00B20390"/>
    <w:rsid w:val="00B2046C"/>
    <w:rsid w:val="00B20C3B"/>
    <w:rsid w:val="00B2121D"/>
    <w:rsid w:val="00B21885"/>
    <w:rsid w:val="00B21AA8"/>
    <w:rsid w:val="00B21D27"/>
    <w:rsid w:val="00B21F75"/>
    <w:rsid w:val="00B22AA1"/>
    <w:rsid w:val="00B24952"/>
    <w:rsid w:val="00B264BF"/>
    <w:rsid w:val="00B26EE6"/>
    <w:rsid w:val="00B27337"/>
    <w:rsid w:val="00B2791D"/>
    <w:rsid w:val="00B30594"/>
    <w:rsid w:val="00B311B8"/>
    <w:rsid w:val="00B323EB"/>
    <w:rsid w:val="00B32ADE"/>
    <w:rsid w:val="00B330AE"/>
    <w:rsid w:val="00B339E7"/>
    <w:rsid w:val="00B33AF1"/>
    <w:rsid w:val="00B345DD"/>
    <w:rsid w:val="00B3499B"/>
    <w:rsid w:val="00B34A7C"/>
    <w:rsid w:val="00B34F1A"/>
    <w:rsid w:val="00B36089"/>
    <w:rsid w:val="00B373F6"/>
    <w:rsid w:val="00B408A0"/>
    <w:rsid w:val="00B412C7"/>
    <w:rsid w:val="00B41FB1"/>
    <w:rsid w:val="00B420F8"/>
    <w:rsid w:val="00B42401"/>
    <w:rsid w:val="00B42E95"/>
    <w:rsid w:val="00B43004"/>
    <w:rsid w:val="00B435FD"/>
    <w:rsid w:val="00B44014"/>
    <w:rsid w:val="00B4425A"/>
    <w:rsid w:val="00B458CC"/>
    <w:rsid w:val="00B471B9"/>
    <w:rsid w:val="00B478B5"/>
    <w:rsid w:val="00B47AD5"/>
    <w:rsid w:val="00B47FA5"/>
    <w:rsid w:val="00B503BA"/>
    <w:rsid w:val="00B5099D"/>
    <w:rsid w:val="00B51808"/>
    <w:rsid w:val="00B51F71"/>
    <w:rsid w:val="00B52AB5"/>
    <w:rsid w:val="00B52BD4"/>
    <w:rsid w:val="00B5339A"/>
    <w:rsid w:val="00B5368F"/>
    <w:rsid w:val="00B53A12"/>
    <w:rsid w:val="00B54C2C"/>
    <w:rsid w:val="00B57487"/>
    <w:rsid w:val="00B57D64"/>
    <w:rsid w:val="00B60A53"/>
    <w:rsid w:val="00B60EB1"/>
    <w:rsid w:val="00B617C3"/>
    <w:rsid w:val="00B61A0D"/>
    <w:rsid w:val="00B61A88"/>
    <w:rsid w:val="00B620D7"/>
    <w:rsid w:val="00B628B4"/>
    <w:rsid w:val="00B62F8F"/>
    <w:rsid w:val="00B6386D"/>
    <w:rsid w:val="00B63B60"/>
    <w:rsid w:val="00B63CC3"/>
    <w:rsid w:val="00B64444"/>
    <w:rsid w:val="00B647D6"/>
    <w:rsid w:val="00B64D55"/>
    <w:rsid w:val="00B64E31"/>
    <w:rsid w:val="00B6661C"/>
    <w:rsid w:val="00B666B6"/>
    <w:rsid w:val="00B666D9"/>
    <w:rsid w:val="00B66F56"/>
    <w:rsid w:val="00B6715E"/>
    <w:rsid w:val="00B679FA"/>
    <w:rsid w:val="00B67F34"/>
    <w:rsid w:val="00B67F4F"/>
    <w:rsid w:val="00B70277"/>
    <w:rsid w:val="00B70D8D"/>
    <w:rsid w:val="00B70E61"/>
    <w:rsid w:val="00B71494"/>
    <w:rsid w:val="00B7158B"/>
    <w:rsid w:val="00B7187A"/>
    <w:rsid w:val="00B71EB3"/>
    <w:rsid w:val="00B71FEB"/>
    <w:rsid w:val="00B7461C"/>
    <w:rsid w:val="00B74F93"/>
    <w:rsid w:val="00B75E63"/>
    <w:rsid w:val="00B76C47"/>
    <w:rsid w:val="00B773C1"/>
    <w:rsid w:val="00B776CC"/>
    <w:rsid w:val="00B7778D"/>
    <w:rsid w:val="00B77E8D"/>
    <w:rsid w:val="00B80117"/>
    <w:rsid w:val="00B83012"/>
    <w:rsid w:val="00B84337"/>
    <w:rsid w:val="00B84450"/>
    <w:rsid w:val="00B849CA"/>
    <w:rsid w:val="00B85BD5"/>
    <w:rsid w:val="00B867C8"/>
    <w:rsid w:val="00B86819"/>
    <w:rsid w:val="00B87AFE"/>
    <w:rsid w:val="00B87E71"/>
    <w:rsid w:val="00B907B2"/>
    <w:rsid w:val="00B90AD8"/>
    <w:rsid w:val="00B9244F"/>
    <w:rsid w:val="00B92EBD"/>
    <w:rsid w:val="00B933FE"/>
    <w:rsid w:val="00B93556"/>
    <w:rsid w:val="00B93A6B"/>
    <w:rsid w:val="00B93C75"/>
    <w:rsid w:val="00B94195"/>
    <w:rsid w:val="00B94A2D"/>
    <w:rsid w:val="00B9633F"/>
    <w:rsid w:val="00B9728A"/>
    <w:rsid w:val="00B9730C"/>
    <w:rsid w:val="00BA04EF"/>
    <w:rsid w:val="00BA0BA8"/>
    <w:rsid w:val="00BA0F78"/>
    <w:rsid w:val="00BA0FA1"/>
    <w:rsid w:val="00BA14EA"/>
    <w:rsid w:val="00BA3687"/>
    <w:rsid w:val="00BA3C60"/>
    <w:rsid w:val="00BA3E45"/>
    <w:rsid w:val="00BA4325"/>
    <w:rsid w:val="00BA444D"/>
    <w:rsid w:val="00BA5717"/>
    <w:rsid w:val="00BA5CDA"/>
    <w:rsid w:val="00BA5D7A"/>
    <w:rsid w:val="00BA5E6D"/>
    <w:rsid w:val="00BA71A8"/>
    <w:rsid w:val="00BA7216"/>
    <w:rsid w:val="00BA7CA2"/>
    <w:rsid w:val="00BB065F"/>
    <w:rsid w:val="00BB0738"/>
    <w:rsid w:val="00BB09CA"/>
    <w:rsid w:val="00BB0CBD"/>
    <w:rsid w:val="00BB1168"/>
    <w:rsid w:val="00BB2E1C"/>
    <w:rsid w:val="00BB3A1F"/>
    <w:rsid w:val="00BB3B34"/>
    <w:rsid w:val="00BB3B8B"/>
    <w:rsid w:val="00BB3CC9"/>
    <w:rsid w:val="00BB4040"/>
    <w:rsid w:val="00BB448C"/>
    <w:rsid w:val="00BB45F4"/>
    <w:rsid w:val="00BB58CF"/>
    <w:rsid w:val="00BB6C29"/>
    <w:rsid w:val="00BB6DD1"/>
    <w:rsid w:val="00BB7468"/>
    <w:rsid w:val="00BB7B64"/>
    <w:rsid w:val="00BC0294"/>
    <w:rsid w:val="00BC06F6"/>
    <w:rsid w:val="00BC0A5E"/>
    <w:rsid w:val="00BC1A89"/>
    <w:rsid w:val="00BC2CB9"/>
    <w:rsid w:val="00BC2F7F"/>
    <w:rsid w:val="00BC37A0"/>
    <w:rsid w:val="00BC3872"/>
    <w:rsid w:val="00BC3F09"/>
    <w:rsid w:val="00BC3F6B"/>
    <w:rsid w:val="00BC519D"/>
    <w:rsid w:val="00BC5F42"/>
    <w:rsid w:val="00BC6368"/>
    <w:rsid w:val="00BC7812"/>
    <w:rsid w:val="00BD0E67"/>
    <w:rsid w:val="00BD1508"/>
    <w:rsid w:val="00BD1E8C"/>
    <w:rsid w:val="00BD2442"/>
    <w:rsid w:val="00BD3E96"/>
    <w:rsid w:val="00BD4070"/>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850"/>
    <w:rsid w:val="00BE5BE2"/>
    <w:rsid w:val="00BE7BA1"/>
    <w:rsid w:val="00BF189E"/>
    <w:rsid w:val="00BF1926"/>
    <w:rsid w:val="00BF23B0"/>
    <w:rsid w:val="00BF30B8"/>
    <w:rsid w:val="00BF3F4D"/>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2CC"/>
    <w:rsid w:val="00C123F4"/>
    <w:rsid w:val="00C12C32"/>
    <w:rsid w:val="00C1332D"/>
    <w:rsid w:val="00C13EFC"/>
    <w:rsid w:val="00C147D7"/>
    <w:rsid w:val="00C15383"/>
    <w:rsid w:val="00C16871"/>
    <w:rsid w:val="00C17A07"/>
    <w:rsid w:val="00C17FFA"/>
    <w:rsid w:val="00C20B11"/>
    <w:rsid w:val="00C20BA0"/>
    <w:rsid w:val="00C21594"/>
    <w:rsid w:val="00C2273B"/>
    <w:rsid w:val="00C234BA"/>
    <w:rsid w:val="00C2385A"/>
    <w:rsid w:val="00C24041"/>
    <w:rsid w:val="00C246FA"/>
    <w:rsid w:val="00C249D0"/>
    <w:rsid w:val="00C251A1"/>
    <w:rsid w:val="00C25894"/>
    <w:rsid w:val="00C25F92"/>
    <w:rsid w:val="00C2615E"/>
    <w:rsid w:val="00C271C6"/>
    <w:rsid w:val="00C27585"/>
    <w:rsid w:val="00C27B23"/>
    <w:rsid w:val="00C27EB3"/>
    <w:rsid w:val="00C27F88"/>
    <w:rsid w:val="00C30817"/>
    <w:rsid w:val="00C33664"/>
    <w:rsid w:val="00C34115"/>
    <w:rsid w:val="00C345FF"/>
    <w:rsid w:val="00C34974"/>
    <w:rsid w:val="00C354AA"/>
    <w:rsid w:val="00C357B5"/>
    <w:rsid w:val="00C3662C"/>
    <w:rsid w:val="00C36756"/>
    <w:rsid w:val="00C40DFA"/>
    <w:rsid w:val="00C40EC0"/>
    <w:rsid w:val="00C4276B"/>
    <w:rsid w:val="00C43237"/>
    <w:rsid w:val="00C437E4"/>
    <w:rsid w:val="00C445CD"/>
    <w:rsid w:val="00C44B59"/>
    <w:rsid w:val="00C44FA0"/>
    <w:rsid w:val="00C45350"/>
    <w:rsid w:val="00C461B0"/>
    <w:rsid w:val="00C461E7"/>
    <w:rsid w:val="00C46487"/>
    <w:rsid w:val="00C47DAD"/>
    <w:rsid w:val="00C50970"/>
    <w:rsid w:val="00C511E7"/>
    <w:rsid w:val="00C519CF"/>
    <w:rsid w:val="00C5377F"/>
    <w:rsid w:val="00C54878"/>
    <w:rsid w:val="00C54D51"/>
    <w:rsid w:val="00C563A9"/>
    <w:rsid w:val="00C564A1"/>
    <w:rsid w:val="00C5776E"/>
    <w:rsid w:val="00C5781C"/>
    <w:rsid w:val="00C57C87"/>
    <w:rsid w:val="00C60199"/>
    <w:rsid w:val="00C605AF"/>
    <w:rsid w:val="00C61610"/>
    <w:rsid w:val="00C61D91"/>
    <w:rsid w:val="00C62D28"/>
    <w:rsid w:val="00C6381D"/>
    <w:rsid w:val="00C64108"/>
    <w:rsid w:val="00C64858"/>
    <w:rsid w:val="00C64F15"/>
    <w:rsid w:val="00C65D0A"/>
    <w:rsid w:val="00C65D88"/>
    <w:rsid w:val="00C667B0"/>
    <w:rsid w:val="00C673F7"/>
    <w:rsid w:val="00C67C66"/>
    <w:rsid w:val="00C7003C"/>
    <w:rsid w:val="00C7178E"/>
    <w:rsid w:val="00C71A2B"/>
    <w:rsid w:val="00C71CBE"/>
    <w:rsid w:val="00C72230"/>
    <w:rsid w:val="00C727C1"/>
    <w:rsid w:val="00C728E4"/>
    <w:rsid w:val="00C73E14"/>
    <w:rsid w:val="00C74168"/>
    <w:rsid w:val="00C75411"/>
    <w:rsid w:val="00C75D5C"/>
    <w:rsid w:val="00C76CCE"/>
    <w:rsid w:val="00C7703A"/>
    <w:rsid w:val="00C8070C"/>
    <w:rsid w:val="00C807B2"/>
    <w:rsid w:val="00C80D7B"/>
    <w:rsid w:val="00C816E9"/>
    <w:rsid w:val="00C81C30"/>
    <w:rsid w:val="00C81DEB"/>
    <w:rsid w:val="00C81E8C"/>
    <w:rsid w:val="00C8228E"/>
    <w:rsid w:val="00C83CF7"/>
    <w:rsid w:val="00C840A9"/>
    <w:rsid w:val="00C8445F"/>
    <w:rsid w:val="00C84704"/>
    <w:rsid w:val="00C9012D"/>
    <w:rsid w:val="00C91434"/>
    <w:rsid w:val="00C9162D"/>
    <w:rsid w:val="00C918A8"/>
    <w:rsid w:val="00C91BAB"/>
    <w:rsid w:val="00C934BC"/>
    <w:rsid w:val="00C94F1E"/>
    <w:rsid w:val="00C95BC2"/>
    <w:rsid w:val="00C95C02"/>
    <w:rsid w:val="00C95E14"/>
    <w:rsid w:val="00C96DCB"/>
    <w:rsid w:val="00CA0FC0"/>
    <w:rsid w:val="00CA18A0"/>
    <w:rsid w:val="00CA1ACA"/>
    <w:rsid w:val="00CA2613"/>
    <w:rsid w:val="00CA2D9B"/>
    <w:rsid w:val="00CA34AB"/>
    <w:rsid w:val="00CA5B32"/>
    <w:rsid w:val="00CA5FB0"/>
    <w:rsid w:val="00CA68C2"/>
    <w:rsid w:val="00CA7618"/>
    <w:rsid w:val="00CB0192"/>
    <w:rsid w:val="00CB084E"/>
    <w:rsid w:val="00CB23BA"/>
    <w:rsid w:val="00CB2463"/>
    <w:rsid w:val="00CB2E80"/>
    <w:rsid w:val="00CB303D"/>
    <w:rsid w:val="00CB31B9"/>
    <w:rsid w:val="00CB3AE0"/>
    <w:rsid w:val="00CB3C03"/>
    <w:rsid w:val="00CB49AD"/>
    <w:rsid w:val="00CB6236"/>
    <w:rsid w:val="00CB6D1E"/>
    <w:rsid w:val="00CB776F"/>
    <w:rsid w:val="00CB7CCE"/>
    <w:rsid w:val="00CC03EC"/>
    <w:rsid w:val="00CC073A"/>
    <w:rsid w:val="00CC07CE"/>
    <w:rsid w:val="00CC084D"/>
    <w:rsid w:val="00CC09A9"/>
    <w:rsid w:val="00CC0A74"/>
    <w:rsid w:val="00CC1340"/>
    <w:rsid w:val="00CC1433"/>
    <w:rsid w:val="00CC156E"/>
    <w:rsid w:val="00CC18FD"/>
    <w:rsid w:val="00CC1B31"/>
    <w:rsid w:val="00CC20A1"/>
    <w:rsid w:val="00CC20DB"/>
    <w:rsid w:val="00CC2820"/>
    <w:rsid w:val="00CC2C5E"/>
    <w:rsid w:val="00CC2DCC"/>
    <w:rsid w:val="00CC3A1D"/>
    <w:rsid w:val="00CC4A8B"/>
    <w:rsid w:val="00CC5E3A"/>
    <w:rsid w:val="00CC604B"/>
    <w:rsid w:val="00CC741C"/>
    <w:rsid w:val="00CC7849"/>
    <w:rsid w:val="00CD0500"/>
    <w:rsid w:val="00CD0FCB"/>
    <w:rsid w:val="00CD1660"/>
    <w:rsid w:val="00CD2243"/>
    <w:rsid w:val="00CD242C"/>
    <w:rsid w:val="00CD29FD"/>
    <w:rsid w:val="00CD3062"/>
    <w:rsid w:val="00CD4C28"/>
    <w:rsid w:val="00CD50B1"/>
    <w:rsid w:val="00CD6593"/>
    <w:rsid w:val="00CD6E05"/>
    <w:rsid w:val="00CD70B3"/>
    <w:rsid w:val="00CE0097"/>
    <w:rsid w:val="00CE0DA7"/>
    <w:rsid w:val="00CE15BF"/>
    <w:rsid w:val="00CE1AD0"/>
    <w:rsid w:val="00CE209B"/>
    <w:rsid w:val="00CE2249"/>
    <w:rsid w:val="00CE3BD3"/>
    <w:rsid w:val="00CE5046"/>
    <w:rsid w:val="00CE5ECB"/>
    <w:rsid w:val="00CE7AE9"/>
    <w:rsid w:val="00CF0C76"/>
    <w:rsid w:val="00CF0E25"/>
    <w:rsid w:val="00CF288D"/>
    <w:rsid w:val="00CF2AB4"/>
    <w:rsid w:val="00CF3B21"/>
    <w:rsid w:val="00CF52F7"/>
    <w:rsid w:val="00CF55DD"/>
    <w:rsid w:val="00CF5B5C"/>
    <w:rsid w:val="00CF7B8F"/>
    <w:rsid w:val="00CF7F68"/>
    <w:rsid w:val="00D00067"/>
    <w:rsid w:val="00D00248"/>
    <w:rsid w:val="00D00439"/>
    <w:rsid w:val="00D01A66"/>
    <w:rsid w:val="00D0236D"/>
    <w:rsid w:val="00D0331D"/>
    <w:rsid w:val="00D0390D"/>
    <w:rsid w:val="00D03CF9"/>
    <w:rsid w:val="00D041EB"/>
    <w:rsid w:val="00D04699"/>
    <w:rsid w:val="00D04CE6"/>
    <w:rsid w:val="00D06DDE"/>
    <w:rsid w:val="00D072F4"/>
    <w:rsid w:val="00D075CE"/>
    <w:rsid w:val="00D07693"/>
    <w:rsid w:val="00D07A35"/>
    <w:rsid w:val="00D07B2F"/>
    <w:rsid w:val="00D07C02"/>
    <w:rsid w:val="00D10C05"/>
    <w:rsid w:val="00D10EE7"/>
    <w:rsid w:val="00D12B05"/>
    <w:rsid w:val="00D12FAA"/>
    <w:rsid w:val="00D1361D"/>
    <w:rsid w:val="00D13620"/>
    <w:rsid w:val="00D136A2"/>
    <w:rsid w:val="00D13998"/>
    <w:rsid w:val="00D13A4F"/>
    <w:rsid w:val="00D13FB0"/>
    <w:rsid w:val="00D14830"/>
    <w:rsid w:val="00D149BC"/>
    <w:rsid w:val="00D1587C"/>
    <w:rsid w:val="00D172A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0E44"/>
    <w:rsid w:val="00D31472"/>
    <w:rsid w:val="00D314B9"/>
    <w:rsid w:val="00D32163"/>
    <w:rsid w:val="00D32DA1"/>
    <w:rsid w:val="00D33338"/>
    <w:rsid w:val="00D338CB"/>
    <w:rsid w:val="00D34437"/>
    <w:rsid w:val="00D349A0"/>
    <w:rsid w:val="00D34D96"/>
    <w:rsid w:val="00D34E53"/>
    <w:rsid w:val="00D354C4"/>
    <w:rsid w:val="00D36577"/>
    <w:rsid w:val="00D36700"/>
    <w:rsid w:val="00D375E8"/>
    <w:rsid w:val="00D4053A"/>
    <w:rsid w:val="00D405EE"/>
    <w:rsid w:val="00D407A4"/>
    <w:rsid w:val="00D40F7D"/>
    <w:rsid w:val="00D40FC6"/>
    <w:rsid w:val="00D4177F"/>
    <w:rsid w:val="00D4206E"/>
    <w:rsid w:val="00D4248F"/>
    <w:rsid w:val="00D42EC3"/>
    <w:rsid w:val="00D4305F"/>
    <w:rsid w:val="00D43EA4"/>
    <w:rsid w:val="00D4408B"/>
    <w:rsid w:val="00D44219"/>
    <w:rsid w:val="00D461AE"/>
    <w:rsid w:val="00D468FE"/>
    <w:rsid w:val="00D46B6D"/>
    <w:rsid w:val="00D4701E"/>
    <w:rsid w:val="00D471C4"/>
    <w:rsid w:val="00D47F1A"/>
    <w:rsid w:val="00D50207"/>
    <w:rsid w:val="00D50E37"/>
    <w:rsid w:val="00D5266F"/>
    <w:rsid w:val="00D52790"/>
    <w:rsid w:val="00D52D29"/>
    <w:rsid w:val="00D5359A"/>
    <w:rsid w:val="00D5454A"/>
    <w:rsid w:val="00D55A92"/>
    <w:rsid w:val="00D564AE"/>
    <w:rsid w:val="00D56BBB"/>
    <w:rsid w:val="00D56F6F"/>
    <w:rsid w:val="00D601CB"/>
    <w:rsid w:val="00D60E0F"/>
    <w:rsid w:val="00D60F36"/>
    <w:rsid w:val="00D61423"/>
    <w:rsid w:val="00D62113"/>
    <w:rsid w:val="00D62A05"/>
    <w:rsid w:val="00D63945"/>
    <w:rsid w:val="00D64356"/>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EE4"/>
    <w:rsid w:val="00D84F5B"/>
    <w:rsid w:val="00D85092"/>
    <w:rsid w:val="00D851E3"/>
    <w:rsid w:val="00D85E6F"/>
    <w:rsid w:val="00D86207"/>
    <w:rsid w:val="00D86456"/>
    <w:rsid w:val="00D86720"/>
    <w:rsid w:val="00D86C2D"/>
    <w:rsid w:val="00D87BB3"/>
    <w:rsid w:val="00D87EF4"/>
    <w:rsid w:val="00D909D0"/>
    <w:rsid w:val="00D92BC5"/>
    <w:rsid w:val="00D92C9E"/>
    <w:rsid w:val="00D9342B"/>
    <w:rsid w:val="00D9406C"/>
    <w:rsid w:val="00D95949"/>
    <w:rsid w:val="00D959B0"/>
    <w:rsid w:val="00D96366"/>
    <w:rsid w:val="00D9691B"/>
    <w:rsid w:val="00D970A4"/>
    <w:rsid w:val="00D971E4"/>
    <w:rsid w:val="00D97F48"/>
    <w:rsid w:val="00DA11AE"/>
    <w:rsid w:val="00DA1FEC"/>
    <w:rsid w:val="00DA23A5"/>
    <w:rsid w:val="00DA24F7"/>
    <w:rsid w:val="00DA28C8"/>
    <w:rsid w:val="00DA3AAA"/>
    <w:rsid w:val="00DA4A0A"/>
    <w:rsid w:val="00DA5100"/>
    <w:rsid w:val="00DA5241"/>
    <w:rsid w:val="00DA5856"/>
    <w:rsid w:val="00DA654B"/>
    <w:rsid w:val="00DA6915"/>
    <w:rsid w:val="00DA6FF2"/>
    <w:rsid w:val="00DA77E1"/>
    <w:rsid w:val="00DB00D4"/>
    <w:rsid w:val="00DB16BB"/>
    <w:rsid w:val="00DB1CA3"/>
    <w:rsid w:val="00DB1ED8"/>
    <w:rsid w:val="00DB23D2"/>
    <w:rsid w:val="00DB26EA"/>
    <w:rsid w:val="00DB3241"/>
    <w:rsid w:val="00DB339C"/>
    <w:rsid w:val="00DB597F"/>
    <w:rsid w:val="00DB758A"/>
    <w:rsid w:val="00DB7A12"/>
    <w:rsid w:val="00DB7DDF"/>
    <w:rsid w:val="00DB7E32"/>
    <w:rsid w:val="00DC0A6C"/>
    <w:rsid w:val="00DC0DFE"/>
    <w:rsid w:val="00DC13F7"/>
    <w:rsid w:val="00DC15D3"/>
    <w:rsid w:val="00DC1D50"/>
    <w:rsid w:val="00DC3779"/>
    <w:rsid w:val="00DC4625"/>
    <w:rsid w:val="00DC622B"/>
    <w:rsid w:val="00DC6748"/>
    <w:rsid w:val="00DC6D72"/>
    <w:rsid w:val="00DC6E56"/>
    <w:rsid w:val="00DC75F8"/>
    <w:rsid w:val="00DC7710"/>
    <w:rsid w:val="00DC7894"/>
    <w:rsid w:val="00DD0F74"/>
    <w:rsid w:val="00DD112F"/>
    <w:rsid w:val="00DD1972"/>
    <w:rsid w:val="00DD3286"/>
    <w:rsid w:val="00DD32BB"/>
    <w:rsid w:val="00DD38C7"/>
    <w:rsid w:val="00DD5A32"/>
    <w:rsid w:val="00DD633F"/>
    <w:rsid w:val="00DD6B3F"/>
    <w:rsid w:val="00DD6BB5"/>
    <w:rsid w:val="00DD7AE1"/>
    <w:rsid w:val="00DD7D02"/>
    <w:rsid w:val="00DE0864"/>
    <w:rsid w:val="00DE089E"/>
    <w:rsid w:val="00DE162D"/>
    <w:rsid w:val="00DE1890"/>
    <w:rsid w:val="00DE2047"/>
    <w:rsid w:val="00DE221C"/>
    <w:rsid w:val="00DE23C0"/>
    <w:rsid w:val="00DE2751"/>
    <w:rsid w:val="00DE2768"/>
    <w:rsid w:val="00DE32E5"/>
    <w:rsid w:val="00DE3357"/>
    <w:rsid w:val="00DE3490"/>
    <w:rsid w:val="00DE34E7"/>
    <w:rsid w:val="00DE3569"/>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16B0"/>
    <w:rsid w:val="00DF2480"/>
    <w:rsid w:val="00DF2762"/>
    <w:rsid w:val="00DF3A54"/>
    <w:rsid w:val="00DF3DCC"/>
    <w:rsid w:val="00DF41D6"/>
    <w:rsid w:val="00DF425B"/>
    <w:rsid w:val="00DF47C6"/>
    <w:rsid w:val="00DF61A6"/>
    <w:rsid w:val="00DF6C87"/>
    <w:rsid w:val="00DF7B6E"/>
    <w:rsid w:val="00E0062F"/>
    <w:rsid w:val="00E008AC"/>
    <w:rsid w:val="00E00E33"/>
    <w:rsid w:val="00E01110"/>
    <w:rsid w:val="00E01BB6"/>
    <w:rsid w:val="00E01E22"/>
    <w:rsid w:val="00E0301B"/>
    <w:rsid w:val="00E036CA"/>
    <w:rsid w:val="00E04305"/>
    <w:rsid w:val="00E04A09"/>
    <w:rsid w:val="00E04F17"/>
    <w:rsid w:val="00E058B5"/>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06"/>
    <w:rsid w:val="00E21C9D"/>
    <w:rsid w:val="00E21F38"/>
    <w:rsid w:val="00E22063"/>
    <w:rsid w:val="00E227D6"/>
    <w:rsid w:val="00E22B78"/>
    <w:rsid w:val="00E23040"/>
    <w:rsid w:val="00E24224"/>
    <w:rsid w:val="00E24675"/>
    <w:rsid w:val="00E25037"/>
    <w:rsid w:val="00E25141"/>
    <w:rsid w:val="00E25D5A"/>
    <w:rsid w:val="00E26BEA"/>
    <w:rsid w:val="00E276A7"/>
    <w:rsid w:val="00E308C1"/>
    <w:rsid w:val="00E314CC"/>
    <w:rsid w:val="00E31DF9"/>
    <w:rsid w:val="00E32484"/>
    <w:rsid w:val="00E328CF"/>
    <w:rsid w:val="00E3295C"/>
    <w:rsid w:val="00E338ED"/>
    <w:rsid w:val="00E3413E"/>
    <w:rsid w:val="00E34D97"/>
    <w:rsid w:val="00E34F54"/>
    <w:rsid w:val="00E36BDF"/>
    <w:rsid w:val="00E3711D"/>
    <w:rsid w:val="00E37273"/>
    <w:rsid w:val="00E40939"/>
    <w:rsid w:val="00E4097E"/>
    <w:rsid w:val="00E40BD2"/>
    <w:rsid w:val="00E40E67"/>
    <w:rsid w:val="00E40EE8"/>
    <w:rsid w:val="00E41AB0"/>
    <w:rsid w:val="00E42475"/>
    <w:rsid w:val="00E42DB0"/>
    <w:rsid w:val="00E42E94"/>
    <w:rsid w:val="00E43107"/>
    <w:rsid w:val="00E448ED"/>
    <w:rsid w:val="00E44A13"/>
    <w:rsid w:val="00E45866"/>
    <w:rsid w:val="00E45E32"/>
    <w:rsid w:val="00E46B9F"/>
    <w:rsid w:val="00E47184"/>
    <w:rsid w:val="00E472E0"/>
    <w:rsid w:val="00E47F5E"/>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B04"/>
    <w:rsid w:val="00E64761"/>
    <w:rsid w:val="00E65BBD"/>
    <w:rsid w:val="00E6644B"/>
    <w:rsid w:val="00E714EF"/>
    <w:rsid w:val="00E71E83"/>
    <w:rsid w:val="00E72B91"/>
    <w:rsid w:val="00E7405B"/>
    <w:rsid w:val="00E75090"/>
    <w:rsid w:val="00E75519"/>
    <w:rsid w:val="00E75AC4"/>
    <w:rsid w:val="00E767F1"/>
    <w:rsid w:val="00E768A0"/>
    <w:rsid w:val="00E76C4D"/>
    <w:rsid w:val="00E820E1"/>
    <w:rsid w:val="00E8261B"/>
    <w:rsid w:val="00E8394D"/>
    <w:rsid w:val="00E83CA6"/>
    <w:rsid w:val="00E842FB"/>
    <w:rsid w:val="00E844E8"/>
    <w:rsid w:val="00E848ED"/>
    <w:rsid w:val="00E84AA4"/>
    <w:rsid w:val="00E84D0E"/>
    <w:rsid w:val="00E85708"/>
    <w:rsid w:val="00E85EE4"/>
    <w:rsid w:val="00E8652E"/>
    <w:rsid w:val="00E8792B"/>
    <w:rsid w:val="00E8794A"/>
    <w:rsid w:val="00E879A9"/>
    <w:rsid w:val="00E907BB"/>
    <w:rsid w:val="00E91B1A"/>
    <w:rsid w:val="00E92EE8"/>
    <w:rsid w:val="00E93BD1"/>
    <w:rsid w:val="00E93CCC"/>
    <w:rsid w:val="00E94EB8"/>
    <w:rsid w:val="00E950C5"/>
    <w:rsid w:val="00E972E2"/>
    <w:rsid w:val="00EA1E2D"/>
    <w:rsid w:val="00EA24A4"/>
    <w:rsid w:val="00EA25B4"/>
    <w:rsid w:val="00EA26FA"/>
    <w:rsid w:val="00EA397C"/>
    <w:rsid w:val="00EA3D0D"/>
    <w:rsid w:val="00EA3D32"/>
    <w:rsid w:val="00EA44D3"/>
    <w:rsid w:val="00EA465E"/>
    <w:rsid w:val="00EA4737"/>
    <w:rsid w:val="00EA4DAF"/>
    <w:rsid w:val="00EA4F3A"/>
    <w:rsid w:val="00EA4F3F"/>
    <w:rsid w:val="00EA66E7"/>
    <w:rsid w:val="00EA7C13"/>
    <w:rsid w:val="00EA7C4F"/>
    <w:rsid w:val="00EB084C"/>
    <w:rsid w:val="00EB309F"/>
    <w:rsid w:val="00EB33B3"/>
    <w:rsid w:val="00EB3D98"/>
    <w:rsid w:val="00EB3EC7"/>
    <w:rsid w:val="00EB409A"/>
    <w:rsid w:val="00EB40FA"/>
    <w:rsid w:val="00EB4924"/>
    <w:rsid w:val="00EB5E63"/>
    <w:rsid w:val="00EB6253"/>
    <w:rsid w:val="00EB6659"/>
    <w:rsid w:val="00EB6727"/>
    <w:rsid w:val="00EB6AD2"/>
    <w:rsid w:val="00EB70F3"/>
    <w:rsid w:val="00EB7934"/>
    <w:rsid w:val="00EB7A8B"/>
    <w:rsid w:val="00EC0AFB"/>
    <w:rsid w:val="00EC1C61"/>
    <w:rsid w:val="00EC2D02"/>
    <w:rsid w:val="00EC3376"/>
    <w:rsid w:val="00EC51AC"/>
    <w:rsid w:val="00EC5439"/>
    <w:rsid w:val="00EC54BF"/>
    <w:rsid w:val="00EC5563"/>
    <w:rsid w:val="00EC573A"/>
    <w:rsid w:val="00EC57E3"/>
    <w:rsid w:val="00EC5964"/>
    <w:rsid w:val="00EC6125"/>
    <w:rsid w:val="00EC6181"/>
    <w:rsid w:val="00EC6575"/>
    <w:rsid w:val="00EC722A"/>
    <w:rsid w:val="00ED01B4"/>
    <w:rsid w:val="00ED0E26"/>
    <w:rsid w:val="00ED1478"/>
    <w:rsid w:val="00ED1AB4"/>
    <w:rsid w:val="00ED2AD9"/>
    <w:rsid w:val="00ED429C"/>
    <w:rsid w:val="00ED5589"/>
    <w:rsid w:val="00ED593D"/>
    <w:rsid w:val="00ED6624"/>
    <w:rsid w:val="00ED685B"/>
    <w:rsid w:val="00ED6A40"/>
    <w:rsid w:val="00ED6D72"/>
    <w:rsid w:val="00ED733D"/>
    <w:rsid w:val="00ED77CC"/>
    <w:rsid w:val="00EE0016"/>
    <w:rsid w:val="00EE2256"/>
    <w:rsid w:val="00EE3582"/>
    <w:rsid w:val="00EE399F"/>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E42"/>
    <w:rsid w:val="00EF4FFB"/>
    <w:rsid w:val="00EF612A"/>
    <w:rsid w:val="00EF62EF"/>
    <w:rsid w:val="00EF64C6"/>
    <w:rsid w:val="00EF6739"/>
    <w:rsid w:val="00EF69E4"/>
    <w:rsid w:val="00EF6AC3"/>
    <w:rsid w:val="00EF7EF5"/>
    <w:rsid w:val="00F0064B"/>
    <w:rsid w:val="00F00F1C"/>
    <w:rsid w:val="00F013F9"/>
    <w:rsid w:val="00F02470"/>
    <w:rsid w:val="00F02E77"/>
    <w:rsid w:val="00F02E84"/>
    <w:rsid w:val="00F038DE"/>
    <w:rsid w:val="00F03DA7"/>
    <w:rsid w:val="00F04745"/>
    <w:rsid w:val="00F051F2"/>
    <w:rsid w:val="00F05ED3"/>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C28"/>
    <w:rsid w:val="00F16DFE"/>
    <w:rsid w:val="00F1750E"/>
    <w:rsid w:val="00F20D4A"/>
    <w:rsid w:val="00F2201B"/>
    <w:rsid w:val="00F2204C"/>
    <w:rsid w:val="00F220B5"/>
    <w:rsid w:val="00F22211"/>
    <w:rsid w:val="00F2261C"/>
    <w:rsid w:val="00F22E6C"/>
    <w:rsid w:val="00F23A39"/>
    <w:rsid w:val="00F23FCB"/>
    <w:rsid w:val="00F24DB7"/>
    <w:rsid w:val="00F25B0B"/>
    <w:rsid w:val="00F25BAB"/>
    <w:rsid w:val="00F25F66"/>
    <w:rsid w:val="00F2700A"/>
    <w:rsid w:val="00F303A3"/>
    <w:rsid w:val="00F30A37"/>
    <w:rsid w:val="00F30DBF"/>
    <w:rsid w:val="00F31A81"/>
    <w:rsid w:val="00F31D18"/>
    <w:rsid w:val="00F32407"/>
    <w:rsid w:val="00F32E65"/>
    <w:rsid w:val="00F332B7"/>
    <w:rsid w:val="00F348E0"/>
    <w:rsid w:val="00F34A5A"/>
    <w:rsid w:val="00F34EAA"/>
    <w:rsid w:val="00F35325"/>
    <w:rsid w:val="00F35461"/>
    <w:rsid w:val="00F354CB"/>
    <w:rsid w:val="00F35A43"/>
    <w:rsid w:val="00F35D3C"/>
    <w:rsid w:val="00F3700D"/>
    <w:rsid w:val="00F40555"/>
    <w:rsid w:val="00F4065C"/>
    <w:rsid w:val="00F40848"/>
    <w:rsid w:val="00F41804"/>
    <w:rsid w:val="00F42BBB"/>
    <w:rsid w:val="00F42BDD"/>
    <w:rsid w:val="00F43E07"/>
    <w:rsid w:val="00F4555B"/>
    <w:rsid w:val="00F459AB"/>
    <w:rsid w:val="00F45E83"/>
    <w:rsid w:val="00F4604B"/>
    <w:rsid w:val="00F461CA"/>
    <w:rsid w:val="00F47BDD"/>
    <w:rsid w:val="00F50686"/>
    <w:rsid w:val="00F531EE"/>
    <w:rsid w:val="00F53793"/>
    <w:rsid w:val="00F53EF4"/>
    <w:rsid w:val="00F541FE"/>
    <w:rsid w:val="00F54AB5"/>
    <w:rsid w:val="00F54B29"/>
    <w:rsid w:val="00F55149"/>
    <w:rsid w:val="00F55CD6"/>
    <w:rsid w:val="00F55E65"/>
    <w:rsid w:val="00F55F8D"/>
    <w:rsid w:val="00F56145"/>
    <w:rsid w:val="00F56806"/>
    <w:rsid w:val="00F569DA"/>
    <w:rsid w:val="00F56E17"/>
    <w:rsid w:val="00F6004E"/>
    <w:rsid w:val="00F60D21"/>
    <w:rsid w:val="00F60E1D"/>
    <w:rsid w:val="00F61C50"/>
    <w:rsid w:val="00F61E3A"/>
    <w:rsid w:val="00F63258"/>
    <w:rsid w:val="00F63906"/>
    <w:rsid w:val="00F645B2"/>
    <w:rsid w:val="00F64C21"/>
    <w:rsid w:val="00F65185"/>
    <w:rsid w:val="00F65389"/>
    <w:rsid w:val="00F6555C"/>
    <w:rsid w:val="00F656F7"/>
    <w:rsid w:val="00F65ECD"/>
    <w:rsid w:val="00F65ED8"/>
    <w:rsid w:val="00F66057"/>
    <w:rsid w:val="00F6626B"/>
    <w:rsid w:val="00F667AD"/>
    <w:rsid w:val="00F66C88"/>
    <w:rsid w:val="00F67E94"/>
    <w:rsid w:val="00F7059A"/>
    <w:rsid w:val="00F70661"/>
    <w:rsid w:val="00F707CE"/>
    <w:rsid w:val="00F70EB6"/>
    <w:rsid w:val="00F71168"/>
    <w:rsid w:val="00F7144B"/>
    <w:rsid w:val="00F71901"/>
    <w:rsid w:val="00F71EC2"/>
    <w:rsid w:val="00F7234F"/>
    <w:rsid w:val="00F72354"/>
    <w:rsid w:val="00F73488"/>
    <w:rsid w:val="00F73E62"/>
    <w:rsid w:val="00F74434"/>
    <w:rsid w:val="00F74808"/>
    <w:rsid w:val="00F749F6"/>
    <w:rsid w:val="00F74F86"/>
    <w:rsid w:val="00F754FF"/>
    <w:rsid w:val="00F75DA4"/>
    <w:rsid w:val="00F76C7D"/>
    <w:rsid w:val="00F76D41"/>
    <w:rsid w:val="00F80734"/>
    <w:rsid w:val="00F808A3"/>
    <w:rsid w:val="00F80F04"/>
    <w:rsid w:val="00F80FF9"/>
    <w:rsid w:val="00F81A74"/>
    <w:rsid w:val="00F8232C"/>
    <w:rsid w:val="00F828A6"/>
    <w:rsid w:val="00F82B53"/>
    <w:rsid w:val="00F84696"/>
    <w:rsid w:val="00F8649B"/>
    <w:rsid w:val="00F864DA"/>
    <w:rsid w:val="00F868CF"/>
    <w:rsid w:val="00F86955"/>
    <w:rsid w:val="00F90A88"/>
    <w:rsid w:val="00F90F3B"/>
    <w:rsid w:val="00F927E2"/>
    <w:rsid w:val="00F92E51"/>
    <w:rsid w:val="00F92F2B"/>
    <w:rsid w:val="00F92FF5"/>
    <w:rsid w:val="00F93889"/>
    <w:rsid w:val="00F93F84"/>
    <w:rsid w:val="00F942A0"/>
    <w:rsid w:val="00F9494D"/>
    <w:rsid w:val="00F94F8F"/>
    <w:rsid w:val="00F95335"/>
    <w:rsid w:val="00F95B30"/>
    <w:rsid w:val="00F95EF1"/>
    <w:rsid w:val="00F96698"/>
    <w:rsid w:val="00F96874"/>
    <w:rsid w:val="00F96FE3"/>
    <w:rsid w:val="00F97433"/>
    <w:rsid w:val="00F97474"/>
    <w:rsid w:val="00F977F3"/>
    <w:rsid w:val="00F97CBD"/>
    <w:rsid w:val="00F97D5A"/>
    <w:rsid w:val="00F97E5A"/>
    <w:rsid w:val="00FA0F81"/>
    <w:rsid w:val="00FA1147"/>
    <w:rsid w:val="00FA1196"/>
    <w:rsid w:val="00FA25B3"/>
    <w:rsid w:val="00FA34E2"/>
    <w:rsid w:val="00FA355A"/>
    <w:rsid w:val="00FA35EF"/>
    <w:rsid w:val="00FA3BE4"/>
    <w:rsid w:val="00FA3D8B"/>
    <w:rsid w:val="00FA3E88"/>
    <w:rsid w:val="00FA40FD"/>
    <w:rsid w:val="00FA477F"/>
    <w:rsid w:val="00FA4931"/>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7E6"/>
    <w:rsid w:val="00FB29CD"/>
    <w:rsid w:val="00FB458F"/>
    <w:rsid w:val="00FB4B0D"/>
    <w:rsid w:val="00FB5247"/>
    <w:rsid w:val="00FB5CB0"/>
    <w:rsid w:val="00FB5DF9"/>
    <w:rsid w:val="00FB6A9A"/>
    <w:rsid w:val="00FB7D49"/>
    <w:rsid w:val="00FB7EFE"/>
    <w:rsid w:val="00FC0424"/>
    <w:rsid w:val="00FC171C"/>
    <w:rsid w:val="00FC175D"/>
    <w:rsid w:val="00FC182F"/>
    <w:rsid w:val="00FC1D7D"/>
    <w:rsid w:val="00FC3627"/>
    <w:rsid w:val="00FC3856"/>
    <w:rsid w:val="00FC4FFE"/>
    <w:rsid w:val="00FC51D8"/>
    <w:rsid w:val="00FC62C4"/>
    <w:rsid w:val="00FC6E99"/>
    <w:rsid w:val="00FC7F83"/>
    <w:rsid w:val="00FD134A"/>
    <w:rsid w:val="00FD3189"/>
    <w:rsid w:val="00FD34E2"/>
    <w:rsid w:val="00FD3ADC"/>
    <w:rsid w:val="00FD3DEF"/>
    <w:rsid w:val="00FD3F89"/>
    <w:rsid w:val="00FD43F2"/>
    <w:rsid w:val="00FD4551"/>
    <w:rsid w:val="00FD4E0A"/>
    <w:rsid w:val="00FD54CE"/>
    <w:rsid w:val="00FD5EFB"/>
    <w:rsid w:val="00FD6348"/>
    <w:rsid w:val="00FD63A5"/>
    <w:rsid w:val="00FD6B0F"/>
    <w:rsid w:val="00FD70E6"/>
    <w:rsid w:val="00FE0BEB"/>
    <w:rsid w:val="00FE11A5"/>
    <w:rsid w:val="00FE14DC"/>
    <w:rsid w:val="00FE1917"/>
    <w:rsid w:val="00FE1DFF"/>
    <w:rsid w:val="00FE2C98"/>
    <w:rsid w:val="00FE2E27"/>
    <w:rsid w:val="00FE3AD9"/>
    <w:rsid w:val="00FE3D18"/>
    <w:rsid w:val="00FE3D6E"/>
    <w:rsid w:val="00FE4998"/>
    <w:rsid w:val="00FE69C3"/>
    <w:rsid w:val="00FE6F9C"/>
    <w:rsid w:val="00FE768D"/>
    <w:rsid w:val="00FE78A5"/>
    <w:rsid w:val="00FF09F9"/>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26EE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2A2597"/>
    <w:pPr>
      <w:ind w:leftChars="800" w:left="3962" w:rightChars="200" w:right="665" w:hangingChars="392" w:hanging="1303"/>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 w:type="paragraph" w:styleId="Web">
    <w:name w:val="Normal (Web)"/>
    <w:basedOn w:val="a0"/>
    <w:uiPriority w:val="99"/>
    <w:semiHidden/>
    <w:unhideWhenUsed/>
    <w:rsid w:val="009B0CE8"/>
    <w:pPr>
      <w:widowControl/>
      <w:spacing w:before="100" w:beforeAutospacing="1" w:after="100" w:afterAutospacing="1"/>
    </w:pPr>
    <w:rPr>
      <w:rFonts w:ascii="新細明體" w:eastAsia="新細明體" w:hAnsi="新細明體" w:cs="新細明體"/>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26EE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2A2597"/>
    <w:pPr>
      <w:ind w:leftChars="800" w:left="3962" w:rightChars="200" w:right="665" w:hangingChars="392" w:hanging="1303"/>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 w:type="paragraph" w:styleId="Web">
    <w:name w:val="Normal (Web)"/>
    <w:basedOn w:val="a0"/>
    <w:uiPriority w:val="99"/>
    <w:semiHidden/>
    <w:unhideWhenUsed/>
    <w:rsid w:val="009B0CE8"/>
    <w:pPr>
      <w:widowControl/>
      <w:spacing w:before="100" w:beforeAutospacing="1" w:after="100" w:afterAutospacing="1"/>
    </w:pPr>
    <w:rPr>
      <w:rFonts w:ascii="新細明體" w:eastAsia="新細明體" w:hAnsi="新細明體" w:cs="新細明體"/>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627780145">
      <w:bodyDiv w:val="1"/>
      <w:marLeft w:val="0"/>
      <w:marRight w:val="0"/>
      <w:marTop w:val="0"/>
      <w:marBottom w:val="0"/>
      <w:divBdr>
        <w:top w:val="none" w:sz="0" w:space="0" w:color="auto"/>
        <w:left w:val="none" w:sz="0" w:space="0" w:color="auto"/>
        <w:bottom w:val="none" w:sz="0" w:space="0" w:color="auto"/>
        <w:right w:val="none" w:sz="0" w:space="0" w:color="auto"/>
      </w:divBdr>
      <w:divsChild>
        <w:div w:id="1601792222">
          <w:marLeft w:val="0"/>
          <w:marRight w:val="0"/>
          <w:marTop w:val="0"/>
          <w:marBottom w:val="0"/>
          <w:divBdr>
            <w:top w:val="none" w:sz="0" w:space="0" w:color="auto"/>
            <w:left w:val="none" w:sz="0" w:space="0" w:color="auto"/>
            <w:bottom w:val="none" w:sz="0" w:space="0" w:color="auto"/>
            <w:right w:val="none" w:sz="0" w:space="0" w:color="auto"/>
          </w:divBdr>
          <w:divsChild>
            <w:div w:id="970667284">
              <w:marLeft w:val="0"/>
              <w:marRight w:val="0"/>
              <w:marTop w:val="0"/>
              <w:marBottom w:val="0"/>
              <w:divBdr>
                <w:top w:val="none" w:sz="0" w:space="0" w:color="auto"/>
                <w:left w:val="none" w:sz="0" w:space="0" w:color="auto"/>
                <w:bottom w:val="none" w:sz="0" w:space="0" w:color="auto"/>
                <w:right w:val="none" w:sz="0" w:space="0" w:color="auto"/>
              </w:divBdr>
              <w:divsChild>
                <w:div w:id="1375933676">
                  <w:marLeft w:val="0"/>
                  <w:marRight w:val="0"/>
                  <w:marTop w:val="0"/>
                  <w:marBottom w:val="0"/>
                  <w:divBdr>
                    <w:top w:val="none" w:sz="0" w:space="0" w:color="auto"/>
                    <w:left w:val="none" w:sz="0" w:space="0" w:color="auto"/>
                    <w:bottom w:val="none" w:sz="0" w:space="0" w:color="auto"/>
                    <w:right w:val="none" w:sz="0" w:space="0" w:color="auto"/>
                  </w:divBdr>
                  <w:divsChild>
                    <w:div w:id="365840228">
                      <w:marLeft w:val="0"/>
                      <w:marRight w:val="0"/>
                      <w:marTop w:val="0"/>
                      <w:marBottom w:val="0"/>
                      <w:divBdr>
                        <w:top w:val="none" w:sz="0" w:space="0" w:color="auto"/>
                        <w:left w:val="none" w:sz="0" w:space="0" w:color="auto"/>
                        <w:bottom w:val="none" w:sz="0" w:space="0" w:color="auto"/>
                        <w:right w:val="none" w:sz="0" w:space="0" w:color="auto"/>
                      </w:divBdr>
                      <w:divsChild>
                        <w:div w:id="1339430197">
                          <w:marLeft w:val="0"/>
                          <w:marRight w:val="0"/>
                          <w:marTop w:val="0"/>
                          <w:marBottom w:val="0"/>
                          <w:divBdr>
                            <w:top w:val="none" w:sz="0" w:space="0" w:color="auto"/>
                            <w:left w:val="none" w:sz="0" w:space="0" w:color="auto"/>
                            <w:bottom w:val="none" w:sz="0" w:space="0" w:color="auto"/>
                            <w:right w:val="none" w:sz="0" w:space="0" w:color="auto"/>
                          </w:divBdr>
                          <w:divsChild>
                            <w:div w:id="376321977">
                              <w:marLeft w:val="0"/>
                              <w:marRight w:val="0"/>
                              <w:marTop w:val="0"/>
                              <w:marBottom w:val="0"/>
                              <w:divBdr>
                                <w:top w:val="none" w:sz="0" w:space="0" w:color="auto"/>
                                <w:left w:val="none" w:sz="0" w:space="0" w:color="auto"/>
                                <w:bottom w:val="none" w:sz="0" w:space="0" w:color="auto"/>
                                <w:right w:val="none" w:sz="0" w:space="0" w:color="auto"/>
                              </w:divBdr>
                              <w:divsChild>
                                <w:div w:id="908614396">
                                  <w:marLeft w:val="0"/>
                                  <w:marRight w:val="0"/>
                                  <w:marTop w:val="0"/>
                                  <w:marBottom w:val="0"/>
                                  <w:divBdr>
                                    <w:top w:val="none" w:sz="0" w:space="0" w:color="auto"/>
                                    <w:left w:val="none" w:sz="0" w:space="0" w:color="auto"/>
                                    <w:bottom w:val="none" w:sz="0" w:space="0" w:color="auto"/>
                                    <w:right w:val="none" w:sz="0" w:space="0" w:color="auto"/>
                                  </w:divBdr>
                                  <w:divsChild>
                                    <w:div w:id="2072803661">
                                      <w:marLeft w:val="0"/>
                                      <w:marRight w:val="0"/>
                                      <w:marTop w:val="0"/>
                                      <w:marBottom w:val="0"/>
                                      <w:divBdr>
                                        <w:top w:val="none" w:sz="0" w:space="0" w:color="auto"/>
                                        <w:left w:val="none" w:sz="0" w:space="0" w:color="auto"/>
                                        <w:bottom w:val="none" w:sz="0" w:space="0" w:color="auto"/>
                                        <w:right w:val="none" w:sz="0" w:space="0" w:color="auto"/>
                                      </w:divBdr>
                                      <w:divsChild>
                                        <w:div w:id="1899706525">
                                          <w:marLeft w:val="0"/>
                                          <w:marRight w:val="0"/>
                                          <w:marTop w:val="0"/>
                                          <w:marBottom w:val="0"/>
                                          <w:divBdr>
                                            <w:top w:val="none" w:sz="0" w:space="0" w:color="auto"/>
                                            <w:left w:val="none" w:sz="0" w:space="0" w:color="auto"/>
                                            <w:bottom w:val="none" w:sz="0" w:space="0" w:color="auto"/>
                                            <w:right w:val="none" w:sz="0" w:space="0" w:color="auto"/>
                                          </w:divBdr>
                                          <w:divsChild>
                                            <w:div w:id="984310617">
                                              <w:marLeft w:val="0"/>
                                              <w:marRight w:val="0"/>
                                              <w:marTop w:val="0"/>
                                              <w:marBottom w:val="0"/>
                                              <w:divBdr>
                                                <w:top w:val="none" w:sz="0" w:space="0" w:color="auto"/>
                                                <w:left w:val="none" w:sz="0" w:space="0" w:color="auto"/>
                                                <w:bottom w:val="none" w:sz="0" w:space="0" w:color="auto"/>
                                                <w:right w:val="none" w:sz="0" w:space="0" w:color="auto"/>
                                              </w:divBdr>
                                              <w:divsChild>
                                                <w:div w:id="825172372">
                                                  <w:marLeft w:val="0"/>
                                                  <w:marRight w:val="0"/>
                                                  <w:marTop w:val="0"/>
                                                  <w:marBottom w:val="0"/>
                                                  <w:divBdr>
                                                    <w:top w:val="none" w:sz="0" w:space="0" w:color="auto"/>
                                                    <w:left w:val="none" w:sz="0" w:space="0" w:color="auto"/>
                                                    <w:bottom w:val="none" w:sz="0" w:space="0" w:color="auto"/>
                                                    <w:right w:val="none" w:sz="0" w:space="0" w:color="auto"/>
                                                  </w:divBdr>
                                                  <w:divsChild>
                                                    <w:div w:id="264925603">
                                                      <w:marLeft w:val="0"/>
                                                      <w:marRight w:val="0"/>
                                                      <w:marTop w:val="0"/>
                                                      <w:marBottom w:val="0"/>
                                                      <w:divBdr>
                                                        <w:top w:val="none" w:sz="0" w:space="0" w:color="auto"/>
                                                        <w:left w:val="none" w:sz="0" w:space="0" w:color="auto"/>
                                                        <w:bottom w:val="none" w:sz="0" w:space="0" w:color="auto"/>
                                                        <w:right w:val="none" w:sz="0" w:space="0" w:color="auto"/>
                                                      </w:divBdr>
                                                      <w:divsChild>
                                                        <w:div w:id="619336914">
                                                          <w:marLeft w:val="0"/>
                                                          <w:marRight w:val="0"/>
                                                          <w:marTop w:val="0"/>
                                                          <w:marBottom w:val="0"/>
                                                          <w:divBdr>
                                                            <w:top w:val="none" w:sz="0" w:space="0" w:color="auto"/>
                                                            <w:left w:val="none" w:sz="0" w:space="0" w:color="auto"/>
                                                            <w:bottom w:val="none" w:sz="0" w:space="0" w:color="auto"/>
                                                            <w:right w:val="none" w:sz="0" w:space="0" w:color="auto"/>
                                                          </w:divBdr>
                                                          <w:divsChild>
                                                            <w:div w:id="769786848">
                                                              <w:marLeft w:val="0"/>
                                                              <w:marRight w:val="0"/>
                                                              <w:marTop w:val="0"/>
                                                              <w:marBottom w:val="0"/>
                                                              <w:divBdr>
                                                                <w:top w:val="none" w:sz="0" w:space="0" w:color="auto"/>
                                                                <w:left w:val="none" w:sz="0" w:space="0" w:color="auto"/>
                                                                <w:bottom w:val="none" w:sz="0" w:space="0" w:color="auto"/>
                                                                <w:right w:val="none" w:sz="0" w:space="0" w:color="auto"/>
                                                              </w:divBdr>
                                                              <w:divsChild>
                                                                <w:div w:id="470051485">
                                                                  <w:marLeft w:val="0"/>
                                                                  <w:marRight w:val="0"/>
                                                                  <w:marTop w:val="0"/>
                                                                  <w:marBottom w:val="0"/>
                                                                  <w:divBdr>
                                                                    <w:top w:val="none" w:sz="0" w:space="0" w:color="auto"/>
                                                                    <w:left w:val="none" w:sz="0" w:space="0" w:color="auto"/>
                                                                    <w:bottom w:val="none" w:sz="0" w:space="0" w:color="auto"/>
                                                                    <w:right w:val="none" w:sz="0" w:space="0" w:color="auto"/>
                                                                  </w:divBdr>
                                                                  <w:divsChild>
                                                                    <w:div w:id="233393531">
                                                                      <w:marLeft w:val="0"/>
                                                                      <w:marRight w:val="0"/>
                                                                      <w:marTop w:val="0"/>
                                                                      <w:marBottom w:val="0"/>
                                                                      <w:divBdr>
                                                                        <w:top w:val="none" w:sz="0" w:space="0" w:color="auto"/>
                                                                        <w:left w:val="none" w:sz="0" w:space="0" w:color="auto"/>
                                                                        <w:bottom w:val="none" w:sz="0" w:space="0" w:color="auto"/>
                                                                        <w:right w:val="none" w:sz="0" w:space="0" w:color="auto"/>
                                                                      </w:divBdr>
                                                                      <w:divsChild>
                                                                        <w:div w:id="980619739">
                                                                          <w:marLeft w:val="0"/>
                                                                          <w:marRight w:val="0"/>
                                                                          <w:marTop w:val="0"/>
                                                                          <w:marBottom w:val="0"/>
                                                                          <w:divBdr>
                                                                            <w:top w:val="none" w:sz="0" w:space="0" w:color="auto"/>
                                                                            <w:left w:val="none" w:sz="0" w:space="0" w:color="auto"/>
                                                                            <w:bottom w:val="none" w:sz="0" w:space="0" w:color="auto"/>
                                                                            <w:right w:val="none" w:sz="0" w:space="0" w:color="auto"/>
                                                                          </w:divBdr>
                                                                          <w:divsChild>
                                                                            <w:div w:id="524633391">
                                                                              <w:marLeft w:val="0"/>
                                                                              <w:marRight w:val="0"/>
                                                                              <w:marTop w:val="0"/>
                                                                              <w:marBottom w:val="0"/>
                                                                              <w:divBdr>
                                                                                <w:top w:val="none" w:sz="0" w:space="0" w:color="auto"/>
                                                                                <w:left w:val="none" w:sz="0" w:space="0" w:color="auto"/>
                                                                                <w:bottom w:val="none" w:sz="0" w:space="0" w:color="auto"/>
                                                                                <w:right w:val="none" w:sz="0" w:space="0" w:color="auto"/>
                                                                              </w:divBdr>
                                                                              <w:divsChild>
                                                                                <w:div w:id="677268356">
                                                                                  <w:marLeft w:val="0"/>
                                                                                  <w:marRight w:val="0"/>
                                                                                  <w:marTop w:val="0"/>
                                                                                  <w:marBottom w:val="0"/>
                                                                                  <w:divBdr>
                                                                                    <w:top w:val="none" w:sz="0" w:space="0" w:color="auto"/>
                                                                                    <w:left w:val="none" w:sz="0" w:space="0" w:color="auto"/>
                                                                                    <w:bottom w:val="none" w:sz="0" w:space="0" w:color="auto"/>
                                                                                    <w:right w:val="none" w:sz="0" w:space="0" w:color="auto"/>
                                                                                  </w:divBdr>
                                                                                  <w:divsChild>
                                                                                    <w:div w:id="1860773711">
                                                                                      <w:marLeft w:val="0"/>
                                                                                      <w:marRight w:val="0"/>
                                                                                      <w:marTop w:val="0"/>
                                                                                      <w:marBottom w:val="0"/>
                                                                                      <w:divBdr>
                                                                                        <w:top w:val="none" w:sz="0" w:space="0" w:color="auto"/>
                                                                                        <w:left w:val="none" w:sz="0" w:space="0" w:color="auto"/>
                                                                                        <w:bottom w:val="none" w:sz="0" w:space="0" w:color="auto"/>
                                                                                        <w:right w:val="none" w:sz="0" w:space="0" w:color="auto"/>
                                                                                      </w:divBdr>
                                                                                      <w:divsChild>
                                                                                        <w:div w:id="287053101">
                                                                                          <w:marLeft w:val="0"/>
                                                                                          <w:marRight w:val="0"/>
                                                                                          <w:marTop w:val="0"/>
                                                                                          <w:marBottom w:val="0"/>
                                                                                          <w:divBdr>
                                                                                            <w:top w:val="none" w:sz="0" w:space="0" w:color="auto"/>
                                                                                            <w:left w:val="none" w:sz="0" w:space="0" w:color="auto"/>
                                                                                            <w:bottom w:val="none" w:sz="0" w:space="0" w:color="auto"/>
                                                                                            <w:right w:val="none" w:sz="0" w:space="0" w:color="auto"/>
                                                                                          </w:divBdr>
                                                                                          <w:divsChild>
                                                                                            <w:div w:id="484202466">
                                                                                              <w:marLeft w:val="0"/>
                                                                                              <w:marRight w:val="0"/>
                                                                                              <w:marTop w:val="0"/>
                                                                                              <w:marBottom w:val="0"/>
                                                                                              <w:divBdr>
                                                                                                <w:top w:val="none" w:sz="0" w:space="0" w:color="auto"/>
                                                                                                <w:left w:val="none" w:sz="0" w:space="0" w:color="auto"/>
                                                                                                <w:bottom w:val="none" w:sz="0" w:space="0" w:color="auto"/>
                                                                                                <w:right w:val="none" w:sz="0" w:space="0" w:color="auto"/>
                                                                                              </w:divBdr>
                                                                                              <w:divsChild>
                                                                                                <w:div w:id="30810882">
                                                                                                  <w:marLeft w:val="0"/>
                                                                                                  <w:marRight w:val="0"/>
                                                                                                  <w:marTop w:val="0"/>
                                                                                                  <w:marBottom w:val="0"/>
                                                                                                  <w:divBdr>
                                                                                                    <w:top w:val="none" w:sz="0" w:space="0" w:color="auto"/>
                                                                                                    <w:left w:val="none" w:sz="0" w:space="0" w:color="auto"/>
                                                                                                    <w:bottom w:val="none" w:sz="0" w:space="0" w:color="auto"/>
                                                                                                    <w:right w:val="none" w:sz="0" w:space="0" w:color="auto"/>
                                                                                                  </w:divBdr>
                                                                                                  <w:divsChild>
                                                                                                    <w:div w:id="874539396">
                                                                                                      <w:marLeft w:val="0"/>
                                                                                                      <w:marRight w:val="0"/>
                                                                                                      <w:marTop w:val="0"/>
                                                                                                      <w:marBottom w:val="0"/>
                                                                                                      <w:divBdr>
                                                                                                        <w:top w:val="none" w:sz="0" w:space="0" w:color="auto"/>
                                                                                                        <w:left w:val="none" w:sz="0" w:space="0" w:color="auto"/>
                                                                                                        <w:bottom w:val="none" w:sz="0" w:space="0" w:color="auto"/>
                                                                                                        <w:right w:val="none" w:sz="0" w:space="0" w:color="auto"/>
                                                                                                      </w:divBdr>
                                                                                                      <w:divsChild>
                                                                                                        <w:div w:id="1158035735">
                                                                                                          <w:marLeft w:val="0"/>
                                                                                                          <w:marRight w:val="0"/>
                                                                                                          <w:marTop w:val="0"/>
                                                                                                          <w:marBottom w:val="0"/>
                                                                                                          <w:divBdr>
                                                                                                            <w:top w:val="none" w:sz="0" w:space="0" w:color="auto"/>
                                                                                                            <w:left w:val="none" w:sz="0" w:space="0" w:color="auto"/>
                                                                                                            <w:bottom w:val="none" w:sz="0" w:space="0" w:color="auto"/>
                                                                                                            <w:right w:val="none" w:sz="0" w:space="0" w:color="auto"/>
                                                                                                          </w:divBdr>
                                                                                                          <w:divsChild>
                                                                                                            <w:div w:id="1327779500">
                                                                                                              <w:marLeft w:val="0"/>
                                                                                                              <w:marRight w:val="0"/>
                                                                                                              <w:marTop w:val="0"/>
                                                                                                              <w:marBottom w:val="0"/>
                                                                                                              <w:divBdr>
                                                                                                                <w:top w:val="none" w:sz="0" w:space="0" w:color="auto"/>
                                                                                                                <w:left w:val="none" w:sz="0" w:space="0" w:color="auto"/>
                                                                                                                <w:bottom w:val="none" w:sz="0" w:space="0" w:color="auto"/>
                                                                                                                <w:right w:val="none" w:sz="0" w:space="0" w:color="auto"/>
                                                                                                              </w:divBdr>
                                                                                                              <w:divsChild>
                                                                                                                <w:div w:id="671378762">
                                                                                                                  <w:marLeft w:val="0"/>
                                                                                                                  <w:marRight w:val="0"/>
                                                                                                                  <w:marTop w:val="0"/>
                                                                                                                  <w:marBottom w:val="0"/>
                                                                                                                  <w:divBdr>
                                                                                                                    <w:top w:val="none" w:sz="0" w:space="0" w:color="auto"/>
                                                                                                                    <w:left w:val="none" w:sz="0" w:space="0" w:color="auto"/>
                                                                                                                    <w:bottom w:val="none" w:sz="0" w:space="0" w:color="auto"/>
                                                                                                                    <w:right w:val="none" w:sz="0" w:space="0" w:color="auto"/>
                                                                                                                  </w:divBdr>
                                                                                                                  <w:divsChild>
                                                                                                                    <w:div w:id="660040092">
                                                                                                                      <w:marLeft w:val="0"/>
                                                                                                                      <w:marRight w:val="0"/>
                                                                                                                      <w:marTop w:val="0"/>
                                                                                                                      <w:marBottom w:val="0"/>
                                                                                                                      <w:divBdr>
                                                                                                                        <w:top w:val="none" w:sz="0" w:space="0" w:color="auto"/>
                                                                                                                        <w:left w:val="none" w:sz="0" w:space="0" w:color="auto"/>
                                                                                                                        <w:bottom w:val="none" w:sz="0" w:space="0" w:color="auto"/>
                                                                                                                        <w:right w:val="none" w:sz="0" w:space="0" w:color="auto"/>
                                                                                                                      </w:divBdr>
                                                                                                                      <w:divsChild>
                                                                                                                        <w:div w:id="1372654657">
                                                                                                                          <w:marLeft w:val="0"/>
                                                                                                                          <w:marRight w:val="0"/>
                                                                                                                          <w:marTop w:val="0"/>
                                                                                                                          <w:marBottom w:val="0"/>
                                                                                                                          <w:divBdr>
                                                                                                                            <w:top w:val="none" w:sz="0" w:space="0" w:color="auto"/>
                                                                                                                            <w:left w:val="none" w:sz="0" w:space="0" w:color="auto"/>
                                                                                                                            <w:bottom w:val="none" w:sz="0" w:space="0" w:color="auto"/>
                                                                                                                            <w:right w:val="none" w:sz="0" w:space="0" w:color="auto"/>
                                                                                                                          </w:divBdr>
                                                                                                                          <w:divsChild>
                                                                                                                            <w:div w:id="971208885">
                                                                                                                              <w:marLeft w:val="0"/>
                                                                                                                              <w:marRight w:val="0"/>
                                                                                                                              <w:marTop w:val="0"/>
                                                                                                                              <w:marBottom w:val="0"/>
                                                                                                                              <w:divBdr>
                                                                                                                                <w:top w:val="none" w:sz="0" w:space="0" w:color="auto"/>
                                                                                                                                <w:left w:val="none" w:sz="0" w:space="0" w:color="auto"/>
                                                                                                                                <w:bottom w:val="none" w:sz="0" w:space="0" w:color="auto"/>
                                                                                                                                <w:right w:val="none" w:sz="0" w:space="0" w:color="auto"/>
                                                                                                                              </w:divBdr>
                                                                                                                              <w:divsChild>
                                                                                                                                <w:div w:id="53859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89074269">
      <w:bodyDiv w:val="1"/>
      <w:marLeft w:val="0"/>
      <w:marRight w:val="0"/>
      <w:marTop w:val="0"/>
      <w:marBottom w:val="0"/>
      <w:divBdr>
        <w:top w:val="none" w:sz="0" w:space="0" w:color="auto"/>
        <w:left w:val="none" w:sz="0" w:space="0" w:color="auto"/>
        <w:bottom w:val="none" w:sz="0" w:space="0" w:color="auto"/>
        <w:right w:val="none" w:sz="0" w:space="0" w:color="auto"/>
      </w:divBdr>
      <w:divsChild>
        <w:div w:id="704409903">
          <w:marLeft w:val="0"/>
          <w:marRight w:val="0"/>
          <w:marTop w:val="0"/>
          <w:marBottom w:val="0"/>
          <w:divBdr>
            <w:top w:val="none" w:sz="0" w:space="0" w:color="auto"/>
            <w:left w:val="none" w:sz="0" w:space="0" w:color="auto"/>
            <w:bottom w:val="none" w:sz="0" w:space="0" w:color="auto"/>
            <w:right w:val="none" w:sz="0" w:space="0" w:color="auto"/>
          </w:divBdr>
          <w:divsChild>
            <w:div w:id="1775055396">
              <w:marLeft w:val="0"/>
              <w:marRight w:val="0"/>
              <w:marTop w:val="0"/>
              <w:marBottom w:val="0"/>
              <w:divBdr>
                <w:top w:val="none" w:sz="0" w:space="0" w:color="auto"/>
                <w:left w:val="none" w:sz="0" w:space="0" w:color="auto"/>
                <w:bottom w:val="none" w:sz="0" w:space="0" w:color="auto"/>
                <w:right w:val="none" w:sz="0" w:space="0" w:color="auto"/>
              </w:divBdr>
              <w:divsChild>
                <w:div w:id="936715893">
                  <w:marLeft w:val="0"/>
                  <w:marRight w:val="0"/>
                  <w:marTop w:val="0"/>
                  <w:marBottom w:val="0"/>
                  <w:divBdr>
                    <w:top w:val="none" w:sz="0" w:space="0" w:color="auto"/>
                    <w:left w:val="none" w:sz="0" w:space="0" w:color="auto"/>
                    <w:bottom w:val="none" w:sz="0" w:space="0" w:color="auto"/>
                    <w:right w:val="none" w:sz="0" w:space="0" w:color="auto"/>
                  </w:divBdr>
                  <w:divsChild>
                    <w:div w:id="231350799">
                      <w:marLeft w:val="0"/>
                      <w:marRight w:val="0"/>
                      <w:marTop w:val="0"/>
                      <w:marBottom w:val="0"/>
                      <w:divBdr>
                        <w:top w:val="none" w:sz="0" w:space="0" w:color="auto"/>
                        <w:left w:val="none" w:sz="0" w:space="0" w:color="auto"/>
                        <w:bottom w:val="none" w:sz="0" w:space="0" w:color="auto"/>
                        <w:right w:val="none" w:sz="0" w:space="0" w:color="auto"/>
                      </w:divBdr>
                      <w:divsChild>
                        <w:div w:id="697581606">
                          <w:marLeft w:val="0"/>
                          <w:marRight w:val="0"/>
                          <w:marTop w:val="0"/>
                          <w:marBottom w:val="0"/>
                          <w:divBdr>
                            <w:top w:val="none" w:sz="0" w:space="0" w:color="auto"/>
                            <w:left w:val="none" w:sz="0" w:space="0" w:color="auto"/>
                            <w:bottom w:val="none" w:sz="0" w:space="0" w:color="auto"/>
                            <w:right w:val="none" w:sz="0" w:space="0" w:color="auto"/>
                          </w:divBdr>
                          <w:divsChild>
                            <w:div w:id="934509951">
                              <w:marLeft w:val="0"/>
                              <w:marRight w:val="0"/>
                              <w:marTop w:val="0"/>
                              <w:marBottom w:val="0"/>
                              <w:divBdr>
                                <w:top w:val="none" w:sz="0" w:space="0" w:color="auto"/>
                                <w:left w:val="none" w:sz="0" w:space="0" w:color="auto"/>
                                <w:bottom w:val="none" w:sz="0" w:space="0" w:color="auto"/>
                                <w:right w:val="none" w:sz="0" w:space="0" w:color="auto"/>
                              </w:divBdr>
                              <w:divsChild>
                                <w:div w:id="437257004">
                                  <w:marLeft w:val="0"/>
                                  <w:marRight w:val="0"/>
                                  <w:marTop w:val="0"/>
                                  <w:marBottom w:val="0"/>
                                  <w:divBdr>
                                    <w:top w:val="none" w:sz="0" w:space="0" w:color="auto"/>
                                    <w:left w:val="none" w:sz="0" w:space="0" w:color="auto"/>
                                    <w:bottom w:val="none" w:sz="0" w:space="0" w:color="auto"/>
                                    <w:right w:val="none" w:sz="0" w:space="0" w:color="auto"/>
                                  </w:divBdr>
                                  <w:divsChild>
                                    <w:div w:id="1336420162">
                                      <w:marLeft w:val="0"/>
                                      <w:marRight w:val="0"/>
                                      <w:marTop w:val="0"/>
                                      <w:marBottom w:val="0"/>
                                      <w:divBdr>
                                        <w:top w:val="none" w:sz="0" w:space="0" w:color="auto"/>
                                        <w:left w:val="none" w:sz="0" w:space="0" w:color="auto"/>
                                        <w:bottom w:val="none" w:sz="0" w:space="0" w:color="auto"/>
                                        <w:right w:val="none" w:sz="0" w:space="0" w:color="auto"/>
                                      </w:divBdr>
                                      <w:divsChild>
                                        <w:div w:id="1342853785">
                                          <w:marLeft w:val="0"/>
                                          <w:marRight w:val="0"/>
                                          <w:marTop w:val="0"/>
                                          <w:marBottom w:val="0"/>
                                          <w:divBdr>
                                            <w:top w:val="none" w:sz="0" w:space="0" w:color="auto"/>
                                            <w:left w:val="none" w:sz="0" w:space="0" w:color="auto"/>
                                            <w:bottom w:val="none" w:sz="0" w:space="0" w:color="auto"/>
                                            <w:right w:val="none" w:sz="0" w:space="0" w:color="auto"/>
                                          </w:divBdr>
                                          <w:divsChild>
                                            <w:div w:id="2093158940">
                                              <w:marLeft w:val="0"/>
                                              <w:marRight w:val="0"/>
                                              <w:marTop w:val="0"/>
                                              <w:marBottom w:val="0"/>
                                              <w:divBdr>
                                                <w:top w:val="none" w:sz="0" w:space="0" w:color="auto"/>
                                                <w:left w:val="none" w:sz="0" w:space="0" w:color="auto"/>
                                                <w:bottom w:val="none" w:sz="0" w:space="0" w:color="auto"/>
                                                <w:right w:val="none" w:sz="0" w:space="0" w:color="auto"/>
                                              </w:divBdr>
                                              <w:divsChild>
                                                <w:div w:id="822508673">
                                                  <w:marLeft w:val="0"/>
                                                  <w:marRight w:val="0"/>
                                                  <w:marTop w:val="0"/>
                                                  <w:marBottom w:val="0"/>
                                                  <w:divBdr>
                                                    <w:top w:val="none" w:sz="0" w:space="0" w:color="auto"/>
                                                    <w:left w:val="none" w:sz="0" w:space="0" w:color="auto"/>
                                                    <w:bottom w:val="none" w:sz="0" w:space="0" w:color="auto"/>
                                                    <w:right w:val="none" w:sz="0" w:space="0" w:color="auto"/>
                                                  </w:divBdr>
                                                  <w:divsChild>
                                                    <w:div w:id="714892019">
                                                      <w:marLeft w:val="0"/>
                                                      <w:marRight w:val="0"/>
                                                      <w:marTop w:val="0"/>
                                                      <w:marBottom w:val="0"/>
                                                      <w:divBdr>
                                                        <w:top w:val="none" w:sz="0" w:space="0" w:color="auto"/>
                                                        <w:left w:val="none" w:sz="0" w:space="0" w:color="auto"/>
                                                        <w:bottom w:val="none" w:sz="0" w:space="0" w:color="auto"/>
                                                        <w:right w:val="none" w:sz="0" w:space="0" w:color="auto"/>
                                                      </w:divBdr>
                                                      <w:divsChild>
                                                        <w:div w:id="2076008215">
                                                          <w:marLeft w:val="0"/>
                                                          <w:marRight w:val="0"/>
                                                          <w:marTop w:val="0"/>
                                                          <w:marBottom w:val="0"/>
                                                          <w:divBdr>
                                                            <w:top w:val="none" w:sz="0" w:space="0" w:color="auto"/>
                                                            <w:left w:val="none" w:sz="0" w:space="0" w:color="auto"/>
                                                            <w:bottom w:val="none" w:sz="0" w:space="0" w:color="auto"/>
                                                            <w:right w:val="none" w:sz="0" w:space="0" w:color="auto"/>
                                                          </w:divBdr>
                                                          <w:divsChild>
                                                            <w:div w:id="576938241">
                                                              <w:marLeft w:val="0"/>
                                                              <w:marRight w:val="0"/>
                                                              <w:marTop w:val="0"/>
                                                              <w:marBottom w:val="0"/>
                                                              <w:divBdr>
                                                                <w:top w:val="none" w:sz="0" w:space="0" w:color="auto"/>
                                                                <w:left w:val="none" w:sz="0" w:space="0" w:color="auto"/>
                                                                <w:bottom w:val="none" w:sz="0" w:space="0" w:color="auto"/>
                                                                <w:right w:val="none" w:sz="0" w:space="0" w:color="auto"/>
                                                              </w:divBdr>
                                                              <w:divsChild>
                                                                <w:div w:id="34814010">
                                                                  <w:marLeft w:val="0"/>
                                                                  <w:marRight w:val="0"/>
                                                                  <w:marTop w:val="0"/>
                                                                  <w:marBottom w:val="0"/>
                                                                  <w:divBdr>
                                                                    <w:top w:val="none" w:sz="0" w:space="0" w:color="auto"/>
                                                                    <w:left w:val="none" w:sz="0" w:space="0" w:color="auto"/>
                                                                    <w:bottom w:val="none" w:sz="0" w:space="0" w:color="auto"/>
                                                                    <w:right w:val="none" w:sz="0" w:space="0" w:color="auto"/>
                                                                  </w:divBdr>
                                                                  <w:divsChild>
                                                                    <w:div w:id="1576819178">
                                                                      <w:marLeft w:val="0"/>
                                                                      <w:marRight w:val="0"/>
                                                                      <w:marTop w:val="0"/>
                                                                      <w:marBottom w:val="0"/>
                                                                      <w:divBdr>
                                                                        <w:top w:val="none" w:sz="0" w:space="0" w:color="auto"/>
                                                                        <w:left w:val="none" w:sz="0" w:space="0" w:color="auto"/>
                                                                        <w:bottom w:val="none" w:sz="0" w:space="0" w:color="auto"/>
                                                                        <w:right w:val="none" w:sz="0" w:space="0" w:color="auto"/>
                                                                      </w:divBdr>
                                                                      <w:divsChild>
                                                                        <w:div w:id="1920941720">
                                                                          <w:marLeft w:val="0"/>
                                                                          <w:marRight w:val="0"/>
                                                                          <w:marTop w:val="0"/>
                                                                          <w:marBottom w:val="0"/>
                                                                          <w:divBdr>
                                                                            <w:top w:val="none" w:sz="0" w:space="0" w:color="auto"/>
                                                                            <w:left w:val="none" w:sz="0" w:space="0" w:color="auto"/>
                                                                            <w:bottom w:val="none" w:sz="0" w:space="0" w:color="auto"/>
                                                                            <w:right w:val="none" w:sz="0" w:space="0" w:color="auto"/>
                                                                          </w:divBdr>
                                                                          <w:divsChild>
                                                                            <w:div w:id="924994622">
                                                                              <w:marLeft w:val="0"/>
                                                                              <w:marRight w:val="0"/>
                                                                              <w:marTop w:val="0"/>
                                                                              <w:marBottom w:val="0"/>
                                                                              <w:divBdr>
                                                                                <w:top w:val="none" w:sz="0" w:space="0" w:color="auto"/>
                                                                                <w:left w:val="none" w:sz="0" w:space="0" w:color="auto"/>
                                                                                <w:bottom w:val="none" w:sz="0" w:space="0" w:color="auto"/>
                                                                                <w:right w:val="none" w:sz="0" w:space="0" w:color="auto"/>
                                                                              </w:divBdr>
                                                                              <w:divsChild>
                                                                                <w:div w:id="1762793702">
                                                                                  <w:marLeft w:val="0"/>
                                                                                  <w:marRight w:val="0"/>
                                                                                  <w:marTop w:val="0"/>
                                                                                  <w:marBottom w:val="0"/>
                                                                                  <w:divBdr>
                                                                                    <w:top w:val="none" w:sz="0" w:space="0" w:color="auto"/>
                                                                                    <w:left w:val="none" w:sz="0" w:space="0" w:color="auto"/>
                                                                                    <w:bottom w:val="none" w:sz="0" w:space="0" w:color="auto"/>
                                                                                    <w:right w:val="none" w:sz="0" w:space="0" w:color="auto"/>
                                                                                  </w:divBdr>
                                                                                  <w:divsChild>
                                                                                    <w:div w:id="1661231253">
                                                                                      <w:marLeft w:val="0"/>
                                                                                      <w:marRight w:val="0"/>
                                                                                      <w:marTop w:val="0"/>
                                                                                      <w:marBottom w:val="0"/>
                                                                                      <w:divBdr>
                                                                                        <w:top w:val="none" w:sz="0" w:space="0" w:color="auto"/>
                                                                                        <w:left w:val="none" w:sz="0" w:space="0" w:color="auto"/>
                                                                                        <w:bottom w:val="none" w:sz="0" w:space="0" w:color="auto"/>
                                                                                        <w:right w:val="none" w:sz="0" w:space="0" w:color="auto"/>
                                                                                      </w:divBdr>
                                                                                      <w:divsChild>
                                                                                        <w:div w:id="1859006423">
                                                                                          <w:marLeft w:val="0"/>
                                                                                          <w:marRight w:val="0"/>
                                                                                          <w:marTop w:val="0"/>
                                                                                          <w:marBottom w:val="0"/>
                                                                                          <w:divBdr>
                                                                                            <w:top w:val="none" w:sz="0" w:space="0" w:color="auto"/>
                                                                                            <w:left w:val="none" w:sz="0" w:space="0" w:color="auto"/>
                                                                                            <w:bottom w:val="none" w:sz="0" w:space="0" w:color="auto"/>
                                                                                            <w:right w:val="none" w:sz="0" w:space="0" w:color="auto"/>
                                                                                          </w:divBdr>
                                                                                          <w:divsChild>
                                                                                            <w:div w:id="215549458">
                                                                                              <w:marLeft w:val="0"/>
                                                                                              <w:marRight w:val="0"/>
                                                                                              <w:marTop w:val="0"/>
                                                                                              <w:marBottom w:val="0"/>
                                                                                              <w:divBdr>
                                                                                                <w:top w:val="none" w:sz="0" w:space="0" w:color="auto"/>
                                                                                                <w:left w:val="none" w:sz="0" w:space="0" w:color="auto"/>
                                                                                                <w:bottom w:val="none" w:sz="0" w:space="0" w:color="auto"/>
                                                                                                <w:right w:val="none" w:sz="0" w:space="0" w:color="auto"/>
                                                                                              </w:divBdr>
                                                                                              <w:divsChild>
                                                                                                <w:div w:id="1424104600">
                                                                                                  <w:marLeft w:val="0"/>
                                                                                                  <w:marRight w:val="0"/>
                                                                                                  <w:marTop w:val="0"/>
                                                                                                  <w:marBottom w:val="0"/>
                                                                                                  <w:divBdr>
                                                                                                    <w:top w:val="none" w:sz="0" w:space="0" w:color="auto"/>
                                                                                                    <w:left w:val="none" w:sz="0" w:space="0" w:color="auto"/>
                                                                                                    <w:bottom w:val="none" w:sz="0" w:space="0" w:color="auto"/>
                                                                                                    <w:right w:val="none" w:sz="0" w:space="0" w:color="auto"/>
                                                                                                  </w:divBdr>
                                                                                                  <w:divsChild>
                                                                                                    <w:div w:id="1196770448">
                                                                                                      <w:marLeft w:val="0"/>
                                                                                                      <w:marRight w:val="0"/>
                                                                                                      <w:marTop w:val="0"/>
                                                                                                      <w:marBottom w:val="0"/>
                                                                                                      <w:divBdr>
                                                                                                        <w:top w:val="none" w:sz="0" w:space="0" w:color="auto"/>
                                                                                                        <w:left w:val="none" w:sz="0" w:space="0" w:color="auto"/>
                                                                                                        <w:bottom w:val="none" w:sz="0" w:space="0" w:color="auto"/>
                                                                                                        <w:right w:val="none" w:sz="0" w:space="0" w:color="auto"/>
                                                                                                      </w:divBdr>
                                                                                                      <w:divsChild>
                                                                                                        <w:div w:id="93524778">
                                                                                                          <w:marLeft w:val="0"/>
                                                                                                          <w:marRight w:val="0"/>
                                                                                                          <w:marTop w:val="0"/>
                                                                                                          <w:marBottom w:val="0"/>
                                                                                                          <w:divBdr>
                                                                                                            <w:top w:val="none" w:sz="0" w:space="0" w:color="auto"/>
                                                                                                            <w:left w:val="none" w:sz="0" w:space="0" w:color="auto"/>
                                                                                                            <w:bottom w:val="none" w:sz="0" w:space="0" w:color="auto"/>
                                                                                                            <w:right w:val="none" w:sz="0" w:space="0" w:color="auto"/>
                                                                                                          </w:divBdr>
                                                                                                          <w:divsChild>
                                                                                                            <w:div w:id="1916087122">
                                                                                                              <w:marLeft w:val="0"/>
                                                                                                              <w:marRight w:val="0"/>
                                                                                                              <w:marTop w:val="0"/>
                                                                                                              <w:marBottom w:val="0"/>
                                                                                                              <w:divBdr>
                                                                                                                <w:top w:val="none" w:sz="0" w:space="0" w:color="auto"/>
                                                                                                                <w:left w:val="none" w:sz="0" w:space="0" w:color="auto"/>
                                                                                                                <w:bottom w:val="none" w:sz="0" w:space="0" w:color="auto"/>
                                                                                                                <w:right w:val="none" w:sz="0" w:space="0" w:color="auto"/>
                                                                                                              </w:divBdr>
                                                                                                              <w:divsChild>
                                                                                                                <w:div w:id="1646278466">
                                                                                                                  <w:marLeft w:val="0"/>
                                                                                                                  <w:marRight w:val="0"/>
                                                                                                                  <w:marTop w:val="0"/>
                                                                                                                  <w:marBottom w:val="0"/>
                                                                                                                  <w:divBdr>
                                                                                                                    <w:top w:val="none" w:sz="0" w:space="0" w:color="auto"/>
                                                                                                                    <w:left w:val="none" w:sz="0" w:space="0" w:color="auto"/>
                                                                                                                    <w:bottom w:val="none" w:sz="0" w:space="0" w:color="auto"/>
                                                                                                                    <w:right w:val="none" w:sz="0" w:space="0" w:color="auto"/>
                                                                                                                  </w:divBdr>
                                                                                                                  <w:divsChild>
                                                                                                                    <w:div w:id="1632638143">
                                                                                                                      <w:marLeft w:val="0"/>
                                                                                                                      <w:marRight w:val="0"/>
                                                                                                                      <w:marTop w:val="0"/>
                                                                                                                      <w:marBottom w:val="0"/>
                                                                                                                      <w:divBdr>
                                                                                                                        <w:top w:val="none" w:sz="0" w:space="0" w:color="auto"/>
                                                                                                                        <w:left w:val="none" w:sz="0" w:space="0" w:color="auto"/>
                                                                                                                        <w:bottom w:val="none" w:sz="0" w:space="0" w:color="auto"/>
                                                                                                                        <w:right w:val="none" w:sz="0" w:space="0" w:color="auto"/>
                                                                                                                      </w:divBdr>
                                                                                                                      <w:divsChild>
                                                                                                                        <w:div w:id="107671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F6208-2D65-455F-87AA-0D8E83FF5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691</Words>
  <Characters>3944</Characters>
  <Application>Microsoft Office Word</Application>
  <DocSecurity>0</DocSecurity>
  <Lines>32</Lines>
  <Paragraphs>9</Paragraphs>
  <ScaleCrop>false</ScaleCrop>
  <Company>ly</Company>
  <LinksUpToDate>false</LinksUpToDate>
  <CharactersWithSpaces>4626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2016-04-26T03:26:00Z</cp:lastPrinted>
  <dcterms:created xsi:type="dcterms:W3CDTF">2016-05-04T01:08:00Z</dcterms:created>
  <dcterms:modified xsi:type="dcterms:W3CDTF">2016-05-04T01:08:00Z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