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5A64D" w14:textId="77777777" w:rsidR="00EC5296" w:rsidRPr="003201A2" w:rsidRDefault="00EC5296" w:rsidP="00EC5296">
      <w:pPr>
        <w:pStyle w:val="ab"/>
      </w:pPr>
      <w:bookmarkStart w:id="0" w:name="_Toc85615770"/>
      <w:r w:rsidRPr="003201A2">
        <w:rPr>
          <w:rFonts w:hint="eastAsia"/>
        </w:rPr>
        <w:t>行政院及不當黨產處理委員會</w:t>
      </w:r>
      <w:proofErr w:type="gramStart"/>
      <w:r w:rsidRPr="003201A2">
        <w:t>1</w:t>
      </w:r>
      <w:r w:rsidR="00CB17D3">
        <w:rPr>
          <w:rFonts w:hint="eastAsia"/>
        </w:rPr>
        <w:t>13</w:t>
      </w:r>
      <w:proofErr w:type="gramEnd"/>
      <w:r w:rsidRPr="003201A2">
        <w:t>年度單位預算評估報告</w:t>
      </w:r>
    </w:p>
    <w:p w14:paraId="694561FE" w14:textId="17A8CBA7" w:rsidR="001569DB" w:rsidRPr="003201A2" w:rsidRDefault="0049669C" w:rsidP="009D3098">
      <w:pPr>
        <w:pStyle w:val="14"/>
        <w:ind w:left="567" w:hanging="567"/>
      </w:pPr>
      <w:bookmarkStart w:id="1" w:name="_Toc143767505"/>
      <w:bookmarkStart w:id="2" w:name="_Toc147908645"/>
      <w:r w:rsidRPr="003201A2">
        <w:t>四</w:t>
      </w:r>
      <w:r w:rsidR="001569DB" w:rsidRPr="003201A2">
        <w:rPr>
          <w:rFonts w:hint="eastAsia"/>
        </w:rPr>
        <w:t>、</w:t>
      </w:r>
      <w:r w:rsidR="000406DD" w:rsidRPr="003201A2">
        <w:rPr>
          <w:rFonts w:hint="eastAsia"/>
        </w:rPr>
        <w:t>落實國家人權行動計畫尚有</w:t>
      </w:r>
      <w:r w:rsidR="00341F9F" w:rsidRPr="003201A2">
        <w:rPr>
          <w:rFonts w:hint="eastAsia"/>
        </w:rPr>
        <w:t>241</w:t>
      </w:r>
      <w:r w:rsidR="000406DD" w:rsidRPr="003201A2">
        <w:rPr>
          <w:rFonts w:hint="eastAsia"/>
        </w:rPr>
        <w:t>項</w:t>
      </w:r>
      <w:r w:rsidRPr="003201A2">
        <w:rPr>
          <w:rFonts w:hint="eastAsia"/>
        </w:rPr>
        <w:t>待</w:t>
      </w:r>
      <w:r w:rsidR="00341F9F" w:rsidRPr="003201A2">
        <w:rPr>
          <w:rFonts w:hint="eastAsia"/>
        </w:rPr>
        <w:t>繼續追蹤或自行追蹤之項目</w:t>
      </w:r>
      <w:r w:rsidR="000406DD" w:rsidRPr="003201A2">
        <w:rPr>
          <w:rFonts w:hint="eastAsia"/>
        </w:rPr>
        <w:t>，允宜</w:t>
      </w:r>
      <w:r w:rsidR="001569DB" w:rsidRPr="003201A2">
        <w:rPr>
          <w:rFonts w:hint="eastAsia"/>
        </w:rPr>
        <w:t>積極辦理</w:t>
      </w:r>
      <w:bookmarkEnd w:id="1"/>
      <w:bookmarkEnd w:id="2"/>
    </w:p>
    <w:p w14:paraId="25CD4E9A" w14:textId="77777777" w:rsidR="001569DB" w:rsidRPr="003201A2" w:rsidRDefault="00B64EEF" w:rsidP="001569DB">
      <w:pPr>
        <w:ind w:left="566" w:firstLine="566"/>
      </w:pPr>
      <w:r w:rsidRPr="003201A2">
        <w:rPr>
          <w:rFonts w:hint="eastAsia"/>
        </w:rPr>
        <w:t>行政院</w:t>
      </w:r>
      <w:proofErr w:type="gramStart"/>
      <w:r w:rsidRPr="003201A2">
        <w:rPr>
          <w:rFonts w:hint="eastAsia"/>
        </w:rPr>
        <w:t>113</w:t>
      </w:r>
      <w:proofErr w:type="gramEnd"/>
      <w:r w:rsidRPr="003201A2">
        <w:rPr>
          <w:rFonts w:hint="eastAsia"/>
        </w:rPr>
        <w:t>年度預算案</w:t>
      </w:r>
      <w:r w:rsidR="00266E54" w:rsidRPr="003201A2">
        <w:rPr>
          <w:rFonts w:hint="eastAsia"/>
        </w:rPr>
        <w:t>於</w:t>
      </w:r>
      <w:r w:rsidRPr="003201A2">
        <w:rPr>
          <w:rFonts w:hint="eastAsia"/>
        </w:rPr>
        <w:t>「人權及轉型正義」編列辦理推動人權保障及轉型正義業務之規劃、</w:t>
      </w:r>
      <w:proofErr w:type="gramStart"/>
      <w:r w:rsidRPr="003201A2">
        <w:rPr>
          <w:rFonts w:hint="eastAsia"/>
        </w:rPr>
        <w:t>研</w:t>
      </w:r>
      <w:proofErr w:type="gramEnd"/>
      <w:r w:rsidRPr="003201A2">
        <w:rPr>
          <w:rFonts w:hint="eastAsia"/>
        </w:rPr>
        <w:t>議及研究發展等業務經費1,359萬3千元，同</w:t>
      </w:r>
      <w:proofErr w:type="gramStart"/>
      <w:r w:rsidRPr="003201A2">
        <w:rPr>
          <w:rFonts w:hint="eastAsia"/>
        </w:rPr>
        <w:t>112</w:t>
      </w:r>
      <w:proofErr w:type="gramEnd"/>
      <w:r w:rsidRPr="003201A2">
        <w:rPr>
          <w:rFonts w:hint="eastAsia"/>
        </w:rPr>
        <w:t>年度預算數</w:t>
      </w:r>
      <w:r w:rsidR="00E14C12">
        <w:rPr>
          <w:rFonts w:hAnsi="標楷體" w:hint="eastAsia"/>
        </w:rPr>
        <w:t>。</w:t>
      </w:r>
      <w:r w:rsidRPr="003201A2">
        <w:rPr>
          <w:rFonts w:hint="eastAsia"/>
        </w:rPr>
        <w:t>經查：</w:t>
      </w:r>
      <w:r w:rsidRPr="003201A2">
        <w:t xml:space="preserve"> </w:t>
      </w:r>
    </w:p>
    <w:p w14:paraId="504D310D" w14:textId="77777777" w:rsidR="001569DB" w:rsidRPr="003201A2" w:rsidRDefault="001569DB" w:rsidP="005F6694">
      <w:pPr>
        <w:pStyle w:val="a4"/>
        <w:ind w:left="849" w:hanging="283"/>
      </w:pPr>
      <w:r w:rsidRPr="003201A2">
        <w:rPr>
          <w:rFonts w:hint="eastAsia"/>
        </w:rPr>
        <w:t>(</w:t>
      </w:r>
      <w:proofErr w:type="gramStart"/>
      <w:r w:rsidRPr="003201A2">
        <w:rPr>
          <w:rFonts w:hint="eastAsia"/>
        </w:rPr>
        <w:t>一</w:t>
      </w:r>
      <w:proofErr w:type="gramEnd"/>
      <w:r w:rsidRPr="003201A2">
        <w:rPr>
          <w:rFonts w:hint="eastAsia"/>
        </w:rPr>
        <w:t>)</w:t>
      </w:r>
      <w:r w:rsidR="004A0E5E" w:rsidRPr="00437F91">
        <w:rPr>
          <w:rFonts w:hint="eastAsia"/>
        </w:rPr>
        <w:t>人權處</w:t>
      </w:r>
      <w:r w:rsidR="005F6694" w:rsidRPr="003201A2">
        <w:rPr>
          <w:rFonts w:hint="eastAsia"/>
        </w:rPr>
        <w:t>成立及任務概述</w:t>
      </w:r>
    </w:p>
    <w:p w14:paraId="3C5FA806" w14:textId="77777777" w:rsidR="00B82FE8" w:rsidRPr="003201A2" w:rsidRDefault="00484B2F" w:rsidP="00BA1501">
      <w:pPr>
        <w:pStyle w:val="21"/>
        <w:ind w:left="850" w:firstLine="566"/>
        <w:rPr>
          <w:rFonts w:hint="eastAsia"/>
        </w:rPr>
      </w:pPr>
      <w:r w:rsidRPr="003201A2">
        <w:rPr>
          <w:rFonts w:hint="eastAsia"/>
        </w:rPr>
        <w:t>為推動人權保障及轉型正義政策、計畫、法案之規劃、</w:t>
      </w:r>
      <w:proofErr w:type="gramStart"/>
      <w:r w:rsidRPr="003201A2">
        <w:rPr>
          <w:rFonts w:hint="eastAsia"/>
        </w:rPr>
        <w:t>研</w:t>
      </w:r>
      <w:proofErr w:type="gramEnd"/>
      <w:r w:rsidRPr="003201A2">
        <w:rPr>
          <w:rFonts w:hint="eastAsia"/>
        </w:rPr>
        <w:t>議、審查、研究發展及督導，進行國際人權及轉型正義規範研究及國內外相關組織合作交流推動等事項，行政院人權及轉型正義處</w:t>
      </w:r>
      <w:r w:rsidR="00B82FE8" w:rsidRPr="003201A2">
        <w:rPr>
          <w:rFonts w:hint="eastAsia"/>
        </w:rPr>
        <w:t>(</w:t>
      </w:r>
      <w:r w:rsidR="0086476E">
        <w:rPr>
          <w:rFonts w:hint="eastAsia"/>
        </w:rPr>
        <w:t>以下簡稱</w:t>
      </w:r>
      <w:r w:rsidR="004A0E5E" w:rsidRPr="00DA2855">
        <w:rPr>
          <w:rFonts w:hint="eastAsia"/>
        </w:rPr>
        <w:t>人權</w:t>
      </w:r>
      <w:r w:rsidR="0086476E" w:rsidRPr="00DA2855">
        <w:rPr>
          <w:rFonts w:hint="eastAsia"/>
        </w:rPr>
        <w:t>處</w:t>
      </w:r>
      <w:proofErr w:type="gramStart"/>
      <w:r w:rsidR="00B82FE8" w:rsidRPr="003201A2">
        <w:t>）</w:t>
      </w:r>
      <w:proofErr w:type="gramEnd"/>
      <w:r w:rsidRPr="003201A2">
        <w:rPr>
          <w:rFonts w:hint="eastAsia"/>
        </w:rPr>
        <w:t>自111年6月27日</w:t>
      </w:r>
      <w:proofErr w:type="gramStart"/>
      <w:r w:rsidRPr="003201A2">
        <w:rPr>
          <w:rFonts w:hint="eastAsia"/>
        </w:rPr>
        <w:t>正式揭</w:t>
      </w:r>
      <w:proofErr w:type="gramEnd"/>
      <w:r w:rsidRPr="003201A2">
        <w:rPr>
          <w:rFonts w:hint="eastAsia"/>
        </w:rPr>
        <w:t>牌成立後，推動尚未完成國內法化之公約、</w:t>
      </w:r>
      <w:proofErr w:type="gramStart"/>
      <w:r w:rsidRPr="003201A2">
        <w:rPr>
          <w:rFonts w:hint="eastAsia"/>
        </w:rPr>
        <w:t>研</w:t>
      </w:r>
      <w:proofErr w:type="gramEnd"/>
      <w:r w:rsidRPr="003201A2">
        <w:rPr>
          <w:rFonts w:hint="eastAsia"/>
        </w:rPr>
        <w:t>議制定綜合性平等法、建立人權指標、人權影響評估及人權教育監測機制，並擔任行政院推動轉型正義會報幕僚單位，加速處理推動轉型正義各項問題與挑戰，持續加強社會溝通，並</w:t>
      </w:r>
      <w:proofErr w:type="gramStart"/>
      <w:r w:rsidRPr="003201A2">
        <w:rPr>
          <w:rFonts w:hint="eastAsia"/>
        </w:rPr>
        <w:t>函頒「</w:t>
      </w:r>
      <w:proofErr w:type="gramEnd"/>
      <w:r w:rsidRPr="003201A2">
        <w:rPr>
          <w:rFonts w:hint="eastAsia"/>
        </w:rPr>
        <w:t>國家轉型正義教育行動綱領(2023年至2026年)」，以及成立中正紀念堂轉型專案小組。</w:t>
      </w:r>
    </w:p>
    <w:p w14:paraId="3CBDC206" w14:textId="77777777" w:rsidR="00B82FE8" w:rsidRPr="003201A2" w:rsidRDefault="00B82FE8" w:rsidP="005F6694">
      <w:pPr>
        <w:pStyle w:val="a4"/>
        <w:ind w:left="849" w:hanging="283"/>
      </w:pPr>
      <w:r w:rsidRPr="003201A2">
        <w:rPr>
          <w:rFonts w:hint="eastAsia"/>
        </w:rPr>
        <w:t>(二)</w:t>
      </w:r>
      <w:r w:rsidR="004A0E5E" w:rsidRPr="00DA2855">
        <w:rPr>
          <w:rFonts w:hint="eastAsia"/>
        </w:rPr>
        <w:t>人權處</w:t>
      </w:r>
      <w:r w:rsidR="00E461F1" w:rsidRPr="003201A2">
        <w:rPr>
          <w:rFonts w:hint="eastAsia"/>
        </w:rPr>
        <w:t>人員</w:t>
      </w:r>
      <w:r w:rsidR="005D1E44" w:rsidRPr="003201A2">
        <w:rPr>
          <w:rFonts w:hint="eastAsia"/>
        </w:rPr>
        <w:t>進用與預算編列及執行</w:t>
      </w:r>
      <w:r w:rsidR="00E461F1" w:rsidRPr="003201A2">
        <w:rPr>
          <w:rFonts w:hint="eastAsia"/>
        </w:rPr>
        <w:t>情形</w:t>
      </w:r>
    </w:p>
    <w:p w14:paraId="56C943D5" w14:textId="77777777" w:rsidR="001569DB" w:rsidRPr="003201A2" w:rsidRDefault="00B82FE8" w:rsidP="00AF493D">
      <w:pPr>
        <w:adjustRightInd w:val="0"/>
        <w:ind w:leftChars="301" w:left="1175" w:hangingChars="114" w:hanging="323"/>
        <w:rPr>
          <w:rFonts w:hAnsi="標楷體" w:hint="eastAsia"/>
        </w:rPr>
      </w:pPr>
      <w:r w:rsidRPr="003201A2">
        <w:rPr>
          <w:rFonts w:hAnsi="標楷體" w:hint="eastAsia"/>
          <w:b/>
        </w:rPr>
        <w:t>1.預算員額</w:t>
      </w:r>
      <w:r w:rsidR="00AF493D" w:rsidRPr="003201A2">
        <w:rPr>
          <w:rFonts w:hAnsi="標楷體" w:hint="eastAsia"/>
          <w:b/>
        </w:rPr>
        <w:t>進用</w:t>
      </w:r>
      <w:r w:rsidRPr="003201A2">
        <w:rPr>
          <w:rFonts w:hAnsi="標楷體" w:hint="eastAsia"/>
          <w:b/>
        </w:rPr>
        <w:t>：</w:t>
      </w:r>
      <w:r w:rsidR="00484B2F" w:rsidRPr="003201A2">
        <w:rPr>
          <w:rFonts w:hAnsi="標楷體" w:hint="eastAsia"/>
        </w:rPr>
        <w:t>該處</w:t>
      </w:r>
      <w:proofErr w:type="gramStart"/>
      <w:r w:rsidR="00691A1B" w:rsidRPr="003201A2">
        <w:rPr>
          <w:rFonts w:hAnsi="標楷體" w:hint="eastAsia"/>
        </w:rPr>
        <w:t>11</w:t>
      </w:r>
      <w:r w:rsidRPr="003201A2">
        <w:rPr>
          <w:rFonts w:hAnsi="標楷體" w:hint="eastAsia"/>
        </w:rPr>
        <w:t>2</w:t>
      </w:r>
      <w:proofErr w:type="gramEnd"/>
      <w:r w:rsidR="001569DB" w:rsidRPr="003201A2">
        <w:rPr>
          <w:rFonts w:hAnsi="標楷體" w:hint="eastAsia"/>
        </w:rPr>
        <w:t>年度預計進用員額41人，包括移撥4人及增加37人</w:t>
      </w:r>
      <w:r w:rsidRPr="003201A2">
        <w:rPr>
          <w:rFonts w:hAnsi="標楷體" w:hint="eastAsia"/>
        </w:rPr>
        <w:t>，</w:t>
      </w:r>
      <w:r w:rsidR="00413330" w:rsidRPr="003201A2">
        <w:rPr>
          <w:rFonts w:hAnsi="標楷體" w:hint="eastAsia"/>
        </w:rPr>
        <w:t>截至112年8月底止已辦理5階段人力</w:t>
      </w:r>
      <w:proofErr w:type="gramStart"/>
      <w:r w:rsidR="00413330" w:rsidRPr="003201A2">
        <w:rPr>
          <w:rFonts w:hAnsi="標楷體" w:hint="eastAsia"/>
        </w:rPr>
        <w:t>甄</w:t>
      </w:r>
      <w:proofErr w:type="gramEnd"/>
      <w:r w:rsidR="00413330" w:rsidRPr="003201A2">
        <w:rPr>
          <w:rFonts w:hAnsi="標楷體" w:hint="eastAsia"/>
        </w:rPr>
        <w:t>補作業，進用38人，其中聘用助理研究員3人離職；另尚有3名科員</w:t>
      </w:r>
      <w:proofErr w:type="gramStart"/>
      <w:r w:rsidR="00413330" w:rsidRPr="003201A2">
        <w:rPr>
          <w:rFonts w:hAnsi="標楷體" w:hint="eastAsia"/>
        </w:rPr>
        <w:t>職缺刻正</w:t>
      </w:r>
      <w:proofErr w:type="gramEnd"/>
      <w:r w:rsidR="00413330" w:rsidRPr="003201A2">
        <w:rPr>
          <w:rFonts w:hAnsi="標楷體" w:hint="eastAsia"/>
        </w:rPr>
        <w:t>辦理外補作業中。</w:t>
      </w:r>
    </w:p>
    <w:p w14:paraId="023C328D" w14:textId="77777777" w:rsidR="00B82FE8" w:rsidRPr="003201A2" w:rsidRDefault="00AF493D" w:rsidP="0086476E">
      <w:pPr>
        <w:adjustRightInd w:val="0"/>
        <w:ind w:leftChars="301" w:left="1147" w:hangingChars="104" w:hanging="295"/>
        <w:rPr>
          <w:rFonts w:hAnsi="標楷體"/>
        </w:rPr>
      </w:pPr>
      <w:r w:rsidRPr="003201A2">
        <w:rPr>
          <w:rFonts w:hAnsi="標楷體" w:hint="eastAsia"/>
          <w:b/>
        </w:rPr>
        <w:t>2</w:t>
      </w:r>
      <w:r w:rsidR="00B82FE8" w:rsidRPr="003201A2">
        <w:rPr>
          <w:rFonts w:hAnsi="標楷體" w:hint="eastAsia"/>
          <w:b/>
        </w:rPr>
        <w:t>.預算編列及執行情形</w:t>
      </w:r>
      <w:r w:rsidRPr="003201A2">
        <w:rPr>
          <w:rFonts w:hAnsi="標楷體" w:hint="eastAsia"/>
          <w:b/>
        </w:rPr>
        <w:t>：</w:t>
      </w:r>
      <w:proofErr w:type="gramStart"/>
      <w:r w:rsidRPr="003201A2">
        <w:rPr>
          <w:rFonts w:hAnsi="標楷體" w:hint="eastAsia"/>
        </w:rPr>
        <w:t>111</w:t>
      </w:r>
      <w:proofErr w:type="gramEnd"/>
      <w:r w:rsidRPr="003201A2">
        <w:rPr>
          <w:rFonts w:hAnsi="標楷體" w:hint="eastAsia"/>
        </w:rPr>
        <w:t>年度預算數</w:t>
      </w:r>
      <w:r w:rsidRPr="003201A2">
        <w:rPr>
          <w:rFonts w:hAnsi="標楷體"/>
        </w:rPr>
        <w:t>512</w:t>
      </w:r>
      <w:r w:rsidRPr="003201A2">
        <w:rPr>
          <w:rFonts w:hAnsi="標楷體" w:hint="eastAsia"/>
        </w:rPr>
        <w:t>萬</w:t>
      </w:r>
      <w:r w:rsidRPr="003201A2">
        <w:rPr>
          <w:rFonts w:hAnsi="標楷體"/>
        </w:rPr>
        <w:t>7</w:t>
      </w:r>
      <w:r w:rsidRPr="003201A2">
        <w:rPr>
          <w:rFonts w:hAnsi="標楷體" w:hint="eastAsia"/>
        </w:rPr>
        <w:t>千元，決算數</w:t>
      </w:r>
      <w:r w:rsidRPr="003201A2">
        <w:rPr>
          <w:rFonts w:hAnsi="標楷體"/>
        </w:rPr>
        <w:t>496</w:t>
      </w:r>
      <w:r w:rsidRPr="003201A2">
        <w:rPr>
          <w:rFonts w:hAnsi="標楷體" w:hint="eastAsia"/>
        </w:rPr>
        <w:t>萬</w:t>
      </w:r>
      <w:r w:rsidRPr="003201A2">
        <w:rPr>
          <w:rFonts w:hAnsi="標楷體"/>
        </w:rPr>
        <w:t>9</w:t>
      </w:r>
      <w:r w:rsidRPr="003201A2">
        <w:rPr>
          <w:rFonts w:hAnsi="標楷體" w:hint="eastAsia"/>
        </w:rPr>
        <w:t>千元，執行率</w:t>
      </w:r>
      <w:r w:rsidRPr="003201A2">
        <w:rPr>
          <w:rFonts w:hAnsi="標楷體"/>
        </w:rPr>
        <w:t>96.92%</w:t>
      </w:r>
      <w:r w:rsidR="005D1E44" w:rsidRPr="003201A2">
        <w:rPr>
          <w:rFonts w:hAnsi="標楷體" w:hint="eastAsia"/>
        </w:rPr>
        <w:t>；</w:t>
      </w:r>
      <w:proofErr w:type="gramStart"/>
      <w:r w:rsidRPr="003201A2">
        <w:rPr>
          <w:rFonts w:hAnsi="標楷體" w:hint="eastAsia"/>
        </w:rPr>
        <w:t>112</w:t>
      </w:r>
      <w:proofErr w:type="gramEnd"/>
      <w:r w:rsidRPr="003201A2">
        <w:rPr>
          <w:rFonts w:hAnsi="標楷體" w:hint="eastAsia"/>
        </w:rPr>
        <w:t>年度截至</w:t>
      </w:r>
      <w:r w:rsidR="00EE25AD" w:rsidRPr="003201A2">
        <w:rPr>
          <w:rFonts w:hAnsi="標楷體" w:hint="eastAsia"/>
        </w:rPr>
        <w:t>8</w:t>
      </w:r>
      <w:r w:rsidRPr="003201A2">
        <w:rPr>
          <w:rFonts w:hAnsi="標楷體" w:hint="eastAsia"/>
        </w:rPr>
        <w:t>月底</w:t>
      </w:r>
      <w:proofErr w:type="gramStart"/>
      <w:r w:rsidRPr="003201A2">
        <w:rPr>
          <w:rFonts w:hAnsi="標楷體" w:hint="eastAsia"/>
        </w:rPr>
        <w:t>止</w:t>
      </w:r>
      <w:proofErr w:type="gramEnd"/>
      <w:r w:rsidR="00EE25AD" w:rsidRPr="003201A2">
        <w:rPr>
          <w:rFonts w:hAnsi="標楷體" w:hint="eastAsia"/>
        </w:rPr>
        <w:t>預算</w:t>
      </w:r>
      <w:r w:rsidRPr="003201A2">
        <w:rPr>
          <w:rFonts w:hAnsi="標楷體" w:hint="eastAsia"/>
        </w:rPr>
        <w:t>分配數</w:t>
      </w:r>
      <w:r w:rsidR="00EE25AD" w:rsidRPr="003201A2">
        <w:rPr>
          <w:rFonts w:hAnsi="標楷體"/>
        </w:rPr>
        <w:t>697</w:t>
      </w:r>
      <w:r w:rsidR="00EE25AD" w:rsidRPr="003201A2">
        <w:rPr>
          <w:rFonts w:hAnsi="標楷體" w:hint="eastAsia"/>
        </w:rPr>
        <w:t>萬</w:t>
      </w:r>
      <w:r w:rsidR="00EE25AD" w:rsidRPr="003201A2">
        <w:rPr>
          <w:rFonts w:hAnsi="標楷體"/>
        </w:rPr>
        <w:t>2</w:t>
      </w:r>
      <w:r w:rsidRPr="003201A2">
        <w:rPr>
          <w:rFonts w:hAnsi="標楷體" w:hint="eastAsia"/>
        </w:rPr>
        <w:t>千元，執行數</w:t>
      </w:r>
      <w:r w:rsidR="00EE25AD" w:rsidRPr="003201A2">
        <w:rPr>
          <w:rFonts w:hAnsi="標楷體"/>
        </w:rPr>
        <w:t>507</w:t>
      </w:r>
      <w:r w:rsidR="00EE25AD" w:rsidRPr="003201A2">
        <w:rPr>
          <w:rFonts w:hAnsi="標楷體" w:hint="eastAsia"/>
        </w:rPr>
        <w:t>萬</w:t>
      </w:r>
      <w:r w:rsidR="00EE25AD" w:rsidRPr="003201A2">
        <w:rPr>
          <w:rFonts w:hAnsi="標楷體"/>
        </w:rPr>
        <w:t>5</w:t>
      </w:r>
      <w:r w:rsidRPr="003201A2">
        <w:rPr>
          <w:rFonts w:hAnsi="標楷體" w:hint="eastAsia"/>
        </w:rPr>
        <w:t>千元，執行率</w:t>
      </w:r>
      <w:r w:rsidR="00EE25AD" w:rsidRPr="003201A2">
        <w:rPr>
          <w:rFonts w:hAnsi="標楷體" w:hint="eastAsia"/>
        </w:rPr>
        <w:t>72</w:t>
      </w:r>
      <w:r w:rsidRPr="003201A2">
        <w:rPr>
          <w:rFonts w:hAnsi="標楷體"/>
        </w:rPr>
        <w:t>.</w:t>
      </w:r>
      <w:r w:rsidR="00EE25AD" w:rsidRPr="003201A2">
        <w:rPr>
          <w:rFonts w:hAnsi="標楷體" w:hint="eastAsia"/>
        </w:rPr>
        <w:t>79</w:t>
      </w:r>
      <w:r w:rsidRPr="003201A2">
        <w:rPr>
          <w:rFonts w:hAnsi="標楷體"/>
        </w:rPr>
        <w:t>%</w:t>
      </w:r>
      <w:r w:rsidRPr="003201A2">
        <w:rPr>
          <w:rFonts w:hAnsi="標楷體" w:hint="eastAsia"/>
        </w:rPr>
        <w:t>。</w:t>
      </w:r>
      <w:r w:rsidRPr="003201A2">
        <w:rPr>
          <w:rFonts w:hAnsi="標楷體"/>
        </w:rPr>
        <w:t xml:space="preserve"> </w:t>
      </w:r>
    </w:p>
    <w:p w14:paraId="5A6BFB7A" w14:textId="77777777" w:rsidR="001569DB" w:rsidRPr="003201A2" w:rsidRDefault="001569DB" w:rsidP="00BA1501">
      <w:pPr>
        <w:pStyle w:val="a4"/>
        <w:ind w:left="849" w:hanging="283"/>
      </w:pPr>
      <w:r w:rsidRPr="003201A2">
        <w:rPr>
          <w:rFonts w:hint="eastAsia"/>
        </w:rPr>
        <w:t>(</w:t>
      </w:r>
      <w:r w:rsidR="00E461F1" w:rsidRPr="003201A2">
        <w:rPr>
          <w:rFonts w:hint="eastAsia"/>
        </w:rPr>
        <w:t>三</w:t>
      </w:r>
      <w:r w:rsidRPr="003201A2">
        <w:rPr>
          <w:rFonts w:hint="eastAsia"/>
        </w:rPr>
        <w:t>)</w:t>
      </w:r>
      <w:r w:rsidR="000406DD" w:rsidRPr="003201A2">
        <w:rPr>
          <w:rFonts w:hint="eastAsia"/>
        </w:rPr>
        <w:t>落實國家人權行動計畫</w:t>
      </w:r>
      <w:proofErr w:type="gramStart"/>
      <w:r w:rsidR="000406DD" w:rsidRPr="003201A2">
        <w:rPr>
          <w:rFonts w:hint="eastAsia"/>
        </w:rPr>
        <w:t>迄112年</w:t>
      </w:r>
      <w:r w:rsidR="0049669C" w:rsidRPr="003201A2">
        <w:rPr>
          <w:rFonts w:hint="eastAsia"/>
        </w:rPr>
        <w:t>8</w:t>
      </w:r>
      <w:r w:rsidR="000406DD" w:rsidRPr="003201A2">
        <w:rPr>
          <w:rFonts w:hint="eastAsia"/>
        </w:rPr>
        <w:t>月底止</w:t>
      </w:r>
      <w:r w:rsidR="00341F9F" w:rsidRPr="003201A2">
        <w:rPr>
          <w:rFonts w:hint="eastAsia"/>
        </w:rPr>
        <w:t>尚有</w:t>
      </w:r>
      <w:proofErr w:type="gramEnd"/>
      <w:r w:rsidR="00341F9F" w:rsidRPr="003201A2">
        <w:rPr>
          <w:rFonts w:hint="eastAsia"/>
        </w:rPr>
        <w:t>241項</w:t>
      </w:r>
      <w:r w:rsidR="000406DD" w:rsidRPr="003201A2">
        <w:rPr>
          <w:rFonts w:hint="eastAsia"/>
        </w:rPr>
        <w:t>待繼續</w:t>
      </w:r>
      <w:r w:rsidR="000406DD" w:rsidRPr="003201A2">
        <w:rPr>
          <w:rFonts w:hint="eastAsia"/>
        </w:rPr>
        <w:lastRenderedPageBreak/>
        <w:t>追蹤或自行追蹤</w:t>
      </w:r>
    </w:p>
    <w:p w14:paraId="7B9B5042" w14:textId="77777777" w:rsidR="001569DB" w:rsidRPr="003201A2" w:rsidRDefault="001569DB" w:rsidP="00BA1501">
      <w:pPr>
        <w:pStyle w:val="21"/>
        <w:ind w:left="850" w:firstLine="566"/>
      </w:pPr>
      <w:r w:rsidRPr="003201A2">
        <w:rPr>
          <w:rFonts w:hint="eastAsia"/>
        </w:rPr>
        <w:t>為落實「國家人權行動計畫」所制定之8大人權議題、154項行動及267項關鍵績效指標</w:t>
      </w:r>
      <w:r w:rsidRPr="003201A2">
        <w:rPr>
          <w:rFonts w:hAnsi="標楷體"/>
          <w:vertAlign w:val="superscript"/>
        </w:rPr>
        <w:footnoteReference w:id="1"/>
      </w:r>
      <w:r w:rsidRPr="003201A2">
        <w:rPr>
          <w:rFonts w:hint="eastAsia"/>
        </w:rPr>
        <w:t>，除</w:t>
      </w:r>
      <w:r w:rsidRPr="003201A2">
        <w:t>由各該權責機關依計畫內容據以落實執行外</w:t>
      </w:r>
      <w:r w:rsidRPr="00D26932">
        <w:rPr>
          <w:rFonts w:hint="eastAsia"/>
        </w:rPr>
        <w:t>，</w:t>
      </w:r>
      <w:r w:rsidR="004A0E5E" w:rsidRPr="00D26932">
        <w:rPr>
          <w:rFonts w:hint="eastAsia"/>
        </w:rPr>
        <w:t>人權</w:t>
      </w:r>
      <w:r w:rsidR="00E461F1" w:rsidRPr="00D26932">
        <w:rPr>
          <w:rFonts w:hint="eastAsia"/>
        </w:rPr>
        <w:t>處</w:t>
      </w:r>
      <w:r w:rsidRPr="00D26932">
        <w:rPr>
          <w:rFonts w:hint="eastAsia"/>
        </w:rPr>
        <w:t>另</w:t>
      </w:r>
      <w:r w:rsidRPr="003201A2">
        <w:t>訂定</w:t>
      </w:r>
      <w:r w:rsidRPr="003201A2">
        <w:rPr>
          <w:rFonts w:hint="eastAsia"/>
        </w:rPr>
        <w:t>「</w:t>
      </w:r>
      <w:r w:rsidRPr="003201A2">
        <w:t>落實國家人權行動計畫管考規劃</w:t>
      </w:r>
      <w:r w:rsidRPr="003201A2">
        <w:rPr>
          <w:rFonts w:hint="eastAsia"/>
        </w:rPr>
        <w:t>」</w:t>
      </w:r>
      <w:r w:rsidRPr="003201A2">
        <w:rPr>
          <w:vertAlign w:val="superscript"/>
        </w:rPr>
        <w:footnoteReference w:id="2"/>
      </w:r>
      <w:r w:rsidRPr="003201A2">
        <w:t>，據以辦理國家人權行動計畫各行動及關鍵績效指標之後續管考</w:t>
      </w:r>
      <w:r w:rsidRPr="003201A2">
        <w:rPr>
          <w:rFonts w:hint="eastAsia"/>
        </w:rPr>
        <w:t>。</w:t>
      </w:r>
    </w:p>
    <w:p w14:paraId="1062FC20" w14:textId="77777777" w:rsidR="001569DB" w:rsidRPr="003201A2" w:rsidRDefault="001569DB" w:rsidP="00BA1501">
      <w:pPr>
        <w:pStyle w:val="21"/>
        <w:ind w:left="850" w:firstLine="566"/>
      </w:pPr>
      <w:proofErr w:type="gramStart"/>
      <w:r w:rsidRPr="003201A2">
        <w:rPr>
          <w:rFonts w:hint="eastAsia"/>
        </w:rPr>
        <w:t>參據行政院</w:t>
      </w:r>
      <w:proofErr w:type="gramEnd"/>
      <w:r w:rsidRPr="003201A2">
        <w:rPr>
          <w:rFonts w:hint="eastAsia"/>
        </w:rPr>
        <w:t>網站公布之落實國家人權行動計畫管考規劃執行資料(</w:t>
      </w:r>
      <w:proofErr w:type="gramStart"/>
      <w:r w:rsidRPr="003201A2">
        <w:rPr>
          <w:rFonts w:hint="eastAsia"/>
        </w:rPr>
        <w:t>詳表</w:t>
      </w:r>
      <w:proofErr w:type="gramEnd"/>
      <w:r w:rsidRPr="003201A2">
        <w:rPr>
          <w:rFonts w:hint="eastAsia"/>
        </w:rPr>
        <w:t>1)，迄至112年</w:t>
      </w:r>
      <w:r w:rsidR="0049669C" w:rsidRPr="003201A2">
        <w:rPr>
          <w:rFonts w:hint="eastAsia"/>
        </w:rPr>
        <w:t>8</w:t>
      </w:r>
      <w:r w:rsidRPr="003201A2">
        <w:rPr>
          <w:rFonts w:hint="eastAsia"/>
        </w:rPr>
        <w:t>月底</w:t>
      </w:r>
      <w:proofErr w:type="gramStart"/>
      <w:r w:rsidRPr="003201A2">
        <w:rPr>
          <w:rFonts w:hint="eastAsia"/>
        </w:rPr>
        <w:t>止</w:t>
      </w:r>
      <w:proofErr w:type="gramEnd"/>
      <w:r w:rsidRPr="003201A2">
        <w:rPr>
          <w:rFonts w:hint="eastAsia"/>
        </w:rPr>
        <w:t>統計，各權責機關應辦工作項數共計</w:t>
      </w:r>
      <w:r w:rsidR="00341F9F" w:rsidRPr="003201A2">
        <w:t>267</w:t>
      </w:r>
      <w:r w:rsidR="00341F9F" w:rsidRPr="003201A2">
        <w:rPr>
          <w:rFonts w:hint="eastAsia"/>
        </w:rPr>
        <w:t>項(因部分行動含多項關鍵績效指標，且各項行動與關鍵績效指標涉及多個權責機關</w:t>
      </w:r>
      <w:proofErr w:type="gramStart"/>
      <w:r w:rsidR="00341F9F" w:rsidRPr="003201A2">
        <w:rPr>
          <w:rFonts w:hint="eastAsia"/>
        </w:rPr>
        <w:t>爰</w:t>
      </w:r>
      <w:proofErr w:type="gramEnd"/>
      <w:r w:rsidR="00341F9F" w:rsidRPr="003201A2">
        <w:rPr>
          <w:rFonts w:hint="eastAsia"/>
        </w:rPr>
        <w:t>扣除項數)</w:t>
      </w:r>
      <w:r w:rsidRPr="003201A2">
        <w:rPr>
          <w:rFonts w:hint="eastAsia"/>
        </w:rPr>
        <w:t>，其中</w:t>
      </w:r>
      <w:r w:rsidR="00341F9F" w:rsidRPr="003201A2">
        <w:rPr>
          <w:rFonts w:hint="eastAsia"/>
        </w:rPr>
        <w:t>226項指標繼續追蹤、15項指標自行追蹤、26項指標解除追蹤</w:t>
      </w:r>
      <w:r w:rsidRPr="003201A2">
        <w:rPr>
          <w:rFonts w:hint="eastAsia"/>
        </w:rPr>
        <w:t>。</w:t>
      </w:r>
    </w:p>
    <w:p w14:paraId="406F0CC0" w14:textId="77777777" w:rsidR="001569DB" w:rsidRPr="003201A2" w:rsidRDefault="001569DB" w:rsidP="001569DB">
      <w:pPr>
        <w:adjustRightInd w:val="0"/>
        <w:ind w:leftChars="0" w:left="1321" w:hangingChars="466" w:hanging="1321"/>
        <w:jc w:val="left"/>
      </w:pPr>
      <w:r w:rsidRPr="003201A2">
        <w:rPr>
          <w:rFonts w:hint="eastAsia"/>
          <w:b/>
        </w:rPr>
        <w:t xml:space="preserve">表1 行政院辦理落實國家人權行動計畫管考規劃執行情形表 </w:t>
      </w:r>
      <w:r w:rsidRPr="003201A2">
        <w:rPr>
          <w:rFonts w:hint="eastAsia"/>
          <w:sz w:val="24"/>
          <w:szCs w:val="24"/>
        </w:rPr>
        <w:t>單位：項</w:t>
      </w:r>
      <w:r w:rsidRPr="003201A2">
        <w:rPr>
          <w:rFonts w:hint="eastAsia"/>
        </w:rPr>
        <w:t xml:space="preserve"> </w:t>
      </w:r>
    </w:p>
    <w:tbl>
      <w:tblPr>
        <w:tblW w:w="841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430"/>
        <w:gridCol w:w="1361"/>
        <w:gridCol w:w="1540"/>
        <w:gridCol w:w="1541"/>
        <w:gridCol w:w="1541"/>
      </w:tblGrid>
      <w:tr w:rsidR="00D26932" w:rsidRPr="003201A2" w14:paraId="5A8936E9" w14:textId="77777777" w:rsidTr="00D26932">
        <w:trPr>
          <w:trHeight w:val="235"/>
          <w:tblHeader/>
          <w:jc w:val="center"/>
        </w:trPr>
        <w:tc>
          <w:tcPr>
            <w:tcW w:w="2430" w:type="dxa"/>
            <w:vMerge w:val="restart"/>
            <w:shd w:val="clear" w:color="auto" w:fill="auto"/>
            <w:noWrap/>
            <w:vAlign w:val="center"/>
          </w:tcPr>
          <w:p w14:paraId="7F48F345" w14:textId="77777777" w:rsidR="00D26932" w:rsidRPr="003201A2" w:rsidRDefault="00D26932" w:rsidP="001569DB">
            <w:pPr>
              <w:spacing w:line="280" w:lineRule="exact"/>
              <w:ind w:leftChars="0" w:left="0" w:firstLineChars="0" w:firstLine="0"/>
              <w:jc w:val="center"/>
              <w:rPr>
                <w:sz w:val="24"/>
              </w:rPr>
            </w:pPr>
            <w:r w:rsidRPr="003201A2">
              <w:rPr>
                <w:rFonts w:hint="eastAsia"/>
                <w:sz w:val="24"/>
              </w:rPr>
              <w:t>權責機關</w:t>
            </w:r>
          </w:p>
        </w:tc>
        <w:tc>
          <w:tcPr>
            <w:tcW w:w="1361" w:type="dxa"/>
            <w:vMerge w:val="restart"/>
            <w:shd w:val="clear" w:color="auto" w:fill="FFFFFF"/>
            <w:vAlign w:val="center"/>
          </w:tcPr>
          <w:p w14:paraId="2CA98FE2" w14:textId="77777777" w:rsidR="00D26932" w:rsidRPr="003201A2" w:rsidRDefault="00D26932" w:rsidP="001569DB">
            <w:pPr>
              <w:spacing w:line="280" w:lineRule="exact"/>
              <w:ind w:leftChars="0" w:left="0" w:firstLineChars="0" w:firstLine="0"/>
              <w:rPr>
                <w:sz w:val="22"/>
                <w:szCs w:val="22"/>
              </w:rPr>
            </w:pPr>
            <w:r w:rsidRPr="003201A2">
              <w:rPr>
                <w:rFonts w:hint="eastAsia"/>
                <w:sz w:val="22"/>
                <w:szCs w:val="22"/>
              </w:rPr>
              <w:t>關鍵績效指標數</w:t>
            </w:r>
          </w:p>
        </w:tc>
        <w:tc>
          <w:tcPr>
            <w:tcW w:w="4622" w:type="dxa"/>
            <w:gridSpan w:val="3"/>
            <w:shd w:val="clear" w:color="auto" w:fill="FFFFFF"/>
            <w:vAlign w:val="center"/>
          </w:tcPr>
          <w:p w14:paraId="0001A7A6" w14:textId="77777777" w:rsidR="00D26932" w:rsidRPr="003201A2" w:rsidRDefault="00D26932" w:rsidP="001569DB">
            <w:pPr>
              <w:spacing w:line="280" w:lineRule="exact"/>
              <w:ind w:leftChars="0" w:left="0" w:firstLineChars="0" w:firstLine="0"/>
              <w:jc w:val="center"/>
              <w:rPr>
                <w:sz w:val="22"/>
                <w:szCs w:val="22"/>
              </w:rPr>
            </w:pPr>
            <w:r w:rsidRPr="003201A2">
              <w:rPr>
                <w:rFonts w:hint="eastAsia"/>
                <w:sz w:val="22"/>
                <w:szCs w:val="22"/>
              </w:rPr>
              <w:t>應辦工作項目</w:t>
            </w:r>
          </w:p>
        </w:tc>
      </w:tr>
      <w:tr w:rsidR="00D26932" w:rsidRPr="003201A2" w14:paraId="52DD7CD2" w14:textId="77777777" w:rsidTr="00D26932">
        <w:trPr>
          <w:trHeight w:val="235"/>
          <w:tblHeader/>
          <w:jc w:val="center"/>
        </w:trPr>
        <w:tc>
          <w:tcPr>
            <w:tcW w:w="2430" w:type="dxa"/>
            <w:vMerge/>
            <w:shd w:val="clear" w:color="auto" w:fill="auto"/>
            <w:noWrap/>
            <w:vAlign w:val="center"/>
            <w:hideMark/>
          </w:tcPr>
          <w:p w14:paraId="5D0C7DE8" w14:textId="77777777" w:rsidR="00D26932" w:rsidRPr="003201A2" w:rsidRDefault="00D26932" w:rsidP="001569DB">
            <w:pPr>
              <w:spacing w:line="280" w:lineRule="exact"/>
              <w:ind w:leftChars="0" w:left="0" w:firstLineChars="0" w:firstLine="0"/>
              <w:jc w:val="left"/>
              <w:rPr>
                <w:sz w:val="24"/>
              </w:rPr>
            </w:pPr>
          </w:p>
        </w:tc>
        <w:tc>
          <w:tcPr>
            <w:tcW w:w="1361" w:type="dxa"/>
            <w:vMerge/>
            <w:shd w:val="clear" w:color="auto" w:fill="FFFFFF"/>
            <w:vAlign w:val="center"/>
          </w:tcPr>
          <w:p w14:paraId="43471F3F" w14:textId="77777777" w:rsidR="00D26932" w:rsidRPr="003201A2" w:rsidRDefault="00D26932" w:rsidP="001569DB">
            <w:pPr>
              <w:spacing w:line="280" w:lineRule="exact"/>
              <w:ind w:leftChars="0" w:left="0" w:firstLineChars="0" w:firstLine="0"/>
              <w:jc w:val="left"/>
              <w:rPr>
                <w:sz w:val="22"/>
                <w:szCs w:val="22"/>
              </w:rPr>
            </w:pPr>
          </w:p>
        </w:tc>
        <w:tc>
          <w:tcPr>
            <w:tcW w:w="1540" w:type="dxa"/>
            <w:shd w:val="clear" w:color="auto" w:fill="FFFFFF"/>
            <w:vAlign w:val="center"/>
          </w:tcPr>
          <w:p w14:paraId="1A86984B" w14:textId="77777777" w:rsidR="00D26932" w:rsidRPr="003201A2" w:rsidRDefault="00D26932" w:rsidP="001569DB">
            <w:pPr>
              <w:spacing w:line="280" w:lineRule="exact"/>
              <w:ind w:leftChars="0" w:left="0" w:firstLineChars="0" w:firstLine="0"/>
              <w:jc w:val="center"/>
              <w:rPr>
                <w:sz w:val="22"/>
                <w:szCs w:val="22"/>
              </w:rPr>
            </w:pPr>
            <w:r w:rsidRPr="003201A2">
              <w:rPr>
                <w:rFonts w:hint="eastAsia"/>
                <w:sz w:val="22"/>
                <w:szCs w:val="22"/>
              </w:rPr>
              <w:t>解除追蹤</w:t>
            </w:r>
          </w:p>
        </w:tc>
        <w:tc>
          <w:tcPr>
            <w:tcW w:w="1541" w:type="dxa"/>
            <w:shd w:val="clear" w:color="auto" w:fill="FFFFFF"/>
            <w:vAlign w:val="center"/>
          </w:tcPr>
          <w:p w14:paraId="388D3802" w14:textId="77777777" w:rsidR="00D26932" w:rsidRPr="003201A2" w:rsidRDefault="00D26932" w:rsidP="001569DB">
            <w:pPr>
              <w:spacing w:line="280" w:lineRule="exact"/>
              <w:ind w:leftChars="0" w:left="0" w:firstLineChars="0" w:firstLine="0"/>
              <w:jc w:val="center"/>
              <w:rPr>
                <w:sz w:val="22"/>
                <w:szCs w:val="22"/>
              </w:rPr>
            </w:pPr>
            <w:r w:rsidRPr="003201A2">
              <w:rPr>
                <w:rFonts w:hint="eastAsia"/>
                <w:sz w:val="22"/>
                <w:szCs w:val="22"/>
              </w:rPr>
              <w:t>自行追蹤</w:t>
            </w:r>
          </w:p>
        </w:tc>
        <w:tc>
          <w:tcPr>
            <w:tcW w:w="1541" w:type="dxa"/>
            <w:shd w:val="clear" w:color="auto" w:fill="FFFFFF"/>
            <w:noWrap/>
            <w:vAlign w:val="center"/>
          </w:tcPr>
          <w:p w14:paraId="1CAA7880" w14:textId="77777777" w:rsidR="00D26932" w:rsidRPr="003201A2" w:rsidRDefault="00D26932" w:rsidP="001569DB">
            <w:pPr>
              <w:spacing w:line="280" w:lineRule="exact"/>
              <w:ind w:leftChars="0" w:left="0" w:firstLineChars="0" w:firstLine="0"/>
              <w:jc w:val="center"/>
              <w:rPr>
                <w:sz w:val="22"/>
                <w:szCs w:val="22"/>
              </w:rPr>
            </w:pPr>
            <w:r w:rsidRPr="003201A2">
              <w:rPr>
                <w:rFonts w:hint="eastAsia"/>
                <w:sz w:val="22"/>
                <w:szCs w:val="22"/>
              </w:rPr>
              <w:t>繼續追蹤</w:t>
            </w:r>
          </w:p>
        </w:tc>
      </w:tr>
      <w:tr w:rsidR="00D26932" w:rsidRPr="003201A2" w14:paraId="12859788" w14:textId="77777777" w:rsidTr="00D26932">
        <w:trPr>
          <w:trHeight w:val="235"/>
          <w:jc w:val="center"/>
        </w:trPr>
        <w:tc>
          <w:tcPr>
            <w:tcW w:w="2430" w:type="dxa"/>
            <w:shd w:val="clear" w:color="auto" w:fill="auto"/>
            <w:noWrap/>
            <w:vAlign w:val="center"/>
          </w:tcPr>
          <w:p w14:paraId="160A7895" w14:textId="77777777" w:rsidR="00D26932" w:rsidRPr="003201A2" w:rsidRDefault="00D26932" w:rsidP="001569DB">
            <w:pPr>
              <w:spacing w:line="280" w:lineRule="exact"/>
              <w:ind w:leftChars="0" w:left="0" w:firstLineChars="0" w:firstLine="0"/>
              <w:rPr>
                <w:sz w:val="24"/>
              </w:rPr>
            </w:pPr>
            <w:r w:rsidRPr="003201A2">
              <w:rPr>
                <w:rFonts w:hint="eastAsia"/>
                <w:sz w:val="24"/>
              </w:rPr>
              <w:t>行政院人權處及相關部會</w:t>
            </w:r>
          </w:p>
        </w:tc>
        <w:tc>
          <w:tcPr>
            <w:tcW w:w="1361" w:type="dxa"/>
            <w:shd w:val="clear" w:color="auto" w:fill="FFFFFF"/>
            <w:vAlign w:val="center"/>
          </w:tcPr>
          <w:p w14:paraId="2AC09C02"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11</w:t>
            </w:r>
          </w:p>
        </w:tc>
        <w:tc>
          <w:tcPr>
            <w:tcW w:w="1540" w:type="dxa"/>
            <w:shd w:val="clear" w:color="auto" w:fill="FFFFFF"/>
            <w:vAlign w:val="center"/>
          </w:tcPr>
          <w:p w14:paraId="3A2DD530"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4</w:t>
            </w:r>
          </w:p>
        </w:tc>
        <w:tc>
          <w:tcPr>
            <w:tcW w:w="1541" w:type="dxa"/>
            <w:shd w:val="clear" w:color="auto" w:fill="FFFFFF"/>
            <w:vAlign w:val="center"/>
          </w:tcPr>
          <w:p w14:paraId="0B5871D3"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5B1367E5"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7</w:t>
            </w:r>
          </w:p>
        </w:tc>
      </w:tr>
      <w:tr w:rsidR="00D26932" w:rsidRPr="003201A2" w14:paraId="748C321D" w14:textId="77777777" w:rsidTr="00D26932">
        <w:trPr>
          <w:trHeight w:val="235"/>
          <w:jc w:val="center"/>
        </w:trPr>
        <w:tc>
          <w:tcPr>
            <w:tcW w:w="2430" w:type="dxa"/>
            <w:shd w:val="clear" w:color="auto" w:fill="auto"/>
            <w:noWrap/>
            <w:vAlign w:val="center"/>
          </w:tcPr>
          <w:p w14:paraId="2A12FFFE" w14:textId="77777777" w:rsidR="00D26932" w:rsidRPr="003201A2" w:rsidRDefault="00D26932" w:rsidP="001569DB">
            <w:pPr>
              <w:spacing w:line="280" w:lineRule="exact"/>
              <w:ind w:leftChars="0" w:left="0" w:firstLineChars="0" w:firstLine="0"/>
              <w:rPr>
                <w:sz w:val="24"/>
              </w:rPr>
            </w:pPr>
            <w:r w:rsidRPr="003201A2">
              <w:rPr>
                <w:rFonts w:hint="eastAsia"/>
                <w:sz w:val="24"/>
              </w:rPr>
              <w:t>行政院</w:t>
            </w:r>
            <w:proofErr w:type="gramStart"/>
            <w:r w:rsidRPr="003201A2">
              <w:rPr>
                <w:rFonts w:hint="eastAsia"/>
                <w:sz w:val="24"/>
              </w:rPr>
              <w:t>性平處</w:t>
            </w:r>
            <w:proofErr w:type="gramEnd"/>
          </w:p>
        </w:tc>
        <w:tc>
          <w:tcPr>
            <w:tcW w:w="1361" w:type="dxa"/>
            <w:shd w:val="clear" w:color="auto" w:fill="FFFFFF"/>
            <w:vAlign w:val="center"/>
          </w:tcPr>
          <w:p w14:paraId="35F386F8"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18</w:t>
            </w:r>
          </w:p>
        </w:tc>
        <w:tc>
          <w:tcPr>
            <w:tcW w:w="1540" w:type="dxa"/>
            <w:shd w:val="clear" w:color="auto" w:fill="FFFFFF"/>
            <w:vAlign w:val="center"/>
          </w:tcPr>
          <w:p w14:paraId="5A8DADCF"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c>
          <w:tcPr>
            <w:tcW w:w="1541" w:type="dxa"/>
            <w:shd w:val="clear" w:color="auto" w:fill="FFFFFF"/>
            <w:vAlign w:val="center"/>
          </w:tcPr>
          <w:p w14:paraId="0851D69D"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c>
          <w:tcPr>
            <w:tcW w:w="1541" w:type="dxa"/>
            <w:shd w:val="clear" w:color="auto" w:fill="FFFFFF"/>
            <w:noWrap/>
            <w:vAlign w:val="center"/>
          </w:tcPr>
          <w:p w14:paraId="46A2F48A"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16</w:t>
            </w:r>
          </w:p>
        </w:tc>
      </w:tr>
      <w:tr w:rsidR="00D26932" w:rsidRPr="003201A2" w14:paraId="2240303B" w14:textId="77777777" w:rsidTr="00D26932">
        <w:trPr>
          <w:trHeight w:val="235"/>
          <w:jc w:val="center"/>
        </w:trPr>
        <w:tc>
          <w:tcPr>
            <w:tcW w:w="2430" w:type="dxa"/>
            <w:shd w:val="clear" w:color="auto" w:fill="auto"/>
            <w:noWrap/>
            <w:vAlign w:val="center"/>
          </w:tcPr>
          <w:p w14:paraId="416B7686" w14:textId="77777777" w:rsidR="00D26932" w:rsidRPr="003201A2" w:rsidRDefault="00D26932" w:rsidP="001569DB">
            <w:pPr>
              <w:spacing w:line="280" w:lineRule="exact"/>
              <w:ind w:leftChars="0" w:left="0" w:firstLineChars="0" w:firstLine="0"/>
              <w:rPr>
                <w:sz w:val="24"/>
              </w:rPr>
            </w:pPr>
            <w:r w:rsidRPr="003201A2">
              <w:rPr>
                <w:rFonts w:hint="eastAsia"/>
                <w:sz w:val="24"/>
              </w:rPr>
              <w:t>行政院法規會</w:t>
            </w:r>
          </w:p>
        </w:tc>
        <w:tc>
          <w:tcPr>
            <w:tcW w:w="1361" w:type="dxa"/>
            <w:shd w:val="clear" w:color="auto" w:fill="FFFFFF"/>
            <w:vAlign w:val="center"/>
          </w:tcPr>
          <w:p w14:paraId="52AED369"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c>
          <w:tcPr>
            <w:tcW w:w="1540" w:type="dxa"/>
            <w:shd w:val="clear" w:color="auto" w:fill="FFFFFF"/>
            <w:vAlign w:val="center"/>
          </w:tcPr>
          <w:p w14:paraId="17F15018"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1F9A603E"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006AF4DB"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r>
      <w:tr w:rsidR="00D26932" w:rsidRPr="003201A2" w14:paraId="0D315727" w14:textId="77777777" w:rsidTr="00D26932">
        <w:trPr>
          <w:trHeight w:val="235"/>
          <w:jc w:val="center"/>
        </w:trPr>
        <w:tc>
          <w:tcPr>
            <w:tcW w:w="2430" w:type="dxa"/>
            <w:shd w:val="clear" w:color="auto" w:fill="auto"/>
            <w:noWrap/>
            <w:vAlign w:val="center"/>
          </w:tcPr>
          <w:p w14:paraId="13870388" w14:textId="77777777" w:rsidR="00D26932" w:rsidRPr="003201A2" w:rsidRDefault="00D26932" w:rsidP="001569DB">
            <w:pPr>
              <w:spacing w:line="280" w:lineRule="exact"/>
              <w:ind w:leftChars="0" w:left="0" w:firstLineChars="0" w:firstLine="0"/>
              <w:rPr>
                <w:sz w:val="24"/>
              </w:rPr>
            </w:pPr>
            <w:r w:rsidRPr="003201A2">
              <w:rPr>
                <w:rFonts w:hint="eastAsia"/>
                <w:sz w:val="24"/>
              </w:rPr>
              <w:t>法務部</w:t>
            </w:r>
          </w:p>
        </w:tc>
        <w:tc>
          <w:tcPr>
            <w:tcW w:w="1361" w:type="dxa"/>
            <w:shd w:val="clear" w:color="auto" w:fill="FFFFFF"/>
            <w:vAlign w:val="center"/>
          </w:tcPr>
          <w:p w14:paraId="3D9F2AF2"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28</w:t>
            </w:r>
          </w:p>
        </w:tc>
        <w:tc>
          <w:tcPr>
            <w:tcW w:w="1540" w:type="dxa"/>
            <w:shd w:val="clear" w:color="auto" w:fill="FFFFFF"/>
            <w:vAlign w:val="center"/>
          </w:tcPr>
          <w:p w14:paraId="1E3F6064"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c>
          <w:tcPr>
            <w:tcW w:w="1541" w:type="dxa"/>
            <w:shd w:val="clear" w:color="auto" w:fill="FFFFFF"/>
            <w:vAlign w:val="center"/>
          </w:tcPr>
          <w:p w14:paraId="0061AFA7"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c>
          <w:tcPr>
            <w:tcW w:w="1541" w:type="dxa"/>
            <w:shd w:val="clear" w:color="auto" w:fill="FFFFFF"/>
            <w:noWrap/>
            <w:vAlign w:val="center"/>
          </w:tcPr>
          <w:p w14:paraId="3E9C4C8B"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26</w:t>
            </w:r>
          </w:p>
        </w:tc>
      </w:tr>
      <w:tr w:rsidR="00D26932" w:rsidRPr="003201A2" w14:paraId="2C45B318" w14:textId="77777777" w:rsidTr="00D26932">
        <w:trPr>
          <w:trHeight w:val="235"/>
          <w:jc w:val="center"/>
        </w:trPr>
        <w:tc>
          <w:tcPr>
            <w:tcW w:w="2430" w:type="dxa"/>
            <w:shd w:val="clear" w:color="auto" w:fill="auto"/>
            <w:noWrap/>
            <w:vAlign w:val="center"/>
          </w:tcPr>
          <w:p w14:paraId="38E92F30" w14:textId="77777777" w:rsidR="00D26932" w:rsidRPr="003201A2" w:rsidRDefault="00D26932" w:rsidP="001569DB">
            <w:pPr>
              <w:spacing w:line="280" w:lineRule="exact"/>
              <w:ind w:leftChars="0" w:left="0" w:firstLineChars="0" w:firstLine="0"/>
              <w:rPr>
                <w:sz w:val="24"/>
              </w:rPr>
            </w:pPr>
            <w:proofErr w:type="gramStart"/>
            <w:r w:rsidRPr="003201A2">
              <w:rPr>
                <w:rFonts w:hint="eastAsia"/>
                <w:sz w:val="24"/>
              </w:rPr>
              <w:t>衛福部</w:t>
            </w:r>
            <w:proofErr w:type="gramEnd"/>
          </w:p>
        </w:tc>
        <w:tc>
          <w:tcPr>
            <w:tcW w:w="1361" w:type="dxa"/>
            <w:shd w:val="clear" w:color="auto" w:fill="FFFFFF"/>
            <w:vAlign w:val="center"/>
          </w:tcPr>
          <w:p w14:paraId="64C40ADE"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47</w:t>
            </w:r>
          </w:p>
        </w:tc>
        <w:tc>
          <w:tcPr>
            <w:tcW w:w="1540" w:type="dxa"/>
            <w:shd w:val="clear" w:color="auto" w:fill="FFFFFF"/>
            <w:vAlign w:val="center"/>
          </w:tcPr>
          <w:p w14:paraId="4FE1DCF6"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2</w:t>
            </w:r>
          </w:p>
        </w:tc>
        <w:tc>
          <w:tcPr>
            <w:tcW w:w="1541" w:type="dxa"/>
            <w:shd w:val="clear" w:color="auto" w:fill="FFFFFF"/>
            <w:vAlign w:val="center"/>
          </w:tcPr>
          <w:p w14:paraId="26E69BF1"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4</w:t>
            </w:r>
          </w:p>
        </w:tc>
        <w:tc>
          <w:tcPr>
            <w:tcW w:w="1541" w:type="dxa"/>
            <w:shd w:val="clear" w:color="auto" w:fill="FFFFFF"/>
            <w:noWrap/>
            <w:vAlign w:val="center"/>
          </w:tcPr>
          <w:p w14:paraId="77F92678"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41</w:t>
            </w:r>
          </w:p>
        </w:tc>
      </w:tr>
      <w:tr w:rsidR="00D26932" w:rsidRPr="003201A2" w14:paraId="6C060E5D" w14:textId="77777777" w:rsidTr="00D26932">
        <w:trPr>
          <w:trHeight w:val="235"/>
          <w:jc w:val="center"/>
        </w:trPr>
        <w:tc>
          <w:tcPr>
            <w:tcW w:w="2430" w:type="dxa"/>
            <w:shd w:val="clear" w:color="auto" w:fill="auto"/>
            <w:noWrap/>
            <w:vAlign w:val="center"/>
          </w:tcPr>
          <w:p w14:paraId="08F46FF8" w14:textId="77777777" w:rsidR="00D26932" w:rsidRPr="003201A2" w:rsidRDefault="00D26932" w:rsidP="001569DB">
            <w:pPr>
              <w:spacing w:line="280" w:lineRule="exact"/>
              <w:ind w:leftChars="0" w:left="0" w:firstLineChars="0" w:firstLine="0"/>
              <w:rPr>
                <w:sz w:val="24"/>
              </w:rPr>
            </w:pPr>
            <w:r w:rsidRPr="003201A2">
              <w:rPr>
                <w:rFonts w:hint="eastAsia"/>
                <w:sz w:val="24"/>
              </w:rPr>
              <w:t>內政部</w:t>
            </w:r>
          </w:p>
        </w:tc>
        <w:tc>
          <w:tcPr>
            <w:tcW w:w="1361" w:type="dxa"/>
            <w:shd w:val="clear" w:color="auto" w:fill="FFFFFF"/>
            <w:vAlign w:val="center"/>
          </w:tcPr>
          <w:p w14:paraId="2478452D"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42</w:t>
            </w:r>
          </w:p>
        </w:tc>
        <w:tc>
          <w:tcPr>
            <w:tcW w:w="1540" w:type="dxa"/>
            <w:shd w:val="clear" w:color="auto" w:fill="FFFFFF"/>
            <w:vAlign w:val="center"/>
          </w:tcPr>
          <w:p w14:paraId="35029F26"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2</w:t>
            </w:r>
          </w:p>
        </w:tc>
        <w:tc>
          <w:tcPr>
            <w:tcW w:w="1541" w:type="dxa"/>
            <w:shd w:val="clear" w:color="auto" w:fill="FFFFFF"/>
            <w:vAlign w:val="center"/>
          </w:tcPr>
          <w:p w14:paraId="40A03970"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4</w:t>
            </w:r>
          </w:p>
        </w:tc>
        <w:tc>
          <w:tcPr>
            <w:tcW w:w="1541" w:type="dxa"/>
            <w:shd w:val="clear" w:color="auto" w:fill="FFFFFF"/>
            <w:noWrap/>
            <w:vAlign w:val="center"/>
          </w:tcPr>
          <w:p w14:paraId="5DC86636"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36</w:t>
            </w:r>
          </w:p>
        </w:tc>
      </w:tr>
      <w:tr w:rsidR="00D26932" w:rsidRPr="003201A2" w14:paraId="3F8340ED" w14:textId="77777777" w:rsidTr="00D26932">
        <w:trPr>
          <w:trHeight w:val="246"/>
          <w:jc w:val="center"/>
        </w:trPr>
        <w:tc>
          <w:tcPr>
            <w:tcW w:w="2430" w:type="dxa"/>
            <w:shd w:val="clear" w:color="auto" w:fill="auto"/>
            <w:noWrap/>
            <w:vAlign w:val="center"/>
          </w:tcPr>
          <w:p w14:paraId="3F620371" w14:textId="77777777" w:rsidR="00D26932" w:rsidRPr="003201A2" w:rsidRDefault="00D26932" w:rsidP="001569DB">
            <w:pPr>
              <w:spacing w:line="280" w:lineRule="exact"/>
              <w:ind w:leftChars="0" w:left="0" w:firstLineChars="0" w:firstLine="0"/>
              <w:rPr>
                <w:sz w:val="24"/>
              </w:rPr>
            </w:pPr>
            <w:r w:rsidRPr="003201A2">
              <w:rPr>
                <w:rFonts w:hint="eastAsia"/>
                <w:sz w:val="24"/>
              </w:rPr>
              <w:t>勞動部</w:t>
            </w:r>
          </w:p>
        </w:tc>
        <w:tc>
          <w:tcPr>
            <w:tcW w:w="1361" w:type="dxa"/>
            <w:shd w:val="clear" w:color="auto" w:fill="FFFFFF"/>
            <w:vAlign w:val="center"/>
          </w:tcPr>
          <w:p w14:paraId="2E2AD10E"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22</w:t>
            </w:r>
          </w:p>
        </w:tc>
        <w:tc>
          <w:tcPr>
            <w:tcW w:w="1540" w:type="dxa"/>
            <w:shd w:val="clear" w:color="auto" w:fill="FFFFFF"/>
            <w:vAlign w:val="center"/>
          </w:tcPr>
          <w:p w14:paraId="3BA2D91B"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2</w:t>
            </w:r>
          </w:p>
        </w:tc>
        <w:tc>
          <w:tcPr>
            <w:tcW w:w="1541" w:type="dxa"/>
            <w:shd w:val="clear" w:color="auto" w:fill="FFFFFF"/>
            <w:vAlign w:val="center"/>
          </w:tcPr>
          <w:p w14:paraId="716FC489"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c>
          <w:tcPr>
            <w:tcW w:w="1541" w:type="dxa"/>
            <w:shd w:val="clear" w:color="auto" w:fill="FFFFFF"/>
            <w:noWrap/>
            <w:vAlign w:val="center"/>
          </w:tcPr>
          <w:p w14:paraId="67D3B2E7"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19</w:t>
            </w:r>
          </w:p>
        </w:tc>
      </w:tr>
      <w:tr w:rsidR="00D26932" w:rsidRPr="003201A2" w14:paraId="0E913473" w14:textId="77777777" w:rsidTr="00D26932">
        <w:trPr>
          <w:trHeight w:val="246"/>
          <w:jc w:val="center"/>
        </w:trPr>
        <w:tc>
          <w:tcPr>
            <w:tcW w:w="2430" w:type="dxa"/>
            <w:shd w:val="clear" w:color="auto" w:fill="auto"/>
            <w:noWrap/>
            <w:vAlign w:val="center"/>
          </w:tcPr>
          <w:p w14:paraId="295EAB5A" w14:textId="77777777" w:rsidR="00D26932" w:rsidRPr="003201A2" w:rsidRDefault="00D26932" w:rsidP="001569DB">
            <w:pPr>
              <w:spacing w:line="280" w:lineRule="exact"/>
              <w:ind w:leftChars="0" w:left="0" w:firstLineChars="0" w:firstLine="0"/>
              <w:rPr>
                <w:sz w:val="24"/>
              </w:rPr>
            </w:pPr>
            <w:r w:rsidRPr="003201A2">
              <w:rPr>
                <w:rFonts w:hint="eastAsia"/>
                <w:sz w:val="24"/>
              </w:rPr>
              <w:t>教育部</w:t>
            </w:r>
          </w:p>
        </w:tc>
        <w:tc>
          <w:tcPr>
            <w:tcW w:w="1361" w:type="dxa"/>
            <w:shd w:val="clear" w:color="auto" w:fill="FFFFFF"/>
            <w:vAlign w:val="center"/>
          </w:tcPr>
          <w:p w14:paraId="2FE05AB6"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27</w:t>
            </w:r>
          </w:p>
        </w:tc>
        <w:tc>
          <w:tcPr>
            <w:tcW w:w="1540" w:type="dxa"/>
            <w:shd w:val="clear" w:color="auto" w:fill="FFFFFF"/>
            <w:vAlign w:val="center"/>
          </w:tcPr>
          <w:p w14:paraId="4D04C8BD"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3</w:t>
            </w:r>
          </w:p>
        </w:tc>
        <w:tc>
          <w:tcPr>
            <w:tcW w:w="1541" w:type="dxa"/>
            <w:shd w:val="clear" w:color="auto" w:fill="FFFFFF"/>
            <w:vAlign w:val="center"/>
          </w:tcPr>
          <w:p w14:paraId="4B95E595"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2</w:t>
            </w:r>
          </w:p>
        </w:tc>
        <w:tc>
          <w:tcPr>
            <w:tcW w:w="1541" w:type="dxa"/>
            <w:shd w:val="clear" w:color="auto" w:fill="FFFFFF"/>
            <w:noWrap/>
            <w:vAlign w:val="center"/>
          </w:tcPr>
          <w:p w14:paraId="509566AF"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22</w:t>
            </w:r>
          </w:p>
        </w:tc>
      </w:tr>
      <w:tr w:rsidR="00D26932" w:rsidRPr="003201A2" w14:paraId="791A6307" w14:textId="77777777" w:rsidTr="00D26932">
        <w:trPr>
          <w:trHeight w:val="246"/>
          <w:jc w:val="center"/>
        </w:trPr>
        <w:tc>
          <w:tcPr>
            <w:tcW w:w="2430" w:type="dxa"/>
            <w:shd w:val="clear" w:color="auto" w:fill="auto"/>
            <w:noWrap/>
            <w:vAlign w:val="center"/>
          </w:tcPr>
          <w:p w14:paraId="7395D054" w14:textId="77777777" w:rsidR="00D26932" w:rsidRPr="003201A2" w:rsidRDefault="00D26932" w:rsidP="001569DB">
            <w:pPr>
              <w:spacing w:line="280" w:lineRule="exact"/>
              <w:ind w:leftChars="0" w:left="0" w:firstLineChars="0" w:firstLine="0"/>
              <w:rPr>
                <w:sz w:val="24"/>
              </w:rPr>
            </w:pPr>
            <w:r w:rsidRPr="003201A2">
              <w:rPr>
                <w:rFonts w:hint="eastAsia"/>
                <w:sz w:val="24"/>
              </w:rPr>
              <w:t>經濟部</w:t>
            </w:r>
          </w:p>
        </w:tc>
        <w:tc>
          <w:tcPr>
            <w:tcW w:w="1361" w:type="dxa"/>
            <w:shd w:val="clear" w:color="auto" w:fill="FFFFFF"/>
            <w:vAlign w:val="center"/>
          </w:tcPr>
          <w:p w14:paraId="55661B54"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10</w:t>
            </w:r>
          </w:p>
        </w:tc>
        <w:tc>
          <w:tcPr>
            <w:tcW w:w="1540" w:type="dxa"/>
            <w:shd w:val="clear" w:color="auto" w:fill="FFFFFF"/>
            <w:vAlign w:val="center"/>
          </w:tcPr>
          <w:p w14:paraId="4933463F"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3</w:t>
            </w:r>
          </w:p>
        </w:tc>
        <w:tc>
          <w:tcPr>
            <w:tcW w:w="1541" w:type="dxa"/>
            <w:shd w:val="clear" w:color="auto" w:fill="FFFFFF"/>
            <w:vAlign w:val="center"/>
          </w:tcPr>
          <w:p w14:paraId="4F1ACBD5"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520A8843"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7</w:t>
            </w:r>
          </w:p>
        </w:tc>
      </w:tr>
      <w:tr w:rsidR="00D26932" w:rsidRPr="003201A2" w14:paraId="20167300" w14:textId="77777777" w:rsidTr="00D26932">
        <w:trPr>
          <w:trHeight w:val="246"/>
          <w:jc w:val="center"/>
        </w:trPr>
        <w:tc>
          <w:tcPr>
            <w:tcW w:w="2430" w:type="dxa"/>
            <w:shd w:val="clear" w:color="auto" w:fill="auto"/>
            <w:noWrap/>
            <w:vAlign w:val="center"/>
          </w:tcPr>
          <w:p w14:paraId="04560AF1" w14:textId="77777777" w:rsidR="00D26932" w:rsidRPr="003201A2" w:rsidRDefault="00D26932" w:rsidP="001569DB">
            <w:pPr>
              <w:spacing w:line="280" w:lineRule="exact"/>
              <w:ind w:leftChars="0" w:left="0" w:firstLineChars="0" w:firstLine="0"/>
              <w:rPr>
                <w:sz w:val="24"/>
              </w:rPr>
            </w:pPr>
            <w:r w:rsidRPr="003201A2">
              <w:rPr>
                <w:rFonts w:hint="eastAsia"/>
                <w:sz w:val="24"/>
              </w:rPr>
              <w:t>財政部</w:t>
            </w:r>
          </w:p>
        </w:tc>
        <w:tc>
          <w:tcPr>
            <w:tcW w:w="1361" w:type="dxa"/>
            <w:shd w:val="clear" w:color="auto" w:fill="FFFFFF"/>
            <w:vAlign w:val="center"/>
          </w:tcPr>
          <w:p w14:paraId="73EE7BB7"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3</w:t>
            </w:r>
          </w:p>
        </w:tc>
        <w:tc>
          <w:tcPr>
            <w:tcW w:w="1540" w:type="dxa"/>
            <w:shd w:val="clear" w:color="auto" w:fill="FFFFFF"/>
            <w:vAlign w:val="center"/>
          </w:tcPr>
          <w:p w14:paraId="1F0D1637"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541A03D6"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05120A01"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3</w:t>
            </w:r>
          </w:p>
        </w:tc>
      </w:tr>
      <w:tr w:rsidR="00D26932" w:rsidRPr="003201A2" w14:paraId="01C63E05" w14:textId="77777777" w:rsidTr="00D26932">
        <w:trPr>
          <w:trHeight w:val="246"/>
          <w:jc w:val="center"/>
        </w:trPr>
        <w:tc>
          <w:tcPr>
            <w:tcW w:w="2430" w:type="dxa"/>
            <w:shd w:val="clear" w:color="auto" w:fill="auto"/>
            <w:noWrap/>
            <w:vAlign w:val="center"/>
          </w:tcPr>
          <w:p w14:paraId="1846880A" w14:textId="77777777" w:rsidR="00D26932" w:rsidRPr="003201A2" w:rsidRDefault="00D26932" w:rsidP="001569DB">
            <w:pPr>
              <w:spacing w:line="280" w:lineRule="exact"/>
              <w:ind w:leftChars="0" w:left="0" w:firstLineChars="0" w:firstLine="0"/>
              <w:rPr>
                <w:sz w:val="24"/>
              </w:rPr>
            </w:pPr>
            <w:r w:rsidRPr="003201A2">
              <w:rPr>
                <w:rFonts w:hint="eastAsia"/>
                <w:sz w:val="24"/>
              </w:rPr>
              <w:t>交通部</w:t>
            </w:r>
          </w:p>
        </w:tc>
        <w:tc>
          <w:tcPr>
            <w:tcW w:w="1361" w:type="dxa"/>
            <w:shd w:val="clear" w:color="auto" w:fill="FFFFFF"/>
            <w:vAlign w:val="center"/>
          </w:tcPr>
          <w:p w14:paraId="64DDB495"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16</w:t>
            </w:r>
          </w:p>
        </w:tc>
        <w:tc>
          <w:tcPr>
            <w:tcW w:w="1540" w:type="dxa"/>
            <w:shd w:val="clear" w:color="auto" w:fill="FFFFFF"/>
            <w:vAlign w:val="center"/>
          </w:tcPr>
          <w:p w14:paraId="2865A6E0"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3</w:t>
            </w:r>
          </w:p>
        </w:tc>
        <w:tc>
          <w:tcPr>
            <w:tcW w:w="1541" w:type="dxa"/>
            <w:shd w:val="clear" w:color="auto" w:fill="FFFFFF"/>
            <w:vAlign w:val="center"/>
          </w:tcPr>
          <w:p w14:paraId="5EBFA4AF"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791DA816"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13</w:t>
            </w:r>
          </w:p>
        </w:tc>
      </w:tr>
      <w:tr w:rsidR="00D26932" w:rsidRPr="003201A2" w14:paraId="7F802490" w14:textId="77777777" w:rsidTr="00D26932">
        <w:trPr>
          <w:trHeight w:val="246"/>
          <w:jc w:val="center"/>
        </w:trPr>
        <w:tc>
          <w:tcPr>
            <w:tcW w:w="2430" w:type="dxa"/>
            <w:shd w:val="clear" w:color="auto" w:fill="auto"/>
            <w:noWrap/>
            <w:vAlign w:val="center"/>
          </w:tcPr>
          <w:p w14:paraId="2D45FA31" w14:textId="77777777" w:rsidR="00D26932" w:rsidRPr="003201A2" w:rsidRDefault="00D26932" w:rsidP="001569DB">
            <w:pPr>
              <w:spacing w:line="280" w:lineRule="exact"/>
              <w:ind w:leftChars="0" w:left="0" w:firstLineChars="0" w:firstLine="0"/>
              <w:rPr>
                <w:sz w:val="24"/>
              </w:rPr>
            </w:pPr>
            <w:r w:rsidRPr="003201A2">
              <w:rPr>
                <w:rFonts w:hint="eastAsia"/>
                <w:sz w:val="24"/>
              </w:rPr>
              <w:t>文化部</w:t>
            </w:r>
          </w:p>
        </w:tc>
        <w:tc>
          <w:tcPr>
            <w:tcW w:w="1361" w:type="dxa"/>
            <w:shd w:val="clear" w:color="auto" w:fill="FFFFFF"/>
            <w:vAlign w:val="center"/>
          </w:tcPr>
          <w:p w14:paraId="709C025E"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3</w:t>
            </w:r>
          </w:p>
        </w:tc>
        <w:tc>
          <w:tcPr>
            <w:tcW w:w="1540" w:type="dxa"/>
            <w:shd w:val="clear" w:color="auto" w:fill="FFFFFF"/>
            <w:vAlign w:val="center"/>
          </w:tcPr>
          <w:p w14:paraId="2C13B574"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0B24ECCC"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229D16CB"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3</w:t>
            </w:r>
          </w:p>
        </w:tc>
      </w:tr>
      <w:tr w:rsidR="00D26932" w:rsidRPr="003201A2" w14:paraId="72F4D1E4" w14:textId="77777777" w:rsidTr="00D26932">
        <w:trPr>
          <w:trHeight w:val="246"/>
          <w:jc w:val="center"/>
        </w:trPr>
        <w:tc>
          <w:tcPr>
            <w:tcW w:w="2430" w:type="dxa"/>
            <w:shd w:val="clear" w:color="auto" w:fill="auto"/>
            <w:noWrap/>
            <w:vAlign w:val="center"/>
          </w:tcPr>
          <w:p w14:paraId="720798B4" w14:textId="77777777" w:rsidR="00D26932" w:rsidRPr="003201A2" w:rsidRDefault="00D26932" w:rsidP="001569DB">
            <w:pPr>
              <w:spacing w:line="280" w:lineRule="exact"/>
              <w:ind w:leftChars="0" w:left="0" w:firstLineChars="0" w:firstLine="0"/>
              <w:rPr>
                <w:sz w:val="24"/>
              </w:rPr>
            </w:pPr>
            <w:r w:rsidRPr="003201A2">
              <w:rPr>
                <w:rFonts w:hint="eastAsia"/>
                <w:sz w:val="24"/>
              </w:rPr>
              <w:t>國防部</w:t>
            </w:r>
          </w:p>
        </w:tc>
        <w:tc>
          <w:tcPr>
            <w:tcW w:w="1361" w:type="dxa"/>
            <w:shd w:val="clear" w:color="auto" w:fill="FFFFFF"/>
            <w:vAlign w:val="center"/>
          </w:tcPr>
          <w:p w14:paraId="287A1CEA"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3</w:t>
            </w:r>
          </w:p>
        </w:tc>
        <w:tc>
          <w:tcPr>
            <w:tcW w:w="1540" w:type="dxa"/>
            <w:shd w:val="clear" w:color="auto" w:fill="FFFFFF"/>
            <w:vAlign w:val="center"/>
          </w:tcPr>
          <w:p w14:paraId="6FB409A8"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68E36B43"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7796E5A5"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3</w:t>
            </w:r>
          </w:p>
        </w:tc>
      </w:tr>
      <w:tr w:rsidR="00D26932" w:rsidRPr="003201A2" w14:paraId="1C2457DD" w14:textId="77777777" w:rsidTr="00D26932">
        <w:trPr>
          <w:trHeight w:val="246"/>
          <w:jc w:val="center"/>
        </w:trPr>
        <w:tc>
          <w:tcPr>
            <w:tcW w:w="2430" w:type="dxa"/>
            <w:shd w:val="clear" w:color="auto" w:fill="auto"/>
            <w:noWrap/>
            <w:vAlign w:val="center"/>
          </w:tcPr>
          <w:p w14:paraId="352507D9" w14:textId="77777777" w:rsidR="00D26932" w:rsidRPr="003201A2" w:rsidRDefault="00D26932" w:rsidP="001569DB">
            <w:pPr>
              <w:spacing w:line="280" w:lineRule="exact"/>
              <w:ind w:leftChars="0" w:left="0" w:firstLineChars="0" w:firstLine="0"/>
              <w:rPr>
                <w:sz w:val="24"/>
              </w:rPr>
            </w:pPr>
            <w:r w:rsidRPr="003201A2">
              <w:rPr>
                <w:rFonts w:hint="eastAsia"/>
                <w:sz w:val="24"/>
              </w:rPr>
              <w:t>農委會</w:t>
            </w:r>
          </w:p>
        </w:tc>
        <w:tc>
          <w:tcPr>
            <w:tcW w:w="1361" w:type="dxa"/>
            <w:shd w:val="clear" w:color="auto" w:fill="FFFFFF"/>
            <w:vAlign w:val="center"/>
          </w:tcPr>
          <w:p w14:paraId="68AAD896"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8</w:t>
            </w:r>
          </w:p>
        </w:tc>
        <w:tc>
          <w:tcPr>
            <w:tcW w:w="1540" w:type="dxa"/>
            <w:shd w:val="clear" w:color="auto" w:fill="FFFFFF"/>
            <w:vAlign w:val="center"/>
          </w:tcPr>
          <w:p w14:paraId="7D43DAA4"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2F27B1DA"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20DEBDCE"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8</w:t>
            </w:r>
          </w:p>
        </w:tc>
      </w:tr>
      <w:tr w:rsidR="00D26932" w:rsidRPr="003201A2" w14:paraId="19FFCDE9" w14:textId="77777777" w:rsidTr="00D26932">
        <w:trPr>
          <w:trHeight w:val="246"/>
          <w:jc w:val="center"/>
        </w:trPr>
        <w:tc>
          <w:tcPr>
            <w:tcW w:w="2430" w:type="dxa"/>
            <w:shd w:val="clear" w:color="auto" w:fill="auto"/>
            <w:noWrap/>
            <w:vAlign w:val="center"/>
          </w:tcPr>
          <w:p w14:paraId="394B6C76" w14:textId="77777777" w:rsidR="00D26932" w:rsidRPr="003201A2" w:rsidRDefault="00D26932" w:rsidP="001569DB">
            <w:pPr>
              <w:spacing w:line="280" w:lineRule="exact"/>
              <w:ind w:leftChars="0" w:left="0" w:firstLineChars="0" w:firstLine="0"/>
              <w:rPr>
                <w:sz w:val="24"/>
              </w:rPr>
            </w:pPr>
            <w:r w:rsidRPr="003201A2">
              <w:rPr>
                <w:rFonts w:hint="eastAsia"/>
                <w:sz w:val="24"/>
              </w:rPr>
              <w:lastRenderedPageBreak/>
              <w:t>國發會</w:t>
            </w:r>
          </w:p>
        </w:tc>
        <w:tc>
          <w:tcPr>
            <w:tcW w:w="1361" w:type="dxa"/>
            <w:shd w:val="clear" w:color="auto" w:fill="FFFFFF"/>
            <w:vAlign w:val="center"/>
          </w:tcPr>
          <w:p w14:paraId="1D8CC708"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hint="eastAsia"/>
                <w:snapToGrid/>
                <w:sz w:val="24"/>
                <w:szCs w:val="22"/>
              </w:rPr>
              <w:t>7</w:t>
            </w:r>
          </w:p>
        </w:tc>
        <w:tc>
          <w:tcPr>
            <w:tcW w:w="1540" w:type="dxa"/>
            <w:shd w:val="clear" w:color="auto" w:fill="FFFFFF"/>
            <w:vAlign w:val="center"/>
          </w:tcPr>
          <w:p w14:paraId="3CBC416B"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c>
          <w:tcPr>
            <w:tcW w:w="1541" w:type="dxa"/>
            <w:shd w:val="clear" w:color="auto" w:fill="FFFFFF"/>
            <w:vAlign w:val="center"/>
          </w:tcPr>
          <w:p w14:paraId="1D26729A"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6707316B"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6</w:t>
            </w:r>
          </w:p>
        </w:tc>
      </w:tr>
      <w:tr w:rsidR="00D26932" w:rsidRPr="003201A2" w14:paraId="07C78F45" w14:textId="77777777" w:rsidTr="00D26932">
        <w:trPr>
          <w:trHeight w:val="246"/>
          <w:jc w:val="center"/>
        </w:trPr>
        <w:tc>
          <w:tcPr>
            <w:tcW w:w="2430" w:type="dxa"/>
            <w:shd w:val="clear" w:color="auto" w:fill="auto"/>
            <w:noWrap/>
            <w:vAlign w:val="center"/>
          </w:tcPr>
          <w:p w14:paraId="058B16AD" w14:textId="77777777" w:rsidR="00D26932" w:rsidRPr="003201A2" w:rsidRDefault="00D26932" w:rsidP="001569DB">
            <w:pPr>
              <w:spacing w:line="280" w:lineRule="exact"/>
              <w:ind w:leftChars="0" w:left="0" w:firstLineChars="0" w:firstLine="0"/>
              <w:rPr>
                <w:sz w:val="24"/>
              </w:rPr>
            </w:pPr>
            <w:r w:rsidRPr="003201A2">
              <w:rPr>
                <w:rFonts w:hint="eastAsia"/>
                <w:sz w:val="24"/>
              </w:rPr>
              <w:t>國科會</w:t>
            </w:r>
          </w:p>
        </w:tc>
        <w:tc>
          <w:tcPr>
            <w:tcW w:w="1361" w:type="dxa"/>
            <w:shd w:val="clear" w:color="auto" w:fill="FFFFFF"/>
            <w:vAlign w:val="center"/>
          </w:tcPr>
          <w:p w14:paraId="43F192B6"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2</w:t>
            </w:r>
          </w:p>
        </w:tc>
        <w:tc>
          <w:tcPr>
            <w:tcW w:w="1540" w:type="dxa"/>
            <w:shd w:val="clear" w:color="auto" w:fill="FFFFFF"/>
            <w:vAlign w:val="center"/>
          </w:tcPr>
          <w:p w14:paraId="25961BDF"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0AB805FE"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50CA9BCB"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2</w:t>
            </w:r>
          </w:p>
        </w:tc>
      </w:tr>
      <w:tr w:rsidR="00D26932" w:rsidRPr="003201A2" w14:paraId="1C8069B1" w14:textId="77777777" w:rsidTr="00D26932">
        <w:trPr>
          <w:trHeight w:val="246"/>
          <w:jc w:val="center"/>
        </w:trPr>
        <w:tc>
          <w:tcPr>
            <w:tcW w:w="2430" w:type="dxa"/>
            <w:shd w:val="clear" w:color="auto" w:fill="auto"/>
            <w:noWrap/>
            <w:vAlign w:val="center"/>
          </w:tcPr>
          <w:p w14:paraId="0DCFF959" w14:textId="77777777" w:rsidR="00D26932" w:rsidRPr="003201A2" w:rsidRDefault="00D26932" w:rsidP="001569DB">
            <w:pPr>
              <w:spacing w:line="280" w:lineRule="exact"/>
              <w:ind w:leftChars="0" w:left="0" w:firstLineChars="0" w:firstLine="0"/>
              <w:rPr>
                <w:sz w:val="24"/>
              </w:rPr>
            </w:pPr>
            <w:r w:rsidRPr="003201A2">
              <w:rPr>
                <w:rFonts w:hint="eastAsia"/>
                <w:sz w:val="24"/>
              </w:rPr>
              <w:t>金管會</w:t>
            </w:r>
          </w:p>
        </w:tc>
        <w:tc>
          <w:tcPr>
            <w:tcW w:w="1361" w:type="dxa"/>
            <w:shd w:val="clear" w:color="auto" w:fill="FFFFFF"/>
            <w:vAlign w:val="center"/>
          </w:tcPr>
          <w:p w14:paraId="7E9D9668"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2</w:t>
            </w:r>
          </w:p>
        </w:tc>
        <w:tc>
          <w:tcPr>
            <w:tcW w:w="1540" w:type="dxa"/>
            <w:shd w:val="clear" w:color="auto" w:fill="FFFFFF"/>
            <w:vAlign w:val="center"/>
          </w:tcPr>
          <w:p w14:paraId="7EA01421"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5E313C09"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21D8FD76"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2</w:t>
            </w:r>
          </w:p>
        </w:tc>
      </w:tr>
      <w:tr w:rsidR="00D26932" w:rsidRPr="003201A2" w14:paraId="2E1DE265" w14:textId="77777777" w:rsidTr="00D26932">
        <w:trPr>
          <w:trHeight w:val="246"/>
          <w:jc w:val="center"/>
        </w:trPr>
        <w:tc>
          <w:tcPr>
            <w:tcW w:w="2430" w:type="dxa"/>
            <w:shd w:val="clear" w:color="auto" w:fill="auto"/>
            <w:noWrap/>
            <w:vAlign w:val="center"/>
          </w:tcPr>
          <w:p w14:paraId="05636C44" w14:textId="77777777" w:rsidR="00D26932" w:rsidRPr="003201A2" w:rsidRDefault="00D26932" w:rsidP="001569DB">
            <w:pPr>
              <w:spacing w:line="280" w:lineRule="exact"/>
              <w:ind w:leftChars="0" w:left="0" w:firstLineChars="0" w:firstLine="0"/>
              <w:rPr>
                <w:sz w:val="24"/>
              </w:rPr>
            </w:pPr>
            <w:r w:rsidRPr="003201A2">
              <w:rPr>
                <w:rFonts w:hint="eastAsia"/>
                <w:sz w:val="24"/>
              </w:rPr>
              <w:t>原民會</w:t>
            </w:r>
          </w:p>
        </w:tc>
        <w:tc>
          <w:tcPr>
            <w:tcW w:w="1361" w:type="dxa"/>
            <w:shd w:val="clear" w:color="auto" w:fill="FFFFFF"/>
            <w:vAlign w:val="center"/>
          </w:tcPr>
          <w:p w14:paraId="523D32AF"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34</w:t>
            </w:r>
          </w:p>
        </w:tc>
        <w:tc>
          <w:tcPr>
            <w:tcW w:w="1540" w:type="dxa"/>
            <w:shd w:val="clear" w:color="auto" w:fill="FFFFFF"/>
            <w:vAlign w:val="center"/>
          </w:tcPr>
          <w:p w14:paraId="10CE5671"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4</w:t>
            </w:r>
          </w:p>
        </w:tc>
        <w:tc>
          <w:tcPr>
            <w:tcW w:w="1541" w:type="dxa"/>
            <w:shd w:val="clear" w:color="auto" w:fill="FFFFFF"/>
            <w:vAlign w:val="center"/>
          </w:tcPr>
          <w:p w14:paraId="56D6F1FC"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c>
          <w:tcPr>
            <w:tcW w:w="1541" w:type="dxa"/>
            <w:shd w:val="clear" w:color="auto" w:fill="FFFFFF"/>
            <w:noWrap/>
            <w:vAlign w:val="center"/>
          </w:tcPr>
          <w:p w14:paraId="0F0E2E96"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29</w:t>
            </w:r>
          </w:p>
        </w:tc>
      </w:tr>
      <w:tr w:rsidR="00D26932" w:rsidRPr="003201A2" w14:paraId="5B627243" w14:textId="77777777" w:rsidTr="00D26932">
        <w:trPr>
          <w:trHeight w:val="246"/>
          <w:jc w:val="center"/>
        </w:trPr>
        <w:tc>
          <w:tcPr>
            <w:tcW w:w="2430" w:type="dxa"/>
            <w:shd w:val="clear" w:color="auto" w:fill="auto"/>
            <w:noWrap/>
            <w:vAlign w:val="center"/>
          </w:tcPr>
          <w:p w14:paraId="4B83157B" w14:textId="77777777" w:rsidR="00D26932" w:rsidRPr="003201A2" w:rsidRDefault="00D26932" w:rsidP="001569DB">
            <w:pPr>
              <w:spacing w:line="280" w:lineRule="exact"/>
              <w:ind w:leftChars="0" w:left="0" w:firstLineChars="0" w:firstLine="0"/>
              <w:rPr>
                <w:sz w:val="24"/>
              </w:rPr>
            </w:pPr>
            <w:r w:rsidRPr="003201A2">
              <w:rPr>
                <w:rFonts w:hint="eastAsia"/>
                <w:sz w:val="24"/>
              </w:rPr>
              <w:t>通傳會</w:t>
            </w:r>
          </w:p>
        </w:tc>
        <w:tc>
          <w:tcPr>
            <w:tcW w:w="1361" w:type="dxa"/>
            <w:shd w:val="clear" w:color="auto" w:fill="FFFFFF"/>
            <w:vAlign w:val="center"/>
          </w:tcPr>
          <w:p w14:paraId="7EDBF2E3"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4</w:t>
            </w:r>
          </w:p>
        </w:tc>
        <w:tc>
          <w:tcPr>
            <w:tcW w:w="1540" w:type="dxa"/>
            <w:shd w:val="clear" w:color="auto" w:fill="FFFFFF"/>
            <w:vAlign w:val="center"/>
          </w:tcPr>
          <w:p w14:paraId="5701DB2F"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7D42897D"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7CA1846E"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4</w:t>
            </w:r>
          </w:p>
        </w:tc>
      </w:tr>
      <w:tr w:rsidR="00D26932" w:rsidRPr="003201A2" w14:paraId="16A803FD" w14:textId="77777777" w:rsidTr="00D26932">
        <w:trPr>
          <w:trHeight w:val="246"/>
          <w:jc w:val="center"/>
        </w:trPr>
        <w:tc>
          <w:tcPr>
            <w:tcW w:w="2430" w:type="dxa"/>
            <w:shd w:val="clear" w:color="auto" w:fill="auto"/>
            <w:noWrap/>
            <w:vAlign w:val="center"/>
          </w:tcPr>
          <w:p w14:paraId="6AC64962" w14:textId="77777777" w:rsidR="00D26932" w:rsidRPr="003201A2" w:rsidRDefault="00D26932" w:rsidP="001569DB">
            <w:pPr>
              <w:spacing w:line="280" w:lineRule="exact"/>
              <w:ind w:leftChars="0" w:left="0" w:firstLineChars="0" w:firstLine="0"/>
              <w:rPr>
                <w:sz w:val="24"/>
              </w:rPr>
            </w:pPr>
            <w:r w:rsidRPr="003201A2">
              <w:rPr>
                <w:rFonts w:hint="eastAsia"/>
                <w:sz w:val="24"/>
              </w:rPr>
              <w:t>陸委會</w:t>
            </w:r>
          </w:p>
        </w:tc>
        <w:tc>
          <w:tcPr>
            <w:tcW w:w="1361" w:type="dxa"/>
            <w:shd w:val="clear" w:color="auto" w:fill="FFFFFF"/>
            <w:vAlign w:val="center"/>
          </w:tcPr>
          <w:p w14:paraId="53FA14A9"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2</w:t>
            </w:r>
          </w:p>
        </w:tc>
        <w:tc>
          <w:tcPr>
            <w:tcW w:w="1540" w:type="dxa"/>
            <w:shd w:val="clear" w:color="auto" w:fill="FFFFFF"/>
            <w:vAlign w:val="center"/>
          </w:tcPr>
          <w:p w14:paraId="3BF76C24"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1DFC6544"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c>
          <w:tcPr>
            <w:tcW w:w="1541" w:type="dxa"/>
            <w:shd w:val="clear" w:color="auto" w:fill="FFFFFF"/>
            <w:noWrap/>
            <w:vAlign w:val="center"/>
          </w:tcPr>
          <w:p w14:paraId="76C5A06A"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r>
      <w:tr w:rsidR="00D26932" w:rsidRPr="003201A2" w14:paraId="015DEEB9" w14:textId="77777777" w:rsidTr="00D26932">
        <w:trPr>
          <w:trHeight w:val="246"/>
          <w:jc w:val="center"/>
        </w:trPr>
        <w:tc>
          <w:tcPr>
            <w:tcW w:w="2430" w:type="dxa"/>
            <w:shd w:val="clear" w:color="auto" w:fill="auto"/>
            <w:noWrap/>
            <w:vAlign w:val="center"/>
          </w:tcPr>
          <w:p w14:paraId="46ADAF97" w14:textId="77777777" w:rsidR="00D26932" w:rsidRPr="003201A2" w:rsidRDefault="00D26932" w:rsidP="001569DB">
            <w:pPr>
              <w:spacing w:line="280" w:lineRule="exact"/>
              <w:ind w:leftChars="0" w:left="0" w:firstLineChars="0" w:firstLine="0"/>
              <w:rPr>
                <w:sz w:val="24"/>
              </w:rPr>
            </w:pPr>
            <w:r w:rsidRPr="003201A2">
              <w:rPr>
                <w:rFonts w:hint="eastAsia"/>
                <w:sz w:val="24"/>
              </w:rPr>
              <w:t>中選會</w:t>
            </w:r>
          </w:p>
        </w:tc>
        <w:tc>
          <w:tcPr>
            <w:tcW w:w="1361" w:type="dxa"/>
            <w:shd w:val="clear" w:color="auto" w:fill="FFFFFF"/>
            <w:vAlign w:val="center"/>
          </w:tcPr>
          <w:p w14:paraId="103613EB"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1</w:t>
            </w:r>
          </w:p>
        </w:tc>
        <w:tc>
          <w:tcPr>
            <w:tcW w:w="1540" w:type="dxa"/>
            <w:shd w:val="clear" w:color="auto" w:fill="FFFFFF"/>
            <w:vAlign w:val="center"/>
          </w:tcPr>
          <w:p w14:paraId="05A6CC9B"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6B040C8E"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c>
          <w:tcPr>
            <w:tcW w:w="1541" w:type="dxa"/>
            <w:shd w:val="clear" w:color="auto" w:fill="FFFFFF"/>
            <w:noWrap/>
            <w:vAlign w:val="center"/>
          </w:tcPr>
          <w:p w14:paraId="156290E9"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r>
      <w:tr w:rsidR="00D26932" w:rsidRPr="003201A2" w14:paraId="539EC6BA" w14:textId="77777777" w:rsidTr="00D26932">
        <w:trPr>
          <w:trHeight w:val="246"/>
          <w:jc w:val="center"/>
        </w:trPr>
        <w:tc>
          <w:tcPr>
            <w:tcW w:w="2430" w:type="dxa"/>
            <w:shd w:val="clear" w:color="auto" w:fill="auto"/>
            <w:noWrap/>
            <w:vAlign w:val="center"/>
          </w:tcPr>
          <w:p w14:paraId="0B9BEBE7" w14:textId="77777777" w:rsidR="00D26932" w:rsidRPr="003201A2" w:rsidRDefault="00D26932" w:rsidP="001569DB">
            <w:pPr>
              <w:spacing w:line="280" w:lineRule="exact"/>
              <w:ind w:leftChars="0" w:left="0" w:firstLineChars="0" w:firstLine="0"/>
              <w:rPr>
                <w:sz w:val="24"/>
              </w:rPr>
            </w:pPr>
            <w:r w:rsidRPr="003201A2">
              <w:rPr>
                <w:rFonts w:hint="eastAsia"/>
                <w:sz w:val="24"/>
              </w:rPr>
              <w:t>環保署</w:t>
            </w:r>
          </w:p>
        </w:tc>
        <w:tc>
          <w:tcPr>
            <w:tcW w:w="1361" w:type="dxa"/>
            <w:shd w:val="clear" w:color="auto" w:fill="FFFFFF"/>
            <w:vAlign w:val="center"/>
          </w:tcPr>
          <w:p w14:paraId="77B5B556"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8</w:t>
            </w:r>
          </w:p>
        </w:tc>
        <w:tc>
          <w:tcPr>
            <w:tcW w:w="1540" w:type="dxa"/>
            <w:shd w:val="clear" w:color="auto" w:fill="FFFFFF"/>
            <w:vAlign w:val="center"/>
          </w:tcPr>
          <w:p w14:paraId="10FAA755"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7AF22624"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36AE311C"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8</w:t>
            </w:r>
          </w:p>
        </w:tc>
      </w:tr>
      <w:tr w:rsidR="00D26932" w:rsidRPr="003201A2" w14:paraId="397363B9" w14:textId="77777777" w:rsidTr="00D26932">
        <w:trPr>
          <w:trHeight w:val="246"/>
          <w:jc w:val="center"/>
        </w:trPr>
        <w:tc>
          <w:tcPr>
            <w:tcW w:w="2430" w:type="dxa"/>
            <w:shd w:val="clear" w:color="auto" w:fill="auto"/>
            <w:noWrap/>
            <w:vAlign w:val="center"/>
          </w:tcPr>
          <w:p w14:paraId="0D3AB952" w14:textId="77777777" w:rsidR="00D26932" w:rsidRPr="003201A2" w:rsidRDefault="00D26932" w:rsidP="001569DB">
            <w:pPr>
              <w:spacing w:line="280" w:lineRule="exact"/>
              <w:ind w:leftChars="0" w:left="0" w:firstLineChars="0" w:firstLine="0"/>
              <w:rPr>
                <w:sz w:val="24"/>
              </w:rPr>
            </w:pPr>
            <w:r w:rsidRPr="003201A2">
              <w:rPr>
                <w:rFonts w:hint="eastAsia"/>
                <w:sz w:val="24"/>
              </w:rPr>
              <w:t>司法院</w:t>
            </w:r>
          </w:p>
        </w:tc>
        <w:tc>
          <w:tcPr>
            <w:tcW w:w="1361" w:type="dxa"/>
            <w:shd w:val="clear" w:color="auto" w:fill="FFFFFF"/>
            <w:vAlign w:val="center"/>
          </w:tcPr>
          <w:p w14:paraId="20E439E9"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6</w:t>
            </w:r>
          </w:p>
        </w:tc>
        <w:tc>
          <w:tcPr>
            <w:tcW w:w="1540" w:type="dxa"/>
            <w:shd w:val="clear" w:color="auto" w:fill="FFFFFF"/>
            <w:vAlign w:val="center"/>
          </w:tcPr>
          <w:p w14:paraId="6E8E5F2E"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66E6691C"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305B4BB0"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6</w:t>
            </w:r>
          </w:p>
        </w:tc>
      </w:tr>
      <w:tr w:rsidR="00D26932" w:rsidRPr="003201A2" w14:paraId="53DD5804" w14:textId="77777777" w:rsidTr="00D26932">
        <w:trPr>
          <w:trHeight w:val="246"/>
          <w:jc w:val="center"/>
        </w:trPr>
        <w:tc>
          <w:tcPr>
            <w:tcW w:w="2430" w:type="dxa"/>
            <w:shd w:val="clear" w:color="auto" w:fill="auto"/>
            <w:noWrap/>
            <w:vAlign w:val="center"/>
          </w:tcPr>
          <w:p w14:paraId="1AC5804F" w14:textId="77777777" w:rsidR="00D26932" w:rsidRPr="003201A2" w:rsidRDefault="00D26932" w:rsidP="001569DB">
            <w:pPr>
              <w:spacing w:line="280" w:lineRule="exact"/>
              <w:ind w:leftChars="0" w:left="0" w:firstLineChars="0" w:firstLine="0"/>
              <w:rPr>
                <w:sz w:val="24"/>
              </w:rPr>
            </w:pPr>
            <w:r w:rsidRPr="003201A2">
              <w:rPr>
                <w:rFonts w:hint="eastAsia"/>
                <w:sz w:val="24"/>
              </w:rPr>
              <w:t>保訓會</w:t>
            </w:r>
          </w:p>
        </w:tc>
        <w:tc>
          <w:tcPr>
            <w:tcW w:w="1361" w:type="dxa"/>
            <w:shd w:val="clear" w:color="auto" w:fill="FFFFFF"/>
            <w:vAlign w:val="center"/>
          </w:tcPr>
          <w:p w14:paraId="25D810D8"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1</w:t>
            </w:r>
          </w:p>
        </w:tc>
        <w:tc>
          <w:tcPr>
            <w:tcW w:w="1540" w:type="dxa"/>
            <w:shd w:val="clear" w:color="auto" w:fill="FFFFFF"/>
            <w:vAlign w:val="center"/>
          </w:tcPr>
          <w:p w14:paraId="6D0B0682"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5B059379"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7FF778AC"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1</w:t>
            </w:r>
          </w:p>
        </w:tc>
      </w:tr>
      <w:tr w:rsidR="00D26932" w:rsidRPr="003201A2" w14:paraId="78045FA5" w14:textId="77777777" w:rsidTr="00D26932">
        <w:trPr>
          <w:trHeight w:val="246"/>
          <w:jc w:val="center"/>
        </w:trPr>
        <w:tc>
          <w:tcPr>
            <w:tcW w:w="2430" w:type="dxa"/>
            <w:shd w:val="clear" w:color="auto" w:fill="auto"/>
            <w:noWrap/>
            <w:vAlign w:val="center"/>
          </w:tcPr>
          <w:p w14:paraId="6D868344" w14:textId="77777777" w:rsidR="00D26932" w:rsidRPr="003201A2" w:rsidRDefault="00D26932" w:rsidP="001569DB">
            <w:pPr>
              <w:spacing w:line="280" w:lineRule="exact"/>
              <w:ind w:leftChars="0" w:left="0" w:firstLineChars="0" w:firstLine="0"/>
              <w:rPr>
                <w:sz w:val="24"/>
              </w:rPr>
            </w:pPr>
            <w:r w:rsidRPr="003201A2">
              <w:rPr>
                <w:rFonts w:hint="eastAsia"/>
                <w:sz w:val="24"/>
              </w:rPr>
              <w:t>人事總處(公務人力發展學院)</w:t>
            </w:r>
          </w:p>
        </w:tc>
        <w:tc>
          <w:tcPr>
            <w:tcW w:w="1361" w:type="dxa"/>
            <w:shd w:val="clear" w:color="auto" w:fill="FFFFFF"/>
            <w:vAlign w:val="center"/>
          </w:tcPr>
          <w:p w14:paraId="5C66C488"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2</w:t>
            </w:r>
          </w:p>
        </w:tc>
        <w:tc>
          <w:tcPr>
            <w:tcW w:w="1540" w:type="dxa"/>
            <w:shd w:val="clear" w:color="auto" w:fill="FFFFFF"/>
            <w:vAlign w:val="center"/>
          </w:tcPr>
          <w:p w14:paraId="6D8E86EC"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0FDAECB2"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5CB71DF0"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2</w:t>
            </w:r>
          </w:p>
        </w:tc>
      </w:tr>
      <w:tr w:rsidR="00D26932" w:rsidRPr="003201A2" w14:paraId="5CBDA5E2" w14:textId="77777777" w:rsidTr="00D26932">
        <w:trPr>
          <w:trHeight w:val="246"/>
          <w:jc w:val="center"/>
        </w:trPr>
        <w:tc>
          <w:tcPr>
            <w:tcW w:w="2430" w:type="dxa"/>
            <w:shd w:val="clear" w:color="auto" w:fill="auto"/>
            <w:noWrap/>
            <w:vAlign w:val="center"/>
          </w:tcPr>
          <w:p w14:paraId="5AD62684" w14:textId="77777777" w:rsidR="00D26932" w:rsidRPr="003201A2" w:rsidRDefault="00D26932" w:rsidP="001569DB">
            <w:pPr>
              <w:spacing w:line="280" w:lineRule="exact"/>
              <w:ind w:leftChars="0" w:left="0" w:firstLineChars="0" w:firstLine="0"/>
              <w:rPr>
                <w:sz w:val="24"/>
              </w:rPr>
            </w:pPr>
            <w:r w:rsidRPr="003201A2">
              <w:rPr>
                <w:rFonts w:hint="eastAsia"/>
                <w:sz w:val="24"/>
              </w:rPr>
              <w:t>各人權公約主管機關</w:t>
            </w:r>
          </w:p>
        </w:tc>
        <w:tc>
          <w:tcPr>
            <w:tcW w:w="1361" w:type="dxa"/>
            <w:shd w:val="clear" w:color="auto" w:fill="FFFFFF"/>
            <w:vAlign w:val="center"/>
          </w:tcPr>
          <w:p w14:paraId="64906D3E" w14:textId="77777777" w:rsidR="00D26932" w:rsidRPr="003201A2" w:rsidRDefault="00D26932" w:rsidP="001569DB">
            <w:pPr>
              <w:spacing w:line="280" w:lineRule="exact"/>
              <w:ind w:leftChars="0" w:left="0" w:firstLineChars="0" w:firstLine="0"/>
              <w:jc w:val="right"/>
              <w:rPr>
                <w:rFonts w:hAnsi="標楷體"/>
                <w:snapToGrid/>
                <w:sz w:val="24"/>
                <w:szCs w:val="22"/>
              </w:rPr>
            </w:pPr>
            <w:r w:rsidRPr="003201A2">
              <w:rPr>
                <w:rFonts w:hAnsi="標楷體"/>
                <w:snapToGrid/>
                <w:sz w:val="24"/>
                <w:szCs w:val="22"/>
              </w:rPr>
              <w:t>4</w:t>
            </w:r>
          </w:p>
        </w:tc>
        <w:tc>
          <w:tcPr>
            <w:tcW w:w="1540" w:type="dxa"/>
            <w:shd w:val="clear" w:color="auto" w:fill="FFFFFF"/>
            <w:vAlign w:val="center"/>
          </w:tcPr>
          <w:p w14:paraId="13BBD4D1"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vAlign w:val="center"/>
          </w:tcPr>
          <w:p w14:paraId="27E021FB"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0</w:t>
            </w:r>
          </w:p>
        </w:tc>
        <w:tc>
          <w:tcPr>
            <w:tcW w:w="1541" w:type="dxa"/>
            <w:shd w:val="clear" w:color="auto" w:fill="FFFFFF"/>
            <w:noWrap/>
            <w:vAlign w:val="center"/>
          </w:tcPr>
          <w:p w14:paraId="5C845BAB" w14:textId="77777777" w:rsidR="00D26932" w:rsidRPr="003201A2" w:rsidRDefault="00D26932" w:rsidP="001569DB">
            <w:pPr>
              <w:spacing w:line="280" w:lineRule="exact"/>
              <w:ind w:leftChars="0" w:left="0" w:firstLineChars="0" w:firstLine="0"/>
              <w:jc w:val="right"/>
              <w:rPr>
                <w:sz w:val="22"/>
                <w:szCs w:val="22"/>
              </w:rPr>
            </w:pPr>
            <w:r w:rsidRPr="003201A2">
              <w:rPr>
                <w:rFonts w:hint="eastAsia"/>
                <w:sz w:val="22"/>
                <w:szCs w:val="22"/>
              </w:rPr>
              <w:t>4</w:t>
            </w:r>
          </w:p>
        </w:tc>
      </w:tr>
      <w:tr w:rsidR="00D26932" w:rsidRPr="003201A2" w14:paraId="02015419" w14:textId="77777777" w:rsidTr="00D26932">
        <w:trPr>
          <w:trHeight w:val="246"/>
          <w:jc w:val="center"/>
        </w:trPr>
        <w:tc>
          <w:tcPr>
            <w:tcW w:w="2430" w:type="dxa"/>
            <w:shd w:val="clear" w:color="auto" w:fill="auto"/>
            <w:noWrap/>
            <w:vAlign w:val="center"/>
          </w:tcPr>
          <w:p w14:paraId="7291A51E" w14:textId="77777777" w:rsidR="00D26932" w:rsidRPr="003201A2" w:rsidRDefault="00D26932" w:rsidP="001569DB">
            <w:pPr>
              <w:spacing w:line="280" w:lineRule="exact"/>
              <w:ind w:leftChars="0" w:left="0" w:firstLineChars="0" w:firstLine="0"/>
              <w:jc w:val="center"/>
              <w:rPr>
                <w:b/>
                <w:sz w:val="24"/>
              </w:rPr>
            </w:pPr>
            <w:r w:rsidRPr="003201A2">
              <w:rPr>
                <w:rFonts w:hint="eastAsia"/>
                <w:b/>
                <w:sz w:val="24"/>
              </w:rPr>
              <w:t>合計</w:t>
            </w:r>
          </w:p>
        </w:tc>
        <w:tc>
          <w:tcPr>
            <w:tcW w:w="1361" w:type="dxa"/>
            <w:shd w:val="clear" w:color="auto" w:fill="FFFFFF"/>
            <w:vAlign w:val="center"/>
          </w:tcPr>
          <w:p w14:paraId="58785DD1" w14:textId="77777777" w:rsidR="00D26932" w:rsidRPr="003201A2" w:rsidRDefault="00D26932" w:rsidP="001569DB">
            <w:pPr>
              <w:spacing w:line="280" w:lineRule="exact"/>
              <w:ind w:leftChars="0" w:left="0" w:firstLineChars="0" w:firstLine="0"/>
              <w:jc w:val="right"/>
              <w:rPr>
                <w:b/>
                <w:sz w:val="22"/>
                <w:szCs w:val="22"/>
              </w:rPr>
            </w:pPr>
            <w:r w:rsidRPr="003201A2">
              <w:rPr>
                <w:rFonts w:hint="eastAsia"/>
                <w:b/>
                <w:sz w:val="22"/>
                <w:szCs w:val="22"/>
              </w:rPr>
              <w:t>312</w:t>
            </w:r>
          </w:p>
        </w:tc>
        <w:tc>
          <w:tcPr>
            <w:tcW w:w="1540" w:type="dxa"/>
            <w:shd w:val="clear" w:color="auto" w:fill="FFFFFF"/>
            <w:vAlign w:val="center"/>
          </w:tcPr>
          <w:p w14:paraId="1CB406C0" w14:textId="77777777" w:rsidR="00D26932" w:rsidRPr="003201A2" w:rsidRDefault="00D26932" w:rsidP="001569DB">
            <w:pPr>
              <w:spacing w:line="280" w:lineRule="exact"/>
              <w:ind w:leftChars="0" w:left="0" w:firstLineChars="0" w:firstLine="0"/>
              <w:jc w:val="right"/>
              <w:rPr>
                <w:b/>
                <w:sz w:val="22"/>
                <w:szCs w:val="22"/>
              </w:rPr>
            </w:pPr>
            <w:r w:rsidRPr="003201A2">
              <w:rPr>
                <w:rFonts w:hint="eastAsia"/>
                <w:b/>
                <w:sz w:val="22"/>
                <w:szCs w:val="22"/>
              </w:rPr>
              <w:t>26</w:t>
            </w:r>
          </w:p>
        </w:tc>
        <w:tc>
          <w:tcPr>
            <w:tcW w:w="1541" w:type="dxa"/>
            <w:shd w:val="clear" w:color="auto" w:fill="FFFFFF"/>
            <w:vAlign w:val="center"/>
          </w:tcPr>
          <w:p w14:paraId="4173B5D6" w14:textId="77777777" w:rsidR="00D26932" w:rsidRPr="003201A2" w:rsidRDefault="00D26932" w:rsidP="001569DB">
            <w:pPr>
              <w:spacing w:line="280" w:lineRule="exact"/>
              <w:ind w:leftChars="0" w:left="0" w:firstLineChars="0" w:firstLine="0"/>
              <w:jc w:val="right"/>
              <w:rPr>
                <w:b/>
                <w:sz w:val="22"/>
                <w:szCs w:val="22"/>
              </w:rPr>
            </w:pPr>
            <w:r w:rsidRPr="003201A2">
              <w:rPr>
                <w:rFonts w:hint="eastAsia"/>
                <w:b/>
                <w:sz w:val="22"/>
                <w:szCs w:val="22"/>
              </w:rPr>
              <w:t>16</w:t>
            </w:r>
          </w:p>
        </w:tc>
        <w:tc>
          <w:tcPr>
            <w:tcW w:w="1541" w:type="dxa"/>
            <w:shd w:val="clear" w:color="auto" w:fill="FFFFFF"/>
            <w:noWrap/>
            <w:vAlign w:val="center"/>
          </w:tcPr>
          <w:p w14:paraId="0F13B487" w14:textId="77777777" w:rsidR="00D26932" w:rsidRPr="003201A2" w:rsidRDefault="00D26932" w:rsidP="001569DB">
            <w:pPr>
              <w:spacing w:line="280" w:lineRule="exact"/>
              <w:ind w:leftChars="0" w:left="0" w:firstLineChars="0" w:firstLine="0"/>
              <w:jc w:val="right"/>
              <w:rPr>
                <w:b/>
                <w:sz w:val="22"/>
                <w:szCs w:val="22"/>
              </w:rPr>
            </w:pPr>
            <w:r w:rsidRPr="003201A2">
              <w:rPr>
                <w:rFonts w:hint="eastAsia"/>
                <w:b/>
                <w:sz w:val="22"/>
                <w:szCs w:val="22"/>
              </w:rPr>
              <w:t>270</w:t>
            </w:r>
          </w:p>
        </w:tc>
      </w:tr>
      <w:tr w:rsidR="00D26932" w:rsidRPr="003201A2" w14:paraId="16B1CBE0" w14:textId="77777777" w:rsidTr="00D26932">
        <w:trPr>
          <w:trHeight w:val="246"/>
          <w:jc w:val="center"/>
        </w:trPr>
        <w:tc>
          <w:tcPr>
            <w:tcW w:w="2430" w:type="dxa"/>
            <w:shd w:val="clear" w:color="auto" w:fill="auto"/>
            <w:noWrap/>
            <w:vAlign w:val="center"/>
          </w:tcPr>
          <w:p w14:paraId="0803E747" w14:textId="77777777" w:rsidR="00D26932" w:rsidRPr="003201A2" w:rsidRDefault="00D26932" w:rsidP="00EE25AD">
            <w:pPr>
              <w:spacing w:line="280" w:lineRule="exact"/>
              <w:ind w:leftChars="0" w:left="0" w:firstLineChars="0" w:firstLine="0"/>
              <w:jc w:val="center"/>
              <w:rPr>
                <w:rFonts w:hint="eastAsia"/>
                <w:b/>
                <w:sz w:val="24"/>
              </w:rPr>
            </w:pPr>
            <w:r w:rsidRPr="003201A2">
              <w:rPr>
                <w:rFonts w:hint="eastAsia"/>
                <w:b/>
                <w:sz w:val="24"/>
              </w:rPr>
              <w:t>扣除後項數合計</w:t>
            </w:r>
          </w:p>
        </w:tc>
        <w:tc>
          <w:tcPr>
            <w:tcW w:w="1361" w:type="dxa"/>
            <w:shd w:val="clear" w:color="auto" w:fill="FFFFFF"/>
            <w:vAlign w:val="center"/>
          </w:tcPr>
          <w:p w14:paraId="18CC3802" w14:textId="77777777" w:rsidR="00D26932" w:rsidRPr="003201A2" w:rsidRDefault="00D26932" w:rsidP="001569DB">
            <w:pPr>
              <w:spacing w:line="280" w:lineRule="exact"/>
              <w:ind w:leftChars="0" w:left="0" w:firstLineChars="0" w:firstLine="0"/>
              <w:jc w:val="right"/>
              <w:rPr>
                <w:rFonts w:hint="eastAsia"/>
                <w:b/>
                <w:sz w:val="22"/>
                <w:szCs w:val="22"/>
              </w:rPr>
            </w:pPr>
            <w:r w:rsidRPr="003201A2">
              <w:rPr>
                <w:rFonts w:hint="eastAsia"/>
                <w:b/>
                <w:sz w:val="22"/>
                <w:szCs w:val="22"/>
              </w:rPr>
              <w:t>267</w:t>
            </w:r>
          </w:p>
        </w:tc>
        <w:tc>
          <w:tcPr>
            <w:tcW w:w="1540" w:type="dxa"/>
            <w:shd w:val="clear" w:color="auto" w:fill="FFFFFF"/>
            <w:vAlign w:val="center"/>
          </w:tcPr>
          <w:p w14:paraId="6D8D6B72" w14:textId="77777777" w:rsidR="00D26932" w:rsidRPr="003201A2" w:rsidRDefault="00D26932" w:rsidP="001569DB">
            <w:pPr>
              <w:spacing w:line="280" w:lineRule="exact"/>
              <w:ind w:leftChars="0" w:left="0" w:firstLineChars="0" w:firstLine="0"/>
              <w:jc w:val="right"/>
              <w:rPr>
                <w:rFonts w:hint="eastAsia"/>
                <w:b/>
                <w:sz w:val="22"/>
                <w:szCs w:val="22"/>
              </w:rPr>
            </w:pPr>
            <w:r w:rsidRPr="003201A2">
              <w:rPr>
                <w:rFonts w:hint="eastAsia"/>
                <w:b/>
                <w:sz w:val="22"/>
                <w:szCs w:val="22"/>
              </w:rPr>
              <w:t>26</w:t>
            </w:r>
          </w:p>
        </w:tc>
        <w:tc>
          <w:tcPr>
            <w:tcW w:w="1541" w:type="dxa"/>
            <w:shd w:val="clear" w:color="auto" w:fill="FFFFFF"/>
            <w:vAlign w:val="center"/>
          </w:tcPr>
          <w:p w14:paraId="655FF759" w14:textId="77777777" w:rsidR="00D26932" w:rsidRPr="003201A2" w:rsidRDefault="00D26932" w:rsidP="001569DB">
            <w:pPr>
              <w:spacing w:line="280" w:lineRule="exact"/>
              <w:ind w:leftChars="0" w:left="0" w:firstLineChars="0" w:firstLine="0"/>
              <w:jc w:val="right"/>
              <w:rPr>
                <w:rFonts w:hint="eastAsia"/>
                <w:b/>
                <w:sz w:val="22"/>
                <w:szCs w:val="22"/>
              </w:rPr>
            </w:pPr>
            <w:r w:rsidRPr="003201A2">
              <w:rPr>
                <w:b/>
                <w:sz w:val="22"/>
                <w:szCs w:val="22"/>
              </w:rPr>
              <w:t>15</w:t>
            </w:r>
          </w:p>
        </w:tc>
        <w:tc>
          <w:tcPr>
            <w:tcW w:w="1541" w:type="dxa"/>
            <w:shd w:val="clear" w:color="auto" w:fill="FFFFFF"/>
            <w:noWrap/>
            <w:vAlign w:val="center"/>
          </w:tcPr>
          <w:p w14:paraId="2DA10E64" w14:textId="77777777" w:rsidR="00D26932" w:rsidRPr="003201A2" w:rsidRDefault="00D26932" w:rsidP="001569DB">
            <w:pPr>
              <w:spacing w:line="280" w:lineRule="exact"/>
              <w:ind w:leftChars="0" w:left="0" w:firstLineChars="0" w:firstLine="0"/>
              <w:jc w:val="right"/>
              <w:rPr>
                <w:rFonts w:hint="eastAsia"/>
                <w:b/>
                <w:sz w:val="22"/>
                <w:szCs w:val="22"/>
              </w:rPr>
            </w:pPr>
            <w:r w:rsidRPr="003201A2">
              <w:rPr>
                <w:b/>
                <w:sz w:val="22"/>
                <w:szCs w:val="22"/>
              </w:rPr>
              <w:t>226</w:t>
            </w:r>
          </w:p>
        </w:tc>
      </w:tr>
    </w:tbl>
    <w:p w14:paraId="3DE71708" w14:textId="77777777" w:rsidR="001569DB" w:rsidRPr="003201A2" w:rsidRDefault="001569DB" w:rsidP="001569DB">
      <w:pPr>
        <w:spacing w:line="280" w:lineRule="exact"/>
        <w:ind w:leftChars="-10" w:left="1414" w:rightChars="-16" w:right="-45" w:hangingChars="593" w:hanging="1442"/>
        <w:rPr>
          <w:rFonts w:hAnsi="標楷體"/>
          <w:sz w:val="24"/>
        </w:rPr>
      </w:pPr>
      <w:r w:rsidRPr="003201A2">
        <w:rPr>
          <w:rFonts w:hAnsi="標楷體"/>
          <w:sz w:val="24"/>
        </w:rPr>
        <w:t>說    明</w:t>
      </w:r>
      <w:r w:rsidRPr="003201A2">
        <w:rPr>
          <w:rFonts w:hAnsi="標楷體" w:hint="eastAsia"/>
          <w:sz w:val="24"/>
        </w:rPr>
        <w:t>：1.國家人權行動計畫(2022-2024)計8大人權議題、154項行動，總計267項關鍵績效指標，經第1次審查會議決議，計226項指標繼續追蹤、15項指標自行追蹤、26項指標解除追蹤。</w:t>
      </w:r>
      <w:r w:rsidR="00D26932">
        <w:rPr>
          <w:rFonts w:hAnsi="標楷體"/>
          <w:sz w:val="24"/>
        </w:rPr>
        <w:t>原則上1個工作項目對應1項關鍵績效指標</w:t>
      </w:r>
      <w:r w:rsidR="00D26932">
        <w:rPr>
          <w:rFonts w:hAnsi="標楷體" w:hint="eastAsia"/>
          <w:sz w:val="24"/>
        </w:rPr>
        <w:t>，</w:t>
      </w:r>
      <w:r w:rsidRPr="003201A2">
        <w:rPr>
          <w:rFonts w:hAnsi="標楷體" w:hint="eastAsia"/>
          <w:sz w:val="24"/>
        </w:rPr>
        <w:t>因部分行動含多項關鍵績效指標，且各項行動與關鍵績效指標涉及多個權責機關，</w:t>
      </w:r>
      <w:proofErr w:type="gramStart"/>
      <w:r w:rsidRPr="003201A2">
        <w:rPr>
          <w:rFonts w:hAnsi="標楷體" w:hint="eastAsia"/>
          <w:sz w:val="24"/>
        </w:rPr>
        <w:t>爰</w:t>
      </w:r>
      <w:proofErr w:type="gramEnd"/>
      <w:r w:rsidRPr="003201A2">
        <w:rPr>
          <w:rFonts w:hAnsi="標楷體" w:hint="eastAsia"/>
          <w:sz w:val="24"/>
        </w:rPr>
        <w:t>上表關鍵績效指標數合計值大於267。</w:t>
      </w:r>
    </w:p>
    <w:p w14:paraId="656B72C2" w14:textId="77777777" w:rsidR="001569DB" w:rsidRPr="003201A2" w:rsidRDefault="001569DB" w:rsidP="001569DB">
      <w:pPr>
        <w:widowControl/>
        <w:spacing w:line="360" w:lineRule="exact"/>
        <w:ind w:leftChars="154" w:left="436" w:rightChars="-97" w:right="-275" w:firstLineChars="317" w:firstLine="739"/>
        <w:rPr>
          <w:rFonts w:hAnsi="標楷體"/>
          <w:snapToGrid/>
          <w:spacing w:val="-5"/>
          <w:kern w:val="0"/>
          <w:sz w:val="24"/>
          <w:szCs w:val="24"/>
        </w:rPr>
      </w:pPr>
      <w:r w:rsidRPr="003201A2">
        <w:rPr>
          <w:rFonts w:hAnsi="標楷體" w:hint="eastAsia"/>
          <w:snapToGrid/>
          <w:spacing w:val="-5"/>
          <w:kern w:val="0"/>
          <w:sz w:val="24"/>
          <w:szCs w:val="24"/>
        </w:rPr>
        <w:t>2.資料統計至112年</w:t>
      </w:r>
      <w:r w:rsidR="0049669C" w:rsidRPr="003201A2">
        <w:rPr>
          <w:rFonts w:hAnsi="標楷體" w:hint="eastAsia"/>
          <w:snapToGrid/>
          <w:spacing w:val="-5"/>
          <w:kern w:val="0"/>
          <w:sz w:val="24"/>
          <w:szCs w:val="24"/>
        </w:rPr>
        <w:t>8</w:t>
      </w:r>
      <w:r w:rsidRPr="003201A2">
        <w:rPr>
          <w:rFonts w:hAnsi="標楷體" w:hint="eastAsia"/>
          <w:snapToGrid/>
          <w:spacing w:val="-5"/>
          <w:kern w:val="0"/>
          <w:sz w:val="24"/>
          <w:szCs w:val="24"/>
        </w:rPr>
        <w:t>月底</w:t>
      </w:r>
      <w:r w:rsidR="0049669C" w:rsidRPr="003201A2">
        <w:rPr>
          <w:rFonts w:hAnsi="標楷體" w:hint="eastAsia"/>
          <w:snapToGrid/>
          <w:spacing w:val="-5"/>
          <w:kern w:val="0"/>
          <w:sz w:val="24"/>
          <w:szCs w:val="24"/>
        </w:rPr>
        <w:t>止</w:t>
      </w:r>
      <w:r w:rsidRPr="003201A2">
        <w:rPr>
          <w:rFonts w:hAnsi="標楷體" w:hint="eastAsia"/>
          <w:snapToGrid/>
          <w:spacing w:val="-5"/>
          <w:kern w:val="0"/>
          <w:sz w:val="24"/>
          <w:szCs w:val="24"/>
        </w:rPr>
        <w:t>。</w:t>
      </w:r>
    </w:p>
    <w:p w14:paraId="661E690C" w14:textId="77777777" w:rsidR="001569DB" w:rsidRPr="009D3098" w:rsidRDefault="001569DB" w:rsidP="009D3098">
      <w:pPr>
        <w:spacing w:line="280" w:lineRule="exact"/>
        <w:ind w:leftChars="-10" w:left="1414" w:rightChars="-16" w:right="-45" w:hangingChars="593" w:hanging="1442"/>
        <w:rPr>
          <w:rFonts w:hAnsi="標楷體"/>
          <w:sz w:val="24"/>
        </w:rPr>
      </w:pPr>
      <w:r w:rsidRPr="009D3098">
        <w:rPr>
          <w:rFonts w:hAnsi="標楷體" w:hint="eastAsia"/>
          <w:sz w:val="24"/>
        </w:rPr>
        <w:t>資料來源：行政院提供</w:t>
      </w:r>
      <w:r w:rsidR="00586FE0">
        <w:rPr>
          <w:rFonts w:hAnsi="標楷體" w:hint="eastAsia"/>
          <w:sz w:val="24"/>
        </w:rPr>
        <w:t>；</w:t>
      </w:r>
      <w:r w:rsidRPr="009D3098">
        <w:rPr>
          <w:rFonts w:hAnsi="標楷體" w:hint="eastAsia"/>
          <w:sz w:val="24"/>
        </w:rPr>
        <w:t>本中心整理。</w:t>
      </w:r>
    </w:p>
    <w:p w14:paraId="37B0D2C4" w14:textId="77777777" w:rsidR="001569DB" w:rsidRPr="003201A2" w:rsidRDefault="001569DB" w:rsidP="00BA1501">
      <w:pPr>
        <w:ind w:left="566" w:firstLine="566"/>
        <w:rPr>
          <w:rFonts w:hint="eastAsia"/>
        </w:rPr>
      </w:pPr>
      <w:r w:rsidRPr="003201A2">
        <w:rPr>
          <w:rFonts w:hint="eastAsia"/>
        </w:rPr>
        <w:t>綜上，</w:t>
      </w:r>
      <w:r w:rsidR="00E461F1" w:rsidRPr="003201A2">
        <w:rPr>
          <w:rFonts w:hint="eastAsia"/>
        </w:rPr>
        <w:t>行政院</w:t>
      </w:r>
      <w:r w:rsidR="004A0E5E" w:rsidRPr="00D26932">
        <w:rPr>
          <w:rFonts w:hint="eastAsia"/>
        </w:rPr>
        <w:t>人權處</w:t>
      </w:r>
      <w:r w:rsidR="00E461F1" w:rsidRPr="003201A2">
        <w:rPr>
          <w:rFonts w:hint="eastAsia"/>
        </w:rPr>
        <w:tab/>
      </w:r>
      <w:proofErr w:type="gramStart"/>
      <w:r w:rsidR="00E461F1" w:rsidRPr="003201A2">
        <w:rPr>
          <w:rFonts w:hint="eastAsia"/>
        </w:rPr>
        <w:t>113</w:t>
      </w:r>
      <w:proofErr w:type="gramEnd"/>
      <w:r w:rsidRPr="003201A2">
        <w:rPr>
          <w:rFonts w:hint="eastAsia"/>
        </w:rPr>
        <w:t>年度</w:t>
      </w:r>
      <w:proofErr w:type="gramStart"/>
      <w:r w:rsidR="00E461F1" w:rsidRPr="003201A2">
        <w:rPr>
          <w:rFonts w:hint="eastAsia"/>
        </w:rPr>
        <w:t>賡</w:t>
      </w:r>
      <w:proofErr w:type="gramEnd"/>
      <w:r w:rsidR="00E461F1" w:rsidRPr="003201A2">
        <w:rPr>
          <w:rFonts w:hint="eastAsia"/>
        </w:rPr>
        <w:t>續辦理</w:t>
      </w:r>
      <w:r w:rsidRPr="003201A2">
        <w:rPr>
          <w:rFonts w:hint="eastAsia"/>
        </w:rPr>
        <w:t>人權及轉型正義</w:t>
      </w:r>
      <w:r w:rsidR="00E461F1" w:rsidRPr="003201A2">
        <w:rPr>
          <w:rFonts w:hint="eastAsia"/>
        </w:rPr>
        <w:t>相關</w:t>
      </w:r>
      <w:r w:rsidRPr="003201A2">
        <w:rPr>
          <w:rFonts w:hint="eastAsia"/>
        </w:rPr>
        <w:t>計畫，惟落實國家人權行動計畫</w:t>
      </w:r>
      <w:proofErr w:type="gramStart"/>
      <w:r w:rsidR="000406DD" w:rsidRPr="003201A2">
        <w:rPr>
          <w:rFonts w:hAnsi="標楷體" w:hint="eastAsia"/>
        </w:rPr>
        <w:t>迄</w:t>
      </w:r>
      <w:proofErr w:type="gramEnd"/>
      <w:r w:rsidR="000406DD" w:rsidRPr="003201A2">
        <w:rPr>
          <w:rFonts w:hAnsi="標楷體" w:hint="eastAsia"/>
        </w:rPr>
        <w:t>112年</w:t>
      </w:r>
      <w:r w:rsidR="0049669C" w:rsidRPr="003201A2">
        <w:rPr>
          <w:rFonts w:hAnsi="標楷體" w:hint="eastAsia"/>
        </w:rPr>
        <w:t>8</w:t>
      </w:r>
      <w:r w:rsidR="000406DD" w:rsidRPr="003201A2">
        <w:rPr>
          <w:rFonts w:hAnsi="標楷體" w:hint="eastAsia"/>
        </w:rPr>
        <w:t>月底</w:t>
      </w:r>
      <w:proofErr w:type="gramStart"/>
      <w:r w:rsidR="000406DD" w:rsidRPr="003201A2">
        <w:rPr>
          <w:rFonts w:hAnsi="標楷體" w:hint="eastAsia"/>
        </w:rPr>
        <w:t>止</w:t>
      </w:r>
      <w:proofErr w:type="gramEnd"/>
      <w:r w:rsidR="000406DD" w:rsidRPr="003201A2">
        <w:rPr>
          <w:rFonts w:hint="eastAsia"/>
        </w:rPr>
        <w:t>繼續追蹤或自行追蹤之項目尚有</w:t>
      </w:r>
      <w:r w:rsidR="00341F9F" w:rsidRPr="003201A2">
        <w:rPr>
          <w:rFonts w:hint="eastAsia"/>
        </w:rPr>
        <w:t>241</w:t>
      </w:r>
      <w:r w:rsidR="000406DD" w:rsidRPr="003201A2">
        <w:rPr>
          <w:rFonts w:hint="eastAsia"/>
        </w:rPr>
        <w:t>項</w:t>
      </w:r>
      <w:r w:rsidR="00EE25AD" w:rsidRPr="003201A2">
        <w:rPr>
          <w:rFonts w:hint="eastAsia"/>
        </w:rPr>
        <w:t>待完成</w:t>
      </w:r>
      <w:r w:rsidRPr="003201A2">
        <w:rPr>
          <w:rFonts w:hint="eastAsia"/>
        </w:rPr>
        <w:t>，</w:t>
      </w:r>
      <w:proofErr w:type="gramStart"/>
      <w:r w:rsidR="00D26932">
        <w:rPr>
          <w:rFonts w:hint="eastAsia"/>
        </w:rPr>
        <w:t>鑑</w:t>
      </w:r>
      <w:proofErr w:type="gramEnd"/>
      <w:r w:rsidR="00D26932">
        <w:rPr>
          <w:rFonts w:hint="eastAsia"/>
        </w:rPr>
        <w:t>於該計畫應辦工作規劃於113年底完成</w:t>
      </w:r>
      <w:r w:rsidR="00D26932">
        <w:rPr>
          <w:rFonts w:hAnsi="標楷體" w:hint="eastAsia"/>
        </w:rPr>
        <w:t>，</w:t>
      </w:r>
      <w:r w:rsidR="00E461F1" w:rsidRPr="003201A2">
        <w:rPr>
          <w:rFonts w:hint="eastAsia"/>
        </w:rPr>
        <w:t>允宜統合、協調及監督作業並</w:t>
      </w:r>
      <w:r w:rsidRPr="003201A2">
        <w:rPr>
          <w:rFonts w:hint="eastAsia"/>
        </w:rPr>
        <w:t>敦請各權責機關依預定時程積極辦理，以落實相關人權議題與缺失之促進及改善。</w:t>
      </w:r>
    </w:p>
    <w:bookmarkEnd w:id="0"/>
    <w:sectPr w:rsidR="001569DB" w:rsidRPr="003201A2" w:rsidSect="005A445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7741F" w14:textId="77777777" w:rsidR="0096005B" w:rsidRDefault="0096005B" w:rsidP="00125B85">
      <w:pPr>
        <w:spacing w:line="240" w:lineRule="auto"/>
        <w:ind w:left="560" w:firstLine="560"/>
      </w:pPr>
      <w:r>
        <w:separator/>
      </w:r>
    </w:p>
  </w:endnote>
  <w:endnote w:type="continuationSeparator" w:id="0">
    <w:p w14:paraId="138B39B4" w14:textId="77777777" w:rsidR="0096005B" w:rsidRDefault="0096005B" w:rsidP="00125B8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5F175" w14:textId="77777777" w:rsidR="00540C4E" w:rsidRDefault="00540C4E" w:rsidP="00125B85">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13C28" w14:textId="77777777" w:rsidR="00540C4E" w:rsidRDefault="00540C4E" w:rsidP="00CF4889">
    <w:pPr>
      <w:pStyle w:val="af3"/>
      <w:ind w:leftChars="3" w:left="558" w:hangingChars="275" w:hanging="550"/>
      <w:jc w:val="center"/>
    </w:pPr>
    <w:r>
      <w:fldChar w:fldCharType="begin"/>
    </w:r>
    <w:r>
      <w:instrText>PAGE   \* MERGEFORMAT</w:instrText>
    </w:r>
    <w:r>
      <w:fldChar w:fldCharType="separate"/>
    </w:r>
    <w:r w:rsidR="00E21A3C" w:rsidRPr="00E21A3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F26B" w14:textId="77777777" w:rsidR="00540C4E" w:rsidRDefault="00540C4E" w:rsidP="00125B85">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C17CC" w14:textId="77777777" w:rsidR="0096005B" w:rsidRDefault="0096005B" w:rsidP="000D062F">
      <w:pPr>
        <w:spacing w:line="240" w:lineRule="auto"/>
        <w:ind w:left="560" w:firstLine="560"/>
      </w:pPr>
      <w:r>
        <w:separator/>
      </w:r>
    </w:p>
  </w:footnote>
  <w:footnote w:type="continuationSeparator" w:id="0">
    <w:p w14:paraId="6E18ECD9" w14:textId="77777777" w:rsidR="0096005B" w:rsidRDefault="0096005B" w:rsidP="00125B85">
      <w:pPr>
        <w:spacing w:line="240" w:lineRule="auto"/>
        <w:ind w:left="560" w:firstLine="560"/>
      </w:pPr>
      <w:r>
        <w:continuationSeparator/>
      </w:r>
    </w:p>
  </w:footnote>
  <w:footnote w:id="1">
    <w:p w14:paraId="53A66CBD" w14:textId="77777777" w:rsidR="00540C4E" w:rsidRPr="00B355BC" w:rsidRDefault="00540C4E" w:rsidP="00202E1D">
      <w:pPr>
        <w:pStyle w:val="afff1"/>
        <w:rPr>
          <w:rStyle w:val="1b"/>
        </w:rPr>
      </w:pPr>
      <w:r>
        <w:rPr>
          <w:rStyle w:val="aff6"/>
        </w:rPr>
        <w:footnoteRef/>
      </w:r>
      <w:r w:rsidRPr="00B355BC">
        <w:rPr>
          <w:rStyle w:val="1b"/>
        </w:rPr>
        <w:t>我國首部</w:t>
      </w:r>
      <w:r w:rsidRPr="00B355BC">
        <w:rPr>
          <w:rStyle w:val="1b"/>
          <w:rFonts w:hint="eastAsia"/>
        </w:rPr>
        <w:t>「</w:t>
      </w:r>
      <w:r w:rsidRPr="00B355BC">
        <w:rPr>
          <w:rStyle w:val="1b"/>
        </w:rPr>
        <w:t>國家人權行動計畫</w:t>
      </w:r>
      <w:r w:rsidRPr="00B355BC">
        <w:rPr>
          <w:rStyle w:val="1b"/>
          <w:rFonts w:hint="eastAsia"/>
        </w:rPr>
        <w:t>」</w:t>
      </w:r>
      <w:r w:rsidRPr="00B355BC">
        <w:rPr>
          <w:rStyle w:val="1b"/>
        </w:rPr>
        <w:t>業於111年5月5日公</w:t>
      </w:r>
      <w:r w:rsidRPr="00B355BC">
        <w:rPr>
          <w:rStyle w:val="1b"/>
          <w:rFonts w:hint="eastAsia"/>
        </w:rPr>
        <w:t>布，計畫內容</w:t>
      </w:r>
      <w:r w:rsidRPr="00B355BC">
        <w:rPr>
          <w:rStyle w:val="1b"/>
        </w:rPr>
        <w:t>包括「強化人權保障體制」、「人權教育」、「平等與不歧視」、「強化生命權保障」、「居住正義」、「氣候變遷與人權」、「數位人權」、「難民權利保障」等8大主議題，並擬定具體改善之154項行動、完成時程及關鍵績效指標，以落實相關人權議題與缺失之促進及改善。</w:t>
      </w:r>
    </w:p>
  </w:footnote>
  <w:footnote w:id="2">
    <w:p w14:paraId="32A67F34" w14:textId="77777777" w:rsidR="00540C4E" w:rsidRPr="00B355BC" w:rsidRDefault="00540C4E" w:rsidP="00202E1D">
      <w:pPr>
        <w:pStyle w:val="afff1"/>
        <w:rPr>
          <w:rStyle w:val="1b"/>
        </w:rPr>
      </w:pPr>
      <w:r>
        <w:rPr>
          <w:rStyle w:val="aff6"/>
        </w:rPr>
        <w:footnoteRef/>
      </w:r>
      <w:r w:rsidRPr="00B355BC">
        <w:rPr>
          <w:rStyle w:val="1b"/>
          <w:rFonts w:hint="eastAsia"/>
        </w:rPr>
        <w:t>行政院人權及轉型正義處訂定之「</w:t>
      </w:r>
      <w:r w:rsidRPr="00B355BC">
        <w:rPr>
          <w:rStyle w:val="1b"/>
        </w:rPr>
        <w:t>落實國家人權行動計畫管考規劃</w:t>
      </w:r>
      <w:r w:rsidRPr="00B355BC">
        <w:rPr>
          <w:rStyle w:val="1b"/>
          <w:rFonts w:hint="eastAsia"/>
        </w:rPr>
        <w:t>」業</w:t>
      </w:r>
      <w:r w:rsidRPr="00B355BC">
        <w:rPr>
          <w:rStyle w:val="1b"/>
        </w:rPr>
        <w:t>經111年9月22日</w:t>
      </w:r>
      <w:r w:rsidRPr="00B355BC">
        <w:rPr>
          <w:rStyle w:val="1b"/>
          <w:rFonts w:hint="eastAsia"/>
        </w:rPr>
        <w:t>該</w:t>
      </w:r>
      <w:r w:rsidRPr="00B355BC">
        <w:rPr>
          <w:rStyle w:val="1b"/>
        </w:rPr>
        <w:t>院人權保障推動小組第43次委員會議決定通過</w:t>
      </w:r>
      <w:r w:rsidRPr="00B355BC">
        <w:rPr>
          <w:rStyle w:val="1b"/>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B26C8" w14:textId="77777777" w:rsidR="00540C4E" w:rsidRDefault="00540C4E" w:rsidP="00125B8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DF89B" w14:textId="77777777" w:rsidR="00540C4E" w:rsidRDefault="00540C4E" w:rsidP="001A66F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C4810" w14:textId="77777777" w:rsidR="00540C4E" w:rsidRDefault="00540C4E" w:rsidP="00125B8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26C8"/>
    <w:multiLevelType w:val="hybridMultilevel"/>
    <w:tmpl w:val="4C140FB6"/>
    <w:lvl w:ilvl="0" w:tplc="A96048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C95461"/>
    <w:multiLevelType w:val="hybridMultilevel"/>
    <w:tmpl w:val="4C8A9D92"/>
    <w:lvl w:ilvl="0" w:tplc="FFFC14A0">
      <w:start w:val="1"/>
      <w:numFmt w:val="decimal"/>
      <w:lvlText w:val="%1."/>
      <w:lvlJc w:val="left"/>
      <w:pPr>
        <w:ind w:left="360" w:hanging="360"/>
      </w:pPr>
      <w:rPr>
        <w:rFonts w:ascii="標楷體" w:eastAsia="Times New Roman" w:hAnsi="標楷體" w:cs="Times New Roman"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67261DF"/>
    <w:multiLevelType w:val="hybridMultilevel"/>
    <w:tmpl w:val="3198FC96"/>
    <w:lvl w:ilvl="0" w:tplc="166EFA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F34214"/>
    <w:multiLevelType w:val="hybridMultilevel"/>
    <w:tmpl w:val="2F5C5F68"/>
    <w:lvl w:ilvl="0" w:tplc="FFFC14A0">
      <w:start w:val="1"/>
      <w:numFmt w:val="decimal"/>
      <w:lvlText w:val="%1."/>
      <w:lvlJc w:val="left"/>
      <w:pPr>
        <w:ind w:left="360" w:hanging="360"/>
      </w:pPr>
      <w:rPr>
        <w:rFonts w:ascii="標楷體" w:eastAsia="Times New Roman" w:hAnsi="標楷體" w:cs="Times New Roman"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2FF7999"/>
    <w:multiLevelType w:val="hybridMultilevel"/>
    <w:tmpl w:val="5822653E"/>
    <w:lvl w:ilvl="0" w:tplc="86D8936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6E910E9"/>
    <w:multiLevelType w:val="hybridMultilevel"/>
    <w:tmpl w:val="C51A1312"/>
    <w:lvl w:ilvl="0" w:tplc="7A769B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308F260F"/>
    <w:multiLevelType w:val="hybridMultilevel"/>
    <w:tmpl w:val="993C2CFE"/>
    <w:lvl w:ilvl="0" w:tplc="49048AEA">
      <w:start w:val="1"/>
      <w:numFmt w:val="decimal"/>
      <w:lvlText w:val="%1."/>
      <w:lvlJc w:val="left"/>
      <w:pPr>
        <w:ind w:left="360" w:hanging="360"/>
      </w:pPr>
      <w:rPr>
        <w:rFonts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30EC7D7C"/>
    <w:multiLevelType w:val="hybridMultilevel"/>
    <w:tmpl w:val="B0A6469E"/>
    <w:lvl w:ilvl="0" w:tplc="3E3E25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8B41AE"/>
    <w:multiLevelType w:val="hybridMultilevel"/>
    <w:tmpl w:val="C840CE38"/>
    <w:lvl w:ilvl="0" w:tplc="F77036C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81A7C8B"/>
    <w:multiLevelType w:val="hybridMultilevel"/>
    <w:tmpl w:val="290C0164"/>
    <w:lvl w:ilvl="0" w:tplc="AA08A2C0">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2F552B"/>
    <w:multiLevelType w:val="hybridMultilevel"/>
    <w:tmpl w:val="3198FC96"/>
    <w:lvl w:ilvl="0" w:tplc="166EFA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88189D"/>
    <w:multiLevelType w:val="hybridMultilevel"/>
    <w:tmpl w:val="B36CC2A0"/>
    <w:lvl w:ilvl="0" w:tplc="FFFC14A0">
      <w:start w:val="1"/>
      <w:numFmt w:val="decimal"/>
      <w:lvlText w:val="%1."/>
      <w:lvlJc w:val="left"/>
      <w:pPr>
        <w:ind w:left="360" w:hanging="360"/>
      </w:pPr>
      <w:rPr>
        <w:rFonts w:ascii="標楷體" w:eastAsia="Times New Roman" w:hAnsi="標楷體" w:cs="Times New Roman"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4B5B16D5"/>
    <w:multiLevelType w:val="hybridMultilevel"/>
    <w:tmpl w:val="B0A6469E"/>
    <w:lvl w:ilvl="0" w:tplc="3E3E25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B926B30"/>
    <w:multiLevelType w:val="hybridMultilevel"/>
    <w:tmpl w:val="05248452"/>
    <w:lvl w:ilvl="0" w:tplc="80E42A6E">
      <w:start w:val="1"/>
      <w:numFmt w:val="decimal"/>
      <w:lvlText w:val="%1."/>
      <w:lvlJc w:val="left"/>
      <w:pPr>
        <w:ind w:left="360" w:hanging="360"/>
      </w:pPr>
      <w:rPr>
        <w:rFonts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52961D30"/>
    <w:multiLevelType w:val="hybridMultilevel"/>
    <w:tmpl w:val="66425212"/>
    <w:lvl w:ilvl="0" w:tplc="0D6C68D0">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5BC57D6"/>
    <w:multiLevelType w:val="hybridMultilevel"/>
    <w:tmpl w:val="2E78F7B8"/>
    <w:lvl w:ilvl="0" w:tplc="DD1E7802">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317D1D"/>
    <w:multiLevelType w:val="hybridMultilevel"/>
    <w:tmpl w:val="4DB6A406"/>
    <w:lvl w:ilvl="0" w:tplc="EC1EBB9E">
      <w:start w:val="1"/>
      <w:numFmt w:val="decimal"/>
      <w:lvlText w:val="%1."/>
      <w:lvlJc w:val="left"/>
      <w:pPr>
        <w:ind w:left="360" w:hanging="360"/>
      </w:pPr>
      <w:rPr>
        <w:rFonts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5DA4149C"/>
    <w:multiLevelType w:val="hybridMultilevel"/>
    <w:tmpl w:val="4C140FB6"/>
    <w:lvl w:ilvl="0" w:tplc="A96048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27C0657"/>
    <w:multiLevelType w:val="hybridMultilevel"/>
    <w:tmpl w:val="3198FC96"/>
    <w:lvl w:ilvl="0" w:tplc="166EFA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2BA5821"/>
    <w:multiLevelType w:val="hybridMultilevel"/>
    <w:tmpl w:val="04C084DE"/>
    <w:lvl w:ilvl="0" w:tplc="B7501DF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7F617824"/>
    <w:multiLevelType w:val="hybridMultilevel"/>
    <w:tmpl w:val="B0A6469E"/>
    <w:lvl w:ilvl="0" w:tplc="3E3E25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4"/>
  </w:num>
  <w:num w:numId="3">
    <w:abstractNumId w:val="12"/>
  </w:num>
  <w:num w:numId="4">
    <w:abstractNumId w:val="2"/>
  </w:num>
  <w:num w:numId="5">
    <w:abstractNumId w:val="7"/>
  </w:num>
  <w:num w:numId="6">
    <w:abstractNumId w:val="18"/>
  </w:num>
  <w:num w:numId="7">
    <w:abstractNumId w:val="20"/>
  </w:num>
  <w:num w:numId="8">
    <w:abstractNumId w:val="10"/>
  </w:num>
  <w:num w:numId="9">
    <w:abstractNumId w:val="8"/>
  </w:num>
  <w:num w:numId="10">
    <w:abstractNumId w:val="9"/>
  </w:num>
  <w:num w:numId="11">
    <w:abstractNumId w:val="14"/>
  </w:num>
  <w:num w:numId="12">
    <w:abstractNumId w:val="15"/>
  </w:num>
  <w:num w:numId="13">
    <w:abstractNumId w:val="19"/>
  </w:num>
  <w:num w:numId="14">
    <w:abstractNumId w:val="17"/>
  </w:num>
  <w:num w:numId="15">
    <w:abstractNumId w:val="0"/>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C5296"/>
    <w:rsid w:val="000055CA"/>
    <w:rsid w:val="00015402"/>
    <w:rsid w:val="00024D2D"/>
    <w:rsid w:val="00024E5F"/>
    <w:rsid w:val="0003199B"/>
    <w:rsid w:val="00034A66"/>
    <w:rsid w:val="00034AD3"/>
    <w:rsid w:val="00037A28"/>
    <w:rsid w:val="000406DD"/>
    <w:rsid w:val="0004104A"/>
    <w:rsid w:val="000410F3"/>
    <w:rsid w:val="00041BC8"/>
    <w:rsid w:val="00043621"/>
    <w:rsid w:val="000523E8"/>
    <w:rsid w:val="000542EF"/>
    <w:rsid w:val="0005451F"/>
    <w:rsid w:val="00065B8D"/>
    <w:rsid w:val="000756EC"/>
    <w:rsid w:val="00077C29"/>
    <w:rsid w:val="00091966"/>
    <w:rsid w:val="000943CC"/>
    <w:rsid w:val="000B2364"/>
    <w:rsid w:val="000B4AD1"/>
    <w:rsid w:val="000C63CC"/>
    <w:rsid w:val="000D062F"/>
    <w:rsid w:val="000D1A65"/>
    <w:rsid w:val="000D792A"/>
    <w:rsid w:val="000E4EEE"/>
    <w:rsid w:val="000F3F17"/>
    <w:rsid w:val="00102391"/>
    <w:rsid w:val="00105078"/>
    <w:rsid w:val="00106A9D"/>
    <w:rsid w:val="00112129"/>
    <w:rsid w:val="00112313"/>
    <w:rsid w:val="00113C7E"/>
    <w:rsid w:val="00114988"/>
    <w:rsid w:val="00117EA7"/>
    <w:rsid w:val="00121D0D"/>
    <w:rsid w:val="00122F6F"/>
    <w:rsid w:val="001232EB"/>
    <w:rsid w:val="0012366A"/>
    <w:rsid w:val="00125B85"/>
    <w:rsid w:val="00126340"/>
    <w:rsid w:val="001309F3"/>
    <w:rsid w:val="00132FFE"/>
    <w:rsid w:val="001340AA"/>
    <w:rsid w:val="001358C6"/>
    <w:rsid w:val="001405AF"/>
    <w:rsid w:val="00141297"/>
    <w:rsid w:val="00143D42"/>
    <w:rsid w:val="00151031"/>
    <w:rsid w:val="001569DB"/>
    <w:rsid w:val="001603BF"/>
    <w:rsid w:val="00161079"/>
    <w:rsid w:val="00161FDA"/>
    <w:rsid w:val="001700E7"/>
    <w:rsid w:val="001754AE"/>
    <w:rsid w:val="001813D3"/>
    <w:rsid w:val="001834DE"/>
    <w:rsid w:val="0018596F"/>
    <w:rsid w:val="00187261"/>
    <w:rsid w:val="001A66F0"/>
    <w:rsid w:val="001A68D3"/>
    <w:rsid w:val="001C074A"/>
    <w:rsid w:val="001C351B"/>
    <w:rsid w:val="001C5573"/>
    <w:rsid w:val="001D11AB"/>
    <w:rsid w:val="001D3F26"/>
    <w:rsid w:val="001D500E"/>
    <w:rsid w:val="001D5568"/>
    <w:rsid w:val="001E40E1"/>
    <w:rsid w:val="001E4BED"/>
    <w:rsid w:val="001E7397"/>
    <w:rsid w:val="001F0598"/>
    <w:rsid w:val="001F5257"/>
    <w:rsid w:val="00202BD3"/>
    <w:rsid w:val="00202E1D"/>
    <w:rsid w:val="002079B9"/>
    <w:rsid w:val="00211964"/>
    <w:rsid w:val="0021266E"/>
    <w:rsid w:val="00213347"/>
    <w:rsid w:val="002308E6"/>
    <w:rsid w:val="002318C6"/>
    <w:rsid w:val="0024457F"/>
    <w:rsid w:val="00251CA8"/>
    <w:rsid w:val="00251F2E"/>
    <w:rsid w:val="00255908"/>
    <w:rsid w:val="002634FB"/>
    <w:rsid w:val="00266E54"/>
    <w:rsid w:val="00276433"/>
    <w:rsid w:val="002903D4"/>
    <w:rsid w:val="00292C49"/>
    <w:rsid w:val="00292E21"/>
    <w:rsid w:val="00293D8E"/>
    <w:rsid w:val="002A0A2B"/>
    <w:rsid w:val="002A50D4"/>
    <w:rsid w:val="002A5A42"/>
    <w:rsid w:val="002A672D"/>
    <w:rsid w:val="002A6A2B"/>
    <w:rsid w:val="002B2C40"/>
    <w:rsid w:val="002B3FB6"/>
    <w:rsid w:val="002B4EB8"/>
    <w:rsid w:val="002C53A4"/>
    <w:rsid w:val="002C5F78"/>
    <w:rsid w:val="002D51CD"/>
    <w:rsid w:val="002D73DB"/>
    <w:rsid w:val="002E1BC1"/>
    <w:rsid w:val="002F7777"/>
    <w:rsid w:val="00301459"/>
    <w:rsid w:val="00316B1F"/>
    <w:rsid w:val="003201A2"/>
    <w:rsid w:val="00323695"/>
    <w:rsid w:val="003242C5"/>
    <w:rsid w:val="00327AAE"/>
    <w:rsid w:val="00327B2E"/>
    <w:rsid w:val="00336FEB"/>
    <w:rsid w:val="00340BA7"/>
    <w:rsid w:val="00341F9F"/>
    <w:rsid w:val="003505B3"/>
    <w:rsid w:val="003647D5"/>
    <w:rsid w:val="00367A2D"/>
    <w:rsid w:val="00375837"/>
    <w:rsid w:val="003809B4"/>
    <w:rsid w:val="00390127"/>
    <w:rsid w:val="003954ED"/>
    <w:rsid w:val="003A287F"/>
    <w:rsid w:val="003A2B3C"/>
    <w:rsid w:val="003A43FB"/>
    <w:rsid w:val="003A7930"/>
    <w:rsid w:val="003B01D4"/>
    <w:rsid w:val="003B1B16"/>
    <w:rsid w:val="003C22A2"/>
    <w:rsid w:val="003D4E22"/>
    <w:rsid w:val="003E3E66"/>
    <w:rsid w:val="003F36F0"/>
    <w:rsid w:val="003F3F6D"/>
    <w:rsid w:val="003F672C"/>
    <w:rsid w:val="003F7977"/>
    <w:rsid w:val="004023B6"/>
    <w:rsid w:val="00403F47"/>
    <w:rsid w:val="004123CF"/>
    <w:rsid w:val="00413330"/>
    <w:rsid w:val="0041339C"/>
    <w:rsid w:val="00415D4F"/>
    <w:rsid w:val="0041614F"/>
    <w:rsid w:val="00417B57"/>
    <w:rsid w:val="004234D9"/>
    <w:rsid w:val="00425224"/>
    <w:rsid w:val="00425429"/>
    <w:rsid w:val="00434DD6"/>
    <w:rsid w:val="00436771"/>
    <w:rsid w:val="00436C83"/>
    <w:rsid w:val="00437F91"/>
    <w:rsid w:val="00442876"/>
    <w:rsid w:val="0046070B"/>
    <w:rsid w:val="00464269"/>
    <w:rsid w:val="00467CF0"/>
    <w:rsid w:val="00473CA7"/>
    <w:rsid w:val="004756D6"/>
    <w:rsid w:val="0047595F"/>
    <w:rsid w:val="004777C2"/>
    <w:rsid w:val="00480AAC"/>
    <w:rsid w:val="004818B1"/>
    <w:rsid w:val="00484B2F"/>
    <w:rsid w:val="00494666"/>
    <w:rsid w:val="0049669C"/>
    <w:rsid w:val="0049672F"/>
    <w:rsid w:val="004A0E5E"/>
    <w:rsid w:val="004B40F5"/>
    <w:rsid w:val="004B5CD6"/>
    <w:rsid w:val="004B6BE3"/>
    <w:rsid w:val="004C0F0F"/>
    <w:rsid w:val="004C39D8"/>
    <w:rsid w:val="004C4CE0"/>
    <w:rsid w:val="004C54D8"/>
    <w:rsid w:val="004C6A3C"/>
    <w:rsid w:val="004C722F"/>
    <w:rsid w:val="004D22F9"/>
    <w:rsid w:val="004E32FD"/>
    <w:rsid w:val="004F2B4A"/>
    <w:rsid w:val="004F2B71"/>
    <w:rsid w:val="004F4579"/>
    <w:rsid w:val="004F513D"/>
    <w:rsid w:val="004F73DF"/>
    <w:rsid w:val="00513B45"/>
    <w:rsid w:val="00514761"/>
    <w:rsid w:val="0051660C"/>
    <w:rsid w:val="00517253"/>
    <w:rsid w:val="00520212"/>
    <w:rsid w:val="00523D7C"/>
    <w:rsid w:val="005252E2"/>
    <w:rsid w:val="005278C9"/>
    <w:rsid w:val="00532980"/>
    <w:rsid w:val="00534C46"/>
    <w:rsid w:val="00540931"/>
    <w:rsid w:val="00540C4E"/>
    <w:rsid w:val="00547500"/>
    <w:rsid w:val="0055118A"/>
    <w:rsid w:val="00553075"/>
    <w:rsid w:val="00557701"/>
    <w:rsid w:val="00570FCF"/>
    <w:rsid w:val="005763D9"/>
    <w:rsid w:val="00586FE0"/>
    <w:rsid w:val="00592920"/>
    <w:rsid w:val="00593460"/>
    <w:rsid w:val="005A4457"/>
    <w:rsid w:val="005B13D2"/>
    <w:rsid w:val="005B3591"/>
    <w:rsid w:val="005D129E"/>
    <w:rsid w:val="005D1DE1"/>
    <w:rsid w:val="005D1E44"/>
    <w:rsid w:val="005D2733"/>
    <w:rsid w:val="005D5DED"/>
    <w:rsid w:val="005D7164"/>
    <w:rsid w:val="005E5E30"/>
    <w:rsid w:val="005E7ACB"/>
    <w:rsid w:val="005F291A"/>
    <w:rsid w:val="005F3D47"/>
    <w:rsid w:val="005F4EB8"/>
    <w:rsid w:val="005F6694"/>
    <w:rsid w:val="005F6A2C"/>
    <w:rsid w:val="00601F07"/>
    <w:rsid w:val="0060664D"/>
    <w:rsid w:val="0061434E"/>
    <w:rsid w:val="006151B2"/>
    <w:rsid w:val="00623532"/>
    <w:rsid w:val="00627506"/>
    <w:rsid w:val="006306E3"/>
    <w:rsid w:val="006335F9"/>
    <w:rsid w:val="00635E75"/>
    <w:rsid w:val="006366AF"/>
    <w:rsid w:val="00641F2F"/>
    <w:rsid w:val="00660E0E"/>
    <w:rsid w:val="006637B0"/>
    <w:rsid w:val="0066674F"/>
    <w:rsid w:val="00670850"/>
    <w:rsid w:val="006730B1"/>
    <w:rsid w:val="006741E0"/>
    <w:rsid w:val="00680555"/>
    <w:rsid w:val="00684B17"/>
    <w:rsid w:val="00691A1B"/>
    <w:rsid w:val="00691AB6"/>
    <w:rsid w:val="0069610E"/>
    <w:rsid w:val="006A2858"/>
    <w:rsid w:val="006A4B4F"/>
    <w:rsid w:val="006A504F"/>
    <w:rsid w:val="006A552B"/>
    <w:rsid w:val="006B071E"/>
    <w:rsid w:val="006B19D3"/>
    <w:rsid w:val="006C1B99"/>
    <w:rsid w:val="006C6688"/>
    <w:rsid w:val="006C78DE"/>
    <w:rsid w:val="006D647F"/>
    <w:rsid w:val="006F1732"/>
    <w:rsid w:val="006F540A"/>
    <w:rsid w:val="006F6EA1"/>
    <w:rsid w:val="006F76F0"/>
    <w:rsid w:val="00700E63"/>
    <w:rsid w:val="007015A1"/>
    <w:rsid w:val="0070198F"/>
    <w:rsid w:val="00706ED6"/>
    <w:rsid w:val="00713B50"/>
    <w:rsid w:val="00713BAD"/>
    <w:rsid w:val="007243C6"/>
    <w:rsid w:val="00726A82"/>
    <w:rsid w:val="00726AB6"/>
    <w:rsid w:val="00731CEB"/>
    <w:rsid w:val="00732C51"/>
    <w:rsid w:val="007407F0"/>
    <w:rsid w:val="00743523"/>
    <w:rsid w:val="00744408"/>
    <w:rsid w:val="00744517"/>
    <w:rsid w:val="00747A95"/>
    <w:rsid w:val="00752FFF"/>
    <w:rsid w:val="0075637C"/>
    <w:rsid w:val="007577EB"/>
    <w:rsid w:val="0076036E"/>
    <w:rsid w:val="00760799"/>
    <w:rsid w:val="00760A66"/>
    <w:rsid w:val="00762A7A"/>
    <w:rsid w:val="00762C5D"/>
    <w:rsid w:val="00763085"/>
    <w:rsid w:val="00772D7D"/>
    <w:rsid w:val="00775560"/>
    <w:rsid w:val="007756AD"/>
    <w:rsid w:val="00776B7B"/>
    <w:rsid w:val="007833B7"/>
    <w:rsid w:val="007908C8"/>
    <w:rsid w:val="00790FAF"/>
    <w:rsid w:val="00793A09"/>
    <w:rsid w:val="007A03E1"/>
    <w:rsid w:val="007A3190"/>
    <w:rsid w:val="007B6B23"/>
    <w:rsid w:val="007C669A"/>
    <w:rsid w:val="007D2585"/>
    <w:rsid w:val="007D591E"/>
    <w:rsid w:val="007D6CDD"/>
    <w:rsid w:val="007D72CB"/>
    <w:rsid w:val="007F1949"/>
    <w:rsid w:val="007F2E09"/>
    <w:rsid w:val="007F4031"/>
    <w:rsid w:val="007F67EF"/>
    <w:rsid w:val="00802377"/>
    <w:rsid w:val="00805113"/>
    <w:rsid w:val="00806EFD"/>
    <w:rsid w:val="00810B91"/>
    <w:rsid w:val="00811A30"/>
    <w:rsid w:val="008128CF"/>
    <w:rsid w:val="008152C3"/>
    <w:rsid w:val="008249D7"/>
    <w:rsid w:val="00831AA5"/>
    <w:rsid w:val="00832148"/>
    <w:rsid w:val="008373D4"/>
    <w:rsid w:val="0084532F"/>
    <w:rsid w:val="00845B5D"/>
    <w:rsid w:val="00852B2E"/>
    <w:rsid w:val="008566A7"/>
    <w:rsid w:val="00860536"/>
    <w:rsid w:val="008633FD"/>
    <w:rsid w:val="0086476E"/>
    <w:rsid w:val="00865C79"/>
    <w:rsid w:val="008713CF"/>
    <w:rsid w:val="008735D2"/>
    <w:rsid w:val="00887CE9"/>
    <w:rsid w:val="00891E75"/>
    <w:rsid w:val="0089459D"/>
    <w:rsid w:val="008945BE"/>
    <w:rsid w:val="008A0790"/>
    <w:rsid w:val="008A37C8"/>
    <w:rsid w:val="008A694F"/>
    <w:rsid w:val="008B0592"/>
    <w:rsid w:val="008B1EE6"/>
    <w:rsid w:val="008B7DAB"/>
    <w:rsid w:val="008C1A60"/>
    <w:rsid w:val="008C1D0E"/>
    <w:rsid w:val="008C49F1"/>
    <w:rsid w:val="008C773C"/>
    <w:rsid w:val="008C7C80"/>
    <w:rsid w:val="008D0875"/>
    <w:rsid w:val="008D3F01"/>
    <w:rsid w:val="008F7147"/>
    <w:rsid w:val="00902942"/>
    <w:rsid w:val="00920B0D"/>
    <w:rsid w:val="00921F54"/>
    <w:rsid w:val="00924C3A"/>
    <w:rsid w:val="00931C27"/>
    <w:rsid w:val="00932435"/>
    <w:rsid w:val="00932A23"/>
    <w:rsid w:val="00935564"/>
    <w:rsid w:val="00935E8F"/>
    <w:rsid w:val="00936AEC"/>
    <w:rsid w:val="00937F8B"/>
    <w:rsid w:val="00940EF1"/>
    <w:rsid w:val="00956813"/>
    <w:rsid w:val="0096005B"/>
    <w:rsid w:val="00963319"/>
    <w:rsid w:val="00966F87"/>
    <w:rsid w:val="0097260C"/>
    <w:rsid w:val="00974D1C"/>
    <w:rsid w:val="00977488"/>
    <w:rsid w:val="00985905"/>
    <w:rsid w:val="00995790"/>
    <w:rsid w:val="0099742E"/>
    <w:rsid w:val="009B732E"/>
    <w:rsid w:val="009C42E8"/>
    <w:rsid w:val="009D3098"/>
    <w:rsid w:val="009D3C7D"/>
    <w:rsid w:val="009D6497"/>
    <w:rsid w:val="009E217C"/>
    <w:rsid w:val="009E40C7"/>
    <w:rsid w:val="009E5119"/>
    <w:rsid w:val="009F6D18"/>
    <w:rsid w:val="00A02E5E"/>
    <w:rsid w:val="00A11EC7"/>
    <w:rsid w:val="00A122B4"/>
    <w:rsid w:val="00A14671"/>
    <w:rsid w:val="00A14AA2"/>
    <w:rsid w:val="00A2634D"/>
    <w:rsid w:val="00A275DC"/>
    <w:rsid w:val="00A32A0B"/>
    <w:rsid w:val="00A330D5"/>
    <w:rsid w:val="00A33A60"/>
    <w:rsid w:val="00A43AEC"/>
    <w:rsid w:val="00A5740C"/>
    <w:rsid w:val="00A62439"/>
    <w:rsid w:val="00A66350"/>
    <w:rsid w:val="00A74E52"/>
    <w:rsid w:val="00A75D34"/>
    <w:rsid w:val="00A76CB7"/>
    <w:rsid w:val="00A85481"/>
    <w:rsid w:val="00A91F04"/>
    <w:rsid w:val="00A95928"/>
    <w:rsid w:val="00AB0683"/>
    <w:rsid w:val="00AB3DD3"/>
    <w:rsid w:val="00AC1B9F"/>
    <w:rsid w:val="00AC3AFF"/>
    <w:rsid w:val="00AC5E4B"/>
    <w:rsid w:val="00AC6F57"/>
    <w:rsid w:val="00AE7CAC"/>
    <w:rsid w:val="00AF14C6"/>
    <w:rsid w:val="00AF493D"/>
    <w:rsid w:val="00B02497"/>
    <w:rsid w:val="00B11D1B"/>
    <w:rsid w:val="00B1665E"/>
    <w:rsid w:val="00B16DD0"/>
    <w:rsid w:val="00B2374D"/>
    <w:rsid w:val="00B24FFE"/>
    <w:rsid w:val="00B33270"/>
    <w:rsid w:val="00B34270"/>
    <w:rsid w:val="00B346B6"/>
    <w:rsid w:val="00B355BC"/>
    <w:rsid w:val="00B44881"/>
    <w:rsid w:val="00B44C9A"/>
    <w:rsid w:val="00B64CD0"/>
    <w:rsid w:val="00B64EEF"/>
    <w:rsid w:val="00B82FE8"/>
    <w:rsid w:val="00B91639"/>
    <w:rsid w:val="00B93C93"/>
    <w:rsid w:val="00B94C47"/>
    <w:rsid w:val="00B9677C"/>
    <w:rsid w:val="00BA0986"/>
    <w:rsid w:val="00BA1501"/>
    <w:rsid w:val="00BA17BC"/>
    <w:rsid w:val="00BB0788"/>
    <w:rsid w:val="00BB0F27"/>
    <w:rsid w:val="00BB17AF"/>
    <w:rsid w:val="00BC6495"/>
    <w:rsid w:val="00BD3D6D"/>
    <w:rsid w:val="00BD3DFD"/>
    <w:rsid w:val="00BD5FE4"/>
    <w:rsid w:val="00BE2546"/>
    <w:rsid w:val="00C04924"/>
    <w:rsid w:val="00C06647"/>
    <w:rsid w:val="00C06A71"/>
    <w:rsid w:val="00C1732D"/>
    <w:rsid w:val="00C20021"/>
    <w:rsid w:val="00C23FA6"/>
    <w:rsid w:val="00C2484F"/>
    <w:rsid w:val="00C313D8"/>
    <w:rsid w:val="00C469AB"/>
    <w:rsid w:val="00C623C0"/>
    <w:rsid w:val="00C675C9"/>
    <w:rsid w:val="00C7197D"/>
    <w:rsid w:val="00C80C7D"/>
    <w:rsid w:val="00C85D31"/>
    <w:rsid w:val="00C90F2B"/>
    <w:rsid w:val="00CB17D3"/>
    <w:rsid w:val="00CB4AED"/>
    <w:rsid w:val="00CB53A6"/>
    <w:rsid w:val="00CB64C8"/>
    <w:rsid w:val="00CD126E"/>
    <w:rsid w:val="00CD6F00"/>
    <w:rsid w:val="00CF3174"/>
    <w:rsid w:val="00CF33FD"/>
    <w:rsid w:val="00CF4889"/>
    <w:rsid w:val="00D0546B"/>
    <w:rsid w:val="00D13923"/>
    <w:rsid w:val="00D23AAA"/>
    <w:rsid w:val="00D26932"/>
    <w:rsid w:val="00D27DF7"/>
    <w:rsid w:val="00D314AF"/>
    <w:rsid w:val="00D353A2"/>
    <w:rsid w:val="00D43A88"/>
    <w:rsid w:val="00D54B6D"/>
    <w:rsid w:val="00D569D8"/>
    <w:rsid w:val="00D57F8B"/>
    <w:rsid w:val="00D605FD"/>
    <w:rsid w:val="00D64374"/>
    <w:rsid w:val="00D65831"/>
    <w:rsid w:val="00D83AE1"/>
    <w:rsid w:val="00D872AB"/>
    <w:rsid w:val="00D966E1"/>
    <w:rsid w:val="00D97B42"/>
    <w:rsid w:val="00DA05C7"/>
    <w:rsid w:val="00DA19DE"/>
    <w:rsid w:val="00DA2855"/>
    <w:rsid w:val="00DB14DC"/>
    <w:rsid w:val="00DB6D27"/>
    <w:rsid w:val="00DC2B16"/>
    <w:rsid w:val="00DC72F7"/>
    <w:rsid w:val="00DD3789"/>
    <w:rsid w:val="00DD3F9E"/>
    <w:rsid w:val="00DE4308"/>
    <w:rsid w:val="00DF2CDD"/>
    <w:rsid w:val="00DF6373"/>
    <w:rsid w:val="00DF7EC7"/>
    <w:rsid w:val="00E04D1B"/>
    <w:rsid w:val="00E10E37"/>
    <w:rsid w:val="00E11800"/>
    <w:rsid w:val="00E14C12"/>
    <w:rsid w:val="00E15430"/>
    <w:rsid w:val="00E21A3C"/>
    <w:rsid w:val="00E43D71"/>
    <w:rsid w:val="00E461F1"/>
    <w:rsid w:val="00E50B8C"/>
    <w:rsid w:val="00E57EBB"/>
    <w:rsid w:val="00E60C07"/>
    <w:rsid w:val="00E63B7E"/>
    <w:rsid w:val="00E81B20"/>
    <w:rsid w:val="00E92D84"/>
    <w:rsid w:val="00E933C9"/>
    <w:rsid w:val="00E952A3"/>
    <w:rsid w:val="00EA0772"/>
    <w:rsid w:val="00EA2D3D"/>
    <w:rsid w:val="00EA3770"/>
    <w:rsid w:val="00EB1AFD"/>
    <w:rsid w:val="00EB282D"/>
    <w:rsid w:val="00EC5296"/>
    <w:rsid w:val="00EC60EF"/>
    <w:rsid w:val="00ED203B"/>
    <w:rsid w:val="00EE25AD"/>
    <w:rsid w:val="00EE714C"/>
    <w:rsid w:val="00EF111B"/>
    <w:rsid w:val="00EF55BC"/>
    <w:rsid w:val="00F00984"/>
    <w:rsid w:val="00F11BC2"/>
    <w:rsid w:val="00F128DF"/>
    <w:rsid w:val="00F15D3C"/>
    <w:rsid w:val="00F1660E"/>
    <w:rsid w:val="00F170F8"/>
    <w:rsid w:val="00F1718F"/>
    <w:rsid w:val="00F25DCF"/>
    <w:rsid w:val="00F272F9"/>
    <w:rsid w:val="00F339E4"/>
    <w:rsid w:val="00F33D1B"/>
    <w:rsid w:val="00F356D9"/>
    <w:rsid w:val="00F4165E"/>
    <w:rsid w:val="00F42742"/>
    <w:rsid w:val="00F47FCC"/>
    <w:rsid w:val="00F5173F"/>
    <w:rsid w:val="00F5251F"/>
    <w:rsid w:val="00F64301"/>
    <w:rsid w:val="00F65AF5"/>
    <w:rsid w:val="00F65DAC"/>
    <w:rsid w:val="00F7087B"/>
    <w:rsid w:val="00F7088A"/>
    <w:rsid w:val="00F77066"/>
    <w:rsid w:val="00F8075E"/>
    <w:rsid w:val="00F831D2"/>
    <w:rsid w:val="00F85824"/>
    <w:rsid w:val="00F871BF"/>
    <w:rsid w:val="00F92926"/>
    <w:rsid w:val="00F96C2D"/>
    <w:rsid w:val="00FA017B"/>
    <w:rsid w:val="00FA1CD8"/>
    <w:rsid w:val="00FB7968"/>
    <w:rsid w:val="00FC1EC5"/>
    <w:rsid w:val="00FC56B6"/>
    <w:rsid w:val="00FD2D42"/>
    <w:rsid w:val="00FE4E11"/>
    <w:rsid w:val="00FF1A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76B03BCE"/>
  <w15:chartTrackingRefBased/>
  <w15:docId w15:val="{97074958-3D32-450E-BECA-24F97B1D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報告內文"/>
    <w:qFormat/>
    <w:rsid w:val="00403F4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CB53A6"/>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1569DB"/>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569DB"/>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1569DB"/>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7D591E"/>
    <w:pPr>
      <w:ind w:left="300" w:hangingChars="100" w:hanging="100"/>
    </w:pPr>
    <w:rPr>
      <w:b/>
    </w:r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rsid w:val="00D97B42"/>
    <w:pPr>
      <w:spacing w:line="400" w:lineRule="exact"/>
      <w:ind w:leftChars="0" w:left="0" w:firstLineChars="0" w:firstLine="0"/>
      <w:jc w:val="right"/>
    </w:pPr>
    <w:rPr>
      <w:sz w:val="24"/>
    </w:rPr>
  </w:style>
  <w:style w:type="paragraph" w:customStyle="1" w:styleId="ab">
    <w:name w:val="報告名稱"/>
    <w:basedOn w:val="a"/>
    <w:link w:val="ac"/>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EC5296"/>
    <w:pPr>
      <w:tabs>
        <w:tab w:val="right" w:leader="hyphen" w:pos="8490"/>
      </w:tabs>
      <w:ind w:leftChars="0" w:left="0" w:hangingChars="200" w:hanging="200"/>
    </w:pPr>
    <w:rPr>
      <w:b/>
      <w:sz w:val="24"/>
    </w:rPr>
  </w:style>
  <w:style w:type="paragraph" w:styleId="23">
    <w:name w:val="toc 2"/>
    <w:basedOn w:val="a"/>
    <w:next w:val="a"/>
    <w:autoRedefine/>
    <w:uiPriority w:val="39"/>
    <w:rsid w:val="00F1718F"/>
    <w:pPr>
      <w:tabs>
        <w:tab w:val="right" w:leader="hyphen" w:pos="8490"/>
      </w:tabs>
      <w:ind w:leftChars="0" w:left="486" w:rightChars="50" w:right="142" w:hangingChars="200" w:hanging="486"/>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3"/>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5">
    <w:name w:val="(一)(二)(三) 字元"/>
    <w:link w:val="a4"/>
    <w:rsid w:val="007D591E"/>
    <w:rPr>
      <w:rFonts w:ascii="標楷體" w:eastAsia="標楷體"/>
      <w:b/>
      <w:snapToGrid w:val="0"/>
      <w:kern w:val="2"/>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97B4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5">
    <w:name w:val="Balloon Text"/>
    <w:basedOn w:val="a"/>
    <w:link w:val="af6"/>
    <w:semiHidden/>
    <w:rsid w:val="00CB53A6"/>
    <w:rPr>
      <w:rFonts w:ascii="Arial" w:eastAsia="新細明體" w:hAnsi="Arial"/>
      <w:sz w:val="18"/>
      <w:szCs w:val="18"/>
    </w:rPr>
  </w:style>
  <w:style w:type="character" w:customStyle="1" w:styleId="af6">
    <w:name w:val="註解方塊文字 字元"/>
    <w:link w:val="af5"/>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basedOn w:val="a"/>
    <w:link w:val="afd"/>
    <w:uiPriority w:val="99"/>
    <w:qFormat/>
    <w:rsid w:val="00CB53A6"/>
    <w:pPr>
      <w:snapToGrid w:val="0"/>
      <w:jc w:val="left"/>
    </w:pPr>
    <w:rPr>
      <w:sz w:val="20"/>
      <w:szCs w:val="20"/>
    </w:rPr>
  </w:style>
  <w:style w:type="character" w:customStyle="1" w:styleId="afd">
    <w:name w:val="註腳文字 字元"/>
    <w:link w:val="afc"/>
    <w:uiPriority w:val="99"/>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 字元 字元 字元1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Hyperlink"/>
    <w:uiPriority w:val="99"/>
    <w:rsid w:val="00CB53A6"/>
    <w:rPr>
      <w:color w:val="0000FF"/>
      <w:u w:val="single"/>
    </w:rPr>
  </w:style>
  <w:style w:type="paragraph" w:customStyle="1" w:styleId="aff4">
    <w:name w:val="章戳"/>
    <w:basedOn w:val="a"/>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5">
    <w:name w:val="FollowedHyperlink"/>
    <w:uiPriority w:val="99"/>
    <w:semiHidden/>
    <w:unhideWhenUsed/>
    <w:rsid w:val="00CB53A6"/>
    <w:rPr>
      <w:color w:val="800080"/>
      <w:u w:val="single"/>
    </w:rPr>
  </w:style>
  <w:style w:type="character" w:styleId="aff6">
    <w:name w:val="footnote reference"/>
    <w:aliases w:val="FR,Ref,de nota al pie,註腳內容,Error-Fußnotenzeichen5,Error-Fußnotenzeichen6,Error-Fußnotenzeichen3,Error-Fusnotßnotenzeichen5,Error-Fußnotenzeic"/>
    <w:uiPriority w:val="99"/>
    <w:unhideWhenUsed/>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character" w:customStyle="1" w:styleId="ac">
    <w:name w:val="報告名稱 字元"/>
    <w:link w:val="ab"/>
    <w:rsid w:val="00EC5296"/>
    <w:rPr>
      <w:rFonts w:ascii="標楷體" w:eastAsia="標楷體"/>
      <w:b/>
      <w:snapToGrid w:val="0"/>
      <w:kern w:val="2"/>
      <w:sz w:val="36"/>
      <w:szCs w:val="28"/>
    </w:rPr>
  </w:style>
  <w:style w:type="paragraph" w:customStyle="1" w:styleId="CompanyName">
    <w:name w:val="Company Name"/>
    <w:basedOn w:val="a"/>
    <w:rsid w:val="00660E0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efault">
    <w:name w:val="Default"/>
    <w:rsid w:val="00660E0E"/>
    <w:pPr>
      <w:widowControl w:val="0"/>
      <w:autoSpaceDE w:val="0"/>
      <w:autoSpaceDN w:val="0"/>
      <w:adjustRightInd w:val="0"/>
    </w:pPr>
    <w:rPr>
      <w:rFonts w:ascii="標楷體" w:eastAsia="標楷體" w:hAnsi="Calibri" w:cs="標楷體"/>
      <w:color w:val="000000"/>
      <w:sz w:val="24"/>
      <w:szCs w:val="24"/>
    </w:rPr>
  </w:style>
  <w:style w:type="character" w:customStyle="1" w:styleId="30">
    <w:name w:val="標題 3 字元"/>
    <w:link w:val="3"/>
    <w:rsid w:val="001569DB"/>
    <w:rPr>
      <w:rFonts w:ascii="Arial" w:hAnsi="Arial"/>
      <w:b/>
      <w:bCs/>
      <w:kern w:val="2"/>
      <w:sz w:val="36"/>
      <w:szCs w:val="36"/>
    </w:rPr>
  </w:style>
  <w:style w:type="character" w:customStyle="1" w:styleId="40">
    <w:name w:val="標題 4 字元"/>
    <w:link w:val="4"/>
    <w:uiPriority w:val="9"/>
    <w:rsid w:val="001569DB"/>
    <w:rPr>
      <w:rFonts w:ascii="Arial" w:hAnsi="Arial"/>
      <w:kern w:val="2"/>
      <w:sz w:val="36"/>
      <w:szCs w:val="36"/>
    </w:rPr>
  </w:style>
  <w:style w:type="character" w:customStyle="1" w:styleId="50">
    <w:name w:val="標題 5 字元"/>
    <w:link w:val="5"/>
    <w:uiPriority w:val="9"/>
    <w:semiHidden/>
    <w:rsid w:val="001569DB"/>
    <w:rPr>
      <w:rFonts w:ascii="Cambria" w:hAnsi="Cambria"/>
      <w:b/>
      <w:bCs/>
      <w:snapToGrid w:val="0"/>
      <w:kern w:val="2"/>
      <w:sz w:val="36"/>
      <w:szCs w:val="36"/>
      <w:lang w:val="x-none" w:eastAsia="x-none"/>
    </w:rPr>
  </w:style>
  <w:style w:type="character" w:customStyle="1" w:styleId="1411">
    <w:name w:val="第二層(14號字) 字元1"/>
    <w:rsid w:val="001569DB"/>
    <w:rPr>
      <w:rFonts w:ascii="標楷體" w:eastAsia="標楷體"/>
      <w:b/>
      <w:snapToGrid w:val="0"/>
      <w:kern w:val="2"/>
      <w:sz w:val="28"/>
    </w:rPr>
  </w:style>
  <w:style w:type="character" w:customStyle="1" w:styleId="15">
    <w:name w:val="(一)(二)(三) 字元1"/>
    <w:rsid w:val="001569DB"/>
    <w:rPr>
      <w:rFonts w:ascii="標楷體" w:eastAsia="標楷體"/>
      <w:snapToGrid w:val="0"/>
      <w:kern w:val="2"/>
      <w:sz w:val="28"/>
      <w:szCs w:val="28"/>
    </w:rPr>
  </w:style>
  <w:style w:type="character" w:customStyle="1" w:styleId="17">
    <w:name w:val="(一)下內文 字元1"/>
    <w:rsid w:val="001569DB"/>
    <w:rPr>
      <w:rFonts w:ascii="標楷體" w:eastAsia="標楷體"/>
      <w:snapToGrid w:val="0"/>
      <w:kern w:val="2"/>
      <w:sz w:val="28"/>
      <w:szCs w:val="28"/>
    </w:rPr>
  </w:style>
  <w:style w:type="character" w:customStyle="1" w:styleId="11">
    <w:name w:val="結論 字元1"/>
    <w:link w:val="a8"/>
    <w:rsid w:val="001569DB"/>
    <w:rPr>
      <w:rFonts w:ascii="標楷體" w:eastAsia="標楷體"/>
      <w:b/>
      <w:snapToGrid w:val="0"/>
      <w:kern w:val="2"/>
      <w:sz w:val="28"/>
      <w:szCs w:val="28"/>
    </w:rPr>
  </w:style>
  <w:style w:type="character" w:customStyle="1" w:styleId="1232">
    <w:name w:val="(1)(2)(3) 字元"/>
    <w:link w:val="1231"/>
    <w:rsid w:val="001569DB"/>
    <w:rPr>
      <w:rFonts w:ascii="標楷體" w:eastAsia="標楷體"/>
      <w:snapToGrid w:val="0"/>
      <w:kern w:val="2"/>
      <w:sz w:val="28"/>
      <w:szCs w:val="28"/>
    </w:rPr>
  </w:style>
  <w:style w:type="character" w:customStyle="1" w:styleId="201">
    <w:name w:val="表格內文(20行高) 字元"/>
    <w:link w:val="200"/>
    <w:rsid w:val="001569DB"/>
    <w:rPr>
      <w:rFonts w:ascii="標楷體" w:eastAsia="標楷體"/>
      <w:snapToGrid w:val="0"/>
      <w:kern w:val="2"/>
      <w:sz w:val="24"/>
      <w:szCs w:val="28"/>
    </w:rPr>
  </w:style>
  <w:style w:type="paragraph" w:customStyle="1" w:styleId="aff7">
    <w:name w:val="標題目錄"/>
    <w:basedOn w:val="a"/>
    <w:rsid w:val="001569DB"/>
    <w:pPr>
      <w:spacing w:line="240" w:lineRule="auto"/>
      <w:ind w:leftChars="1" w:left="608" w:hangingChars="210" w:hanging="605"/>
    </w:pPr>
    <w:rPr>
      <w:rFonts w:ascii="新細明體" w:eastAsia="新細明體"/>
      <w:b/>
      <w:bCs/>
      <w:snapToGrid/>
    </w:rPr>
  </w:style>
  <w:style w:type="paragraph" w:styleId="aff8">
    <w:name w:val="Title"/>
    <w:basedOn w:val="a"/>
    <w:link w:val="aff9"/>
    <w:qFormat/>
    <w:rsid w:val="001569DB"/>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9">
    <w:name w:val="標題 字元"/>
    <w:link w:val="aff8"/>
    <w:rsid w:val="001569DB"/>
    <w:rPr>
      <w:rFonts w:ascii="Arial" w:hAnsi="Arial"/>
      <w:b/>
      <w:spacing w:val="-5"/>
      <w:sz w:val="32"/>
    </w:rPr>
  </w:style>
  <w:style w:type="paragraph" w:styleId="affa">
    <w:name w:val="List Paragraph"/>
    <w:basedOn w:val="a"/>
    <w:uiPriority w:val="34"/>
    <w:qFormat/>
    <w:rsid w:val="001569DB"/>
    <w:pPr>
      <w:ind w:left="480"/>
    </w:pPr>
  </w:style>
  <w:style w:type="paragraph" w:customStyle="1" w:styleId="18">
    <w:name w:val="字元 字元1"/>
    <w:basedOn w:val="a"/>
    <w:semiHidden/>
    <w:rsid w:val="001569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b">
    <w:name w:val="page number"/>
    <w:rsid w:val="001569DB"/>
  </w:style>
  <w:style w:type="table" w:styleId="affc">
    <w:name w:val="Table Grid"/>
    <w:basedOn w:val="a1"/>
    <w:uiPriority w:val="59"/>
    <w:rsid w:val="001569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1569DB"/>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1569DB"/>
    <w:rPr>
      <w:rFonts w:ascii="標楷體" w:eastAsia="標楷體" w:hAnsi="標楷體"/>
      <w:b/>
      <w:bCs/>
      <w:spacing w:val="-5"/>
      <w:sz w:val="30"/>
      <w:szCs w:val="30"/>
    </w:rPr>
  </w:style>
  <w:style w:type="paragraph" w:customStyle="1" w:styleId="19">
    <w:name w:val="樣式1"/>
    <w:basedOn w:val="12"/>
    <w:rsid w:val="001569DB"/>
    <w:pPr>
      <w:ind w:left="567" w:hanging="567"/>
    </w:pPr>
    <w:rPr>
      <w:rFonts w:hAnsi="標楷體"/>
      <w:noProof/>
      <w:szCs w:val="24"/>
    </w:rPr>
  </w:style>
  <w:style w:type="paragraph" w:customStyle="1" w:styleId="27">
    <w:name w:val="樣式2"/>
    <w:basedOn w:val="12"/>
    <w:rsid w:val="001569DB"/>
    <w:pPr>
      <w:ind w:left="567" w:hanging="567"/>
    </w:pPr>
    <w:rPr>
      <w:rFonts w:hAnsi="標楷體"/>
      <w:noProof/>
      <w:szCs w:val="24"/>
    </w:rPr>
  </w:style>
  <w:style w:type="paragraph" w:customStyle="1" w:styleId="33">
    <w:name w:val="樣式3"/>
    <w:basedOn w:val="12"/>
    <w:rsid w:val="001569DB"/>
    <w:pPr>
      <w:ind w:left="567" w:hanging="567"/>
    </w:pPr>
    <w:rPr>
      <w:rFonts w:hAnsi="標楷體"/>
      <w:noProof/>
      <w:szCs w:val="24"/>
    </w:rPr>
  </w:style>
  <w:style w:type="paragraph" w:customStyle="1" w:styleId="41">
    <w:name w:val="樣式4"/>
    <w:basedOn w:val="12"/>
    <w:rsid w:val="001569DB"/>
    <w:pPr>
      <w:ind w:left="567" w:hanging="567"/>
    </w:pPr>
    <w:rPr>
      <w:rFonts w:hAnsi="標楷體"/>
      <w:noProof/>
      <w:szCs w:val="24"/>
    </w:rPr>
  </w:style>
  <w:style w:type="paragraph" w:customStyle="1" w:styleId="51">
    <w:name w:val="樣式5"/>
    <w:basedOn w:val="12"/>
    <w:rsid w:val="001569DB"/>
    <w:pPr>
      <w:ind w:left="567" w:hanging="567"/>
    </w:pPr>
    <w:rPr>
      <w:rFonts w:hAnsi="標楷體"/>
      <w:b w:val="0"/>
      <w:noProof/>
      <w:color w:val="339966"/>
      <w:szCs w:val="24"/>
    </w:rPr>
  </w:style>
  <w:style w:type="paragraph" w:customStyle="1" w:styleId="6">
    <w:name w:val="樣式6"/>
    <w:basedOn w:val="12"/>
    <w:rsid w:val="001569DB"/>
    <w:pPr>
      <w:ind w:left="567" w:hanging="567"/>
    </w:pPr>
    <w:rPr>
      <w:rFonts w:hAnsi="標楷體"/>
      <w:noProof/>
      <w:szCs w:val="24"/>
    </w:rPr>
  </w:style>
  <w:style w:type="paragraph" w:customStyle="1" w:styleId="7">
    <w:name w:val="樣式7"/>
    <w:basedOn w:val="12"/>
    <w:rsid w:val="001569DB"/>
    <w:pPr>
      <w:ind w:left="567" w:hanging="567"/>
    </w:pPr>
    <w:rPr>
      <w:rFonts w:hAnsi="標楷體"/>
      <w:noProof/>
      <w:szCs w:val="24"/>
    </w:rPr>
  </w:style>
  <w:style w:type="paragraph" w:customStyle="1" w:styleId="8">
    <w:name w:val="樣式8"/>
    <w:basedOn w:val="23"/>
    <w:rsid w:val="001569DB"/>
    <w:pPr>
      <w:ind w:left="487" w:rightChars="100" w:right="283" w:hanging="487"/>
    </w:pPr>
    <w:rPr>
      <w:rFonts w:hAnsi="標楷體"/>
      <w:noProof/>
    </w:rPr>
  </w:style>
  <w:style w:type="character" w:customStyle="1" w:styleId="affd">
    <w:name w:val="(一)(二)(三) 字元 字元"/>
    <w:rsid w:val="001569DB"/>
    <w:rPr>
      <w:rFonts w:ascii="標楷體" w:eastAsia="標楷體"/>
      <w:snapToGrid w:val="0"/>
      <w:kern w:val="2"/>
      <w:sz w:val="28"/>
      <w:szCs w:val="28"/>
      <w:lang w:val="en-US" w:eastAsia="zh-TW" w:bidi="ar-SA"/>
    </w:rPr>
  </w:style>
  <w:style w:type="paragraph" w:styleId="Web">
    <w:name w:val="Normal (Web)"/>
    <w:basedOn w:val="a"/>
    <w:rsid w:val="001569D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e">
    <w:name w:val="標題(一)"/>
    <w:basedOn w:val="a"/>
    <w:rsid w:val="001569DB"/>
    <w:pPr>
      <w:spacing w:line="480" w:lineRule="exact"/>
      <w:ind w:left="300" w:hangingChars="100" w:hanging="100"/>
    </w:pPr>
    <w:rPr>
      <w:rFonts w:ascii="Times New Roman"/>
    </w:rPr>
  </w:style>
  <w:style w:type="paragraph" w:styleId="HTML">
    <w:name w:val="HTML Preformatted"/>
    <w:basedOn w:val="a"/>
    <w:link w:val="HTML0"/>
    <w:rsid w:val="001569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1569DB"/>
    <w:rPr>
      <w:rFonts w:ascii="細明體" w:eastAsia="細明體" w:hAnsi="細明體" w:cs="細明體"/>
      <w:color w:val="000000"/>
      <w:sz w:val="24"/>
      <w:szCs w:val="24"/>
    </w:rPr>
  </w:style>
  <w:style w:type="character" w:customStyle="1" w:styleId="146">
    <w:name w:val="表格內文(14行高) 字元 字元 字元"/>
    <w:link w:val="147"/>
    <w:rsid w:val="001569DB"/>
    <w:rPr>
      <w:rFonts w:ascii="標楷體" w:eastAsia="標楷體"/>
      <w:snapToGrid w:val="0"/>
      <w:spacing w:val="-5"/>
      <w:kern w:val="2"/>
      <w:sz w:val="24"/>
      <w:szCs w:val="28"/>
    </w:rPr>
  </w:style>
  <w:style w:type="paragraph" w:customStyle="1" w:styleId="28">
    <w:name w:val="字元 字元2 字元 字元 字元"/>
    <w:basedOn w:val="a"/>
    <w:semiHidden/>
    <w:rsid w:val="00156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 字元"/>
    <w:basedOn w:val="a"/>
    <w:semiHidden/>
    <w:rsid w:val="00156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 字元1"/>
    <w:basedOn w:val="a"/>
    <w:semiHidden/>
    <w:rsid w:val="00156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字元 字元 字元"/>
    <w:basedOn w:val="a"/>
    <w:rsid w:val="001569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1569DB"/>
  </w:style>
  <w:style w:type="paragraph" w:customStyle="1" w:styleId="afff0">
    <w:name w:val="字元 字元 字元"/>
    <w:basedOn w:val="a"/>
    <w:semiHidden/>
    <w:rsid w:val="001569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a"/>
    <w:link w:val="146"/>
    <w:rsid w:val="001569DB"/>
    <w:pPr>
      <w:spacing w:line="280" w:lineRule="exact"/>
      <w:ind w:leftChars="0" w:left="0" w:firstLineChars="0" w:firstLine="0"/>
      <w:jc w:val="left"/>
    </w:pPr>
    <w:rPr>
      <w:spacing w:val="-5"/>
      <w:sz w:val="24"/>
    </w:rPr>
  </w:style>
  <w:style w:type="paragraph" w:customStyle="1" w:styleId="ReturnAddress">
    <w:name w:val="Return Address"/>
    <w:basedOn w:val="a"/>
    <w:rsid w:val="001569DB"/>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8">
    <w:name w:val="14"/>
    <w:basedOn w:val="a"/>
    <w:rsid w:val="001569D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table" w:customStyle="1" w:styleId="TableNormal">
    <w:name w:val="Table Normal"/>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f1">
    <w:name w:val="註腳文字(標準)"/>
    <w:basedOn w:val="afc"/>
    <w:link w:val="afff2"/>
    <w:qFormat/>
    <w:rsid w:val="001569DB"/>
    <w:pPr>
      <w:spacing w:line="280" w:lineRule="exact"/>
      <w:ind w:leftChars="0" w:left="84" w:firstLineChars="0" w:hanging="84"/>
      <w:jc w:val="both"/>
    </w:pPr>
    <w:rPr>
      <w:sz w:val="24"/>
      <w:szCs w:val="24"/>
      <w:lang w:val="x-none"/>
    </w:rPr>
  </w:style>
  <w:style w:type="character" w:customStyle="1" w:styleId="afff2">
    <w:name w:val="註腳文字(標準) 字元"/>
    <w:link w:val="afff1"/>
    <w:rsid w:val="001569DB"/>
    <w:rPr>
      <w:rFonts w:ascii="標楷體" w:eastAsia="標楷體"/>
      <w:snapToGrid w:val="0"/>
      <w:kern w:val="2"/>
      <w:sz w:val="24"/>
      <w:szCs w:val="24"/>
      <w:lang w:val="x-none"/>
    </w:rPr>
  </w:style>
  <w:style w:type="character" w:styleId="afff3">
    <w:name w:val="Strong"/>
    <w:uiPriority w:val="22"/>
    <w:qFormat/>
    <w:rsid w:val="001569DB"/>
    <w:rPr>
      <w:b/>
      <w:bCs/>
    </w:rPr>
  </w:style>
  <w:style w:type="table" w:customStyle="1" w:styleId="TableNormal1">
    <w:name w:val="Table Normal1"/>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2"/>
    <w:rsid w:val="001569DB"/>
    <w:pPr>
      <w:ind w:left="487" w:rightChars="100" w:right="100" w:firstLineChars="0" w:hanging="487"/>
    </w:pPr>
    <w:rPr>
      <w:rFonts w:hAnsi="標楷體" w:cs="新細明體"/>
      <w:bCs/>
      <w:noProof/>
      <w:szCs w:val="20"/>
    </w:rPr>
  </w:style>
  <w:style w:type="paragraph" w:styleId="afff4">
    <w:name w:val="Body Text"/>
    <w:basedOn w:val="a"/>
    <w:link w:val="afff5"/>
    <w:uiPriority w:val="99"/>
    <w:semiHidden/>
    <w:unhideWhenUsed/>
    <w:rsid w:val="001569DB"/>
    <w:pPr>
      <w:spacing w:after="120"/>
    </w:pPr>
  </w:style>
  <w:style w:type="character" w:customStyle="1" w:styleId="afff5">
    <w:name w:val="本文 字元"/>
    <w:link w:val="afff4"/>
    <w:uiPriority w:val="99"/>
    <w:semiHidden/>
    <w:rsid w:val="001569DB"/>
    <w:rPr>
      <w:rFonts w:ascii="標楷體" w:eastAsia="標楷體"/>
      <w:snapToGrid w:val="0"/>
      <w:kern w:val="2"/>
      <w:sz w:val="28"/>
      <w:szCs w:val="28"/>
    </w:rPr>
  </w:style>
  <w:style w:type="table" w:customStyle="1" w:styleId="TableNormal2">
    <w:name w:val="Table Normal2"/>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569DB"/>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f6">
    <w:name w:val="Date"/>
    <w:aliases w:val=" 字元 字元"/>
    <w:basedOn w:val="a"/>
    <w:next w:val="a"/>
    <w:link w:val="afff7"/>
    <w:unhideWhenUsed/>
    <w:rsid w:val="001569DB"/>
    <w:pPr>
      <w:spacing w:line="240" w:lineRule="auto"/>
      <w:ind w:leftChars="0" w:left="0" w:firstLineChars="0" w:firstLine="0"/>
      <w:jc w:val="right"/>
    </w:pPr>
    <w:rPr>
      <w:rFonts w:ascii="Times New Roman" w:eastAsia="新細明體"/>
      <w:snapToGrid/>
      <w:sz w:val="24"/>
      <w:szCs w:val="24"/>
    </w:rPr>
  </w:style>
  <w:style w:type="character" w:customStyle="1" w:styleId="afff7">
    <w:name w:val="日期 字元"/>
    <w:aliases w:val=" 字元 字元 字元"/>
    <w:link w:val="afff6"/>
    <w:rsid w:val="001569DB"/>
    <w:rPr>
      <w:kern w:val="2"/>
      <w:sz w:val="24"/>
      <w:szCs w:val="24"/>
    </w:rPr>
  </w:style>
  <w:style w:type="paragraph" w:customStyle="1" w:styleId="1a">
    <w:name w:val="註腳文字(標準1)"/>
    <w:basedOn w:val="afff1"/>
    <w:link w:val="1b"/>
    <w:qFormat/>
    <w:rsid w:val="001569DB"/>
    <w:pPr>
      <w:ind w:left="140" w:hanging="140"/>
    </w:pPr>
  </w:style>
  <w:style w:type="character" w:customStyle="1" w:styleId="1b">
    <w:name w:val="註腳文字(標準1) 字元"/>
    <w:link w:val="1a"/>
    <w:rsid w:val="001569DB"/>
    <w:rPr>
      <w:rFonts w:ascii="標楷體" w:eastAsia="標楷體"/>
      <w:snapToGrid w:val="0"/>
      <w:kern w:val="2"/>
      <w:sz w:val="24"/>
      <w:szCs w:val="24"/>
      <w:lang w:val="x-none"/>
    </w:rPr>
  </w:style>
  <w:style w:type="table" w:customStyle="1" w:styleId="TableNormal4">
    <w:name w:val="Table Normal4"/>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569D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8">
    <w:name w:val="TOC Heading"/>
    <w:basedOn w:val="1"/>
    <w:next w:val="a"/>
    <w:uiPriority w:val="39"/>
    <w:semiHidden/>
    <w:unhideWhenUsed/>
    <w:qFormat/>
    <w:rsid w:val="001569DB"/>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afff9">
    <w:name w:val="第二層"/>
    <w:basedOn w:val="a"/>
    <w:rsid w:val="001569DB"/>
    <w:pPr>
      <w:spacing w:line="240" w:lineRule="auto"/>
      <w:ind w:leftChars="0" w:left="0" w:firstLineChars="0" w:firstLine="0"/>
      <w:jc w:val="left"/>
    </w:pPr>
    <w:rPr>
      <w:rFonts w:ascii="Times New Roman" w:eastAsia="新細明體"/>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410094">
      <w:bodyDiv w:val="1"/>
      <w:marLeft w:val="0"/>
      <w:marRight w:val="0"/>
      <w:marTop w:val="0"/>
      <w:marBottom w:val="0"/>
      <w:divBdr>
        <w:top w:val="none" w:sz="0" w:space="0" w:color="auto"/>
        <w:left w:val="none" w:sz="0" w:space="0" w:color="auto"/>
        <w:bottom w:val="none" w:sz="0" w:space="0" w:color="auto"/>
        <w:right w:val="none" w:sz="0" w:space="0" w:color="auto"/>
      </w:divBdr>
    </w:div>
    <w:div w:id="470291394">
      <w:bodyDiv w:val="1"/>
      <w:marLeft w:val="0"/>
      <w:marRight w:val="0"/>
      <w:marTop w:val="0"/>
      <w:marBottom w:val="0"/>
      <w:divBdr>
        <w:top w:val="none" w:sz="0" w:space="0" w:color="auto"/>
        <w:left w:val="none" w:sz="0" w:space="0" w:color="auto"/>
        <w:bottom w:val="none" w:sz="0" w:space="0" w:color="auto"/>
        <w:right w:val="none" w:sz="0" w:space="0" w:color="auto"/>
      </w:divBdr>
    </w:div>
    <w:div w:id="797915673">
      <w:bodyDiv w:val="1"/>
      <w:marLeft w:val="0"/>
      <w:marRight w:val="0"/>
      <w:marTop w:val="0"/>
      <w:marBottom w:val="0"/>
      <w:divBdr>
        <w:top w:val="none" w:sz="0" w:space="0" w:color="auto"/>
        <w:left w:val="none" w:sz="0" w:space="0" w:color="auto"/>
        <w:bottom w:val="none" w:sz="0" w:space="0" w:color="auto"/>
        <w:right w:val="none" w:sz="0" w:space="0" w:color="auto"/>
      </w:divBdr>
    </w:div>
    <w:div w:id="883447543">
      <w:bodyDiv w:val="1"/>
      <w:marLeft w:val="0"/>
      <w:marRight w:val="0"/>
      <w:marTop w:val="0"/>
      <w:marBottom w:val="0"/>
      <w:divBdr>
        <w:top w:val="none" w:sz="0" w:space="0" w:color="auto"/>
        <w:left w:val="none" w:sz="0" w:space="0" w:color="auto"/>
        <w:bottom w:val="none" w:sz="0" w:space="0" w:color="auto"/>
        <w:right w:val="none" w:sz="0" w:space="0" w:color="auto"/>
      </w:divBdr>
    </w:div>
    <w:div w:id="1168902490">
      <w:bodyDiv w:val="1"/>
      <w:marLeft w:val="0"/>
      <w:marRight w:val="0"/>
      <w:marTop w:val="0"/>
      <w:marBottom w:val="0"/>
      <w:divBdr>
        <w:top w:val="none" w:sz="0" w:space="0" w:color="auto"/>
        <w:left w:val="none" w:sz="0" w:space="0" w:color="auto"/>
        <w:bottom w:val="none" w:sz="0" w:space="0" w:color="auto"/>
        <w:right w:val="none" w:sz="0" w:space="0" w:color="auto"/>
      </w:divBdr>
    </w:div>
    <w:div w:id="1236210979">
      <w:bodyDiv w:val="1"/>
      <w:marLeft w:val="0"/>
      <w:marRight w:val="0"/>
      <w:marTop w:val="0"/>
      <w:marBottom w:val="0"/>
      <w:divBdr>
        <w:top w:val="none" w:sz="0" w:space="0" w:color="auto"/>
        <w:left w:val="none" w:sz="0" w:space="0" w:color="auto"/>
        <w:bottom w:val="none" w:sz="0" w:space="0" w:color="auto"/>
        <w:right w:val="none" w:sz="0" w:space="0" w:color="auto"/>
      </w:divBdr>
    </w:div>
    <w:div w:id="1578251409">
      <w:bodyDiv w:val="1"/>
      <w:marLeft w:val="0"/>
      <w:marRight w:val="0"/>
      <w:marTop w:val="0"/>
      <w:marBottom w:val="0"/>
      <w:divBdr>
        <w:top w:val="none" w:sz="0" w:space="0" w:color="auto"/>
        <w:left w:val="none" w:sz="0" w:space="0" w:color="auto"/>
        <w:bottom w:val="none" w:sz="0" w:space="0" w:color="auto"/>
        <w:right w:val="none" w:sz="0" w:space="0" w:color="auto"/>
      </w:divBdr>
    </w:div>
    <w:div w:id="163795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3BD2B-8371-4FC3-9FBD-FC0CF1D78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265</Words>
  <Characters>1515</Characters>
  <Application>Microsoft Office Word</Application>
  <DocSecurity>0</DocSecurity>
  <Lines>12</Lines>
  <Paragraphs>3</Paragraphs>
  <ScaleCrop>false</ScaleCrop>
  <Company/>
  <LinksUpToDate>false</LinksUpToDate>
  <CharactersWithSpaces>1777</CharactersWithSpaces>
  <SharedDoc>false</SharedDoc>
  <HLinks>
    <vt:vector size="78" baseType="variant">
      <vt:variant>
        <vt:i4>8257660</vt:i4>
      </vt:variant>
      <vt:variant>
        <vt:i4>75</vt:i4>
      </vt:variant>
      <vt:variant>
        <vt:i4>0</vt:i4>
      </vt:variant>
      <vt:variant>
        <vt:i4>5</vt:i4>
      </vt:variant>
      <vt:variant>
        <vt:lpwstr>https://law.moj.gov.tw/LawClass/LawAll.aspx?pcode=A0030334</vt:lpwstr>
      </vt:variant>
      <vt:variant>
        <vt:lpwstr/>
      </vt:variant>
      <vt:variant>
        <vt:i4>1507376</vt:i4>
      </vt:variant>
      <vt:variant>
        <vt:i4>68</vt:i4>
      </vt:variant>
      <vt:variant>
        <vt:i4>0</vt:i4>
      </vt:variant>
      <vt:variant>
        <vt:i4>5</vt:i4>
      </vt:variant>
      <vt:variant>
        <vt:lpwstr/>
      </vt:variant>
      <vt:variant>
        <vt:lpwstr>_Toc147908652</vt:lpwstr>
      </vt:variant>
      <vt:variant>
        <vt:i4>1507376</vt:i4>
      </vt:variant>
      <vt:variant>
        <vt:i4>62</vt:i4>
      </vt:variant>
      <vt:variant>
        <vt:i4>0</vt:i4>
      </vt:variant>
      <vt:variant>
        <vt:i4>5</vt:i4>
      </vt:variant>
      <vt:variant>
        <vt:lpwstr/>
      </vt:variant>
      <vt:variant>
        <vt:lpwstr>_Toc147908651</vt:lpwstr>
      </vt:variant>
      <vt:variant>
        <vt:i4>1507376</vt:i4>
      </vt:variant>
      <vt:variant>
        <vt:i4>56</vt:i4>
      </vt:variant>
      <vt:variant>
        <vt:i4>0</vt:i4>
      </vt:variant>
      <vt:variant>
        <vt:i4>5</vt:i4>
      </vt:variant>
      <vt:variant>
        <vt:lpwstr/>
      </vt:variant>
      <vt:variant>
        <vt:lpwstr>_Toc147908650</vt:lpwstr>
      </vt:variant>
      <vt:variant>
        <vt:i4>1441840</vt:i4>
      </vt:variant>
      <vt:variant>
        <vt:i4>50</vt:i4>
      </vt:variant>
      <vt:variant>
        <vt:i4>0</vt:i4>
      </vt:variant>
      <vt:variant>
        <vt:i4>5</vt:i4>
      </vt:variant>
      <vt:variant>
        <vt:lpwstr/>
      </vt:variant>
      <vt:variant>
        <vt:lpwstr>_Toc147908649</vt:lpwstr>
      </vt:variant>
      <vt:variant>
        <vt:i4>1441840</vt:i4>
      </vt:variant>
      <vt:variant>
        <vt:i4>44</vt:i4>
      </vt:variant>
      <vt:variant>
        <vt:i4>0</vt:i4>
      </vt:variant>
      <vt:variant>
        <vt:i4>5</vt:i4>
      </vt:variant>
      <vt:variant>
        <vt:lpwstr/>
      </vt:variant>
      <vt:variant>
        <vt:lpwstr>_Toc147908648</vt:lpwstr>
      </vt:variant>
      <vt:variant>
        <vt:i4>1441840</vt:i4>
      </vt:variant>
      <vt:variant>
        <vt:i4>38</vt:i4>
      </vt:variant>
      <vt:variant>
        <vt:i4>0</vt:i4>
      </vt:variant>
      <vt:variant>
        <vt:i4>5</vt:i4>
      </vt:variant>
      <vt:variant>
        <vt:lpwstr/>
      </vt:variant>
      <vt:variant>
        <vt:lpwstr>_Toc147908647</vt:lpwstr>
      </vt:variant>
      <vt:variant>
        <vt:i4>1441840</vt:i4>
      </vt:variant>
      <vt:variant>
        <vt:i4>32</vt:i4>
      </vt:variant>
      <vt:variant>
        <vt:i4>0</vt:i4>
      </vt:variant>
      <vt:variant>
        <vt:i4>5</vt:i4>
      </vt:variant>
      <vt:variant>
        <vt:lpwstr/>
      </vt:variant>
      <vt:variant>
        <vt:lpwstr>_Toc147908646</vt:lpwstr>
      </vt:variant>
      <vt:variant>
        <vt:i4>1441840</vt:i4>
      </vt:variant>
      <vt:variant>
        <vt:i4>26</vt:i4>
      </vt:variant>
      <vt:variant>
        <vt:i4>0</vt:i4>
      </vt:variant>
      <vt:variant>
        <vt:i4>5</vt:i4>
      </vt:variant>
      <vt:variant>
        <vt:lpwstr/>
      </vt:variant>
      <vt:variant>
        <vt:lpwstr>_Toc147908645</vt:lpwstr>
      </vt:variant>
      <vt:variant>
        <vt:i4>1441840</vt:i4>
      </vt:variant>
      <vt:variant>
        <vt:i4>20</vt:i4>
      </vt:variant>
      <vt:variant>
        <vt:i4>0</vt:i4>
      </vt:variant>
      <vt:variant>
        <vt:i4>5</vt:i4>
      </vt:variant>
      <vt:variant>
        <vt:lpwstr/>
      </vt:variant>
      <vt:variant>
        <vt:lpwstr>_Toc147908644</vt:lpwstr>
      </vt:variant>
      <vt:variant>
        <vt:i4>1441840</vt:i4>
      </vt:variant>
      <vt:variant>
        <vt:i4>14</vt:i4>
      </vt:variant>
      <vt:variant>
        <vt:i4>0</vt:i4>
      </vt:variant>
      <vt:variant>
        <vt:i4>5</vt:i4>
      </vt:variant>
      <vt:variant>
        <vt:lpwstr/>
      </vt:variant>
      <vt:variant>
        <vt:lpwstr>_Toc147908643</vt:lpwstr>
      </vt:variant>
      <vt:variant>
        <vt:i4>1441840</vt:i4>
      </vt:variant>
      <vt:variant>
        <vt:i4>8</vt:i4>
      </vt:variant>
      <vt:variant>
        <vt:i4>0</vt:i4>
      </vt:variant>
      <vt:variant>
        <vt:i4>5</vt:i4>
      </vt:variant>
      <vt:variant>
        <vt:lpwstr/>
      </vt:variant>
      <vt:variant>
        <vt:lpwstr>_Toc147908642</vt:lpwstr>
      </vt:variant>
      <vt:variant>
        <vt:i4>1441840</vt:i4>
      </vt:variant>
      <vt:variant>
        <vt:i4>2</vt:i4>
      </vt:variant>
      <vt:variant>
        <vt:i4>0</vt:i4>
      </vt:variant>
      <vt:variant>
        <vt:i4>5</vt:i4>
      </vt:variant>
      <vt:variant>
        <vt:lpwstr/>
      </vt:variant>
      <vt:variant>
        <vt:lpwstr>_Toc147908641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2023-10-11T01:24:00Z</cp:lastPrinted>
  <dcterms:created xsi:type="dcterms:W3CDTF">2023-10-11T03:32:00Z</dcterms:created>
  <dcterms:modified xsi:type="dcterms:W3CDTF">2023-10-11T03:32:00Z</dcterms:modified>
</cp:coreProperties>
</file>