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B4F2BE" w14:textId="77777777" w:rsidR="00FB2E5C" w:rsidRPr="00B4553D" w:rsidRDefault="00FB2E5C" w:rsidP="00246F58">
      <w:pPr>
        <w:pStyle w:val="ab"/>
        <w:tabs>
          <w:tab w:val="left" w:pos="8505"/>
        </w:tabs>
        <w:ind w:rightChars="-49" w:right="-139"/>
        <w:jc w:val="left"/>
        <w:rPr>
          <w:rFonts w:hAnsi="標楷體"/>
          <w:spacing w:val="-12"/>
        </w:rPr>
      </w:pPr>
      <w:r w:rsidRPr="00B4553D">
        <w:rPr>
          <w:rFonts w:hAnsi="標楷體" w:hint="eastAsia"/>
        </w:rPr>
        <w:t>國立臺灣大學附設醫院作業基金、國立成功大學附設醫院作業基金、國立陽明</w:t>
      </w:r>
      <w:r w:rsidR="00E12DFA">
        <w:rPr>
          <w:rFonts w:hAnsi="標楷體" w:hint="eastAsia"/>
        </w:rPr>
        <w:t>交通</w:t>
      </w:r>
      <w:r w:rsidRPr="00B4553D">
        <w:rPr>
          <w:rFonts w:hAnsi="標楷體" w:hint="eastAsia"/>
        </w:rPr>
        <w:t>大學附設醫院作業基金</w:t>
      </w:r>
      <w:proofErr w:type="gramStart"/>
      <w:r w:rsidRPr="00B4553D">
        <w:rPr>
          <w:rFonts w:hAnsi="標楷體" w:hint="eastAsia"/>
        </w:rPr>
        <w:t>1</w:t>
      </w:r>
      <w:r w:rsidR="0043324E" w:rsidRPr="00B4553D">
        <w:rPr>
          <w:rFonts w:hAnsi="標楷體" w:hint="eastAsia"/>
        </w:rPr>
        <w:t>1</w:t>
      </w:r>
      <w:r w:rsidR="00BA5635">
        <w:rPr>
          <w:rFonts w:hAnsi="標楷體"/>
        </w:rPr>
        <w:t>3</w:t>
      </w:r>
      <w:proofErr w:type="gramEnd"/>
      <w:r w:rsidRPr="00B4553D">
        <w:rPr>
          <w:rFonts w:hAnsi="標楷體" w:hint="eastAsia"/>
        </w:rPr>
        <w:t>年度預算評估報告目錄</w:t>
      </w:r>
    </w:p>
    <w:p w14:paraId="1ED11B4C" w14:textId="77777777" w:rsidR="00FB2E5C" w:rsidRPr="00135C6F" w:rsidRDefault="00412700" w:rsidP="00135C6F">
      <w:pPr>
        <w:pStyle w:val="11"/>
        <w:ind w:left="486" w:hanging="486"/>
        <w:rPr>
          <w:b/>
        </w:rPr>
      </w:pPr>
      <w:r w:rsidRPr="00B4553D">
        <w:rPr>
          <w:rFonts w:hint="eastAsia"/>
        </w:rPr>
        <w:t xml:space="preserve">                                                                </w:t>
      </w:r>
      <w:r w:rsidR="003C13C4" w:rsidRPr="00B4553D">
        <w:rPr>
          <w:rFonts w:hint="eastAsia"/>
        </w:rPr>
        <w:t xml:space="preserve">  </w:t>
      </w:r>
      <w:r w:rsidR="00FB2E5C" w:rsidRPr="00135C6F">
        <w:rPr>
          <w:rFonts w:hint="eastAsia"/>
          <w:b/>
        </w:rPr>
        <w:t>頁次</w:t>
      </w:r>
    </w:p>
    <w:p w14:paraId="5710F5E5" w14:textId="77777777" w:rsidR="00C82726" w:rsidRPr="00752CA0" w:rsidRDefault="00FB2E5C" w:rsidP="00135C6F">
      <w:pPr>
        <w:pStyle w:val="11"/>
        <w:ind w:left="486" w:hanging="486"/>
        <w:rPr>
          <w:rFonts w:ascii="Calibri" w:eastAsia="新細明體" w:hAnsi="Calibri"/>
          <w:noProof/>
          <w:snapToGrid/>
          <w:szCs w:val="22"/>
        </w:rPr>
      </w:pPr>
      <w:r w:rsidRPr="00B4553D">
        <w:fldChar w:fldCharType="begin"/>
      </w:r>
      <w:r w:rsidRPr="00B4553D">
        <w:instrText xml:space="preserve"> TOC \h \z \t "第二層(14號字),1" </w:instrText>
      </w:r>
      <w:r w:rsidRPr="00B4553D">
        <w:fldChar w:fldCharType="separate"/>
      </w:r>
      <w:hyperlink w:anchor="_Toc147935771" w:history="1">
        <w:r w:rsidR="00C82726" w:rsidRPr="002709A8">
          <w:rPr>
            <w:rStyle w:val="af5"/>
            <w:rFonts w:hint="eastAsia"/>
            <w:noProof/>
          </w:rPr>
          <w:t>一、台大醫院</w:t>
        </w:r>
        <w:r w:rsidR="00C82726" w:rsidRPr="002709A8">
          <w:rPr>
            <w:rStyle w:val="af5"/>
            <w:noProof/>
          </w:rPr>
          <w:t>111</w:t>
        </w:r>
        <w:r w:rsidR="00C82726" w:rsidRPr="002709A8">
          <w:rPr>
            <w:rStyle w:val="af5"/>
            <w:rFonts w:hint="eastAsia"/>
            <w:noProof/>
          </w:rPr>
          <w:t>年度決算賸餘雖回升，惟</w:t>
        </w:r>
        <w:r w:rsidR="00C82726" w:rsidRPr="002709A8">
          <w:rPr>
            <w:rStyle w:val="af5"/>
            <w:noProof/>
          </w:rPr>
          <w:t>113</w:t>
        </w:r>
        <w:r w:rsidR="00C82726" w:rsidRPr="002709A8">
          <w:rPr>
            <w:rStyle w:val="af5"/>
            <w:rFonts w:hint="eastAsia"/>
            <w:noProof/>
          </w:rPr>
          <w:t>年度預算案賸餘因人員調薪減編</w:t>
        </w:r>
        <w:r w:rsidR="00C82726" w:rsidRPr="002709A8">
          <w:rPr>
            <w:rStyle w:val="af5"/>
            <w:noProof/>
          </w:rPr>
          <w:t>5</w:t>
        </w:r>
        <w:r w:rsidR="00C82726" w:rsidRPr="002709A8">
          <w:rPr>
            <w:rStyle w:val="af5"/>
            <w:rFonts w:hint="eastAsia"/>
            <w:noProof/>
          </w:rPr>
          <w:t>億餘元，允宜兼顧醫療品質賡續強化成本管控機制，俾利永續經營</w:t>
        </w:r>
        <w:r w:rsidR="00C82726">
          <w:rPr>
            <w:noProof/>
            <w:webHidden/>
          </w:rPr>
          <w:tab/>
        </w:r>
        <w:r w:rsidR="00C82726">
          <w:rPr>
            <w:noProof/>
            <w:webHidden/>
          </w:rPr>
          <w:fldChar w:fldCharType="begin"/>
        </w:r>
        <w:r w:rsidR="00C82726">
          <w:rPr>
            <w:noProof/>
            <w:webHidden/>
          </w:rPr>
          <w:instrText xml:space="preserve"> PAGEREF _Toc147935771 \h </w:instrText>
        </w:r>
        <w:r w:rsidR="00C82726">
          <w:rPr>
            <w:noProof/>
            <w:webHidden/>
          </w:rPr>
        </w:r>
        <w:r w:rsidR="00C82726">
          <w:rPr>
            <w:noProof/>
            <w:webHidden/>
          </w:rPr>
          <w:fldChar w:fldCharType="separate"/>
        </w:r>
        <w:r w:rsidR="00135C6F">
          <w:rPr>
            <w:noProof/>
            <w:webHidden/>
          </w:rPr>
          <w:t>1</w:t>
        </w:r>
        <w:r w:rsidR="00C82726">
          <w:rPr>
            <w:noProof/>
            <w:webHidden/>
          </w:rPr>
          <w:fldChar w:fldCharType="end"/>
        </w:r>
      </w:hyperlink>
    </w:p>
    <w:p w14:paraId="40B63060" w14:textId="77777777" w:rsidR="00C82726" w:rsidRPr="00752CA0" w:rsidRDefault="00C82726" w:rsidP="00135C6F">
      <w:pPr>
        <w:pStyle w:val="11"/>
        <w:ind w:left="486" w:hanging="486"/>
        <w:rPr>
          <w:rFonts w:ascii="Calibri" w:eastAsia="新細明體" w:hAnsi="Calibri"/>
          <w:noProof/>
          <w:snapToGrid/>
          <w:szCs w:val="22"/>
        </w:rPr>
      </w:pPr>
      <w:hyperlink w:anchor="_Toc147935772" w:history="1">
        <w:r w:rsidRPr="002709A8">
          <w:rPr>
            <w:rStyle w:val="af5"/>
            <w:rFonts w:hint="eastAsia"/>
            <w:noProof/>
          </w:rPr>
          <w:t>二、台大醫院金山分院</w:t>
        </w:r>
        <w:r w:rsidRPr="002709A8">
          <w:rPr>
            <w:rStyle w:val="af5"/>
            <w:noProof/>
          </w:rPr>
          <w:t>113</w:t>
        </w:r>
        <w:r w:rsidRPr="002709A8">
          <w:rPr>
            <w:rStyle w:val="af5"/>
            <w:rFonts w:hint="eastAsia"/>
            <w:noProof/>
          </w:rPr>
          <w:t>年度將新增辦理「長照暨醫療綜合大樓新建工程」計畫，為利提供多元化服務，允宜賡續整合醫療體系資源，俾達自給自足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_Toc147935772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35C6F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286AB914" w14:textId="77777777" w:rsidR="00C82726" w:rsidRPr="00752CA0" w:rsidRDefault="00C82726" w:rsidP="00135C6F">
      <w:pPr>
        <w:pStyle w:val="11"/>
        <w:ind w:left="486" w:hanging="486"/>
        <w:rPr>
          <w:rFonts w:ascii="Calibri" w:eastAsia="新細明體" w:hAnsi="Calibri"/>
          <w:noProof/>
          <w:snapToGrid/>
          <w:szCs w:val="22"/>
        </w:rPr>
      </w:pPr>
      <w:hyperlink w:anchor="_Toc147935773" w:history="1">
        <w:r w:rsidRPr="002709A8">
          <w:rPr>
            <w:rStyle w:val="af5"/>
            <w:rFonts w:hint="eastAsia"/>
            <w:noProof/>
          </w:rPr>
          <w:t>三、新竹台大分院改制後財務狀況欠佳，「新竹生醫園區分院新建工程」亦因多次流標致期程延後，允宜賡續檢討以提升合併經營成效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_Toc147935773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35C6F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214B04D1" w14:textId="77777777" w:rsidR="00C82726" w:rsidRPr="00752CA0" w:rsidRDefault="00C82726" w:rsidP="00135C6F">
      <w:pPr>
        <w:pStyle w:val="11"/>
        <w:ind w:left="486" w:hanging="486"/>
        <w:rPr>
          <w:rFonts w:ascii="Calibri" w:eastAsia="新細明體" w:hAnsi="Calibri"/>
          <w:noProof/>
          <w:snapToGrid/>
          <w:szCs w:val="22"/>
        </w:rPr>
      </w:pPr>
      <w:hyperlink w:anchor="_Toc147935774" w:history="1">
        <w:r w:rsidRPr="002709A8">
          <w:rPr>
            <w:rStyle w:val="af5"/>
            <w:rFonts w:hint="eastAsia"/>
            <w:noProof/>
          </w:rPr>
          <w:t>四、台大醫院</w:t>
        </w:r>
        <w:r w:rsidRPr="002709A8">
          <w:rPr>
            <w:rStyle w:val="af5"/>
            <w:noProof/>
          </w:rPr>
          <w:t>113</w:t>
        </w:r>
        <w:r w:rsidRPr="002709A8">
          <w:rPr>
            <w:rStyle w:val="af5"/>
            <w:rFonts w:hint="eastAsia"/>
            <w:noProof/>
          </w:rPr>
          <w:t>年度將辦理「仁愛醫護大樓新建工程」專案計畫，惟部分原有工程辦理進度未如預期，允宜妥適規劃推動並確實管控工程進度，俾如期完工啟用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_Toc147935774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35C6F"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56048384" w14:textId="77777777" w:rsidR="00C82726" w:rsidRPr="00752CA0" w:rsidRDefault="00C82726" w:rsidP="00135C6F">
      <w:pPr>
        <w:pStyle w:val="11"/>
        <w:ind w:left="486" w:hanging="486"/>
        <w:rPr>
          <w:rFonts w:ascii="Calibri" w:eastAsia="新細明體" w:hAnsi="Calibri"/>
          <w:noProof/>
          <w:snapToGrid/>
          <w:szCs w:val="22"/>
        </w:rPr>
      </w:pPr>
      <w:hyperlink w:anchor="_Toc147935775" w:history="1">
        <w:r w:rsidRPr="002709A8">
          <w:rPr>
            <w:rStyle w:val="af5"/>
            <w:rFonts w:hint="eastAsia"/>
            <w:noProof/>
          </w:rPr>
          <w:t>五、陽大醫院第</w:t>
        </w:r>
        <w:r w:rsidRPr="002709A8">
          <w:rPr>
            <w:rStyle w:val="af5"/>
            <w:noProof/>
          </w:rPr>
          <w:t>2</w:t>
        </w:r>
        <w:r w:rsidRPr="002709A8">
          <w:rPr>
            <w:rStyle w:val="af5"/>
            <w:rFonts w:hint="eastAsia"/>
            <w:noProof/>
          </w:rPr>
          <w:t>期擴建計畫執行進度落後，且所經管部分土地遭占用多年，允宜一併積極妥處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_Toc147935775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35C6F"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063644A2" w14:textId="77777777" w:rsidR="00C82726" w:rsidRPr="00752CA0" w:rsidRDefault="00C82726" w:rsidP="00135C6F">
      <w:pPr>
        <w:pStyle w:val="11"/>
        <w:ind w:left="486" w:hanging="486"/>
        <w:rPr>
          <w:rFonts w:ascii="Calibri" w:eastAsia="新細明體" w:hAnsi="Calibri"/>
          <w:noProof/>
          <w:snapToGrid/>
          <w:szCs w:val="22"/>
        </w:rPr>
      </w:pPr>
      <w:hyperlink w:anchor="_Toc147935776" w:history="1">
        <w:r w:rsidRPr="002709A8">
          <w:rPr>
            <w:rStyle w:val="af5"/>
            <w:rFonts w:hint="eastAsia"/>
            <w:noProof/>
          </w:rPr>
          <w:t>六、成大醫院新增辦理「沙崙醫療服務與創新園區」自籌經費預計逾</w:t>
        </w:r>
        <w:r w:rsidRPr="002709A8">
          <w:rPr>
            <w:rStyle w:val="af5"/>
            <w:noProof/>
          </w:rPr>
          <w:t>50</w:t>
        </w:r>
        <w:r w:rsidRPr="002709A8">
          <w:rPr>
            <w:rStyle w:val="af5"/>
            <w:rFonts w:hint="eastAsia"/>
            <w:noProof/>
          </w:rPr>
          <w:t>億元，允宜妥慎評估相關財務規劃並如期如質辦理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_Toc147935776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35C6F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14:paraId="6AF3C0FB" w14:textId="77777777" w:rsidR="00FB2E5C" w:rsidRPr="00B4553D" w:rsidRDefault="00FB2E5C" w:rsidP="00FB2E5C">
      <w:pPr>
        <w:pStyle w:val="ab"/>
        <w:jc w:val="left"/>
        <w:rPr>
          <w:rFonts w:hAnsi="標楷體"/>
          <w:sz w:val="24"/>
          <w:szCs w:val="24"/>
        </w:rPr>
        <w:sectPr w:rsidR="00FB2E5C" w:rsidRPr="00B4553D" w:rsidSect="00EE7249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701" w:right="1701" w:bottom="1701" w:left="1701" w:header="0" w:footer="1134" w:gutter="0"/>
          <w:pgNumType w:start="0"/>
          <w:cols w:space="425"/>
          <w:titlePg/>
          <w:docGrid w:type="linesAndChars" w:linePitch="500" w:charSpace="658"/>
        </w:sectPr>
      </w:pPr>
      <w:r w:rsidRPr="00B4553D">
        <w:rPr>
          <w:rFonts w:hAnsi="標楷體"/>
          <w:b w:val="0"/>
          <w:sz w:val="24"/>
          <w:szCs w:val="24"/>
        </w:rPr>
        <w:fldChar w:fldCharType="end"/>
      </w:r>
    </w:p>
    <w:p w14:paraId="243F5DFD" w14:textId="77777777" w:rsidR="00FB2E5C" w:rsidRPr="00B4553D" w:rsidRDefault="00FB2E5C" w:rsidP="00A367FC">
      <w:pPr>
        <w:pStyle w:val="ab"/>
        <w:rPr>
          <w:rFonts w:hAnsi="標楷體"/>
          <w:spacing w:val="-12"/>
        </w:rPr>
      </w:pPr>
      <w:r w:rsidRPr="00B4553D">
        <w:rPr>
          <w:rFonts w:hAnsi="標楷體" w:hint="eastAsia"/>
        </w:rPr>
        <w:lastRenderedPageBreak/>
        <w:t>國立臺灣大學附設醫院作業基金、國立成功大學附設醫院作業基金、國立陽明</w:t>
      </w:r>
      <w:r w:rsidR="00E12DFA">
        <w:rPr>
          <w:rFonts w:hAnsi="標楷體" w:hint="eastAsia"/>
        </w:rPr>
        <w:t>交通</w:t>
      </w:r>
      <w:r w:rsidRPr="00B4553D">
        <w:rPr>
          <w:rFonts w:hAnsi="標楷體" w:hint="eastAsia"/>
        </w:rPr>
        <w:t>大學附設醫院作業基金</w:t>
      </w:r>
      <w:proofErr w:type="gramStart"/>
      <w:r w:rsidRPr="00B4553D">
        <w:rPr>
          <w:rFonts w:hAnsi="標楷體" w:hint="eastAsia"/>
        </w:rPr>
        <w:t>1</w:t>
      </w:r>
      <w:r w:rsidR="007A29A6" w:rsidRPr="00B4553D">
        <w:rPr>
          <w:rFonts w:hAnsi="標楷體" w:hint="eastAsia"/>
        </w:rPr>
        <w:t>1</w:t>
      </w:r>
      <w:r w:rsidR="00BA5635">
        <w:rPr>
          <w:rFonts w:hAnsi="標楷體"/>
        </w:rPr>
        <w:t>3</w:t>
      </w:r>
      <w:proofErr w:type="gramEnd"/>
      <w:r w:rsidRPr="00B4553D">
        <w:rPr>
          <w:rFonts w:hAnsi="標楷體" w:hint="eastAsia"/>
        </w:rPr>
        <w:t>年度預算評估報告</w:t>
      </w:r>
    </w:p>
    <w:p w14:paraId="2E056FAE" w14:textId="77777777" w:rsidR="00FB2E5C" w:rsidRPr="00B4553D" w:rsidRDefault="00FB2E5C" w:rsidP="006164C2">
      <w:pPr>
        <w:pStyle w:val="a9"/>
        <w:ind w:firstLine="566"/>
      </w:pPr>
      <w:r w:rsidRPr="00B4553D">
        <w:rPr>
          <w:rFonts w:hint="eastAsia"/>
        </w:rPr>
        <w:t>國立臺灣大學附設醫院作業基金（以下稱</w:t>
      </w:r>
      <w:r w:rsidR="00101451">
        <w:rPr>
          <w:rFonts w:hint="eastAsia"/>
        </w:rPr>
        <w:t>台</w:t>
      </w:r>
      <w:r w:rsidRPr="00B4553D">
        <w:rPr>
          <w:rFonts w:hint="eastAsia"/>
        </w:rPr>
        <w:t>大醫院）、國立成功大學附設醫院作業基金（以下稱成大醫院）</w:t>
      </w:r>
      <w:r w:rsidR="00062006">
        <w:rPr>
          <w:rFonts w:hint="eastAsia"/>
        </w:rPr>
        <w:t>及</w:t>
      </w:r>
      <w:r w:rsidRPr="00B4553D">
        <w:rPr>
          <w:rFonts w:hint="eastAsia"/>
        </w:rPr>
        <w:t>國立陽明</w:t>
      </w:r>
      <w:r w:rsidR="00E12DFA">
        <w:rPr>
          <w:rFonts w:hint="eastAsia"/>
        </w:rPr>
        <w:t>交通</w:t>
      </w:r>
      <w:r w:rsidRPr="00B4553D">
        <w:rPr>
          <w:rFonts w:hint="eastAsia"/>
        </w:rPr>
        <w:t>大學附設醫院作業基金（以下稱陽大醫院）</w:t>
      </w:r>
      <w:proofErr w:type="gramStart"/>
      <w:r w:rsidRPr="00B4553D">
        <w:rPr>
          <w:rFonts w:hint="eastAsia"/>
        </w:rPr>
        <w:t>1</w:t>
      </w:r>
      <w:r w:rsidR="007A29A6" w:rsidRPr="00B4553D">
        <w:rPr>
          <w:rFonts w:hint="eastAsia"/>
        </w:rPr>
        <w:t>1</w:t>
      </w:r>
      <w:r w:rsidR="00BA5635">
        <w:t>3</w:t>
      </w:r>
      <w:proofErr w:type="gramEnd"/>
      <w:r w:rsidRPr="00B4553D">
        <w:rPr>
          <w:rFonts w:hint="eastAsia"/>
        </w:rPr>
        <w:t>年度預算案共編列業務收入</w:t>
      </w:r>
      <w:r w:rsidR="001464E7" w:rsidRPr="001464E7">
        <w:rPr>
          <w:rFonts w:hint="eastAsia"/>
        </w:rPr>
        <w:t>6</w:t>
      </w:r>
      <w:r w:rsidR="00BA5635">
        <w:t>98</w:t>
      </w:r>
      <w:r w:rsidR="001464E7" w:rsidRPr="001464E7">
        <w:rPr>
          <w:rFonts w:hint="eastAsia"/>
        </w:rPr>
        <w:t>億</w:t>
      </w:r>
      <w:r w:rsidR="00BA5635">
        <w:rPr>
          <w:rFonts w:hint="eastAsia"/>
        </w:rPr>
        <w:t>5</w:t>
      </w:r>
      <w:r w:rsidR="00BA5635">
        <w:t>,435</w:t>
      </w:r>
      <w:r w:rsidR="001464E7" w:rsidRPr="001464E7">
        <w:rPr>
          <w:rFonts w:hint="eastAsia"/>
        </w:rPr>
        <w:t>萬元</w:t>
      </w:r>
      <w:r w:rsidRPr="00B4553D">
        <w:rPr>
          <w:rFonts w:hint="eastAsia"/>
        </w:rPr>
        <w:t>，業務成本與費用</w:t>
      </w:r>
      <w:r w:rsidR="00BA5635">
        <w:rPr>
          <w:rFonts w:hint="eastAsia"/>
        </w:rPr>
        <w:t>7</w:t>
      </w:r>
      <w:r w:rsidR="00BA5635">
        <w:t>03</w:t>
      </w:r>
      <w:r w:rsidR="001464E7" w:rsidRPr="001464E7">
        <w:rPr>
          <w:rFonts w:hint="eastAsia"/>
        </w:rPr>
        <w:t>億</w:t>
      </w:r>
      <w:r w:rsidR="00BA5635">
        <w:rPr>
          <w:rFonts w:hint="eastAsia"/>
        </w:rPr>
        <w:t>2</w:t>
      </w:r>
      <w:r w:rsidR="00BA5635">
        <w:t>,467</w:t>
      </w:r>
      <w:r w:rsidR="001464E7" w:rsidRPr="001464E7">
        <w:rPr>
          <w:rFonts w:hint="eastAsia"/>
        </w:rPr>
        <w:t>萬</w:t>
      </w:r>
      <w:r w:rsidR="00BA5635">
        <w:rPr>
          <w:rFonts w:hint="eastAsia"/>
        </w:rPr>
        <w:t>3</w:t>
      </w:r>
      <w:r w:rsidR="001464E7" w:rsidRPr="001464E7">
        <w:rPr>
          <w:rFonts w:hint="eastAsia"/>
        </w:rPr>
        <w:t>千元</w:t>
      </w:r>
      <w:r w:rsidRPr="00B4553D">
        <w:rPr>
          <w:rFonts w:hint="eastAsia"/>
        </w:rPr>
        <w:t>，業務外收入</w:t>
      </w:r>
      <w:r w:rsidR="00BA5635">
        <w:rPr>
          <w:rFonts w:hint="eastAsia"/>
        </w:rPr>
        <w:t>3</w:t>
      </w:r>
      <w:r w:rsidR="00BA5635">
        <w:t>1</w:t>
      </w:r>
      <w:r w:rsidR="001464E7" w:rsidRPr="001464E7">
        <w:rPr>
          <w:rFonts w:hint="eastAsia"/>
        </w:rPr>
        <w:t>億</w:t>
      </w:r>
      <w:r w:rsidR="00BA5635">
        <w:rPr>
          <w:rFonts w:hint="eastAsia"/>
        </w:rPr>
        <w:t>2</w:t>
      </w:r>
      <w:r w:rsidR="00BA5635">
        <w:t>,609</w:t>
      </w:r>
      <w:r w:rsidR="001464E7" w:rsidRPr="001464E7">
        <w:rPr>
          <w:rFonts w:hint="eastAsia"/>
        </w:rPr>
        <w:t>萬</w:t>
      </w:r>
      <w:r w:rsidR="00BA5635">
        <w:rPr>
          <w:rFonts w:hint="eastAsia"/>
        </w:rPr>
        <w:t>1千</w:t>
      </w:r>
      <w:r w:rsidR="001464E7" w:rsidRPr="001464E7">
        <w:rPr>
          <w:rFonts w:hint="eastAsia"/>
        </w:rPr>
        <w:t>元</w:t>
      </w:r>
      <w:r w:rsidRPr="00B4553D">
        <w:rPr>
          <w:rFonts w:hint="eastAsia"/>
        </w:rPr>
        <w:t>，業務外費用</w:t>
      </w:r>
      <w:r w:rsidR="0024108F">
        <w:rPr>
          <w:rFonts w:hint="eastAsia"/>
        </w:rPr>
        <w:t>6</w:t>
      </w:r>
      <w:r w:rsidR="005A243E" w:rsidRPr="005A243E">
        <w:rPr>
          <w:rFonts w:hint="eastAsia"/>
        </w:rPr>
        <w:t>億</w:t>
      </w:r>
      <w:r w:rsidR="00BA5635">
        <w:rPr>
          <w:rFonts w:hint="eastAsia"/>
        </w:rPr>
        <w:t>7</w:t>
      </w:r>
      <w:r w:rsidR="00BA5635">
        <w:t>,620</w:t>
      </w:r>
      <w:r w:rsidR="005A243E" w:rsidRPr="005A243E">
        <w:rPr>
          <w:rFonts w:hint="eastAsia"/>
        </w:rPr>
        <w:t>萬</w:t>
      </w:r>
      <w:r w:rsidR="00BA5635">
        <w:rPr>
          <w:rFonts w:hint="eastAsia"/>
        </w:rPr>
        <w:t>1</w:t>
      </w:r>
      <w:r w:rsidR="005A243E" w:rsidRPr="005A243E">
        <w:rPr>
          <w:rFonts w:hint="eastAsia"/>
        </w:rPr>
        <w:t>千元</w:t>
      </w:r>
      <w:r w:rsidRPr="00B4553D">
        <w:rPr>
          <w:rFonts w:hint="eastAsia"/>
        </w:rPr>
        <w:t>，收支相抵後賸餘</w:t>
      </w:r>
      <w:r w:rsidR="00BA5635">
        <w:rPr>
          <w:rFonts w:hint="eastAsia"/>
        </w:rPr>
        <w:t>1</w:t>
      </w:r>
      <w:r w:rsidR="00BA5635">
        <w:t>9</w:t>
      </w:r>
      <w:r w:rsidR="005A243E" w:rsidRPr="005A243E">
        <w:rPr>
          <w:rFonts w:hint="eastAsia"/>
        </w:rPr>
        <w:t>億</w:t>
      </w:r>
      <w:r w:rsidR="00BA5635">
        <w:rPr>
          <w:rFonts w:hint="eastAsia"/>
        </w:rPr>
        <w:t>7</w:t>
      </w:r>
      <w:r w:rsidR="00BA5635">
        <w:t>,956</w:t>
      </w:r>
      <w:r w:rsidR="005A243E" w:rsidRPr="005A243E">
        <w:rPr>
          <w:rFonts w:hint="eastAsia"/>
        </w:rPr>
        <w:t>萬</w:t>
      </w:r>
      <w:r w:rsidR="00BA5635">
        <w:rPr>
          <w:rFonts w:hint="eastAsia"/>
        </w:rPr>
        <w:t>7</w:t>
      </w:r>
      <w:r w:rsidR="005A243E" w:rsidRPr="005A243E">
        <w:rPr>
          <w:rFonts w:hint="eastAsia"/>
        </w:rPr>
        <w:t>千元</w:t>
      </w:r>
      <w:r w:rsidRPr="00B4553D">
        <w:rPr>
          <w:rFonts w:hint="eastAsia"/>
        </w:rPr>
        <w:t>，</w:t>
      </w:r>
      <w:r w:rsidRPr="005E44F8">
        <w:rPr>
          <w:rFonts w:hint="eastAsia"/>
        </w:rPr>
        <w:t>較</w:t>
      </w:r>
      <w:proofErr w:type="gramStart"/>
      <w:r w:rsidRPr="005E44F8">
        <w:rPr>
          <w:rFonts w:hint="eastAsia"/>
        </w:rPr>
        <w:t>1</w:t>
      </w:r>
      <w:r w:rsidR="001464E7" w:rsidRPr="005E44F8">
        <w:t>1</w:t>
      </w:r>
      <w:r w:rsidR="00BA5635">
        <w:t>2</w:t>
      </w:r>
      <w:proofErr w:type="gramEnd"/>
      <w:r w:rsidRPr="005E44F8">
        <w:rPr>
          <w:rFonts w:hint="eastAsia"/>
        </w:rPr>
        <w:t>年度預算賸餘</w:t>
      </w:r>
      <w:r w:rsidR="001464E7" w:rsidRPr="005E44F8">
        <w:rPr>
          <w:rFonts w:hint="eastAsia"/>
        </w:rPr>
        <w:t>2</w:t>
      </w:r>
      <w:r w:rsidR="00BA5635">
        <w:t>5</w:t>
      </w:r>
      <w:r w:rsidR="001464E7" w:rsidRPr="005E44F8">
        <w:rPr>
          <w:rFonts w:hint="eastAsia"/>
        </w:rPr>
        <w:t>億</w:t>
      </w:r>
      <w:r w:rsidR="00BA5635">
        <w:rPr>
          <w:rFonts w:hint="eastAsia"/>
        </w:rPr>
        <w:t>7</w:t>
      </w:r>
      <w:r w:rsidR="00BA5635">
        <w:t>,038</w:t>
      </w:r>
      <w:r w:rsidR="001464E7" w:rsidRPr="005E44F8">
        <w:rPr>
          <w:rFonts w:hint="eastAsia"/>
        </w:rPr>
        <w:t>萬</w:t>
      </w:r>
      <w:r w:rsidR="00BA5635">
        <w:rPr>
          <w:rFonts w:hint="eastAsia"/>
        </w:rPr>
        <w:t>5</w:t>
      </w:r>
      <w:r w:rsidR="001464E7" w:rsidRPr="00B4553D">
        <w:rPr>
          <w:rFonts w:hint="eastAsia"/>
        </w:rPr>
        <w:t>千元</w:t>
      </w:r>
      <w:r w:rsidR="005A243E">
        <w:rPr>
          <w:rFonts w:hint="eastAsia"/>
        </w:rPr>
        <w:t>減少</w:t>
      </w:r>
      <w:r w:rsidR="00BA5635">
        <w:rPr>
          <w:rFonts w:hint="eastAsia"/>
        </w:rPr>
        <w:t>5</w:t>
      </w:r>
      <w:r w:rsidR="00604788" w:rsidRPr="00B4553D">
        <w:rPr>
          <w:rFonts w:hint="eastAsia"/>
        </w:rPr>
        <w:t>億</w:t>
      </w:r>
      <w:r w:rsidR="00BA5635">
        <w:rPr>
          <w:rFonts w:hint="eastAsia"/>
        </w:rPr>
        <w:t>9</w:t>
      </w:r>
      <w:r w:rsidR="00BA5635">
        <w:t>,081</w:t>
      </w:r>
      <w:r w:rsidRPr="00B4553D">
        <w:rPr>
          <w:rFonts w:hint="eastAsia"/>
        </w:rPr>
        <w:t>萬</w:t>
      </w:r>
      <w:r w:rsidR="00BA5635">
        <w:rPr>
          <w:rFonts w:hint="eastAsia"/>
        </w:rPr>
        <w:t>8</w:t>
      </w:r>
      <w:r w:rsidRPr="00B4553D">
        <w:rPr>
          <w:rFonts w:hint="eastAsia"/>
        </w:rPr>
        <w:t>千元（</w:t>
      </w:r>
      <w:r w:rsidR="005A243E">
        <w:rPr>
          <w:rFonts w:hint="eastAsia"/>
        </w:rPr>
        <w:t>減幅</w:t>
      </w:r>
      <w:r w:rsidR="00BA5635">
        <w:rPr>
          <w:rFonts w:hint="eastAsia"/>
        </w:rPr>
        <w:t>2</w:t>
      </w:r>
      <w:r w:rsidR="00BA5635">
        <w:t>2.99</w:t>
      </w:r>
      <w:r w:rsidRPr="00B4553D">
        <w:rPr>
          <w:rFonts w:hint="eastAsia"/>
        </w:rPr>
        <w:t>%）。謹就</w:t>
      </w:r>
      <w:r w:rsidR="0024108F">
        <w:rPr>
          <w:rFonts w:hint="eastAsia"/>
        </w:rPr>
        <w:t>台</w:t>
      </w:r>
      <w:r w:rsidRPr="00B4553D">
        <w:rPr>
          <w:rFonts w:hint="eastAsia"/>
        </w:rPr>
        <w:t>大醫院、成大醫院</w:t>
      </w:r>
      <w:r w:rsidR="00062006">
        <w:rPr>
          <w:rFonts w:hint="eastAsia"/>
        </w:rPr>
        <w:t>及</w:t>
      </w:r>
      <w:r w:rsidRPr="00B4553D">
        <w:rPr>
          <w:rFonts w:hint="eastAsia"/>
        </w:rPr>
        <w:t>陽大醫院</w:t>
      </w:r>
      <w:proofErr w:type="gramStart"/>
      <w:r w:rsidRPr="00B4553D">
        <w:rPr>
          <w:rFonts w:hint="eastAsia"/>
        </w:rPr>
        <w:t>1</w:t>
      </w:r>
      <w:r w:rsidR="00604788" w:rsidRPr="00B4553D">
        <w:rPr>
          <w:rFonts w:hint="eastAsia"/>
        </w:rPr>
        <w:t>1</w:t>
      </w:r>
      <w:r w:rsidR="00BA5635">
        <w:t>3</w:t>
      </w:r>
      <w:proofErr w:type="gramEnd"/>
      <w:r w:rsidRPr="00B4553D">
        <w:rPr>
          <w:rFonts w:hint="eastAsia"/>
        </w:rPr>
        <w:t>年度預算案評估如下：</w:t>
      </w:r>
    </w:p>
    <w:p w14:paraId="219A259A" w14:textId="77777777" w:rsidR="00EB3EB2" w:rsidRDefault="00FB2E5C" w:rsidP="000E55BF">
      <w:pPr>
        <w:pStyle w:val="14"/>
        <w:ind w:left="567" w:hanging="567"/>
        <w:rPr>
          <w:rFonts w:hAnsi="標楷體"/>
        </w:rPr>
      </w:pPr>
      <w:bookmarkStart w:id="0" w:name="_Toc147935771"/>
      <w:r w:rsidRPr="00B4553D">
        <w:rPr>
          <w:rFonts w:hAnsi="標楷體" w:hint="eastAsia"/>
        </w:rPr>
        <w:t>一、</w:t>
      </w:r>
      <w:r w:rsidR="00FC6050" w:rsidRPr="00FC6050">
        <w:rPr>
          <w:rFonts w:hAnsi="標楷體" w:hint="eastAsia"/>
        </w:rPr>
        <w:t>台大醫院</w:t>
      </w:r>
      <w:proofErr w:type="gramStart"/>
      <w:r w:rsidR="00FC6050" w:rsidRPr="00FC6050">
        <w:rPr>
          <w:rFonts w:hAnsi="標楷體" w:hint="eastAsia"/>
        </w:rPr>
        <w:t>111</w:t>
      </w:r>
      <w:proofErr w:type="gramEnd"/>
      <w:r w:rsidR="00FC6050" w:rsidRPr="00FC6050">
        <w:rPr>
          <w:rFonts w:hAnsi="標楷體" w:hint="eastAsia"/>
        </w:rPr>
        <w:t>年度決算賸餘</w:t>
      </w:r>
      <w:r w:rsidR="00240F30">
        <w:rPr>
          <w:rFonts w:hAnsi="標楷體" w:hint="eastAsia"/>
        </w:rPr>
        <w:t>雖</w:t>
      </w:r>
      <w:r w:rsidR="00FC6050" w:rsidRPr="00FC6050">
        <w:rPr>
          <w:rFonts w:hAnsi="標楷體" w:hint="eastAsia"/>
        </w:rPr>
        <w:t>回升，惟</w:t>
      </w:r>
      <w:proofErr w:type="gramStart"/>
      <w:r w:rsidR="00FC6050">
        <w:rPr>
          <w:rFonts w:hAnsi="標楷體" w:hint="eastAsia"/>
        </w:rPr>
        <w:t>1</w:t>
      </w:r>
      <w:r w:rsidR="00FC6050">
        <w:rPr>
          <w:rFonts w:hAnsi="標楷體"/>
        </w:rPr>
        <w:t>13</w:t>
      </w:r>
      <w:proofErr w:type="gramEnd"/>
      <w:r w:rsidR="00555650">
        <w:rPr>
          <w:rFonts w:hAnsi="標楷體" w:hint="eastAsia"/>
        </w:rPr>
        <w:t>年度</w:t>
      </w:r>
      <w:r w:rsidR="00FC6050">
        <w:rPr>
          <w:rFonts w:hAnsi="標楷體" w:hint="eastAsia"/>
        </w:rPr>
        <w:t>預算案賸餘因人員調薪減編5億餘元</w:t>
      </w:r>
      <w:r w:rsidR="00FC6050" w:rsidRPr="00FC6050">
        <w:rPr>
          <w:rFonts w:hAnsi="標楷體" w:hint="eastAsia"/>
        </w:rPr>
        <w:t>，允宜</w:t>
      </w:r>
      <w:r w:rsidR="00273815">
        <w:rPr>
          <w:rFonts w:hAnsi="標楷體" w:hint="eastAsia"/>
        </w:rPr>
        <w:t>兼顧醫療品質</w:t>
      </w:r>
      <w:proofErr w:type="gramStart"/>
      <w:r w:rsidR="009374F3">
        <w:rPr>
          <w:rFonts w:hAnsi="標楷體" w:hint="eastAsia"/>
        </w:rPr>
        <w:t>賡</w:t>
      </w:r>
      <w:proofErr w:type="gramEnd"/>
      <w:r w:rsidR="009374F3">
        <w:rPr>
          <w:rFonts w:hAnsi="標楷體" w:hint="eastAsia"/>
        </w:rPr>
        <w:t>續</w:t>
      </w:r>
      <w:r w:rsidR="00273815">
        <w:rPr>
          <w:rFonts w:hAnsi="標楷體" w:hint="eastAsia"/>
        </w:rPr>
        <w:t>強化</w:t>
      </w:r>
      <w:r w:rsidR="00FC6050" w:rsidRPr="00FC6050">
        <w:rPr>
          <w:rFonts w:hAnsi="標楷體" w:hint="eastAsia"/>
        </w:rPr>
        <w:t>成本</w:t>
      </w:r>
      <w:r w:rsidR="00273815">
        <w:rPr>
          <w:rFonts w:hAnsi="標楷體" w:hint="eastAsia"/>
        </w:rPr>
        <w:t>管控機制</w:t>
      </w:r>
      <w:r w:rsidR="00FC6050" w:rsidRPr="00FC6050">
        <w:rPr>
          <w:rFonts w:hAnsi="標楷體" w:hint="eastAsia"/>
        </w:rPr>
        <w:t>，</w:t>
      </w:r>
      <w:proofErr w:type="gramStart"/>
      <w:r w:rsidR="00FC6050" w:rsidRPr="00FC6050">
        <w:rPr>
          <w:rFonts w:hAnsi="標楷體" w:hint="eastAsia"/>
        </w:rPr>
        <w:t>俾利永</w:t>
      </w:r>
      <w:proofErr w:type="gramEnd"/>
      <w:r w:rsidR="00FC6050" w:rsidRPr="00FC6050">
        <w:rPr>
          <w:rFonts w:hAnsi="標楷體" w:hint="eastAsia"/>
        </w:rPr>
        <w:t>續經營</w:t>
      </w:r>
      <w:bookmarkEnd w:id="0"/>
    </w:p>
    <w:p w14:paraId="31A1520C" w14:textId="77777777" w:rsidR="00C6514A" w:rsidRDefault="00E13706" w:rsidP="00C6514A">
      <w:pPr>
        <w:ind w:left="566" w:firstLine="566"/>
        <w:rPr>
          <w:rFonts w:hAnsi="標楷體"/>
        </w:rPr>
      </w:pPr>
      <w:r>
        <w:rPr>
          <w:rFonts w:hAnsi="標楷體" w:hint="eastAsia"/>
        </w:rPr>
        <w:t>台</w:t>
      </w:r>
      <w:r w:rsidRPr="00E13706">
        <w:rPr>
          <w:rFonts w:hAnsi="標楷體" w:hint="eastAsia"/>
        </w:rPr>
        <w:t>大醫院</w:t>
      </w:r>
      <w:proofErr w:type="gramStart"/>
      <w:r w:rsidR="00FC6050" w:rsidRPr="00FC6050">
        <w:rPr>
          <w:rFonts w:hAnsi="標楷體" w:hint="eastAsia"/>
        </w:rPr>
        <w:t>113</w:t>
      </w:r>
      <w:proofErr w:type="gramEnd"/>
      <w:r w:rsidR="00FC6050" w:rsidRPr="00FC6050">
        <w:rPr>
          <w:rFonts w:hAnsi="標楷體" w:hint="eastAsia"/>
        </w:rPr>
        <w:t>年度預算案編列業務收入</w:t>
      </w:r>
      <w:r w:rsidR="00FE5BE7">
        <w:rPr>
          <w:rFonts w:hAnsi="標楷體" w:hint="eastAsia"/>
        </w:rPr>
        <w:t>5</w:t>
      </w:r>
      <w:r w:rsidR="00FE5BE7">
        <w:rPr>
          <w:rFonts w:hAnsi="標楷體"/>
        </w:rPr>
        <w:t>03</w:t>
      </w:r>
      <w:r w:rsidR="00FC6050" w:rsidRPr="00FC6050">
        <w:rPr>
          <w:rFonts w:hAnsi="標楷體" w:hint="eastAsia"/>
        </w:rPr>
        <w:t>億</w:t>
      </w:r>
      <w:r w:rsidR="00FE5BE7">
        <w:rPr>
          <w:rFonts w:hAnsi="標楷體" w:hint="eastAsia"/>
        </w:rPr>
        <w:t>6</w:t>
      </w:r>
      <w:r w:rsidR="00FE5BE7">
        <w:rPr>
          <w:rFonts w:hAnsi="標楷體"/>
        </w:rPr>
        <w:t>,205</w:t>
      </w:r>
      <w:r w:rsidR="00FC6050" w:rsidRPr="00FC6050">
        <w:rPr>
          <w:rFonts w:hAnsi="標楷體" w:hint="eastAsia"/>
        </w:rPr>
        <w:t>萬</w:t>
      </w:r>
      <w:r w:rsidR="00FE5BE7">
        <w:rPr>
          <w:rFonts w:hAnsi="標楷體" w:hint="eastAsia"/>
        </w:rPr>
        <w:t>3千</w:t>
      </w:r>
      <w:r w:rsidR="00FC6050" w:rsidRPr="00FC6050">
        <w:rPr>
          <w:rFonts w:hAnsi="標楷體" w:hint="eastAsia"/>
        </w:rPr>
        <w:t>元，業務成本與費用</w:t>
      </w:r>
      <w:r w:rsidR="00FE5BE7">
        <w:rPr>
          <w:rFonts w:hAnsi="標楷體" w:hint="eastAsia"/>
        </w:rPr>
        <w:t>5</w:t>
      </w:r>
      <w:r w:rsidR="00FE5BE7">
        <w:rPr>
          <w:rFonts w:hAnsi="標楷體"/>
        </w:rPr>
        <w:t>04</w:t>
      </w:r>
      <w:r w:rsidR="00FC6050" w:rsidRPr="00FC6050">
        <w:rPr>
          <w:rFonts w:hAnsi="標楷體" w:hint="eastAsia"/>
        </w:rPr>
        <w:t>億</w:t>
      </w:r>
      <w:r w:rsidR="00FE5BE7">
        <w:rPr>
          <w:rFonts w:hAnsi="標楷體" w:hint="eastAsia"/>
        </w:rPr>
        <w:t>5</w:t>
      </w:r>
      <w:r w:rsidR="00FE5BE7">
        <w:rPr>
          <w:rFonts w:hAnsi="標楷體"/>
        </w:rPr>
        <w:t>,978</w:t>
      </w:r>
      <w:r w:rsidR="00FC6050" w:rsidRPr="00FC6050">
        <w:rPr>
          <w:rFonts w:hAnsi="標楷體" w:hint="eastAsia"/>
        </w:rPr>
        <w:t>萬</w:t>
      </w:r>
      <w:r w:rsidR="00FE5BE7">
        <w:rPr>
          <w:rFonts w:hAnsi="標楷體" w:hint="eastAsia"/>
        </w:rPr>
        <w:t>8</w:t>
      </w:r>
      <w:r w:rsidR="00FC6050" w:rsidRPr="00FC6050">
        <w:rPr>
          <w:rFonts w:hAnsi="標楷體" w:hint="eastAsia"/>
        </w:rPr>
        <w:t>千元，業務外收入</w:t>
      </w:r>
      <w:r w:rsidR="00FE5BE7">
        <w:rPr>
          <w:rFonts w:hAnsi="標楷體" w:hint="eastAsia"/>
        </w:rPr>
        <w:t>2</w:t>
      </w:r>
      <w:r w:rsidR="00FE5BE7">
        <w:rPr>
          <w:rFonts w:hAnsi="標楷體"/>
        </w:rPr>
        <w:t>4</w:t>
      </w:r>
      <w:r w:rsidR="00FC6050" w:rsidRPr="00FC6050">
        <w:rPr>
          <w:rFonts w:hAnsi="標楷體" w:hint="eastAsia"/>
        </w:rPr>
        <w:t>億</w:t>
      </w:r>
      <w:r w:rsidR="00FE5BE7">
        <w:rPr>
          <w:rFonts w:hAnsi="標楷體" w:hint="eastAsia"/>
        </w:rPr>
        <w:t>2</w:t>
      </w:r>
      <w:r w:rsidR="00FE5BE7">
        <w:rPr>
          <w:rFonts w:hAnsi="標楷體"/>
        </w:rPr>
        <w:t>,278</w:t>
      </w:r>
      <w:r w:rsidR="00FC6050" w:rsidRPr="00FC6050">
        <w:rPr>
          <w:rFonts w:hAnsi="標楷體" w:hint="eastAsia"/>
        </w:rPr>
        <w:t>萬</w:t>
      </w:r>
      <w:r w:rsidR="00FE5BE7">
        <w:rPr>
          <w:rFonts w:hAnsi="標楷體" w:hint="eastAsia"/>
        </w:rPr>
        <w:t>6</w:t>
      </w:r>
      <w:r w:rsidR="00FC6050" w:rsidRPr="00FC6050">
        <w:rPr>
          <w:rFonts w:hAnsi="標楷體" w:hint="eastAsia"/>
        </w:rPr>
        <w:t>千元，業務外費用</w:t>
      </w:r>
      <w:r w:rsidR="00FE5BE7">
        <w:rPr>
          <w:rFonts w:hAnsi="標楷體" w:hint="eastAsia"/>
        </w:rPr>
        <w:t>4</w:t>
      </w:r>
      <w:r w:rsidR="00FC6050" w:rsidRPr="00FC6050">
        <w:rPr>
          <w:rFonts w:hAnsi="標楷體" w:hint="eastAsia"/>
        </w:rPr>
        <w:t>億</w:t>
      </w:r>
      <w:r w:rsidR="00FE5BE7">
        <w:rPr>
          <w:rFonts w:hAnsi="標楷體" w:hint="eastAsia"/>
        </w:rPr>
        <w:t>5</w:t>
      </w:r>
      <w:r w:rsidR="00FE5BE7">
        <w:rPr>
          <w:rFonts w:hAnsi="標楷體"/>
        </w:rPr>
        <w:t>,526</w:t>
      </w:r>
      <w:r w:rsidR="00FC6050" w:rsidRPr="00FC6050">
        <w:rPr>
          <w:rFonts w:hAnsi="標楷體" w:hint="eastAsia"/>
        </w:rPr>
        <w:t>萬元，收支相抵後賸餘1</w:t>
      </w:r>
      <w:r w:rsidR="00FE5BE7">
        <w:rPr>
          <w:rFonts w:hAnsi="標楷體"/>
        </w:rPr>
        <w:t>8</w:t>
      </w:r>
      <w:r w:rsidR="00FC6050" w:rsidRPr="00FC6050">
        <w:rPr>
          <w:rFonts w:hAnsi="標楷體" w:hint="eastAsia"/>
        </w:rPr>
        <w:t>億</w:t>
      </w:r>
      <w:r w:rsidR="00FE5BE7">
        <w:rPr>
          <w:rFonts w:hAnsi="標楷體" w:hint="eastAsia"/>
        </w:rPr>
        <w:t>6</w:t>
      </w:r>
      <w:r w:rsidR="00FE5BE7">
        <w:rPr>
          <w:rFonts w:hAnsi="標楷體"/>
        </w:rPr>
        <w:t>,979</w:t>
      </w:r>
      <w:r w:rsidR="00FC6050" w:rsidRPr="00FC6050">
        <w:rPr>
          <w:rFonts w:hAnsi="標楷體" w:hint="eastAsia"/>
        </w:rPr>
        <w:t>萬</w:t>
      </w:r>
      <w:r w:rsidR="00FE5BE7">
        <w:rPr>
          <w:rFonts w:hAnsi="標楷體" w:hint="eastAsia"/>
        </w:rPr>
        <w:t>1</w:t>
      </w:r>
      <w:r w:rsidR="00FC6050" w:rsidRPr="00FC6050">
        <w:rPr>
          <w:rFonts w:hAnsi="標楷體" w:hint="eastAsia"/>
        </w:rPr>
        <w:t>千元，較</w:t>
      </w:r>
      <w:proofErr w:type="gramStart"/>
      <w:r w:rsidR="00FC6050" w:rsidRPr="00FC6050">
        <w:rPr>
          <w:rFonts w:hAnsi="標楷體" w:hint="eastAsia"/>
        </w:rPr>
        <w:t>112</w:t>
      </w:r>
      <w:proofErr w:type="gramEnd"/>
      <w:r w:rsidR="00FC6050" w:rsidRPr="00FC6050">
        <w:rPr>
          <w:rFonts w:hAnsi="標楷體" w:hint="eastAsia"/>
        </w:rPr>
        <w:t>年度預算賸餘2</w:t>
      </w:r>
      <w:r w:rsidR="00FE5BE7">
        <w:rPr>
          <w:rFonts w:hAnsi="標楷體"/>
        </w:rPr>
        <w:t>4</w:t>
      </w:r>
      <w:r w:rsidR="00FC6050" w:rsidRPr="00FC6050">
        <w:rPr>
          <w:rFonts w:hAnsi="標楷體" w:hint="eastAsia"/>
        </w:rPr>
        <w:t>億</w:t>
      </w:r>
      <w:r w:rsidR="00FE5BE7">
        <w:rPr>
          <w:rFonts w:hAnsi="標楷體" w:hint="eastAsia"/>
        </w:rPr>
        <w:t>5</w:t>
      </w:r>
      <w:r w:rsidR="00FE5BE7">
        <w:rPr>
          <w:rFonts w:hAnsi="標楷體"/>
        </w:rPr>
        <w:t>,687</w:t>
      </w:r>
      <w:r w:rsidR="00FC6050" w:rsidRPr="00FC6050">
        <w:rPr>
          <w:rFonts w:hAnsi="標楷體" w:hint="eastAsia"/>
        </w:rPr>
        <w:t>萬</w:t>
      </w:r>
      <w:r w:rsidR="00FE5BE7">
        <w:rPr>
          <w:rFonts w:hAnsi="標楷體" w:hint="eastAsia"/>
        </w:rPr>
        <w:t>7</w:t>
      </w:r>
      <w:r w:rsidR="00FC6050" w:rsidRPr="00FC6050">
        <w:rPr>
          <w:rFonts w:hAnsi="標楷體" w:hint="eastAsia"/>
        </w:rPr>
        <w:t>千元減少5億</w:t>
      </w:r>
      <w:r w:rsidR="00FE5BE7">
        <w:rPr>
          <w:rFonts w:hAnsi="標楷體" w:hint="eastAsia"/>
        </w:rPr>
        <w:t>8</w:t>
      </w:r>
      <w:r w:rsidR="00FE5BE7">
        <w:rPr>
          <w:rFonts w:hAnsi="標楷體"/>
        </w:rPr>
        <w:t>,708</w:t>
      </w:r>
      <w:r w:rsidR="00FC6050" w:rsidRPr="00FC6050">
        <w:rPr>
          <w:rFonts w:hAnsi="標楷體" w:hint="eastAsia"/>
        </w:rPr>
        <w:t>萬</w:t>
      </w:r>
      <w:r w:rsidR="00FE5BE7">
        <w:rPr>
          <w:rFonts w:hAnsi="標楷體" w:hint="eastAsia"/>
        </w:rPr>
        <w:t>6</w:t>
      </w:r>
      <w:r w:rsidR="00FC6050" w:rsidRPr="00FC6050">
        <w:rPr>
          <w:rFonts w:hAnsi="標楷體" w:hint="eastAsia"/>
        </w:rPr>
        <w:t>千元</w:t>
      </w:r>
      <w:r w:rsidR="00FE5BE7">
        <w:rPr>
          <w:rFonts w:hAnsi="標楷體" w:hint="eastAsia"/>
        </w:rPr>
        <w:t>，主要係人員調薪致門診及住院醫療成本增加</w:t>
      </w:r>
      <w:r w:rsidRPr="00E13706">
        <w:rPr>
          <w:rFonts w:hAnsi="標楷體" w:hint="eastAsia"/>
        </w:rPr>
        <w:t>。</w:t>
      </w:r>
      <w:r w:rsidR="00FC6050">
        <w:rPr>
          <w:rFonts w:hAnsi="標楷體" w:hint="eastAsia"/>
        </w:rPr>
        <w:t>茲說明如下</w:t>
      </w:r>
      <w:r w:rsidRPr="00E13706">
        <w:rPr>
          <w:rFonts w:hAnsi="標楷體" w:hint="eastAsia"/>
        </w:rPr>
        <w:t>：</w:t>
      </w:r>
      <w:r>
        <w:rPr>
          <w:rFonts w:hAnsi="標楷體"/>
        </w:rPr>
        <w:t xml:space="preserve"> </w:t>
      </w:r>
    </w:p>
    <w:p w14:paraId="14D56CAE" w14:textId="77777777" w:rsidR="0072710A" w:rsidRDefault="0072710A" w:rsidP="00C6514A">
      <w:pPr>
        <w:pStyle w:val="a5"/>
        <w:ind w:left="849" w:hanging="283"/>
        <w:rPr>
          <w:b/>
        </w:rPr>
      </w:pPr>
      <w:r>
        <w:rPr>
          <w:rFonts w:hAnsi="標楷體" w:hint="eastAsia"/>
          <w:b/>
        </w:rPr>
        <w:t>(</w:t>
      </w:r>
      <w:proofErr w:type="gramStart"/>
      <w:r>
        <w:rPr>
          <w:rFonts w:hAnsi="標楷體" w:hint="eastAsia"/>
          <w:b/>
        </w:rPr>
        <w:t>一</w:t>
      </w:r>
      <w:proofErr w:type="gramEnd"/>
      <w:r>
        <w:rPr>
          <w:rFonts w:hAnsi="標楷體" w:hint="eastAsia"/>
          <w:b/>
        </w:rPr>
        <w:t>)</w:t>
      </w:r>
      <w:proofErr w:type="gramStart"/>
      <w:r w:rsidR="002C5FF5" w:rsidRPr="002C5FF5">
        <w:rPr>
          <w:rFonts w:hAnsi="標楷體" w:hint="eastAsia"/>
          <w:b/>
        </w:rPr>
        <w:t>111</w:t>
      </w:r>
      <w:proofErr w:type="gramEnd"/>
      <w:r w:rsidR="002C5FF5" w:rsidRPr="002C5FF5">
        <w:rPr>
          <w:rFonts w:hAnsi="標楷體" w:hint="eastAsia"/>
          <w:b/>
        </w:rPr>
        <w:t>年度</w:t>
      </w:r>
      <w:r w:rsidR="00945309" w:rsidRPr="00945309">
        <w:rPr>
          <w:rFonts w:hAnsi="標楷體" w:hint="eastAsia"/>
          <w:b/>
        </w:rPr>
        <w:t>決算賸餘</w:t>
      </w:r>
      <w:r w:rsidR="00945309">
        <w:rPr>
          <w:rFonts w:hAnsi="標楷體" w:hint="eastAsia"/>
          <w:b/>
        </w:rPr>
        <w:t>雖回升</w:t>
      </w:r>
      <w:r w:rsidR="002C5FF5" w:rsidRPr="002C5FF5">
        <w:rPr>
          <w:rFonts w:hAnsi="標楷體" w:hint="eastAsia"/>
          <w:b/>
        </w:rPr>
        <w:t>，</w:t>
      </w:r>
      <w:r w:rsidR="00EF57AD">
        <w:rPr>
          <w:rFonts w:hAnsi="標楷體" w:hint="eastAsia"/>
          <w:b/>
        </w:rPr>
        <w:t>惟迄1</w:t>
      </w:r>
      <w:r w:rsidR="00EF57AD">
        <w:rPr>
          <w:rFonts w:hAnsi="標楷體"/>
          <w:b/>
        </w:rPr>
        <w:t>12</w:t>
      </w:r>
      <w:r w:rsidR="00EF57AD">
        <w:rPr>
          <w:rFonts w:hAnsi="標楷體" w:hint="eastAsia"/>
          <w:b/>
        </w:rPr>
        <w:t>年8月底因醫療成本增加致業務短</w:t>
      </w:r>
      <w:proofErr w:type="gramStart"/>
      <w:r w:rsidR="00EF57AD">
        <w:rPr>
          <w:rFonts w:hAnsi="標楷體" w:hint="eastAsia"/>
          <w:b/>
        </w:rPr>
        <w:t>絀</w:t>
      </w:r>
      <w:proofErr w:type="gramEnd"/>
      <w:r w:rsidR="00945309">
        <w:rPr>
          <w:rFonts w:hAnsi="標楷體" w:hint="eastAsia"/>
          <w:b/>
        </w:rPr>
        <w:t>2億餘元</w:t>
      </w:r>
    </w:p>
    <w:p w14:paraId="5AB70C47" w14:textId="77777777" w:rsidR="00981543" w:rsidRDefault="00E65BD4" w:rsidP="002C5FF5">
      <w:pPr>
        <w:pStyle w:val="123"/>
        <w:ind w:left="1133" w:hanging="283"/>
      </w:pPr>
      <w:r w:rsidRPr="00E65BD4">
        <w:rPr>
          <w:rFonts w:hint="eastAsia"/>
        </w:rPr>
        <w:t>1.</w:t>
      </w:r>
      <w:r w:rsidR="00981543" w:rsidRPr="00981543">
        <w:rPr>
          <w:rFonts w:hint="eastAsia"/>
        </w:rPr>
        <w:t>台大醫院111年度決算賸餘31億7,620萬元，較預算賸餘增加5億2,576萬4千元，亦較110年度決算賸餘增加1</w:t>
      </w:r>
      <w:r w:rsidR="00DD6B97">
        <w:t>9</w:t>
      </w:r>
      <w:r w:rsidR="00981543" w:rsidRPr="00981543">
        <w:rPr>
          <w:rFonts w:hint="eastAsia"/>
        </w:rPr>
        <w:t>億</w:t>
      </w:r>
      <w:r w:rsidR="00DD6B97">
        <w:rPr>
          <w:rFonts w:hint="eastAsia"/>
        </w:rPr>
        <w:t>4</w:t>
      </w:r>
      <w:r w:rsidR="00DD6B97">
        <w:t>87</w:t>
      </w:r>
      <w:r w:rsidR="00981543" w:rsidRPr="00981543">
        <w:rPr>
          <w:rFonts w:hint="eastAsia"/>
        </w:rPr>
        <w:t>萬8千元</w:t>
      </w:r>
      <w:r w:rsidR="00981543">
        <w:rPr>
          <w:rFonts w:hint="eastAsia"/>
        </w:rPr>
        <w:t>；該</w:t>
      </w:r>
      <w:r w:rsidR="00981543" w:rsidRPr="00981543">
        <w:rPr>
          <w:rFonts w:hint="eastAsia"/>
        </w:rPr>
        <w:t>院因應新冠肺炎疫情自109年度起配合進行醫療降載，然為維持醫學中心醫療品質及賡續發展新醫療技</w:t>
      </w:r>
      <w:r w:rsidR="00981543" w:rsidRPr="00981543">
        <w:rPr>
          <w:rFonts w:hint="eastAsia"/>
        </w:rPr>
        <w:lastRenderedPageBreak/>
        <w:t>術，醫療支出</w:t>
      </w:r>
      <w:r w:rsidR="005A2693">
        <w:rPr>
          <w:rFonts w:hint="eastAsia"/>
        </w:rPr>
        <w:t>逐年</w:t>
      </w:r>
      <w:r w:rsidR="00981543" w:rsidRPr="00981543">
        <w:rPr>
          <w:rFonts w:hint="eastAsia"/>
        </w:rPr>
        <w:t>增</w:t>
      </w:r>
      <w:r w:rsidR="005A2693">
        <w:rPr>
          <w:rFonts w:hint="eastAsia"/>
        </w:rPr>
        <w:t>加</w:t>
      </w:r>
      <w:r w:rsidR="00981543" w:rsidRPr="00981543">
        <w:rPr>
          <w:rFonts w:hint="eastAsia"/>
        </w:rPr>
        <w:t>，108至110年度賸餘</w:t>
      </w:r>
      <w:r w:rsidR="00A15914">
        <w:rPr>
          <w:rFonts w:hint="eastAsia"/>
        </w:rPr>
        <w:t>亦</w:t>
      </w:r>
      <w:r w:rsidR="00981543" w:rsidRPr="00981543">
        <w:rPr>
          <w:rFonts w:hint="eastAsia"/>
        </w:rPr>
        <w:t>由33億元遞減為1</w:t>
      </w:r>
      <w:r w:rsidR="00DD6B97">
        <w:t>2.71</w:t>
      </w:r>
      <w:r w:rsidR="00981543" w:rsidRPr="00981543">
        <w:rPr>
          <w:rFonts w:hint="eastAsia"/>
        </w:rPr>
        <w:t>億元；111年度新冠肺炎疫情</w:t>
      </w:r>
      <w:r w:rsidR="005A2693">
        <w:rPr>
          <w:rFonts w:hint="eastAsia"/>
        </w:rPr>
        <w:t>趨緩</w:t>
      </w:r>
      <w:r w:rsidR="00981543" w:rsidRPr="00981543">
        <w:rPr>
          <w:rFonts w:hint="eastAsia"/>
        </w:rPr>
        <w:t>，</w:t>
      </w:r>
      <w:r w:rsidR="00ED6D8A">
        <w:rPr>
          <w:rFonts w:hint="eastAsia"/>
        </w:rPr>
        <w:t>復</w:t>
      </w:r>
      <w:r w:rsidR="00981543" w:rsidRPr="00981543">
        <w:rPr>
          <w:rFonts w:hint="eastAsia"/>
        </w:rPr>
        <w:t>因人員調薪等因素致業務賸餘較110年度</w:t>
      </w:r>
      <w:r w:rsidR="00ED6D8A">
        <w:rPr>
          <w:rFonts w:hint="eastAsia"/>
        </w:rPr>
        <w:t>僅</w:t>
      </w:r>
      <w:r w:rsidR="00981543" w:rsidRPr="00981543">
        <w:rPr>
          <w:rFonts w:hint="eastAsia"/>
        </w:rPr>
        <w:t>小幅增加1.</w:t>
      </w:r>
      <w:r w:rsidR="00DD6B97">
        <w:t>24</w:t>
      </w:r>
      <w:r w:rsidR="00981543" w:rsidRPr="00981543">
        <w:rPr>
          <w:rFonts w:hint="eastAsia"/>
        </w:rPr>
        <w:t>億元，惟因收回以前年度溢提備抵醫療折讓等雜項收入大幅增加，致</w:t>
      </w:r>
      <w:r w:rsidR="00240F30">
        <w:rPr>
          <w:rFonts w:hint="eastAsia"/>
        </w:rPr>
        <w:t>1</w:t>
      </w:r>
      <w:r w:rsidR="00240F30">
        <w:t>11</w:t>
      </w:r>
      <w:r w:rsidR="00240F30">
        <w:rPr>
          <w:rFonts w:hint="eastAsia"/>
        </w:rPr>
        <w:t>年度</w:t>
      </w:r>
      <w:r w:rsidR="00981543" w:rsidRPr="00981543">
        <w:rPr>
          <w:rFonts w:hint="eastAsia"/>
        </w:rPr>
        <w:t>決算賸餘回升為31.76億元(詳表</w:t>
      </w:r>
      <w:r w:rsidR="00981543">
        <w:rPr>
          <w:rFonts w:hint="eastAsia"/>
        </w:rPr>
        <w:t>1</w:t>
      </w:r>
      <w:r w:rsidR="00981543" w:rsidRPr="00981543">
        <w:rPr>
          <w:rFonts w:hint="eastAsia"/>
        </w:rPr>
        <w:t>)</w:t>
      </w:r>
      <w:r w:rsidR="00981543">
        <w:rPr>
          <w:rFonts w:hint="eastAsia"/>
        </w:rPr>
        <w:t>。</w:t>
      </w:r>
    </w:p>
    <w:p w14:paraId="3B5EDB0E" w14:textId="77777777" w:rsidR="00E65BD4" w:rsidRPr="00E65BD4" w:rsidRDefault="00E65BD4" w:rsidP="002C5FF5">
      <w:pPr>
        <w:pStyle w:val="123"/>
        <w:ind w:left="1133" w:hanging="283"/>
        <w:rPr>
          <w:rFonts w:hint="eastAsia"/>
        </w:rPr>
      </w:pPr>
      <w:r w:rsidRPr="00E65BD4">
        <w:rPr>
          <w:rFonts w:hint="eastAsia"/>
        </w:rPr>
        <w:t>2</w:t>
      </w:r>
      <w:r w:rsidRPr="00E65BD4">
        <w:t>.</w:t>
      </w:r>
      <w:r w:rsidR="00EF57AD">
        <w:rPr>
          <w:rFonts w:hint="eastAsia"/>
        </w:rPr>
        <w:t>復就業務餘絀觀察，</w:t>
      </w:r>
      <w:r w:rsidR="00A22BCB">
        <w:rPr>
          <w:rFonts w:hint="eastAsia"/>
        </w:rPr>
        <w:t>台大醫院1</w:t>
      </w:r>
      <w:r w:rsidR="00A22BCB">
        <w:t>08</w:t>
      </w:r>
      <w:r w:rsidR="00A22BCB">
        <w:rPr>
          <w:rFonts w:hint="eastAsia"/>
        </w:rPr>
        <w:t>至1</w:t>
      </w:r>
      <w:r w:rsidR="00A22BCB">
        <w:t>10</w:t>
      </w:r>
      <w:r w:rsidR="00A22BCB">
        <w:rPr>
          <w:rFonts w:hint="eastAsia"/>
        </w:rPr>
        <w:t>年度業務收入雖逐年增加，惟業務成本與費用增幅更大，致業務賸餘</w:t>
      </w:r>
      <w:r w:rsidR="00382182">
        <w:rPr>
          <w:rFonts w:hint="eastAsia"/>
        </w:rPr>
        <w:t>由1</w:t>
      </w:r>
      <w:r w:rsidR="00382182">
        <w:t>2.9</w:t>
      </w:r>
      <w:r w:rsidR="00382182">
        <w:rPr>
          <w:rFonts w:hint="eastAsia"/>
        </w:rPr>
        <w:t>億元減為4</w:t>
      </w:r>
      <w:r w:rsidR="00382182">
        <w:t>.29</w:t>
      </w:r>
      <w:r w:rsidR="00382182">
        <w:rPr>
          <w:rFonts w:hint="eastAsia"/>
        </w:rPr>
        <w:t>億元</w:t>
      </w:r>
      <w:r w:rsidR="00A22BCB">
        <w:rPr>
          <w:rFonts w:hint="eastAsia"/>
        </w:rPr>
        <w:t>；1</w:t>
      </w:r>
      <w:r w:rsidR="00A22BCB">
        <w:t>11</w:t>
      </w:r>
      <w:r w:rsidR="00A22BCB">
        <w:rPr>
          <w:rFonts w:hint="eastAsia"/>
        </w:rPr>
        <w:t>年度業務賸餘雖略回升，</w:t>
      </w:r>
      <w:r w:rsidR="009B2C26">
        <w:rPr>
          <w:rFonts w:hint="eastAsia"/>
        </w:rPr>
        <w:t>然</w:t>
      </w:r>
      <w:r w:rsidR="00A22BCB">
        <w:rPr>
          <w:rFonts w:hint="eastAsia"/>
        </w:rPr>
        <w:t>迄1</w:t>
      </w:r>
      <w:r w:rsidR="00A22BCB">
        <w:t>12</w:t>
      </w:r>
      <w:r w:rsidR="00A22BCB">
        <w:rPr>
          <w:rFonts w:hint="eastAsia"/>
        </w:rPr>
        <w:t>年8月底</w:t>
      </w:r>
      <w:r w:rsidR="009B2C26">
        <w:rPr>
          <w:rFonts w:hint="eastAsia"/>
        </w:rPr>
        <w:t>又</w:t>
      </w:r>
      <w:r w:rsidR="00A22BCB" w:rsidRPr="00A22BCB">
        <w:rPr>
          <w:rFonts w:hint="eastAsia"/>
        </w:rPr>
        <w:t>因醫療成本增加</w:t>
      </w:r>
      <w:r w:rsidR="00A22BCB">
        <w:rPr>
          <w:rFonts w:hint="eastAsia"/>
        </w:rPr>
        <w:t>而轉餘為絀2</w:t>
      </w:r>
      <w:r w:rsidR="00A22BCB">
        <w:t>.39</w:t>
      </w:r>
      <w:r w:rsidR="00A22BCB">
        <w:rPr>
          <w:rFonts w:hint="eastAsia"/>
        </w:rPr>
        <w:t>億元</w:t>
      </w:r>
      <w:r w:rsidR="009B2C26">
        <w:rPr>
          <w:rFonts w:hint="eastAsia"/>
        </w:rPr>
        <w:t>，需仰賴受贈收入、利息收入等業務外收入挹注始有賸餘</w:t>
      </w:r>
      <w:r w:rsidR="00A20DCC">
        <w:rPr>
          <w:rFonts w:hint="eastAsia"/>
        </w:rPr>
        <w:t>；允宜檢討近年本業營運成本</w:t>
      </w:r>
      <w:r w:rsidR="00B8242D">
        <w:rPr>
          <w:rFonts w:hint="eastAsia"/>
        </w:rPr>
        <w:t>快速</w:t>
      </w:r>
      <w:r w:rsidR="00A20DCC">
        <w:rPr>
          <w:rFonts w:hint="eastAsia"/>
        </w:rPr>
        <w:t>成長原因及合理性。</w:t>
      </w:r>
    </w:p>
    <w:p w14:paraId="41068B11" w14:textId="77777777" w:rsidR="005D1CD9" w:rsidRPr="005D1CD9" w:rsidRDefault="005D1CD9" w:rsidP="005D1CD9">
      <w:pPr>
        <w:spacing w:beforeLines="50" w:before="250" w:line="280" w:lineRule="exact"/>
        <w:ind w:leftChars="0" w:left="0" w:firstLineChars="0" w:firstLine="0"/>
        <w:jc w:val="left"/>
        <w:rPr>
          <w:sz w:val="24"/>
          <w:szCs w:val="24"/>
        </w:rPr>
      </w:pPr>
      <w:r w:rsidRPr="005D1CD9">
        <w:rPr>
          <w:rFonts w:hint="eastAsia"/>
          <w:b/>
        </w:rPr>
        <w:t xml:space="preserve">表1  </w:t>
      </w:r>
      <w:r w:rsidR="00981543">
        <w:rPr>
          <w:rFonts w:hint="eastAsia"/>
          <w:b/>
        </w:rPr>
        <w:t>台大醫院</w:t>
      </w:r>
      <w:r w:rsidRPr="005D1CD9">
        <w:rPr>
          <w:rFonts w:hint="eastAsia"/>
          <w:b/>
        </w:rPr>
        <w:t>10</w:t>
      </w:r>
      <w:r w:rsidR="00981543">
        <w:rPr>
          <w:b/>
        </w:rPr>
        <w:t>8</w:t>
      </w:r>
      <w:r w:rsidRPr="005D1CD9">
        <w:rPr>
          <w:rFonts w:hint="eastAsia"/>
          <w:b/>
        </w:rPr>
        <w:t>至11</w:t>
      </w:r>
      <w:r w:rsidR="00981543">
        <w:rPr>
          <w:b/>
        </w:rPr>
        <w:t>2</w:t>
      </w:r>
      <w:r w:rsidRPr="005D1CD9">
        <w:rPr>
          <w:rFonts w:hint="eastAsia"/>
          <w:b/>
        </w:rPr>
        <w:t xml:space="preserve">年度營運概況表 </w:t>
      </w:r>
      <w:r>
        <w:rPr>
          <w:b/>
        </w:rPr>
        <w:t xml:space="preserve">    </w:t>
      </w:r>
      <w:r w:rsidRPr="005D1CD9">
        <w:rPr>
          <w:b/>
        </w:rPr>
        <w:t xml:space="preserve">    </w:t>
      </w:r>
      <w:r w:rsidRPr="005D1CD9">
        <w:rPr>
          <w:rFonts w:hint="eastAsia"/>
          <w:sz w:val="24"/>
          <w:szCs w:val="24"/>
        </w:rPr>
        <w:t>單位：新臺幣千元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951"/>
        <w:gridCol w:w="1322"/>
        <w:gridCol w:w="1322"/>
        <w:gridCol w:w="1322"/>
        <w:gridCol w:w="1322"/>
        <w:gridCol w:w="1322"/>
      </w:tblGrid>
      <w:tr w:rsidR="005D1CD9" w:rsidRPr="005D1CD9" w14:paraId="50CFCB5B" w14:textId="77777777" w:rsidTr="00066648">
        <w:tc>
          <w:tcPr>
            <w:tcW w:w="1951" w:type="dxa"/>
            <w:shd w:val="clear" w:color="auto" w:fill="auto"/>
            <w:vAlign w:val="center"/>
          </w:tcPr>
          <w:p w14:paraId="3311E2FE" w14:textId="77777777" w:rsidR="005D1CD9" w:rsidRPr="00981543" w:rsidRDefault="005D1CD9" w:rsidP="005D1CD9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color w:val="000000"/>
                <w:sz w:val="22"/>
                <w:szCs w:val="22"/>
              </w:rPr>
            </w:pPr>
            <w:r w:rsidRPr="00981543">
              <w:rPr>
                <w:rFonts w:hint="eastAsia"/>
                <w:color w:val="000000"/>
                <w:sz w:val="22"/>
                <w:szCs w:val="22"/>
              </w:rPr>
              <w:t>科目</w:t>
            </w:r>
          </w:p>
        </w:tc>
        <w:tc>
          <w:tcPr>
            <w:tcW w:w="1322" w:type="dxa"/>
            <w:shd w:val="clear" w:color="auto" w:fill="auto"/>
          </w:tcPr>
          <w:p w14:paraId="503DFF9E" w14:textId="77777777" w:rsidR="005D1CD9" w:rsidRPr="00981543" w:rsidRDefault="005D1CD9" w:rsidP="00981543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2"/>
                <w:szCs w:val="22"/>
              </w:rPr>
            </w:pPr>
            <w:r w:rsidRPr="00981543">
              <w:rPr>
                <w:rFonts w:hint="eastAsia"/>
                <w:sz w:val="22"/>
                <w:szCs w:val="22"/>
              </w:rPr>
              <w:t>1</w:t>
            </w:r>
            <w:r w:rsidRPr="00981543">
              <w:rPr>
                <w:sz w:val="22"/>
                <w:szCs w:val="22"/>
              </w:rPr>
              <w:t>0</w:t>
            </w:r>
            <w:r w:rsidR="00981543" w:rsidRPr="00981543">
              <w:rPr>
                <w:sz w:val="22"/>
                <w:szCs w:val="22"/>
              </w:rPr>
              <w:t>8</w:t>
            </w:r>
            <w:r w:rsidRPr="00981543">
              <w:rPr>
                <w:rFonts w:hint="eastAsia"/>
                <w:sz w:val="22"/>
                <w:szCs w:val="22"/>
              </w:rPr>
              <w:t>年度</w:t>
            </w:r>
          </w:p>
        </w:tc>
        <w:tc>
          <w:tcPr>
            <w:tcW w:w="1322" w:type="dxa"/>
            <w:shd w:val="clear" w:color="auto" w:fill="auto"/>
          </w:tcPr>
          <w:p w14:paraId="758425F7" w14:textId="77777777" w:rsidR="005D1CD9" w:rsidRPr="00981543" w:rsidRDefault="005D1CD9" w:rsidP="00981543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2"/>
                <w:szCs w:val="22"/>
              </w:rPr>
            </w:pPr>
            <w:r w:rsidRPr="00981543">
              <w:rPr>
                <w:rFonts w:hint="eastAsia"/>
                <w:sz w:val="22"/>
                <w:szCs w:val="22"/>
              </w:rPr>
              <w:t>1</w:t>
            </w:r>
            <w:r w:rsidRPr="00981543">
              <w:rPr>
                <w:sz w:val="22"/>
                <w:szCs w:val="22"/>
              </w:rPr>
              <w:t>0</w:t>
            </w:r>
            <w:r w:rsidR="00981543" w:rsidRPr="00981543">
              <w:rPr>
                <w:sz w:val="22"/>
                <w:szCs w:val="22"/>
              </w:rPr>
              <w:t>9</w:t>
            </w:r>
            <w:r w:rsidRPr="00981543">
              <w:rPr>
                <w:rFonts w:hint="eastAsia"/>
                <w:sz w:val="22"/>
                <w:szCs w:val="22"/>
              </w:rPr>
              <w:t>年度</w:t>
            </w:r>
          </w:p>
        </w:tc>
        <w:tc>
          <w:tcPr>
            <w:tcW w:w="1322" w:type="dxa"/>
            <w:shd w:val="clear" w:color="auto" w:fill="auto"/>
          </w:tcPr>
          <w:p w14:paraId="69B15F34" w14:textId="77777777" w:rsidR="005D1CD9" w:rsidRPr="00981543" w:rsidRDefault="005D1CD9" w:rsidP="00981543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2"/>
                <w:szCs w:val="22"/>
              </w:rPr>
            </w:pPr>
            <w:r w:rsidRPr="00981543">
              <w:rPr>
                <w:rFonts w:hint="eastAsia"/>
                <w:sz w:val="22"/>
                <w:szCs w:val="22"/>
              </w:rPr>
              <w:t>1</w:t>
            </w:r>
            <w:r w:rsidR="00981543" w:rsidRPr="00981543">
              <w:rPr>
                <w:sz w:val="22"/>
                <w:szCs w:val="22"/>
              </w:rPr>
              <w:t>1</w:t>
            </w:r>
            <w:r w:rsidRPr="00981543">
              <w:rPr>
                <w:sz w:val="22"/>
                <w:szCs w:val="22"/>
              </w:rPr>
              <w:t>0</w:t>
            </w:r>
            <w:r w:rsidRPr="00981543">
              <w:rPr>
                <w:rFonts w:hint="eastAsia"/>
                <w:sz w:val="22"/>
                <w:szCs w:val="22"/>
              </w:rPr>
              <w:t>年度</w:t>
            </w:r>
          </w:p>
        </w:tc>
        <w:tc>
          <w:tcPr>
            <w:tcW w:w="1322" w:type="dxa"/>
            <w:shd w:val="clear" w:color="auto" w:fill="auto"/>
          </w:tcPr>
          <w:p w14:paraId="549E2C13" w14:textId="77777777" w:rsidR="005D1CD9" w:rsidRPr="00981543" w:rsidRDefault="005D1CD9" w:rsidP="00981543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2"/>
                <w:szCs w:val="22"/>
              </w:rPr>
            </w:pPr>
            <w:r w:rsidRPr="00981543">
              <w:rPr>
                <w:rFonts w:hint="eastAsia"/>
                <w:sz w:val="22"/>
                <w:szCs w:val="22"/>
              </w:rPr>
              <w:t>1</w:t>
            </w:r>
            <w:r w:rsidRPr="00981543">
              <w:rPr>
                <w:sz w:val="22"/>
                <w:szCs w:val="22"/>
              </w:rPr>
              <w:t>1</w:t>
            </w:r>
            <w:r w:rsidR="00981543" w:rsidRPr="00981543">
              <w:rPr>
                <w:sz w:val="22"/>
                <w:szCs w:val="22"/>
              </w:rPr>
              <w:t>1</w:t>
            </w:r>
            <w:r w:rsidRPr="00981543">
              <w:rPr>
                <w:rFonts w:hint="eastAsia"/>
                <w:sz w:val="22"/>
                <w:szCs w:val="22"/>
              </w:rPr>
              <w:t>年度</w:t>
            </w:r>
          </w:p>
        </w:tc>
        <w:tc>
          <w:tcPr>
            <w:tcW w:w="1322" w:type="dxa"/>
            <w:shd w:val="clear" w:color="auto" w:fill="auto"/>
          </w:tcPr>
          <w:p w14:paraId="530DBB1B" w14:textId="77777777" w:rsidR="005D1CD9" w:rsidRPr="00981543" w:rsidRDefault="005D1CD9" w:rsidP="00981543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2"/>
                <w:szCs w:val="22"/>
              </w:rPr>
            </w:pPr>
            <w:r w:rsidRPr="00981543">
              <w:rPr>
                <w:rFonts w:hint="eastAsia"/>
                <w:sz w:val="22"/>
                <w:szCs w:val="22"/>
              </w:rPr>
              <w:t>1</w:t>
            </w:r>
            <w:r w:rsidRPr="00981543">
              <w:rPr>
                <w:sz w:val="22"/>
                <w:szCs w:val="22"/>
              </w:rPr>
              <w:t>1</w:t>
            </w:r>
            <w:r w:rsidR="00981543" w:rsidRPr="00981543">
              <w:rPr>
                <w:sz w:val="22"/>
                <w:szCs w:val="22"/>
              </w:rPr>
              <w:t>2</w:t>
            </w:r>
            <w:r w:rsidRPr="00981543">
              <w:rPr>
                <w:rFonts w:hint="eastAsia"/>
                <w:sz w:val="22"/>
                <w:szCs w:val="22"/>
              </w:rPr>
              <w:t>年度</w:t>
            </w:r>
          </w:p>
        </w:tc>
      </w:tr>
      <w:tr w:rsidR="005D1CD9" w:rsidRPr="005D1CD9" w14:paraId="2B09D660" w14:textId="77777777" w:rsidTr="00066648">
        <w:tc>
          <w:tcPr>
            <w:tcW w:w="1951" w:type="dxa"/>
            <w:shd w:val="clear" w:color="auto" w:fill="auto"/>
            <w:vAlign w:val="center"/>
          </w:tcPr>
          <w:p w14:paraId="4EB94603" w14:textId="77777777" w:rsidR="005D1CD9" w:rsidRPr="00981543" w:rsidRDefault="005D1CD9" w:rsidP="005D1CD9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color w:val="000000"/>
                <w:sz w:val="22"/>
                <w:szCs w:val="22"/>
              </w:rPr>
            </w:pPr>
            <w:r w:rsidRPr="00981543">
              <w:rPr>
                <w:rFonts w:hint="eastAsia"/>
                <w:color w:val="000000"/>
                <w:sz w:val="22"/>
                <w:szCs w:val="22"/>
              </w:rPr>
              <w:t>業務收入</w:t>
            </w:r>
          </w:p>
        </w:tc>
        <w:tc>
          <w:tcPr>
            <w:tcW w:w="1322" w:type="dxa"/>
            <w:shd w:val="clear" w:color="auto" w:fill="auto"/>
            <w:vAlign w:val="center"/>
          </w:tcPr>
          <w:p w14:paraId="34BFC6C5" w14:textId="77777777" w:rsidR="005D1CD9" w:rsidRPr="00981543" w:rsidRDefault="00981543" w:rsidP="005D1CD9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z w:val="22"/>
                <w:szCs w:val="22"/>
              </w:rPr>
            </w:pPr>
            <w:r w:rsidRPr="00981543">
              <w:rPr>
                <w:rFonts w:hint="eastAsia"/>
                <w:color w:val="000000"/>
                <w:sz w:val="22"/>
                <w:szCs w:val="22"/>
              </w:rPr>
              <w:t>3</w:t>
            </w:r>
            <w:r w:rsidRPr="00981543">
              <w:rPr>
                <w:color w:val="000000"/>
                <w:sz w:val="22"/>
                <w:szCs w:val="22"/>
              </w:rPr>
              <w:t>8,776,376</w:t>
            </w:r>
          </w:p>
        </w:tc>
        <w:tc>
          <w:tcPr>
            <w:tcW w:w="1322" w:type="dxa"/>
            <w:shd w:val="clear" w:color="auto" w:fill="auto"/>
            <w:vAlign w:val="center"/>
          </w:tcPr>
          <w:p w14:paraId="3C3939B3" w14:textId="77777777" w:rsidR="005D1CD9" w:rsidRPr="00981543" w:rsidRDefault="00981543" w:rsidP="005D1CD9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4</w:t>
            </w:r>
            <w:r>
              <w:rPr>
                <w:color w:val="000000"/>
                <w:sz w:val="22"/>
                <w:szCs w:val="22"/>
              </w:rPr>
              <w:t>1,435,252</w:t>
            </w:r>
          </w:p>
        </w:tc>
        <w:tc>
          <w:tcPr>
            <w:tcW w:w="1322" w:type="dxa"/>
            <w:shd w:val="clear" w:color="auto" w:fill="auto"/>
            <w:vAlign w:val="center"/>
          </w:tcPr>
          <w:p w14:paraId="7A676276" w14:textId="77777777" w:rsidR="005D1CD9" w:rsidRPr="00981543" w:rsidRDefault="00981543" w:rsidP="006C23F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4</w:t>
            </w:r>
            <w:r w:rsidR="006C23F8">
              <w:rPr>
                <w:color w:val="000000"/>
                <w:sz w:val="22"/>
                <w:szCs w:val="22"/>
              </w:rPr>
              <w:t>3,385,521</w:t>
            </w:r>
          </w:p>
        </w:tc>
        <w:tc>
          <w:tcPr>
            <w:tcW w:w="1322" w:type="dxa"/>
            <w:shd w:val="clear" w:color="auto" w:fill="auto"/>
          </w:tcPr>
          <w:p w14:paraId="6B395249" w14:textId="77777777" w:rsidR="005D1CD9" w:rsidRPr="00981543" w:rsidRDefault="00981543" w:rsidP="005D1CD9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7,791,339</w:t>
            </w:r>
          </w:p>
        </w:tc>
        <w:tc>
          <w:tcPr>
            <w:tcW w:w="1322" w:type="dxa"/>
            <w:shd w:val="clear" w:color="auto" w:fill="auto"/>
          </w:tcPr>
          <w:p w14:paraId="11169975" w14:textId="77777777" w:rsidR="005D1CD9" w:rsidRPr="00981543" w:rsidRDefault="00A0613C" w:rsidP="005D1CD9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2,761,557</w:t>
            </w:r>
          </w:p>
        </w:tc>
      </w:tr>
      <w:tr w:rsidR="005D1CD9" w:rsidRPr="005D1CD9" w14:paraId="36246976" w14:textId="77777777" w:rsidTr="00066648">
        <w:tc>
          <w:tcPr>
            <w:tcW w:w="1951" w:type="dxa"/>
            <w:shd w:val="clear" w:color="auto" w:fill="auto"/>
            <w:vAlign w:val="center"/>
          </w:tcPr>
          <w:p w14:paraId="3371F58C" w14:textId="77777777" w:rsidR="005D1CD9" w:rsidRPr="00981543" w:rsidRDefault="005D1CD9" w:rsidP="005D1CD9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color w:val="000000"/>
                <w:sz w:val="22"/>
                <w:szCs w:val="22"/>
              </w:rPr>
            </w:pPr>
            <w:r w:rsidRPr="00981543">
              <w:rPr>
                <w:rFonts w:hint="eastAsia"/>
                <w:color w:val="000000"/>
                <w:sz w:val="22"/>
                <w:szCs w:val="22"/>
              </w:rPr>
              <w:t>業務成本與費用</w:t>
            </w:r>
          </w:p>
        </w:tc>
        <w:tc>
          <w:tcPr>
            <w:tcW w:w="1322" w:type="dxa"/>
            <w:shd w:val="clear" w:color="auto" w:fill="auto"/>
            <w:vAlign w:val="center"/>
          </w:tcPr>
          <w:p w14:paraId="35E5B914" w14:textId="77777777" w:rsidR="005D1CD9" w:rsidRPr="00981543" w:rsidRDefault="00981543" w:rsidP="005D1CD9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z w:val="22"/>
                <w:szCs w:val="22"/>
              </w:rPr>
            </w:pPr>
            <w:r w:rsidRPr="00981543">
              <w:rPr>
                <w:rFonts w:hint="eastAsia"/>
                <w:color w:val="000000"/>
                <w:sz w:val="22"/>
                <w:szCs w:val="22"/>
              </w:rPr>
              <w:t>3</w:t>
            </w:r>
            <w:r w:rsidRPr="00981543">
              <w:rPr>
                <w:color w:val="000000"/>
                <w:sz w:val="22"/>
                <w:szCs w:val="22"/>
              </w:rPr>
              <w:t>7,486,367</w:t>
            </w:r>
          </w:p>
        </w:tc>
        <w:tc>
          <w:tcPr>
            <w:tcW w:w="1322" w:type="dxa"/>
            <w:shd w:val="clear" w:color="auto" w:fill="auto"/>
            <w:vAlign w:val="center"/>
          </w:tcPr>
          <w:p w14:paraId="48F9F71A" w14:textId="77777777" w:rsidR="005D1CD9" w:rsidRPr="00981543" w:rsidRDefault="00981543" w:rsidP="006C23F8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4</w:t>
            </w:r>
            <w:r>
              <w:rPr>
                <w:color w:val="000000"/>
                <w:sz w:val="22"/>
                <w:szCs w:val="22"/>
              </w:rPr>
              <w:t>0,264,40</w:t>
            </w:r>
            <w:r w:rsidR="006C23F8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322" w:type="dxa"/>
            <w:shd w:val="clear" w:color="auto" w:fill="auto"/>
            <w:vAlign w:val="center"/>
          </w:tcPr>
          <w:p w14:paraId="38897B2F" w14:textId="77777777" w:rsidR="005D1CD9" w:rsidRPr="00981543" w:rsidRDefault="00981543" w:rsidP="006C23F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4</w:t>
            </w:r>
            <w:r w:rsidR="006C23F8">
              <w:rPr>
                <w:color w:val="000000"/>
                <w:sz w:val="22"/>
                <w:szCs w:val="22"/>
              </w:rPr>
              <w:t>2,957,015</w:t>
            </w:r>
          </w:p>
        </w:tc>
        <w:tc>
          <w:tcPr>
            <w:tcW w:w="1322" w:type="dxa"/>
            <w:shd w:val="clear" w:color="auto" w:fill="auto"/>
          </w:tcPr>
          <w:p w14:paraId="0D4792A5" w14:textId="77777777" w:rsidR="005D1CD9" w:rsidRPr="00981543" w:rsidRDefault="00981543" w:rsidP="005D1CD9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7,239,045</w:t>
            </w:r>
          </w:p>
        </w:tc>
        <w:tc>
          <w:tcPr>
            <w:tcW w:w="1322" w:type="dxa"/>
            <w:shd w:val="clear" w:color="auto" w:fill="auto"/>
          </w:tcPr>
          <w:p w14:paraId="0DD16BE2" w14:textId="77777777" w:rsidR="005D1CD9" w:rsidRPr="00981543" w:rsidRDefault="00A0613C" w:rsidP="005D1CD9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3,000,328</w:t>
            </w:r>
          </w:p>
        </w:tc>
      </w:tr>
      <w:tr w:rsidR="005D1CD9" w:rsidRPr="005D1CD9" w14:paraId="2CD9EA01" w14:textId="77777777" w:rsidTr="00066648">
        <w:tc>
          <w:tcPr>
            <w:tcW w:w="1951" w:type="dxa"/>
            <w:shd w:val="clear" w:color="auto" w:fill="auto"/>
            <w:vAlign w:val="center"/>
          </w:tcPr>
          <w:p w14:paraId="2DEE9BBA" w14:textId="77777777" w:rsidR="005D1CD9" w:rsidRPr="00A0613C" w:rsidRDefault="005D1CD9" w:rsidP="00981543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b/>
                <w:color w:val="000000"/>
                <w:sz w:val="22"/>
                <w:szCs w:val="22"/>
              </w:rPr>
            </w:pPr>
            <w:r w:rsidRPr="00A0613C">
              <w:rPr>
                <w:rFonts w:hint="eastAsia"/>
                <w:b/>
                <w:color w:val="000000"/>
                <w:sz w:val="22"/>
                <w:szCs w:val="22"/>
              </w:rPr>
              <w:t>業務</w:t>
            </w:r>
            <w:r w:rsidR="00981543" w:rsidRPr="00A0613C">
              <w:rPr>
                <w:rFonts w:hint="eastAsia"/>
                <w:b/>
                <w:color w:val="000000"/>
                <w:sz w:val="22"/>
                <w:szCs w:val="22"/>
              </w:rPr>
              <w:t>賸餘(短絀)</w:t>
            </w:r>
          </w:p>
        </w:tc>
        <w:tc>
          <w:tcPr>
            <w:tcW w:w="1322" w:type="dxa"/>
            <w:shd w:val="clear" w:color="auto" w:fill="auto"/>
            <w:vAlign w:val="center"/>
          </w:tcPr>
          <w:p w14:paraId="35D8E977" w14:textId="77777777" w:rsidR="005D1CD9" w:rsidRPr="00A0613C" w:rsidRDefault="00981543" w:rsidP="005D1CD9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b/>
                <w:color w:val="000000"/>
                <w:sz w:val="22"/>
                <w:szCs w:val="22"/>
              </w:rPr>
            </w:pPr>
            <w:r w:rsidRPr="00A0613C">
              <w:rPr>
                <w:rFonts w:hint="eastAsia"/>
                <w:b/>
                <w:color w:val="000000"/>
                <w:sz w:val="22"/>
                <w:szCs w:val="22"/>
              </w:rPr>
              <w:t>1</w:t>
            </w:r>
            <w:r w:rsidRPr="00A0613C">
              <w:rPr>
                <w:b/>
                <w:color w:val="000000"/>
                <w:sz w:val="22"/>
                <w:szCs w:val="22"/>
              </w:rPr>
              <w:t>,290,009</w:t>
            </w:r>
          </w:p>
        </w:tc>
        <w:tc>
          <w:tcPr>
            <w:tcW w:w="1322" w:type="dxa"/>
            <w:shd w:val="clear" w:color="auto" w:fill="auto"/>
            <w:vAlign w:val="center"/>
          </w:tcPr>
          <w:p w14:paraId="5D814B3A" w14:textId="77777777" w:rsidR="005D1CD9" w:rsidRPr="00A0613C" w:rsidRDefault="00981543" w:rsidP="006C23F8">
            <w:pPr>
              <w:spacing w:line="280" w:lineRule="exact"/>
              <w:ind w:leftChars="0" w:left="0" w:firstLineChars="0" w:firstLine="0"/>
              <w:jc w:val="right"/>
              <w:rPr>
                <w:b/>
                <w:color w:val="000000"/>
                <w:sz w:val="22"/>
                <w:szCs w:val="22"/>
              </w:rPr>
            </w:pPr>
            <w:r w:rsidRPr="00A0613C">
              <w:rPr>
                <w:rFonts w:hint="eastAsia"/>
                <w:b/>
                <w:color w:val="000000"/>
                <w:sz w:val="22"/>
                <w:szCs w:val="22"/>
              </w:rPr>
              <w:t>1</w:t>
            </w:r>
            <w:r w:rsidRPr="00A0613C">
              <w:rPr>
                <w:b/>
                <w:color w:val="000000"/>
                <w:sz w:val="22"/>
                <w:szCs w:val="22"/>
              </w:rPr>
              <w:t>,170,8</w:t>
            </w:r>
            <w:r w:rsidR="006C23F8">
              <w:rPr>
                <w:b/>
                <w:color w:val="000000"/>
                <w:sz w:val="22"/>
                <w:szCs w:val="22"/>
              </w:rPr>
              <w:t>50</w:t>
            </w:r>
          </w:p>
        </w:tc>
        <w:tc>
          <w:tcPr>
            <w:tcW w:w="1322" w:type="dxa"/>
            <w:shd w:val="clear" w:color="auto" w:fill="auto"/>
            <w:vAlign w:val="center"/>
          </w:tcPr>
          <w:p w14:paraId="442FD779" w14:textId="77777777" w:rsidR="005D1CD9" w:rsidRPr="00A0613C" w:rsidRDefault="006C23F8" w:rsidP="005D1CD9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b/>
                <w:color w:val="000000"/>
                <w:sz w:val="22"/>
                <w:szCs w:val="22"/>
              </w:rPr>
            </w:pPr>
            <w:r>
              <w:rPr>
                <w:rFonts w:hint="eastAsia"/>
                <w:b/>
                <w:color w:val="000000"/>
                <w:sz w:val="22"/>
                <w:szCs w:val="22"/>
              </w:rPr>
              <w:t>4</w:t>
            </w:r>
            <w:r>
              <w:rPr>
                <w:b/>
                <w:color w:val="000000"/>
                <w:sz w:val="22"/>
                <w:szCs w:val="22"/>
              </w:rPr>
              <w:t>28,506</w:t>
            </w:r>
          </w:p>
        </w:tc>
        <w:tc>
          <w:tcPr>
            <w:tcW w:w="1322" w:type="dxa"/>
            <w:shd w:val="clear" w:color="auto" w:fill="auto"/>
          </w:tcPr>
          <w:p w14:paraId="7A6A09E8" w14:textId="77777777" w:rsidR="005D1CD9" w:rsidRPr="00A0613C" w:rsidRDefault="00981543" w:rsidP="005D1CD9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b/>
                <w:sz w:val="22"/>
                <w:szCs w:val="22"/>
              </w:rPr>
            </w:pPr>
            <w:r w:rsidRPr="00A0613C">
              <w:rPr>
                <w:rFonts w:hint="eastAsia"/>
                <w:b/>
                <w:sz w:val="22"/>
                <w:szCs w:val="22"/>
              </w:rPr>
              <w:t>5</w:t>
            </w:r>
            <w:r w:rsidRPr="00A0613C">
              <w:rPr>
                <w:b/>
                <w:sz w:val="22"/>
                <w:szCs w:val="22"/>
              </w:rPr>
              <w:t>52,294</w:t>
            </w:r>
          </w:p>
        </w:tc>
        <w:tc>
          <w:tcPr>
            <w:tcW w:w="1322" w:type="dxa"/>
            <w:shd w:val="clear" w:color="auto" w:fill="auto"/>
          </w:tcPr>
          <w:p w14:paraId="510AF806" w14:textId="77777777" w:rsidR="005D1CD9" w:rsidRPr="00A0613C" w:rsidRDefault="00A0613C" w:rsidP="005D1CD9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b/>
                <w:sz w:val="22"/>
                <w:szCs w:val="22"/>
              </w:rPr>
            </w:pPr>
            <w:r w:rsidRPr="00A0613C">
              <w:rPr>
                <w:rFonts w:hint="eastAsia"/>
                <w:b/>
                <w:sz w:val="22"/>
                <w:szCs w:val="22"/>
              </w:rPr>
              <w:t>-</w:t>
            </w:r>
            <w:r w:rsidRPr="00A0613C">
              <w:rPr>
                <w:b/>
                <w:sz w:val="22"/>
                <w:szCs w:val="22"/>
              </w:rPr>
              <w:t>238,771</w:t>
            </w:r>
          </w:p>
        </w:tc>
      </w:tr>
      <w:tr w:rsidR="005D1CD9" w:rsidRPr="005D1CD9" w14:paraId="6FAA8E5C" w14:textId="77777777" w:rsidTr="00066648">
        <w:tc>
          <w:tcPr>
            <w:tcW w:w="1951" w:type="dxa"/>
            <w:shd w:val="clear" w:color="auto" w:fill="auto"/>
            <w:vAlign w:val="center"/>
          </w:tcPr>
          <w:p w14:paraId="3EF2EA73" w14:textId="77777777" w:rsidR="005D1CD9" w:rsidRPr="00981543" w:rsidRDefault="005D1CD9" w:rsidP="005D1CD9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color w:val="000000"/>
                <w:sz w:val="22"/>
                <w:szCs w:val="22"/>
              </w:rPr>
            </w:pPr>
            <w:r w:rsidRPr="00981543">
              <w:rPr>
                <w:rFonts w:hint="eastAsia"/>
                <w:color w:val="000000"/>
                <w:sz w:val="22"/>
                <w:szCs w:val="22"/>
              </w:rPr>
              <w:t>業務外收入</w:t>
            </w:r>
          </w:p>
        </w:tc>
        <w:tc>
          <w:tcPr>
            <w:tcW w:w="1322" w:type="dxa"/>
            <w:shd w:val="clear" w:color="auto" w:fill="auto"/>
            <w:vAlign w:val="center"/>
          </w:tcPr>
          <w:p w14:paraId="08191F90" w14:textId="77777777" w:rsidR="005D1CD9" w:rsidRPr="00981543" w:rsidRDefault="00981543" w:rsidP="005D1CD9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z w:val="22"/>
                <w:szCs w:val="22"/>
              </w:rPr>
            </w:pPr>
            <w:r w:rsidRPr="00981543">
              <w:rPr>
                <w:rFonts w:hint="eastAsia"/>
                <w:color w:val="000000"/>
                <w:sz w:val="22"/>
                <w:szCs w:val="22"/>
              </w:rPr>
              <w:t>2</w:t>
            </w:r>
            <w:r w:rsidRPr="00981543">
              <w:rPr>
                <w:color w:val="000000"/>
                <w:sz w:val="22"/>
                <w:szCs w:val="22"/>
              </w:rPr>
              <w:t>,416,715</w:t>
            </w:r>
          </w:p>
        </w:tc>
        <w:tc>
          <w:tcPr>
            <w:tcW w:w="1322" w:type="dxa"/>
            <w:shd w:val="clear" w:color="auto" w:fill="auto"/>
            <w:vAlign w:val="center"/>
          </w:tcPr>
          <w:p w14:paraId="46DC8C5D" w14:textId="77777777" w:rsidR="005D1CD9" w:rsidRPr="00981543" w:rsidRDefault="00981543" w:rsidP="005D1CD9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</w:t>
            </w:r>
            <w:r>
              <w:rPr>
                <w:color w:val="000000"/>
                <w:sz w:val="22"/>
                <w:szCs w:val="22"/>
              </w:rPr>
              <w:t>,274,512</w:t>
            </w:r>
          </w:p>
        </w:tc>
        <w:tc>
          <w:tcPr>
            <w:tcW w:w="1322" w:type="dxa"/>
            <w:shd w:val="clear" w:color="auto" w:fill="auto"/>
            <w:vAlign w:val="center"/>
          </w:tcPr>
          <w:p w14:paraId="16019657" w14:textId="77777777" w:rsidR="005D1CD9" w:rsidRPr="00981543" w:rsidRDefault="00981543" w:rsidP="006C23F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</w:t>
            </w:r>
            <w:r>
              <w:rPr>
                <w:color w:val="000000"/>
                <w:sz w:val="22"/>
                <w:szCs w:val="22"/>
              </w:rPr>
              <w:t>,</w:t>
            </w:r>
            <w:r w:rsidR="006C23F8">
              <w:rPr>
                <w:color w:val="000000"/>
                <w:sz w:val="22"/>
                <w:szCs w:val="22"/>
              </w:rPr>
              <w:t>057,914</w:t>
            </w:r>
          </w:p>
        </w:tc>
        <w:tc>
          <w:tcPr>
            <w:tcW w:w="1322" w:type="dxa"/>
            <w:shd w:val="clear" w:color="auto" w:fill="auto"/>
          </w:tcPr>
          <w:p w14:paraId="55F1572E" w14:textId="77777777" w:rsidR="005D1CD9" w:rsidRPr="00981543" w:rsidRDefault="00981543" w:rsidP="005D1CD9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,340,545</w:t>
            </w:r>
          </w:p>
        </w:tc>
        <w:tc>
          <w:tcPr>
            <w:tcW w:w="1322" w:type="dxa"/>
            <w:shd w:val="clear" w:color="auto" w:fill="auto"/>
          </w:tcPr>
          <w:p w14:paraId="26AA55CE" w14:textId="77777777" w:rsidR="005D1CD9" w:rsidRPr="00981543" w:rsidRDefault="00A0613C" w:rsidP="005D1CD9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,876,042</w:t>
            </w:r>
          </w:p>
        </w:tc>
      </w:tr>
      <w:tr w:rsidR="005D1CD9" w:rsidRPr="005D1CD9" w14:paraId="3FEF96B0" w14:textId="77777777" w:rsidTr="00066648">
        <w:tc>
          <w:tcPr>
            <w:tcW w:w="1951" w:type="dxa"/>
            <w:shd w:val="clear" w:color="auto" w:fill="auto"/>
            <w:vAlign w:val="center"/>
          </w:tcPr>
          <w:p w14:paraId="7D24470B" w14:textId="77777777" w:rsidR="005D1CD9" w:rsidRPr="00981543" w:rsidRDefault="005D1CD9" w:rsidP="005D1CD9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color w:val="000000"/>
                <w:sz w:val="22"/>
                <w:szCs w:val="22"/>
              </w:rPr>
            </w:pPr>
            <w:r w:rsidRPr="00981543">
              <w:rPr>
                <w:rFonts w:hint="eastAsia"/>
                <w:color w:val="000000"/>
                <w:sz w:val="22"/>
                <w:szCs w:val="22"/>
              </w:rPr>
              <w:t>業務外費用</w:t>
            </w:r>
          </w:p>
        </w:tc>
        <w:tc>
          <w:tcPr>
            <w:tcW w:w="1322" w:type="dxa"/>
            <w:shd w:val="clear" w:color="auto" w:fill="auto"/>
            <w:vAlign w:val="center"/>
          </w:tcPr>
          <w:p w14:paraId="73C6794A" w14:textId="77777777" w:rsidR="005D1CD9" w:rsidRPr="00981543" w:rsidRDefault="00981543" w:rsidP="005D1CD9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z w:val="22"/>
                <w:szCs w:val="22"/>
              </w:rPr>
            </w:pPr>
            <w:r w:rsidRPr="00981543">
              <w:rPr>
                <w:rFonts w:hint="eastAsia"/>
                <w:color w:val="000000"/>
                <w:sz w:val="22"/>
                <w:szCs w:val="22"/>
              </w:rPr>
              <w:t>4</w:t>
            </w:r>
            <w:r w:rsidRPr="00981543">
              <w:rPr>
                <w:color w:val="000000"/>
                <w:sz w:val="22"/>
                <w:szCs w:val="22"/>
              </w:rPr>
              <w:t>05,912</w:t>
            </w:r>
          </w:p>
        </w:tc>
        <w:tc>
          <w:tcPr>
            <w:tcW w:w="1322" w:type="dxa"/>
            <w:shd w:val="clear" w:color="auto" w:fill="auto"/>
            <w:vAlign w:val="center"/>
          </w:tcPr>
          <w:p w14:paraId="2027F54F" w14:textId="77777777" w:rsidR="005D1CD9" w:rsidRPr="00981543" w:rsidRDefault="00981543" w:rsidP="006C23F8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7</w:t>
            </w:r>
            <w:r>
              <w:rPr>
                <w:color w:val="000000"/>
                <w:sz w:val="22"/>
                <w:szCs w:val="22"/>
              </w:rPr>
              <w:t>90,1</w:t>
            </w:r>
            <w:r w:rsidR="006C23F8">
              <w:rPr>
                <w:color w:val="000000"/>
                <w:sz w:val="22"/>
                <w:szCs w:val="22"/>
              </w:rPr>
              <w:t>70</w:t>
            </w:r>
          </w:p>
        </w:tc>
        <w:tc>
          <w:tcPr>
            <w:tcW w:w="1322" w:type="dxa"/>
            <w:shd w:val="clear" w:color="auto" w:fill="auto"/>
            <w:vAlign w:val="center"/>
          </w:tcPr>
          <w:p w14:paraId="37FAA10E" w14:textId="77777777" w:rsidR="005D1CD9" w:rsidRPr="00981543" w:rsidRDefault="00981543" w:rsidP="006C23F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</w:t>
            </w:r>
            <w:r>
              <w:rPr>
                <w:color w:val="000000"/>
                <w:sz w:val="22"/>
                <w:szCs w:val="22"/>
              </w:rPr>
              <w:t>,2</w:t>
            </w:r>
            <w:r w:rsidR="006C23F8">
              <w:rPr>
                <w:color w:val="000000"/>
                <w:sz w:val="22"/>
                <w:szCs w:val="22"/>
              </w:rPr>
              <w:t>15,098</w:t>
            </w:r>
          </w:p>
        </w:tc>
        <w:tc>
          <w:tcPr>
            <w:tcW w:w="1322" w:type="dxa"/>
            <w:shd w:val="clear" w:color="auto" w:fill="auto"/>
          </w:tcPr>
          <w:p w14:paraId="25016942" w14:textId="77777777" w:rsidR="005D1CD9" w:rsidRPr="00981543" w:rsidRDefault="00981543" w:rsidP="005D1CD9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7</w:t>
            </w:r>
            <w:r>
              <w:rPr>
                <w:sz w:val="22"/>
                <w:szCs w:val="22"/>
              </w:rPr>
              <w:t>16,639</w:t>
            </w:r>
          </w:p>
        </w:tc>
        <w:tc>
          <w:tcPr>
            <w:tcW w:w="1322" w:type="dxa"/>
            <w:shd w:val="clear" w:color="auto" w:fill="auto"/>
          </w:tcPr>
          <w:p w14:paraId="422FD448" w14:textId="77777777" w:rsidR="005D1CD9" w:rsidRPr="00981543" w:rsidRDefault="00A0613C" w:rsidP="005D1CD9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61,182</w:t>
            </w:r>
          </w:p>
        </w:tc>
      </w:tr>
      <w:tr w:rsidR="005D1CD9" w:rsidRPr="005D1CD9" w14:paraId="28CB9D17" w14:textId="77777777" w:rsidTr="00066648">
        <w:tc>
          <w:tcPr>
            <w:tcW w:w="1951" w:type="dxa"/>
            <w:shd w:val="clear" w:color="auto" w:fill="auto"/>
            <w:vAlign w:val="center"/>
          </w:tcPr>
          <w:p w14:paraId="6574B12E" w14:textId="77777777" w:rsidR="005D1CD9" w:rsidRPr="00981543" w:rsidRDefault="005D1CD9" w:rsidP="00981543">
            <w:pPr>
              <w:spacing w:line="280" w:lineRule="exact"/>
              <w:ind w:leftChars="0" w:left="0" w:rightChars="-13" w:right="-37" w:firstLineChars="0" w:firstLine="0"/>
              <w:jc w:val="left"/>
              <w:rPr>
                <w:rFonts w:hint="eastAsia"/>
                <w:color w:val="000000"/>
                <w:sz w:val="22"/>
                <w:szCs w:val="22"/>
              </w:rPr>
            </w:pPr>
            <w:r w:rsidRPr="00981543">
              <w:rPr>
                <w:rFonts w:hint="eastAsia"/>
                <w:color w:val="000000"/>
                <w:sz w:val="22"/>
                <w:szCs w:val="22"/>
              </w:rPr>
              <w:t>業務外賸餘</w:t>
            </w:r>
            <w:r w:rsidR="00981543" w:rsidRPr="00981543">
              <w:rPr>
                <w:rFonts w:hint="eastAsia"/>
                <w:color w:val="000000"/>
                <w:sz w:val="22"/>
                <w:szCs w:val="22"/>
              </w:rPr>
              <w:t>(短</w:t>
            </w:r>
            <w:r w:rsidR="00981543">
              <w:rPr>
                <w:rFonts w:hint="eastAsia"/>
                <w:color w:val="000000"/>
                <w:sz w:val="22"/>
                <w:szCs w:val="22"/>
              </w:rPr>
              <w:t>絀</w:t>
            </w:r>
            <w:r w:rsidR="00981543" w:rsidRPr="00981543">
              <w:rPr>
                <w:rFonts w:hint="eastAsia"/>
                <w:color w:val="000000"/>
                <w:sz w:val="22"/>
                <w:szCs w:val="22"/>
              </w:rPr>
              <w:t>)</w:t>
            </w:r>
          </w:p>
        </w:tc>
        <w:tc>
          <w:tcPr>
            <w:tcW w:w="1322" w:type="dxa"/>
            <w:shd w:val="clear" w:color="auto" w:fill="auto"/>
            <w:vAlign w:val="center"/>
          </w:tcPr>
          <w:p w14:paraId="48BE2A58" w14:textId="77777777" w:rsidR="005D1CD9" w:rsidRPr="00981543" w:rsidRDefault="00981543" w:rsidP="005D1CD9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</w:t>
            </w:r>
            <w:r>
              <w:rPr>
                <w:color w:val="000000"/>
                <w:sz w:val="22"/>
                <w:szCs w:val="22"/>
              </w:rPr>
              <w:t>,010,803</w:t>
            </w:r>
          </w:p>
        </w:tc>
        <w:tc>
          <w:tcPr>
            <w:tcW w:w="1322" w:type="dxa"/>
            <w:shd w:val="clear" w:color="auto" w:fill="auto"/>
            <w:vAlign w:val="center"/>
          </w:tcPr>
          <w:p w14:paraId="426B5CBE" w14:textId="77777777" w:rsidR="005D1CD9" w:rsidRPr="00981543" w:rsidRDefault="00981543" w:rsidP="006C23F8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</w:t>
            </w:r>
            <w:r>
              <w:rPr>
                <w:color w:val="000000"/>
                <w:sz w:val="22"/>
                <w:szCs w:val="22"/>
              </w:rPr>
              <w:t>,484,34</w:t>
            </w:r>
            <w:r w:rsidR="006C23F8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322" w:type="dxa"/>
            <w:shd w:val="clear" w:color="auto" w:fill="auto"/>
            <w:vAlign w:val="center"/>
          </w:tcPr>
          <w:p w14:paraId="2BD1B8A5" w14:textId="77777777" w:rsidR="005D1CD9" w:rsidRPr="00981543" w:rsidRDefault="006C23F8" w:rsidP="005D1CD9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8</w:t>
            </w:r>
            <w:r>
              <w:rPr>
                <w:color w:val="000000"/>
                <w:sz w:val="22"/>
                <w:szCs w:val="22"/>
              </w:rPr>
              <w:t>42,816</w:t>
            </w:r>
          </w:p>
        </w:tc>
        <w:tc>
          <w:tcPr>
            <w:tcW w:w="1322" w:type="dxa"/>
            <w:shd w:val="clear" w:color="auto" w:fill="auto"/>
          </w:tcPr>
          <w:p w14:paraId="27A560B1" w14:textId="77777777" w:rsidR="005D1CD9" w:rsidRPr="00981543" w:rsidRDefault="00981543" w:rsidP="005D1CD9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,623,906</w:t>
            </w:r>
          </w:p>
        </w:tc>
        <w:tc>
          <w:tcPr>
            <w:tcW w:w="1322" w:type="dxa"/>
            <w:shd w:val="clear" w:color="auto" w:fill="auto"/>
          </w:tcPr>
          <w:p w14:paraId="0E7B3C79" w14:textId="77777777" w:rsidR="005D1CD9" w:rsidRPr="00981543" w:rsidRDefault="00A0613C" w:rsidP="005D1CD9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,514,860</w:t>
            </w:r>
          </w:p>
        </w:tc>
      </w:tr>
      <w:tr w:rsidR="005D1CD9" w:rsidRPr="005D1CD9" w14:paraId="06687EFA" w14:textId="77777777" w:rsidTr="00066648">
        <w:tc>
          <w:tcPr>
            <w:tcW w:w="1951" w:type="dxa"/>
            <w:shd w:val="clear" w:color="auto" w:fill="auto"/>
            <w:vAlign w:val="center"/>
          </w:tcPr>
          <w:p w14:paraId="26563880" w14:textId="77777777" w:rsidR="005D1CD9" w:rsidRPr="00A0613C" w:rsidRDefault="005D1CD9" w:rsidP="005D1CD9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b/>
                <w:color w:val="000000"/>
                <w:sz w:val="22"/>
                <w:szCs w:val="22"/>
              </w:rPr>
            </w:pPr>
            <w:r w:rsidRPr="00A0613C">
              <w:rPr>
                <w:rFonts w:hint="eastAsia"/>
                <w:b/>
                <w:color w:val="000000"/>
                <w:sz w:val="22"/>
                <w:szCs w:val="22"/>
              </w:rPr>
              <w:t>本期賸餘(短絀)</w:t>
            </w:r>
          </w:p>
        </w:tc>
        <w:tc>
          <w:tcPr>
            <w:tcW w:w="1322" w:type="dxa"/>
            <w:shd w:val="clear" w:color="auto" w:fill="auto"/>
            <w:vAlign w:val="center"/>
          </w:tcPr>
          <w:p w14:paraId="54C2425E" w14:textId="77777777" w:rsidR="005D1CD9" w:rsidRPr="00A0613C" w:rsidRDefault="00981543" w:rsidP="005D1CD9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b/>
                <w:color w:val="000000"/>
                <w:sz w:val="22"/>
                <w:szCs w:val="22"/>
              </w:rPr>
            </w:pPr>
            <w:r w:rsidRPr="00A0613C">
              <w:rPr>
                <w:rFonts w:hint="eastAsia"/>
                <w:b/>
                <w:color w:val="000000"/>
                <w:sz w:val="22"/>
                <w:szCs w:val="22"/>
              </w:rPr>
              <w:t>3</w:t>
            </w:r>
            <w:r w:rsidRPr="00A0613C">
              <w:rPr>
                <w:b/>
                <w:color w:val="000000"/>
                <w:sz w:val="22"/>
                <w:szCs w:val="22"/>
              </w:rPr>
              <w:t>,300,812</w:t>
            </w:r>
          </w:p>
        </w:tc>
        <w:tc>
          <w:tcPr>
            <w:tcW w:w="1322" w:type="dxa"/>
            <w:shd w:val="clear" w:color="auto" w:fill="auto"/>
            <w:vAlign w:val="center"/>
          </w:tcPr>
          <w:p w14:paraId="3B78EF02" w14:textId="77777777" w:rsidR="005D1CD9" w:rsidRPr="00A0613C" w:rsidRDefault="00981543" w:rsidP="005D1CD9">
            <w:pPr>
              <w:spacing w:line="280" w:lineRule="exact"/>
              <w:ind w:leftChars="0" w:left="0" w:firstLineChars="0" w:firstLine="0"/>
              <w:jc w:val="right"/>
              <w:rPr>
                <w:b/>
                <w:color w:val="000000"/>
                <w:sz w:val="22"/>
                <w:szCs w:val="22"/>
              </w:rPr>
            </w:pPr>
            <w:r w:rsidRPr="00A0613C">
              <w:rPr>
                <w:rFonts w:hint="eastAsia"/>
                <w:b/>
                <w:color w:val="000000"/>
                <w:sz w:val="22"/>
                <w:szCs w:val="22"/>
              </w:rPr>
              <w:t>2</w:t>
            </w:r>
            <w:r w:rsidRPr="00A0613C">
              <w:rPr>
                <w:b/>
                <w:color w:val="000000"/>
                <w:sz w:val="22"/>
                <w:szCs w:val="22"/>
              </w:rPr>
              <w:t>,655,192</w:t>
            </w:r>
          </w:p>
        </w:tc>
        <w:tc>
          <w:tcPr>
            <w:tcW w:w="1322" w:type="dxa"/>
            <w:shd w:val="clear" w:color="auto" w:fill="auto"/>
            <w:vAlign w:val="center"/>
          </w:tcPr>
          <w:p w14:paraId="2975F7EB" w14:textId="77777777" w:rsidR="005D1CD9" w:rsidRPr="00A0613C" w:rsidRDefault="00981543" w:rsidP="006C23F8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b/>
                <w:color w:val="000000"/>
                <w:sz w:val="22"/>
                <w:szCs w:val="22"/>
              </w:rPr>
            </w:pPr>
            <w:r w:rsidRPr="00A0613C">
              <w:rPr>
                <w:rFonts w:hint="eastAsia"/>
                <w:b/>
                <w:color w:val="000000"/>
                <w:sz w:val="22"/>
                <w:szCs w:val="22"/>
              </w:rPr>
              <w:t>1</w:t>
            </w:r>
            <w:r w:rsidRPr="00A0613C">
              <w:rPr>
                <w:b/>
                <w:color w:val="000000"/>
                <w:sz w:val="22"/>
                <w:szCs w:val="22"/>
              </w:rPr>
              <w:t>,</w:t>
            </w:r>
            <w:r w:rsidR="006C23F8">
              <w:rPr>
                <w:b/>
                <w:color w:val="000000"/>
                <w:sz w:val="22"/>
                <w:szCs w:val="22"/>
              </w:rPr>
              <w:t>271,322</w:t>
            </w:r>
          </w:p>
        </w:tc>
        <w:tc>
          <w:tcPr>
            <w:tcW w:w="1322" w:type="dxa"/>
            <w:shd w:val="clear" w:color="auto" w:fill="auto"/>
          </w:tcPr>
          <w:p w14:paraId="2DB4C432" w14:textId="77777777" w:rsidR="005D1CD9" w:rsidRPr="00A0613C" w:rsidRDefault="00981543" w:rsidP="005D1CD9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b/>
                <w:sz w:val="22"/>
                <w:szCs w:val="22"/>
              </w:rPr>
            </w:pPr>
            <w:r w:rsidRPr="00A0613C">
              <w:rPr>
                <w:rFonts w:hint="eastAsia"/>
                <w:b/>
                <w:sz w:val="22"/>
                <w:szCs w:val="22"/>
              </w:rPr>
              <w:t>3</w:t>
            </w:r>
            <w:r w:rsidRPr="00A0613C">
              <w:rPr>
                <w:b/>
                <w:sz w:val="22"/>
                <w:szCs w:val="22"/>
              </w:rPr>
              <w:t>,176,200</w:t>
            </w:r>
          </w:p>
        </w:tc>
        <w:tc>
          <w:tcPr>
            <w:tcW w:w="1322" w:type="dxa"/>
            <w:shd w:val="clear" w:color="auto" w:fill="auto"/>
          </w:tcPr>
          <w:p w14:paraId="0AD77321" w14:textId="77777777" w:rsidR="005D1CD9" w:rsidRPr="00A0613C" w:rsidRDefault="00A0613C" w:rsidP="005D1CD9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b/>
                <w:sz w:val="22"/>
                <w:szCs w:val="22"/>
              </w:rPr>
            </w:pPr>
            <w:r w:rsidRPr="00A0613C">
              <w:rPr>
                <w:rFonts w:hint="eastAsia"/>
                <w:b/>
                <w:sz w:val="22"/>
                <w:szCs w:val="22"/>
              </w:rPr>
              <w:t>1</w:t>
            </w:r>
            <w:r w:rsidRPr="00A0613C">
              <w:rPr>
                <w:b/>
                <w:sz w:val="22"/>
                <w:szCs w:val="22"/>
              </w:rPr>
              <w:t>,276,089</w:t>
            </w:r>
          </w:p>
        </w:tc>
      </w:tr>
    </w:tbl>
    <w:p w14:paraId="71DBE2F5" w14:textId="77777777" w:rsidR="005D1CD9" w:rsidRDefault="005D1CD9" w:rsidP="005D1CD9">
      <w:pPr>
        <w:spacing w:line="280" w:lineRule="exact"/>
        <w:ind w:leftChars="5" w:left="994" w:hangingChars="403" w:hanging="980"/>
        <w:jc w:val="left"/>
        <w:rPr>
          <w:sz w:val="24"/>
        </w:rPr>
      </w:pPr>
      <w:r w:rsidRPr="005D1CD9">
        <w:rPr>
          <w:rFonts w:hint="eastAsia"/>
          <w:sz w:val="24"/>
        </w:rPr>
        <w:t>說    明：</w:t>
      </w:r>
      <w:r w:rsidR="0031138B">
        <w:rPr>
          <w:rFonts w:hint="eastAsia"/>
          <w:sz w:val="24"/>
        </w:rPr>
        <w:t>1</w:t>
      </w:r>
      <w:r w:rsidR="0031138B">
        <w:rPr>
          <w:sz w:val="24"/>
        </w:rPr>
        <w:t>.</w:t>
      </w:r>
      <w:r w:rsidRPr="005D1CD9">
        <w:rPr>
          <w:rFonts w:hint="eastAsia"/>
          <w:sz w:val="24"/>
        </w:rPr>
        <w:t>1</w:t>
      </w:r>
      <w:r w:rsidRPr="005D1CD9">
        <w:rPr>
          <w:sz w:val="24"/>
        </w:rPr>
        <w:t>0</w:t>
      </w:r>
      <w:r w:rsidR="00981543">
        <w:rPr>
          <w:sz w:val="24"/>
        </w:rPr>
        <w:t>8</w:t>
      </w:r>
      <w:r w:rsidRPr="005D1CD9">
        <w:rPr>
          <w:rFonts w:hint="eastAsia"/>
          <w:sz w:val="24"/>
        </w:rPr>
        <w:t>至1</w:t>
      </w:r>
      <w:r w:rsidRPr="005D1CD9">
        <w:rPr>
          <w:sz w:val="24"/>
        </w:rPr>
        <w:t>1</w:t>
      </w:r>
      <w:r w:rsidR="00981543">
        <w:rPr>
          <w:sz w:val="24"/>
        </w:rPr>
        <w:t>1</w:t>
      </w:r>
      <w:r w:rsidRPr="005D1CD9">
        <w:rPr>
          <w:rFonts w:hint="eastAsia"/>
          <w:sz w:val="24"/>
        </w:rPr>
        <w:t>年度為決算數，11</w:t>
      </w:r>
      <w:r w:rsidR="00981543">
        <w:rPr>
          <w:sz w:val="24"/>
        </w:rPr>
        <w:t>2</w:t>
      </w:r>
      <w:r w:rsidRPr="005D1CD9">
        <w:rPr>
          <w:rFonts w:hint="eastAsia"/>
          <w:sz w:val="24"/>
        </w:rPr>
        <w:t>年度係迄</w:t>
      </w:r>
      <w:r>
        <w:rPr>
          <w:rFonts w:hint="eastAsia"/>
          <w:sz w:val="24"/>
        </w:rPr>
        <w:t>8</w:t>
      </w:r>
      <w:r w:rsidRPr="005D1CD9">
        <w:rPr>
          <w:rFonts w:hint="eastAsia"/>
          <w:sz w:val="24"/>
        </w:rPr>
        <w:t>月底執行數。</w:t>
      </w:r>
    </w:p>
    <w:p w14:paraId="1B9EBC4E" w14:textId="77777777" w:rsidR="0031138B" w:rsidRPr="00866557" w:rsidRDefault="0031138B" w:rsidP="005D1CD9">
      <w:pPr>
        <w:spacing w:line="280" w:lineRule="exact"/>
        <w:ind w:leftChars="5" w:left="994" w:hangingChars="403" w:hanging="980"/>
        <w:jc w:val="left"/>
        <w:rPr>
          <w:rFonts w:hint="eastAsia"/>
          <w:sz w:val="24"/>
        </w:rPr>
      </w:pPr>
      <w:r>
        <w:rPr>
          <w:sz w:val="24"/>
        </w:rPr>
        <w:t xml:space="preserve">          </w:t>
      </w:r>
      <w:r w:rsidRPr="00866557">
        <w:rPr>
          <w:sz w:val="24"/>
        </w:rPr>
        <w:t>2.110</w:t>
      </w:r>
      <w:r w:rsidRPr="00866557">
        <w:rPr>
          <w:rFonts w:hint="eastAsia"/>
          <w:sz w:val="24"/>
        </w:rPr>
        <w:t>年度決算數含</w:t>
      </w:r>
      <w:r w:rsidR="00866557" w:rsidRPr="00866557">
        <w:rPr>
          <w:rFonts w:hAnsi="標楷體"/>
          <w:sz w:val="22"/>
        </w:rPr>
        <w:t>癌醫中心分院</w:t>
      </w:r>
      <w:r w:rsidR="00866557" w:rsidRPr="00866557">
        <w:rPr>
          <w:rFonts w:hAnsi="標楷體" w:hint="eastAsia"/>
          <w:sz w:val="22"/>
          <w:lang w:eastAsia="zh-HK"/>
        </w:rPr>
        <w:t>110年5月31日</w:t>
      </w:r>
      <w:r w:rsidR="00866557" w:rsidRPr="00866557">
        <w:rPr>
          <w:rFonts w:hAnsi="標楷體"/>
          <w:sz w:val="22"/>
        </w:rPr>
        <w:t>改制</w:t>
      </w:r>
      <w:r w:rsidR="00866557" w:rsidRPr="00866557">
        <w:rPr>
          <w:rFonts w:hAnsi="標楷體" w:hint="eastAsia"/>
          <w:sz w:val="22"/>
          <w:lang w:eastAsia="zh-HK"/>
        </w:rPr>
        <w:t>前</w:t>
      </w:r>
      <w:r w:rsidR="00866557" w:rsidRPr="00866557">
        <w:rPr>
          <w:rFonts w:hAnsi="標楷體"/>
          <w:sz w:val="22"/>
        </w:rPr>
        <w:t>之</w:t>
      </w:r>
      <w:r w:rsidR="00866557" w:rsidRPr="00866557">
        <w:rPr>
          <w:rFonts w:hAnsi="標楷體" w:hint="eastAsia"/>
          <w:sz w:val="22"/>
          <w:lang w:eastAsia="zh-HK"/>
        </w:rPr>
        <w:t>金額</w:t>
      </w:r>
      <w:r w:rsidR="00866557">
        <w:rPr>
          <w:rFonts w:hAnsi="標楷體" w:hint="eastAsia"/>
          <w:sz w:val="22"/>
        </w:rPr>
        <w:t>。</w:t>
      </w:r>
    </w:p>
    <w:p w14:paraId="33AAB402" w14:textId="77777777" w:rsidR="005D1CD9" w:rsidRPr="005D1CD9" w:rsidRDefault="005D1CD9" w:rsidP="005D1CD9">
      <w:pPr>
        <w:spacing w:line="280" w:lineRule="exact"/>
        <w:ind w:leftChars="4" w:left="1159" w:hangingChars="472" w:hanging="1148"/>
        <w:jc w:val="left"/>
        <w:rPr>
          <w:sz w:val="24"/>
          <w:lang w:eastAsia="zh-HK"/>
        </w:rPr>
      </w:pPr>
      <w:r w:rsidRPr="005D1CD9">
        <w:rPr>
          <w:rFonts w:hint="eastAsia"/>
          <w:sz w:val="24"/>
        </w:rPr>
        <w:t>資料來源：</w:t>
      </w:r>
      <w:r w:rsidR="00BB7744">
        <w:rPr>
          <w:rFonts w:hint="eastAsia"/>
          <w:sz w:val="24"/>
        </w:rPr>
        <w:t>台</w:t>
      </w:r>
      <w:r w:rsidRPr="005D1CD9">
        <w:rPr>
          <w:rFonts w:hint="eastAsia"/>
          <w:sz w:val="24"/>
        </w:rPr>
        <w:t>大醫院提供。</w:t>
      </w:r>
      <w:r w:rsidRPr="005D1CD9">
        <w:rPr>
          <w:sz w:val="24"/>
          <w:lang w:eastAsia="zh-HK"/>
        </w:rPr>
        <w:t xml:space="preserve"> </w:t>
      </w:r>
    </w:p>
    <w:p w14:paraId="36C888FE" w14:textId="77777777" w:rsidR="007D1E2B" w:rsidRPr="007D1E2B" w:rsidRDefault="0072710A" w:rsidP="007D1E2B">
      <w:pPr>
        <w:pStyle w:val="a5"/>
        <w:ind w:left="849" w:hanging="283"/>
        <w:rPr>
          <w:rFonts w:hint="eastAsia"/>
          <w:b/>
        </w:rPr>
      </w:pPr>
      <w:r>
        <w:rPr>
          <w:rFonts w:hAnsi="標楷體" w:hint="eastAsia"/>
          <w:b/>
        </w:rPr>
        <w:t>(二</w:t>
      </w:r>
      <w:r w:rsidR="007D1E2B">
        <w:rPr>
          <w:rFonts w:hAnsi="標楷體" w:hint="eastAsia"/>
          <w:b/>
        </w:rPr>
        <w:t>)</w:t>
      </w:r>
      <w:r w:rsidR="009374F3" w:rsidRPr="009374F3">
        <w:rPr>
          <w:rFonts w:hint="eastAsia"/>
          <w:b/>
          <w:lang w:eastAsia="zh-HK"/>
        </w:rPr>
        <w:t>門診及住院醫療成本率較疫情前提高</w:t>
      </w:r>
      <w:r w:rsidR="009374F3">
        <w:rPr>
          <w:rFonts w:hint="eastAsia"/>
          <w:b/>
        </w:rPr>
        <w:t>，1</w:t>
      </w:r>
      <w:r w:rsidR="009374F3">
        <w:rPr>
          <w:b/>
        </w:rPr>
        <w:t>13</w:t>
      </w:r>
      <w:r w:rsidR="009374F3">
        <w:rPr>
          <w:rFonts w:hint="eastAsia"/>
          <w:b/>
        </w:rPr>
        <w:t>年度人員調薪後</w:t>
      </w:r>
      <w:r w:rsidR="00525B4C">
        <w:rPr>
          <w:rFonts w:hint="eastAsia"/>
          <w:b/>
        </w:rPr>
        <w:t>恐</w:t>
      </w:r>
      <w:r w:rsidR="009374F3">
        <w:rPr>
          <w:rFonts w:hint="eastAsia"/>
          <w:b/>
        </w:rPr>
        <w:t>又將增加醫療成本，允宜</w:t>
      </w:r>
      <w:r w:rsidR="009374F3" w:rsidRPr="009374F3">
        <w:rPr>
          <w:rFonts w:hint="eastAsia"/>
          <w:b/>
        </w:rPr>
        <w:t>兼顧醫療服務品質賡續強化成本控管機制</w:t>
      </w:r>
    </w:p>
    <w:p w14:paraId="463C5110" w14:textId="77777777" w:rsidR="007715D3" w:rsidRDefault="00BB7744" w:rsidP="00BB7744">
      <w:pPr>
        <w:ind w:leftChars="300" w:left="1133" w:hangingChars="100" w:hanging="283"/>
      </w:pPr>
      <w:r w:rsidRPr="00BB7744">
        <w:rPr>
          <w:rFonts w:hint="eastAsia"/>
        </w:rPr>
        <w:t>1.</w:t>
      </w:r>
      <w:r w:rsidR="007715D3" w:rsidRPr="007715D3">
        <w:rPr>
          <w:rFonts w:hint="eastAsia"/>
        </w:rPr>
        <w:t>台大醫院108至110年度決算門診</w:t>
      </w:r>
      <w:r w:rsidR="007715D3">
        <w:rPr>
          <w:rFonts w:hint="eastAsia"/>
        </w:rPr>
        <w:t>及住院</w:t>
      </w:r>
      <w:r w:rsidR="007715D3" w:rsidRPr="007715D3">
        <w:rPr>
          <w:rFonts w:hint="eastAsia"/>
        </w:rPr>
        <w:t>醫療成本率</w:t>
      </w:r>
      <w:r w:rsidR="007715D3">
        <w:rPr>
          <w:rFonts w:hint="eastAsia"/>
        </w:rPr>
        <w:t>均呈大幅增加</w:t>
      </w:r>
      <w:r w:rsidR="004F1C84">
        <w:rPr>
          <w:rFonts w:hint="eastAsia"/>
        </w:rPr>
        <w:t>之</w:t>
      </w:r>
      <w:r w:rsidR="007715D3">
        <w:rPr>
          <w:rFonts w:hint="eastAsia"/>
        </w:rPr>
        <w:t>勢</w:t>
      </w:r>
      <w:r w:rsidR="00913E68">
        <w:rPr>
          <w:rFonts w:hint="eastAsia"/>
        </w:rPr>
        <w:t>(詳表2</w:t>
      </w:r>
      <w:r w:rsidR="00913E68">
        <w:t>)</w:t>
      </w:r>
      <w:r w:rsidR="007715D3">
        <w:rPr>
          <w:rFonts w:hint="eastAsia"/>
        </w:rPr>
        <w:t>，據該院分析</w:t>
      </w:r>
      <w:r w:rsidR="004F1C84">
        <w:rPr>
          <w:rFonts w:hint="eastAsia"/>
        </w:rPr>
        <w:t>，</w:t>
      </w:r>
      <w:r w:rsidR="007715D3">
        <w:rPr>
          <w:rFonts w:hint="eastAsia"/>
        </w:rPr>
        <w:t>門診成本率係因</w:t>
      </w:r>
      <w:r w:rsidR="007715D3" w:rsidRPr="007715D3">
        <w:rPr>
          <w:rFonts w:hint="eastAsia"/>
        </w:rPr>
        <w:t>發展及學習新醫療技術</w:t>
      </w:r>
      <w:r w:rsidR="004F1C84">
        <w:rPr>
          <w:rFonts w:hint="eastAsia"/>
        </w:rPr>
        <w:t>，</w:t>
      </w:r>
      <w:r w:rsidR="007715D3" w:rsidRPr="007715D3">
        <w:rPr>
          <w:rFonts w:hint="eastAsia"/>
        </w:rPr>
        <w:t>用人費、藥品及醫材、儀器折舊</w:t>
      </w:r>
      <w:r w:rsidR="007715D3">
        <w:rPr>
          <w:rFonts w:hint="eastAsia"/>
        </w:rPr>
        <w:t>等費用</w:t>
      </w:r>
      <w:r w:rsidR="007715D3" w:rsidRPr="007715D3">
        <w:rPr>
          <w:rFonts w:hint="eastAsia"/>
        </w:rPr>
        <w:t>增加</w:t>
      </w:r>
      <w:r w:rsidR="004F1C84">
        <w:rPr>
          <w:rFonts w:hint="eastAsia"/>
        </w:rPr>
        <w:t>所致；住院成本率則係受</w:t>
      </w:r>
      <w:r w:rsidR="004F1C84" w:rsidRPr="004F1C84">
        <w:rPr>
          <w:rFonts w:hint="eastAsia"/>
        </w:rPr>
        <w:t>新冠肺炎疫情影響住院服務量減少，</w:t>
      </w:r>
      <w:r w:rsidR="004F1C84">
        <w:rPr>
          <w:rFonts w:hint="eastAsia"/>
        </w:rPr>
        <w:t>但</w:t>
      </w:r>
      <w:r w:rsidR="004F1C84" w:rsidRPr="004F1C84">
        <w:rPr>
          <w:rFonts w:hint="eastAsia"/>
        </w:rPr>
        <w:t>醫護人力、衛材及藥品成本</w:t>
      </w:r>
      <w:r w:rsidR="004F1C84">
        <w:rPr>
          <w:rFonts w:hint="eastAsia"/>
        </w:rPr>
        <w:t>卻</w:t>
      </w:r>
      <w:r w:rsidR="004F1C84" w:rsidRPr="004F1C84">
        <w:rPr>
          <w:rFonts w:hint="eastAsia"/>
        </w:rPr>
        <w:t>增加</w:t>
      </w:r>
      <w:r w:rsidR="0005478E">
        <w:rPr>
          <w:rFonts w:hint="eastAsia"/>
        </w:rPr>
        <w:t>所致</w:t>
      </w:r>
      <w:r w:rsidR="004F1C84">
        <w:rPr>
          <w:rFonts w:hint="eastAsia"/>
        </w:rPr>
        <w:t>。</w:t>
      </w:r>
      <w:r w:rsidR="00AC352A">
        <w:rPr>
          <w:rFonts w:hint="eastAsia"/>
        </w:rPr>
        <w:t>1</w:t>
      </w:r>
      <w:r w:rsidR="00AC352A">
        <w:t>11</w:t>
      </w:r>
      <w:r w:rsidR="00AC352A">
        <w:rPr>
          <w:rFonts w:hint="eastAsia"/>
        </w:rPr>
        <w:t>年度起</w:t>
      </w:r>
      <w:r w:rsidR="00AC352A" w:rsidRPr="00AC352A">
        <w:rPr>
          <w:rFonts w:hint="eastAsia"/>
        </w:rPr>
        <w:t>新冠肺炎疫情</w:t>
      </w:r>
      <w:r w:rsidR="00AC352A">
        <w:rPr>
          <w:rFonts w:hint="eastAsia"/>
        </w:rPr>
        <w:t>趨緩，門診及住院服務量均</w:t>
      </w:r>
      <w:r w:rsidR="0005478E">
        <w:rPr>
          <w:rFonts w:hint="eastAsia"/>
        </w:rPr>
        <w:t>回升</w:t>
      </w:r>
      <w:r w:rsidR="00AC352A">
        <w:rPr>
          <w:rFonts w:hint="eastAsia"/>
        </w:rPr>
        <w:t>，</w:t>
      </w:r>
      <w:r w:rsidR="0005478E">
        <w:rPr>
          <w:rFonts w:hint="eastAsia"/>
        </w:rPr>
        <w:t>然</w:t>
      </w:r>
      <w:r w:rsidR="00AC352A">
        <w:rPr>
          <w:rFonts w:hint="eastAsia"/>
        </w:rPr>
        <w:t>台大醫院係</w:t>
      </w:r>
      <w:r w:rsidR="00AC352A" w:rsidRPr="00AC352A">
        <w:rPr>
          <w:rFonts w:hint="eastAsia"/>
        </w:rPr>
        <w:t>我國主要醫學中心，需投入大量資源購置硬體設施及醫療儀器，亦負有照顧偏鄉醫療之責</w:t>
      </w:r>
      <w:r w:rsidR="00AC352A">
        <w:rPr>
          <w:rFonts w:hint="eastAsia"/>
        </w:rPr>
        <w:t>，爰</w:t>
      </w:r>
      <w:r w:rsidR="00AC352A" w:rsidRPr="007715D3">
        <w:rPr>
          <w:rFonts w:hint="eastAsia"/>
        </w:rPr>
        <w:t>門診醫療成本率</w:t>
      </w:r>
      <w:r w:rsidR="0005478E">
        <w:rPr>
          <w:rFonts w:hint="eastAsia"/>
        </w:rPr>
        <w:t>雖較疫情期間(</w:t>
      </w:r>
      <w:r w:rsidR="0005478E">
        <w:t>109</w:t>
      </w:r>
      <w:r w:rsidR="0005478E">
        <w:rPr>
          <w:rFonts w:hint="eastAsia"/>
        </w:rPr>
        <w:t>至1</w:t>
      </w:r>
      <w:r w:rsidR="0005478E">
        <w:t>10</w:t>
      </w:r>
      <w:r w:rsidR="0005478E">
        <w:rPr>
          <w:rFonts w:hint="eastAsia"/>
        </w:rPr>
        <w:t>年度</w:t>
      </w:r>
      <w:r w:rsidR="0005478E">
        <w:t>)</w:t>
      </w:r>
      <w:r w:rsidR="0005478E">
        <w:rPr>
          <w:rFonts w:hint="eastAsia"/>
        </w:rPr>
        <w:t>降低，然</w:t>
      </w:r>
      <w:r w:rsidR="00AC352A">
        <w:rPr>
          <w:rFonts w:hint="eastAsia"/>
        </w:rPr>
        <w:t>仍較</w:t>
      </w:r>
      <w:r w:rsidR="0005478E" w:rsidRPr="0005478E">
        <w:rPr>
          <w:rFonts w:hint="eastAsia"/>
        </w:rPr>
        <w:t>疫情前</w:t>
      </w:r>
      <w:r w:rsidR="00AC352A">
        <w:rPr>
          <w:rFonts w:hint="eastAsia"/>
        </w:rPr>
        <w:t>(</w:t>
      </w:r>
      <w:r w:rsidR="0005478E" w:rsidRPr="0005478E">
        <w:rPr>
          <w:rFonts w:hint="eastAsia"/>
        </w:rPr>
        <w:t>108年度</w:t>
      </w:r>
      <w:r w:rsidR="00AC352A">
        <w:t>)</w:t>
      </w:r>
      <w:r w:rsidR="00913E68">
        <w:rPr>
          <w:rFonts w:hint="eastAsia"/>
        </w:rPr>
        <w:t>提高</w:t>
      </w:r>
      <w:r w:rsidR="0073017B">
        <w:rPr>
          <w:rFonts w:hint="eastAsia"/>
        </w:rPr>
        <w:t>，而住院成本率</w:t>
      </w:r>
      <w:r w:rsidR="00385309" w:rsidRPr="00385309">
        <w:rPr>
          <w:rFonts w:hint="eastAsia"/>
        </w:rPr>
        <w:t>降幅</w:t>
      </w:r>
      <w:r w:rsidR="00385309">
        <w:rPr>
          <w:rFonts w:hint="eastAsia"/>
        </w:rPr>
        <w:t>較</w:t>
      </w:r>
      <w:r w:rsidR="00385309" w:rsidRPr="00385309">
        <w:rPr>
          <w:rFonts w:hint="eastAsia"/>
        </w:rPr>
        <w:t>不明顯</w:t>
      </w:r>
      <w:r w:rsidR="0073017B">
        <w:rPr>
          <w:rFonts w:hint="eastAsia"/>
        </w:rPr>
        <w:t>，</w:t>
      </w:r>
      <w:r w:rsidR="00385309">
        <w:rPr>
          <w:rFonts w:hint="eastAsia"/>
        </w:rPr>
        <w:t>仍</w:t>
      </w:r>
      <w:r w:rsidR="00240F30">
        <w:rPr>
          <w:rFonts w:hint="eastAsia"/>
        </w:rPr>
        <w:t>高於</w:t>
      </w:r>
      <w:r w:rsidR="00385309" w:rsidRPr="00385309">
        <w:rPr>
          <w:rFonts w:hint="eastAsia"/>
        </w:rPr>
        <w:t>疫情前</w:t>
      </w:r>
      <w:r w:rsidR="00913E68">
        <w:rPr>
          <w:rFonts w:hint="eastAsia"/>
        </w:rPr>
        <w:t>。</w:t>
      </w:r>
    </w:p>
    <w:p w14:paraId="12FEB605" w14:textId="77777777" w:rsidR="007D1E2B" w:rsidRDefault="00BB7744" w:rsidP="00BB7744">
      <w:pPr>
        <w:pStyle w:val="123"/>
        <w:ind w:left="1133" w:hanging="283"/>
      </w:pPr>
      <w:r w:rsidRPr="00BB7744">
        <w:rPr>
          <w:rFonts w:hint="eastAsia"/>
        </w:rPr>
        <w:t>2.</w:t>
      </w:r>
      <w:r w:rsidR="007715D3" w:rsidRPr="007715D3">
        <w:rPr>
          <w:rFonts w:hint="eastAsia"/>
        </w:rPr>
        <w:t>台大醫院11</w:t>
      </w:r>
      <w:r w:rsidR="0005478E">
        <w:t>3</w:t>
      </w:r>
      <w:r w:rsidR="007715D3" w:rsidRPr="007715D3">
        <w:rPr>
          <w:rFonts w:hint="eastAsia"/>
        </w:rPr>
        <w:t>年度預算案編列</w:t>
      </w:r>
      <w:r w:rsidR="0005478E" w:rsidRPr="0005478E">
        <w:rPr>
          <w:rFonts w:hint="eastAsia"/>
        </w:rPr>
        <w:t>賸餘18億6,979萬1千元，較112年度預算賸餘減</w:t>
      </w:r>
      <w:r w:rsidR="00072B1D">
        <w:rPr>
          <w:rFonts w:hint="eastAsia"/>
        </w:rPr>
        <w:t>少</w:t>
      </w:r>
      <w:r w:rsidR="0005478E" w:rsidRPr="0005478E">
        <w:rPr>
          <w:rFonts w:hint="eastAsia"/>
        </w:rPr>
        <w:t>5億8,708萬6千元，</w:t>
      </w:r>
      <w:r w:rsidR="00072B1D">
        <w:rPr>
          <w:rFonts w:hint="eastAsia"/>
        </w:rPr>
        <w:t>其中醫療收入雖增編2</w:t>
      </w:r>
      <w:r w:rsidR="00072B1D">
        <w:t>0</w:t>
      </w:r>
      <w:r w:rsidR="00072B1D">
        <w:rPr>
          <w:rFonts w:hint="eastAsia"/>
        </w:rPr>
        <w:t>億餘元，然醫療成本亦增編2</w:t>
      </w:r>
      <w:r w:rsidR="00072B1D">
        <w:t>6</w:t>
      </w:r>
      <w:r w:rsidR="00072B1D">
        <w:rPr>
          <w:rFonts w:hint="eastAsia"/>
        </w:rPr>
        <w:t>億餘元，主要係正式及契僱</w:t>
      </w:r>
      <w:r w:rsidR="0005478E" w:rsidRPr="0005478E">
        <w:rPr>
          <w:rFonts w:hint="eastAsia"/>
        </w:rPr>
        <w:t>人員</w:t>
      </w:r>
      <w:r w:rsidR="00072B1D">
        <w:rPr>
          <w:rFonts w:hint="eastAsia"/>
        </w:rPr>
        <w:t>將於1</w:t>
      </w:r>
      <w:r w:rsidR="00072B1D">
        <w:t>13</w:t>
      </w:r>
      <w:r w:rsidR="00072B1D">
        <w:rPr>
          <w:rFonts w:hint="eastAsia"/>
        </w:rPr>
        <w:t>年度</w:t>
      </w:r>
      <w:r w:rsidR="0005478E" w:rsidRPr="0005478E">
        <w:rPr>
          <w:rFonts w:hint="eastAsia"/>
        </w:rPr>
        <w:t>調薪</w:t>
      </w:r>
      <w:r w:rsidR="00072B1D">
        <w:rPr>
          <w:rFonts w:hint="eastAsia"/>
        </w:rPr>
        <w:t>，用人費用、一般服務費及專業服務費共增加1</w:t>
      </w:r>
      <w:r w:rsidR="00072B1D">
        <w:t>6</w:t>
      </w:r>
      <w:r w:rsidR="00072B1D">
        <w:rPr>
          <w:rFonts w:hint="eastAsia"/>
        </w:rPr>
        <w:t>億餘元所致。鑒於</w:t>
      </w:r>
      <w:r w:rsidR="009374F3">
        <w:rPr>
          <w:rFonts w:hint="eastAsia"/>
        </w:rPr>
        <w:t>目前</w:t>
      </w:r>
      <w:r w:rsidR="009374F3" w:rsidRPr="009374F3">
        <w:rPr>
          <w:rFonts w:hint="eastAsia"/>
        </w:rPr>
        <w:t>門診及住院醫療成本率</w:t>
      </w:r>
      <w:r w:rsidR="009374F3">
        <w:rPr>
          <w:rFonts w:hint="eastAsia"/>
        </w:rPr>
        <w:t>已</w:t>
      </w:r>
      <w:r w:rsidR="009374F3" w:rsidRPr="009374F3">
        <w:rPr>
          <w:rFonts w:hint="eastAsia"/>
        </w:rPr>
        <w:t>較疫情前提高</w:t>
      </w:r>
      <w:r w:rsidR="00072B1D">
        <w:rPr>
          <w:rFonts w:hint="eastAsia"/>
        </w:rPr>
        <w:t>，</w:t>
      </w:r>
      <w:r w:rsidR="007715D3" w:rsidRPr="007715D3">
        <w:rPr>
          <w:rFonts w:hint="eastAsia"/>
        </w:rPr>
        <w:t>允宜兼顧醫療服務品質</w:t>
      </w:r>
      <w:r w:rsidR="0005478E">
        <w:rPr>
          <w:rFonts w:hint="eastAsia"/>
        </w:rPr>
        <w:t>賡續</w:t>
      </w:r>
      <w:r w:rsidR="007715D3" w:rsidRPr="007715D3">
        <w:rPr>
          <w:rFonts w:hint="eastAsia"/>
        </w:rPr>
        <w:t>強化成本</w:t>
      </w:r>
      <w:r w:rsidR="00463DCD">
        <w:rPr>
          <w:rFonts w:hint="eastAsia"/>
        </w:rPr>
        <w:t>管</w:t>
      </w:r>
      <w:r w:rsidR="007715D3" w:rsidRPr="007715D3">
        <w:rPr>
          <w:rFonts w:hint="eastAsia"/>
        </w:rPr>
        <w:t>控機制</w:t>
      </w:r>
      <w:r w:rsidRPr="00BB7744">
        <w:rPr>
          <w:rFonts w:hint="eastAsia"/>
        </w:rPr>
        <w:t>。</w:t>
      </w:r>
    </w:p>
    <w:p w14:paraId="5099A42C" w14:textId="77777777" w:rsidR="00602186" w:rsidRPr="00602186" w:rsidRDefault="00602186" w:rsidP="00602186">
      <w:pPr>
        <w:pStyle w:val="142"/>
        <w:spacing w:beforeLines="50" w:before="250"/>
        <w:rPr>
          <w:b/>
          <w:sz w:val="28"/>
        </w:rPr>
      </w:pPr>
      <w:r w:rsidRPr="00602186">
        <w:rPr>
          <w:rFonts w:hint="eastAsia"/>
          <w:b/>
          <w:sz w:val="28"/>
        </w:rPr>
        <w:t xml:space="preserve">表2  </w:t>
      </w:r>
      <w:r>
        <w:rPr>
          <w:rFonts w:hint="eastAsia"/>
          <w:b/>
          <w:sz w:val="28"/>
        </w:rPr>
        <w:t>台大醫院</w:t>
      </w:r>
      <w:r w:rsidRPr="00602186">
        <w:rPr>
          <w:rFonts w:hint="eastAsia"/>
          <w:b/>
          <w:sz w:val="28"/>
        </w:rPr>
        <w:t>近5年度</w:t>
      </w:r>
      <w:r>
        <w:rPr>
          <w:rFonts w:hint="eastAsia"/>
          <w:b/>
          <w:sz w:val="28"/>
        </w:rPr>
        <w:t>門診及</w:t>
      </w:r>
      <w:r w:rsidRPr="00602186">
        <w:rPr>
          <w:rFonts w:hint="eastAsia"/>
          <w:b/>
          <w:sz w:val="28"/>
        </w:rPr>
        <w:t>住院醫療成本率比較表</w:t>
      </w:r>
    </w:p>
    <w:p w14:paraId="313C1B54" w14:textId="77777777" w:rsidR="00602186" w:rsidRPr="00602186" w:rsidRDefault="00602186" w:rsidP="00602186">
      <w:pPr>
        <w:pStyle w:val="142"/>
        <w:jc w:val="right"/>
      </w:pPr>
      <w:r w:rsidRPr="00602186">
        <w:rPr>
          <w:rFonts w:hint="eastAsia"/>
        </w:rPr>
        <w:t>單位：新臺幣千元；%</w:t>
      </w:r>
    </w:p>
    <w:tbl>
      <w:tblPr>
        <w:tblW w:w="8505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2"/>
        <w:gridCol w:w="1111"/>
        <w:gridCol w:w="1356"/>
        <w:gridCol w:w="1256"/>
        <w:gridCol w:w="1256"/>
        <w:gridCol w:w="1256"/>
        <w:gridCol w:w="1338"/>
      </w:tblGrid>
      <w:tr w:rsidR="00602186" w:rsidRPr="00602186" w14:paraId="44BBA1A5" w14:textId="77777777" w:rsidTr="00273815">
        <w:trPr>
          <w:trHeight w:val="397"/>
          <w:tblHeader/>
        </w:trPr>
        <w:tc>
          <w:tcPr>
            <w:tcW w:w="2043" w:type="dxa"/>
            <w:gridSpan w:val="2"/>
            <w:shd w:val="clear" w:color="auto" w:fill="auto"/>
            <w:vAlign w:val="center"/>
            <w:hideMark/>
          </w:tcPr>
          <w:p w14:paraId="69F13C35" w14:textId="77777777" w:rsidR="00602186" w:rsidRPr="00602186" w:rsidRDefault="00602186" w:rsidP="00602186">
            <w:pPr>
              <w:pStyle w:val="142"/>
              <w:jc w:val="center"/>
              <w:rPr>
                <w:rFonts w:hint="eastAsia"/>
              </w:rPr>
            </w:pPr>
            <w:r w:rsidRPr="00602186">
              <w:rPr>
                <w:rFonts w:hint="eastAsia"/>
              </w:rPr>
              <w:t>項目</w:t>
            </w:r>
          </w:p>
        </w:tc>
        <w:tc>
          <w:tcPr>
            <w:tcW w:w="1356" w:type="dxa"/>
            <w:shd w:val="clear" w:color="auto" w:fill="auto"/>
            <w:vAlign w:val="center"/>
            <w:hideMark/>
          </w:tcPr>
          <w:p w14:paraId="669F9D29" w14:textId="77777777" w:rsidR="00602186" w:rsidRPr="00602186" w:rsidRDefault="00602186" w:rsidP="00602186">
            <w:pPr>
              <w:pStyle w:val="142"/>
              <w:jc w:val="center"/>
              <w:rPr>
                <w:rFonts w:hint="eastAsia"/>
              </w:rPr>
            </w:pPr>
            <w:r w:rsidRPr="00602186">
              <w:rPr>
                <w:rFonts w:hint="eastAsia"/>
              </w:rPr>
              <w:t>10</w:t>
            </w:r>
            <w:r w:rsidRPr="00602186">
              <w:t>8</w:t>
            </w:r>
            <w:r w:rsidRPr="00602186">
              <w:rPr>
                <w:rFonts w:hint="eastAsia"/>
              </w:rPr>
              <w:t>年度</w:t>
            </w:r>
          </w:p>
        </w:tc>
        <w:tc>
          <w:tcPr>
            <w:tcW w:w="1256" w:type="dxa"/>
            <w:shd w:val="clear" w:color="auto" w:fill="auto"/>
            <w:vAlign w:val="center"/>
            <w:hideMark/>
          </w:tcPr>
          <w:p w14:paraId="145D1AEB" w14:textId="77777777" w:rsidR="00602186" w:rsidRPr="00602186" w:rsidRDefault="00602186" w:rsidP="00602186">
            <w:pPr>
              <w:pStyle w:val="142"/>
              <w:jc w:val="center"/>
              <w:rPr>
                <w:rFonts w:hint="eastAsia"/>
              </w:rPr>
            </w:pPr>
            <w:r w:rsidRPr="00602186">
              <w:rPr>
                <w:rFonts w:hint="eastAsia"/>
              </w:rPr>
              <w:t>10</w:t>
            </w:r>
            <w:r w:rsidRPr="00602186">
              <w:t>9</w:t>
            </w:r>
            <w:r w:rsidRPr="00602186">
              <w:rPr>
                <w:rFonts w:hint="eastAsia"/>
              </w:rPr>
              <w:t>年度</w:t>
            </w:r>
          </w:p>
        </w:tc>
        <w:tc>
          <w:tcPr>
            <w:tcW w:w="1256" w:type="dxa"/>
            <w:shd w:val="clear" w:color="auto" w:fill="auto"/>
            <w:vAlign w:val="center"/>
            <w:hideMark/>
          </w:tcPr>
          <w:p w14:paraId="52DE67DC" w14:textId="77777777" w:rsidR="00602186" w:rsidRPr="00602186" w:rsidRDefault="00602186" w:rsidP="00602186">
            <w:pPr>
              <w:pStyle w:val="142"/>
              <w:jc w:val="center"/>
              <w:rPr>
                <w:rFonts w:hint="eastAsia"/>
              </w:rPr>
            </w:pPr>
            <w:r w:rsidRPr="00602186">
              <w:rPr>
                <w:rFonts w:hint="eastAsia"/>
              </w:rPr>
              <w:t>1</w:t>
            </w:r>
            <w:r w:rsidRPr="00602186">
              <w:t>1</w:t>
            </w:r>
            <w:r w:rsidRPr="00602186">
              <w:rPr>
                <w:rFonts w:hint="eastAsia"/>
              </w:rPr>
              <w:t>0年度</w:t>
            </w:r>
          </w:p>
        </w:tc>
        <w:tc>
          <w:tcPr>
            <w:tcW w:w="1256" w:type="dxa"/>
            <w:shd w:val="clear" w:color="auto" w:fill="auto"/>
            <w:vAlign w:val="center"/>
            <w:hideMark/>
          </w:tcPr>
          <w:p w14:paraId="39434F7E" w14:textId="77777777" w:rsidR="00602186" w:rsidRPr="00602186" w:rsidRDefault="00602186" w:rsidP="00602186">
            <w:pPr>
              <w:pStyle w:val="142"/>
              <w:jc w:val="center"/>
              <w:rPr>
                <w:rFonts w:hint="eastAsia"/>
              </w:rPr>
            </w:pPr>
            <w:r w:rsidRPr="00602186">
              <w:rPr>
                <w:rFonts w:hint="eastAsia"/>
              </w:rPr>
              <w:t>11</w:t>
            </w:r>
            <w:r w:rsidRPr="00602186">
              <w:t>1</w:t>
            </w:r>
            <w:r w:rsidRPr="00602186">
              <w:rPr>
                <w:rFonts w:hint="eastAsia"/>
              </w:rPr>
              <w:t>年度</w:t>
            </w:r>
          </w:p>
        </w:tc>
        <w:tc>
          <w:tcPr>
            <w:tcW w:w="1338" w:type="dxa"/>
            <w:shd w:val="clear" w:color="auto" w:fill="auto"/>
            <w:vAlign w:val="center"/>
            <w:hideMark/>
          </w:tcPr>
          <w:p w14:paraId="664D762E" w14:textId="77777777" w:rsidR="00602186" w:rsidRPr="00602186" w:rsidRDefault="00602186" w:rsidP="00602186">
            <w:pPr>
              <w:pStyle w:val="142"/>
              <w:jc w:val="center"/>
              <w:rPr>
                <w:rFonts w:hint="eastAsia"/>
              </w:rPr>
            </w:pPr>
            <w:r w:rsidRPr="00602186">
              <w:rPr>
                <w:rFonts w:hint="eastAsia"/>
              </w:rPr>
              <w:t>11</w:t>
            </w:r>
            <w:r w:rsidRPr="00602186">
              <w:t>2</w:t>
            </w:r>
            <w:r w:rsidRPr="00602186">
              <w:rPr>
                <w:rFonts w:hint="eastAsia"/>
              </w:rPr>
              <w:t>年度</w:t>
            </w:r>
          </w:p>
        </w:tc>
      </w:tr>
      <w:tr w:rsidR="00602186" w:rsidRPr="00602186" w14:paraId="35377E43" w14:textId="77777777" w:rsidTr="00602186">
        <w:trPr>
          <w:trHeight w:val="397"/>
        </w:trPr>
        <w:tc>
          <w:tcPr>
            <w:tcW w:w="932" w:type="dxa"/>
            <w:vMerge w:val="restart"/>
            <w:shd w:val="clear" w:color="auto" w:fill="auto"/>
            <w:vAlign w:val="center"/>
            <w:hideMark/>
          </w:tcPr>
          <w:p w14:paraId="6D351619" w14:textId="77777777" w:rsidR="00602186" w:rsidRPr="00602186" w:rsidRDefault="00602186" w:rsidP="00602186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門診</w:t>
            </w:r>
          </w:p>
        </w:tc>
        <w:tc>
          <w:tcPr>
            <w:tcW w:w="1111" w:type="dxa"/>
            <w:shd w:val="clear" w:color="auto" w:fill="auto"/>
            <w:vAlign w:val="center"/>
            <w:hideMark/>
          </w:tcPr>
          <w:p w14:paraId="289DB126" w14:textId="77777777" w:rsidR="00602186" w:rsidRPr="00602186" w:rsidRDefault="00602186" w:rsidP="00602186">
            <w:pPr>
              <w:pStyle w:val="142"/>
              <w:jc w:val="center"/>
              <w:rPr>
                <w:rFonts w:hint="eastAsia"/>
              </w:rPr>
            </w:pPr>
            <w:r w:rsidRPr="00602186">
              <w:rPr>
                <w:rFonts w:hint="eastAsia"/>
              </w:rPr>
              <w:t>醫療收入</w:t>
            </w:r>
          </w:p>
        </w:tc>
        <w:tc>
          <w:tcPr>
            <w:tcW w:w="1356" w:type="dxa"/>
            <w:shd w:val="clear" w:color="auto" w:fill="auto"/>
            <w:vAlign w:val="center"/>
          </w:tcPr>
          <w:p w14:paraId="44A1C038" w14:textId="77777777" w:rsidR="00602186" w:rsidRPr="00273815" w:rsidRDefault="00602186" w:rsidP="00602186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273815">
              <w:rPr>
                <w:rFonts w:hint="eastAsia"/>
                <w:snapToGrid/>
                <w:sz w:val="22"/>
                <w:szCs w:val="22"/>
              </w:rPr>
              <w:t>2</w:t>
            </w:r>
            <w:r w:rsidRPr="00273815">
              <w:rPr>
                <w:snapToGrid/>
                <w:sz w:val="22"/>
                <w:szCs w:val="22"/>
              </w:rPr>
              <w:t>2,813,210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0C57EDC7" w14:textId="77777777" w:rsidR="00602186" w:rsidRPr="00273815" w:rsidRDefault="00602186" w:rsidP="00602186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273815">
              <w:rPr>
                <w:rFonts w:hint="eastAsia"/>
                <w:snapToGrid/>
                <w:sz w:val="22"/>
                <w:szCs w:val="22"/>
              </w:rPr>
              <w:t>2</w:t>
            </w:r>
            <w:r w:rsidRPr="00273815">
              <w:rPr>
                <w:snapToGrid/>
                <w:sz w:val="22"/>
                <w:szCs w:val="22"/>
              </w:rPr>
              <w:t>3,103,242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24499F12" w14:textId="77777777" w:rsidR="00602186" w:rsidRPr="00273815" w:rsidRDefault="00602186" w:rsidP="00602186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273815">
              <w:rPr>
                <w:rFonts w:hint="eastAsia"/>
                <w:snapToGrid/>
                <w:sz w:val="22"/>
                <w:szCs w:val="22"/>
              </w:rPr>
              <w:t>2</w:t>
            </w:r>
            <w:r w:rsidRPr="00273815">
              <w:rPr>
                <w:snapToGrid/>
                <w:sz w:val="22"/>
                <w:szCs w:val="22"/>
              </w:rPr>
              <w:t>4,497,111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37683CB9" w14:textId="77777777" w:rsidR="00602186" w:rsidRPr="00273815" w:rsidRDefault="00273815" w:rsidP="00602186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273815">
              <w:rPr>
                <w:rFonts w:hint="eastAsia"/>
                <w:sz w:val="22"/>
                <w:szCs w:val="22"/>
              </w:rPr>
              <w:t>2</w:t>
            </w:r>
            <w:r w:rsidRPr="00273815">
              <w:rPr>
                <w:sz w:val="22"/>
                <w:szCs w:val="22"/>
              </w:rPr>
              <w:t>7,651,677</w:t>
            </w:r>
          </w:p>
        </w:tc>
        <w:tc>
          <w:tcPr>
            <w:tcW w:w="1338" w:type="dxa"/>
            <w:shd w:val="clear" w:color="auto" w:fill="auto"/>
            <w:vAlign w:val="center"/>
          </w:tcPr>
          <w:p w14:paraId="34EE4E1D" w14:textId="77777777" w:rsidR="00602186" w:rsidRPr="00273815" w:rsidRDefault="00273815" w:rsidP="00602186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8,833,274</w:t>
            </w:r>
          </w:p>
        </w:tc>
      </w:tr>
      <w:tr w:rsidR="00602186" w:rsidRPr="00602186" w14:paraId="716B5A2A" w14:textId="77777777" w:rsidTr="00602186">
        <w:trPr>
          <w:trHeight w:val="397"/>
        </w:trPr>
        <w:tc>
          <w:tcPr>
            <w:tcW w:w="932" w:type="dxa"/>
            <w:vMerge/>
            <w:vAlign w:val="center"/>
            <w:hideMark/>
          </w:tcPr>
          <w:p w14:paraId="2CF38E02" w14:textId="77777777" w:rsidR="00602186" w:rsidRPr="00602186" w:rsidRDefault="00602186" w:rsidP="00602186">
            <w:pPr>
              <w:pStyle w:val="142"/>
              <w:jc w:val="center"/>
            </w:pPr>
          </w:p>
        </w:tc>
        <w:tc>
          <w:tcPr>
            <w:tcW w:w="1111" w:type="dxa"/>
            <w:shd w:val="clear" w:color="auto" w:fill="auto"/>
            <w:vAlign w:val="center"/>
            <w:hideMark/>
          </w:tcPr>
          <w:p w14:paraId="169BA903" w14:textId="77777777" w:rsidR="00602186" w:rsidRPr="00602186" w:rsidRDefault="00602186" w:rsidP="00602186">
            <w:pPr>
              <w:pStyle w:val="142"/>
              <w:jc w:val="center"/>
              <w:rPr>
                <w:rFonts w:hint="eastAsia"/>
              </w:rPr>
            </w:pPr>
            <w:r w:rsidRPr="00602186">
              <w:rPr>
                <w:rFonts w:hint="eastAsia"/>
              </w:rPr>
              <w:t>醫療成本</w:t>
            </w:r>
          </w:p>
        </w:tc>
        <w:tc>
          <w:tcPr>
            <w:tcW w:w="1356" w:type="dxa"/>
            <w:shd w:val="clear" w:color="auto" w:fill="auto"/>
            <w:vAlign w:val="center"/>
          </w:tcPr>
          <w:p w14:paraId="6CAF9A19" w14:textId="77777777" w:rsidR="00602186" w:rsidRPr="00273815" w:rsidRDefault="00602186" w:rsidP="00602186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273815">
              <w:rPr>
                <w:rFonts w:hint="eastAsia"/>
                <w:snapToGrid/>
                <w:sz w:val="22"/>
                <w:szCs w:val="22"/>
              </w:rPr>
              <w:t>1</w:t>
            </w:r>
            <w:r w:rsidRPr="00273815">
              <w:rPr>
                <w:snapToGrid/>
                <w:sz w:val="22"/>
                <w:szCs w:val="22"/>
              </w:rPr>
              <w:t>6,133,306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27B7B243" w14:textId="77777777" w:rsidR="00602186" w:rsidRPr="00273815" w:rsidRDefault="00602186" w:rsidP="00602186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273815">
              <w:rPr>
                <w:rFonts w:hint="eastAsia"/>
                <w:snapToGrid/>
                <w:sz w:val="22"/>
                <w:szCs w:val="22"/>
              </w:rPr>
              <w:t>1</w:t>
            </w:r>
            <w:r w:rsidRPr="00273815">
              <w:rPr>
                <w:snapToGrid/>
                <w:sz w:val="22"/>
                <w:szCs w:val="22"/>
              </w:rPr>
              <w:t>7,176,687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4D3E6D82" w14:textId="77777777" w:rsidR="00602186" w:rsidRPr="00273815" w:rsidRDefault="00602186" w:rsidP="00602186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273815">
              <w:rPr>
                <w:rFonts w:hint="eastAsia"/>
                <w:snapToGrid/>
                <w:sz w:val="22"/>
                <w:szCs w:val="22"/>
              </w:rPr>
              <w:t>1</w:t>
            </w:r>
            <w:r w:rsidRPr="00273815">
              <w:rPr>
                <w:snapToGrid/>
                <w:sz w:val="22"/>
                <w:szCs w:val="22"/>
              </w:rPr>
              <w:t>8,891,298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6EFC04C4" w14:textId="77777777" w:rsidR="00602186" w:rsidRPr="00273815" w:rsidRDefault="00273815" w:rsidP="00602186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273815">
              <w:rPr>
                <w:rFonts w:hint="eastAsia"/>
                <w:sz w:val="22"/>
                <w:szCs w:val="22"/>
              </w:rPr>
              <w:t>2</w:t>
            </w:r>
            <w:r w:rsidRPr="00273815">
              <w:rPr>
                <w:sz w:val="22"/>
                <w:szCs w:val="22"/>
              </w:rPr>
              <w:t>0,411,709</w:t>
            </w:r>
          </w:p>
        </w:tc>
        <w:tc>
          <w:tcPr>
            <w:tcW w:w="1338" w:type="dxa"/>
            <w:shd w:val="clear" w:color="auto" w:fill="auto"/>
            <w:vAlign w:val="center"/>
          </w:tcPr>
          <w:p w14:paraId="554FCCA9" w14:textId="77777777" w:rsidR="00602186" w:rsidRPr="00273815" w:rsidRDefault="00273815" w:rsidP="00602186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4,176,096</w:t>
            </w:r>
          </w:p>
        </w:tc>
      </w:tr>
      <w:tr w:rsidR="00602186" w:rsidRPr="00602186" w14:paraId="0779A1C0" w14:textId="77777777" w:rsidTr="00602186">
        <w:trPr>
          <w:trHeight w:val="397"/>
        </w:trPr>
        <w:tc>
          <w:tcPr>
            <w:tcW w:w="932" w:type="dxa"/>
            <w:vMerge/>
            <w:vAlign w:val="center"/>
          </w:tcPr>
          <w:p w14:paraId="3E6EF73E" w14:textId="77777777" w:rsidR="00602186" w:rsidRPr="00602186" w:rsidRDefault="00602186" w:rsidP="00602186">
            <w:pPr>
              <w:pStyle w:val="142"/>
              <w:jc w:val="center"/>
            </w:pPr>
          </w:p>
        </w:tc>
        <w:tc>
          <w:tcPr>
            <w:tcW w:w="1111" w:type="dxa"/>
            <w:shd w:val="clear" w:color="auto" w:fill="auto"/>
            <w:vAlign w:val="center"/>
          </w:tcPr>
          <w:p w14:paraId="420FD446" w14:textId="77777777" w:rsidR="00602186" w:rsidRPr="00602186" w:rsidRDefault="00602186" w:rsidP="00602186">
            <w:pPr>
              <w:pStyle w:val="142"/>
              <w:jc w:val="center"/>
              <w:rPr>
                <w:rFonts w:hint="eastAsia"/>
              </w:rPr>
            </w:pPr>
            <w:r w:rsidRPr="00602186">
              <w:rPr>
                <w:rFonts w:hint="eastAsia"/>
              </w:rPr>
              <w:t>成本率</w:t>
            </w:r>
          </w:p>
        </w:tc>
        <w:tc>
          <w:tcPr>
            <w:tcW w:w="1356" w:type="dxa"/>
            <w:shd w:val="clear" w:color="auto" w:fill="auto"/>
            <w:vAlign w:val="center"/>
          </w:tcPr>
          <w:p w14:paraId="744F5798" w14:textId="77777777" w:rsidR="00602186" w:rsidRPr="00273815" w:rsidRDefault="00602186" w:rsidP="00602186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273815">
              <w:rPr>
                <w:rFonts w:hint="eastAsia"/>
                <w:snapToGrid/>
                <w:sz w:val="22"/>
                <w:szCs w:val="22"/>
              </w:rPr>
              <w:t xml:space="preserve">      70.</w:t>
            </w:r>
            <w:r w:rsidRPr="00273815">
              <w:rPr>
                <w:snapToGrid/>
                <w:sz w:val="22"/>
                <w:szCs w:val="22"/>
              </w:rPr>
              <w:t>72</w:t>
            </w:r>
            <w:r w:rsidRPr="00273815">
              <w:rPr>
                <w:rFonts w:hint="eastAsia"/>
                <w:snapToGrid/>
                <w:sz w:val="22"/>
                <w:szCs w:val="22"/>
              </w:rPr>
              <w:t xml:space="preserve"> 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22E05E14" w14:textId="77777777" w:rsidR="00602186" w:rsidRPr="00273815" w:rsidRDefault="00602186" w:rsidP="00602186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273815">
              <w:rPr>
                <w:rFonts w:hint="eastAsia"/>
                <w:snapToGrid/>
                <w:sz w:val="22"/>
                <w:szCs w:val="22"/>
              </w:rPr>
              <w:t xml:space="preserve">     7</w:t>
            </w:r>
            <w:r w:rsidRPr="00273815">
              <w:rPr>
                <w:snapToGrid/>
                <w:sz w:val="22"/>
                <w:szCs w:val="22"/>
              </w:rPr>
              <w:t>4.35</w:t>
            </w:r>
            <w:r w:rsidRPr="00273815">
              <w:rPr>
                <w:rFonts w:hint="eastAsia"/>
                <w:snapToGrid/>
                <w:sz w:val="22"/>
                <w:szCs w:val="22"/>
              </w:rPr>
              <w:t xml:space="preserve"> 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1485E27C" w14:textId="77777777" w:rsidR="00602186" w:rsidRPr="00273815" w:rsidRDefault="00602186" w:rsidP="00602186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273815">
              <w:rPr>
                <w:rFonts w:hint="eastAsia"/>
                <w:snapToGrid/>
                <w:sz w:val="22"/>
                <w:szCs w:val="22"/>
              </w:rPr>
              <w:t xml:space="preserve">     7</w:t>
            </w:r>
            <w:r w:rsidRPr="00273815">
              <w:rPr>
                <w:snapToGrid/>
                <w:sz w:val="22"/>
                <w:szCs w:val="22"/>
              </w:rPr>
              <w:t>7.12</w:t>
            </w:r>
            <w:r w:rsidRPr="00273815">
              <w:rPr>
                <w:rFonts w:hint="eastAsia"/>
                <w:snapToGrid/>
                <w:sz w:val="22"/>
                <w:szCs w:val="22"/>
              </w:rPr>
              <w:t xml:space="preserve"> 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6F4E71E1" w14:textId="77777777" w:rsidR="00602186" w:rsidRPr="00273815" w:rsidRDefault="00273815" w:rsidP="00602186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7</w:t>
            </w:r>
            <w:r>
              <w:rPr>
                <w:sz w:val="22"/>
                <w:szCs w:val="22"/>
              </w:rPr>
              <w:t>3.82</w:t>
            </w:r>
          </w:p>
        </w:tc>
        <w:tc>
          <w:tcPr>
            <w:tcW w:w="1338" w:type="dxa"/>
            <w:shd w:val="clear" w:color="auto" w:fill="auto"/>
            <w:vAlign w:val="center"/>
          </w:tcPr>
          <w:p w14:paraId="2F73C5D7" w14:textId="77777777" w:rsidR="00602186" w:rsidRPr="00273815" w:rsidRDefault="00273815" w:rsidP="00602186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7</w:t>
            </w:r>
            <w:r>
              <w:rPr>
                <w:sz w:val="22"/>
                <w:szCs w:val="22"/>
              </w:rPr>
              <w:t>5.27</w:t>
            </w:r>
          </w:p>
        </w:tc>
      </w:tr>
      <w:tr w:rsidR="00602186" w:rsidRPr="00602186" w14:paraId="34A6620F" w14:textId="77777777" w:rsidTr="00602186">
        <w:trPr>
          <w:trHeight w:val="397"/>
        </w:trPr>
        <w:tc>
          <w:tcPr>
            <w:tcW w:w="932" w:type="dxa"/>
            <w:vMerge w:val="restart"/>
            <w:shd w:val="clear" w:color="auto" w:fill="auto"/>
            <w:vAlign w:val="center"/>
            <w:hideMark/>
          </w:tcPr>
          <w:p w14:paraId="603EF1A7" w14:textId="77777777" w:rsidR="00602186" w:rsidRPr="00602186" w:rsidRDefault="00602186" w:rsidP="00602186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住院</w:t>
            </w:r>
          </w:p>
        </w:tc>
        <w:tc>
          <w:tcPr>
            <w:tcW w:w="1111" w:type="dxa"/>
            <w:shd w:val="clear" w:color="auto" w:fill="auto"/>
            <w:vAlign w:val="center"/>
            <w:hideMark/>
          </w:tcPr>
          <w:p w14:paraId="69C988A1" w14:textId="77777777" w:rsidR="00602186" w:rsidRPr="00602186" w:rsidRDefault="00602186" w:rsidP="00602186">
            <w:pPr>
              <w:pStyle w:val="142"/>
              <w:jc w:val="center"/>
              <w:rPr>
                <w:rFonts w:hint="eastAsia"/>
              </w:rPr>
            </w:pPr>
            <w:r w:rsidRPr="00602186">
              <w:rPr>
                <w:rFonts w:hint="eastAsia"/>
              </w:rPr>
              <w:t>醫療收入</w:t>
            </w:r>
          </w:p>
        </w:tc>
        <w:tc>
          <w:tcPr>
            <w:tcW w:w="1356" w:type="dxa"/>
            <w:shd w:val="clear" w:color="auto" w:fill="auto"/>
            <w:vAlign w:val="center"/>
          </w:tcPr>
          <w:p w14:paraId="738B7714" w14:textId="77777777" w:rsidR="00602186" w:rsidRPr="00273815" w:rsidRDefault="00602186" w:rsidP="00602186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273815">
              <w:rPr>
                <w:rFonts w:hint="eastAsia"/>
                <w:snapToGrid/>
                <w:sz w:val="22"/>
                <w:szCs w:val="22"/>
              </w:rPr>
              <w:t>1</w:t>
            </w:r>
            <w:r w:rsidRPr="00273815">
              <w:rPr>
                <w:snapToGrid/>
                <w:sz w:val="22"/>
                <w:szCs w:val="22"/>
              </w:rPr>
              <w:t>8,180,156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48643E5D" w14:textId="77777777" w:rsidR="00602186" w:rsidRPr="00273815" w:rsidRDefault="00602186" w:rsidP="00602186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273815">
              <w:rPr>
                <w:rFonts w:hint="eastAsia"/>
                <w:snapToGrid/>
                <w:sz w:val="22"/>
                <w:szCs w:val="22"/>
              </w:rPr>
              <w:t>18,</w:t>
            </w:r>
            <w:r w:rsidRPr="00273815">
              <w:rPr>
                <w:snapToGrid/>
                <w:sz w:val="22"/>
                <w:szCs w:val="22"/>
              </w:rPr>
              <w:t>870,646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48B9589E" w14:textId="77777777" w:rsidR="00602186" w:rsidRPr="00273815" w:rsidRDefault="00602186" w:rsidP="00602186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273815">
              <w:rPr>
                <w:rFonts w:hint="eastAsia"/>
                <w:snapToGrid/>
                <w:sz w:val="22"/>
                <w:szCs w:val="22"/>
              </w:rPr>
              <w:t>1</w:t>
            </w:r>
            <w:r w:rsidRPr="00273815">
              <w:rPr>
                <w:snapToGrid/>
                <w:sz w:val="22"/>
                <w:szCs w:val="22"/>
              </w:rPr>
              <w:t>8,677,734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09896F48" w14:textId="77777777" w:rsidR="00602186" w:rsidRPr="00273815" w:rsidRDefault="00273815" w:rsidP="00602186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1,566,354</w:t>
            </w:r>
          </w:p>
        </w:tc>
        <w:tc>
          <w:tcPr>
            <w:tcW w:w="1338" w:type="dxa"/>
            <w:shd w:val="clear" w:color="auto" w:fill="auto"/>
            <w:vAlign w:val="center"/>
          </w:tcPr>
          <w:p w14:paraId="787ED460" w14:textId="77777777" w:rsidR="00602186" w:rsidRPr="00273815" w:rsidRDefault="00273815" w:rsidP="00602186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5,857,509</w:t>
            </w:r>
          </w:p>
        </w:tc>
      </w:tr>
      <w:tr w:rsidR="00602186" w:rsidRPr="00602186" w14:paraId="6ABBB0BA" w14:textId="77777777" w:rsidTr="00602186">
        <w:trPr>
          <w:trHeight w:val="397"/>
        </w:trPr>
        <w:tc>
          <w:tcPr>
            <w:tcW w:w="932" w:type="dxa"/>
            <w:vMerge/>
            <w:vAlign w:val="center"/>
            <w:hideMark/>
          </w:tcPr>
          <w:p w14:paraId="6E0CA49A" w14:textId="77777777" w:rsidR="00602186" w:rsidRPr="00602186" w:rsidRDefault="00602186" w:rsidP="00602186">
            <w:pPr>
              <w:pStyle w:val="142"/>
              <w:jc w:val="center"/>
            </w:pPr>
          </w:p>
        </w:tc>
        <w:tc>
          <w:tcPr>
            <w:tcW w:w="1111" w:type="dxa"/>
            <w:shd w:val="clear" w:color="auto" w:fill="auto"/>
            <w:vAlign w:val="center"/>
            <w:hideMark/>
          </w:tcPr>
          <w:p w14:paraId="761388E6" w14:textId="77777777" w:rsidR="00602186" w:rsidRPr="00602186" w:rsidRDefault="00602186" w:rsidP="00602186">
            <w:pPr>
              <w:pStyle w:val="142"/>
              <w:jc w:val="center"/>
              <w:rPr>
                <w:rFonts w:hint="eastAsia"/>
              </w:rPr>
            </w:pPr>
            <w:r w:rsidRPr="00602186">
              <w:rPr>
                <w:rFonts w:hint="eastAsia"/>
              </w:rPr>
              <w:t>醫療成本</w:t>
            </w:r>
          </w:p>
        </w:tc>
        <w:tc>
          <w:tcPr>
            <w:tcW w:w="1356" w:type="dxa"/>
            <w:shd w:val="clear" w:color="auto" w:fill="auto"/>
            <w:vAlign w:val="center"/>
          </w:tcPr>
          <w:p w14:paraId="6677E18E" w14:textId="77777777" w:rsidR="00602186" w:rsidRPr="00273815" w:rsidRDefault="00602186" w:rsidP="00602186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273815">
              <w:rPr>
                <w:rFonts w:hint="eastAsia"/>
                <w:snapToGrid/>
                <w:sz w:val="22"/>
                <w:szCs w:val="22"/>
              </w:rPr>
              <w:t>15</w:t>
            </w:r>
            <w:r w:rsidRPr="00273815">
              <w:rPr>
                <w:snapToGrid/>
                <w:sz w:val="22"/>
                <w:szCs w:val="22"/>
              </w:rPr>
              <w:t>,345,955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2014E41F" w14:textId="77777777" w:rsidR="00602186" w:rsidRPr="00273815" w:rsidRDefault="00602186" w:rsidP="00602186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273815">
              <w:rPr>
                <w:rFonts w:hint="eastAsia"/>
                <w:snapToGrid/>
                <w:sz w:val="22"/>
                <w:szCs w:val="22"/>
              </w:rPr>
              <w:t>16</w:t>
            </w:r>
            <w:r w:rsidRPr="00273815">
              <w:rPr>
                <w:snapToGrid/>
                <w:sz w:val="22"/>
                <w:szCs w:val="22"/>
              </w:rPr>
              <w:t>,147,405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5C804370" w14:textId="77777777" w:rsidR="00602186" w:rsidRPr="00273815" w:rsidRDefault="00602186" w:rsidP="00602186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273815">
              <w:rPr>
                <w:rFonts w:hint="eastAsia"/>
                <w:snapToGrid/>
                <w:sz w:val="22"/>
                <w:szCs w:val="22"/>
              </w:rPr>
              <w:t>17,</w:t>
            </w:r>
            <w:r w:rsidRPr="00273815">
              <w:rPr>
                <w:snapToGrid/>
                <w:sz w:val="22"/>
                <w:szCs w:val="22"/>
              </w:rPr>
              <w:t>331,550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3FA81926" w14:textId="77777777" w:rsidR="00602186" w:rsidRPr="00273815" w:rsidRDefault="00273815" w:rsidP="00602186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9,965,448</w:t>
            </w:r>
          </w:p>
        </w:tc>
        <w:tc>
          <w:tcPr>
            <w:tcW w:w="1338" w:type="dxa"/>
            <w:shd w:val="clear" w:color="auto" w:fill="auto"/>
            <w:vAlign w:val="center"/>
          </w:tcPr>
          <w:p w14:paraId="2ED98B24" w14:textId="77777777" w:rsidR="00602186" w:rsidRPr="00273815" w:rsidRDefault="00273815" w:rsidP="00602186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4,053,478</w:t>
            </w:r>
          </w:p>
        </w:tc>
      </w:tr>
      <w:tr w:rsidR="00602186" w:rsidRPr="00602186" w14:paraId="0EBD54BC" w14:textId="77777777" w:rsidTr="00602186">
        <w:trPr>
          <w:trHeight w:val="397"/>
        </w:trPr>
        <w:tc>
          <w:tcPr>
            <w:tcW w:w="932" w:type="dxa"/>
            <w:vMerge/>
            <w:vAlign w:val="center"/>
            <w:hideMark/>
          </w:tcPr>
          <w:p w14:paraId="3D77C8CE" w14:textId="77777777" w:rsidR="00602186" w:rsidRPr="00602186" w:rsidRDefault="00602186" w:rsidP="00602186">
            <w:pPr>
              <w:pStyle w:val="142"/>
              <w:jc w:val="center"/>
            </w:pPr>
          </w:p>
        </w:tc>
        <w:tc>
          <w:tcPr>
            <w:tcW w:w="1111" w:type="dxa"/>
            <w:shd w:val="clear" w:color="auto" w:fill="auto"/>
            <w:vAlign w:val="center"/>
            <w:hideMark/>
          </w:tcPr>
          <w:p w14:paraId="375F5CA1" w14:textId="77777777" w:rsidR="00602186" w:rsidRPr="00602186" w:rsidRDefault="00602186" w:rsidP="00602186">
            <w:pPr>
              <w:pStyle w:val="142"/>
              <w:jc w:val="center"/>
              <w:rPr>
                <w:rFonts w:hint="eastAsia"/>
              </w:rPr>
            </w:pPr>
            <w:r w:rsidRPr="00602186">
              <w:rPr>
                <w:rFonts w:hint="eastAsia"/>
              </w:rPr>
              <w:t>成本率</w:t>
            </w:r>
          </w:p>
        </w:tc>
        <w:tc>
          <w:tcPr>
            <w:tcW w:w="1356" w:type="dxa"/>
            <w:shd w:val="clear" w:color="auto" w:fill="auto"/>
            <w:vAlign w:val="center"/>
          </w:tcPr>
          <w:p w14:paraId="60716580" w14:textId="77777777" w:rsidR="00602186" w:rsidRPr="00273815" w:rsidRDefault="00602186" w:rsidP="00602186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273815">
              <w:rPr>
                <w:rFonts w:hint="eastAsia"/>
                <w:snapToGrid/>
                <w:sz w:val="22"/>
                <w:szCs w:val="22"/>
              </w:rPr>
              <w:t xml:space="preserve">      84.</w:t>
            </w:r>
            <w:r w:rsidRPr="00273815">
              <w:rPr>
                <w:snapToGrid/>
                <w:sz w:val="22"/>
                <w:szCs w:val="22"/>
              </w:rPr>
              <w:t>41</w:t>
            </w:r>
            <w:r w:rsidRPr="00273815">
              <w:rPr>
                <w:rFonts w:hint="eastAsia"/>
                <w:snapToGrid/>
                <w:sz w:val="22"/>
                <w:szCs w:val="22"/>
              </w:rPr>
              <w:t xml:space="preserve"> 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794FD79B" w14:textId="77777777" w:rsidR="00602186" w:rsidRPr="00273815" w:rsidRDefault="00602186" w:rsidP="007C4A34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273815">
              <w:rPr>
                <w:rFonts w:hint="eastAsia"/>
                <w:snapToGrid/>
                <w:sz w:val="22"/>
                <w:szCs w:val="22"/>
              </w:rPr>
              <w:t xml:space="preserve">     8</w:t>
            </w:r>
            <w:r w:rsidRPr="00273815">
              <w:rPr>
                <w:snapToGrid/>
                <w:sz w:val="22"/>
                <w:szCs w:val="22"/>
              </w:rPr>
              <w:t>5.</w:t>
            </w:r>
            <w:r w:rsidR="007C4A34">
              <w:rPr>
                <w:snapToGrid/>
                <w:sz w:val="22"/>
                <w:szCs w:val="22"/>
              </w:rPr>
              <w:t>5</w:t>
            </w:r>
            <w:r w:rsidRPr="00273815">
              <w:rPr>
                <w:snapToGrid/>
                <w:sz w:val="22"/>
                <w:szCs w:val="22"/>
              </w:rPr>
              <w:t>7</w:t>
            </w:r>
            <w:r w:rsidRPr="00273815">
              <w:rPr>
                <w:rFonts w:hint="eastAsia"/>
                <w:snapToGrid/>
                <w:sz w:val="22"/>
                <w:szCs w:val="22"/>
              </w:rPr>
              <w:t xml:space="preserve"> 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070F5C09" w14:textId="77777777" w:rsidR="00602186" w:rsidRPr="00273815" w:rsidRDefault="00602186" w:rsidP="00602186">
            <w:pPr>
              <w:pStyle w:val="142"/>
              <w:jc w:val="right"/>
              <w:rPr>
                <w:rFonts w:hint="eastAsia"/>
                <w:snapToGrid/>
                <w:sz w:val="22"/>
                <w:szCs w:val="22"/>
              </w:rPr>
            </w:pPr>
            <w:r w:rsidRPr="00273815">
              <w:rPr>
                <w:rFonts w:hint="eastAsia"/>
                <w:snapToGrid/>
                <w:sz w:val="22"/>
                <w:szCs w:val="22"/>
              </w:rPr>
              <w:t xml:space="preserve">     </w:t>
            </w:r>
            <w:r w:rsidRPr="00273815">
              <w:rPr>
                <w:snapToGrid/>
                <w:sz w:val="22"/>
                <w:szCs w:val="22"/>
              </w:rPr>
              <w:t>92.79</w:t>
            </w:r>
            <w:r w:rsidRPr="00273815">
              <w:rPr>
                <w:rFonts w:hint="eastAsia"/>
                <w:snapToGrid/>
                <w:sz w:val="22"/>
                <w:szCs w:val="22"/>
              </w:rPr>
              <w:t xml:space="preserve"> </w:t>
            </w:r>
          </w:p>
        </w:tc>
        <w:tc>
          <w:tcPr>
            <w:tcW w:w="1256" w:type="dxa"/>
            <w:shd w:val="clear" w:color="auto" w:fill="auto"/>
            <w:vAlign w:val="center"/>
          </w:tcPr>
          <w:p w14:paraId="734A6928" w14:textId="77777777" w:rsidR="00602186" w:rsidRPr="00273815" w:rsidRDefault="00273815" w:rsidP="00602186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2.58</w:t>
            </w:r>
          </w:p>
        </w:tc>
        <w:tc>
          <w:tcPr>
            <w:tcW w:w="1338" w:type="dxa"/>
            <w:shd w:val="clear" w:color="auto" w:fill="auto"/>
            <w:vAlign w:val="center"/>
          </w:tcPr>
          <w:p w14:paraId="08B123F6" w14:textId="77777777" w:rsidR="00602186" w:rsidRPr="00273815" w:rsidRDefault="00273815" w:rsidP="00602186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>8.62</w:t>
            </w:r>
          </w:p>
        </w:tc>
      </w:tr>
    </w:tbl>
    <w:p w14:paraId="106864E6" w14:textId="77777777" w:rsidR="00602186" w:rsidRPr="00602186" w:rsidRDefault="00602186" w:rsidP="00602186">
      <w:pPr>
        <w:pStyle w:val="142"/>
      </w:pPr>
      <w:r w:rsidRPr="00602186">
        <w:rPr>
          <w:rFonts w:hint="eastAsia"/>
        </w:rPr>
        <w:t>說    明：1.</w:t>
      </w:r>
      <w:r w:rsidRPr="00602186">
        <w:t>108</w:t>
      </w:r>
      <w:r w:rsidRPr="00602186">
        <w:rPr>
          <w:rFonts w:hint="eastAsia"/>
        </w:rPr>
        <w:t>至1</w:t>
      </w:r>
      <w:r w:rsidRPr="00602186">
        <w:t>1</w:t>
      </w:r>
      <w:r>
        <w:t>1</w:t>
      </w:r>
      <w:r w:rsidRPr="00602186">
        <w:rPr>
          <w:rFonts w:hint="eastAsia"/>
        </w:rPr>
        <w:t>年度為決算數，11</w:t>
      </w:r>
      <w:r w:rsidRPr="00602186">
        <w:t>2</w:t>
      </w:r>
      <w:r w:rsidRPr="00602186">
        <w:rPr>
          <w:rFonts w:hint="eastAsia"/>
        </w:rPr>
        <w:t>年度為</w:t>
      </w:r>
      <w:r>
        <w:rPr>
          <w:rFonts w:hint="eastAsia"/>
        </w:rPr>
        <w:t>迄8月執行數</w:t>
      </w:r>
      <w:r w:rsidRPr="00602186">
        <w:rPr>
          <w:rFonts w:hint="eastAsia"/>
        </w:rPr>
        <w:t>。</w:t>
      </w:r>
    </w:p>
    <w:p w14:paraId="0FF392AA" w14:textId="77777777" w:rsidR="00602186" w:rsidRPr="00602186" w:rsidRDefault="00602186" w:rsidP="00602186">
      <w:pPr>
        <w:pStyle w:val="142"/>
        <w:ind w:leftChars="430" w:left="1456" w:hangingChars="98" w:hanging="238"/>
      </w:pPr>
      <w:r w:rsidRPr="00602186">
        <w:rPr>
          <w:rFonts w:hint="eastAsia"/>
        </w:rPr>
        <w:t>2.</w:t>
      </w:r>
      <w:r>
        <w:rPr>
          <w:rFonts w:hint="eastAsia"/>
        </w:rPr>
        <w:t>門診</w:t>
      </w:r>
      <w:r>
        <w:t>(</w:t>
      </w:r>
      <w:r w:rsidRPr="00602186">
        <w:rPr>
          <w:rFonts w:hint="eastAsia"/>
        </w:rPr>
        <w:t>住院</w:t>
      </w:r>
      <w:r>
        <w:rPr>
          <w:rFonts w:hint="eastAsia"/>
        </w:rPr>
        <w:t>)</w:t>
      </w:r>
      <w:r w:rsidRPr="00602186">
        <w:rPr>
          <w:rFonts w:hint="eastAsia"/>
        </w:rPr>
        <w:t>醫療成本率=</w:t>
      </w:r>
      <w:r>
        <w:rPr>
          <w:rFonts w:hint="eastAsia"/>
        </w:rPr>
        <w:t>門診</w:t>
      </w:r>
      <w:r>
        <w:t>(</w:t>
      </w:r>
      <w:r w:rsidRPr="00602186">
        <w:rPr>
          <w:rFonts w:hint="eastAsia"/>
        </w:rPr>
        <w:t>住院</w:t>
      </w:r>
      <w:r>
        <w:rPr>
          <w:rFonts w:hint="eastAsia"/>
        </w:rPr>
        <w:t>)</w:t>
      </w:r>
      <w:r w:rsidRPr="00602186">
        <w:rPr>
          <w:rFonts w:hint="eastAsia"/>
        </w:rPr>
        <w:t>醫療成本/</w:t>
      </w:r>
      <w:r>
        <w:rPr>
          <w:rFonts w:hint="eastAsia"/>
        </w:rPr>
        <w:t>門診</w:t>
      </w:r>
      <w:r>
        <w:t>(</w:t>
      </w:r>
      <w:r w:rsidRPr="00602186">
        <w:rPr>
          <w:rFonts w:hint="eastAsia"/>
        </w:rPr>
        <w:t>住院</w:t>
      </w:r>
      <w:r>
        <w:rPr>
          <w:rFonts w:hint="eastAsia"/>
        </w:rPr>
        <w:t>)</w:t>
      </w:r>
      <w:r w:rsidRPr="00602186">
        <w:rPr>
          <w:rFonts w:hint="eastAsia"/>
        </w:rPr>
        <w:t>醫療收入</w:t>
      </w:r>
      <w:r>
        <w:rPr>
          <w:rFonts w:hint="eastAsia"/>
        </w:rPr>
        <w:t>。</w:t>
      </w:r>
    </w:p>
    <w:p w14:paraId="0E4E45B3" w14:textId="77777777" w:rsidR="00602186" w:rsidRPr="00602186" w:rsidRDefault="00602186" w:rsidP="00602186">
      <w:pPr>
        <w:pStyle w:val="142"/>
      </w:pPr>
      <w:r w:rsidRPr="00602186">
        <w:rPr>
          <w:rFonts w:hint="eastAsia"/>
        </w:rPr>
        <w:t>資料來源：台大醫院提供。</w:t>
      </w:r>
    </w:p>
    <w:p w14:paraId="6BD49182" w14:textId="77777777" w:rsidR="0090226D" w:rsidRDefault="0090226D" w:rsidP="0090226D">
      <w:pPr>
        <w:ind w:left="566" w:firstLine="566"/>
      </w:pPr>
      <w:r w:rsidRPr="00F30479">
        <w:rPr>
          <w:rFonts w:hint="eastAsia"/>
        </w:rPr>
        <w:t>綜上，</w:t>
      </w:r>
      <w:r w:rsidR="009374F3">
        <w:rPr>
          <w:rFonts w:hint="eastAsia"/>
        </w:rPr>
        <w:t>台大醫院</w:t>
      </w:r>
      <w:r w:rsidR="009374F3" w:rsidRPr="009374F3">
        <w:rPr>
          <w:rFonts w:hint="eastAsia"/>
        </w:rPr>
        <w:t>111年度決算賸餘</w:t>
      </w:r>
      <w:r w:rsidR="009374F3">
        <w:rPr>
          <w:rFonts w:hint="eastAsia"/>
        </w:rPr>
        <w:t>雖</w:t>
      </w:r>
      <w:r w:rsidR="009374F3" w:rsidRPr="009374F3">
        <w:rPr>
          <w:rFonts w:hint="eastAsia"/>
        </w:rPr>
        <w:t>回升</w:t>
      </w:r>
      <w:r w:rsidR="009374F3">
        <w:rPr>
          <w:rFonts w:hint="eastAsia"/>
        </w:rPr>
        <w:t>，惟迄1</w:t>
      </w:r>
      <w:r w:rsidR="009374F3">
        <w:t>12</w:t>
      </w:r>
      <w:r w:rsidR="009374F3">
        <w:rPr>
          <w:rFonts w:hint="eastAsia"/>
        </w:rPr>
        <w:t>年8月</w:t>
      </w:r>
      <w:r w:rsidR="009374F3" w:rsidRPr="009374F3">
        <w:rPr>
          <w:rFonts w:hint="eastAsia"/>
        </w:rPr>
        <w:t>因醫療成本增加</w:t>
      </w:r>
      <w:r w:rsidR="009374F3">
        <w:rPr>
          <w:rFonts w:hint="eastAsia"/>
        </w:rPr>
        <w:t>，本業發生短絀2億餘元，</w:t>
      </w:r>
      <w:r w:rsidR="008C6AEC">
        <w:rPr>
          <w:rFonts w:hint="eastAsia"/>
        </w:rPr>
        <w:t>鑒於</w:t>
      </w:r>
      <w:r w:rsidR="009374F3" w:rsidRPr="009374F3">
        <w:rPr>
          <w:rFonts w:hint="eastAsia"/>
        </w:rPr>
        <w:t>門診及住院醫療成本率已較疫情前提高，</w:t>
      </w:r>
      <w:r w:rsidR="008C6AEC">
        <w:rPr>
          <w:rFonts w:hint="eastAsia"/>
        </w:rPr>
        <w:t>而</w:t>
      </w:r>
      <w:r w:rsidR="009374F3" w:rsidRPr="009374F3">
        <w:rPr>
          <w:rFonts w:hint="eastAsia"/>
        </w:rPr>
        <w:t>113年度人員調薪後</w:t>
      </w:r>
      <w:r w:rsidR="008C6AEC" w:rsidRPr="008C6AEC">
        <w:rPr>
          <w:rFonts w:hint="eastAsia"/>
        </w:rPr>
        <w:t>醫療成本</w:t>
      </w:r>
      <w:r w:rsidR="008C6AEC">
        <w:rPr>
          <w:rFonts w:hint="eastAsia"/>
        </w:rPr>
        <w:t>恐</w:t>
      </w:r>
      <w:r w:rsidR="009374F3" w:rsidRPr="009374F3">
        <w:rPr>
          <w:rFonts w:hint="eastAsia"/>
        </w:rPr>
        <w:t>又將增加，允宜兼顧醫療服務品質賡續強化成本</w:t>
      </w:r>
      <w:r w:rsidR="00D614A7">
        <w:rPr>
          <w:rFonts w:hint="eastAsia"/>
        </w:rPr>
        <w:t>管</w:t>
      </w:r>
      <w:r w:rsidR="009374F3" w:rsidRPr="009374F3">
        <w:rPr>
          <w:rFonts w:hint="eastAsia"/>
        </w:rPr>
        <w:t>控機制</w:t>
      </w:r>
      <w:r w:rsidR="008C6AEC">
        <w:rPr>
          <w:rFonts w:hint="eastAsia"/>
        </w:rPr>
        <w:t>，</w:t>
      </w:r>
      <w:r w:rsidR="008C6AEC" w:rsidRPr="008C6AEC">
        <w:rPr>
          <w:rFonts w:hint="eastAsia"/>
        </w:rPr>
        <w:t>俾利永續經營</w:t>
      </w:r>
      <w:r>
        <w:rPr>
          <w:rFonts w:hint="eastAsia"/>
        </w:rPr>
        <w:t>。</w:t>
      </w:r>
    </w:p>
    <w:p w14:paraId="54DF0BE1" w14:textId="77777777" w:rsidR="00A36D7B" w:rsidRPr="00B4553D" w:rsidRDefault="00FB2E5C" w:rsidP="00A36D7B">
      <w:pPr>
        <w:pStyle w:val="14"/>
        <w:ind w:left="567" w:hanging="567"/>
        <w:rPr>
          <w:rFonts w:hAnsi="標楷體"/>
        </w:rPr>
      </w:pPr>
      <w:bookmarkStart w:id="1" w:name="_Toc147935772"/>
      <w:r w:rsidRPr="00B4553D">
        <w:rPr>
          <w:rFonts w:hAnsi="標楷體" w:hint="eastAsia"/>
        </w:rPr>
        <w:t>二、</w:t>
      </w:r>
      <w:bookmarkStart w:id="2" w:name="_Toc401302845"/>
      <w:bookmarkStart w:id="3" w:name="_Toc402537226"/>
      <w:r w:rsidR="003E5E24">
        <w:rPr>
          <w:rFonts w:hAnsi="標楷體" w:hint="eastAsia"/>
        </w:rPr>
        <w:t>台</w:t>
      </w:r>
      <w:r w:rsidR="00C17F73" w:rsidRPr="007C31A5">
        <w:rPr>
          <w:rFonts w:hAnsi="標楷體" w:hint="eastAsia"/>
        </w:rPr>
        <w:t>大醫院</w:t>
      </w:r>
      <w:r w:rsidR="003E5E24">
        <w:rPr>
          <w:rFonts w:hAnsi="標楷體" w:hint="eastAsia"/>
        </w:rPr>
        <w:t>金山分院</w:t>
      </w:r>
      <w:bookmarkEnd w:id="2"/>
      <w:r w:rsidR="0064100C">
        <w:rPr>
          <w:rFonts w:hAnsi="標楷體" w:hint="eastAsia"/>
        </w:rPr>
        <w:t>1</w:t>
      </w:r>
      <w:r w:rsidR="0064100C">
        <w:rPr>
          <w:rFonts w:hAnsi="標楷體"/>
        </w:rPr>
        <w:t>1</w:t>
      </w:r>
      <w:r w:rsidR="00B06D99">
        <w:rPr>
          <w:rFonts w:hAnsi="標楷體"/>
        </w:rPr>
        <w:t>3</w:t>
      </w:r>
      <w:r w:rsidR="0064100C">
        <w:rPr>
          <w:rFonts w:hAnsi="標楷體" w:hint="eastAsia"/>
        </w:rPr>
        <w:t>年度</w:t>
      </w:r>
      <w:r w:rsidR="00B06D99">
        <w:rPr>
          <w:rFonts w:hAnsi="標楷體" w:hint="eastAsia"/>
        </w:rPr>
        <w:t>將新增辦理「長照暨醫療綜合大樓新建工程」計畫</w:t>
      </w:r>
      <w:r w:rsidR="003E5E24">
        <w:rPr>
          <w:rFonts w:hAnsi="標楷體" w:hint="eastAsia"/>
        </w:rPr>
        <w:t>，</w:t>
      </w:r>
      <w:r w:rsidR="00240F30" w:rsidRPr="00240F30">
        <w:rPr>
          <w:rFonts w:hAnsi="標楷體" w:hint="eastAsia"/>
        </w:rPr>
        <w:t>為利提供多元化服務</w:t>
      </w:r>
      <w:r w:rsidR="00240F30">
        <w:rPr>
          <w:rFonts w:hAnsi="標楷體" w:hint="eastAsia"/>
        </w:rPr>
        <w:t>，</w:t>
      </w:r>
      <w:r w:rsidR="003E5E24">
        <w:rPr>
          <w:rFonts w:hAnsi="標楷體" w:hint="eastAsia"/>
        </w:rPr>
        <w:t>允宜</w:t>
      </w:r>
      <w:r w:rsidR="00B06D99">
        <w:rPr>
          <w:rFonts w:hAnsi="標楷體" w:hint="eastAsia"/>
        </w:rPr>
        <w:t>賡續</w:t>
      </w:r>
      <w:r w:rsidR="003E5E24">
        <w:rPr>
          <w:rFonts w:hAnsi="標楷體" w:hint="eastAsia"/>
        </w:rPr>
        <w:t>整合醫療體系資源</w:t>
      </w:r>
      <w:bookmarkEnd w:id="3"/>
      <w:r w:rsidR="00240F30">
        <w:rPr>
          <w:rFonts w:hAnsi="標楷體" w:hint="eastAsia"/>
        </w:rPr>
        <w:t>，俾達自給自足</w:t>
      </w:r>
      <w:bookmarkEnd w:id="1"/>
    </w:p>
    <w:p w14:paraId="0BD7A70F" w14:textId="77777777" w:rsidR="00A36D7B" w:rsidRPr="00B4553D" w:rsidRDefault="004A0592" w:rsidP="0021149A">
      <w:pPr>
        <w:ind w:left="566" w:firstLine="566"/>
        <w:rPr>
          <w:rFonts w:hAnsi="標楷體"/>
        </w:rPr>
      </w:pPr>
      <w:r>
        <w:rPr>
          <w:rFonts w:hAnsi="標楷體" w:hint="eastAsia"/>
        </w:rPr>
        <w:t>台</w:t>
      </w:r>
      <w:r w:rsidR="00A36D7B" w:rsidRPr="00B4553D">
        <w:rPr>
          <w:rFonts w:hAnsi="標楷體" w:hint="eastAsia"/>
        </w:rPr>
        <w:t>大醫院</w:t>
      </w:r>
      <w:r>
        <w:rPr>
          <w:rFonts w:hAnsi="標楷體" w:hint="eastAsia"/>
        </w:rPr>
        <w:t>金山分院</w:t>
      </w:r>
      <w:r w:rsidR="00DB1F8D" w:rsidRPr="00B4553D">
        <w:rPr>
          <w:rFonts w:hAnsi="標楷體" w:hint="eastAsia"/>
        </w:rPr>
        <w:t>11</w:t>
      </w:r>
      <w:r w:rsidR="00B06D99">
        <w:rPr>
          <w:rFonts w:hAnsi="標楷體"/>
        </w:rPr>
        <w:t>3</w:t>
      </w:r>
      <w:r w:rsidR="00A36D7B" w:rsidRPr="00B4553D">
        <w:rPr>
          <w:rFonts w:hAnsi="標楷體" w:hint="eastAsia"/>
        </w:rPr>
        <w:t>年度預算案</w:t>
      </w:r>
      <w:r>
        <w:rPr>
          <w:rFonts w:hAnsi="標楷體" w:hint="eastAsia"/>
        </w:rPr>
        <w:t>編列</w:t>
      </w:r>
      <w:r w:rsidR="00B06D99">
        <w:rPr>
          <w:rFonts w:hAnsi="標楷體" w:hint="eastAsia"/>
        </w:rPr>
        <w:t>短絀3</w:t>
      </w:r>
      <w:r w:rsidR="00B06D99">
        <w:rPr>
          <w:rFonts w:hAnsi="標楷體"/>
        </w:rPr>
        <w:t>,219</w:t>
      </w:r>
      <w:r>
        <w:rPr>
          <w:rFonts w:hAnsi="標楷體" w:hint="eastAsia"/>
        </w:rPr>
        <w:t>萬</w:t>
      </w:r>
      <w:r w:rsidR="00B06D99">
        <w:rPr>
          <w:rFonts w:hAnsi="標楷體" w:hint="eastAsia"/>
        </w:rPr>
        <w:t>8</w:t>
      </w:r>
      <w:r>
        <w:rPr>
          <w:rFonts w:hAnsi="標楷體" w:hint="eastAsia"/>
        </w:rPr>
        <w:t>千元，較1</w:t>
      </w:r>
      <w:r>
        <w:rPr>
          <w:rFonts w:hAnsi="標楷體"/>
        </w:rPr>
        <w:t>1</w:t>
      </w:r>
      <w:r w:rsidR="00B06D99">
        <w:rPr>
          <w:rFonts w:hAnsi="標楷體"/>
        </w:rPr>
        <w:t>2</w:t>
      </w:r>
      <w:r>
        <w:rPr>
          <w:rFonts w:hAnsi="標楷體" w:hint="eastAsia"/>
        </w:rPr>
        <w:t>年度預算</w:t>
      </w:r>
      <w:r w:rsidR="00B06D99">
        <w:rPr>
          <w:rFonts w:hAnsi="標楷體" w:hint="eastAsia"/>
        </w:rPr>
        <w:t>賸餘1億</w:t>
      </w:r>
      <w:r>
        <w:rPr>
          <w:rFonts w:hAnsi="標楷體" w:hint="eastAsia"/>
        </w:rPr>
        <w:t>3</w:t>
      </w:r>
      <w:r>
        <w:rPr>
          <w:rFonts w:hAnsi="標楷體"/>
        </w:rPr>
        <w:t>,</w:t>
      </w:r>
      <w:r w:rsidR="00B06D99">
        <w:rPr>
          <w:rFonts w:hAnsi="標楷體"/>
        </w:rPr>
        <w:t>795</w:t>
      </w:r>
      <w:r>
        <w:rPr>
          <w:rFonts w:hAnsi="標楷體" w:hint="eastAsia"/>
        </w:rPr>
        <w:t>萬</w:t>
      </w:r>
      <w:r w:rsidR="00B06D99">
        <w:rPr>
          <w:rFonts w:hAnsi="標楷體" w:hint="eastAsia"/>
        </w:rPr>
        <w:t>4</w:t>
      </w:r>
      <w:r>
        <w:rPr>
          <w:rFonts w:hAnsi="標楷體" w:hint="eastAsia"/>
        </w:rPr>
        <w:t>千元</w:t>
      </w:r>
      <w:r w:rsidR="00A91A4A">
        <w:rPr>
          <w:rFonts w:hAnsi="標楷體" w:hint="eastAsia"/>
        </w:rPr>
        <w:t>轉</w:t>
      </w:r>
      <w:r w:rsidR="00B06D99">
        <w:rPr>
          <w:rFonts w:hAnsi="標楷體" w:hint="eastAsia"/>
        </w:rPr>
        <w:t>餘</w:t>
      </w:r>
      <w:r>
        <w:rPr>
          <w:rFonts w:hAnsi="標楷體" w:hint="eastAsia"/>
        </w:rPr>
        <w:t>為</w:t>
      </w:r>
      <w:r w:rsidR="00B06D99">
        <w:rPr>
          <w:rFonts w:hAnsi="標楷體" w:hint="eastAsia"/>
        </w:rPr>
        <w:t>絀；另固定資產建設</w:t>
      </w:r>
      <w:r w:rsidR="00E22A1C">
        <w:rPr>
          <w:rFonts w:hAnsi="標楷體" w:hint="eastAsia"/>
        </w:rPr>
        <w:t>改良擴充共編列2</w:t>
      </w:r>
      <w:r w:rsidR="00E22A1C">
        <w:rPr>
          <w:rFonts w:hAnsi="標楷體"/>
        </w:rPr>
        <w:t>,526</w:t>
      </w:r>
      <w:r w:rsidR="00E22A1C">
        <w:rPr>
          <w:rFonts w:hAnsi="標楷體" w:hint="eastAsia"/>
        </w:rPr>
        <w:t>萬2千元，其中專案計畫編列1</w:t>
      </w:r>
      <w:r w:rsidR="00E22A1C">
        <w:rPr>
          <w:rFonts w:hAnsi="標楷體"/>
        </w:rPr>
        <w:t>,325</w:t>
      </w:r>
      <w:r w:rsidR="00E22A1C">
        <w:rPr>
          <w:rFonts w:hAnsi="標楷體" w:hint="eastAsia"/>
        </w:rPr>
        <w:t>萬4千元，用以新增辧理</w:t>
      </w:r>
      <w:r w:rsidR="00E22A1C" w:rsidRPr="00E22A1C">
        <w:rPr>
          <w:rFonts w:hAnsi="標楷體" w:hint="eastAsia"/>
        </w:rPr>
        <w:t>「長照暨醫療綜合大樓新建工程」計畫</w:t>
      </w:r>
      <w:r w:rsidR="0021149A" w:rsidRPr="00B4553D">
        <w:rPr>
          <w:rFonts w:hAnsi="標楷體" w:hint="eastAsia"/>
        </w:rPr>
        <w:t>。</w:t>
      </w:r>
      <w:r w:rsidR="00B06D99">
        <w:rPr>
          <w:rFonts w:hAnsi="標楷體" w:hint="eastAsia"/>
        </w:rPr>
        <w:t>茲說明如下</w:t>
      </w:r>
      <w:r w:rsidR="00A36D7B" w:rsidRPr="00B4553D">
        <w:rPr>
          <w:rFonts w:hAnsi="標楷體" w:hint="eastAsia"/>
        </w:rPr>
        <w:t>：</w:t>
      </w:r>
    </w:p>
    <w:p w14:paraId="6B30A8A3" w14:textId="77777777" w:rsidR="00A36D7B" w:rsidRPr="00B4553D" w:rsidRDefault="0021149A" w:rsidP="00A36D7B">
      <w:pPr>
        <w:pStyle w:val="a5"/>
        <w:ind w:left="849" w:hanging="283"/>
        <w:rPr>
          <w:rFonts w:hAnsi="標楷體"/>
          <w:b/>
        </w:rPr>
      </w:pPr>
      <w:r w:rsidRPr="00B4553D">
        <w:rPr>
          <w:rFonts w:hAnsi="標楷體" w:hint="eastAsia"/>
          <w:b/>
        </w:rPr>
        <w:t>(一)</w:t>
      </w:r>
      <w:r w:rsidR="00D56DC3">
        <w:rPr>
          <w:rFonts w:hAnsi="標楷體" w:hint="eastAsia"/>
          <w:b/>
        </w:rPr>
        <w:t>金山分院連年短絀</w:t>
      </w:r>
      <w:r w:rsidR="00E908A7">
        <w:rPr>
          <w:rFonts w:hAnsi="標楷體" w:hint="eastAsia"/>
          <w:b/>
        </w:rPr>
        <w:t>且</w:t>
      </w:r>
      <w:r w:rsidR="00D56DC3">
        <w:rPr>
          <w:rFonts w:hAnsi="標楷體" w:hint="eastAsia"/>
          <w:b/>
        </w:rPr>
        <w:t>住院醫療成本率均超過1</w:t>
      </w:r>
      <w:r w:rsidR="00D56DC3">
        <w:rPr>
          <w:rFonts w:hAnsi="標楷體"/>
          <w:b/>
        </w:rPr>
        <w:t>00%</w:t>
      </w:r>
      <w:r w:rsidR="00036039">
        <w:rPr>
          <w:rFonts w:hAnsi="標楷體" w:hint="eastAsia"/>
          <w:b/>
        </w:rPr>
        <w:t>，</w:t>
      </w:r>
      <w:r w:rsidR="00E908A7">
        <w:rPr>
          <w:rFonts w:hAnsi="標楷體" w:hint="eastAsia"/>
          <w:b/>
        </w:rPr>
        <w:t>迄1</w:t>
      </w:r>
      <w:r w:rsidR="00E908A7">
        <w:rPr>
          <w:rFonts w:hAnsi="標楷體"/>
          <w:b/>
        </w:rPr>
        <w:t>12</w:t>
      </w:r>
      <w:r w:rsidR="00E908A7">
        <w:rPr>
          <w:rFonts w:hAnsi="標楷體" w:hint="eastAsia"/>
          <w:b/>
        </w:rPr>
        <w:t>年8月雖有賸餘，惟如扣除總院</w:t>
      </w:r>
      <w:r w:rsidR="00A375C6">
        <w:rPr>
          <w:rFonts w:hAnsi="標楷體" w:hint="eastAsia"/>
          <w:b/>
        </w:rPr>
        <w:t>補助收入，實質仍為短絀</w:t>
      </w:r>
      <w:r w:rsidR="00400C41" w:rsidRPr="00B4553D">
        <w:rPr>
          <w:rFonts w:hAnsi="標楷體"/>
          <w:b/>
        </w:rPr>
        <w:t xml:space="preserve"> </w:t>
      </w:r>
    </w:p>
    <w:p w14:paraId="44C26C47" w14:textId="77777777" w:rsidR="00A36D7B" w:rsidRPr="00B4553D" w:rsidRDefault="00A36D7B" w:rsidP="00A36D7B">
      <w:pPr>
        <w:pStyle w:val="123"/>
        <w:ind w:left="1133" w:hanging="283"/>
        <w:rPr>
          <w:rFonts w:hAnsi="標楷體"/>
        </w:rPr>
      </w:pPr>
      <w:r w:rsidRPr="00B4553D">
        <w:rPr>
          <w:rFonts w:hAnsi="標楷體" w:hint="eastAsia"/>
        </w:rPr>
        <w:t>1.</w:t>
      </w:r>
      <w:r w:rsidR="00FF1AF6">
        <w:rPr>
          <w:rFonts w:hAnsi="標楷體" w:hint="eastAsia"/>
        </w:rPr>
        <w:t>據台大醫院提供金山分院1</w:t>
      </w:r>
      <w:r w:rsidR="00FF1AF6">
        <w:rPr>
          <w:rFonts w:hAnsi="標楷體"/>
        </w:rPr>
        <w:t>0</w:t>
      </w:r>
      <w:r w:rsidR="00AC7B6F">
        <w:rPr>
          <w:rFonts w:hAnsi="標楷體"/>
        </w:rPr>
        <w:t>8</w:t>
      </w:r>
      <w:r w:rsidR="00FF1AF6">
        <w:rPr>
          <w:rFonts w:hAnsi="標楷體" w:hint="eastAsia"/>
        </w:rPr>
        <w:t>年度至1</w:t>
      </w:r>
      <w:r w:rsidR="00FF1AF6">
        <w:rPr>
          <w:rFonts w:hAnsi="標楷體"/>
        </w:rPr>
        <w:t>1</w:t>
      </w:r>
      <w:r w:rsidR="00AC7B6F">
        <w:rPr>
          <w:rFonts w:hAnsi="標楷體"/>
        </w:rPr>
        <w:t>2</w:t>
      </w:r>
      <w:r w:rsidR="00FF1AF6">
        <w:rPr>
          <w:rFonts w:hAnsi="標楷體" w:hint="eastAsia"/>
        </w:rPr>
        <w:t>年8月業務及財務狀況，其中門診服務實際人次均達預計目標，</w:t>
      </w:r>
      <w:r w:rsidR="008630A2">
        <w:rPr>
          <w:rFonts w:hAnsi="標楷體" w:hint="eastAsia"/>
        </w:rPr>
        <w:t>而</w:t>
      </w:r>
      <w:r w:rsidR="008630A2" w:rsidRPr="008630A2">
        <w:rPr>
          <w:rFonts w:hAnsi="標楷體" w:hint="eastAsia"/>
        </w:rPr>
        <w:t>歷年</w:t>
      </w:r>
      <w:r w:rsidR="00FF1AF6">
        <w:rPr>
          <w:rFonts w:hAnsi="標楷體" w:hint="eastAsia"/>
        </w:rPr>
        <w:t>醫療成本率變動</w:t>
      </w:r>
      <w:r w:rsidR="00B60977">
        <w:rPr>
          <w:rFonts w:hAnsi="標楷體" w:hint="eastAsia"/>
        </w:rPr>
        <w:t>較</w:t>
      </w:r>
      <w:r w:rsidR="00C22BDD">
        <w:rPr>
          <w:rFonts w:hAnsi="標楷體" w:hint="eastAsia"/>
        </w:rPr>
        <w:t>不明顯</w:t>
      </w:r>
      <w:r w:rsidR="00AC7B6F">
        <w:rPr>
          <w:rFonts w:hAnsi="標楷體" w:hint="eastAsia"/>
        </w:rPr>
        <w:t>，</w:t>
      </w:r>
      <w:r w:rsidR="00C22BDD">
        <w:rPr>
          <w:rFonts w:hAnsi="標楷體" w:hint="eastAsia"/>
        </w:rPr>
        <w:t>至住院服務實際人日</w:t>
      </w:r>
      <w:r w:rsidR="00AC7B6F" w:rsidRPr="00AC7B6F">
        <w:rPr>
          <w:rFonts w:hAnsi="標楷體" w:hint="eastAsia"/>
        </w:rPr>
        <w:t>111年度雖回升，</w:t>
      </w:r>
      <w:r w:rsidR="00F3790C">
        <w:rPr>
          <w:rFonts w:hAnsi="標楷體" w:hint="eastAsia"/>
        </w:rPr>
        <w:t>惟</w:t>
      </w:r>
      <w:r w:rsidR="00C22BDD">
        <w:rPr>
          <w:rFonts w:hAnsi="標楷體" w:hint="eastAsia"/>
        </w:rPr>
        <w:t>1</w:t>
      </w:r>
      <w:r w:rsidR="00C22BDD">
        <w:rPr>
          <w:rFonts w:hAnsi="標楷體"/>
        </w:rPr>
        <w:t>09</w:t>
      </w:r>
      <w:r w:rsidR="00AC7B6F">
        <w:rPr>
          <w:rFonts w:hAnsi="標楷體" w:hint="eastAsia"/>
        </w:rPr>
        <w:t>至</w:t>
      </w:r>
      <w:r w:rsidR="00C22BDD">
        <w:rPr>
          <w:rFonts w:hAnsi="標楷體" w:hint="eastAsia"/>
        </w:rPr>
        <w:t>1</w:t>
      </w:r>
      <w:r w:rsidR="00C22BDD">
        <w:rPr>
          <w:rFonts w:hAnsi="標楷體"/>
        </w:rPr>
        <w:t>1</w:t>
      </w:r>
      <w:r w:rsidR="00AC7B6F">
        <w:rPr>
          <w:rFonts w:hAnsi="標楷體"/>
        </w:rPr>
        <w:t>1</w:t>
      </w:r>
      <w:r w:rsidR="00C22BDD">
        <w:rPr>
          <w:rFonts w:hAnsi="標楷體" w:hint="eastAsia"/>
        </w:rPr>
        <w:t>年度</w:t>
      </w:r>
      <w:r w:rsidR="00AC7B6F">
        <w:rPr>
          <w:rFonts w:hAnsi="標楷體" w:hint="eastAsia"/>
        </w:rPr>
        <w:t>均</w:t>
      </w:r>
      <w:r w:rsidR="00826549" w:rsidRPr="00826549">
        <w:rPr>
          <w:rFonts w:hAnsi="標楷體" w:hint="eastAsia"/>
        </w:rPr>
        <w:t>未達預計目標</w:t>
      </w:r>
      <w:r w:rsidR="00C22BDD">
        <w:rPr>
          <w:rFonts w:hAnsi="標楷體" w:hint="eastAsia"/>
        </w:rPr>
        <w:t>，</w:t>
      </w:r>
      <w:r w:rsidR="00AC7B6F">
        <w:rPr>
          <w:rFonts w:hAnsi="標楷體" w:hint="eastAsia"/>
        </w:rPr>
        <w:t>且</w:t>
      </w:r>
      <w:r w:rsidR="00C22BDD">
        <w:rPr>
          <w:rFonts w:hAnsi="標楷體" w:hint="eastAsia"/>
        </w:rPr>
        <w:t>歷年</w:t>
      </w:r>
      <w:r w:rsidR="00C22BDD" w:rsidRPr="00C22BDD">
        <w:rPr>
          <w:rFonts w:hAnsi="標楷體" w:hint="eastAsia"/>
        </w:rPr>
        <w:t>成本率</w:t>
      </w:r>
      <w:r w:rsidR="00C22BDD">
        <w:rPr>
          <w:rFonts w:hAnsi="標楷體" w:hint="eastAsia"/>
        </w:rPr>
        <w:t>均超過1</w:t>
      </w:r>
      <w:r w:rsidR="00C22BDD">
        <w:rPr>
          <w:rFonts w:hAnsi="標楷體"/>
        </w:rPr>
        <w:t>00%</w:t>
      </w:r>
      <w:r w:rsidR="00AC7B6F">
        <w:rPr>
          <w:rFonts w:hAnsi="標楷體" w:hint="eastAsia"/>
        </w:rPr>
        <w:t>。</w:t>
      </w:r>
      <w:r w:rsidR="002D433F">
        <w:rPr>
          <w:rFonts w:hAnsi="標楷體" w:hint="eastAsia"/>
        </w:rPr>
        <w:t>另金山分院</w:t>
      </w:r>
      <w:r w:rsidR="007D431B" w:rsidRPr="007D431B">
        <w:rPr>
          <w:rFonts w:hAnsi="標楷體" w:hint="eastAsia"/>
        </w:rPr>
        <w:t>醫療收入不敷成本</w:t>
      </w:r>
      <w:r w:rsidR="007D431B">
        <w:rPr>
          <w:rFonts w:hAnsi="標楷體" w:hint="eastAsia"/>
        </w:rPr>
        <w:t>，</w:t>
      </w:r>
      <w:r w:rsidR="00AC7B6F" w:rsidRPr="00AC7B6F">
        <w:rPr>
          <w:rFonts w:hAnsi="標楷體" w:hint="eastAsia"/>
        </w:rPr>
        <w:t>111年度</w:t>
      </w:r>
      <w:r w:rsidR="006F0B2A">
        <w:rPr>
          <w:rFonts w:hAnsi="標楷體" w:hint="eastAsia"/>
        </w:rPr>
        <w:t>新冠肺炎</w:t>
      </w:r>
      <w:r w:rsidR="00AC7B6F" w:rsidRPr="00AC7B6F">
        <w:rPr>
          <w:rFonts w:hAnsi="標楷體" w:hint="eastAsia"/>
        </w:rPr>
        <w:t>疫情</w:t>
      </w:r>
      <w:r w:rsidR="006F0B2A">
        <w:rPr>
          <w:rFonts w:hAnsi="標楷體" w:hint="eastAsia"/>
        </w:rPr>
        <w:t>趨緩</w:t>
      </w:r>
      <w:r w:rsidR="00AC7B6F" w:rsidRPr="00AC7B6F">
        <w:rPr>
          <w:rFonts w:hAnsi="標楷體" w:hint="eastAsia"/>
        </w:rPr>
        <w:t>後，住院服務量仍</w:t>
      </w:r>
      <w:r w:rsidR="00B60977">
        <w:rPr>
          <w:rFonts w:hAnsi="標楷體" w:hint="eastAsia"/>
        </w:rPr>
        <w:t>較1</w:t>
      </w:r>
      <w:r w:rsidR="00B60977">
        <w:rPr>
          <w:rFonts w:hAnsi="標楷體"/>
        </w:rPr>
        <w:t>08</w:t>
      </w:r>
      <w:r w:rsidR="00B60977">
        <w:rPr>
          <w:rFonts w:hAnsi="標楷體" w:hint="eastAsia"/>
        </w:rPr>
        <w:t>年度</w:t>
      </w:r>
      <w:r w:rsidR="00AC7B6F" w:rsidRPr="00AC7B6F">
        <w:rPr>
          <w:rFonts w:hAnsi="標楷體" w:hint="eastAsia"/>
        </w:rPr>
        <w:t>減少</w:t>
      </w:r>
      <w:r w:rsidR="00C82726">
        <w:rPr>
          <w:rFonts w:hAnsi="標楷體" w:hint="eastAsia"/>
        </w:rPr>
        <w:t>3</w:t>
      </w:r>
      <w:r w:rsidR="00C82726">
        <w:rPr>
          <w:rFonts w:hAnsi="標楷體"/>
        </w:rPr>
        <w:t>2.5</w:t>
      </w:r>
      <w:r w:rsidR="00AC7B6F" w:rsidRPr="00AC7B6F">
        <w:rPr>
          <w:rFonts w:hAnsi="標楷體" w:hint="eastAsia"/>
        </w:rPr>
        <w:t>%，再加上人員調薪及通膨等因素，致111年度決算業務短絀不減反增</w:t>
      </w:r>
      <w:r w:rsidR="00F3790C">
        <w:rPr>
          <w:rFonts w:hAnsi="標楷體" w:hint="eastAsia"/>
        </w:rPr>
        <w:t>；1</w:t>
      </w:r>
      <w:r w:rsidR="00F3790C">
        <w:rPr>
          <w:rFonts w:hAnsi="標楷體"/>
        </w:rPr>
        <w:t>12</w:t>
      </w:r>
      <w:r w:rsidR="00F3790C">
        <w:rPr>
          <w:rFonts w:hAnsi="標楷體" w:hint="eastAsia"/>
        </w:rPr>
        <w:t>年度8月底該分院雖有賸餘，惟如扣除總院用以轉銷該分院以前</w:t>
      </w:r>
      <w:r w:rsidR="00F3790C" w:rsidRPr="00792498">
        <w:rPr>
          <w:rFonts w:hAnsi="標楷體" w:hint="eastAsia"/>
        </w:rPr>
        <w:t>年度借款之補助收入</w:t>
      </w:r>
      <w:r w:rsidR="00792498" w:rsidRPr="00792498">
        <w:rPr>
          <w:rFonts w:hAnsi="標楷體" w:hint="eastAsia"/>
        </w:rPr>
        <w:t>1</w:t>
      </w:r>
      <w:r w:rsidR="00F3790C" w:rsidRPr="00792498">
        <w:rPr>
          <w:rFonts w:hAnsi="標楷體" w:hint="eastAsia"/>
        </w:rPr>
        <w:t>億</w:t>
      </w:r>
      <w:r w:rsidR="00792498" w:rsidRPr="00792498">
        <w:rPr>
          <w:rFonts w:hAnsi="標楷體" w:hint="eastAsia"/>
        </w:rPr>
        <w:t>1</w:t>
      </w:r>
      <w:r w:rsidR="00792498" w:rsidRPr="00792498">
        <w:rPr>
          <w:rFonts w:hAnsi="標楷體"/>
        </w:rPr>
        <w:t>,400</w:t>
      </w:r>
      <w:r w:rsidR="00792498" w:rsidRPr="00792498">
        <w:rPr>
          <w:rFonts w:hAnsi="標楷體" w:hint="eastAsia"/>
        </w:rPr>
        <w:t>萬</w:t>
      </w:r>
      <w:r w:rsidR="00F3790C" w:rsidRPr="00792498">
        <w:rPr>
          <w:rFonts w:hAnsi="標楷體" w:hint="eastAsia"/>
        </w:rPr>
        <w:t>元後</w:t>
      </w:r>
      <w:r w:rsidR="00640BA9">
        <w:rPr>
          <w:rStyle w:val="afb"/>
          <w:rFonts w:hAnsi="標楷體"/>
        </w:rPr>
        <w:footnoteReference w:id="1"/>
      </w:r>
      <w:r w:rsidR="00F3790C" w:rsidRPr="00792498">
        <w:rPr>
          <w:rFonts w:hAnsi="標楷體" w:hint="eastAsia"/>
        </w:rPr>
        <w:t>，實質仍短絀</w:t>
      </w:r>
      <w:r w:rsidR="00792498" w:rsidRPr="00792498">
        <w:rPr>
          <w:rFonts w:hAnsi="標楷體" w:hint="eastAsia"/>
        </w:rPr>
        <w:t>逾2千萬</w:t>
      </w:r>
      <w:r w:rsidR="00F3790C" w:rsidRPr="00792498">
        <w:rPr>
          <w:rFonts w:hAnsi="標楷體" w:hint="eastAsia"/>
        </w:rPr>
        <w:t>元</w:t>
      </w:r>
      <w:r w:rsidR="002D433F" w:rsidRPr="00792498">
        <w:rPr>
          <w:rFonts w:hAnsi="標楷體" w:hint="eastAsia"/>
        </w:rPr>
        <w:t>(詳表1</w:t>
      </w:r>
      <w:r w:rsidR="002D433F" w:rsidRPr="00792498">
        <w:rPr>
          <w:rFonts w:hAnsi="標楷體"/>
        </w:rPr>
        <w:t>)</w:t>
      </w:r>
      <w:r w:rsidR="002D433F" w:rsidRPr="00792498">
        <w:rPr>
          <w:rFonts w:hAnsi="標楷體" w:hint="eastAsia"/>
        </w:rPr>
        <w:t>。</w:t>
      </w:r>
      <w:r w:rsidR="00FF1AF6">
        <w:rPr>
          <w:rFonts w:hAnsi="標楷體"/>
        </w:rPr>
        <w:t xml:space="preserve"> </w:t>
      </w:r>
    </w:p>
    <w:p w14:paraId="71C0AB65" w14:textId="77777777" w:rsidR="005A4000" w:rsidRDefault="00A36D7B" w:rsidP="00A36D7B">
      <w:pPr>
        <w:pStyle w:val="123"/>
        <w:ind w:left="1133" w:hanging="283"/>
        <w:rPr>
          <w:rFonts w:hAnsi="標楷體"/>
        </w:rPr>
      </w:pPr>
      <w:r w:rsidRPr="00B4553D">
        <w:rPr>
          <w:rFonts w:hAnsi="標楷體" w:hint="eastAsia"/>
        </w:rPr>
        <w:t>2.</w:t>
      </w:r>
      <w:r w:rsidR="005A4000">
        <w:rPr>
          <w:rFonts w:hAnsi="標楷體" w:hint="eastAsia"/>
        </w:rPr>
        <w:t>關於金山分院短絀原因，據台大醫院表示該分院係北海岸唯一提供全年無休2</w:t>
      </w:r>
      <w:r w:rsidR="005A4000">
        <w:rPr>
          <w:rFonts w:hAnsi="標楷體"/>
        </w:rPr>
        <w:t>4</w:t>
      </w:r>
      <w:r w:rsidR="005A4000">
        <w:rPr>
          <w:rFonts w:hAnsi="標楷體" w:hint="eastAsia"/>
        </w:rPr>
        <w:t>小時急診及住診服務之醫療機構，惟</w:t>
      </w:r>
      <w:r w:rsidR="00C01788" w:rsidRPr="00C01788">
        <w:rPr>
          <w:rFonts w:hAnsi="標楷體" w:hint="eastAsia"/>
        </w:rPr>
        <w:t>招</w:t>
      </w:r>
      <w:r w:rsidR="00C01788">
        <w:rPr>
          <w:rFonts w:hAnsi="標楷體" w:hint="eastAsia"/>
        </w:rPr>
        <w:t>募</w:t>
      </w:r>
      <w:r w:rsidR="005A4000">
        <w:rPr>
          <w:rFonts w:hAnsi="標楷體" w:hint="eastAsia"/>
        </w:rPr>
        <w:t>醫護人力不易且未達地區醫院經濟規模，致連年發生短絀</w:t>
      </w:r>
      <w:r w:rsidR="00F3790C">
        <w:rPr>
          <w:rFonts w:hAnsi="標楷體" w:hint="eastAsia"/>
        </w:rPr>
        <w:t>；且自</w:t>
      </w:r>
      <w:r w:rsidR="005A4000">
        <w:rPr>
          <w:rFonts w:hAnsi="標楷體" w:hint="eastAsia"/>
        </w:rPr>
        <w:t>1</w:t>
      </w:r>
      <w:r w:rsidR="005A4000">
        <w:rPr>
          <w:rFonts w:hAnsi="標楷體"/>
        </w:rPr>
        <w:t>09</w:t>
      </w:r>
      <w:r w:rsidR="005A4000">
        <w:rPr>
          <w:rFonts w:hAnsi="標楷體" w:hint="eastAsia"/>
        </w:rPr>
        <w:t>年度起配合政府設置新冠肺炎專責病房，實際住院服務量</w:t>
      </w:r>
      <w:r w:rsidR="0037281E">
        <w:rPr>
          <w:rFonts w:hAnsi="標楷體" w:hint="eastAsia"/>
        </w:rPr>
        <w:t>更遠</w:t>
      </w:r>
      <w:r w:rsidR="005A4000">
        <w:rPr>
          <w:rFonts w:hAnsi="標楷體" w:hint="eastAsia"/>
        </w:rPr>
        <w:t>低於預計目標，</w:t>
      </w:r>
      <w:r w:rsidR="00F3790C">
        <w:rPr>
          <w:rFonts w:hAnsi="標楷體" w:hint="eastAsia"/>
        </w:rPr>
        <w:t>待住院服務量能恢復後，短絀狀況</w:t>
      </w:r>
      <w:r w:rsidR="006F0B2A">
        <w:rPr>
          <w:rFonts w:hAnsi="標楷體" w:hint="eastAsia"/>
        </w:rPr>
        <w:t>將可獲</w:t>
      </w:r>
      <w:r w:rsidR="001E3F8F">
        <w:rPr>
          <w:rFonts w:hAnsi="標楷體" w:hint="eastAsia"/>
        </w:rPr>
        <w:t>改善</w:t>
      </w:r>
      <w:r w:rsidR="00BD7AEC">
        <w:rPr>
          <w:rFonts w:hAnsi="標楷體" w:hint="eastAsia"/>
        </w:rPr>
        <w:t>。</w:t>
      </w:r>
      <w:r w:rsidR="009E23C5">
        <w:rPr>
          <w:rFonts w:hAnsi="標楷體" w:hint="eastAsia"/>
        </w:rPr>
        <w:t>然</w:t>
      </w:r>
      <w:r w:rsidR="008136F1" w:rsidRPr="008136F1">
        <w:rPr>
          <w:rFonts w:hAnsi="標楷體" w:hint="eastAsia"/>
        </w:rPr>
        <w:t>金山分院113年度預算案編列短絀3,219萬8千元，較112年度預算賸餘1億3,795萬4千元轉餘為絀</w:t>
      </w:r>
      <w:r w:rsidR="008136F1">
        <w:rPr>
          <w:rFonts w:hAnsi="標楷體" w:hint="eastAsia"/>
        </w:rPr>
        <w:t>，</w:t>
      </w:r>
      <w:r w:rsidR="001E3F8F" w:rsidRPr="001E3F8F">
        <w:rPr>
          <w:rFonts w:hAnsi="標楷體" w:hint="eastAsia"/>
        </w:rPr>
        <w:t>允宜</w:t>
      </w:r>
      <w:r w:rsidR="008136F1">
        <w:rPr>
          <w:rFonts w:hAnsi="標楷體" w:hint="eastAsia"/>
        </w:rPr>
        <w:t>賡續</w:t>
      </w:r>
      <w:r w:rsidR="001E3F8F" w:rsidRPr="001E3F8F">
        <w:rPr>
          <w:rFonts w:hAnsi="標楷體" w:hint="eastAsia"/>
        </w:rPr>
        <w:t>整合醫療體系資源，俾達自給自足。</w:t>
      </w:r>
    </w:p>
    <w:p w14:paraId="077C2619" w14:textId="77777777" w:rsidR="002005DE" w:rsidRPr="00B4553D" w:rsidRDefault="002005DE" w:rsidP="00A1758A">
      <w:pPr>
        <w:widowControl/>
        <w:ind w:leftChars="-1" w:left="-3" w:rightChars="-1" w:right="-3" w:firstLineChars="0" w:firstLine="0"/>
        <w:rPr>
          <w:rFonts w:hAnsi="標楷體"/>
          <w:b/>
        </w:rPr>
      </w:pPr>
      <w:r w:rsidRPr="00B4553D">
        <w:rPr>
          <w:rFonts w:hAnsi="標楷體" w:hint="eastAsia"/>
          <w:b/>
        </w:rPr>
        <w:t xml:space="preserve">表1  </w:t>
      </w:r>
      <w:r w:rsidR="009668D5">
        <w:rPr>
          <w:rFonts w:hAnsi="標楷體" w:hint="eastAsia"/>
          <w:b/>
        </w:rPr>
        <w:t>台</w:t>
      </w:r>
      <w:r w:rsidRPr="00B4553D">
        <w:rPr>
          <w:rFonts w:hAnsi="標楷體" w:hint="eastAsia"/>
          <w:b/>
        </w:rPr>
        <w:t>大醫院</w:t>
      </w:r>
      <w:r w:rsidR="009668D5">
        <w:rPr>
          <w:rFonts w:hAnsi="標楷體" w:hint="eastAsia"/>
          <w:b/>
        </w:rPr>
        <w:t>金山分院</w:t>
      </w:r>
      <w:r w:rsidRPr="00B4553D">
        <w:rPr>
          <w:rFonts w:hAnsi="標楷體" w:hint="eastAsia"/>
          <w:b/>
        </w:rPr>
        <w:t>1</w:t>
      </w:r>
      <w:r w:rsidR="002323CF">
        <w:rPr>
          <w:rFonts w:hAnsi="標楷體"/>
          <w:b/>
        </w:rPr>
        <w:t>0</w:t>
      </w:r>
      <w:r w:rsidR="00E22A1C">
        <w:rPr>
          <w:rFonts w:hAnsi="標楷體"/>
          <w:b/>
        </w:rPr>
        <w:t>8</w:t>
      </w:r>
      <w:r w:rsidR="009668D5">
        <w:rPr>
          <w:rFonts w:hAnsi="標楷體" w:hint="eastAsia"/>
          <w:b/>
        </w:rPr>
        <w:t>至</w:t>
      </w:r>
      <w:r w:rsidRPr="00B4553D">
        <w:rPr>
          <w:rFonts w:hAnsi="標楷體" w:hint="eastAsia"/>
          <w:b/>
        </w:rPr>
        <w:t>11</w:t>
      </w:r>
      <w:r w:rsidR="00E22A1C">
        <w:rPr>
          <w:rFonts w:hAnsi="標楷體"/>
          <w:b/>
        </w:rPr>
        <w:t>2</w:t>
      </w:r>
      <w:r w:rsidRPr="00B4553D">
        <w:rPr>
          <w:rFonts w:hAnsi="標楷體" w:hint="eastAsia"/>
          <w:b/>
        </w:rPr>
        <w:t>年度</w:t>
      </w:r>
      <w:r w:rsidR="009668D5">
        <w:rPr>
          <w:rFonts w:hAnsi="標楷體" w:hint="eastAsia"/>
          <w:b/>
        </w:rPr>
        <w:t>醫療</w:t>
      </w:r>
      <w:r w:rsidR="0084208A">
        <w:rPr>
          <w:rFonts w:hAnsi="標楷體" w:hint="eastAsia"/>
          <w:b/>
        </w:rPr>
        <w:t>業務</w:t>
      </w:r>
      <w:r w:rsidR="009668D5">
        <w:rPr>
          <w:rFonts w:hAnsi="標楷體" w:hint="eastAsia"/>
          <w:b/>
        </w:rPr>
        <w:t>及餘絀概況</w:t>
      </w:r>
      <w:r w:rsidRPr="00B4553D">
        <w:rPr>
          <w:rFonts w:hAnsi="標楷體" w:hint="eastAsia"/>
          <w:b/>
        </w:rPr>
        <w:t>表</w:t>
      </w:r>
    </w:p>
    <w:p w14:paraId="40CE4FD8" w14:textId="77777777" w:rsidR="002005DE" w:rsidRDefault="002005DE" w:rsidP="00A1758A">
      <w:pPr>
        <w:spacing w:line="280" w:lineRule="exact"/>
        <w:ind w:leftChars="-4" w:left="972" w:rightChars="-1" w:right="-3" w:hangingChars="404" w:hanging="983"/>
        <w:jc w:val="right"/>
        <w:rPr>
          <w:rFonts w:hAnsi="標楷體"/>
          <w:sz w:val="24"/>
          <w:szCs w:val="24"/>
        </w:rPr>
      </w:pPr>
      <w:r w:rsidRPr="00B4553D">
        <w:rPr>
          <w:rFonts w:hAnsi="標楷體" w:hint="eastAsia"/>
          <w:sz w:val="24"/>
          <w:szCs w:val="24"/>
        </w:rPr>
        <w:t>單位：新</w:t>
      </w:r>
      <w:r w:rsidR="006164C2">
        <w:rPr>
          <w:rFonts w:hAnsi="標楷體" w:hint="eastAsia"/>
          <w:sz w:val="24"/>
          <w:szCs w:val="24"/>
        </w:rPr>
        <w:t>臺</w:t>
      </w:r>
      <w:r w:rsidRPr="00B4553D">
        <w:rPr>
          <w:rFonts w:hAnsi="標楷體" w:hint="eastAsia"/>
          <w:sz w:val="24"/>
          <w:szCs w:val="24"/>
        </w:rPr>
        <w:t>幣千元；</w:t>
      </w:r>
      <w:r w:rsidR="009668D5">
        <w:rPr>
          <w:rFonts w:hAnsi="標楷體" w:hint="eastAsia"/>
          <w:sz w:val="24"/>
          <w:szCs w:val="24"/>
        </w:rPr>
        <w:t>人次</w:t>
      </w:r>
      <w:r w:rsidR="005A07FE">
        <w:rPr>
          <w:rFonts w:hAnsi="標楷體" w:hint="eastAsia"/>
          <w:sz w:val="24"/>
          <w:szCs w:val="24"/>
        </w:rPr>
        <w:t>(日</w:t>
      </w:r>
      <w:r w:rsidR="005A07FE">
        <w:rPr>
          <w:rFonts w:hAnsi="標楷體"/>
          <w:sz w:val="24"/>
          <w:szCs w:val="24"/>
        </w:rPr>
        <w:t>)</w:t>
      </w:r>
      <w:r w:rsidR="009668D5">
        <w:rPr>
          <w:rFonts w:hAnsi="標楷體" w:hint="eastAsia"/>
          <w:sz w:val="24"/>
          <w:szCs w:val="24"/>
        </w:rPr>
        <w:t>；</w:t>
      </w:r>
      <w:r w:rsidRPr="00B4553D">
        <w:rPr>
          <w:rFonts w:hAnsi="標楷體" w:hint="eastAsia"/>
          <w:sz w:val="24"/>
          <w:szCs w:val="24"/>
        </w:rPr>
        <w:t>%</w:t>
      </w:r>
    </w:p>
    <w:tbl>
      <w:tblPr>
        <w:tblW w:w="0" w:type="auto"/>
        <w:tblInd w:w="-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851"/>
        <w:gridCol w:w="709"/>
        <w:gridCol w:w="709"/>
        <w:gridCol w:w="1297"/>
        <w:gridCol w:w="1297"/>
        <w:gridCol w:w="1297"/>
        <w:gridCol w:w="1297"/>
        <w:gridCol w:w="1297"/>
      </w:tblGrid>
      <w:tr w:rsidR="00D9220B" w:rsidRPr="00AC6920" w14:paraId="4FC56673" w14:textId="77777777" w:rsidTr="00AC6920">
        <w:tc>
          <w:tcPr>
            <w:tcW w:w="2269" w:type="dxa"/>
            <w:gridSpan w:val="3"/>
            <w:shd w:val="clear" w:color="auto" w:fill="auto"/>
            <w:vAlign w:val="center"/>
          </w:tcPr>
          <w:p w14:paraId="45D9E53D" w14:textId="77777777" w:rsidR="00D9220B" w:rsidRPr="00AC6920" w:rsidRDefault="00D9220B" w:rsidP="00AC6920">
            <w:pPr>
              <w:spacing w:line="280" w:lineRule="exact"/>
              <w:ind w:leftChars="0" w:left="0" w:rightChars="-1" w:right="-3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AC6920">
              <w:rPr>
                <w:rFonts w:hAnsi="標楷體" w:hint="eastAsia"/>
                <w:sz w:val="24"/>
                <w:szCs w:val="24"/>
              </w:rPr>
              <w:t>項目</w:t>
            </w:r>
          </w:p>
        </w:tc>
        <w:tc>
          <w:tcPr>
            <w:tcW w:w="1297" w:type="dxa"/>
            <w:shd w:val="clear" w:color="auto" w:fill="auto"/>
          </w:tcPr>
          <w:p w14:paraId="533C31D8" w14:textId="77777777" w:rsidR="00D9220B" w:rsidRPr="00AC6920" w:rsidRDefault="00D9220B" w:rsidP="00E22A1C">
            <w:pPr>
              <w:spacing w:line="280" w:lineRule="exact"/>
              <w:ind w:leftChars="0" w:left="0" w:rightChars="-1" w:right="-3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AC6920">
              <w:rPr>
                <w:rFonts w:hAnsi="標楷體" w:hint="eastAsia"/>
                <w:sz w:val="24"/>
                <w:szCs w:val="24"/>
              </w:rPr>
              <w:t>1</w:t>
            </w:r>
            <w:r w:rsidRPr="00AC6920">
              <w:rPr>
                <w:rFonts w:hAnsi="標楷體"/>
                <w:sz w:val="24"/>
                <w:szCs w:val="24"/>
              </w:rPr>
              <w:t>0</w:t>
            </w:r>
            <w:r w:rsidR="00E22A1C">
              <w:rPr>
                <w:rFonts w:hAnsi="標楷體"/>
                <w:sz w:val="24"/>
                <w:szCs w:val="24"/>
              </w:rPr>
              <w:t>8</w:t>
            </w:r>
            <w:r w:rsidRPr="00AC6920">
              <w:rPr>
                <w:rFonts w:hAnsi="標楷體" w:hint="eastAsia"/>
                <w:sz w:val="24"/>
                <w:szCs w:val="24"/>
              </w:rPr>
              <w:t>年度</w:t>
            </w:r>
          </w:p>
        </w:tc>
        <w:tc>
          <w:tcPr>
            <w:tcW w:w="1297" w:type="dxa"/>
            <w:shd w:val="clear" w:color="auto" w:fill="auto"/>
          </w:tcPr>
          <w:p w14:paraId="47511FC2" w14:textId="77777777" w:rsidR="00D9220B" w:rsidRPr="00AC6920" w:rsidRDefault="00D9220B" w:rsidP="00E22A1C">
            <w:pPr>
              <w:spacing w:line="280" w:lineRule="exact"/>
              <w:ind w:leftChars="0" w:left="0" w:rightChars="-1" w:right="-3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AC6920">
              <w:rPr>
                <w:rFonts w:hAnsi="標楷體" w:hint="eastAsia"/>
                <w:sz w:val="24"/>
                <w:szCs w:val="24"/>
              </w:rPr>
              <w:t>1</w:t>
            </w:r>
            <w:r w:rsidRPr="00AC6920">
              <w:rPr>
                <w:rFonts w:hAnsi="標楷體"/>
                <w:sz w:val="24"/>
                <w:szCs w:val="24"/>
              </w:rPr>
              <w:t>0</w:t>
            </w:r>
            <w:r w:rsidR="00E22A1C">
              <w:rPr>
                <w:rFonts w:hAnsi="標楷體"/>
                <w:sz w:val="24"/>
                <w:szCs w:val="24"/>
              </w:rPr>
              <w:t>9</w:t>
            </w:r>
            <w:r w:rsidRPr="00AC6920">
              <w:rPr>
                <w:rFonts w:hAnsi="標楷體" w:hint="eastAsia"/>
                <w:sz w:val="24"/>
                <w:szCs w:val="24"/>
              </w:rPr>
              <w:t>年度</w:t>
            </w:r>
          </w:p>
        </w:tc>
        <w:tc>
          <w:tcPr>
            <w:tcW w:w="1297" w:type="dxa"/>
            <w:shd w:val="clear" w:color="auto" w:fill="auto"/>
          </w:tcPr>
          <w:p w14:paraId="0E3C2BB9" w14:textId="77777777" w:rsidR="00D9220B" w:rsidRPr="00AC6920" w:rsidRDefault="00D9220B" w:rsidP="007F5422">
            <w:pPr>
              <w:spacing w:line="280" w:lineRule="exact"/>
              <w:ind w:leftChars="0" w:left="0" w:rightChars="-1" w:right="-3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AC6920">
              <w:rPr>
                <w:rFonts w:hAnsi="標楷體" w:hint="eastAsia"/>
                <w:sz w:val="24"/>
                <w:szCs w:val="24"/>
              </w:rPr>
              <w:t>1</w:t>
            </w:r>
            <w:r w:rsidR="007F5422">
              <w:rPr>
                <w:rFonts w:hAnsi="標楷體"/>
                <w:sz w:val="24"/>
                <w:szCs w:val="24"/>
              </w:rPr>
              <w:t>1</w:t>
            </w:r>
            <w:r w:rsidRPr="00AC6920">
              <w:rPr>
                <w:rFonts w:hAnsi="標楷體"/>
                <w:sz w:val="24"/>
                <w:szCs w:val="24"/>
              </w:rPr>
              <w:t>0</w:t>
            </w:r>
            <w:r w:rsidRPr="00AC6920">
              <w:rPr>
                <w:rFonts w:hAnsi="標楷體" w:hint="eastAsia"/>
                <w:sz w:val="24"/>
                <w:szCs w:val="24"/>
              </w:rPr>
              <w:t>年度</w:t>
            </w:r>
          </w:p>
        </w:tc>
        <w:tc>
          <w:tcPr>
            <w:tcW w:w="1297" w:type="dxa"/>
            <w:shd w:val="clear" w:color="auto" w:fill="auto"/>
          </w:tcPr>
          <w:p w14:paraId="35660E4E" w14:textId="77777777" w:rsidR="00D9220B" w:rsidRPr="00AC6920" w:rsidRDefault="00D9220B" w:rsidP="007F5422">
            <w:pPr>
              <w:spacing w:line="280" w:lineRule="exact"/>
              <w:ind w:leftChars="0" w:left="0" w:rightChars="-1" w:right="-3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AC6920">
              <w:rPr>
                <w:rFonts w:hAnsi="標楷體" w:hint="eastAsia"/>
                <w:sz w:val="24"/>
                <w:szCs w:val="24"/>
              </w:rPr>
              <w:t>1</w:t>
            </w:r>
            <w:r w:rsidRPr="00AC6920">
              <w:rPr>
                <w:rFonts w:hAnsi="標楷體"/>
                <w:sz w:val="24"/>
                <w:szCs w:val="24"/>
              </w:rPr>
              <w:t>1</w:t>
            </w:r>
            <w:r w:rsidR="007F5422">
              <w:rPr>
                <w:rFonts w:hAnsi="標楷體"/>
                <w:sz w:val="24"/>
                <w:szCs w:val="24"/>
              </w:rPr>
              <w:t>1</w:t>
            </w:r>
            <w:r w:rsidRPr="00AC6920">
              <w:rPr>
                <w:rFonts w:hAnsi="標楷體" w:hint="eastAsia"/>
                <w:sz w:val="24"/>
                <w:szCs w:val="24"/>
              </w:rPr>
              <w:t>年度</w:t>
            </w:r>
          </w:p>
        </w:tc>
        <w:tc>
          <w:tcPr>
            <w:tcW w:w="1297" w:type="dxa"/>
            <w:shd w:val="clear" w:color="auto" w:fill="auto"/>
          </w:tcPr>
          <w:p w14:paraId="273FA5B9" w14:textId="77777777" w:rsidR="00D9220B" w:rsidRPr="00AC6920" w:rsidRDefault="00D9220B" w:rsidP="00810554">
            <w:pPr>
              <w:spacing w:line="280" w:lineRule="exact"/>
              <w:ind w:leftChars="0" w:left="0" w:rightChars="-1" w:right="-3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AC6920">
              <w:rPr>
                <w:rFonts w:hAnsi="標楷體" w:hint="eastAsia"/>
                <w:sz w:val="24"/>
                <w:szCs w:val="24"/>
              </w:rPr>
              <w:t>1</w:t>
            </w:r>
            <w:r w:rsidRPr="00AC6920">
              <w:rPr>
                <w:rFonts w:hAnsi="標楷體"/>
                <w:sz w:val="24"/>
                <w:szCs w:val="24"/>
              </w:rPr>
              <w:t>1</w:t>
            </w:r>
            <w:r w:rsidR="00810554">
              <w:rPr>
                <w:rFonts w:hAnsi="標楷體"/>
                <w:sz w:val="24"/>
                <w:szCs w:val="24"/>
              </w:rPr>
              <w:t>2</w:t>
            </w:r>
            <w:r w:rsidRPr="00AC6920">
              <w:rPr>
                <w:rFonts w:hAnsi="標楷體" w:hint="eastAsia"/>
                <w:sz w:val="24"/>
                <w:szCs w:val="24"/>
              </w:rPr>
              <w:t>年度</w:t>
            </w:r>
          </w:p>
        </w:tc>
      </w:tr>
      <w:tr w:rsidR="007F5422" w:rsidRPr="00AC6920" w14:paraId="75566EBF" w14:textId="77777777" w:rsidTr="00AC6920">
        <w:tc>
          <w:tcPr>
            <w:tcW w:w="851" w:type="dxa"/>
            <w:vMerge w:val="restart"/>
            <w:shd w:val="clear" w:color="auto" w:fill="auto"/>
            <w:vAlign w:val="center"/>
          </w:tcPr>
          <w:p w14:paraId="62F8251D" w14:textId="77777777" w:rsidR="007F5422" w:rsidRPr="00AC6920" w:rsidRDefault="007F5422" w:rsidP="007F5422">
            <w:pPr>
              <w:spacing w:line="280" w:lineRule="exact"/>
              <w:ind w:leftChars="0" w:left="0" w:rightChars="-1" w:right="-3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AC6920">
              <w:rPr>
                <w:rFonts w:hAnsi="標楷體" w:hint="eastAsia"/>
                <w:sz w:val="24"/>
                <w:szCs w:val="24"/>
              </w:rPr>
              <w:t>門診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14:paraId="64B4B37B" w14:textId="77777777" w:rsidR="007F5422" w:rsidRPr="00AC6920" w:rsidRDefault="007F5422" w:rsidP="007F5422">
            <w:pPr>
              <w:spacing w:line="280" w:lineRule="exact"/>
              <w:ind w:leftChars="0" w:left="0" w:rightChars="-1" w:right="-3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AC6920">
              <w:rPr>
                <w:rFonts w:hAnsi="標楷體" w:hint="eastAsia"/>
                <w:sz w:val="24"/>
                <w:szCs w:val="24"/>
              </w:rPr>
              <w:t>人次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3566FBF" w14:textId="77777777" w:rsidR="007F5422" w:rsidRPr="00AC6920" w:rsidRDefault="007F5422" w:rsidP="007F5422">
            <w:pPr>
              <w:spacing w:line="280" w:lineRule="exact"/>
              <w:ind w:leftChars="0" w:left="0" w:rightChars="-1" w:right="-3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AC6920">
              <w:rPr>
                <w:rFonts w:hAnsi="標楷體" w:hint="eastAsia"/>
                <w:sz w:val="24"/>
                <w:szCs w:val="24"/>
              </w:rPr>
              <w:t>預計</w:t>
            </w:r>
          </w:p>
        </w:tc>
        <w:tc>
          <w:tcPr>
            <w:tcW w:w="1297" w:type="dxa"/>
            <w:shd w:val="clear" w:color="auto" w:fill="auto"/>
          </w:tcPr>
          <w:p w14:paraId="2609A1BE" w14:textId="77777777" w:rsidR="007F5422" w:rsidRPr="00AC6920" w:rsidRDefault="007F5422" w:rsidP="007F5422">
            <w:pPr>
              <w:spacing w:line="280" w:lineRule="exact"/>
              <w:ind w:leftChars="0" w:left="0" w:rightChars="-1" w:right="-3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C6920">
              <w:rPr>
                <w:rFonts w:hAnsi="標楷體" w:hint="eastAsia"/>
                <w:sz w:val="24"/>
                <w:szCs w:val="24"/>
              </w:rPr>
              <w:t>8</w:t>
            </w:r>
            <w:r w:rsidRPr="00AC6920">
              <w:rPr>
                <w:rFonts w:hAnsi="標楷體"/>
                <w:sz w:val="24"/>
                <w:szCs w:val="24"/>
              </w:rPr>
              <w:t>3,000</w:t>
            </w:r>
          </w:p>
        </w:tc>
        <w:tc>
          <w:tcPr>
            <w:tcW w:w="1297" w:type="dxa"/>
            <w:shd w:val="clear" w:color="auto" w:fill="auto"/>
          </w:tcPr>
          <w:p w14:paraId="5A8EC812" w14:textId="77777777" w:rsidR="007F5422" w:rsidRPr="00AC6920" w:rsidRDefault="007F5422" w:rsidP="007F5422">
            <w:pPr>
              <w:spacing w:line="280" w:lineRule="exact"/>
              <w:ind w:leftChars="0" w:left="0" w:rightChars="-1" w:right="-3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C6920">
              <w:rPr>
                <w:rFonts w:hAnsi="標楷體" w:hint="eastAsia"/>
                <w:sz w:val="24"/>
                <w:szCs w:val="24"/>
              </w:rPr>
              <w:t>8</w:t>
            </w:r>
            <w:r w:rsidRPr="00AC6920">
              <w:rPr>
                <w:rFonts w:hAnsi="標楷體"/>
                <w:sz w:val="24"/>
                <w:szCs w:val="24"/>
              </w:rPr>
              <w:t>4,000</w:t>
            </w:r>
          </w:p>
        </w:tc>
        <w:tc>
          <w:tcPr>
            <w:tcW w:w="1297" w:type="dxa"/>
            <w:shd w:val="clear" w:color="auto" w:fill="auto"/>
          </w:tcPr>
          <w:p w14:paraId="329E3068" w14:textId="77777777" w:rsidR="007F5422" w:rsidRPr="00AC6920" w:rsidRDefault="007F5422" w:rsidP="007F5422">
            <w:pPr>
              <w:spacing w:line="280" w:lineRule="exact"/>
              <w:ind w:leftChars="0" w:left="0" w:rightChars="-1" w:right="-3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C6920">
              <w:rPr>
                <w:rFonts w:hAnsi="標楷體" w:hint="eastAsia"/>
                <w:sz w:val="24"/>
                <w:szCs w:val="24"/>
              </w:rPr>
              <w:t>8</w:t>
            </w:r>
            <w:r w:rsidRPr="00AC6920">
              <w:rPr>
                <w:rFonts w:hAnsi="標楷體"/>
                <w:sz w:val="24"/>
                <w:szCs w:val="24"/>
              </w:rPr>
              <w:t>8,000</w:t>
            </w:r>
          </w:p>
        </w:tc>
        <w:tc>
          <w:tcPr>
            <w:tcW w:w="1297" w:type="dxa"/>
            <w:shd w:val="clear" w:color="auto" w:fill="auto"/>
          </w:tcPr>
          <w:p w14:paraId="79B3E5C3" w14:textId="77777777" w:rsidR="007F5422" w:rsidRPr="00AC6920" w:rsidRDefault="00810554" w:rsidP="007F5422">
            <w:pPr>
              <w:spacing w:line="280" w:lineRule="exact"/>
              <w:ind w:leftChars="0" w:left="0" w:rightChars="-1" w:right="-3" w:firstLineChars="0" w:firstLine="0"/>
              <w:jc w:val="right"/>
              <w:rPr>
                <w:rFonts w:hAnsi="標楷體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8</w:t>
            </w:r>
            <w:r>
              <w:rPr>
                <w:rFonts w:hAnsi="標楷體"/>
                <w:sz w:val="24"/>
                <w:szCs w:val="24"/>
              </w:rPr>
              <w:t>8,100</w:t>
            </w:r>
          </w:p>
        </w:tc>
        <w:tc>
          <w:tcPr>
            <w:tcW w:w="1297" w:type="dxa"/>
            <w:shd w:val="clear" w:color="auto" w:fill="auto"/>
          </w:tcPr>
          <w:p w14:paraId="05825DD5" w14:textId="77777777" w:rsidR="007F5422" w:rsidRPr="00AC6920" w:rsidRDefault="00810554" w:rsidP="007F5422">
            <w:pPr>
              <w:spacing w:line="280" w:lineRule="exact"/>
              <w:ind w:leftChars="0" w:left="0" w:rightChars="-1" w:right="-3" w:firstLineChars="0" w:firstLine="0"/>
              <w:jc w:val="right"/>
              <w:rPr>
                <w:rFonts w:hAnsi="標楷體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8</w:t>
            </w:r>
            <w:r>
              <w:rPr>
                <w:rFonts w:hAnsi="標楷體"/>
                <w:sz w:val="24"/>
                <w:szCs w:val="24"/>
              </w:rPr>
              <w:t>8,800</w:t>
            </w:r>
          </w:p>
        </w:tc>
      </w:tr>
      <w:tr w:rsidR="007F5422" w:rsidRPr="00AC6920" w14:paraId="5DBEE831" w14:textId="77777777" w:rsidTr="00AC6920">
        <w:tc>
          <w:tcPr>
            <w:tcW w:w="851" w:type="dxa"/>
            <w:vMerge/>
            <w:shd w:val="clear" w:color="auto" w:fill="auto"/>
            <w:vAlign w:val="center"/>
          </w:tcPr>
          <w:p w14:paraId="0FE38256" w14:textId="77777777" w:rsidR="007F5422" w:rsidRPr="00AC6920" w:rsidRDefault="007F5422" w:rsidP="007F5422">
            <w:pPr>
              <w:spacing w:line="280" w:lineRule="exact"/>
              <w:ind w:leftChars="0" w:left="0" w:rightChars="-1" w:right="-3" w:firstLineChars="0" w:firstLine="0"/>
              <w:jc w:val="center"/>
              <w:rPr>
                <w:rFonts w:hAnsi="標楷體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14:paraId="260BD4EA" w14:textId="77777777" w:rsidR="007F5422" w:rsidRPr="00AC6920" w:rsidRDefault="007F5422" w:rsidP="007F5422">
            <w:pPr>
              <w:spacing w:line="280" w:lineRule="exact"/>
              <w:ind w:leftChars="0" w:left="0" w:rightChars="-1" w:right="-3" w:firstLineChars="0" w:firstLine="0"/>
              <w:jc w:val="center"/>
              <w:rPr>
                <w:rFonts w:hAnsi="標楷體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2EF3ED46" w14:textId="77777777" w:rsidR="007F5422" w:rsidRPr="00AC6920" w:rsidRDefault="007F5422" w:rsidP="007F5422">
            <w:pPr>
              <w:spacing w:line="280" w:lineRule="exact"/>
              <w:ind w:leftChars="0" w:left="0" w:rightChars="-1" w:right="-3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AC6920">
              <w:rPr>
                <w:rFonts w:hAnsi="標楷體" w:hint="eastAsia"/>
                <w:sz w:val="24"/>
                <w:szCs w:val="24"/>
              </w:rPr>
              <w:t>實際</w:t>
            </w:r>
          </w:p>
        </w:tc>
        <w:tc>
          <w:tcPr>
            <w:tcW w:w="1297" w:type="dxa"/>
            <w:shd w:val="clear" w:color="auto" w:fill="auto"/>
          </w:tcPr>
          <w:p w14:paraId="5EE26F38" w14:textId="77777777" w:rsidR="007F5422" w:rsidRPr="00AC6920" w:rsidRDefault="007F5422" w:rsidP="007F5422">
            <w:pPr>
              <w:spacing w:line="280" w:lineRule="exact"/>
              <w:ind w:leftChars="0" w:left="0" w:rightChars="-1" w:right="-3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C6920">
              <w:rPr>
                <w:rFonts w:hAnsi="標楷體" w:hint="eastAsia"/>
                <w:sz w:val="24"/>
                <w:szCs w:val="24"/>
              </w:rPr>
              <w:t>8</w:t>
            </w:r>
            <w:r w:rsidRPr="00AC6920">
              <w:rPr>
                <w:rFonts w:hAnsi="標楷體"/>
                <w:sz w:val="24"/>
                <w:szCs w:val="24"/>
              </w:rPr>
              <w:t>7,688</w:t>
            </w:r>
          </w:p>
        </w:tc>
        <w:tc>
          <w:tcPr>
            <w:tcW w:w="1297" w:type="dxa"/>
            <w:shd w:val="clear" w:color="auto" w:fill="auto"/>
          </w:tcPr>
          <w:p w14:paraId="2FD19A8D" w14:textId="77777777" w:rsidR="007F5422" w:rsidRPr="00AC6920" w:rsidRDefault="007F5422" w:rsidP="007F5422">
            <w:pPr>
              <w:spacing w:line="280" w:lineRule="exact"/>
              <w:ind w:leftChars="0" w:left="0" w:rightChars="-1" w:right="-3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C6920">
              <w:rPr>
                <w:rFonts w:hAnsi="標楷體" w:hint="eastAsia"/>
                <w:sz w:val="24"/>
                <w:szCs w:val="24"/>
              </w:rPr>
              <w:t>8</w:t>
            </w:r>
            <w:r w:rsidRPr="00AC6920">
              <w:rPr>
                <w:rFonts w:hAnsi="標楷體"/>
                <w:sz w:val="24"/>
                <w:szCs w:val="24"/>
              </w:rPr>
              <w:t>6,348</w:t>
            </w:r>
          </w:p>
        </w:tc>
        <w:tc>
          <w:tcPr>
            <w:tcW w:w="1297" w:type="dxa"/>
            <w:shd w:val="clear" w:color="auto" w:fill="auto"/>
          </w:tcPr>
          <w:p w14:paraId="1722D995" w14:textId="77777777" w:rsidR="007F5422" w:rsidRPr="00AC6920" w:rsidRDefault="007F5422" w:rsidP="007F5422">
            <w:pPr>
              <w:spacing w:line="280" w:lineRule="exact"/>
              <w:ind w:leftChars="0" w:left="0" w:rightChars="-1" w:right="-3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C6920">
              <w:rPr>
                <w:rFonts w:hAnsi="標楷體" w:hint="eastAsia"/>
                <w:sz w:val="24"/>
                <w:szCs w:val="24"/>
              </w:rPr>
              <w:t>9</w:t>
            </w:r>
            <w:r w:rsidRPr="00AC6920">
              <w:rPr>
                <w:rFonts w:hAnsi="標楷體"/>
                <w:sz w:val="24"/>
                <w:szCs w:val="24"/>
              </w:rPr>
              <w:t>0,538</w:t>
            </w:r>
          </w:p>
        </w:tc>
        <w:tc>
          <w:tcPr>
            <w:tcW w:w="1297" w:type="dxa"/>
            <w:shd w:val="clear" w:color="auto" w:fill="auto"/>
          </w:tcPr>
          <w:p w14:paraId="2F01F21C" w14:textId="77777777" w:rsidR="007F5422" w:rsidRPr="00AC6920" w:rsidRDefault="00810554" w:rsidP="007F5422">
            <w:pPr>
              <w:spacing w:line="280" w:lineRule="exact"/>
              <w:ind w:leftChars="0" w:left="0" w:rightChars="-1" w:right="-3" w:firstLineChars="0" w:firstLine="0"/>
              <w:jc w:val="right"/>
              <w:rPr>
                <w:rFonts w:hAnsi="標楷體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1</w:t>
            </w:r>
            <w:r>
              <w:rPr>
                <w:rFonts w:hAnsi="標楷體"/>
                <w:sz w:val="24"/>
                <w:szCs w:val="24"/>
              </w:rPr>
              <w:t>03,739</w:t>
            </w:r>
          </w:p>
        </w:tc>
        <w:tc>
          <w:tcPr>
            <w:tcW w:w="1297" w:type="dxa"/>
            <w:shd w:val="clear" w:color="auto" w:fill="auto"/>
          </w:tcPr>
          <w:p w14:paraId="78B1F2DC" w14:textId="77777777" w:rsidR="007F5422" w:rsidRPr="00AC6920" w:rsidRDefault="00810554" w:rsidP="007F5422">
            <w:pPr>
              <w:spacing w:line="280" w:lineRule="exact"/>
              <w:ind w:leftChars="0" w:left="0" w:rightChars="-1" w:right="-3" w:firstLineChars="0" w:firstLine="0"/>
              <w:jc w:val="right"/>
              <w:rPr>
                <w:rFonts w:hAnsi="標楷體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6</w:t>
            </w:r>
            <w:r>
              <w:rPr>
                <w:rFonts w:hAnsi="標楷體"/>
                <w:sz w:val="24"/>
                <w:szCs w:val="24"/>
              </w:rPr>
              <w:t>4,499</w:t>
            </w:r>
          </w:p>
        </w:tc>
      </w:tr>
      <w:tr w:rsidR="007F5422" w:rsidRPr="00AC6920" w14:paraId="353335FD" w14:textId="77777777" w:rsidTr="00AC6920">
        <w:tc>
          <w:tcPr>
            <w:tcW w:w="851" w:type="dxa"/>
            <w:vMerge/>
            <w:shd w:val="clear" w:color="auto" w:fill="auto"/>
            <w:vAlign w:val="center"/>
          </w:tcPr>
          <w:p w14:paraId="7FDE8CD1" w14:textId="77777777" w:rsidR="007F5422" w:rsidRPr="00AC6920" w:rsidRDefault="007F5422" w:rsidP="007F5422">
            <w:pPr>
              <w:spacing w:line="280" w:lineRule="exact"/>
              <w:ind w:leftChars="0" w:left="0" w:rightChars="-1" w:right="-3" w:firstLineChars="0" w:firstLine="0"/>
              <w:jc w:val="center"/>
              <w:rPr>
                <w:rFonts w:hAnsi="標楷體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14:paraId="17CD3925" w14:textId="77777777" w:rsidR="007F5422" w:rsidRPr="00AC6920" w:rsidRDefault="007F5422" w:rsidP="007F5422">
            <w:pPr>
              <w:spacing w:line="280" w:lineRule="exact"/>
              <w:ind w:leftChars="0" w:left="0" w:rightChars="-1" w:right="-3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AC6920">
              <w:rPr>
                <w:rFonts w:hAnsi="標楷體" w:hint="eastAsia"/>
                <w:sz w:val="24"/>
                <w:szCs w:val="24"/>
              </w:rPr>
              <w:t>醫療成本率</w:t>
            </w:r>
          </w:p>
        </w:tc>
        <w:tc>
          <w:tcPr>
            <w:tcW w:w="1297" w:type="dxa"/>
            <w:shd w:val="clear" w:color="auto" w:fill="auto"/>
          </w:tcPr>
          <w:p w14:paraId="371606CD" w14:textId="77777777" w:rsidR="007F5422" w:rsidRPr="00AC6920" w:rsidRDefault="007F5422" w:rsidP="007F5422">
            <w:pPr>
              <w:spacing w:line="280" w:lineRule="exact"/>
              <w:ind w:leftChars="0" w:left="0" w:rightChars="-1" w:right="-3" w:firstLineChars="0" w:firstLine="0"/>
              <w:jc w:val="right"/>
              <w:rPr>
                <w:rFonts w:hAnsi="標楷體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8</w:t>
            </w:r>
            <w:r>
              <w:rPr>
                <w:rFonts w:hAnsi="標楷體"/>
                <w:sz w:val="24"/>
                <w:szCs w:val="24"/>
              </w:rPr>
              <w:t>9.58</w:t>
            </w:r>
          </w:p>
        </w:tc>
        <w:tc>
          <w:tcPr>
            <w:tcW w:w="1297" w:type="dxa"/>
            <w:shd w:val="clear" w:color="auto" w:fill="auto"/>
          </w:tcPr>
          <w:p w14:paraId="630FAF73" w14:textId="77777777" w:rsidR="007F5422" w:rsidRPr="00AC6920" w:rsidRDefault="007F5422" w:rsidP="007F5422">
            <w:pPr>
              <w:spacing w:line="280" w:lineRule="exact"/>
              <w:ind w:leftChars="0" w:left="0" w:rightChars="-1" w:right="-3" w:firstLineChars="0" w:firstLine="0"/>
              <w:jc w:val="right"/>
              <w:rPr>
                <w:rFonts w:hAnsi="標楷體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8</w:t>
            </w:r>
            <w:r>
              <w:rPr>
                <w:rFonts w:hAnsi="標楷體"/>
                <w:sz w:val="24"/>
                <w:szCs w:val="24"/>
              </w:rPr>
              <w:t>8.29</w:t>
            </w:r>
          </w:p>
        </w:tc>
        <w:tc>
          <w:tcPr>
            <w:tcW w:w="1297" w:type="dxa"/>
            <w:shd w:val="clear" w:color="auto" w:fill="auto"/>
          </w:tcPr>
          <w:p w14:paraId="6BCACBD5" w14:textId="77777777" w:rsidR="007F5422" w:rsidRPr="00AC6920" w:rsidRDefault="007F5422" w:rsidP="007F5422">
            <w:pPr>
              <w:spacing w:line="280" w:lineRule="exact"/>
              <w:ind w:leftChars="0" w:left="0" w:rightChars="-1" w:right="-3" w:firstLineChars="0" w:firstLine="0"/>
              <w:jc w:val="right"/>
              <w:rPr>
                <w:rFonts w:hAnsi="標楷體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8</w:t>
            </w:r>
            <w:r>
              <w:rPr>
                <w:rFonts w:hAnsi="標楷體"/>
                <w:sz w:val="24"/>
                <w:szCs w:val="24"/>
              </w:rPr>
              <w:t>8.93</w:t>
            </w:r>
          </w:p>
        </w:tc>
        <w:tc>
          <w:tcPr>
            <w:tcW w:w="1297" w:type="dxa"/>
            <w:shd w:val="clear" w:color="auto" w:fill="auto"/>
          </w:tcPr>
          <w:p w14:paraId="5DFA8A49" w14:textId="77777777" w:rsidR="007F5422" w:rsidRPr="00AC6920" w:rsidRDefault="00810554" w:rsidP="007F5422">
            <w:pPr>
              <w:spacing w:line="280" w:lineRule="exact"/>
              <w:ind w:leftChars="0" w:left="0" w:rightChars="-1" w:right="-3" w:firstLineChars="0" w:firstLine="0"/>
              <w:jc w:val="right"/>
              <w:rPr>
                <w:rFonts w:hAnsi="標楷體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8</w:t>
            </w:r>
            <w:r>
              <w:rPr>
                <w:rFonts w:hAnsi="標楷體"/>
                <w:sz w:val="24"/>
                <w:szCs w:val="24"/>
              </w:rPr>
              <w:t>8.16</w:t>
            </w:r>
          </w:p>
        </w:tc>
        <w:tc>
          <w:tcPr>
            <w:tcW w:w="1297" w:type="dxa"/>
            <w:shd w:val="clear" w:color="auto" w:fill="auto"/>
          </w:tcPr>
          <w:p w14:paraId="6F97FF8A" w14:textId="77777777" w:rsidR="007F5422" w:rsidRPr="00AC6920" w:rsidRDefault="00810554" w:rsidP="007F5422">
            <w:pPr>
              <w:spacing w:line="280" w:lineRule="exact"/>
              <w:ind w:leftChars="0" w:left="0" w:rightChars="-1" w:right="-3" w:firstLineChars="0" w:firstLine="0"/>
              <w:jc w:val="right"/>
              <w:rPr>
                <w:rFonts w:hAnsi="標楷體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8</w:t>
            </w:r>
            <w:r>
              <w:rPr>
                <w:rFonts w:hAnsi="標楷體"/>
                <w:sz w:val="24"/>
                <w:szCs w:val="24"/>
              </w:rPr>
              <w:t>4.75</w:t>
            </w:r>
          </w:p>
        </w:tc>
      </w:tr>
      <w:tr w:rsidR="007F5422" w:rsidRPr="00AC6920" w14:paraId="56043DAF" w14:textId="77777777" w:rsidTr="00AC6920">
        <w:tc>
          <w:tcPr>
            <w:tcW w:w="851" w:type="dxa"/>
            <w:vMerge w:val="restart"/>
            <w:shd w:val="clear" w:color="auto" w:fill="auto"/>
            <w:vAlign w:val="center"/>
          </w:tcPr>
          <w:p w14:paraId="08AAF146" w14:textId="77777777" w:rsidR="007F5422" w:rsidRPr="00AC6920" w:rsidRDefault="007F5422" w:rsidP="007F5422">
            <w:pPr>
              <w:spacing w:line="280" w:lineRule="exact"/>
              <w:ind w:leftChars="0" w:left="0" w:rightChars="-1" w:right="-3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AC6920">
              <w:rPr>
                <w:rFonts w:hAnsi="標楷體" w:hint="eastAsia"/>
                <w:sz w:val="24"/>
                <w:szCs w:val="24"/>
              </w:rPr>
              <w:t>住院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14:paraId="20F6AD0C" w14:textId="77777777" w:rsidR="007F5422" w:rsidRPr="00AC6920" w:rsidRDefault="007F5422" w:rsidP="007F5422">
            <w:pPr>
              <w:spacing w:line="280" w:lineRule="exact"/>
              <w:ind w:leftChars="0" w:left="0" w:rightChars="-1" w:right="-3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AC6920">
              <w:rPr>
                <w:rFonts w:hAnsi="標楷體" w:hint="eastAsia"/>
                <w:sz w:val="24"/>
                <w:szCs w:val="24"/>
              </w:rPr>
              <w:t>人日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2597C0D" w14:textId="77777777" w:rsidR="007F5422" w:rsidRPr="00AC6920" w:rsidRDefault="007F5422" w:rsidP="007F5422">
            <w:pPr>
              <w:spacing w:line="280" w:lineRule="exact"/>
              <w:ind w:leftChars="0" w:left="0" w:rightChars="-1" w:right="-3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AC6920">
              <w:rPr>
                <w:rFonts w:hAnsi="標楷體" w:hint="eastAsia"/>
                <w:sz w:val="24"/>
                <w:szCs w:val="24"/>
              </w:rPr>
              <w:t>預計</w:t>
            </w:r>
          </w:p>
        </w:tc>
        <w:tc>
          <w:tcPr>
            <w:tcW w:w="1297" w:type="dxa"/>
            <w:shd w:val="clear" w:color="auto" w:fill="auto"/>
          </w:tcPr>
          <w:p w14:paraId="2DF8DEA2" w14:textId="77777777" w:rsidR="007F5422" w:rsidRPr="00AC6920" w:rsidRDefault="007F5422" w:rsidP="007F5422">
            <w:pPr>
              <w:spacing w:line="280" w:lineRule="exact"/>
              <w:ind w:leftChars="0" w:left="0" w:rightChars="-1" w:right="-3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C6920">
              <w:rPr>
                <w:rFonts w:hAnsi="標楷體" w:hint="eastAsia"/>
                <w:sz w:val="24"/>
                <w:szCs w:val="24"/>
              </w:rPr>
              <w:t>8</w:t>
            </w:r>
            <w:r w:rsidRPr="00AC6920">
              <w:rPr>
                <w:rFonts w:hAnsi="標楷體"/>
                <w:sz w:val="24"/>
                <w:szCs w:val="24"/>
              </w:rPr>
              <w:t>,200</w:t>
            </w:r>
          </w:p>
        </w:tc>
        <w:tc>
          <w:tcPr>
            <w:tcW w:w="1297" w:type="dxa"/>
            <w:shd w:val="clear" w:color="auto" w:fill="auto"/>
          </w:tcPr>
          <w:p w14:paraId="3F81B382" w14:textId="77777777" w:rsidR="007F5422" w:rsidRPr="00AC6920" w:rsidRDefault="007F5422" w:rsidP="007F5422">
            <w:pPr>
              <w:spacing w:line="280" w:lineRule="exact"/>
              <w:ind w:leftChars="0" w:left="0" w:rightChars="-1" w:right="-3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C6920">
              <w:rPr>
                <w:rFonts w:hAnsi="標楷體" w:hint="eastAsia"/>
                <w:sz w:val="24"/>
                <w:szCs w:val="24"/>
              </w:rPr>
              <w:t>8</w:t>
            </w:r>
            <w:r w:rsidRPr="00AC6920">
              <w:rPr>
                <w:rFonts w:hAnsi="標楷體"/>
                <w:sz w:val="24"/>
                <w:szCs w:val="24"/>
              </w:rPr>
              <w:t>,400</w:t>
            </w:r>
          </w:p>
        </w:tc>
        <w:tc>
          <w:tcPr>
            <w:tcW w:w="1297" w:type="dxa"/>
            <w:shd w:val="clear" w:color="auto" w:fill="auto"/>
          </w:tcPr>
          <w:p w14:paraId="6DD06714" w14:textId="77777777" w:rsidR="007F5422" w:rsidRPr="00AC6920" w:rsidRDefault="007F5422" w:rsidP="007F5422">
            <w:pPr>
              <w:spacing w:line="280" w:lineRule="exact"/>
              <w:ind w:leftChars="0" w:left="0" w:rightChars="-1" w:right="-3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C6920">
              <w:rPr>
                <w:rFonts w:hAnsi="標楷體" w:hint="eastAsia"/>
                <w:sz w:val="24"/>
                <w:szCs w:val="24"/>
              </w:rPr>
              <w:t>9</w:t>
            </w:r>
            <w:r w:rsidRPr="00AC6920">
              <w:rPr>
                <w:rFonts w:hAnsi="標楷體"/>
                <w:sz w:val="24"/>
                <w:szCs w:val="24"/>
              </w:rPr>
              <w:t>,400</w:t>
            </w:r>
          </w:p>
        </w:tc>
        <w:tc>
          <w:tcPr>
            <w:tcW w:w="1297" w:type="dxa"/>
            <w:shd w:val="clear" w:color="auto" w:fill="auto"/>
          </w:tcPr>
          <w:p w14:paraId="6F0F56D6" w14:textId="77777777" w:rsidR="007F5422" w:rsidRPr="00AC6920" w:rsidRDefault="00810554" w:rsidP="007F5422">
            <w:pPr>
              <w:spacing w:line="280" w:lineRule="exact"/>
              <w:ind w:leftChars="0" w:left="0" w:rightChars="-1" w:right="-3" w:firstLineChars="0" w:firstLine="0"/>
              <w:jc w:val="right"/>
              <w:rPr>
                <w:rFonts w:hAnsi="標楷體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9</w:t>
            </w:r>
            <w:r>
              <w:rPr>
                <w:rFonts w:hAnsi="標楷體"/>
                <w:sz w:val="24"/>
                <w:szCs w:val="24"/>
              </w:rPr>
              <w:t>,250</w:t>
            </w:r>
          </w:p>
        </w:tc>
        <w:tc>
          <w:tcPr>
            <w:tcW w:w="1297" w:type="dxa"/>
            <w:shd w:val="clear" w:color="auto" w:fill="auto"/>
          </w:tcPr>
          <w:p w14:paraId="3A833139" w14:textId="77777777" w:rsidR="007F5422" w:rsidRPr="00AC6920" w:rsidRDefault="00810554" w:rsidP="007F5422">
            <w:pPr>
              <w:spacing w:line="280" w:lineRule="exact"/>
              <w:ind w:leftChars="0" w:left="0" w:rightChars="-1" w:right="-3" w:firstLineChars="0" w:firstLine="0"/>
              <w:jc w:val="right"/>
              <w:rPr>
                <w:rFonts w:hAnsi="標楷體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9</w:t>
            </w:r>
            <w:r>
              <w:rPr>
                <w:rFonts w:hAnsi="標楷體"/>
                <w:sz w:val="24"/>
                <w:szCs w:val="24"/>
              </w:rPr>
              <w:t>,200</w:t>
            </w:r>
          </w:p>
        </w:tc>
      </w:tr>
      <w:tr w:rsidR="007F5422" w:rsidRPr="00AC6920" w14:paraId="162C0E31" w14:textId="77777777" w:rsidTr="00AC6920">
        <w:tc>
          <w:tcPr>
            <w:tcW w:w="851" w:type="dxa"/>
            <w:vMerge/>
            <w:shd w:val="clear" w:color="auto" w:fill="auto"/>
            <w:vAlign w:val="center"/>
          </w:tcPr>
          <w:p w14:paraId="7BBF4494" w14:textId="77777777" w:rsidR="007F5422" w:rsidRPr="00AC6920" w:rsidRDefault="007F5422" w:rsidP="007F5422">
            <w:pPr>
              <w:spacing w:line="280" w:lineRule="exact"/>
              <w:ind w:leftChars="0" w:left="0" w:rightChars="-1" w:right="-3" w:firstLineChars="0" w:firstLine="0"/>
              <w:jc w:val="center"/>
              <w:rPr>
                <w:rFonts w:hAnsi="標楷體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14:paraId="73B6D215" w14:textId="77777777" w:rsidR="007F5422" w:rsidRPr="00AC6920" w:rsidRDefault="007F5422" w:rsidP="007F5422">
            <w:pPr>
              <w:spacing w:line="280" w:lineRule="exact"/>
              <w:ind w:leftChars="0" w:left="0" w:rightChars="-1" w:right="-3" w:firstLineChars="0" w:firstLine="0"/>
              <w:jc w:val="center"/>
              <w:rPr>
                <w:rFonts w:hAnsi="標楷體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47A65442" w14:textId="77777777" w:rsidR="007F5422" w:rsidRPr="00AC6920" w:rsidRDefault="007F5422" w:rsidP="007F5422">
            <w:pPr>
              <w:spacing w:line="280" w:lineRule="exact"/>
              <w:ind w:leftChars="0" w:left="0" w:rightChars="-1" w:right="-3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AC6920">
              <w:rPr>
                <w:rFonts w:hAnsi="標楷體" w:hint="eastAsia"/>
                <w:sz w:val="24"/>
                <w:szCs w:val="24"/>
              </w:rPr>
              <w:t>實際</w:t>
            </w:r>
          </w:p>
        </w:tc>
        <w:tc>
          <w:tcPr>
            <w:tcW w:w="1297" w:type="dxa"/>
            <w:shd w:val="clear" w:color="auto" w:fill="auto"/>
          </w:tcPr>
          <w:p w14:paraId="52FB3FB7" w14:textId="77777777" w:rsidR="007F5422" w:rsidRPr="00AC6920" w:rsidRDefault="007F5422" w:rsidP="007F5422">
            <w:pPr>
              <w:spacing w:line="280" w:lineRule="exact"/>
              <w:ind w:leftChars="0" w:left="0" w:rightChars="-1" w:right="-3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C6920">
              <w:rPr>
                <w:rFonts w:hAnsi="標楷體" w:hint="eastAsia"/>
                <w:sz w:val="24"/>
                <w:szCs w:val="24"/>
              </w:rPr>
              <w:t>9</w:t>
            </w:r>
            <w:r w:rsidRPr="00AC6920">
              <w:rPr>
                <w:rFonts w:hAnsi="標楷體"/>
                <w:sz w:val="24"/>
                <w:szCs w:val="24"/>
              </w:rPr>
              <w:t>,295</w:t>
            </w:r>
          </w:p>
        </w:tc>
        <w:tc>
          <w:tcPr>
            <w:tcW w:w="1297" w:type="dxa"/>
            <w:shd w:val="clear" w:color="auto" w:fill="auto"/>
          </w:tcPr>
          <w:p w14:paraId="0BC84439" w14:textId="77777777" w:rsidR="007F5422" w:rsidRPr="00AC6920" w:rsidRDefault="007F5422" w:rsidP="007F5422">
            <w:pPr>
              <w:spacing w:line="280" w:lineRule="exact"/>
              <w:ind w:leftChars="0" w:left="0" w:rightChars="-1" w:right="-3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C6920">
              <w:rPr>
                <w:rFonts w:hAnsi="標楷體" w:hint="eastAsia"/>
                <w:sz w:val="24"/>
                <w:szCs w:val="24"/>
              </w:rPr>
              <w:t>7</w:t>
            </w:r>
            <w:r w:rsidRPr="00AC6920">
              <w:rPr>
                <w:rFonts w:hAnsi="標楷體"/>
                <w:sz w:val="24"/>
                <w:szCs w:val="24"/>
              </w:rPr>
              <w:t>,362</w:t>
            </w:r>
          </w:p>
        </w:tc>
        <w:tc>
          <w:tcPr>
            <w:tcW w:w="1297" w:type="dxa"/>
            <w:shd w:val="clear" w:color="auto" w:fill="auto"/>
          </w:tcPr>
          <w:p w14:paraId="1CEDF209" w14:textId="77777777" w:rsidR="007F5422" w:rsidRPr="00AC6920" w:rsidRDefault="007F5422" w:rsidP="007F5422">
            <w:pPr>
              <w:spacing w:line="280" w:lineRule="exact"/>
              <w:ind w:leftChars="0" w:left="0" w:rightChars="-1" w:right="-3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C6920">
              <w:rPr>
                <w:rFonts w:hAnsi="標楷體" w:hint="eastAsia"/>
                <w:sz w:val="24"/>
                <w:szCs w:val="24"/>
              </w:rPr>
              <w:t>5</w:t>
            </w:r>
            <w:r w:rsidRPr="00AC6920">
              <w:rPr>
                <w:rFonts w:hAnsi="標楷體"/>
                <w:sz w:val="24"/>
                <w:szCs w:val="24"/>
              </w:rPr>
              <w:t>,472</w:t>
            </w:r>
          </w:p>
        </w:tc>
        <w:tc>
          <w:tcPr>
            <w:tcW w:w="1297" w:type="dxa"/>
            <w:shd w:val="clear" w:color="auto" w:fill="auto"/>
          </w:tcPr>
          <w:p w14:paraId="6F6B0701" w14:textId="77777777" w:rsidR="007F5422" w:rsidRPr="00AC6920" w:rsidRDefault="00810554" w:rsidP="007F5422">
            <w:pPr>
              <w:spacing w:line="280" w:lineRule="exact"/>
              <w:ind w:leftChars="0" w:left="0" w:rightChars="-1" w:right="-3" w:firstLineChars="0" w:firstLine="0"/>
              <w:jc w:val="right"/>
              <w:rPr>
                <w:rFonts w:hAnsi="標楷體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6</w:t>
            </w:r>
            <w:r>
              <w:rPr>
                <w:rFonts w:hAnsi="標楷體"/>
                <w:sz w:val="24"/>
                <w:szCs w:val="24"/>
              </w:rPr>
              <w:t>,274</w:t>
            </w:r>
          </w:p>
        </w:tc>
        <w:tc>
          <w:tcPr>
            <w:tcW w:w="1297" w:type="dxa"/>
            <w:shd w:val="clear" w:color="auto" w:fill="auto"/>
          </w:tcPr>
          <w:p w14:paraId="77F892FE" w14:textId="77777777" w:rsidR="007F5422" w:rsidRPr="00AC6920" w:rsidRDefault="00810554" w:rsidP="007F5422">
            <w:pPr>
              <w:spacing w:line="280" w:lineRule="exact"/>
              <w:ind w:leftChars="0" w:left="0" w:rightChars="-1" w:right="-3" w:firstLineChars="0" w:firstLine="0"/>
              <w:jc w:val="right"/>
              <w:rPr>
                <w:rFonts w:hAnsi="標楷體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5</w:t>
            </w:r>
            <w:r>
              <w:rPr>
                <w:rFonts w:hAnsi="標楷體"/>
                <w:sz w:val="24"/>
                <w:szCs w:val="24"/>
              </w:rPr>
              <w:t>,329</w:t>
            </w:r>
          </w:p>
        </w:tc>
      </w:tr>
      <w:tr w:rsidR="007F5422" w:rsidRPr="00AC6920" w14:paraId="4014D13B" w14:textId="77777777" w:rsidTr="00AC6920">
        <w:tc>
          <w:tcPr>
            <w:tcW w:w="851" w:type="dxa"/>
            <w:vMerge/>
            <w:shd w:val="clear" w:color="auto" w:fill="auto"/>
            <w:vAlign w:val="center"/>
          </w:tcPr>
          <w:p w14:paraId="33292147" w14:textId="77777777" w:rsidR="007F5422" w:rsidRPr="00AC6920" w:rsidRDefault="007F5422" w:rsidP="007F5422">
            <w:pPr>
              <w:spacing w:line="280" w:lineRule="exact"/>
              <w:ind w:leftChars="0" w:left="0" w:rightChars="-1" w:right="-3" w:firstLineChars="0" w:firstLine="0"/>
              <w:jc w:val="center"/>
              <w:rPr>
                <w:rFonts w:hAnsi="標楷體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14:paraId="4BEE7277" w14:textId="77777777" w:rsidR="007F5422" w:rsidRPr="00AC6920" w:rsidRDefault="007F5422" w:rsidP="007F5422">
            <w:pPr>
              <w:spacing w:line="280" w:lineRule="exact"/>
              <w:ind w:leftChars="0" w:left="0" w:rightChars="-1" w:right="-3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AC6920">
              <w:rPr>
                <w:rFonts w:hAnsi="標楷體" w:hint="eastAsia"/>
                <w:sz w:val="24"/>
                <w:szCs w:val="24"/>
              </w:rPr>
              <w:t>醫療成本率</w:t>
            </w:r>
          </w:p>
        </w:tc>
        <w:tc>
          <w:tcPr>
            <w:tcW w:w="1297" w:type="dxa"/>
            <w:shd w:val="clear" w:color="auto" w:fill="auto"/>
          </w:tcPr>
          <w:p w14:paraId="15AA189F" w14:textId="77777777" w:rsidR="007F5422" w:rsidRPr="00AC6920" w:rsidRDefault="007F5422" w:rsidP="007F5422">
            <w:pPr>
              <w:spacing w:line="280" w:lineRule="exact"/>
              <w:ind w:leftChars="0" w:left="0" w:rightChars="-1" w:right="-3" w:firstLineChars="0" w:firstLine="0"/>
              <w:jc w:val="right"/>
              <w:rPr>
                <w:rFonts w:hAnsi="標楷體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1</w:t>
            </w:r>
            <w:r>
              <w:rPr>
                <w:rFonts w:hAnsi="標楷體"/>
                <w:sz w:val="24"/>
                <w:szCs w:val="24"/>
              </w:rPr>
              <w:t>19.11</w:t>
            </w:r>
          </w:p>
        </w:tc>
        <w:tc>
          <w:tcPr>
            <w:tcW w:w="1297" w:type="dxa"/>
            <w:shd w:val="clear" w:color="auto" w:fill="auto"/>
          </w:tcPr>
          <w:p w14:paraId="397F59FD" w14:textId="77777777" w:rsidR="007F5422" w:rsidRPr="00AC6920" w:rsidRDefault="007F5422" w:rsidP="007F5422">
            <w:pPr>
              <w:spacing w:line="280" w:lineRule="exact"/>
              <w:ind w:leftChars="0" w:left="0" w:rightChars="-1" w:right="-3" w:firstLineChars="0" w:firstLine="0"/>
              <w:jc w:val="right"/>
              <w:rPr>
                <w:rFonts w:hAnsi="標楷體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1</w:t>
            </w:r>
            <w:r>
              <w:rPr>
                <w:rFonts w:hAnsi="標楷體"/>
                <w:sz w:val="24"/>
                <w:szCs w:val="24"/>
              </w:rPr>
              <w:t>42.19</w:t>
            </w:r>
          </w:p>
        </w:tc>
        <w:tc>
          <w:tcPr>
            <w:tcW w:w="1297" w:type="dxa"/>
            <w:shd w:val="clear" w:color="auto" w:fill="auto"/>
          </w:tcPr>
          <w:p w14:paraId="65AC0AA9" w14:textId="77777777" w:rsidR="007F5422" w:rsidRPr="00AC6920" w:rsidRDefault="007F5422" w:rsidP="007F5422">
            <w:pPr>
              <w:spacing w:line="280" w:lineRule="exact"/>
              <w:ind w:leftChars="0" w:left="0" w:rightChars="-1" w:right="-3" w:firstLineChars="0" w:firstLine="0"/>
              <w:jc w:val="right"/>
              <w:rPr>
                <w:rFonts w:hAnsi="標楷體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1</w:t>
            </w:r>
            <w:r>
              <w:rPr>
                <w:rFonts w:hAnsi="標楷體"/>
                <w:sz w:val="24"/>
                <w:szCs w:val="24"/>
              </w:rPr>
              <w:t>80.75</w:t>
            </w:r>
          </w:p>
        </w:tc>
        <w:tc>
          <w:tcPr>
            <w:tcW w:w="1297" w:type="dxa"/>
            <w:shd w:val="clear" w:color="auto" w:fill="auto"/>
          </w:tcPr>
          <w:p w14:paraId="1421E7BD" w14:textId="77777777" w:rsidR="007F5422" w:rsidRPr="00AC6920" w:rsidRDefault="00810554" w:rsidP="007F5422">
            <w:pPr>
              <w:spacing w:line="280" w:lineRule="exact"/>
              <w:ind w:leftChars="0" w:left="0" w:rightChars="-1" w:right="-3" w:firstLineChars="0" w:firstLine="0"/>
              <w:jc w:val="right"/>
              <w:rPr>
                <w:rFonts w:hAnsi="標楷體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1</w:t>
            </w:r>
            <w:r>
              <w:rPr>
                <w:rFonts w:hAnsi="標楷體"/>
                <w:sz w:val="24"/>
                <w:szCs w:val="24"/>
              </w:rPr>
              <w:t>70.09</w:t>
            </w:r>
          </w:p>
        </w:tc>
        <w:tc>
          <w:tcPr>
            <w:tcW w:w="1297" w:type="dxa"/>
            <w:shd w:val="clear" w:color="auto" w:fill="auto"/>
          </w:tcPr>
          <w:p w14:paraId="73C3F82D" w14:textId="77777777" w:rsidR="007F5422" w:rsidRPr="00AC6920" w:rsidRDefault="00810554" w:rsidP="007F5422">
            <w:pPr>
              <w:spacing w:line="280" w:lineRule="exact"/>
              <w:ind w:leftChars="0" w:left="0" w:rightChars="-1" w:right="-3" w:firstLineChars="0" w:firstLine="0"/>
              <w:jc w:val="right"/>
              <w:rPr>
                <w:rFonts w:hAnsi="標楷體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1</w:t>
            </w:r>
            <w:r>
              <w:rPr>
                <w:rFonts w:hAnsi="標楷體"/>
                <w:sz w:val="24"/>
                <w:szCs w:val="24"/>
              </w:rPr>
              <w:t>38.53</w:t>
            </w:r>
          </w:p>
        </w:tc>
      </w:tr>
      <w:tr w:rsidR="007F5422" w:rsidRPr="00AC6920" w14:paraId="493A7544" w14:textId="77777777" w:rsidTr="00AC6920">
        <w:tc>
          <w:tcPr>
            <w:tcW w:w="851" w:type="dxa"/>
            <w:vMerge w:val="restart"/>
            <w:shd w:val="clear" w:color="auto" w:fill="auto"/>
            <w:vAlign w:val="center"/>
          </w:tcPr>
          <w:p w14:paraId="79AB9A13" w14:textId="77777777" w:rsidR="007F5422" w:rsidRPr="00AC6920" w:rsidRDefault="007F5422" w:rsidP="007F5422">
            <w:pPr>
              <w:spacing w:line="280" w:lineRule="exact"/>
              <w:ind w:leftChars="0" w:left="0" w:rightChars="-1" w:right="-3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AC6920">
              <w:rPr>
                <w:rFonts w:hAnsi="標楷體" w:hint="eastAsia"/>
                <w:sz w:val="24"/>
                <w:szCs w:val="24"/>
              </w:rPr>
              <w:t>餘絀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14:paraId="4742BC58" w14:textId="77777777" w:rsidR="007F5422" w:rsidRPr="00AC6920" w:rsidRDefault="007F5422" w:rsidP="007F5422">
            <w:pPr>
              <w:spacing w:line="280" w:lineRule="exact"/>
              <w:ind w:leftChars="0" w:left="0" w:rightChars="-1" w:right="-3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AC6920">
              <w:rPr>
                <w:rFonts w:hAnsi="標楷體" w:hint="eastAsia"/>
                <w:sz w:val="24"/>
                <w:szCs w:val="24"/>
              </w:rPr>
              <w:t>業務餘絀</w:t>
            </w:r>
          </w:p>
        </w:tc>
        <w:tc>
          <w:tcPr>
            <w:tcW w:w="1297" w:type="dxa"/>
            <w:shd w:val="clear" w:color="auto" w:fill="auto"/>
          </w:tcPr>
          <w:p w14:paraId="6640561B" w14:textId="77777777" w:rsidR="007F5422" w:rsidRPr="00AC6920" w:rsidRDefault="007F5422" w:rsidP="007F5422">
            <w:pPr>
              <w:spacing w:line="280" w:lineRule="exact"/>
              <w:ind w:leftChars="0" w:left="0" w:rightChars="-1" w:right="-3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C6920">
              <w:rPr>
                <w:rFonts w:hAnsi="標楷體" w:hint="eastAsia"/>
                <w:sz w:val="24"/>
                <w:szCs w:val="24"/>
              </w:rPr>
              <w:t>-</w:t>
            </w:r>
            <w:r w:rsidRPr="00AC6920">
              <w:rPr>
                <w:rFonts w:hAnsi="標楷體"/>
                <w:sz w:val="24"/>
                <w:szCs w:val="24"/>
              </w:rPr>
              <w:t>26,060</w:t>
            </w:r>
          </w:p>
        </w:tc>
        <w:tc>
          <w:tcPr>
            <w:tcW w:w="1297" w:type="dxa"/>
            <w:shd w:val="clear" w:color="auto" w:fill="auto"/>
          </w:tcPr>
          <w:p w14:paraId="4D34375A" w14:textId="77777777" w:rsidR="007F5422" w:rsidRPr="00AC6920" w:rsidRDefault="007F5422" w:rsidP="007F5422">
            <w:pPr>
              <w:spacing w:line="280" w:lineRule="exact"/>
              <w:ind w:leftChars="0" w:left="0" w:rightChars="-1" w:right="-3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C6920">
              <w:rPr>
                <w:rFonts w:hAnsi="標楷體" w:hint="eastAsia"/>
                <w:sz w:val="24"/>
                <w:szCs w:val="24"/>
              </w:rPr>
              <w:t>-</w:t>
            </w:r>
            <w:r w:rsidRPr="00AC6920">
              <w:rPr>
                <w:rFonts w:hAnsi="標楷體"/>
                <w:sz w:val="24"/>
                <w:szCs w:val="24"/>
              </w:rPr>
              <w:t>29,358</w:t>
            </w:r>
          </w:p>
        </w:tc>
        <w:tc>
          <w:tcPr>
            <w:tcW w:w="1297" w:type="dxa"/>
            <w:shd w:val="clear" w:color="auto" w:fill="auto"/>
          </w:tcPr>
          <w:p w14:paraId="673C66F6" w14:textId="77777777" w:rsidR="007F5422" w:rsidRPr="00AC6920" w:rsidRDefault="007F5422" w:rsidP="007F5422">
            <w:pPr>
              <w:spacing w:line="280" w:lineRule="exact"/>
              <w:ind w:leftChars="0" w:left="0" w:rightChars="-1" w:right="-3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C6920">
              <w:rPr>
                <w:rFonts w:hAnsi="標楷體" w:hint="eastAsia"/>
                <w:sz w:val="24"/>
                <w:szCs w:val="24"/>
              </w:rPr>
              <w:t>-</w:t>
            </w:r>
            <w:r w:rsidRPr="00AC6920">
              <w:rPr>
                <w:rFonts w:hAnsi="標楷體"/>
                <w:sz w:val="24"/>
                <w:szCs w:val="24"/>
              </w:rPr>
              <w:t>38,275</w:t>
            </w:r>
          </w:p>
        </w:tc>
        <w:tc>
          <w:tcPr>
            <w:tcW w:w="1297" w:type="dxa"/>
            <w:shd w:val="clear" w:color="auto" w:fill="auto"/>
          </w:tcPr>
          <w:p w14:paraId="1346E175" w14:textId="77777777" w:rsidR="007F5422" w:rsidRPr="00AC6920" w:rsidRDefault="00810554" w:rsidP="007F5422">
            <w:pPr>
              <w:spacing w:line="280" w:lineRule="exact"/>
              <w:ind w:leftChars="0" w:left="0" w:rightChars="-1" w:right="-3" w:firstLineChars="0" w:firstLine="0"/>
              <w:jc w:val="right"/>
              <w:rPr>
                <w:rFonts w:hAnsi="標楷體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-</w:t>
            </w:r>
            <w:r>
              <w:rPr>
                <w:rFonts w:hAnsi="標楷體"/>
                <w:sz w:val="24"/>
                <w:szCs w:val="24"/>
              </w:rPr>
              <w:t>41,706</w:t>
            </w:r>
          </w:p>
        </w:tc>
        <w:tc>
          <w:tcPr>
            <w:tcW w:w="1297" w:type="dxa"/>
            <w:shd w:val="clear" w:color="auto" w:fill="auto"/>
          </w:tcPr>
          <w:p w14:paraId="2144032C" w14:textId="77777777" w:rsidR="007F5422" w:rsidRPr="00AC6920" w:rsidRDefault="00810554" w:rsidP="007F5422">
            <w:pPr>
              <w:spacing w:line="280" w:lineRule="exact"/>
              <w:ind w:leftChars="0" w:left="0" w:rightChars="-1" w:right="-3" w:firstLineChars="0" w:firstLine="0"/>
              <w:jc w:val="right"/>
              <w:rPr>
                <w:rFonts w:hAnsi="標楷體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8</w:t>
            </w:r>
            <w:r>
              <w:rPr>
                <w:rFonts w:hAnsi="標楷體"/>
                <w:sz w:val="24"/>
                <w:szCs w:val="24"/>
              </w:rPr>
              <w:t>4,585</w:t>
            </w:r>
          </w:p>
        </w:tc>
      </w:tr>
      <w:tr w:rsidR="007F5422" w:rsidRPr="00AC6920" w14:paraId="28FCB85B" w14:textId="77777777" w:rsidTr="00AC6920">
        <w:tc>
          <w:tcPr>
            <w:tcW w:w="851" w:type="dxa"/>
            <w:vMerge/>
            <w:shd w:val="clear" w:color="auto" w:fill="auto"/>
            <w:vAlign w:val="center"/>
          </w:tcPr>
          <w:p w14:paraId="62B19A14" w14:textId="77777777" w:rsidR="007F5422" w:rsidRPr="00AC6920" w:rsidRDefault="007F5422" w:rsidP="007F5422">
            <w:pPr>
              <w:spacing w:line="280" w:lineRule="exact"/>
              <w:ind w:leftChars="0" w:left="0" w:rightChars="-1" w:right="-3" w:firstLineChars="0" w:firstLine="0"/>
              <w:jc w:val="center"/>
              <w:rPr>
                <w:rFonts w:hAnsi="標楷體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14:paraId="5270CC14" w14:textId="77777777" w:rsidR="007F5422" w:rsidRPr="00AC6920" w:rsidRDefault="007F5422" w:rsidP="007F5422">
            <w:pPr>
              <w:spacing w:line="280" w:lineRule="exact"/>
              <w:ind w:leftChars="0" w:left="0" w:rightChars="-1" w:right="-3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AC6920">
              <w:rPr>
                <w:rFonts w:hAnsi="標楷體" w:hint="eastAsia"/>
                <w:sz w:val="24"/>
                <w:szCs w:val="24"/>
              </w:rPr>
              <w:t>業務外餘絀</w:t>
            </w:r>
          </w:p>
        </w:tc>
        <w:tc>
          <w:tcPr>
            <w:tcW w:w="1297" w:type="dxa"/>
            <w:shd w:val="clear" w:color="auto" w:fill="auto"/>
          </w:tcPr>
          <w:p w14:paraId="4C51FACC" w14:textId="77777777" w:rsidR="007F5422" w:rsidRPr="00AC6920" w:rsidRDefault="007F5422" w:rsidP="007F5422">
            <w:pPr>
              <w:spacing w:line="280" w:lineRule="exact"/>
              <w:ind w:leftChars="0" w:left="0" w:rightChars="-1" w:right="-3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C6920">
              <w:rPr>
                <w:rFonts w:hAnsi="標楷體" w:hint="eastAsia"/>
                <w:sz w:val="24"/>
                <w:szCs w:val="24"/>
              </w:rPr>
              <w:t>1</w:t>
            </w:r>
            <w:r w:rsidRPr="00AC6920">
              <w:rPr>
                <w:rFonts w:hAnsi="標楷體"/>
                <w:sz w:val="24"/>
                <w:szCs w:val="24"/>
              </w:rPr>
              <w:t>4,373</w:t>
            </w:r>
          </w:p>
        </w:tc>
        <w:tc>
          <w:tcPr>
            <w:tcW w:w="1297" w:type="dxa"/>
            <w:shd w:val="clear" w:color="auto" w:fill="auto"/>
          </w:tcPr>
          <w:p w14:paraId="000F54A8" w14:textId="77777777" w:rsidR="007F5422" w:rsidRPr="00AC6920" w:rsidRDefault="007F5422" w:rsidP="007F5422">
            <w:pPr>
              <w:spacing w:line="280" w:lineRule="exact"/>
              <w:ind w:leftChars="0" w:left="0" w:rightChars="-1" w:right="-3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C6920">
              <w:rPr>
                <w:rFonts w:hAnsi="標楷體" w:hint="eastAsia"/>
                <w:sz w:val="24"/>
                <w:szCs w:val="24"/>
              </w:rPr>
              <w:t>1</w:t>
            </w:r>
            <w:r w:rsidRPr="00AC6920">
              <w:rPr>
                <w:rFonts w:hAnsi="標楷體"/>
                <w:sz w:val="24"/>
                <w:szCs w:val="24"/>
              </w:rPr>
              <w:t>6,874</w:t>
            </w:r>
          </w:p>
        </w:tc>
        <w:tc>
          <w:tcPr>
            <w:tcW w:w="1297" w:type="dxa"/>
            <w:shd w:val="clear" w:color="auto" w:fill="auto"/>
          </w:tcPr>
          <w:p w14:paraId="672F5DC3" w14:textId="77777777" w:rsidR="007F5422" w:rsidRPr="00AC6920" w:rsidRDefault="007F5422" w:rsidP="007F5422">
            <w:pPr>
              <w:spacing w:line="280" w:lineRule="exact"/>
              <w:ind w:leftChars="0" w:left="0" w:rightChars="-1" w:right="-3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C6920">
              <w:rPr>
                <w:rFonts w:hAnsi="標楷體" w:hint="eastAsia"/>
                <w:sz w:val="24"/>
                <w:szCs w:val="24"/>
              </w:rPr>
              <w:t>1</w:t>
            </w:r>
            <w:r w:rsidRPr="00AC6920">
              <w:rPr>
                <w:rFonts w:hAnsi="標楷體"/>
                <w:sz w:val="24"/>
                <w:szCs w:val="24"/>
              </w:rPr>
              <w:t>1,246</w:t>
            </w:r>
          </w:p>
        </w:tc>
        <w:tc>
          <w:tcPr>
            <w:tcW w:w="1297" w:type="dxa"/>
            <w:shd w:val="clear" w:color="auto" w:fill="auto"/>
          </w:tcPr>
          <w:p w14:paraId="1F2CEC8B" w14:textId="77777777" w:rsidR="007F5422" w:rsidRPr="00AC6920" w:rsidRDefault="00810554" w:rsidP="007F5422">
            <w:pPr>
              <w:spacing w:line="280" w:lineRule="exact"/>
              <w:ind w:leftChars="0" w:left="0" w:rightChars="-1" w:right="-3" w:firstLineChars="0" w:firstLine="0"/>
              <w:jc w:val="right"/>
              <w:rPr>
                <w:rFonts w:hAnsi="標楷體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2</w:t>
            </w:r>
            <w:r>
              <w:rPr>
                <w:rFonts w:hAnsi="標楷體"/>
                <w:sz w:val="24"/>
                <w:szCs w:val="24"/>
              </w:rPr>
              <w:t>8,699</w:t>
            </w:r>
          </w:p>
        </w:tc>
        <w:tc>
          <w:tcPr>
            <w:tcW w:w="1297" w:type="dxa"/>
            <w:shd w:val="clear" w:color="auto" w:fill="auto"/>
          </w:tcPr>
          <w:p w14:paraId="197B446D" w14:textId="77777777" w:rsidR="007F5422" w:rsidRPr="00AC6920" w:rsidRDefault="00810554" w:rsidP="006F0B2A">
            <w:pPr>
              <w:spacing w:line="280" w:lineRule="exact"/>
              <w:ind w:leftChars="0" w:left="0" w:rightChars="-1" w:right="-3" w:firstLineChars="0" w:firstLine="0"/>
              <w:jc w:val="right"/>
              <w:rPr>
                <w:rFonts w:hAnsi="標楷體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8</w:t>
            </w:r>
            <w:r>
              <w:rPr>
                <w:rFonts w:hAnsi="標楷體"/>
                <w:sz w:val="24"/>
                <w:szCs w:val="24"/>
              </w:rPr>
              <w:t>,53</w:t>
            </w:r>
            <w:r w:rsidR="006F0B2A">
              <w:rPr>
                <w:rFonts w:hAnsi="標楷體"/>
                <w:sz w:val="24"/>
                <w:szCs w:val="24"/>
              </w:rPr>
              <w:t>0</w:t>
            </w:r>
          </w:p>
        </w:tc>
      </w:tr>
      <w:tr w:rsidR="007F5422" w:rsidRPr="00AC6920" w14:paraId="2F976AD4" w14:textId="77777777" w:rsidTr="00AC6920">
        <w:tc>
          <w:tcPr>
            <w:tcW w:w="851" w:type="dxa"/>
            <w:vMerge/>
            <w:shd w:val="clear" w:color="auto" w:fill="auto"/>
            <w:vAlign w:val="center"/>
          </w:tcPr>
          <w:p w14:paraId="02393BBA" w14:textId="77777777" w:rsidR="007F5422" w:rsidRPr="00AC6920" w:rsidRDefault="007F5422" w:rsidP="007F5422">
            <w:pPr>
              <w:spacing w:line="280" w:lineRule="exact"/>
              <w:ind w:leftChars="0" w:left="0" w:rightChars="-1" w:right="-3" w:firstLineChars="0" w:firstLine="0"/>
              <w:jc w:val="center"/>
              <w:rPr>
                <w:rFonts w:hAnsi="標楷體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14:paraId="68B4F8AE" w14:textId="77777777" w:rsidR="007F5422" w:rsidRPr="00AC6920" w:rsidRDefault="007F5422" w:rsidP="007F5422">
            <w:pPr>
              <w:spacing w:line="280" w:lineRule="exact"/>
              <w:ind w:leftChars="0" w:left="0" w:rightChars="-1" w:right="-3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AC6920">
              <w:rPr>
                <w:rFonts w:hAnsi="標楷體" w:hint="eastAsia"/>
                <w:sz w:val="24"/>
                <w:szCs w:val="24"/>
              </w:rPr>
              <w:t>本期餘絀</w:t>
            </w:r>
          </w:p>
        </w:tc>
        <w:tc>
          <w:tcPr>
            <w:tcW w:w="1297" w:type="dxa"/>
            <w:shd w:val="clear" w:color="auto" w:fill="auto"/>
          </w:tcPr>
          <w:p w14:paraId="01B50834" w14:textId="77777777" w:rsidR="007F5422" w:rsidRPr="00AC6920" w:rsidRDefault="007F5422" w:rsidP="007F5422">
            <w:pPr>
              <w:spacing w:line="280" w:lineRule="exact"/>
              <w:ind w:leftChars="0" w:left="0" w:rightChars="-1" w:right="-3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C6920">
              <w:rPr>
                <w:rFonts w:hAnsi="標楷體" w:hint="eastAsia"/>
                <w:sz w:val="24"/>
                <w:szCs w:val="24"/>
              </w:rPr>
              <w:t>-</w:t>
            </w:r>
            <w:r w:rsidRPr="00AC6920">
              <w:rPr>
                <w:rFonts w:hAnsi="標楷體"/>
                <w:sz w:val="24"/>
                <w:szCs w:val="24"/>
              </w:rPr>
              <w:t>11,687</w:t>
            </w:r>
          </w:p>
        </w:tc>
        <w:tc>
          <w:tcPr>
            <w:tcW w:w="1297" w:type="dxa"/>
            <w:shd w:val="clear" w:color="auto" w:fill="auto"/>
          </w:tcPr>
          <w:p w14:paraId="190866F8" w14:textId="77777777" w:rsidR="007F5422" w:rsidRPr="00AC6920" w:rsidRDefault="007F5422" w:rsidP="007F5422">
            <w:pPr>
              <w:spacing w:line="280" w:lineRule="exact"/>
              <w:ind w:leftChars="0" w:left="0" w:rightChars="-1" w:right="-3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C6920">
              <w:rPr>
                <w:rFonts w:hAnsi="標楷體" w:hint="eastAsia"/>
                <w:sz w:val="24"/>
                <w:szCs w:val="24"/>
              </w:rPr>
              <w:t>-</w:t>
            </w:r>
            <w:r w:rsidRPr="00AC6920">
              <w:rPr>
                <w:rFonts w:hAnsi="標楷體"/>
                <w:sz w:val="24"/>
                <w:szCs w:val="24"/>
              </w:rPr>
              <w:t>12,484</w:t>
            </w:r>
          </w:p>
        </w:tc>
        <w:tc>
          <w:tcPr>
            <w:tcW w:w="1297" w:type="dxa"/>
            <w:shd w:val="clear" w:color="auto" w:fill="auto"/>
          </w:tcPr>
          <w:p w14:paraId="7262F4C9" w14:textId="77777777" w:rsidR="007F5422" w:rsidRPr="00AC6920" w:rsidRDefault="007F5422" w:rsidP="007F5422">
            <w:pPr>
              <w:spacing w:line="280" w:lineRule="exact"/>
              <w:ind w:leftChars="0" w:left="0" w:rightChars="-1" w:right="-3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AC6920">
              <w:rPr>
                <w:rFonts w:hAnsi="標楷體" w:hint="eastAsia"/>
                <w:sz w:val="24"/>
                <w:szCs w:val="24"/>
              </w:rPr>
              <w:t>-</w:t>
            </w:r>
            <w:r w:rsidRPr="00AC6920">
              <w:rPr>
                <w:rFonts w:hAnsi="標楷體"/>
                <w:sz w:val="24"/>
                <w:szCs w:val="24"/>
              </w:rPr>
              <w:t>27,029</w:t>
            </w:r>
          </w:p>
        </w:tc>
        <w:tc>
          <w:tcPr>
            <w:tcW w:w="1297" w:type="dxa"/>
            <w:shd w:val="clear" w:color="auto" w:fill="auto"/>
          </w:tcPr>
          <w:p w14:paraId="5955B8CE" w14:textId="77777777" w:rsidR="007F5422" w:rsidRPr="00AC6920" w:rsidRDefault="00810554" w:rsidP="007F5422">
            <w:pPr>
              <w:spacing w:line="280" w:lineRule="exact"/>
              <w:ind w:leftChars="0" w:left="0" w:rightChars="-1" w:right="-3" w:firstLineChars="0" w:firstLine="0"/>
              <w:jc w:val="right"/>
              <w:rPr>
                <w:rFonts w:hAnsi="標楷體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-</w:t>
            </w:r>
            <w:r>
              <w:rPr>
                <w:rFonts w:hAnsi="標楷體"/>
                <w:sz w:val="24"/>
                <w:szCs w:val="24"/>
              </w:rPr>
              <w:t>13,007</w:t>
            </w:r>
          </w:p>
        </w:tc>
        <w:tc>
          <w:tcPr>
            <w:tcW w:w="1297" w:type="dxa"/>
            <w:shd w:val="clear" w:color="auto" w:fill="auto"/>
          </w:tcPr>
          <w:p w14:paraId="489FA55B" w14:textId="77777777" w:rsidR="007F5422" w:rsidRPr="00AC6920" w:rsidRDefault="00810554" w:rsidP="007F5422">
            <w:pPr>
              <w:spacing w:line="280" w:lineRule="exact"/>
              <w:ind w:leftChars="0" w:left="0" w:rightChars="-1" w:right="-3" w:firstLineChars="0" w:firstLine="0"/>
              <w:jc w:val="right"/>
              <w:rPr>
                <w:rFonts w:hAnsi="標楷體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9</w:t>
            </w:r>
            <w:r>
              <w:rPr>
                <w:rFonts w:hAnsi="標楷體"/>
                <w:sz w:val="24"/>
                <w:szCs w:val="24"/>
              </w:rPr>
              <w:t>3,115</w:t>
            </w:r>
          </w:p>
        </w:tc>
      </w:tr>
    </w:tbl>
    <w:p w14:paraId="5EEA0787" w14:textId="77777777" w:rsidR="00826549" w:rsidRDefault="00826549" w:rsidP="00A1758A">
      <w:pPr>
        <w:spacing w:line="280" w:lineRule="exact"/>
        <w:ind w:leftChars="0" w:left="0" w:rightChars="-200" w:right="-566" w:firstLineChars="0" w:firstLine="0"/>
        <w:rPr>
          <w:rFonts w:hAnsi="標楷體"/>
          <w:sz w:val="24"/>
        </w:rPr>
      </w:pPr>
      <w:r>
        <w:rPr>
          <w:rFonts w:hAnsi="標楷體" w:hint="eastAsia"/>
          <w:sz w:val="24"/>
        </w:rPr>
        <w:t xml:space="preserve">說 </w:t>
      </w:r>
      <w:r>
        <w:rPr>
          <w:rFonts w:hAnsi="標楷體"/>
          <w:sz w:val="24"/>
        </w:rPr>
        <w:t xml:space="preserve">   </w:t>
      </w:r>
      <w:r>
        <w:rPr>
          <w:rFonts w:hAnsi="標楷體" w:hint="eastAsia"/>
          <w:sz w:val="24"/>
        </w:rPr>
        <w:t>明：1</w:t>
      </w:r>
      <w:r>
        <w:rPr>
          <w:rFonts w:hAnsi="標楷體"/>
          <w:sz w:val="24"/>
        </w:rPr>
        <w:t>1</w:t>
      </w:r>
      <w:r w:rsidR="00E22A1C">
        <w:rPr>
          <w:rFonts w:hAnsi="標楷體"/>
          <w:sz w:val="24"/>
        </w:rPr>
        <w:t>2</w:t>
      </w:r>
      <w:r>
        <w:rPr>
          <w:rFonts w:hAnsi="標楷體" w:hint="eastAsia"/>
          <w:sz w:val="24"/>
        </w:rPr>
        <w:t>年度迄8月底</w:t>
      </w:r>
      <w:r w:rsidR="002C0605">
        <w:rPr>
          <w:rFonts w:hAnsi="標楷體" w:hint="eastAsia"/>
          <w:sz w:val="24"/>
        </w:rPr>
        <w:t>執行數</w:t>
      </w:r>
      <w:r>
        <w:rPr>
          <w:rFonts w:hAnsi="標楷體" w:hint="eastAsia"/>
          <w:sz w:val="24"/>
        </w:rPr>
        <w:t>。</w:t>
      </w:r>
    </w:p>
    <w:p w14:paraId="532FAEF1" w14:textId="77777777" w:rsidR="00917A57" w:rsidRPr="00B4553D" w:rsidRDefault="00917A57" w:rsidP="00A1758A">
      <w:pPr>
        <w:spacing w:line="280" w:lineRule="exact"/>
        <w:ind w:leftChars="0" w:left="0" w:rightChars="-200" w:right="-566" w:firstLineChars="0" w:firstLine="0"/>
        <w:rPr>
          <w:rFonts w:hAnsi="標楷體"/>
        </w:rPr>
      </w:pPr>
      <w:r w:rsidRPr="00B4553D">
        <w:rPr>
          <w:rFonts w:hAnsi="標楷體" w:hint="eastAsia"/>
          <w:sz w:val="24"/>
        </w:rPr>
        <w:t>資料來源：</w:t>
      </w:r>
      <w:r w:rsidR="009668D5">
        <w:rPr>
          <w:rFonts w:hAnsi="標楷體" w:hint="eastAsia"/>
          <w:sz w:val="24"/>
        </w:rPr>
        <w:t>台</w:t>
      </w:r>
      <w:r w:rsidRPr="00B4553D">
        <w:rPr>
          <w:rFonts w:hAnsi="標楷體" w:hint="eastAsia"/>
          <w:sz w:val="24"/>
        </w:rPr>
        <w:t>大醫院提供。</w:t>
      </w:r>
    </w:p>
    <w:p w14:paraId="675738C7" w14:textId="77777777" w:rsidR="00E22A1C" w:rsidRPr="00C82726" w:rsidRDefault="00E22A1C" w:rsidP="00C82726">
      <w:pPr>
        <w:pStyle w:val="a5"/>
        <w:ind w:left="849" w:hanging="283"/>
        <w:rPr>
          <w:b/>
        </w:rPr>
      </w:pPr>
      <w:r w:rsidRPr="00C82726">
        <w:rPr>
          <w:rFonts w:hint="eastAsia"/>
          <w:b/>
        </w:rPr>
        <w:t>(二)</w:t>
      </w:r>
      <w:r w:rsidR="008136F1" w:rsidRPr="00C82726">
        <w:rPr>
          <w:rFonts w:hint="eastAsia"/>
          <w:b/>
        </w:rPr>
        <w:t>1</w:t>
      </w:r>
      <w:r w:rsidR="008136F1" w:rsidRPr="00C82726">
        <w:rPr>
          <w:b/>
        </w:rPr>
        <w:t>13</w:t>
      </w:r>
      <w:r w:rsidR="008136F1" w:rsidRPr="00C82726">
        <w:rPr>
          <w:rFonts w:hint="eastAsia"/>
          <w:b/>
        </w:rPr>
        <w:t>年度將新增辦理「長照暨醫療綜合大樓新建工程」計畫，允宜</w:t>
      </w:r>
      <w:r w:rsidR="006F0B2A" w:rsidRPr="00C82726">
        <w:rPr>
          <w:rFonts w:hint="eastAsia"/>
          <w:b/>
        </w:rPr>
        <w:t>妥善規劃並</w:t>
      </w:r>
      <w:r w:rsidR="008136F1" w:rsidRPr="00C82726">
        <w:rPr>
          <w:rFonts w:hint="eastAsia"/>
          <w:b/>
        </w:rPr>
        <w:t>如期如質辦理，俾提供多元化服務</w:t>
      </w:r>
    </w:p>
    <w:p w14:paraId="182A1358" w14:textId="77777777" w:rsidR="00E22A1C" w:rsidRPr="00B4553D" w:rsidRDefault="00E22A1C" w:rsidP="00E22A1C">
      <w:pPr>
        <w:pStyle w:val="123"/>
        <w:ind w:left="1133" w:hanging="283"/>
        <w:rPr>
          <w:rFonts w:hAnsi="標楷體"/>
        </w:rPr>
      </w:pPr>
      <w:r w:rsidRPr="00B4553D">
        <w:rPr>
          <w:rFonts w:hAnsi="標楷體" w:hint="eastAsia"/>
        </w:rPr>
        <w:t>1.</w:t>
      </w:r>
      <w:r>
        <w:rPr>
          <w:rFonts w:hAnsi="標楷體" w:hint="eastAsia"/>
        </w:rPr>
        <w:t>金山分院1</w:t>
      </w:r>
      <w:r>
        <w:rPr>
          <w:rFonts w:hAnsi="標楷體"/>
        </w:rPr>
        <w:t>1</w:t>
      </w:r>
      <w:r w:rsidR="008136F1">
        <w:rPr>
          <w:rFonts w:hAnsi="標楷體"/>
        </w:rPr>
        <w:t>3</w:t>
      </w:r>
      <w:r>
        <w:rPr>
          <w:rFonts w:hAnsi="標楷體" w:hint="eastAsia"/>
        </w:rPr>
        <w:t>預算案</w:t>
      </w:r>
      <w:r w:rsidR="008136F1" w:rsidRPr="008136F1">
        <w:rPr>
          <w:rFonts w:hAnsi="標楷體" w:hint="eastAsia"/>
        </w:rPr>
        <w:t>固定資產建設改良擴充</w:t>
      </w:r>
      <w:r w:rsidR="008136F1">
        <w:rPr>
          <w:rFonts w:hAnsi="標楷體" w:hint="eastAsia"/>
        </w:rPr>
        <w:t>之</w:t>
      </w:r>
      <w:r w:rsidR="008136F1" w:rsidRPr="008136F1">
        <w:rPr>
          <w:rFonts w:hAnsi="標楷體" w:hint="eastAsia"/>
        </w:rPr>
        <w:t>專案計畫編列</w:t>
      </w:r>
      <w:r w:rsidR="008136F1" w:rsidRPr="008136F1">
        <w:rPr>
          <w:rFonts w:hAnsi="標楷體"/>
        </w:rPr>
        <w:t>1,325</w:t>
      </w:r>
      <w:r w:rsidR="008136F1" w:rsidRPr="008136F1">
        <w:rPr>
          <w:rFonts w:hAnsi="標楷體" w:hint="eastAsia"/>
        </w:rPr>
        <w:t>萬</w:t>
      </w:r>
      <w:r w:rsidR="008136F1" w:rsidRPr="008136F1">
        <w:rPr>
          <w:rFonts w:hAnsi="標楷體"/>
        </w:rPr>
        <w:t>4</w:t>
      </w:r>
      <w:r w:rsidR="008136F1" w:rsidRPr="008136F1">
        <w:rPr>
          <w:rFonts w:hAnsi="標楷體" w:hint="eastAsia"/>
        </w:rPr>
        <w:t>千元，用以新增辧理「長照暨醫療綜合大樓新建工程」</w:t>
      </w:r>
      <w:r w:rsidR="008136F1">
        <w:rPr>
          <w:rFonts w:hAnsi="標楷體" w:hint="eastAsia"/>
        </w:rPr>
        <w:t>；</w:t>
      </w:r>
      <w:r w:rsidR="00FC3DE8">
        <w:rPr>
          <w:rFonts w:hAnsi="標楷體" w:hint="eastAsia"/>
        </w:rPr>
        <w:t>該工程預計興建地下1層、地上6層</w:t>
      </w:r>
      <w:r w:rsidR="00FC3DE8" w:rsidRPr="00FC3DE8">
        <w:rPr>
          <w:rFonts w:hAnsi="標楷體" w:hint="eastAsia"/>
        </w:rPr>
        <w:t>建築物，總樓地板面積</w:t>
      </w:r>
      <w:r w:rsidR="00FC3DE8">
        <w:rPr>
          <w:rFonts w:hAnsi="標楷體" w:hint="eastAsia"/>
        </w:rPr>
        <w:t>1</w:t>
      </w:r>
      <w:r w:rsidR="00FC3DE8" w:rsidRPr="00FC3DE8">
        <w:rPr>
          <w:rFonts w:hAnsi="標楷體" w:hint="eastAsia"/>
        </w:rPr>
        <w:t>萬</w:t>
      </w:r>
      <w:r w:rsidR="00FC3DE8">
        <w:rPr>
          <w:rFonts w:hAnsi="標楷體" w:hint="eastAsia"/>
        </w:rPr>
        <w:t>6</w:t>
      </w:r>
      <w:r w:rsidR="00FC3DE8">
        <w:rPr>
          <w:rFonts w:hAnsi="標楷體"/>
        </w:rPr>
        <w:t>,948</w:t>
      </w:r>
      <w:r w:rsidR="00FC3DE8" w:rsidRPr="00FC3DE8">
        <w:rPr>
          <w:rFonts w:hAnsi="標楷體" w:hint="eastAsia"/>
        </w:rPr>
        <w:t>平方公尺，計畫期程112年2月至117年2月，總經費</w:t>
      </w:r>
      <w:r w:rsidR="00FC3DE8">
        <w:rPr>
          <w:rFonts w:hAnsi="標楷體" w:hint="eastAsia"/>
        </w:rPr>
        <w:t>1</w:t>
      </w:r>
      <w:r w:rsidR="00FC3DE8">
        <w:rPr>
          <w:rFonts w:hAnsi="標楷體"/>
        </w:rPr>
        <w:t>3</w:t>
      </w:r>
      <w:r w:rsidR="00FC3DE8" w:rsidRPr="00FC3DE8">
        <w:rPr>
          <w:rFonts w:hAnsi="標楷體" w:hint="eastAsia"/>
        </w:rPr>
        <w:t>億</w:t>
      </w:r>
      <w:r w:rsidR="00FC3DE8">
        <w:rPr>
          <w:rFonts w:hAnsi="標楷體" w:hint="eastAsia"/>
        </w:rPr>
        <w:t>1</w:t>
      </w:r>
      <w:r w:rsidR="00FC3DE8">
        <w:rPr>
          <w:rFonts w:hAnsi="標楷體"/>
        </w:rPr>
        <w:t>,226</w:t>
      </w:r>
      <w:r w:rsidR="00FC3DE8" w:rsidRPr="00FC3DE8">
        <w:rPr>
          <w:rFonts w:hAnsi="標楷體" w:hint="eastAsia"/>
        </w:rPr>
        <w:t>萬3千元，</w:t>
      </w:r>
      <w:r w:rsidR="00FC3DE8">
        <w:rPr>
          <w:rFonts w:hAnsi="標楷體" w:hint="eastAsia"/>
        </w:rPr>
        <w:t>其中教育部補助4億7</w:t>
      </w:r>
      <w:r w:rsidR="00FC3DE8">
        <w:rPr>
          <w:rFonts w:hAnsi="標楷體"/>
        </w:rPr>
        <w:t>,068</w:t>
      </w:r>
      <w:r w:rsidR="00FC3DE8">
        <w:rPr>
          <w:rFonts w:hAnsi="標楷體" w:hint="eastAsia"/>
        </w:rPr>
        <w:t>萬元，其餘由總院挹注經費8億4</w:t>
      </w:r>
      <w:r w:rsidR="00FC3DE8">
        <w:rPr>
          <w:rFonts w:hAnsi="標楷體"/>
        </w:rPr>
        <w:t>,158</w:t>
      </w:r>
      <w:r w:rsidR="00FC3DE8">
        <w:rPr>
          <w:rFonts w:hAnsi="標楷體" w:hint="eastAsia"/>
        </w:rPr>
        <w:t>萬3千元；</w:t>
      </w:r>
      <w:r w:rsidR="009E0F2C">
        <w:rPr>
          <w:rFonts w:hAnsi="標楷體" w:hint="eastAsia"/>
        </w:rPr>
        <w:t>主要</w:t>
      </w:r>
      <w:r w:rsidR="0037281E">
        <w:rPr>
          <w:rFonts w:hAnsi="標楷體" w:hint="eastAsia"/>
        </w:rPr>
        <w:t>用以</w:t>
      </w:r>
      <w:r w:rsidR="00FC3DE8">
        <w:rPr>
          <w:rFonts w:hAnsi="標楷體" w:hint="eastAsia"/>
        </w:rPr>
        <w:t>興建住宿型長照機構及增設門診區、復健醫療中心、高齡智</w:t>
      </w:r>
      <w:r w:rsidR="00D50ACF">
        <w:rPr>
          <w:rFonts w:hAnsi="標楷體" w:hint="eastAsia"/>
        </w:rPr>
        <w:t>慧</w:t>
      </w:r>
      <w:r w:rsidR="009E0F2C">
        <w:rPr>
          <w:rFonts w:hAnsi="標楷體" w:hint="eastAsia"/>
        </w:rPr>
        <w:t>醫學中心與備勤宿舍</w:t>
      </w:r>
      <w:r w:rsidR="00F33FCF">
        <w:rPr>
          <w:rFonts w:hAnsi="標楷體" w:hint="eastAsia"/>
        </w:rPr>
        <w:t>等</w:t>
      </w:r>
      <w:r w:rsidR="009E0F2C">
        <w:rPr>
          <w:rFonts w:hAnsi="標楷體" w:hint="eastAsia"/>
        </w:rPr>
        <w:t>，旨在擴展金山分院醫療業務</w:t>
      </w:r>
      <w:r w:rsidR="00D820DA">
        <w:rPr>
          <w:rFonts w:hAnsi="標楷體" w:hint="eastAsia"/>
        </w:rPr>
        <w:t>並延攬</w:t>
      </w:r>
      <w:r w:rsidR="0037281E">
        <w:rPr>
          <w:rFonts w:hAnsi="標楷體" w:hint="eastAsia"/>
        </w:rPr>
        <w:t>醫護人力加入</w:t>
      </w:r>
      <w:r>
        <w:rPr>
          <w:rFonts w:hAnsi="標楷體" w:hint="eastAsia"/>
        </w:rPr>
        <w:t>。</w:t>
      </w:r>
    </w:p>
    <w:p w14:paraId="2134E3C6" w14:textId="77777777" w:rsidR="00F33FCF" w:rsidRDefault="00E22A1C" w:rsidP="00E22A1C">
      <w:pPr>
        <w:pStyle w:val="123"/>
        <w:ind w:left="1133" w:hanging="283"/>
        <w:rPr>
          <w:rFonts w:hAnsi="標楷體"/>
        </w:rPr>
      </w:pPr>
      <w:r w:rsidRPr="00B4553D">
        <w:rPr>
          <w:rFonts w:hAnsi="標楷體" w:hint="eastAsia"/>
        </w:rPr>
        <w:t>2.</w:t>
      </w:r>
      <w:r w:rsidR="00F33FCF">
        <w:rPr>
          <w:rFonts w:hAnsi="標楷體" w:hint="eastAsia"/>
        </w:rPr>
        <w:t>鑒於上述計畫實施後可使</w:t>
      </w:r>
      <w:r w:rsidR="00F33FCF" w:rsidRPr="00F33FCF">
        <w:rPr>
          <w:rFonts w:hAnsi="標楷體" w:hint="eastAsia"/>
        </w:rPr>
        <w:t>北海岸</w:t>
      </w:r>
      <w:r w:rsidR="00F33FCF">
        <w:rPr>
          <w:rFonts w:hAnsi="標楷體" w:hint="eastAsia"/>
        </w:rPr>
        <w:t>民眾醫療更具可近性</w:t>
      </w:r>
      <w:r w:rsidR="00D820DA">
        <w:rPr>
          <w:rFonts w:hAnsi="標楷體" w:hint="eastAsia"/>
        </w:rPr>
        <w:t>並享有</w:t>
      </w:r>
      <w:r w:rsidR="00D820DA" w:rsidRPr="00D820DA">
        <w:rPr>
          <w:rFonts w:hAnsi="標楷體" w:hint="eastAsia"/>
        </w:rPr>
        <w:t>品質</w:t>
      </w:r>
      <w:r w:rsidR="00F33FCF">
        <w:rPr>
          <w:rFonts w:hAnsi="標楷體" w:hint="eastAsia"/>
        </w:rPr>
        <w:t>較佳之長期照護，有助金山分院提</w:t>
      </w:r>
      <w:r w:rsidR="00F33FCF" w:rsidRPr="00F33FCF">
        <w:rPr>
          <w:rFonts w:hAnsi="標楷體" w:hint="eastAsia"/>
        </w:rPr>
        <w:t>供多元化服務，</w:t>
      </w:r>
      <w:r w:rsidR="00F33FCF">
        <w:rPr>
          <w:rFonts w:hAnsi="標楷體" w:hint="eastAsia"/>
        </w:rPr>
        <w:t>允宜妥</w:t>
      </w:r>
      <w:r w:rsidR="006F0B2A">
        <w:rPr>
          <w:rFonts w:hAnsi="標楷體" w:hint="eastAsia"/>
        </w:rPr>
        <w:t>善規劃</w:t>
      </w:r>
      <w:r w:rsidR="00F33FCF">
        <w:rPr>
          <w:rFonts w:hAnsi="標楷體" w:hint="eastAsia"/>
        </w:rPr>
        <w:t>時程</w:t>
      </w:r>
      <w:r w:rsidR="006F0B2A">
        <w:rPr>
          <w:rFonts w:hAnsi="標楷體" w:hint="eastAsia"/>
        </w:rPr>
        <w:t>並</w:t>
      </w:r>
      <w:r w:rsidR="00F33FCF" w:rsidRPr="00F33FCF">
        <w:rPr>
          <w:rFonts w:hAnsi="標楷體" w:hint="eastAsia"/>
        </w:rPr>
        <w:t>如期如質辦理</w:t>
      </w:r>
      <w:r w:rsidR="00F33FCF">
        <w:rPr>
          <w:rFonts w:hAnsi="標楷體" w:hint="eastAsia"/>
        </w:rPr>
        <w:t>，俾提升醫療業務產值及效能。</w:t>
      </w:r>
    </w:p>
    <w:p w14:paraId="0512DD61" w14:textId="77777777" w:rsidR="00A0048C" w:rsidRPr="0037281E" w:rsidRDefault="00A0048C" w:rsidP="00A0048C">
      <w:pPr>
        <w:ind w:left="566" w:firstLine="566"/>
        <w:rPr>
          <w:rFonts w:hAnsi="標楷體"/>
        </w:rPr>
      </w:pPr>
      <w:r w:rsidRPr="0037281E">
        <w:rPr>
          <w:rFonts w:hAnsi="標楷體" w:hint="eastAsia"/>
        </w:rPr>
        <w:t>綜上，</w:t>
      </w:r>
      <w:r w:rsidR="00A91A4A" w:rsidRPr="0037281E">
        <w:rPr>
          <w:rFonts w:hAnsi="標楷體" w:hint="eastAsia"/>
        </w:rPr>
        <w:t>台大醫院</w:t>
      </w:r>
      <w:r w:rsidR="006D0B13" w:rsidRPr="0037281E">
        <w:rPr>
          <w:rFonts w:hAnsi="標楷體" w:hint="eastAsia"/>
        </w:rPr>
        <w:t>金山分院</w:t>
      </w:r>
      <w:r w:rsidR="00C01788" w:rsidRPr="0037281E">
        <w:rPr>
          <w:rFonts w:hAnsi="標楷體" w:hint="eastAsia"/>
        </w:rPr>
        <w:t>未達地區醫院經濟規模，醫療收入不敷成本致</w:t>
      </w:r>
      <w:r w:rsidR="006D0B13" w:rsidRPr="0037281E">
        <w:rPr>
          <w:rFonts w:hAnsi="標楷體" w:hint="eastAsia"/>
        </w:rPr>
        <w:t>連年短絀，</w:t>
      </w:r>
      <w:r w:rsidR="0037281E" w:rsidRPr="0037281E">
        <w:rPr>
          <w:rFonts w:hAnsi="標楷體" w:hint="eastAsia"/>
        </w:rPr>
        <w:t>鑒於113年度新增辦理之「長照暨醫療綜合大樓新建工程」有助提供多元化服務並提升醫療業務產值及效能，允宜</w:t>
      </w:r>
      <w:r w:rsidR="00D820DA">
        <w:rPr>
          <w:rFonts w:hAnsi="標楷體" w:hint="eastAsia"/>
        </w:rPr>
        <w:t>妥訂時程</w:t>
      </w:r>
      <w:r w:rsidR="0037281E" w:rsidRPr="0037281E">
        <w:rPr>
          <w:rFonts w:hAnsi="標楷體" w:hint="eastAsia"/>
        </w:rPr>
        <w:t>如期如質辦理，</w:t>
      </w:r>
      <w:r w:rsidR="00D820DA">
        <w:rPr>
          <w:rFonts w:hAnsi="標楷體" w:hint="eastAsia"/>
        </w:rPr>
        <w:t>並</w:t>
      </w:r>
      <w:r w:rsidR="0037281E" w:rsidRPr="0037281E">
        <w:rPr>
          <w:rFonts w:hAnsi="標楷體" w:hint="eastAsia"/>
        </w:rPr>
        <w:t>賡續</w:t>
      </w:r>
      <w:r w:rsidR="00C01788" w:rsidRPr="0037281E">
        <w:rPr>
          <w:rFonts w:hAnsi="標楷體" w:hint="eastAsia"/>
        </w:rPr>
        <w:t>整合醫療體系資源，俾達自給自足</w:t>
      </w:r>
      <w:r w:rsidRPr="0037281E">
        <w:rPr>
          <w:rFonts w:hAnsi="標楷體" w:hint="eastAsia"/>
        </w:rPr>
        <w:t>。</w:t>
      </w:r>
    </w:p>
    <w:p w14:paraId="3FC3796D" w14:textId="77777777" w:rsidR="00BF5A95" w:rsidRDefault="00BF5A95" w:rsidP="0037281E">
      <w:pPr>
        <w:ind w:left="566" w:firstLine="566"/>
      </w:pPr>
      <w:bookmarkStart w:id="4" w:name="_Toc401302846"/>
      <w:bookmarkStart w:id="5" w:name="_Toc402537227"/>
    </w:p>
    <w:p w14:paraId="4916245D" w14:textId="77777777" w:rsidR="000E55BF" w:rsidRPr="00B4553D" w:rsidRDefault="00917A57" w:rsidP="000E55BF">
      <w:pPr>
        <w:pStyle w:val="14"/>
        <w:ind w:left="567" w:hanging="567"/>
        <w:rPr>
          <w:rFonts w:hAnsi="標楷體"/>
          <w:sz w:val="24"/>
        </w:rPr>
      </w:pPr>
      <w:bookmarkStart w:id="6" w:name="_Toc147935773"/>
      <w:r w:rsidRPr="00B4553D">
        <w:rPr>
          <w:rFonts w:hAnsi="標楷體" w:hint="eastAsia"/>
        </w:rPr>
        <w:t>三、</w:t>
      </w:r>
      <w:bookmarkEnd w:id="4"/>
      <w:bookmarkEnd w:id="5"/>
      <w:r w:rsidR="00BE2FB6" w:rsidRPr="00BE2FB6">
        <w:rPr>
          <w:rFonts w:hAnsi="標楷體" w:hint="eastAsia"/>
        </w:rPr>
        <w:t>新竹台大分院</w:t>
      </w:r>
      <w:r w:rsidR="00783B47">
        <w:rPr>
          <w:rFonts w:hAnsi="標楷體" w:hint="eastAsia"/>
        </w:rPr>
        <w:t>改制後財務</w:t>
      </w:r>
      <w:r w:rsidR="008E558E">
        <w:rPr>
          <w:rFonts w:hAnsi="標楷體" w:hint="eastAsia"/>
        </w:rPr>
        <w:t>狀況欠佳</w:t>
      </w:r>
      <w:r w:rsidR="00BE2FB6" w:rsidRPr="00BE2FB6">
        <w:rPr>
          <w:rFonts w:hAnsi="標楷體" w:hint="eastAsia"/>
        </w:rPr>
        <w:t>，</w:t>
      </w:r>
      <w:r w:rsidR="007C0E06">
        <w:rPr>
          <w:rFonts w:hAnsi="標楷體" w:hint="eastAsia"/>
        </w:rPr>
        <w:t>「</w:t>
      </w:r>
      <w:r w:rsidR="00640BA9" w:rsidRPr="00640BA9">
        <w:rPr>
          <w:rFonts w:hAnsi="標楷體" w:hint="eastAsia"/>
        </w:rPr>
        <w:t>新竹生醫園區分院新建工程</w:t>
      </w:r>
      <w:r w:rsidR="007C0E06">
        <w:rPr>
          <w:rFonts w:hAnsi="標楷體" w:hint="eastAsia"/>
        </w:rPr>
        <w:t>」</w:t>
      </w:r>
      <w:r w:rsidR="00640BA9">
        <w:rPr>
          <w:rFonts w:hAnsi="標楷體" w:hint="eastAsia"/>
        </w:rPr>
        <w:t>亦因多次流標</w:t>
      </w:r>
      <w:r w:rsidR="008630A2">
        <w:rPr>
          <w:rFonts w:hAnsi="標楷體" w:hint="eastAsia"/>
        </w:rPr>
        <w:t>致</w:t>
      </w:r>
      <w:r w:rsidR="00640BA9">
        <w:rPr>
          <w:rFonts w:hAnsi="標楷體" w:hint="eastAsia"/>
        </w:rPr>
        <w:t>期程延後</w:t>
      </w:r>
      <w:r w:rsidR="00BE2FB6" w:rsidRPr="00BE2FB6">
        <w:rPr>
          <w:rFonts w:hAnsi="標楷體" w:hint="eastAsia"/>
        </w:rPr>
        <w:t>，允宜賡續檢討以提升合併經營成效</w:t>
      </w:r>
      <w:bookmarkEnd w:id="6"/>
    </w:p>
    <w:p w14:paraId="717DCE7C" w14:textId="77777777" w:rsidR="00467B87" w:rsidRDefault="00792498" w:rsidP="005674C1">
      <w:pPr>
        <w:ind w:left="566" w:firstLine="566"/>
        <w:rPr>
          <w:rFonts w:hAnsi="標楷體"/>
        </w:rPr>
      </w:pPr>
      <w:r w:rsidRPr="00792498">
        <w:rPr>
          <w:rFonts w:hAnsi="標楷體" w:hint="eastAsia"/>
        </w:rPr>
        <w:t>國立臺灣大學附設醫院新竹臺大分院作業基金（以下稱新竹台大分院）於110年度合併改制，</w:t>
      </w:r>
      <w:r w:rsidR="00640BA9">
        <w:rPr>
          <w:rFonts w:hAnsi="標楷體" w:hint="eastAsia"/>
        </w:rPr>
        <w:t>該</w:t>
      </w:r>
      <w:r w:rsidR="00640BA9" w:rsidRPr="00640BA9">
        <w:rPr>
          <w:rFonts w:hAnsi="標楷體" w:hint="eastAsia"/>
        </w:rPr>
        <w:t>分院113年度預算案編列短絀</w:t>
      </w:r>
      <w:r w:rsidR="000A2F10">
        <w:rPr>
          <w:rFonts w:hAnsi="標楷體" w:hint="eastAsia"/>
        </w:rPr>
        <w:t>5</w:t>
      </w:r>
      <w:r w:rsidR="000A2F10">
        <w:rPr>
          <w:rFonts w:hAnsi="標楷體"/>
        </w:rPr>
        <w:t>,995</w:t>
      </w:r>
      <w:r w:rsidR="00640BA9" w:rsidRPr="00640BA9">
        <w:rPr>
          <w:rFonts w:hAnsi="標楷體" w:hint="eastAsia"/>
        </w:rPr>
        <w:t>萬</w:t>
      </w:r>
      <w:r w:rsidR="000A2F10">
        <w:rPr>
          <w:rFonts w:hAnsi="標楷體" w:hint="eastAsia"/>
        </w:rPr>
        <w:t>7</w:t>
      </w:r>
      <w:r w:rsidR="00640BA9" w:rsidRPr="00640BA9">
        <w:rPr>
          <w:rFonts w:hAnsi="標楷體" w:hint="eastAsia"/>
        </w:rPr>
        <w:t>千元，較</w:t>
      </w:r>
      <w:r w:rsidR="00640BA9" w:rsidRPr="00640BA9">
        <w:rPr>
          <w:rFonts w:hAnsi="標楷體"/>
        </w:rPr>
        <w:t>112</w:t>
      </w:r>
      <w:r w:rsidR="00640BA9" w:rsidRPr="00640BA9">
        <w:rPr>
          <w:rFonts w:hAnsi="標楷體" w:hint="eastAsia"/>
        </w:rPr>
        <w:t>年度預算賸餘</w:t>
      </w:r>
      <w:r w:rsidR="000A2F10">
        <w:rPr>
          <w:rFonts w:hAnsi="標楷體" w:hint="eastAsia"/>
        </w:rPr>
        <w:t>7</w:t>
      </w:r>
      <w:r w:rsidR="000A2F10">
        <w:rPr>
          <w:rFonts w:hAnsi="標楷體"/>
        </w:rPr>
        <w:t>,003</w:t>
      </w:r>
      <w:r w:rsidR="00640BA9" w:rsidRPr="00640BA9">
        <w:rPr>
          <w:rFonts w:hAnsi="標楷體" w:hint="eastAsia"/>
        </w:rPr>
        <w:t>萬</w:t>
      </w:r>
      <w:r w:rsidR="000A2F10">
        <w:rPr>
          <w:rFonts w:hAnsi="標楷體" w:hint="eastAsia"/>
        </w:rPr>
        <w:t>6</w:t>
      </w:r>
      <w:r w:rsidR="00640BA9" w:rsidRPr="00640BA9">
        <w:rPr>
          <w:rFonts w:hAnsi="標楷體" w:hint="eastAsia"/>
        </w:rPr>
        <w:t>千元轉餘為絀；另固定資產建設改良擴充共編列</w:t>
      </w:r>
      <w:r w:rsidR="007C0E06">
        <w:rPr>
          <w:rFonts w:hAnsi="標楷體" w:hint="eastAsia"/>
        </w:rPr>
        <w:t>6億2</w:t>
      </w:r>
      <w:r w:rsidR="007C0E06">
        <w:rPr>
          <w:rFonts w:hAnsi="標楷體"/>
        </w:rPr>
        <w:t>,400</w:t>
      </w:r>
      <w:r w:rsidR="00640BA9" w:rsidRPr="00640BA9">
        <w:rPr>
          <w:rFonts w:hAnsi="標楷體" w:hint="eastAsia"/>
        </w:rPr>
        <w:t>萬元，其中專案計畫編列</w:t>
      </w:r>
      <w:r w:rsidR="007C0E06">
        <w:rPr>
          <w:rFonts w:hAnsi="標楷體" w:hint="eastAsia"/>
        </w:rPr>
        <w:t>3億1</w:t>
      </w:r>
      <w:r w:rsidR="007C0E06">
        <w:rPr>
          <w:rFonts w:hAnsi="標楷體"/>
        </w:rPr>
        <w:t>,627</w:t>
      </w:r>
      <w:r w:rsidR="00640BA9" w:rsidRPr="00640BA9">
        <w:rPr>
          <w:rFonts w:hAnsi="標楷體" w:hint="eastAsia"/>
        </w:rPr>
        <w:t>萬</w:t>
      </w:r>
      <w:r w:rsidR="007C0E06">
        <w:rPr>
          <w:rFonts w:hAnsi="標楷體" w:hint="eastAsia"/>
        </w:rPr>
        <w:t>2</w:t>
      </w:r>
      <w:r w:rsidR="00640BA9" w:rsidRPr="00640BA9">
        <w:rPr>
          <w:rFonts w:hAnsi="標楷體" w:hint="eastAsia"/>
        </w:rPr>
        <w:t>千元，用以辧理「</w:t>
      </w:r>
      <w:r w:rsidR="007C0E06" w:rsidRPr="007C0E06">
        <w:rPr>
          <w:rFonts w:hAnsi="標楷體" w:hint="eastAsia"/>
        </w:rPr>
        <w:t>新竹生醫園區分院新建工程</w:t>
      </w:r>
      <w:r w:rsidR="00640BA9" w:rsidRPr="00640BA9">
        <w:rPr>
          <w:rFonts w:hAnsi="標楷體" w:hint="eastAsia"/>
        </w:rPr>
        <w:t>」</w:t>
      </w:r>
      <w:r>
        <w:rPr>
          <w:rFonts w:hAnsi="標楷體" w:hint="eastAsia"/>
        </w:rPr>
        <w:t>。茲說明如下</w:t>
      </w:r>
      <w:r w:rsidR="009A5431" w:rsidRPr="009A5431">
        <w:rPr>
          <w:rFonts w:hAnsi="標楷體" w:hint="eastAsia"/>
        </w:rPr>
        <w:t>：</w:t>
      </w:r>
      <w:r w:rsidR="009A5431">
        <w:rPr>
          <w:rFonts w:hAnsi="標楷體"/>
        </w:rPr>
        <w:t xml:space="preserve"> </w:t>
      </w:r>
    </w:p>
    <w:p w14:paraId="02676EED" w14:textId="77777777" w:rsidR="007C0E06" w:rsidRPr="007C0E06" w:rsidRDefault="007C0E06" w:rsidP="007C0E06">
      <w:pPr>
        <w:ind w:left="849" w:hangingChars="100" w:hanging="283"/>
        <w:rPr>
          <w:rFonts w:hint="eastAsia"/>
          <w:b/>
          <w:lang w:eastAsia="zh-HK"/>
        </w:rPr>
      </w:pPr>
      <w:r w:rsidRPr="007C0E06">
        <w:rPr>
          <w:rFonts w:hAnsi="標楷體" w:hint="eastAsia"/>
          <w:b/>
        </w:rPr>
        <w:t>(一)</w:t>
      </w:r>
      <w:r w:rsidRPr="007C0E06">
        <w:rPr>
          <w:rFonts w:hint="eastAsia"/>
          <w:b/>
          <w:lang w:eastAsia="zh-HK"/>
        </w:rPr>
        <w:t>新竹</w:t>
      </w:r>
      <w:r w:rsidRPr="007C0E06">
        <w:rPr>
          <w:rFonts w:hint="eastAsia"/>
          <w:b/>
        </w:rPr>
        <w:t>台</w:t>
      </w:r>
      <w:r w:rsidRPr="007C0E06">
        <w:rPr>
          <w:rFonts w:hint="eastAsia"/>
          <w:b/>
          <w:lang w:eastAsia="zh-HK"/>
        </w:rPr>
        <w:t>大分院</w:t>
      </w:r>
      <w:r w:rsidRPr="007C0E06">
        <w:rPr>
          <w:rFonts w:hint="eastAsia"/>
          <w:b/>
        </w:rPr>
        <w:t>改制後住院醫療成本率上升</w:t>
      </w:r>
      <w:r w:rsidR="004A44A6">
        <w:rPr>
          <w:rFonts w:hint="eastAsia"/>
          <w:b/>
        </w:rPr>
        <w:t>，1</w:t>
      </w:r>
      <w:r w:rsidR="004A44A6">
        <w:rPr>
          <w:b/>
        </w:rPr>
        <w:t>11</w:t>
      </w:r>
      <w:r w:rsidR="004A44A6">
        <w:rPr>
          <w:rFonts w:hint="eastAsia"/>
          <w:b/>
        </w:rPr>
        <w:t>年度本業發生短絀，1</w:t>
      </w:r>
      <w:r w:rsidR="004A44A6">
        <w:rPr>
          <w:b/>
        </w:rPr>
        <w:t>12</w:t>
      </w:r>
      <w:r w:rsidR="004A44A6">
        <w:rPr>
          <w:rFonts w:hint="eastAsia"/>
          <w:b/>
        </w:rPr>
        <w:t>年8月則短絀3千餘萬元</w:t>
      </w:r>
      <w:r w:rsidRPr="007C0E06">
        <w:rPr>
          <w:rFonts w:hint="eastAsia"/>
          <w:b/>
        </w:rPr>
        <w:t>，允宜賡續檢討以提升合併經營成效</w:t>
      </w:r>
    </w:p>
    <w:p w14:paraId="55172195" w14:textId="77777777" w:rsidR="007C0E06" w:rsidRPr="007C0E06" w:rsidRDefault="007C0E06" w:rsidP="007C0E06">
      <w:pPr>
        <w:widowControl/>
        <w:tabs>
          <w:tab w:val="left" w:pos="8504"/>
        </w:tabs>
        <w:ind w:leftChars="300" w:left="1133" w:hangingChars="100" w:hanging="283"/>
        <w:rPr>
          <w:rFonts w:hAnsi="標楷體" w:cs="標楷體"/>
          <w:color w:val="000000"/>
        </w:rPr>
      </w:pPr>
      <w:r w:rsidRPr="007C0E06">
        <w:rPr>
          <w:rFonts w:hAnsi="標楷體" w:cs="標楷體"/>
          <w:color w:val="000000"/>
        </w:rPr>
        <w:t>1.</w:t>
      </w:r>
      <w:r w:rsidR="00AC4899" w:rsidRPr="0023246F">
        <w:rPr>
          <w:rFonts w:hint="eastAsia"/>
        </w:rPr>
        <w:t>新竹</w:t>
      </w:r>
      <w:r w:rsidR="00AC4899">
        <w:rPr>
          <w:rFonts w:hint="eastAsia"/>
        </w:rPr>
        <w:t>台</w:t>
      </w:r>
      <w:r w:rsidR="00AC4899" w:rsidRPr="0023246F">
        <w:rPr>
          <w:rFonts w:hint="eastAsia"/>
        </w:rPr>
        <w:t>大分院</w:t>
      </w:r>
      <w:r w:rsidR="00AC4899">
        <w:rPr>
          <w:rFonts w:hint="eastAsia"/>
        </w:rPr>
        <w:t>於1</w:t>
      </w:r>
      <w:r w:rsidR="00AC4899">
        <w:t>10</w:t>
      </w:r>
      <w:r w:rsidR="00AC4899">
        <w:rPr>
          <w:rFonts w:hint="eastAsia"/>
        </w:rPr>
        <w:t>年度合併改制，其中新竹醫院係新竹地區重度級急救責任醫院，</w:t>
      </w:r>
      <w:r w:rsidR="00AC4899" w:rsidRPr="00815A0C">
        <w:rPr>
          <w:rFonts w:hint="eastAsia"/>
        </w:rPr>
        <w:t>生醫醫院</w:t>
      </w:r>
      <w:r w:rsidR="00AC4899" w:rsidRPr="002F07DA">
        <w:rPr>
          <w:rFonts w:hint="eastAsia"/>
        </w:rPr>
        <w:t>竹北院區</w:t>
      </w:r>
      <w:r w:rsidR="00AC4899">
        <w:rPr>
          <w:rFonts w:hint="eastAsia"/>
        </w:rPr>
        <w:t>主要任務係臨床轉譯研究及提供新竹縣民急重症醫療服務，而</w:t>
      </w:r>
      <w:r w:rsidR="00AC4899" w:rsidRPr="00815A0C">
        <w:rPr>
          <w:rFonts w:hint="eastAsia"/>
        </w:rPr>
        <w:t>生醫醫院</w:t>
      </w:r>
      <w:r w:rsidR="00AC4899">
        <w:rPr>
          <w:rFonts w:hint="eastAsia"/>
        </w:rPr>
        <w:t>竹東院區主要提供社區及偏鄉之醫療服務。</w:t>
      </w:r>
      <w:r w:rsidR="00AC4899" w:rsidRPr="00584049">
        <w:rPr>
          <w:rFonts w:hint="eastAsia"/>
        </w:rPr>
        <w:t>111年度新冠肺炎疫情</w:t>
      </w:r>
      <w:r w:rsidR="00935FF9">
        <w:rPr>
          <w:rFonts w:hint="eastAsia"/>
        </w:rPr>
        <w:t>趨緩</w:t>
      </w:r>
      <w:r w:rsidR="00AC4899" w:rsidRPr="00584049">
        <w:rPr>
          <w:rFonts w:hint="eastAsia"/>
        </w:rPr>
        <w:t>，門診</w:t>
      </w:r>
      <w:r w:rsidR="00AC4899">
        <w:rPr>
          <w:rFonts w:hint="eastAsia"/>
        </w:rPr>
        <w:t>及</w:t>
      </w:r>
      <w:r w:rsidR="00AC4899" w:rsidRPr="00584049">
        <w:rPr>
          <w:rFonts w:hint="eastAsia"/>
        </w:rPr>
        <w:t>住院服務量</w:t>
      </w:r>
      <w:r w:rsidR="00AC4899">
        <w:rPr>
          <w:rFonts w:hint="eastAsia"/>
        </w:rPr>
        <w:t>雖略較1</w:t>
      </w:r>
      <w:r w:rsidR="00AC4899">
        <w:t>10</w:t>
      </w:r>
      <w:r w:rsidR="00AC4899">
        <w:rPr>
          <w:rFonts w:hint="eastAsia"/>
        </w:rPr>
        <w:t>年度增加，惟因</w:t>
      </w:r>
      <w:r w:rsidR="00F427FB" w:rsidRPr="00F427FB">
        <w:rPr>
          <w:rFonts w:hint="eastAsia"/>
        </w:rPr>
        <w:t>生醫醫院</w:t>
      </w:r>
      <w:r w:rsidR="00AC4899" w:rsidRPr="00584049">
        <w:rPr>
          <w:rFonts w:hint="eastAsia"/>
        </w:rPr>
        <w:t>竹北院區</w:t>
      </w:r>
      <w:r w:rsidR="00AC4899">
        <w:rPr>
          <w:rFonts w:hint="eastAsia"/>
        </w:rPr>
        <w:t>仍為營運初期，整體營運量</w:t>
      </w:r>
      <w:r w:rsidR="009427C8">
        <w:rPr>
          <w:rFonts w:hint="eastAsia"/>
        </w:rPr>
        <w:t>仍</w:t>
      </w:r>
      <w:r w:rsidR="00AC4899">
        <w:rPr>
          <w:rFonts w:hint="eastAsia"/>
        </w:rPr>
        <w:t>較預算數分別減少9</w:t>
      </w:r>
      <w:r w:rsidR="00AC4899">
        <w:t>.34%</w:t>
      </w:r>
      <w:r w:rsidR="00AC4899">
        <w:rPr>
          <w:rFonts w:hint="eastAsia"/>
        </w:rPr>
        <w:t>及2</w:t>
      </w:r>
      <w:r w:rsidR="00AC4899">
        <w:t>2.38%</w:t>
      </w:r>
      <w:r w:rsidR="00AC4899">
        <w:rPr>
          <w:rFonts w:hint="eastAsia"/>
        </w:rPr>
        <w:t>，且由於該院區逐步投入發展多項重點領域研究及培育研發人才，相關教學成本增加，致出現</w:t>
      </w:r>
      <w:r w:rsidR="00AC4899" w:rsidRPr="000658F5">
        <w:rPr>
          <w:rFonts w:hint="eastAsia"/>
        </w:rPr>
        <w:t>業務短絀</w:t>
      </w:r>
      <w:r w:rsidR="00935FF9">
        <w:rPr>
          <w:rFonts w:hint="eastAsia"/>
        </w:rPr>
        <w:t>0</w:t>
      </w:r>
      <w:r w:rsidR="00935FF9">
        <w:t>.58</w:t>
      </w:r>
      <w:r w:rsidR="00935FF9">
        <w:rPr>
          <w:rFonts w:hint="eastAsia"/>
        </w:rPr>
        <w:t>億元</w:t>
      </w:r>
      <w:r w:rsidR="00AC4899">
        <w:rPr>
          <w:rFonts w:hint="eastAsia"/>
        </w:rPr>
        <w:t>，計入受贈收入及</w:t>
      </w:r>
      <w:r w:rsidR="00AC4899" w:rsidRPr="000658F5">
        <w:rPr>
          <w:rFonts w:hint="eastAsia"/>
        </w:rPr>
        <w:t>收回以前年度溢提備抵醫療折讓等雜項收入</w:t>
      </w:r>
      <w:r w:rsidR="00AC4899">
        <w:rPr>
          <w:rFonts w:hint="eastAsia"/>
        </w:rPr>
        <w:t>後始</w:t>
      </w:r>
      <w:r w:rsidR="00935FF9">
        <w:rPr>
          <w:rFonts w:hint="eastAsia"/>
        </w:rPr>
        <w:t>有</w:t>
      </w:r>
      <w:r w:rsidR="00AC4899">
        <w:rPr>
          <w:rFonts w:hint="eastAsia"/>
        </w:rPr>
        <w:t>賸餘3</w:t>
      </w:r>
      <w:r w:rsidR="00935FF9">
        <w:t>.13</w:t>
      </w:r>
      <w:r w:rsidR="00AC4899">
        <w:rPr>
          <w:rFonts w:hint="eastAsia"/>
        </w:rPr>
        <w:t>億元</w:t>
      </w:r>
      <w:r w:rsidR="00935FF9">
        <w:rPr>
          <w:rFonts w:hint="eastAsia"/>
        </w:rPr>
        <w:t>(詳表1</w:t>
      </w:r>
      <w:r w:rsidR="00935FF9">
        <w:t>)</w:t>
      </w:r>
      <w:r w:rsidRPr="007C0E06">
        <w:rPr>
          <w:rFonts w:hAnsi="標楷體" w:cs="標楷體"/>
          <w:color w:val="000000"/>
        </w:rPr>
        <w:t>。</w:t>
      </w:r>
    </w:p>
    <w:p w14:paraId="737046C4" w14:textId="77777777" w:rsidR="007C0E06" w:rsidRDefault="007C0E06" w:rsidP="007C0E06">
      <w:pPr>
        <w:widowControl/>
        <w:tabs>
          <w:tab w:val="left" w:pos="8504"/>
        </w:tabs>
        <w:ind w:leftChars="300" w:left="1133" w:hangingChars="100" w:hanging="283"/>
        <w:rPr>
          <w:rFonts w:hAnsi="標楷體" w:cs="標楷體"/>
          <w:color w:val="000000"/>
        </w:rPr>
      </w:pPr>
      <w:r w:rsidRPr="007C0E06">
        <w:rPr>
          <w:rFonts w:hAnsi="標楷體" w:cs="標楷體" w:hint="eastAsia"/>
          <w:color w:val="000000"/>
        </w:rPr>
        <w:t>2</w:t>
      </w:r>
      <w:r w:rsidRPr="007C0E06">
        <w:rPr>
          <w:rFonts w:hAnsi="標楷體" w:cs="標楷體"/>
          <w:color w:val="000000"/>
        </w:rPr>
        <w:t>.</w:t>
      </w:r>
      <w:r w:rsidR="00935FF9">
        <w:rPr>
          <w:rFonts w:hAnsi="標楷體" w:cs="標楷體" w:hint="eastAsia"/>
          <w:color w:val="000000"/>
        </w:rPr>
        <w:t>迄</w:t>
      </w:r>
      <w:r w:rsidR="00935FF9">
        <w:rPr>
          <w:rFonts w:hAnsi="標楷體" w:cs="標楷體"/>
          <w:color w:val="000000"/>
        </w:rPr>
        <w:t>112</w:t>
      </w:r>
      <w:r w:rsidR="00935FF9">
        <w:rPr>
          <w:rFonts w:hAnsi="標楷體" w:cs="標楷體" w:hint="eastAsia"/>
          <w:color w:val="000000"/>
        </w:rPr>
        <w:t>年8月</w:t>
      </w:r>
      <w:r w:rsidR="00935FF9" w:rsidRPr="00935FF9">
        <w:rPr>
          <w:rFonts w:hAnsi="標楷體" w:cs="標楷體" w:hint="eastAsia"/>
          <w:color w:val="000000"/>
        </w:rPr>
        <w:t>新竹台大分院</w:t>
      </w:r>
      <w:r w:rsidR="00FE5346">
        <w:rPr>
          <w:rFonts w:hAnsi="標楷體" w:cs="標楷體" w:hint="eastAsia"/>
          <w:color w:val="000000"/>
        </w:rPr>
        <w:t>實際短絀0</w:t>
      </w:r>
      <w:r w:rsidR="00FE5346">
        <w:rPr>
          <w:rFonts w:hAnsi="標楷體" w:cs="標楷體"/>
          <w:color w:val="000000"/>
        </w:rPr>
        <w:t>.32</w:t>
      </w:r>
      <w:r w:rsidR="00FE5346">
        <w:rPr>
          <w:rFonts w:hAnsi="標楷體" w:cs="標楷體" w:hint="eastAsia"/>
          <w:color w:val="000000"/>
        </w:rPr>
        <w:t>億元且</w:t>
      </w:r>
      <w:r w:rsidR="00935FF9">
        <w:rPr>
          <w:rFonts w:hAnsi="標楷體" w:cs="標楷體" w:hint="eastAsia"/>
          <w:color w:val="000000"/>
        </w:rPr>
        <w:t>業務短絀擴大為2</w:t>
      </w:r>
      <w:r w:rsidR="00935FF9">
        <w:rPr>
          <w:rFonts w:hAnsi="標楷體" w:cs="標楷體"/>
          <w:color w:val="000000"/>
        </w:rPr>
        <w:t>.36</w:t>
      </w:r>
      <w:r w:rsidR="00935FF9">
        <w:rPr>
          <w:rFonts w:hAnsi="標楷體" w:cs="標楷體" w:hint="eastAsia"/>
          <w:color w:val="000000"/>
        </w:rPr>
        <w:t>億元，</w:t>
      </w:r>
      <w:r w:rsidR="00FE5346">
        <w:rPr>
          <w:rFonts w:hAnsi="標楷體" w:cs="標楷體" w:hint="eastAsia"/>
          <w:color w:val="000000"/>
        </w:rPr>
        <w:t>據台大醫院分析，主要係</w:t>
      </w:r>
      <w:r w:rsidR="00FE5346" w:rsidRPr="00FE5346">
        <w:rPr>
          <w:rFonts w:hAnsi="標楷體" w:cs="標楷體" w:hint="eastAsia"/>
          <w:color w:val="000000"/>
        </w:rPr>
        <w:t>生醫醫院竹北院區</w:t>
      </w:r>
      <w:r w:rsidR="00FE5346">
        <w:rPr>
          <w:rFonts w:hAnsi="標楷體" w:cs="標楷體" w:hint="eastAsia"/>
          <w:color w:val="000000"/>
        </w:rPr>
        <w:t>健保總額3年成長寬限期於1</w:t>
      </w:r>
      <w:r w:rsidR="00FE5346">
        <w:rPr>
          <w:rFonts w:hAnsi="標楷體" w:cs="標楷體"/>
          <w:color w:val="000000"/>
        </w:rPr>
        <w:t>11</w:t>
      </w:r>
      <w:r w:rsidR="00FE5346">
        <w:rPr>
          <w:rFonts w:hAnsi="標楷體" w:cs="標楷體" w:hint="eastAsia"/>
          <w:color w:val="000000"/>
        </w:rPr>
        <w:t>年度屆期，致健保折讓大幅增加所致</w:t>
      </w:r>
      <w:r w:rsidR="00F427FB">
        <w:rPr>
          <w:rFonts w:hAnsi="標楷體" w:cs="標楷體" w:hint="eastAsia"/>
          <w:color w:val="000000"/>
        </w:rPr>
        <w:t>；</w:t>
      </w:r>
      <w:r w:rsidR="00FE5346">
        <w:rPr>
          <w:rFonts w:hAnsi="標楷體" w:cs="標楷體" w:hint="eastAsia"/>
          <w:color w:val="000000"/>
        </w:rPr>
        <w:t>至1</w:t>
      </w:r>
      <w:r w:rsidR="00FE5346">
        <w:rPr>
          <w:rFonts w:hAnsi="標楷體" w:cs="標楷體"/>
          <w:color w:val="000000"/>
        </w:rPr>
        <w:t>13</w:t>
      </w:r>
      <w:r w:rsidR="00FE5346">
        <w:rPr>
          <w:rFonts w:hAnsi="標楷體" w:cs="標楷體" w:hint="eastAsia"/>
          <w:color w:val="000000"/>
        </w:rPr>
        <w:t>年度預算案</w:t>
      </w:r>
      <w:r w:rsidR="00FE5346" w:rsidRPr="00FE5346">
        <w:rPr>
          <w:rFonts w:hAnsi="標楷體" w:cs="標楷體" w:hint="eastAsia"/>
          <w:color w:val="000000"/>
        </w:rPr>
        <w:t>編列</w:t>
      </w:r>
      <w:r w:rsidR="00FE5346">
        <w:rPr>
          <w:rFonts w:hAnsi="標楷體" w:cs="標楷體" w:hint="eastAsia"/>
          <w:color w:val="000000"/>
        </w:rPr>
        <w:t>短絀</w:t>
      </w:r>
      <w:r w:rsidR="00FE5346">
        <w:rPr>
          <w:rFonts w:hAnsi="標楷體" w:hint="eastAsia"/>
        </w:rPr>
        <w:t>5</w:t>
      </w:r>
      <w:r w:rsidR="00FE5346">
        <w:rPr>
          <w:rFonts w:hAnsi="標楷體"/>
        </w:rPr>
        <w:t>,995</w:t>
      </w:r>
      <w:r w:rsidR="00FE5346" w:rsidRPr="00640BA9">
        <w:rPr>
          <w:rFonts w:hAnsi="標楷體" w:hint="eastAsia"/>
        </w:rPr>
        <w:t>萬</w:t>
      </w:r>
      <w:r w:rsidR="00FE5346">
        <w:rPr>
          <w:rFonts w:hAnsi="標楷體" w:hint="eastAsia"/>
        </w:rPr>
        <w:t>7</w:t>
      </w:r>
      <w:r w:rsidR="00FE5346" w:rsidRPr="00640BA9">
        <w:rPr>
          <w:rFonts w:hAnsi="標楷體" w:hint="eastAsia"/>
        </w:rPr>
        <w:t>千元，較</w:t>
      </w:r>
      <w:r w:rsidR="00FE5346" w:rsidRPr="00640BA9">
        <w:rPr>
          <w:rFonts w:hAnsi="標楷體"/>
        </w:rPr>
        <w:t>112</w:t>
      </w:r>
      <w:r w:rsidR="00FE5346" w:rsidRPr="00640BA9">
        <w:rPr>
          <w:rFonts w:hAnsi="標楷體" w:hint="eastAsia"/>
        </w:rPr>
        <w:t>年度預算賸餘</w:t>
      </w:r>
      <w:r w:rsidR="00FE5346">
        <w:rPr>
          <w:rFonts w:hAnsi="標楷體" w:hint="eastAsia"/>
        </w:rPr>
        <w:t>7</w:t>
      </w:r>
      <w:r w:rsidR="00FE5346">
        <w:rPr>
          <w:rFonts w:hAnsi="標楷體"/>
        </w:rPr>
        <w:t>,003</w:t>
      </w:r>
      <w:r w:rsidR="00FE5346" w:rsidRPr="00640BA9">
        <w:rPr>
          <w:rFonts w:hAnsi="標楷體" w:hint="eastAsia"/>
        </w:rPr>
        <w:t>萬</w:t>
      </w:r>
      <w:r w:rsidR="00FE5346">
        <w:rPr>
          <w:rFonts w:hAnsi="標楷體" w:hint="eastAsia"/>
        </w:rPr>
        <w:t>6</w:t>
      </w:r>
      <w:r w:rsidR="00FE5346" w:rsidRPr="00640BA9">
        <w:rPr>
          <w:rFonts w:hAnsi="標楷體" w:hint="eastAsia"/>
        </w:rPr>
        <w:t>千元轉餘為絀</w:t>
      </w:r>
      <w:r w:rsidR="00FE5346">
        <w:rPr>
          <w:rFonts w:hAnsi="標楷體" w:hint="eastAsia"/>
        </w:rPr>
        <w:t>，</w:t>
      </w:r>
      <w:r w:rsidR="00FE5346" w:rsidRPr="00FE5346">
        <w:rPr>
          <w:rFonts w:hAnsi="標楷體" w:cs="標楷體" w:hint="eastAsia"/>
          <w:color w:val="000000"/>
        </w:rPr>
        <w:t>主要係正式及契僱人員將於113年度調薪，用人費用、一般服務費及專業服務費增加</w:t>
      </w:r>
      <w:r w:rsidR="001B51E5">
        <w:rPr>
          <w:rFonts w:hAnsi="標楷體" w:cs="標楷體" w:hint="eastAsia"/>
          <w:color w:val="000000"/>
        </w:rPr>
        <w:t>4</w:t>
      </w:r>
      <w:r w:rsidR="001B51E5">
        <w:rPr>
          <w:rFonts w:hAnsi="標楷體" w:cs="標楷體"/>
          <w:color w:val="000000"/>
        </w:rPr>
        <w:t>.75</w:t>
      </w:r>
      <w:r w:rsidR="001B51E5">
        <w:rPr>
          <w:rFonts w:hAnsi="標楷體" w:cs="標楷體" w:hint="eastAsia"/>
          <w:color w:val="000000"/>
        </w:rPr>
        <w:t>億</w:t>
      </w:r>
      <w:r w:rsidR="00FE5346" w:rsidRPr="00FE5346">
        <w:rPr>
          <w:rFonts w:hAnsi="標楷體" w:cs="標楷體" w:hint="eastAsia"/>
          <w:color w:val="000000"/>
        </w:rPr>
        <w:t>元所致。鑒於</w:t>
      </w:r>
      <w:r w:rsidR="001B51E5">
        <w:rPr>
          <w:rFonts w:hAnsi="標楷體" w:cs="標楷體" w:hint="eastAsia"/>
          <w:color w:val="000000"/>
        </w:rPr>
        <w:t>該</w:t>
      </w:r>
      <w:r w:rsidR="001B51E5" w:rsidRPr="001B51E5">
        <w:rPr>
          <w:rFonts w:hAnsi="標楷體" w:cs="標楷體" w:hint="eastAsia"/>
          <w:color w:val="000000"/>
        </w:rPr>
        <w:t>分院合併改制</w:t>
      </w:r>
      <w:r w:rsidR="001B51E5">
        <w:rPr>
          <w:rFonts w:hAnsi="標楷體" w:cs="標楷體" w:hint="eastAsia"/>
          <w:color w:val="000000"/>
        </w:rPr>
        <w:t>後</w:t>
      </w:r>
      <w:r w:rsidR="00FE5346" w:rsidRPr="00FE5346">
        <w:rPr>
          <w:rFonts w:hAnsi="標楷體" w:cs="標楷體" w:hint="eastAsia"/>
          <w:color w:val="000000"/>
        </w:rPr>
        <w:t>住院醫療成本率</w:t>
      </w:r>
      <w:r w:rsidR="001B51E5">
        <w:rPr>
          <w:rFonts w:hAnsi="標楷體" w:cs="標楷體" w:hint="eastAsia"/>
          <w:color w:val="000000"/>
        </w:rPr>
        <w:t>逐年上升已將近1</w:t>
      </w:r>
      <w:r w:rsidR="001B51E5">
        <w:rPr>
          <w:rFonts w:hAnsi="標楷體" w:cs="標楷體"/>
          <w:color w:val="000000"/>
        </w:rPr>
        <w:t>00%</w:t>
      </w:r>
      <w:r w:rsidR="001B51E5">
        <w:rPr>
          <w:rFonts w:hAnsi="標楷體" w:cs="標楷體" w:hint="eastAsia"/>
          <w:color w:val="000000"/>
        </w:rPr>
        <w:t>，且</w:t>
      </w:r>
      <w:r w:rsidR="001B51E5" w:rsidRPr="009374F3">
        <w:rPr>
          <w:rFonts w:hint="eastAsia"/>
        </w:rPr>
        <w:t>113年度人員調薪後</w:t>
      </w:r>
      <w:r w:rsidR="001B51E5" w:rsidRPr="008C6AEC">
        <w:rPr>
          <w:rFonts w:hint="eastAsia"/>
        </w:rPr>
        <w:t>醫療成本</w:t>
      </w:r>
      <w:r w:rsidR="001B51E5">
        <w:rPr>
          <w:rFonts w:hint="eastAsia"/>
        </w:rPr>
        <w:t>恐</w:t>
      </w:r>
      <w:r w:rsidR="001B51E5" w:rsidRPr="009374F3">
        <w:rPr>
          <w:rFonts w:hint="eastAsia"/>
        </w:rPr>
        <w:t>又將增加，</w:t>
      </w:r>
      <w:r w:rsidR="001B51E5" w:rsidRPr="0090226D">
        <w:rPr>
          <w:rFonts w:hint="eastAsia"/>
        </w:rPr>
        <w:t>允宜研謀善策合理管控，俾提升合併經營成效</w:t>
      </w:r>
      <w:r w:rsidRPr="007C0E06">
        <w:rPr>
          <w:rFonts w:hAnsi="標楷體" w:cs="標楷體" w:hint="eastAsia"/>
          <w:color w:val="000000"/>
        </w:rPr>
        <w:t>。</w:t>
      </w:r>
    </w:p>
    <w:p w14:paraId="3557C4CA" w14:textId="77777777" w:rsidR="008E2204" w:rsidRPr="00B4553D" w:rsidRDefault="008E2204" w:rsidP="008E2204">
      <w:pPr>
        <w:widowControl/>
        <w:ind w:leftChars="-1" w:left="-3" w:rightChars="-1" w:right="-3" w:firstLineChars="0" w:firstLine="0"/>
        <w:rPr>
          <w:rFonts w:hAnsi="標楷體"/>
          <w:b/>
        </w:rPr>
      </w:pPr>
      <w:r w:rsidRPr="00B4553D">
        <w:rPr>
          <w:rFonts w:hAnsi="標楷體" w:hint="eastAsia"/>
          <w:b/>
        </w:rPr>
        <w:t xml:space="preserve">表1  </w:t>
      </w:r>
      <w:r w:rsidRPr="008E2204">
        <w:rPr>
          <w:rFonts w:hAnsi="標楷體" w:hint="eastAsia"/>
          <w:b/>
        </w:rPr>
        <w:t>新竹台大分院</w:t>
      </w:r>
      <w:r w:rsidRPr="00B4553D">
        <w:rPr>
          <w:rFonts w:hAnsi="標楷體" w:hint="eastAsia"/>
          <w:b/>
        </w:rPr>
        <w:t>1</w:t>
      </w:r>
      <w:r>
        <w:rPr>
          <w:rFonts w:hAnsi="標楷體"/>
          <w:b/>
        </w:rPr>
        <w:t>10</w:t>
      </w:r>
      <w:r>
        <w:rPr>
          <w:rFonts w:hAnsi="標楷體" w:hint="eastAsia"/>
          <w:b/>
        </w:rPr>
        <w:t>至</w:t>
      </w:r>
      <w:r w:rsidRPr="00B4553D">
        <w:rPr>
          <w:rFonts w:hAnsi="標楷體" w:hint="eastAsia"/>
          <w:b/>
        </w:rPr>
        <w:t>11</w:t>
      </w:r>
      <w:r>
        <w:rPr>
          <w:rFonts w:hAnsi="標楷體"/>
          <w:b/>
        </w:rPr>
        <w:t>3</w:t>
      </w:r>
      <w:r w:rsidRPr="00B4553D">
        <w:rPr>
          <w:rFonts w:hAnsi="標楷體" w:hint="eastAsia"/>
          <w:b/>
        </w:rPr>
        <w:t>年度</w:t>
      </w:r>
      <w:r>
        <w:rPr>
          <w:rFonts w:hAnsi="標楷體" w:hint="eastAsia"/>
          <w:b/>
        </w:rPr>
        <w:t>醫療業務及餘絀概況</w:t>
      </w:r>
      <w:r w:rsidRPr="00B4553D">
        <w:rPr>
          <w:rFonts w:hAnsi="標楷體" w:hint="eastAsia"/>
          <w:b/>
        </w:rPr>
        <w:t>表</w:t>
      </w:r>
    </w:p>
    <w:p w14:paraId="03254F54" w14:textId="77777777" w:rsidR="008E2204" w:rsidRDefault="008E2204" w:rsidP="008E2204">
      <w:pPr>
        <w:spacing w:line="280" w:lineRule="exact"/>
        <w:ind w:leftChars="-4" w:left="972" w:rightChars="-1" w:right="-3" w:hangingChars="404" w:hanging="983"/>
        <w:jc w:val="right"/>
        <w:rPr>
          <w:rFonts w:hAnsi="標楷體"/>
          <w:sz w:val="24"/>
          <w:szCs w:val="24"/>
        </w:rPr>
      </w:pPr>
      <w:r w:rsidRPr="00B4553D">
        <w:rPr>
          <w:rFonts w:hAnsi="標楷體" w:hint="eastAsia"/>
          <w:sz w:val="24"/>
          <w:szCs w:val="24"/>
        </w:rPr>
        <w:t>單位：新</w:t>
      </w:r>
      <w:r>
        <w:rPr>
          <w:rFonts w:hAnsi="標楷體" w:hint="eastAsia"/>
          <w:sz w:val="24"/>
          <w:szCs w:val="24"/>
        </w:rPr>
        <w:t>臺</w:t>
      </w:r>
      <w:r w:rsidRPr="00B4553D">
        <w:rPr>
          <w:rFonts w:hAnsi="標楷體" w:hint="eastAsia"/>
          <w:sz w:val="24"/>
          <w:szCs w:val="24"/>
        </w:rPr>
        <w:t>幣千元；</w:t>
      </w:r>
      <w:r>
        <w:rPr>
          <w:rFonts w:hAnsi="標楷體" w:hint="eastAsia"/>
          <w:sz w:val="24"/>
          <w:szCs w:val="24"/>
        </w:rPr>
        <w:t>人次(日</w:t>
      </w:r>
      <w:r>
        <w:rPr>
          <w:rFonts w:hAnsi="標楷體"/>
          <w:sz w:val="24"/>
          <w:szCs w:val="24"/>
        </w:rPr>
        <w:t>)</w:t>
      </w:r>
      <w:r>
        <w:rPr>
          <w:rFonts w:hAnsi="標楷體" w:hint="eastAsia"/>
          <w:sz w:val="24"/>
          <w:szCs w:val="24"/>
        </w:rPr>
        <w:t>；</w:t>
      </w:r>
      <w:r w:rsidRPr="00B4553D">
        <w:rPr>
          <w:rFonts w:hAnsi="標楷體" w:hint="eastAsia"/>
          <w:sz w:val="24"/>
          <w:szCs w:val="24"/>
        </w:rPr>
        <w:t>%</w:t>
      </w:r>
    </w:p>
    <w:tbl>
      <w:tblPr>
        <w:tblW w:w="0" w:type="auto"/>
        <w:tblInd w:w="-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851"/>
        <w:gridCol w:w="709"/>
        <w:gridCol w:w="709"/>
        <w:gridCol w:w="1621"/>
        <w:gridCol w:w="1621"/>
        <w:gridCol w:w="1621"/>
        <w:gridCol w:w="1622"/>
      </w:tblGrid>
      <w:tr w:rsidR="008E2204" w:rsidRPr="00AC6920" w14:paraId="6B009F07" w14:textId="77777777" w:rsidTr="008E2204">
        <w:tc>
          <w:tcPr>
            <w:tcW w:w="2269" w:type="dxa"/>
            <w:gridSpan w:val="3"/>
            <w:shd w:val="clear" w:color="auto" w:fill="auto"/>
            <w:vAlign w:val="center"/>
          </w:tcPr>
          <w:p w14:paraId="49610A1B" w14:textId="77777777" w:rsidR="008E2204" w:rsidRPr="00AC6920" w:rsidRDefault="008E2204" w:rsidP="00F65B74">
            <w:pPr>
              <w:spacing w:line="280" w:lineRule="exact"/>
              <w:ind w:leftChars="0" w:left="0" w:rightChars="-1" w:right="-3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AC6920">
              <w:rPr>
                <w:rFonts w:hAnsi="標楷體" w:hint="eastAsia"/>
                <w:sz w:val="24"/>
                <w:szCs w:val="24"/>
              </w:rPr>
              <w:t>項目</w:t>
            </w:r>
          </w:p>
        </w:tc>
        <w:tc>
          <w:tcPr>
            <w:tcW w:w="1621" w:type="dxa"/>
            <w:shd w:val="clear" w:color="auto" w:fill="auto"/>
          </w:tcPr>
          <w:p w14:paraId="2ACD7751" w14:textId="77777777" w:rsidR="008E2204" w:rsidRPr="00AC6920" w:rsidRDefault="008E2204" w:rsidP="008E2204">
            <w:pPr>
              <w:spacing w:line="280" w:lineRule="exact"/>
              <w:ind w:leftChars="0" w:left="0" w:rightChars="-1" w:right="-3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AC6920">
              <w:rPr>
                <w:rFonts w:hAnsi="標楷體" w:hint="eastAsia"/>
                <w:sz w:val="24"/>
                <w:szCs w:val="24"/>
              </w:rPr>
              <w:t>1</w:t>
            </w:r>
            <w:r>
              <w:rPr>
                <w:rFonts w:hAnsi="標楷體"/>
                <w:sz w:val="24"/>
                <w:szCs w:val="24"/>
              </w:rPr>
              <w:t>1</w:t>
            </w:r>
            <w:r w:rsidRPr="00AC6920">
              <w:rPr>
                <w:rFonts w:hAnsi="標楷體"/>
                <w:sz w:val="24"/>
                <w:szCs w:val="24"/>
              </w:rPr>
              <w:t>0</w:t>
            </w:r>
            <w:r w:rsidRPr="00AC6920">
              <w:rPr>
                <w:rFonts w:hAnsi="標楷體" w:hint="eastAsia"/>
                <w:sz w:val="24"/>
                <w:szCs w:val="24"/>
              </w:rPr>
              <w:t>年度</w:t>
            </w:r>
          </w:p>
        </w:tc>
        <w:tc>
          <w:tcPr>
            <w:tcW w:w="1621" w:type="dxa"/>
            <w:shd w:val="clear" w:color="auto" w:fill="auto"/>
          </w:tcPr>
          <w:p w14:paraId="2767302D" w14:textId="77777777" w:rsidR="008E2204" w:rsidRPr="00AC6920" w:rsidRDefault="008E2204" w:rsidP="008E2204">
            <w:pPr>
              <w:spacing w:line="280" w:lineRule="exact"/>
              <w:ind w:leftChars="0" w:left="0" w:rightChars="-1" w:right="-3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AC6920">
              <w:rPr>
                <w:rFonts w:hAnsi="標楷體" w:hint="eastAsia"/>
                <w:sz w:val="24"/>
                <w:szCs w:val="24"/>
              </w:rPr>
              <w:t>1</w:t>
            </w:r>
            <w:r>
              <w:rPr>
                <w:rFonts w:hAnsi="標楷體"/>
                <w:sz w:val="24"/>
                <w:szCs w:val="24"/>
              </w:rPr>
              <w:t>11</w:t>
            </w:r>
            <w:r w:rsidRPr="00AC6920">
              <w:rPr>
                <w:rFonts w:hAnsi="標楷體" w:hint="eastAsia"/>
                <w:sz w:val="24"/>
                <w:szCs w:val="24"/>
              </w:rPr>
              <w:t>年度</w:t>
            </w:r>
          </w:p>
        </w:tc>
        <w:tc>
          <w:tcPr>
            <w:tcW w:w="1621" w:type="dxa"/>
            <w:shd w:val="clear" w:color="auto" w:fill="auto"/>
          </w:tcPr>
          <w:p w14:paraId="3CAFE858" w14:textId="77777777" w:rsidR="008E2204" w:rsidRPr="00AC6920" w:rsidRDefault="008E2204" w:rsidP="008E2204">
            <w:pPr>
              <w:spacing w:line="280" w:lineRule="exact"/>
              <w:ind w:leftChars="0" w:left="0" w:rightChars="-1" w:right="-3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AC6920">
              <w:rPr>
                <w:rFonts w:hAnsi="標楷體" w:hint="eastAsia"/>
                <w:sz w:val="24"/>
                <w:szCs w:val="24"/>
              </w:rPr>
              <w:t>1</w:t>
            </w:r>
            <w:r>
              <w:rPr>
                <w:rFonts w:hAnsi="標楷體"/>
                <w:sz w:val="24"/>
                <w:szCs w:val="24"/>
              </w:rPr>
              <w:t>12</w:t>
            </w:r>
            <w:r w:rsidRPr="00AC6920">
              <w:rPr>
                <w:rFonts w:hAnsi="標楷體" w:hint="eastAsia"/>
                <w:sz w:val="24"/>
                <w:szCs w:val="24"/>
              </w:rPr>
              <w:t>年度</w:t>
            </w:r>
          </w:p>
        </w:tc>
        <w:tc>
          <w:tcPr>
            <w:tcW w:w="1622" w:type="dxa"/>
            <w:shd w:val="clear" w:color="auto" w:fill="auto"/>
          </w:tcPr>
          <w:p w14:paraId="43714213" w14:textId="77777777" w:rsidR="008E2204" w:rsidRPr="00AC6920" w:rsidRDefault="008E2204" w:rsidP="00F65B74">
            <w:pPr>
              <w:spacing w:line="280" w:lineRule="exact"/>
              <w:ind w:leftChars="0" w:left="0" w:rightChars="-1" w:right="-3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AC6920">
              <w:rPr>
                <w:rFonts w:hAnsi="標楷體" w:hint="eastAsia"/>
                <w:sz w:val="24"/>
                <w:szCs w:val="24"/>
              </w:rPr>
              <w:t>1</w:t>
            </w:r>
            <w:r w:rsidRPr="00AC6920">
              <w:rPr>
                <w:rFonts w:hAnsi="標楷體"/>
                <w:sz w:val="24"/>
                <w:szCs w:val="24"/>
              </w:rPr>
              <w:t>1</w:t>
            </w:r>
            <w:r>
              <w:rPr>
                <w:rFonts w:hAnsi="標楷體"/>
                <w:sz w:val="24"/>
                <w:szCs w:val="24"/>
              </w:rPr>
              <w:t>3</w:t>
            </w:r>
            <w:r w:rsidRPr="00AC6920">
              <w:rPr>
                <w:rFonts w:hAnsi="標楷體" w:hint="eastAsia"/>
                <w:sz w:val="24"/>
                <w:szCs w:val="24"/>
              </w:rPr>
              <w:t>年度</w:t>
            </w:r>
          </w:p>
        </w:tc>
      </w:tr>
      <w:tr w:rsidR="008E2204" w:rsidRPr="00AC6920" w14:paraId="6BF23311" w14:textId="77777777" w:rsidTr="008E2204">
        <w:tc>
          <w:tcPr>
            <w:tcW w:w="851" w:type="dxa"/>
            <w:vMerge w:val="restart"/>
            <w:shd w:val="clear" w:color="auto" w:fill="auto"/>
            <w:vAlign w:val="center"/>
          </w:tcPr>
          <w:p w14:paraId="11E1BE5D" w14:textId="77777777" w:rsidR="008E2204" w:rsidRPr="00AC6920" w:rsidRDefault="008E2204" w:rsidP="00F65B74">
            <w:pPr>
              <w:spacing w:line="280" w:lineRule="exact"/>
              <w:ind w:leftChars="0" w:left="0" w:rightChars="-1" w:right="-3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AC6920">
              <w:rPr>
                <w:rFonts w:hAnsi="標楷體" w:hint="eastAsia"/>
                <w:sz w:val="24"/>
                <w:szCs w:val="24"/>
              </w:rPr>
              <w:t>門診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14:paraId="1C50C224" w14:textId="77777777" w:rsidR="008E2204" w:rsidRPr="00AC6920" w:rsidRDefault="008E2204" w:rsidP="00F65B74">
            <w:pPr>
              <w:spacing w:line="280" w:lineRule="exact"/>
              <w:ind w:leftChars="0" w:left="0" w:rightChars="-1" w:right="-3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AC6920">
              <w:rPr>
                <w:rFonts w:hAnsi="標楷體" w:hint="eastAsia"/>
                <w:sz w:val="24"/>
                <w:szCs w:val="24"/>
              </w:rPr>
              <w:t>人次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1349613" w14:textId="77777777" w:rsidR="008E2204" w:rsidRPr="00AC6920" w:rsidRDefault="008E2204" w:rsidP="00F65B74">
            <w:pPr>
              <w:spacing w:line="280" w:lineRule="exact"/>
              <w:ind w:leftChars="0" w:left="0" w:rightChars="-1" w:right="-3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AC6920">
              <w:rPr>
                <w:rFonts w:hAnsi="標楷體" w:hint="eastAsia"/>
                <w:sz w:val="24"/>
                <w:szCs w:val="24"/>
              </w:rPr>
              <w:t>預計</w:t>
            </w:r>
          </w:p>
        </w:tc>
        <w:tc>
          <w:tcPr>
            <w:tcW w:w="1621" w:type="dxa"/>
            <w:shd w:val="clear" w:color="auto" w:fill="auto"/>
          </w:tcPr>
          <w:p w14:paraId="396E3D2E" w14:textId="77777777" w:rsidR="008E2204" w:rsidRPr="00AC6920" w:rsidRDefault="008E2204" w:rsidP="00F65B74">
            <w:pPr>
              <w:spacing w:line="280" w:lineRule="exact"/>
              <w:ind w:leftChars="0" w:left="0" w:rightChars="-1" w:right="-3" w:firstLineChars="0" w:firstLine="0"/>
              <w:jc w:val="right"/>
              <w:rPr>
                <w:rFonts w:hAnsi="標楷體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1</w:t>
            </w:r>
            <w:r>
              <w:rPr>
                <w:rFonts w:hAnsi="標楷體"/>
                <w:sz w:val="24"/>
                <w:szCs w:val="24"/>
              </w:rPr>
              <w:t>,218,233</w:t>
            </w:r>
          </w:p>
        </w:tc>
        <w:tc>
          <w:tcPr>
            <w:tcW w:w="1621" w:type="dxa"/>
            <w:shd w:val="clear" w:color="auto" w:fill="auto"/>
          </w:tcPr>
          <w:p w14:paraId="552DE53A" w14:textId="77777777" w:rsidR="008E2204" w:rsidRPr="00AC6920" w:rsidRDefault="008E2204" w:rsidP="00F65B74">
            <w:pPr>
              <w:spacing w:line="280" w:lineRule="exact"/>
              <w:ind w:leftChars="0" w:left="0" w:rightChars="-1" w:right="-3" w:firstLineChars="0" w:firstLine="0"/>
              <w:jc w:val="right"/>
              <w:rPr>
                <w:rFonts w:hAnsi="標楷體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1</w:t>
            </w:r>
            <w:r>
              <w:rPr>
                <w:rFonts w:hAnsi="標楷體"/>
                <w:sz w:val="24"/>
                <w:szCs w:val="24"/>
              </w:rPr>
              <w:t>,284,383</w:t>
            </w:r>
          </w:p>
        </w:tc>
        <w:tc>
          <w:tcPr>
            <w:tcW w:w="1621" w:type="dxa"/>
            <w:shd w:val="clear" w:color="auto" w:fill="auto"/>
          </w:tcPr>
          <w:p w14:paraId="5CBFC1E7" w14:textId="77777777" w:rsidR="008E2204" w:rsidRPr="00AC6920" w:rsidRDefault="008E2204" w:rsidP="00F65B74">
            <w:pPr>
              <w:spacing w:line="280" w:lineRule="exact"/>
              <w:ind w:leftChars="0" w:left="0" w:rightChars="-1" w:right="-3" w:firstLineChars="0" w:firstLine="0"/>
              <w:jc w:val="right"/>
              <w:rPr>
                <w:rFonts w:hAnsi="標楷體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1</w:t>
            </w:r>
            <w:r>
              <w:rPr>
                <w:rFonts w:hAnsi="標楷體"/>
                <w:sz w:val="24"/>
                <w:szCs w:val="24"/>
              </w:rPr>
              <w:t>,394,806</w:t>
            </w:r>
          </w:p>
        </w:tc>
        <w:tc>
          <w:tcPr>
            <w:tcW w:w="1622" w:type="dxa"/>
            <w:shd w:val="clear" w:color="auto" w:fill="auto"/>
          </w:tcPr>
          <w:p w14:paraId="437EA0F8" w14:textId="77777777" w:rsidR="008E2204" w:rsidRPr="00AC6920" w:rsidRDefault="008E2204" w:rsidP="00F65B74">
            <w:pPr>
              <w:spacing w:line="280" w:lineRule="exact"/>
              <w:ind w:leftChars="0" w:left="0" w:rightChars="-1" w:right="-3" w:firstLineChars="0" w:firstLine="0"/>
              <w:jc w:val="right"/>
              <w:rPr>
                <w:rFonts w:hAnsi="標楷體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1</w:t>
            </w:r>
            <w:r>
              <w:rPr>
                <w:rFonts w:hAnsi="標楷體"/>
                <w:sz w:val="24"/>
                <w:szCs w:val="24"/>
              </w:rPr>
              <w:t>,399,130</w:t>
            </w:r>
          </w:p>
        </w:tc>
      </w:tr>
      <w:tr w:rsidR="008E2204" w:rsidRPr="00AC6920" w14:paraId="480958E5" w14:textId="77777777" w:rsidTr="008E2204">
        <w:tc>
          <w:tcPr>
            <w:tcW w:w="851" w:type="dxa"/>
            <w:vMerge/>
            <w:shd w:val="clear" w:color="auto" w:fill="auto"/>
            <w:vAlign w:val="center"/>
          </w:tcPr>
          <w:p w14:paraId="459DFF5F" w14:textId="77777777" w:rsidR="008E2204" w:rsidRPr="00AC6920" w:rsidRDefault="008E2204" w:rsidP="00F65B74">
            <w:pPr>
              <w:spacing w:line="280" w:lineRule="exact"/>
              <w:ind w:leftChars="0" w:left="0" w:rightChars="-1" w:right="-3" w:firstLineChars="0" w:firstLine="0"/>
              <w:jc w:val="center"/>
              <w:rPr>
                <w:rFonts w:hAnsi="標楷體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14:paraId="595AC470" w14:textId="77777777" w:rsidR="008E2204" w:rsidRPr="00AC6920" w:rsidRDefault="008E2204" w:rsidP="00F65B74">
            <w:pPr>
              <w:spacing w:line="280" w:lineRule="exact"/>
              <w:ind w:leftChars="0" w:left="0" w:rightChars="-1" w:right="-3" w:firstLineChars="0" w:firstLine="0"/>
              <w:jc w:val="center"/>
              <w:rPr>
                <w:rFonts w:hAnsi="標楷體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A2EF03B" w14:textId="77777777" w:rsidR="008E2204" w:rsidRPr="00AC6920" w:rsidRDefault="008E2204" w:rsidP="00F65B74">
            <w:pPr>
              <w:spacing w:line="280" w:lineRule="exact"/>
              <w:ind w:leftChars="0" w:left="0" w:rightChars="-1" w:right="-3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AC6920">
              <w:rPr>
                <w:rFonts w:hAnsi="標楷體" w:hint="eastAsia"/>
                <w:sz w:val="24"/>
                <w:szCs w:val="24"/>
              </w:rPr>
              <w:t>實際</w:t>
            </w:r>
          </w:p>
        </w:tc>
        <w:tc>
          <w:tcPr>
            <w:tcW w:w="1621" w:type="dxa"/>
            <w:shd w:val="clear" w:color="auto" w:fill="auto"/>
          </w:tcPr>
          <w:p w14:paraId="45C2BE5B" w14:textId="77777777" w:rsidR="008E2204" w:rsidRPr="00AC6920" w:rsidRDefault="008E2204" w:rsidP="00F65B74">
            <w:pPr>
              <w:spacing w:line="280" w:lineRule="exact"/>
              <w:ind w:leftChars="0" w:left="0" w:rightChars="-1" w:right="-3" w:firstLineChars="0" w:firstLine="0"/>
              <w:jc w:val="right"/>
              <w:rPr>
                <w:rFonts w:hAnsi="標楷體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1</w:t>
            </w:r>
            <w:r>
              <w:rPr>
                <w:rFonts w:hAnsi="標楷體"/>
                <w:sz w:val="24"/>
                <w:szCs w:val="24"/>
              </w:rPr>
              <w:t>,055,835</w:t>
            </w:r>
          </w:p>
        </w:tc>
        <w:tc>
          <w:tcPr>
            <w:tcW w:w="1621" w:type="dxa"/>
            <w:shd w:val="clear" w:color="auto" w:fill="auto"/>
          </w:tcPr>
          <w:p w14:paraId="5B0D885E" w14:textId="77777777" w:rsidR="008E2204" w:rsidRPr="00AC6920" w:rsidRDefault="008E2204" w:rsidP="00F65B74">
            <w:pPr>
              <w:spacing w:line="280" w:lineRule="exact"/>
              <w:ind w:leftChars="0" w:left="0" w:rightChars="-1" w:right="-3" w:firstLineChars="0" w:firstLine="0"/>
              <w:jc w:val="right"/>
              <w:rPr>
                <w:rFonts w:hAnsi="標楷體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1</w:t>
            </w:r>
            <w:r>
              <w:rPr>
                <w:rFonts w:hAnsi="標楷體"/>
                <w:sz w:val="24"/>
                <w:szCs w:val="24"/>
              </w:rPr>
              <w:t>,164,421</w:t>
            </w:r>
          </w:p>
        </w:tc>
        <w:tc>
          <w:tcPr>
            <w:tcW w:w="1621" w:type="dxa"/>
            <w:shd w:val="clear" w:color="auto" w:fill="auto"/>
          </w:tcPr>
          <w:p w14:paraId="313559C9" w14:textId="77777777" w:rsidR="008E2204" w:rsidRPr="00AC6920" w:rsidRDefault="008E2204" w:rsidP="00F65B74">
            <w:pPr>
              <w:spacing w:line="280" w:lineRule="exact"/>
              <w:ind w:leftChars="0" w:left="0" w:rightChars="-1" w:right="-3" w:firstLineChars="0" w:firstLine="0"/>
              <w:jc w:val="right"/>
              <w:rPr>
                <w:rFonts w:hAnsi="標楷體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7</w:t>
            </w:r>
            <w:r>
              <w:rPr>
                <w:rFonts w:hAnsi="標楷體"/>
                <w:sz w:val="24"/>
                <w:szCs w:val="24"/>
              </w:rPr>
              <w:t>87,538</w:t>
            </w:r>
          </w:p>
        </w:tc>
        <w:tc>
          <w:tcPr>
            <w:tcW w:w="1622" w:type="dxa"/>
            <w:shd w:val="clear" w:color="auto" w:fill="auto"/>
          </w:tcPr>
          <w:p w14:paraId="66C2537A" w14:textId="77777777" w:rsidR="008E2204" w:rsidRPr="00AC6920" w:rsidRDefault="008E2204" w:rsidP="00F65B74">
            <w:pPr>
              <w:spacing w:line="280" w:lineRule="exact"/>
              <w:ind w:leftChars="0" w:left="0" w:rightChars="-1" w:right="-3" w:firstLineChars="0" w:firstLine="0"/>
              <w:jc w:val="right"/>
              <w:rPr>
                <w:rFonts w:hAnsi="標楷體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-</w:t>
            </w:r>
          </w:p>
        </w:tc>
      </w:tr>
      <w:tr w:rsidR="008E2204" w:rsidRPr="00AC6920" w14:paraId="46E91883" w14:textId="77777777" w:rsidTr="008E2204">
        <w:tc>
          <w:tcPr>
            <w:tcW w:w="851" w:type="dxa"/>
            <w:vMerge/>
            <w:shd w:val="clear" w:color="auto" w:fill="auto"/>
            <w:vAlign w:val="center"/>
          </w:tcPr>
          <w:p w14:paraId="29A42069" w14:textId="77777777" w:rsidR="008E2204" w:rsidRPr="00AC6920" w:rsidRDefault="008E2204" w:rsidP="00F65B74">
            <w:pPr>
              <w:spacing w:line="280" w:lineRule="exact"/>
              <w:ind w:leftChars="0" w:left="0" w:rightChars="-1" w:right="-3" w:firstLineChars="0" w:firstLine="0"/>
              <w:jc w:val="center"/>
              <w:rPr>
                <w:rFonts w:hAnsi="標楷體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14:paraId="187C201B" w14:textId="77777777" w:rsidR="008E2204" w:rsidRPr="00AC6920" w:rsidRDefault="008E2204" w:rsidP="00F65B74">
            <w:pPr>
              <w:spacing w:line="280" w:lineRule="exact"/>
              <w:ind w:leftChars="0" w:left="0" w:rightChars="-1" w:right="-3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AC6920">
              <w:rPr>
                <w:rFonts w:hAnsi="標楷體" w:hint="eastAsia"/>
                <w:sz w:val="24"/>
                <w:szCs w:val="24"/>
              </w:rPr>
              <w:t>醫療成本率</w:t>
            </w:r>
          </w:p>
        </w:tc>
        <w:tc>
          <w:tcPr>
            <w:tcW w:w="1621" w:type="dxa"/>
            <w:shd w:val="clear" w:color="auto" w:fill="auto"/>
          </w:tcPr>
          <w:p w14:paraId="6CE87BFB" w14:textId="77777777" w:rsidR="008E2204" w:rsidRPr="00AC6920" w:rsidRDefault="008E2204" w:rsidP="00F65B74">
            <w:pPr>
              <w:spacing w:line="280" w:lineRule="exact"/>
              <w:ind w:leftChars="0" w:left="0" w:rightChars="-1" w:right="-3" w:firstLineChars="0" w:firstLine="0"/>
              <w:jc w:val="right"/>
              <w:rPr>
                <w:rFonts w:hAnsi="標楷體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9</w:t>
            </w:r>
            <w:r>
              <w:rPr>
                <w:rFonts w:hAnsi="標楷體"/>
                <w:sz w:val="24"/>
                <w:szCs w:val="24"/>
              </w:rPr>
              <w:t>7.79</w:t>
            </w:r>
          </w:p>
        </w:tc>
        <w:tc>
          <w:tcPr>
            <w:tcW w:w="1621" w:type="dxa"/>
            <w:shd w:val="clear" w:color="auto" w:fill="auto"/>
          </w:tcPr>
          <w:p w14:paraId="2DE933A9" w14:textId="77777777" w:rsidR="008E2204" w:rsidRPr="00AC6920" w:rsidRDefault="008E2204" w:rsidP="00F65B74">
            <w:pPr>
              <w:spacing w:line="280" w:lineRule="exact"/>
              <w:ind w:leftChars="0" w:left="0" w:rightChars="-1" w:right="-3" w:firstLineChars="0" w:firstLine="0"/>
              <w:jc w:val="right"/>
              <w:rPr>
                <w:rFonts w:hAnsi="標楷體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8</w:t>
            </w:r>
            <w:r>
              <w:rPr>
                <w:rFonts w:hAnsi="標楷體"/>
                <w:sz w:val="24"/>
                <w:szCs w:val="24"/>
              </w:rPr>
              <w:t>4.72</w:t>
            </w:r>
          </w:p>
        </w:tc>
        <w:tc>
          <w:tcPr>
            <w:tcW w:w="1621" w:type="dxa"/>
            <w:shd w:val="clear" w:color="auto" w:fill="auto"/>
          </w:tcPr>
          <w:p w14:paraId="666FAE63" w14:textId="77777777" w:rsidR="008E2204" w:rsidRPr="00AC6920" w:rsidRDefault="008E2204" w:rsidP="00F65B74">
            <w:pPr>
              <w:spacing w:line="280" w:lineRule="exact"/>
              <w:ind w:leftChars="0" w:left="0" w:rightChars="-1" w:right="-3" w:firstLineChars="0" w:firstLine="0"/>
              <w:jc w:val="right"/>
              <w:rPr>
                <w:rFonts w:hAnsi="標楷體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8</w:t>
            </w:r>
            <w:r>
              <w:rPr>
                <w:rFonts w:hAnsi="標楷體"/>
                <w:sz w:val="24"/>
                <w:szCs w:val="24"/>
              </w:rPr>
              <w:t>0.68</w:t>
            </w:r>
          </w:p>
        </w:tc>
        <w:tc>
          <w:tcPr>
            <w:tcW w:w="1622" w:type="dxa"/>
            <w:shd w:val="clear" w:color="auto" w:fill="auto"/>
          </w:tcPr>
          <w:p w14:paraId="6581FD8E" w14:textId="77777777" w:rsidR="008E2204" w:rsidRPr="00AC6920" w:rsidRDefault="008E2204" w:rsidP="00F65B74">
            <w:pPr>
              <w:spacing w:line="280" w:lineRule="exact"/>
              <w:ind w:leftChars="0" w:left="0" w:rightChars="-1" w:right="-3" w:firstLineChars="0" w:firstLine="0"/>
              <w:jc w:val="right"/>
              <w:rPr>
                <w:rFonts w:hAnsi="標楷體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-</w:t>
            </w:r>
          </w:p>
        </w:tc>
      </w:tr>
      <w:tr w:rsidR="008E2204" w:rsidRPr="00AC6920" w14:paraId="2D8B3E3D" w14:textId="77777777" w:rsidTr="008E2204">
        <w:tc>
          <w:tcPr>
            <w:tcW w:w="851" w:type="dxa"/>
            <w:vMerge w:val="restart"/>
            <w:shd w:val="clear" w:color="auto" w:fill="auto"/>
            <w:vAlign w:val="center"/>
          </w:tcPr>
          <w:p w14:paraId="775E30F4" w14:textId="77777777" w:rsidR="008E2204" w:rsidRPr="00AC6920" w:rsidRDefault="008E2204" w:rsidP="00F65B74">
            <w:pPr>
              <w:spacing w:line="280" w:lineRule="exact"/>
              <w:ind w:leftChars="0" w:left="0" w:rightChars="-1" w:right="-3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AC6920">
              <w:rPr>
                <w:rFonts w:hAnsi="標楷體" w:hint="eastAsia"/>
                <w:sz w:val="24"/>
                <w:szCs w:val="24"/>
              </w:rPr>
              <w:t>住院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14:paraId="7388F8E6" w14:textId="77777777" w:rsidR="008E2204" w:rsidRPr="00AC6920" w:rsidRDefault="008E2204" w:rsidP="00F65B74">
            <w:pPr>
              <w:spacing w:line="280" w:lineRule="exact"/>
              <w:ind w:leftChars="0" w:left="0" w:rightChars="-1" w:right="-3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AC6920">
              <w:rPr>
                <w:rFonts w:hAnsi="標楷體" w:hint="eastAsia"/>
                <w:sz w:val="24"/>
                <w:szCs w:val="24"/>
              </w:rPr>
              <w:t>人日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8C17DEC" w14:textId="77777777" w:rsidR="008E2204" w:rsidRPr="00AC6920" w:rsidRDefault="008E2204" w:rsidP="00F65B74">
            <w:pPr>
              <w:spacing w:line="280" w:lineRule="exact"/>
              <w:ind w:leftChars="0" w:left="0" w:rightChars="-1" w:right="-3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AC6920">
              <w:rPr>
                <w:rFonts w:hAnsi="標楷體" w:hint="eastAsia"/>
                <w:sz w:val="24"/>
                <w:szCs w:val="24"/>
              </w:rPr>
              <w:t>預計</w:t>
            </w:r>
          </w:p>
        </w:tc>
        <w:tc>
          <w:tcPr>
            <w:tcW w:w="1621" w:type="dxa"/>
            <w:shd w:val="clear" w:color="auto" w:fill="auto"/>
          </w:tcPr>
          <w:p w14:paraId="6208B600" w14:textId="77777777" w:rsidR="008E2204" w:rsidRPr="00AC6920" w:rsidRDefault="008E2204" w:rsidP="00F65B74">
            <w:pPr>
              <w:spacing w:line="280" w:lineRule="exact"/>
              <w:ind w:leftChars="0" w:left="0" w:rightChars="-1" w:right="-3" w:firstLineChars="0" w:firstLine="0"/>
              <w:jc w:val="right"/>
              <w:rPr>
                <w:rFonts w:hAnsi="標楷體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3</w:t>
            </w:r>
            <w:r>
              <w:rPr>
                <w:rFonts w:hAnsi="標楷體"/>
                <w:sz w:val="24"/>
                <w:szCs w:val="24"/>
              </w:rPr>
              <w:t>52,300</w:t>
            </w:r>
          </w:p>
        </w:tc>
        <w:tc>
          <w:tcPr>
            <w:tcW w:w="1621" w:type="dxa"/>
            <w:shd w:val="clear" w:color="auto" w:fill="auto"/>
          </w:tcPr>
          <w:p w14:paraId="033B1417" w14:textId="77777777" w:rsidR="008E2204" w:rsidRPr="00AC6920" w:rsidRDefault="008E2204" w:rsidP="00F65B74">
            <w:pPr>
              <w:spacing w:line="280" w:lineRule="exact"/>
              <w:ind w:leftChars="0" w:left="0" w:rightChars="-1" w:right="-3" w:firstLineChars="0" w:firstLine="0"/>
              <w:jc w:val="right"/>
              <w:rPr>
                <w:rFonts w:hAnsi="標楷體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3</w:t>
            </w:r>
            <w:r>
              <w:rPr>
                <w:rFonts w:hAnsi="標楷體"/>
                <w:sz w:val="24"/>
                <w:szCs w:val="24"/>
              </w:rPr>
              <w:t>72,375</w:t>
            </w:r>
          </w:p>
        </w:tc>
        <w:tc>
          <w:tcPr>
            <w:tcW w:w="1621" w:type="dxa"/>
            <w:shd w:val="clear" w:color="auto" w:fill="auto"/>
          </w:tcPr>
          <w:p w14:paraId="0C7E7406" w14:textId="77777777" w:rsidR="008E2204" w:rsidRPr="00AC6920" w:rsidRDefault="008E2204" w:rsidP="00F65B74">
            <w:pPr>
              <w:spacing w:line="280" w:lineRule="exact"/>
              <w:ind w:leftChars="0" w:left="0" w:rightChars="-1" w:right="-3" w:firstLineChars="0" w:firstLine="0"/>
              <w:jc w:val="right"/>
              <w:rPr>
                <w:rFonts w:hAnsi="標楷體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3</w:t>
            </w:r>
            <w:r>
              <w:rPr>
                <w:rFonts w:hAnsi="標楷體"/>
                <w:sz w:val="24"/>
                <w:szCs w:val="24"/>
              </w:rPr>
              <w:t>82,235</w:t>
            </w:r>
          </w:p>
        </w:tc>
        <w:tc>
          <w:tcPr>
            <w:tcW w:w="1622" w:type="dxa"/>
            <w:shd w:val="clear" w:color="auto" w:fill="auto"/>
          </w:tcPr>
          <w:p w14:paraId="6A35D076" w14:textId="77777777" w:rsidR="008E2204" w:rsidRPr="00AC6920" w:rsidRDefault="008E2204" w:rsidP="00F65B74">
            <w:pPr>
              <w:spacing w:line="280" w:lineRule="exact"/>
              <w:ind w:leftChars="0" w:left="0" w:rightChars="-1" w:right="-3" w:firstLineChars="0" w:firstLine="0"/>
              <w:jc w:val="right"/>
              <w:rPr>
                <w:rFonts w:hAnsi="標楷體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4</w:t>
            </w:r>
            <w:r>
              <w:rPr>
                <w:rFonts w:hAnsi="標楷體"/>
                <w:sz w:val="24"/>
                <w:szCs w:val="24"/>
              </w:rPr>
              <w:t>12,050</w:t>
            </w:r>
          </w:p>
        </w:tc>
      </w:tr>
      <w:tr w:rsidR="008E2204" w:rsidRPr="00AC6920" w14:paraId="0FE74167" w14:textId="77777777" w:rsidTr="008E2204">
        <w:tc>
          <w:tcPr>
            <w:tcW w:w="851" w:type="dxa"/>
            <w:vMerge/>
            <w:shd w:val="clear" w:color="auto" w:fill="auto"/>
            <w:vAlign w:val="center"/>
          </w:tcPr>
          <w:p w14:paraId="51DF6C9F" w14:textId="77777777" w:rsidR="008E2204" w:rsidRPr="00AC6920" w:rsidRDefault="008E2204" w:rsidP="00F65B74">
            <w:pPr>
              <w:spacing w:line="280" w:lineRule="exact"/>
              <w:ind w:leftChars="0" w:left="0" w:rightChars="-1" w:right="-3" w:firstLineChars="0" w:firstLine="0"/>
              <w:jc w:val="center"/>
              <w:rPr>
                <w:rFonts w:hAnsi="標楷體"/>
                <w:sz w:val="24"/>
                <w:szCs w:val="24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14:paraId="0356EE07" w14:textId="77777777" w:rsidR="008E2204" w:rsidRPr="00AC6920" w:rsidRDefault="008E2204" w:rsidP="00F65B74">
            <w:pPr>
              <w:spacing w:line="280" w:lineRule="exact"/>
              <w:ind w:leftChars="0" w:left="0" w:rightChars="-1" w:right="-3" w:firstLineChars="0" w:firstLine="0"/>
              <w:jc w:val="center"/>
              <w:rPr>
                <w:rFonts w:hAnsi="標楷體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38F622FD" w14:textId="77777777" w:rsidR="008E2204" w:rsidRPr="00AC6920" w:rsidRDefault="008E2204" w:rsidP="00F65B74">
            <w:pPr>
              <w:spacing w:line="280" w:lineRule="exact"/>
              <w:ind w:leftChars="0" w:left="0" w:rightChars="-1" w:right="-3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AC6920">
              <w:rPr>
                <w:rFonts w:hAnsi="標楷體" w:hint="eastAsia"/>
                <w:sz w:val="24"/>
                <w:szCs w:val="24"/>
              </w:rPr>
              <w:t>實際</w:t>
            </w:r>
          </w:p>
        </w:tc>
        <w:tc>
          <w:tcPr>
            <w:tcW w:w="1621" w:type="dxa"/>
            <w:shd w:val="clear" w:color="auto" w:fill="auto"/>
          </w:tcPr>
          <w:p w14:paraId="55A91056" w14:textId="77777777" w:rsidR="008E2204" w:rsidRPr="00AC6920" w:rsidRDefault="008E2204" w:rsidP="00F65B74">
            <w:pPr>
              <w:spacing w:line="280" w:lineRule="exact"/>
              <w:ind w:leftChars="0" w:left="0" w:rightChars="-1" w:right="-3" w:firstLineChars="0" w:firstLine="0"/>
              <w:jc w:val="right"/>
              <w:rPr>
                <w:rFonts w:hAnsi="標楷體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2</w:t>
            </w:r>
            <w:r>
              <w:rPr>
                <w:rFonts w:hAnsi="標楷體"/>
                <w:sz w:val="24"/>
                <w:szCs w:val="24"/>
              </w:rPr>
              <w:t>74,955</w:t>
            </w:r>
          </w:p>
        </w:tc>
        <w:tc>
          <w:tcPr>
            <w:tcW w:w="1621" w:type="dxa"/>
            <w:shd w:val="clear" w:color="auto" w:fill="auto"/>
          </w:tcPr>
          <w:p w14:paraId="51E49792" w14:textId="77777777" w:rsidR="008E2204" w:rsidRPr="00AC6920" w:rsidRDefault="008E2204" w:rsidP="00F65B74">
            <w:pPr>
              <w:spacing w:line="280" w:lineRule="exact"/>
              <w:ind w:leftChars="0" w:left="0" w:rightChars="-1" w:right="-3" w:firstLineChars="0" w:firstLine="0"/>
              <w:jc w:val="right"/>
              <w:rPr>
                <w:rFonts w:hAnsi="標楷體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2</w:t>
            </w:r>
            <w:r>
              <w:rPr>
                <w:rFonts w:hAnsi="標楷體"/>
                <w:sz w:val="24"/>
                <w:szCs w:val="24"/>
              </w:rPr>
              <w:t>89,053</w:t>
            </w:r>
          </w:p>
        </w:tc>
        <w:tc>
          <w:tcPr>
            <w:tcW w:w="1621" w:type="dxa"/>
            <w:shd w:val="clear" w:color="auto" w:fill="auto"/>
          </w:tcPr>
          <w:p w14:paraId="49979E32" w14:textId="77777777" w:rsidR="008E2204" w:rsidRPr="00AC6920" w:rsidRDefault="008E2204" w:rsidP="00F65B74">
            <w:pPr>
              <w:spacing w:line="280" w:lineRule="exact"/>
              <w:ind w:leftChars="0" w:left="0" w:rightChars="-1" w:right="-3" w:firstLineChars="0" w:firstLine="0"/>
              <w:jc w:val="right"/>
              <w:rPr>
                <w:rFonts w:hAnsi="標楷體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2</w:t>
            </w:r>
            <w:r>
              <w:rPr>
                <w:rFonts w:hAnsi="標楷體"/>
                <w:sz w:val="24"/>
                <w:szCs w:val="24"/>
              </w:rPr>
              <w:t>12,601</w:t>
            </w:r>
          </w:p>
        </w:tc>
        <w:tc>
          <w:tcPr>
            <w:tcW w:w="1622" w:type="dxa"/>
            <w:shd w:val="clear" w:color="auto" w:fill="auto"/>
          </w:tcPr>
          <w:p w14:paraId="589CBC0E" w14:textId="77777777" w:rsidR="008E2204" w:rsidRPr="00AC6920" w:rsidRDefault="008E2204" w:rsidP="00F65B74">
            <w:pPr>
              <w:spacing w:line="280" w:lineRule="exact"/>
              <w:ind w:leftChars="0" w:left="0" w:rightChars="-1" w:right="-3" w:firstLineChars="0" w:firstLine="0"/>
              <w:jc w:val="right"/>
              <w:rPr>
                <w:rFonts w:hAnsi="標楷體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-</w:t>
            </w:r>
          </w:p>
        </w:tc>
      </w:tr>
      <w:tr w:rsidR="008E2204" w:rsidRPr="00AC6920" w14:paraId="1CD8C450" w14:textId="77777777" w:rsidTr="008E2204">
        <w:tc>
          <w:tcPr>
            <w:tcW w:w="851" w:type="dxa"/>
            <w:vMerge/>
            <w:shd w:val="clear" w:color="auto" w:fill="auto"/>
            <w:vAlign w:val="center"/>
          </w:tcPr>
          <w:p w14:paraId="35C4B781" w14:textId="77777777" w:rsidR="008E2204" w:rsidRPr="00AC6920" w:rsidRDefault="008E2204" w:rsidP="00F65B74">
            <w:pPr>
              <w:spacing w:line="280" w:lineRule="exact"/>
              <w:ind w:leftChars="0" w:left="0" w:rightChars="-1" w:right="-3" w:firstLineChars="0" w:firstLine="0"/>
              <w:jc w:val="center"/>
              <w:rPr>
                <w:rFonts w:hAnsi="標楷體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14:paraId="56C09459" w14:textId="77777777" w:rsidR="008E2204" w:rsidRPr="00AC6920" w:rsidRDefault="008E2204" w:rsidP="00F65B74">
            <w:pPr>
              <w:spacing w:line="280" w:lineRule="exact"/>
              <w:ind w:leftChars="0" w:left="0" w:rightChars="-1" w:right="-3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AC6920">
              <w:rPr>
                <w:rFonts w:hAnsi="標楷體" w:hint="eastAsia"/>
                <w:sz w:val="24"/>
                <w:szCs w:val="24"/>
              </w:rPr>
              <w:t>醫療成本率</w:t>
            </w:r>
          </w:p>
        </w:tc>
        <w:tc>
          <w:tcPr>
            <w:tcW w:w="1621" w:type="dxa"/>
            <w:shd w:val="clear" w:color="auto" w:fill="auto"/>
          </w:tcPr>
          <w:p w14:paraId="3507F4EC" w14:textId="77777777" w:rsidR="008E2204" w:rsidRPr="00AC6920" w:rsidRDefault="008E2204" w:rsidP="00F65B74">
            <w:pPr>
              <w:spacing w:line="280" w:lineRule="exact"/>
              <w:ind w:leftChars="0" w:left="0" w:rightChars="-1" w:right="-3" w:firstLineChars="0" w:firstLine="0"/>
              <w:jc w:val="right"/>
              <w:rPr>
                <w:rFonts w:hAnsi="標楷體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8</w:t>
            </w:r>
            <w:r>
              <w:rPr>
                <w:rFonts w:hAnsi="標楷體"/>
                <w:sz w:val="24"/>
                <w:szCs w:val="24"/>
              </w:rPr>
              <w:t>4.25</w:t>
            </w:r>
          </w:p>
        </w:tc>
        <w:tc>
          <w:tcPr>
            <w:tcW w:w="1621" w:type="dxa"/>
            <w:shd w:val="clear" w:color="auto" w:fill="auto"/>
          </w:tcPr>
          <w:p w14:paraId="0D4BCC5E" w14:textId="77777777" w:rsidR="008E2204" w:rsidRPr="00AC6920" w:rsidRDefault="008E2204" w:rsidP="00F65B74">
            <w:pPr>
              <w:spacing w:line="280" w:lineRule="exact"/>
              <w:ind w:leftChars="0" w:left="0" w:rightChars="-1" w:right="-3" w:firstLineChars="0" w:firstLine="0"/>
              <w:jc w:val="right"/>
              <w:rPr>
                <w:rFonts w:hAnsi="標楷體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9</w:t>
            </w:r>
            <w:r>
              <w:rPr>
                <w:rFonts w:hAnsi="標楷體"/>
                <w:sz w:val="24"/>
                <w:szCs w:val="24"/>
              </w:rPr>
              <w:t>7.63</w:t>
            </w:r>
          </w:p>
        </w:tc>
        <w:tc>
          <w:tcPr>
            <w:tcW w:w="1621" w:type="dxa"/>
            <w:shd w:val="clear" w:color="auto" w:fill="auto"/>
          </w:tcPr>
          <w:p w14:paraId="2FEBE254" w14:textId="77777777" w:rsidR="008E2204" w:rsidRPr="00AC6920" w:rsidRDefault="008E2204" w:rsidP="00F65B74">
            <w:pPr>
              <w:spacing w:line="280" w:lineRule="exact"/>
              <w:ind w:leftChars="0" w:left="0" w:rightChars="-1" w:right="-3" w:firstLineChars="0" w:firstLine="0"/>
              <w:jc w:val="right"/>
              <w:rPr>
                <w:rFonts w:hAnsi="標楷體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9</w:t>
            </w:r>
            <w:r>
              <w:rPr>
                <w:rFonts w:hAnsi="標楷體"/>
                <w:sz w:val="24"/>
                <w:szCs w:val="24"/>
              </w:rPr>
              <w:t>9.97</w:t>
            </w:r>
          </w:p>
        </w:tc>
        <w:tc>
          <w:tcPr>
            <w:tcW w:w="1622" w:type="dxa"/>
            <w:shd w:val="clear" w:color="auto" w:fill="auto"/>
          </w:tcPr>
          <w:p w14:paraId="0756827E" w14:textId="77777777" w:rsidR="008E2204" w:rsidRPr="00AC6920" w:rsidRDefault="008E2204" w:rsidP="00F65B74">
            <w:pPr>
              <w:spacing w:line="280" w:lineRule="exact"/>
              <w:ind w:leftChars="0" w:left="0" w:rightChars="-1" w:right="-3" w:firstLineChars="0" w:firstLine="0"/>
              <w:jc w:val="right"/>
              <w:rPr>
                <w:rFonts w:hAnsi="標楷體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-</w:t>
            </w:r>
          </w:p>
        </w:tc>
      </w:tr>
      <w:tr w:rsidR="008E2204" w:rsidRPr="00AC6920" w14:paraId="30BD4EE2" w14:textId="77777777" w:rsidTr="008E2204">
        <w:tc>
          <w:tcPr>
            <w:tcW w:w="851" w:type="dxa"/>
            <w:vMerge w:val="restart"/>
            <w:shd w:val="clear" w:color="auto" w:fill="auto"/>
            <w:vAlign w:val="center"/>
          </w:tcPr>
          <w:p w14:paraId="42EFEECE" w14:textId="77777777" w:rsidR="008E2204" w:rsidRPr="00AC6920" w:rsidRDefault="008E2204" w:rsidP="00F65B74">
            <w:pPr>
              <w:spacing w:line="280" w:lineRule="exact"/>
              <w:ind w:leftChars="0" w:left="0" w:rightChars="-1" w:right="-3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AC6920">
              <w:rPr>
                <w:rFonts w:hAnsi="標楷體" w:hint="eastAsia"/>
                <w:sz w:val="24"/>
                <w:szCs w:val="24"/>
              </w:rPr>
              <w:t>餘絀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14:paraId="09A92217" w14:textId="77777777" w:rsidR="008E2204" w:rsidRPr="00AC6920" w:rsidRDefault="008E2204" w:rsidP="00F65B74">
            <w:pPr>
              <w:spacing w:line="280" w:lineRule="exact"/>
              <w:ind w:leftChars="0" w:left="0" w:rightChars="-1" w:right="-3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AC6920">
              <w:rPr>
                <w:rFonts w:hAnsi="標楷體" w:hint="eastAsia"/>
                <w:sz w:val="24"/>
                <w:szCs w:val="24"/>
              </w:rPr>
              <w:t>業務餘絀</w:t>
            </w:r>
          </w:p>
        </w:tc>
        <w:tc>
          <w:tcPr>
            <w:tcW w:w="1621" w:type="dxa"/>
            <w:shd w:val="clear" w:color="auto" w:fill="auto"/>
          </w:tcPr>
          <w:p w14:paraId="388D8A3F" w14:textId="77777777" w:rsidR="008E2204" w:rsidRPr="00AC6920" w:rsidRDefault="008E2204" w:rsidP="00F65B74">
            <w:pPr>
              <w:spacing w:line="280" w:lineRule="exact"/>
              <w:ind w:leftChars="0" w:left="0" w:rightChars="-1" w:right="-3" w:firstLineChars="0" w:firstLine="0"/>
              <w:jc w:val="right"/>
              <w:rPr>
                <w:rFonts w:hAnsi="標楷體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4</w:t>
            </w:r>
            <w:r>
              <w:rPr>
                <w:rFonts w:hAnsi="標楷體"/>
                <w:sz w:val="24"/>
                <w:szCs w:val="24"/>
              </w:rPr>
              <w:t>3,959</w:t>
            </w:r>
          </w:p>
        </w:tc>
        <w:tc>
          <w:tcPr>
            <w:tcW w:w="1621" w:type="dxa"/>
            <w:shd w:val="clear" w:color="auto" w:fill="auto"/>
          </w:tcPr>
          <w:p w14:paraId="28FD6E14" w14:textId="77777777" w:rsidR="008E2204" w:rsidRPr="00AC6920" w:rsidRDefault="008E2204" w:rsidP="00F65B74">
            <w:pPr>
              <w:spacing w:line="280" w:lineRule="exact"/>
              <w:ind w:leftChars="0" w:left="0" w:rightChars="-1" w:right="-3" w:firstLineChars="0" w:firstLine="0"/>
              <w:jc w:val="right"/>
              <w:rPr>
                <w:rFonts w:hAnsi="標楷體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-</w:t>
            </w:r>
            <w:r>
              <w:rPr>
                <w:rFonts w:hAnsi="標楷體"/>
                <w:sz w:val="24"/>
                <w:szCs w:val="24"/>
              </w:rPr>
              <w:t>57,768</w:t>
            </w:r>
          </w:p>
        </w:tc>
        <w:tc>
          <w:tcPr>
            <w:tcW w:w="1621" w:type="dxa"/>
            <w:shd w:val="clear" w:color="auto" w:fill="auto"/>
          </w:tcPr>
          <w:p w14:paraId="1D74AAEB" w14:textId="77777777" w:rsidR="008E2204" w:rsidRPr="00AC6920" w:rsidRDefault="008E2204" w:rsidP="00F65B74">
            <w:pPr>
              <w:spacing w:line="280" w:lineRule="exact"/>
              <w:ind w:leftChars="0" w:left="0" w:rightChars="-1" w:right="-3" w:firstLineChars="0" w:firstLine="0"/>
              <w:jc w:val="right"/>
              <w:rPr>
                <w:rFonts w:hAnsi="標楷體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-</w:t>
            </w:r>
            <w:r>
              <w:rPr>
                <w:rFonts w:hAnsi="標楷體"/>
                <w:sz w:val="24"/>
                <w:szCs w:val="24"/>
              </w:rPr>
              <w:t>235,537</w:t>
            </w:r>
          </w:p>
        </w:tc>
        <w:tc>
          <w:tcPr>
            <w:tcW w:w="1622" w:type="dxa"/>
            <w:shd w:val="clear" w:color="auto" w:fill="auto"/>
          </w:tcPr>
          <w:p w14:paraId="1FCDAEF2" w14:textId="77777777" w:rsidR="008E2204" w:rsidRPr="00AC6920" w:rsidRDefault="008E2204" w:rsidP="00F65B74">
            <w:pPr>
              <w:spacing w:line="280" w:lineRule="exact"/>
              <w:ind w:leftChars="0" w:left="0" w:rightChars="-1" w:right="-3" w:firstLineChars="0" w:firstLine="0"/>
              <w:jc w:val="right"/>
              <w:rPr>
                <w:rFonts w:hAnsi="標楷體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-</w:t>
            </w:r>
            <w:r>
              <w:rPr>
                <w:rFonts w:hAnsi="標楷體"/>
                <w:sz w:val="24"/>
                <w:szCs w:val="24"/>
              </w:rPr>
              <w:t>230,662</w:t>
            </w:r>
          </w:p>
        </w:tc>
      </w:tr>
      <w:tr w:rsidR="008E2204" w:rsidRPr="00AC6920" w14:paraId="5D628704" w14:textId="77777777" w:rsidTr="008E2204">
        <w:tc>
          <w:tcPr>
            <w:tcW w:w="851" w:type="dxa"/>
            <w:vMerge/>
            <w:shd w:val="clear" w:color="auto" w:fill="auto"/>
            <w:vAlign w:val="center"/>
          </w:tcPr>
          <w:p w14:paraId="69880D30" w14:textId="77777777" w:rsidR="008E2204" w:rsidRPr="00AC6920" w:rsidRDefault="008E2204" w:rsidP="00F65B74">
            <w:pPr>
              <w:spacing w:line="280" w:lineRule="exact"/>
              <w:ind w:leftChars="0" w:left="0" w:rightChars="-1" w:right="-3" w:firstLineChars="0" w:firstLine="0"/>
              <w:jc w:val="center"/>
              <w:rPr>
                <w:rFonts w:hAnsi="標楷體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14:paraId="236EE985" w14:textId="77777777" w:rsidR="008E2204" w:rsidRPr="00AC6920" w:rsidRDefault="008E2204" w:rsidP="00F65B74">
            <w:pPr>
              <w:spacing w:line="280" w:lineRule="exact"/>
              <w:ind w:leftChars="0" w:left="0" w:rightChars="-1" w:right="-3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AC6920">
              <w:rPr>
                <w:rFonts w:hAnsi="標楷體" w:hint="eastAsia"/>
                <w:sz w:val="24"/>
                <w:szCs w:val="24"/>
              </w:rPr>
              <w:t>業務外餘絀</w:t>
            </w:r>
          </w:p>
        </w:tc>
        <w:tc>
          <w:tcPr>
            <w:tcW w:w="1621" w:type="dxa"/>
            <w:shd w:val="clear" w:color="auto" w:fill="auto"/>
          </w:tcPr>
          <w:p w14:paraId="71014930" w14:textId="77777777" w:rsidR="008E2204" w:rsidRPr="00AC6920" w:rsidRDefault="008E2204" w:rsidP="00F65B74">
            <w:pPr>
              <w:spacing w:line="280" w:lineRule="exact"/>
              <w:ind w:leftChars="0" w:left="0" w:rightChars="-1" w:right="-3" w:firstLineChars="0" w:firstLine="0"/>
              <w:jc w:val="right"/>
              <w:rPr>
                <w:rFonts w:hAnsi="標楷體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1</w:t>
            </w:r>
            <w:r>
              <w:rPr>
                <w:rFonts w:hAnsi="標楷體"/>
                <w:sz w:val="24"/>
                <w:szCs w:val="24"/>
              </w:rPr>
              <w:t>78,777</w:t>
            </w:r>
          </w:p>
        </w:tc>
        <w:tc>
          <w:tcPr>
            <w:tcW w:w="1621" w:type="dxa"/>
            <w:shd w:val="clear" w:color="auto" w:fill="auto"/>
          </w:tcPr>
          <w:p w14:paraId="5961A747" w14:textId="77777777" w:rsidR="008E2204" w:rsidRPr="00AC6920" w:rsidRDefault="008E2204" w:rsidP="00F65B74">
            <w:pPr>
              <w:spacing w:line="280" w:lineRule="exact"/>
              <w:ind w:leftChars="0" w:left="0" w:rightChars="-1" w:right="-3" w:firstLineChars="0" w:firstLine="0"/>
              <w:jc w:val="right"/>
              <w:rPr>
                <w:rFonts w:hAnsi="標楷體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3</w:t>
            </w:r>
            <w:r>
              <w:rPr>
                <w:rFonts w:hAnsi="標楷體"/>
                <w:sz w:val="24"/>
                <w:szCs w:val="24"/>
              </w:rPr>
              <w:t>71,238</w:t>
            </w:r>
          </w:p>
        </w:tc>
        <w:tc>
          <w:tcPr>
            <w:tcW w:w="1621" w:type="dxa"/>
            <w:shd w:val="clear" w:color="auto" w:fill="auto"/>
          </w:tcPr>
          <w:p w14:paraId="125B3DEA" w14:textId="77777777" w:rsidR="008E2204" w:rsidRPr="00AC6920" w:rsidRDefault="008E2204" w:rsidP="00F65B74">
            <w:pPr>
              <w:spacing w:line="280" w:lineRule="exact"/>
              <w:ind w:leftChars="0" w:left="0" w:rightChars="-1" w:right="-3" w:firstLineChars="0" w:firstLine="0"/>
              <w:jc w:val="right"/>
              <w:rPr>
                <w:rFonts w:hAnsi="標楷體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2</w:t>
            </w:r>
            <w:r>
              <w:rPr>
                <w:rFonts w:hAnsi="標楷體"/>
                <w:sz w:val="24"/>
                <w:szCs w:val="24"/>
              </w:rPr>
              <w:t>03,311</w:t>
            </w:r>
          </w:p>
        </w:tc>
        <w:tc>
          <w:tcPr>
            <w:tcW w:w="1622" w:type="dxa"/>
            <w:shd w:val="clear" w:color="auto" w:fill="auto"/>
          </w:tcPr>
          <w:p w14:paraId="5162FBCB" w14:textId="77777777" w:rsidR="008E2204" w:rsidRPr="00AC6920" w:rsidRDefault="008E2204" w:rsidP="00F65B74">
            <w:pPr>
              <w:spacing w:line="280" w:lineRule="exact"/>
              <w:ind w:leftChars="0" w:left="0" w:rightChars="-1" w:right="-3" w:firstLineChars="0" w:firstLine="0"/>
              <w:jc w:val="right"/>
              <w:rPr>
                <w:rFonts w:hAnsi="標楷體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1</w:t>
            </w:r>
            <w:r>
              <w:rPr>
                <w:rFonts w:hAnsi="標楷體"/>
                <w:sz w:val="24"/>
                <w:szCs w:val="24"/>
              </w:rPr>
              <w:t>70,705</w:t>
            </w:r>
          </w:p>
        </w:tc>
      </w:tr>
      <w:tr w:rsidR="008E2204" w:rsidRPr="00AC6920" w14:paraId="570E32CB" w14:textId="77777777" w:rsidTr="008E2204">
        <w:tc>
          <w:tcPr>
            <w:tcW w:w="851" w:type="dxa"/>
            <w:vMerge/>
            <w:shd w:val="clear" w:color="auto" w:fill="auto"/>
            <w:vAlign w:val="center"/>
          </w:tcPr>
          <w:p w14:paraId="27E2905A" w14:textId="77777777" w:rsidR="008E2204" w:rsidRPr="00AC6920" w:rsidRDefault="008E2204" w:rsidP="00F65B74">
            <w:pPr>
              <w:spacing w:line="280" w:lineRule="exact"/>
              <w:ind w:leftChars="0" w:left="0" w:rightChars="-1" w:right="-3" w:firstLineChars="0" w:firstLine="0"/>
              <w:jc w:val="center"/>
              <w:rPr>
                <w:rFonts w:hAnsi="標楷體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14:paraId="39C895C0" w14:textId="77777777" w:rsidR="008E2204" w:rsidRPr="00AC6920" w:rsidRDefault="008E2204" w:rsidP="00F65B74">
            <w:pPr>
              <w:spacing w:line="280" w:lineRule="exact"/>
              <w:ind w:leftChars="0" w:left="0" w:rightChars="-1" w:right="-3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AC6920">
              <w:rPr>
                <w:rFonts w:hAnsi="標楷體" w:hint="eastAsia"/>
                <w:sz w:val="24"/>
                <w:szCs w:val="24"/>
              </w:rPr>
              <w:t>本期餘絀</w:t>
            </w:r>
          </w:p>
        </w:tc>
        <w:tc>
          <w:tcPr>
            <w:tcW w:w="1621" w:type="dxa"/>
            <w:shd w:val="clear" w:color="auto" w:fill="auto"/>
          </w:tcPr>
          <w:p w14:paraId="5F25C469" w14:textId="77777777" w:rsidR="008E2204" w:rsidRPr="00AC6920" w:rsidRDefault="008E2204" w:rsidP="00F65B74">
            <w:pPr>
              <w:spacing w:line="280" w:lineRule="exact"/>
              <w:ind w:leftChars="0" w:left="0" w:rightChars="-1" w:right="-3" w:firstLineChars="0" w:firstLine="0"/>
              <w:jc w:val="right"/>
              <w:rPr>
                <w:rFonts w:hAnsi="標楷體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2</w:t>
            </w:r>
            <w:r>
              <w:rPr>
                <w:rFonts w:hAnsi="標楷體"/>
                <w:sz w:val="24"/>
                <w:szCs w:val="24"/>
              </w:rPr>
              <w:t>19,736</w:t>
            </w:r>
          </w:p>
        </w:tc>
        <w:tc>
          <w:tcPr>
            <w:tcW w:w="1621" w:type="dxa"/>
            <w:shd w:val="clear" w:color="auto" w:fill="auto"/>
          </w:tcPr>
          <w:p w14:paraId="46ECCBEE" w14:textId="77777777" w:rsidR="008E2204" w:rsidRPr="00AC6920" w:rsidRDefault="008E2204" w:rsidP="00F65B74">
            <w:pPr>
              <w:spacing w:line="280" w:lineRule="exact"/>
              <w:ind w:leftChars="0" w:left="0" w:rightChars="-1" w:right="-3" w:firstLineChars="0" w:firstLine="0"/>
              <w:jc w:val="right"/>
              <w:rPr>
                <w:rFonts w:hAnsi="標楷體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3</w:t>
            </w:r>
            <w:r>
              <w:rPr>
                <w:rFonts w:hAnsi="標楷體"/>
                <w:sz w:val="24"/>
                <w:szCs w:val="24"/>
              </w:rPr>
              <w:t>13,470</w:t>
            </w:r>
          </w:p>
        </w:tc>
        <w:tc>
          <w:tcPr>
            <w:tcW w:w="1621" w:type="dxa"/>
            <w:shd w:val="clear" w:color="auto" w:fill="auto"/>
          </w:tcPr>
          <w:p w14:paraId="055856DC" w14:textId="77777777" w:rsidR="008E2204" w:rsidRPr="00AC6920" w:rsidRDefault="008E2204" w:rsidP="00F65B74">
            <w:pPr>
              <w:spacing w:line="280" w:lineRule="exact"/>
              <w:ind w:leftChars="0" w:left="0" w:rightChars="-1" w:right="-3" w:firstLineChars="0" w:firstLine="0"/>
              <w:jc w:val="right"/>
              <w:rPr>
                <w:rFonts w:hAnsi="標楷體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-</w:t>
            </w:r>
            <w:r>
              <w:rPr>
                <w:rFonts w:hAnsi="標楷體"/>
                <w:sz w:val="24"/>
                <w:szCs w:val="24"/>
              </w:rPr>
              <w:t>32,226</w:t>
            </w:r>
          </w:p>
        </w:tc>
        <w:tc>
          <w:tcPr>
            <w:tcW w:w="1622" w:type="dxa"/>
            <w:shd w:val="clear" w:color="auto" w:fill="auto"/>
          </w:tcPr>
          <w:p w14:paraId="2908F0E4" w14:textId="77777777" w:rsidR="008E2204" w:rsidRPr="00AC6920" w:rsidRDefault="008E2204" w:rsidP="00F65B74">
            <w:pPr>
              <w:spacing w:line="280" w:lineRule="exact"/>
              <w:ind w:leftChars="0" w:left="0" w:rightChars="-1" w:right="-3" w:firstLineChars="0" w:firstLine="0"/>
              <w:jc w:val="right"/>
              <w:rPr>
                <w:rFonts w:hAnsi="標楷體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-</w:t>
            </w:r>
            <w:r>
              <w:rPr>
                <w:rFonts w:hAnsi="標楷體"/>
                <w:sz w:val="24"/>
                <w:szCs w:val="24"/>
              </w:rPr>
              <w:t>59,957</w:t>
            </w:r>
          </w:p>
        </w:tc>
      </w:tr>
    </w:tbl>
    <w:p w14:paraId="56BF7906" w14:textId="77777777" w:rsidR="008E2204" w:rsidRDefault="008E2204" w:rsidP="008E2204">
      <w:pPr>
        <w:spacing w:line="280" w:lineRule="exact"/>
        <w:ind w:leftChars="0" w:left="0" w:rightChars="-200" w:right="-566" w:firstLineChars="0" w:firstLine="0"/>
        <w:rPr>
          <w:rFonts w:hAnsi="標楷體"/>
          <w:sz w:val="24"/>
        </w:rPr>
      </w:pPr>
      <w:r>
        <w:rPr>
          <w:rFonts w:hAnsi="標楷體" w:hint="eastAsia"/>
          <w:sz w:val="24"/>
        </w:rPr>
        <w:t xml:space="preserve">說 </w:t>
      </w:r>
      <w:r>
        <w:rPr>
          <w:rFonts w:hAnsi="標楷體"/>
          <w:sz w:val="24"/>
        </w:rPr>
        <w:t xml:space="preserve">   </w:t>
      </w:r>
      <w:r>
        <w:rPr>
          <w:rFonts w:hAnsi="標楷體" w:hint="eastAsia"/>
          <w:sz w:val="24"/>
        </w:rPr>
        <w:t>明：1</w:t>
      </w:r>
      <w:r>
        <w:rPr>
          <w:rFonts w:hAnsi="標楷體"/>
          <w:sz w:val="24"/>
        </w:rPr>
        <w:t>12</w:t>
      </w:r>
      <w:r>
        <w:rPr>
          <w:rFonts w:hAnsi="標楷體" w:hint="eastAsia"/>
          <w:sz w:val="24"/>
        </w:rPr>
        <w:t>年度</w:t>
      </w:r>
      <w:r w:rsidR="00935FF9">
        <w:rPr>
          <w:rFonts w:hAnsi="標楷體" w:hint="eastAsia"/>
          <w:sz w:val="24"/>
        </w:rPr>
        <w:t>實際數</w:t>
      </w:r>
      <w:r>
        <w:rPr>
          <w:rFonts w:hAnsi="標楷體" w:hint="eastAsia"/>
          <w:sz w:val="24"/>
        </w:rPr>
        <w:t>迄8月底</w:t>
      </w:r>
      <w:r w:rsidR="00935FF9">
        <w:rPr>
          <w:rFonts w:hAnsi="標楷體" w:hint="eastAsia"/>
          <w:sz w:val="24"/>
        </w:rPr>
        <w:t>，1</w:t>
      </w:r>
      <w:r w:rsidR="00935FF9">
        <w:rPr>
          <w:rFonts w:hAnsi="標楷體"/>
          <w:sz w:val="24"/>
        </w:rPr>
        <w:t>13</w:t>
      </w:r>
      <w:r w:rsidR="00935FF9">
        <w:rPr>
          <w:rFonts w:hAnsi="標楷體" w:hint="eastAsia"/>
          <w:sz w:val="24"/>
        </w:rPr>
        <w:t>年度為預算案數</w:t>
      </w:r>
      <w:r>
        <w:rPr>
          <w:rFonts w:hAnsi="標楷體" w:hint="eastAsia"/>
          <w:sz w:val="24"/>
        </w:rPr>
        <w:t>。</w:t>
      </w:r>
    </w:p>
    <w:p w14:paraId="0A92CEDF" w14:textId="77777777" w:rsidR="008E2204" w:rsidRPr="00B4553D" w:rsidRDefault="008E2204" w:rsidP="008E2204">
      <w:pPr>
        <w:spacing w:line="280" w:lineRule="exact"/>
        <w:ind w:leftChars="0" w:left="0" w:rightChars="-200" w:right="-566" w:firstLineChars="0" w:firstLine="0"/>
        <w:rPr>
          <w:rFonts w:hAnsi="標楷體"/>
        </w:rPr>
      </w:pPr>
      <w:r w:rsidRPr="00B4553D">
        <w:rPr>
          <w:rFonts w:hAnsi="標楷體" w:hint="eastAsia"/>
          <w:sz w:val="24"/>
        </w:rPr>
        <w:t>資料來源：</w:t>
      </w:r>
      <w:r>
        <w:rPr>
          <w:rFonts w:hAnsi="標楷體" w:hint="eastAsia"/>
          <w:sz w:val="24"/>
        </w:rPr>
        <w:t>台</w:t>
      </w:r>
      <w:r w:rsidRPr="00B4553D">
        <w:rPr>
          <w:rFonts w:hAnsi="標楷體" w:hint="eastAsia"/>
          <w:sz w:val="24"/>
        </w:rPr>
        <w:t>大醫院提供。</w:t>
      </w:r>
    </w:p>
    <w:p w14:paraId="3D1705DF" w14:textId="77777777" w:rsidR="009C4FEA" w:rsidRDefault="009C4FEA" w:rsidP="009C4FEA">
      <w:pPr>
        <w:pStyle w:val="a5"/>
        <w:ind w:left="849" w:hanging="283"/>
        <w:rPr>
          <w:rFonts w:hAnsi="標楷體"/>
          <w:b/>
        </w:rPr>
      </w:pPr>
      <w:r w:rsidRPr="009C4FEA">
        <w:rPr>
          <w:rFonts w:hAnsi="標楷體" w:hint="eastAsia"/>
          <w:b/>
        </w:rPr>
        <w:t>(</w:t>
      </w:r>
      <w:r w:rsidR="007C0E06">
        <w:rPr>
          <w:rFonts w:hAnsi="標楷體" w:hint="eastAsia"/>
          <w:b/>
        </w:rPr>
        <w:t>二</w:t>
      </w:r>
      <w:r w:rsidRPr="009C4FEA">
        <w:rPr>
          <w:rFonts w:hAnsi="標楷體" w:hint="eastAsia"/>
          <w:b/>
        </w:rPr>
        <w:t>)</w:t>
      </w:r>
      <w:r w:rsidR="00EA1C6A" w:rsidRPr="00EA1C6A">
        <w:rPr>
          <w:rFonts w:hAnsi="標楷體" w:hint="eastAsia"/>
          <w:b/>
        </w:rPr>
        <w:t>新竹生醫園區分院新建工程多次流標</w:t>
      </w:r>
      <w:r w:rsidR="00F427FB">
        <w:rPr>
          <w:rFonts w:hAnsi="標楷體" w:hint="eastAsia"/>
          <w:b/>
        </w:rPr>
        <w:t>導</w:t>
      </w:r>
      <w:r w:rsidR="004D4D29">
        <w:rPr>
          <w:rFonts w:hAnsi="標楷體" w:hint="eastAsia"/>
          <w:b/>
        </w:rPr>
        <w:t>致期程延後</w:t>
      </w:r>
      <w:r w:rsidR="00EA1C6A" w:rsidRPr="00EA1C6A">
        <w:rPr>
          <w:rFonts w:hAnsi="標楷體" w:hint="eastAsia"/>
          <w:b/>
        </w:rPr>
        <w:t>，允宜</w:t>
      </w:r>
      <w:r w:rsidR="004D4D29">
        <w:rPr>
          <w:rFonts w:hAnsi="標楷體" w:hint="eastAsia"/>
          <w:b/>
        </w:rPr>
        <w:t>強化後續履約管理</w:t>
      </w:r>
      <w:r w:rsidR="004A2BAB">
        <w:rPr>
          <w:rFonts w:hAnsi="標楷體" w:hint="eastAsia"/>
          <w:b/>
        </w:rPr>
        <w:t>，</w:t>
      </w:r>
      <w:r w:rsidR="004D4D29">
        <w:rPr>
          <w:rFonts w:hAnsi="標楷體" w:hint="eastAsia"/>
          <w:b/>
        </w:rPr>
        <w:t>俾如期如質完工</w:t>
      </w:r>
    </w:p>
    <w:p w14:paraId="37491314" w14:textId="77777777" w:rsidR="00EA1C6A" w:rsidRPr="00EA1C6A" w:rsidRDefault="00EA1C6A" w:rsidP="00EA1C6A">
      <w:pPr>
        <w:pStyle w:val="123"/>
        <w:ind w:left="1133" w:hanging="283"/>
      </w:pPr>
      <w:r>
        <w:rPr>
          <w:rFonts w:hint="eastAsia"/>
        </w:rPr>
        <w:t>1</w:t>
      </w:r>
      <w:r>
        <w:t>.</w:t>
      </w:r>
      <w:r w:rsidRPr="00EA1C6A">
        <w:rPr>
          <w:rFonts w:hint="eastAsia"/>
        </w:rPr>
        <w:t>新竹生醫園區分院新建工程係配合政府五加二產業創新計畫，預計設置急性一般病床4</w:t>
      </w:r>
      <w:r w:rsidRPr="00EA1C6A">
        <w:t>75</w:t>
      </w:r>
      <w:r w:rsidRPr="00EA1C6A">
        <w:rPr>
          <w:rFonts w:hint="eastAsia"/>
        </w:rPr>
        <w:t>床、急性精神病床2</w:t>
      </w:r>
      <w:r w:rsidRPr="00EA1C6A">
        <w:t>5</w:t>
      </w:r>
      <w:r w:rsidRPr="00EA1C6A">
        <w:rPr>
          <w:rFonts w:hint="eastAsia"/>
        </w:rPr>
        <w:t>床、特殊病床2</w:t>
      </w:r>
      <w:r w:rsidRPr="00EA1C6A">
        <w:t>28</w:t>
      </w:r>
      <w:r w:rsidRPr="00EA1C6A">
        <w:rPr>
          <w:rFonts w:hint="eastAsia"/>
        </w:rPr>
        <w:t>床，共7</w:t>
      </w:r>
      <w:r w:rsidRPr="00EA1C6A">
        <w:t>28</w:t>
      </w:r>
      <w:r w:rsidRPr="00EA1C6A">
        <w:rPr>
          <w:rFonts w:hint="eastAsia"/>
        </w:rPr>
        <w:t>床，第1期先開設3</w:t>
      </w:r>
      <w:r w:rsidRPr="00EA1C6A">
        <w:t>80</w:t>
      </w:r>
      <w:r w:rsidRPr="00EA1C6A">
        <w:rPr>
          <w:rFonts w:hint="eastAsia"/>
        </w:rPr>
        <w:t>床。該工程分2期施工，第1期係興建地下2層、地上8層總樓地板面積逾7</w:t>
      </w:r>
      <w:r w:rsidRPr="00EA1C6A">
        <w:t>.6</w:t>
      </w:r>
      <w:r w:rsidRPr="00EA1C6A">
        <w:rPr>
          <w:rFonts w:hint="eastAsia"/>
        </w:rPr>
        <w:t>萬平方公尺之醫療大樓，工程期間1</w:t>
      </w:r>
      <w:r w:rsidRPr="00EA1C6A">
        <w:t>02</w:t>
      </w:r>
      <w:r w:rsidRPr="00EA1C6A">
        <w:rPr>
          <w:rFonts w:hint="eastAsia"/>
        </w:rPr>
        <w:t>至1</w:t>
      </w:r>
      <w:r w:rsidRPr="00EA1C6A">
        <w:t>09</w:t>
      </w:r>
      <w:r w:rsidRPr="00EA1C6A">
        <w:rPr>
          <w:rFonts w:hint="eastAsia"/>
        </w:rPr>
        <w:t>年度</w:t>
      </w:r>
      <w:r w:rsidRPr="00EA1C6A">
        <w:rPr>
          <w:vertAlign w:val="superscript"/>
        </w:rPr>
        <w:footnoteReference w:id="2"/>
      </w:r>
      <w:r w:rsidRPr="00EA1C6A">
        <w:rPr>
          <w:rFonts w:hint="eastAsia"/>
        </w:rPr>
        <w:t>，已於1</w:t>
      </w:r>
      <w:r w:rsidRPr="00EA1C6A">
        <w:t>09</w:t>
      </w:r>
      <w:r w:rsidRPr="00EA1C6A">
        <w:rPr>
          <w:rFonts w:hint="eastAsia"/>
        </w:rPr>
        <w:t>年1月1日正式營運；第2期係興建地下2層、地上9層總樓地板面積逾3</w:t>
      </w:r>
      <w:r w:rsidRPr="00EA1C6A">
        <w:t>.7</w:t>
      </w:r>
      <w:r w:rsidRPr="00EA1C6A">
        <w:rPr>
          <w:rFonts w:hint="eastAsia"/>
        </w:rPr>
        <w:t>萬平方公尺之研究大樓(含宿舍及國際醫療中心)，預計1</w:t>
      </w:r>
      <w:r w:rsidRPr="00EA1C6A">
        <w:t>1</w:t>
      </w:r>
      <w:r w:rsidR="00EE4323">
        <w:t>5</w:t>
      </w:r>
      <w:r w:rsidRPr="00EA1C6A">
        <w:rPr>
          <w:rFonts w:hint="eastAsia"/>
        </w:rPr>
        <w:t>年</w:t>
      </w:r>
      <w:r w:rsidR="00200C01">
        <w:rPr>
          <w:rFonts w:hint="eastAsia"/>
        </w:rPr>
        <w:t>底</w:t>
      </w:r>
      <w:r w:rsidRPr="00EA1C6A">
        <w:rPr>
          <w:rFonts w:hint="eastAsia"/>
        </w:rPr>
        <w:t>完工驗收。</w:t>
      </w:r>
      <w:r w:rsidRPr="00EA1C6A">
        <w:t xml:space="preserve"> </w:t>
      </w:r>
    </w:p>
    <w:p w14:paraId="096DC2A8" w14:textId="77777777" w:rsidR="00D37576" w:rsidRDefault="00EA1C6A" w:rsidP="00EA1C6A">
      <w:pPr>
        <w:pStyle w:val="123"/>
        <w:ind w:left="1133" w:hanging="283"/>
      </w:pPr>
      <w:r w:rsidRPr="00EA1C6A">
        <w:rPr>
          <w:rFonts w:hint="eastAsia"/>
        </w:rPr>
        <w:t>2.該工程總經費原列5</w:t>
      </w:r>
      <w:r w:rsidRPr="00EA1C6A">
        <w:t>4.98</w:t>
      </w:r>
      <w:r w:rsidRPr="00EA1C6A">
        <w:rPr>
          <w:rFonts w:hint="eastAsia"/>
        </w:rPr>
        <w:t>億餘元，</w:t>
      </w:r>
      <w:r w:rsidR="004D4D29">
        <w:rPr>
          <w:rFonts w:hint="eastAsia"/>
        </w:rPr>
        <w:t>經</w:t>
      </w:r>
      <w:r w:rsidRPr="00EA1C6A">
        <w:rPr>
          <w:rFonts w:hint="eastAsia"/>
        </w:rPr>
        <w:t>1</w:t>
      </w:r>
      <w:r w:rsidRPr="00EA1C6A">
        <w:t>08</w:t>
      </w:r>
      <w:r w:rsidR="004D4D29">
        <w:rPr>
          <w:rFonts w:hint="eastAsia"/>
        </w:rPr>
        <w:t>及1</w:t>
      </w:r>
      <w:r w:rsidR="004D4D29">
        <w:t>11</w:t>
      </w:r>
      <w:r w:rsidR="004D4D29">
        <w:rPr>
          <w:rFonts w:hint="eastAsia"/>
        </w:rPr>
        <w:t>年度</w:t>
      </w:r>
      <w:r w:rsidRPr="00EA1C6A">
        <w:rPr>
          <w:rFonts w:hint="eastAsia"/>
        </w:rPr>
        <w:t>修正</w:t>
      </w:r>
      <w:r w:rsidR="00EA3458">
        <w:rPr>
          <w:rFonts w:hint="eastAsia"/>
        </w:rPr>
        <w:t>後</w:t>
      </w:r>
      <w:r w:rsidR="00EE4323">
        <w:rPr>
          <w:rFonts w:hint="eastAsia"/>
        </w:rPr>
        <w:t>增為8</w:t>
      </w:r>
      <w:r w:rsidR="00EE4323">
        <w:t>1</w:t>
      </w:r>
      <w:r w:rsidR="00C456A4">
        <w:t>.34</w:t>
      </w:r>
      <w:r w:rsidR="00EE4323">
        <w:rPr>
          <w:rFonts w:hint="eastAsia"/>
        </w:rPr>
        <w:t>億元，</w:t>
      </w:r>
      <w:r w:rsidR="00EE4323" w:rsidRPr="00EE4323">
        <w:rPr>
          <w:rFonts w:hint="eastAsia"/>
        </w:rPr>
        <w:t>其中衛生福利部及教育部分別補助14億元及28</w:t>
      </w:r>
      <w:r w:rsidR="00C456A4">
        <w:t>.55</w:t>
      </w:r>
      <w:r w:rsidR="00EE4323" w:rsidRPr="00EE4323">
        <w:rPr>
          <w:rFonts w:hint="eastAsia"/>
        </w:rPr>
        <w:t>億元，其餘經費由總院及新竹</w:t>
      </w:r>
      <w:r w:rsidR="00EE4323">
        <w:rPr>
          <w:rFonts w:hint="eastAsia"/>
        </w:rPr>
        <w:t>台</w:t>
      </w:r>
      <w:r w:rsidR="00EE4323" w:rsidRPr="00EE4323">
        <w:rPr>
          <w:rFonts w:hint="eastAsia"/>
        </w:rPr>
        <w:t>大分院分別支應1</w:t>
      </w:r>
      <w:r w:rsidR="00EE4323">
        <w:t>9</w:t>
      </w:r>
      <w:r w:rsidR="00C456A4">
        <w:t>.95</w:t>
      </w:r>
      <w:r w:rsidR="00EE4323" w:rsidRPr="00EE4323">
        <w:rPr>
          <w:rFonts w:hint="eastAsia"/>
        </w:rPr>
        <w:t>億元及</w:t>
      </w:r>
      <w:r w:rsidR="00EE4323">
        <w:rPr>
          <w:rFonts w:hint="eastAsia"/>
        </w:rPr>
        <w:t>1</w:t>
      </w:r>
      <w:r w:rsidR="00EE4323">
        <w:t>8</w:t>
      </w:r>
      <w:r w:rsidR="00C456A4">
        <w:t>.84</w:t>
      </w:r>
      <w:r w:rsidR="00EE4323" w:rsidRPr="00EE4323">
        <w:rPr>
          <w:rFonts w:hint="eastAsia"/>
        </w:rPr>
        <w:t>億</w:t>
      </w:r>
      <w:r w:rsidR="00C456A4">
        <w:rPr>
          <w:rFonts w:hint="eastAsia"/>
        </w:rPr>
        <w:t>元，</w:t>
      </w:r>
      <w:r w:rsidR="00D37576">
        <w:rPr>
          <w:rFonts w:hint="eastAsia"/>
        </w:rPr>
        <w:t>而第2期經費亦由2</w:t>
      </w:r>
      <w:r w:rsidR="00D37576">
        <w:t>6.65</w:t>
      </w:r>
      <w:r w:rsidR="00D37576">
        <w:rPr>
          <w:rFonts w:hint="eastAsia"/>
        </w:rPr>
        <w:t>億元增為4</w:t>
      </w:r>
      <w:r w:rsidR="00D37576">
        <w:t>1.03</w:t>
      </w:r>
      <w:r w:rsidR="00D37576">
        <w:rPr>
          <w:rFonts w:hint="eastAsia"/>
        </w:rPr>
        <w:t>億元</w:t>
      </w:r>
      <w:r w:rsidR="00E948A1">
        <w:rPr>
          <w:rFonts w:hint="eastAsia"/>
        </w:rPr>
        <w:t>，均係增加工程經費</w:t>
      </w:r>
      <w:r w:rsidR="00D37576">
        <w:rPr>
          <w:rFonts w:hint="eastAsia"/>
        </w:rPr>
        <w:t>。</w:t>
      </w:r>
      <w:r w:rsidR="00C456A4" w:rsidRPr="00C456A4">
        <w:rPr>
          <w:rFonts w:hint="eastAsia"/>
        </w:rPr>
        <w:t>自102年度辦理新竹生醫園區分院新建工程以來，已多次調增經費及展延</w:t>
      </w:r>
      <w:r w:rsidR="00DD2BC7">
        <w:rPr>
          <w:rFonts w:hint="eastAsia"/>
        </w:rPr>
        <w:t>計畫期程</w:t>
      </w:r>
      <w:r w:rsidR="00C456A4" w:rsidRPr="00C456A4">
        <w:rPr>
          <w:rFonts w:hint="eastAsia"/>
        </w:rPr>
        <w:t>，其中第1期工程原預計於107年4月啟用，惟實際營運延至109年1月，而第2期工程原預計112年完工驗收，受新冠肺炎疫情及原物料、工資上漲影響而多次流標，期程延至115年</w:t>
      </w:r>
      <w:r w:rsidR="00C456A4">
        <w:rPr>
          <w:rFonts w:hint="eastAsia"/>
        </w:rPr>
        <w:t>度</w:t>
      </w:r>
      <w:r w:rsidR="00C456A4" w:rsidRPr="00C456A4">
        <w:rPr>
          <w:rFonts w:hint="eastAsia"/>
        </w:rPr>
        <w:t>。</w:t>
      </w:r>
    </w:p>
    <w:p w14:paraId="52D15915" w14:textId="77777777" w:rsidR="00EA1C6A" w:rsidRDefault="00EA1C6A" w:rsidP="00B15F3F">
      <w:pPr>
        <w:pStyle w:val="123"/>
        <w:ind w:left="1133" w:hanging="283"/>
      </w:pPr>
      <w:r w:rsidRPr="00EA1C6A">
        <w:t>3.</w:t>
      </w:r>
      <w:r w:rsidRPr="00EA1C6A">
        <w:rPr>
          <w:rFonts w:hint="eastAsia"/>
        </w:rPr>
        <w:t>鑒於該工程涉及新竹地區急重症照護能量之提升，</w:t>
      </w:r>
      <w:r w:rsidR="00CE5291">
        <w:rPr>
          <w:rFonts w:hint="eastAsia"/>
        </w:rPr>
        <w:t>本院審議台大醫院1</w:t>
      </w:r>
      <w:r w:rsidR="00CE5291">
        <w:t>12</w:t>
      </w:r>
      <w:r w:rsidR="00CE5291">
        <w:rPr>
          <w:rFonts w:hint="eastAsia"/>
        </w:rPr>
        <w:t>年度附屬單位預算案</w:t>
      </w:r>
      <w:r w:rsidR="00A83F0B">
        <w:rPr>
          <w:rFonts w:hint="eastAsia"/>
        </w:rPr>
        <w:t>提出決議，要求該院宜妥適規劃並確實管控工程進度，如期完工啟用；據台大醫院回復辦理情形，該工程於1</w:t>
      </w:r>
      <w:r w:rsidR="00A83F0B">
        <w:t>12</w:t>
      </w:r>
      <w:r w:rsidR="00A83F0B">
        <w:rPr>
          <w:rFonts w:hint="eastAsia"/>
        </w:rPr>
        <w:t>年7月決標，預計</w:t>
      </w:r>
      <w:r w:rsidR="00C82726">
        <w:rPr>
          <w:rFonts w:hint="eastAsia"/>
        </w:rPr>
        <w:t>同年</w:t>
      </w:r>
      <w:r w:rsidR="00A83F0B">
        <w:rPr>
          <w:rFonts w:hint="eastAsia"/>
        </w:rPr>
        <w:t>1</w:t>
      </w:r>
      <w:r w:rsidR="00A83F0B">
        <w:t>0</w:t>
      </w:r>
      <w:r w:rsidR="00A83F0B">
        <w:rPr>
          <w:rFonts w:hint="eastAsia"/>
        </w:rPr>
        <w:t>月開工</w:t>
      </w:r>
      <w:r w:rsidRPr="00EA1C6A">
        <w:rPr>
          <w:rFonts w:hint="eastAsia"/>
        </w:rPr>
        <w:t>。</w:t>
      </w:r>
      <w:r w:rsidR="00381080">
        <w:rPr>
          <w:rFonts w:hint="eastAsia"/>
        </w:rPr>
        <w:t>上述</w:t>
      </w:r>
      <w:r w:rsidR="00C456A4" w:rsidRPr="00C456A4">
        <w:rPr>
          <w:rFonts w:hint="eastAsia"/>
        </w:rPr>
        <w:t>新竹生醫園區分院新建工程</w:t>
      </w:r>
      <w:r w:rsidR="00C456A4">
        <w:rPr>
          <w:rFonts w:hint="eastAsia"/>
        </w:rPr>
        <w:t>雖已決標，然依契約所訂施工期1</w:t>
      </w:r>
      <w:r w:rsidR="00C456A4">
        <w:t>,250</w:t>
      </w:r>
      <w:r w:rsidR="00C456A4">
        <w:rPr>
          <w:rFonts w:hint="eastAsia"/>
        </w:rPr>
        <w:t>日曆天計算，預計</w:t>
      </w:r>
      <w:r w:rsidR="00381080">
        <w:rPr>
          <w:rFonts w:hint="eastAsia"/>
        </w:rPr>
        <w:t>於</w:t>
      </w:r>
      <w:r w:rsidR="00C456A4">
        <w:rPr>
          <w:rFonts w:hint="eastAsia"/>
        </w:rPr>
        <w:t>1</w:t>
      </w:r>
      <w:r w:rsidR="00C456A4">
        <w:t>16</w:t>
      </w:r>
      <w:r w:rsidR="00C456A4">
        <w:rPr>
          <w:rFonts w:hint="eastAsia"/>
        </w:rPr>
        <w:t>年3月完工，較目前期限1</w:t>
      </w:r>
      <w:r w:rsidR="00C456A4">
        <w:t>15</w:t>
      </w:r>
      <w:r w:rsidR="00C456A4">
        <w:rPr>
          <w:rFonts w:hint="eastAsia"/>
        </w:rPr>
        <w:t>年度延後，</w:t>
      </w:r>
      <w:r w:rsidR="00C456A4" w:rsidRPr="00C456A4">
        <w:rPr>
          <w:rFonts w:hint="eastAsia"/>
        </w:rPr>
        <w:t>允宜強化後續履約管理</w:t>
      </w:r>
      <w:r w:rsidR="004A2BAB">
        <w:rPr>
          <w:rFonts w:hint="eastAsia"/>
        </w:rPr>
        <w:t>。</w:t>
      </w:r>
    </w:p>
    <w:p w14:paraId="4453615B" w14:textId="77777777" w:rsidR="00A36D7B" w:rsidRDefault="009C4FEA" w:rsidP="00A36D7B">
      <w:pPr>
        <w:ind w:left="566" w:firstLine="566"/>
        <w:rPr>
          <w:rFonts w:hAnsi="標楷體"/>
        </w:rPr>
      </w:pPr>
      <w:r w:rsidRPr="009C4FEA">
        <w:rPr>
          <w:rFonts w:hAnsi="標楷體" w:hint="eastAsia"/>
        </w:rPr>
        <w:t>綜上，</w:t>
      </w:r>
      <w:r w:rsidR="004A2BAB" w:rsidRPr="004A2BAB">
        <w:rPr>
          <w:rFonts w:hAnsi="標楷體" w:hint="eastAsia"/>
        </w:rPr>
        <w:t>新竹台大分院</w:t>
      </w:r>
      <w:r w:rsidR="004A2BAB">
        <w:rPr>
          <w:rFonts w:hAnsi="標楷體" w:hint="eastAsia"/>
        </w:rPr>
        <w:t>合併旨在整合醫療資源及人力調度，惟</w:t>
      </w:r>
      <w:r w:rsidR="004A2BAB" w:rsidRPr="004A2BAB">
        <w:rPr>
          <w:rFonts w:hAnsi="標楷體" w:hint="eastAsia"/>
        </w:rPr>
        <w:t>改制</w:t>
      </w:r>
      <w:r w:rsidR="00393D4E">
        <w:rPr>
          <w:rFonts w:hAnsi="標楷體" w:hint="eastAsia"/>
        </w:rPr>
        <w:t>後</w:t>
      </w:r>
      <w:r w:rsidR="004A2BAB" w:rsidRPr="004A2BAB">
        <w:rPr>
          <w:rFonts w:hAnsi="標楷體" w:hint="eastAsia"/>
        </w:rPr>
        <w:t>住院醫療成本率上升，</w:t>
      </w:r>
      <w:r w:rsidR="004A2BAB">
        <w:rPr>
          <w:rFonts w:hAnsi="標楷體" w:hint="eastAsia"/>
        </w:rPr>
        <w:t>且</w:t>
      </w:r>
      <w:r w:rsidR="004A2BAB" w:rsidRPr="004A2BAB">
        <w:rPr>
          <w:rFonts w:hAnsi="標楷體" w:hint="eastAsia"/>
        </w:rPr>
        <w:t>111年度</w:t>
      </w:r>
      <w:r w:rsidR="004A2BAB">
        <w:rPr>
          <w:rFonts w:hAnsi="標楷體" w:hint="eastAsia"/>
        </w:rPr>
        <w:t>起</w:t>
      </w:r>
      <w:r w:rsidR="004A2BAB" w:rsidRPr="004A2BAB">
        <w:rPr>
          <w:rFonts w:hAnsi="標楷體" w:hint="eastAsia"/>
        </w:rPr>
        <w:t>短絀</w:t>
      </w:r>
      <w:r w:rsidR="004A2BAB">
        <w:rPr>
          <w:rFonts w:hAnsi="標楷體" w:hint="eastAsia"/>
        </w:rPr>
        <w:t>情形愈趨擴大</w:t>
      </w:r>
      <w:r w:rsidR="004A2BAB" w:rsidRPr="004A2BAB">
        <w:rPr>
          <w:rFonts w:hAnsi="標楷體" w:hint="eastAsia"/>
        </w:rPr>
        <w:t>，允宜研謀善策合理管控，俾提升合併經營成效</w:t>
      </w:r>
      <w:r w:rsidR="004A2BAB">
        <w:rPr>
          <w:rFonts w:hAnsi="標楷體" w:hint="eastAsia"/>
        </w:rPr>
        <w:t>；另</w:t>
      </w:r>
      <w:r w:rsidR="00483264" w:rsidRPr="00483264">
        <w:rPr>
          <w:rFonts w:hAnsi="標楷體" w:hint="eastAsia"/>
        </w:rPr>
        <w:t>新竹生醫園區分院</w:t>
      </w:r>
      <w:r w:rsidR="004A2BAB">
        <w:rPr>
          <w:rFonts w:hAnsi="標楷體" w:hint="eastAsia"/>
        </w:rPr>
        <w:t>新建</w:t>
      </w:r>
      <w:r w:rsidR="00483264" w:rsidRPr="00483264">
        <w:rPr>
          <w:rFonts w:hAnsi="標楷體" w:hint="eastAsia"/>
        </w:rPr>
        <w:t>工程</w:t>
      </w:r>
      <w:r w:rsidR="004A2BAB">
        <w:rPr>
          <w:rFonts w:hAnsi="標楷體" w:hint="eastAsia"/>
        </w:rPr>
        <w:t>雖已</w:t>
      </w:r>
      <w:r w:rsidR="004A2BAB" w:rsidRPr="004A2BAB">
        <w:rPr>
          <w:rFonts w:hAnsi="標楷體" w:hint="eastAsia"/>
        </w:rPr>
        <w:t>於112年7月決標</w:t>
      </w:r>
      <w:r w:rsidR="00483264" w:rsidRPr="00483264">
        <w:rPr>
          <w:rFonts w:hAnsi="標楷體" w:hint="eastAsia"/>
        </w:rPr>
        <w:t>，</w:t>
      </w:r>
      <w:r w:rsidR="004A2BAB">
        <w:rPr>
          <w:rFonts w:hAnsi="標楷體" w:hint="eastAsia"/>
        </w:rPr>
        <w:t>惟</w:t>
      </w:r>
      <w:r w:rsidR="00C82726">
        <w:rPr>
          <w:rFonts w:hAnsi="標楷體" w:hint="eastAsia"/>
        </w:rPr>
        <w:t>按</w:t>
      </w:r>
      <w:r w:rsidR="004A2BAB">
        <w:rPr>
          <w:rFonts w:hAnsi="標楷體" w:hint="eastAsia"/>
        </w:rPr>
        <w:t>契約完工期限</w:t>
      </w:r>
      <w:r w:rsidR="00C82726">
        <w:rPr>
          <w:rFonts w:hAnsi="標楷體" w:hint="eastAsia"/>
        </w:rPr>
        <w:t>已</w:t>
      </w:r>
      <w:r w:rsidR="004A2BAB">
        <w:rPr>
          <w:rFonts w:hAnsi="標楷體" w:hint="eastAsia"/>
        </w:rPr>
        <w:t>較</w:t>
      </w:r>
      <w:r w:rsidR="004A2BAB" w:rsidRPr="004A2BAB">
        <w:rPr>
          <w:rFonts w:hAnsi="標楷體" w:hint="eastAsia"/>
        </w:rPr>
        <w:t>目前</w:t>
      </w:r>
      <w:r w:rsidR="00C82726">
        <w:rPr>
          <w:rFonts w:hAnsi="標楷體" w:hint="eastAsia"/>
        </w:rPr>
        <w:t>規劃</w:t>
      </w:r>
      <w:r w:rsidR="004A2BAB" w:rsidRPr="004A2BAB">
        <w:rPr>
          <w:rFonts w:hAnsi="標楷體" w:hint="eastAsia"/>
        </w:rPr>
        <w:t>期限</w:t>
      </w:r>
      <w:r w:rsidR="00C82726">
        <w:rPr>
          <w:rFonts w:hAnsi="標楷體" w:hint="eastAsia"/>
        </w:rPr>
        <w:t>(</w:t>
      </w:r>
      <w:r w:rsidR="004A2BAB" w:rsidRPr="004A2BAB">
        <w:rPr>
          <w:rFonts w:hAnsi="標楷體" w:hint="eastAsia"/>
        </w:rPr>
        <w:t>115年度</w:t>
      </w:r>
      <w:r w:rsidR="00C82726">
        <w:rPr>
          <w:rFonts w:hAnsi="標楷體" w:hint="eastAsia"/>
        </w:rPr>
        <w:t>)</w:t>
      </w:r>
      <w:r w:rsidR="004A2BAB" w:rsidRPr="004A2BAB">
        <w:rPr>
          <w:rFonts w:hAnsi="標楷體" w:hint="eastAsia"/>
        </w:rPr>
        <w:t>延後</w:t>
      </w:r>
      <w:r w:rsidR="004A2BAB">
        <w:rPr>
          <w:rFonts w:hAnsi="標楷體" w:hint="eastAsia"/>
        </w:rPr>
        <w:t>，</w:t>
      </w:r>
      <w:r w:rsidR="00483264" w:rsidRPr="00483264">
        <w:rPr>
          <w:rFonts w:hAnsi="標楷體" w:hint="eastAsia"/>
        </w:rPr>
        <w:t>鑒於其涉及新竹地區急重症照護能量之提升，允宜</w:t>
      </w:r>
      <w:r w:rsidR="004A2BAB" w:rsidRPr="004A2BAB">
        <w:rPr>
          <w:rFonts w:hAnsi="標楷體" w:hint="eastAsia"/>
        </w:rPr>
        <w:t>強化履約管理</w:t>
      </w:r>
      <w:r w:rsidR="004A2BAB">
        <w:rPr>
          <w:rFonts w:hAnsi="標楷體" w:hint="eastAsia"/>
        </w:rPr>
        <w:t>，</w:t>
      </w:r>
      <w:r w:rsidR="004A2BAB" w:rsidRPr="004A2BAB">
        <w:rPr>
          <w:rFonts w:hAnsi="標楷體" w:hint="eastAsia"/>
        </w:rPr>
        <w:t>俾如期如質完工</w:t>
      </w:r>
      <w:r w:rsidRPr="009C4FEA">
        <w:rPr>
          <w:rFonts w:hAnsi="標楷體" w:hint="eastAsia"/>
        </w:rPr>
        <w:t>。</w:t>
      </w:r>
    </w:p>
    <w:p w14:paraId="4DCABB05" w14:textId="77777777" w:rsidR="007B637E" w:rsidRPr="003429E0" w:rsidRDefault="00A26702" w:rsidP="007B637E">
      <w:pPr>
        <w:pStyle w:val="14"/>
        <w:ind w:left="567" w:hanging="567"/>
        <w:rPr>
          <w:rFonts w:hAnsi="標楷體"/>
        </w:rPr>
      </w:pPr>
      <w:bookmarkStart w:id="7" w:name="_Toc401302850"/>
      <w:bookmarkStart w:id="8" w:name="_Toc402537231"/>
      <w:bookmarkStart w:id="9" w:name="_Toc147935774"/>
      <w:r>
        <w:rPr>
          <w:rFonts w:hAnsi="標楷體" w:hint="eastAsia"/>
        </w:rPr>
        <w:t>四</w:t>
      </w:r>
      <w:r w:rsidRPr="00B4553D">
        <w:rPr>
          <w:rFonts w:hAnsi="標楷體" w:hint="eastAsia"/>
        </w:rPr>
        <w:t>、</w:t>
      </w:r>
      <w:bookmarkEnd w:id="7"/>
      <w:bookmarkEnd w:id="8"/>
      <w:r w:rsidR="00250326">
        <w:rPr>
          <w:rFonts w:hAnsi="標楷體" w:hint="eastAsia"/>
        </w:rPr>
        <w:t>台大醫院</w:t>
      </w:r>
      <w:r w:rsidR="00250326" w:rsidRPr="00250326">
        <w:rPr>
          <w:rFonts w:hAnsi="標楷體" w:hint="eastAsia"/>
        </w:rPr>
        <w:t>113年度將辦理「</w:t>
      </w:r>
      <w:r w:rsidR="00250326">
        <w:rPr>
          <w:rFonts w:hAnsi="標楷體" w:hint="eastAsia"/>
        </w:rPr>
        <w:t>仁愛醫護</w:t>
      </w:r>
      <w:r w:rsidR="00250326" w:rsidRPr="00250326">
        <w:rPr>
          <w:rFonts w:hAnsi="標楷體" w:hint="eastAsia"/>
        </w:rPr>
        <w:t>大樓新建工程」</w:t>
      </w:r>
      <w:r w:rsidR="00250326">
        <w:rPr>
          <w:rFonts w:hAnsi="標楷體" w:hint="eastAsia"/>
        </w:rPr>
        <w:t>專案計</w:t>
      </w:r>
      <w:r w:rsidR="00250326" w:rsidRPr="00250326">
        <w:rPr>
          <w:rFonts w:hAnsi="標楷體" w:hint="eastAsia"/>
        </w:rPr>
        <w:t>畫，</w:t>
      </w:r>
      <w:r w:rsidR="00250326">
        <w:rPr>
          <w:rFonts w:hAnsi="標楷體" w:hint="eastAsia"/>
        </w:rPr>
        <w:t>惟</w:t>
      </w:r>
      <w:r w:rsidR="00F8095A" w:rsidRPr="003429E0">
        <w:rPr>
          <w:rFonts w:hAnsi="標楷體" w:hint="eastAsia"/>
        </w:rPr>
        <w:t>部分</w:t>
      </w:r>
      <w:r w:rsidR="00250326">
        <w:rPr>
          <w:rFonts w:hAnsi="標楷體" w:hint="eastAsia"/>
        </w:rPr>
        <w:t>原有工程辦理進度未如預期，</w:t>
      </w:r>
      <w:r w:rsidR="00250326" w:rsidRPr="00250326">
        <w:rPr>
          <w:rFonts w:hAnsi="標楷體" w:hint="eastAsia"/>
        </w:rPr>
        <w:t>允宜妥適規劃推動並確實管控工程進度，俾如期完工啟用</w:t>
      </w:r>
      <w:bookmarkEnd w:id="9"/>
    </w:p>
    <w:p w14:paraId="75759C49" w14:textId="77777777" w:rsidR="007B637E" w:rsidRDefault="00250326" w:rsidP="007B637E">
      <w:pPr>
        <w:ind w:left="566" w:firstLine="566"/>
        <w:rPr>
          <w:rFonts w:hAnsi="標楷體"/>
        </w:rPr>
      </w:pPr>
      <w:r w:rsidRPr="00250326">
        <w:rPr>
          <w:rFonts w:hint="eastAsia"/>
        </w:rPr>
        <w:t>台大醫院11</w:t>
      </w:r>
      <w:r w:rsidR="00C453CC">
        <w:t>3</w:t>
      </w:r>
      <w:r w:rsidRPr="00250326">
        <w:rPr>
          <w:rFonts w:hint="eastAsia"/>
        </w:rPr>
        <w:t>年度預算案固定資產建設、改良、擴充計編列</w:t>
      </w:r>
      <w:r w:rsidR="00C453CC">
        <w:rPr>
          <w:rFonts w:hint="eastAsia"/>
        </w:rPr>
        <w:t>6</w:t>
      </w:r>
      <w:r w:rsidR="00C453CC">
        <w:t>2</w:t>
      </w:r>
      <w:r w:rsidR="00C453CC">
        <w:rPr>
          <w:rFonts w:hint="eastAsia"/>
        </w:rPr>
        <w:t>億1</w:t>
      </w:r>
      <w:r w:rsidR="00C453CC">
        <w:t>,167</w:t>
      </w:r>
      <w:r w:rsidRPr="00250326">
        <w:rPr>
          <w:rFonts w:hint="eastAsia"/>
        </w:rPr>
        <w:t>萬</w:t>
      </w:r>
      <w:r w:rsidR="00C453CC">
        <w:rPr>
          <w:rFonts w:hint="eastAsia"/>
        </w:rPr>
        <w:t>4千</w:t>
      </w:r>
      <w:r w:rsidRPr="00250326">
        <w:rPr>
          <w:rFonts w:hint="eastAsia"/>
        </w:rPr>
        <w:t>元，其中專案計畫部分編列</w:t>
      </w:r>
      <w:r w:rsidR="00C453CC">
        <w:rPr>
          <w:rFonts w:hint="eastAsia"/>
        </w:rPr>
        <w:t>4</w:t>
      </w:r>
      <w:r w:rsidR="00C453CC">
        <w:t>0</w:t>
      </w:r>
      <w:r w:rsidRPr="00250326">
        <w:rPr>
          <w:rFonts w:hint="eastAsia"/>
        </w:rPr>
        <w:t>億</w:t>
      </w:r>
      <w:r w:rsidR="00C453CC">
        <w:rPr>
          <w:rFonts w:hint="eastAsia"/>
        </w:rPr>
        <w:t>9</w:t>
      </w:r>
      <w:r w:rsidR="00C453CC">
        <w:t>,948</w:t>
      </w:r>
      <w:r w:rsidRPr="00250326">
        <w:rPr>
          <w:rFonts w:hint="eastAsia"/>
        </w:rPr>
        <w:t>萬</w:t>
      </w:r>
      <w:r w:rsidR="00C453CC">
        <w:rPr>
          <w:rFonts w:hint="eastAsia"/>
        </w:rPr>
        <w:t>5</w:t>
      </w:r>
      <w:r w:rsidRPr="00250326">
        <w:rPr>
          <w:rFonts w:hint="eastAsia"/>
        </w:rPr>
        <w:t>千元，包括健康大樓新建工程</w:t>
      </w:r>
      <w:r w:rsidR="00C453CC">
        <w:rPr>
          <w:rFonts w:hint="eastAsia"/>
        </w:rPr>
        <w:t>3</w:t>
      </w:r>
      <w:r w:rsidR="00C453CC">
        <w:t>4</w:t>
      </w:r>
      <w:r w:rsidRPr="00250326">
        <w:rPr>
          <w:rFonts w:hint="eastAsia"/>
        </w:rPr>
        <w:t>億</w:t>
      </w:r>
      <w:r w:rsidR="00C453CC">
        <w:rPr>
          <w:rFonts w:hint="eastAsia"/>
        </w:rPr>
        <w:t>8</w:t>
      </w:r>
      <w:r w:rsidR="00C453CC">
        <w:t>,665</w:t>
      </w:r>
      <w:r w:rsidRPr="00250326">
        <w:rPr>
          <w:rFonts w:hint="eastAsia"/>
        </w:rPr>
        <w:t>萬</w:t>
      </w:r>
      <w:r w:rsidR="00C453CC">
        <w:rPr>
          <w:rFonts w:hint="eastAsia"/>
        </w:rPr>
        <w:t>8千</w:t>
      </w:r>
      <w:r w:rsidRPr="00250326">
        <w:rPr>
          <w:rFonts w:hint="eastAsia"/>
        </w:rPr>
        <w:t>元、新竹生醫園區分院新建工程</w:t>
      </w:r>
      <w:r w:rsidR="00C453CC">
        <w:rPr>
          <w:rFonts w:hint="eastAsia"/>
        </w:rPr>
        <w:t>3</w:t>
      </w:r>
      <w:r w:rsidRPr="00250326">
        <w:rPr>
          <w:rFonts w:hint="eastAsia"/>
        </w:rPr>
        <w:t>億</w:t>
      </w:r>
      <w:r w:rsidR="00C453CC">
        <w:rPr>
          <w:rFonts w:hint="eastAsia"/>
        </w:rPr>
        <w:t>1</w:t>
      </w:r>
      <w:r w:rsidR="00C453CC">
        <w:t>,627</w:t>
      </w:r>
      <w:r w:rsidRPr="00250326">
        <w:rPr>
          <w:rFonts w:hint="eastAsia"/>
        </w:rPr>
        <w:t>萬</w:t>
      </w:r>
      <w:r w:rsidR="00C453CC">
        <w:rPr>
          <w:rFonts w:hint="eastAsia"/>
        </w:rPr>
        <w:t>2</w:t>
      </w:r>
      <w:r w:rsidRPr="00250326">
        <w:rPr>
          <w:rFonts w:hint="eastAsia"/>
        </w:rPr>
        <w:t>千元、東址外牆更新工程</w:t>
      </w:r>
      <w:r w:rsidR="00C453CC">
        <w:rPr>
          <w:rFonts w:hint="eastAsia"/>
        </w:rPr>
        <w:t>2</w:t>
      </w:r>
      <w:r w:rsidRPr="00250326">
        <w:rPr>
          <w:rFonts w:hint="eastAsia"/>
        </w:rPr>
        <w:t>億元</w:t>
      </w:r>
      <w:r w:rsidR="00C453CC">
        <w:rPr>
          <w:rFonts w:hint="eastAsia"/>
        </w:rPr>
        <w:t>等原有工程，與</w:t>
      </w:r>
      <w:r w:rsidR="00C453CC" w:rsidRPr="00C453CC">
        <w:rPr>
          <w:rFonts w:hint="eastAsia"/>
        </w:rPr>
        <w:t>仁愛醫護大樓新建工程</w:t>
      </w:r>
      <w:r w:rsidR="00C453CC">
        <w:rPr>
          <w:rFonts w:hint="eastAsia"/>
        </w:rPr>
        <w:t>8</w:t>
      </w:r>
      <w:r w:rsidR="00C453CC">
        <w:t>,330</w:t>
      </w:r>
      <w:r w:rsidR="00C453CC">
        <w:rPr>
          <w:rFonts w:hint="eastAsia"/>
        </w:rPr>
        <w:t>萬1千元、金山分院</w:t>
      </w:r>
      <w:r w:rsidR="00C453CC" w:rsidRPr="00C453CC">
        <w:rPr>
          <w:rFonts w:hint="eastAsia"/>
        </w:rPr>
        <w:t>長照暨醫療綜合大樓新建工程</w:t>
      </w:r>
      <w:r w:rsidR="00C453CC">
        <w:rPr>
          <w:rFonts w:hint="eastAsia"/>
        </w:rPr>
        <w:t>1</w:t>
      </w:r>
      <w:r w:rsidR="00C453CC">
        <w:t>,325</w:t>
      </w:r>
      <w:r w:rsidR="00C453CC">
        <w:rPr>
          <w:rFonts w:hint="eastAsia"/>
        </w:rPr>
        <w:t>萬4千元等新增</w:t>
      </w:r>
      <w:r w:rsidR="001946BE">
        <w:rPr>
          <w:rFonts w:hint="eastAsia"/>
        </w:rPr>
        <w:t>項目</w:t>
      </w:r>
      <w:r w:rsidR="00C453CC">
        <w:rPr>
          <w:rFonts w:hint="eastAsia"/>
        </w:rPr>
        <w:t>。惟</w:t>
      </w:r>
      <w:r w:rsidR="00C453CC" w:rsidRPr="00250326">
        <w:rPr>
          <w:rFonts w:hint="eastAsia"/>
        </w:rPr>
        <w:t>部分</w:t>
      </w:r>
      <w:r w:rsidR="00C453CC">
        <w:rPr>
          <w:rFonts w:hint="eastAsia"/>
        </w:rPr>
        <w:t>原有</w:t>
      </w:r>
      <w:r w:rsidR="00C453CC" w:rsidRPr="00250326">
        <w:rPr>
          <w:rFonts w:hint="eastAsia"/>
        </w:rPr>
        <w:t>工程進度未如預期</w:t>
      </w:r>
      <w:r w:rsidR="00C453CC">
        <w:rPr>
          <w:rFonts w:hint="eastAsia"/>
        </w:rPr>
        <w:t>，</w:t>
      </w:r>
      <w:r>
        <w:rPr>
          <w:rFonts w:hint="eastAsia"/>
        </w:rPr>
        <w:t>茲說明如下</w:t>
      </w:r>
      <w:r w:rsidR="007B637E" w:rsidRPr="00B4553D">
        <w:rPr>
          <w:rFonts w:hAnsi="標楷體" w:hint="eastAsia"/>
        </w:rPr>
        <w:t>：</w:t>
      </w:r>
    </w:p>
    <w:p w14:paraId="3BF984D2" w14:textId="77777777" w:rsidR="00295FE9" w:rsidRDefault="00295FE9" w:rsidP="00295FE9">
      <w:pPr>
        <w:pStyle w:val="a5"/>
        <w:ind w:left="849" w:hanging="283"/>
        <w:rPr>
          <w:rFonts w:hAnsi="標楷體"/>
          <w:b/>
        </w:rPr>
      </w:pPr>
      <w:r>
        <w:rPr>
          <w:rFonts w:hAnsi="標楷體" w:hint="eastAsia"/>
          <w:b/>
        </w:rPr>
        <w:t>(一)</w:t>
      </w:r>
      <w:r w:rsidR="00F65B74" w:rsidRPr="00F65B74">
        <w:rPr>
          <w:rFonts w:hAnsi="標楷體" w:hint="eastAsia"/>
          <w:b/>
        </w:rPr>
        <w:t>健康大樓新建工程</w:t>
      </w:r>
      <w:r w:rsidR="00150A15">
        <w:rPr>
          <w:rFonts w:hAnsi="標楷體" w:hint="eastAsia"/>
          <w:b/>
        </w:rPr>
        <w:t>因經費不敷及工期展延再調增總經費及延後計畫期程</w:t>
      </w:r>
      <w:r w:rsidR="008E4740">
        <w:rPr>
          <w:rFonts w:hAnsi="標楷體" w:hint="eastAsia"/>
          <w:b/>
        </w:rPr>
        <w:t>，</w:t>
      </w:r>
      <w:r w:rsidR="00150A15" w:rsidRPr="00150A15">
        <w:rPr>
          <w:rFonts w:hAnsi="標楷體" w:hint="eastAsia"/>
          <w:b/>
        </w:rPr>
        <w:t>雲林分院虎尾醫院醫療大樓、綜合大樓及醫護宿舍新建工程</w:t>
      </w:r>
      <w:r w:rsidR="00150A15">
        <w:rPr>
          <w:rFonts w:hAnsi="標楷體" w:hint="eastAsia"/>
          <w:b/>
        </w:rPr>
        <w:t>調增總經費後仍尚未發包，允宜一併積極辦理</w:t>
      </w:r>
    </w:p>
    <w:p w14:paraId="6E694022" w14:textId="77777777" w:rsidR="002165B3" w:rsidRPr="00C82726" w:rsidRDefault="002165B3" w:rsidP="002165B3">
      <w:pPr>
        <w:pStyle w:val="123"/>
        <w:ind w:left="1133" w:hanging="283"/>
        <w:rPr>
          <w:b/>
        </w:rPr>
      </w:pPr>
      <w:r w:rsidRPr="00C82726">
        <w:rPr>
          <w:rFonts w:hint="eastAsia"/>
          <w:b/>
        </w:rPr>
        <w:t>1</w:t>
      </w:r>
      <w:r w:rsidRPr="00C82726">
        <w:rPr>
          <w:b/>
        </w:rPr>
        <w:t>.</w:t>
      </w:r>
      <w:r w:rsidR="00150A15" w:rsidRPr="00C82726">
        <w:rPr>
          <w:rFonts w:hint="eastAsia"/>
          <w:b/>
        </w:rPr>
        <w:t>健康大樓新建工程</w:t>
      </w:r>
      <w:r w:rsidR="00152926" w:rsidRPr="00C82726">
        <w:rPr>
          <w:rFonts w:hAnsi="標楷體" w:hint="eastAsia"/>
          <w:b/>
        </w:rPr>
        <w:t>：</w:t>
      </w:r>
      <w:r w:rsidRPr="00C82726">
        <w:rPr>
          <w:b/>
        </w:rPr>
        <w:t xml:space="preserve"> </w:t>
      </w:r>
    </w:p>
    <w:p w14:paraId="56CE3C01" w14:textId="77777777" w:rsidR="005824E1" w:rsidRDefault="002165B3" w:rsidP="005824E1">
      <w:pPr>
        <w:pStyle w:val="1231"/>
        <w:ind w:left="1416" w:hanging="283"/>
        <w:rPr>
          <w:rFonts w:hint="eastAsia"/>
        </w:rPr>
      </w:pPr>
      <w:r>
        <w:t>(1)</w:t>
      </w:r>
      <w:r w:rsidR="005824E1" w:rsidRPr="005824E1">
        <w:rPr>
          <w:rFonts w:hint="eastAsia"/>
        </w:rPr>
        <w:t>健康大樓新建工程</w:t>
      </w:r>
      <w:r w:rsidR="00984EE2">
        <w:rPr>
          <w:rFonts w:hint="eastAsia"/>
        </w:rPr>
        <w:t>預計</w:t>
      </w:r>
      <w:r w:rsidR="005824E1">
        <w:rPr>
          <w:rFonts w:hint="eastAsia"/>
        </w:rPr>
        <w:t>興建地下</w:t>
      </w:r>
      <w:r w:rsidR="00984EE2">
        <w:rPr>
          <w:rFonts w:hint="eastAsia"/>
        </w:rPr>
        <w:t>4</w:t>
      </w:r>
      <w:r w:rsidR="005824E1">
        <w:rPr>
          <w:rFonts w:hint="eastAsia"/>
        </w:rPr>
        <w:t>層、地上</w:t>
      </w:r>
      <w:r w:rsidR="00984EE2">
        <w:rPr>
          <w:rFonts w:hint="eastAsia"/>
        </w:rPr>
        <w:t>1</w:t>
      </w:r>
      <w:r w:rsidR="00984EE2">
        <w:t>4</w:t>
      </w:r>
      <w:r w:rsidR="005824E1">
        <w:rPr>
          <w:rFonts w:hint="eastAsia"/>
        </w:rPr>
        <w:t>層總樓地板面積逾</w:t>
      </w:r>
      <w:r w:rsidR="00984EE2">
        <w:rPr>
          <w:rFonts w:hint="eastAsia"/>
        </w:rPr>
        <w:t>8</w:t>
      </w:r>
      <w:r w:rsidR="005824E1">
        <w:rPr>
          <w:rFonts w:hint="eastAsia"/>
        </w:rPr>
        <w:t>萬平方公尺之醫療大樓，</w:t>
      </w:r>
      <w:r w:rsidR="00067A59" w:rsidRPr="00067A59">
        <w:rPr>
          <w:rFonts w:hint="eastAsia"/>
        </w:rPr>
        <w:t>總經費原列</w:t>
      </w:r>
      <w:r w:rsidR="00067A59">
        <w:rPr>
          <w:rFonts w:hint="eastAsia"/>
        </w:rPr>
        <w:t>4</w:t>
      </w:r>
      <w:r w:rsidR="00067A59">
        <w:t>7.31</w:t>
      </w:r>
      <w:r w:rsidR="00067A59" w:rsidRPr="00067A59">
        <w:rPr>
          <w:rFonts w:hint="eastAsia"/>
        </w:rPr>
        <w:t>億元，</w:t>
      </w:r>
      <w:r w:rsidR="00067A59">
        <w:rPr>
          <w:rFonts w:hint="eastAsia"/>
        </w:rPr>
        <w:t>經辦理6次計畫修正後，總經費</w:t>
      </w:r>
      <w:r w:rsidR="00067A59" w:rsidRPr="00067A59">
        <w:rPr>
          <w:rFonts w:hint="eastAsia"/>
        </w:rPr>
        <w:t>增為</w:t>
      </w:r>
      <w:r w:rsidR="00067A59">
        <w:rPr>
          <w:rFonts w:hint="eastAsia"/>
        </w:rPr>
        <w:t>8</w:t>
      </w:r>
      <w:r w:rsidR="00067A59">
        <w:t>0.34</w:t>
      </w:r>
      <w:r w:rsidR="00067A59" w:rsidRPr="00067A59">
        <w:rPr>
          <w:rFonts w:hint="eastAsia"/>
        </w:rPr>
        <w:t>億元，</w:t>
      </w:r>
      <w:r w:rsidR="00067A59">
        <w:rPr>
          <w:rFonts w:hint="eastAsia"/>
        </w:rPr>
        <w:t>計畫期限則由</w:t>
      </w:r>
      <w:r w:rsidR="00C82726">
        <w:rPr>
          <w:rFonts w:hint="eastAsia"/>
        </w:rPr>
        <w:t>原</w:t>
      </w:r>
      <w:r w:rsidR="00067A59">
        <w:rPr>
          <w:rFonts w:hint="eastAsia"/>
        </w:rPr>
        <w:t>1</w:t>
      </w:r>
      <w:r w:rsidR="00067A59">
        <w:t>07</w:t>
      </w:r>
      <w:r w:rsidR="00067A59">
        <w:rPr>
          <w:rFonts w:hint="eastAsia"/>
        </w:rPr>
        <w:t>年度延後至1</w:t>
      </w:r>
      <w:r w:rsidR="00067A59">
        <w:t>14</w:t>
      </w:r>
      <w:r w:rsidR="00067A59">
        <w:rPr>
          <w:rFonts w:hint="eastAsia"/>
        </w:rPr>
        <w:t>年度</w:t>
      </w:r>
      <w:r w:rsidR="00260844">
        <w:rPr>
          <w:rFonts w:hint="eastAsia"/>
        </w:rPr>
        <w:t>，經費來源均由總院支應</w:t>
      </w:r>
      <w:r w:rsidR="005824E1">
        <w:rPr>
          <w:rFonts w:hint="eastAsia"/>
        </w:rPr>
        <w:t xml:space="preserve">。 </w:t>
      </w:r>
    </w:p>
    <w:p w14:paraId="40E0E2AE" w14:textId="77777777" w:rsidR="005824E1" w:rsidRPr="005824E1" w:rsidRDefault="00067A59" w:rsidP="005824E1">
      <w:pPr>
        <w:pStyle w:val="1231"/>
        <w:ind w:left="1416" w:hanging="283"/>
        <w:rPr>
          <w:rFonts w:hint="eastAsia"/>
        </w:rPr>
      </w:pPr>
      <w:r>
        <w:t>(</w:t>
      </w:r>
      <w:r w:rsidR="005824E1" w:rsidRPr="005824E1">
        <w:rPr>
          <w:rFonts w:hint="eastAsia"/>
        </w:rPr>
        <w:t>2</w:t>
      </w:r>
      <w:r>
        <w:t>)</w:t>
      </w:r>
      <w:r w:rsidR="00260844">
        <w:rPr>
          <w:rFonts w:hint="eastAsia"/>
        </w:rPr>
        <w:t>該工程</w:t>
      </w:r>
      <w:r w:rsidR="00D85B04" w:rsidRPr="00C456A4">
        <w:rPr>
          <w:rFonts w:hint="eastAsia"/>
        </w:rPr>
        <w:t>受新冠肺炎疫情及原物料、工資上漲影響</w:t>
      </w:r>
      <w:r w:rsidR="00D85B04">
        <w:rPr>
          <w:rFonts w:hint="eastAsia"/>
        </w:rPr>
        <w:t>，於1</w:t>
      </w:r>
      <w:r w:rsidR="00D85B04">
        <w:t>12</w:t>
      </w:r>
      <w:r w:rsidR="00D85B04">
        <w:rPr>
          <w:rFonts w:hint="eastAsia"/>
        </w:rPr>
        <w:t>年辦理第6次計畫修正調增總經費</w:t>
      </w:r>
      <w:r w:rsidR="00026D87">
        <w:rPr>
          <w:rFonts w:hint="eastAsia"/>
        </w:rPr>
        <w:t>為</w:t>
      </w:r>
      <w:r w:rsidR="00026D87" w:rsidRPr="00026D87">
        <w:rPr>
          <w:rFonts w:hint="eastAsia"/>
        </w:rPr>
        <w:t>80.34億元</w:t>
      </w:r>
      <w:r w:rsidR="00D85B04">
        <w:rPr>
          <w:rFonts w:hint="eastAsia"/>
        </w:rPr>
        <w:t>，而計畫期程則受歷史建築鍋爐室解體構件暫置於主體區</w:t>
      </w:r>
      <w:r w:rsidR="00026D87">
        <w:rPr>
          <w:rFonts w:hint="eastAsia"/>
        </w:rPr>
        <w:t>施工區域，影響後續景觀及防水工程之施作，再</w:t>
      </w:r>
      <w:r w:rsidR="00C82726">
        <w:rPr>
          <w:rFonts w:hint="eastAsia"/>
        </w:rPr>
        <w:t>展</w:t>
      </w:r>
      <w:r w:rsidR="00026D87">
        <w:rPr>
          <w:rFonts w:hint="eastAsia"/>
        </w:rPr>
        <w:t>延至1</w:t>
      </w:r>
      <w:r w:rsidR="00026D87">
        <w:t>14</w:t>
      </w:r>
      <w:r w:rsidR="00026D87">
        <w:rPr>
          <w:rFonts w:hint="eastAsia"/>
        </w:rPr>
        <w:t>年度</w:t>
      </w:r>
      <w:r w:rsidR="005824E1" w:rsidRPr="005824E1">
        <w:rPr>
          <w:rFonts w:hint="eastAsia"/>
        </w:rPr>
        <w:t>。</w:t>
      </w:r>
      <w:r w:rsidR="00026D87">
        <w:rPr>
          <w:rFonts w:hint="eastAsia"/>
        </w:rPr>
        <w:t>鑒於該工程自1</w:t>
      </w:r>
      <w:r w:rsidR="00026D87">
        <w:t>00</w:t>
      </w:r>
      <w:r w:rsidR="00026D87">
        <w:rPr>
          <w:rFonts w:hint="eastAsia"/>
        </w:rPr>
        <w:t>年度</w:t>
      </w:r>
      <w:r w:rsidR="00170748">
        <w:rPr>
          <w:rFonts w:hint="eastAsia"/>
        </w:rPr>
        <w:t>開始</w:t>
      </w:r>
      <w:r w:rsidR="00026D87">
        <w:rPr>
          <w:rFonts w:hint="eastAsia"/>
        </w:rPr>
        <w:t>辦理以來至1</w:t>
      </w:r>
      <w:r w:rsidR="00026D87">
        <w:t>14</w:t>
      </w:r>
      <w:r w:rsidR="00026D87">
        <w:rPr>
          <w:rFonts w:hint="eastAsia"/>
        </w:rPr>
        <w:t>年度預計完工，期間長達1</w:t>
      </w:r>
      <w:r w:rsidR="00026D87">
        <w:t>5</w:t>
      </w:r>
      <w:r w:rsidR="00026D87">
        <w:rPr>
          <w:rFonts w:hint="eastAsia"/>
        </w:rPr>
        <w:t>年，允宜</w:t>
      </w:r>
      <w:r w:rsidR="00026D87" w:rsidRPr="00026D87">
        <w:rPr>
          <w:rFonts w:hint="eastAsia"/>
        </w:rPr>
        <w:t>強化履約管理，俾</w:t>
      </w:r>
      <w:r w:rsidR="00EA3458">
        <w:rPr>
          <w:rFonts w:hint="eastAsia"/>
        </w:rPr>
        <w:t>依限</w:t>
      </w:r>
      <w:r w:rsidR="00026D87" w:rsidRPr="00026D87">
        <w:rPr>
          <w:rFonts w:hint="eastAsia"/>
        </w:rPr>
        <w:t>完工</w:t>
      </w:r>
      <w:r w:rsidR="00026D87">
        <w:rPr>
          <w:rFonts w:hint="eastAsia"/>
        </w:rPr>
        <w:t>。</w:t>
      </w:r>
    </w:p>
    <w:p w14:paraId="0E6511C5" w14:textId="77777777" w:rsidR="002165B3" w:rsidRPr="00C82726" w:rsidRDefault="00026D87" w:rsidP="00026D87">
      <w:pPr>
        <w:pStyle w:val="123"/>
        <w:ind w:left="1133" w:hanging="283"/>
        <w:rPr>
          <w:b/>
        </w:rPr>
      </w:pPr>
      <w:r w:rsidRPr="00C82726">
        <w:rPr>
          <w:b/>
        </w:rPr>
        <w:t>2</w:t>
      </w:r>
      <w:r w:rsidR="005824E1" w:rsidRPr="00C82726">
        <w:rPr>
          <w:rFonts w:hint="eastAsia"/>
          <w:b/>
        </w:rPr>
        <w:t>.</w:t>
      </w:r>
      <w:r w:rsidRPr="00C82726">
        <w:rPr>
          <w:rFonts w:hint="eastAsia"/>
          <w:b/>
        </w:rPr>
        <w:t>虎尾醫院醫療大樓、綜合大樓</w:t>
      </w:r>
      <w:r w:rsidR="00993EDE" w:rsidRPr="00C82726">
        <w:rPr>
          <w:rFonts w:hint="eastAsia"/>
          <w:b/>
        </w:rPr>
        <w:t>(含汙水處理廠</w:t>
      </w:r>
      <w:r w:rsidR="00993EDE" w:rsidRPr="00C82726">
        <w:rPr>
          <w:b/>
        </w:rPr>
        <w:t>)</w:t>
      </w:r>
      <w:r w:rsidRPr="00C82726">
        <w:rPr>
          <w:rFonts w:hint="eastAsia"/>
          <w:b/>
        </w:rPr>
        <w:t>及醫護宿舍新建工程計畫：</w:t>
      </w:r>
    </w:p>
    <w:p w14:paraId="56675CE6" w14:textId="77777777" w:rsidR="00152926" w:rsidRPr="00D94092" w:rsidRDefault="00152926" w:rsidP="00152926">
      <w:pPr>
        <w:pStyle w:val="1231"/>
        <w:ind w:left="1416" w:hanging="283"/>
      </w:pPr>
      <w:r w:rsidRPr="00D94092">
        <w:t>(1)</w:t>
      </w:r>
      <w:r w:rsidR="009A13EB" w:rsidRPr="009A13EB">
        <w:rPr>
          <w:rFonts w:hint="eastAsia"/>
        </w:rPr>
        <w:t>為提升雲林地區醫療服務品質，行政院110年6月核定「虎尾醫院醫療大樓、綜合大樓及醫護宿舍新建工程計畫」，主要興建虎尾醫院醫療大樓1棟、綜合大樓</w:t>
      </w:r>
      <w:r w:rsidR="00993EDE" w:rsidRPr="00993EDE">
        <w:rPr>
          <w:rFonts w:hint="eastAsia"/>
        </w:rPr>
        <w:t>(含汙水處理廠)</w:t>
      </w:r>
      <w:r w:rsidR="009A13EB" w:rsidRPr="009A13EB">
        <w:rPr>
          <w:rFonts w:hint="eastAsia"/>
        </w:rPr>
        <w:t>1棟、醫護宿舍6棟</w:t>
      </w:r>
      <w:r w:rsidR="00993EDE">
        <w:rPr>
          <w:rFonts w:hint="eastAsia"/>
        </w:rPr>
        <w:t>，</w:t>
      </w:r>
      <w:r w:rsidR="009A13EB" w:rsidRPr="009A13EB">
        <w:rPr>
          <w:rFonts w:hint="eastAsia"/>
        </w:rPr>
        <w:t>計畫期程</w:t>
      </w:r>
      <w:r w:rsidR="00614CF3">
        <w:rPr>
          <w:rFonts w:hint="eastAsia"/>
        </w:rPr>
        <w:t>自</w:t>
      </w:r>
      <w:r w:rsidR="009A13EB" w:rsidRPr="009A13EB">
        <w:rPr>
          <w:rFonts w:hint="eastAsia"/>
        </w:rPr>
        <w:t>110至113年度，總經費76.48億元</w:t>
      </w:r>
      <w:r w:rsidR="00993EDE">
        <w:rPr>
          <w:rFonts w:hint="eastAsia"/>
        </w:rPr>
        <w:t>；</w:t>
      </w:r>
      <w:r w:rsidR="00993EDE" w:rsidRPr="00993EDE">
        <w:rPr>
          <w:rFonts w:hint="eastAsia"/>
        </w:rPr>
        <w:t>111年度</w:t>
      </w:r>
      <w:r w:rsidR="00993EDE">
        <w:rPr>
          <w:rFonts w:hint="eastAsia"/>
        </w:rPr>
        <w:t>為因應實際需求辦理計畫修正</w:t>
      </w:r>
      <w:r w:rsidR="009A13EB" w:rsidRPr="009A13EB">
        <w:rPr>
          <w:rFonts w:hint="eastAsia"/>
        </w:rPr>
        <w:t>，</w:t>
      </w:r>
      <w:r w:rsidR="00993EDE">
        <w:rPr>
          <w:rFonts w:hint="eastAsia"/>
        </w:rPr>
        <w:t>總經費調增為1</w:t>
      </w:r>
      <w:r w:rsidR="00993EDE">
        <w:t>11.08</w:t>
      </w:r>
      <w:r w:rsidR="00993EDE">
        <w:rPr>
          <w:rFonts w:hint="eastAsia"/>
        </w:rPr>
        <w:t>億元，</w:t>
      </w:r>
      <w:r w:rsidR="00993EDE" w:rsidRPr="00993EDE">
        <w:rPr>
          <w:rFonts w:hint="eastAsia"/>
        </w:rPr>
        <w:t>其中教育部補助</w:t>
      </w:r>
      <w:r w:rsidR="00C74EDA">
        <w:rPr>
          <w:rFonts w:hint="eastAsia"/>
        </w:rPr>
        <w:t>4</w:t>
      </w:r>
      <w:r w:rsidR="00C74EDA">
        <w:t>1.36</w:t>
      </w:r>
      <w:r w:rsidR="00993EDE" w:rsidRPr="00993EDE">
        <w:rPr>
          <w:rFonts w:hint="eastAsia"/>
        </w:rPr>
        <w:t>億元，其餘經費由總院及</w:t>
      </w:r>
      <w:r w:rsidR="00C74EDA">
        <w:rPr>
          <w:rFonts w:hint="eastAsia"/>
        </w:rPr>
        <w:t>雲林</w:t>
      </w:r>
      <w:r w:rsidR="00993EDE" w:rsidRPr="00993EDE">
        <w:rPr>
          <w:rFonts w:hint="eastAsia"/>
        </w:rPr>
        <w:t>分院分別支應</w:t>
      </w:r>
      <w:r w:rsidR="00C74EDA">
        <w:rPr>
          <w:rFonts w:hint="eastAsia"/>
        </w:rPr>
        <w:t>4</w:t>
      </w:r>
      <w:r w:rsidR="00C74EDA">
        <w:t>9.88</w:t>
      </w:r>
      <w:r w:rsidR="00993EDE" w:rsidRPr="00993EDE">
        <w:rPr>
          <w:rFonts w:hint="eastAsia"/>
        </w:rPr>
        <w:t>億元</w:t>
      </w:r>
      <w:r w:rsidR="00C74EDA">
        <w:rPr>
          <w:rStyle w:val="afb"/>
        </w:rPr>
        <w:footnoteReference w:id="3"/>
      </w:r>
      <w:r w:rsidR="00993EDE" w:rsidRPr="00993EDE">
        <w:rPr>
          <w:rFonts w:hint="eastAsia"/>
        </w:rPr>
        <w:t>及1</w:t>
      </w:r>
      <w:r w:rsidR="00C74EDA">
        <w:t>9</w:t>
      </w:r>
      <w:r w:rsidR="00993EDE" w:rsidRPr="00993EDE">
        <w:rPr>
          <w:rFonts w:hint="eastAsia"/>
        </w:rPr>
        <w:t>.84億元，計畫期程則</w:t>
      </w:r>
      <w:r w:rsidR="00C82726">
        <w:rPr>
          <w:rFonts w:hint="eastAsia"/>
        </w:rPr>
        <w:t>展</w:t>
      </w:r>
      <w:r w:rsidR="00993EDE" w:rsidRPr="00993EDE">
        <w:rPr>
          <w:rFonts w:hint="eastAsia"/>
        </w:rPr>
        <w:t>延至117年1</w:t>
      </w:r>
      <w:r w:rsidR="00614CF3">
        <w:t>1</w:t>
      </w:r>
      <w:r w:rsidR="00993EDE" w:rsidRPr="00993EDE">
        <w:rPr>
          <w:rFonts w:hint="eastAsia"/>
        </w:rPr>
        <w:t>月</w:t>
      </w:r>
      <w:r w:rsidR="009A13EB" w:rsidRPr="009A13EB">
        <w:rPr>
          <w:rFonts w:hint="eastAsia"/>
        </w:rPr>
        <w:t>。</w:t>
      </w:r>
    </w:p>
    <w:p w14:paraId="5663D572" w14:textId="77777777" w:rsidR="00152926" w:rsidRDefault="00152926" w:rsidP="00152926">
      <w:pPr>
        <w:pStyle w:val="1231"/>
        <w:ind w:left="1416" w:hanging="283"/>
      </w:pPr>
      <w:r>
        <w:rPr>
          <w:rFonts w:hint="eastAsia"/>
        </w:rPr>
        <w:t>(</w:t>
      </w:r>
      <w:r>
        <w:t>2)</w:t>
      </w:r>
      <w:r w:rsidR="00A4114D">
        <w:t>110</w:t>
      </w:r>
      <w:r w:rsidR="00A4114D">
        <w:rPr>
          <w:rFonts w:hint="eastAsia"/>
        </w:rPr>
        <w:t>至</w:t>
      </w:r>
      <w:r w:rsidR="00C74EDA">
        <w:rPr>
          <w:rFonts w:hint="eastAsia"/>
        </w:rPr>
        <w:t>1</w:t>
      </w:r>
      <w:r w:rsidR="00C74EDA">
        <w:t>12</w:t>
      </w:r>
      <w:r w:rsidR="00C74EDA">
        <w:rPr>
          <w:rFonts w:hint="eastAsia"/>
        </w:rPr>
        <w:t>年度</w:t>
      </w:r>
      <w:r w:rsidR="007B0506">
        <w:rPr>
          <w:rFonts w:hint="eastAsia"/>
        </w:rPr>
        <w:t>該</w:t>
      </w:r>
      <w:r w:rsidR="00C74EDA">
        <w:rPr>
          <w:rFonts w:hint="eastAsia"/>
        </w:rPr>
        <w:t>工程</w:t>
      </w:r>
      <w:r w:rsidR="00A4114D">
        <w:rPr>
          <w:rFonts w:hint="eastAsia"/>
        </w:rPr>
        <w:t>共</w:t>
      </w:r>
      <w:r w:rsidR="00C74EDA">
        <w:rPr>
          <w:rFonts w:hint="eastAsia"/>
        </w:rPr>
        <w:t>編列1</w:t>
      </w:r>
      <w:r w:rsidR="00C74EDA">
        <w:t>5</w:t>
      </w:r>
      <w:r w:rsidR="00C74EDA">
        <w:rPr>
          <w:rFonts w:hint="eastAsia"/>
        </w:rPr>
        <w:t>億6</w:t>
      </w:r>
      <w:r w:rsidR="00C74EDA">
        <w:t>,380</w:t>
      </w:r>
      <w:r w:rsidR="00C74EDA">
        <w:rPr>
          <w:rFonts w:hint="eastAsia"/>
        </w:rPr>
        <w:t>萬6千元，</w:t>
      </w:r>
      <w:r w:rsidR="00AE60CF">
        <w:rPr>
          <w:rFonts w:hint="eastAsia"/>
        </w:rPr>
        <w:t>惟迄1</w:t>
      </w:r>
      <w:r w:rsidR="00AE60CF">
        <w:t>12</w:t>
      </w:r>
      <w:r w:rsidR="00AE60CF">
        <w:rPr>
          <w:rFonts w:hint="eastAsia"/>
        </w:rPr>
        <w:t>年8月底僅執行6</w:t>
      </w:r>
      <w:r w:rsidR="00AE60CF">
        <w:t>,144</w:t>
      </w:r>
      <w:r w:rsidR="00AE60CF">
        <w:rPr>
          <w:rFonts w:hint="eastAsia"/>
        </w:rPr>
        <w:t>萬元，執行率僅3</w:t>
      </w:r>
      <w:r w:rsidR="00AE60CF">
        <w:t>.93%</w:t>
      </w:r>
      <w:r w:rsidR="00AE60CF">
        <w:rPr>
          <w:rFonts w:hint="eastAsia"/>
        </w:rPr>
        <w:t>，主要係辦理方式由統包發包改為先規劃設計再辦理</w:t>
      </w:r>
      <w:r w:rsidR="00A4114D">
        <w:rPr>
          <w:rFonts w:hint="eastAsia"/>
        </w:rPr>
        <w:t>發包</w:t>
      </w:r>
      <w:r w:rsidR="00AE60CF">
        <w:rPr>
          <w:rFonts w:hint="eastAsia"/>
        </w:rPr>
        <w:t>，</w:t>
      </w:r>
      <w:r w:rsidR="00A4114D">
        <w:rPr>
          <w:rFonts w:hint="eastAsia"/>
        </w:rPr>
        <w:t>且</w:t>
      </w:r>
      <w:r w:rsidR="00AE60CF" w:rsidRPr="00AE60CF">
        <w:rPr>
          <w:rFonts w:hint="eastAsia"/>
        </w:rPr>
        <w:t>受新冠肺炎疫情及原物料、工資上漲</w:t>
      </w:r>
      <w:r w:rsidR="00AE60CF">
        <w:rPr>
          <w:rFonts w:hint="eastAsia"/>
        </w:rPr>
        <w:t>等</w:t>
      </w:r>
      <w:r w:rsidR="00AE60CF" w:rsidRPr="00AE60CF">
        <w:rPr>
          <w:rFonts w:hint="eastAsia"/>
        </w:rPr>
        <w:t>影響</w:t>
      </w:r>
      <w:r w:rsidR="00AE60CF">
        <w:rPr>
          <w:rFonts w:hint="eastAsia"/>
        </w:rPr>
        <w:t>，</w:t>
      </w:r>
      <w:r w:rsidR="00A4114D">
        <w:rPr>
          <w:rFonts w:hint="eastAsia"/>
        </w:rPr>
        <w:t>預計發包及動工時程</w:t>
      </w:r>
      <w:r w:rsidR="007B0506">
        <w:rPr>
          <w:rFonts w:hint="eastAsia"/>
        </w:rPr>
        <w:t>將</w:t>
      </w:r>
      <w:r w:rsidR="00A4114D">
        <w:rPr>
          <w:rFonts w:hint="eastAsia"/>
        </w:rPr>
        <w:t>延至1</w:t>
      </w:r>
      <w:r w:rsidR="00A4114D">
        <w:t>13</w:t>
      </w:r>
      <w:r w:rsidR="00A4114D">
        <w:rPr>
          <w:rFonts w:hint="eastAsia"/>
        </w:rPr>
        <w:t>及1</w:t>
      </w:r>
      <w:r w:rsidR="00A4114D">
        <w:t>14</w:t>
      </w:r>
      <w:r w:rsidR="00A4114D">
        <w:rPr>
          <w:rFonts w:hint="eastAsia"/>
        </w:rPr>
        <w:t>年度</w:t>
      </w:r>
      <w:r>
        <w:rPr>
          <w:rFonts w:hint="eastAsia"/>
        </w:rPr>
        <w:t>。</w:t>
      </w:r>
      <w:r w:rsidR="00A4114D">
        <w:rPr>
          <w:rFonts w:hint="eastAsia"/>
        </w:rPr>
        <w:t>由於該工程尚有鉅額保留</w:t>
      </w:r>
      <w:r w:rsidR="006A3DB0">
        <w:rPr>
          <w:rFonts w:hint="eastAsia"/>
        </w:rPr>
        <w:t>款</w:t>
      </w:r>
      <w:r w:rsidR="00A4114D">
        <w:rPr>
          <w:rFonts w:hint="eastAsia"/>
        </w:rPr>
        <w:t>，爰1</w:t>
      </w:r>
      <w:r w:rsidR="00A4114D">
        <w:t>13</w:t>
      </w:r>
      <w:r w:rsidR="00A4114D">
        <w:rPr>
          <w:rFonts w:hint="eastAsia"/>
        </w:rPr>
        <w:t>及1</w:t>
      </w:r>
      <w:r w:rsidR="00A4114D">
        <w:t>14</w:t>
      </w:r>
      <w:r w:rsidR="00A4114D">
        <w:rPr>
          <w:rFonts w:hint="eastAsia"/>
        </w:rPr>
        <w:t>年度均未予編列預算，惟</w:t>
      </w:r>
      <w:r w:rsidR="00A4114D" w:rsidRPr="00A4114D">
        <w:rPr>
          <w:rFonts w:hint="eastAsia"/>
        </w:rPr>
        <w:t>尚未發包總經費即調增45.24%，恐係原計畫</w:t>
      </w:r>
      <w:r w:rsidR="00C82726">
        <w:rPr>
          <w:rFonts w:hint="eastAsia"/>
        </w:rPr>
        <w:t>規劃</w:t>
      </w:r>
      <w:r w:rsidR="00A4114D" w:rsidRPr="00A4114D">
        <w:rPr>
          <w:rFonts w:hint="eastAsia"/>
        </w:rPr>
        <w:t>未盡周延所致</w:t>
      </w:r>
      <w:r w:rsidR="007B0506">
        <w:rPr>
          <w:rFonts w:hint="eastAsia"/>
        </w:rPr>
        <w:t>；</w:t>
      </w:r>
      <w:r w:rsidR="00A4114D" w:rsidRPr="00A4114D">
        <w:rPr>
          <w:rFonts w:hint="eastAsia"/>
        </w:rPr>
        <w:t>鑒於該工程涉及雲林地區急重症照護能量之提升，允宜</w:t>
      </w:r>
      <w:r w:rsidR="00A4114D">
        <w:rPr>
          <w:rFonts w:hint="eastAsia"/>
        </w:rPr>
        <w:t>積極</w:t>
      </w:r>
      <w:r w:rsidR="00A4114D" w:rsidRPr="00A4114D">
        <w:rPr>
          <w:rFonts w:hint="eastAsia"/>
        </w:rPr>
        <w:t>辦理後續招標作業並審慎管控工程進度，俾如期如質完工。</w:t>
      </w:r>
    </w:p>
    <w:p w14:paraId="4F0053D9" w14:textId="77777777" w:rsidR="007B637E" w:rsidRPr="00B4553D" w:rsidRDefault="00776815" w:rsidP="007B637E">
      <w:pPr>
        <w:pStyle w:val="a5"/>
        <w:ind w:left="849" w:hanging="283"/>
        <w:rPr>
          <w:rFonts w:hAnsi="標楷體" w:hint="eastAsia"/>
          <w:b/>
        </w:rPr>
      </w:pPr>
      <w:r>
        <w:rPr>
          <w:rFonts w:hAnsi="標楷體" w:hint="eastAsia"/>
          <w:b/>
        </w:rPr>
        <w:t>(</w:t>
      </w:r>
      <w:r w:rsidR="00FC2B98">
        <w:rPr>
          <w:rFonts w:hAnsi="標楷體" w:hint="eastAsia"/>
          <w:b/>
        </w:rPr>
        <w:t>二</w:t>
      </w:r>
      <w:r>
        <w:rPr>
          <w:rFonts w:hAnsi="標楷體" w:hint="eastAsia"/>
          <w:b/>
        </w:rPr>
        <w:t>)</w:t>
      </w:r>
      <w:r w:rsidR="00B4699A">
        <w:rPr>
          <w:rFonts w:hAnsi="標楷體" w:hint="eastAsia"/>
          <w:b/>
        </w:rPr>
        <w:t>總院</w:t>
      </w:r>
      <w:r w:rsidR="005D4127" w:rsidRPr="005D4127">
        <w:rPr>
          <w:rFonts w:hAnsi="標楷體" w:hint="eastAsia"/>
          <w:b/>
        </w:rPr>
        <w:t>113年度將辦理「仁愛醫護大樓新建工程」專案計畫</w:t>
      </w:r>
      <w:r w:rsidR="00B4699A" w:rsidRPr="00B4699A">
        <w:rPr>
          <w:rFonts w:hAnsi="標楷體" w:hint="eastAsia"/>
          <w:b/>
        </w:rPr>
        <w:t>，允宜</w:t>
      </w:r>
      <w:r w:rsidR="00B67D50" w:rsidRPr="00B67D50">
        <w:rPr>
          <w:rFonts w:hAnsi="標楷體" w:hint="eastAsia"/>
          <w:b/>
        </w:rPr>
        <w:t>妥適規劃</w:t>
      </w:r>
      <w:r w:rsidR="00B67D50">
        <w:rPr>
          <w:rFonts w:hAnsi="標楷體" w:hint="eastAsia"/>
          <w:b/>
        </w:rPr>
        <w:t>並</w:t>
      </w:r>
      <w:r w:rsidR="00B4699A" w:rsidRPr="00B4699A">
        <w:rPr>
          <w:rFonts w:hAnsi="標楷體" w:hint="eastAsia"/>
          <w:b/>
        </w:rPr>
        <w:t>如期如質辦理，俾</w:t>
      </w:r>
      <w:r w:rsidR="005D4127">
        <w:rPr>
          <w:rFonts w:hAnsi="標楷體" w:hint="eastAsia"/>
          <w:b/>
        </w:rPr>
        <w:t>增進員工住宿品質</w:t>
      </w:r>
    </w:p>
    <w:p w14:paraId="5A9D9914" w14:textId="77777777" w:rsidR="005D4127" w:rsidRPr="00B4553D" w:rsidRDefault="005D4127" w:rsidP="005D4127">
      <w:pPr>
        <w:pStyle w:val="123"/>
        <w:ind w:left="1133" w:hanging="283"/>
        <w:rPr>
          <w:rFonts w:hAnsi="標楷體"/>
        </w:rPr>
      </w:pPr>
      <w:r w:rsidRPr="00B4553D">
        <w:rPr>
          <w:rFonts w:hAnsi="標楷體" w:hint="eastAsia"/>
        </w:rPr>
        <w:t>1.</w:t>
      </w:r>
      <w:r w:rsidRPr="005D4127">
        <w:rPr>
          <w:rFonts w:hAnsi="標楷體" w:hint="eastAsia"/>
        </w:rPr>
        <w:t>「仁愛醫護大樓新建工程」</w:t>
      </w:r>
      <w:r>
        <w:rPr>
          <w:rFonts w:hAnsi="標楷體" w:hint="eastAsia"/>
        </w:rPr>
        <w:t>預計興建地下3層、地上1</w:t>
      </w:r>
      <w:r>
        <w:rPr>
          <w:rFonts w:hAnsi="標楷體"/>
        </w:rPr>
        <w:t>5</w:t>
      </w:r>
      <w:r>
        <w:rPr>
          <w:rFonts w:hAnsi="標楷體" w:hint="eastAsia"/>
        </w:rPr>
        <w:t>層</w:t>
      </w:r>
      <w:r w:rsidRPr="00FC3DE8">
        <w:rPr>
          <w:rFonts w:hAnsi="標楷體" w:hint="eastAsia"/>
        </w:rPr>
        <w:t>建築物，總樓地板面積</w:t>
      </w:r>
      <w:r>
        <w:rPr>
          <w:rFonts w:hAnsi="標楷體" w:hint="eastAsia"/>
        </w:rPr>
        <w:t>1</w:t>
      </w:r>
      <w:r w:rsidRPr="00FC3DE8">
        <w:rPr>
          <w:rFonts w:hAnsi="標楷體" w:hint="eastAsia"/>
        </w:rPr>
        <w:t>萬</w:t>
      </w:r>
      <w:r>
        <w:rPr>
          <w:rFonts w:hAnsi="標楷體" w:hint="eastAsia"/>
        </w:rPr>
        <w:t>7</w:t>
      </w:r>
      <w:r>
        <w:rPr>
          <w:rFonts w:hAnsi="標楷體"/>
        </w:rPr>
        <w:t>,951</w:t>
      </w:r>
      <w:r w:rsidRPr="00FC3DE8">
        <w:rPr>
          <w:rFonts w:hAnsi="標楷體" w:hint="eastAsia"/>
        </w:rPr>
        <w:t>平方公尺，計畫期程1</w:t>
      </w:r>
      <w:r>
        <w:rPr>
          <w:rFonts w:hAnsi="標楷體"/>
        </w:rPr>
        <w:t>09</w:t>
      </w:r>
      <w:r w:rsidRPr="00FC3DE8">
        <w:rPr>
          <w:rFonts w:hAnsi="標楷體" w:hint="eastAsia"/>
        </w:rPr>
        <w:t>至117年，總經費</w:t>
      </w:r>
      <w:r>
        <w:rPr>
          <w:rFonts w:hAnsi="標楷體" w:hint="eastAsia"/>
        </w:rPr>
        <w:t>1</w:t>
      </w:r>
      <w:r>
        <w:rPr>
          <w:rFonts w:hAnsi="標楷體"/>
        </w:rPr>
        <w:t>7</w:t>
      </w:r>
      <w:r w:rsidRPr="00FC3DE8">
        <w:rPr>
          <w:rFonts w:hAnsi="標楷體" w:hint="eastAsia"/>
        </w:rPr>
        <w:t>億</w:t>
      </w:r>
      <w:r>
        <w:rPr>
          <w:rFonts w:hAnsi="標楷體" w:hint="eastAsia"/>
        </w:rPr>
        <w:t>9</w:t>
      </w:r>
      <w:r>
        <w:rPr>
          <w:rFonts w:hAnsi="標楷體"/>
        </w:rPr>
        <w:t>,614</w:t>
      </w:r>
      <w:r w:rsidRPr="00FC3DE8">
        <w:rPr>
          <w:rFonts w:hAnsi="標楷體" w:hint="eastAsia"/>
        </w:rPr>
        <w:t>萬元，</w:t>
      </w:r>
      <w:r w:rsidRPr="005D4127">
        <w:rPr>
          <w:rFonts w:hAnsi="標楷體" w:hint="eastAsia"/>
        </w:rPr>
        <w:t>經費來源均由總院支應</w:t>
      </w:r>
      <w:r>
        <w:rPr>
          <w:rFonts w:hAnsi="標楷體" w:hint="eastAsia"/>
        </w:rPr>
        <w:t>；該工程規劃將原仁愛路輪值宿舍及後棟建築</w:t>
      </w:r>
      <w:r w:rsidR="00447435">
        <w:rPr>
          <w:rFonts w:hAnsi="標楷體" w:hint="eastAsia"/>
        </w:rPr>
        <w:t>物整合後拆除重建，以新建醫護宿舍及幼兒園，旨在延攬及留任優秀醫護人</w:t>
      </w:r>
      <w:r w:rsidR="00832DB8">
        <w:rPr>
          <w:rFonts w:hAnsi="標楷體" w:hint="eastAsia"/>
        </w:rPr>
        <w:t>力</w:t>
      </w:r>
      <w:r>
        <w:rPr>
          <w:rFonts w:hAnsi="標楷體" w:hint="eastAsia"/>
        </w:rPr>
        <w:t>。</w:t>
      </w:r>
    </w:p>
    <w:p w14:paraId="6B0667A9" w14:textId="77777777" w:rsidR="005D4127" w:rsidRDefault="005D4127" w:rsidP="005D4127">
      <w:pPr>
        <w:pStyle w:val="123"/>
        <w:ind w:left="1133" w:hanging="283"/>
        <w:rPr>
          <w:rFonts w:hAnsi="標楷體"/>
        </w:rPr>
      </w:pPr>
      <w:r w:rsidRPr="00B4553D">
        <w:rPr>
          <w:rFonts w:hAnsi="標楷體" w:hint="eastAsia"/>
        </w:rPr>
        <w:t>2.</w:t>
      </w:r>
      <w:r w:rsidR="00447435" w:rsidRPr="00447435">
        <w:rPr>
          <w:rFonts w:hAnsi="標楷體" w:hint="eastAsia"/>
        </w:rPr>
        <w:t>「仁愛醫護大樓新建工程」</w:t>
      </w:r>
      <w:r w:rsidR="00447435">
        <w:rPr>
          <w:rFonts w:hAnsi="標楷體" w:hint="eastAsia"/>
        </w:rPr>
        <w:t>1</w:t>
      </w:r>
      <w:r w:rsidR="00447435">
        <w:rPr>
          <w:rFonts w:hAnsi="標楷體"/>
        </w:rPr>
        <w:t>09</w:t>
      </w:r>
      <w:r w:rsidR="00447435">
        <w:rPr>
          <w:rFonts w:hAnsi="標楷體" w:hint="eastAsia"/>
        </w:rPr>
        <w:t>至1</w:t>
      </w:r>
      <w:r w:rsidR="00447435">
        <w:rPr>
          <w:rFonts w:hAnsi="標楷體"/>
        </w:rPr>
        <w:t>12</w:t>
      </w:r>
      <w:r w:rsidR="00447435">
        <w:rPr>
          <w:rFonts w:hAnsi="標楷體" w:hint="eastAsia"/>
        </w:rPr>
        <w:t>年度已編列2</w:t>
      </w:r>
      <w:r w:rsidR="00447435">
        <w:rPr>
          <w:rFonts w:hAnsi="標楷體"/>
        </w:rPr>
        <w:t>,688</w:t>
      </w:r>
      <w:r w:rsidR="00447435">
        <w:rPr>
          <w:rFonts w:hAnsi="標楷體" w:hint="eastAsia"/>
        </w:rPr>
        <w:t>萬5千元，用以辦理委託設計監造、建築物耐震評估、住宅性能評估等項目，而1</w:t>
      </w:r>
      <w:r w:rsidR="00447435">
        <w:rPr>
          <w:rFonts w:hAnsi="標楷體"/>
        </w:rPr>
        <w:t>13</w:t>
      </w:r>
      <w:r w:rsidR="00447435">
        <w:rPr>
          <w:rFonts w:hAnsi="標楷體" w:hint="eastAsia"/>
        </w:rPr>
        <w:t>年度預算案編列8</w:t>
      </w:r>
      <w:r w:rsidR="00447435">
        <w:rPr>
          <w:rFonts w:hAnsi="標楷體"/>
        </w:rPr>
        <w:t>,330</w:t>
      </w:r>
      <w:r w:rsidR="00447435">
        <w:rPr>
          <w:rFonts w:hAnsi="標楷體" w:hint="eastAsia"/>
        </w:rPr>
        <w:t>萬1千元則預計辦理地下室結構體等之建造。</w:t>
      </w:r>
      <w:r>
        <w:rPr>
          <w:rFonts w:hAnsi="標楷體" w:hint="eastAsia"/>
        </w:rPr>
        <w:t>鑒於</w:t>
      </w:r>
      <w:r w:rsidR="00447435">
        <w:rPr>
          <w:rFonts w:hAnsi="標楷體" w:hint="eastAsia"/>
        </w:rPr>
        <w:t>該工程</w:t>
      </w:r>
      <w:r>
        <w:rPr>
          <w:rFonts w:hAnsi="標楷體" w:hint="eastAsia"/>
        </w:rPr>
        <w:t>實施後可</w:t>
      </w:r>
      <w:r w:rsidR="00AD334F">
        <w:rPr>
          <w:rFonts w:hAnsi="標楷體" w:hint="eastAsia"/>
        </w:rPr>
        <w:t>提升醫護人員住宿品質並抒解宿舍不足問題</w:t>
      </w:r>
      <w:r w:rsidRPr="00F33FCF">
        <w:rPr>
          <w:rFonts w:hAnsi="標楷體" w:hint="eastAsia"/>
        </w:rPr>
        <w:t>，</w:t>
      </w:r>
      <w:r>
        <w:rPr>
          <w:rFonts w:hAnsi="標楷體" w:hint="eastAsia"/>
        </w:rPr>
        <w:t>允宜妥訂時程</w:t>
      </w:r>
      <w:r w:rsidRPr="00F33FCF">
        <w:rPr>
          <w:rFonts w:hAnsi="標楷體" w:hint="eastAsia"/>
        </w:rPr>
        <w:t>如期如質辦理</w:t>
      </w:r>
      <w:r>
        <w:rPr>
          <w:rFonts w:hAnsi="標楷體" w:hint="eastAsia"/>
        </w:rPr>
        <w:t>，俾</w:t>
      </w:r>
      <w:r w:rsidR="00AD334F">
        <w:rPr>
          <w:rFonts w:hAnsi="標楷體" w:hint="eastAsia"/>
        </w:rPr>
        <w:t>利延攬</w:t>
      </w:r>
      <w:r w:rsidR="00AD334F" w:rsidRPr="00AD334F">
        <w:rPr>
          <w:rFonts w:hAnsi="標楷體" w:hint="eastAsia"/>
        </w:rPr>
        <w:t>優秀醫護</w:t>
      </w:r>
      <w:r w:rsidR="00614CF3">
        <w:rPr>
          <w:rFonts w:hAnsi="標楷體" w:hint="eastAsia"/>
        </w:rPr>
        <w:t>人員</w:t>
      </w:r>
      <w:r w:rsidR="00AD334F">
        <w:rPr>
          <w:rFonts w:hAnsi="標楷體" w:hint="eastAsia"/>
        </w:rPr>
        <w:t>及提高留任意願</w:t>
      </w:r>
      <w:r>
        <w:rPr>
          <w:rFonts w:hAnsi="標楷體" w:hint="eastAsia"/>
        </w:rPr>
        <w:t>。</w:t>
      </w:r>
    </w:p>
    <w:p w14:paraId="6FC39E9A" w14:textId="77777777" w:rsidR="007B637E" w:rsidRPr="00B67D50" w:rsidRDefault="007B637E" w:rsidP="007B637E">
      <w:pPr>
        <w:ind w:left="566" w:firstLine="566"/>
        <w:rPr>
          <w:rFonts w:hAnsi="標楷體"/>
        </w:rPr>
      </w:pPr>
      <w:r w:rsidRPr="00B4553D">
        <w:rPr>
          <w:rFonts w:hAnsi="標楷體" w:hint="eastAsia"/>
        </w:rPr>
        <w:t>綜上，</w:t>
      </w:r>
      <w:r w:rsidR="00B5011B" w:rsidRPr="00B5011B">
        <w:rPr>
          <w:rFonts w:hAnsi="標楷體" w:hint="eastAsia"/>
        </w:rPr>
        <w:t>健康大樓新建工程因經費不敷及工期展延</w:t>
      </w:r>
      <w:r w:rsidR="00B5011B">
        <w:rPr>
          <w:rFonts w:hAnsi="標楷體" w:hint="eastAsia"/>
        </w:rPr>
        <w:t>，</w:t>
      </w:r>
      <w:r w:rsidR="00C82726">
        <w:rPr>
          <w:rFonts w:hAnsi="標楷體" w:hint="eastAsia"/>
        </w:rPr>
        <w:t>修正計畫</w:t>
      </w:r>
      <w:r w:rsidR="00B5011B" w:rsidRPr="00B5011B">
        <w:rPr>
          <w:rFonts w:hAnsi="標楷體" w:hint="eastAsia"/>
        </w:rPr>
        <w:t>總經費</w:t>
      </w:r>
      <w:r w:rsidR="00B5011B">
        <w:rPr>
          <w:rFonts w:hAnsi="標楷體" w:hint="eastAsia"/>
        </w:rPr>
        <w:t>調增為</w:t>
      </w:r>
      <w:r w:rsidR="00B5011B" w:rsidRPr="00B5011B">
        <w:rPr>
          <w:rFonts w:hAnsi="標楷體" w:hint="eastAsia"/>
        </w:rPr>
        <w:t>80.34億元</w:t>
      </w:r>
      <w:r w:rsidR="00832DB8">
        <w:rPr>
          <w:rFonts w:hAnsi="標楷體" w:hint="eastAsia"/>
        </w:rPr>
        <w:t>，</w:t>
      </w:r>
      <w:r w:rsidR="00B5011B" w:rsidRPr="00B5011B">
        <w:rPr>
          <w:rFonts w:hAnsi="標楷體" w:hint="eastAsia"/>
        </w:rPr>
        <w:t>計畫期程</w:t>
      </w:r>
      <w:r w:rsidR="00832DB8">
        <w:rPr>
          <w:rFonts w:hAnsi="標楷體" w:hint="eastAsia"/>
        </w:rPr>
        <w:t>亦</w:t>
      </w:r>
      <w:r w:rsidR="00C966D9">
        <w:rPr>
          <w:rFonts w:hAnsi="標楷體" w:hint="eastAsia"/>
        </w:rPr>
        <w:t>延後至1</w:t>
      </w:r>
      <w:r w:rsidR="00C966D9">
        <w:rPr>
          <w:rFonts w:hAnsi="標楷體"/>
        </w:rPr>
        <w:t>14</w:t>
      </w:r>
      <w:r w:rsidR="00C966D9">
        <w:rPr>
          <w:rFonts w:hAnsi="標楷體" w:hint="eastAsia"/>
        </w:rPr>
        <w:t>年度</w:t>
      </w:r>
      <w:r w:rsidR="00B5011B" w:rsidRPr="00B5011B">
        <w:rPr>
          <w:rFonts w:hAnsi="標楷體" w:hint="eastAsia"/>
        </w:rPr>
        <w:t>，雲林分院虎尾醫院醫療大樓、綜合大樓及醫護宿舍新建工程總經費</w:t>
      </w:r>
      <w:r w:rsidR="00C966D9">
        <w:rPr>
          <w:rFonts w:hAnsi="標楷體" w:hint="eastAsia"/>
        </w:rPr>
        <w:t>增</w:t>
      </w:r>
      <w:r w:rsidR="00B5011B">
        <w:rPr>
          <w:rFonts w:hAnsi="標楷體" w:hint="eastAsia"/>
        </w:rPr>
        <w:t>幅</w:t>
      </w:r>
      <w:r w:rsidR="00C966D9">
        <w:rPr>
          <w:rFonts w:hAnsi="標楷體" w:hint="eastAsia"/>
        </w:rPr>
        <w:t>高達</w:t>
      </w:r>
      <w:r w:rsidR="00C966D9" w:rsidRPr="00C966D9">
        <w:rPr>
          <w:rFonts w:hAnsi="標楷體"/>
        </w:rPr>
        <w:t>45.24%</w:t>
      </w:r>
      <w:r w:rsidR="00C966D9">
        <w:rPr>
          <w:rFonts w:hAnsi="標楷體" w:hint="eastAsia"/>
        </w:rPr>
        <w:t>，然迄今</w:t>
      </w:r>
      <w:r w:rsidR="00B5011B" w:rsidRPr="00B5011B">
        <w:rPr>
          <w:rFonts w:hAnsi="標楷體" w:hint="eastAsia"/>
        </w:rPr>
        <w:t>尚未發包，允宜一併積極辦理</w:t>
      </w:r>
      <w:r w:rsidR="00C966D9" w:rsidRPr="00C966D9">
        <w:rPr>
          <w:rFonts w:hAnsi="標楷體" w:hint="eastAsia"/>
        </w:rPr>
        <w:t>並審慎管控工程進度，俾如期如質完工</w:t>
      </w:r>
      <w:r w:rsidR="00B5011B">
        <w:rPr>
          <w:rFonts w:hAnsi="標楷體" w:hint="eastAsia"/>
        </w:rPr>
        <w:t>；至</w:t>
      </w:r>
      <w:r w:rsidR="00C966D9" w:rsidRPr="00C966D9">
        <w:rPr>
          <w:rFonts w:hAnsi="標楷體" w:hint="eastAsia"/>
        </w:rPr>
        <w:t>「仁愛醫護大樓新建工程」</w:t>
      </w:r>
      <w:r w:rsidR="007B0506">
        <w:rPr>
          <w:rFonts w:hAnsi="標楷體" w:hint="eastAsia"/>
        </w:rPr>
        <w:t>旨在</w:t>
      </w:r>
      <w:r w:rsidR="00C966D9" w:rsidRPr="00C966D9">
        <w:rPr>
          <w:rFonts w:hAnsi="標楷體" w:hint="eastAsia"/>
        </w:rPr>
        <w:t>提升醫護人員住宿品質並抒解宿舍不足問</w:t>
      </w:r>
      <w:r w:rsidR="00C966D9" w:rsidRPr="00B67D50">
        <w:rPr>
          <w:rFonts w:hAnsi="標楷體" w:hint="eastAsia"/>
        </w:rPr>
        <w:t>題，允宜</w:t>
      </w:r>
      <w:r w:rsidR="00B67D50" w:rsidRPr="00B67D50">
        <w:rPr>
          <w:rFonts w:hAnsi="標楷體" w:hint="eastAsia"/>
        </w:rPr>
        <w:t>妥適規劃推動</w:t>
      </w:r>
      <w:r w:rsidR="00C966D9" w:rsidRPr="00B67D50">
        <w:rPr>
          <w:rFonts w:hAnsi="標楷體" w:hint="eastAsia"/>
        </w:rPr>
        <w:t>時程</w:t>
      </w:r>
      <w:r w:rsidR="00B67D50" w:rsidRPr="00B67D50">
        <w:rPr>
          <w:rFonts w:hAnsi="標楷體" w:hint="eastAsia"/>
        </w:rPr>
        <w:t>並</w:t>
      </w:r>
      <w:r w:rsidR="00C966D9" w:rsidRPr="00B67D50">
        <w:rPr>
          <w:rFonts w:hAnsi="標楷體" w:hint="eastAsia"/>
        </w:rPr>
        <w:t>如期如質辦理，俾利延攬及留任優秀醫護人力</w:t>
      </w:r>
      <w:r w:rsidRPr="00B67D50">
        <w:rPr>
          <w:rFonts w:hAnsi="標楷體" w:hint="eastAsia"/>
        </w:rPr>
        <w:t>。</w:t>
      </w:r>
    </w:p>
    <w:p w14:paraId="3EA85C7A" w14:textId="77777777" w:rsidR="00C42F6A" w:rsidRPr="00644FE8" w:rsidRDefault="00C42F6A" w:rsidP="007B637E">
      <w:pPr>
        <w:pStyle w:val="123"/>
        <w:spacing w:line="300" w:lineRule="exact"/>
        <w:ind w:leftChars="267" w:left="972" w:hangingChars="89" w:hanging="216"/>
        <w:rPr>
          <w:rFonts w:hAnsi="標楷體"/>
          <w:sz w:val="24"/>
          <w:szCs w:val="24"/>
        </w:rPr>
      </w:pPr>
    </w:p>
    <w:p w14:paraId="5BF088C3" w14:textId="77777777" w:rsidR="00703A77" w:rsidRPr="006C6A82" w:rsidRDefault="0023471B" w:rsidP="00703A77">
      <w:pPr>
        <w:pStyle w:val="14"/>
        <w:ind w:left="567" w:hanging="567"/>
        <w:rPr>
          <w:rFonts w:hAnsi="標楷體"/>
        </w:rPr>
      </w:pPr>
      <w:bookmarkStart w:id="10" w:name="_Toc430682198"/>
      <w:bookmarkStart w:id="11" w:name="_Toc430767884"/>
      <w:bookmarkStart w:id="12" w:name="_Toc430771260"/>
      <w:bookmarkStart w:id="13" w:name="_Toc430790940"/>
      <w:bookmarkStart w:id="14" w:name="_Toc467056364"/>
      <w:bookmarkStart w:id="15" w:name="_Toc147935775"/>
      <w:r>
        <w:rPr>
          <w:rFonts w:hAnsi="標楷體" w:hint="eastAsia"/>
        </w:rPr>
        <w:t>五</w:t>
      </w:r>
      <w:r w:rsidRPr="00B4553D">
        <w:rPr>
          <w:rFonts w:hAnsi="標楷體" w:hint="eastAsia"/>
        </w:rPr>
        <w:t>、</w:t>
      </w:r>
      <w:bookmarkEnd w:id="10"/>
      <w:bookmarkEnd w:id="11"/>
      <w:bookmarkEnd w:id="12"/>
      <w:bookmarkEnd w:id="13"/>
      <w:bookmarkEnd w:id="14"/>
      <w:r w:rsidR="00703A77" w:rsidRPr="00B71A1E">
        <w:rPr>
          <w:rFonts w:hAnsi="標楷體" w:hint="eastAsia"/>
        </w:rPr>
        <w:t>陽</w:t>
      </w:r>
      <w:r w:rsidR="00703A77">
        <w:rPr>
          <w:rFonts w:hAnsi="標楷體" w:hint="eastAsia"/>
        </w:rPr>
        <w:t>大</w:t>
      </w:r>
      <w:r w:rsidR="00703A77" w:rsidRPr="00B71A1E">
        <w:rPr>
          <w:rFonts w:hAnsi="標楷體" w:hint="eastAsia"/>
        </w:rPr>
        <w:t>醫院</w:t>
      </w:r>
      <w:r w:rsidR="006A4E00" w:rsidRPr="006A4E00">
        <w:rPr>
          <w:rFonts w:hAnsi="標楷體" w:hint="eastAsia"/>
        </w:rPr>
        <w:t>第2期擴建</w:t>
      </w:r>
      <w:r w:rsidR="00372682">
        <w:rPr>
          <w:rFonts w:hAnsi="標楷體" w:hint="eastAsia"/>
        </w:rPr>
        <w:t>計畫</w:t>
      </w:r>
      <w:r w:rsidR="00D605E3">
        <w:rPr>
          <w:rFonts w:hAnsi="標楷體" w:hint="eastAsia"/>
        </w:rPr>
        <w:t>執行</w:t>
      </w:r>
      <w:r w:rsidR="00372682">
        <w:rPr>
          <w:rFonts w:hAnsi="標楷體" w:hint="eastAsia"/>
        </w:rPr>
        <w:t>進度</w:t>
      </w:r>
      <w:r w:rsidR="00D605E3">
        <w:rPr>
          <w:rFonts w:hAnsi="標楷體" w:hint="eastAsia"/>
        </w:rPr>
        <w:t>落後，</w:t>
      </w:r>
      <w:r w:rsidR="00D605E3">
        <w:rPr>
          <w:rFonts w:hint="eastAsia"/>
        </w:rPr>
        <w:t>且所</w:t>
      </w:r>
      <w:r w:rsidR="00D605E3" w:rsidRPr="002A5981">
        <w:rPr>
          <w:rFonts w:hint="eastAsia"/>
        </w:rPr>
        <w:t>經管部分土地遭占用多</w:t>
      </w:r>
      <w:r w:rsidR="00D605E3">
        <w:rPr>
          <w:rFonts w:hint="eastAsia"/>
        </w:rPr>
        <w:t>年，允宜一併積極妥處</w:t>
      </w:r>
      <w:bookmarkEnd w:id="15"/>
    </w:p>
    <w:p w14:paraId="35BB95E1" w14:textId="77777777" w:rsidR="00703A77" w:rsidRPr="00B71A1E" w:rsidRDefault="00703A77" w:rsidP="00703A77">
      <w:pPr>
        <w:ind w:left="566" w:firstLine="566"/>
        <w:rPr>
          <w:rFonts w:hAnsi="標楷體"/>
        </w:rPr>
      </w:pPr>
      <w:r w:rsidRPr="000616CD">
        <w:rPr>
          <w:rFonts w:hint="eastAsia"/>
        </w:rPr>
        <w:t>陽</w:t>
      </w:r>
      <w:r>
        <w:rPr>
          <w:rFonts w:hint="eastAsia"/>
        </w:rPr>
        <w:t>大</w:t>
      </w:r>
      <w:r w:rsidRPr="00B71A1E">
        <w:rPr>
          <w:rFonts w:hAnsi="標楷體" w:hint="eastAsia"/>
        </w:rPr>
        <w:t>醫院</w:t>
      </w:r>
      <w:r w:rsidR="00BB55BB" w:rsidRPr="00BB55BB">
        <w:rPr>
          <w:rFonts w:hAnsi="標楷體" w:hint="eastAsia"/>
        </w:rPr>
        <w:t>11</w:t>
      </w:r>
      <w:r w:rsidR="00374D0F">
        <w:rPr>
          <w:rFonts w:hAnsi="標楷體"/>
        </w:rPr>
        <w:t>3</w:t>
      </w:r>
      <w:r w:rsidR="00BB55BB" w:rsidRPr="00BB55BB">
        <w:rPr>
          <w:rFonts w:hAnsi="標楷體" w:hint="eastAsia"/>
        </w:rPr>
        <w:t>年度預算案固定資產建設、改良、擴充編列</w:t>
      </w:r>
      <w:r w:rsidR="00374D0F">
        <w:rPr>
          <w:rFonts w:hAnsi="標楷體" w:hint="eastAsia"/>
        </w:rPr>
        <w:t>5</w:t>
      </w:r>
      <w:r w:rsidR="00BB55BB" w:rsidRPr="00BB55BB">
        <w:rPr>
          <w:rFonts w:hAnsi="標楷體" w:hint="eastAsia"/>
        </w:rPr>
        <w:t>億</w:t>
      </w:r>
      <w:r w:rsidR="00374D0F">
        <w:rPr>
          <w:rFonts w:hAnsi="標楷體" w:hint="eastAsia"/>
        </w:rPr>
        <w:t>2</w:t>
      </w:r>
      <w:r w:rsidR="00374D0F">
        <w:rPr>
          <w:rFonts w:hAnsi="標楷體"/>
        </w:rPr>
        <w:t>,900</w:t>
      </w:r>
      <w:r w:rsidR="00BB55BB" w:rsidRPr="00BB55BB">
        <w:rPr>
          <w:rFonts w:hAnsi="標楷體" w:hint="eastAsia"/>
        </w:rPr>
        <w:t>萬</w:t>
      </w:r>
      <w:r w:rsidR="00374D0F">
        <w:rPr>
          <w:rFonts w:hAnsi="標楷體" w:hint="eastAsia"/>
        </w:rPr>
        <w:t>7</w:t>
      </w:r>
      <w:r w:rsidR="00BB55BB">
        <w:rPr>
          <w:rFonts w:hAnsi="標楷體" w:hint="eastAsia"/>
        </w:rPr>
        <w:t>千</w:t>
      </w:r>
      <w:r w:rsidR="00BB55BB" w:rsidRPr="00BB55BB">
        <w:rPr>
          <w:rFonts w:hAnsi="標楷體" w:hint="eastAsia"/>
        </w:rPr>
        <w:t>元，其中專案計畫部分編列</w:t>
      </w:r>
      <w:r w:rsidR="00374D0F">
        <w:rPr>
          <w:rFonts w:hAnsi="標楷體" w:hint="eastAsia"/>
        </w:rPr>
        <w:t>4</w:t>
      </w:r>
      <w:r w:rsidR="00BB55BB" w:rsidRPr="00BB55BB">
        <w:rPr>
          <w:rFonts w:hAnsi="標楷體" w:hint="eastAsia"/>
        </w:rPr>
        <w:t>億元，用以辦理</w:t>
      </w:r>
      <w:r w:rsidR="00BB55BB">
        <w:rPr>
          <w:rFonts w:hAnsi="標楷體" w:hint="eastAsia"/>
        </w:rPr>
        <w:t>陽大醫院</w:t>
      </w:r>
      <w:r w:rsidR="006A4E00">
        <w:rPr>
          <w:rFonts w:hAnsi="標楷體" w:hint="eastAsia"/>
        </w:rPr>
        <w:t>第2期擴建計畫</w:t>
      </w:r>
      <w:r w:rsidR="00374D0F">
        <w:rPr>
          <w:rFonts w:hAnsi="標楷體" w:hint="eastAsia"/>
        </w:rPr>
        <w:t>；另該院</w:t>
      </w:r>
      <w:r w:rsidR="00374D0F" w:rsidRPr="00374D0F">
        <w:rPr>
          <w:rFonts w:hAnsi="標楷體" w:hint="eastAsia"/>
        </w:rPr>
        <w:t>經管之部分</w:t>
      </w:r>
      <w:r w:rsidR="00877CDF">
        <w:rPr>
          <w:rFonts w:hAnsi="標楷體" w:hint="eastAsia"/>
        </w:rPr>
        <w:t>國有公用</w:t>
      </w:r>
      <w:r w:rsidR="00374D0F" w:rsidRPr="00374D0F">
        <w:rPr>
          <w:rFonts w:hAnsi="標楷體" w:hint="eastAsia"/>
        </w:rPr>
        <w:t>土地</w:t>
      </w:r>
      <w:r w:rsidR="00D22E71">
        <w:rPr>
          <w:rFonts w:hAnsi="標楷體" w:hint="eastAsia"/>
        </w:rPr>
        <w:t>則</w:t>
      </w:r>
      <w:r w:rsidR="00374D0F" w:rsidRPr="00374D0F">
        <w:rPr>
          <w:rFonts w:hAnsi="標楷體" w:hint="eastAsia"/>
        </w:rPr>
        <w:t>遭占用多年</w:t>
      </w:r>
      <w:r w:rsidR="00374D0F">
        <w:rPr>
          <w:rFonts w:hAnsi="標楷體" w:hint="eastAsia"/>
        </w:rPr>
        <w:t>，茲說明如下</w:t>
      </w:r>
      <w:r w:rsidRPr="00B71A1E">
        <w:rPr>
          <w:rFonts w:hAnsi="標楷體" w:hint="eastAsia"/>
        </w:rPr>
        <w:t>：</w:t>
      </w:r>
    </w:p>
    <w:p w14:paraId="7871A7EF" w14:textId="77777777" w:rsidR="00703A77" w:rsidRPr="00B71A1E" w:rsidRDefault="00703A77" w:rsidP="00703A77">
      <w:pPr>
        <w:pStyle w:val="a5"/>
        <w:ind w:left="849" w:hanging="283"/>
        <w:rPr>
          <w:rFonts w:hAnsi="標楷體"/>
          <w:b/>
        </w:rPr>
      </w:pPr>
      <w:r w:rsidRPr="00B71A1E">
        <w:rPr>
          <w:rFonts w:hAnsi="標楷體" w:hint="eastAsia"/>
          <w:b/>
        </w:rPr>
        <w:t>(</w:t>
      </w:r>
      <w:r w:rsidR="00374D0F">
        <w:rPr>
          <w:rFonts w:hAnsi="標楷體" w:hint="eastAsia"/>
          <w:b/>
        </w:rPr>
        <w:t>一</w:t>
      </w:r>
      <w:r w:rsidRPr="00B71A1E">
        <w:rPr>
          <w:rFonts w:hAnsi="標楷體" w:hint="eastAsia"/>
          <w:b/>
        </w:rPr>
        <w:t>)</w:t>
      </w:r>
      <w:r w:rsidR="00AF55B0" w:rsidRPr="00AF55B0">
        <w:rPr>
          <w:rFonts w:hAnsi="標楷體" w:hint="eastAsia"/>
          <w:b/>
        </w:rPr>
        <w:t>迄112年8月底</w:t>
      </w:r>
      <w:r w:rsidR="00F3619C" w:rsidRPr="00F3619C">
        <w:rPr>
          <w:rFonts w:hAnsi="標楷體" w:hint="eastAsia"/>
          <w:b/>
        </w:rPr>
        <w:t>第2期</w:t>
      </w:r>
      <w:r w:rsidR="00F3619C">
        <w:rPr>
          <w:rFonts w:hAnsi="標楷體" w:hint="eastAsia"/>
          <w:b/>
        </w:rPr>
        <w:t>擴建計畫</w:t>
      </w:r>
      <w:r w:rsidR="00837F8E">
        <w:rPr>
          <w:rFonts w:hAnsi="標楷體" w:hint="eastAsia"/>
          <w:b/>
        </w:rPr>
        <w:t>累計執行率</w:t>
      </w:r>
      <w:r w:rsidR="007F7C46">
        <w:rPr>
          <w:rFonts w:hAnsi="標楷體" w:hint="eastAsia"/>
          <w:b/>
        </w:rPr>
        <w:t>3</w:t>
      </w:r>
      <w:r w:rsidR="00982A9A">
        <w:rPr>
          <w:rFonts w:hAnsi="標楷體"/>
          <w:b/>
        </w:rPr>
        <w:t>2.38</w:t>
      </w:r>
      <w:r w:rsidR="00837F8E">
        <w:rPr>
          <w:rFonts w:hAnsi="標楷體"/>
          <w:b/>
        </w:rPr>
        <w:t>%</w:t>
      </w:r>
      <w:r w:rsidR="00837F8E">
        <w:rPr>
          <w:rFonts w:hAnsi="標楷體" w:hint="eastAsia"/>
          <w:b/>
        </w:rPr>
        <w:t>，</w:t>
      </w:r>
      <w:r w:rsidR="00172048">
        <w:rPr>
          <w:rFonts w:hAnsi="標楷體" w:hint="eastAsia"/>
          <w:b/>
        </w:rPr>
        <w:t>辦理</w:t>
      </w:r>
      <w:r w:rsidR="00837F8E" w:rsidRPr="00837F8E">
        <w:rPr>
          <w:rFonts w:hAnsi="標楷體" w:hint="eastAsia"/>
          <w:b/>
        </w:rPr>
        <w:t>進度未如預期</w:t>
      </w:r>
      <w:r w:rsidR="00837F8E">
        <w:rPr>
          <w:rFonts w:hAnsi="標楷體" w:hint="eastAsia"/>
          <w:b/>
        </w:rPr>
        <w:t>，</w:t>
      </w:r>
      <w:r w:rsidR="00837F8E" w:rsidRPr="00837F8E">
        <w:rPr>
          <w:rFonts w:hAnsi="標楷體" w:hint="eastAsia"/>
          <w:b/>
        </w:rPr>
        <w:t>允宜</w:t>
      </w:r>
      <w:r w:rsidR="00374D0F">
        <w:rPr>
          <w:rFonts w:hAnsi="標楷體" w:hint="eastAsia"/>
          <w:b/>
        </w:rPr>
        <w:t>積極檢討辦理</w:t>
      </w:r>
      <w:r w:rsidR="00837F8E" w:rsidRPr="00B71A1E">
        <w:rPr>
          <w:rFonts w:hAnsi="標楷體"/>
          <w:b/>
        </w:rPr>
        <w:t xml:space="preserve"> </w:t>
      </w:r>
    </w:p>
    <w:p w14:paraId="3B447BCD" w14:textId="77777777" w:rsidR="00F3619C" w:rsidRDefault="00F3619C" w:rsidP="00F3619C">
      <w:pPr>
        <w:pStyle w:val="123"/>
        <w:ind w:left="1133" w:hanging="283"/>
      </w:pPr>
      <w:r>
        <w:t>1.</w:t>
      </w:r>
      <w:r w:rsidRPr="00F3619C">
        <w:rPr>
          <w:rFonts w:hint="eastAsia"/>
        </w:rPr>
        <w:t>第</w:t>
      </w:r>
      <w:r w:rsidRPr="00830837">
        <w:rPr>
          <w:rFonts w:hint="eastAsia"/>
        </w:rPr>
        <w:t>2期擴建計畫預計興建醫療大樓1棟、樓地板面積4</w:t>
      </w:r>
      <w:r w:rsidRPr="00830837">
        <w:t>.36</w:t>
      </w:r>
      <w:r w:rsidRPr="00830837">
        <w:rPr>
          <w:rFonts w:hint="eastAsia"/>
        </w:rPr>
        <w:t>萬平方公尺，</w:t>
      </w:r>
      <w:r w:rsidR="00830837" w:rsidRPr="00830837">
        <w:rPr>
          <w:rFonts w:hint="eastAsia"/>
        </w:rPr>
        <w:t>教研大樓1棟、樓地板面積0</w:t>
      </w:r>
      <w:r w:rsidR="00830837" w:rsidRPr="00830837">
        <w:t>.4</w:t>
      </w:r>
      <w:r w:rsidR="00830837" w:rsidRPr="00830837">
        <w:rPr>
          <w:rFonts w:hint="eastAsia"/>
        </w:rPr>
        <w:t>萬平方公尺，</w:t>
      </w:r>
      <w:r w:rsidRPr="00830837">
        <w:rPr>
          <w:rFonts w:hint="eastAsia"/>
        </w:rPr>
        <w:t>職務宿舍1棟、樓地板面積1</w:t>
      </w:r>
      <w:r w:rsidRPr="00830837">
        <w:t>.18</w:t>
      </w:r>
      <w:r w:rsidRPr="00830837">
        <w:rPr>
          <w:rFonts w:hint="eastAsia"/>
        </w:rPr>
        <w:t>萬平方公尺，及</w:t>
      </w:r>
      <w:r w:rsidR="0051000E" w:rsidRPr="00830837">
        <w:rPr>
          <w:rFonts w:hint="eastAsia"/>
        </w:rPr>
        <w:t>第</w:t>
      </w:r>
      <w:r w:rsidRPr="00830837">
        <w:rPr>
          <w:rFonts w:hint="eastAsia"/>
        </w:rPr>
        <w:t>1期醫療大樓整修、整修面積0</w:t>
      </w:r>
      <w:r w:rsidRPr="00830837">
        <w:t>.2</w:t>
      </w:r>
      <w:r w:rsidR="002C7502">
        <w:t>5</w:t>
      </w:r>
      <w:r w:rsidRPr="00830837">
        <w:rPr>
          <w:rFonts w:hint="eastAsia"/>
        </w:rPr>
        <w:t>萬平方公尺；該工程總經費原列</w:t>
      </w:r>
      <w:r w:rsidR="002B7E24" w:rsidRPr="00830837">
        <w:rPr>
          <w:rFonts w:hint="eastAsia"/>
        </w:rPr>
        <w:t>3</w:t>
      </w:r>
      <w:r w:rsidR="002B7E24" w:rsidRPr="00830837">
        <w:t>0</w:t>
      </w:r>
      <w:r w:rsidRPr="00830837">
        <w:rPr>
          <w:rFonts w:hint="eastAsia"/>
        </w:rPr>
        <w:t>億元，</w:t>
      </w:r>
      <w:r w:rsidR="002B7E24" w:rsidRPr="00830837">
        <w:rPr>
          <w:rFonts w:hint="eastAsia"/>
        </w:rPr>
        <w:t>計畫期程1</w:t>
      </w:r>
      <w:r w:rsidR="002B7E24" w:rsidRPr="00830837">
        <w:t>09</w:t>
      </w:r>
      <w:r w:rsidR="002B7E24" w:rsidRPr="00830837">
        <w:rPr>
          <w:rFonts w:hint="eastAsia"/>
        </w:rPr>
        <w:t>年至1</w:t>
      </w:r>
      <w:r w:rsidR="002B7E24" w:rsidRPr="00830837">
        <w:t>17</w:t>
      </w:r>
      <w:r w:rsidR="002B7E24" w:rsidRPr="00830837">
        <w:rPr>
          <w:rFonts w:hint="eastAsia"/>
        </w:rPr>
        <w:t>年1月</w:t>
      </w:r>
      <w:r w:rsidR="00E944B9" w:rsidRPr="00830837">
        <w:rPr>
          <w:rFonts w:hint="eastAsia"/>
        </w:rPr>
        <w:t>，</w:t>
      </w:r>
      <w:r w:rsidR="00F72F27" w:rsidRPr="00830837">
        <w:rPr>
          <w:rFonts w:hint="eastAsia"/>
        </w:rPr>
        <w:t>惟</w:t>
      </w:r>
      <w:r w:rsidR="005B664B" w:rsidRPr="00830837">
        <w:rPr>
          <w:rFonts w:hint="eastAsia"/>
        </w:rPr>
        <w:t>為</w:t>
      </w:r>
      <w:r w:rsidR="00F72F27" w:rsidRPr="00830837">
        <w:rPr>
          <w:rFonts w:hint="eastAsia"/>
        </w:rPr>
        <w:t>因應環境變遷及</w:t>
      </w:r>
      <w:r w:rsidR="00F72F27" w:rsidRPr="00F72F27">
        <w:rPr>
          <w:rFonts w:hint="eastAsia"/>
        </w:rPr>
        <w:t>原物料、工資上漲影響</w:t>
      </w:r>
      <w:r w:rsidR="005B664B">
        <w:rPr>
          <w:rFonts w:hint="eastAsia"/>
        </w:rPr>
        <w:t>，</w:t>
      </w:r>
      <w:r w:rsidR="005B664B" w:rsidRPr="005B664B">
        <w:rPr>
          <w:rFonts w:hint="eastAsia"/>
        </w:rPr>
        <w:t>111年6月修正增加總經費</w:t>
      </w:r>
      <w:r w:rsidR="00E944B9">
        <w:rPr>
          <w:rFonts w:hint="eastAsia"/>
        </w:rPr>
        <w:t>為</w:t>
      </w:r>
      <w:r w:rsidR="005B664B">
        <w:rPr>
          <w:rFonts w:hint="eastAsia"/>
        </w:rPr>
        <w:t>4</w:t>
      </w:r>
      <w:r w:rsidR="005B664B">
        <w:t>1</w:t>
      </w:r>
      <w:r w:rsidR="005B664B" w:rsidRPr="005B664B">
        <w:rPr>
          <w:rFonts w:hint="eastAsia"/>
        </w:rPr>
        <w:t>億</w:t>
      </w:r>
      <w:r w:rsidR="005B664B">
        <w:rPr>
          <w:rFonts w:hint="eastAsia"/>
        </w:rPr>
        <w:t>8</w:t>
      </w:r>
      <w:r w:rsidR="005B664B">
        <w:t>,559</w:t>
      </w:r>
      <w:r w:rsidR="005B664B" w:rsidRPr="005B664B">
        <w:rPr>
          <w:rFonts w:hint="eastAsia"/>
        </w:rPr>
        <w:t>萬</w:t>
      </w:r>
      <w:r w:rsidR="005B664B">
        <w:rPr>
          <w:rFonts w:hint="eastAsia"/>
        </w:rPr>
        <w:t>5</w:t>
      </w:r>
      <w:r w:rsidR="005B664B" w:rsidRPr="005B664B">
        <w:rPr>
          <w:rFonts w:hint="eastAsia"/>
        </w:rPr>
        <w:t>千元，</w:t>
      </w:r>
      <w:r w:rsidR="00E944B9">
        <w:rPr>
          <w:rFonts w:hint="eastAsia"/>
        </w:rPr>
        <w:t>由</w:t>
      </w:r>
      <w:r w:rsidR="005B664B">
        <w:rPr>
          <w:rFonts w:hint="eastAsia"/>
        </w:rPr>
        <w:t>國庫負擔3</w:t>
      </w:r>
      <w:r w:rsidR="005B664B">
        <w:t>8.83</w:t>
      </w:r>
      <w:r w:rsidR="005B664B">
        <w:rPr>
          <w:rFonts w:hint="eastAsia"/>
        </w:rPr>
        <w:t>億元，其他挹注1億元，</w:t>
      </w:r>
      <w:r w:rsidR="005B664B" w:rsidRPr="005B664B">
        <w:rPr>
          <w:rFonts w:hint="eastAsia"/>
        </w:rPr>
        <w:t>該院支應2.03億元</w:t>
      </w:r>
      <w:r w:rsidR="005B664B">
        <w:rPr>
          <w:rFonts w:hint="eastAsia"/>
        </w:rPr>
        <w:t>，計畫期程則提前至1</w:t>
      </w:r>
      <w:r w:rsidR="005B664B">
        <w:t>15</w:t>
      </w:r>
      <w:r w:rsidR="005B664B">
        <w:rPr>
          <w:rFonts w:hint="eastAsia"/>
        </w:rPr>
        <w:t>年</w:t>
      </w:r>
      <w:r w:rsidR="002C7502">
        <w:rPr>
          <w:rFonts w:hint="eastAsia"/>
        </w:rPr>
        <w:t>1</w:t>
      </w:r>
      <w:r w:rsidR="005B664B">
        <w:rPr>
          <w:rFonts w:hint="eastAsia"/>
        </w:rPr>
        <w:t>2月</w:t>
      </w:r>
      <w:r w:rsidR="00965A2D">
        <w:rPr>
          <w:rFonts w:hint="eastAsia"/>
        </w:rPr>
        <w:t>完工</w:t>
      </w:r>
      <w:r w:rsidR="005B664B">
        <w:rPr>
          <w:rFonts w:hint="eastAsia"/>
        </w:rPr>
        <w:t>。</w:t>
      </w:r>
    </w:p>
    <w:p w14:paraId="4D4E4A9A" w14:textId="77777777" w:rsidR="00703A77" w:rsidRDefault="00F3619C" w:rsidP="00F3619C">
      <w:pPr>
        <w:pStyle w:val="123"/>
        <w:ind w:left="1133" w:hanging="283"/>
      </w:pPr>
      <w:r w:rsidRPr="00EA1C6A">
        <w:rPr>
          <w:rFonts w:hint="eastAsia"/>
        </w:rPr>
        <w:t>2.</w:t>
      </w:r>
      <w:r w:rsidR="005B664B">
        <w:rPr>
          <w:rFonts w:hint="eastAsia"/>
        </w:rPr>
        <w:t>據陽大醫院提供</w:t>
      </w:r>
      <w:r w:rsidR="005B664B" w:rsidRPr="005B664B">
        <w:rPr>
          <w:rFonts w:hint="eastAsia"/>
        </w:rPr>
        <w:t>第2期擴建</w:t>
      </w:r>
      <w:r w:rsidR="00965A2D">
        <w:rPr>
          <w:rFonts w:hint="eastAsia"/>
        </w:rPr>
        <w:t>計畫</w:t>
      </w:r>
      <w:r w:rsidR="005B664B">
        <w:rPr>
          <w:rFonts w:hint="eastAsia"/>
        </w:rPr>
        <w:t>執行</w:t>
      </w:r>
      <w:r w:rsidR="005B664B" w:rsidRPr="00463C6A">
        <w:rPr>
          <w:rFonts w:hint="eastAsia"/>
        </w:rPr>
        <w:t>情形，迄11</w:t>
      </w:r>
      <w:r w:rsidR="00E944B9" w:rsidRPr="00463C6A">
        <w:t>2</w:t>
      </w:r>
      <w:r w:rsidR="005B664B" w:rsidRPr="00463C6A">
        <w:rPr>
          <w:rFonts w:hint="eastAsia"/>
        </w:rPr>
        <w:t>年8月累計執行數</w:t>
      </w:r>
      <w:r w:rsidR="00D40CAF">
        <w:rPr>
          <w:rFonts w:hint="eastAsia"/>
        </w:rPr>
        <w:t>9</w:t>
      </w:r>
      <w:r w:rsidR="00D40CAF">
        <w:t>,543</w:t>
      </w:r>
      <w:r w:rsidR="00D40CAF">
        <w:rPr>
          <w:rFonts w:hint="eastAsia"/>
        </w:rPr>
        <w:t>萬5千</w:t>
      </w:r>
      <w:r w:rsidR="005B664B" w:rsidRPr="00463C6A">
        <w:rPr>
          <w:rFonts w:hint="eastAsia"/>
        </w:rPr>
        <w:t>元，占</w:t>
      </w:r>
      <w:r w:rsidR="0025148F" w:rsidRPr="00463C6A">
        <w:rPr>
          <w:rFonts w:hint="eastAsia"/>
        </w:rPr>
        <w:t>累計可支用數</w:t>
      </w:r>
      <w:r w:rsidR="00463C6A" w:rsidRPr="00463C6A">
        <w:rPr>
          <w:rFonts w:hint="eastAsia"/>
        </w:rPr>
        <w:t>2億</w:t>
      </w:r>
      <w:r w:rsidR="00D40CAF">
        <w:rPr>
          <w:rFonts w:hint="eastAsia"/>
        </w:rPr>
        <w:t>9</w:t>
      </w:r>
      <w:r w:rsidR="00D40CAF">
        <w:t>,472</w:t>
      </w:r>
      <w:r w:rsidR="00D40CAF">
        <w:rPr>
          <w:rFonts w:hint="eastAsia"/>
        </w:rPr>
        <w:t>萬4千</w:t>
      </w:r>
      <w:r w:rsidR="0025148F" w:rsidRPr="00463C6A">
        <w:rPr>
          <w:rFonts w:hint="eastAsia"/>
        </w:rPr>
        <w:t>元之比率</w:t>
      </w:r>
      <w:r w:rsidR="007F7C46">
        <w:rPr>
          <w:rFonts w:hint="eastAsia"/>
        </w:rPr>
        <w:t>3</w:t>
      </w:r>
      <w:r w:rsidR="00982A9A">
        <w:t>2.38</w:t>
      </w:r>
      <w:r w:rsidR="0025148F" w:rsidRPr="00830837">
        <w:t>%</w:t>
      </w:r>
      <w:r w:rsidR="00463C6A" w:rsidRPr="00830837">
        <w:rPr>
          <w:rFonts w:hint="eastAsia"/>
        </w:rPr>
        <w:t>；其中醫療大樓多次</w:t>
      </w:r>
      <w:r w:rsidR="00CD2892" w:rsidRPr="00830837">
        <w:rPr>
          <w:rFonts w:hint="eastAsia"/>
        </w:rPr>
        <w:t>流</w:t>
      </w:r>
      <w:r w:rsidR="00463C6A" w:rsidRPr="00830837">
        <w:rPr>
          <w:rFonts w:hint="eastAsia"/>
        </w:rPr>
        <w:t>標</w:t>
      </w:r>
      <w:r w:rsidR="00CD2892" w:rsidRPr="00830837">
        <w:rPr>
          <w:rFonts w:hint="eastAsia"/>
        </w:rPr>
        <w:t>迄1</w:t>
      </w:r>
      <w:r w:rsidR="00CD2892" w:rsidRPr="00830837">
        <w:t>12</w:t>
      </w:r>
      <w:r w:rsidR="00CD2892" w:rsidRPr="00830837">
        <w:rPr>
          <w:rFonts w:hint="eastAsia"/>
        </w:rPr>
        <w:t>年9月始決標</w:t>
      </w:r>
      <w:r w:rsidR="00463C6A" w:rsidRPr="00830837">
        <w:rPr>
          <w:rFonts w:hint="eastAsia"/>
        </w:rPr>
        <w:t>，而職務宿舍部分因經費不敷尚待修正計畫調增經費，</w:t>
      </w:r>
      <w:r w:rsidR="00830837">
        <w:rPr>
          <w:rFonts w:hint="eastAsia"/>
        </w:rPr>
        <w:t>爰</w:t>
      </w:r>
      <w:r w:rsidR="00463C6A" w:rsidRPr="00830837">
        <w:rPr>
          <w:rFonts w:hint="eastAsia"/>
        </w:rPr>
        <w:t>整體</w:t>
      </w:r>
      <w:r w:rsidR="0025148F" w:rsidRPr="00830837">
        <w:rPr>
          <w:rFonts w:hint="eastAsia"/>
        </w:rPr>
        <w:t>執行進度</w:t>
      </w:r>
      <w:r w:rsidR="007F7C46">
        <w:rPr>
          <w:rFonts w:hint="eastAsia"/>
        </w:rPr>
        <w:t>未如預期</w:t>
      </w:r>
      <w:r w:rsidRPr="00830837">
        <w:rPr>
          <w:rFonts w:hint="eastAsia"/>
        </w:rPr>
        <w:t>。</w:t>
      </w:r>
      <w:r w:rsidR="0025148F" w:rsidRPr="00830837">
        <w:rPr>
          <w:rFonts w:hint="eastAsia"/>
        </w:rPr>
        <w:t>鑒於</w:t>
      </w:r>
      <w:r w:rsidRPr="00830837">
        <w:rPr>
          <w:rFonts w:hint="eastAsia"/>
        </w:rPr>
        <w:t>該工程涉及</w:t>
      </w:r>
      <w:r w:rsidR="0025148F" w:rsidRPr="00830837">
        <w:rPr>
          <w:rFonts w:hint="eastAsia"/>
        </w:rPr>
        <w:t>蘭陽地區</w:t>
      </w:r>
      <w:r w:rsidR="0025148F">
        <w:rPr>
          <w:rFonts w:hint="eastAsia"/>
        </w:rPr>
        <w:t>醫療照護網之完整建構，且</w:t>
      </w:r>
      <w:r w:rsidR="007F7C46" w:rsidRPr="007F7C46">
        <w:rPr>
          <w:rFonts w:hint="eastAsia"/>
        </w:rPr>
        <w:t>總經費</w:t>
      </w:r>
      <w:r w:rsidR="0025148F">
        <w:rPr>
          <w:rFonts w:hint="eastAsia"/>
        </w:rPr>
        <w:t>增加</w:t>
      </w:r>
      <w:r w:rsidR="007F7C46">
        <w:rPr>
          <w:rFonts w:hint="eastAsia"/>
        </w:rPr>
        <w:t>後</w:t>
      </w:r>
      <w:r w:rsidR="0025148F">
        <w:rPr>
          <w:rFonts w:hint="eastAsia"/>
        </w:rPr>
        <w:t>多由國庫負擔</w:t>
      </w:r>
      <w:r>
        <w:rPr>
          <w:rFonts w:hint="eastAsia"/>
        </w:rPr>
        <w:t>，</w:t>
      </w:r>
      <w:r w:rsidRPr="00EA1C6A">
        <w:rPr>
          <w:rFonts w:hint="eastAsia"/>
        </w:rPr>
        <w:t>允宜儘速</w:t>
      </w:r>
      <w:r w:rsidR="0025148F">
        <w:rPr>
          <w:rFonts w:hint="eastAsia"/>
        </w:rPr>
        <w:t>完成</w:t>
      </w:r>
      <w:r w:rsidR="00463C6A">
        <w:rPr>
          <w:rFonts w:hint="eastAsia"/>
        </w:rPr>
        <w:t>職務宿舍計畫修正</w:t>
      </w:r>
      <w:r w:rsidR="0025148F">
        <w:rPr>
          <w:rFonts w:hint="eastAsia"/>
        </w:rPr>
        <w:t>並</w:t>
      </w:r>
      <w:r w:rsidR="00463C6A">
        <w:rPr>
          <w:rFonts w:hint="eastAsia"/>
        </w:rPr>
        <w:t>儘速</w:t>
      </w:r>
      <w:r w:rsidRPr="00EA1C6A">
        <w:rPr>
          <w:rFonts w:hint="eastAsia"/>
        </w:rPr>
        <w:t>辦理</w:t>
      </w:r>
      <w:r w:rsidR="0025148F">
        <w:rPr>
          <w:rFonts w:hint="eastAsia"/>
        </w:rPr>
        <w:t>後續</w:t>
      </w:r>
      <w:r w:rsidRPr="00EA1C6A">
        <w:rPr>
          <w:rFonts w:hint="eastAsia"/>
        </w:rPr>
        <w:t>招標</w:t>
      </w:r>
      <w:r w:rsidR="00D76EB5">
        <w:rPr>
          <w:rFonts w:hint="eastAsia"/>
        </w:rPr>
        <w:t>作業</w:t>
      </w:r>
      <w:r w:rsidRPr="00EA1C6A">
        <w:rPr>
          <w:rFonts w:hint="eastAsia"/>
        </w:rPr>
        <w:t>，俾如期</w:t>
      </w:r>
      <w:r w:rsidR="007F7C46">
        <w:rPr>
          <w:rFonts w:hint="eastAsia"/>
        </w:rPr>
        <w:t>完工</w:t>
      </w:r>
      <w:r w:rsidRPr="00EA1C6A">
        <w:rPr>
          <w:rFonts w:hint="eastAsia"/>
        </w:rPr>
        <w:t>啟用。</w:t>
      </w:r>
    </w:p>
    <w:p w14:paraId="4F90DBB3" w14:textId="77777777" w:rsidR="00463C6A" w:rsidRPr="00463C6A" w:rsidRDefault="00463C6A" w:rsidP="00463C6A">
      <w:pPr>
        <w:ind w:left="849" w:hangingChars="100" w:hanging="283"/>
        <w:rPr>
          <w:rFonts w:hAnsi="標楷體" w:cs="細明體" w:hint="eastAsia"/>
          <w:b/>
        </w:rPr>
      </w:pPr>
      <w:r w:rsidRPr="00463C6A">
        <w:rPr>
          <w:rFonts w:hAnsi="標楷體" w:cs="細明體" w:hint="eastAsia"/>
          <w:b/>
        </w:rPr>
        <w:t>(</w:t>
      </w:r>
      <w:r w:rsidRPr="00463C6A">
        <w:rPr>
          <w:rFonts w:hAnsi="標楷體" w:cs="細明體" w:hint="eastAsia"/>
          <w:b/>
          <w:lang w:eastAsia="zh-HK"/>
        </w:rPr>
        <w:t>二</w:t>
      </w:r>
      <w:r w:rsidRPr="00463C6A">
        <w:rPr>
          <w:rFonts w:hAnsi="標楷體" w:cs="細明體" w:hint="eastAsia"/>
          <w:b/>
        </w:rPr>
        <w:t>)所</w:t>
      </w:r>
      <w:r w:rsidR="00C82726">
        <w:rPr>
          <w:rFonts w:hAnsi="標楷體" w:cs="細明體" w:hint="eastAsia"/>
          <w:b/>
        </w:rPr>
        <w:t>經</w:t>
      </w:r>
      <w:r w:rsidRPr="00463C6A">
        <w:rPr>
          <w:rFonts w:hAnsi="標楷體" w:cs="細明體" w:hint="eastAsia"/>
          <w:b/>
        </w:rPr>
        <w:t>管5筆</w:t>
      </w:r>
      <w:r w:rsidR="00877CDF">
        <w:rPr>
          <w:rFonts w:hAnsi="標楷體" w:cs="細明體" w:hint="eastAsia"/>
          <w:b/>
        </w:rPr>
        <w:t>國有公用</w:t>
      </w:r>
      <w:r w:rsidRPr="00463C6A">
        <w:rPr>
          <w:rFonts w:hAnsi="標楷體" w:cs="細明體" w:hint="eastAsia"/>
          <w:b/>
        </w:rPr>
        <w:t>土地遭占用多年，允宜儘速清理</w:t>
      </w:r>
    </w:p>
    <w:p w14:paraId="03492F22" w14:textId="77777777" w:rsidR="00463C6A" w:rsidRDefault="00463C6A" w:rsidP="001E1483">
      <w:pPr>
        <w:pStyle w:val="21"/>
        <w:ind w:left="850" w:firstLine="566"/>
      </w:pPr>
      <w:r w:rsidRPr="00463C6A">
        <w:rPr>
          <w:rFonts w:hint="eastAsia"/>
        </w:rPr>
        <w:t>據陽大醫院提供</w:t>
      </w:r>
      <w:r w:rsidR="00877CDF">
        <w:rPr>
          <w:rFonts w:hint="eastAsia"/>
        </w:rPr>
        <w:t>所管</w:t>
      </w:r>
      <w:r w:rsidRPr="00463C6A">
        <w:rPr>
          <w:rFonts w:hint="eastAsia"/>
        </w:rPr>
        <w:t>土地被占用情形，截至11</w:t>
      </w:r>
      <w:r w:rsidR="00877CDF">
        <w:t>2</w:t>
      </w:r>
      <w:r w:rsidRPr="00463C6A">
        <w:rPr>
          <w:rFonts w:hint="eastAsia"/>
        </w:rPr>
        <w:t>年</w:t>
      </w:r>
      <w:r w:rsidR="00877CDF">
        <w:rPr>
          <w:rFonts w:hint="eastAsia"/>
        </w:rPr>
        <w:t>8月</w:t>
      </w:r>
      <w:r w:rsidRPr="00463C6A">
        <w:rPr>
          <w:rFonts w:hint="eastAsia"/>
        </w:rPr>
        <w:t>底計有宜蘭市艮門5段等5筆土地被占用，占用面積計3</w:t>
      </w:r>
      <w:r w:rsidR="00877CDF">
        <w:t>3.48</w:t>
      </w:r>
      <w:r w:rsidRPr="00463C6A">
        <w:rPr>
          <w:rFonts w:hint="eastAsia"/>
        </w:rPr>
        <w:t>平方公尺；其均於9</w:t>
      </w:r>
      <w:r w:rsidRPr="00463C6A">
        <w:t>9</w:t>
      </w:r>
      <w:r w:rsidRPr="00463C6A">
        <w:rPr>
          <w:rFonts w:hint="eastAsia"/>
        </w:rPr>
        <w:t>年1</w:t>
      </w:r>
      <w:r w:rsidRPr="00463C6A">
        <w:t>1</w:t>
      </w:r>
      <w:r w:rsidRPr="00463C6A">
        <w:rPr>
          <w:rFonts w:hint="eastAsia"/>
        </w:rPr>
        <w:t>月間發現占用情事，除5</w:t>
      </w:r>
      <w:r w:rsidRPr="00463C6A">
        <w:t>90</w:t>
      </w:r>
      <w:r w:rsidRPr="00463C6A">
        <w:rPr>
          <w:rFonts w:hint="eastAsia"/>
        </w:rPr>
        <w:t>及6</w:t>
      </w:r>
      <w:r w:rsidRPr="00463C6A">
        <w:t>10</w:t>
      </w:r>
      <w:r w:rsidRPr="00463C6A">
        <w:rPr>
          <w:rFonts w:hint="eastAsia"/>
        </w:rPr>
        <w:t>地號土地</w:t>
      </w:r>
      <w:r w:rsidR="00877CDF">
        <w:rPr>
          <w:rFonts w:hint="eastAsia"/>
        </w:rPr>
        <w:t>前</w:t>
      </w:r>
      <w:r w:rsidRPr="00463C6A">
        <w:rPr>
          <w:rFonts w:hint="eastAsia"/>
        </w:rPr>
        <w:t>於1</w:t>
      </w:r>
      <w:r w:rsidRPr="00463C6A">
        <w:t>12</w:t>
      </w:r>
      <w:r w:rsidRPr="00463C6A">
        <w:rPr>
          <w:rFonts w:hint="eastAsia"/>
        </w:rPr>
        <w:t>年1月歸還4</w:t>
      </w:r>
      <w:r w:rsidRPr="00463C6A">
        <w:t>.18</w:t>
      </w:r>
      <w:r w:rsidRPr="00463C6A">
        <w:rPr>
          <w:rFonts w:hint="eastAsia"/>
        </w:rPr>
        <w:t>平方公尺外，其餘遭占用土地陽大醫院</w:t>
      </w:r>
      <w:r w:rsidR="001E1483">
        <w:rPr>
          <w:rFonts w:hint="eastAsia"/>
        </w:rPr>
        <w:t>已</w:t>
      </w:r>
      <w:r w:rsidRPr="00463C6A">
        <w:rPr>
          <w:rFonts w:hint="eastAsia"/>
        </w:rPr>
        <w:t>委由地政士辦理分割</w:t>
      </w:r>
      <w:r w:rsidR="001E1483">
        <w:rPr>
          <w:rFonts w:hint="eastAsia"/>
        </w:rPr>
        <w:t>，目前正估算分割費用及申請</w:t>
      </w:r>
      <w:r w:rsidR="00A976D3">
        <w:rPr>
          <w:rFonts w:hint="eastAsia"/>
        </w:rPr>
        <w:t>分割</w:t>
      </w:r>
      <w:r w:rsidR="001E1483">
        <w:rPr>
          <w:rFonts w:hint="eastAsia"/>
        </w:rPr>
        <w:t>相關文件</w:t>
      </w:r>
      <w:r w:rsidRPr="00463C6A">
        <w:rPr>
          <w:rFonts w:hint="eastAsia"/>
        </w:rPr>
        <w:t>，俾轉為非公用土地後由國有財產署處理(詳表</w:t>
      </w:r>
      <w:r w:rsidR="00877CDF">
        <w:rPr>
          <w:rFonts w:hint="eastAsia"/>
        </w:rPr>
        <w:t>1</w:t>
      </w:r>
      <w:r w:rsidRPr="00463C6A">
        <w:rPr>
          <w:rFonts w:hint="eastAsia"/>
        </w:rPr>
        <w:t>)。</w:t>
      </w:r>
      <w:r w:rsidR="001E1483">
        <w:rPr>
          <w:rFonts w:hint="eastAsia"/>
        </w:rPr>
        <w:t>鑒於</w:t>
      </w:r>
      <w:r w:rsidRPr="00463C6A">
        <w:rPr>
          <w:rFonts w:hint="eastAsia"/>
        </w:rPr>
        <w:t>5筆土地遭占用時間已逾1</w:t>
      </w:r>
      <w:r w:rsidRPr="00463C6A">
        <w:t>0</w:t>
      </w:r>
      <w:r w:rsidRPr="00463C6A">
        <w:rPr>
          <w:rFonts w:hint="eastAsia"/>
        </w:rPr>
        <w:t>年，允宜儘速妥處並注意依「各機關經管國有公用被占用不動產處理原則」等規定辦理清理。</w:t>
      </w:r>
    </w:p>
    <w:p w14:paraId="29A1DB4F" w14:textId="77777777" w:rsidR="00B67D50" w:rsidRPr="0025148F" w:rsidRDefault="00B67D50" w:rsidP="00B67D50">
      <w:pPr>
        <w:ind w:left="566" w:firstLine="566"/>
        <w:rPr>
          <w:rFonts w:hAnsi="標楷體"/>
        </w:rPr>
      </w:pPr>
      <w:r w:rsidRPr="00830837">
        <w:rPr>
          <w:rFonts w:hAnsi="標楷體" w:hint="eastAsia"/>
        </w:rPr>
        <w:t>綜上，</w:t>
      </w:r>
      <w:r w:rsidR="00C82726">
        <w:rPr>
          <w:rFonts w:hAnsi="標楷體" w:hint="eastAsia"/>
        </w:rPr>
        <w:t>陽大醫院</w:t>
      </w:r>
      <w:r w:rsidRPr="00830837">
        <w:rPr>
          <w:rFonts w:hAnsi="標楷體" w:hint="eastAsia"/>
        </w:rPr>
        <w:t>第2期擴建計畫因未能順利發包，迄112年8月底</w:t>
      </w:r>
      <w:r w:rsidR="00C82726">
        <w:rPr>
          <w:rFonts w:hAnsi="標楷體" w:hint="eastAsia"/>
        </w:rPr>
        <w:t>預算</w:t>
      </w:r>
      <w:r w:rsidRPr="00830837">
        <w:rPr>
          <w:rFonts w:hAnsi="標楷體" w:hint="eastAsia"/>
        </w:rPr>
        <w:t>執行率</w:t>
      </w:r>
      <w:r w:rsidR="00982A9A">
        <w:rPr>
          <w:rFonts w:hAnsi="標楷體" w:hint="eastAsia"/>
        </w:rPr>
        <w:t>3</w:t>
      </w:r>
      <w:r w:rsidR="00982A9A">
        <w:rPr>
          <w:rFonts w:hAnsi="標楷體"/>
        </w:rPr>
        <w:t>2.38%</w:t>
      </w:r>
      <w:r w:rsidRPr="00830837">
        <w:rPr>
          <w:rFonts w:hAnsi="標楷體" w:hint="eastAsia"/>
        </w:rPr>
        <w:t>，</w:t>
      </w:r>
      <w:r w:rsidR="00172048">
        <w:rPr>
          <w:rFonts w:hAnsi="標楷體" w:hint="eastAsia"/>
        </w:rPr>
        <w:t>辦理</w:t>
      </w:r>
      <w:r w:rsidRPr="00830837">
        <w:rPr>
          <w:rFonts w:hAnsi="標楷體" w:hint="eastAsia"/>
        </w:rPr>
        <w:t>進度</w:t>
      </w:r>
      <w:r w:rsidR="00172048">
        <w:rPr>
          <w:rFonts w:hAnsi="標楷體" w:hint="eastAsia"/>
        </w:rPr>
        <w:t>未如預期</w:t>
      </w:r>
      <w:r w:rsidRPr="00830837">
        <w:rPr>
          <w:rFonts w:hAnsi="標楷體" w:hint="eastAsia"/>
        </w:rPr>
        <w:t>，鑒於該工程涉及蘭陽地區醫療照護網之完整建構，</w:t>
      </w:r>
      <w:r w:rsidRPr="00830837">
        <w:rPr>
          <w:rFonts w:hint="eastAsia"/>
        </w:rPr>
        <w:t>允宜儘速完成計畫修正並積極辦理，俾如期啟用</w:t>
      </w:r>
      <w:r w:rsidRPr="00830837">
        <w:rPr>
          <w:rFonts w:hAnsi="標楷體" w:hint="eastAsia"/>
        </w:rPr>
        <w:t>。另所</w:t>
      </w:r>
      <w:r w:rsidR="00C82726">
        <w:rPr>
          <w:rFonts w:hAnsi="標楷體" w:hint="eastAsia"/>
        </w:rPr>
        <w:t>經</w:t>
      </w:r>
      <w:r w:rsidRPr="00830837">
        <w:rPr>
          <w:rFonts w:hAnsi="標楷體" w:hint="eastAsia"/>
        </w:rPr>
        <w:t>管5筆國有公用土地已遭占用10餘年，允宜儘速妥處並依「各</w:t>
      </w:r>
      <w:r w:rsidRPr="008618DF">
        <w:rPr>
          <w:rFonts w:hAnsi="標楷體" w:hint="eastAsia"/>
        </w:rPr>
        <w:t>機關經管國有公用被占用不動產處理原則」等規定清理。</w:t>
      </w:r>
    </w:p>
    <w:p w14:paraId="416722C5" w14:textId="77777777" w:rsidR="001E1483" w:rsidRPr="001E1483" w:rsidRDefault="001E1483" w:rsidP="001E1483">
      <w:pPr>
        <w:spacing w:beforeLines="50" w:before="250" w:line="0" w:lineRule="atLeast"/>
        <w:ind w:leftChars="0" w:left="1057" w:hangingChars="373" w:hanging="1057"/>
        <w:jc w:val="left"/>
        <w:rPr>
          <w:sz w:val="24"/>
          <w:szCs w:val="24"/>
        </w:rPr>
      </w:pPr>
      <w:r w:rsidRPr="001E1483">
        <w:rPr>
          <w:rFonts w:hint="eastAsia"/>
          <w:b/>
        </w:rPr>
        <w:t>表</w:t>
      </w:r>
      <w:r>
        <w:rPr>
          <w:rFonts w:hint="eastAsia"/>
          <w:b/>
        </w:rPr>
        <w:t>1</w:t>
      </w:r>
      <w:r w:rsidRPr="001E1483">
        <w:rPr>
          <w:rFonts w:hint="eastAsia"/>
          <w:b/>
        </w:rPr>
        <w:t xml:space="preserve">  陽大醫院經管被占用土地處理情形表</w:t>
      </w:r>
      <w:r>
        <w:rPr>
          <w:rFonts w:hint="eastAsia"/>
          <w:b/>
        </w:rPr>
        <w:t xml:space="preserve"> </w:t>
      </w:r>
      <w:r>
        <w:rPr>
          <w:b/>
        </w:rPr>
        <w:t xml:space="preserve">         </w:t>
      </w:r>
      <w:r w:rsidRPr="001E1483">
        <w:rPr>
          <w:rFonts w:hint="eastAsia"/>
          <w:sz w:val="24"/>
          <w:szCs w:val="24"/>
        </w:rPr>
        <w:t>單位</w:t>
      </w:r>
      <w:r w:rsidRPr="001E1483">
        <w:rPr>
          <w:rFonts w:hAnsi="標楷體" w:hint="eastAsia"/>
          <w:sz w:val="24"/>
          <w:szCs w:val="24"/>
        </w:rPr>
        <w:t>：</w:t>
      </w:r>
      <w:r w:rsidRPr="001E1483">
        <w:rPr>
          <w:rFonts w:hint="eastAsia"/>
          <w:sz w:val="24"/>
          <w:szCs w:val="24"/>
        </w:rPr>
        <w:t>平方公尺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271"/>
        <w:gridCol w:w="1272"/>
        <w:gridCol w:w="1559"/>
        <w:gridCol w:w="1560"/>
        <w:gridCol w:w="1950"/>
      </w:tblGrid>
      <w:tr w:rsidR="001E1483" w:rsidRPr="001E1483" w14:paraId="4FE509F8" w14:textId="77777777" w:rsidTr="00A976D3">
        <w:trPr>
          <w:tblHeader/>
        </w:trPr>
        <w:tc>
          <w:tcPr>
            <w:tcW w:w="2271" w:type="dxa"/>
            <w:vMerge w:val="restart"/>
            <w:shd w:val="clear" w:color="auto" w:fill="auto"/>
            <w:vAlign w:val="center"/>
          </w:tcPr>
          <w:p w14:paraId="2CADAB78" w14:textId="77777777" w:rsidR="001E1483" w:rsidRPr="001E1483" w:rsidRDefault="001E1483" w:rsidP="001E1483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1E1483">
              <w:rPr>
                <w:rFonts w:hint="eastAsia"/>
                <w:sz w:val="24"/>
                <w:szCs w:val="24"/>
              </w:rPr>
              <w:t>被占用土地地號</w:t>
            </w:r>
          </w:p>
        </w:tc>
        <w:tc>
          <w:tcPr>
            <w:tcW w:w="1272" w:type="dxa"/>
            <w:vMerge w:val="restart"/>
            <w:shd w:val="clear" w:color="auto" w:fill="auto"/>
            <w:vAlign w:val="center"/>
          </w:tcPr>
          <w:p w14:paraId="1D97F483" w14:textId="77777777" w:rsidR="001E1483" w:rsidRPr="001E1483" w:rsidRDefault="001E1483" w:rsidP="001E1483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1E1483">
              <w:rPr>
                <w:rFonts w:hint="eastAsia"/>
                <w:sz w:val="24"/>
                <w:szCs w:val="24"/>
              </w:rPr>
              <w:t>發現被占用時間</w:t>
            </w:r>
          </w:p>
        </w:tc>
        <w:tc>
          <w:tcPr>
            <w:tcW w:w="3119" w:type="dxa"/>
            <w:gridSpan w:val="2"/>
            <w:shd w:val="clear" w:color="auto" w:fill="auto"/>
            <w:vAlign w:val="center"/>
          </w:tcPr>
          <w:p w14:paraId="698BF7DD" w14:textId="77777777" w:rsidR="001E1483" w:rsidRPr="001E1483" w:rsidRDefault="001E1483" w:rsidP="001E1483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1E1483">
              <w:rPr>
                <w:rFonts w:hint="eastAsia"/>
                <w:sz w:val="24"/>
                <w:szCs w:val="24"/>
              </w:rPr>
              <w:t>持分狀況</w:t>
            </w:r>
          </w:p>
        </w:tc>
        <w:tc>
          <w:tcPr>
            <w:tcW w:w="1950" w:type="dxa"/>
            <w:vMerge w:val="restart"/>
            <w:shd w:val="clear" w:color="auto" w:fill="auto"/>
            <w:vAlign w:val="center"/>
          </w:tcPr>
          <w:p w14:paraId="39B0D4EB" w14:textId="77777777" w:rsidR="001E1483" w:rsidRPr="001E1483" w:rsidRDefault="001E1483" w:rsidP="001E1483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1E1483">
              <w:rPr>
                <w:rFonts w:hint="eastAsia"/>
                <w:sz w:val="24"/>
                <w:szCs w:val="24"/>
              </w:rPr>
              <w:t>截至1</w:t>
            </w:r>
            <w:r w:rsidRPr="001E1483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2</w:t>
            </w:r>
            <w:r w:rsidRPr="001E1483">
              <w:rPr>
                <w:rFonts w:hint="eastAsia"/>
                <w:sz w:val="24"/>
                <w:szCs w:val="24"/>
              </w:rPr>
              <w:t>年</w:t>
            </w:r>
            <w:r>
              <w:rPr>
                <w:rFonts w:hint="eastAsia"/>
                <w:sz w:val="24"/>
                <w:szCs w:val="24"/>
              </w:rPr>
              <w:t>8月</w:t>
            </w:r>
            <w:r w:rsidRPr="001E1483">
              <w:rPr>
                <w:rFonts w:hint="eastAsia"/>
                <w:sz w:val="24"/>
                <w:szCs w:val="24"/>
              </w:rPr>
              <w:t>底處理情形</w:t>
            </w:r>
          </w:p>
        </w:tc>
      </w:tr>
      <w:tr w:rsidR="001E1483" w:rsidRPr="001E1483" w14:paraId="65E31713" w14:textId="77777777" w:rsidTr="00A219BF">
        <w:trPr>
          <w:tblHeader/>
        </w:trPr>
        <w:tc>
          <w:tcPr>
            <w:tcW w:w="2272" w:type="dxa"/>
            <w:vMerge/>
            <w:shd w:val="clear" w:color="auto" w:fill="auto"/>
            <w:vAlign w:val="center"/>
          </w:tcPr>
          <w:p w14:paraId="20BC5DB1" w14:textId="77777777" w:rsidR="001E1483" w:rsidRPr="001E1483" w:rsidRDefault="001E1483" w:rsidP="001E1483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272" w:type="dxa"/>
            <w:vMerge/>
            <w:shd w:val="clear" w:color="auto" w:fill="auto"/>
            <w:vAlign w:val="center"/>
          </w:tcPr>
          <w:p w14:paraId="756306AB" w14:textId="77777777" w:rsidR="001E1483" w:rsidRPr="001E1483" w:rsidRDefault="001E1483" w:rsidP="001E1483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7303D73D" w14:textId="77777777" w:rsidR="001E1483" w:rsidRPr="001E1483" w:rsidRDefault="001E1483" w:rsidP="001E1483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1E1483">
              <w:rPr>
                <w:rFonts w:hint="eastAsia"/>
                <w:sz w:val="24"/>
                <w:szCs w:val="24"/>
              </w:rPr>
              <w:t>總持分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5652895" w14:textId="77777777" w:rsidR="001E1483" w:rsidRPr="001E1483" w:rsidRDefault="001E1483" w:rsidP="001E1483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1E1483">
              <w:rPr>
                <w:rFonts w:hint="eastAsia"/>
                <w:sz w:val="24"/>
                <w:szCs w:val="24"/>
              </w:rPr>
              <w:t>被占用部分</w:t>
            </w:r>
          </w:p>
        </w:tc>
        <w:tc>
          <w:tcPr>
            <w:tcW w:w="1950" w:type="dxa"/>
            <w:vMerge/>
            <w:shd w:val="clear" w:color="auto" w:fill="auto"/>
            <w:vAlign w:val="center"/>
          </w:tcPr>
          <w:p w14:paraId="44D2CBD9" w14:textId="77777777" w:rsidR="001E1483" w:rsidRPr="001E1483" w:rsidRDefault="001E1483" w:rsidP="001E1483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sz w:val="24"/>
                <w:szCs w:val="24"/>
              </w:rPr>
            </w:pPr>
          </w:p>
        </w:tc>
      </w:tr>
      <w:tr w:rsidR="00A976D3" w:rsidRPr="001E1483" w14:paraId="67C96F41" w14:textId="77777777" w:rsidTr="00A219BF">
        <w:tc>
          <w:tcPr>
            <w:tcW w:w="2272" w:type="dxa"/>
            <w:shd w:val="clear" w:color="auto" w:fill="auto"/>
            <w:vAlign w:val="center"/>
          </w:tcPr>
          <w:p w14:paraId="53F92C89" w14:textId="77777777" w:rsidR="00A976D3" w:rsidRPr="001E1483" w:rsidRDefault="00A976D3" w:rsidP="0004665C">
            <w:pPr>
              <w:spacing w:line="280" w:lineRule="exact"/>
              <w:ind w:leftChars="0" w:left="0" w:firstLineChars="0" w:firstLine="0"/>
              <w:rPr>
                <w:rFonts w:hint="eastAsia"/>
                <w:sz w:val="24"/>
                <w:szCs w:val="24"/>
              </w:rPr>
            </w:pPr>
            <w:r w:rsidRPr="001E1483">
              <w:rPr>
                <w:rFonts w:hint="eastAsia"/>
                <w:sz w:val="24"/>
                <w:szCs w:val="24"/>
              </w:rPr>
              <w:t>宜蘭縣宜蘭市艮門5段5</w:t>
            </w:r>
            <w:r w:rsidRPr="001E1483">
              <w:rPr>
                <w:sz w:val="24"/>
                <w:szCs w:val="24"/>
              </w:rPr>
              <w:t>38</w:t>
            </w:r>
            <w:r w:rsidRPr="001E1483">
              <w:rPr>
                <w:rFonts w:hint="eastAsia"/>
                <w:sz w:val="24"/>
                <w:szCs w:val="24"/>
              </w:rPr>
              <w:t>地號</w:t>
            </w:r>
            <w:r w:rsidRPr="001E1483"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2" w:type="dxa"/>
            <w:shd w:val="clear" w:color="auto" w:fill="auto"/>
            <w:vAlign w:val="center"/>
          </w:tcPr>
          <w:p w14:paraId="192E6E8C" w14:textId="77777777" w:rsidR="00A976D3" w:rsidRPr="001E1483" w:rsidRDefault="00A976D3" w:rsidP="0004665C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1E1483">
              <w:rPr>
                <w:rFonts w:hint="eastAsia"/>
                <w:sz w:val="24"/>
                <w:szCs w:val="24"/>
              </w:rPr>
              <w:t>9</w:t>
            </w:r>
            <w:r w:rsidRPr="001E1483">
              <w:rPr>
                <w:sz w:val="24"/>
                <w:szCs w:val="24"/>
              </w:rPr>
              <w:t>9</w:t>
            </w:r>
            <w:r w:rsidRPr="001E1483">
              <w:rPr>
                <w:rFonts w:hint="eastAsia"/>
                <w:sz w:val="24"/>
                <w:szCs w:val="24"/>
              </w:rPr>
              <w:t>年1</w:t>
            </w:r>
            <w:r w:rsidRPr="001E1483">
              <w:rPr>
                <w:sz w:val="24"/>
                <w:szCs w:val="24"/>
              </w:rPr>
              <w:t>1</w:t>
            </w:r>
            <w:r w:rsidRPr="001E1483">
              <w:rPr>
                <w:rFonts w:hint="eastAsia"/>
                <w:sz w:val="24"/>
                <w:szCs w:val="24"/>
              </w:rPr>
              <w:t>月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5539E1E" w14:textId="77777777" w:rsidR="00A976D3" w:rsidRPr="001E1483" w:rsidRDefault="00A976D3" w:rsidP="001E1483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 w:rsidRPr="001E1483">
              <w:rPr>
                <w:rFonts w:hint="eastAsia"/>
                <w:sz w:val="24"/>
                <w:szCs w:val="24"/>
              </w:rPr>
              <w:t>2</w:t>
            </w:r>
            <w:r w:rsidRPr="001E1483">
              <w:rPr>
                <w:sz w:val="24"/>
                <w:szCs w:val="24"/>
              </w:rPr>
              <w:t>,228.24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3E5B3A7" w14:textId="77777777" w:rsidR="00A976D3" w:rsidRPr="001E1483" w:rsidRDefault="00A976D3" w:rsidP="001E1483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 w:rsidRPr="001E1483">
              <w:rPr>
                <w:rFonts w:hint="eastAsia"/>
                <w:sz w:val="24"/>
                <w:szCs w:val="24"/>
              </w:rPr>
              <w:t>1</w:t>
            </w:r>
            <w:r w:rsidRPr="001E1483">
              <w:rPr>
                <w:sz w:val="24"/>
                <w:szCs w:val="24"/>
              </w:rPr>
              <w:t>0.95</w:t>
            </w:r>
          </w:p>
        </w:tc>
        <w:tc>
          <w:tcPr>
            <w:tcW w:w="1950" w:type="dxa"/>
            <w:vMerge w:val="restart"/>
            <w:shd w:val="clear" w:color="auto" w:fill="auto"/>
            <w:vAlign w:val="center"/>
          </w:tcPr>
          <w:p w14:paraId="6E29BD78" w14:textId="77777777" w:rsidR="00A976D3" w:rsidRDefault="00A976D3" w:rsidP="00A976D3">
            <w:pPr>
              <w:spacing w:line="280" w:lineRule="exact"/>
              <w:ind w:leftChars="2" w:left="215" w:hangingChars="86" w:hanging="209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.</w:t>
            </w:r>
            <w:r w:rsidRPr="001E1483">
              <w:rPr>
                <w:rFonts w:hint="eastAsia"/>
                <w:sz w:val="24"/>
                <w:szCs w:val="24"/>
              </w:rPr>
              <w:t>於1</w:t>
            </w:r>
            <w:r w:rsidRPr="001E1483">
              <w:rPr>
                <w:sz w:val="24"/>
                <w:szCs w:val="24"/>
              </w:rPr>
              <w:t>11</w:t>
            </w:r>
            <w:r w:rsidRPr="001E1483">
              <w:rPr>
                <w:rFonts w:hint="eastAsia"/>
                <w:sz w:val="24"/>
                <w:szCs w:val="24"/>
              </w:rPr>
              <w:t>年1</w:t>
            </w:r>
            <w:r w:rsidRPr="001E1483">
              <w:rPr>
                <w:sz w:val="24"/>
                <w:szCs w:val="24"/>
              </w:rPr>
              <w:t>2</w:t>
            </w:r>
            <w:r w:rsidRPr="001E1483">
              <w:rPr>
                <w:rFonts w:hint="eastAsia"/>
                <w:sz w:val="24"/>
                <w:szCs w:val="24"/>
              </w:rPr>
              <w:t>月</w:t>
            </w:r>
            <w:r>
              <w:rPr>
                <w:rFonts w:hint="eastAsia"/>
                <w:sz w:val="24"/>
                <w:szCs w:val="24"/>
              </w:rPr>
              <w:t>間</w:t>
            </w:r>
            <w:r w:rsidRPr="001E1483">
              <w:rPr>
                <w:rFonts w:hint="eastAsia"/>
                <w:sz w:val="24"/>
                <w:szCs w:val="24"/>
              </w:rPr>
              <w:t>委請地政士辦理分割事宜。</w:t>
            </w:r>
          </w:p>
          <w:p w14:paraId="5256A073" w14:textId="77777777" w:rsidR="00A976D3" w:rsidRDefault="00A976D3" w:rsidP="00A976D3">
            <w:pPr>
              <w:spacing w:line="280" w:lineRule="exact"/>
              <w:ind w:leftChars="-7" w:left="189" w:hangingChars="86" w:hanging="209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.</w:t>
            </w:r>
            <w:r>
              <w:rPr>
                <w:rFonts w:hint="eastAsia"/>
                <w:sz w:val="24"/>
                <w:szCs w:val="24"/>
              </w:rPr>
              <w:t>於1</w:t>
            </w:r>
            <w:r>
              <w:rPr>
                <w:sz w:val="24"/>
                <w:szCs w:val="24"/>
              </w:rPr>
              <w:t>12</w:t>
            </w:r>
            <w:r>
              <w:rPr>
                <w:rFonts w:hint="eastAsia"/>
                <w:sz w:val="24"/>
                <w:szCs w:val="24"/>
              </w:rPr>
              <w:t>年1月間，</w:t>
            </w:r>
            <w:r>
              <w:rPr>
                <w:sz w:val="24"/>
                <w:szCs w:val="24"/>
              </w:rPr>
              <w:t>590</w:t>
            </w:r>
            <w:r>
              <w:rPr>
                <w:rFonts w:hint="eastAsia"/>
                <w:sz w:val="24"/>
                <w:szCs w:val="24"/>
              </w:rPr>
              <w:t>地號及6</w:t>
            </w:r>
            <w:r>
              <w:rPr>
                <w:sz w:val="24"/>
                <w:szCs w:val="24"/>
              </w:rPr>
              <w:t>10</w:t>
            </w:r>
            <w:r>
              <w:rPr>
                <w:rFonts w:hint="eastAsia"/>
                <w:sz w:val="24"/>
                <w:szCs w:val="24"/>
              </w:rPr>
              <w:t>地號之占用戶分別歸還0</w:t>
            </w:r>
            <w:r>
              <w:rPr>
                <w:sz w:val="24"/>
                <w:szCs w:val="24"/>
              </w:rPr>
              <w:t>.56</w:t>
            </w:r>
            <w:r>
              <w:rPr>
                <w:rFonts w:hint="eastAsia"/>
                <w:sz w:val="24"/>
                <w:szCs w:val="24"/>
              </w:rPr>
              <w:t>及3</w:t>
            </w:r>
            <w:r>
              <w:rPr>
                <w:sz w:val="24"/>
                <w:szCs w:val="24"/>
              </w:rPr>
              <w:t>.62</w:t>
            </w:r>
            <w:r>
              <w:rPr>
                <w:rFonts w:hint="eastAsia"/>
                <w:sz w:val="24"/>
                <w:szCs w:val="24"/>
              </w:rPr>
              <w:t>平方公尺。</w:t>
            </w:r>
          </w:p>
          <w:p w14:paraId="60563F5B" w14:textId="77777777" w:rsidR="00A976D3" w:rsidRPr="001E1483" w:rsidRDefault="00A976D3" w:rsidP="00A976D3">
            <w:pPr>
              <w:spacing w:line="280" w:lineRule="exact"/>
              <w:ind w:leftChars="-8" w:left="242" w:hangingChars="109" w:hanging="265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.</w:t>
            </w:r>
            <w:r>
              <w:rPr>
                <w:rFonts w:hint="eastAsia"/>
                <w:sz w:val="24"/>
                <w:szCs w:val="24"/>
              </w:rPr>
              <w:t>於1</w:t>
            </w:r>
            <w:r>
              <w:rPr>
                <w:sz w:val="24"/>
                <w:szCs w:val="24"/>
              </w:rPr>
              <w:t>12</w:t>
            </w:r>
            <w:r>
              <w:rPr>
                <w:rFonts w:hint="eastAsia"/>
                <w:sz w:val="24"/>
                <w:szCs w:val="24"/>
              </w:rPr>
              <w:t>年4月開始辦理</w:t>
            </w:r>
            <w:r w:rsidRPr="00A976D3">
              <w:rPr>
                <w:rFonts w:hint="eastAsia"/>
                <w:sz w:val="24"/>
                <w:szCs w:val="24"/>
              </w:rPr>
              <w:t>估算分割費用及申請分割相關文件</w:t>
            </w:r>
            <w:r>
              <w:rPr>
                <w:rFonts w:hint="eastAsia"/>
                <w:sz w:val="24"/>
                <w:szCs w:val="24"/>
              </w:rPr>
              <w:t>。</w:t>
            </w:r>
          </w:p>
        </w:tc>
      </w:tr>
      <w:tr w:rsidR="00A976D3" w:rsidRPr="001E1483" w14:paraId="16842560" w14:textId="77777777" w:rsidTr="00A976D3">
        <w:tc>
          <w:tcPr>
            <w:tcW w:w="2271" w:type="dxa"/>
            <w:shd w:val="clear" w:color="auto" w:fill="auto"/>
            <w:vAlign w:val="center"/>
          </w:tcPr>
          <w:p w14:paraId="35BE11B7" w14:textId="77777777" w:rsidR="00A976D3" w:rsidRPr="001E1483" w:rsidRDefault="00A976D3" w:rsidP="0004665C">
            <w:pPr>
              <w:spacing w:line="280" w:lineRule="exact"/>
              <w:ind w:leftChars="0" w:left="0" w:firstLineChars="0" w:firstLine="0"/>
              <w:rPr>
                <w:rFonts w:hint="eastAsia"/>
                <w:sz w:val="24"/>
                <w:szCs w:val="24"/>
              </w:rPr>
            </w:pPr>
            <w:r w:rsidRPr="001E1483">
              <w:rPr>
                <w:rFonts w:hint="eastAsia"/>
                <w:sz w:val="24"/>
                <w:szCs w:val="24"/>
              </w:rPr>
              <w:t>宜蘭縣宜蘭市艮門5段5</w:t>
            </w:r>
            <w:r w:rsidRPr="001E1483">
              <w:rPr>
                <w:sz w:val="24"/>
                <w:szCs w:val="24"/>
              </w:rPr>
              <w:t>71</w:t>
            </w:r>
            <w:r w:rsidRPr="001E1483">
              <w:rPr>
                <w:rFonts w:hint="eastAsia"/>
                <w:sz w:val="24"/>
                <w:szCs w:val="24"/>
              </w:rPr>
              <w:t>地號</w:t>
            </w:r>
          </w:p>
        </w:tc>
        <w:tc>
          <w:tcPr>
            <w:tcW w:w="1272" w:type="dxa"/>
            <w:shd w:val="clear" w:color="auto" w:fill="auto"/>
            <w:vAlign w:val="center"/>
          </w:tcPr>
          <w:p w14:paraId="57BA720B" w14:textId="77777777" w:rsidR="00A976D3" w:rsidRPr="001E1483" w:rsidRDefault="00A976D3" w:rsidP="0004665C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1E1483">
              <w:rPr>
                <w:rFonts w:hint="eastAsia"/>
                <w:sz w:val="24"/>
                <w:szCs w:val="24"/>
              </w:rPr>
              <w:t>99年11月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6B604A9" w14:textId="77777777" w:rsidR="00A976D3" w:rsidRPr="001E1483" w:rsidRDefault="00A976D3" w:rsidP="001E1483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 w:rsidRPr="001E1483">
              <w:rPr>
                <w:rFonts w:hint="eastAsia"/>
                <w:sz w:val="24"/>
                <w:szCs w:val="24"/>
              </w:rPr>
              <w:t>6</w:t>
            </w:r>
            <w:r w:rsidRPr="001E1483">
              <w:rPr>
                <w:sz w:val="24"/>
                <w:szCs w:val="24"/>
              </w:rPr>
              <w:t>68.53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FDD9A1E" w14:textId="77777777" w:rsidR="00A976D3" w:rsidRPr="001E1483" w:rsidRDefault="00A976D3" w:rsidP="001E1483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 w:rsidRPr="001E1483">
              <w:rPr>
                <w:rFonts w:hint="eastAsia"/>
                <w:sz w:val="24"/>
                <w:szCs w:val="24"/>
              </w:rPr>
              <w:t>2</w:t>
            </w:r>
            <w:r w:rsidRPr="001E1483">
              <w:rPr>
                <w:sz w:val="24"/>
                <w:szCs w:val="24"/>
              </w:rPr>
              <w:t>.29</w:t>
            </w:r>
          </w:p>
        </w:tc>
        <w:tc>
          <w:tcPr>
            <w:tcW w:w="1950" w:type="dxa"/>
            <w:vMerge/>
            <w:shd w:val="clear" w:color="auto" w:fill="auto"/>
            <w:vAlign w:val="center"/>
          </w:tcPr>
          <w:p w14:paraId="636E38C1" w14:textId="77777777" w:rsidR="00A976D3" w:rsidRPr="001E1483" w:rsidRDefault="00A976D3" w:rsidP="001E1483">
            <w:pPr>
              <w:spacing w:line="280" w:lineRule="exact"/>
              <w:ind w:left="566" w:firstLine="486"/>
              <w:rPr>
                <w:rFonts w:hint="eastAsia"/>
                <w:sz w:val="24"/>
                <w:szCs w:val="24"/>
              </w:rPr>
            </w:pPr>
          </w:p>
        </w:tc>
      </w:tr>
      <w:tr w:rsidR="00A976D3" w:rsidRPr="001E1483" w14:paraId="4FDA845D" w14:textId="77777777" w:rsidTr="00A976D3">
        <w:tc>
          <w:tcPr>
            <w:tcW w:w="2271" w:type="dxa"/>
            <w:shd w:val="clear" w:color="auto" w:fill="auto"/>
            <w:vAlign w:val="center"/>
          </w:tcPr>
          <w:p w14:paraId="669A7E82" w14:textId="77777777" w:rsidR="00A976D3" w:rsidRPr="001E1483" w:rsidRDefault="00A976D3" w:rsidP="0004665C">
            <w:pPr>
              <w:spacing w:line="280" w:lineRule="exact"/>
              <w:ind w:leftChars="0" w:left="0" w:firstLineChars="0" w:firstLine="0"/>
              <w:rPr>
                <w:rFonts w:hint="eastAsia"/>
                <w:sz w:val="24"/>
                <w:szCs w:val="24"/>
              </w:rPr>
            </w:pPr>
            <w:r w:rsidRPr="001E1483">
              <w:rPr>
                <w:rFonts w:hint="eastAsia"/>
                <w:sz w:val="24"/>
                <w:szCs w:val="24"/>
              </w:rPr>
              <w:t>宜蘭縣宜蘭市艮門5段6</w:t>
            </w:r>
            <w:r w:rsidRPr="001E1483">
              <w:rPr>
                <w:sz w:val="24"/>
                <w:szCs w:val="24"/>
              </w:rPr>
              <w:t>10</w:t>
            </w:r>
            <w:r w:rsidRPr="001E1483">
              <w:rPr>
                <w:rFonts w:hint="eastAsia"/>
                <w:sz w:val="24"/>
                <w:szCs w:val="24"/>
              </w:rPr>
              <w:t>地號</w:t>
            </w:r>
          </w:p>
        </w:tc>
        <w:tc>
          <w:tcPr>
            <w:tcW w:w="1272" w:type="dxa"/>
            <w:shd w:val="clear" w:color="auto" w:fill="auto"/>
            <w:vAlign w:val="center"/>
          </w:tcPr>
          <w:p w14:paraId="4FF428A1" w14:textId="77777777" w:rsidR="00A976D3" w:rsidRPr="001E1483" w:rsidRDefault="00A976D3" w:rsidP="0004665C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1E1483">
              <w:rPr>
                <w:rFonts w:hint="eastAsia"/>
                <w:sz w:val="24"/>
                <w:szCs w:val="24"/>
              </w:rPr>
              <w:t>99年11月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4C77570" w14:textId="77777777" w:rsidR="00A976D3" w:rsidRPr="001E1483" w:rsidRDefault="00A976D3" w:rsidP="001E1483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 w:rsidRPr="001E1483">
              <w:rPr>
                <w:rFonts w:hint="eastAsia"/>
                <w:sz w:val="24"/>
                <w:szCs w:val="24"/>
              </w:rPr>
              <w:t>8</w:t>
            </w:r>
            <w:r w:rsidRPr="001E1483">
              <w:rPr>
                <w:sz w:val="24"/>
                <w:szCs w:val="24"/>
              </w:rPr>
              <w:t>,988.46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2F1386E" w14:textId="77777777" w:rsidR="00A976D3" w:rsidRPr="001E1483" w:rsidRDefault="00A976D3" w:rsidP="001E1483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.79</w:t>
            </w:r>
          </w:p>
        </w:tc>
        <w:tc>
          <w:tcPr>
            <w:tcW w:w="1950" w:type="dxa"/>
            <w:vMerge/>
            <w:shd w:val="clear" w:color="auto" w:fill="auto"/>
            <w:vAlign w:val="center"/>
          </w:tcPr>
          <w:p w14:paraId="0B0EBFA3" w14:textId="77777777" w:rsidR="00A976D3" w:rsidRPr="001E1483" w:rsidRDefault="00A976D3" w:rsidP="001E1483">
            <w:pPr>
              <w:spacing w:line="280" w:lineRule="exact"/>
              <w:ind w:left="566" w:firstLine="486"/>
              <w:rPr>
                <w:rFonts w:hint="eastAsia"/>
                <w:sz w:val="24"/>
                <w:szCs w:val="24"/>
              </w:rPr>
            </w:pPr>
          </w:p>
        </w:tc>
      </w:tr>
      <w:tr w:rsidR="00A976D3" w:rsidRPr="001E1483" w14:paraId="3C1FDFD0" w14:textId="77777777" w:rsidTr="00A976D3">
        <w:tc>
          <w:tcPr>
            <w:tcW w:w="2271" w:type="dxa"/>
            <w:shd w:val="clear" w:color="auto" w:fill="auto"/>
            <w:vAlign w:val="center"/>
          </w:tcPr>
          <w:p w14:paraId="0D14CDD0" w14:textId="77777777" w:rsidR="00A976D3" w:rsidRPr="001E1483" w:rsidRDefault="00A976D3" w:rsidP="0004665C">
            <w:pPr>
              <w:spacing w:line="280" w:lineRule="exact"/>
              <w:ind w:leftChars="0" w:left="0" w:firstLineChars="0" w:firstLine="0"/>
              <w:rPr>
                <w:rFonts w:hint="eastAsia"/>
                <w:sz w:val="24"/>
                <w:szCs w:val="24"/>
              </w:rPr>
            </w:pPr>
            <w:r w:rsidRPr="001E1483">
              <w:rPr>
                <w:rFonts w:hint="eastAsia"/>
                <w:sz w:val="24"/>
                <w:szCs w:val="24"/>
              </w:rPr>
              <w:t>宜蘭縣宜蘭市艮門5段5</w:t>
            </w:r>
            <w:r w:rsidRPr="001E1483">
              <w:rPr>
                <w:sz w:val="24"/>
                <w:szCs w:val="24"/>
              </w:rPr>
              <w:t>72</w:t>
            </w:r>
            <w:r w:rsidRPr="001E1483">
              <w:rPr>
                <w:rFonts w:hint="eastAsia"/>
                <w:sz w:val="24"/>
                <w:szCs w:val="24"/>
              </w:rPr>
              <w:t>地號</w:t>
            </w:r>
          </w:p>
        </w:tc>
        <w:tc>
          <w:tcPr>
            <w:tcW w:w="1272" w:type="dxa"/>
            <w:shd w:val="clear" w:color="auto" w:fill="auto"/>
            <w:vAlign w:val="center"/>
          </w:tcPr>
          <w:p w14:paraId="722858DC" w14:textId="77777777" w:rsidR="00A976D3" w:rsidRPr="001E1483" w:rsidRDefault="00A976D3" w:rsidP="0004665C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1E1483">
              <w:rPr>
                <w:rFonts w:hint="eastAsia"/>
                <w:sz w:val="24"/>
                <w:szCs w:val="24"/>
              </w:rPr>
              <w:t>99年11月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0E5E7E3" w14:textId="77777777" w:rsidR="00A976D3" w:rsidRPr="001E1483" w:rsidRDefault="00A976D3" w:rsidP="001E1483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 w:rsidRPr="001E1483">
              <w:rPr>
                <w:rFonts w:hint="eastAsia"/>
                <w:sz w:val="24"/>
                <w:szCs w:val="24"/>
              </w:rPr>
              <w:t>1</w:t>
            </w:r>
            <w:r w:rsidRPr="001E1483">
              <w:rPr>
                <w:sz w:val="24"/>
                <w:szCs w:val="24"/>
              </w:rPr>
              <w:t>0.80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EFD9B99" w14:textId="77777777" w:rsidR="00A976D3" w:rsidRPr="001E1483" w:rsidRDefault="00A976D3" w:rsidP="001E1483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 w:rsidRPr="001E1483">
              <w:rPr>
                <w:rFonts w:hint="eastAsia"/>
                <w:sz w:val="24"/>
                <w:szCs w:val="24"/>
              </w:rPr>
              <w:t>1</w:t>
            </w:r>
            <w:r w:rsidRPr="001E1483">
              <w:rPr>
                <w:sz w:val="24"/>
                <w:szCs w:val="24"/>
              </w:rPr>
              <w:t>0.02</w:t>
            </w:r>
          </w:p>
        </w:tc>
        <w:tc>
          <w:tcPr>
            <w:tcW w:w="1950" w:type="dxa"/>
            <w:vMerge/>
            <w:shd w:val="clear" w:color="auto" w:fill="auto"/>
            <w:vAlign w:val="center"/>
          </w:tcPr>
          <w:p w14:paraId="424715E6" w14:textId="77777777" w:rsidR="00A976D3" w:rsidRPr="001E1483" w:rsidRDefault="00A976D3" w:rsidP="001E1483">
            <w:pPr>
              <w:spacing w:line="280" w:lineRule="exact"/>
              <w:ind w:left="566" w:firstLine="486"/>
              <w:rPr>
                <w:rFonts w:hint="eastAsia"/>
                <w:sz w:val="24"/>
                <w:szCs w:val="24"/>
              </w:rPr>
            </w:pPr>
          </w:p>
        </w:tc>
      </w:tr>
      <w:tr w:rsidR="00A976D3" w:rsidRPr="001E1483" w14:paraId="2E429DCE" w14:textId="77777777" w:rsidTr="00A976D3">
        <w:tc>
          <w:tcPr>
            <w:tcW w:w="2271" w:type="dxa"/>
            <w:shd w:val="clear" w:color="auto" w:fill="auto"/>
            <w:vAlign w:val="center"/>
          </w:tcPr>
          <w:p w14:paraId="2DD9FE70" w14:textId="77777777" w:rsidR="00A976D3" w:rsidRPr="001E1483" w:rsidRDefault="00A976D3" w:rsidP="0004665C">
            <w:pPr>
              <w:spacing w:line="280" w:lineRule="exact"/>
              <w:ind w:leftChars="0" w:left="0" w:firstLineChars="0" w:firstLine="0"/>
              <w:rPr>
                <w:rFonts w:hint="eastAsia"/>
                <w:sz w:val="24"/>
                <w:szCs w:val="24"/>
              </w:rPr>
            </w:pPr>
            <w:r w:rsidRPr="001E1483">
              <w:rPr>
                <w:rFonts w:hint="eastAsia"/>
                <w:sz w:val="24"/>
                <w:szCs w:val="24"/>
              </w:rPr>
              <w:t>宜蘭縣宜蘭市艮門5段5</w:t>
            </w:r>
            <w:r w:rsidRPr="001E1483">
              <w:rPr>
                <w:sz w:val="24"/>
                <w:szCs w:val="24"/>
              </w:rPr>
              <w:t>90</w:t>
            </w:r>
            <w:r w:rsidRPr="001E1483">
              <w:rPr>
                <w:rFonts w:hint="eastAsia"/>
                <w:sz w:val="24"/>
                <w:szCs w:val="24"/>
              </w:rPr>
              <w:t>地號</w:t>
            </w:r>
          </w:p>
        </w:tc>
        <w:tc>
          <w:tcPr>
            <w:tcW w:w="1272" w:type="dxa"/>
            <w:shd w:val="clear" w:color="auto" w:fill="auto"/>
            <w:vAlign w:val="center"/>
          </w:tcPr>
          <w:p w14:paraId="1F02DA4B" w14:textId="77777777" w:rsidR="00A976D3" w:rsidRPr="001E1483" w:rsidRDefault="00A976D3" w:rsidP="0004665C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1E1483">
              <w:rPr>
                <w:rFonts w:hint="eastAsia"/>
                <w:sz w:val="24"/>
                <w:szCs w:val="24"/>
              </w:rPr>
              <w:t>99年11月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B7D2D49" w14:textId="77777777" w:rsidR="00A976D3" w:rsidRPr="001E1483" w:rsidRDefault="00A976D3" w:rsidP="001E1483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 w:rsidRPr="001E1483">
              <w:rPr>
                <w:rFonts w:hint="eastAsia"/>
                <w:sz w:val="24"/>
                <w:szCs w:val="24"/>
              </w:rPr>
              <w:t>2</w:t>
            </w:r>
            <w:r w:rsidRPr="001E1483">
              <w:rPr>
                <w:sz w:val="24"/>
                <w:szCs w:val="24"/>
              </w:rPr>
              <w:t>.99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C3F32A5" w14:textId="77777777" w:rsidR="00A976D3" w:rsidRPr="001E1483" w:rsidRDefault="00A976D3" w:rsidP="00A976D3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 w:rsidRPr="001E1483">
              <w:rPr>
                <w:rFonts w:hint="eastAsia"/>
                <w:sz w:val="24"/>
                <w:szCs w:val="24"/>
              </w:rPr>
              <w:t>2</w:t>
            </w:r>
            <w:r w:rsidRPr="001E1483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43</w:t>
            </w:r>
          </w:p>
        </w:tc>
        <w:tc>
          <w:tcPr>
            <w:tcW w:w="1950" w:type="dxa"/>
            <w:vMerge/>
            <w:shd w:val="clear" w:color="auto" w:fill="auto"/>
            <w:vAlign w:val="center"/>
          </w:tcPr>
          <w:p w14:paraId="3F86B7B6" w14:textId="77777777" w:rsidR="00A976D3" w:rsidRPr="001E1483" w:rsidRDefault="00A976D3" w:rsidP="001E1483">
            <w:pPr>
              <w:spacing w:line="280" w:lineRule="exact"/>
              <w:ind w:leftChars="0" w:left="0" w:firstLineChars="0" w:firstLine="0"/>
              <w:rPr>
                <w:rFonts w:hint="eastAsia"/>
                <w:sz w:val="24"/>
                <w:szCs w:val="24"/>
              </w:rPr>
            </w:pPr>
          </w:p>
        </w:tc>
      </w:tr>
      <w:tr w:rsidR="001E1483" w:rsidRPr="001E1483" w14:paraId="509B9FFC" w14:textId="77777777" w:rsidTr="00A976D3">
        <w:tc>
          <w:tcPr>
            <w:tcW w:w="2271" w:type="dxa"/>
            <w:shd w:val="clear" w:color="auto" w:fill="auto"/>
            <w:vAlign w:val="center"/>
          </w:tcPr>
          <w:p w14:paraId="4CACB5C3" w14:textId="77777777" w:rsidR="001E1483" w:rsidRPr="001E1483" w:rsidRDefault="001E1483" w:rsidP="00A976D3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1E1483">
              <w:rPr>
                <w:rFonts w:hint="eastAsia"/>
                <w:sz w:val="24"/>
                <w:szCs w:val="24"/>
              </w:rPr>
              <w:t>合計</w:t>
            </w:r>
          </w:p>
        </w:tc>
        <w:tc>
          <w:tcPr>
            <w:tcW w:w="1272" w:type="dxa"/>
            <w:shd w:val="clear" w:color="auto" w:fill="auto"/>
            <w:vAlign w:val="center"/>
          </w:tcPr>
          <w:p w14:paraId="18C5D016" w14:textId="77777777" w:rsidR="001E1483" w:rsidRPr="001E1483" w:rsidRDefault="001E1483" w:rsidP="001E1483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77CC9216" w14:textId="77777777" w:rsidR="001E1483" w:rsidRPr="001E1483" w:rsidRDefault="001E1483" w:rsidP="001E1483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7E0D5BBC" w14:textId="77777777" w:rsidR="001E1483" w:rsidRPr="001E1483" w:rsidRDefault="001E1483" w:rsidP="00A976D3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4"/>
              </w:rPr>
            </w:pPr>
            <w:r w:rsidRPr="001E1483">
              <w:rPr>
                <w:rFonts w:hint="eastAsia"/>
                <w:sz w:val="24"/>
                <w:szCs w:val="24"/>
              </w:rPr>
              <w:t>3</w:t>
            </w:r>
            <w:r w:rsidR="00A976D3">
              <w:rPr>
                <w:sz w:val="24"/>
                <w:szCs w:val="24"/>
              </w:rPr>
              <w:t>3.48</w:t>
            </w:r>
          </w:p>
        </w:tc>
        <w:tc>
          <w:tcPr>
            <w:tcW w:w="1950" w:type="dxa"/>
            <w:shd w:val="clear" w:color="auto" w:fill="auto"/>
            <w:vAlign w:val="center"/>
          </w:tcPr>
          <w:p w14:paraId="61854457" w14:textId="77777777" w:rsidR="001E1483" w:rsidRPr="001E1483" w:rsidRDefault="001E1483" w:rsidP="001E1483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sz w:val="24"/>
                <w:szCs w:val="24"/>
              </w:rPr>
            </w:pPr>
          </w:p>
        </w:tc>
      </w:tr>
    </w:tbl>
    <w:p w14:paraId="7D557357" w14:textId="77777777" w:rsidR="001E1483" w:rsidRPr="001E1483" w:rsidRDefault="001E1483" w:rsidP="001E1483">
      <w:pPr>
        <w:spacing w:line="280" w:lineRule="exact"/>
        <w:ind w:leftChars="5" w:left="994" w:hangingChars="403" w:hanging="980"/>
        <w:jc w:val="left"/>
        <w:rPr>
          <w:rFonts w:hint="eastAsia"/>
          <w:sz w:val="24"/>
        </w:rPr>
      </w:pPr>
      <w:r w:rsidRPr="001E1483">
        <w:rPr>
          <w:rFonts w:hint="eastAsia"/>
          <w:sz w:val="24"/>
        </w:rPr>
        <w:t>資料來源：陽大醫院提供。</w:t>
      </w:r>
    </w:p>
    <w:p w14:paraId="5236C6EB" w14:textId="77777777" w:rsidR="00BF5A95" w:rsidRDefault="00BF5A95" w:rsidP="0023471B">
      <w:pPr>
        <w:pStyle w:val="14"/>
        <w:ind w:left="567" w:hanging="567"/>
        <w:rPr>
          <w:rFonts w:hAnsi="標楷體"/>
        </w:rPr>
      </w:pPr>
      <w:bookmarkStart w:id="16" w:name="_Toc430790944"/>
      <w:bookmarkStart w:id="17" w:name="_Toc496539146"/>
    </w:p>
    <w:p w14:paraId="1A79F805" w14:textId="77777777" w:rsidR="0023471B" w:rsidRPr="00B4553D" w:rsidRDefault="0023471B" w:rsidP="0023471B">
      <w:pPr>
        <w:pStyle w:val="14"/>
        <w:ind w:left="567" w:hanging="567"/>
        <w:rPr>
          <w:rFonts w:hAnsi="標楷體"/>
        </w:rPr>
      </w:pPr>
      <w:bookmarkStart w:id="18" w:name="_Toc147935776"/>
      <w:r>
        <w:rPr>
          <w:rFonts w:hAnsi="標楷體" w:hint="eastAsia"/>
        </w:rPr>
        <w:t>六</w:t>
      </w:r>
      <w:r w:rsidRPr="00B4553D">
        <w:rPr>
          <w:rFonts w:hAnsi="標楷體" w:hint="eastAsia"/>
        </w:rPr>
        <w:t>、</w:t>
      </w:r>
      <w:bookmarkEnd w:id="16"/>
      <w:bookmarkEnd w:id="17"/>
      <w:r w:rsidR="00D01B8E" w:rsidRPr="00D01B8E">
        <w:rPr>
          <w:rFonts w:hAnsi="標楷體" w:hint="eastAsia"/>
        </w:rPr>
        <w:t>成大醫院</w:t>
      </w:r>
      <w:r w:rsidR="00AC19CC">
        <w:rPr>
          <w:rFonts w:hAnsi="標楷體" w:hint="eastAsia"/>
        </w:rPr>
        <w:t>新增辦理「</w:t>
      </w:r>
      <w:r w:rsidR="00AC19CC" w:rsidRPr="00AC19CC">
        <w:rPr>
          <w:rFonts w:hAnsi="標楷體" w:hint="eastAsia"/>
        </w:rPr>
        <w:t>沙崙醫療服務與創新園區</w:t>
      </w:r>
      <w:r w:rsidR="00AC19CC">
        <w:rPr>
          <w:rFonts w:hAnsi="標楷體" w:hint="eastAsia"/>
        </w:rPr>
        <w:t>」</w:t>
      </w:r>
      <w:r w:rsidR="00AC19CC" w:rsidRPr="00AC19CC">
        <w:rPr>
          <w:rFonts w:hAnsi="標楷體" w:hint="eastAsia"/>
        </w:rPr>
        <w:t>自籌經費預計逾50億元，</w:t>
      </w:r>
      <w:r w:rsidR="00AC19CC">
        <w:rPr>
          <w:rFonts w:hAnsi="標楷體" w:hint="eastAsia"/>
        </w:rPr>
        <w:t>允宜妥慎</w:t>
      </w:r>
      <w:r w:rsidR="00AC19CC" w:rsidRPr="00AC19CC">
        <w:rPr>
          <w:rFonts w:hAnsi="標楷體" w:hint="eastAsia"/>
        </w:rPr>
        <w:t>評估相關財務規劃</w:t>
      </w:r>
      <w:r w:rsidR="00AC19CC">
        <w:rPr>
          <w:rFonts w:hAnsi="標楷體" w:hint="eastAsia"/>
        </w:rPr>
        <w:t>並如期如質辦理</w:t>
      </w:r>
      <w:bookmarkEnd w:id="18"/>
    </w:p>
    <w:p w14:paraId="542C98B4" w14:textId="77777777" w:rsidR="0023471B" w:rsidRPr="00B4553D" w:rsidRDefault="00D01B8E" w:rsidP="0023471B">
      <w:pPr>
        <w:ind w:left="566" w:firstLine="566"/>
        <w:rPr>
          <w:rFonts w:hAnsi="標楷體"/>
        </w:rPr>
      </w:pPr>
      <w:r w:rsidRPr="00D01B8E">
        <w:rPr>
          <w:rFonts w:hAnsi="標楷體" w:hint="eastAsia"/>
        </w:rPr>
        <w:t>成大醫院11</w:t>
      </w:r>
      <w:r w:rsidR="00AC19CC">
        <w:rPr>
          <w:rFonts w:hAnsi="標楷體"/>
        </w:rPr>
        <w:t>3</w:t>
      </w:r>
      <w:r w:rsidRPr="00D01B8E">
        <w:rPr>
          <w:rFonts w:hAnsi="標楷體" w:hint="eastAsia"/>
        </w:rPr>
        <w:t>年度預算</w:t>
      </w:r>
      <w:r>
        <w:rPr>
          <w:rFonts w:hAnsi="標楷體" w:hint="eastAsia"/>
        </w:rPr>
        <w:t>案</w:t>
      </w:r>
      <w:r w:rsidR="00DB324F" w:rsidRPr="00DB324F">
        <w:rPr>
          <w:rFonts w:hAnsi="標楷體" w:hint="eastAsia"/>
        </w:rPr>
        <w:t>固定資產建設、改良、擴充編列</w:t>
      </w:r>
      <w:r w:rsidR="00AC19CC">
        <w:rPr>
          <w:rFonts w:hAnsi="標楷體" w:hint="eastAsia"/>
        </w:rPr>
        <w:t>7</w:t>
      </w:r>
      <w:r w:rsidR="00AC19CC" w:rsidRPr="00AC19CC">
        <w:rPr>
          <w:rFonts w:hAnsi="標楷體" w:hint="eastAsia"/>
        </w:rPr>
        <w:t>億</w:t>
      </w:r>
      <w:r w:rsidR="00AC19CC">
        <w:rPr>
          <w:rFonts w:hAnsi="標楷體" w:hint="eastAsia"/>
        </w:rPr>
        <w:t>9</w:t>
      </w:r>
      <w:r w:rsidR="00AC19CC">
        <w:rPr>
          <w:rFonts w:hAnsi="標楷體"/>
        </w:rPr>
        <w:t>,143</w:t>
      </w:r>
      <w:r w:rsidR="00AC19CC" w:rsidRPr="00AC19CC">
        <w:rPr>
          <w:rFonts w:hAnsi="標楷體" w:hint="eastAsia"/>
        </w:rPr>
        <w:t>萬</w:t>
      </w:r>
      <w:r w:rsidR="00AC19CC">
        <w:rPr>
          <w:rFonts w:hAnsi="標楷體" w:hint="eastAsia"/>
        </w:rPr>
        <w:t>7</w:t>
      </w:r>
      <w:r w:rsidR="00AC19CC" w:rsidRPr="00AC19CC">
        <w:rPr>
          <w:rFonts w:hAnsi="標楷體" w:hint="eastAsia"/>
        </w:rPr>
        <w:t>千元</w:t>
      </w:r>
      <w:r w:rsidR="00AC19CC">
        <w:rPr>
          <w:rFonts w:hAnsi="標楷體" w:hint="eastAsia"/>
        </w:rPr>
        <w:t>，其中專案計畫新增編列2</w:t>
      </w:r>
      <w:r w:rsidR="00AC19CC">
        <w:rPr>
          <w:rFonts w:hAnsi="標楷體"/>
        </w:rPr>
        <w:t>,710</w:t>
      </w:r>
      <w:r w:rsidR="00AC19CC">
        <w:rPr>
          <w:rFonts w:hAnsi="標楷體" w:hint="eastAsia"/>
        </w:rPr>
        <w:t>萬8千元，用以辦理「</w:t>
      </w:r>
      <w:r w:rsidR="00AC19CC" w:rsidRPr="00AC19CC">
        <w:rPr>
          <w:rFonts w:hAnsi="標楷體" w:hint="eastAsia"/>
        </w:rPr>
        <w:t>沙崙醫療服務與創新園區</w:t>
      </w:r>
      <w:r w:rsidR="00AC19CC">
        <w:rPr>
          <w:rFonts w:hAnsi="標楷體" w:hint="eastAsia"/>
        </w:rPr>
        <w:t>」</w:t>
      </w:r>
      <w:r w:rsidR="00AA731D">
        <w:rPr>
          <w:rFonts w:hAnsi="標楷體" w:hint="eastAsia"/>
        </w:rPr>
        <w:t>(以下稱沙</w:t>
      </w:r>
      <w:r w:rsidR="00AA731D" w:rsidRPr="00AA731D">
        <w:rPr>
          <w:rFonts w:hAnsi="標楷體" w:hint="eastAsia"/>
        </w:rPr>
        <w:t>崙</w:t>
      </w:r>
      <w:r w:rsidR="00AA731D">
        <w:rPr>
          <w:rFonts w:hAnsi="標楷體" w:hint="eastAsia"/>
        </w:rPr>
        <w:t>園區</w:t>
      </w:r>
      <w:r w:rsidR="00AA731D">
        <w:rPr>
          <w:rFonts w:hAnsi="標楷體"/>
        </w:rPr>
        <w:t>)</w:t>
      </w:r>
      <w:r w:rsidR="00AC19CC">
        <w:rPr>
          <w:rFonts w:hAnsi="標楷體" w:hint="eastAsia"/>
        </w:rPr>
        <w:t>第1階段</w:t>
      </w:r>
      <w:r w:rsidR="00081CEE">
        <w:rPr>
          <w:rFonts w:hAnsi="標楷體" w:hint="eastAsia"/>
        </w:rPr>
        <w:t>(</w:t>
      </w:r>
      <w:r w:rsidR="00081CEE">
        <w:rPr>
          <w:rFonts w:hAnsi="標楷體"/>
        </w:rPr>
        <w:t>F</w:t>
      </w:r>
      <w:r w:rsidR="00081CEE">
        <w:rPr>
          <w:rFonts w:hAnsi="標楷體" w:hint="eastAsia"/>
        </w:rPr>
        <w:t>區第1期</w:t>
      </w:r>
      <w:r w:rsidR="00081CEE">
        <w:rPr>
          <w:rFonts w:hAnsi="標楷體"/>
        </w:rPr>
        <w:t>)</w:t>
      </w:r>
      <w:r w:rsidR="00AA731D">
        <w:rPr>
          <w:rFonts w:hAnsi="標楷體" w:hint="eastAsia"/>
        </w:rPr>
        <w:t>；另編列減少長期負債5</w:t>
      </w:r>
      <w:r w:rsidR="00AA731D">
        <w:rPr>
          <w:rFonts w:hAnsi="標楷體"/>
        </w:rPr>
        <w:t>,000</w:t>
      </w:r>
      <w:r w:rsidR="00AA731D">
        <w:rPr>
          <w:rFonts w:hAnsi="標楷體" w:hint="eastAsia"/>
        </w:rPr>
        <w:t>萬元，用以繳交</w:t>
      </w:r>
      <w:r w:rsidR="00AA731D" w:rsidRPr="00AA731D">
        <w:rPr>
          <w:rFonts w:hAnsi="標楷體" w:hint="eastAsia"/>
        </w:rPr>
        <w:t>沙崙園區</w:t>
      </w:r>
      <w:r w:rsidR="00AA731D">
        <w:rPr>
          <w:rFonts w:hAnsi="標楷體" w:hint="eastAsia"/>
        </w:rPr>
        <w:t>土地價款。</w:t>
      </w:r>
    </w:p>
    <w:p w14:paraId="4DEB16C5" w14:textId="77777777" w:rsidR="00D01B8E" w:rsidRPr="00D01B8E" w:rsidRDefault="00A165F6" w:rsidP="00121794">
      <w:pPr>
        <w:ind w:left="566" w:firstLine="566"/>
        <w:rPr>
          <w:rFonts w:hint="eastAsia"/>
        </w:rPr>
      </w:pPr>
      <w:r>
        <w:rPr>
          <w:rFonts w:hint="eastAsia"/>
        </w:rPr>
        <w:t>沙崙園區</w:t>
      </w:r>
      <w:r w:rsidRPr="00A165F6">
        <w:rPr>
          <w:rFonts w:hint="eastAsia"/>
        </w:rPr>
        <w:t>F區</w:t>
      </w:r>
      <w:r>
        <w:rPr>
          <w:rFonts w:hint="eastAsia"/>
        </w:rPr>
        <w:t>之開發旨在興建</w:t>
      </w:r>
      <w:r w:rsidR="00943D79">
        <w:rPr>
          <w:rFonts w:hint="eastAsia"/>
        </w:rPr>
        <w:t>我國</w:t>
      </w:r>
      <w:r w:rsidRPr="00A165F6">
        <w:rPr>
          <w:rFonts w:hint="eastAsia"/>
        </w:rPr>
        <w:t>南部戰略型</w:t>
      </w:r>
      <w:r w:rsidR="00DB324F" w:rsidRPr="00DB324F">
        <w:rPr>
          <w:rFonts w:hint="eastAsia"/>
        </w:rPr>
        <w:t>與兒童</w:t>
      </w:r>
      <w:r w:rsidRPr="00A165F6">
        <w:rPr>
          <w:rFonts w:hint="eastAsia"/>
        </w:rPr>
        <w:t>醫療中心</w:t>
      </w:r>
      <w:r w:rsidR="00943D79">
        <w:rPr>
          <w:rFonts w:hint="eastAsia"/>
        </w:rPr>
        <w:t>，</w:t>
      </w:r>
      <w:r w:rsidR="00EC499D">
        <w:rPr>
          <w:rFonts w:hint="eastAsia"/>
        </w:rPr>
        <w:t>用以布建</w:t>
      </w:r>
      <w:r w:rsidR="00EC499D" w:rsidRPr="00EC499D">
        <w:rPr>
          <w:rFonts w:hint="eastAsia"/>
        </w:rPr>
        <w:t>沙崙智慧綠能科學城</w:t>
      </w:r>
      <w:r w:rsidR="00EC499D">
        <w:rPr>
          <w:rFonts w:hint="eastAsia"/>
        </w:rPr>
        <w:t>之</w:t>
      </w:r>
      <w:r w:rsidR="00EC499D" w:rsidRPr="00EC499D">
        <w:rPr>
          <w:rFonts w:hint="eastAsia"/>
        </w:rPr>
        <w:t>醫療產業</w:t>
      </w:r>
      <w:r w:rsidR="00EC499D">
        <w:rPr>
          <w:rFonts w:hint="eastAsia"/>
        </w:rPr>
        <w:t>；</w:t>
      </w:r>
      <w:r>
        <w:rPr>
          <w:rFonts w:hint="eastAsia"/>
        </w:rPr>
        <w:t>而</w:t>
      </w:r>
      <w:r w:rsidR="00081CEE" w:rsidRPr="00081CEE">
        <w:rPr>
          <w:rFonts w:hint="eastAsia"/>
        </w:rPr>
        <w:t>成大醫院為建置沙崙園區，111年度經行政院核准以補辦預算方式有償撥用台南市歸仁區武東段228地號國有土地(約7萬7,775平方公尺)，撥用價款共14億7,772萬6千元</w:t>
      </w:r>
      <w:r w:rsidR="00943D79">
        <w:rPr>
          <w:rFonts w:hint="eastAsia"/>
        </w:rPr>
        <w:t>，由成大醫院取得土地並認列長期負債，自1</w:t>
      </w:r>
      <w:r w:rsidR="00943D79">
        <w:t>11</w:t>
      </w:r>
      <w:r w:rsidR="00943D79">
        <w:rPr>
          <w:rFonts w:hint="eastAsia"/>
        </w:rPr>
        <w:t>年度起</w:t>
      </w:r>
      <w:r w:rsidRPr="00A165F6">
        <w:rPr>
          <w:rFonts w:hint="eastAsia"/>
        </w:rPr>
        <w:t>分12年12期繳交，111至11</w:t>
      </w:r>
      <w:r w:rsidR="00943D79">
        <w:t>3</w:t>
      </w:r>
      <w:r w:rsidRPr="00A165F6">
        <w:rPr>
          <w:rFonts w:hint="eastAsia"/>
        </w:rPr>
        <w:t>年</w:t>
      </w:r>
      <w:r w:rsidR="00943D79">
        <w:rPr>
          <w:rFonts w:hint="eastAsia"/>
        </w:rPr>
        <w:t>度每年</w:t>
      </w:r>
      <w:r w:rsidR="00EC499D">
        <w:rPr>
          <w:rFonts w:hint="eastAsia"/>
        </w:rPr>
        <w:t>均</w:t>
      </w:r>
      <w:r w:rsidR="00943D79">
        <w:rPr>
          <w:rFonts w:hint="eastAsia"/>
        </w:rPr>
        <w:t>編列5</w:t>
      </w:r>
      <w:r w:rsidR="00943D79">
        <w:t>,000</w:t>
      </w:r>
      <w:r w:rsidR="00943D79">
        <w:rPr>
          <w:rFonts w:hint="eastAsia"/>
        </w:rPr>
        <w:t>萬元繳交土地價款</w:t>
      </w:r>
      <w:r w:rsidR="00D01B8E" w:rsidRPr="00D01B8E">
        <w:rPr>
          <w:rFonts w:hint="eastAsia"/>
        </w:rPr>
        <w:t>。</w:t>
      </w:r>
    </w:p>
    <w:p w14:paraId="4ED55430" w14:textId="77777777" w:rsidR="00D01B8E" w:rsidRDefault="00C45A5F" w:rsidP="00121794">
      <w:pPr>
        <w:ind w:left="566" w:firstLine="566"/>
      </w:pPr>
      <w:r>
        <w:rPr>
          <w:rFonts w:hint="eastAsia"/>
        </w:rPr>
        <w:t>據沙崙園區</w:t>
      </w:r>
      <w:r w:rsidRPr="00C45A5F">
        <w:rPr>
          <w:rFonts w:hint="eastAsia"/>
        </w:rPr>
        <w:t>第1階段(F區第1期)</w:t>
      </w:r>
      <w:r>
        <w:rPr>
          <w:rFonts w:hint="eastAsia"/>
        </w:rPr>
        <w:t>籌設計畫書顯示，F區開發分為2期，第1期辦理沙崙醫院、兒童醫療中心等醫院建設，第2期辦理健康大數據中心、停車場等建設</w:t>
      </w:r>
      <w:r w:rsidR="00121794">
        <w:rPr>
          <w:rFonts w:hint="eastAsia"/>
        </w:rPr>
        <w:t>。復</w:t>
      </w:r>
      <w:r>
        <w:rPr>
          <w:rFonts w:hint="eastAsia"/>
        </w:rPr>
        <w:t>據成大醫院1</w:t>
      </w:r>
      <w:r>
        <w:t>13</w:t>
      </w:r>
      <w:r>
        <w:rPr>
          <w:rFonts w:hint="eastAsia"/>
        </w:rPr>
        <w:t>年度預算案說明，</w:t>
      </w:r>
      <w:r w:rsidRPr="00C45A5F">
        <w:rPr>
          <w:rFonts w:hint="eastAsia"/>
        </w:rPr>
        <w:t>F區第1期</w:t>
      </w:r>
      <w:r>
        <w:rPr>
          <w:rFonts w:hint="eastAsia"/>
        </w:rPr>
        <w:t>計畫基地面積3萬6</w:t>
      </w:r>
      <w:r>
        <w:t>,700</w:t>
      </w:r>
      <w:r>
        <w:rPr>
          <w:rFonts w:hint="eastAsia"/>
        </w:rPr>
        <w:t>平方公尺，預計興建沙崙醫院第一醫療大樓(地下2層、地上1</w:t>
      </w:r>
      <w:r>
        <w:t>2</w:t>
      </w:r>
      <w:r>
        <w:rPr>
          <w:rFonts w:hint="eastAsia"/>
        </w:rPr>
        <w:t>層</w:t>
      </w:r>
      <w:r>
        <w:t>)</w:t>
      </w:r>
      <w:r>
        <w:rPr>
          <w:rFonts w:hint="eastAsia"/>
        </w:rPr>
        <w:t>及兒童醫療中心(地下2層、地上4層</w:t>
      </w:r>
      <w:r>
        <w:t>)</w:t>
      </w:r>
      <w:r>
        <w:rPr>
          <w:rFonts w:hint="eastAsia"/>
        </w:rPr>
        <w:t>，總樓地板面積9萬2</w:t>
      </w:r>
      <w:r>
        <w:t>,160</w:t>
      </w:r>
      <w:r>
        <w:rPr>
          <w:rFonts w:hint="eastAsia"/>
        </w:rPr>
        <w:t>平方尺</w:t>
      </w:r>
      <w:r w:rsidR="00121794">
        <w:rPr>
          <w:rFonts w:hint="eastAsia"/>
        </w:rPr>
        <w:t>，計畫期程自1</w:t>
      </w:r>
      <w:r w:rsidR="00121794">
        <w:t>11</w:t>
      </w:r>
      <w:r w:rsidR="00121794">
        <w:rPr>
          <w:rFonts w:hint="eastAsia"/>
        </w:rPr>
        <w:t>年1</w:t>
      </w:r>
      <w:r w:rsidR="00121794">
        <w:t>2</w:t>
      </w:r>
      <w:r w:rsidR="00121794">
        <w:rPr>
          <w:rFonts w:hint="eastAsia"/>
        </w:rPr>
        <w:t>月至1</w:t>
      </w:r>
      <w:r w:rsidR="00121794">
        <w:t>22</w:t>
      </w:r>
      <w:r w:rsidR="00121794">
        <w:rPr>
          <w:rFonts w:hint="eastAsia"/>
        </w:rPr>
        <w:t>年1</w:t>
      </w:r>
      <w:r w:rsidR="00121794">
        <w:t>2</w:t>
      </w:r>
      <w:r w:rsidR="00121794">
        <w:rPr>
          <w:rFonts w:hint="eastAsia"/>
        </w:rPr>
        <w:t>月，</w:t>
      </w:r>
      <w:r w:rsidR="00121794" w:rsidRPr="00121794">
        <w:rPr>
          <w:rFonts w:hAnsi="標楷體" w:hint="eastAsia"/>
        </w:rPr>
        <w:t>總經費9</w:t>
      </w:r>
      <w:r w:rsidR="00121794" w:rsidRPr="00121794">
        <w:rPr>
          <w:rFonts w:hAnsi="標楷體"/>
        </w:rPr>
        <w:t>2</w:t>
      </w:r>
      <w:r w:rsidR="00121794" w:rsidRPr="00121794">
        <w:rPr>
          <w:rFonts w:hAnsi="標楷體" w:hint="eastAsia"/>
        </w:rPr>
        <w:t>億8</w:t>
      </w:r>
      <w:r w:rsidR="00121794" w:rsidRPr="00121794">
        <w:rPr>
          <w:rFonts w:hAnsi="標楷體"/>
        </w:rPr>
        <w:t>,739</w:t>
      </w:r>
      <w:r w:rsidR="00121794" w:rsidRPr="00121794">
        <w:rPr>
          <w:rFonts w:hAnsi="標楷體" w:hint="eastAsia"/>
        </w:rPr>
        <w:t>萬5千元，包括工程經費8</w:t>
      </w:r>
      <w:r w:rsidR="00121794" w:rsidRPr="00121794">
        <w:rPr>
          <w:rFonts w:hAnsi="標楷體"/>
        </w:rPr>
        <w:t>1</w:t>
      </w:r>
      <w:r w:rsidR="00121794" w:rsidRPr="00121794">
        <w:rPr>
          <w:rFonts w:hAnsi="標楷體" w:hint="eastAsia"/>
        </w:rPr>
        <w:t>億9</w:t>
      </w:r>
      <w:r w:rsidR="00121794" w:rsidRPr="00121794">
        <w:rPr>
          <w:rFonts w:hAnsi="標楷體"/>
        </w:rPr>
        <w:t>,009</w:t>
      </w:r>
      <w:r w:rsidR="00121794" w:rsidRPr="00121794">
        <w:rPr>
          <w:rFonts w:hAnsi="標楷體" w:hint="eastAsia"/>
        </w:rPr>
        <w:t>萬5千元、土地經費6億9</w:t>
      </w:r>
      <w:r w:rsidR="00121794" w:rsidRPr="00121794">
        <w:rPr>
          <w:rFonts w:hAnsi="標楷體"/>
        </w:rPr>
        <w:t>,730</w:t>
      </w:r>
      <w:r w:rsidR="00121794" w:rsidRPr="00121794">
        <w:rPr>
          <w:rFonts w:hAnsi="標楷體" w:hint="eastAsia"/>
        </w:rPr>
        <w:t>萬元</w:t>
      </w:r>
      <w:r w:rsidR="00121794" w:rsidRPr="00121794">
        <w:rPr>
          <w:rFonts w:hAnsi="標楷體"/>
          <w:vertAlign w:val="superscript"/>
        </w:rPr>
        <w:footnoteReference w:id="4"/>
      </w:r>
      <w:r w:rsidR="00121794" w:rsidRPr="00121794">
        <w:rPr>
          <w:rFonts w:hAnsi="標楷體" w:hint="eastAsia"/>
        </w:rPr>
        <w:t>及儀器設備經費4億元，其中工程經費3</w:t>
      </w:r>
      <w:r w:rsidR="00121794" w:rsidRPr="00121794">
        <w:rPr>
          <w:rFonts w:hAnsi="標楷體"/>
        </w:rPr>
        <w:t>8</w:t>
      </w:r>
      <w:r w:rsidR="00121794" w:rsidRPr="00121794">
        <w:rPr>
          <w:rFonts w:hAnsi="標楷體" w:hint="eastAsia"/>
        </w:rPr>
        <w:t>億6</w:t>
      </w:r>
      <w:r w:rsidR="00121794" w:rsidRPr="00121794">
        <w:rPr>
          <w:rFonts w:hAnsi="標楷體"/>
        </w:rPr>
        <w:t>62</w:t>
      </w:r>
      <w:r w:rsidR="00121794" w:rsidRPr="00121794">
        <w:rPr>
          <w:rFonts w:hAnsi="標楷體" w:hint="eastAsia"/>
        </w:rPr>
        <w:t>萬2千元由成大醫院自籌辦理</w:t>
      </w:r>
      <w:r w:rsidR="00977157">
        <w:rPr>
          <w:rFonts w:hAnsi="標楷體" w:hint="eastAsia"/>
        </w:rPr>
        <w:t>，至</w:t>
      </w:r>
      <w:r w:rsidR="00977157" w:rsidRPr="00977157">
        <w:rPr>
          <w:rFonts w:hAnsi="標楷體" w:hint="eastAsia"/>
        </w:rPr>
        <w:t>儀器設備經費4億元</w:t>
      </w:r>
      <w:r w:rsidR="00977157">
        <w:rPr>
          <w:rFonts w:hAnsi="標楷體" w:hint="eastAsia"/>
        </w:rPr>
        <w:t>若工程如期完成，則由國庫全額補助</w:t>
      </w:r>
      <w:r w:rsidR="00121794" w:rsidRPr="00121794">
        <w:rPr>
          <w:rFonts w:hint="eastAsia"/>
        </w:rPr>
        <w:t>。</w:t>
      </w:r>
    </w:p>
    <w:p w14:paraId="690BA05C" w14:textId="77777777" w:rsidR="00854965" w:rsidRPr="00B4553D" w:rsidRDefault="0023471B" w:rsidP="00664FCC">
      <w:pPr>
        <w:ind w:left="566" w:firstLine="566"/>
        <w:rPr>
          <w:rFonts w:hAnsi="標楷體"/>
        </w:rPr>
      </w:pPr>
      <w:r w:rsidRPr="00B4553D">
        <w:rPr>
          <w:rFonts w:hAnsi="標楷體" w:hint="eastAsia"/>
        </w:rPr>
        <w:t>綜上，</w:t>
      </w:r>
      <w:r w:rsidR="00BE46B4" w:rsidRPr="00BE46B4">
        <w:rPr>
          <w:rFonts w:hAnsi="標楷體" w:hint="eastAsia"/>
        </w:rPr>
        <w:t>成大醫院辦理沙崙園區</w:t>
      </w:r>
      <w:r w:rsidR="00977157">
        <w:rPr>
          <w:rFonts w:hAnsi="標楷體" w:hint="eastAsia"/>
        </w:rPr>
        <w:t>自籌款包括工程經費</w:t>
      </w:r>
      <w:r w:rsidR="00977157" w:rsidRPr="00977157">
        <w:rPr>
          <w:rFonts w:hAnsi="標楷體" w:hint="eastAsia"/>
        </w:rPr>
        <w:t>38億662萬2千元</w:t>
      </w:r>
      <w:r w:rsidR="00977157">
        <w:rPr>
          <w:rFonts w:hAnsi="標楷體" w:hint="eastAsia"/>
        </w:rPr>
        <w:t>及土地價款</w:t>
      </w:r>
      <w:r w:rsidR="00977157" w:rsidRPr="00977157">
        <w:rPr>
          <w:rFonts w:hAnsi="標楷體" w:hint="eastAsia"/>
        </w:rPr>
        <w:t>14億7,772萬6千元</w:t>
      </w:r>
      <w:r w:rsidR="00977157">
        <w:rPr>
          <w:rFonts w:hAnsi="標楷體" w:hint="eastAsia"/>
        </w:rPr>
        <w:t>，扣除1</w:t>
      </w:r>
      <w:r w:rsidR="00977157">
        <w:rPr>
          <w:rFonts w:hAnsi="標楷體"/>
        </w:rPr>
        <w:t>11</w:t>
      </w:r>
      <w:r w:rsidR="00977157">
        <w:rPr>
          <w:rFonts w:hAnsi="標楷體" w:hint="eastAsia"/>
        </w:rPr>
        <w:t>及1</w:t>
      </w:r>
      <w:r w:rsidR="00977157">
        <w:rPr>
          <w:rFonts w:hAnsi="標楷體"/>
        </w:rPr>
        <w:t>12</w:t>
      </w:r>
      <w:r w:rsidR="00977157">
        <w:rPr>
          <w:rFonts w:hAnsi="標楷體" w:hint="eastAsia"/>
        </w:rPr>
        <w:t>年度已繳交之土地價款1億元後，爰1</w:t>
      </w:r>
      <w:r w:rsidR="00977157">
        <w:rPr>
          <w:rFonts w:hAnsi="標楷體"/>
        </w:rPr>
        <w:t>13</w:t>
      </w:r>
      <w:r w:rsidR="00977157">
        <w:rPr>
          <w:rFonts w:hAnsi="標楷體" w:hint="eastAsia"/>
        </w:rPr>
        <w:t>年度起</w:t>
      </w:r>
      <w:r w:rsidR="00977157" w:rsidRPr="00977157">
        <w:rPr>
          <w:rFonts w:hAnsi="標楷體" w:hint="eastAsia"/>
        </w:rPr>
        <w:t>將再自籌51億8,434萬8千元</w:t>
      </w:r>
      <w:r w:rsidR="00977157">
        <w:rPr>
          <w:rFonts w:hAnsi="標楷體" w:hint="eastAsia"/>
        </w:rPr>
        <w:t>；</w:t>
      </w:r>
      <w:r w:rsidR="00977157" w:rsidRPr="00977157">
        <w:rPr>
          <w:rFonts w:hAnsi="標楷體" w:hint="eastAsia"/>
        </w:rPr>
        <w:t>鑒</w:t>
      </w:r>
      <w:r w:rsidR="00977157" w:rsidRPr="00C357E9">
        <w:rPr>
          <w:rFonts w:hAnsi="標楷體" w:hint="eastAsia"/>
        </w:rPr>
        <w:t>於</w:t>
      </w:r>
      <w:r w:rsidR="00C357E9">
        <w:rPr>
          <w:rFonts w:hAnsi="標楷體" w:hint="eastAsia"/>
        </w:rPr>
        <w:t>該計畫涉及</w:t>
      </w:r>
      <w:r w:rsidR="00C357E9" w:rsidRPr="00C357E9">
        <w:rPr>
          <w:rFonts w:hAnsi="標楷體" w:hint="eastAsia"/>
        </w:rPr>
        <w:t>沙崙智慧綠能科學城</w:t>
      </w:r>
      <w:r w:rsidR="00C357E9">
        <w:rPr>
          <w:rFonts w:hAnsi="標楷體" w:hint="eastAsia"/>
        </w:rPr>
        <w:t>醫療產業之布建，</w:t>
      </w:r>
      <w:r w:rsidR="002067FA">
        <w:rPr>
          <w:rFonts w:hAnsi="標楷體" w:hint="eastAsia"/>
        </w:rPr>
        <w:t>且</w:t>
      </w:r>
      <w:r w:rsidR="00977157" w:rsidRPr="00C357E9">
        <w:rPr>
          <w:rFonts w:hAnsi="標楷體" w:hint="eastAsia"/>
        </w:rPr>
        <w:t>自籌</w:t>
      </w:r>
      <w:r w:rsidR="00977157" w:rsidRPr="00977157">
        <w:rPr>
          <w:rFonts w:hAnsi="標楷體" w:hint="eastAsia"/>
        </w:rPr>
        <w:t>款數額</w:t>
      </w:r>
      <w:r w:rsidR="002067FA">
        <w:rPr>
          <w:rFonts w:hAnsi="標楷體" w:hint="eastAsia"/>
        </w:rPr>
        <w:t>甚</w:t>
      </w:r>
      <w:r w:rsidR="00977157" w:rsidRPr="00977157">
        <w:rPr>
          <w:rFonts w:hAnsi="標楷體" w:hint="eastAsia"/>
        </w:rPr>
        <w:t>鉅，允宜審慎辦理相關財務規劃</w:t>
      </w:r>
      <w:r w:rsidR="00977157">
        <w:rPr>
          <w:rFonts w:hAnsi="標楷體" w:hint="eastAsia"/>
        </w:rPr>
        <w:t>，並</w:t>
      </w:r>
      <w:r w:rsidR="00C82726">
        <w:rPr>
          <w:rFonts w:hAnsi="標楷體" w:hint="eastAsia"/>
        </w:rPr>
        <w:t>加強推動以</w:t>
      </w:r>
      <w:r w:rsidR="00977157">
        <w:rPr>
          <w:rFonts w:hAnsi="標楷體" w:hint="eastAsia"/>
        </w:rPr>
        <w:t>如期</w:t>
      </w:r>
      <w:r w:rsidR="00DB324F">
        <w:rPr>
          <w:rFonts w:hAnsi="標楷體" w:hint="eastAsia"/>
        </w:rPr>
        <w:t>完工啟用</w:t>
      </w:r>
      <w:r w:rsidR="00977157" w:rsidRPr="00977157">
        <w:rPr>
          <w:rFonts w:hAnsi="標楷體" w:hint="eastAsia"/>
        </w:rPr>
        <w:t>。</w:t>
      </w:r>
      <w:r w:rsidR="005D091E" w:rsidRPr="00B4553D">
        <w:rPr>
          <w:rFonts w:hAnsi="標楷體" w:hint="eastAsia"/>
        </w:rPr>
        <w:t xml:space="preserve">                                                                                                                                                                              </w:t>
      </w:r>
    </w:p>
    <w:p w14:paraId="7E13CAFA" w14:textId="77777777" w:rsidR="00A36D7B" w:rsidRPr="00B4553D" w:rsidRDefault="007B637E" w:rsidP="00B0794F">
      <w:pPr>
        <w:pStyle w:val="ac"/>
      </w:pPr>
      <w:r w:rsidRPr="00B4553D">
        <w:rPr>
          <w:rFonts w:hint="eastAsia"/>
        </w:rPr>
        <w:t>（分機：</w:t>
      </w:r>
      <w:r w:rsidR="004D5C2C">
        <w:rPr>
          <w:rFonts w:hint="eastAsia"/>
        </w:rPr>
        <w:t>8</w:t>
      </w:r>
      <w:r w:rsidR="004D5C2C">
        <w:t>655</w:t>
      </w:r>
      <w:r w:rsidRPr="00B4553D">
        <w:rPr>
          <w:rFonts w:hint="eastAsia"/>
        </w:rPr>
        <w:t xml:space="preserve"> </w:t>
      </w:r>
      <w:r w:rsidR="004D5C2C">
        <w:rPr>
          <w:rFonts w:hint="eastAsia"/>
        </w:rPr>
        <w:t>歐婉如</w:t>
      </w:r>
      <w:r w:rsidRPr="00B4553D">
        <w:rPr>
          <w:rFonts w:hint="eastAsia"/>
        </w:rPr>
        <w:t>）</w:t>
      </w:r>
    </w:p>
    <w:sectPr w:rsidR="00A36D7B" w:rsidRPr="00B4553D" w:rsidSect="00E46CE2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footnotePr>
        <w:numRestart w:val="eachSect"/>
      </w:footnotePr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082998" w14:textId="77777777" w:rsidR="000C0D15" w:rsidRDefault="000C0D15" w:rsidP="00D760F2">
      <w:pPr>
        <w:spacing w:line="240" w:lineRule="auto"/>
        <w:ind w:left="560" w:firstLine="560"/>
      </w:pPr>
      <w:r>
        <w:separator/>
      </w:r>
    </w:p>
  </w:endnote>
  <w:endnote w:type="continuationSeparator" w:id="0">
    <w:p w14:paraId="230B74B5" w14:textId="77777777" w:rsidR="000C0D15" w:rsidRDefault="000C0D15" w:rsidP="00D760F2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89E468" w14:textId="77777777" w:rsidR="00F65B74" w:rsidRDefault="00F65B74" w:rsidP="00033962">
    <w:pPr>
      <w:pStyle w:val="af1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66206" w14:textId="77777777" w:rsidR="00F65B74" w:rsidRDefault="00F65B74" w:rsidP="00033962">
    <w:pPr>
      <w:pStyle w:val="af1"/>
      <w:ind w:leftChars="0" w:left="566" w:firstLineChars="0" w:firstLine="406"/>
      <w:jc w:val="center"/>
    </w:pPr>
    <w:r>
      <w:fldChar w:fldCharType="begin"/>
    </w:r>
    <w:r>
      <w:instrText>PAGE   \* MERGEFORMAT</w:instrText>
    </w:r>
    <w:r>
      <w:fldChar w:fldCharType="separate"/>
    </w:r>
    <w:r w:rsidRPr="00B5585B">
      <w:rPr>
        <w:noProof/>
        <w:lang w:val="zh-TW"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2D8FC4" w14:textId="77777777" w:rsidR="00F65B74" w:rsidRDefault="00F65B74" w:rsidP="00B5585B">
    <w:pPr>
      <w:pStyle w:val="af1"/>
      <w:ind w:leftChars="3" w:left="558" w:hangingChars="275" w:hanging="550"/>
      <w:jc w:val="center"/>
    </w:pPr>
    <w:r>
      <w:t>1</w:t>
    </w:r>
  </w:p>
  <w:p w14:paraId="4BF107C7" w14:textId="77777777" w:rsidR="00F65B74" w:rsidRDefault="00F65B74" w:rsidP="00033962">
    <w:pPr>
      <w:pStyle w:val="af1"/>
      <w:ind w:left="560" w:firstLine="40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5E526C" w14:textId="77777777" w:rsidR="00F65B74" w:rsidRDefault="00F65B74" w:rsidP="00D71B67">
    <w:pPr>
      <w:pStyle w:val="af1"/>
      <w:ind w:left="560" w:firstLine="400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44A6B6" w14:textId="77777777" w:rsidR="00F65B74" w:rsidRDefault="00F65B74" w:rsidP="00B5585B">
    <w:pPr>
      <w:pStyle w:val="af1"/>
      <w:ind w:leftChars="0" w:left="566" w:firstLineChars="0" w:firstLine="406"/>
      <w:jc w:val="center"/>
    </w:pPr>
    <w:r>
      <w:fldChar w:fldCharType="begin"/>
    </w:r>
    <w:r>
      <w:instrText>PAGE   \* MERGEFORMAT</w:instrText>
    </w:r>
    <w:r>
      <w:fldChar w:fldCharType="separate"/>
    </w:r>
    <w:r w:rsidR="00135C6F" w:rsidRPr="00135C6F">
      <w:rPr>
        <w:noProof/>
        <w:lang w:val="zh-TW"/>
      </w:rPr>
      <w:t>1</w:t>
    </w:r>
    <w: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6EDE7" w14:textId="77777777" w:rsidR="00F65B74" w:rsidRDefault="00F65B74" w:rsidP="00D71B67">
    <w:pPr>
      <w:pStyle w:val="af1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5EC5B1" w14:textId="77777777" w:rsidR="000C0D15" w:rsidRDefault="000C0D15" w:rsidP="00D760F2">
      <w:pPr>
        <w:spacing w:line="240" w:lineRule="auto"/>
        <w:ind w:left="560" w:firstLine="560"/>
      </w:pPr>
      <w:r>
        <w:separator/>
      </w:r>
    </w:p>
  </w:footnote>
  <w:footnote w:type="continuationSeparator" w:id="0">
    <w:p w14:paraId="250C88AB" w14:textId="77777777" w:rsidR="000C0D15" w:rsidRDefault="000C0D15" w:rsidP="00D760F2">
      <w:pPr>
        <w:spacing w:line="240" w:lineRule="auto"/>
        <w:ind w:left="560" w:firstLine="560"/>
      </w:pPr>
      <w:r>
        <w:continuationSeparator/>
      </w:r>
    </w:p>
  </w:footnote>
  <w:footnote w:id="1">
    <w:p w14:paraId="1CD83D2E" w14:textId="77777777" w:rsidR="00F65B74" w:rsidRPr="00640BA9" w:rsidRDefault="00F65B74" w:rsidP="00640BA9">
      <w:pPr>
        <w:pStyle w:val="142"/>
        <w:rPr>
          <w:rFonts w:hint="eastAsia"/>
        </w:rPr>
      </w:pPr>
      <w:r>
        <w:rPr>
          <w:rStyle w:val="afb"/>
        </w:rPr>
        <w:footnoteRef/>
      </w:r>
      <w:r w:rsidRPr="00640BA9">
        <w:rPr>
          <w:rFonts w:hint="eastAsia"/>
        </w:rPr>
        <w:t>總院於</w:t>
      </w:r>
      <w:r>
        <w:rPr>
          <w:rFonts w:hint="eastAsia"/>
        </w:rPr>
        <w:t>1</w:t>
      </w:r>
      <w:r>
        <w:t>12</w:t>
      </w:r>
      <w:r>
        <w:rPr>
          <w:rFonts w:hint="eastAsia"/>
        </w:rPr>
        <w:t>年度預算編列1億5</w:t>
      </w:r>
      <w:r>
        <w:t>,000</w:t>
      </w:r>
      <w:r>
        <w:rPr>
          <w:rFonts w:hint="eastAsia"/>
        </w:rPr>
        <w:t>萬元補助金山分院</w:t>
      </w:r>
      <w:r w:rsidRPr="00640BA9">
        <w:rPr>
          <w:rFonts w:hint="eastAsia"/>
        </w:rPr>
        <w:t>轉銷以前年度借款</w:t>
      </w:r>
      <w:r>
        <w:rPr>
          <w:rFonts w:hint="eastAsia"/>
        </w:rPr>
        <w:t>。</w:t>
      </w:r>
    </w:p>
  </w:footnote>
  <w:footnote w:id="2">
    <w:p w14:paraId="2EAFC097" w14:textId="77777777" w:rsidR="00F65B74" w:rsidRPr="0008706E" w:rsidRDefault="00F65B74" w:rsidP="00EA1C6A">
      <w:pPr>
        <w:pStyle w:val="af9"/>
        <w:ind w:leftChars="0" w:left="567" w:hangingChars="279" w:hanging="567"/>
      </w:pPr>
      <w:r>
        <w:rPr>
          <w:rStyle w:val="afb"/>
        </w:rPr>
        <w:footnoteRef/>
      </w:r>
      <w:r w:rsidRPr="00EE4323">
        <w:rPr>
          <w:rStyle w:val="143"/>
          <w:rFonts w:hint="eastAsia"/>
        </w:rPr>
        <w:t>原工程期間為1</w:t>
      </w:r>
      <w:r w:rsidRPr="00EE4323">
        <w:rPr>
          <w:rStyle w:val="143"/>
        </w:rPr>
        <w:t>02年</w:t>
      </w:r>
      <w:r w:rsidRPr="00EE4323">
        <w:rPr>
          <w:rStyle w:val="143"/>
          <w:rFonts w:hint="eastAsia"/>
        </w:rPr>
        <w:t>1</w:t>
      </w:r>
      <w:r w:rsidRPr="00EE4323">
        <w:rPr>
          <w:rStyle w:val="143"/>
        </w:rPr>
        <w:t>1月至</w:t>
      </w:r>
      <w:r w:rsidRPr="00EE4323">
        <w:rPr>
          <w:rStyle w:val="143"/>
          <w:rFonts w:hint="eastAsia"/>
        </w:rPr>
        <w:t>1</w:t>
      </w:r>
      <w:r w:rsidRPr="00EE4323">
        <w:rPr>
          <w:rStyle w:val="143"/>
        </w:rPr>
        <w:t>07年</w:t>
      </w:r>
      <w:r w:rsidRPr="00EE4323">
        <w:rPr>
          <w:rStyle w:val="143"/>
          <w:rFonts w:hint="eastAsia"/>
        </w:rPr>
        <w:t>4月。</w:t>
      </w:r>
    </w:p>
  </w:footnote>
  <w:footnote w:id="3">
    <w:p w14:paraId="277C2125" w14:textId="77777777" w:rsidR="00C74EDA" w:rsidRPr="00C74EDA" w:rsidRDefault="00C74EDA" w:rsidP="00C74EDA">
      <w:pPr>
        <w:pStyle w:val="142"/>
        <w:rPr>
          <w:rFonts w:hint="eastAsia"/>
        </w:rPr>
      </w:pPr>
      <w:r>
        <w:rPr>
          <w:rStyle w:val="afb"/>
        </w:rPr>
        <w:footnoteRef/>
      </w:r>
      <w:r>
        <w:rPr>
          <w:rFonts w:hint="eastAsia"/>
        </w:rPr>
        <w:t>包括由總院投資2</w:t>
      </w:r>
      <w:r>
        <w:t>9.88</w:t>
      </w:r>
      <w:r>
        <w:rPr>
          <w:rFonts w:hint="eastAsia"/>
        </w:rPr>
        <w:t>億元及向總院計息調借資金2</w:t>
      </w:r>
      <w:r>
        <w:t>0</w:t>
      </w:r>
      <w:r>
        <w:rPr>
          <w:rFonts w:hint="eastAsia"/>
        </w:rPr>
        <w:t>億元。</w:t>
      </w:r>
    </w:p>
  </w:footnote>
  <w:footnote w:id="4">
    <w:p w14:paraId="60105C6F" w14:textId="77777777" w:rsidR="00F65B74" w:rsidRPr="008D658A" w:rsidRDefault="00F65B74" w:rsidP="00121794">
      <w:pPr>
        <w:pStyle w:val="142"/>
        <w:rPr>
          <w:rFonts w:hint="eastAsia"/>
        </w:rPr>
      </w:pPr>
      <w:r>
        <w:rPr>
          <w:rStyle w:val="afb"/>
        </w:rPr>
        <w:footnoteRef/>
      </w:r>
      <w:r>
        <w:rPr>
          <w:rFonts w:hint="eastAsia"/>
        </w:rPr>
        <w:t>本項經費已涵括於</w:t>
      </w:r>
      <w:r w:rsidRPr="001D6FAF">
        <w:rPr>
          <w:rFonts w:hint="eastAsia"/>
        </w:rPr>
        <w:t>111年度補辦預算</w:t>
      </w:r>
      <w:r>
        <w:rPr>
          <w:rFonts w:hint="eastAsia"/>
        </w:rPr>
        <w:t>數</w:t>
      </w:r>
      <w:r w:rsidRPr="001D6FAF">
        <w:rPr>
          <w:rFonts w:hint="eastAsia"/>
        </w:rPr>
        <w:t>14億7,772萬6千元</w:t>
      </w:r>
      <w:r>
        <w:rPr>
          <w:rFonts w:hint="eastAsia"/>
        </w:rPr>
        <w:t>內。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365072" w14:textId="77777777" w:rsidR="00F65B74" w:rsidRDefault="00F65B74" w:rsidP="00033962">
    <w:pPr>
      <w:pStyle w:val="ae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F0C694" w14:textId="77777777" w:rsidR="00F65B74" w:rsidRDefault="00F65B74" w:rsidP="00033962">
    <w:pPr>
      <w:pStyle w:val="ae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2CA5E4" w14:textId="77777777" w:rsidR="00F65B74" w:rsidRDefault="00F65B74" w:rsidP="00033962">
    <w:pPr>
      <w:pStyle w:val="ae"/>
      <w:ind w:left="560" w:firstLine="400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918E5" w14:textId="77777777" w:rsidR="00F65B74" w:rsidRDefault="00F65B74" w:rsidP="00D71B67">
    <w:pPr>
      <w:pStyle w:val="ae"/>
      <w:ind w:left="560" w:firstLine="400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D58B1A" w14:textId="77777777" w:rsidR="00F65B74" w:rsidRDefault="00F65B74" w:rsidP="00D71B67">
    <w:pPr>
      <w:pStyle w:val="ae"/>
      <w:ind w:left="560" w:firstLine="400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BBA02E" w14:textId="77777777" w:rsidR="00F65B74" w:rsidRDefault="00F65B74" w:rsidP="00D71B67">
    <w:pPr>
      <w:pStyle w:val="ae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C0689"/>
    <w:multiLevelType w:val="hybridMultilevel"/>
    <w:tmpl w:val="A712D78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C873CDA"/>
    <w:multiLevelType w:val="hybridMultilevel"/>
    <w:tmpl w:val="D5907A10"/>
    <w:lvl w:ilvl="0" w:tplc="3D5C80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B32E1F"/>
    <w:multiLevelType w:val="hybridMultilevel"/>
    <w:tmpl w:val="3790EECC"/>
    <w:lvl w:ilvl="0" w:tplc="0409000F">
      <w:start w:val="1"/>
      <w:numFmt w:val="decimal"/>
      <w:lvlText w:val="%1."/>
      <w:lvlJc w:val="left"/>
      <w:pPr>
        <w:ind w:left="99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3" w15:restartNumberingAfterBreak="0">
    <w:nsid w:val="0FD221BF"/>
    <w:multiLevelType w:val="hybridMultilevel"/>
    <w:tmpl w:val="1F8E0172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3ADC64CC">
      <w:start w:val="1"/>
      <w:numFmt w:val="taiwaneseCountingThousand"/>
      <w:lvlText w:val="(%2)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10C470E2"/>
    <w:multiLevelType w:val="hybridMultilevel"/>
    <w:tmpl w:val="EA1E2610"/>
    <w:lvl w:ilvl="0" w:tplc="7706ACA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122D03F0"/>
    <w:multiLevelType w:val="hybridMultilevel"/>
    <w:tmpl w:val="8040BA1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9CF534E"/>
    <w:multiLevelType w:val="hybridMultilevel"/>
    <w:tmpl w:val="D5907A10"/>
    <w:lvl w:ilvl="0" w:tplc="3D5C80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D7677C8"/>
    <w:multiLevelType w:val="hybridMultilevel"/>
    <w:tmpl w:val="F15E4F34"/>
    <w:lvl w:ilvl="0" w:tplc="5C48B59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23C32F44"/>
    <w:multiLevelType w:val="hybridMultilevel"/>
    <w:tmpl w:val="205243AE"/>
    <w:lvl w:ilvl="0" w:tplc="145A00E2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5666E1A"/>
    <w:multiLevelType w:val="hybridMultilevel"/>
    <w:tmpl w:val="318C450C"/>
    <w:lvl w:ilvl="0" w:tplc="0409000F">
      <w:start w:val="1"/>
      <w:numFmt w:val="decimal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296839FF"/>
    <w:multiLevelType w:val="hybridMultilevel"/>
    <w:tmpl w:val="D5907A10"/>
    <w:lvl w:ilvl="0" w:tplc="3D5C80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9FD5AF4"/>
    <w:multiLevelType w:val="hybridMultilevel"/>
    <w:tmpl w:val="C1BA85DE"/>
    <w:lvl w:ilvl="0" w:tplc="5AA25AD2">
      <w:start w:val="25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3EE639B3"/>
    <w:multiLevelType w:val="hybridMultilevel"/>
    <w:tmpl w:val="45DEC5CA"/>
    <w:lvl w:ilvl="0" w:tplc="FBE4E2BE">
      <w:start w:val="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44BE7A0F"/>
    <w:multiLevelType w:val="hybridMultilevel"/>
    <w:tmpl w:val="46021E5E"/>
    <w:lvl w:ilvl="0" w:tplc="F400496C">
      <w:start w:val="1"/>
      <w:numFmt w:val="decimal"/>
      <w:lvlText w:val="%1."/>
      <w:lvlJc w:val="left"/>
      <w:pPr>
        <w:ind w:left="1565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05" w:hanging="480"/>
      </w:pPr>
    </w:lvl>
    <w:lvl w:ilvl="2" w:tplc="0409001B" w:tentative="1">
      <w:start w:val="1"/>
      <w:numFmt w:val="lowerRoman"/>
      <w:lvlText w:val="%3."/>
      <w:lvlJc w:val="right"/>
      <w:pPr>
        <w:ind w:left="2585" w:hanging="480"/>
      </w:pPr>
    </w:lvl>
    <w:lvl w:ilvl="3" w:tplc="0409000F" w:tentative="1">
      <w:start w:val="1"/>
      <w:numFmt w:val="decimal"/>
      <w:lvlText w:val="%4."/>
      <w:lvlJc w:val="left"/>
      <w:pPr>
        <w:ind w:left="30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45" w:hanging="480"/>
      </w:pPr>
    </w:lvl>
    <w:lvl w:ilvl="5" w:tplc="0409001B" w:tentative="1">
      <w:start w:val="1"/>
      <w:numFmt w:val="lowerRoman"/>
      <w:lvlText w:val="%6."/>
      <w:lvlJc w:val="right"/>
      <w:pPr>
        <w:ind w:left="4025" w:hanging="480"/>
      </w:pPr>
    </w:lvl>
    <w:lvl w:ilvl="6" w:tplc="0409000F" w:tentative="1">
      <w:start w:val="1"/>
      <w:numFmt w:val="decimal"/>
      <w:lvlText w:val="%7."/>
      <w:lvlJc w:val="left"/>
      <w:pPr>
        <w:ind w:left="45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85" w:hanging="480"/>
      </w:pPr>
    </w:lvl>
    <w:lvl w:ilvl="8" w:tplc="0409001B" w:tentative="1">
      <w:start w:val="1"/>
      <w:numFmt w:val="lowerRoman"/>
      <w:lvlText w:val="%9."/>
      <w:lvlJc w:val="right"/>
      <w:pPr>
        <w:ind w:left="5465" w:hanging="480"/>
      </w:pPr>
    </w:lvl>
  </w:abstractNum>
  <w:abstractNum w:abstractNumId="14" w15:restartNumberingAfterBreak="0">
    <w:nsid w:val="494942EF"/>
    <w:multiLevelType w:val="hybridMultilevel"/>
    <w:tmpl w:val="AB321210"/>
    <w:lvl w:ilvl="0" w:tplc="A35461F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5" w15:restartNumberingAfterBreak="0">
    <w:nsid w:val="4AC1181B"/>
    <w:multiLevelType w:val="hybridMultilevel"/>
    <w:tmpl w:val="00EA87E8"/>
    <w:lvl w:ilvl="0" w:tplc="4A921E04">
      <w:start w:val="1"/>
      <w:numFmt w:val="taiwaneseCountingThousand"/>
      <w:lvlText w:val="(%1)"/>
      <w:lvlJc w:val="left"/>
      <w:pPr>
        <w:ind w:left="1286" w:hanging="72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6" w15:restartNumberingAfterBreak="0">
    <w:nsid w:val="529A2A10"/>
    <w:multiLevelType w:val="hybridMultilevel"/>
    <w:tmpl w:val="D5907A10"/>
    <w:lvl w:ilvl="0" w:tplc="3D5C80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8B3189B"/>
    <w:multiLevelType w:val="hybridMultilevel"/>
    <w:tmpl w:val="7F22D30A"/>
    <w:lvl w:ilvl="0" w:tplc="7710067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6DB3CB5"/>
    <w:multiLevelType w:val="hybridMultilevel"/>
    <w:tmpl w:val="65003B4E"/>
    <w:lvl w:ilvl="0" w:tplc="90A4735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7"/>
  </w:num>
  <w:num w:numId="2">
    <w:abstractNumId w:val="4"/>
  </w:num>
  <w:num w:numId="3">
    <w:abstractNumId w:val="12"/>
  </w:num>
  <w:num w:numId="4">
    <w:abstractNumId w:val="11"/>
  </w:num>
  <w:num w:numId="5">
    <w:abstractNumId w:val="13"/>
  </w:num>
  <w:num w:numId="6">
    <w:abstractNumId w:val="6"/>
  </w:num>
  <w:num w:numId="7">
    <w:abstractNumId w:val="10"/>
  </w:num>
  <w:num w:numId="8">
    <w:abstractNumId w:val="3"/>
  </w:num>
  <w:num w:numId="9">
    <w:abstractNumId w:val="1"/>
  </w:num>
  <w:num w:numId="10">
    <w:abstractNumId w:val="16"/>
  </w:num>
  <w:num w:numId="11">
    <w:abstractNumId w:val="18"/>
  </w:num>
  <w:num w:numId="12">
    <w:abstractNumId w:val="0"/>
  </w:num>
  <w:num w:numId="13">
    <w:abstractNumId w:val="5"/>
  </w:num>
  <w:num w:numId="14">
    <w:abstractNumId w:val="8"/>
  </w:num>
  <w:num w:numId="15">
    <w:abstractNumId w:val="9"/>
  </w:num>
  <w:num w:numId="16">
    <w:abstractNumId w:val="15"/>
  </w:num>
  <w:num w:numId="17">
    <w:abstractNumId w:val="17"/>
  </w:num>
  <w:num w:numId="18">
    <w:abstractNumId w:val="2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B2E5C"/>
    <w:rsid w:val="000018C2"/>
    <w:rsid w:val="000160C6"/>
    <w:rsid w:val="000206B6"/>
    <w:rsid w:val="00023D05"/>
    <w:rsid w:val="00023E65"/>
    <w:rsid w:val="000261F0"/>
    <w:rsid w:val="00026D87"/>
    <w:rsid w:val="000300C9"/>
    <w:rsid w:val="0003159E"/>
    <w:rsid w:val="000321E8"/>
    <w:rsid w:val="0003311D"/>
    <w:rsid w:val="000337FF"/>
    <w:rsid w:val="00033962"/>
    <w:rsid w:val="00035390"/>
    <w:rsid w:val="00035C8E"/>
    <w:rsid w:val="00036039"/>
    <w:rsid w:val="00036F64"/>
    <w:rsid w:val="00040673"/>
    <w:rsid w:val="0004142C"/>
    <w:rsid w:val="0004665C"/>
    <w:rsid w:val="000504C1"/>
    <w:rsid w:val="00052E98"/>
    <w:rsid w:val="0005478E"/>
    <w:rsid w:val="00061EBA"/>
    <w:rsid w:val="00062006"/>
    <w:rsid w:val="0006386A"/>
    <w:rsid w:val="00064B95"/>
    <w:rsid w:val="00066648"/>
    <w:rsid w:val="00066B86"/>
    <w:rsid w:val="00067A59"/>
    <w:rsid w:val="00072B1D"/>
    <w:rsid w:val="00072E45"/>
    <w:rsid w:val="00073956"/>
    <w:rsid w:val="000739F8"/>
    <w:rsid w:val="00073AA6"/>
    <w:rsid w:val="00080485"/>
    <w:rsid w:val="0008189E"/>
    <w:rsid w:val="00081CEE"/>
    <w:rsid w:val="00085E47"/>
    <w:rsid w:val="000901CC"/>
    <w:rsid w:val="000A2F10"/>
    <w:rsid w:val="000A329A"/>
    <w:rsid w:val="000A354B"/>
    <w:rsid w:val="000A4AFE"/>
    <w:rsid w:val="000A51CF"/>
    <w:rsid w:val="000B307A"/>
    <w:rsid w:val="000B3B16"/>
    <w:rsid w:val="000B526E"/>
    <w:rsid w:val="000B6616"/>
    <w:rsid w:val="000C0D15"/>
    <w:rsid w:val="000C27A9"/>
    <w:rsid w:val="000C4D3B"/>
    <w:rsid w:val="000D275F"/>
    <w:rsid w:val="000D6888"/>
    <w:rsid w:val="000D7730"/>
    <w:rsid w:val="000D79D5"/>
    <w:rsid w:val="000D7D1E"/>
    <w:rsid w:val="000E0CC6"/>
    <w:rsid w:val="000E535A"/>
    <w:rsid w:val="000E55BF"/>
    <w:rsid w:val="000E59BD"/>
    <w:rsid w:val="000F2811"/>
    <w:rsid w:val="000F363D"/>
    <w:rsid w:val="000F5A57"/>
    <w:rsid w:val="00101451"/>
    <w:rsid w:val="00101B00"/>
    <w:rsid w:val="00102CCD"/>
    <w:rsid w:val="0010531B"/>
    <w:rsid w:val="00107BA3"/>
    <w:rsid w:val="001100F3"/>
    <w:rsid w:val="0011135C"/>
    <w:rsid w:val="00121794"/>
    <w:rsid w:val="00126440"/>
    <w:rsid w:val="00126881"/>
    <w:rsid w:val="00134EDA"/>
    <w:rsid w:val="00135C6F"/>
    <w:rsid w:val="00143E0F"/>
    <w:rsid w:val="001464E7"/>
    <w:rsid w:val="001465FD"/>
    <w:rsid w:val="0015041D"/>
    <w:rsid w:val="00150A15"/>
    <w:rsid w:val="00152926"/>
    <w:rsid w:val="00154641"/>
    <w:rsid w:val="0016100D"/>
    <w:rsid w:val="0016308E"/>
    <w:rsid w:val="00170748"/>
    <w:rsid w:val="00171E3F"/>
    <w:rsid w:val="00172048"/>
    <w:rsid w:val="001748BD"/>
    <w:rsid w:val="0017507A"/>
    <w:rsid w:val="001755F7"/>
    <w:rsid w:val="0017770C"/>
    <w:rsid w:val="00183227"/>
    <w:rsid w:val="00183B5A"/>
    <w:rsid w:val="00183ECF"/>
    <w:rsid w:val="00186E81"/>
    <w:rsid w:val="001946BE"/>
    <w:rsid w:val="001A0058"/>
    <w:rsid w:val="001A2F3C"/>
    <w:rsid w:val="001A56DA"/>
    <w:rsid w:val="001A63E3"/>
    <w:rsid w:val="001B0C83"/>
    <w:rsid w:val="001B3021"/>
    <w:rsid w:val="001B484C"/>
    <w:rsid w:val="001B51E5"/>
    <w:rsid w:val="001B7C24"/>
    <w:rsid w:val="001C0007"/>
    <w:rsid w:val="001C215A"/>
    <w:rsid w:val="001C26FF"/>
    <w:rsid w:val="001C37CB"/>
    <w:rsid w:val="001D2D5F"/>
    <w:rsid w:val="001D57DB"/>
    <w:rsid w:val="001E074C"/>
    <w:rsid w:val="001E1483"/>
    <w:rsid w:val="001E187B"/>
    <w:rsid w:val="001E20B0"/>
    <w:rsid w:val="001E322A"/>
    <w:rsid w:val="001E3B11"/>
    <w:rsid w:val="001E3F8F"/>
    <w:rsid w:val="001E533A"/>
    <w:rsid w:val="001E7AF7"/>
    <w:rsid w:val="001F3124"/>
    <w:rsid w:val="001F7CFB"/>
    <w:rsid w:val="00200307"/>
    <w:rsid w:val="002005DE"/>
    <w:rsid w:val="00200C01"/>
    <w:rsid w:val="00202698"/>
    <w:rsid w:val="002037E7"/>
    <w:rsid w:val="00205947"/>
    <w:rsid w:val="002067FA"/>
    <w:rsid w:val="0021149A"/>
    <w:rsid w:val="00212603"/>
    <w:rsid w:val="002165B3"/>
    <w:rsid w:val="00223297"/>
    <w:rsid w:val="00225C81"/>
    <w:rsid w:val="002323CF"/>
    <w:rsid w:val="00233207"/>
    <w:rsid w:val="0023471B"/>
    <w:rsid w:val="00240F30"/>
    <w:rsid w:val="0024108F"/>
    <w:rsid w:val="00241562"/>
    <w:rsid w:val="00242370"/>
    <w:rsid w:val="00245A16"/>
    <w:rsid w:val="00246627"/>
    <w:rsid w:val="00246F58"/>
    <w:rsid w:val="002470A1"/>
    <w:rsid w:val="00250326"/>
    <w:rsid w:val="0025148F"/>
    <w:rsid w:val="00254629"/>
    <w:rsid w:val="002575BD"/>
    <w:rsid w:val="00260844"/>
    <w:rsid w:val="00262BAC"/>
    <w:rsid w:val="002672EE"/>
    <w:rsid w:val="002704FE"/>
    <w:rsid w:val="002709BA"/>
    <w:rsid w:val="00273815"/>
    <w:rsid w:val="00275306"/>
    <w:rsid w:val="002767DA"/>
    <w:rsid w:val="00277942"/>
    <w:rsid w:val="00281FF5"/>
    <w:rsid w:val="00282286"/>
    <w:rsid w:val="00282DB3"/>
    <w:rsid w:val="0028647D"/>
    <w:rsid w:val="00290486"/>
    <w:rsid w:val="00295FE9"/>
    <w:rsid w:val="002A2528"/>
    <w:rsid w:val="002A43A1"/>
    <w:rsid w:val="002A5C3C"/>
    <w:rsid w:val="002A7847"/>
    <w:rsid w:val="002B23AF"/>
    <w:rsid w:val="002B7E24"/>
    <w:rsid w:val="002C0605"/>
    <w:rsid w:val="002C4700"/>
    <w:rsid w:val="002C5FF5"/>
    <w:rsid w:val="002C7502"/>
    <w:rsid w:val="002D1C14"/>
    <w:rsid w:val="002D2231"/>
    <w:rsid w:val="002D433F"/>
    <w:rsid w:val="002D5C94"/>
    <w:rsid w:val="002D7852"/>
    <w:rsid w:val="002E3A60"/>
    <w:rsid w:val="002E5864"/>
    <w:rsid w:val="002E7159"/>
    <w:rsid w:val="002F7315"/>
    <w:rsid w:val="002F7A49"/>
    <w:rsid w:val="003033DD"/>
    <w:rsid w:val="00303756"/>
    <w:rsid w:val="0030745C"/>
    <w:rsid w:val="0031138B"/>
    <w:rsid w:val="00312C6B"/>
    <w:rsid w:val="00320316"/>
    <w:rsid w:val="003203F1"/>
    <w:rsid w:val="00324877"/>
    <w:rsid w:val="0033227C"/>
    <w:rsid w:val="00332280"/>
    <w:rsid w:val="0033378D"/>
    <w:rsid w:val="00334200"/>
    <w:rsid w:val="00337708"/>
    <w:rsid w:val="003429E0"/>
    <w:rsid w:val="003463E1"/>
    <w:rsid w:val="00346814"/>
    <w:rsid w:val="00352F5B"/>
    <w:rsid w:val="00354799"/>
    <w:rsid w:val="00355AD2"/>
    <w:rsid w:val="0035798A"/>
    <w:rsid w:val="00357CB0"/>
    <w:rsid w:val="00361B12"/>
    <w:rsid w:val="003645F7"/>
    <w:rsid w:val="00370272"/>
    <w:rsid w:val="00370536"/>
    <w:rsid w:val="00372682"/>
    <w:rsid w:val="0037281E"/>
    <w:rsid w:val="00372E4C"/>
    <w:rsid w:val="00374D0F"/>
    <w:rsid w:val="00374D96"/>
    <w:rsid w:val="003757AE"/>
    <w:rsid w:val="00381080"/>
    <w:rsid w:val="00382182"/>
    <w:rsid w:val="00383CE6"/>
    <w:rsid w:val="00385309"/>
    <w:rsid w:val="00393D4E"/>
    <w:rsid w:val="003A4C01"/>
    <w:rsid w:val="003A5F44"/>
    <w:rsid w:val="003B2A20"/>
    <w:rsid w:val="003C13C4"/>
    <w:rsid w:val="003C3E20"/>
    <w:rsid w:val="003C6C89"/>
    <w:rsid w:val="003C76BD"/>
    <w:rsid w:val="003D026B"/>
    <w:rsid w:val="003D4C92"/>
    <w:rsid w:val="003E1149"/>
    <w:rsid w:val="003E1554"/>
    <w:rsid w:val="003E45CF"/>
    <w:rsid w:val="003E5E24"/>
    <w:rsid w:val="003F202F"/>
    <w:rsid w:val="003F2886"/>
    <w:rsid w:val="003F3B08"/>
    <w:rsid w:val="003F52F1"/>
    <w:rsid w:val="00400C41"/>
    <w:rsid w:val="00404251"/>
    <w:rsid w:val="00406A02"/>
    <w:rsid w:val="0041009E"/>
    <w:rsid w:val="00412700"/>
    <w:rsid w:val="004145A6"/>
    <w:rsid w:val="004165EE"/>
    <w:rsid w:val="0041747B"/>
    <w:rsid w:val="004276DD"/>
    <w:rsid w:val="00431C03"/>
    <w:rsid w:val="0043324E"/>
    <w:rsid w:val="0044036C"/>
    <w:rsid w:val="0044139C"/>
    <w:rsid w:val="00442474"/>
    <w:rsid w:val="004459DE"/>
    <w:rsid w:val="00446AF8"/>
    <w:rsid w:val="00447435"/>
    <w:rsid w:val="004524CF"/>
    <w:rsid w:val="0046002E"/>
    <w:rsid w:val="004609FF"/>
    <w:rsid w:val="00463C6A"/>
    <w:rsid w:val="00463D7D"/>
    <w:rsid w:val="00463DCD"/>
    <w:rsid w:val="0046604F"/>
    <w:rsid w:val="00467A0F"/>
    <w:rsid w:val="00467B87"/>
    <w:rsid w:val="00470B84"/>
    <w:rsid w:val="004738E1"/>
    <w:rsid w:val="004739E1"/>
    <w:rsid w:val="0047490E"/>
    <w:rsid w:val="00474B52"/>
    <w:rsid w:val="00474CDF"/>
    <w:rsid w:val="00483264"/>
    <w:rsid w:val="004A0592"/>
    <w:rsid w:val="004A24EB"/>
    <w:rsid w:val="004A2BAB"/>
    <w:rsid w:val="004A413C"/>
    <w:rsid w:val="004A44A6"/>
    <w:rsid w:val="004A557F"/>
    <w:rsid w:val="004A6620"/>
    <w:rsid w:val="004A7E4E"/>
    <w:rsid w:val="004B4616"/>
    <w:rsid w:val="004B5F96"/>
    <w:rsid w:val="004C1EEF"/>
    <w:rsid w:val="004C2862"/>
    <w:rsid w:val="004C2E39"/>
    <w:rsid w:val="004C6DD2"/>
    <w:rsid w:val="004D0C6A"/>
    <w:rsid w:val="004D4D29"/>
    <w:rsid w:val="004D5697"/>
    <w:rsid w:val="004D5C2C"/>
    <w:rsid w:val="004D65CD"/>
    <w:rsid w:val="004D6829"/>
    <w:rsid w:val="004E14DF"/>
    <w:rsid w:val="004E181A"/>
    <w:rsid w:val="004E4184"/>
    <w:rsid w:val="004E7FA4"/>
    <w:rsid w:val="004F1039"/>
    <w:rsid w:val="004F1C84"/>
    <w:rsid w:val="004F27D6"/>
    <w:rsid w:val="004F2D52"/>
    <w:rsid w:val="004F5AB6"/>
    <w:rsid w:val="004F7D3F"/>
    <w:rsid w:val="00500861"/>
    <w:rsid w:val="00502871"/>
    <w:rsid w:val="005034AB"/>
    <w:rsid w:val="00503DC5"/>
    <w:rsid w:val="005061CC"/>
    <w:rsid w:val="0050723E"/>
    <w:rsid w:val="0051000E"/>
    <w:rsid w:val="00517992"/>
    <w:rsid w:val="00521129"/>
    <w:rsid w:val="00525B4C"/>
    <w:rsid w:val="00532BAD"/>
    <w:rsid w:val="00534AC2"/>
    <w:rsid w:val="00535FC5"/>
    <w:rsid w:val="00537059"/>
    <w:rsid w:val="005409C2"/>
    <w:rsid w:val="00542DCA"/>
    <w:rsid w:val="00545326"/>
    <w:rsid w:val="00550438"/>
    <w:rsid w:val="00551001"/>
    <w:rsid w:val="00553F4B"/>
    <w:rsid w:val="00555229"/>
    <w:rsid w:val="00555650"/>
    <w:rsid w:val="005606A5"/>
    <w:rsid w:val="005674C1"/>
    <w:rsid w:val="0057256E"/>
    <w:rsid w:val="005764EA"/>
    <w:rsid w:val="005824E1"/>
    <w:rsid w:val="00582A7E"/>
    <w:rsid w:val="00582CED"/>
    <w:rsid w:val="0058361C"/>
    <w:rsid w:val="00591D4B"/>
    <w:rsid w:val="005957AF"/>
    <w:rsid w:val="005A04BF"/>
    <w:rsid w:val="005A07FE"/>
    <w:rsid w:val="005A243E"/>
    <w:rsid w:val="005A2693"/>
    <w:rsid w:val="005A4000"/>
    <w:rsid w:val="005A4608"/>
    <w:rsid w:val="005B1B98"/>
    <w:rsid w:val="005B664B"/>
    <w:rsid w:val="005C1D8D"/>
    <w:rsid w:val="005C5290"/>
    <w:rsid w:val="005D091E"/>
    <w:rsid w:val="005D1CD9"/>
    <w:rsid w:val="005D22E5"/>
    <w:rsid w:val="005D23F5"/>
    <w:rsid w:val="005D4127"/>
    <w:rsid w:val="005E44F8"/>
    <w:rsid w:val="005F2990"/>
    <w:rsid w:val="005F39D9"/>
    <w:rsid w:val="00602186"/>
    <w:rsid w:val="00604788"/>
    <w:rsid w:val="00606036"/>
    <w:rsid w:val="00614CF3"/>
    <w:rsid w:val="006164C2"/>
    <w:rsid w:val="00616D75"/>
    <w:rsid w:val="00617D25"/>
    <w:rsid w:val="00620C7B"/>
    <w:rsid w:val="00622733"/>
    <w:rsid w:val="00626E66"/>
    <w:rsid w:val="00632669"/>
    <w:rsid w:val="00633BF5"/>
    <w:rsid w:val="006355F5"/>
    <w:rsid w:val="00635792"/>
    <w:rsid w:val="00635D55"/>
    <w:rsid w:val="00640BA9"/>
    <w:rsid w:val="0064100C"/>
    <w:rsid w:val="00644FE8"/>
    <w:rsid w:val="0065071F"/>
    <w:rsid w:val="00650921"/>
    <w:rsid w:val="00650ECD"/>
    <w:rsid w:val="00656F01"/>
    <w:rsid w:val="00661DB1"/>
    <w:rsid w:val="006647FB"/>
    <w:rsid w:val="00664FCC"/>
    <w:rsid w:val="00664FD2"/>
    <w:rsid w:val="00665D3F"/>
    <w:rsid w:val="00667404"/>
    <w:rsid w:val="0067088C"/>
    <w:rsid w:val="00671867"/>
    <w:rsid w:val="00674CF4"/>
    <w:rsid w:val="00677C3D"/>
    <w:rsid w:val="00684168"/>
    <w:rsid w:val="00685AE7"/>
    <w:rsid w:val="00690B5C"/>
    <w:rsid w:val="00692233"/>
    <w:rsid w:val="00693260"/>
    <w:rsid w:val="00693EB4"/>
    <w:rsid w:val="006943B8"/>
    <w:rsid w:val="00696235"/>
    <w:rsid w:val="006A3DB0"/>
    <w:rsid w:val="006A4E00"/>
    <w:rsid w:val="006B11B5"/>
    <w:rsid w:val="006B1836"/>
    <w:rsid w:val="006B3972"/>
    <w:rsid w:val="006B663C"/>
    <w:rsid w:val="006B6761"/>
    <w:rsid w:val="006B7227"/>
    <w:rsid w:val="006C23F8"/>
    <w:rsid w:val="006C5823"/>
    <w:rsid w:val="006C6221"/>
    <w:rsid w:val="006D00A9"/>
    <w:rsid w:val="006D0B13"/>
    <w:rsid w:val="006D18F5"/>
    <w:rsid w:val="006D4D2D"/>
    <w:rsid w:val="006D54E3"/>
    <w:rsid w:val="006D6098"/>
    <w:rsid w:val="006D6709"/>
    <w:rsid w:val="006E0DD7"/>
    <w:rsid w:val="006E3895"/>
    <w:rsid w:val="006E3A0F"/>
    <w:rsid w:val="006E5451"/>
    <w:rsid w:val="006F0B2A"/>
    <w:rsid w:val="006F2490"/>
    <w:rsid w:val="007008AD"/>
    <w:rsid w:val="007015A1"/>
    <w:rsid w:val="007016D2"/>
    <w:rsid w:val="00703A77"/>
    <w:rsid w:val="00704832"/>
    <w:rsid w:val="00706E7F"/>
    <w:rsid w:val="0071585E"/>
    <w:rsid w:val="00716E1B"/>
    <w:rsid w:val="0072710A"/>
    <w:rsid w:val="0073017B"/>
    <w:rsid w:val="00730405"/>
    <w:rsid w:val="00731574"/>
    <w:rsid w:val="007344D3"/>
    <w:rsid w:val="00734FDD"/>
    <w:rsid w:val="00744408"/>
    <w:rsid w:val="00744D3C"/>
    <w:rsid w:val="00752CA0"/>
    <w:rsid w:val="0075428A"/>
    <w:rsid w:val="00754EE6"/>
    <w:rsid w:val="007612D3"/>
    <w:rsid w:val="007715D3"/>
    <w:rsid w:val="007765EB"/>
    <w:rsid w:val="00776815"/>
    <w:rsid w:val="00777E0C"/>
    <w:rsid w:val="00781D41"/>
    <w:rsid w:val="00782B02"/>
    <w:rsid w:val="00783B47"/>
    <w:rsid w:val="00787348"/>
    <w:rsid w:val="0078770C"/>
    <w:rsid w:val="007900B6"/>
    <w:rsid w:val="007911C5"/>
    <w:rsid w:val="00792498"/>
    <w:rsid w:val="00792E83"/>
    <w:rsid w:val="00793E06"/>
    <w:rsid w:val="00797110"/>
    <w:rsid w:val="007973FE"/>
    <w:rsid w:val="007A26EB"/>
    <w:rsid w:val="007A29A6"/>
    <w:rsid w:val="007A344C"/>
    <w:rsid w:val="007B0506"/>
    <w:rsid w:val="007B1281"/>
    <w:rsid w:val="007B16D9"/>
    <w:rsid w:val="007B5705"/>
    <w:rsid w:val="007B637E"/>
    <w:rsid w:val="007C02F0"/>
    <w:rsid w:val="007C0E06"/>
    <w:rsid w:val="007C31A5"/>
    <w:rsid w:val="007C3D13"/>
    <w:rsid w:val="007C4A34"/>
    <w:rsid w:val="007D1E2B"/>
    <w:rsid w:val="007D2972"/>
    <w:rsid w:val="007D431B"/>
    <w:rsid w:val="007D5459"/>
    <w:rsid w:val="007D5A6E"/>
    <w:rsid w:val="007D5BE2"/>
    <w:rsid w:val="007E0689"/>
    <w:rsid w:val="007E2CD0"/>
    <w:rsid w:val="007E5FF0"/>
    <w:rsid w:val="007E7566"/>
    <w:rsid w:val="007F0C7F"/>
    <w:rsid w:val="007F22E8"/>
    <w:rsid w:val="007F3C94"/>
    <w:rsid w:val="007F430C"/>
    <w:rsid w:val="007F4AC5"/>
    <w:rsid w:val="007F5422"/>
    <w:rsid w:val="007F7C46"/>
    <w:rsid w:val="00810554"/>
    <w:rsid w:val="008136F1"/>
    <w:rsid w:val="00815EE9"/>
    <w:rsid w:val="008166E2"/>
    <w:rsid w:val="008214D8"/>
    <w:rsid w:val="008224A1"/>
    <w:rsid w:val="00823B52"/>
    <w:rsid w:val="00826549"/>
    <w:rsid w:val="00826656"/>
    <w:rsid w:val="00830837"/>
    <w:rsid w:val="00832DB8"/>
    <w:rsid w:val="00833351"/>
    <w:rsid w:val="00834C0E"/>
    <w:rsid w:val="00835065"/>
    <w:rsid w:val="008357A7"/>
    <w:rsid w:val="008366FD"/>
    <w:rsid w:val="00837F8E"/>
    <w:rsid w:val="0084208A"/>
    <w:rsid w:val="008434DB"/>
    <w:rsid w:val="008524E0"/>
    <w:rsid w:val="00854965"/>
    <w:rsid w:val="0085543D"/>
    <w:rsid w:val="008576BE"/>
    <w:rsid w:val="0086015A"/>
    <w:rsid w:val="008618DF"/>
    <w:rsid w:val="0086219E"/>
    <w:rsid w:val="0086302D"/>
    <w:rsid w:val="008630A2"/>
    <w:rsid w:val="00866557"/>
    <w:rsid w:val="00866635"/>
    <w:rsid w:val="00867639"/>
    <w:rsid w:val="008719BD"/>
    <w:rsid w:val="008731B1"/>
    <w:rsid w:val="00875785"/>
    <w:rsid w:val="00877CDF"/>
    <w:rsid w:val="0088070A"/>
    <w:rsid w:val="00880E95"/>
    <w:rsid w:val="00882037"/>
    <w:rsid w:val="008837AF"/>
    <w:rsid w:val="00887E55"/>
    <w:rsid w:val="00890AE2"/>
    <w:rsid w:val="00890C1C"/>
    <w:rsid w:val="00891290"/>
    <w:rsid w:val="00895908"/>
    <w:rsid w:val="00895C2E"/>
    <w:rsid w:val="00896CF1"/>
    <w:rsid w:val="00896FDB"/>
    <w:rsid w:val="008B2D67"/>
    <w:rsid w:val="008B466C"/>
    <w:rsid w:val="008B5057"/>
    <w:rsid w:val="008B681B"/>
    <w:rsid w:val="008C251C"/>
    <w:rsid w:val="008C5FD0"/>
    <w:rsid w:val="008C6AEC"/>
    <w:rsid w:val="008D39A3"/>
    <w:rsid w:val="008D78FB"/>
    <w:rsid w:val="008E2204"/>
    <w:rsid w:val="008E4740"/>
    <w:rsid w:val="008E558E"/>
    <w:rsid w:val="008F5948"/>
    <w:rsid w:val="008F5E37"/>
    <w:rsid w:val="00900FF1"/>
    <w:rsid w:val="0090226D"/>
    <w:rsid w:val="00903A9C"/>
    <w:rsid w:val="00903AA5"/>
    <w:rsid w:val="00904B73"/>
    <w:rsid w:val="00910D89"/>
    <w:rsid w:val="00913E68"/>
    <w:rsid w:val="00917A57"/>
    <w:rsid w:val="00922E4E"/>
    <w:rsid w:val="00930DF6"/>
    <w:rsid w:val="00931D7D"/>
    <w:rsid w:val="009354DB"/>
    <w:rsid w:val="00935FF9"/>
    <w:rsid w:val="009374F3"/>
    <w:rsid w:val="00940DE6"/>
    <w:rsid w:val="009427C8"/>
    <w:rsid w:val="00943D79"/>
    <w:rsid w:val="00945309"/>
    <w:rsid w:val="00946028"/>
    <w:rsid w:val="00946E74"/>
    <w:rsid w:val="00947C2E"/>
    <w:rsid w:val="009520FE"/>
    <w:rsid w:val="00955D4C"/>
    <w:rsid w:val="00957EB8"/>
    <w:rsid w:val="00965A2D"/>
    <w:rsid w:val="009668D5"/>
    <w:rsid w:val="00971CEA"/>
    <w:rsid w:val="00972EAE"/>
    <w:rsid w:val="00972FAA"/>
    <w:rsid w:val="009759C9"/>
    <w:rsid w:val="00977157"/>
    <w:rsid w:val="00980560"/>
    <w:rsid w:val="00981543"/>
    <w:rsid w:val="00982A9A"/>
    <w:rsid w:val="00984EE2"/>
    <w:rsid w:val="00985E0C"/>
    <w:rsid w:val="0098665F"/>
    <w:rsid w:val="00993EDE"/>
    <w:rsid w:val="00997062"/>
    <w:rsid w:val="009A13EB"/>
    <w:rsid w:val="009A272E"/>
    <w:rsid w:val="009A2760"/>
    <w:rsid w:val="009A34B4"/>
    <w:rsid w:val="009A5431"/>
    <w:rsid w:val="009A61FC"/>
    <w:rsid w:val="009A6D29"/>
    <w:rsid w:val="009B0993"/>
    <w:rsid w:val="009B14B7"/>
    <w:rsid w:val="009B2C26"/>
    <w:rsid w:val="009B4F92"/>
    <w:rsid w:val="009C4044"/>
    <w:rsid w:val="009C4DD7"/>
    <w:rsid w:val="009C4FEA"/>
    <w:rsid w:val="009C5815"/>
    <w:rsid w:val="009C6FDE"/>
    <w:rsid w:val="009C7301"/>
    <w:rsid w:val="009D1DC8"/>
    <w:rsid w:val="009D4ED4"/>
    <w:rsid w:val="009D75D5"/>
    <w:rsid w:val="009D7C80"/>
    <w:rsid w:val="009E0F2C"/>
    <w:rsid w:val="009E230F"/>
    <w:rsid w:val="009E23C5"/>
    <w:rsid w:val="009E30FE"/>
    <w:rsid w:val="009F60D5"/>
    <w:rsid w:val="00A001C9"/>
    <w:rsid w:val="00A0048C"/>
    <w:rsid w:val="00A05AB6"/>
    <w:rsid w:val="00A0613C"/>
    <w:rsid w:val="00A068F1"/>
    <w:rsid w:val="00A07149"/>
    <w:rsid w:val="00A07604"/>
    <w:rsid w:val="00A1091A"/>
    <w:rsid w:val="00A10C63"/>
    <w:rsid w:val="00A11B06"/>
    <w:rsid w:val="00A15914"/>
    <w:rsid w:val="00A165F6"/>
    <w:rsid w:val="00A1758A"/>
    <w:rsid w:val="00A20DCC"/>
    <w:rsid w:val="00A21914"/>
    <w:rsid w:val="00A219BF"/>
    <w:rsid w:val="00A22BCB"/>
    <w:rsid w:val="00A25BD4"/>
    <w:rsid w:val="00A26702"/>
    <w:rsid w:val="00A26F48"/>
    <w:rsid w:val="00A30A43"/>
    <w:rsid w:val="00A3389D"/>
    <w:rsid w:val="00A35E98"/>
    <w:rsid w:val="00A3627C"/>
    <w:rsid w:val="00A367FC"/>
    <w:rsid w:val="00A36D7B"/>
    <w:rsid w:val="00A3726F"/>
    <w:rsid w:val="00A375C6"/>
    <w:rsid w:val="00A4114D"/>
    <w:rsid w:val="00A44A7E"/>
    <w:rsid w:val="00A466E6"/>
    <w:rsid w:val="00A50A4F"/>
    <w:rsid w:val="00A534A6"/>
    <w:rsid w:val="00A551A4"/>
    <w:rsid w:val="00A568C3"/>
    <w:rsid w:val="00A62416"/>
    <w:rsid w:val="00A62AA8"/>
    <w:rsid w:val="00A6543E"/>
    <w:rsid w:val="00A654C1"/>
    <w:rsid w:val="00A751E5"/>
    <w:rsid w:val="00A77486"/>
    <w:rsid w:val="00A800EC"/>
    <w:rsid w:val="00A813DE"/>
    <w:rsid w:val="00A82A4E"/>
    <w:rsid w:val="00A83C77"/>
    <w:rsid w:val="00A83F0B"/>
    <w:rsid w:val="00A86CB8"/>
    <w:rsid w:val="00A86F59"/>
    <w:rsid w:val="00A91A4A"/>
    <w:rsid w:val="00A9699B"/>
    <w:rsid w:val="00A969DB"/>
    <w:rsid w:val="00A976D3"/>
    <w:rsid w:val="00A97A29"/>
    <w:rsid w:val="00A97C72"/>
    <w:rsid w:val="00AA177E"/>
    <w:rsid w:val="00AA63A7"/>
    <w:rsid w:val="00AA6468"/>
    <w:rsid w:val="00AA731D"/>
    <w:rsid w:val="00AB3C59"/>
    <w:rsid w:val="00AB7F45"/>
    <w:rsid w:val="00AC0CE0"/>
    <w:rsid w:val="00AC19CC"/>
    <w:rsid w:val="00AC352A"/>
    <w:rsid w:val="00AC39DD"/>
    <w:rsid w:val="00AC3C25"/>
    <w:rsid w:val="00AC4517"/>
    <w:rsid w:val="00AC4899"/>
    <w:rsid w:val="00AC5AEF"/>
    <w:rsid w:val="00AC6920"/>
    <w:rsid w:val="00AC7B6F"/>
    <w:rsid w:val="00AD3175"/>
    <w:rsid w:val="00AD334F"/>
    <w:rsid w:val="00AD5973"/>
    <w:rsid w:val="00AD6A2F"/>
    <w:rsid w:val="00AE0840"/>
    <w:rsid w:val="00AE1009"/>
    <w:rsid w:val="00AE60CF"/>
    <w:rsid w:val="00AF55B0"/>
    <w:rsid w:val="00B024E3"/>
    <w:rsid w:val="00B0466C"/>
    <w:rsid w:val="00B06D99"/>
    <w:rsid w:val="00B0794F"/>
    <w:rsid w:val="00B12415"/>
    <w:rsid w:val="00B128A0"/>
    <w:rsid w:val="00B1348E"/>
    <w:rsid w:val="00B144C1"/>
    <w:rsid w:val="00B15F3F"/>
    <w:rsid w:val="00B170A7"/>
    <w:rsid w:val="00B315EC"/>
    <w:rsid w:val="00B354EB"/>
    <w:rsid w:val="00B44252"/>
    <w:rsid w:val="00B4553D"/>
    <w:rsid w:val="00B4699A"/>
    <w:rsid w:val="00B473CC"/>
    <w:rsid w:val="00B473D1"/>
    <w:rsid w:val="00B47EB9"/>
    <w:rsid w:val="00B5011B"/>
    <w:rsid w:val="00B5205C"/>
    <w:rsid w:val="00B5585B"/>
    <w:rsid w:val="00B5688B"/>
    <w:rsid w:val="00B57906"/>
    <w:rsid w:val="00B57DCE"/>
    <w:rsid w:val="00B60977"/>
    <w:rsid w:val="00B62421"/>
    <w:rsid w:val="00B67D50"/>
    <w:rsid w:val="00B7109F"/>
    <w:rsid w:val="00B714F8"/>
    <w:rsid w:val="00B72278"/>
    <w:rsid w:val="00B748DE"/>
    <w:rsid w:val="00B75E54"/>
    <w:rsid w:val="00B76320"/>
    <w:rsid w:val="00B810CB"/>
    <w:rsid w:val="00B815E3"/>
    <w:rsid w:val="00B8242D"/>
    <w:rsid w:val="00B913CB"/>
    <w:rsid w:val="00B95E88"/>
    <w:rsid w:val="00B9775E"/>
    <w:rsid w:val="00BA2946"/>
    <w:rsid w:val="00BA30F3"/>
    <w:rsid w:val="00BA5635"/>
    <w:rsid w:val="00BB06D6"/>
    <w:rsid w:val="00BB14C8"/>
    <w:rsid w:val="00BB4DC6"/>
    <w:rsid w:val="00BB55BB"/>
    <w:rsid w:val="00BB5D38"/>
    <w:rsid w:val="00BB5EE1"/>
    <w:rsid w:val="00BB7744"/>
    <w:rsid w:val="00BB7B44"/>
    <w:rsid w:val="00BC07CA"/>
    <w:rsid w:val="00BD5D08"/>
    <w:rsid w:val="00BD7AEC"/>
    <w:rsid w:val="00BE17DE"/>
    <w:rsid w:val="00BE1DF1"/>
    <w:rsid w:val="00BE2FB6"/>
    <w:rsid w:val="00BE3865"/>
    <w:rsid w:val="00BE40DA"/>
    <w:rsid w:val="00BE46B4"/>
    <w:rsid w:val="00BE5B46"/>
    <w:rsid w:val="00BF2BE1"/>
    <w:rsid w:val="00BF4DC4"/>
    <w:rsid w:val="00BF5A95"/>
    <w:rsid w:val="00BF7B3C"/>
    <w:rsid w:val="00C01788"/>
    <w:rsid w:val="00C03678"/>
    <w:rsid w:val="00C06356"/>
    <w:rsid w:val="00C07548"/>
    <w:rsid w:val="00C12913"/>
    <w:rsid w:val="00C12A5E"/>
    <w:rsid w:val="00C17F73"/>
    <w:rsid w:val="00C20B72"/>
    <w:rsid w:val="00C22BDD"/>
    <w:rsid w:val="00C24136"/>
    <w:rsid w:val="00C247CC"/>
    <w:rsid w:val="00C30D4E"/>
    <w:rsid w:val="00C329DE"/>
    <w:rsid w:val="00C353B2"/>
    <w:rsid w:val="00C3553F"/>
    <w:rsid w:val="00C357E9"/>
    <w:rsid w:val="00C366B0"/>
    <w:rsid w:val="00C36AE6"/>
    <w:rsid w:val="00C421BC"/>
    <w:rsid w:val="00C42E31"/>
    <w:rsid w:val="00C42F6A"/>
    <w:rsid w:val="00C453CC"/>
    <w:rsid w:val="00C456A4"/>
    <w:rsid w:val="00C45A5F"/>
    <w:rsid w:val="00C465B6"/>
    <w:rsid w:val="00C47D47"/>
    <w:rsid w:val="00C50D23"/>
    <w:rsid w:val="00C5189D"/>
    <w:rsid w:val="00C53153"/>
    <w:rsid w:val="00C557B9"/>
    <w:rsid w:val="00C63FD7"/>
    <w:rsid w:val="00C64521"/>
    <w:rsid w:val="00C6514A"/>
    <w:rsid w:val="00C74EDA"/>
    <w:rsid w:val="00C759C6"/>
    <w:rsid w:val="00C80B23"/>
    <w:rsid w:val="00C80CA5"/>
    <w:rsid w:val="00C82475"/>
    <w:rsid w:val="00C82726"/>
    <w:rsid w:val="00C835BF"/>
    <w:rsid w:val="00C91441"/>
    <w:rsid w:val="00C95D39"/>
    <w:rsid w:val="00C966D9"/>
    <w:rsid w:val="00C968B2"/>
    <w:rsid w:val="00CA0768"/>
    <w:rsid w:val="00CB0C46"/>
    <w:rsid w:val="00CB10F0"/>
    <w:rsid w:val="00CB718C"/>
    <w:rsid w:val="00CB74E1"/>
    <w:rsid w:val="00CB7E4F"/>
    <w:rsid w:val="00CC2CFB"/>
    <w:rsid w:val="00CC3855"/>
    <w:rsid w:val="00CC3DFC"/>
    <w:rsid w:val="00CC5041"/>
    <w:rsid w:val="00CC7FDA"/>
    <w:rsid w:val="00CD1963"/>
    <w:rsid w:val="00CD1D2D"/>
    <w:rsid w:val="00CD2892"/>
    <w:rsid w:val="00CE164F"/>
    <w:rsid w:val="00CE5291"/>
    <w:rsid w:val="00CE53DE"/>
    <w:rsid w:val="00CE5F5F"/>
    <w:rsid w:val="00CE6894"/>
    <w:rsid w:val="00CF13E6"/>
    <w:rsid w:val="00CF2673"/>
    <w:rsid w:val="00CF6B44"/>
    <w:rsid w:val="00D01B8E"/>
    <w:rsid w:val="00D03221"/>
    <w:rsid w:val="00D15E85"/>
    <w:rsid w:val="00D216E8"/>
    <w:rsid w:val="00D22E71"/>
    <w:rsid w:val="00D2462B"/>
    <w:rsid w:val="00D343C6"/>
    <w:rsid w:val="00D35BB7"/>
    <w:rsid w:val="00D37576"/>
    <w:rsid w:val="00D40CAF"/>
    <w:rsid w:val="00D44694"/>
    <w:rsid w:val="00D45B6B"/>
    <w:rsid w:val="00D50ACF"/>
    <w:rsid w:val="00D50F1E"/>
    <w:rsid w:val="00D525AB"/>
    <w:rsid w:val="00D5531C"/>
    <w:rsid w:val="00D56DC3"/>
    <w:rsid w:val="00D60518"/>
    <w:rsid w:val="00D60538"/>
    <w:rsid w:val="00D605E3"/>
    <w:rsid w:val="00D60AE1"/>
    <w:rsid w:val="00D614A7"/>
    <w:rsid w:val="00D71B67"/>
    <w:rsid w:val="00D72200"/>
    <w:rsid w:val="00D760F2"/>
    <w:rsid w:val="00D76EB5"/>
    <w:rsid w:val="00D8070A"/>
    <w:rsid w:val="00D820DA"/>
    <w:rsid w:val="00D848EF"/>
    <w:rsid w:val="00D85B04"/>
    <w:rsid w:val="00D9220B"/>
    <w:rsid w:val="00D94092"/>
    <w:rsid w:val="00D97EC0"/>
    <w:rsid w:val="00D97F7F"/>
    <w:rsid w:val="00DA05C8"/>
    <w:rsid w:val="00DA12CC"/>
    <w:rsid w:val="00DA3C4B"/>
    <w:rsid w:val="00DA737E"/>
    <w:rsid w:val="00DB1F21"/>
    <w:rsid w:val="00DB1F8D"/>
    <w:rsid w:val="00DB324F"/>
    <w:rsid w:val="00DB505D"/>
    <w:rsid w:val="00DB5EBC"/>
    <w:rsid w:val="00DB5F2F"/>
    <w:rsid w:val="00DB6012"/>
    <w:rsid w:val="00DB657A"/>
    <w:rsid w:val="00DB665C"/>
    <w:rsid w:val="00DC03DB"/>
    <w:rsid w:val="00DC4C6E"/>
    <w:rsid w:val="00DC59AC"/>
    <w:rsid w:val="00DC76E5"/>
    <w:rsid w:val="00DD0B7E"/>
    <w:rsid w:val="00DD0FBE"/>
    <w:rsid w:val="00DD1D28"/>
    <w:rsid w:val="00DD2BC7"/>
    <w:rsid w:val="00DD6B97"/>
    <w:rsid w:val="00DD7D28"/>
    <w:rsid w:val="00DE0D9A"/>
    <w:rsid w:val="00DE3FC3"/>
    <w:rsid w:val="00DE485F"/>
    <w:rsid w:val="00DE7596"/>
    <w:rsid w:val="00DF573F"/>
    <w:rsid w:val="00DF717C"/>
    <w:rsid w:val="00DF74D4"/>
    <w:rsid w:val="00DF7A91"/>
    <w:rsid w:val="00E007D9"/>
    <w:rsid w:val="00E026A9"/>
    <w:rsid w:val="00E03DCA"/>
    <w:rsid w:val="00E07B76"/>
    <w:rsid w:val="00E12DFA"/>
    <w:rsid w:val="00E12F73"/>
    <w:rsid w:val="00E13706"/>
    <w:rsid w:val="00E22A1C"/>
    <w:rsid w:val="00E23861"/>
    <w:rsid w:val="00E30367"/>
    <w:rsid w:val="00E32878"/>
    <w:rsid w:val="00E45D44"/>
    <w:rsid w:val="00E46056"/>
    <w:rsid w:val="00E46CE2"/>
    <w:rsid w:val="00E53942"/>
    <w:rsid w:val="00E53F4E"/>
    <w:rsid w:val="00E57849"/>
    <w:rsid w:val="00E61F82"/>
    <w:rsid w:val="00E65BD4"/>
    <w:rsid w:val="00E70E2A"/>
    <w:rsid w:val="00E71D96"/>
    <w:rsid w:val="00E77390"/>
    <w:rsid w:val="00E85B46"/>
    <w:rsid w:val="00E9061B"/>
    <w:rsid w:val="00E908A7"/>
    <w:rsid w:val="00E92CC2"/>
    <w:rsid w:val="00E944B9"/>
    <w:rsid w:val="00E9453B"/>
    <w:rsid w:val="00E948A1"/>
    <w:rsid w:val="00EA14A5"/>
    <w:rsid w:val="00EA1992"/>
    <w:rsid w:val="00EA1C6A"/>
    <w:rsid w:val="00EA3458"/>
    <w:rsid w:val="00EA46A5"/>
    <w:rsid w:val="00EA7CDF"/>
    <w:rsid w:val="00EB2928"/>
    <w:rsid w:val="00EB3EB2"/>
    <w:rsid w:val="00EB5B1E"/>
    <w:rsid w:val="00EB61B0"/>
    <w:rsid w:val="00EC499D"/>
    <w:rsid w:val="00EC6FDB"/>
    <w:rsid w:val="00ED01DE"/>
    <w:rsid w:val="00ED066F"/>
    <w:rsid w:val="00ED3072"/>
    <w:rsid w:val="00ED6D8A"/>
    <w:rsid w:val="00ED7392"/>
    <w:rsid w:val="00EE0084"/>
    <w:rsid w:val="00EE10EB"/>
    <w:rsid w:val="00EE36CC"/>
    <w:rsid w:val="00EE4323"/>
    <w:rsid w:val="00EE5F2D"/>
    <w:rsid w:val="00EE7249"/>
    <w:rsid w:val="00EF57AD"/>
    <w:rsid w:val="00F02568"/>
    <w:rsid w:val="00F05F12"/>
    <w:rsid w:val="00F13EB1"/>
    <w:rsid w:val="00F17036"/>
    <w:rsid w:val="00F22530"/>
    <w:rsid w:val="00F265BC"/>
    <w:rsid w:val="00F27650"/>
    <w:rsid w:val="00F3248B"/>
    <w:rsid w:val="00F33FCF"/>
    <w:rsid w:val="00F3619C"/>
    <w:rsid w:val="00F3709F"/>
    <w:rsid w:val="00F3790C"/>
    <w:rsid w:val="00F37E20"/>
    <w:rsid w:val="00F427FB"/>
    <w:rsid w:val="00F43A55"/>
    <w:rsid w:val="00F44B4D"/>
    <w:rsid w:val="00F464C9"/>
    <w:rsid w:val="00F53564"/>
    <w:rsid w:val="00F55AD5"/>
    <w:rsid w:val="00F567B9"/>
    <w:rsid w:val="00F62C54"/>
    <w:rsid w:val="00F643A0"/>
    <w:rsid w:val="00F65B74"/>
    <w:rsid w:val="00F66C89"/>
    <w:rsid w:val="00F71B88"/>
    <w:rsid w:val="00F72F27"/>
    <w:rsid w:val="00F8095A"/>
    <w:rsid w:val="00F8567F"/>
    <w:rsid w:val="00F90C7E"/>
    <w:rsid w:val="00F9150D"/>
    <w:rsid w:val="00F921AB"/>
    <w:rsid w:val="00F92E8E"/>
    <w:rsid w:val="00F92F99"/>
    <w:rsid w:val="00F9489C"/>
    <w:rsid w:val="00FA245A"/>
    <w:rsid w:val="00FA3A2C"/>
    <w:rsid w:val="00FA3BF8"/>
    <w:rsid w:val="00FA7050"/>
    <w:rsid w:val="00FB1414"/>
    <w:rsid w:val="00FB1B36"/>
    <w:rsid w:val="00FB247B"/>
    <w:rsid w:val="00FB2E5C"/>
    <w:rsid w:val="00FB7D9D"/>
    <w:rsid w:val="00FC2B98"/>
    <w:rsid w:val="00FC3DE8"/>
    <w:rsid w:val="00FC3E2F"/>
    <w:rsid w:val="00FC5554"/>
    <w:rsid w:val="00FC6050"/>
    <w:rsid w:val="00FD5FB8"/>
    <w:rsid w:val="00FD7BB8"/>
    <w:rsid w:val="00FE5346"/>
    <w:rsid w:val="00FE5579"/>
    <w:rsid w:val="00FE5BE7"/>
    <w:rsid w:val="00FF1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4:docId w14:val="635EF744"/>
  <w15:chartTrackingRefBased/>
  <w15:docId w15:val="{E019CEE2-F7FA-4837-88F7-244FE57E0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aliases w:val="報告內文"/>
    <w:qFormat/>
    <w:rsid w:val="00FB2E5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FB2E5C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B2E5C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B2E5C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a6"/>
    <w:qFormat/>
    <w:pPr>
      <w:ind w:left="300" w:hangingChars="100" w:hanging="100"/>
    </w:pPr>
  </w:style>
  <w:style w:type="paragraph" w:customStyle="1" w:styleId="a7">
    <w:name w:val="(一)下內文"/>
    <w:basedOn w:val="a5"/>
    <w:pPr>
      <w:adjustRightInd w:val="0"/>
      <w:ind w:leftChars="300" w:firstLineChars="0" w:firstLine="0"/>
    </w:p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paragraph" w:customStyle="1" w:styleId="a8">
    <w:name w:val="結論"/>
    <w:basedOn w:val="a7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e">
    <w:name w:val="header"/>
    <w:basedOn w:val="a"/>
    <w:link w:val="af"/>
    <w:uiPriority w:val="99"/>
    <w:unhideWhenUsed/>
    <w:rsid w:val="00D71B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a">
    <w:name w:val="table of figures"/>
    <w:basedOn w:val="a"/>
    <w:next w:val="a"/>
    <w:link w:val="af0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135C6F"/>
    <w:pPr>
      <w:tabs>
        <w:tab w:val="right" w:leader="hyphen" w:pos="8505"/>
      </w:tabs>
      <w:ind w:leftChars="0" w:left="487" w:right="-1" w:hangingChars="200" w:hanging="487"/>
      <w:jc w:val="left"/>
    </w:pPr>
    <w:rPr>
      <w:rFonts w:hAnsi="標楷體"/>
      <w:sz w:val="24"/>
      <w:szCs w:val="24"/>
    </w:rPr>
  </w:style>
  <w:style w:type="paragraph" w:styleId="23">
    <w:name w:val="toc 2"/>
    <w:basedOn w:val="a"/>
    <w:next w:val="a"/>
    <w:autoRedefine/>
    <w:semiHidden/>
    <w:pPr>
      <w:tabs>
        <w:tab w:val="right" w:leader="hyphen" w:pos="8490"/>
      </w:tabs>
      <w:ind w:leftChars="0" w:left="566" w:hangingChars="200" w:hanging="566"/>
    </w:pPr>
  </w:style>
  <w:style w:type="character" w:customStyle="1" w:styleId="af">
    <w:name w:val="頁首 字元"/>
    <w:link w:val="ae"/>
    <w:uiPriority w:val="99"/>
    <w:rsid w:val="00D71B67"/>
    <w:rPr>
      <w:rFonts w:ascii="標楷體" w:eastAsia="標楷體"/>
      <w:snapToGrid w:val="0"/>
      <w:kern w:val="2"/>
    </w:rPr>
  </w:style>
  <w:style w:type="paragraph" w:styleId="af1">
    <w:name w:val="footer"/>
    <w:basedOn w:val="a"/>
    <w:link w:val="af2"/>
    <w:uiPriority w:val="99"/>
    <w:unhideWhenUsed/>
    <w:rsid w:val="00D71B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尾 字元"/>
    <w:link w:val="af1"/>
    <w:uiPriority w:val="99"/>
    <w:rsid w:val="00D71B67"/>
    <w:rPr>
      <w:rFonts w:ascii="標楷體" w:eastAsia="標楷體"/>
      <w:snapToGrid w:val="0"/>
      <w:kern w:val="2"/>
    </w:rPr>
  </w:style>
  <w:style w:type="character" w:customStyle="1" w:styleId="10">
    <w:name w:val="標題 1 字元"/>
    <w:link w:val="1"/>
    <w:uiPriority w:val="9"/>
    <w:rsid w:val="00FB2E5C"/>
    <w:rPr>
      <w:rFonts w:ascii="Cambria" w:hAnsi="Cambria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FB2E5C"/>
    <w:rPr>
      <w:rFonts w:ascii="Cambria" w:hAnsi="Cambria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FB2E5C"/>
    <w:rPr>
      <w:rFonts w:ascii="Cambria" w:hAnsi="Cambria"/>
      <w:b/>
      <w:bCs/>
      <w:snapToGrid w:val="0"/>
      <w:kern w:val="2"/>
      <w:sz w:val="36"/>
      <w:szCs w:val="36"/>
    </w:rPr>
  </w:style>
  <w:style w:type="character" w:customStyle="1" w:styleId="a6">
    <w:name w:val="(一)(二)(三) 字元"/>
    <w:link w:val="a5"/>
    <w:rsid w:val="00FB2E5C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FB2E5C"/>
    <w:rPr>
      <w:rFonts w:ascii="標楷體" w:eastAsia="標楷體"/>
      <w:snapToGrid w:val="0"/>
      <w:kern w:val="2"/>
      <w:sz w:val="28"/>
      <w:szCs w:val="28"/>
    </w:rPr>
  </w:style>
  <w:style w:type="paragraph" w:styleId="af3">
    <w:name w:val="Balloon Text"/>
    <w:basedOn w:val="a"/>
    <w:link w:val="af4"/>
    <w:uiPriority w:val="99"/>
    <w:semiHidden/>
    <w:rsid w:val="00FB2E5C"/>
    <w:rPr>
      <w:rFonts w:ascii="Arial" w:eastAsia="新細明體" w:hAnsi="Arial"/>
      <w:sz w:val="18"/>
      <w:szCs w:val="18"/>
    </w:rPr>
  </w:style>
  <w:style w:type="character" w:customStyle="1" w:styleId="af4">
    <w:name w:val="註解方塊文字 字元"/>
    <w:link w:val="af3"/>
    <w:uiPriority w:val="99"/>
    <w:semiHidden/>
    <w:rsid w:val="00FB2E5C"/>
    <w:rPr>
      <w:rFonts w:ascii="Arial" w:hAnsi="Arial"/>
      <w:snapToGrid w:val="0"/>
      <w:kern w:val="2"/>
      <w:sz w:val="18"/>
      <w:szCs w:val="18"/>
    </w:rPr>
  </w:style>
  <w:style w:type="paragraph" w:customStyle="1" w:styleId="24">
    <w:name w:val="字元 字元2 字元 字元 字元"/>
    <w:basedOn w:val="a"/>
    <w:semiHidden/>
    <w:rsid w:val="00FB2E5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5">
    <w:name w:val="Hyperlink"/>
    <w:uiPriority w:val="99"/>
    <w:rsid w:val="00FB2E5C"/>
    <w:rPr>
      <w:color w:val="0000FF"/>
      <w:u w:val="single"/>
    </w:rPr>
  </w:style>
  <w:style w:type="character" w:styleId="af6">
    <w:name w:val="page number"/>
    <w:basedOn w:val="a0"/>
    <w:rsid w:val="00FB2E5C"/>
  </w:style>
  <w:style w:type="table" w:styleId="af7">
    <w:name w:val="Table Grid"/>
    <w:basedOn w:val="a1"/>
    <w:rsid w:val="00FB2E5C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0">
    <w:name w:val="圖表目錄 字元"/>
    <w:link w:val="aa"/>
    <w:semiHidden/>
    <w:rsid w:val="00FB2E5C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rsid w:val="00FB2E5C"/>
    <w:rPr>
      <w:rFonts w:ascii="標楷體" w:eastAsia="標楷體"/>
      <w:snapToGrid w:val="0"/>
      <w:kern w:val="2"/>
      <w:sz w:val="24"/>
      <w:szCs w:val="28"/>
    </w:rPr>
  </w:style>
  <w:style w:type="character" w:customStyle="1" w:styleId="201">
    <w:name w:val="表格內文(20行高) 字元"/>
    <w:link w:val="200"/>
    <w:rsid w:val="00FB2E5C"/>
    <w:rPr>
      <w:rFonts w:ascii="標楷體" w:eastAsia="標楷體"/>
      <w:snapToGrid w:val="0"/>
      <w:kern w:val="2"/>
      <w:sz w:val="24"/>
      <w:szCs w:val="28"/>
    </w:rPr>
  </w:style>
  <w:style w:type="paragraph" w:customStyle="1" w:styleId="12">
    <w:name w:val="字元 字元1"/>
    <w:basedOn w:val="a"/>
    <w:semiHidden/>
    <w:rsid w:val="00FB2E5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1">
    <w:name w:val="第二層(14號字) 字元1"/>
    <w:link w:val="14"/>
    <w:rsid w:val="00FB2E5C"/>
    <w:rPr>
      <w:rFonts w:ascii="標楷體" w:eastAsia="標楷體"/>
      <w:b/>
      <w:snapToGrid w:val="0"/>
      <w:kern w:val="2"/>
      <w:sz w:val="28"/>
    </w:rPr>
  </w:style>
  <w:style w:type="character" w:styleId="af8">
    <w:name w:val="Strong"/>
    <w:uiPriority w:val="22"/>
    <w:qFormat/>
    <w:rsid w:val="00FB2E5C"/>
    <w:rPr>
      <w:b/>
      <w:bCs/>
      <w:i w:val="0"/>
      <w:iCs w:val="0"/>
    </w:rPr>
  </w:style>
  <w:style w:type="paragraph" w:styleId="af9">
    <w:name w:val="footnote text"/>
    <w:basedOn w:val="a"/>
    <w:link w:val="afa"/>
    <w:uiPriority w:val="99"/>
    <w:unhideWhenUsed/>
    <w:rsid w:val="00FB2E5C"/>
    <w:pPr>
      <w:snapToGrid w:val="0"/>
      <w:jc w:val="left"/>
    </w:pPr>
    <w:rPr>
      <w:sz w:val="20"/>
      <w:szCs w:val="20"/>
    </w:rPr>
  </w:style>
  <w:style w:type="character" w:customStyle="1" w:styleId="afa">
    <w:name w:val="註腳文字 字元"/>
    <w:link w:val="af9"/>
    <w:uiPriority w:val="99"/>
    <w:rsid w:val="00FB2E5C"/>
    <w:rPr>
      <w:rFonts w:ascii="標楷體" w:eastAsia="標楷體"/>
      <w:snapToGrid w:val="0"/>
      <w:kern w:val="2"/>
    </w:rPr>
  </w:style>
  <w:style w:type="character" w:styleId="afb">
    <w:name w:val="footnote reference"/>
    <w:aliases w:val="FR,Ref,de nota al pie,註腳內容,Error-Fußnotenzeichen5,Error-Fußnotenzeichen6,Error-Fußnotenzeichen3,Error-Fusnotßnotenzeichen5,Error-Fußnotenzeic"/>
    <w:uiPriority w:val="99"/>
    <w:unhideWhenUsed/>
    <w:rsid w:val="00FB2E5C"/>
    <w:rPr>
      <w:vertAlign w:val="superscript"/>
    </w:rPr>
  </w:style>
  <w:style w:type="character" w:customStyle="1" w:styleId="a4">
    <w:name w:val="預備金及追加預算標題 字元"/>
    <w:link w:val="a3"/>
    <w:rsid w:val="00FB2E5C"/>
    <w:rPr>
      <w:rFonts w:ascii="標楷體" w:eastAsia="標楷體"/>
      <w:b/>
      <w:snapToGrid w:val="0"/>
      <w:kern w:val="2"/>
      <w:sz w:val="28"/>
    </w:rPr>
  </w:style>
  <w:style w:type="paragraph" w:styleId="afc">
    <w:name w:val="List Paragraph"/>
    <w:basedOn w:val="a"/>
    <w:link w:val="afd"/>
    <w:uiPriority w:val="34"/>
    <w:qFormat/>
    <w:rsid w:val="00FB2E5C"/>
    <w:pPr>
      <w:spacing w:line="240" w:lineRule="auto"/>
      <w:ind w:leftChars="0"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1232">
    <w:name w:val="(1)(2)(3) 字元"/>
    <w:link w:val="1231"/>
    <w:rsid w:val="00FB2E5C"/>
    <w:rPr>
      <w:rFonts w:ascii="標楷體" w:eastAsia="標楷體"/>
      <w:snapToGrid w:val="0"/>
      <w:kern w:val="2"/>
      <w:sz w:val="28"/>
      <w:szCs w:val="28"/>
    </w:rPr>
  </w:style>
  <w:style w:type="paragraph" w:styleId="afe">
    <w:name w:val="Body Text"/>
    <w:basedOn w:val="a"/>
    <w:link w:val="aff"/>
    <w:rsid w:val="00FB2E5C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napToGrid/>
      <w:spacing w:val="-5"/>
      <w:kern w:val="0"/>
      <w:sz w:val="18"/>
      <w:szCs w:val="20"/>
    </w:rPr>
  </w:style>
  <w:style w:type="character" w:customStyle="1" w:styleId="aff">
    <w:name w:val="本文 字元"/>
    <w:link w:val="afe"/>
    <w:rsid w:val="00FB2E5C"/>
    <w:rPr>
      <w:rFonts w:ascii="Arial" w:hAnsi="Arial"/>
      <w:spacing w:val="-5"/>
      <w:sz w:val="18"/>
    </w:rPr>
  </w:style>
  <w:style w:type="paragraph" w:customStyle="1" w:styleId="13">
    <w:name w:val="(1)"/>
    <w:basedOn w:val="a"/>
    <w:rsid w:val="00FB2E5C"/>
    <w:pPr>
      <w:snapToGrid w:val="0"/>
      <w:ind w:leftChars="0" w:left="1815" w:firstLineChars="0" w:hanging="397"/>
    </w:pPr>
    <w:rPr>
      <w:snapToGrid/>
      <w:szCs w:val="20"/>
    </w:rPr>
  </w:style>
  <w:style w:type="paragraph" w:customStyle="1" w:styleId="aff0">
    <w:name w:val="樣式 (一)(二)(三) + 粗體"/>
    <w:basedOn w:val="a5"/>
    <w:rsid w:val="00FB2E5C"/>
    <w:rPr>
      <w:b/>
      <w:bCs/>
    </w:rPr>
  </w:style>
  <w:style w:type="character" w:customStyle="1" w:styleId="145">
    <w:name w:val="第二層(14號字) 字元"/>
    <w:rsid w:val="00FB2E5C"/>
    <w:rPr>
      <w:rFonts w:ascii="標楷體" w:eastAsia="標楷體"/>
      <w:b/>
      <w:snapToGrid w:val="0"/>
      <w:kern w:val="2"/>
      <w:sz w:val="28"/>
    </w:rPr>
  </w:style>
  <w:style w:type="character" w:customStyle="1" w:styleId="22">
    <w:name w:val="(一)下內文縮2 字元"/>
    <w:link w:val="21"/>
    <w:rsid w:val="00FB2E5C"/>
    <w:rPr>
      <w:rFonts w:ascii="標楷體" w:eastAsia="標楷體"/>
      <w:snapToGrid w:val="0"/>
      <w:kern w:val="2"/>
      <w:sz w:val="28"/>
      <w:szCs w:val="28"/>
    </w:rPr>
  </w:style>
  <w:style w:type="paragraph" w:customStyle="1" w:styleId="0">
    <w:name w:val="0一下內文"/>
    <w:basedOn w:val="a"/>
    <w:qFormat/>
    <w:rsid w:val="00FB2E5C"/>
    <w:pPr>
      <w:ind w:leftChars="225" w:left="630" w:firstLineChars="220" w:firstLine="616"/>
    </w:pPr>
  </w:style>
  <w:style w:type="paragraph" w:customStyle="1" w:styleId="1420">
    <w:name w:val="表格內文(14行高2)"/>
    <w:basedOn w:val="142"/>
    <w:qFormat/>
    <w:rsid w:val="00FB2E5C"/>
    <w:pPr>
      <w:ind w:leftChars="5" w:left="98" w:hangingChars="35" w:hanging="84"/>
      <w:jc w:val="both"/>
    </w:pPr>
  </w:style>
  <w:style w:type="paragraph" w:customStyle="1" w:styleId="1421">
    <w:name w:val="表格內文14行高註2"/>
    <w:basedOn w:val="142"/>
    <w:qFormat/>
    <w:rsid w:val="00FB2E5C"/>
    <w:pPr>
      <w:ind w:leftChars="265" w:left="994" w:hangingChars="105" w:hanging="252"/>
      <w:jc w:val="both"/>
    </w:pPr>
  </w:style>
  <w:style w:type="paragraph" w:styleId="aff1">
    <w:name w:val="Date"/>
    <w:basedOn w:val="a"/>
    <w:next w:val="a"/>
    <w:link w:val="aff2"/>
    <w:rsid w:val="00FB2E5C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2">
    <w:name w:val="日期 字元"/>
    <w:link w:val="aff1"/>
    <w:rsid w:val="00FB2E5C"/>
    <w:rPr>
      <w:rFonts w:eastAsia="標楷體"/>
      <w:b/>
      <w:bCs/>
      <w:kern w:val="2"/>
      <w:sz w:val="36"/>
      <w:szCs w:val="24"/>
    </w:rPr>
  </w:style>
  <w:style w:type="paragraph" w:styleId="aff3">
    <w:name w:val="No Spacing"/>
    <w:link w:val="aff4"/>
    <w:uiPriority w:val="1"/>
    <w:qFormat/>
    <w:rsid w:val="00FB2E5C"/>
    <w:rPr>
      <w:rFonts w:ascii="Calibri" w:hAnsi="Calibri"/>
      <w:sz w:val="22"/>
      <w:szCs w:val="22"/>
    </w:rPr>
  </w:style>
  <w:style w:type="character" w:customStyle="1" w:styleId="aff4">
    <w:name w:val="無間距 字元"/>
    <w:link w:val="aff3"/>
    <w:uiPriority w:val="1"/>
    <w:rsid w:val="00FB2E5C"/>
    <w:rPr>
      <w:rFonts w:ascii="Calibri" w:hAnsi="Calibri"/>
      <w:sz w:val="22"/>
      <w:szCs w:val="22"/>
    </w:rPr>
  </w:style>
  <w:style w:type="paragraph" w:customStyle="1" w:styleId="25">
    <w:name w:val="字元 字元2 字元 字元 字元"/>
    <w:basedOn w:val="a"/>
    <w:semiHidden/>
    <w:rsid w:val="00FB2E5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5">
    <w:name w:val="字元 字元1"/>
    <w:basedOn w:val="a"/>
    <w:semiHidden/>
    <w:rsid w:val="00FB2E5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d">
    <w:name w:val="清單段落 字元"/>
    <w:link w:val="afc"/>
    <w:uiPriority w:val="34"/>
    <w:locked/>
    <w:rsid w:val="00FB2E5C"/>
    <w:rPr>
      <w:rFonts w:ascii="Calibri" w:hAnsi="Calibri"/>
      <w:kern w:val="2"/>
      <w:sz w:val="24"/>
      <w:szCs w:val="22"/>
    </w:rPr>
  </w:style>
  <w:style w:type="paragraph" w:styleId="aff5">
    <w:name w:val="TOC Heading"/>
    <w:basedOn w:val="1"/>
    <w:next w:val="a"/>
    <w:uiPriority w:val="39"/>
    <w:unhideWhenUsed/>
    <w:qFormat/>
    <w:rsid w:val="00DF717C"/>
    <w:pPr>
      <w:keepLines/>
      <w:widowControl/>
      <w:spacing w:before="240" w:after="0" w:line="259" w:lineRule="auto"/>
      <w:ind w:leftChars="0" w:left="0" w:firstLineChars="0" w:firstLine="0"/>
      <w:jc w:val="left"/>
      <w:outlineLvl w:val="9"/>
    </w:pPr>
    <w:rPr>
      <w:rFonts w:ascii="Calibri Light" w:hAnsi="Calibri Light"/>
      <w:b w:val="0"/>
      <w:bCs w:val="0"/>
      <w:snapToGrid/>
      <w:color w:val="2E74B5"/>
      <w:kern w:val="0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1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1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6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5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1&#35413;&#20272;&#22577;&#21578;-&#24535;&#37528;\2012&#35413;&#20272;&#22577;&#21578;&#31684;&#26412;&#27284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24D590-0606-40DF-ABCE-1E989F87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2012評估報告範本檔</Template>
  <TotalTime>0</TotalTime>
  <Pages>3</Pages>
  <Words>1742</Words>
  <Characters>9933</Characters>
  <Application>Microsoft Office Word</Application>
  <DocSecurity>0</DocSecurity>
  <Lines>82</Lines>
  <Paragraphs>23</Paragraphs>
  <ScaleCrop>false</ScaleCrop>
  <Company>HOME</Company>
  <LinksUpToDate>false</LinksUpToDate>
  <CharactersWithSpaces>11652</CharactersWithSpaces>
  <SharedDoc>false</SharedDoc>
  <HLinks>
    <vt:vector size="36" baseType="variant">
      <vt:variant>
        <vt:i4>1572914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_Toc147935776</vt:lpwstr>
      </vt:variant>
      <vt:variant>
        <vt:i4>1572914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_Toc147935775</vt:lpwstr>
      </vt:variant>
      <vt:variant>
        <vt:i4>1572914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_Toc147935774</vt:lpwstr>
      </vt:variant>
      <vt:variant>
        <vt:i4>1572914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_Toc147935773</vt:lpwstr>
      </vt:variant>
      <vt:variant>
        <vt:i4>1572914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_Toc147935772</vt:lpwstr>
      </vt:variant>
      <vt:variant>
        <vt:i4>1572914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_Toc147935771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cp:lastModifiedBy>Administrator</cp:lastModifiedBy>
  <cp:revision>2</cp:revision>
  <cp:lastPrinted>2023-10-11T09:00:00Z</cp:lastPrinted>
  <dcterms:created xsi:type="dcterms:W3CDTF">2023-10-17T08:21:00Z</dcterms:created>
  <dcterms:modified xsi:type="dcterms:W3CDTF">2023-10-17T08:21:00Z</dcterms:modified>
</cp:coreProperties>
</file>