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A12481" w14:textId="03E91D51" w:rsidR="00064D29" w:rsidRPr="00E91AA5" w:rsidRDefault="00982431">
      <w:pPr>
        <w:pStyle w:val="title"/>
        <w:rPr>
          <w:position w:val="20"/>
        </w:rPr>
      </w:pPr>
      <w:r w:rsidRPr="00E91AA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BC48F96" wp14:editId="67F041C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604045393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C1B552" w14:textId="079A68AB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6655CE86" w14:textId="49AE2BC8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BC48F96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14C1B552" w14:textId="079A68AB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6655CE86" w14:textId="49AE2BC8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91AA5">
        <w:rPr>
          <w:rFonts w:hint="eastAsia"/>
          <w:position w:val="20"/>
        </w:rPr>
        <w:t>立法院</w:t>
      </w:r>
      <w:bookmarkStart w:id="3" w:name="單位名稱"/>
      <w:bookmarkEnd w:id="3"/>
      <w:r w:rsidR="009433B3" w:rsidRPr="00E91AA5">
        <w:rPr>
          <w:rFonts w:hint="eastAsia"/>
          <w:position w:val="20"/>
        </w:rPr>
        <w:t>內政委員會</w:t>
      </w:r>
      <w:r w:rsidR="00064D29" w:rsidRPr="00E91AA5">
        <w:rPr>
          <w:rFonts w:hint="eastAsia"/>
          <w:position w:val="20"/>
        </w:rPr>
        <w:t xml:space="preserve">　開會通知單</w:t>
      </w:r>
    </w:p>
    <w:p w14:paraId="750238BC" w14:textId="67C47249" w:rsidR="00064D29" w:rsidRPr="00E91AA5" w:rsidRDefault="00982431">
      <w:pPr>
        <w:pStyle w:val="titlespace"/>
      </w:pPr>
      <w:r w:rsidRPr="00E91AA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C6581A8" wp14:editId="021B2E1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7343898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A62FEC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6581A8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" filled="f" stroked="f">
                <v:stroke dashstyle="1 1"/>
                <v:textbox inset="2.5mm,1.3mm,2.5mm,1.3mm">
                  <w:txbxContent>
                    <w:p w14:paraId="43A62FEC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71477643" w14:textId="77777777" w:rsidR="00064D29" w:rsidRPr="00E91AA5" w:rsidRDefault="00064D29">
      <w:pPr>
        <w:pStyle w:val="space2"/>
      </w:pPr>
    </w:p>
    <w:p w14:paraId="5D90CCD1" w14:textId="77777777" w:rsidR="00064D29" w:rsidRPr="00E91AA5" w:rsidRDefault="00064D29">
      <w:pPr>
        <w:pStyle w:val="space2"/>
      </w:pPr>
    </w:p>
    <w:p w14:paraId="170E5E19" w14:textId="0B0B2775" w:rsidR="00064D29" w:rsidRPr="00E91AA5" w:rsidRDefault="00064D29">
      <w:pPr>
        <w:pStyle w:val="ae"/>
        <w:spacing w:line="360" w:lineRule="exact"/>
      </w:pPr>
      <w:r w:rsidRPr="00E91AA5">
        <w:rPr>
          <w:rFonts w:hint="eastAsia"/>
        </w:rPr>
        <w:t>受文者：</w:t>
      </w:r>
      <w:bookmarkStart w:id="5" w:name="受文者"/>
      <w:bookmarkEnd w:id="5"/>
      <w:r w:rsidR="007F12DE">
        <w:rPr>
          <w:rFonts w:hint="eastAsia"/>
        </w:rPr>
        <w:t>本會委員</w:t>
      </w:r>
    </w:p>
    <w:p w14:paraId="1D3C9557" w14:textId="77777777" w:rsidR="00064D29" w:rsidRPr="00E91AA5" w:rsidRDefault="00064D29">
      <w:pPr>
        <w:pStyle w:val="space"/>
      </w:pPr>
    </w:p>
    <w:p w14:paraId="3839DD2F" w14:textId="5A1731AB" w:rsidR="00064D29" w:rsidRPr="00E91AA5" w:rsidRDefault="00064D29">
      <w:pPr>
        <w:pStyle w:val="af"/>
        <w:spacing w:line="240" w:lineRule="exact"/>
      </w:pPr>
      <w:r w:rsidRPr="00E91AA5">
        <w:fldChar w:fldCharType="begin"/>
      </w:r>
      <w:r w:rsidRPr="00E91AA5">
        <w:instrText xml:space="preserve"> </w:instrText>
      </w:r>
      <w:r w:rsidRPr="00E91AA5">
        <w:rPr>
          <w:rFonts w:hint="eastAsia"/>
        </w:rPr>
        <w:instrText>MACROBUTTON  DocDispatch 發文日期：</w:instrText>
      </w:r>
      <w:r w:rsidRPr="00E91AA5">
        <w:fldChar w:fldCharType="end"/>
      </w:r>
      <w:bookmarkStart w:id="6" w:name="發文日期"/>
      <w:bookmarkEnd w:id="6"/>
      <w:r w:rsidR="006478AE" w:rsidRPr="00E91AA5">
        <w:t>中華民國112年10月31日</w:t>
      </w:r>
    </w:p>
    <w:p w14:paraId="1EE71EDB" w14:textId="3F3BF6D1" w:rsidR="00064D29" w:rsidRPr="00E91AA5" w:rsidRDefault="00064D29">
      <w:pPr>
        <w:pStyle w:val="af"/>
        <w:spacing w:line="240" w:lineRule="exact"/>
      </w:pPr>
      <w:r w:rsidRPr="00E91AA5">
        <w:rPr>
          <w:rFonts w:hint="eastAsia"/>
        </w:rPr>
        <w:t>發文字號：</w:t>
      </w:r>
      <w:bookmarkStart w:id="7" w:name="發文字號"/>
      <w:bookmarkEnd w:id="7"/>
      <w:r w:rsidR="00696120">
        <w:rPr>
          <w:rFonts w:hint="eastAsia"/>
        </w:rPr>
        <w:t>台立內字第</w:t>
      </w:r>
      <w:r w:rsidR="00696120">
        <w:t>1124002100號</w:t>
      </w:r>
    </w:p>
    <w:p w14:paraId="239775AD" w14:textId="1A24EA4A" w:rsidR="00064D29" w:rsidRPr="00E91AA5" w:rsidRDefault="00064D29">
      <w:pPr>
        <w:pStyle w:val="af"/>
        <w:spacing w:line="240" w:lineRule="exact"/>
      </w:pPr>
      <w:r w:rsidRPr="00E91AA5">
        <w:fldChar w:fldCharType="begin"/>
      </w:r>
      <w:r w:rsidRPr="00E91AA5">
        <w:instrText xml:space="preserve"> </w:instrText>
      </w:r>
      <w:r w:rsidRPr="00E91AA5">
        <w:rPr>
          <w:rFonts w:hint="eastAsia"/>
        </w:rPr>
        <w:instrText>MACROBUTTON  DocSpeed 速別：</w:instrText>
      </w:r>
      <w:r w:rsidRPr="00E91AA5">
        <w:fldChar w:fldCharType="end"/>
      </w:r>
      <w:bookmarkStart w:id="8" w:name="速別"/>
      <w:bookmarkEnd w:id="8"/>
      <w:r w:rsidR="006478AE" w:rsidRPr="00E91AA5">
        <w:rPr>
          <w:rFonts w:hint="eastAsia"/>
        </w:rPr>
        <w:t>最速件</w:t>
      </w:r>
    </w:p>
    <w:p w14:paraId="048A3795" w14:textId="77777777" w:rsidR="00064D29" w:rsidRPr="00E91AA5" w:rsidRDefault="00064D29">
      <w:pPr>
        <w:pStyle w:val="af"/>
        <w:spacing w:line="240" w:lineRule="exact"/>
      </w:pPr>
      <w:r w:rsidRPr="00E91AA5">
        <w:fldChar w:fldCharType="begin"/>
      </w:r>
      <w:r w:rsidRPr="00E91AA5">
        <w:instrText xml:space="preserve"> </w:instrText>
      </w:r>
      <w:r w:rsidRPr="00E91AA5">
        <w:rPr>
          <w:rFonts w:hint="eastAsia"/>
        </w:rPr>
        <w:instrText>MACROBUTTON  DocSecurity 密等及解密條件或保密期限：</w:instrText>
      </w:r>
      <w:r w:rsidRPr="00E91AA5">
        <w:fldChar w:fldCharType="end"/>
      </w:r>
      <w:bookmarkStart w:id="9" w:name="密等及解密條件或保密期限"/>
      <w:bookmarkEnd w:id="9"/>
    </w:p>
    <w:p w14:paraId="4582F86A" w14:textId="75B66049" w:rsidR="00064D29" w:rsidRPr="00E91AA5" w:rsidRDefault="00064D29">
      <w:pPr>
        <w:pStyle w:val="af"/>
        <w:spacing w:line="240" w:lineRule="exact"/>
      </w:pPr>
      <w:r w:rsidRPr="00E91AA5">
        <w:rPr>
          <w:rFonts w:hint="eastAsia"/>
        </w:rPr>
        <w:t>附件：</w:t>
      </w:r>
      <w:bookmarkStart w:id="10" w:name="附件"/>
      <w:bookmarkEnd w:id="10"/>
      <w:r w:rsidR="006478AE" w:rsidRPr="00E91AA5">
        <w:rPr>
          <w:rFonts w:hint="eastAsia"/>
        </w:rPr>
        <w:t>議事日程、關係文書</w:t>
      </w:r>
    </w:p>
    <w:p w14:paraId="4C80D791" w14:textId="77777777" w:rsidR="00064D29" w:rsidRPr="00E91AA5" w:rsidRDefault="00064D29">
      <w:pPr>
        <w:pStyle w:val="af"/>
        <w:spacing w:line="240" w:lineRule="exact"/>
      </w:pPr>
    </w:p>
    <w:p w14:paraId="60A2EE25" w14:textId="77777777" w:rsidR="006340DB" w:rsidRPr="00E91AA5" w:rsidRDefault="00064D29" w:rsidP="006340DB">
      <w:pPr>
        <w:pStyle w:val="af0"/>
        <w:kinsoku w:val="0"/>
        <w:overflowPunct w:val="0"/>
        <w:autoSpaceDE w:val="0"/>
        <w:autoSpaceDN w:val="0"/>
        <w:spacing w:line="480" w:lineRule="exact"/>
        <w:ind w:left="1440" w:rightChars="-178" w:right="-427" w:hangingChars="450" w:hanging="1440"/>
        <w:rPr>
          <w:rFonts w:hAnsi="標楷體"/>
        </w:rPr>
      </w:pPr>
      <w:r w:rsidRPr="00E91AA5">
        <w:rPr>
          <w:rFonts w:hAnsi="標楷體" w:hint="eastAsia"/>
        </w:rPr>
        <w:t>開會事由：</w:t>
      </w:r>
      <w:bookmarkStart w:id="11" w:name="開會事由"/>
      <w:bookmarkEnd w:id="11"/>
      <w:r w:rsidR="007D5EF2" w:rsidRPr="00E91AA5">
        <w:rPr>
          <w:rFonts w:hAnsi="標楷體" w:hint="eastAsia"/>
        </w:rPr>
        <w:t>立法院第</w:t>
      </w:r>
      <w:bookmarkStart w:id="12" w:name="屆別"/>
      <w:r w:rsidR="009433B3" w:rsidRPr="00E91AA5">
        <w:rPr>
          <w:rFonts w:hAnsi="標楷體"/>
        </w:rPr>
        <w:t>10</w:t>
      </w:r>
      <w:bookmarkEnd w:id="12"/>
      <w:r w:rsidR="007D5EF2" w:rsidRPr="00E91AA5">
        <w:rPr>
          <w:rFonts w:hAnsi="標楷體" w:hint="eastAsia"/>
        </w:rPr>
        <w:t>屆第</w:t>
      </w:r>
      <w:bookmarkStart w:id="13" w:name="會期"/>
      <w:r w:rsidR="009433B3" w:rsidRPr="00E91AA5">
        <w:rPr>
          <w:rFonts w:hAnsi="標楷體"/>
        </w:rPr>
        <w:t>8</w:t>
      </w:r>
      <w:bookmarkEnd w:id="13"/>
      <w:r w:rsidR="007D5EF2" w:rsidRPr="00E91AA5">
        <w:rPr>
          <w:rFonts w:hAnsi="標楷體" w:hint="eastAsia"/>
        </w:rPr>
        <w:t>會期</w:t>
      </w:r>
      <w:bookmarkStart w:id="14" w:name="委員會"/>
      <w:r w:rsidR="009433B3" w:rsidRPr="00E91AA5">
        <w:rPr>
          <w:rFonts w:hAnsi="標楷體" w:hint="eastAsia"/>
        </w:rPr>
        <w:t>內政委員會</w:t>
      </w:r>
      <w:bookmarkEnd w:id="14"/>
      <w:r w:rsidR="00E83981" w:rsidRPr="00E91AA5">
        <w:rPr>
          <w:rFonts w:hAnsi="標楷體" w:hint="eastAsia"/>
        </w:rPr>
        <w:t>第</w:t>
      </w:r>
      <w:r w:rsidR="006340DB" w:rsidRPr="00E91AA5">
        <w:rPr>
          <w:rFonts w:hAnsi="標楷體"/>
        </w:rPr>
        <w:t>8</w:t>
      </w:r>
      <w:r w:rsidR="00E83981" w:rsidRPr="00E91AA5">
        <w:rPr>
          <w:rFonts w:hAnsi="標楷體" w:hint="eastAsia"/>
        </w:rPr>
        <w:t>次全體委員會議</w:t>
      </w:r>
    </w:p>
    <w:p w14:paraId="1A25880F" w14:textId="6596E924" w:rsidR="006340DB" w:rsidRPr="00E91AA5" w:rsidRDefault="006340DB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355" w:right="-852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一、</w:t>
      </w:r>
      <w:bookmarkStart w:id="15" w:name="議案名稱"/>
      <w:r w:rsidRPr="00E91AA5">
        <w:rPr>
          <w:rFonts w:hAnsi="標楷體" w:hint="eastAsia"/>
          <w:spacing w:val="-20"/>
        </w:rPr>
        <w:t>審查</w:t>
      </w:r>
      <w:proofErr w:type="gramStart"/>
      <w:r w:rsidRPr="00E91AA5">
        <w:rPr>
          <w:rFonts w:hAnsi="標楷體" w:hint="eastAsia"/>
          <w:spacing w:val="-20"/>
        </w:rPr>
        <w:t>11</w:t>
      </w:r>
      <w:r w:rsidRPr="00E91AA5">
        <w:rPr>
          <w:rFonts w:hAnsi="標楷體"/>
          <w:spacing w:val="-20"/>
        </w:rPr>
        <w:t>3</w:t>
      </w:r>
      <w:proofErr w:type="gramEnd"/>
      <w:r w:rsidRPr="00E91AA5">
        <w:rPr>
          <w:rFonts w:hAnsi="標楷體" w:hint="eastAsia"/>
          <w:spacing w:val="-20"/>
        </w:rPr>
        <w:t>年度</w:t>
      </w:r>
      <w:r w:rsidRPr="00AB5CFB">
        <w:rPr>
          <w:rFonts w:hAnsi="標楷體" w:hint="eastAsia"/>
          <w:spacing w:val="-32"/>
        </w:rPr>
        <w:t>中央政府總預算案關於客家委員會及所屬部分。</w:t>
      </w:r>
    </w:p>
    <w:p w14:paraId="4936D9F9" w14:textId="3F8209F3" w:rsidR="006340DB" w:rsidRPr="00E91AA5" w:rsidRDefault="006340DB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119" w:right="-286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二、審查客家委員會函送財團法人客家公共傳播基金會</w:t>
      </w:r>
      <w:proofErr w:type="gramStart"/>
      <w:r w:rsidRPr="00E91AA5">
        <w:rPr>
          <w:rFonts w:hAnsi="標楷體" w:hint="eastAsia"/>
          <w:spacing w:val="-20"/>
        </w:rPr>
        <w:t>11</w:t>
      </w:r>
      <w:r w:rsidRPr="00E91AA5">
        <w:rPr>
          <w:rFonts w:hAnsi="標楷體"/>
          <w:spacing w:val="-20"/>
        </w:rPr>
        <w:t>3</w:t>
      </w:r>
      <w:proofErr w:type="gramEnd"/>
      <w:r w:rsidRPr="00E91AA5">
        <w:rPr>
          <w:rFonts w:hAnsi="標楷體" w:hint="eastAsia"/>
          <w:spacing w:val="-20"/>
        </w:rPr>
        <w:t>年度預算書案。</w:t>
      </w:r>
    </w:p>
    <w:p w14:paraId="3373EF34" w14:textId="27D26A70" w:rsidR="00AE14EC" w:rsidRPr="00E91AA5" w:rsidRDefault="00AE14EC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94" w:rightChars="-119" w:right="-286" w:hangingChars="177" w:hanging="567"/>
        <w:rPr>
          <w:rFonts w:hAnsi="標楷體"/>
          <w:spacing w:val="-20"/>
        </w:rPr>
      </w:pPr>
      <w:r w:rsidRPr="00E91AA5">
        <w:rPr>
          <w:rFonts w:hAnsi="標楷體" w:hint="eastAsia"/>
          <w:b/>
          <w:bCs/>
        </w:rPr>
        <w:t>【以上各案詢答後旋即處理，相關預算提案於1</w:t>
      </w:r>
      <w:r w:rsidRPr="00E91AA5">
        <w:rPr>
          <w:rFonts w:hAnsi="標楷體"/>
          <w:b/>
          <w:bCs/>
        </w:rPr>
        <w:t>1</w:t>
      </w:r>
      <w:r w:rsidRPr="00E91AA5">
        <w:rPr>
          <w:rFonts w:hAnsi="標楷體" w:hint="eastAsia"/>
          <w:b/>
          <w:bCs/>
        </w:rPr>
        <w:t>月3日(星期五)上午1</w:t>
      </w:r>
      <w:r w:rsidRPr="00E91AA5">
        <w:rPr>
          <w:rFonts w:hAnsi="標楷體"/>
          <w:b/>
          <w:bCs/>
        </w:rPr>
        <w:t>0</w:t>
      </w:r>
      <w:r w:rsidRPr="00E91AA5">
        <w:rPr>
          <w:rFonts w:hAnsi="標楷體" w:hint="eastAsia"/>
          <w:b/>
          <w:bCs/>
        </w:rPr>
        <w:t>時截止收件】</w:t>
      </w:r>
    </w:p>
    <w:p w14:paraId="6BF23219" w14:textId="2D23F02E" w:rsidR="006340DB" w:rsidRPr="00E91AA5" w:rsidRDefault="006340DB" w:rsidP="001D2906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178" w:right="-427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三、審查委員徐志榮</w:t>
      </w:r>
      <w:r w:rsidR="000A3E9E" w:rsidRPr="00E91AA5">
        <w:rPr>
          <w:rFonts w:hAnsi="標楷體" w:hint="eastAsia"/>
          <w:spacing w:val="-20"/>
        </w:rPr>
        <w:t>、林思銘、陳超明、游毓蘭、呂玉玲</w:t>
      </w:r>
      <w:r w:rsidRPr="00E91AA5">
        <w:rPr>
          <w:rFonts w:hAnsi="標楷體" w:hint="eastAsia"/>
          <w:spacing w:val="-20"/>
        </w:rPr>
        <w:t>等23人擬具「客家語言發展法草案」案。</w:t>
      </w:r>
    </w:p>
    <w:p w14:paraId="4578E1F1" w14:textId="00C734AF" w:rsidR="006340DB" w:rsidRPr="00E91AA5" w:rsidRDefault="006340DB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355" w:right="-852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四、審查時代力量黨團擬具「客家語言發展法草案」案。</w:t>
      </w:r>
    </w:p>
    <w:p w14:paraId="4980B3F1" w14:textId="788ED9C8" w:rsidR="006340DB" w:rsidRPr="00E91AA5" w:rsidRDefault="006340DB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355" w:right="-852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五、審查委員賴香伶等17人擬具「臺灣客家語言發展法草案」案。</w:t>
      </w:r>
    </w:p>
    <w:p w14:paraId="6983F2C6" w14:textId="2B9BB29F" w:rsidR="006340DB" w:rsidRPr="00E91AA5" w:rsidRDefault="006340DB" w:rsidP="000A3E9E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355" w:right="-852" w:hangingChars="177" w:hanging="531"/>
        <w:rPr>
          <w:rFonts w:hAnsi="標楷體"/>
          <w:spacing w:val="-20"/>
        </w:rPr>
      </w:pPr>
      <w:r w:rsidRPr="00E91AA5">
        <w:rPr>
          <w:rFonts w:hAnsi="標楷體" w:hint="eastAsia"/>
          <w:spacing w:val="-20"/>
        </w:rPr>
        <w:t>六、審查委員湯蕙禎等20人擬具「臺灣客家語言發展法草案」案。</w:t>
      </w:r>
    </w:p>
    <w:p w14:paraId="34FBC50D" w14:textId="7AC47662" w:rsidR="00064D29" w:rsidRPr="00E91AA5" w:rsidRDefault="006340DB" w:rsidP="00AE14EC">
      <w:pPr>
        <w:pStyle w:val="af0"/>
        <w:kinsoku w:val="0"/>
        <w:overflowPunct w:val="0"/>
        <w:autoSpaceDE w:val="0"/>
        <w:autoSpaceDN w:val="0"/>
        <w:spacing w:line="480" w:lineRule="exact"/>
        <w:ind w:leftChars="428" w:left="1558" w:rightChars="-355" w:right="-852" w:hangingChars="177" w:hanging="531"/>
        <w:rPr>
          <w:rFonts w:hAnsi="標楷體"/>
        </w:rPr>
      </w:pPr>
      <w:r w:rsidRPr="00E91AA5">
        <w:rPr>
          <w:rFonts w:hAnsi="標楷體" w:hint="eastAsia"/>
          <w:spacing w:val="-20"/>
        </w:rPr>
        <w:t>七、審查委員邱議瑩等16人擬具「客家語言發展法草案」案。</w:t>
      </w:r>
      <w:bookmarkEnd w:id="15"/>
    </w:p>
    <w:p w14:paraId="39C3620F" w14:textId="5AEE0101" w:rsidR="00064D29" w:rsidRPr="00E91AA5" w:rsidRDefault="00064D29" w:rsidP="006340DB">
      <w:pPr>
        <w:pStyle w:val="af0"/>
        <w:kinsoku w:val="0"/>
        <w:overflowPunct w:val="0"/>
        <w:autoSpaceDE w:val="0"/>
        <w:autoSpaceDN w:val="0"/>
        <w:spacing w:line="480" w:lineRule="exact"/>
        <w:rPr>
          <w:rFonts w:hAnsi="標楷體"/>
        </w:rPr>
      </w:pPr>
      <w:r w:rsidRPr="00E91AA5">
        <w:rPr>
          <w:rFonts w:hAnsi="標楷體"/>
        </w:rPr>
        <w:fldChar w:fldCharType="begin"/>
      </w:r>
      <w:r w:rsidRPr="00E91AA5">
        <w:rPr>
          <w:rFonts w:hAnsi="標楷體"/>
        </w:rPr>
        <w:instrText xml:space="preserve"> MACROBUTTON  DocMeetingTime 開會時間：</w:instrText>
      </w:r>
      <w:r w:rsidRPr="00E91AA5">
        <w:rPr>
          <w:rFonts w:hAnsi="標楷體"/>
        </w:rPr>
        <w:fldChar w:fldCharType="end"/>
      </w:r>
      <w:bookmarkStart w:id="16" w:name="開會時間"/>
      <w:r w:rsidR="009433B3" w:rsidRPr="00E91AA5">
        <w:rPr>
          <w:rFonts w:hAnsi="標楷體" w:hint="eastAsia"/>
        </w:rPr>
        <w:t>112年11月6日（星期一）上午9時至下午5時30分</w:t>
      </w:r>
      <w:bookmarkEnd w:id="16"/>
    </w:p>
    <w:p w14:paraId="1795A73A" w14:textId="77777777" w:rsidR="00064D29" w:rsidRPr="00E91AA5" w:rsidRDefault="00064D29" w:rsidP="006340DB">
      <w:pPr>
        <w:pStyle w:val="af0"/>
        <w:kinsoku w:val="0"/>
        <w:overflowPunct w:val="0"/>
        <w:autoSpaceDE w:val="0"/>
        <w:autoSpaceDN w:val="0"/>
        <w:spacing w:line="480" w:lineRule="exact"/>
        <w:rPr>
          <w:rFonts w:hAnsi="標楷體"/>
        </w:rPr>
      </w:pPr>
      <w:r w:rsidRPr="00E91AA5">
        <w:rPr>
          <w:rFonts w:hAnsi="標楷體" w:hint="eastAsia"/>
        </w:rPr>
        <w:t>開會地點：</w:t>
      </w:r>
      <w:bookmarkStart w:id="17" w:name="開會地點"/>
      <w:bookmarkEnd w:id="17"/>
      <w:r w:rsidR="009433B3" w:rsidRPr="00E91AA5">
        <w:rPr>
          <w:rFonts w:hAnsi="標楷體" w:hint="eastAsia"/>
        </w:rPr>
        <w:t>紅樓202會議室</w:t>
      </w:r>
    </w:p>
    <w:p w14:paraId="633D2460" w14:textId="1C31E742" w:rsidR="00064D29" w:rsidRPr="00E91AA5" w:rsidRDefault="00064D29" w:rsidP="006340DB">
      <w:pPr>
        <w:pStyle w:val="af1"/>
        <w:kinsoku w:val="0"/>
        <w:overflowPunct w:val="0"/>
        <w:autoSpaceDE w:val="0"/>
        <w:autoSpaceDN w:val="0"/>
        <w:spacing w:line="480" w:lineRule="exact"/>
      </w:pPr>
      <w:r w:rsidRPr="00E91AA5">
        <w:rPr>
          <w:rFonts w:hint="eastAsia"/>
        </w:rPr>
        <w:t>主持人：</w:t>
      </w:r>
      <w:bookmarkStart w:id="18" w:name="主席"/>
      <w:bookmarkEnd w:id="18"/>
      <w:proofErr w:type="gramStart"/>
      <w:r w:rsidR="009433B3" w:rsidRPr="00E91AA5">
        <w:rPr>
          <w:rFonts w:hint="eastAsia"/>
        </w:rPr>
        <w:t>游</w:t>
      </w:r>
      <w:proofErr w:type="gramEnd"/>
      <w:r w:rsidR="009433B3" w:rsidRPr="00E91AA5">
        <w:rPr>
          <w:rFonts w:hint="eastAsia"/>
        </w:rPr>
        <w:t>召集委員</w:t>
      </w:r>
      <w:proofErr w:type="gramStart"/>
      <w:r w:rsidR="009433B3" w:rsidRPr="00E91AA5">
        <w:rPr>
          <w:rFonts w:hint="eastAsia"/>
        </w:rPr>
        <w:t>毓</w:t>
      </w:r>
      <w:proofErr w:type="gramEnd"/>
      <w:r w:rsidR="009433B3" w:rsidRPr="00E91AA5">
        <w:rPr>
          <w:rFonts w:hint="eastAsia"/>
        </w:rPr>
        <w:t>蘭</w:t>
      </w:r>
    </w:p>
    <w:p w14:paraId="3BA95B94" w14:textId="77777777" w:rsidR="00064D29" w:rsidRPr="00E91AA5" w:rsidRDefault="00064D29" w:rsidP="006340DB">
      <w:pPr>
        <w:pStyle w:val="af1"/>
        <w:kinsoku w:val="0"/>
        <w:overflowPunct w:val="0"/>
        <w:autoSpaceDE w:val="0"/>
        <w:autoSpaceDN w:val="0"/>
        <w:spacing w:line="480" w:lineRule="exact"/>
        <w:rPr>
          <w:sz w:val="24"/>
        </w:rPr>
      </w:pPr>
      <w:r w:rsidRPr="00E91AA5">
        <w:rPr>
          <w:rFonts w:hint="eastAsia"/>
        </w:rPr>
        <w:t>聯絡人及電話：</w:t>
      </w:r>
      <w:bookmarkStart w:id="19" w:name="聯絡人及電話"/>
      <w:bookmarkEnd w:id="19"/>
      <w:r w:rsidR="009433B3" w:rsidRPr="00E91AA5">
        <w:rPr>
          <w:rFonts w:hint="eastAsia"/>
        </w:rPr>
        <w:t>謝禎鴻  23585509  傳真：23585502</w:t>
      </w:r>
    </w:p>
    <w:p w14:paraId="6B2B1B66" w14:textId="352B04E2" w:rsidR="00064D29" w:rsidRPr="00E91AA5" w:rsidRDefault="00064D29" w:rsidP="006340DB">
      <w:pPr>
        <w:pStyle w:val="af2"/>
        <w:kinsoku w:val="0"/>
        <w:overflowPunct w:val="0"/>
        <w:autoSpaceDE w:val="0"/>
        <w:autoSpaceDN w:val="0"/>
        <w:spacing w:line="480" w:lineRule="exact"/>
        <w:ind w:left="1120" w:hangingChars="350" w:hanging="1120"/>
      </w:pPr>
      <w:r w:rsidRPr="00E91AA5">
        <w:rPr>
          <w:rFonts w:hint="eastAsia"/>
        </w:rPr>
        <w:t>出席者：</w:t>
      </w:r>
      <w:bookmarkStart w:id="20" w:name="出席者"/>
      <w:bookmarkEnd w:id="20"/>
      <w:r w:rsidR="001D2906" w:rsidRPr="00E91AA5">
        <w:rPr>
          <w:rFonts w:hint="eastAsia"/>
        </w:rPr>
        <w:t>本會委員</w:t>
      </w:r>
    </w:p>
    <w:p w14:paraId="1EE04CD5" w14:textId="6F4914D1" w:rsidR="00D04045" w:rsidRPr="00D71D04" w:rsidRDefault="00064D29" w:rsidP="00A02781">
      <w:pPr>
        <w:pStyle w:val="af3"/>
        <w:autoSpaceDE w:val="0"/>
        <w:autoSpaceDN w:val="0"/>
        <w:spacing w:before="0" w:line="480" w:lineRule="exact"/>
        <w:ind w:left="1274" w:hangingChars="398" w:hanging="1274"/>
      </w:pPr>
      <w:r w:rsidRPr="00E91AA5">
        <w:rPr>
          <w:rFonts w:hint="eastAsia"/>
        </w:rPr>
        <w:t>列席者：</w:t>
      </w:r>
      <w:bookmarkStart w:id="21" w:name="列席者"/>
      <w:bookmarkEnd w:id="21"/>
      <w:r w:rsidR="001D2906" w:rsidRPr="00E91AA5">
        <w:rPr>
          <w:rFonts w:hint="eastAsia"/>
        </w:rPr>
        <w:t>本院其他委員會委員</w:t>
      </w:r>
      <w:r w:rsidRPr="00E91AA5">
        <w:br/>
      </w:r>
      <w:r w:rsidR="001D2906" w:rsidRPr="00E91AA5">
        <w:rPr>
          <w:rFonts w:hint="eastAsia"/>
        </w:rPr>
        <w:t>客家委員會主任委員、財團法人客家公共傳播基金會董事長</w:t>
      </w:r>
      <w:r w:rsidR="00A02781" w:rsidRPr="00E91AA5">
        <w:rPr>
          <w:rFonts w:hint="eastAsia"/>
        </w:rPr>
        <w:t>、</w:t>
      </w:r>
      <w:r w:rsidR="00DE12EF" w:rsidRPr="00E91AA5">
        <w:rPr>
          <w:rFonts w:hint="eastAsia"/>
        </w:rPr>
        <w:t>考試院、</w:t>
      </w:r>
      <w:r w:rsidR="00D04045" w:rsidRPr="00E91AA5">
        <w:rPr>
          <w:rFonts w:hint="eastAsia"/>
        </w:rPr>
        <w:t>內政部、財政部、教育部、法務部、經濟部、交通部、衛生福利部、文化部、國家發展委員會、中央選舉委員會、國家通訊傳播委員會</w:t>
      </w:r>
      <w:r w:rsidR="00BE4ED9" w:rsidRPr="00E91AA5">
        <w:rPr>
          <w:rFonts w:hint="eastAsia"/>
        </w:rPr>
        <w:t>、行政院人事</w:t>
      </w:r>
      <w:r w:rsidR="00BE4ED9" w:rsidRPr="00E91AA5">
        <w:rPr>
          <w:rFonts w:hint="eastAsia"/>
        </w:rPr>
        <w:lastRenderedPageBreak/>
        <w:t>行政總處</w:t>
      </w:r>
      <w:r w:rsidR="00D04045" w:rsidRPr="00E91AA5">
        <w:rPr>
          <w:rFonts w:hint="eastAsia"/>
        </w:rPr>
        <w:t>、行政院主計總處</w:t>
      </w:r>
      <w:r w:rsidR="00D71D04">
        <w:rPr>
          <w:rFonts w:hint="eastAsia"/>
        </w:rPr>
        <w:t>、勞動部、原住民族委員會、行</w:t>
      </w:r>
      <w:r w:rsidR="00D71D04" w:rsidRPr="00D71D04">
        <w:rPr>
          <w:rFonts w:cs="新細明體" w:hint="eastAsia"/>
        </w:rPr>
        <w:t>政院</w:t>
      </w:r>
      <w:r w:rsidR="00D71D04">
        <w:rPr>
          <w:rFonts w:cs="新細明體" w:hint="eastAsia"/>
        </w:rPr>
        <w:t>公共工程委員會、數位發展部</w:t>
      </w:r>
    </w:p>
    <w:p w14:paraId="27F14EDA" w14:textId="77777777" w:rsidR="00AB5CFB" w:rsidRPr="00AB5CFB" w:rsidRDefault="00AB5CFB" w:rsidP="00A02781">
      <w:pPr>
        <w:pStyle w:val="af3"/>
        <w:autoSpaceDE w:val="0"/>
        <w:autoSpaceDN w:val="0"/>
        <w:spacing w:before="0" w:line="480" w:lineRule="exact"/>
        <w:ind w:left="1274" w:hangingChars="398" w:hanging="1274"/>
        <w:rPr>
          <w:rFonts w:hint="eastAsia"/>
        </w:rPr>
      </w:pPr>
    </w:p>
    <w:p w14:paraId="409934BA" w14:textId="22A44AEF" w:rsidR="00064D29" w:rsidRPr="00E91AA5" w:rsidRDefault="00064D29" w:rsidP="001F68B7">
      <w:pPr>
        <w:pStyle w:val="af5"/>
        <w:spacing w:line="240" w:lineRule="exact"/>
        <w:ind w:left="720" w:rightChars="117" w:right="281" w:hangingChars="300" w:hanging="720"/>
        <w:rPr>
          <w:rFonts w:hAnsi="標楷體"/>
        </w:rPr>
      </w:pPr>
      <w:r w:rsidRPr="00E91AA5">
        <w:rPr>
          <w:rFonts w:hAnsi="標楷體" w:hint="eastAsia"/>
        </w:rPr>
        <w:t>副本：</w:t>
      </w:r>
      <w:bookmarkStart w:id="22" w:name="副本"/>
      <w:bookmarkEnd w:id="22"/>
      <w:r w:rsidR="001F68B7" w:rsidRPr="00E91AA5">
        <w:rPr>
          <w:rFonts w:hAnsi="標楷體" w:hint="eastAsia"/>
        </w:rPr>
        <w:t>本院各黨團、預算中心、法制局、議事處會務科、公報處、總務處管理科、總務處警衛隊</w:t>
      </w:r>
    </w:p>
    <w:p w14:paraId="5088916C" w14:textId="77777777" w:rsidR="00064D29" w:rsidRPr="00E91AA5" w:rsidRDefault="00064D29">
      <w:pPr>
        <w:pStyle w:val="af5"/>
        <w:spacing w:line="240" w:lineRule="exact"/>
        <w:rPr>
          <w:rFonts w:hAnsi="標楷體"/>
        </w:rPr>
      </w:pPr>
      <w:r w:rsidRPr="00E91AA5">
        <w:rPr>
          <w:rFonts w:hAnsi="標楷體" w:hint="eastAsia"/>
        </w:rPr>
        <w:t>備註：</w:t>
      </w:r>
      <w:bookmarkStart w:id="23" w:name="備註"/>
      <w:bookmarkEnd w:id="23"/>
    </w:p>
    <w:p w14:paraId="6A914AF9" w14:textId="77777777" w:rsidR="0074027E" w:rsidRPr="00E91AA5" w:rsidRDefault="0074027E" w:rsidP="001F68B7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E91AA5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E91AA5">
        <w:rPr>
          <w:rFonts w:hAnsi="標楷體" w:hint="eastAsia"/>
        </w:rPr>
        <w:t>乙表</w:t>
      </w:r>
      <w:proofErr w:type="gramEnd"/>
      <w:r w:rsidRPr="00E91AA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91AA5">
        <w:rPr>
          <w:rFonts w:hAnsi="標楷體" w:hint="eastAsia"/>
        </w:rPr>
        <w:t>於乙表</w:t>
      </w:r>
      <w:proofErr w:type="gramEnd"/>
      <w:r w:rsidRPr="00E91AA5">
        <w:rPr>
          <w:rFonts w:hAnsi="標楷體" w:hint="eastAsia"/>
        </w:rPr>
        <w:t>。</w:t>
      </w:r>
    </w:p>
    <w:p w14:paraId="642493C8" w14:textId="78BF2E6F" w:rsidR="00E155B9" w:rsidRDefault="00E155B9" w:rsidP="001F68B7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  <w:b/>
          <w:bCs/>
        </w:rPr>
      </w:pPr>
      <w:r>
        <w:rPr>
          <w:rFonts w:hAnsi="標楷體" w:hint="eastAsia"/>
          <w:b/>
          <w:bCs/>
        </w:rPr>
        <w:t>預算部分列席機關：</w:t>
      </w:r>
      <w:r w:rsidRPr="00E91AA5">
        <w:rPr>
          <w:rFonts w:hAnsi="標楷體" w:hint="eastAsia"/>
        </w:rPr>
        <w:t>客家委員會、財團法人客家公共傳播基金會董事長</w:t>
      </w:r>
      <w:r>
        <w:rPr>
          <w:rFonts w:hAnsi="標楷體" w:hint="eastAsia"/>
        </w:rPr>
        <w:t>、</w:t>
      </w:r>
      <w:r w:rsidRPr="00E155B9">
        <w:rPr>
          <w:rFonts w:hAnsi="標楷體" w:hint="eastAsia"/>
        </w:rPr>
        <w:t>行政院主計總處</w:t>
      </w:r>
    </w:p>
    <w:p w14:paraId="281D7500" w14:textId="055339C5" w:rsidR="00E155B9" w:rsidRDefault="00E155B9" w:rsidP="001F68B7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  <w:b/>
          <w:bCs/>
        </w:rPr>
      </w:pPr>
      <w:r>
        <w:rPr>
          <w:rFonts w:hAnsi="標楷體" w:hint="eastAsia"/>
          <w:b/>
          <w:bCs/>
        </w:rPr>
        <w:t>法案部分列席機關：</w:t>
      </w:r>
      <w:r w:rsidR="00591737" w:rsidRPr="00591737">
        <w:rPr>
          <w:rFonts w:hAnsi="標楷體" w:hint="eastAsia"/>
        </w:rPr>
        <w:t>客家委員會、</w:t>
      </w:r>
      <w:r w:rsidRPr="00E155B9">
        <w:rPr>
          <w:rFonts w:hAnsi="標楷體" w:hint="eastAsia"/>
        </w:rPr>
        <w:t>考試院、內政部、財政部、教育部、法務部、經濟部、交通部、衛生福利部、文化部、國家發展委員會、中央選舉委員會、國家通訊傳播委員會、行政院人事行政總處、行政院主計總處</w:t>
      </w:r>
      <w:r w:rsidR="00D71D04">
        <w:rPr>
          <w:rFonts w:hint="eastAsia"/>
        </w:rPr>
        <w:t>、勞動部、原住民族委員會、行</w:t>
      </w:r>
      <w:r w:rsidR="00D71D04" w:rsidRPr="00D71D04">
        <w:rPr>
          <w:rFonts w:hAnsi="標楷體" w:cs="新細明體" w:hint="eastAsia"/>
        </w:rPr>
        <w:t>政院</w:t>
      </w:r>
      <w:r w:rsidR="00D71D04">
        <w:rPr>
          <w:rFonts w:cs="新細明體" w:hint="eastAsia"/>
        </w:rPr>
        <w:t>公共工程委員會、數位發展部</w:t>
      </w:r>
    </w:p>
    <w:p w14:paraId="62F610A4" w14:textId="6A465AFC" w:rsidR="0074027E" w:rsidRPr="00E91AA5" w:rsidRDefault="0074027E" w:rsidP="001F68B7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  <w:b/>
          <w:bCs/>
        </w:rPr>
      </w:pPr>
      <w:r w:rsidRPr="00E91AA5">
        <w:rPr>
          <w:rFonts w:hAnsi="標楷體" w:hint="eastAsia"/>
          <w:b/>
          <w:bCs/>
        </w:rPr>
        <w:t>預算提案截止收案時間：1</w:t>
      </w:r>
      <w:r w:rsidRPr="00E91AA5">
        <w:rPr>
          <w:rFonts w:hAnsi="標楷體"/>
          <w:b/>
          <w:bCs/>
        </w:rPr>
        <w:t>1</w:t>
      </w:r>
      <w:r w:rsidRPr="00E91AA5">
        <w:rPr>
          <w:rFonts w:hAnsi="標楷體" w:hint="eastAsia"/>
          <w:b/>
          <w:bCs/>
        </w:rPr>
        <w:t>月</w:t>
      </w:r>
      <w:r w:rsidRPr="00E91AA5">
        <w:rPr>
          <w:rFonts w:hAnsi="標楷體"/>
          <w:b/>
          <w:bCs/>
        </w:rPr>
        <w:t>3</w:t>
      </w:r>
      <w:r w:rsidRPr="00E91AA5">
        <w:rPr>
          <w:rFonts w:hAnsi="標楷體" w:hint="eastAsia"/>
          <w:b/>
          <w:bCs/>
        </w:rPr>
        <w:t>日(星期五)上午1</w:t>
      </w:r>
      <w:r w:rsidRPr="00E91AA5">
        <w:rPr>
          <w:rFonts w:hAnsi="標楷體"/>
          <w:b/>
          <w:bCs/>
        </w:rPr>
        <w:t>0</w:t>
      </w:r>
      <w:r w:rsidRPr="00E91AA5">
        <w:rPr>
          <w:rFonts w:hAnsi="標楷體" w:hint="eastAsia"/>
          <w:b/>
          <w:bCs/>
        </w:rPr>
        <w:t>時。另電子</w:t>
      </w:r>
      <w:proofErr w:type="gramStart"/>
      <w:r w:rsidRPr="00E91AA5">
        <w:rPr>
          <w:rFonts w:hAnsi="標楷體" w:hint="eastAsia"/>
          <w:b/>
          <w:bCs/>
        </w:rPr>
        <w:t>檔請傳至</w:t>
      </w:r>
      <w:proofErr w:type="gramEnd"/>
      <w:r w:rsidRPr="00E91AA5">
        <w:rPr>
          <w:rFonts w:hAnsi="標楷體" w:hint="eastAsia"/>
          <w:b/>
          <w:bCs/>
        </w:rPr>
        <w:t>lyic5502@gamil.com,</w:t>
      </w:r>
      <w:proofErr w:type="gramStart"/>
      <w:r w:rsidRPr="00E91AA5">
        <w:rPr>
          <w:rFonts w:hAnsi="標楷體" w:hint="eastAsia"/>
          <w:b/>
          <w:bCs/>
        </w:rPr>
        <w:t>俾利彙</w:t>
      </w:r>
      <w:proofErr w:type="gramEnd"/>
      <w:r w:rsidRPr="00E91AA5">
        <w:rPr>
          <w:rFonts w:hAnsi="標楷體" w:hint="eastAsia"/>
          <w:b/>
          <w:bCs/>
        </w:rPr>
        <w:t>整。</w:t>
      </w:r>
    </w:p>
    <w:p w14:paraId="7415D4B4" w14:textId="6911BB60" w:rsidR="0074027E" w:rsidRPr="00E91AA5" w:rsidRDefault="0074027E" w:rsidP="001F68B7">
      <w:pPr>
        <w:pStyle w:val="space1"/>
        <w:numPr>
          <w:ilvl w:val="0"/>
          <w:numId w:val="3"/>
        </w:numPr>
        <w:jc w:val="both"/>
      </w:pPr>
      <w:r w:rsidRPr="00E91AA5">
        <w:rPr>
          <w:rFonts w:hint="eastAsia"/>
        </w:rPr>
        <w:t>機關對本次會議討論事項所列審查之法案，如有建議修正條文，請依附</w:t>
      </w:r>
      <w:proofErr w:type="gramStart"/>
      <w:r w:rsidRPr="00E91AA5">
        <w:rPr>
          <w:rFonts w:hint="eastAsia"/>
        </w:rPr>
        <w:t>檔</w:t>
      </w:r>
      <w:proofErr w:type="gramEnd"/>
      <w:r w:rsidRPr="00E91AA5">
        <w:rPr>
          <w:rFonts w:hint="eastAsia"/>
        </w:rPr>
        <w:t>填寫，並準備1</w:t>
      </w:r>
      <w:r w:rsidR="001F68B7" w:rsidRPr="00E91AA5">
        <w:t>2</w:t>
      </w:r>
      <w:r w:rsidRPr="00E91AA5">
        <w:rPr>
          <w:rFonts w:hint="eastAsia"/>
        </w:rPr>
        <w:t>0份書面資料於開會前送至本會，電子</w:t>
      </w:r>
      <w:proofErr w:type="gramStart"/>
      <w:r w:rsidRPr="00E91AA5">
        <w:rPr>
          <w:rFonts w:hint="eastAsia"/>
        </w:rPr>
        <w:t>檔請傳至</w:t>
      </w:r>
      <w:proofErr w:type="gramEnd"/>
      <w:r w:rsidRPr="00E91AA5">
        <w:rPr>
          <w:rFonts w:hint="eastAsia"/>
        </w:rPr>
        <w:t>ly208</w:t>
      </w:r>
      <w:r w:rsidRPr="00E91AA5">
        <w:t>50</w:t>
      </w:r>
      <w:r w:rsidRPr="00E91AA5">
        <w:rPr>
          <w:rFonts w:hint="eastAsia"/>
        </w:rPr>
        <w:t>@ly.gov.tw，以利法案審查。</w:t>
      </w:r>
    </w:p>
    <w:p w14:paraId="708504D8" w14:textId="67869E67" w:rsidR="0074027E" w:rsidRDefault="006478AE" w:rsidP="001F68B7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E91AA5">
        <w:rPr>
          <w:rFonts w:hAnsi="標楷體" w:hint="eastAsia"/>
        </w:rPr>
        <w:t>請列席機關準備書面報告，於112年11月3日下班前送120份至本會，</w:t>
      </w:r>
      <w:r w:rsidR="0074027E" w:rsidRPr="00E91AA5">
        <w:rPr>
          <w:rFonts w:hAnsi="標楷體" w:hint="eastAsia"/>
        </w:rPr>
        <w:t>及</w:t>
      </w:r>
      <w:proofErr w:type="gramStart"/>
      <w:r w:rsidR="0074027E" w:rsidRPr="00E91AA5">
        <w:rPr>
          <w:rFonts w:hAnsi="標楷體" w:hint="eastAsia"/>
        </w:rPr>
        <w:t>逕</w:t>
      </w:r>
      <w:proofErr w:type="gramEnd"/>
      <w:r w:rsidR="0074027E" w:rsidRPr="00E91AA5">
        <w:rPr>
          <w:rFonts w:hAnsi="標楷體" w:hint="eastAsia"/>
        </w:rPr>
        <w:t>送各出席委員辦公室1份，並將word電子檔傳至dtp@ly.gov.tw、ly20357@ly.gov.tw、ly20158@ly.gov.tw、ly20706@ly.gov.tw及ly20723@ly.gov.tw；</w:t>
      </w:r>
      <w:r w:rsidR="0074027E" w:rsidRPr="00E91AA5">
        <w:rPr>
          <w:rFonts w:hAnsi="標楷體" w:hint="eastAsia"/>
          <w:b/>
          <w:bCs/>
        </w:rPr>
        <w:t>另列席官員名單請回傳本會游先生ly20972@ly.gov.tw或電話02-23585508</w:t>
      </w:r>
      <w:r w:rsidR="0074027E" w:rsidRPr="00E91AA5">
        <w:rPr>
          <w:rFonts w:hAnsi="標楷體" w:hint="eastAsia"/>
        </w:rPr>
        <w:t>。</w:t>
      </w:r>
    </w:p>
    <w:p w14:paraId="05F1D09E" w14:textId="5DD0EA4E" w:rsidR="00E155B9" w:rsidRPr="00F82C20" w:rsidRDefault="00E155B9" w:rsidP="00E155B9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F82C20">
        <w:rPr>
          <w:rFonts w:hAnsi="標楷體" w:hint="eastAsia"/>
          <w:b/>
          <w:bCs/>
        </w:rPr>
        <w:t>請機關務必進行以下作業</w:t>
      </w:r>
      <w:r w:rsidRPr="00F82C20">
        <w:rPr>
          <w:rFonts w:hAnsi="標楷體" w:hint="eastAsia"/>
        </w:rPr>
        <w:t>:</w:t>
      </w:r>
    </w:p>
    <w:p w14:paraId="28DCE93C" w14:textId="77777777" w:rsidR="00E155B9" w:rsidRPr="00F82C20" w:rsidRDefault="00E155B9" w:rsidP="00E155B9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F82C20">
        <w:rPr>
          <w:rFonts w:hAnsi="標楷體" w:hint="eastAsia"/>
        </w:rPr>
        <w:t>(</w:t>
      </w:r>
      <w:proofErr w:type="gramStart"/>
      <w:r w:rsidRPr="00F82C20">
        <w:rPr>
          <w:rFonts w:hAnsi="標楷體" w:hint="eastAsia"/>
        </w:rPr>
        <w:t>一</w:t>
      </w:r>
      <w:proofErr w:type="gramEnd"/>
      <w:r w:rsidRPr="00F82C20">
        <w:rPr>
          <w:rFonts w:hAnsi="標楷體" w:hint="eastAsia"/>
        </w:rPr>
        <w:t>)</w:t>
      </w:r>
      <w:r w:rsidRPr="00F82C20">
        <w:rPr>
          <w:rFonts w:hAnsi="標楷體" w:hint="eastAsia"/>
          <w:b/>
          <w:bCs/>
        </w:rPr>
        <w:t>會議前，將上開書面報告電子檔</w:t>
      </w:r>
      <w:r w:rsidRPr="00F82C20">
        <w:rPr>
          <w:rFonts w:hAnsi="標楷體" w:hint="eastAsia"/>
        </w:rPr>
        <w:t>，利用貴單位之政府單位憑證(GCA卡)及本發文</w:t>
      </w:r>
      <w:proofErr w:type="gramStart"/>
      <w:r w:rsidRPr="00F82C20">
        <w:rPr>
          <w:rFonts w:hAnsi="標楷體" w:hint="eastAsia"/>
        </w:rPr>
        <w:t>文</w:t>
      </w:r>
      <w:proofErr w:type="gramEnd"/>
      <w:r w:rsidRPr="00F82C20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3DEC773B" w14:textId="77777777" w:rsidR="00E155B9" w:rsidRPr="00F82C20" w:rsidRDefault="00E155B9" w:rsidP="00E155B9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F82C20">
        <w:rPr>
          <w:rFonts w:hAnsi="標楷體" w:hint="eastAsia"/>
        </w:rPr>
        <w:t>(二)</w:t>
      </w:r>
      <w:r w:rsidRPr="00F82C20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F82C20">
        <w:rPr>
          <w:rFonts w:hAnsi="標楷體" w:hint="eastAsia"/>
        </w:rPr>
        <w:t>，除依例</w:t>
      </w:r>
      <w:proofErr w:type="gramStart"/>
      <w:r w:rsidRPr="00F82C20">
        <w:rPr>
          <w:rFonts w:hAnsi="標楷體" w:hint="eastAsia"/>
        </w:rPr>
        <w:t>函復外</w:t>
      </w:r>
      <w:proofErr w:type="gramEnd"/>
      <w:r w:rsidRPr="00F82C20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14:paraId="2DBB1ACE" w14:textId="33A6F83A" w:rsidR="00E155B9" w:rsidRPr="00E91AA5" w:rsidRDefault="00E155B9" w:rsidP="00E155B9">
      <w:pPr>
        <w:pStyle w:val="af5"/>
        <w:spacing w:line="240" w:lineRule="exact"/>
        <w:ind w:left="794"/>
        <w:jc w:val="both"/>
        <w:rPr>
          <w:rFonts w:hAnsi="標楷體"/>
        </w:rPr>
      </w:pPr>
      <w:proofErr w:type="gramStart"/>
      <w:r w:rsidRPr="00F82C20">
        <w:rPr>
          <w:rFonts w:hAnsi="標楷體" w:hint="eastAsia"/>
        </w:rPr>
        <w:t>【</w:t>
      </w:r>
      <w:proofErr w:type="gramEnd"/>
      <w:r w:rsidRPr="00F82C20">
        <w:rPr>
          <w:rFonts w:hAnsi="標楷體" w:hint="eastAsia"/>
        </w:rPr>
        <w:t>以上</w:t>
      </w:r>
      <w:proofErr w:type="gramStart"/>
      <w:r w:rsidRPr="00F82C20">
        <w:rPr>
          <w:rFonts w:hAnsi="標楷體" w:hint="eastAsia"/>
        </w:rPr>
        <w:t>上</w:t>
      </w:r>
      <w:proofErr w:type="gramEnd"/>
      <w:r w:rsidRPr="00F82C20">
        <w:rPr>
          <w:rFonts w:hAnsi="標楷體" w:hint="eastAsia"/>
        </w:rPr>
        <w:t>傳檔案須為可編修之PDF檔案。(聯絡電話:02-23585858分機1778)</w:t>
      </w:r>
      <w:proofErr w:type="gramStart"/>
      <w:r w:rsidRPr="00F82C20">
        <w:rPr>
          <w:rFonts w:hAnsi="標楷體" w:hint="eastAsia"/>
        </w:rPr>
        <w:t>】</w:t>
      </w:r>
      <w:proofErr w:type="gramEnd"/>
    </w:p>
    <w:p w14:paraId="675D98B1" w14:textId="0254B008" w:rsidR="00E155B9" w:rsidRPr="00F82C20" w:rsidRDefault="00E155B9" w:rsidP="00E155B9">
      <w:pPr>
        <w:kinsoku w:val="0"/>
        <w:snapToGrid w:val="0"/>
        <w:spacing w:line="300" w:lineRule="exact"/>
        <w:ind w:left="794"/>
        <w:jc w:val="both"/>
        <w:rPr>
          <w:rFonts w:hAnsi="標楷體"/>
        </w:rPr>
      </w:pPr>
    </w:p>
    <w:p w14:paraId="25E2FA2F" w14:textId="193AF3C3" w:rsidR="00064D29" w:rsidRDefault="00FC231B" w:rsidP="00FC231B">
      <w:pPr>
        <w:pStyle w:val="space1"/>
        <w:jc w:val="center"/>
      </w:pPr>
      <w:r>
        <w:rPr>
          <w:noProof/>
        </w:rPr>
        <w:drawing>
          <wp:inline distT="0" distB="0" distL="0" distR="0" wp14:anchorId="40E4C9AF" wp14:editId="0E375C16">
            <wp:extent cx="4322445" cy="865505"/>
            <wp:effectExtent l="0" t="0" r="0" b="0"/>
            <wp:docPr id="64236496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6DC58" w14:textId="77777777" w:rsidR="00FC231B" w:rsidRDefault="00FC231B" w:rsidP="00FC231B">
      <w:pPr>
        <w:pStyle w:val="space1"/>
        <w:jc w:val="center"/>
      </w:pPr>
    </w:p>
    <w:p w14:paraId="690D3842" w14:textId="77777777" w:rsidR="00FC231B" w:rsidRDefault="00FC231B" w:rsidP="00FC231B">
      <w:pPr>
        <w:pStyle w:val="space1"/>
        <w:jc w:val="center"/>
      </w:pPr>
    </w:p>
    <w:p w14:paraId="5A01AFE7" w14:textId="77777777" w:rsidR="00FC231B" w:rsidRDefault="00FC231B" w:rsidP="00FC231B">
      <w:pPr>
        <w:pStyle w:val="space1"/>
        <w:jc w:val="center"/>
      </w:pPr>
    </w:p>
    <w:p w14:paraId="06321121" w14:textId="77777777" w:rsidR="00FC231B" w:rsidRDefault="00FC231B" w:rsidP="00FC231B">
      <w:pPr>
        <w:pStyle w:val="space1"/>
        <w:jc w:val="center"/>
      </w:pPr>
    </w:p>
    <w:p w14:paraId="11917487" w14:textId="77777777" w:rsidR="00FC231B" w:rsidRDefault="00FC231B" w:rsidP="00FC231B">
      <w:pPr>
        <w:pStyle w:val="space1"/>
        <w:jc w:val="center"/>
      </w:pPr>
    </w:p>
    <w:p w14:paraId="133D8A40" w14:textId="77777777" w:rsidR="00FC231B" w:rsidRDefault="00FC231B" w:rsidP="00FC231B">
      <w:pPr>
        <w:pStyle w:val="space1"/>
        <w:jc w:val="center"/>
      </w:pPr>
    </w:p>
    <w:p w14:paraId="429BDFCB" w14:textId="77777777" w:rsidR="00FC231B" w:rsidRDefault="00FC231B" w:rsidP="00FC231B">
      <w:pPr>
        <w:pStyle w:val="space1"/>
        <w:jc w:val="center"/>
      </w:pPr>
    </w:p>
    <w:p w14:paraId="0BD2C6BC" w14:textId="77777777" w:rsidR="00FC231B" w:rsidRPr="00AB5CFB" w:rsidRDefault="00FC231B" w:rsidP="00AB5CFB">
      <w:pPr>
        <w:spacing w:line="700" w:lineRule="exact"/>
        <w:ind w:rightChars="-90" w:right="-216"/>
        <w:rPr>
          <w:rFonts w:hAnsi="標楷體"/>
          <w:b/>
          <w:spacing w:val="-40"/>
          <w:sz w:val="36"/>
          <w:szCs w:val="36"/>
        </w:rPr>
      </w:pPr>
      <w:bookmarkStart w:id="24" w:name="備註2"/>
      <w:bookmarkStart w:id="25" w:name="_GoBack"/>
      <w:bookmarkEnd w:id="25"/>
      <w:r w:rsidRPr="00AB5CFB">
        <w:rPr>
          <w:rFonts w:hAnsi="標楷體" w:hint="eastAsia"/>
          <w:b/>
          <w:spacing w:val="-40"/>
          <w:sz w:val="36"/>
          <w:szCs w:val="36"/>
        </w:rPr>
        <w:lastRenderedPageBreak/>
        <w:t>立法院第10屆第</w:t>
      </w:r>
      <w:r w:rsidRPr="00AB5CFB">
        <w:rPr>
          <w:rFonts w:hAnsi="標楷體"/>
          <w:b/>
          <w:spacing w:val="-40"/>
          <w:sz w:val="36"/>
          <w:szCs w:val="36"/>
        </w:rPr>
        <w:t>8</w:t>
      </w:r>
      <w:r w:rsidRPr="00AB5CFB">
        <w:rPr>
          <w:rFonts w:hAnsi="標楷體" w:hint="eastAsia"/>
          <w:b/>
          <w:spacing w:val="-40"/>
          <w:sz w:val="36"/>
          <w:szCs w:val="36"/>
        </w:rPr>
        <w:t>會期內政委員會第</w:t>
      </w:r>
      <w:r w:rsidRPr="00AB5CFB">
        <w:rPr>
          <w:rFonts w:hAnsi="標楷體"/>
          <w:b/>
          <w:spacing w:val="-40"/>
          <w:sz w:val="36"/>
          <w:szCs w:val="36"/>
        </w:rPr>
        <w:t>8</w:t>
      </w:r>
      <w:r w:rsidRPr="00AB5CFB">
        <w:rPr>
          <w:rFonts w:hAnsi="標楷體" w:hint="eastAsia"/>
          <w:b/>
          <w:spacing w:val="-40"/>
          <w:sz w:val="36"/>
          <w:szCs w:val="36"/>
        </w:rPr>
        <w:t>次全體委員會議議事日程</w:t>
      </w:r>
    </w:p>
    <w:p w14:paraId="301EC4A2" w14:textId="77777777" w:rsidR="00FC231B" w:rsidRPr="00FC231B" w:rsidRDefault="00FC231B" w:rsidP="00AB5CFB">
      <w:pPr>
        <w:spacing w:line="700" w:lineRule="exact"/>
        <w:ind w:left="1280" w:hangingChars="400" w:hanging="1280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時</w:t>
      </w:r>
      <w:r w:rsidRPr="00FC231B">
        <w:rPr>
          <w:rFonts w:hAnsi="標楷體"/>
          <w:sz w:val="32"/>
          <w:szCs w:val="32"/>
        </w:rPr>
        <w:t xml:space="preserve">  </w:t>
      </w:r>
      <w:r w:rsidRPr="00FC231B">
        <w:rPr>
          <w:rFonts w:hAnsi="標楷體" w:hint="eastAsia"/>
          <w:sz w:val="32"/>
          <w:szCs w:val="32"/>
        </w:rPr>
        <w:t>間：</w:t>
      </w:r>
      <w:r w:rsidRPr="00FC231B">
        <w:rPr>
          <w:rFonts w:hAnsi="標楷體"/>
          <w:sz w:val="32"/>
          <w:szCs w:val="32"/>
        </w:rPr>
        <w:t>1</w:t>
      </w:r>
      <w:r w:rsidRPr="00FC231B">
        <w:rPr>
          <w:rFonts w:hAnsi="標楷體" w:hint="eastAsia"/>
          <w:sz w:val="32"/>
          <w:szCs w:val="32"/>
        </w:rPr>
        <w:t>1</w:t>
      </w:r>
      <w:r w:rsidRPr="00FC231B">
        <w:rPr>
          <w:rFonts w:hAnsi="標楷體"/>
          <w:sz w:val="32"/>
          <w:szCs w:val="32"/>
        </w:rPr>
        <w:t>2</w:t>
      </w:r>
      <w:r w:rsidRPr="00FC231B">
        <w:rPr>
          <w:rFonts w:hAnsi="標楷體" w:hint="eastAsia"/>
          <w:sz w:val="32"/>
          <w:szCs w:val="32"/>
        </w:rPr>
        <w:t>年</w:t>
      </w:r>
      <w:r w:rsidRPr="00FC231B">
        <w:rPr>
          <w:rFonts w:hAnsi="標楷體"/>
          <w:sz w:val="32"/>
          <w:szCs w:val="32"/>
        </w:rPr>
        <w:t>11</w:t>
      </w:r>
      <w:r w:rsidRPr="00FC231B">
        <w:rPr>
          <w:rFonts w:hAnsi="標楷體" w:hint="eastAsia"/>
          <w:sz w:val="32"/>
          <w:szCs w:val="32"/>
        </w:rPr>
        <w:t>月</w:t>
      </w:r>
      <w:r w:rsidRPr="00FC231B">
        <w:rPr>
          <w:rFonts w:hAnsi="標楷體"/>
          <w:sz w:val="32"/>
          <w:szCs w:val="32"/>
        </w:rPr>
        <w:t>6</w:t>
      </w:r>
      <w:r w:rsidRPr="00FC231B">
        <w:rPr>
          <w:rFonts w:hAnsi="標楷體" w:hint="eastAsia"/>
          <w:sz w:val="32"/>
          <w:szCs w:val="32"/>
        </w:rPr>
        <w:t>日（星期一）上午9時至下午5時30分</w:t>
      </w:r>
    </w:p>
    <w:p w14:paraId="276A4662" w14:textId="77777777" w:rsidR="00FC231B" w:rsidRPr="00FC231B" w:rsidRDefault="00FC231B" w:rsidP="00AB5CFB">
      <w:pPr>
        <w:spacing w:line="700" w:lineRule="exact"/>
        <w:ind w:left="1280" w:hangingChars="400" w:hanging="1280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地</w:t>
      </w:r>
      <w:r w:rsidRPr="00FC231B">
        <w:rPr>
          <w:rFonts w:hAnsi="標楷體"/>
          <w:sz w:val="32"/>
          <w:szCs w:val="32"/>
        </w:rPr>
        <w:t xml:space="preserve">  </w:t>
      </w:r>
      <w:r w:rsidRPr="00FC231B">
        <w:rPr>
          <w:rFonts w:hAnsi="標楷體" w:hint="eastAsia"/>
          <w:sz w:val="32"/>
          <w:szCs w:val="32"/>
        </w:rPr>
        <w:t>點：紅樓</w:t>
      </w:r>
      <w:r w:rsidRPr="00FC231B">
        <w:rPr>
          <w:rFonts w:hAnsi="標楷體"/>
          <w:sz w:val="32"/>
          <w:szCs w:val="32"/>
        </w:rPr>
        <w:t>202</w:t>
      </w:r>
      <w:r w:rsidRPr="00FC231B">
        <w:rPr>
          <w:rFonts w:hAnsi="標楷體" w:hint="eastAsia"/>
          <w:sz w:val="32"/>
          <w:szCs w:val="32"/>
        </w:rPr>
        <w:t>會議室</w:t>
      </w:r>
    </w:p>
    <w:p w14:paraId="331AD4AD" w14:textId="77777777" w:rsidR="00FC231B" w:rsidRPr="00FC231B" w:rsidRDefault="00FC231B" w:rsidP="00AB5CFB">
      <w:pPr>
        <w:spacing w:beforeLines="50" w:before="180" w:line="700" w:lineRule="exact"/>
        <w:rPr>
          <w:rFonts w:hAnsi="標楷體"/>
          <w:b/>
          <w:sz w:val="36"/>
          <w:szCs w:val="36"/>
        </w:rPr>
      </w:pPr>
      <w:r w:rsidRPr="00FC231B">
        <w:rPr>
          <w:rFonts w:hAnsi="標楷體" w:hint="eastAsia"/>
          <w:b/>
          <w:sz w:val="36"/>
          <w:szCs w:val="36"/>
        </w:rPr>
        <w:t>報告事項</w:t>
      </w:r>
    </w:p>
    <w:p w14:paraId="275DB7BB" w14:textId="77777777" w:rsidR="00FC231B" w:rsidRPr="00FC231B" w:rsidRDefault="00FC231B" w:rsidP="00AB5CFB">
      <w:pPr>
        <w:spacing w:line="700" w:lineRule="exact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宣讀上次會議議事錄。</w:t>
      </w:r>
    </w:p>
    <w:p w14:paraId="515E5454" w14:textId="77777777" w:rsidR="00FC231B" w:rsidRPr="00FC231B" w:rsidRDefault="00FC231B" w:rsidP="00AB5CFB">
      <w:pPr>
        <w:spacing w:beforeLines="50" w:before="180" w:line="700" w:lineRule="exact"/>
        <w:rPr>
          <w:rFonts w:hAnsi="標楷體"/>
          <w:b/>
          <w:bCs/>
          <w:sz w:val="32"/>
          <w:szCs w:val="32"/>
        </w:rPr>
      </w:pPr>
      <w:r w:rsidRPr="00FC231B">
        <w:rPr>
          <w:rFonts w:hAnsi="標楷體" w:hint="eastAsia"/>
          <w:b/>
          <w:sz w:val="36"/>
          <w:szCs w:val="36"/>
        </w:rPr>
        <w:t>討論</w:t>
      </w:r>
      <w:r w:rsidRPr="00FC231B">
        <w:rPr>
          <w:rFonts w:hAnsi="標楷體" w:hint="eastAsia"/>
          <w:b/>
          <w:bCs/>
          <w:sz w:val="32"/>
          <w:szCs w:val="32"/>
        </w:rPr>
        <w:t>事項</w:t>
      </w:r>
    </w:p>
    <w:bookmarkEnd w:id="24"/>
    <w:p w14:paraId="2AD5FABA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一、審查</w:t>
      </w:r>
      <w:proofErr w:type="gramStart"/>
      <w:r w:rsidRPr="00FC231B">
        <w:rPr>
          <w:rFonts w:hAnsi="標楷體" w:hint="eastAsia"/>
          <w:sz w:val="32"/>
          <w:szCs w:val="32"/>
        </w:rPr>
        <w:t>11</w:t>
      </w:r>
      <w:r w:rsidRPr="00FC231B">
        <w:rPr>
          <w:rFonts w:hAnsi="標楷體"/>
          <w:sz w:val="32"/>
          <w:szCs w:val="32"/>
        </w:rPr>
        <w:t>3</w:t>
      </w:r>
      <w:proofErr w:type="gramEnd"/>
      <w:r w:rsidRPr="00FC231B">
        <w:rPr>
          <w:rFonts w:hAnsi="標楷體" w:hint="eastAsia"/>
          <w:sz w:val="32"/>
          <w:szCs w:val="32"/>
        </w:rPr>
        <w:t>年度中央政府總預算案關於客家委員會及所屬部分。</w:t>
      </w:r>
    </w:p>
    <w:p w14:paraId="6E006DBC" w14:textId="77777777" w:rsidR="00FC231B" w:rsidRPr="00FC231B" w:rsidRDefault="00FC231B" w:rsidP="00AB5CFB">
      <w:pPr>
        <w:snapToGrid w:val="0"/>
        <w:spacing w:line="700" w:lineRule="exact"/>
        <w:ind w:left="602" w:rightChars="-237" w:right="-569" w:hangingChars="188" w:hanging="602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二、審查客家委員會函送財團法人客家公共傳播基金會</w:t>
      </w:r>
      <w:proofErr w:type="gramStart"/>
      <w:r w:rsidRPr="00FC231B">
        <w:rPr>
          <w:rFonts w:hAnsi="標楷體" w:hint="eastAsia"/>
          <w:sz w:val="32"/>
          <w:szCs w:val="32"/>
        </w:rPr>
        <w:t>11</w:t>
      </w:r>
      <w:r w:rsidRPr="00FC231B">
        <w:rPr>
          <w:rFonts w:hAnsi="標楷體"/>
          <w:sz w:val="32"/>
          <w:szCs w:val="32"/>
        </w:rPr>
        <w:t>3</w:t>
      </w:r>
      <w:proofErr w:type="gramEnd"/>
      <w:r w:rsidRPr="00FC231B">
        <w:rPr>
          <w:rFonts w:hAnsi="標楷體" w:hint="eastAsia"/>
          <w:sz w:val="32"/>
          <w:szCs w:val="32"/>
        </w:rPr>
        <w:t>年度預算書案。</w:t>
      </w:r>
    </w:p>
    <w:p w14:paraId="217EC008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三、審查委員徐志榮、林思銘、陳超明、游毓蘭、呂玉玲等23人擬具「客家語言發展法草案」案。</w:t>
      </w:r>
    </w:p>
    <w:p w14:paraId="1699BAC4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四、審查時代力量黨團擬具「客家語言發展法草案」案。</w:t>
      </w:r>
    </w:p>
    <w:p w14:paraId="229EAC19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五、審查委員賴香伶等17人擬具「臺灣客家語言發展法草案」案。</w:t>
      </w:r>
    </w:p>
    <w:p w14:paraId="3C3D0C14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六、審查委員湯蕙禎等20人擬具「臺灣客家語言發展法草案」案。</w:t>
      </w:r>
    </w:p>
    <w:p w14:paraId="0D0542AC" w14:textId="77777777" w:rsidR="00FC231B" w:rsidRPr="00FC231B" w:rsidRDefault="00FC231B" w:rsidP="00AB5CFB">
      <w:pPr>
        <w:snapToGrid w:val="0"/>
        <w:spacing w:line="700" w:lineRule="exact"/>
        <w:ind w:left="426" w:rightChars="-237" w:right="-569" w:hangingChars="133" w:hanging="426"/>
        <w:jc w:val="both"/>
        <w:rPr>
          <w:rFonts w:hAnsi="標楷體"/>
          <w:sz w:val="32"/>
          <w:szCs w:val="32"/>
        </w:rPr>
      </w:pPr>
      <w:r w:rsidRPr="00FC231B">
        <w:rPr>
          <w:rFonts w:hAnsi="標楷體" w:hint="eastAsia"/>
          <w:sz w:val="32"/>
          <w:szCs w:val="32"/>
        </w:rPr>
        <w:t>七、審查委員邱議瑩等16人擬具「客家語言發展法草案」案。</w:t>
      </w:r>
    </w:p>
    <w:p w14:paraId="4D2E2BF1" w14:textId="77777777" w:rsidR="00FC231B" w:rsidRPr="00FC231B" w:rsidRDefault="00FC231B" w:rsidP="00FC231B">
      <w:pPr>
        <w:pStyle w:val="space1"/>
      </w:pPr>
    </w:p>
    <w:p w14:paraId="06BED2C9" w14:textId="77777777" w:rsidR="00FC231B" w:rsidRPr="00E91AA5" w:rsidRDefault="00FC231B" w:rsidP="00FC231B">
      <w:pPr>
        <w:pStyle w:val="space1"/>
        <w:jc w:val="center"/>
      </w:pPr>
    </w:p>
    <w:sectPr w:rsidR="00FC231B" w:rsidRPr="00E91AA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728BEE" w14:textId="77777777" w:rsidR="000A6C00" w:rsidRDefault="000A6C00">
      <w:r>
        <w:separator/>
      </w:r>
    </w:p>
  </w:endnote>
  <w:endnote w:type="continuationSeparator" w:id="0">
    <w:p w14:paraId="0C5FA151" w14:textId="77777777" w:rsidR="000A6C00" w:rsidRDefault="000A6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48595" w14:textId="79089C06" w:rsidR="00064D29" w:rsidRDefault="0098243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A93E5D0" wp14:editId="7784162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5038923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CD6E1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A93E5D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LUsY0b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7ACD6E1E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71D0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71D0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6E75FB" w14:textId="77777777" w:rsidR="000A6C00" w:rsidRDefault="000A6C00">
      <w:r>
        <w:separator/>
      </w:r>
    </w:p>
  </w:footnote>
  <w:footnote w:type="continuationSeparator" w:id="0">
    <w:p w14:paraId="199D2819" w14:textId="77777777" w:rsidR="000A6C00" w:rsidRDefault="000A6C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151E47" w14:textId="21165184" w:rsidR="00064D29" w:rsidRDefault="0098243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4F0EB16" wp14:editId="1F9F74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81485318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5E3F6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4F0EB16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G9vb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135E3F6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977A282" wp14:editId="1138FA3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1975257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C233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0977A282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" o:allowincell="f" filled="f" stroked="f">
              <v:stroke dashstyle="1 1"/>
              <v:textbox inset="0,0,0,0">
                <w:txbxContent>
                  <w:p w14:paraId="5CBC233A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DA1FDD6" wp14:editId="12B873E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079180619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9AEF45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FF83630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3B3"/>
    <w:rsid w:val="0004671E"/>
    <w:rsid w:val="00064D29"/>
    <w:rsid w:val="00093F36"/>
    <w:rsid w:val="000A3E9E"/>
    <w:rsid w:val="000A6C00"/>
    <w:rsid w:val="000D26B7"/>
    <w:rsid w:val="0011406E"/>
    <w:rsid w:val="00145350"/>
    <w:rsid w:val="00150204"/>
    <w:rsid w:val="001822BC"/>
    <w:rsid w:val="001A0D27"/>
    <w:rsid w:val="001D2906"/>
    <w:rsid w:val="001F68B7"/>
    <w:rsid w:val="002056B4"/>
    <w:rsid w:val="002067A5"/>
    <w:rsid w:val="00252E92"/>
    <w:rsid w:val="002C6FEC"/>
    <w:rsid w:val="00313776"/>
    <w:rsid w:val="00322547"/>
    <w:rsid w:val="00364983"/>
    <w:rsid w:val="00374399"/>
    <w:rsid w:val="004B277A"/>
    <w:rsid w:val="004E6EFE"/>
    <w:rsid w:val="005752D6"/>
    <w:rsid w:val="00591737"/>
    <w:rsid w:val="005F7ACD"/>
    <w:rsid w:val="006102F0"/>
    <w:rsid w:val="00632408"/>
    <w:rsid w:val="006340DB"/>
    <w:rsid w:val="006478AE"/>
    <w:rsid w:val="006754A5"/>
    <w:rsid w:val="00696120"/>
    <w:rsid w:val="006A6E56"/>
    <w:rsid w:val="0074027E"/>
    <w:rsid w:val="00754797"/>
    <w:rsid w:val="007A0FD9"/>
    <w:rsid w:val="007D05DA"/>
    <w:rsid w:val="007D5EF2"/>
    <w:rsid w:val="007F12DE"/>
    <w:rsid w:val="008644AE"/>
    <w:rsid w:val="00884EDA"/>
    <w:rsid w:val="008D25D5"/>
    <w:rsid w:val="008E6C1B"/>
    <w:rsid w:val="009433B3"/>
    <w:rsid w:val="0096381B"/>
    <w:rsid w:val="00980EAE"/>
    <w:rsid w:val="00982431"/>
    <w:rsid w:val="009C2F41"/>
    <w:rsid w:val="009F05DD"/>
    <w:rsid w:val="00A02781"/>
    <w:rsid w:val="00A302FE"/>
    <w:rsid w:val="00A92D7D"/>
    <w:rsid w:val="00AB5CFB"/>
    <w:rsid w:val="00AE14EC"/>
    <w:rsid w:val="00BD3593"/>
    <w:rsid w:val="00BE3033"/>
    <w:rsid w:val="00BE4ED9"/>
    <w:rsid w:val="00BF3A99"/>
    <w:rsid w:val="00C46A0E"/>
    <w:rsid w:val="00C60C2D"/>
    <w:rsid w:val="00C97725"/>
    <w:rsid w:val="00CA05C8"/>
    <w:rsid w:val="00CA167A"/>
    <w:rsid w:val="00D04045"/>
    <w:rsid w:val="00D611E9"/>
    <w:rsid w:val="00D65A26"/>
    <w:rsid w:val="00D71D04"/>
    <w:rsid w:val="00D74F40"/>
    <w:rsid w:val="00D85583"/>
    <w:rsid w:val="00DC4559"/>
    <w:rsid w:val="00DE12EF"/>
    <w:rsid w:val="00DE32A4"/>
    <w:rsid w:val="00E155B9"/>
    <w:rsid w:val="00E5068B"/>
    <w:rsid w:val="00E653BF"/>
    <w:rsid w:val="00E83981"/>
    <w:rsid w:val="00E839C3"/>
    <w:rsid w:val="00E91AA5"/>
    <w:rsid w:val="00F33387"/>
    <w:rsid w:val="00F74DBC"/>
    <w:rsid w:val="00F87C0F"/>
    <w:rsid w:val="00FB7104"/>
    <w:rsid w:val="00FC231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32FCA5A"/>
  <w15:chartTrackingRefBased/>
  <w15:docId w15:val="{DD1CE5DA-0765-41CF-B04E-1C903FB63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95D82-91F3-4C1F-A450-32EFCF3D3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3</Pages>
  <Words>310</Words>
  <Characters>1768</Characters>
  <Application>Microsoft Office Word</Application>
  <DocSecurity>0</DocSecurity>
  <Lines>14</Lines>
  <Paragraphs>4</Paragraphs>
  <ScaleCrop>false</ScaleCrop>
  <Company>eic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2023-10-31T07:51:00Z</cp:lastPrinted>
  <dcterms:created xsi:type="dcterms:W3CDTF">2023-10-31T10:00:00Z</dcterms:created>
  <dcterms:modified xsi:type="dcterms:W3CDTF">2023-10-31T10:03:00Z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8</vt:lpwstr>
  </property>
  <property fmtid="{D5CDD505-2E9C-101B-9397-08002B2CF9AE}" pid="7" name="billNo0">
    <vt:lpwstr>1100923070200700;1101115070201600;1101206070202700;1110411070200700;1111201070200800;301103206190100</vt:lpwstr>
  </property>
  <property fmtid="{D5CDD505-2E9C-101B-9397-08002B2CF9AE}" pid="8" name="billNoCount">
    <vt:lpwstr>1</vt:lpwstr>
  </property>
  <property fmtid="{D5CDD505-2E9C-101B-9397-08002B2CF9AE}" pid="9" name="開會時間1">
    <vt:lpwstr>112年11月6日（星期一）上午09時00分至下午5時30分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20231106</vt:lpwstr>
  </property>
  <property fmtid="{D5CDD505-2E9C-101B-9397-08002B2CF9AE}" pid="12" name="202311060-0">
    <vt:lpwstr>1100923070200700;1101115070201600;1101206070202700;1110411070200700;1111201070200800;301103206190100;</vt:lpwstr>
  </property>
  <property fmtid="{D5CDD505-2E9C-101B-9397-08002B2CF9AE}" pid="13" name="202311060-1">
    <vt:lpwstr/>
  </property>
  <property fmtid="{D5CDD505-2E9C-101B-9397-08002B2CF9AE}" pid="14" name="202311060-2">
    <vt:lpwstr/>
  </property>
  <property fmtid="{D5CDD505-2E9C-101B-9397-08002B2CF9AE}" pid="15" name="202311060-3">
    <vt:lpwstr/>
  </property>
  <property fmtid="{D5CDD505-2E9C-101B-9397-08002B2CF9AE}" pid="16" name="202311060-4">
    <vt:lpwstr/>
  </property>
  <property fmtid="{D5CDD505-2E9C-101B-9397-08002B2CF9AE}" pid="17" name="202311060-5">
    <vt:lpwstr/>
  </property>
  <property fmtid="{D5CDD505-2E9C-101B-9397-08002B2CF9AE}" pid="18" name="202311060-6">
    <vt:lpwstr/>
  </property>
  <property fmtid="{D5CDD505-2E9C-101B-9397-08002B2CF9AE}" pid="19" name="202311060-7">
    <vt:lpwstr/>
  </property>
  <property fmtid="{D5CDD505-2E9C-101B-9397-08002B2CF9AE}" pid="20" name="202311060-8">
    <vt:lpwstr/>
  </property>
  <property fmtid="{D5CDD505-2E9C-101B-9397-08002B2CF9AE}" pid="21" name="202311060-9">
    <vt:lpwstr/>
  </property>
  <property fmtid="{D5CDD505-2E9C-101B-9397-08002B2CF9AE}" pid="22" name="202311060-10">
    <vt:lpwstr/>
  </property>
  <property fmtid="{D5CDD505-2E9C-101B-9397-08002B2CF9AE}" pid="23" name="202311060-11">
    <vt:lpwstr/>
  </property>
  <property fmtid="{D5CDD505-2E9C-101B-9397-08002B2CF9AE}" pid="24" name="202311060-12">
    <vt:lpwstr/>
  </property>
  <property fmtid="{D5CDD505-2E9C-101B-9397-08002B2CF9AE}" pid="25" name="202311060-13">
    <vt:lpwstr/>
  </property>
  <property fmtid="{D5CDD505-2E9C-101B-9397-08002B2CF9AE}" pid="26" name="202311060-14">
    <vt:lpwstr/>
  </property>
  <property fmtid="{D5CDD505-2E9C-101B-9397-08002B2CF9AE}" pid="27" name="202311060-15">
    <vt:lpwstr/>
  </property>
  <property fmtid="{D5CDD505-2E9C-101B-9397-08002B2CF9AE}" pid="28" name="202311060-16">
    <vt:lpwstr/>
  </property>
  <property fmtid="{D5CDD505-2E9C-101B-9397-08002B2CF9AE}" pid="29" name="202311060-17">
    <vt:lpwstr/>
  </property>
  <property fmtid="{D5CDD505-2E9C-101B-9397-08002B2CF9AE}" pid="30" name="202311060-18">
    <vt:lpwstr/>
  </property>
  <property fmtid="{D5CDD505-2E9C-101B-9397-08002B2CF9AE}" pid="31" name="202311060-19">
    <vt:lpwstr/>
  </property>
  <property fmtid="{D5CDD505-2E9C-101B-9397-08002B2CF9AE}" pid="32" name="meetingTimeNum20">
    <vt:lpwstr>09:00-17:30</vt:lpwstr>
  </property>
  <property fmtid="{D5CDD505-2E9C-101B-9397-08002B2CF9AE}" pid="33" name="meetingKind">
    <vt:lpwstr>50</vt:lpwstr>
  </property>
  <property fmtid="{D5CDD505-2E9C-101B-9397-08002B2CF9AE}" pid="34" name="budget">
    <vt:lpwstr>official-;-nonprofit-;-</vt:lpwstr>
  </property>
  <property fmtid="{D5CDD505-2E9C-101B-9397-08002B2CF9AE}" pid="35" name="傳遞方式">
    <vt:lpwstr>5;</vt:lpwstr>
  </property>
  <property fmtid="{D5CDD505-2E9C-101B-9397-08002B2CF9AE}" pid="36" name="歸檔或續辦">
    <vt:lpwstr>1</vt:lpwstr>
  </property>
  <property fmtid="{D5CDD505-2E9C-101B-9397-08002B2CF9AE}" pid="37" name="公文性質">
    <vt:lpwstr>08,一般公文</vt:lpwstr>
  </property>
  <property fmtid="{D5CDD505-2E9C-101B-9397-08002B2CF9AE}" pid="38" name="文號">
    <vt:lpwstr>1124002100</vt:lpwstr>
  </property>
  <property fmtid="{D5CDD505-2E9C-101B-9397-08002B2CF9AE}" pid="39" name="HttpUrl">
    <vt:lpwstr>https://docdl.ly.gov.tw/add/</vt:lpwstr>
  </property>
  <property fmtid="{D5CDD505-2E9C-101B-9397-08002B2CF9AE}" pid="40" name="HttpPath">
    <vt:lpwstr>EA/EAServer/Repository/WebApplication/jsp/odmgr/http/</vt:lpwstr>
  </property>
  <property fmtid="{D5CDD505-2E9C-101B-9397-08002B2CF9AE}" pid="41" name="DiPath">
    <vt:lpwstr>EA/EAServer/Repository/WebApplication/jsp/odmgr/di/</vt:lpwstr>
  </property>
  <property fmtid="{D5CDD505-2E9C-101B-9397-08002B2CF9AE}" pid="42" name="發文字">
    <vt:lpwstr>40</vt:lpwstr>
  </property>
  <property fmtid="{D5CDD505-2E9C-101B-9397-08002B2CF9AE}" pid="43" name="發文號">
    <vt:lpwstr>1124002100</vt:lpwstr>
  </property>
  <property fmtid="{D5CDD505-2E9C-101B-9397-08002B2CF9AE}" pid="44" name="發文支號">
    <vt:lpwstr>0</vt:lpwstr>
  </property>
  <property fmtid="{D5CDD505-2E9C-101B-9397-08002B2CF9AE}" pid="45" name="TotFileSize">
    <vt:lpwstr>589</vt:lpwstr>
  </property>
</Properties>
</file>