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633BBC" w14:textId="09DC5AFB" w:rsidR="00CB42F9" w:rsidRDefault="00136A69" w:rsidP="00CB42F9">
      <w:pPr>
        <w:pStyle w:val="af2"/>
      </w:pPr>
      <w:bookmarkStart w:id="0" w:name="_Toc31276684"/>
      <w:r w:rsidRPr="00136A69">
        <w:rPr>
          <w:rFonts w:hint="eastAsia"/>
        </w:rPr>
        <w:t>第10</w:t>
      </w:r>
      <w:r w:rsidR="00F312F6">
        <w:rPr>
          <w:rFonts w:hint="eastAsia"/>
        </w:rPr>
        <w:t>-</w:t>
      </w:r>
      <w:r w:rsidR="005919C3">
        <w:rPr>
          <w:rFonts w:hint="eastAsia"/>
        </w:rPr>
        <w:t>8</w:t>
      </w:r>
      <w:r w:rsidR="00F312F6">
        <w:rPr>
          <w:rFonts w:hint="eastAsia"/>
        </w:rPr>
        <w:t>會期院會通過之議案(含逕付二讀案)</w:t>
      </w:r>
    </w:p>
    <w:p w14:paraId="0C1B071E" w14:textId="4D3EBDFE" w:rsidR="00AD0E00" w:rsidRPr="00AD0E00" w:rsidRDefault="00AD0E00" w:rsidP="00AD0E00">
      <w:pPr>
        <w:spacing w:line="440" w:lineRule="exact"/>
        <w:jc w:val="right"/>
      </w:pPr>
      <w:r w:rsidRPr="0064185B">
        <w:rPr>
          <w:rFonts w:ascii="標楷體" w:eastAsia="標楷體" w:hAnsi="標楷體" w:hint="eastAsia"/>
          <w:sz w:val="28"/>
          <w:szCs w:val="28"/>
        </w:rPr>
        <w:t>更新時間：</w:t>
      </w:r>
      <w:r w:rsidR="00B4472B">
        <w:rPr>
          <w:rFonts w:ascii="標楷體" w:eastAsia="標楷體" w:hAnsi="標楷體" w:hint="eastAsia"/>
          <w:sz w:val="28"/>
          <w:szCs w:val="28"/>
        </w:rPr>
        <w:t>113</w:t>
      </w:r>
      <w:r w:rsidRPr="0064185B">
        <w:rPr>
          <w:rFonts w:ascii="標楷體" w:eastAsia="標楷體" w:hAnsi="標楷體" w:hint="eastAsia"/>
          <w:sz w:val="28"/>
          <w:szCs w:val="28"/>
        </w:rPr>
        <w:t>年</w:t>
      </w:r>
      <w:r w:rsidR="00B4472B">
        <w:rPr>
          <w:rFonts w:ascii="標楷體" w:eastAsia="標楷體" w:hAnsi="標楷體"/>
          <w:sz w:val="28"/>
          <w:szCs w:val="28"/>
        </w:rPr>
        <w:t>1</w:t>
      </w:r>
      <w:r w:rsidR="008E1ACF">
        <w:rPr>
          <w:rFonts w:ascii="標楷體" w:eastAsia="標楷體" w:hAnsi="標楷體" w:hint="eastAsia"/>
          <w:sz w:val="28"/>
          <w:szCs w:val="28"/>
        </w:rPr>
        <w:t>月</w:t>
      </w:r>
      <w:r w:rsidR="00B4472B">
        <w:rPr>
          <w:rFonts w:ascii="標楷體" w:eastAsia="標楷體" w:hAnsi="標楷體" w:hint="eastAsia"/>
          <w:sz w:val="28"/>
          <w:szCs w:val="28"/>
        </w:rPr>
        <w:t>2</w:t>
      </w:r>
      <w:r w:rsidR="00927F3F">
        <w:rPr>
          <w:rFonts w:ascii="標楷體" w:eastAsia="標楷體" w:hAnsi="標楷體" w:hint="eastAsia"/>
          <w:sz w:val="28"/>
          <w:szCs w:val="28"/>
        </w:rPr>
        <w:t>6</w:t>
      </w:r>
      <w:r w:rsidRPr="0064185B">
        <w:rPr>
          <w:rFonts w:ascii="標楷體" w:eastAsia="標楷體" w:hAnsi="標楷體" w:hint="eastAsia"/>
          <w:sz w:val="28"/>
          <w:szCs w:val="28"/>
        </w:rPr>
        <w:t>日</w:t>
      </w:r>
    </w:p>
    <w:p w14:paraId="46AF3747" w14:textId="78368FBC" w:rsidR="002177AC" w:rsidRDefault="002177AC" w:rsidP="004A22F5">
      <w:pPr>
        <w:pStyle w:val="21"/>
        <w:ind w:left="240"/>
      </w:pPr>
      <w:bookmarkStart w:id="1" w:name="_Toc44418838"/>
      <w:bookmarkStart w:id="2" w:name="_Toc44419222"/>
      <w:bookmarkStart w:id="3" w:name="_Toc44419463"/>
      <w:r>
        <w:rPr>
          <w:rFonts w:hint="eastAsia"/>
        </w:rPr>
        <w:t>二、預（決）算案</w:t>
      </w:r>
      <w:bookmarkEnd w:id="1"/>
      <w:bookmarkEnd w:id="2"/>
      <w:bookmarkEnd w:id="3"/>
    </w:p>
    <w:p w14:paraId="36CDCF45" w14:textId="51C105B8" w:rsidR="00FE26DF" w:rsidRPr="00032912" w:rsidRDefault="004A22F5" w:rsidP="004A22F5">
      <w:pPr>
        <w:pStyle w:val="31"/>
        <w:spacing w:before="180"/>
      </w:pPr>
      <w:bookmarkStart w:id="4" w:name="_Toc44418841"/>
      <w:bookmarkStart w:id="5" w:name="_Toc44419225"/>
      <w:bookmarkStart w:id="6" w:name="_Toc44419466"/>
      <w:r>
        <w:rPr>
          <w:rFonts w:hint="eastAsia"/>
        </w:rPr>
        <w:t xml:space="preserve"> </w:t>
      </w:r>
      <w:r w:rsidRPr="00032912">
        <w:rPr>
          <w:rFonts w:hint="eastAsia"/>
        </w:rPr>
        <w:t>預算凍結案（</w:t>
      </w:r>
      <w:r w:rsidR="00A37F00">
        <w:rPr>
          <w:rFonts w:hint="eastAsia"/>
        </w:rPr>
        <w:t>56</w:t>
      </w:r>
      <w:r w:rsidRPr="00032912">
        <w:rPr>
          <w:rFonts w:hint="eastAsia"/>
        </w:rPr>
        <w:t>案）</w:t>
      </w:r>
      <w:bookmarkStart w:id="7" w:name="_GoBack"/>
      <w:bookmarkEnd w:id="4"/>
      <w:bookmarkEnd w:id="5"/>
      <w:bookmarkEnd w:id="6"/>
      <w:bookmarkEnd w:id="7"/>
    </w:p>
    <w:bookmarkEnd w:id="0"/>
    <w:p w14:paraId="12D5A476" w14:textId="7C4A72C9" w:rsidR="00A52D1A" w:rsidRDefault="00F312F6" w:rsidP="00F312F6">
      <w:pPr>
        <w:pStyle w:val="41"/>
        <w:ind w:left="1389" w:hanging="482"/>
        <w:rPr>
          <w:bCs/>
        </w:rPr>
      </w:pPr>
      <w:r>
        <w:rPr>
          <w:rFonts w:hint="eastAsia"/>
        </w:rPr>
        <w:t>1.</w:t>
      </w:r>
      <w:r w:rsidR="00597A7D" w:rsidRPr="003C2269">
        <w:rPr>
          <w:rFonts w:hint="eastAsia"/>
        </w:rPr>
        <w:t>112年度</w:t>
      </w:r>
      <w:r w:rsidR="00A52D1A">
        <w:rPr>
          <w:rFonts w:hint="eastAsia"/>
        </w:rPr>
        <w:t>勞動部</w:t>
      </w:r>
      <w:r w:rsidR="00A52D1A" w:rsidRPr="00536736">
        <w:rPr>
          <w:rFonts w:hint="eastAsia"/>
          <w:bCs/>
        </w:rPr>
        <w:t>（</w:t>
      </w:r>
      <w:r w:rsidR="00B4472B">
        <w:rPr>
          <w:rFonts w:hint="eastAsia"/>
          <w:bCs/>
        </w:rPr>
        <w:t>33</w:t>
      </w:r>
      <w:r w:rsidR="00A52D1A" w:rsidRPr="00536736">
        <w:rPr>
          <w:rFonts w:hint="eastAsia"/>
          <w:bCs/>
        </w:rPr>
        <w:t>案）</w:t>
      </w:r>
    </w:p>
    <w:tbl>
      <w:tblPr>
        <w:tblW w:w="505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95"/>
        <w:gridCol w:w="3676"/>
        <w:gridCol w:w="1351"/>
        <w:gridCol w:w="1417"/>
        <w:gridCol w:w="1247"/>
        <w:gridCol w:w="1474"/>
      </w:tblGrid>
      <w:tr w:rsidR="00F312F6" w:rsidRPr="00FB0BBB" w14:paraId="0952DF5E" w14:textId="6B095644" w:rsidTr="00FF7FD1">
        <w:trPr>
          <w:trHeight w:val="340"/>
          <w:jc w:val="center"/>
        </w:trPr>
        <w:tc>
          <w:tcPr>
            <w:tcW w:w="305" w:type="pct"/>
            <w:tcBorders>
              <w:top w:val="single" w:sz="4" w:space="0" w:color="auto"/>
              <w:left w:val="single" w:sz="4" w:space="0" w:color="auto"/>
              <w:bottom w:val="single" w:sz="4" w:space="0" w:color="auto"/>
              <w:right w:val="single" w:sz="4" w:space="0" w:color="auto"/>
            </w:tcBorders>
            <w:vAlign w:val="center"/>
          </w:tcPr>
          <w:p w14:paraId="75D416FF" w14:textId="77777777" w:rsidR="00F312F6" w:rsidRPr="00787B8D" w:rsidRDefault="00F312F6" w:rsidP="00A26592">
            <w:pPr>
              <w:spacing w:line="360" w:lineRule="exact"/>
              <w:jc w:val="center"/>
              <w:rPr>
                <w:rFonts w:ascii="Times New Roman" w:eastAsia="標楷體" w:hAnsi="Times New Roman" w:cs="Times New Roman"/>
                <w:b/>
                <w:sz w:val="28"/>
                <w:szCs w:val="20"/>
              </w:rPr>
            </w:pPr>
            <w:r w:rsidRPr="00787B8D">
              <w:rPr>
                <w:rFonts w:ascii="Times New Roman" w:eastAsia="標楷體" w:hAnsi="Times New Roman" w:cs="Times New Roman" w:hint="eastAsia"/>
                <w:b/>
                <w:sz w:val="28"/>
                <w:szCs w:val="20"/>
              </w:rPr>
              <w:t>序號</w:t>
            </w:r>
          </w:p>
        </w:tc>
        <w:tc>
          <w:tcPr>
            <w:tcW w:w="1883" w:type="pct"/>
            <w:tcBorders>
              <w:top w:val="single" w:sz="4" w:space="0" w:color="auto"/>
              <w:left w:val="single" w:sz="4" w:space="0" w:color="auto"/>
              <w:bottom w:val="single" w:sz="4" w:space="0" w:color="auto"/>
              <w:right w:val="single" w:sz="4" w:space="0" w:color="auto"/>
            </w:tcBorders>
            <w:vAlign w:val="center"/>
          </w:tcPr>
          <w:p w14:paraId="64831CC9" w14:textId="77777777" w:rsidR="00F312F6" w:rsidRPr="00787B8D" w:rsidRDefault="00F312F6" w:rsidP="00A26592">
            <w:pPr>
              <w:spacing w:line="360" w:lineRule="exact"/>
              <w:ind w:leftChars="30" w:left="72" w:rightChars="30" w:right="72"/>
              <w:jc w:val="center"/>
              <w:rPr>
                <w:rFonts w:ascii="Times New Roman" w:eastAsia="標楷體" w:hAnsi="Times New Roman" w:cs="Times New Roman"/>
                <w:b/>
                <w:sz w:val="28"/>
                <w:szCs w:val="20"/>
              </w:rPr>
            </w:pPr>
            <w:r w:rsidRPr="009F4758">
              <w:rPr>
                <w:rFonts w:ascii="Times New Roman" w:eastAsia="標楷體" w:hAnsi="Times New Roman" w:cs="Times New Roman" w:hint="eastAsia"/>
                <w:b/>
                <w:sz w:val="28"/>
                <w:szCs w:val="20"/>
              </w:rPr>
              <w:t>案</w:t>
            </w:r>
            <w:r>
              <w:rPr>
                <w:rFonts w:ascii="Times New Roman" w:eastAsia="標楷體" w:hAnsi="Times New Roman" w:cs="Times New Roman" w:hint="eastAsia"/>
                <w:b/>
                <w:sz w:val="28"/>
                <w:szCs w:val="20"/>
              </w:rPr>
              <w:t xml:space="preserve">  </w:t>
            </w:r>
            <w:r w:rsidRPr="009F4758">
              <w:rPr>
                <w:rFonts w:ascii="Times New Roman" w:eastAsia="標楷體" w:hAnsi="Times New Roman" w:cs="Times New Roman" w:hint="eastAsia"/>
                <w:b/>
                <w:sz w:val="28"/>
                <w:szCs w:val="20"/>
              </w:rPr>
              <w:t>由</w:t>
            </w:r>
          </w:p>
        </w:tc>
        <w:tc>
          <w:tcPr>
            <w:tcW w:w="692" w:type="pct"/>
            <w:tcBorders>
              <w:top w:val="single" w:sz="4" w:space="0" w:color="auto"/>
              <w:left w:val="single" w:sz="4" w:space="0" w:color="auto"/>
              <w:bottom w:val="single" w:sz="4" w:space="0" w:color="auto"/>
              <w:right w:val="single" w:sz="4" w:space="0" w:color="auto"/>
            </w:tcBorders>
            <w:vAlign w:val="center"/>
          </w:tcPr>
          <w:p w14:paraId="14F43772" w14:textId="77777777" w:rsidR="00F312F6" w:rsidRPr="009F4758" w:rsidRDefault="00F312F6" w:rsidP="00A26592">
            <w:pPr>
              <w:spacing w:line="360" w:lineRule="exact"/>
              <w:jc w:val="center"/>
              <w:rPr>
                <w:rFonts w:ascii="Times New Roman" w:eastAsia="標楷體" w:hAnsi="Times New Roman" w:cs="Times New Roman"/>
                <w:b/>
                <w:sz w:val="28"/>
                <w:szCs w:val="20"/>
              </w:rPr>
            </w:pPr>
            <w:r w:rsidRPr="003C2269">
              <w:rPr>
                <w:rFonts w:ascii="Times New Roman" w:eastAsia="標楷體" w:hAnsi="Times New Roman" w:cs="Times New Roman" w:hint="eastAsia"/>
                <w:b/>
                <w:spacing w:val="22"/>
                <w:w w:val="88"/>
                <w:kern w:val="0"/>
                <w:sz w:val="28"/>
                <w:szCs w:val="20"/>
                <w:fitText w:val="1120" w:id="-1530120443"/>
              </w:rPr>
              <w:t>院會交</w:t>
            </w:r>
            <w:r w:rsidRPr="003C2269">
              <w:rPr>
                <w:rFonts w:ascii="Times New Roman" w:eastAsia="標楷體" w:hAnsi="Times New Roman" w:cs="Times New Roman" w:hint="eastAsia"/>
                <w:b/>
                <w:spacing w:val="1"/>
                <w:w w:val="88"/>
                <w:kern w:val="0"/>
                <w:sz w:val="28"/>
                <w:szCs w:val="20"/>
                <w:fitText w:val="1120" w:id="-1530120443"/>
              </w:rPr>
              <w:t>付</w:t>
            </w:r>
          </w:p>
          <w:p w14:paraId="77FFBD85" w14:textId="77777777" w:rsidR="00F312F6" w:rsidRPr="009F4758" w:rsidRDefault="00F312F6" w:rsidP="00A26592">
            <w:pPr>
              <w:spacing w:line="360" w:lineRule="exact"/>
              <w:jc w:val="center"/>
              <w:rPr>
                <w:rFonts w:ascii="標楷體" w:eastAsia="標楷體" w:hAnsi="標楷體" w:cs="Times New Roman"/>
                <w:sz w:val="28"/>
                <w:szCs w:val="20"/>
              </w:rPr>
            </w:pPr>
            <w:r w:rsidRPr="00F312F6">
              <w:rPr>
                <w:rFonts w:ascii="Times New Roman" w:eastAsia="標楷體" w:hAnsi="Times New Roman" w:cs="Times New Roman" w:hint="eastAsia"/>
                <w:b/>
                <w:spacing w:val="18"/>
                <w:w w:val="70"/>
                <w:kern w:val="0"/>
                <w:sz w:val="28"/>
                <w:szCs w:val="20"/>
                <w:fitText w:val="1120" w:id="-1530120442"/>
              </w:rPr>
              <w:t>日期及會</w:t>
            </w:r>
            <w:r w:rsidRPr="00F312F6">
              <w:rPr>
                <w:rFonts w:ascii="Times New Roman" w:eastAsia="標楷體" w:hAnsi="Times New Roman" w:cs="Times New Roman" w:hint="eastAsia"/>
                <w:b/>
                <w:spacing w:val="-2"/>
                <w:w w:val="70"/>
                <w:kern w:val="0"/>
                <w:sz w:val="28"/>
                <w:szCs w:val="20"/>
                <w:fitText w:val="1120" w:id="-1530120442"/>
              </w:rPr>
              <w:t>次</w:t>
            </w:r>
          </w:p>
        </w:tc>
        <w:tc>
          <w:tcPr>
            <w:tcW w:w="726" w:type="pct"/>
            <w:tcBorders>
              <w:top w:val="single" w:sz="4" w:space="0" w:color="auto"/>
              <w:left w:val="single" w:sz="4" w:space="0" w:color="auto"/>
              <w:bottom w:val="single" w:sz="4" w:space="0" w:color="auto"/>
              <w:right w:val="single" w:sz="4" w:space="0" w:color="auto"/>
            </w:tcBorders>
            <w:vAlign w:val="center"/>
          </w:tcPr>
          <w:p w14:paraId="29167E7F" w14:textId="77777777" w:rsidR="00F312F6" w:rsidRPr="009F4758" w:rsidRDefault="00F312F6" w:rsidP="00A26592">
            <w:pPr>
              <w:spacing w:line="360" w:lineRule="exact"/>
              <w:jc w:val="center"/>
              <w:rPr>
                <w:rFonts w:ascii="標楷體" w:eastAsia="標楷體" w:hAnsi="標楷體" w:cs="Times New Roman"/>
                <w:bCs/>
                <w:sz w:val="28"/>
                <w:szCs w:val="20"/>
              </w:rPr>
            </w:pPr>
            <w:r w:rsidRPr="00FF7FD1">
              <w:rPr>
                <w:rFonts w:ascii="Times New Roman" w:eastAsia="標楷體" w:hAnsi="Times New Roman" w:cs="Times New Roman" w:hint="eastAsia"/>
                <w:b/>
                <w:spacing w:val="21"/>
                <w:w w:val="88"/>
                <w:kern w:val="0"/>
                <w:sz w:val="28"/>
                <w:szCs w:val="20"/>
                <w:fitText w:val="1400" w:id="-1530120441"/>
              </w:rPr>
              <w:t>審查委員</w:t>
            </w:r>
            <w:r w:rsidRPr="00FF7FD1">
              <w:rPr>
                <w:rFonts w:ascii="Times New Roman" w:eastAsia="標楷體" w:hAnsi="Times New Roman" w:cs="Times New Roman" w:hint="eastAsia"/>
                <w:b/>
                <w:w w:val="88"/>
                <w:kern w:val="0"/>
                <w:sz w:val="28"/>
                <w:szCs w:val="20"/>
                <w:fitText w:val="1400" w:id="-1530120441"/>
              </w:rPr>
              <w:t>會</w:t>
            </w:r>
          </w:p>
        </w:tc>
        <w:tc>
          <w:tcPr>
            <w:tcW w:w="639" w:type="pct"/>
            <w:tcBorders>
              <w:top w:val="single" w:sz="4" w:space="0" w:color="auto"/>
              <w:left w:val="single" w:sz="4" w:space="0" w:color="auto"/>
              <w:bottom w:val="single" w:sz="4" w:space="0" w:color="auto"/>
              <w:right w:val="single" w:sz="4" w:space="0" w:color="auto"/>
            </w:tcBorders>
            <w:vAlign w:val="center"/>
          </w:tcPr>
          <w:p w14:paraId="5EFF8642" w14:textId="77777777" w:rsidR="00F312F6" w:rsidRPr="009F4758" w:rsidRDefault="00F312F6" w:rsidP="00A26592">
            <w:pPr>
              <w:kinsoku w:val="0"/>
              <w:overflowPunct w:val="0"/>
              <w:autoSpaceDE w:val="0"/>
              <w:autoSpaceDN w:val="0"/>
              <w:spacing w:line="360" w:lineRule="exact"/>
              <w:ind w:leftChars="-9" w:left="1" w:hangingChars="10" w:hanging="23"/>
              <w:jc w:val="center"/>
              <w:textAlignment w:val="center"/>
              <w:rPr>
                <w:rFonts w:ascii="華康楷書體W5" w:eastAsia="華康楷書體W5" w:hAnsi="Times New Roman" w:cs="Times New Roman"/>
                <w:b/>
                <w:snapToGrid w:val="0"/>
                <w:sz w:val="28"/>
                <w:szCs w:val="20"/>
              </w:rPr>
            </w:pPr>
            <w:r w:rsidRPr="00FF7FD1">
              <w:rPr>
                <w:rFonts w:ascii="華康楷書體W5" w:eastAsia="華康楷書體W5" w:hAnsi="Times New Roman" w:cs="Times New Roman" w:hint="eastAsia"/>
                <w:b/>
                <w:snapToGrid w:val="0"/>
                <w:spacing w:val="18"/>
                <w:w w:val="70"/>
                <w:kern w:val="0"/>
                <w:sz w:val="28"/>
                <w:szCs w:val="20"/>
                <w:fitText w:val="1120" w:id="-1530120440"/>
              </w:rPr>
              <w:t>委員會審</w:t>
            </w:r>
            <w:r w:rsidRPr="00FF7FD1">
              <w:rPr>
                <w:rFonts w:ascii="華康楷書體W5" w:eastAsia="華康楷書體W5" w:hAnsi="Times New Roman" w:cs="Times New Roman" w:hint="eastAsia"/>
                <w:b/>
                <w:snapToGrid w:val="0"/>
                <w:spacing w:val="-2"/>
                <w:w w:val="70"/>
                <w:kern w:val="0"/>
                <w:sz w:val="28"/>
                <w:szCs w:val="20"/>
                <w:fitText w:val="1120" w:id="-1530120440"/>
              </w:rPr>
              <w:t>竣</w:t>
            </w:r>
          </w:p>
          <w:p w14:paraId="0BCE6DB1" w14:textId="77777777" w:rsidR="00F312F6" w:rsidRPr="009F4758" w:rsidRDefault="00F312F6" w:rsidP="00A26592">
            <w:pPr>
              <w:spacing w:line="360" w:lineRule="exact"/>
              <w:jc w:val="center"/>
              <w:rPr>
                <w:rFonts w:ascii="標楷體" w:eastAsia="標楷體" w:hAnsi="標楷體" w:cs="Times New Roman"/>
                <w:spacing w:val="-6"/>
                <w:sz w:val="28"/>
                <w:szCs w:val="28"/>
              </w:rPr>
            </w:pPr>
            <w:r w:rsidRPr="00F312F6">
              <w:rPr>
                <w:rFonts w:ascii="Times New Roman" w:eastAsia="標楷體" w:hAnsi="Times New Roman" w:cs="Times New Roman" w:hint="eastAsia"/>
                <w:b/>
                <w:spacing w:val="18"/>
                <w:w w:val="70"/>
                <w:kern w:val="0"/>
                <w:sz w:val="28"/>
                <w:szCs w:val="20"/>
                <w:fitText w:val="1120" w:id="-1530120439"/>
              </w:rPr>
              <w:t>日期及會</w:t>
            </w:r>
            <w:r w:rsidRPr="00F312F6">
              <w:rPr>
                <w:rFonts w:ascii="Times New Roman" w:eastAsia="標楷體" w:hAnsi="Times New Roman" w:cs="Times New Roman" w:hint="eastAsia"/>
                <w:b/>
                <w:spacing w:val="-2"/>
                <w:w w:val="70"/>
                <w:kern w:val="0"/>
                <w:sz w:val="28"/>
                <w:szCs w:val="20"/>
                <w:fitText w:val="1120" w:id="-1530120439"/>
              </w:rPr>
              <w:t>次</w:t>
            </w:r>
          </w:p>
        </w:tc>
        <w:tc>
          <w:tcPr>
            <w:tcW w:w="755" w:type="pct"/>
            <w:tcBorders>
              <w:top w:val="single" w:sz="4" w:space="0" w:color="auto"/>
              <w:left w:val="single" w:sz="4" w:space="0" w:color="auto"/>
              <w:bottom w:val="single" w:sz="4" w:space="0" w:color="auto"/>
              <w:right w:val="single" w:sz="4" w:space="0" w:color="auto"/>
            </w:tcBorders>
            <w:vAlign w:val="center"/>
          </w:tcPr>
          <w:p w14:paraId="603F6F34" w14:textId="38D7E7B6" w:rsidR="00F312F6" w:rsidRPr="00F312F6" w:rsidRDefault="00F312F6" w:rsidP="00F312F6">
            <w:pPr>
              <w:kinsoku w:val="0"/>
              <w:overflowPunct w:val="0"/>
              <w:autoSpaceDE w:val="0"/>
              <w:autoSpaceDN w:val="0"/>
              <w:spacing w:line="360" w:lineRule="exact"/>
              <w:ind w:leftChars="-9" w:left="6" w:hangingChars="10" w:hanging="28"/>
              <w:jc w:val="center"/>
              <w:textAlignment w:val="center"/>
              <w:rPr>
                <w:rFonts w:ascii="華康楷書體W5" w:eastAsia="華康楷書體W5" w:hAnsi="Times New Roman" w:cs="Times New Roman"/>
                <w:b/>
                <w:snapToGrid w:val="0"/>
                <w:kern w:val="0"/>
                <w:sz w:val="28"/>
                <w:szCs w:val="20"/>
              </w:rPr>
            </w:pPr>
            <w:r w:rsidRPr="00F312F6">
              <w:rPr>
                <w:rFonts w:ascii="華康楷書體W5" w:eastAsia="華康楷書體W5" w:hAnsi="Times New Roman" w:cs="Times New Roman" w:hint="eastAsia"/>
                <w:b/>
                <w:snapToGrid w:val="0"/>
                <w:kern w:val="0"/>
                <w:sz w:val="28"/>
                <w:szCs w:val="20"/>
              </w:rPr>
              <w:t>備註</w:t>
            </w:r>
          </w:p>
        </w:tc>
      </w:tr>
      <w:tr w:rsidR="005919C3" w:rsidRPr="00FB0BBB" w14:paraId="0D6B59D1" w14:textId="7C9A0B82" w:rsidTr="001C19AF">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4B4FD83D" w14:textId="77777777" w:rsidR="005919C3" w:rsidRPr="003C622E" w:rsidRDefault="005919C3" w:rsidP="005919C3">
            <w:pPr>
              <w:pStyle w:val="a1"/>
              <w:numPr>
                <w:ilvl w:val="0"/>
                <w:numId w:val="11"/>
              </w:numPr>
              <w:kinsoku w:val="0"/>
              <w:overflowPunct w:val="0"/>
              <w:autoSpaceDE w:val="0"/>
              <w:autoSpaceDN w:val="0"/>
              <w:adjustRightInd w:val="0"/>
              <w:snapToGrid w:val="0"/>
              <w:ind w:leftChars="50" w:left="120" w:firstLine="0"/>
              <w:jc w:val="center"/>
            </w:pPr>
          </w:p>
        </w:tc>
        <w:tc>
          <w:tcPr>
            <w:tcW w:w="1883" w:type="pct"/>
            <w:vAlign w:val="center"/>
          </w:tcPr>
          <w:p w14:paraId="512773C0" w14:textId="09DF684B" w:rsidR="005919C3" w:rsidRPr="00621374" w:rsidRDefault="005919C3" w:rsidP="005919C3">
            <w:pPr>
              <w:widowControl/>
              <w:spacing w:line="360" w:lineRule="exact"/>
              <w:ind w:leftChars="30" w:left="72" w:rightChars="30" w:right="72"/>
              <w:jc w:val="both"/>
              <w:rPr>
                <w:rFonts w:ascii="標楷體" w:eastAsia="標楷體" w:hAnsi="標楷體" w:cs="Arial"/>
                <w:bCs/>
                <w:kern w:val="0"/>
                <w:sz w:val="28"/>
                <w:szCs w:val="28"/>
              </w:rPr>
            </w:pPr>
            <w:r w:rsidRPr="00463C39">
              <w:rPr>
                <w:rFonts w:ascii="Times New Roman" w:eastAsia="標楷體" w:hAnsi="Times New Roman" w:cs="Times New Roman" w:hint="eastAsia"/>
                <w:sz w:val="28"/>
                <w:szCs w:val="28"/>
              </w:rPr>
              <w:t>勞動部函，為</w:t>
            </w:r>
            <w:r>
              <w:rPr>
                <w:rFonts w:ascii="Times New Roman" w:eastAsia="標楷體" w:hAnsi="Times New Roman" w:cs="Times New Roman" w:hint="eastAsia"/>
                <w:sz w:val="28"/>
                <w:szCs w:val="28"/>
              </w:rPr>
              <w:t>112</w:t>
            </w:r>
            <w:r w:rsidRPr="00463C39">
              <w:rPr>
                <w:rFonts w:ascii="Times New Roman" w:eastAsia="標楷體" w:hAnsi="Times New Roman" w:cs="Times New Roman" w:hint="eastAsia"/>
                <w:sz w:val="28"/>
                <w:szCs w:val="28"/>
              </w:rPr>
              <w:t>年度中央政府總預算決議，檢送該部決議</w:t>
            </w:r>
            <w:r w:rsidRPr="00463C39">
              <w:rPr>
                <w:rFonts w:ascii="Times New Roman" w:eastAsia="標楷體" w:hAnsi="Times New Roman" w:cs="Times New Roman" w:hint="eastAsia"/>
                <w:sz w:val="28"/>
                <w:szCs w:val="28"/>
              </w:rPr>
              <w:t>(</w:t>
            </w:r>
            <w:r w:rsidRPr="00463C39">
              <w:rPr>
                <w:rFonts w:ascii="Times New Roman" w:eastAsia="標楷體" w:hAnsi="Times New Roman" w:cs="Times New Roman" w:hint="eastAsia"/>
                <w:sz w:val="28"/>
                <w:szCs w:val="28"/>
              </w:rPr>
              <w:t>二</w:t>
            </w:r>
            <w:r w:rsidRPr="00463C39">
              <w:rPr>
                <w:rFonts w:ascii="Times New Roman" w:eastAsia="標楷體" w:hAnsi="Times New Roman" w:cs="Times New Roman" w:hint="eastAsia"/>
                <w:sz w:val="28"/>
                <w:szCs w:val="28"/>
              </w:rPr>
              <w:t>)</w:t>
            </w:r>
            <w:r w:rsidRPr="00463C39">
              <w:rPr>
                <w:rFonts w:ascii="Times New Roman" w:eastAsia="標楷體" w:hAnsi="Times New Roman" w:cs="Times New Roman" w:hint="eastAsia"/>
                <w:sz w:val="28"/>
                <w:szCs w:val="28"/>
              </w:rPr>
              <w:t>第</w:t>
            </w:r>
            <w:r>
              <w:rPr>
                <w:rFonts w:ascii="Times New Roman" w:eastAsia="標楷體" w:hAnsi="Times New Roman" w:cs="Times New Roman" w:hint="eastAsia"/>
                <w:sz w:val="28"/>
                <w:szCs w:val="28"/>
              </w:rPr>
              <w:t>1</w:t>
            </w:r>
            <w:r w:rsidRPr="00463C39">
              <w:rPr>
                <w:rFonts w:ascii="Times New Roman" w:eastAsia="標楷體" w:hAnsi="Times New Roman" w:cs="Times New Roman" w:hint="eastAsia"/>
                <w:sz w:val="28"/>
                <w:szCs w:val="28"/>
              </w:rPr>
              <w:t>目「勞動保險業務」合併凍結</w:t>
            </w:r>
            <w:r>
              <w:rPr>
                <w:rFonts w:ascii="Times New Roman" w:eastAsia="標楷體" w:hAnsi="Times New Roman" w:cs="Times New Roman" w:hint="eastAsia"/>
                <w:sz w:val="28"/>
                <w:szCs w:val="28"/>
              </w:rPr>
              <w:t>10</w:t>
            </w:r>
            <w:r w:rsidRPr="00463C39">
              <w:rPr>
                <w:rFonts w:ascii="Times New Roman" w:eastAsia="標楷體" w:hAnsi="Times New Roman" w:cs="Times New Roman" w:hint="eastAsia"/>
                <w:sz w:val="28"/>
                <w:szCs w:val="28"/>
              </w:rPr>
              <w:t>萬元書面報告</w:t>
            </w:r>
            <w:r w:rsidRPr="0065057D">
              <w:rPr>
                <w:rFonts w:ascii="Times New Roman" w:eastAsia="標楷體" w:hAnsi="Times New Roman" w:cs="Times New Roman" w:hint="eastAsia"/>
                <w:sz w:val="28"/>
                <w:szCs w:val="28"/>
              </w:rPr>
              <w:t>。</w:t>
            </w:r>
          </w:p>
        </w:tc>
        <w:tc>
          <w:tcPr>
            <w:tcW w:w="692" w:type="pct"/>
            <w:tcBorders>
              <w:top w:val="single" w:sz="4" w:space="0" w:color="auto"/>
              <w:bottom w:val="single" w:sz="4" w:space="0" w:color="auto"/>
            </w:tcBorders>
            <w:vAlign w:val="center"/>
          </w:tcPr>
          <w:p w14:paraId="5AB0B187" w14:textId="77777777" w:rsidR="005919C3" w:rsidRPr="00D22508" w:rsidRDefault="005919C3" w:rsidP="005919C3">
            <w:pPr>
              <w:spacing w:line="360" w:lineRule="exact"/>
              <w:jc w:val="center"/>
              <w:rPr>
                <w:rFonts w:ascii="標楷體" w:eastAsia="標楷體" w:hAnsi="標楷體"/>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3.24</w:t>
            </w:r>
          </w:p>
          <w:p w14:paraId="4DADCA27" w14:textId="47976F4B" w:rsidR="005919C3" w:rsidRPr="00FB0BBB" w:rsidRDefault="005919C3" w:rsidP="005919C3">
            <w:pPr>
              <w:widowControl/>
              <w:spacing w:line="360" w:lineRule="exact"/>
              <w:jc w:val="center"/>
              <w:rPr>
                <w:rFonts w:ascii="標楷體" w:eastAsia="標楷體" w:hAnsi="標楷體" w:cs="Arial"/>
                <w:bCs/>
                <w:kern w:val="0"/>
                <w:sz w:val="28"/>
                <w:szCs w:val="28"/>
              </w:rPr>
            </w:pPr>
            <w:r w:rsidRPr="00D22508">
              <w:rPr>
                <w:rFonts w:ascii="標楷體" w:eastAsia="標楷體" w:hAnsi="標楷體" w:hint="eastAsia"/>
                <w:sz w:val="28"/>
                <w:szCs w:val="28"/>
              </w:rPr>
              <w:t>(10-</w:t>
            </w:r>
            <w:r>
              <w:rPr>
                <w:rFonts w:ascii="標楷體" w:eastAsia="標楷體" w:hAnsi="標楷體" w:hint="eastAsia"/>
                <w:sz w:val="28"/>
                <w:szCs w:val="28"/>
              </w:rPr>
              <w:t>7</w:t>
            </w:r>
            <w:r w:rsidRPr="00D22508">
              <w:rPr>
                <w:rFonts w:ascii="標楷體" w:eastAsia="標楷體" w:hAnsi="標楷體" w:hint="eastAsia"/>
                <w:sz w:val="28"/>
                <w:szCs w:val="28"/>
              </w:rPr>
              <w:t>-</w:t>
            </w:r>
            <w:r>
              <w:rPr>
                <w:rFonts w:ascii="標楷體" w:eastAsia="標楷體" w:hAnsi="標楷體" w:hint="eastAsia"/>
                <w:sz w:val="28"/>
                <w:szCs w:val="28"/>
              </w:rPr>
              <w:t>5</w:t>
            </w:r>
            <w:r w:rsidRPr="00D22508">
              <w:rPr>
                <w:rFonts w:ascii="標楷體" w:eastAsia="標楷體" w:hAnsi="標楷體" w:hint="eastAsia"/>
                <w:sz w:val="28"/>
                <w:szCs w:val="28"/>
              </w:rPr>
              <w:t>)</w:t>
            </w:r>
          </w:p>
        </w:tc>
        <w:tc>
          <w:tcPr>
            <w:tcW w:w="726" w:type="pct"/>
            <w:tcBorders>
              <w:top w:val="single" w:sz="4" w:space="0" w:color="auto"/>
              <w:bottom w:val="single" w:sz="4" w:space="0" w:color="auto"/>
            </w:tcBorders>
            <w:vAlign w:val="center"/>
          </w:tcPr>
          <w:p w14:paraId="179575A0" w14:textId="77777777" w:rsidR="005919C3" w:rsidRPr="00D22508" w:rsidRDefault="005919C3" w:rsidP="005919C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F312398" w14:textId="5BCE4BBF" w:rsidR="005919C3" w:rsidRPr="00FB0BBB" w:rsidRDefault="005919C3" w:rsidP="005919C3">
            <w:pPr>
              <w:spacing w:line="360" w:lineRule="exact"/>
              <w:jc w:val="center"/>
              <w:rPr>
                <w:rFonts w:ascii="標楷體" w:eastAsia="標楷體" w:hAnsi="標楷體" w:cs="Times New Roman"/>
                <w:sz w:val="20"/>
                <w:szCs w:val="20"/>
              </w:rPr>
            </w:pPr>
            <w:r w:rsidRPr="00D22508">
              <w:rPr>
                <w:rFonts w:ascii="標楷體" w:eastAsia="標楷體" w:hAnsi="標楷體" w:hint="eastAsia"/>
                <w:bCs/>
                <w:spacing w:val="-20"/>
                <w:sz w:val="28"/>
                <w:szCs w:val="28"/>
              </w:rPr>
              <w:t>衛生環境</w:t>
            </w:r>
          </w:p>
        </w:tc>
        <w:tc>
          <w:tcPr>
            <w:tcW w:w="639" w:type="pct"/>
            <w:tcBorders>
              <w:top w:val="single" w:sz="4" w:space="0" w:color="auto"/>
              <w:left w:val="single" w:sz="4" w:space="0" w:color="auto"/>
              <w:bottom w:val="single" w:sz="4" w:space="0" w:color="auto"/>
              <w:right w:val="single" w:sz="4" w:space="0" w:color="auto"/>
            </w:tcBorders>
            <w:vAlign w:val="center"/>
          </w:tcPr>
          <w:p w14:paraId="143CC950" w14:textId="77777777" w:rsidR="005919C3" w:rsidRDefault="005919C3" w:rsidP="005919C3">
            <w:pPr>
              <w:spacing w:line="0" w:lineRule="atLeast"/>
              <w:jc w:val="center"/>
              <w:rPr>
                <w:rFonts w:ascii="標楷體" w:eastAsia="標楷體" w:hAnsi="標楷體"/>
                <w:sz w:val="28"/>
                <w:szCs w:val="28"/>
              </w:rPr>
            </w:pPr>
            <w:r>
              <w:rPr>
                <w:rFonts w:ascii="標楷體" w:eastAsia="標楷體" w:hAnsi="標楷體" w:hint="eastAsia"/>
                <w:sz w:val="28"/>
                <w:szCs w:val="28"/>
              </w:rPr>
              <w:t>112.10.5</w:t>
            </w:r>
          </w:p>
          <w:p w14:paraId="1FD6C5B4" w14:textId="7B03BD41" w:rsidR="005919C3" w:rsidRPr="00B705DD" w:rsidRDefault="005919C3" w:rsidP="005919C3">
            <w:pPr>
              <w:spacing w:line="0" w:lineRule="atLeast"/>
              <w:jc w:val="center"/>
              <w:rPr>
                <w:rFonts w:ascii="標楷體" w:eastAsia="標楷體" w:hAnsi="標楷體"/>
                <w:sz w:val="28"/>
                <w:szCs w:val="28"/>
              </w:rPr>
            </w:pPr>
            <w:r>
              <w:rPr>
                <w:rFonts w:ascii="標楷體" w:eastAsia="標楷體" w:hAnsi="標楷體" w:hint="eastAsia"/>
                <w:sz w:val="28"/>
                <w:szCs w:val="28"/>
              </w:rPr>
              <w:t>(10-8-3)</w:t>
            </w:r>
          </w:p>
        </w:tc>
        <w:tc>
          <w:tcPr>
            <w:tcW w:w="755" w:type="pct"/>
            <w:tcBorders>
              <w:top w:val="single" w:sz="4" w:space="0" w:color="auto"/>
              <w:left w:val="single" w:sz="4" w:space="0" w:color="auto"/>
              <w:bottom w:val="single" w:sz="4" w:space="0" w:color="auto"/>
              <w:right w:val="single" w:sz="4" w:space="0" w:color="auto"/>
            </w:tcBorders>
            <w:vAlign w:val="center"/>
          </w:tcPr>
          <w:p w14:paraId="166BE8A1" w14:textId="4EDE75B5" w:rsidR="005919C3" w:rsidRPr="005E312F" w:rsidRDefault="005919C3" w:rsidP="005919C3">
            <w:pPr>
              <w:spacing w:line="0" w:lineRule="atLeast"/>
              <w:jc w:val="center"/>
              <w:rPr>
                <w:rFonts w:ascii="標楷體" w:eastAsia="標楷體" w:hAnsi="標楷體"/>
                <w:sz w:val="28"/>
                <w:szCs w:val="28"/>
              </w:rPr>
            </w:pPr>
            <w:r w:rsidRPr="005E312F">
              <w:rPr>
                <w:rFonts w:ascii="標楷體" w:eastAsia="標楷體" w:hAnsi="標楷體" w:hint="eastAsia"/>
                <w:sz w:val="28"/>
                <w:szCs w:val="28"/>
              </w:rPr>
              <w:t>112.</w:t>
            </w:r>
            <w:r w:rsidR="005E312F" w:rsidRPr="005E312F">
              <w:rPr>
                <w:rFonts w:ascii="標楷體" w:eastAsia="標楷體" w:hAnsi="標楷體"/>
                <w:sz w:val="28"/>
                <w:szCs w:val="28"/>
              </w:rPr>
              <w:t>10</w:t>
            </w:r>
            <w:r w:rsidR="005E312F" w:rsidRPr="005E312F">
              <w:rPr>
                <w:rFonts w:ascii="標楷體" w:eastAsia="標楷體" w:hAnsi="標楷體" w:hint="eastAsia"/>
                <w:sz w:val="28"/>
                <w:szCs w:val="28"/>
              </w:rPr>
              <w:t>.2</w:t>
            </w:r>
            <w:r w:rsidR="005E312F" w:rsidRPr="005E312F">
              <w:rPr>
                <w:rFonts w:ascii="標楷體" w:eastAsia="標楷體" w:hAnsi="標楷體"/>
                <w:sz w:val="28"/>
                <w:szCs w:val="28"/>
              </w:rPr>
              <w:t>7</w:t>
            </w:r>
          </w:p>
          <w:p w14:paraId="44C832E4" w14:textId="5EBECE70" w:rsidR="005919C3" w:rsidRPr="005E312F" w:rsidRDefault="005919C3" w:rsidP="005919C3">
            <w:pPr>
              <w:spacing w:line="0" w:lineRule="atLeast"/>
              <w:jc w:val="center"/>
              <w:rPr>
                <w:rFonts w:ascii="標楷體" w:eastAsia="標楷體" w:hAnsi="標楷體"/>
                <w:sz w:val="28"/>
                <w:szCs w:val="28"/>
              </w:rPr>
            </w:pPr>
            <w:r w:rsidRPr="005E312F">
              <w:rPr>
                <w:rFonts w:ascii="標楷體" w:eastAsia="標楷體" w:hAnsi="標楷體" w:hint="eastAsia"/>
                <w:sz w:val="28"/>
                <w:szCs w:val="28"/>
              </w:rPr>
              <w:t>(10-</w:t>
            </w:r>
            <w:r w:rsidR="005E312F" w:rsidRPr="005E312F">
              <w:rPr>
                <w:rFonts w:ascii="標楷體" w:eastAsia="標楷體" w:hAnsi="標楷體" w:hint="eastAsia"/>
                <w:sz w:val="28"/>
                <w:szCs w:val="28"/>
              </w:rPr>
              <w:t>8-5</w:t>
            </w:r>
            <w:r w:rsidRPr="005E312F">
              <w:rPr>
                <w:rFonts w:ascii="標楷體" w:eastAsia="標楷體" w:hAnsi="標楷體" w:hint="eastAsia"/>
                <w:sz w:val="28"/>
                <w:szCs w:val="28"/>
              </w:rPr>
              <w:t>)</w:t>
            </w:r>
          </w:p>
          <w:p w14:paraId="3CB87077" w14:textId="4F553CD4" w:rsidR="005919C3" w:rsidRPr="005919C3" w:rsidRDefault="005919C3" w:rsidP="005919C3">
            <w:pPr>
              <w:spacing w:line="0" w:lineRule="atLeast"/>
              <w:jc w:val="center"/>
              <w:rPr>
                <w:rFonts w:ascii="標楷體" w:eastAsia="標楷體" w:hAnsi="標楷體"/>
                <w:sz w:val="28"/>
                <w:szCs w:val="28"/>
                <w:highlight w:val="yellow"/>
              </w:rPr>
            </w:pPr>
            <w:r w:rsidRPr="005E312F">
              <w:rPr>
                <w:rFonts w:ascii="標楷體" w:eastAsia="標楷體" w:hAnsi="標楷體" w:hint="eastAsia"/>
                <w:sz w:val="28"/>
                <w:szCs w:val="28"/>
              </w:rPr>
              <w:t>院會備查</w:t>
            </w:r>
          </w:p>
        </w:tc>
      </w:tr>
      <w:tr w:rsidR="005919C3" w:rsidRPr="00FB0BBB" w14:paraId="3E3E8F73" w14:textId="0ABF50FD" w:rsidTr="001C19AF">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6A616F14" w14:textId="77777777" w:rsidR="005919C3" w:rsidRPr="003C622E" w:rsidRDefault="005919C3" w:rsidP="005919C3">
            <w:pPr>
              <w:pStyle w:val="a1"/>
              <w:numPr>
                <w:ilvl w:val="0"/>
                <w:numId w:val="11"/>
              </w:numPr>
              <w:kinsoku w:val="0"/>
              <w:overflowPunct w:val="0"/>
              <w:autoSpaceDE w:val="0"/>
              <w:autoSpaceDN w:val="0"/>
              <w:adjustRightInd w:val="0"/>
              <w:snapToGrid w:val="0"/>
              <w:ind w:leftChars="50" w:left="120" w:firstLine="0"/>
              <w:jc w:val="center"/>
            </w:pPr>
          </w:p>
        </w:tc>
        <w:tc>
          <w:tcPr>
            <w:tcW w:w="1883" w:type="pct"/>
            <w:vAlign w:val="center"/>
          </w:tcPr>
          <w:p w14:paraId="36EF4F66" w14:textId="5980537C" w:rsidR="005919C3" w:rsidRPr="00621374" w:rsidRDefault="005919C3" w:rsidP="005919C3">
            <w:pPr>
              <w:widowControl/>
              <w:spacing w:line="360" w:lineRule="exact"/>
              <w:ind w:leftChars="30" w:left="72" w:rightChars="30" w:right="72"/>
              <w:jc w:val="both"/>
              <w:rPr>
                <w:rFonts w:ascii="標楷體" w:eastAsia="標楷體" w:hAnsi="標楷體" w:cs="Arial"/>
                <w:bCs/>
                <w:kern w:val="0"/>
                <w:sz w:val="28"/>
                <w:szCs w:val="28"/>
              </w:rPr>
            </w:pPr>
            <w:r w:rsidRPr="00463C39">
              <w:rPr>
                <w:rFonts w:ascii="Times New Roman" w:eastAsia="標楷體" w:hAnsi="Times New Roman" w:cs="Times New Roman" w:hint="eastAsia"/>
                <w:sz w:val="28"/>
                <w:szCs w:val="28"/>
              </w:rPr>
              <w:t>勞動部函，為</w:t>
            </w:r>
            <w:r>
              <w:rPr>
                <w:rFonts w:ascii="Times New Roman" w:eastAsia="標楷體" w:hAnsi="Times New Roman" w:cs="Times New Roman" w:hint="eastAsia"/>
                <w:sz w:val="28"/>
                <w:szCs w:val="28"/>
              </w:rPr>
              <w:t>112</w:t>
            </w:r>
            <w:r w:rsidRPr="00463C39">
              <w:rPr>
                <w:rFonts w:ascii="Times New Roman" w:eastAsia="標楷體" w:hAnsi="Times New Roman" w:cs="Times New Roman" w:hint="eastAsia"/>
                <w:sz w:val="28"/>
                <w:szCs w:val="28"/>
              </w:rPr>
              <w:t>年度中央政府總預算決議，檢送該部決議</w:t>
            </w:r>
            <w:r w:rsidRPr="00463C39">
              <w:rPr>
                <w:rFonts w:ascii="Times New Roman" w:eastAsia="標楷體" w:hAnsi="Times New Roman" w:cs="Times New Roman" w:hint="eastAsia"/>
                <w:sz w:val="28"/>
                <w:szCs w:val="28"/>
              </w:rPr>
              <w:t>(</w:t>
            </w:r>
            <w:r w:rsidRPr="00463C39">
              <w:rPr>
                <w:rFonts w:ascii="Times New Roman" w:eastAsia="標楷體" w:hAnsi="Times New Roman" w:cs="Times New Roman" w:hint="eastAsia"/>
                <w:sz w:val="28"/>
                <w:szCs w:val="28"/>
              </w:rPr>
              <w:t>三</w:t>
            </w:r>
            <w:r w:rsidRPr="00463C39">
              <w:rPr>
                <w:rFonts w:ascii="Times New Roman" w:eastAsia="標楷體" w:hAnsi="Times New Roman" w:cs="Times New Roman" w:hint="eastAsia"/>
                <w:sz w:val="28"/>
                <w:szCs w:val="28"/>
              </w:rPr>
              <w:t>)</w:t>
            </w:r>
            <w:r w:rsidRPr="00463C39">
              <w:rPr>
                <w:rFonts w:ascii="Times New Roman" w:eastAsia="標楷體" w:hAnsi="Times New Roman" w:cs="Times New Roman" w:hint="eastAsia"/>
                <w:sz w:val="28"/>
                <w:szCs w:val="28"/>
              </w:rPr>
              <w:t>第</w:t>
            </w:r>
            <w:r>
              <w:rPr>
                <w:rFonts w:ascii="Times New Roman" w:eastAsia="標楷體" w:hAnsi="Times New Roman" w:cs="Times New Roman" w:hint="eastAsia"/>
                <w:sz w:val="28"/>
                <w:szCs w:val="28"/>
              </w:rPr>
              <w:t>2</w:t>
            </w:r>
            <w:r w:rsidRPr="00463C39">
              <w:rPr>
                <w:rFonts w:ascii="Times New Roman" w:eastAsia="標楷體" w:hAnsi="Times New Roman" w:cs="Times New Roman" w:hint="eastAsia"/>
                <w:sz w:val="28"/>
                <w:szCs w:val="28"/>
              </w:rPr>
              <w:t>目項下「特別費」預算凍結</w:t>
            </w:r>
            <w:r>
              <w:rPr>
                <w:rFonts w:ascii="Times New Roman" w:eastAsia="標楷體" w:hAnsi="Times New Roman" w:cs="Times New Roman" w:hint="eastAsia"/>
                <w:sz w:val="28"/>
                <w:szCs w:val="28"/>
              </w:rPr>
              <w:t>5</w:t>
            </w:r>
            <w:r w:rsidRPr="00463C39">
              <w:rPr>
                <w:rFonts w:ascii="Times New Roman" w:eastAsia="標楷體" w:hAnsi="Times New Roman" w:cs="Times New Roman" w:hint="eastAsia"/>
                <w:sz w:val="28"/>
                <w:szCs w:val="28"/>
              </w:rPr>
              <w:t>萬元書面報告</w:t>
            </w:r>
            <w:r w:rsidRPr="0065057D">
              <w:rPr>
                <w:rFonts w:ascii="Times New Roman" w:eastAsia="標楷體" w:hAnsi="Times New Roman" w:cs="Times New Roman" w:hint="eastAsia"/>
                <w:sz w:val="28"/>
                <w:szCs w:val="28"/>
              </w:rPr>
              <w:t>。</w:t>
            </w:r>
          </w:p>
        </w:tc>
        <w:tc>
          <w:tcPr>
            <w:tcW w:w="692" w:type="pct"/>
            <w:tcBorders>
              <w:top w:val="single" w:sz="4" w:space="0" w:color="auto"/>
              <w:bottom w:val="single" w:sz="4" w:space="0" w:color="auto"/>
            </w:tcBorders>
            <w:vAlign w:val="center"/>
          </w:tcPr>
          <w:p w14:paraId="2B0F930A" w14:textId="77777777" w:rsidR="005919C3" w:rsidRPr="00450FF9" w:rsidRDefault="005919C3" w:rsidP="005919C3">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3.24</w:t>
            </w:r>
          </w:p>
          <w:p w14:paraId="5DDFEF93" w14:textId="0F88BC0E" w:rsidR="005919C3" w:rsidRPr="00FB0BBB" w:rsidRDefault="005919C3" w:rsidP="005919C3">
            <w:pPr>
              <w:widowControl/>
              <w:spacing w:line="360" w:lineRule="exact"/>
              <w:jc w:val="center"/>
              <w:rPr>
                <w:rFonts w:ascii="標楷體" w:eastAsia="標楷體" w:hAnsi="標楷體" w:cs="Arial"/>
                <w:bCs/>
                <w:kern w:val="0"/>
                <w:sz w:val="28"/>
                <w:szCs w:val="28"/>
              </w:rPr>
            </w:pPr>
            <w:r>
              <w:rPr>
                <w:rFonts w:ascii="標楷體" w:eastAsia="標楷體" w:hAnsi="標楷體" w:cs="Times New Roman" w:hint="eastAsia"/>
                <w:sz w:val="28"/>
                <w:szCs w:val="28"/>
              </w:rPr>
              <w:t>(10-7-5</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0BA31B43" w14:textId="77777777" w:rsidR="005919C3" w:rsidRPr="00D22508" w:rsidRDefault="005919C3" w:rsidP="005919C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72F6BFA1" w14:textId="0B599955" w:rsidR="005919C3" w:rsidRPr="00FB0BBB" w:rsidRDefault="005919C3" w:rsidP="005919C3">
            <w:pPr>
              <w:spacing w:line="360" w:lineRule="exact"/>
              <w:jc w:val="center"/>
              <w:rPr>
                <w:rFonts w:ascii="標楷體" w:eastAsia="標楷體" w:hAnsi="標楷體" w:cs="Times New Roman"/>
                <w:sz w:val="20"/>
                <w:szCs w:val="20"/>
              </w:rPr>
            </w:pPr>
            <w:r w:rsidRPr="00D22508">
              <w:rPr>
                <w:rFonts w:ascii="標楷體" w:eastAsia="標楷體" w:hAnsi="標楷體" w:hint="eastAsia"/>
                <w:bCs/>
                <w:spacing w:val="-20"/>
                <w:sz w:val="28"/>
                <w:szCs w:val="28"/>
              </w:rPr>
              <w:t>衛生環境</w:t>
            </w:r>
          </w:p>
        </w:tc>
        <w:tc>
          <w:tcPr>
            <w:tcW w:w="639" w:type="pct"/>
            <w:tcBorders>
              <w:top w:val="single" w:sz="4" w:space="0" w:color="auto"/>
              <w:left w:val="single" w:sz="4" w:space="0" w:color="auto"/>
              <w:bottom w:val="single" w:sz="4" w:space="0" w:color="auto"/>
              <w:right w:val="single" w:sz="4" w:space="0" w:color="auto"/>
            </w:tcBorders>
            <w:vAlign w:val="center"/>
          </w:tcPr>
          <w:p w14:paraId="075C0A01" w14:textId="77777777" w:rsidR="005919C3" w:rsidRDefault="005919C3" w:rsidP="005919C3">
            <w:pPr>
              <w:spacing w:line="0" w:lineRule="atLeast"/>
              <w:jc w:val="center"/>
              <w:rPr>
                <w:rFonts w:ascii="標楷體" w:eastAsia="標楷體" w:hAnsi="標楷體"/>
                <w:sz w:val="28"/>
                <w:szCs w:val="28"/>
              </w:rPr>
            </w:pPr>
            <w:r>
              <w:rPr>
                <w:rFonts w:ascii="標楷體" w:eastAsia="標楷體" w:hAnsi="標楷體" w:hint="eastAsia"/>
                <w:sz w:val="28"/>
                <w:szCs w:val="28"/>
              </w:rPr>
              <w:t>112.10.5</w:t>
            </w:r>
          </w:p>
          <w:p w14:paraId="66AAB715" w14:textId="70F87DB6" w:rsidR="005919C3" w:rsidRPr="00FB0BBB" w:rsidRDefault="005919C3" w:rsidP="005919C3">
            <w:pPr>
              <w:spacing w:line="360" w:lineRule="exact"/>
              <w:jc w:val="center"/>
              <w:rPr>
                <w:rFonts w:ascii="標楷體" w:eastAsia="標楷體" w:hAnsi="標楷體" w:cs="Times New Roman"/>
                <w:sz w:val="20"/>
                <w:szCs w:val="20"/>
              </w:rPr>
            </w:pPr>
            <w:r>
              <w:rPr>
                <w:rFonts w:ascii="標楷體" w:eastAsia="標楷體" w:hAnsi="標楷體" w:hint="eastAsia"/>
                <w:sz w:val="28"/>
                <w:szCs w:val="28"/>
              </w:rPr>
              <w:t>(10-8-3)</w:t>
            </w:r>
          </w:p>
        </w:tc>
        <w:tc>
          <w:tcPr>
            <w:tcW w:w="755" w:type="pct"/>
            <w:tcBorders>
              <w:top w:val="single" w:sz="4" w:space="0" w:color="auto"/>
              <w:left w:val="single" w:sz="4" w:space="0" w:color="auto"/>
              <w:bottom w:val="single" w:sz="4" w:space="0" w:color="auto"/>
              <w:right w:val="single" w:sz="4" w:space="0" w:color="auto"/>
            </w:tcBorders>
            <w:vAlign w:val="center"/>
          </w:tcPr>
          <w:p w14:paraId="2A765F8E" w14:textId="77777777" w:rsidR="005E312F" w:rsidRPr="005E312F" w:rsidRDefault="005E312F" w:rsidP="005E312F">
            <w:pPr>
              <w:spacing w:line="0" w:lineRule="atLeast"/>
              <w:jc w:val="center"/>
              <w:rPr>
                <w:rFonts w:ascii="標楷體" w:eastAsia="標楷體" w:hAnsi="標楷體"/>
                <w:sz w:val="28"/>
                <w:szCs w:val="28"/>
              </w:rPr>
            </w:pPr>
            <w:r w:rsidRPr="005E312F">
              <w:rPr>
                <w:rFonts w:ascii="標楷體" w:eastAsia="標楷體" w:hAnsi="標楷體" w:hint="eastAsia"/>
                <w:sz w:val="28"/>
                <w:szCs w:val="28"/>
              </w:rPr>
              <w:t>112.</w:t>
            </w:r>
            <w:r w:rsidRPr="005E312F">
              <w:rPr>
                <w:rFonts w:ascii="標楷體" w:eastAsia="標楷體" w:hAnsi="標楷體"/>
                <w:sz w:val="28"/>
                <w:szCs w:val="28"/>
              </w:rPr>
              <w:t>10</w:t>
            </w:r>
            <w:r w:rsidRPr="005E312F">
              <w:rPr>
                <w:rFonts w:ascii="標楷體" w:eastAsia="標楷體" w:hAnsi="標楷體" w:hint="eastAsia"/>
                <w:sz w:val="28"/>
                <w:szCs w:val="28"/>
              </w:rPr>
              <w:t>.2</w:t>
            </w:r>
            <w:r w:rsidRPr="005E312F">
              <w:rPr>
                <w:rFonts w:ascii="標楷體" w:eastAsia="標楷體" w:hAnsi="標楷體"/>
                <w:sz w:val="28"/>
                <w:szCs w:val="28"/>
              </w:rPr>
              <w:t>7</w:t>
            </w:r>
          </w:p>
          <w:p w14:paraId="1A3C95D1" w14:textId="77777777" w:rsidR="005E312F" w:rsidRPr="005E312F" w:rsidRDefault="005E312F" w:rsidP="005E312F">
            <w:pPr>
              <w:spacing w:line="0" w:lineRule="atLeast"/>
              <w:jc w:val="center"/>
              <w:rPr>
                <w:rFonts w:ascii="標楷體" w:eastAsia="標楷體" w:hAnsi="標楷體"/>
                <w:sz w:val="28"/>
                <w:szCs w:val="28"/>
              </w:rPr>
            </w:pPr>
            <w:r w:rsidRPr="005E312F">
              <w:rPr>
                <w:rFonts w:ascii="標楷體" w:eastAsia="標楷體" w:hAnsi="標楷體" w:hint="eastAsia"/>
                <w:sz w:val="28"/>
                <w:szCs w:val="28"/>
              </w:rPr>
              <w:t>(10-8-5)</w:t>
            </w:r>
          </w:p>
          <w:p w14:paraId="68929F86" w14:textId="214C347E" w:rsidR="005919C3" w:rsidRPr="005919C3" w:rsidRDefault="005E312F" w:rsidP="005E312F">
            <w:pPr>
              <w:spacing w:line="0" w:lineRule="atLeast"/>
              <w:jc w:val="center"/>
              <w:rPr>
                <w:rFonts w:ascii="標楷體" w:eastAsia="標楷體" w:hAnsi="標楷體"/>
                <w:sz w:val="28"/>
                <w:szCs w:val="28"/>
                <w:highlight w:val="yellow"/>
              </w:rPr>
            </w:pPr>
            <w:r w:rsidRPr="005E312F">
              <w:rPr>
                <w:rFonts w:ascii="標楷體" w:eastAsia="標楷體" w:hAnsi="標楷體" w:hint="eastAsia"/>
                <w:sz w:val="28"/>
                <w:szCs w:val="28"/>
              </w:rPr>
              <w:t>院會備查</w:t>
            </w:r>
          </w:p>
        </w:tc>
      </w:tr>
      <w:tr w:rsidR="005919C3" w:rsidRPr="00FB0BBB" w14:paraId="0570F45E" w14:textId="5BFEB890" w:rsidTr="001C19AF">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0111FB0F" w14:textId="77777777" w:rsidR="005919C3" w:rsidRPr="00787B8D" w:rsidRDefault="005919C3" w:rsidP="005919C3">
            <w:pPr>
              <w:pStyle w:val="a1"/>
              <w:numPr>
                <w:ilvl w:val="0"/>
                <w:numId w:val="11"/>
              </w:numPr>
              <w:kinsoku w:val="0"/>
              <w:overflowPunct w:val="0"/>
              <w:autoSpaceDE w:val="0"/>
              <w:autoSpaceDN w:val="0"/>
              <w:adjustRightInd w:val="0"/>
              <w:snapToGrid w:val="0"/>
              <w:ind w:leftChars="50" w:left="120" w:firstLine="0"/>
              <w:jc w:val="center"/>
            </w:pPr>
          </w:p>
        </w:tc>
        <w:tc>
          <w:tcPr>
            <w:tcW w:w="1883" w:type="pct"/>
            <w:vAlign w:val="center"/>
          </w:tcPr>
          <w:p w14:paraId="29D91E7B" w14:textId="07FB958C" w:rsidR="005919C3" w:rsidRPr="00621374" w:rsidRDefault="005919C3" w:rsidP="005919C3">
            <w:pPr>
              <w:widowControl/>
              <w:spacing w:line="360" w:lineRule="exact"/>
              <w:ind w:leftChars="30" w:left="72" w:rightChars="30" w:right="72"/>
              <w:jc w:val="both"/>
              <w:rPr>
                <w:rFonts w:ascii="標楷體" w:eastAsia="標楷體" w:hAnsi="標楷體" w:cs="Arial"/>
                <w:bCs/>
                <w:kern w:val="0"/>
                <w:sz w:val="28"/>
                <w:szCs w:val="28"/>
              </w:rPr>
            </w:pPr>
            <w:r w:rsidRPr="00463C39">
              <w:rPr>
                <w:rFonts w:ascii="Times New Roman" w:eastAsia="標楷體" w:hAnsi="Times New Roman" w:cs="Times New Roman" w:hint="eastAsia"/>
                <w:sz w:val="28"/>
                <w:szCs w:val="28"/>
              </w:rPr>
              <w:t>勞動部函，為</w:t>
            </w:r>
            <w:r>
              <w:rPr>
                <w:rFonts w:ascii="Times New Roman" w:eastAsia="標楷體" w:hAnsi="Times New Roman" w:cs="Times New Roman" w:hint="eastAsia"/>
                <w:sz w:val="28"/>
                <w:szCs w:val="28"/>
              </w:rPr>
              <w:t>112</w:t>
            </w:r>
            <w:r w:rsidRPr="00463C39">
              <w:rPr>
                <w:rFonts w:ascii="Times New Roman" w:eastAsia="標楷體" w:hAnsi="Times New Roman" w:cs="Times New Roman" w:hint="eastAsia"/>
                <w:sz w:val="28"/>
                <w:szCs w:val="28"/>
              </w:rPr>
              <w:t>年度中央政府總預算決議，檢送該部決議</w:t>
            </w:r>
            <w:r w:rsidRPr="00463C39">
              <w:rPr>
                <w:rFonts w:ascii="Times New Roman" w:eastAsia="標楷體" w:hAnsi="Times New Roman" w:cs="Times New Roman" w:hint="eastAsia"/>
                <w:sz w:val="28"/>
                <w:szCs w:val="28"/>
              </w:rPr>
              <w:t>(</w:t>
            </w:r>
            <w:r w:rsidRPr="00463C39">
              <w:rPr>
                <w:rFonts w:ascii="Times New Roman" w:eastAsia="標楷體" w:hAnsi="Times New Roman" w:cs="Times New Roman" w:hint="eastAsia"/>
                <w:sz w:val="28"/>
                <w:szCs w:val="28"/>
              </w:rPr>
              <w:t>六</w:t>
            </w:r>
            <w:r w:rsidRPr="00463C39">
              <w:rPr>
                <w:rFonts w:ascii="Times New Roman" w:eastAsia="標楷體" w:hAnsi="Times New Roman" w:cs="Times New Roman" w:hint="eastAsia"/>
                <w:sz w:val="28"/>
                <w:szCs w:val="28"/>
              </w:rPr>
              <w:t>)</w:t>
            </w:r>
            <w:r w:rsidRPr="00463C39">
              <w:rPr>
                <w:rFonts w:ascii="Times New Roman" w:eastAsia="標楷體" w:hAnsi="Times New Roman" w:cs="Times New Roman" w:hint="eastAsia"/>
                <w:sz w:val="28"/>
                <w:szCs w:val="28"/>
              </w:rPr>
              <w:t>第</w:t>
            </w:r>
            <w:r>
              <w:rPr>
                <w:rFonts w:ascii="Times New Roman" w:eastAsia="標楷體" w:hAnsi="Times New Roman" w:cs="Times New Roman" w:hint="eastAsia"/>
                <w:sz w:val="28"/>
                <w:szCs w:val="28"/>
              </w:rPr>
              <w:t>4</w:t>
            </w:r>
            <w:r w:rsidRPr="00463C39">
              <w:rPr>
                <w:rFonts w:ascii="Times New Roman" w:eastAsia="標楷體" w:hAnsi="Times New Roman" w:cs="Times New Roman" w:hint="eastAsia"/>
                <w:sz w:val="28"/>
                <w:szCs w:val="28"/>
              </w:rPr>
              <w:t>目「勞動關係業務」合併凍結</w:t>
            </w:r>
            <w:r>
              <w:rPr>
                <w:rFonts w:ascii="Times New Roman" w:eastAsia="標楷體" w:hAnsi="Times New Roman" w:cs="Times New Roman" w:hint="eastAsia"/>
                <w:sz w:val="28"/>
                <w:szCs w:val="28"/>
              </w:rPr>
              <w:t>30</w:t>
            </w:r>
            <w:r w:rsidRPr="00463C39">
              <w:rPr>
                <w:rFonts w:ascii="Times New Roman" w:eastAsia="標楷體" w:hAnsi="Times New Roman" w:cs="Times New Roman" w:hint="eastAsia"/>
                <w:sz w:val="28"/>
                <w:szCs w:val="28"/>
              </w:rPr>
              <w:t>萬元書面報告</w:t>
            </w:r>
            <w:r w:rsidRPr="0065057D">
              <w:rPr>
                <w:rFonts w:ascii="Times New Roman" w:eastAsia="標楷體" w:hAnsi="Times New Roman" w:cs="Times New Roman" w:hint="eastAsia"/>
                <w:sz w:val="28"/>
                <w:szCs w:val="28"/>
              </w:rPr>
              <w:t>。</w:t>
            </w:r>
          </w:p>
        </w:tc>
        <w:tc>
          <w:tcPr>
            <w:tcW w:w="692" w:type="pct"/>
            <w:tcBorders>
              <w:top w:val="single" w:sz="4" w:space="0" w:color="auto"/>
              <w:bottom w:val="single" w:sz="4" w:space="0" w:color="auto"/>
            </w:tcBorders>
            <w:vAlign w:val="center"/>
          </w:tcPr>
          <w:p w14:paraId="59A4DB06" w14:textId="77777777" w:rsidR="005919C3" w:rsidRPr="00450FF9" w:rsidRDefault="005919C3" w:rsidP="005919C3">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3.24</w:t>
            </w:r>
          </w:p>
          <w:p w14:paraId="1F882D7D" w14:textId="247353BE" w:rsidR="005919C3" w:rsidRPr="00FB0BBB" w:rsidRDefault="005919C3" w:rsidP="005919C3">
            <w:pPr>
              <w:widowControl/>
              <w:spacing w:line="360" w:lineRule="exact"/>
              <w:jc w:val="center"/>
              <w:rPr>
                <w:rFonts w:ascii="標楷體" w:eastAsia="標楷體" w:hAnsi="標楷體" w:cs="Arial"/>
                <w:bCs/>
                <w:kern w:val="0"/>
                <w:sz w:val="28"/>
                <w:szCs w:val="28"/>
              </w:rPr>
            </w:pPr>
            <w:r>
              <w:rPr>
                <w:rFonts w:ascii="標楷體" w:eastAsia="標楷體" w:hAnsi="標楷體" w:cs="Times New Roman" w:hint="eastAsia"/>
                <w:sz w:val="28"/>
                <w:szCs w:val="28"/>
              </w:rPr>
              <w:t>(10-7-5</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77605C56" w14:textId="77777777" w:rsidR="005919C3" w:rsidRPr="00D22508" w:rsidRDefault="005919C3" w:rsidP="005919C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645E00D" w14:textId="46C357E9" w:rsidR="005919C3" w:rsidRPr="00FB0BBB" w:rsidRDefault="005919C3" w:rsidP="005919C3">
            <w:pPr>
              <w:spacing w:line="360" w:lineRule="exact"/>
              <w:jc w:val="center"/>
              <w:rPr>
                <w:rFonts w:ascii="標楷體" w:eastAsia="標楷體" w:hAnsi="標楷體" w:cs="Times New Roman"/>
                <w:sz w:val="20"/>
                <w:szCs w:val="20"/>
              </w:rPr>
            </w:pPr>
            <w:r w:rsidRPr="00D22508">
              <w:rPr>
                <w:rFonts w:ascii="標楷體" w:eastAsia="標楷體" w:hAnsi="標楷體" w:hint="eastAsia"/>
                <w:bCs/>
                <w:spacing w:val="-20"/>
                <w:sz w:val="28"/>
                <w:szCs w:val="28"/>
              </w:rPr>
              <w:t>衛生環境</w:t>
            </w:r>
          </w:p>
        </w:tc>
        <w:tc>
          <w:tcPr>
            <w:tcW w:w="639" w:type="pct"/>
            <w:tcBorders>
              <w:top w:val="single" w:sz="4" w:space="0" w:color="auto"/>
              <w:left w:val="single" w:sz="4" w:space="0" w:color="auto"/>
              <w:bottom w:val="single" w:sz="4" w:space="0" w:color="auto"/>
              <w:right w:val="single" w:sz="4" w:space="0" w:color="auto"/>
            </w:tcBorders>
            <w:vAlign w:val="center"/>
          </w:tcPr>
          <w:p w14:paraId="4F106B79" w14:textId="77777777" w:rsidR="005919C3" w:rsidRDefault="005919C3" w:rsidP="005919C3">
            <w:pPr>
              <w:spacing w:line="0" w:lineRule="atLeast"/>
              <w:jc w:val="center"/>
              <w:rPr>
                <w:rFonts w:ascii="標楷體" w:eastAsia="標楷體" w:hAnsi="標楷體"/>
                <w:sz w:val="28"/>
                <w:szCs w:val="28"/>
              </w:rPr>
            </w:pPr>
            <w:r>
              <w:rPr>
                <w:rFonts w:ascii="標楷體" w:eastAsia="標楷體" w:hAnsi="標楷體" w:hint="eastAsia"/>
                <w:sz w:val="28"/>
                <w:szCs w:val="28"/>
              </w:rPr>
              <w:t>112.10.5</w:t>
            </w:r>
          </w:p>
          <w:p w14:paraId="04427AE2" w14:textId="43F7D507" w:rsidR="005919C3" w:rsidRPr="00FB0BBB" w:rsidRDefault="005919C3" w:rsidP="005919C3">
            <w:pPr>
              <w:spacing w:line="360" w:lineRule="exact"/>
              <w:jc w:val="center"/>
              <w:rPr>
                <w:rFonts w:ascii="標楷體" w:eastAsia="標楷體" w:hAnsi="標楷體" w:cs="Times New Roman"/>
                <w:sz w:val="20"/>
                <w:szCs w:val="20"/>
              </w:rPr>
            </w:pPr>
            <w:r>
              <w:rPr>
                <w:rFonts w:ascii="標楷體" w:eastAsia="標楷體" w:hAnsi="標楷體" w:hint="eastAsia"/>
                <w:sz w:val="28"/>
                <w:szCs w:val="28"/>
              </w:rPr>
              <w:t>(10-8-3)</w:t>
            </w:r>
          </w:p>
        </w:tc>
        <w:tc>
          <w:tcPr>
            <w:tcW w:w="755" w:type="pct"/>
            <w:tcBorders>
              <w:top w:val="single" w:sz="4" w:space="0" w:color="auto"/>
              <w:left w:val="single" w:sz="4" w:space="0" w:color="auto"/>
              <w:bottom w:val="single" w:sz="4" w:space="0" w:color="auto"/>
              <w:right w:val="single" w:sz="4" w:space="0" w:color="auto"/>
            </w:tcBorders>
            <w:vAlign w:val="center"/>
          </w:tcPr>
          <w:p w14:paraId="7550EDE3" w14:textId="77777777" w:rsidR="005E312F" w:rsidRPr="005E312F" w:rsidRDefault="005E312F" w:rsidP="005E312F">
            <w:pPr>
              <w:spacing w:line="0" w:lineRule="atLeast"/>
              <w:jc w:val="center"/>
              <w:rPr>
                <w:rFonts w:ascii="標楷體" w:eastAsia="標楷體" w:hAnsi="標楷體"/>
                <w:sz w:val="28"/>
                <w:szCs w:val="28"/>
              </w:rPr>
            </w:pPr>
            <w:r w:rsidRPr="005E312F">
              <w:rPr>
                <w:rFonts w:ascii="標楷體" w:eastAsia="標楷體" w:hAnsi="標楷體" w:hint="eastAsia"/>
                <w:sz w:val="28"/>
                <w:szCs w:val="28"/>
              </w:rPr>
              <w:t>112.</w:t>
            </w:r>
            <w:r w:rsidRPr="005E312F">
              <w:rPr>
                <w:rFonts w:ascii="標楷體" w:eastAsia="標楷體" w:hAnsi="標楷體"/>
                <w:sz w:val="28"/>
                <w:szCs w:val="28"/>
              </w:rPr>
              <w:t>10</w:t>
            </w:r>
            <w:r w:rsidRPr="005E312F">
              <w:rPr>
                <w:rFonts w:ascii="標楷體" w:eastAsia="標楷體" w:hAnsi="標楷體" w:hint="eastAsia"/>
                <w:sz w:val="28"/>
                <w:szCs w:val="28"/>
              </w:rPr>
              <w:t>.2</w:t>
            </w:r>
            <w:r w:rsidRPr="005E312F">
              <w:rPr>
                <w:rFonts w:ascii="標楷體" w:eastAsia="標楷體" w:hAnsi="標楷體"/>
                <w:sz w:val="28"/>
                <w:szCs w:val="28"/>
              </w:rPr>
              <w:t>7</w:t>
            </w:r>
          </w:p>
          <w:p w14:paraId="3CC30E02" w14:textId="77777777" w:rsidR="005E312F" w:rsidRPr="005E312F" w:rsidRDefault="005E312F" w:rsidP="005E312F">
            <w:pPr>
              <w:spacing w:line="0" w:lineRule="atLeast"/>
              <w:jc w:val="center"/>
              <w:rPr>
                <w:rFonts w:ascii="標楷體" w:eastAsia="標楷體" w:hAnsi="標楷體"/>
                <w:sz w:val="28"/>
                <w:szCs w:val="28"/>
              </w:rPr>
            </w:pPr>
            <w:r w:rsidRPr="005E312F">
              <w:rPr>
                <w:rFonts w:ascii="標楷體" w:eastAsia="標楷體" w:hAnsi="標楷體" w:hint="eastAsia"/>
                <w:sz w:val="28"/>
                <w:szCs w:val="28"/>
              </w:rPr>
              <w:t>(10-8-5)</w:t>
            </w:r>
          </w:p>
          <w:p w14:paraId="55FB40D5" w14:textId="21FD35F9" w:rsidR="005919C3" w:rsidRPr="005919C3" w:rsidRDefault="005E312F" w:rsidP="005E312F">
            <w:pPr>
              <w:spacing w:line="0" w:lineRule="atLeast"/>
              <w:jc w:val="center"/>
              <w:rPr>
                <w:rFonts w:ascii="標楷體" w:eastAsia="標楷體" w:hAnsi="標楷體"/>
                <w:sz w:val="28"/>
                <w:szCs w:val="28"/>
                <w:highlight w:val="yellow"/>
              </w:rPr>
            </w:pPr>
            <w:r w:rsidRPr="005E312F">
              <w:rPr>
                <w:rFonts w:ascii="標楷體" w:eastAsia="標楷體" w:hAnsi="標楷體" w:hint="eastAsia"/>
                <w:sz w:val="28"/>
                <w:szCs w:val="28"/>
              </w:rPr>
              <w:t>院會備查</w:t>
            </w:r>
          </w:p>
        </w:tc>
      </w:tr>
      <w:tr w:rsidR="005919C3" w:rsidRPr="00FB0BBB" w14:paraId="2943095C" w14:textId="22F30106" w:rsidTr="001C19AF">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595B7076" w14:textId="77777777" w:rsidR="005919C3" w:rsidRPr="00787B8D" w:rsidRDefault="005919C3" w:rsidP="005919C3">
            <w:pPr>
              <w:pStyle w:val="a1"/>
              <w:numPr>
                <w:ilvl w:val="0"/>
                <w:numId w:val="11"/>
              </w:numPr>
              <w:kinsoku w:val="0"/>
              <w:overflowPunct w:val="0"/>
              <w:autoSpaceDE w:val="0"/>
              <w:autoSpaceDN w:val="0"/>
              <w:adjustRightInd w:val="0"/>
              <w:snapToGrid w:val="0"/>
              <w:ind w:leftChars="50" w:left="120" w:firstLine="0"/>
              <w:jc w:val="center"/>
            </w:pPr>
          </w:p>
        </w:tc>
        <w:tc>
          <w:tcPr>
            <w:tcW w:w="1883" w:type="pct"/>
            <w:vAlign w:val="center"/>
          </w:tcPr>
          <w:p w14:paraId="23F643E7" w14:textId="15B43FBE" w:rsidR="005919C3" w:rsidRPr="00A37F00" w:rsidRDefault="005919C3" w:rsidP="005919C3">
            <w:pPr>
              <w:widowControl/>
              <w:spacing w:line="360" w:lineRule="exact"/>
              <w:ind w:leftChars="30" w:left="72" w:rightChars="30" w:right="72"/>
              <w:jc w:val="both"/>
              <w:rPr>
                <w:rFonts w:ascii="標楷體" w:eastAsia="標楷體" w:hAnsi="標楷體" w:cs="Arial"/>
                <w:bCs/>
                <w:color w:val="000000"/>
                <w:spacing w:val="-8"/>
                <w:kern w:val="0"/>
                <w:sz w:val="28"/>
                <w:szCs w:val="28"/>
              </w:rPr>
            </w:pPr>
            <w:r w:rsidRPr="00A37F00">
              <w:rPr>
                <w:rFonts w:ascii="Times New Roman" w:eastAsia="標楷體" w:hAnsi="Times New Roman" w:cs="Times New Roman" w:hint="eastAsia"/>
                <w:spacing w:val="-8"/>
                <w:sz w:val="28"/>
                <w:szCs w:val="28"/>
              </w:rPr>
              <w:t>勞動部函，為</w:t>
            </w:r>
            <w:r w:rsidRPr="00A37F00">
              <w:rPr>
                <w:rFonts w:ascii="Times New Roman" w:eastAsia="標楷體" w:hAnsi="Times New Roman" w:cs="Times New Roman" w:hint="eastAsia"/>
                <w:spacing w:val="-8"/>
                <w:sz w:val="28"/>
                <w:szCs w:val="28"/>
              </w:rPr>
              <w:t>112</w:t>
            </w:r>
            <w:r w:rsidRPr="00A37F00">
              <w:rPr>
                <w:rFonts w:ascii="Times New Roman" w:eastAsia="標楷體" w:hAnsi="Times New Roman" w:cs="Times New Roman" w:hint="eastAsia"/>
                <w:spacing w:val="-8"/>
                <w:sz w:val="28"/>
                <w:szCs w:val="28"/>
              </w:rPr>
              <w:t>年度中央政府總預算決議，檢送該部決議</w:t>
            </w:r>
            <w:r w:rsidRPr="00A37F00">
              <w:rPr>
                <w:rFonts w:ascii="Times New Roman" w:eastAsia="標楷體" w:hAnsi="Times New Roman" w:cs="Times New Roman" w:hint="eastAsia"/>
                <w:spacing w:val="-8"/>
                <w:sz w:val="28"/>
                <w:szCs w:val="28"/>
              </w:rPr>
              <w:t>(</w:t>
            </w:r>
            <w:r w:rsidRPr="00A37F00">
              <w:rPr>
                <w:rFonts w:ascii="Times New Roman" w:eastAsia="標楷體" w:hAnsi="Times New Roman" w:cs="Times New Roman" w:hint="eastAsia"/>
                <w:spacing w:val="-8"/>
                <w:sz w:val="28"/>
                <w:szCs w:val="28"/>
              </w:rPr>
              <w:t>七</w:t>
            </w:r>
            <w:r w:rsidRPr="00A37F00">
              <w:rPr>
                <w:rFonts w:ascii="Times New Roman" w:eastAsia="標楷體" w:hAnsi="Times New Roman" w:cs="Times New Roman" w:hint="eastAsia"/>
                <w:spacing w:val="-8"/>
                <w:sz w:val="28"/>
                <w:szCs w:val="28"/>
              </w:rPr>
              <w:t>)</w:t>
            </w:r>
            <w:r w:rsidRPr="00A37F00">
              <w:rPr>
                <w:rFonts w:ascii="Times New Roman" w:eastAsia="標楷體" w:hAnsi="Times New Roman" w:cs="Times New Roman" w:hint="eastAsia"/>
                <w:spacing w:val="-8"/>
                <w:sz w:val="28"/>
                <w:szCs w:val="28"/>
              </w:rPr>
              <w:t>第</w:t>
            </w:r>
            <w:r w:rsidRPr="00A37F00">
              <w:rPr>
                <w:rFonts w:ascii="Times New Roman" w:eastAsia="標楷體" w:hAnsi="Times New Roman" w:cs="Times New Roman" w:hint="eastAsia"/>
                <w:spacing w:val="-8"/>
                <w:sz w:val="28"/>
                <w:szCs w:val="28"/>
              </w:rPr>
              <w:t>5</w:t>
            </w:r>
            <w:r w:rsidRPr="00A37F00">
              <w:rPr>
                <w:rFonts w:ascii="Times New Roman" w:eastAsia="標楷體" w:hAnsi="Times New Roman" w:cs="Times New Roman" w:hint="eastAsia"/>
                <w:spacing w:val="-8"/>
                <w:sz w:val="28"/>
                <w:szCs w:val="28"/>
              </w:rPr>
              <w:t>目「勞動福祉退休業務」合併凍結</w:t>
            </w:r>
            <w:r w:rsidRPr="00A37F00">
              <w:rPr>
                <w:rFonts w:ascii="Times New Roman" w:eastAsia="標楷體" w:hAnsi="Times New Roman" w:cs="Times New Roman" w:hint="eastAsia"/>
                <w:spacing w:val="-8"/>
                <w:sz w:val="28"/>
                <w:szCs w:val="28"/>
              </w:rPr>
              <w:t>80</w:t>
            </w:r>
            <w:r w:rsidRPr="00A37F00">
              <w:rPr>
                <w:rFonts w:ascii="Times New Roman" w:eastAsia="標楷體" w:hAnsi="Times New Roman" w:cs="Times New Roman" w:hint="eastAsia"/>
                <w:spacing w:val="-8"/>
                <w:sz w:val="28"/>
                <w:szCs w:val="28"/>
              </w:rPr>
              <w:t>萬元書面報告。</w:t>
            </w:r>
          </w:p>
        </w:tc>
        <w:tc>
          <w:tcPr>
            <w:tcW w:w="692" w:type="pct"/>
            <w:tcBorders>
              <w:top w:val="single" w:sz="4" w:space="0" w:color="auto"/>
              <w:bottom w:val="single" w:sz="4" w:space="0" w:color="auto"/>
            </w:tcBorders>
            <w:vAlign w:val="center"/>
          </w:tcPr>
          <w:p w14:paraId="3EFE1977" w14:textId="77777777" w:rsidR="005919C3" w:rsidRPr="00450FF9" w:rsidRDefault="005919C3" w:rsidP="005919C3">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3.24</w:t>
            </w:r>
          </w:p>
          <w:p w14:paraId="0A661964" w14:textId="3523C1F9" w:rsidR="005919C3" w:rsidRPr="00FB0BBB" w:rsidRDefault="005919C3" w:rsidP="005919C3">
            <w:pPr>
              <w:widowControl/>
              <w:spacing w:line="360" w:lineRule="exact"/>
              <w:jc w:val="center"/>
              <w:rPr>
                <w:rFonts w:ascii="標楷體" w:eastAsia="標楷體" w:hAnsi="標楷體" w:cs="Arial"/>
                <w:bCs/>
                <w:kern w:val="0"/>
                <w:sz w:val="28"/>
                <w:szCs w:val="28"/>
              </w:rPr>
            </w:pPr>
            <w:r>
              <w:rPr>
                <w:rFonts w:ascii="標楷體" w:eastAsia="標楷體" w:hAnsi="標楷體" w:cs="Times New Roman" w:hint="eastAsia"/>
                <w:sz w:val="28"/>
                <w:szCs w:val="28"/>
              </w:rPr>
              <w:t>(10-7-5</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37D53BD5" w14:textId="77777777" w:rsidR="005919C3" w:rsidRPr="00D22508" w:rsidRDefault="005919C3" w:rsidP="005919C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09E8D8AA" w14:textId="0A653412" w:rsidR="005919C3" w:rsidRPr="00FB0BBB" w:rsidRDefault="005919C3" w:rsidP="005919C3">
            <w:pPr>
              <w:spacing w:line="360" w:lineRule="exact"/>
              <w:jc w:val="center"/>
              <w:rPr>
                <w:rFonts w:ascii="標楷體" w:eastAsia="標楷體" w:hAnsi="標楷體" w:cs="Times New Roman"/>
                <w:sz w:val="20"/>
                <w:szCs w:val="20"/>
              </w:rPr>
            </w:pPr>
            <w:r w:rsidRPr="00D22508">
              <w:rPr>
                <w:rFonts w:ascii="標楷體" w:eastAsia="標楷體" w:hAnsi="標楷體" w:hint="eastAsia"/>
                <w:bCs/>
                <w:spacing w:val="-20"/>
                <w:sz w:val="28"/>
                <w:szCs w:val="28"/>
              </w:rPr>
              <w:t>衛生環境</w:t>
            </w:r>
          </w:p>
        </w:tc>
        <w:tc>
          <w:tcPr>
            <w:tcW w:w="639" w:type="pct"/>
            <w:tcBorders>
              <w:top w:val="single" w:sz="4" w:space="0" w:color="auto"/>
              <w:left w:val="single" w:sz="4" w:space="0" w:color="auto"/>
              <w:bottom w:val="single" w:sz="4" w:space="0" w:color="auto"/>
              <w:right w:val="single" w:sz="4" w:space="0" w:color="auto"/>
            </w:tcBorders>
            <w:vAlign w:val="center"/>
          </w:tcPr>
          <w:p w14:paraId="678B5A46" w14:textId="77777777" w:rsidR="005919C3" w:rsidRDefault="005919C3" w:rsidP="005919C3">
            <w:pPr>
              <w:spacing w:line="0" w:lineRule="atLeast"/>
              <w:jc w:val="center"/>
              <w:rPr>
                <w:rFonts w:ascii="標楷體" w:eastAsia="標楷體" w:hAnsi="標楷體"/>
                <w:sz w:val="28"/>
                <w:szCs w:val="28"/>
              </w:rPr>
            </w:pPr>
            <w:r>
              <w:rPr>
                <w:rFonts w:ascii="標楷體" w:eastAsia="標楷體" w:hAnsi="標楷體" w:hint="eastAsia"/>
                <w:sz w:val="28"/>
                <w:szCs w:val="28"/>
              </w:rPr>
              <w:t>112.10.5</w:t>
            </w:r>
          </w:p>
          <w:p w14:paraId="7978C5A3" w14:textId="6813110F" w:rsidR="005919C3" w:rsidRPr="00FB0BBB" w:rsidRDefault="005919C3" w:rsidP="005919C3">
            <w:pPr>
              <w:spacing w:line="360" w:lineRule="exact"/>
              <w:jc w:val="center"/>
              <w:rPr>
                <w:rFonts w:ascii="標楷體" w:eastAsia="標楷體" w:hAnsi="標楷體" w:cs="Times New Roman"/>
                <w:sz w:val="20"/>
                <w:szCs w:val="20"/>
              </w:rPr>
            </w:pPr>
            <w:r>
              <w:rPr>
                <w:rFonts w:ascii="標楷體" w:eastAsia="標楷體" w:hAnsi="標楷體" w:hint="eastAsia"/>
                <w:sz w:val="28"/>
                <w:szCs w:val="28"/>
              </w:rPr>
              <w:t>(10-8-3)</w:t>
            </w:r>
          </w:p>
        </w:tc>
        <w:tc>
          <w:tcPr>
            <w:tcW w:w="755" w:type="pct"/>
            <w:tcBorders>
              <w:top w:val="single" w:sz="4" w:space="0" w:color="auto"/>
              <w:left w:val="single" w:sz="4" w:space="0" w:color="auto"/>
              <w:bottom w:val="single" w:sz="4" w:space="0" w:color="auto"/>
              <w:right w:val="single" w:sz="4" w:space="0" w:color="auto"/>
            </w:tcBorders>
            <w:vAlign w:val="center"/>
          </w:tcPr>
          <w:p w14:paraId="19C83783" w14:textId="77777777" w:rsidR="005E312F" w:rsidRPr="005E312F" w:rsidRDefault="005E312F" w:rsidP="005E312F">
            <w:pPr>
              <w:spacing w:line="0" w:lineRule="atLeast"/>
              <w:jc w:val="center"/>
              <w:rPr>
                <w:rFonts w:ascii="標楷體" w:eastAsia="標楷體" w:hAnsi="標楷體"/>
                <w:sz w:val="28"/>
                <w:szCs w:val="28"/>
              </w:rPr>
            </w:pPr>
            <w:r w:rsidRPr="005E312F">
              <w:rPr>
                <w:rFonts w:ascii="標楷體" w:eastAsia="標楷體" w:hAnsi="標楷體" w:hint="eastAsia"/>
                <w:sz w:val="28"/>
                <w:szCs w:val="28"/>
              </w:rPr>
              <w:t>112.</w:t>
            </w:r>
            <w:r w:rsidRPr="005E312F">
              <w:rPr>
                <w:rFonts w:ascii="標楷體" w:eastAsia="標楷體" w:hAnsi="標楷體"/>
                <w:sz w:val="28"/>
                <w:szCs w:val="28"/>
              </w:rPr>
              <w:t>10</w:t>
            </w:r>
            <w:r w:rsidRPr="005E312F">
              <w:rPr>
                <w:rFonts w:ascii="標楷體" w:eastAsia="標楷體" w:hAnsi="標楷體" w:hint="eastAsia"/>
                <w:sz w:val="28"/>
                <w:szCs w:val="28"/>
              </w:rPr>
              <w:t>.2</w:t>
            </w:r>
            <w:r w:rsidRPr="005E312F">
              <w:rPr>
                <w:rFonts w:ascii="標楷體" w:eastAsia="標楷體" w:hAnsi="標楷體"/>
                <w:sz w:val="28"/>
                <w:szCs w:val="28"/>
              </w:rPr>
              <w:t>7</w:t>
            </w:r>
          </w:p>
          <w:p w14:paraId="310650BE" w14:textId="77777777" w:rsidR="005E312F" w:rsidRPr="005E312F" w:rsidRDefault="005E312F" w:rsidP="005E312F">
            <w:pPr>
              <w:spacing w:line="0" w:lineRule="atLeast"/>
              <w:jc w:val="center"/>
              <w:rPr>
                <w:rFonts w:ascii="標楷體" w:eastAsia="標楷體" w:hAnsi="標楷體"/>
                <w:sz w:val="28"/>
                <w:szCs w:val="28"/>
              </w:rPr>
            </w:pPr>
            <w:r w:rsidRPr="005E312F">
              <w:rPr>
                <w:rFonts w:ascii="標楷體" w:eastAsia="標楷體" w:hAnsi="標楷體" w:hint="eastAsia"/>
                <w:sz w:val="28"/>
                <w:szCs w:val="28"/>
              </w:rPr>
              <w:t>(10-8-5)</w:t>
            </w:r>
          </w:p>
          <w:p w14:paraId="5F7B0E42" w14:textId="5A5463AF" w:rsidR="005919C3" w:rsidRPr="005919C3" w:rsidRDefault="005E312F" w:rsidP="005E312F">
            <w:pPr>
              <w:spacing w:line="0" w:lineRule="atLeast"/>
              <w:jc w:val="center"/>
              <w:rPr>
                <w:rFonts w:ascii="標楷體" w:eastAsia="標楷體" w:hAnsi="標楷體"/>
                <w:sz w:val="28"/>
                <w:szCs w:val="28"/>
                <w:highlight w:val="yellow"/>
              </w:rPr>
            </w:pPr>
            <w:r w:rsidRPr="005E312F">
              <w:rPr>
                <w:rFonts w:ascii="標楷體" w:eastAsia="標楷體" w:hAnsi="標楷體" w:hint="eastAsia"/>
                <w:sz w:val="28"/>
                <w:szCs w:val="28"/>
              </w:rPr>
              <w:t>院會備查</w:t>
            </w:r>
          </w:p>
        </w:tc>
      </w:tr>
      <w:tr w:rsidR="005919C3" w:rsidRPr="00FB0BBB" w14:paraId="25EE1EC0" w14:textId="0EDED3F8" w:rsidTr="001C19AF">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0BCACDBD" w14:textId="77777777" w:rsidR="005919C3" w:rsidRPr="00787B8D" w:rsidRDefault="005919C3" w:rsidP="005919C3">
            <w:pPr>
              <w:pStyle w:val="a1"/>
              <w:numPr>
                <w:ilvl w:val="0"/>
                <w:numId w:val="11"/>
              </w:numPr>
              <w:kinsoku w:val="0"/>
              <w:overflowPunct w:val="0"/>
              <w:autoSpaceDE w:val="0"/>
              <w:autoSpaceDN w:val="0"/>
              <w:adjustRightInd w:val="0"/>
              <w:snapToGrid w:val="0"/>
              <w:ind w:leftChars="50" w:left="120" w:firstLine="0"/>
              <w:jc w:val="center"/>
            </w:pPr>
          </w:p>
        </w:tc>
        <w:tc>
          <w:tcPr>
            <w:tcW w:w="1883" w:type="pct"/>
            <w:vAlign w:val="center"/>
          </w:tcPr>
          <w:p w14:paraId="7E4391CA" w14:textId="3E82604A" w:rsidR="005919C3" w:rsidRPr="00A37F00" w:rsidRDefault="005919C3" w:rsidP="005919C3">
            <w:pPr>
              <w:widowControl/>
              <w:spacing w:line="360" w:lineRule="exact"/>
              <w:ind w:leftChars="30" w:left="72" w:rightChars="30" w:right="72"/>
              <w:jc w:val="both"/>
              <w:rPr>
                <w:rFonts w:ascii="標楷體" w:eastAsia="標楷體" w:hAnsi="標楷體" w:cs="Arial"/>
                <w:bCs/>
                <w:color w:val="000000"/>
                <w:spacing w:val="-4"/>
                <w:kern w:val="0"/>
                <w:sz w:val="28"/>
                <w:szCs w:val="28"/>
              </w:rPr>
            </w:pPr>
            <w:r w:rsidRPr="00A37F00">
              <w:rPr>
                <w:rFonts w:ascii="Times New Roman" w:eastAsia="標楷體" w:hAnsi="Times New Roman" w:cs="Times New Roman" w:hint="eastAsia"/>
                <w:spacing w:val="-4"/>
                <w:sz w:val="28"/>
                <w:szCs w:val="28"/>
              </w:rPr>
              <w:t>勞動部函，為</w:t>
            </w:r>
            <w:r w:rsidRPr="00A37F00">
              <w:rPr>
                <w:rFonts w:ascii="Times New Roman" w:eastAsia="標楷體" w:hAnsi="Times New Roman" w:cs="Times New Roman" w:hint="eastAsia"/>
                <w:spacing w:val="-4"/>
                <w:sz w:val="28"/>
                <w:szCs w:val="28"/>
              </w:rPr>
              <w:t>112</w:t>
            </w:r>
            <w:r w:rsidRPr="00A37F00">
              <w:rPr>
                <w:rFonts w:ascii="Times New Roman" w:eastAsia="標楷體" w:hAnsi="Times New Roman" w:cs="Times New Roman" w:hint="eastAsia"/>
                <w:spacing w:val="-4"/>
                <w:sz w:val="28"/>
                <w:szCs w:val="28"/>
              </w:rPr>
              <w:t>年度中央政府總預算決議，檢送該部決議</w:t>
            </w:r>
            <w:r w:rsidRPr="00A37F00">
              <w:rPr>
                <w:rFonts w:ascii="Times New Roman" w:eastAsia="標楷體" w:hAnsi="Times New Roman" w:cs="Times New Roman" w:hint="eastAsia"/>
                <w:spacing w:val="-4"/>
                <w:sz w:val="28"/>
                <w:szCs w:val="28"/>
              </w:rPr>
              <w:t>(</w:t>
            </w:r>
            <w:r w:rsidRPr="00A37F00">
              <w:rPr>
                <w:rFonts w:ascii="Times New Roman" w:eastAsia="標楷體" w:hAnsi="Times New Roman" w:cs="Times New Roman" w:hint="eastAsia"/>
                <w:spacing w:val="-4"/>
                <w:sz w:val="28"/>
                <w:szCs w:val="28"/>
              </w:rPr>
              <w:t>八</w:t>
            </w:r>
            <w:r w:rsidRPr="00A37F00">
              <w:rPr>
                <w:rFonts w:ascii="Times New Roman" w:eastAsia="標楷體" w:hAnsi="Times New Roman" w:cs="Times New Roman" w:hint="eastAsia"/>
                <w:spacing w:val="-4"/>
                <w:sz w:val="28"/>
                <w:szCs w:val="28"/>
              </w:rPr>
              <w:t>)</w:t>
            </w:r>
            <w:r w:rsidRPr="00A37F00">
              <w:rPr>
                <w:rFonts w:ascii="Times New Roman" w:eastAsia="標楷體" w:hAnsi="Times New Roman" w:cs="Times New Roman" w:hint="eastAsia"/>
                <w:spacing w:val="-4"/>
                <w:sz w:val="28"/>
                <w:szCs w:val="28"/>
              </w:rPr>
              <w:t>第</w:t>
            </w:r>
            <w:r w:rsidRPr="00A37F00">
              <w:rPr>
                <w:rFonts w:ascii="Times New Roman" w:eastAsia="標楷體" w:hAnsi="Times New Roman" w:cs="Times New Roman" w:hint="eastAsia"/>
                <w:spacing w:val="-4"/>
                <w:sz w:val="28"/>
                <w:szCs w:val="28"/>
              </w:rPr>
              <w:t>5</w:t>
            </w:r>
            <w:r w:rsidRPr="00A37F00">
              <w:rPr>
                <w:rFonts w:ascii="Times New Roman" w:eastAsia="標楷體" w:hAnsi="Times New Roman" w:cs="Times New Roman" w:hint="eastAsia"/>
                <w:spacing w:val="-4"/>
                <w:sz w:val="28"/>
                <w:szCs w:val="28"/>
              </w:rPr>
              <w:t>目項下「勞動基金監理」合併凍結</w:t>
            </w:r>
            <w:r w:rsidRPr="00A37F00">
              <w:rPr>
                <w:rFonts w:ascii="Times New Roman" w:eastAsia="標楷體" w:hAnsi="Times New Roman" w:cs="Times New Roman" w:hint="eastAsia"/>
                <w:spacing w:val="-4"/>
                <w:sz w:val="28"/>
                <w:szCs w:val="28"/>
              </w:rPr>
              <w:t>5</w:t>
            </w:r>
            <w:r w:rsidRPr="00A37F00">
              <w:rPr>
                <w:rFonts w:ascii="Times New Roman" w:eastAsia="標楷體" w:hAnsi="Times New Roman" w:cs="Times New Roman" w:hint="eastAsia"/>
                <w:spacing w:val="-4"/>
                <w:sz w:val="28"/>
                <w:szCs w:val="28"/>
              </w:rPr>
              <w:t>萬元書面報告。</w:t>
            </w:r>
          </w:p>
        </w:tc>
        <w:tc>
          <w:tcPr>
            <w:tcW w:w="692" w:type="pct"/>
            <w:tcBorders>
              <w:top w:val="single" w:sz="4" w:space="0" w:color="auto"/>
              <w:bottom w:val="single" w:sz="4" w:space="0" w:color="auto"/>
            </w:tcBorders>
            <w:vAlign w:val="center"/>
          </w:tcPr>
          <w:p w14:paraId="2AB4C9AE" w14:textId="77777777" w:rsidR="005919C3" w:rsidRPr="00450FF9" w:rsidRDefault="005919C3" w:rsidP="005919C3">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3.24</w:t>
            </w:r>
          </w:p>
          <w:p w14:paraId="1A4A3535" w14:textId="74A9E708" w:rsidR="005919C3" w:rsidRPr="00FB0BBB" w:rsidRDefault="005919C3" w:rsidP="005919C3">
            <w:pPr>
              <w:widowControl/>
              <w:spacing w:line="360" w:lineRule="exact"/>
              <w:jc w:val="center"/>
              <w:rPr>
                <w:rFonts w:ascii="標楷體" w:eastAsia="標楷體" w:hAnsi="標楷體" w:cs="Arial"/>
                <w:bCs/>
                <w:kern w:val="0"/>
                <w:sz w:val="28"/>
                <w:szCs w:val="28"/>
              </w:rPr>
            </w:pPr>
            <w:r>
              <w:rPr>
                <w:rFonts w:ascii="標楷體" w:eastAsia="標楷體" w:hAnsi="標楷體" w:cs="Times New Roman" w:hint="eastAsia"/>
                <w:sz w:val="28"/>
                <w:szCs w:val="28"/>
              </w:rPr>
              <w:t>(10-7-5</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35112168" w14:textId="77777777" w:rsidR="005919C3" w:rsidRPr="00D22508" w:rsidRDefault="005919C3" w:rsidP="005919C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2BE7F1A5" w14:textId="6D3B643A" w:rsidR="005919C3" w:rsidRPr="00FB0BBB" w:rsidRDefault="005919C3" w:rsidP="005919C3">
            <w:pPr>
              <w:spacing w:line="360" w:lineRule="exact"/>
              <w:jc w:val="center"/>
              <w:rPr>
                <w:rFonts w:ascii="標楷體" w:eastAsia="標楷體" w:hAnsi="標楷體" w:cs="Times New Roman"/>
                <w:sz w:val="20"/>
                <w:szCs w:val="20"/>
              </w:rPr>
            </w:pPr>
            <w:r w:rsidRPr="00D22508">
              <w:rPr>
                <w:rFonts w:ascii="標楷體" w:eastAsia="標楷體" w:hAnsi="標楷體" w:hint="eastAsia"/>
                <w:bCs/>
                <w:spacing w:val="-20"/>
                <w:sz w:val="28"/>
                <w:szCs w:val="28"/>
              </w:rPr>
              <w:t>衛生環境</w:t>
            </w:r>
          </w:p>
        </w:tc>
        <w:tc>
          <w:tcPr>
            <w:tcW w:w="639" w:type="pct"/>
            <w:tcBorders>
              <w:top w:val="single" w:sz="4" w:space="0" w:color="auto"/>
              <w:left w:val="single" w:sz="4" w:space="0" w:color="auto"/>
              <w:bottom w:val="single" w:sz="4" w:space="0" w:color="auto"/>
              <w:right w:val="single" w:sz="4" w:space="0" w:color="auto"/>
            </w:tcBorders>
            <w:vAlign w:val="center"/>
          </w:tcPr>
          <w:p w14:paraId="1A80EFEC" w14:textId="77777777" w:rsidR="005919C3" w:rsidRDefault="005919C3" w:rsidP="005919C3">
            <w:pPr>
              <w:spacing w:line="0" w:lineRule="atLeast"/>
              <w:jc w:val="center"/>
              <w:rPr>
                <w:rFonts w:ascii="標楷體" w:eastAsia="標楷體" w:hAnsi="標楷體"/>
                <w:sz w:val="28"/>
                <w:szCs w:val="28"/>
              </w:rPr>
            </w:pPr>
            <w:r>
              <w:rPr>
                <w:rFonts w:ascii="標楷體" w:eastAsia="標楷體" w:hAnsi="標楷體" w:hint="eastAsia"/>
                <w:sz w:val="28"/>
                <w:szCs w:val="28"/>
              </w:rPr>
              <w:t>112.10.5</w:t>
            </w:r>
          </w:p>
          <w:p w14:paraId="107CFC77" w14:textId="5F80E51C" w:rsidR="005919C3" w:rsidRPr="00FB0BBB" w:rsidRDefault="005919C3" w:rsidP="005919C3">
            <w:pPr>
              <w:spacing w:line="360" w:lineRule="exact"/>
              <w:jc w:val="center"/>
              <w:rPr>
                <w:rFonts w:ascii="標楷體" w:eastAsia="標楷體" w:hAnsi="標楷體" w:cs="Times New Roman"/>
                <w:sz w:val="20"/>
                <w:szCs w:val="20"/>
              </w:rPr>
            </w:pPr>
            <w:r>
              <w:rPr>
                <w:rFonts w:ascii="標楷體" w:eastAsia="標楷體" w:hAnsi="標楷體" w:hint="eastAsia"/>
                <w:sz w:val="28"/>
                <w:szCs w:val="28"/>
              </w:rPr>
              <w:t>(10-8-3)</w:t>
            </w:r>
          </w:p>
        </w:tc>
        <w:tc>
          <w:tcPr>
            <w:tcW w:w="755" w:type="pct"/>
            <w:tcBorders>
              <w:top w:val="single" w:sz="4" w:space="0" w:color="auto"/>
              <w:left w:val="single" w:sz="4" w:space="0" w:color="auto"/>
              <w:bottom w:val="single" w:sz="4" w:space="0" w:color="auto"/>
              <w:right w:val="single" w:sz="4" w:space="0" w:color="auto"/>
            </w:tcBorders>
            <w:vAlign w:val="center"/>
          </w:tcPr>
          <w:p w14:paraId="115E0965" w14:textId="77777777" w:rsidR="005E312F" w:rsidRPr="005E312F" w:rsidRDefault="005E312F" w:rsidP="005E312F">
            <w:pPr>
              <w:spacing w:line="0" w:lineRule="atLeast"/>
              <w:jc w:val="center"/>
              <w:rPr>
                <w:rFonts w:ascii="標楷體" w:eastAsia="標楷體" w:hAnsi="標楷體"/>
                <w:sz w:val="28"/>
                <w:szCs w:val="28"/>
              </w:rPr>
            </w:pPr>
            <w:r w:rsidRPr="005E312F">
              <w:rPr>
                <w:rFonts w:ascii="標楷體" w:eastAsia="標楷體" w:hAnsi="標楷體" w:hint="eastAsia"/>
                <w:sz w:val="28"/>
                <w:szCs w:val="28"/>
              </w:rPr>
              <w:t>112.</w:t>
            </w:r>
            <w:r w:rsidRPr="005E312F">
              <w:rPr>
                <w:rFonts w:ascii="標楷體" w:eastAsia="標楷體" w:hAnsi="標楷體"/>
                <w:sz w:val="28"/>
                <w:szCs w:val="28"/>
              </w:rPr>
              <w:t>10</w:t>
            </w:r>
            <w:r w:rsidRPr="005E312F">
              <w:rPr>
                <w:rFonts w:ascii="標楷體" w:eastAsia="標楷體" w:hAnsi="標楷體" w:hint="eastAsia"/>
                <w:sz w:val="28"/>
                <w:szCs w:val="28"/>
              </w:rPr>
              <w:t>.2</w:t>
            </w:r>
            <w:r w:rsidRPr="005E312F">
              <w:rPr>
                <w:rFonts w:ascii="標楷體" w:eastAsia="標楷體" w:hAnsi="標楷體"/>
                <w:sz w:val="28"/>
                <w:szCs w:val="28"/>
              </w:rPr>
              <w:t>7</w:t>
            </w:r>
          </w:p>
          <w:p w14:paraId="5F9B1E50" w14:textId="77777777" w:rsidR="005E312F" w:rsidRPr="005E312F" w:rsidRDefault="005E312F" w:rsidP="005E312F">
            <w:pPr>
              <w:spacing w:line="0" w:lineRule="atLeast"/>
              <w:jc w:val="center"/>
              <w:rPr>
                <w:rFonts w:ascii="標楷體" w:eastAsia="標楷體" w:hAnsi="標楷體"/>
                <w:sz w:val="28"/>
                <w:szCs w:val="28"/>
              </w:rPr>
            </w:pPr>
            <w:r w:rsidRPr="005E312F">
              <w:rPr>
                <w:rFonts w:ascii="標楷體" w:eastAsia="標楷體" w:hAnsi="標楷體" w:hint="eastAsia"/>
                <w:sz w:val="28"/>
                <w:szCs w:val="28"/>
              </w:rPr>
              <w:t>(10-8-5)</w:t>
            </w:r>
          </w:p>
          <w:p w14:paraId="15768A58" w14:textId="5CE6CCDC" w:rsidR="005919C3" w:rsidRPr="005919C3" w:rsidRDefault="005E312F" w:rsidP="005E312F">
            <w:pPr>
              <w:spacing w:line="0" w:lineRule="atLeast"/>
              <w:jc w:val="center"/>
              <w:rPr>
                <w:rFonts w:ascii="標楷體" w:eastAsia="標楷體" w:hAnsi="標楷體"/>
                <w:sz w:val="28"/>
                <w:szCs w:val="28"/>
                <w:highlight w:val="yellow"/>
              </w:rPr>
            </w:pPr>
            <w:r w:rsidRPr="005E312F">
              <w:rPr>
                <w:rFonts w:ascii="標楷體" w:eastAsia="標楷體" w:hAnsi="標楷體" w:hint="eastAsia"/>
                <w:sz w:val="28"/>
                <w:szCs w:val="28"/>
              </w:rPr>
              <w:t>院會備查</w:t>
            </w:r>
          </w:p>
        </w:tc>
      </w:tr>
      <w:tr w:rsidR="005919C3" w:rsidRPr="00FB0BBB" w14:paraId="08CBCB2B" w14:textId="7FA5FCC0" w:rsidTr="001C19AF">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3B1E6419" w14:textId="77777777" w:rsidR="005919C3" w:rsidRPr="00787B8D" w:rsidRDefault="005919C3" w:rsidP="005919C3">
            <w:pPr>
              <w:pStyle w:val="a1"/>
              <w:numPr>
                <w:ilvl w:val="0"/>
                <w:numId w:val="11"/>
              </w:numPr>
              <w:kinsoku w:val="0"/>
              <w:overflowPunct w:val="0"/>
              <w:autoSpaceDE w:val="0"/>
              <w:autoSpaceDN w:val="0"/>
              <w:adjustRightInd w:val="0"/>
              <w:snapToGrid w:val="0"/>
              <w:ind w:leftChars="50" w:left="120" w:firstLine="0"/>
              <w:jc w:val="center"/>
            </w:pPr>
          </w:p>
        </w:tc>
        <w:tc>
          <w:tcPr>
            <w:tcW w:w="1883" w:type="pct"/>
            <w:vAlign w:val="center"/>
          </w:tcPr>
          <w:p w14:paraId="17F2DD57" w14:textId="6EE23BBC" w:rsidR="005919C3" w:rsidRPr="00621374" w:rsidRDefault="005919C3" w:rsidP="005919C3">
            <w:pPr>
              <w:widowControl/>
              <w:spacing w:line="360" w:lineRule="exact"/>
              <w:ind w:leftChars="30" w:left="72" w:rightChars="30" w:right="72"/>
              <w:jc w:val="both"/>
              <w:rPr>
                <w:rFonts w:ascii="標楷體" w:eastAsia="標楷體" w:hAnsi="標楷體" w:cs="Arial"/>
                <w:bCs/>
                <w:color w:val="000000"/>
                <w:kern w:val="0"/>
                <w:sz w:val="28"/>
                <w:szCs w:val="28"/>
              </w:rPr>
            </w:pPr>
            <w:r w:rsidRPr="00463C39">
              <w:rPr>
                <w:rFonts w:ascii="Times New Roman" w:eastAsia="標楷體" w:hAnsi="Times New Roman" w:cs="Times New Roman" w:hint="eastAsia"/>
                <w:sz w:val="28"/>
                <w:szCs w:val="28"/>
              </w:rPr>
              <w:t>勞動部函，為</w:t>
            </w:r>
            <w:r>
              <w:rPr>
                <w:rFonts w:ascii="Times New Roman" w:eastAsia="標楷體" w:hAnsi="Times New Roman" w:cs="Times New Roman" w:hint="eastAsia"/>
                <w:sz w:val="28"/>
                <w:szCs w:val="28"/>
              </w:rPr>
              <w:t>112</w:t>
            </w:r>
            <w:r w:rsidRPr="00463C39">
              <w:rPr>
                <w:rFonts w:ascii="Times New Roman" w:eastAsia="標楷體" w:hAnsi="Times New Roman" w:cs="Times New Roman" w:hint="eastAsia"/>
                <w:sz w:val="28"/>
                <w:szCs w:val="28"/>
              </w:rPr>
              <w:t>年度中央政府總預算決議，檢送該部決議</w:t>
            </w:r>
            <w:r w:rsidRPr="00463C39">
              <w:rPr>
                <w:rFonts w:ascii="Times New Roman" w:eastAsia="標楷體" w:hAnsi="Times New Roman" w:cs="Times New Roman" w:hint="eastAsia"/>
                <w:sz w:val="28"/>
                <w:szCs w:val="28"/>
              </w:rPr>
              <w:t>(</w:t>
            </w:r>
            <w:r w:rsidRPr="00463C39">
              <w:rPr>
                <w:rFonts w:ascii="Times New Roman" w:eastAsia="標楷體" w:hAnsi="Times New Roman" w:cs="Times New Roman" w:hint="eastAsia"/>
                <w:sz w:val="28"/>
                <w:szCs w:val="28"/>
              </w:rPr>
              <w:t>十</w:t>
            </w:r>
            <w:r w:rsidRPr="00463C39">
              <w:rPr>
                <w:rFonts w:ascii="Times New Roman" w:eastAsia="標楷體" w:hAnsi="Times New Roman" w:cs="Times New Roman" w:hint="eastAsia"/>
                <w:sz w:val="28"/>
                <w:szCs w:val="28"/>
              </w:rPr>
              <w:t>)</w:t>
            </w:r>
            <w:r w:rsidRPr="00463C39">
              <w:rPr>
                <w:rFonts w:ascii="Times New Roman" w:eastAsia="標楷體" w:hAnsi="Times New Roman" w:cs="Times New Roman" w:hint="eastAsia"/>
                <w:sz w:val="28"/>
                <w:szCs w:val="28"/>
              </w:rPr>
              <w:t>第</w:t>
            </w:r>
            <w:r>
              <w:rPr>
                <w:rFonts w:ascii="Times New Roman" w:eastAsia="標楷體" w:hAnsi="Times New Roman" w:cs="Times New Roman" w:hint="eastAsia"/>
                <w:sz w:val="28"/>
                <w:szCs w:val="28"/>
              </w:rPr>
              <w:t>6</w:t>
            </w:r>
            <w:r w:rsidRPr="00463C39">
              <w:rPr>
                <w:rFonts w:ascii="Times New Roman" w:eastAsia="標楷體" w:hAnsi="Times New Roman" w:cs="Times New Roman" w:hint="eastAsia"/>
                <w:sz w:val="28"/>
                <w:szCs w:val="28"/>
              </w:rPr>
              <w:t>目「勞動條件及就業平等業務」合併凍結</w:t>
            </w:r>
            <w:r>
              <w:rPr>
                <w:rFonts w:ascii="Times New Roman" w:eastAsia="標楷體" w:hAnsi="Times New Roman" w:cs="Times New Roman" w:hint="eastAsia"/>
                <w:sz w:val="28"/>
                <w:szCs w:val="28"/>
              </w:rPr>
              <w:t>20</w:t>
            </w:r>
            <w:r w:rsidRPr="00463C39">
              <w:rPr>
                <w:rFonts w:ascii="Times New Roman" w:eastAsia="標楷體" w:hAnsi="Times New Roman" w:cs="Times New Roman" w:hint="eastAsia"/>
                <w:sz w:val="28"/>
                <w:szCs w:val="28"/>
              </w:rPr>
              <w:t>萬元書面報告</w:t>
            </w:r>
            <w:r w:rsidRPr="0065057D">
              <w:rPr>
                <w:rFonts w:ascii="Times New Roman" w:eastAsia="標楷體" w:hAnsi="Times New Roman" w:cs="Times New Roman" w:hint="eastAsia"/>
                <w:sz w:val="28"/>
                <w:szCs w:val="28"/>
              </w:rPr>
              <w:t>。</w:t>
            </w:r>
          </w:p>
        </w:tc>
        <w:tc>
          <w:tcPr>
            <w:tcW w:w="692" w:type="pct"/>
            <w:tcBorders>
              <w:top w:val="single" w:sz="4" w:space="0" w:color="auto"/>
              <w:bottom w:val="single" w:sz="4" w:space="0" w:color="auto"/>
            </w:tcBorders>
            <w:vAlign w:val="center"/>
          </w:tcPr>
          <w:p w14:paraId="781A8FF5" w14:textId="77777777" w:rsidR="005919C3" w:rsidRPr="00450FF9" w:rsidRDefault="005919C3" w:rsidP="005919C3">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3.24</w:t>
            </w:r>
          </w:p>
          <w:p w14:paraId="4358C4EA" w14:textId="2E11A32A" w:rsidR="005919C3" w:rsidRDefault="005919C3" w:rsidP="005919C3">
            <w:pPr>
              <w:spacing w:line="360" w:lineRule="exact"/>
              <w:jc w:val="center"/>
              <w:rPr>
                <w:rFonts w:ascii="標楷體" w:eastAsia="標楷體" w:hAnsi="標楷體"/>
                <w:sz w:val="28"/>
                <w:szCs w:val="28"/>
              </w:rPr>
            </w:pPr>
            <w:r>
              <w:rPr>
                <w:rFonts w:ascii="標楷體" w:eastAsia="標楷體" w:hAnsi="標楷體" w:cs="Times New Roman" w:hint="eastAsia"/>
                <w:sz w:val="28"/>
                <w:szCs w:val="28"/>
              </w:rPr>
              <w:t>(10-7-5</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75AD5128" w14:textId="77777777" w:rsidR="005919C3" w:rsidRPr="00D22508" w:rsidRDefault="005919C3" w:rsidP="005919C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3F871209" w14:textId="150F4FA3" w:rsidR="005919C3" w:rsidRPr="001F442C" w:rsidRDefault="005919C3" w:rsidP="005919C3">
            <w:pPr>
              <w:spacing w:line="360" w:lineRule="exact"/>
              <w:jc w:val="center"/>
              <w:rPr>
                <w:rFonts w:ascii="標楷體" w:eastAsia="標楷體" w:hAnsi="標楷體" w:cs="標楷體"/>
                <w:color w:val="000000"/>
                <w:sz w:val="28"/>
                <w:szCs w:val="20"/>
              </w:rPr>
            </w:pPr>
            <w:r w:rsidRPr="00D22508">
              <w:rPr>
                <w:rFonts w:ascii="標楷體" w:eastAsia="標楷體" w:hAnsi="標楷體" w:hint="eastAsia"/>
                <w:bCs/>
                <w:spacing w:val="-20"/>
                <w:sz w:val="28"/>
                <w:szCs w:val="28"/>
              </w:rPr>
              <w:t>衛生環境</w:t>
            </w:r>
          </w:p>
        </w:tc>
        <w:tc>
          <w:tcPr>
            <w:tcW w:w="639" w:type="pct"/>
            <w:tcBorders>
              <w:top w:val="single" w:sz="4" w:space="0" w:color="auto"/>
              <w:left w:val="single" w:sz="4" w:space="0" w:color="auto"/>
              <w:bottom w:val="single" w:sz="4" w:space="0" w:color="auto"/>
              <w:right w:val="single" w:sz="4" w:space="0" w:color="auto"/>
            </w:tcBorders>
            <w:vAlign w:val="center"/>
          </w:tcPr>
          <w:p w14:paraId="076EED78" w14:textId="77777777" w:rsidR="005919C3" w:rsidRDefault="005919C3" w:rsidP="005919C3">
            <w:pPr>
              <w:spacing w:line="0" w:lineRule="atLeast"/>
              <w:jc w:val="center"/>
              <w:rPr>
                <w:rFonts w:ascii="標楷體" w:eastAsia="標楷體" w:hAnsi="標楷體"/>
                <w:sz w:val="28"/>
                <w:szCs w:val="28"/>
              </w:rPr>
            </w:pPr>
            <w:r>
              <w:rPr>
                <w:rFonts w:ascii="標楷體" w:eastAsia="標楷體" w:hAnsi="標楷體" w:hint="eastAsia"/>
                <w:sz w:val="28"/>
                <w:szCs w:val="28"/>
              </w:rPr>
              <w:t>112.10.5</w:t>
            </w:r>
          </w:p>
          <w:p w14:paraId="10903EF4" w14:textId="4598D27C" w:rsidR="005919C3" w:rsidRDefault="005919C3" w:rsidP="005919C3">
            <w:pPr>
              <w:spacing w:line="0" w:lineRule="atLeast"/>
              <w:jc w:val="center"/>
              <w:rPr>
                <w:rFonts w:ascii="標楷體" w:eastAsia="標楷體" w:hAnsi="標楷體"/>
                <w:sz w:val="28"/>
                <w:szCs w:val="28"/>
              </w:rPr>
            </w:pPr>
            <w:r>
              <w:rPr>
                <w:rFonts w:ascii="標楷體" w:eastAsia="標楷體" w:hAnsi="標楷體" w:hint="eastAsia"/>
                <w:sz w:val="28"/>
                <w:szCs w:val="28"/>
              </w:rPr>
              <w:t>(10-8-3)</w:t>
            </w:r>
          </w:p>
        </w:tc>
        <w:tc>
          <w:tcPr>
            <w:tcW w:w="755" w:type="pct"/>
            <w:tcBorders>
              <w:top w:val="single" w:sz="4" w:space="0" w:color="auto"/>
              <w:left w:val="single" w:sz="4" w:space="0" w:color="auto"/>
              <w:bottom w:val="single" w:sz="4" w:space="0" w:color="auto"/>
              <w:right w:val="single" w:sz="4" w:space="0" w:color="auto"/>
            </w:tcBorders>
            <w:vAlign w:val="center"/>
          </w:tcPr>
          <w:p w14:paraId="7882174C" w14:textId="77777777" w:rsidR="005E312F" w:rsidRPr="005E312F" w:rsidRDefault="005E312F" w:rsidP="005E312F">
            <w:pPr>
              <w:spacing w:line="0" w:lineRule="atLeast"/>
              <w:jc w:val="center"/>
              <w:rPr>
                <w:rFonts w:ascii="標楷體" w:eastAsia="標楷體" w:hAnsi="標楷體"/>
                <w:sz w:val="28"/>
                <w:szCs w:val="28"/>
              </w:rPr>
            </w:pPr>
            <w:r w:rsidRPr="005E312F">
              <w:rPr>
                <w:rFonts w:ascii="標楷體" w:eastAsia="標楷體" w:hAnsi="標楷體" w:hint="eastAsia"/>
                <w:sz w:val="28"/>
                <w:szCs w:val="28"/>
              </w:rPr>
              <w:t>112.</w:t>
            </w:r>
            <w:r w:rsidRPr="005E312F">
              <w:rPr>
                <w:rFonts w:ascii="標楷體" w:eastAsia="標楷體" w:hAnsi="標楷體"/>
                <w:sz w:val="28"/>
                <w:szCs w:val="28"/>
              </w:rPr>
              <w:t>10</w:t>
            </w:r>
            <w:r w:rsidRPr="005E312F">
              <w:rPr>
                <w:rFonts w:ascii="標楷體" w:eastAsia="標楷體" w:hAnsi="標楷體" w:hint="eastAsia"/>
                <w:sz w:val="28"/>
                <w:szCs w:val="28"/>
              </w:rPr>
              <w:t>.2</w:t>
            </w:r>
            <w:r w:rsidRPr="005E312F">
              <w:rPr>
                <w:rFonts w:ascii="標楷體" w:eastAsia="標楷體" w:hAnsi="標楷體"/>
                <w:sz w:val="28"/>
                <w:szCs w:val="28"/>
              </w:rPr>
              <w:t>7</w:t>
            </w:r>
          </w:p>
          <w:p w14:paraId="31C4B2C0" w14:textId="77777777" w:rsidR="005E312F" w:rsidRPr="005E312F" w:rsidRDefault="005E312F" w:rsidP="005E312F">
            <w:pPr>
              <w:spacing w:line="0" w:lineRule="atLeast"/>
              <w:jc w:val="center"/>
              <w:rPr>
                <w:rFonts w:ascii="標楷體" w:eastAsia="標楷體" w:hAnsi="標楷體"/>
                <w:sz w:val="28"/>
                <w:szCs w:val="28"/>
              </w:rPr>
            </w:pPr>
            <w:r w:rsidRPr="005E312F">
              <w:rPr>
                <w:rFonts w:ascii="標楷體" w:eastAsia="標楷體" w:hAnsi="標楷體" w:hint="eastAsia"/>
                <w:sz w:val="28"/>
                <w:szCs w:val="28"/>
              </w:rPr>
              <w:t>(10-8-5)</w:t>
            </w:r>
          </w:p>
          <w:p w14:paraId="1DDE4717" w14:textId="620A3834" w:rsidR="005919C3" w:rsidRPr="005919C3" w:rsidRDefault="005E312F" w:rsidP="005E312F">
            <w:pPr>
              <w:spacing w:line="0" w:lineRule="atLeast"/>
              <w:jc w:val="center"/>
              <w:rPr>
                <w:rFonts w:ascii="標楷體" w:eastAsia="標楷體" w:hAnsi="標楷體"/>
                <w:sz w:val="28"/>
                <w:szCs w:val="28"/>
                <w:highlight w:val="yellow"/>
              </w:rPr>
            </w:pPr>
            <w:r w:rsidRPr="005E312F">
              <w:rPr>
                <w:rFonts w:ascii="標楷體" w:eastAsia="標楷體" w:hAnsi="標楷體" w:hint="eastAsia"/>
                <w:sz w:val="28"/>
                <w:szCs w:val="28"/>
              </w:rPr>
              <w:t>院會備查</w:t>
            </w:r>
          </w:p>
        </w:tc>
      </w:tr>
      <w:tr w:rsidR="005919C3" w:rsidRPr="00FB0BBB" w14:paraId="2440C277" w14:textId="735A0236" w:rsidTr="005919C3">
        <w:trPr>
          <w:trHeight w:val="964"/>
          <w:jc w:val="center"/>
        </w:trPr>
        <w:tc>
          <w:tcPr>
            <w:tcW w:w="305" w:type="pct"/>
            <w:tcBorders>
              <w:top w:val="single" w:sz="4" w:space="0" w:color="auto"/>
              <w:left w:val="single" w:sz="4" w:space="0" w:color="auto"/>
              <w:bottom w:val="single" w:sz="4" w:space="0" w:color="auto"/>
              <w:right w:val="single" w:sz="4" w:space="0" w:color="auto"/>
            </w:tcBorders>
            <w:vAlign w:val="center"/>
          </w:tcPr>
          <w:p w14:paraId="0D3DF0C3" w14:textId="77777777" w:rsidR="005919C3" w:rsidRPr="00787B8D" w:rsidRDefault="005919C3" w:rsidP="005919C3">
            <w:pPr>
              <w:pStyle w:val="a1"/>
              <w:numPr>
                <w:ilvl w:val="0"/>
                <w:numId w:val="11"/>
              </w:numPr>
              <w:kinsoku w:val="0"/>
              <w:overflowPunct w:val="0"/>
              <w:autoSpaceDE w:val="0"/>
              <w:autoSpaceDN w:val="0"/>
              <w:adjustRightInd w:val="0"/>
              <w:snapToGrid w:val="0"/>
              <w:ind w:leftChars="50" w:left="120" w:firstLine="0"/>
              <w:jc w:val="center"/>
            </w:pPr>
          </w:p>
        </w:tc>
        <w:tc>
          <w:tcPr>
            <w:tcW w:w="1883" w:type="pct"/>
            <w:vAlign w:val="center"/>
          </w:tcPr>
          <w:p w14:paraId="1C4A2EE6" w14:textId="12CFBA3D" w:rsidR="005919C3" w:rsidRPr="00621374" w:rsidRDefault="005919C3" w:rsidP="005919C3">
            <w:pPr>
              <w:widowControl/>
              <w:spacing w:line="360" w:lineRule="exact"/>
              <w:ind w:leftChars="30" w:left="72" w:rightChars="30" w:right="72"/>
              <w:jc w:val="both"/>
              <w:rPr>
                <w:rFonts w:ascii="標楷體" w:eastAsia="標楷體" w:hAnsi="標楷體" w:cs="Arial"/>
                <w:bCs/>
                <w:color w:val="000000"/>
                <w:kern w:val="0"/>
                <w:sz w:val="28"/>
                <w:szCs w:val="28"/>
              </w:rPr>
            </w:pPr>
            <w:r w:rsidRPr="00541D90">
              <w:rPr>
                <w:rFonts w:ascii="Times New Roman" w:eastAsia="標楷體" w:hAnsi="Times New Roman" w:cs="Times New Roman" w:hint="eastAsia"/>
                <w:sz w:val="28"/>
                <w:szCs w:val="28"/>
              </w:rPr>
              <w:t>勞動部函，為</w:t>
            </w:r>
            <w:r>
              <w:rPr>
                <w:rFonts w:ascii="Times New Roman" w:eastAsia="標楷體" w:hAnsi="Times New Roman" w:cs="Times New Roman" w:hint="eastAsia"/>
                <w:sz w:val="28"/>
                <w:szCs w:val="28"/>
              </w:rPr>
              <w:t>112</w:t>
            </w:r>
            <w:r w:rsidRPr="00541D90">
              <w:rPr>
                <w:rFonts w:ascii="Times New Roman" w:eastAsia="標楷體" w:hAnsi="Times New Roman" w:cs="Times New Roman" w:hint="eastAsia"/>
                <w:sz w:val="28"/>
                <w:szCs w:val="28"/>
              </w:rPr>
              <w:t>年度中央政府總預算決議，檢送勞動力發展署決議</w:t>
            </w:r>
            <w:r w:rsidRPr="00541D90">
              <w:rPr>
                <w:rFonts w:ascii="Times New Roman" w:eastAsia="標楷體" w:hAnsi="Times New Roman" w:cs="Times New Roman" w:hint="eastAsia"/>
                <w:sz w:val="28"/>
                <w:szCs w:val="28"/>
              </w:rPr>
              <w:t>(</w:t>
            </w:r>
            <w:r w:rsidRPr="00541D90">
              <w:rPr>
                <w:rFonts w:ascii="Times New Roman" w:eastAsia="標楷體" w:hAnsi="Times New Roman" w:cs="Times New Roman" w:hint="eastAsia"/>
                <w:sz w:val="28"/>
                <w:szCs w:val="28"/>
              </w:rPr>
              <w:t>一</w:t>
            </w:r>
            <w:r w:rsidRPr="00541D90">
              <w:rPr>
                <w:rFonts w:ascii="Times New Roman" w:eastAsia="標楷體" w:hAnsi="Times New Roman" w:cs="Times New Roman" w:hint="eastAsia"/>
                <w:sz w:val="28"/>
                <w:szCs w:val="28"/>
              </w:rPr>
              <w:t>)</w:t>
            </w:r>
            <w:r w:rsidRPr="00541D90">
              <w:rPr>
                <w:rFonts w:ascii="Times New Roman" w:eastAsia="標楷體" w:hAnsi="Times New Roman" w:cs="Times New Roman" w:hint="eastAsia"/>
                <w:sz w:val="28"/>
                <w:szCs w:val="28"/>
              </w:rPr>
              <w:t>第</w:t>
            </w:r>
            <w:r>
              <w:rPr>
                <w:rFonts w:ascii="Times New Roman" w:eastAsia="標楷體" w:hAnsi="Times New Roman" w:cs="Times New Roman" w:hint="eastAsia"/>
                <w:sz w:val="28"/>
                <w:szCs w:val="28"/>
              </w:rPr>
              <w:t>2</w:t>
            </w:r>
            <w:r w:rsidRPr="00541D90">
              <w:rPr>
                <w:rFonts w:ascii="Times New Roman" w:eastAsia="標楷體" w:hAnsi="Times New Roman" w:cs="Times New Roman" w:hint="eastAsia"/>
                <w:sz w:val="28"/>
                <w:szCs w:val="28"/>
              </w:rPr>
              <w:t>目「勞動力發展業務」合併凍結</w:t>
            </w:r>
            <w:r>
              <w:rPr>
                <w:rFonts w:ascii="Times New Roman" w:eastAsia="標楷體" w:hAnsi="Times New Roman" w:cs="Times New Roman" w:hint="eastAsia"/>
                <w:sz w:val="28"/>
                <w:szCs w:val="28"/>
              </w:rPr>
              <w:t>100</w:t>
            </w:r>
            <w:r w:rsidRPr="00541D90">
              <w:rPr>
                <w:rFonts w:ascii="Times New Roman" w:eastAsia="標楷體" w:hAnsi="Times New Roman" w:cs="Times New Roman" w:hint="eastAsia"/>
                <w:sz w:val="28"/>
                <w:szCs w:val="28"/>
              </w:rPr>
              <w:t>萬元</w:t>
            </w:r>
            <w:r w:rsidRPr="00541D90">
              <w:rPr>
                <w:rFonts w:ascii="Times New Roman" w:eastAsia="標楷體" w:hAnsi="Times New Roman" w:cs="Times New Roman" w:hint="eastAsia"/>
                <w:sz w:val="28"/>
                <w:szCs w:val="28"/>
              </w:rPr>
              <w:lastRenderedPageBreak/>
              <w:t>書面報告</w:t>
            </w:r>
            <w:r w:rsidRPr="0065057D">
              <w:rPr>
                <w:rFonts w:ascii="Times New Roman" w:eastAsia="標楷體" w:hAnsi="Times New Roman" w:cs="Times New Roman" w:hint="eastAsia"/>
                <w:sz w:val="28"/>
                <w:szCs w:val="28"/>
              </w:rPr>
              <w:t>。</w:t>
            </w:r>
          </w:p>
        </w:tc>
        <w:tc>
          <w:tcPr>
            <w:tcW w:w="692" w:type="pct"/>
            <w:tcBorders>
              <w:top w:val="single" w:sz="4" w:space="0" w:color="auto"/>
              <w:bottom w:val="single" w:sz="4" w:space="0" w:color="auto"/>
            </w:tcBorders>
            <w:vAlign w:val="center"/>
          </w:tcPr>
          <w:p w14:paraId="46286BCF" w14:textId="77777777" w:rsidR="005919C3" w:rsidRPr="00450FF9" w:rsidRDefault="005919C3" w:rsidP="005919C3">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lastRenderedPageBreak/>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3.24</w:t>
            </w:r>
          </w:p>
          <w:p w14:paraId="4C922A5B" w14:textId="17BCC024" w:rsidR="005919C3" w:rsidRDefault="005919C3" w:rsidP="005919C3">
            <w:pPr>
              <w:spacing w:line="360" w:lineRule="exact"/>
              <w:jc w:val="center"/>
              <w:rPr>
                <w:rFonts w:ascii="標楷體" w:eastAsia="標楷體" w:hAnsi="標楷體"/>
                <w:sz w:val="28"/>
                <w:szCs w:val="28"/>
              </w:rPr>
            </w:pPr>
            <w:r>
              <w:rPr>
                <w:rFonts w:ascii="標楷體" w:eastAsia="標楷體" w:hAnsi="標楷體" w:cs="Times New Roman" w:hint="eastAsia"/>
                <w:sz w:val="28"/>
                <w:szCs w:val="28"/>
              </w:rPr>
              <w:t>(10-7-5</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3F23D3AF" w14:textId="77777777" w:rsidR="005919C3" w:rsidRPr="00D22508" w:rsidRDefault="005919C3" w:rsidP="005919C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E6FC378" w14:textId="5C7CB9AA" w:rsidR="005919C3" w:rsidRPr="001F442C" w:rsidRDefault="005919C3" w:rsidP="005919C3">
            <w:pPr>
              <w:spacing w:line="360" w:lineRule="exact"/>
              <w:jc w:val="center"/>
              <w:rPr>
                <w:rFonts w:ascii="標楷體" w:eastAsia="標楷體" w:hAnsi="標楷體" w:cs="標楷體"/>
                <w:color w:val="000000"/>
                <w:sz w:val="28"/>
                <w:szCs w:val="20"/>
              </w:rPr>
            </w:pPr>
            <w:r w:rsidRPr="00D22508">
              <w:rPr>
                <w:rFonts w:ascii="標楷體" w:eastAsia="標楷體" w:hAnsi="標楷體" w:hint="eastAsia"/>
                <w:bCs/>
                <w:spacing w:val="-20"/>
                <w:sz w:val="28"/>
                <w:szCs w:val="28"/>
              </w:rPr>
              <w:t>衛生環境</w:t>
            </w:r>
          </w:p>
        </w:tc>
        <w:tc>
          <w:tcPr>
            <w:tcW w:w="639" w:type="pct"/>
            <w:tcBorders>
              <w:top w:val="single" w:sz="4" w:space="0" w:color="auto"/>
              <w:left w:val="single" w:sz="4" w:space="0" w:color="auto"/>
              <w:bottom w:val="single" w:sz="4" w:space="0" w:color="auto"/>
              <w:right w:val="single" w:sz="4" w:space="0" w:color="auto"/>
            </w:tcBorders>
            <w:vAlign w:val="center"/>
          </w:tcPr>
          <w:p w14:paraId="37EB8779" w14:textId="77777777" w:rsidR="005919C3" w:rsidRDefault="005919C3" w:rsidP="005919C3">
            <w:pPr>
              <w:spacing w:line="0" w:lineRule="atLeast"/>
              <w:jc w:val="center"/>
              <w:rPr>
                <w:rFonts w:ascii="標楷體" w:eastAsia="標楷體" w:hAnsi="標楷體"/>
                <w:sz w:val="28"/>
                <w:szCs w:val="28"/>
              </w:rPr>
            </w:pPr>
            <w:r>
              <w:rPr>
                <w:rFonts w:ascii="標楷體" w:eastAsia="標楷體" w:hAnsi="標楷體" w:hint="eastAsia"/>
                <w:sz w:val="28"/>
                <w:szCs w:val="28"/>
              </w:rPr>
              <w:t>112.10.5</w:t>
            </w:r>
          </w:p>
          <w:p w14:paraId="6DE278CA" w14:textId="61B90931" w:rsidR="005919C3" w:rsidRDefault="005919C3" w:rsidP="005919C3">
            <w:pPr>
              <w:spacing w:line="0" w:lineRule="atLeast"/>
              <w:jc w:val="center"/>
              <w:rPr>
                <w:rFonts w:ascii="標楷體" w:eastAsia="標楷體" w:hAnsi="標楷體"/>
                <w:sz w:val="28"/>
                <w:szCs w:val="28"/>
              </w:rPr>
            </w:pPr>
            <w:r>
              <w:rPr>
                <w:rFonts w:ascii="標楷體" w:eastAsia="標楷體" w:hAnsi="標楷體" w:hint="eastAsia"/>
                <w:sz w:val="28"/>
                <w:szCs w:val="28"/>
              </w:rPr>
              <w:t>(10-8-3)</w:t>
            </w:r>
          </w:p>
        </w:tc>
        <w:tc>
          <w:tcPr>
            <w:tcW w:w="755" w:type="pct"/>
            <w:tcBorders>
              <w:top w:val="single" w:sz="4" w:space="0" w:color="auto"/>
              <w:left w:val="single" w:sz="4" w:space="0" w:color="auto"/>
              <w:bottom w:val="single" w:sz="4" w:space="0" w:color="auto"/>
              <w:right w:val="single" w:sz="4" w:space="0" w:color="auto"/>
            </w:tcBorders>
            <w:vAlign w:val="center"/>
          </w:tcPr>
          <w:p w14:paraId="44BBACAF" w14:textId="77777777" w:rsidR="005E312F" w:rsidRPr="005E312F" w:rsidRDefault="005E312F" w:rsidP="005E312F">
            <w:pPr>
              <w:spacing w:line="0" w:lineRule="atLeast"/>
              <w:jc w:val="center"/>
              <w:rPr>
                <w:rFonts w:ascii="標楷體" w:eastAsia="標楷體" w:hAnsi="標楷體"/>
                <w:sz w:val="28"/>
                <w:szCs w:val="28"/>
              </w:rPr>
            </w:pPr>
            <w:r w:rsidRPr="005E312F">
              <w:rPr>
                <w:rFonts w:ascii="標楷體" w:eastAsia="標楷體" w:hAnsi="標楷體" w:hint="eastAsia"/>
                <w:sz w:val="28"/>
                <w:szCs w:val="28"/>
              </w:rPr>
              <w:t>112.</w:t>
            </w:r>
            <w:r w:rsidRPr="005E312F">
              <w:rPr>
                <w:rFonts w:ascii="標楷體" w:eastAsia="標楷體" w:hAnsi="標楷體"/>
                <w:sz w:val="28"/>
                <w:szCs w:val="28"/>
              </w:rPr>
              <w:t>10</w:t>
            </w:r>
            <w:r w:rsidRPr="005E312F">
              <w:rPr>
                <w:rFonts w:ascii="標楷體" w:eastAsia="標楷體" w:hAnsi="標楷體" w:hint="eastAsia"/>
                <w:sz w:val="28"/>
                <w:szCs w:val="28"/>
              </w:rPr>
              <w:t>.2</w:t>
            </w:r>
            <w:r w:rsidRPr="005E312F">
              <w:rPr>
                <w:rFonts w:ascii="標楷體" w:eastAsia="標楷體" w:hAnsi="標楷體"/>
                <w:sz w:val="28"/>
                <w:szCs w:val="28"/>
              </w:rPr>
              <w:t>7</w:t>
            </w:r>
          </w:p>
          <w:p w14:paraId="6EDC84FF" w14:textId="77777777" w:rsidR="005E312F" w:rsidRPr="005E312F" w:rsidRDefault="005E312F" w:rsidP="005E312F">
            <w:pPr>
              <w:spacing w:line="0" w:lineRule="atLeast"/>
              <w:jc w:val="center"/>
              <w:rPr>
                <w:rFonts w:ascii="標楷體" w:eastAsia="標楷體" w:hAnsi="標楷體"/>
                <w:sz w:val="28"/>
                <w:szCs w:val="28"/>
              </w:rPr>
            </w:pPr>
            <w:r w:rsidRPr="005E312F">
              <w:rPr>
                <w:rFonts w:ascii="標楷體" w:eastAsia="標楷體" w:hAnsi="標楷體" w:hint="eastAsia"/>
                <w:sz w:val="28"/>
                <w:szCs w:val="28"/>
              </w:rPr>
              <w:t>(10-8-5)</w:t>
            </w:r>
          </w:p>
          <w:p w14:paraId="5F13CF0C" w14:textId="1CE71929" w:rsidR="005919C3" w:rsidRPr="005919C3" w:rsidRDefault="005E312F" w:rsidP="005E312F">
            <w:pPr>
              <w:spacing w:line="0" w:lineRule="atLeast"/>
              <w:jc w:val="center"/>
              <w:rPr>
                <w:rFonts w:ascii="標楷體" w:eastAsia="標楷體" w:hAnsi="標楷體"/>
                <w:sz w:val="28"/>
                <w:szCs w:val="28"/>
                <w:highlight w:val="yellow"/>
              </w:rPr>
            </w:pPr>
            <w:r w:rsidRPr="005E312F">
              <w:rPr>
                <w:rFonts w:ascii="標楷體" w:eastAsia="標楷體" w:hAnsi="標楷體" w:hint="eastAsia"/>
                <w:sz w:val="28"/>
                <w:szCs w:val="28"/>
              </w:rPr>
              <w:t>院會備查</w:t>
            </w:r>
          </w:p>
        </w:tc>
      </w:tr>
      <w:tr w:rsidR="005919C3" w:rsidRPr="00FB0BBB" w14:paraId="7529981E" w14:textId="15FADBE6" w:rsidTr="001C19AF">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6371040E" w14:textId="77777777" w:rsidR="005919C3" w:rsidRPr="00787B8D" w:rsidRDefault="005919C3" w:rsidP="005919C3">
            <w:pPr>
              <w:pStyle w:val="a1"/>
              <w:numPr>
                <w:ilvl w:val="0"/>
                <w:numId w:val="11"/>
              </w:numPr>
              <w:kinsoku w:val="0"/>
              <w:overflowPunct w:val="0"/>
              <w:autoSpaceDE w:val="0"/>
              <w:autoSpaceDN w:val="0"/>
              <w:adjustRightInd w:val="0"/>
              <w:snapToGrid w:val="0"/>
              <w:ind w:leftChars="50" w:left="120" w:firstLine="0"/>
              <w:jc w:val="center"/>
            </w:pPr>
          </w:p>
        </w:tc>
        <w:tc>
          <w:tcPr>
            <w:tcW w:w="1883" w:type="pct"/>
            <w:vAlign w:val="center"/>
          </w:tcPr>
          <w:p w14:paraId="01B5691A" w14:textId="12A28DA5" w:rsidR="005919C3" w:rsidRPr="00621374" w:rsidRDefault="005919C3" w:rsidP="005919C3">
            <w:pPr>
              <w:widowControl/>
              <w:spacing w:line="360" w:lineRule="exact"/>
              <w:ind w:leftChars="30" w:left="72" w:rightChars="30" w:right="72"/>
              <w:jc w:val="both"/>
              <w:rPr>
                <w:rFonts w:ascii="標楷體" w:eastAsia="標楷體" w:hAnsi="標楷體" w:cs="Arial"/>
                <w:bCs/>
                <w:color w:val="000000"/>
                <w:kern w:val="0"/>
                <w:sz w:val="28"/>
                <w:szCs w:val="28"/>
              </w:rPr>
            </w:pPr>
            <w:r w:rsidRPr="00461AD5">
              <w:rPr>
                <w:rFonts w:ascii="Times New Roman" w:eastAsia="標楷體" w:hAnsi="Times New Roman" w:cs="Times New Roman" w:hint="eastAsia"/>
                <w:sz w:val="28"/>
                <w:szCs w:val="28"/>
              </w:rPr>
              <w:t>勞動部函，為</w:t>
            </w:r>
            <w:r>
              <w:rPr>
                <w:rFonts w:ascii="Times New Roman" w:eastAsia="標楷體" w:hAnsi="Times New Roman" w:cs="Times New Roman" w:hint="eastAsia"/>
                <w:sz w:val="28"/>
                <w:szCs w:val="28"/>
              </w:rPr>
              <w:t>112</w:t>
            </w:r>
            <w:r w:rsidRPr="00461AD5">
              <w:rPr>
                <w:rFonts w:ascii="Times New Roman" w:eastAsia="標楷體" w:hAnsi="Times New Roman" w:cs="Times New Roman" w:hint="eastAsia"/>
                <w:sz w:val="28"/>
                <w:szCs w:val="28"/>
              </w:rPr>
              <w:t>年度中央政府總預算決議，檢送職業安全衛生署決議</w:t>
            </w:r>
            <w:r w:rsidRPr="00461AD5">
              <w:rPr>
                <w:rFonts w:ascii="Times New Roman" w:eastAsia="標楷體" w:hAnsi="Times New Roman" w:cs="Times New Roman" w:hint="eastAsia"/>
                <w:sz w:val="28"/>
                <w:szCs w:val="28"/>
              </w:rPr>
              <w:t>(</w:t>
            </w:r>
            <w:r w:rsidRPr="00461AD5">
              <w:rPr>
                <w:rFonts w:ascii="Times New Roman" w:eastAsia="標楷體" w:hAnsi="Times New Roman" w:cs="Times New Roman" w:hint="eastAsia"/>
                <w:sz w:val="28"/>
                <w:szCs w:val="28"/>
              </w:rPr>
              <w:t>一</w:t>
            </w:r>
            <w:r w:rsidRPr="00461AD5">
              <w:rPr>
                <w:rFonts w:ascii="Times New Roman" w:eastAsia="標楷體" w:hAnsi="Times New Roman" w:cs="Times New Roman" w:hint="eastAsia"/>
                <w:sz w:val="28"/>
                <w:szCs w:val="28"/>
              </w:rPr>
              <w:t>)</w:t>
            </w:r>
            <w:r w:rsidRPr="00461AD5">
              <w:rPr>
                <w:rFonts w:ascii="Times New Roman" w:eastAsia="標楷體" w:hAnsi="Times New Roman" w:cs="Times New Roman" w:hint="eastAsia"/>
                <w:sz w:val="28"/>
                <w:szCs w:val="28"/>
              </w:rPr>
              <w:t>第</w:t>
            </w:r>
            <w:r>
              <w:rPr>
                <w:rFonts w:ascii="Times New Roman" w:eastAsia="標楷體" w:hAnsi="Times New Roman" w:cs="Times New Roman" w:hint="eastAsia"/>
                <w:sz w:val="28"/>
                <w:szCs w:val="28"/>
              </w:rPr>
              <w:t>4</w:t>
            </w:r>
            <w:r w:rsidRPr="00461AD5">
              <w:rPr>
                <w:rFonts w:ascii="Times New Roman" w:eastAsia="標楷體" w:hAnsi="Times New Roman" w:cs="Times New Roman" w:hint="eastAsia"/>
                <w:sz w:val="28"/>
                <w:szCs w:val="28"/>
              </w:rPr>
              <w:t>目「職業安全衛生業務」預算凍結</w:t>
            </w:r>
            <w:r>
              <w:rPr>
                <w:rFonts w:ascii="Times New Roman" w:eastAsia="標楷體" w:hAnsi="Times New Roman" w:cs="Times New Roman" w:hint="eastAsia"/>
                <w:sz w:val="28"/>
                <w:szCs w:val="28"/>
              </w:rPr>
              <w:t>50</w:t>
            </w:r>
            <w:r w:rsidRPr="00461AD5">
              <w:rPr>
                <w:rFonts w:ascii="Times New Roman" w:eastAsia="標楷體" w:hAnsi="Times New Roman" w:cs="Times New Roman" w:hint="eastAsia"/>
                <w:sz w:val="28"/>
                <w:szCs w:val="28"/>
              </w:rPr>
              <w:t>萬元書面報告</w:t>
            </w:r>
            <w:r w:rsidRPr="0065057D">
              <w:rPr>
                <w:rFonts w:ascii="Times New Roman" w:eastAsia="標楷體" w:hAnsi="Times New Roman" w:cs="Times New Roman" w:hint="eastAsia"/>
                <w:sz w:val="28"/>
                <w:szCs w:val="28"/>
              </w:rPr>
              <w:t>。</w:t>
            </w:r>
          </w:p>
        </w:tc>
        <w:tc>
          <w:tcPr>
            <w:tcW w:w="692" w:type="pct"/>
            <w:tcBorders>
              <w:top w:val="single" w:sz="4" w:space="0" w:color="auto"/>
              <w:bottom w:val="single" w:sz="4" w:space="0" w:color="auto"/>
            </w:tcBorders>
            <w:vAlign w:val="center"/>
          </w:tcPr>
          <w:p w14:paraId="0120BB8D" w14:textId="77777777" w:rsidR="005919C3" w:rsidRPr="00450FF9" w:rsidRDefault="005919C3" w:rsidP="005919C3">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3.24</w:t>
            </w:r>
          </w:p>
          <w:p w14:paraId="040C54CB" w14:textId="5FC7C412" w:rsidR="005919C3" w:rsidRDefault="005919C3" w:rsidP="005919C3">
            <w:pPr>
              <w:spacing w:line="360" w:lineRule="exact"/>
              <w:jc w:val="center"/>
              <w:rPr>
                <w:rFonts w:ascii="標楷體" w:eastAsia="標楷體" w:hAnsi="標楷體"/>
                <w:sz w:val="28"/>
                <w:szCs w:val="28"/>
              </w:rPr>
            </w:pPr>
            <w:r>
              <w:rPr>
                <w:rFonts w:ascii="標楷體" w:eastAsia="標楷體" w:hAnsi="標楷體" w:cs="Times New Roman" w:hint="eastAsia"/>
                <w:sz w:val="28"/>
                <w:szCs w:val="28"/>
              </w:rPr>
              <w:t>(10-7-5</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0DB9DB0F" w14:textId="77777777" w:rsidR="005919C3" w:rsidRPr="00D22508" w:rsidRDefault="005919C3" w:rsidP="005919C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681D931C" w14:textId="2E157856" w:rsidR="005919C3" w:rsidRPr="001F442C" w:rsidRDefault="005919C3" w:rsidP="005919C3">
            <w:pPr>
              <w:spacing w:line="360" w:lineRule="exact"/>
              <w:jc w:val="center"/>
              <w:rPr>
                <w:rFonts w:ascii="標楷體" w:eastAsia="標楷體" w:hAnsi="標楷體" w:cs="標楷體"/>
                <w:color w:val="000000"/>
                <w:sz w:val="28"/>
                <w:szCs w:val="20"/>
              </w:rPr>
            </w:pPr>
            <w:r w:rsidRPr="00D22508">
              <w:rPr>
                <w:rFonts w:ascii="標楷體" w:eastAsia="標楷體" w:hAnsi="標楷體" w:hint="eastAsia"/>
                <w:bCs/>
                <w:spacing w:val="-20"/>
                <w:sz w:val="28"/>
                <w:szCs w:val="28"/>
              </w:rPr>
              <w:t>衛生環境</w:t>
            </w:r>
          </w:p>
        </w:tc>
        <w:tc>
          <w:tcPr>
            <w:tcW w:w="639" w:type="pct"/>
            <w:tcBorders>
              <w:top w:val="single" w:sz="4" w:space="0" w:color="auto"/>
              <w:left w:val="single" w:sz="4" w:space="0" w:color="auto"/>
              <w:bottom w:val="single" w:sz="4" w:space="0" w:color="auto"/>
              <w:right w:val="single" w:sz="4" w:space="0" w:color="auto"/>
            </w:tcBorders>
            <w:vAlign w:val="center"/>
          </w:tcPr>
          <w:p w14:paraId="08B64354" w14:textId="77777777" w:rsidR="005919C3" w:rsidRDefault="005919C3" w:rsidP="005919C3">
            <w:pPr>
              <w:spacing w:line="0" w:lineRule="atLeast"/>
              <w:jc w:val="center"/>
              <w:rPr>
                <w:rFonts w:ascii="標楷體" w:eastAsia="標楷體" w:hAnsi="標楷體"/>
                <w:sz w:val="28"/>
                <w:szCs w:val="28"/>
              </w:rPr>
            </w:pPr>
            <w:r>
              <w:rPr>
                <w:rFonts w:ascii="標楷體" w:eastAsia="標楷體" w:hAnsi="標楷體" w:hint="eastAsia"/>
                <w:sz w:val="28"/>
                <w:szCs w:val="28"/>
              </w:rPr>
              <w:t>112.10.5</w:t>
            </w:r>
          </w:p>
          <w:p w14:paraId="3DFEDB23" w14:textId="534196F3" w:rsidR="005919C3" w:rsidRDefault="005919C3" w:rsidP="005919C3">
            <w:pPr>
              <w:spacing w:line="0" w:lineRule="atLeast"/>
              <w:jc w:val="center"/>
              <w:rPr>
                <w:rFonts w:ascii="標楷體" w:eastAsia="標楷體" w:hAnsi="標楷體"/>
                <w:sz w:val="28"/>
                <w:szCs w:val="28"/>
              </w:rPr>
            </w:pPr>
            <w:r>
              <w:rPr>
                <w:rFonts w:ascii="標楷體" w:eastAsia="標楷體" w:hAnsi="標楷體" w:hint="eastAsia"/>
                <w:sz w:val="28"/>
                <w:szCs w:val="28"/>
              </w:rPr>
              <w:t>(10-8-3)</w:t>
            </w:r>
          </w:p>
        </w:tc>
        <w:tc>
          <w:tcPr>
            <w:tcW w:w="755" w:type="pct"/>
            <w:tcBorders>
              <w:top w:val="single" w:sz="4" w:space="0" w:color="auto"/>
              <w:left w:val="single" w:sz="4" w:space="0" w:color="auto"/>
              <w:bottom w:val="single" w:sz="4" w:space="0" w:color="auto"/>
              <w:right w:val="single" w:sz="4" w:space="0" w:color="auto"/>
            </w:tcBorders>
            <w:vAlign w:val="center"/>
          </w:tcPr>
          <w:p w14:paraId="11E5224E" w14:textId="77777777" w:rsidR="005E312F" w:rsidRPr="005E312F" w:rsidRDefault="005E312F" w:rsidP="005E312F">
            <w:pPr>
              <w:spacing w:line="0" w:lineRule="atLeast"/>
              <w:jc w:val="center"/>
              <w:rPr>
                <w:rFonts w:ascii="標楷體" w:eastAsia="標楷體" w:hAnsi="標楷體"/>
                <w:sz w:val="28"/>
                <w:szCs w:val="28"/>
              </w:rPr>
            </w:pPr>
            <w:r w:rsidRPr="005E312F">
              <w:rPr>
                <w:rFonts w:ascii="標楷體" w:eastAsia="標楷體" w:hAnsi="標楷體" w:hint="eastAsia"/>
                <w:sz w:val="28"/>
                <w:szCs w:val="28"/>
              </w:rPr>
              <w:t>112.</w:t>
            </w:r>
            <w:r w:rsidRPr="005E312F">
              <w:rPr>
                <w:rFonts w:ascii="標楷體" w:eastAsia="標楷體" w:hAnsi="標楷體"/>
                <w:sz w:val="28"/>
                <w:szCs w:val="28"/>
              </w:rPr>
              <w:t>10</w:t>
            </w:r>
            <w:r w:rsidRPr="005E312F">
              <w:rPr>
                <w:rFonts w:ascii="標楷體" w:eastAsia="標楷體" w:hAnsi="標楷體" w:hint="eastAsia"/>
                <w:sz w:val="28"/>
                <w:szCs w:val="28"/>
              </w:rPr>
              <w:t>.2</w:t>
            </w:r>
            <w:r w:rsidRPr="005E312F">
              <w:rPr>
                <w:rFonts w:ascii="標楷體" w:eastAsia="標楷體" w:hAnsi="標楷體"/>
                <w:sz w:val="28"/>
                <w:szCs w:val="28"/>
              </w:rPr>
              <w:t>7</w:t>
            </w:r>
          </w:p>
          <w:p w14:paraId="1E61BDAA" w14:textId="77777777" w:rsidR="005E312F" w:rsidRPr="005E312F" w:rsidRDefault="005E312F" w:rsidP="005E312F">
            <w:pPr>
              <w:spacing w:line="0" w:lineRule="atLeast"/>
              <w:jc w:val="center"/>
              <w:rPr>
                <w:rFonts w:ascii="標楷體" w:eastAsia="標楷體" w:hAnsi="標楷體"/>
                <w:sz w:val="28"/>
                <w:szCs w:val="28"/>
              </w:rPr>
            </w:pPr>
            <w:r w:rsidRPr="005E312F">
              <w:rPr>
                <w:rFonts w:ascii="標楷體" w:eastAsia="標楷體" w:hAnsi="標楷體" w:hint="eastAsia"/>
                <w:sz w:val="28"/>
                <w:szCs w:val="28"/>
              </w:rPr>
              <w:t>(10-8-5)</w:t>
            </w:r>
          </w:p>
          <w:p w14:paraId="53D2C68B" w14:textId="26B5E67F" w:rsidR="005919C3" w:rsidRPr="005919C3" w:rsidRDefault="005E312F" w:rsidP="005E312F">
            <w:pPr>
              <w:spacing w:line="0" w:lineRule="atLeast"/>
              <w:jc w:val="center"/>
              <w:rPr>
                <w:rFonts w:ascii="標楷體" w:eastAsia="標楷體" w:hAnsi="標楷體"/>
                <w:sz w:val="28"/>
                <w:szCs w:val="28"/>
                <w:highlight w:val="yellow"/>
              </w:rPr>
            </w:pPr>
            <w:r w:rsidRPr="005E312F">
              <w:rPr>
                <w:rFonts w:ascii="標楷體" w:eastAsia="標楷體" w:hAnsi="標楷體" w:hint="eastAsia"/>
                <w:sz w:val="28"/>
                <w:szCs w:val="28"/>
              </w:rPr>
              <w:t>院會備查</w:t>
            </w:r>
          </w:p>
        </w:tc>
      </w:tr>
      <w:tr w:rsidR="005919C3" w:rsidRPr="00FB0BBB" w14:paraId="1A3A0A61" w14:textId="5817A0FB" w:rsidTr="001C19AF">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57BD9EE6" w14:textId="77777777" w:rsidR="005919C3" w:rsidRPr="00787B8D" w:rsidRDefault="005919C3" w:rsidP="005919C3">
            <w:pPr>
              <w:pStyle w:val="a1"/>
              <w:numPr>
                <w:ilvl w:val="0"/>
                <w:numId w:val="11"/>
              </w:numPr>
              <w:kinsoku w:val="0"/>
              <w:overflowPunct w:val="0"/>
              <w:autoSpaceDE w:val="0"/>
              <w:autoSpaceDN w:val="0"/>
              <w:adjustRightInd w:val="0"/>
              <w:snapToGrid w:val="0"/>
              <w:ind w:leftChars="50" w:left="120" w:firstLine="0"/>
              <w:jc w:val="center"/>
            </w:pPr>
          </w:p>
        </w:tc>
        <w:tc>
          <w:tcPr>
            <w:tcW w:w="1883" w:type="pct"/>
            <w:vAlign w:val="center"/>
          </w:tcPr>
          <w:p w14:paraId="2085BBE4" w14:textId="1648D347" w:rsidR="005919C3" w:rsidRPr="00621374" w:rsidRDefault="005919C3" w:rsidP="005919C3">
            <w:pPr>
              <w:widowControl/>
              <w:spacing w:line="360" w:lineRule="exact"/>
              <w:ind w:leftChars="30" w:left="72" w:rightChars="30" w:right="72"/>
              <w:jc w:val="both"/>
              <w:rPr>
                <w:rFonts w:ascii="標楷體" w:eastAsia="標楷體" w:hAnsi="標楷體" w:cs="Arial"/>
                <w:bCs/>
                <w:color w:val="000000"/>
                <w:kern w:val="0"/>
                <w:sz w:val="28"/>
                <w:szCs w:val="28"/>
              </w:rPr>
            </w:pPr>
            <w:r w:rsidRPr="00062596">
              <w:rPr>
                <w:rFonts w:ascii="Times New Roman" w:eastAsia="標楷體" w:hAnsi="Times New Roman" w:cs="Times New Roman" w:hint="eastAsia"/>
                <w:sz w:val="28"/>
                <w:szCs w:val="28"/>
              </w:rPr>
              <w:t>勞動部函，為</w:t>
            </w:r>
            <w:r>
              <w:rPr>
                <w:rFonts w:ascii="Times New Roman" w:eastAsia="標楷體" w:hAnsi="Times New Roman" w:cs="Times New Roman" w:hint="eastAsia"/>
                <w:sz w:val="28"/>
                <w:szCs w:val="28"/>
              </w:rPr>
              <w:t>112</w:t>
            </w:r>
            <w:r w:rsidRPr="00062596">
              <w:rPr>
                <w:rFonts w:ascii="Times New Roman" w:eastAsia="標楷體" w:hAnsi="Times New Roman" w:cs="Times New Roman" w:hint="eastAsia"/>
                <w:sz w:val="28"/>
                <w:szCs w:val="28"/>
              </w:rPr>
              <w:t>年度中央政府總預算決議，檢送職業安全衛生署決議</w:t>
            </w:r>
            <w:r w:rsidRPr="00062596">
              <w:rPr>
                <w:rFonts w:ascii="Times New Roman" w:eastAsia="標楷體" w:hAnsi="Times New Roman" w:cs="Times New Roman" w:hint="eastAsia"/>
                <w:sz w:val="28"/>
                <w:szCs w:val="28"/>
              </w:rPr>
              <w:t>(</w:t>
            </w:r>
            <w:r w:rsidRPr="00062596">
              <w:rPr>
                <w:rFonts w:ascii="Times New Roman" w:eastAsia="標楷體" w:hAnsi="Times New Roman" w:cs="Times New Roman" w:hint="eastAsia"/>
                <w:sz w:val="28"/>
                <w:szCs w:val="28"/>
              </w:rPr>
              <w:t>七</w:t>
            </w:r>
            <w:r w:rsidRPr="00062596">
              <w:rPr>
                <w:rFonts w:ascii="Times New Roman" w:eastAsia="標楷體" w:hAnsi="Times New Roman" w:cs="Times New Roman" w:hint="eastAsia"/>
                <w:sz w:val="28"/>
                <w:szCs w:val="28"/>
              </w:rPr>
              <w:t>)</w:t>
            </w:r>
            <w:r w:rsidRPr="00062596">
              <w:rPr>
                <w:rFonts w:ascii="Times New Roman" w:eastAsia="標楷體" w:hAnsi="Times New Roman" w:cs="Times New Roman" w:hint="eastAsia"/>
                <w:sz w:val="28"/>
                <w:szCs w:val="28"/>
              </w:rPr>
              <w:t>第</w:t>
            </w:r>
            <w:r>
              <w:rPr>
                <w:rFonts w:ascii="Times New Roman" w:eastAsia="標楷體" w:hAnsi="Times New Roman" w:cs="Times New Roman" w:hint="eastAsia"/>
                <w:sz w:val="28"/>
                <w:szCs w:val="28"/>
              </w:rPr>
              <w:t>4</w:t>
            </w:r>
            <w:r w:rsidRPr="00062596">
              <w:rPr>
                <w:rFonts w:ascii="Times New Roman" w:eastAsia="標楷體" w:hAnsi="Times New Roman" w:cs="Times New Roman" w:hint="eastAsia"/>
                <w:sz w:val="28"/>
                <w:szCs w:val="28"/>
              </w:rPr>
              <w:t>目項下「建構智慧化產業安全衛生監督管理機制」預算凍結</w:t>
            </w:r>
            <w:r>
              <w:rPr>
                <w:rFonts w:ascii="Times New Roman" w:eastAsia="標楷體" w:hAnsi="Times New Roman" w:cs="Times New Roman" w:hint="eastAsia"/>
                <w:sz w:val="28"/>
                <w:szCs w:val="28"/>
              </w:rPr>
              <w:t>10</w:t>
            </w:r>
            <w:r w:rsidRPr="00062596">
              <w:rPr>
                <w:rFonts w:ascii="Times New Roman" w:eastAsia="標楷體" w:hAnsi="Times New Roman" w:cs="Times New Roman" w:hint="eastAsia"/>
                <w:sz w:val="28"/>
                <w:szCs w:val="28"/>
              </w:rPr>
              <w:t>萬元書面報告</w:t>
            </w:r>
            <w:r w:rsidRPr="0065057D">
              <w:rPr>
                <w:rFonts w:ascii="Times New Roman" w:eastAsia="標楷體" w:hAnsi="Times New Roman" w:cs="Times New Roman" w:hint="eastAsia"/>
                <w:sz w:val="28"/>
                <w:szCs w:val="28"/>
              </w:rPr>
              <w:t>。</w:t>
            </w:r>
          </w:p>
        </w:tc>
        <w:tc>
          <w:tcPr>
            <w:tcW w:w="692" w:type="pct"/>
            <w:tcBorders>
              <w:top w:val="single" w:sz="4" w:space="0" w:color="auto"/>
              <w:bottom w:val="single" w:sz="4" w:space="0" w:color="auto"/>
            </w:tcBorders>
            <w:vAlign w:val="center"/>
          </w:tcPr>
          <w:p w14:paraId="02DE0CF5" w14:textId="77777777" w:rsidR="005919C3" w:rsidRPr="00450FF9" w:rsidRDefault="005919C3" w:rsidP="005919C3">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3.24</w:t>
            </w:r>
          </w:p>
          <w:p w14:paraId="3D12ED9D" w14:textId="1BA3D565" w:rsidR="005919C3" w:rsidRDefault="005919C3" w:rsidP="005919C3">
            <w:pPr>
              <w:spacing w:line="360" w:lineRule="exact"/>
              <w:jc w:val="center"/>
              <w:rPr>
                <w:rFonts w:ascii="標楷體" w:eastAsia="標楷體" w:hAnsi="標楷體"/>
                <w:sz w:val="28"/>
                <w:szCs w:val="28"/>
              </w:rPr>
            </w:pPr>
            <w:r>
              <w:rPr>
                <w:rFonts w:ascii="標楷體" w:eastAsia="標楷體" w:hAnsi="標楷體" w:cs="Times New Roman" w:hint="eastAsia"/>
                <w:sz w:val="28"/>
                <w:szCs w:val="28"/>
              </w:rPr>
              <w:t>(10-7-5</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773E349E" w14:textId="77777777" w:rsidR="005919C3" w:rsidRPr="00D22508" w:rsidRDefault="005919C3" w:rsidP="005919C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A3284BE" w14:textId="287599B2" w:rsidR="005919C3" w:rsidRPr="001F442C" w:rsidRDefault="005919C3" w:rsidP="005919C3">
            <w:pPr>
              <w:spacing w:line="360" w:lineRule="exact"/>
              <w:jc w:val="center"/>
              <w:rPr>
                <w:rFonts w:ascii="標楷體" w:eastAsia="標楷體" w:hAnsi="標楷體" w:cs="標楷體"/>
                <w:color w:val="000000"/>
                <w:sz w:val="28"/>
                <w:szCs w:val="20"/>
              </w:rPr>
            </w:pPr>
            <w:r w:rsidRPr="00D22508">
              <w:rPr>
                <w:rFonts w:ascii="標楷體" w:eastAsia="標楷體" w:hAnsi="標楷體" w:hint="eastAsia"/>
                <w:bCs/>
                <w:spacing w:val="-20"/>
                <w:sz w:val="28"/>
                <w:szCs w:val="28"/>
              </w:rPr>
              <w:t>衛生環境</w:t>
            </w:r>
          </w:p>
        </w:tc>
        <w:tc>
          <w:tcPr>
            <w:tcW w:w="639" w:type="pct"/>
            <w:tcBorders>
              <w:top w:val="single" w:sz="4" w:space="0" w:color="auto"/>
              <w:left w:val="single" w:sz="4" w:space="0" w:color="auto"/>
              <w:bottom w:val="single" w:sz="4" w:space="0" w:color="auto"/>
              <w:right w:val="single" w:sz="4" w:space="0" w:color="auto"/>
            </w:tcBorders>
            <w:vAlign w:val="center"/>
          </w:tcPr>
          <w:p w14:paraId="429604BA" w14:textId="77777777" w:rsidR="005919C3" w:rsidRDefault="005919C3" w:rsidP="005919C3">
            <w:pPr>
              <w:spacing w:line="0" w:lineRule="atLeast"/>
              <w:jc w:val="center"/>
              <w:rPr>
                <w:rFonts w:ascii="標楷體" w:eastAsia="標楷體" w:hAnsi="標楷體"/>
                <w:sz w:val="28"/>
                <w:szCs w:val="28"/>
              </w:rPr>
            </w:pPr>
            <w:r>
              <w:rPr>
                <w:rFonts w:ascii="標楷體" w:eastAsia="標楷體" w:hAnsi="標楷體" w:hint="eastAsia"/>
                <w:sz w:val="28"/>
                <w:szCs w:val="28"/>
              </w:rPr>
              <w:t>112.10.5</w:t>
            </w:r>
          </w:p>
          <w:p w14:paraId="6F7297E4" w14:textId="10401CDA" w:rsidR="005919C3" w:rsidRDefault="005919C3" w:rsidP="005919C3">
            <w:pPr>
              <w:spacing w:line="0" w:lineRule="atLeast"/>
              <w:jc w:val="center"/>
              <w:rPr>
                <w:rFonts w:ascii="標楷體" w:eastAsia="標楷體" w:hAnsi="標楷體"/>
                <w:sz w:val="28"/>
                <w:szCs w:val="28"/>
              </w:rPr>
            </w:pPr>
            <w:r>
              <w:rPr>
                <w:rFonts w:ascii="標楷體" w:eastAsia="標楷體" w:hAnsi="標楷體" w:hint="eastAsia"/>
                <w:sz w:val="28"/>
                <w:szCs w:val="28"/>
              </w:rPr>
              <w:t>(10-8-3)</w:t>
            </w:r>
          </w:p>
        </w:tc>
        <w:tc>
          <w:tcPr>
            <w:tcW w:w="755" w:type="pct"/>
            <w:tcBorders>
              <w:top w:val="single" w:sz="4" w:space="0" w:color="auto"/>
              <w:left w:val="single" w:sz="4" w:space="0" w:color="auto"/>
              <w:bottom w:val="single" w:sz="4" w:space="0" w:color="auto"/>
              <w:right w:val="single" w:sz="4" w:space="0" w:color="auto"/>
            </w:tcBorders>
            <w:vAlign w:val="center"/>
          </w:tcPr>
          <w:p w14:paraId="7DAEE586" w14:textId="77777777" w:rsidR="005E312F" w:rsidRPr="005E312F" w:rsidRDefault="005E312F" w:rsidP="005E312F">
            <w:pPr>
              <w:spacing w:line="0" w:lineRule="atLeast"/>
              <w:jc w:val="center"/>
              <w:rPr>
                <w:rFonts w:ascii="標楷體" w:eastAsia="標楷體" w:hAnsi="標楷體"/>
                <w:sz w:val="28"/>
                <w:szCs w:val="28"/>
              </w:rPr>
            </w:pPr>
            <w:r w:rsidRPr="005E312F">
              <w:rPr>
                <w:rFonts w:ascii="標楷體" w:eastAsia="標楷體" w:hAnsi="標楷體" w:hint="eastAsia"/>
                <w:sz w:val="28"/>
                <w:szCs w:val="28"/>
              </w:rPr>
              <w:t>112.</w:t>
            </w:r>
            <w:r w:rsidRPr="005E312F">
              <w:rPr>
                <w:rFonts w:ascii="標楷體" w:eastAsia="標楷體" w:hAnsi="標楷體"/>
                <w:sz w:val="28"/>
                <w:szCs w:val="28"/>
              </w:rPr>
              <w:t>10</w:t>
            </w:r>
            <w:r w:rsidRPr="005E312F">
              <w:rPr>
                <w:rFonts w:ascii="標楷體" w:eastAsia="標楷體" w:hAnsi="標楷體" w:hint="eastAsia"/>
                <w:sz w:val="28"/>
                <w:szCs w:val="28"/>
              </w:rPr>
              <w:t>.2</w:t>
            </w:r>
            <w:r w:rsidRPr="005E312F">
              <w:rPr>
                <w:rFonts w:ascii="標楷體" w:eastAsia="標楷體" w:hAnsi="標楷體"/>
                <w:sz w:val="28"/>
                <w:szCs w:val="28"/>
              </w:rPr>
              <w:t>7</w:t>
            </w:r>
          </w:p>
          <w:p w14:paraId="39A848A8" w14:textId="77777777" w:rsidR="005E312F" w:rsidRPr="005E312F" w:rsidRDefault="005E312F" w:rsidP="005E312F">
            <w:pPr>
              <w:spacing w:line="0" w:lineRule="atLeast"/>
              <w:jc w:val="center"/>
              <w:rPr>
                <w:rFonts w:ascii="標楷體" w:eastAsia="標楷體" w:hAnsi="標楷體"/>
                <w:sz w:val="28"/>
                <w:szCs w:val="28"/>
              </w:rPr>
            </w:pPr>
            <w:r w:rsidRPr="005E312F">
              <w:rPr>
                <w:rFonts w:ascii="標楷體" w:eastAsia="標楷體" w:hAnsi="標楷體" w:hint="eastAsia"/>
                <w:sz w:val="28"/>
                <w:szCs w:val="28"/>
              </w:rPr>
              <w:t>(10-8-5)</w:t>
            </w:r>
          </w:p>
          <w:p w14:paraId="1D8798E6" w14:textId="07F81BFE" w:rsidR="005919C3" w:rsidRPr="005919C3" w:rsidRDefault="005E312F" w:rsidP="005E312F">
            <w:pPr>
              <w:spacing w:line="0" w:lineRule="atLeast"/>
              <w:jc w:val="center"/>
              <w:rPr>
                <w:rFonts w:ascii="標楷體" w:eastAsia="標楷體" w:hAnsi="標楷體"/>
                <w:sz w:val="28"/>
                <w:szCs w:val="28"/>
                <w:highlight w:val="yellow"/>
              </w:rPr>
            </w:pPr>
            <w:r w:rsidRPr="005E312F">
              <w:rPr>
                <w:rFonts w:ascii="標楷體" w:eastAsia="標楷體" w:hAnsi="標楷體" w:hint="eastAsia"/>
                <w:sz w:val="28"/>
                <w:szCs w:val="28"/>
              </w:rPr>
              <w:t>院會備查</w:t>
            </w:r>
          </w:p>
        </w:tc>
      </w:tr>
      <w:tr w:rsidR="00B4472B" w:rsidRPr="00FB0BBB" w14:paraId="037BA5C5" w14:textId="77777777" w:rsidTr="00E75ECD">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30F5E51E" w14:textId="77777777" w:rsidR="00B4472B" w:rsidRPr="00787B8D" w:rsidRDefault="00B4472B" w:rsidP="00B4472B">
            <w:pPr>
              <w:pStyle w:val="a1"/>
              <w:numPr>
                <w:ilvl w:val="0"/>
                <w:numId w:val="11"/>
              </w:numPr>
              <w:kinsoku w:val="0"/>
              <w:overflowPunct w:val="0"/>
              <w:autoSpaceDE w:val="0"/>
              <w:autoSpaceDN w:val="0"/>
              <w:adjustRightInd w:val="0"/>
              <w:snapToGrid w:val="0"/>
              <w:ind w:leftChars="50" w:left="120" w:firstLine="0"/>
              <w:jc w:val="center"/>
            </w:pPr>
          </w:p>
        </w:tc>
        <w:tc>
          <w:tcPr>
            <w:tcW w:w="1883" w:type="pct"/>
            <w:tcBorders>
              <w:top w:val="single" w:sz="4" w:space="0" w:color="auto"/>
            </w:tcBorders>
            <w:vAlign w:val="center"/>
          </w:tcPr>
          <w:p w14:paraId="6463737B" w14:textId="39B211D9" w:rsidR="00B4472B" w:rsidRPr="00062596" w:rsidRDefault="00B4472B" w:rsidP="00B4472B">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勞動部函，為112年度中央政府總預算附屬單位預算決議，檢送勞工保險局作業基金「捐（補）助財團法人職業災害預防及重建中心」預算凍結50萬元書面報告。</w:t>
            </w:r>
          </w:p>
        </w:tc>
        <w:tc>
          <w:tcPr>
            <w:tcW w:w="692" w:type="pct"/>
            <w:tcBorders>
              <w:top w:val="single" w:sz="4" w:space="0" w:color="auto"/>
              <w:bottom w:val="single" w:sz="4" w:space="0" w:color="auto"/>
            </w:tcBorders>
            <w:vAlign w:val="center"/>
          </w:tcPr>
          <w:p w14:paraId="7F63976E" w14:textId="77777777" w:rsidR="00B4472B" w:rsidRPr="00450FF9" w:rsidRDefault="00B4472B" w:rsidP="00B4472B">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56522FBE" w14:textId="2AB562DB" w:rsidR="00B4472B" w:rsidRPr="00450FF9" w:rsidRDefault="00B4472B" w:rsidP="00B4472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0B9E23D5" w14:textId="77777777"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29FE61BE" w14:textId="4CD165AA"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183608F2" w14:textId="77777777"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1EF88812" w14:textId="6C01EBC0"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c>
          <w:tcPr>
            <w:tcW w:w="755" w:type="pct"/>
            <w:tcBorders>
              <w:top w:val="single" w:sz="4" w:space="0" w:color="auto"/>
              <w:left w:val="single" w:sz="4" w:space="0" w:color="auto"/>
              <w:bottom w:val="single" w:sz="4" w:space="0" w:color="auto"/>
              <w:right w:val="single" w:sz="4" w:space="0" w:color="auto"/>
            </w:tcBorders>
            <w:vAlign w:val="center"/>
          </w:tcPr>
          <w:p w14:paraId="20BE1BAA"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112.11.17</w:t>
            </w:r>
          </w:p>
          <w:p w14:paraId="3838066D"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(10-8-8)</w:t>
            </w:r>
          </w:p>
          <w:p w14:paraId="3F88F068" w14:textId="585B49E1" w:rsidR="00B4472B" w:rsidRPr="005E312F"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院會備查</w:t>
            </w:r>
          </w:p>
        </w:tc>
      </w:tr>
      <w:tr w:rsidR="00B4472B" w:rsidRPr="00FB0BBB" w14:paraId="1ADBC89B" w14:textId="77777777" w:rsidTr="00E75ECD">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39931DD4" w14:textId="77777777" w:rsidR="00B4472B" w:rsidRPr="00787B8D" w:rsidRDefault="00B4472B" w:rsidP="00B4472B">
            <w:pPr>
              <w:pStyle w:val="a1"/>
              <w:numPr>
                <w:ilvl w:val="0"/>
                <w:numId w:val="11"/>
              </w:numPr>
              <w:kinsoku w:val="0"/>
              <w:overflowPunct w:val="0"/>
              <w:autoSpaceDE w:val="0"/>
              <w:autoSpaceDN w:val="0"/>
              <w:adjustRightInd w:val="0"/>
              <w:snapToGrid w:val="0"/>
              <w:ind w:leftChars="50" w:left="120" w:firstLine="0"/>
              <w:jc w:val="center"/>
            </w:pPr>
          </w:p>
        </w:tc>
        <w:tc>
          <w:tcPr>
            <w:tcW w:w="1883" w:type="pct"/>
            <w:vAlign w:val="center"/>
          </w:tcPr>
          <w:p w14:paraId="5BEC2EBF" w14:textId="412E251D" w:rsidR="00B4472B" w:rsidRPr="00062596" w:rsidRDefault="00B4472B" w:rsidP="00B4472B">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勞動部函，為112年度中央政府總預算附屬單位預算決議，檢送就業安定基金「促進國民就業計畫」項下「服務費用」預算合併凍結100萬元書面報告。</w:t>
            </w:r>
          </w:p>
        </w:tc>
        <w:tc>
          <w:tcPr>
            <w:tcW w:w="692" w:type="pct"/>
            <w:tcBorders>
              <w:top w:val="single" w:sz="4" w:space="0" w:color="auto"/>
              <w:bottom w:val="single" w:sz="4" w:space="0" w:color="auto"/>
            </w:tcBorders>
            <w:vAlign w:val="center"/>
          </w:tcPr>
          <w:p w14:paraId="2252A45A" w14:textId="77777777" w:rsidR="00B4472B" w:rsidRPr="00450FF9" w:rsidRDefault="00B4472B" w:rsidP="00B4472B">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0ECA4256" w14:textId="5777C9DD" w:rsidR="00B4472B" w:rsidRPr="00450FF9" w:rsidRDefault="00B4472B" w:rsidP="00B4472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298813D4" w14:textId="77777777"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005F94C5" w14:textId="646D7F1C"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57B23FDE" w14:textId="77777777"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6DDAED88" w14:textId="6C491AA9"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c>
          <w:tcPr>
            <w:tcW w:w="755" w:type="pct"/>
            <w:tcBorders>
              <w:top w:val="single" w:sz="4" w:space="0" w:color="auto"/>
              <w:left w:val="single" w:sz="4" w:space="0" w:color="auto"/>
              <w:bottom w:val="single" w:sz="4" w:space="0" w:color="auto"/>
              <w:right w:val="single" w:sz="4" w:space="0" w:color="auto"/>
            </w:tcBorders>
            <w:vAlign w:val="center"/>
          </w:tcPr>
          <w:p w14:paraId="4B90BEA1"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112.11.17</w:t>
            </w:r>
          </w:p>
          <w:p w14:paraId="0AEDFC6F"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(10-8-8)</w:t>
            </w:r>
          </w:p>
          <w:p w14:paraId="02D75B72" w14:textId="66F9EEE9" w:rsidR="00B4472B" w:rsidRPr="005E312F"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院會備查</w:t>
            </w:r>
          </w:p>
        </w:tc>
      </w:tr>
      <w:tr w:rsidR="00B4472B" w:rsidRPr="00FB0BBB" w14:paraId="5DBCAF12" w14:textId="77777777" w:rsidTr="00E75ECD">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7CABB1E2" w14:textId="77777777" w:rsidR="00B4472B" w:rsidRPr="00787B8D" w:rsidRDefault="00B4472B" w:rsidP="00B4472B">
            <w:pPr>
              <w:pStyle w:val="a1"/>
              <w:numPr>
                <w:ilvl w:val="0"/>
                <w:numId w:val="11"/>
              </w:numPr>
              <w:kinsoku w:val="0"/>
              <w:overflowPunct w:val="0"/>
              <w:autoSpaceDE w:val="0"/>
              <w:autoSpaceDN w:val="0"/>
              <w:adjustRightInd w:val="0"/>
              <w:snapToGrid w:val="0"/>
              <w:ind w:leftChars="50" w:left="120" w:firstLine="0"/>
              <w:jc w:val="center"/>
            </w:pPr>
          </w:p>
        </w:tc>
        <w:tc>
          <w:tcPr>
            <w:tcW w:w="1883" w:type="pct"/>
            <w:vAlign w:val="center"/>
          </w:tcPr>
          <w:p w14:paraId="61D41832" w14:textId="1D4F5084" w:rsidR="00B4472B" w:rsidRPr="00062596" w:rsidRDefault="00B4472B" w:rsidP="00B4472B">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勞動部函，為112年度中央政府總預算附屬單位預算決議，檢送就業安定基金「促進國民就業計畫」項下「推展費」預算凍結100萬元書面報告。</w:t>
            </w:r>
          </w:p>
        </w:tc>
        <w:tc>
          <w:tcPr>
            <w:tcW w:w="692" w:type="pct"/>
            <w:tcBorders>
              <w:top w:val="single" w:sz="4" w:space="0" w:color="auto"/>
              <w:bottom w:val="single" w:sz="4" w:space="0" w:color="auto"/>
            </w:tcBorders>
            <w:vAlign w:val="center"/>
          </w:tcPr>
          <w:p w14:paraId="06D092B3" w14:textId="77777777" w:rsidR="00B4472B" w:rsidRPr="00450FF9" w:rsidRDefault="00B4472B" w:rsidP="00B4472B">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20B121FD" w14:textId="0A98A017" w:rsidR="00B4472B" w:rsidRPr="00450FF9" w:rsidRDefault="00B4472B" w:rsidP="00B4472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1C425BA3" w14:textId="77777777"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671A8FF" w14:textId="38C2486B"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1061004C" w14:textId="77777777"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116D206C" w14:textId="74552BC3"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c>
          <w:tcPr>
            <w:tcW w:w="755" w:type="pct"/>
            <w:tcBorders>
              <w:top w:val="single" w:sz="4" w:space="0" w:color="auto"/>
              <w:left w:val="single" w:sz="4" w:space="0" w:color="auto"/>
              <w:bottom w:val="single" w:sz="4" w:space="0" w:color="auto"/>
              <w:right w:val="single" w:sz="4" w:space="0" w:color="auto"/>
            </w:tcBorders>
            <w:vAlign w:val="center"/>
          </w:tcPr>
          <w:p w14:paraId="027CD4F9"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112.11.17</w:t>
            </w:r>
          </w:p>
          <w:p w14:paraId="0A031520"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(10-8-8)</w:t>
            </w:r>
          </w:p>
          <w:p w14:paraId="22818449" w14:textId="334E16BD" w:rsidR="00B4472B" w:rsidRPr="005E312F"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院會備查</w:t>
            </w:r>
          </w:p>
        </w:tc>
      </w:tr>
      <w:tr w:rsidR="00B4472B" w:rsidRPr="00FB0BBB" w14:paraId="1603FAC9" w14:textId="77777777" w:rsidTr="00E75ECD">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476D1840" w14:textId="77777777" w:rsidR="00B4472B" w:rsidRPr="00787B8D" w:rsidRDefault="00B4472B" w:rsidP="00B4472B">
            <w:pPr>
              <w:pStyle w:val="a1"/>
              <w:numPr>
                <w:ilvl w:val="0"/>
                <w:numId w:val="11"/>
              </w:numPr>
              <w:kinsoku w:val="0"/>
              <w:overflowPunct w:val="0"/>
              <w:autoSpaceDE w:val="0"/>
              <w:autoSpaceDN w:val="0"/>
              <w:adjustRightInd w:val="0"/>
              <w:snapToGrid w:val="0"/>
              <w:ind w:leftChars="50" w:left="120" w:firstLine="0"/>
              <w:jc w:val="center"/>
            </w:pPr>
          </w:p>
        </w:tc>
        <w:tc>
          <w:tcPr>
            <w:tcW w:w="1883" w:type="pct"/>
            <w:vAlign w:val="center"/>
          </w:tcPr>
          <w:p w14:paraId="3F482318" w14:textId="55CB1E47" w:rsidR="00B4472B" w:rsidRPr="00062596" w:rsidRDefault="00B4472B" w:rsidP="00B4472B">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勞動部函，為112年度中央政府總預算附屬單位預算決議，檢送就業安定基金「促進國民就業計畫」項下「綜合規劃業務」預算凍結100萬元書面報告。</w:t>
            </w:r>
          </w:p>
        </w:tc>
        <w:tc>
          <w:tcPr>
            <w:tcW w:w="692" w:type="pct"/>
            <w:tcBorders>
              <w:top w:val="single" w:sz="4" w:space="0" w:color="auto"/>
              <w:bottom w:val="single" w:sz="4" w:space="0" w:color="auto"/>
            </w:tcBorders>
            <w:vAlign w:val="center"/>
          </w:tcPr>
          <w:p w14:paraId="6C555B46" w14:textId="77777777" w:rsidR="00B4472B" w:rsidRPr="00450FF9" w:rsidRDefault="00B4472B" w:rsidP="00B4472B">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4D77335F" w14:textId="219B8DE8" w:rsidR="00B4472B" w:rsidRPr="00450FF9" w:rsidRDefault="00B4472B" w:rsidP="00B4472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679FD253" w14:textId="77777777"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70FAB3AD" w14:textId="79549A35"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3DACDE36" w14:textId="77777777"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5CCBF0D4" w14:textId="2BD59A4E"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c>
          <w:tcPr>
            <w:tcW w:w="755" w:type="pct"/>
            <w:tcBorders>
              <w:top w:val="single" w:sz="4" w:space="0" w:color="auto"/>
              <w:left w:val="single" w:sz="4" w:space="0" w:color="auto"/>
              <w:bottom w:val="single" w:sz="4" w:space="0" w:color="auto"/>
              <w:right w:val="single" w:sz="4" w:space="0" w:color="auto"/>
            </w:tcBorders>
            <w:vAlign w:val="center"/>
          </w:tcPr>
          <w:p w14:paraId="3C8D7043"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112.11.17</w:t>
            </w:r>
          </w:p>
          <w:p w14:paraId="19189096"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(10-8-8)</w:t>
            </w:r>
          </w:p>
          <w:p w14:paraId="16E2CDF5" w14:textId="5E6F8097" w:rsidR="00B4472B" w:rsidRPr="005E312F"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院會備查</w:t>
            </w:r>
          </w:p>
        </w:tc>
      </w:tr>
      <w:tr w:rsidR="00B4472B" w:rsidRPr="00FB0BBB" w14:paraId="7C02BE73" w14:textId="77777777" w:rsidTr="00E75ECD">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31B8AF23" w14:textId="77777777" w:rsidR="00B4472B" w:rsidRPr="00787B8D" w:rsidRDefault="00B4472B" w:rsidP="00B4472B">
            <w:pPr>
              <w:pStyle w:val="a1"/>
              <w:numPr>
                <w:ilvl w:val="0"/>
                <w:numId w:val="11"/>
              </w:numPr>
              <w:kinsoku w:val="0"/>
              <w:overflowPunct w:val="0"/>
              <w:autoSpaceDE w:val="0"/>
              <w:autoSpaceDN w:val="0"/>
              <w:adjustRightInd w:val="0"/>
              <w:snapToGrid w:val="0"/>
              <w:ind w:leftChars="50" w:left="120" w:firstLine="0"/>
              <w:jc w:val="center"/>
            </w:pPr>
          </w:p>
        </w:tc>
        <w:tc>
          <w:tcPr>
            <w:tcW w:w="1883" w:type="pct"/>
            <w:vAlign w:val="center"/>
          </w:tcPr>
          <w:p w14:paraId="15239B72" w14:textId="76A5003C" w:rsidR="00B4472B" w:rsidRPr="00062596" w:rsidRDefault="00B4472B" w:rsidP="00B4472B">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勞動部函，為112年度中央政府總預算附屬單位預算決議，檢送就業安定基金「運用多元培訓模式辦理失業者及</w:t>
            </w:r>
            <w:r w:rsidRPr="00007D18">
              <w:rPr>
                <w:rFonts w:ascii="標楷體" w:eastAsia="標楷體" w:hAnsi="標楷體" w:cs="Times New Roman" w:hint="eastAsia"/>
                <w:sz w:val="28"/>
                <w:szCs w:val="28"/>
              </w:rPr>
              <w:lastRenderedPageBreak/>
              <w:t>特定對象職業訓練」預算凍結50萬元書面報告。</w:t>
            </w:r>
          </w:p>
        </w:tc>
        <w:tc>
          <w:tcPr>
            <w:tcW w:w="692" w:type="pct"/>
            <w:tcBorders>
              <w:top w:val="single" w:sz="4" w:space="0" w:color="auto"/>
              <w:bottom w:val="single" w:sz="4" w:space="0" w:color="auto"/>
            </w:tcBorders>
            <w:vAlign w:val="center"/>
          </w:tcPr>
          <w:p w14:paraId="330706C4" w14:textId="77777777" w:rsidR="00B4472B" w:rsidRPr="00450FF9" w:rsidRDefault="00B4472B" w:rsidP="00B4472B">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lastRenderedPageBreak/>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120F3411" w14:textId="2F9B688B" w:rsidR="00B4472B" w:rsidRPr="00450FF9" w:rsidRDefault="00B4472B" w:rsidP="00B4472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78066014" w14:textId="77777777"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6C4D26DF" w14:textId="27A0D953"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60BE1AF2" w14:textId="77777777"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66D929C7" w14:textId="781C8EED"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c>
          <w:tcPr>
            <w:tcW w:w="755" w:type="pct"/>
            <w:tcBorders>
              <w:top w:val="single" w:sz="4" w:space="0" w:color="auto"/>
              <w:left w:val="single" w:sz="4" w:space="0" w:color="auto"/>
              <w:bottom w:val="single" w:sz="4" w:space="0" w:color="auto"/>
              <w:right w:val="single" w:sz="4" w:space="0" w:color="auto"/>
            </w:tcBorders>
            <w:vAlign w:val="center"/>
          </w:tcPr>
          <w:p w14:paraId="7AA41234"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112.11.17</w:t>
            </w:r>
          </w:p>
          <w:p w14:paraId="035B5BB1"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(10-8-8)</w:t>
            </w:r>
          </w:p>
          <w:p w14:paraId="34249F5F" w14:textId="62D94015" w:rsidR="00B4472B" w:rsidRPr="005E312F"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院會備查</w:t>
            </w:r>
          </w:p>
        </w:tc>
      </w:tr>
      <w:tr w:rsidR="00B4472B" w:rsidRPr="00FB0BBB" w14:paraId="03A98B4E" w14:textId="77777777" w:rsidTr="00E75ECD">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105131CC" w14:textId="77777777" w:rsidR="00B4472B" w:rsidRPr="00787B8D" w:rsidRDefault="00B4472B" w:rsidP="00B4472B">
            <w:pPr>
              <w:pStyle w:val="a1"/>
              <w:numPr>
                <w:ilvl w:val="0"/>
                <w:numId w:val="11"/>
              </w:numPr>
              <w:kinsoku w:val="0"/>
              <w:overflowPunct w:val="0"/>
              <w:autoSpaceDE w:val="0"/>
              <w:autoSpaceDN w:val="0"/>
              <w:adjustRightInd w:val="0"/>
              <w:snapToGrid w:val="0"/>
              <w:ind w:leftChars="50" w:left="120" w:firstLine="0"/>
              <w:jc w:val="center"/>
            </w:pPr>
          </w:p>
        </w:tc>
        <w:tc>
          <w:tcPr>
            <w:tcW w:w="1883" w:type="pct"/>
            <w:vAlign w:val="center"/>
          </w:tcPr>
          <w:p w14:paraId="15F027DE" w14:textId="437C5AF7" w:rsidR="00B4472B" w:rsidRPr="00062596" w:rsidRDefault="00B4472B" w:rsidP="00B4472B">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勞動部函，為112年度中央政府總預算附屬單位預算決議，檢送就業安定基金「辦理特定對象就業促進津貼及相關僱用獎助津貼」預算凍結47萬8千元書面報告。</w:t>
            </w:r>
          </w:p>
        </w:tc>
        <w:tc>
          <w:tcPr>
            <w:tcW w:w="692" w:type="pct"/>
            <w:tcBorders>
              <w:top w:val="single" w:sz="4" w:space="0" w:color="auto"/>
              <w:bottom w:val="single" w:sz="4" w:space="0" w:color="auto"/>
            </w:tcBorders>
            <w:vAlign w:val="center"/>
          </w:tcPr>
          <w:p w14:paraId="14BAA0CE" w14:textId="77777777" w:rsidR="00B4472B" w:rsidRPr="00450FF9" w:rsidRDefault="00B4472B" w:rsidP="00B4472B">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39363170" w14:textId="56B7C7F7" w:rsidR="00B4472B" w:rsidRPr="00450FF9" w:rsidRDefault="00B4472B" w:rsidP="00B4472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637F335B" w14:textId="77777777"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6F135B98" w14:textId="21E22817"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7C28C1C2" w14:textId="77777777"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54ADC21D" w14:textId="429E33A6"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c>
          <w:tcPr>
            <w:tcW w:w="755" w:type="pct"/>
            <w:tcBorders>
              <w:top w:val="single" w:sz="4" w:space="0" w:color="auto"/>
              <w:left w:val="single" w:sz="4" w:space="0" w:color="auto"/>
              <w:bottom w:val="single" w:sz="4" w:space="0" w:color="auto"/>
              <w:right w:val="single" w:sz="4" w:space="0" w:color="auto"/>
            </w:tcBorders>
            <w:vAlign w:val="center"/>
          </w:tcPr>
          <w:p w14:paraId="4A305107"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112.11.17</w:t>
            </w:r>
          </w:p>
          <w:p w14:paraId="3AA15EB2"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(10-8-8)</w:t>
            </w:r>
          </w:p>
          <w:p w14:paraId="28FCC1F5" w14:textId="5BBAB4BE" w:rsidR="00B4472B" w:rsidRPr="005E312F"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院會備查</w:t>
            </w:r>
          </w:p>
        </w:tc>
      </w:tr>
      <w:tr w:rsidR="00B4472B" w:rsidRPr="00FB0BBB" w14:paraId="0A3E0F8E" w14:textId="77777777" w:rsidTr="00E75ECD">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5322716C" w14:textId="77777777" w:rsidR="00B4472B" w:rsidRPr="00787B8D" w:rsidRDefault="00B4472B" w:rsidP="00B4472B">
            <w:pPr>
              <w:pStyle w:val="a1"/>
              <w:numPr>
                <w:ilvl w:val="0"/>
                <w:numId w:val="11"/>
              </w:numPr>
              <w:kinsoku w:val="0"/>
              <w:overflowPunct w:val="0"/>
              <w:autoSpaceDE w:val="0"/>
              <w:autoSpaceDN w:val="0"/>
              <w:adjustRightInd w:val="0"/>
              <w:snapToGrid w:val="0"/>
              <w:ind w:leftChars="50" w:left="120" w:firstLine="0"/>
              <w:jc w:val="center"/>
            </w:pPr>
          </w:p>
        </w:tc>
        <w:tc>
          <w:tcPr>
            <w:tcW w:w="1883" w:type="pct"/>
            <w:vAlign w:val="center"/>
          </w:tcPr>
          <w:p w14:paraId="6B662A74" w14:textId="24B4D450" w:rsidR="00B4472B" w:rsidRPr="00062596" w:rsidRDefault="00B4472B" w:rsidP="00B4472B">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勞動部函，為112年度中央政府總預算附屬單位預算決議，檢送就業安定基金「就業服務據點運作計畫」預算凍結40萬元書面報告。</w:t>
            </w:r>
          </w:p>
        </w:tc>
        <w:tc>
          <w:tcPr>
            <w:tcW w:w="692" w:type="pct"/>
            <w:tcBorders>
              <w:top w:val="single" w:sz="4" w:space="0" w:color="auto"/>
              <w:bottom w:val="single" w:sz="4" w:space="0" w:color="auto"/>
            </w:tcBorders>
            <w:vAlign w:val="center"/>
          </w:tcPr>
          <w:p w14:paraId="4841BB22" w14:textId="77777777" w:rsidR="00B4472B" w:rsidRPr="00450FF9" w:rsidRDefault="00B4472B" w:rsidP="00B4472B">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49778566" w14:textId="1CB4D86D" w:rsidR="00B4472B" w:rsidRPr="00450FF9" w:rsidRDefault="00B4472B" w:rsidP="00B4472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60DF959A" w14:textId="77777777"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09456B35" w14:textId="7C7B2423"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1B2641D6" w14:textId="77777777"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472E78DD" w14:textId="25B8709B"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c>
          <w:tcPr>
            <w:tcW w:w="755" w:type="pct"/>
            <w:tcBorders>
              <w:top w:val="single" w:sz="4" w:space="0" w:color="auto"/>
              <w:left w:val="single" w:sz="4" w:space="0" w:color="auto"/>
              <w:bottom w:val="single" w:sz="4" w:space="0" w:color="auto"/>
              <w:right w:val="single" w:sz="4" w:space="0" w:color="auto"/>
            </w:tcBorders>
            <w:vAlign w:val="center"/>
          </w:tcPr>
          <w:p w14:paraId="2FC4B730"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112.11.17</w:t>
            </w:r>
          </w:p>
          <w:p w14:paraId="28B46DDA"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(10-8-8)</w:t>
            </w:r>
          </w:p>
          <w:p w14:paraId="5CDFA15B" w14:textId="2CE70DA0" w:rsidR="00B4472B" w:rsidRPr="005E312F"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院會備查</w:t>
            </w:r>
          </w:p>
        </w:tc>
      </w:tr>
      <w:tr w:rsidR="00B4472B" w:rsidRPr="00FB0BBB" w14:paraId="56D5DE0C" w14:textId="77777777" w:rsidTr="00E75ECD">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09E778DB" w14:textId="77777777" w:rsidR="00B4472B" w:rsidRPr="00787B8D" w:rsidRDefault="00B4472B" w:rsidP="00B4472B">
            <w:pPr>
              <w:pStyle w:val="a1"/>
              <w:numPr>
                <w:ilvl w:val="0"/>
                <w:numId w:val="11"/>
              </w:numPr>
              <w:kinsoku w:val="0"/>
              <w:overflowPunct w:val="0"/>
              <w:autoSpaceDE w:val="0"/>
              <w:autoSpaceDN w:val="0"/>
              <w:adjustRightInd w:val="0"/>
              <w:snapToGrid w:val="0"/>
              <w:ind w:leftChars="50" w:left="120" w:firstLine="0"/>
              <w:jc w:val="center"/>
            </w:pPr>
          </w:p>
        </w:tc>
        <w:tc>
          <w:tcPr>
            <w:tcW w:w="1883" w:type="pct"/>
            <w:vAlign w:val="center"/>
          </w:tcPr>
          <w:p w14:paraId="10141ADD" w14:textId="37028D44" w:rsidR="00B4472B" w:rsidRPr="00062596" w:rsidRDefault="00B4472B" w:rsidP="00B4472B">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勞動部函，為112年度中央政府總預算附屬單位預算決議，檢送就業安定基金「青年就業服務」預算合併凍結50萬元書面報告。</w:t>
            </w:r>
          </w:p>
        </w:tc>
        <w:tc>
          <w:tcPr>
            <w:tcW w:w="692" w:type="pct"/>
            <w:tcBorders>
              <w:top w:val="single" w:sz="4" w:space="0" w:color="auto"/>
              <w:bottom w:val="single" w:sz="4" w:space="0" w:color="auto"/>
            </w:tcBorders>
            <w:vAlign w:val="center"/>
          </w:tcPr>
          <w:p w14:paraId="77F230E2" w14:textId="77777777" w:rsidR="00B4472B" w:rsidRPr="00450FF9" w:rsidRDefault="00B4472B" w:rsidP="00B4472B">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6E5757B0" w14:textId="214A3D5F" w:rsidR="00B4472B" w:rsidRPr="00450FF9" w:rsidRDefault="00B4472B" w:rsidP="00B4472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38213550" w14:textId="77777777"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27CBFF1D" w14:textId="6D0702B2"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40FF4F30" w14:textId="77777777"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5806BEE5" w14:textId="1D8DCD44"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c>
          <w:tcPr>
            <w:tcW w:w="755" w:type="pct"/>
            <w:tcBorders>
              <w:top w:val="single" w:sz="4" w:space="0" w:color="auto"/>
              <w:left w:val="single" w:sz="4" w:space="0" w:color="auto"/>
              <w:bottom w:val="single" w:sz="4" w:space="0" w:color="auto"/>
              <w:right w:val="single" w:sz="4" w:space="0" w:color="auto"/>
            </w:tcBorders>
            <w:vAlign w:val="center"/>
          </w:tcPr>
          <w:p w14:paraId="64086199"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112.11.17</w:t>
            </w:r>
          </w:p>
          <w:p w14:paraId="309517C1"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(10-8-8)</w:t>
            </w:r>
          </w:p>
          <w:p w14:paraId="15D63C59" w14:textId="62BD138A" w:rsidR="00B4472B" w:rsidRPr="005E312F"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院會備查</w:t>
            </w:r>
          </w:p>
        </w:tc>
      </w:tr>
      <w:tr w:rsidR="00B4472B" w:rsidRPr="00FB0BBB" w14:paraId="33FB2FB1" w14:textId="77777777" w:rsidTr="00E75ECD">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65B469A5" w14:textId="77777777" w:rsidR="00B4472B" w:rsidRPr="00787B8D" w:rsidRDefault="00B4472B" w:rsidP="00B4472B">
            <w:pPr>
              <w:pStyle w:val="a1"/>
              <w:numPr>
                <w:ilvl w:val="0"/>
                <w:numId w:val="11"/>
              </w:numPr>
              <w:kinsoku w:val="0"/>
              <w:overflowPunct w:val="0"/>
              <w:autoSpaceDE w:val="0"/>
              <w:autoSpaceDN w:val="0"/>
              <w:adjustRightInd w:val="0"/>
              <w:snapToGrid w:val="0"/>
              <w:ind w:leftChars="50" w:left="120" w:firstLine="0"/>
              <w:jc w:val="center"/>
            </w:pPr>
          </w:p>
        </w:tc>
        <w:tc>
          <w:tcPr>
            <w:tcW w:w="1883" w:type="pct"/>
            <w:vAlign w:val="center"/>
          </w:tcPr>
          <w:p w14:paraId="5545BF60" w14:textId="0AA37977" w:rsidR="00B4472B" w:rsidRPr="00062596" w:rsidRDefault="00B4472B" w:rsidP="00B4472B">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勞動部函，為112年度中央政府總預算附屬單位預算決議，檢送就業安定基金「青年就業領航計畫」預算凍結50萬元書面報告。</w:t>
            </w:r>
          </w:p>
        </w:tc>
        <w:tc>
          <w:tcPr>
            <w:tcW w:w="692" w:type="pct"/>
            <w:tcBorders>
              <w:top w:val="single" w:sz="4" w:space="0" w:color="auto"/>
              <w:bottom w:val="single" w:sz="4" w:space="0" w:color="auto"/>
            </w:tcBorders>
            <w:vAlign w:val="center"/>
          </w:tcPr>
          <w:p w14:paraId="3C778606" w14:textId="77777777" w:rsidR="00B4472B" w:rsidRPr="00450FF9" w:rsidRDefault="00B4472B" w:rsidP="00B4472B">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6FCB96F2" w14:textId="505D6C12" w:rsidR="00B4472B" w:rsidRPr="00450FF9" w:rsidRDefault="00B4472B" w:rsidP="00B4472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2B07CADA" w14:textId="77777777"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706AB048" w14:textId="64FDDEA4"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7A53246C" w14:textId="77777777"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47F9A96D" w14:textId="62A9442F"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c>
          <w:tcPr>
            <w:tcW w:w="755" w:type="pct"/>
            <w:tcBorders>
              <w:top w:val="single" w:sz="4" w:space="0" w:color="auto"/>
              <w:left w:val="single" w:sz="4" w:space="0" w:color="auto"/>
              <w:bottom w:val="single" w:sz="4" w:space="0" w:color="auto"/>
              <w:right w:val="single" w:sz="4" w:space="0" w:color="auto"/>
            </w:tcBorders>
            <w:vAlign w:val="center"/>
          </w:tcPr>
          <w:p w14:paraId="12A9B025"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112.11.17</w:t>
            </w:r>
          </w:p>
          <w:p w14:paraId="12D73297"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(10-8-8)</w:t>
            </w:r>
          </w:p>
          <w:p w14:paraId="4FE58A65" w14:textId="64BC98B4" w:rsidR="00B4472B" w:rsidRPr="005E312F"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院會備查</w:t>
            </w:r>
          </w:p>
        </w:tc>
      </w:tr>
      <w:tr w:rsidR="00B4472B" w:rsidRPr="00FB0BBB" w14:paraId="7B3B19D1" w14:textId="77777777" w:rsidTr="00E75ECD">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1F328EF4" w14:textId="77777777" w:rsidR="00B4472B" w:rsidRPr="00787B8D" w:rsidRDefault="00B4472B" w:rsidP="00B4472B">
            <w:pPr>
              <w:pStyle w:val="a1"/>
              <w:numPr>
                <w:ilvl w:val="0"/>
                <w:numId w:val="11"/>
              </w:numPr>
              <w:kinsoku w:val="0"/>
              <w:overflowPunct w:val="0"/>
              <w:autoSpaceDE w:val="0"/>
              <w:autoSpaceDN w:val="0"/>
              <w:adjustRightInd w:val="0"/>
              <w:snapToGrid w:val="0"/>
              <w:ind w:leftChars="50" w:left="120" w:firstLine="0"/>
              <w:jc w:val="center"/>
            </w:pPr>
          </w:p>
        </w:tc>
        <w:tc>
          <w:tcPr>
            <w:tcW w:w="1883" w:type="pct"/>
            <w:vAlign w:val="center"/>
          </w:tcPr>
          <w:p w14:paraId="71A2F3AA" w14:textId="323B2707" w:rsidR="00B4472B" w:rsidRPr="00062596" w:rsidRDefault="00B4472B" w:rsidP="00B4472B">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勞動部函，為112年度中央政府總預算附屬單位預算決議，檢送就業安定基金「外國人聘僱管理及許可計畫」項下「服務費用」預算合併凍結200萬元書面報告。</w:t>
            </w:r>
          </w:p>
        </w:tc>
        <w:tc>
          <w:tcPr>
            <w:tcW w:w="692" w:type="pct"/>
            <w:tcBorders>
              <w:top w:val="single" w:sz="4" w:space="0" w:color="auto"/>
              <w:bottom w:val="single" w:sz="4" w:space="0" w:color="auto"/>
            </w:tcBorders>
            <w:vAlign w:val="center"/>
          </w:tcPr>
          <w:p w14:paraId="22551821" w14:textId="77777777" w:rsidR="00B4472B" w:rsidRPr="00450FF9" w:rsidRDefault="00B4472B" w:rsidP="00B4472B">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136AB679" w14:textId="358B62A3" w:rsidR="00B4472B" w:rsidRPr="00450FF9" w:rsidRDefault="00B4472B" w:rsidP="00B4472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3F53C6FB" w14:textId="77777777"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7FE70137" w14:textId="0C0554C4"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4391A4EA" w14:textId="77777777"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5C26A333" w14:textId="45708A50"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c>
          <w:tcPr>
            <w:tcW w:w="755" w:type="pct"/>
            <w:tcBorders>
              <w:top w:val="single" w:sz="4" w:space="0" w:color="auto"/>
              <w:left w:val="single" w:sz="4" w:space="0" w:color="auto"/>
              <w:bottom w:val="single" w:sz="4" w:space="0" w:color="auto"/>
              <w:right w:val="single" w:sz="4" w:space="0" w:color="auto"/>
            </w:tcBorders>
            <w:vAlign w:val="center"/>
          </w:tcPr>
          <w:p w14:paraId="0976E8B8"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112.11.17</w:t>
            </w:r>
          </w:p>
          <w:p w14:paraId="31CAA386"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(10-8-8)</w:t>
            </w:r>
          </w:p>
          <w:p w14:paraId="514FBE0F" w14:textId="45F02CDD" w:rsidR="00B4472B" w:rsidRPr="005E312F"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院會備查</w:t>
            </w:r>
          </w:p>
        </w:tc>
      </w:tr>
      <w:tr w:rsidR="00B4472B" w:rsidRPr="00FB0BBB" w14:paraId="145F8800" w14:textId="77777777" w:rsidTr="00E75ECD">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255A54FF" w14:textId="77777777" w:rsidR="00B4472B" w:rsidRPr="00787B8D" w:rsidRDefault="00B4472B" w:rsidP="00B4472B">
            <w:pPr>
              <w:pStyle w:val="a1"/>
              <w:numPr>
                <w:ilvl w:val="0"/>
                <w:numId w:val="11"/>
              </w:numPr>
              <w:kinsoku w:val="0"/>
              <w:overflowPunct w:val="0"/>
              <w:autoSpaceDE w:val="0"/>
              <w:autoSpaceDN w:val="0"/>
              <w:adjustRightInd w:val="0"/>
              <w:snapToGrid w:val="0"/>
              <w:ind w:leftChars="50" w:left="120" w:firstLine="0"/>
              <w:jc w:val="center"/>
            </w:pPr>
          </w:p>
        </w:tc>
        <w:tc>
          <w:tcPr>
            <w:tcW w:w="1883" w:type="pct"/>
            <w:vAlign w:val="center"/>
          </w:tcPr>
          <w:p w14:paraId="157B8E09" w14:textId="29F5E451" w:rsidR="00B4472B" w:rsidRPr="00062596" w:rsidRDefault="00B4472B" w:rsidP="00B4472B">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勞動部函，為112年度中央政府總預算附屬單位預算決議，檢送就業安定基金「媒體政策及業務宣導費」預算凍結50萬元書面報告。</w:t>
            </w:r>
          </w:p>
        </w:tc>
        <w:tc>
          <w:tcPr>
            <w:tcW w:w="692" w:type="pct"/>
            <w:tcBorders>
              <w:top w:val="single" w:sz="4" w:space="0" w:color="auto"/>
              <w:bottom w:val="single" w:sz="4" w:space="0" w:color="auto"/>
            </w:tcBorders>
            <w:vAlign w:val="center"/>
          </w:tcPr>
          <w:p w14:paraId="5944BC95" w14:textId="77777777" w:rsidR="00B4472B" w:rsidRPr="00450FF9" w:rsidRDefault="00B4472B" w:rsidP="00B4472B">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4004A91D" w14:textId="3D039312" w:rsidR="00B4472B" w:rsidRPr="00450FF9" w:rsidRDefault="00B4472B" w:rsidP="00B4472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4D2DE571" w14:textId="77777777"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0DD8A012" w14:textId="74C7F9F6"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36CD515F" w14:textId="77777777"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4A81808B" w14:textId="7DB77EDA"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c>
          <w:tcPr>
            <w:tcW w:w="755" w:type="pct"/>
            <w:tcBorders>
              <w:top w:val="single" w:sz="4" w:space="0" w:color="auto"/>
              <w:left w:val="single" w:sz="4" w:space="0" w:color="auto"/>
              <w:bottom w:val="single" w:sz="4" w:space="0" w:color="auto"/>
              <w:right w:val="single" w:sz="4" w:space="0" w:color="auto"/>
            </w:tcBorders>
            <w:vAlign w:val="center"/>
          </w:tcPr>
          <w:p w14:paraId="038A6D21"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112.11.17</w:t>
            </w:r>
          </w:p>
          <w:p w14:paraId="70894F3F"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(10-8-8)</w:t>
            </w:r>
          </w:p>
          <w:p w14:paraId="652D4290" w14:textId="5EB20FEF" w:rsidR="00B4472B" w:rsidRPr="005E312F"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院會備查</w:t>
            </w:r>
          </w:p>
        </w:tc>
      </w:tr>
      <w:tr w:rsidR="00B4472B" w:rsidRPr="00FB0BBB" w14:paraId="666DD5EC" w14:textId="77777777" w:rsidTr="00E75ECD">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2FF11AE1" w14:textId="77777777" w:rsidR="00B4472B" w:rsidRPr="00787B8D" w:rsidRDefault="00B4472B" w:rsidP="00B4472B">
            <w:pPr>
              <w:pStyle w:val="a1"/>
              <w:numPr>
                <w:ilvl w:val="0"/>
                <w:numId w:val="11"/>
              </w:numPr>
              <w:kinsoku w:val="0"/>
              <w:overflowPunct w:val="0"/>
              <w:autoSpaceDE w:val="0"/>
              <w:autoSpaceDN w:val="0"/>
              <w:adjustRightInd w:val="0"/>
              <w:snapToGrid w:val="0"/>
              <w:ind w:leftChars="50" w:left="120" w:firstLine="0"/>
              <w:jc w:val="center"/>
            </w:pPr>
          </w:p>
        </w:tc>
        <w:tc>
          <w:tcPr>
            <w:tcW w:w="1883" w:type="pct"/>
            <w:vAlign w:val="center"/>
          </w:tcPr>
          <w:p w14:paraId="4FA0EA07" w14:textId="701A1AF7" w:rsidR="00B4472B" w:rsidRPr="00062596" w:rsidRDefault="00B4472B" w:rsidP="00B4472B">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勞動部函，為112年度中央政府總預算附屬單位預算決議，檢送就業安定基金「外國人聘僱管理及許可計畫」項下「會費、捐助、補助、分攤、照護、救濟與交流活動費」預算凍結300萬元書面報告。</w:t>
            </w:r>
          </w:p>
        </w:tc>
        <w:tc>
          <w:tcPr>
            <w:tcW w:w="692" w:type="pct"/>
            <w:tcBorders>
              <w:top w:val="single" w:sz="4" w:space="0" w:color="auto"/>
              <w:bottom w:val="single" w:sz="4" w:space="0" w:color="auto"/>
            </w:tcBorders>
            <w:vAlign w:val="center"/>
          </w:tcPr>
          <w:p w14:paraId="34895916" w14:textId="77777777" w:rsidR="00B4472B" w:rsidRPr="00450FF9" w:rsidRDefault="00B4472B" w:rsidP="00B4472B">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6B3EE289" w14:textId="142B7570" w:rsidR="00B4472B" w:rsidRPr="00450FF9" w:rsidRDefault="00B4472B" w:rsidP="00B4472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6245185C" w14:textId="77777777"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6685935C" w14:textId="0FC476FD"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7F157B28" w14:textId="77777777"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2D731859" w14:textId="7622B706"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c>
          <w:tcPr>
            <w:tcW w:w="755" w:type="pct"/>
            <w:tcBorders>
              <w:top w:val="single" w:sz="4" w:space="0" w:color="auto"/>
              <w:left w:val="single" w:sz="4" w:space="0" w:color="auto"/>
              <w:bottom w:val="single" w:sz="4" w:space="0" w:color="auto"/>
              <w:right w:val="single" w:sz="4" w:space="0" w:color="auto"/>
            </w:tcBorders>
            <w:vAlign w:val="center"/>
          </w:tcPr>
          <w:p w14:paraId="2CD44702"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112.11.17</w:t>
            </w:r>
          </w:p>
          <w:p w14:paraId="66B4EBDE"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(10-8-8)</w:t>
            </w:r>
          </w:p>
          <w:p w14:paraId="3379E5B3" w14:textId="45C9A32D" w:rsidR="00B4472B" w:rsidRPr="005E312F"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院會備查</w:t>
            </w:r>
          </w:p>
        </w:tc>
      </w:tr>
      <w:tr w:rsidR="00B4472B" w:rsidRPr="00FB0BBB" w14:paraId="67BD3A32" w14:textId="77777777" w:rsidTr="00E75ECD">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6E8066D0" w14:textId="77777777" w:rsidR="00B4472B" w:rsidRPr="00787B8D" w:rsidRDefault="00B4472B" w:rsidP="00B4472B">
            <w:pPr>
              <w:pStyle w:val="a1"/>
              <w:numPr>
                <w:ilvl w:val="0"/>
                <w:numId w:val="11"/>
              </w:numPr>
              <w:kinsoku w:val="0"/>
              <w:overflowPunct w:val="0"/>
              <w:autoSpaceDE w:val="0"/>
              <w:autoSpaceDN w:val="0"/>
              <w:adjustRightInd w:val="0"/>
              <w:snapToGrid w:val="0"/>
              <w:ind w:leftChars="50" w:left="120" w:firstLine="0"/>
              <w:jc w:val="center"/>
            </w:pPr>
          </w:p>
        </w:tc>
        <w:tc>
          <w:tcPr>
            <w:tcW w:w="1883" w:type="pct"/>
            <w:vAlign w:val="center"/>
          </w:tcPr>
          <w:p w14:paraId="4EF529F4" w14:textId="6385D507" w:rsidR="00B4472B" w:rsidRPr="00062596" w:rsidRDefault="00B4472B" w:rsidP="00B4472B">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勞動部函，為112年度中央政府總預算附屬單位預算決議，檢送就業安定基金「補助衛生福利部辦理擴大外籍看護工家庭使用喘息服務計畫相關業務」預算凍結100萬元書面報告。</w:t>
            </w:r>
          </w:p>
        </w:tc>
        <w:tc>
          <w:tcPr>
            <w:tcW w:w="692" w:type="pct"/>
            <w:tcBorders>
              <w:top w:val="single" w:sz="4" w:space="0" w:color="auto"/>
              <w:bottom w:val="single" w:sz="4" w:space="0" w:color="auto"/>
            </w:tcBorders>
            <w:vAlign w:val="center"/>
          </w:tcPr>
          <w:p w14:paraId="204A6C06" w14:textId="77777777" w:rsidR="00B4472B" w:rsidRPr="00450FF9" w:rsidRDefault="00B4472B" w:rsidP="00B4472B">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2E57612A" w14:textId="621EED08" w:rsidR="00B4472B" w:rsidRPr="00450FF9" w:rsidRDefault="00B4472B" w:rsidP="00B4472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5778375A" w14:textId="77777777"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693754D5" w14:textId="39F063AB"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562C6725" w14:textId="77777777"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0ABE61A6" w14:textId="007DCFFC"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c>
          <w:tcPr>
            <w:tcW w:w="755" w:type="pct"/>
            <w:tcBorders>
              <w:top w:val="single" w:sz="4" w:space="0" w:color="auto"/>
              <w:left w:val="single" w:sz="4" w:space="0" w:color="auto"/>
              <w:bottom w:val="single" w:sz="4" w:space="0" w:color="auto"/>
              <w:right w:val="single" w:sz="4" w:space="0" w:color="auto"/>
            </w:tcBorders>
            <w:vAlign w:val="center"/>
          </w:tcPr>
          <w:p w14:paraId="75A0AC58"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112.11.17</w:t>
            </w:r>
          </w:p>
          <w:p w14:paraId="300095D8"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(10-8-8)</w:t>
            </w:r>
          </w:p>
          <w:p w14:paraId="44B4D0DB" w14:textId="218157D0" w:rsidR="00B4472B" w:rsidRPr="005E312F"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院會備查</w:t>
            </w:r>
          </w:p>
        </w:tc>
      </w:tr>
      <w:tr w:rsidR="00B4472B" w:rsidRPr="00FB0BBB" w14:paraId="19CFB802" w14:textId="77777777" w:rsidTr="00E75ECD">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616E8BCB" w14:textId="77777777" w:rsidR="00B4472B" w:rsidRPr="00787B8D" w:rsidRDefault="00B4472B" w:rsidP="00B4472B">
            <w:pPr>
              <w:pStyle w:val="a1"/>
              <w:numPr>
                <w:ilvl w:val="0"/>
                <w:numId w:val="11"/>
              </w:numPr>
              <w:kinsoku w:val="0"/>
              <w:overflowPunct w:val="0"/>
              <w:autoSpaceDE w:val="0"/>
              <w:autoSpaceDN w:val="0"/>
              <w:adjustRightInd w:val="0"/>
              <w:snapToGrid w:val="0"/>
              <w:ind w:leftChars="50" w:left="120" w:firstLine="0"/>
              <w:jc w:val="center"/>
            </w:pPr>
          </w:p>
        </w:tc>
        <w:tc>
          <w:tcPr>
            <w:tcW w:w="1883" w:type="pct"/>
            <w:vAlign w:val="center"/>
          </w:tcPr>
          <w:p w14:paraId="68F5DFB5" w14:textId="7A127FF4" w:rsidR="00B4472B" w:rsidRPr="00062596" w:rsidRDefault="00B4472B" w:rsidP="00B4472B">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勞動部函，為112年度中央政府總預算附屬單位預算決議，檢送就業安定基金「辦理外國人聘僱管理及權益保障等相關事項」預算合併凍結100萬元書面報告。</w:t>
            </w:r>
          </w:p>
        </w:tc>
        <w:tc>
          <w:tcPr>
            <w:tcW w:w="692" w:type="pct"/>
            <w:tcBorders>
              <w:top w:val="single" w:sz="4" w:space="0" w:color="auto"/>
              <w:bottom w:val="single" w:sz="4" w:space="0" w:color="auto"/>
            </w:tcBorders>
            <w:vAlign w:val="center"/>
          </w:tcPr>
          <w:p w14:paraId="32C3B917" w14:textId="77777777" w:rsidR="00B4472B" w:rsidRPr="00450FF9" w:rsidRDefault="00B4472B" w:rsidP="00B4472B">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3B941159" w14:textId="19A06E2A" w:rsidR="00B4472B" w:rsidRPr="00450FF9" w:rsidRDefault="00B4472B" w:rsidP="00B4472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3AAF0DAF" w14:textId="77777777"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3A6A6111" w14:textId="68ACD6E7"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49BD3E13" w14:textId="77777777"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1E1AABEF" w14:textId="7C0336CA"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c>
          <w:tcPr>
            <w:tcW w:w="755" w:type="pct"/>
            <w:tcBorders>
              <w:top w:val="single" w:sz="4" w:space="0" w:color="auto"/>
              <w:left w:val="single" w:sz="4" w:space="0" w:color="auto"/>
              <w:bottom w:val="single" w:sz="4" w:space="0" w:color="auto"/>
              <w:right w:val="single" w:sz="4" w:space="0" w:color="auto"/>
            </w:tcBorders>
            <w:vAlign w:val="center"/>
          </w:tcPr>
          <w:p w14:paraId="2259E60F"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112.11.17</w:t>
            </w:r>
          </w:p>
          <w:p w14:paraId="6DDB9EE5"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(10-8-8)</w:t>
            </w:r>
          </w:p>
          <w:p w14:paraId="0042B2BD" w14:textId="1D6BA20B" w:rsidR="00B4472B" w:rsidRPr="005E312F"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院會備查</w:t>
            </w:r>
          </w:p>
        </w:tc>
      </w:tr>
      <w:tr w:rsidR="00B4472B" w:rsidRPr="00FB0BBB" w14:paraId="41832D5B" w14:textId="77777777" w:rsidTr="00E75ECD">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50D2D2CF" w14:textId="77777777" w:rsidR="00B4472B" w:rsidRPr="00787B8D" w:rsidRDefault="00B4472B" w:rsidP="00B4472B">
            <w:pPr>
              <w:pStyle w:val="a1"/>
              <w:numPr>
                <w:ilvl w:val="0"/>
                <w:numId w:val="11"/>
              </w:numPr>
              <w:kinsoku w:val="0"/>
              <w:overflowPunct w:val="0"/>
              <w:autoSpaceDE w:val="0"/>
              <w:autoSpaceDN w:val="0"/>
              <w:adjustRightInd w:val="0"/>
              <w:snapToGrid w:val="0"/>
              <w:ind w:leftChars="50" w:left="120" w:firstLine="0"/>
              <w:jc w:val="center"/>
            </w:pPr>
          </w:p>
        </w:tc>
        <w:tc>
          <w:tcPr>
            <w:tcW w:w="1883" w:type="pct"/>
            <w:vAlign w:val="center"/>
          </w:tcPr>
          <w:p w14:paraId="42EE2C3E" w14:textId="4534345F" w:rsidR="00B4472B" w:rsidRPr="00062596" w:rsidRDefault="00B4472B" w:rsidP="00B4472B">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勞動部函，為112年度中央政府總預算附屬單位預算決議，檢送就業安定基金「補助各地方政府辦理外國人管理等相關計畫」預算凍結50萬元書面報告。</w:t>
            </w:r>
          </w:p>
        </w:tc>
        <w:tc>
          <w:tcPr>
            <w:tcW w:w="692" w:type="pct"/>
            <w:tcBorders>
              <w:top w:val="single" w:sz="4" w:space="0" w:color="auto"/>
              <w:bottom w:val="single" w:sz="4" w:space="0" w:color="auto"/>
            </w:tcBorders>
            <w:vAlign w:val="center"/>
          </w:tcPr>
          <w:p w14:paraId="7EC9F913" w14:textId="77777777" w:rsidR="00B4472B" w:rsidRPr="00450FF9" w:rsidRDefault="00B4472B" w:rsidP="00B4472B">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462418CB" w14:textId="25654291" w:rsidR="00B4472B" w:rsidRPr="00450FF9" w:rsidRDefault="00B4472B" w:rsidP="00B4472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38B78779" w14:textId="77777777"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71D80E84" w14:textId="73D4FBC7"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4CCC04CB" w14:textId="77777777"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08B1D7F1" w14:textId="49E0B131"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c>
          <w:tcPr>
            <w:tcW w:w="755" w:type="pct"/>
            <w:tcBorders>
              <w:top w:val="single" w:sz="4" w:space="0" w:color="auto"/>
              <w:left w:val="single" w:sz="4" w:space="0" w:color="auto"/>
              <w:bottom w:val="single" w:sz="4" w:space="0" w:color="auto"/>
              <w:right w:val="single" w:sz="4" w:space="0" w:color="auto"/>
            </w:tcBorders>
            <w:vAlign w:val="center"/>
          </w:tcPr>
          <w:p w14:paraId="4BFA8FA6"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112.11.17</w:t>
            </w:r>
          </w:p>
          <w:p w14:paraId="6665ADE4"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(10-8-8)</w:t>
            </w:r>
          </w:p>
          <w:p w14:paraId="29B5E0F0" w14:textId="65CCF4D1" w:rsidR="00B4472B" w:rsidRPr="005E312F"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院會備查</w:t>
            </w:r>
          </w:p>
        </w:tc>
      </w:tr>
      <w:tr w:rsidR="00B4472B" w:rsidRPr="00FB0BBB" w14:paraId="39BCAC5B" w14:textId="77777777" w:rsidTr="00E75ECD">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4BCFAA1A" w14:textId="77777777" w:rsidR="00B4472B" w:rsidRPr="00787B8D" w:rsidRDefault="00B4472B" w:rsidP="00B4472B">
            <w:pPr>
              <w:pStyle w:val="a1"/>
              <w:numPr>
                <w:ilvl w:val="0"/>
                <w:numId w:val="11"/>
              </w:numPr>
              <w:kinsoku w:val="0"/>
              <w:overflowPunct w:val="0"/>
              <w:autoSpaceDE w:val="0"/>
              <w:autoSpaceDN w:val="0"/>
              <w:adjustRightInd w:val="0"/>
              <w:snapToGrid w:val="0"/>
              <w:ind w:leftChars="50" w:left="120" w:firstLine="0"/>
              <w:jc w:val="center"/>
            </w:pPr>
          </w:p>
        </w:tc>
        <w:tc>
          <w:tcPr>
            <w:tcW w:w="1883" w:type="pct"/>
            <w:vAlign w:val="center"/>
          </w:tcPr>
          <w:p w14:paraId="78BD766B" w14:textId="02D8F2D6" w:rsidR="00B4472B" w:rsidRPr="00062596" w:rsidRDefault="00B4472B" w:rsidP="00B4472B">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勞動部函，為112年度中央政府總預算附屬單位預算決議，檢送就業安定基金「促進國民就業計畫」項下「會費、捐助、補助、分攤、照護、救濟與交流活動費」預算凍結100萬元書面報告。</w:t>
            </w:r>
          </w:p>
        </w:tc>
        <w:tc>
          <w:tcPr>
            <w:tcW w:w="692" w:type="pct"/>
            <w:tcBorders>
              <w:top w:val="single" w:sz="4" w:space="0" w:color="auto"/>
              <w:bottom w:val="single" w:sz="4" w:space="0" w:color="auto"/>
            </w:tcBorders>
            <w:vAlign w:val="center"/>
          </w:tcPr>
          <w:p w14:paraId="57E8A759" w14:textId="77777777" w:rsidR="00B4472B" w:rsidRPr="00450FF9" w:rsidRDefault="00B4472B" w:rsidP="00B4472B">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1774D1F2" w14:textId="1368F69A" w:rsidR="00B4472B" w:rsidRPr="00450FF9" w:rsidRDefault="00B4472B" w:rsidP="00B4472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3CC92054" w14:textId="77777777"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77A6FA1E" w14:textId="0AE9FAB4"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4D438A1B" w14:textId="77777777"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5BD63C7E" w14:textId="331608EC"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c>
          <w:tcPr>
            <w:tcW w:w="755" w:type="pct"/>
            <w:tcBorders>
              <w:top w:val="single" w:sz="4" w:space="0" w:color="auto"/>
              <w:left w:val="single" w:sz="4" w:space="0" w:color="auto"/>
              <w:bottom w:val="single" w:sz="4" w:space="0" w:color="auto"/>
              <w:right w:val="single" w:sz="4" w:space="0" w:color="auto"/>
            </w:tcBorders>
            <w:vAlign w:val="center"/>
          </w:tcPr>
          <w:p w14:paraId="6F611AC7"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112.11.17</w:t>
            </w:r>
          </w:p>
          <w:p w14:paraId="7B4D2459"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(10-8-8)</w:t>
            </w:r>
          </w:p>
          <w:p w14:paraId="44DBA7AF" w14:textId="59786570" w:rsidR="00B4472B" w:rsidRPr="005E312F"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院會備查</w:t>
            </w:r>
          </w:p>
        </w:tc>
      </w:tr>
      <w:tr w:rsidR="00B4472B" w:rsidRPr="00FB0BBB" w14:paraId="5A6CB7A2" w14:textId="77777777" w:rsidTr="00E75ECD">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162CF95A" w14:textId="77777777" w:rsidR="00B4472B" w:rsidRPr="00787B8D" w:rsidRDefault="00B4472B" w:rsidP="00B4472B">
            <w:pPr>
              <w:pStyle w:val="a1"/>
              <w:numPr>
                <w:ilvl w:val="0"/>
                <w:numId w:val="11"/>
              </w:numPr>
              <w:kinsoku w:val="0"/>
              <w:overflowPunct w:val="0"/>
              <w:autoSpaceDE w:val="0"/>
              <w:autoSpaceDN w:val="0"/>
              <w:adjustRightInd w:val="0"/>
              <w:snapToGrid w:val="0"/>
              <w:ind w:leftChars="50" w:left="120" w:firstLine="0"/>
              <w:jc w:val="center"/>
            </w:pPr>
          </w:p>
        </w:tc>
        <w:tc>
          <w:tcPr>
            <w:tcW w:w="1883" w:type="pct"/>
            <w:vAlign w:val="center"/>
          </w:tcPr>
          <w:p w14:paraId="5666A073" w14:textId="7AD8644F" w:rsidR="00B4472B" w:rsidRPr="00062596" w:rsidRDefault="00B4472B" w:rsidP="00B4472B">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勞動部函，為112年度中央政府總預算附屬單位預算決議，檢送勞工退休基金（新制）「投資業務成本」預算凍結50萬元書面報告。</w:t>
            </w:r>
          </w:p>
        </w:tc>
        <w:tc>
          <w:tcPr>
            <w:tcW w:w="692" w:type="pct"/>
            <w:tcBorders>
              <w:top w:val="single" w:sz="4" w:space="0" w:color="auto"/>
              <w:bottom w:val="single" w:sz="4" w:space="0" w:color="auto"/>
            </w:tcBorders>
            <w:vAlign w:val="center"/>
          </w:tcPr>
          <w:p w14:paraId="5A8D16BF" w14:textId="77777777" w:rsidR="00B4472B" w:rsidRPr="00450FF9" w:rsidRDefault="00B4472B" w:rsidP="00B4472B">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3A2642CE" w14:textId="71AE7487" w:rsidR="00B4472B" w:rsidRPr="00450FF9" w:rsidRDefault="00B4472B" w:rsidP="00B4472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4CB94266" w14:textId="77777777"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68DDA94F" w14:textId="7A35177F"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61D3582C" w14:textId="77777777"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1AB518B0" w14:textId="03EA85B3"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c>
          <w:tcPr>
            <w:tcW w:w="755" w:type="pct"/>
            <w:tcBorders>
              <w:top w:val="single" w:sz="4" w:space="0" w:color="auto"/>
              <w:left w:val="single" w:sz="4" w:space="0" w:color="auto"/>
              <w:bottom w:val="single" w:sz="4" w:space="0" w:color="auto"/>
              <w:right w:val="single" w:sz="4" w:space="0" w:color="auto"/>
            </w:tcBorders>
            <w:vAlign w:val="center"/>
          </w:tcPr>
          <w:p w14:paraId="5717E537"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112.11.17</w:t>
            </w:r>
          </w:p>
          <w:p w14:paraId="4AC149DE"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(10-8-8)</w:t>
            </w:r>
          </w:p>
          <w:p w14:paraId="3080DB60" w14:textId="743BB026" w:rsidR="00B4472B" w:rsidRPr="005E312F"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院會備查</w:t>
            </w:r>
          </w:p>
        </w:tc>
      </w:tr>
      <w:tr w:rsidR="00B4472B" w:rsidRPr="00FB0BBB" w14:paraId="6DD15506" w14:textId="77777777" w:rsidTr="00E75ECD">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17CD9FD0" w14:textId="77777777" w:rsidR="00B4472B" w:rsidRPr="00787B8D" w:rsidRDefault="00B4472B" w:rsidP="00B4472B">
            <w:pPr>
              <w:pStyle w:val="a1"/>
              <w:numPr>
                <w:ilvl w:val="0"/>
                <w:numId w:val="11"/>
              </w:numPr>
              <w:kinsoku w:val="0"/>
              <w:overflowPunct w:val="0"/>
              <w:autoSpaceDE w:val="0"/>
              <w:autoSpaceDN w:val="0"/>
              <w:adjustRightInd w:val="0"/>
              <w:snapToGrid w:val="0"/>
              <w:ind w:leftChars="50" w:left="120" w:firstLine="0"/>
              <w:jc w:val="center"/>
            </w:pPr>
          </w:p>
        </w:tc>
        <w:tc>
          <w:tcPr>
            <w:tcW w:w="1883" w:type="pct"/>
            <w:vAlign w:val="center"/>
          </w:tcPr>
          <w:p w14:paraId="4678BFDC" w14:textId="30E18E3A" w:rsidR="00B4472B" w:rsidRPr="00062596" w:rsidRDefault="00B4472B" w:rsidP="00B4472B">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勞動部函，為112年度中央政府總預算附屬單位預算決議，檢送就業安定基金「促進國民就業計畫」預算合併凍結100萬元書面報告。</w:t>
            </w:r>
          </w:p>
        </w:tc>
        <w:tc>
          <w:tcPr>
            <w:tcW w:w="692" w:type="pct"/>
            <w:tcBorders>
              <w:top w:val="single" w:sz="4" w:space="0" w:color="auto"/>
              <w:bottom w:val="single" w:sz="4" w:space="0" w:color="auto"/>
            </w:tcBorders>
            <w:vAlign w:val="center"/>
          </w:tcPr>
          <w:p w14:paraId="581A1A9D" w14:textId="77777777" w:rsidR="00B4472B" w:rsidRPr="00450FF9" w:rsidRDefault="00B4472B" w:rsidP="00B4472B">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216537D6" w14:textId="7C7BE72D" w:rsidR="00B4472B" w:rsidRPr="00450FF9" w:rsidRDefault="00B4472B" w:rsidP="00B4472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3860AA00" w14:textId="77777777"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31BC936" w14:textId="6F669731"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4DC320CC" w14:textId="77777777"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1C02E680" w14:textId="51CDFE76"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c>
          <w:tcPr>
            <w:tcW w:w="755" w:type="pct"/>
            <w:tcBorders>
              <w:top w:val="single" w:sz="4" w:space="0" w:color="auto"/>
              <w:left w:val="single" w:sz="4" w:space="0" w:color="auto"/>
              <w:bottom w:val="single" w:sz="4" w:space="0" w:color="auto"/>
              <w:right w:val="single" w:sz="4" w:space="0" w:color="auto"/>
            </w:tcBorders>
            <w:vAlign w:val="center"/>
          </w:tcPr>
          <w:p w14:paraId="66A7D23A"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112.11.17</w:t>
            </w:r>
          </w:p>
          <w:p w14:paraId="4F38E159"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(10-8-8)</w:t>
            </w:r>
          </w:p>
          <w:p w14:paraId="365173B9" w14:textId="5429EAD9" w:rsidR="00B4472B" w:rsidRPr="005E312F"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院會備查</w:t>
            </w:r>
          </w:p>
        </w:tc>
      </w:tr>
      <w:tr w:rsidR="00B4472B" w:rsidRPr="00FB0BBB" w14:paraId="7A78AF56" w14:textId="77777777" w:rsidTr="00E75ECD">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12B7B8B3" w14:textId="77777777" w:rsidR="00B4472B" w:rsidRPr="00787B8D" w:rsidRDefault="00B4472B" w:rsidP="00B4472B">
            <w:pPr>
              <w:pStyle w:val="a1"/>
              <w:numPr>
                <w:ilvl w:val="0"/>
                <w:numId w:val="11"/>
              </w:numPr>
              <w:kinsoku w:val="0"/>
              <w:overflowPunct w:val="0"/>
              <w:autoSpaceDE w:val="0"/>
              <w:autoSpaceDN w:val="0"/>
              <w:adjustRightInd w:val="0"/>
              <w:snapToGrid w:val="0"/>
              <w:ind w:leftChars="50" w:left="120" w:firstLine="0"/>
              <w:jc w:val="center"/>
            </w:pPr>
          </w:p>
        </w:tc>
        <w:tc>
          <w:tcPr>
            <w:tcW w:w="1883" w:type="pct"/>
            <w:vAlign w:val="center"/>
          </w:tcPr>
          <w:p w14:paraId="2D3565B3" w14:textId="672366AA" w:rsidR="00B4472B" w:rsidRPr="00062596" w:rsidRDefault="00B4472B" w:rsidP="00B4472B">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勞動部函，為112年度中央政府總預算附屬單位預算決議，檢送就業安定基金「銀髮人才服務」預算合併凍結100萬元書面報告。</w:t>
            </w:r>
          </w:p>
        </w:tc>
        <w:tc>
          <w:tcPr>
            <w:tcW w:w="692" w:type="pct"/>
            <w:tcBorders>
              <w:top w:val="single" w:sz="4" w:space="0" w:color="auto"/>
              <w:bottom w:val="single" w:sz="4" w:space="0" w:color="auto"/>
            </w:tcBorders>
            <w:vAlign w:val="center"/>
          </w:tcPr>
          <w:p w14:paraId="54266DCF" w14:textId="77777777" w:rsidR="00B4472B" w:rsidRPr="00450FF9" w:rsidRDefault="00B4472B" w:rsidP="00B4472B">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748B401E" w14:textId="614F872C" w:rsidR="00B4472B" w:rsidRPr="00450FF9" w:rsidRDefault="00B4472B" w:rsidP="00B4472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43018F2E" w14:textId="77777777"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D27B2AA" w14:textId="2DDEBCA4"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54F7ACC1" w14:textId="77777777"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16FDEFAA" w14:textId="3CAB4566"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c>
          <w:tcPr>
            <w:tcW w:w="755" w:type="pct"/>
            <w:tcBorders>
              <w:top w:val="single" w:sz="4" w:space="0" w:color="auto"/>
              <w:left w:val="single" w:sz="4" w:space="0" w:color="auto"/>
              <w:bottom w:val="single" w:sz="4" w:space="0" w:color="auto"/>
              <w:right w:val="single" w:sz="4" w:space="0" w:color="auto"/>
            </w:tcBorders>
            <w:vAlign w:val="center"/>
          </w:tcPr>
          <w:p w14:paraId="1192395E"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112.11.17</w:t>
            </w:r>
          </w:p>
          <w:p w14:paraId="31AF806C"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(10-8-8)</w:t>
            </w:r>
          </w:p>
          <w:p w14:paraId="26E0004F" w14:textId="34DE8EB2" w:rsidR="00B4472B" w:rsidRPr="005E312F"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院會備查</w:t>
            </w:r>
          </w:p>
        </w:tc>
      </w:tr>
      <w:tr w:rsidR="00B4472B" w:rsidRPr="00FB0BBB" w14:paraId="57A7242B" w14:textId="77777777" w:rsidTr="00E75ECD">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02EB71E1" w14:textId="77777777" w:rsidR="00B4472B" w:rsidRPr="00787B8D" w:rsidRDefault="00B4472B" w:rsidP="00B4472B">
            <w:pPr>
              <w:pStyle w:val="a1"/>
              <w:numPr>
                <w:ilvl w:val="0"/>
                <w:numId w:val="11"/>
              </w:numPr>
              <w:kinsoku w:val="0"/>
              <w:overflowPunct w:val="0"/>
              <w:autoSpaceDE w:val="0"/>
              <w:autoSpaceDN w:val="0"/>
              <w:adjustRightInd w:val="0"/>
              <w:snapToGrid w:val="0"/>
              <w:ind w:leftChars="50" w:left="120" w:firstLine="0"/>
              <w:jc w:val="center"/>
            </w:pPr>
          </w:p>
        </w:tc>
        <w:tc>
          <w:tcPr>
            <w:tcW w:w="1883" w:type="pct"/>
            <w:vAlign w:val="center"/>
          </w:tcPr>
          <w:p w14:paraId="1D7C6D21" w14:textId="591505E0" w:rsidR="00B4472B" w:rsidRPr="00062596" w:rsidRDefault="00B4472B" w:rsidP="00B4472B">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勞動部函，為112年度中央政府總預算附屬單位預算決議，檢送就業安定基金「辦理外國人跨部會協調事項等相關業務」預算合併凍結100萬元書面報告。</w:t>
            </w:r>
          </w:p>
        </w:tc>
        <w:tc>
          <w:tcPr>
            <w:tcW w:w="692" w:type="pct"/>
            <w:tcBorders>
              <w:top w:val="single" w:sz="4" w:space="0" w:color="auto"/>
              <w:bottom w:val="single" w:sz="4" w:space="0" w:color="auto"/>
            </w:tcBorders>
            <w:vAlign w:val="center"/>
          </w:tcPr>
          <w:p w14:paraId="168F3998" w14:textId="77777777" w:rsidR="00B4472B" w:rsidRPr="00450FF9" w:rsidRDefault="00B4472B" w:rsidP="00B4472B">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49733ACB" w14:textId="0FA1402F" w:rsidR="00B4472B" w:rsidRPr="00450FF9" w:rsidRDefault="00B4472B" w:rsidP="00B4472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3827F4E3" w14:textId="77777777"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64A36A3E" w14:textId="6FEA6993"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0EE126B0" w14:textId="77777777"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6C2FA6F6" w14:textId="6E95F232" w:rsidR="00B4472B" w:rsidRDefault="00B4472B" w:rsidP="00B4472B">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c>
          <w:tcPr>
            <w:tcW w:w="755" w:type="pct"/>
            <w:tcBorders>
              <w:top w:val="single" w:sz="4" w:space="0" w:color="auto"/>
              <w:left w:val="single" w:sz="4" w:space="0" w:color="auto"/>
              <w:bottom w:val="single" w:sz="4" w:space="0" w:color="auto"/>
              <w:right w:val="single" w:sz="4" w:space="0" w:color="auto"/>
            </w:tcBorders>
            <w:vAlign w:val="center"/>
          </w:tcPr>
          <w:p w14:paraId="09795437"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112.11.17</w:t>
            </w:r>
          </w:p>
          <w:p w14:paraId="0EA072C3" w14:textId="77777777" w:rsidR="00B4472B" w:rsidRPr="003A42D0"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(10-8-8)</w:t>
            </w:r>
          </w:p>
          <w:p w14:paraId="7B250E6B" w14:textId="3C5F5FD5" w:rsidR="00B4472B" w:rsidRPr="005E312F" w:rsidRDefault="00B4472B" w:rsidP="00B4472B">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院會備查</w:t>
            </w:r>
          </w:p>
        </w:tc>
      </w:tr>
      <w:tr w:rsidR="00B4472B" w:rsidRPr="00FB0BBB" w14:paraId="1CFB460B" w14:textId="77777777" w:rsidTr="00E75ECD">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422364DB" w14:textId="77777777" w:rsidR="00B4472B" w:rsidRPr="00787B8D" w:rsidRDefault="00B4472B" w:rsidP="00B4472B">
            <w:pPr>
              <w:pStyle w:val="a1"/>
              <w:numPr>
                <w:ilvl w:val="0"/>
                <w:numId w:val="11"/>
              </w:numPr>
              <w:kinsoku w:val="0"/>
              <w:overflowPunct w:val="0"/>
              <w:autoSpaceDE w:val="0"/>
              <w:autoSpaceDN w:val="0"/>
              <w:adjustRightInd w:val="0"/>
              <w:snapToGrid w:val="0"/>
              <w:ind w:leftChars="50" w:left="120" w:firstLine="0"/>
              <w:jc w:val="center"/>
            </w:pPr>
          </w:p>
        </w:tc>
        <w:tc>
          <w:tcPr>
            <w:tcW w:w="1883" w:type="pct"/>
            <w:vAlign w:val="center"/>
          </w:tcPr>
          <w:p w14:paraId="62E0FA3A" w14:textId="31EC42AD" w:rsidR="00B4472B" w:rsidRPr="00062596" w:rsidRDefault="00B4472B" w:rsidP="00B4472B">
            <w:pPr>
              <w:widowControl/>
              <w:spacing w:line="360" w:lineRule="exact"/>
              <w:ind w:leftChars="30" w:left="72" w:rightChars="30" w:right="72"/>
              <w:jc w:val="both"/>
              <w:rPr>
                <w:rFonts w:ascii="Times New Roman" w:eastAsia="標楷體" w:hAnsi="Times New Roman" w:cs="Times New Roman"/>
                <w:sz w:val="28"/>
                <w:szCs w:val="28"/>
              </w:rPr>
            </w:pPr>
            <w:r w:rsidRPr="00150F00">
              <w:rPr>
                <w:rFonts w:ascii="標楷體" w:eastAsia="標楷體" w:hAnsi="標楷體" w:cs="Times New Roman" w:hint="eastAsia"/>
                <w:sz w:val="28"/>
                <w:szCs w:val="28"/>
              </w:rPr>
              <w:t>勞動部函，為112年度中央政府總預算附屬單位預算決議，檢送就業安定基金「運用多元培訓模式辦理失業者及特定對象職業訓練」預算合併凍結500萬元書面報告。</w:t>
            </w:r>
          </w:p>
        </w:tc>
        <w:tc>
          <w:tcPr>
            <w:tcW w:w="692" w:type="pct"/>
            <w:tcBorders>
              <w:top w:val="single" w:sz="4" w:space="0" w:color="auto"/>
              <w:bottom w:val="single" w:sz="4" w:space="0" w:color="auto"/>
            </w:tcBorders>
            <w:vAlign w:val="center"/>
          </w:tcPr>
          <w:p w14:paraId="4FC6A796" w14:textId="77777777" w:rsidR="00B4472B" w:rsidRPr="00450FF9" w:rsidRDefault="00B4472B" w:rsidP="00B4472B">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6BEC66A6" w14:textId="1317FCF0" w:rsidR="00B4472B" w:rsidRPr="00450FF9" w:rsidRDefault="00B4472B" w:rsidP="00B4472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1A4F35B1" w14:textId="77777777"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672AD780" w14:textId="6BCB8B1C"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7AA499C5" w14:textId="77777777" w:rsidR="00B4472B" w:rsidRPr="00A37F00" w:rsidRDefault="00B4472B" w:rsidP="00B4472B">
            <w:pPr>
              <w:spacing w:line="0" w:lineRule="atLeast"/>
              <w:jc w:val="center"/>
              <w:rPr>
                <w:rFonts w:ascii="標楷體" w:eastAsia="標楷體" w:hAnsi="標楷體"/>
                <w:spacing w:val="-6"/>
                <w:sz w:val="28"/>
                <w:szCs w:val="28"/>
              </w:rPr>
            </w:pPr>
            <w:r w:rsidRPr="00A37F00">
              <w:rPr>
                <w:rFonts w:ascii="標楷體" w:eastAsia="標楷體" w:hAnsi="標楷體" w:hint="eastAsia"/>
                <w:spacing w:val="-6"/>
                <w:sz w:val="28"/>
                <w:szCs w:val="28"/>
              </w:rPr>
              <w:t>112.11.16</w:t>
            </w:r>
          </w:p>
          <w:p w14:paraId="719A4A99" w14:textId="17AC0A4A" w:rsidR="00B4472B" w:rsidRDefault="00B4472B" w:rsidP="00B4472B">
            <w:pPr>
              <w:spacing w:line="0" w:lineRule="atLeast"/>
              <w:jc w:val="center"/>
              <w:rPr>
                <w:rFonts w:ascii="標楷體" w:eastAsia="標楷體" w:hAnsi="標楷體"/>
                <w:sz w:val="28"/>
                <w:szCs w:val="28"/>
              </w:rPr>
            </w:pPr>
            <w:r w:rsidRPr="00A37F00">
              <w:rPr>
                <w:rFonts w:ascii="標楷體" w:eastAsia="標楷體" w:hAnsi="標楷體" w:hint="eastAsia"/>
                <w:spacing w:val="-6"/>
                <w:sz w:val="28"/>
                <w:szCs w:val="28"/>
              </w:rPr>
              <w:t>(10-8-11)</w:t>
            </w:r>
          </w:p>
        </w:tc>
        <w:tc>
          <w:tcPr>
            <w:tcW w:w="755" w:type="pct"/>
            <w:tcBorders>
              <w:top w:val="single" w:sz="4" w:space="0" w:color="auto"/>
              <w:left w:val="single" w:sz="4" w:space="0" w:color="auto"/>
              <w:bottom w:val="single" w:sz="4" w:space="0" w:color="auto"/>
              <w:right w:val="single" w:sz="4" w:space="0" w:color="auto"/>
            </w:tcBorders>
            <w:vAlign w:val="center"/>
          </w:tcPr>
          <w:p w14:paraId="3E1365C4" w14:textId="77777777" w:rsidR="00B4472B" w:rsidRPr="002B37F6" w:rsidRDefault="00B4472B" w:rsidP="00B4472B">
            <w:pPr>
              <w:spacing w:line="0" w:lineRule="atLeast"/>
              <w:jc w:val="center"/>
              <w:rPr>
                <w:rFonts w:ascii="標楷體" w:eastAsia="標楷體" w:hAnsi="標楷體"/>
                <w:sz w:val="28"/>
                <w:szCs w:val="28"/>
              </w:rPr>
            </w:pPr>
            <w:r w:rsidRPr="002B37F6">
              <w:rPr>
                <w:rFonts w:ascii="標楷體" w:eastAsia="標楷體" w:hAnsi="標楷體" w:hint="eastAsia"/>
                <w:sz w:val="28"/>
                <w:szCs w:val="28"/>
              </w:rPr>
              <w:t>112.</w:t>
            </w:r>
            <w:r w:rsidRPr="002B37F6">
              <w:rPr>
                <w:rFonts w:ascii="標楷體" w:eastAsia="標楷體" w:hAnsi="標楷體"/>
                <w:sz w:val="28"/>
                <w:szCs w:val="28"/>
              </w:rPr>
              <w:t>12</w:t>
            </w:r>
            <w:r w:rsidRPr="002B37F6">
              <w:rPr>
                <w:rFonts w:ascii="標楷體" w:eastAsia="標楷體" w:hAnsi="標楷體" w:hint="eastAsia"/>
                <w:sz w:val="28"/>
                <w:szCs w:val="28"/>
              </w:rPr>
              <w:t>.</w:t>
            </w:r>
            <w:r w:rsidRPr="002B37F6">
              <w:rPr>
                <w:rFonts w:ascii="標楷體" w:eastAsia="標楷體" w:hAnsi="標楷體"/>
                <w:sz w:val="28"/>
                <w:szCs w:val="28"/>
              </w:rPr>
              <w:t>1</w:t>
            </w:r>
          </w:p>
          <w:p w14:paraId="0933E27A" w14:textId="77777777" w:rsidR="00B4472B" w:rsidRPr="002B37F6" w:rsidRDefault="00B4472B" w:rsidP="00B4472B">
            <w:pPr>
              <w:spacing w:line="0" w:lineRule="atLeast"/>
              <w:jc w:val="center"/>
              <w:rPr>
                <w:rFonts w:ascii="標楷體" w:eastAsia="標楷體" w:hAnsi="標楷體"/>
                <w:sz w:val="28"/>
                <w:szCs w:val="28"/>
              </w:rPr>
            </w:pPr>
            <w:r w:rsidRPr="002B37F6">
              <w:rPr>
                <w:rFonts w:ascii="標楷體" w:eastAsia="標楷體" w:hAnsi="標楷體" w:hint="eastAsia"/>
                <w:sz w:val="28"/>
                <w:szCs w:val="28"/>
              </w:rPr>
              <w:t>(10-8-</w:t>
            </w:r>
            <w:r w:rsidRPr="002B37F6">
              <w:rPr>
                <w:rFonts w:ascii="標楷體" w:eastAsia="標楷體" w:hAnsi="標楷體"/>
                <w:sz w:val="28"/>
                <w:szCs w:val="28"/>
              </w:rPr>
              <w:t>10</w:t>
            </w:r>
            <w:r w:rsidRPr="002B37F6">
              <w:rPr>
                <w:rFonts w:ascii="標楷體" w:eastAsia="標楷體" w:hAnsi="標楷體" w:hint="eastAsia"/>
                <w:sz w:val="28"/>
                <w:szCs w:val="28"/>
              </w:rPr>
              <w:t>)</w:t>
            </w:r>
          </w:p>
          <w:p w14:paraId="472CCE83" w14:textId="268426BB" w:rsidR="00B4472B" w:rsidRPr="005E312F" w:rsidRDefault="00B4472B" w:rsidP="00B4472B">
            <w:pPr>
              <w:spacing w:line="0" w:lineRule="atLeast"/>
              <w:jc w:val="center"/>
              <w:rPr>
                <w:rFonts w:ascii="標楷體" w:eastAsia="標楷體" w:hAnsi="標楷體"/>
                <w:sz w:val="28"/>
                <w:szCs w:val="28"/>
              </w:rPr>
            </w:pPr>
            <w:r w:rsidRPr="002B37F6">
              <w:rPr>
                <w:rFonts w:ascii="標楷體" w:eastAsia="標楷體" w:hAnsi="標楷體" w:hint="eastAsia"/>
                <w:sz w:val="28"/>
                <w:szCs w:val="28"/>
              </w:rPr>
              <w:t>院會備查</w:t>
            </w:r>
          </w:p>
        </w:tc>
      </w:tr>
      <w:tr w:rsidR="00B4472B" w:rsidRPr="00FB0BBB" w14:paraId="1300F8A4" w14:textId="77777777" w:rsidTr="00E75ECD">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6EBACE4A" w14:textId="77777777" w:rsidR="00B4472B" w:rsidRPr="00787B8D" w:rsidRDefault="00B4472B" w:rsidP="00B4472B">
            <w:pPr>
              <w:pStyle w:val="a1"/>
              <w:numPr>
                <w:ilvl w:val="0"/>
                <w:numId w:val="11"/>
              </w:numPr>
              <w:kinsoku w:val="0"/>
              <w:overflowPunct w:val="0"/>
              <w:autoSpaceDE w:val="0"/>
              <w:autoSpaceDN w:val="0"/>
              <w:adjustRightInd w:val="0"/>
              <w:snapToGrid w:val="0"/>
              <w:ind w:leftChars="50" w:left="120" w:firstLine="0"/>
              <w:jc w:val="center"/>
            </w:pPr>
          </w:p>
        </w:tc>
        <w:tc>
          <w:tcPr>
            <w:tcW w:w="1883" w:type="pct"/>
            <w:vAlign w:val="center"/>
          </w:tcPr>
          <w:p w14:paraId="0F88D2DD" w14:textId="36CEA78E" w:rsidR="00B4472B" w:rsidRPr="00062596" w:rsidRDefault="00B4472B" w:rsidP="00B4472B">
            <w:pPr>
              <w:widowControl/>
              <w:spacing w:line="360" w:lineRule="exact"/>
              <w:ind w:leftChars="30" w:left="72" w:rightChars="30" w:right="72"/>
              <w:jc w:val="both"/>
              <w:rPr>
                <w:rFonts w:ascii="Times New Roman" w:eastAsia="標楷體" w:hAnsi="Times New Roman" w:cs="Times New Roman"/>
                <w:sz w:val="28"/>
                <w:szCs w:val="28"/>
              </w:rPr>
            </w:pPr>
            <w:r w:rsidRPr="00150F00">
              <w:rPr>
                <w:rFonts w:ascii="標楷體" w:eastAsia="標楷體" w:hAnsi="標楷體" w:cs="Times New Roman" w:hint="eastAsia"/>
                <w:sz w:val="28"/>
                <w:szCs w:val="28"/>
              </w:rPr>
              <w:t>勞動部函，為112年度中央政府總預算附屬單位預算決議，檢送就業安定基金「外國人聘僱管理及許可計畫」預算合併凍結500萬元書面報告。</w:t>
            </w:r>
          </w:p>
        </w:tc>
        <w:tc>
          <w:tcPr>
            <w:tcW w:w="692" w:type="pct"/>
            <w:tcBorders>
              <w:top w:val="single" w:sz="4" w:space="0" w:color="auto"/>
              <w:bottom w:val="single" w:sz="4" w:space="0" w:color="auto"/>
            </w:tcBorders>
            <w:vAlign w:val="center"/>
          </w:tcPr>
          <w:p w14:paraId="30FEC156" w14:textId="77777777" w:rsidR="00B4472B" w:rsidRPr="00450FF9" w:rsidRDefault="00B4472B" w:rsidP="00B4472B">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0F0E2402" w14:textId="384BD669" w:rsidR="00B4472B" w:rsidRPr="00450FF9" w:rsidRDefault="00B4472B" w:rsidP="00B4472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506D4FA3" w14:textId="77777777"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2C880B4A" w14:textId="0C9503B9"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4BBC8C13" w14:textId="77777777" w:rsidR="00B4472B" w:rsidRPr="00A37F00" w:rsidRDefault="00B4472B" w:rsidP="00B4472B">
            <w:pPr>
              <w:spacing w:line="0" w:lineRule="atLeast"/>
              <w:jc w:val="center"/>
              <w:rPr>
                <w:rFonts w:ascii="標楷體" w:eastAsia="標楷體" w:hAnsi="標楷體"/>
                <w:spacing w:val="-6"/>
                <w:sz w:val="28"/>
                <w:szCs w:val="28"/>
              </w:rPr>
            </w:pPr>
            <w:r w:rsidRPr="00A37F00">
              <w:rPr>
                <w:rFonts w:ascii="標楷體" w:eastAsia="標楷體" w:hAnsi="標楷體" w:hint="eastAsia"/>
                <w:spacing w:val="-6"/>
                <w:sz w:val="28"/>
                <w:szCs w:val="28"/>
              </w:rPr>
              <w:t>112.11.16</w:t>
            </w:r>
          </w:p>
          <w:p w14:paraId="7A25CFF3" w14:textId="1B5693C4" w:rsidR="00B4472B" w:rsidRDefault="00B4472B" w:rsidP="00B4472B">
            <w:pPr>
              <w:spacing w:line="0" w:lineRule="atLeast"/>
              <w:jc w:val="center"/>
              <w:rPr>
                <w:rFonts w:ascii="標楷體" w:eastAsia="標楷體" w:hAnsi="標楷體"/>
                <w:sz w:val="28"/>
                <w:szCs w:val="28"/>
              </w:rPr>
            </w:pPr>
            <w:r w:rsidRPr="00A37F00">
              <w:rPr>
                <w:rFonts w:ascii="標楷體" w:eastAsia="標楷體" w:hAnsi="標楷體" w:hint="eastAsia"/>
                <w:spacing w:val="-6"/>
                <w:sz w:val="28"/>
                <w:szCs w:val="28"/>
              </w:rPr>
              <w:t>(10-8-11)</w:t>
            </w:r>
          </w:p>
        </w:tc>
        <w:tc>
          <w:tcPr>
            <w:tcW w:w="755" w:type="pct"/>
            <w:tcBorders>
              <w:top w:val="single" w:sz="4" w:space="0" w:color="auto"/>
              <w:left w:val="single" w:sz="4" w:space="0" w:color="auto"/>
              <w:bottom w:val="single" w:sz="4" w:space="0" w:color="auto"/>
              <w:right w:val="single" w:sz="4" w:space="0" w:color="auto"/>
            </w:tcBorders>
            <w:vAlign w:val="center"/>
          </w:tcPr>
          <w:p w14:paraId="636F7807" w14:textId="77777777" w:rsidR="00B4472B" w:rsidRPr="002B37F6" w:rsidRDefault="00B4472B" w:rsidP="00B4472B">
            <w:pPr>
              <w:spacing w:line="0" w:lineRule="atLeast"/>
              <w:jc w:val="center"/>
              <w:rPr>
                <w:rFonts w:ascii="標楷體" w:eastAsia="標楷體" w:hAnsi="標楷體"/>
                <w:sz w:val="28"/>
                <w:szCs w:val="28"/>
              </w:rPr>
            </w:pPr>
            <w:r w:rsidRPr="002B37F6">
              <w:rPr>
                <w:rFonts w:ascii="標楷體" w:eastAsia="標楷體" w:hAnsi="標楷體" w:hint="eastAsia"/>
                <w:sz w:val="28"/>
                <w:szCs w:val="28"/>
              </w:rPr>
              <w:t>112.</w:t>
            </w:r>
            <w:r w:rsidRPr="002B37F6">
              <w:rPr>
                <w:rFonts w:ascii="標楷體" w:eastAsia="標楷體" w:hAnsi="標楷體"/>
                <w:sz w:val="28"/>
                <w:szCs w:val="28"/>
              </w:rPr>
              <w:t>12</w:t>
            </w:r>
            <w:r w:rsidRPr="002B37F6">
              <w:rPr>
                <w:rFonts w:ascii="標楷體" w:eastAsia="標楷體" w:hAnsi="標楷體" w:hint="eastAsia"/>
                <w:sz w:val="28"/>
                <w:szCs w:val="28"/>
              </w:rPr>
              <w:t>.</w:t>
            </w:r>
            <w:r w:rsidRPr="002B37F6">
              <w:rPr>
                <w:rFonts w:ascii="標楷體" w:eastAsia="標楷體" w:hAnsi="標楷體"/>
                <w:sz w:val="28"/>
                <w:szCs w:val="28"/>
              </w:rPr>
              <w:t>1</w:t>
            </w:r>
          </w:p>
          <w:p w14:paraId="465C9CBA" w14:textId="77777777" w:rsidR="00B4472B" w:rsidRPr="002B37F6" w:rsidRDefault="00B4472B" w:rsidP="00B4472B">
            <w:pPr>
              <w:spacing w:line="0" w:lineRule="atLeast"/>
              <w:jc w:val="center"/>
              <w:rPr>
                <w:rFonts w:ascii="標楷體" w:eastAsia="標楷體" w:hAnsi="標楷體"/>
                <w:sz w:val="28"/>
                <w:szCs w:val="28"/>
              </w:rPr>
            </w:pPr>
            <w:r w:rsidRPr="002B37F6">
              <w:rPr>
                <w:rFonts w:ascii="標楷體" w:eastAsia="標楷體" w:hAnsi="標楷體" w:hint="eastAsia"/>
                <w:sz w:val="28"/>
                <w:szCs w:val="28"/>
              </w:rPr>
              <w:t>(10-8-</w:t>
            </w:r>
            <w:r w:rsidRPr="002B37F6">
              <w:rPr>
                <w:rFonts w:ascii="標楷體" w:eastAsia="標楷體" w:hAnsi="標楷體"/>
                <w:sz w:val="28"/>
                <w:szCs w:val="28"/>
              </w:rPr>
              <w:t>10</w:t>
            </w:r>
            <w:r w:rsidRPr="002B37F6">
              <w:rPr>
                <w:rFonts w:ascii="標楷體" w:eastAsia="標楷體" w:hAnsi="標楷體" w:hint="eastAsia"/>
                <w:sz w:val="28"/>
                <w:szCs w:val="28"/>
              </w:rPr>
              <w:t>)</w:t>
            </w:r>
          </w:p>
          <w:p w14:paraId="17A794B7" w14:textId="69F572E5" w:rsidR="00B4472B" w:rsidRPr="005E312F" w:rsidRDefault="00B4472B" w:rsidP="00B4472B">
            <w:pPr>
              <w:spacing w:line="0" w:lineRule="atLeast"/>
              <w:jc w:val="center"/>
              <w:rPr>
                <w:rFonts w:ascii="標楷體" w:eastAsia="標楷體" w:hAnsi="標楷體"/>
                <w:sz w:val="28"/>
                <w:szCs w:val="28"/>
              </w:rPr>
            </w:pPr>
            <w:r w:rsidRPr="002B37F6">
              <w:rPr>
                <w:rFonts w:ascii="標楷體" w:eastAsia="標楷體" w:hAnsi="標楷體" w:hint="eastAsia"/>
                <w:sz w:val="28"/>
                <w:szCs w:val="28"/>
              </w:rPr>
              <w:t>院會備查</w:t>
            </w:r>
          </w:p>
        </w:tc>
      </w:tr>
      <w:tr w:rsidR="00B4472B" w:rsidRPr="00FB0BBB" w14:paraId="53C1EA47" w14:textId="77777777" w:rsidTr="00E75ECD">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274F5BFC" w14:textId="77777777" w:rsidR="00B4472B" w:rsidRPr="00787B8D" w:rsidRDefault="00B4472B" w:rsidP="00B4472B">
            <w:pPr>
              <w:pStyle w:val="a1"/>
              <w:numPr>
                <w:ilvl w:val="0"/>
                <w:numId w:val="11"/>
              </w:numPr>
              <w:kinsoku w:val="0"/>
              <w:overflowPunct w:val="0"/>
              <w:autoSpaceDE w:val="0"/>
              <w:autoSpaceDN w:val="0"/>
              <w:adjustRightInd w:val="0"/>
              <w:snapToGrid w:val="0"/>
              <w:ind w:leftChars="50" w:left="120" w:firstLine="0"/>
              <w:jc w:val="center"/>
            </w:pPr>
          </w:p>
        </w:tc>
        <w:tc>
          <w:tcPr>
            <w:tcW w:w="1883" w:type="pct"/>
            <w:vAlign w:val="center"/>
          </w:tcPr>
          <w:p w14:paraId="2A889310" w14:textId="0845A78B" w:rsidR="00B4472B" w:rsidRPr="00062596" w:rsidRDefault="00B4472B" w:rsidP="00B4472B">
            <w:pPr>
              <w:widowControl/>
              <w:spacing w:line="360" w:lineRule="exact"/>
              <w:ind w:leftChars="30" w:left="72" w:rightChars="30" w:right="72"/>
              <w:jc w:val="both"/>
              <w:rPr>
                <w:rFonts w:ascii="Times New Roman" w:eastAsia="標楷體" w:hAnsi="Times New Roman" w:cs="Times New Roman"/>
                <w:sz w:val="28"/>
                <w:szCs w:val="28"/>
              </w:rPr>
            </w:pPr>
            <w:r w:rsidRPr="00150F00">
              <w:rPr>
                <w:rFonts w:ascii="標楷體" w:eastAsia="標楷體" w:hAnsi="標楷體" w:cs="Times New Roman" w:hint="eastAsia"/>
                <w:sz w:val="28"/>
                <w:szCs w:val="28"/>
              </w:rPr>
              <w:t>勞動部函，為112年度中央政府總預算附屬單位預算決議，檢送就業安定基金「外國人聘僱管理及許可計畫」項下「外國人聘僱管理業務」預算合併凍結500萬元書面報告。</w:t>
            </w:r>
          </w:p>
        </w:tc>
        <w:tc>
          <w:tcPr>
            <w:tcW w:w="692" w:type="pct"/>
            <w:tcBorders>
              <w:top w:val="single" w:sz="4" w:space="0" w:color="auto"/>
              <w:bottom w:val="single" w:sz="4" w:space="0" w:color="auto"/>
            </w:tcBorders>
            <w:vAlign w:val="center"/>
          </w:tcPr>
          <w:p w14:paraId="733925A2" w14:textId="77777777" w:rsidR="00B4472B" w:rsidRPr="00450FF9" w:rsidRDefault="00B4472B" w:rsidP="00B4472B">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547E8F59" w14:textId="7265A325" w:rsidR="00B4472B" w:rsidRPr="00450FF9" w:rsidRDefault="00B4472B" w:rsidP="00B4472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4030C6D7" w14:textId="77777777"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64E2E90" w14:textId="2A48FE73"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4D563B2C" w14:textId="77777777" w:rsidR="00B4472B" w:rsidRPr="00A37F00" w:rsidRDefault="00B4472B" w:rsidP="00B4472B">
            <w:pPr>
              <w:spacing w:line="0" w:lineRule="atLeast"/>
              <w:jc w:val="center"/>
              <w:rPr>
                <w:rFonts w:ascii="標楷體" w:eastAsia="標楷體" w:hAnsi="標楷體"/>
                <w:spacing w:val="-6"/>
                <w:sz w:val="28"/>
                <w:szCs w:val="28"/>
              </w:rPr>
            </w:pPr>
            <w:r w:rsidRPr="00A37F00">
              <w:rPr>
                <w:rFonts w:ascii="標楷體" w:eastAsia="標楷體" w:hAnsi="標楷體" w:hint="eastAsia"/>
                <w:spacing w:val="-6"/>
                <w:sz w:val="28"/>
                <w:szCs w:val="28"/>
              </w:rPr>
              <w:t>112.11.16</w:t>
            </w:r>
          </w:p>
          <w:p w14:paraId="505D0CFF" w14:textId="0028E613" w:rsidR="00B4472B" w:rsidRDefault="00B4472B" w:rsidP="00B4472B">
            <w:pPr>
              <w:spacing w:line="0" w:lineRule="atLeast"/>
              <w:jc w:val="center"/>
              <w:rPr>
                <w:rFonts w:ascii="標楷體" w:eastAsia="標楷體" w:hAnsi="標楷體"/>
                <w:sz w:val="28"/>
                <w:szCs w:val="28"/>
              </w:rPr>
            </w:pPr>
            <w:r w:rsidRPr="00A37F00">
              <w:rPr>
                <w:rFonts w:ascii="標楷體" w:eastAsia="標楷體" w:hAnsi="標楷體" w:hint="eastAsia"/>
                <w:spacing w:val="-6"/>
                <w:sz w:val="28"/>
                <w:szCs w:val="28"/>
              </w:rPr>
              <w:t>(10-8-11)</w:t>
            </w:r>
          </w:p>
        </w:tc>
        <w:tc>
          <w:tcPr>
            <w:tcW w:w="755" w:type="pct"/>
            <w:tcBorders>
              <w:top w:val="single" w:sz="4" w:space="0" w:color="auto"/>
              <w:left w:val="single" w:sz="4" w:space="0" w:color="auto"/>
              <w:bottom w:val="single" w:sz="4" w:space="0" w:color="auto"/>
              <w:right w:val="single" w:sz="4" w:space="0" w:color="auto"/>
            </w:tcBorders>
            <w:vAlign w:val="center"/>
          </w:tcPr>
          <w:p w14:paraId="3C0F0746" w14:textId="77777777" w:rsidR="00B4472B" w:rsidRPr="002B37F6" w:rsidRDefault="00B4472B" w:rsidP="00B4472B">
            <w:pPr>
              <w:spacing w:line="0" w:lineRule="atLeast"/>
              <w:jc w:val="center"/>
              <w:rPr>
                <w:rFonts w:ascii="標楷體" w:eastAsia="標楷體" w:hAnsi="標楷體"/>
                <w:sz w:val="28"/>
                <w:szCs w:val="28"/>
              </w:rPr>
            </w:pPr>
            <w:r w:rsidRPr="002B37F6">
              <w:rPr>
                <w:rFonts w:ascii="標楷體" w:eastAsia="標楷體" w:hAnsi="標楷體" w:hint="eastAsia"/>
                <w:sz w:val="28"/>
                <w:szCs w:val="28"/>
              </w:rPr>
              <w:t>112.</w:t>
            </w:r>
            <w:r w:rsidRPr="002B37F6">
              <w:rPr>
                <w:rFonts w:ascii="標楷體" w:eastAsia="標楷體" w:hAnsi="標楷體"/>
                <w:sz w:val="28"/>
                <w:szCs w:val="28"/>
              </w:rPr>
              <w:t>12</w:t>
            </w:r>
            <w:r w:rsidRPr="002B37F6">
              <w:rPr>
                <w:rFonts w:ascii="標楷體" w:eastAsia="標楷體" w:hAnsi="標楷體" w:hint="eastAsia"/>
                <w:sz w:val="28"/>
                <w:szCs w:val="28"/>
              </w:rPr>
              <w:t>.</w:t>
            </w:r>
            <w:r w:rsidRPr="002B37F6">
              <w:rPr>
                <w:rFonts w:ascii="標楷體" w:eastAsia="標楷體" w:hAnsi="標楷體"/>
                <w:sz w:val="28"/>
                <w:szCs w:val="28"/>
              </w:rPr>
              <w:t>1</w:t>
            </w:r>
          </w:p>
          <w:p w14:paraId="2796CDE4" w14:textId="77777777" w:rsidR="00B4472B" w:rsidRPr="002B37F6" w:rsidRDefault="00B4472B" w:rsidP="00B4472B">
            <w:pPr>
              <w:spacing w:line="0" w:lineRule="atLeast"/>
              <w:jc w:val="center"/>
              <w:rPr>
                <w:rFonts w:ascii="標楷體" w:eastAsia="標楷體" w:hAnsi="標楷體"/>
                <w:sz w:val="28"/>
                <w:szCs w:val="28"/>
              </w:rPr>
            </w:pPr>
            <w:r w:rsidRPr="002B37F6">
              <w:rPr>
                <w:rFonts w:ascii="標楷體" w:eastAsia="標楷體" w:hAnsi="標楷體" w:hint="eastAsia"/>
                <w:sz w:val="28"/>
                <w:szCs w:val="28"/>
              </w:rPr>
              <w:t>(10-8-</w:t>
            </w:r>
            <w:r w:rsidRPr="002B37F6">
              <w:rPr>
                <w:rFonts w:ascii="標楷體" w:eastAsia="標楷體" w:hAnsi="標楷體"/>
                <w:sz w:val="28"/>
                <w:szCs w:val="28"/>
              </w:rPr>
              <w:t>10</w:t>
            </w:r>
            <w:r w:rsidRPr="002B37F6">
              <w:rPr>
                <w:rFonts w:ascii="標楷體" w:eastAsia="標楷體" w:hAnsi="標楷體" w:hint="eastAsia"/>
                <w:sz w:val="28"/>
                <w:szCs w:val="28"/>
              </w:rPr>
              <w:t>)</w:t>
            </w:r>
          </w:p>
          <w:p w14:paraId="1CC885CE" w14:textId="5F65744D" w:rsidR="00B4472B" w:rsidRPr="005E312F" w:rsidRDefault="00B4472B" w:rsidP="00B4472B">
            <w:pPr>
              <w:spacing w:line="0" w:lineRule="atLeast"/>
              <w:jc w:val="center"/>
              <w:rPr>
                <w:rFonts w:ascii="標楷體" w:eastAsia="標楷體" w:hAnsi="標楷體"/>
                <w:sz w:val="28"/>
                <w:szCs w:val="28"/>
              </w:rPr>
            </w:pPr>
            <w:r w:rsidRPr="002B37F6">
              <w:rPr>
                <w:rFonts w:ascii="標楷體" w:eastAsia="標楷體" w:hAnsi="標楷體" w:hint="eastAsia"/>
                <w:sz w:val="28"/>
                <w:szCs w:val="28"/>
              </w:rPr>
              <w:t>院會備查</w:t>
            </w:r>
          </w:p>
        </w:tc>
      </w:tr>
      <w:tr w:rsidR="00B4472B" w:rsidRPr="00FB0BBB" w14:paraId="4DFBA505" w14:textId="77777777" w:rsidTr="00E75ECD">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514599B5" w14:textId="77777777" w:rsidR="00B4472B" w:rsidRPr="00787B8D" w:rsidRDefault="00B4472B" w:rsidP="00B4472B">
            <w:pPr>
              <w:pStyle w:val="a1"/>
              <w:numPr>
                <w:ilvl w:val="0"/>
                <w:numId w:val="11"/>
              </w:numPr>
              <w:kinsoku w:val="0"/>
              <w:overflowPunct w:val="0"/>
              <w:autoSpaceDE w:val="0"/>
              <w:autoSpaceDN w:val="0"/>
              <w:adjustRightInd w:val="0"/>
              <w:snapToGrid w:val="0"/>
              <w:ind w:leftChars="50" w:left="120" w:firstLine="0"/>
              <w:jc w:val="center"/>
            </w:pPr>
          </w:p>
        </w:tc>
        <w:tc>
          <w:tcPr>
            <w:tcW w:w="1883" w:type="pct"/>
            <w:vAlign w:val="center"/>
          </w:tcPr>
          <w:p w14:paraId="76268E84" w14:textId="522B8AF5" w:rsidR="00B4472B" w:rsidRPr="00062596" w:rsidRDefault="00B4472B" w:rsidP="00B4472B">
            <w:pPr>
              <w:widowControl/>
              <w:spacing w:line="360" w:lineRule="exact"/>
              <w:ind w:leftChars="30" w:left="72" w:rightChars="30" w:right="72"/>
              <w:jc w:val="both"/>
              <w:rPr>
                <w:rFonts w:ascii="Times New Roman" w:eastAsia="標楷體" w:hAnsi="Times New Roman" w:cs="Times New Roman"/>
                <w:sz w:val="28"/>
                <w:szCs w:val="28"/>
              </w:rPr>
            </w:pPr>
            <w:r w:rsidRPr="00150F00">
              <w:rPr>
                <w:rFonts w:ascii="標楷體" w:eastAsia="標楷體" w:hAnsi="標楷體" w:cs="Times New Roman" w:hint="eastAsia"/>
                <w:sz w:val="28"/>
                <w:szCs w:val="28"/>
              </w:rPr>
              <w:t>勞動部函，為112年度中央政府總預算附屬單位預算決議，檢送就業安定基金「媒體政策及業務宣導費」預算合併凍結358萬2千元書面報告。</w:t>
            </w:r>
          </w:p>
        </w:tc>
        <w:tc>
          <w:tcPr>
            <w:tcW w:w="692" w:type="pct"/>
            <w:tcBorders>
              <w:top w:val="single" w:sz="4" w:space="0" w:color="auto"/>
              <w:bottom w:val="single" w:sz="4" w:space="0" w:color="auto"/>
            </w:tcBorders>
            <w:vAlign w:val="center"/>
          </w:tcPr>
          <w:p w14:paraId="6B7EC2CD" w14:textId="77777777" w:rsidR="00B4472B" w:rsidRPr="00450FF9" w:rsidRDefault="00B4472B" w:rsidP="00B4472B">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40364F05" w14:textId="79041E97" w:rsidR="00B4472B" w:rsidRPr="00450FF9" w:rsidRDefault="00B4472B" w:rsidP="00B4472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2E168B41" w14:textId="77777777"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7E825066" w14:textId="31E914F4" w:rsidR="00B4472B" w:rsidRPr="00D22508" w:rsidRDefault="00B4472B" w:rsidP="00B4472B">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55D5B466" w14:textId="77777777" w:rsidR="00B4472B" w:rsidRPr="00A37F00" w:rsidRDefault="00B4472B" w:rsidP="00B4472B">
            <w:pPr>
              <w:spacing w:line="0" w:lineRule="atLeast"/>
              <w:jc w:val="center"/>
              <w:rPr>
                <w:rFonts w:ascii="標楷體" w:eastAsia="標楷體" w:hAnsi="標楷體"/>
                <w:spacing w:val="-6"/>
                <w:sz w:val="28"/>
                <w:szCs w:val="28"/>
              </w:rPr>
            </w:pPr>
            <w:r w:rsidRPr="00A37F00">
              <w:rPr>
                <w:rFonts w:ascii="標楷體" w:eastAsia="標楷體" w:hAnsi="標楷體" w:hint="eastAsia"/>
                <w:spacing w:val="-6"/>
                <w:sz w:val="28"/>
                <w:szCs w:val="28"/>
              </w:rPr>
              <w:t>112.11.16</w:t>
            </w:r>
          </w:p>
          <w:p w14:paraId="6853543C" w14:textId="02768C25" w:rsidR="00B4472B" w:rsidRDefault="00B4472B" w:rsidP="00B4472B">
            <w:pPr>
              <w:spacing w:line="0" w:lineRule="atLeast"/>
              <w:jc w:val="center"/>
              <w:rPr>
                <w:rFonts w:ascii="標楷體" w:eastAsia="標楷體" w:hAnsi="標楷體"/>
                <w:sz w:val="28"/>
                <w:szCs w:val="28"/>
              </w:rPr>
            </w:pPr>
            <w:r w:rsidRPr="00A37F00">
              <w:rPr>
                <w:rFonts w:ascii="標楷體" w:eastAsia="標楷體" w:hAnsi="標楷體" w:hint="eastAsia"/>
                <w:spacing w:val="-6"/>
                <w:sz w:val="28"/>
                <w:szCs w:val="28"/>
              </w:rPr>
              <w:t>(10-8-11)</w:t>
            </w:r>
          </w:p>
        </w:tc>
        <w:tc>
          <w:tcPr>
            <w:tcW w:w="755" w:type="pct"/>
            <w:tcBorders>
              <w:top w:val="single" w:sz="4" w:space="0" w:color="auto"/>
              <w:left w:val="single" w:sz="4" w:space="0" w:color="auto"/>
              <w:bottom w:val="single" w:sz="4" w:space="0" w:color="auto"/>
              <w:right w:val="single" w:sz="4" w:space="0" w:color="auto"/>
            </w:tcBorders>
            <w:vAlign w:val="center"/>
          </w:tcPr>
          <w:p w14:paraId="18EB07D0" w14:textId="77777777" w:rsidR="00B4472B" w:rsidRPr="002B37F6" w:rsidRDefault="00B4472B" w:rsidP="00B4472B">
            <w:pPr>
              <w:spacing w:line="0" w:lineRule="atLeast"/>
              <w:jc w:val="center"/>
              <w:rPr>
                <w:rFonts w:ascii="標楷體" w:eastAsia="標楷體" w:hAnsi="標楷體"/>
                <w:sz w:val="28"/>
                <w:szCs w:val="28"/>
              </w:rPr>
            </w:pPr>
            <w:r w:rsidRPr="002B37F6">
              <w:rPr>
                <w:rFonts w:ascii="標楷體" w:eastAsia="標楷體" w:hAnsi="標楷體" w:hint="eastAsia"/>
                <w:sz w:val="28"/>
                <w:szCs w:val="28"/>
              </w:rPr>
              <w:t>112.</w:t>
            </w:r>
            <w:r w:rsidRPr="002B37F6">
              <w:rPr>
                <w:rFonts w:ascii="標楷體" w:eastAsia="標楷體" w:hAnsi="標楷體"/>
                <w:sz w:val="28"/>
                <w:szCs w:val="28"/>
              </w:rPr>
              <w:t>12</w:t>
            </w:r>
            <w:r w:rsidRPr="002B37F6">
              <w:rPr>
                <w:rFonts w:ascii="標楷體" w:eastAsia="標楷體" w:hAnsi="標楷體" w:hint="eastAsia"/>
                <w:sz w:val="28"/>
                <w:szCs w:val="28"/>
              </w:rPr>
              <w:t>.</w:t>
            </w:r>
            <w:r w:rsidRPr="002B37F6">
              <w:rPr>
                <w:rFonts w:ascii="標楷體" w:eastAsia="標楷體" w:hAnsi="標楷體"/>
                <w:sz w:val="28"/>
                <w:szCs w:val="28"/>
              </w:rPr>
              <w:t>1</w:t>
            </w:r>
          </w:p>
          <w:p w14:paraId="0B977C07" w14:textId="77777777" w:rsidR="00B4472B" w:rsidRPr="002B37F6" w:rsidRDefault="00B4472B" w:rsidP="00B4472B">
            <w:pPr>
              <w:spacing w:line="0" w:lineRule="atLeast"/>
              <w:jc w:val="center"/>
              <w:rPr>
                <w:rFonts w:ascii="標楷體" w:eastAsia="標楷體" w:hAnsi="標楷體"/>
                <w:sz w:val="28"/>
                <w:szCs w:val="28"/>
              </w:rPr>
            </w:pPr>
            <w:r w:rsidRPr="002B37F6">
              <w:rPr>
                <w:rFonts w:ascii="標楷體" w:eastAsia="標楷體" w:hAnsi="標楷體" w:hint="eastAsia"/>
                <w:sz w:val="28"/>
                <w:szCs w:val="28"/>
              </w:rPr>
              <w:t>(10-8-</w:t>
            </w:r>
            <w:r w:rsidRPr="002B37F6">
              <w:rPr>
                <w:rFonts w:ascii="標楷體" w:eastAsia="標楷體" w:hAnsi="標楷體"/>
                <w:sz w:val="28"/>
                <w:szCs w:val="28"/>
              </w:rPr>
              <w:t>10</w:t>
            </w:r>
            <w:r w:rsidRPr="002B37F6">
              <w:rPr>
                <w:rFonts w:ascii="標楷體" w:eastAsia="標楷體" w:hAnsi="標楷體" w:hint="eastAsia"/>
                <w:sz w:val="28"/>
                <w:szCs w:val="28"/>
              </w:rPr>
              <w:t>)</w:t>
            </w:r>
          </w:p>
          <w:p w14:paraId="5FD37350" w14:textId="4D7DCB45" w:rsidR="00B4472B" w:rsidRPr="005E312F" w:rsidRDefault="00B4472B" w:rsidP="00B4472B">
            <w:pPr>
              <w:spacing w:line="0" w:lineRule="atLeast"/>
              <w:jc w:val="center"/>
              <w:rPr>
                <w:rFonts w:ascii="標楷體" w:eastAsia="標楷體" w:hAnsi="標楷體"/>
                <w:sz w:val="28"/>
                <w:szCs w:val="28"/>
              </w:rPr>
            </w:pPr>
            <w:r w:rsidRPr="002B37F6">
              <w:rPr>
                <w:rFonts w:ascii="標楷體" w:eastAsia="標楷體" w:hAnsi="標楷體" w:hint="eastAsia"/>
                <w:sz w:val="28"/>
                <w:szCs w:val="28"/>
              </w:rPr>
              <w:t>院會備查</w:t>
            </w:r>
          </w:p>
        </w:tc>
      </w:tr>
    </w:tbl>
    <w:p w14:paraId="710A3E14" w14:textId="77B7914D" w:rsidR="00A37F00" w:rsidRDefault="00A37F00" w:rsidP="00A37F00">
      <w:pPr>
        <w:pStyle w:val="41"/>
        <w:ind w:left="1389" w:hanging="482"/>
        <w:rPr>
          <w:bCs/>
        </w:rPr>
      </w:pPr>
      <w:r>
        <w:rPr>
          <w:rFonts w:hint="eastAsia"/>
        </w:rPr>
        <w:t>2.</w:t>
      </w:r>
      <w:r w:rsidRPr="003C2269">
        <w:rPr>
          <w:rFonts w:hint="eastAsia"/>
        </w:rPr>
        <w:t>112年度</w:t>
      </w:r>
      <w:r>
        <w:rPr>
          <w:rFonts w:hint="eastAsia"/>
        </w:rPr>
        <w:t>衛福部</w:t>
      </w:r>
      <w:r w:rsidRPr="00536736">
        <w:rPr>
          <w:rFonts w:hint="eastAsia"/>
          <w:bCs/>
        </w:rPr>
        <w:t>（</w:t>
      </w:r>
      <w:r>
        <w:rPr>
          <w:rFonts w:hint="eastAsia"/>
          <w:bCs/>
        </w:rPr>
        <w:t>9</w:t>
      </w:r>
      <w:r w:rsidRPr="00536736">
        <w:rPr>
          <w:rFonts w:hint="eastAsia"/>
          <w:bCs/>
        </w:rPr>
        <w:t>案）</w:t>
      </w:r>
    </w:p>
    <w:tbl>
      <w:tblPr>
        <w:tblW w:w="505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95"/>
        <w:gridCol w:w="3676"/>
        <w:gridCol w:w="1351"/>
        <w:gridCol w:w="1417"/>
        <w:gridCol w:w="1247"/>
        <w:gridCol w:w="1474"/>
      </w:tblGrid>
      <w:tr w:rsidR="00A37F00" w:rsidRPr="00FB0BBB" w14:paraId="400EAFBA" w14:textId="77777777" w:rsidTr="00EA3BA6">
        <w:trPr>
          <w:trHeight w:val="340"/>
          <w:jc w:val="center"/>
        </w:trPr>
        <w:tc>
          <w:tcPr>
            <w:tcW w:w="305" w:type="pct"/>
            <w:tcBorders>
              <w:top w:val="single" w:sz="4" w:space="0" w:color="auto"/>
              <w:left w:val="single" w:sz="4" w:space="0" w:color="auto"/>
              <w:bottom w:val="single" w:sz="4" w:space="0" w:color="auto"/>
              <w:right w:val="single" w:sz="4" w:space="0" w:color="auto"/>
            </w:tcBorders>
            <w:vAlign w:val="center"/>
          </w:tcPr>
          <w:p w14:paraId="30FC7D60" w14:textId="77777777" w:rsidR="00A37F00" w:rsidRPr="00787B8D" w:rsidRDefault="00A37F00" w:rsidP="00EA3BA6">
            <w:pPr>
              <w:spacing w:line="360" w:lineRule="exact"/>
              <w:jc w:val="center"/>
              <w:rPr>
                <w:rFonts w:ascii="Times New Roman" w:eastAsia="標楷體" w:hAnsi="Times New Roman" w:cs="Times New Roman"/>
                <w:b/>
                <w:sz w:val="28"/>
                <w:szCs w:val="20"/>
              </w:rPr>
            </w:pPr>
            <w:r w:rsidRPr="00787B8D">
              <w:rPr>
                <w:rFonts w:ascii="Times New Roman" w:eastAsia="標楷體" w:hAnsi="Times New Roman" w:cs="Times New Roman" w:hint="eastAsia"/>
                <w:b/>
                <w:sz w:val="28"/>
                <w:szCs w:val="20"/>
              </w:rPr>
              <w:t>序號</w:t>
            </w:r>
          </w:p>
        </w:tc>
        <w:tc>
          <w:tcPr>
            <w:tcW w:w="1883" w:type="pct"/>
            <w:tcBorders>
              <w:top w:val="single" w:sz="4" w:space="0" w:color="auto"/>
              <w:left w:val="single" w:sz="4" w:space="0" w:color="auto"/>
              <w:bottom w:val="single" w:sz="4" w:space="0" w:color="auto"/>
              <w:right w:val="single" w:sz="4" w:space="0" w:color="auto"/>
            </w:tcBorders>
            <w:vAlign w:val="center"/>
          </w:tcPr>
          <w:p w14:paraId="6162AC4E" w14:textId="77777777" w:rsidR="00A37F00" w:rsidRPr="00787B8D" w:rsidRDefault="00A37F00" w:rsidP="00EA3BA6">
            <w:pPr>
              <w:spacing w:line="360" w:lineRule="exact"/>
              <w:ind w:leftChars="30" w:left="72" w:rightChars="30" w:right="72"/>
              <w:jc w:val="center"/>
              <w:rPr>
                <w:rFonts w:ascii="Times New Roman" w:eastAsia="標楷體" w:hAnsi="Times New Roman" w:cs="Times New Roman"/>
                <w:b/>
                <w:sz w:val="28"/>
                <w:szCs w:val="20"/>
              </w:rPr>
            </w:pPr>
            <w:r w:rsidRPr="009F4758">
              <w:rPr>
                <w:rFonts w:ascii="Times New Roman" w:eastAsia="標楷體" w:hAnsi="Times New Roman" w:cs="Times New Roman" w:hint="eastAsia"/>
                <w:b/>
                <w:sz w:val="28"/>
                <w:szCs w:val="20"/>
              </w:rPr>
              <w:t>案</w:t>
            </w:r>
            <w:r>
              <w:rPr>
                <w:rFonts w:ascii="Times New Roman" w:eastAsia="標楷體" w:hAnsi="Times New Roman" w:cs="Times New Roman" w:hint="eastAsia"/>
                <w:b/>
                <w:sz w:val="28"/>
                <w:szCs w:val="20"/>
              </w:rPr>
              <w:t xml:space="preserve">  </w:t>
            </w:r>
            <w:r w:rsidRPr="009F4758">
              <w:rPr>
                <w:rFonts w:ascii="Times New Roman" w:eastAsia="標楷體" w:hAnsi="Times New Roman" w:cs="Times New Roman" w:hint="eastAsia"/>
                <w:b/>
                <w:sz w:val="28"/>
                <w:szCs w:val="20"/>
              </w:rPr>
              <w:t>由</w:t>
            </w:r>
          </w:p>
        </w:tc>
        <w:tc>
          <w:tcPr>
            <w:tcW w:w="692" w:type="pct"/>
            <w:tcBorders>
              <w:top w:val="single" w:sz="4" w:space="0" w:color="auto"/>
              <w:left w:val="single" w:sz="4" w:space="0" w:color="auto"/>
              <w:bottom w:val="single" w:sz="4" w:space="0" w:color="auto"/>
              <w:right w:val="single" w:sz="4" w:space="0" w:color="auto"/>
            </w:tcBorders>
            <w:vAlign w:val="center"/>
          </w:tcPr>
          <w:p w14:paraId="217923C6" w14:textId="77777777" w:rsidR="00A37F00" w:rsidRPr="009F4758" w:rsidRDefault="00A37F00" w:rsidP="00EA3BA6">
            <w:pPr>
              <w:spacing w:line="360" w:lineRule="exact"/>
              <w:jc w:val="center"/>
              <w:rPr>
                <w:rFonts w:ascii="Times New Roman" w:eastAsia="標楷體" w:hAnsi="Times New Roman" w:cs="Times New Roman"/>
                <w:b/>
                <w:sz w:val="28"/>
                <w:szCs w:val="20"/>
              </w:rPr>
            </w:pPr>
            <w:r w:rsidRPr="00A37F00">
              <w:rPr>
                <w:rFonts w:ascii="Times New Roman" w:eastAsia="標楷體" w:hAnsi="Times New Roman" w:cs="Times New Roman" w:hint="eastAsia"/>
                <w:b/>
                <w:spacing w:val="22"/>
                <w:w w:val="88"/>
                <w:kern w:val="0"/>
                <w:sz w:val="28"/>
                <w:szCs w:val="20"/>
                <w:fitText w:val="1120" w:id="-1148984568"/>
              </w:rPr>
              <w:t>院會交</w:t>
            </w:r>
            <w:r w:rsidRPr="00A37F00">
              <w:rPr>
                <w:rFonts w:ascii="Times New Roman" w:eastAsia="標楷體" w:hAnsi="Times New Roman" w:cs="Times New Roman" w:hint="eastAsia"/>
                <w:b/>
                <w:spacing w:val="1"/>
                <w:w w:val="88"/>
                <w:kern w:val="0"/>
                <w:sz w:val="28"/>
                <w:szCs w:val="20"/>
                <w:fitText w:val="1120" w:id="-1148984568"/>
              </w:rPr>
              <w:t>付</w:t>
            </w:r>
          </w:p>
          <w:p w14:paraId="3F5E2AF0" w14:textId="77777777" w:rsidR="00A37F00" w:rsidRPr="009F4758" w:rsidRDefault="00A37F00" w:rsidP="00EA3BA6">
            <w:pPr>
              <w:spacing w:line="360" w:lineRule="exact"/>
              <w:jc w:val="center"/>
              <w:rPr>
                <w:rFonts w:ascii="標楷體" w:eastAsia="標楷體" w:hAnsi="標楷體" w:cs="Times New Roman"/>
                <w:sz w:val="28"/>
                <w:szCs w:val="20"/>
              </w:rPr>
            </w:pPr>
            <w:r w:rsidRPr="00A37F00">
              <w:rPr>
                <w:rFonts w:ascii="Times New Roman" w:eastAsia="標楷體" w:hAnsi="Times New Roman" w:cs="Times New Roman" w:hint="eastAsia"/>
                <w:b/>
                <w:spacing w:val="18"/>
                <w:w w:val="70"/>
                <w:kern w:val="0"/>
                <w:sz w:val="28"/>
                <w:szCs w:val="20"/>
                <w:fitText w:val="1120" w:id="-1148984567"/>
              </w:rPr>
              <w:t>日期及會</w:t>
            </w:r>
            <w:r w:rsidRPr="00A37F00">
              <w:rPr>
                <w:rFonts w:ascii="Times New Roman" w:eastAsia="標楷體" w:hAnsi="Times New Roman" w:cs="Times New Roman" w:hint="eastAsia"/>
                <w:b/>
                <w:spacing w:val="-2"/>
                <w:w w:val="70"/>
                <w:kern w:val="0"/>
                <w:sz w:val="28"/>
                <w:szCs w:val="20"/>
                <w:fitText w:val="1120" w:id="-1148984567"/>
              </w:rPr>
              <w:t>次</w:t>
            </w:r>
          </w:p>
        </w:tc>
        <w:tc>
          <w:tcPr>
            <w:tcW w:w="726" w:type="pct"/>
            <w:tcBorders>
              <w:top w:val="single" w:sz="4" w:space="0" w:color="auto"/>
              <w:left w:val="single" w:sz="4" w:space="0" w:color="auto"/>
              <w:bottom w:val="single" w:sz="4" w:space="0" w:color="auto"/>
              <w:right w:val="single" w:sz="4" w:space="0" w:color="auto"/>
            </w:tcBorders>
            <w:vAlign w:val="center"/>
          </w:tcPr>
          <w:p w14:paraId="1AA20205" w14:textId="77777777" w:rsidR="00A37F00" w:rsidRPr="009F4758" w:rsidRDefault="00A37F00" w:rsidP="00EA3BA6">
            <w:pPr>
              <w:spacing w:line="360" w:lineRule="exact"/>
              <w:jc w:val="center"/>
              <w:rPr>
                <w:rFonts w:ascii="標楷體" w:eastAsia="標楷體" w:hAnsi="標楷體" w:cs="Times New Roman"/>
                <w:bCs/>
                <w:sz w:val="28"/>
                <w:szCs w:val="20"/>
              </w:rPr>
            </w:pPr>
            <w:r w:rsidRPr="00A37F00">
              <w:rPr>
                <w:rFonts w:ascii="Times New Roman" w:eastAsia="標楷體" w:hAnsi="Times New Roman" w:cs="Times New Roman" w:hint="eastAsia"/>
                <w:b/>
                <w:spacing w:val="21"/>
                <w:w w:val="88"/>
                <w:kern w:val="0"/>
                <w:sz w:val="28"/>
                <w:szCs w:val="20"/>
                <w:fitText w:val="1400" w:id="-1148984566"/>
              </w:rPr>
              <w:t>審查委員</w:t>
            </w:r>
            <w:r w:rsidRPr="00A37F00">
              <w:rPr>
                <w:rFonts w:ascii="Times New Roman" w:eastAsia="標楷體" w:hAnsi="Times New Roman" w:cs="Times New Roman" w:hint="eastAsia"/>
                <w:b/>
                <w:w w:val="88"/>
                <w:kern w:val="0"/>
                <w:sz w:val="28"/>
                <w:szCs w:val="20"/>
                <w:fitText w:val="1400" w:id="-1148984566"/>
              </w:rPr>
              <w:t>會</w:t>
            </w:r>
          </w:p>
        </w:tc>
        <w:tc>
          <w:tcPr>
            <w:tcW w:w="639" w:type="pct"/>
            <w:tcBorders>
              <w:top w:val="single" w:sz="4" w:space="0" w:color="auto"/>
              <w:left w:val="single" w:sz="4" w:space="0" w:color="auto"/>
              <w:bottom w:val="single" w:sz="4" w:space="0" w:color="auto"/>
              <w:right w:val="single" w:sz="4" w:space="0" w:color="auto"/>
            </w:tcBorders>
            <w:vAlign w:val="center"/>
          </w:tcPr>
          <w:p w14:paraId="54344292" w14:textId="77777777" w:rsidR="00A37F00" w:rsidRPr="009F4758" w:rsidRDefault="00A37F00" w:rsidP="00EA3BA6">
            <w:pPr>
              <w:kinsoku w:val="0"/>
              <w:overflowPunct w:val="0"/>
              <w:autoSpaceDE w:val="0"/>
              <w:autoSpaceDN w:val="0"/>
              <w:spacing w:line="360" w:lineRule="exact"/>
              <w:ind w:leftChars="-9" w:left="1" w:hangingChars="10" w:hanging="23"/>
              <w:jc w:val="center"/>
              <w:textAlignment w:val="center"/>
              <w:rPr>
                <w:rFonts w:ascii="華康楷書體W5" w:eastAsia="華康楷書體W5" w:hAnsi="Times New Roman" w:cs="Times New Roman"/>
                <w:b/>
                <w:snapToGrid w:val="0"/>
                <w:sz w:val="28"/>
                <w:szCs w:val="20"/>
              </w:rPr>
            </w:pPr>
            <w:r w:rsidRPr="00A37F00">
              <w:rPr>
                <w:rFonts w:ascii="華康楷書體W5" w:eastAsia="華康楷書體W5" w:hAnsi="Times New Roman" w:cs="Times New Roman" w:hint="eastAsia"/>
                <w:b/>
                <w:snapToGrid w:val="0"/>
                <w:spacing w:val="18"/>
                <w:w w:val="70"/>
                <w:kern w:val="0"/>
                <w:sz w:val="28"/>
                <w:szCs w:val="20"/>
                <w:fitText w:val="1120" w:id="-1148984565"/>
              </w:rPr>
              <w:t>委員會審</w:t>
            </w:r>
            <w:r w:rsidRPr="00A37F00">
              <w:rPr>
                <w:rFonts w:ascii="華康楷書體W5" w:eastAsia="華康楷書體W5" w:hAnsi="Times New Roman" w:cs="Times New Roman" w:hint="eastAsia"/>
                <w:b/>
                <w:snapToGrid w:val="0"/>
                <w:spacing w:val="-2"/>
                <w:w w:val="70"/>
                <w:kern w:val="0"/>
                <w:sz w:val="28"/>
                <w:szCs w:val="20"/>
                <w:fitText w:val="1120" w:id="-1148984565"/>
              </w:rPr>
              <w:t>竣</w:t>
            </w:r>
          </w:p>
          <w:p w14:paraId="73EAC330" w14:textId="77777777" w:rsidR="00A37F00" w:rsidRPr="009F4758" w:rsidRDefault="00A37F00" w:rsidP="00EA3BA6">
            <w:pPr>
              <w:spacing w:line="360" w:lineRule="exact"/>
              <w:jc w:val="center"/>
              <w:rPr>
                <w:rFonts w:ascii="標楷體" w:eastAsia="標楷體" w:hAnsi="標楷體" w:cs="Times New Roman"/>
                <w:spacing w:val="-6"/>
                <w:sz w:val="28"/>
                <w:szCs w:val="28"/>
              </w:rPr>
            </w:pPr>
            <w:r w:rsidRPr="00A37F00">
              <w:rPr>
                <w:rFonts w:ascii="Times New Roman" w:eastAsia="標楷體" w:hAnsi="Times New Roman" w:cs="Times New Roman" w:hint="eastAsia"/>
                <w:b/>
                <w:spacing w:val="18"/>
                <w:w w:val="70"/>
                <w:kern w:val="0"/>
                <w:sz w:val="28"/>
                <w:szCs w:val="20"/>
                <w:fitText w:val="1120" w:id="-1148984564"/>
              </w:rPr>
              <w:t>日期及會</w:t>
            </w:r>
            <w:r w:rsidRPr="00A37F00">
              <w:rPr>
                <w:rFonts w:ascii="Times New Roman" w:eastAsia="標楷體" w:hAnsi="Times New Roman" w:cs="Times New Roman" w:hint="eastAsia"/>
                <w:b/>
                <w:spacing w:val="-2"/>
                <w:w w:val="70"/>
                <w:kern w:val="0"/>
                <w:sz w:val="28"/>
                <w:szCs w:val="20"/>
                <w:fitText w:val="1120" w:id="-1148984564"/>
              </w:rPr>
              <w:t>次</w:t>
            </w:r>
          </w:p>
        </w:tc>
        <w:tc>
          <w:tcPr>
            <w:tcW w:w="755" w:type="pct"/>
            <w:tcBorders>
              <w:top w:val="single" w:sz="4" w:space="0" w:color="auto"/>
              <w:left w:val="single" w:sz="4" w:space="0" w:color="auto"/>
              <w:bottom w:val="single" w:sz="4" w:space="0" w:color="auto"/>
              <w:right w:val="single" w:sz="4" w:space="0" w:color="auto"/>
            </w:tcBorders>
            <w:vAlign w:val="center"/>
          </w:tcPr>
          <w:p w14:paraId="104EF4B6" w14:textId="77777777" w:rsidR="00A37F00" w:rsidRPr="00F312F6" w:rsidRDefault="00A37F00" w:rsidP="00EA3BA6">
            <w:pPr>
              <w:kinsoku w:val="0"/>
              <w:overflowPunct w:val="0"/>
              <w:autoSpaceDE w:val="0"/>
              <w:autoSpaceDN w:val="0"/>
              <w:spacing w:line="360" w:lineRule="exact"/>
              <w:ind w:leftChars="-9" w:left="6" w:hangingChars="10" w:hanging="28"/>
              <w:jc w:val="center"/>
              <w:textAlignment w:val="center"/>
              <w:rPr>
                <w:rFonts w:ascii="華康楷書體W5" w:eastAsia="華康楷書體W5" w:hAnsi="Times New Roman" w:cs="Times New Roman"/>
                <w:b/>
                <w:snapToGrid w:val="0"/>
                <w:kern w:val="0"/>
                <w:sz w:val="28"/>
                <w:szCs w:val="20"/>
              </w:rPr>
            </w:pPr>
            <w:r w:rsidRPr="00F312F6">
              <w:rPr>
                <w:rFonts w:ascii="華康楷書體W5" w:eastAsia="華康楷書體W5" w:hAnsi="Times New Roman" w:cs="Times New Roman" w:hint="eastAsia"/>
                <w:b/>
                <w:snapToGrid w:val="0"/>
                <w:kern w:val="0"/>
                <w:sz w:val="28"/>
                <w:szCs w:val="20"/>
              </w:rPr>
              <w:t>備註</w:t>
            </w:r>
          </w:p>
        </w:tc>
      </w:tr>
      <w:tr w:rsidR="00A37F00" w:rsidRPr="00FB0BBB" w14:paraId="7163BCF6" w14:textId="77777777" w:rsidTr="00692D41">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0E784299" w14:textId="77777777" w:rsidR="00A37F00" w:rsidRPr="003C622E" w:rsidRDefault="00A37F00" w:rsidP="00A37F00">
            <w:pPr>
              <w:pStyle w:val="a1"/>
              <w:numPr>
                <w:ilvl w:val="0"/>
                <w:numId w:val="20"/>
              </w:numPr>
              <w:kinsoku w:val="0"/>
              <w:overflowPunct w:val="0"/>
              <w:autoSpaceDE w:val="0"/>
              <w:autoSpaceDN w:val="0"/>
              <w:adjustRightInd w:val="0"/>
              <w:snapToGrid w:val="0"/>
              <w:ind w:leftChars="0"/>
              <w:jc w:val="center"/>
            </w:pPr>
          </w:p>
        </w:tc>
        <w:tc>
          <w:tcPr>
            <w:tcW w:w="1883" w:type="pct"/>
            <w:tcBorders>
              <w:top w:val="single" w:sz="4" w:space="0" w:color="auto"/>
            </w:tcBorders>
            <w:vAlign w:val="center"/>
          </w:tcPr>
          <w:p w14:paraId="369F9AC2" w14:textId="559F7F6A" w:rsidR="00A37F00" w:rsidRPr="00621374" w:rsidRDefault="00A37F00" w:rsidP="00A37F00">
            <w:pPr>
              <w:widowControl/>
              <w:spacing w:line="360" w:lineRule="exact"/>
              <w:ind w:leftChars="30" w:left="72" w:rightChars="30" w:right="72"/>
              <w:jc w:val="both"/>
              <w:rPr>
                <w:rFonts w:ascii="標楷體" w:eastAsia="標楷體" w:hAnsi="標楷體" w:cs="Arial"/>
                <w:bCs/>
                <w:kern w:val="0"/>
                <w:sz w:val="28"/>
                <w:szCs w:val="28"/>
              </w:rPr>
            </w:pPr>
            <w:r w:rsidRPr="00692AFB">
              <w:rPr>
                <w:rFonts w:ascii="標楷體" w:eastAsia="標楷體" w:hAnsi="標楷體" w:cs="Times New Roman" w:hint="eastAsia"/>
                <w:sz w:val="28"/>
                <w:szCs w:val="28"/>
              </w:rPr>
              <w:t>衛生福利部函，為112年度中央政府總預算附屬單位預算決議，檢送衛生福利特別收入基金決議第1項預算凍結書面報告。</w:t>
            </w:r>
          </w:p>
        </w:tc>
        <w:tc>
          <w:tcPr>
            <w:tcW w:w="692" w:type="pct"/>
            <w:tcBorders>
              <w:top w:val="single" w:sz="4" w:space="0" w:color="auto"/>
              <w:bottom w:val="single" w:sz="4" w:space="0" w:color="auto"/>
            </w:tcBorders>
            <w:vAlign w:val="center"/>
          </w:tcPr>
          <w:p w14:paraId="62E7F78C" w14:textId="77777777" w:rsidR="00A37F00" w:rsidRPr="00450FF9" w:rsidRDefault="00A37F00" w:rsidP="00A37F00">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50B6B716" w14:textId="7810A13B" w:rsidR="00A37F00" w:rsidRPr="00FB0BBB" w:rsidRDefault="00A37F00" w:rsidP="00A37F00">
            <w:pPr>
              <w:widowControl/>
              <w:spacing w:line="360" w:lineRule="exact"/>
              <w:jc w:val="center"/>
              <w:rPr>
                <w:rFonts w:ascii="標楷體" w:eastAsia="標楷體" w:hAnsi="標楷體" w:cs="Arial"/>
                <w:bCs/>
                <w:kern w:val="0"/>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31063970" w14:textId="77777777" w:rsidR="00A37F00" w:rsidRPr="00D22508" w:rsidRDefault="00A37F00" w:rsidP="00A37F00">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26E19178" w14:textId="56D651D5" w:rsidR="00A37F00" w:rsidRPr="00FB0BBB" w:rsidRDefault="00A37F00" w:rsidP="00A37F00">
            <w:pPr>
              <w:spacing w:line="360" w:lineRule="exact"/>
              <w:jc w:val="center"/>
              <w:rPr>
                <w:rFonts w:ascii="標楷體" w:eastAsia="標楷體" w:hAnsi="標楷體" w:cs="Times New Roman"/>
                <w:sz w:val="20"/>
                <w:szCs w:val="20"/>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770E318A" w14:textId="77777777" w:rsidR="00A37F00" w:rsidRPr="00A37F00" w:rsidRDefault="00A37F00" w:rsidP="00A37F00">
            <w:pPr>
              <w:spacing w:line="0" w:lineRule="atLeast"/>
              <w:jc w:val="center"/>
              <w:rPr>
                <w:rFonts w:ascii="標楷體" w:eastAsia="標楷體" w:hAnsi="標楷體"/>
                <w:spacing w:val="-6"/>
                <w:sz w:val="28"/>
                <w:szCs w:val="28"/>
              </w:rPr>
            </w:pPr>
            <w:r w:rsidRPr="00A37F00">
              <w:rPr>
                <w:rFonts w:ascii="標楷體" w:eastAsia="標楷體" w:hAnsi="標楷體" w:hint="eastAsia"/>
                <w:spacing w:val="-6"/>
                <w:sz w:val="28"/>
                <w:szCs w:val="28"/>
              </w:rPr>
              <w:t>112.10.30</w:t>
            </w:r>
          </w:p>
          <w:p w14:paraId="45DD5C18" w14:textId="768F812D" w:rsidR="00A37F00" w:rsidRPr="00B705DD" w:rsidRDefault="00A37F00" w:rsidP="00A37F00">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c>
          <w:tcPr>
            <w:tcW w:w="755" w:type="pct"/>
            <w:tcBorders>
              <w:top w:val="single" w:sz="4" w:space="0" w:color="auto"/>
              <w:left w:val="single" w:sz="4" w:space="0" w:color="auto"/>
              <w:bottom w:val="single" w:sz="4" w:space="0" w:color="auto"/>
              <w:right w:val="single" w:sz="4" w:space="0" w:color="auto"/>
            </w:tcBorders>
            <w:vAlign w:val="center"/>
          </w:tcPr>
          <w:p w14:paraId="5822D2F1" w14:textId="55B483DB" w:rsidR="00A37F00" w:rsidRPr="003A42D0" w:rsidRDefault="00A37F00" w:rsidP="00A37F00">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112.</w:t>
            </w:r>
            <w:r w:rsidR="003A42D0" w:rsidRPr="003A42D0">
              <w:rPr>
                <w:rFonts w:ascii="標楷體" w:eastAsia="標楷體" w:hAnsi="標楷體" w:hint="eastAsia"/>
                <w:sz w:val="28"/>
                <w:szCs w:val="28"/>
              </w:rPr>
              <w:t>11.17</w:t>
            </w:r>
          </w:p>
          <w:p w14:paraId="4B0359AB" w14:textId="37CDB4AA" w:rsidR="00A37F00" w:rsidRPr="003A42D0" w:rsidRDefault="003A42D0" w:rsidP="00A37F00">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(10-8-8</w:t>
            </w:r>
            <w:r w:rsidR="00A37F00" w:rsidRPr="003A42D0">
              <w:rPr>
                <w:rFonts w:ascii="標楷體" w:eastAsia="標楷體" w:hAnsi="標楷體" w:hint="eastAsia"/>
                <w:sz w:val="28"/>
                <w:szCs w:val="28"/>
              </w:rPr>
              <w:t>)</w:t>
            </w:r>
          </w:p>
          <w:p w14:paraId="5A93C119" w14:textId="77777777" w:rsidR="00A37F00" w:rsidRPr="003A42D0" w:rsidRDefault="00A37F00" w:rsidP="00A37F00">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院會備查</w:t>
            </w:r>
          </w:p>
        </w:tc>
      </w:tr>
      <w:tr w:rsidR="00A37F00" w:rsidRPr="00FB0BBB" w14:paraId="1F573DEE" w14:textId="77777777" w:rsidTr="00692D41">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1A552441" w14:textId="77777777" w:rsidR="00A37F00" w:rsidRPr="003C622E" w:rsidRDefault="00A37F00" w:rsidP="00A37F00">
            <w:pPr>
              <w:pStyle w:val="a1"/>
              <w:numPr>
                <w:ilvl w:val="0"/>
                <w:numId w:val="20"/>
              </w:numPr>
              <w:kinsoku w:val="0"/>
              <w:overflowPunct w:val="0"/>
              <w:autoSpaceDE w:val="0"/>
              <w:autoSpaceDN w:val="0"/>
              <w:adjustRightInd w:val="0"/>
              <w:snapToGrid w:val="0"/>
              <w:ind w:leftChars="0"/>
              <w:jc w:val="center"/>
            </w:pPr>
          </w:p>
        </w:tc>
        <w:tc>
          <w:tcPr>
            <w:tcW w:w="1883" w:type="pct"/>
            <w:vAlign w:val="center"/>
          </w:tcPr>
          <w:p w14:paraId="4F5C80E4" w14:textId="7A5B99E6" w:rsidR="00A37F00" w:rsidRPr="00621374" w:rsidRDefault="00A37F00" w:rsidP="00A37F00">
            <w:pPr>
              <w:widowControl/>
              <w:spacing w:line="360" w:lineRule="exact"/>
              <w:ind w:leftChars="30" w:left="72" w:rightChars="30" w:right="72"/>
              <w:jc w:val="both"/>
              <w:rPr>
                <w:rFonts w:ascii="標楷體" w:eastAsia="標楷體" w:hAnsi="標楷體" w:cs="Arial"/>
                <w:bCs/>
                <w:kern w:val="0"/>
                <w:sz w:val="28"/>
                <w:szCs w:val="28"/>
              </w:rPr>
            </w:pPr>
            <w:r w:rsidRPr="00692AFB">
              <w:rPr>
                <w:rFonts w:ascii="標楷體" w:eastAsia="標楷體" w:hAnsi="標楷體" w:cs="Times New Roman" w:hint="eastAsia"/>
                <w:sz w:val="28"/>
                <w:szCs w:val="28"/>
              </w:rPr>
              <w:t>衛生福利部函，為112年度中央政府總預算附屬單位預算決議，檢送衛生福利特別收入基金決議第3項「菸害防制及</w:t>
            </w:r>
            <w:r w:rsidRPr="00692AFB">
              <w:rPr>
                <w:rFonts w:ascii="標楷體" w:eastAsia="標楷體" w:hAnsi="標楷體" w:cs="Times New Roman" w:hint="eastAsia"/>
                <w:sz w:val="28"/>
                <w:szCs w:val="28"/>
              </w:rPr>
              <w:lastRenderedPageBreak/>
              <w:t>衛生保健計畫」預算凍結100萬元書面報告。</w:t>
            </w:r>
          </w:p>
        </w:tc>
        <w:tc>
          <w:tcPr>
            <w:tcW w:w="692" w:type="pct"/>
            <w:tcBorders>
              <w:top w:val="single" w:sz="4" w:space="0" w:color="auto"/>
              <w:bottom w:val="single" w:sz="4" w:space="0" w:color="auto"/>
            </w:tcBorders>
            <w:vAlign w:val="center"/>
          </w:tcPr>
          <w:p w14:paraId="272C04D1" w14:textId="77777777" w:rsidR="00A37F00" w:rsidRPr="00450FF9" w:rsidRDefault="00A37F00" w:rsidP="00A37F00">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lastRenderedPageBreak/>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137CDD0F" w14:textId="5EC18DEE" w:rsidR="00A37F00" w:rsidRPr="00FB0BBB" w:rsidRDefault="00A37F00" w:rsidP="00A37F00">
            <w:pPr>
              <w:widowControl/>
              <w:spacing w:line="360" w:lineRule="exact"/>
              <w:jc w:val="center"/>
              <w:rPr>
                <w:rFonts w:ascii="標楷體" w:eastAsia="標楷體" w:hAnsi="標楷體" w:cs="Arial"/>
                <w:bCs/>
                <w:kern w:val="0"/>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426ED2A8" w14:textId="77777777" w:rsidR="00A37F00" w:rsidRPr="00D22508" w:rsidRDefault="00A37F00" w:rsidP="00A37F00">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079A1AD1" w14:textId="30943FCA" w:rsidR="00A37F00" w:rsidRPr="00FB0BBB" w:rsidRDefault="00A37F00" w:rsidP="00A37F00">
            <w:pPr>
              <w:spacing w:line="360" w:lineRule="exact"/>
              <w:jc w:val="center"/>
              <w:rPr>
                <w:rFonts w:ascii="標楷體" w:eastAsia="標楷體" w:hAnsi="標楷體" w:cs="Times New Roman"/>
                <w:sz w:val="20"/>
                <w:szCs w:val="20"/>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425FEA2C" w14:textId="77777777" w:rsidR="00A37F00" w:rsidRPr="00A37F00" w:rsidRDefault="00A37F00" w:rsidP="00A37F00">
            <w:pPr>
              <w:spacing w:line="0" w:lineRule="atLeast"/>
              <w:jc w:val="center"/>
              <w:rPr>
                <w:rFonts w:ascii="標楷體" w:eastAsia="標楷體" w:hAnsi="標楷體"/>
                <w:spacing w:val="-6"/>
                <w:sz w:val="28"/>
                <w:szCs w:val="28"/>
              </w:rPr>
            </w:pPr>
            <w:r w:rsidRPr="00A37F00">
              <w:rPr>
                <w:rFonts w:ascii="標楷體" w:eastAsia="標楷體" w:hAnsi="標楷體" w:hint="eastAsia"/>
                <w:spacing w:val="-6"/>
                <w:sz w:val="28"/>
                <w:szCs w:val="28"/>
              </w:rPr>
              <w:t>112.10.30</w:t>
            </w:r>
          </w:p>
          <w:p w14:paraId="2467AED8" w14:textId="74A75FE4" w:rsidR="00A37F00" w:rsidRPr="00FB0BBB" w:rsidRDefault="00A37F00" w:rsidP="00A37F00">
            <w:pPr>
              <w:spacing w:line="360" w:lineRule="exact"/>
              <w:jc w:val="center"/>
              <w:rPr>
                <w:rFonts w:ascii="標楷體" w:eastAsia="標楷體" w:hAnsi="標楷體" w:cs="Times New Roman"/>
                <w:sz w:val="20"/>
                <w:szCs w:val="20"/>
              </w:rPr>
            </w:pPr>
            <w:r>
              <w:rPr>
                <w:rFonts w:ascii="標楷體" w:eastAsia="標楷體" w:hAnsi="標楷體" w:hint="eastAsia"/>
                <w:sz w:val="28"/>
                <w:szCs w:val="28"/>
              </w:rPr>
              <w:t>(10-8-8)</w:t>
            </w:r>
          </w:p>
        </w:tc>
        <w:tc>
          <w:tcPr>
            <w:tcW w:w="755" w:type="pct"/>
            <w:tcBorders>
              <w:top w:val="single" w:sz="4" w:space="0" w:color="auto"/>
              <w:left w:val="single" w:sz="4" w:space="0" w:color="auto"/>
              <w:bottom w:val="single" w:sz="4" w:space="0" w:color="auto"/>
              <w:right w:val="single" w:sz="4" w:space="0" w:color="auto"/>
            </w:tcBorders>
            <w:vAlign w:val="center"/>
          </w:tcPr>
          <w:p w14:paraId="7A2E42EA" w14:textId="77777777" w:rsidR="003A42D0" w:rsidRPr="003A42D0" w:rsidRDefault="003A42D0" w:rsidP="003A42D0">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112.11.17</w:t>
            </w:r>
          </w:p>
          <w:p w14:paraId="5BC9FBA0" w14:textId="77777777" w:rsidR="003A42D0" w:rsidRPr="003A42D0" w:rsidRDefault="003A42D0" w:rsidP="003A42D0">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(10-8-8)</w:t>
            </w:r>
          </w:p>
          <w:p w14:paraId="2D793E49" w14:textId="6EC70343" w:rsidR="00A37F00" w:rsidRPr="00A37F00" w:rsidRDefault="003A42D0" w:rsidP="003A42D0">
            <w:pPr>
              <w:spacing w:line="0" w:lineRule="atLeast"/>
              <w:jc w:val="center"/>
              <w:rPr>
                <w:rFonts w:ascii="標楷體" w:eastAsia="標楷體" w:hAnsi="標楷體"/>
                <w:sz w:val="28"/>
                <w:szCs w:val="28"/>
                <w:highlight w:val="yellow"/>
              </w:rPr>
            </w:pPr>
            <w:r w:rsidRPr="003A42D0">
              <w:rPr>
                <w:rFonts w:ascii="標楷體" w:eastAsia="標楷體" w:hAnsi="標楷體" w:hint="eastAsia"/>
                <w:sz w:val="28"/>
                <w:szCs w:val="28"/>
              </w:rPr>
              <w:t>院會備查</w:t>
            </w:r>
          </w:p>
        </w:tc>
      </w:tr>
      <w:tr w:rsidR="003A42D0" w:rsidRPr="00FB0BBB" w14:paraId="77E9DDB2" w14:textId="77777777" w:rsidTr="00692D41">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70EF8AE8" w14:textId="77777777" w:rsidR="003A42D0" w:rsidRPr="00787B8D" w:rsidRDefault="003A42D0" w:rsidP="003A42D0">
            <w:pPr>
              <w:pStyle w:val="a1"/>
              <w:numPr>
                <w:ilvl w:val="0"/>
                <w:numId w:val="20"/>
              </w:numPr>
              <w:kinsoku w:val="0"/>
              <w:overflowPunct w:val="0"/>
              <w:autoSpaceDE w:val="0"/>
              <w:autoSpaceDN w:val="0"/>
              <w:adjustRightInd w:val="0"/>
              <w:snapToGrid w:val="0"/>
              <w:ind w:leftChars="0"/>
              <w:jc w:val="center"/>
            </w:pPr>
          </w:p>
        </w:tc>
        <w:tc>
          <w:tcPr>
            <w:tcW w:w="1883" w:type="pct"/>
            <w:vAlign w:val="center"/>
          </w:tcPr>
          <w:p w14:paraId="30B0D002" w14:textId="541699B9" w:rsidR="003A42D0" w:rsidRPr="00621374" w:rsidRDefault="003A42D0" w:rsidP="003A42D0">
            <w:pPr>
              <w:widowControl/>
              <w:spacing w:line="360" w:lineRule="exact"/>
              <w:ind w:leftChars="30" w:left="72" w:rightChars="30" w:right="72"/>
              <w:jc w:val="both"/>
              <w:rPr>
                <w:rFonts w:ascii="標楷體" w:eastAsia="標楷體" w:hAnsi="標楷體" w:cs="Arial"/>
                <w:bCs/>
                <w:kern w:val="0"/>
                <w:sz w:val="28"/>
                <w:szCs w:val="28"/>
              </w:rPr>
            </w:pPr>
            <w:r w:rsidRPr="00692AFB">
              <w:rPr>
                <w:rFonts w:ascii="標楷體" w:eastAsia="標楷體" w:hAnsi="標楷體" w:cs="Times New Roman" w:hint="eastAsia"/>
                <w:sz w:val="28"/>
                <w:szCs w:val="28"/>
              </w:rPr>
              <w:t>衛生福利部函，為112年度中央政府總預算附屬單位預算決議，檢送衛生福利特別收入基金決議第4項預算凍結書面報告。</w:t>
            </w:r>
          </w:p>
        </w:tc>
        <w:tc>
          <w:tcPr>
            <w:tcW w:w="692" w:type="pct"/>
            <w:tcBorders>
              <w:top w:val="single" w:sz="4" w:space="0" w:color="auto"/>
              <w:bottom w:val="single" w:sz="4" w:space="0" w:color="auto"/>
            </w:tcBorders>
            <w:vAlign w:val="center"/>
          </w:tcPr>
          <w:p w14:paraId="02143DA1" w14:textId="77777777" w:rsidR="003A42D0" w:rsidRPr="00450FF9" w:rsidRDefault="003A42D0" w:rsidP="003A42D0">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52E5D8E7" w14:textId="5D8D00C9" w:rsidR="003A42D0" w:rsidRPr="00FB0BBB" w:rsidRDefault="003A42D0" w:rsidP="003A42D0">
            <w:pPr>
              <w:widowControl/>
              <w:spacing w:line="360" w:lineRule="exact"/>
              <w:jc w:val="center"/>
              <w:rPr>
                <w:rFonts w:ascii="標楷體" w:eastAsia="標楷體" w:hAnsi="標楷體" w:cs="Arial"/>
                <w:bCs/>
                <w:kern w:val="0"/>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0563FAD0" w14:textId="77777777" w:rsidR="003A42D0" w:rsidRPr="00D22508" w:rsidRDefault="003A42D0" w:rsidP="003A42D0">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79CC4B6F" w14:textId="6799B53B" w:rsidR="003A42D0" w:rsidRPr="00FB0BBB" w:rsidRDefault="003A42D0" w:rsidP="003A42D0">
            <w:pPr>
              <w:spacing w:line="360" w:lineRule="exact"/>
              <w:jc w:val="center"/>
              <w:rPr>
                <w:rFonts w:ascii="標楷體" w:eastAsia="標楷體" w:hAnsi="標楷體" w:cs="Times New Roman"/>
                <w:sz w:val="20"/>
                <w:szCs w:val="20"/>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0ECA9711" w14:textId="77777777" w:rsidR="003A42D0" w:rsidRPr="00A37F00" w:rsidRDefault="003A42D0" w:rsidP="003A42D0">
            <w:pPr>
              <w:spacing w:line="0" w:lineRule="atLeast"/>
              <w:jc w:val="center"/>
              <w:rPr>
                <w:rFonts w:ascii="標楷體" w:eastAsia="標楷體" w:hAnsi="標楷體"/>
                <w:spacing w:val="-6"/>
                <w:sz w:val="28"/>
                <w:szCs w:val="28"/>
              </w:rPr>
            </w:pPr>
            <w:r w:rsidRPr="00A37F00">
              <w:rPr>
                <w:rFonts w:ascii="標楷體" w:eastAsia="標楷體" w:hAnsi="標楷體" w:hint="eastAsia"/>
                <w:spacing w:val="-6"/>
                <w:sz w:val="28"/>
                <w:szCs w:val="28"/>
              </w:rPr>
              <w:t>112.10.30</w:t>
            </w:r>
          </w:p>
          <w:p w14:paraId="42DF5F00" w14:textId="0D12199B" w:rsidR="003A42D0" w:rsidRPr="00FB0BBB" w:rsidRDefault="003A42D0" w:rsidP="003A42D0">
            <w:pPr>
              <w:spacing w:line="360" w:lineRule="exact"/>
              <w:jc w:val="center"/>
              <w:rPr>
                <w:rFonts w:ascii="標楷體" w:eastAsia="標楷體" w:hAnsi="標楷體" w:cs="Times New Roman"/>
                <w:sz w:val="20"/>
                <w:szCs w:val="20"/>
              </w:rPr>
            </w:pPr>
            <w:r>
              <w:rPr>
                <w:rFonts w:ascii="標楷體" w:eastAsia="標楷體" w:hAnsi="標楷體" w:hint="eastAsia"/>
                <w:sz w:val="28"/>
                <w:szCs w:val="28"/>
              </w:rPr>
              <w:t>(10-8-8)</w:t>
            </w:r>
          </w:p>
        </w:tc>
        <w:tc>
          <w:tcPr>
            <w:tcW w:w="755" w:type="pct"/>
            <w:tcBorders>
              <w:top w:val="single" w:sz="4" w:space="0" w:color="auto"/>
              <w:left w:val="single" w:sz="4" w:space="0" w:color="auto"/>
              <w:bottom w:val="single" w:sz="4" w:space="0" w:color="auto"/>
              <w:right w:val="single" w:sz="4" w:space="0" w:color="auto"/>
            </w:tcBorders>
            <w:vAlign w:val="center"/>
          </w:tcPr>
          <w:p w14:paraId="3C5CFCFA" w14:textId="77777777" w:rsidR="003A42D0" w:rsidRPr="003A42D0" w:rsidRDefault="003A42D0" w:rsidP="003A42D0">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112.11.17</w:t>
            </w:r>
          </w:p>
          <w:p w14:paraId="5661D5FD" w14:textId="77777777" w:rsidR="003A42D0" w:rsidRPr="003A42D0" w:rsidRDefault="003A42D0" w:rsidP="003A42D0">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(10-8-8)</w:t>
            </w:r>
          </w:p>
          <w:p w14:paraId="73C21699" w14:textId="025B3C95" w:rsidR="003A42D0" w:rsidRPr="00A37F00" w:rsidRDefault="003A42D0" w:rsidP="003A42D0">
            <w:pPr>
              <w:spacing w:line="0" w:lineRule="atLeast"/>
              <w:jc w:val="center"/>
              <w:rPr>
                <w:rFonts w:ascii="標楷體" w:eastAsia="標楷體" w:hAnsi="標楷體"/>
                <w:sz w:val="28"/>
                <w:szCs w:val="28"/>
                <w:highlight w:val="yellow"/>
              </w:rPr>
            </w:pPr>
            <w:r w:rsidRPr="003A42D0">
              <w:rPr>
                <w:rFonts w:ascii="標楷體" w:eastAsia="標楷體" w:hAnsi="標楷體" w:hint="eastAsia"/>
                <w:sz w:val="28"/>
                <w:szCs w:val="28"/>
              </w:rPr>
              <w:t>院會備查</w:t>
            </w:r>
          </w:p>
        </w:tc>
      </w:tr>
      <w:tr w:rsidR="003A42D0" w:rsidRPr="00FB0BBB" w14:paraId="37A0DD11" w14:textId="77777777" w:rsidTr="00692D41">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61EAE814" w14:textId="77777777" w:rsidR="003A42D0" w:rsidRPr="00787B8D" w:rsidRDefault="003A42D0" w:rsidP="003A42D0">
            <w:pPr>
              <w:pStyle w:val="a1"/>
              <w:numPr>
                <w:ilvl w:val="0"/>
                <w:numId w:val="20"/>
              </w:numPr>
              <w:kinsoku w:val="0"/>
              <w:overflowPunct w:val="0"/>
              <w:autoSpaceDE w:val="0"/>
              <w:autoSpaceDN w:val="0"/>
              <w:adjustRightInd w:val="0"/>
              <w:snapToGrid w:val="0"/>
              <w:ind w:leftChars="0"/>
              <w:jc w:val="center"/>
            </w:pPr>
          </w:p>
        </w:tc>
        <w:tc>
          <w:tcPr>
            <w:tcW w:w="1883" w:type="pct"/>
            <w:vAlign w:val="center"/>
          </w:tcPr>
          <w:p w14:paraId="0BD62F32" w14:textId="0A6D0C27" w:rsidR="003A42D0" w:rsidRPr="00621374" w:rsidRDefault="003A42D0" w:rsidP="003A42D0">
            <w:pPr>
              <w:widowControl/>
              <w:spacing w:line="360" w:lineRule="exact"/>
              <w:ind w:leftChars="30" w:left="72" w:rightChars="30" w:right="72"/>
              <w:jc w:val="both"/>
              <w:rPr>
                <w:rFonts w:ascii="標楷體" w:eastAsia="標楷體" w:hAnsi="標楷體" w:cs="Arial"/>
                <w:bCs/>
                <w:color w:val="000000"/>
                <w:kern w:val="0"/>
                <w:sz w:val="28"/>
                <w:szCs w:val="28"/>
              </w:rPr>
            </w:pPr>
            <w:r w:rsidRPr="00692AFB">
              <w:rPr>
                <w:rFonts w:ascii="標楷體" w:eastAsia="標楷體" w:hAnsi="標楷體" w:cs="Times New Roman" w:hint="eastAsia"/>
                <w:sz w:val="28"/>
                <w:szCs w:val="28"/>
              </w:rPr>
              <w:t>衛生福利部函，為112年度中央政府總預算附屬單位預算決議，檢送衛生福利特別收入基金決議第5項預算凍結書面報告。</w:t>
            </w:r>
          </w:p>
        </w:tc>
        <w:tc>
          <w:tcPr>
            <w:tcW w:w="692" w:type="pct"/>
            <w:tcBorders>
              <w:top w:val="single" w:sz="4" w:space="0" w:color="auto"/>
              <w:bottom w:val="single" w:sz="4" w:space="0" w:color="auto"/>
            </w:tcBorders>
            <w:vAlign w:val="center"/>
          </w:tcPr>
          <w:p w14:paraId="1477FA87" w14:textId="77777777" w:rsidR="003A42D0" w:rsidRPr="00450FF9" w:rsidRDefault="003A42D0" w:rsidP="003A42D0">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6D403D84" w14:textId="59D2D606" w:rsidR="003A42D0" w:rsidRPr="00FB0BBB" w:rsidRDefault="003A42D0" w:rsidP="003A42D0">
            <w:pPr>
              <w:widowControl/>
              <w:spacing w:line="360" w:lineRule="exact"/>
              <w:jc w:val="center"/>
              <w:rPr>
                <w:rFonts w:ascii="標楷體" w:eastAsia="標楷體" w:hAnsi="標楷體" w:cs="Arial"/>
                <w:bCs/>
                <w:kern w:val="0"/>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08697AE0" w14:textId="77777777" w:rsidR="003A42D0" w:rsidRPr="00D22508" w:rsidRDefault="003A42D0" w:rsidP="003A42D0">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08755C1E" w14:textId="519B9CEB" w:rsidR="003A42D0" w:rsidRPr="00FB0BBB" w:rsidRDefault="003A42D0" w:rsidP="003A42D0">
            <w:pPr>
              <w:spacing w:line="360" w:lineRule="exact"/>
              <w:jc w:val="center"/>
              <w:rPr>
                <w:rFonts w:ascii="標楷體" w:eastAsia="標楷體" w:hAnsi="標楷體" w:cs="Times New Roman"/>
                <w:sz w:val="20"/>
                <w:szCs w:val="20"/>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0090D89B" w14:textId="77777777" w:rsidR="003A42D0" w:rsidRPr="00A37F00" w:rsidRDefault="003A42D0" w:rsidP="003A42D0">
            <w:pPr>
              <w:spacing w:line="0" w:lineRule="atLeast"/>
              <w:jc w:val="center"/>
              <w:rPr>
                <w:rFonts w:ascii="標楷體" w:eastAsia="標楷體" w:hAnsi="標楷體"/>
                <w:spacing w:val="-6"/>
                <w:sz w:val="28"/>
                <w:szCs w:val="28"/>
              </w:rPr>
            </w:pPr>
            <w:r w:rsidRPr="00A37F00">
              <w:rPr>
                <w:rFonts w:ascii="標楷體" w:eastAsia="標楷體" w:hAnsi="標楷體" w:hint="eastAsia"/>
                <w:spacing w:val="-6"/>
                <w:sz w:val="28"/>
                <w:szCs w:val="28"/>
              </w:rPr>
              <w:t>112.10.30</w:t>
            </w:r>
          </w:p>
          <w:p w14:paraId="68E650EB" w14:textId="4FD263C3" w:rsidR="003A42D0" w:rsidRPr="00FB0BBB" w:rsidRDefault="003A42D0" w:rsidP="003A42D0">
            <w:pPr>
              <w:spacing w:line="360" w:lineRule="exact"/>
              <w:jc w:val="center"/>
              <w:rPr>
                <w:rFonts w:ascii="標楷體" w:eastAsia="標楷體" w:hAnsi="標楷體" w:cs="Times New Roman"/>
                <w:sz w:val="20"/>
                <w:szCs w:val="20"/>
              </w:rPr>
            </w:pPr>
            <w:r>
              <w:rPr>
                <w:rFonts w:ascii="標楷體" w:eastAsia="標楷體" w:hAnsi="標楷體" w:hint="eastAsia"/>
                <w:sz w:val="28"/>
                <w:szCs w:val="28"/>
              </w:rPr>
              <w:t>(10-8-8)</w:t>
            </w:r>
          </w:p>
        </w:tc>
        <w:tc>
          <w:tcPr>
            <w:tcW w:w="755" w:type="pct"/>
            <w:tcBorders>
              <w:top w:val="single" w:sz="4" w:space="0" w:color="auto"/>
              <w:left w:val="single" w:sz="4" w:space="0" w:color="auto"/>
              <w:bottom w:val="single" w:sz="4" w:space="0" w:color="auto"/>
              <w:right w:val="single" w:sz="4" w:space="0" w:color="auto"/>
            </w:tcBorders>
            <w:vAlign w:val="center"/>
          </w:tcPr>
          <w:p w14:paraId="203DB0DC" w14:textId="77777777" w:rsidR="003A42D0" w:rsidRPr="003A42D0" w:rsidRDefault="003A42D0" w:rsidP="003A42D0">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112.11.17</w:t>
            </w:r>
          </w:p>
          <w:p w14:paraId="79B6AAD3" w14:textId="77777777" w:rsidR="003A42D0" w:rsidRPr="003A42D0" w:rsidRDefault="003A42D0" w:rsidP="003A42D0">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(10-8-8)</w:t>
            </w:r>
          </w:p>
          <w:p w14:paraId="3227B03D" w14:textId="6FC45593" w:rsidR="003A42D0" w:rsidRPr="00A37F00" w:rsidRDefault="003A42D0" w:rsidP="003A42D0">
            <w:pPr>
              <w:spacing w:line="0" w:lineRule="atLeast"/>
              <w:jc w:val="center"/>
              <w:rPr>
                <w:rFonts w:ascii="標楷體" w:eastAsia="標楷體" w:hAnsi="標楷體"/>
                <w:sz w:val="28"/>
                <w:szCs w:val="28"/>
                <w:highlight w:val="yellow"/>
              </w:rPr>
            </w:pPr>
            <w:r w:rsidRPr="003A42D0">
              <w:rPr>
                <w:rFonts w:ascii="標楷體" w:eastAsia="標楷體" w:hAnsi="標楷體" w:hint="eastAsia"/>
                <w:sz w:val="28"/>
                <w:szCs w:val="28"/>
              </w:rPr>
              <w:t>院會備查</w:t>
            </w:r>
          </w:p>
        </w:tc>
      </w:tr>
      <w:tr w:rsidR="003A42D0" w:rsidRPr="00FB0BBB" w14:paraId="58B568F8" w14:textId="77777777" w:rsidTr="00692D41">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314DA4E7" w14:textId="77777777" w:rsidR="003A42D0" w:rsidRPr="00787B8D" w:rsidRDefault="003A42D0" w:rsidP="003A42D0">
            <w:pPr>
              <w:pStyle w:val="a1"/>
              <w:numPr>
                <w:ilvl w:val="0"/>
                <w:numId w:val="20"/>
              </w:numPr>
              <w:kinsoku w:val="0"/>
              <w:overflowPunct w:val="0"/>
              <w:autoSpaceDE w:val="0"/>
              <w:autoSpaceDN w:val="0"/>
              <w:adjustRightInd w:val="0"/>
              <w:snapToGrid w:val="0"/>
              <w:ind w:leftChars="0"/>
              <w:jc w:val="center"/>
            </w:pPr>
          </w:p>
        </w:tc>
        <w:tc>
          <w:tcPr>
            <w:tcW w:w="1883" w:type="pct"/>
            <w:vAlign w:val="center"/>
          </w:tcPr>
          <w:p w14:paraId="0ABBEF96" w14:textId="14E4DE49" w:rsidR="003A42D0" w:rsidRPr="00621374" w:rsidRDefault="003A42D0" w:rsidP="003A42D0">
            <w:pPr>
              <w:widowControl/>
              <w:spacing w:line="360" w:lineRule="exact"/>
              <w:ind w:leftChars="30" w:left="72" w:rightChars="30" w:right="72"/>
              <w:jc w:val="both"/>
              <w:rPr>
                <w:rFonts w:ascii="標楷體" w:eastAsia="標楷體" w:hAnsi="標楷體" w:cs="Arial"/>
                <w:bCs/>
                <w:color w:val="000000"/>
                <w:kern w:val="0"/>
                <w:sz w:val="28"/>
                <w:szCs w:val="28"/>
              </w:rPr>
            </w:pPr>
            <w:r w:rsidRPr="00692AFB">
              <w:rPr>
                <w:rFonts w:ascii="標楷體" w:eastAsia="標楷體" w:hAnsi="標楷體" w:cs="Times New Roman" w:hint="eastAsia"/>
                <w:sz w:val="28"/>
                <w:szCs w:val="28"/>
              </w:rPr>
              <w:t>衛生福利部函，為112年度中央政府總預算附屬單位預算決議，檢送衛生福利特別收入基金決議第6項預算凍結書面報告。</w:t>
            </w:r>
          </w:p>
        </w:tc>
        <w:tc>
          <w:tcPr>
            <w:tcW w:w="692" w:type="pct"/>
            <w:tcBorders>
              <w:top w:val="single" w:sz="4" w:space="0" w:color="auto"/>
              <w:bottom w:val="single" w:sz="4" w:space="0" w:color="auto"/>
            </w:tcBorders>
            <w:vAlign w:val="center"/>
          </w:tcPr>
          <w:p w14:paraId="2B3051A4" w14:textId="77777777" w:rsidR="003A42D0" w:rsidRPr="00450FF9" w:rsidRDefault="003A42D0" w:rsidP="003A42D0">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307A7B4E" w14:textId="77B8C01D" w:rsidR="003A42D0" w:rsidRPr="00FB0BBB" w:rsidRDefault="003A42D0" w:rsidP="003A42D0">
            <w:pPr>
              <w:widowControl/>
              <w:spacing w:line="360" w:lineRule="exact"/>
              <w:jc w:val="center"/>
              <w:rPr>
                <w:rFonts w:ascii="標楷體" w:eastAsia="標楷體" w:hAnsi="標楷體" w:cs="Arial"/>
                <w:bCs/>
                <w:kern w:val="0"/>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05AF19F1" w14:textId="77777777" w:rsidR="003A42D0" w:rsidRPr="00D22508" w:rsidRDefault="003A42D0" w:rsidP="003A42D0">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5998A356" w14:textId="2982DA57" w:rsidR="003A42D0" w:rsidRPr="00FB0BBB" w:rsidRDefault="003A42D0" w:rsidP="003A42D0">
            <w:pPr>
              <w:spacing w:line="360" w:lineRule="exact"/>
              <w:jc w:val="center"/>
              <w:rPr>
                <w:rFonts w:ascii="標楷體" w:eastAsia="標楷體" w:hAnsi="標楷體" w:cs="Times New Roman"/>
                <w:sz w:val="20"/>
                <w:szCs w:val="20"/>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18894826" w14:textId="77777777" w:rsidR="003A42D0" w:rsidRPr="00A37F00" w:rsidRDefault="003A42D0" w:rsidP="003A42D0">
            <w:pPr>
              <w:spacing w:line="0" w:lineRule="atLeast"/>
              <w:jc w:val="center"/>
              <w:rPr>
                <w:rFonts w:ascii="標楷體" w:eastAsia="標楷體" w:hAnsi="標楷體"/>
                <w:spacing w:val="-6"/>
                <w:sz w:val="28"/>
                <w:szCs w:val="28"/>
              </w:rPr>
            </w:pPr>
            <w:r w:rsidRPr="00A37F00">
              <w:rPr>
                <w:rFonts w:ascii="標楷體" w:eastAsia="標楷體" w:hAnsi="標楷體" w:hint="eastAsia"/>
                <w:spacing w:val="-6"/>
                <w:sz w:val="28"/>
                <w:szCs w:val="28"/>
              </w:rPr>
              <w:t>112.10.30</w:t>
            </w:r>
          </w:p>
          <w:p w14:paraId="6F0D941D" w14:textId="65A1A063" w:rsidR="003A42D0" w:rsidRPr="00FB0BBB" w:rsidRDefault="003A42D0" w:rsidP="003A42D0">
            <w:pPr>
              <w:spacing w:line="360" w:lineRule="exact"/>
              <w:jc w:val="center"/>
              <w:rPr>
                <w:rFonts w:ascii="標楷體" w:eastAsia="標楷體" w:hAnsi="標楷體" w:cs="Times New Roman"/>
                <w:sz w:val="20"/>
                <w:szCs w:val="20"/>
              </w:rPr>
            </w:pPr>
            <w:r>
              <w:rPr>
                <w:rFonts w:ascii="標楷體" w:eastAsia="標楷體" w:hAnsi="標楷體" w:hint="eastAsia"/>
                <w:sz w:val="28"/>
                <w:szCs w:val="28"/>
              </w:rPr>
              <w:t>(10-8-8)</w:t>
            </w:r>
          </w:p>
        </w:tc>
        <w:tc>
          <w:tcPr>
            <w:tcW w:w="755" w:type="pct"/>
            <w:tcBorders>
              <w:top w:val="single" w:sz="4" w:space="0" w:color="auto"/>
              <w:left w:val="single" w:sz="4" w:space="0" w:color="auto"/>
              <w:bottom w:val="single" w:sz="4" w:space="0" w:color="auto"/>
              <w:right w:val="single" w:sz="4" w:space="0" w:color="auto"/>
            </w:tcBorders>
            <w:vAlign w:val="center"/>
          </w:tcPr>
          <w:p w14:paraId="47A1CB00" w14:textId="77777777" w:rsidR="003A42D0" w:rsidRPr="003A42D0" w:rsidRDefault="003A42D0" w:rsidP="003A42D0">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112.11.17</w:t>
            </w:r>
          </w:p>
          <w:p w14:paraId="24F5A727" w14:textId="77777777" w:rsidR="003A42D0" w:rsidRPr="003A42D0" w:rsidRDefault="003A42D0" w:rsidP="003A42D0">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(10-8-8)</w:t>
            </w:r>
          </w:p>
          <w:p w14:paraId="6CECEFB8" w14:textId="7F1A4913" w:rsidR="003A42D0" w:rsidRPr="00A37F00" w:rsidRDefault="003A42D0" w:rsidP="003A42D0">
            <w:pPr>
              <w:spacing w:line="0" w:lineRule="atLeast"/>
              <w:jc w:val="center"/>
              <w:rPr>
                <w:rFonts w:ascii="標楷體" w:eastAsia="標楷體" w:hAnsi="標楷體"/>
                <w:sz w:val="28"/>
                <w:szCs w:val="28"/>
                <w:highlight w:val="yellow"/>
              </w:rPr>
            </w:pPr>
            <w:r w:rsidRPr="003A42D0">
              <w:rPr>
                <w:rFonts w:ascii="標楷體" w:eastAsia="標楷體" w:hAnsi="標楷體" w:hint="eastAsia"/>
                <w:sz w:val="28"/>
                <w:szCs w:val="28"/>
              </w:rPr>
              <w:t>院會備查</w:t>
            </w:r>
          </w:p>
        </w:tc>
      </w:tr>
      <w:tr w:rsidR="003A42D0" w:rsidRPr="00FB0BBB" w14:paraId="73181FB4" w14:textId="77777777" w:rsidTr="00692D41">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4288C723" w14:textId="77777777" w:rsidR="003A42D0" w:rsidRPr="00787B8D" w:rsidRDefault="003A42D0" w:rsidP="003A42D0">
            <w:pPr>
              <w:pStyle w:val="a1"/>
              <w:numPr>
                <w:ilvl w:val="0"/>
                <w:numId w:val="20"/>
              </w:numPr>
              <w:kinsoku w:val="0"/>
              <w:overflowPunct w:val="0"/>
              <w:autoSpaceDE w:val="0"/>
              <w:autoSpaceDN w:val="0"/>
              <w:adjustRightInd w:val="0"/>
              <w:snapToGrid w:val="0"/>
              <w:ind w:leftChars="0"/>
              <w:jc w:val="center"/>
            </w:pPr>
          </w:p>
        </w:tc>
        <w:tc>
          <w:tcPr>
            <w:tcW w:w="1883" w:type="pct"/>
            <w:vAlign w:val="center"/>
          </w:tcPr>
          <w:p w14:paraId="144C69C7" w14:textId="52B5521B" w:rsidR="003A42D0" w:rsidRPr="00621374" w:rsidRDefault="003A42D0" w:rsidP="003A42D0">
            <w:pPr>
              <w:widowControl/>
              <w:spacing w:line="360" w:lineRule="exact"/>
              <w:ind w:leftChars="30" w:left="72" w:rightChars="30" w:right="72"/>
              <w:jc w:val="both"/>
              <w:rPr>
                <w:rFonts w:ascii="標楷體" w:eastAsia="標楷體" w:hAnsi="標楷體" w:cs="Arial"/>
                <w:bCs/>
                <w:color w:val="000000"/>
                <w:kern w:val="0"/>
                <w:sz w:val="28"/>
                <w:szCs w:val="28"/>
              </w:rPr>
            </w:pPr>
            <w:r w:rsidRPr="00692AFB">
              <w:rPr>
                <w:rFonts w:ascii="標楷體" w:eastAsia="標楷體" w:hAnsi="標楷體" w:cs="Times New Roman" w:hint="eastAsia"/>
                <w:sz w:val="28"/>
                <w:szCs w:val="28"/>
              </w:rPr>
              <w:t>衛生福利部函，為112年度中央政府總預算附屬單位預算決議，檢送衛生福利特別收入基金決議第7項預算凍結書面報告。</w:t>
            </w:r>
          </w:p>
        </w:tc>
        <w:tc>
          <w:tcPr>
            <w:tcW w:w="692" w:type="pct"/>
            <w:tcBorders>
              <w:top w:val="single" w:sz="4" w:space="0" w:color="auto"/>
              <w:bottom w:val="single" w:sz="4" w:space="0" w:color="auto"/>
            </w:tcBorders>
            <w:vAlign w:val="center"/>
          </w:tcPr>
          <w:p w14:paraId="111BADDA" w14:textId="77777777" w:rsidR="003A42D0" w:rsidRPr="00450FF9" w:rsidRDefault="003A42D0" w:rsidP="003A42D0">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7914E24A" w14:textId="6DE94814" w:rsidR="003A42D0" w:rsidRDefault="003A42D0" w:rsidP="003A42D0">
            <w:pPr>
              <w:spacing w:line="360" w:lineRule="exact"/>
              <w:jc w:val="center"/>
              <w:rPr>
                <w:rFonts w:ascii="標楷體" w:eastAsia="標楷體" w:hAnsi="標楷體"/>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297F16D6" w14:textId="77777777" w:rsidR="003A42D0" w:rsidRPr="00D22508" w:rsidRDefault="003A42D0" w:rsidP="003A42D0">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DA58B55" w14:textId="0B9BD50E" w:rsidR="003A42D0" w:rsidRPr="001F442C" w:rsidRDefault="003A42D0" w:rsidP="003A42D0">
            <w:pPr>
              <w:spacing w:line="360" w:lineRule="exact"/>
              <w:jc w:val="center"/>
              <w:rPr>
                <w:rFonts w:ascii="標楷體" w:eastAsia="標楷體" w:hAnsi="標楷體" w:cs="標楷體"/>
                <w:color w:val="000000"/>
                <w:sz w:val="28"/>
                <w:szCs w:val="20"/>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4C8A5CC6" w14:textId="77777777" w:rsidR="003A42D0" w:rsidRPr="00A37F00" w:rsidRDefault="003A42D0" w:rsidP="003A42D0">
            <w:pPr>
              <w:spacing w:line="0" w:lineRule="atLeast"/>
              <w:jc w:val="center"/>
              <w:rPr>
                <w:rFonts w:ascii="標楷體" w:eastAsia="標楷體" w:hAnsi="標楷體"/>
                <w:spacing w:val="-6"/>
                <w:sz w:val="28"/>
                <w:szCs w:val="28"/>
              </w:rPr>
            </w:pPr>
            <w:r w:rsidRPr="00A37F00">
              <w:rPr>
                <w:rFonts w:ascii="標楷體" w:eastAsia="標楷體" w:hAnsi="標楷體" w:hint="eastAsia"/>
                <w:spacing w:val="-6"/>
                <w:sz w:val="28"/>
                <w:szCs w:val="28"/>
              </w:rPr>
              <w:t>112.10.30</w:t>
            </w:r>
          </w:p>
          <w:p w14:paraId="6EF2D7D2" w14:textId="73160493" w:rsidR="003A42D0" w:rsidRDefault="003A42D0" w:rsidP="003A42D0">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c>
          <w:tcPr>
            <w:tcW w:w="755" w:type="pct"/>
            <w:tcBorders>
              <w:top w:val="single" w:sz="4" w:space="0" w:color="auto"/>
              <w:left w:val="single" w:sz="4" w:space="0" w:color="auto"/>
              <w:bottom w:val="single" w:sz="4" w:space="0" w:color="auto"/>
              <w:right w:val="single" w:sz="4" w:space="0" w:color="auto"/>
            </w:tcBorders>
            <w:vAlign w:val="center"/>
          </w:tcPr>
          <w:p w14:paraId="71860686" w14:textId="77777777" w:rsidR="003A42D0" w:rsidRPr="003A42D0" w:rsidRDefault="003A42D0" w:rsidP="003A42D0">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112.11.17</w:t>
            </w:r>
          </w:p>
          <w:p w14:paraId="3DB546B4" w14:textId="77777777" w:rsidR="003A42D0" w:rsidRPr="003A42D0" w:rsidRDefault="003A42D0" w:rsidP="003A42D0">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(10-8-8)</w:t>
            </w:r>
          </w:p>
          <w:p w14:paraId="59141936" w14:textId="6E664353" w:rsidR="003A42D0" w:rsidRPr="00A37F00" w:rsidRDefault="003A42D0" w:rsidP="003A42D0">
            <w:pPr>
              <w:spacing w:line="0" w:lineRule="atLeast"/>
              <w:jc w:val="center"/>
              <w:rPr>
                <w:rFonts w:ascii="標楷體" w:eastAsia="標楷體" w:hAnsi="標楷體"/>
                <w:sz w:val="28"/>
                <w:szCs w:val="28"/>
                <w:highlight w:val="yellow"/>
              </w:rPr>
            </w:pPr>
            <w:r w:rsidRPr="003A42D0">
              <w:rPr>
                <w:rFonts w:ascii="標楷體" w:eastAsia="標楷體" w:hAnsi="標楷體" w:hint="eastAsia"/>
                <w:sz w:val="28"/>
                <w:szCs w:val="28"/>
              </w:rPr>
              <w:t>院會備查</w:t>
            </w:r>
          </w:p>
        </w:tc>
      </w:tr>
      <w:tr w:rsidR="003A42D0" w:rsidRPr="00FB0BBB" w14:paraId="09985A70" w14:textId="77777777" w:rsidTr="00692D41">
        <w:trPr>
          <w:trHeight w:val="964"/>
          <w:jc w:val="center"/>
        </w:trPr>
        <w:tc>
          <w:tcPr>
            <w:tcW w:w="305" w:type="pct"/>
            <w:tcBorders>
              <w:top w:val="single" w:sz="4" w:space="0" w:color="auto"/>
              <w:left w:val="single" w:sz="4" w:space="0" w:color="auto"/>
              <w:bottom w:val="single" w:sz="4" w:space="0" w:color="auto"/>
              <w:right w:val="single" w:sz="4" w:space="0" w:color="auto"/>
            </w:tcBorders>
            <w:vAlign w:val="center"/>
          </w:tcPr>
          <w:p w14:paraId="7F853C97" w14:textId="77777777" w:rsidR="003A42D0" w:rsidRPr="00787B8D" w:rsidRDefault="003A42D0" w:rsidP="003A42D0">
            <w:pPr>
              <w:pStyle w:val="a1"/>
              <w:numPr>
                <w:ilvl w:val="0"/>
                <w:numId w:val="20"/>
              </w:numPr>
              <w:kinsoku w:val="0"/>
              <w:overflowPunct w:val="0"/>
              <w:autoSpaceDE w:val="0"/>
              <w:autoSpaceDN w:val="0"/>
              <w:adjustRightInd w:val="0"/>
              <w:snapToGrid w:val="0"/>
              <w:ind w:leftChars="0"/>
              <w:jc w:val="center"/>
            </w:pPr>
          </w:p>
        </w:tc>
        <w:tc>
          <w:tcPr>
            <w:tcW w:w="1883" w:type="pct"/>
            <w:vAlign w:val="center"/>
          </w:tcPr>
          <w:p w14:paraId="357264F7" w14:textId="58D65C07" w:rsidR="003A42D0" w:rsidRPr="00621374" w:rsidRDefault="003A42D0" w:rsidP="003A42D0">
            <w:pPr>
              <w:widowControl/>
              <w:spacing w:line="360" w:lineRule="exact"/>
              <w:ind w:leftChars="30" w:left="72" w:rightChars="30" w:right="72"/>
              <w:jc w:val="both"/>
              <w:rPr>
                <w:rFonts w:ascii="標楷體" w:eastAsia="標楷體" w:hAnsi="標楷體" w:cs="Arial"/>
                <w:bCs/>
                <w:color w:val="000000"/>
                <w:kern w:val="0"/>
                <w:sz w:val="28"/>
                <w:szCs w:val="28"/>
              </w:rPr>
            </w:pPr>
            <w:r w:rsidRPr="00692AFB">
              <w:rPr>
                <w:rFonts w:ascii="標楷體" w:eastAsia="標楷體" w:hAnsi="標楷體" w:cs="Times New Roman" w:hint="eastAsia"/>
                <w:sz w:val="28"/>
                <w:szCs w:val="28"/>
              </w:rPr>
              <w:t>衛生福利部函，為112年度中央政府總預算附屬單位預算決議，檢送衛生福利特別收入基金決議第8項預算凍結書面報告。</w:t>
            </w:r>
          </w:p>
        </w:tc>
        <w:tc>
          <w:tcPr>
            <w:tcW w:w="692" w:type="pct"/>
            <w:tcBorders>
              <w:top w:val="single" w:sz="4" w:space="0" w:color="auto"/>
              <w:bottom w:val="single" w:sz="4" w:space="0" w:color="auto"/>
            </w:tcBorders>
            <w:vAlign w:val="center"/>
          </w:tcPr>
          <w:p w14:paraId="3295511C" w14:textId="77777777" w:rsidR="003A42D0" w:rsidRPr="00450FF9" w:rsidRDefault="003A42D0" w:rsidP="003A42D0">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6AAF7454" w14:textId="25556D79" w:rsidR="003A42D0" w:rsidRDefault="003A42D0" w:rsidP="003A42D0">
            <w:pPr>
              <w:spacing w:line="360" w:lineRule="exact"/>
              <w:jc w:val="center"/>
              <w:rPr>
                <w:rFonts w:ascii="標楷體" w:eastAsia="標楷體" w:hAnsi="標楷體"/>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59558DAD" w14:textId="77777777" w:rsidR="003A42D0" w:rsidRPr="00D22508" w:rsidRDefault="003A42D0" w:rsidP="003A42D0">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571E0C3" w14:textId="42291411" w:rsidR="003A42D0" w:rsidRPr="001F442C" w:rsidRDefault="003A42D0" w:rsidP="003A42D0">
            <w:pPr>
              <w:spacing w:line="360" w:lineRule="exact"/>
              <w:jc w:val="center"/>
              <w:rPr>
                <w:rFonts w:ascii="標楷體" w:eastAsia="標楷體" w:hAnsi="標楷體" w:cs="標楷體"/>
                <w:color w:val="000000"/>
                <w:sz w:val="28"/>
                <w:szCs w:val="20"/>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1B161573" w14:textId="77777777" w:rsidR="003A42D0" w:rsidRPr="00A37F00" w:rsidRDefault="003A42D0" w:rsidP="003A42D0">
            <w:pPr>
              <w:spacing w:line="0" w:lineRule="atLeast"/>
              <w:jc w:val="center"/>
              <w:rPr>
                <w:rFonts w:ascii="標楷體" w:eastAsia="標楷體" w:hAnsi="標楷體"/>
                <w:spacing w:val="-6"/>
                <w:sz w:val="28"/>
                <w:szCs w:val="28"/>
              </w:rPr>
            </w:pPr>
            <w:r w:rsidRPr="00A37F00">
              <w:rPr>
                <w:rFonts w:ascii="標楷體" w:eastAsia="標楷體" w:hAnsi="標楷體" w:hint="eastAsia"/>
                <w:spacing w:val="-6"/>
                <w:sz w:val="28"/>
                <w:szCs w:val="28"/>
              </w:rPr>
              <w:t>112.10.30</w:t>
            </w:r>
          </w:p>
          <w:p w14:paraId="3D215A35" w14:textId="3941A5AF" w:rsidR="003A42D0" w:rsidRDefault="003A42D0" w:rsidP="003A42D0">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c>
          <w:tcPr>
            <w:tcW w:w="755" w:type="pct"/>
            <w:tcBorders>
              <w:top w:val="single" w:sz="4" w:space="0" w:color="auto"/>
              <w:left w:val="single" w:sz="4" w:space="0" w:color="auto"/>
              <w:bottom w:val="single" w:sz="4" w:space="0" w:color="auto"/>
              <w:right w:val="single" w:sz="4" w:space="0" w:color="auto"/>
            </w:tcBorders>
            <w:vAlign w:val="center"/>
          </w:tcPr>
          <w:p w14:paraId="63FEE849" w14:textId="77777777" w:rsidR="003A42D0" w:rsidRPr="003A42D0" w:rsidRDefault="003A42D0" w:rsidP="003A42D0">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112.11.17</w:t>
            </w:r>
          </w:p>
          <w:p w14:paraId="45221F2C" w14:textId="77777777" w:rsidR="003A42D0" w:rsidRPr="003A42D0" w:rsidRDefault="003A42D0" w:rsidP="003A42D0">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(10-8-8)</w:t>
            </w:r>
          </w:p>
          <w:p w14:paraId="46641C24" w14:textId="4912AEFB" w:rsidR="003A42D0" w:rsidRPr="00A37F00" w:rsidRDefault="003A42D0" w:rsidP="003A42D0">
            <w:pPr>
              <w:spacing w:line="0" w:lineRule="atLeast"/>
              <w:jc w:val="center"/>
              <w:rPr>
                <w:rFonts w:ascii="標楷體" w:eastAsia="標楷體" w:hAnsi="標楷體"/>
                <w:sz w:val="28"/>
                <w:szCs w:val="28"/>
                <w:highlight w:val="yellow"/>
              </w:rPr>
            </w:pPr>
            <w:r w:rsidRPr="003A42D0">
              <w:rPr>
                <w:rFonts w:ascii="標楷體" w:eastAsia="標楷體" w:hAnsi="標楷體" w:hint="eastAsia"/>
                <w:sz w:val="28"/>
                <w:szCs w:val="28"/>
              </w:rPr>
              <w:t>院會備查</w:t>
            </w:r>
          </w:p>
        </w:tc>
      </w:tr>
      <w:tr w:rsidR="003A42D0" w:rsidRPr="00FB0BBB" w14:paraId="27FDA73C" w14:textId="77777777" w:rsidTr="00692D41">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34D2277F" w14:textId="77777777" w:rsidR="003A42D0" w:rsidRPr="00787B8D" w:rsidRDefault="003A42D0" w:rsidP="003A42D0">
            <w:pPr>
              <w:pStyle w:val="a1"/>
              <w:numPr>
                <w:ilvl w:val="0"/>
                <w:numId w:val="20"/>
              </w:numPr>
              <w:kinsoku w:val="0"/>
              <w:overflowPunct w:val="0"/>
              <w:autoSpaceDE w:val="0"/>
              <w:autoSpaceDN w:val="0"/>
              <w:adjustRightInd w:val="0"/>
              <w:snapToGrid w:val="0"/>
              <w:ind w:leftChars="0"/>
              <w:jc w:val="center"/>
            </w:pPr>
          </w:p>
        </w:tc>
        <w:tc>
          <w:tcPr>
            <w:tcW w:w="1883" w:type="pct"/>
            <w:vAlign w:val="center"/>
          </w:tcPr>
          <w:p w14:paraId="7D41FE70" w14:textId="27E0F131" w:rsidR="003A42D0" w:rsidRPr="00621374" w:rsidRDefault="003A42D0" w:rsidP="003A42D0">
            <w:pPr>
              <w:widowControl/>
              <w:spacing w:line="360" w:lineRule="exact"/>
              <w:ind w:leftChars="30" w:left="72" w:rightChars="30" w:right="72"/>
              <w:jc w:val="both"/>
              <w:rPr>
                <w:rFonts w:ascii="標楷體" w:eastAsia="標楷體" w:hAnsi="標楷體" w:cs="Arial"/>
                <w:bCs/>
                <w:color w:val="000000"/>
                <w:kern w:val="0"/>
                <w:sz w:val="28"/>
                <w:szCs w:val="28"/>
              </w:rPr>
            </w:pPr>
            <w:r w:rsidRPr="00692AFB">
              <w:rPr>
                <w:rFonts w:ascii="標楷體" w:eastAsia="標楷體" w:hAnsi="標楷體" w:cs="Times New Roman" w:hint="eastAsia"/>
                <w:sz w:val="28"/>
                <w:szCs w:val="28"/>
              </w:rPr>
              <w:t>衛生福利部函，為112年度中央政府總預算附屬單位預算決議，檢送全民健康保險基金決議第1項及第6項預算凍結書面報告。</w:t>
            </w:r>
          </w:p>
        </w:tc>
        <w:tc>
          <w:tcPr>
            <w:tcW w:w="692" w:type="pct"/>
            <w:tcBorders>
              <w:top w:val="single" w:sz="4" w:space="0" w:color="auto"/>
              <w:bottom w:val="single" w:sz="4" w:space="0" w:color="auto"/>
            </w:tcBorders>
            <w:vAlign w:val="center"/>
          </w:tcPr>
          <w:p w14:paraId="7B91B1C0" w14:textId="77777777" w:rsidR="003A42D0" w:rsidRPr="00450FF9" w:rsidRDefault="003A42D0" w:rsidP="003A42D0">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716F105F" w14:textId="1F5D017F" w:rsidR="003A42D0" w:rsidRDefault="003A42D0" w:rsidP="003A42D0">
            <w:pPr>
              <w:spacing w:line="360" w:lineRule="exact"/>
              <w:jc w:val="center"/>
              <w:rPr>
                <w:rFonts w:ascii="標楷體" w:eastAsia="標楷體" w:hAnsi="標楷體"/>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4E0F2A98" w14:textId="77777777" w:rsidR="003A42D0" w:rsidRPr="00D22508" w:rsidRDefault="003A42D0" w:rsidP="003A42D0">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7CD6475C" w14:textId="36E1F1AB" w:rsidR="003A42D0" w:rsidRPr="001F442C" w:rsidRDefault="003A42D0" w:rsidP="003A42D0">
            <w:pPr>
              <w:spacing w:line="360" w:lineRule="exact"/>
              <w:jc w:val="center"/>
              <w:rPr>
                <w:rFonts w:ascii="標楷體" w:eastAsia="標楷體" w:hAnsi="標楷體" w:cs="標楷體"/>
                <w:color w:val="000000"/>
                <w:sz w:val="28"/>
                <w:szCs w:val="20"/>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401CA8C8" w14:textId="77777777" w:rsidR="003A42D0" w:rsidRPr="00A37F00" w:rsidRDefault="003A42D0" w:rsidP="003A42D0">
            <w:pPr>
              <w:spacing w:line="0" w:lineRule="atLeast"/>
              <w:jc w:val="center"/>
              <w:rPr>
                <w:rFonts w:ascii="標楷體" w:eastAsia="標楷體" w:hAnsi="標楷體"/>
                <w:spacing w:val="-6"/>
                <w:sz w:val="28"/>
                <w:szCs w:val="28"/>
              </w:rPr>
            </w:pPr>
            <w:r w:rsidRPr="00A37F00">
              <w:rPr>
                <w:rFonts w:ascii="標楷體" w:eastAsia="標楷體" w:hAnsi="標楷體" w:hint="eastAsia"/>
                <w:spacing w:val="-6"/>
                <w:sz w:val="28"/>
                <w:szCs w:val="28"/>
              </w:rPr>
              <w:t>112.10.30</w:t>
            </w:r>
          </w:p>
          <w:p w14:paraId="1E86A2A1" w14:textId="2683D0FB" w:rsidR="003A42D0" w:rsidRDefault="003A42D0" w:rsidP="003A42D0">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c>
          <w:tcPr>
            <w:tcW w:w="755" w:type="pct"/>
            <w:tcBorders>
              <w:top w:val="single" w:sz="4" w:space="0" w:color="auto"/>
              <w:left w:val="single" w:sz="4" w:space="0" w:color="auto"/>
              <w:bottom w:val="single" w:sz="4" w:space="0" w:color="auto"/>
              <w:right w:val="single" w:sz="4" w:space="0" w:color="auto"/>
            </w:tcBorders>
            <w:vAlign w:val="center"/>
          </w:tcPr>
          <w:p w14:paraId="73FD0A11" w14:textId="77777777" w:rsidR="003A42D0" w:rsidRPr="003A42D0" w:rsidRDefault="003A42D0" w:rsidP="003A42D0">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112.11.17</w:t>
            </w:r>
          </w:p>
          <w:p w14:paraId="4D782BFB" w14:textId="77777777" w:rsidR="003A42D0" w:rsidRPr="003A42D0" w:rsidRDefault="003A42D0" w:rsidP="003A42D0">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(10-8-8)</w:t>
            </w:r>
          </w:p>
          <w:p w14:paraId="6E254CBB" w14:textId="163C1520" w:rsidR="003A42D0" w:rsidRPr="00A37F00" w:rsidRDefault="003A42D0" w:rsidP="003A42D0">
            <w:pPr>
              <w:spacing w:line="0" w:lineRule="atLeast"/>
              <w:jc w:val="center"/>
              <w:rPr>
                <w:rFonts w:ascii="標楷體" w:eastAsia="標楷體" w:hAnsi="標楷體"/>
                <w:sz w:val="28"/>
                <w:szCs w:val="28"/>
                <w:highlight w:val="yellow"/>
              </w:rPr>
            </w:pPr>
            <w:r w:rsidRPr="003A42D0">
              <w:rPr>
                <w:rFonts w:ascii="標楷體" w:eastAsia="標楷體" w:hAnsi="標楷體" w:hint="eastAsia"/>
                <w:sz w:val="28"/>
                <w:szCs w:val="28"/>
              </w:rPr>
              <w:t>院會備查</w:t>
            </w:r>
          </w:p>
        </w:tc>
      </w:tr>
      <w:tr w:rsidR="00A37F00" w:rsidRPr="00FB0BBB" w14:paraId="6789DF51" w14:textId="77777777" w:rsidTr="00692D41">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490561AB" w14:textId="77777777" w:rsidR="00A37F00" w:rsidRPr="00787B8D" w:rsidRDefault="00A37F00" w:rsidP="00A37F00">
            <w:pPr>
              <w:pStyle w:val="a1"/>
              <w:numPr>
                <w:ilvl w:val="0"/>
                <w:numId w:val="20"/>
              </w:numPr>
              <w:kinsoku w:val="0"/>
              <w:overflowPunct w:val="0"/>
              <w:autoSpaceDE w:val="0"/>
              <w:autoSpaceDN w:val="0"/>
              <w:adjustRightInd w:val="0"/>
              <w:snapToGrid w:val="0"/>
              <w:ind w:leftChars="0"/>
              <w:jc w:val="center"/>
            </w:pPr>
          </w:p>
        </w:tc>
        <w:tc>
          <w:tcPr>
            <w:tcW w:w="1883" w:type="pct"/>
            <w:vAlign w:val="center"/>
          </w:tcPr>
          <w:p w14:paraId="6E80B1CA" w14:textId="3E787A6F" w:rsidR="00A37F00" w:rsidRPr="00621374" w:rsidRDefault="00A37F00" w:rsidP="00A37F00">
            <w:pPr>
              <w:widowControl/>
              <w:spacing w:line="360" w:lineRule="exact"/>
              <w:ind w:leftChars="30" w:left="72" w:rightChars="30" w:right="72"/>
              <w:jc w:val="both"/>
              <w:rPr>
                <w:rFonts w:ascii="標楷體" w:eastAsia="標楷體" w:hAnsi="標楷體" w:cs="Arial"/>
                <w:bCs/>
                <w:color w:val="000000"/>
                <w:kern w:val="0"/>
                <w:sz w:val="28"/>
                <w:szCs w:val="28"/>
              </w:rPr>
            </w:pPr>
            <w:r w:rsidRPr="00D745BB">
              <w:rPr>
                <w:rFonts w:ascii="標楷體" w:eastAsia="標楷體" w:hAnsi="標楷體" w:cs="Times New Roman" w:hint="eastAsia"/>
                <w:sz w:val="28"/>
                <w:szCs w:val="28"/>
              </w:rPr>
              <w:t>衛生福利部函，為112年度中央政府總預算附屬單位預算決議，</w:t>
            </w:r>
            <w:r w:rsidRPr="00391DFF">
              <w:rPr>
                <w:rFonts w:ascii="標楷體" w:eastAsia="標楷體" w:hAnsi="標楷體" w:cs="Times New Roman" w:hint="eastAsia"/>
                <w:sz w:val="28"/>
                <w:szCs w:val="28"/>
              </w:rPr>
              <w:t>檢送衛生福利特別收入基金決議第2項預算凍結書面報告</w:t>
            </w:r>
            <w:r w:rsidRPr="00D745BB">
              <w:rPr>
                <w:rFonts w:ascii="標楷體" w:eastAsia="標楷體" w:hAnsi="標楷體" w:cs="Times New Roman" w:hint="eastAsia"/>
                <w:sz w:val="28"/>
                <w:szCs w:val="28"/>
              </w:rPr>
              <w:t>。</w:t>
            </w:r>
          </w:p>
        </w:tc>
        <w:tc>
          <w:tcPr>
            <w:tcW w:w="692" w:type="pct"/>
            <w:tcBorders>
              <w:top w:val="single" w:sz="4" w:space="0" w:color="auto"/>
              <w:bottom w:val="single" w:sz="4" w:space="0" w:color="auto"/>
            </w:tcBorders>
            <w:vAlign w:val="center"/>
          </w:tcPr>
          <w:p w14:paraId="2EFDC3E6" w14:textId="77777777" w:rsidR="00A37F00" w:rsidRPr="00450FF9" w:rsidRDefault="00A37F00" w:rsidP="00A37F00">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368747A4" w14:textId="585124A5" w:rsidR="00A37F00" w:rsidRDefault="00A37F00" w:rsidP="00A37F00">
            <w:pPr>
              <w:spacing w:line="360" w:lineRule="exact"/>
              <w:jc w:val="center"/>
              <w:rPr>
                <w:rFonts w:ascii="標楷體" w:eastAsia="標楷體" w:hAnsi="標楷體"/>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3BF7C2D5" w14:textId="77777777" w:rsidR="00A37F00" w:rsidRPr="00D22508" w:rsidRDefault="00A37F00" w:rsidP="00A37F00">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2FB304F7" w14:textId="2AFA26A5" w:rsidR="00A37F00" w:rsidRPr="001F442C" w:rsidRDefault="00A37F00" w:rsidP="00A37F00">
            <w:pPr>
              <w:spacing w:line="360" w:lineRule="exact"/>
              <w:jc w:val="center"/>
              <w:rPr>
                <w:rFonts w:ascii="標楷體" w:eastAsia="標楷體" w:hAnsi="標楷體" w:cs="標楷體"/>
                <w:color w:val="000000"/>
                <w:sz w:val="28"/>
                <w:szCs w:val="20"/>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59A9436F" w14:textId="77777777" w:rsidR="00A37F00" w:rsidRPr="00A37F00" w:rsidRDefault="00A37F00" w:rsidP="00A37F00">
            <w:pPr>
              <w:spacing w:line="0" w:lineRule="atLeast"/>
              <w:jc w:val="center"/>
              <w:rPr>
                <w:rFonts w:ascii="標楷體" w:eastAsia="標楷體" w:hAnsi="標楷體"/>
                <w:spacing w:val="-6"/>
                <w:sz w:val="28"/>
                <w:szCs w:val="28"/>
              </w:rPr>
            </w:pPr>
            <w:r w:rsidRPr="00A37F00">
              <w:rPr>
                <w:rFonts w:ascii="標楷體" w:eastAsia="標楷體" w:hAnsi="標楷體" w:hint="eastAsia"/>
                <w:spacing w:val="-6"/>
                <w:sz w:val="28"/>
                <w:szCs w:val="28"/>
              </w:rPr>
              <w:t>112.11.15</w:t>
            </w:r>
          </w:p>
          <w:p w14:paraId="7AE6B2D9" w14:textId="4D8CDBB4" w:rsidR="00A37F00" w:rsidRDefault="00A37F00" w:rsidP="00A37F00">
            <w:pPr>
              <w:spacing w:line="0" w:lineRule="atLeast"/>
              <w:jc w:val="center"/>
              <w:rPr>
                <w:rFonts w:ascii="標楷體" w:eastAsia="標楷體" w:hAnsi="標楷體"/>
                <w:sz w:val="28"/>
                <w:szCs w:val="28"/>
              </w:rPr>
            </w:pPr>
            <w:r w:rsidRPr="00A37F00">
              <w:rPr>
                <w:rFonts w:ascii="標楷體" w:eastAsia="標楷體" w:hAnsi="標楷體" w:hint="eastAsia"/>
                <w:spacing w:val="-6"/>
                <w:sz w:val="28"/>
                <w:szCs w:val="28"/>
              </w:rPr>
              <w:t>(10-8-11)</w:t>
            </w:r>
          </w:p>
        </w:tc>
        <w:tc>
          <w:tcPr>
            <w:tcW w:w="755" w:type="pct"/>
            <w:tcBorders>
              <w:top w:val="single" w:sz="4" w:space="0" w:color="auto"/>
              <w:left w:val="single" w:sz="4" w:space="0" w:color="auto"/>
              <w:bottom w:val="single" w:sz="4" w:space="0" w:color="auto"/>
              <w:right w:val="single" w:sz="4" w:space="0" w:color="auto"/>
            </w:tcBorders>
            <w:vAlign w:val="center"/>
          </w:tcPr>
          <w:p w14:paraId="7F682AB0" w14:textId="29D0B206" w:rsidR="00A37F00" w:rsidRPr="002B37F6" w:rsidRDefault="00A37F00" w:rsidP="00A37F00">
            <w:pPr>
              <w:spacing w:line="0" w:lineRule="atLeast"/>
              <w:jc w:val="center"/>
              <w:rPr>
                <w:rFonts w:ascii="標楷體" w:eastAsia="標楷體" w:hAnsi="標楷體"/>
                <w:sz w:val="28"/>
                <w:szCs w:val="28"/>
              </w:rPr>
            </w:pPr>
            <w:r w:rsidRPr="002B37F6">
              <w:rPr>
                <w:rFonts w:ascii="標楷體" w:eastAsia="標楷體" w:hAnsi="標楷體" w:hint="eastAsia"/>
                <w:sz w:val="28"/>
                <w:szCs w:val="28"/>
              </w:rPr>
              <w:t>112.</w:t>
            </w:r>
            <w:r w:rsidR="002B37F6" w:rsidRPr="002B37F6">
              <w:rPr>
                <w:rFonts w:ascii="標楷體" w:eastAsia="標楷體" w:hAnsi="標楷體"/>
                <w:sz w:val="28"/>
                <w:szCs w:val="28"/>
              </w:rPr>
              <w:t>12</w:t>
            </w:r>
            <w:r w:rsidR="002B37F6" w:rsidRPr="002B37F6">
              <w:rPr>
                <w:rFonts w:ascii="標楷體" w:eastAsia="標楷體" w:hAnsi="標楷體" w:hint="eastAsia"/>
                <w:sz w:val="28"/>
                <w:szCs w:val="28"/>
              </w:rPr>
              <w:t>.</w:t>
            </w:r>
            <w:r w:rsidR="002B37F6" w:rsidRPr="002B37F6">
              <w:rPr>
                <w:rFonts w:ascii="標楷體" w:eastAsia="標楷體" w:hAnsi="標楷體"/>
                <w:sz w:val="28"/>
                <w:szCs w:val="28"/>
              </w:rPr>
              <w:t>1</w:t>
            </w:r>
          </w:p>
          <w:p w14:paraId="5A3A9C72" w14:textId="7FB16291" w:rsidR="00A37F00" w:rsidRPr="002B37F6" w:rsidRDefault="002B37F6" w:rsidP="00A37F00">
            <w:pPr>
              <w:spacing w:line="0" w:lineRule="atLeast"/>
              <w:jc w:val="center"/>
              <w:rPr>
                <w:rFonts w:ascii="標楷體" w:eastAsia="標楷體" w:hAnsi="標楷體"/>
                <w:sz w:val="28"/>
                <w:szCs w:val="28"/>
              </w:rPr>
            </w:pPr>
            <w:r w:rsidRPr="002B37F6">
              <w:rPr>
                <w:rFonts w:ascii="標楷體" w:eastAsia="標楷體" w:hAnsi="標楷體" w:hint="eastAsia"/>
                <w:sz w:val="28"/>
                <w:szCs w:val="28"/>
              </w:rPr>
              <w:t>(10-8-</w:t>
            </w:r>
            <w:r w:rsidRPr="002B37F6">
              <w:rPr>
                <w:rFonts w:ascii="標楷體" w:eastAsia="標楷體" w:hAnsi="標楷體"/>
                <w:sz w:val="28"/>
                <w:szCs w:val="28"/>
              </w:rPr>
              <w:t>10</w:t>
            </w:r>
            <w:r w:rsidR="00A37F00" w:rsidRPr="002B37F6">
              <w:rPr>
                <w:rFonts w:ascii="標楷體" w:eastAsia="標楷體" w:hAnsi="標楷體" w:hint="eastAsia"/>
                <w:sz w:val="28"/>
                <w:szCs w:val="28"/>
              </w:rPr>
              <w:t>)</w:t>
            </w:r>
          </w:p>
          <w:p w14:paraId="15909AA8" w14:textId="77777777" w:rsidR="00A37F00" w:rsidRPr="00A37F00" w:rsidRDefault="00A37F00" w:rsidP="00A37F00">
            <w:pPr>
              <w:spacing w:line="0" w:lineRule="atLeast"/>
              <w:jc w:val="center"/>
              <w:rPr>
                <w:rFonts w:ascii="標楷體" w:eastAsia="標楷體" w:hAnsi="標楷體"/>
                <w:sz w:val="28"/>
                <w:szCs w:val="28"/>
                <w:highlight w:val="yellow"/>
              </w:rPr>
            </w:pPr>
            <w:r w:rsidRPr="002B37F6">
              <w:rPr>
                <w:rFonts w:ascii="標楷體" w:eastAsia="標楷體" w:hAnsi="標楷體" w:hint="eastAsia"/>
                <w:sz w:val="28"/>
                <w:szCs w:val="28"/>
              </w:rPr>
              <w:t>院會備查</w:t>
            </w:r>
          </w:p>
        </w:tc>
      </w:tr>
    </w:tbl>
    <w:p w14:paraId="3F94DA33" w14:textId="20884D6E" w:rsidR="00A37F00" w:rsidRDefault="00A37F00" w:rsidP="00A37F00">
      <w:pPr>
        <w:pStyle w:val="41"/>
        <w:ind w:left="1389" w:hanging="482"/>
        <w:rPr>
          <w:bCs/>
        </w:rPr>
      </w:pPr>
      <w:r>
        <w:rPr>
          <w:rFonts w:hint="eastAsia"/>
        </w:rPr>
        <w:t>3.</w:t>
      </w:r>
      <w:r w:rsidRPr="003C2269">
        <w:rPr>
          <w:rFonts w:hint="eastAsia"/>
        </w:rPr>
        <w:t>112年度</w:t>
      </w:r>
      <w:r>
        <w:rPr>
          <w:rFonts w:hint="eastAsia"/>
        </w:rPr>
        <w:t>環境部</w:t>
      </w:r>
      <w:r w:rsidRPr="00536736">
        <w:rPr>
          <w:rFonts w:hint="eastAsia"/>
          <w:bCs/>
        </w:rPr>
        <w:t>（</w:t>
      </w:r>
      <w:r>
        <w:rPr>
          <w:rFonts w:hint="eastAsia"/>
          <w:bCs/>
        </w:rPr>
        <w:t>14</w:t>
      </w:r>
      <w:r w:rsidRPr="00536736">
        <w:rPr>
          <w:rFonts w:hint="eastAsia"/>
          <w:bCs/>
        </w:rPr>
        <w:t>案）</w:t>
      </w:r>
    </w:p>
    <w:tbl>
      <w:tblPr>
        <w:tblW w:w="505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95"/>
        <w:gridCol w:w="3676"/>
        <w:gridCol w:w="1351"/>
        <w:gridCol w:w="1417"/>
        <w:gridCol w:w="1247"/>
        <w:gridCol w:w="1474"/>
      </w:tblGrid>
      <w:tr w:rsidR="00A37F00" w:rsidRPr="00FB0BBB" w14:paraId="032AA7AE" w14:textId="77777777" w:rsidTr="00EA3BA6">
        <w:trPr>
          <w:trHeight w:val="340"/>
          <w:jc w:val="center"/>
        </w:trPr>
        <w:tc>
          <w:tcPr>
            <w:tcW w:w="305" w:type="pct"/>
            <w:tcBorders>
              <w:top w:val="single" w:sz="4" w:space="0" w:color="auto"/>
              <w:left w:val="single" w:sz="4" w:space="0" w:color="auto"/>
              <w:bottom w:val="single" w:sz="4" w:space="0" w:color="auto"/>
              <w:right w:val="single" w:sz="4" w:space="0" w:color="auto"/>
            </w:tcBorders>
            <w:vAlign w:val="center"/>
          </w:tcPr>
          <w:p w14:paraId="4C83BD41" w14:textId="77777777" w:rsidR="00A37F00" w:rsidRPr="00787B8D" w:rsidRDefault="00A37F00" w:rsidP="00EA3BA6">
            <w:pPr>
              <w:spacing w:line="360" w:lineRule="exact"/>
              <w:jc w:val="center"/>
              <w:rPr>
                <w:rFonts w:ascii="Times New Roman" w:eastAsia="標楷體" w:hAnsi="Times New Roman" w:cs="Times New Roman"/>
                <w:b/>
                <w:sz w:val="28"/>
                <w:szCs w:val="20"/>
              </w:rPr>
            </w:pPr>
            <w:r w:rsidRPr="00787B8D">
              <w:rPr>
                <w:rFonts w:ascii="Times New Roman" w:eastAsia="標楷體" w:hAnsi="Times New Roman" w:cs="Times New Roman" w:hint="eastAsia"/>
                <w:b/>
                <w:sz w:val="28"/>
                <w:szCs w:val="20"/>
              </w:rPr>
              <w:t>序號</w:t>
            </w:r>
          </w:p>
        </w:tc>
        <w:tc>
          <w:tcPr>
            <w:tcW w:w="1883" w:type="pct"/>
            <w:tcBorders>
              <w:top w:val="single" w:sz="4" w:space="0" w:color="auto"/>
              <w:left w:val="single" w:sz="4" w:space="0" w:color="auto"/>
              <w:bottom w:val="single" w:sz="4" w:space="0" w:color="auto"/>
              <w:right w:val="single" w:sz="4" w:space="0" w:color="auto"/>
            </w:tcBorders>
            <w:vAlign w:val="center"/>
          </w:tcPr>
          <w:p w14:paraId="75004193" w14:textId="77777777" w:rsidR="00A37F00" w:rsidRPr="00787B8D" w:rsidRDefault="00A37F00" w:rsidP="00EA3BA6">
            <w:pPr>
              <w:spacing w:line="360" w:lineRule="exact"/>
              <w:ind w:leftChars="30" w:left="72" w:rightChars="30" w:right="72"/>
              <w:jc w:val="center"/>
              <w:rPr>
                <w:rFonts w:ascii="Times New Roman" w:eastAsia="標楷體" w:hAnsi="Times New Roman" w:cs="Times New Roman"/>
                <w:b/>
                <w:sz w:val="28"/>
                <w:szCs w:val="20"/>
              </w:rPr>
            </w:pPr>
            <w:r w:rsidRPr="009F4758">
              <w:rPr>
                <w:rFonts w:ascii="Times New Roman" w:eastAsia="標楷體" w:hAnsi="Times New Roman" w:cs="Times New Roman" w:hint="eastAsia"/>
                <w:b/>
                <w:sz w:val="28"/>
                <w:szCs w:val="20"/>
              </w:rPr>
              <w:t>案</w:t>
            </w:r>
            <w:r>
              <w:rPr>
                <w:rFonts w:ascii="Times New Roman" w:eastAsia="標楷體" w:hAnsi="Times New Roman" w:cs="Times New Roman" w:hint="eastAsia"/>
                <w:b/>
                <w:sz w:val="28"/>
                <w:szCs w:val="20"/>
              </w:rPr>
              <w:t xml:space="preserve">  </w:t>
            </w:r>
            <w:r w:rsidRPr="009F4758">
              <w:rPr>
                <w:rFonts w:ascii="Times New Roman" w:eastAsia="標楷體" w:hAnsi="Times New Roman" w:cs="Times New Roman" w:hint="eastAsia"/>
                <w:b/>
                <w:sz w:val="28"/>
                <w:szCs w:val="20"/>
              </w:rPr>
              <w:t>由</w:t>
            </w:r>
          </w:p>
        </w:tc>
        <w:tc>
          <w:tcPr>
            <w:tcW w:w="692" w:type="pct"/>
            <w:tcBorders>
              <w:top w:val="single" w:sz="4" w:space="0" w:color="auto"/>
              <w:left w:val="single" w:sz="4" w:space="0" w:color="auto"/>
              <w:bottom w:val="single" w:sz="4" w:space="0" w:color="auto"/>
              <w:right w:val="single" w:sz="4" w:space="0" w:color="auto"/>
            </w:tcBorders>
            <w:vAlign w:val="center"/>
          </w:tcPr>
          <w:p w14:paraId="25E091E0" w14:textId="77777777" w:rsidR="00A37F00" w:rsidRPr="009F4758" w:rsidRDefault="00A37F00" w:rsidP="00EA3BA6">
            <w:pPr>
              <w:spacing w:line="360" w:lineRule="exact"/>
              <w:jc w:val="center"/>
              <w:rPr>
                <w:rFonts w:ascii="Times New Roman" w:eastAsia="標楷體" w:hAnsi="Times New Roman" w:cs="Times New Roman"/>
                <w:b/>
                <w:sz w:val="28"/>
                <w:szCs w:val="20"/>
              </w:rPr>
            </w:pPr>
            <w:r w:rsidRPr="00A37F00">
              <w:rPr>
                <w:rFonts w:ascii="Times New Roman" w:eastAsia="標楷體" w:hAnsi="Times New Roman" w:cs="Times New Roman" w:hint="eastAsia"/>
                <w:b/>
                <w:spacing w:val="22"/>
                <w:w w:val="88"/>
                <w:kern w:val="0"/>
                <w:sz w:val="28"/>
                <w:szCs w:val="20"/>
                <w:fitText w:val="1120" w:id="-1148983547"/>
              </w:rPr>
              <w:t>院會交</w:t>
            </w:r>
            <w:r w:rsidRPr="00A37F00">
              <w:rPr>
                <w:rFonts w:ascii="Times New Roman" w:eastAsia="標楷體" w:hAnsi="Times New Roman" w:cs="Times New Roman" w:hint="eastAsia"/>
                <w:b/>
                <w:spacing w:val="1"/>
                <w:w w:val="88"/>
                <w:kern w:val="0"/>
                <w:sz w:val="28"/>
                <w:szCs w:val="20"/>
                <w:fitText w:val="1120" w:id="-1148983547"/>
              </w:rPr>
              <w:t>付</w:t>
            </w:r>
          </w:p>
          <w:p w14:paraId="33490063" w14:textId="77777777" w:rsidR="00A37F00" w:rsidRPr="009F4758" w:rsidRDefault="00A37F00" w:rsidP="00EA3BA6">
            <w:pPr>
              <w:spacing w:line="360" w:lineRule="exact"/>
              <w:jc w:val="center"/>
              <w:rPr>
                <w:rFonts w:ascii="標楷體" w:eastAsia="標楷體" w:hAnsi="標楷體" w:cs="Times New Roman"/>
                <w:sz w:val="28"/>
                <w:szCs w:val="20"/>
              </w:rPr>
            </w:pPr>
            <w:r w:rsidRPr="00A37F00">
              <w:rPr>
                <w:rFonts w:ascii="Times New Roman" w:eastAsia="標楷體" w:hAnsi="Times New Roman" w:cs="Times New Roman" w:hint="eastAsia"/>
                <w:b/>
                <w:spacing w:val="18"/>
                <w:w w:val="70"/>
                <w:kern w:val="0"/>
                <w:sz w:val="28"/>
                <w:szCs w:val="20"/>
                <w:fitText w:val="1120" w:id="-1148983546"/>
              </w:rPr>
              <w:t>日期及會</w:t>
            </w:r>
            <w:r w:rsidRPr="00A37F00">
              <w:rPr>
                <w:rFonts w:ascii="Times New Roman" w:eastAsia="標楷體" w:hAnsi="Times New Roman" w:cs="Times New Roman" w:hint="eastAsia"/>
                <w:b/>
                <w:spacing w:val="-2"/>
                <w:w w:val="70"/>
                <w:kern w:val="0"/>
                <w:sz w:val="28"/>
                <w:szCs w:val="20"/>
                <w:fitText w:val="1120" w:id="-1148983546"/>
              </w:rPr>
              <w:t>次</w:t>
            </w:r>
          </w:p>
        </w:tc>
        <w:tc>
          <w:tcPr>
            <w:tcW w:w="726" w:type="pct"/>
            <w:tcBorders>
              <w:top w:val="single" w:sz="4" w:space="0" w:color="auto"/>
              <w:left w:val="single" w:sz="4" w:space="0" w:color="auto"/>
              <w:bottom w:val="single" w:sz="4" w:space="0" w:color="auto"/>
              <w:right w:val="single" w:sz="4" w:space="0" w:color="auto"/>
            </w:tcBorders>
            <w:vAlign w:val="center"/>
          </w:tcPr>
          <w:p w14:paraId="12A0B0C8" w14:textId="77777777" w:rsidR="00A37F00" w:rsidRPr="009F4758" w:rsidRDefault="00A37F00" w:rsidP="00EA3BA6">
            <w:pPr>
              <w:spacing w:line="360" w:lineRule="exact"/>
              <w:jc w:val="center"/>
              <w:rPr>
                <w:rFonts w:ascii="標楷體" w:eastAsia="標楷體" w:hAnsi="標楷體" w:cs="Times New Roman"/>
                <w:bCs/>
                <w:sz w:val="28"/>
                <w:szCs w:val="20"/>
              </w:rPr>
            </w:pPr>
            <w:r w:rsidRPr="00A37F00">
              <w:rPr>
                <w:rFonts w:ascii="Times New Roman" w:eastAsia="標楷體" w:hAnsi="Times New Roman" w:cs="Times New Roman" w:hint="eastAsia"/>
                <w:b/>
                <w:spacing w:val="21"/>
                <w:w w:val="88"/>
                <w:kern w:val="0"/>
                <w:sz w:val="28"/>
                <w:szCs w:val="20"/>
                <w:fitText w:val="1400" w:id="-1148983545"/>
              </w:rPr>
              <w:t>審查委員</w:t>
            </w:r>
            <w:r w:rsidRPr="00A37F00">
              <w:rPr>
                <w:rFonts w:ascii="Times New Roman" w:eastAsia="標楷體" w:hAnsi="Times New Roman" w:cs="Times New Roman" w:hint="eastAsia"/>
                <w:b/>
                <w:w w:val="88"/>
                <w:kern w:val="0"/>
                <w:sz w:val="28"/>
                <w:szCs w:val="20"/>
                <w:fitText w:val="1400" w:id="-1148983545"/>
              </w:rPr>
              <w:t>會</w:t>
            </w:r>
          </w:p>
        </w:tc>
        <w:tc>
          <w:tcPr>
            <w:tcW w:w="639" w:type="pct"/>
            <w:tcBorders>
              <w:top w:val="single" w:sz="4" w:space="0" w:color="auto"/>
              <w:left w:val="single" w:sz="4" w:space="0" w:color="auto"/>
              <w:bottom w:val="single" w:sz="4" w:space="0" w:color="auto"/>
              <w:right w:val="single" w:sz="4" w:space="0" w:color="auto"/>
            </w:tcBorders>
            <w:vAlign w:val="center"/>
          </w:tcPr>
          <w:p w14:paraId="39AAA1D4" w14:textId="77777777" w:rsidR="00A37F00" w:rsidRPr="009F4758" w:rsidRDefault="00A37F00" w:rsidP="00EA3BA6">
            <w:pPr>
              <w:kinsoku w:val="0"/>
              <w:overflowPunct w:val="0"/>
              <w:autoSpaceDE w:val="0"/>
              <w:autoSpaceDN w:val="0"/>
              <w:spacing w:line="360" w:lineRule="exact"/>
              <w:ind w:leftChars="-9" w:left="1" w:hangingChars="10" w:hanging="23"/>
              <w:jc w:val="center"/>
              <w:textAlignment w:val="center"/>
              <w:rPr>
                <w:rFonts w:ascii="華康楷書體W5" w:eastAsia="華康楷書體W5" w:hAnsi="Times New Roman" w:cs="Times New Roman"/>
                <w:b/>
                <w:snapToGrid w:val="0"/>
                <w:sz w:val="28"/>
                <w:szCs w:val="20"/>
              </w:rPr>
            </w:pPr>
            <w:r w:rsidRPr="00A37F00">
              <w:rPr>
                <w:rFonts w:ascii="華康楷書體W5" w:eastAsia="華康楷書體W5" w:hAnsi="Times New Roman" w:cs="Times New Roman" w:hint="eastAsia"/>
                <w:b/>
                <w:snapToGrid w:val="0"/>
                <w:spacing w:val="18"/>
                <w:w w:val="70"/>
                <w:kern w:val="0"/>
                <w:sz w:val="28"/>
                <w:szCs w:val="20"/>
                <w:fitText w:val="1120" w:id="-1148983544"/>
              </w:rPr>
              <w:t>委員會審</w:t>
            </w:r>
            <w:r w:rsidRPr="00A37F00">
              <w:rPr>
                <w:rFonts w:ascii="華康楷書體W5" w:eastAsia="華康楷書體W5" w:hAnsi="Times New Roman" w:cs="Times New Roman" w:hint="eastAsia"/>
                <w:b/>
                <w:snapToGrid w:val="0"/>
                <w:spacing w:val="-2"/>
                <w:w w:val="70"/>
                <w:kern w:val="0"/>
                <w:sz w:val="28"/>
                <w:szCs w:val="20"/>
                <w:fitText w:val="1120" w:id="-1148983544"/>
              </w:rPr>
              <w:t>竣</w:t>
            </w:r>
          </w:p>
          <w:p w14:paraId="620F0C31" w14:textId="77777777" w:rsidR="00A37F00" w:rsidRPr="009F4758" w:rsidRDefault="00A37F00" w:rsidP="00EA3BA6">
            <w:pPr>
              <w:spacing w:line="360" w:lineRule="exact"/>
              <w:jc w:val="center"/>
              <w:rPr>
                <w:rFonts w:ascii="標楷體" w:eastAsia="標楷體" w:hAnsi="標楷體" w:cs="Times New Roman"/>
                <w:spacing w:val="-6"/>
                <w:sz w:val="28"/>
                <w:szCs w:val="28"/>
              </w:rPr>
            </w:pPr>
            <w:r w:rsidRPr="00A37F00">
              <w:rPr>
                <w:rFonts w:ascii="Times New Roman" w:eastAsia="標楷體" w:hAnsi="Times New Roman" w:cs="Times New Roman" w:hint="eastAsia"/>
                <w:b/>
                <w:spacing w:val="18"/>
                <w:w w:val="70"/>
                <w:kern w:val="0"/>
                <w:sz w:val="28"/>
                <w:szCs w:val="20"/>
                <w:fitText w:val="1120" w:id="-1148983543"/>
              </w:rPr>
              <w:t>日期及會</w:t>
            </w:r>
            <w:r w:rsidRPr="00A37F00">
              <w:rPr>
                <w:rFonts w:ascii="Times New Roman" w:eastAsia="標楷體" w:hAnsi="Times New Roman" w:cs="Times New Roman" w:hint="eastAsia"/>
                <w:b/>
                <w:spacing w:val="-2"/>
                <w:w w:val="70"/>
                <w:kern w:val="0"/>
                <w:sz w:val="28"/>
                <w:szCs w:val="20"/>
                <w:fitText w:val="1120" w:id="-1148983543"/>
              </w:rPr>
              <w:t>次</w:t>
            </w:r>
          </w:p>
        </w:tc>
        <w:tc>
          <w:tcPr>
            <w:tcW w:w="755" w:type="pct"/>
            <w:tcBorders>
              <w:top w:val="single" w:sz="4" w:space="0" w:color="auto"/>
              <w:left w:val="single" w:sz="4" w:space="0" w:color="auto"/>
              <w:bottom w:val="single" w:sz="4" w:space="0" w:color="auto"/>
              <w:right w:val="single" w:sz="4" w:space="0" w:color="auto"/>
            </w:tcBorders>
            <w:vAlign w:val="center"/>
          </w:tcPr>
          <w:p w14:paraId="7653AD42" w14:textId="77777777" w:rsidR="00A37F00" w:rsidRPr="00F312F6" w:rsidRDefault="00A37F00" w:rsidP="00EA3BA6">
            <w:pPr>
              <w:kinsoku w:val="0"/>
              <w:overflowPunct w:val="0"/>
              <w:autoSpaceDE w:val="0"/>
              <w:autoSpaceDN w:val="0"/>
              <w:spacing w:line="360" w:lineRule="exact"/>
              <w:ind w:leftChars="-9" w:left="6" w:hangingChars="10" w:hanging="28"/>
              <w:jc w:val="center"/>
              <w:textAlignment w:val="center"/>
              <w:rPr>
                <w:rFonts w:ascii="華康楷書體W5" w:eastAsia="華康楷書體W5" w:hAnsi="Times New Roman" w:cs="Times New Roman"/>
                <w:b/>
                <w:snapToGrid w:val="0"/>
                <w:kern w:val="0"/>
                <w:sz w:val="28"/>
                <w:szCs w:val="20"/>
              </w:rPr>
            </w:pPr>
            <w:r w:rsidRPr="00F312F6">
              <w:rPr>
                <w:rFonts w:ascii="華康楷書體W5" w:eastAsia="華康楷書體W5" w:hAnsi="Times New Roman" w:cs="Times New Roman" w:hint="eastAsia"/>
                <w:b/>
                <w:snapToGrid w:val="0"/>
                <w:kern w:val="0"/>
                <w:sz w:val="28"/>
                <w:szCs w:val="20"/>
              </w:rPr>
              <w:t>備註</w:t>
            </w:r>
          </w:p>
        </w:tc>
      </w:tr>
      <w:tr w:rsidR="003A42D0" w:rsidRPr="00FB0BBB" w14:paraId="608D9FE6" w14:textId="77777777" w:rsidTr="00EA3BA6">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166F6481" w14:textId="77777777" w:rsidR="003A42D0" w:rsidRPr="003C622E" w:rsidRDefault="003A42D0" w:rsidP="003A42D0">
            <w:pPr>
              <w:pStyle w:val="a1"/>
              <w:numPr>
                <w:ilvl w:val="0"/>
                <w:numId w:val="22"/>
              </w:numPr>
              <w:kinsoku w:val="0"/>
              <w:overflowPunct w:val="0"/>
              <w:autoSpaceDE w:val="0"/>
              <w:autoSpaceDN w:val="0"/>
              <w:adjustRightInd w:val="0"/>
              <w:snapToGrid w:val="0"/>
              <w:ind w:leftChars="0"/>
              <w:jc w:val="center"/>
            </w:pPr>
          </w:p>
        </w:tc>
        <w:tc>
          <w:tcPr>
            <w:tcW w:w="1883" w:type="pct"/>
            <w:tcBorders>
              <w:top w:val="single" w:sz="4" w:space="0" w:color="auto"/>
            </w:tcBorders>
            <w:vAlign w:val="center"/>
          </w:tcPr>
          <w:p w14:paraId="4A6F555F" w14:textId="19D1A33C" w:rsidR="003A42D0" w:rsidRPr="00621374" w:rsidRDefault="003A42D0" w:rsidP="003A42D0">
            <w:pPr>
              <w:widowControl/>
              <w:spacing w:line="360" w:lineRule="exact"/>
              <w:ind w:leftChars="30" w:left="72" w:rightChars="30" w:right="72"/>
              <w:jc w:val="both"/>
              <w:rPr>
                <w:rFonts w:ascii="標楷體" w:eastAsia="標楷體" w:hAnsi="標楷體" w:cs="Arial"/>
                <w:bCs/>
                <w:kern w:val="0"/>
                <w:sz w:val="28"/>
                <w:szCs w:val="28"/>
              </w:rPr>
            </w:pPr>
            <w:r w:rsidRPr="003D3C5B">
              <w:rPr>
                <w:rFonts w:ascii="標楷體" w:eastAsia="標楷體" w:hAnsi="標楷體" w:cs="Times New Roman" w:hint="eastAsia"/>
                <w:sz w:val="28"/>
                <w:szCs w:val="28"/>
              </w:rPr>
              <w:t>行政院環境保護署函，為112年度中央政府總預算附屬單位預算決議，檢送環境保護基金決議第39項「固定污染源管制」預算凍結200萬元書面報告。</w:t>
            </w:r>
          </w:p>
        </w:tc>
        <w:tc>
          <w:tcPr>
            <w:tcW w:w="692" w:type="pct"/>
            <w:tcBorders>
              <w:top w:val="single" w:sz="4" w:space="0" w:color="auto"/>
              <w:bottom w:val="single" w:sz="4" w:space="0" w:color="auto"/>
            </w:tcBorders>
            <w:vAlign w:val="center"/>
          </w:tcPr>
          <w:p w14:paraId="1A6FE2CE" w14:textId="77777777" w:rsidR="003A42D0" w:rsidRPr="00450FF9" w:rsidRDefault="003A42D0" w:rsidP="003A42D0">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0A3748A7" w14:textId="515CC08B" w:rsidR="003A42D0" w:rsidRPr="00FB0BBB" w:rsidRDefault="003A42D0" w:rsidP="003A42D0">
            <w:pPr>
              <w:widowControl/>
              <w:spacing w:line="360" w:lineRule="exact"/>
              <w:jc w:val="center"/>
              <w:rPr>
                <w:rFonts w:ascii="標楷體" w:eastAsia="標楷體" w:hAnsi="標楷體" w:cs="Arial"/>
                <w:bCs/>
                <w:kern w:val="0"/>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6E5367D0" w14:textId="77777777" w:rsidR="003A42D0" w:rsidRPr="00D22508" w:rsidRDefault="003A42D0" w:rsidP="003A42D0">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DDBA3A9" w14:textId="10C2962B" w:rsidR="003A42D0" w:rsidRPr="00FB0BBB" w:rsidRDefault="003A42D0" w:rsidP="003A42D0">
            <w:pPr>
              <w:spacing w:line="360" w:lineRule="exact"/>
              <w:jc w:val="center"/>
              <w:rPr>
                <w:rFonts w:ascii="標楷體" w:eastAsia="標楷體" w:hAnsi="標楷體" w:cs="Times New Roman"/>
                <w:sz w:val="20"/>
                <w:szCs w:val="20"/>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49D6C60F" w14:textId="77777777" w:rsidR="003A42D0" w:rsidRPr="00A37F00" w:rsidRDefault="003A42D0" w:rsidP="003A42D0">
            <w:pPr>
              <w:spacing w:line="0" w:lineRule="atLeast"/>
              <w:jc w:val="center"/>
              <w:rPr>
                <w:rFonts w:ascii="標楷體" w:eastAsia="標楷體" w:hAnsi="標楷體"/>
                <w:spacing w:val="-6"/>
                <w:sz w:val="28"/>
                <w:szCs w:val="28"/>
              </w:rPr>
            </w:pPr>
            <w:r w:rsidRPr="00A37F00">
              <w:rPr>
                <w:rFonts w:ascii="標楷體" w:eastAsia="標楷體" w:hAnsi="標楷體" w:hint="eastAsia"/>
                <w:spacing w:val="-6"/>
                <w:sz w:val="28"/>
                <w:szCs w:val="28"/>
              </w:rPr>
              <w:t>112.10.30</w:t>
            </w:r>
          </w:p>
          <w:p w14:paraId="55052AA7" w14:textId="4F79051D" w:rsidR="003A42D0" w:rsidRPr="00B705DD" w:rsidRDefault="003A42D0" w:rsidP="003A42D0">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c>
          <w:tcPr>
            <w:tcW w:w="755" w:type="pct"/>
            <w:tcBorders>
              <w:top w:val="single" w:sz="4" w:space="0" w:color="auto"/>
              <w:left w:val="single" w:sz="4" w:space="0" w:color="auto"/>
              <w:bottom w:val="single" w:sz="4" w:space="0" w:color="auto"/>
              <w:right w:val="single" w:sz="4" w:space="0" w:color="auto"/>
            </w:tcBorders>
            <w:vAlign w:val="center"/>
          </w:tcPr>
          <w:p w14:paraId="31ADDD06" w14:textId="77777777" w:rsidR="003A42D0" w:rsidRPr="003A42D0" w:rsidRDefault="003A42D0" w:rsidP="003A42D0">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112.11.17</w:t>
            </w:r>
          </w:p>
          <w:p w14:paraId="7604EE57" w14:textId="77777777" w:rsidR="003A42D0" w:rsidRPr="003A42D0" w:rsidRDefault="003A42D0" w:rsidP="003A42D0">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(10-8-8)</w:t>
            </w:r>
          </w:p>
          <w:p w14:paraId="6DDD5EE0" w14:textId="36388487" w:rsidR="003A42D0" w:rsidRPr="00A37F00" w:rsidRDefault="003A42D0" w:rsidP="003A42D0">
            <w:pPr>
              <w:spacing w:line="0" w:lineRule="atLeast"/>
              <w:jc w:val="center"/>
              <w:rPr>
                <w:rFonts w:ascii="標楷體" w:eastAsia="標楷體" w:hAnsi="標楷體"/>
                <w:sz w:val="28"/>
                <w:szCs w:val="28"/>
                <w:highlight w:val="yellow"/>
              </w:rPr>
            </w:pPr>
            <w:r w:rsidRPr="003A42D0">
              <w:rPr>
                <w:rFonts w:ascii="標楷體" w:eastAsia="標楷體" w:hAnsi="標楷體" w:hint="eastAsia"/>
                <w:sz w:val="28"/>
                <w:szCs w:val="28"/>
              </w:rPr>
              <w:t>院會備查</w:t>
            </w:r>
          </w:p>
        </w:tc>
      </w:tr>
      <w:tr w:rsidR="003A42D0" w:rsidRPr="00FB0BBB" w14:paraId="1DA79E81" w14:textId="77777777" w:rsidTr="00EA3BA6">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343C2EEB" w14:textId="77777777" w:rsidR="003A42D0" w:rsidRPr="003C622E" w:rsidRDefault="003A42D0" w:rsidP="003A42D0">
            <w:pPr>
              <w:pStyle w:val="a1"/>
              <w:numPr>
                <w:ilvl w:val="0"/>
                <w:numId w:val="22"/>
              </w:numPr>
              <w:kinsoku w:val="0"/>
              <w:overflowPunct w:val="0"/>
              <w:autoSpaceDE w:val="0"/>
              <w:autoSpaceDN w:val="0"/>
              <w:adjustRightInd w:val="0"/>
              <w:snapToGrid w:val="0"/>
              <w:ind w:leftChars="0"/>
              <w:jc w:val="center"/>
            </w:pPr>
          </w:p>
        </w:tc>
        <w:tc>
          <w:tcPr>
            <w:tcW w:w="1883" w:type="pct"/>
            <w:vAlign w:val="center"/>
          </w:tcPr>
          <w:p w14:paraId="03E0CA96" w14:textId="773335B2" w:rsidR="003A42D0" w:rsidRPr="00621374" w:rsidRDefault="003A42D0" w:rsidP="003A42D0">
            <w:pPr>
              <w:widowControl/>
              <w:spacing w:line="360" w:lineRule="exact"/>
              <w:ind w:leftChars="30" w:left="72" w:rightChars="30" w:right="72"/>
              <w:jc w:val="both"/>
              <w:rPr>
                <w:rFonts w:ascii="標楷體" w:eastAsia="標楷體" w:hAnsi="標楷體" w:cs="Arial"/>
                <w:bCs/>
                <w:kern w:val="0"/>
                <w:sz w:val="28"/>
                <w:szCs w:val="28"/>
              </w:rPr>
            </w:pPr>
            <w:r w:rsidRPr="003D3C5B">
              <w:rPr>
                <w:rFonts w:ascii="標楷體" w:eastAsia="標楷體" w:hAnsi="標楷體" w:cs="Times New Roman" w:hint="eastAsia"/>
                <w:sz w:val="28"/>
                <w:szCs w:val="28"/>
              </w:rPr>
              <w:t>行政院環境保護署函，為112年度中央政府總預算附屬單位預算決議，檢送環境保護基金決議第40項「固定污染源管制」預算凍結200萬元書面報告。</w:t>
            </w:r>
          </w:p>
        </w:tc>
        <w:tc>
          <w:tcPr>
            <w:tcW w:w="692" w:type="pct"/>
            <w:tcBorders>
              <w:top w:val="single" w:sz="4" w:space="0" w:color="auto"/>
              <w:bottom w:val="single" w:sz="4" w:space="0" w:color="auto"/>
            </w:tcBorders>
            <w:vAlign w:val="center"/>
          </w:tcPr>
          <w:p w14:paraId="029FD5F8" w14:textId="77777777" w:rsidR="003A42D0" w:rsidRPr="00450FF9" w:rsidRDefault="003A42D0" w:rsidP="003A42D0">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660E715A" w14:textId="48E03893" w:rsidR="003A42D0" w:rsidRPr="00FB0BBB" w:rsidRDefault="003A42D0" w:rsidP="003A42D0">
            <w:pPr>
              <w:widowControl/>
              <w:spacing w:line="360" w:lineRule="exact"/>
              <w:jc w:val="center"/>
              <w:rPr>
                <w:rFonts w:ascii="標楷體" w:eastAsia="標楷體" w:hAnsi="標楷體" w:cs="Arial"/>
                <w:bCs/>
                <w:kern w:val="0"/>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5CE7430F" w14:textId="77777777" w:rsidR="003A42D0" w:rsidRPr="00D22508" w:rsidRDefault="003A42D0" w:rsidP="003A42D0">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77038763" w14:textId="2F047742" w:rsidR="003A42D0" w:rsidRPr="00FB0BBB" w:rsidRDefault="003A42D0" w:rsidP="003A42D0">
            <w:pPr>
              <w:spacing w:line="360" w:lineRule="exact"/>
              <w:jc w:val="center"/>
              <w:rPr>
                <w:rFonts w:ascii="標楷體" w:eastAsia="標楷體" w:hAnsi="標楷體" w:cs="Times New Roman"/>
                <w:sz w:val="20"/>
                <w:szCs w:val="20"/>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282740D3" w14:textId="77777777" w:rsidR="003A42D0" w:rsidRPr="00A37F00" w:rsidRDefault="003A42D0" w:rsidP="003A42D0">
            <w:pPr>
              <w:spacing w:line="0" w:lineRule="atLeast"/>
              <w:jc w:val="center"/>
              <w:rPr>
                <w:rFonts w:ascii="標楷體" w:eastAsia="標楷體" w:hAnsi="標楷體"/>
                <w:spacing w:val="-6"/>
                <w:sz w:val="28"/>
                <w:szCs w:val="28"/>
              </w:rPr>
            </w:pPr>
            <w:r w:rsidRPr="00A37F00">
              <w:rPr>
                <w:rFonts w:ascii="標楷體" w:eastAsia="標楷體" w:hAnsi="標楷體" w:hint="eastAsia"/>
                <w:spacing w:val="-6"/>
                <w:sz w:val="28"/>
                <w:szCs w:val="28"/>
              </w:rPr>
              <w:t>112.10.30</w:t>
            </w:r>
          </w:p>
          <w:p w14:paraId="5856238B" w14:textId="04EE9A39" w:rsidR="003A42D0" w:rsidRPr="00FB0BBB" w:rsidRDefault="003A42D0" w:rsidP="003A42D0">
            <w:pPr>
              <w:spacing w:line="360" w:lineRule="exact"/>
              <w:jc w:val="center"/>
              <w:rPr>
                <w:rFonts w:ascii="標楷體" w:eastAsia="標楷體" w:hAnsi="標楷體" w:cs="Times New Roman"/>
                <w:sz w:val="20"/>
                <w:szCs w:val="20"/>
              </w:rPr>
            </w:pPr>
            <w:r>
              <w:rPr>
                <w:rFonts w:ascii="標楷體" w:eastAsia="標楷體" w:hAnsi="標楷體" w:hint="eastAsia"/>
                <w:sz w:val="28"/>
                <w:szCs w:val="28"/>
              </w:rPr>
              <w:t>(10-8-8)</w:t>
            </w:r>
          </w:p>
        </w:tc>
        <w:tc>
          <w:tcPr>
            <w:tcW w:w="755" w:type="pct"/>
            <w:tcBorders>
              <w:top w:val="single" w:sz="4" w:space="0" w:color="auto"/>
              <w:left w:val="single" w:sz="4" w:space="0" w:color="auto"/>
              <w:bottom w:val="single" w:sz="4" w:space="0" w:color="auto"/>
              <w:right w:val="single" w:sz="4" w:space="0" w:color="auto"/>
            </w:tcBorders>
            <w:vAlign w:val="center"/>
          </w:tcPr>
          <w:p w14:paraId="28578842" w14:textId="77777777" w:rsidR="003A42D0" w:rsidRPr="003A42D0" w:rsidRDefault="003A42D0" w:rsidP="003A42D0">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112.11.17</w:t>
            </w:r>
          </w:p>
          <w:p w14:paraId="41130333" w14:textId="77777777" w:rsidR="003A42D0" w:rsidRPr="003A42D0" w:rsidRDefault="003A42D0" w:rsidP="003A42D0">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(10-8-8)</w:t>
            </w:r>
          </w:p>
          <w:p w14:paraId="57E8EBB7" w14:textId="116E9059" w:rsidR="003A42D0" w:rsidRPr="00A37F00" w:rsidRDefault="003A42D0" w:rsidP="003A42D0">
            <w:pPr>
              <w:spacing w:line="0" w:lineRule="atLeast"/>
              <w:jc w:val="center"/>
              <w:rPr>
                <w:rFonts w:ascii="標楷體" w:eastAsia="標楷體" w:hAnsi="標楷體"/>
                <w:sz w:val="28"/>
                <w:szCs w:val="28"/>
                <w:highlight w:val="yellow"/>
              </w:rPr>
            </w:pPr>
            <w:r w:rsidRPr="003A42D0">
              <w:rPr>
                <w:rFonts w:ascii="標楷體" w:eastAsia="標楷體" w:hAnsi="標楷體" w:hint="eastAsia"/>
                <w:sz w:val="28"/>
                <w:szCs w:val="28"/>
              </w:rPr>
              <w:t>院會備查</w:t>
            </w:r>
          </w:p>
        </w:tc>
      </w:tr>
      <w:tr w:rsidR="003A42D0" w:rsidRPr="00FB0BBB" w14:paraId="43FF78F5" w14:textId="77777777" w:rsidTr="00EA3BA6">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4278783B" w14:textId="77777777" w:rsidR="003A42D0" w:rsidRPr="00787B8D" w:rsidRDefault="003A42D0" w:rsidP="003A42D0">
            <w:pPr>
              <w:pStyle w:val="a1"/>
              <w:numPr>
                <w:ilvl w:val="0"/>
                <w:numId w:val="22"/>
              </w:numPr>
              <w:kinsoku w:val="0"/>
              <w:overflowPunct w:val="0"/>
              <w:autoSpaceDE w:val="0"/>
              <w:autoSpaceDN w:val="0"/>
              <w:adjustRightInd w:val="0"/>
              <w:snapToGrid w:val="0"/>
              <w:ind w:leftChars="0"/>
              <w:jc w:val="center"/>
            </w:pPr>
          </w:p>
        </w:tc>
        <w:tc>
          <w:tcPr>
            <w:tcW w:w="1883" w:type="pct"/>
            <w:vAlign w:val="center"/>
          </w:tcPr>
          <w:p w14:paraId="22A94035" w14:textId="70B45FE6" w:rsidR="003A42D0" w:rsidRPr="00A37F00" w:rsidRDefault="003A42D0" w:rsidP="003A42D0">
            <w:pPr>
              <w:widowControl/>
              <w:spacing w:line="360" w:lineRule="exact"/>
              <w:ind w:leftChars="30" w:left="72" w:rightChars="30" w:right="72"/>
              <w:jc w:val="both"/>
              <w:rPr>
                <w:rFonts w:ascii="標楷體" w:eastAsia="標楷體" w:hAnsi="標楷體" w:cs="Arial"/>
                <w:bCs/>
                <w:spacing w:val="-4"/>
                <w:kern w:val="0"/>
                <w:sz w:val="28"/>
                <w:szCs w:val="28"/>
              </w:rPr>
            </w:pPr>
            <w:r w:rsidRPr="00A37F00">
              <w:rPr>
                <w:rFonts w:ascii="標楷體" w:eastAsia="標楷體" w:hAnsi="標楷體" w:cs="Times New Roman" w:hint="eastAsia"/>
                <w:spacing w:val="-4"/>
                <w:sz w:val="28"/>
                <w:szCs w:val="28"/>
              </w:rPr>
              <w:t>行政院環境保護署函，為112年度中央政府總預算附屬單位預算決議，檢送環境保護基金決議第1項「空氣品質監測」預算凍結百分之三書面報告。</w:t>
            </w:r>
          </w:p>
        </w:tc>
        <w:tc>
          <w:tcPr>
            <w:tcW w:w="692" w:type="pct"/>
            <w:tcBorders>
              <w:top w:val="single" w:sz="4" w:space="0" w:color="auto"/>
              <w:bottom w:val="single" w:sz="4" w:space="0" w:color="auto"/>
            </w:tcBorders>
            <w:vAlign w:val="center"/>
          </w:tcPr>
          <w:p w14:paraId="52CFFE6D" w14:textId="77777777" w:rsidR="003A42D0" w:rsidRPr="00450FF9" w:rsidRDefault="003A42D0" w:rsidP="003A42D0">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71C9B610" w14:textId="10608FD1" w:rsidR="003A42D0" w:rsidRPr="00FB0BBB" w:rsidRDefault="003A42D0" w:rsidP="003A42D0">
            <w:pPr>
              <w:widowControl/>
              <w:spacing w:line="360" w:lineRule="exact"/>
              <w:jc w:val="center"/>
              <w:rPr>
                <w:rFonts w:ascii="標楷體" w:eastAsia="標楷體" w:hAnsi="標楷體" w:cs="Arial"/>
                <w:bCs/>
                <w:kern w:val="0"/>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6379EDD6" w14:textId="77777777" w:rsidR="003A42D0" w:rsidRPr="00D22508" w:rsidRDefault="003A42D0" w:rsidP="003A42D0">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2BE7F46" w14:textId="57A60B53" w:rsidR="003A42D0" w:rsidRPr="00FB0BBB" w:rsidRDefault="003A42D0" w:rsidP="003A42D0">
            <w:pPr>
              <w:spacing w:line="360" w:lineRule="exact"/>
              <w:jc w:val="center"/>
              <w:rPr>
                <w:rFonts w:ascii="標楷體" w:eastAsia="標楷體" w:hAnsi="標楷體" w:cs="Times New Roman"/>
                <w:sz w:val="20"/>
                <w:szCs w:val="20"/>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0A89A048" w14:textId="77777777" w:rsidR="003A42D0" w:rsidRPr="00A37F00" w:rsidRDefault="003A42D0" w:rsidP="003A42D0">
            <w:pPr>
              <w:spacing w:line="0" w:lineRule="atLeast"/>
              <w:jc w:val="center"/>
              <w:rPr>
                <w:rFonts w:ascii="標楷體" w:eastAsia="標楷體" w:hAnsi="標楷體"/>
                <w:spacing w:val="-6"/>
                <w:sz w:val="28"/>
                <w:szCs w:val="28"/>
              </w:rPr>
            </w:pPr>
            <w:r w:rsidRPr="00A37F00">
              <w:rPr>
                <w:rFonts w:ascii="標楷體" w:eastAsia="標楷體" w:hAnsi="標楷體" w:hint="eastAsia"/>
                <w:spacing w:val="-6"/>
                <w:sz w:val="28"/>
                <w:szCs w:val="28"/>
              </w:rPr>
              <w:t>112.10.30</w:t>
            </w:r>
          </w:p>
          <w:p w14:paraId="34B9A749" w14:textId="5CD6A9C5" w:rsidR="003A42D0" w:rsidRPr="00FB0BBB" w:rsidRDefault="003A42D0" w:rsidP="003A42D0">
            <w:pPr>
              <w:spacing w:line="360" w:lineRule="exact"/>
              <w:jc w:val="center"/>
              <w:rPr>
                <w:rFonts w:ascii="標楷體" w:eastAsia="標楷體" w:hAnsi="標楷體" w:cs="Times New Roman"/>
                <w:sz w:val="20"/>
                <w:szCs w:val="20"/>
              </w:rPr>
            </w:pPr>
            <w:r>
              <w:rPr>
                <w:rFonts w:ascii="標楷體" w:eastAsia="標楷體" w:hAnsi="標楷體" w:hint="eastAsia"/>
                <w:sz w:val="28"/>
                <w:szCs w:val="28"/>
              </w:rPr>
              <w:t>(10-8-8)</w:t>
            </w:r>
          </w:p>
        </w:tc>
        <w:tc>
          <w:tcPr>
            <w:tcW w:w="755" w:type="pct"/>
            <w:tcBorders>
              <w:top w:val="single" w:sz="4" w:space="0" w:color="auto"/>
              <w:left w:val="single" w:sz="4" w:space="0" w:color="auto"/>
              <w:bottom w:val="single" w:sz="4" w:space="0" w:color="auto"/>
              <w:right w:val="single" w:sz="4" w:space="0" w:color="auto"/>
            </w:tcBorders>
            <w:vAlign w:val="center"/>
          </w:tcPr>
          <w:p w14:paraId="14A28302" w14:textId="77777777" w:rsidR="003A42D0" w:rsidRPr="003A42D0" w:rsidRDefault="003A42D0" w:rsidP="003A42D0">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112.11.17</w:t>
            </w:r>
          </w:p>
          <w:p w14:paraId="398898DA" w14:textId="77777777" w:rsidR="003A42D0" w:rsidRPr="003A42D0" w:rsidRDefault="003A42D0" w:rsidP="003A42D0">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(10-8-8)</w:t>
            </w:r>
          </w:p>
          <w:p w14:paraId="244D493D" w14:textId="485CB4B8" w:rsidR="003A42D0" w:rsidRPr="00A37F00" w:rsidRDefault="003A42D0" w:rsidP="003A42D0">
            <w:pPr>
              <w:spacing w:line="0" w:lineRule="atLeast"/>
              <w:jc w:val="center"/>
              <w:rPr>
                <w:rFonts w:ascii="標楷體" w:eastAsia="標楷體" w:hAnsi="標楷體"/>
                <w:sz w:val="28"/>
                <w:szCs w:val="28"/>
                <w:highlight w:val="yellow"/>
              </w:rPr>
            </w:pPr>
            <w:r w:rsidRPr="003A42D0">
              <w:rPr>
                <w:rFonts w:ascii="標楷體" w:eastAsia="標楷體" w:hAnsi="標楷體" w:hint="eastAsia"/>
                <w:sz w:val="28"/>
                <w:szCs w:val="28"/>
              </w:rPr>
              <w:t>院會備查</w:t>
            </w:r>
          </w:p>
        </w:tc>
      </w:tr>
      <w:tr w:rsidR="003A42D0" w:rsidRPr="00FB0BBB" w14:paraId="7BBA906C" w14:textId="77777777" w:rsidTr="00EA3BA6">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3AD03A01" w14:textId="77777777" w:rsidR="003A42D0" w:rsidRPr="00787B8D" w:rsidRDefault="003A42D0" w:rsidP="003A42D0">
            <w:pPr>
              <w:pStyle w:val="a1"/>
              <w:numPr>
                <w:ilvl w:val="0"/>
                <w:numId w:val="22"/>
              </w:numPr>
              <w:kinsoku w:val="0"/>
              <w:overflowPunct w:val="0"/>
              <w:autoSpaceDE w:val="0"/>
              <w:autoSpaceDN w:val="0"/>
              <w:adjustRightInd w:val="0"/>
              <w:snapToGrid w:val="0"/>
              <w:ind w:leftChars="0"/>
              <w:jc w:val="center"/>
            </w:pPr>
          </w:p>
        </w:tc>
        <w:tc>
          <w:tcPr>
            <w:tcW w:w="1883" w:type="pct"/>
            <w:vAlign w:val="center"/>
          </w:tcPr>
          <w:p w14:paraId="614DFA86" w14:textId="2BA2ECC3" w:rsidR="003A42D0" w:rsidRPr="00A37F00" w:rsidRDefault="003A42D0" w:rsidP="003A42D0">
            <w:pPr>
              <w:widowControl/>
              <w:spacing w:line="360" w:lineRule="exact"/>
              <w:ind w:leftChars="30" w:left="72" w:rightChars="30" w:right="72"/>
              <w:jc w:val="both"/>
              <w:rPr>
                <w:rFonts w:ascii="標楷體" w:eastAsia="標楷體" w:hAnsi="標楷體" w:cs="Arial"/>
                <w:bCs/>
                <w:color w:val="000000"/>
                <w:spacing w:val="-6"/>
                <w:kern w:val="0"/>
                <w:sz w:val="28"/>
                <w:szCs w:val="28"/>
              </w:rPr>
            </w:pPr>
            <w:r w:rsidRPr="00A37F00">
              <w:rPr>
                <w:rFonts w:ascii="標楷體" w:eastAsia="標楷體" w:hAnsi="標楷體" w:cs="Times New Roman" w:hint="eastAsia"/>
                <w:spacing w:val="-6"/>
                <w:sz w:val="28"/>
                <w:szCs w:val="28"/>
              </w:rPr>
              <w:t>行政院環境保護署函，為112年度中央政府總預算附屬單位預算決議，檢送環境保護基金決議第2項「移動污染源管制」預算凍結200萬元書面報告。</w:t>
            </w:r>
          </w:p>
        </w:tc>
        <w:tc>
          <w:tcPr>
            <w:tcW w:w="692" w:type="pct"/>
            <w:tcBorders>
              <w:top w:val="single" w:sz="4" w:space="0" w:color="auto"/>
              <w:bottom w:val="single" w:sz="4" w:space="0" w:color="auto"/>
            </w:tcBorders>
            <w:vAlign w:val="center"/>
          </w:tcPr>
          <w:p w14:paraId="2461B68E" w14:textId="77777777" w:rsidR="003A42D0" w:rsidRPr="00450FF9" w:rsidRDefault="003A42D0" w:rsidP="003A42D0">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59728640" w14:textId="53A52486" w:rsidR="003A42D0" w:rsidRPr="00FB0BBB" w:rsidRDefault="003A42D0" w:rsidP="003A42D0">
            <w:pPr>
              <w:widowControl/>
              <w:spacing w:line="360" w:lineRule="exact"/>
              <w:jc w:val="center"/>
              <w:rPr>
                <w:rFonts w:ascii="標楷體" w:eastAsia="標楷體" w:hAnsi="標楷體" w:cs="Arial"/>
                <w:bCs/>
                <w:kern w:val="0"/>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017718B4" w14:textId="77777777" w:rsidR="003A42D0" w:rsidRPr="00D22508" w:rsidRDefault="003A42D0" w:rsidP="003A42D0">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0C5A3E8D" w14:textId="50FB53B5" w:rsidR="003A42D0" w:rsidRPr="00FB0BBB" w:rsidRDefault="003A42D0" w:rsidP="003A42D0">
            <w:pPr>
              <w:spacing w:line="360" w:lineRule="exact"/>
              <w:jc w:val="center"/>
              <w:rPr>
                <w:rFonts w:ascii="標楷體" w:eastAsia="標楷體" w:hAnsi="標楷體" w:cs="Times New Roman"/>
                <w:sz w:val="20"/>
                <w:szCs w:val="20"/>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75F55B27" w14:textId="77777777" w:rsidR="003A42D0" w:rsidRPr="00A37F00" w:rsidRDefault="003A42D0" w:rsidP="003A42D0">
            <w:pPr>
              <w:spacing w:line="0" w:lineRule="atLeast"/>
              <w:jc w:val="center"/>
              <w:rPr>
                <w:rFonts w:ascii="標楷體" w:eastAsia="標楷體" w:hAnsi="標楷體"/>
                <w:spacing w:val="-6"/>
                <w:sz w:val="28"/>
                <w:szCs w:val="28"/>
              </w:rPr>
            </w:pPr>
            <w:r w:rsidRPr="00A37F00">
              <w:rPr>
                <w:rFonts w:ascii="標楷體" w:eastAsia="標楷體" w:hAnsi="標楷體" w:hint="eastAsia"/>
                <w:spacing w:val="-6"/>
                <w:sz w:val="28"/>
                <w:szCs w:val="28"/>
              </w:rPr>
              <w:t>112.10.30</w:t>
            </w:r>
          </w:p>
          <w:p w14:paraId="12A3DE85" w14:textId="60B6DC21" w:rsidR="003A42D0" w:rsidRPr="00FB0BBB" w:rsidRDefault="003A42D0" w:rsidP="003A42D0">
            <w:pPr>
              <w:spacing w:line="360" w:lineRule="exact"/>
              <w:jc w:val="center"/>
              <w:rPr>
                <w:rFonts w:ascii="標楷體" w:eastAsia="標楷體" w:hAnsi="標楷體" w:cs="Times New Roman"/>
                <w:sz w:val="20"/>
                <w:szCs w:val="20"/>
              </w:rPr>
            </w:pPr>
            <w:r>
              <w:rPr>
                <w:rFonts w:ascii="標楷體" w:eastAsia="標楷體" w:hAnsi="標楷體" w:hint="eastAsia"/>
                <w:sz w:val="28"/>
                <w:szCs w:val="28"/>
              </w:rPr>
              <w:t>(10-8-8)</w:t>
            </w:r>
          </w:p>
        </w:tc>
        <w:tc>
          <w:tcPr>
            <w:tcW w:w="755" w:type="pct"/>
            <w:tcBorders>
              <w:top w:val="single" w:sz="4" w:space="0" w:color="auto"/>
              <w:left w:val="single" w:sz="4" w:space="0" w:color="auto"/>
              <w:bottom w:val="single" w:sz="4" w:space="0" w:color="auto"/>
              <w:right w:val="single" w:sz="4" w:space="0" w:color="auto"/>
            </w:tcBorders>
            <w:vAlign w:val="center"/>
          </w:tcPr>
          <w:p w14:paraId="0463B415" w14:textId="77777777" w:rsidR="003A42D0" w:rsidRPr="003A42D0" w:rsidRDefault="003A42D0" w:rsidP="003A42D0">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112.11.17</w:t>
            </w:r>
          </w:p>
          <w:p w14:paraId="00002E46" w14:textId="77777777" w:rsidR="003A42D0" w:rsidRPr="003A42D0" w:rsidRDefault="003A42D0" w:rsidP="003A42D0">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(10-8-8)</w:t>
            </w:r>
          </w:p>
          <w:p w14:paraId="3A3E1BBA" w14:textId="21FBE017" w:rsidR="003A42D0" w:rsidRPr="00A37F00" w:rsidRDefault="003A42D0" w:rsidP="003A42D0">
            <w:pPr>
              <w:spacing w:line="0" w:lineRule="atLeast"/>
              <w:jc w:val="center"/>
              <w:rPr>
                <w:rFonts w:ascii="標楷體" w:eastAsia="標楷體" w:hAnsi="標楷體"/>
                <w:sz w:val="28"/>
                <w:szCs w:val="28"/>
                <w:highlight w:val="yellow"/>
              </w:rPr>
            </w:pPr>
            <w:r w:rsidRPr="003A42D0">
              <w:rPr>
                <w:rFonts w:ascii="標楷體" w:eastAsia="標楷體" w:hAnsi="標楷體" w:hint="eastAsia"/>
                <w:sz w:val="28"/>
                <w:szCs w:val="28"/>
              </w:rPr>
              <w:t>院會備查</w:t>
            </w:r>
          </w:p>
        </w:tc>
      </w:tr>
      <w:tr w:rsidR="003A42D0" w:rsidRPr="00FB0BBB" w14:paraId="22A21E06" w14:textId="77777777" w:rsidTr="00EA3BA6">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3F4387FB" w14:textId="77777777" w:rsidR="003A42D0" w:rsidRPr="00787B8D" w:rsidRDefault="003A42D0" w:rsidP="003A42D0">
            <w:pPr>
              <w:pStyle w:val="a1"/>
              <w:numPr>
                <w:ilvl w:val="0"/>
                <w:numId w:val="22"/>
              </w:numPr>
              <w:kinsoku w:val="0"/>
              <w:overflowPunct w:val="0"/>
              <w:autoSpaceDE w:val="0"/>
              <w:autoSpaceDN w:val="0"/>
              <w:adjustRightInd w:val="0"/>
              <w:snapToGrid w:val="0"/>
              <w:ind w:leftChars="0"/>
              <w:jc w:val="center"/>
            </w:pPr>
          </w:p>
        </w:tc>
        <w:tc>
          <w:tcPr>
            <w:tcW w:w="1883" w:type="pct"/>
            <w:vAlign w:val="center"/>
          </w:tcPr>
          <w:p w14:paraId="1CC46EB2" w14:textId="6B51B1B7" w:rsidR="003A42D0" w:rsidRPr="00A37F00" w:rsidRDefault="003A42D0" w:rsidP="003A42D0">
            <w:pPr>
              <w:widowControl/>
              <w:spacing w:line="360" w:lineRule="exact"/>
              <w:ind w:leftChars="30" w:left="72" w:rightChars="30" w:right="72"/>
              <w:jc w:val="both"/>
              <w:rPr>
                <w:rFonts w:ascii="標楷體" w:eastAsia="標楷體" w:hAnsi="標楷體" w:cs="Arial"/>
                <w:bCs/>
                <w:color w:val="000000"/>
                <w:spacing w:val="-2"/>
                <w:kern w:val="0"/>
                <w:sz w:val="28"/>
                <w:szCs w:val="28"/>
              </w:rPr>
            </w:pPr>
            <w:r w:rsidRPr="00A37F00">
              <w:rPr>
                <w:rFonts w:ascii="標楷體" w:eastAsia="標楷體" w:hAnsi="標楷體" w:cs="Times New Roman" w:hint="eastAsia"/>
                <w:spacing w:val="-2"/>
                <w:sz w:val="28"/>
                <w:szCs w:val="28"/>
              </w:rPr>
              <w:t>行政院環境保護署函，為112年度中央政府總預算附屬單位預算決議，檢送環境保護基金決議第3項「空氣品質管理」預算凍結200萬元書面報告。</w:t>
            </w:r>
          </w:p>
        </w:tc>
        <w:tc>
          <w:tcPr>
            <w:tcW w:w="692" w:type="pct"/>
            <w:tcBorders>
              <w:top w:val="single" w:sz="4" w:space="0" w:color="auto"/>
              <w:bottom w:val="single" w:sz="4" w:space="0" w:color="auto"/>
            </w:tcBorders>
            <w:vAlign w:val="center"/>
          </w:tcPr>
          <w:p w14:paraId="381B9BB6" w14:textId="77777777" w:rsidR="003A42D0" w:rsidRPr="00450FF9" w:rsidRDefault="003A42D0" w:rsidP="003A42D0">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7DA059CA" w14:textId="1631740E" w:rsidR="003A42D0" w:rsidRPr="00FB0BBB" w:rsidRDefault="003A42D0" w:rsidP="003A42D0">
            <w:pPr>
              <w:widowControl/>
              <w:spacing w:line="360" w:lineRule="exact"/>
              <w:jc w:val="center"/>
              <w:rPr>
                <w:rFonts w:ascii="標楷體" w:eastAsia="標楷體" w:hAnsi="標楷體" w:cs="Arial"/>
                <w:bCs/>
                <w:kern w:val="0"/>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023DF5E3" w14:textId="77777777" w:rsidR="003A42D0" w:rsidRPr="00D22508" w:rsidRDefault="003A42D0" w:rsidP="003A42D0">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52B9D28B" w14:textId="1E0EACCE" w:rsidR="003A42D0" w:rsidRPr="00FB0BBB" w:rsidRDefault="003A42D0" w:rsidP="003A42D0">
            <w:pPr>
              <w:spacing w:line="360" w:lineRule="exact"/>
              <w:jc w:val="center"/>
              <w:rPr>
                <w:rFonts w:ascii="標楷體" w:eastAsia="標楷體" w:hAnsi="標楷體" w:cs="Times New Roman"/>
                <w:sz w:val="20"/>
                <w:szCs w:val="20"/>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73E7F92A" w14:textId="77777777" w:rsidR="003A42D0" w:rsidRPr="00A37F00" w:rsidRDefault="003A42D0" w:rsidP="003A42D0">
            <w:pPr>
              <w:spacing w:line="0" w:lineRule="atLeast"/>
              <w:jc w:val="center"/>
              <w:rPr>
                <w:rFonts w:ascii="標楷體" w:eastAsia="標楷體" w:hAnsi="標楷體"/>
                <w:spacing w:val="-6"/>
                <w:sz w:val="28"/>
                <w:szCs w:val="28"/>
              </w:rPr>
            </w:pPr>
            <w:r w:rsidRPr="00A37F00">
              <w:rPr>
                <w:rFonts w:ascii="標楷體" w:eastAsia="標楷體" w:hAnsi="標楷體" w:hint="eastAsia"/>
                <w:spacing w:val="-6"/>
                <w:sz w:val="28"/>
                <w:szCs w:val="28"/>
              </w:rPr>
              <w:t>112.10.30</w:t>
            </w:r>
          </w:p>
          <w:p w14:paraId="4B69C6C3" w14:textId="254EA770" w:rsidR="003A42D0" w:rsidRPr="00FB0BBB" w:rsidRDefault="003A42D0" w:rsidP="003A42D0">
            <w:pPr>
              <w:spacing w:line="360" w:lineRule="exact"/>
              <w:jc w:val="center"/>
              <w:rPr>
                <w:rFonts w:ascii="標楷體" w:eastAsia="標楷體" w:hAnsi="標楷體" w:cs="Times New Roman"/>
                <w:sz w:val="20"/>
                <w:szCs w:val="20"/>
              </w:rPr>
            </w:pPr>
            <w:r>
              <w:rPr>
                <w:rFonts w:ascii="標楷體" w:eastAsia="標楷體" w:hAnsi="標楷體" w:hint="eastAsia"/>
                <w:sz w:val="28"/>
                <w:szCs w:val="28"/>
              </w:rPr>
              <w:t>(10-8-8)</w:t>
            </w:r>
          </w:p>
        </w:tc>
        <w:tc>
          <w:tcPr>
            <w:tcW w:w="755" w:type="pct"/>
            <w:tcBorders>
              <w:top w:val="single" w:sz="4" w:space="0" w:color="auto"/>
              <w:left w:val="single" w:sz="4" w:space="0" w:color="auto"/>
              <w:bottom w:val="single" w:sz="4" w:space="0" w:color="auto"/>
              <w:right w:val="single" w:sz="4" w:space="0" w:color="auto"/>
            </w:tcBorders>
            <w:vAlign w:val="center"/>
          </w:tcPr>
          <w:p w14:paraId="1A268AC5" w14:textId="77777777" w:rsidR="003A42D0" w:rsidRPr="003A42D0" w:rsidRDefault="003A42D0" w:rsidP="003A42D0">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112.11.17</w:t>
            </w:r>
          </w:p>
          <w:p w14:paraId="53A663E2" w14:textId="77777777" w:rsidR="003A42D0" w:rsidRPr="003A42D0" w:rsidRDefault="003A42D0" w:rsidP="003A42D0">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(10-8-8)</w:t>
            </w:r>
          </w:p>
          <w:p w14:paraId="454FD4C3" w14:textId="3152B769" w:rsidR="003A42D0" w:rsidRPr="00A37F00" w:rsidRDefault="003A42D0" w:rsidP="003A42D0">
            <w:pPr>
              <w:spacing w:line="0" w:lineRule="atLeast"/>
              <w:jc w:val="center"/>
              <w:rPr>
                <w:rFonts w:ascii="標楷體" w:eastAsia="標楷體" w:hAnsi="標楷體"/>
                <w:sz w:val="28"/>
                <w:szCs w:val="28"/>
                <w:highlight w:val="yellow"/>
              </w:rPr>
            </w:pPr>
            <w:r w:rsidRPr="003A42D0">
              <w:rPr>
                <w:rFonts w:ascii="標楷體" w:eastAsia="標楷體" w:hAnsi="標楷體" w:hint="eastAsia"/>
                <w:sz w:val="28"/>
                <w:szCs w:val="28"/>
              </w:rPr>
              <w:t>院會備查</w:t>
            </w:r>
          </w:p>
        </w:tc>
      </w:tr>
      <w:tr w:rsidR="003A42D0" w:rsidRPr="00FB0BBB" w14:paraId="651E1B21" w14:textId="77777777" w:rsidTr="00EA3BA6">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40669636" w14:textId="77777777" w:rsidR="003A42D0" w:rsidRPr="00787B8D" w:rsidRDefault="003A42D0" w:rsidP="003A42D0">
            <w:pPr>
              <w:pStyle w:val="a1"/>
              <w:numPr>
                <w:ilvl w:val="0"/>
                <w:numId w:val="22"/>
              </w:numPr>
              <w:kinsoku w:val="0"/>
              <w:overflowPunct w:val="0"/>
              <w:autoSpaceDE w:val="0"/>
              <w:autoSpaceDN w:val="0"/>
              <w:adjustRightInd w:val="0"/>
              <w:snapToGrid w:val="0"/>
              <w:ind w:leftChars="0"/>
              <w:jc w:val="center"/>
            </w:pPr>
          </w:p>
        </w:tc>
        <w:tc>
          <w:tcPr>
            <w:tcW w:w="1883" w:type="pct"/>
            <w:vAlign w:val="center"/>
          </w:tcPr>
          <w:p w14:paraId="3A9D5AC7" w14:textId="14BDD7C2" w:rsidR="003A42D0" w:rsidRPr="00621374" w:rsidRDefault="003A42D0" w:rsidP="003A42D0">
            <w:pPr>
              <w:widowControl/>
              <w:spacing w:line="360" w:lineRule="exact"/>
              <w:ind w:leftChars="30" w:left="72" w:rightChars="30" w:right="72"/>
              <w:jc w:val="both"/>
              <w:rPr>
                <w:rFonts w:ascii="標楷體" w:eastAsia="標楷體" w:hAnsi="標楷體" w:cs="Arial"/>
                <w:bCs/>
                <w:color w:val="000000"/>
                <w:kern w:val="0"/>
                <w:sz w:val="28"/>
                <w:szCs w:val="28"/>
              </w:rPr>
            </w:pPr>
            <w:r w:rsidRPr="003D3C5B">
              <w:rPr>
                <w:rFonts w:ascii="標楷體" w:eastAsia="標楷體" w:hAnsi="標楷體" w:cs="Times New Roman" w:hint="eastAsia"/>
                <w:sz w:val="28"/>
                <w:szCs w:val="28"/>
              </w:rPr>
              <w:t>行政院環境保護署函，為112年度中央政府總預算附屬單位預算決議，檢送環境保護基金決議第4項「資源回收管理計畫」預算凍結百分之一書面報告。</w:t>
            </w:r>
          </w:p>
        </w:tc>
        <w:tc>
          <w:tcPr>
            <w:tcW w:w="692" w:type="pct"/>
            <w:tcBorders>
              <w:top w:val="single" w:sz="4" w:space="0" w:color="auto"/>
              <w:bottom w:val="single" w:sz="4" w:space="0" w:color="auto"/>
            </w:tcBorders>
            <w:vAlign w:val="center"/>
          </w:tcPr>
          <w:p w14:paraId="520AF51B" w14:textId="77777777" w:rsidR="003A42D0" w:rsidRPr="00450FF9" w:rsidRDefault="003A42D0" w:rsidP="003A42D0">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241B46EB" w14:textId="0969FF87" w:rsidR="003A42D0" w:rsidRDefault="003A42D0" w:rsidP="003A42D0">
            <w:pPr>
              <w:spacing w:line="360" w:lineRule="exact"/>
              <w:jc w:val="center"/>
              <w:rPr>
                <w:rFonts w:ascii="標楷體" w:eastAsia="標楷體" w:hAnsi="標楷體"/>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427C950A" w14:textId="77777777" w:rsidR="003A42D0" w:rsidRPr="00D22508" w:rsidRDefault="003A42D0" w:rsidP="003A42D0">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E6C2E60" w14:textId="406E86E9" w:rsidR="003A42D0" w:rsidRPr="001F442C" w:rsidRDefault="003A42D0" w:rsidP="003A42D0">
            <w:pPr>
              <w:spacing w:line="360" w:lineRule="exact"/>
              <w:jc w:val="center"/>
              <w:rPr>
                <w:rFonts w:ascii="標楷體" w:eastAsia="標楷體" w:hAnsi="標楷體" w:cs="標楷體"/>
                <w:color w:val="000000"/>
                <w:sz w:val="28"/>
                <w:szCs w:val="20"/>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7335695C" w14:textId="77777777" w:rsidR="003A42D0" w:rsidRPr="00A37F00" w:rsidRDefault="003A42D0" w:rsidP="003A42D0">
            <w:pPr>
              <w:spacing w:line="0" w:lineRule="atLeast"/>
              <w:jc w:val="center"/>
              <w:rPr>
                <w:rFonts w:ascii="標楷體" w:eastAsia="標楷體" w:hAnsi="標楷體"/>
                <w:spacing w:val="-6"/>
                <w:sz w:val="28"/>
                <w:szCs w:val="28"/>
              </w:rPr>
            </w:pPr>
            <w:r w:rsidRPr="00A37F00">
              <w:rPr>
                <w:rFonts w:ascii="標楷體" w:eastAsia="標楷體" w:hAnsi="標楷體" w:hint="eastAsia"/>
                <w:spacing w:val="-6"/>
                <w:sz w:val="28"/>
                <w:szCs w:val="28"/>
              </w:rPr>
              <w:t>112.10.30</w:t>
            </w:r>
          </w:p>
          <w:p w14:paraId="412BD00B" w14:textId="6317D2AD" w:rsidR="003A42D0" w:rsidRDefault="003A42D0" w:rsidP="003A42D0">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c>
          <w:tcPr>
            <w:tcW w:w="755" w:type="pct"/>
            <w:tcBorders>
              <w:top w:val="single" w:sz="4" w:space="0" w:color="auto"/>
              <w:left w:val="single" w:sz="4" w:space="0" w:color="auto"/>
              <w:bottom w:val="single" w:sz="4" w:space="0" w:color="auto"/>
              <w:right w:val="single" w:sz="4" w:space="0" w:color="auto"/>
            </w:tcBorders>
            <w:vAlign w:val="center"/>
          </w:tcPr>
          <w:p w14:paraId="02CB92BF" w14:textId="77777777" w:rsidR="003A42D0" w:rsidRPr="003A42D0" w:rsidRDefault="003A42D0" w:rsidP="003A42D0">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112.11.17</w:t>
            </w:r>
          </w:p>
          <w:p w14:paraId="56C95538" w14:textId="77777777" w:rsidR="003A42D0" w:rsidRPr="003A42D0" w:rsidRDefault="003A42D0" w:rsidP="003A42D0">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(10-8-8)</w:t>
            </w:r>
          </w:p>
          <w:p w14:paraId="0CF9C598" w14:textId="04D72928" w:rsidR="003A42D0" w:rsidRPr="00A37F00" w:rsidRDefault="003A42D0" w:rsidP="003A42D0">
            <w:pPr>
              <w:spacing w:line="0" w:lineRule="atLeast"/>
              <w:jc w:val="center"/>
              <w:rPr>
                <w:rFonts w:ascii="標楷體" w:eastAsia="標楷體" w:hAnsi="標楷體"/>
                <w:sz w:val="28"/>
                <w:szCs w:val="28"/>
                <w:highlight w:val="yellow"/>
              </w:rPr>
            </w:pPr>
            <w:r w:rsidRPr="003A42D0">
              <w:rPr>
                <w:rFonts w:ascii="標楷體" w:eastAsia="標楷體" w:hAnsi="標楷體" w:hint="eastAsia"/>
                <w:sz w:val="28"/>
                <w:szCs w:val="28"/>
              </w:rPr>
              <w:t>院會備查</w:t>
            </w:r>
          </w:p>
        </w:tc>
      </w:tr>
      <w:tr w:rsidR="003A42D0" w:rsidRPr="00FB0BBB" w14:paraId="7DC9CE98" w14:textId="77777777" w:rsidTr="00EA3BA6">
        <w:trPr>
          <w:trHeight w:val="964"/>
          <w:jc w:val="center"/>
        </w:trPr>
        <w:tc>
          <w:tcPr>
            <w:tcW w:w="305" w:type="pct"/>
            <w:tcBorders>
              <w:top w:val="single" w:sz="4" w:space="0" w:color="auto"/>
              <w:left w:val="single" w:sz="4" w:space="0" w:color="auto"/>
              <w:bottom w:val="single" w:sz="4" w:space="0" w:color="auto"/>
              <w:right w:val="single" w:sz="4" w:space="0" w:color="auto"/>
            </w:tcBorders>
            <w:vAlign w:val="center"/>
          </w:tcPr>
          <w:p w14:paraId="4F03A2B2" w14:textId="77777777" w:rsidR="003A42D0" w:rsidRPr="00787B8D" w:rsidRDefault="003A42D0" w:rsidP="003A42D0">
            <w:pPr>
              <w:pStyle w:val="a1"/>
              <w:numPr>
                <w:ilvl w:val="0"/>
                <w:numId w:val="22"/>
              </w:numPr>
              <w:kinsoku w:val="0"/>
              <w:overflowPunct w:val="0"/>
              <w:autoSpaceDE w:val="0"/>
              <w:autoSpaceDN w:val="0"/>
              <w:adjustRightInd w:val="0"/>
              <w:snapToGrid w:val="0"/>
              <w:ind w:leftChars="0"/>
              <w:jc w:val="center"/>
            </w:pPr>
          </w:p>
        </w:tc>
        <w:tc>
          <w:tcPr>
            <w:tcW w:w="1883" w:type="pct"/>
            <w:vAlign w:val="center"/>
          </w:tcPr>
          <w:p w14:paraId="59855B1B" w14:textId="293B29B3" w:rsidR="003A42D0" w:rsidRPr="00621374" w:rsidRDefault="003A42D0" w:rsidP="003A42D0">
            <w:pPr>
              <w:widowControl/>
              <w:spacing w:line="360" w:lineRule="exact"/>
              <w:ind w:leftChars="30" w:left="72" w:rightChars="30" w:right="72"/>
              <w:jc w:val="both"/>
              <w:rPr>
                <w:rFonts w:ascii="標楷體" w:eastAsia="標楷體" w:hAnsi="標楷體" w:cs="Arial"/>
                <w:bCs/>
                <w:color w:val="000000"/>
                <w:kern w:val="0"/>
                <w:sz w:val="28"/>
                <w:szCs w:val="28"/>
              </w:rPr>
            </w:pPr>
            <w:r w:rsidRPr="003D3C5B">
              <w:rPr>
                <w:rFonts w:ascii="標楷體" w:eastAsia="標楷體" w:hAnsi="標楷體" w:cs="Times New Roman" w:hint="eastAsia"/>
                <w:sz w:val="28"/>
                <w:szCs w:val="28"/>
              </w:rPr>
              <w:t>行政院環境保護署函，為112年度中央政府總預算附屬單位預算決議，檢送環境保護基金決議第6項「補助及獎勵回收清除處理暨再生利用」預算凍結200萬元書面報告。</w:t>
            </w:r>
          </w:p>
        </w:tc>
        <w:tc>
          <w:tcPr>
            <w:tcW w:w="692" w:type="pct"/>
            <w:tcBorders>
              <w:top w:val="single" w:sz="4" w:space="0" w:color="auto"/>
              <w:bottom w:val="single" w:sz="4" w:space="0" w:color="auto"/>
            </w:tcBorders>
            <w:vAlign w:val="center"/>
          </w:tcPr>
          <w:p w14:paraId="5DBB819B" w14:textId="77777777" w:rsidR="003A42D0" w:rsidRPr="00450FF9" w:rsidRDefault="003A42D0" w:rsidP="003A42D0">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193DC709" w14:textId="7D67FF61" w:rsidR="003A42D0" w:rsidRDefault="003A42D0" w:rsidP="003A42D0">
            <w:pPr>
              <w:spacing w:line="360" w:lineRule="exact"/>
              <w:jc w:val="center"/>
              <w:rPr>
                <w:rFonts w:ascii="標楷體" w:eastAsia="標楷體" w:hAnsi="標楷體"/>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19BD37E8" w14:textId="77777777" w:rsidR="003A42D0" w:rsidRPr="00D22508" w:rsidRDefault="003A42D0" w:rsidP="003A42D0">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6B724C51" w14:textId="0B1688F0" w:rsidR="003A42D0" w:rsidRPr="001F442C" w:rsidRDefault="003A42D0" w:rsidP="003A42D0">
            <w:pPr>
              <w:spacing w:line="360" w:lineRule="exact"/>
              <w:jc w:val="center"/>
              <w:rPr>
                <w:rFonts w:ascii="標楷體" w:eastAsia="標楷體" w:hAnsi="標楷體" w:cs="標楷體"/>
                <w:color w:val="000000"/>
                <w:sz w:val="28"/>
                <w:szCs w:val="20"/>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10D896F1" w14:textId="77777777" w:rsidR="003A42D0" w:rsidRPr="00A37F00" w:rsidRDefault="003A42D0" w:rsidP="003A42D0">
            <w:pPr>
              <w:spacing w:line="0" w:lineRule="atLeast"/>
              <w:jc w:val="center"/>
              <w:rPr>
                <w:rFonts w:ascii="標楷體" w:eastAsia="標楷體" w:hAnsi="標楷體"/>
                <w:spacing w:val="-6"/>
                <w:sz w:val="28"/>
                <w:szCs w:val="28"/>
              </w:rPr>
            </w:pPr>
            <w:r w:rsidRPr="00A37F00">
              <w:rPr>
                <w:rFonts w:ascii="標楷體" w:eastAsia="標楷體" w:hAnsi="標楷體" w:hint="eastAsia"/>
                <w:spacing w:val="-6"/>
                <w:sz w:val="28"/>
                <w:szCs w:val="28"/>
              </w:rPr>
              <w:t>112.10.30</w:t>
            </w:r>
          </w:p>
          <w:p w14:paraId="1CBD8A01" w14:textId="60235E03" w:rsidR="003A42D0" w:rsidRDefault="003A42D0" w:rsidP="003A42D0">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c>
          <w:tcPr>
            <w:tcW w:w="755" w:type="pct"/>
            <w:tcBorders>
              <w:top w:val="single" w:sz="4" w:space="0" w:color="auto"/>
              <w:left w:val="single" w:sz="4" w:space="0" w:color="auto"/>
              <w:bottom w:val="single" w:sz="4" w:space="0" w:color="auto"/>
              <w:right w:val="single" w:sz="4" w:space="0" w:color="auto"/>
            </w:tcBorders>
            <w:vAlign w:val="center"/>
          </w:tcPr>
          <w:p w14:paraId="71DA3787" w14:textId="77777777" w:rsidR="003A42D0" w:rsidRPr="003A42D0" w:rsidRDefault="003A42D0" w:rsidP="003A42D0">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112.11.17</w:t>
            </w:r>
          </w:p>
          <w:p w14:paraId="5B9136EB" w14:textId="77777777" w:rsidR="003A42D0" w:rsidRPr="003A42D0" w:rsidRDefault="003A42D0" w:rsidP="003A42D0">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(10-8-8)</w:t>
            </w:r>
          </w:p>
          <w:p w14:paraId="3D6599CB" w14:textId="6CF4BF64" w:rsidR="003A42D0" w:rsidRPr="00A37F00" w:rsidRDefault="003A42D0" w:rsidP="003A42D0">
            <w:pPr>
              <w:spacing w:line="0" w:lineRule="atLeast"/>
              <w:jc w:val="center"/>
              <w:rPr>
                <w:rFonts w:ascii="標楷體" w:eastAsia="標楷體" w:hAnsi="標楷體"/>
                <w:sz w:val="28"/>
                <w:szCs w:val="28"/>
                <w:highlight w:val="yellow"/>
              </w:rPr>
            </w:pPr>
            <w:r w:rsidRPr="003A42D0">
              <w:rPr>
                <w:rFonts w:ascii="標楷體" w:eastAsia="標楷體" w:hAnsi="標楷體" w:hint="eastAsia"/>
                <w:sz w:val="28"/>
                <w:szCs w:val="28"/>
              </w:rPr>
              <w:t>院會備查</w:t>
            </w:r>
          </w:p>
        </w:tc>
      </w:tr>
      <w:tr w:rsidR="003A42D0" w:rsidRPr="00FB0BBB" w14:paraId="15E1638D" w14:textId="77777777" w:rsidTr="00EA3BA6">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420792DB" w14:textId="77777777" w:rsidR="003A42D0" w:rsidRPr="00787B8D" w:rsidRDefault="003A42D0" w:rsidP="003A42D0">
            <w:pPr>
              <w:pStyle w:val="a1"/>
              <w:numPr>
                <w:ilvl w:val="0"/>
                <w:numId w:val="22"/>
              </w:numPr>
              <w:kinsoku w:val="0"/>
              <w:overflowPunct w:val="0"/>
              <w:autoSpaceDE w:val="0"/>
              <w:autoSpaceDN w:val="0"/>
              <w:adjustRightInd w:val="0"/>
              <w:snapToGrid w:val="0"/>
              <w:ind w:leftChars="0"/>
              <w:jc w:val="center"/>
            </w:pPr>
          </w:p>
        </w:tc>
        <w:tc>
          <w:tcPr>
            <w:tcW w:w="1883" w:type="pct"/>
            <w:vAlign w:val="center"/>
          </w:tcPr>
          <w:p w14:paraId="3799BC4B" w14:textId="1567C57C" w:rsidR="003A42D0" w:rsidRPr="00621374" w:rsidRDefault="003A42D0" w:rsidP="003A42D0">
            <w:pPr>
              <w:widowControl/>
              <w:spacing w:line="360" w:lineRule="exact"/>
              <w:ind w:leftChars="30" w:left="72" w:rightChars="30" w:right="72"/>
              <w:jc w:val="both"/>
              <w:rPr>
                <w:rFonts w:ascii="標楷體" w:eastAsia="標楷體" w:hAnsi="標楷體" w:cs="Arial"/>
                <w:bCs/>
                <w:color w:val="000000"/>
                <w:kern w:val="0"/>
                <w:sz w:val="28"/>
                <w:szCs w:val="28"/>
              </w:rPr>
            </w:pPr>
            <w:r w:rsidRPr="003D3C5B">
              <w:rPr>
                <w:rFonts w:ascii="標楷體" w:eastAsia="標楷體" w:hAnsi="標楷體" w:cs="Times New Roman" w:hint="eastAsia"/>
                <w:sz w:val="28"/>
                <w:szCs w:val="28"/>
              </w:rPr>
              <w:t>行政院環境保護署函，為112年度中央政府總預算附屬單</w:t>
            </w:r>
            <w:r w:rsidRPr="003D3C5B">
              <w:rPr>
                <w:rFonts w:ascii="標楷體" w:eastAsia="標楷體" w:hAnsi="標楷體" w:cs="Times New Roman" w:hint="eastAsia"/>
                <w:sz w:val="28"/>
                <w:szCs w:val="28"/>
              </w:rPr>
              <w:lastRenderedPageBreak/>
              <w:t>位預算決議，檢送環境保護基金決議第7項「專業服務費」預算凍結100萬元書面報告。</w:t>
            </w:r>
          </w:p>
        </w:tc>
        <w:tc>
          <w:tcPr>
            <w:tcW w:w="692" w:type="pct"/>
            <w:tcBorders>
              <w:top w:val="single" w:sz="4" w:space="0" w:color="auto"/>
              <w:bottom w:val="single" w:sz="4" w:space="0" w:color="auto"/>
            </w:tcBorders>
            <w:vAlign w:val="center"/>
          </w:tcPr>
          <w:p w14:paraId="490FF22C" w14:textId="77777777" w:rsidR="003A42D0" w:rsidRPr="00450FF9" w:rsidRDefault="003A42D0" w:rsidP="003A42D0">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lastRenderedPageBreak/>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6ED855E6" w14:textId="03CA70CF" w:rsidR="003A42D0" w:rsidRDefault="003A42D0" w:rsidP="003A42D0">
            <w:pPr>
              <w:spacing w:line="360" w:lineRule="exact"/>
              <w:jc w:val="center"/>
              <w:rPr>
                <w:rFonts w:ascii="標楷體" w:eastAsia="標楷體" w:hAnsi="標楷體"/>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08565B1E" w14:textId="77777777" w:rsidR="003A42D0" w:rsidRPr="00D22508" w:rsidRDefault="003A42D0" w:rsidP="003A42D0">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2E5AD6EC" w14:textId="73F23DED" w:rsidR="003A42D0" w:rsidRPr="001F442C" w:rsidRDefault="003A42D0" w:rsidP="003A42D0">
            <w:pPr>
              <w:spacing w:line="360" w:lineRule="exact"/>
              <w:jc w:val="center"/>
              <w:rPr>
                <w:rFonts w:ascii="標楷體" w:eastAsia="標楷體" w:hAnsi="標楷體" w:cs="標楷體"/>
                <w:color w:val="000000"/>
                <w:sz w:val="28"/>
                <w:szCs w:val="20"/>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1879DBD2" w14:textId="77777777" w:rsidR="003A42D0" w:rsidRPr="00A37F00" w:rsidRDefault="003A42D0" w:rsidP="003A42D0">
            <w:pPr>
              <w:spacing w:line="0" w:lineRule="atLeast"/>
              <w:jc w:val="center"/>
              <w:rPr>
                <w:rFonts w:ascii="標楷體" w:eastAsia="標楷體" w:hAnsi="標楷體"/>
                <w:spacing w:val="-6"/>
                <w:sz w:val="28"/>
                <w:szCs w:val="28"/>
              </w:rPr>
            </w:pPr>
            <w:r w:rsidRPr="00A37F00">
              <w:rPr>
                <w:rFonts w:ascii="標楷體" w:eastAsia="標楷體" w:hAnsi="標楷體" w:hint="eastAsia"/>
                <w:spacing w:val="-6"/>
                <w:sz w:val="28"/>
                <w:szCs w:val="28"/>
              </w:rPr>
              <w:t>112.10.30</w:t>
            </w:r>
          </w:p>
          <w:p w14:paraId="3EAE8D4A" w14:textId="15F2B779" w:rsidR="003A42D0" w:rsidRDefault="003A42D0" w:rsidP="003A42D0">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c>
          <w:tcPr>
            <w:tcW w:w="755" w:type="pct"/>
            <w:tcBorders>
              <w:top w:val="single" w:sz="4" w:space="0" w:color="auto"/>
              <w:left w:val="single" w:sz="4" w:space="0" w:color="auto"/>
              <w:bottom w:val="single" w:sz="4" w:space="0" w:color="auto"/>
              <w:right w:val="single" w:sz="4" w:space="0" w:color="auto"/>
            </w:tcBorders>
            <w:vAlign w:val="center"/>
          </w:tcPr>
          <w:p w14:paraId="5A0054CE" w14:textId="77777777" w:rsidR="003A42D0" w:rsidRPr="003A42D0" w:rsidRDefault="003A42D0" w:rsidP="003A42D0">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112.11.17</w:t>
            </w:r>
          </w:p>
          <w:p w14:paraId="59C24331" w14:textId="77777777" w:rsidR="003A42D0" w:rsidRPr="003A42D0" w:rsidRDefault="003A42D0" w:rsidP="003A42D0">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(10-8-8)</w:t>
            </w:r>
          </w:p>
          <w:p w14:paraId="6BED9E5E" w14:textId="0C989F46" w:rsidR="003A42D0" w:rsidRPr="00A37F00" w:rsidRDefault="003A42D0" w:rsidP="003A42D0">
            <w:pPr>
              <w:spacing w:line="0" w:lineRule="atLeast"/>
              <w:jc w:val="center"/>
              <w:rPr>
                <w:rFonts w:ascii="標楷體" w:eastAsia="標楷體" w:hAnsi="標楷體"/>
                <w:sz w:val="28"/>
                <w:szCs w:val="28"/>
                <w:highlight w:val="yellow"/>
              </w:rPr>
            </w:pPr>
            <w:r w:rsidRPr="003A42D0">
              <w:rPr>
                <w:rFonts w:ascii="標楷體" w:eastAsia="標楷體" w:hAnsi="標楷體" w:hint="eastAsia"/>
                <w:sz w:val="28"/>
                <w:szCs w:val="28"/>
              </w:rPr>
              <w:lastRenderedPageBreak/>
              <w:t>院會備查</w:t>
            </w:r>
          </w:p>
        </w:tc>
      </w:tr>
      <w:tr w:rsidR="003A42D0" w:rsidRPr="00FB0BBB" w14:paraId="53290B4D" w14:textId="77777777" w:rsidTr="00EA3BA6">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02B4E52E" w14:textId="77777777" w:rsidR="003A42D0" w:rsidRPr="00787B8D" w:rsidRDefault="003A42D0" w:rsidP="003A42D0">
            <w:pPr>
              <w:pStyle w:val="a1"/>
              <w:numPr>
                <w:ilvl w:val="0"/>
                <w:numId w:val="22"/>
              </w:numPr>
              <w:kinsoku w:val="0"/>
              <w:overflowPunct w:val="0"/>
              <w:autoSpaceDE w:val="0"/>
              <w:autoSpaceDN w:val="0"/>
              <w:adjustRightInd w:val="0"/>
              <w:snapToGrid w:val="0"/>
              <w:ind w:leftChars="0"/>
              <w:jc w:val="center"/>
            </w:pPr>
          </w:p>
        </w:tc>
        <w:tc>
          <w:tcPr>
            <w:tcW w:w="1883" w:type="pct"/>
            <w:vAlign w:val="center"/>
          </w:tcPr>
          <w:p w14:paraId="70C8B7BA" w14:textId="27651926" w:rsidR="003A42D0" w:rsidRPr="00621374" w:rsidRDefault="003A42D0" w:rsidP="00B4472B">
            <w:pPr>
              <w:widowControl/>
              <w:spacing w:line="350" w:lineRule="exact"/>
              <w:ind w:leftChars="30" w:left="72" w:rightChars="30" w:right="72"/>
              <w:jc w:val="both"/>
              <w:rPr>
                <w:rFonts w:ascii="標楷體" w:eastAsia="標楷體" w:hAnsi="標楷體" w:cs="Arial"/>
                <w:bCs/>
                <w:color w:val="000000"/>
                <w:kern w:val="0"/>
                <w:sz w:val="28"/>
                <w:szCs w:val="28"/>
              </w:rPr>
            </w:pPr>
            <w:r w:rsidRPr="003D3C5B">
              <w:rPr>
                <w:rFonts w:ascii="標楷體" w:eastAsia="標楷體" w:hAnsi="標楷體" w:cs="Times New Roman" w:hint="eastAsia"/>
                <w:sz w:val="28"/>
                <w:szCs w:val="28"/>
              </w:rPr>
              <w:t>行政院環境保護署函，為112年度中央政府總預算附屬單位預算決議，檢送環境保護基金決議第9項「水污染防治及水體水質改善」預算凍結10萬元書面報告。</w:t>
            </w:r>
          </w:p>
        </w:tc>
        <w:tc>
          <w:tcPr>
            <w:tcW w:w="692" w:type="pct"/>
            <w:tcBorders>
              <w:top w:val="single" w:sz="4" w:space="0" w:color="auto"/>
              <w:bottom w:val="single" w:sz="4" w:space="0" w:color="auto"/>
            </w:tcBorders>
            <w:vAlign w:val="center"/>
          </w:tcPr>
          <w:p w14:paraId="6C829B19" w14:textId="77777777" w:rsidR="003A42D0" w:rsidRPr="00450FF9" w:rsidRDefault="003A42D0" w:rsidP="003A42D0">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4CBCAA0A" w14:textId="6984F52E" w:rsidR="003A42D0" w:rsidRDefault="003A42D0" w:rsidP="003A42D0">
            <w:pPr>
              <w:spacing w:line="360" w:lineRule="exact"/>
              <w:jc w:val="center"/>
              <w:rPr>
                <w:rFonts w:ascii="標楷體" w:eastAsia="標楷體" w:hAnsi="標楷體"/>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2CBEE384" w14:textId="77777777" w:rsidR="003A42D0" w:rsidRPr="00D22508" w:rsidRDefault="003A42D0" w:rsidP="003A42D0">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713FD657" w14:textId="322B17D2" w:rsidR="003A42D0" w:rsidRPr="001F442C" w:rsidRDefault="003A42D0" w:rsidP="003A42D0">
            <w:pPr>
              <w:spacing w:line="360" w:lineRule="exact"/>
              <w:jc w:val="center"/>
              <w:rPr>
                <w:rFonts w:ascii="標楷體" w:eastAsia="標楷體" w:hAnsi="標楷體" w:cs="標楷體"/>
                <w:color w:val="000000"/>
                <w:sz w:val="28"/>
                <w:szCs w:val="20"/>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1ECD98D5" w14:textId="77777777" w:rsidR="003A42D0" w:rsidRPr="00A37F00" w:rsidRDefault="003A42D0" w:rsidP="003A42D0">
            <w:pPr>
              <w:spacing w:line="0" w:lineRule="atLeast"/>
              <w:jc w:val="center"/>
              <w:rPr>
                <w:rFonts w:ascii="標楷體" w:eastAsia="標楷體" w:hAnsi="標楷體"/>
                <w:spacing w:val="-6"/>
                <w:sz w:val="28"/>
                <w:szCs w:val="28"/>
              </w:rPr>
            </w:pPr>
            <w:r w:rsidRPr="00A37F00">
              <w:rPr>
                <w:rFonts w:ascii="標楷體" w:eastAsia="標楷體" w:hAnsi="標楷體" w:hint="eastAsia"/>
                <w:spacing w:val="-6"/>
                <w:sz w:val="28"/>
                <w:szCs w:val="28"/>
              </w:rPr>
              <w:t>112.10.30</w:t>
            </w:r>
          </w:p>
          <w:p w14:paraId="05D7F02D" w14:textId="506CE7DD" w:rsidR="003A42D0" w:rsidRDefault="003A42D0" w:rsidP="003A42D0">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c>
          <w:tcPr>
            <w:tcW w:w="755" w:type="pct"/>
            <w:tcBorders>
              <w:top w:val="single" w:sz="4" w:space="0" w:color="auto"/>
              <w:left w:val="single" w:sz="4" w:space="0" w:color="auto"/>
              <w:bottom w:val="single" w:sz="4" w:space="0" w:color="auto"/>
              <w:right w:val="single" w:sz="4" w:space="0" w:color="auto"/>
            </w:tcBorders>
            <w:vAlign w:val="center"/>
          </w:tcPr>
          <w:p w14:paraId="13E5D49F" w14:textId="77777777" w:rsidR="003A42D0" w:rsidRPr="003A42D0" w:rsidRDefault="003A42D0" w:rsidP="003A42D0">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112.11.17</w:t>
            </w:r>
          </w:p>
          <w:p w14:paraId="731AA409" w14:textId="77777777" w:rsidR="003A42D0" w:rsidRPr="003A42D0" w:rsidRDefault="003A42D0" w:rsidP="003A42D0">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(10-8-8)</w:t>
            </w:r>
          </w:p>
          <w:p w14:paraId="1B597D4F" w14:textId="6013EA06" w:rsidR="003A42D0" w:rsidRPr="00A37F00" w:rsidRDefault="003A42D0" w:rsidP="003A42D0">
            <w:pPr>
              <w:spacing w:line="0" w:lineRule="atLeast"/>
              <w:jc w:val="center"/>
              <w:rPr>
                <w:rFonts w:ascii="標楷體" w:eastAsia="標楷體" w:hAnsi="標楷體"/>
                <w:sz w:val="28"/>
                <w:szCs w:val="28"/>
                <w:highlight w:val="yellow"/>
              </w:rPr>
            </w:pPr>
            <w:r w:rsidRPr="003A42D0">
              <w:rPr>
                <w:rFonts w:ascii="標楷體" w:eastAsia="標楷體" w:hAnsi="標楷體" w:hint="eastAsia"/>
                <w:sz w:val="28"/>
                <w:szCs w:val="28"/>
              </w:rPr>
              <w:t>院會備查</w:t>
            </w:r>
          </w:p>
        </w:tc>
      </w:tr>
      <w:tr w:rsidR="003A42D0" w:rsidRPr="00FB0BBB" w14:paraId="048E8457" w14:textId="77777777" w:rsidTr="000712F9">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68A36D60" w14:textId="77777777" w:rsidR="003A42D0" w:rsidRPr="00787B8D" w:rsidRDefault="003A42D0" w:rsidP="003A42D0">
            <w:pPr>
              <w:pStyle w:val="a1"/>
              <w:numPr>
                <w:ilvl w:val="0"/>
                <w:numId w:val="22"/>
              </w:numPr>
              <w:kinsoku w:val="0"/>
              <w:overflowPunct w:val="0"/>
              <w:autoSpaceDE w:val="0"/>
              <w:autoSpaceDN w:val="0"/>
              <w:adjustRightInd w:val="0"/>
              <w:snapToGrid w:val="0"/>
              <w:ind w:leftChars="0"/>
              <w:jc w:val="center"/>
            </w:pPr>
          </w:p>
        </w:tc>
        <w:tc>
          <w:tcPr>
            <w:tcW w:w="1883" w:type="pct"/>
            <w:vAlign w:val="center"/>
          </w:tcPr>
          <w:p w14:paraId="60A7E4FF" w14:textId="44D43CEE" w:rsidR="003A42D0" w:rsidRPr="00062596" w:rsidRDefault="003A42D0" w:rsidP="00B4472B">
            <w:pPr>
              <w:widowControl/>
              <w:spacing w:line="350" w:lineRule="exact"/>
              <w:ind w:leftChars="30" w:left="72" w:rightChars="30" w:right="72"/>
              <w:jc w:val="both"/>
              <w:rPr>
                <w:rFonts w:ascii="Times New Roman" w:eastAsia="標楷體" w:hAnsi="Times New Roman" w:cs="Times New Roman"/>
                <w:sz w:val="28"/>
                <w:szCs w:val="28"/>
              </w:rPr>
            </w:pPr>
            <w:r w:rsidRPr="003D3C5B">
              <w:rPr>
                <w:rFonts w:ascii="標楷體" w:eastAsia="標楷體" w:hAnsi="標楷體" w:cs="Times New Roman" w:hint="eastAsia"/>
                <w:sz w:val="28"/>
                <w:szCs w:val="28"/>
              </w:rPr>
              <w:t>行政院環境保護署函，為112年度中央政府總預算附屬單位預算決議，檢送環境保護基金決議第10項「辦理環境教育計畫與環境講習」預算凍結50萬元書面報告。</w:t>
            </w:r>
          </w:p>
        </w:tc>
        <w:tc>
          <w:tcPr>
            <w:tcW w:w="692" w:type="pct"/>
            <w:tcBorders>
              <w:top w:val="single" w:sz="4" w:space="0" w:color="auto"/>
              <w:bottom w:val="single" w:sz="4" w:space="0" w:color="auto"/>
            </w:tcBorders>
            <w:vAlign w:val="center"/>
          </w:tcPr>
          <w:p w14:paraId="1D3249A2" w14:textId="77777777" w:rsidR="003A42D0" w:rsidRPr="00450FF9" w:rsidRDefault="003A42D0" w:rsidP="003A42D0">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240904C6" w14:textId="2D3F9728" w:rsidR="003A42D0" w:rsidRPr="00450FF9" w:rsidRDefault="003A42D0" w:rsidP="003A42D0">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7B96A20F" w14:textId="77777777" w:rsidR="003A42D0" w:rsidRPr="00D22508" w:rsidRDefault="003A42D0" w:rsidP="003A42D0">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0908D642" w14:textId="5CD4130E" w:rsidR="003A42D0" w:rsidRPr="00D22508" w:rsidRDefault="003A42D0" w:rsidP="003A42D0">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3A24DF8B" w14:textId="77777777" w:rsidR="003A42D0" w:rsidRPr="00A37F00" w:rsidRDefault="003A42D0" w:rsidP="003A42D0">
            <w:pPr>
              <w:spacing w:line="0" w:lineRule="atLeast"/>
              <w:jc w:val="center"/>
              <w:rPr>
                <w:rFonts w:ascii="標楷體" w:eastAsia="標楷體" w:hAnsi="標楷體"/>
                <w:spacing w:val="-6"/>
                <w:sz w:val="28"/>
                <w:szCs w:val="28"/>
              </w:rPr>
            </w:pPr>
            <w:r w:rsidRPr="00A37F00">
              <w:rPr>
                <w:rFonts w:ascii="標楷體" w:eastAsia="標楷體" w:hAnsi="標楷體" w:hint="eastAsia"/>
                <w:spacing w:val="-6"/>
                <w:sz w:val="28"/>
                <w:szCs w:val="28"/>
              </w:rPr>
              <w:t>112.10.30</w:t>
            </w:r>
          </w:p>
          <w:p w14:paraId="3310498A" w14:textId="33A09F6E" w:rsidR="003A42D0" w:rsidRDefault="003A42D0" w:rsidP="003A42D0">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c>
          <w:tcPr>
            <w:tcW w:w="755" w:type="pct"/>
            <w:tcBorders>
              <w:top w:val="single" w:sz="4" w:space="0" w:color="auto"/>
              <w:left w:val="single" w:sz="4" w:space="0" w:color="auto"/>
              <w:bottom w:val="single" w:sz="4" w:space="0" w:color="auto"/>
              <w:right w:val="single" w:sz="4" w:space="0" w:color="auto"/>
            </w:tcBorders>
            <w:vAlign w:val="center"/>
          </w:tcPr>
          <w:p w14:paraId="7705D2A6" w14:textId="77777777" w:rsidR="003A42D0" w:rsidRPr="003A42D0" w:rsidRDefault="003A42D0" w:rsidP="003A42D0">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112.11.17</w:t>
            </w:r>
          </w:p>
          <w:p w14:paraId="356F2EC7" w14:textId="77777777" w:rsidR="003A42D0" w:rsidRPr="003A42D0" w:rsidRDefault="003A42D0" w:rsidP="003A42D0">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(10-8-8)</w:t>
            </w:r>
          </w:p>
          <w:p w14:paraId="12E20961" w14:textId="05626788" w:rsidR="003A42D0" w:rsidRPr="005E312F" w:rsidRDefault="003A42D0" w:rsidP="003A42D0">
            <w:pPr>
              <w:spacing w:line="0" w:lineRule="atLeast"/>
              <w:jc w:val="center"/>
              <w:rPr>
                <w:rFonts w:ascii="標楷體" w:eastAsia="標楷體" w:hAnsi="標楷體"/>
                <w:sz w:val="28"/>
                <w:szCs w:val="28"/>
              </w:rPr>
            </w:pPr>
            <w:r w:rsidRPr="003A42D0">
              <w:rPr>
                <w:rFonts w:ascii="標楷體" w:eastAsia="標楷體" w:hAnsi="標楷體" w:hint="eastAsia"/>
                <w:sz w:val="28"/>
                <w:szCs w:val="28"/>
              </w:rPr>
              <w:t>院會備查</w:t>
            </w:r>
          </w:p>
        </w:tc>
      </w:tr>
      <w:tr w:rsidR="00A37F00" w:rsidRPr="00FB0BBB" w14:paraId="214CEEBA" w14:textId="77777777" w:rsidTr="000712F9">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6A77B6A0" w14:textId="77777777" w:rsidR="00A37F00" w:rsidRPr="00787B8D" w:rsidRDefault="00A37F00" w:rsidP="00A37F00">
            <w:pPr>
              <w:pStyle w:val="a1"/>
              <w:numPr>
                <w:ilvl w:val="0"/>
                <w:numId w:val="22"/>
              </w:numPr>
              <w:kinsoku w:val="0"/>
              <w:overflowPunct w:val="0"/>
              <w:autoSpaceDE w:val="0"/>
              <w:autoSpaceDN w:val="0"/>
              <w:adjustRightInd w:val="0"/>
              <w:snapToGrid w:val="0"/>
              <w:ind w:leftChars="0"/>
              <w:jc w:val="center"/>
            </w:pPr>
          </w:p>
        </w:tc>
        <w:tc>
          <w:tcPr>
            <w:tcW w:w="1883" w:type="pct"/>
            <w:vAlign w:val="center"/>
          </w:tcPr>
          <w:p w14:paraId="0DA5FABC" w14:textId="1F0C0BE9" w:rsidR="00A37F00" w:rsidRPr="00062596" w:rsidRDefault="00A37F00" w:rsidP="00B4472B">
            <w:pPr>
              <w:widowControl/>
              <w:spacing w:line="350" w:lineRule="exact"/>
              <w:ind w:leftChars="30" w:left="72" w:rightChars="30" w:right="72"/>
              <w:jc w:val="both"/>
              <w:rPr>
                <w:rFonts w:ascii="Times New Roman" w:eastAsia="標楷體" w:hAnsi="Times New Roman" w:cs="Times New Roman"/>
                <w:sz w:val="28"/>
                <w:szCs w:val="28"/>
              </w:rPr>
            </w:pPr>
            <w:r w:rsidRPr="00150F00">
              <w:rPr>
                <w:rFonts w:ascii="標楷體" w:eastAsia="標楷體" w:hAnsi="標楷體" w:cs="Times New Roman" w:hint="eastAsia"/>
                <w:sz w:val="28"/>
                <w:szCs w:val="28"/>
              </w:rPr>
              <w:t>行政院環境保護署函，為112年度中央政府總預算附屬單位預算決議，檢送環境保護基金決議第11項「因應氣候變遷計畫」預算凍結百分之二書面報告。</w:t>
            </w:r>
          </w:p>
        </w:tc>
        <w:tc>
          <w:tcPr>
            <w:tcW w:w="692" w:type="pct"/>
            <w:tcBorders>
              <w:top w:val="single" w:sz="4" w:space="0" w:color="auto"/>
              <w:bottom w:val="single" w:sz="4" w:space="0" w:color="auto"/>
            </w:tcBorders>
            <w:vAlign w:val="center"/>
          </w:tcPr>
          <w:p w14:paraId="2C31B8C5" w14:textId="77777777" w:rsidR="00A37F00" w:rsidRPr="00450FF9" w:rsidRDefault="00A37F00" w:rsidP="00A37F00">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3390B346" w14:textId="0A8A3037" w:rsidR="00A37F00" w:rsidRPr="00450FF9" w:rsidRDefault="00A37F00" w:rsidP="00A37F00">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72686EDE" w14:textId="77777777" w:rsidR="00A37F00" w:rsidRPr="00D22508" w:rsidRDefault="00A37F00" w:rsidP="00A37F00">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513A4804" w14:textId="2B722007" w:rsidR="00A37F00" w:rsidRPr="00D22508" w:rsidRDefault="00A37F00" w:rsidP="00A37F00">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54437D3D" w14:textId="77777777" w:rsidR="00A37F00" w:rsidRPr="00A37F00" w:rsidRDefault="00A37F00" w:rsidP="00A37F00">
            <w:pPr>
              <w:spacing w:line="0" w:lineRule="atLeast"/>
              <w:jc w:val="center"/>
              <w:rPr>
                <w:rFonts w:ascii="標楷體" w:eastAsia="標楷體" w:hAnsi="標楷體"/>
                <w:spacing w:val="-6"/>
                <w:sz w:val="28"/>
                <w:szCs w:val="28"/>
              </w:rPr>
            </w:pPr>
            <w:r w:rsidRPr="00A37F00">
              <w:rPr>
                <w:rFonts w:ascii="標楷體" w:eastAsia="標楷體" w:hAnsi="標楷體" w:hint="eastAsia"/>
                <w:spacing w:val="-6"/>
                <w:sz w:val="28"/>
                <w:szCs w:val="28"/>
              </w:rPr>
              <w:t>112.11.15</w:t>
            </w:r>
          </w:p>
          <w:p w14:paraId="43E99526" w14:textId="3C287F0D" w:rsidR="00A37F00" w:rsidRPr="00A37F00" w:rsidRDefault="00A37F00" w:rsidP="00A37F00">
            <w:pPr>
              <w:spacing w:line="0" w:lineRule="atLeast"/>
              <w:jc w:val="center"/>
              <w:rPr>
                <w:rFonts w:ascii="標楷體" w:eastAsia="標楷體" w:hAnsi="標楷體"/>
                <w:spacing w:val="-6"/>
                <w:sz w:val="28"/>
                <w:szCs w:val="28"/>
              </w:rPr>
            </w:pPr>
            <w:r w:rsidRPr="00A37F00">
              <w:rPr>
                <w:rFonts w:ascii="標楷體" w:eastAsia="標楷體" w:hAnsi="標楷體" w:hint="eastAsia"/>
                <w:spacing w:val="-6"/>
                <w:sz w:val="28"/>
                <w:szCs w:val="28"/>
              </w:rPr>
              <w:t>(10-8-11)</w:t>
            </w:r>
          </w:p>
        </w:tc>
        <w:tc>
          <w:tcPr>
            <w:tcW w:w="755" w:type="pct"/>
            <w:tcBorders>
              <w:top w:val="single" w:sz="4" w:space="0" w:color="auto"/>
              <w:left w:val="single" w:sz="4" w:space="0" w:color="auto"/>
              <w:bottom w:val="single" w:sz="4" w:space="0" w:color="auto"/>
              <w:right w:val="single" w:sz="4" w:space="0" w:color="auto"/>
            </w:tcBorders>
            <w:vAlign w:val="center"/>
          </w:tcPr>
          <w:p w14:paraId="626B43DB" w14:textId="77777777" w:rsidR="002B37F6" w:rsidRPr="002B37F6" w:rsidRDefault="002B37F6" w:rsidP="002B37F6">
            <w:pPr>
              <w:spacing w:line="0" w:lineRule="atLeast"/>
              <w:jc w:val="center"/>
              <w:rPr>
                <w:rFonts w:ascii="標楷體" w:eastAsia="標楷體" w:hAnsi="標楷體"/>
                <w:sz w:val="28"/>
                <w:szCs w:val="28"/>
              </w:rPr>
            </w:pPr>
            <w:r w:rsidRPr="002B37F6">
              <w:rPr>
                <w:rFonts w:ascii="標楷體" w:eastAsia="標楷體" w:hAnsi="標楷體" w:hint="eastAsia"/>
                <w:sz w:val="28"/>
                <w:szCs w:val="28"/>
              </w:rPr>
              <w:t>112.</w:t>
            </w:r>
            <w:r w:rsidRPr="002B37F6">
              <w:rPr>
                <w:rFonts w:ascii="標楷體" w:eastAsia="標楷體" w:hAnsi="標楷體"/>
                <w:sz w:val="28"/>
                <w:szCs w:val="28"/>
              </w:rPr>
              <w:t>12</w:t>
            </w:r>
            <w:r w:rsidRPr="002B37F6">
              <w:rPr>
                <w:rFonts w:ascii="標楷體" w:eastAsia="標楷體" w:hAnsi="標楷體" w:hint="eastAsia"/>
                <w:sz w:val="28"/>
                <w:szCs w:val="28"/>
              </w:rPr>
              <w:t>.</w:t>
            </w:r>
            <w:r w:rsidRPr="002B37F6">
              <w:rPr>
                <w:rFonts w:ascii="標楷體" w:eastAsia="標楷體" w:hAnsi="標楷體"/>
                <w:sz w:val="28"/>
                <w:szCs w:val="28"/>
              </w:rPr>
              <w:t>1</w:t>
            </w:r>
          </w:p>
          <w:p w14:paraId="48171DF9" w14:textId="77777777" w:rsidR="002B37F6" w:rsidRPr="002B37F6" w:rsidRDefault="002B37F6" w:rsidP="002B37F6">
            <w:pPr>
              <w:spacing w:line="0" w:lineRule="atLeast"/>
              <w:jc w:val="center"/>
              <w:rPr>
                <w:rFonts w:ascii="標楷體" w:eastAsia="標楷體" w:hAnsi="標楷體"/>
                <w:sz w:val="28"/>
                <w:szCs w:val="28"/>
              </w:rPr>
            </w:pPr>
            <w:r w:rsidRPr="002B37F6">
              <w:rPr>
                <w:rFonts w:ascii="標楷體" w:eastAsia="標楷體" w:hAnsi="標楷體" w:hint="eastAsia"/>
                <w:sz w:val="28"/>
                <w:szCs w:val="28"/>
              </w:rPr>
              <w:t>(10-8-</w:t>
            </w:r>
            <w:r w:rsidRPr="002B37F6">
              <w:rPr>
                <w:rFonts w:ascii="標楷體" w:eastAsia="標楷體" w:hAnsi="標楷體"/>
                <w:sz w:val="28"/>
                <w:szCs w:val="28"/>
              </w:rPr>
              <w:t>10</w:t>
            </w:r>
            <w:r w:rsidRPr="002B37F6">
              <w:rPr>
                <w:rFonts w:ascii="標楷體" w:eastAsia="標楷體" w:hAnsi="標楷體" w:hint="eastAsia"/>
                <w:sz w:val="28"/>
                <w:szCs w:val="28"/>
              </w:rPr>
              <w:t>)</w:t>
            </w:r>
          </w:p>
          <w:p w14:paraId="730BA885" w14:textId="39E5A523" w:rsidR="00A37F00" w:rsidRPr="005E312F" w:rsidRDefault="002B37F6" w:rsidP="002B37F6">
            <w:pPr>
              <w:spacing w:line="0" w:lineRule="atLeast"/>
              <w:jc w:val="center"/>
              <w:rPr>
                <w:rFonts w:ascii="標楷體" w:eastAsia="標楷體" w:hAnsi="標楷體"/>
                <w:sz w:val="28"/>
                <w:szCs w:val="28"/>
              </w:rPr>
            </w:pPr>
            <w:r w:rsidRPr="002B37F6">
              <w:rPr>
                <w:rFonts w:ascii="標楷體" w:eastAsia="標楷體" w:hAnsi="標楷體" w:hint="eastAsia"/>
                <w:sz w:val="28"/>
                <w:szCs w:val="28"/>
              </w:rPr>
              <w:t>院會備查</w:t>
            </w:r>
          </w:p>
        </w:tc>
      </w:tr>
      <w:tr w:rsidR="00A37F00" w:rsidRPr="00FB0BBB" w14:paraId="6189F177" w14:textId="77777777" w:rsidTr="000712F9">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1F6F2B84" w14:textId="77777777" w:rsidR="00A37F00" w:rsidRPr="00787B8D" w:rsidRDefault="00A37F00" w:rsidP="00A37F00">
            <w:pPr>
              <w:pStyle w:val="a1"/>
              <w:numPr>
                <w:ilvl w:val="0"/>
                <w:numId w:val="22"/>
              </w:numPr>
              <w:kinsoku w:val="0"/>
              <w:overflowPunct w:val="0"/>
              <w:autoSpaceDE w:val="0"/>
              <w:autoSpaceDN w:val="0"/>
              <w:adjustRightInd w:val="0"/>
              <w:snapToGrid w:val="0"/>
              <w:ind w:leftChars="0"/>
              <w:jc w:val="center"/>
            </w:pPr>
          </w:p>
        </w:tc>
        <w:tc>
          <w:tcPr>
            <w:tcW w:w="1883" w:type="pct"/>
            <w:vAlign w:val="center"/>
          </w:tcPr>
          <w:p w14:paraId="06E5278C" w14:textId="789EF328" w:rsidR="00A37F00" w:rsidRPr="00062596" w:rsidRDefault="00A37F00" w:rsidP="00B4472B">
            <w:pPr>
              <w:widowControl/>
              <w:spacing w:line="350" w:lineRule="exact"/>
              <w:ind w:leftChars="30" w:left="72" w:rightChars="30" w:right="72"/>
              <w:jc w:val="both"/>
              <w:rPr>
                <w:rFonts w:ascii="Times New Roman" w:eastAsia="標楷體" w:hAnsi="Times New Roman" w:cs="Times New Roman"/>
                <w:sz w:val="28"/>
                <w:szCs w:val="28"/>
              </w:rPr>
            </w:pPr>
            <w:r w:rsidRPr="00150F00">
              <w:rPr>
                <w:rFonts w:ascii="標楷體" w:eastAsia="標楷體" w:hAnsi="標楷體" w:cs="Times New Roman" w:hint="eastAsia"/>
                <w:sz w:val="28"/>
                <w:szCs w:val="28"/>
              </w:rPr>
              <w:t>行政院環境保護署函，為112年度中央政府總預算附屬單位預算決議，檢送環境保護基金決議第12項「溫室氣體排放管理」預算凍結100萬元專案報告。</w:t>
            </w:r>
          </w:p>
        </w:tc>
        <w:tc>
          <w:tcPr>
            <w:tcW w:w="692" w:type="pct"/>
            <w:tcBorders>
              <w:top w:val="single" w:sz="4" w:space="0" w:color="auto"/>
              <w:bottom w:val="single" w:sz="4" w:space="0" w:color="auto"/>
            </w:tcBorders>
            <w:vAlign w:val="center"/>
          </w:tcPr>
          <w:p w14:paraId="04E332C8" w14:textId="77777777" w:rsidR="00A37F00" w:rsidRPr="00450FF9" w:rsidRDefault="00A37F00" w:rsidP="00A37F00">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202AC901" w14:textId="1B1FCFD7" w:rsidR="00A37F00" w:rsidRPr="00450FF9" w:rsidRDefault="00A37F00" w:rsidP="00A37F00">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2E7532E3" w14:textId="77777777" w:rsidR="00A37F00" w:rsidRPr="00D22508" w:rsidRDefault="00A37F00" w:rsidP="00A37F00">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246DE61C" w14:textId="612E08C0" w:rsidR="00A37F00" w:rsidRPr="00D22508" w:rsidRDefault="00A37F00" w:rsidP="00A37F00">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3E12A93B" w14:textId="77777777" w:rsidR="00A37F00" w:rsidRPr="00A37F00" w:rsidRDefault="00A37F00" w:rsidP="00A37F00">
            <w:pPr>
              <w:spacing w:line="0" w:lineRule="atLeast"/>
              <w:jc w:val="center"/>
              <w:rPr>
                <w:rFonts w:ascii="標楷體" w:eastAsia="標楷體" w:hAnsi="標楷體"/>
                <w:spacing w:val="-6"/>
                <w:sz w:val="28"/>
                <w:szCs w:val="28"/>
              </w:rPr>
            </w:pPr>
            <w:r w:rsidRPr="00A37F00">
              <w:rPr>
                <w:rFonts w:ascii="標楷體" w:eastAsia="標楷體" w:hAnsi="標楷體" w:hint="eastAsia"/>
                <w:spacing w:val="-6"/>
                <w:sz w:val="28"/>
                <w:szCs w:val="28"/>
              </w:rPr>
              <w:t>112.11.15</w:t>
            </w:r>
          </w:p>
          <w:p w14:paraId="2721833C" w14:textId="6CF32375" w:rsidR="00A37F00" w:rsidRPr="00A37F00" w:rsidRDefault="00A37F00" w:rsidP="00A37F00">
            <w:pPr>
              <w:spacing w:line="0" w:lineRule="atLeast"/>
              <w:jc w:val="center"/>
              <w:rPr>
                <w:rFonts w:ascii="標楷體" w:eastAsia="標楷體" w:hAnsi="標楷體"/>
                <w:spacing w:val="-6"/>
                <w:sz w:val="28"/>
                <w:szCs w:val="28"/>
              </w:rPr>
            </w:pPr>
            <w:r w:rsidRPr="00A37F00">
              <w:rPr>
                <w:rFonts w:ascii="標楷體" w:eastAsia="標楷體" w:hAnsi="標楷體" w:hint="eastAsia"/>
                <w:spacing w:val="-6"/>
                <w:sz w:val="28"/>
                <w:szCs w:val="28"/>
              </w:rPr>
              <w:t>(10-8-11)</w:t>
            </w:r>
          </w:p>
        </w:tc>
        <w:tc>
          <w:tcPr>
            <w:tcW w:w="755" w:type="pct"/>
            <w:tcBorders>
              <w:top w:val="single" w:sz="4" w:space="0" w:color="auto"/>
              <w:left w:val="single" w:sz="4" w:space="0" w:color="auto"/>
              <w:bottom w:val="single" w:sz="4" w:space="0" w:color="auto"/>
              <w:right w:val="single" w:sz="4" w:space="0" w:color="auto"/>
            </w:tcBorders>
            <w:vAlign w:val="center"/>
          </w:tcPr>
          <w:p w14:paraId="6A677E89" w14:textId="77777777" w:rsidR="002B37F6" w:rsidRPr="002B37F6" w:rsidRDefault="002B37F6" w:rsidP="002B37F6">
            <w:pPr>
              <w:spacing w:line="0" w:lineRule="atLeast"/>
              <w:jc w:val="center"/>
              <w:rPr>
                <w:rFonts w:ascii="標楷體" w:eastAsia="標楷體" w:hAnsi="標楷體"/>
                <w:sz w:val="28"/>
                <w:szCs w:val="28"/>
              </w:rPr>
            </w:pPr>
            <w:r w:rsidRPr="002B37F6">
              <w:rPr>
                <w:rFonts w:ascii="標楷體" w:eastAsia="標楷體" w:hAnsi="標楷體" w:hint="eastAsia"/>
                <w:sz w:val="28"/>
                <w:szCs w:val="28"/>
              </w:rPr>
              <w:t>112.</w:t>
            </w:r>
            <w:r w:rsidRPr="002B37F6">
              <w:rPr>
                <w:rFonts w:ascii="標楷體" w:eastAsia="標楷體" w:hAnsi="標楷體"/>
                <w:sz w:val="28"/>
                <w:szCs w:val="28"/>
              </w:rPr>
              <w:t>12</w:t>
            </w:r>
            <w:r w:rsidRPr="002B37F6">
              <w:rPr>
                <w:rFonts w:ascii="標楷體" w:eastAsia="標楷體" w:hAnsi="標楷體" w:hint="eastAsia"/>
                <w:sz w:val="28"/>
                <w:szCs w:val="28"/>
              </w:rPr>
              <w:t>.</w:t>
            </w:r>
            <w:r w:rsidRPr="002B37F6">
              <w:rPr>
                <w:rFonts w:ascii="標楷體" w:eastAsia="標楷體" w:hAnsi="標楷體"/>
                <w:sz w:val="28"/>
                <w:szCs w:val="28"/>
              </w:rPr>
              <w:t>1</w:t>
            </w:r>
          </w:p>
          <w:p w14:paraId="1F6E4894" w14:textId="77777777" w:rsidR="002B37F6" w:rsidRPr="002B37F6" w:rsidRDefault="002B37F6" w:rsidP="002B37F6">
            <w:pPr>
              <w:spacing w:line="0" w:lineRule="atLeast"/>
              <w:jc w:val="center"/>
              <w:rPr>
                <w:rFonts w:ascii="標楷體" w:eastAsia="標楷體" w:hAnsi="標楷體"/>
                <w:sz w:val="28"/>
                <w:szCs w:val="28"/>
              </w:rPr>
            </w:pPr>
            <w:r w:rsidRPr="002B37F6">
              <w:rPr>
                <w:rFonts w:ascii="標楷體" w:eastAsia="標楷體" w:hAnsi="標楷體" w:hint="eastAsia"/>
                <w:sz w:val="28"/>
                <w:szCs w:val="28"/>
              </w:rPr>
              <w:t>(10-8-</w:t>
            </w:r>
            <w:r w:rsidRPr="002B37F6">
              <w:rPr>
                <w:rFonts w:ascii="標楷體" w:eastAsia="標楷體" w:hAnsi="標楷體"/>
                <w:sz w:val="28"/>
                <w:szCs w:val="28"/>
              </w:rPr>
              <w:t>10</w:t>
            </w:r>
            <w:r w:rsidRPr="002B37F6">
              <w:rPr>
                <w:rFonts w:ascii="標楷體" w:eastAsia="標楷體" w:hAnsi="標楷體" w:hint="eastAsia"/>
                <w:sz w:val="28"/>
                <w:szCs w:val="28"/>
              </w:rPr>
              <w:t>)</w:t>
            </w:r>
          </w:p>
          <w:p w14:paraId="4BB45E14" w14:textId="64E32470" w:rsidR="00A37F00" w:rsidRPr="005E312F" w:rsidRDefault="002B37F6" w:rsidP="002B37F6">
            <w:pPr>
              <w:spacing w:line="0" w:lineRule="atLeast"/>
              <w:jc w:val="center"/>
              <w:rPr>
                <w:rFonts w:ascii="標楷體" w:eastAsia="標楷體" w:hAnsi="標楷體"/>
                <w:sz w:val="28"/>
                <w:szCs w:val="28"/>
              </w:rPr>
            </w:pPr>
            <w:r w:rsidRPr="002B37F6">
              <w:rPr>
                <w:rFonts w:ascii="標楷體" w:eastAsia="標楷體" w:hAnsi="標楷體" w:hint="eastAsia"/>
                <w:sz w:val="28"/>
                <w:szCs w:val="28"/>
              </w:rPr>
              <w:t>院會備查</w:t>
            </w:r>
          </w:p>
        </w:tc>
      </w:tr>
      <w:tr w:rsidR="00A37F00" w:rsidRPr="00FB0BBB" w14:paraId="73567F9D" w14:textId="77777777" w:rsidTr="000712F9">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04015806" w14:textId="77777777" w:rsidR="00A37F00" w:rsidRPr="00787B8D" w:rsidRDefault="00A37F00" w:rsidP="00A37F00">
            <w:pPr>
              <w:pStyle w:val="a1"/>
              <w:numPr>
                <w:ilvl w:val="0"/>
                <w:numId w:val="22"/>
              </w:numPr>
              <w:kinsoku w:val="0"/>
              <w:overflowPunct w:val="0"/>
              <w:autoSpaceDE w:val="0"/>
              <w:autoSpaceDN w:val="0"/>
              <w:adjustRightInd w:val="0"/>
              <w:snapToGrid w:val="0"/>
              <w:ind w:leftChars="0"/>
              <w:jc w:val="center"/>
            </w:pPr>
          </w:p>
        </w:tc>
        <w:tc>
          <w:tcPr>
            <w:tcW w:w="1883" w:type="pct"/>
            <w:vAlign w:val="center"/>
          </w:tcPr>
          <w:p w14:paraId="429A7FF9" w14:textId="46A43657" w:rsidR="00A37F00" w:rsidRPr="00062596" w:rsidRDefault="00A37F00" w:rsidP="00B4472B">
            <w:pPr>
              <w:widowControl/>
              <w:spacing w:line="350" w:lineRule="exact"/>
              <w:ind w:leftChars="30" w:left="72" w:rightChars="30" w:right="72"/>
              <w:jc w:val="both"/>
              <w:rPr>
                <w:rFonts w:ascii="Times New Roman" w:eastAsia="標楷體" w:hAnsi="Times New Roman" w:cs="Times New Roman"/>
                <w:sz w:val="28"/>
                <w:szCs w:val="28"/>
              </w:rPr>
            </w:pPr>
            <w:r w:rsidRPr="00150F00">
              <w:rPr>
                <w:rFonts w:ascii="標楷體" w:eastAsia="標楷體" w:hAnsi="標楷體" w:cs="Times New Roman" w:hint="eastAsia"/>
                <w:sz w:val="28"/>
                <w:szCs w:val="28"/>
              </w:rPr>
              <w:t>行政院環境保護署函，為112年度中央政府總預算附屬單位預算決議，檢送環境保護基金決議第5項「資源回收管理計畫」預算凍結500萬元書面報告。</w:t>
            </w:r>
          </w:p>
        </w:tc>
        <w:tc>
          <w:tcPr>
            <w:tcW w:w="692" w:type="pct"/>
            <w:tcBorders>
              <w:top w:val="single" w:sz="4" w:space="0" w:color="auto"/>
              <w:bottom w:val="single" w:sz="4" w:space="0" w:color="auto"/>
            </w:tcBorders>
            <w:vAlign w:val="center"/>
          </w:tcPr>
          <w:p w14:paraId="24C584BE" w14:textId="77777777" w:rsidR="00A37F00" w:rsidRPr="00450FF9" w:rsidRDefault="00A37F00" w:rsidP="00A37F00">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3C2C4A39" w14:textId="48823E65" w:rsidR="00A37F00" w:rsidRPr="00450FF9" w:rsidRDefault="00A37F00" w:rsidP="00A37F00">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47A08C92" w14:textId="77777777" w:rsidR="00A37F00" w:rsidRPr="00D22508" w:rsidRDefault="00A37F00" w:rsidP="00A37F00">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0A285396" w14:textId="753D9BBF" w:rsidR="00A37F00" w:rsidRPr="00D22508" w:rsidRDefault="00A37F00" w:rsidP="00A37F00">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578CDF01" w14:textId="77777777" w:rsidR="00A37F00" w:rsidRPr="00A37F00" w:rsidRDefault="00A37F00" w:rsidP="00A37F00">
            <w:pPr>
              <w:spacing w:line="0" w:lineRule="atLeast"/>
              <w:jc w:val="center"/>
              <w:rPr>
                <w:rFonts w:ascii="標楷體" w:eastAsia="標楷體" w:hAnsi="標楷體"/>
                <w:spacing w:val="-6"/>
                <w:sz w:val="28"/>
                <w:szCs w:val="28"/>
              </w:rPr>
            </w:pPr>
            <w:r w:rsidRPr="00A37F00">
              <w:rPr>
                <w:rFonts w:ascii="標楷體" w:eastAsia="標楷體" w:hAnsi="標楷體" w:hint="eastAsia"/>
                <w:spacing w:val="-6"/>
                <w:sz w:val="28"/>
                <w:szCs w:val="28"/>
              </w:rPr>
              <w:t>112.11.15</w:t>
            </w:r>
          </w:p>
          <w:p w14:paraId="481B6407" w14:textId="52540380" w:rsidR="00A37F00" w:rsidRPr="00A37F00" w:rsidRDefault="00A37F00" w:rsidP="00A37F00">
            <w:pPr>
              <w:spacing w:line="0" w:lineRule="atLeast"/>
              <w:jc w:val="center"/>
              <w:rPr>
                <w:rFonts w:ascii="標楷體" w:eastAsia="標楷體" w:hAnsi="標楷體"/>
                <w:spacing w:val="-6"/>
                <w:sz w:val="28"/>
                <w:szCs w:val="28"/>
              </w:rPr>
            </w:pPr>
            <w:r w:rsidRPr="00A37F00">
              <w:rPr>
                <w:rFonts w:ascii="標楷體" w:eastAsia="標楷體" w:hAnsi="標楷體" w:hint="eastAsia"/>
                <w:spacing w:val="-6"/>
                <w:sz w:val="28"/>
                <w:szCs w:val="28"/>
              </w:rPr>
              <w:t>(10-8-11)</w:t>
            </w:r>
          </w:p>
        </w:tc>
        <w:tc>
          <w:tcPr>
            <w:tcW w:w="755" w:type="pct"/>
            <w:tcBorders>
              <w:top w:val="single" w:sz="4" w:space="0" w:color="auto"/>
              <w:left w:val="single" w:sz="4" w:space="0" w:color="auto"/>
              <w:bottom w:val="single" w:sz="4" w:space="0" w:color="auto"/>
              <w:right w:val="single" w:sz="4" w:space="0" w:color="auto"/>
            </w:tcBorders>
            <w:vAlign w:val="center"/>
          </w:tcPr>
          <w:p w14:paraId="29B2A029" w14:textId="77777777" w:rsidR="002B37F6" w:rsidRPr="002B37F6" w:rsidRDefault="002B37F6" w:rsidP="002B37F6">
            <w:pPr>
              <w:spacing w:line="0" w:lineRule="atLeast"/>
              <w:jc w:val="center"/>
              <w:rPr>
                <w:rFonts w:ascii="標楷體" w:eastAsia="標楷體" w:hAnsi="標楷體"/>
                <w:sz w:val="28"/>
                <w:szCs w:val="28"/>
              </w:rPr>
            </w:pPr>
            <w:r w:rsidRPr="002B37F6">
              <w:rPr>
                <w:rFonts w:ascii="標楷體" w:eastAsia="標楷體" w:hAnsi="標楷體" w:hint="eastAsia"/>
                <w:sz w:val="28"/>
                <w:szCs w:val="28"/>
              </w:rPr>
              <w:t>112.</w:t>
            </w:r>
            <w:r w:rsidRPr="002B37F6">
              <w:rPr>
                <w:rFonts w:ascii="標楷體" w:eastAsia="標楷體" w:hAnsi="標楷體"/>
                <w:sz w:val="28"/>
                <w:szCs w:val="28"/>
              </w:rPr>
              <w:t>12</w:t>
            </w:r>
            <w:r w:rsidRPr="002B37F6">
              <w:rPr>
                <w:rFonts w:ascii="標楷體" w:eastAsia="標楷體" w:hAnsi="標楷體" w:hint="eastAsia"/>
                <w:sz w:val="28"/>
                <w:szCs w:val="28"/>
              </w:rPr>
              <w:t>.</w:t>
            </w:r>
            <w:r w:rsidRPr="002B37F6">
              <w:rPr>
                <w:rFonts w:ascii="標楷體" w:eastAsia="標楷體" w:hAnsi="標楷體"/>
                <w:sz w:val="28"/>
                <w:szCs w:val="28"/>
              </w:rPr>
              <w:t>1</w:t>
            </w:r>
          </w:p>
          <w:p w14:paraId="44B6FF30" w14:textId="77777777" w:rsidR="002B37F6" w:rsidRPr="002B37F6" w:rsidRDefault="002B37F6" w:rsidP="002B37F6">
            <w:pPr>
              <w:spacing w:line="0" w:lineRule="atLeast"/>
              <w:jc w:val="center"/>
              <w:rPr>
                <w:rFonts w:ascii="標楷體" w:eastAsia="標楷體" w:hAnsi="標楷體"/>
                <w:sz w:val="28"/>
                <w:szCs w:val="28"/>
              </w:rPr>
            </w:pPr>
            <w:r w:rsidRPr="002B37F6">
              <w:rPr>
                <w:rFonts w:ascii="標楷體" w:eastAsia="標楷體" w:hAnsi="標楷體" w:hint="eastAsia"/>
                <w:sz w:val="28"/>
                <w:szCs w:val="28"/>
              </w:rPr>
              <w:t>(10-8-</w:t>
            </w:r>
            <w:r w:rsidRPr="002B37F6">
              <w:rPr>
                <w:rFonts w:ascii="標楷體" w:eastAsia="標楷體" w:hAnsi="標楷體"/>
                <w:sz w:val="28"/>
                <w:szCs w:val="28"/>
              </w:rPr>
              <w:t>10</w:t>
            </w:r>
            <w:r w:rsidRPr="002B37F6">
              <w:rPr>
                <w:rFonts w:ascii="標楷體" w:eastAsia="標楷體" w:hAnsi="標楷體" w:hint="eastAsia"/>
                <w:sz w:val="28"/>
                <w:szCs w:val="28"/>
              </w:rPr>
              <w:t>)</w:t>
            </w:r>
          </w:p>
          <w:p w14:paraId="5DD945C5" w14:textId="3B68BA6A" w:rsidR="00A37F00" w:rsidRPr="005E312F" w:rsidRDefault="002B37F6" w:rsidP="002B37F6">
            <w:pPr>
              <w:spacing w:line="0" w:lineRule="atLeast"/>
              <w:jc w:val="center"/>
              <w:rPr>
                <w:rFonts w:ascii="標楷體" w:eastAsia="標楷體" w:hAnsi="標楷體"/>
                <w:sz w:val="28"/>
                <w:szCs w:val="28"/>
              </w:rPr>
            </w:pPr>
            <w:r w:rsidRPr="002B37F6">
              <w:rPr>
                <w:rFonts w:ascii="標楷體" w:eastAsia="標楷體" w:hAnsi="標楷體" w:hint="eastAsia"/>
                <w:sz w:val="28"/>
                <w:szCs w:val="28"/>
              </w:rPr>
              <w:t>院會備查</w:t>
            </w:r>
          </w:p>
        </w:tc>
      </w:tr>
      <w:tr w:rsidR="00A37F00" w:rsidRPr="00FB0BBB" w14:paraId="268BE03C" w14:textId="77777777" w:rsidTr="000712F9">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586A9D33" w14:textId="77777777" w:rsidR="00A37F00" w:rsidRPr="00787B8D" w:rsidRDefault="00A37F00" w:rsidP="00A37F00">
            <w:pPr>
              <w:pStyle w:val="a1"/>
              <w:numPr>
                <w:ilvl w:val="0"/>
                <w:numId w:val="22"/>
              </w:numPr>
              <w:kinsoku w:val="0"/>
              <w:overflowPunct w:val="0"/>
              <w:autoSpaceDE w:val="0"/>
              <w:autoSpaceDN w:val="0"/>
              <w:adjustRightInd w:val="0"/>
              <w:snapToGrid w:val="0"/>
              <w:ind w:leftChars="0"/>
              <w:jc w:val="center"/>
            </w:pPr>
          </w:p>
        </w:tc>
        <w:tc>
          <w:tcPr>
            <w:tcW w:w="1883" w:type="pct"/>
            <w:vAlign w:val="center"/>
          </w:tcPr>
          <w:p w14:paraId="0D1D8E6A" w14:textId="7C17330B" w:rsidR="00A37F00" w:rsidRPr="00062596" w:rsidRDefault="00A37F00" w:rsidP="00B4472B">
            <w:pPr>
              <w:widowControl/>
              <w:spacing w:line="350" w:lineRule="exact"/>
              <w:ind w:leftChars="30" w:left="72" w:rightChars="30" w:right="72"/>
              <w:jc w:val="both"/>
              <w:rPr>
                <w:rFonts w:ascii="Times New Roman" w:eastAsia="標楷體" w:hAnsi="Times New Roman" w:cs="Times New Roman"/>
                <w:sz w:val="28"/>
                <w:szCs w:val="28"/>
              </w:rPr>
            </w:pPr>
            <w:r w:rsidRPr="00150F00">
              <w:rPr>
                <w:rFonts w:ascii="標楷體" w:eastAsia="標楷體" w:hAnsi="標楷體" w:cs="Times New Roman" w:hint="eastAsia"/>
                <w:sz w:val="28"/>
                <w:szCs w:val="28"/>
              </w:rPr>
              <w:t>行政院環境保護署函，為112年度中央政府總預算附屬單位預算決議，檢送環境保護基金決議第8項「土壤及地下水污染整治計畫」預算凍結200萬元書面報告。</w:t>
            </w:r>
          </w:p>
        </w:tc>
        <w:tc>
          <w:tcPr>
            <w:tcW w:w="692" w:type="pct"/>
            <w:tcBorders>
              <w:top w:val="single" w:sz="4" w:space="0" w:color="auto"/>
              <w:bottom w:val="single" w:sz="4" w:space="0" w:color="auto"/>
            </w:tcBorders>
            <w:vAlign w:val="center"/>
          </w:tcPr>
          <w:p w14:paraId="210E1C44" w14:textId="77777777" w:rsidR="00A37F00" w:rsidRPr="00450FF9" w:rsidRDefault="00A37F00" w:rsidP="00A37F00">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41ED26AA" w14:textId="355F2C81" w:rsidR="00A37F00" w:rsidRPr="00450FF9" w:rsidRDefault="00A37F00" w:rsidP="00A37F00">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1F3B1580" w14:textId="77777777" w:rsidR="00A37F00" w:rsidRPr="00D22508" w:rsidRDefault="00A37F00" w:rsidP="00A37F00">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1F11D67" w14:textId="38B491AA" w:rsidR="00A37F00" w:rsidRPr="00D22508" w:rsidRDefault="00A37F00" w:rsidP="00A37F00">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639" w:type="pct"/>
            <w:tcBorders>
              <w:top w:val="single" w:sz="4" w:space="0" w:color="auto"/>
              <w:bottom w:val="single" w:sz="4" w:space="0" w:color="auto"/>
            </w:tcBorders>
            <w:vAlign w:val="center"/>
          </w:tcPr>
          <w:p w14:paraId="0244E926" w14:textId="77777777" w:rsidR="00A37F00" w:rsidRPr="00A37F00" w:rsidRDefault="00A37F00" w:rsidP="00A37F00">
            <w:pPr>
              <w:spacing w:line="0" w:lineRule="atLeast"/>
              <w:jc w:val="center"/>
              <w:rPr>
                <w:rFonts w:ascii="標楷體" w:eastAsia="標楷體" w:hAnsi="標楷體"/>
                <w:spacing w:val="-6"/>
                <w:sz w:val="28"/>
                <w:szCs w:val="28"/>
              </w:rPr>
            </w:pPr>
            <w:r w:rsidRPr="00A37F00">
              <w:rPr>
                <w:rFonts w:ascii="標楷體" w:eastAsia="標楷體" w:hAnsi="標楷體" w:hint="eastAsia"/>
                <w:spacing w:val="-6"/>
                <w:sz w:val="28"/>
                <w:szCs w:val="28"/>
              </w:rPr>
              <w:t>112.11.15</w:t>
            </w:r>
          </w:p>
          <w:p w14:paraId="5A01C37F" w14:textId="28B107BC" w:rsidR="00A37F00" w:rsidRPr="00A37F00" w:rsidRDefault="00A37F00" w:rsidP="00A37F00">
            <w:pPr>
              <w:spacing w:line="0" w:lineRule="atLeast"/>
              <w:jc w:val="center"/>
              <w:rPr>
                <w:rFonts w:ascii="標楷體" w:eastAsia="標楷體" w:hAnsi="標楷體"/>
                <w:spacing w:val="-6"/>
                <w:sz w:val="28"/>
                <w:szCs w:val="28"/>
              </w:rPr>
            </w:pPr>
            <w:r w:rsidRPr="00A37F00">
              <w:rPr>
                <w:rFonts w:ascii="標楷體" w:eastAsia="標楷體" w:hAnsi="標楷體" w:hint="eastAsia"/>
                <w:spacing w:val="-6"/>
                <w:sz w:val="28"/>
                <w:szCs w:val="28"/>
              </w:rPr>
              <w:t>(10-8-11)</w:t>
            </w:r>
          </w:p>
        </w:tc>
        <w:tc>
          <w:tcPr>
            <w:tcW w:w="755" w:type="pct"/>
            <w:tcBorders>
              <w:top w:val="single" w:sz="4" w:space="0" w:color="auto"/>
              <w:left w:val="single" w:sz="4" w:space="0" w:color="auto"/>
              <w:bottom w:val="single" w:sz="4" w:space="0" w:color="auto"/>
              <w:right w:val="single" w:sz="4" w:space="0" w:color="auto"/>
            </w:tcBorders>
            <w:vAlign w:val="center"/>
          </w:tcPr>
          <w:p w14:paraId="6AC8F20C" w14:textId="77777777" w:rsidR="002B37F6" w:rsidRPr="002B37F6" w:rsidRDefault="002B37F6" w:rsidP="002B37F6">
            <w:pPr>
              <w:spacing w:line="0" w:lineRule="atLeast"/>
              <w:jc w:val="center"/>
              <w:rPr>
                <w:rFonts w:ascii="標楷體" w:eastAsia="標楷體" w:hAnsi="標楷體"/>
                <w:sz w:val="28"/>
                <w:szCs w:val="28"/>
              </w:rPr>
            </w:pPr>
            <w:r w:rsidRPr="002B37F6">
              <w:rPr>
                <w:rFonts w:ascii="標楷體" w:eastAsia="標楷體" w:hAnsi="標楷體" w:hint="eastAsia"/>
                <w:sz w:val="28"/>
                <w:szCs w:val="28"/>
              </w:rPr>
              <w:t>112.</w:t>
            </w:r>
            <w:r w:rsidRPr="002B37F6">
              <w:rPr>
                <w:rFonts w:ascii="標楷體" w:eastAsia="標楷體" w:hAnsi="標楷體"/>
                <w:sz w:val="28"/>
                <w:szCs w:val="28"/>
              </w:rPr>
              <w:t>12</w:t>
            </w:r>
            <w:r w:rsidRPr="002B37F6">
              <w:rPr>
                <w:rFonts w:ascii="標楷體" w:eastAsia="標楷體" w:hAnsi="標楷體" w:hint="eastAsia"/>
                <w:sz w:val="28"/>
                <w:szCs w:val="28"/>
              </w:rPr>
              <w:t>.</w:t>
            </w:r>
            <w:r w:rsidRPr="002B37F6">
              <w:rPr>
                <w:rFonts w:ascii="標楷體" w:eastAsia="標楷體" w:hAnsi="標楷體"/>
                <w:sz w:val="28"/>
                <w:szCs w:val="28"/>
              </w:rPr>
              <w:t>1</w:t>
            </w:r>
          </w:p>
          <w:p w14:paraId="39FAA195" w14:textId="77777777" w:rsidR="002B37F6" w:rsidRPr="002B37F6" w:rsidRDefault="002B37F6" w:rsidP="002B37F6">
            <w:pPr>
              <w:spacing w:line="0" w:lineRule="atLeast"/>
              <w:jc w:val="center"/>
              <w:rPr>
                <w:rFonts w:ascii="標楷體" w:eastAsia="標楷體" w:hAnsi="標楷體"/>
                <w:sz w:val="28"/>
                <w:szCs w:val="28"/>
              </w:rPr>
            </w:pPr>
            <w:r w:rsidRPr="002B37F6">
              <w:rPr>
                <w:rFonts w:ascii="標楷體" w:eastAsia="標楷體" w:hAnsi="標楷體" w:hint="eastAsia"/>
                <w:sz w:val="28"/>
                <w:szCs w:val="28"/>
              </w:rPr>
              <w:t>(10-8-</w:t>
            </w:r>
            <w:r w:rsidRPr="002B37F6">
              <w:rPr>
                <w:rFonts w:ascii="標楷體" w:eastAsia="標楷體" w:hAnsi="標楷體"/>
                <w:sz w:val="28"/>
                <w:szCs w:val="28"/>
              </w:rPr>
              <w:t>10</w:t>
            </w:r>
            <w:r w:rsidRPr="002B37F6">
              <w:rPr>
                <w:rFonts w:ascii="標楷體" w:eastAsia="標楷體" w:hAnsi="標楷體" w:hint="eastAsia"/>
                <w:sz w:val="28"/>
                <w:szCs w:val="28"/>
              </w:rPr>
              <w:t>)</w:t>
            </w:r>
          </w:p>
          <w:p w14:paraId="10B5B921" w14:textId="5F15A845" w:rsidR="00A37F00" w:rsidRPr="005E312F" w:rsidRDefault="002B37F6" w:rsidP="002B37F6">
            <w:pPr>
              <w:spacing w:line="0" w:lineRule="atLeast"/>
              <w:jc w:val="center"/>
              <w:rPr>
                <w:rFonts w:ascii="標楷體" w:eastAsia="標楷體" w:hAnsi="標楷體"/>
                <w:sz w:val="28"/>
                <w:szCs w:val="28"/>
              </w:rPr>
            </w:pPr>
            <w:r w:rsidRPr="002B37F6">
              <w:rPr>
                <w:rFonts w:ascii="標楷體" w:eastAsia="標楷體" w:hAnsi="標楷體" w:hint="eastAsia"/>
                <w:sz w:val="28"/>
                <w:szCs w:val="28"/>
              </w:rPr>
              <w:t>院會備查</w:t>
            </w:r>
          </w:p>
        </w:tc>
      </w:tr>
    </w:tbl>
    <w:p w14:paraId="6178BBAE" w14:textId="28657A8F" w:rsidR="007036C3" w:rsidRPr="00B65D2D" w:rsidRDefault="007036C3" w:rsidP="00B4472B">
      <w:pPr>
        <w:pStyle w:val="42"/>
        <w:numPr>
          <w:ilvl w:val="0"/>
          <w:numId w:val="0"/>
        </w:numPr>
        <w:ind w:firstLine="710"/>
      </w:pPr>
    </w:p>
    <w:sectPr w:rsidR="007036C3" w:rsidRPr="00B65D2D" w:rsidSect="00AC27F0">
      <w:footerReference w:type="default" r:id="rId8"/>
      <w:footerReference w:type="first" r:id="rId9"/>
      <w:pgSz w:w="11906" w:h="16838"/>
      <w:pgMar w:top="851" w:right="1134" w:bottom="851" w:left="1134" w:header="851" w:footer="850"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B773AB" w14:textId="77777777" w:rsidR="00C72D71" w:rsidRDefault="00C72D71">
      <w:r>
        <w:separator/>
      </w:r>
    </w:p>
  </w:endnote>
  <w:endnote w:type="continuationSeparator" w:id="0">
    <w:p w14:paraId="02C172AA" w14:textId="77777777" w:rsidR="00C72D71" w:rsidRDefault="00C72D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楷書體W5">
    <w:panose1 w:val="03000509000000000000"/>
    <w:charset w:val="88"/>
    <w:family w:val="script"/>
    <w:pitch w:val="fixed"/>
    <w:sig w:usb0="80000001" w:usb1="28091800" w:usb2="00000016" w:usb3="00000000" w:csb0="001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8"/>
    <w:family w:val="swiss"/>
    <w:pitch w:val="variable"/>
    <w:sig w:usb0="F7FFAFFF" w:usb1="E9DFFFFF" w:usb2="0000003F" w:usb3="00000000" w:csb0="003F01FF" w:csb1="00000000"/>
  </w:font>
  <w:font w:name="s?u">
    <w:altName w:val="Times New Roman"/>
    <w:panose1 w:val="00000000000000000000"/>
    <w:charset w:val="00"/>
    <w:family w:val="roman"/>
    <w:notTrueType/>
    <w:pitch w:val="default"/>
    <w:sig w:usb0="00000003" w:usb1="00000000" w:usb2="00000000" w:usb3="00000000" w:csb0="00000001" w:csb1="00000000"/>
  </w:font>
  <w:font w:name="?u">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C61E07" w14:textId="50470E78" w:rsidR="00FF7FD1" w:rsidRDefault="00FF7FD1" w:rsidP="00AD1F37">
    <w:pPr>
      <w:pStyle w:val="a5"/>
      <w:jc w:val="center"/>
    </w:pPr>
    <w:r>
      <w:fldChar w:fldCharType="begin"/>
    </w:r>
    <w:r>
      <w:instrText>PAGE   \* MERGEFORMAT</w:instrText>
    </w:r>
    <w:r>
      <w:fldChar w:fldCharType="separate"/>
    </w:r>
    <w:r w:rsidR="00927F3F" w:rsidRPr="00927F3F">
      <w:rPr>
        <w:noProof/>
        <w:lang w:val="zh-TW"/>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1EB476" w14:textId="77777777" w:rsidR="00FF7FD1" w:rsidRDefault="00FF7FD1" w:rsidP="00AD1F37">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640FDE" w14:textId="77777777" w:rsidR="00C72D71" w:rsidRDefault="00C72D71">
      <w:r>
        <w:separator/>
      </w:r>
    </w:p>
  </w:footnote>
  <w:footnote w:type="continuationSeparator" w:id="0">
    <w:p w14:paraId="5103679B" w14:textId="77777777" w:rsidR="00C72D71" w:rsidRDefault="00C72D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B3C62"/>
    <w:multiLevelType w:val="hybridMultilevel"/>
    <w:tmpl w:val="AAE49474"/>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6755EB4"/>
    <w:multiLevelType w:val="hybridMultilevel"/>
    <w:tmpl w:val="C10C7242"/>
    <w:lvl w:ilvl="0" w:tplc="C3202CEC">
      <w:start w:val="1"/>
      <w:numFmt w:val="taiwaneseCountingThousand"/>
      <w:pStyle w:val="3"/>
      <w:lvlText w:val="（%1）"/>
      <w:lvlJc w:val="left"/>
      <w:pPr>
        <w:ind w:left="2607" w:hanging="480"/>
      </w:pPr>
    </w:lvl>
    <w:lvl w:ilvl="1" w:tplc="04090019">
      <w:start w:val="1"/>
      <w:numFmt w:val="ideographTraditional"/>
      <w:lvlText w:val="%2、"/>
      <w:lvlJc w:val="left"/>
      <w:pPr>
        <w:ind w:left="1800" w:hanging="480"/>
      </w:pPr>
    </w:lvl>
    <w:lvl w:ilvl="2" w:tplc="0409001B">
      <w:start w:val="1"/>
      <w:numFmt w:val="lowerRoman"/>
      <w:lvlText w:val="%3."/>
      <w:lvlJc w:val="right"/>
      <w:pPr>
        <w:ind w:left="2280" w:hanging="480"/>
      </w:pPr>
    </w:lvl>
    <w:lvl w:ilvl="3" w:tplc="0409000F">
      <w:start w:val="1"/>
      <w:numFmt w:val="decimal"/>
      <w:lvlText w:val="%4."/>
      <w:lvlJc w:val="left"/>
      <w:pPr>
        <w:ind w:left="2760" w:hanging="480"/>
      </w:pPr>
    </w:lvl>
    <w:lvl w:ilvl="4" w:tplc="04090019">
      <w:start w:val="1"/>
      <w:numFmt w:val="ideographTraditional"/>
      <w:lvlText w:val="%5、"/>
      <w:lvlJc w:val="left"/>
      <w:pPr>
        <w:ind w:left="3240" w:hanging="480"/>
      </w:pPr>
    </w:lvl>
    <w:lvl w:ilvl="5" w:tplc="0409001B">
      <w:start w:val="1"/>
      <w:numFmt w:val="lowerRoman"/>
      <w:lvlText w:val="%6."/>
      <w:lvlJc w:val="right"/>
      <w:pPr>
        <w:ind w:left="3720" w:hanging="480"/>
      </w:pPr>
    </w:lvl>
    <w:lvl w:ilvl="6" w:tplc="0409000F">
      <w:start w:val="1"/>
      <w:numFmt w:val="decimal"/>
      <w:lvlText w:val="%7."/>
      <w:lvlJc w:val="left"/>
      <w:pPr>
        <w:ind w:left="4200" w:hanging="480"/>
      </w:pPr>
    </w:lvl>
    <w:lvl w:ilvl="7" w:tplc="04090019">
      <w:start w:val="1"/>
      <w:numFmt w:val="ideographTraditional"/>
      <w:lvlText w:val="%8、"/>
      <w:lvlJc w:val="left"/>
      <w:pPr>
        <w:ind w:left="4680" w:hanging="480"/>
      </w:pPr>
    </w:lvl>
    <w:lvl w:ilvl="8" w:tplc="0409001B">
      <w:start w:val="1"/>
      <w:numFmt w:val="lowerRoman"/>
      <w:lvlText w:val="%9."/>
      <w:lvlJc w:val="right"/>
      <w:pPr>
        <w:ind w:left="5160" w:hanging="480"/>
      </w:pPr>
    </w:lvl>
  </w:abstractNum>
  <w:abstractNum w:abstractNumId="2" w15:restartNumberingAfterBreak="0">
    <w:nsid w:val="090E0062"/>
    <w:multiLevelType w:val="hybridMultilevel"/>
    <w:tmpl w:val="85ACB294"/>
    <w:lvl w:ilvl="0" w:tplc="C8CE1AC2">
      <w:start w:val="1"/>
      <w:numFmt w:val="decimal"/>
      <w:suff w:val="nothing"/>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242E40EB"/>
    <w:multiLevelType w:val="hybridMultilevel"/>
    <w:tmpl w:val="C15C5804"/>
    <w:lvl w:ilvl="0" w:tplc="C8CE1AC2">
      <w:start w:val="1"/>
      <w:numFmt w:val="decimal"/>
      <w:suff w:val="nothing"/>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2D2F0E99"/>
    <w:multiLevelType w:val="hybridMultilevel"/>
    <w:tmpl w:val="D466CA70"/>
    <w:lvl w:ilvl="0" w:tplc="C8CE1AC2">
      <w:start w:val="1"/>
      <w:numFmt w:val="decimal"/>
      <w:suff w:val="nothing"/>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2DC22ADC"/>
    <w:multiLevelType w:val="hybridMultilevel"/>
    <w:tmpl w:val="85ACB294"/>
    <w:lvl w:ilvl="0" w:tplc="C8CE1AC2">
      <w:start w:val="1"/>
      <w:numFmt w:val="decimal"/>
      <w:suff w:val="nothing"/>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F48237B"/>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31CC270F"/>
    <w:multiLevelType w:val="hybridMultilevel"/>
    <w:tmpl w:val="0430025C"/>
    <w:lvl w:ilvl="0" w:tplc="F6D4E9F2">
      <w:start w:val="1"/>
      <w:numFmt w:val="taiwaneseCountingThousand"/>
      <w:pStyle w:val="30"/>
      <w:suff w:val="nothing"/>
      <w:lvlText w:val="(%1)"/>
      <w:lvlJc w:val="left"/>
      <w:pPr>
        <w:ind w:left="960" w:hanging="480"/>
      </w:pPr>
      <w:rPr>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8" w15:restartNumberingAfterBreak="0">
    <w:nsid w:val="36AD39B5"/>
    <w:multiLevelType w:val="multilevel"/>
    <w:tmpl w:val="2DD6FAF2"/>
    <w:lvl w:ilvl="0">
      <w:start w:val="2"/>
      <w:numFmt w:val="decimal"/>
      <w:pStyle w:val="42"/>
      <w:suff w:val="nothing"/>
      <w:lvlText w:val="%1."/>
      <w:lvlJc w:val="center"/>
      <w:pPr>
        <w:ind w:left="-197" w:firstLine="907"/>
      </w:pPr>
      <w:rPr>
        <w:rFonts w:hint="eastAsia"/>
      </w:rPr>
    </w:lvl>
    <w:lvl w:ilvl="1">
      <w:start w:val="1"/>
      <w:numFmt w:val="ideographTraditional"/>
      <w:lvlText w:val="%2、"/>
      <w:lvlJc w:val="left"/>
      <w:pPr>
        <w:ind w:left="2661" w:hanging="480"/>
      </w:pPr>
      <w:rPr>
        <w:rFonts w:hint="eastAsia"/>
      </w:rPr>
    </w:lvl>
    <w:lvl w:ilvl="2">
      <w:start w:val="1"/>
      <w:numFmt w:val="lowerRoman"/>
      <w:lvlText w:val="%3."/>
      <w:lvlJc w:val="right"/>
      <w:pPr>
        <w:ind w:left="3141" w:hanging="480"/>
      </w:pPr>
      <w:rPr>
        <w:rFonts w:hint="eastAsia"/>
      </w:rPr>
    </w:lvl>
    <w:lvl w:ilvl="3">
      <w:start w:val="1"/>
      <w:numFmt w:val="decimal"/>
      <w:lvlText w:val="%4."/>
      <w:lvlJc w:val="left"/>
      <w:pPr>
        <w:ind w:left="3621" w:hanging="480"/>
      </w:pPr>
      <w:rPr>
        <w:rFonts w:hint="eastAsia"/>
      </w:rPr>
    </w:lvl>
    <w:lvl w:ilvl="4">
      <w:start w:val="1"/>
      <w:numFmt w:val="ideographTraditional"/>
      <w:lvlText w:val="%5、"/>
      <w:lvlJc w:val="left"/>
      <w:pPr>
        <w:ind w:left="4101" w:hanging="480"/>
      </w:pPr>
      <w:rPr>
        <w:rFonts w:hint="eastAsia"/>
      </w:rPr>
    </w:lvl>
    <w:lvl w:ilvl="5">
      <w:start w:val="1"/>
      <w:numFmt w:val="lowerRoman"/>
      <w:lvlText w:val="%6."/>
      <w:lvlJc w:val="right"/>
      <w:pPr>
        <w:ind w:left="4581" w:hanging="480"/>
      </w:pPr>
      <w:rPr>
        <w:rFonts w:hint="eastAsia"/>
      </w:rPr>
    </w:lvl>
    <w:lvl w:ilvl="6">
      <w:start w:val="1"/>
      <w:numFmt w:val="decimal"/>
      <w:lvlText w:val="%7."/>
      <w:lvlJc w:val="left"/>
      <w:pPr>
        <w:ind w:left="5061" w:hanging="480"/>
      </w:pPr>
      <w:rPr>
        <w:rFonts w:hint="eastAsia"/>
      </w:rPr>
    </w:lvl>
    <w:lvl w:ilvl="7">
      <w:start w:val="1"/>
      <w:numFmt w:val="ideographTraditional"/>
      <w:lvlText w:val="%8、"/>
      <w:lvlJc w:val="left"/>
      <w:pPr>
        <w:ind w:left="5541" w:hanging="480"/>
      </w:pPr>
      <w:rPr>
        <w:rFonts w:hint="eastAsia"/>
      </w:rPr>
    </w:lvl>
    <w:lvl w:ilvl="8">
      <w:start w:val="1"/>
      <w:numFmt w:val="lowerRoman"/>
      <w:lvlText w:val="%9."/>
      <w:lvlJc w:val="right"/>
      <w:pPr>
        <w:ind w:left="6021" w:hanging="480"/>
      </w:pPr>
      <w:rPr>
        <w:rFonts w:hint="eastAsia"/>
      </w:rPr>
    </w:lvl>
  </w:abstractNum>
  <w:abstractNum w:abstractNumId="9" w15:restartNumberingAfterBreak="0">
    <w:nsid w:val="38AF5FAC"/>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401B7ED7"/>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44C570C4"/>
    <w:multiLevelType w:val="hybridMultilevel"/>
    <w:tmpl w:val="4BF669A0"/>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47D45DFB"/>
    <w:multiLevelType w:val="hybridMultilevel"/>
    <w:tmpl w:val="4BF669A0"/>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48E53941"/>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51707E23"/>
    <w:multiLevelType w:val="hybridMultilevel"/>
    <w:tmpl w:val="AAE49474"/>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5843596D"/>
    <w:multiLevelType w:val="hybridMultilevel"/>
    <w:tmpl w:val="EA988B6A"/>
    <w:lvl w:ilvl="0" w:tplc="4BC67138">
      <w:start w:val="1"/>
      <w:numFmt w:val="decimal"/>
      <w:suff w:val="nothing"/>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5B1E67C2"/>
    <w:multiLevelType w:val="multilevel"/>
    <w:tmpl w:val="6614931A"/>
    <w:lvl w:ilvl="0">
      <w:start w:val="3"/>
      <w:numFmt w:val="taiwaneseCountingThousand"/>
      <w:pStyle w:val="31"/>
      <w:suff w:val="nothing"/>
      <w:lvlText w:val="(%1)"/>
      <w:lvlJc w:val="left"/>
      <w:pPr>
        <w:ind w:left="622" w:hanging="140"/>
      </w:pPr>
      <w:rPr>
        <w:rFonts w:hint="eastAsia"/>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ideographTraditional"/>
      <w:lvlText w:val="%2、"/>
      <w:lvlJc w:val="left"/>
      <w:pPr>
        <w:ind w:left="1924" w:hanging="480"/>
      </w:pPr>
      <w:rPr>
        <w:rFonts w:hint="eastAsia"/>
      </w:rPr>
    </w:lvl>
    <w:lvl w:ilvl="2">
      <w:start w:val="1"/>
      <w:numFmt w:val="lowerRoman"/>
      <w:lvlText w:val="%3."/>
      <w:lvlJc w:val="right"/>
      <w:pPr>
        <w:ind w:left="2404" w:hanging="480"/>
      </w:pPr>
      <w:rPr>
        <w:rFonts w:hint="eastAsia"/>
      </w:rPr>
    </w:lvl>
    <w:lvl w:ilvl="3">
      <w:start w:val="1"/>
      <w:numFmt w:val="decimal"/>
      <w:lvlText w:val="%4."/>
      <w:lvlJc w:val="left"/>
      <w:pPr>
        <w:ind w:left="2884" w:hanging="480"/>
      </w:pPr>
      <w:rPr>
        <w:rFonts w:hint="eastAsia"/>
      </w:rPr>
    </w:lvl>
    <w:lvl w:ilvl="4">
      <w:start w:val="1"/>
      <w:numFmt w:val="ideographTraditional"/>
      <w:lvlText w:val="%5、"/>
      <w:lvlJc w:val="left"/>
      <w:pPr>
        <w:ind w:left="3364" w:hanging="480"/>
      </w:pPr>
      <w:rPr>
        <w:rFonts w:hint="eastAsia"/>
      </w:rPr>
    </w:lvl>
    <w:lvl w:ilvl="5">
      <w:start w:val="1"/>
      <w:numFmt w:val="lowerRoman"/>
      <w:lvlText w:val="%6."/>
      <w:lvlJc w:val="right"/>
      <w:pPr>
        <w:ind w:left="3844" w:hanging="480"/>
      </w:pPr>
      <w:rPr>
        <w:rFonts w:hint="eastAsia"/>
      </w:rPr>
    </w:lvl>
    <w:lvl w:ilvl="6">
      <w:start w:val="1"/>
      <w:numFmt w:val="decimal"/>
      <w:lvlText w:val="%7."/>
      <w:lvlJc w:val="left"/>
      <w:pPr>
        <w:ind w:left="4324" w:hanging="480"/>
      </w:pPr>
      <w:rPr>
        <w:rFonts w:hint="eastAsia"/>
      </w:rPr>
    </w:lvl>
    <w:lvl w:ilvl="7">
      <w:start w:val="1"/>
      <w:numFmt w:val="ideographTraditional"/>
      <w:lvlText w:val="%8、"/>
      <w:lvlJc w:val="left"/>
      <w:pPr>
        <w:ind w:left="4804" w:hanging="480"/>
      </w:pPr>
      <w:rPr>
        <w:rFonts w:hint="eastAsia"/>
      </w:rPr>
    </w:lvl>
    <w:lvl w:ilvl="8">
      <w:start w:val="1"/>
      <w:numFmt w:val="lowerRoman"/>
      <w:lvlText w:val="%9."/>
      <w:lvlJc w:val="right"/>
      <w:pPr>
        <w:ind w:left="5284" w:hanging="480"/>
      </w:pPr>
      <w:rPr>
        <w:rFonts w:hint="eastAsia"/>
      </w:rPr>
    </w:lvl>
  </w:abstractNum>
  <w:abstractNum w:abstractNumId="17" w15:restartNumberingAfterBreak="0">
    <w:nsid w:val="5CE755A8"/>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61803CAA"/>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684612AE"/>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791A2B5C"/>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7A3F06C2"/>
    <w:multiLevelType w:val="hybridMultilevel"/>
    <w:tmpl w:val="BB8690BA"/>
    <w:lvl w:ilvl="0" w:tplc="CF547CFA">
      <w:start w:val="1"/>
      <w:numFmt w:val="taiwaneseCountingThousand"/>
      <w:pStyle w:val="a"/>
      <w:suff w:val="nothing"/>
      <w:lvlText w:val="（%1）"/>
      <w:lvlJc w:val="left"/>
      <w:pPr>
        <w:ind w:left="1080" w:hanging="1080"/>
      </w:pPr>
      <w:rPr>
        <w:rFonts w:hint="default"/>
      </w:rPr>
    </w:lvl>
    <w:lvl w:ilvl="1" w:tplc="04090019" w:tentative="1">
      <w:start w:val="1"/>
      <w:numFmt w:val="ideographTraditional"/>
      <w:lvlText w:val="%2、"/>
      <w:lvlJc w:val="left"/>
      <w:pPr>
        <w:ind w:left="1668" w:hanging="480"/>
      </w:p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22" w15:restartNumberingAfterBreak="0">
    <w:nsid w:val="7B4D01C6"/>
    <w:multiLevelType w:val="hybridMultilevel"/>
    <w:tmpl w:val="C15C5804"/>
    <w:lvl w:ilvl="0" w:tplc="C8CE1AC2">
      <w:start w:val="1"/>
      <w:numFmt w:val="decimal"/>
      <w:suff w:val="nothing"/>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1"/>
  </w:num>
  <w:num w:numId="2">
    <w:abstractNumId w:val="7"/>
  </w:num>
  <w:num w:numId="3">
    <w:abstractNumId w:val="1"/>
  </w:num>
  <w:num w:numId="4">
    <w:abstractNumId w:val="16"/>
  </w:num>
  <w:num w:numId="5">
    <w:abstractNumId w:val="8"/>
  </w:num>
  <w:num w:numId="6">
    <w:abstractNumId w:val="15"/>
  </w:num>
  <w:num w:numId="7">
    <w:abstractNumId w:val="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8"/>
  </w:num>
  <w:num w:numId="9">
    <w:abstractNumId w:val="13"/>
  </w:num>
  <w:num w:numId="10">
    <w:abstractNumId w:val="17"/>
  </w:num>
  <w:num w:numId="11">
    <w:abstractNumId w:val="0"/>
  </w:num>
  <w:num w:numId="12">
    <w:abstractNumId w:val="19"/>
  </w:num>
  <w:num w:numId="13">
    <w:abstractNumId w:val="10"/>
  </w:num>
  <w:num w:numId="14">
    <w:abstractNumId w:val="9"/>
  </w:num>
  <w:num w:numId="15">
    <w:abstractNumId w:val="20"/>
  </w:num>
  <w:num w:numId="16">
    <w:abstractNumId w:val="12"/>
  </w:num>
  <w:num w:numId="17">
    <w:abstractNumId w:val="11"/>
  </w:num>
  <w:num w:numId="18">
    <w:abstractNumId w:val="6"/>
  </w:num>
  <w:num w:numId="19">
    <w:abstractNumId w:val="14"/>
  </w:num>
  <w:num w:numId="20">
    <w:abstractNumId w:val="5"/>
  </w:num>
  <w:num w:numId="21">
    <w:abstractNumId w:val="4"/>
  </w:num>
  <w:num w:numId="22">
    <w:abstractNumId w:val="22"/>
  </w:num>
  <w:num w:numId="23">
    <w:abstractNumId w:val="2"/>
  </w:num>
  <w:num w:numId="24">
    <w:abstractNumId w:val="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mirrorMargins/>
  <w:bordersDoNotSurroundHeader/>
  <w:bordersDoNotSurroundFooter/>
  <w:hideSpellingErrors/>
  <w:hideGrammaticalErrors/>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0463"/>
    <w:rsid w:val="000033D6"/>
    <w:rsid w:val="00006330"/>
    <w:rsid w:val="00006DB5"/>
    <w:rsid w:val="00014521"/>
    <w:rsid w:val="0001573A"/>
    <w:rsid w:val="00016DDF"/>
    <w:rsid w:val="00020877"/>
    <w:rsid w:val="0002527A"/>
    <w:rsid w:val="00030A84"/>
    <w:rsid w:val="00032912"/>
    <w:rsid w:val="00033E4C"/>
    <w:rsid w:val="000351BC"/>
    <w:rsid w:val="000369C8"/>
    <w:rsid w:val="000369D4"/>
    <w:rsid w:val="000401E5"/>
    <w:rsid w:val="00042E79"/>
    <w:rsid w:val="0004453B"/>
    <w:rsid w:val="00051B4B"/>
    <w:rsid w:val="000530E1"/>
    <w:rsid w:val="00053B42"/>
    <w:rsid w:val="0005412D"/>
    <w:rsid w:val="00055F12"/>
    <w:rsid w:val="0006433B"/>
    <w:rsid w:val="0006738C"/>
    <w:rsid w:val="00074DE3"/>
    <w:rsid w:val="00082895"/>
    <w:rsid w:val="00085203"/>
    <w:rsid w:val="00086EEC"/>
    <w:rsid w:val="00090E62"/>
    <w:rsid w:val="00091BF4"/>
    <w:rsid w:val="0009593D"/>
    <w:rsid w:val="00096F4E"/>
    <w:rsid w:val="000A291E"/>
    <w:rsid w:val="000A4E1B"/>
    <w:rsid w:val="000A561F"/>
    <w:rsid w:val="000A6BC1"/>
    <w:rsid w:val="000B0732"/>
    <w:rsid w:val="000B3D57"/>
    <w:rsid w:val="000B5159"/>
    <w:rsid w:val="000B5A24"/>
    <w:rsid w:val="000C147C"/>
    <w:rsid w:val="000C2072"/>
    <w:rsid w:val="000C3C69"/>
    <w:rsid w:val="000D0531"/>
    <w:rsid w:val="000D6823"/>
    <w:rsid w:val="000D7963"/>
    <w:rsid w:val="000E52F5"/>
    <w:rsid w:val="000F1137"/>
    <w:rsid w:val="000F2FAE"/>
    <w:rsid w:val="000F36F8"/>
    <w:rsid w:val="000F463E"/>
    <w:rsid w:val="000F5DFD"/>
    <w:rsid w:val="00105614"/>
    <w:rsid w:val="00106138"/>
    <w:rsid w:val="001064C9"/>
    <w:rsid w:val="001069D7"/>
    <w:rsid w:val="00106AF8"/>
    <w:rsid w:val="00114F7F"/>
    <w:rsid w:val="00116AB7"/>
    <w:rsid w:val="0012151F"/>
    <w:rsid w:val="001218A2"/>
    <w:rsid w:val="00122321"/>
    <w:rsid w:val="00126C90"/>
    <w:rsid w:val="00130735"/>
    <w:rsid w:val="00130940"/>
    <w:rsid w:val="00133E85"/>
    <w:rsid w:val="001346E5"/>
    <w:rsid w:val="00136A69"/>
    <w:rsid w:val="00140397"/>
    <w:rsid w:val="00141AEF"/>
    <w:rsid w:val="001435B9"/>
    <w:rsid w:val="00147522"/>
    <w:rsid w:val="001543BF"/>
    <w:rsid w:val="0015547E"/>
    <w:rsid w:val="00164582"/>
    <w:rsid w:val="00164CDA"/>
    <w:rsid w:val="00166296"/>
    <w:rsid w:val="00175514"/>
    <w:rsid w:val="00180C0D"/>
    <w:rsid w:val="001837C2"/>
    <w:rsid w:val="00183DA6"/>
    <w:rsid w:val="0019074C"/>
    <w:rsid w:val="001966D6"/>
    <w:rsid w:val="00196CB1"/>
    <w:rsid w:val="00197EA9"/>
    <w:rsid w:val="001A16F5"/>
    <w:rsid w:val="001A32E9"/>
    <w:rsid w:val="001A5607"/>
    <w:rsid w:val="001A5C4B"/>
    <w:rsid w:val="001A74E6"/>
    <w:rsid w:val="001B0FCF"/>
    <w:rsid w:val="001B23DB"/>
    <w:rsid w:val="001B43D6"/>
    <w:rsid w:val="001C2EC8"/>
    <w:rsid w:val="001C43DD"/>
    <w:rsid w:val="001C5256"/>
    <w:rsid w:val="001C7A0C"/>
    <w:rsid w:val="001C7C97"/>
    <w:rsid w:val="001D0D68"/>
    <w:rsid w:val="001D16E9"/>
    <w:rsid w:val="001D52C7"/>
    <w:rsid w:val="001D605B"/>
    <w:rsid w:val="001D6D2C"/>
    <w:rsid w:val="001E0768"/>
    <w:rsid w:val="001E0867"/>
    <w:rsid w:val="001E0F3F"/>
    <w:rsid w:val="001E17B0"/>
    <w:rsid w:val="001E3AB8"/>
    <w:rsid w:val="001E5E1D"/>
    <w:rsid w:val="001E7870"/>
    <w:rsid w:val="001F2BE8"/>
    <w:rsid w:val="001F442C"/>
    <w:rsid w:val="001F59F3"/>
    <w:rsid w:val="001F78B7"/>
    <w:rsid w:val="002034A5"/>
    <w:rsid w:val="002177AC"/>
    <w:rsid w:val="00220F32"/>
    <w:rsid w:val="0022399D"/>
    <w:rsid w:val="00224839"/>
    <w:rsid w:val="002252E0"/>
    <w:rsid w:val="00225DA7"/>
    <w:rsid w:val="00225E4D"/>
    <w:rsid w:val="002260B7"/>
    <w:rsid w:val="00226F1C"/>
    <w:rsid w:val="002271E6"/>
    <w:rsid w:val="00233AAA"/>
    <w:rsid w:val="00233D1D"/>
    <w:rsid w:val="00233FA5"/>
    <w:rsid w:val="00234F48"/>
    <w:rsid w:val="00237290"/>
    <w:rsid w:val="00237CDD"/>
    <w:rsid w:val="00242659"/>
    <w:rsid w:val="00242EA4"/>
    <w:rsid w:val="0024348A"/>
    <w:rsid w:val="00243AF4"/>
    <w:rsid w:val="0024479F"/>
    <w:rsid w:val="00244F75"/>
    <w:rsid w:val="0026198E"/>
    <w:rsid w:val="002621D1"/>
    <w:rsid w:val="0026670F"/>
    <w:rsid w:val="002706A9"/>
    <w:rsid w:val="002745A5"/>
    <w:rsid w:val="002749D6"/>
    <w:rsid w:val="0027515D"/>
    <w:rsid w:val="00275B30"/>
    <w:rsid w:val="0027675B"/>
    <w:rsid w:val="002830C0"/>
    <w:rsid w:val="00285F86"/>
    <w:rsid w:val="0028602F"/>
    <w:rsid w:val="0028639E"/>
    <w:rsid w:val="0028731B"/>
    <w:rsid w:val="00290738"/>
    <w:rsid w:val="002920A3"/>
    <w:rsid w:val="0029375F"/>
    <w:rsid w:val="00296A9F"/>
    <w:rsid w:val="00297F70"/>
    <w:rsid w:val="002A3F4F"/>
    <w:rsid w:val="002B14EE"/>
    <w:rsid w:val="002B37F6"/>
    <w:rsid w:val="002B3EA1"/>
    <w:rsid w:val="002B6990"/>
    <w:rsid w:val="002B6F44"/>
    <w:rsid w:val="002B7B1D"/>
    <w:rsid w:val="002C0E45"/>
    <w:rsid w:val="002C7999"/>
    <w:rsid w:val="002D24E4"/>
    <w:rsid w:val="002D55CF"/>
    <w:rsid w:val="002D7CF4"/>
    <w:rsid w:val="002E43A6"/>
    <w:rsid w:val="002E76FF"/>
    <w:rsid w:val="003047A7"/>
    <w:rsid w:val="00307F6C"/>
    <w:rsid w:val="003104A0"/>
    <w:rsid w:val="0031159A"/>
    <w:rsid w:val="00312EEB"/>
    <w:rsid w:val="00315B4D"/>
    <w:rsid w:val="00323D39"/>
    <w:rsid w:val="00324A32"/>
    <w:rsid w:val="0032526F"/>
    <w:rsid w:val="00327AA6"/>
    <w:rsid w:val="00332E58"/>
    <w:rsid w:val="00333425"/>
    <w:rsid w:val="00335F33"/>
    <w:rsid w:val="003374A4"/>
    <w:rsid w:val="003418EA"/>
    <w:rsid w:val="0034351C"/>
    <w:rsid w:val="003450B5"/>
    <w:rsid w:val="003526B4"/>
    <w:rsid w:val="003546A3"/>
    <w:rsid w:val="00356CEE"/>
    <w:rsid w:val="003571CD"/>
    <w:rsid w:val="0035740F"/>
    <w:rsid w:val="00365E8E"/>
    <w:rsid w:val="0036784F"/>
    <w:rsid w:val="003749CC"/>
    <w:rsid w:val="00374F44"/>
    <w:rsid w:val="00385A3D"/>
    <w:rsid w:val="0038646D"/>
    <w:rsid w:val="00391C9E"/>
    <w:rsid w:val="00393C5C"/>
    <w:rsid w:val="00394E1D"/>
    <w:rsid w:val="0039660E"/>
    <w:rsid w:val="00396D92"/>
    <w:rsid w:val="00397A4C"/>
    <w:rsid w:val="003A01BA"/>
    <w:rsid w:val="003A2C6D"/>
    <w:rsid w:val="003A2F1D"/>
    <w:rsid w:val="003A42D0"/>
    <w:rsid w:val="003A4924"/>
    <w:rsid w:val="003A6A91"/>
    <w:rsid w:val="003B0554"/>
    <w:rsid w:val="003B0DD4"/>
    <w:rsid w:val="003B24F1"/>
    <w:rsid w:val="003B3904"/>
    <w:rsid w:val="003B5D9C"/>
    <w:rsid w:val="003C01ED"/>
    <w:rsid w:val="003C1861"/>
    <w:rsid w:val="003C2269"/>
    <w:rsid w:val="003C3BDF"/>
    <w:rsid w:val="003C622E"/>
    <w:rsid w:val="003C7CAB"/>
    <w:rsid w:val="003D128B"/>
    <w:rsid w:val="003D3F3B"/>
    <w:rsid w:val="003D5580"/>
    <w:rsid w:val="003D5AD1"/>
    <w:rsid w:val="003E366B"/>
    <w:rsid w:val="003E3760"/>
    <w:rsid w:val="003E46CF"/>
    <w:rsid w:val="003F15DC"/>
    <w:rsid w:val="00400EFC"/>
    <w:rsid w:val="004117FE"/>
    <w:rsid w:val="00411B72"/>
    <w:rsid w:val="00412473"/>
    <w:rsid w:val="00413B5A"/>
    <w:rsid w:val="00413CE4"/>
    <w:rsid w:val="004146A5"/>
    <w:rsid w:val="00430603"/>
    <w:rsid w:val="00431D4F"/>
    <w:rsid w:val="00432397"/>
    <w:rsid w:val="004506BA"/>
    <w:rsid w:val="00454E6F"/>
    <w:rsid w:val="00455AE9"/>
    <w:rsid w:val="004577B1"/>
    <w:rsid w:val="004577CF"/>
    <w:rsid w:val="00463B05"/>
    <w:rsid w:val="00464427"/>
    <w:rsid w:val="00465BB9"/>
    <w:rsid w:val="004716F0"/>
    <w:rsid w:val="00472C41"/>
    <w:rsid w:val="004743D8"/>
    <w:rsid w:val="00474BF3"/>
    <w:rsid w:val="00475E45"/>
    <w:rsid w:val="004813F9"/>
    <w:rsid w:val="00483198"/>
    <w:rsid w:val="00483BE0"/>
    <w:rsid w:val="00485FFC"/>
    <w:rsid w:val="0048729B"/>
    <w:rsid w:val="004940D6"/>
    <w:rsid w:val="0049432D"/>
    <w:rsid w:val="00497D48"/>
    <w:rsid w:val="004A22F5"/>
    <w:rsid w:val="004A5C7B"/>
    <w:rsid w:val="004A65F1"/>
    <w:rsid w:val="004B77C8"/>
    <w:rsid w:val="004C181C"/>
    <w:rsid w:val="004C5437"/>
    <w:rsid w:val="004C7BD2"/>
    <w:rsid w:val="004D2287"/>
    <w:rsid w:val="004D2C4B"/>
    <w:rsid w:val="004E36D0"/>
    <w:rsid w:val="004E4C41"/>
    <w:rsid w:val="004E6089"/>
    <w:rsid w:val="004E7426"/>
    <w:rsid w:val="004F45BA"/>
    <w:rsid w:val="004F6343"/>
    <w:rsid w:val="00504C78"/>
    <w:rsid w:val="00507FC4"/>
    <w:rsid w:val="00512AD7"/>
    <w:rsid w:val="00513A83"/>
    <w:rsid w:val="00515FA3"/>
    <w:rsid w:val="0051767E"/>
    <w:rsid w:val="005208AC"/>
    <w:rsid w:val="00522123"/>
    <w:rsid w:val="00522513"/>
    <w:rsid w:val="00522D60"/>
    <w:rsid w:val="0052438B"/>
    <w:rsid w:val="0053014B"/>
    <w:rsid w:val="0053449F"/>
    <w:rsid w:val="00534AED"/>
    <w:rsid w:val="00534EC4"/>
    <w:rsid w:val="0053576F"/>
    <w:rsid w:val="00536736"/>
    <w:rsid w:val="00541E5E"/>
    <w:rsid w:val="00564301"/>
    <w:rsid w:val="00567716"/>
    <w:rsid w:val="00567BBF"/>
    <w:rsid w:val="005713FD"/>
    <w:rsid w:val="005737F6"/>
    <w:rsid w:val="0057773B"/>
    <w:rsid w:val="0058060E"/>
    <w:rsid w:val="00585611"/>
    <w:rsid w:val="005862F1"/>
    <w:rsid w:val="0058702B"/>
    <w:rsid w:val="005917E3"/>
    <w:rsid w:val="005919C3"/>
    <w:rsid w:val="00593BB8"/>
    <w:rsid w:val="00597529"/>
    <w:rsid w:val="00597A7D"/>
    <w:rsid w:val="005A0F7D"/>
    <w:rsid w:val="005A68EA"/>
    <w:rsid w:val="005A6B66"/>
    <w:rsid w:val="005B1E18"/>
    <w:rsid w:val="005B3F5A"/>
    <w:rsid w:val="005B498E"/>
    <w:rsid w:val="005B72DE"/>
    <w:rsid w:val="005B776B"/>
    <w:rsid w:val="005B77EC"/>
    <w:rsid w:val="005C331F"/>
    <w:rsid w:val="005D084E"/>
    <w:rsid w:val="005D585E"/>
    <w:rsid w:val="005D6756"/>
    <w:rsid w:val="005E312F"/>
    <w:rsid w:val="005E46DC"/>
    <w:rsid w:val="005E7424"/>
    <w:rsid w:val="005F117D"/>
    <w:rsid w:val="005F2311"/>
    <w:rsid w:val="005F40F5"/>
    <w:rsid w:val="005F44F0"/>
    <w:rsid w:val="005F5D56"/>
    <w:rsid w:val="005F76E2"/>
    <w:rsid w:val="00605DA7"/>
    <w:rsid w:val="00611067"/>
    <w:rsid w:val="00614CF0"/>
    <w:rsid w:val="00615C46"/>
    <w:rsid w:val="00621374"/>
    <w:rsid w:val="006246CB"/>
    <w:rsid w:val="006310CA"/>
    <w:rsid w:val="00631506"/>
    <w:rsid w:val="00631F97"/>
    <w:rsid w:val="00634D12"/>
    <w:rsid w:val="00635394"/>
    <w:rsid w:val="0063577D"/>
    <w:rsid w:val="006411F6"/>
    <w:rsid w:val="00645ACE"/>
    <w:rsid w:val="006464FB"/>
    <w:rsid w:val="00646E6C"/>
    <w:rsid w:val="006478AE"/>
    <w:rsid w:val="00653975"/>
    <w:rsid w:val="006541D3"/>
    <w:rsid w:val="006556CD"/>
    <w:rsid w:val="006605AB"/>
    <w:rsid w:val="00663759"/>
    <w:rsid w:val="00664905"/>
    <w:rsid w:val="00665F09"/>
    <w:rsid w:val="006770CA"/>
    <w:rsid w:val="00687070"/>
    <w:rsid w:val="00693089"/>
    <w:rsid w:val="006930F5"/>
    <w:rsid w:val="006964BA"/>
    <w:rsid w:val="00696B10"/>
    <w:rsid w:val="00697AFF"/>
    <w:rsid w:val="006A2631"/>
    <w:rsid w:val="006A6F54"/>
    <w:rsid w:val="006A715F"/>
    <w:rsid w:val="006B376F"/>
    <w:rsid w:val="006B4320"/>
    <w:rsid w:val="006C5935"/>
    <w:rsid w:val="006C7150"/>
    <w:rsid w:val="006C7375"/>
    <w:rsid w:val="006E68E8"/>
    <w:rsid w:val="006F3F90"/>
    <w:rsid w:val="006F578D"/>
    <w:rsid w:val="006F6467"/>
    <w:rsid w:val="006F7919"/>
    <w:rsid w:val="00701784"/>
    <w:rsid w:val="007036C3"/>
    <w:rsid w:val="00717216"/>
    <w:rsid w:val="00721965"/>
    <w:rsid w:val="00722698"/>
    <w:rsid w:val="00726D3E"/>
    <w:rsid w:val="0073041A"/>
    <w:rsid w:val="00732183"/>
    <w:rsid w:val="00734404"/>
    <w:rsid w:val="007364C7"/>
    <w:rsid w:val="00740966"/>
    <w:rsid w:val="00742202"/>
    <w:rsid w:val="0074343D"/>
    <w:rsid w:val="00743666"/>
    <w:rsid w:val="0074670E"/>
    <w:rsid w:val="007470C2"/>
    <w:rsid w:val="0075165A"/>
    <w:rsid w:val="00754777"/>
    <w:rsid w:val="00757C1B"/>
    <w:rsid w:val="0076032C"/>
    <w:rsid w:val="00761328"/>
    <w:rsid w:val="007647DA"/>
    <w:rsid w:val="00765FD0"/>
    <w:rsid w:val="00766A05"/>
    <w:rsid w:val="00767F9D"/>
    <w:rsid w:val="00774782"/>
    <w:rsid w:val="007751E4"/>
    <w:rsid w:val="00781071"/>
    <w:rsid w:val="00781099"/>
    <w:rsid w:val="0078212D"/>
    <w:rsid w:val="0078422F"/>
    <w:rsid w:val="00787B8D"/>
    <w:rsid w:val="00787F1D"/>
    <w:rsid w:val="00791DE2"/>
    <w:rsid w:val="0079522F"/>
    <w:rsid w:val="007978EE"/>
    <w:rsid w:val="007B0405"/>
    <w:rsid w:val="007B6CA2"/>
    <w:rsid w:val="007C1054"/>
    <w:rsid w:val="007C32AB"/>
    <w:rsid w:val="007C626C"/>
    <w:rsid w:val="007C7574"/>
    <w:rsid w:val="007D35B8"/>
    <w:rsid w:val="007D4CC7"/>
    <w:rsid w:val="007E0362"/>
    <w:rsid w:val="007E138D"/>
    <w:rsid w:val="007E280D"/>
    <w:rsid w:val="007E4C56"/>
    <w:rsid w:val="007E654B"/>
    <w:rsid w:val="007E6AB4"/>
    <w:rsid w:val="007F176A"/>
    <w:rsid w:val="00801393"/>
    <w:rsid w:val="00802204"/>
    <w:rsid w:val="008026F0"/>
    <w:rsid w:val="00812A6F"/>
    <w:rsid w:val="0081350A"/>
    <w:rsid w:val="008159D9"/>
    <w:rsid w:val="00816F56"/>
    <w:rsid w:val="00817495"/>
    <w:rsid w:val="008216E9"/>
    <w:rsid w:val="00823660"/>
    <w:rsid w:val="0082753E"/>
    <w:rsid w:val="00830E78"/>
    <w:rsid w:val="008320C2"/>
    <w:rsid w:val="008330DC"/>
    <w:rsid w:val="00836705"/>
    <w:rsid w:val="008373D7"/>
    <w:rsid w:val="00837B14"/>
    <w:rsid w:val="00845378"/>
    <w:rsid w:val="0084619D"/>
    <w:rsid w:val="008465BE"/>
    <w:rsid w:val="00846B4D"/>
    <w:rsid w:val="00847B6D"/>
    <w:rsid w:val="008501DF"/>
    <w:rsid w:val="00852211"/>
    <w:rsid w:val="00852239"/>
    <w:rsid w:val="008547BE"/>
    <w:rsid w:val="00856713"/>
    <w:rsid w:val="00863621"/>
    <w:rsid w:val="008663C1"/>
    <w:rsid w:val="008676B5"/>
    <w:rsid w:val="0087420B"/>
    <w:rsid w:val="00877B17"/>
    <w:rsid w:val="00881729"/>
    <w:rsid w:val="0088324C"/>
    <w:rsid w:val="00885F4C"/>
    <w:rsid w:val="00890D0B"/>
    <w:rsid w:val="00896CF0"/>
    <w:rsid w:val="00897FE8"/>
    <w:rsid w:val="008A19FC"/>
    <w:rsid w:val="008B0D28"/>
    <w:rsid w:val="008B644E"/>
    <w:rsid w:val="008B697A"/>
    <w:rsid w:val="008C0A7E"/>
    <w:rsid w:val="008C247B"/>
    <w:rsid w:val="008C4E18"/>
    <w:rsid w:val="008D5AFC"/>
    <w:rsid w:val="008D61FE"/>
    <w:rsid w:val="008E1ACF"/>
    <w:rsid w:val="008E5B38"/>
    <w:rsid w:val="008F11E9"/>
    <w:rsid w:val="008F5A78"/>
    <w:rsid w:val="008F5C7C"/>
    <w:rsid w:val="008F67E2"/>
    <w:rsid w:val="0090204D"/>
    <w:rsid w:val="00905606"/>
    <w:rsid w:val="00914FDD"/>
    <w:rsid w:val="00920093"/>
    <w:rsid w:val="00920A6D"/>
    <w:rsid w:val="00922F5B"/>
    <w:rsid w:val="009236BA"/>
    <w:rsid w:val="009265CE"/>
    <w:rsid w:val="00927F3F"/>
    <w:rsid w:val="00930A72"/>
    <w:rsid w:val="00936DFD"/>
    <w:rsid w:val="0094326F"/>
    <w:rsid w:val="00946DE9"/>
    <w:rsid w:val="00947F55"/>
    <w:rsid w:val="00953203"/>
    <w:rsid w:val="009532BC"/>
    <w:rsid w:val="00955DD4"/>
    <w:rsid w:val="00956D1E"/>
    <w:rsid w:val="009631D4"/>
    <w:rsid w:val="009643EA"/>
    <w:rsid w:val="00967138"/>
    <w:rsid w:val="00971BEB"/>
    <w:rsid w:val="0097513B"/>
    <w:rsid w:val="00976F7F"/>
    <w:rsid w:val="0097718E"/>
    <w:rsid w:val="009801BE"/>
    <w:rsid w:val="00980463"/>
    <w:rsid w:val="0098516B"/>
    <w:rsid w:val="00985606"/>
    <w:rsid w:val="00985CEE"/>
    <w:rsid w:val="00986F3B"/>
    <w:rsid w:val="00992140"/>
    <w:rsid w:val="009933AF"/>
    <w:rsid w:val="009A1990"/>
    <w:rsid w:val="009A1DEA"/>
    <w:rsid w:val="009A2019"/>
    <w:rsid w:val="009A381F"/>
    <w:rsid w:val="009A5853"/>
    <w:rsid w:val="009B132F"/>
    <w:rsid w:val="009B1CE1"/>
    <w:rsid w:val="009C0E68"/>
    <w:rsid w:val="009C3195"/>
    <w:rsid w:val="009C5AF3"/>
    <w:rsid w:val="009C7C06"/>
    <w:rsid w:val="009D5C83"/>
    <w:rsid w:val="009E2F78"/>
    <w:rsid w:val="009E7EF5"/>
    <w:rsid w:val="009F09B8"/>
    <w:rsid w:val="009F2F83"/>
    <w:rsid w:val="009F3414"/>
    <w:rsid w:val="009F419B"/>
    <w:rsid w:val="009F4758"/>
    <w:rsid w:val="009F59D0"/>
    <w:rsid w:val="009F76DF"/>
    <w:rsid w:val="00A02AA2"/>
    <w:rsid w:val="00A064FC"/>
    <w:rsid w:val="00A075C9"/>
    <w:rsid w:val="00A07D97"/>
    <w:rsid w:val="00A1044A"/>
    <w:rsid w:val="00A113B0"/>
    <w:rsid w:val="00A13A08"/>
    <w:rsid w:val="00A14EE1"/>
    <w:rsid w:val="00A16EF5"/>
    <w:rsid w:val="00A2453E"/>
    <w:rsid w:val="00A26592"/>
    <w:rsid w:val="00A2737E"/>
    <w:rsid w:val="00A31B22"/>
    <w:rsid w:val="00A3218D"/>
    <w:rsid w:val="00A321DA"/>
    <w:rsid w:val="00A323C9"/>
    <w:rsid w:val="00A37828"/>
    <w:rsid w:val="00A37F00"/>
    <w:rsid w:val="00A37F7D"/>
    <w:rsid w:val="00A40287"/>
    <w:rsid w:val="00A47009"/>
    <w:rsid w:val="00A475EC"/>
    <w:rsid w:val="00A479F6"/>
    <w:rsid w:val="00A52D1A"/>
    <w:rsid w:val="00A52E76"/>
    <w:rsid w:val="00A53569"/>
    <w:rsid w:val="00A5407D"/>
    <w:rsid w:val="00A5536A"/>
    <w:rsid w:val="00A555BA"/>
    <w:rsid w:val="00A6244B"/>
    <w:rsid w:val="00A643CC"/>
    <w:rsid w:val="00A64486"/>
    <w:rsid w:val="00A65BFD"/>
    <w:rsid w:val="00A6741B"/>
    <w:rsid w:val="00A724D0"/>
    <w:rsid w:val="00A729F6"/>
    <w:rsid w:val="00A73C65"/>
    <w:rsid w:val="00A74629"/>
    <w:rsid w:val="00A753A4"/>
    <w:rsid w:val="00A75514"/>
    <w:rsid w:val="00A767DF"/>
    <w:rsid w:val="00A769B0"/>
    <w:rsid w:val="00A76D32"/>
    <w:rsid w:val="00A80631"/>
    <w:rsid w:val="00A83933"/>
    <w:rsid w:val="00A85031"/>
    <w:rsid w:val="00A90F13"/>
    <w:rsid w:val="00A94FDB"/>
    <w:rsid w:val="00A965E4"/>
    <w:rsid w:val="00A96F07"/>
    <w:rsid w:val="00AA1FC5"/>
    <w:rsid w:val="00AA5AA4"/>
    <w:rsid w:val="00AA64AD"/>
    <w:rsid w:val="00AB2614"/>
    <w:rsid w:val="00AB41E6"/>
    <w:rsid w:val="00AB52DF"/>
    <w:rsid w:val="00AB646B"/>
    <w:rsid w:val="00AB745B"/>
    <w:rsid w:val="00AC03E8"/>
    <w:rsid w:val="00AC27F0"/>
    <w:rsid w:val="00AC5EED"/>
    <w:rsid w:val="00AD08B3"/>
    <w:rsid w:val="00AD0E00"/>
    <w:rsid w:val="00AD1F37"/>
    <w:rsid w:val="00AD4BFA"/>
    <w:rsid w:val="00AD7C62"/>
    <w:rsid w:val="00AE46FB"/>
    <w:rsid w:val="00AE5F02"/>
    <w:rsid w:val="00AE61E3"/>
    <w:rsid w:val="00AE64D7"/>
    <w:rsid w:val="00AE7406"/>
    <w:rsid w:val="00AF0905"/>
    <w:rsid w:val="00AF5C3A"/>
    <w:rsid w:val="00AF68C0"/>
    <w:rsid w:val="00AF7D45"/>
    <w:rsid w:val="00B0398D"/>
    <w:rsid w:val="00B04429"/>
    <w:rsid w:val="00B060C1"/>
    <w:rsid w:val="00B061C0"/>
    <w:rsid w:val="00B17960"/>
    <w:rsid w:val="00B17A0A"/>
    <w:rsid w:val="00B206D1"/>
    <w:rsid w:val="00B23075"/>
    <w:rsid w:val="00B27894"/>
    <w:rsid w:val="00B347D2"/>
    <w:rsid w:val="00B34BF5"/>
    <w:rsid w:val="00B37088"/>
    <w:rsid w:val="00B40649"/>
    <w:rsid w:val="00B42130"/>
    <w:rsid w:val="00B435B9"/>
    <w:rsid w:val="00B4472B"/>
    <w:rsid w:val="00B44D22"/>
    <w:rsid w:val="00B44DE6"/>
    <w:rsid w:val="00B47DB9"/>
    <w:rsid w:val="00B53150"/>
    <w:rsid w:val="00B56680"/>
    <w:rsid w:val="00B628E1"/>
    <w:rsid w:val="00B65D2D"/>
    <w:rsid w:val="00B6675C"/>
    <w:rsid w:val="00B66909"/>
    <w:rsid w:val="00B705DD"/>
    <w:rsid w:val="00B70A00"/>
    <w:rsid w:val="00B71325"/>
    <w:rsid w:val="00B7462E"/>
    <w:rsid w:val="00B76783"/>
    <w:rsid w:val="00B77609"/>
    <w:rsid w:val="00B77B09"/>
    <w:rsid w:val="00B819CC"/>
    <w:rsid w:val="00B82512"/>
    <w:rsid w:val="00B829C3"/>
    <w:rsid w:val="00B836AB"/>
    <w:rsid w:val="00B84CC9"/>
    <w:rsid w:val="00B917F0"/>
    <w:rsid w:val="00B9375C"/>
    <w:rsid w:val="00B96998"/>
    <w:rsid w:val="00BA0CD5"/>
    <w:rsid w:val="00BB0A7E"/>
    <w:rsid w:val="00BB1351"/>
    <w:rsid w:val="00BB4008"/>
    <w:rsid w:val="00BB4F6C"/>
    <w:rsid w:val="00BB524D"/>
    <w:rsid w:val="00BB5956"/>
    <w:rsid w:val="00BB75D5"/>
    <w:rsid w:val="00BC18ED"/>
    <w:rsid w:val="00BC3AEF"/>
    <w:rsid w:val="00BC3D3B"/>
    <w:rsid w:val="00BC43C2"/>
    <w:rsid w:val="00BC7BA2"/>
    <w:rsid w:val="00BD389D"/>
    <w:rsid w:val="00BE22C5"/>
    <w:rsid w:val="00BE4AAF"/>
    <w:rsid w:val="00BE6C67"/>
    <w:rsid w:val="00BF17E3"/>
    <w:rsid w:val="00BF78F2"/>
    <w:rsid w:val="00C00538"/>
    <w:rsid w:val="00C00F23"/>
    <w:rsid w:val="00C022FB"/>
    <w:rsid w:val="00C06AEA"/>
    <w:rsid w:val="00C13B3E"/>
    <w:rsid w:val="00C15CBF"/>
    <w:rsid w:val="00C16FBA"/>
    <w:rsid w:val="00C17082"/>
    <w:rsid w:val="00C20177"/>
    <w:rsid w:val="00C21310"/>
    <w:rsid w:val="00C2164E"/>
    <w:rsid w:val="00C21C8E"/>
    <w:rsid w:val="00C22204"/>
    <w:rsid w:val="00C25AA9"/>
    <w:rsid w:val="00C30B84"/>
    <w:rsid w:val="00C32EC2"/>
    <w:rsid w:val="00C46B63"/>
    <w:rsid w:val="00C548E0"/>
    <w:rsid w:val="00C62B3F"/>
    <w:rsid w:val="00C63AF8"/>
    <w:rsid w:val="00C640BA"/>
    <w:rsid w:val="00C71485"/>
    <w:rsid w:val="00C71BF1"/>
    <w:rsid w:val="00C72D71"/>
    <w:rsid w:val="00C74CC8"/>
    <w:rsid w:val="00C75502"/>
    <w:rsid w:val="00C76210"/>
    <w:rsid w:val="00C76F78"/>
    <w:rsid w:val="00C80951"/>
    <w:rsid w:val="00C81760"/>
    <w:rsid w:val="00C822F6"/>
    <w:rsid w:val="00C92A95"/>
    <w:rsid w:val="00C9378B"/>
    <w:rsid w:val="00C95AAF"/>
    <w:rsid w:val="00C95DC0"/>
    <w:rsid w:val="00C9690E"/>
    <w:rsid w:val="00CB19B4"/>
    <w:rsid w:val="00CB1A7D"/>
    <w:rsid w:val="00CB42F9"/>
    <w:rsid w:val="00CB5D05"/>
    <w:rsid w:val="00CC062C"/>
    <w:rsid w:val="00CC427E"/>
    <w:rsid w:val="00CD3480"/>
    <w:rsid w:val="00CD3AE0"/>
    <w:rsid w:val="00CD58A6"/>
    <w:rsid w:val="00CE2A3B"/>
    <w:rsid w:val="00CE346A"/>
    <w:rsid w:val="00CE3F0F"/>
    <w:rsid w:val="00CE57C8"/>
    <w:rsid w:val="00CF0187"/>
    <w:rsid w:val="00CF0BE5"/>
    <w:rsid w:val="00CF0CFF"/>
    <w:rsid w:val="00CF26AC"/>
    <w:rsid w:val="00CF325C"/>
    <w:rsid w:val="00CF5C70"/>
    <w:rsid w:val="00CF731E"/>
    <w:rsid w:val="00D0210C"/>
    <w:rsid w:val="00D028B8"/>
    <w:rsid w:val="00D05E6A"/>
    <w:rsid w:val="00D113D7"/>
    <w:rsid w:val="00D123E2"/>
    <w:rsid w:val="00D1637B"/>
    <w:rsid w:val="00D213A2"/>
    <w:rsid w:val="00D21FBB"/>
    <w:rsid w:val="00D2791E"/>
    <w:rsid w:val="00D309B7"/>
    <w:rsid w:val="00D322D1"/>
    <w:rsid w:val="00D32604"/>
    <w:rsid w:val="00D4076C"/>
    <w:rsid w:val="00D40F0F"/>
    <w:rsid w:val="00D4132D"/>
    <w:rsid w:val="00D5437B"/>
    <w:rsid w:val="00D56D12"/>
    <w:rsid w:val="00D6088E"/>
    <w:rsid w:val="00D714F7"/>
    <w:rsid w:val="00D7215F"/>
    <w:rsid w:val="00D744A0"/>
    <w:rsid w:val="00D7499D"/>
    <w:rsid w:val="00D85416"/>
    <w:rsid w:val="00D871A8"/>
    <w:rsid w:val="00D92F89"/>
    <w:rsid w:val="00D96BBF"/>
    <w:rsid w:val="00DA18EA"/>
    <w:rsid w:val="00DA4BD1"/>
    <w:rsid w:val="00DA6B4B"/>
    <w:rsid w:val="00DB2717"/>
    <w:rsid w:val="00DB2752"/>
    <w:rsid w:val="00DB447F"/>
    <w:rsid w:val="00DB4ECA"/>
    <w:rsid w:val="00DC06B7"/>
    <w:rsid w:val="00DC2C19"/>
    <w:rsid w:val="00DC79F8"/>
    <w:rsid w:val="00DD42BC"/>
    <w:rsid w:val="00DD5F14"/>
    <w:rsid w:val="00DD78CE"/>
    <w:rsid w:val="00DE2AEF"/>
    <w:rsid w:val="00DE4DED"/>
    <w:rsid w:val="00DE5E03"/>
    <w:rsid w:val="00DF6F11"/>
    <w:rsid w:val="00DF7E91"/>
    <w:rsid w:val="00E007B4"/>
    <w:rsid w:val="00E03DEF"/>
    <w:rsid w:val="00E053BB"/>
    <w:rsid w:val="00E06481"/>
    <w:rsid w:val="00E06C60"/>
    <w:rsid w:val="00E0725F"/>
    <w:rsid w:val="00E07EE3"/>
    <w:rsid w:val="00E10327"/>
    <w:rsid w:val="00E13E6F"/>
    <w:rsid w:val="00E1452B"/>
    <w:rsid w:val="00E15989"/>
    <w:rsid w:val="00E17518"/>
    <w:rsid w:val="00E2260C"/>
    <w:rsid w:val="00E310FA"/>
    <w:rsid w:val="00E3670D"/>
    <w:rsid w:val="00E427F5"/>
    <w:rsid w:val="00E42899"/>
    <w:rsid w:val="00E56844"/>
    <w:rsid w:val="00E615E4"/>
    <w:rsid w:val="00E64A21"/>
    <w:rsid w:val="00E66DEA"/>
    <w:rsid w:val="00E721D3"/>
    <w:rsid w:val="00E7517B"/>
    <w:rsid w:val="00E75D79"/>
    <w:rsid w:val="00E8431D"/>
    <w:rsid w:val="00E86008"/>
    <w:rsid w:val="00E86589"/>
    <w:rsid w:val="00E87044"/>
    <w:rsid w:val="00E94A30"/>
    <w:rsid w:val="00EA1D8F"/>
    <w:rsid w:val="00EA246F"/>
    <w:rsid w:val="00EB1160"/>
    <w:rsid w:val="00EB4286"/>
    <w:rsid w:val="00EB45EE"/>
    <w:rsid w:val="00EB5578"/>
    <w:rsid w:val="00EB70B0"/>
    <w:rsid w:val="00EC746C"/>
    <w:rsid w:val="00ED2D27"/>
    <w:rsid w:val="00EE3487"/>
    <w:rsid w:val="00EE715F"/>
    <w:rsid w:val="00EF2F38"/>
    <w:rsid w:val="00EF3AE8"/>
    <w:rsid w:val="00EF512D"/>
    <w:rsid w:val="00EF5214"/>
    <w:rsid w:val="00EF5BB2"/>
    <w:rsid w:val="00EF5C3C"/>
    <w:rsid w:val="00F00C92"/>
    <w:rsid w:val="00F01074"/>
    <w:rsid w:val="00F02AB5"/>
    <w:rsid w:val="00F03C79"/>
    <w:rsid w:val="00F04C70"/>
    <w:rsid w:val="00F12397"/>
    <w:rsid w:val="00F1297B"/>
    <w:rsid w:val="00F161C7"/>
    <w:rsid w:val="00F208A1"/>
    <w:rsid w:val="00F2464B"/>
    <w:rsid w:val="00F2625C"/>
    <w:rsid w:val="00F312F6"/>
    <w:rsid w:val="00F3227C"/>
    <w:rsid w:val="00F362A2"/>
    <w:rsid w:val="00F46F09"/>
    <w:rsid w:val="00F47F23"/>
    <w:rsid w:val="00F50142"/>
    <w:rsid w:val="00F5032D"/>
    <w:rsid w:val="00F56CBD"/>
    <w:rsid w:val="00F5728A"/>
    <w:rsid w:val="00F72026"/>
    <w:rsid w:val="00F72AB4"/>
    <w:rsid w:val="00F74207"/>
    <w:rsid w:val="00F81E7C"/>
    <w:rsid w:val="00F85F48"/>
    <w:rsid w:val="00F86D41"/>
    <w:rsid w:val="00F97031"/>
    <w:rsid w:val="00FA0365"/>
    <w:rsid w:val="00FA1B7A"/>
    <w:rsid w:val="00FA2EDF"/>
    <w:rsid w:val="00FA44FF"/>
    <w:rsid w:val="00FA59F4"/>
    <w:rsid w:val="00FB0BBB"/>
    <w:rsid w:val="00FB10EB"/>
    <w:rsid w:val="00FB2BB9"/>
    <w:rsid w:val="00FB7E8D"/>
    <w:rsid w:val="00FC1AE4"/>
    <w:rsid w:val="00FC1B89"/>
    <w:rsid w:val="00FC30BC"/>
    <w:rsid w:val="00FC619D"/>
    <w:rsid w:val="00FD1EBA"/>
    <w:rsid w:val="00FE003A"/>
    <w:rsid w:val="00FE26DF"/>
    <w:rsid w:val="00FE4809"/>
    <w:rsid w:val="00FE629A"/>
    <w:rsid w:val="00FE73C5"/>
    <w:rsid w:val="00FE785C"/>
    <w:rsid w:val="00FF2960"/>
    <w:rsid w:val="00FF3FA3"/>
    <w:rsid w:val="00FF591C"/>
    <w:rsid w:val="00FF7FD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C58B32"/>
  <w15:docId w15:val="{F4C3DAF6-D6C6-42F4-8301-FF99F4849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pPr>
      <w:widowControl w:val="0"/>
    </w:pPr>
  </w:style>
  <w:style w:type="paragraph" w:styleId="1">
    <w:name w:val="heading 1"/>
    <w:basedOn w:val="a1"/>
    <w:next w:val="a0"/>
    <w:link w:val="10"/>
    <w:uiPriority w:val="99"/>
    <w:qFormat/>
    <w:rsid w:val="005B776B"/>
    <w:pPr>
      <w:keepNext/>
      <w:spacing w:line="440" w:lineRule="exact"/>
      <w:ind w:leftChars="0" w:left="0"/>
      <w:outlineLvl w:val="0"/>
    </w:pPr>
    <w:rPr>
      <w:rFonts w:ascii="標楷體" w:eastAsia="標楷體" w:hAnsi="標楷體"/>
      <w:b/>
      <w:sz w:val="36"/>
      <w:szCs w:val="36"/>
    </w:rPr>
  </w:style>
  <w:style w:type="paragraph" w:styleId="2">
    <w:name w:val="heading 2"/>
    <w:basedOn w:val="a0"/>
    <w:next w:val="a0"/>
    <w:link w:val="20"/>
    <w:uiPriority w:val="99"/>
    <w:unhideWhenUsed/>
    <w:qFormat/>
    <w:rsid w:val="00BB75D5"/>
    <w:pPr>
      <w:outlineLvl w:val="1"/>
    </w:pPr>
    <w:rPr>
      <w:rFonts w:cs="Times New Roman"/>
      <w:kern w:val="0"/>
      <w:sz w:val="36"/>
      <w:szCs w:val="36"/>
      <w14:scene3d>
        <w14:camera w14:prst="orthographicFront"/>
        <w14:lightRig w14:rig="threePt" w14:dir="t">
          <w14:rot w14:lat="0" w14:lon="0" w14:rev="0"/>
        </w14:lightRig>
      </w14:scene3d>
    </w:rPr>
  </w:style>
  <w:style w:type="paragraph" w:styleId="32">
    <w:name w:val="heading 3"/>
    <w:basedOn w:val="a0"/>
    <w:next w:val="a0"/>
    <w:link w:val="33"/>
    <w:uiPriority w:val="99"/>
    <w:unhideWhenUsed/>
    <w:qFormat/>
    <w:rsid w:val="00C92A95"/>
    <w:pPr>
      <w:keepNext/>
      <w:spacing w:line="720" w:lineRule="auto"/>
      <w:outlineLvl w:val="2"/>
    </w:pPr>
    <w:rPr>
      <w:rFonts w:asciiTheme="majorHAnsi" w:eastAsiaTheme="majorEastAsia" w:hAnsiTheme="majorHAnsi" w:cstheme="majorBidi"/>
      <w:b/>
      <w:bCs/>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0"/>
    <w:link w:val="a6"/>
    <w:uiPriority w:val="99"/>
    <w:unhideWhenUsed/>
    <w:rsid w:val="000F1137"/>
    <w:pPr>
      <w:tabs>
        <w:tab w:val="center" w:pos="4153"/>
        <w:tab w:val="right" w:pos="8306"/>
      </w:tabs>
      <w:snapToGrid w:val="0"/>
    </w:pPr>
    <w:rPr>
      <w:sz w:val="20"/>
      <w:szCs w:val="20"/>
    </w:rPr>
  </w:style>
  <w:style w:type="character" w:customStyle="1" w:styleId="a6">
    <w:name w:val="頁尾 字元"/>
    <w:basedOn w:val="a2"/>
    <w:link w:val="a5"/>
    <w:uiPriority w:val="99"/>
    <w:rsid w:val="000F1137"/>
    <w:rPr>
      <w:sz w:val="20"/>
      <w:szCs w:val="20"/>
    </w:rPr>
  </w:style>
  <w:style w:type="paragraph" w:customStyle="1" w:styleId="21">
    <w:name w:val="標題2 一、會務報告"/>
    <w:basedOn w:val="a0"/>
    <w:next w:val="a0"/>
    <w:link w:val="22"/>
    <w:qFormat/>
    <w:rsid w:val="005F76E2"/>
    <w:pPr>
      <w:adjustRightInd w:val="0"/>
      <w:snapToGrid w:val="0"/>
      <w:ind w:leftChars="100" w:left="100"/>
      <w:outlineLvl w:val="1"/>
    </w:pPr>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customStyle="1" w:styleId="20">
    <w:name w:val="標題 2 字元"/>
    <w:basedOn w:val="a2"/>
    <w:link w:val="2"/>
    <w:uiPriority w:val="9"/>
    <w:rsid w:val="00BB75D5"/>
    <w:rPr>
      <w:rFonts w:cs="Times New Roman"/>
      <w:kern w:val="0"/>
      <w:sz w:val="36"/>
      <w:szCs w:val="36"/>
      <w14:scene3d>
        <w14:camera w14:prst="orthographicFront"/>
        <w14:lightRig w14:rig="threePt" w14:dir="t">
          <w14:rot w14:lat="0" w14:lon="0" w14:rev="0"/>
        </w14:lightRig>
      </w14:scene3d>
    </w:rPr>
  </w:style>
  <w:style w:type="paragraph" w:customStyle="1" w:styleId="23">
    <w:name w:val="標題2 二、會務報告"/>
    <w:basedOn w:val="21"/>
    <w:next w:val="a0"/>
    <w:link w:val="24"/>
    <w:qFormat/>
    <w:rsid w:val="00C21C8E"/>
    <w:pPr>
      <w:spacing w:beforeLines="50" w:before="180"/>
    </w:pPr>
  </w:style>
  <w:style w:type="character" w:customStyle="1" w:styleId="24">
    <w:name w:val="標題2 二、會務報告 字元"/>
    <w:basedOn w:val="20"/>
    <w:link w:val="23"/>
    <w:rsid w:val="00C21C8E"/>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table" w:styleId="a7">
    <w:name w:val="Table Grid"/>
    <w:basedOn w:val="a3"/>
    <w:uiPriority w:val="59"/>
    <w:rsid w:val="004124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0"/>
    <w:link w:val="a9"/>
    <w:uiPriority w:val="99"/>
    <w:unhideWhenUsed/>
    <w:rsid w:val="00454E6F"/>
    <w:pPr>
      <w:tabs>
        <w:tab w:val="center" w:pos="4153"/>
        <w:tab w:val="right" w:pos="8306"/>
      </w:tabs>
      <w:snapToGrid w:val="0"/>
    </w:pPr>
    <w:rPr>
      <w:sz w:val="20"/>
      <w:szCs w:val="20"/>
    </w:rPr>
  </w:style>
  <w:style w:type="character" w:customStyle="1" w:styleId="a9">
    <w:name w:val="頁首 字元"/>
    <w:basedOn w:val="a2"/>
    <w:link w:val="a8"/>
    <w:uiPriority w:val="99"/>
    <w:rsid w:val="00454E6F"/>
    <w:rPr>
      <w:sz w:val="20"/>
      <w:szCs w:val="20"/>
    </w:rPr>
  </w:style>
  <w:style w:type="paragraph" w:customStyle="1" w:styleId="a">
    <w:name w:val="（二）"/>
    <w:basedOn w:val="a0"/>
    <w:qFormat/>
    <w:rsid w:val="00DD42BC"/>
    <w:pPr>
      <w:widowControl/>
      <w:numPr>
        <w:numId w:val="1"/>
      </w:numPr>
      <w:kinsoku w:val="0"/>
      <w:overflowPunct w:val="0"/>
      <w:autoSpaceDE w:val="0"/>
      <w:autoSpaceDN w:val="0"/>
      <w:snapToGrid w:val="0"/>
      <w:spacing w:line="420" w:lineRule="exact"/>
      <w:ind w:leftChars="100" w:left="1200" w:hangingChars="300" w:hanging="960"/>
      <w:jc w:val="both"/>
    </w:pPr>
    <w:rPr>
      <w:rFonts w:ascii="標楷體" w:eastAsia="標楷體" w:hAnsi="標楷體" w:cs="Times New Roman"/>
      <w:bCs/>
      <w:kern w:val="0"/>
      <w:sz w:val="32"/>
      <w:szCs w:val="32"/>
    </w:rPr>
  </w:style>
  <w:style w:type="character" w:styleId="aa">
    <w:name w:val="annotation reference"/>
    <w:basedOn w:val="a2"/>
    <w:uiPriority w:val="99"/>
    <w:semiHidden/>
    <w:unhideWhenUsed/>
    <w:rsid w:val="001C5256"/>
    <w:rPr>
      <w:sz w:val="18"/>
      <w:szCs w:val="18"/>
    </w:rPr>
  </w:style>
  <w:style w:type="paragraph" w:styleId="ab">
    <w:name w:val="annotation text"/>
    <w:basedOn w:val="a0"/>
    <w:link w:val="ac"/>
    <w:uiPriority w:val="99"/>
    <w:unhideWhenUsed/>
    <w:rsid w:val="001C5256"/>
  </w:style>
  <w:style w:type="character" w:customStyle="1" w:styleId="ac">
    <w:name w:val="註解文字 字元"/>
    <w:basedOn w:val="a2"/>
    <w:link w:val="ab"/>
    <w:uiPriority w:val="99"/>
    <w:rsid w:val="001C5256"/>
  </w:style>
  <w:style w:type="paragraph" w:styleId="ad">
    <w:name w:val="annotation subject"/>
    <w:basedOn w:val="ab"/>
    <w:next w:val="ab"/>
    <w:link w:val="ae"/>
    <w:uiPriority w:val="99"/>
    <w:semiHidden/>
    <w:unhideWhenUsed/>
    <w:rsid w:val="001C5256"/>
    <w:rPr>
      <w:b/>
      <w:bCs/>
    </w:rPr>
  </w:style>
  <w:style w:type="character" w:customStyle="1" w:styleId="ae">
    <w:name w:val="註解主旨 字元"/>
    <w:basedOn w:val="ac"/>
    <w:link w:val="ad"/>
    <w:uiPriority w:val="99"/>
    <w:semiHidden/>
    <w:rsid w:val="001C5256"/>
    <w:rPr>
      <w:b/>
      <w:bCs/>
    </w:rPr>
  </w:style>
  <w:style w:type="paragraph" w:styleId="af">
    <w:name w:val="Balloon Text"/>
    <w:basedOn w:val="a0"/>
    <w:link w:val="af0"/>
    <w:uiPriority w:val="99"/>
    <w:semiHidden/>
    <w:unhideWhenUsed/>
    <w:rsid w:val="001C5256"/>
    <w:rPr>
      <w:rFonts w:asciiTheme="majorHAnsi" w:eastAsiaTheme="majorEastAsia" w:hAnsiTheme="majorHAnsi" w:cstheme="majorBidi"/>
      <w:sz w:val="18"/>
      <w:szCs w:val="18"/>
    </w:rPr>
  </w:style>
  <w:style w:type="character" w:customStyle="1" w:styleId="af0">
    <w:name w:val="註解方塊文字 字元"/>
    <w:basedOn w:val="a2"/>
    <w:link w:val="af"/>
    <w:uiPriority w:val="99"/>
    <w:semiHidden/>
    <w:rsid w:val="001C5256"/>
    <w:rPr>
      <w:rFonts w:asciiTheme="majorHAnsi" w:eastAsiaTheme="majorEastAsia" w:hAnsiTheme="majorHAnsi" w:cstheme="majorBidi"/>
      <w:sz w:val="18"/>
      <w:szCs w:val="18"/>
    </w:rPr>
  </w:style>
  <w:style w:type="paragraph" w:customStyle="1" w:styleId="11">
    <w:name w:val="1立法說明一"/>
    <w:basedOn w:val="a0"/>
    <w:link w:val="12"/>
    <w:qFormat/>
    <w:rsid w:val="007036C3"/>
    <w:pPr>
      <w:spacing w:line="440" w:lineRule="exact"/>
      <w:ind w:leftChars="650" w:left="2200" w:hangingChars="200" w:hanging="640"/>
      <w:jc w:val="both"/>
    </w:pPr>
    <w:rPr>
      <w:rFonts w:ascii="Times New Roman" w:eastAsia="標楷體" w:hAnsi="標楷體" w:cs="Times New Roman"/>
      <w:sz w:val="32"/>
      <w:szCs w:val="20"/>
    </w:rPr>
  </w:style>
  <w:style w:type="character" w:customStyle="1" w:styleId="12">
    <w:name w:val="1立法說明一 字元"/>
    <w:link w:val="11"/>
    <w:rsid w:val="007036C3"/>
    <w:rPr>
      <w:rFonts w:ascii="Times New Roman" w:eastAsia="標楷體" w:hAnsi="標楷體" w:cs="Times New Roman"/>
      <w:sz w:val="32"/>
      <w:szCs w:val="20"/>
    </w:rPr>
  </w:style>
  <w:style w:type="character" w:customStyle="1" w:styleId="22">
    <w:name w:val="標題2 一、會務報告 字元"/>
    <w:basedOn w:val="a2"/>
    <w:link w:val="21"/>
    <w:rsid w:val="005F76E2"/>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paragraph" w:customStyle="1" w:styleId="30">
    <w:name w:val="標題3(一)會務報告"/>
    <w:basedOn w:val="3-"/>
    <w:next w:val="a0"/>
    <w:link w:val="34"/>
    <w:qFormat/>
    <w:rsid w:val="00AE7406"/>
    <w:pPr>
      <w:numPr>
        <w:numId w:val="2"/>
      </w:numPr>
    </w:pPr>
  </w:style>
  <w:style w:type="character" w:customStyle="1" w:styleId="34">
    <w:name w:val="標題3(一)會務報告 字元"/>
    <w:basedOn w:val="a2"/>
    <w:link w:val="30"/>
    <w:rsid w:val="00AE7406"/>
    <w:rPr>
      <w:rFonts w:ascii="標楷體" w:eastAsia="標楷體" w:hAnsi="標楷體" w:cs="Times New Roman"/>
      <w:b/>
      <w:bCs/>
      <w:color w:val="000000"/>
      <w:sz w:val="36"/>
      <w:szCs w:val="36"/>
    </w:rPr>
  </w:style>
  <w:style w:type="paragraph" w:customStyle="1" w:styleId="31">
    <w:name w:val="標題3(二)會務報告"/>
    <w:basedOn w:val="30"/>
    <w:next w:val="a0"/>
    <w:link w:val="35"/>
    <w:qFormat/>
    <w:rsid w:val="00086EEC"/>
    <w:pPr>
      <w:numPr>
        <w:numId w:val="4"/>
      </w:numPr>
      <w:spacing w:beforeLines="50" w:before="50"/>
    </w:pPr>
  </w:style>
  <w:style w:type="character" w:customStyle="1" w:styleId="35">
    <w:name w:val="標題3(二)會務報告 字元"/>
    <w:basedOn w:val="34"/>
    <w:link w:val="31"/>
    <w:rsid w:val="00086EEC"/>
    <w:rPr>
      <w:rFonts w:ascii="標楷體" w:eastAsia="標楷體" w:hAnsi="標楷體" w:cs="Times New Roman"/>
      <w:b/>
      <w:bCs/>
      <w:color w:val="000000"/>
      <w:sz w:val="36"/>
      <w:szCs w:val="36"/>
    </w:rPr>
  </w:style>
  <w:style w:type="character" w:customStyle="1" w:styleId="33">
    <w:name w:val="標題 3 字元"/>
    <w:basedOn w:val="a2"/>
    <w:link w:val="32"/>
    <w:uiPriority w:val="9"/>
    <w:semiHidden/>
    <w:rsid w:val="00C92A95"/>
    <w:rPr>
      <w:rFonts w:asciiTheme="majorHAnsi" w:eastAsiaTheme="majorEastAsia" w:hAnsiTheme="majorHAnsi" w:cstheme="majorBidi"/>
      <w:b/>
      <w:bCs/>
      <w:sz w:val="36"/>
      <w:szCs w:val="36"/>
    </w:rPr>
  </w:style>
  <w:style w:type="paragraph" w:customStyle="1" w:styleId="3-">
    <w:name w:val="（一）標題3-會務報告"/>
    <w:basedOn w:val="a0"/>
    <w:next w:val="a0"/>
    <w:link w:val="3-0"/>
    <w:qFormat/>
    <w:rsid w:val="00C92A95"/>
    <w:pPr>
      <w:keepNext/>
      <w:outlineLvl w:val="2"/>
    </w:pPr>
    <w:rPr>
      <w:rFonts w:ascii="標楷體" w:eastAsia="標楷體" w:hAnsi="標楷體" w:cs="Times New Roman"/>
      <w:b/>
      <w:bCs/>
      <w:color w:val="000000"/>
      <w:sz w:val="36"/>
      <w:szCs w:val="36"/>
    </w:rPr>
  </w:style>
  <w:style w:type="character" w:customStyle="1" w:styleId="3-0">
    <w:name w:val="（一）標題3-會務報告 字元"/>
    <w:link w:val="3-"/>
    <w:locked/>
    <w:rsid w:val="00C92A95"/>
    <w:rPr>
      <w:rFonts w:ascii="標楷體" w:eastAsia="標楷體" w:hAnsi="標楷體" w:cs="Times New Roman"/>
      <w:b/>
      <w:bCs/>
      <w:color w:val="000000"/>
      <w:sz w:val="36"/>
      <w:szCs w:val="36"/>
    </w:rPr>
  </w:style>
  <w:style w:type="character" w:customStyle="1" w:styleId="10">
    <w:name w:val="標題 1 字元"/>
    <w:basedOn w:val="a2"/>
    <w:link w:val="1"/>
    <w:uiPriority w:val="9"/>
    <w:rsid w:val="005B776B"/>
    <w:rPr>
      <w:rFonts w:ascii="標楷體" w:eastAsia="標楷體" w:hAnsi="標楷體"/>
      <w:b/>
      <w:sz w:val="36"/>
      <w:szCs w:val="36"/>
    </w:rPr>
  </w:style>
  <w:style w:type="paragraph" w:styleId="a1">
    <w:name w:val="List Paragraph"/>
    <w:basedOn w:val="a0"/>
    <w:link w:val="af1"/>
    <w:uiPriority w:val="99"/>
    <w:qFormat/>
    <w:rsid w:val="00C92A95"/>
    <w:pPr>
      <w:ind w:leftChars="200" w:left="480"/>
    </w:pPr>
  </w:style>
  <w:style w:type="paragraph" w:customStyle="1" w:styleId="36">
    <w:name w:val="(二)會務報告標題3"/>
    <w:basedOn w:val="32"/>
    <w:link w:val="37"/>
    <w:qFormat/>
    <w:rsid w:val="00C92A95"/>
    <w:pPr>
      <w:spacing w:beforeLines="100" w:before="360" w:line="240" w:lineRule="auto"/>
    </w:pPr>
    <w:rPr>
      <w:rFonts w:ascii="標楷體" w:eastAsia="標楷體" w:hAnsi="標楷體" w:cs="Times New Roman"/>
      <w:color w:val="000000"/>
    </w:rPr>
  </w:style>
  <w:style w:type="character" w:customStyle="1" w:styleId="37">
    <w:name w:val="(二)會務報告標題3 字元"/>
    <w:basedOn w:val="34"/>
    <w:link w:val="36"/>
    <w:rsid w:val="00C92A95"/>
    <w:rPr>
      <w:rFonts w:ascii="標楷體" w:eastAsia="標楷體" w:hAnsi="標楷體" w:cs="Times New Roman"/>
      <w:b/>
      <w:bCs/>
      <w:color w:val="000000"/>
      <w:sz w:val="36"/>
      <w:szCs w:val="36"/>
    </w:rPr>
  </w:style>
  <w:style w:type="paragraph" w:customStyle="1" w:styleId="af2">
    <w:name w:val="標題一 貳、會務報告"/>
    <w:basedOn w:val="1"/>
    <w:qFormat/>
    <w:rsid w:val="005F76E2"/>
    <w:pPr>
      <w:spacing w:beforeLines="50" w:before="180" w:line="240" w:lineRule="auto"/>
    </w:pPr>
  </w:style>
  <w:style w:type="paragraph" w:customStyle="1" w:styleId="41">
    <w:name w:val="標題4 1.會務報告"/>
    <w:basedOn w:val="a0"/>
    <w:next w:val="a0"/>
    <w:link w:val="410"/>
    <w:qFormat/>
    <w:rsid w:val="0063577D"/>
    <w:pPr>
      <w:keepNext/>
      <w:outlineLvl w:val="3"/>
    </w:pPr>
    <w:rPr>
      <w:rFonts w:ascii="標楷體" w:eastAsia="標楷體" w:hAnsi="標楷體" w:cs="Times New Roman"/>
      <w:b/>
      <w:sz w:val="36"/>
      <w:szCs w:val="36"/>
    </w:rPr>
  </w:style>
  <w:style w:type="paragraph" w:customStyle="1" w:styleId="42">
    <w:name w:val="標題4 2.會務報告"/>
    <w:basedOn w:val="41"/>
    <w:next w:val="a0"/>
    <w:link w:val="420"/>
    <w:qFormat/>
    <w:rsid w:val="00F86D41"/>
    <w:pPr>
      <w:numPr>
        <w:numId w:val="5"/>
      </w:numPr>
      <w:spacing w:beforeLines="50" w:before="180"/>
    </w:pPr>
  </w:style>
  <w:style w:type="character" w:customStyle="1" w:styleId="af1">
    <w:name w:val="清單段落 字元"/>
    <w:basedOn w:val="a2"/>
    <w:link w:val="a1"/>
    <w:uiPriority w:val="99"/>
    <w:rsid w:val="005A6B66"/>
  </w:style>
  <w:style w:type="character" w:customStyle="1" w:styleId="410">
    <w:name w:val="標題4 1.會務報告 字元"/>
    <w:basedOn w:val="af1"/>
    <w:link w:val="41"/>
    <w:rsid w:val="0063577D"/>
    <w:rPr>
      <w:rFonts w:ascii="標楷體" w:eastAsia="標楷體" w:hAnsi="標楷體" w:cs="Times New Roman"/>
      <w:b/>
      <w:sz w:val="36"/>
      <w:szCs w:val="36"/>
    </w:rPr>
  </w:style>
  <w:style w:type="character" w:customStyle="1" w:styleId="420">
    <w:name w:val="標題4 2.會務報告 字元"/>
    <w:basedOn w:val="410"/>
    <w:link w:val="42"/>
    <w:rsid w:val="00F86D41"/>
    <w:rPr>
      <w:rFonts w:ascii="標楷體" w:eastAsia="標楷體" w:hAnsi="標楷體" w:cs="Times New Roman"/>
      <w:b/>
      <w:sz w:val="36"/>
      <w:szCs w:val="36"/>
    </w:rPr>
  </w:style>
  <w:style w:type="paragraph" w:styleId="25">
    <w:name w:val="toc 2"/>
    <w:basedOn w:val="a0"/>
    <w:next w:val="a0"/>
    <w:autoRedefine/>
    <w:uiPriority w:val="39"/>
    <w:qFormat/>
    <w:rsid w:val="000F36F8"/>
    <w:pPr>
      <w:spacing w:line="400" w:lineRule="exact"/>
      <w:ind w:left="238"/>
    </w:pPr>
    <w:rPr>
      <w:rFonts w:ascii="標楷體" w:eastAsia="標楷體" w:hAnsi="標楷體"/>
      <w:smallCaps/>
      <w:sz w:val="28"/>
      <w:szCs w:val="20"/>
    </w:rPr>
  </w:style>
  <w:style w:type="paragraph" w:customStyle="1" w:styleId="af3">
    <w:name w:val="表格第一列(文字分散)"/>
    <w:basedOn w:val="a0"/>
    <w:next w:val="a0"/>
    <w:uiPriority w:val="99"/>
    <w:rsid w:val="00FB0BBB"/>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0"/>
    </w:rPr>
  </w:style>
  <w:style w:type="paragraph" w:styleId="af4">
    <w:name w:val="Body Text Indent"/>
    <w:basedOn w:val="a0"/>
    <w:link w:val="af5"/>
    <w:rsid w:val="004F45BA"/>
    <w:pPr>
      <w:ind w:left="480"/>
    </w:pPr>
    <w:rPr>
      <w:rFonts w:ascii="標楷體" w:eastAsia="標楷體" w:hAnsi="Times New Roman" w:cs="Times New Roman"/>
      <w:sz w:val="28"/>
      <w:szCs w:val="20"/>
    </w:rPr>
  </w:style>
  <w:style w:type="character" w:customStyle="1" w:styleId="af5">
    <w:name w:val="本文縮排 字元"/>
    <w:basedOn w:val="a2"/>
    <w:link w:val="af4"/>
    <w:rsid w:val="004F45BA"/>
    <w:rPr>
      <w:rFonts w:ascii="標楷體" w:eastAsia="標楷體" w:hAnsi="Times New Roman" w:cs="Times New Roman"/>
      <w:sz w:val="28"/>
      <w:szCs w:val="20"/>
    </w:rPr>
  </w:style>
  <w:style w:type="numbering" w:customStyle="1" w:styleId="13">
    <w:name w:val="無清單1"/>
    <w:next w:val="a4"/>
    <w:uiPriority w:val="99"/>
    <w:semiHidden/>
    <w:unhideWhenUsed/>
    <w:rsid w:val="0048729B"/>
  </w:style>
  <w:style w:type="paragraph" w:customStyle="1" w:styleId="af6">
    <w:name w:val="字元 字元 字元"/>
    <w:basedOn w:val="a0"/>
    <w:semiHidden/>
    <w:rsid w:val="0048729B"/>
    <w:pPr>
      <w:widowControl/>
      <w:spacing w:after="160" w:line="240" w:lineRule="exact"/>
    </w:pPr>
    <w:rPr>
      <w:rFonts w:ascii="Tahoma" w:eastAsia="新細明體" w:hAnsi="Tahoma" w:cs="Tahoma"/>
      <w:kern w:val="0"/>
      <w:sz w:val="20"/>
      <w:szCs w:val="20"/>
      <w:lang w:eastAsia="en-US"/>
    </w:rPr>
  </w:style>
  <w:style w:type="paragraph" w:styleId="af7">
    <w:name w:val="Note Heading"/>
    <w:aliases w:val="Note Heading Char"/>
    <w:basedOn w:val="a0"/>
    <w:next w:val="a0"/>
    <w:link w:val="af8"/>
    <w:rsid w:val="0048729B"/>
    <w:pPr>
      <w:jc w:val="center"/>
    </w:pPr>
    <w:rPr>
      <w:rFonts w:ascii="Times New Roman" w:eastAsia="標楷體" w:hAnsi="Times New Roman" w:cs="Times New Roman"/>
      <w:sz w:val="28"/>
      <w:szCs w:val="28"/>
    </w:rPr>
  </w:style>
  <w:style w:type="character" w:customStyle="1" w:styleId="af8">
    <w:name w:val="註釋標題 字元"/>
    <w:aliases w:val="Note Heading Char 字元"/>
    <w:basedOn w:val="a2"/>
    <w:link w:val="af7"/>
    <w:rsid w:val="0048729B"/>
    <w:rPr>
      <w:rFonts w:ascii="Times New Roman" w:eastAsia="標楷體" w:hAnsi="Times New Roman" w:cs="Times New Roman"/>
      <w:sz w:val="28"/>
      <w:szCs w:val="28"/>
    </w:rPr>
  </w:style>
  <w:style w:type="paragraph" w:styleId="af9">
    <w:name w:val="Closing"/>
    <w:basedOn w:val="a0"/>
    <w:next w:val="a0"/>
    <w:link w:val="afa"/>
    <w:uiPriority w:val="99"/>
    <w:rsid w:val="0048729B"/>
    <w:pPr>
      <w:ind w:left="4320"/>
    </w:pPr>
    <w:rPr>
      <w:rFonts w:ascii="Times New Roman" w:eastAsia="標楷體" w:hAnsi="Times New Roman" w:cs="Times New Roman"/>
      <w:sz w:val="28"/>
      <w:szCs w:val="28"/>
    </w:rPr>
  </w:style>
  <w:style w:type="character" w:customStyle="1" w:styleId="afa">
    <w:name w:val="結語 字元"/>
    <w:basedOn w:val="a2"/>
    <w:link w:val="af9"/>
    <w:uiPriority w:val="99"/>
    <w:rsid w:val="0048729B"/>
    <w:rPr>
      <w:rFonts w:ascii="Times New Roman" w:eastAsia="標楷體" w:hAnsi="Times New Roman" w:cs="Times New Roman"/>
      <w:sz w:val="28"/>
      <w:szCs w:val="28"/>
    </w:rPr>
  </w:style>
  <w:style w:type="character" w:styleId="afb">
    <w:name w:val="page number"/>
    <w:basedOn w:val="a2"/>
    <w:uiPriority w:val="99"/>
    <w:rsid w:val="0048729B"/>
  </w:style>
  <w:style w:type="paragraph" w:styleId="afc">
    <w:name w:val="Document Map"/>
    <w:basedOn w:val="a0"/>
    <w:link w:val="afd"/>
    <w:uiPriority w:val="99"/>
    <w:semiHidden/>
    <w:rsid w:val="0048729B"/>
    <w:pPr>
      <w:shd w:val="clear" w:color="auto" w:fill="000080"/>
    </w:pPr>
    <w:rPr>
      <w:rFonts w:ascii="Arial" w:eastAsia="新細明體" w:hAnsi="Arial" w:cs="Arial"/>
      <w:sz w:val="28"/>
      <w:szCs w:val="28"/>
    </w:rPr>
  </w:style>
  <w:style w:type="character" w:customStyle="1" w:styleId="afd">
    <w:name w:val="文件引導模式 字元"/>
    <w:basedOn w:val="a2"/>
    <w:link w:val="afc"/>
    <w:uiPriority w:val="99"/>
    <w:semiHidden/>
    <w:rsid w:val="0048729B"/>
    <w:rPr>
      <w:rFonts w:ascii="Arial" w:eastAsia="新細明體" w:hAnsi="Arial" w:cs="Arial"/>
      <w:sz w:val="28"/>
      <w:szCs w:val="28"/>
      <w:shd w:val="clear" w:color="auto" w:fill="000080"/>
    </w:rPr>
  </w:style>
  <w:style w:type="paragraph" w:styleId="26">
    <w:name w:val="Body Text Indent 2"/>
    <w:basedOn w:val="a0"/>
    <w:link w:val="27"/>
    <w:uiPriority w:val="99"/>
    <w:rsid w:val="0048729B"/>
    <w:pPr>
      <w:ind w:left="2583" w:hanging="2583"/>
    </w:pPr>
    <w:rPr>
      <w:rFonts w:ascii="Times New Roman" w:eastAsia="標楷體" w:hAnsi="Times New Roman" w:cs="Times New Roman"/>
      <w:sz w:val="32"/>
      <w:szCs w:val="32"/>
    </w:rPr>
  </w:style>
  <w:style w:type="character" w:customStyle="1" w:styleId="27">
    <w:name w:val="本文縮排 2 字元"/>
    <w:basedOn w:val="a2"/>
    <w:link w:val="26"/>
    <w:uiPriority w:val="99"/>
    <w:rsid w:val="0048729B"/>
    <w:rPr>
      <w:rFonts w:ascii="Times New Roman" w:eastAsia="標楷體" w:hAnsi="Times New Roman" w:cs="Times New Roman"/>
      <w:sz w:val="32"/>
      <w:szCs w:val="32"/>
    </w:rPr>
  </w:style>
  <w:style w:type="paragraph" w:styleId="38">
    <w:name w:val="Body Text Indent 3"/>
    <w:basedOn w:val="a0"/>
    <w:link w:val="39"/>
    <w:uiPriority w:val="99"/>
    <w:rsid w:val="0048729B"/>
    <w:pPr>
      <w:ind w:left="1148" w:hanging="468"/>
    </w:pPr>
    <w:rPr>
      <w:rFonts w:ascii="Times New Roman" w:eastAsia="標楷體" w:hAnsi="Times New Roman" w:cs="Times New Roman"/>
      <w:sz w:val="32"/>
      <w:szCs w:val="32"/>
    </w:rPr>
  </w:style>
  <w:style w:type="character" w:customStyle="1" w:styleId="39">
    <w:name w:val="本文縮排 3 字元"/>
    <w:basedOn w:val="a2"/>
    <w:link w:val="38"/>
    <w:uiPriority w:val="99"/>
    <w:rsid w:val="0048729B"/>
    <w:rPr>
      <w:rFonts w:ascii="Times New Roman" w:eastAsia="標楷體" w:hAnsi="Times New Roman" w:cs="Times New Roman"/>
      <w:sz w:val="32"/>
      <w:szCs w:val="32"/>
    </w:rPr>
  </w:style>
  <w:style w:type="paragraph" w:styleId="afe">
    <w:name w:val="Plain Text"/>
    <w:basedOn w:val="a0"/>
    <w:link w:val="aff"/>
    <w:uiPriority w:val="99"/>
    <w:rsid w:val="0048729B"/>
    <w:rPr>
      <w:rFonts w:ascii="細明體" w:eastAsia="細明體" w:hAnsi="Courier New" w:cs="細明體"/>
      <w:szCs w:val="24"/>
    </w:rPr>
  </w:style>
  <w:style w:type="character" w:customStyle="1" w:styleId="aff">
    <w:name w:val="純文字 字元"/>
    <w:basedOn w:val="a2"/>
    <w:link w:val="afe"/>
    <w:uiPriority w:val="99"/>
    <w:rsid w:val="0048729B"/>
    <w:rPr>
      <w:rFonts w:ascii="細明體" w:eastAsia="細明體" w:hAnsi="Courier New" w:cs="細明體"/>
      <w:szCs w:val="24"/>
    </w:rPr>
  </w:style>
  <w:style w:type="paragraph" w:styleId="aff0">
    <w:name w:val="Body Text"/>
    <w:basedOn w:val="a0"/>
    <w:link w:val="aff1"/>
    <w:uiPriority w:val="99"/>
    <w:rsid w:val="0048729B"/>
    <w:pPr>
      <w:jc w:val="both"/>
    </w:pPr>
    <w:rPr>
      <w:rFonts w:ascii="Times New Roman" w:eastAsia="標楷體" w:hAnsi="Times New Roman" w:cs="Times New Roman"/>
      <w:sz w:val="32"/>
      <w:szCs w:val="32"/>
    </w:rPr>
  </w:style>
  <w:style w:type="character" w:customStyle="1" w:styleId="aff1">
    <w:name w:val="本文 字元"/>
    <w:basedOn w:val="a2"/>
    <w:link w:val="aff0"/>
    <w:uiPriority w:val="99"/>
    <w:rsid w:val="0048729B"/>
    <w:rPr>
      <w:rFonts w:ascii="Times New Roman" w:eastAsia="標楷體" w:hAnsi="Times New Roman" w:cs="Times New Roman"/>
      <w:sz w:val="32"/>
      <w:szCs w:val="32"/>
    </w:rPr>
  </w:style>
  <w:style w:type="paragraph" w:styleId="28">
    <w:name w:val="Body Text 2"/>
    <w:basedOn w:val="a0"/>
    <w:link w:val="210"/>
    <w:uiPriority w:val="99"/>
    <w:rsid w:val="0048729B"/>
    <w:pPr>
      <w:ind w:right="292"/>
    </w:pPr>
    <w:rPr>
      <w:rFonts w:ascii="Times New Roman" w:eastAsia="標楷體" w:hAnsi="Times New Roman" w:cs="Times New Roman"/>
      <w:color w:val="000000"/>
      <w:sz w:val="32"/>
      <w:szCs w:val="32"/>
    </w:rPr>
  </w:style>
  <w:style w:type="character" w:customStyle="1" w:styleId="29">
    <w:name w:val="本文 2 字元"/>
    <w:basedOn w:val="a2"/>
    <w:uiPriority w:val="99"/>
    <w:semiHidden/>
    <w:rsid w:val="0048729B"/>
  </w:style>
  <w:style w:type="character" w:customStyle="1" w:styleId="210">
    <w:name w:val="本文 2 字元1"/>
    <w:link w:val="28"/>
    <w:uiPriority w:val="99"/>
    <w:rsid w:val="0048729B"/>
    <w:rPr>
      <w:rFonts w:ascii="Times New Roman" w:eastAsia="標楷體" w:hAnsi="Times New Roman" w:cs="Times New Roman"/>
      <w:color w:val="000000"/>
      <w:sz w:val="32"/>
      <w:szCs w:val="32"/>
    </w:rPr>
  </w:style>
  <w:style w:type="paragraph" w:styleId="aff2">
    <w:name w:val="Block Text"/>
    <w:basedOn w:val="a0"/>
    <w:uiPriority w:val="99"/>
    <w:rsid w:val="0048729B"/>
    <w:pPr>
      <w:ind w:leftChars="-600" w:left="-1440" w:rightChars="-157" w:right="-377"/>
    </w:pPr>
    <w:rPr>
      <w:rFonts w:ascii="Times New Roman" w:eastAsia="標楷體" w:hAnsi="Times New Roman" w:cs="Times New Roman"/>
      <w:sz w:val="32"/>
      <w:szCs w:val="32"/>
    </w:rPr>
  </w:style>
  <w:style w:type="paragraph" w:styleId="aff3">
    <w:name w:val="Date"/>
    <w:basedOn w:val="a0"/>
    <w:next w:val="a0"/>
    <w:link w:val="aff4"/>
    <w:uiPriority w:val="99"/>
    <w:rsid w:val="0048729B"/>
    <w:pPr>
      <w:jc w:val="right"/>
    </w:pPr>
    <w:rPr>
      <w:rFonts w:ascii="Times New Roman" w:eastAsia="標楷體" w:hAnsi="Times New Roman" w:cs="Times New Roman"/>
      <w:b/>
      <w:bCs/>
      <w:sz w:val="32"/>
      <w:szCs w:val="32"/>
    </w:rPr>
  </w:style>
  <w:style w:type="character" w:customStyle="1" w:styleId="aff4">
    <w:name w:val="日期 字元"/>
    <w:basedOn w:val="a2"/>
    <w:link w:val="aff3"/>
    <w:uiPriority w:val="99"/>
    <w:rsid w:val="0048729B"/>
    <w:rPr>
      <w:rFonts w:ascii="Times New Roman" w:eastAsia="標楷體" w:hAnsi="Times New Roman" w:cs="Times New Roman"/>
      <w:b/>
      <w:bCs/>
      <w:sz w:val="32"/>
      <w:szCs w:val="32"/>
    </w:rPr>
  </w:style>
  <w:style w:type="paragraph" w:styleId="3a">
    <w:name w:val="Body Text 3"/>
    <w:basedOn w:val="a0"/>
    <w:link w:val="3b"/>
    <w:uiPriority w:val="99"/>
    <w:rsid w:val="0048729B"/>
    <w:pPr>
      <w:jc w:val="both"/>
    </w:pPr>
    <w:rPr>
      <w:rFonts w:ascii="Times New Roman" w:eastAsia="標楷體" w:hAnsi="Times New Roman" w:cs="Times New Roman"/>
      <w:sz w:val="28"/>
      <w:szCs w:val="28"/>
    </w:rPr>
  </w:style>
  <w:style w:type="character" w:customStyle="1" w:styleId="3b">
    <w:name w:val="本文 3 字元"/>
    <w:basedOn w:val="a2"/>
    <w:link w:val="3a"/>
    <w:uiPriority w:val="99"/>
    <w:rsid w:val="0048729B"/>
    <w:rPr>
      <w:rFonts w:ascii="Times New Roman" w:eastAsia="標楷體" w:hAnsi="Times New Roman" w:cs="Times New Roman"/>
      <w:sz w:val="28"/>
      <w:szCs w:val="28"/>
    </w:rPr>
  </w:style>
  <w:style w:type="paragraph" w:customStyle="1" w:styleId="aff5">
    <w:name w:val="公文(後續段落)"/>
    <w:uiPriority w:val="99"/>
    <w:rsid w:val="0048729B"/>
    <w:pPr>
      <w:adjustRightInd w:val="0"/>
      <w:snapToGrid w:val="0"/>
      <w:spacing w:line="578" w:lineRule="atLeast"/>
      <w:ind w:left="340"/>
    </w:pPr>
    <w:rPr>
      <w:rFonts w:ascii="Times New Roman" w:eastAsia="標楷體" w:hAnsi="Times New Roman" w:cs="Times New Roman"/>
      <w:kern w:val="0"/>
      <w:sz w:val="34"/>
      <w:szCs w:val="34"/>
    </w:rPr>
  </w:style>
  <w:style w:type="character" w:customStyle="1" w:styleId="topictitle">
    <w:name w:val="topictitle"/>
    <w:basedOn w:val="a2"/>
    <w:uiPriority w:val="99"/>
    <w:rsid w:val="0048729B"/>
  </w:style>
  <w:style w:type="paragraph" w:customStyle="1" w:styleId="aff6">
    <w:name w:val="立法院(會議名稱)"/>
    <w:basedOn w:val="a0"/>
    <w:uiPriority w:val="99"/>
    <w:rsid w:val="0048729B"/>
    <w:pPr>
      <w:snapToGrid w:val="0"/>
      <w:spacing w:line="500" w:lineRule="exact"/>
      <w:ind w:left="1620" w:hanging="1620"/>
    </w:pPr>
    <w:rPr>
      <w:rFonts w:ascii="標楷體" w:eastAsia="標楷體" w:hAnsi="Times New Roman" w:cs="標楷體"/>
      <w:sz w:val="32"/>
      <w:szCs w:val="32"/>
    </w:rPr>
  </w:style>
  <w:style w:type="paragraph" w:customStyle="1" w:styleId="a10">
    <w:name w:val="a1"/>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paragraph" w:styleId="Web">
    <w:name w:val="Normal (Web)"/>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character" w:customStyle="1" w:styleId="t12000000181">
    <w:name w:val="t12000000181"/>
    <w:uiPriority w:val="99"/>
    <w:rsid w:val="0048729B"/>
    <w:rPr>
      <w:sz w:val="24"/>
      <w:szCs w:val="24"/>
    </w:rPr>
  </w:style>
  <w:style w:type="paragraph" w:customStyle="1" w:styleId="aff7">
    <w:name w:val="款次"/>
    <w:basedOn w:val="a0"/>
    <w:uiPriority w:val="99"/>
    <w:rsid w:val="0048729B"/>
    <w:pPr>
      <w:spacing w:line="300" w:lineRule="auto"/>
      <w:ind w:left="900" w:hanging="540"/>
      <w:jc w:val="both"/>
    </w:pPr>
    <w:rPr>
      <w:rFonts w:ascii="標楷體" w:eastAsia="標楷體" w:hAnsi="Times New Roman" w:cs="標楷體"/>
      <w:sz w:val="28"/>
      <w:szCs w:val="28"/>
      <w:u w:val="single"/>
    </w:rPr>
  </w:style>
  <w:style w:type="paragraph" w:customStyle="1" w:styleId="2a">
    <w:name w:val="評分2"/>
    <w:basedOn w:val="a0"/>
    <w:uiPriority w:val="99"/>
    <w:rsid w:val="0048729B"/>
    <w:pPr>
      <w:kinsoku w:val="0"/>
      <w:spacing w:before="60" w:line="300" w:lineRule="atLeast"/>
      <w:jc w:val="both"/>
    </w:pPr>
    <w:rPr>
      <w:rFonts w:ascii="Times New Roman" w:eastAsia="標楷體" w:hAnsi="Times New Roman" w:cs="Times New Roman"/>
      <w:spacing w:val="10"/>
      <w:sz w:val="28"/>
      <w:szCs w:val="28"/>
    </w:rPr>
  </w:style>
  <w:style w:type="paragraph" w:styleId="HTML">
    <w:name w:val="HTML Preformatted"/>
    <w:basedOn w:val="a0"/>
    <w:link w:val="HTML0"/>
    <w:uiPriority w:val="99"/>
    <w:rsid w:val="0048729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2"/>
    <w:link w:val="HTML"/>
    <w:uiPriority w:val="99"/>
    <w:rsid w:val="0048729B"/>
    <w:rPr>
      <w:rFonts w:ascii="細明體" w:eastAsia="細明體" w:hAnsi="細明體" w:cs="細明體"/>
      <w:kern w:val="0"/>
      <w:szCs w:val="24"/>
    </w:rPr>
  </w:style>
  <w:style w:type="character" w:customStyle="1" w:styleId="text1">
    <w:name w:val="text1"/>
    <w:uiPriority w:val="99"/>
    <w:rsid w:val="0048729B"/>
    <w:rPr>
      <w:rFonts w:ascii="Arial" w:hAnsi="Arial" w:cs="Arial"/>
      <w:color w:val="000000"/>
      <w:sz w:val="18"/>
      <w:szCs w:val="18"/>
    </w:rPr>
  </w:style>
  <w:style w:type="paragraph" w:customStyle="1" w:styleId="14">
    <w:name w:val="第二層(14號字)"/>
    <w:uiPriority w:val="99"/>
    <w:rsid w:val="0048729B"/>
    <w:pPr>
      <w:spacing w:line="500" w:lineRule="exact"/>
      <w:ind w:left="200" w:hangingChars="200" w:hanging="200"/>
      <w:jc w:val="both"/>
    </w:pPr>
    <w:rPr>
      <w:rFonts w:ascii="標楷體" w:eastAsia="標楷體" w:hAnsi="Times New Roman" w:cs="標楷體"/>
      <w:b/>
      <w:bCs/>
      <w:sz w:val="28"/>
      <w:szCs w:val="28"/>
    </w:rPr>
  </w:style>
  <w:style w:type="paragraph" w:customStyle="1" w:styleId="2b">
    <w:name w:val="(一)下內文縮2"/>
    <w:basedOn w:val="a0"/>
    <w:uiPriority w:val="99"/>
    <w:rsid w:val="0048729B"/>
    <w:pPr>
      <w:adjustRightInd w:val="0"/>
      <w:spacing w:line="500" w:lineRule="exact"/>
      <w:ind w:leftChars="300" w:left="300" w:firstLineChars="200" w:firstLine="200"/>
      <w:jc w:val="both"/>
    </w:pPr>
    <w:rPr>
      <w:rFonts w:ascii="標楷體" w:eastAsia="標楷體" w:hAnsi="Times New Roman" w:cs="標楷體"/>
      <w:sz w:val="28"/>
      <w:szCs w:val="28"/>
    </w:rPr>
  </w:style>
  <w:style w:type="paragraph" w:customStyle="1" w:styleId="aff8">
    <w:name w:val="(一)(二)(三)"/>
    <w:basedOn w:val="a0"/>
    <w:link w:val="aff9"/>
    <w:uiPriority w:val="99"/>
    <w:rsid w:val="0048729B"/>
    <w:pPr>
      <w:spacing w:line="500" w:lineRule="exact"/>
      <w:ind w:leftChars="200" w:left="300" w:hangingChars="100" w:hanging="100"/>
      <w:jc w:val="both"/>
    </w:pPr>
    <w:rPr>
      <w:rFonts w:ascii="標楷體" w:eastAsia="標楷體" w:hAnsi="Times New Roman" w:cs="標楷體"/>
      <w:sz w:val="28"/>
      <w:szCs w:val="28"/>
    </w:rPr>
  </w:style>
  <w:style w:type="character" w:customStyle="1" w:styleId="aff9">
    <w:name w:val="(一)(二)(三) 字元"/>
    <w:link w:val="aff8"/>
    <w:uiPriority w:val="99"/>
    <w:rsid w:val="0048729B"/>
    <w:rPr>
      <w:rFonts w:ascii="標楷體" w:eastAsia="標楷體" w:hAnsi="Times New Roman" w:cs="標楷體"/>
      <w:sz w:val="28"/>
      <w:szCs w:val="28"/>
    </w:rPr>
  </w:style>
  <w:style w:type="character" w:customStyle="1" w:styleId="f121">
    <w:name w:val="f121"/>
    <w:uiPriority w:val="99"/>
    <w:rsid w:val="0048729B"/>
    <w:rPr>
      <w:rFonts w:ascii="細明體" w:eastAsia="細明體" w:hAnsi="細明體" w:cs="細明體"/>
      <w:sz w:val="24"/>
      <w:szCs w:val="24"/>
    </w:rPr>
  </w:style>
  <w:style w:type="paragraph" w:customStyle="1" w:styleId="140">
    <w:name w:val="第一層(14號字)"/>
    <w:basedOn w:val="a0"/>
    <w:uiPriority w:val="99"/>
    <w:rsid w:val="0048729B"/>
    <w:pPr>
      <w:widowControl/>
      <w:spacing w:line="500" w:lineRule="exact"/>
      <w:ind w:left="200" w:hangingChars="200" w:hanging="200"/>
      <w:jc w:val="both"/>
    </w:pPr>
    <w:rPr>
      <w:rFonts w:ascii="標楷體" w:eastAsia="標楷體" w:hAnsi="Times New Roman" w:cs="標楷體"/>
      <w:b/>
      <w:bCs/>
      <w:sz w:val="28"/>
      <w:szCs w:val="28"/>
    </w:rPr>
  </w:style>
  <w:style w:type="character" w:customStyle="1" w:styleId="15">
    <w:name w:val="標題1"/>
    <w:basedOn w:val="a2"/>
    <w:uiPriority w:val="99"/>
    <w:rsid w:val="0048729B"/>
  </w:style>
  <w:style w:type="table" w:customStyle="1" w:styleId="16">
    <w:name w:val="表格格線1"/>
    <w:basedOn w:val="a3"/>
    <w:next w:val="a7"/>
    <w:uiPriority w:val="99"/>
    <w:rsid w:val="0048729B"/>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a">
    <w:name w:val="函件說明(一般項目)"/>
    <w:basedOn w:val="a0"/>
    <w:next w:val="a0"/>
    <w:uiPriority w:val="99"/>
    <w:rsid w:val="0048729B"/>
    <w:pPr>
      <w:kinsoku w:val="0"/>
      <w:overflowPunct w:val="0"/>
      <w:spacing w:line="420" w:lineRule="exact"/>
      <w:ind w:leftChars="500" w:left="600" w:hangingChars="100" w:hanging="100"/>
      <w:jc w:val="both"/>
      <w:textAlignment w:val="center"/>
    </w:pPr>
    <w:rPr>
      <w:rFonts w:ascii="Times New Roman" w:eastAsia="華康細明體" w:hAnsi="Times New Roman" w:cs="Times New Roman"/>
      <w:noProof/>
      <w:kern w:val="0"/>
      <w:sz w:val="21"/>
      <w:szCs w:val="21"/>
    </w:rPr>
  </w:style>
  <w:style w:type="paragraph" w:customStyle="1" w:styleId="affb">
    <w:name w:val="公文(段落)"/>
    <w:next w:val="aff5"/>
    <w:uiPriority w:val="99"/>
    <w:rsid w:val="0048729B"/>
    <w:pPr>
      <w:adjustRightInd w:val="0"/>
      <w:snapToGrid w:val="0"/>
      <w:spacing w:line="578" w:lineRule="exact"/>
      <w:ind w:left="1020" w:hanging="1020"/>
    </w:pPr>
    <w:rPr>
      <w:rFonts w:ascii="Times New Roman" w:eastAsia="標楷體" w:hAnsi="Times New Roman" w:cs="Times New Roman"/>
      <w:noProof/>
      <w:kern w:val="0"/>
      <w:sz w:val="32"/>
      <w:szCs w:val="32"/>
    </w:rPr>
  </w:style>
  <w:style w:type="character" w:styleId="affc">
    <w:name w:val="Strong"/>
    <w:uiPriority w:val="99"/>
    <w:qFormat/>
    <w:rsid w:val="0048729B"/>
    <w:rPr>
      <w:b/>
      <w:bCs/>
    </w:rPr>
  </w:style>
  <w:style w:type="character" w:customStyle="1" w:styleId="affd">
    <w:name w:val="(一)(二)(三) 字元 字元 字元 字元 字元"/>
    <w:link w:val="affe"/>
    <w:uiPriority w:val="99"/>
    <w:rsid w:val="0048729B"/>
    <w:rPr>
      <w:rFonts w:ascii="標楷體" w:eastAsia="標楷體" w:cs="標楷體"/>
      <w:sz w:val="28"/>
      <w:szCs w:val="28"/>
    </w:rPr>
  </w:style>
  <w:style w:type="paragraph" w:customStyle="1" w:styleId="affe">
    <w:name w:val="(一)(二)(三) 字元 字元 字元 字元"/>
    <w:basedOn w:val="a0"/>
    <w:link w:val="affd"/>
    <w:uiPriority w:val="99"/>
    <w:rsid w:val="0048729B"/>
    <w:pPr>
      <w:snapToGrid w:val="0"/>
      <w:spacing w:line="500" w:lineRule="exact"/>
      <w:ind w:leftChars="200" w:left="300" w:hangingChars="100" w:hanging="100"/>
      <w:jc w:val="both"/>
    </w:pPr>
    <w:rPr>
      <w:rFonts w:ascii="標楷體" w:eastAsia="標楷體" w:cs="標楷體"/>
      <w:sz w:val="28"/>
      <w:szCs w:val="28"/>
    </w:rPr>
  </w:style>
  <w:style w:type="paragraph" w:customStyle="1" w:styleId="2c">
    <w:name w:val="字元 字元2 字元 字元 字元"/>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23">
    <w:name w:val="1.2.3. 字元"/>
    <w:basedOn w:val="a0"/>
    <w:link w:val="123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1230">
    <w:name w:val="1.2.3. 字元 字元"/>
    <w:link w:val="123"/>
    <w:uiPriority w:val="99"/>
    <w:rsid w:val="0048729B"/>
    <w:rPr>
      <w:rFonts w:ascii="標楷體" w:eastAsia="標楷體" w:hAnsi="Times New Roman" w:cs="標楷體"/>
      <w:sz w:val="28"/>
      <w:szCs w:val="28"/>
    </w:rPr>
  </w:style>
  <w:style w:type="paragraph" w:customStyle="1" w:styleId="afff">
    <w:name w:val="第一條"/>
    <w:uiPriority w:val="99"/>
    <w:rsid w:val="0048729B"/>
    <w:pPr>
      <w:snapToGrid w:val="0"/>
      <w:ind w:left="1134" w:hanging="1134"/>
      <w:jc w:val="both"/>
    </w:pPr>
    <w:rPr>
      <w:rFonts w:ascii="標楷體" w:eastAsia="標楷體" w:hAnsi="Times New Roman" w:cs="標楷體"/>
      <w:noProof/>
      <w:kern w:val="0"/>
      <w:szCs w:val="24"/>
    </w:rPr>
  </w:style>
  <w:style w:type="paragraph" w:customStyle="1" w:styleId="default">
    <w:name w:val="default"/>
    <w:basedOn w:val="a0"/>
    <w:uiPriority w:val="99"/>
    <w:rsid w:val="0048729B"/>
    <w:pPr>
      <w:widowControl/>
      <w:spacing w:before="100" w:beforeAutospacing="1" w:after="100" w:afterAutospacing="1"/>
    </w:pPr>
    <w:rPr>
      <w:rFonts w:ascii="Arial Unicode MS" w:eastAsia="新細明體" w:hAnsi="Arial Unicode MS" w:cs="Arial Unicode MS"/>
      <w:kern w:val="0"/>
      <w:szCs w:val="24"/>
    </w:rPr>
  </w:style>
  <w:style w:type="paragraph" w:customStyle="1" w:styleId="2d">
    <w:name w:val="(一)(二)(三) 字元2"/>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afff0">
    <w:name w:val="(一)(二)(三)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character" w:customStyle="1" w:styleId="textstory1">
    <w:name w:val="text_story1"/>
    <w:uiPriority w:val="99"/>
    <w:rsid w:val="0048729B"/>
    <w:rPr>
      <w:rFonts w:ascii="s?u" w:hAnsi="s?u" w:cs="s?u"/>
      <w:color w:val="000000"/>
      <w:sz w:val="22"/>
      <w:szCs w:val="22"/>
      <w:u w:val="none"/>
      <w:effect w:val="none"/>
    </w:rPr>
  </w:style>
  <w:style w:type="character" w:styleId="afff1">
    <w:name w:val="Hyperlink"/>
    <w:uiPriority w:val="99"/>
    <w:rsid w:val="0048729B"/>
    <w:rPr>
      <w:color w:val="0000FF"/>
      <w:u w:val="single"/>
    </w:rPr>
  </w:style>
  <w:style w:type="character" w:customStyle="1" w:styleId="17">
    <w:name w:val="(一)(二)(三) 字元1"/>
    <w:uiPriority w:val="99"/>
    <w:rsid w:val="0048729B"/>
    <w:rPr>
      <w:rFonts w:ascii="標楷體" w:eastAsia="標楷體" w:cs="標楷體"/>
      <w:snapToGrid w:val="0"/>
      <w:kern w:val="2"/>
      <w:sz w:val="28"/>
      <w:szCs w:val="28"/>
      <w:lang w:val="en-US" w:eastAsia="zh-TW"/>
    </w:rPr>
  </w:style>
  <w:style w:type="paragraph" w:customStyle="1" w:styleId="1231">
    <w:name w:val="1.2.3."/>
    <w:basedOn w:val="a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green1">
    <w:name w:val="green1"/>
    <w:uiPriority w:val="99"/>
    <w:rsid w:val="0048729B"/>
    <w:rPr>
      <w:rFonts w:ascii="?u" w:hAnsi="?u" w:cs="?u"/>
      <w:color w:val="auto"/>
      <w:sz w:val="19"/>
      <w:szCs w:val="19"/>
    </w:rPr>
  </w:style>
  <w:style w:type="paragraph" w:customStyle="1" w:styleId="afff2">
    <w:name w:val="立法院(列席委員)"/>
    <w:basedOn w:val="a0"/>
    <w:uiPriority w:val="99"/>
    <w:rsid w:val="0048729B"/>
    <w:pPr>
      <w:kinsoku w:val="0"/>
      <w:overflowPunct w:val="0"/>
      <w:snapToGrid w:val="0"/>
      <w:spacing w:before="120"/>
      <w:ind w:left="900" w:hanging="900"/>
    </w:pPr>
    <w:rPr>
      <w:rFonts w:ascii="標楷體" w:eastAsia="標楷體" w:hAnsi="標楷體" w:cs="標楷體"/>
      <w:sz w:val="32"/>
      <w:szCs w:val="32"/>
    </w:rPr>
  </w:style>
  <w:style w:type="paragraph" w:customStyle="1" w:styleId="afff3">
    <w:name w:val="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styleId="18">
    <w:name w:val="toc 1"/>
    <w:basedOn w:val="a0"/>
    <w:next w:val="a0"/>
    <w:autoRedefine/>
    <w:uiPriority w:val="39"/>
    <w:qFormat/>
    <w:rsid w:val="003526B4"/>
    <w:pPr>
      <w:tabs>
        <w:tab w:val="right" w:leader="dot" w:pos="9344"/>
      </w:tabs>
      <w:spacing w:line="400" w:lineRule="exact"/>
    </w:pPr>
    <w:rPr>
      <w:rFonts w:ascii="標楷體" w:eastAsia="標楷體" w:hAnsi="標楷體"/>
      <w:b/>
      <w:bCs/>
      <w:caps/>
      <w:sz w:val="28"/>
      <w:szCs w:val="20"/>
    </w:rPr>
  </w:style>
  <w:style w:type="paragraph" w:styleId="3c">
    <w:name w:val="toc 3"/>
    <w:basedOn w:val="a0"/>
    <w:next w:val="a0"/>
    <w:autoRedefine/>
    <w:uiPriority w:val="39"/>
    <w:qFormat/>
    <w:rsid w:val="003526B4"/>
    <w:pPr>
      <w:spacing w:line="400" w:lineRule="exact"/>
      <w:ind w:left="482"/>
    </w:pPr>
    <w:rPr>
      <w:rFonts w:ascii="標楷體" w:eastAsia="標楷體" w:hAnsi="標楷體"/>
      <w:iCs/>
      <w:sz w:val="28"/>
      <w:szCs w:val="20"/>
    </w:rPr>
  </w:style>
  <w:style w:type="paragraph" w:customStyle="1" w:styleId="afff4">
    <w:name w:val="條空"/>
    <w:basedOn w:val="a0"/>
    <w:uiPriority w:val="99"/>
    <w:rsid w:val="0048729B"/>
    <w:pPr>
      <w:spacing w:line="360" w:lineRule="exact"/>
      <w:ind w:left="1644" w:right="142"/>
      <w:jc w:val="both"/>
    </w:pPr>
    <w:rPr>
      <w:rFonts w:ascii="Times New Roman" w:eastAsia="標楷體" w:hAnsi="Times New Roman" w:cs="Times New Roman"/>
      <w:spacing w:val="20"/>
      <w:sz w:val="26"/>
      <w:szCs w:val="26"/>
    </w:rPr>
  </w:style>
  <w:style w:type="paragraph" w:customStyle="1" w:styleId="afff5">
    <w:name w:val="條文"/>
    <w:basedOn w:val="a0"/>
    <w:uiPriority w:val="99"/>
    <w:rsid w:val="0048729B"/>
    <w:pPr>
      <w:spacing w:line="360" w:lineRule="exact"/>
      <w:ind w:left="1730" w:right="142" w:hanging="1588"/>
      <w:jc w:val="both"/>
    </w:pPr>
    <w:rPr>
      <w:rFonts w:ascii="Times New Roman" w:eastAsia="標楷體" w:hAnsi="Times New Roman" w:cs="Times New Roman"/>
      <w:spacing w:val="20"/>
      <w:sz w:val="26"/>
      <w:szCs w:val="26"/>
    </w:rPr>
  </w:style>
  <w:style w:type="paragraph" w:customStyle="1" w:styleId="afff6">
    <w:name w:val="項"/>
    <w:basedOn w:val="afff5"/>
    <w:uiPriority w:val="99"/>
    <w:rsid w:val="0048729B"/>
    <w:pPr>
      <w:kinsoku w:val="0"/>
      <w:adjustRightInd w:val="0"/>
      <w:snapToGrid w:val="0"/>
      <w:spacing w:line="440" w:lineRule="atLeast"/>
      <w:ind w:left="227" w:right="0" w:firstLineChars="100" w:firstLine="100"/>
      <w:jc w:val="left"/>
      <w:textAlignment w:val="baseline"/>
    </w:pPr>
    <w:rPr>
      <w:spacing w:val="0"/>
      <w:kern w:val="20"/>
      <w:sz w:val="24"/>
      <w:szCs w:val="24"/>
    </w:rPr>
  </w:style>
  <w:style w:type="character" w:customStyle="1" w:styleId="maint1">
    <w:name w:val="maint1"/>
    <w:uiPriority w:val="99"/>
    <w:rsid w:val="0048729B"/>
    <w:rPr>
      <w:b/>
      <w:bCs/>
      <w:color w:val="auto"/>
    </w:rPr>
  </w:style>
  <w:style w:type="character" w:customStyle="1" w:styleId="body1">
    <w:name w:val="body1"/>
    <w:uiPriority w:val="99"/>
    <w:rsid w:val="0048729B"/>
    <w:rPr>
      <w:rFonts w:ascii="?u" w:hAnsi="?u" w:cs="?u"/>
      <w:color w:val="000000"/>
      <w:sz w:val="19"/>
      <w:szCs w:val="19"/>
    </w:rPr>
  </w:style>
  <w:style w:type="character" w:customStyle="1" w:styleId="afff7">
    <w:name w:val="(一)下內文 字元 字元 字元 字元"/>
    <w:link w:val="afff8"/>
    <w:uiPriority w:val="99"/>
    <w:rsid w:val="0048729B"/>
    <w:rPr>
      <w:rFonts w:ascii="標楷體" w:eastAsia="標楷體" w:cs="標楷體"/>
      <w:snapToGrid w:val="0"/>
      <w:sz w:val="28"/>
      <w:szCs w:val="28"/>
    </w:rPr>
  </w:style>
  <w:style w:type="paragraph" w:customStyle="1" w:styleId="afff8">
    <w:name w:val="(一)下內文 字元 字元 字元"/>
    <w:basedOn w:val="a0"/>
    <w:link w:val="afff7"/>
    <w:uiPriority w:val="99"/>
    <w:rsid w:val="0048729B"/>
    <w:pPr>
      <w:adjustRightInd w:val="0"/>
      <w:spacing w:line="500" w:lineRule="exact"/>
      <w:ind w:leftChars="300" w:left="300"/>
      <w:jc w:val="both"/>
    </w:pPr>
    <w:rPr>
      <w:rFonts w:ascii="標楷體" w:eastAsia="標楷體" w:cs="標楷體"/>
      <w:snapToGrid w:val="0"/>
      <w:sz w:val="28"/>
      <w:szCs w:val="28"/>
    </w:rPr>
  </w:style>
  <w:style w:type="paragraph" w:customStyle="1" w:styleId="afff9">
    <w:name w:val="(一)下內文 字元 字元"/>
    <w:basedOn w:val="a0"/>
    <w:uiPriority w:val="99"/>
    <w:rsid w:val="0048729B"/>
    <w:pPr>
      <w:adjustRightInd w:val="0"/>
      <w:spacing w:line="500" w:lineRule="exact"/>
      <w:ind w:leftChars="300" w:left="300"/>
      <w:jc w:val="both"/>
    </w:pPr>
    <w:rPr>
      <w:rFonts w:ascii="標楷體" w:eastAsia="標楷體" w:hAnsi="Times New Roman" w:cs="標楷體"/>
      <w:sz w:val="28"/>
      <w:szCs w:val="28"/>
    </w:rPr>
  </w:style>
  <w:style w:type="paragraph" w:customStyle="1" w:styleId="afffa">
    <w:name w:val="(一)(二)(三) 字元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19">
    <w:name w:val="字元 字元1"/>
    <w:basedOn w:val="a0"/>
    <w:uiPriority w:val="99"/>
    <w:rsid w:val="0048729B"/>
    <w:pPr>
      <w:widowControl/>
      <w:spacing w:after="160" w:line="240" w:lineRule="exact"/>
    </w:pPr>
    <w:rPr>
      <w:rFonts w:ascii="Tahoma" w:eastAsia="新細明體" w:hAnsi="Tahoma" w:cs="Tahoma"/>
      <w:kern w:val="0"/>
      <w:sz w:val="20"/>
      <w:szCs w:val="20"/>
      <w:lang w:eastAsia="en-US"/>
    </w:rPr>
  </w:style>
  <w:style w:type="paragraph" w:customStyle="1" w:styleId="5">
    <w:name w:val="字元 字元5"/>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afffb">
    <w:name w:val="字元 字元 字元 字元 字元"/>
    <w:basedOn w:val="a0"/>
    <w:uiPriority w:val="99"/>
    <w:semiHidden/>
    <w:rsid w:val="0048729B"/>
    <w:pPr>
      <w:widowControl/>
      <w:spacing w:after="160" w:line="240" w:lineRule="exact"/>
    </w:pPr>
    <w:rPr>
      <w:rFonts w:ascii="Verdana" w:eastAsia="新細明體" w:hAnsi="Verdana" w:cs="Verdana"/>
      <w:sz w:val="20"/>
      <w:szCs w:val="20"/>
      <w:lang w:eastAsia="en-US"/>
    </w:rPr>
  </w:style>
  <w:style w:type="paragraph" w:customStyle="1" w:styleId="141">
    <w:name w:val="表格內文(14行高)"/>
    <w:basedOn w:val="afffc"/>
    <w:link w:val="142"/>
    <w:uiPriority w:val="99"/>
    <w:rsid w:val="0048729B"/>
    <w:pPr>
      <w:spacing w:line="280" w:lineRule="exact"/>
      <w:ind w:leftChars="0" w:left="0" w:firstLineChars="0" w:firstLine="0"/>
    </w:pPr>
    <w:rPr>
      <w:sz w:val="24"/>
      <w:szCs w:val="24"/>
    </w:rPr>
  </w:style>
  <w:style w:type="paragraph" w:styleId="afffc">
    <w:name w:val="table of figures"/>
    <w:basedOn w:val="a0"/>
    <w:next w:val="a0"/>
    <w:uiPriority w:val="99"/>
    <w:semiHidden/>
    <w:rsid w:val="0048729B"/>
    <w:pPr>
      <w:ind w:leftChars="400" w:left="960" w:hangingChars="200" w:hanging="480"/>
    </w:pPr>
    <w:rPr>
      <w:rFonts w:ascii="Times New Roman" w:eastAsia="標楷體" w:hAnsi="Times New Roman" w:cs="Times New Roman"/>
      <w:sz w:val="36"/>
      <w:szCs w:val="36"/>
    </w:rPr>
  </w:style>
  <w:style w:type="character" w:customStyle="1" w:styleId="142">
    <w:name w:val="表格內文(14行高) 字元"/>
    <w:link w:val="141"/>
    <w:uiPriority w:val="99"/>
    <w:rsid w:val="0048729B"/>
    <w:rPr>
      <w:rFonts w:ascii="Times New Roman" w:eastAsia="標楷體" w:hAnsi="Times New Roman" w:cs="Times New Roman"/>
      <w:szCs w:val="24"/>
    </w:rPr>
  </w:style>
  <w:style w:type="paragraph" w:customStyle="1" w:styleId="afffd">
    <w:name w:val="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afffe">
    <w:name w:val="令.項"/>
    <w:basedOn w:val="a0"/>
    <w:uiPriority w:val="99"/>
    <w:rsid w:val="0048729B"/>
    <w:pPr>
      <w:adjustRightInd w:val="0"/>
      <w:spacing w:line="440" w:lineRule="exact"/>
      <w:ind w:leftChars="500" w:left="500" w:firstLineChars="200" w:firstLine="200"/>
      <w:jc w:val="both"/>
      <w:textAlignment w:val="baseline"/>
    </w:pPr>
    <w:rPr>
      <w:rFonts w:ascii="Times New Roman" w:eastAsia="標楷體" w:hAnsi="Times New Roman" w:cs="Times New Roman"/>
      <w:kern w:val="0"/>
      <w:sz w:val="28"/>
      <w:szCs w:val="28"/>
    </w:rPr>
  </w:style>
  <w:style w:type="character" w:styleId="affff">
    <w:name w:val="Emphasis"/>
    <w:uiPriority w:val="99"/>
    <w:qFormat/>
    <w:rsid w:val="0048729B"/>
    <w:rPr>
      <w:color w:val="auto"/>
    </w:rPr>
  </w:style>
  <w:style w:type="paragraph" w:styleId="6">
    <w:name w:val="toc 6"/>
    <w:basedOn w:val="a0"/>
    <w:next w:val="a0"/>
    <w:autoRedefine/>
    <w:uiPriority w:val="39"/>
    <w:rsid w:val="0048729B"/>
    <w:pPr>
      <w:ind w:left="1200"/>
    </w:pPr>
    <w:rPr>
      <w:sz w:val="18"/>
      <w:szCs w:val="18"/>
    </w:rPr>
  </w:style>
  <w:style w:type="paragraph" w:styleId="50">
    <w:name w:val="toc 5"/>
    <w:basedOn w:val="a0"/>
    <w:next w:val="a0"/>
    <w:autoRedefine/>
    <w:uiPriority w:val="39"/>
    <w:rsid w:val="0048729B"/>
    <w:pPr>
      <w:ind w:left="960"/>
    </w:pPr>
    <w:rPr>
      <w:sz w:val="18"/>
      <w:szCs w:val="18"/>
    </w:rPr>
  </w:style>
  <w:style w:type="paragraph" w:customStyle="1" w:styleId="affff0">
    <w:name w:val="表格內文頂頭"/>
    <w:basedOn w:val="a0"/>
    <w:next w:val="a0"/>
    <w:uiPriority w:val="99"/>
    <w:rsid w:val="0048729B"/>
    <w:pPr>
      <w:kinsoku w:val="0"/>
      <w:overflowPunct w:val="0"/>
      <w:autoSpaceDE w:val="0"/>
      <w:autoSpaceDN w:val="0"/>
      <w:spacing w:line="315" w:lineRule="exact"/>
      <w:jc w:val="both"/>
      <w:textAlignment w:val="center"/>
    </w:pPr>
    <w:rPr>
      <w:rFonts w:ascii="華康楷書體W5" w:eastAsia="華康楷書體W5" w:hAnsi="Times New Roman" w:cs="華康楷書體W5"/>
      <w:sz w:val="28"/>
      <w:szCs w:val="28"/>
    </w:rPr>
  </w:style>
  <w:style w:type="paragraph" w:customStyle="1" w:styleId="affff1">
    <w:name w:val="主席說話"/>
    <w:basedOn w:val="a0"/>
    <w:uiPriority w:val="99"/>
    <w:rsid w:val="0048729B"/>
    <w:pPr>
      <w:kinsoku w:val="0"/>
      <w:overflowPunct w:val="0"/>
      <w:autoSpaceDE w:val="0"/>
      <w:autoSpaceDN w:val="0"/>
      <w:spacing w:line="315" w:lineRule="exact"/>
      <w:ind w:left="100" w:hangingChars="100" w:hanging="100"/>
      <w:textAlignment w:val="center"/>
    </w:pPr>
    <w:rPr>
      <w:rFonts w:ascii="華康楷書體W5" w:eastAsia="華康楷書體W5" w:hAnsi="Times New Roman" w:cs="華康楷書體W5"/>
      <w:sz w:val="28"/>
      <w:szCs w:val="28"/>
    </w:rPr>
  </w:style>
  <w:style w:type="paragraph" w:customStyle="1" w:styleId="affff2">
    <w:name w:val="報告事項次目錄(項目符號)"/>
    <w:basedOn w:val="a0"/>
    <w:next w:val="a0"/>
    <w:rsid w:val="0048729B"/>
    <w:pPr>
      <w:kinsoku w:val="0"/>
      <w:wordWrap w:val="0"/>
      <w:overflowPunct w:val="0"/>
      <w:autoSpaceDE w:val="0"/>
      <w:ind w:leftChars="200" w:left="1120" w:rightChars="100" w:right="280" w:hangingChars="200" w:hanging="560"/>
      <w:jc w:val="both"/>
    </w:pPr>
    <w:rPr>
      <w:rFonts w:ascii="華康楷書體W5" w:eastAsia="華康楷書體W5" w:hAnsi="Times New Roman" w:cs="華康楷書體W5"/>
      <w:kern w:val="0"/>
      <w:sz w:val="28"/>
      <w:szCs w:val="28"/>
    </w:rPr>
  </w:style>
  <w:style w:type="paragraph" w:styleId="4">
    <w:name w:val="toc 4"/>
    <w:basedOn w:val="a0"/>
    <w:next w:val="a0"/>
    <w:autoRedefine/>
    <w:uiPriority w:val="39"/>
    <w:rsid w:val="0048729B"/>
    <w:pPr>
      <w:ind w:left="720"/>
    </w:pPr>
    <w:rPr>
      <w:sz w:val="18"/>
      <w:szCs w:val="18"/>
    </w:rPr>
  </w:style>
  <w:style w:type="paragraph" w:styleId="7">
    <w:name w:val="toc 7"/>
    <w:basedOn w:val="a0"/>
    <w:next w:val="a0"/>
    <w:autoRedefine/>
    <w:uiPriority w:val="39"/>
    <w:rsid w:val="0048729B"/>
    <w:pPr>
      <w:ind w:left="1440"/>
    </w:pPr>
    <w:rPr>
      <w:sz w:val="18"/>
      <w:szCs w:val="18"/>
    </w:rPr>
  </w:style>
  <w:style w:type="paragraph" w:styleId="8">
    <w:name w:val="toc 8"/>
    <w:basedOn w:val="a0"/>
    <w:next w:val="a0"/>
    <w:autoRedefine/>
    <w:uiPriority w:val="39"/>
    <w:rsid w:val="0048729B"/>
    <w:pPr>
      <w:ind w:left="1680"/>
    </w:pPr>
    <w:rPr>
      <w:sz w:val="18"/>
      <w:szCs w:val="18"/>
    </w:rPr>
  </w:style>
  <w:style w:type="paragraph" w:styleId="9">
    <w:name w:val="toc 9"/>
    <w:basedOn w:val="a0"/>
    <w:next w:val="a0"/>
    <w:autoRedefine/>
    <w:uiPriority w:val="39"/>
    <w:rsid w:val="0048729B"/>
    <w:pPr>
      <w:ind w:left="1920"/>
    </w:pPr>
    <w:rPr>
      <w:sz w:val="18"/>
      <w:szCs w:val="18"/>
    </w:rPr>
  </w:style>
  <w:style w:type="paragraph" w:customStyle="1" w:styleId="affff3">
    <w:name w:val="案由(議)"/>
    <w:basedOn w:val="a0"/>
    <w:next w:val="a0"/>
    <w:uiPriority w:val="99"/>
    <w:rsid w:val="0048729B"/>
    <w:pPr>
      <w:kinsoku w:val="0"/>
      <w:overflowPunct w:val="0"/>
      <w:spacing w:line="480" w:lineRule="exact"/>
      <w:ind w:leftChars="250" w:left="550" w:hangingChars="300" w:hanging="300"/>
      <w:jc w:val="both"/>
      <w:textAlignment w:val="center"/>
    </w:pPr>
    <w:rPr>
      <w:rFonts w:ascii="Times New Roman" w:eastAsia="華康楷書體W5" w:hAnsi="Times New Roman" w:cs="Times New Roman"/>
      <w:noProof/>
      <w:spacing w:val="2"/>
      <w:kern w:val="0"/>
      <w:sz w:val="28"/>
      <w:szCs w:val="28"/>
    </w:rPr>
  </w:style>
  <w:style w:type="paragraph" w:customStyle="1" w:styleId="affff4">
    <w:name w:val="字元 字元 字元 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1a">
    <w:name w:val="本文縮排1"/>
    <w:basedOn w:val="a0"/>
    <w:link w:val="BodyTextIndent"/>
    <w:uiPriority w:val="99"/>
    <w:rsid w:val="0048729B"/>
    <w:pPr>
      <w:ind w:left="480"/>
    </w:pPr>
    <w:rPr>
      <w:rFonts w:ascii="Times New Roman" w:eastAsia="標楷體" w:hAnsi="Times New Roman" w:cs="Times New Roman"/>
      <w:sz w:val="28"/>
      <w:szCs w:val="28"/>
    </w:rPr>
  </w:style>
  <w:style w:type="character" w:customStyle="1" w:styleId="BodyTextIndent">
    <w:name w:val="Body Text Indent 字元"/>
    <w:link w:val="1a"/>
    <w:uiPriority w:val="99"/>
    <w:rsid w:val="0048729B"/>
    <w:rPr>
      <w:rFonts w:ascii="Times New Roman" w:eastAsia="標楷體" w:hAnsi="Times New Roman" w:cs="Times New Roman"/>
      <w:sz w:val="28"/>
      <w:szCs w:val="28"/>
    </w:rPr>
  </w:style>
  <w:style w:type="paragraph" w:customStyle="1" w:styleId="211">
    <w:name w:val="字元 字元2 字元 字元 字元1"/>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b">
    <w:name w:val="字元 字元 字元1"/>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character" w:styleId="affff5">
    <w:name w:val="FollowedHyperlink"/>
    <w:uiPriority w:val="99"/>
    <w:semiHidden/>
    <w:unhideWhenUsed/>
    <w:rsid w:val="0048729B"/>
    <w:rPr>
      <w:color w:val="800080"/>
      <w:u w:val="single"/>
    </w:rPr>
  </w:style>
  <w:style w:type="character" w:styleId="affff6">
    <w:name w:val="Placeholder Text"/>
    <w:basedOn w:val="a2"/>
    <w:uiPriority w:val="99"/>
    <w:semiHidden/>
    <w:rsid w:val="0048729B"/>
    <w:rPr>
      <w:color w:val="808080"/>
    </w:rPr>
  </w:style>
  <w:style w:type="paragraph" w:customStyle="1" w:styleId="3">
    <w:name w:val="（一）標題3"/>
    <w:basedOn w:val="32"/>
    <w:link w:val="3d"/>
    <w:qFormat/>
    <w:rsid w:val="0048729B"/>
    <w:pPr>
      <w:numPr>
        <w:numId w:val="3"/>
      </w:numPr>
      <w:spacing w:line="240" w:lineRule="auto"/>
    </w:pPr>
    <w:rPr>
      <w:rFonts w:ascii="標楷體" w:eastAsia="標楷體" w:hAnsi="標楷體" w:cs="Times New Roman"/>
      <w:color w:val="000000"/>
    </w:rPr>
  </w:style>
  <w:style w:type="character" w:customStyle="1" w:styleId="3d">
    <w:name w:val="（一）標題3 字元"/>
    <w:link w:val="3"/>
    <w:locked/>
    <w:rsid w:val="0048729B"/>
    <w:rPr>
      <w:rFonts w:ascii="標楷體" w:eastAsia="標楷體" w:hAnsi="標楷體" w:cs="Times New Roman"/>
      <w:b/>
      <w:bCs/>
      <w:color w:val="000000"/>
      <w:sz w:val="36"/>
      <w:szCs w:val="36"/>
    </w:rPr>
  </w:style>
  <w:style w:type="character" w:styleId="affff7">
    <w:name w:val="Intense Emphasis"/>
    <w:basedOn w:val="a2"/>
    <w:uiPriority w:val="21"/>
    <w:qFormat/>
    <w:rsid w:val="0048729B"/>
    <w:rPr>
      <w:b/>
      <w:bCs/>
      <w:i/>
      <w:iCs/>
      <w:color w:val="4F81BD" w:themeColor="accent1"/>
    </w:rPr>
  </w:style>
  <w:style w:type="paragraph" w:styleId="affff8">
    <w:name w:val="TOC Heading"/>
    <w:basedOn w:val="1"/>
    <w:next w:val="a0"/>
    <w:uiPriority w:val="39"/>
    <w:unhideWhenUsed/>
    <w:qFormat/>
    <w:rsid w:val="000F36F8"/>
    <w:pPr>
      <w:keepLines/>
      <w:widowControl/>
      <w:spacing w:before="480" w:line="276" w:lineRule="auto"/>
      <w:outlineLvl w:val="9"/>
    </w:pPr>
    <w:rPr>
      <w:rFonts w:asciiTheme="majorHAnsi" w:eastAsiaTheme="majorEastAsia" w:hAnsiTheme="majorHAnsi" w:cstheme="majorBidi"/>
      <w:bCs/>
      <w:color w:val="365F91" w:themeColor="accent1" w:themeShade="BF"/>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1517420">
      <w:bodyDiv w:val="1"/>
      <w:marLeft w:val="0"/>
      <w:marRight w:val="0"/>
      <w:marTop w:val="0"/>
      <w:marBottom w:val="0"/>
      <w:divBdr>
        <w:top w:val="none" w:sz="0" w:space="0" w:color="auto"/>
        <w:left w:val="none" w:sz="0" w:space="0" w:color="auto"/>
        <w:bottom w:val="none" w:sz="0" w:space="0" w:color="auto"/>
        <w:right w:val="none" w:sz="0" w:space="0" w:color="auto"/>
      </w:divBdr>
    </w:div>
    <w:div w:id="336004141">
      <w:bodyDiv w:val="1"/>
      <w:marLeft w:val="0"/>
      <w:marRight w:val="0"/>
      <w:marTop w:val="0"/>
      <w:marBottom w:val="0"/>
      <w:divBdr>
        <w:top w:val="none" w:sz="0" w:space="0" w:color="auto"/>
        <w:left w:val="none" w:sz="0" w:space="0" w:color="auto"/>
        <w:bottom w:val="none" w:sz="0" w:space="0" w:color="auto"/>
        <w:right w:val="none" w:sz="0" w:space="0" w:color="auto"/>
      </w:divBdr>
    </w:div>
    <w:div w:id="372729675">
      <w:bodyDiv w:val="1"/>
      <w:marLeft w:val="0"/>
      <w:marRight w:val="0"/>
      <w:marTop w:val="0"/>
      <w:marBottom w:val="0"/>
      <w:divBdr>
        <w:top w:val="none" w:sz="0" w:space="0" w:color="auto"/>
        <w:left w:val="none" w:sz="0" w:space="0" w:color="auto"/>
        <w:bottom w:val="none" w:sz="0" w:space="0" w:color="auto"/>
        <w:right w:val="none" w:sz="0" w:space="0" w:color="auto"/>
      </w:divBdr>
    </w:div>
    <w:div w:id="871891311">
      <w:bodyDiv w:val="1"/>
      <w:marLeft w:val="0"/>
      <w:marRight w:val="0"/>
      <w:marTop w:val="0"/>
      <w:marBottom w:val="0"/>
      <w:divBdr>
        <w:top w:val="none" w:sz="0" w:space="0" w:color="auto"/>
        <w:left w:val="none" w:sz="0" w:space="0" w:color="auto"/>
        <w:bottom w:val="none" w:sz="0" w:space="0" w:color="auto"/>
        <w:right w:val="none" w:sz="0" w:space="0" w:color="auto"/>
      </w:divBdr>
    </w:div>
    <w:div w:id="1739592519">
      <w:bodyDiv w:val="1"/>
      <w:marLeft w:val="0"/>
      <w:marRight w:val="0"/>
      <w:marTop w:val="0"/>
      <w:marBottom w:val="0"/>
      <w:divBdr>
        <w:top w:val="none" w:sz="0" w:space="0" w:color="auto"/>
        <w:left w:val="none" w:sz="0" w:space="0" w:color="auto"/>
        <w:bottom w:val="none" w:sz="0" w:space="0" w:color="auto"/>
        <w:right w:val="none" w:sz="0" w:space="0" w:color="auto"/>
      </w:divBdr>
    </w:div>
    <w:div w:id="1942372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CA4573-D787-4861-9597-6B1D538718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8</Pages>
  <Words>1214</Words>
  <Characters>6920</Characters>
  <Application>Microsoft Office Word</Application>
  <DocSecurity>0</DocSecurity>
  <Lines>57</Lines>
  <Paragraphs>16</Paragraphs>
  <ScaleCrop>false</ScaleCrop>
  <Company/>
  <LinksUpToDate>false</LinksUpToDate>
  <CharactersWithSpaces>8118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hp400g3</dc:creator>
  <cp:lastModifiedBy>Windows 使用者</cp:lastModifiedBy>
  <cp:revision>5</cp:revision>
  <cp:lastPrinted>2020-08-28T08:06:00Z</cp:lastPrinted>
  <dcterms:created xsi:type="dcterms:W3CDTF">2023-12-04T07:12:00Z</dcterms:created>
  <dcterms:modified xsi:type="dcterms:W3CDTF">2024-01-26T01:51:00Z</dcterms:modified>
</cp:coreProperties>
</file>