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E62F69" w:rsidRDefault="002F39ED">
      <w:pPr>
        <w:pStyle w:val="title"/>
        <w:rPr>
          <w:rStyle w:val="20"/>
          <w:position w:val="20"/>
        </w:rPr>
      </w:pPr>
      <w:r w:rsidRPr="00E62F6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62F6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D5557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D55574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D55574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proofErr w:type="gramStart"/>
                            <w:r w:rsidR="00D5557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游秉睿</w:t>
                            </w:r>
                            <w:proofErr w:type="gramEnd"/>
                          </w:p>
                          <w:p w:rsidR="00D55574" w:rsidRDefault="00D55574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D55574" w:rsidRDefault="00D55574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D55574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ly20972@ly.gov.tw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D55574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D55574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D55574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D55574">
                        <w:rPr>
                          <w:rFonts w:hint="eastAsia"/>
                          <w:sz w:val="22"/>
                          <w:szCs w:val="22"/>
                        </w:rPr>
                        <w:t>游秉睿</w:t>
                      </w:r>
                      <w:proofErr w:type="gramEnd"/>
                    </w:p>
                    <w:p w:rsidR="00D55574" w:rsidRDefault="00D55574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D55574" w:rsidRDefault="00D55574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D55574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ly20972@ly.gov.tw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E62F69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D55574" w:rsidRPr="00E62F69">
        <w:rPr>
          <w:rStyle w:val="20"/>
          <w:rFonts w:hint="eastAsia"/>
          <w:position w:val="20"/>
        </w:rPr>
        <w:t>內政委員會</w:t>
      </w:r>
      <w:r w:rsidR="00375D8C" w:rsidRPr="00E62F69">
        <w:rPr>
          <w:rStyle w:val="20"/>
          <w:rFonts w:hint="eastAsia"/>
          <w:position w:val="20"/>
        </w:rPr>
        <w:t xml:space="preserve">　函</w:t>
      </w:r>
    </w:p>
    <w:p w:rsidR="00375D8C" w:rsidRPr="00E62F69" w:rsidRDefault="00375D8C">
      <w:pPr>
        <w:pStyle w:val="titlespace"/>
        <w:rPr>
          <w:rStyle w:val="8"/>
        </w:rPr>
      </w:pPr>
    </w:p>
    <w:p w:rsidR="00375D8C" w:rsidRPr="00E62F69" w:rsidRDefault="00375D8C">
      <w:pPr>
        <w:pStyle w:val="space2"/>
      </w:pPr>
    </w:p>
    <w:p w:rsidR="00375D8C" w:rsidRPr="00E62F69" w:rsidRDefault="00375D8C">
      <w:pPr>
        <w:pStyle w:val="space2"/>
      </w:pPr>
    </w:p>
    <w:p w:rsidR="00375D8C" w:rsidRPr="00E62F69" w:rsidRDefault="00375D8C">
      <w:pPr>
        <w:pStyle w:val="11"/>
        <w:spacing w:line="14" w:lineRule="exact"/>
        <w:ind w:leftChars="0" w:left="0"/>
      </w:pPr>
    </w:p>
    <w:p w:rsidR="009974BD" w:rsidRPr="00E62F69" w:rsidRDefault="00375D8C">
      <w:pPr>
        <w:pStyle w:val="ad"/>
        <w:spacing w:line="360" w:lineRule="exact"/>
      </w:pPr>
      <w:r w:rsidRPr="00E62F69">
        <w:rPr>
          <w:rFonts w:hint="eastAsia"/>
        </w:rPr>
        <w:t>受文者：</w:t>
      </w:r>
      <w:bookmarkStart w:id="8" w:name="受文者"/>
      <w:bookmarkEnd w:id="8"/>
      <w:r w:rsidR="009974BD">
        <w:rPr>
          <w:rFonts w:hint="eastAsia"/>
        </w:rPr>
        <w:t>本會委員</w:t>
      </w:r>
    </w:p>
    <w:p w:rsidR="00375D8C" w:rsidRPr="00E62F69" w:rsidRDefault="002F39ED">
      <w:pPr>
        <w:pStyle w:val="space"/>
      </w:pPr>
      <w:r w:rsidRPr="00E62F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E62F69" w:rsidRDefault="00375D8C">
      <w:pPr>
        <w:pStyle w:val="ae"/>
        <w:spacing w:line="240" w:lineRule="exact"/>
      </w:pPr>
      <w:r w:rsidRPr="00E62F69">
        <w:fldChar w:fldCharType="begin"/>
      </w:r>
      <w:r w:rsidRPr="00E62F69">
        <w:instrText xml:space="preserve"> </w:instrText>
      </w:r>
      <w:r w:rsidRPr="00E62F69">
        <w:rPr>
          <w:rFonts w:hint="eastAsia"/>
        </w:rPr>
        <w:instrText>MACROBUTTON  DocDispatch 發文日期：</w:instrText>
      </w:r>
      <w:r w:rsidRPr="00E62F69">
        <w:fldChar w:fldCharType="end"/>
      </w:r>
      <w:bookmarkStart w:id="13" w:name="發文日期"/>
      <w:bookmarkEnd w:id="13"/>
      <w:r w:rsidR="002F39ED" w:rsidRPr="00E62F69">
        <w:rPr>
          <w:rFonts w:hint="eastAsia"/>
        </w:rPr>
        <w:t>中華民國112年11月29日</w:t>
      </w:r>
    </w:p>
    <w:p w:rsidR="00375D8C" w:rsidRPr="00E62F69" w:rsidRDefault="00375D8C">
      <w:pPr>
        <w:pStyle w:val="ae"/>
        <w:spacing w:line="240" w:lineRule="exact"/>
      </w:pPr>
      <w:r w:rsidRPr="00E62F69">
        <w:rPr>
          <w:rFonts w:hint="eastAsia"/>
        </w:rPr>
        <w:t>發文字號：</w:t>
      </w:r>
      <w:bookmarkStart w:id="14" w:name="發文字號"/>
      <w:bookmarkEnd w:id="14"/>
      <w:r w:rsidR="008E05E0">
        <w:rPr>
          <w:rFonts w:hint="eastAsia"/>
        </w:rPr>
        <w:t>台立內字第</w:t>
      </w:r>
      <w:r w:rsidR="008E05E0">
        <w:t>1124002289號</w:t>
      </w:r>
    </w:p>
    <w:p w:rsidR="00375D8C" w:rsidRPr="00E62F69" w:rsidRDefault="00375D8C">
      <w:pPr>
        <w:pStyle w:val="ae"/>
        <w:spacing w:line="240" w:lineRule="exact"/>
      </w:pPr>
      <w:r w:rsidRPr="00E62F69">
        <w:fldChar w:fldCharType="begin"/>
      </w:r>
      <w:r w:rsidRPr="00E62F69">
        <w:instrText xml:space="preserve"> </w:instrText>
      </w:r>
      <w:r w:rsidRPr="00E62F69">
        <w:rPr>
          <w:rFonts w:hint="eastAsia"/>
        </w:rPr>
        <w:instrText>MACROBUTTON  DocSpeed 速別：</w:instrText>
      </w:r>
      <w:r w:rsidRPr="00E62F69">
        <w:fldChar w:fldCharType="end"/>
      </w:r>
      <w:bookmarkStart w:id="15" w:name="速別"/>
      <w:bookmarkEnd w:id="15"/>
      <w:r w:rsidR="002F39ED" w:rsidRPr="00E62F69">
        <w:rPr>
          <w:rFonts w:hint="eastAsia"/>
        </w:rPr>
        <w:t>最速件</w:t>
      </w:r>
    </w:p>
    <w:p w:rsidR="00375D8C" w:rsidRPr="00E62F69" w:rsidRDefault="00375D8C">
      <w:pPr>
        <w:pStyle w:val="ae"/>
        <w:spacing w:line="240" w:lineRule="exact"/>
      </w:pPr>
      <w:r w:rsidRPr="00E62F69">
        <w:fldChar w:fldCharType="begin"/>
      </w:r>
      <w:r w:rsidRPr="00E62F69">
        <w:instrText xml:space="preserve"> </w:instrText>
      </w:r>
      <w:r w:rsidRPr="00E62F69">
        <w:rPr>
          <w:rFonts w:hint="eastAsia"/>
        </w:rPr>
        <w:instrText>MACROBUTTON  DocSecurity 密等及解密條件或保密期限：</w:instrText>
      </w:r>
      <w:r w:rsidRPr="00E62F69">
        <w:fldChar w:fldCharType="end"/>
      </w:r>
      <w:bookmarkStart w:id="16" w:name="密等及解密條件或保密期限"/>
      <w:bookmarkEnd w:id="16"/>
    </w:p>
    <w:p w:rsidR="002F39ED" w:rsidRPr="00E62F69" w:rsidRDefault="00375D8C" w:rsidP="002F39ED">
      <w:pPr>
        <w:pStyle w:val="ae"/>
        <w:spacing w:line="240" w:lineRule="exact"/>
      </w:pPr>
      <w:r w:rsidRPr="00E62F69">
        <w:rPr>
          <w:rFonts w:hint="eastAsia"/>
        </w:rPr>
        <w:t>附件：</w:t>
      </w:r>
      <w:bookmarkStart w:id="17" w:name="附件"/>
      <w:bookmarkEnd w:id="17"/>
      <w:r w:rsidR="002F39ED" w:rsidRPr="00E62F69">
        <w:rPr>
          <w:rFonts w:hint="eastAsia"/>
        </w:rPr>
        <w:t>如說明二、三</w:t>
      </w:r>
    </w:p>
    <w:p w:rsidR="00375D8C" w:rsidRPr="00E62F69" w:rsidRDefault="00375D8C">
      <w:pPr>
        <w:pStyle w:val="ae"/>
        <w:spacing w:line="240" w:lineRule="exact"/>
      </w:pPr>
    </w:p>
    <w:p w:rsidR="00375D8C" w:rsidRPr="00E62F69" w:rsidRDefault="00375D8C">
      <w:pPr>
        <w:pStyle w:val="space0"/>
      </w:pPr>
    </w:p>
    <w:p w:rsidR="00375D8C" w:rsidRPr="00E62F69" w:rsidRDefault="00375D8C" w:rsidP="00191CA9">
      <w:pPr>
        <w:pStyle w:val="af"/>
        <w:spacing w:line="500" w:lineRule="exact"/>
        <w:ind w:hangingChars="310"/>
        <w:jc w:val="both"/>
      </w:pPr>
      <w:r w:rsidRPr="00E62F69">
        <w:rPr>
          <w:rFonts w:hint="eastAsia"/>
        </w:rPr>
        <w:t>主旨：</w:t>
      </w:r>
      <w:bookmarkStart w:id="18" w:name="主旨"/>
      <w:bookmarkEnd w:id="18"/>
      <w:r w:rsidR="002F39ED" w:rsidRPr="00E62F69">
        <w:rPr>
          <w:rFonts w:hint="eastAsia"/>
        </w:rPr>
        <w:t>本會定於</w:t>
      </w:r>
      <w:r w:rsidR="002F39ED" w:rsidRPr="00E62F69">
        <w:t>112年12月4日(星期一)考察「高雄地區</w:t>
      </w:r>
      <w:proofErr w:type="gramStart"/>
      <w:r w:rsidR="002F39ED" w:rsidRPr="00E62F69">
        <w:t>原住民族暨客家</w:t>
      </w:r>
      <w:proofErr w:type="gramEnd"/>
      <w:r w:rsidR="002F39ED" w:rsidRPr="00E62F69">
        <w:t>據點」，請查照。</w:t>
      </w:r>
    </w:p>
    <w:p w:rsidR="00375D8C" w:rsidRPr="00E62F69" w:rsidRDefault="00375D8C">
      <w:pPr>
        <w:pStyle w:val="af0"/>
      </w:pPr>
      <w:bookmarkStart w:id="19" w:name="段落"/>
      <w:bookmarkEnd w:id="19"/>
      <w:r w:rsidRPr="00E62F69">
        <w:rPr>
          <w:rFonts w:hint="eastAsia"/>
        </w:rPr>
        <w:t>說明：</w:t>
      </w:r>
    </w:p>
    <w:p w:rsidR="002F39ED" w:rsidRPr="00E62F69" w:rsidRDefault="002F39ED" w:rsidP="00294228">
      <w:pPr>
        <w:pStyle w:val="1-2"/>
        <w:spacing w:line="600" w:lineRule="exact"/>
      </w:pPr>
      <w:r w:rsidRPr="00E62F69">
        <w:rPr>
          <w:rFonts w:hint="eastAsia"/>
        </w:rPr>
        <w:t>依</w:t>
      </w:r>
      <w:proofErr w:type="gramStart"/>
      <w:r w:rsidRPr="00E62F69">
        <w:rPr>
          <w:rFonts w:hint="eastAsia"/>
        </w:rPr>
        <w:t>本會羅召集</w:t>
      </w:r>
      <w:proofErr w:type="gramEnd"/>
      <w:r w:rsidRPr="00E62F69">
        <w:rPr>
          <w:rFonts w:hint="eastAsia"/>
        </w:rPr>
        <w:t>委員美玲指示辦理。</w:t>
      </w:r>
    </w:p>
    <w:p w:rsidR="002F39ED" w:rsidRPr="00E62F69" w:rsidRDefault="002F39ED" w:rsidP="00294228">
      <w:pPr>
        <w:pStyle w:val="1-2"/>
        <w:spacing w:line="600" w:lineRule="exact"/>
      </w:pPr>
      <w:r w:rsidRPr="00E62F69">
        <w:rPr>
          <w:rFonts w:hint="eastAsia"/>
        </w:rPr>
        <w:t>委員如欲參加本次考察，敬請於</w:t>
      </w:r>
      <w:r w:rsidRPr="00E62F69">
        <w:t>11月30日（星期四）下午17時前填妥考察登記表（如附件），擲回本會或傳真：23585502，</w:t>
      </w:r>
      <w:proofErr w:type="gramStart"/>
      <w:r w:rsidRPr="00E62F69">
        <w:t>俾</w:t>
      </w:r>
      <w:proofErr w:type="gramEnd"/>
      <w:r w:rsidRPr="00E62F69">
        <w:t>便籌辦。</w:t>
      </w:r>
    </w:p>
    <w:p w:rsidR="00375D8C" w:rsidRDefault="002F39ED" w:rsidP="00294228">
      <w:pPr>
        <w:pStyle w:val="1-2"/>
        <w:spacing w:line="600" w:lineRule="exact"/>
      </w:pPr>
      <w:r w:rsidRPr="00E62F69">
        <w:rPr>
          <w:rFonts w:hint="eastAsia"/>
        </w:rPr>
        <w:t>檢附考察行程表</w:t>
      </w:r>
      <w:r w:rsidRPr="00E62F69">
        <w:t>1份。</w:t>
      </w:r>
    </w:p>
    <w:p w:rsidR="00294228" w:rsidRPr="00E62F69" w:rsidRDefault="00294228" w:rsidP="00294228">
      <w:pPr>
        <w:pStyle w:val="1-2"/>
        <w:numPr>
          <w:ilvl w:val="0"/>
          <w:numId w:val="0"/>
        </w:numPr>
        <w:spacing w:line="600" w:lineRule="exact"/>
        <w:ind w:left="919"/>
        <w:rPr>
          <w:rFonts w:hint="eastAsia"/>
        </w:rPr>
      </w:pPr>
    </w:p>
    <w:p w:rsidR="00375D8C" w:rsidRPr="00E62F69" w:rsidRDefault="00375D8C">
      <w:pPr>
        <w:pStyle w:val="af1"/>
        <w:spacing w:line="240" w:lineRule="exact"/>
      </w:pPr>
      <w:r w:rsidRPr="00E62F69">
        <w:rPr>
          <w:rFonts w:hint="eastAsia"/>
        </w:rPr>
        <w:t>正本：</w:t>
      </w:r>
      <w:bookmarkStart w:id="20" w:name="正本"/>
      <w:bookmarkEnd w:id="20"/>
      <w:r w:rsidR="002F39ED" w:rsidRPr="00E62F69">
        <w:rPr>
          <w:rFonts w:hint="eastAsia"/>
        </w:rPr>
        <w:t>本會委員、本院其他委員會委員</w:t>
      </w:r>
    </w:p>
    <w:p w:rsidR="00375D8C" w:rsidRPr="00E62F69" w:rsidRDefault="00375D8C">
      <w:pPr>
        <w:pStyle w:val="af2"/>
        <w:spacing w:line="240" w:lineRule="exact"/>
      </w:pPr>
      <w:r w:rsidRPr="00E62F69">
        <w:rPr>
          <w:rFonts w:hint="eastAsia"/>
        </w:rPr>
        <w:t>副本：</w:t>
      </w:r>
      <w:bookmarkStart w:id="21" w:name="副本"/>
      <w:bookmarkEnd w:id="21"/>
      <w:r w:rsidR="002F39ED" w:rsidRPr="00E62F69">
        <w:rPr>
          <w:rFonts w:hint="eastAsia"/>
        </w:rPr>
        <w:t>本院各黨團、公報處</w:t>
      </w:r>
    </w:p>
    <w:p w:rsidR="00375D8C" w:rsidRDefault="00375D8C">
      <w:pPr>
        <w:pStyle w:val="space1"/>
      </w:pPr>
    </w:p>
    <w:p w:rsidR="00BD1CBD" w:rsidRDefault="00BD1CBD" w:rsidP="00BD1CBD">
      <w:pPr>
        <w:pStyle w:val="space1"/>
        <w:jc w:val="center"/>
      </w:pPr>
      <w:r>
        <w:rPr>
          <w:noProof/>
        </w:rPr>
        <w:drawing>
          <wp:inline distT="0" distB="0" distL="0" distR="0" wp14:anchorId="3C8D259F" wp14:editId="0DE90654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片 1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  <w:rPr>
          <w:rFonts w:hint="eastAsia"/>
        </w:rPr>
      </w:pPr>
    </w:p>
    <w:p w:rsidR="00294228" w:rsidRDefault="00294228" w:rsidP="00BD1CBD">
      <w:pPr>
        <w:pStyle w:val="space1"/>
        <w:jc w:val="center"/>
      </w:pPr>
    </w:p>
    <w:p w:rsidR="00294228" w:rsidRDefault="00294228" w:rsidP="00BD1CBD">
      <w:pPr>
        <w:pStyle w:val="space1"/>
        <w:jc w:val="center"/>
      </w:pPr>
      <w:bookmarkStart w:id="22" w:name="_GoBack"/>
      <w:bookmarkEnd w:id="22"/>
    </w:p>
    <w:p w:rsidR="00294228" w:rsidRDefault="00294228" w:rsidP="00BD1CBD">
      <w:pPr>
        <w:pStyle w:val="space1"/>
        <w:jc w:val="center"/>
      </w:pPr>
    </w:p>
    <w:p w:rsidR="00294228" w:rsidRPr="00294228" w:rsidRDefault="00294228" w:rsidP="00294228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r w:rsidRPr="00294228">
        <w:rPr>
          <w:b/>
          <w:sz w:val="40"/>
          <w:szCs w:val="40"/>
        </w:rPr>
        <w:lastRenderedPageBreak/>
        <w:t>立法院</w:t>
      </w:r>
      <w:r w:rsidRPr="00294228">
        <w:rPr>
          <w:rFonts w:hint="eastAsia"/>
          <w:b/>
          <w:sz w:val="40"/>
          <w:szCs w:val="40"/>
        </w:rPr>
        <w:t>內政委員會</w:t>
      </w:r>
    </w:p>
    <w:p w:rsidR="00294228" w:rsidRPr="00294228" w:rsidRDefault="00294228" w:rsidP="00294228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r w:rsidRPr="00294228">
        <w:rPr>
          <w:b/>
          <w:sz w:val="40"/>
          <w:szCs w:val="40"/>
        </w:rPr>
        <w:t>考察</w:t>
      </w:r>
      <w:r w:rsidRPr="00294228">
        <w:rPr>
          <w:rFonts w:hint="eastAsia"/>
          <w:b/>
          <w:sz w:val="40"/>
          <w:szCs w:val="40"/>
        </w:rPr>
        <w:t>「高雄地區</w:t>
      </w:r>
      <w:proofErr w:type="gramStart"/>
      <w:r w:rsidRPr="00294228">
        <w:rPr>
          <w:rFonts w:hint="eastAsia"/>
          <w:b/>
          <w:sz w:val="40"/>
          <w:szCs w:val="40"/>
        </w:rPr>
        <w:t>原住民族暨客家</w:t>
      </w:r>
      <w:proofErr w:type="gramEnd"/>
      <w:r w:rsidRPr="00294228">
        <w:rPr>
          <w:rFonts w:hint="eastAsia"/>
          <w:b/>
          <w:sz w:val="40"/>
          <w:szCs w:val="40"/>
        </w:rPr>
        <w:t>據點」</w:t>
      </w:r>
      <w:r w:rsidRPr="00294228">
        <w:rPr>
          <w:b/>
          <w:sz w:val="40"/>
          <w:szCs w:val="40"/>
        </w:rPr>
        <w:t>行程表</w:t>
      </w:r>
    </w:p>
    <w:p w:rsidR="00294228" w:rsidRPr="00294228" w:rsidRDefault="00294228" w:rsidP="00294228">
      <w:pPr>
        <w:spacing w:beforeLines="50" w:before="180" w:line="0" w:lineRule="atLeast"/>
        <w:ind w:right="238"/>
        <w:jc w:val="right"/>
        <w:rPr>
          <w:rFonts w:cs="Calibri"/>
          <w:b/>
          <w:color w:val="000000"/>
          <w:kern w:val="0"/>
          <w:szCs w:val="20"/>
        </w:rPr>
      </w:pPr>
      <w:r w:rsidRPr="00294228">
        <w:rPr>
          <w:rFonts w:cs="Calibri"/>
          <w:b/>
          <w:color w:val="000000"/>
          <w:kern w:val="0"/>
          <w:szCs w:val="20"/>
        </w:rPr>
        <w:t>日期：1</w:t>
      </w:r>
      <w:r w:rsidRPr="00294228">
        <w:rPr>
          <w:rFonts w:cs="Calibri" w:hint="eastAsia"/>
          <w:b/>
          <w:color w:val="000000"/>
          <w:kern w:val="0"/>
          <w:szCs w:val="20"/>
        </w:rPr>
        <w:t>12年12</w:t>
      </w:r>
      <w:r w:rsidRPr="00294228">
        <w:rPr>
          <w:rFonts w:cs="Calibri"/>
          <w:b/>
          <w:color w:val="000000"/>
          <w:kern w:val="0"/>
          <w:szCs w:val="20"/>
        </w:rPr>
        <w:t>月</w:t>
      </w:r>
      <w:r w:rsidRPr="00294228">
        <w:rPr>
          <w:rFonts w:cs="Calibri" w:hint="eastAsia"/>
          <w:b/>
          <w:color w:val="000000"/>
          <w:kern w:val="0"/>
          <w:szCs w:val="20"/>
        </w:rPr>
        <w:t>4</w:t>
      </w:r>
      <w:r w:rsidRPr="00294228">
        <w:rPr>
          <w:rFonts w:cs="Calibri"/>
          <w:b/>
          <w:color w:val="000000"/>
          <w:kern w:val="0"/>
          <w:szCs w:val="20"/>
        </w:rPr>
        <w:t>日(星期</w:t>
      </w:r>
      <w:r w:rsidRPr="00294228">
        <w:rPr>
          <w:rFonts w:cs="Calibri" w:hint="eastAsia"/>
          <w:b/>
          <w:color w:val="000000"/>
          <w:kern w:val="0"/>
          <w:szCs w:val="20"/>
        </w:rPr>
        <w:t>一</w:t>
      </w:r>
      <w:r w:rsidRPr="00294228">
        <w:rPr>
          <w:rFonts w:cs="Calibri"/>
          <w:b/>
          <w:color w:val="000000"/>
          <w:kern w:val="0"/>
          <w:szCs w:val="20"/>
        </w:rPr>
        <w:t>)</w:t>
      </w:r>
    </w:p>
    <w:tbl>
      <w:tblPr>
        <w:tblpPr w:vertAnchor="text" w:tblpX="132" w:tblpY="1"/>
        <w:tblW w:w="10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1"/>
        <w:gridCol w:w="4910"/>
        <w:gridCol w:w="3847"/>
      </w:tblGrid>
      <w:tr w:rsidR="00294228" w:rsidRPr="00294228" w:rsidTr="00723659">
        <w:trPr>
          <w:trHeight w:val="567"/>
        </w:trPr>
        <w:tc>
          <w:tcPr>
            <w:tcW w:w="1871" w:type="dxa"/>
            <w:tcBorders>
              <w:top w:val="single" w:sz="18" w:space="0" w:color="auto"/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時    間</w:t>
            </w:r>
          </w:p>
        </w:tc>
        <w:tc>
          <w:tcPr>
            <w:tcW w:w="4910" w:type="dxa"/>
            <w:tcBorders>
              <w:top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內            容</w:t>
            </w:r>
          </w:p>
        </w:tc>
        <w:tc>
          <w:tcPr>
            <w:tcW w:w="3847" w:type="dxa"/>
            <w:tcBorders>
              <w:top w:val="single" w:sz="18" w:space="0" w:color="auto"/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 xml:space="preserve">備     </w:t>
            </w:r>
            <w:proofErr w:type="gramStart"/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註</w:t>
            </w:r>
            <w:proofErr w:type="gramEnd"/>
          </w:p>
        </w:tc>
      </w:tr>
      <w:tr w:rsidR="00294228" w:rsidRPr="00294228" w:rsidTr="00723659">
        <w:trPr>
          <w:trHeight w:val="567"/>
        </w:trPr>
        <w:tc>
          <w:tcPr>
            <w:tcW w:w="1871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11:31-13:05</w:t>
            </w:r>
          </w:p>
        </w:tc>
        <w:tc>
          <w:tcPr>
            <w:tcW w:w="491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前往高鐵左營</w:t>
            </w: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站</w:t>
            </w:r>
          </w:p>
        </w:tc>
        <w:tc>
          <w:tcPr>
            <w:tcW w:w="3847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車程</w:t>
            </w:r>
          </w:p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建議搭乘高鐵</w:t>
            </w: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0</w:t>
            </w: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125</w:t>
            </w: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班次</w:t>
            </w:r>
          </w:p>
        </w:tc>
      </w:tr>
      <w:tr w:rsidR="00294228" w:rsidRPr="00294228" w:rsidTr="00723659">
        <w:trPr>
          <w:trHeight w:val="567"/>
        </w:trPr>
        <w:tc>
          <w:tcPr>
            <w:tcW w:w="1871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13:05-13:10</w:t>
            </w:r>
          </w:p>
        </w:tc>
        <w:tc>
          <w:tcPr>
            <w:tcW w:w="491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集合</w:t>
            </w:r>
          </w:p>
        </w:tc>
        <w:tc>
          <w:tcPr>
            <w:tcW w:w="3847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高鐵左營站四樓「5號出口」</w:t>
            </w:r>
          </w:p>
        </w:tc>
      </w:tr>
      <w:tr w:rsidR="00294228" w:rsidRPr="00294228" w:rsidTr="00723659">
        <w:trPr>
          <w:trHeight w:val="567"/>
        </w:trPr>
        <w:tc>
          <w:tcPr>
            <w:tcW w:w="1871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13:10-13:50</w:t>
            </w:r>
          </w:p>
        </w:tc>
        <w:tc>
          <w:tcPr>
            <w:tcW w:w="491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前往黃埔新村</w:t>
            </w:r>
          </w:p>
        </w:tc>
        <w:tc>
          <w:tcPr>
            <w:tcW w:w="3847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車程</w:t>
            </w:r>
          </w:p>
        </w:tc>
      </w:tr>
      <w:tr w:rsidR="00294228" w:rsidRPr="00294228" w:rsidTr="00723659">
        <w:trPr>
          <w:trHeight w:val="567"/>
        </w:trPr>
        <w:tc>
          <w:tcPr>
            <w:tcW w:w="1871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14:00-15:00</w:t>
            </w:r>
          </w:p>
        </w:tc>
        <w:tc>
          <w:tcPr>
            <w:tcW w:w="491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聽取簡報暨座談：黃埔新村-鳳山</w:t>
            </w:r>
            <w:proofErr w:type="gramStart"/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客家文創中心</w:t>
            </w:r>
            <w:proofErr w:type="gramEnd"/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及原住民族通路進駐黃埔新村</w:t>
            </w:r>
          </w:p>
        </w:tc>
        <w:tc>
          <w:tcPr>
            <w:tcW w:w="3847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</w:rPr>
            </w:pPr>
            <w:r w:rsidRPr="00294228">
              <w:rPr>
                <w:rFonts w:cs="Calibri"/>
                <w:b/>
                <w:kern w:val="0"/>
              </w:rPr>
              <w:t>地點：</w:t>
            </w:r>
            <w:r w:rsidRPr="00294228">
              <w:rPr>
                <w:rFonts w:cs="Calibri" w:hint="eastAsia"/>
                <w:b/>
                <w:kern w:val="0"/>
              </w:rPr>
              <w:t>黃埔新村-鳳山</w:t>
            </w:r>
            <w:proofErr w:type="gramStart"/>
            <w:r w:rsidRPr="00294228">
              <w:rPr>
                <w:rFonts w:cs="Calibri" w:hint="eastAsia"/>
                <w:b/>
                <w:kern w:val="0"/>
              </w:rPr>
              <w:t>客家文創中心</w:t>
            </w:r>
            <w:proofErr w:type="gramEnd"/>
          </w:p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  <w:sz w:val="22"/>
                <w:szCs w:val="22"/>
              </w:rPr>
            </w:pPr>
            <w:r w:rsidRPr="00294228">
              <w:rPr>
                <w:rFonts w:cs="Calibri" w:hint="eastAsia"/>
                <w:b/>
                <w:kern w:val="0"/>
                <w:sz w:val="22"/>
                <w:szCs w:val="22"/>
              </w:rPr>
              <w:t>(高雄市鳳山區黃埔新村東五巷126號)</w:t>
            </w:r>
          </w:p>
          <w:p w:rsidR="00294228" w:rsidRPr="00294228" w:rsidRDefault="00294228" w:rsidP="00294228">
            <w:pPr>
              <w:adjustRightInd w:val="0"/>
              <w:snapToGrid w:val="0"/>
              <w:ind w:left="1201" w:hangingChars="500" w:hanging="1201"/>
              <w:jc w:val="both"/>
              <w:rPr>
                <w:rFonts w:cs="Calibri"/>
                <w:b/>
                <w:kern w:val="0"/>
              </w:rPr>
            </w:pPr>
            <w:r w:rsidRPr="00294228">
              <w:rPr>
                <w:rFonts w:cs="Calibri" w:hint="eastAsia"/>
                <w:b/>
                <w:kern w:val="0"/>
              </w:rPr>
              <w:t>簡報機關</w:t>
            </w:r>
            <w:r w:rsidRPr="00294228">
              <w:rPr>
                <w:rFonts w:cs="Calibri"/>
                <w:b/>
                <w:kern w:val="0"/>
              </w:rPr>
              <w:t>：</w:t>
            </w:r>
            <w:r w:rsidRPr="00294228">
              <w:rPr>
                <w:rFonts w:cs="Calibri" w:hint="eastAsia"/>
                <w:b/>
                <w:kern w:val="0"/>
              </w:rPr>
              <w:t>高雄市政府客家事務委員會、高雄市政府原住民事務委員會</w:t>
            </w:r>
          </w:p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</w:rPr>
            </w:pPr>
            <w:r w:rsidRPr="00294228">
              <w:rPr>
                <w:rFonts w:cs="Calibri" w:hint="eastAsia"/>
                <w:b/>
                <w:kern w:val="0"/>
              </w:rPr>
              <w:t>參加機關</w:t>
            </w:r>
            <w:r w:rsidRPr="00294228">
              <w:rPr>
                <w:rFonts w:cs="Calibri"/>
                <w:b/>
                <w:kern w:val="0"/>
              </w:rPr>
              <w:t>：</w:t>
            </w:r>
            <w:r w:rsidRPr="00294228">
              <w:rPr>
                <w:rFonts w:cs="Calibri" w:hint="eastAsia"/>
                <w:b/>
                <w:kern w:val="0"/>
              </w:rPr>
              <w:t>原住民族委員會、客家委員會、文化部文化資產局、國防部政治作戰局軍眷服務處、高雄市政府、高雄市政府客家事務委員會、高雄市政府原住民事務委員會、高雄市政府文化局、高雄市在</w:t>
            </w:r>
            <w:proofErr w:type="gramStart"/>
            <w:r w:rsidRPr="00294228">
              <w:rPr>
                <w:rFonts w:cs="Calibri" w:hint="eastAsia"/>
                <w:b/>
                <w:kern w:val="0"/>
              </w:rPr>
              <w:t>地創生協會</w:t>
            </w:r>
            <w:proofErr w:type="gramEnd"/>
            <w:r w:rsidRPr="00294228">
              <w:rPr>
                <w:rFonts w:cs="Calibri" w:hint="eastAsia"/>
                <w:b/>
                <w:kern w:val="0"/>
              </w:rPr>
              <w:t>理事長楊書豪、地方民代</w:t>
            </w:r>
          </w:p>
        </w:tc>
      </w:tr>
      <w:tr w:rsidR="00294228" w:rsidRPr="00294228" w:rsidTr="00723659">
        <w:trPr>
          <w:trHeight w:val="567"/>
        </w:trPr>
        <w:tc>
          <w:tcPr>
            <w:tcW w:w="1871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15:00-15:30</w:t>
            </w:r>
          </w:p>
        </w:tc>
        <w:tc>
          <w:tcPr>
            <w:tcW w:w="491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前往駁二藝術特區-</w:t>
            </w:r>
            <w:proofErr w:type="gramStart"/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原駁館</w:t>
            </w:r>
            <w:proofErr w:type="gramEnd"/>
          </w:p>
        </w:tc>
        <w:tc>
          <w:tcPr>
            <w:tcW w:w="3847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kern w:val="0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車程</w:t>
            </w:r>
          </w:p>
        </w:tc>
      </w:tr>
      <w:tr w:rsidR="00294228" w:rsidRPr="00294228" w:rsidTr="00723659">
        <w:trPr>
          <w:trHeight w:val="567"/>
        </w:trPr>
        <w:tc>
          <w:tcPr>
            <w:tcW w:w="1871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15:30-16:00</w:t>
            </w:r>
          </w:p>
        </w:tc>
        <w:tc>
          <w:tcPr>
            <w:tcW w:w="491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現</w:t>
            </w:r>
            <w:proofErr w:type="gramStart"/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勘</w:t>
            </w:r>
            <w:proofErr w:type="gramEnd"/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：駁二藝術特區-</w:t>
            </w:r>
            <w:proofErr w:type="gramStart"/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原駁館</w:t>
            </w:r>
            <w:proofErr w:type="gramEnd"/>
          </w:p>
        </w:tc>
        <w:tc>
          <w:tcPr>
            <w:tcW w:w="3847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</w:rPr>
            </w:pPr>
            <w:r w:rsidRPr="00294228">
              <w:rPr>
                <w:rFonts w:cs="Calibri"/>
                <w:b/>
                <w:kern w:val="0"/>
              </w:rPr>
              <w:t>地點：</w:t>
            </w:r>
            <w:proofErr w:type="gramStart"/>
            <w:r w:rsidRPr="00294228">
              <w:rPr>
                <w:rFonts w:cs="Calibri" w:hint="eastAsia"/>
                <w:b/>
                <w:kern w:val="0"/>
              </w:rPr>
              <w:t>原駁館</w:t>
            </w:r>
            <w:proofErr w:type="gramEnd"/>
          </w:p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</w:rPr>
            </w:pPr>
            <w:r w:rsidRPr="00294228">
              <w:rPr>
                <w:rFonts w:cs="Calibri" w:hint="eastAsia"/>
                <w:b/>
                <w:kern w:val="0"/>
              </w:rPr>
              <w:t>(高雄市鹽埕區大義街2-2號-大義</w:t>
            </w:r>
            <w:r w:rsidRPr="00294228">
              <w:rPr>
                <w:rFonts w:cs="Calibri"/>
                <w:b/>
                <w:kern w:val="0"/>
              </w:rPr>
              <w:t>C8-18倉庫</w:t>
            </w:r>
            <w:r w:rsidRPr="00294228">
              <w:rPr>
                <w:rFonts w:cs="Calibri" w:hint="eastAsia"/>
                <w:b/>
                <w:kern w:val="0"/>
              </w:rPr>
              <w:t>)</w:t>
            </w:r>
          </w:p>
          <w:p w:rsidR="00294228" w:rsidRPr="00294228" w:rsidRDefault="00294228" w:rsidP="00294228">
            <w:pPr>
              <w:adjustRightInd w:val="0"/>
              <w:snapToGrid w:val="0"/>
              <w:ind w:left="1136" w:hangingChars="473" w:hanging="1136"/>
              <w:jc w:val="both"/>
              <w:rPr>
                <w:rFonts w:cs="Calibri"/>
                <w:b/>
                <w:kern w:val="0"/>
              </w:rPr>
            </w:pPr>
            <w:r w:rsidRPr="00294228">
              <w:rPr>
                <w:rFonts w:cs="Calibri" w:hint="eastAsia"/>
                <w:b/>
                <w:kern w:val="0"/>
              </w:rPr>
              <w:t>簡報機關</w:t>
            </w:r>
            <w:r w:rsidRPr="00294228">
              <w:rPr>
                <w:rFonts w:cs="Calibri"/>
                <w:b/>
                <w:kern w:val="0"/>
              </w:rPr>
              <w:t>：</w:t>
            </w:r>
            <w:r w:rsidRPr="00294228">
              <w:rPr>
                <w:rFonts w:cs="Calibri" w:hint="eastAsia"/>
                <w:b/>
                <w:kern w:val="0"/>
              </w:rPr>
              <w:t>高雄市政府原住民事務委員會</w:t>
            </w:r>
          </w:p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</w:rPr>
            </w:pPr>
            <w:r w:rsidRPr="00294228">
              <w:rPr>
                <w:rFonts w:cs="Calibri"/>
                <w:b/>
                <w:kern w:val="0"/>
              </w:rPr>
              <w:t>參加</w:t>
            </w:r>
            <w:r w:rsidRPr="00294228">
              <w:rPr>
                <w:rFonts w:cs="Calibri" w:hint="eastAsia"/>
                <w:b/>
                <w:kern w:val="0"/>
              </w:rPr>
              <w:t>機關</w:t>
            </w:r>
            <w:r w:rsidRPr="00294228">
              <w:rPr>
                <w:rFonts w:cs="Calibri"/>
                <w:b/>
                <w:kern w:val="0"/>
              </w:rPr>
              <w:t>：</w:t>
            </w:r>
            <w:r w:rsidRPr="00294228">
              <w:rPr>
                <w:rFonts w:cs="Calibri" w:hint="eastAsia"/>
                <w:b/>
                <w:kern w:val="0"/>
              </w:rPr>
              <w:t>原住民族委員會、高雄市政府原住民事務委員會、高雄市政府文化局、地方民代</w:t>
            </w:r>
          </w:p>
        </w:tc>
      </w:tr>
      <w:tr w:rsidR="00294228" w:rsidRPr="00294228" w:rsidTr="00723659">
        <w:trPr>
          <w:trHeight w:val="567"/>
        </w:trPr>
        <w:tc>
          <w:tcPr>
            <w:tcW w:w="1871" w:type="dxa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1</w:t>
            </w: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6</w:t>
            </w: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:</w:t>
            </w: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00</w:t>
            </w: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-1</w:t>
            </w: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6</w:t>
            </w: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:</w:t>
            </w: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491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kern w:val="0"/>
                <w:sz w:val="28"/>
                <w:szCs w:val="28"/>
              </w:rPr>
              <w:t>前往高鐵左營站</w:t>
            </w:r>
          </w:p>
        </w:tc>
        <w:tc>
          <w:tcPr>
            <w:tcW w:w="3847" w:type="dxa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ind w:left="1401" w:hangingChars="500" w:hanging="1401"/>
              <w:jc w:val="center"/>
              <w:rPr>
                <w:rFonts w:cs="Calibri"/>
                <w:b/>
                <w:kern w:val="0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車程</w:t>
            </w:r>
          </w:p>
        </w:tc>
      </w:tr>
      <w:tr w:rsidR="00294228" w:rsidRPr="00294228" w:rsidTr="00723659">
        <w:trPr>
          <w:trHeight w:val="567"/>
        </w:trPr>
        <w:tc>
          <w:tcPr>
            <w:tcW w:w="1871" w:type="dxa"/>
            <w:tcBorders>
              <w:left w:val="single" w:sz="18" w:space="0" w:color="auto"/>
              <w:bottom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16:55-18:29</w:t>
            </w:r>
          </w:p>
        </w:tc>
        <w:tc>
          <w:tcPr>
            <w:tcW w:w="4910" w:type="dxa"/>
            <w:tcBorders>
              <w:bottom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both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返回</w:t>
            </w:r>
            <w:proofErr w:type="gramStart"/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臺</w:t>
            </w:r>
            <w:proofErr w:type="gramEnd"/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北</w:t>
            </w:r>
          </w:p>
        </w:tc>
        <w:tc>
          <w:tcPr>
            <w:tcW w:w="3847" w:type="dxa"/>
            <w:tcBorders>
              <w:bottom w:val="single" w:sz="18" w:space="0" w:color="auto"/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  <w:sz w:val="28"/>
                <w:szCs w:val="28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車程</w:t>
            </w:r>
          </w:p>
          <w:p w:rsidR="00294228" w:rsidRPr="00294228" w:rsidRDefault="00294228" w:rsidP="00294228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kern w:val="0"/>
              </w:rPr>
            </w:pPr>
            <w:r w:rsidRPr="00294228">
              <w:rPr>
                <w:rFonts w:cs="Calibri" w:hint="eastAsia"/>
                <w:b/>
                <w:color w:val="000000"/>
                <w:kern w:val="0"/>
                <w:sz w:val="28"/>
                <w:szCs w:val="28"/>
              </w:rPr>
              <w:t>建議搭乘高鐵0144</w:t>
            </w:r>
            <w:r w:rsidRPr="00294228">
              <w:rPr>
                <w:rFonts w:cs="Calibri"/>
                <w:b/>
                <w:color w:val="000000"/>
                <w:kern w:val="0"/>
                <w:sz w:val="28"/>
                <w:szCs w:val="28"/>
              </w:rPr>
              <w:t>班次</w:t>
            </w:r>
          </w:p>
        </w:tc>
      </w:tr>
    </w:tbl>
    <w:p w:rsidR="00294228" w:rsidRPr="00294228" w:rsidRDefault="00294228" w:rsidP="00294228">
      <w:pPr>
        <w:snapToGrid w:val="0"/>
        <w:spacing w:beforeLines="100" w:before="360"/>
        <w:ind w:leftChars="33" w:left="79" w:firstLineChars="66" w:firstLine="185"/>
        <w:jc w:val="both"/>
        <w:rPr>
          <w:rFonts w:cs="NanumGothic"/>
          <w:b/>
          <w:bCs/>
          <w:kern w:val="0"/>
          <w:sz w:val="28"/>
          <w:szCs w:val="28"/>
        </w:rPr>
      </w:pPr>
      <w:r w:rsidRPr="00294228">
        <w:rPr>
          <w:rFonts w:cs="NanumGothic" w:hint="eastAsia"/>
          <w:b/>
          <w:bCs/>
          <w:kern w:val="0"/>
          <w:sz w:val="28"/>
          <w:szCs w:val="28"/>
        </w:rPr>
        <w:t>(以上為規劃行程，各流程時間以實際考察為</w:t>
      </w:r>
      <w:proofErr w:type="gramStart"/>
      <w:r w:rsidRPr="00294228">
        <w:rPr>
          <w:rFonts w:cs="NanumGothic" w:hint="eastAsia"/>
          <w:b/>
          <w:bCs/>
          <w:kern w:val="0"/>
          <w:sz w:val="28"/>
          <w:szCs w:val="28"/>
        </w:rPr>
        <w:t>準</w:t>
      </w:r>
      <w:proofErr w:type="gramEnd"/>
      <w:r w:rsidRPr="00294228">
        <w:rPr>
          <w:rFonts w:cs="NanumGothic" w:hint="eastAsia"/>
          <w:b/>
          <w:bCs/>
          <w:kern w:val="0"/>
          <w:sz w:val="28"/>
          <w:szCs w:val="28"/>
        </w:rPr>
        <w:t>)</w:t>
      </w:r>
    </w:p>
    <w:p w:rsidR="00294228" w:rsidRPr="00294228" w:rsidRDefault="00294228" w:rsidP="00294228">
      <w:pPr>
        <w:spacing w:beforeLines="50" w:before="180" w:line="320" w:lineRule="exact"/>
        <w:ind w:leftChars="33" w:left="79" w:firstLineChars="66" w:firstLine="185"/>
        <w:rPr>
          <w:rFonts w:cs="NanumGothic"/>
          <w:b/>
          <w:bCs/>
          <w:kern w:val="0"/>
          <w:sz w:val="28"/>
          <w:szCs w:val="28"/>
        </w:rPr>
      </w:pPr>
      <w:r w:rsidRPr="00294228">
        <w:rPr>
          <w:rFonts w:cs="NanumGothic"/>
          <w:b/>
          <w:bCs/>
          <w:kern w:val="0"/>
          <w:sz w:val="28"/>
          <w:szCs w:val="28"/>
        </w:rPr>
        <w:t>受考機關：</w:t>
      </w:r>
      <w:r w:rsidRPr="00294228">
        <w:rPr>
          <w:rFonts w:cs="NanumGothic" w:hint="eastAsia"/>
          <w:b/>
          <w:bCs/>
          <w:kern w:val="0"/>
          <w:sz w:val="28"/>
          <w:szCs w:val="28"/>
        </w:rPr>
        <w:t>原住民族委員會、客家委員會、國防部、文化部</w:t>
      </w:r>
    </w:p>
    <w:p w:rsidR="00294228" w:rsidRPr="00294228" w:rsidRDefault="00294228" w:rsidP="00294228">
      <w:pPr>
        <w:spacing w:beforeLines="100" w:before="360" w:line="240" w:lineRule="exact"/>
        <w:ind w:leftChars="33" w:left="79" w:rightChars="-178" w:right="-427" w:firstLineChars="66" w:firstLine="185"/>
        <w:rPr>
          <w:rFonts w:cs="NanumGothic"/>
          <w:b/>
          <w:bCs/>
          <w:kern w:val="0"/>
          <w:sz w:val="28"/>
          <w:szCs w:val="28"/>
        </w:rPr>
      </w:pPr>
      <w:r w:rsidRPr="00294228">
        <w:rPr>
          <w:rFonts w:cs="NanumGothic" w:hint="eastAsia"/>
          <w:b/>
          <w:bCs/>
          <w:kern w:val="0"/>
          <w:sz w:val="28"/>
          <w:szCs w:val="28"/>
        </w:rPr>
        <w:t>參加機關：高雄市政府原住民事務委員會、高雄市政府客家事務委員</w:t>
      </w:r>
      <w:r>
        <w:rPr>
          <w:rFonts w:cs="NanumGothic" w:hint="eastAsia"/>
          <w:b/>
          <w:bCs/>
          <w:kern w:val="0"/>
          <w:sz w:val="28"/>
          <w:szCs w:val="28"/>
        </w:rPr>
        <w:t>會、</w:t>
      </w:r>
    </w:p>
    <w:p w:rsidR="00294228" w:rsidRPr="00E62F69" w:rsidRDefault="00294228" w:rsidP="00294228">
      <w:pPr>
        <w:pStyle w:val="space1"/>
        <w:spacing w:line="600" w:lineRule="exact"/>
        <w:ind w:leftChars="100" w:left="240" w:firstLineChars="500" w:firstLine="1401"/>
        <w:rPr>
          <w:rFonts w:hint="eastAsia"/>
        </w:rPr>
      </w:pPr>
      <w:r w:rsidRPr="00294228">
        <w:rPr>
          <w:rFonts w:cs="NanumGothic" w:hint="eastAsia"/>
          <w:b/>
          <w:bCs/>
          <w:kern w:val="0"/>
          <w:sz w:val="28"/>
          <w:szCs w:val="28"/>
        </w:rPr>
        <w:t>高雄市政府文化局、高雄市在</w:t>
      </w:r>
      <w:proofErr w:type="gramStart"/>
      <w:r w:rsidRPr="00294228">
        <w:rPr>
          <w:rFonts w:cs="NanumGothic" w:hint="eastAsia"/>
          <w:b/>
          <w:bCs/>
          <w:kern w:val="0"/>
          <w:sz w:val="28"/>
          <w:szCs w:val="28"/>
        </w:rPr>
        <w:t>地創生協會</w:t>
      </w:r>
      <w:proofErr w:type="gramEnd"/>
    </w:p>
    <w:sectPr w:rsidR="00294228" w:rsidRPr="00E62F69" w:rsidSect="00294228">
      <w:headerReference w:type="default" r:id="rId9"/>
      <w:pgSz w:w="11906" w:h="16838" w:code="9"/>
      <w:pgMar w:top="964" w:right="567" w:bottom="964" w:left="567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321B" w:rsidRDefault="00D1321B">
      <w:r>
        <w:separator/>
      </w:r>
    </w:p>
  </w:endnote>
  <w:endnote w:type="continuationSeparator" w:id="0">
    <w:p w:rsidR="00D1321B" w:rsidRDefault="00D13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anumGothic">
    <w:altName w:val="Malgun Gothic"/>
    <w:charset w:val="81"/>
    <w:family w:val="auto"/>
    <w:pitch w:val="variable"/>
    <w:sig w:usb0="80000003" w:usb1="09D7FCEB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321B" w:rsidRDefault="00D1321B">
      <w:r>
        <w:separator/>
      </w:r>
    </w:p>
  </w:footnote>
  <w:footnote w:type="continuationSeparator" w:id="0">
    <w:p w:rsidR="00D1321B" w:rsidRDefault="00D132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2F39ED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24EF10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19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54" w:hanging="952"/>
      </w:pPr>
    </w:lvl>
    <w:lvl w:ilvl="2">
      <w:start w:val="1"/>
      <w:numFmt w:val="decimalFullWidth"/>
      <w:suff w:val="nothing"/>
      <w:lvlText w:val="%3、"/>
      <w:lvlJc w:val="left"/>
      <w:pPr>
        <w:ind w:left="1872" w:hanging="635"/>
      </w:pPr>
    </w:lvl>
    <w:lvl w:ilvl="3">
      <w:start w:val="1"/>
      <w:numFmt w:val="decimalFullWidth"/>
      <w:suff w:val="nothing"/>
      <w:lvlText w:val="（%4）"/>
      <w:lvlJc w:val="left"/>
      <w:pPr>
        <w:ind w:left="2507" w:hanging="953"/>
      </w:pPr>
    </w:lvl>
    <w:lvl w:ilvl="4">
      <w:start w:val="1"/>
      <w:numFmt w:val="decimal"/>
      <w:lvlText w:val="%5."/>
      <w:lvlJc w:val="left"/>
      <w:pPr>
        <w:tabs>
          <w:tab w:val="num" w:pos="2518"/>
        </w:tabs>
        <w:ind w:left="2518" w:hanging="850"/>
      </w:pPr>
    </w:lvl>
    <w:lvl w:ilvl="5">
      <w:start w:val="1"/>
      <w:numFmt w:val="decimal"/>
      <w:lvlText w:val="%6)"/>
      <w:lvlJc w:val="left"/>
      <w:pPr>
        <w:tabs>
          <w:tab w:val="num" w:pos="3227"/>
        </w:tabs>
        <w:ind w:left="3227" w:hanging="1134"/>
      </w:pPr>
    </w:lvl>
    <w:lvl w:ilvl="6">
      <w:start w:val="1"/>
      <w:numFmt w:val="decimal"/>
      <w:lvlText w:val="(%7)"/>
      <w:lvlJc w:val="left"/>
      <w:pPr>
        <w:tabs>
          <w:tab w:val="num" w:pos="3794"/>
        </w:tabs>
        <w:ind w:left="3794" w:hanging="1276"/>
      </w:pPr>
    </w:lvl>
    <w:lvl w:ilvl="7">
      <w:start w:val="1"/>
      <w:numFmt w:val="lowerLetter"/>
      <w:lvlText w:val="%8."/>
      <w:lvlJc w:val="left"/>
      <w:pPr>
        <w:tabs>
          <w:tab w:val="num" w:pos="4361"/>
        </w:tabs>
        <w:ind w:left="4361" w:hanging="1418"/>
      </w:pPr>
    </w:lvl>
    <w:lvl w:ilvl="8">
      <w:start w:val="1"/>
      <w:numFmt w:val="lowerLetter"/>
      <w:lvlText w:val="%9)"/>
      <w:lvlJc w:val="left"/>
      <w:pPr>
        <w:tabs>
          <w:tab w:val="num" w:pos="5069"/>
        </w:tabs>
        <w:ind w:left="5069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574"/>
    <w:rsid w:val="0000627B"/>
    <w:rsid w:val="00052D33"/>
    <w:rsid w:val="00096BFE"/>
    <w:rsid w:val="000F5BD6"/>
    <w:rsid w:val="00191CA9"/>
    <w:rsid w:val="001D42C9"/>
    <w:rsid w:val="0020475D"/>
    <w:rsid w:val="00226896"/>
    <w:rsid w:val="00294228"/>
    <w:rsid w:val="002F1C4B"/>
    <w:rsid w:val="002F39ED"/>
    <w:rsid w:val="00375D8C"/>
    <w:rsid w:val="003850F6"/>
    <w:rsid w:val="003903AA"/>
    <w:rsid w:val="003C0504"/>
    <w:rsid w:val="003D4034"/>
    <w:rsid w:val="003D48C9"/>
    <w:rsid w:val="003E20F8"/>
    <w:rsid w:val="004761F1"/>
    <w:rsid w:val="004A5342"/>
    <w:rsid w:val="004C79D1"/>
    <w:rsid w:val="00512209"/>
    <w:rsid w:val="00587D78"/>
    <w:rsid w:val="006401D8"/>
    <w:rsid w:val="0065725D"/>
    <w:rsid w:val="0067668F"/>
    <w:rsid w:val="006E1CF1"/>
    <w:rsid w:val="0073772B"/>
    <w:rsid w:val="00781447"/>
    <w:rsid w:val="007F177C"/>
    <w:rsid w:val="00801EBD"/>
    <w:rsid w:val="0085318A"/>
    <w:rsid w:val="008A145E"/>
    <w:rsid w:val="008C35A6"/>
    <w:rsid w:val="008E05E0"/>
    <w:rsid w:val="009018DB"/>
    <w:rsid w:val="00966754"/>
    <w:rsid w:val="00991FAC"/>
    <w:rsid w:val="009974BD"/>
    <w:rsid w:val="009C6C33"/>
    <w:rsid w:val="009D5DF8"/>
    <w:rsid w:val="00A010E1"/>
    <w:rsid w:val="00A21C40"/>
    <w:rsid w:val="00A2510E"/>
    <w:rsid w:val="00AF14A0"/>
    <w:rsid w:val="00B0672A"/>
    <w:rsid w:val="00B138FD"/>
    <w:rsid w:val="00B3021B"/>
    <w:rsid w:val="00B62B22"/>
    <w:rsid w:val="00B70621"/>
    <w:rsid w:val="00BD1CBD"/>
    <w:rsid w:val="00BE3467"/>
    <w:rsid w:val="00C07B99"/>
    <w:rsid w:val="00C5006D"/>
    <w:rsid w:val="00C57164"/>
    <w:rsid w:val="00C82CB3"/>
    <w:rsid w:val="00C872BE"/>
    <w:rsid w:val="00C926C5"/>
    <w:rsid w:val="00D1321B"/>
    <w:rsid w:val="00D447C7"/>
    <w:rsid w:val="00D55574"/>
    <w:rsid w:val="00DC58A4"/>
    <w:rsid w:val="00E62F69"/>
    <w:rsid w:val="00E752BC"/>
    <w:rsid w:val="00E87BF6"/>
    <w:rsid w:val="00EA0A34"/>
    <w:rsid w:val="00F0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4A180B53"/>
  <w15:chartTrackingRefBased/>
  <w15:docId w15:val="{48E88CA5-35C9-46CC-B2B7-600A40689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DBF84-CA4F-4B11-8209-B07830A7B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3</TotalTime>
  <Pages>2</Pages>
  <Words>762</Words>
  <Characters>313</Characters>
  <Application>Microsoft Office Word</Application>
  <DocSecurity>0</DocSecurity>
  <Lines>2</Lines>
  <Paragraphs>2</Paragraphs>
  <ScaleCrop>false</ScaleCrop>
  <Company>eic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2004-11-19T02:54:00Z</cp:lastPrinted>
  <dcterms:created xsi:type="dcterms:W3CDTF">2023-11-30T07:51:00Z</dcterms:created>
  <dcterms:modified xsi:type="dcterms:W3CDTF">2023-11-30T07:51:00Z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20231129093657-20231129093657-文件2.docx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1124002289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1124002289</vt:lpwstr>
  </property>
  <property fmtid="{D5CDD505-2E9C-101B-9397-08002B2CF9AE}" pid="13" name="發文支號">
    <vt:lpwstr>0</vt:lpwstr>
  </property>
  <property fmtid="{D5CDD505-2E9C-101B-9397-08002B2CF9AE}" pid="14" name="TotFileSize">
    <vt:lpwstr>50</vt:lpwstr>
  </property>
</Properties>
</file>