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8B54" w14:textId="23AA24A1" w:rsidR="00C54898" w:rsidRDefault="00C54898" w:rsidP="00C54898">
      <w:pPr>
        <w:rPr>
          <w:rFonts w:ascii="標楷體" w:eastAsia="標楷體" w:hAnsi="標楷體"/>
          <w:sz w:val="28"/>
        </w:rPr>
      </w:pPr>
      <w:bookmarkStart w:id="0" w:name="三、本會審查完竣待院會二讀法律案"/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本會待審</w:t>
      </w:r>
      <w:bookmarkEnd w:id="0"/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預算案                                                  11</w:t>
      </w:r>
      <w:r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  <w:t>5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.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7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.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13</w:t>
      </w:r>
    </w:p>
    <w:p w14:paraId="3746EE28" w14:textId="73182CDC" w:rsidR="00C54898" w:rsidRDefault="00C54898" w:rsidP="00C54898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預算案（１０７案）</w:t>
      </w:r>
    </w:p>
    <w:p w14:paraId="372B49CD" w14:textId="5ABC70EF" w:rsidR="00C54898" w:rsidRDefault="00C54898" w:rsidP="00C54898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　　１、公務預算及附屬單位預算有關營業、非營業（２案）</w:t>
      </w:r>
    </w:p>
    <w:p w14:paraId="4C689073" w14:textId="77777777" w:rsidR="00C54898" w:rsidRDefault="00C54898" w:rsidP="00C54898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　　２、財團法人預算案（１５案）</w:t>
      </w:r>
    </w:p>
    <w:p w14:paraId="48B86F15" w14:textId="2AFD245B" w:rsidR="00C54898" w:rsidRDefault="00C54898" w:rsidP="00C54898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　　３、預算凍結案（９０案）</w:t>
      </w:r>
    </w:p>
    <w:p w14:paraId="14734807" w14:textId="3D9DD18A" w:rsidR="00C54898" w:rsidRDefault="00C54898" w:rsidP="00C54898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sz w:val="28"/>
        </w:rPr>
        <w:t xml:space="preserve"> </w:t>
      </w:r>
    </w:p>
    <w:p w14:paraId="259EF49C" w14:textId="77777777" w:rsidR="00C54898" w:rsidRDefault="00C54898" w:rsidP="00C54898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  1、公務預算及附屬單位預算有關營業、非營業（2案）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30"/>
        <w:gridCol w:w="3692"/>
        <w:gridCol w:w="1846"/>
        <w:gridCol w:w="1846"/>
        <w:gridCol w:w="1846"/>
      </w:tblGrid>
      <w:tr w:rsidR="00C54898" w14:paraId="4112DAAF" w14:textId="77777777" w:rsidTr="00C54898">
        <w:tc>
          <w:tcPr>
            <w:tcW w:w="830" w:type="dxa"/>
          </w:tcPr>
          <w:p w14:paraId="5E1AC3C3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序號</w:t>
            </w:r>
          </w:p>
        </w:tc>
        <w:tc>
          <w:tcPr>
            <w:tcW w:w="3692" w:type="dxa"/>
          </w:tcPr>
          <w:p w14:paraId="43D4E76E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案由</w:t>
            </w:r>
          </w:p>
        </w:tc>
        <w:tc>
          <w:tcPr>
            <w:tcW w:w="1846" w:type="dxa"/>
          </w:tcPr>
          <w:p w14:paraId="59BF4DC3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提案機關</w:t>
            </w:r>
          </w:p>
        </w:tc>
        <w:tc>
          <w:tcPr>
            <w:tcW w:w="1846" w:type="dxa"/>
          </w:tcPr>
          <w:p w14:paraId="1B1713C6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交付會次及日期</w:t>
            </w:r>
          </w:p>
        </w:tc>
        <w:tc>
          <w:tcPr>
            <w:tcW w:w="1846" w:type="dxa"/>
          </w:tcPr>
          <w:p w14:paraId="5F5E55EA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備註</w:t>
            </w:r>
          </w:p>
        </w:tc>
      </w:tr>
      <w:tr w:rsidR="00C54898" w:rsidRPr="00C54898" w14:paraId="2E9FB2CD" w14:textId="77777777" w:rsidTr="00C54898">
        <w:tc>
          <w:tcPr>
            <w:tcW w:w="830" w:type="dxa"/>
          </w:tcPr>
          <w:p w14:paraId="0B5C3BE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692" w:type="dxa"/>
          </w:tcPr>
          <w:p w14:paraId="6C72B59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年度中央政府總預算案（含附屬單位預算及綜計表－營業部分）」案。</w:t>
            </w:r>
          </w:p>
        </w:tc>
        <w:tc>
          <w:tcPr>
            <w:tcW w:w="1846" w:type="dxa"/>
          </w:tcPr>
          <w:p w14:paraId="07ADC6F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30B79D1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11-5-7 (115.04.17)</w:t>
            </w:r>
          </w:p>
        </w:tc>
        <w:tc>
          <w:tcPr>
            <w:tcW w:w="1846" w:type="dxa"/>
          </w:tcPr>
          <w:p w14:paraId="0F11881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C54898" w:rsidRPr="00C54898" w14:paraId="5723CDF9" w14:textId="77777777" w:rsidTr="00C54898">
        <w:tc>
          <w:tcPr>
            <w:tcW w:w="830" w:type="dxa"/>
          </w:tcPr>
          <w:p w14:paraId="3F9B3C6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3692" w:type="dxa"/>
          </w:tcPr>
          <w:p w14:paraId="41687A9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年度中央政府總預算案（含附屬單位預算及綜計表－非營業部分）」案。</w:t>
            </w:r>
          </w:p>
        </w:tc>
        <w:tc>
          <w:tcPr>
            <w:tcW w:w="1846" w:type="dxa"/>
          </w:tcPr>
          <w:p w14:paraId="6034619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5490395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11-5-7 (115.04.17)</w:t>
            </w:r>
          </w:p>
        </w:tc>
        <w:tc>
          <w:tcPr>
            <w:tcW w:w="1846" w:type="dxa"/>
          </w:tcPr>
          <w:p w14:paraId="3BF5936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13A1AC37" w14:textId="77777777" w:rsidR="00C54898" w:rsidRDefault="00C54898" w:rsidP="00C54898">
      <w:pPr>
        <w:spacing w:line="360" w:lineRule="exact"/>
        <w:rPr>
          <w:rFonts w:ascii="標楷體" w:eastAsia="標楷體" w:hAnsi="標楷體"/>
          <w:b/>
          <w:sz w:val="28"/>
        </w:rPr>
      </w:pPr>
    </w:p>
    <w:p w14:paraId="3C587CE4" w14:textId="77777777" w:rsidR="00C54898" w:rsidRDefault="00C54898" w:rsidP="00C54898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  2、財團法人預算案（15案）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85"/>
        <w:gridCol w:w="3297"/>
        <w:gridCol w:w="1663"/>
        <w:gridCol w:w="1834"/>
        <w:gridCol w:w="865"/>
        <w:gridCol w:w="1616"/>
      </w:tblGrid>
      <w:tr w:rsidR="00C54898" w14:paraId="635BD30D" w14:textId="77777777" w:rsidTr="00C54898">
        <w:tc>
          <w:tcPr>
            <w:tcW w:w="830" w:type="dxa"/>
          </w:tcPr>
          <w:p w14:paraId="29BC1889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序號</w:t>
            </w:r>
          </w:p>
        </w:tc>
        <w:tc>
          <w:tcPr>
            <w:tcW w:w="3692" w:type="dxa"/>
          </w:tcPr>
          <w:p w14:paraId="30061437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案由</w:t>
            </w:r>
          </w:p>
        </w:tc>
        <w:tc>
          <w:tcPr>
            <w:tcW w:w="1846" w:type="dxa"/>
          </w:tcPr>
          <w:p w14:paraId="744250A7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提案機關</w:t>
            </w:r>
          </w:p>
        </w:tc>
        <w:tc>
          <w:tcPr>
            <w:tcW w:w="1846" w:type="dxa"/>
          </w:tcPr>
          <w:p w14:paraId="2F1D0C3B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交付會次及日期</w:t>
            </w:r>
          </w:p>
        </w:tc>
        <w:tc>
          <w:tcPr>
            <w:tcW w:w="923" w:type="dxa"/>
          </w:tcPr>
          <w:p w14:paraId="086B0D20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備註</w:t>
            </w:r>
          </w:p>
        </w:tc>
        <w:tc>
          <w:tcPr>
            <w:tcW w:w="923" w:type="dxa"/>
          </w:tcPr>
          <w:p w14:paraId="0DE3485D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來文字號/日期</w:t>
            </w:r>
          </w:p>
        </w:tc>
      </w:tr>
      <w:tr w:rsidR="00C54898" w:rsidRPr="00C54898" w14:paraId="30C90318" w14:textId="77777777" w:rsidTr="00C54898">
        <w:tc>
          <w:tcPr>
            <w:tcW w:w="830" w:type="dxa"/>
          </w:tcPr>
          <w:p w14:paraId="54BC8D9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692" w:type="dxa"/>
          </w:tcPr>
          <w:p w14:paraId="608FA01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經濟部函送耀華玻璃股份有限公司管理委員會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00FE210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044B3C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56B1844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32D6D5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112年10月17日台立議字第1120702942號 </w:t>
            </w:r>
          </w:p>
        </w:tc>
      </w:tr>
      <w:tr w:rsidR="00C54898" w:rsidRPr="00C54898" w14:paraId="18D267BA" w14:textId="77777777" w:rsidTr="00C54898">
        <w:tc>
          <w:tcPr>
            <w:tcW w:w="830" w:type="dxa"/>
          </w:tcPr>
          <w:p w14:paraId="2A886AB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3692" w:type="dxa"/>
          </w:tcPr>
          <w:p w14:paraId="4E71B9E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7BF5B63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1C5B8FD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7FAA896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C66A4F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112年10月17日台立議字第1120702945號 </w:t>
            </w:r>
          </w:p>
        </w:tc>
      </w:tr>
      <w:tr w:rsidR="00C54898" w:rsidRPr="00C54898" w14:paraId="0113F14A" w14:textId="77777777" w:rsidTr="00C54898">
        <w:tc>
          <w:tcPr>
            <w:tcW w:w="830" w:type="dxa"/>
          </w:tcPr>
          <w:p w14:paraId="5AE20A8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3692" w:type="dxa"/>
          </w:tcPr>
          <w:p w14:paraId="2CBBEE6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行政院函送財團法人中華經濟研究院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0B6F40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45BCE3B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7A78091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A029B7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112年10月17日台立議字第1120702946號 </w:t>
            </w:r>
          </w:p>
        </w:tc>
      </w:tr>
      <w:tr w:rsidR="00C54898" w:rsidRPr="00C54898" w14:paraId="7C0B9578" w14:textId="77777777" w:rsidTr="00C54898">
        <w:tc>
          <w:tcPr>
            <w:tcW w:w="830" w:type="dxa"/>
          </w:tcPr>
          <w:p w14:paraId="751C666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3692" w:type="dxa"/>
          </w:tcPr>
          <w:p w14:paraId="5D91FC1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經濟部函送財團法人中國生產力中心等20家財團法人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4813FB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D77551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5608DB0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CC77CC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112年10月17日台立議字第1120702953號 </w:t>
            </w:r>
          </w:p>
        </w:tc>
      </w:tr>
      <w:tr w:rsidR="00C54898" w:rsidRPr="00C54898" w14:paraId="7B85250A" w14:textId="77777777" w:rsidTr="00C54898">
        <w:tc>
          <w:tcPr>
            <w:tcW w:w="830" w:type="dxa"/>
          </w:tcPr>
          <w:p w14:paraId="637203F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5</w:t>
            </w:r>
          </w:p>
        </w:tc>
        <w:tc>
          <w:tcPr>
            <w:tcW w:w="3692" w:type="dxa"/>
          </w:tcPr>
          <w:p w14:paraId="28101A9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農業部函送財團法人中華民國對外漁業合作發展協會等21家財團法人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0CD8DB3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765F787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479D6E1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D95EBD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112年10月17日台立議字第1120702964號 </w:t>
            </w:r>
          </w:p>
        </w:tc>
      </w:tr>
      <w:tr w:rsidR="00C54898" w:rsidRPr="00C54898" w14:paraId="24DE3FC7" w14:textId="77777777" w:rsidTr="00C54898">
        <w:tc>
          <w:tcPr>
            <w:tcW w:w="830" w:type="dxa"/>
          </w:tcPr>
          <w:p w14:paraId="3DEAE8B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692" w:type="dxa"/>
          </w:tcPr>
          <w:p w14:paraId="77EFA17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經濟部函送耀華玻璃股份有限公司管理委員會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3F11D69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A61B3E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01403B8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837846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113年10月1日台立議字第1130703031號 </w:t>
            </w:r>
          </w:p>
        </w:tc>
      </w:tr>
      <w:tr w:rsidR="00C54898" w:rsidRPr="00C54898" w14:paraId="5B430E5B" w14:textId="77777777" w:rsidTr="00C54898">
        <w:tc>
          <w:tcPr>
            <w:tcW w:w="830" w:type="dxa"/>
          </w:tcPr>
          <w:p w14:paraId="7D417FA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</w:t>
            </w:r>
          </w:p>
        </w:tc>
        <w:tc>
          <w:tcPr>
            <w:tcW w:w="3692" w:type="dxa"/>
          </w:tcPr>
          <w:p w14:paraId="54CB47B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158B9E3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2840555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471652B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E6F9F6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113年10月1日台立議字第1130703024號 </w:t>
            </w:r>
          </w:p>
        </w:tc>
      </w:tr>
      <w:tr w:rsidR="00C54898" w:rsidRPr="00C54898" w14:paraId="6FEF76AA" w14:textId="77777777" w:rsidTr="00C54898">
        <w:tc>
          <w:tcPr>
            <w:tcW w:w="830" w:type="dxa"/>
          </w:tcPr>
          <w:p w14:paraId="368A8E0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</w:t>
            </w:r>
          </w:p>
        </w:tc>
        <w:tc>
          <w:tcPr>
            <w:tcW w:w="3692" w:type="dxa"/>
          </w:tcPr>
          <w:p w14:paraId="7C777BA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行政院函送財團法人中華經濟研究院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0ECECE9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2ED76CE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197A177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BE3DF0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113年10月1日台立議字第1130703025號 </w:t>
            </w:r>
          </w:p>
        </w:tc>
      </w:tr>
      <w:tr w:rsidR="00C54898" w:rsidRPr="00C54898" w14:paraId="564AAA14" w14:textId="77777777" w:rsidTr="00C54898">
        <w:tc>
          <w:tcPr>
            <w:tcW w:w="830" w:type="dxa"/>
          </w:tcPr>
          <w:p w14:paraId="50A84C4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9</w:t>
            </w:r>
          </w:p>
        </w:tc>
        <w:tc>
          <w:tcPr>
            <w:tcW w:w="3692" w:type="dxa"/>
          </w:tcPr>
          <w:p w14:paraId="6382DE4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經濟部函送財團法人中國生產力中心等20家財團法人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2E9693F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1B6ADA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38312B2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1521DB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113年10月1日台立議字第1130703032號 </w:t>
            </w:r>
          </w:p>
        </w:tc>
      </w:tr>
      <w:tr w:rsidR="00C54898" w:rsidRPr="00C54898" w14:paraId="540FC2C8" w14:textId="77777777" w:rsidTr="00C54898">
        <w:tc>
          <w:tcPr>
            <w:tcW w:w="830" w:type="dxa"/>
          </w:tcPr>
          <w:p w14:paraId="096BAEB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3692" w:type="dxa"/>
          </w:tcPr>
          <w:p w14:paraId="031B4A9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農業部函送財團法人中華民國對外漁業合作發展協會等21家財團法人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909A36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11CF704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11-2-2 (113.09.27)</w:t>
            </w:r>
          </w:p>
        </w:tc>
        <w:tc>
          <w:tcPr>
            <w:tcW w:w="923" w:type="dxa"/>
          </w:tcPr>
          <w:p w14:paraId="5E124E6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F5752C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113年10月8日台立議字第1130703054號 </w:t>
            </w:r>
          </w:p>
        </w:tc>
      </w:tr>
      <w:tr w:rsidR="00C54898" w:rsidRPr="00C54898" w14:paraId="7EB8A693" w14:textId="77777777" w:rsidTr="00C54898">
        <w:tc>
          <w:tcPr>
            <w:tcW w:w="830" w:type="dxa"/>
          </w:tcPr>
          <w:p w14:paraId="7BB063D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</w:t>
            </w:r>
          </w:p>
        </w:tc>
        <w:tc>
          <w:tcPr>
            <w:tcW w:w="3692" w:type="dxa"/>
          </w:tcPr>
          <w:p w14:paraId="38F44D7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經濟部函送財團法人中國生產力中心等20家財團法人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0F4C6DA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216711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 (114.09.30)</w:t>
            </w:r>
          </w:p>
        </w:tc>
        <w:tc>
          <w:tcPr>
            <w:tcW w:w="923" w:type="dxa"/>
          </w:tcPr>
          <w:p w14:paraId="31FD2A4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84C35C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114年10月8日台立議字第1140703045號 </w:t>
            </w:r>
          </w:p>
        </w:tc>
      </w:tr>
      <w:tr w:rsidR="00C54898" w:rsidRPr="00C54898" w14:paraId="6B707C8B" w14:textId="77777777" w:rsidTr="00C54898">
        <w:tc>
          <w:tcPr>
            <w:tcW w:w="830" w:type="dxa"/>
          </w:tcPr>
          <w:p w14:paraId="0CDB62F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12</w:t>
            </w:r>
          </w:p>
        </w:tc>
        <w:tc>
          <w:tcPr>
            <w:tcW w:w="3692" w:type="dxa"/>
          </w:tcPr>
          <w:p w14:paraId="576F960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經濟部函送耀華玻璃股份有限公司管理委員會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6EDBB2F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D6E2D9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 (114.09.30)</w:t>
            </w:r>
          </w:p>
        </w:tc>
        <w:tc>
          <w:tcPr>
            <w:tcW w:w="923" w:type="dxa"/>
          </w:tcPr>
          <w:p w14:paraId="06D89F3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F60462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114年10月8日台立議字第1140703046號 </w:t>
            </w:r>
          </w:p>
        </w:tc>
      </w:tr>
      <w:tr w:rsidR="00C54898" w:rsidRPr="00C54898" w14:paraId="6A4F5066" w14:textId="77777777" w:rsidTr="00C54898">
        <w:tc>
          <w:tcPr>
            <w:tcW w:w="830" w:type="dxa"/>
          </w:tcPr>
          <w:p w14:paraId="5566BEA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13</w:t>
            </w:r>
          </w:p>
        </w:tc>
        <w:tc>
          <w:tcPr>
            <w:tcW w:w="3692" w:type="dxa"/>
          </w:tcPr>
          <w:p w14:paraId="61ADFF7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農業部函送財團法人中華民國對外漁業合作發展協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會等21家財團法人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6B2F35E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農業部</w:t>
            </w:r>
          </w:p>
        </w:tc>
        <w:tc>
          <w:tcPr>
            <w:tcW w:w="1846" w:type="dxa"/>
          </w:tcPr>
          <w:p w14:paraId="0D34A4E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11-4-3 (114.10.03)</w:t>
            </w:r>
          </w:p>
        </w:tc>
        <w:tc>
          <w:tcPr>
            <w:tcW w:w="923" w:type="dxa"/>
          </w:tcPr>
          <w:p w14:paraId="37A8249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8907E6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114年10月15日台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立議字第1140703074號 </w:t>
            </w:r>
          </w:p>
        </w:tc>
      </w:tr>
      <w:tr w:rsidR="00C54898" w:rsidRPr="00C54898" w14:paraId="131EBF9D" w14:textId="77777777" w:rsidTr="00C54898">
        <w:tc>
          <w:tcPr>
            <w:tcW w:w="830" w:type="dxa"/>
          </w:tcPr>
          <w:p w14:paraId="7FCC3E5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14</w:t>
            </w:r>
          </w:p>
        </w:tc>
        <w:tc>
          <w:tcPr>
            <w:tcW w:w="3692" w:type="dxa"/>
          </w:tcPr>
          <w:p w14:paraId="5981191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8ABDD0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044AF0F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11-4-3 (114.10.03)</w:t>
            </w:r>
          </w:p>
        </w:tc>
        <w:tc>
          <w:tcPr>
            <w:tcW w:w="923" w:type="dxa"/>
          </w:tcPr>
          <w:p w14:paraId="4A0B200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7D78BE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114年10月15日台立議字第1140703075號 </w:t>
            </w:r>
          </w:p>
        </w:tc>
      </w:tr>
      <w:tr w:rsidR="00C54898" w:rsidRPr="00C54898" w14:paraId="1F8F21EB" w14:textId="77777777" w:rsidTr="00C54898">
        <w:tc>
          <w:tcPr>
            <w:tcW w:w="830" w:type="dxa"/>
          </w:tcPr>
          <w:p w14:paraId="1DA9A15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15</w:t>
            </w:r>
          </w:p>
        </w:tc>
        <w:tc>
          <w:tcPr>
            <w:tcW w:w="3692" w:type="dxa"/>
          </w:tcPr>
          <w:p w14:paraId="0F9F15A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行政院函送財團法人中華經濟研究院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650F082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0CB8A18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11-4-3 (114.10.03)</w:t>
            </w:r>
          </w:p>
        </w:tc>
        <w:tc>
          <w:tcPr>
            <w:tcW w:w="923" w:type="dxa"/>
          </w:tcPr>
          <w:p w14:paraId="2218837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1784F8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114年10月15日台立議字第1140703077號 </w:t>
            </w:r>
          </w:p>
        </w:tc>
      </w:tr>
    </w:tbl>
    <w:p w14:paraId="5114F93B" w14:textId="77777777" w:rsidR="00C54898" w:rsidRDefault="00C54898" w:rsidP="00C54898">
      <w:pPr>
        <w:spacing w:line="360" w:lineRule="exact"/>
        <w:rPr>
          <w:rFonts w:ascii="標楷體" w:eastAsia="標楷體" w:hAnsi="標楷體"/>
          <w:b/>
          <w:sz w:val="28"/>
        </w:rPr>
      </w:pPr>
    </w:p>
    <w:p w14:paraId="2CAA2380" w14:textId="77777777" w:rsidR="00C54898" w:rsidRDefault="00C54898" w:rsidP="00C54898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  3、預算凍結案（90案）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84"/>
        <w:gridCol w:w="3305"/>
        <w:gridCol w:w="1658"/>
        <w:gridCol w:w="1833"/>
        <w:gridCol w:w="864"/>
        <w:gridCol w:w="1616"/>
      </w:tblGrid>
      <w:tr w:rsidR="00C54898" w14:paraId="32285352" w14:textId="77777777" w:rsidTr="00C54898">
        <w:tc>
          <w:tcPr>
            <w:tcW w:w="830" w:type="dxa"/>
          </w:tcPr>
          <w:p w14:paraId="1620C1E4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序號</w:t>
            </w:r>
          </w:p>
        </w:tc>
        <w:tc>
          <w:tcPr>
            <w:tcW w:w="3692" w:type="dxa"/>
          </w:tcPr>
          <w:p w14:paraId="01BAF9E2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案由</w:t>
            </w:r>
          </w:p>
        </w:tc>
        <w:tc>
          <w:tcPr>
            <w:tcW w:w="1846" w:type="dxa"/>
          </w:tcPr>
          <w:p w14:paraId="7D111376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提案機關</w:t>
            </w:r>
          </w:p>
        </w:tc>
        <w:tc>
          <w:tcPr>
            <w:tcW w:w="1846" w:type="dxa"/>
          </w:tcPr>
          <w:p w14:paraId="13249733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交付會次及日期</w:t>
            </w:r>
          </w:p>
        </w:tc>
        <w:tc>
          <w:tcPr>
            <w:tcW w:w="923" w:type="dxa"/>
          </w:tcPr>
          <w:p w14:paraId="7DC93758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備註</w:t>
            </w:r>
          </w:p>
        </w:tc>
        <w:tc>
          <w:tcPr>
            <w:tcW w:w="923" w:type="dxa"/>
          </w:tcPr>
          <w:p w14:paraId="2B5D3789" w14:textId="77777777" w:rsidR="00C54898" w:rsidRDefault="00C54898" w:rsidP="00C54898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來文字號/日期</w:t>
            </w:r>
          </w:p>
        </w:tc>
      </w:tr>
      <w:tr w:rsidR="00C54898" w:rsidRPr="00C54898" w14:paraId="5A3C27D0" w14:textId="77777777" w:rsidTr="00C54898">
        <w:tc>
          <w:tcPr>
            <w:tcW w:w="830" w:type="dxa"/>
          </w:tcPr>
          <w:p w14:paraId="50112E6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692" w:type="dxa"/>
          </w:tcPr>
          <w:p w14:paraId="3E2D24E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國家發展委員會函，為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112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年度中央政府總預算附屬單位預算決議，檢送離島建設基金公庫撥款收入預算凍結200萬元書面報告，請查照案。</w:t>
            </w:r>
          </w:p>
        </w:tc>
        <w:tc>
          <w:tcPr>
            <w:tcW w:w="1846" w:type="dxa"/>
          </w:tcPr>
          <w:p w14:paraId="64EE118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國家發展委員會</w:t>
            </w:r>
          </w:p>
        </w:tc>
        <w:tc>
          <w:tcPr>
            <w:tcW w:w="1846" w:type="dxa"/>
          </w:tcPr>
          <w:p w14:paraId="1C225C4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10-8-3 (112.10.13)</w:t>
            </w:r>
          </w:p>
        </w:tc>
        <w:tc>
          <w:tcPr>
            <w:tcW w:w="923" w:type="dxa"/>
          </w:tcPr>
          <w:p w14:paraId="6D3BD90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C01C05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112年10月25日台立議字第1120703183號 </w:t>
            </w:r>
          </w:p>
        </w:tc>
      </w:tr>
      <w:tr w:rsidR="00C54898" w:rsidRPr="00C54898" w14:paraId="275138A4" w14:textId="77777777" w:rsidTr="00C54898">
        <w:tc>
          <w:tcPr>
            <w:tcW w:w="830" w:type="dxa"/>
          </w:tcPr>
          <w:p w14:paraId="50D0337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3692" w:type="dxa"/>
          </w:tcPr>
          <w:p w14:paraId="5E538BC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國家發展委員會函，為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112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年度中央政府總預算附屬單位預算決議，檢送行政院國家發展基金「投融資業務成本」預算凍結1億元書面報告，請查照案。</w:t>
            </w:r>
          </w:p>
        </w:tc>
        <w:tc>
          <w:tcPr>
            <w:tcW w:w="1846" w:type="dxa"/>
          </w:tcPr>
          <w:p w14:paraId="46268E4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國家發展委員會</w:t>
            </w:r>
          </w:p>
        </w:tc>
        <w:tc>
          <w:tcPr>
            <w:tcW w:w="1846" w:type="dxa"/>
          </w:tcPr>
          <w:p w14:paraId="502C7DE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10-8-3 (112.10.13)</w:t>
            </w:r>
          </w:p>
        </w:tc>
        <w:tc>
          <w:tcPr>
            <w:tcW w:w="923" w:type="dxa"/>
          </w:tcPr>
          <w:p w14:paraId="55E7C1E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7071F8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112年10月26日台立議字第1120703185號 </w:t>
            </w:r>
          </w:p>
        </w:tc>
      </w:tr>
      <w:tr w:rsidR="00C54898" w:rsidRPr="00C54898" w14:paraId="0C327404" w14:textId="77777777" w:rsidTr="00C54898">
        <w:tc>
          <w:tcPr>
            <w:tcW w:w="830" w:type="dxa"/>
          </w:tcPr>
          <w:p w14:paraId="71F6A0B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3692" w:type="dxa"/>
          </w:tcPr>
          <w:p w14:paraId="1D7FEAE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國家發展委員會函，為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112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年度中央政府總預算附屬單位預算決議，檢送花東地區永續發展基金「一般服務費」預算凍結10％書面報告，請查照案。</w:t>
            </w:r>
          </w:p>
        </w:tc>
        <w:tc>
          <w:tcPr>
            <w:tcW w:w="1846" w:type="dxa"/>
          </w:tcPr>
          <w:p w14:paraId="4F63DE7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國家發展委員會</w:t>
            </w:r>
          </w:p>
        </w:tc>
        <w:tc>
          <w:tcPr>
            <w:tcW w:w="1846" w:type="dxa"/>
          </w:tcPr>
          <w:p w14:paraId="455A2B5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10-8-3 (112.10.13)</w:t>
            </w:r>
          </w:p>
        </w:tc>
        <w:tc>
          <w:tcPr>
            <w:tcW w:w="923" w:type="dxa"/>
          </w:tcPr>
          <w:p w14:paraId="2F3D4D3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DC93CE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112年10月26日台立議字第1120703184號 </w:t>
            </w:r>
          </w:p>
        </w:tc>
      </w:tr>
      <w:tr w:rsidR="00C54898" w:rsidRPr="00C54898" w14:paraId="23679CCE" w14:textId="77777777" w:rsidTr="00C54898">
        <w:tc>
          <w:tcPr>
            <w:tcW w:w="830" w:type="dxa"/>
          </w:tcPr>
          <w:p w14:paraId="069967D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3692" w:type="dxa"/>
          </w:tcPr>
          <w:p w14:paraId="46325BC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年度中央政府總預算附屬單位預算決議，檢送核能發電後端營運基金「核子設施除役拆廠及其廢棄物處理及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最終處置計畫費用」預算凍結2億4,960萬7千元書面報告，請查照案。</w:t>
            </w:r>
          </w:p>
        </w:tc>
        <w:tc>
          <w:tcPr>
            <w:tcW w:w="1846" w:type="dxa"/>
          </w:tcPr>
          <w:p w14:paraId="14F7E0F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047E77B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02C3775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FC6A9A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114年3月14日台立議字第1140700309號 </w:t>
            </w:r>
          </w:p>
        </w:tc>
      </w:tr>
      <w:tr w:rsidR="00C54898" w:rsidRPr="00C54898" w14:paraId="63145DE7" w14:textId="77777777" w:rsidTr="00C54898">
        <w:tc>
          <w:tcPr>
            <w:tcW w:w="830" w:type="dxa"/>
          </w:tcPr>
          <w:p w14:paraId="58F73E3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5</w:t>
            </w:r>
          </w:p>
        </w:tc>
        <w:tc>
          <w:tcPr>
            <w:tcW w:w="3692" w:type="dxa"/>
          </w:tcPr>
          <w:p w14:paraId="201B74D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年度中央政府總預算附屬單位預算決議，檢送台糖公司「專業服務費」預算凍結50％書面報告，請查照案。</w:t>
            </w:r>
          </w:p>
        </w:tc>
        <w:tc>
          <w:tcPr>
            <w:tcW w:w="1846" w:type="dxa"/>
          </w:tcPr>
          <w:p w14:paraId="585F1FC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453A2F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79F86A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DFD222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114年3月14日台立議字第1140700310號 </w:t>
            </w:r>
          </w:p>
        </w:tc>
      </w:tr>
      <w:tr w:rsidR="00C54898" w:rsidRPr="00C54898" w14:paraId="78F050AB" w14:textId="77777777" w:rsidTr="00C54898">
        <w:tc>
          <w:tcPr>
            <w:tcW w:w="830" w:type="dxa"/>
          </w:tcPr>
          <w:p w14:paraId="1F634D0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692" w:type="dxa"/>
          </w:tcPr>
          <w:p w14:paraId="3F8F8EF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年度中央政府總預算附屬單位預算決議，檢送台電公司「服務費用」預算凍結86萬元書面報告，請查照案。</w:t>
            </w:r>
          </w:p>
        </w:tc>
        <w:tc>
          <w:tcPr>
            <w:tcW w:w="1846" w:type="dxa"/>
          </w:tcPr>
          <w:p w14:paraId="016B754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27E70A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17B4339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72C48C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114年3月14日台立議字第1140700311號 </w:t>
            </w:r>
          </w:p>
        </w:tc>
      </w:tr>
      <w:tr w:rsidR="00C54898" w:rsidRPr="00C54898" w14:paraId="6C3ED3BF" w14:textId="77777777" w:rsidTr="00C54898">
        <w:tc>
          <w:tcPr>
            <w:tcW w:w="830" w:type="dxa"/>
          </w:tcPr>
          <w:p w14:paraId="3653A10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</w:t>
            </w:r>
          </w:p>
        </w:tc>
        <w:tc>
          <w:tcPr>
            <w:tcW w:w="3692" w:type="dxa"/>
          </w:tcPr>
          <w:p w14:paraId="4155CC4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年度中央政府總預算附屬單位預算決議，檢送台電公司「購入電力－材料及用品費－商品」預算凍結1％書面報告，請查照案。</w:t>
            </w:r>
          </w:p>
        </w:tc>
        <w:tc>
          <w:tcPr>
            <w:tcW w:w="1846" w:type="dxa"/>
          </w:tcPr>
          <w:p w14:paraId="138AC33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D7005B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D99586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EE0AC4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114年3月14日台立議字第1140700312號 </w:t>
            </w:r>
          </w:p>
        </w:tc>
      </w:tr>
      <w:tr w:rsidR="00C54898" w:rsidRPr="00C54898" w14:paraId="6DB9FB7E" w14:textId="77777777" w:rsidTr="00C54898">
        <w:tc>
          <w:tcPr>
            <w:tcW w:w="830" w:type="dxa"/>
          </w:tcPr>
          <w:p w14:paraId="414E350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</w:t>
            </w:r>
          </w:p>
        </w:tc>
        <w:tc>
          <w:tcPr>
            <w:tcW w:w="3692" w:type="dxa"/>
          </w:tcPr>
          <w:p w14:paraId="70563ED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年度中央政府總預算附屬單位預算決議，檢送台糖公司「服務費用」預算凍結500萬元書面報告，請查照案。</w:t>
            </w:r>
          </w:p>
        </w:tc>
        <w:tc>
          <w:tcPr>
            <w:tcW w:w="1846" w:type="dxa"/>
          </w:tcPr>
          <w:p w14:paraId="37B689E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0D4AEF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A4A24D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973E23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0C59BC02" w14:textId="77777777" w:rsidTr="00C54898">
        <w:tc>
          <w:tcPr>
            <w:tcW w:w="830" w:type="dxa"/>
          </w:tcPr>
          <w:p w14:paraId="12F214E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9</w:t>
            </w:r>
          </w:p>
        </w:tc>
        <w:tc>
          <w:tcPr>
            <w:tcW w:w="3692" w:type="dxa"/>
          </w:tcPr>
          <w:p w14:paraId="6C1791D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年度中央政府總預算附屬單位預算決議，檢送台糖公司「稅捐與規費」預算凍結561萬元書面報告，請查照案。</w:t>
            </w:r>
          </w:p>
        </w:tc>
        <w:tc>
          <w:tcPr>
            <w:tcW w:w="1846" w:type="dxa"/>
          </w:tcPr>
          <w:p w14:paraId="5F42D55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1FF951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65068FE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7CC86B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01D0AE35" w14:textId="77777777" w:rsidTr="00C54898">
        <w:tc>
          <w:tcPr>
            <w:tcW w:w="830" w:type="dxa"/>
          </w:tcPr>
          <w:p w14:paraId="698E46C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3692" w:type="dxa"/>
          </w:tcPr>
          <w:p w14:paraId="123F41E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年度中央政府總預算附屬單位預算決議，檢送台糖公司「再生能源發電費用」預算凍結500萬元書面報告，請查照案。</w:t>
            </w:r>
          </w:p>
        </w:tc>
        <w:tc>
          <w:tcPr>
            <w:tcW w:w="1846" w:type="dxa"/>
          </w:tcPr>
          <w:p w14:paraId="1FCEFD9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2E2CA0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316CDE9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8A3DFE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15B95388" w14:textId="77777777" w:rsidTr="00C54898">
        <w:tc>
          <w:tcPr>
            <w:tcW w:w="830" w:type="dxa"/>
          </w:tcPr>
          <w:p w14:paraId="3DB7D73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</w:t>
            </w:r>
          </w:p>
        </w:tc>
        <w:tc>
          <w:tcPr>
            <w:tcW w:w="3692" w:type="dxa"/>
          </w:tcPr>
          <w:p w14:paraId="50C7EFA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「研究發展費用」預算凍結500萬元書面報告，請查照案。</w:t>
            </w:r>
          </w:p>
        </w:tc>
        <w:tc>
          <w:tcPr>
            <w:tcW w:w="1846" w:type="dxa"/>
          </w:tcPr>
          <w:p w14:paraId="2142FED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2237580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038907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50AADC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114年3月14日台立議字第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1140700342號 </w:t>
            </w:r>
          </w:p>
        </w:tc>
      </w:tr>
      <w:tr w:rsidR="00C54898" w:rsidRPr="00C54898" w14:paraId="3F389A5A" w14:textId="77777777" w:rsidTr="00C54898">
        <w:tc>
          <w:tcPr>
            <w:tcW w:w="830" w:type="dxa"/>
          </w:tcPr>
          <w:p w14:paraId="01C650A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12</w:t>
            </w:r>
          </w:p>
        </w:tc>
        <w:tc>
          <w:tcPr>
            <w:tcW w:w="3692" w:type="dxa"/>
          </w:tcPr>
          <w:p w14:paraId="30105AF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年度中央政府總預算附屬單位預算決議，檢送中油公司「工安環保及衛生－環境保護」預算凍結3％書面報告，請查照案。</w:t>
            </w:r>
          </w:p>
        </w:tc>
        <w:tc>
          <w:tcPr>
            <w:tcW w:w="1846" w:type="dxa"/>
          </w:tcPr>
          <w:p w14:paraId="7E7DFF0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2ADD62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1FEA1B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08EBEC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672DB47A" w14:textId="77777777" w:rsidTr="00C54898">
        <w:tc>
          <w:tcPr>
            <w:tcW w:w="830" w:type="dxa"/>
          </w:tcPr>
          <w:p w14:paraId="798636E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13</w:t>
            </w:r>
          </w:p>
        </w:tc>
        <w:tc>
          <w:tcPr>
            <w:tcW w:w="3692" w:type="dxa"/>
          </w:tcPr>
          <w:p w14:paraId="2CF5FFD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年度中央政府總預算附屬單位預算決議，檢送中油公司「工業安全支出編列與執行」預算凍結書面報告，請查照案。</w:t>
            </w:r>
          </w:p>
        </w:tc>
        <w:tc>
          <w:tcPr>
            <w:tcW w:w="1846" w:type="dxa"/>
          </w:tcPr>
          <w:p w14:paraId="7464713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C57EE7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64655BD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F825CC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15BA4278" w14:textId="77777777" w:rsidTr="00C54898">
        <w:tc>
          <w:tcPr>
            <w:tcW w:w="830" w:type="dxa"/>
          </w:tcPr>
          <w:p w14:paraId="5F718E0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14</w:t>
            </w:r>
          </w:p>
        </w:tc>
        <w:tc>
          <w:tcPr>
            <w:tcW w:w="3692" w:type="dxa"/>
          </w:tcPr>
          <w:p w14:paraId="226276F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年度中央政府總預算附屬單位預算決議，檢送中油公司「原油運費」預算凍結100萬元書面報告，請查照案。</w:t>
            </w:r>
          </w:p>
        </w:tc>
        <w:tc>
          <w:tcPr>
            <w:tcW w:w="1846" w:type="dxa"/>
          </w:tcPr>
          <w:p w14:paraId="367B969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E4CC7B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295AAE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2CAB62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3CC8DFD4" w14:textId="77777777" w:rsidTr="00C54898">
        <w:tc>
          <w:tcPr>
            <w:tcW w:w="830" w:type="dxa"/>
          </w:tcPr>
          <w:p w14:paraId="2594C2B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15</w:t>
            </w:r>
          </w:p>
        </w:tc>
        <w:tc>
          <w:tcPr>
            <w:tcW w:w="3692" w:type="dxa"/>
          </w:tcPr>
          <w:p w14:paraId="56FDFCF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年度中央政府總預算附屬單位預算決議，檢送台電公司「其他費用」預算凍結100萬元書面報告，請查照案。</w:t>
            </w:r>
          </w:p>
        </w:tc>
        <w:tc>
          <w:tcPr>
            <w:tcW w:w="1846" w:type="dxa"/>
          </w:tcPr>
          <w:p w14:paraId="68DF0C9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FF3BE4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4D84C9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8FF14A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64A8648A" w14:textId="77777777" w:rsidTr="00C54898">
        <w:tc>
          <w:tcPr>
            <w:tcW w:w="830" w:type="dxa"/>
          </w:tcPr>
          <w:p w14:paraId="013F9D9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16</w:t>
            </w:r>
          </w:p>
        </w:tc>
        <w:tc>
          <w:tcPr>
            <w:tcW w:w="3692" w:type="dxa"/>
          </w:tcPr>
          <w:p w14:paraId="008D479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年度中央政府總預算附屬單位預算決議，檢送台電公司「利息費用」預算凍結100萬元書面報告，請查照案。</w:t>
            </w:r>
          </w:p>
        </w:tc>
        <w:tc>
          <w:tcPr>
            <w:tcW w:w="1846" w:type="dxa"/>
          </w:tcPr>
          <w:p w14:paraId="4700BD0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261ACD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782FC0A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AFE30F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2BED79F0" w14:textId="77777777" w:rsidTr="00C54898">
        <w:tc>
          <w:tcPr>
            <w:tcW w:w="830" w:type="dxa"/>
          </w:tcPr>
          <w:p w14:paraId="2B25FDE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17</w:t>
            </w:r>
          </w:p>
        </w:tc>
        <w:tc>
          <w:tcPr>
            <w:tcW w:w="3692" w:type="dxa"/>
          </w:tcPr>
          <w:p w14:paraId="6B8AD68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年度中央政府總預算附屬單位預算決議，檢送台電公司「什項費用」預算凍結100萬元書面報告，請查照案。</w:t>
            </w:r>
          </w:p>
        </w:tc>
        <w:tc>
          <w:tcPr>
            <w:tcW w:w="1846" w:type="dxa"/>
          </w:tcPr>
          <w:p w14:paraId="485578D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209FB7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400EDE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2B2AEE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6ED4FBC6" w14:textId="77777777" w:rsidTr="00C54898">
        <w:tc>
          <w:tcPr>
            <w:tcW w:w="830" w:type="dxa"/>
          </w:tcPr>
          <w:p w14:paraId="506BBCB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18</w:t>
            </w:r>
          </w:p>
        </w:tc>
        <w:tc>
          <w:tcPr>
            <w:tcW w:w="3692" w:type="dxa"/>
          </w:tcPr>
          <w:p w14:paraId="50345C4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送台水公司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lastRenderedPageBreak/>
              <w:t>「使用材料費」預算凍結100萬元書面報告，請查照案。</w:t>
            </w:r>
          </w:p>
        </w:tc>
        <w:tc>
          <w:tcPr>
            <w:tcW w:w="1846" w:type="dxa"/>
          </w:tcPr>
          <w:p w14:paraId="03C3E8E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0DCBB89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B7579A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4C9051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114年3月14日台立議字第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1140700342號 </w:t>
            </w:r>
          </w:p>
        </w:tc>
      </w:tr>
      <w:tr w:rsidR="00C54898" w:rsidRPr="00C54898" w14:paraId="11BF942D" w14:textId="77777777" w:rsidTr="00C54898">
        <w:tc>
          <w:tcPr>
            <w:tcW w:w="830" w:type="dxa"/>
          </w:tcPr>
          <w:p w14:paraId="7BCBD28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19</w:t>
            </w:r>
          </w:p>
        </w:tc>
        <w:tc>
          <w:tcPr>
            <w:tcW w:w="3692" w:type="dxa"/>
          </w:tcPr>
          <w:p w14:paraId="5557E7E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年度中央政府總預算附屬單位預算決議，檢送能源研究發展基金「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經濟部淨零推動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會報平台運作」預算凍結100萬元書面報告，請查照案。</w:t>
            </w:r>
          </w:p>
        </w:tc>
        <w:tc>
          <w:tcPr>
            <w:tcW w:w="1846" w:type="dxa"/>
          </w:tcPr>
          <w:p w14:paraId="2868233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E1BEBD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0328DE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E7B0D7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6F4CD9B6" w14:textId="77777777" w:rsidTr="00C54898">
        <w:tc>
          <w:tcPr>
            <w:tcW w:w="830" w:type="dxa"/>
          </w:tcPr>
          <w:p w14:paraId="7DA439F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20</w:t>
            </w:r>
          </w:p>
        </w:tc>
        <w:tc>
          <w:tcPr>
            <w:tcW w:w="3692" w:type="dxa"/>
          </w:tcPr>
          <w:p w14:paraId="204FCA3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年度中央政府總預算附屬單位預算決議，檢送台糖公司「營業費用－管理費用」預算凍結100萬元書面報告，請查照案。</w:t>
            </w:r>
          </w:p>
        </w:tc>
        <w:tc>
          <w:tcPr>
            <w:tcW w:w="1846" w:type="dxa"/>
          </w:tcPr>
          <w:p w14:paraId="300D569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AC03BB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0BC0D42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F976D6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487E4438" w14:textId="77777777" w:rsidTr="00C54898">
        <w:tc>
          <w:tcPr>
            <w:tcW w:w="830" w:type="dxa"/>
          </w:tcPr>
          <w:p w14:paraId="72491E7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21</w:t>
            </w:r>
          </w:p>
        </w:tc>
        <w:tc>
          <w:tcPr>
            <w:tcW w:w="3692" w:type="dxa"/>
          </w:tcPr>
          <w:p w14:paraId="7A22A51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年度中央政府總預算附屬單位預算決議，檢送中油公司「什項費用」預算凍結1,000萬元書面報告，請查照案。</w:t>
            </w:r>
          </w:p>
        </w:tc>
        <w:tc>
          <w:tcPr>
            <w:tcW w:w="1846" w:type="dxa"/>
          </w:tcPr>
          <w:p w14:paraId="1E24C99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457468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33A8A1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7D1037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38AA6F17" w14:textId="77777777" w:rsidTr="00C54898">
        <w:tc>
          <w:tcPr>
            <w:tcW w:w="830" w:type="dxa"/>
          </w:tcPr>
          <w:p w14:paraId="2F0BF25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22</w:t>
            </w:r>
          </w:p>
        </w:tc>
        <w:tc>
          <w:tcPr>
            <w:tcW w:w="3692" w:type="dxa"/>
          </w:tcPr>
          <w:p w14:paraId="785C867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年度中央政府總預算附屬單位預算決議，檢送中油公司「針對天然氣事業存量天數提升及加強輸氣調度彈性之改善」預算凍結書面報告，請查照案。</w:t>
            </w:r>
          </w:p>
        </w:tc>
        <w:tc>
          <w:tcPr>
            <w:tcW w:w="1846" w:type="dxa"/>
          </w:tcPr>
          <w:p w14:paraId="10A03A9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DF34EF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A2A7EA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B4A9E5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50C1E79A" w14:textId="77777777" w:rsidTr="00C54898">
        <w:tc>
          <w:tcPr>
            <w:tcW w:w="830" w:type="dxa"/>
          </w:tcPr>
          <w:p w14:paraId="7D74914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23</w:t>
            </w:r>
          </w:p>
        </w:tc>
        <w:tc>
          <w:tcPr>
            <w:tcW w:w="3692" w:type="dxa"/>
          </w:tcPr>
          <w:p w14:paraId="7BF56AE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年度中央政府總預算附屬單位預算決議，檢送中油公司「工業安全具體改善」預算凍結書面報告，請查照案。</w:t>
            </w:r>
          </w:p>
        </w:tc>
        <w:tc>
          <w:tcPr>
            <w:tcW w:w="1846" w:type="dxa"/>
          </w:tcPr>
          <w:p w14:paraId="1112857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E9721F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6FDC9C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131DB9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C54898" w:rsidRPr="00C54898" w14:paraId="4CFC8EFF" w14:textId="77777777" w:rsidTr="00C54898">
        <w:tc>
          <w:tcPr>
            <w:tcW w:w="830" w:type="dxa"/>
          </w:tcPr>
          <w:p w14:paraId="39DEDE2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24</w:t>
            </w:r>
          </w:p>
        </w:tc>
        <w:tc>
          <w:tcPr>
            <w:tcW w:w="3692" w:type="dxa"/>
          </w:tcPr>
          <w:p w14:paraId="35FE5F6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年度中央政府總預算附屬單位預算決議，檢送「農地之生產環境整備及維護管理計畫」預算凍結500萬元書面報告，請查照案。</w:t>
            </w:r>
          </w:p>
        </w:tc>
        <w:tc>
          <w:tcPr>
            <w:tcW w:w="1846" w:type="dxa"/>
          </w:tcPr>
          <w:p w14:paraId="7A9DEFD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18060E2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3B58BC5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63F145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114年3月14日台立議字第1140700313號 </w:t>
            </w:r>
          </w:p>
        </w:tc>
      </w:tr>
      <w:tr w:rsidR="00C54898" w:rsidRPr="00C54898" w14:paraId="1AB18561" w14:textId="77777777" w:rsidTr="00C54898">
        <w:tc>
          <w:tcPr>
            <w:tcW w:w="830" w:type="dxa"/>
          </w:tcPr>
          <w:p w14:paraId="10069F5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25</w:t>
            </w:r>
          </w:p>
        </w:tc>
        <w:tc>
          <w:tcPr>
            <w:tcW w:w="3692" w:type="dxa"/>
          </w:tcPr>
          <w:p w14:paraId="691C544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央政府總預算附屬單位預算決議，檢送「穩定肥料及相關資材供需計畫」預算凍結1,000萬元書面報告，請查照案。</w:t>
            </w:r>
          </w:p>
        </w:tc>
        <w:tc>
          <w:tcPr>
            <w:tcW w:w="1846" w:type="dxa"/>
          </w:tcPr>
          <w:p w14:paraId="7EDA090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農業部</w:t>
            </w:r>
          </w:p>
        </w:tc>
        <w:tc>
          <w:tcPr>
            <w:tcW w:w="1846" w:type="dxa"/>
          </w:tcPr>
          <w:p w14:paraId="0D9A08B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11-3-3 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(114.03.04)</w:t>
            </w:r>
          </w:p>
        </w:tc>
        <w:tc>
          <w:tcPr>
            <w:tcW w:w="923" w:type="dxa"/>
          </w:tcPr>
          <w:p w14:paraId="694D625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8C1B7B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114年3月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14日台立議字第1140700361號 </w:t>
            </w:r>
          </w:p>
        </w:tc>
      </w:tr>
      <w:tr w:rsidR="00C54898" w:rsidRPr="00C54898" w14:paraId="1F30F4A7" w14:textId="77777777" w:rsidTr="00C54898">
        <w:tc>
          <w:tcPr>
            <w:tcW w:w="830" w:type="dxa"/>
          </w:tcPr>
          <w:p w14:paraId="27569FE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26</w:t>
            </w:r>
          </w:p>
        </w:tc>
        <w:tc>
          <w:tcPr>
            <w:tcW w:w="3692" w:type="dxa"/>
          </w:tcPr>
          <w:p w14:paraId="4141F7B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年度中央政府總預算附屬單位預算決議，檢送「森林遊樂及林業鐵路經營管理計畫」預算凍結500萬元書面報告，請查照案。</w:t>
            </w:r>
          </w:p>
        </w:tc>
        <w:tc>
          <w:tcPr>
            <w:tcW w:w="1846" w:type="dxa"/>
          </w:tcPr>
          <w:p w14:paraId="1AC96FF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3CDA197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160F10C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B030DB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114年3月14日台立議字第1140700362號 </w:t>
            </w:r>
          </w:p>
        </w:tc>
      </w:tr>
      <w:tr w:rsidR="00C54898" w:rsidRPr="00C54898" w14:paraId="1AE763CF" w14:textId="77777777" w:rsidTr="00C54898">
        <w:tc>
          <w:tcPr>
            <w:tcW w:w="830" w:type="dxa"/>
          </w:tcPr>
          <w:p w14:paraId="34266AB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27</w:t>
            </w:r>
          </w:p>
        </w:tc>
        <w:tc>
          <w:tcPr>
            <w:tcW w:w="3692" w:type="dxa"/>
          </w:tcPr>
          <w:p w14:paraId="40D96D6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年度中央政府總預算附屬單位預算決議，檢送「漁業發展補助計畫」預算凍結150萬元書面報告，請查照案。</w:t>
            </w:r>
          </w:p>
        </w:tc>
        <w:tc>
          <w:tcPr>
            <w:tcW w:w="1846" w:type="dxa"/>
          </w:tcPr>
          <w:p w14:paraId="7046468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530D9C6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C3563E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746318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114年3月14日台立議字第1140700363號 </w:t>
            </w:r>
          </w:p>
        </w:tc>
      </w:tr>
      <w:tr w:rsidR="00C54898" w:rsidRPr="00C54898" w14:paraId="5DC2BB9B" w14:textId="77777777" w:rsidTr="00C54898">
        <w:tc>
          <w:tcPr>
            <w:tcW w:w="830" w:type="dxa"/>
          </w:tcPr>
          <w:p w14:paraId="39ECCC8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28</w:t>
            </w:r>
          </w:p>
        </w:tc>
        <w:tc>
          <w:tcPr>
            <w:tcW w:w="3692" w:type="dxa"/>
          </w:tcPr>
          <w:p w14:paraId="4C6EFFB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年度中央政府總預算附屬單位預算決議，檢送「農業發展基金－農業保險計畫」預算凍結1,000萬元書面報告，請查照案。</w:t>
            </w:r>
          </w:p>
        </w:tc>
        <w:tc>
          <w:tcPr>
            <w:tcW w:w="1846" w:type="dxa"/>
          </w:tcPr>
          <w:p w14:paraId="5955749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3E67700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1423B0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4DE432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114年3月14日台立議字第1140700371號 </w:t>
            </w:r>
          </w:p>
        </w:tc>
      </w:tr>
      <w:tr w:rsidR="00C54898" w:rsidRPr="00C54898" w14:paraId="2B76C301" w14:textId="77777777" w:rsidTr="00C54898">
        <w:tc>
          <w:tcPr>
            <w:tcW w:w="830" w:type="dxa"/>
          </w:tcPr>
          <w:p w14:paraId="12A408F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29</w:t>
            </w:r>
          </w:p>
        </w:tc>
        <w:tc>
          <w:tcPr>
            <w:tcW w:w="3692" w:type="dxa"/>
          </w:tcPr>
          <w:p w14:paraId="39F9D06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基金「強化反托拉斯執法計畫」預算凍結100萬元書面報告，請查照案。</w:t>
            </w:r>
          </w:p>
        </w:tc>
        <w:tc>
          <w:tcPr>
            <w:tcW w:w="1846" w:type="dxa"/>
          </w:tcPr>
          <w:p w14:paraId="3FBC572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37696B2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6240C98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A7F29E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114年3月14日台立議字第1140700372號 </w:t>
            </w:r>
          </w:p>
        </w:tc>
      </w:tr>
      <w:tr w:rsidR="00C54898" w:rsidRPr="00C54898" w14:paraId="09B4911E" w14:textId="77777777" w:rsidTr="00C54898">
        <w:tc>
          <w:tcPr>
            <w:tcW w:w="830" w:type="dxa"/>
          </w:tcPr>
          <w:p w14:paraId="0623D98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30</w:t>
            </w:r>
          </w:p>
        </w:tc>
        <w:tc>
          <w:tcPr>
            <w:tcW w:w="3692" w:type="dxa"/>
          </w:tcPr>
          <w:p w14:paraId="285CD38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基金「數位經濟競爭政策研究及倡議計畫」預算凍結100萬元書面報告，請查照案。</w:t>
            </w:r>
          </w:p>
        </w:tc>
        <w:tc>
          <w:tcPr>
            <w:tcW w:w="1846" w:type="dxa"/>
          </w:tcPr>
          <w:p w14:paraId="0C2CBB5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2B1AC5E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3D27009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C4E7A3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114年3月14日台立議字第1140700373號 </w:t>
            </w:r>
          </w:p>
        </w:tc>
      </w:tr>
      <w:tr w:rsidR="00C54898" w:rsidRPr="00C54898" w14:paraId="23E26A53" w14:textId="77777777" w:rsidTr="00C54898">
        <w:tc>
          <w:tcPr>
            <w:tcW w:w="830" w:type="dxa"/>
          </w:tcPr>
          <w:p w14:paraId="6F2FD14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31</w:t>
            </w:r>
          </w:p>
        </w:tc>
        <w:tc>
          <w:tcPr>
            <w:tcW w:w="3692" w:type="dxa"/>
          </w:tcPr>
          <w:p w14:paraId="187CCFD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勘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費用」預算凍結3億元書面報告，請查照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案。</w:t>
            </w:r>
          </w:p>
        </w:tc>
        <w:tc>
          <w:tcPr>
            <w:tcW w:w="1846" w:type="dxa"/>
          </w:tcPr>
          <w:p w14:paraId="073F0BF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18BA721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11-3-4 (114.03.07)</w:t>
            </w:r>
          </w:p>
        </w:tc>
        <w:tc>
          <w:tcPr>
            <w:tcW w:w="923" w:type="dxa"/>
          </w:tcPr>
          <w:p w14:paraId="43B7F67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377BEE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114年3月19日台立議字第1140700489號 </w:t>
            </w:r>
          </w:p>
        </w:tc>
      </w:tr>
      <w:tr w:rsidR="00C54898" w:rsidRPr="00C54898" w14:paraId="1D514AFF" w14:textId="77777777" w:rsidTr="00C54898">
        <w:tc>
          <w:tcPr>
            <w:tcW w:w="830" w:type="dxa"/>
          </w:tcPr>
          <w:p w14:paraId="4015A88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32</w:t>
            </w:r>
          </w:p>
        </w:tc>
        <w:tc>
          <w:tcPr>
            <w:tcW w:w="3692" w:type="dxa"/>
          </w:tcPr>
          <w:p w14:paraId="19EFFE1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年度中央政府總預算附屬單位預算決議，檢送石油基金「電動機車產業環境加值補助」預算凍結500萬元書面報告，請查照案。</w:t>
            </w:r>
          </w:p>
        </w:tc>
        <w:tc>
          <w:tcPr>
            <w:tcW w:w="1846" w:type="dxa"/>
          </w:tcPr>
          <w:p w14:paraId="26F4970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05277A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11-3-4 (114.03.07)</w:t>
            </w:r>
          </w:p>
        </w:tc>
        <w:tc>
          <w:tcPr>
            <w:tcW w:w="923" w:type="dxa"/>
          </w:tcPr>
          <w:p w14:paraId="46C51D8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30AB86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114年3月19日台立議字第1140700490號 </w:t>
            </w:r>
          </w:p>
        </w:tc>
      </w:tr>
      <w:tr w:rsidR="00C54898" w:rsidRPr="00C54898" w14:paraId="4EF68423" w14:textId="77777777" w:rsidTr="00C54898">
        <w:tc>
          <w:tcPr>
            <w:tcW w:w="830" w:type="dxa"/>
          </w:tcPr>
          <w:p w14:paraId="52B6CA9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33</w:t>
            </w:r>
          </w:p>
        </w:tc>
        <w:tc>
          <w:tcPr>
            <w:tcW w:w="3692" w:type="dxa"/>
          </w:tcPr>
          <w:p w14:paraId="4987C8C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年度中央政府總預算附屬單位預算決議，檢送中小企業發展基金「一般服務費」預算凍結5％書面報告，請查照案。</w:t>
            </w:r>
          </w:p>
        </w:tc>
        <w:tc>
          <w:tcPr>
            <w:tcW w:w="1846" w:type="dxa"/>
          </w:tcPr>
          <w:p w14:paraId="792EF2D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9269C1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11-3-5 (114.03.14)</w:t>
            </w:r>
          </w:p>
        </w:tc>
        <w:tc>
          <w:tcPr>
            <w:tcW w:w="923" w:type="dxa"/>
          </w:tcPr>
          <w:p w14:paraId="793FC9F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F34FDB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114年3月25日台立議字第1140700631號 </w:t>
            </w:r>
          </w:p>
        </w:tc>
      </w:tr>
      <w:tr w:rsidR="00C54898" w:rsidRPr="00C54898" w14:paraId="010D0217" w14:textId="77777777" w:rsidTr="00C54898">
        <w:tc>
          <w:tcPr>
            <w:tcW w:w="830" w:type="dxa"/>
          </w:tcPr>
          <w:p w14:paraId="62381C1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34</w:t>
            </w:r>
          </w:p>
        </w:tc>
        <w:tc>
          <w:tcPr>
            <w:tcW w:w="3692" w:type="dxa"/>
          </w:tcPr>
          <w:p w14:paraId="1D997A7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基金「數位匯流新時代之不實廣告及不動產查察計畫」預算凍結100萬元書面報告，請查照案。</w:t>
            </w:r>
          </w:p>
        </w:tc>
        <w:tc>
          <w:tcPr>
            <w:tcW w:w="1846" w:type="dxa"/>
          </w:tcPr>
          <w:p w14:paraId="23FCDDB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36D3445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61F1D60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5ABF61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115年2月5日台立議字第1150700420號 </w:t>
            </w:r>
          </w:p>
        </w:tc>
      </w:tr>
      <w:tr w:rsidR="00C54898" w:rsidRPr="00C54898" w14:paraId="3BA14AEA" w14:textId="77777777" w:rsidTr="00C54898">
        <w:tc>
          <w:tcPr>
            <w:tcW w:w="830" w:type="dxa"/>
          </w:tcPr>
          <w:p w14:paraId="6B15DA2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35</w:t>
            </w:r>
          </w:p>
        </w:tc>
        <w:tc>
          <w:tcPr>
            <w:tcW w:w="3692" w:type="dxa"/>
          </w:tcPr>
          <w:p w14:paraId="405E49E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綠能第一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期計畫」預算凍結1,000萬元書面報告，請查照案。</w:t>
            </w:r>
          </w:p>
        </w:tc>
        <w:tc>
          <w:tcPr>
            <w:tcW w:w="1846" w:type="dxa"/>
          </w:tcPr>
          <w:p w14:paraId="7C4527F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41ADF7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15FA81D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654BB4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115年2月5日台立議字第1150700421號 </w:t>
            </w:r>
          </w:p>
        </w:tc>
      </w:tr>
      <w:tr w:rsidR="00C54898" w:rsidRPr="00C54898" w14:paraId="4E6C8730" w14:textId="77777777" w:rsidTr="00C54898">
        <w:tc>
          <w:tcPr>
            <w:tcW w:w="830" w:type="dxa"/>
          </w:tcPr>
          <w:p w14:paraId="35C3CEB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36</w:t>
            </w:r>
          </w:p>
        </w:tc>
        <w:tc>
          <w:tcPr>
            <w:tcW w:w="3692" w:type="dxa"/>
          </w:tcPr>
          <w:p w14:paraId="33DE4F4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年度中央政府總預算附屬單位預算決議，檢送台電公司「服務費用」預算凍結6億元書面報告，請查照案。</w:t>
            </w:r>
          </w:p>
        </w:tc>
        <w:tc>
          <w:tcPr>
            <w:tcW w:w="1846" w:type="dxa"/>
          </w:tcPr>
          <w:p w14:paraId="7293EF8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05898E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51EEE32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48D5E6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115年2月5日台立議字第1150700421號 </w:t>
            </w:r>
          </w:p>
        </w:tc>
      </w:tr>
      <w:tr w:rsidR="00C54898" w:rsidRPr="00C54898" w14:paraId="0FD9448A" w14:textId="77777777" w:rsidTr="00C54898">
        <w:tc>
          <w:tcPr>
            <w:tcW w:w="830" w:type="dxa"/>
          </w:tcPr>
          <w:p w14:paraId="348B257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37</w:t>
            </w:r>
          </w:p>
        </w:tc>
        <w:tc>
          <w:tcPr>
            <w:tcW w:w="3692" w:type="dxa"/>
          </w:tcPr>
          <w:p w14:paraId="5929F93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年度中央政府總預算附屬單位預算決議，檢送台電公司「研究發展費用」預算凍結2億元書面報告，請查照案。</w:t>
            </w:r>
          </w:p>
        </w:tc>
        <w:tc>
          <w:tcPr>
            <w:tcW w:w="1846" w:type="dxa"/>
          </w:tcPr>
          <w:p w14:paraId="3A4A6D6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454BC2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51C2D79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AD4C6B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115年2月5日台立議字第1150700421號 </w:t>
            </w:r>
          </w:p>
        </w:tc>
      </w:tr>
      <w:tr w:rsidR="00C54898" w:rsidRPr="00C54898" w14:paraId="66932778" w14:textId="77777777" w:rsidTr="00C54898">
        <w:tc>
          <w:tcPr>
            <w:tcW w:w="830" w:type="dxa"/>
          </w:tcPr>
          <w:p w14:paraId="1D27099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38</w:t>
            </w:r>
          </w:p>
        </w:tc>
        <w:tc>
          <w:tcPr>
            <w:tcW w:w="3692" w:type="dxa"/>
          </w:tcPr>
          <w:p w14:paraId="7DA8E80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「資產報廢損失」預算凍結1,000萬元書面報告，請查照案。</w:t>
            </w:r>
          </w:p>
        </w:tc>
        <w:tc>
          <w:tcPr>
            <w:tcW w:w="1846" w:type="dxa"/>
          </w:tcPr>
          <w:p w14:paraId="53DA81D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00B4674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23EAFBE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8CE1F4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115年2月5日台立議字第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1150700421號 </w:t>
            </w:r>
          </w:p>
        </w:tc>
      </w:tr>
      <w:tr w:rsidR="00C54898" w:rsidRPr="00C54898" w14:paraId="2229B31C" w14:textId="77777777" w:rsidTr="00C54898">
        <w:tc>
          <w:tcPr>
            <w:tcW w:w="830" w:type="dxa"/>
          </w:tcPr>
          <w:p w14:paraId="365E170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39</w:t>
            </w:r>
          </w:p>
        </w:tc>
        <w:tc>
          <w:tcPr>
            <w:tcW w:w="3692" w:type="dxa"/>
          </w:tcPr>
          <w:p w14:paraId="52A61D0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年度中央政府總預算附屬單位預算決議，檢送台糖公司「其他營業外費用」預算凍結100萬元書面報告，請查照案。</w:t>
            </w:r>
          </w:p>
        </w:tc>
        <w:tc>
          <w:tcPr>
            <w:tcW w:w="1846" w:type="dxa"/>
          </w:tcPr>
          <w:p w14:paraId="49B4FCF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F5A9FD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12B3202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CE617B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58E38C2D" w14:textId="77777777" w:rsidTr="00C54898">
        <w:tc>
          <w:tcPr>
            <w:tcW w:w="830" w:type="dxa"/>
          </w:tcPr>
          <w:p w14:paraId="34C8FFF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40</w:t>
            </w:r>
          </w:p>
        </w:tc>
        <w:tc>
          <w:tcPr>
            <w:tcW w:w="3692" w:type="dxa"/>
          </w:tcPr>
          <w:p w14:paraId="1E110C9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年度中央政府總預算附屬單位預算決議，檢送農業發展基金「服務費用」預算凍結5,000萬元書面報告，請查照案。</w:t>
            </w:r>
          </w:p>
        </w:tc>
        <w:tc>
          <w:tcPr>
            <w:tcW w:w="1846" w:type="dxa"/>
          </w:tcPr>
          <w:p w14:paraId="0F1DA10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7EB65F2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356D596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F0C609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115年3月4日台立議字第1150700507號 </w:t>
            </w:r>
          </w:p>
        </w:tc>
      </w:tr>
      <w:tr w:rsidR="00C54898" w:rsidRPr="00C54898" w14:paraId="42237B80" w14:textId="77777777" w:rsidTr="00C54898">
        <w:tc>
          <w:tcPr>
            <w:tcW w:w="830" w:type="dxa"/>
          </w:tcPr>
          <w:p w14:paraId="2C85811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41</w:t>
            </w:r>
          </w:p>
        </w:tc>
        <w:tc>
          <w:tcPr>
            <w:tcW w:w="3692" w:type="dxa"/>
          </w:tcPr>
          <w:p w14:paraId="18B590D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年度中央政府總預算附屬單位預算決議，檢送台電公司「媒體政策及業務宣導費」預算凍結500萬元書面報告，請查照案。</w:t>
            </w:r>
          </w:p>
        </w:tc>
        <w:tc>
          <w:tcPr>
            <w:tcW w:w="1846" w:type="dxa"/>
          </w:tcPr>
          <w:p w14:paraId="08835BC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263E36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3D182D5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390B95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354F591A" w14:textId="77777777" w:rsidTr="00C54898">
        <w:tc>
          <w:tcPr>
            <w:tcW w:w="830" w:type="dxa"/>
          </w:tcPr>
          <w:p w14:paraId="6645B41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42</w:t>
            </w:r>
          </w:p>
        </w:tc>
        <w:tc>
          <w:tcPr>
            <w:tcW w:w="3692" w:type="dxa"/>
          </w:tcPr>
          <w:p w14:paraId="1B1BBBD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年度中央政府總預算附屬單位預算決議，檢送中油公司「油氣輸儲費用」預算凍結5,000萬元書面報告，請查照案。</w:t>
            </w:r>
          </w:p>
        </w:tc>
        <w:tc>
          <w:tcPr>
            <w:tcW w:w="1846" w:type="dxa"/>
          </w:tcPr>
          <w:p w14:paraId="1201F1E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FA94F9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4D5ED0D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97F579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4A17936D" w14:textId="77777777" w:rsidTr="00C54898">
        <w:tc>
          <w:tcPr>
            <w:tcW w:w="830" w:type="dxa"/>
          </w:tcPr>
          <w:p w14:paraId="401A04D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43</w:t>
            </w:r>
          </w:p>
        </w:tc>
        <w:tc>
          <w:tcPr>
            <w:tcW w:w="3692" w:type="dxa"/>
          </w:tcPr>
          <w:p w14:paraId="4138E0D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年度中央政府總預算附屬單位預算決議，檢送中油公司「探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勘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費用」預算凍結3億元書面報告，請查照案。</w:t>
            </w:r>
          </w:p>
        </w:tc>
        <w:tc>
          <w:tcPr>
            <w:tcW w:w="1846" w:type="dxa"/>
          </w:tcPr>
          <w:p w14:paraId="3E1629B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34B1F4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23FAEF4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CBA81E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4858D148" w14:textId="77777777" w:rsidTr="00C54898">
        <w:tc>
          <w:tcPr>
            <w:tcW w:w="830" w:type="dxa"/>
          </w:tcPr>
          <w:p w14:paraId="057FA22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44</w:t>
            </w:r>
          </w:p>
        </w:tc>
        <w:tc>
          <w:tcPr>
            <w:tcW w:w="3692" w:type="dxa"/>
          </w:tcPr>
          <w:p w14:paraId="0C7B843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年度中央政府總預算附屬單位預算決議，檢送中油公司「服務費用」預算凍結1,000萬元書面報告，請查照案。</w:t>
            </w:r>
          </w:p>
        </w:tc>
        <w:tc>
          <w:tcPr>
            <w:tcW w:w="1846" w:type="dxa"/>
          </w:tcPr>
          <w:p w14:paraId="798AE1C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0038B6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3086DB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565401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27D135E6" w14:textId="77777777" w:rsidTr="00C54898">
        <w:tc>
          <w:tcPr>
            <w:tcW w:w="830" w:type="dxa"/>
          </w:tcPr>
          <w:p w14:paraId="12618B9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45</w:t>
            </w:r>
          </w:p>
        </w:tc>
        <w:tc>
          <w:tcPr>
            <w:tcW w:w="3692" w:type="dxa"/>
          </w:tcPr>
          <w:p w14:paraId="4335619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「固定資產建設改良擴充」預算凍結1,000萬元書面報告，請查照案。</w:t>
            </w:r>
          </w:p>
        </w:tc>
        <w:tc>
          <w:tcPr>
            <w:tcW w:w="1846" w:type="dxa"/>
          </w:tcPr>
          <w:p w14:paraId="71EEDFF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7412B9F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D75B55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7B9A3E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115年3月4日台立議字第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1150700506號 </w:t>
            </w:r>
          </w:p>
        </w:tc>
      </w:tr>
      <w:tr w:rsidR="00C54898" w:rsidRPr="00C54898" w14:paraId="4A7654AA" w14:textId="77777777" w:rsidTr="00C54898">
        <w:tc>
          <w:tcPr>
            <w:tcW w:w="830" w:type="dxa"/>
          </w:tcPr>
          <w:p w14:paraId="200D8AE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46</w:t>
            </w:r>
          </w:p>
        </w:tc>
        <w:tc>
          <w:tcPr>
            <w:tcW w:w="3692" w:type="dxa"/>
          </w:tcPr>
          <w:p w14:paraId="42968B4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年度中央政府總預算附屬單位預算決議，檢送台電公司「台中電廠新建燃氣機組計畫」預算凍結1,000萬元書面報告，請查照案。</w:t>
            </w:r>
          </w:p>
        </w:tc>
        <w:tc>
          <w:tcPr>
            <w:tcW w:w="1846" w:type="dxa"/>
          </w:tcPr>
          <w:p w14:paraId="246AB21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C3FAB4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219B554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F2285D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3BE97D14" w14:textId="77777777" w:rsidTr="00C54898">
        <w:tc>
          <w:tcPr>
            <w:tcW w:w="830" w:type="dxa"/>
          </w:tcPr>
          <w:p w14:paraId="389ACE6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47</w:t>
            </w:r>
          </w:p>
        </w:tc>
        <w:tc>
          <w:tcPr>
            <w:tcW w:w="3692" w:type="dxa"/>
          </w:tcPr>
          <w:p w14:paraId="25EC4A2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年度中央政府總預算附屬單位預算決議，檢送畜產改良作業基金「服務費用」預算凍結50萬元書面報告，請查照案。</w:t>
            </w:r>
          </w:p>
        </w:tc>
        <w:tc>
          <w:tcPr>
            <w:tcW w:w="1846" w:type="dxa"/>
          </w:tcPr>
          <w:p w14:paraId="74E5E87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331370A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BD5674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4E8A40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115年3月4日台立議字第1150700507號 </w:t>
            </w:r>
          </w:p>
        </w:tc>
      </w:tr>
      <w:tr w:rsidR="00C54898" w:rsidRPr="00C54898" w14:paraId="420FC6AD" w14:textId="77777777" w:rsidTr="00C54898">
        <w:tc>
          <w:tcPr>
            <w:tcW w:w="830" w:type="dxa"/>
          </w:tcPr>
          <w:p w14:paraId="07704E9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48</w:t>
            </w:r>
          </w:p>
        </w:tc>
        <w:tc>
          <w:tcPr>
            <w:tcW w:w="3692" w:type="dxa"/>
          </w:tcPr>
          <w:p w14:paraId="7A84E1E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基金「強化反托拉斯執法計畫」預算凍結200萬元書面報告，請查照案。</w:t>
            </w:r>
          </w:p>
        </w:tc>
        <w:tc>
          <w:tcPr>
            <w:tcW w:w="1846" w:type="dxa"/>
          </w:tcPr>
          <w:p w14:paraId="56DA76D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160CEFF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95FA25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4E4A16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115年3月4日台立議字第1150700505號 </w:t>
            </w:r>
          </w:p>
        </w:tc>
      </w:tr>
      <w:tr w:rsidR="00C54898" w:rsidRPr="00C54898" w14:paraId="142FBD0F" w14:textId="77777777" w:rsidTr="00C54898">
        <w:tc>
          <w:tcPr>
            <w:tcW w:w="830" w:type="dxa"/>
          </w:tcPr>
          <w:p w14:paraId="7245BCC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49</w:t>
            </w:r>
          </w:p>
        </w:tc>
        <w:tc>
          <w:tcPr>
            <w:tcW w:w="3692" w:type="dxa"/>
          </w:tcPr>
          <w:p w14:paraId="786807A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年度中央政府總預算附屬單位預算決議，檢送中油公司「研究發展」預算凍結500萬元及「其他營業費用」預算凍結2,000萬元書面報告，請查照案。</w:t>
            </w:r>
          </w:p>
        </w:tc>
        <w:tc>
          <w:tcPr>
            <w:tcW w:w="1846" w:type="dxa"/>
          </w:tcPr>
          <w:p w14:paraId="49FA076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7FAD8C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D5A31E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838C02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2F37DC47" w14:textId="77777777" w:rsidTr="00C54898">
        <w:tc>
          <w:tcPr>
            <w:tcW w:w="830" w:type="dxa"/>
          </w:tcPr>
          <w:p w14:paraId="0674A0B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50</w:t>
            </w:r>
          </w:p>
        </w:tc>
        <w:tc>
          <w:tcPr>
            <w:tcW w:w="3692" w:type="dxa"/>
          </w:tcPr>
          <w:p w14:paraId="43469C7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年度中央政府總預算附屬單位預算決議，檢送台電公司「利息費用」預算凍結1億元書面報告，請查照案。</w:t>
            </w:r>
          </w:p>
        </w:tc>
        <w:tc>
          <w:tcPr>
            <w:tcW w:w="1846" w:type="dxa"/>
          </w:tcPr>
          <w:p w14:paraId="06EE6BF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3B07C3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2499CDC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B79156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5CCCDA34" w14:textId="77777777" w:rsidTr="00C54898">
        <w:tc>
          <w:tcPr>
            <w:tcW w:w="830" w:type="dxa"/>
          </w:tcPr>
          <w:p w14:paraId="0D0A55E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51</w:t>
            </w:r>
          </w:p>
        </w:tc>
        <w:tc>
          <w:tcPr>
            <w:tcW w:w="3692" w:type="dxa"/>
          </w:tcPr>
          <w:p w14:paraId="608F3F8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年度中央政府總預算附屬單位預算決議，檢送推廣貿易基金「貿易推廣工作計畫」預算凍結1億元書面報告，請查照案。</w:t>
            </w:r>
          </w:p>
        </w:tc>
        <w:tc>
          <w:tcPr>
            <w:tcW w:w="1846" w:type="dxa"/>
          </w:tcPr>
          <w:p w14:paraId="72854DD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F07766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5C5777F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2A2DB8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53B11632" w14:textId="77777777" w:rsidTr="00C54898">
        <w:tc>
          <w:tcPr>
            <w:tcW w:w="830" w:type="dxa"/>
          </w:tcPr>
          <w:p w14:paraId="39DBE90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52</w:t>
            </w:r>
          </w:p>
        </w:tc>
        <w:tc>
          <w:tcPr>
            <w:tcW w:w="3692" w:type="dxa"/>
          </w:tcPr>
          <w:p w14:paraId="4486F60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央政府總預算附屬單位預算決議，檢送中油公司「環境保護」預算凍結2,000萬元書面報告，請查照案。</w:t>
            </w:r>
          </w:p>
        </w:tc>
        <w:tc>
          <w:tcPr>
            <w:tcW w:w="1846" w:type="dxa"/>
          </w:tcPr>
          <w:p w14:paraId="089A220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1C17F6B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11-4-20 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(115.01.30)</w:t>
            </w:r>
          </w:p>
        </w:tc>
        <w:tc>
          <w:tcPr>
            <w:tcW w:w="923" w:type="dxa"/>
          </w:tcPr>
          <w:p w14:paraId="5E61206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F24D94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115年3月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4日台立議字第1150700506號 </w:t>
            </w:r>
          </w:p>
        </w:tc>
      </w:tr>
      <w:tr w:rsidR="00C54898" w:rsidRPr="00C54898" w14:paraId="29B7F3FF" w14:textId="77777777" w:rsidTr="00C54898">
        <w:tc>
          <w:tcPr>
            <w:tcW w:w="830" w:type="dxa"/>
          </w:tcPr>
          <w:p w14:paraId="4BAD50F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53</w:t>
            </w:r>
          </w:p>
        </w:tc>
        <w:tc>
          <w:tcPr>
            <w:tcW w:w="3692" w:type="dxa"/>
          </w:tcPr>
          <w:p w14:paraId="53089EB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年度中央政府總預算附屬單位預算決議，檢送中油公司「什項費用」預算凍結5,000萬元書面報告，請查照案。</w:t>
            </w:r>
          </w:p>
        </w:tc>
        <w:tc>
          <w:tcPr>
            <w:tcW w:w="1846" w:type="dxa"/>
          </w:tcPr>
          <w:p w14:paraId="0CBD19F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D9AB40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42F98EC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AE7CD3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7E5B2ED9" w14:textId="77777777" w:rsidTr="00C54898">
        <w:tc>
          <w:tcPr>
            <w:tcW w:w="830" w:type="dxa"/>
          </w:tcPr>
          <w:p w14:paraId="111848C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54</w:t>
            </w:r>
          </w:p>
        </w:tc>
        <w:tc>
          <w:tcPr>
            <w:tcW w:w="3692" w:type="dxa"/>
          </w:tcPr>
          <w:p w14:paraId="6BAD4E5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年度中央政府總預算附屬單位預算決議，檢送再生能源發展基金「再生能源推廣計畫」預算凍結書面報告，請查照案。</w:t>
            </w:r>
          </w:p>
        </w:tc>
        <w:tc>
          <w:tcPr>
            <w:tcW w:w="1846" w:type="dxa"/>
          </w:tcPr>
          <w:p w14:paraId="72A33B1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B1ED95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6983CAE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00C992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7792DE6D" w14:textId="77777777" w:rsidTr="00C54898">
        <w:tc>
          <w:tcPr>
            <w:tcW w:w="830" w:type="dxa"/>
          </w:tcPr>
          <w:p w14:paraId="0B212CF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55</w:t>
            </w:r>
          </w:p>
        </w:tc>
        <w:tc>
          <w:tcPr>
            <w:tcW w:w="3692" w:type="dxa"/>
          </w:tcPr>
          <w:p w14:paraId="12C63FF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年度中央政府總預算附屬單位預算決議，檢送台糖公司「服務費用」預算凍結3,000萬元書面報告，請查照案。</w:t>
            </w:r>
          </w:p>
        </w:tc>
        <w:tc>
          <w:tcPr>
            <w:tcW w:w="1846" w:type="dxa"/>
          </w:tcPr>
          <w:p w14:paraId="5A90D0D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0A836A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50454BC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D790A7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6E5AE588" w14:textId="77777777" w:rsidTr="00C54898">
        <w:tc>
          <w:tcPr>
            <w:tcW w:w="830" w:type="dxa"/>
          </w:tcPr>
          <w:p w14:paraId="586BF71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56</w:t>
            </w:r>
          </w:p>
        </w:tc>
        <w:tc>
          <w:tcPr>
            <w:tcW w:w="3692" w:type="dxa"/>
          </w:tcPr>
          <w:p w14:paraId="40F2A14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年度中央政府總預算附屬單位預算決議，檢送台糖公司「營業費用」預算凍結1,000萬元書面報告，請查照案。</w:t>
            </w:r>
          </w:p>
        </w:tc>
        <w:tc>
          <w:tcPr>
            <w:tcW w:w="1846" w:type="dxa"/>
          </w:tcPr>
          <w:p w14:paraId="37228AB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33091D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39575BD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76A26A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7902149D" w14:textId="77777777" w:rsidTr="00C54898">
        <w:tc>
          <w:tcPr>
            <w:tcW w:w="830" w:type="dxa"/>
          </w:tcPr>
          <w:p w14:paraId="30248A1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57</w:t>
            </w:r>
          </w:p>
        </w:tc>
        <w:tc>
          <w:tcPr>
            <w:tcW w:w="3692" w:type="dxa"/>
          </w:tcPr>
          <w:p w14:paraId="04D18B2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年度中央政府總預算附屬單位預算決議，檢送台電公司「購入輔助服務支出」預算凍結1,000萬元書面報告，請查照案。</w:t>
            </w:r>
          </w:p>
        </w:tc>
        <w:tc>
          <w:tcPr>
            <w:tcW w:w="1846" w:type="dxa"/>
          </w:tcPr>
          <w:p w14:paraId="75D48DB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64CAB6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76592C4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6042B6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35D1011C" w14:textId="77777777" w:rsidTr="00C54898">
        <w:tc>
          <w:tcPr>
            <w:tcW w:w="830" w:type="dxa"/>
          </w:tcPr>
          <w:p w14:paraId="5FDDB11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58</w:t>
            </w:r>
          </w:p>
        </w:tc>
        <w:tc>
          <w:tcPr>
            <w:tcW w:w="3692" w:type="dxa"/>
          </w:tcPr>
          <w:p w14:paraId="56DF821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年度中央政府總預算附屬單位預算決議，檢送台電公司「核四資產維護管理」預算凍結2,000萬元書面報告，請查照案。</w:t>
            </w:r>
          </w:p>
        </w:tc>
        <w:tc>
          <w:tcPr>
            <w:tcW w:w="1846" w:type="dxa"/>
          </w:tcPr>
          <w:p w14:paraId="578F8CA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91458C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5C9FCB2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94060D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3F6BC547" w14:textId="77777777" w:rsidTr="00C54898">
        <w:tc>
          <w:tcPr>
            <w:tcW w:w="830" w:type="dxa"/>
          </w:tcPr>
          <w:p w14:paraId="2E246EB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59</w:t>
            </w:r>
          </w:p>
        </w:tc>
        <w:tc>
          <w:tcPr>
            <w:tcW w:w="3692" w:type="dxa"/>
          </w:tcPr>
          <w:p w14:paraId="46B7DFE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央政府總預算附屬單位預算決議，檢送台電公司「協和電廠更新改建計畫」預算凍結1,000萬元書面報告，請查照案。</w:t>
            </w:r>
          </w:p>
        </w:tc>
        <w:tc>
          <w:tcPr>
            <w:tcW w:w="1846" w:type="dxa"/>
          </w:tcPr>
          <w:p w14:paraId="1716A6E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5B0E701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11-4-20 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(115.01.30)</w:t>
            </w:r>
          </w:p>
        </w:tc>
        <w:tc>
          <w:tcPr>
            <w:tcW w:w="923" w:type="dxa"/>
          </w:tcPr>
          <w:p w14:paraId="53EE2F3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3953DA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115年3月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4日台立議字第1150700506號 </w:t>
            </w:r>
          </w:p>
        </w:tc>
      </w:tr>
      <w:tr w:rsidR="00C54898" w:rsidRPr="00C54898" w14:paraId="6B317464" w14:textId="77777777" w:rsidTr="00C54898">
        <w:tc>
          <w:tcPr>
            <w:tcW w:w="830" w:type="dxa"/>
          </w:tcPr>
          <w:p w14:paraId="247C0DE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60</w:t>
            </w:r>
          </w:p>
        </w:tc>
        <w:tc>
          <w:tcPr>
            <w:tcW w:w="3692" w:type="dxa"/>
          </w:tcPr>
          <w:p w14:paraId="462D6FD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年度中央政府總預算附屬單位預算決議，檢送台電公司「強化電網第一期專案計畫」預算凍結1,000萬元書面報告，請查照案。</w:t>
            </w:r>
          </w:p>
        </w:tc>
        <w:tc>
          <w:tcPr>
            <w:tcW w:w="1846" w:type="dxa"/>
          </w:tcPr>
          <w:p w14:paraId="5827812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E92F2B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6677054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F11DBF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5AB02E6D" w14:textId="77777777" w:rsidTr="00C54898">
        <w:tc>
          <w:tcPr>
            <w:tcW w:w="830" w:type="dxa"/>
          </w:tcPr>
          <w:p w14:paraId="634B075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61</w:t>
            </w:r>
          </w:p>
        </w:tc>
        <w:tc>
          <w:tcPr>
            <w:tcW w:w="3692" w:type="dxa"/>
          </w:tcPr>
          <w:p w14:paraId="5065FE9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年度中央政府總預算附屬單位預算決議，檢送畜產改良作業基金「電腦軟體」預算凍結200萬元書面報告，請查照案。</w:t>
            </w:r>
          </w:p>
        </w:tc>
        <w:tc>
          <w:tcPr>
            <w:tcW w:w="1846" w:type="dxa"/>
          </w:tcPr>
          <w:p w14:paraId="73E5644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4244440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4FF23A0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AA8D99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115年3月4日台立議字第1150700507號 </w:t>
            </w:r>
          </w:p>
        </w:tc>
      </w:tr>
      <w:tr w:rsidR="00C54898" w:rsidRPr="00C54898" w14:paraId="5ECEBB26" w14:textId="77777777" w:rsidTr="00C54898">
        <w:tc>
          <w:tcPr>
            <w:tcW w:w="830" w:type="dxa"/>
          </w:tcPr>
          <w:p w14:paraId="33F1EAC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62</w:t>
            </w:r>
          </w:p>
        </w:tc>
        <w:tc>
          <w:tcPr>
            <w:tcW w:w="3692" w:type="dxa"/>
          </w:tcPr>
          <w:p w14:paraId="62C7E22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年度中央政府總預算附屬單位預算決議，檢送台糖公司「勞工安全衛生」預算凍結300萬元書面報告，請查照案。</w:t>
            </w:r>
          </w:p>
        </w:tc>
        <w:tc>
          <w:tcPr>
            <w:tcW w:w="1846" w:type="dxa"/>
          </w:tcPr>
          <w:p w14:paraId="293CC00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AA0753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18BC6A5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F482C0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C54898" w:rsidRPr="00C54898" w14:paraId="4CD807DA" w14:textId="77777777" w:rsidTr="00C54898">
        <w:tc>
          <w:tcPr>
            <w:tcW w:w="830" w:type="dxa"/>
          </w:tcPr>
          <w:p w14:paraId="3BEE852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63</w:t>
            </w:r>
          </w:p>
        </w:tc>
        <w:tc>
          <w:tcPr>
            <w:tcW w:w="3692" w:type="dxa"/>
          </w:tcPr>
          <w:p w14:paraId="48764B8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年度中央政府總預算附屬單位預算決議，檢送中油公司「工業安全」預算凍結500萬元書面報告，請查照案。</w:t>
            </w:r>
          </w:p>
        </w:tc>
        <w:tc>
          <w:tcPr>
            <w:tcW w:w="1846" w:type="dxa"/>
          </w:tcPr>
          <w:p w14:paraId="7D3B921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161653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40749A1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44742B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2F81905C" w14:textId="77777777" w:rsidTr="00C54898">
        <w:tc>
          <w:tcPr>
            <w:tcW w:w="830" w:type="dxa"/>
          </w:tcPr>
          <w:p w14:paraId="16B2231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64</w:t>
            </w:r>
          </w:p>
        </w:tc>
        <w:tc>
          <w:tcPr>
            <w:tcW w:w="3692" w:type="dxa"/>
          </w:tcPr>
          <w:p w14:paraId="4AF81A1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年度中央政府總預算附屬單位預算決議，檢送台糖公司「營業成本」預算凍結3,000萬元書面報告，請查照案。</w:t>
            </w:r>
          </w:p>
        </w:tc>
        <w:tc>
          <w:tcPr>
            <w:tcW w:w="1846" w:type="dxa"/>
          </w:tcPr>
          <w:p w14:paraId="2B0DD92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D51274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3D5CB4C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88FCB9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240A40CC" w14:textId="77777777" w:rsidTr="00C54898">
        <w:tc>
          <w:tcPr>
            <w:tcW w:w="830" w:type="dxa"/>
          </w:tcPr>
          <w:p w14:paraId="188BD79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65</w:t>
            </w:r>
          </w:p>
        </w:tc>
        <w:tc>
          <w:tcPr>
            <w:tcW w:w="3692" w:type="dxa"/>
          </w:tcPr>
          <w:p w14:paraId="47DB72B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年度中央政府總預算附屬單位預算決議，檢送台電公司「專案計畫」預算凍結1億元書面報告，請查照案。</w:t>
            </w:r>
          </w:p>
        </w:tc>
        <w:tc>
          <w:tcPr>
            <w:tcW w:w="1846" w:type="dxa"/>
          </w:tcPr>
          <w:p w14:paraId="48CD61D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A2EB91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3D7F6E3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CB4ED8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0E8305D0" w14:textId="77777777" w:rsidTr="00C54898">
        <w:tc>
          <w:tcPr>
            <w:tcW w:w="830" w:type="dxa"/>
          </w:tcPr>
          <w:p w14:paraId="38648E4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66</w:t>
            </w:r>
          </w:p>
        </w:tc>
        <w:tc>
          <w:tcPr>
            <w:tcW w:w="3692" w:type="dxa"/>
          </w:tcPr>
          <w:p w14:paraId="04B30E2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央政府總預算附屬單位預算決議，檢送台電公司「南科超高壓變電所擴建計畫」預算凍結1,000萬元書面報告，請查照案。</w:t>
            </w:r>
          </w:p>
        </w:tc>
        <w:tc>
          <w:tcPr>
            <w:tcW w:w="1846" w:type="dxa"/>
          </w:tcPr>
          <w:p w14:paraId="643328F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19B75F0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11-5-2 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(115.03.06)</w:t>
            </w:r>
          </w:p>
        </w:tc>
        <w:tc>
          <w:tcPr>
            <w:tcW w:w="923" w:type="dxa"/>
          </w:tcPr>
          <w:p w14:paraId="2AC64EF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4D01A0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115年3月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18日台立議字第1150700686號 </w:t>
            </w:r>
          </w:p>
        </w:tc>
      </w:tr>
      <w:tr w:rsidR="00C54898" w:rsidRPr="00C54898" w14:paraId="46C8B413" w14:textId="77777777" w:rsidTr="00C54898">
        <w:tc>
          <w:tcPr>
            <w:tcW w:w="830" w:type="dxa"/>
          </w:tcPr>
          <w:p w14:paraId="5382C7C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67</w:t>
            </w:r>
          </w:p>
        </w:tc>
        <w:tc>
          <w:tcPr>
            <w:tcW w:w="3692" w:type="dxa"/>
          </w:tcPr>
          <w:p w14:paraId="5B37784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年度中央政府總預算附屬單位預算決議，檢送科技產業園區作業基金「專業服務費」預算凍結1,000萬元書面報告，請查照案。</w:t>
            </w:r>
          </w:p>
        </w:tc>
        <w:tc>
          <w:tcPr>
            <w:tcW w:w="1846" w:type="dxa"/>
          </w:tcPr>
          <w:p w14:paraId="7A0F461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6FFCC1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0E44BCE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E0FFF7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63DEBE74" w14:textId="77777777" w:rsidTr="00C54898">
        <w:tc>
          <w:tcPr>
            <w:tcW w:w="830" w:type="dxa"/>
          </w:tcPr>
          <w:p w14:paraId="1CB1252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68</w:t>
            </w:r>
          </w:p>
        </w:tc>
        <w:tc>
          <w:tcPr>
            <w:tcW w:w="3692" w:type="dxa"/>
          </w:tcPr>
          <w:p w14:paraId="52EA2FD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年度中央政府總預算附屬單位預算決議，檢送科技產業園區作業基金「固定資產建設改良擴充」預算凍結50萬元書面報告，請查照案。</w:t>
            </w:r>
          </w:p>
        </w:tc>
        <w:tc>
          <w:tcPr>
            <w:tcW w:w="1846" w:type="dxa"/>
          </w:tcPr>
          <w:p w14:paraId="7D3B190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F3D443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4C6FD8A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9D7B8F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1704D7CC" w14:textId="77777777" w:rsidTr="00C54898">
        <w:tc>
          <w:tcPr>
            <w:tcW w:w="830" w:type="dxa"/>
          </w:tcPr>
          <w:p w14:paraId="733D5E4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69</w:t>
            </w:r>
          </w:p>
        </w:tc>
        <w:tc>
          <w:tcPr>
            <w:tcW w:w="3692" w:type="dxa"/>
          </w:tcPr>
          <w:p w14:paraId="14579AF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年度中央政府總預算附屬單位預算決議，檢送水資源作業基金「銷貨成本」預算凍結1,000萬元書面報告，請查照案。</w:t>
            </w:r>
          </w:p>
        </w:tc>
        <w:tc>
          <w:tcPr>
            <w:tcW w:w="1846" w:type="dxa"/>
          </w:tcPr>
          <w:p w14:paraId="7FE1049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67B0A2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69412B3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424E8D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551248A5" w14:textId="77777777" w:rsidTr="00C54898">
        <w:tc>
          <w:tcPr>
            <w:tcW w:w="830" w:type="dxa"/>
          </w:tcPr>
          <w:p w14:paraId="2FD76B3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70</w:t>
            </w:r>
          </w:p>
        </w:tc>
        <w:tc>
          <w:tcPr>
            <w:tcW w:w="3692" w:type="dxa"/>
          </w:tcPr>
          <w:p w14:paraId="763959C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年度中央政府總預算附屬單位預算決議，檢送推廣貿易基金「捐助金融機構辦理海外公共工程貸款利息補助計畫」預算凍結1,000萬元書面報告，請查照案。</w:t>
            </w:r>
          </w:p>
        </w:tc>
        <w:tc>
          <w:tcPr>
            <w:tcW w:w="1846" w:type="dxa"/>
          </w:tcPr>
          <w:p w14:paraId="1136DD2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0CDCB6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7200D96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5A20E7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1ABC0ADB" w14:textId="77777777" w:rsidTr="00C54898">
        <w:tc>
          <w:tcPr>
            <w:tcW w:w="830" w:type="dxa"/>
          </w:tcPr>
          <w:p w14:paraId="3979B21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71</w:t>
            </w:r>
          </w:p>
        </w:tc>
        <w:tc>
          <w:tcPr>
            <w:tcW w:w="3692" w:type="dxa"/>
          </w:tcPr>
          <w:p w14:paraId="0CB2EA0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年度中央政府總預算附屬單位預算決議，檢送經濟作業基金「專業服務費」預算凍結500萬元書面報告，請查照案。</w:t>
            </w:r>
          </w:p>
        </w:tc>
        <w:tc>
          <w:tcPr>
            <w:tcW w:w="1846" w:type="dxa"/>
          </w:tcPr>
          <w:p w14:paraId="46C8490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CA5BC5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4D378E6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75DF63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20772DB0" w14:textId="77777777" w:rsidTr="00C54898">
        <w:tc>
          <w:tcPr>
            <w:tcW w:w="830" w:type="dxa"/>
          </w:tcPr>
          <w:p w14:paraId="3AF929B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72</w:t>
            </w:r>
          </w:p>
        </w:tc>
        <w:tc>
          <w:tcPr>
            <w:tcW w:w="3692" w:type="dxa"/>
          </w:tcPr>
          <w:p w14:paraId="03C2D14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年度中央政府總預算附屬單位預算決議，檢送經濟作業基金「專業服務費」預算凍結200萬元書面報告，請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查照案。</w:t>
            </w:r>
          </w:p>
        </w:tc>
        <w:tc>
          <w:tcPr>
            <w:tcW w:w="1846" w:type="dxa"/>
          </w:tcPr>
          <w:p w14:paraId="63E3BC0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32B04E1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30B0155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E2F1CF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39405979" w14:textId="77777777" w:rsidTr="00C54898">
        <w:tc>
          <w:tcPr>
            <w:tcW w:w="830" w:type="dxa"/>
          </w:tcPr>
          <w:p w14:paraId="1720797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73</w:t>
            </w:r>
          </w:p>
        </w:tc>
        <w:tc>
          <w:tcPr>
            <w:tcW w:w="3692" w:type="dxa"/>
          </w:tcPr>
          <w:p w14:paraId="53E019A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年度中央政府總預算附屬單位預算決議，檢送產業園區開發管理基金「勞務成本」預算凍結200萬元書面報告，請查照案。</w:t>
            </w:r>
          </w:p>
        </w:tc>
        <w:tc>
          <w:tcPr>
            <w:tcW w:w="1846" w:type="dxa"/>
          </w:tcPr>
          <w:p w14:paraId="5745E71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FBEACF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40FDD97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58BA4D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7C021395" w14:textId="77777777" w:rsidTr="00C54898">
        <w:tc>
          <w:tcPr>
            <w:tcW w:w="830" w:type="dxa"/>
          </w:tcPr>
          <w:p w14:paraId="74B550B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74</w:t>
            </w:r>
          </w:p>
        </w:tc>
        <w:tc>
          <w:tcPr>
            <w:tcW w:w="3692" w:type="dxa"/>
          </w:tcPr>
          <w:p w14:paraId="6AE693E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年度中央政府總預算附屬單位預算決議，檢送產業園區開發管理基金「投融資業務成本」預算凍結1,000萬元書面報告，請查照案。</w:t>
            </w:r>
          </w:p>
        </w:tc>
        <w:tc>
          <w:tcPr>
            <w:tcW w:w="1846" w:type="dxa"/>
          </w:tcPr>
          <w:p w14:paraId="2AC52F3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9B1BF5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6305CBA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062090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315EE5BA" w14:textId="77777777" w:rsidTr="00C54898">
        <w:tc>
          <w:tcPr>
            <w:tcW w:w="830" w:type="dxa"/>
          </w:tcPr>
          <w:p w14:paraId="76B62FA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75</w:t>
            </w:r>
          </w:p>
        </w:tc>
        <w:tc>
          <w:tcPr>
            <w:tcW w:w="3692" w:type="dxa"/>
          </w:tcPr>
          <w:p w14:paraId="464E91C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年度中央政府總預算附屬單位預算決議，檢送能源研究發展基金「能源研究發展工作計畫」預算凍結500萬元書面報告，請查照案。</w:t>
            </w:r>
          </w:p>
        </w:tc>
        <w:tc>
          <w:tcPr>
            <w:tcW w:w="1846" w:type="dxa"/>
          </w:tcPr>
          <w:p w14:paraId="4F3C3C9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4EE366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51A96E9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C05B0D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797A3AA5" w14:textId="77777777" w:rsidTr="00C54898">
        <w:tc>
          <w:tcPr>
            <w:tcW w:w="830" w:type="dxa"/>
          </w:tcPr>
          <w:p w14:paraId="209FE98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76</w:t>
            </w:r>
          </w:p>
        </w:tc>
        <w:tc>
          <w:tcPr>
            <w:tcW w:w="3692" w:type="dxa"/>
          </w:tcPr>
          <w:p w14:paraId="31CE115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年度中央政府總預算附屬單位預算決議，檢送核能發電後端營運基金「一般服務費」預算凍結2億元書面報告，請查照案。</w:t>
            </w:r>
          </w:p>
        </w:tc>
        <w:tc>
          <w:tcPr>
            <w:tcW w:w="1846" w:type="dxa"/>
          </w:tcPr>
          <w:p w14:paraId="497D27A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166153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2448D4F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91FF15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1555F61E" w14:textId="77777777" w:rsidTr="00C54898">
        <w:tc>
          <w:tcPr>
            <w:tcW w:w="830" w:type="dxa"/>
          </w:tcPr>
          <w:p w14:paraId="6128B3F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77</w:t>
            </w:r>
          </w:p>
        </w:tc>
        <w:tc>
          <w:tcPr>
            <w:tcW w:w="3692" w:type="dxa"/>
          </w:tcPr>
          <w:p w14:paraId="718C02E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年度中央政府總預算附屬單位預算決議，檢送核能發電後端營運基金「低放射性廢棄物處理及貯存計畫」預算凍結1,000萬元書面報告，請查照案。</w:t>
            </w:r>
          </w:p>
        </w:tc>
        <w:tc>
          <w:tcPr>
            <w:tcW w:w="1846" w:type="dxa"/>
          </w:tcPr>
          <w:p w14:paraId="23578C3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0ABEEF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0EFBDF7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FB8886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2A1A5A76" w14:textId="77777777" w:rsidTr="00C54898">
        <w:tc>
          <w:tcPr>
            <w:tcW w:w="830" w:type="dxa"/>
          </w:tcPr>
          <w:p w14:paraId="1DCFABF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78</w:t>
            </w:r>
          </w:p>
        </w:tc>
        <w:tc>
          <w:tcPr>
            <w:tcW w:w="3692" w:type="dxa"/>
          </w:tcPr>
          <w:p w14:paraId="430454F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年度中央政府總預算附屬單位預算決議，檢送核能發電後端營運基金「低放射性廢棄物最終處置計畫」預算凍結1,000萬元書面報告，請查照案。</w:t>
            </w:r>
          </w:p>
        </w:tc>
        <w:tc>
          <w:tcPr>
            <w:tcW w:w="1846" w:type="dxa"/>
          </w:tcPr>
          <w:p w14:paraId="183C000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0D9581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3D1564D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8CB4B7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C54898" w:rsidRPr="00C54898" w14:paraId="65115085" w14:textId="77777777" w:rsidTr="00C54898">
        <w:tc>
          <w:tcPr>
            <w:tcW w:w="830" w:type="dxa"/>
          </w:tcPr>
          <w:p w14:paraId="500D390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79</w:t>
            </w:r>
          </w:p>
        </w:tc>
        <w:tc>
          <w:tcPr>
            <w:tcW w:w="3692" w:type="dxa"/>
          </w:tcPr>
          <w:p w14:paraId="2652C64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年度中央政府總預算附屬單位預算決議，檢送農產品受進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口損害救助基金「農產品全球通路拓展計畫」預算凍結100萬元書面報告，請查照案。</w:t>
            </w:r>
          </w:p>
        </w:tc>
        <w:tc>
          <w:tcPr>
            <w:tcW w:w="1846" w:type="dxa"/>
          </w:tcPr>
          <w:p w14:paraId="508D2C6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農業部</w:t>
            </w:r>
          </w:p>
        </w:tc>
        <w:tc>
          <w:tcPr>
            <w:tcW w:w="1846" w:type="dxa"/>
          </w:tcPr>
          <w:p w14:paraId="52ECE4A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650D8D5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3F47AA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115年3月25日台立議字第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1150700767號 </w:t>
            </w:r>
          </w:p>
        </w:tc>
      </w:tr>
      <w:tr w:rsidR="00C54898" w:rsidRPr="00C54898" w14:paraId="04572FFF" w14:textId="77777777" w:rsidTr="00C54898">
        <w:tc>
          <w:tcPr>
            <w:tcW w:w="830" w:type="dxa"/>
          </w:tcPr>
          <w:p w14:paraId="644AFCF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80</w:t>
            </w:r>
          </w:p>
        </w:tc>
        <w:tc>
          <w:tcPr>
            <w:tcW w:w="3692" w:type="dxa"/>
          </w:tcPr>
          <w:p w14:paraId="2BD6A8B5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年度中央政府總預算附屬單位預算決議，檢送農業作業基金「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推展費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」預算凍結20萬元書面報告，請查照案。</w:t>
            </w:r>
          </w:p>
        </w:tc>
        <w:tc>
          <w:tcPr>
            <w:tcW w:w="1846" w:type="dxa"/>
          </w:tcPr>
          <w:p w14:paraId="6512E49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20D887F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2DE3F18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CB5C51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C54898" w:rsidRPr="00C54898" w14:paraId="1CFC288A" w14:textId="77777777" w:rsidTr="00C54898">
        <w:tc>
          <w:tcPr>
            <w:tcW w:w="830" w:type="dxa"/>
          </w:tcPr>
          <w:p w14:paraId="1FD8E9E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81</w:t>
            </w:r>
          </w:p>
        </w:tc>
        <w:tc>
          <w:tcPr>
            <w:tcW w:w="3692" w:type="dxa"/>
          </w:tcPr>
          <w:p w14:paraId="5F93345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年度中央政府總預算附屬單位預算決議，檢送農業科技園區作業基金「出租資產成本」預算凍結500萬元書面報告，請查照案。</w:t>
            </w:r>
          </w:p>
        </w:tc>
        <w:tc>
          <w:tcPr>
            <w:tcW w:w="1846" w:type="dxa"/>
          </w:tcPr>
          <w:p w14:paraId="2D4ACDA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29BFA14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379A3FE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392ACC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C54898" w:rsidRPr="00C54898" w14:paraId="1A76750F" w14:textId="77777777" w:rsidTr="00C54898">
        <w:tc>
          <w:tcPr>
            <w:tcW w:w="830" w:type="dxa"/>
          </w:tcPr>
          <w:p w14:paraId="10ABF77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82</w:t>
            </w:r>
          </w:p>
        </w:tc>
        <w:tc>
          <w:tcPr>
            <w:tcW w:w="3692" w:type="dxa"/>
          </w:tcPr>
          <w:p w14:paraId="30419F6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年度中央政府總預算附屬單位預算決議，檢送農業特別收入基金「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推展費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」預算凍結2,000萬元書面報告，請查照案。</w:t>
            </w:r>
          </w:p>
        </w:tc>
        <w:tc>
          <w:tcPr>
            <w:tcW w:w="1846" w:type="dxa"/>
          </w:tcPr>
          <w:p w14:paraId="608DAA21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35C4A129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53676E5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200241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C54898" w:rsidRPr="00C54898" w14:paraId="4084463F" w14:textId="77777777" w:rsidTr="00C54898">
        <w:tc>
          <w:tcPr>
            <w:tcW w:w="830" w:type="dxa"/>
          </w:tcPr>
          <w:p w14:paraId="4D7571F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83</w:t>
            </w:r>
          </w:p>
        </w:tc>
        <w:tc>
          <w:tcPr>
            <w:tcW w:w="3692" w:type="dxa"/>
          </w:tcPr>
          <w:p w14:paraId="2DA2602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年度中央政府總預算附屬單位預算決議，檢送農田水利事業作業基金「一般建築及設備計畫」預算凍結100萬元書面報告，請查照案。</w:t>
            </w:r>
          </w:p>
        </w:tc>
        <w:tc>
          <w:tcPr>
            <w:tcW w:w="1846" w:type="dxa"/>
          </w:tcPr>
          <w:p w14:paraId="494EC9C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6EA081F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1EA66E9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1ED87E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C54898" w:rsidRPr="00C54898" w14:paraId="27D519B3" w14:textId="77777777" w:rsidTr="00C54898">
        <w:tc>
          <w:tcPr>
            <w:tcW w:w="830" w:type="dxa"/>
          </w:tcPr>
          <w:p w14:paraId="2D87ACB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84</w:t>
            </w:r>
          </w:p>
        </w:tc>
        <w:tc>
          <w:tcPr>
            <w:tcW w:w="3692" w:type="dxa"/>
          </w:tcPr>
          <w:p w14:paraId="48FA9DE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年度中央政府總預算附屬單位預算決議，檢送農田水利事業作業基金「旅運費」預算凍結200萬元書面報告，請查照案。</w:t>
            </w:r>
          </w:p>
        </w:tc>
        <w:tc>
          <w:tcPr>
            <w:tcW w:w="1846" w:type="dxa"/>
          </w:tcPr>
          <w:p w14:paraId="5189BA6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2BC106C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272E598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82CC02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C54898" w:rsidRPr="00C54898" w14:paraId="21DC605F" w14:textId="77777777" w:rsidTr="00C54898">
        <w:tc>
          <w:tcPr>
            <w:tcW w:w="830" w:type="dxa"/>
          </w:tcPr>
          <w:p w14:paraId="3547A6F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85</w:t>
            </w:r>
          </w:p>
        </w:tc>
        <w:tc>
          <w:tcPr>
            <w:tcW w:w="3692" w:type="dxa"/>
          </w:tcPr>
          <w:p w14:paraId="18DD41C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年度中央政府總預算附屬單位預算決議，檢送農田水利事業作業基金「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推展費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」預算凍結1,000萬元書面報告，請查照案。</w:t>
            </w:r>
          </w:p>
        </w:tc>
        <w:tc>
          <w:tcPr>
            <w:tcW w:w="1846" w:type="dxa"/>
          </w:tcPr>
          <w:p w14:paraId="7B302B6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01FEFC2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2E1BE18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EA883F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C54898" w:rsidRPr="00C54898" w14:paraId="34C608B3" w14:textId="77777777" w:rsidTr="00C54898">
        <w:tc>
          <w:tcPr>
            <w:tcW w:w="830" w:type="dxa"/>
          </w:tcPr>
          <w:p w14:paraId="1E69DFE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86</w:t>
            </w:r>
          </w:p>
        </w:tc>
        <w:tc>
          <w:tcPr>
            <w:tcW w:w="3692" w:type="dxa"/>
          </w:tcPr>
          <w:p w14:paraId="5EBE532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央政府總預算附屬單位預算決議，檢送核能發電後端營運基金「服務費用」預算凍結5,000萬元書面報告，請查照案。</w:t>
            </w:r>
          </w:p>
        </w:tc>
        <w:tc>
          <w:tcPr>
            <w:tcW w:w="1846" w:type="dxa"/>
          </w:tcPr>
          <w:p w14:paraId="4689545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1D755E88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11-5-5 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>(115.03.27)</w:t>
            </w:r>
          </w:p>
        </w:tc>
        <w:tc>
          <w:tcPr>
            <w:tcW w:w="923" w:type="dxa"/>
          </w:tcPr>
          <w:p w14:paraId="3AB8417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9B4B66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115年4月</w:t>
            </w:r>
            <w:r w:rsidRPr="00C54898">
              <w:rPr>
                <w:rFonts w:ascii="標楷體" w:eastAsia="標楷體" w:hAnsi="標楷體"/>
                <w:sz w:val="28"/>
              </w:rPr>
              <w:lastRenderedPageBreak/>
              <w:t xml:space="preserve">15日台立議字第1150701001號 </w:t>
            </w:r>
          </w:p>
        </w:tc>
      </w:tr>
      <w:tr w:rsidR="00C54898" w:rsidRPr="00C54898" w14:paraId="1A662F59" w14:textId="77777777" w:rsidTr="00C54898">
        <w:tc>
          <w:tcPr>
            <w:tcW w:w="830" w:type="dxa"/>
          </w:tcPr>
          <w:p w14:paraId="2C4883D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lastRenderedPageBreak/>
              <w:t>87</w:t>
            </w:r>
          </w:p>
        </w:tc>
        <w:tc>
          <w:tcPr>
            <w:tcW w:w="3692" w:type="dxa"/>
          </w:tcPr>
          <w:p w14:paraId="74F757A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年度中央政府總預算附屬單位預算決議，檢送能源研究發展基金「科技計畫」預算凍結1,000萬元書面報告，請查照案。</w:t>
            </w:r>
          </w:p>
        </w:tc>
        <w:tc>
          <w:tcPr>
            <w:tcW w:w="1846" w:type="dxa"/>
          </w:tcPr>
          <w:p w14:paraId="4FEB6FFF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6347610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923" w:type="dxa"/>
          </w:tcPr>
          <w:p w14:paraId="75A1F0E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0A44E8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115年4月15日台立議字第1150701002號 </w:t>
            </w:r>
          </w:p>
        </w:tc>
      </w:tr>
      <w:tr w:rsidR="00C54898" w:rsidRPr="00C54898" w14:paraId="3DCACC53" w14:textId="77777777" w:rsidTr="00C54898">
        <w:tc>
          <w:tcPr>
            <w:tcW w:w="830" w:type="dxa"/>
          </w:tcPr>
          <w:p w14:paraId="5D331EA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88</w:t>
            </w:r>
          </w:p>
        </w:tc>
        <w:tc>
          <w:tcPr>
            <w:tcW w:w="3692" w:type="dxa"/>
          </w:tcPr>
          <w:p w14:paraId="0D2CDFA4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年度中央政府總預算附屬單位預算決議，檢送石油基金「政府儲油、石油開發及技術研究計畫」預算凍結1,500萬元書面報告，請查照案。</w:t>
            </w:r>
          </w:p>
        </w:tc>
        <w:tc>
          <w:tcPr>
            <w:tcW w:w="1846" w:type="dxa"/>
          </w:tcPr>
          <w:p w14:paraId="0D8C55AC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BBF58B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923" w:type="dxa"/>
          </w:tcPr>
          <w:p w14:paraId="56BB24E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4842D4D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115年4月15日台立議字第1150701003號 </w:t>
            </w:r>
          </w:p>
        </w:tc>
      </w:tr>
      <w:tr w:rsidR="00C54898" w:rsidRPr="00C54898" w14:paraId="420F9856" w14:textId="77777777" w:rsidTr="00C54898">
        <w:tc>
          <w:tcPr>
            <w:tcW w:w="830" w:type="dxa"/>
          </w:tcPr>
          <w:p w14:paraId="280D4E7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89</w:t>
            </w:r>
          </w:p>
        </w:tc>
        <w:tc>
          <w:tcPr>
            <w:tcW w:w="3692" w:type="dxa"/>
          </w:tcPr>
          <w:p w14:paraId="2187FB8E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年度中央政府總預算附屬單位預算決議，檢送石油基金「捐助、補助與獎助」預算凍結書面報告，請查照案。</w:t>
            </w:r>
          </w:p>
        </w:tc>
        <w:tc>
          <w:tcPr>
            <w:tcW w:w="1846" w:type="dxa"/>
          </w:tcPr>
          <w:p w14:paraId="78CA45A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2DE49E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923" w:type="dxa"/>
          </w:tcPr>
          <w:p w14:paraId="24C59B5A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BE5984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115年4月15日台立議字第1150701004號 </w:t>
            </w:r>
          </w:p>
        </w:tc>
      </w:tr>
      <w:tr w:rsidR="00C54898" w:rsidRPr="00C54898" w14:paraId="499A8372" w14:textId="77777777" w:rsidTr="00C54898">
        <w:tc>
          <w:tcPr>
            <w:tcW w:w="830" w:type="dxa"/>
          </w:tcPr>
          <w:p w14:paraId="6B53EC16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90</w:t>
            </w:r>
          </w:p>
        </w:tc>
        <w:tc>
          <w:tcPr>
            <w:tcW w:w="3692" w:type="dxa"/>
          </w:tcPr>
          <w:p w14:paraId="0D9507D3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C54898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C54898">
              <w:rPr>
                <w:rFonts w:ascii="標楷體" w:eastAsia="標楷體" w:hAnsi="標楷體"/>
                <w:sz w:val="28"/>
              </w:rPr>
              <w:t>年度中央政府總預算附屬單位預算決議，檢送中小企業發展基金「中小企業發展計畫」預算凍結1,000萬元書面報告，請查照案。</w:t>
            </w:r>
          </w:p>
        </w:tc>
        <w:tc>
          <w:tcPr>
            <w:tcW w:w="1846" w:type="dxa"/>
          </w:tcPr>
          <w:p w14:paraId="2959D8A2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6D8946B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>11-5-6 (115.04.10)</w:t>
            </w:r>
          </w:p>
        </w:tc>
        <w:tc>
          <w:tcPr>
            <w:tcW w:w="923" w:type="dxa"/>
          </w:tcPr>
          <w:p w14:paraId="6DC2B75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2008927" w14:textId="77777777" w:rsidR="00C54898" w:rsidRPr="00C54898" w:rsidRDefault="00C54898" w:rsidP="00C5489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54898">
              <w:rPr>
                <w:rFonts w:ascii="標楷體" w:eastAsia="標楷體" w:hAnsi="標楷體"/>
                <w:sz w:val="28"/>
              </w:rPr>
              <w:t xml:space="preserve">115年4月21日台立議字第1150701186號 </w:t>
            </w:r>
          </w:p>
        </w:tc>
      </w:tr>
    </w:tbl>
    <w:p w14:paraId="47B183EE" w14:textId="77777777" w:rsidR="00C54898" w:rsidRPr="00C54898" w:rsidRDefault="00C54898" w:rsidP="00C54898">
      <w:pPr>
        <w:spacing w:line="360" w:lineRule="exact"/>
        <w:rPr>
          <w:rFonts w:ascii="標楷體" w:eastAsia="標楷體" w:hAnsi="標楷體"/>
          <w:b/>
          <w:sz w:val="28"/>
        </w:rPr>
      </w:pPr>
    </w:p>
    <w:sectPr w:rsidR="00C54898" w:rsidRPr="00C54898" w:rsidSect="00C54898">
      <w:footerReference w:type="default" r:id="rId6"/>
      <w:pgSz w:w="11906" w:h="16838"/>
      <w:pgMar w:top="720" w:right="720" w:bottom="720" w:left="720" w:header="567" w:footer="283" w:gutter="28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3B7CC" w14:textId="77777777" w:rsidR="004856AF" w:rsidRDefault="004856AF" w:rsidP="00C54898">
      <w:r>
        <w:separator/>
      </w:r>
    </w:p>
  </w:endnote>
  <w:endnote w:type="continuationSeparator" w:id="0">
    <w:p w14:paraId="51FFA380" w14:textId="77777777" w:rsidR="004856AF" w:rsidRDefault="004856AF" w:rsidP="00C5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8E0C2" w14:textId="77777777" w:rsidR="00C54898" w:rsidRDefault="00C548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D36AC" w14:textId="77777777" w:rsidR="004856AF" w:rsidRDefault="004856AF" w:rsidP="00C54898">
      <w:r>
        <w:separator/>
      </w:r>
    </w:p>
  </w:footnote>
  <w:footnote w:type="continuationSeparator" w:id="0">
    <w:p w14:paraId="6F04A8AC" w14:textId="77777777" w:rsidR="004856AF" w:rsidRDefault="004856AF" w:rsidP="00C54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898"/>
    <w:rsid w:val="004856AF"/>
    <w:rsid w:val="00C54898"/>
    <w:rsid w:val="00D9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7510E"/>
  <w15:chartTrackingRefBased/>
  <w15:docId w15:val="{5C366F7B-5E98-4806-B238-47EB54D9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8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5489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548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54898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C5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1875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2026-07-14T08:39:00Z</dcterms:created>
  <dcterms:modified xsi:type="dcterms:W3CDTF">2026-07-14T08:42:00Z</dcterms:modified>
</cp:coreProperties>
</file>