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A2A48" w14:textId="6EDB2943" w:rsidR="00382D0B" w:rsidRDefault="00382D0B" w:rsidP="00382D0B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會待審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決算案      </w:t>
      </w:r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                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 xml:space="preserve">  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4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0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7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01</w:t>
      </w:r>
    </w:p>
    <w:p w14:paraId="0824FC2E" w14:textId="48FB8263" w:rsidR="00382D0B" w:rsidRDefault="00382D0B" w:rsidP="00382D0B">
      <w:pPr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sz w:val="28"/>
        </w:rPr>
        <w:t>決算案（８案）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382D0B" w14:paraId="63FCE6BF" w14:textId="77777777" w:rsidTr="00382D0B">
        <w:tc>
          <w:tcPr>
            <w:tcW w:w="785" w:type="dxa"/>
          </w:tcPr>
          <w:bookmarkEnd w:id="0"/>
          <w:p w14:paraId="43CA4F6A" w14:textId="77777777" w:rsidR="00382D0B" w:rsidRDefault="00382D0B" w:rsidP="00382D0B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297" w:type="dxa"/>
          </w:tcPr>
          <w:p w14:paraId="43556575" w14:textId="77777777" w:rsidR="00382D0B" w:rsidRDefault="00382D0B" w:rsidP="00382D0B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663" w:type="dxa"/>
          </w:tcPr>
          <w:p w14:paraId="3E220C13" w14:textId="77777777" w:rsidR="00382D0B" w:rsidRDefault="00382D0B" w:rsidP="00382D0B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34" w:type="dxa"/>
          </w:tcPr>
          <w:p w14:paraId="3B361530" w14:textId="77777777" w:rsidR="00382D0B" w:rsidRDefault="00382D0B" w:rsidP="00382D0B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865" w:type="dxa"/>
          </w:tcPr>
          <w:p w14:paraId="24D79593" w14:textId="77777777" w:rsidR="00382D0B" w:rsidRDefault="00382D0B" w:rsidP="00382D0B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1616" w:type="dxa"/>
          </w:tcPr>
          <w:p w14:paraId="7D91F8A6" w14:textId="77777777" w:rsidR="00382D0B" w:rsidRDefault="00382D0B" w:rsidP="00382D0B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382D0B" w:rsidRPr="00382D0B" w14:paraId="3A9AD64A" w14:textId="77777777" w:rsidTr="00382D0B">
        <w:tc>
          <w:tcPr>
            <w:tcW w:w="785" w:type="dxa"/>
          </w:tcPr>
          <w:p w14:paraId="782D23B2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297" w:type="dxa"/>
          </w:tcPr>
          <w:p w14:paraId="76BF5C9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382D0B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382D0B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26503A04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14:paraId="6ECE7C99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11-1-16 (113.05.31)</w:t>
            </w:r>
          </w:p>
        </w:tc>
        <w:tc>
          <w:tcPr>
            <w:tcW w:w="865" w:type="dxa"/>
          </w:tcPr>
          <w:p w14:paraId="028EEEEC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4070989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 xml:space="preserve">113年6月11日台立議字第1130702209號 </w:t>
            </w:r>
          </w:p>
        </w:tc>
      </w:tr>
      <w:tr w:rsidR="00382D0B" w:rsidRPr="00382D0B" w14:paraId="2756AE4F" w14:textId="77777777" w:rsidTr="00382D0B">
        <w:tc>
          <w:tcPr>
            <w:tcW w:w="785" w:type="dxa"/>
          </w:tcPr>
          <w:p w14:paraId="611BA1E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297" w:type="dxa"/>
          </w:tcPr>
          <w:p w14:paraId="7C1F36F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382D0B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382D0B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548D95D3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34" w:type="dxa"/>
          </w:tcPr>
          <w:p w14:paraId="56B99AB0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11-1-17 (113.06.07)</w:t>
            </w:r>
          </w:p>
        </w:tc>
        <w:tc>
          <w:tcPr>
            <w:tcW w:w="865" w:type="dxa"/>
          </w:tcPr>
          <w:p w14:paraId="29704661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5348B50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 xml:space="preserve">113年6月17日台立議字第1130702304號 </w:t>
            </w:r>
          </w:p>
        </w:tc>
      </w:tr>
      <w:tr w:rsidR="00382D0B" w:rsidRPr="00382D0B" w14:paraId="437B699D" w14:textId="77777777" w:rsidTr="00382D0B">
        <w:tc>
          <w:tcPr>
            <w:tcW w:w="785" w:type="dxa"/>
          </w:tcPr>
          <w:p w14:paraId="4369C67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297" w:type="dxa"/>
          </w:tcPr>
          <w:p w14:paraId="4BEFC52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382D0B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382D0B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486B6805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34" w:type="dxa"/>
          </w:tcPr>
          <w:p w14:paraId="5B827583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11-1-17 (113.06.07)</w:t>
            </w:r>
          </w:p>
        </w:tc>
        <w:tc>
          <w:tcPr>
            <w:tcW w:w="865" w:type="dxa"/>
          </w:tcPr>
          <w:p w14:paraId="36E2F96F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3C87DEC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 xml:space="preserve">113年6月17日台立議字第1130702311號 </w:t>
            </w:r>
          </w:p>
        </w:tc>
      </w:tr>
      <w:tr w:rsidR="00382D0B" w:rsidRPr="00382D0B" w14:paraId="5657CABD" w14:textId="77777777" w:rsidTr="00382D0B">
        <w:tc>
          <w:tcPr>
            <w:tcW w:w="785" w:type="dxa"/>
          </w:tcPr>
          <w:p w14:paraId="708F91A3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297" w:type="dxa"/>
          </w:tcPr>
          <w:p w14:paraId="4ED2FFB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經濟部函送財團法人中國生產力中心等21家財團法人</w:t>
            </w:r>
            <w:proofErr w:type="gramStart"/>
            <w:r w:rsidRPr="00382D0B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382D0B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0FA9FAA9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14:paraId="0701E8AF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11-1-18 (113.06.14)</w:t>
            </w:r>
          </w:p>
        </w:tc>
        <w:tc>
          <w:tcPr>
            <w:tcW w:w="865" w:type="dxa"/>
          </w:tcPr>
          <w:p w14:paraId="6F483965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40CEBDE5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 xml:space="preserve">113年6月25日台立議字第1130702392號 </w:t>
            </w:r>
          </w:p>
        </w:tc>
      </w:tr>
      <w:tr w:rsidR="00382D0B" w:rsidRPr="00382D0B" w14:paraId="7297369E" w14:textId="77777777" w:rsidTr="00382D0B">
        <w:tc>
          <w:tcPr>
            <w:tcW w:w="785" w:type="dxa"/>
          </w:tcPr>
          <w:p w14:paraId="0109989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297" w:type="dxa"/>
          </w:tcPr>
          <w:p w14:paraId="6830A4B6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382D0B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382D0B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2D2BC69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14:paraId="036F5AF1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11-3-14 (114.06.03)</w:t>
            </w:r>
          </w:p>
        </w:tc>
        <w:tc>
          <w:tcPr>
            <w:tcW w:w="865" w:type="dxa"/>
          </w:tcPr>
          <w:p w14:paraId="62008439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48DD7325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 xml:space="preserve">114年6月6日台立議字第1140701876號 </w:t>
            </w:r>
          </w:p>
        </w:tc>
      </w:tr>
      <w:tr w:rsidR="00382D0B" w:rsidRPr="00382D0B" w14:paraId="09744D17" w14:textId="77777777" w:rsidTr="00382D0B">
        <w:tc>
          <w:tcPr>
            <w:tcW w:w="785" w:type="dxa"/>
          </w:tcPr>
          <w:p w14:paraId="2E1745FC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297" w:type="dxa"/>
          </w:tcPr>
          <w:p w14:paraId="4DE48E51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382D0B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382D0B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543494FD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34" w:type="dxa"/>
          </w:tcPr>
          <w:p w14:paraId="0044866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>11-3-15 (114.06.06)</w:t>
            </w:r>
          </w:p>
        </w:tc>
        <w:tc>
          <w:tcPr>
            <w:tcW w:w="865" w:type="dxa"/>
          </w:tcPr>
          <w:p w14:paraId="5FE4E4C0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6B287097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2D0B">
              <w:rPr>
                <w:rFonts w:ascii="標楷體" w:eastAsia="標楷體" w:hAnsi="標楷體"/>
                <w:sz w:val="28"/>
              </w:rPr>
              <w:t xml:space="preserve">114年6月16日台立議字第1140701996號 </w:t>
            </w:r>
          </w:p>
        </w:tc>
      </w:tr>
      <w:tr w:rsidR="00382D0B" w:rsidRPr="00382D0B" w14:paraId="5FE92805" w14:textId="77777777" w:rsidTr="00382D0B">
        <w:tc>
          <w:tcPr>
            <w:tcW w:w="785" w:type="dxa"/>
          </w:tcPr>
          <w:p w14:paraId="4DBE2520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7</w:t>
            </w:r>
          </w:p>
        </w:tc>
        <w:tc>
          <w:tcPr>
            <w:tcW w:w="3297" w:type="dxa"/>
          </w:tcPr>
          <w:p w14:paraId="12A31831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農業部函送財團法人中華民國對外漁業合作發展協會等21家財團法人</w:t>
            </w:r>
            <w:proofErr w:type="gramStart"/>
            <w:r w:rsidRPr="00382D0B">
              <w:rPr>
                <w:rFonts w:ascii="標楷體" w:eastAsia="標楷體" w:hAnsi="標楷體"/>
                <w:color w:val="C00000"/>
                <w:sz w:val="28"/>
              </w:rPr>
              <w:t>113</w:t>
            </w:r>
            <w:proofErr w:type="gramEnd"/>
            <w:r w:rsidRPr="00382D0B">
              <w:rPr>
                <w:rFonts w:ascii="標楷體" w:eastAsia="標楷體" w:hAnsi="標楷體"/>
                <w:color w:val="C00000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15E3C1E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農業部</w:t>
            </w:r>
          </w:p>
        </w:tc>
        <w:tc>
          <w:tcPr>
            <w:tcW w:w="1834" w:type="dxa"/>
          </w:tcPr>
          <w:p w14:paraId="5D938ECB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11-3-16 (114.06.13)</w:t>
            </w:r>
          </w:p>
        </w:tc>
        <w:tc>
          <w:tcPr>
            <w:tcW w:w="865" w:type="dxa"/>
          </w:tcPr>
          <w:p w14:paraId="00D9D89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1616" w:type="dxa"/>
          </w:tcPr>
          <w:p w14:paraId="4056E056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 xml:space="preserve">114年6月20日台立議字第1140702078號 </w:t>
            </w:r>
          </w:p>
        </w:tc>
      </w:tr>
      <w:tr w:rsidR="00382D0B" w:rsidRPr="00382D0B" w14:paraId="6DE08188" w14:textId="77777777" w:rsidTr="00382D0B">
        <w:tc>
          <w:tcPr>
            <w:tcW w:w="785" w:type="dxa"/>
          </w:tcPr>
          <w:p w14:paraId="0EB138E3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8</w:t>
            </w:r>
          </w:p>
        </w:tc>
        <w:tc>
          <w:tcPr>
            <w:tcW w:w="3297" w:type="dxa"/>
          </w:tcPr>
          <w:p w14:paraId="3FE0139D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經濟部函送財團法人中國</w:t>
            </w:r>
            <w:r w:rsidRPr="00382D0B">
              <w:rPr>
                <w:rFonts w:ascii="標楷體" w:eastAsia="標楷體" w:hAnsi="標楷體"/>
                <w:color w:val="C00000"/>
                <w:sz w:val="28"/>
              </w:rPr>
              <w:lastRenderedPageBreak/>
              <w:t>生產力中心等21家財團法人</w:t>
            </w:r>
            <w:proofErr w:type="gramStart"/>
            <w:r w:rsidRPr="00382D0B">
              <w:rPr>
                <w:rFonts w:ascii="標楷體" w:eastAsia="標楷體" w:hAnsi="標楷體"/>
                <w:color w:val="C00000"/>
                <w:sz w:val="28"/>
              </w:rPr>
              <w:t>113</w:t>
            </w:r>
            <w:proofErr w:type="gramEnd"/>
            <w:r w:rsidRPr="00382D0B">
              <w:rPr>
                <w:rFonts w:ascii="標楷體" w:eastAsia="標楷體" w:hAnsi="標楷體"/>
                <w:color w:val="C00000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125D3BE4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lastRenderedPageBreak/>
              <w:t>經濟部</w:t>
            </w:r>
          </w:p>
        </w:tc>
        <w:tc>
          <w:tcPr>
            <w:tcW w:w="1834" w:type="dxa"/>
          </w:tcPr>
          <w:p w14:paraId="1DCF42B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 xml:space="preserve">11-3-16 </w:t>
            </w:r>
            <w:r w:rsidRPr="00382D0B">
              <w:rPr>
                <w:rFonts w:ascii="標楷體" w:eastAsia="標楷體" w:hAnsi="標楷體"/>
                <w:color w:val="C00000"/>
                <w:sz w:val="28"/>
              </w:rPr>
              <w:lastRenderedPageBreak/>
              <w:t>(114.06.13)</w:t>
            </w:r>
          </w:p>
        </w:tc>
        <w:tc>
          <w:tcPr>
            <w:tcW w:w="865" w:type="dxa"/>
          </w:tcPr>
          <w:p w14:paraId="33402D3E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1616" w:type="dxa"/>
          </w:tcPr>
          <w:p w14:paraId="40148288" w14:textId="77777777" w:rsidR="00382D0B" w:rsidRPr="00382D0B" w:rsidRDefault="00382D0B" w:rsidP="00382D0B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382D0B">
              <w:rPr>
                <w:rFonts w:ascii="標楷體" w:eastAsia="標楷體" w:hAnsi="標楷體"/>
                <w:color w:val="C00000"/>
                <w:sz w:val="28"/>
              </w:rPr>
              <w:t>114年6月</w:t>
            </w:r>
            <w:r w:rsidRPr="00382D0B">
              <w:rPr>
                <w:rFonts w:ascii="標楷體" w:eastAsia="標楷體" w:hAnsi="標楷體"/>
                <w:color w:val="C00000"/>
                <w:sz w:val="28"/>
              </w:rPr>
              <w:lastRenderedPageBreak/>
              <w:t xml:space="preserve">20日台立議字第1140702079號 </w:t>
            </w:r>
          </w:p>
        </w:tc>
      </w:tr>
    </w:tbl>
    <w:p w14:paraId="58D62E59" w14:textId="77777777" w:rsidR="00382D0B" w:rsidRPr="00382D0B" w:rsidRDefault="00382D0B" w:rsidP="00382D0B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382D0B" w:rsidRPr="00382D0B" w:rsidSect="00382D0B">
      <w:footerReference w:type="default" r:id="rId6"/>
      <w:pgSz w:w="11906" w:h="16838"/>
      <w:pgMar w:top="720" w:right="720" w:bottom="720" w:left="720" w:header="567" w:footer="283" w:gutter="283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E5639" w14:textId="77777777" w:rsidR="00697B64" w:rsidRDefault="00697B64" w:rsidP="00382D0B">
      <w:r>
        <w:separator/>
      </w:r>
    </w:p>
  </w:endnote>
  <w:endnote w:type="continuationSeparator" w:id="0">
    <w:p w14:paraId="0F0FD534" w14:textId="77777777" w:rsidR="00697B64" w:rsidRDefault="00697B64" w:rsidP="00382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FD892" w14:textId="77777777" w:rsidR="00382D0B" w:rsidRDefault="00382D0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067BD" w14:textId="77777777" w:rsidR="00697B64" w:rsidRDefault="00697B64" w:rsidP="00382D0B">
      <w:r>
        <w:separator/>
      </w:r>
    </w:p>
  </w:footnote>
  <w:footnote w:type="continuationSeparator" w:id="0">
    <w:p w14:paraId="5C6AE98B" w14:textId="77777777" w:rsidR="00697B64" w:rsidRDefault="00697B64" w:rsidP="00382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D0B"/>
    <w:rsid w:val="00382D0B"/>
    <w:rsid w:val="00697B64"/>
    <w:rsid w:val="00F8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5BCF5"/>
  <w15:chartTrackingRefBased/>
  <w15:docId w15:val="{3A712D57-27B8-413D-A1AE-188586CA8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D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82D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82D0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82D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82D0B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382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2025-07-01T01:22:00Z</dcterms:created>
  <dcterms:modified xsi:type="dcterms:W3CDTF">2025-07-01T01:25:00Z</dcterms:modified>
</cp:coreProperties>
</file>