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472666429" w:displacedByCustomXml="next"/>
    <w:bookmarkStart w:id="1" w:name="_Toc457395282" w:displacedByCustomXml="next"/>
    <w:bookmarkStart w:id="2" w:name="_Toc457395185" w:displacedByCustomXml="next"/>
    <w:bookmarkStart w:id="3" w:name="_Toc455152583" w:displacedByCustomXml="next"/>
    <w:bookmarkStart w:id="4" w:name="_Toc386797105" w:displacedByCustomXml="next"/>
    <w:bookmarkStart w:id="5" w:name="_Toc386796865" w:displacedByCustomXml="next"/>
    <w:sdt>
      <w:sdtPr>
        <w:rPr>
          <w:rFonts w:ascii="標楷體" w:eastAsia="標楷體" w:hAnsi="標楷體" w:cstheme="minorBidi"/>
          <w:b w:val="0"/>
          <w:bCs w:val="0"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/>
      <w:sdtContent>
        <w:p w14:paraId="1E816CF3" w14:textId="540390E7" w:rsidR="007167EA" w:rsidRDefault="007167EA" w:rsidP="008D4659">
          <w:pPr>
            <w:pStyle w:val="aa"/>
            <w:spacing w:line="240" w:lineRule="auto"/>
            <w:jc w:val="center"/>
            <w:rPr>
              <w:rFonts w:ascii="標楷體" w:eastAsia="標楷體" w:hAnsi="標楷體" w:cstheme="minorBidi"/>
              <w:bCs w:val="0"/>
              <w:color w:val="auto"/>
              <w:kern w:val="2"/>
              <w:lang w:val="zh-TW"/>
            </w:rPr>
          </w:pP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第</w:t>
          </w:r>
          <w:r>
            <w:rPr>
              <w:rFonts w:ascii="標楷體" w:eastAsia="標楷體" w:hAnsi="標楷體" w:cstheme="minorBidi"/>
              <w:bCs w:val="0"/>
              <w:color w:val="auto"/>
              <w:kern w:val="2"/>
              <w:lang w:val="zh-TW"/>
            </w:rPr>
            <w:t>1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會期，院會通過本會審</w:t>
          </w:r>
          <w:proofErr w:type="gramStart"/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竣</w:t>
          </w:r>
          <w:proofErr w:type="gramEnd"/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提報之議案</w:t>
          </w:r>
          <w:r w:rsidR="00E03FF0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96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案</w:t>
          </w:r>
        </w:p>
        <w:p w14:paraId="663D61FE" w14:textId="7BC52DEC" w:rsidR="007167EA" w:rsidRPr="00B763EB" w:rsidRDefault="007167EA" w:rsidP="00E3271F">
          <w:pPr>
            <w:rPr>
              <w:rFonts w:ascii="標楷體" w:eastAsia="標楷體" w:hAnsi="標楷體"/>
              <w:b/>
              <w:sz w:val="28"/>
              <w:szCs w:val="28"/>
            </w:rPr>
          </w:pP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第</w:t>
          </w:r>
          <w:r>
            <w:rPr>
              <w:rFonts w:ascii="標楷體" w:eastAsia="標楷體" w:hAnsi="標楷體"/>
              <w:b/>
              <w:sz w:val="28"/>
              <w:szCs w:val="28"/>
            </w:rPr>
            <w:t>1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會期，院會通過本會</w:t>
          </w: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審</w:t>
          </w:r>
          <w:proofErr w:type="gramStart"/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竣</w:t>
          </w:r>
          <w:proofErr w:type="gramEnd"/>
          <w:r w:rsidRPr="00B763EB">
            <w:rPr>
              <w:rFonts w:ascii="標楷體" w:eastAsia="標楷體" w:hAnsi="標楷體"/>
              <w:b/>
              <w:sz w:val="28"/>
              <w:szCs w:val="28"/>
            </w:rPr>
            <w:t>提報之議案</w:t>
          </w:r>
          <w:r w:rsidR="00E03FF0">
            <w:rPr>
              <w:rFonts w:ascii="標楷體" w:eastAsia="標楷體" w:hAnsi="標楷體" w:hint="eastAsia"/>
              <w:b/>
              <w:sz w:val="28"/>
              <w:szCs w:val="28"/>
            </w:rPr>
            <w:t>96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案</w:t>
          </w:r>
        </w:p>
        <w:p w14:paraId="5798EAED" w14:textId="634BA8D6" w:rsidR="00E03FF0" w:rsidRPr="00E03FF0" w:rsidRDefault="007167EA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r w:rsidRPr="000B391F">
            <w:rPr>
              <w:rFonts w:ascii="標楷體" w:eastAsia="標楷體" w:hAnsi="標楷體"/>
            </w:rPr>
            <w:fldChar w:fldCharType="begin"/>
          </w:r>
          <w:r w:rsidRPr="000B391F">
            <w:rPr>
              <w:rFonts w:ascii="標楷體" w:eastAsia="標楷體" w:hAnsi="標楷體"/>
            </w:rPr>
            <w:instrText xml:space="preserve"> TOC \o "1-3" \h \z \u </w:instrText>
          </w:r>
          <w:r w:rsidRPr="000B391F">
            <w:rPr>
              <w:rFonts w:ascii="標楷體" w:eastAsia="標楷體" w:hAnsi="標楷體"/>
            </w:rPr>
            <w:fldChar w:fldCharType="separate"/>
          </w:r>
          <w:hyperlink w:anchor="_Toc172105448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［壹］法律案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63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_Toc172105448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0796F13" w14:textId="12552640" w:rsidR="00E03FF0" w:rsidRPr="00E03FF0" w:rsidRDefault="005156D6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49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一、組織法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6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_Toc172105449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6DA6F1BC" w14:textId="006555BE" w:rsidR="00E03FF0" w:rsidRPr="00E03FF0" w:rsidRDefault="005156D6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0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二、作用法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57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_Toc172105450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2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38949E3A" w14:textId="0BF09FDA" w:rsidR="00E03FF0" w:rsidRPr="00E03FF0" w:rsidRDefault="005156D6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1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［貳］預算或決算案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20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_Toc172105451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14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3886E452" w14:textId="78398A58" w:rsidR="00E03FF0" w:rsidRPr="00E03FF0" w:rsidRDefault="005156D6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2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一、總預算案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_Toc172105452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14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9F2020B" w14:textId="296D5F5A" w:rsidR="00E03FF0" w:rsidRPr="00E03FF0" w:rsidRDefault="005156D6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3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二、財團法人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_Toc172105453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14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44453B2F" w14:textId="4B8223B7" w:rsidR="00E03FF0" w:rsidRPr="00E03FF0" w:rsidRDefault="005156D6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4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三、預算凍結案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20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_Toc172105454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14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EFC5616" w14:textId="7E9C21EA" w:rsidR="00E03FF0" w:rsidRPr="00E03FF0" w:rsidRDefault="005156D6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5" w:history="1"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(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一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)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總統府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_Toc172105455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14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17F65EE" w14:textId="36E4E792" w:rsidR="00E03FF0" w:rsidRPr="00E03FF0" w:rsidRDefault="005156D6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6" w:history="1"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(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二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)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行政院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14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_Toc172105456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14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F76306E" w14:textId="1A07A8B2" w:rsidR="00E03FF0" w:rsidRPr="00E03FF0" w:rsidRDefault="005156D6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7" w:history="1"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(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三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)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立法院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4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_Toc172105457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16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642CC50C" w14:textId="591B8DDF" w:rsidR="00E03FF0" w:rsidRPr="00E03FF0" w:rsidRDefault="005156D6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8" w:history="1"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(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四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)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司法院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2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_Toc172105458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17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4905C71" w14:textId="612545AC" w:rsidR="00E03FF0" w:rsidRPr="00E03FF0" w:rsidRDefault="005156D6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59" w:history="1"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(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五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)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考試院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_Toc172105459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17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513710EC" w14:textId="1BDB3232" w:rsidR="00E03FF0" w:rsidRPr="00E03FF0" w:rsidRDefault="005156D6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60" w:history="1"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(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六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)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監察院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_Toc172105460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18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48911E94" w14:textId="18F4D5B8" w:rsidR="00E03FF0" w:rsidRPr="00E03FF0" w:rsidRDefault="005156D6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61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四、其他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_Toc172105461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18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024EDC60" w14:textId="0C7DB06B" w:rsidR="00E03FF0" w:rsidRPr="00E03FF0" w:rsidRDefault="005156D6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62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［參］行政命令案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13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_Toc172105462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18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66902BA" w14:textId="2CF19980" w:rsidR="00E03FF0" w:rsidRPr="00E03FF0" w:rsidRDefault="005156D6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  <w:szCs w:val="24"/>
            </w:rPr>
          </w:pPr>
          <w:hyperlink w:anchor="_Toc172105463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［肆］立法院內規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_Toc172105463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20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259A67BA" w14:textId="63E2F8CC" w:rsidR="00E03FF0" w:rsidRDefault="005156D6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172105464" w:history="1"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［伍］人民請願案</w:t>
            </w:r>
            <w:r w:rsidR="00E03FF0" w:rsidRPr="00E03FF0">
              <w:rPr>
                <w:rStyle w:val="a7"/>
                <w:rFonts w:ascii="標楷體" w:eastAsia="標楷體" w:hAnsi="標楷體"/>
                <w:noProof/>
                <w:szCs w:val="24"/>
              </w:rPr>
              <w:t>0</w:t>
            </w:r>
            <w:r w:rsidR="00E03FF0" w:rsidRPr="00E03FF0">
              <w:rPr>
                <w:rStyle w:val="a7"/>
                <w:rFonts w:ascii="標楷體" w:eastAsia="標楷體" w:hAnsi="標楷體" w:hint="eastAsia"/>
                <w:noProof/>
                <w:szCs w:val="24"/>
              </w:rPr>
              <w:t>案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tab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begin"/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instrText xml:space="preserve"> PAGEREF _Toc172105464 \h </w:instrTex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separate"/>
            </w:r>
            <w:r w:rsidR="00C45718">
              <w:rPr>
                <w:rFonts w:ascii="標楷體" w:eastAsia="標楷體" w:hAnsi="標楷體"/>
                <w:noProof/>
                <w:webHidden/>
                <w:szCs w:val="24"/>
              </w:rPr>
              <w:t>20</w:t>
            </w:r>
            <w:r w:rsidR="00E03FF0" w:rsidRPr="00E03FF0">
              <w:rPr>
                <w:rFonts w:ascii="標楷體" w:eastAsia="標楷體" w:hAnsi="標楷體"/>
                <w:noProof/>
                <w:webHidden/>
                <w:szCs w:val="24"/>
              </w:rPr>
              <w:fldChar w:fldCharType="end"/>
            </w:r>
          </w:hyperlink>
        </w:p>
        <w:p w14:paraId="6EB8D34F" w14:textId="3B160A60" w:rsidR="006A4022" w:rsidRPr="00B763EB" w:rsidRDefault="007167EA" w:rsidP="00CA6310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lang w:val="zh-TW"/>
            </w:rPr>
          </w:pPr>
          <w:r w:rsidRPr="000B391F">
            <w:rPr>
              <w:rFonts w:ascii="標楷體" w:eastAsia="標楷體" w:hAnsi="標楷體"/>
              <w:b/>
              <w:bCs/>
              <w:lang w:val="zh-TW"/>
            </w:rPr>
            <w:fldChar w:fldCharType="end"/>
          </w:r>
        </w:p>
      </w:sdtContent>
    </w:sdt>
    <w:p w14:paraId="438F70DD" w14:textId="77777777" w:rsidR="00C850CD" w:rsidRPr="00B763EB" w:rsidRDefault="00C850CD">
      <w:pPr>
        <w:widowControl/>
        <w:rPr>
          <w:rFonts w:ascii="標楷體" w:eastAsia="標楷體" w:hAnsi="標楷體" w:cs="細明體"/>
          <w:noProof/>
        </w:rPr>
      </w:pPr>
      <w:r w:rsidRPr="00B763EB">
        <w:rPr>
          <w:rFonts w:ascii="標楷體" w:eastAsia="標楷體" w:hAnsi="標楷體" w:cs="細明體"/>
          <w:noProof/>
        </w:rPr>
        <w:br w:type="page"/>
      </w:r>
    </w:p>
    <w:p w14:paraId="70E9AF2A" w14:textId="03B8C1C1" w:rsidR="00676CCE" w:rsidRPr="00B763EB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6" w:name="_Toc516496363"/>
      <w:bookmarkStart w:id="7" w:name="_Toc516496478"/>
      <w:bookmarkStart w:id="8" w:name="_Toc516496842"/>
      <w:bookmarkStart w:id="9" w:name="_Toc517947584"/>
      <w:bookmarkStart w:id="10" w:name="_Toc13473511"/>
      <w:bookmarkStart w:id="11" w:name="_Toc172105448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71053E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63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Start w:id="12" w:name="_Toc386796866"/>
      <w:bookmarkStart w:id="13" w:name="_Toc386797106"/>
      <w:bookmarkStart w:id="14" w:name="_Toc455152584"/>
      <w:bookmarkStart w:id="15" w:name="_Toc457395186"/>
      <w:bookmarkStart w:id="16" w:name="_Toc472666430"/>
      <w:bookmarkEnd w:id="5"/>
      <w:bookmarkEnd w:id="4"/>
      <w:bookmarkEnd w:id="3"/>
      <w:bookmarkEnd w:id="2"/>
      <w:bookmarkEnd w:id="1"/>
      <w:bookmarkEnd w:id="0"/>
      <w:bookmarkEnd w:id="6"/>
      <w:bookmarkEnd w:id="7"/>
      <w:bookmarkEnd w:id="8"/>
      <w:bookmarkEnd w:id="9"/>
      <w:bookmarkEnd w:id="10"/>
      <w:bookmarkEnd w:id="11"/>
    </w:p>
    <w:p w14:paraId="4FF1D924" w14:textId="70C76497" w:rsidR="0091179A" w:rsidRDefault="00676CCE" w:rsidP="0091179A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7" w:name="_Toc516496364"/>
      <w:bookmarkStart w:id="18" w:name="_Toc516496479"/>
      <w:bookmarkStart w:id="19" w:name="_Toc516496843"/>
      <w:bookmarkStart w:id="20" w:name="_Toc517947585"/>
      <w:bookmarkStart w:id="21" w:name="_Toc13473512"/>
      <w:bookmarkStart w:id="22" w:name="_Toc172105449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917400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6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1"/>
        <w:gridCol w:w="1157"/>
        <w:gridCol w:w="1512"/>
        <w:gridCol w:w="1536"/>
        <w:gridCol w:w="1320"/>
        <w:gridCol w:w="1735"/>
        <w:gridCol w:w="1107"/>
      </w:tblGrid>
      <w:tr w:rsidR="008E30D1" w:rsidRPr="0087563C" w14:paraId="2026E2A3" w14:textId="77777777" w:rsidTr="00436536">
        <w:trPr>
          <w:trHeight w:val="653"/>
        </w:trPr>
        <w:tc>
          <w:tcPr>
            <w:tcW w:w="511" w:type="dxa"/>
            <w:vMerge w:val="restart"/>
          </w:tcPr>
          <w:p w14:paraId="0C240FBA" w14:textId="77777777" w:rsidR="0087563C" w:rsidRPr="00902504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02504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57" w:type="dxa"/>
            <w:vMerge w:val="restart"/>
          </w:tcPr>
          <w:p w14:paraId="5E7BF749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12" w:type="dxa"/>
            <w:vMerge w:val="restart"/>
          </w:tcPr>
          <w:p w14:paraId="54CA8582" w14:textId="77777777" w:rsidR="0087563C" w:rsidRPr="0087563C" w:rsidRDefault="0087563C" w:rsidP="0087563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提案委員或機關</w:t>
            </w:r>
          </w:p>
          <w:p w14:paraId="7870ABD5" w14:textId="77777777" w:rsidR="0087563C" w:rsidRPr="0087563C" w:rsidRDefault="0087563C" w:rsidP="0087563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院會交付日期</w:t>
            </w:r>
          </w:p>
          <w:p w14:paraId="157D01E4" w14:textId="77777777" w:rsidR="0087563C" w:rsidRPr="0087563C" w:rsidRDefault="0087563C" w:rsidP="0087563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536" w:type="dxa"/>
            <w:vMerge w:val="restart"/>
          </w:tcPr>
          <w:p w14:paraId="77BE56E0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審查情形日期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 </w:t>
            </w:r>
          </w:p>
          <w:p w14:paraId="5C17C16A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20" w:type="dxa"/>
            <w:vMerge w:val="restart"/>
          </w:tcPr>
          <w:p w14:paraId="1663EB08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院會三讀通過</w:t>
            </w:r>
          </w:p>
          <w:p w14:paraId="123C5E7C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日期(會次)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、</w:t>
            </w:r>
          </w:p>
          <w:p w14:paraId="310186F3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proofErr w:type="gramStart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proofErr w:type="gramEnd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735" w:type="dxa"/>
          </w:tcPr>
          <w:p w14:paraId="22A2F232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</w:t>
            </w: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文</w:t>
            </w:r>
          </w:p>
          <w:p w14:paraId="60321A70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7" w:type="dxa"/>
            <w:vMerge w:val="restart"/>
          </w:tcPr>
          <w:p w14:paraId="7D2D3651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總統府</w:t>
            </w:r>
          </w:p>
          <w:p w14:paraId="4A89B663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公報</w:t>
            </w:r>
          </w:p>
        </w:tc>
      </w:tr>
      <w:tr w:rsidR="008E30D1" w:rsidRPr="0087563C" w14:paraId="5A939851" w14:textId="77777777" w:rsidTr="00436536">
        <w:trPr>
          <w:trHeight w:val="629"/>
        </w:trPr>
        <w:tc>
          <w:tcPr>
            <w:tcW w:w="511" w:type="dxa"/>
            <w:vMerge/>
          </w:tcPr>
          <w:p w14:paraId="0ED1458F" w14:textId="77777777" w:rsidR="0087563C" w:rsidRPr="00902504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57" w:type="dxa"/>
            <w:vMerge/>
          </w:tcPr>
          <w:p w14:paraId="0D663739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12" w:type="dxa"/>
            <w:vMerge/>
          </w:tcPr>
          <w:p w14:paraId="256148FF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36" w:type="dxa"/>
            <w:vMerge/>
          </w:tcPr>
          <w:p w14:paraId="203A1676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320" w:type="dxa"/>
            <w:vMerge/>
          </w:tcPr>
          <w:p w14:paraId="6F7C6CB4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35" w:type="dxa"/>
          </w:tcPr>
          <w:p w14:paraId="13632C4E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總統公布</w:t>
            </w:r>
          </w:p>
          <w:p w14:paraId="5EA76A00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7" w:type="dxa"/>
            <w:vMerge/>
          </w:tcPr>
          <w:p w14:paraId="579A6EA5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39EB" w:rsidRPr="0087563C" w14:paraId="3E6992E4" w14:textId="77777777" w:rsidTr="00436536">
        <w:trPr>
          <w:trHeight w:val="645"/>
        </w:trPr>
        <w:tc>
          <w:tcPr>
            <w:tcW w:w="511" w:type="dxa"/>
          </w:tcPr>
          <w:p w14:paraId="6B47363D" w14:textId="2649ED28" w:rsidR="00AB39EB" w:rsidRPr="00902504" w:rsidRDefault="00AB39EB" w:rsidP="005B7C04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1157" w:type="dxa"/>
          </w:tcPr>
          <w:p w14:paraId="25F8A1B2" w14:textId="050F7D4A" w:rsidR="00AB39EB" w:rsidRPr="005B7C04" w:rsidRDefault="00AB39EB" w:rsidP="005B7C04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1.國家通訊傳播委員會組織法第四</w:t>
            </w:r>
            <w:proofErr w:type="gramStart"/>
            <w:r w:rsidRPr="000070C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0070C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2" w:type="dxa"/>
          </w:tcPr>
          <w:p w14:paraId="3E464471" w14:textId="77777777" w:rsidR="00AB39EB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委員傅</w:t>
            </w:r>
            <w:r w:rsidRPr="000070C5">
              <w:rPr>
                <w:rFonts w:ascii="標楷體" w:eastAsia="標楷體" w:hAnsi="標楷體" w:hint="eastAsia"/>
                <w:color w:val="000000"/>
                <w:kern w:val="0"/>
              </w:rPr>
              <w:t>崐萁等</w:t>
            </w:r>
            <w:r w:rsidRPr="000070C5">
              <w:rPr>
                <w:rFonts w:ascii="標楷體" w:eastAsia="標楷體" w:hAnsi="標楷體"/>
                <w:color w:val="000000"/>
                <w:kern w:val="0"/>
              </w:rPr>
              <w:t>33人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113.03.08</w:t>
            </w:r>
          </w:p>
          <w:p w14:paraId="4E5FF3EB" w14:textId="28BC849C" w:rsidR="00AB39EB" w:rsidRPr="005B7C04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（11-1-4）</w:t>
            </w:r>
          </w:p>
        </w:tc>
        <w:tc>
          <w:tcPr>
            <w:tcW w:w="1536" w:type="dxa"/>
            <w:vMerge w:val="restart"/>
          </w:tcPr>
          <w:p w14:paraId="226B9059" w14:textId="53700B12" w:rsidR="00AB39EB" w:rsidRPr="008E28AD" w:rsidRDefault="00AB39EB" w:rsidP="008E28A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1.本會、交通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8E28AD">
              <w:rPr>
                <w:rFonts w:ascii="標楷體" w:eastAsia="標楷體" w:hAnsi="標楷體"/>
                <w:spacing w:val="-20"/>
                <w:kern w:val="0"/>
              </w:rPr>
              <w:t>113.5.1</w:t>
            </w:r>
          </w:p>
          <w:p w14:paraId="138D58FD" w14:textId="77777777" w:rsidR="00AB39EB" w:rsidRPr="008E28AD" w:rsidRDefault="00AB39EB" w:rsidP="008E28A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(11-1-1)審查完竣，須交由黨團協商。</w:t>
            </w:r>
          </w:p>
          <w:p w14:paraId="309B98CC" w14:textId="77777777" w:rsidR="00AB39EB" w:rsidRPr="008E28AD" w:rsidRDefault="00AB39EB" w:rsidP="008E28A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2.113.6.14黨團協商。</w:t>
            </w:r>
          </w:p>
          <w:p w14:paraId="5C4192C0" w14:textId="77777777" w:rsidR="00AB39EB" w:rsidRPr="008E28AD" w:rsidRDefault="00AB39EB" w:rsidP="008E28A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5AA7C0A1" w14:textId="77777777" w:rsidR="00AB39EB" w:rsidRPr="008E28AD" w:rsidRDefault="00AB39EB" w:rsidP="008E28A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521D586F" w14:textId="7095BFCB" w:rsidR="00AB39EB" w:rsidRPr="006605C8" w:rsidRDefault="00AB39EB" w:rsidP="008E28A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20" w:type="dxa"/>
            <w:vMerge w:val="restart"/>
          </w:tcPr>
          <w:p w14:paraId="7F47A4A9" w14:textId="77777777" w:rsidR="007F38C3" w:rsidRPr="00715242" w:rsidRDefault="007F38C3" w:rsidP="007F38C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7A84E067" w14:textId="77777777" w:rsidR="007F38C3" w:rsidRPr="002E1263" w:rsidRDefault="007F38C3" w:rsidP="007F38C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715242">
              <w:rPr>
                <w:rFonts w:ascii="標楷體" w:eastAsia="標楷體" w:hAnsi="標楷體"/>
                <w:color w:val="000000" w:themeColor="text1"/>
                <w:spacing w:val="-20"/>
              </w:rPr>
              <w:t>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7.1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  <w:p w14:paraId="56A1B6BE" w14:textId="77777777" w:rsidR="007F38C3" w:rsidRPr="002E1263" w:rsidRDefault="007F38C3" w:rsidP="007F38C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4AD680E7" w14:textId="72BC45BA" w:rsidR="00AB39EB" w:rsidRPr="0087563C" w:rsidRDefault="007F38C3" w:rsidP="007F38C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修正第</w:t>
            </w:r>
            <w:r w:rsidRPr="001321B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四條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735" w:type="dxa"/>
            <w:vMerge w:val="restart"/>
          </w:tcPr>
          <w:p w14:paraId="24ADAC81" w14:textId="77777777" w:rsidR="00AB39EB" w:rsidRDefault="00952434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5243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113年7月29日台立院議字第1130702823號</w:t>
            </w:r>
          </w:p>
          <w:p w14:paraId="12B74794" w14:textId="77777777" w:rsidR="00952434" w:rsidRDefault="00952434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221BEAF2" w14:textId="7E40E4A6" w:rsidR="00952434" w:rsidRPr="00A80123" w:rsidRDefault="00952434" w:rsidP="0095243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5243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113年7月31日華總</w:t>
            </w:r>
            <w:proofErr w:type="gramStart"/>
            <w:r w:rsidRPr="0095243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一義字第11300068321號</w:t>
            </w:r>
            <w:proofErr w:type="gramEnd"/>
          </w:p>
        </w:tc>
        <w:tc>
          <w:tcPr>
            <w:tcW w:w="1107" w:type="dxa"/>
            <w:vMerge w:val="restart"/>
          </w:tcPr>
          <w:p w14:paraId="24111544" w14:textId="09FAC81D" w:rsidR="00AB39EB" w:rsidRPr="00952434" w:rsidRDefault="00952434" w:rsidP="005B7C04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  <w:r w:rsidRPr="00952434">
              <w:rPr>
                <w:rFonts w:ascii="標楷體" w:eastAsia="標楷體" w:hAnsi="標楷體" w:hint="eastAsia"/>
                <w:color w:val="000000" w:themeColor="text1"/>
                <w:spacing w:val="-22"/>
              </w:rPr>
              <w:t>第7734號</w:t>
            </w:r>
          </w:p>
        </w:tc>
      </w:tr>
      <w:tr w:rsidR="00AB39EB" w:rsidRPr="0087563C" w14:paraId="1DEA3DC9" w14:textId="77777777" w:rsidTr="00436536">
        <w:trPr>
          <w:trHeight w:val="645"/>
        </w:trPr>
        <w:tc>
          <w:tcPr>
            <w:tcW w:w="511" w:type="dxa"/>
          </w:tcPr>
          <w:p w14:paraId="6F79771D" w14:textId="6A1D286F" w:rsidR="00AB39EB" w:rsidRPr="00902504" w:rsidRDefault="00AB39EB" w:rsidP="005B7C04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</w:p>
        </w:tc>
        <w:tc>
          <w:tcPr>
            <w:tcW w:w="1157" w:type="dxa"/>
          </w:tcPr>
          <w:p w14:paraId="21DB9743" w14:textId="63381B2D" w:rsidR="00AB39EB" w:rsidRPr="005B7C04" w:rsidRDefault="00AB39EB" w:rsidP="005B7C04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2.國家通訊傳播委員會組織法第四條、第八條及第十</w:t>
            </w:r>
            <w:proofErr w:type="gramStart"/>
            <w:r w:rsidRPr="000070C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0070C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2" w:type="dxa"/>
          </w:tcPr>
          <w:p w14:paraId="7A778AA0" w14:textId="77777777" w:rsidR="00AB39EB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委員傅</w:t>
            </w:r>
            <w:r w:rsidRPr="000070C5">
              <w:rPr>
                <w:rFonts w:ascii="標楷體" w:eastAsia="標楷體" w:hAnsi="標楷體" w:hint="eastAsia"/>
                <w:color w:val="000000"/>
                <w:kern w:val="0"/>
              </w:rPr>
              <w:t>崐萁等</w:t>
            </w:r>
            <w:r w:rsidRPr="000070C5">
              <w:rPr>
                <w:rFonts w:ascii="標楷體" w:eastAsia="標楷體" w:hAnsi="標楷體"/>
                <w:color w:val="000000"/>
                <w:kern w:val="0"/>
              </w:rPr>
              <w:t>4</w:t>
            </w:r>
            <w:r w:rsidRPr="000070C5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0070C5">
              <w:rPr>
                <w:rFonts w:ascii="標楷體" w:eastAsia="標楷體" w:hAnsi="標楷體"/>
                <w:color w:val="000000"/>
                <w:kern w:val="0"/>
              </w:rPr>
              <w:t>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113.03.15</w:t>
            </w:r>
          </w:p>
          <w:p w14:paraId="0046A568" w14:textId="570E10F0" w:rsidR="00AB39EB" w:rsidRPr="005B7C04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536" w:type="dxa"/>
            <w:vMerge/>
          </w:tcPr>
          <w:p w14:paraId="314445DF" w14:textId="77777777" w:rsidR="00AB39EB" w:rsidRPr="006605C8" w:rsidRDefault="00AB39EB" w:rsidP="005B7C04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0" w:type="dxa"/>
            <w:vMerge/>
          </w:tcPr>
          <w:p w14:paraId="2339539B" w14:textId="77777777" w:rsidR="00AB39EB" w:rsidRPr="0087563C" w:rsidRDefault="00AB39EB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35" w:type="dxa"/>
            <w:vMerge/>
          </w:tcPr>
          <w:p w14:paraId="69493022" w14:textId="77777777" w:rsidR="00AB39EB" w:rsidRPr="00A80123" w:rsidRDefault="00AB39EB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7" w:type="dxa"/>
            <w:vMerge/>
          </w:tcPr>
          <w:p w14:paraId="37C8657D" w14:textId="77777777" w:rsidR="00AB39EB" w:rsidRPr="007808F7" w:rsidRDefault="00AB39EB" w:rsidP="005B7C04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AB39EB" w:rsidRPr="0087563C" w14:paraId="5D1E1CD9" w14:textId="77777777" w:rsidTr="00436536">
        <w:trPr>
          <w:trHeight w:val="645"/>
        </w:trPr>
        <w:tc>
          <w:tcPr>
            <w:tcW w:w="511" w:type="dxa"/>
          </w:tcPr>
          <w:p w14:paraId="39789A64" w14:textId="6980C44F" w:rsidR="00AB39EB" w:rsidRPr="00902504" w:rsidRDefault="00AB39EB" w:rsidP="005B7C04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</w:p>
        </w:tc>
        <w:tc>
          <w:tcPr>
            <w:tcW w:w="1157" w:type="dxa"/>
          </w:tcPr>
          <w:p w14:paraId="62C7D401" w14:textId="51ACA7EB" w:rsidR="00AB39EB" w:rsidRPr="005B7C04" w:rsidRDefault="00AB39EB" w:rsidP="005B7C04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3.國家通訊傳播委員會組織法第四條及第十</w:t>
            </w:r>
            <w:proofErr w:type="gramStart"/>
            <w:r w:rsidRPr="000070C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0070C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2" w:type="dxa"/>
          </w:tcPr>
          <w:p w14:paraId="67B2CF51" w14:textId="77777777" w:rsidR="00AB39EB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委員洪孟楷等25人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271D16DC" w14:textId="51C8344F" w:rsidR="00AB39EB" w:rsidRPr="005B7C04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2202D05D" w14:textId="77777777" w:rsidR="00AB39EB" w:rsidRPr="006605C8" w:rsidRDefault="00AB39EB" w:rsidP="005B7C04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0" w:type="dxa"/>
            <w:vMerge/>
          </w:tcPr>
          <w:p w14:paraId="61003C7A" w14:textId="77777777" w:rsidR="00AB39EB" w:rsidRPr="0087563C" w:rsidRDefault="00AB39EB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35" w:type="dxa"/>
            <w:vMerge/>
          </w:tcPr>
          <w:p w14:paraId="611CF31A" w14:textId="77777777" w:rsidR="00AB39EB" w:rsidRPr="00A80123" w:rsidRDefault="00AB39EB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7" w:type="dxa"/>
            <w:vMerge/>
          </w:tcPr>
          <w:p w14:paraId="2EA72408" w14:textId="77777777" w:rsidR="00AB39EB" w:rsidRPr="007808F7" w:rsidRDefault="00AB39EB" w:rsidP="005B7C04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AB39EB" w:rsidRPr="0087563C" w14:paraId="05A6C256" w14:textId="77777777" w:rsidTr="00436536">
        <w:trPr>
          <w:trHeight w:val="645"/>
        </w:trPr>
        <w:tc>
          <w:tcPr>
            <w:tcW w:w="511" w:type="dxa"/>
          </w:tcPr>
          <w:p w14:paraId="2CF2324C" w14:textId="7AAA92F2" w:rsidR="00AB39EB" w:rsidRPr="00902504" w:rsidRDefault="00AB39EB" w:rsidP="005B7C04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</w:p>
        </w:tc>
        <w:tc>
          <w:tcPr>
            <w:tcW w:w="1157" w:type="dxa"/>
          </w:tcPr>
          <w:p w14:paraId="62805F94" w14:textId="088BAB65" w:rsidR="00AB39EB" w:rsidRPr="005B7C04" w:rsidRDefault="00AB39EB" w:rsidP="005B7C04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4.國家通訊傳播委員會組織法第四</w:t>
            </w:r>
            <w:proofErr w:type="gramStart"/>
            <w:r w:rsidRPr="000070C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0070C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2" w:type="dxa"/>
          </w:tcPr>
          <w:p w14:paraId="713AFC5C" w14:textId="77777777" w:rsidR="00AB39EB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委員翁曉玲等18人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113.04.09</w:t>
            </w:r>
          </w:p>
          <w:p w14:paraId="71DFA607" w14:textId="7EF037E0" w:rsidR="00AB39EB" w:rsidRPr="005B7C04" w:rsidRDefault="00AB39EB" w:rsidP="005B7C0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70C5">
              <w:rPr>
                <w:rFonts w:ascii="標楷體" w:eastAsia="標楷體" w:hAnsi="標楷體"/>
                <w:color w:val="000000"/>
                <w:kern w:val="0"/>
              </w:rPr>
              <w:t>（11-1-8）</w:t>
            </w:r>
          </w:p>
        </w:tc>
        <w:tc>
          <w:tcPr>
            <w:tcW w:w="1536" w:type="dxa"/>
            <w:vMerge/>
          </w:tcPr>
          <w:p w14:paraId="2BF13EA6" w14:textId="77777777" w:rsidR="00AB39EB" w:rsidRPr="006605C8" w:rsidRDefault="00AB39EB" w:rsidP="005B7C04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0" w:type="dxa"/>
            <w:vMerge/>
          </w:tcPr>
          <w:p w14:paraId="60FD338E" w14:textId="77777777" w:rsidR="00AB39EB" w:rsidRPr="0087563C" w:rsidRDefault="00AB39EB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35" w:type="dxa"/>
            <w:vMerge/>
          </w:tcPr>
          <w:p w14:paraId="6CAFB2D6" w14:textId="77777777" w:rsidR="00AB39EB" w:rsidRPr="00A80123" w:rsidRDefault="00AB39EB" w:rsidP="005B7C0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7" w:type="dxa"/>
            <w:vMerge/>
          </w:tcPr>
          <w:p w14:paraId="2B6CBD4B" w14:textId="77777777" w:rsidR="00AB39EB" w:rsidRPr="007808F7" w:rsidRDefault="00AB39EB" w:rsidP="005B7C04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AB39EB" w:rsidRPr="0087563C" w14:paraId="75EB8A6F" w14:textId="77777777" w:rsidTr="00436536">
        <w:trPr>
          <w:trHeight w:val="645"/>
        </w:trPr>
        <w:tc>
          <w:tcPr>
            <w:tcW w:w="511" w:type="dxa"/>
          </w:tcPr>
          <w:p w14:paraId="699769CC" w14:textId="6696C466" w:rsidR="00AB39EB" w:rsidRPr="00902504" w:rsidRDefault="00AB39EB" w:rsidP="00AB39E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</w:p>
        </w:tc>
        <w:tc>
          <w:tcPr>
            <w:tcW w:w="1157" w:type="dxa"/>
          </w:tcPr>
          <w:p w14:paraId="70C29DAF" w14:textId="3406D268" w:rsidR="00AB39EB" w:rsidRPr="006605C8" w:rsidRDefault="00157E6A" w:rsidP="00AB39E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5.</w:t>
            </w:r>
            <w:r w:rsidR="00AB39EB">
              <w:rPr>
                <w:rFonts w:ascii="標楷體" w:eastAsia="標楷體" w:hAnsi="標楷體" w:hint="eastAsia"/>
              </w:rPr>
              <w:t>國家通訊傳播委員會組織法第四條及第七</w:t>
            </w:r>
            <w:proofErr w:type="gramStart"/>
            <w:r w:rsidR="00AB39EB">
              <w:rPr>
                <w:rFonts w:ascii="標楷體" w:eastAsia="標楷體" w:hAnsi="標楷體" w:hint="eastAsia"/>
              </w:rPr>
              <w:t>條</w:t>
            </w:r>
            <w:proofErr w:type="gramEnd"/>
            <w:r w:rsidR="00AB39EB">
              <w:rPr>
                <w:rFonts w:ascii="標楷體" w:eastAsia="標楷體" w:hAnsi="標楷體" w:hint="eastAsia"/>
              </w:rPr>
              <w:t>條文修正</w:t>
            </w:r>
            <w:r w:rsidR="00AB39EB">
              <w:rPr>
                <w:rFonts w:ascii="標楷體" w:eastAsia="標楷體" w:hAnsi="標楷體" w:hint="eastAsia"/>
              </w:rPr>
              <w:lastRenderedPageBreak/>
              <w:t>草案</w:t>
            </w:r>
          </w:p>
        </w:tc>
        <w:tc>
          <w:tcPr>
            <w:tcW w:w="1512" w:type="dxa"/>
          </w:tcPr>
          <w:p w14:paraId="1AABA1C3" w14:textId="77777777" w:rsidR="00AB39EB" w:rsidRPr="00AB39EB" w:rsidRDefault="00AB39EB" w:rsidP="00AB39E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委員賴士葆等24人</w:t>
            </w:r>
            <w:r w:rsidRPr="00AB39EB">
              <w:rPr>
                <w:rFonts w:ascii="標楷體" w:eastAsia="標楷體" w:hAnsi="標楷體"/>
                <w:color w:val="000000"/>
                <w:kern w:val="0"/>
              </w:rPr>
              <w:t>113.</w:t>
            </w: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t>05</w:t>
            </w:r>
            <w:r w:rsidRPr="00AB39E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t>03</w:t>
            </w:r>
          </w:p>
          <w:p w14:paraId="752835F6" w14:textId="45696BDD" w:rsidR="00AB39EB" w:rsidRPr="00AB39EB" w:rsidRDefault="00AB39EB" w:rsidP="00AB39E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B39EB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AB39E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785BD5B3" w14:textId="1933A79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="003B38AC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.5.3（1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2）</w:t>
            </w:r>
            <w:proofErr w:type="gramStart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6221AC0" w14:textId="7777777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2.113.6.14黨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團協商。</w:t>
            </w:r>
          </w:p>
          <w:p w14:paraId="15693927" w14:textId="7777777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00C25B53" w14:textId="7777777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22AB1415" w14:textId="3B361D93" w:rsidR="00AB39EB" w:rsidRPr="006605C8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20" w:type="dxa"/>
            <w:vMerge/>
          </w:tcPr>
          <w:p w14:paraId="182E2AE5" w14:textId="77777777" w:rsidR="00AB39EB" w:rsidRPr="0087563C" w:rsidRDefault="00AB39EB" w:rsidP="00AB39E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35" w:type="dxa"/>
            <w:vMerge/>
          </w:tcPr>
          <w:p w14:paraId="3E304EAF" w14:textId="77777777" w:rsidR="00AB39EB" w:rsidRPr="00A80123" w:rsidRDefault="00AB39EB" w:rsidP="00AB39E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7" w:type="dxa"/>
            <w:vMerge/>
          </w:tcPr>
          <w:p w14:paraId="5E4771F4" w14:textId="77777777" w:rsidR="00AB39EB" w:rsidRPr="007808F7" w:rsidRDefault="00AB39EB" w:rsidP="00AB39E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AB39EB" w:rsidRPr="0087563C" w14:paraId="0CA60995" w14:textId="77777777" w:rsidTr="00436536">
        <w:trPr>
          <w:trHeight w:val="645"/>
        </w:trPr>
        <w:tc>
          <w:tcPr>
            <w:tcW w:w="511" w:type="dxa"/>
          </w:tcPr>
          <w:p w14:paraId="62958A04" w14:textId="51F2BBCD" w:rsidR="00AB39EB" w:rsidRPr="00902504" w:rsidRDefault="00AB39EB" w:rsidP="00AB39E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</w:p>
        </w:tc>
        <w:tc>
          <w:tcPr>
            <w:tcW w:w="1157" w:type="dxa"/>
          </w:tcPr>
          <w:p w14:paraId="1DDCB2E4" w14:textId="207443D6" w:rsidR="00AB39EB" w:rsidRPr="006605C8" w:rsidRDefault="00157E6A" w:rsidP="00AB39E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6.</w:t>
            </w:r>
            <w:r w:rsidR="00AB39EB">
              <w:rPr>
                <w:rFonts w:ascii="標楷體" w:eastAsia="標楷體" w:hAnsi="標楷體" w:hint="eastAsia"/>
              </w:rPr>
              <w:t>國家通訊傳播委員會組織法第四條及第五</w:t>
            </w:r>
            <w:proofErr w:type="gramStart"/>
            <w:r w:rsidR="00AB39EB">
              <w:rPr>
                <w:rFonts w:ascii="標楷體" w:eastAsia="標楷體" w:hAnsi="標楷體" w:hint="eastAsia"/>
              </w:rPr>
              <w:t>條</w:t>
            </w:r>
            <w:proofErr w:type="gramEnd"/>
            <w:r w:rsidR="00AB39EB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12" w:type="dxa"/>
          </w:tcPr>
          <w:p w14:paraId="3697FA79" w14:textId="77777777" w:rsidR="00AB39EB" w:rsidRPr="00AB39EB" w:rsidRDefault="00AB39EB" w:rsidP="00AB39E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t>委員李彥秀等23人</w:t>
            </w:r>
            <w:r w:rsidRPr="00AB39EB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 w:rsidRPr="00AB39EB">
              <w:rPr>
                <w:rFonts w:ascii="標楷體" w:eastAsia="標楷體" w:hAnsi="標楷體"/>
                <w:color w:val="000000"/>
                <w:kern w:val="0"/>
              </w:rPr>
              <w:t>.1</w:t>
            </w: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t>7</w:t>
            </w:r>
          </w:p>
          <w:p w14:paraId="36C79CD6" w14:textId="7F70C3FA" w:rsidR="00AB39EB" w:rsidRPr="00AB39EB" w:rsidRDefault="00AB39EB" w:rsidP="00AB39E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B39EB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AB39EB">
              <w:rPr>
                <w:rFonts w:ascii="標楷體" w:eastAsia="標楷體" w:hAnsi="標楷體" w:hint="eastAsia"/>
                <w:color w:val="000000"/>
                <w:kern w:val="0"/>
              </w:rPr>
              <w:t>14</w:t>
            </w:r>
            <w:r w:rsidRPr="00AB39E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241B4DBA" w14:textId="7777777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.5.17（1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AB39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4）</w:t>
            </w:r>
            <w:proofErr w:type="gramStart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6818E72" w14:textId="7777777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2.113.6.14黨團協商。</w:t>
            </w:r>
          </w:p>
          <w:p w14:paraId="734275E4" w14:textId="7777777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57B19ACC" w14:textId="77777777" w:rsidR="00AB39EB" w:rsidRPr="00AB39EB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22D88693" w14:textId="538C5E66" w:rsidR="00AB39EB" w:rsidRPr="006605C8" w:rsidRDefault="00AB39EB" w:rsidP="00AB39E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39EB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20" w:type="dxa"/>
            <w:vMerge/>
          </w:tcPr>
          <w:p w14:paraId="67AF7E28" w14:textId="77777777" w:rsidR="00AB39EB" w:rsidRPr="0087563C" w:rsidRDefault="00AB39EB" w:rsidP="00AB39E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35" w:type="dxa"/>
            <w:vMerge/>
          </w:tcPr>
          <w:p w14:paraId="5287ACAE" w14:textId="77777777" w:rsidR="00AB39EB" w:rsidRPr="00A80123" w:rsidRDefault="00AB39EB" w:rsidP="00AB39E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7" w:type="dxa"/>
            <w:vMerge/>
          </w:tcPr>
          <w:p w14:paraId="39F87B7C" w14:textId="77777777" w:rsidR="00AB39EB" w:rsidRPr="007808F7" w:rsidRDefault="00AB39EB" w:rsidP="00AB39E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</w:tbl>
    <w:p w14:paraId="73350FB7" w14:textId="6641F1DF" w:rsidR="00676CCE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23" w:name="_Toc386796867"/>
      <w:bookmarkStart w:id="24" w:name="_Toc386797107"/>
      <w:bookmarkStart w:id="25" w:name="_Toc455152585"/>
      <w:bookmarkStart w:id="26" w:name="_Toc457395187"/>
      <w:bookmarkStart w:id="27" w:name="_Toc472666431"/>
      <w:bookmarkStart w:id="28" w:name="_Toc516496365"/>
      <w:bookmarkStart w:id="29" w:name="_Toc516496480"/>
      <w:bookmarkStart w:id="30" w:name="_Toc516496844"/>
      <w:bookmarkStart w:id="31" w:name="_Toc517947586"/>
      <w:bookmarkStart w:id="32" w:name="_Toc13473513"/>
      <w:bookmarkStart w:id="33" w:name="_Toc172105450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二、作用法</w:t>
      </w:r>
      <w:r w:rsidR="009A4C07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57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1"/>
        <w:gridCol w:w="1111"/>
        <w:gridCol w:w="1545"/>
        <w:gridCol w:w="1536"/>
        <w:gridCol w:w="1387"/>
        <w:gridCol w:w="1683"/>
        <w:gridCol w:w="1105"/>
      </w:tblGrid>
      <w:tr w:rsidR="008C02F9" w:rsidRPr="0087563C" w14:paraId="725E61C6" w14:textId="77777777" w:rsidTr="00BB2AEC">
        <w:trPr>
          <w:trHeight w:val="600"/>
        </w:trPr>
        <w:tc>
          <w:tcPr>
            <w:tcW w:w="511" w:type="dxa"/>
            <w:vMerge w:val="restart"/>
          </w:tcPr>
          <w:p w14:paraId="55A8C5FB" w14:textId="77777777" w:rsidR="008C02F9" w:rsidRPr="00902504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02504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11" w:type="dxa"/>
            <w:vMerge w:val="restart"/>
          </w:tcPr>
          <w:p w14:paraId="46C01A9B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45" w:type="dxa"/>
            <w:vMerge w:val="restart"/>
          </w:tcPr>
          <w:p w14:paraId="52C97FC7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提案委員或機關</w:t>
            </w:r>
          </w:p>
          <w:p w14:paraId="1737DC79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院會交付日期</w:t>
            </w:r>
          </w:p>
          <w:p w14:paraId="5511C601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536" w:type="dxa"/>
            <w:vMerge w:val="restart"/>
          </w:tcPr>
          <w:p w14:paraId="25E5E91C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審查情形日期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 </w:t>
            </w:r>
          </w:p>
          <w:p w14:paraId="002C9B5C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87" w:type="dxa"/>
            <w:vMerge w:val="restart"/>
          </w:tcPr>
          <w:p w14:paraId="4A50D723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院會三讀通過</w:t>
            </w:r>
          </w:p>
          <w:p w14:paraId="1A5A34D5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日期(會次)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、</w:t>
            </w:r>
          </w:p>
          <w:p w14:paraId="11A98C73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proofErr w:type="gramStart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proofErr w:type="gramEnd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683" w:type="dxa"/>
          </w:tcPr>
          <w:p w14:paraId="307DCCAE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</w:t>
            </w: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文</w:t>
            </w:r>
          </w:p>
          <w:p w14:paraId="6521EBD3" w14:textId="77777777" w:rsidR="008C02F9" w:rsidRPr="0087563C" w:rsidRDefault="008C02F9" w:rsidP="008C02F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 w:val="restart"/>
          </w:tcPr>
          <w:p w14:paraId="6160FBD4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總統府</w:t>
            </w:r>
          </w:p>
          <w:p w14:paraId="60A9EFB8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公報</w:t>
            </w:r>
          </w:p>
        </w:tc>
      </w:tr>
      <w:tr w:rsidR="008C02F9" w:rsidRPr="0087563C" w14:paraId="79706E5B" w14:textId="77777777" w:rsidTr="00BB2AEC">
        <w:trPr>
          <w:trHeight w:val="600"/>
        </w:trPr>
        <w:tc>
          <w:tcPr>
            <w:tcW w:w="511" w:type="dxa"/>
            <w:vMerge/>
          </w:tcPr>
          <w:p w14:paraId="29D9D368" w14:textId="77777777" w:rsidR="008C02F9" w:rsidRPr="00902504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11" w:type="dxa"/>
            <w:vMerge/>
          </w:tcPr>
          <w:p w14:paraId="248FF49B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45" w:type="dxa"/>
            <w:vMerge/>
          </w:tcPr>
          <w:p w14:paraId="41A79E26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36" w:type="dxa"/>
            <w:vMerge/>
          </w:tcPr>
          <w:p w14:paraId="566AE85A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387" w:type="dxa"/>
            <w:vMerge/>
          </w:tcPr>
          <w:p w14:paraId="5E60A8A6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</w:tcPr>
          <w:p w14:paraId="3D32CDFC" w14:textId="77777777" w:rsidR="008C02F9" w:rsidRPr="0087563C" w:rsidRDefault="008C02F9" w:rsidP="008C02F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總統公布</w:t>
            </w:r>
          </w:p>
          <w:p w14:paraId="611502AE" w14:textId="77777777" w:rsidR="008C02F9" w:rsidRPr="0087563C" w:rsidRDefault="008C02F9" w:rsidP="008C02F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/>
          </w:tcPr>
          <w:p w14:paraId="7E14A7A5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325720" w:rsidRPr="0087563C" w14:paraId="0DC51BD5" w14:textId="77777777" w:rsidTr="00BB2AEC">
        <w:trPr>
          <w:trHeight w:val="600"/>
        </w:trPr>
        <w:tc>
          <w:tcPr>
            <w:tcW w:w="511" w:type="dxa"/>
          </w:tcPr>
          <w:p w14:paraId="69469E5B" w14:textId="73171607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</w:t>
            </w:r>
          </w:p>
        </w:tc>
        <w:tc>
          <w:tcPr>
            <w:tcW w:w="1111" w:type="dxa"/>
          </w:tcPr>
          <w:p w14:paraId="5535E84B" w14:textId="57B50580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1.立法院職權行使法部分條文修正草案</w:t>
            </w:r>
          </w:p>
        </w:tc>
        <w:tc>
          <w:tcPr>
            <w:tcW w:w="1545" w:type="dxa"/>
          </w:tcPr>
          <w:p w14:paraId="56A0DC2F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8975B5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975B5">
              <w:rPr>
                <w:rFonts w:ascii="標楷體" w:eastAsia="標楷體" w:hAnsi="標楷體"/>
                <w:color w:val="000000"/>
                <w:kern w:val="0"/>
              </w:rPr>
              <w:t>黨團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113.02.20</w:t>
            </w:r>
          </w:p>
          <w:p w14:paraId="101D59EB" w14:textId="742BEB5C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（11-1-1）</w:t>
            </w:r>
          </w:p>
        </w:tc>
        <w:tc>
          <w:tcPr>
            <w:tcW w:w="1536" w:type="dxa"/>
            <w:vMerge w:val="restart"/>
          </w:tcPr>
          <w:p w14:paraId="3350951B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1.第1-7案</w:t>
            </w:r>
          </w:p>
          <w:p w14:paraId="357502D4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本會113.4.1</w:t>
            </w:r>
          </w:p>
          <w:p w14:paraId="64FA4692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(11-1-11)報告及</w:t>
            </w:r>
            <w:proofErr w:type="gramStart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70723AC9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2.第1-15案</w:t>
            </w:r>
          </w:p>
          <w:p w14:paraId="69461280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本會113.4.3舉行「啟動國會改革</w:t>
            </w:r>
            <w:proofErr w:type="gramStart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─</w:t>
            </w:r>
            <w:proofErr w:type="gramEnd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立法院職權行使法相關法案」公聽會。</w:t>
            </w:r>
          </w:p>
          <w:p w14:paraId="40409E7A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3.第1-15案</w:t>
            </w:r>
          </w:p>
          <w:p w14:paraId="0A0C9055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本會113.4.10舉行「如何落實國會調查／</w:t>
            </w:r>
            <w:proofErr w:type="gramStart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聽證權以</w:t>
            </w:r>
            <w:proofErr w:type="gramEnd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有效</w:t>
            </w: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監督行政機關，並避免侵犯人民</w:t>
            </w:r>
            <w:proofErr w:type="gramStart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自由／</w:t>
            </w:r>
            <w:proofErr w:type="gramEnd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隱私權」公聽會。</w:t>
            </w:r>
          </w:p>
          <w:p w14:paraId="1F09B079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4.第1-15案</w:t>
            </w:r>
          </w:p>
          <w:p w14:paraId="51C3D026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本會113.4.11舉行「如何落實國會調查／</w:t>
            </w:r>
            <w:proofErr w:type="gramStart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聽證權以</w:t>
            </w:r>
            <w:proofErr w:type="gramEnd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有效監督行政機關，並防範機密外</w:t>
            </w:r>
            <w:proofErr w:type="gramStart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洩</w:t>
            </w:r>
            <w:proofErr w:type="gramEnd"/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危害國安」公聽會。</w:t>
            </w:r>
          </w:p>
          <w:p w14:paraId="60151280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5.第1-15案</w:t>
            </w:r>
          </w:p>
          <w:p w14:paraId="2373AA65" w14:textId="18B518F1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  <w:r w:rsidRPr="006547FF">
              <w:rPr>
                <w:rFonts w:ascii="標楷體" w:eastAsia="標楷體" w:hAnsi="標楷體" w:hint="eastAsia"/>
                <w:spacing w:val="-20"/>
                <w:kern w:val="0"/>
              </w:rPr>
              <w:t>113.4.15</w:t>
            </w:r>
            <w:r w:rsidR="006547FF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(11-1-12)審查完竣，須交由黨團協商。</w:t>
            </w:r>
          </w:p>
          <w:p w14:paraId="275C9BC4" w14:textId="77777777" w:rsidR="00325720" w:rsidRPr="002E1263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6.113.5.8黨團協商。</w:t>
            </w:r>
          </w:p>
          <w:p w14:paraId="510F4996" w14:textId="26D07516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spacing w:val="-20"/>
                <w:kern w:val="0"/>
              </w:rPr>
              <w:t>7.113.5.16黨團協商。</w:t>
            </w:r>
          </w:p>
        </w:tc>
        <w:tc>
          <w:tcPr>
            <w:tcW w:w="1387" w:type="dxa"/>
            <w:vMerge w:val="restart"/>
          </w:tcPr>
          <w:p w14:paraId="2EBB75A6" w14:textId="77777777" w:rsidR="00325720" w:rsidRPr="002E1263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院會</w:t>
            </w:r>
          </w:p>
          <w:p w14:paraId="689D2EEE" w14:textId="77777777" w:rsidR="00325720" w:rsidRPr="002E1263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113.5.28</w:t>
            </w:r>
          </w:p>
          <w:p w14:paraId="711E4131" w14:textId="77777777" w:rsidR="00325720" w:rsidRPr="002E1263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(11-1-15)</w:t>
            </w:r>
          </w:p>
          <w:p w14:paraId="5C903D98" w14:textId="73537810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三讀增訂第二十九條之一、第三十條之一、第四十六條之一、第四十六條之二、第五十條之一、第五十條之二、第五十三條之一、第五十三條之二、第五十三條之三、第九</w:t>
            </w: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章之</w:t>
            </w:r>
            <w:proofErr w:type="gramStart"/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章名、第五十九條之一、第五十九條之二、第五十九條之三、第五十九條之四、第五十九條之五、第五十九條之六、第五十九條之七、第五十九條之八、第五十九條之九及第七十四條之</w:t>
            </w:r>
            <w:proofErr w:type="gramStart"/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；並修正第二條、第十五條、第十五條之一、第十五條之二、第十五條之四、第二十二條、第二十三條、第二十五條、第二十六條、第二十八條、第二十九條、第三十條、第三十一條、第四十四條、第八章章名、第四十五條、第四十六條、第四十七條、第四十八條、第四十九條、第五十條、第五十一條、第五十二</w:t>
            </w: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條、第五十三條及第五十七條條文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  <w:p w14:paraId="787D2CD0" w14:textId="77777777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113.6.21</w:t>
            </w:r>
          </w:p>
          <w:p w14:paraId="5286E8B1" w14:textId="752D2238" w:rsidR="00325720" w:rsidRPr="00016D36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處理行政院移請本院覆議案，經表決不通過，維持本院原決議。</w:t>
            </w:r>
          </w:p>
        </w:tc>
        <w:tc>
          <w:tcPr>
            <w:tcW w:w="1683" w:type="dxa"/>
            <w:vMerge w:val="restart"/>
          </w:tcPr>
          <w:p w14:paraId="21B7E6A3" w14:textId="77777777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42FAC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113年6月5日台立院議字第1130702162號</w:t>
            </w:r>
          </w:p>
          <w:p w14:paraId="2717B151" w14:textId="77777777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1C99A90B" w14:textId="52FA2972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42FA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113年6月24日華總</w:t>
            </w:r>
            <w:proofErr w:type="gramStart"/>
            <w:r w:rsidRPr="00942FA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一義字第11300056401號</w:t>
            </w:r>
            <w:proofErr w:type="gramEnd"/>
          </w:p>
        </w:tc>
        <w:tc>
          <w:tcPr>
            <w:tcW w:w="1105" w:type="dxa"/>
            <w:vMerge w:val="restart"/>
          </w:tcPr>
          <w:p w14:paraId="4DF6BD33" w14:textId="6214DD05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42FAC">
              <w:rPr>
                <w:rFonts w:ascii="標楷體" w:eastAsia="標楷體" w:hAnsi="標楷體" w:hint="eastAsia"/>
                <w:color w:val="000000" w:themeColor="text1"/>
                <w:spacing w:val="-22"/>
              </w:rPr>
              <w:t>第7728號</w:t>
            </w:r>
          </w:p>
        </w:tc>
      </w:tr>
      <w:tr w:rsidR="00325720" w:rsidRPr="0087563C" w14:paraId="222D3388" w14:textId="77777777" w:rsidTr="00BB2AEC">
        <w:trPr>
          <w:trHeight w:val="600"/>
        </w:trPr>
        <w:tc>
          <w:tcPr>
            <w:tcW w:w="511" w:type="dxa"/>
          </w:tcPr>
          <w:p w14:paraId="7E172424" w14:textId="53F12507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2</w:t>
            </w:r>
          </w:p>
        </w:tc>
        <w:tc>
          <w:tcPr>
            <w:tcW w:w="1111" w:type="dxa"/>
          </w:tcPr>
          <w:p w14:paraId="58D27FCC" w14:textId="65265A14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2.立法院職權行使法部分條文修正草案</w:t>
            </w:r>
          </w:p>
        </w:tc>
        <w:tc>
          <w:tcPr>
            <w:tcW w:w="1545" w:type="dxa"/>
          </w:tcPr>
          <w:p w14:paraId="0B5A979F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委員楊瓊瓔等20人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113.03.01</w:t>
            </w:r>
          </w:p>
          <w:p w14:paraId="1E7DA5BB" w14:textId="2D7766E2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（11-1-3）</w:t>
            </w:r>
          </w:p>
        </w:tc>
        <w:tc>
          <w:tcPr>
            <w:tcW w:w="1536" w:type="dxa"/>
            <w:vMerge/>
          </w:tcPr>
          <w:p w14:paraId="554BAAA2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2DDEF6D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7371BFD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8398843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5A6D82EE" w14:textId="77777777" w:rsidTr="00BB2AEC">
        <w:trPr>
          <w:trHeight w:val="600"/>
        </w:trPr>
        <w:tc>
          <w:tcPr>
            <w:tcW w:w="511" w:type="dxa"/>
          </w:tcPr>
          <w:p w14:paraId="5F4E1B27" w14:textId="58B2C7D0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3</w:t>
            </w:r>
          </w:p>
        </w:tc>
        <w:tc>
          <w:tcPr>
            <w:tcW w:w="1111" w:type="dxa"/>
          </w:tcPr>
          <w:p w14:paraId="5274A0C7" w14:textId="5DA85CFD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3.立法院職權行使法部分條文修正草案</w:t>
            </w:r>
          </w:p>
        </w:tc>
        <w:tc>
          <w:tcPr>
            <w:tcW w:w="1545" w:type="dxa"/>
          </w:tcPr>
          <w:p w14:paraId="1F043B5E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委員傅</w:t>
            </w:r>
            <w:r w:rsidRPr="008975B5">
              <w:rPr>
                <w:rFonts w:ascii="標楷體" w:eastAsia="標楷體" w:hAnsi="標楷體" w:hint="eastAsia"/>
                <w:color w:val="000000"/>
                <w:kern w:val="0"/>
              </w:rPr>
              <w:t>崐萁等</w:t>
            </w:r>
            <w:r w:rsidRPr="008975B5">
              <w:rPr>
                <w:rFonts w:ascii="標楷體" w:eastAsia="標楷體" w:hAnsi="標楷體"/>
                <w:color w:val="000000"/>
                <w:kern w:val="0"/>
              </w:rPr>
              <w:t>52人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113.03.08</w:t>
            </w:r>
          </w:p>
          <w:p w14:paraId="5F48C490" w14:textId="00663661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（11-1-4）</w:t>
            </w:r>
          </w:p>
        </w:tc>
        <w:tc>
          <w:tcPr>
            <w:tcW w:w="1536" w:type="dxa"/>
            <w:vMerge/>
          </w:tcPr>
          <w:p w14:paraId="05A9B317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A48269C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CFE23CA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CAFAC30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78A7C6A0" w14:textId="77777777" w:rsidTr="00BB2AEC">
        <w:trPr>
          <w:trHeight w:val="600"/>
        </w:trPr>
        <w:tc>
          <w:tcPr>
            <w:tcW w:w="511" w:type="dxa"/>
          </w:tcPr>
          <w:p w14:paraId="67924C8D" w14:textId="6C40E7AD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4</w:t>
            </w:r>
          </w:p>
        </w:tc>
        <w:tc>
          <w:tcPr>
            <w:tcW w:w="1111" w:type="dxa"/>
          </w:tcPr>
          <w:p w14:paraId="728FBD6C" w14:textId="1104B9C9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4.立法院職權行使法部分條</w:t>
            </w:r>
            <w:r w:rsidRPr="008975B5">
              <w:rPr>
                <w:rFonts w:ascii="標楷體" w:eastAsia="標楷體" w:hAnsi="標楷體"/>
                <w:color w:val="000000"/>
                <w:kern w:val="0"/>
              </w:rPr>
              <w:lastRenderedPageBreak/>
              <w:t>文修正草案</w:t>
            </w:r>
          </w:p>
        </w:tc>
        <w:tc>
          <w:tcPr>
            <w:tcW w:w="1545" w:type="dxa"/>
          </w:tcPr>
          <w:p w14:paraId="7D57FF1A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委員傅</w:t>
            </w:r>
            <w:r w:rsidRPr="008975B5">
              <w:rPr>
                <w:rFonts w:ascii="標楷體" w:eastAsia="標楷體" w:hAnsi="標楷體" w:hint="eastAsia"/>
                <w:color w:val="000000"/>
                <w:kern w:val="0"/>
              </w:rPr>
              <w:t>崐萁等</w:t>
            </w:r>
            <w:r w:rsidRPr="008975B5">
              <w:rPr>
                <w:rFonts w:ascii="標楷體" w:eastAsia="標楷體" w:hAnsi="標楷體"/>
                <w:color w:val="000000"/>
                <w:kern w:val="0"/>
              </w:rPr>
              <w:t>52人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113.03.08</w:t>
            </w:r>
          </w:p>
          <w:p w14:paraId="0F62D046" w14:textId="33E2734B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（11-1-4）</w:t>
            </w:r>
          </w:p>
        </w:tc>
        <w:tc>
          <w:tcPr>
            <w:tcW w:w="1536" w:type="dxa"/>
            <w:vMerge/>
          </w:tcPr>
          <w:p w14:paraId="5CDCC09B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BD5D679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7591A377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F38FF51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0CE034EC" w14:textId="77777777" w:rsidTr="00BB2AEC">
        <w:trPr>
          <w:trHeight w:val="600"/>
        </w:trPr>
        <w:tc>
          <w:tcPr>
            <w:tcW w:w="511" w:type="dxa"/>
          </w:tcPr>
          <w:p w14:paraId="77A286ED" w14:textId="116DDEFD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5</w:t>
            </w:r>
          </w:p>
        </w:tc>
        <w:tc>
          <w:tcPr>
            <w:tcW w:w="1111" w:type="dxa"/>
          </w:tcPr>
          <w:p w14:paraId="311F2AA9" w14:textId="3F10421D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5.立法院職權行使法第十五條、第二十九條及第四十四</w:t>
            </w:r>
            <w:proofErr w:type="gramStart"/>
            <w:r w:rsidRPr="008975B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975B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6DC520D5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委員翁曉玲等16人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113.03.08</w:t>
            </w:r>
          </w:p>
          <w:p w14:paraId="13B452EA" w14:textId="3E898477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（11-1-4）</w:t>
            </w:r>
          </w:p>
        </w:tc>
        <w:tc>
          <w:tcPr>
            <w:tcW w:w="1536" w:type="dxa"/>
            <w:vMerge/>
          </w:tcPr>
          <w:p w14:paraId="07DD935C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A6AD450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F5FDB20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2B664134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358EF971" w14:textId="77777777" w:rsidTr="00BB2AEC">
        <w:trPr>
          <w:trHeight w:val="600"/>
        </w:trPr>
        <w:tc>
          <w:tcPr>
            <w:tcW w:w="511" w:type="dxa"/>
          </w:tcPr>
          <w:p w14:paraId="4614A21F" w14:textId="3CAB9116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6</w:t>
            </w:r>
          </w:p>
        </w:tc>
        <w:tc>
          <w:tcPr>
            <w:tcW w:w="1111" w:type="dxa"/>
          </w:tcPr>
          <w:p w14:paraId="209C677D" w14:textId="1CE9DA40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6.立法院職權行使法第十五條之一、第十五條之二及第十五條之四條文修正草案</w:t>
            </w:r>
          </w:p>
        </w:tc>
        <w:tc>
          <w:tcPr>
            <w:tcW w:w="1545" w:type="dxa"/>
          </w:tcPr>
          <w:p w14:paraId="52669A3F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委員傅</w:t>
            </w:r>
            <w:r w:rsidRPr="008975B5">
              <w:rPr>
                <w:rFonts w:ascii="標楷體" w:eastAsia="標楷體" w:hAnsi="標楷體" w:hint="eastAsia"/>
                <w:color w:val="000000"/>
                <w:kern w:val="0"/>
              </w:rPr>
              <w:t>崐萁等</w:t>
            </w:r>
            <w:r w:rsidRPr="008975B5">
              <w:rPr>
                <w:rFonts w:ascii="標楷體" w:eastAsia="標楷體" w:hAnsi="標楷體"/>
                <w:color w:val="000000"/>
                <w:kern w:val="0"/>
              </w:rPr>
              <w:t>52人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113.03.08</w:t>
            </w:r>
          </w:p>
          <w:p w14:paraId="2B3AF34A" w14:textId="45384A4A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（11-1-4）</w:t>
            </w:r>
          </w:p>
        </w:tc>
        <w:tc>
          <w:tcPr>
            <w:tcW w:w="1536" w:type="dxa"/>
            <w:vMerge/>
          </w:tcPr>
          <w:p w14:paraId="0F941F4C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4081700A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0B409C6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5E7B81C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1F5AA3DA" w14:textId="77777777" w:rsidTr="00BB2AEC">
        <w:trPr>
          <w:trHeight w:val="600"/>
        </w:trPr>
        <w:tc>
          <w:tcPr>
            <w:tcW w:w="511" w:type="dxa"/>
          </w:tcPr>
          <w:p w14:paraId="346D6E7A" w14:textId="1B86C5D6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7</w:t>
            </w:r>
          </w:p>
        </w:tc>
        <w:tc>
          <w:tcPr>
            <w:tcW w:w="1111" w:type="dxa"/>
          </w:tcPr>
          <w:p w14:paraId="6534104A" w14:textId="1C606B20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7.立法院職權行使法第十五條之一、第十五條之二及第十五條之四條文修正草案</w:t>
            </w:r>
          </w:p>
        </w:tc>
        <w:tc>
          <w:tcPr>
            <w:tcW w:w="1545" w:type="dxa"/>
          </w:tcPr>
          <w:p w14:paraId="39FA6FEF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委員翁曉玲等16人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113.03.08</w:t>
            </w:r>
          </w:p>
          <w:p w14:paraId="1961DC26" w14:textId="57A4FE56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（11-1-4）</w:t>
            </w:r>
          </w:p>
        </w:tc>
        <w:tc>
          <w:tcPr>
            <w:tcW w:w="1536" w:type="dxa"/>
            <w:vMerge/>
          </w:tcPr>
          <w:p w14:paraId="5A475B8B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7E8FD71B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6F3C316C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7340FDEF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3011C1B5" w14:textId="77777777" w:rsidTr="00BB2AEC">
        <w:trPr>
          <w:trHeight w:val="600"/>
        </w:trPr>
        <w:tc>
          <w:tcPr>
            <w:tcW w:w="511" w:type="dxa"/>
          </w:tcPr>
          <w:p w14:paraId="1D64131D" w14:textId="6FBE1343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8</w:t>
            </w:r>
          </w:p>
        </w:tc>
        <w:tc>
          <w:tcPr>
            <w:tcW w:w="1111" w:type="dxa"/>
          </w:tcPr>
          <w:p w14:paraId="233E0F56" w14:textId="69F5F25D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8.立法院職權行使法部分條文修正草案</w:t>
            </w:r>
          </w:p>
        </w:tc>
        <w:tc>
          <w:tcPr>
            <w:tcW w:w="1545" w:type="dxa"/>
          </w:tcPr>
          <w:p w14:paraId="1B5FD1E6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委員吳宗憲等16人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1EDF1AE1" w14:textId="46041E8D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7016EBE6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3A64BF4E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60BEAC7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23AAD28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10A6EA63" w14:textId="77777777" w:rsidTr="00BB2AEC">
        <w:trPr>
          <w:trHeight w:val="600"/>
        </w:trPr>
        <w:tc>
          <w:tcPr>
            <w:tcW w:w="511" w:type="dxa"/>
          </w:tcPr>
          <w:p w14:paraId="4A09B945" w14:textId="2714D154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9</w:t>
            </w:r>
          </w:p>
        </w:tc>
        <w:tc>
          <w:tcPr>
            <w:tcW w:w="1111" w:type="dxa"/>
          </w:tcPr>
          <w:p w14:paraId="72155651" w14:textId="64AF4FA4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9.立法院職權行使法第十七</w:t>
            </w:r>
            <w:proofErr w:type="gramStart"/>
            <w:r w:rsidRPr="008975B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975B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348F3566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委員吳宗憲等17人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379D61DB" w14:textId="75005654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2BBFCEEC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78720EB2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AAAB022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133F0BB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1FE0C226" w14:textId="77777777" w:rsidTr="00BB2AEC">
        <w:trPr>
          <w:trHeight w:val="600"/>
        </w:trPr>
        <w:tc>
          <w:tcPr>
            <w:tcW w:w="511" w:type="dxa"/>
          </w:tcPr>
          <w:p w14:paraId="44E54AA2" w14:textId="28FCD146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10</w:t>
            </w:r>
          </w:p>
        </w:tc>
        <w:tc>
          <w:tcPr>
            <w:tcW w:w="1111" w:type="dxa"/>
          </w:tcPr>
          <w:p w14:paraId="2B6D156D" w14:textId="05F52E8B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10.立法院職權行使法部分條文修正草案</w:t>
            </w:r>
          </w:p>
        </w:tc>
        <w:tc>
          <w:tcPr>
            <w:tcW w:w="1545" w:type="dxa"/>
          </w:tcPr>
          <w:p w14:paraId="2A07423F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委員吳宗憲等17人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12DBB1A5" w14:textId="738523C1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113ABF84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5D1E3C0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01B0A74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86CC57B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30DD3219" w14:textId="77777777" w:rsidTr="00BB2AEC">
        <w:trPr>
          <w:trHeight w:val="600"/>
        </w:trPr>
        <w:tc>
          <w:tcPr>
            <w:tcW w:w="511" w:type="dxa"/>
          </w:tcPr>
          <w:p w14:paraId="4F7E7505" w14:textId="55B99E25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11</w:t>
            </w:r>
          </w:p>
        </w:tc>
        <w:tc>
          <w:tcPr>
            <w:tcW w:w="1111" w:type="dxa"/>
          </w:tcPr>
          <w:p w14:paraId="415C2226" w14:textId="4CF4D52C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11.立法院職權行</w:t>
            </w:r>
            <w:r w:rsidRPr="008975B5">
              <w:rPr>
                <w:rFonts w:ascii="標楷體" w:eastAsia="標楷體" w:hAnsi="標楷體"/>
                <w:color w:val="000000"/>
                <w:kern w:val="0"/>
              </w:rPr>
              <w:lastRenderedPageBreak/>
              <w:t>使法第十五條之一、第十五條之二及第十五條之四條文修正草案</w:t>
            </w:r>
          </w:p>
        </w:tc>
        <w:tc>
          <w:tcPr>
            <w:tcW w:w="1545" w:type="dxa"/>
          </w:tcPr>
          <w:p w14:paraId="67A2C9C1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委員吳宗憲等16人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113.03.22</w:t>
            </w:r>
          </w:p>
          <w:p w14:paraId="0696E3C6" w14:textId="6B22E9F8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65ACDFD8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34145529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B13CAC2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156252F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21B2AF97" w14:textId="77777777" w:rsidTr="00BB2AEC">
        <w:trPr>
          <w:trHeight w:val="600"/>
        </w:trPr>
        <w:tc>
          <w:tcPr>
            <w:tcW w:w="511" w:type="dxa"/>
          </w:tcPr>
          <w:p w14:paraId="7BB06534" w14:textId="3576CEC6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12</w:t>
            </w:r>
          </w:p>
        </w:tc>
        <w:tc>
          <w:tcPr>
            <w:tcW w:w="1111" w:type="dxa"/>
          </w:tcPr>
          <w:p w14:paraId="39276338" w14:textId="29E74930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12.立法院職權行使法第十五條之二條文修正草案</w:t>
            </w:r>
          </w:p>
        </w:tc>
        <w:tc>
          <w:tcPr>
            <w:tcW w:w="1545" w:type="dxa"/>
          </w:tcPr>
          <w:p w14:paraId="28EF8650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委員賴瑞隆等17人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37163855" w14:textId="080076AB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6A7BD850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2C266130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76B2608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449EF891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7A2D00AA" w14:textId="77777777" w:rsidTr="00BB2AEC">
        <w:trPr>
          <w:trHeight w:val="600"/>
        </w:trPr>
        <w:tc>
          <w:tcPr>
            <w:tcW w:w="511" w:type="dxa"/>
          </w:tcPr>
          <w:p w14:paraId="113CF05C" w14:textId="14D53C2A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13</w:t>
            </w:r>
          </w:p>
        </w:tc>
        <w:tc>
          <w:tcPr>
            <w:tcW w:w="1111" w:type="dxa"/>
          </w:tcPr>
          <w:p w14:paraId="69DDA806" w14:textId="5371DA05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13.立法院職權行使法增訂部分條文草案</w:t>
            </w:r>
          </w:p>
        </w:tc>
        <w:tc>
          <w:tcPr>
            <w:tcW w:w="1545" w:type="dxa"/>
          </w:tcPr>
          <w:p w14:paraId="51C5C596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委員賴士葆等20人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7783EDA1" w14:textId="2B39E82E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1B403892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9C6EEEB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FC8517D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2EAF104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2B3459EF" w14:textId="77777777" w:rsidTr="00BB2AEC">
        <w:trPr>
          <w:trHeight w:val="600"/>
        </w:trPr>
        <w:tc>
          <w:tcPr>
            <w:tcW w:w="511" w:type="dxa"/>
          </w:tcPr>
          <w:p w14:paraId="1A8F781F" w14:textId="678CFAA2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14</w:t>
            </w:r>
          </w:p>
        </w:tc>
        <w:tc>
          <w:tcPr>
            <w:tcW w:w="1111" w:type="dxa"/>
          </w:tcPr>
          <w:p w14:paraId="0CFFF05E" w14:textId="26781576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14.立法院職權行使法第二十五條及第二十六</w:t>
            </w:r>
            <w:proofErr w:type="gramStart"/>
            <w:r w:rsidRPr="008975B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975B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67DC05F7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委員吳宗憲等18人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51B4F4FA" w14:textId="7EDDB41C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262708D1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428A0647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41FAF27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E8F5173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3850D847" w14:textId="77777777" w:rsidTr="00BB2AEC">
        <w:trPr>
          <w:trHeight w:val="600"/>
        </w:trPr>
        <w:tc>
          <w:tcPr>
            <w:tcW w:w="511" w:type="dxa"/>
          </w:tcPr>
          <w:p w14:paraId="5EE79FA2" w14:textId="1A539F25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15</w:t>
            </w:r>
          </w:p>
        </w:tc>
        <w:tc>
          <w:tcPr>
            <w:tcW w:w="1111" w:type="dxa"/>
          </w:tcPr>
          <w:p w14:paraId="76E3EDE1" w14:textId="150D036B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15.立法院職權行使法第二十五</w:t>
            </w:r>
            <w:proofErr w:type="gramStart"/>
            <w:r w:rsidRPr="008975B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975B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2F48E375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委員翁曉玲等18人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2129BD63" w14:textId="1A4AD334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975B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59534120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69F6515F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99CA72B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79C5E78C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58C2DA8D" w14:textId="77777777" w:rsidTr="00BB2AEC">
        <w:trPr>
          <w:trHeight w:val="600"/>
        </w:trPr>
        <w:tc>
          <w:tcPr>
            <w:tcW w:w="511" w:type="dxa"/>
          </w:tcPr>
          <w:p w14:paraId="66CD4BDE" w14:textId="4395213F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16</w:t>
            </w:r>
          </w:p>
        </w:tc>
        <w:tc>
          <w:tcPr>
            <w:tcW w:w="1111" w:type="dxa"/>
          </w:tcPr>
          <w:p w14:paraId="6CE46235" w14:textId="4B293FEF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16.</w:t>
            </w:r>
            <w:r w:rsidRPr="00D27E41">
              <w:rPr>
                <w:rFonts w:ascii="標楷體" w:eastAsia="標楷體" w:hAnsi="標楷體" w:hint="eastAsia"/>
              </w:rPr>
              <w:t>立法院職權行使法第二十二條、第二十三條及第二十八</w:t>
            </w:r>
            <w:proofErr w:type="gramStart"/>
            <w:r w:rsidRPr="00D27E41">
              <w:rPr>
                <w:rFonts w:ascii="標楷體" w:eastAsia="標楷體" w:hAnsi="標楷體" w:hint="eastAsia"/>
              </w:rPr>
              <w:t>條</w:t>
            </w:r>
            <w:proofErr w:type="gramEnd"/>
            <w:r w:rsidRPr="00D27E41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45" w:type="dxa"/>
          </w:tcPr>
          <w:p w14:paraId="088689B2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D27E41">
              <w:rPr>
                <w:rFonts w:ascii="標楷體" w:eastAsia="標楷體" w:hAnsi="標楷體" w:hint="eastAsia"/>
              </w:rPr>
              <w:t>委員羅智強等31人</w:t>
            </w:r>
            <w:r>
              <w:rPr>
                <w:rFonts w:ascii="標楷體" w:eastAsia="標楷體" w:hAnsi="標楷體"/>
              </w:rPr>
              <w:t xml:space="preserve"> 113.0</w:t>
            </w:r>
            <w:r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26</w:t>
            </w:r>
          </w:p>
          <w:p w14:paraId="10986DF0" w14:textId="2C5D2B49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314B">
              <w:rPr>
                <w:rFonts w:ascii="標楷體" w:eastAsia="標楷體" w:hAnsi="標楷體"/>
              </w:rPr>
              <w:t>（11-1-</w:t>
            </w:r>
            <w:r>
              <w:rPr>
                <w:rFonts w:ascii="標楷體" w:eastAsia="標楷體" w:hAnsi="標楷體" w:hint="eastAsia"/>
              </w:rPr>
              <w:t>11</w:t>
            </w:r>
            <w:r w:rsidRPr="002F314B">
              <w:rPr>
                <w:rFonts w:ascii="標楷體" w:eastAsia="標楷體" w:hAnsi="標楷體"/>
              </w:rPr>
              <w:t>）</w:t>
            </w:r>
          </w:p>
        </w:tc>
        <w:tc>
          <w:tcPr>
            <w:tcW w:w="1536" w:type="dxa"/>
          </w:tcPr>
          <w:p w14:paraId="77122E2A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1.院會113.4.26（11-1-11）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F81F04E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2.113.5.8黨團協商。</w:t>
            </w:r>
          </w:p>
          <w:p w14:paraId="42BE4C35" w14:textId="06EC9B4F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3.113.5.16黨團協商。</w:t>
            </w:r>
          </w:p>
        </w:tc>
        <w:tc>
          <w:tcPr>
            <w:tcW w:w="1387" w:type="dxa"/>
            <w:vMerge/>
          </w:tcPr>
          <w:p w14:paraId="197E53B0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E5D56E3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7DDB1508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69C9A2B8" w14:textId="77777777" w:rsidTr="00BB2AEC">
        <w:trPr>
          <w:trHeight w:val="600"/>
        </w:trPr>
        <w:tc>
          <w:tcPr>
            <w:tcW w:w="511" w:type="dxa"/>
          </w:tcPr>
          <w:p w14:paraId="4F1557B6" w14:textId="0D525D26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cs="新細明體" w:hint="eastAsia"/>
                <w:color w:val="000000"/>
              </w:rPr>
              <w:t>17</w:t>
            </w:r>
          </w:p>
        </w:tc>
        <w:tc>
          <w:tcPr>
            <w:tcW w:w="1111" w:type="dxa"/>
          </w:tcPr>
          <w:p w14:paraId="00D2D2F0" w14:textId="2BCC352D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17.</w:t>
            </w:r>
            <w:r w:rsidRPr="00EF7B57">
              <w:rPr>
                <w:rFonts w:ascii="標楷體" w:eastAsia="標楷體" w:hAnsi="標楷體" w:hint="eastAsia"/>
              </w:rPr>
              <w:t>立法院職權行使法部分條文修正草案</w:t>
            </w:r>
          </w:p>
        </w:tc>
        <w:tc>
          <w:tcPr>
            <w:tcW w:w="1545" w:type="dxa"/>
          </w:tcPr>
          <w:p w14:paraId="5420C5EE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F7B57">
              <w:rPr>
                <w:rFonts w:ascii="標楷體" w:eastAsia="標楷體" w:hAnsi="標楷體" w:hint="eastAsia"/>
              </w:rPr>
              <w:t>委員羅智強等16人</w:t>
            </w:r>
            <w:r>
              <w:rPr>
                <w:rFonts w:ascii="標楷體" w:eastAsia="標楷體" w:hAnsi="標楷體"/>
              </w:rPr>
              <w:t>113.0</w:t>
            </w:r>
            <w:r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26</w:t>
            </w:r>
          </w:p>
          <w:p w14:paraId="32F2F14B" w14:textId="0856195A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314B">
              <w:rPr>
                <w:rFonts w:ascii="標楷體" w:eastAsia="標楷體" w:hAnsi="標楷體"/>
              </w:rPr>
              <w:t>（11-1-</w:t>
            </w:r>
            <w:r>
              <w:rPr>
                <w:rFonts w:ascii="標楷體" w:eastAsia="標楷體" w:hAnsi="標楷體" w:hint="eastAsia"/>
              </w:rPr>
              <w:t>11</w:t>
            </w:r>
            <w:r w:rsidRPr="002F314B">
              <w:rPr>
                <w:rFonts w:ascii="標楷體" w:eastAsia="標楷體" w:hAnsi="標楷體"/>
              </w:rPr>
              <w:t>）</w:t>
            </w:r>
          </w:p>
        </w:tc>
        <w:tc>
          <w:tcPr>
            <w:tcW w:w="1536" w:type="dxa"/>
          </w:tcPr>
          <w:p w14:paraId="3E0ED74D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1.院會113.4.26（11-1-11）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5A668840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2.113.5.8黨團協商。</w:t>
            </w:r>
          </w:p>
          <w:p w14:paraId="2D1F9541" w14:textId="2A85F2F1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3.113.5.16黨團協商。</w:t>
            </w:r>
          </w:p>
        </w:tc>
        <w:tc>
          <w:tcPr>
            <w:tcW w:w="1387" w:type="dxa"/>
            <w:vMerge/>
          </w:tcPr>
          <w:p w14:paraId="2FAD96C6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17DF5F2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48511619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684F0E18" w14:textId="77777777" w:rsidTr="00BB2AEC">
        <w:trPr>
          <w:trHeight w:val="600"/>
        </w:trPr>
        <w:tc>
          <w:tcPr>
            <w:tcW w:w="511" w:type="dxa"/>
          </w:tcPr>
          <w:p w14:paraId="214C8D04" w14:textId="6A1735A9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</w:t>
            </w:r>
          </w:p>
        </w:tc>
        <w:tc>
          <w:tcPr>
            <w:tcW w:w="1111" w:type="dxa"/>
          </w:tcPr>
          <w:p w14:paraId="10CA8E79" w14:textId="1772756E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18.</w:t>
            </w:r>
            <w:r w:rsidRPr="005724E0">
              <w:rPr>
                <w:rFonts w:ascii="標楷體" w:eastAsia="標楷體" w:hAnsi="標楷體"/>
              </w:rPr>
              <w:t>立法院職權行使法第十五條之</w:t>
            </w:r>
            <w:proofErr w:type="gramStart"/>
            <w:r w:rsidRPr="005724E0">
              <w:rPr>
                <w:rFonts w:ascii="標楷體" w:eastAsia="標楷體" w:hAnsi="標楷體"/>
              </w:rPr>
              <w:t>一</w:t>
            </w:r>
            <w:proofErr w:type="gramEnd"/>
            <w:r w:rsidRPr="005724E0">
              <w:rPr>
                <w:rFonts w:ascii="標楷體" w:eastAsia="標楷體" w:hAnsi="標楷體"/>
              </w:rPr>
              <w:t>條文修正草案</w:t>
            </w:r>
          </w:p>
        </w:tc>
        <w:tc>
          <w:tcPr>
            <w:tcW w:w="1545" w:type="dxa"/>
          </w:tcPr>
          <w:p w14:paraId="1D0FB90E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5724E0">
              <w:rPr>
                <w:rFonts w:ascii="標楷體" w:eastAsia="標楷體" w:hAnsi="標楷體"/>
              </w:rPr>
              <w:t>委員呂玉玲等17人</w:t>
            </w:r>
            <w:r>
              <w:rPr>
                <w:rFonts w:ascii="標楷體" w:eastAsia="標楷體" w:hAnsi="標楷體"/>
              </w:rPr>
              <w:t xml:space="preserve"> 113.04.09</w:t>
            </w:r>
          </w:p>
          <w:p w14:paraId="45C87E64" w14:textId="7F3B1B7C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724E0">
              <w:rPr>
                <w:rFonts w:ascii="標楷體" w:eastAsia="標楷體" w:hAnsi="標楷體"/>
              </w:rPr>
              <w:t>（11-1-8）</w:t>
            </w:r>
          </w:p>
        </w:tc>
        <w:tc>
          <w:tcPr>
            <w:tcW w:w="1536" w:type="dxa"/>
          </w:tcPr>
          <w:p w14:paraId="6FC5CC68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1.本會113.4.18(11-1-14)報告及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答完畢，進行大體討論。</w:t>
            </w:r>
          </w:p>
          <w:p w14:paraId="123FAF37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2.本會113.4.25(11-1-17)報告及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5C784D33" w14:textId="77777777" w:rsidR="0032572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3.院會</w:t>
            </w:r>
          </w:p>
          <w:p w14:paraId="30318728" w14:textId="6362B2F5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113.5.3（11-1-12）自司法及法制委員會抽出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71AC984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4.113.5.8黨團協商。</w:t>
            </w:r>
          </w:p>
          <w:p w14:paraId="37A59247" w14:textId="59B1D1CD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5.113.5.16黨團協商。</w:t>
            </w:r>
          </w:p>
        </w:tc>
        <w:tc>
          <w:tcPr>
            <w:tcW w:w="1387" w:type="dxa"/>
            <w:vMerge/>
          </w:tcPr>
          <w:p w14:paraId="65E9805D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9EE5011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68285AC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129A47DA" w14:textId="77777777" w:rsidTr="00BB2AEC">
        <w:trPr>
          <w:trHeight w:val="600"/>
        </w:trPr>
        <w:tc>
          <w:tcPr>
            <w:tcW w:w="511" w:type="dxa"/>
          </w:tcPr>
          <w:p w14:paraId="3A47F38E" w14:textId="199A563E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</w:t>
            </w:r>
          </w:p>
        </w:tc>
        <w:tc>
          <w:tcPr>
            <w:tcW w:w="1111" w:type="dxa"/>
          </w:tcPr>
          <w:p w14:paraId="75575B9C" w14:textId="50EB351B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19.</w:t>
            </w:r>
            <w:r w:rsidRPr="005724E0">
              <w:rPr>
                <w:rFonts w:ascii="標楷體" w:eastAsia="標楷體" w:hAnsi="標楷體"/>
              </w:rPr>
              <w:t>立法院職權行使法增訂第二十八條之三及第二十八條之四條文草案</w:t>
            </w:r>
          </w:p>
        </w:tc>
        <w:tc>
          <w:tcPr>
            <w:tcW w:w="1545" w:type="dxa"/>
          </w:tcPr>
          <w:p w14:paraId="6A612991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5724E0">
              <w:rPr>
                <w:rFonts w:ascii="標楷體" w:eastAsia="標楷體" w:hAnsi="標楷體"/>
              </w:rPr>
              <w:t>委員呂玉玲等16人</w:t>
            </w:r>
            <w:r>
              <w:rPr>
                <w:rFonts w:ascii="標楷體" w:eastAsia="標楷體" w:hAnsi="標楷體"/>
              </w:rPr>
              <w:t xml:space="preserve"> 113.04.09</w:t>
            </w:r>
          </w:p>
          <w:p w14:paraId="33626563" w14:textId="2C849AEF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724E0">
              <w:rPr>
                <w:rFonts w:ascii="標楷體" w:eastAsia="標楷體" w:hAnsi="標楷體"/>
              </w:rPr>
              <w:t>（11-1-8）</w:t>
            </w:r>
          </w:p>
        </w:tc>
        <w:tc>
          <w:tcPr>
            <w:tcW w:w="1536" w:type="dxa"/>
          </w:tcPr>
          <w:p w14:paraId="15CA8143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1.本會113.4.18(11-1-14)報告及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答完畢，進行大體討論。</w:t>
            </w:r>
          </w:p>
          <w:p w14:paraId="14CDAE60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2.本會113.4.25(11-1-17)報告及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133CAFCE" w14:textId="77777777" w:rsidR="0032572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3.院會</w:t>
            </w:r>
          </w:p>
          <w:p w14:paraId="31A753D8" w14:textId="40E102FE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113.5.3（11-1-12）自司法及法制委員會抽出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B485D6E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4.113.5.8黨團協商。</w:t>
            </w:r>
          </w:p>
          <w:p w14:paraId="60D8483A" w14:textId="22354E9B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5.113.5.16黨團協商。</w:t>
            </w:r>
          </w:p>
        </w:tc>
        <w:tc>
          <w:tcPr>
            <w:tcW w:w="1387" w:type="dxa"/>
            <w:vMerge/>
          </w:tcPr>
          <w:p w14:paraId="6457BAED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4AAF87B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7E0B4D1D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4813F85B" w14:textId="77777777" w:rsidTr="00BB2AEC">
        <w:trPr>
          <w:trHeight w:val="600"/>
        </w:trPr>
        <w:tc>
          <w:tcPr>
            <w:tcW w:w="511" w:type="dxa"/>
          </w:tcPr>
          <w:p w14:paraId="164B13C8" w14:textId="763894F1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20</w:t>
            </w:r>
          </w:p>
        </w:tc>
        <w:tc>
          <w:tcPr>
            <w:tcW w:w="1111" w:type="dxa"/>
          </w:tcPr>
          <w:p w14:paraId="59428C3D" w14:textId="73B6E4BF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20.</w:t>
            </w:r>
            <w:r w:rsidRPr="005724E0">
              <w:rPr>
                <w:rFonts w:ascii="標楷體" w:eastAsia="標楷體" w:hAnsi="標楷體"/>
              </w:rPr>
              <w:t>立法院職權行使法部分條文修正草案</w:t>
            </w:r>
          </w:p>
        </w:tc>
        <w:tc>
          <w:tcPr>
            <w:tcW w:w="1545" w:type="dxa"/>
          </w:tcPr>
          <w:p w14:paraId="4A7275B0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5724E0">
              <w:rPr>
                <w:rFonts w:ascii="標楷體" w:eastAsia="標楷體" w:hAnsi="標楷體"/>
              </w:rPr>
              <w:t>委員鄭天財</w:t>
            </w:r>
          </w:p>
          <w:p w14:paraId="2419B5FC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proofErr w:type="spellStart"/>
            <w:r w:rsidRPr="005724E0">
              <w:rPr>
                <w:rFonts w:ascii="標楷體" w:eastAsia="標楷體" w:hAnsi="標楷體"/>
              </w:rPr>
              <w:t>Sra</w:t>
            </w:r>
            <w:proofErr w:type="spellEnd"/>
            <w:r w:rsidRPr="005724E0">
              <w:rPr>
                <w:rFonts w:ascii="標楷體" w:eastAsia="標楷體" w:hAnsi="標楷體"/>
              </w:rPr>
              <w:t xml:space="preserve"> </w:t>
            </w:r>
            <w:proofErr w:type="spellStart"/>
            <w:r w:rsidRPr="005724E0">
              <w:rPr>
                <w:rFonts w:ascii="標楷體" w:eastAsia="標楷體" w:hAnsi="標楷體"/>
              </w:rPr>
              <w:t>Kacaw</w:t>
            </w:r>
            <w:proofErr w:type="spellEnd"/>
            <w:r w:rsidRPr="005724E0">
              <w:rPr>
                <w:rFonts w:ascii="標楷體" w:eastAsia="標楷體" w:hAnsi="標楷體"/>
              </w:rPr>
              <w:t>等19人</w:t>
            </w:r>
            <w:r>
              <w:rPr>
                <w:rFonts w:ascii="標楷體" w:eastAsia="標楷體" w:hAnsi="標楷體"/>
              </w:rPr>
              <w:t xml:space="preserve"> 113.04.09</w:t>
            </w:r>
          </w:p>
          <w:p w14:paraId="690ADCEB" w14:textId="09673E3F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724E0">
              <w:rPr>
                <w:rFonts w:ascii="標楷體" w:eastAsia="標楷體" w:hAnsi="標楷體"/>
              </w:rPr>
              <w:t>（11-1-8）</w:t>
            </w:r>
          </w:p>
        </w:tc>
        <w:tc>
          <w:tcPr>
            <w:tcW w:w="1536" w:type="dxa"/>
          </w:tcPr>
          <w:p w14:paraId="72155DB5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1.本會113.4.18(11-1-14)報告及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答完畢，進行大體討論。</w:t>
            </w:r>
          </w:p>
          <w:p w14:paraId="38B8DAF2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2.本會113.4.25(11-1-17)報告及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1CBA6C90" w14:textId="77777777" w:rsidR="0032572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3.院會</w:t>
            </w:r>
          </w:p>
          <w:p w14:paraId="26B448DD" w14:textId="53025D19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113.5.3（11-1-12）自司法及法制委員會抽出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6D5BFCAE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4.113.5.8黨團協商。</w:t>
            </w:r>
          </w:p>
          <w:p w14:paraId="60CA1EA0" w14:textId="7CF99A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5.113.5.16黨團協商。</w:t>
            </w:r>
          </w:p>
        </w:tc>
        <w:tc>
          <w:tcPr>
            <w:tcW w:w="1387" w:type="dxa"/>
            <w:vMerge/>
          </w:tcPr>
          <w:p w14:paraId="4505D89C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C53B583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2671818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146991A0" w14:textId="77777777" w:rsidTr="00BB2AEC">
        <w:trPr>
          <w:trHeight w:val="600"/>
        </w:trPr>
        <w:tc>
          <w:tcPr>
            <w:tcW w:w="511" w:type="dxa"/>
          </w:tcPr>
          <w:p w14:paraId="19780B9A" w14:textId="58CBA51E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</w:p>
        </w:tc>
        <w:tc>
          <w:tcPr>
            <w:tcW w:w="1111" w:type="dxa"/>
          </w:tcPr>
          <w:p w14:paraId="2D61CAC5" w14:textId="178A4C83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21.</w:t>
            </w:r>
            <w:r w:rsidRPr="005724E0">
              <w:rPr>
                <w:rFonts w:ascii="標楷體" w:eastAsia="標楷體" w:hAnsi="標楷體"/>
              </w:rPr>
              <w:t>立法院職權行使法部分條文修正草案</w:t>
            </w:r>
          </w:p>
        </w:tc>
        <w:tc>
          <w:tcPr>
            <w:tcW w:w="1545" w:type="dxa"/>
          </w:tcPr>
          <w:p w14:paraId="2FA6048C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5724E0">
              <w:rPr>
                <w:rFonts w:ascii="標楷體" w:eastAsia="標楷體" w:hAnsi="標楷體"/>
              </w:rPr>
              <w:t>委員翁曉玲等17人</w:t>
            </w:r>
            <w:r>
              <w:rPr>
                <w:rFonts w:ascii="標楷體" w:eastAsia="標楷體" w:hAnsi="標楷體"/>
              </w:rPr>
              <w:t xml:space="preserve"> 113.04.09</w:t>
            </w:r>
          </w:p>
          <w:p w14:paraId="1BACA768" w14:textId="0F09493A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724E0">
              <w:rPr>
                <w:rFonts w:ascii="標楷體" w:eastAsia="標楷體" w:hAnsi="標楷體"/>
              </w:rPr>
              <w:t>（11-1-8）</w:t>
            </w:r>
          </w:p>
        </w:tc>
        <w:tc>
          <w:tcPr>
            <w:tcW w:w="1536" w:type="dxa"/>
          </w:tcPr>
          <w:p w14:paraId="0EA7BFCB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1.本會113.4.18(11-1-14)報告及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答完畢，進行大體討論。</w:t>
            </w:r>
          </w:p>
          <w:p w14:paraId="54758C43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2.本會113.4.25</w:t>
            </w:r>
          </w:p>
          <w:p w14:paraId="3C92C50D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(11-1-17)報告及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1655EB8B" w14:textId="77777777" w:rsidR="0032572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3.院會</w:t>
            </w:r>
          </w:p>
          <w:p w14:paraId="659E4DFA" w14:textId="445F47E5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113.5.3（11-1-12）自司法及法制委員會抽出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52249E3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4.113.5.8黨團協商。</w:t>
            </w:r>
          </w:p>
          <w:p w14:paraId="499F1154" w14:textId="0F7949AF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5.113.5.16黨團協商。</w:t>
            </w:r>
          </w:p>
        </w:tc>
        <w:tc>
          <w:tcPr>
            <w:tcW w:w="1387" w:type="dxa"/>
            <w:vMerge/>
          </w:tcPr>
          <w:p w14:paraId="7668A778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7ED8C46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F2B1FA3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5FE03071" w14:textId="77777777" w:rsidTr="00BB2AEC">
        <w:trPr>
          <w:trHeight w:val="600"/>
        </w:trPr>
        <w:tc>
          <w:tcPr>
            <w:tcW w:w="511" w:type="dxa"/>
          </w:tcPr>
          <w:p w14:paraId="0B136E7A" w14:textId="724AEBCB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</w:p>
        </w:tc>
        <w:tc>
          <w:tcPr>
            <w:tcW w:w="1111" w:type="dxa"/>
          </w:tcPr>
          <w:p w14:paraId="0381F745" w14:textId="3F44ADA7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</w:rPr>
              <w:t>22.</w:t>
            </w:r>
            <w:r w:rsidRPr="005724E0">
              <w:rPr>
                <w:rFonts w:ascii="標楷體" w:eastAsia="標楷體" w:hAnsi="標楷體"/>
              </w:rPr>
              <w:t>立法院職權行使法第二</w:t>
            </w:r>
            <w:r w:rsidRPr="005724E0">
              <w:rPr>
                <w:rFonts w:ascii="標楷體" w:eastAsia="標楷體" w:hAnsi="標楷體"/>
              </w:rPr>
              <w:lastRenderedPageBreak/>
              <w:t>十五</w:t>
            </w:r>
            <w:proofErr w:type="gramStart"/>
            <w:r w:rsidRPr="005724E0">
              <w:rPr>
                <w:rFonts w:ascii="標楷體" w:eastAsia="標楷體" w:hAnsi="標楷體"/>
              </w:rPr>
              <w:t>條</w:t>
            </w:r>
            <w:proofErr w:type="gramEnd"/>
            <w:r w:rsidRPr="005724E0">
              <w:rPr>
                <w:rFonts w:ascii="標楷體" w:eastAsia="標楷體" w:hAnsi="標楷體"/>
              </w:rPr>
              <w:t>條文修正草案</w:t>
            </w:r>
          </w:p>
        </w:tc>
        <w:tc>
          <w:tcPr>
            <w:tcW w:w="1545" w:type="dxa"/>
          </w:tcPr>
          <w:p w14:paraId="48C6B084" w14:textId="77777777" w:rsidR="00325720" w:rsidRDefault="00325720" w:rsidP="0032572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5724E0">
              <w:rPr>
                <w:rFonts w:ascii="標楷體" w:eastAsia="標楷體" w:hAnsi="標楷體"/>
              </w:rPr>
              <w:lastRenderedPageBreak/>
              <w:t>委員羅智強等22人</w:t>
            </w:r>
            <w:r>
              <w:rPr>
                <w:rFonts w:ascii="標楷體" w:eastAsia="標楷體" w:hAnsi="標楷體"/>
              </w:rPr>
              <w:t xml:space="preserve"> 113.04.12</w:t>
            </w:r>
          </w:p>
          <w:p w14:paraId="2BF7C758" w14:textId="096E916C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724E0">
              <w:rPr>
                <w:rFonts w:ascii="標楷體" w:eastAsia="標楷體" w:hAnsi="標楷體"/>
              </w:rPr>
              <w:lastRenderedPageBreak/>
              <w:t>（11-1-9）</w:t>
            </w:r>
          </w:p>
        </w:tc>
        <w:tc>
          <w:tcPr>
            <w:tcW w:w="1536" w:type="dxa"/>
          </w:tcPr>
          <w:p w14:paraId="3B0C653D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1.本會113.4.25(11-1-17)報告及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答完畢，另定期繼續審查。</w:t>
            </w:r>
          </w:p>
          <w:p w14:paraId="5EF3B44B" w14:textId="77777777" w:rsidR="0032572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2.院會</w:t>
            </w:r>
          </w:p>
          <w:p w14:paraId="6594A482" w14:textId="1FD8E5C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113.5.3（11-1-12）自司法及法制委員會抽出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1277F6C8" w14:textId="77777777" w:rsidR="00325720" w:rsidRPr="003A27E2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3.113.5.8黨團協商。</w:t>
            </w:r>
          </w:p>
          <w:p w14:paraId="5BA73410" w14:textId="1F430B2F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A27E2">
              <w:rPr>
                <w:rFonts w:ascii="標楷體" w:eastAsia="標楷體" w:hAnsi="標楷體" w:hint="eastAsia"/>
                <w:spacing w:val="-20"/>
                <w:kern w:val="0"/>
              </w:rPr>
              <w:t>4.113.5.16黨團協商。</w:t>
            </w:r>
          </w:p>
        </w:tc>
        <w:tc>
          <w:tcPr>
            <w:tcW w:w="1387" w:type="dxa"/>
            <w:vMerge/>
          </w:tcPr>
          <w:p w14:paraId="38853363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6911342E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40BB309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25720" w:rsidRPr="0087563C" w14:paraId="52FA6B40" w14:textId="77777777" w:rsidTr="00BB2AEC">
        <w:trPr>
          <w:trHeight w:val="600"/>
        </w:trPr>
        <w:tc>
          <w:tcPr>
            <w:tcW w:w="511" w:type="dxa"/>
          </w:tcPr>
          <w:p w14:paraId="228FBC50" w14:textId="759D0DB8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</w:t>
            </w:r>
          </w:p>
        </w:tc>
        <w:tc>
          <w:tcPr>
            <w:tcW w:w="1111" w:type="dxa"/>
          </w:tcPr>
          <w:p w14:paraId="7F3807A0" w14:textId="0C143454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DC1342">
              <w:rPr>
                <w:rFonts w:ascii="標楷體" w:eastAsia="標楷體" w:hAnsi="標楷體"/>
                <w:color w:val="000000"/>
                <w:kern w:val="0"/>
              </w:rPr>
              <w:t>1.中華民國刑法增訂第五章之</w:t>
            </w:r>
            <w:proofErr w:type="gramStart"/>
            <w:r w:rsidRPr="00DC1342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DC1342">
              <w:rPr>
                <w:rFonts w:ascii="標楷體" w:eastAsia="標楷體" w:hAnsi="標楷體"/>
                <w:color w:val="000000"/>
                <w:kern w:val="0"/>
              </w:rPr>
              <w:t>章名、第一百四十一條之</w:t>
            </w:r>
            <w:proofErr w:type="gramStart"/>
            <w:r w:rsidRPr="00DC1342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DC1342">
              <w:rPr>
                <w:rFonts w:ascii="標楷體" w:eastAsia="標楷體" w:hAnsi="標楷體"/>
                <w:color w:val="000000"/>
                <w:kern w:val="0"/>
              </w:rPr>
              <w:t>及第一百四十一條之二條文草案</w:t>
            </w:r>
          </w:p>
        </w:tc>
        <w:tc>
          <w:tcPr>
            <w:tcW w:w="1545" w:type="dxa"/>
          </w:tcPr>
          <w:p w14:paraId="7E283F12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C1342">
              <w:rPr>
                <w:rFonts w:ascii="標楷體" w:eastAsia="標楷體" w:hAnsi="標楷體"/>
                <w:color w:val="000000"/>
                <w:kern w:val="0"/>
              </w:rPr>
              <w:t>委員傅</w:t>
            </w:r>
            <w:r w:rsidRPr="00DC1342">
              <w:rPr>
                <w:rFonts w:ascii="標楷體" w:eastAsia="標楷體" w:hAnsi="標楷體" w:hint="eastAsia"/>
                <w:color w:val="000000"/>
                <w:kern w:val="0"/>
              </w:rPr>
              <w:t>崐萁等</w:t>
            </w:r>
            <w:r w:rsidRPr="00DC1342">
              <w:rPr>
                <w:rFonts w:ascii="標楷體" w:eastAsia="標楷體" w:hAnsi="標楷體"/>
                <w:color w:val="000000"/>
                <w:kern w:val="0"/>
              </w:rPr>
              <w:t>52人 113.03.08</w:t>
            </w:r>
          </w:p>
          <w:p w14:paraId="238978AB" w14:textId="69089D75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C1342">
              <w:rPr>
                <w:rFonts w:ascii="標楷體" w:eastAsia="標楷體" w:hAnsi="標楷體"/>
                <w:color w:val="000000"/>
                <w:kern w:val="0"/>
              </w:rPr>
              <w:t>（11-1-4）</w:t>
            </w:r>
          </w:p>
        </w:tc>
        <w:tc>
          <w:tcPr>
            <w:tcW w:w="1536" w:type="dxa"/>
            <w:vMerge w:val="restart"/>
          </w:tcPr>
          <w:p w14:paraId="0C248057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1.第1案</w:t>
            </w:r>
          </w:p>
          <w:p w14:paraId="6F5C4073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本會113.4.1</w:t>
            </w:r>
          </w:p>
          <w:p w14:paraId="41217A7B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(11-1-11)報告及</w:t>
            </w:r>
            <w:proofErr w:type="gramStart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3C64A084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2.第1-2案</w:t>
            </w:r>
          </w:p>
          <w:p w14:paraId="7B6ECE01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本會113.4.3舉行「啟動國會改革</w:t>
            </w:r>
            <w:proofErr w:type="gramStart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─</w:t>
            </w:r>
            <w:proofErr w:type="gramEnd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立法院職權行使法相關法案」公聽會。</w:t>
            </w:r>
          </w:p>
          <w:p w14:paraId="64E1E556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3.第1-2案</w:t>
            </w:r>
          </w:p>
          <w:p w14:paraId="49280083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本會113.4.10舉行「如何落實國會調查／</w:t>
            </w:r>
            <w:proofErr w:type="gramStart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聽證權以</w:t>
            </w:r>
            <w:proofErr w:type="gramEnd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有效監督行政機關，並避免侵犯人民</w:t>
            </w:r>
            <w:proofErr w:type="gramStart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自由／</w:t>
            </w:r>
            <w:proofErr w:type="gramEnd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隱私權」公聽會。</w:t>
            </w:r>
          </w:p>
          <w:p w14:paraId="1EA88D7D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4.第1-2案</w:t>
            </w:r>
          </w:p>
          <w:p w14:paraId="4348BD77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本會113.4.11舉行「如何落實國會調查／</w:t>
            </w:r>
            <w:proofErr w:type="gramStart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聽證權以</w:t>
            </w:r>
            <w:proofErr w:type="gramEnd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有效監督行政機關，並防範機密外</w:t>
            </w:r>
            <w:proofErr w:type="gramStart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洩</w:t>
            </w:r>
            <w:proofErr w:type="gramEnd"/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危害國安」公聽會。</w:t>
            </w:r>
          </w:p>
          <w:p w14:paraId="58995BE4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5.第1-2案</w:t>
            </w:r>
          </w:p>
          <w:p w14:paraId="0E67159E" w14:textId="1D45B521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本會113.4.15</w:t>
            </w:r>
            <w:r w:rsidR="006547FF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(11-1-12)審查完竣，須交由黨團協商。</w:t>
            </w:r>
          </w:p>
          <w:p w14:paraId="23B5156F" w14:textId="77777777" w:rsidR="00325720" w:rsidRPr="006C2E5F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6.113.5.8黨團協商。</w:t>
            </w:r>
          </w:p>
          <w:p w14:paraId="6BE6EF31" w14:textId="7503FE4A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C2E5F">
              <w:rPr>
                <w:rFonts w:ascii="標楷體" w:eastAsia="標楷體" w:hAnsi="標楷體" w:hint="eastAsia"/>
                <w:spacing w:val="-20"/>
                <w:kern w:val="0"/>
              </w:rPr>
              <w:t>7.113.5.16黨團協商。</w:t>
            </w:r>
          </w:p>
        </w:tc>
        <w:tc>
          <w:tcPr>
            <w:tcW w:w="1387" w:type="dxa"/>
            <w:vMerge w:val="restart"/>
          </w:tcPr>
          <w:p w14:paraId="1E21C26C" w14:textId="77777777" w:rsidR="00325720" w:rsidRPr="002E1263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院會</w:t>
            </w:r>
          </w:p>
          <w:p w14:paraId="102C7930" w14:textId="77777777" w:rsidR="00325720" w:rsidRPr="002E1263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113.5.28</w:t>
            </w:r>
          </w:p>
          <w:p w14:paraId="1531D2A6" w14:textId="77777777" w:rsidR="00325720" w:rsidRPr="002E1263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(11-1-15)</w:t>
            </w:r>
          </w:p>
          <w:p w14:paraId="6E3AF2FB" w14:textId="5A1CB2B6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三讀增訂</w:t>
            </w:r>
            <w:r w:rsidRPr="00D5560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第五章之</w:t>
            </w:r>
            <w:proofErr w:type="gramStart"/>
            <w:r w:rsidRPr="00D5560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章名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及</w:t>
            </w:r>
            <w:r w:rsidRPr="00D5560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第一百四十一條之</w:t>
            </w:r>
            <w:proofErr w:type="gramStart"/>
            <w:r w:rsidRPr="00D5560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條文。</w:t>
            </w:r>
          </w:p>
          <w:p w14:paraId="5640E225" w14:textId="77777777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113.6.21</w:t>
            </w:r>
          </w:p>
          <w:p w14:paraId="1573180D" w14:textId="74DD885C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處理行政院移請本院覆議案，經表決不通過，維持本院原決議。</w:t>
            </w:r>
          </w:p>
        </w:tc>
        <w:tc>
          <w:tcPr>
            <w:tcW w:w="1683" w:type="dxa"/>
            <w:vMerge w:val="restart"/>
          </w:tcPr>
          <w:p w14:paraId="258E91F0" w14:textId="77777777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4256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113年6月5日台立院議字第1130702164號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 xml:space="preserve"> </w:t>
            </w:r>
          </w:p>
          <w:p w14:paraId="69815ACF" w14:textId="77777777" w:rsidR="00325720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7B6E57E7" w14:textId="2285A100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4256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113年6月24日華總</w:t>
            </w:r>
            <w:proofErr w:type="gramStart"/>
            <w:r w:rsidRPr="0094256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一義字第11300056391號</w:t>
            </w:r>
            <w:proofErr w:type="gramEnd"/>
          </w:p>
        </w:tc>
        <w:tc>
          <w:tcPr>
            <w:tcW w:w="1105" w:type="dxa"/>
            <w:vMerge w:val="restart"/>
          </w:tcPr>
          <w:p w14:paraId="532F2710" w14:textId="7B7E42C1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42FAC">
              <w:rPr>
                <w:rFonts w:ascii="標楷體" w:eastAsia="標楷體" w:hAnsi="標楷體" w:hint="eastAsia"/>
                <w:color w:val="000000" w:themeColor="text1"/>
                <w:spacing w:val="-22"/>
              </w:rPr>
              <w:t>第7728號</w:t>
            </w:r>
          </w:p>
        </w:tc>
      </w:tr>
      <w:tr w:rsidR="00325720" w:rsidRPr="0087563C" w14:paraId="757A5A88" w14:textId="77777777" w:rsidTr="00BB2AEC">
        <w:trPr>
          <w:trHeight w:val="600"/>
        </w:trPr>
        <w:tc>
          <w:tcPr>
            <w:tcW w:w="511" w:type="dxa"/>
          </w:tcPr>
          <w:p w14:paraId="54FB2D42" w14:textId="1CBD3452" w:rsidR="00325720" w:rsidRPr="00BF4613" w:rsidRDefault="00325720" w:rsidP="0032572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</w:p>
        </w:tc>
        <w:tc>
          <w:tcPr>
            <w:tcW w:w="1111" w:type="dxa"/>
          </w:tcPr>
          <w:p w14:paraId="43041AA3" w14:textId="0A8D7E87" w:rsidR="00325720" w:rsidRPr="00BF4613" w:rsidRDefault="00325720" w:rsidP="0032572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DC1342">
              <w:rPr>
                <w:rFonts w:ascii="標楷體" w:eastAsia="標楷體" w:hAnsi="標楷體"/>
                <w:color w:val="000000"/>
                <w:kern w:val="0"/>
              </w:rPr>
              <w:t>2.中華民國刑法增訂第一百四十條之</w:t>
            </w:r>
            <w:proofErr w:type="gramStart"/>
            <w:r w:rsidRPr="00DC1342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DC1342">
              <w:rPr>
                <w:rFonts w:ascii="標楷體" w:eastAsia="標楷體" w:hAnsi="標楷體"/>
                <w:color w:val="000000"/>
                <w:kern w:val="0"/>
              </w:rPr>
              <w:t>條文草案</w:t>
            </w:r>
          </w:p>
        </w:tc>
        <w:tc>
          <w:tcPr>
            <w:tcW w:w="1545" w:type="dxa"/>
          </w:tcPr>
          <w:p w14:paraId="713BBF88" w14:textId="77777777" w:rsidR="00325720" w:rsidRDefault="00325720" w:rsidP="0032572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C1342">
              <w:rPr>
                <w:rFonts w:ascii="標楷體" w:eastAsia="標楷體" w:hAnsi="標楷體"/>
                <w:color w:val="000000"/>
                <w:kern w:val="0"/>
              </w:rPr>
              <w:t>委員翁曉玲等19人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0F7EBB01" w14:textId="1C2FB0FB" w:rsidR="00325720" w:rsidRPr="0073248B" w:rsidRDefault="00325720" w:rsidP="0032572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C1342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0BD8DC66" w14:textId="77777777" w:rsidR="00325720" w:rsidRPr="00E76330" w:rsidRDefault="00325720" w:rsidP="0032572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98BF007" w14:textId="77777777" w:rsidR="00325720" w:rsidRPr="0087563C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883EE26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853E4B8" w14:textId="77777777" w:rsidR="00325720" w:rsidRPr="0013690D" w:rsidRDefault="00325720" w:rsidP="0032572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9D2B34" w:rsidRPr="0087563C" w14:paraId="7188B975" w14:textId="77777777" w:rsidTr="00BB2AEC">
        <w:trPr>
          <w:trHeight w:val="600"/>
        </w:trPr>
        <w:tc>
          <w:tcPr>
            <w:tcW w:w="511" w:type="dxa"/>
          </w:tcPr>
          <w:p w14:paraId="53E1A607" w14:textId="53E919D9" w:rsidR="009D2B34" w:rsidRDefault="009D2B34" w:rsidP="00E10CA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</w:p>
        </w:tc>
        <w:tc>
          <w:tcPr>
            <w:tcW w:w="1111" w:type="dxa"/>
          </w:tcPr>
          <w:p w14:paraId="12AB2E64" w14:textId="75F39CDF" w:rsidR="009D2B34" w:rsidRPr="00DC1342" w:rsidRDefault="009D2B34" w:rsidP="00E10CA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53658D">
              <w:rPr>
                <w:rFonts w:ascii="標楷體" w:eastAsia="標楷體" w:hAnsi="標楷體"/>
                <w:color w:val="000000"/>
                <w:kern w:val="0"/>
              </w:rPr>
              <w:t>1.通訊保障及監察法部分條文修正草案</w:t>
            </w:r>
          </w:p>
        </w:tc>
        <w:tc>
          <w:tcPr>
            <w:tcW w:w="1545" w:type="dxa"/>
          </w:tcPr>
          <w:p w14:paraId="1DD60BD4" w14:textId="77777777" w:rsidR="009D2B34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3658D">
              <w:rPr>
                <w:rFonts w:ascii="標楷體" w:eastAsia="標楷體" w:hAnsi="標楷體"/>
                <w:color w:val="000000"/>
                <w:kern w:val="0"/>
              </w:rPr>
              <w:t>行政院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113.05.17</w:t>
            </w:r>
          </w:p>
          <w:p w14:paraId="4C1F6F9E" w14:textId="37907E63" w:rsidR="009D2B34" w:rsidRPr="00DC1342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3658D">
              <w:rPr>
                <w:rFonts w:ascii="標楷體" w:eastAsia="標楷體" w:hAnsi="標楷體"/>
                <w:color w:val="000000"/>
                <w:kern w:val="0"/>
              </w:rPr>
              <w:t>（11-1-14）</w:t>
            </w:r>
          </w:p>
        </w:tc>
        <w:tc>
          <w:tcPr>
            <w:tcW w:w="1536" w:type="dxa"/>
            <w:vMerge w:val="restart"/>
          </w:tcPr>
          <w:p w14:paraId="4D5568E7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1.本會1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.6.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6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-1-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31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)審查完竣，須交由黨團協商。</w:t>
            </w:r>
          </w:p>
          <w:p w14:paraId="60A65243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2.113.6.28黨團協商。</w:t>
            </w:r>
          </w:p>
          <w:p w14:paraId="67AEC734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371D0130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6D09F090" w14:textId="6EC36C78" w:rsidR="009D2B34" w:rsidRPr="00E76330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87" w:type="dxa"/>
            <w:vMerge w:val="restart"/>
          </w:tcPr>
          <w:p w14:paraId="0020BB4F" w14:textId="77777777" w:rsidR="00715242" w:rsidRPr="00715242" w:rsidRDefault="00715242" w:rsidP="0071524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77CC0815" w14:textId="77777777" w:rsidR="00A50FE5" w:rsidRPr="002E1263" w:rsidRDefault="00715242" w:rsidP="00A50FE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715242">
              <w:rPr>
                <w:rFonts w:ascii="標楷體" w:eastAsia="標楷體" w:hAnsi="標楷體"/>
                <w:color w:val="000000" w:themeColor="text1"/>
                <w:spacing w:val="-20"/>
              </w:rPr>
              <w:t>13.</w:t>
            </w:r>
            <w:r w:rsid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7.15</w:t>
            </w:r>
          </w:p>
          <w:p w14:paraId="695EF913" w14:textId="0F955E17" w:rsidR="00A50FE5" w:rsidRPr="002E1263" w:rsidRDefault="00A50FE5" w:rsidP="00A50FE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315EC14B" w14:textId="2EE20985" w:rsidR="009D2B34" w:rsidRPr="00715242" w:rsidRDefault="00A50FE5" w:rsidP="00A50FE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增訂第十四條之</w:t>
            </w:r>
            <w:proofErr w:type="gramStart"/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條文；並修正第三條之一、第五條、第六條、第十一條之一、第十四條、第十五條、第十九條、第二十九條及第三十一條條文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3" w:type="dxa"/>
            <w:vMerge w:val="restart"/>
          </w:tcPr>
          <w:p w14:paraId="05C4C0BF" w14:textId="77777777" w:rsidR="009D2B34" w:rsidRDefault="00FC592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C592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113年7月30日台立院議字第1130702747號</w:t>
            </w:r>
          </w:p>
          <w:p w14:paraId="245B1CAD" w14:textId="77777777" w:rsidR="00FC5924" w:rsidRDefault="00FC592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034238A2" w14:textId="77777777" w:rsidR="00FC5924" w:rsidRPr="00FC5924" w:rsidRDefault="00FC5924" w:rsidP="00FC592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C592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113年7月31日</w:t>
            </w:r>
          </w:p>
          <w:p w14:paraId="1B2A3330" w14:textId="2FC64902" w:rsidR="00FC5924" w:rsidRPr="0013690D" w:rsidRDefault="00FC5924" w:rsidP="00FC592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C592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華總</w:t>
            </w:r>
            <w:proofErr w:type="gramStart"/>
            <w:r w:rsidRPr="00FC592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一義字第11300068901號</w:t>
            </w:r>
            <w:proofErr w:type="gramEnd"/>
          </w:p>
        </w:tc>
        <w:tc>
          <w:tcPr>
            <w:tcW w:w="1105" w:type="dxa"/>
            <w:vMerge w:val="restart"/>
          </w:tcPr>
          <w:p w14:paraId="3CFA8337" w14:textId="0AFA8FF1" w:rsidR="009D2B34" w:rsidRPr="0013690D" w:rsidRDefault="00FC5924" w:rsidP="00E10CA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C5924">
              <w:rPr>
                <w:rFonts w:ascii="標楷體" w:eastAsia="標楷體" w:hAnsi="標楷體" w:hint="eastAsia"/>
                <w:color w:val="000000" w:themeColor="text1"/>
                <w:spacing w:val="-22"/>
              </w:rPr>
              <w:t>第7734號</w:t>
            </w:r>
          </w:p>
        </w:tc>
      </w:tr>
      <w:tr w:rsidR="009D2B34" w:rsidRPr="0087563C" w14:paraId="6F879186" w14:textId="77777777" w:rsidTr="00BB2AEC">
        <w:trPr>
          <w:trHeight w:val="600"/>
        </w:trPr>
        <w:tc>
          <w:tcPr>
            <w:tcW w:w="511" w:type="dxa"/>
          </w:tcPr>
          <w:p w14:paraId="5F4DD04F" w14:textId="00B97855" w:rsidR="009D2B34" w:rsidRDefault="009D2B34" w:rsidP="00E10CA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</w:tc>
        <w:tc>
          <w:tcPr>
            <w:tcW w:w="1111" w:type="dxa"/>
          </w:tcPr>
          <w:p w14:paraId="473D4E06" w14:textId="3D4D628C" w:rsidR="009D2B34" w:rsidRPr="00DC1342" w:rsidRDefault="009D2B34" w:rsidP="00E10CA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53658D">
              <w:rPr>
                <w:rFonts w:ascii="標楷體" w:eastAsia="標楷體" w:hAnsi="標楷體"/>
                <w:color w:val="000000"/>
                <w:kern w:val="0"/>
              </w:rPr>
              <w:t>2.通訊保障及監察法部分條文修正草案</w:t>
            </w:r>
          </w:p>
        </w:tc>
        <w:tc>
          <w:tcPr>
            <w:tcW w:w="1545" w:type="dxa"/>
          </w:tcPr>
          <w:p w14:paraId="5CCA72BE" w14:textId="77777777" w:rsidR="009D2B34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3658D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53658D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53658D">
              <w:rPr>
                <w:rFonts w:ascii="標楷體" w:eastAsia="標楷體" w:hAnsi="標楷體"/>
                <w:color w:val="000000"/>
                <w:kern w:val="0"/>
              </w:rPr>
              <w:t>黨團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113.05.31</w:t>
            </w:r>
          </w:p>
          <w:p w14:paraId="15E72887" w14:textId="5DA0D3B7" w:rsidR="009D2B34" w:rsidRPr="00DC1342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3658D">
              <w:rPr>
                <w:rFonts w:ascii="標楷體" w:eastAsia="標楷體" w:hAnsi="標楷體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600A8F8B" w14:textId="77777777" w:rsidR="009D2B34" w:rsidRPr="00E76330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031B2CC" w14:textId="77777777" w:rsidR="009D2B34" w:rsidRPr="0087563C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DA4F3C8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C2917ED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9D2B34" w:rsidRPr="0087563C" w14:paraId="328AA28B" w14:textId="77777777" w:rsidTr="00BB2AEC">
        <w:trPr>
          <w:trHeight w:val="600"/>
        </w:trPr>
        <w:tc>
          <w:tcPr>
            <w:tcW w:w="511" w:type="dxa"/>
          </w:tcPr>
          <w:p w14:paraId="4CB1D8BA" w14:textId="0454E3CB" w:rsidR="009D2B34" w:rsidRDefault="009D2B34" w:rsidP="00E10CA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</w:t>
            </w:r>
          </w:p>
        </w:tc>
        <w:tc>
          <w:tcPr>
            <w:tcW w:w="1111" w:type="dxa"/>
          </w:tcPr>
          <w:p w14:paraId="5DD42D10" w14:textId="2F80CB35" w:rsidR="009D2B34" w:rsidRPr="00DC1342" w:rsidRDefault="009D2B34" w:rsidP="00E10CA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  <w:r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通訊保障及監察法部分條文修正草案</w:t>
            </w:r>
          </w:p>
        </w:tc>
        <w:tc>
          <w:tcPr>
            <w:tcW w:w="1545" w:type="dxa"/>
          </w:tcPr>
          <w:p w14:paraId="2CE467CF" w14:textId="77777777" w:rsidR="009D2B34" w:rsidRPr="00E10CAE" w:rsidRDefault="009D2B34" w:rsidP="00E10CA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委員林宜瑾等21人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.1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</w:p>
          <w:p w14:paraId="2FD1A252" w14:textId="516F4CA9" w:rsidR="009D2B34" w:rsidRPr="00DC1342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18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35DCCEC7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.6.14（1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8）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2F58AE5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2.113.6.28黨團協商。</w:t>
            </w:r>
          </w:p>
          <w:p w14:paraId="50DE74E4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013738DB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184CDFA9" w14:textId="3E8CDDDC" w:rsidR="009D2B34" w:rsidRPr="00E76330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87" w:type="dxa"/>
            <w:vMerge/>
          </w:tcPr>
          <w:p w14:paraId="582D0EE4" w14:textId="77777777" w:rsidR="009D2B34" w:rsidRPr="0087563C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3A11905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649A6A3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9D2B34" w:rsidRPr="0087563C" w14:paraId="4D72360A" w14:textId="77777777" w:rsidTr="00BB2AEC">
        <w:trPr>
          <w:trHeight w:val="600"/>
        </w:trPr>
        <w:tc>
          <w:tcPr>
            <w:tcW w:w="511" w:type="dxa"/>
          </w:tcPr>
          <w:p w14:paraId="0B8A747C" w14:textId="682EA5E0" w:rsidR="009D2B34" w:rsidRDefault="009D2B34" w:rsidP="00E10CA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</w:t>
            </w:r>
          </w:p>
        </w:tc>
        <w:tc>
          <w:tcPr>
            <w:tcW w:w="1111" w:type="dxa"/>
          </w:tcPr>
          <w:p w14:paraId="59A35F2F" w14:textId="388CDB43" w:rsidR="009D2B34" w:rsidRPr="00DC1342" w:rsidRDefault="009D2B34" w:rsidP="00E10CA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通訊保障及監察法第十五條及第十九</w:t>
            </w:r>
            <w:proofErr w:type="gramStart"/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69141298" w14:textId="77777777" w:rsidR="009D2B34" w:rsidRPr="00E10CAE" w:rsidRDefault="009D2B34" w:rsidP="00E10CA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委員羅智強等16人</w:t>
            </w:r>
          </w:p>
          <w:p w14:paraId="421A4F06" w14:textId="77777777" w:rsidR="009D2B34" w:rsidRPr="00E10CAE" w:rsidRDefault="009D2B34" w:rsidP="00E10CA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13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.6.28</w:t>
            </w:r>
          </w:p>
          <w:p w14:paraId="6B87795F" w14:textId="0656720C" w:rsidR="009D2B34" w:rsidRPr="00DC1342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（1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color w:val="000000"/>
                <w:kern w:val="0"/>
              </w:rPr>
              <w:t>-20）</w:t>
            </w:r>
          </w:p>
        </w:tc>
        <w:tc>
          <w:tcPr>
            <w:tcW w:w="1536" w:type="dxa"/>
          </w:tcPr>
          <w:p w14:paraId="3D61FA2C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.6.28（1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-20）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2C72C38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2.113.7.8黨團協商。</w:t>
            </w:r>
          </w:p>
          <w:p w14:paraId="5DF8500F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3.113.7.9黨團協商。</w:t>
            </w:r>
          </w:p>
          <w:p w14:paraId="47480F8C" w14:textId="1A24490F" w:rsidR="009D2B34" w:rsidRPr="00E76330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4.113.7.11黨團協商。</w:t>
            </w:r>
          </w:p>
        </w:tc>
        <w:tc>
          <w:tcPr>
            <w:tcW w:w="1387" w:type="dxa"/>
            <w:vMerge/>
          </w:tcPr>
          <w:p w14:paraId="32894633" w14:textId="77777777" w:rsidR="009D2B34" w:rsidRPr="0087563C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756F249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D99B99B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9D2B34" w:rsidRPr="0087563C" w14:paraId="3D480384" w14:textId="77777777" w:rsidTr="00BB2AEC">
        <w:trPr>
          <w:trHeight w:val="600"/>
        </w:trPr>
        <w:tc>
          <w:tcPr>
            <w:tcW w:w="511" w:type="dxa"/>
          </w:tcPr>
          <w:p w14:paraId="4A1DAAC4" w14:textId="086B64F6" w:rsidR="009D2B34" w:rsidRDefault="009D2B34" w:rsidP="00E10CA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9</w:t>
            </w:r>
          </w:p>
        </w:tc>
        <w:tc>
          <w:tcPr>
            <w:tcW w:w="1111" w:type="dxa"/>
          </w:tcPr>
          <w:p w14:paraId="6F2CF771" w14:textId="07877FA8" w:rsidR="009D2B34" w:rsidRPr="00DC1342" w:rsidRDefault="009D2B34" w:rsidP="00E10CA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通訊保障及監察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lastRenderedPageBreak/>
              <w:t>法第三條之一、第十一條之</w:t>
            </w:r>
            <w:proofErr w:type="gramStart"/>
            <w:r w:rsidRPr="00E10CAE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E10CAE">
              <w:rPr>
                <w:rFonts w:ascii="標楷體" w:eastAsia="標楷體" w:hAnsi="標楷體"/>
                <w:color w:val="000000"/>
                <w:kern w:val="0"/>
              </w:rPr>
              <w:t>及第十八條之</w:t>
            </w:r>
            <w:proofErr w:type="gramStart"/>
            <w:r w:rsidRPr="00E10CAE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E10CAE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7389FB9D" w14:textId="77777777" w:rsidR="009D2B34" w:rsidRPr="00E10CAE" w:rsidRDefault="009D2B34" w:rsidP="00E10CA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委員鍾佳濱等18人</w:t>
            </w:r>
          </w:p>
          <w:p w14:paraId="0F86B019" w14:textId="77777777" w:rsidR="009D2B34" w:rsidRPr="00E10CAE" w:rsidRDefault="009D2B34" w:rsidP="00E10CA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113.06.07</w:t>
            </w:r>
          </w:p>
          <w:p w14:paraId="2B1DACE1" w14:textId="3D1E5E83" w:rsidR="009D2B34" w:rsidRPr="00DC1342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/>
                <w:color w:val="000000"/>
                <w:kern w:val="0"/>
              </w:rPr>
              <w:t>（11-1-17）</w:t>
            </w:r>
          </w:p>
        </w:tc>
        <w:tc>
          <w:tcPr>
            <w:tcW w:w="1536" w:type="dxa"/>
          </w:tcPr>
          <w:p w14:paraId="511CA09B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1.院會1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.7.12（1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lastRenderedPageBreak/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-22）自司法及法制委員會抽出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2C7DECE9" w14:textId="524A2C0E" w:rsidR="009D2B34" w:rsidRPr="00E76330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</w:tc>
        <w:tc>
          <w:tcPr>
            <w:tcW w:w="1387" w:type="dxa"/>
            <w:vMerge/>
          </w:tcPr>
          <w:p w14:paraId="75F670D2" w14:textId="77777777" w:rsidR="009D2B34" w:rsidRPr="0087563C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A5321C0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2428729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9D2B34" w:rsidRPr="0087563C" w14:paraId="00CD0271" w14:textId="77777777" w:rsidTr="00BB2AEC">
        <w:trPr>
          <w:trHeight w:val="600"/>
        </w:trPr>
        <w:tc>
          <w:tcPr>
            <w:tcW w:w="511" w:type="dxa"/>
          </w:tcPr>
          <w:p w14:paraId="0EBBADB5" w14:textId="4447E1E2" w:rsidR="009D2B34" w:rsidRDefault="009D2B34" w:rsidP="00E10CA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0</w:t>
            </w:r>
          </w:p>
        </w:tc>
        <w:tc>
          <w:tcPr>
            <w:tcW w:w="1111" w:type="dxa"/>
          </w:tcPr>
          <w:p w14:paraId="5103A88F" w14:textId="0812E214" w:rsidR="009D2B34" w:rsidRPr="00DC1342" w:rsidRDefault="009D2B34" w:rsidP="00E10CA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10CAE">
              <w:rPr>
                <w:rFonts w:ascii="標楷體" w:eastAsia="標楷體" w:hAnsi="標楷體"/>
                <w:color w:val="000000"/>
                <w:kern w:val="0"/>
              </w:rPr>
              <w:t>通訊保障及監察法部分條文修正草案</w:t>
            </w:r>
          </w:p>
        </w:tc>
        <w:tc>
          <w:tcPr>
            <w:tcW w:w="1545" w:type="dxa"/>
          </w:tcPr>
          <w:p w14:paraId="5B3CE084" w14:textId="77777777" w:rsidR="009D2B34" w:rsidRPr="00E10CAE" w:rsidRDefault="009D2B34" w:rsidP="00E10CA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/>
                <w:color w:val="000000"/>
                <w:kern w:val="0"/>
              </w:rPr>
              <w:t>委員蔡易餘等18人</w:t>
            </w:r>
          </w:p>
          <w:p w14:paraId="497E1A72" w14:textId="77777777" w:rsidR="009D2B34" w:rsidRPr="00E10CAE" w:rsidRDefault="009D2B34" w:rsidP="00E10CA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/>
                <w:color w:val="000000"/>
                <w:kern w:val="0"/>
              </w:rPr>
              <w:t>113.06.07</w:t>
            </w:r>
          </w:p>
          <w:p w14:paraId="14664B72" w14:textId="05C966E0" w:rsidR="009D2B34" w:rsidRPr="00DC1342" w:rsidRDefault="009D2B34" w:rsidP="00E10CA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10CAE">
              <w:rPr>
                <w:rFonts w:ascii="標楷體" w:eastAsia="標楷體" w:hAnsi="標楷體"/>
                <w:color w:val="000000"/>
                <w:kern w:val="0"/>
              </w:rPr>
              <w:t>（11-1-17）</w:t>
            </w:r>
          </w:p>
        </w:tc>
        <w:tc>
          <w:tcPr>
            <w:tcW w:w="1536" w:type="dxa"/>
          </w:tcPr>
          <w:p w14:paraId="1A7C6297" w14:textId="77777777" w:rsidR="009D2B34" w:rsidRPr="00E10CAE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.7.12（1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10CA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-22）自司法及法制委員會抽出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3369118F" w14:textId="30DEEBB6" w:rsidR="009D2B34" w:rsidRPr="00E76330" w:rsidRDefault="009D2B34" w:rsidP="00E10CA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10CA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</w:tc>
        <w:tc>
          <w:tcPr>
            <w:tcW w:w="1387" w:type="dxa"/>
            <w:vMerge/>
          </w:tcPr>
          <w:p w14:paraId="60D356D1" w14:textId="77777777" w:rsidR="009D2B34" w:rsidRPr="0087563C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6B66EC9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FC4ED36" w14:textId="77777777" w:rsidR="009D2B34" w:rsidRPr="0013690D" w:rsidRDefault="009D2B34" w:rsidP="00E10CA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4E3603E9" w14:textId="77777777" w:rsidTr="00BB2AEC">
        <w:trPr>
          <w:trHeight w:val="600"/>
        </w:trPr>
        <w:tc>
          <w:tcPr>
            <w:tcW w:w="511" w:type="dxa"/>
          </w:tcPr>
          <w:p w14:paraId="1DC6F7F4" w14:textId="744C2774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</w:p>
        </w:tc>
        <w:tc>
          <w:tcPr>
            <w:tcW w:w="1111" w:type="dxa"/>
          </w:tcPr>
          <w:p w14:paraId="7523173E" w14:textId="580E305F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1.中華民國刑法第二百八十六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3362921E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委員黃健豪等20人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113.03.15</w:t>
            </w:r>
          </w:p>
          <w:p w14:paraId="5E3F89ED" w14:textId="678C4810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536" w:type="dxa"/>
            <w:vMerge w:val="restart"/>
          </w:tcPr>
          <w:p w14:paraId="707010CF" w14:textId="16426B90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1.本會</w:t>
            </w:r>
            <w:r w:rsidR="006547FF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.4.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7(1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-1-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3)審查完竣，須交由黨團協商。</w:t>
            </w:r>
          </w:p>
          <w:p w14:paraId="1641DBA0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  <w:p w14:paraId="77933781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3.113.7.15黨團協商。</w:t>
            </w:r>
          </w:p>
          <w:p w14:paraId="469B3239" w14:textId="65C53A69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4.113.7.16黨團協商。</w:t>
            </w:r>
          </w:p>
        </w:tc>
        <w:tc>
          <w:tcPr>
            <w:tcW w:w="1387" w:type="dxa"/>
            <w:vMerge w:val="restart"/>
          </w:tcPr>
          <w:p w14:paraId="53C902FC" w14:textId="77777777" w:rsidR="00E052CF" w:rsidRPr="00715242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61846DF0" w14:textId="77777777" w:rsidR="00E052CF" w:rsidRPr="002E1263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715242">
              <w:rPr>
                <w:rFonts w:ascii="標楷體" w:eastAsia="標楷體" w:hAnsi="標楷體"/>
                <w:color w:val="000000" w:themeColor="text1"/>
                <w:spacing w:val="-20"/>
              </w:rPr>
              <w:t>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7.1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  <w:p w14:paraId="307A7BB6" w14:textId="77777777" w:rsidR="00E052CF" w:rsidRPr="002E1263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4AE2887A" w14:textId="1C5758C6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 w:rsidRPr="002D496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第二百八十六條條文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3" w:type="dxa"/>
            <w:vMerge w:val="restart"/>
          </w:tcPr>
          <w:p w14:paraId="0FAD84F4" w14:textId="77777777" w:rsidR="00E052CF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E052C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113年7月29日台立院議字第1130702834號</w:t>
            </w:r>
          </w:p>
          <w:p w14:paraId="33F30F39" w14:textId="77777777" w:rsidR="00E052CF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6F9A8D01" w14:textId="66FA9206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E052C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113年7月31日華總</w:t>
            </w:r>
            <w:proofErr w:type="gramStart"/>
            <w:r w:rsidRPr="00E052C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一義字第11300068331號</w:t>
            </w:r>
            <w:proofErr w:type="gramEnd"/>
          </w:p>
        </w:tc>
        <w:tc>
          <w:tcPr>
            <w:tcW w:w="1105" w:type="dxa"/>
            <w:vMerge w:val="restart"/>
          </w:tcPr>
          <w:p w14:paraId="172053A8" w14:textId="398592AA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C5924">
              <w:rPr>
                <w:rFonts w:ascii="標楷體" w:eastAsia="標楷體" w:hAnsi="標楷體" w:hint="eastAsia"/>
                <w:color w:val="000000" w:themeColor="text1"/>
                <w:spacing w:val="-22"/>
              </w:rPr>
              <w:t>第7734號</w:t>
            </w:r>
          </w:p>
        </w:tc>
      </w:tr>
      <w:tr w:rsidR="00E052CF" w:rsidRPr="0087563C" w14:paraId="7D24F6C1" w14:textId="77777777" w:rsidTr="00BB2AEC">
        <w:trPr>
          <w:trHeight w:val="600"/>
        </w:trPr>
        <w:tc>
          <w:tcPr>
            <w:tcW w:w="511" w:type="dxa"/>
          </w:tcPr>
          <w:p w14:paraId="0940DE1C" w14:textId="26B2B316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32</w:t>
            </w:r>
          </w:p>
        </w:tc>
        <w:tc>
          <w:tcPr>
            <w:tcW w:w="1111" w:type="dxa"/>
          </w:tcPr>
          <w:p w14:paraId="18959132" w14:textId="0BB56C60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2.中華民國刑法第二百八十六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4A0B5B31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委員徐巧芯等18人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3CEFE768" w14:textId="30B6491C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5A8D5C1E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7C13D4D8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FD95C87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70BF7CD5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119863B4" w14:textId="77777777" w:rsidTr="00BB2AEC">
        <w:trPr>
          <w:trHeight w:val="600"/>
        </w:trPr>
        <w:tc>
          <w:tcPr>
            <w:tcW w:w="511" w:type="dxa"/>
          </w:tcPr>
          <w:p w14:paraId="105729ED" w14:textId="3C6DE8E8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33</w:t>
            </w:r>
          </w:p>
        </w:tc>
        <w:tc>
          <w:tcPr>
            <w:tcW w:w="1111" w:type="dxa"/>
          </w:tcPr>
          <w:p w14:paraId="7AF0214A" w14:textId="5C1F76A2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3.中華民國刑法第七十七條及第二百七十二條之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3E171F49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委員廖偉翔等19人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113.03.22</w:t>
            </w:r>
          </w:p>
          <w:p w14:paraId="693A1CED" w14:textId="181805B8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7574927A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4243F1F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D9631D9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6032468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26B4648D" w14:textId="77777777" w:rsidTr="00BB2AEC">
        <w:trPr>
          <w:trHeight w:val="600"/>
        </w:trPr>
        <w:tc>
          <w:tcPr>
            <w:tcW w:w="511" w:type="dxa"/>
          </w:tcPr>
          <w:p w14:paraId="1E35B387" w14:textId="7D11EF54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34</w:t>
            </w:r>
          </w:p>
        </w:tc>
        <w:tc>
          <w:tcPr>
            <w:tcW w:w="1111" w:type="dxa"/>
          </w:tcPr>
          <w:p w14:paraId="0D35124B" w14:textId="6CA02148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4.中華民國刑法第二百八十六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5629C542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委員王育敏等20人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113.03.29</w:t>
            </w:r>
          </w:p>
          <w:p w14:paraId="480B8F54" w14:textId="1B8169CB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536" w:type="dxa"/>
            <w:vMerge/>
          </w:tcPr>
          <w:p w14:paraId="7E865950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31D3D10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3BC50FA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A7B4936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18E7C76E" w14:textId="77777777" w:rsidTr="00BB2AEC">
        <w:trPr>
          <w:trHeight w:val="600"/>
        </w:trPr>
        <w:tc>
          <w:tcPr>
            <w:tcW w:w="511" w:type="dxa"/>
          </w:tcPr>
          <w:p w14:paraId="6CC761A6" w14:textId="7255E370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35</w:t>
            </w:r>
          </w:p>
        </w:tc>
        <w:tc>
          <w:tcPr>
            <w:tcW w:w="1111" w:type="dxa"/>
          </w:tcPr>
          <w:p w14:paraId="37FA1CB0" w14:textId="4EC44B0A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5.中華民國刑法第二百八十六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5B7FA49C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委員楊瓊瓔等20人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113.03.29</w:t>
            </w:r>
          </w:p>
          <w:p w14:paraId="112B4E67" w14:textId="4ADAD6AE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536" w:type="dxa"/>
            <w:vMerge/>
          </w:tcPr>
          <w:p w14:paraId="456B7D51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47B3533C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58CF139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4B0EFC09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0CAE1B6E" w14:textId="77777777" w:rsidTr="00BB2AEC">
        <w:trPr>
          <w:trHeight w:val="600"/>
        </w:trPr>
        <w:tc>
          <w:tcPr>
            <w:tcW w:w="511" w:type="dxa"/>
          </w:tcPr>
          <w:p w14:paraId="0EDA787E" w14:textId="3AEEAAA5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36</w:t>
            </w:r>
          </w:p>
        </w:tc>
        <w:tc>
          <w:tcPr>
            <w:tcW w:w="1111" w:type="dxa"/>
          </w:tcPr>
          <w:p w14:paraId="6E4D2FB8" w14:textId="486A9B2A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6.中華民國刑法第</w:t>
            </w:r>
            <w:r w:rsidRPr="00BA6BE5">
              <w:rPr>
                <w:rFonts w:ascii="標楷體" w:eastAsia="標楷體" w:hAnsi="標楷體"/>
                <w:color w:val="000000"/>
                <w:kern w:val="0"/>
              </w:rPr>
              <w:lastRenderedPageBreak/>
              <w:t>二百八十六條及第二百八十六條之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3CCF7ED0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委員蘇清泉等2</w:t>
            </w:r>
            <w:r w:rsidRPr="00BA6BE5">
              <w:rPr>
                <w:rFonts w:ascii="標楷體" w:eastAsia="標楷體" w:hAnsi="標楷體" w:hint="eastAsia"/>
                <w:color w:val="000000"/>
                <w:kern w:val="0"/>
              </w:rPr>
              <w:t>8</w:t>
            </w:r>
            <w:r w:rsidRPr="00BA6BE5">
              <w:rPr>
                <w:rFonts w:ascii="標楷體" w:eastAsia="標楷體" w:hAnsi="標楷體"/>
                <w:color w:val="000000"/>
                <w:kern w:val="0"/>
              </w:rPr>
              <w:t>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113.03.29</w:t>
            </w:r>
          </w:p>
          <w:p w14:paraId="222C9DA8" w14:textId="7F40C242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536" w:type="dxa"/>
            <w:vMerge/>
          </w:tcPr>
          <w:p w14:paraId="24A8FA98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1A2546B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B8D2D04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204C960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4CC2B0A4" w14:textId="77777777" w:rsidTr="00BB2AEC">
        <w:trPr>
          <w:trHeight w:val="600"/>
        </w:trPr>
        <w:tc>
          <w:tcPr>
            <w:tcW w:w="511" w:type="dxa"/>
          </w:tcPr>
          <w:p w14:paraId="0E5EFD3E" w14:textId="673F4453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37</w:t>
            </w:r>
          </w:p>
        </w:tc>
        <w:tc>
          <w:tcPr>
            <w:tcW w:w="1111" w:type="dxa"/>
          </w:tcPr>
          <w:p w14:paraId="6D25F96B" w14:textId="72694FDD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7.中華民國刑法第二百八十六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4D29D515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國民黨黨團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113.03.29</w:t>
            </w:r>
          </w:p>
          <w:p w14:paraId="64DE80E2" w14:textId="58E073F3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536" w:type="dxa"/>
            <w:vMerge/>
          </w:tcPr>
          <w:p w14:paraId="47033BD6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621B637F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FC4E869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014E5DA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2BEEFCDD" w14:textId="77777777" w:rsidTr="00BB2AEC">
        <w:trPr>
          <w:trHeight w:val="600"/>
        </w:trPr>
        <w:tc>
          <w:tcPr>
            <w:tcW w:w="511" w:type="dxa"/>
          </w:tcPr>
          <w:p w14:paraId="611D35F5" w14:textId="1C6D584C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38</w:t>
            </w:r>
          </w:p>
        </w:tc>
        <w:tc>
          <w:tcPr>
            <w:tcW w:w="1111" w:type="dxa"/>
          </w:tcPr>
          <w:p w14:paraId="38ABEC4B" w14:textId="35CD0BA4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8.中華民國刑法第二百八十六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16446EAB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委員柯志恩等19人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113.03.29</w:t>
            </w:r>
          </w:p>
          <w:p w14:paraId="3694CF7D" w14:textId="5A5652A9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536" w:type="dxa"/>
            <w:vMerge/>
          </w:tcPr>
          <w:p w14:paraId="05E8CAE0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4EBBAC65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0D1814D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05A1BF2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4B2E8056" w14:textId="77777777" w:rsidTr="00BB2AEC">
        <w:trPr>
          <w:trHeight w:val="600"/>
        </w:trPr>
        <w:tc>
          <w:tcPr>
            <w:tcW w:w="511" w:type="dxa"/>
          </w:tcPr>
          <w:p w14:paraId="0A677DFC" w14:textId="5D7D6035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39</w:t>
            </w:r>
          </w:p>
        </w:tc>
        <w:tc>
          <w:tcPr>
            <w:tcW w:w="1111" w:type="dxa"/>
          </w:tcPr>
          <w:p w14:paraId="3F58DBE7" w14:textId="3CAE149B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9.中華民國刑法第二百八十六</w:t>
            </w:r>
            <w:proofErr w:type="gramStart"/>
            <w:r w:rsidRPr="00BA6BE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A6BE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7D5957C5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委員徐欣瑩等18人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113.04.09</w:t>
            </w:r>
          </w:p>
          <w:p w14:paraId="4EF8FEF7" w14:textId="67891C1F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（11-1-8）</w:t>
            </w:r>
          </w:p>
        </w:tc>
        <w:tc>
          <w:tcPr>
            <w:tcW w:w="1536" w:type="dxa"/>
            <w:vMerge/>
          </w:tcPr>
          <w:p w14:paraId="415A1F99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397B1091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137584D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34362B6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5F559465" w14:textId="77777777" w:rsidTr="00BB2AEC">
        <w:trPr>
          <w:trHeight w:val="600"/>
        </w:trPr>
        <w:tc>
          <w:tcPr>
            <w:tcW w:w="511" w:type="dxa"/>
          </w:tcPr>
          <w:p w14:paraId="51FE4121" w14:textId="4E5F2C36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40</w:t>
            </w:r>
          </w:p>
        </w:tc>
        <w:tc>
          <w:tcPr>
            <w:tcW w:w="1111" w:type="dxa"/>
          </w:tcPr>
          <w:p w14:paraId="22157053" w14:textId="1208BF56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10.中</w:t>
            </w:r>
            <w:r>
              <w:rPr>
                <w:rFonts w:ascii="標楷體" w:eastAsia="標楷體" w:hAnsi="標楷體"/>
                <w:color w:val="000000"/>
                <w:kern w:val="0"/>
              </w:rPr>
              <w:t>華民國刑法第二百八十六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74A0F332" w14:textId="77777777" w:rsidR="00E052CF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委員陳超明等2</w:t>
            </w:r>
            <w:r w:rsidRPr="00BA6BE5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A6BE5">
              <w:rPr>
                <w:rFonts w:ascii="標楷體" w:eastAsia="標楷體" w:hAnsi="標楷體"/>
                <w:color w:val="000000"/>
                <w:kern w:val="0"/>
              </w:rPr>
              <w:t>人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113.04.09</w:t>
            </w:r>
          </w:p>
          <w:p w14:paraId="2B82D1C2" w14:textId="5D9EC4C4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A6BE5">
              <w:rPr>
                <w:rFonts w:ascii="標楷體" w:eastAsia="標楷體" w:hAnsi="標楷體"/>
                <w:color w:val="000000"/>
                <w:kern w:val="0"/>
              </w:rPr>
              <w:t>（11-1-8）</w:t>
            </w:r>
          </w:p>
        </w:tc>
        <w:tc>
          <w:tcPr>
            <w:tcW w:w="1536" w:type="dxa"/>
            <w:vMerge/>
          </w:tcPr>
          <w:p w14:paraId="54B5BC64" w14:textId="77777777" w:rsidR="00E052CF" w:rsidRPr="00E10CAE" w:rsidRDefault="00E052CF" w:rsidP="00E052C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B093C04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C5050AE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033D3EB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3937E3A2" w14:textId="77777777" w:rsidTr="00BB2AEC">
        <w:trPr>
          <w:trHeight w:val="600"/>
        </w:trPr>
        <w:tc>
          <w:tcPr>
            <w:tcW w:w="511" w:type="dxa"/>
          </w:tcPr>
          <w:p w14:paraId="0B9BC92C" w14:textId="5C0E3BA7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41</w:t>
            </w:r>
          </w:p>
        </w:tc>
        <w:tc>
          <w:tcPr>
            <w:tcW w:w="1111" w:type="dxa"/>
          </w:tcPr>
          <w:p w14:paraId="72815494" w14:textId="2EC87FC2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1.</w:t>
            </w:r>
            <w:r>
              <w:rPr>
                <w:rFonts w:ascii="標楷體" w:eastAsia="標楷體" w:hAnsi="標楷體" w:hint="eastAsia"/>
              </w:rPr>
              <w:t>中華民國刑法第二百八十六</w:t>
            </w:r>
            <w:proofErr w:type="gramStart"/>
            <w:r>
              <w:rPr>
                <w:rFonts w:ascii="標楷體" w:eastAsia="標楷體" w:hAnsi="標楷體" w:hint="eastAsia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45" w:type="dxa"/>
          </w:tcPr>
          <w:p w14:paraId="21998FA9" w14:textId="77777777" w:rsidR="00E052CF" w:rsidRPr="00E208D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委員賴士葆等17人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26</w:t>
            </w:r>
          </w:p>
          <w:p w14:paraId="6696A96D" w14:textId="1B291512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121A22BE" w14:textId="37AC0D84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="00932E46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4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.26（1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1）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FB38647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  <w:p w14:paraId="75330E8F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3.113.7.15黨團協商。</w:t>
            </w:r>
          </w:p>
          <w:p w14:paraId="3CEE9796" w14:textId="42C269B4" w:rsidR="00E052CF" w:rsidRPr="00E10CAE" w:rsidRDefault="00E052CF" w:rsidP="00E052CF">
            <w:pPr>
              <w:kinsoku w:val="0"/>
              <w:wordWrap w:val="0"/>
              <w:overflowPunct w:val="0"/>
              <w:topLinePunct/>
              <w:autoSpaceDE w:val="0"/>
              <w:autoSpaceDN w:val="0"/>
              <w:spacing w:line="300" w:lineRule="exact"/>
              <w:ind w:left="200" w:hanging="200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4.113.7.16黨團協商。</w:t>
            </w:r>
          </w:p>
        </w:tc>
        <w:tc>
          <w:tcPr>
            <w:tcW w:w="1387" w:type="dxa"/>
            <w:vMerge/>
          </w:tcPr>
          <w:p w14:paraId="283A18EE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7DB2838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DA2CA4F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520F400D" w14:textId="77777777" w:rsidTr="00BB2AEC">
        <w:trPr>
          <w:trHeight w:val="600"/>
        </w:trPr>
        <w:tc>
          <w:tcPr>
            <w:tcW w:w="511" w:type="dxa"/>
          </w:tcPr>
          <w:p w14:paraId="30249AC4" w14:textId="4973F019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42</w:t>
            </w:r>
          </w:p>
        </w:tc>
        <w:tc>
          <w:tcPr>
            <w:tcW w:w="1111" w:type="dxa"/>
          </w:tcPr>
          <w:p w14:paraId="07520DAD" w14:textId="6C737B3B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2.</w:t>
            </w:r>
            <w:r>
              <w:rPr>
                <w:rFonts w:ascii="標楷體" w:eastAsia="標楷體" w:hAnsi="標楷體" w:hint="eastAsia"/>
              </w:rPr>
              <w:t>中華民國刑法第二百八十六</w:t>
            </w:r>
            <w:proofErr w:type="gramStart"/>
            <w:r>
              <w:rPr>
                <w:rFonts w:ascii="標楷體" w:eastAsia="標楷體" w:hAnsi="標楷體" w:hint="eastAsia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45" w:type="dxa"/>
          </w:tcPr>
          <w:p w14:paraId="2925D6D5" w14:textId="77777777" w:rsidR="00E052CF" w:rsidRPr="00E208D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委員陳菁徽等20人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26</w:t>
            </w:r>
          </w:p>
          <w:p w14:paraId="71E3495C" w14:textId="2BAF8491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077D8AB1" w14:textId="5E8F4F6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="00932E46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4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.26（1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1）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63E5DDF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2.113.7.11黨團協商。</w:t>
            </w:r>
          </w:p>
          <w:p w14:paraId="51A42F58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3.113.7.15黨團協商。</w:t>
            </w:r>
          </w:p>
          <w:p w14:paraId="3782525F" w14:textId="22B91C36" w:rsidR="00E052CF" w:rsidRPr="00E10CAE" w:rsidRDefault="00E052CF" w:rsidP="00E052CF">
            <w:pPr>
              <w:kinsoku w:val="0"/>
              <w:wordWrap w:val="0"/>
              <w:overflowPunct w:val="0"/>
              <w:topLinePunct/>
              <w:autoSpaceDE w:val="0"/>
              <w:autoSpaceDN w:val="0"/>
              <w:spacing w:line="300" w:lineRule="exact"/>
              <w:ind w:left="200" w:hanging="200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4.113.7.16黨團協商。</w:t>
            </w:r>
          </w:p>
        </w:tc>
        <w:tc>
          <w:tcPr>
            <w:tcW w:w="1387" w:type="dxa"/>
            <w:vMerge/>
          </w:tcPr>
          <w:p w14:paraId="1D9EDB68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7253F6E6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A33D8C2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25E3D439" w14:textId="77777777" w:rsidTr="00BB2AEC">
        <w:trPr>
          <w:trHeight w:val="600"/>
        </w:trPr>
        <w:tc>
          <w:tcPr>
            <w:tcW w:w="511" w:type="dxa"/>
          </w:tcPr>
          <w:p w14:paraId="2E1907B1" w14:textId="4A8C6977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43</w:t>
            </w:r>
          </w:p>
        </w:tc>
        <w:tc>
          <w:tcPr>
            <w:tcW w:w="1111" w:type="dxa"/>
          </w:tcPr>
          <w:p w14:paraId="1148EA65" w14:textId="3D4B2858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3.</w:t>
            </w:r>
            <w:r>
              <w:rPr>
                <w:rFonts w:ascii="標楷體" w:eastAsia="標楷體" w:hAnsi="標楷體" w:hint="eastAsia"/>
              </w:rPr>
              <w:t>中華民國刑法第二百八十六</w:t>
            </w:r>
            <w:proofErr w:type="gramStart"/>
            <w:r>
              <w:rPr>
                <w:rFonts w:ascii="標楷體" w:eastAsia="標楷體" w:hAnsi="標楷體" w:hint="eastAsia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45" w:type="dxa"/>
          </w:tcPr>
          <w:p w14:paraId="5AAEAF46" w14:textId="77777777" w:rsidR="00E052CF" w:rsidRPr="00E208D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委員</w:t>
            </w:r>
            <w:proofErr w:type="gramStart"/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盧</w:t>
            </w:r>
            <w:proofErr w:type="gramEnd"/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縣一等17人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26</w:t>
            </w:r>
          </w:p>
          <w:p w14:paraId="3554D70B" w14:textId="7A870205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286561BE" w14:textId="2FE898D3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="00932E46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4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.26（1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1）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54638D77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  <w:p w14:paraId="0A36E719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3.113.7.15黨團協商。</w:t>
            </w:r>
          </w:p>
          <w:p w14:paraId="12CA9D3C" w14:textId="774C6DE4" w:rsidR="00E052CF" w:rsidRPr="00E10CAE" w:rsidRDefault="00E052CF" w:rsidP="00E052CF">
            <w:pPr>
              <w:kinsoku w:val="0"/>
              <w:wordWrap w:val="0"/>
              <w:overflowPunct w:val="0"/>
              <w:topLinePunct/>
              <w:autoSpaceDE w:val="0"/>
              <w:autoSpaceDN w:val="0"/>
              <w:spacing w:line="300" w:lineRule="exact"/>
              <w:ind w:left="200" w:hanging="200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4.113.7.16黨團協商。</w:t>
            </w:r>
          </w:p>
        </w:tc>
        <w:tc>
          <w:tcPr>
            <w:tcW w:w="1387" w:type="dxa"/>
            <w:vMerge/>
          </w:tcPr>
          <w:p w14:paraId="01FED148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7AF5966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D057846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076386EC" w14:textId="77777777" w:rsidTr="00BB2AEC">
        <w:trPr>
          <w:trHeight w:val="600"/>
        </w:trPr>
        <w:tc>
          <w:tcPr>
            <w:tcW w:w="511" w:type="dxa"/>
          </w:tcPr>
          <w:p w14:paraId="63FF5240" w14:textId="5A82EAEC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44</w:t>
            </w:r>
          </w:p>
        </w:tc>
        <w:tc>
          <w:tcPr>
            <w:tcW w:w="1111" w:type="dxa"/>
          </w:tcPr>
          <w:p w14:paraId="550356D0" w14:textId="5B24325F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4.</w:t>
            </w:r>
            <w:r w:rsidRPr="00B52AD6">
              <w:rPr>
                <w:rFonts w:ascii="標楷體" w:eastAsia="標楷體" w:hAnsi="標楷體"/>
              </w:rPr>
              <w:t>中華民國刑法第二百八十六</w:t>
            </w:r>
            <w:proofErr w:type="gramStart"/>
            <w:r w:rsidRPr="00B52AD6">
              <w:rPr>
                <w:rFonts w:ascii="標楷體" w:eastAsia="標楷體" w:hAnsi="標楷體"/>
              </w:rPr>
              <w:t>條</w:t>
            </w:r>
            <w:proofErr w:type="gramEnd"/>
            <w:r w:rsidRPr="00B52AD6">
              <w:rPr>
                <w:rFonts w:ascii="標楷體" w:eastAsia="標楷體" w:hAnsi="標楷體"/>
              </w:rPr>
              <w:t>條文修正草案</w:t>
            </w:r>
          </w:p>
        </w:tc>
        <w:tc>
          <w:tcPr>
            <w:tcW w:w="1545" w:type="dxa"/>
          </w:tcPr>
          <w:p w14:paraId="5E296E3B" w14:textId="77777777" w:rsidR="00E052CF" w:rsidRPr="00E208D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/>
                <w:color w:val="000000"/>
                <w:kern w:val="0"/>
              </w:rPr>
              <w:t>委員許宇</w:t>
            </w:r>
            <w:proofErr w:type="gramStart"/>
            <w:r w:rsidRPr="00E208DE">
              <w:rPr>
                <w:rFonts w:ascii="標楷體" w:eastAsia="標楷體" w:hAnsi="標楷體"/>
                <w:color w:val="000000"/>
                <w:kern w:val="0"/>
              </w:rPr>
              <w:t>甄</w:t>
            </w:r>
            <w:proofErr w:type="gramEnd"/>
            <w:r w:rsidRPr="00E208DE">
              <w:rPr>
                <w:rFonts w:ascii="標楷體" w:eastAsia="標楷體" w:hAnsi="標楷體"/>
                <w:color w:val="000000"/>
                <w:kern w:val="0"/>
              </w:rPr>
              <w:t>等22人 113.04.19</w:t>
            </w:r>
          </w:p>
          <w:p w14:paraId="7C26432C" w14:textId="7676AB2A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/>
                <w:color w:val="000000"/>
                <w:kern w:val="0"/>
              </w:rPr>
              <w:t>（11-1-10）</w:t>
            </w:r>
          </w:p>
        </w:tc>
        <w:tc>
          <w:tcPr>
            <w:tcW w:w="1536" w:type="dxa"/>
          </w:tcPr>
          <w:p w14:paraId="41917360" w14:textId="6DB0FA02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="003B38AC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.5.3（1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2）自司法及法制委員會抽出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404134E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  <w:p w14:paraId="2B653A41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3.113.7.15黨團協商。</w:t>
            </w:r>
          </w:p>
          <w:p w14:paraId="62EBF87A" w14:textId="65789BD0" w:rsidR="00E052CF" w:rsidRPr="00E10CAE" w:rsidRDefault="00E052CF" w:rsidP="00E052CF">
            <w:pPr>
              <w:kinsoku w:val="0"/>
              <w:wordWrap w:val="0"/>
              <w:overflowPunct w:val="0"/>
              <w:topLinePunct/>
              <w:autoSpaceDE w:val="0"/>
              <w:autoSpaceDN w:val="0"/>
              <w:spacing w:line="300" w:lineRule="exact"/>
              <w:ind w:left="200" w:hanging="200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4.113.7.16黨團協商。</w:t>
            </w:r>
          </w:p>
        </w:tc>
        <w:tc>
          <w:tcPr>
            <w:tcW w:w="1387" w:type="dxa"/>
            <w:vMerge/>
          </w:tcPr>
          <w:p w14:paraId="11A84627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7F97F3DF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373AA93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052CF" w:rsidRPr="0087563C" w14:paraId="15AD1DB6" w14:textId="77777777" w:rsidTr="00BB2AEC">
        <w:trPr>
          <w:trHeight w:val="600"/>
        </w:trPr>
        <w:tc>
          <w:tcPr>
            <w:tcW w:w="511" w:type="dxa"/>
          </w:tcPr>
          <w:p w14:paraId="5A1D3CD0" w14:textId="33F7372F" w:rsidR="00E052CF" w:rsidRDefault="00E052CF" w:rsidP="00E052CF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45</w:t>
            </w:r>
          </w:p>
        </w:tc>
        <w:tc>
          <w:tcPr>
            <w:tcW w:w="1111" w:type="dxa"/>
          </w:tcPr>
          <w:p w14:paraId="2EB2DA65" w14:textId="7313CC93" w:rsidR="00E052CF" w:rsidRDefault="00E052CF" w:rsidP="00E052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5.</w:t>
            </w:r>
            <w:r w:rsidRPr="00A87FD0">
              <w:rPr>
                <w:rFonts w:ascii="標楷體" w:eastAsia="標楷體" w:hAnsi="標楷體" w:hint="eastAsia"/>
              </w:rPr>
              <w:t>中華民國刑法第二百八十六</w:t>
            </w:r>
            <w:proofErr w:type="gramStart"/>
            <w:r w:rsidRPr="00A87FD0">
              <w:rPr>
                <w:rFonts w:ascii="標楷體" w:eastAsia="標楷體" w:hAnsi="標楷體" w:hint="eastAsia"/>
              </w:rPr>
              <w:t>條</w:t>
            </w:r>
            <w:proofErr w:type="gramEnd"/>
            <w:r w:rsidRPr="00A87FD0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45" w:type="dxa"/>
          </w:tcPr>
          <w:p w14:paraId="6228F4D9" w14:textId="77777777" w:rsidR="00E052CF" w:rsidRPr="00E208D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委員魯明哲等18人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.1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0</w:t>
            </w:r>
          </w:p>
          <w:p w14:paraId="1E711E93" w14:textId="584625F6" w:rsidR="00E052CF" w:rsidRPr="00E10CAE" w:rsidRDefault="00E052CF" w:rsidP="00E052C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08DE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E208DE">
              <w:rPr>
                <w:rFonts w:ascii="標楷體" w:eastAsia="標楷體" w:hAnsi="標楷體" w:hint="eastAsia"/>
                <w:color w:val="000000"/>
                <w:kern w:val="0"/>
              </w:rPr>
              <w:t>13</w:t>
            </w:r>
            <w:r w:rsidRPr="00E208D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162B353F" w14:textId="093B94B2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="00932E46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.5.10（1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E20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3）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12A6746D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  <w:p w14:paraId="16CD3877" w14:textId="77777777" w:rsidR="00E052CF" w:rsidRPr="00E208DE" w:rsidRDefault="00E052CF" w:rsidP="00E052CF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3.113.7.15黨團協商。</w:t>
            </w:r>
          </w:p>
          <w:p w14:paraId="74AEA49F" w14:textId="59FBEFEA" w:rsidR="00E052CF" w:rsidRPr="00E10CAE" w:rsidRDefault="00E052CF" w:rsidP="00E052CF">
            <w:pPr>
              <w:kinsoku w:val="0"/>
              <w:wordWrap w:val="0"/>
              <w:overflowPunct w:val="0"/>
              <w:topLinePunct/>
              <w:autoSpaceDE w:val="0"/>
              <w:autoSpaceDN w:val="0"/>
              <w:spacing w:line="300" w:lineRule="exact"/>
              <w:ind w:left="200" w:hanging="200"/>
              <w:rPr>
                <w:rFonts w:ascii="標楷體" w:eastAsia="標楷體" w:hAnsi="標楷體"/>
                <w:spacing w:val="-20"/>
                <w:kern w:val="0"/>
              </w:rPr>
            </w:pPr>
            <w:r w:rsidRPr="00E208DE">
              <w:rPr>
                <w:rFonts w:ascii="標楷體" w:eastAsia="標楷體" w:hAnsi="標楷體" w:hint="eastAsia"/>
                <w:spacing w:val="-20"/>
                <w:kern w:val="0"/>
              </w:rPr>
              <w:t>4.113.7.16黨團協商。</w:t>
            </w:r>
          </w:p>
        </w:tc>
        <w:tc>
          <w:tcPr>
            <w:tcW w:w="1387" w:type="dxa"/>
            <w:vMerge/>
          </w:tcPr>
          <w:p w14:paraId="6AEE62F1" w14:textId="77777777" w:rsidR="00E052CF" w:rsidRPr="0087563C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656A911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5A0D235" w14:textId="77777777" w:rsidR="00E052CF" w:rsidRPr="0013690D" w:rsidRDefault="00E052CF" w:rsidP="00E052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232BF72B" w14:textId="77777777" w:rsidTr="00BB2AEC">
        <w:trPr>
          <w:trHeight w:val="600"/>
        </w:trPr>
        <w:tc>
          <w:tcPr>
            <w:tcW w:w="511" w:type="dxa"/>
          </w:tcPr>
          <w:p w14:paraId="1CA88BC4" w14:textId="682D2240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46</w:t>
            </w:r>
          </w:p>
        </w:tc>
        <w:tc>
          <w:tcPr>
            <w:tcW w:w="1111" w:type="dxa"/>
          </w:tcPr>
          <w:p w14:paraId="09069BCC" w14:textId="15FD55AD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1.洗錢防制法修正</w:t>
            </w:r>
            <w:r w:rsidRPr="00BD329F">
              <w:rPr>
                <w:rFonts w:ascii="標楷體" w:eastAsia="標楷體" w:hAnsi="標楷體"/>
                <w:color w:val="000000"/>
                <w:kern w:val="0"/>
              </w:rPr>
              <w:lastRenderedPageBreak/>
              <w:t>草案</w:t>
            </w:r>
          </w:p>
        </w:tc>
        <w:tc>
          <w:tcPr>
            <w:tcW w:w="1545" w:type="dxa"/>
          </w:tcPr>
          <w:p w14:paraId="32CC97CE" w14:textId="77777777" w:rsidR="00544780" w:rsidRPr="00BD329F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lastRenderedPageBreak/>
              <w:t>行政院 113.05.17</w:t>
            </w:r>
          </w:p>
          <w:p w14:paraId="5D93A06C" w14:textId="6DE87806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（11-1-14）</w:t>
            </w:r>
          </w:p>
        </w:tc>
        <w:tc>
          <w:tcPr>
            <w:tcW w:w="1536" w:type="dxa"/>
            <w:vMerge w:val="restart"/>
          </w:tcPr>
          <w:p w14:paraId="0847F4A5" w14:textId="6619FBDF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1.本會</w:t>
            </w:r>
            <w:r w:rsidR="006547FF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113.6.3(11-1-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29)審查完竣，須交由黨團協商。</w:t>
            </w:r>
          </w:p>
          <w:p w14:paraId="4B81044E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2.113.6.28黨團協商。</w:t>
            </w:r>
          </w:p>
          <w:p w14:paraId="2F8EFE2D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1BB9D606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037E3BBC" w14:textId="43545735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87" w:type="dxa"/>
            <w:vMerge w:val="restart"/>
          </w:tcPr>
          <w:p w14:paraId="51E56CA5" w14:textId="77777777" w:rsidR="00544780" w:rsidRPr="00715242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院會</w:t>
            </w:r>
          </w:p>
          <w:p w14:paraId="6985CDD5" w14:textId="77777777" w:rsidR="00544780" w:rsidRPr="002E1263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715242">
              <w:rPr>
                <w:rFonts w:ascii="標楷體" w:eastAsia="標楷體" w:hAnsi="標楷體"/>
                <w:color w:val="000000" w:themeColor="text1"/>
                <w:spacing w:val="-20"/>
              </w:rPr>
              <w:t>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7.1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  <w:p w14:paraId="4D3640B1" w14:textId="77777777" w:rsidR="00544780" w:rsidRPr="002E1263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(11-1-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1CC64F60" w14:textId="2DF11F90" w:rsidR="00544780" w:rsidRPr="007641C5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7641C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洗錢防制法。</w:t>
            </w:r>
          </w:p>
        </w:tc>
        <w:tc>
          <w:tcPr>
            <w:tcW w:w="1683" w:type="dxa"/>
            <w:vMerge w:val="restart"/>
          </w:tcPr>
          <w:p w14:paraId="0A46741B" w14:textId="71939CA2" w:rsidR="00544780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544780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113年7月30日台立院議字第</w:t>
            </w:r>
            <w:r w:rsidRPr="00544780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1130702782號</w:t>
            </w:r>
          </w:p>
          <w:p w14:paraId="7987B683" w14:textId="77777777" w:rsidR="00544780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7EDFD290" w14:textId="2F8E44D1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544780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113年7月31日華總</w:t>
            </w:r>
            <w:proofErr w:type="gramStart"/>
            <w:r w:rsidRPr="00544780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一義字第11300068971號</w:t>
            </w:r>
            <w:proofErr w:type="gramEnd"/>
          </w:p>
        </w:tc>
        <w:tc>
          <w:tcPr>
            <w:tcW w:w="1105" w:type="dxa"/>
            <w:vMerge w:val="restart"/>
          </w:tcPr>
          <w:p w14:paraId="6B9DE375" w14:textId="3FE9281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C5924">
              <w:rPr>
                <w:rFonts w:ascii="標楷體" w:eastAsia="標楷體" w:hAnsi="標楷體" w:hint="eastAsia"/>
                <w:color w:val="000000" w:themeColor="text1"/>
                <w:spacing w:val="-22"/>
              </w:rPr>
              <w:lastRenderedPageBreak/>
              <w:t>第7734號</w:t>
            </w:r>
          </w:p>
        </w:tc>
      </w:tr>
      <w:tr w:rsidR="00544780" w:rsidRPr="0087563C" w14:paraId="45C3102E" w14:textId="77777777" w:rsidTr="00BB2AEC">
        <w:trPr>
          <w:trHeight w:val="600"/>
        </w:trPr>
        <w:tc>
          <w:tcPr>
            <w:tcW w:w="511" w:type="dxa"/>
          </w:tcPr>
          <w:p w14:paraId="652C4470" w14:textId="44B81E6B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47</w:t>
            </w:r>
          </w:p>
        </w:tc>
        <w:tc>
          <w:tcPr>
            <w:tcW w:w="1111" w:type="dxa"/>
          </w:tcPr>
          <w:p w14:paraId="6E4A7C10" w14:textId="0A51753F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2.洗錢防制法第五條及第五條之</w:t>
            </w:r>
            <w:proofErr w:type="gramStart"/>
            <w:r w:rsidRPr="00BD329F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BD329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720B9720" w14:textId="77777777" w:rsidR="00544780" w:rsidRPr="00BD329F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BD329F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D329F">
              <w:rPr>
                <w:rFonts w:ascii="標楷體" w:eastAsia="標楷體" w:hAnsi="標楷體"/>
                <w:color w:val="000000"/>
                <w:kern w:val="0"/>
              </w:rPr>
              <w:t>黨團 113.04.09</w:t>
            </w:r>
          </w:p>
          <w:p w14:paraId="3A8669EC" w14:textId="41B18B07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（11-1-8）</w:t>
            </w:r>
          </w:p>
        </w:tc>
        <w:tc>
          <w:tcPr>
            <w:tcW w:w="1536" w:type="dxa"/>
            <w:vMerge/>
          </w:tcPr>
          <w:p w14:paraId="519A632B" w14:textId="77777777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2ADB39B2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74129AC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9E87450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6F8E1630" w14:textId="77777777" w:rsidTr="00BB2AEC">
        <w:trPr>
          <w:trHeight w:val="600"/>
        </w:trPr>
        <w:tc>
          <w:tcPr>
            <w:tcW w:w="511" w:type="dxa"/>
          </w:tcPr>
          <w:p w14:paraId="21962594" w14:textId="5701DE6E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48</w:t>
            </w:r>
          </w:p>
        </w:tc>
        <w:tc>
          <w:tcPr>
            <w:tcW w:w="1111" w:type="dxa"/>
          </w:tcPr>
          <w:p w14:paraId="182C59BD" w14:textId="532F74AB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3.洗錢防制法第五條及第六條之</w:t>
            </w:r>
            <w:proofErr w:type="gramStart"/>
            <w:r w:rsidRPr="00BD329F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BD329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5E9B97E4" w14:textId="77777777" w:rsidR="00544780" w:rsidRPr="00BD329F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委員郭國文等16人 113.04.19</w:t>
            </w:r>
          </w:p>
          <w:p w14:paraId="787B64C3" w14:textId="121EE284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（11-1-10）</w:t>
            </w:r>
          </w:p>
        </w:tc>
        <w:tc>
          <w:tcPr>
            <w:tcW w:w="1536" w:type="dxa"/>
            <w:vMerge/>
          </w:tcPr>
          <w:p w14:paraId="30D57EC5" w14:textId="77777777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96D196C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974ED25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5BA8506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18CB99D2" w14:textId="77777777" w:rsidTr="00BB2AEC">
        <w:trPr>
          <w:trHeight w:val="600"/>
        </w:trPr>
        <w:tc>
          <w:tcPr>
            <w:tcW w:w="511" w:type="dxa"/>
          </w:tcPr>
          <w:p w14:paraId="64D2DD8F" w14:textId="02711ADC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49</w:t>
            </w:r>
          </w:p>
        </w:tc>
        <w:tc>
          <w:tcPr>
            <w:tcW w:w="1111" w:type="dxa"/>
          </w:tcPr>
          <w:p w14:paraId="088AB68E" w14:textId="45E4AFE1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4.洗錢防制法部分條文修正草案</w:t>
            </w:r>
          </w:p>
        </w:tc>
        <w:tc>
          <w:tcPr>
            <w:tcW w:w="1545" w:type="dxa"/>
          </w:tcPr>
          <w:p w14:paraId="713C20FA" w14:textId="77777777" w:rsidR="00544780" w:rsidRPr="00BD329F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BD329F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D329F">
              <w:rPr>
                <w:rFonts w:ascii="標楷體" w:eastAsia="標楷體" w:hAnsi="標楷體"/>
                <w:color w:val="000000"/>
                <w:kern w:val="0"/>
              </w:rPr>
              <w:t>黨團 113.05.10</w:t>
            </w:r>
          </w:p>
          <w:p w14:paraId="4C8A25E0" w14:textId="2ACA19A6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329F">
              <w:rPr>
                <w:rFonts w:ascii="標楷體" w:eastAsia="標楷體" w:hAnsi="標楷體"/>
                <w:color w:val="000000"/>
                <w:kern w:val="0"/>
              </w:rPr>
              <w:t>（11-1-13）</w:t>
            </w:r>
          </w:p>
        </w:tc>
        <w:tc>
          <w:tcPr>
            <w:tcW w:w="1536" w:type="dxa"/>
            <w:vMerge/>
          </w:tcPr>
          <w:p w14:paraId="6ADBD65E" w14:textId="77777777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EBBC5BE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49DCB96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449810DC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09EAC7A9" w14:textId="77777777" w:rsidTr="00BB2AEC">
        <w:trPr>
          <w:trHeight w:val="600"/>
        </w:trPr>
        <w:tc>
          <w:tcPr>
            <w:tcW w:w="511" w:type="dxa"/>
          </w:tcPr>
          <w:p w14:paraId="5B2F8F90" w14:textId="738C52E0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50</w:t>
            </w:r>
          </w:p>
        </w:tc>
        <w:tc>
          <w:tcPr>
            <w:tcW w:w="1111" w:type="dxa"/>
          </w:tcPr>
          <w:p w14:paraId="4AA37981" w14:textId="4FAC5717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洗錢防制法修正草案</w:t>
            </w:r>
          </w:p>
        </w:tc>
        <w:tc>
          <w:tcPr>
            <w:tcW w:w="1545" w:type="dxa"/>
          </w:tcPr>
          <w:p w14:paraId="0392822C" w14:textId="77777777" w:rsidR="00544780" w:rsidRPr="006B526F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委員林宜瑾等20人</w:t>
            </w:r>
            <w:r w:rsidRPr="006B526F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6B526F">
              <w:rPr>
                <w:rFonts w:ascii="標楷體" w:eastAsia="標楷體" w:hAnsi="標楷體"/>
                <w:color w:val="000000"/>
                <w:kern w:val="0"/>
              </w:rPr>
              <w:t>.1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</w:p>
          <w:p w14:paraId="7C791CCE" w14:textId="26988769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526F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18</w:t>
            </w:r>
            <w:r w:rsidRPr="006B526F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448F8E2D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.6.14（1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8）</w:t>
            </w:r>
            <w:proofErr w:type="gramStart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524E35AE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2.113.6.28黨團協商。</w:t>
            </w:r>
          </w:p>
          <w:p w14:paraId="1D6E2C2E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26A19DA1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4D530DF6" w14:textId="2128F6D1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87" w:type="dxa"/>
            <w:vMerge/>
          </w:tcPr>
          <w:p w14:paraId="064B6B6A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6647B35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27D74E7D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54D2B356" w14:textId="77777777" w:rsidTr="00BB2AEC">
        <w:trPr>
          <w:trHeight w:val="600"/>
        </w:trPr>
        <w:tc>
          <w:tcPr>
            <w:tcW w:w="511" w:type="dxa"/>
          </w:tcPr>
          <w:p w14:paraId="6F1EB911" w14:textId="6BEC8D1F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51</w:t>
            </w:r>
          </w:p>
        </w:tc>
        <w:tc>
          <w:tcPr>
            <w:tcW w:w="1111" w:type="dxa"/>
          </w:tcPr>
          <w:p w14:paraId="08AEA97B" w14:textId="5F2C8342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洗錢防制法修正草案</w:t>
            </w:r>
          </w:p>
        </w:tc>
        <w:tc>
          <w:tcPr>
            <w:tcW w:w="1545" w:type="dxa"/>
          </w:tcPr>
          <w:p w14:paraId="7649CE63" w14:textId="77777777" w:rsidR="00544780" w:rsidRPr="006B526F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委員蔡易餘等16人</w:t>
            </w:r>
            <w:r w:rsidRPr="006B526F">
              <w:rPr>
                <w:rFonts w:ascii="標楷體" w:eastAsia="標楷體" w:hAnsi="標楷體"/>
                <w:color w:val="000000"/>
                <w:kern w:val="0"/>
              </w:rPr>
              <w:t>113.0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6B526F">
              <w:rPr>
                <w:rFonts w:ascii="標楷體" w:eastAsia="標楷體" w:hAnsi="標楷體"/>
                <w:color w:val="000000"/>
                <w:kern w:val="0"/>
              </w:rPr>
              <w:t>.1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</w:p>
          <w:p w14:paraId="2FA8812B" w14:textId="087F98EA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526F">
              <w:rPr>
                <w:rFonts w:ascii="標楷體" w:eastAsia="標楷體" w:hAnsi="標楷體"/>
                <w:color w:val="000000"/>
                <w:kern w:val="0"/>
              </w:rPr>
              <w:t>（11-1-</w:t>
            </w:r>
            <w:r w:rsidRPr="006B526F">
              <w:rPr>
                <w:rFonts w:ascii="標楷體" w:eastAsia="標楷體" w:hAnsi="標楷體" w:hint="eastAsia"/>
                <w:color w:val="000000"/>
                <w:kern w:val="0"/>
              </w:rPr>
              <w:t>18</w:t>
            </w:r>
            <w:r w:rsidRPr="006B526F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221A00AF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.6.14（1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6B526F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8）</w:t>
            </w:r>
            <w:proofErr w:type="gramStart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5A98EB7A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2.113.6.28黨團協商。</w:t>
            </w:r>
          </w:p>
          <w:p w14:paraId="378E801C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70D59560" w14:textId="77777777" w:rsidR="00544780" w:rsidRPr="006B526F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6E700BE9" w14:textId="4CD07098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B526F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</w:tc>
        <w:tc>
          <w:tcPr>
            <w:tcW w:w="1387" w:type="dxa"/>
            <w:vMerge/>
          </w:tcPr>
          <w:p w14:paraId="5B85D9D0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901D741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6ABB886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1B0FE365" w14:textId="77777777" w:rsidTr="00BB2AEC">
        <w:trPr>
          <w:trHeight w:val="600"/>
        </w:trPr>
        <w:tc>
          <w:tcPr>
            <w:tcW w:w="511" w:type="dxa"/>
          </w:tcPr>
          <w:p w14:paraId="7FE61705" w14:textId="7B6A8BC4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52</w:t>
            </w:r>
          </w:p>
        </w:tc>
        <w:tc>
          <w:tcPr>
            <w:tcW w:w="1111" w:type="dxa"/>
          </w:tcPr>
          <w:p w14:paraId="390E1BD8" w14:textId="3B303CB1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1.刑事訴訟法第七十條之一、第二百四十五條及第二百四十五條之</w:t>
            </w:r>
            <w:proofErr w:type="gramStart"/>
            <w:r w:rsidRPr="00FA6DAF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FA6DA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449518A9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司法院、行政院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113.03.29</w:t>
            </w:r>
          </w:p>
          <w:p w14:paraId="6D4EFF37" w14:textId="26DFD460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536" w:type="dxa"/>
            <w:vMerge w:val="restart"/>
          </w:tcPr>
          <w:p w14:paraId="3DFC4D6A" w14:textId="77777777" w:rsidR="00544780" w:rsidRPr="00245103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1.本會113.6.12</w:t>
            </w:r>
          </w:p>
          <w:p w14:paraId="1332A8E9" w14:textId="77777777" w:rsidR="00544780" w:rsidRPr="00245103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(11-1-32)審查完竣，須交由黨團協商。</w:t>
            </w:r>
          </w:p>
          <w:p w14:paraId="1986BE7A" w14:textId="77777777" w:rsidR="00544780" w:rsidRPr="00245103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2.113.7.4黨團協商。</w:t>
            </w:r>
          </w:p>
          <w:p w14:paraId="6145FAE7" w14:textId="77777777" w:rsidR="00544780" w:rsidRPr="00245103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3.113.7.8黨團協商。</w:t>
            </w:r>
          </w:p>
          <w:p w14:paraId="54B74CAE" w14:textId="77777777" w:rsidR="00544780" w:rsidRPr="00245103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4.113.7.9黨團協商。</w:t>
            </w:r>
          </w:p>
          <w:p w14:paraId="1705841C" w14:textId="77777777" w:rsidR="00544780" w:rsidRPr="00245103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5.113.7.11黨團協商。</w:t>
            </w:r>
          </w:p>
          <w:p w14:paraId="0AA1C158" w14:textId="49A9D1EE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6.113.7.12黨團協商。</w:t>
            </w:r>
          </w:p>
        </w:tc>
        <w:tc>
          <w:tcPr>
            <w:tcW w:w="1387" w:type="dxa"/>
            <w:vMerge w:val="restart"/>
          </w:tcPr>
          <w:p w14:paraId="0EF2E794" w14:textId="77777777" w:rsidR="00544780" w:rsidRPr="00715242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17AAC99F" w14:textId="74535AE2" w:rsidR="00544780" w:rsidRPr="002E1263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1524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715242">
              <w:rPr>
                <w:rFonts w:ascii="標楷體" w:eastAsia="標楷體" w:hAnsi="標楷體"/>
                <w:color w:val="000000" w:themeColor="text1"/>
                <w:spacing w:val="-20"/>
              </w:rPr>
              <w:t>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7.1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  <w:p w14:paraId="0E059CBA" w14:textId="77777777" w:rsidR="00544780" w:rsidRPr="002E1263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7A82F0DB" w14:textId="245BE57C" w:rsidR="00544780" w:rsidRPr="00E2499E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增訂</w:t>
            </w:r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第七十條之一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、</w:t>
            </w:r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十一</w:t>
            </w:r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章之</w:t>
            </w:r>
            <w:proofErr w:type="gramStart"/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章名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、</w:t>
            </w:r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第一百五十三條之</w:t>
            </w:r>
            <w:proofErr w:type="gramStart"/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至</w:t>
            </w:r>
            <w:r w:rsidRPr="001E6AF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第一百五十三條之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十及</w:t>
            </w:r>
            <w:r w:rsidRPr="001321B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第二百四十五條之</w:t>
            </w:r>
            <w:proofErr w:type="gramStart"/>
            <w:r w:rsidRPr="001321B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條文；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並修正第</w:t>
            </w:r>
            <w:r w:rsidRPr="001321B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二百四十五條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3" w:type="dxa"/>
            <w:vMerge w:val="restart"/>
          </w:tcPr>
          <w:p w14:paraId="65D11423" w14:textId="77777777" w:rsidR="00544780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F0FF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113年7月30日台立院議字第1130702820號</w:t>
            </w:r>
          </w:p>
          <w:p w14:paraId="5DE30F33" w14:textId="77777777" w:rsidR="00544780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0C5F01FD" w14:textId="3C816BC2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F0FF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113年7月31日華總</w:t>
            </w:r>
            <w:proofErr w:type="gramStart"/>
            <w:r w:rsidRPr="000F0FF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一義字第11300068921號</w:t>
            </w:r>
            <w:proofErr w:type="gramEnd"/>
          </w:p>
        </w:tc>
        <w:tc>
          <w:tcPr>
            <w:tcW w:w="1105" w:type="dxa"/>
            <w:vMerge w:val="restart"/>
          </w:tcPr>
          <w:p w14:paraId="33DC0746" w14:textId="77EC8329" w:rsidR="00544780" w:rsidRPr="000F0FF6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  <w:r w:rsidRPr="000F0FF6">
              <w:rPr>
                <w:rFonts w:ascii="標楷體" w:eastAsia="標楷體" w:hAnsi="標楷體" w:hint="eastAsia"/>
                <w:color w:val="000000" w:themeColor="text1"/>
                <w:spacing w:val="-22"/>
              </w:rPr>
              <w:t>第7734號</w:t>
            </w:r>
          </w:p>
        </w:tc>
      </w:tr>
      <w:tr w:rsidR="00544780" w:rsidRPr="0087563C" w14:paraId="26B93719" w14:textId="77777777" w:rsidTr="00BB2AEC">
        <w:trPr>
          <w:trHeight w:val="600"/>
        </w:trPr>
        <w:tc>
          <w:tcPr>
            <w:tcW w:w="511" w:type="dxa"/>
          </w:tcPr>
          <w:p w14:paraId="025325FA" w14:textId="048100B7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53</w:t>
            </w:r>
          </w:p>
        </w:tc>
        <w:tc>
          <w:tcPr>
            <w:tcW w:w="1111" w:type="dxa"/>
          </w:tcPr>
          <w:p w14:paraId="4AE49A66" w14:textId="73E33D90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2.刑事訴訟法部分條文修正草案</w:t>
            </w:r>
          </w:p>
        </w:tc>
        <w:tc>
          <w:tcPr>
            <w:tcW w:w="1545" w:type="dxa"/>
          </w:tcPr>
          <w:p w14:paraId="6FBDC395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FA6DAF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FA6DAF">
              <w:rPr>
                <w:rFonts w:ascii="標楷體" w:eastAsia="標楷體" w:hAnsi="標楷體"/>
                <w:color w:val="000000"/>
                <w:kern w:val="0"/>
              </w:rPr>
              <w:t>黨團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113.04.19</w:t>
            </w:r>
          </w:p>
          <w:p w14:paraId="3F0405D6" w14:textId="5E051826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（11-1-10）</w:t>
            </w:r>
          </w:p>
        </w:tc>
        <w:tc>
          <w:tcPr>
            <w:tcW w:w="1536" w:type="dxa"/>
            <w:vMerge/>
          </w:tcPr>
          <w:p w14:paraId="1860B7DD" w14:textId="64AA349A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17A59F3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DD98FC0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7E6C95BC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7DC55A9D" w14:textId="77777777" w:rsidTr="00BB2AEC">
        <w:trPr>
          <w:trHeight w:val="600"/>
        </w:trPr>
        <w:tc>
          <w:tcPr>
            <w:tcW w:w="511" w:type="dxa"/>
          </w:tcPr>
          <w:p w14:paraId="4DE6B891" w14:textId="7288649E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54</w:t>
            </w:r>
          </w:p>
        </w:tc>
        <w:tc>
          <w:tcPr>
            <w:tcW w:w="1111" w:type="dxa"/>
          </w:tcPr>
          <w:p w14:paraId="2743816C" w14:textId="047C4EBD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3.刑事訴訟法第二百四十五</w:t>
            </w:r>
            <w:proofErr w:type="gramStart"/>
            <w:r w:rsidRPr="00FA6DAF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FA6DA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2FE54F79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委員羅智強等27人</w:t>
            </w:r>
          </w:p>
          <w:p w14:paraId="0B26B23F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113.04.26</w:t>
            </w:r>
          </w:p>
          <w:p w14:paraId="63C8D18B" w14:textId="6690D3D5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（11-1-11）</w:t>
            </w:r>
          </w:p>
        </w:tc>
        <w:tc>
          <w:tcPr>
            <w:tcW w:w="1536" w:type="dxa"/>
            <w:vMerge/>
          </w:tcPr>
          <w:p w14:paraId="2A1B9C03" w14:textId="70B0EEB4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03CE2C1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AD3BA6A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7A3461B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168459EB" w14:textId="77777777" w:rsidTr="00BB2AEC">
        <w:trPr>
          <w:trHeight w:val="600"/>
        </w:trPr>
        <w:tc>
          <w:tcPr>
            <w:tcW w:w="511" w:type="dxa"/>
          </w:tcPr>
          <w:p w14:paraId="17322CF4" w14:textId="5997D0C2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55</w:t>
            </w:r>
          </w:p>
        </w:tc>
        <w:tc>
          <w:tcPr>
            <w:tcW w:w="1111" w:type="dxa"/>
          </w:tcPr>
          <w:p w14:paraId="7AF3401D" w14:textId="5D1B6E04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4.刑事訴訟法增訂部分條文草案</w:t>
            </w:r>
          </w:p>
        </w:tc>
        <w:tc>
          <w:tcPr>
            <w:tcW w:w="1545" w:type="dxa"/>
          </w:tcPr>
          <w:p w14:paraId="00586EEA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委員吳宗憲等20人</w:t>
            </w:r>
          </w:p>
          <w:p w14:paraId="5BA3CA38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113.05.31</w:t>
            </w:r>
          </w:p>
          <w:p w14:paraId="60EF9092" w14:textId="35919D90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618A0A94" w14:textId="77777777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7C4ABEE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F048CF9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CA0F930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4D064879" w14:textId="77777777" w:rsidTr="00BB2AEC">
        <w:trPr>
          <w:trHeight w:val="600"/>
        </w:trPr>
        <w:tc>
          <w:tcPr>
            <w:tcW w:w="511" w:type="dxa"/>
          </w:tcPr>
          <w:p w14:paraId="5399F531" w14:textId="53736800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56</w:t>
            </w:r>
          </w:p>
        </w:tc>
        <w:tc>
          <w:tcPr>
            <w:tcW w:w="1111" w:type="dxa"/>
          </w:tcPr>
          <w:p w14:paraId="54603988" w14:textId="2E566FA9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 w:rsidRPr="00FA6DAF">
              <w:rPr>
                <w:rFonts w:ascii="標楷體" w:eastAsia="標楷體" w:hAnsi="標楷體"/>
                <w:color w:val="000000"/>
                <w:kern w:val="0"/>
              </w:rPr>
              <w:t>.刑事訴訟法第二百四十五條及第二百四十五條之</w:t>
            </w:r>
            <w:proofErr w:type="gramStart"/>
            <w:r w:rsidRPr="00FA6DAF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FA6DA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450671C6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委員沈伯洋等18人</w:t>
            </w:r>
          </w:p>
          <w:p w14:paraId="2347886E" w14:textId="77777777" w:rsidR="00544780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113.05.31</w:t>
            </w:r>
          </w:p>
          <w:p w14:paraId="0A8C035B" w14:textId="0A49B317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A6DAF">
              <w:rPr>
                <w:rFonts w:ascii="標楷體" w:eastAsia="標楷體" w:hAnsi="標楷體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38697195" w14:textId="77777777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40372B75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F8B088A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3D3523A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544780" w:rsidRPr="0087563C" w14:paraId="266EC086" w14:textId="77777777" w:rsidTr="00BB2AEC">
        <w:trPr>
          <w:trHeight w:val="600"/>
        </w:trPr>
        <w:tc>
          <w:tcPr>
            <w:tcW w:w="511" w:type="dxa"/>
          </w:tcPr>
          <w:p w14:paraId="051715CA" w14:textId="6894A503" w:rsidR="00544780" w:rsidRDefault="00544780" w:rsidP="0054478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57</w:t>
            </w:r>
          </w:p>
        </w:tc>
        <w:tc>
          <w:tcPr>
            <w:tcW w:w="1111" w:type="dxa"/>
          </w:tcPr>
          <w:p w14:paraId="61AB92F7" w14:textId="48D232C1" w:rsidR="00544780" w:rsidRDefault="00544780" w:rsidP="0054478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</w:rPr>
              <w:t>6.</w:t>
            </w:r>
            <w:r w:rsidRPr="00D76A6A">
              <w:rPr>
                <w:rFonts w:ascii="標楷體" w:eastAsia="標楷體" w:hAnsi="標楷體" w:hint="eastAsia"/>
              </w:rPr>
              <w:t>刑事訴訟法第二百四十五條及第二百四十五條之</w:t>
            </w:r>
            <w:proofErr w:type="gramStart"/>
            <w:r w:rsidRPr="00D76A6A">
              <w:rPr>
                <w:rFonts w:ascii="標楷體" w:eastAsia="標楷體" w:hAnsi="標楷體" w:hint="eastAsia"/>
              </w:rPr>
              <w:t>一</w:t>
            </w:r>
            <w:proofErr w:type="gramEnd"/>
            <w:r w:rsidRPr="00D76A6A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45" w:type="dxa"/>
          </w:tcPr>
          <w:p w14:paraId="3F3D47C8" w14:textId="77777777" w:rsidR="00544780" w:rsidRPr="00D76A6A" w:rsidRDefault="00544780" w:rsidP="00544780">
            <w:pPr>
              <w:adjustRightInd w:val="0"/>
              <w:snapToGrid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  <w:r w:rsidRPr="00D76A6A">
              <w:rPr>
                <w:rFonts w:ascii="標楷體" w:eastAsia="標楷體" w:hAnsi="標楷體" w:hint="eastAsia"/>
              </w:rPr>
              <w:t>台灣民眾</w:t>
            </w:r>
            <w:proofErr w:type="gramStart"/>
            <w:r w:rsidRPr="00D76A6A">
              <w:rPr>
                <w:rFonts w:ascii="標楷體" w:eastAsia="標楷體" w:hAnsi="標楷體" w:hint="eastAsia"/>
              </w:rPr>
              <w:t>黨</w:t>
            </w:r>
            <w:proofErr w:type="gramEnd"/>
            <w:r w:rsidRPr="00D76A6A">
              <w:rPr>
                <w:rFonts w:ascii="標楷體" w:eastAsia="標楷體" w:hAnsi="標楷體" w:hint="eastAsia"/>
              </w:rPr>
              <w:t>黨團</w:t>
            </w:r>
          </w:p>
          <w:p w14:paraId="2CF794CE" w14:textId="77777777" w:rsidR="00544780" w:rsidRPr="00D76A6A" w:rsidRDefault="00544780" w:rsidP="00544780">
            <w:pPr>
              <w:adjustRightInd w:val="0"/>
              <w:snapToGrid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  <w:r w:rsidRPr="00D76A6A">
              <w:rPr>
                <w:rFonts w:ascii="標楷體" w:eastAsia="標楷體" w:hAnsi="標楷體"/>
              </w:rPr>
              <w:t>113.06.14</w:t>
            </w:r>
          </w:p>
          <w:p w14:paraId="0E31EA7F" w14:textId="311471D0" w:rsidR="00544780" w:rsidRPr="00E10CAE" w:rsidRDefault="00544780" w:rsidP="00544780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6A6A">
              <w:rPr>
                <w:rFonts w:ascii="標楷體" w:eastAsia="標楷體" w:hAnsi="標楷體" w:hint="eastAsia"/>
              </w:rPr>
              <w:t>（11-1-18）</w:t>
            </w:r>
          </w:p>
        </w:tc>
        <w:tc>
          <w:tcPr>
            <w:tcW w:w="1536" w:type="dxa"/>
          </w:tcPr>
          <w:p w14:paraId="785EFD45" w14:textId="77777777" w:rsidR="00544780" w:rsidRPr="00245103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245103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.7.12（1</w:t>
            </w:r>
            <w:r w:rsidRPr="0024510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Pr="0024510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-22）自司法及法制委員會抽出</w:t>
            </w:r>
            <w:proofErr w:type="gramStart"/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2BFDB8AB" w14:textId="6F272F8F" w:rsidR="00544780" w:rsidRPr="00E10CAE" w:rsidRDefault="00544780" w:rsidP="0054478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45103">
              <w:rPr>
                <w:rFonts w:ascii="標楷體" w:eastAsia="標楷體" w:hAnsi="標楷體" w:hint="eastAsia"/>
                <w:spacing w:val="-20"/>
                <w:kern w:val="0"/>
              </w:rPr>
              <w:t>2.113.7.12黨團協商。</w:t>
            </w:r>
          </w:p>
        </w:tc>
        <w:tc>
          <w:tcPr>
            <w:tcW w:w="1387" w:type="dxa"/>
            <w:vMerge/>
          </w:tcPr>
          <w:p w14:paraId="3FA24A3E" w14:textId="77777777" w:rsidR="00544780" w:rsidRPr="0087563C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007095C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8FEEA49" w14:textId="77777777" w:rsidR="00544780" w:rsidRPr="0013690D" w:rsidRDefault="00544780" w:rsidP="0054478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</w:tbl>
    <w:p w14:paraId="5DC966BC" w14:textId="7E269301" w:rsidR="00676CCE" w:rsidRPr="00B763EB" w:rsidRDefault="00676CCE" w:rsidP="006C21FE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34" w:name="_Toc386796869"/>
      <w:bookmarkStart w:id="35" w:name="_Toc386797109"/>
      <w:bookmarkStart w:id="36" w:name="_Toc455152586"/>
      <w:bookmarkStart w:id="37" w:name="_Toc457395188"/>
      <w:bookmarkStart w:id="38" w:name="_Toc472666432"/>
      <w:bookmarkStart w:id="39" w:name="_Toc516496366"/>
      <w:bookmarkStart w:id="40" w:name="_Toc516496481"/>
      <w:bookmarkStart w:id="41" w:name="_Toc516496845"/>
      <w:bookmarkStart w:id="42" w:name="_Toc517947587"/>
      <w:bookmarkStart w:id="43" w:name="_Toc13473514"/>
      <w:bookmarkStart w:id="44" w:name="_Toc172105451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B763EB">
        <w:rPr>
          <w:rFonts w:ascii="標楷體" w:eastAsia="標楷體" w:hAnsi="標楷體"/>
          <w:sz w:val="28"/>
          <w:szCs w:val="28"/>
        </w:rPr>
        <w:t>預算或決算案</w:t>
      </w:r>
      <w:bookmarkEnd w:id="34"/>
      <w:bookmarkEnd w:id="35"/>
      <w:r w:rsidR="00215881">
        <w:rPr>
          <w:rFonts w:ascii="標楷體" w:eastAsia="標楷體" w:hAnsi="標楷體"/>
          <w:sz w:val="28"/>
          <w:szCs w:val="28"/>
        </w:rPr>
        <w:t>20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6B8CD0BF" w14:textId="5D3D8F9A" w:rsidR="00DB155C" w:rsidRPr="00DB155C" w:rsidRDefault="00676CCE" w:rsidP="00657BC5">
      <w:pPr>
        <w:pStyle w:val="2"/>
        <w:rPr>
          <w:rFonts w:ascii="標楷體" w:eastAsia="標楷體" w:hAnsi="標楷體"/>
          <w:sz w:val="28"/>
          <w:szCs w:val="28"/>
        </w:rPr>
      </w:pPr>
      <w:bookmarkStart w:id="45" w:name="_Toc376274303"/>
      <w:bookmarkStart w:id="46" w:name="_Toc386796870"/>
      <w:bookmarkStart w:id="47" w:name="_Toc386797110"/>
      <w:bookmarkStart w:id="48" w:name="_Toc455152587"/>
      <w:bookmarkStart w:id="49" w:name="_Toc457395189"/>
      <w:bookmarkStart w:id="50" w:name="_Toc472666433"/>
      <w:bookmarkStart w:id="51" w:name="_Toc516496367"/>
      <w:bookmarkStart w:id="52" w:name="_Toc516496482"/>
      <w:bookmarkStart w:id="53" w:name="_Toc516496846"/>
      <w:bookmarkStart w:id="54" w:name="_Toc517947588"/>
      <w:bookmarkStart w:id="55" w:name="_Toc13473515"/>
      <w:bookmarkStart w:id="56" w:name="_Toc172105452"/>
      <w:r w:rsidRPr="00B763EB">
        <w:rPr>
          <w:rFonts w:ascii="標楷體" w:eastAsia="標楷體" w:hAnsi="標楷體"/>
          <w:sz w:val="28"/>
          <w:szCs w:val="28"/>
        </w:rPr>
        <w:t>一、總預算案</w:t>
      </w:r>
      <w:r w:rsidR="00092573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tbl>
      <w:tblPr>
        <w:tblW w:w="8700" w:type="dxa"/>
        <w:tblInd w:w="5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1842"/>
        <w:gridCol w:w="1558"/>
        <w:gridCol w:w="1559"/>
        <w:gridCol w:w="1700"/>
        <w:gridCol w:w="1417"/>
      </w:tblGrid>
      <w:tr w:rsidR="00DB155C" w14:paraId="6C9E1E24" w14:textId="77777777" w:rsidTr="005A116D">
        <w:tc>
          <w:tcPr>
            <w:tcW w:w="624" w:type="dxa"/>
            <w:hideMark/>
          </w:tcPr>
          <w:p w14:paraId="14311C1C" w14:textId="77777777" w:rsidR="00DB155C" w:rsidRDefault="00DB155C" w:rsidP="005A116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序號</w:t>
            </w:r>
          </w:p>
        </w:tc>
        <w:tc>
          <w:tcPr>
            <w:tcW w:w="1842" w:type="dxa"/>
            <w:hideMark/>
          </w:tcPr>
          <w:p w14:paraId="3B10273A" w14:textId="77777777" w:rsidR="00DB155C" w:rsidRDefault="00DB155C" w:rsidP="005A116D">
            <w:pPr>
              <w:spacing w:line="280" w:lineRule="exact"/>
              <w:ind w:leftChars="-45" w:left="-108" w:rightChars="-45" w:right="-108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議案名稱</w:t>
            </w:r>
          </w:p>
        </w:tc>
        <w:tc>
          <w:tcPr>
            <w:tcW w:w="1558" w:type="dxa"/>
            <w:hideMark/>
          </w:tcPr>
          <w:p w14:paraId="75BDB9BA" w14:textId="77777777" w:rsidR="00DB155C" w:rsidRDefault="00DB155C" w:rsidP="005A116D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提案機關</w:t>
            </w:r>
          </w:p>
          <w:p w14:paraId="0A8B16B9" w14:textId="77777777" w:rsidR="00DB155C" w:rsidRDefault="00DB155C" w:rsidP="005A116D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院會交付日期</w:t>
            </w:r>
            <w:r>
              <w:rPr>
                <w:rFonts w:ascii="標楷體" w:eastAsia="標楷體" w:hAnsi="標楷體" w:hint="eastAsia"/>
                <w:b/>
              </w:rPr>
              <w:t>（會次）</w:t>
            </w:r>
          </w:p>
        </w:tc>
        <w:tc>
          <w:tcPr>
            <w:tcW w:w="1559" w:type="dxa"/>
            <w:hideMark/>
          </w:tcPr>
          <w:p w14:paraId="14F37E51" w14:textId="77777777" w:rsidR="00DB155C" w:rsidRDefault="00DB155C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審查委員會</w:t>
            </w:r>
          </w:p>
          <w:p w14:paraId="5C41AB5C" w14:textId="77777777" w:rsidR="00DB155C" w:rsidRDefault="00DB155C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院會說明人</w:t>
            </w:r>
          </w:p>
        </w:tc>
        <w:tc>
          <w:tcPr>
            <w:tcW w:w="3117" w:type="dxa"/>
            <w:gridSpan w:val="2"/>
            <w:hideMark/>
          </w:tcPr>
          <w:p w14:paraId="5E57E2A1" w14:textId="77777777" w:rsidR="00DB155C" w:rsidRDefault="00DB155C" w:rsidP="005A116D">
            <w:pPr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審查情形</w:t>
            </w:r>
          </w:p>
        </w:tc>
      </w:tr>
      <w:tr w:rsidR="00DB155C" w14:paraId="08ED5302" w14:textId="77777777" w:rsidTr="00986BA7">
        <w:trPr>
          <w:trHeight w:val="228"/>
        </w:trPr>
        <w:tc>
          <w:tcPr>
            <w:tcW w:w="624" w:type="dxa"/>
          </w:tcPr>
          <w:p w14:paraId="08F73B40" w14:textId="605EDF7F" w:rsidR="00DB155C" w:rsidRDefault="00DB155C" w:rsidP="005A116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</w:tcPr>
          <w:p w14:paraId="0FA8B695" w14:textId="5BD39DF0" w:rsidR="00DB155C" w:rsidRPr="00DB155C" w:rsidRDefault="00DB155C" w:rsidP="00DB155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</w:p>
        </w:tc>
        <w:tc>
          <w:tcPr>
            <w:tcW w:w="1558" w:type="dxa"/>
          </w:tcPr>
          <w:p w14:paraId="4EA55281" w14:textId="0A4D8AD4" w:rsidR="00DB155C" w:rsidRPr="00DB155C" w:rsidRDefault="00DB155C" w:rsidP="00DB155C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14:paraId="39AA700D" w14:textId="5D93CDDD" w:rsidR="00DB155C" w:rsidRDefault="00DB155C" w:rsidP="005A116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5035E887" w14:textId="2D241DB1" w:rsidR="00DB155C" w:rsidRPr="00281243" w:rsidRDefault="00DB155C" w:rsidP="005A116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417" w:type="dxa"/>
          </w:tcPr>
          <w:p w14:paraId="44624491" w14:textId="2FAA2397" w:rsidR="00DB155C" w:rsidRDefault="00DB155C" w:rsidP="00DB155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3CBD43CD" w14:textId="02DA1AE0" w:rsidR="00813E3B" w:rsidRDefault="00813E3B" w:rsidP="00813E3B">
      <w:pPr>
        <w:pStyle w:val="2"/>
        <w:rPr>
          <w:rFonts w:ascii="標楷體" w:eastAsia="標楷體" w:hAnsi="標楷體"/>
          <w:sz w:val="28"/>
          <w:szCs w:val="28"/>
        </w:rPr>
      </w:pPr>
      <w:bookmarkStart w:id="57" w:name="_Toc455152594"/>
      <w:bookmarkStart w:id="58" w:name="_Toc457395196"/>
      <w:bookmarkStart w:id="59" w:name="_Toc472666440"/>
      <w:bookmarkStart w:id="60" w:name="_Toc516496374"/>
      <w:bookmarkStart w:id="61" w:name="_Toc516496489"/>
      <w:bookmarkStart w:id="62" w:name="_Toc516496853"/>
      <w:bookmarkStart w:id="63" w:name="_Toc517947595"/>
      <w:bookmarkStart w:id="64" w:name="_Toc13473523"/>
      <w:bookmarkStart w:id="65" w:name="_Toc172105453"/>
      <w:bookmarkStart w:id="66" w:name="_Toc361213596"/>
      <w:bookmarkStart w:id="67" w:name="_Toc361923740"/>
      <w:bookmarkStart w:id="68" w:name="_Toc363206594"/>
      <w:bookmarkStart w:id="69" w:name="_Toc379471381"/>
      <w:bookmarkStart w:id="70" w:name="_Toc386796871"/>
      <w:bookmarkStart w:id="71" w:name="_Toc386797111"/>
      <w:bookmarkStart w:id="72" w:name="_Toc455152588"/>
      <w:bookmarkStart w:id="73" w:name="_Toc457395190"/>
      <w:bookmarkStart w:id="74" w:name="_Toc472666434"/>
      <w:bookmarkStart w:id="75" w:name="_Toc516496368"/>
      <w:bookmarkStart w:id="76" w:name="_Toc516496483"/>
      <w:bookmarkStart w:id="77" w:name="_Toc516496847"/>
      <w:bookmarkStart w:id="78" w:name="_Toc517947589"/>
      <w:bookmarkStart w:id="79" w:name="_Toc13473516"/>
      <w:r>
        <w:rPr>
          <w:rFonts w:ascii="標楷體" w:eastAsia="標楷體" w:hAnsi="標楷體" w:hint="eastAsia"/>
          <w:sz w:val="28"/>
          <w:szCs w:val="28"/>
        </w:rPr>
        <w:t>二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財團法人</w:t>
      </w:r>
      <w:r w:rsidR="00986BA7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813E3B" w:rsidRPr="002A1C50" w14:paraId="5019000F" w14:textId="77777777" w:rsidTr="005A116D">
        <w:tc>
          <w:tcPr>
            <w:tcW w:w="656" w:type="dxa"/>
            <w:shd w:val="clear" w:color="auto" w:fill="auto"/>
          </w:tcPr>
          <w:p w14:paraId="43DEE15F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5878C171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2BA1F447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7F2514AA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14:paraId="4C96CBE5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413B3A" w:rsidRPr="002A1C50" w14:paraId="0C67F050" w14:textId="77777777" w:rsidTr="005A116D">
        <w:tc>
          <w:tcPr>
            <w:tcW w:w="656" w:type="dxa"/>
            <w:shd w:val="clear" w:color="auto" w:fill="auto"/>
          </w:tcPr>
          <w:p w14:paraId="6A24208E" w14:textId="0F3E98DA" w:rsidR="00413B3A" w:rsidRPr="00C30274" w:rsidRDefault="00413B3A" w:rsidP="00413B3A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 w:themeColor="text1"/>
                <w:spacing w:val="-20"/>
              </w:rPr>
            </w:pPr>
          </w:p>
        </w:tc>
        <w:tc>
          <w:tcPr>
            <w:tcW w:w="2694" w:type="dxa"/>
            <w:shd w:val="clear" w:color="auto" w:fill="auto"/>
          </w:tcPr>
          <w:p w14:paraId="0701D104" w14:textId="2DB4E193" w:rsidR="00413B3A" w:rsidRPr="00C30274" w:rsidRDefault="00413B3A" w:rsidP="00413B3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shd w:val="clear" w:color="auto" w:fill="auto"/>
          </w:tcPr>
          <w:p w14:paraId="6BBC295E" w14:textId="7874A397" w:rsidR="00413B3A" w:rsidRPr="00C30274" w:rsidRDefault="00413B3A" w:rsidP="00413B3A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2C8BEDB7" w14:textId="4DCACF04" w:rsidR="00413B3A" w:rsidRPr="00C30274" w:rsidRDefault="00413B3A" w:rsidP="00413B3A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0F2B54FC" w14:textId="26F63137" w:rsidR="00413B3A" w:rsidRPr="00AA292E" w:rsidRDefault="00413B3A" w:rsidP="00413B3A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37" w:hangingChars="21" w:hanging="50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</w:tbl>
    <w:p w14:paraId="0A7AD959" w14:textId="4881A618" w:rsidR="00676CCE" w:rsidRPr="00B763EB" w:rsidRDefault="00813E3B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80" w:name="_Toc172105454"/>
      <w:r>
        <w:rPr>
          <w:rFonts w:ascii="標楷體" w:eastAsia="標楷體" w:hAnsi="標楷體" w:hint="eastAsia"/>
          <w:sz w:val="28"/>
          <w:szCs w:val="28"/>
        </w:rPr>
        <w:t>三</w:t>
      </w:r>
      <w:r w:rsidR="00676CCE" w:rsidRPr="00B763EB">
        <w:rPr>
          <w:rFonts w:ascii="標楷體" w:eastAsia="標楷體" w:hAnsi="標楷體"/>
          <w:sz w:val="28"/>
          <w:szCs w:val="28"/>
        </w:rPr>
        <w:t>、預算</w:t>
      </w:r>
      <w:r w:rsidR="00676CCE"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r w:rsidR="00215881">
        <w:rPr>
          <w:rFonts w:ascii="標楷體" w:eastAsia="標楷體" w:hAnsi="標楷體"/>
          <w:sz w:val="28"/>
          <w:szCs w:val="28"/>
        </w:rPr>
        <w:t>20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</w:p>
    <w:p w14:paraId="25F0EC39" w14:textId="304C7541" w:rsidR="00676CCE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1" w:name="_Toc455152589"/>
      <w:bookmarkStart w:id="82" w:name="_Toc457395191"/>
      <w:bookmarkStart w:id="83" w:name="_Toc472666435"/>
      <w:bookmarkStart w:id="84" w:name="_Toc516496369"/>
      <w:bookmarkStart w:id="85" w:name="_Toc516496484"/>
      <w:bookmarkStart w:id="86" w:name="_Toc516496848"/>
      <w:bookmarkStart w:id="87" w:name="_Toc517947590"/>
      <w:bookmarkStart w:id="88" w:name="_Toc13473517"/>
      <w:bookmarkStart w:id="89" w:name="_Toc172105455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proofErr w:type="gramStart"/>
      <w:r w:rsidRPr="00B763EB">
        <w:rPr>
          <w:rFonts w:ascii="標楷體" w:eastAsia="標楷體" w:hAnsi="標楷體"/>
          <w:sz w:val="28"/>
          <w:szCs w:val="28"/>
        </w:rPr>
        <w:t>一</w:t>
      </w:r>
      <w:proofErr w:type="gramEnd"/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總統府</w:t>
      </w:r>
      <w:r w:rsidR="00F837D3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CC5480" w:rsidRPr="002A1C50" w14:paraId="5A6E561B" w14:textId="77777777" w:rsidTr="00017A30">
        <w:tc>
          <w:tcPr>
            <w:tcW w:w="656" w:type="dxa"/>
            <w:shd w:val="clear" w:color="auto" w:fill="auto"/>
          </w:tcPr>
          <w:p w14:paraId="26A305B9" w14:textId="77777777" w:rsidR="00CC5480" w:rsidRPr="002A1C50" w:rsidRDefault="00CC548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571F5AD4" w14:textId="77777777" w:rsidR="00CC5480" w:rsidRPr="002A1C50" w:rsidRDefault="00CC548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68EC61F0" w14:textId="77777777" w:rsidR="00CC5480" w:rsidRPr="002A1C50" w:rsidRDefault="00CC548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4F7615BE" w14:textId="41C31C70" w:rsidR="00CC5480" w:rsidRPr="002A1C50" w:rsidRDefault="00A066A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</w:t>
            </w:r>
            <w:r w:rsidR="00CC548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002D06E6" w14:textId="3553EFA7" w:rsidR="00CC5480" w:rsidRPr="002A1C50" w:rsidRDefault="00A066A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="00CC548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08487C" w:rsidRPr="002A1C50" w14:paraId="02907AEE" w14:textId="77777777" w:rsidTr="00017A30">
        <w:tc>
          <w:tcPr>
            <w:tcW w:w="656" w:type="dxa"/>
            <w:shd w:val="clear" w:color="auto" w:fill="auto"/>
          </w:tcPr>
          <w:p w14:paraId="55EA3E9F" w14:textId="0A309903" w:rsidR="0008487C" w:rsidRPr="002A1C50" w:rsidRDefault="0008487C" w:rsidP="0008487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</w:p>
        </w:tc>
        <w:tc>
          <w:tcPr>
            <w:tcW w:w="2694" w:type="dxa"/>
            <w:shd w:val="clear" w:color="auto" w:fill="auto"/>
          </w:tcPr>
          <w:p w14:paraId="167148CF" w14:textId="33316D08" w:rsidR="0008487C" w:rsidRPr="0091398F" w:rsidRDefault="0008487C" w:rsidP="0008487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1302E805" w14:textId="6AFAD104" w:rsidR="0008487C" w:rsidRPr="0091398F" w:rsidRDefault="0008487C" w:rsidP="0008487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718BD1D8" w14:textId="1561FB85" w:rsidR="0008487C" w:rsidRPr="0091398F" w:rsidRDefault="0008487C" w:rsidP="0008487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shd w:val="clear" w:color="auto" w:fill="auto"/>
          </w:tcPr>
          <w:p w14:paraId="1BFE36FE" w14:textId="23F1FC1F" w:rsidR="0008487C" w:rsidRPr="00B03223" w:rsidRDefault="0008487C" w:rsidP="0008487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7BC8A8F7" w14:textId="495E95F1" w:rsidR="00E15270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0" w:name="_Toc472666436"/>
      <w:bookmarkStart w:id="91" w:name="_Toc516496370"/>
      <w:bookmarkStart w:id="92" w:name="_Toc516496485"/>
      <w:bookmarkStart w:id="93" w:name="_Toc516496849"/>
      <w:bookmarkStart w:id="94" w:name="_Toc517947591"/>
      <w:bookmarkStart w:id="95" w:name="_Toc13473518"/>
      <w:bookmarkStart w:id="96" w:name="_Toc172105456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/>
          <w:sz w:val="28"/>
          <w:szCs w:val="28"/>
        </w:rPr>
        <w:t>二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行政院</w:t>
      </w:r>
      <w:r w:rsidR="007167EA">
        <w:rPr>
          <w:rFonts w:ascii="標楷體" w:eastAsia="標楷體" w:hAnsi="標楷體" w:hint="eastAsia"/>
          <w:sz w:val="28"/>
          <w:szCs w:val="28"/>
        </w:rPr>
        <w:t>1</w:t>
      </w:r>
      <w:r w:rsidR="00211CBF">
        <w:rPr>
          <w:rFonts w:ascii="標楷體" w:eastAsia="標楷體" w:hAnsi="標楷體"/>
          <w:sz w:val="28"/>
          <w:szCs w:val="28"/>
        </w:rPr>
        <w:t>4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0"/>
      <w:bookmarkEnd w:id="91"/>
      <w:bookmarkEnd w:id="92"/>
      <w:bookmarkEnd w:id="93"/>
      <w:bookmarkEnd w:id="94"/>
      <w:bookmarkEnd w:id="95"/>
      <w:bookmarkEnd w:id="96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3567AE9A" w14:textId="77777777" w:rsidTr="00017A30">
        <w:tc>
          <w:tcPr>
            <w:tcW w:w="656" w:type="dxa"/>
            <w:shd w:val="clear" w:color="auto" w:fill="auto"/>
          </w:tcPr>
          <w:p w14:paraId="5C0707E3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14C67F7C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1E1580BB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39F840C1" w14:textId="0DC5F53C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03D8F625" w14:textId="6D44C550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427735" w:rsidRPr="002A1C50" w14:paraId="53A86FA5" w14:textId="77777777" w:rsidTr="00017A30">
        <w:tc>
          <w:tcPr>
            <w:tcW w:w="656" w:type="dxa"/>
            <w:shd w:val="clear" w:color="auto" w:fill="auto"/>
          </w:tcPr>
          <w:p w14:paraId="65A21685" w14:textId="465DB964" w:rsidR="00427735" w:rsidRPr="00765300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A541E3">
              <w:rPr>
                <w:rFonts w:ascii="標楷體" w:eastAsia="標楷體" w:hAnsi="標楷體" w:hint="eastAsia"/>
                <w:color w:val="00000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14:paraId="1646DE96" w14:textId="149DFA76" w:rsidR="00427735" w:rsidRPr="002E4428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年度中央政府總預算決議，檢送決議（一）「基本行政工作維持」預算凍結200萬元書面報告，請查照案。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B9E3F23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50E8D304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1</w:t>
            </w:r>
            <w:r>
              <w:rPr>
                <w:rFonts w:ascii="標楷體" w:eastAsia="標楷體" w:hAnsi="標楷體"/>
                <w:color w:val="000000"/>
                <w:kern w:val="0"/>
              </w:rPr>
              <w:t>13.03.15</w:t>
            </w:r>
          </w:p>
          <w:p w14:paraId="37D5D40B" w14:textId="0EF42E3A" w:rsidR="00427735" w:rsidRPr="008E71EC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213482A3" w14:textId="73BFB81C" w:rsidR="00427735" w:rsidRPr="009C4952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5C990B20" w14:textId="69D94149" w:rsidR="00427735" w:rsidRPr="00427735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427735">
              <w:rPr>
                <w:rFonts w:ascii="標楷體" w:eastAsia="標楷體" w:hAnsi="標楷體" w:hint="eastAsia"/>
                <w:kern w:val="0"/>
              </w:rPr>
              <w:t>本會113.3.27</w:t>
            </w:r>
          </w:p>
          <w:p w14:paraId="1D1C7783" w14:textId="77777777" w:rsidR="00427735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27735">
              <w:rPr>
                <w:rFonts w:ascii="標楷體" w:eastAsia="標楷體" w:hAnsi="標楷體" w:hint="eastAsia"/>
                <w:kern w:val="0"/>
              </w:rPr>
              <w:t>(11-1-9)准予備查，提報院會。</w:t>
            </w:r>
          </w:p>
          <w:p w14:paraId="581A37B2" w14:textId="22084FCD" w:rsidR="00427735" w:rsidRPr="0008487C" w:rsidRDefault="00427735" w:rsidP="00427735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kern w:val="0"/>
              </w:rPr>
              <w:t>2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08487C">
              <w:rPr>
                <w:rFonts w:ascii="標楷體" w:eastAsia="標楷體" w:hAnsi="標楷體" w:hint="eastAsia"/>
                <w:color w:val="000000" w:themeColor="text1"/>
              </w:rPr>
              <w:t>院會</w:t>
            </w:r>
            <w:r w:rsidRPr="00D7510A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D7510A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</w:t>
            </w:r>
            <w:r w:rsidRPr="00D7510A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12</w:t>
            </w:r>
          </w:p>
          <w:p w14:paraId="76847C7B" w14:textId="34F47F09" w:rsidR="00427735" w:rsidRPr="002D0201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8487C">
              <w:rPr>
                <w:rFonts w:ascii="標楷體" w:eastAsia="標楷體" w:hAnsi="標楷體" w:hint="eastAsia"/>
                <w:color w:val="000000" w:themeColor="text1"/>
              </w:rPr>
              <w:t>(1</w:t>
            </w:r>
            <w:r>
              <w:rPr>
                <w:rFonts w:ascii="標楷體" w:eastAsia="標楷體" w:hAnsi="標楷體"/>
                <w:color w:val="000000" w:themeColor="text1"/>
              </w:rPr>
              <w:t>1</w:t>
            </w:r>
            <w:r w:rsidRPr="0008487C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/>
                <w:color w:val="000000" w:themeColor="text1"/>
              </w:rPr>
              <w:t>1</w:t>
            </w:r>
            <w:r w:rsidRPr="0008487C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/>
                <w:color w:val="000000" w:themeColor="text1"/>
              </w:rPr>
              <w:t>9</w:t>
            </w:r>
            <w:r w:rsidRPr="0008487C">
              <w:rPr>
                <w:rFonts w:ascii="標楷體" w:eastAsia="標楷體" w:hAnsi="標楷體" w:hint="eastAsia"/>
                <w:color w:val="000000" w:themeColor="text1"/>
              </w:rPr>
              <w:t>)准予備查。</w:t>
            </w:r>
          </w:p>
        </w:tc>
      </w:tr>
      <w:tr w:rsidR="00427735" w:rsidRPr="002A1C50" w14:paraId="53AAD27E" w14:textId="77777777" w:rsidTr="00017A30">
        <w:tc>
          <w:tcPr>
            <w:tcW w:w="656" w:type="dxa"/>
            <w:shd w:val="clear" w:color="auto" w:fill="auto"/>
          </w:tcPr>
          <w:p w14:paraId="106A032E" w14:textId="7298AD00" w:rsidR="00427735" w:rsidRPr="00765300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A541E3">
              <w:rPr>
                <w:rFonts w:ascii="標楷體" w:eastAsia="標楷體" w:hAnsi="標楷體" w:hint="eastAsia"/>
                <w:color w:val="000000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14:paraId="4E08C092" w14:textId="6631BB3B" w:rsidR="00427735" w:rsidRPr="002E4428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年度中央政府總預算決議，檢送決議（三）「公教人員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婚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喪生育及子女教育補助」</w:t>
            </w:r>
            <w:r w:rsidRPr="00A541E3">
              <w:rPr>
                <w:rFonts w:ascii="標楷體" w:eastAsia="標楷體" w:hAnsi="標楷體"/>
                <w:color w:val="000000"/>
                <w:kern w:val="0"/>
              </w:rPr>
              <w:lastRenderedPageBreak/>
              <w:t>預算凍結200萬元書面報告，請查照案。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CE8A55F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lastRenderedPageBreak/>
              <w:t>行政院人事行政總處</w:t>
            </w:r>
          </w:p>
          <w:p w14:paraId="241CE64F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40D0781B" w14:textId="03BC3267" w:rsidR="00427735" w:rsidRPr="008E71EC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189C8033" w14:textId="75B642A4" w:rsidR="00427735" w:rsidRPr="009C4952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6EED694" w14:textId="77777777" w:rsidR="00427735" w:rsidRPr="002D0201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7735" w:rsidRPr="002A1C50" w14:paraId="100B46C3" w14:textId="77777777" w:rsidTr="00017A30">
        <w:tc>
          <w:tcPr>
            <w:tcW w:w="656" w:type="dxa"/>
            <w:shd w:val="clear" w:color="auto" w:fill="auto"/>
          </w:tcPr>
          <w:p w14:paraId="21F25DE9" w14:textId="67298372" w:rsidR="00427735" w:rsidRPr="00765300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A541E3">
              <w:rPr>
                <w:rFonts w:ascii="標楷體" w:eastAsia="標楷體" w:hAnsi="標楷體" w:hint="eastAsia"/>
                <w:color w:val="000000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14:paraId="6A0984B7" w14:textId="3EA49996" w:rsidR="00427735" w:rsidRPr="002E4428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年度中央政府總預算決議，檢送決議（五十一）「人事行政之政策規劃執行及發展」預算凍結30萬元書面報告，請查照案。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BA4DBEB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0E95AAB4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0A354EDA" w14:textId="1EC27730" w:rsidR="00427735" w:rsidRPr="008E71EC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3A1ECA07" w14:textId="758BE6E4" w:rsidR="00427735" w:rsidRPr="009C4952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A39374C" w14:textId="77777777" w:rsidR="00427735" w:rsidRPr="002D0201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7735" w:rsidRPr="002A1C50" w14:paraId="0FB39D6E" w14:textId="77777777" w:rsidTr="00017A30">
        <w:tc>
          <w:tcPr>
            <w:tcW w:w="656" w:type="dxa"/>
            <w:shd w:val="clear" w:color="auto" w:fill="auto"/>
          </w:tcPr>
          <w:p w14:paraId="06A63DE3" w14:textId="3529DA06" w:rsidR="00427735" w:rsidRPr="00765300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A541E3">
              <w:rPr>
                <w:rFonts w:ascii="標楷體" w:eastAsia="標楷體" w:hAnsi="標楷體" w:hint="eastAsia"/>
                <w:color w:val="00000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14:paraId="32A0E463" w14:textId="4FB5B88F" w:rsidR="00427735" w:rsidRPr="002E4428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年度中央政府總預算決議，檢送決議（五十三）「人事行政之政策規劃執行及發展」預算凍結20萬元書面報告，請查照案。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9762C15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1585C4D9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61668946" w14:textId="47DD7A8B" w:rsidR="00427735" w:rsidRPr="008E71EC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35AD1E11" w14:textId="0AA4800D" w:rsidR="00427735" w:rsidRPr="009C4952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D6751A2" w14:textId="77777777" w:rsidR="00427735" w:rsidRPr="002D0201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7735" w:rsidRPr="002A1C50" w14:paraId="29870518" w14:textId="77777777" w:rsidTr="00017A30">
        <w:tc>
          <w:tcPr>
            <w:tcW w:w="656" w:type="dxa"/>
            <w:shd w:val="clear" w:color="auto" w:fill="auto"/>
          </w:tcPr>
          <w:p w14:paraId="363A0682" w14:textId="48BF7868" w:rsidR="00427735" w:rsidRPr="00765300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A541E3">
              <w:rPr>
                <w:rFonts w:ascii="標楷體" w:eastAsia="標楷體" w:hAnsi="標楷體" w:hint="eastAsia"/>
                <w:color w:val="000000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14:paraId="6B186731" w14:textId="676D5C73" w:rsidR="00427735" w:rsidRPr="002E4428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年度中央政府總預算決議，檢送決議（五十四）「給與福利制度規劃」預算凍結7萬5千元書面報告，請查照案。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980A61B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07713D18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223BA4F6" w14:textId="1E4168AF" w:rsidR="00427735" w:rsidRPr="008E71EC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6534230B" w14:textId="65117408" w:rsidR="00427735" w:rsidRPr="009C4952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C31473F" w14:textId="77777777" w:rsidR="00427735" w:rsidRPr="002D0201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7735" w:rsidRPr="002A1C50" w14:paraId="48A9A827" w14:textId="77777777" w:rsidTr="00017A30">
        <w:tc>
          <w:tcPr>
            <w:tcW w:w="656" w:type="dxa"/>
            <w:shd w:val="clear" w:color="auto" w:fill="auto"/>
          </w:tcPr>
          <w:p w14:paraId="66630661" w14:textId="3E8B34AC" w:rsidR="00427735" w:rsidRPr="00765300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A541E3">
              <w:rPr>
                <w:rFonts w:ascii="標楷體" w:eastAsia="標楷體" w:hAnsi="標楷體" w:hint="eastAsia"/>
                <w:color w:val="000000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14:paraId="7FF89738" w14:textId="463F9BE5" w:rsidR="00427735" w:rsidRPr="002E4428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年度中央政府總預算決議，檢送公務人力發展學院決議（一）「訓練輔導及研究」預算凍結300萬元書面報告，請查照案。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14C86EC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3FE0C056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113.02.23</w:t>
            </w:r>
          </w:p>
          <w:p w14:paraId="7ECE3354" w14:textId="2C3F6A5A" w:rsidR="00427735" w:rsidRPr="008E71EC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（11-1-2）</w:t>
            </w:r>
          </w:p>
        </w:tc>
        <w:tc>
          <w:tcPr>
            <w:tcW w:w="1701" w:type="dxa"/>
            <w:shd w:val="clear" w:color="auto" w:fill="auto"/>
          </w:tcPr>
          <w:p w14:paraId="4794249C" w14:textId="1EB9E6F2" w:rsidR="00427735" w:rsidRPr="009C4952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94D61B2" w14:textId="77777777" w:rsidR="00427735" w:rsidRPr="002D0201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7735" w:rsidRPr="002A1C50" w14:paraId="326389FF" w14:textId="77777777" w:rsidTr="00017A30">
        <w:tc>
          <w:tcPr>
            <w:tcW w:w="656" w:type="dxa"/>
            <w:shd w:val="clear" w:color="auto" w:fill="auto"/>
          </w:tcPr>
          <w:p w14:paraId="3E9D5F02" w14:textId="7D708A2A" w:rsidR="00427735" w:rsidRPr="00A541E3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A541E3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14:paraId="365297E2" w14:textId="35AA3BD5" w:rsidR="00427735" w:rsidRPr="00A541E3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541E3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541E3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年度中央政府總預算決議，檢送決議（五十二）「人事行政之政策規劃執行及發展」預算凍結30萬元書面報告，請查照案。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EC63664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75217643" w14:textId="77777777" w:rsidR="00427735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19998FDF" w14:textId="1FC2E3AD" w:rsidR="00427735" w:rsidRPr="00A541E3" w:rsidRDefault="00427735" w:rsidP="0042773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33311E87" w14:textId="12A516BA" w:rsidR="00427735" w:rsidRPr="00A541E3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68638EBD" w14:textId="3E7D8635" w:rsidR="00427735" w:rsidRPr="00211CBF" w:rsidRDefault="00427735" w:rsidP="0042773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本會11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27</w:t>
            </w:r>
          </w:p>
          <w:p w14:paraId="6203F162" w14:textId="4E67DE12" w:rsidR="00427735" w:rsidRDefault="00427735" w:rsidP="00427735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9</w:t>
            </w:r>
            <w:r w:rsidRPr="00211CBF">
              <w:rPr>
                <w:rFonts w:ascii="標楷體" w:eastAsia="標楷體" w:hAnsi="標楷體" w:hint="eastAsia"/>
                <w:kern w:val="0"/>
              </w:rPr>
              <w:t>)准予動支，提報院會。</w:t>
            </w:r>
          </w:p>
          <w:p w14:paraId="4A287A2F" w14:textId="783A1CC6" w:rsidR="00427735" w:rsidRPr="00211CBF" w:rsidRDefault="00427735" w:rsidP="00427735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院會11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4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12</w:t>
            </w:r>
          </w:p>
          <w:p w14:paraId="7E6CE393" w14:textId="0DE43B30" w:rsidR="00427735" w:rsidRPr="002D0201" w:rsidRDefault="00427735" w:rsidP="00427735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9</w:t>
            </w:r>
            <w:r w:rsidRPr="00211CBF">
              <w:rPr>
                <w:rFonts w:ascii="標楷體" w:eastAsia="標楷體" w:hAnsi="標楷體" w:hint="eastAsia"/>
                <w:kern w:val="0"/>
              </w:rPr>
              <w:t>)准予備查。</w:t>
            </w:r>
          </w:p>
        </w:tc>
      </w:tr>
      <w:tr w:rsidR="0071528F" w:rsidRPr="002A1C50" w14:paraId="3F2A119E" w14:textId="77777777" w:rsidTr="00017A30">
        <w:tc>
          <w:tcPr>
            <w:tcW w:w="656" w:type="dxa"/>
            <w:shd w:val="clear" w:color="auto" w:fill="auto"/>
          </w:tcPr>
          <w:p w14:paraId="230F6114" w14:textId="016D4721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14:paraId="200BF86F" w14:textId="44E0A012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A12D4D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12D4D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年度中央政府總預算決議，檢送決議（二）「人事行政之政策規劃執行及發展」預算凍結350萬元書面報告，請查照案。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8699EAA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06F8CE95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1219D01F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  <w:p w14:paraId="06468EB3" w14:textId="0351EC43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（</w:t>
            </w:r>
            <w:r w:rsidRPr="00A12D4D">
              <w:rPr>
                <w:rFonts w:ascii="標楷體" w:eastAsia="標楷體" w:hAnsi="標楷體" w:hint="eastAsia"/>
                <w:color w:val="000000"/>
                <w:kern w:val="0"/>
              </w:rPr>
              <w:t>11-1-6提出復議，</w:t>
            </w:r>
            <w:r w:rsidRPr="00A12D4D">
              <w:rPr>
                <w:rFonts w:ascii="標楷體" w:eastAsia="標楷體" w:hAnsi="標楷體"/>
                <w:color w:val="000000"/>
                <w:kern w:val="0"/>
              </w:rPr>
              <w:t>11-1-8</w:t>
            </w:r>
            <w:r w:rsidRPr="00A12D4D">
              <w:rPr>
                <w:rFonts w:ascii="標楷體" w:eastAsia="標楷體" w:hAnsi="標楷體" w:hint="eastAsia"/>
                <w:color w:val="000000"/>
                <w:kern w:val="0"/>
              </w:rPr>
              <w:t>復議不通過</w:t>
            </w:r>
            <w:r w:rsidRPr="00A12D4D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701" w:type="dxa"/>
            <w:shd w:val="clear" w:color="auto" w:fill="auto"/>
          </w:tcPr>
          <w:p w14:paraId="5BDD0A5E" w14:textId="78E18640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7EE84321" w14:textId="77777777" w:rsidR="0071528F" w:rsidRPr="00211CB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本會113.5.23</w:t>
            </w:r>
          </w:p>
          <w:p w14:paraId="2F643FE7" w14:textId="77777777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(11-1-25)准予備查，提報院會。</w:t>
            </w:r>
          </w:p>
          <w:p w14:paraId="33F43E96" w14:textId="77777777" w:rsidR="0071528F" w:rsidRPr="00211CBF" w:rsidRDefault="0071528F" w:rsidP="0071528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院會11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6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7</w:t>
            </w:r>
          </w:p>
          <w:p w14:paraId="49E3B1D5" w14:textId="3C11C6C7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-1</w:t>
            </w:r>
            <w:r w:rsidRPr="00211CBF">
              <w:rPr>
                <w:rFonts w:ascii="標楷體" w:eastAsia="標楷體" w:hAnsi="標楷體"/>
                <w:kern w:val="0"/>
              </w:rPr>
              <w:t>7</w:t>
            </w:r>
            <w:r w:rsidRPr="00211CBF">
              <w:rPr>
                <w:rFonts w:ascii="標楷體" w:eastAsia="標楷體" w:hAnsi="標楷體" w:hint="eastAsia"/>
                <w:kern w:val="0"/>
              </w:rPr>
              <w:t>)准予備查。</w:t>
            </w:r>
          </w:p>
        </w:tc>
      </w:tr>
      <w:tr w:rsidR="0071528F" w:rsidRPr="002A1C50" w14:paraId="20A908E1" w14:textId="77777777" w:rsidTr="00017A30">
        <w:tc>
          <w:tcPr>
            <w:tcW w:w="656" w:type="dxa"/>
            <w:shd w:val="clear" w:color="auto" w:fill="auto"/>
          </w:tcPr>
          <w:p w14:paraId="6CF25208" w14:textId="584E5B09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14:paraId="2741FEC2" w14:textId="15908585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A92759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92759">
              <w:rPr>
                <w:rFonts w:ascii="標楷體" w:eastAsia="標楷體" w:hAnsi="標楷體"/>
                <w:color w:val="000000"/>
                <w:kern w:val="0"/>
              </w:rPr>
              <w:t>年度</w:t>
            </w:r>
            <w:r w:rsidRPr="00A92759">
              <w:rPr>
                <w:rFonts w:ascii="標楷體" w:eastAsia="標楷體" w:hAnsi="標楷體"/>
                <w:color w:val="000000"/>
                <w:kern w:val="0"/>
              </w:rPr>
              <w:lastRenderedPageBreak/>
              <w:t>中央政府總預算決議，檢送最高檢察署決議（一）「檢察業務」預算凍結10萬元書面報告，請查照案。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45EFF9A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lastRenderedPageBreak/>
              <w:t>法務部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113.03.15</w:t>
            </w:r>
          </w:p>
          <w:p w14:paraId="29D72A13" w14:textId="2B80B14E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3E75ED53" w14:textId="031EC891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lastRenderedPageBreak/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4F01243D" w14:textId="77777777" w:rsidR="0071528F" w:rsidRPr="00211CB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1.本會11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2</w:t>
            </w:r>
            <w:r w:rsidRPr="00211CBF">
              <w:rPr>
                <w:rFonts w:ascii="標楷體" w:eastAsia="標楷體" w:hAnsi="標楷體" w:hint="eastAsia"/>
                <w:kern w:val="0"/>
              </w:rPr>
              <w:t>8</w:t>
            </w:r>
          </w:p>
          <w:p w14:paraId="79D80F87" w14:textId="77777777" w:rsidR="0071528F" w:rsidRPr="00211CB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lastRenderedPageBreak/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-10)准予備查，提報院會。</w:t>
            </w:r>
          </w:p>
          <w:p w14:paraId="70D896F1" w14:textId="77777777" w:rsidR="0071528F" w:rsidRPr="00211CBF" w:rsidRDefault="0071528F" w:rsidP="0071528F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2.院會11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4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9</w:t>
            </w:r>
          </w:p>
          <w:p w14:paraId="4D1E5B80" w14:textId="402380C7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-10)准予備查。</w:t>
            </w:r>
          </w:p>
        </w:tc>
      </w:tr>
      <w:tr w:rsidR="0071528F" w:rsidRPr="002A1C50" w14:paraId="120D8487" w14:textId="77777777" w:rsidTr="00017A30">
        <w:tc>
          <w:tcPr>
            <w:tcW w:w="656" w:type="dxa"/>
            <w:shd w:val="clear" w:color="auto" w:fill="auto"/>
          </w:tcPr>
          <w:p w14:paraId="7C6F5788" w14:textId="51073BE4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lastRenderedPageBreak/>
              <w:t>10</w:t>
            </w:r>
          </w:p>
        </w:tc>
        <w:tc>
          <w:tcPr>
            <w:tcW w:w="2694" w:type="dxa"/>
            <w:shd w:val="clear" w:color="auto" w:fill="auto"/>
          </w:tcPr>
          <w:p w14:paraId="567DF723" w14:textId="717084CB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A92759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92759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年度中央政府總預算決議，檢送該部決議（一）「法務行政」預算凍結200萬元書面報告，請查照案。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4A34534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 xml:space="preserve">法務部 </w:t>
            </w:r>
            <w:r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397EE7EF" w14:textId="06A28D46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54949D15" w14:textId="7FEA62DF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279789B0" w14:textId="776B66D0" w:rsidR="0071528F" w:rsidRPr="00211CB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本會11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2</w:t>
            </w:r>
            <w:r w:rsidRPr="00211CBF">
              <w:rPr>
                <w:rFonts w:ascii="標楷體" w:eastAsia="標楷體" w:hAnsi="標楷體" w:hint="eastAsia"/>
                <w:kern w:val="0"/>
              </w:rPr>
              <w:t>8</w:t>
            </w:r>
          </w:p>
          <w:p w14:paraId="6E542801" w14:textId="77777777" w:rsidR="0071528F" w:rsidRPr="00211CB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-10)准予動支，提報院會。</w:t>
            </w:r>
          </w:p>
          <w:p w14:paraId="62CCFBB5" w14:textId="7251B367" w:rsidR="0071528F" w:rsidRPr="00211CBF" w:rsidRDefault="0071528F" w:rsidP="0071528F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2</w:t>
            </w:r>
            <w:r w:rsidRPr="00211CBF"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院會11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4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9</w:t>
            </w:r>
          </w:p>
          <w:p w14:paraId="645AFFA0" w14:textId="0764F109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-10)准予備查。</w:t>
            </w:r>
          </w:p>
        </w:tc>
      </w:tr>
      <w:tr w:rsidR="0071528F" w:rsidRPr="002A1C50" w14:paraId="262E090A" w14:textId="77777777" w:rsidTr="00017A30">
        <w:tc>
          <w:tcPr>
            <w:tcW w:w="656" w:type="dxa"/>
            <w:shd w:val="clear" w:color="auto" w:fill="auto"/>
          </w:tcPr>
          <w:p w14:paraId="09F31992" w14:textId="1D91740B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14:paraId="4E28B6A0" w14:textId="25125E72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A92759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92759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年度中央政府總預算決議，檢送該部決議（六十三）「一般行政」預算凍結50萬元書面報告，請查照案。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CBDEEBD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113.03.15</w:t>
            </w:r>
          </w:p>
          <w:p w14:paraId="0AF307FF" w14:textId="2D7CB2C3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28867C62" w14:textId="5DE00643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A5E7EA9" w14:textId="77777777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71528F" w:rsidRPr="002A1C50" w14:paraId="6DF32140" w14:textId="77777777" w:rsidTr="00017A30">
        <w:tc>
          <w:tcPr>
            <w:tcW w:w="656" w:type="dxa"/>
            <w:shd w:val="clear" w:color="auto" w:fill="auto"/>
          </w:tcPr>
          <w:p w14:paraId="52B2F620" w14:textId="701D9825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14:paraId="369915D3" w14:textId="23E29E1C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A92759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92759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年度中央政府總預算決議，檢送該部決議（六十四）「法務行政」預算凍結50萬元書面報告，請查照案。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7D865A6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113.03.15</w:t>
            </w:r>
          </w:p>
          <w:p w14:paraId="29E6FE38" w14:textId="53C06419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1DB37786" w14:textId="765D1EEA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8FD069B" w14:textId="77777777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71528F" w:rsidRPr="002A1C50" w14:paraId="2A1CB185" w14:textId="77777777" w:rsidTr="00017A30">
        <w:tc>
          <w:tcPr>
            <w:tcW w:w="656" w:type="dxa"/>
            <w:shd w:val="clear" w:color="auto" w:fill="auto"/>
          </w:tcPr>
          <w:p w14:paraId="234F9641" w14:textId="3A62AE97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14:paraId="3F43F4C9" w14:textId="16CD0846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A92759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92759">
              <w:rPr>
                <w:rFonts w:ascii="標楷體" w:eastAsia="標楷體" w:hAnsi="標楷體"/>
                <w:color w:val="000000"/>
                <w:kern w:val="0"/>
              </w:rPr>
              <w:t>年度中央政府總預算決議，檢送矯正署及所屬決議（一）「一般行政」預算凍結200萬元書面報告，請查照案。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2C31C34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113.03.15</w:t>
            </w:r>
          </w:p>
          <w:p w14:paraId="2D128D33" w14:textId="221DC844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3BBFB0A0" w14:textId="6D77EA65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3E7AE76" w14:textId="77777777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71528F" w:rsidRPr="002A1C50" w14:paraId="4B649AAC" w14:textId="77777777" w:rsidTr="00017A30">
        <w:tc>
          <w:tcPr>
            <w:tcW w:w="656" w:type="dxa"/>
            <w:shd w:val="clear" w:color="auto" w:fill="auto"/>
          </w:tcPr>
          <w:p w14:paraId="55599CBC" w14:textId="76D0A71A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</w:t>
            </w:r>
            <w:r>
              <w:rPr>
                <w:rFonts w:ascii="標楷體" w:eastAsia="標楷體" w:hAnsi="標楷體"/>
                <w:color w:val="00000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14:paraId="69DECAC9" w14:textId="6B989638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A92759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92759">
              <w:rPr>
                <w:rFonts w:ascii="標楷體" w:eastAsia="標楷體" w:hAnsi="標楷體"/>
                <w:color w:val="000000"/>
                <w:kern w:val="0"/>
              </w:rPr>
              <w:t>年度中央政府總預算決議，檢送矯正署及所屬決議（二）「一般事務費」預算凍結250萬元書面報告，請查照案。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7C7C10D" w14:textId="77777777" w:rsidR="0071528F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法務部</w:t>
            </w:r>
            <w:r>
              <w:rPr>
                <w:rFonts w:ascii="標楷體" w:eastAsia="標楷體" w:hAnsi="標楷體"/>
                <w:color w:val="000000"/>
                <w:kern w:val="0"/>
              </w:rPr>
              <w:t xml:space="preserve"> 113.03.15</w:t>
            </w:r>
          </w:p>
          <w:p w14:paraId="23166FD7" w14:textId="25460058" w:rsidR="0071528F" w:rsidRPr="00A541E3" w:rsidRDefault="0071528F" w:rsidP="0071528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759">
              <w:rPr>
                <w:rFonts w:ascii="標楷體" w:eastAsia="標楷體" w:hAnsi="標楷體"/>
                <w:color w:val="000000"/>
                <w:kern w:val="0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2ECD5762" w14:textId="2C681A68" w:rsidR="0071528F" w:rsidRPr="00A541E3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69E20FF" w14:textId="77777777" w:rsidR="0071528F" w:rsidRDefault="0071528F" w:rsidP="0071528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7FCFFB9B" w14:textId="439739E1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7" w:name="_Toc13473519"/>
      <w:bookmarkStart w:id="98" w:name="_Toc172105457"/>
      <w:bookmarkStart w:id="99" w:name="_Toc455152591"/>
      <w:bookmarkStart w:id="100" w:name="_Toc457395193"/>
      <w:bookmarkStart w:id="101" w:name="_Toc472666437"/>
      <w:bookmarkStart w:id="102" w:name="_Toc516496371"/>
      <w:bookmarkStart w:id="103" w:name="_Toc516496486"/>
      <w:bookmarkStart w:id="104" w:name="_Toc516496850"/>
      <w:bookmarkStart w:id="105" w:name="_Toc517947592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三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 w:hint="eastAsia"/>
          <w:sz w:val="28"/>
          <w:szCs w:val="28"/>
        </w:rPr>
        <w:t>立</w:t>
      </w:r>
      <w:r w:rsidRPr="00B763EB">
        <w:rPr>
          <w:rFonts w:ascii="標楷體" w:eastAsia="標楷體" w:hAnsi="標楷體"/>
          <w:sz w:val="28"/>
          <w:szCs w:val="28"/>
        </w:rPr>
        <w:t>法院</w:t>
      </w:r>
      <w:r w:rsidR="00F419B6">
        <w:rPr>
          <w:rFonts w:ascii="標楷體" w:eastAsia="標楷體" w:hAnsi="標楷體"/>
          <w:sz w:val="28"/>
          <w:szCs w:val="28"/>
        </w:rPr>
        <w:t>4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7"/>
      <w:bookmarkEnd w:id="98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01169C97" w14:textId="77777777" w:rsidTr="00017A30">
        <w:tc>
          <w:tcPr>
            <w:tcW w:w="656" w:type="dxa"/>
            <w:shd w:val="clear" w:color="auto" w:fill="auto"/>
          </w:tcPr>
          <w:p w14:paraId="68F47460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05216583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6D4015DF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4E94108F" w14:textId="6479D71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214C243B" w14:textId="1E9DD8F4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A05765" w:rsidRPr="002A1C50" w14:paraId="744B873B" w14:textId="77777777" w:rsidTr="00017A30">
        <w:tc>
          <w:tcPr>
            <w:tcW w:w="656" w:type="dxa"/>
            <w:shd w:val="clear" w:color="auto" w:fill="auto"/>
          </w:tcPr>
          <w:p w14:paraId="5B820653" w14:textId="5AF0FB59" w:rsidR="00A05765" w:rsidRPr="005A116D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5A116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14:paraId="26398435" w14:textId="79FF67B0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立法院秘書長函，為</w:t>
            </w:r>
            <w:proofErr w:type="gramStart"/>
            <w:r w:rsidRPr="00A12D4D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12D4D">
              <w:rPr>
                <w:rFonts w:ascii="標楷體" w:eastAsia="標楷體" w:hAnsi="標楷體"/>
                <w:color w:val="000000"/>
                <w:kern w:val="0"/>
              </w:rPr>
              <w:t>年度中央政府總預算決議，檢送本院單位</w:t>
            </w:r>
            <w:r w:rsidRPr="00A12D4D">
              <w:rPr>
                <w:rFonts w:ascii="標楷體" w:eastAsia="標楷體" w:hAnsi="標楷體"/>
                <w:color w:val="000000"/>
                <w:kern w:val="0"/>
              </w:rPr>
              <w:lastRenderedPageBreak/>
              <w:t>預算決議（一）預算凍結書面報告，請查照案。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639BD21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lastRenderedPageBreak/>
              <w:t>立法院秘書長</w:t>
            </w:r>
          </w:p>
          <w:p w14:paraId="00196DF0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113.03.29</w:t>
            </w:r>
          </w:p>
          <w:p w14:paraId="0791B355" w14:textId="6A9B4695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701" w:type="dxa"/>
            <w:shd w:val="clear" w:color="auto" w:fill="auto"/>
          </w:tcPr>
          <w:p w14:paraId="7B9981B1" w14:textId="130326C5" w:rsidR="00A05765" w:rsidRPr="00C55BB0" w:rsidRDefault="00A05765" w:rsidP="005A116D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7636DDD7" w14:textId="41F032B1" w:rsidR="00A05765" w:rsidRPr="005A116D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5A116D">
              <w:rPr>
                <w:rFonts w:ascii="標楷體" w:eastAsia="標楷體" w:hAnsi="標楷體" w:hint="eastAsia"/>
                <w:kern w:val="0"/>
              </w:rPr>
              <w:t>本會113.5.23</w:t>
            </w:r>
          </w:p>
          <w:p w14:paraId="6212EB73" w14:textId="77777777" w:rsidR="00A05765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5A116D">
              <w:rPr>
                <w:rFonts w:ascii="標楷體" w:eastAsia="標楷體" w:hAnsi="標楷體" w:hint="eastAsia"/>
                <w:kern w:val="0"/>
              </w:rPr>
              <w:t>(11-1-25)准予備查，提報院會</w:t>
            </w:r>
            <w:r w:rsidRPr="005A116D">
              <w:rPr>
                <w:rFonts w:ascii="標楷體" w:eastAsia="標楷體" w:hAnsi="標楷體" w:hint="eastAsia"/>
                <w:kern w:val="0"/>
              </w:rPr>
              <w:lastRenderedPageBreak/>
              <w:t>。</w:t>
            </w:r>
          </w:p>
          <w:p w14:paraId="0ADF8AA6" w14:textId="0EB3C9DA" w:rsidR="00A05765" w:rsidRPr="00211CBF" w:rsidRDefault="00A05765" w:rsidP="00211CB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院會11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6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7</w:t>
            </w:r>
          </w:p>
          <w:p w14:paraId="4B115DE2" w14:textId="728881A6" w:rsidR="00A05765" w:rsidRPr="00F71E87" w:rsidRDefault="00A05765" w:rsidP="00D5384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-1</w:t>
            </w:r>
            <w:r w:rsidRPr="00211CBF">
              <w:rPr>
                <w:rFonts w:ascii="標楷體" w:eastAsia="標楷體" w:hAnsi="標楷體"/>
                <w:kern w:val="0"/>
              </w:rPr>
              <w:t>7</w:t>
            </w:r>
            <w:r w:rsidRPr="00211CBF">
              <w:rPr>
                <w:rFonts w:ascii="標楷體" w:eastAsia="標楷體" w:hAnsi="標楷體" w:hint="eastAsia"/>
                <w:kern w:val="0"/>
              </w:rPr>
              <w:t>)准予備查。</w:t>
            </w:r>
          </w:p>
        </w:tc>
      </w:tr>
      <w:tr w:rsidR="00A05765" w:rsidRPr="002A1C50" w14:paraId="320A9488" w14:textId="77777777" w:rsidTr="00017A30">
        <w:tc>
          <w:tcPr>
            <w:tcW w:w="656" w:type="dxa"/>
            <w:shd w:val="clear" w:color="auto" w:fill="auto"/>
          </w:tcPr>
          <w:p w14:paraId="7EE794A3" w14:textId="69E76C48" w:rsidR="00A05765" w:rsidRPr="005A116D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5A116D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</w:t>
            </w:r>
          </w:p>
        </w:tc>
        <w:tc>
          <w:tcPr>
            <w:tcW w:w="2694" w:type="dxa"/>
            <w:shd w:val="clear" w:color="auto" w:fill="auto"/>
          </w:tcPr>
          <w:p w14:paraId="153E1F5D" w14:textId="61EFBD63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立法院秘書長函，為</w:t>
            </w:r>
            <w:proofErr w:type="gramStart"/>
            <w:r w:rsidRPr="00A12D4D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12D4D">
              <w:rPr>
                <w:rFonts w:ascii="標楷體" w:eastAsia="標楷體" w:hAnsi="標楷體"/>
                <w:color w:val="000000"/>
                <w:kern w:val="0"/>
              </w:rPr>
              <w:t>年度中央政府總預算決議，檢送本院單位預算決議（二）預算凍結書面報告，請查照案。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5415EB9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立法院秘書長</w:t>
            </w:r>
          </w:p>
          <w:p w14:paraId="77DBBE4A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113.03.29</w:t>
            </w:r>
          </w:p>
          <w:p w14:paraId="0B45E6DD" w14:textId="442009FA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701" w:type="dxa"/>
            <w:shd w:val="clear" w:color="auto" w:fill="auto"/>
          </w:tcPr>
          <w:p w14:paraId="13B668FB" w14:textId="31926E89" w:rsidR="00A05765" w:rsidRPr="00C55BB0" w:rsidRDefault="00A05765" w:rsidP="005A116D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7E61D9A" w14:textId="77777777" w:rsidR="00A05765" w:rsidRPr="00F71E87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A05765" w:rsidRPr="002A1C50" w14:paraId="745955A2" w14:textId="77777777" w:rsidTr="00017A30">
        <w:tc>
          <w:tcPr>
            <w:tcW w:w="656" w:type="dxa"/>
            <w:shd w:val="clear" w:color="auto" w:fill="auto"/>
          </w:tcPr>
          <w:p w14:paraId="53BE9C67" w14:textId="6E31F606" w:rsidR="00A05765" w:rsidRPr="005A116D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5A116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14:paraId="52830A63" w14:textId="1C2BA7A5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立法院秘書長函，為</w:t>
            </w:r>
            <w:proofErr w:type="gramStart"/>
            <w:r w:rsidRPr="00A12D4D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12D4D">
              <w:rPr>
                <w:rFonts w:ascii="標楷體" w:eastAsia="標楷體" w:hAnsi="標楷體"/>
                <w:color w:val="000000"/>
                <w:kern w:val="0"/>
              </w:rPr>
              <w:t>年度中央政府總預算決議，檢送本院單位預算決議（三）預算凍結書面報告，請查照案。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1CB2707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立法院秘書長</w:t>
            </w:r>
          </w:p>
          <w:p w14:paraId="79A51952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113.04.09</w:t>
            </w:r>
          </w:p>
          <w:p w14:paraId="0832522F" w14:textId="4DC96090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（11-1-8）</w:t>
            </w:r>
          </w:p>
        </w:tc>
        <w:tc>
          <w:tcPr>
            <w:tcW w:w="1701" w:type="dxa"/>
            <w:shd w:val="clear" w:color="auto" w:fill="auto"/>
          </w:tcPr>
          <w:p w14:paraId="0D877CDD" w14:textId="7092E1F0" w:rsidR="00A05765" w:rsidRPr="00C55BB0" w:rsidRDefault="00A05765" w:rsidP="005A116D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1CDEF12" w14:textId="77777777" w:rsidR="00A05765" w:rsidRPr="00F71E87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A05765" w:rsidRPr="002A1C50" w14:paraId="438B20A6" w14:textId="77777777" w:rsidTr="00017A30">
        <w:tc>
          <w:tcPr>
            <w:tcW w:w="656" w:type="dxa"/>
            <w:shd w:val="clear" w:color="auto" w:fill="auto"/>
          </w:tcPr>
          <w:p w14:paraId="2A9BDC30" w14:textId="7A183666" w:rsidR="00A05765" w:rsidRPr="005A116D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14:paraId="385AD9D5" w14:textId="4B704F81" w:rsidR="00A05765" w:rsidRPr="00A12D4D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立法院秘書長函，為</w:t>
            </w:r>
            <w:proofErr w:type="gramStart"/>
            <w:r w:rsidRPr="00A12D4D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A12D4D">
              <w:rPr>
                <w:rFonts w:ascii="標楷體" w:eastAsia="標楷體" w:hAnsi="標楷體"/>
                <w:color w:val="000000"/>
                <w:kern w:val="0"/>
              </w:rPr>
              <w:t>年度中央政府總預算決議，檢送本院單位預算決議（三十七）</w:t>
            </w:r>
            <w:proofErr w:type="gramStart"/>
            <w:r w:rsidRPr="00A12D4D">
              <w:rPr>
                <w:rFonts w:ascii="標楷體" w:eastAsia="標楷體" w:hAnsi="標楷體"/>
                <w:color w:val="000000"/>
                <w:kern w:val="0"/>
              </w:rPr>
              <w:t>第6目項下</w:t>
            </w:r>
            <w:proofErr w:type="gramEnd"/>
            <w:r w:rsidRPr="00A12D4D">
              <w:rPr>
                <w:rFonts w:ascii="標楷體" w:eastAsia="標楷體" w:hAnsi="標楷體"/>
                <w:color w:val="000000"/>
                <w:kern w:val="0"/>
              </w:rPr>
              <w:t>「公報行政」預算凍結500萬元書面報告，請查照案。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2EA6E17B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立法院秘書長</w:t>
            </w:r>
          </w:p>
          <w:p w14:paraId="5324E873" w14:textId="77777777" w:rsidR="00A05765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113.03.29</w:t>
            </w:r>
          </w:p>
          <w:p w14:paraId="1063834B" w14:textId="49F66988" w:rsidR="00A05765" w:rsidRPr="00A12D4D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12D4D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701" w:type="dxa"/>
            <w:shd w:val="clear" w:color="auto" w:fill="auto"/>
          </w:tcPr>
          <w:p w14:paraId="54B08F97" w14:textId="799C925D" w:rsidR="00A05765" w:rsidRPr="00C55BB0" w:rsidRDefault="00A05765" w:rsidP="005A116D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481684D" w14:textId="77777777" w:rsidR="00A05765" w:rsidRPr="00F71E87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108FE45D" w14:textId="4EF8FBAA" w:rsidR="00CC148D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106" w:name="_Toc13473520"/>
      <w:bookmarkStart w:id="107" w:name="_Toc172105458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司法院</w:t>
      </w:r>
      <w:r w:rsidR="00215881">
        <w:rPr>
          <w:rFonts w:ascii="標楷體" w:eastAsia="標楷體" w:hAnsi="標楷體"/>
          <w:sz w:val="28"/>
          <w:szCs w:val="28"/>
        </w:rPr>
        <w:t>2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</w:p>
    <w:tbl>
      <w:tblPr>
        <w:tblW w:w="8789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1701"/>
        <w:gridCol w:w="1701"/>
        <w:gridCol w:w="1985"/>
      </w:tblGrid>
      <w:tr w:rsidR="00A066A0" w:rsidRPr="002A1C50" w14:paraId="7AF603EE" w14:textId="77777777" w:rsidTr="007E7D4F">
        <w:tc>
          <w:tcPr>
            <w:tcW w:w="709" w:type="dxa"/>
            <w:shd w:val="clear" w:color="auto" w:fill="auto"/>
          </w:tcPr>
          <w:p w14:paraId="7B38760F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3" w:type="dxa"/>
            <w:shd w:val="clear" w:color="auto" w:fill="auto"/>
          </w:tcPr>
          <w:p w14:paraId="40161915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2ACD0961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16EDA469" w14:textId="43DD0C6F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5" w:type="dxa"/>
            <w:shd w:val="clear" w:color="auto" w:fill="auto"/>
          </w:tcPr>
          <w:p w14:paraId="35C8FF46" w14:textId="463F168A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F52AE3" w:rsidRPr="002A1C50" w14:paraId="171F3448" w14:textId="77777777" w:rsidTr="007E7D4F">
        <w:tc>
          <w:tcPr>
            <w:tcW w:w="709" w:type="dxa"/>
            <w:shd w:val="clear" w:color="auto" w:fill="auto"/>
          </w:tcPr>
          <w:p w14:paraId="4B01CA0E" w14:textId="3121A81A" w:rsidR="00F52AE3" w:rsidRPr="00F52AE3" w:rsidRDefault="00F52AE3" w:rsidP="00F52AE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F52AE3">
              <w:rPr>
                <w:rFonts w:ascii="標楷體" w:eastAsia="標楷體" w:hAnsi="標楷體" w:hint="eastAsia"/>
                <w:color w:val="000000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14:paraId="1EB15A06" w14:textId="66876980" w:rsidR="00F52AE3" w:rsidRPr="00C40E62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923AD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D923AD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D923AD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D923AD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D923AD">
              <w:rPr>
                <w:rFonts w:ascii="標楷體" w:eastAsia="標楷體" w:hAnsi="標楷體"/>
                <w:color w:val="000000"/>
                <w:kern w:val="0"/>
              </w:rPr>
              <w:t>第4款第1項決議（二）預算凍結書面報告，請查照案。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3E734FB" w14:textId="77777777" w:rsidR="00F52AE3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23AD">
              <w:rPr>
                <w:rFonts w:ascii="標楷體" w:eastAsia="標楷體" w:hAnsi="標楷體"/>
                <w:color w:val="000000"/>
                <w:kern w:val="0"/>
              </w:rPr>
              <w:t>司法院</w:t>
            </w:r>
          </w:p>
          <w:p w14:paraId="07E86717" w14:textId="77777777" w:rsidR="00F52AE3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113.03.29</w:t>
            </w:r>
          </w:p>
          <w:p w14:paraId="14D750FA" w14:textId="79C79207" w:rsidR="00F52AE3" w:rsidRPr="00C40E62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23AD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701" w:type="dxa"/>
            <w:shd w:val="clear" w:color="auto" w:fill="auto"/>
          </w:tcPr>
          <w:p w14:paraId="234A5486" w14:textId="230CC97E" w:rsidR="00F52AE3" w:rsidRPr="00C40E62" w:rsidRDefault="00F52AE3" w:rsidP="00F52AE3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5" w:type="dxa"/>
            <w:vMerge w:val="restart"/>
            <w:shd w:val="clear" w:color="auto" w:fill="auto"/>
          </w:tcPr>
          <w:p w14:paraId="39356F2C" w14:textId="6FF82E38" w:rsidR="00F52AE3" w:rsidRPr="00F52AE3" w:rsidRDefault="00F52AE3" w:rsidP="00F52AE3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F52AE3">
              <w:rPr>
                <w:rFonts w:ascii="標楷體" w:eastAsia="標楷體" w:hAnsi="標楷體" w:hint="eastAsia"/>
                <w:kern w:val="0"/>
              </w:rPr>
              <w:t>本會11</w:t>
            </w:r>
            <w:r w:rsidRPr="00F52AE3">
              <w:rPr>
                <w:rFonts w:ascii="標楷體" w:eastAsia="標楷體" w:hAnsi="標楷體"/>
                <w:kern w:val="0"/>
              </w:rPr>
              <w:t>3</w:t>
            </w:r>
            <w:r w:rsidRPr="00F52AE3">
              <w:rPr>
                <w:rFonts w:ascii="標楷體" w:eastAsia="標楷體" w:hAnsi="標楷體" w:hint="eastAsia"/>
                <w:kern w:val="0"/>
              </w:rPr>
              <w:t>.5.9</w:t>
            </w:r>
          </w:p>
          <w:p w14:paraId="061F3AE3" w14:textId="77777777" w:rsidR="00F52AE3" w:rsidRDefault="00F52AE3" w:rsidP="00F52AE3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F52AE3">
              <w:rPr>
                <w:rFonts w:ascii="標楷體" w:eastAsia="標楷體" w:hAnsi="標楷體" w:hint="eastAsia"/>
                <w:kern w:val="0"/>
              </w:rPr>
              <w:t>(1</w:t>
            </w:r>
            <w:r w:rsidRPr="00F52AE3">
              <w:rPr>
                <w:rFonts w:ascii="標楷體" w:eastAsia="標楷體" w:hAnsi="標楷體"/>
                <w:kern w:val="0"/>
              </w:rPr>
              <w:t>1</w:t>
            </w:r>
            <w:r w:rsidRPr="00F52AE3">
              <w:rPr>
                <w:rFonts w:ascii="標楷體" w:eastAsia="標楷體" w:hAnsi="標楷體" w:hint="eastAsia"/>
                <w:kern w:val="0"/>
              </w:rPr>
              <w:t>-</w:t>
            </w:r>
            <w:r w:rsidRPr="00F52AE3">
              <w:rPr>
                <w:rFonts w:ascii="標楷體" w:eastAsia="標楷體" w:hAnsi="標楷體"/>
                <w:kern w:val="0"/>
              </w:rPr>
              <w:t>1</w:t>
            </w:r>
            <w:r w:rsidRPr="00F52AE3">
              <w:rPr>
                <w:rFonts w:ascii="標楷體" w:eastAsia="標楷體" w:hAnsi="標楷體" w:hint="eastAsia"/>
                <w:kern w:val="0"/>
              </w:rPr>
              <w:t>-21)准予動支，提報院會。</w:t>
            </w:r>
          </w:p>
          <w:p w14:paraId="020FE648" w14:textId="077F41CA" w:rsidR="00F52AE3" w:rsidRPr="00211CBF" w:rsidRDefault="00F52AE3" w:rsidP="00F52AE3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</w:t>
            </w:r>
            <w:r>
              <w:rPr>
                <w:rFonts w:ascii="標楷體" w:eastAsia="標楷體" w:hAnsi="標楷體"/>
                <w:kern w:val="0"/>
              </w:rPr>
              <w:t>.</w:t>
            </w:r>
            <w:r w:rsidRPr="00211CBF">
              <w:rPr>
                <w:rFonts w:ascii="標楷體" w:eastAsia="標楷體" w:hAnsi="標楷體" w:hint="eastAsia"/>
                <w:kern w:val="0"/>
              </w:rPr>
              <w:t>院會11</w:t>
            </w:r>
            <w:r w:rsidRPr="00211CBF">
              <w:rPr>
                <w:rFonts w:ascii="標楷體" w:eastAsia="標楷體" w:hAnsi="標楷體"/>
                <w:kern w:val="0"/>
              </w:rPr>
              <w:t>3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 w:rsidRPr="00211CBF">
              <w:rPr>
                <w:rFonts w:ascii="標楷體" w:eastAsia="標楷體" w:hAnsi="標楷體"/>
                <w:kern w:val="0"/>
              </w:rPr>
              <w:t>6</w:t>
            </w:r>
            <w:r w:rsidRPr="00211CBF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/>
                <w:kern w:val="0"/>
              </w:rPr>
              <w:t>14</w:t>
            </w:r>
          </w:p>
          <w:p w14:paraId="75995A04" w14:textId="051206D8" w:rsidR="00F52AE3" w:rsidRPr="00AA468B" w:rsidRDefault="00F52AE3" w:rsidP="00F52AE3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11CBF">
              <w:rPr>
                <w:rFonts w:ascii="標楷體" w:eastAsia="標楷體" w:hAnsi="標楷體" w:hint="eastAsia"/>
                <w:kern w:val="0"/>
              </w:rPr>
              <w:t>(1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</w:t>
            </w:r>
            <w:r w:rsidRPr="00211CBF">
              <w:rPr>
                <w:rFonts w:ascii="標楷體" w:eastAsia="標楷體" w:hAnsi="標楷體"/>
                <w:kern w:val="0"/>
              </w:rPr>
              <w:t>1</w:t>
            </w:r>
            <w:r w:rsidRPr="00211CBF">
              <w:rPr>
                <w:rFonts w:ascii="標楷體" w:eastAsia="標楷體" w:hAnsi="標楷體" w:hint="eastAsia"/>
                <w:kern w:val="0"/>
              </w:rPr>
              <w:t>-1</w:t>
            </w:r>
            <w:r>
              <w:rPr>
                <w:rFonts w:ascii="標楷體" w:eastAsia="標楷體" w:hAnsi="標楷體"/>
                <w:kern w:val="0"/>
              </w:rPr>
              <w:t>8</w:t>
            </w:r>
            <w:r w:rsidRPr="00211CBF">
              <w:rPr>
                <w:rFonts w:ascii="標楷體" w:eastAsia="標楷體" w:hAnsi="標楷體" w:hint="eastAsia"/>
                <w:kern w:val="0"/>
              </w:rPr>
              <w:t>)准予備查。</w:t>
            </w:r>
          </w:p>
        </w:tc>
      </w:tr>
      <w:tr w:rsidR="00F52AE3" w:rsidRPr="002A1C50" w14:paraId="13E121C0" w14:textId="77777777" w:rsidTr="007E7D4F">
        <w:tc>
          <w:tcPr>
            <w:tcW w:w="709" w:type="dxa"/>
            <w:shd w:val="clear" w:color="auto" w:fill="auto"/>
          </w:tcPr>
          <w:p w14:paraId="28DB846E" w14:textId="5C5865A2" w:rsidR="00F52AE3" w:rsidRPr="00F52AE3" w:rsidRDefault="00F52AE3" w:rsidP="00F52AE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F52AE3">
              <w:rPr>
                <w:rFonts w:ascii="標楷體" w:eastAsia="標楷體" w:hAnsi="標楷體" w:hint="eastAsia"/>
                <w:color w:val="000000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08743C8B" w14:textId="783A0AFA" w:rsidR="00F52AE3" w:rsidRPr="00C40E62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923AD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D923AD">
              <w:rPr>
                <w:rFonts w:ascii="標楷體" w:eastAsia="標楷體" w:hAnsi="標楷體"/>
                <w:color w:val="000000"/>
                <w:kern w:val="0"/>
              </w:rPr>
              <w:t>113</w:t>
            </w:r>
            <w:proofErr w:type="gramEnd"/>
            <w:r w:rsidRPr="00D923AD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D923AD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D923AD">
              <w:rPr>
                <w:rFonts w:ascii="標楷體" w:eastAsia="標楷體" w:hAnsi="標楷體"/>
                <w:color w:val="000000"/>
                <w:kern w:val="0"/>
              </w:rPr>
              <w:t>第4款第1項決議（五）預算凍結書面報告，請查照案。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5C42383" w14:textId="77777777" w:rsidR="00F52AE3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23AD">
              <w:rPr>
                <w:rFonts w:ascii="標楷體" w:eastAsia="標楷體" w:hAnsi="標楷體"/>
                <w:color w:val="000000"/>
                <w:kern w:val="0"/>
              </w:rPr>
              <w:t>司法院</w:t>
            </w:r>
          </w:p>
          <w:p w14:paraId="30933AD2" w14:textId="77777777" w:rsidR="00F52AE3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113.03.29</w:t>
            </w:r>
          </w:p>
          <w:p w14:paraId="6E434608" w14:textId="1B446927" w:rsidR="00F52AE3" w:rsidRPr="00C40E62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23AD">
              <w:rPr>
                <w:rFonts w:ascii="標楷體" w:eastAsia="標楷體" w:hAnsi="標楷體"/>
                <w:color w:val="000000"/>
                <w:kern w:val="0"/>
              </w:rPr>
              <w:t>（11-1-7）</w:t>
            </w:r>
          </w:p>
        </w:tc>
        <w:tc>
          <w:tcPr>
            <w:tcW w:w="1701" w:type="dxa"/>
            <w:shd w:val="clear" w:color="auto" w:fill="auto"/>
          </w:tcPr>
          <w:p w14:paraId="25E2A12F" w14:textId="44C61808" w:rsidR="00F52AE3" w:rsidRPr="00C40E62" w:rsidRDefault="00F52AE3" w:rsidP="00F52AE3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541E3">
              <w:rPr>
                <w:rFonts w:ascii="標楷體" w:eastAsia="標楷體" w:hAnsi="標楷體"/>
                <w:color w:val="000000"/>
                <w:kern w:val="0"/>
              </w:rPr>
              <w:t>司法及法制</w:t>
            </w:r>
          </w:p>
        </w:tc>
        <w:tc>
          <w:tcPr>
            <w:tcW w:w="1985" w:type="dxa"/>
            <w:vMerge/>
            <w:shd w:val="clear" w:color="auto" w:fill="auto"/>
          </w:tcPr>
          <w:p w14:paraId="024E60B8" w14:textId="77777777" w:rsidR="00F52AE3" w:rsidRPr="00AA468B" w:rsidRDefault="00F52AE3" w:rsidP="00F52AE3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23256621" w14:textId="5713E44C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08" w:name="_Toc361923743"/>
      <w:bookmarkStart w:id="109" w:name="_Toc363206597"/>
      <w:bookmarkStart w:id="110" w:name="_Toc379471384"/>
      <w:bookmarkStart w:id="111" w:name="_Toc403487168"/>
      <w:bookmarkStart w:id="112" w:name="_Toc455152592"/>
      <w:bookmarkStart w:id="113" w:name="_Toc457395194"/>
      <w:bookmarkStart w:id="114" w:name="_Toc472666438"/>
      <w:bookmarkStart w:id="115" w:name="_Toc516496372"/>
      <w:bookmarkStart w:id="116" w:name="_Toc516496487"/>
      <w:bookmarkStart w:id="117" w:name="_Toc516496851"/>
      <w:bookmarkStart w:id="118" w:name="_Toc517947593"/>
      <w:bookmarkStart w:id="119" w:name="_Toc13473521"/>
      <w:bookmarkStart w:id="120" w:name="_Toc172105459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五)</w:t>
      </w:r>
      <w:r w:rsidRPr="00B763EB">
        <w:rPr>
          <w:rFonts w:ascii="標楷體" w:eastAsia="標楷體" w:hAnsi="標楷體"/>
          <w:bCs w:val="0"/>
          <w:sz w:val="28"/>
          <w:szCs w:val="28"/>
        </w:rPr>
        <w:t>考試院</w:t>
      </w:r>
      <w:r w:rsidR="00F837D3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27208A8A" w14:textId="77777777" w:rsidTr="00017A30">
        <w:tc>
          <w:tcPr>
            <w:tcW w:w="656" w:type="dxa"/>
            <w:shd w:val="clear" w:color="auto" w:fill="auto"/>
          </w:tcPr>
          <w:p w14:paraId="6CCBCDC3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61A1A082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10978002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1F168BF8" w14:textId="4280EBFC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3F046842" w14:textId="37C3C7D0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34600E" w:rsidRPr="002A1C50" w14:paraId="466A3363" w14:textId="77777777" w:rsidTr="00017A30">
        <w:tc>
          <w:tcPr>
            <w:tcW w:w="656" w:type="dxa"/>
            <w:shd w:val="clear" w:color="auto" w:fill="auto"/>
          </w:tcPr>
          <w:p w14:paraId="266F8C74" w14:textId="5FEB4EEA" w:rsidR="0034600E" w:rsidRPr="00765300" w:rsidRDefault="0034600E" w:rsidP="0034600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14:paraId="206BFA16" w14:textId="431D8E5D" w:rsidR="0034600E" w:rsidRPr="00367676" w:rsidRDefault="0034600E" w:rsidP="0034600E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6965DD74" w14:textId="36ED27D3" w:rsidR="0034600E" w:rsidRPr="00367676" w:rsidRDefault="0034600E" w:rsidP="0034600E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03EDA594" w14:textId="4C215CAD" w:rsidR="0034600E" w:rsidRPr="003000B0" w:rsidRDefault="0034600E" w:rsidP="0034600E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shd w:val="clear" w:color="auto" w:fill="auto"/>
          </w:tcPr>
          <w:p w14:paraId="4EF5CA99" w14:textId="1BC41333" w:rsidR="00060F3F" w:rsidRDefault="00060F3F" w:rsidP="00060F3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b/>
                <w:color w:val="000000" w:themeColor="text1"/>
              </w:rPr>
            </w:pPr>
          </w:p>
        </w:tc>
      </w:tr>
    </w:tbl>
    <w:p w14:paraId="734234B4" w14:textId="4E80F4A6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21" w:name="_Toc361923744"/>
      <w:bookmarkStart w:id="122" w:name="_Toc363206598"/>
      <w:bookmarkStart w:id="123" w:name="_Toc379471385"/>
      <w:bookmarkStart w:id="124" w:name="_Toc403487169"/>
      <w:bookmarkStart w:id="125" w:name="_Toc455152593"/>
      <w:bookmarkStart w:id="126" w:name="_Toc457395195"/>
      <w:bookmarkStart w:id="127" w:name="_Toc457395292"/>
      <w:bookmarkStart w:id="128" w:name="_Toc472666439"/>
      <w:bookmarkStart w:id="129" w:name="_Toc516496373"/>
      <w:bookmarkStart w:id="130" w:name="_Toc516496488"/>
      <w:bookmarkStart w:id="131" w:name="_Toc516496852"/>
      <w:bookmarkStart w:id="132" w:name="_Toc517947594"/>
      <w:bookmarkStart w:id="133" w:name="_Toc13473522"/>
      <w:bookmarkStart w:id="134" w:name="_Toc172105460"/>
      <w:r w:rsidRPr="00B763EB">
        <w:rPr>
          <w:rFonts w:ascii="標楷體" w:eastAsia="標楷體" w:hAnsi="標楷體"/>
          <w:bCs w:val="0"/>
          <w:sz w:val="28"/>
          <w:szCs w:val="28"/>
        </w:rPr>
        <w:lastRenderedPageBreak/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六)</w:t>
      </w:r>
      <w:r w:rsidRPr="00B763EB">
        <w:rPr>
          <w:rFonts w:ascii="標楷體" w:eastAsia="標楷體" w:hAnsi="標楷體"/>
          <w:bCs w:val="0"/>
          <w:sz w:val="28"/>
          <w:szCs w:val="28"/>
        </w:rPr>
        <w:t>監察院</w:t>
      </w:r>
      <w:r w:rsidR="00F837D3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71D46CC6" w14:textId="77777777" w:rsidTr="00017A30">
        <w:tc>
          <w:tcPr>
            <w:tcW w:w="656" w:type="dxa"/>
            <w:shd w:val="clear" w:color="auto" w:fill="auto"/>
          </w:tcPr>
          <w:p w14:paraId="4DECD221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114615D5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48C037B0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11253455" w14:textId="4EF70E86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5B5548BD" w14:textId="2FC9BEDA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9F36AA" w:rsidRPr="002A1C50" w14:paraId="0B8879BC" w14:textId="77777777" w:rsidTr="00017A30">
        <w:tc>
          <w:tcPr>
            <w:tcW w:w="656" w:type="dxa"/>
            <w:shd w:val="clear" w:color="auto" w:fill="auto"/>
          </w:tcPr>
          <w:p w14:paraId="7D5DDA44" w14:textId="73158AAF" w:rsidR="009F36AA" w:rsidRPr="00765300" w:rsidRDefault="009F36AA" w:rsidP="009F36A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14:paraId="148B6A1A" w14:textId="1D3E1E1A" w:rsidR="009F36AA" w:rsidRPr="000B096F" w:rsidRDefault="009F36AA" w:rsidP="009F36A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4372239D" w14:textId="0EA9A57B" w:rsidR="009F36AA" w:rsidRPr="00DC2823" w:rsidRDefault="009F36AA" w:rsidP="009F36A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0CCD1268" w14:textId="5AE4980A" w:rsidR="009F36AA" w:rsidRPr="00A817D0" w:rsidRDefault="009F36AA" w:rsidP="009F36A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shd w:val="clear" w:color="auto" w:fill="auto"/>
          </w:tcPr>
          <w:p w14:paraId="3247E77D" w14:textId="3217ECCF" w:rsidR="009F36AA" w:rsidRPr="00B442A3" w:rsidRDefault="009F36AA" w:rsidP="009F36AA">
            <w:pPr>
              <w:autoSpaceDE w:val="0"/>
              <w:autoSpaceDN w:val="0"/>
              <w:snapToGrid w:val="0"/>
              <w:spacing w:line="300" w:lineRule="exact"/>
              <w:rPr>
                <w:rFonts w:ascii="標楷體" w:hAnsi="標楷體"/>
              </w:rPr>
            </w:pPr>
          </w:p>
        </w:tc>
      </w:tr>
    </w:tbl>
    <w:p w14:paraId="5669FC9F" w14:textId="43B0BDFB" w:rsidR="006B4E22" w:rsidRDefault="001E4BD4" w:rsidP="008D4E0D">
      <w:pPr>
        <w:pStyle w:val="2"/>
        <w:rPr>
          <w:rFonts w:ascii="標楷體" w:eastAsia="標楷體" w:hAnsi="標楷體"/>
          <w:sz w:val="28"/>
          <w:szCs w:val="28"/>
        </w:rPr>
      </w:pPr>
      <w:bookmarkStart w:id="135" w:name="_Toc455152595"/>
      <w:bookmarkStart w:id="136" w:name="_Toc457395197"/>
      <w:bookmarkStart w:id="137" w:name="_Toc472666441"/>
      <w:bookmarkStart w:id="138" w:name="_Toc516496375"/>
      <w:bookmarkStart w:id="139" w:name="_Toc516496490"/>
      <w:bookmarkStart w:id="140" w:name="_Toc516496854"/>
      <w:bookmarkStart w:id="141" w:name="_Toc517947596"/>
      <w:bookmarkStart w:id="142" w:name="_Toc13473524"/>
      <w:bookmarkStart w:id="143" w:name="_Toc172105461"/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其他</w:t>
      </w:r>
      <w:r w:rsidR="00F837D3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2B94C383" w14:textId="77777777" w:rsidTr="00017A30">
        <w:tc>
          <w:tcPr>
            <w:tcW w:w="656" w:type="dxa"/>
            <w:shd w:val="clear" w:color="auto" w:fill="auto"/>
          </w:tcPr>
          <w:p w14:paraId="3B0D38DA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054ADBEA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23E355E2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63628994" w14:textId="25DCC97B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5644E1BC" w14:textId="49889AE6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8F7872" w:rsidRPr="002A1C50" w14:paraId="787D4782" w14:textId="77777777" w:rsidTr="00017A30">
        <w:tc>
          <w:tcPr>
            <w:tcW w:w="656" w:type="dxa"/>
            <w:shd w:val="clear" w:color="auto" w:fill="auto"/>
          </w:tcPr>
          <w:p w14:paraId="051D46BE" w14:textId="0C877F10" w:rsidR="008F7872" w:rsidRPr="002A1C50" w:rsidRDefault="008F7872" w:rsidP="008F787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</w:p>
        </w:tc>
        <w:tc>
          <w:tcPr>
            <w:tcW w:w="2694" w:type="dxa"/>
            <w:shd w:val="clear" w:color="auto" w:fill="auto"/>
          </w:tcPr>
          <w:p w14:paraId="4F2FABCF" w14:textId="43E392E7" w:rsidR="008F7872" w:rsidRPr="008F7872" w:rsidRDefault="008F7872" w:rsidP="008F787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</w:p>
        </w:tc>
        <w:tc>
          <w:tcPr>
            <w:tcW w:w="1701" w:type="dxa"/>
            <w:shd w:val="clear" w:color="auto" w:fill="auto"/>
          </w:tcPr>
          <w:p w14:paraId="72DEF44B" w14:textId="5147A075" w:rsidR="008F7872" w:rsidRPr="008F7872" w:rsidRDefault="008F7872" w:rsidP="008F787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</w:p>
        </w:tc>
        <w:tc>
          <w:tcPr>
            <w:tcW w:w="1701" w:type="dxa"/>
            <w:shd w:val="clear" w:color="auto" w:fill="auto"/>
          </w:tcPr>
          <w:p w14:paraId="6E4EE81D" w14:textId="42A50F45" w:rsidR="008F7872" w:rsidRPr="008F7872" w:rsidRDefault="008F7872" w:rsidP="008F787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984" w:type="dxa"/>
            <w:shd w:val="clear" w:color="auto" w:fill="auto"/>
          </w:tcPr>
          <w:p w14:paraId="642B9EF0" w14:textId="11CB6316" w:rsidR="009C4D38" w:rsidRDefault="009C4D38" w:rsidP="009C4D38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</w:tbl>
    <w:p w14:paraId="792D3CC3" w14:textId="460C3948" w:rsidR="00AE7441" w:rsidRDefault="00CA3EE9" w:rsidP="001E4BD4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44" w:name="_Toc516496376"/>
      <w:bookmarkStart w:id="145" w:name="_Toc516496491"/>
      <w:bookmarkStart w:id="146" w:name="_Toc516496855"/>
      <w:bookmarkStart w:id="147" w:name="_Toc517947597"/>
      <w:bookmarkStart w:id="148" w:name="_Toc13473526"/>
      <w:bookmarkStart w:id="149" w:name="_Toc172105462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參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="001E4BD4" w:rsidRPr="00B763EB">
        <w:rPr>
          <w:rFonts w:ascii="標楷體" w:eastAsia="標楷體" w:hAnsi="標楷體" w:hint="eastAsia"/>
          <w:kern w:val="2"/>
          <w:sz w:val="28"/>
          <w:szCs w:val="28"/>
        </w:rPr>
        <w:t>行政命令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r w:rsidR="00DE74A1">
        <w:rPr>
          <w:rFonts w:ascii="標楷體" w:eastAsia="標楷體" w:hAnsi="標楷體" w:hint="eastAsia"/>
          <w:kern w:val="2"/>
          <w:sz w:val="28"/>
          <w:szCs w:val="28"/>
        </w:rPr>
        <w:t>1</w:t>
      </w:r>
      <w:r w:rsidR="00311D2C">
        <w:rPr>
          <w:rFonts w:ascii="標楷體" w:eastAsia="標楷體" w:hAnsi="標楷體" w:hint="eastAsia"/>
          <w:kern w:val="2"/>
          <w:sz w:val="28"/>
          <w:szCs w:val="28"/>
        </w:rPr>
        <w:t>3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44"/>
      <w:bookmarkEnd w:id="145"/>
      <w:bookmarkEnd w:id="146"/>
      <w:bookmarkEnd w:id="147"/>
      <w:bookmarkEnd w:id="148"/>
      <w:bookmarkEnd w:id="149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9"/>
        <w:gridCol w:w="2648"/>
        <w:gridCol w:w="1747"/>
        <w:gridCol w:w="1701"/>
        <w:gridCol w:w="1984"/>
      </w:tblGrid>
      <w:tr w:rsidR="00CC5480" w:rsidRPr="005042CE" w14:paraId="1B99B21E" w14:textId="77777777" w:rsidTr="00017A30">
        <w:tc>
          <w:tcPr>
            <w:tcW w:w="709" w:type="dxa"/>
            <w:shd w:val="clear" w:color="auto" w:fill="auto"/>
          </w:tcPr>
          <w:p w14:paraId="5780EC77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48" w:type="dxa"/>
            <w:shd w:val="clear" w:color="auto" w:fill="auto"/>
          </w:tcPr>
          <w:p w14:paraId="07FC732A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747" w:type="dxa"/>
            <w:shd w:val="clear" w:color="auto" w:fill="auto"/>
          </w:tcPr>
          <w:p w14:paraId="7ADAD53E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701" w:type="dxa"/>
            <w:shd w:val="clear" w:color="auto" w:fill="auto"/>
          </w:tcPr>
          <w:p w14:paraId="38339433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14:paraId="2DC938ED" w14:textId="77777777" w:rsidR="00CC5480" w:rsidRPr="005042CE" w:rsidRDefault="00FD535D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審</w:t>
            </w:r>
            <w:r w:rsidR="00DC2587">
              <w:rPr>
                <w:rFonts w:ascii="標楷體" w:eastAsia="標楷體" w:hAnsi="標楷體" w:hint="eastAsia"/>
                <w:b/>
                <w:spacing w:val="-20"/>
              </w:rPr>
              <w:t>查</w:t>
            </w:r>
            <w:r w:rsidR="00CC5480" w:rsidRPr="005042CE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87426D" w:rsidRPr="005042CE" w14:paraId="7715A61A" w14:textId="77777777" w:rsidTr="00017A30">
        <w:tc>
          <w:tcPr>
            <w:tcW w:w="709" w:type="dxa"/>
            <w:shd w:val="clear" w:color="auto" w:fill="auto"/>
          </w:tcPr>
          <w:p w14:paraId="7252F074" w14:textId="07276F42" w:rsidR="0087426D" w:rsidRPr="00FF4249" w:rsidRDefault="0087426D" w:rsidP="0087426D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 w:rsidRPr="00FF4249">
              <w:rPr>
                <w:rFonts w:hAnsi="標楷體" w:hint="eastAsia"/>
                <w:spacing w:val="-20"/>
                <w:sz w:val="24"/>
                <w:szCs w:val="24"/>
              </w:rPr>
              <w:t>1</w:t>
            </w:r>
          </w:p>
        </w:tc>
        <w:tc>
          <w:tcPr>
            <w:tcW w:w="2648" w:type="dxa"/>
            <w:shd w:val="clear" w:color="auto" w:fill="auto"/>
          </w:tcPr>
          <w:p w14:paraId="72DF7DE2" w14:textId="1612FD3A" w:rsidR="0087426D" w:rsidRPr="00111BE3" w:rsidRDefault="0087426D" w:rsidP="0087426D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87426D">
              <w:rPr>
                <w:rFonts w:hAnsi="標楷體"/>
                <w:kern w:val="0"/>
                <w:sz w:val="24"/>
              </w:rPr>
              <w:t>行政院函送「數位發展部處</w:t>
            </w:r>
            <w:proofErr w:type="gramStart"/>
            <w:r w:rsidRPr="0087426D">
              <w:rPr>
                <w:rFonts w:hAnsi="標楷體"/>
                <w:kern w:val="0"/>
                <w:sz w:val="24"/>
              </w:rPr>
              <w:t>務</w:t>
            </w:r>
            <w:proofErr w:type="gramEnd"/>
            <w:r w:rsidRPr="0087426D">
              <w:rPr>
                <w:rFonts w:hAnsi="標楷體"/>
                <w:kern w:val="0"/>
                <w:sz w:val="24"/>
              </w:rPr>
              <w:t>規程」、「數位發展部數位產業署處</w:t>
            </w:r>
            <w:proofErr w:type="gramStart"/>
            <w:r w:rsidRPr="0087426D">
              <w:rPr>
                <w:rFonts w:hAnsi="標楷體"/>
                <w:kern w:val="0"/>
                <w:sz w:val="24"/>
              </w:rPr>
              <w:t>務</w:t>
            </w:r>
            <w:proofErr w:type="gramEnd"/>
            <w:r w:rsidRPr="0087426D">
              <w:rPr>
                <w:rFonts w:hAnsi="標楷體"/>
                <w:kern w:val="0"/>
                <w:sz w:val="24"/>
              </w:rPr>
              <w:t>規程」、「數位發展</w:t>
            </w:r>
            <w:proofErr w:type="gramStart"/>
            <w:r w:rsidRPr="0087426D">
              <w:rPr>
                <w:rFonts w:hAnsi="標楷體"/>
                <w:kern w:val="0"/>
                <w:sz w:val="24"/>
              </w:rPr>
              <w:t>部資通安全署處務</w:t>
            </w:r>
            <w:proofErr w:type="gramEnd"/>
            <w:r w:rsidRPr="0087426D">
              <w:rPr>
                <w:rFonts w:hAnsi="標楷體"/>
                <w:kern w:val="0"/>
                <w:sz w:val="24"/>
              </w:rPr>
              <w:t>規程」、「數位發展部編制表」、「數位發展部數位產業署編制表」、「數位發展</w:t>
            </w:r>
            <w:proofErr w:type="gramStart"/>
            <w:r w:rsidRPr="0087426D">
              <w:rPr>
                <w:rFonts w:hAnsi="標楷體"/>
                <w:kern w:val="0"/>
                <w:sz w:val="24"/>
              </w:rPr>
              <w:t>部資通安全署</w:t>
            </w:r>
            <w:proofErr w:type="gramEnd"/>
            <w:r w:rsidRPr="0087426D">
              <w:rPr>
                <w:rFonts w:hAnsi="標楷體"/>
                <w:kern w:val="0"/>
                <w:sz w:val="24"/>
              </w:rPr>
              <w:t>編制表」，並自111年8月27日生效，請查照案。</w:t>
            </w:r>
          </w:p>
        </w:tc>
        <w:tc>
          <w:tcPr>
            <w:tcW w:w="1747" w:type="dxa"/>
            <w:shd w:val="clear" w:color="auto" w:fill="auto"/>
          </w:tcPr>
          <w:p w14:paraId="02ED4F1A" w14:textId="71894A19" w:rsidR="0087426D" w:rsidRPr="00111BE3" w:rsidRDefault="0087426D" w:rsidP="0087426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87426D">
              <w:rPr>
                <w:rFonts w:ascii="標楷體" w:eastAsia="標楷體" w:hAnsi="標楷體"/>
                <w:kern w:val="0"/>
              </w:rPr>
              <w:t>行政院 111.10.14 （10-6-4）</w:t>
            </w:r>
          </w:p>
        </w:tc>
        <w:tc>
          <w:tcPr>
            <w:tcW w:w="1701" w:type="dxa"/>
            <w:shd w:val="clear" w:color="auto" w:fill="auto"/>
          </w:tcPr>
          <w:p w14:paraId="65003FA2" w14:textId="3AEC8B7B" w:rsidR="0087426D" w:rsidRPr="0087426D" w:rsidRDefault="0087426D" w:rsidP="0087426D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87426D">
              <w:rPr>
                <w:rFonts w:hAnsi="標楷體"/>
                <w:kern w:val="0"/>
                <w:sz w:val="24"/>
                <w:szCs w:val="24"/>
              </w:rPr>
              <w:t>司法及法制、交通</w:t>
            </w:r>
          </w:p>
        </w:tc>
        <w:tc>
          <w:tcPr>
            <w:tcW w:w="1984" w:type="dxa"/>
            <w:shd w:val="clear" w:color="auto" w:fill="auto"/>
          </w:tcPr>
          <w:p w14:paraId="3663E5D6" w14:textId="5F1B5F08" w:rsidR="0087426D" w:rsidRPr="0087426D" w:rsidRDefault="0087426D" w:rsidP="008742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87426D">
              <w:rPr>
                <w:rFonts w:ascii="標楷體" w:eastAsia="標楷體" w:hAnsi="標楷體" w:hint="eastAsia"/>
              </w:rPr>
              <w:t>1.</w:t>
            </w:r>
            <w:r w:rsidRPr="00087095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12.4.</w:t>
            </w:r>
            <w:r w:rsidRPr="0087426D">
              <w:rPr>
                <w:rFonts w:ascii="標楷體" w:eastAsia="標楷體" w:hAnsi="標楷體"/>
              </w:rPr>
              <w:t>7（10-7-6）展延</w:t>
            </w:r>
            <w:r w:rsidRPr="00AB25A4">
              <w:rPr>
                <w:rFonts w:ascii="標楷體" w:eastAsia="標楷體" w:hAnsi="標楷體" w:hint="eastAsia"/>
              </w:rPr>
              <w:t>。</w:t>
            </w:r>
          </w:p>
          <w:p w14:paraId="56B61AC4" w14:textId="77777777" w:rsidR="00C62198" w:rsidRDefault="0087426D" w:rsidP="008742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87426D">
              <w:rPr>
                <w:rFonts w:ascii="標楷體" w:eastAsia="標楷體" w:hAnsi="標楷體" w:hint="eastAsia"/>
              </w:rPr>
              <w:t>2.</w:t>
            </w:r>
            <w:r w:rsidR="00C62198" w:rsidRPr="005A1F7C">
              <w:rPr>
                <w:rFonts w:ascii="標楷體" w:eastAsia="標楷體" w:hAnsi="標楷體" w:hint="eastAsia"/>
              </w:rPr>
              <w:t>已逾立法院職權行使法第61條所定審查期限，依規定提報院會存查。</w:t>
            </w:r>
          </w:p>
          <w:p w14:paraId="5596039E" w14:textId="45219D80" w:rsidR="0087426D" w:rsidRPr="0087426D" w:rsidRDefault="00C62198" w:rsidP="008742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="0087426D" w:rsidRPr="00AB25A4">
              <w:rPr>
                <w:rFonts w:ascii="標楷體" w:eastAsia="標楷體" w:hAnsi="標楷體" w:hint="eastAsia"/>
              </w:rPr>
              <w:t>院會11</w:t>
            </w:r>
            <w:r w:rsidR="0087426D">
              <w:rPr>
                <w:rFonts w:ascii="標楷體" w:eastAsia="標楷體" w:hAnsi="標楷體" w:hint="eastAsia"/>
              </w:rPr>
              <w:t>3.2</w:t>
            </w:r>
            <w:r w:rsidR="0087426D" w:rsidRPr="00AB25A4">
              <w:rPr>
                <w:rFonts w:ascii="標楷體" w:eastAsia="標楷體" w:hAnsi="標楷體" w:hint="eastAsia"/>
              </w:rPr>
              <w:t>.</w:t>
            </w:r>
            <w:r w:rsidR="0087426D">
              <w:rPr>
                <w:rFonts w:ascii="標楷體" w:eastAsia="標楷體" w:hAnsi="標楷體" w:hint="eastAsia"/>
              </w:rPr>
              <w:t>23</w:t>
            </w:r>
            <w:r w:rsidR="0087426D" w:rsidRPr="00AB25A4">
              <w:rPr>
                <w:rFonts w:ascii="標楷體" w:eastAsia="標楷體" w:hAnsi="標楷體" w:hint="eastAsia"/>
              </w:rPr>
              <w:t>（1</w:t>
            </w:r>
            <w:r w:rsidR="0087426D">
              <w:rPr>
                <w:rFonts w:ascii="標楷體" w:eastAsia="標楷體" w:hAnsi="標楷體" w:hint="eastAsia"/>
              </w:rPr>
              <w:t>1</w:t>
            </w:r>
            <w:r w:rsidR="0087426D" w:rsidRPr="00AB25A4">
              <w:rPr>
                <w:rFonts w:ascii="標楷體" w:eastAsia="標楷體" w:hAnsi="標楷體" w:hint="eastAsia"/>
              </w:rPr>
              <w:t>-</w:t>
            </w:r>
            <w:r w:rsidR="0087426D">
              <w:rPr>
                <w:rFonts w:ascii="標楷體" w:eastAsia="標楷體" w:hAnsi="標楷體" w:hint="eastAsia"/>
              </w:rPr>
              <w:t>1</w:t>
            </w:r>
            <w:r w:rsidR="0087426D" w:rsidRPr="00AB25A4">
              <w:rPr>
                <w:rFonts w:ascii="標楷體" w:eastAsia="標楷體" w:hAnsi="標楷體" w:hint="eastAsia"/>
              </w:rPr>
              <w:t>-</w:t>
            </w:r>
            <w:r w:rsidR="0087426D">
              <w:rPr>
                <w:rFonts w:ascii="標楷體" w:eastAsia="標楷體" w:hAnsi="標楷體" w:hint="eastAsia"/>
              </w:rPr>
              <w:t>2</w:t>
            </w:r>
            <w:r w:rsidR="0087426D" w:rsidRPr="00AB25A4">
              <w:rPr>
                <w:rFonts w:ascii="標楷體" w:eastAsia="標楷體" w:hAnsi="標楷體" w:hint="eastAsia"/>
              </w:rPr>
              <w:t>）准予備查。</w:t>
            </w:r>
          </w:p>
        </w:tc>
      </w:tr>
      <w:tr w:rsidR="00FF4249" w:rsidRPr="0087426D" w14:paraId="7F60A72C" w14:textId="77777777" w:rsidTr="00D17CD6">
        <w:tc>
          <w:tcPr>
            <w:tcW w:w="709" w:type="dxa"/>
            <w:shd w:val="clear" w:color="auto" w:fill="auto"/>
          </w:tcPr>
          <w:p w14:paraId="4FFA4FC8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 w:rsidRPr="007664EB">
              <w:rPr>
                <w:rFonts w:hAnsi="標楷體" w:hint="eastAsia"/>
                <w:spacing w:val="-20"/>
                <w:sz w:val="24"/>
                <w:szCs w:val="24"/>
              </w:rPr>
              <w:t>2</w:t>
            </w:r>
          </w:p>
        </w:tc>
        <w:tc>
          <w:tcPr>
            <w:tcW w:w="2648" w:type="dxa"/>
            <w:shd w:val="clear" w:color="auto" w:fill="auto"/>
          </w:tcPr>
          <w:p w14:paraId="50D38FE9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7664EB">
              <w:rPr>
                <w:rFonts w:hAnsi="標楷體"/>
                <w:kern w:val="0"/>
                <w:sz w:val="24"/>
              </w:rPr>
              <w:t>法務部函送「平復威權統治時期司法不法及行政不法審查會組織及運作辦法」，請查照案。</w:t>
            </w:r>
          </w:p>
        </w:tc>
        <w:tc>
          <w:tcPr>
            <w:tcW w:w="1747" w:type="dxa"/>
            <w:shd w:val="clear" w:color="auto" w:fill="auto"/>
          </w:tcPr>
          <w:p w14:paraId="5F44CFD5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7664EB">
              <w:rPr>
                <w:rFonts w:ascii="標楷體" w:eastAsia="標楷體" w:hAnsi="標楷體"/>
                <w:kern w:val="0"/>
              </w:rPr>
              <w:t>法務部 111.11.25 （10-6-9）</w:t>
            </w:r>
          </w:p>
        </w:tc>
        <w:tc>
          <w:tcPr>
            <w:tcW w:w="1701" w:type="dxa"/>
            <w:shd w:val="clear" w:color="auto" w:fill="auto"/>
          </w:tcPr>
          <w:p w14:paraId="6DE617AF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  <w:r w:rsidRPr="007664EB">
              <w:rPr>
                <w:rFonts w:hAnsi="標楷體"/>
                <w:kern w:val="0"/>
                <w:sz w:val="24"/>
                <w:szCs w:val="24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2F2797B3" w14:textId="77777777" w:rsidR="00FF4249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087095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12.</w:t>
            </w:r>
            <w:r w:rsidRPr="007664EB">
              <w:rPr>
                <w:rFonts w:ascii="標楷體" w:eastAsia="標楷體" w:hAnsi="標楷體"/>
              </w:rPr>
              <w:t>9.22（10-8-1）展延</w:t>
            </w:r>
            <w:r w:rsidRPr="00AB25A4">
              <w:rPr>
                <w:rFonts w:ascii="標楷體" w:eastAsia="標楷體" w:hAnsi="標楷體" w:hint="eastAsia"/>
              </w:rPr>
              <w:t>。</w:t>
            </w:r>
          </w:p>
          <w:p w14:paraId="1CF38313" w14:textId="77777777" w:rsidR="00FF4249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5A1F7C">
              <w:rPr>
                <w:rFonts w:ascii="標楷體" w:eastAsia="標楷體" w:hAnsi="標楷體" w:hint="eastAsia"/>
              </w:rPr>
              <w:t>已逾立法院職權行使法第61條所定審查期限，依規定提報院會存查。</w:t>
            </w:r>
          </w:p>
          <w:p w14:paraId="44F82999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AB25A4">
              <w:rPr>
                <w:rFonts w:ascii="標楷體" w:eastAsia="標楷體" w:hAnsi="標楷體" w:hint="eastAsia"/>
              </w:rPr>
              <w:t>院會11</w:t>
            </w:r>
            <w:r>
              <w:rPr>
                <w:rFonts w:ascii="標楷體" w:eastAsia="標楷體" w:hAnsi="標楷體" w:hint="eastAsia"/>
              </w:rPr>
              <w:t>3.6</w:t>
            </w:r>
            <w:r w:rsidRPr="00AB25A4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28</w:t>
            </w:r>
            <w:r w:rsidRPr="00AB25A4">
              <w:rPr>
                <w:rFonts w:ascii="標楷體" w:eastAsia="標楷體" w:hAnsi="標楷體" w:hint="eastAsia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20</w:t>
            </w:r>
            <w:r w:rsidRPr="00AB25A4">
              <w:rPr>
                <w:rFonts w:ascii="標楷體" w:eastAsia="標楷體" w:hAnsi="標楷體" w:hint="eastAsia"/>
              </w:rPr>
              <w:t>）准予備查。</w:t>
            </w:r>
          </w:p>
        </w:tc>
      </w:tr>
      <w:tr w:rsidR="00FF4249" w:rsidRPr="0087426D" w14:paraId="24CB13FC" w14:textId="77777777" w:rsidTr="00D17CD6">
        <w:tc>
          <w:tcPr>
            <w:tcW w:w="709" w:type="dxa"/>
            <w:shd w:val="clear" w:color="auto" w:fill="auto"/>
          </w:tcPr>
          <w:p w14:paraId="39FA45F6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 w:rsidRPr="007664EB">
              <w:rPr>
                <w:rFonts w:hAnsi="標楷體" w:hint="eastAsia"/>
                <w:spacing w:val="-20"/>
                <w:sz w:val="24"/>
                <w:szCs w:val="24"/>
              </w:rPr>
              <w:t>3</w:t>
            </w:r>
          </w:p>
        </w:tc>
        <w:tc>
          <w:tcPr>
            <w:tcW w:w="2648" w:type="dxa"/>
            <w:shd w:val="clear" w:color="auto" w:fill="auto"/>
          </w:tcPr>
          <w:p w14:paraId="515AB553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7664EB">
              <w:rPr>
                <w:rFonts w:hAnsi="標楷體"/>
                <w:kern w:val="0"/>
                <w:sz w:val="24"/>
              </w:rPr>
              <w:t>司法院函，為修正「法院辦理促進轉型正義條例第六條救濟案件審理辦法」，請查照案。</w:t>
            </w:r>
          </w:p>
        </w:tc>
        <w:tc>
          <w:tcPr>
            <w:tcW w:w="1747" w:type="dxa"/>
            <w:shd w:val="clear" w:color="auto" w:fill="auto"/>
          </w:tcPr>
          <w:p w14:paraId="1FEB0B85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7664EB">
              <w:rPr>
                <w:rFonts w:ascii="標楷體" w:eastAsia="標楷體" w:hAnsi="標楷體"/>
                <w:kern w:val="0"/>
              </w:rPr>
              <w:t>司法院 111.11.25 （10-6-9）</w:t>
            </w:r>
          </w:p>
        </w:tc>
        <w:tc>
          <w:tcPr>
            <w:tcW w:w="1701" w:type="dxa"/>
            <w:shd w:val="clear" w:color="auto" w:fill="auto"/>
          </w:tcPr>
          <w:p w14:paraId="1725A30B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  <w:r w:rsidRPr="007664EB">
              <w:rPr>
                <w:rFonts w:hAnsi="標楷體"/>
                <w:kern w:val="0"/>
                <w:sz w:val="24"/>
                <w:szCs w:val="24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9EC998A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403F5D48" w14:textId="77777777" w:rsidTr="00D17CD6">
        <w:tc>
          <w:tcPr>
            <w:tcW w:w="709" w:type="dxa"/>
            <w:shd w:val="clear" w:color="auto" w:fill="auto"/>
          </w:tcPr>
          <w:p w14:paraId="1DCA5DA6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 w:rsidRPr="007664EB">
              <w:rPr>
                <w:rFonts w:hAnsi="標楷體" w:hint="eastAsia"/>
                <w:spacing w:val="-20"/>
                <w:sz w:val="24"/>
                <w:szCs w:val="24"/>
              </w:rPr>
              <w:t>4</w:t>
            </w:r>
          </w:p>
        </w:tc>
        <w:tc>
          <w:tcPr>
            <w:tcW w:w="2648" w:type="dxa"/>
            <w:shd w:val="clear" w:color="auto" w:fill="auto"/>
          </w:tcPr>
          <w:p w14:paraId="77777E7F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FF4249">
              <w:rPr>
                <w:rFonts w:hAnsi="標楷體"/>
                <w:kern w:val="0"/>
                <w:sz w:val="24"/>
              </w:rPr>
              <w:t>行政院</w:t>
            </w:r>
            <w:proofErr w:type="gramStart"/>
            <w:r w:rsidRPr="00FF4249">
              <w:rPr>
                <w:rFonts w:hAnsi="標楷體"/>
                <w:kern w:val="0"/>
                <w:sz w:val="24"/>
              </w:rPr>
              <w:t>環境保護署函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，為修正「行政院環境保</w:t>
            </w:r>
            <w:r w:rsidRPr="00FF4249">
              <w:rPr>
                <w:rFonts w:hAnsi="標楷體"/>
                <w:kern w:val="0"/>
                <w:sz w:val="24"/>
              </w:rPr>
              <w:lastRenderedPageBreak/>
              <w:t>護署環境影響評估審查委員會組織規程」第四條條文，請查照案。</w:t>
            </w:r>
          </w:p>
        </w:tc>
        <w:tc>
          <w:tcPr>
            <w:tcW w:w="1747" w:type="dxa"/>
            <w:shd w:val="clear" w:color="auto" w:fill="auto"/>
          </w:tcPr>
          <w:p w14:paraId="3E3CBC22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7664EB">
              <w:rPr>
                <w:rFonts w:ascii="標楷體" w:eastAsia="標楷體" w:hAnsi="標楷體"/>
                <w:kern w:val="0"/>
              </w:rPr>
              <w:lastRenderedPageBreak/>
              <w:t xml:space="preserve">行政院環境保護署 </w:t>
            </w:r>
            <w:r w:rsidRPr="007664EB">
              <w:rPr>
                <w:rFonts w:ascii="標楷體" w:eastAsia="標楷體" w:hAnsi="標楷體"/>
                <w:kern w:val="0"/>
              </w:rPr>
              <w:lastRenderedPageBreak/>
              <w:t>112.03.24 （10-7-5）</w:t>
            </w:r>
          </w:p>
        </w:tc>
        <w:tc>
          <w:tcPr>
            <w:tcW w:w="1701" w:type="dxa"/>
            <w:shd w:val="clear" w:color="auto" w:fill="auto"/>
          </w:tcPr>
          <w:p w14:paraId="3B0A30B4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  <w:r w:rsidRPr="007664EB">
              <w:rPr>
                <w:rFonts w:hAnsi="標楷體"/>
                <w:kern w:val="0"/>
                <w:sz w:val="24"/>
                <w:szCs w:val="24"/>
              </w:rPr>
              <w:lastRenderedPageBreak/>
              <w:t>司法及法制、社會福利及衛</w:t>
            </w:r>
            <w:r w:rsidRPr="007664EB">
              <w:rPr>
                <w:rFonts w:hAnsi="標楷體"/>
                <w:kern w:val="0"/>
                <w:sz w:val="24"/>
                <w:szCs w:val="24"/>
              </w:rPr>
              <w:lastRenderedPageBreak/>
              <w:t>生環境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10FB46C1" w14:textId="77777777" w:rsidR="00FF4249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1.</w:t>
            </w:r>
            <w:r w:rsidRPr="00087095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/>
              </w:rPr>
              <w:t>113.</w:t>
            </w:r>
            <w:r w:rsidRPr="007664EB">
              <w:rPr>
                <w:rFonts w:ascii="標楷體" w:eastAsia="標楷體" w:hAnsi="標楷體"/>
              </w:rPr>
              <w:t>2.23（11-1-2）展</w:t>
            </w:r>
            <w:r w:rsidRPr="007664EB">
              <w:rPr>
                <w:rFonts w:ascii="標楷體" w:eastAsia="標楷體" w:hAnsi="標楷體"/>
              </w:rPr>
              <w:lastRenderedPageBreak/>
              <w:t>延</w:t>
            </w:r>
            <w:r w:rsidRPr="005A1F7C">
              <w:rPr>
                <w:rFonts w:ascii="標楷體" w:eastAsia="標楷體" w:hAnsi="標楷體" w:hint="eastAsia"/>
              </w:rPr>
              <w:t>。</w:t>
            </w:r>
          </w:p>
          <w:p w14:paraId="12D61A08" w14:textId="77777777" w:rsidR="00FF4249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5A1F7C">
              <w:rPr>
                <w:rFonts w:ascii="標楷體" w:eastAsia="標楷體" w:hAnsi="標楷體" w:hint="eastAsia"/>
              </w:rPr>
              <w:t>已逾立法院職權行使法第61條所定審查期限，依規定提報院會存查。</w:t>
            </w:r>
          </w:p>
          <w:p w14:paraId="3AB1560F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AB25A4">
              <w:rPr>
                <w:rFonts w:ascii="標楷體" w:eastAsia="標楷體" w:hAnsi="標楷體" w:hint="eastAsia"/>
              </w:rPr>
              <w:t>院會11</w:t>
            </w:r>
            <w:r>
              <w:rPr>
                <w:rFonts w:ascii="標楷體" w:eastAsia="標楷體" w:hAnsi="標楷體" w:hint="eastAsia"/>
              </w:rPr>
              <w:t>3.6</w:t>
            </w:r>
            <w:r w:rsidRPr="00AB25A4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28</w:t>
            </w:r>
            <w:r w:rsidRPr="00AB25A4">
              <w:rPr>
                <w:rFonts w:ascii="標楷體" w:eastAsia="標楷體" w:hAnsi="標楷體" w:hint="eastAsia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20</w:t>
            </w:r>
            <w:r w:rsidRPr="00AB25A4">
              <w:rPr>
                <w:rFonts w:ascii="標楷體" w:eastAsia="標楷體" w:hAnsi="標楷體" w:hint="eastAsia"/>
              </w:rPr>
              <w:t>）准予備查。</w:t>
            </w:r>
          </w:p>
        </w:tc>
      </w:tr>
      <w:tr w:rsidR="00FF4249" w:rsidRPr="0087426D" w14:paraId="30DCBAD4" w14:textId="77777777" w:rsidTr="00D17CD6">
        <w:tc>
          <w:tcPr>
            <w:tcW w:w="709" w:type="dxa"/>
            <w:shd w:val="clear" w:color="auto" w:fill="auto"/>
          </w:tcPr>
          <w:p w14:paraId="59EA7935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 w:rsidRPr="007664EB">
              <w:rPr>
                <w:rFonts w:hAnsi="標楷體" w:hint="eastAsia"/>
                <w:spacing w:val="-20"/>
                <w:sz w:val="24"/>
                <w:szCs w:val="24"/>
              </w:rPr>
              <w:lastRenderedPageBreak/>
              <w:t>5</w:t>
            </w:r>
          </w:p>
        </w:tc>
        <w:tc>
          <w:tcPr>
            <w:tcW w:w="2648" w:type="dxa"/>
            <w:shd w:val="clear" w:color="auto" w:fill="auto"/>
          </w:tcPr>
          <w:p w14:paraId="1338CF3B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proofErr w:type="gramStart"/>
            <w:r w:rsidRPr="00FF4249">
              <w:rPr>
                <w:rFonts w:hAnsi="標楷體"/>
                <w:kern w:val="0"/>
                <w:sz w:val="24"/>
              </w:rPr>
              <w:t>勞動部函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，為修正「勞動部積欠工資墊償基金管理委員會組織規程」第二條條文，請查照案。</w:t>
            </w:r>
          </w:p>
        </w:tc>
        <w:tc>
          <w:tcPr>
            <w:tcW w:w="1747" w:type="dxa"/>
            <w:shd w:val="clear" w:color="auto" w:fill="auto"/>
          </w:tcPr>
          <w:p w14:paraId="0572D045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7664EB">
              <w:rPr>
                <w:rFonts w:ascii="標楷體" w:eastAsia="標楷體" w:hAnsi="標楷體"/>
                <w:kern w:val="0"/>
              </w:rPr>
              <w:t>勞動部 112.03.24 （10-7-5）</w:t>
            </w:r>
          </w:p>
        </w:tc>
        <w:tc>
          <w:tcPr>
            <w:tcW w:w="1701" w:type="dxa"/>
            <w:shd w:val="clear" w:color="auto" w:fill="auto"/>
          </w:tcPr>
          <w:p w14:paraId="20ACA5A2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  <w:r w:rsidRPr="007664EB">
              <w:rPr>
                <w:rFonts w:hAnsi="標楷體"/>
                <w:kern w:val="0"/>
                <w:sz w:val="24"/>
                <w:szCs w:val="24"/>
              </w:rPr>
              <w:t>司法及法制、社會福利及衛生環境</w:t>
            </w:r>
          </w:p>
        </w:tc>
        <w:tc>
          <w:tcPr>
            <w:tcW w:w="1984" w:type="dxa"/>
            <w:vMerge/>
            <w:shd w:val="clear" w:color="auto" w:fill="auto"/>
          </w:tcPr>
          <w:p w14:paraId="1A5B0508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420517EC" w14:textId="77777777" w:rsidTr="00D17CD6">
        <w:tc>
          <w:tcPr>
            <w:tcW w:w="709" w:type="dxa"/>
            <w:shd w:val="clear" w:color="auto" w:fill="auto"/>
          </w:tcPr>
          <w:p w14:paraId="1EF83654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6</w:t>
            </w:r>
          </w:p>
        </w:tc>
        <w:tc>
          <w:tcPr>
            <w:tcW w:w="2648" w:type="dxa"/>
            <w:shd w:val="clear" w:color="auto" w:fill="auto"/>
          </w:tcPr>
          <w:p w14:paraId="3348E9CA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FF4249">
              <w:rPr>
                <w:rFonts w:hAnsi="標楷體"/>
                <w:kern w:val="0"/>
                <w:sz w:val="24"/>
              </w:rPr>
              <w:t>行政院函，為修正「行政院處</w:t>
            </w:r>
            <w:proofErr w:type="gramStart"/>
            <w:r w:rsidRPr="00FF4249">
              <w:rPr>
                <w:rFonts w:hAnsi="標楷體"/>
                <w:kern w:val="0"/>
                <w:sz w:val="24"/>
              </w:rPr>
              <w:t>務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規程」第二十八條及第三十條條文，請查照案。</w:t>
            </w:r>
          </w:p>
        </w:tc>
        <w:tc>
          <w:tcPr>
            <w:tcW w:w="1747" w:type="dxa"/>
            <w:shd w:val="clear" w:color="auto" w:fill="auto"/>
          </w:tcPr>
          <w:p w14:paraId="0F3DC9D8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7664EB">
              <w:rPr>
                <w:rFonts w:ascii="標楷體" w:eastAsia="標楷體" w:hAnsi="標楷體"/>
                <w:kern w:val="0"/>
              </w:rPr>
              <w:t>行政院 112.04.14 （10-7-7）</w:t>
            </w:r>
          </w:p>
        </w:tc>
        <w:tc>
          <w:tcPr>
            <w:tcW w:w="1701" w:type="dxa"/>
            <w:shd w:val="clear" w:color="auto" w:fill="auto"/>
          </w:tcPr>
          <w:p w14:paraId="507526AE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  <w:r w:rsidRPr="007664EB">
              <w:rPr>
                <w:rFonts w:hAnsi="標楷體"/>
                <w:kern w:val="0"/>
                <w:sz w:val="24"/>
                <w:szCs w:val="24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959B86E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1760E42B" w14:textId="77777777" w:rsidTr="00D17CD6">
        <w:tc>
          <w:tcPr>
            <w:tcW w:w="709" w:type="dxa"/>
            <w:shd w:val="clear" w:color="auto" w:fill="auto"/>
          </w:tcPr>
          <w:p w14:paraId="587388E8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7</w:t>
            </w:r>
          </w:p>
        </w:tc>
        <w:tc>
          <w:tcPr>
            <w:tcW w:w="2648" w:type="dxa"/>
            <w:shd w:val="clear" w:color="auto" w:fill="auto"/>
          </w:tcPr>
          <w:p w14:paraId="635813C1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FF4249">
              <w:rPr>
                <w:rFonts w:hAnsi="標楷體"/>
                <w:kern w:val="0"/>
                <w:sz w:val="24"/>
              </w:rPr>
              <w:t>行政院函，為修正「中小企業政策審議委員會組織規程」第三條條文，請查照案。</w:t>
            </w:r>
          </w:p>
        </w:tc>
        <w:tc>
          <w:tcPr>
            <w:tcW w:w="1747" w:type="dxa"/>
            <w:shd w:val="clear" w:color="auto" w:fill="auto"/>
          </w:tcPr>
          <w:p w14:paraId="44FACD65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7664EB">
              <w:rPr>
                <w:rFonts w:ascii="標楷體" w:eastAsia="標楷體" w:hAnsi="標楷體"/>
                <w:kern w:val="0"/>
              </w:rPr>
              <w:t>行政院 112.04.21 （10-7-8）</w:t>
            </w:r>
          </w:p>
        </w:tc>
        <w:tc>
          <w:tcPr>
            <w:tcW w:w="1701" w:type="dxa"/>
            <w:shd w:val="clear" w:color="auto" w:fill="auto"/>
          </w:tcPr>
          <w:p w14:paraId="64A68650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  <w:r w:rsidRPr="007664EB">
              <w:rPr>
                <w:rFonts w:hAnsi="標楷體"/>
                <w:kern w:val="0"/>
                <w:sz w:val="24"/>
                <w:szCs w:val="24"/>
              </w:rPr>
              <w:t>司法及法制、經濟</w:t>
            </w:r>
          </w:p>
        </w:tc>
        <w:tc>
          <w:tcPr>
            <w:tcW w:w="1984" w:type="dxa"/>
            <w:vMerge/>
            <w:shd w:val="clear" w:color="auto" w:fill="auto"/>
          </w:tcPr>
          <w:p w14:paraId="637B971B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56C2D1DF" w14:textId="77777777" w:rsidTr="00D17CD6">
        <w:tc>
          <w:tcPr>
            <w:tcW w:w="709" w:type="dxa"/>
            <w:shd w:val="clear" w:color="auto" w:fill="auto"/>
          </w:tcPr>
          <w:p w14:paraId="7B1DF4AC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8</w:t>
            </w:r>
          </w:p>
        </w:tc>
        <w:tc>
          <w:tcPr>
            <w:tcW w:w="2648" w:type="dxa"/>
            <w:shd w:val="clear" w:color="auto" w:fill="auto"/>
          </w:tcPr>
          <w:p w14:paraId="47406D62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FF4249">
              <w:rPr>
                <w:rFonts w:hAnsi="標楷體"/>
                <w:kern w:val="0"/>
                <w:sz w:val="24"/>
              </w:rPr>
              <w:t>外交部函，為修正「外交部處</w:t>
            </w:r>
            <w:proofErr w:type="gramStart"/>
            <w:r w:rsidRPr="00FF4249">
              <w:rPr>
                <w:rFonts w:hAnsi="標楷體"/>
                <w:kern w:val="0"/>
                <w:sz w:val="24"/>
              </w:rPr>
              <w:t>務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規程」部分條文，請查照案。</w:t>
            </w:r>
          </w:p>
        </w:tc>
        <w:tc>
          <w:tcPr>
            <w:tcW w:w="1747" w:type="dxa"/>
            <w:shd w:val="clear" w:color="auto" w:fill="auto"/>
          </w:tcPr>
          <w:p w14:paraId="0DB12F08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7664EB">
              <w:rPr>
                <w:rFonts w:ascii="標楷體" w:eastAsia="標楷體" w:hAnsi="標楷體"/>
                <w:kern w:val="0"/>
              </w:rPr>
              <w:t>外交部 112.05.19 （10-7-12）</w:t>
            </w:r>
          </w:p>
        </w:tc>
        <w:tc>
          <w:tcPr>
            <w:tcW w:w="1701" w:type="dxa"/>
            <w:shd w:val="clear" w:color="auto" w:fill="auto"/>
          </w:tcPr>
          <w:p w14:paraId="616604FF" w14:textId="77777777" w:rsidR="00FF4249" w:rsidRPr="0087426D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  <w:szCs w:val="24"/>
              </w:rPr>
            </w:pPr>
            <w:r w:rsidRPr="007664EB">
              <w:rPr>
                <w:rFonts w:hAnsi="標楷體"/>
                <w:kern w:val="0"/>
                <w:sz w:val="24"/>
                <w:szCs w:val="24"/>
              </w:rPr>
              <w:t>司法及法制、外交及國防</w:t>
            </w:r>
          </w:p>
        </w:tc>
        <w:tc>
          <w:tcPr>
            <w:tcW w:w="1984" w:type="dxa"/>
            <w:vMerge/>
            <w:shd w:val="clear" w:color="auto" w:fill="auto"/>
          </w:tcPr>
          <w:p w14:paraId="21DA823B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11C61738" w14:textId="77777777" w:rsidTr="00D17CD6">
        <w:tc>
          <w:tcPr>
            <w:tcW w:w="709" w:type="dxa"/>
            <w:shd w:val="clear" w:color="auto" w:fill="auto"/>
          </w:tcPr>
          <w:p w14:paraId="0AFA39F2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9</w:t>
            </w:r>
          </w:p>
        </w:tc>
        <w:tc>
          <w:tcPr>
            <w:tcW w:w="2648" w:type="dxa"/>
            <w:shd w:val="clear" w:color="auto" w:fill="auto"/>
          </w:tcPr>
          <w:p w14:paraId="3C8DBBE7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proofErr w:type="gramStart"/>
            <w:r w:rsidRPr="00FF4249">
              <w:rPr>
                <w:rFonts w:hAnsi="標楷體"/>
                <w:kern w:val="0"/>
                <w:sz w:val="24"/>
              </w:rPr>
              <w:t>銓敘部函送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「公務人員退撫儲金監理會設置辦法」，請查照案。</w:t>
            </w:r>
          </w:p>
        </w:tc>
        <w:tc>
          <w:tcPr>
            <w:tcW w:w="1747" w:type="dxa"/>
            <w:shd w:val="clear" w:color="auto" w:fill="auto"/>
          </w:tcPr>
          <w:p w14:paraId="246E4F3B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5C56FC">
              <w:rPr>
                <w:rFonts w:ascii="標楷體" w:eastAsia="標楷體" w:hAnsi="標楷體"/>
                <w:kern w:val="0"/>
              </w:rPr>
              <w:t>銓敘部 112.10.27 （10-8-5）</w:t>
            </w:r>
          </w:p>
        </w:tc>
        <w:tc>
          <w:tcPr>
            <w:tcW w:w="1701" w:type="dxa"/>
            <w:shd w:val="clear" w:color="auto" w:fill="auto"/>
          </w:tcPr>
          <w:p w14:paraId="36E25AC2" w14:textId="77777777" w:rsidR="00FF4249" w:rsidRPr="005C56FC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5C56FC">
              <w:rPr>
                <w:rFonts w:hAnsi="標楷體"/>
                <w:kern w:val="0"/>
                <w:sz w:val="24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24C09387" w14:textId="77777777" w:rsidR="00FF4249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 w:rsidRPr="009C45CB">
              <w:rPr>
                <w:rFonts w:ascii="標楷體" w:eastAsia="標楷體" w:hAnsi="標楷體" w:hint="eastAsia"/>
              </w:rPr>
              <w:t>.</w:t>
            </w:r>
            <w:r w:rsidRPr="005A1F7C">
              <w:rPr>
                <w:rFonts w:ascii="標楷體" w:eastAsia="標楷體" w:hAnsi="標楷體" w:hint="eastAsia"/>
              </w:rPr>
              <w:t>已逾立法院職權行使法第61條所定審查期限，依規定提報院會存查。</w:t>
            </w:r>
          </w:p>
          <w:p w14:paraId="0AE86DB9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B25A4">
              <w:rPr>
                <w:rFonts w:ascii="標楷體" w:eastAsia="標楷體" w:hAnsi="標楷體" w:hint="eastAsia"/>
              </w:rPr>
              <w:t>院會11</w:t>
            </w:r>
            <w:r>
              <w:rPr>
                <w:rFonts w:ascii="標楷體" w:eastAsia="標楷體" w:hAnsi="標楷體" w:hint="eastAsia"/>
              </w:rPr>
              <w:t>3.6</w:t>
            </w:r>
            <w:r w:rsidRPr="00AB25A4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28</w:t>
            </w:r>
            <w:r w:rsidRPr="00AB25A4">
              <w:rPr>
                <w:rFonts w:ascii="標楷體" w:eastAsia="標楷體" w:hAnsi="標楷體" w:hint="eastAsia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20</w:t>
            </w:r>
            <w:r w:rsidRPr="00AB25A4">
              <w:rPr>
                <w:rFonts w:ascii="標楷體" w:eastAsia="標楷體" w:hAnsi="標楷體" w:hint="eastAsia"/>
              </w:rPr>
              <w:t>）准予備查。</w:t>
            </w:r>
          </w:p>
        </w:tc>
      </w:tr>
      <w:tr w:rsidR="00FF4249" w:rsidRPr="0087426D" w14:paraId="273D2493" w14:textId="77777777" w:rsidTr="00D17CD6">
        <w:tc>
          <w:tcPr>
            <w:tcW w:w="709" w:type="dxa"/>
            <w:shd w:val="clear" w:color="auto" w:fill="auto"/>
          </w:tcPr>
          <w:p w14:paraId="77757DFB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10</w:t>
            </w:r>
          </w:p>
        </w:tc>
        <w:tc>
          <w:tcPr>
            <w:tcW w:w="2648" w:type="dxa"/>
            <w:shd w:val="clear" w:color="auto" w:fill="auto"/>
          </w:tcPr>
          <w:p w14:paraId="716F00B0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proofErr w:type="gramStart"/>
            <w:r w:rsidRPr="00FF4249">
              <w:rPr>
                <w:rFonts w:hAnsi="標楷體"/>
                <w:kern w:val="0"/>
                <w:sz w:val="24"/>
              </w:rPr>
              <w:t>銓敘部函送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「公務人員退休撫</w:t>
            </w:r>
            <w:proofErr w:type="gramStart"/>
            <w:r w:rsidRPr="00FF4249">
              <w:rPr>
                <w:rFonts w:hAnsi="標楷體"/>
                <w:kern w:val="0"/>
                <w:sz w:val="24"/>
              </w:rPr>
              <w:t>卹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基金監理委員會設置辦法」，請查照案。</w:t>
            </w:r>
          </w:p>
        </w:tc>
        <w:tc>
          <w:tcPr>
            <w:tcW w:w="1747" w:type="dxa"/>
            <w:shd w:val="clear" w:color="auto" w:fill="auto"/>
          </w:tcPr>
          <w:p w14:paraId="4A7A5F8A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5C56FC">
              <w:rPr>
                <w:rFonts w:ascii="標楷體" w:eastAsia="標楷體" w:hAnsi="標楷體"/>
                <w:kern w:val="0"/>
              </w:rPr>
              <w:t>銓敘部 112.10.27 （10-8-5）</w:t>
            </w:r>
          </w:p>
        </w:tc>
        <w:tc>
          <w:tcPr>
            <w:tcW w:w="1701" w:type="dxa"/>
            <w:shd w:val="clear" w:color="auto" w:fill="auto"/>
          </w:tcPr>
          <w:p w14:paraId="53B017DC" w14:textId="77777777" w:rsidR="00FF4249" w:rsidRPr="005C56FC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5C56FC">
              <w:rPr>
                <w:rFonts w:hAnsi="標楷體"/>
                <w:kern w:val="0"/>
                <w:sz w:val="24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5902DE3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6094C236" w14:textId="77777777" w:rsidTr="00D17CD6">
        <w:tc>
          <w:tcPr>
            <w:tcW w:w="709" w:type="dxa"/>
            <w:shd w:val="clear" w:color="auto" w:fill="auto"/>
          </w:tcPr>
          <w:p w14:paraId="6FB0DD56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11</w:t>
            </w:r>
          </w:p>
        </w:tc>
        <w:tc>
          <w:tcPr>
            <w:tcW w:w="2648" w:type="dxa"/>
            <w:shd w:val="clear" w:color="auto" w:fill="auto"/>
          </w:tcPr>
          <w:p w14:paraId="6F282673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FF4249">
              <w:rPr>
                <w:rFonts w:hAnsi="標楷體"/>
                <w:kern w:val="0"/>
                <w:sz w:val="24"/>
              </w:rPr>
              <w:t>行政院函送「個人資料保護委員會籌備處暫行組織規程」、「個人資料保護委員會籌備處辦事細則」及「個人資料保護委員會籌備處編制表」，請查照案。</w:t>
            </w:r>
          </w:p>
        </w:tc>
        <w:tc>
          <w:tcPr>
            <w:tcW w:w="1747" w:type="dxa"/>
            <w:shd w:val="clear" w:color="auto" w:fill="auto"/>
          </w:tcPr>
          <w:p w14:paraId="7257ED81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5C56FC">
              <w:rPr>
                <w:rFonts w:ascii="標楷體" w:eastAsia="標楷體" w:hAnsi="標楷體"/>
                <w:kern w:val="0"/>
              </w:rPr>
              <w:t>行政院 112.11.17 （10-8-8）</w:t>
            </w:r>
          </w:p>
        </w:tc>
        <w:tc>
          <w:tcPr>
            <w:tcW w:w="1701" w:type="dxa"/>
            <w:shd w:val="clear" w:color="auto" w:fill="auto"/>
          </w:tcPr>
          <w:p w14:paraId="323F6513" w14:textId="77777777" w:rsidR="00FF4249" w:rsidRPr="005C56FC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5C56FC">
              <w:rPr>
                <w:rFonts w:hAnsi="標楷體"/>
                <w:kern w:val="0"/>
                <w:sz w:val="24"/>
              </w:rPr>
              <w:t>司法及法制、經濟</w:t>
            </w:r>
          </w:p>
        </w:tc>
        <w:tc>
          <w:tcPr>
            <w:tcW w:w="1984" w:type="dxa"/>
            <w:vMerge/>
            <w:shd w:val="clear" w:color="auto" w:fill="auto"/>
          </w:tcPr>
          <w:p w14:paraId="45156371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2D80B457" w14:textId="77777777" w:rsidTr="00D17CD6">
        <w:tc>
          <w:tcPr>
            <w:tcW w:w="709" w:type="dxa"/>
            <w:shd w:val="clear" w:color="auto" w:fill="auto"/>
          </w:tcPr>
          <w:p w14:paraId="45EB7B7E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12</w:t>
            </w:r>
          </w:p>
        </w:tc>
        <w:tc>
          <w:tcPr>
            <w:tcW w:w="2648" w:type="dxa"/>
            <w:shd w:val="clear" w:color="auto" w:fill="auto"/>
          </w:tcPr>
          <w:p w14:paraId="75ED5D7F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proofErr w:type="gramStart"/>
            <w:r w:rsidRPr="00FF4249">
              <w:rPr>
                <w:rFonts w:hAnsi="標楷體"/>
                <w:kern w:val="0"/>
                <w:sz w:val="24"/>
              </w:rPr>
              <w:t>環境部函</w:t>
            </w:r>
            <w:proofErr w:type="gramEnd"/>
            <w:r w:rsidRPr="00FF4249">
              <w:rPr>
                <w:rFonts w:hAnsi="標楷體"/>
                <w:kern w:val="0"/>
                <w:sz w:val="24"/>
              </w:rPr>
              <w:t>，為「行政院環境保護署環境影響評估審查委員會組織規程」名稱修正為「環境部環境影響評估審查委員會組織規程」，並修正條文，請查照案。</w:t>
            </w:r>
          </w:p>
        </w:tc>
        <w:tc>
          <w:tcPr>
            <w:tcW w:w="1747" w:type="dxa"/>
            <w:shd w:val="clear" w:color="auto" w:fill="auto"/>
          </w:tcPr>
          <w:p w14:paraId="2E28D157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5C56FC">
              <w:rPr>
                <w:rFonts w:ascii="標楷體" w:eastAsia="標楷體" w:hAnsi="標楷體"/>
                <w:kern w:val="0"/>
              </w:rPr>
              <w:t>環境部 112.11.24 （10-8-9）</w:t>
            </w:r>
          </w:p>
        </w:tc>
        <w:tc>
          <w:tcPr>
            <w:tcW w:w="1701" w:type="dxa"/>
            <w:shd w:val="clear" w:color="auto" w:fill="auto"/>
          </w:tcPr>
          <w:p w14:paraId="6EF3C85A" w14:textId="77777777" w:rsidR="00FF4249" w:rsidRPr="005C56FC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5C56FC">
              <w:rPr>
                <w:rFonts w:hAnsi="標楷體"/>
                <w:kern w:val="0"/>
                <w:sz w:val="24"/>
              </w:rPr>
              <w:t>司法及法制、社會福利及衛生環境</w:t>
            </w:r>
          </w:p>
        </w:tc>
        <w:tc>
          <w:tcPr>
            <w:tcW w:w="1984" w:type="dxa"/>
            <w:vMerge/>
            <w:shd w:val="clear" w:color="auto" w:fill="auto"/>
          </w:tcPr>
          <w:p w14:paraId="195A050E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FF4249" w:rsidRPr="0087426D" w14:paraId="61DB9A43" w14:textId="77777777" w:rsidTr="00D17CD6">
        <w:tc>
          <w:tcPr>
            <w:tcW w:w="709" w:type="dxa"/>
            <w:shd w:val="clear" w:color="auto" w:fill="auto"/>
          </w:tcPr>
          <w:p w14:paraId="3D9347AB" w14:textId="77777777" w:rsidR="00FF4249" w:rsidRPr="007664EB" w:rsidRDefault="00FF4249" w:rsidP="00D17CD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13</w:t>
            </w:r>
          </w:p>
        </w:tc>
        <w:tc>
          <w:tcPr>
            <w:tcW w:w="2648" w:type="dxa"/>
            <w:shd w:val="clear" w:color="auto" w:fill="auto"/>
          </w:tcPr>
          <w:p w14:paraId="563151B2" w14:textId="77777777" w:rsidR="00FF4249" w:rsidRPr="00FF4249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FF4249">
              <w:rPr>
                <w:rFonts w:hAnsi="標楷體"/>
                <w:kern w:val="0"/>
                <w:sz w:val="24"/>
              </w:rPr>
              <w:t>行政院函，為中華民國112年9月23日訂定發布之「個人資料保護委員會籌備處暫行組織規程」、「個人資料保</w:t>
            </w:r>
            <w:r w:rsidRPr="00FF4249">
              <w:rPr>
                <w:rFonts w:hAnsi="標楷體"/>
                <w:kern w:val="0"/>
                <w:sz w:val="24"/>
              </w:rPr>
              <w:lastRenderedPageBreak/>
              <w:t>護委員會籌備處辦事細則」及「個人資料保護委員會籌備處編制表」，除「個人資料保護委員會籌備處暫行組織規程」第二條第三款、「個人資料保護委員會籌備處辦事細則」第五條第二款，定自113年1月1日施行外，其餘條文及編制表定自112年12月5日施行，請查照案。</w:t>
            </w:r>
          </w:p>
        </w:tc>
        <w:tc>
          <w:tcPr>
            <w:tcW w:w="1747" w:type="dxa"/>
            <w:shd w:val="clear" w:color="auto" w:fill="auto"/>
          </w:tcPr>
          <w:p w14:paraId="3D180D0E" w14:textId="77777777" w:rsidR="00FF4249" w:rsidRPr="0087426D" w:rsidRDefault="00FF4249" w:rsidP="00D17CD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5C56FC">
              <w:rPr>
                <w:rFonts w:ascii="標楷體" w:eastAsia="標楷體" w:hAnsi="標楷體"/>
                <w:kern w:val="0"/>
              </w:rPr>
              <w:lastRenderedPageBreak/>
              <w:t>行政院 112.12.15 （10-8-12）</w:t>
            </w:r>
          </w:p>
        </w:tc>
        <w:tc>
          <w:tcPr>
            <w:tcW w:w="1701" w:type="dxa"/>
            <w:shd w:val="clear" w:color="auto" w:fill="auto"/>
          </w:tcPr>
          <w:p w14:paraId="5EB9A16F" w14:textId="77777777" w:rsidR="00FF4249" w:rsidRPr="005C56FC" w:rsidRDefault="00FF4249" w:rsidP="00D17CD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5C56FC">
              <w:rPr>
                <w:rFonts w:hAnsi="標楷體"/>
                <w:kern w:val="0"/>
                <w:sz w:val="24"/>
              </w:rPr>
              <w:t>司法及法制、經濟</w:t>
            </w:r>
          </w:p>
        </w:tc>
        <w:tc>
          <w:tcPr>
            <w:tcW w:w="1984" w:type="dxa"/>
            <w:vMerge/>
            <w:shd w:val="clear" w:color="auto" w:fill="auto"/>
          </w:tcPr>
          <w:p w14:paraId="127306E1" w14:textId="77777777" w:rsidR="00FF4249" w:rsidRPr="0087426D" w:rsidRDefault="00FF4249" w:rsidP="00D17CD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</w:tbl>
    <w:p w14:paraId="6B80A56B" w14:textId="340D17A7" w:rsidR="00D26FAA" w:rsidRPr="00B763EB" w:rsidRDefault="00CA3EE9" w:rsidP="00CA3EE9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0" w:name="_Toc13473525"/>
      <w:bookmarkStart w:id="151" w:name="_Toc172105463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肆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立法院內</w:t>
      </w:r>
      <w:proofErr w:type="gramStart"/>
      <w:r w:rsidRPr="00B763EB">
        <w:rPr>
          <w:rFonts w:ascii="標楷體" w:eastAsia="標楷體" w:hAnsi="標楷體" w:hint="eastAsia"/>
          <w:kern w:val="2"/>
          <w:sz w:val="28"/>
          <w:szCs w:val="28"/>
        </w:rPr>
        <w:t>規</w:t>
      </w:r>
      <w:proofErr w:type="gramEnd"/>
      <w:r w:rsidR="00F837D3">
        <w:rPr>
          <w:rFonts w:ascii="標楷體" w:eastAsia="標楷體" w:hAnsi="標楷體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0"/>
      <w:bookmarkEnd w:id="151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D26FAA" w:rsidRPr="0026466B" w14:paraId="5EB0DB54" w14:textId="77777777" w:rsidTr="005A116D">
        <w:tc>
          <w:tcPr>
            <w:tcW w:w="571" w:type="dxa"/>
            <w:shd w:val="clear" w:color="auto" w:fill="auto"/>
          </w:tcPr>
          <w:p w14:paraId="4156F760" w14:textId="77777777" w:rsidR="00D26FAA" w:rsidRPr="0026466B" w:rsidRDefault="00D26FAA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14:paraId="405D014E" w14:textId="77777777" w:rsidR="00D26FAA" w:rsidRPr="0026466B" w:rsidRDefault="00D26FAA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14:paraId="4B07E899" w14:textId="77777777" w:rsidR="00D26FAA" w:rsidRPr="0026466B" w:rsidRDefault="00D26FAA" w:rsidP="005A116D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14:paraId="09731891" w14:textId="77777777" w:rsidR="00D26FAA" w:rsidRPr="0026466B" w:rsidRDefault="00D26FAA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14:paraId="1F822421" w14:textId="77777777" w:rsidR="00D26FAA" w:rsidRPr="0026466B" w:rsidRDefault="00D26FAA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處理</w:t>
            </w:r>
            <w:r w:rsidRPr="0026466B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D26FAA" w:rsidRPr="0026466B" w14:paraId="5BC996E1" w14:textId="77777777" w:rsidTr="005A116D">
        <w:tc>
          <w:tcPr>
            <w:tcW w:w="571" w:type="dxa"/>
            <w:shd w:val="clear" w:color="auto" w:fill="auto"/>
          </w:tcPr>
          <w:p w14:paraId="41DB2172" w14:textId="3DD47FBC" w:rsidR="00D26FAA" w:rsidRPr="0026466B" w:rsidRDefault="00D26FAA" w:rsidP="00D26FA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2697" w:type="dxa"/>
            <w:shd w:val="clear" w:color="auto" w:fill="auto"/>
          </w:tcPr>
          <w:p w14:paraId="0E9EFCE4" w14:textId="4E340C9B" w:rsidR="00D26FAA" w:rsidRPr="00490FEE" w:rsidRDefault="00D26FAA" w:rsidP="00D26FAA">
            <w:pPr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616" w:type="dxa"/>
            <w:shd w:val="clear" w:color="auto" w:fill="auto"/>
          </w:tcPr>
          <w:p w14:paraId="04586E94" w14:textId="008A2181" w:rsidR="00D26FAA" w:rsidRPr="00490FEE" w:rsidRDefault="00D26FAA" w:rsidP="00D26FAA">
            <w:pPr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01" w:type="dxa"/>
            <w:shd w:val="clear" w:color="auto" w:fill="auto"/>
          </w:tcPr>
          <w:p w14:paraId="4F96DCA3" w14:textId="5A0B5A0A" w:rsidR="00D26FAA" w:rsidRPr="008C60C2" w:rsidRDefault="00D26FAA" w:rsidP="00D26FAA">
            <w:pPr>
              <w:spacing w:line="26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62" w:type="dxa"/>
            <w:shd w:val="clear" w:color="auto" w:fill="auto"/>
          </w:tcPr>
          <w:p w14:paraId="5B3A0473" w14:textId="0F160004" w:rsidR="00D26FAA" w:rsidRPr="008C60C2" w:rsidRDefault="00D26FAA" w:rsidP="00D26FA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</w:tbl>
    <w:p w14:paraId="4705425D" w14:textId="2CAF85ED" w:rsidR="00BF6D17" w:rsidRPr="00B763EB" w:rsidRDefault="008178FF" w:rsidP="008178FF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2" w:name="_Toc172105464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伍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人民請願</w:t>
      </w:r>
      <w:r w:rsidR="00136D96"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r w:rsidR="00C06F1A">
        <w:rPr>
          <w:rFonts w:ascii="標楷體" w:eastAsia="標楷體" w:hAnsi="標楷體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2"/>
    </w:p>
    <w:tbl>
      <w:tblPr>
        <w:tblW w:w="875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2268"/>
        <w:gridCol w:w="3260"/>
        <w:gridCol w:w="1559"/>
      </w:tblGrid>
      <w:tr w:rsidR="00B763EB" w:rsidRPr="00B763EB" w14:paraId="6F8AC1B6" w14:textId="77777777" w:rsidTr="00C93E99">
        <w:tc>
          <w:tcPr>
            <w:tcW w:w="675" w:type="dxa"/>
            <w:tcMar>
              <w:top w:w="85" w:type="dxa"/>
              <w:bottom w:w="85" w:type="dxa"/>
            </w:tcMar>
          </w:tcPr>
          <w:p w14:paraId="2FCFBFF4" w14:textId="77777777" w:rsidR="00FA4411" w:rsidRPr="009F4304" w:rsidRDefault="00FA4411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993" w:type="dxa"/>
          </w:tcPr>
          <w:p w14:paraId="5003C922" w14:textId="77777777" w:rsidR="00FA4411" w:rsidRPr="009F4304" w:rsidRDefault="00FA4411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 w:hint="eastAsia"/>
                <w:b/>
                <w:spacing w:val="-20"/>
              </w:rPr>
              <w:t>請願人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14:paraId="3C4800DB" w14:textId="77777777" w:rsidR="00FA4411" w:rsidRPr="009F4304" w:rsidRDefault="00FA4411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/>
                <w:b/>
                <w:spacing w:val="-20"/>
              </w:rPr>
              <w:t>案由</w:t>
            </w:r>
          </w:p>
        </w:tc>
        <w:tc>
          <w:tcPr>
            <w:tcW w:w="3260" w:type="dxa"/>
            <w:tcMar>
              <w:top w:w="85" w:type="dxa"/>
              <w:bottom w:w="85" w:type="dxa"/>
            </w:tcMar>
          </w:tcPr>
          <w:p w14:paraId="3155B3CA" w14:textId="77777777" w:rsidR="00FA4411" w:rsidRPr="009F4304" w:rsidRDefault="00FA4411" w:rsidP="009F4304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 w:hint="eastAsia"/>
                <w:b/>
                <w:spacing w:val="-20"/>
              </w:rPr>
              <w:t>立法院程序委員會</w:t>
            </w:r>
            <w:proofErr w:type="gramStart"/>
            <w:r w:rsidRPr="009F4304">
              <w:rPr>
                <w:rFonts w:ascii="標楷體" w:eastAsia="標楷體" w:hAnsi="標楷體" w:hint="eastAsia"/>
                <w:b/>
                <w:spacing w:val="-20"/>
              </w:rPr>
              <w:t>決定交本會</w:t>
            </w:r>
            <w:proofErr w:type="gramEnd"/>
            <w:r w:rsidRPr="009F4304">
              <w:rPr>
                <w:rFonts w:ascii="標楷體" w:eastAsia="標楷體" w:hAnsi="標楷體" w:hint="eastAsia"/>
                <w:b/>
                <w:spacing w:val="-20"/>
              </w:rPr>
              <w:t>審查會次、發文日期及本會處理經過</w:t>
            </w:r>
          </w:p>
        </w:tc>
        <w:tc>
          <w:tcPr>
            <w:tcW w:w="1559" w:type="dxa"/>
            <w:tcMar>
              <w:top w:w="85" w:type="dxa"/>
              <w:bottom w:w="85" w:type="dxa"/>
            </w:tcMar>
          </w:tcPr>
          <w:p w14:paraId="3FDF2B3E" w14:textId="77777777" w:rsidR="00FA4411" w:rsidRPr="009F4304" w:rsidRDefault="00FD535D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審</w:t>
            </w:r>
            <w:r w:rsidR="00DC2587">
              <w:rPr>
                <w:rFonts w:ascii="標楷體" w:eastAsia="標楷體" w:hAnsi="標楷體" w:hint="eastAsia"/>
                <w:b/>
                <w:spacing w:val="-20"/>
              </w:rPr>
              <w:t>查</w:t>
            </w:r>
            <w:r w:rsidR="00FA4411" w:rsidRPr="009F4304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F32F4C" w:rsidRPr="00B763EB" w14:paraId="3E42DB5E" w14:textId="77777777" w:rsidTr="00C93E99">
        <w:tc>
          <w:tcPr>
            <w:tcW w:w="675" w:type="dxa"/>
            <w:tcMar>
              <w:top w:w="85" w:type="dxa"/>
              <w:bottom w:w="85" w:type="dxa"/>
            </w:tcMar>
          </w:tcPr>
          <w:p w14:paraId="76180A43" w14:textId="5AC37739" w:rsidR="00F32F4C" w:rsidRPr="009F4304" w:rsidRDefault="00F32F4C" w:rsidP="00F32F4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993" w:type="dxa"/>
          </w:tcPr>
          <w:p w14:paraId="134E9C23" w14:textId="0F8ACC12" w:rsidR="00F32F4C" w:rsidRPr="00F32F4C" w:rsidRDefault="00F32F4C" w:rsidP="00F32F4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14:paraId="49C89E7D" w14:textId="1AE2F2D6" w:rsidR="00F32F4C" w:rsidRPr="009F4304" w:rsidRDefault="00F32F4C" w:rsidP="00F32F4C">
            <w:pPr>
              <w:spacing w:line="300" w:lineRule="exact"/>
              <w:jc w:val="both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3260" w:type="dxa"/>
            <w:tcMar>
              <w:top w:w="85" w:type="dxa"/>
              <w:bottom w:w="85" w:type="dxa"/>
            </w:tcMar>
          </w:tcPr>
          <w:p w14:paraId="30750EF5" w14:textId="57A61E3D" w:rsidR="00F32F4C" w:rsidRPr="009F4304" w:rsidRDefault="00F32F4C" w:rsidP="00F32F4C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tcMar>
              <w:top w:w="85" w:type="dxa"/>
              <w:bottom w:w="85" w:type="dxa"/>
            </w:tcMar>
          </w:tcPr>
          <w:p w14:paraId="15CB95E9" w14:textId="1A9B0472" w:rsidR="0021346C" w:rsidRPr="00FE2AAE" w:rsidRDefault="0021346C" w:rsidP="00FE2AAE">
            <w:pPr>
              <w:spacing w:line="300" w:lineRule="exact"/>
              <w:rPr>
                <w:rFonts w:ascii="標楷體" w:eastAsia="標楷體" w:hAnsi="標楷體"/>
              </w:rPr>
            </w:pPr>
          </w:p>
        </w:tc>
      </w:tr>
    </w:tbl>
    <w:p w14:paraId="39365B4E" w14:textId="77777777" w:rsidR="00B722CA" w:rsidRPr="002913FE" w:rsidRDefault="00B722CA" w:rsidP="00B722CA"/>
    <w:sectPr w:rsidR="00B722CA" w:rsidRPr="002913FE" w:rsidSect="00B367BB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1E82A" w14:textId="77777777" w:rsidR="005156D6" w:rsidRDefault="005156D6" w:rsidP="00676CCE">
      <w:r>
        <w:separator/>
      </w:r>
    </w:p>
  </w:endnote>
  <w:endnote w:type="continuationSeparator" w:id="0">
    <w:p w14:paraId="705D9CB5" w14:textId="77777777" w:rsidR="005156D6" w:rsidRDefault="005156D6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8037627"/>
      <w:docPartObj>
        <w:docPartGallery w:val="Page Numbers (Bottom of Page)"/>
        <w:docPartUnique/>
      </w:docPartObj>
    </w:sdtPr>
    <w:sdtEndPr/>
    <w:sdtContent>
      <w:p w14:paraId="65F96D06" w14:textId="3FCDAA31" w:rsidR="00C275D3" w:rsidRDefault="00C275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C8F" w:rsidRPr="00CB5C8F">
          <w:rPr>
            <w:noProof/>
            <w:lang w:val="zh-TW"/>
          </w:rPr>
          <w:t>14</w:t>
        </w:r>
        <w:r>
          <w:fldChar w:fldCharType="end"/>
        </w:r>
      </w:p>
    </w:sdtContent>
  </w:sdt>
  <w:p w14:paraId="2CD86D8D" w14:textId="77777777" w:rsidR="00C275D3" w:rsidRDefault="00C275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2032B" w14:textId="77777777" w:rsidR="005156D6" w:rsidRDefault="005156D6" w:rsidP="00676CCE">
      <w:r>
        <w:separator/>
      </w:r>
    </w:p>
  </w:footnote>
  <w:footnote w:type="continuationSeparator" w:id="0">
    <w:p w14:paraId="4C36C04D" w14:textId="77777777" w:rsidR="005156D6" w:rsidRDefault="005156D6" w:rsidP="00676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2AA7"/>
    <w:multiLevelType w:val="multilevel"/>
    <w:tmpl w:val="013A5450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2451829"/>
    <w:multiLevelType w:val="multilevel"/>
    <w:tmpl w:val="0CD4878C"/>
    <w:lvl w:ilvl="0">
      <w:start w:val="10"/>
      <w:numFmt w:val="decimal"/>
      <w:lvlText w:val="（%1-"/>
      <w:lvlJc w:val="left"/>
      <w:pPr>
        <w:ind w:left="1320" w:hanging="1320"/>
      </w:pPr>
      <w:rPr>
        <w:rFonts w:hint="default"/>
      </w:rPr>
    </w:lvl>
    <w:lvl w:ilvl="1">
      <w:start w:val="6"/>
      <w:numFmt w:val="decimal"/>
      <w:lvlText w:val="（%1-%2-"/>
      <w:lvlJc w:val="left"/>
      <w:pPr>
        <w:ind w:left="1320" w:hanging="1320"/>
      </w:pPr>
      <w:rPr>
        <w:rFonts w:hint="default"/>
      </w:rPr>
    </w:lvl>
    <w:lvl w:ilvl="2">
      <w:start w:val="13"/>
      <w:numFmt w:val="decimal"/>
      <w:lvlText w:val="（%1-%2-%3）"/>
      <w:lvlJc w:val="left"/>
      <w:pPr>
        <w:ind w:left="1320" w:hanging="132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29AE39C4"/>
    <w:multiLevelType w:val="multilevel"/>
    <w:tmpl w:val="A47A6148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B5312A1"/>
    <w:multiLevelType w:val="hybridMultilevel"/>
    <w:tmpl w:val="B7222526"/>
    <w:lvl w:ilvl="0" w:tplc="035A1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130466A"/>
    <w:multiLevelType w:val="hybridMultilevel"/>
    <w:tmpl w:val="DD4650E2"/>
    <w:lvl w:ilvl="0" w:tplc="49C09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6AD2E99"/>
    <w:multiLevelType w:val="hybridMultilevel"/>
    <w:tmpl w:val="CE4E3FBC"/>
    <w:lvl w:ilvl="0" w:tplc="F1C01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F15"/>
    <w:rsid w:val="00000331"/>
    <w:rsid w:val="00001026"/>
    <w:rsid w:val="00001348"/>
    <w:rsid w:val="000016A0"/>
    <w:rsid w:val="0000388B"/>
    <w:rsid w:val="00003BE0"/>
    <w:rsid w:val="00006BEB"/>
    <w:rsid w:val="000072E2"/>
    <w:rsid w:val="000074D4"/>
    <w:rsid w:val="00007FC8"/>
    <w:rsid w:val="00011D56"/>
    <w:rsid w:val="0001201D"/>
    <w:rsid w:val="00012E23"/>
    <w:rsid w:val="00013222"/>
    <w:rsid w:val="000133C9"/>
    <w:rsid w:val="00014B43"/>
    <w:rsid w:val="000153FB"/>
    <w:rsid w:val="00015A79"/>
    <w:rsid w:val="00016D36"/>
    <w:rsid w:val="000173AA"/>
    <w:rsid w:val="000175C7"/>
    <w:rsid w:val="00017659"/>
    <w:rsid w:val="00017A30"/>
    <w:rsid w:val="00017E2A"/>
    <w:rsid w:val="00020536"/>
    <w:rsid w:val="00020A39"/>
    <w:rsid w:val="00021050"/>
    <w:rsid w:val="00021886"/>
    <w:rsid w:val="000223E6"/>
    <w:rsid w:val="00022B25"/>
    <w:rsid w:val="00023A3F"/>
    <w:rsid w:val="00023B89"/>
    <w:rsid w:val="00024154"/>
    <w:rsid w:val="00025410"/>
    <w:rsid w:val="000256C2"/>
    <w:rsid w:val="00025837"/>
    <w:rsid w:val="0002671F"/>
    <w:rsid w:val="00030C32"/>
    <w:rsid w:val="0003114A"/>
    <w:rsid w:val="00031DE2"/>
    <w:rsid w:val="0003262C"/>
    <w:rsid w:val="0003281E"/>
    <w:rsid w:val="0003449A"/>
    <w:rsid w:val="00035005"/>
    <w:rsid w:val="00035109"/>
    <w:rsid w:val="0003585C"/>
    <w:rsid w:val="00035BAA"/>
    <w:rsid w:val="00035CA7"/>
    <w:rsid w:val="00035EA2"/>
    <w:rsid w:val="000361A5"/>
    <w:rsid w:val="000363B1"/>
    <w:rsid w:val="00036FBB"/>
    <w:rsid w:val="000372DD"/>
    <w:rsid w:val="00040DD8"/>
    <w:rsid w:val="000411F1"/>
    <w:rsid w:val="0004134D"/>
    <w:rsid w:val="00042B42"/>
    <w:rsid w:val="0004366D"/>
    <w:rsid w:val="00043790"/>
    <w:rsid w:val="00043912"/>
    <w:rsid w:val="00044994"/>
    <w:rsid w:val="00045F26"/>
    <w:rsid w:val="000472B2"/>
    <w:rsid w:val="00047BDB"/>
    <w:rsid w:val="00050325"/>
    <w:rsid w:val="00051DBD"/>
    <w:rsid w:val="0005365E"/>
    <w:rsid w:val="0005524F"/>
    <w:rsid w:val="00055254"/>
    <w:rsid w:val="000558D0"/>
    <w:rsid w:val="000561CF"/>
    <w:rsid w:val="000569C2"/>
    <w:rsid w:val="000602AA"/>
    <w:rsid w:val="000606EE"/>
    <w:rsid w:val="00060F3F"/>
    <w:rsid w:val="00060FF3"/>
    <w:rsid w:val="0006136A"/>
    <w:rsid w:val="00061C98"/>
    <w:rsid w:val="000620EB"/>
    <w:rsid w:val="000629CC"/>
    <w:rsid w:val="00062A94"/>
    <w:rsid w:val="00062C4A"/>
    <w:rsid w:val="000639EA"/>
    <w:rsid w:val="00063FAB"/>
    <w:rsid w:val="00064063"/>
    <w:rsid w:val="00064DB7"/>
    <w:rsid w:val="000652BD"/>
    <w:rsid w:val="000658EE"/>
    <w:rsid w:val="00066419"/>
    <w:rsid w:val="00066D0A"/>
    <w:rsid w:val="000679CB"/>
    <w:rsid w:val="00067B8A"/>
    <w:rsid w:val="00070A46"/>
    <w:rsid w:val="0007116F"/>
    <w:rsid w:val="00071726"/>
    <w:rsid w:val="00071BB1"/>
    <w:rsid w:val="00072AE3"/>
    <w:rsid w:val="00073826"/>
    <w:rsid w:val="00073F5B"/>
    <w:rsid w:val="00074DAE"/>
    <w:rsid w:val="00075897"/>
    <w:rsid w:val="00076031"/>
    <w:rsid w:val="000762DD"/>
    <w:rsid w:val="0007651E"/>
    <w:rsid w:val="00076F57"/>
    <w:rsid w:val="000774C4"/>
    <w:rsid w:val="000776B7"/>
    <w:rsid w:val="000776C8"/>
    <w:rsid w:val="00077E7E"/>
    <w:rsid w:val="00080740"/>
    <w:rsid w:val="00080CA9"/>
    <w:rsid w:val="00082E23"/>
    <w:rsid w:val="00082F5E"/>
    <w:rsid w:val="00083C58"/>
    <w:rsid w:val="00084348"/>
    <w:rsid w:val="00084748"/>
    <w:rsid w:val="0008487C"/>
    <w:rsid w:val="0008500C"/>
    <w:rsid w:val="0008513B"/>
    <w:rsid w:val="00086C0D"/>
    <w:rsid w:val="00087095"/>
    <w:rsid w:val="00091EEB"/>
    <w:rsid w:val="00092540"/>
    <w:rsid w:val="00092573"/>
    <w:rsid w:val="00092DA7"/>
    <w:rsid w:val="00092FF8"/>
    <w:rsid w:val="00093C47"/>
    <w:rsid w:val="0009644F"/>
    <w:rsid w:val="000A052C"/>
    <w:rsid w:val="000A0834"/>
    <w:rsid w:val="000A0DAC"/>
    <w:rsid w:val="000A205F"/>
    <w:rsid w:val="000A2153"/>
    <w:rsid w:val="000A3FA9"/>
    <w:rsid w:val="000A461C"/>
    <w:rsid w:val="000A47A3"/>
    <w:rsid w:val="000A48CA"/>
    <w:rsid w:val="000A48F9"/>
    <w:rsid w:val="000A50F3"/>
    <w:rsid w:val="000A53FE"/>
    <w:rsid w:val="000A589C"/>
    <w:rsid w:val="000A6C5D"/>
    <w:rsid w:val="000A6E28"/>
    <w:rsid w:val="000A7092"/>
    <w:rsid w:val="000A7E76"/>
    <w:rsid w:val="000A7EAC"/>
    <w:rsid w:val="000B06AB"/>
    <w:rsid w:val="000B096F"/>
    <w:rsid w:val="000B0C0F"/>
    <w:rsid w:val="000B10B2"/>
    <w:rsid w:val="000B1110"/>
    <w:rsid w:val="000B149B"/>
    <w:rsid w:val="000B1756"/>
    <w:rsid w:val="000B391F"/>
    <w:rsid w:val="000B45DE"/>
    <w:rsid w:val="000B533A"/>
    <w:rsid w:val="000B725A"/>
    <w:rsid w:val="000B73CF"/>
    <w:rsid w:val="000B7FC9"/>
    <w:rsid w:val="000C05F8"/>
    <w:rsid w:val="000C1CFA"/>
    <w:rsid w:val="000C1FFB"/>
    <w:rsid w:val="000C2381"/>
    <w:rsid w:val="000C2DC2"/>
    <w:rsid w:val="000C35EC"/>
    <w:rsid w:val="000C4944"/>
    <w:rsid w:val="000C4C9C"/>
    <w:rsid w:val="000C5BEA"/>
    <w:rsid w:val="000C5CD1"/>
    <w:rsid w:val="000C6F3D"/>
    <w:rsid w:val="000D26B3"/>
    <w:rsid w:val="000D2943"/>
    <w:rsid w:val="000D2DB5"/>
    <w:rsid w:val="000D2F86"/>
    <w:rsid w:val="000D4123"/>
    <w:rsid w:val="000D5ECB"/>
    <w:rsid w:val="000D7264"/>
    <w:rsid w:val="000E199F"/>
    <w:rsid w:val="000E24DC"/>
    <w:rsid w:val="000E29FC"/>
    <w:rsid w:val="000E3E19"/>
    <w:rsid w:val="000E3F43"/>
    <w:rsid w:val="000E446E"/>
    <w:rsid w:val="000E4B5C"/>
    <w:rsid w:val="000E4EBE"/>
    <w:rsid w:val="000F067C"/>
    <w:rsid w:val="000F0FF6"/>
    <w:rsid w:val="000F10E6"/>
    <w:rsid w:val="000F12AB"/>
    <w:rsid w:val="000F23DD"/>
    <w:rsid w:val="000F2A63"/>
    <w:rsid w:val="000F321D"/>
    <w:rsid w:val="000F386B"/>
    <w:rsid w:val="000F3D3B"/>
    <w:rsid w:val="000F453E"/>
    <w:rsid w:val="000F61A5"/>
    <w:rsid w:val="000F6779"/>
    <w:rsid w:val="000F68FD"/>
    <w:rsid w:val="00100018"/>
    <w:rsid w:val="00100B25"/>
    <w:rsid w:val="001027E4"/>
    <w:rsid w:val="00102D96"/>
    <w:rsid w:val="00104BD6"/>
    <w:rsid w:val="001067A6"/>
    <w:rsid w:val="00106805"/>
    <w:rsid w:val="0010683F"/>
    <w:rsid w:val="00111231"/>
    <w:rsid w:val="00111683"/>
    <w:rsid w:val="00111BE3"/>
    <w:rsid w:val="001125B3"/>
    <w:rsid w:val="00112C93"/>
    <w:rsid w:val="001131A7"/>
    <w:rsid w:val="00113A68"/>
    <w:rsid w:val="00115F99"/>
    <w:rsid w:val="001179D4"/>
    <w:rsid w:val="00117A6E"/>
    <w:rsid w:val="00120211"/>
    <w:rsid w:val="00120D2F"/>
    <w:rsid w:val="00121399"/>
    <w:rsid w:val="00121BAD"/>
    <w:rsid w:val="00123853"/>
    <w:rsid w:val="00123858"/>
    <w:rsid w:val="00124396"/>
    <w:rsid w:val="0012489F"/>
    <w:rsid w:val="00124BD7"/>
    <w:rsid w:val="001258A5"/>
    <w:rsid w:val="0012591E"/>
    <w:rsid w:val="0013088A"/>
    <w:rsid w:val="0013184F"/>
    <w:rsid w:val="00131D1F"/>
    <w:rsid w:val="001321B5"/>
    <w:rsid w:val="00133F47"/>
    <w:rsid w:val="00134105"/>
    <w:rsid w:val="001342A8"/>
    <w:rsid w:val="00134576"/>
    <w:rsid w:val="00134E85"/>
    <w:rsid w:val="0013690D"/>
    <w:rsid w:val="00136D86"/>
    <w:rsid w:val="00136D96"/>
    <w:rsid w:val="0013727C"/>
    <w:rsid w:val="00140013"/>
    <w:rsid w:val="00140247"/>
    <w:rsid w:val="00140C44"/>
    <w:rsid w:val="0014117B"/>
    <w:rsid w:val="00141A3A"/>
    <w:rsid w:val="0014242D"/>
    <w:rsid w:val="001428F7"/>
    <w:rsid w:val="00142DDC"/>
    <w:rsid w:val="00144D9B"/>
    <w:rsid w:val="00146A2E"/>
    <w:rsid w:val="00150D0A"/>
    <w:rsid w:val="00151A8C"/>
    <w:rsid w:val="00151B09"/>
    <w:rsid w:val="001532A1"/>
    <w:rsid w:val="0015389A"/>
    <w:rsid w:val="00153B44"/>
    <w:rsid w:val="0015453C"/>
    <w:rsid w:val="00154CFC"/>
    <w:rsid w:val="001552B8"/>
    <w:rsid w:val="0015652A"/>
    <w:rsid w:val="00156A24"/>
    <w:rsid w:val="00157439"/>
    <w:rsid w:val="00157E6A"/>
    <w:rsid w:val="001601C5"/>
    <w:rsid w:val="0016046A"/>
    <w:rsid w:val="001609A4"/>
    <w:rsid w:val="00160BA5"/>
    <w:rsid w:val="001615FC"/>
    <w:rsid w:val="00161A41"/>
    <w:rsid w:val="00162E83"/>
    <w:rsid w:val="0016532C"/>
    <w:rsid w:val="00165A3E"/>
    <w:rsid w:val="00166280"/>
    <w:rsid w:val="00166DB1"/>
    <w:rsid w:val="001678FD"/>
    <w:rsid w:val="00167C74"/>
    <w:rsid w:val="00170859"/>
    <w:rsid w:val="001716B3"/>
    <w:rsid w:val="001716C1"/>
    <w:rsid w:val="001717CA"/>
    <w:rsid w:val="00171EB4"/>
    <w:rsid w:val="00172205"/>
    <w:rsid w:val="0017613D"/>
    <w:rsid w:val="001772FF"/>
    <w:rsid w:val="001774ED"/>
    <w:rsid w:val="00177957"/>
    <w:rsid w:val="0018052E"/>
    <w:rsid w:val="00180A69"/>
    <w:rsid w:val="0018139A"/>
    <w:rsid w:val="0018143A"/>
    <w:rsid w:val="00181655"/>
    <w:rsid w:val="00181BFB"/>
    <w:rsid w:val="00183D26"/>
    <w:rsid w:val="00185467"/>
    <w:rsid w:val="00185DFD"/>
    <w:rsid w:val="00186B70"/>
    <w:rsid w:val="00190AB4"/>
    <w:rsid w:val="00190E17"/>
    <w:rsid w:val="00192B0D"/>
    <w:rsid w:val="00192CC7"/>
    <w:rsid w:val="00193791"/>
    <w:rsid w:val="00194D1F"/>
    <w:rsid w:val="00194E0E"/>
    <w:rsid w:val="00194E47"/>
    <w:rsid w:val="001956EC"/>
    <w:rsid w:val="00195F6E"/>
    <w:rsid w:val="00195F8B"/>
    <w:rsid w:val="00196D21"/>
    <w:rsid w:val="00196D37"/>
    <w:rsid w:val="001977DD"/>
    <w:rsid w:val="00197801"/>
    <w:rsid w:val="00197E50"/>
    <w:rsid w:val="001A04B0"/>
    <w:rsid w:val="001A23FC"/>
    <w:rsid w:val="001A2C91"/>
    <w:rsid w:val="001A3DAB"/>
    <w:rsid w:val="001A457E"/>
    <w:rsid w:val="001A53F8"/>
    <w:rsid w:val="001A6F8D"/>
    <w:rsid w:val="001A6FFF"/>
    <w:rsid w:val="001A776C"/>
    <w:rsid w:val="001B0E37"/>
    <w:rsid w:val="001B0F51"/>
    <w:rsid w:val="001B18BE"/>
    <w:rsid w:val="001B1B2C"/>
    <w:rsid w:val="001B1CE6"/>
    <w:rsid w:val="001B1E8B"/>
    <w:rsid w:val="001B207F"/>
    <w:rsid w:val="001B20B8"/>
    <w:rsid w:val="001B29D0"/>
    <w:rsid w:val="001B3219"/>
    <w:rsid w:val="001B33CF"/>
    <w:rsid w:val="001B361F"/>
    <w:rsid w:val="001B36B0"/>
    <w:rsid w:val="001B3A5F"/>
    <w:rsid w:val="001B3B99"/>
    <w:rsid w:val="001B3D5C"/>
    <w:rsid w:val="001B4796"/>
    <w:rsid w:val="001B4D97"/>
    <w:rsid w:val="001B5694"/>
    <w:rsid w:val="001B5CC7"/>
    <w:rsid w:val="001B5D30"/>
    <w:rsid w:val="001B769F"/>
    <w:rsid w:val="001B7872"/>
    <w:rsid w:val="001C04AB"/>
    <w:rsid w:val="001C101E"/>
    <w:rsid w:val="001C163F"/>
    <w:rsid w:val="001C1989"/>
    <w:rsid w:val="001C25B2"/>
    <w:rsid w:val="001C3465"/>
    <w:rsid w:val="001C3500"/>
    <w:rsid w:val="001C45A3"/>
    <w:rsid w:val="001C475E"/>
    <w:rsid w:val="001C49CD"/>
    <w:rsid w:val="001C4EC6"/>
    <w:rsid w:val="001C537D"/>
    <w:rsid w:val="001C588E"/>
    <w:rsid w:val="001C6180"/>
    <w:rsid w:val="001C6211"/>
    <w:rsid w:val="001C7009"/>
    <w:rsid w:val="001C7215"/>
    <w:rsid w:val="001D0528"/>
    <w:rsid w:val="001D0B9C"/>
    <w:rsid w:val="001D1E6F"/>
    <w:rsid w:val="001D3320"/>
    <w:rsid w:val="001D3604"/>
    <w:rsid w:val="001D38A8"/>
    <w:rsid w:val="001D4287"/>
    <w:rsid w:val="001D433C"/>
    <w:rsid w:val="001D4D9B"/>
    <w:rsid w:val="001D5CEF"/>
    <w:rsid w:val="001D5F8B"/>
    <w:rsid w:val="001D670D"/>
    <w:rsid w:val="001E04B0"/>
    <w:rsid w:val="001E0622"/>
    <w:rsid w:val="001E068E"/>
    <w:rsid w:val="001E09DA"/>
    <w:rsid w:val="001E2F79"/>
    <w:rsid w:val="001E3312"/>
    <w:rsid w:val="001E38B3"/>
    <w:rsid w:val="001E3D34"/>
    <w:rsid w:val="001E4B9D"/>
    <w:rsid w:val="001E4BD4"/>
    <w:rsid w:val="001E6687"/>
    <w:rsid w:val="001E684E"/>
    <w:rsid w:val="001E6AE0"/>
    <w:rsid w:val="001E6AFB"/>
    <w:rsid w:val="001E7171"/>
    <w:rsid w:val="001E7B32"/>
    <w:rsid w:val="001F03F5"/>
    <w:rsid w:val="001F0951"/>
    <w:rsid w:val="001F1030"/>
    <w:rsid w:val="001F149D"/>
    <w:rsid w:val="001F2542"/>
    <w:rsid w:val="001F2962"/>
    <w:rsid w:val="001F3134"/>
    <w:rsid w:val="001F3DA5"/>
    <w:rsid w:val="001F4253"/>
    <w:rsid w:val="001F450E"/>
    <w:rsid w:val="001F4526"/>
    <w:rsid w:val="001F4BB4"/>
    <w:rsid w:val="001F6806"/>
    <w:rsid w:val="001F6E3C"/>
    <w:rsid w:val="001F6F67"/>
    <w:rsid w:val="001F7CB8"/>
    <w:rsid w:val="002001EF"/>
    <w:rsid w:val="00200F42"/>
    <w:rsid w:val="00201D58"/>
    <w:rsid w:val="0020214E"/>
    <w:rsid w:val="002026AF"/>
    <w:rsid w:val="0020285A"/>
    <w:rsid w:val="00202E9E"/>
    <w:rsid w:val="002031D7"/>
    <w:rsid w:val="00203450"/>
    <w:rsid w:val="002039C3"/>
    <w:rsid w:val="00204D3B"/>
    <w:rsid w:val="00205C4C"/>
    <w:rsid w:val="00205E92"/>
    <w:rsid w:val="002074F7"/>
    <w:rsid w:val="00210453"/>
    <w:rsid w:val="0021185A"/>
    <w:rsid w:val="00211A47"/>
    <w:rsid w:val="00211CBF"/>
    <w:rsid w:val="00212C4F"/>
    <w:rsid w:val="0021346C"/>
    <w:rsid w:val="00213685"/>
    <w:rsid w:val="00213735"/>
    <w:rsid w:val="00215675"/>
    <w:rsid w:val="00215881"/>
    <w:rsid w:val="0021652E"/>
    <w:rsid w:val="00216F01"/>
    <w:rsid w:val="00217252"/>
    <w:rsid w:val="0022151E"/>
    <w:rsid w:val="002216BB"/>
    <w:rsid w:val="00222344"/>
    <w:rsid w:val="00222A02"/>
    <w:rsid w:val="002234A8"/>
    <w:rsid w:val="00224954"/>
    <w:rsid w:val="00224F43"/>
    <w:rsid w:val="0022535E"/>
    <w:rsid w:val="002253E0"/>
    <w:rsid w:val="0022580C"/>
    <w:rsid w:val="0022658E"/>
    <w:rsid w:val="002268D1"/>
    <w:rsid w:val="0022690E"/>
    <w:rsid w:val="00226A19"/>
    <w:rsid w:val="00226BCD"/>
    <w:rsid w:val="00226DEE"/>
    <w:rsid w:val="00226E09"/>
    <w:rsid w:val="0023165E"/>
    <w:rsid w:val="002317AE"/>
    <w:rsid w:val="00232092"/>
    <w:rsid w:val="00232200"/>
    <w:rsid w:val="00232560"/>
    <w:rsid w:val="0023305F"/>
    <w:rsid w:val="00234982"/>
    <w:rsid w:val="002352BB"/>
    <w:rsid w:val="0023530C"/>
    <w:rsid w:val="00235BEB"/>
    <w:rsid w:val="00235D59"/>
    <w:rsid w:val="002367CB"/>
    <w:rsid w:val="00237A40"/>
    <w:rsid w:val="00237B72"/>
    <w:rsid w:val="0024096D"/>
    <w:rsid w:val="00241E5C"/>
    <w:rsid w:val="002429F3"/>
    <w:rsid w:val="002436E4"/>
    <w:rsid w:val="00245103"/>
    <w:rsid w:val="00247059"/>
    <w:rsid w:val="0024740D"/>
    <w:rsid w:val="00247F11"/>
    <w:rsid w:val="0025064E"/>
    <w:rsid w:val="00250E53"/>
    <w:rsid w:val="002511D0"/>
    <w:rsid w:val="002511EB"/>
    <w:rsid w:val="00251283"/>
    <w:rsid w:val="00252FA9"/>
    <w:rsid w:val="0025325F"/>
    <w:rsid w:val="00253688"/>
    <w:rsid w:val="002550D3"/>
    <w:rsid w:val="0025608E"/>
    <w:rsid w:val="002562EE"/>
    <w:rsid w:val="002568BB"/>
    <w:rsid w:val="00256F61"/>
    <w:rsid w:val="0025781C"/>
    <w:rsid w:val="00257C31"/>
    <w:rsid w:val="00260D06"/>
    <w:rsid w:val="00260ED3"/>
    <w:rsid w:val="00261194"/>
    <w:rsid w:val="00261572"/>
    <w:rsid w:val="00261BC8"/>
    <w:rsid w:val="00262801"/>
    <w:rsid w:val="00263E27"/>
    <w:rsid w:val="0026466B"/>
    <w:rsid w:val="002649D5"/>
    <w:rsid w:val="002649F7"/>
    <w:rsid w:val="0026687B"/>
    <w:rsid w:val="00266E66"/>
    <w:rsid w:val="00266ED0"/>
    <w:rsid w:val="002679EC"/>
    <w:rsid w:val="0027059A"/>
    <w:rsid w:val="0027085F"/>
    <w:rsid w:val="002715F1"/>
    <w:rsid w:val="00271939"/>
    <w:rsid w:val="002719BF"/>
    <w:rsid w:val="00272B76"/>
    <w:rsid w:val="0027443B"/>
    <w:rsid w:val="00274A63"/>
    <w:rsid w:val="00274AF6"/>
    <w:rsid w:val="00275AE9"/>
    <w:rsid w:val="00276449"/>
    <w:rsid w:val="0028072F"/>
    <w:rsid w:val="002815D3"/>
    <w:rsid w:val="00284571"/>
    <w:rsid w:val="00284987"/>
    <w:rsid w:val="00285612"/>
    <w:rsid w:val="00285CE9"/>
    <w:rsid w:val="002913FE"/>
    <w:rsid w:val="002929E8"/>
    <w:rsid w:val="00292F95"/>
    <w:rsid w:val="002930BD"/>
    <w:rsid w:val="00293EBF"/>
    <w:rsid w:val="00293EDD"/>
    <w:rsid w:val="00294EE0"/>
    <w:rsid w:val="00295C68"/>
    <w:rsid w:val="00295EF8"/>
    <w:rsid w:val="00296573"/>
    <w:rsid w:val="00297657"/>
    <w:rsid w:val="00297CC8"/>
    <w:rsid w:val="002A0BCA"/>
    <w:rsid w:val="002A10BC"/>
    <w:rsid w:val="002A1F9B"/>
    <w:rsid w:val="002A27B7"/>
    <w:rsid w:val="002A2D03"/>
    <w:rsid w:val="002A40E6"/>
    <w:rsid w:val="002A411C"/>
    <w:rsid w:val="002A4A7D"/>
    <w:rsid w:val="002A5734"/>
    <w:rsid w:val="002A5867"/>
    <w:rsid w:val="002B0923"/>
    <w:rsid w:val="002B0AB7"/>
    <w:rsid w:val="002B1338"/>
    <w:rsid w:val="002B2BDD"/>
    <w:rsid w:val="002B47EA"/>
    <w:rsid w:val="002B6F11"/>
    <w:rsid w:val="002B7301"/>
    <w:rsid w:val="002C01E9"/>
    <w:rsid w:val="002C03A2"/>
    <w:rsid w:val="002C1415"/>
    <w:rsid w:val="002C1662"/>
    <w:rsid w:val="002C1747"/>
    <w:rsid w:val="002C1F91"/>
    <w:rsid w:val="002C37CD"/>
    <w:rsid w:val="002C4412"/>
    <w:rsid w:val="002C4765"/>
    <w:rsid w:val="002C48FF"/>
    <w:rsid w:val="002C52D8"/>
    <w:rsid w:val="002C5DAA"/>
    <w:rsid w:val="002C6E6E"/>
    <w:rsid w:val="002C7129"/>
    <w:rsid w:val="002D0201"/>
    <w:rsid w:val="002D0F05"/>
    <w:rsid w:val="002D0F87"/>
    <w:rsid w:val="002D1549"/>
    <w:rsid w:val="002D19FA"/>
    <w:rsid w:val="002D1AEA"/>
    <w:rsid w:val="002D2D80"/>
    <w:rsid w:val="002D2F0C"/>
    <w:rsid w:val="002D3151"/>
    <w:rsid w:val="002D4432"/>
    <w:rsid w:val="002D4962"/>
    <w:rsid w:val="002D4B0D"/>
    <w:rsid w:val="002D5B18"/>
    <w:rsid w:val="002D6E5C"/>
    <w:rsid w:val="002D7C8E"/>
    <w:rsid w:val="002D7E89"/>
    <w:rsid w:val="002D7EC3"/>
    <w:rsid w:val="002E01D0"/>
    <w:rsid w:val="002E060A"/>
    <w:rsid w:val="002E1263"/>
    <w:rsid w:val="002E14BA"/>
    <w:rsid w:val="002E1A43"/>
    <w:rsid w:val="002E1BE4"/>
    <w:rsid w:val="002E1C13"/>
    <w:rsid w:val="002E1D8A"/>
    <w:rsid w:val="002E28D2"/>
    <w:rsid w:val="002E2D94"/>
    <w:rsid w:val="002E3930"/>
    <w:rsid w:val="002E42A0"/>
    <w:rsid w:val="002E57B5"/>
    <w:rsid w:val="002E65DD"/>
    <w:rsid w:val="002E686F"/>
    <w:rsid w:val="002E6CD4"/>
    <w:rsid w:val="002E7F84"/>
    <w:rsid w:val="002F0AC6"/>
    <w:rsid w:val="002F18E3"/>
    <w:rsid w:val="002F1D28"/>
    <w:rsid w:val="002F2663"/>
    <w:rsid w:val="002F2FF5"/>
    <w:rsid w:val="002F3EBC"/>
    <w:rsid w:val="002F4460"/>
    <w:rsid w:val="002F5E58"/>
    <w:rsid w:val="002F5FD8"/>
    <w:rsid w:val="002F6AF1"/>
    <w:rsid w:val="002F6F6A"/>
    <w:rsid w:val="002F749B"/>
    <w:rsid w:val="002F7A35"/>
    <w:rsid w:val="0030047D"/>
    <w:rsid w:val="00300E4E"/>
    <w:rsid w:val="00301003"/>
    <w:rsid w:val="00301021"/>
    <w:rsid w:val="00301352"/>
    <w:rsid w:val="0030184A"/>
    <w:rsid w:val="00302CD8"/>
    <w:rsid w:val="00302D79"/>
    <w:rsid w:val="00302ED4"/>
    <w:rsid w:val="003036EF"/>
    <w:rsid w:val="0030396E"/>
    <w:rsid w:val="003040DD"/>
    <w:rsid w:val="003046D1"/>
    <w:rsid w:val="003057B8"/>
    <w:rsid w:val="003060BA"/>
    <w:rsid w:val="00306C3C"/>
    <w:rsid w:val="00307072"/>
    <w:rsid w:val="003070FE"/>
    <w:rsid w:val="00310EF9"/>
    <w:rsid w:val="00310FD0"/>
    <w:rsid w:val="00311D2C"/>
    <w:rsid w:val="00312A8C"/>
    <w:rsid w:val="00313FB3"/>
    <w:rsid w:val="00316313"/>
    <w:rsid w:val="00317060"/>
    <w:rsid w:val="003204F7"/>
    <w:rsid w:val="0032144F"/>
    <w:rsid w:val="00321906"/>
    <w:rsid w:val="00322E57"/>
    <w:rsid w:val="003243DF"/>
    <w:rsid w:val="003254BE"/>
    <w:rsid w:val="00325720"/>
    <w:rsid w:val="003258AE"/>
    <w:rsid w:val="00325E19"/>
    <w:rsid w:val="00326444"/>
    <w:rsid w:val="0032685B"/>
    <w:rsid w:val="00326CF3"/>
    <w:rsid w:val="0032737A"/>
    <w:rsid w:val="0032749B"/>
    <w:rsid w:val="00327F50"/>
    <w:rsid w:val="003309C8"/>
    <w:rsid w:val="00330B59"/>
    <w:rsid w:val="00330C43"/>
    <w:rsid w:val="00330DEF"/>
    <w:rsid w:val="00331885"/>
    <w:rsid w:val="00331FEB"/>
    <w:rsid w:val="00334941"/>
    <w:rsid w:val="00334E2A"/>
    <w:rsid w:val="00334F02"/>
    <w:rsid w:val="00334F0F"/>
    <w:rsid w:val="003362DE"/>
    <w:rsid w:val="00341DF0"/>
    <w:rsid w:val="0034281A"/>
    <w:rsid w:val="003429A2"/>
    <w:rsid w:val="003429A9"/>
    <w:rsid w:val="00342FFC"/>
    <w:rsid w:val="00343408"/>
    <w:rsid w:val="003437FF"/>
    <w:rsid w:val="00343C32"/>
    <w:rsid w:val="00343E15"/>
    <w:rsid w:val="00345096"/>
    <w:rsid w:val="0034526F"/>
    <w:rsid w:val="003452CC"/>
    <w:rsid w:val="0034543B"/>
    <w:rsid w:val="003458B3"/>
    <w:rsid w:val="00345A70"/>
    <w:rsid w:val="0034600E"/>
    <w:rsid w:val="00346124"/>
    <w:rsid w:val="003475F9"/>
    <w:rsid w:val="00350265"/>
    <w:rsid w:val="0035077D"/>
    <w:rsid w:val="00352D5C"/>
    <w:rsid w:val="003539EE"/>
    <w:rsid w:val="00354130"/>
    <w:rsid w:val="00354890"/>
    <w:rsid w:val="003549A2"/>
    <w:rsid w:val="003549C1"/>
    <w:rsid w:val="00355471"/>
    <w:rsid w:val="00355724"/>
    <w:rsid w:val="00355850"/>
    <w:rsid w:val="00355945"/>
    <w:rsid w:val="00356123"/>
    <w:rsid w:val="003570C7"/>
    <w:rsid w:val="003572EF"/>
    <w:rsid w:val="003578C2"/>
    <w:rsid w:val="0036075D"/>
    <w:rsid w:val="00360DD6"/>
    <w:rsid w:val="00360FA6"/>
    <w:rsid w:val="003613F3"/>
    <w:rsid w:val="003646ED"/>
    <w:rsid w:val="00364916"/>
    <w:rsid w:val="00364D0E"/>
    <w:rsid w:val="00364F15"/>
    <w:rsid w:val="0036506E"/>
    <w:rsid w:val="0036570B"/>
    <w:rsid w:val="00365998"/>
    <w:rsid w:val="00365ACA"/>
    <w:rsid w:val="00366D65"/>
    <w:rsid w:val="003672AC"/>
    <w:rsid w:val="00367E0D"/>
    <w:rsid w:val="00370BB4"/>
    <w:rsid w:val="00371784"/>
    <w:rsid w:val="003721D7"/>
    <w:rsid w:val="00372469"/>
    <w:rsid w:val="0037363B"/>
    <w:rsid w:val="00373AD5"/>
    <w:rsid w:val="00374BFB"/>
    <w:rsid w:val="00375B4B"/>
    <w:rsid w:val="003763B6"/>
    <w:rsid w:val="003765BF"/>
    <w:rsid w:val="00376B15"/>
    <w:rsid w:val="00376BCC"/>
    <w:rsid w:val="0038165A"/>
    <w:rsid w:val="003820F4"/>
    <w:rsid w:val="00382E70"/>
    <w:rsid w:val="0038314B"/>
    <w:rsid w:val="00383582"/>
    <w:rsid w:val="00383DA2"/>
    <w:rsid w:val="0038469B"/>
    <w:rsid w:val="003847B5"/>
    <w:rsid w:val="003847F0"/>
    <w:rsid w:val="00384FA7"/>
    <w:rsid w:val="0038672D"/>
    <w:rsid w:val="003869F9"/>
    <w:rsid w:val="00387B13"/>
    <w:rsid w:val="00391F09"/>
    <w:rsid w:val="00393B5C"/>
    <w:rsid w:val="00395EC8"/>
    <w:rsid w:val="0039603E"/>
    <w:rsid w:val="0039615E"/>
    <w:rsid w:val="00396231"/>
    <w:rsid w:val="0039631C"/>
    <w:rsid w:val="00396B58"/>
    <w:rsid w:val="003A0054"/>
    <w:rsid w:val="003A1481"/>
    <w:rsid w:val="003A15AD"/>
    <w:rsid w:val="003A1BE0"/>
    <w:rsid w:val="003A21A7"/>
    <w:rsid w:val="003A3A1C"/>
    <w:rsid w:val="003A3CDC"/>
    <w:rsid w:val="003A401F"/>
    <w:rsid w:val="003A449A"/>
    <w:rsid w:val="003A4BB8"/>
    <w:rsid w:val="003A4E1E"/>
    <w:rsid w:val="003A59B1"/>
    <w:rsid w:val="003A5C56"/>
    <w:rsid w:val="003A5FB3"/>
    <w:rsid w:val="003A7F51"/>
    <w:rsid w:val="003B1181"/>
    <w:rsid w:val="003B242C"/>
    <w:rsid w:val="003B27F8"/>
    <w:rsid w:val="003B2BCF"/>
    <w:rsid w:val="003B319E"/>
    <w:rsid w:val="003B38AC"/>
    <w:rsid w:val="003B4296"/>
    <w:rsid w:val="003B5FA4"/>
    <w:rsid w:val="003B668E"/>
    <w:rsid w:val="003B75DA"/>
    <w:rsid w:val="003B7E4B"/>
    <w:rsid w:val="003C1924"/>
    <w:rsid w:val="003C2E2D"/>
    <w:rsid w:val="003C3400"/>
    <w:rsid w:val="003C3A24"/>
    <w:rsid w:val="003C5515"/>
    <w:rsid w:val="003C5856"/>
    <w:rsid w:val="003C5C74"/>
    <w:rsid w:val="003C5E88"/>
    <w:rsid w:val="003C7838"/>
    <w:rsid w:val="003C7F65"/>
    <w:rsid w:val="003C7F75"/>
    <w:rsid w:val="003D04F1"/>
    <w:rsid w:val="003D0642"/>
    <w:rsid w:val="003D0BDB"/>
    <w:rsid w:val="003D1E9D"/>
    <w:rsid w:val="003D247A"/>
    <w:rsid w:val="003D2DD3"/>
    <w:rsid w:val="003D3254"/>
    <w:rsid w:val="003D3714"/>
    <w:rsid w:val="003D39AE"/>
    <w:rsid w:val="003D3FAF"/>
    <w:rsid w:val="003D4F8C"/>
    <w:rsid w:val="003D5150"/>
    <w:rsid w:val="003D58DC"/>
    <w:rsid w:val="003D60BA"/>
    <w:rsid w:val="003D6327"/>
    <w:rsid w:val="003D696F"/>
    <w:rsid w:val="003E10A9"/>
    <w:rsid w:val="003E1281"/>
    <w:rsid w:val="003E135F"/>
    <w:rsid w:val="003E1F02"/>
    <w:rsid w:val="003E224E"/>
    <w:rsid w:val="003E276A"/>
    <w:rsid w:val="003E2F91"/>
    <w:rsid w:val="003E3974"/>
    <w:rsid w:val="003E422A"/>
    <w:rsid w:val="003E4605"/>
    <w:rsid w:val="003E4F74"/>
    <w:rsid w:val="003E585D"/>
    <w:rsid w:val="003E6752"/>
    <w:rsid w:val="003E73F9"/>
    <w:rsid w:val="003E78C0"/>
    <w:rsid w:val="003E7BC5"/>
    <w:rsid w:val="003E7C62"/>
    <w:rsid w:val="003F0318"/>
    <w:rsid w:val="003F07A9"/>
    <w:rsid w:val="003F0A83"/>
    <w:rsid w:val="003F1240"/>
    <w:rsid w:val="003F1BF4"/>
    <w:rsid w:val="003F3C68"/>
    <w:rsid w:val="003F3CA0"/>
    <w:rsid w:val="003F41A2"/>
    <w:rsid w:val="003F5E40"/>
    <w:rsid w:val="0040154E"/>
    <w:rsid w:val="004018F2"/>
    <w:rsid w:val="00401E8C"/>
    <w:rsid w:val="0040263C"/>
    <w:rsid w:val="00405530"/>
    <w:rsid w:val="0040671C"/>
    <w:rsid w:val="004067A4"/>
    <w:rsid w:val="00406B12"/>
    <w:rsid w:val="00407E41"/>
    <w:rsid w:val="0041069A"/>
    <w:rsid w:val="0041147D"/>
    <w:rsid w:val="0041215D"/>
    <w:rsid w:val="0041313A"/>
    <w:rsid w:val="00413B3A"/>
    <w:rsid w:val="00414250"/>
    <w:rsid w:val="00414281"/>
    <w:rsid w:val="004144C8"/>
    <w:rsid w:val="00417BEC"/>
    <w:rsid w:val="00420357"/>
    <w:rsid w:val="00421410"/>
    <w:rsid w:val="0042243D"/>
    <w:rsid w:val="004228E8"/>
    <w:rsid w:val="00422CFE"/>
    <w:rsid w:val="004233C5"/>
    <w:rsid w:val="00423428"/>
    <w:rsid w:val="0042350D"/>
    <w:rsid w:val="00423808"/>
    <w:rsid w:val="0042383E"/>
    <w:rsid w:val="0042389F"/>
    <w:rsid w:val="004238DD"/>
    <w:rsid w:val="00423A5B"/>
    <w:rsid w:val="004253D8"/>
    <w:rsid w:val="00425628"/>
    <w:rsid w:val="004256C2"/>
    <w:rsid w:val="00425C5A"/>
    <w:rsid w:val="004261C0"/>
    <w:rsid w:val="004265FC"/>
    <w:rsid w:val="00427735"/>
    <w:rsid w:val="004277DE"/>
    <w:rsid w:val="0042788F"/>
    <w:rsid w:val="00431A9B"/>
    <w:rsid w:val="00433653"/>
    <w:rsid w:val="004341D3"/>
    <w:rsid w:val="004346C1"/>
    <w:rsid w:val="00436536"/>
    <w:rsid w:val="00436844"/>
    <w:rsid w:val="004368BE"/>
    <w:rsid w:val="00437082"/>
    <w:rsid w:val="00437C37"/>
    <w:rsid w:val="00437FFD"/>
    <w:rsid w:val="004400C6"/>
    <w:rsid w:val="00440451"/>
    <w:rsid w:val="0044065D"/>
    <w:rsid w:val="004422C5"/>
    <w:rsid w:val="0044264B"/>
    <w:rsid w:val="004428AA"/>
    <w:rsid w:val="0044332B"/>
    <w:rsid w:val="00443ADC"/>
    <w:rsid w:val="0044457B"/>
    <w:rsid w:val="00445348"/>
    <w:rsid w:val="00445485"/>
    <w:rsid w:val="004476E9"/>
    <w:rsid w:val="0045136B"/>
    <w:rsid w:val="004518FB"/>
    <w:rsid w:val="00452390"/>
    <w:rsid w:val="0045347C"/>
    <w:rsid w:val="00453497"/>
    <w:rsid w:val="0045359D"/>
    <w:rsid w:val="004536C3"/>
    <w:rsid w:val="00454058"/>
    <w:rsid w:val="004549C7"/>
    <w:rsid w:val="004574C0"/>
    <w:rsid w:val="00460AA5"/>
    <w:rsid w:val="00461046"/>
    <w:rsid w:val="00461B36"/>
    <w:rsid w:val="0046355B"/>
    <w:rsid w:val="00464D95"/>
    <w:rsid w:val="0046509D"/>
    <w:rsid w:val="004655BC"/>
    <w:rsid w:val="00466DEC"/>
    <w:rsid w:val="00467556"/>
    <w:rsid w:val="00470938"/>
    <w:rsid w:val="00471865"/>
    <w:rsid w:val="004721C7"/>
    <w:rsid w:val="00472522"/>
    <w:rsid w:val="004725AC"/>
    <w:rsid w:val="004745E4"/>
    <w:rsid w:val="004745F0"/>
    <w:rsid w:val="00474DB7"/>
    <w:rsid w:val="004750D8"/>
    <w:rsid w:val="004753CC"/>
    <w:rsid w:val="00475CBD"/>
    <w:rsid w:val="004768CD"/>
    <w:rsid w:val="00476BCE"/>
    <w:rsid w:val="0047712D"/>
    <w:rsid w:val="00480462"/>
    <w:rsid w:val="0048094B"/>
    <w:rsid w:val="00480B47"/>
    <w:rsid w:val="00481724"/>
    <w:rsid w:val="004838B2"/>
    <w:rsid w:val="00483B0B"/>
    <w:rsid w:val="00483CFF"/>
    <w:rsid w:val="00484169"/>
    <w:rsid w:val="0048481B"/>
    <w:rsid w:val="0048535F"/>
    <w:rsid w:val="00485928"/>
    <w:rsid w:val="00485FE0"/>
    <w:rsid w:val="00486217"/>
    <w:rsid w:val="00486690"/>
    <w:rsid w:val="004868CC"/>
    <w:rsid w:val="004908EC"/>
    <w:rsid w:val="004909D8"/>
    <w:rsid w:val="00490A0E"/>
    <w:rsid w:val="004911E3"/>
    <w:rsid w:val="0049288C"/>
    <w:rsid w:val="004929BA"/>
    <w:rsid w:val="00492FE5"/>
    <w:rsid w:val="00493738"/>
    <w:rsid w:val="00493FB4"/>
    <w:rsid w:val="0049412E"/>
    <w:rsid w:val="00494583"/>
    <w:rsid w:val="00495974"/>
    <w:rsid w:val="004959CD"/>
    <w:rsid w:val="00495FD8"/>
    <w:rsid w:val="00496E49"/>
    <w:rsid w:val="004974CA"/>
    <w:rsid w:val="004A02A1"/>
    <w:rsid w:val="004A057F"/>
    <w:rsid w:val="004A0BFE"/>
    <w:rsid w:val="004A0D02"/>
    <w:rsid w:val="004A1982"/>
    <w:rsid w:val="004A279B"/>
    <w:rsid w:val="004A27F7"/>
    <w:rsid w:val="004A287D"/>
    <w:rsid w:val="004A2D32"/>
    <w:rsid w:val="004A2E40"/>
    <w:rsid w:val="004A36EB"/>
    <w:rsid w:val="004A3EB5"/>
    <w:rsid w:val="004A4E9E"/>
    <w:rsid w:val="004A5388"/>
    <w:rsid w:val="004A5540"/>
    <w:rsid w:val="004A579F"/>
    <w:rsid w:val="004A5948"/>
    <w:rsid w:val="004A5FAD"/>
    <w:rsid w:val="004A6663"/>
    <w:rsid w:val="004A6AF6"/>
    <w:rsid w:val="004B03CD"/>
    <w:rsid w:val="004B0DBD"/>
    <w:rsid w:val="004B106D"/>
    <w:rsid w:val="004B2016"/>
    <w:rsid w:val="004B228F"/>
    <w:rsid w:val="004B35C4"/>
    <w:rsid w:val="004B3B6F"/>
    <w:rsid w:val="004B42BC"/>
    <w:rsid w:val="004B4A74"/>
    <w:rsid w:val="004B6C19"/>
    <w:rsid w:val="004B6E2D"/>
    <w:rsid w:val="004B7BB8"/>
    <w:rsid w:val="004C05FC"/>
    <w:rsid w:val="004C0789"/>
    <w:rsid w:val="004C1AA1"/>
    <w:rsid w:val="004C248C"/>
    <w:rsid w:val="004C2D2E"/>
    <w:rsid w:val="004C4094"/>
    <w:rsid w:val="004C4636"/>
    <w:rsid w:val="004C5903"/>
    <w:rsid w:val="004C65F0"/>
    <w:rsid w:val="004C6E1D"/>
    <w:rsid w:val="004D0D6A"/>
    <w:rsid w:val="004D11E8"/>
    <w:rsid w:val="004D1794"/>
    <w:rsid w:val="004D1B22"/>
    <w:rsid w:val="004D2097"/>
    <w:rsid w:val="004D22B5"/>
    <w:rsid w:val="004D3270"/>
    <w:rsid w:val="004D3C6B"/>
    <w:rsid w:val="004D42C4"/>
    <w:rsid w:val="004D4BAE"/>
    <w:rsid w:val="004D60B7"/>
    <w:rsid w:val="004D63DE"/>
    <w:rsid w:val="004D6C1F"/>
    <w:rsid w:val="004D76AF"/>
    <w:rsid w:val="004D77E6"/>
    <w:rsid w:val="004D7DCF"/>
    <w:rsid w:val="004D7F12"/>
    <w:rsid w:val="004E015C"/>
    <w:rsid w:val="004E0901"/>
    <w:rsid w:val="004E16D2"/>
    <w:rsid w:val="004E1905"/>
    <w:rsid w:val="004E1BFA"/>
    <w:rsid w:val="004E22D9"/>
    <w:rsid w:val="004E2795"/>
    <w:rsid w:val="004E2BCA"/>
    <w:rsid w:val="004E3567"/>
    <w:rsid w:val="004E4052"/>
    <w:rsid w:val="004E435C"/>
    <w:rsid w:val="004E458E"/>
    <w:rsid w:val="004E4790"/>
    <w:rsid w:val="004E6A3D"/>
    <w:rsid w:val="004E6BD4"/>
    <w:rsid w:val="004E70F7"/>
    <w:rsid w:val="004E7969"/>
    <w:rsid w:val="004E7B6D"/>
    <w:rsid w:val="004E7DB1"/>
    <w:rsid w:val="004F055A"/>
    <w:rsid w:val="004F0AB1"/>
    <w:rsid w:val="004F0D83"/>
    <w:rsid w:val="004F0F2A"/>
    <w:rsid w:val="004F107F"/>
    <w:rsid w:val="004F1E1B"/>
    <w:rsid w:val="004F2358"/>
    <w:rsid w:val="004F2778"/>
    <w:rsid w:val="004F42F3"/>
    <w:rsid w:val="004F431C"/>
    <w:rsid w:val="004F46C2"/>
    <w:rsid w:val="004F498B"/>
    <w:rsid w:val="004F4D4D"/>
    <w:rsid w:val="004F62EE"/>
    <w:rsid w:val="004F6F87"/>
    <w:rsid w:val="004F7139"/>
    <w:rsid w:val="004F7A53"/>
    <w:rsid w:val="00500A0C"/>
    <w:rsid w:val="0050154F"/>
    <w:rsid w:val="005022E9"/>
    <w:rsid w:val="005025A7"/>
    <w:rsid w:val="00502849"/>
    <w:rsid w:val="00502B9A"/>
    <w:rsid w:val="00503455"/>
    <w:rsid w:val="00503770"/>
    <w:rsid w:val="00504A00"/>
    <w:rsid w:val="0050554D"/>
    <w:rsid w:val="0050555D"/>
    <w:rsid w:val="00507311"/>
    <w:rsid w:val="00507ABB"/>
    <w:rsid w:val="0051026A"/>
    <w:rsid w:val="005108B7"/>
    <w:rsid w:val="00510A4A"/>
    <w:rsid w:val="00510DF6"/>
    <w:rsid w:val="005112D9"/>
    <w:rsid w:val="00511908"/>
    <w:rsid w:val="005132E6"/>
    <w:rsid w:val="00513A67"/>
    <w:rsid w:val="00514541"/>
    <w:rsid w:val="0051464C"/>
    <w:rsid w:val="005147F2"/>
    <w:rsid w:val="005149B1"/>
    <w:rsid w:val="00514A5C"/>
    <w:rsid w:val="00515101"/>
    <w:rsid w:val="005156D6"/>
    <w:rsid w:val="00515889"/>
    <w:rsid w:val="00515C50"/>
    <w:rsid w:val="00520E19"/>
    <w:rsid w:val="005221EA"/>
    <w:rsid w:val="00522308"/>
    <w:rsid w:val="005223DC"/>
    <w:rsid w:val="005225E8"/>
    <w:rsid w:val="00522CCE"/>
    <w:rsid w:val="00524334"/>
    <w:rsid w:val="0052470C"/>
    <w:rsid w:val="00525061"/>
    <w:rsid w:val="00525241"/>
    <w:rsid w:val="00525CB3"/>
    <w:rsid w:val="00526543"/>
    <w:rsid w:val="00526CFC"/>
    <w:rsid w:val="0052793D"/>
    <w:rsid w:val="00531B32"/>
    <w:rsid w:val="0053281F"/>
    <w:rsid w:val="00532BAD"/>
    <w:rsid w:val="00532E70"/>
    <w:rsid w:val="00533871"/>
    <w:rsid w:val="005348F8"/>
    <w:rsid w:val="00534B14"/>
    <w:rsid w:val="00534DDB"/>
    <w:rsid w:val="005352E4"/>
    <w:rsid w:val="00535384"/>
    <w:rsid w:val="005368C1"/>
    <w:rsid w:val="00542456"/>
    <w:rsid w:val="00542B7D"/>
    <w:rsid w:val="00544780"/>
    <w:rsid w:val="00546F65"/>
    <w:rsid w:val="005505C8"/>
    <w:rsid w:val="00551528"/>
    <w:rsid w:val="00551D7C"/>
    <w:rsid w:val="0055259E"/>
    <w:rsid w:val="00553940"/>
    <w:rsid w:val="005539D8"/>
    <w:rsid w:val="0055406C"/>
    <w:rsid w:val="00554923"/>
    <w:rsid w:val="00554992"/>
    <w:rsid w:val="00554B53"/>
    <w:rsid w:val="00554F5B"/>
    <w:rsid w:val="0055696D"/>
    <w:rsid w:val="005569AD"/>
    <w:rsid w:val="00560349"/>
    <w:rsid w:val="00560AF7"/>
    <w:rsid w:val="00560D1F"/>
    <w:rsid w:val="00562B17"/>
    <w:rsid w:val="00562DD5"/>
    <w:rsid w:val="00563595"/>
    <w:rsid w:val="005637F4"/>
    <w:rsid w:val="00564C15"/>
    <w:rsid w:val="00566289"/>
    <w:rsid w:val="00566B49"/>
    <w:rsid w:val="00566C71"/>
    <w:rsid w:val="00567026"/>
    <w:rsid w:val="005679AB"/>
    <w:rsid w:val="0057013D"/>
    <w:rsid w:val="0057031D"/>
    <w:rsid w:val="00570A5B"/>
    <w:rsid w:val="00570FF8"/>
    <w:rsid w:val="00571265"/>
    <w:rsid w:val="005715C4"/>
    <w:rsid w:val="0057181D"/>
    <w:rsid w:val="00571A0B"/>
    <w:rsid w:val="00571C03"/>
    <w:rsid w:val="005722E1"/>
    <w:rsid w:val="005737A8"/>
    <w:rsid w:val="005739C1"/>
    <w:rsid w:val="00574026"/>
    <w:rsid w:val="00574335"/>
    <w:rsid w:val="005743AD"/>
    <w:rsid w:val="0057490E"/>
    <w:rsid w:val="00575084"/>
    <w:rsid w:val="005753D7"/>
    <w:rsid w:val="00575923"/>
    <w:rsid w:val="005776D5"/>
    <w:rsid w:val="005777FE"/>
    <w:rsid w:val="00577EF2"/>
    <w:rsid w:val="005801CF"/>
    <w:rsid w:val="00580D5B"/>
    <w:rsid w:val="00580E36"/>
    <w:rsid w:val="00580F3E"/>
    <w:rsid w:val="00580FB9"/>
    <w:rsid w:val="0058189A"/>
    <w:rsid w:val="00583C37"/>
    <w:rsid w:val="00584047"/>
    <w:rsid w:val="0058489D"/>
    <w:rsid w:val="00584D1E"/>
    <w:rsid w:val="0058634E"/>
    <w:rsid w:val="005864F2"/>
    <w:rsid w:val="00587167"/>
    <w:rsid w:val="00587849"/>
    <w:rsid w:val="005902CF"/>
    <w:rsid w:val="0059118A"/>
    <w:rsid w:val="00591A4E"/>
    <w:rsid w:val="00591DFF"/>
    <w:rsid w:val="005924A8"/>
    <w:rsid w:val="005924E0"/>
    <w:rsid w:val="00592638"/>
    <w:rsid w:val="005926BF"/>
    <w:rsid w:val="0059338D"/>
    <w:rsid w:val="0059339C"/>
    <w:rsid w:val="00594935"/>
    <w:rsid w:val="00594F1F"/>
    <w:rsid w:val="0059569A"/>
    <w:rsid w:val="005969FA"/>
    <w:rsid w:val="00597885"/>
    <w:rsid w:val="00597C31"/>
    <w:rsid w:val="00597D36"/>
    <w:rsid w:val="005A0F65"/>
    <w:rsid w:val="005A116D"/>
    <w:rsid w:val="005A163A"/>
    <w:rsid w:val="005A1E07"/>
    <w:rsid w:val="005A1F7C"/>
    <w:rsid w:val="005A33B6"/>
    <w:rsid w:val="005A35A7"/>
    <w:rsid w:val="005A378A"/>
    <w:rsid w:val="005A3CCB"/>
    <w:rsid w:val="005A4585"/>
    <w:rsid w:val="005A64C4"/>
    <w:rsid w:val="005A6720"/>
    <w:rsid w:val="005B0D4B"/>
    <w:rsid w:val="005B2CE4"/>
    <w:rsid w:val="005B2DA2"/>
    <w:rsid w:val="005B31D9"/>
    <w:rsid w:val="005B5918"/>
    <w:rsid w:val="005B6099"/>
    <w:rsid w:val="005B6969"/>
    <w:rsid w:val="005B706D"/>
    <w:rsid w:val="005B70D9"/>
    <w:rsid w:val="005B7526"/>
    <w:rsid w:val="005B7C04"/>
    <w:rsid w:val="005B7F25"/>
    <w:rsid w:val="005C042C"/>
    <w:rsid w:val="005C05C6"/>
    <w:rsid w:val="005C1D69"/>
    <w:rsid w:val="005C2EDB"/>
    <w:rsid w:val="005C2FD4"/>
    <w:rsid w:val="005C321E"/>
    <w:rsid w:val="005C3C59"/>
    <w:rsid w:val="005C40CD"/>
    <w:rsid w:val="005C416F"/>
    <w:rsid w:val="005C4170"/>
    <w:rsid w:val="005C62D5"/>
    <w:rsid w:val="005C6EF8"/>
    <w:rsid w:val="005C743A"/>
    <w:rsid w:val="005D00B2"/>
    <w:rsid w:val="005D0162"/>
    <w:rsid w:val="005D1489"/>
    <w:rsid w:val="005D184C"/>
    <w:rsid w:val="005D3244"/>
    <w:rsid w:val="005D324C"/>
    <w:rsid w:val="005D3C3C"/>
    <w:rsid w:val="005D4FB0"/>
    <w:rsid w:val="005D6832"/>
    <w:rsid w:val="005D68D5"/>
    <w:rsid w:val="005D6B33"/>
    <w:rsid w:val="005D7166"/>
    <w:rsid w:val="005E0C3D"/>
    <w:rsid w:val="005E1F17"/>
    <w:rsid w:val="005E323E"/>
    <w:rsid w:val="005E3AF8"/>
    <w:rsid w:val="005E3B44"/>
    <w:rsid w:val="005E5205"/>
    <w:rsid w:val="005E6557"/>
    <w:rsid w:val="005E6626"/>
    <w:rsid w:val="005E729A"/>
    <w:rsid w:val="005E773B"/>
    <w:rsid w:val="005F0664"/>
    <w:rsid w:val="005F11D9"/>
    <w:rsid w:val="005F195D"/>
    <w:rsid w:val="005F19FA"/>
    <w:rsid w:val="005F27C8"/>
    <w:rsid w:val="005F2DED"/>
    <w:rsid w:val="005F431B"/>
    <w:rsid w:val="005F4465"/>
    <w:rsid w:val="005F4518"/>
    <w:rsid w:val="005F511A"/>
    <w:rsid w:val="005F51C9"/>
    <w:rsid w:val="005F58DF"/>
    <w:rsid w:val="005F62ED"/>
    <w:rsid w:val="005F6C2F"/>
    <w:rsid w:val="005F6EA4"/>
    <w:rsid w:val="00600650"/>
    <w:rsid w:val="00600B72"/>
    <w:rsid w:val="00601732"/>
    <w:rsid w:val="006017E0"/>
    <w:rsid w:val="00601AEE"/>
    <w:rsid w:val="00601CB4"/>
    <w:rsid w:val="006023D3"/>
    <w:rsid w:val="006029E3"/>
    <w:rsid w:val="00602B2C"/>
    <w:rsid w:val="0060559C"/>
    <w:rsid w:val="006057A4"/>
    <w:rsid w:val="006067D5"/>
    <w:rsid w:val="006101C8"/>
    <w:rsid w:val="0061093E"/>
    <w:rsid w:val="00610AB6"/>
    <w:rsid w:val="0061254F"/>
    <w:rsid w:val="006132A9"/>
    <w:rsid w:val="00613B91"/>
    <w:rsid w:val="0061455D"/>
    <w:rsid w:val="006149C5"/>
    <w:rsid w:val="00615B8D"/>
    <w:rsid w:val="00616000"/>
    <w:rsid w:val="0061600C"/>
    <w:rsid w:val="00616510"/>
    <w:rsid w:val="00616B09"/>
    <w:rsid w:val="00617974"/>
    <w:rsid w:val="006219EE"/>
    <w:rsid w:val="00622459"/>
    <w:rsid w:val="00622AE1"/>
    <w:rsid w:val="00624368"/>
    <w:rsid w:val="00624844"/>
    <w:rsid w:val="006250A7"/>
    <w:rsid w:val="00625488"/>
    <w:rsid w:val="00625682"/>
    <w:rsid w:val="00625A66"/>
    <w:rsid w:val="0062637B"/>
    <w:rsid w:val="00626797"/>
    <w:rsid w:val="00626A7B"/>
    <w:rsid w:val="00626E2D"/>
    <w:rsid w:val="00627AAA"/>
    <w:rsid w:val="006307BF"/>
    <w:rsid w:val="00631389"/>
    <w:rsid w:val="006315EA"/>
    <w:rsid w:val="00632C6E"/>
    <w:rsid w:val="00633356"/>
    <w:rsid w:val="00633ADE"/>
    <w:rsid w:val="0063403C"/>
    <w:rsid w:val="006361D4"/>
    <w:rsid w:val="00636B26"/>
    <w:rsid w:val="00636B2E"/>
    <w:rsid w:val="00637086"/>
    <w:rsid w:val="00637087"/>
    <w:rsid w:val="0064136A"/>
    <w:rsid w:val="00641426"/>
    <w:rsid w:val="006443C8"/>
    <w:rsid w:val="006462A5"/>
    <w:rsid w:val="0064639B"/>
    <w:rsid w:val="00646A62"/>
    <w:rsid w:val="00646D71"/>
    <w:rsid w:val="00646F1A"/>
    <w:rsid w:val="006473C3"/>
    <w:rsid w:val="00647E3A"/>
    <w:rsid w:val="0065011F"/>
    <w:rsid w:val="006503F9"/>
    <w:rsid w:val="00650AE3"/>
    <w:rsid w:val="00650BEE"/>
    <w:rsid w:val="00651840"/>
    <w:rsid w:val="0065195C"/>
    <w:rsid w:val="006525C5"/>
    <w:rsid w:val="00653616"/>
    <w:rsid w:val="0065421E"/>
    <w:rsid w:val="0065422D"/>
    <w:rsid w:val="006547FF"/>
    <w:rsid w:val="00654A65"/>
    <w:rsid w:val="00654E49"/>
    <w:rsid w:val="00655991"/>
    <w:rsid w:val="00655ECE"/>
    <w:rsid w:val="006563DD"/>
    <w:rsid w:val="00656604"/>
    <w:rsid w:val="00656AB9"/>
    <w:rsid w:val="00656C73"/>
    <w:rsid w:val="00657BC5"/>
    <w:rsid w:val="00660378"/>
    <w:rsid w:val="006604C1"/>
    <w:rsid w:val="006605C8"/>
    <w:rsid w:val="0066077D"/>
    <w:rsid w:val="00661279"/>
    <w:rsid w:val="00662E3F"/>
    <w:rsid w:val="00663999"/>
    <w:rsid w:val="00663F01"/>
    <w:rsid w:val="00663FCE"/>
    <w:rsid w:val="00664737"/>
    <w:rsid w:val="006667EF"/>
    <w:rsid w:val="00670292"/>
    <w:rsid w:val="00671A93"/>
    <w:rsid w:val="00673FBD"/>
    <w:rsid w:val="00673FF0"/>
    <w:rsid w:val="006744A5"/>
    <w:rsid w:val="00675DA9"/>
    <w:rsid w:val="00676CB3"/>
    <w:rsid w:val="00676CCE"/>
    <w:rsid w:val="00677BE7"/>
    <w:rsid w:val="00680C00"/>
    <w:rsid w:val="006811D4"/>
    <w:rsid w:val="0068176C"/>
    <w:rsid w:val="0068208A"/>
    <w:rsid w:val="006834FC"/>
    <w:rsid w:val="006837D1"/>
    <w:rsid w:val="00683A4A"/>
    <w:rsid w:val="0068482B"/>
    <w:rsid w:val="006851E9"/>
    <w:rsid w:val="00685293"/>
    <w:rsid w:val="006855CC"/>
    <w:rsid w:val="0068598A"/>
    <w:rsid w:val="00685D10"/>
    <w:rsid w:val="00686377"/>
    <w:rsid w:val="00686A6D"/>
    <w:rsid w:val="00686AFB"/>
    <w:rsid w:val="0068720C"/>
    <w:rsid w:val="0068740D"/>
    <w:rsid w:val="00687A54"/>
    <w:rsid w:val="006908A1"/>
    <w:rsid w:val="00690C57"/>
    <w:rsid w:val="00690E33"/>
    <w:rsid w:val="00690F49"/>
    <w:rsid w:val="00691742"/>
    <w:rsid w:val="00691A3B"/>
    <w:rsid w:val="0069270F"/>
    <w:rsid w:val="0069284A"/>
    <w:rsid w:val="006934D6"/>
    <w:rsid w:val="006937D1"/>
    <w:rsid w:val="006944D4"/>
    <w:rsid w:val="00694F13"/>
    <w:rsid w:val="00695E4F"/>
    <w:rsid w:val="00695FFE"/>
    <w:rsid w:val="006A0B1F"/>
    <w:rsid w:val="006A0EA8"/>
    <w:rsid w:val="006A1323"/>
    <w:rsid w:val="006A14A8"/>
    <w:rsid w:val="006A150C"/>
    <w:rsid w:val="006A1C47"/>
    <w:rsid w:val="006A1F64"/>
    <w:rsid w:val="006A21A4"/>
    <w:rsid w:val="006A25C9"/>
    <w:rsid w:val="006A3BE7"/>
    <w:rsid w:val="006A3DE4"/>
    <w:rsid w:val="006A4022"/>
    <w:rsid w:val="006A48B9"/>
    <w:rsid w:val="006A5217"/>
    <w:rsid w:val="006A667E"/>
    <w:rsid w:val="006B0B19"/>
    <w:rsid w:val="006B0CE4"/>
    <w:rsid w:val="006B1603"/>
    <w:rsid w:val="006B1612"/>
    <w:rsid w:val="006B2442"/>
    <w:rsid w:val="006B293C"/>
    <w:rsid w:val="006B2E6D"/>
    <w:rsid w:val="006B30AD"/>
    <w:rsid w:val="006B3141"/>
    <w:rsid w:val="006B335E"/>
    <w:rsid w:val="006B3AA6"/>
    <w:rsid w:val="006B4E22"/>
    <w:rsid w:val="006B4FC4"/>
    <w:rsid w:val="006B526F"/>
    <w:rsid w:val="006B5F6C"/>
    <w:rsid w:val="006B5FB5"/>
    <w:rsid w:val="006B6085"/>
    <w:rsid w:val="006B6505"/>
    <w:rsid w:val="006B6CBE"/>
    <w:rsid w:val="006B77EE"/>
    <w:rsid w:val="006B7E6F"/>
    <w:rsid w:val="006C12B0"/>
    <w:rsid w:val="006C21FE"/>
    <w:rsid w:val="006C2760"/>
    <w:rsid w:val="006C2E5F"/>
    <w:rsid w:val="006C3E86"/>
    <w:rsid w:val="006C4403"/>
    <w:rsid w:val="006C5B8B"/>
    <w:rsid w:val="006C5C50"/>
    <w:rsid w:val="006C6300"/>
    <w:rsid w:val="006C66BC"/>
    <w:rsid w:val="006C6C68"/>
    <w:rsid w:val="006C6DB9"/>
    <w:rsid w:val="006C7784"/>
    <w:rsid w:val="006C7896"/>
    <w:rsid w:val="006D0374"/>
    <w:rsid w:val="006D0A7F"/>
    <w:rsid w:val="006D1474"/>
    <w:rsid w:val="006D15EC"/>
    <w:rsid w:val="006D1CD8"/>
    <w:rsid w:val="006D1F89"/>
    <w:rsid w:val="006D3529"/>
    <w:rsid w:val="006D36CC"/>
    <w:rsid w:val="006D3C0C"/>
    <w:rsid w:val="006D4B47"/>
    <w:rsid w:val="006D626B"/>
    <w:rsid w:val="006E15A5"/>
    <w:rsid w:val="006E1AB1"/>
    <w:rsid w:val="006E251F"/>
    <w:rsid w:val="006E2E59"/>
    <w:rsid w:val="006E327E"/>
    <w:rsid w:val="006E356E"/>
    <w:rsid w:val="006E38AF"/>
    <w:rsid w:val="006E3BE8"/>
    <w:rsid w:val="006E3BF8"/>
    <w:rsid w:val="006E4114"/>
    <w:rsid w:val="006E4A64"/>
    <w:rsid w:val="006E54C5"/>
    <w:rsid w:val="006E5C9F"/>
    <w:rsid w:val="006E6726"/>
    <w:rsid w:val="006E7099"/>
    <w:rsid w:val="006E74FE"/>
    <w:rsid w:val="006E7EC1"/>
    <w:rsid w:val="006F00B2"/>
    <w:rsid w:val="006F0844"/>
    <w:rsid w:val="006F0955"/>
    <w:rsid w:val="006F1EA1"/>
    <w:rsid w:val="006F2DCB"/>
    <w:rsid w:val="006F3675"/>
    <w:rsid w:val="006F3DCC"/>
    <w:rsid w:val="006F4DFA"/>
    <w:rsid w:val="006F4F63"/>
    <w:rsid w:val="006F578D"/>
    <w:rsid w:val="006F5C4D"/>
    <w:rsid w:val="006F5FDC"/>
    <w:rsid w:val="006F62EC"/>
    <w:rsid w:val="006F648D"/>
    <w:rsid w:val="006F7263"/>
    <w:rsid w:val="006F7898"/>
    <w:rsid w:val="0070079D"/>
    <w:rsid w:val="007007A7"/>
    <w:rsid w:val="00701A9A"/>
    <w:rsid w:val="00701AB9"/>
    <w:rsid w:val="00701FBE"/>
    <w:rsid w:val="00702505"/>
    <w:rsid w:val="0070265F"/>
    <w:rsid w:val="007029C8"/>
    <w:rsid w:val="00703921"/>
    <w:rsid w:val="007039CB"/>
    <w:rsid w:val="00703C22"/>
    <w:rsid w:val="00704E11"/>
    <w:rsid w:val="00705335"/>
    <w:rsid w:val="00705D13"/>
    <w:rsid w:val="00705F61"/>
    <w:rsid w:val="00706193"/>
    <w:rsid w:val="00706732"/>
    <w:rsid w:val="00706A9A"/>
    <w:rsid w:val="007070EA"/>
    <w:rsid w:val="007072DD"/>
    <w:rsid w:val="007100A9"/>
    <w:rsid w:val="0071027E"/>
    <w:rsid w:val="0071053E"/>
    <w:rsid w:val="0071058F"/>
    <w:rsid w:val="007112BC"/>
    <w:rsid w:val="00711342"/>
    <w:rsid w:val="0071228F"/>
    <w:rsid w:val="007123A5"/>
    <w:rsid w:val="00712BC7"/>
    <w:rsid w:val="007131CD"/>
    <w:rsid w:val="00713A21"/>
    <w:rsid w:val="00713B0B"/>
    <w:rsid w:val="00714C26"/>
    <w:rsid w:val="00714E44"/>
    <w:rsid w:val="00715242"/>
    <w:rsid w:val="0071528F"/>
    <w:rsid w:val="00715536"/>
    <w:rsid w:val="0071560B"/>
    <w:rsid w:val="007164D4"/>
    <w:rsid w:val="007167EA"/>
    <w:rsid w:val="007170DA"/>
    <w:rsid w:val="007176F8"/>
    <w:rsid w:val="007178C7"/>
    <w:rsid w:val="007205AF"/>
    <w:rsid w:val="00720958"/>
    <w:rsid w:val="00721276"/>
    <w:rsid w:val="00721DA9"/>
    <w:rsid w:val="0072203D"/>
    <w:rsid w:val="00722756"/>
    <w:rsid w:val="00723C8B"/>
    <w:rsid w:val="00726EE8"/>
    <w:rsid w:val="007311B3"/>
    <w:rsid w:val="00731269"/>
    <w:rsid w:val="00731A47"/>
    <w:rsid w:val="00731D91"/>
    <w:rsid w:val="00732878"/>
    <w:rsid w:val="00732DF7"/>
    <w:rsid w:val="00732E4B"/>
    <w:rsid w:val="00733722"/>
    <w:rsid w:val="00733B74"/>
    <w:rsid w:val="00734A91"/>
    <w:rsid w:val="00740022"/>
    <w:rsid w:val="0074024D"/>
    <w:rsid w:val="00740C9C"/>
    <w:rsid w:val="007419DA"/>
    <w:rsid w:val="00741FBB"/>
    <w:rsid w:val="0074233A"/>
    <w:rsid w:val="007442C5"/>
    <w:rsid w:val="007443FA"/>
    <w:rsid w:val="00744ED1"/>
    <w:rsid w:val="00744F15"/>
    <w:rsid w:val="00744FC0"/>
    <w:rsid w:val="00745100"/>
    <w:rsid w:val="00745557"/>
    <w:rsid w:val="00745E43"/>
    <w:rsid w:val="0074776F"/>
    <w:rsid w:val="00750DC3"/>
    <w:rsid w:val="00751049"/>
    <w:rsid w:val="007510D9"/>
    <w:rsid w:val="00751DFD"/>
    <w:rsid w:val="007527BB"/>
    <w:rsid w:val="0075294F"/>
    <w:rsid w:val="00753208"/>
    <w:rsid w:val="00753900"/>
    <w:rsid w:val="00753D76"/>
    <w:rsid w:val="0075413D"/>
    <w:rsid w:val="00754A5D"/>
    <w:rsid w:val="007556BB"/>
    <w:rsid w:val="00756316"/>
    <w:rsid w:val="0075656F"/>
    <w:rsid w:val="00756CF3"/>
    <w:rsid w:val="00756F8F"/>
    <w:rsid w:val="00757486"/>
    <w:rsid w:val="007577A0"/>
    <w:rsid w:val="00760C92"/>
    <w:rsid w:val="00761582"/>
    <w:rsid w:val="00761D47"/>
    <w:rsid w:val="00761DEF"/>
    <w:rsid w:val="00763876"/>
    <w:rsid w:val="00764159"/>
    <w:rsid w:val="007641C5"/>
    <w:rsid w:val="007646E4"/>
    <w:rsid w:val="00764998"/>
    <w:rsid w:val="0076731D"/>
    <w:rsid w:val="007702EB"/>
    <w:rsid w:val="00770321"/>
    <w:rsid w:val="00770CA9"/>
    <w:rsid w:val="00771C1D"/>
    <w:rsid w:val="00771E6E"/>
    <w:rsid w:val="0077233F"/>
    <w:rsid w:val="0077267C"/>
    <w:rsid w:val="00772E89"/>
    <w:rsid w:val="00773AC5"/>
    <w:rsid w:val="00774516"/>
    <w:rsid w:val="00774DCF"/>
    <w:rsid w:val="007750BA"/>
    <w:rsid w:val="00775659"/>
    <w:rsid w:val="0077590C"/>
    <w:rsid w:val="00775F04"/>
    <w:rsid w:val="007763A6"/>
    <w:rsid w:val="0077730F"/>
    <w:rsid w:val="00777FF5"/>
    <w:rsid w:val="0078079C"/>
    <w:rsid w:val="007808F7"/>
    <w:rsid w:val="00781049"/>
    <w:rsid w:val="007811CC"/>
    <w:rsid w:val="007812EB"/>
    <w:rsid w:val="00781D4C"/>
    <w:rsid w:val="0078245F"/>
    <w:rsid w:val="00785394"/>
    <w:rsid w:val="007855F2"/>
    <w:rsid w:val="00790C84"/>
    <w:rsid w:val="00791FB6"/>
    <w:rsid w:val="00794D9C"/>
    <w:rsid w:val="00795347"/>
    <w:rsid w:val="007955A8"/>
    <w:rsid w:val="00795A2E"/>
    <w:rsid w:val="007968E4"/>
    <w:rsid w:val="007969BC"/>
    <w:rsid w:val="00797198"/>
    <w:rsid w:val="007973CB"/>
    <w:rsid w:val="00797D99"/>
    <w:rsid w:val="007A00E5"/>
    <w:rsid w:val="007A0B66"/>
    <w:rsid w:val="007A2199"/>
    <w:rsid w:val="007A477C"/>
    <w:rsid w:val="007A4A67"/>
    <w:rsid w:val="007A50B8"/>
    <w:rsid w:val="007A5248"/>
    <w:rsid w:val="007A52CD"/>
    <w:rsid w:val="007A606B"/>
    <w:rsid w:val="007A6216"/>
    <w:rsid w:val="007A7657"/>
    <w:rsid w:val="007A785F"/>
    <w:rsid w:val="007B0AC7"/>
    <w:rsid w:val="007B1F88"/>
    <w:rsid w:val="007B2543"/>
    <w:rsid w:val="007B2CF8"/>
    <w:rsid w:val="007B3766"/>
    <w:rsid w:val="007B482E"/>
    <w:rsid w:val="007B4D81"/>
    <w:rsid w:val="007B4EB7"/>
    <w:rsid w:val="007B535E"/>
    <w:rsid w:val="007B5FA3"/>
    <w:rsid w:val="007B64B6"/>
    <w:rsid w:val="007B67BA"/>
    <w:rsid w:val="007B7187"/>
    <w:rsid w:val="007B78F0"/>
    <w:rsid w:val="007C06AD"/>
    <w:rsid w:val="007C23BD"/>
    <w:rsid w:val="007C2785"/>
    <w:rsid w:val="007C3C91"/>
    <w:rsid w:val="007C4A42"/>
    <w:rsid w:val="007C52F8"/>
    <w:rsid w:val="007D01C9"/>
    <w:rsid w:val="007D2994"/>
    <w:rsid w:val="007D3002"/>
    <w:rsid w:val="007D3DA1"/>
    <w:rsid w:val="007D49EE"/>
    <w:rsid w:val="007D4E9F"/>
    <w:rsid w:val="007D4EE8"/>
    <w:rsid w:val="007D4F63"/>
    <w:rsid w:val="007D55D0"/>
    <w:rsid w:val="007D56FE"/>
    <w:rsid w:val="007D5CF8"/>
    <w:rsid w:val="007D6952"/>
    <w:rsid w:val="007E00E9"/>
    <w:rsid w:val="007E11C1"/>
    <w:rsid w:val="007E12A1"/>
    <w:rsid w:val="007E239F"/>
    <w:rsid w:val="007E43AB"/>
    <w:rsid w:val="007E46BC"/>
    <w:rsid w:val="007E533F"/>
    <w:rsid w:val="007E555C"/>
    <w:rsid w:val="007E556B"/>
    <w:rsid w:val="007E562A"/>
    <w:rsid w:val="007E5800"/>
    <w:rsid w:val="007E5D73"/>
    <w:rsid w:val="007E5E6C"/>
    <w:rsid w:val="007E7D4F"/>
    <w:rsid w:val="007E7D70"/>
    <w:rsid w:val="007F0922"/>
    <w:rsid w:val="007F0AEE"/>
    <w:rsid w:val="007F2EDE"/>
    <w:rsid w:val="007F361D"/>
    <w:rsid w:val="007F38C3"/>
    <w:rsid w:val="007F41C5"/>
    <w:rsid w:val="007F4757"/>
    <w:rsid w:val="007F4C61"/>
    <w:rsid w:val="007F6954"/>
    <w:rsid w:val="007F6D52"/>
    <w:rsid w:val="007F6E49"/>
    <w:rsid w:val="007F7BC3"/>
    <w:rsid w:val="00801769"/>
    <w:rsid w:val="00801FB8"/>
    <w:rsid w:val="00802F0A"/>
    <w:rsid w:val="00803173"/>
    <w:rsid w:val="008037FC"/>
    <w:rsid w:val="00803E93"/>
    <w:rsid w:val="008047B4"/>
    <w:rsid w:val="00805986"/>
    <w:rsid w:val="008061AE"/>
    <w:rsid w:val="00806D61"/>
    <w:rsid w:val="00807189"/>
    <w:rsid w:val="008071B2"/>
    <w:rsid w:val="00807F44"/>
    <w:rsid w:val="00810078"/>
    <w:rsid w:val="008114CA"/>
    <w:rsid w:val="00813832"/>
    <w:rsid w:val="00813889"/>
    <w:rsid w:val="00813E3B"/>
    <w:rsid w:val="0081461C"/>
    <w:rsid w:val="00814B24"/>
    <w:rsid w:val="00815295"/>
    <w:rsid w:val="0081584A"/>
    <w:rsid w:val="008178FF"/>
    <w:rsid w:val="00817F6C"/>
    <w:rsid w:val="00817F94"/>
    <w:rsid w:val="00822767"/>
    <w:rsid w:val="00824120"/>
    <w:rsid w:val="00824193"/>
    <w:rsid w:val="0082507D"/>
    <w:rsid w:val="00825DC1"/>
    <w:rsid w:val="008263CB"/>
    <w:rsid w:val="00826AB7"/>
    <w:rsid w:val="00826D5E"/>
    <w:rsid w:val="00826EDB"/>
    <w:rsid w:val="00826FFB"/>
    <w:rsid w:val="008270D9"/>
    <w:rsid w:val="00827D1B"/>
    <w:rsid w:val="008328FA"/>
    <w:rsid w:val="00834F64"/>
    <w:rsid w:val="0083513C"/>
    <w:rsid w:val="0083527C"/>
    <w:rsid w:val="00835941"/>
    <w:rsid w:val="00837394"/>
    <w:rsid w:val="008374E8"/>
    <w:rsid w:val="00841106"/>
    <w:rsid w:val="0084134D"/>
    <w:rsid w:val="008425E6"/>
    <w:rsid w:val="00842949"/>
    <w:rsid w:val="00843638"/>
    <w:rsid w:val="0084384A"/>
    <w:rsid w:val="00843A22"/>
    <w:rsid w:val="00843F94"/>
    <w:rsid w:val="00844914"/>
    <w:rsid w:val="0084549C"/>
    <w:rsid w:val="00845B2D"/>
    <w:rsid w:val="00846B6C"/>
    <w:rsid w:val="00847E3A"/>
    <w:rsid w:val="00850467"/>
    <w:rsid w:val="008535CD"/>
    <w:rsid w:val="008542E0"/>
    <w:rsid w:val="008545F8"/>
    <w:rsid w:val="008547CA"/>
    <w:rsid w:val="00854977"/>
    <w:rsid w:val="00857021"/>
    <w:rsid w:val="00857F85"/>
    <w:rsid w:val="00860B7E"/>
    <w:rsid w:val="00860EA4"/>
    <w:rsid w:val="00861734"/>
    <w:rsid w:val="00862567"/>
    <w:rsid w:val="00863303"/>
    <w:rsid w:val="00863FE6"/>
    <w:rsid w:val="008645DB"/>
    <w:rsid w:val="008649E3"/>
    <w:rsid w:val="00864CBE"/>
    <w:rsid w:val="00864FFE"/>
    <w:rsid w:val="00865060"/>
    <w:rsid w:val="0086515C"/>
    <w:rsid w:val="00865373"/>
    <w:rsid w:val="00865769"/>
    <w:rsid w:val="008670FB"/>
    <w:rsid w:val="00867723"/>
    <w:rsid w:val="008677FA"/>
    <w:rsid w:val="00867EC3"/>
    <w:rsid w:val="0087026F"/>
    <w:rsid w:val="0087091D"/>
    <w:rsid w:val="00871146"/>
    <w:rsid w:val="00872095"/>
    <w:rsid w:val="00872730"/>
    <w:rsid w:val="008727CC"/>
    <w:rsid w:val="00873B79"/>
    <w:rsid w:val="00873E0A"/>
    <w:rsid w:val="0087426D"/>
    <w:rsid w:val="00874886"/>
    <w:rsid w:val="008750EF"/>
    <w:rsid w:val="0087563C"/>
    <w:rsid w:val="0087565E"/>
    <w:rsid w:val="00876701"/>
    <w:rsid w:val="00877F60"/>
    <w:rsid w:val="00880819"/>
    <w:rsid w:val="00881AD9"/>
    <w:rsid w:val="00883527"/>
    <w:rsid w:val="00883D0E"/>
    <w:rsid w:val="00885580"/>
    <w:rsid w:val="00885B0B"/>
    <w:rsid w:val="00886923"/>
    <w:rsid w:val="00887558"/>
    <w:rsid w:val="008877EC"/>
    <w:rsid w:val="00887B50"/>
    <w:rsid w:val="008906C3"/>
    <w:rsid w:val="00890E0F"/>
    <w:rsid w:val="00891C72"/>
    <w:rsid w:val="00891DDB"/>
    <w:rsid w:val="00892948"/>
    <w:rsid w:val="00893D28"/>
    <w:rsid w:val="008955F1"/>
    <w:rsid w:val="00895C96"/>
    <w:rsid w:val="00895DED"/>
    <w:rsid w:val="00896A92"/>
    <w:rsid w:val="00897A6A"/>
    <w:rsid w:val="008A204D"/>
    <w:rsid w:val="008A48AB"/>
    <w:rsid w:val="008A4C3F"/>
    <w:rsid w:val="008A4D18"/>
    <w:rsid w:val="008A5B05"/>
    <w:rsid w:val="008A6070"/>
    <w:rsid w:val="008A752A"/>
    <w:rsid w:val="008A78D8"/>
    <w:rsid w:val="008B04ED"/>
    <w:rsid w:val="008B2944"/>
    <w:rsid w:val="008B2950"/>
    <w:rsid w:val="008B2FB7"/>
    <w:rsid w:val="008B3D55"/>
    <w:rsid w:val="008B4601"/>
    <w:rsid w:val="008B4B86"/>
    <w:rsid w:val="008B5194"/>
    <w:rsid w:val="008B5AC0"/>
    <w:rsid w:val="008B62DD"/>
    <w:rsid w:val="008B7108"/>
    <w:rsid w:val="008B7854"/>
    <w:rsid w:val="008C02F9"/>
    <w:rsid w:val="008C0503"/>
    <w:rsid w:val="008C12C0"/>
    <w:rsid w:val="008C14EE"/>
    <w:rsid w:val="008C15F3"/>
    <w:rsid w:val="008C283F"/>
    <w:rsid w:val="008C34DD"/>
    <w:rsid w:val="008C3E2C"/>
    <w:rsid w:val="008C3EFA"/>
    <w:rsid w:val="008C4081"/>
    <w:rsid w:val="008C43D2"/>
    <w:rsid w:val="008C47BE"/>
    <w:rsid w:val="008C5106"/>
    <w:rsid w:val="008C596D"/>
    <w:rsid w:val="008C60C2"/>
    <w:rsid w:val="008C6D59"/>
    <w:rsid w:val="008C712E"/>
    <w:rsid w:val="008C7608"/>
    <w:rsid w:val="008D02F3"/>
    <w:rsid w:val="008D04D4"/>
    <w:rsid w:val="008D09E6"/>
    <w:rsid w:val="008D0CCE"/>
    <w:rsid w:val="008D2176"/>
    <w:rsid w:val="008D2C25"/>
    <w:rsid w:val="008D2C71"/>
    <w:rsid w:val="008D3165"/>
    <w:rsid w:val="008D4659"/>
    <w:rsid w:val="008D4C9A"/>
    <w:rsid w:val="008D4DBB"/>
    <w:rsid w:val="008D4E0D"/>
    <w:rsid w:val="008D5435"/>
    <w:rsid w:val="008D54C5"/>
    <w:rsid w:val="008D5851"/>
    <w:rsid w:val="008D607D"/>
    <w:rsid w:val="008D6B52"/>
    <w:rsid w:val="008D6E27"/>
    <w:rsid w:val="008D7647"/>
    <w:rsid w:val="008E28AD"/>
    <w:rsid w:val="008E296E"/>
    <w:rsid w:val="008E2E10"/>
    <w:rsid w:val="008E30D1"/>
    <w:rsid w:val="008E4A91"/>
    <w:rsid w:val="008E792C"/>
    <w:rsid w:val="008E7D4D"/>
    <w:rsid w:val="008F2A6C"/>
    <w:rsid w:val="008F2D58"/>
    <w:rsid w:val="008F3DE6"/>
    <w:rsid w:val="008F44DC"/>
    <w:rsid w:val="008F5345"/>
    <w:rsid w:val="008F57A7"/>
    <w:rsid w:val="008F6A23"/>
    <w:rsid w:val="008F717C"/>
    <w:rsid w:val="008F71CC"/>
    <w:rsid w:val="008F73EA"/>
    <w:rsid w:val="008F7872"/>
    <w:rsid w:val="009000B0"/>
    <w:rsid w:val="00900187"/>
    <w:rsid w:val="009005E8"/>
    <w:rsid w:val="00901606"/>
    <w:rsid w:val="009017F8"/>
    <w:rsid w:val="00902504"/>
    <w:rsid w:val="009026F7"/>
    <w:rsid w:val="00903588"/>
    <w:rsid w:val="0090391C"/>
    <w:rsid w:val="00903C04"/>
    <w:rsid w:val="00904283"/>
    <w:rsid w:val="0090437F"/>
    <w:rsid w:val="009045B7"/>
    <w:rsid w:val="00904813"/>
    <w:rsid w:val="00904D96"/>
    <w:rsid w:val="00904F7C"/>
    <w:rsid w:val="00905A6E"/>
    <w:rsid w:val="00905B90"/>
    <w:rsid w:val="00906078"/>
    <w:rsid w:val="00907E0C"/>
    <w:rsid w:val="00910A86"/>
    <w:rsid w:val="00910A8B"/>
    <w:rsid w:val="0091179A"/>
    <w:rsid w:val="00912FEF"/>
    <w:rsid w:val="009145F3"/>
    <w:rsid w:val="00914E17"/>
    <w:rsid w:val="009151A4"/>
    <w:rsid w:val="009158B2"/>
    <w:rsid w:val="0091607F"/>
    <w:rsid w:val="00917400"/>
    <w:rsid w:val="00921B5E"/>
    <w:rsid w:val="00922906"/>
    <w:rsid w:val="009230DC"/>
    <w:rsid w:val="00923F69"/>
    <w:rsid w:val="009241A2"/>
    <w:rsid w:val="0092433C"/>
    <w:rsid w:val="00924B1E"/>
    <w:rsid w:val="00926327"/>
    <w:rsid w:val="0092696A"/>
    <w:rsid w:val="00926E24"/>
    <w:rsid w:val="00926F4A"/>
    <w:rsid w:val="00930A5E"/>
    <w:rsid w:val="00930E14"/>
    <w:rsid w:val="00931689"/>
    <w:rsid w:val="00932E46"/>
    <w:rsid w:val="00932F32"/>
    <w:rsid w:val="00932FF8"/>
    <w:rsid w:val="0093360E"/>
    <w:rsid w:val="00933A42"/>
    <w:rsid w:val="00935C6F"/>
    <w:rsid w:val="00935F06"/>
    <w:rsid w:val="0093794D"/>
    <w:rsid w:val="00937AEF"/>
    <w:rsid w:val="00940EC4"/>
    <w:rsid w:val="009417E4"/>
    <w:rsid w:val="009417F6"/>
    <w:rsid w:val="009428AE"/>
    <w:rsid w:val="0094309F"/>
    <w:rsid w:val="009438A6"/>
    <w:rsid w:val="00944751"/>
    <w:rsid w:val="00945AB0"/>
    <w:rsid w:val="00945DBB"/>
    <w:rsid w:val="00946087"/>
    <w:rsid w:val="00946628"/>
    <w:rsid w:val="00950F26"/>
    <w:rsid w:val="009513B7"/>
    <w:rsid w:val="009513D6"/>
    <w:rsid w:val="00951B17"/>
    <w:rsid w:val="00952434"/>
    <w:rsid w:val="0095262D"/>
    <w:rsid w:val="00953439"/>
    <w:rsid w:val="009538C7"/>
    <w:rsid w:val="009538E0"/>
    <w:rsid w:val="0095633B"/>
    <w:rsid w:val="00956F3A"/>
    <w:rsid w:val="00957C6D"/>
    <w:rsid w:val="00960ADB"/>
    <w:rsid w:val="0096245B"/>
    <w:rsid w:val="00962519"/>
    <w:rsid w:val="00963444"/>
    <w:rsid w:val="00963649"/>
    <w:rsid w:val="00964445"/>
    <w:rsid w:val="009649AD"/>
    <w:rsid w:val="00965DB4"/>
    <w:rsid w:val="00965DB7"/>
    <w:rsid w:val="0096604C"/>
    <w:rsid w:val="009679BC"/>
    <w:rsid w:val="0097040B"/>
    <w:rsid w:val="0097142E"/>
    <w:rsid w:val="00972763"/>
    <w:rsid w:val="00972A11"/>
    <w:rsid w:val="00972C78"/>
    <w:rsid w:val="00972F37"/>
    <w:rsid w:val="00973065"/>
    <w:rsid w:val="009742E3"/>
    <w:rsid w:val="00974693"/>
    <w:rsid w:val="00974E9A"/>
    <w:rsid w:val="00975343"/>
    <w:rsid w:val="00975624"/>
    <w:rsid w:val="009761F3"/>
    <w:rsid w:val="00977C88"/>
    <w:rsid w:val="00980156"/>
    <w:rsid w:val="00980505"/>
    <w:rsid w:val="009815DE"/>
    <w:rsid w:val="00983904"/>
    <w:rsid w:val="00983989"/>
    <w:rsid w:val="00983AAB"/>
    <w:rsid w:val="009847EA"/>
    <w:rsid w:val="00986AF4"/>
    <w:rsid w:val="00986BA7"/>
    <w:rsid w:val="00987048"/>
    <w:rsid w:val="0098768C"/>
    <w:rsid w:val="00990A9C"/>
    <w:rsid w:val="009910B6"/>
    <w:rsid w:val="00991BF3"/>
    <w:rsid w:val="00992D7B"/>
    <w:rsid w:val="00993D11"/>
    <w:rsid w:val="009952F6"/>
    <w:rsid w:val="009957FA"/>
    <w:rsid w:val="00995BB2"/>
    <w:rsid w:val="0099750E"/>
    <w:rsid w:val="009977F8"/>
    <w:rsid w:val="009A1B1F"/>
    <w:rsid w:val="009A303D"/>
    <w:rsid w:val="009A320D"/>
    <w:rsid w:val="009A33F4"/>
    <w:rsid w:val="009A3F08"/>
    <w:rsid w:val="009A49EF"/>
    <w:rsid w:val="009A4C07"/>
    <w:rsid w:val="009A57D8"/>
    <w:rsid w:val="009B0F38"/>
    <w:rsid w:val="009B207D"/>
    <w:rsid w:val="009B2E3C"/>
    <w:rsid w:val="009B2F04"/>
    <w:rsid w:val="009B381E"/>
    <w:rsid w:val="009B5078"/>
    <w:rsid w:val="009B57BF"/>
    <w:rsid w:val="009B696A"/>
    <w:rsid w:val="009B6A50"/>
    <w:rsid w:val="009B6EF3"/>
    <w:rsid w:val="009B7D51"/>
    <w:rsid w:val="009C28AA"/>
    <w:rsid w:val="009C40B2"/>
    <w:rsid w:val="009C45CB"/>
    <w:rsid w:val="009C4A9D"/>
    <w:rsid w:val="009C4D38"/>
    <w:rsid w:val="009C654C"/>
    <w:rsid w:val="009D12B7"/>
    <w:rsid w:val="009D1AA8"/>
    <w:rsid w:val="009D22AB"/>
    <w:rsid w:val="009D25C5"/>
    <w:rsid w:val="009D2B09"/>
    <w:rsid w:val="009D2B34"/>
    <w:rsid w:val="009D52A6"/>
    <w:rsid w:val="009D690C"/>
    <w:rsid w:val="009D7609"/>
    <w:rsid w:val="009E10A1"/>
    <w:rsid w:val="009E18F8"/>
    <w:rsid w:val="009E3482"/>
    <w:rsid w:val="009E3DCB"/>
    <w:rsid w:val="009E4F8C"/>
    <w:rsid w:val="009E545C"/>
    <w:rsid w:val="009E5BAB"/>
    <w:rsid w:val="009E5D8B"/>
    <w:rsid w:val="009E6253"/>
    <w:rsid w:val="009E6413"/>
    <w:rsid w:val="009E74D4"/>
    <w:rsid w:val="009E7FDD"/>
    <w:rsid w:val="009F0D49"/>
    <w:rsid w:val="009F1686"/>
    <w:rsid w:val="009F19D7"/>
    <w:rsid w:val="009F20DC"/>
    <w:rsid w:val="009F2A0C"/>
    <w:rsid w:val="009F2AAD"/>
    <w:rsid w:val="009F2F05"/>
    <w:rsid w:val="009F36AA"/>
    <w:rsid w:val="009F3780"/>
    <w:rsid w:val="009F4304"/>
    <w:rsid w:val="009F5544"/>
    <w:rsid w:val="009F5872"/>
    <w:rsid w:val="009F6C69"/>
    <w:rsid w:val="009F6EED"/>
    <w:rsid w:val="009F6FCD"/>
    <w:rsid w:val="009F7021"/>
    <w:rsid w:val="009F7C74"/>
    <w:rsid w:val="009F7F6B"/>
    <w:rsid w:val="00A00323"/>
    <w:rsid w:val="00A00380"/>
    <w:rsid w:val="00A02953"/>
    <w:rsid w:val="00A02A00"/>
    <w:rsid w:val="00A02A05"/>
    <w:rsid w:val="00A02F88"/>
    <w:rsid w:val="00A02F94"/>
    <w:rsid w:val="00A03B56"/>
    <w:rsid w:val="00A05701"/>
    <w:rsid w:val="00A05765"/>
    <w:rsid w:val="00A061CB"/>
    <w:rsid w:val="00A066A0"/>
    <w:rsid w:val="00A06A0F"/>
    <w:rsid w:val="00A07C30"/>
    <w:rsid w:val="00A07C3F"/>
    <w:rsid w:val="00A108CF"/>
    <w:rsid w:val="00A11712"/>
    <w:rsid w:val="00A11EDF"/>
    <w:rsid w:val="00A125C3"/>
    <w:rsid w:val="00A12736"/>
    <w:rsid w:val="00A131CB"/>
    <w:rsid w:val="00A132DF"/>
    <w:rsid w:val="00A13DBA"/>
    <w:rsid w:val="00A14180"/>
    <w:rsid w:val="00A1422B"/>
    <w:rsid w:val="00A15918"/>
    <w:rsid w:val="00A1602D"/>
    <w:rsid w:val="00A166F7"/>
    <w:rsid w:val="00A16EF8"/>
    <w:rsid w:val="00A17649"/>
    <w:rsid w:val="00A17A57"/>
    <w:rsid w:val="00A201B9"/>
    <w:rsid w:val="00A21C21"/>
    <w:rsid w:val="00A22009"/>
    <w:rsid w:val="00A2483F"/>
    <w:rsid w:val="00A25408"/>
    <w:rsid w:val="00A25C87"/>
    <w:rsid w:val="00A2650B"/>
    <w:rsid w:val="00A26552"/>
    <w:rsid w:val="00A30BD1"/>
    <w:rsid w:val="00A3308B"/>
    <w:rsid w:val="00A34D6F"/>
    <w:rsid w:val="00A34F8C"/>
    <w:rsid w:val="00A353FF"/>
    <w:rsid w:val="00A35EFF"/>
    <w:rsid w:val="00A3617A"/>
    <w:rsid w:val="00A36568"/>
    <w:rsid w:val="00A36F02"/>
    <w:rsid w:val="00A3747E"/>
    <w:rsid w:val="00A402ED"/>
    <w:rsid w:val="00A405D2"/>
    <w:rsid w:val="00A40788"/>
    <w:rsid w:val="00A40C4F"/>
    <w:rsid w:val="00A40F04"/>
    <w:rsid w:val="00A4151F"/>
    <w:rsid w:val="00A41C94"/>
    <w:rsid w:val="00A42902"/>
    <w:rsid w:val="00A42EA3"/>
    <w:rsid w:val="00A43525"/>
    <w:rsid w:val="00A43547"/>
    <w:rsid w:val="00A43775"/>
    <w:rsid w:val="00A449C3"/>
    <w:rsid w:val="00A450BF"/>
    <w:rsid w:val="00A45697"/>
    <w:rsid w:val="00A47903"/>
    <w:rsid w:val="00A50F9F"/>
    <w:rsid w:val="00A50FE5"/>
    <w:rsid w:val="00A51217"/>
    <w:rsid w:val="00A517F9"/>
    <w:rsid w:val="00A51BEB"/>
    <w:rsid w:val="00A5243A"/>
    <w:rsid w:val="00A54B3A"/>
    <w:rsid w:val="00A5623E"/>
    <w:rsid w:val="00A57498"/>
    <w:rsid w:val="00A579AB"/>
    <w:rsid w:val="00A608E6"/>
    <w:rsid w:val="00A60B93"/>
    <w:rsid w:val="00A60F25"/>
    <w:rsid w:val="00A62BB9"/>
    <w:rsid w:val="00A64AE8"/>
    <w:rsid w:val="00A64EC6"/>
    <w:rsid w:val="00A652AA"/>
    <w:rsid w:val="00A65829"/>
    <w:rsid w:val="00A664FD"/>
    <w:rsid w:val="00A665E6"/>
    <w:rsid w:val="00A66D8A"/>
    <w:rsid w:val="00A66E11"/>
    <w:rsid w:val="00A66EF2"/>
    <w:rsid w:val="00A703D6"/>
    <w:rsid w:val="00A70FA1"/>
    <w:rsid w:val="00A71054"/>
    <w:rsid w:val="00A71DC9"/>
    <w:rsid w:val="00A72519"/>
    <w:rsid w:val="00A7272A"/>
    <w:rsid w:val="00A74481"/>
    <w:rsid w:val="00A747CF"/>
    <w:rsid w:val="00A74D23"/>
    <w:rsid w:val="00A7533E"/>
    <w:rsid w:val="00A759F4"/>
    <w:rsid w:val="00A761A5"/>
    <w:rsid w:val="00A763C0"/>
    <w:rsid w:val="00A771FE"/>
    <w:rsid w:val="00A77912"/>
    <w:rsid w:val="00A77B4D"/>
    <w:rsid w:val="00A77ED9"/>
    <w:rsid w:val="00A800F9"/>
    <w:rsid w:val="00A80123"/>
    <w:rsid w:val="00A8044B"/>
    <w:rsid w:val="00A80BA8"/>
    <w:rsid w:val="00A81D03"/>
    <w:rsid w:val="00A826C4"/>
    <w:rsid w:val="00A82914"/>
    <w:rsid w:val="00A8406B"/>
    <w:rsid w:val="00A85389"/>
    <w:rsid w:val="00A8549D"/>
    <w:rsid w:val="00A856E2"/>
    <w:rsid w:val="00A8740A"/>
    <w:rsid w:val="00A876E9"/>
    <w:rsid w:val="00A92208"/>
    <w:rsid w:val="00A92578"/>
    <w:rsid w:val="00A930C4"/>
    <w:rsid w:val="00A93556"/>
    <w:rsid w:val="00A936A2"/>
    <w:rsid w:val="00A93896"/>
    <w:rsid w:val="00A94A23"/>
    <w:rsid w:val="00A94AC1"/>
    <w:rsid w:val="00A954A0"/>
    <w:rsid w:val="00A95545"/>
    <w:rsid w:val="00A95C6D"/>
    <w:rsid w:val="00A96202"/>
    <w:rsid w:val="00A966CA"/>
    <w:rsid w:val="00A96F32"/>
    <w:rsid w:val="00A973DC"/>
    <w:rsid w:val="00AA093F"/>
    <w:rsid w:val="00AA16C5"/>
    <w:rsid w:val="00AA17D2"/>
    <w:rsid w:val="00AA1AB1"/>
    <w:rsid w:val="00AA1E26"/>
    <w:rsid w:val="00AA2241"/>
    <w:rsid w:val="00AA296C"/>
    <w:rsid w:val="00AA2D54"/>
    <w:rsid w:val="00AA2EEB"/>
    <w:rsid w:val="00AA310B"/>
    <w:rsid w:val="00AA3362"/>
    <w:rsid w:val="00AA468B"/>
    <w:rsid w:val="00AA47D1"/>
    <w:rsid w:val="00AA4949"/>
    <w:rsid w:val="00AA5A1E"/>
    <w:rsid w:val="00AA62FC"/>
    <w:rsid w:val="00AA63C5"/>
    <w:rsid w:val="00AA6A2B"/>
    <w:rsid w:val="00AA78C1"/>
    <w:rsid w:val="00AA7E00"/>
    <w:rsid w:val="00AB0433"/>
    <w:rsid w:val="00AB05B3"/>
    <w:rsid w:val="00AB0C3A"/>
    <w:rsid w:val="00AB106A"/>
    <w:rsid w:val="00AB2BEE"/>
    <w:rsid w:val="00AB39EB"/>
    <w:rsid w:val="00AB4EB5"/>
    <w:rsid w:val="00AB6B8B"/>
    <w:rsid w:val="00AB6CF9"/>
    <w:rsid w:val="00AB6E93"/>
    <w:rsid w:val="00AB7752"/>
    <w:rsid w:val="00AB7BFB"/>
    <w:rsid w:val="00AC155F"/>
    <w:rsid w:val="00AC15CC"/>
    <w:rsid w:val="00AC274C"/>
    <w:rsid w:val="00AC3182"/>
    <w:rsid w:val="00AC3928"/>
    <w:rsid w:val="00AC42C1"/>
    <w:rsid w:val="00AC4380"/>
    <w:rsid w:val="00AC444F"/>
    <w:rsid w:val="00AC54EE"/>
    <w:rsid w:val="00AC5999"/>
    <w:rsid w:val="00AC68D1"/>
    <w:rsid w:val="00AD1FA8"/>
    <w:rsid w:val="00AD33EC"/>
    <w:rsid w:val="00AD4C37"/>
    <w:rsid w:val="00AD5D9B"/>
    <w:rsid w:val="00AD613E"/>
    <w:rsid w:val="00AD7820"/>
    <w:rsid w:val="00AD7DE7"/>
    <w:rsid w:val="00AE01A0"/>
    <w:rsid w:val="00AE05C5"/>
    <w:rsid w:val="00AE075B"/>
    <w:rsid w:val="00AE0B6F"/>
    <w:rsid w:val="00AE12CE"/>
    <w:rsid w:val="00AE17F2"/>
    <w:rsid w:val="00AE1833"/>
    <w:rsid w:val="00AE19FE"/>
    <w:rsid w:val="00AE1CA9"/>
    <w:rsid w:val="00AE2812"/>
    <w:rsid w:val="00AE2F44"/>
    <w:rsid w:val="00AE3AB7"/>
    <w:rsid w:val="00AE3C6A"/>
    <w:rsid w:val="00AE4669"/>
    <w:rsid w:val="00AE4B99"/>
    <w:rsid w:val="00AE56FB"/>
    <w:rsid w:val="00AE5861"/>
    <w:rsid w:val="00AE5B6F"/>
    <w:rsid w:val="00AE6CA0"/>
    <w:rsid w:val="00AE7441"/>
    <w:rsid w:val="00AE7985"/>
    <w:rsid w:val="00AF00B6"/>
    <w:rsid w:val="00AF0D34"/>
    <w:rsid w:val="00AF1009"/>
    <w:rsid w:val="00AF1391"/>
    <w:rsid w:val="00AF139D"/>
    <w:rsid w:val="00AF35D2"/>
    <w:rsid w:val="00AF3F48"/>
    <w:rsid w:val="00AF4B76"/>
    <w:rsid w:val="00AF5570"/>
    <w:rsid w:val="00AF57BE"/>
    <w:rsid w:val="00AF6E59"/>
    <w:rsid w:val="00AF6E86"/>
    <w:rsid w:val="00AF73C2"/>
    <w:rsid w:val="00AF7A72"/>
    <w:rsid w:val="00B00502"/>
    <w:rsid w:val="00B0099E"/>
    <w:rsid w:val="00B01002"/>
    <w:rsid w:val="00B015F9"/>
    <w:rsid w:val="00B0163D"/>
    <w:rsid w:val="00B03EF2"/>
    <w:rsid w:val="00B03EFD"/>
    <w:rsid w:val="00B04078"/>
    <w:rsid w:val="00B04FEF"/>
    <w:rsid w:val="00B051D9"/>
    <w:rsid w:val="00B051EE"/>
    <w:rsid w:val="00B056B6"/>
    <w:rsid w:val="00B0736F"/>
    <w:rsid w:val="00B077AA"/>
    <w:rsid w:val="00B10700"/>
    <w:rsid w:val="00B11BF1"/>
    <w:rsid w:val="00B1285D"/>
    <w:rsid w:val="00B12D01"/>
    <w:rsid w:val="00B12D14"/>
    <w:rsid w:val="00B13314"/>
    <w:rsid w:val="00B13B9F"/>
    <w:rsid w:val="00B16E00"/>
    <w:rsid w:val="00B171B4"/>
    <w:rsid w:val="00B17B85"/>
    <w:rsid w:val="00B202C6"/>
    <w:rsid w:val="00B202E5"/>
    <w:rsid w:val="00B20F2B"/>
    <w:rsid w:val="00B21471"/>
    <w:rsid w:val="00B21946"/>
    <w:rsid w:val="00B22EAB"/>
    <w:rsid w:val="00B233BA"/>
    <w:rsid w:val="00B23442"/>
    <w:rsid w:val="00B24088"/>
    <w:rsid w:val="00B24173"/>
    <w:rsid w:val="00B24528"/>
    <w:rsid w:val="00B2478E"/>
    <w:rsid w:val="00B24D56"/>
    <w:rsid w:val="00B2510E"/>
    <w:rsid w:val="00B262FC"/>
    <w:rsid w:val="00B26B1A"/>
    <w:rsid w:val="00B26C1F"/>
    <w:rsid w:val="00B31368"/>
    <w:rsid w:val="00B318B1"/>
    <w:rsid w:val="00B320A7"/>
    <w:rsid w:val="00B3348A"/>
    <w:rsid w:val="00B3377B"/>
    <w:rsid w:val="00B33A3F"/>
    <w:rsid w:val="00B351AD"/>
    <w:rsid w:val="00B366FB"/>
    <w:rsid w:val="00B367BB"/>
    <w:rsid w:val="00B36B5F"/>
    <w:rsid w:val="00B36E2D"/>
    <w:rsid w:val="00B41442"/>
    <w:rsid w:val="00B4261F"/>
    <w:rsid w:val="00B428DE"/>
    <w:rsid w:val="00B43200"/>
    <w:rsid w:val="00B43C6F"/>
    <w:rsid w:val="00B43D2D"/>
    <w:rsid w:val="00B43E58"/>
    <w:rsid w:val="00B4400B"/>
    <w:rsid w:val="00B443B4"/>
    <w:rsid w:val="00B44420"/>
    <w:rsid w:val="00B44A4C"/>
    <w:rsid w:val="00B44DCD"/>
    <w:rsid w:val="00B45BB3"/>
    <w:rsid w:val="00B46666"/>
    <w:rsid w:val="00B467EB"/>
    <w:rsid w:val="00B46F05"/>
    <w:rsid w:val="00B46FE6"/>
    <w:rsid w:val="00B5163D"/>
    <w:rsid w:val="00B51F67"/>
    <w:rsid w:val="00B53D61"/>
    <w:rsid w:val="00B5531F"/>
    <w:rsid w:val="00B55DB9"/>
    <w:rsid w:val="00B56264"/>
    <w:rsid w:val="00B570CE"/>
    <w:rsid w:val="00B571B5"/>
    <w:rsid w:val="00B57E29"/>
    <w:rsid w:val="00B60535"/>
    <w:rsid w:val="00B607F4"/>
    <w:rsid w:val="00B60DD3"/>
    <w:rsid w:val="00B62430"/>
    <w:rsid w:val="00B62BB3"/>
    <w:rsid w:val="00B63B11"/>
    <w:rsid w:val="00B63D58"/>
    <w:rsid w:val="00B63EFE"/>
    <w:rsid w:val="00B64565"/>
    <w:rsid w:val="00B647DB"/>
    <w:rsid w:val="00B65B23"/>
    <w:rsid w:val="00B65BF1"/>
    <w:rsid w:val="00B65D17"/>
    <w:rsid w:val="00B6608E"/>
    <w:rsid w:val="00B66F4C"/>
    <w:rsid w:val="00B67228"/>
    <w:rsid w:val="00B71620"/>
    <w:rsid w:val="00B71DB0"/>
    <w:rsid w:val="00B722CA"/>
    <w:rsid w:val="00B72FBF"/>
    <w:rsid w:val="00B73D73"/>
    <w:rsid w:val="00B75C42"/>
    <w:rsid w:val="00B763EB"/>
    <w:rsid w:val="00B772CD"/>
    <w:rsid w:val="00B80E74"/>
    <w:rsid w:val="00B8106F"/>
    <w:rsid w:val="00B81F03"/>
    <w:rsid w:val="00B83672"/>
    <w:rsid w:val="00B84836"/>
    <w:rsid w:val="00B85CD9"/>
    <w:rsid w:val="00B85D70"/>
    <w:rsid w:val="00B85E17"/>
    <w:rsid w:val="00B86ED9"/>
    <w:rsid w:val="00B87661"/>
    <w:rsid w:val="00B90172"/>
    <w:rsid w:val="00B907F8"/>
    <w:rsid w:val="00B90E37"/>
    <w:rsid w:val="00B90F31"/>
    <w:rsid w:val="00B91CA9"/>
    <w:rsid w:val="00B92AF1"/>
    <w:rsid w:val="00B939B9"/>
    <w:rsid w:val="00B940E7"/>
    <w:rsid w:val="00B94D90"/>
    <w:rsid w:val="00B95014"/>
    <w:rsid w:val="00B952C4"/>
    <w:rsid w:val="00B954EB"/>
    <w:rsid w:val="00B95653"/>
    <w:rsid w:val="00B95AF0"/>
    <w:rsid w:val="00B95C38"/>
    <w:rsid w:val="00B95FD2"/>
    <w:rsid w:val="00B962B6"/>
    <w:rsid w:val="00B96BBC"/>
    <w:rsid w:val="00B97908"/>
    <w:rsid w:val="00BA04DF"/>
    <w:rsid w:val="00BA0656"/>
    <w:rsid w:val="00BA0FAC"/>
    <w:rsid w:val="00BA1E38"/>
    <w:rsid w:val="00BA3282"/>
    <w:rsid w:val="00BA417C"/>
    <w:rsid w:val="00BA41CC"/>
    <w:rsid w:val="00BA4B01"/>
    <w:rsid w:val="00BA4D1B"/>
    <w:rsid w:val="00BA52D1"/>
    <w:rsid w:val="00BA5DC2"/>
    <w:rsid w:val="00BA5F68"/>
    <w:rsid w:val="00BA61C5"/>
    <w:rsid w:val="00BA6BD1"/>
    <w:rsid w:val="00BA78EC"/>
    <w:rsid w:val="00BA7F1B"/>
    <w:rsid w:val="00BB1EE1"/>
    <w:rsid w:val="00BB2AEC"/>
    <w:rsid w:val="00BB31C0"/>
    <w:rsid w:val="00BB32F7"/>
    <w:rsid w:val="00BB3300"/>
    <w:rsid w:val="00BB35E2"/>
    <w:rsid w:val="00BB3D13"/>
    <w:rsid w:val="00BB3FEF"/>
    <w:rsid w:val="00BB40DD"/>
    <w:rsid w:val="00BB43FE"/>
    <w:rsid w:val="00BB4E4A"/>
    <w:rsid w:val="00BB5B4E"/>
    <w:rsid w:val="00BB68AA"/>
    <w:rsid w:val="00BB6BDD"/>
    <w:rsid w:val="00BB712F"/>
    <w:rsid w:val="00BB7653"/>
    <w:rsid w:val="00BB78B2"/>
    <w:rsid w:val="00BC0350"/>
    <w:rsid w:val="00BC3315"/>
    <w:rsid w:val="00BC34CF"/>
    <w:rsid w:val="00BC51FC"/>
    <w:rsid w:val="00BC5B63"/>
    <w:rsid w:val="00BC61EF"/>
    <w:rsid w:val="00BD009C"/>
    <w:rsid w:val="00BD0EB6"/>
    <w:rsid w:val="00BD0F47"/>
    <w:rsid w:val="00BD1FD7"/>
    <w:rsid w:val="00BD2F0A"/>
    <w:rsid w:val="00BD33B3"/>
    <w:rsid w:val="00BD37C6"/>
    <w:rsid w:val="00BD39F1"/>
    <w:rsid w:val="00BD3FFA"/>
    <w:rsid w:val="00BD487D"/>
    <w:rsid w:val="00BD5DC3"/>
    <w:rsid w:val="00BD5FAF"/>
    <w:rsid w:val="00BD6910"/>
    <w:rsid w:val="00BD6964"/>
    <w:rsid w:val="00BD7FA4"/>
    <w:rsid w:val="00BE0433"/>
    <w:rsid w:val="00BE0EAD"/>
    <w:rsid w:val="00BE1013"/>
    <w:rsid w:val="00BE10C4"/>
    <w:rsid w:val="00BE26FA"/>
    <w:rsid w:val="00BE3A6C"/>
    <w:rsid w:val="00BE4142"/>
    <w:rsid w:val="00BE6EA5"/>
    <w:rsid w:val="00BF1293"/>
    <w:rsid w:val="00BF15BC"/>
    <w:rsid w:val="00BF1DEB"/>
    <w:rsid w:val="00BF2002"/>
    <w:rsid w:val="00BF20B0"/>
    <w:rsid w:val="00BF2C0D"/>
    <w:rsid w:val="00BF2EA2"/>
    <w:rsid w:val="00BF2FEE"/>
    <w:rsid w:val="00BF4110"/>
    <w:rsid w:val="00BF4613"/>
    <w:rsid w:val="00BF5F32"/>
    <w:rsid w:val="00BF6D17"/>
    <w:rsid w:val="00BF6DB6"/>
    <w:rsid w:val="00BF73BF"/>
    <w:rsid w:val="00BF789F"/>
    <w:rsid w:val="00BF7B35"/>
    <w:rsid w:val="00C0014B"/>
    <w:rsid w:val="00C00C0A"/>
    <w:rsid w:val="00C013ED"/>
    <w:rsid w:val="00C0202F"/>
    <w:rsid w:val="00C03074"/>
    <w:rsid w:val="00C031FD"/>
    <w:rsid w:val="00C03D95"/>
    <w:rsid w:val="00C04311"/>
    <w:rsid w:val="00C04F10"/>
    <w:rsid w:val="00C04FC1"/>
    <w:rsid w:val="00C05855"/>
    <w:rsid w:val="00C06228"/>
    <w:rsid w:val="00C06B5E"/>
    <w:rsid w:val="00C06F1A"/>
    <w:rsid w:val="00C0716A"/>
    <w:rsid w:val="00C07FEA"/>
    <w:rsid w:val="00C10A6C"/>
    <w:rsid w:val="00C11436"/>
    <w:rsid w:val="00C114E6"/>
    <w:rsid w:val="00C1160C"/>
    <w:rsid w:val="00C11647"/>
    <w:rsid w:val="00C1192B"/>
    <w:rsid w:val="00C149CB"/>
    <w:rsid w:val="00C149DB"/>
    <w:rsid w:val="00C153E1"/>
    <w:rsid w:val="00C167A9"/>
    <w:rsid w:val="00C17E2A"/>
    <w:rsid w:val="00C20249"/>
    <w:rsid w:val="00C21791"/>
    <w:rsid w:val="00C21A75"/>
    <w:rsid w:val="00C21B1F"/>
    <w:rsid w:val="00C21F48"/>
    <w:rsid w:val="00C220C1"/>
    <w:rsid w:val="00C2262C"/>
    <w:rsid w:val="00C22CB9"/>
    <w:rsid w:val="00C22CC4"/>
    <w:rsid w:val="00C24D6D"/>
    <w:rsid w:val="00C24E3F"/>
    <w:rsid w:val="00C25C73"/>
    <w:rsid w:val="00C263EF"/>
    <w:rsid w:val="00C275D3"/>
    <w:rsid w:val="00C27739"/>
    <w:rsid w:val="00C279A1"/>
    <w:rsid w:val="00C30274"/>
    <w:rsid w:val="00C30761"/>
    <w:rsid w:val="00C3172F"/>
    <w:rsid w:val="00C318B8"/>
    <w:rsid w:val="00C32652"/>
    <w:rsid w:val="00C32871"/>
    <w:rsid w:val="00C32B43"/>
    <w:rsid w:val="00C332B7"/>
    <w:rsid w:val="00C33C9A"/>
    <w:rsid w:val="00C34E38"/>
    <w:rsid w:val="00C355AE"/>
    <w:rsid w:val="00C35AE9"/>
    <w:rsid w:val="00C36108"/>
    <w:rsid w:val="00C366AD"/>
    <w:rsid w:val="00C366C5"/>
    <w:rsid w:val="00C36BFE"/>
    <w:rsid w:val="00C37094"/>
    <w:rsid w:val="00C3722A"/>
    <w:rsid w:val="00C374D7"/>
    <w:rsid w:val="00C37B23"/>
    <w:rsid w:val="00C4057B"/>
    <w:rsid w:val="00C4065B"/>
    <w:rsid w:val="00C40F95"/>
    <w:rsid w:val="00C41683"/>
    <w:rsid w:val="00C42EB0"/>
    <w:rsid w:val="00C44096"/>
    <w:rsid w:val="00C44610"/>
    <w:rsid w:val="00C45411"/>
    <w:rsid w:val="00C45718"/>
    <w:rsid w:val="00C45AE2"/>
    <w:rsid w:val="00C47441"/>
    <w:rsid w:val="00C5054B"/>
    <w:rsid w:val="00C50861"/>
    <w:rsid w:val="00C51501"/>
    <w:rsid w:val="00C51848"/>
    <w:rsid w:val="00C5222F"/>
    <w:rsid w:val="00C53EB1"/>
    <w:rsid w:val="00C54091"/>
    <w:rsid w:val="00C54F08"/>
    <w:rsid w:val="00C55115"/>
    <w:rsid w:val="00C551D8"/>
    <w:rsid w:val="00C55B4A"/>
    <w:rsid w:val="00C55BB0"/>
    <w:rsid w:val="00C568DA"/>
    <w:rsid w:val="00C56ADB"/>
    <w:rsid w:val="00C56D6E"/>
    <w:rsid w:val="00C57D26"/>
    <w:rsid w:val="00C60DCE"/>
    <w:rsid w:val="00C61406"/>
    <w:rsid w:val="00C62198"/>
    <w:rsid w:val="00C62B85"/>
    <w:rsid w:val="00C631FE"/>
    <w:rsid w:val="00C63A5F"/>
    <w:rsid w:val="00C63D1A"/>
    <w:rsid w:val="00C6405B"/>
    <w:rsid w:val="00C65080"/>
    <w:rsid w:val="00C651DF"/>
    <w:rsid w:val="00C657AB"/>
    <w:rsid w:val="00C672F7"/>
    <w:rsid w:val="00C6764F"/>
    <w:rsid w:val="00C67F9A"/>
    <w:rsid w:val="00C702A9"/>
    <w:rsid w:val="00C71016"/>
    <w:rsid w:val="00C71090"/>
    <w:rsid w:val="00C717F8"/>
    <w:rsid w:val="00C71A63"/>
    <w:rsid w:val="00C71EB8"/>
    <w:rsid w:val="00C72230"/>
    <w:rsid w:val="00C72990"/>
    <w:rsid w:val="00C72B19"/>
    <w:rsid w:val="00C72BDF"/>
    <w:rsid w:val="00C73C2B"/>
    <w:rsid w:val="00C7401B"/>
    <w:rsid w:val="00C74A09"/>
    <w:rsid w:val="00C752F2"/>
    <w:rsid w:val="00C75356"/>
    <w:rsid w:val="00C75773"/>
    <w:rsid w:val="00C761F8"/>
    <w:rsid w:val="00C762B3"/>
    <w:rsid w:val="00C762D4"/>
    <w:rsid w:val="00C76662"/>
    <w:rsid w:val="00C76B05"/>
    <w:rsid w:val="00C76EC3"/>
    <w:rsid w:val="00C770EF"/>
    <w:rsid w:val="00C772F2"/>
    <w:rsid w:val="00C77D6F"/>
    <w:rsid w:val="00C80B9B"/>
    <w:rsid w:val="00C813AC"/>
    <w:rsid w:val="00C81A80"/>
    <w:rsid w:val="00C81C9C"/>
    <w:rsid w:val="00C81DCE"/>
    <w:rsid w:val="00C820F8"/>
    <w:rsid w:val="00C82DC1"/>
    <w:rsid w:val="00C8326D"/>
    <w:rsid w:val="00C8335C"/>
    <w:rsid w:val="00C83696"/>
    <w:rsid w:val="00C84176"/>
    <w:rsid w:val="00C84575"/>
    <w:rsid w:val="00C84AB7"/>
    <w:rsid w:val="00C8502D"/>
    <w:rsid w:val="00C850CD"/>
    <w:rsid w:val="00C868D3"/>
    <w:rsid w:val="00C86CC5"/>
    <w:rsid w:val="00C8791D"/>
    <w:rsid w:val="00C90548"/>
    <w:rsid w:val="00C9075A"/>
    <w:rsid w:val="00C90A57"/>
    <w:rsid w:val="00C91D13"/>
    <w:rsid w:val="00C91FD5"/>
    <w:rsid w:val="00C92853"/>
    <w:rsid w:val="00C92A88"/>
    <w:rsid w:val="00C9317B"/>
    <w:rsid w:val="00C9389F"/>
    <w:rsid w:val="00C93E99"/>
    <w:rsid w:val="00C94469"/>
    <w:rsid w:val="00C94604"/>
    <w:rsid w:val="00C9472F"/>
    <w:rsid w:val="00C9624A"/>
    <w:rsid w:val="00C97663"/>
    <w:rsid w:val="00C97AA7"/>
    <w:rsid w:val="00CA2B84"/>
    <w:rsid w:val="00CA3286"/>
    <w:rsid w:val="00CA3EE9"/>
    <w:rsid w:val="00CA3EFE"/>
    <w:rsid w:val="00CA4301"/>
    <w:rsid w:val="00CA4351"/>
    <w:rsid w:val="00CA4753"/>
    <w:rsid w:val="00CA5C95"/>
    <w:rsid w:val="00CA626E"/>
    <w:rsid w:val="00CA6310"/>
    <w:rsid w:val="00CA6A2C"/>
    <w:rsid w:val="00CB0B44"/>
    <w:rsid w:val="00CB1232"/>
    <w:rsid w:val="00CB15B1"/>
    <w:rsid w:val="00CB1F2B"/>
    <w:rsid w:val="00CB3794"/>
    <w:rsid w:val="00CB4092"/>
    <w:rsid w:val="00CB4235"/>
    <w:rsid w:val="00CB4521"/>
    <w:rsid w:val="00CB462E"/>
    <w:rsid w:val="00CB4813"/>
    <w:rsid w:val="00CB54E5"/>
    <w:rsid w:val="00CB5C8F"/>
    <w:rsid w:val="00CB5CF6"/>
    <w:rsid w:val="00CB6100"/>
    <w:rsid w:val="00CB6B91"/>
    <w:rsid w:val="00CB6C4A"/>
    <w:rsid w:val="00CB7982"/>
    <w:rsid w:val="00CC0598"/>
    <w:rsid w:val="00CC0D53"/>
    <w:rsid w:val="00CC148D"/>
    <w:rsid w:val="00CC1B00"/>
    <w:rsid w:val="00CC1ECF"/>
    <w:rsid w:val="00CC2B1D"/>
    <w:rsid w:val="00CC2EAB"/>
    <w:rsid w:val="00CC4494"/>
    <w:rsid w:val="00CC529D"/>
    <w:rsid w:val="00CC5480"/>
    <w:rsid w:val="00CC6485"/>
    <w:rsid w:val="00CC69D5"/>
    <w:rsid w:val="00CC6CEF"/>
    <w:rsid w:val="00CC6E8C"/>
    <w:rsid w:val="00CC7173"/>
    <w:rsid w:val="00CC7414"/>
    <w:rsid w:val="00CD056E"/>
    <w:rsid w:val="00CD0BE8"/>
    <w:rsid w:val="00CD1CE9"/>
    <w:rsid w:val="00CD244A"/>
    <w:rsid w:val="00CD24B2"/>
    <w:rsid w:val="00CD30AA"/>
    <w:rsid w:val="00CD3B7C"/>
    <w:rsid w:val="00CD43B1"/>
    <w:rsid w:val="00CD497C"/>
    <w:rsid w:val="00CD4EA4"/>
    <w:rsid w:val="00CD7554"/>
    <w:rsid w:val="00CD7887"/>
    <w:rsid w:val="00CD7BE6"/>
    <w:rsid w:val="00CD7D85"/>
    <w:rsid w:val="00CE01AC"/>
    <w:rsid w:val="00CE0336"/>
    <w:rsid w:val="00CE06E5"/>
    <w:rsid w:val="00CE16B8"/>
    <w:rsid w:val="00CE396D"/>
    <w:rsid w:val="00CE3C89"/>
    <w:rsid w:val="00CE4C29"/>
    <w:rsid w:val="00CE5E8B"/>
    <w:rsid w:val="00CE5F27"/>
    <w:rsid w:val="00CE600C"/>
    <w:rsid w:val="00CE643E"/>
    <w:rsid w:val="00CE64D2"/>
    <w:rsid w:val="00CE6748"/>
    <w:rsid w:val="00CE6F59"/>
    <w:rsid w:val="00CE71CE"/>
    <w:rsid w:val="00CE75FC"/>
    <w:rsid w:val="00CE760E"/>
    <w:rsid w:val="00CE7C42"/>
    <w:rsid w:val="00CF1664"/>
    <w:rsid w:val="00CF1C24"/>
    <w:rsid w:val="00CF1CD7"/>
    <w:rsid w:val="00CF2523"/>
    <w:rsid w:val="00CF28D8"/>
    <w:rsid w:val="00CF3A80"/>
    <w:rsid w:val="00CF3E4E"/>
    <w:rsid w:val="00CF4FC0"/>
    <w:rsid w:val="00CF6383"/>
    <w:rsid w:val="00CF6569"/>
    <w:rsid w:val="00CF69EC"/>
    <w:rsid w:val="00CF7001"/>
    <w:rsid w:val="00CF7371"/>
    <w:rsid w:val="00CF7DAE"/>
    <w:rsid w:val="00D00816"/>
    <w:rsid w:val="00D00A1A"/>
    <w:rsid w:val="00D00DB4"/>
    <w:rsid w:val="00D0213A"/>
    <w:rsid w:val="00D036AB"/>
    <w:rsid w:val="00D03788"/>
    <w:rsid w:val="00D04A2B"/>
    <w:rsid w:val="00D04C6E"/>
    <w:rsid w:val="00D05AE4"/>
    <w:rsid w:val="00D10DC9"/>
    <w:rsid w:val="00D11A2A"/>
    <w:rsid w:val="00D11B66"/>
    <w:rsid w:val="00D11DBB"/>
    <w:rsid w:val="00D12E6D"/>
    <w:rsid w:val="00D132CE"/>
    <w:rsid w:val="00D141EE"/>
    <w:rsid w:val="00D15076"/>
    <w:rsid w:val="00D16A98"/>
    <w:rsid w:val="00D1745A"/>
    <w:rsid w:val="00D17D90"/>
    <w:rsid w:val="00D203BC"/>
    <w:rsid w:val="00D2178B"/>
    <w:rsid w:val="00D21B52"/>
    <w:rsid w:val="00D21B98"/>
    <w:rsid w:val="00D22C2A"/>
    <w:rsid w:val="00D23707"/>
    <w:rsid w:val="00D237E4"/>
    <w:rsid w:val="00D23BAD"/>
    <w:rsid w:val="00D24A35"/>
    <w:rsid w:val="00D24D48"/>
    <w:rsid w:val="00D265F7"/>
    <w:rsid w:val="00D26FAA"/>
    <w:rsid w:val="00D279BD"/>
    <w:rsid w:val="00D27E6E"/>
    <w:rsid w:val="00D30261"/>
    <w:rsid w:val="00D30577"/>
    <w:rsid w:val="00D306AE"/>
    <w:rsid w:val="00D30CD1"/>
    <w:rsid w:val="00D30EAF"/>
    <w:rsid w:val="00D31A7A"/>
    <w:rsid w:val="00D32322"/>
    <w:rsid w:val="00D326B7"/>
    <w:rsid w:val="00D332F7"/>
    <w:rsid w:val="00D34340"/>
    <w:rsid w:val="00D362C3"/>
    <w:rsid w:val="00D36E76"/>
    <w:rsid w:val="00D4083C"/>
    <w:rsid w:val="00D41EF2"/>
    <w:rsid w:val="00D4285B"/>
    <w:rsid w:val="00D42914"/>
    <w:rsid w:val="00D42B1F"/>
    <w:rsid w:val="00D44D9F"/>
    <w:rsid w:val="00D44F0C"/>
    <w:rsid w:val="00D450F9"/>
    <w:rsid w:val="00D454A8"/>
    <w:rsid w:val="00D4632D"/>
    <w:rsid w:val="00D47025"/>
    <w:rsid w:val="00D475E9"/>
    <w:rsid w:val="00D47E48"/>
    <w:rsid w:val="00D47F7F"/>
    <w:rsid w:val="00D50352"/>
    <w:rsid w:val="00D50D06"/>
    <w:rsid w:val="00D51533"/>
    <w:rsid w:val="00D527E9"/>
    <w:rsid w:val="00D528AC"/>
    <w:rsid w:val="00D53070"/>
    <w:rsid w:val="00D530C4"/>
    <w:rsid w:val="00D5384F"/>
    <w:rsid w:val="00D53C38"/>
    <w:rsid w:val="00D54527"/>
    <w:rsid w:val="00D5560C"/>
    <w:rsid w:val="00D5676A"/>
    <w:rsid w:val="00D56ADF"/>
    <w:rsid w:val="00D573E3"/>
    <w:rsid w:val="00D60572"/>
    <w:rsid w:val="00D6076E"/>
    <w:rsid w:val="00D60842"/>
    <w:rsid w:val="00D60A09"/>
    <w:rsid w:val="00D60CE4"/>
    <w:rsid w:val="00D618C1"/>
    <w:rsid w:val="00D62811"/>
    <w:rsid w:val="00D632EB"/>
    <w:rsid w:val="00D6385E"/>
    <w:rsid w:val="00D63D82"/>
    <w:rsid w:val="00D64437"/>
    <w:rsid w:val="00D64B74"/>
    <w:rsid w:val="00D64D25"/>
    <w:rsid w:val="00D651A3"/>
    <w:rsid w:val="00D671F1"/>
    <w:rsid w:val="00D679F1"/>
    <w:rsid w:val="00D700D4"/>
    <w:rsid w:val="00D7038F"/>
    <w:rsid w:val="00D70401"/>
    <w:rsid w:val="00D708B5"/>
    <w:rsid w:val="00D71055"/>
    <w:rsid w:val="00D710EE"/>
    <w:rsid w:val="00D71699"/>
    <w:rsid w:val="00D71B0E"/>
    <w:rsid w:val="00D72743"/>
    <w:rsid w:val="00D73ADC"/>
    <w:rsid w:val="00D748B7"/>
    <w:rsid w:val="00D74C5E"/>
    <w:rsid w:val="00D7510A"/>
    <w:rsid w:val="00D7593F"/>
    <w:rsid w:val="00D75F20"/>
    <w:rsid w:val="00D76218"/>
    <w:rsid w:val="00D76303"/>
    <w:rsid w:val="00D767A4"/>
    <w:rsid w:val="00D76DBD"/>
    <w:rsid w:val="00D772B5"/>
    <w:rsid w:val="00D77B09"/>
    <w:rsid w:val="00D77DC8"/>
    <w:rsid w:val="00D80898"/>
    <w:rsid w:val="00D80AD1"/>
    <w:rsid w:val="00D80F02"/>
    <w:rsid w:val="00D8112E"/>
    <w:rsid w:val="00D82B76"/>
    <w:rsid w:val="00D82D58"/>
    <w:rsid w:val="00D83544"/>
    <w:rsid w:val="00D8369F"/>
    <w:rsid w:val="00D83D40"/>
    <w:rsid w:val="00D8560D"/>
    <w:rsid w:val="00D85A4F"/>
    <w:rsid w:val="00D86024"/>
    <w:rsid w:val="00D87B22"/>
    <w:rsid w:val="00D904E4"/>
    <w:rsid w:val="00D90709"/>
    <w:rsid w:val="00D90858"/>
    <w:rsid w:val="00D90C58"/>
    <w:rsid w:val="00D916BD"/>
    <w:rsid w:val="00D92654"/>
    <w:rsid w:val="00D92687"/>
    <w:rsid w:val="00D92ADA"/>
    <w:rsid w:val="00D92E34"/>
    <w:rsid w:val="00D93790"/>
    <w:rsid w:val="00D937CA"/>
    <w:rsid w:val="00D94AFE"/>
    <w:rsid w:val="00D94E74"/>
    <w:rsid w:val="00D953A2"/>
    <w:rsid w:val="00D959C6"/>
    <w:rsid w:val="00D95A8A"/>
    <w:rsid w:val="00D95C46"/>
    <w:rsid w:val="00D9626B"/>
    <w:rsid w:val="00D96C7E"/>
    <w:rsid w:val="00D97491"/>
    <w:rsid w:val="00D97E30"/>
    <w:rsid w:val="00DA0F4A"/>
    <w:rsid w:val="00DA20A1"/>
    <w:rsid w:val="00DA28C4"/>
    <w:rsid w:val="00DA2F6E"/>
    <w:rsid w:val="00DA30E2"/>
    <w:rsid w:val="00DA3636"/>
    <w:rsid w:val="00DA3F1C"/>
    <w:rsid w:val="00DA497C"/>
    <w:rsid w:val="00DA6BD9"/>
    <w:rsid w:val="00DA6F14"/>
    <w:rsid w:val="00DA7BAB"/>
    <w:rsid w:val="00DB0C77"/>
    <w:rsid w:val="00DB0ED8"/>
    <w:rsid w:val="00DB0F82"/>
    <w:rsid w:val="00DB155C"/>
    <w:rsid w:val="00DB1E76"/>
    <w:rsid w:val="00DB3BD8"/>
    <w:rsid w:val="00DB40D9"/>
    <w:rsid w:val="00DB45DB"/>
    <w:rsid w:val="00DB51DB"/>
    <w:rsid w:val="00DB5258"/>
    <w:rsid w:val="00DB5D19"/>
    <w:rsid w:val="00DB5E91"/>
    <w:rsid w:val="00DB6301"/>
    <w:rsid w:val="00DB6BE7"/>
    <w:rsid w:val="00DB6DA1"/>
    <w:rsid w:val="00DB7AB9"/>
    <w:rsid w:val="00DB7E51"/>
    <w:rsid w:val="00DC01F4"/>
    <w:rsid w:val="00DC0D6B"/>
    <w:rsid w:val="00DC164E"/>
    <w:rsid w:val="00DC2587"/>
    <w:rsid w:val="00DC3342"/>
    <w:rsid w:val="00DC3783"/>
    <w:rsid w:val="00DC3FBF"/>
    <w:rsid w:val="00DC4043"/>
    <w:rsid w:val="00DC4788"/>
    <w:rsid w:val="00DC4908"/>
    <w:rsid w:val="00DC50CE"/>
    <w:rsid w:val="00DC5B27"/>
    <w:rsid w:val="00DD0847"/>
    <w:rsid w:val="00DD0E46"/>
    <w:rsid w:val="00DD1153"/>
    <w:rsid w:val="00DD15F6"/>
    <w:rsid w:val="00DD16A1"/>
    <w:rsid w:val="00DD2A49"/>
    <w:rsid w:val="00DD3133"/>
    <w:rsid w:val="00DD49CD"/>
    <w:rsid w:val="00DD4B7F"/>
    <w:rsid w:val="00DD51B9"/>
    <w:rsid w:val="00DD6219"/>
    <w:rsid w:val="00DD6BA1"/>
    <w:rsid w:val="00DD6CF3"/>
    <w:rsid w:val="00DD767B"/>
    <w:rsid w:val="00DE084F"/>
    <w:rsid w:val="00DE1134"/>
    <w:rsid w:val="00DE13E3"/>
    <w:rsid w:val="00DE17A6"/>
    <w:rsid w:val="00DE2620"/>
    <w:rsid w:val="00DE294F"/>
    <w:rsid w:val="00DE34D5"/>
    <w:rsid w:val="00DE37FA"/>
    <w:rsid w:val="00DE3ADB"/>
    <w:rsid w:val="00DE4113"/>
    <w:rsid w:val="00DE41B3"/>
    <w:rsid w:val="00DE6275"/>
    <w:rsid w:val="00DE6D13"/>
    <w:rsid w:val="00DE74A1"/>
    <w:rsid w:val="00DE79D2"/>
    <w:rsid w:val="00DE7CF9"/>
    <w:rsid w:val="00DF1F9B"/>
    <w:rsid w:val="00DF31B1"/>
    <w:rsid w:val="00DF4C31"/>
    <w:rsid w:val="00DF5202"/>
    <w:rsid w:val="00DF5A50"/>
    <w:rsid w:val="00DF7D97"/>
    <w:rsid w:val="00E001B0"/>
    <w:rsid w:val="00E00BBF"/>
    <w:rsid w:val="00E0106C"/>
    <w:rsid w:val="00E013FA"/>
    <w:rsid w:val="00E01481"/>
    <w:rsid w:val="00E0204D"/>
    <w:rsid w:val="00E02C0C"/>
    <w:rsid w:val="00E037CB"/>
    <w:rsid w:val="00E03FF0"/>
    <w:rsid w:val="00E042FA"/>
    <w:rsid w:val="00E04BDA"/>
    <w:rsid w:val="00E04FCF"/>
    <w:rsid w:val="00E051D1"/>
    <w:rsid w:val="00E052CF"/>
    <w:rsid w:val="00E0613F"/>
    <w:rsid w:val="00E06237"/>
    <w:rsid w:val="00E064F4"/>
    <w:rsid w:val="00E06573"/>
    <w:rsid w:val="00E06578"/>
    <w:rsid w:val="00E075B1"/>
    <w:rsid w:val="00E10CAE"/>
    <w:rsid w:val="00E10E9F"/>
    <w:rsid w:val="00E11D83"/>
    <w:rsid w:val="00E12747"/>
    <w:rsid w:val="00E12F54"/>
    <w:rsid w:val="00E13898"/>
    <w:rsid w:val="00E14F8E"/>
    <w:rsid w:val="00E15270"/>
    <w:rsid w:val="00E1584A"/>
    <w:rsid w:val="00E1601A"/>
    <w:rsid w:val="00E16073"/>
    <w:rsid w:val="00E165A2"/>
    <w:rsid w:val="00E1788F"/>
    <w:rsid w:val="00E17DCB"/>
    <w:rsid w:val="00E208DE"/>
    <w:rsid w:val="00E20F60"/>
    <w:rsid w:val="00E21B9A"/>
    <w:rsid w:val="00E2477B"/>
    <w:rsid w:val="00E2496D"/>
    <w:rsid w:val="00E2499E"/>
    <w:rsid w:val="00E25427"/>
    <w:rsid w:val="00E263ED"/>
    <w:rsid w:val="00E2681F"/>
    <w:rsid w:val="00E26A76"/>
    <w:rsid w:val="00E27AD5"/>
    <w:rsid w:val="00E30EAD"/>
    <w:rsid w:val="00E317ED"/>
    <w:rsid w:val="00E31871"/>
    <w:rsid w:val="00E31B0A"/>
    <w:rsid w:val="00E3271F"/>
    <w:rsid w:val="00E333EE"/>
    <w:rsid w:val="00E33683"/>
    <w:rsid w:val="00E34943"/>
    <w:rsid w:val="00E34FDB"/>
    <w:rsid w:val="00E371AE"/>
    <w:rsid w:val="00E37F3C"/>
    <w:rsid w:val="00E40824"/>
    <w:rsid w:val="00E40A6F"/>
    <w:rsid w:val="00E41BBB"/>
    <w:rsid w:val="00E42B44"/>
    <w:rsid w:val="00E42E9E"/>
    <w:rsid w:val="00E43389"/>
    <w:rsid w:val="00E43B91"/>
    <w:rsid w:val="00E45B6B"/>
    <w:rsid w:val="00E46171"/>
    <w:rsid w:val="00E462EA"/>
    <w:rsid w:val="00E4637D"/>
    <w:rsid w:val="00E46706"/>
    <w:rsid w:val="00E4685F"/>
    <w:rsid w:val="00E46920"/>
    <w:rsid w:val="00E47704"/>
    <w:rsid w:val="00E50036"/>
    <w:rsid w:val="00E500F4"/>
    <w:rsid w:val="00E51406"/>
    <w:rsid w:val="00E51832"/>
    <w:rsid w:val="00E51F9C"/>
    <w:rsid w:val="00E53A6A"/>
    <w:rsid w:val="00E5424D"/>
    <w:rsid w:val="00E54FA2"/>
    <w:rsid w:val="00E558D5"/>
    <w:rsid w:val="00E569EB"/>
    <w:rsid w:val="00E56A91"/>
    <w:rsid w:val="00E56E18"/>
    <w:rsid w:val="00E60F30"/>
    <w:rsid w:val="00E610ED"/>
    <w:rsid w:val="00E611B9"/>
    <w:rsid w:val="00E61E87"/>
    <w:rsid w:val="00E63AD4"/>
    <w:rsid w:val="00E63E73"/>
    <w:rsid w:val="00E64FC7"/>
    <w:rsid w:val="00E6503C"/>
    <w:rsid w:val="00E6577C"/>
    <w:rsid w:val="00E66ABC"/>
    <w:rsid w:val="00E66D59"/>
    <w:rsid w:val="00E66E5A"/>
    <w:rsid w:val="00E70938"/>
    <w:rsid w:val="00E7157D"/>
    <w:rsid w:val="00E71616"/>
    <w:rsid w:val="00E7192F"/>
    <w:rsid w:val="00E7416D"/>
    <w:rsid w:val="00E7592D"/>
    <w:rsid w:val="00E76330"/>
    <w:rsid w:val="00E76AC9"/>
    <w:rsid w:val="00E772A6"/>
    <w:rsid w:val="00E77C70"/>
    <w:rsid w:val="00E80104"/>
    <w:rsid w:val="00E80BC0"/>
    <w:rsid w:val="00E821A5"/>
    <w:rsid w:val="00E82781"/>
    <w:rsid w:val="00E82F70"/>
    <w:rsid w:val="00E83472"/>
    <w:rsid w:val="00E8398D"/>
    <w:rsid w:val="00E83AA8"/>
    <w:rsid w:val="00E84522"/>
    <w:rsid w:val="00E84DEE"/>
    <w:rsid w:val="00E8542D"/>
    <w:rsid w:val="00E854D8"/>
    <w:rsid w:val="00E859F4"/>
    <w:rsid w:val="00E8690C"/>
    <w:rsid w:val="00E8696D"/>
    <w:rsid w:val="00E8717C"/>
    <w:rsid w:val="00E90A29"/>
    <w:rsid w:val="00E9178A"/>
    <w:rsid w:val="00E93578"/>
    <w:rsid w:val="00E954EA"/>
    <w:rsid w:val="00E95EE6"/>
    <w:rsid w:val="00E95F3F"/>
    <w:rsid w:val="00E97E73"/>
    <w:rsid w:val="00EA0003"/>
    <w:rsid w:val="00EA1751"/>
    <w:rsid w:val="00EA1845"/>
    <w:rsid w:val="00EA1856"/>
    <w:rsid w:val="00EA25AB"/>
    <w:rsid w:val="00EA3476"/>
    <w:rsid w:val="00EA3BB9"/>
    <w:rsid w:val="00EA3C22"/>
    <w:rsid w:val="00EA5070"/>
    <w:rsid w:val="00EA5F3D"/>
    <w:rsid w:val="00EA5F8B"/>
    <w:rsid w:val="00EA6464"/>
    <w:rsid w:val="00EA79C9"/>
    <w:rsid w:val="00EA7CD7"/>
    <w:rsid w:val="00EB0A56"/>
    <w:rsid w:val="00EB0DA7"/>
    <w:rsid w:val="00EB2ACD"/>
    <w:rsid w:val="00EB33E1"/>
    <w:rsid w:val="00EB45EF"/>
    <w:rsid w:val="00EB4CA0"/>
    <w:rsid w:val="00EB5898"/>
    <w:rsid w:val="00EB5BE7"/>
    <w:rsid w:val="00EB73DA"/>
    <w:rsid w:val="00EB7D1C"/>
    <w:rsid w:val="00EC0D93"/>
    <w:rsid w:val="00EC1513"/>
    <w:rsid w:val="00EC1BC2"/>
    <w:rsid w:val="00EC33AE"/>
    <w:rsid w:val="00EC4A7C"/>
    <w:rsid w:val="00EC4C4F"/>
    <w:rsid w:val="00EC60CF"/>
    <w:rsid w:val="00EC69B1"/>
    <w:rsid w:val="00EC7707"/>
    <w:rsid w:val="00EC7A64"/>
    <w:rsid w:val="00EC7A92"/>
    <w:rsid w:val="00EC7EB7"/>
    <w:rsid w:val="00ED06D3"/>
    <w:rsid w:val="00ED09A3"/>
    <w:rsid w:val="00ED0A42"/>
    <w:rsid w:val="00ED0A5C"/>
    <w:rsid w:val="00ED0E88"/>
    <w:rsid w:val="00ED14A1"/>
    <w:rsid w:val="00ED19BD"/>
    <w:rsid w:val="00ED1F0B"/>
    <w:rsid w:val="00ED28EA"/>
    <w:rsid w:val="00ED2B45"/>
    <w:rsid w:val="00ED3E0D"/>
    <w:rsid w:val="00ED4EB3"/>
    <w:rsid w:val="00ED5BC4"/>
    <w:rsid w:val="00ED6F07"/>
    <w:rsid w:val="00ED75B9"/>
    <w:rsid w:val="00EE028B"/>
    <w:rsid w:val="00EE0C7F"/>
    <w:rsid w:val="00EE13CB"/>
    <w:rsid w:val="00EE1861"/>
    <w:rsid w:val="00EE31BA"/>
    <w:rsid w:val="00EE323A"/>
    <w:rsid w:val="00EE6E30"/>
    <w:rsid w:val="00EE7050"/>
    <w:rsid w:val="00EF05D0"/>
    <w:rsid w:val="00EF0ECF"/>
    <w:rsid w:val="00EF139D"/>
    <w:rsid w:val="00EF28BC"/>
    <w:rsid w:val="00EF30A3"/>
    <w:rsid w:val="00EF337F"/>
    <w:rsid w:val="00EF38DF"/>
    <w:rsid w:val="00EF48DC"/>
    <w:rsid w:val="00EF59E4"/>
    <w:rsid w:val="00EF5CB3"/>
    <w:rsid w:val="00EF70B9"/>
    <w:rsid w:val="00EF785F"/>
    <w:rsid w:val="00F00206"/>
    <w:rsid w:val="00F01AFA"/>
    <w:rsid w:val="00F027F6"/>
    <w:rsid w:val="00F029A6"/>
    <w:rsid w:val="00F02D08"/>
    <w:rsid w:val="00F03518"/>
    <w:rsid w:val="00F042E5"/>
    <w:rsid w:val="00F04802"/>
    <w:rsid w:val="00F04BBF"/>
    <w:rsid w:val="00F04D80"/>
    <w:rsid w:val="00F04FE5"/>
    <w:rsid w:val="00F05226"/>
    <w:rsid w:val="00F05864"/>
    <w:rsid w:val="00F073DF"/>
    <w:rsid w:val="00F10E00"/>
    <w:rsid w:val="00F10EA0"/>
    <w:rsid w:val="00F10EC7"/>
    <w:rsid w:val="00F11162"/>
    <w:rsid w:val="00F124ED"/>
    <w:rsid w:val="00F13504"/>
    <w:rsid w:val="00F15768"/>
    <w:rsid w:val="00F158D1"/>
    <w:rsid w:val="00F162D9"/>
    <w:rsid w:val="00F16416"/>
    <w:rsid w:val="00F17E2E"/>
    <w:rsid w:val="00F20470"/>
    <w:rsid w:val="00F22FF6"/>
    <w:rsid w:val="00F2317B"/>
    <w:rsid w:val="00F235F9"/>
    <w:rsid w:val="00F2447F"/>
    <w:rsid w:val="00F24600"/>
    <w:rsid w:val="00F24A33"/>
    <w:rsid w:val="00F25146"/>
    <w:rsid w:val="00F254D0"/>
    <w:rsid w:val="00F25567"/>
    <w:rsid w:val="00F25A1E"/>
    <w:rsid w:val="00F30BF9"/>
    <w:rsid w:val="00F31EB4"/>
    <w:rsid w:val="00F32F4C"/>
    <w:rsid w:val="00F334A9"/>
    <w:rsid w:val="00F3488D"/>
    <w:rsid w:val="00F348D1"/>
    <w:rsid w:val="00F34EB6"/>
    <w:rsid w:val="00F359EF"/>
    <w:rsid w:val="00F35CF2"/>
    <w:rsid w:val="00F36787"/>
    <w:rsid w:val="00F3727C"/>
    <w:rsid w:val="00F37449"/>
    <w:rsid w:val="00F37580"/>
    <w:rsid w:val="00F379A6"/>
    <w:rsid w:val="00F4130C"/>
    <w:rsid w:val="00F419B6"/>
    <w:rsid w:val="00F43A85"/>
    <w:rsid w:val="00F4486B"/>
    <w:rsid w:val="00F452A2"/>
    <w:rsid w:val="00F45B8D"/>
    <w:rsid w:val="00F473A0"/>
    <w:rsid w:val="00F47ECC"/>
    <w:rsid w:val="00F50441"/>
    <w:rsid w:val="00F507A3"/>
    <w:rsid w:val="00F50A5E"/>
    <w:rsid w:val="00F51839"/>
    <w:rsid w:val="00F51A77"/>
    <w:rsid w:val="00F52607"/>
    <w:rsid w:val="00F52A90"/>
    <w:rsid w:val="00F52AE3"/>
    <w:rsid w:val="00F53C8B"/>
    <w:rsid w:val="00F53E4E"/>
    <w:rsid w:val="00F55362"/>
    <w:rsid w:val="00F5560D"/>
    <w:rsid w:val="00F55CB2"/>
    <w:rsid w:val="00F56835"/>
    <w:rsid w:val="00F56A71"/>
    <w:rsid w:val="00F56F09"/>
    <w:rsid w:val="00F60870"/>
    <w:rsid w:val="00F620DD"/>
    <w:rsid w:val="00F627EA"/>
    <w:rsid w:val="00F62C52"/>
    <w:rsid w:val="00F6542C"/>
    <w:rsid w:val="00F66217"/>
    <w:rsid w:val="00F671D1"/>
    <w:rsid w:val="00F672BA"/>
    <w:rsid w:val="00F67B47"/>
    <w:rsid w:val="00F67BB1"/>
    <w:rsid w:val="00F700CD"/>
    <w:rsid w:val="00F7170A"/>
    <w:rsid w:val="00F720DC"/>
    <w:rsid w:val="00F72471"/>
    <w:rsid w:val="00F7256F"/>
    <w:rsid w:val="00F72B43"/>
    <w:rsid w:val="00F73163"/>
    <w:rsid w:val="00F737EC"/>
    <w:rsid w:val="00F75D12"/>
    <w:rsid w:val="00F76E49"/>
    <w:rsid w:val="00F77E6F"/>
    <w:rsid w:val="00F80462"/>
    <w:rsid w:val="00F80B77"/>
    <w:rsid w:val="00F810A5"/>
    <w:rsid w:val="00F810CE"/>
    <w:rsid w:val="00F817B8"/>
    <w:rsid w:val="00F81FA0"/>
    <w:rsid w:val="00F8317C"/>
    <w:rsid w:val="00F8342C"/>
    <w:rsid w:val="00F8373E"/>
    <w:rsid w:val="00F837D3"/>
    <w:rsid w:val="00F83B7F"/>
    <w:rsid w:val="00F84538"/>
    <w:rsid w:val="00F84E80"/>
    <w:rsid w:val="00F84FF5"/>
    <w:rsid w:val="00F85016"/>
    <w:rsid w:val="00F8503C"/>
    <w:rsid w:val="00F850CF"/>
    <w:rsid w:val="00F85155"/>
    <w:rsid w:val="00F851F2"/>
    <w:rsid w:val="00F865F3"/>
    <w:rsid w:val="00F866EA"/>
    <w:rsid w:val="00F901DB"/>
    <w:rsid w:val="00F9075B"/>
    <w:rsid w:val="00F91BE1"/>
    <w:rsid w:val="00F91EEB"/>
    <w:rsid w:val="00F9259A"/>
    <w:rsid w:val="00F92E58"/>
    <w:rsid w:val="00F92E9D"/>
    <w:rsid w:val="00F932FF"/>
    <w:rsid w:val="00F93EEF"/>
    <w:rsid w:val="00F945C8"/>
    <w:rsid w:val="00F9489E"/>
    <w:rsid w:val="00F94CAF"/>
    <w:rsid w:val="00F95341"/>
    <w:rsid w:val="00F9656C"/>
    <w:rsid w:val="00F965C0"/>
    <w:rsid w:val="00F96763"/>
    <w:rsid w:val="00F97B36"/>
    <w:rsid w:val="00F97C17"/>
    <w:rsid w:val="00F97E0D"/>
    <w:rsid w:val="00FA12EA"/>
    <w:rsid w:val="00FA1FA1"/>
    <w:rsid w:val="00FA3147"/>
    <w:rsid w:val="00FA43AA"/>
    <w:rsid w:val="00FA4411"/>
    <w:rsid w:val="00FA49B1"/>
    <w:rsid w:val="00FA4A77"/>
    <w:rsid w:val="00FA538A"/>
    <w:rsid w:val="00FA6924"/>
    <w:rsid w:val="00FA6D74"/>
    <w:rsid w:val="00FA717F"/>
    <w:rsid w:val="00FB017C"/>
    <w:rsid w:val="00FB0C30"/>
    <w:rsid w:val="00FB17EA"/>
    <w:rsid w:val="00FB311E"/>
    <w:rsid w:val="00FB3736"/>
    <w:rsid w:val="00FB44B6"/>
    <w:rsid w:val="00FB4F5B"/>
    <w:rsid w:val="00FB6CD6"/>
    <w:rsid w:val="00FB72BC"/>
    <w:rsid w:val="00FB78A7"/>
    <w:rsid w:val="00FB79FC"/>
    <w:rsid w:val="00FC05EC"/>
    <w:rsid w:val="00FC1229"/>
    <w:rsid w:val="00FC1726"/>
    <w:rsid w:val="00FC179C"/>
    <w:rsid w:val="00FC1AF1"/>
    <w:rsid w:val="00FC1EA4"/>
    <w:rsid w:val="00FC216D"/>
    <w:rsid w:val="00FC2E86"/>
    <w:rsid w:val="00FC3867"/>
    <w:rsid w:val="00FC3B77"/>
    <w:rsid w:val="00FC3D7E"/>
    <w:rsid w:val="00FC465B"/>
    <w:rsid w:val="00FC4EB2"/>
    <w:rsid w:val="00FC4F43"/>
    <w:rsid w:val="00FC50A9"/>
    <w:rsid w:val="00FC5647"/>
    <w:rsid w:val="00FC5924"/>
    <w:rsid w:val="00FC6972"/>
    <w:rsid w:val="00FC79A9"/>
    <w:rsid w:val="00FD01B4"/>
    <w:rsid w:val="00FD0F73"/>
    <w:rsid w:val="00FD153D"/>
    <w:rsid w:val="00FD179D"/>
    <w:rsid w:val="00FD37E3"/>
    <w:rsid w:val="00FD42DC"/>
    <w:rsid w:val="00FD43E7"/>
    <w:rsid w:val="00FD4A88"/>
    <w:rsid w:val="00FD535D"/>
    <w:rsid w:val="00FD5F61"/>
    <w:rsid w:val="00FD6B4B"/>
    <w:rsid w:val="00FE01F6"/>
    <w:rsid w:val="00FE136E"/>
    <w:rsid w:val="00FE1F15"/>
    <w:rsid w:val="00FE283A"/>
    <w:rsid w:val="00FE2AAE"/>
    <w:rsid w:val="00FE2E24"/>
    <w:rsid w:val="00FE42FF"/>
    <w:rsid w:val="00FE6367"/>
    <w:rsid w:val="00FE65D5"/>
    <w:rsid w:val="00FE6E1B"/>
    <w:rsid w:val="00FF0289"/>
    <w:rsid w:val="00FF0517"/>
    <w:rsid w:val="00FF0D6F"/>
    <w:rsid w:val="00FF1CA7"/>
    <w:rsid w:val="00FF1F28"/>
    <w:rsid w:val="00FF2749"/>
    <w:rsid w:val="00FF332B"/>
    <w:rsid w:val="00FF39F3"/>
    <w:rsid w:val="00FF4249"/>
    <w:rsid w:val="00FF463A"/>
    <w:rsid w:val="00FF5191"/>
    <w:rsid w:val="00FF58D1"/>
    <w:rsid w:val="00FF5B2E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C81E2"/>
  <w15:docId w15:val="{D27AD6EE-5D5D-4160-9654-0509707F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8C3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  <w:style w:type="character" w:styleId="af1">
    <w:name w:val="annotation reference"/>
    <w:basedOn w:val="a0"/>
    <w:uiPriority w:val="99"/>
    <w:semiHidden/>
    <w:unhideWhenUsed/>
    <w:rsid w:val="00327F5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27F50"/>
  </w:style>
  <w:style w:type="character" w:customStyle="1" w:styleId="af3">
    <w:name w:val="註解文字 字元"/>
    <w:basedOn w:val="a0"/>
    <w:link w:val="af2"/>
    <w:uiPriority w:val="99"/>
    <w:semiHidden/>
    <w:rsid w:val="00327F5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27F5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327F50"/>
    <w:rPr>
      <w:b/>
      <w:bCs/>
    </w:rPr>
  </w:style>
  <w:style w:type="paragraph" w:styleId="af6">
    <w:name w:val="Revision"/>
    <w:hidden/>
    <w:uiPriority w:val="99"/>
    <w:semiHidden/>
    <w:rsid w:val="00E075B1"/>
  </w:style>
  <w:style w:type="paragraph" w:styleId="af7">
    <w:name w:val="No Spacing"/>
    <w:uiPriority w:val="1"/>
    <w:qFormat/>
    <w:rsid w:val="00DE7CF9"/>
    <w:pPr>
      <w:widowControl w:val="0"/>
    </w:pPr>
  </w:style>
  <w:style w:type="paragraph" w:customStyle="1" w:styleId="01">
    <w:name w:val="01待審"/>
    <w:basedOn w:val="a"/>
    <w:link w:val="010"/>
    <w:qFormat/>
    <w:rsid w:val="00F810A5"/>
    <w:pPr>
      <w:spacing w:line="360" w:lineRule="exact"/>
      <w:jc w:val="both"/>
    </w:pPr>
    <w:rPr>
      <w:rFonts w:ascii="標楷體" w:eastAsia="標楷體"/>
      <w:sz w:val="28"/>
    </w:rPr>
  </w:style>
  <w:style w:type="character" w:customStyle="1" w:styleId="010">
    <w:name w:val="01待審 字元"/>
    <w:basedOn w:val="a0"/>
    <w:link w:val="01"/>
    <w:rsid w:val="00F810A5"/>
    <w:rPr>
      <w:rFonts w:ascii="標楷體" w:eastAsia="標楷體"/>
      <w:sz w:val="28"/>
    </w:rPr>
  </w:style>
  <w:style w:type="paragraph" w:customStyle="1" w:styleId="af8">
    <w:name w:val="審查情形"/>
    <w:basedOn w:val="a"/>
    <w:qFormat/>
    <w:rsid w:val="00BD7FA4"/>
    <w:pPr>
      <w:kinsoku w:val="0"/>
      <w:wordWrap w:val="0"/>
      <w:adjustRightInd w:val="0"/>
      <w:snapToGrid w:val="0"/>
      <w:spacing w:line="300" w:lineRule="exact"/>
      <w:ind w:left="240" w:hangingChars="100" w:hanging="240"/>
      <w:jc w:val="both"/>
    </w:pPr>
    <w:rPr>
      <w:rFonts w:ascii="標楷體" w:eastAsia="標楷體" w:hAnsi="標楷體" w:cs="Times New Roman"/>
      <w:color w:val="000000"/>
      <w:kern w:val="0"/>
      <w:szCs w:val="24"/>
    </w:rPr>
  </w:style>
  <w:style w:type="paragraph" w:styleId="af9">
    <w:name w:val="Normal Indent"/>
    <w:basedOn w:val="a"/>
    <w:rsid w:val="007F2EDE"/>
    <w:pPr>
      <w:spacing w:line="400" w:lineRule="exact"/>
      <w:ind w:left="851" w:hanging="851"/>
      <w:jc w:val="both"/>
    </w:pPr>
    <w:rPr>
      <w:rFonts w:ascii="Times New Roman" w:eastAsia="標楷體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74951-AC90-4AF0-B0C3-D8DD9140D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21</Pages>
  <Words>2137</Words>
  <Characters>12187</Characters>
  <Application>Microsoft Office Word</Application>
  <DocSecurity>0</DocSecurity>
  <Lines>101</Lines>
  <Paragraphs>28</Paragraphs>
  <ScaleCrop>false</ScaleCrop>
  <Company/>
  <LinksUpToDate>false</LinksUpToDate>
  <CharactersWithSpaces>14296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Administrator</cp:lastModifiedBy>
  <cp:revision>138</cp:revision>
  <cp:lastPrinted>2024-06-21T06:58:00Z</cp:lastPrinted>
  <dcterms:created xsi:type="dcterms:W3CDTF">2023-12-20T01:38:00Z</dcterms:created>
  <dcterms:modified xsi:type="dcterms:W3CDTF">2024-08-16T09:04:00Z</dcterms:modified>
</cp:coreProperties>
</file>