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DA0C4E" w:rsidRPr="00FF4CEF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B629EC">
        <w:rPr>
          <w:rFonts w:ascii="Times New Roman" w:eastAsia="標楷體" w:hAnsi="Times New Roman"/>
          <w:b/>
          <w:sz w:val="32"/>
          <w:szCs w:val="32"/>
        </w:rPr>
        <w:t>1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DA0C4E" w:rsidRPr="00FF4CEF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FF4CEF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FF4CEF">
        <w:rPr>
          <w:rFonts w:ascii="Times New Roman" w:eastAsia="標楷體" w:hAnsi="Times New Roman"/>
          <w:b/>
          <w:szCs w:val="24"/>
        </w:rPr>
        <w:t>1</w:t>
      </w:r>
      <w:r w:rsidR="00B629EC">
        <w:rPr>
          <w:rFonts w:ascii="Times New Roman" w:eastAsia="標楷體" w:hAnsi="Times New Roman"/>
          <w:b/>
          <w:szCs w:val="24"/>
        </w:rPr>
        <w:t>13</w:t>
      </w:r>
      <w:r w:rsidRPr="00FF4CEF">
        <w:rPr>
          <w:rFonts w:ascii="Times New Roman" w:eastAsia="標楷體" w:hAnsi="Times New Roman"/>
          <w:b/>
          <w:szCs w:val="24"/>
        </w:rPr>
        <w:t>.</w:t>
      </w:r>
      <w:r w:rsidR="00D176B9">
        <w:rPr>
          <w:rFonts w:ascii="Times New Roman" w:eastAsia="標楷體" w:hAnsi="Times New Roman"/>
          <w:b/>
          <w:szCs w:val="24"/>
        </w:rPr>
        <w:t>7</w:t>
      </w:r>
      <w:r w:rsidRPr="00FF4CEF">
        <w:rPr>
          <w:rFonts w:ascii="Times New Roman" w:eastAsia="標楷體" w:hAnsi="Times New Roman"/>
          <w:b/>
          <w:szCs w:val="24"/>
        </w:rPr>
        <w:t>.</w:t>
      </w:r>
      <w:r w:rsidR="00D176B9">
        <w:rPr>
          <w:rFonts w:ascii="Times New Roman" w:eastAsia="標楷體" w:hAnsi="Times New Roman"/>
          <w:b/>
          <w:szCs w:val="24"/>
        </w:rPr>
        <w:t>1</w:t>
      </w:r>
      <w:r w:rsidR="008E6176">
        <w:rPr>
          <w:rFonts w:ascii="Times New Roman" w:eastAsia="標楷體" w:hAnsi="Times New Roman"/>
          <w:b/>
          <w:szCs w:val="24"/>
        </w:rPr>
        <w:t>2</w:t>
      </w:r>
      <w:r w:rsidRPr="00FF4CEF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4"/>
        <w:gridCol w:w="1208"/>
        <w:gridCol w:w="1656"/>
        <w:gridCol w:w="1349"/>
        <w:gridCol w:w="3835"/>
      </w:tblGrid>
      <w:tr w:rsidR="00E9000D" w:rsidRPr="00FF4CEF" w:rsidTr="002C216E">
        <w:trPr>
          <w:trHeight w:val="20"/>
          <w:jc w:val="center"/>
        </w:trPr>
        <w:tc>
          <w:tcPr>
            <w:tcW w:w="608" w:type="pct"/>
            <w:shd w:val="clear" w:color="auto" w:fill="FFFFFF"/>
            <w:vAlign w:val="center"/>
          </w:tcPr>
          <w:p w:rsidR="00E9000D" w:rsidRPr="00FF4CE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59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904" w:type="pct"/>
            <w:shd w:val="clear" w:color="auto" w:fill="FFFFFF"/>
            <w:vAlign w:val="center"/>
          </w:tcPr>
          <w:p w:rsidR="00E9000D" w:rsidRPr="00FF4CEF" w:rsidRDefault="00E9000D" w:rsidP="002C0C3E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FF4CEF" w:rsidRDefault="00E9000D" w:rsidP="002C0C3E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36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093" w:type="pct"/>
            <w:shd w:val="clear" w:color="auto" w:fill="FFFFFF"/>
            <w:vAlign w:val="center"/>
          </w:tcPr>
          <w:p w:rsidR="00E9000D" w:rsidRPr="00FF4CE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FF4CE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B629EC" w:rsidRPr="00FF4CEF" w:rsidTr="002C216E">
        <w:trPr>
          <w:trHeight w:val="20"/>
          <w:jc w:val="center"/>
        </w:trPr>
        <w:tc>
          <w:tcPr>
            <w:tcW w:w="608" w:type="pct"/>
          </w:tcPr>
          <w:p w:rsidR="00B629EC" w:rsidRPr="00FF4CEF" w:rsidRDefault="00B629EC" w:rsidP="00B629EC">
            <w:pPr>
              <w:ind w:rightChars="-15" w:right="-36"/>
              <w:jc w:val="center"/>
              <w:rPr>
                <w:rFonts w:ascii="Times New Roman" w:eastAsia="標楷體" w:hAnsi="Times New Roman"/>
                <w:color w:val="A6A6A6" w:themeColor="background1" w:themeShade="A6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國內考察第</w:t>
            </w:r>
            <w:r w:rsidRPr="00FF4CEF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FF4CEF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B629EC" w:rsidRPr="00FF4CEF" w:rsidRDefault="00B629EC" w:rsidP="00B629E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FF4CEF">
              <w:rPr>
                <w:rFonts w:ascii="Times New Roman" w:eastAsia="標楷體" w:hAnsi="Times New Roman"/>
                <w:szCs w:val="24"/>
              </w:rPr>
              <w:t>.</w:t>
            </w:r>
            <w:r w:rsidRPr="00FF4CEF"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FF4CEF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</w:p>
          <w:p w:rsidR="00B629EC" w:rsidRPr="00FF4CEF" w:rsidRDefault="00B629EC" w:rsidP="00B629E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F4CEF">
              <w:rPr>
                <w:rFonts w:ascii="Times New Roman" w:eastAsia="標楷體" w:hAnsi="Times New Roman"/>
                <w:szCs w:val="24"/>
              </w:rPr>
              <w:t>(</w:t>
            </w:r>
            <w:r w:rsidRPr="00FF4CEF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FF4CE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B629EC" w:rsidRPr="000B726B" w:rsidRDefault="00B629EC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0B726B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B629EC" w:rsidRPr="0080642F" w:rsidRDefault="00B629EC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0642F">
              <w:rPr>
                <w:rFonts w:ascii="Times New Roman" w:eastAsia="標楷體" w:hAnsi="Times New Roman" w:hint="eastAsia"/>
                <w:szCs w:val="24"/>
              </w:rPr>
              <w:t>陳委員冠</w:t>
            </w:r>
            <w:proofErr w:type="gramStart"/>
            <w:r w:rsidRPr="0080642F">
              <w:rPr>
                <w:rFonts w:ascii="Times New Roman" w:eastAsia="標楷體" w:hAnsi="Times New Roman" w:hint="eastAsia"/>
                <w:szCs w:val="24"/>
              </w:rPr>
              <w:t>廷</w:t>
            </w:r>
            <w:proofErr w:type="gramEnd"/>
          </w:p>
          <w:p w:rsidR="00B629EC" w:rsidRDefault="00B629EC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0642F">
              <w:rPr>
                <w:rFonts w:ascii="Times New Roman" w:eastAsia="標楷體" w:hAnsi="Times New Roman" w:hint="eastAsia"/>
                <w:szCs w:val="24"/>
              </w:rPr>
              <w:t>洪委員申翰</w:t>
            </w:r>
          </w:p>
          <w:p w:rsidR="00B629EC" w:rsidRPr="000B726B" w:rsidRDefault="00B629EC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B432C1">
              <w:rPr>
                <w:rFonts w:ascii="Times New Roman" w:eastAsia="標楷體" w:hAnsi="Times New Roman" w:hint="eastAsia"/>
                <w:szCs w:val="24"/>
              </w:rPr>
              <w:t>徐</w:t>
            </w:r>
            <w:r w:rsidRPr="000B726B">
              <w:rPr>
                <w:rFonts w:ascii="Times New Roman" w:eastAsia="標楷體" w:hAnsi="Times New Roman" w:hint="eastAsia"/>
                <w:szCs w:val="24"/>
              </w:rPr>
              <w:t>委</w:t>
            </w:r>
            <w:r>
              <w:rPr>
                <w:rFonts w:ascii="Times New Roman" w:eastAsia="標楷體" w:hAnsi="Times New Roman" w:hint="eastAsia"/>
                <w:szCs w:val="24"/>
              </w:rPr>
              <w:t>員</w:t>
            </w:r>
            <w:r w:rsidRPr="00B432C1">
              <w:rPr>
                <w:rFonts w:ascii="Times New Roman" w:eastAsia="標楷體" w:hAnsi="Times New Roman" w:hint="eastAsia"/>
                <w:szCs w:val="24"/>
              </w:rPr>
              <w:t>巧芯</w:t>
            </w:r>
          </w:p>
          <w:p w:rsidR="00B629EC" w:rsidRPr="00B602DA" w:rsidRDefault="00B629EC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B432C1">
              <w:rPr>
                <w:rFonts w:ascii="Times New Roman" w:eastAsia="標楷體" w:hAnsi="Times New Roman" w:hint="eastAsia"/>
                <w:szCs w:val="24"/>
              </w:rPr>
              <w:t>林委員憶君</w:t>
            </w:r>
          </w:p>
        </w:tc>
        <w:tc>
          <w:tcPr>
            <w:tcW w:w="736" w:type="pct"/>
          </w:tcPr>
          <w:p w:rsidR="00B629EC" w:rsidRDefault="00B629EC" w:rsidP="00B629EC">
            <w:pPr>
              <w:spacing w:line="360" w:lineRule="exact"/>
              <w:jc w:val="distribute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考察南部地區戰備整備情形</w:t>
            </w:r>
          </w:p>
          <w:p w:rsidR="00B629EC" w:rsidRPr="00024596" w:rsidRDefault="00B629EC" w:rsidP="00B629EC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機密考察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)</w:t>
            </w:r>
          </w:p>
        </w:tc>
        <w:tc>
          <w:tcPr>
            <w:tcW w:w="2093" w:type="pct"/>
          </w:tcPr>
          <w:p w:rsidR="00B629EC" w:rsidRPr="00024596" w:rsidRDefault="00B629EC" w:rsidP="00B629EC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707A86">
              <w:rPr>
                <w:rFonts w:ascii="Times New Roman" w:eastAsia="標楷體" w:hAnsi="Times New Roman" w:hint="eastAsia"/>
                <w:szCs w:val="24"/>
              </w:rPr>
              <w:t>密</w:t>
            </w:r>
            <w:proofErr w:type="gramStart"/>
            <w:r w:rsidRPr="00707A86">
              <w:rPr>
                <w:rFonts w:ascii="Times New Roman" w:eastAsia="標楷體" w:hAnsi="Times New Roman" w:hint="eastAsia"/>
                <w:szCs w:val="24"/>
              </w:rPr>
              <w:t>不錄由</w:t>
            </w:r>
            <w:proofErr w:type="gramEnd"/>
            <w:r w:rsidRPr="00707A86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5A1938" w:rsidRPr="00FF4CEF" w:rsidTr="002C216E">
        <w:trPr>
          <w:trHeight w:val="20"/>
          <w:jc w:val="center"/>
        </w:trPr>
        <w:tc>
          <w:tcPr>
            <w:tcW w:w="608" w:type="pct"/>
          </w:tcPr>
          <w:p w:rsidR="005A1938" w:rsidRPr="00024596" w:rsidRDefault="005A1938" w:rsidP="005A1938">
            <w:pPr>
              <w:ind w:rightChars="-15" w:right="-36"/>
              <w:jc w:val="distribute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5A1938" w:rsidRPr="00024596" w:rsidRDefault="005A1938" w:rsidP="005A193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5ED">
              <w:rPr>
                <w:rFonts w:ascii="Times New Roman" w:eastAsia="標楷體" w:hAnsi="Times New Roman"/>
                <w:szCs w:val="24"/>
              </w:rPr>
              <w:t>113.03.18</w:t>
            </w:r>
          </w:p>
          <w:p w:rsidR="005A1938" w:rsidRPr="00024596" w:rsidRDefault="005A1938" w:rsidP="005A193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5A1938" w:rsidRPr="00CC3811" w:rsidRDefault="005A1938" w:rsidP="002C0C3E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召委文君</w:t>
            </w:r>
            <w:proofErr w:type="gramEnd"/>
          </w:p>
          <w:p w:rsidR="005A1938" w:rsidRPr="00024596" w:rsidRDefault="005A1938" w:rsidP="002C0C3E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黃委員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>
              <w:rPr>
                <w:rFonts w:ascii="Times New Roman" w:eastAsia="標楷體" w:hAnsi="Times New Roman" w:hint="eastAsia"/>
                <w:szCs w:val="24"/>
              </w:rPr>
              <w:t>仁</w:t>
            </w:r>
          </w:p>
        </w:tc>
        <w:tc>
          <w:tcPr>
            <w:tcW w:w="736" w:type="pct"/>
          </w:tcPr>
          <w:p w:rsidR="005A1938" w:rsidRPr="00024596" w:rsidRDefault="005A1938" w:rsidP="009C063B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proofErr w:type="gramStart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中榮民總醫院埔里分院急重症醫療成效</w:t>
            </w:r>
          </w:p>
        </w:tc>
        <w:tc>
          <w:tcPr>
            <w:tcW w:w="2093" w:type="pct"/>
          </w:tcPr>
          <w:p w:rsidR="005A1938" w:rsidRPr="00024596" w:rsidRDefault="005A1938" w:rsidP="005A1938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國軍退除役官兵輔導委員會副主任委員吳志揚</w:t>
            </w:r>
            <w:r w:rsidRPr="00216C0E">
              <w:rPr>
                <w:rFonts w:ascii="Times New Roman" w:eastAsia="標楷體" w:hAnsi="Times New Roman"/>
                <w:szCs w:val="24"/>
              </w:rPr>
              <w:t>等人陪同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216C0E">
              <w:rPr>
                <w:rFonts w:ascii="Times New Roman" w:eastAsia="標楷體" w:hAnsi="Times New Roman"/>
                <w:szCs w:val="24"/>
              </w:rPr>
              <w:t>至</w:t>
            </w:r>
            <w:proofErr w:type="gramStart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中榮民總醫院埔里分院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216C0E">
              <w:rPr>
                <w:rFonts w:ascii="Times New Roman" w:eastAsia="標楷體" w:hAnsi="Times New Roman"/>
                <w:szCs w:val="24"/>
              </w:rPr>
              <w:t>聽取簡報</w:t>
            </w:r>
            <w:r>
              <w:rPr>
                <w:rFonts w:ascii="Times New Roman" w:eastAsia="標楷體" w:hAnsi="Times New Roman" w:hint="eastAsia"/>
                <w:szCs w:val="24"/>
              </w:rPr>
              <w:t>後進行座談。馬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召委文君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除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予期勉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外，並</w:t>
            </w:r>
            <w:r w:rsidRPr="00216C0E">
              <w:rPr>
                <w:rFonts w:ascii="Times New Roman" w:eastAsia="標楷體" w:hAnsi="Times New Roman"/>
                <w:szCs w:val="24"/>
              </w:rPr>
              <w:t>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埔里分院心導管等軟硬體設備更新、醫護人力配置及黃委員仁就埔里分院欠缺原住民就醫狀況統計分析、醫療量能及品質之提升</w:t>
            </w:r>
            <w:r>
              <w:rPr>
                <w:rFonts w:ascii="Times New Roman" w:eastAsia="標楷體" w:hAnsi="Times New Roman" w:hint="eastAsia"/>
                <w:szCs w:val="24"/>
              </w:rPr>
              <w:t>等相關問題討論，由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國軍退除役官兵輔導委員會副主任委員吳志揚、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中</w:t>
            </w:r>
            <w:r w:rsidRPr="00803376">
              <w:rPr>
                <w:rFonts w:ascii="Times New Roman" w:eastAsia="標楷體" w:hAnsi="Times New Roman" w:hint="eastAsia"/>
                <w:bCs/>
                <w:szCs w:val="24"/>
              </w:rPr>
              <w:t>榮民總醫院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副院長吳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杰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亮、埔里</w:t>
            </w:r>
            <w:r w:rsidRPr="00803376">
              <w:rPr>
                <w:rFonts w:ascii="Times New Roman" w:eastAsia="標楷體" w:hAnsi="Times New Roman" w:hint="eastAsia"/>
                <w:bCs/>
                <w:szCs w:val="24"/>
              </w:rPr>
              <w:t>分院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院長徐慰慈及衛生福利部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醫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事司副司長劉玉菁等</w:t>
            </w:r>
            <w:r>
              <w:rPr>
                <w:rFonts w:ascii="Times New Roman" w:eastAsia="標楷體" w:hAnsi="Times New Roman" w:hint="eastAsia"/>
                <w:szCs w:val="24"/>
              </w:rPr>
              <w:t>逐一答復。隨後實地視察急重症醫療及遠距會診照護現況。</w:t>
            </w:r>
            <w:r w:rsidRPr="00024596">
              <w:rPr>
                <w:rFonts w:ascii="Times New Roman" w:eastAsia="標楷體" w:hAnsi="Times New Roman"/>
                <w:szCs w:val="24"/>
              </w:rPr>
              <w:t xml:space="preserve"> </w:t>
            </w:r>
          </w:p>
        </w:tc>
      </w:tr>
      <w:tr w:rsidR="00131007" w:rsidRPr="00FF4CEF" w:rsidTr="002C216E">
        <w:trPr>
          <w:trHeight w:val="20"/>
          <w:jc w:val="center"/>
        </w:trPr>
        <w:tc>
          <w:tcPr>
            <w:tcW w:w="608" w:type="pct"/>
          </w:tcPr>
          <w:p w:rsidR="00131007" w:rsidRPr="00024596" w:rsidRDefault="00131007" w:rsidP="00131007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131007" w:rsidRPr="00024596" w:rsidRDefault="00131007" w:rsidP="0013100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25</w:t>
            </w:r>
          </w:p>
          <w:p w:rsidR="00131007" w:rsidRPr="00024596" w:rsidRDefault="00131007" w:rsidP="0013100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131007" w:rsidRPr="00024596" w:rsidRDefault="00131007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定宇</w:t>
            </w:r>
            <w:proofErr w:type="gramEnd"/>
          </w:p>
        </w:tc>
        <w:tc>
          <w:tcPr>
            <w:tcW w:w="736" w:type="pct"/>
          </w:tcPr>
          <w:p w:rsidR="00131007" w:rsidRPr="00024596" w:rsidRDefault="00D176B9" w:rsidP="00131007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="00131007" w:rsidRPr="00FA1B07">
              <w:rPr>
                <w:rFonts w:ascii="Times New Roman" w:eastAsia="標楷體" w:hAnsi="Times New Roman" w:hint="eastAsia"/>
                <w:bCs/>
                <w:szCs w:val="24"/>
              </w:rPr>
              <w:t>北部地區戰備整備情形</w:t>
            </w:r>
          </w:p>
        </w:tc>
        <w:tc>
          <w:tcPr>
            <w:tcW w:w="2093" w:type="pct"/>
          </w:tcPr>
          <w:p w:rsidR="00131007" w:rsidRDefault="00131007" w:rsidP="00131007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國防部陸軍常務次長楊基榮等人陪同，聽取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陸軍裝</w:t>
            </w:r>
            <w:r>
              <w:rPr>
                <w:rFonts w:ascii="Times New Roman" w:eastAsia="標楷體" w:hAnsi="Times New Roman" w:hint="eastAsia"/>
                <w:szCs w:val="24"/>
              </w:rPr>
              <w:t>甲兵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訓</w:t>
            </w:r>
            <w:r>
              <w:rPr>
                <w:rFonts w:ascii="Times New Roman" w:eastAsia="標楷體" w:hAnsi="Times New Roman" w:hint="eastAsia"/>
                <w:szCs w:val="24"/>
              </w:rPr>
              <w:t>練指揮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部副指揮官行程與任務簡報</w:t>
            </w:r>
            <w:r>
              <w:rPr>
                <w:rFonts w:ascii="Times New Roman" w:eastAsia="標楷體" w:hAnsi="Times New Roman" w:hint="eastAsia"/>
                <w:szCs w:val="24"/>
              </w:rPr>
              <w:t>後，</w:t>
            </w:r>
            <w:r w:rsidRPr="00FA1B07">
              <w:rPr>
                <w:rFonts w:ascii="Times New Roman" w:eastAsia="標楷體" w:hAnsi="Times New Roman" w:hint="eastAsia"/>
                <w:szCs w:val="24"/>
              </w:rPr>
              <w:t>現地視導射擊台</w:t>
            </w:r>
            <w:r>
              <w:rPr>
                <w:rFonts w:ascii="標楷體" w:eastAsia="標楷體" w:hAnsi="標楷體" w:hint="eastAsia"/>
                <w:szCs w:val="24"/>
              </w:rPr>
              <w:t>，</w:t>
            </w:r>
            <w:r>
              <w:rPr>
                <w:rFonts w:eastAsia="標楷體" w:hint="eastAsia"/>
                <w:bCs/>
              </w:rPr>
              <w:t>委員關心</w:t>
            </w:r>
            <w:r w:rsidRPr="0014095C">
              <w:rPr>
                <w:rFonts w:eastAsia="標楷體" w:hint="eastAsia"/>
                <w:bCs/>
              </w:rPr>
              <w:t>坑子口</w:t>
            </w:r>
            <w:proofErr w:type="gramStart"/>
            <w:r w:rsidRPr="0014095C">
              <w:rPr>
                <w:rFonts w:eastAsia="標楷體" w:hint="eastAsia"/>
                <w:bCs/>
              </w:rPr>
              <w:t>訓</w:t>
            </w:r>
            <w:r>
              <w:rPr>
                <w:rFonts w:eastAsia="標楷體" w:hint="eastAsia"/>
                <w:bCs/>
              </w:rPr>
              <w:t>練</w:t>
            </w:r>
            <w:r w:rsidRPr="0014095C">
              <w:rPr>
                <w:rFonts w:eastAsia="標楷體" w:hint="eastAsia"/>
                <w:bCs/>
              </w:rPr>
              <w:t>場整建</w:t>
            </w:r>
            <w:proofErr w:type="gramEnd"/>
            <w:r w:rsidRPr="0014095C">
              <w:rPr>
                <w:rFonts w:eastAsia="標楷體" w:hint="eastAsia"/>
                <w:bCs/>
              </w:rPr>
              <w:t>規劃、</w:t>
            </w:r>
            <w:r>
              <w:rPr>
                <w:rFonts w:eastAsia="標楷體" w:hint="eastAsia"/>
                <w:bCs/>
              </w:rPr>
              <w:t>相關工程進度</w:t>
            </w:r>
            <w:r>
              <w:rPr>
                <w:rFonts w:ascii="標楷體" w:eastAsia="標楷體" w:hAnsi="標楷體" w:hint="eastAsia"/>
                <w:bCs/>
              </w:rPr>
              <w:t>、</w:t>
            </w:r>
            <w:r>
              <w:rPr>
                <w:rFonts w:eastAsia="標楷體" w:hint="eastAsia"/>
                <w:bCs/>
              </w:rPr>
              <w:t>預算</w:t>
            </w:r>
            <w:r w:rsidRPr="0014095C">
              <w:rPr>
                <w:rFonts w:eastAsia="標楷體" w:hint="eastAsia"/>
                <w:bCs/>
              </w:rPr>
              <w:t>執行概況</w:t>
            </w:r>
            <w:r>
              <w:rPr>
                <w:rFonts w:eastAsia="標楷體" w:hint="eastAsia"/>
                <w:bCs/>
              </w:rPr>
              <w:t>及後續預算編列時程等議題</w:t>
            </w:r>
            <w:r>
              <w:rPr>
                <w:rFonts w:ascii="標楷體" w:eastAsia="標楷體" w:hAnsi="標楷體" w:hint="eastAsia"/>
                <w:bCs/>
              </w:rPr>
              <w:t>，由</w:t>
            </w:r>
            <w:r w:rsidRPr="00653F32">
              <w:rPr>
                <w:rFonts w:ascii="標楷體" w:eastAsia="標楷體" w:hAnsi="標楷體" w:hint="eastAsia"/>
                <w:bCs/>
              </w:rPr>
              <w:t>楊常務次長</w:t>
            </w:r>
            <w:r>
              <w:rPr>
                <w:rFonts w:ascii="標楷體" w:eastAsia="標楷體" w:hAnsi="標楷體" w:hint="eastAsia"/>
                <w:bCs/>
              </w:rPr>
              <w:t>及陸軍司令部陳建義參謀長等逐一答復。</w:t>
            </w:r>
          </w:p>
        </w:tc>
      </w:tr>
      <w:tr w:rsidR="00F40C30" w:rsidRPr="00FF4CEF" w:rsidTr="002C216E">
        <w:trPr>
          <w:trHeight w:val="20"/>
          <w:jc w:val="center"/>
        </w:trPr>
        <w:tc>
          <w:tcPr>
            <w:tcW w:w="608" w:type="pct"/>
          </w:tcPr>
          <w:p w:rsidR="00F40C30" w:rsidRPr="00024596" w:rsidRDefault="00F40C30" w:rsidP="00F40C3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F40C30" w:rsidRPr="00024596" w:rsidRDefault="00F40C30" w:rsidP="00F40C3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</w:p>
          <w:p w:rsidR="00F40C30" w:rsidRPr="00024596" w:rsidRDefault="00F40C30" w:rsidP="00F40C3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F40C30" w:rsidRDefault="00F40C30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 w:rsidRPr="0086171C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文君</w:t>
            </w:r>
            <w:proofErr w:type="gramEnd"/>
          </w:p>
          <w:p w:rsidR="00F40C30" w:rsidRPr="00B20D07" w:rsidRDefault="00F40C30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B20D07">
              <w:rPr>
                <w:rFonts w:ascii="Times New Roman" w:eastAsia="標楷體" w:hAnsi="Times New Roman" w:hint="eastAsia"/>
                <w:szCs w:val="24"/>
              </w:rPr>
              <w:t>黃委員</w:t>
            </w:r>
            <w:r w:rsidRPr="00B20D07"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B20D07">
              <w:rPr>
                <w:rFonts w:ascii="Times New Roman" w:eastAsia="標楷體" w:hAnsi="Times New Roman" w:hint="eastAsia"/>
                <w:szCs w:val="24"/>
              </w:rPr>
              <w:t>仁</w:t>
            </w:r>
          </w:p>
        </w:tc>
        <w:tc>
          <w:tcPr>
            <w:tcW w:w="736" w:type="pct"/>
          </w:tcPr>
          <w:p w:rsidR="00F40C30" w:rsidRPr="00024596" w:rsidRDefault="00F40C30" w:rsidP="00F40C30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B20D07">
              <w:rPr>
                <w:rFonts w:ascii="Times New Roman" w:eastAsia="標楷體" w:hAnsi="Times New Roman" w:hint="eastAsia"/>
                <w:bCs/>
                <w:szCs w:val="24"/>
              </w:rPr>
              <w:t>中部地區後勤保修整備情形</w:t>
            </w:r>
          </w:p>
        </w:tc>
        <w:tc>
          <w:tcPr>
            <w:tcW w:w="2093" w:type="pct"/>
          </w:tcPr>
          <w:p w:rsidR="00F40C30" w:rsidRDefault="00F40C30" w:rsidP="00F40C30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國防部常務次長楊基榮及陸</w:t>
            </w:r>
            <w:r w:rsidRPr="000857D2">
              <w:rPr>
                <w:rFonts w:ascii="Times New Roman" w:eastAsia="標楷體" w:hAnsi="Times New Roman" w:hint="eastAsia"/>
                <w:szCs w:val="24"/>
              </w:rPr>
              <w:t>軍司令部</w:t>
            </w:r>
            <w:r>
              <w:rPr>
                <w:rFonts w:ascii="Times New Roman" w:eastAsia="標楷體" w:hAnsi="Times New Roman" w:hint="eastAsia"/>
                <w:szCs w:val="24"/>
              </w:rPr>
              <w:t>副參謀長黃明道</w:t>
            </w:r>
            <w:r w:rsidRPr="000857D2">
              <w:rPr>
                <w:rFonts w:ascii="Times New Roman" w:eastAsia="標楷體" w:hAnsi="Times New Roman" w:hint="eastAsia"/>
                <w:szCs w:val="24"/>
              </w:rPr>
              <w:t>等人陪同</w:t>
            </w:r>
            <w:r>
              <w:rPr>
                <w:rFonts w:ascii="Times New Roman" w:eastAsia="標楷體" w:hAnsi="Times New Roman" w:hint="eastAsia"/>
                <w:szCs w:val="24"/>
              </w:rPr>
              <w:t>，聽取</w:t>
            </w:r>
            <w:r w:rsidRPr="00B20D07">
              <w:rPr>
                <w:rFonts w:ascii="Times New Roman" w:eastAsia="標楷體" w:hAnsi="Times New Roman" w:hint="eastAsia"/>
                <w:szCs w:val="24"/>
              </w:rPr>
              <w:t>陸軍兵工整備發展中心</w:t>
            </w:r>
            <w:r>
              <w:rPr>
                <w:rFonts w:ascii="Times New Roman" w:eastAsia="標楷體" w:hAnsi="Times New Roman" w:hint="eastAsia"/>
                <w:szCs w:val="24"/>
              </w:rPr>
              <w:t>任務簡報、隊史館介紹，並視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導戰甲砲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車裝備作業及</w:t>
            </w:r>
            <w:r w:rsidRPr="009A43BF">
              <w:rPr>
                <w:rFonts w:ascii="Times New Roman" w:eastAsia="標楷體" w:hAnsi="Times New Roman" w:hint="eastAsia"/>
                <w:szCs w:val="24"/>
              </w:rPr>
              <w:t>修成</w:t>
            </w:r>
            <w:r>
              <w:rPr>
                <w:rFonts w:ascii="Times New Roman" w:eastAsia="標楷體" w:hAnsi="Times New Roman" w:hint="eastAsia"/>
                <w:szCs w:val="24"/>
              </w:rPr>
              <w:t>裝備</w:t>
            </w:r>
            <w:r w:rsidRPr="009A43BF">
              <w:rPr>
                <w:rFonts w:ascii="Times New Roman" w:eastAsia="標楷體" w:hAnsi="Times New Roman" w:hint="eastAsia"/>
                <w:szCs w:val="24"/>
              </w:rPr>
              <w:t>道路測試</w:t>
            </w:r>
            <w:r>
              <w:rPr>
                <w:rFonts w:ascii="Times New Roman" w:eastAsia="標楷體" w:hAnsi="Times New Roman" w:hint="eastAsia"/>
                <w:szCs w:val="24"/>
              </w:rPr>
              <w:t>，隨即勘</w:t>
            </w: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查多功能聯外道路。關於該聯外道路之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闢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建，委員建議國防部考量</w:t>
            </w:r>
            <w:r w:rsidRPr="00B20D07">
              <w:rPr>
                <w:rFonts w:ascii="Times New Roman" w:eastAsia="標楷體" w:hAnsi="Times New Roman" w:hint="eastAsia"/>
                <w:szCs w:val="24"/>
              </w:rPr>
              <w:t>陸軍兵工整備發展中心</w:t>
            </w:r>
            <w:r>
              <w:rPr>
                <w:rFonts w:ascii="Times New Roman" w:eastAsia="標楷體" w:hAnsi="Times New Roman" w:hint="eastAsia"/>
                <w:szCs w:val="24"/>
              </w:rPr>
              <w:t>之使用進行規劃，尋找類似案例，跨部會協調，並編列相關預算支應。</w:t>
            </w:r>
          </w:p>
        </w:tc>
      </w:tr>
      <w:tr w:rsidR="00A82A35" w:rsidRPr="00FF4CEF" w:rsidTr="002C216E">
        <w:trPr>
          <w:trHeight w:val="20"/>
          <w:jc w:val="center"/>
        </w:trPr>
        <w:tc>
          <w:tcPr>
            <w:tcW w:w="608" w:type="pct"/>
          </w:tcPr>
          <w:p w:rsidR="00A82A35" w:rsidRPr="00D10548" w:rsidRDefault="00A82A35" w:rsidP="00A82A3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lastRenderedPageBreak/>
              <w:t>國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外</w:t>
            </w:r>
            <w:r w:rsidRPr="00EF46DD">
              <w:rPr>
                <w:rFonts w:ascii="Times New Roman" w:eastAsia="標楷體" w:hAnsi="Times New Roman"/>
                <w:szCs w:val="24"/>
              </w:rPr>
              <w:t>考察第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EF46DD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A82A35" w:rsidRPr="00D10548" w:rsidRDefault="00A82A35" w:rsidP="00A82A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8</w:t>
            </w:r>
          </w:p>
          <w:p w:rsidR="00A82A35" w:rsidRDefault="00A82A35" w:rsidP="00A82A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  <w:p w:rsidR="00A82A35" w:rsidRDefault="00A82A35" w:rsidP="00A82A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A82A35" w:rsidRPr="00D10548" w:rsidRDefault="00A82A35" w:rsidP="00A82A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</w:p>
          <w:p w:rsidR="00A82A35" w:rsidRPr="00D10548" w:rsidRDefault="00A82A35" w:rsidP="00A82A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A82A35" w:rsidRPr="00207AA9" w:rsidRDefault="00A82A3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207AA9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A82A35" w:rsidRPr="00B45425" w:rsidRDefault="00A82A3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B45425"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 w:rsidRPr="00B45425">
              <w:rPr>
                <w:rFonts w:ascii="Times New Roman" w:eastAsia="標楷體" w:hAnsi="Times New Roman" w:hint="eastAsia"/>
                <w:b/>
                <w:szCs w:val="24"/>
              </w:rPr>
              <w:t>召委文君</w:t>
            </w:r>
            <w:proofErr w:type="gramEnd"/>
          </w:p>
          <w:p w:rsidR="00A82A35" w:rsidRPr="00623D50" w:rsidRDefault="00A82A3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623D50">
              <w:rPr>
                <w:rFonts w:ascii="Times New Roman" w:eastAsia="標楷體" w:hAnsi="Times New Roman" w:hint="eastAsia"/>
                <w:szCs w:val="24"/>
              </w:rPr>
              <w:t>林委員楚茵</w:t>
            </w:r>
          </w:p>
          <w:p w:rsidR="00A82A35" w:rsidRPr="00B602DA" w:rsidRDefault="00A82A3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林委員憶君</w:t>
            </w:r>
          </w:p>
        </w:tc>
        <w:tc>
          <w:tcPr>
            <w:tcW w:w="736" w:type="pct"/>
          </w:tcPr>
          <w:p w:rsidR="00A82A35" w:rsidRPr="00024596" w:rsidRDefault="00A82A35" w:rsidP="00A82A3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E628DD">
              <w:rPr>
                <w:rFonts w:ascii="Times New Roman" w:eastAsia="標楷體" w:hAnsi="Times New Roman" w:hint="eastAsia"/>
                <w:bCs/>
                <w:szCs w:val="24"/>
              </w:rPr>
              <w:t>參加世界台灣商會聯合總會</w:t>
            </w:r>
          </w:p>
        </w:tc>
        <w:tc>
          <w:tcPr>
            <w:tcW w:w="2093" w:type="pct"/>
          </w:tcPr>
          <w:p w:rsidR="00A82A35" w:rsidRPr="009A7328" w:rsidRDefault="00A82A35" w:rsidP="00A82A3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王召集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委員定宇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、馬召集委員文君等人抵達越南，</w:t>
            </w:r>
            <w:r w:rsidRPr="00EF5099">
              <w:rPr>
                <w:rFonts w:ascii="Times New Roman" w:eastAsia="標楷體" w:hAnsi="Times New Roman" w:hint="eastAsia"/>
                <w:szCs w:val="24"/>
              </w:rPr>
              <w:t>參加世界台灣商會聯合總會第</w:t>
            </w:r>
            <w:r>
              <w:rPr>
                <w:rFonts w:ascii="Times New Roman" w:eastAsia="標楷體" w:hAnsi="Times New Roman"/>
                <w:szCs w:val="24"/>
              </w:rPr>
              <w:t>30</w:t>
            </w:r>
            <w:r w:rsidRPr="00EF5099">
              <w:rPr>
                <w:rFonts w:ascii="Times New Roman" w:eastAsia="標楷體" w:hAnsi="Times New Roman" w:hint="eastAsia"/>
                <w:szCs w:val="24"/>
              </w:rPr>
              <w:t>屆第</w:t>
            </w:r>
            <w:r w:rsidRPr="00EF5099">
              <w:rPr>
                <w:rFonts w:ascii="Times New Roman" w:eastAsia="標楷體" w:hAnsi="Times New Roman" w:hint="eastAsia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szCs w:val="24"/>
              </w:rPr>
              <w:t>次理監事聯席會議，同時拜會越方政要，與台商座談，並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訪視駐越南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代表處，聽取業務簡報。</w:t>
            </w:r>
          </w:p>
        </w:tc>
      </w:tr>
      <w:tr w:rsidR="005F1035" w:rsidRPr="00FF4CEF" w:rsidTr="002C216E">
        <w:trPr>
          <w:trHeight w:val="20"/>
          <w:jc w:val="center"/>
        </w:trPr>
        <w:tc>
          <w:tcPr>
            <w:tcW w:w="608" w:type="pct"/>
          </w:tcPr>
          <w:p w:rsidR="005F1035" w:rsidRPr="00024596" w:rsidRDefault="005F1035" w:rsidP="005F103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5F1035" w:rsidRPr="00024596" w:rsidRDefault="005F1035" w:rsidP="005F10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5ED">
              <w:rPr>
                <w:rFonts w:ascii="Times New Roman" w:eastAsia="標楷體" w:hAnsi="Times New Roman"/>
                <w:szCs w:val="24"/>
              </w:rPr>
              <w:t>113.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6175ED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22</w:t>
            </w:r>
          </w:p>
          <w:p w:rsidR="005F1035" w:rsidRPr="00024596" w:rsidRDefault="005F1035" w:rsidP="005F10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5F1035" w:rsidRPr="00CC3811" w:rsidRDefault="005F1035" w:rsidP="002C0C3E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5F1035" w:rsidRDefault="005F1035" w:rsidP="002C0C3E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羅委員美玲</w:t>
            </w:r>
          </w:p>
          <w:p w:rsidR="005F1035" w:rsidRPr="00024596" w:rsidRDefault="005F1035" w:rsidP="002C0C3E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林委員憶君</w:t>
            </w:r>
          </w:p>
        </w:tc>
        <w:tc>
          <w:tcPr>
            <w:tcW w:w="736" w:type="pct"/>
          </w:tcPr>
          <w:p w:rsidR="005F1035" w:rsidRPr="00024596" w:rsidRDefault="005F1035" w:rsidP="005F103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BF5F07">
              <w:rPr>
                <w:rFonts w:ascii="Times New Roman" w:eastAsia="標楷體" w:hAnsi="Times New Roman" w:hint="eastAsia"/>
                <w:bCs/>
                <w:szCs w:val="24"/>
              </w:rPr>
              <w:t>考察外交部外交及國際事務學院</w:t>
            </w:r>
          </w:p>
        </w:tc>
        <w:tc>
          <w:tcPr>
            <w:tcW w:w="2093" w:type="pct"/>
          </w:tcPr>
          <w:p w:rsidR="005F1035" w:rsidRPr="00024596" w:rsidRDefault="005F1035" w:rsidP="005F103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外交部政務次長兼外交及國際事務學院院長田中光</w:t>
            </w:r>
            <w:r w:rsidRPr="00216C0E">
              <w:rPr>
                <w:rFonts w:ascii="Times New Roman" w:eastAsia="標楷體" w:hAnsi="Times New Roman"/>
                <w:szCs w:val="24"/>
              </w:rPr>
              <w:t>等人陪同</w:t>
            </w:r>
            <w:r>
              <w:rPr>
                <w:rFonts w:ascii="Times New Roman" w:eastAsia="標楷體" w:hAnsi="Times New Roman" w:hint="eastAsia"/>
                <w:szCs w:val="24"/>
              </w:rPr>
              <w:t>，至學院</w:t>
            </w:r>
            <w:r w:rsidRPr="00216C0E">
              <w:rPr>
                <w:rFonts w:ascii="Times New Roman" w:eastAsia="標楷體" w:hAnsi="Times New Roman"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szCs w:val="24"/>
              </w:rPr>
              <w:t>業務</w:t>
            </w:r>
            <w:r w:rsidRPr="00216C0E">
              <w:rPr>
                <w:rFonts w:ascii="Times New Roman" w:eastAsia="標楷體" w:hAnsi="Times New Roman"/>
                <w:szCs w:val="24"/>
              </w:rPr>
              <w:t>簡報</w:t>
            </w:r>
            <w:r>
              <w:rPr>
                <w:rFonts w:ascii="Times New Roman" w:eastAsia="標楷體" w:hAnsi="Times New Roman" w:hint="eastAsia"/>
                <w:szCs w:val="24"/>
              </w:rPr>
              <w:t>後進行座談。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王召委定宇除予期勉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外，並</w:t>
            </w:r>
            <w:r w:rsidRPr="00216C0E">
              <w:rPr>
                <w:rFonts w:ascii="Times New Roman" w:eastAsia="標楷體" w:hAnsi="Times New Roman"/>
                <w:szCs w:val="24"/>
              </w:rPr>
              <w:t>就</w:t>
            </w:r>
            <w:r>
              <w:rPr>
                <w:rFonts w:ascii="Times New Roman" w:eastAsia="標楷體" w:hAnsi="Times New Roman" w:hint="eastAsia"/>
                <w:szCs w:val="24"/>
              </w:rPr>
              <w:t>外交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人員資安概念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及執行與忠誠考核應予強化、學院課程有無委辦、學院現有員額不足以及與非邦交國外交學院如何交流等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；林委員憶君就地方政府及民間企業實體課程報名方式、外交志工培訓及青年班課程的招募對象及資格</w:t>
            </w:r>
            <w:r>
              <w:rPr>
                <w:rFonts w:ascii="Times New Roman" w:eastAsia="標楷體" w:hAnsi="Times New Roman" w:hint="eastAsia"/>
                <w:szCs w:val="24"/>
              </w:rPr>
              <w:t>等相關問題進行討論，由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田政務次長及學院副院長李新穎等</w:t>
            </w:r>
            <w:r>
              <w:rPr>
                <w:rFonts w:ascii="Times New Roman" w:eastAsia="標楷體" w:hAnsi="Times New Roman" w:hint="eastAsia"/>
                <w:szCs w:val="24"/>
              </w:rPr>
              <w:t>逐一答復。隨後訪視學院場地設施並與第</w:t>
            </w:r>
            <w:r>
              <w:rPr>
                <w:rFonts w:ascii="Times New Roman" w:eastAsia="標楷體" w:hAnsi="Times New Roman" w:hint="eastAsia"/>
                <w:szCs w:val="24"/>
              </w:rPr>
              <w:t>57</w:t>
            </w:r>
            <w:r>
              <w:rPr>
                <w:rFonts w:ascii="Times New Roman" w:eastAsia="標楷體" w:hAnsi="Times New Roman" w:hint="eastAsia"/>
                <w:szCs w:val="24"/>
              </w:rPr>
              <w:t>期外交領事人員及第</w:t>
            </w:r>
            <w:r>
              <w:rPr>
                <w:rFonts w:ascii="Times New Roman" w:eastAsia="標楷體" w:hAnsi="Times New Roman" w:hint="eastAsia"/>
                <w:szCs w:val="24"/>
              </w:rPr>
              <w:t>21</w:t>
            </w:r>
            <w:r>
              <w:rPr>
                <w:rFonts w:ascii="Times New Roman" w:eastAsia="標楷體" w:hAnsi="Times New Roman" w:hint="eastAsia"/>
                <w:szCs w:val="24"/>
              </w:rPr>
              <w:t>期外交行政人員講習班學員座談及合影。</w:t>
            </w:r>
            <w:r w:rsidRPr="00024596">
              <w:rPr>
                <w:rFonts w:ascii="Times New Roman" w:eastAsia="標楷體" w:hAnsi="Times New Roman"/>
                <w:szCs w:val="24"/>
              </w:rPr>
              <w:t xml:space="preserve"> </w:t>
            </w:r>
          </w:p>
        </w:tc>
      </w:tr>
      <w:tr w:rsidR="00765F08" w:rsidRPr="00FF4CEF" w:rsidTr="002C216E">
        <w:trPr>
          <w:trHeight w:val="20"/>
          <w:jc w:val="center"/>
        </w:trPr>
        <w:tc>
          <w:tcPr>
            <w:tcW w:w="608" w:type="pct"/>
          </w:tcPr>
          <w:p w:rsidR="00765F08" w:rsidRPr="00024596" w:rsidRDefault="00765F08" w:rsidP="00765F08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6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765F08" w:rsidRPr="00024596" w:rsidRDefault="00765F08" w:rsidP="00765F0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18</w:t>
            </w:r>
          </w:p>
          <w:p w:rsidR="00765F08" w:rsidRPr="00024596" w:rsidRDefault="00765F08" w:rsidP="00765F0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六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544070">
              <w:rPr>
                <w:rFonts w:ascii="Times New Roman" w:eastAsia="標楷體" w:hAnsi="Times New Roman" w:hint="eastAsia"/>
                <w:b/>
                <w:spacing w:val="13"/>
                <w:w w:val="91"/>
                <w:kern w:val="0"/>
                <w:szCs w:val="24"/>
                <w:fitText w:val="1440" w:id="-979221248"/>
              </w:rPr>
              <w:t>江副院長</w:t>
            </w:r>
            <w:proofErr w:type="gramStart"/>
            <w:r w:rsidRPr="00544070">
              <w:rPr>
                <w:rFonts w:ascii="Times New Roman" w:eastAsia="標楷體" w:hAnsi="Times New Roman" w:hint="eastAsia"/>
                <w:b/>
                <w:spacing w:val="13"/>
                <w:w w:val="91"/>
                <w:kern w:val="0"/>
                <w:szCs w:val="24"/>
                <w:fitText w:val="1440" w:id="-979221248"/>
              </w:rPr>
              <w:t>啟</w:t>
            </w:r>
            <w:r w:rsidRPr="00544070">
              <w:rPr>
                <w:rFonts w:ascii="Times New Roman" w:eastAsia="標楷體" w:hAnsi="Times New Roman" w:hint="eastAsia"/>
                <w:b/>
                <w:w w:val="91"/>
                <w:kern w:val="0"/>
                <w:szCs w:val="24"/>
                <w:fitText w:val="1440" w:id="-979221248"/>
              </w:rPr>
              <w:t>臣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文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君</w:t>
            </w:r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黃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仁</w:t>
            </w:r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鄭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正</w:t>
            </w:r>
            <w:proofErr w:type="gramStart"/>
            <w:r w:rsidRPr="000A1807">
              <w:rPr>
                <w:rFonts w:ascii="Times New Roman" w:eastAsia="標楷體" w:hAnsi="Times New Roman" w:hint="eastAsia"/>
                <w:szCs w:val="24"/>
              </w:rPr>
              <w:t>鈐</w:t>
            </w:r>
            <w:proofErr w:type="gramEnd"/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賴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士葆</w:t>
            </w:r>
          </w:p>
          <w:p w:rsidR="00765F08" w:rsidRPr="002665B3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2665B3">
              <w:rPr>
                <w:rFonts w:ascii="Times New Roman" w:eastAsia="標楷體" w:hAnsi="Times New Roman" w:hint="eastAsia"/>
                <w:szCs w:val="24"/>
              </w:rPr>
              <w:t>翁委員曉玲</w:t>
            </w:r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黃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健豪</w:t>
            </w:r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廖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先翔</w:t>
            </w:r>
          </w:p>
          <w:p w:rsidR="00765F08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A1807">
              <w:rPr>
                <w:rFonts w:ascii="Times New Roman" w:eastAsia="標楷體" w:hAnsi="Times New Roman" w:hint="eastAsia"/>
                <w:szCs w:val="24"/>
              </w:rPr>
              <w:t>羅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 w:rsidRPr="000A1807">
              <w:rPr>
                <w:rFonts w:ascii="Times New Roman" w:eastAsia="標楷體" w:hAnsi="Times New Roman" w:hint="eastAsia"/>
                <w:szCs w:val="24"/>
              </w:rPr>
              <w:t>廷瑋</w:t>
            </w:r>
            <w:proofErr w:type="gramEnd"/>
          </w:p>
          <w:p w:rsidR="00765F08" w:rsidRPr="00024596" w:rsidRDefault="00765F08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0A1807">
              <w:rPr>
                <w:rFonts w:ascii="Times New Roman" w:eastAsia="標楷體" w:hAnsi="Times New Roman" w:hint="eastAsia"/>
                <w:szCs w:val="24"/>
              </w:rPr>
              <w:t>陳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0A1807">
              <w:rPr>
                <w:rFonts w:ascii="Times New Roman" w:eastAsia="標楷體" w:hAnsi="Times New Roman" w:hint="eastAsia"/>
                <w:szCs w:val="24"/>
              </w:rPr>
              <w:t>昭姿</w:t>
            </w:r>
            <w:proofErr w:type="gramEnd"/>
          </w:p>
        </w:tc>
        <w:tc>
          <w:tcPr>
            <w:tcW w:w="736" w:type="pct"/>
          </w:tcPr>
          <w:p w:rsidR="00765F08" w:rsidRPr="00024596" w:rsidRDefault="00765F08" w:rsidP="00765F08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2665B3">
              <w:rPr>
                <w:rFonts w:ascii="Times New Roman" w:eastAsia="標楷體" w:hAnsi="Times New Roman" w:hint="eastAsia"/>
                <w:bCs/>
                <w:szCs w:val="24"/>
              </w:rPr>
              <w:t>考察南沙太平島防務概況</w:t>
            </w:r>
          </w:p>
        </w:tc>
        <w:tc>
          <w:tcPr>
            <w:tcW w:w="2093" w:type="pct"/>
          </w:tcPr>
          <w:p w:rsidR="00765F08" w:rsidRDefault="00765F08" w:rsidP="00765F08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國防部陸軍常務次長楊基榮等人陪同，聽取</w:t>
            </w:r>
            <w:r w:rsidRPr="004A4E2E">
              <w:rPr>
                <w:rFonts w:ascii="Times New Roman" w:eastAsia="標楷體" w:hAnsi="Times New Roman" w:hint="eastAsia"/>
                <w:szCs w:val="24"/>
              </w:rPr>
              <w:t>海巡</w:t>
            </w:r>
            <w:r>
              <w:rPr>
                <w:rFonts w:ascii="Times New Roman" w:eastAsia="標楷體" w:hAnsi="Times New Roman" w:hint="eastAsia"/>
                <w:szCs w:val="24"/>
              </w:rPr>
              <w:t>署</w:t>
            </w:r>
            <w:r w:rsidRPr="004A4E2E">
              <w:rPr>
                <w:rFonts w:ascii="Times New Roman" w:eastAsia="標楷體" w:hAnsi="Times New Roman" w:hint="eastAsia"/>
                <w:szCs w:val="24"/>
              </w:rPr>
              <w:t>南沙</w:t>
            </w:r>
            <w:r>
              <w:rPr>
                <w:rFonts w:ascii="Times New Roman" w:eastAsia="標楷體" w:hAnsi="Times New Roman" w:hint="eastAsia"/>
                <w:szCs w:val="24"/>
              </w:rPr>
              <w:t>指揮官就</w:t>
            </w:r>
            <w:r w:rsidRPr="004A4E2E">
              <w:rPr>
                <w:rFonts w:ascii="Times New Roman" w:eastAsia="標楷體" w:hAnsi="Times New Roman" w:hint="eastAsia"/>
                <w:szCs w:val="24"/>
              </w:rPr>
              <w:t>島上任務簡報</w:t>
            </w:r>
            <w:r>
              <w:rPr>
                <w:rFonts w:ascii="Times New Roman" w:eastAsia="標楷體" w:hAnsi="Times New Roman" w:hint="eastAsia"/>
                <w:szCs w:val="24"/>
              </w:rPr>
              <w:t>，隨後</w:t>
            </w:r>
            <w:r w:rsidRPr="00FA1B07">
              <w:rPr>
                <w:rFonts w:ascii="Times New Roman" w:eastAsia="標楷體" w:hAnsi="Times New Roman" w:hint="eastAsia"/>
                <w:szCs w:val="24"/>
              </w:rPr>
              <w:t>視導</w:t>
            </w:r>
            <w:r w:rsidRPr="004A4E2E">
              <w:rPr>
                <w:rFonts w:ascii="Times New Roman" w:eastAsia="標楷體" w:hAnsi="Times New Roman" w:hint="eastAsia"/>
                <w:szCs w:val="24"/>
              </w:rPr>
              <w:t>官兵演練緊急戰術位置</w:t>
            </w:r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 w:rsidRPr="004A4E2E">
              <w:rPr>
                <w:rFonts w:ascii="Times New Roman" w:eastAsia="標楷體" w:hAnsi="Times New Roman" w:hint="eastAsia"/>
                <w:szCs w:val="24"/>
              </w:rPr>
              <w:t>實施機</w:t>
            </w:r>
            <w:proofErr w:type="gramStart"/>
            <w:r w:rsidRPr="004A4E2E">
              <w:rPr>
                <w:rFonts w:ascii="Times New Roman" w:eastAsia="標楷體" w:hAnsi="Times New Roman" w:hint="eastAsia"/>
                <w:szCs w:val="24"/>
              </w:rPr>
              <w:t>砲</w:t>
            </w:r>
            <w:proofErr w:type="gramEnd"/>
            <w:r w:rsidRPr="004A4E2E">
              <w:rPr>
                <w:rFonts w:ascii="Times New Roman" w:eastAsia="標楷體" w:hAnsi="Times New Roman" w:hint="eastAsia"/>
                <w:szCs w:val="24"/>
              </w:rPr>
              <w:t>操</w:t>
            </w:r>
            <w:r>
              <w:rPr>
                <w:rFonts w:ascii="Times New Roman" w:eastAsia="標楷體" w:hAnsi="Times New Roman" w:hint="eastAsia"/>
                <w:szCs w:val="24"/>
              </w:rPr>
              <w:t>演</w:t>
            </w:r>
            <w:r>
              <w:rPr>
                <w:rFonts w:ascii="標楷體" w:eastAsia="標楷體" w:hAnsi="標楷體" w:hint="eastAsia"/>
                <w:szCs w:val="24"/>
              </w:rPr>
              <w:t>，接續巡察</w:t>
            </w:r>
            <w:r>
              <w:rPr>
                <w:rFonts w:ascii="Times New Roman" w:eastAsia="標楷體" w:hAnsi="Times New Roman" w:hint="eastAsia"/>
                <w:szCs w:val="24"/>
              </w:rPr>
              <w:t>南沙太平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島港側浚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深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szCs w:val="24"/>
              </w:rPr>
              <w:t>碼頭整修工程及</w:t>
            </w:r>
            <w:r w:rsidRPr="007F0EFA">
              <w:rPr>
                <w:rFonts w:ascii="Times New Roman" w:eastAsia="標楷體" w:hAnsi="Times New Roman" w:hint="eastAsia"/>
                <w:szCs w:val="24"/>
              </w:rPr>
              <w:t>島上之太陽能光電設備、文化公園、中華電信通信衛星站及海軍氣象站</w:t>
            </w:r>
            <w:r>
              <w:rPr>
                <w:rFonts w:ascii="標楷體" w:eastAsia="標楷體" w:hAnsi="標楷體" w:hint="eastAsia"/>
                <w:szCs w:val="24"/>
              </w:rPr>
              <w:t>；</w:t>
            </w:r>
            <w:r>
              <w:rPr>
                <w:rFonts w:eastAsia="標楷體" w:hint="eastAsia"/>
                <w:bCs/>
              </w:rPr>
              <w:t>委員關心</w:t>
            </w:r>
            <w:r w:rsidRPr="00585052">
              <w:rPr>
                <w:rFonts w:eastAsia="標楷體" w:hint="eastAsia"/>
                <w:bCs/>
              </w:rPr>
              <w:t>碼頭整修工程</w:t>
            </w:r>
            <w:r>
              <w:rPr>
                <w:rFonts w:eastAsia="標楷體" w:hint="eastAsia"/>
                <w:bCs/>
              </w:rPr>
              <w:t>預算</w:t>
            </w:r>
            <w:r w:rsidRPr="0014095C">
              <w:rPr>
                <w:rFonts w:eastAsia="標楷體" w:hint="eastAsia"/>
                <w:bCs/>
              </w:rPr>
              <w:t>執行概況</w:t>
            </w:r>
            <w:r>
              <w:rPr>
                <w:rFonts w:ascii="標楷體" w:eastAsia="標楷體" w:hAnsi="標楷體" w:hint="eastAsia"/>
                <w:bCs/>
              </w:rPr>
              <w:t>，對於</w:t>
            </w:r>
            <w:r w:rsidRPr="00585052">
              <w:rPr>
                <w:rFonts w:eastAsia="標楷體" w:hint="eastAsia"/>
                <w:bCs/>
              </w:rPr>
              <w:t>官兵</w:t>
            </w:r>
            <w:r>
              <w:rPr>
                <w:rFonts w:eastAsia="標楷體" w:hint="eastAsia"/>
                <w:bCs/>
              </w:rPr>
              <w:t>離鄉千里</w:t>
            </w:r>
            <w:r>
              <w:rPr>
                <w:rFonts w:ascii="標楷體" w:eastAsia="標楷體" w:hAnsi="標楷體" w:hint="eastAsia"/>
                <w:bCs/>
              </w:rPr>
              <w:t>、</w:t>
            </w:r>
            <w:r>
              <w:rPr>
                <w:rFonts w:eastAsia="標楷體" w:hint="eastAsia"/>
                <w:bCs/>
              </w:rPr>
              <w:t>鎮</w:t>
            </w:r>
            <w:proofErr w:type="gramStart"/>
            <w:r w:rsidR="00120625">
              <w:rPr>
                <w:rFonts w:eastAsia="標楷體" w:hint="eastAsia"/>
                <w:bCs/>
              </w:rPr>
              <w:t>戍</w:t>
            </w:r>
            <w:r>
              <w:rPr>
                <w:rFonts w:eastAsia="標楷體" w:hint="eastAsia"/>
                <w:bCs/>
              </w:rPr>
              <w:t>遠疆</w:t>
            </w:r>
            <w:proofErr w:type="gramEnd"/>
            <w:r>
              <w:rPr>
                <w:rFonts w:eastAsia="標楷體" w:hint="eastAsia"/>
                <w:bCs/>
              </w:rPr>
              <w:t>的辛勞表達</w:t>
            </w:r>
            <w:r>
              <w:rPr>
                <w:rFonts w:ascii="標楷體" w:eastAsia="標楷體" w:hAnsi="標楷體" w:hint="eastAsia"/>
                <w:bCs/>
              </w:rPr>
              <w:t>感佩與慰勉，</w:t>
            </w:r>
            <w:r>
              <w:rPr>
                <w:rFonts w:eastAsia="標楷體" w:hint="eastAsia"/>
                <w:bCs/>
              </w:rPr>
              <w:t>並</w:t>
            </w:r>
            <w:r w:rsidRPr="00585052">
              <w:rPr>
                <w:rFonts w:eastAsia="標楷體" w:hint="eastAsia"/>
                <w:bCs/>
              </w:rPr>
              <w:t>宣示</w:t>
            </w:r>
            <w:r>
              <w:rPr>
                <w:rFonts w:eastAsia="標楷體" w:hint="eastAsia"/>
                <w:bCs/>
              </w:rPr>
              <w:t>維護國家</w:t>
            </w:r>
            <w:r w:rsidRPr="00585052">
              <w:rPr>
                <w:rFonts w:eastAsia="標楷體" w:hint="eastAsia"/>
                <w:bCs/>
              </w:rPr>
              <w:t>主權、</w:t>
            </w:r>
            <w:r>
              <w:rPr>
                <w:rFonts w:eastAsia="標楷體" w:hint="eastAsia"/>
                <w:bCs/>
              </w:rPr>
              <w:t>保衛固有領</w:t>
            </w:r>
            <w:r>
              <w:rPr>
                <w:rFonts w:eastAsia="標楷體" w:hint="eastAsia"/>
                <w:bCs/>
              </w:rPr>
              <w:lastRenderedPageBreak/>
              <w:t>土的立場</w:t>
            </w:r>
            <w:r>
              <w:rPr>
                <w:rFonts w:ascii="標楷體" w:eastAsia="標楷體" w:hAnsi="標楷體" w:hint="eastAsia"/>
                <w:bCs/>
              </w:rPr>
              <w:t>。</w:t>
            </w:r>
          </w:p>
        </w:tc>
      </w:tr>
      <w:tr w:rsidR="002C216E" w:rsidRPr="00FF4CEF" w:rsidTr="002C216E">
        <w:trPr>
          <w:trHeight w:val="20"/>
          <w:jc w:val="center"/>
        </w:trPr>
        <w:tc>
          <w:tcPr>
            <w:tcW w:w="608" w:type="pct"/>
          </w:tcPr>
          <w:p w:rsidR="002C216E" w:rsidRPr="00024596" w:rsidRDefault="002C216E" w:rsidP="002C216E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2C216E" w:rsidRPr="00024596" w:rsidRDefault="002C216E" w:rsidP="002C216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22</w:t>
            </w:r>
          </w:p>
          <w:p w:rsidR="002C216E" w:rsidRPr="00024596" w:rsidRDefault="002C216E" w:rsidP="002C216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2C216E" w:rsidRPr="00B20D07" w:rsidRDefault="002C216E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86171C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定宇</w:t>
            </w:r>
            <w:proofErr w:type="gramEnd"/>
          </w:p>
        </w:tc>
        <w:tc>
          <w:tcPr>
            <w:tcW w:w="736" w:type="pct"/>
          </w:tcPr>
          <w:p w:rsidR="002C216E" w:rsidRPr="00024596" w:rsidRDefault="002C216E" w:rsidP="002C216E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622936">
              <w:rPr>
                <w:rFonts w:ascii="Times New Roman" w:eastAsia="標楷體" w:hAnsi="Times New Roman" w:hint="eastAsia"/>
                <w:bCs/>
                <w:szCs w:val="24"/>
              </w:rPr>
              <w:t>憲兵指揮部刑事</w:t>
            </w:r>
            <w:proofErr w:type="gramStart"/>
            <w:r w:rsidRPr="00622936">
              <w:rPr>
                <w:rFonts w:ascii="Times New Roman" w:eastAsia="標楷體" w:hAnsi="Times New Roman" w:hint="eastAsia"/>
                <w:bCs/>
                <w:szCs w:val="24"/>
              </w:rPr>
              <w:t>鑑</w:t>
            </w:r>
            <w:proofErr w:type="gramEnd"/>
            <w:r w:rsidRPr="00622936">
              <w:rPr>
                <w:rFonts w:ascii="Times New Roman" w:eastAsia="標楷體" w:hAnsi="Times New Roman" w:hint="eastAsia"/>
                <w:bCs/>
                <w:szCs w:val="24"/>
              </w:rPr>
              <w:t>識中心</w:t>
            </w:r>
          </w:p>
        </w:tc>
        <w:tc>
          <w:tcPr>
            <w:tcW w:w="2093" w:type="pct"/>
          </w:tcPr>
          <w:p w:rsidR="002C216E" w:rsidRDefault="002C216E" w:rsidP="002C216E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國防部陸軍常務次長楊基榮等人陪同，聽取</w:t>
            </w:r>
            <w:r w:rsidRPr="00622936">
              <w:rPr>
                <w:rFonts w:ascii="Times New Roman" w:eastAsia="標楷體" w:hAnsi="Times New Roman" w:hint="eastAsia"/>
                <w:bCs/>
                <w:szCs w:val="24"/>
              </w:rPr>
              <w:t>憲兵指揮部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行程及任務簡報，簡報後參訪刑事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識中心，介紹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識實驗室、測謊原理、數位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識及現場勘查教室；隨後進行</w:t>
            </w:r>
            <w:proofErr w:type="gramStart"/>
            <w:r w:rsidRPr="00715218">
              <w:rPr>
                <w:rFonts w:ascii="Times New Roman" w:eastAsia="標楷體" w:hAnsi="Times New Roman" w:hint="eastAsia"/>
                <w:kern w:val="0"/>
                <w:szCs w:val="24"/>
              </w:rPr>
              <w:t>緝毒犬執勤</w:t>
            </w:r>
            <w:proofErr w:type="gramEnd"/>
            <w:r w:rsidRPr="00715218">
              <w:rPr>
                <w:rFonts w:ascii="Times New Roman" w:eastAsia="標楷體" w:hAnsi="Times New Roman" w:hint="eastAsia"/>
                <w:kern w:val="0"/>
                <w:szCs w:val="24"/>
              </w:rPr>
              <w:t>展演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，含靜態展示、人員搜索及限制空間搜索。委員就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識實驗室通過國際認證及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驗工作</w:t>
            </w:r>
            <w:r w:rsidRPr="00032F9C">
              <w:rPr>
                <w:rFonts w:ascii="Times New Roman" w:eastAsia="標楷體" w:hAnsi="Times New Roman" w:hint="eastAsia"/>
                <w:kern w:val="0"/>
                <w:szCs w:val="24"/>
              </w:rPr>
              <w:t>等相關議題提問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，並</w:t>
            </w:r>
            <w:r w:rsidRPr="00032F9C">
              <w:rPr>
                <w:rFonts w:ascii="Times New Roman" w:eastAsia="標楷體" w:hAnsi="Times New Roman" w:hint="eastAsia"/>
                <w:kern w:val="0"/>
                <w:szCs w:val="24"/>
              </w:rPr>
              <w:t>對官兵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執行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鑑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識工作所需細心耐心、</w:t>
            </w:r>
            <w:r w:rsidRPr="00032F9C">
              <w:rPr>
                <w:rFonts w:ascii="Times New Roman" w:eastAsia="標楷體" w:hAnsi="Times New Roman" w:hint="eastAsia"/>
                <w:kern w:val="0"/>
                <w:szCs w:val="24"/>
              </w:rPr>
              <w:t>戮力研發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等工作之辛勞付出，予以肯定及期許。</w:t>
            </w:r>
          </w:p>
        </w:tc>
      </w:tr>
      <w:tr w:rsidR="00C17A45" w:rsidRPr="00FF4CEF" w:rsidTr="002C216E">
        <w:trPr>
          <w:trHeight w:val="20"/>
          <w:jc w:val="center"/>
        </w:trPr>
        <w:tc>
          <w:tcPr>
            <w:tcW w:w="608" w:type="pct"/>
          </w:tcPr>
          <w:p w:rsidR="00C17A45" w:rsidRPr="00024596" w:rsidRDefault="00C17A45" w:rsidP="00C17A4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8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C17A45" w:rsidRPr="00024596" w:rsidRDefault="00C17A45" w:rsidP="00C17A4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5.23</w:t>
            </w:r>
          </w:p>
          <w:p w:rsidR="00C17A45" w:rsidRPr="00024596" w:rsidRDefault="00C17A45" w:rsidP="00C17A4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C17A45" w:rsidRPr="000B726B" w:rsidRDefault="00C17A4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0B726B">
              <w:rPr>
                <w:rFonts w:ascii="Times New Roman" w:eastAsia="標楷體" w:hAnsi="Times New Roman" w:hint="eastAsia"/>
                <w:b/>
                <w:szCs w:val="24"/>
              </w:rPr>
              <w:t>召委</w:t>
            </w:r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 w:rsidRPr="00811008"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C17A45" w:rsidRPr="00B602DA" w:rsidRDefault="00C17A45" w:rsidP="002C0C3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B432C1">
              <w:rPr>
                <w:rFonts w:ascii="Times New Roman" w:eastAsia="標楷體" w:hAnsi="Times New Roman" w:hint="eastAsia"/>
                <w:szCs w:val="24"/>
              </w:rPr>
              <w:t>林委員憶君</w:t>
            </w:r>
          </w:p>
        </w:tc>
        <w:tc>
          <w:tcPr>
            <w:tcW w:w="736" w:type="pct"/>
          </w:tcPr>
          <w:p w:rsidR="00C17A45" w:rsidRPr="00024596" w:rsidRDefault="00C17A45" w:rsidP="00C17A4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考察軍備局生產製造中心第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205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廠</w:t>
            </w:r>
          </w:p>
        </w:tc>
        <w:tc>
          <w:tcPr>
            <w:tcW w:w="2093" w:type="pct"/>
          </w:tcPr>
          <w:p w:rsidR="00C17A45" w:rsidRPr="00024596" w:rsidRDefault="00C17A45" w:rsidP="00C17A4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國防部陸軍常務次長楊基榮等人陪同，</w:t>
            </w:r>
            <w:r w:rsidRPr="00BC4971">
              <w:rPr>
                <w:rFonts w:ascii="Times New Roman" w:eastAsia="標楷體" w:hAnsi="Times New Roman" w:hint="eastAsia"/>
                <w:szCs w:val="24"/>
              </w:rPr>
              <w:t>聽取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行程與任務簡報</w:t>
            </w:r>
            <w:r>
              <w:rPr>
                <w:rFonts w:ascii="Times New Roman" w:eastAsia="標楷體" w:hAnsi="Times New Roman" w:hint="eastAsia"/>
                <w:szCs w:val="24"/>
              </w:rPr>
              <w:t>後，隨即前往室內靶場</w:t>
            </w:r>
            <w:r w:rsidRPr="00E94D3E">
              <w:rPr>
                <w:rFonts w:ascii="Times New Roman" w:eastAsia="標楷體" w:hAnsi="Times New Roman" w:hint="eastAsia"/>
                <w:szCs w:val="24"/>
              </w:rPr>
              <w:t>進行</w:t>
            </w:r>
            <w:r>
              <w:rPr>
                <w:rFonts w:ascii="Times New Roman" w:eastAsia="標楷體" w:hAnsi="Times New Roman" w:hint="eastAsia"/>
                <w:szCs w:val="24"/>
              </w:rPr>
              <w:t>新式武器裝備展示</w:t>
            </w:r>
            <w:r w:rsidRPr="00BC4971">
              <w:rPr>
                <w:rFonts w:ascii="Times New Roman" w:eastAsia="標楷體" w:hAnsi="Times New Roman" w:hint="eastAsia"/>
                <w:szCs w:val="24"/>
              </w:rPr>
              <w:t>說明，並體驗</w:t>
            </w:r>
            <w:r>
              <w:rPr>
                <w:rFonts w:ascii="Times New Roman" w:eastAsia="標楷體" w:hAnsi="Times New Roman" w:hint="eastAsia"/>
                <w:szCs w:val="24"/>
              </w:rPr>
              <w:t>T112</w:t>
            </w:r>
            <w:r w:rsidRPr="001305D0">
              <w:rPr>
                <w:rFonts w:ascii="Times New Roman" w:eastAsia="標楷體" w:hAnsi="Times New Roman" w:hint="eastAsia"/>
                <w:szCs w:val="24"/>
              </w:rPr>
              <w:t>新式步槍</w:t>
            </w:r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szCs w:val="24"/>
              </w:rPr>
              <w:t>T75K3</w:t>
            </w:r>
            <w:r>
              <w:rPr>
                <w:rFonts w:ascii="Times New Roman" w:eastAsia="標楷體" w:hAnsi="Times New Roman" w:hint="eastAsia"/>
                <w:szCs w:val="24"/>
              </w:rPr>
              <w:t>手槍</w:t>
            </w:r>
            <w:r w:rsidRPr="00E94D3E">
              <w:rPr>
                <w:rFonts w:ascii="Times New Roman" w:eastAsia="標楷體" w:hAnsi="Times New Roman" w:hint="eastAsia"/>
                <w:szCs w:val="24"/>
              </w:rPr>
              <w:t>射擊。</w:t>
            </w:r>
            <w:r w:rsidRPr="00747CC1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對於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國造輕狙擊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槍、重狙擊槍及</w:t>
            </w:r>
            <w:r w:rsidRPr="00747CC1">
              <w:rPr>
                <w:rFonts w:ascii="Times New Roman" w:eastAsia="標楷體" w:hAnsi="Times New Roman"/>
                <w:szCs w:val="24"/>
              </w:rPr>
              <w:t>T112</w:t>
            </w:r>
            <w:r w:rsidRPr="00747CC1">
              <w:rPr>
                <w:rFonts w:ascii="Times New Roman" w:eastAsia="標楷體" w:hAnsi="Times New Roman" w:hint="eastAsia"/>
                <w:szCs w:val="24"/>
              </w:rPr>
              <w:t>新式步槍</w:t>
            </w:r>
            <w:r>
              <w:rPr>
                <w:rFonts w:ascii="Times New Roman" w:eastAsia="標楷體" w:hAnsi="Times New Roman" w:hint="eastAsia"/>
                <w:szCs w:val="24"/>
              </w:rPr>
              <w:t>等生產配發進度表示關心</w:t>
            </w:r>
            <w:r w:rsidRPr="00747CC1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A03C75" w:rsidRPr="00FF4CEF" w:rsidTr="002C216E">
        <w:trPr>
          <w:trHeight w:val="20"/>
          <w:jc w:val="center"/>
        </w:trPr>
        <w:tc>
          <w:tcPr>
            <w:tcW w:w="608" w:type="pct"/>
          </w:tcPr>
          <w:p w:rsidR="00A03C75" w:rsidRPr="00024596" w:rsidRDefault="00A03C75" w:rsidP="00A03C7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A03C75" w:rsidRPr="00024596" w:rsidRDefault="00A03C75" w:rsidP="00A03C7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27</w:t>
            </w:r>
          </w:p>
          <w:p w:rsidR="00A03C75" w:rsidRPr="00024596" w:rsidRDefault="00A03C75" w:rsidP="00A03C7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A03C75" w:rsidRDefault="00A03C75" w:rsidP="00A03C7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文君</w:t>
            </w:r>
            <w:proofErr w:type="gramEnd"/>
          </w:p>
          <w:p w:rsidR="00A03C75" w:rsidRPr="001A3361" w:rsidRDefault="00A03C75" w:rsidP="00A03C7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A3361">
              <w:rPr>
                <w:rFonts w:ascii="Times New Roman" w:eastAsia="標楷體" w:hAnsi="Times New Roman" w:hint="eastAsia"/>
                <w:szCs w:val="24"/>
              </w:rPr>
              <w:t>黃委員</w:t>
            </w:r>
            <w:r w:rsidRPr="001A3361"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1A3361">
              <w:rPr>
                <w:rFonts w:ascii="Times New Roman" w:eastAsia="標楷體" w:hAnsi="Times New Roman" w:hint="eastAsia"/>
                <w:szCs w:val="24"/>
              </w:rPr>
              <w:t>仁</w:t>
            </w:r>
          </w:p>
        </w:tc>
        <w:tc>
          <w:tcPr>
            <w:tcW w:w="736" w:type="pct"/>
          </w:tcPr>
          <w:p w:rsidR="00A03C75" w:rsidRPr="00024596" w:rsidRDefault="00A03C75" w:rsidP="00A03C7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E141B1">
              <w:rPr>
                <w:rFonts w:ascii="Times New Roman" w:eastAsia="標楷體" w:hAnsi="Times New Roman" w:hint="eastAsia"/>
                <w:bCs/>
                <w:szCs w:val="24"/>
              </w:rPr>
              <w:t>北部地區軍事單位</w:t>
            </w:r>
          </w:p>
        </w:tc>
        <w:tc>
          <w:tcPr>
            <w:tcW w:w="2093" w:type="pct"/>
          </w:tcPr>
          <w:p w:rsidR="00A03C75" w:rsidRDefault="00A03C75" w:rsidP="00A03C7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國防部陸軍常務次長楊基榮等人陪同，聽取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陸軍裝</w:t>
            </w:r>
            <w:r>
              <w:rPr>
                <w:rFonts w:ascii="Times New Roman" w:eastAsia="標楷體" w:hAnsi="Times New Roman" w:hint="eastAsia"/>
                <w:szCs w:val="24"/>
              </w:rPr>
              <w:t>甲兵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訓</w:t>
            </w:r>
            <w:r>
              <w:rPr>
                <w:rFonts w:ascii="Times New Roman" w:eastAsia="標楷體" w:hAnsi="Times New Roman" w:hint="eastAsia"/>
                <w:szCs w:val="24"/>
              </w:rPr>
              <w:t>練指揮部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指揮官</w:t>
            </w:r>
            <w:r>
              <w:rPr>
                <w:rFonts w:ascii="Times New Roman" w:eastAsia="標楷體" w:hAnsi="Times New Roman" w:hint="eastAsia"/>
                <w:szCs w:val="24"/>
              </w:rPr>
              <w:t>就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行程與</w:t>
            </w:r>
            <w:r>
              <w:rPr>
                <w:rFonts w:ascii="Times New Roman" w:eastAsia="標楷體" w:hAnsi="Times New Roman" w:hint="eastAsia"/>
                <w:szCs w:val="24"/>
              </w:rPr>
              <w:t>接裝訓練整備規劃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簡報</w:t>
            </w:r>
            <w:r>
              <w:rPr>
                <w:rFonts w:ascii="Times New Roman" w:eastAsia="標楷體" w:hAnsi="Times New Roman" w:hint="eastAsia"/>
                <w:szCs w:val="24"/>
              </w:rPr>
              <w:t>後，</w:t>
            </w:r>
            <w:r w:rsidRPr="00FA1B07">
              <w:rPr>
                <w:rFonts w:ascii="Times New Roman" w:eastAsia="標楷體" w:hAnsi="Times New Roman" w:hint="eastAsia"/>
                <w:szCs w:val="24"/>
              </w:rPr>
              <w:t>現地</w:t>
            </w:r>
            <w:proofErr w:type="gramStart"/>
            <w:r w:rsidRPr="00FA1B07">
              <w:rPr>
                <w:rFonts w:ascii="Times New Roman" w:eastAsia="標楷體" w:hAnsi="Times New Roman" w:hint="eastAsia"/>
                <w:szCs w:val="24"/>
              </w:rPr>
              <w:t>視導</w:t>
            </w:r>
            <w:r>
              <w:rPr>
                <w:rFonts w:ascii="Times New Roman" w:eastAsia="標楷體" w:hAnsi="Times New Roman" w:hint="eastAsia"/>
                <w:szCs w:val="24"/>
              </w:rPr>
              <w:t>接裝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及長安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訓場整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建情形，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接續至坑子口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第一、</w:t>
            </w:r>
            <w:r>
              <w:rPr>
                <w:rFonts w:ascii="Times New Roman" w:eastAsia="標楷體" w:hAnsi="Times New Roman" w:hint="eastAsia"/>
                <w:szCs w:val="24"/>
              </w:rPr>
              <w:t>二</w:t>
            </w:r>
            <w:r w:rsidRPr="00FA1B07">
              <w:rPr>
                <w:rFonts w:ascii="Times New Roman" w:eastAsia="標楷體" w:hAnsi="Times New Roman" w:hint="eastAsia"/>
                <w:szCs w:val="24"/>
              </w:rPr>
              <w:t>射擊台</w:t>
            </w:r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szCs w:val="24"/>
              </w:rPr>
              <w:t>90</w:t>
            </w:r>
            <w:r>
              <w:rPr>
                <w:rFonts w:ascii="Times New Roman" w:eastAsia="標楷體" w:hAnsi="Times New Roman" w:hint="eastAsia"/>
                <w:szCs w:val="24"/>
              </w:rPr>
              <w:t>高地等現場會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勘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，</w:t>
            </w:r>
            <w:r>
              <w:rPr>
                <w:rFonts w:eastAsia="標楷體" w:hint="eastAsia"/>
                <w:bCs/>
              </w:rPr>
              <w:t>委員關心</w:t>
            </w:r>
            <w:r w:rsidRPr="0014095C">
              <w:rPr>
                <w:rFonts w:eastAsia="標楷體" w:hint="eastAsia"/>
                <w:bCs/>
              </w:rPr>
              <w:t>坑子口</w:t>
            </w:r>
            <w:proofErr w:type="gramStart"/>
            <w:r w:rsidRPr="0014095C">
              <w:rPr>
                <w:rFonts w:eastAsia="標楷體" w:hint="eastAsia"/>
                <w:bCs/>
              </w:rPr>
              <w:t>訓</w:t>
            </w:r>
            <w:r>
              <w:rPr>
                <w:rFonts w:eastAsia="標楷體" w:hint="eastAsia"/>
                <w:bCs/>
              </w:rPr>
              <w:t>練</w:t>
            </w:r>
            <w:r w:rsidRPr="0014095C">
              <w:rPr>
                <w:rFonts w:eastAsia="標楷體" w:hint="eastAsia"/>
                <w:bCs/>
              </w:rPr>
              <w:t>場整建</w:t>
            </w:r>
            <w:proofErr w:type="gramEnd"/>
            <w:r w:rsidRPr="0014095C">
              <w:rPr>
                <w:rFonts w:eastAsia="標楷體" w:hint="eastAsia"/>
                <w:bCs/>
              </w:rPr>
              <w:t>規劃、</w:t>
            </w:r>
            <w:r>
              <w:rPr>
                <w:rFonts w:eastAsia="標楷體" w:hint="eastAsia"/>
                <w:bCs/>
              </w:rPr>
              <w:t>相關工程進度</w:t>
            </w:r>
            <w:r>
              <w:rPr>
                <w:rFonts w:ascii="標楷體" w:eastAsia="標楷體" w:hAnsi="標楷體" w:hint="eastAsia"/>
                <w:bCs/>
              </w:rPr>
              <w:t>、</w:t>
            </w:r>
            <w:r>
              <w:rPr>
                <w:rFonts w:eastAsia="標楷體" w:hint="eastAsia"/>
                <w:bCs/>
              </w:rPr>
              <w:t>預算</w:t>
            </w:r>
            <w:r w:rsidRPr="0014095C">
              <w:rPr>
                <w:rFonts w:eastAsia="標楷體" w:hint="eastAsia"/>
                <w:bCs/>
              </w:rPr>
              <w:t>執行概況</w:t>
            </w:r>
            <w:r>
              <w:rPr>
                <w:rFonts w:eastAsia="標楷體" w:hint="eastAsia"/>
                <w:bCs/>
              </w:rPr>
              <w:t>及後續預算編列時程等</w:t>
            </w:r>
            <w:r>
              <w:rPr>
                <w:rFonts w:ascii="標楷體" w:eastAsia="標楷體" w:hAnsi="標楷體" w:hint="eastAsia"/>
                <w:bCs/>
              </w:rPr>
              <w:t>，</w:t>
            </w:r>
            <w:r>
              <w:rPr>
                <w:rFonts w:eastAsia="標楷體" w:hint="eastAsia"/>
                <w:bCs/>
              </w:rPr>
              <w:t>並就相關議題交換意見</w:t>
            </w:r>
            <w:r>
              <w:rPr>
                <w:rFonts w:ascii="標楷體" w:eastAsia="標楷體" w:hAnsi="標楷體" w:hint="eastAsia"/>
                <w:bCs/>
              </w:rPr>
              <w:t>。</w:t>
            </w:r>
          </w:p>
        </w:tc>
      </w:tr>
      <w:tr w:rsidR="004601FF" w:rsidRPr="00FF4CEF" w:rsidTr="002C216E">
        <w:trPr>
          <w:trHeight w:val="20"/>
          <w:jc w:val="center"/>
        </w:trPr>
        <w:tc>
          <w:tcPr>
            <w:tcW w:w="608" w:type="pct"/>
          </w:tcPr>
          <w:p w:rsidR="004601FF" w:rsidRPr="00024596" w:rsidRDefault="004601FF" w:rsidP="004601FF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10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4601FF" w:rsidRPr="00024596" w:rsidRDefault="004601FF" w:rsidP="004601FF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6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</w:p>
          <w:p w:rsidR="004601FF" w:rsidRPr="00024596" w:rsidRDefault="004601FF" w:rsidP="004601FF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4601FF" w:rsidRPr="00F77651" w:rsidRDefault="004601FF" w:rsidP="004601F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F77651">
              <w:rPr>
                <w:rFonts w:ascii="Times New Roman" w:eastAsia="標楷體" w:hAnsi="Times New Roman" w:hint="eastAsia"/>
                <w:szCs w:val="24"/>
              </w:rPr>
              <w:t>王召委定宇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當日臨時因故不克出席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</w:p>
          <w:p w:rsidR="004601FF" w:rsidRPr="00B20D07" w:rsidRDefault="004601FF" w:rsidP="004601F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蔡委員易餘</w:t>
            </w:r>
            <w:proofErr w:type="gramEnd"/>
          </w:p>
        </w:tc>
        <w:tc>
          <w:tcPr>
            <w:tcW w:w="736" w:type="pct"/>
          </w:tcPr>
          <w:p w:rsidR="004601FF" w:rsidRPr="00024596" w:rsidRDefault="004601FF" w:rsidP="004601FF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F77651">
              <w:rPr>
                <w:rFonts w:ascii="Times New Roman" w:eastAsia="標楷體" w:hAnsi="Times New Roman" w:hint="eastAsia"/>
                <w:bCs/>
                <w:szCs w:val="24"/>
              </w:rPr>
              <w:t>嘉義地區軍事設施整備概況</w:t>
            </w:r>
          </w:p>
        </w:tc>
        <w:tc>
          <w:tcPr>
            <w:tcW w:w="2093" w:type="pct"/>
          </w:tcPr>
          <w:p w:rsidR="004601FF" w:rsidRDefault="004601FF" w:rsidP="004601FF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國防部常務次長楊基榮及空</w:t>
            </w:r>
            <w:r w:rsidRPr="000857D2">
              <w:rPr>
                <w:rFonts w:ascii="Times New Roman" w:eastAsia="標楷體" w:hAnsi="Times New Roman" w:hint="eastAsia"/>
                <w:szCs w:val="24"/>
              </w:rPr>
              <w:t>軍司令部</w:t>
            </w:r>
            <w:r>
              <w:rPr>
                <w:rFonts w:ascii="Times New Roman" w:eastAsia="標楷體" w:hAnsi="Times New Roman" w:hint="eastAsia"/>
                <w:szCs w:val="24"/>
              </w:rPr>
              <w:t>副參謀長謝日升</w:t>
            </w:r>
            <w:r w:rsidRPr="000857D2">
              <w:rPr>
                <w:rFonts w:ascii="Times New Roman" w:eastAsia="標楷體" w:hAnsi="Times New Roman" w:hint="eastAsia"/>
                <w:szCs w:val="24"/>
              </w:rPr>
              <w:t>等人陪同</w:t>
            </w:r>
            <w:r>
              <w:rPr>
                <w:rFonts w:ascii="Times New Roman" w:eastAsia="標楷體" w:hAnsi="Times New Roman" w:hint="eastAsia"/>
                <w:szCs w:val="24"/>
              </w:rPr>
              <w:t>，聽取慈恩十村及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三和退員宿舍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現況簡報並進行現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勘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；接續前往</w:t>
            </w:r>
            <w:r w:rsidRPr="00995ADF">
              <w:rPr>
                <w:rFonts w:ascii="Times New Roman" w:eastAsia="標楷體" w:hAnsi="Times New Roman" w:hint="eastAsia"/>
                <w:szCs w:val="24"/>
              </w:rPr>
              <w:t>空軍第四戰術戰鬥機聯隊</w:t>
            </w:r>
            <w:r>
              <w:rPr>
                <w:rFonts w:ascii="Times New Roman" w:eastAsia="標楷體" w:hAnsi="Times New Roman" w:hint="eastAsia"/>
                <w:szCs w:val="24"/>
              </w:rPr>
              <w:t>聽取任務簡報，隨後至警戒室，由飛行員說明</w:t>
            </w:r>
            <w:r>
              <w:rPr>
                <w:rFonts w:ascii="Times New Roman" w:eastAsia="標楷體" w:hAnsi="Times New Roman" w:hint="eastAsia"/>
                <w:szCs w:val="24"/>
              </w:rPr>
              <w:t>F-16</w:t>
            </w:r>
            <w:r w:rsidRPr="00391765">
              <w:rPr>
                <w:rFonts w:ascii="Times New Roman" w:eastAsia="標楷體" w:hAnsi="Times New Roman" w:hint="eastAsia"/>
                <w:szCs w:val="24"/>
              </w:rPr>
              <w:t>戰機性能</w:t>
            </w:r>
            <w:r>
              <w:rPr>
                <w:rFonts w:ascii="Times New Roman" w:eastAsia="標楷體" w:hAnsi="Times New Roman" w:hint="eastAsia"/>
                <w:szCs w:val="24"/>
              </w:rPr>
              <w:t>及相關武器裝備。為提升官兵</w:t>
            </w: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宿舍環境，除持續整修慈恩十村職務宿舍，委員請國防部積極規劃辦理並爭取相關預算，於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三和退員宿舍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拆除後，</w:t>
            </w:r>
            <w:r w:rsidRPr="00F77651">
              <w:rPr>
                <w:rFonts w:ascii="Times New Roman" w:eastAsia="標楷體" w:hAnsi="Times New Roman" w:hint="eastAsia"/>
                <w:szCs w:val="24"/>
              </w:rPr>
              <w:t>將該處納入</w:t>
            </w:r>
            <w:r w:rsidRPr="00917A5A">
              <w:rPr>
                <w:rFonts w:ascii="Times New Roman" w:eastAsia="標楷體" w:hAnsi="Times New Roman" w:hint="eastAsia"/>
                <w:szCs w:val="24"/>
              </w:rPr>
              <w:t>職務宿舍新建計畫</w:t>
            </w:r>
            <w:r>
              <w:rPr>
                <w:rFonts w:ascii="Times New Roman" w:eastAsia="標楷體" w:hAnsi="Times New Roman" w:hint="eastAsia"/>
                <w:szCs w:val="24"/>
              </w:rPr>
              <w:t>，改善官兵居住環境，減緩戰備壓力。</w:t>
            </w:r>
          </w:p>
        </w:tc>
      </w:tr>
      <w:tr w:rsidR="00446340" w:rsidRPr="00FF4CEF" w:rsidTr="002C216E">
        <w:trPr>
          <w:trHeight w:val="20"/>
          <w:jc w:val="center"/>
        </w:trPr>
        <w:tc>
          <w:tcPr>
            <w:tcW w:w="608" w:type="pct"/>
          </w:tcPr>
          <w:p w:rsidR="00446340" w:rsidRPr="00024596" w:rsidRDefault="00446340" w:rsidP="0044634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446340" w:rsidRPr="00024596" w:rsidRDefault="00446340" w:rsidP="004463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6.24</w:t>
            </w:r>
          </w:p>
          <w:p w:rsidR="00446340" w:rsidRPr="00024596" w:rsidRDefault="00446340" w:rsidP="004463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446340" w:rsidRPr="00446340" w:rsidRDefault="00446340" w:rsidP="0044634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446340">
              <w:rPr>
                <w:rFonts w:ascii="Times New Roman" w:eastAsia="標楷體" w:hAnsi="Times New Roman" w:hint="eastAsia"/>
                <w:b/>
                <w:szCs w:val="24"/>
              </w:rPr>
              <w:t>黃委員仁</w:t>
            </w:r>
          </w:p>
        </w:tc>
        <w:tc>
          <w:tcPr>
            <w:tcW w:w="736" w:type="pct"/>
          </w:tcPr>
          <w:p w:rsidR="00446340" w:rsidRPr="00024596" w:rsidRDefault="00446340" w:rsidP="00446340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考察東部地區軍事單位</w:t>
            </w:r>
          </w:p>
        </w:tc>
        <w:tc>
          <w:tcPr>
            <w:tcW w:w="2093" w:type="pct"/>
          </w:tcPr>
          <w:p w:rsidR="00446340" w:rsidRPr="00024596" w:rsidRDefault="00446340" w:rsidP="00446340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國防部陸軍常務次長楊基榮等人陪同，</w:t>
            </w:r>
            <w:proofErr w:type="gramStart"/>
            <w:r w:rsidRPr="0094351C">
              <w:rPr>
                <w:rFonts w:ascii="Times New Roman" w:eastAsia="標楷體" w:hAnsi="Times New Roman" w:hint="eastAsia"/>
                <w:szCs w:val="24"/>
              </w:rPr>
              <w:t>赴</w:t>
            </w:r>
            <w:r>
              <w:rPr>
                <w:rFonts w:ascii="Times New Roman" w:eastAsia="標楷體" w:hAnsi="Times New Roman" w:hint="eastAsia"/>
                <w:szCs w:val="24"/>
              </w:rPr>
              <w:t>志航</w:t>
            </w:r>
            <w:proofErr w:type="gramEnd"/>
            <w:r w:rsidRPr="0094351C">
              <w:rPr>
                <w:rFonts w:ascii="Times New Roman" w:eastAsia="標楷體" w:hAnsi="Times New Roman" w:hint="eastAsia"/>
                <w:szCs w:val="24"/>
              </w:rPr>
              <w:t>基地聽取空軍第</w:t>
            </w:r>
            <w:r>
              <w:rPr>
                <w:rFonts w:ascii="Times New Roman" w:eastAsia="標楷體" w:hAnsi="Times New Roman" w:hint="eastAsia"/>
                <w:szCs w:val="24"/>
              </w:rPr>
              <w:t>七</w:t>
            </w:r>
            <w:r w:rsidRPr="0094351C">
              <w:rPr>
                <w:rFonts w:ascii="Times New Roman" w:eastAsia="標楷體" w:hAnsi="Times New Roman" w:hint="eastAsia"/>
                <w:szCs w:val="24"/>
              </w:rPr>
              <w:t>聯隊</w:t>
            </w:r>
            <w:r w:rsidRPr="0014095C">
              <w:rPr>
                <w:rFonts w:ascii="Times New Roman" w:eastAsia="標楷體" w:hAnsi="Times New Roman" w:hint="eastAsia"/>
                <w:szCs w:val="24"/>
              </w:rPr>
              <w:t>任務</w:t>
            </w:r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szCs w:val="24"/>
              </w:rPr>
              <w:t>AJT</w:t>
            </w:r>
            <w:r>
              <w:rPr>
                <w:rFonts w:ascii="Times New Roman" w:eastAsia="標楷體" w:hAnsi="Times New Roman" w:hint="eastAsia"/>
                <w:szCs w:val="24"/>
              </w:rPr>
              <w:t>交機情況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與換訓進度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等簡報後，</w:t>
            </w:r>
            <w:r w:rsidRPr="008C1C0B">
              <w:rPr>
                <w:rFonts w:ascii="Times New Roman" w:eastAsia="標楷體" w:hAnsi="Times New Roman" w:hint="eastAsia"/>
                <w:szCs w:val="24"/>
              </w:rPr>
              <w:t>隨即前往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漢翔棚廠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進行</w:t>
            </w:r>
            <w:r w:rsidRPr="00A51D4B">
              <w:rPr>
                <w:rFonts w:ascii="Times New Roman" w:eastAsia="標楷體" w:hAnsi="Times New Roman"/>
                <w:szCs w:val="24"/>
              </w:rPr>
              <w:t>AJT</w:t>
            </w:r>
            <w:r>
              <w:rPr>
                <w:rFonts w:ascii="Times New Roman" w:eastAsia="標楷體" w:hAnsi="Times New Roman" w:hint="eastAsia"/>
                <w:szCs w:val="24"/>
              </w:rPr>
              <w:t>實體簡介。</w:t>
            </w:r>
            <w:r w:rsidRPr="008C1C0B">
              <w:rPr>
                <w:rFonts w:ascii="Times New Roman" w:eastAsia="標楷體" w:hAnsi="Times New Roman" w:hint="eastAsia"/>
                <w:szCs w:val="24"/>
              </w:rPr>
              <w:t>接續</w:t>
            </w:r>
            <w:r>
              <w:rPr>
                <w:rFonts w:ascii="Times New Roman" w:eastAsia="標楷體" w:hAnsi="Times New Roman" w:hint="eastAsia"/>
                <w:szCs w:val="24"/>
              </w:rPr>
              <w:t>前往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加路蘭部落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進行噪音補助現況、相關法規</w:t>
            </w:r>
            <w:r w:rsidRPr="0094351C">
              <w:rPr>
                <w:rFonts w:ascii="Times New Roman" w:eastAsia="標楷體" w:hAnsi="Times New Roman" w:hint="eastAsia"/>
                <w:szCs w:val="24"/>
              </w:rPr>
              <w:t>說明</w:t>
            </w:r>
            <w:r>
              <w:rPr>
                <w:rFonts w:ascii="Times New Roman" w:eastAsia="標楷體" w:hAnsi="Times New Roman" w:hint="eastAsia"/>
                <w:szCs w:val="24"/>
              </w:rPr>
              <w:t>及現場</w:t>
            </w:r>
            <w:r w:rsidRPr="008C1C0B">
              <w:rPr>
                <w:rFonts w:ascii="Times New Roman" w:eastAsia="標楷體" w:hAnsi="Times New Roman" w:hint="eastAsia"/>
                <w:szCs w:val="24"/>
              </w:rPr>
              <w:t>勘</w:t>
            </w:r>
            <w:r>
              <w:rPr>
                <w:rFonts w:ascii="Times New Roman" w:eastAsia="標楷體" w:hAnsi="Times New Roman" w:hint="eastAsia"/>
                <w:szCs w:val="24"/>
              </w:rPr>
              <w:t>查，</w:t>
            </w:r>
            <w:r w:rsidRPr="008C1C0B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就噪音監測及補助等相關議題進行意見交流</w:t>
            </w:r>
            <w:r w:rsidRPr="006327E7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D176B9" w:rsidRPr="00FF4CEF" w:rsidTr="002C216E">
        <w:trPr>
          <w:trHeight w:val="20"/>
          <w:jc w:val="center"/>
        </w:trPr>
        <w:tc>
          <w:tcPr>
            <w:tcW w:w="608" w:type="pct"/>
          </w:tcPr>
          <w:p w:rsidR="00D176B9" w:rsidRPr="00024596" w:rsidRDefault="00D176B9" w:rsidP="00D176B9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D176B9" w:rsidRPr="00024596" w:rsidRDefault="00D176B9" w:rsidP="00D176B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5ED">
              <w:rPr>
                <w:rFonts w:ascii="Times New Roman" w:eastAsia="標楷體" w:hAnsi="Times New Roman"/>
                <w:szCs w:val="24"/>
              </w:rPr>
              <w:t>113.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6175ED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</w:p>
          <w:p w:rsidR="00D176B9" w:rsidRPr="00024596" w:rsidRDefault="00D176B9" w:rsidP="00D176B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D176B9" w:rsidRPr="00D176B9" w:rsidRDefault="00D176B9" w:rsidP="00D176B9">
            <w:pPr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D176B9">
              <w:rPr>
                <w:rFonts w:ascii="Times New Roman" w:eastAsia="標楷體" w:hAnsi="Times New Roman" w:hint="eastAsia"/>
                <w:b/>
                <w:szCs w:val="24"/>
              </w:rPr>
              <w:t>沈委員伯洋</w:t>
            </w:r>
            <w:proofErr w:type="gramEnd"/>
          </w:p>
        </w:tc>
        <w:tc>
          <w:tcPr>
            <w:tcW w:w="736" w:type="pct"/>
          </w:tcPr>
          <w:p w:rsidR="00D176B9" w:rsidRPr="00024596" w:rsidRDefault="00D176B9" w:rsidP="00D176B9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考察國防部心理作戰大隊</w:t>
            </w:r>
          </w:p>
        </w:tc>
        <w:tc>
          <w:tcPr>
            <w:tcW w:w="2093" w:type="pct"/>
          </w:tcPr>
          <w:p w:rsidR="00D176B9" w:rsidRPr="00024596" w:rsidRDefault="00D176B9" w:rsidP="00D176B9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國防部陸軍常務次長楊基榮及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政治作戰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局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局長陳育琳</w:t>
            </w:r>
            <w:r w:rsidRPr="00734901">
              <w:rPr>
                <w:rFonts w:ascii="Times New Roman" w:eastAsia="標楷體" w:hAnsi="Times New Roman"/>
                <w:bCs/>
                <w:szCs w:val="24"/>
              </w:rPr>
              <w:t>等人陪同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，赴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復興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崗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營區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聽取任務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及行程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簡報</w:t>
            </w:r>
            <w:r w:rsidRPr="00734901">
              <w:rPr>
                <w:rFonts w:ascii="Times New Roman" w:eastAsia="標楷體" w:hAnsi="Times New Roman"/>
                <w:bCs/>
                <w:szCs w:val="24"/>
              </w:rPr>
              <w:t>，</w:t>
            </w:r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 xml:space="preserve">                         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沈委員就「如何建立管道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獲取烏俄戰爭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情報」及「針對攻擊國軍謠言，心戰大隊因應之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SOP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為何」</w:t>
            </w:r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>等相關問題進行討論，由政治作戰</w:t>
            </w:r>
            <w:proofErr w:type="gramStart"/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>局</w:t>
            </w:r>
            <w:proofErr w:type="gramEnd"/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>局長陳育琳及心理作戰特遣隊大隊長顏嘉宏等逐一答復。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隨後參觀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心戰特遣隊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主要裝備</w:t>
            </w:r>
            <w:proofErr w:type="gramStart"/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藝宣工作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成果展示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沈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委員同時對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心戰大隊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訓練之辛苦付出與辛勞，予以肯定及期許。</w:t>
            </w:r>
          </w:p>
        </w:tc>
      </w:tr>
      <w:tr w:rsidR="008E6176" w:rsidRPr="00FF4CEF" w:rsidTr="002C216E">
        <w:trPr>
          <w:trHeight w:val="20"/>
          <w:jc w:val="center"/>
        </w:trPr>
        <w:tc>
          <w:tcPr>
            <w:tcW w:w="608" w:type="pct"/>
          </w:tcPr>
          <w:p w:rsidR="008E6176" w:rsidRPr="00024596" w:rsidRDefault="008E6176" w:rsidP="008E6176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59" w:type="pct"/>
          </w:tcPr>
          <w:p w:rsidR="008E6176" w:rsidRDefault="008E6176" w:rsidP="008E617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</w:p>
          <w:p w:rsidR="008E6176" w:rsidRPr="00024596" w:rsidRDefault="008E6176" w:rsidP="008E617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04" w:type="pct"/>
          </w:tcPr>
          <w:p w:rsidR="008E6176" w:rsidRDefault="008E6176" w:rsidP="008E617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文君</w:t>
            </w:r>
            <w:proofErr w:type="gramEnd"/>
          </w:p>
          <w:p w:rsidR="008E6176" w:rsidRPr="00B20D07" w:rsidRDefault="008E6176" w:rsidP="008E617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A3361">
              <w:rPr>
                <w:rFonts w:ascii="Times New Roman" w:eastAsia="標楷體" w:hAnsi="Times New Roman" w:hint="eastAsia"/>
                <w:szCs w:val="24"/>
              </w:rPr>
              <w:t>黃委員</w:t>
            </w:r>
            <w:r w:rsidRPr="001A3361"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1A3361">
              <w:rPr>
                <w:rFonts w:ascii="Times New Roman" w:eastAsia="標楷體" w:hAnsi="Times New Roman" w:hint="eastAsia"/>
                <w:szCs w:val="24"/>
              </w:rPr>
              <w:t>仁</w:t>
            </w:r>
          </w:p>
        </w:tc>
        <w:tc>
          <w:tcPr>
            <w:tcW w:w="736" w:type="pct"/>
          </w:tcPr>
          <w:p w:rsidR="008E6176" w:rsidRPr="00024596" w:rsidRDefault="008E6176" w:rsidP="008E6176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593B6D">
              <w:rPr>
                <w:rFonts w:ascii="Times New Roman" w:eastAsia="標楷體" w:hAnsi="Times New Roman" w:hint="eastAsia"/>
                <w:bCs/>
                <w:szCs w:val="24"/>
              </w:rPr>
              <w:t>國軍退除役官兵輔導委員會中彰榮譽國民之家</w:t>
            </w:r>
          </w:p>
        </w:tc>
        <w:tc>
          <w:tcPr>
            <w:tcW w:w="2093" w:type="pct"/>
          </w:tcPr>
          <w:p w:rsidR="008E6176" w:rsidRDefault="008E6176" w:rsidP="008E6176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93B6D">
              <w:rPr>
                <w:rFonts w:ascii="Times New Roman" w:eastAsia="標楷體" w:hAnsi="Times New Roman" w:hint="eastAsia"/>
                <w:szCs w:val="24"/>
              </w:rPr>
              <w:t>國軍退除役官兵輔導委員會副主任委員吳志揚等人陪同，至中彰榮譽國民之家，</w:t>
            </w:r>
            <w:r>
              <w:rPr>
                <w:rFonts w:ascii="Times New Roman" w:eastAsia="標楷體" w:hAnsi="Times New Roman" w:hint="eastAsia"/>
                <w:szCs w:val="24"/>
              </w:rPr>
              <w:t>先聽取業務簡報，隨後實地考察榮家住民健康維護與生活照顧服務，瞭解安置現況及醫療保健之執行，並進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szCs w:val="24"/>
              </w:rPr>
              <w:t>行座談。委員針對因應老年人口增加、榮家智慧科技照護、提高住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民照服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品質以及原住民族社會福利等議題交換意見，同時對</w:t>
            </w:r>
            <w:r w:rsidRPr="00593B6D">
              <w:rPr>
                <w:rFonts w:ascii="Times New Roman" w:eastAsia="標楷體" w:hAnsi="Times New Roman" w:hint="eastAsia"/>
                <w:bCs/>
                <w:szCs w:val="24"/>
              </w:rPr>
              <w:t>中彰榮譽國民之家</w:t>
            </w:r>
            <w:r w:rsidRPr="006F0790">
              <w:rPr>
                <w:rFonts w:ascii="Times New Roman" w:eastAsia="標楷體" w:hAnsi="Times New Roman" w:hint="eastAsia"/>
                <w:bCs/>
                <w:szCs w:val="24"/>
              </w:rPr>
              <w:t>同仁們辛勞</w:t>
            </w:r>
            <w:r w:rsidRPr="006F0790"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付出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 w:rsidRPr="006F0790">
              <w:rPr>
                <w:rFonts w:ascii="Times New Roman" w:eastAsia="標楷體" w:hAnsi="Times New Roman" w:hint="eastAsia"/>
                <w:bCs/>
                <w:szCs w:val="24"/>
              </w:rPr>
              <w:t>予以肯定與嘉勉。</w:t>
            </w:r>
          </w:p>
        </w:tc>
      </w:tr>
    </w:tbl>
    <w:p w:rsidR="00E9000D" w:rsidRPr="00FF4CEF" w:rsidRDefault="00E9000D">
      <w:pPr>
        <w:rPr>
          <w:rFonts w:ascii="Times New Roman" w:eastAsia="標楷體" w:hAnsi="Times New Roman"/>
        </w:rPr>
      </w:pPr>
    </w:p>
    <w:sectPr w:rsidR="00E9000D" w:rsidRPr="00FF4CE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093A" w:rsidRDefault="0039093A" w:rsidP="00416EF9">
      <w:r>
        <w:separator/>
      </w:r>
    </w:p>
  </w:endnote>
  <w:endnote w:type="continuationSeparator" w:id="0">
    <w:p w:rsidR="0039093A" w:rsidRDefault="0039093A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6176" w:rsidRPr="008E6176">
          <w:rPr>
            <w:noProof/>
            <w:lang w:val="zh-TW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093A" w:rsidRDefault="0039093A" w:rsidP="00416EF9">
      <w:r>
        <w:separator/>
      </w:r>
    </w:p>
  </w:footnote>
  <w:footnote w:type="continuationSeparator" w:id="0">
    <w:p w:rsidR="0039093A" w:rsidRDefault="0039093A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26B59"/>
    <w:rsid w:val="00036B94"/>
    <w:rsid w:val="00040E78"/>
    <w:rsid w:val="00043993"/>
    <w:rsid w:val="000A11E8"/>
    <w:rsid w:val="000A23B0"/>
    <w:rsid w:val="000A61A2"/>
    <w:rsid w:val="000A7365"/>
    <w:rsid w:val="000D11AE"/>
    <w:rsid w:val="000D1336"/>
    <w:rsid w:val="000E0C1B"/>
    <w:rsid w:val="000E232F"/>
    <w:rsid w:val="001044AF"/>
    <w:rsid w:val="001048D2"/>
    <w:rsid w:val="00104927"/>
    <w:rsid w:val="00105A0C"/>
    <w:rsid w:val="00106329"/>
    <w:rsid w:val="00115A61"/>
    <w:rsid w:val="00120625"/>
    <w:rsid w:val="00123C7E"/>
    <w:rsid w:val="00125DB0"/>
    <w:rsid w:val="00130A14"/>
    <w:rsid w:val="00131007"/>
    <w:rsid w:val="001377AD"/>
    <w:rsid w:val="0014207C"/>
    <w:rsid w:val="0015044F"/>
    <w:rsid w:val="00153B5E"/>
    <w:rsid w:val="00162EEF"/>
    <w:rsid w:val="00163EE4"/>
    <w:rsid w:val="00175B6C"/>
    <w:rsid w:val="00180594"/>
    <w:rsid w:val="00193C8D"/>
    <w:rsid w:val="00195D72"/>
    <w:rsid w:val="00196BCA"/>
    <w:rsid w:val="001A0BBF"/>
    <w:rsid w:val="001B3BB9"/>
    <w:rsid w:val="001D1575"/>
    <w:rsid w:val="001D1CCE"/>
    <w:rsid w:val="001D3A92"/>
    <w:rsid w:val="001D55D5"/>
    <w:rsid w:val="001D6B36"/>
    <w:rsid w:val="001D6E61"/>
    <w:rsid w:val="001F15A9"/>
    <w:rsid w:val="001F2F50"/>
    <w:rsid w:val="001F413F"/>
    <w:rsid w:val="002120BA"/>
    <w:rsid w:val="00215C41"/>
    <w:rsid w:val="00220FEC"/>
    <w:rsid w:val="002219EC"/>
    <w:rsid w:val="002272EA"/>
    <w:rsid w:val="00237E0F"/>
    <w:rsid w:val="00241357"/>
    <w:rsid w:val="00264A2A"/>
    <w:rsid w:val="002719F4"/>
    <w:rsid w:val="00292763"/>
    <w:rsid w:val="00292C06"/>
    <w:rsid w:val="002C0C3E"/>
    <w:rsid w:val="002C216E"/>
    <w:rsid w:val="002D42A4"/>
    <w:rsid w:val="002D5911"/>
    <w:rsid w:val="002E01D6"/>
    <w:rsid w:val="002E4A2D"/>
    <w:rsid w:val="002F29DC"/>
    <w:rsid w:val="003077D5"/>
    <w:rsid w:val="003112C7"/>
    <w:rsid w:val="00312F51"/>
    <w:rsid w:val="00323B87"/>
    <w:rsid w:val="00331B47"/>
    <w:rsid w:val="00341BF2"/>
    <w:rsid w:val="003511D8"/>
    <w:rsid w:val="00351500"/>
    <w:rsid w:val="00352390"/>
    <w:rsid w:val="00355E4E"/>
    <w:rsid w:val="0036520E"/>
    <w:rsid w:val="003716F3"/>
    <w:rsid w:val="0037481D"/>
    <w:rsid w:val="003778F8"/>
    <w:rsid w:val="00380936"/>
    <w:rsid w:val="00380C3C"/>
    <w:rsid w:val="003836B6"/>
    <w:rsid w:val="0039093A"/>
    <w:rsid w:val="00394AFA"/>
    <w:rsid w:val="003A55DE"/>
    <w:rsid w:val="003B6BC6"/>
    <w:rsid w:val="003B6D28"/>
    <w:rsid w:val="003C6F1D"/>
    <w:rsid w:val="003D3339"/>
    <w:rsid w:val="003E4AB6"/>
    <w:rsid w:val="003F3868"/>
    <w:rsid w:val="003F7310"/>
    <w:rsid w:val="00403864"/>
    <w:rsid w:val="00412DC7"/>
    <w:rsid w:val="0041361D"/>
    <w:rsid w:val="00416EF9"/>
    <w:rsid w:val="00417C0A"/>
    <w:rsid w:val="00422646"/>
    <w:rsid w:val="00425794"/>
    <w:rsid w:val="004276BB"/>
    <w:rsid w:val="00436B4A"/>
    <w:rsid w:val="004433CD"/>
    <w:rsid w:val="00446340"/>
    <w:rsid w:val="004601FF"/>
    <w:rsid w:val="00461A89"/>
    <w:rsid w:val="004665DE"/>
    <w:rsid w:val="00467B4A"/>
    <w:rsid w:val="00475434"/>
    <w:rsid w:val="00477078"/>
    <w:rsid w:val="00487BD3"/>
    <w:rsid w:val="00490418"/>
    <w:rsid w:val="004A1030"/>
    <w:rsid w:val="004A6758"/>
    <w:rsid w:val="004B274D"/>
    <w:rsid w:val="004C522E"/>
    <w:rsid w:val="004D3F60"/>
    <w:rsid w:val="004D5889"/>
    <w:rsid w:val="00503C1C"/>
    <w:rsid w:val="00510E1A"/>
    <w:rsid w:val="00511DB6"/>
    <w:rsid w:val="00517AD2"/>
    <w:rsid w:val="00526E20"/>
    <w:rsid w:val="00541A38"/>
    <w:rsid w:val="005513E6"/>
    <w:rsid w:val="00553A1D"/>
    <w:rsid w:val="00560D41"/>
    <w:rsid w:val="00562BC7"/>
    <w:rsid w:val="00574369"/>
    <w:rsid w:val="00580ECA"/>
    <w:rsid w:val="005817CF"/>
    <w:rsid w:val="005955B2"/>
    <w:rsid w:val="005A1938"/>
    <w:rsid w:val="005A4ACC"/>
    <w:rsid w:val="005A5DA2"/>
    <w:rsid w:val="005B2F32"/>
    <w:rsid w:val="005C1B92"/>
    <w:rsid w:val="005C4F3E"/>
    <w:rsid w:val="005D2E7B"/>
    <w:rsid w:val="005E0FFD"/>
    <w:rsid w:val="005E10D4"/>
    <w:rsid w:val="005E13A2"/>
    <w:rsid w:val="005E3D45"/>
    <w:rsid w:val="005F1035"/>
    <w:rsid w:val="005F2D22"/>
    <w:rsid w:val="00603E2D"/>
    <w:rsid w:val="00607842"/>
    <w:rsid w:val="0061169C"/>
    <w:rsid w:val="00615003"/>
    <w:rsid w:val="00621718"/>
    <w:rsid w:val="00622208"/>
    <w:rsid w:val="00624644"/>
    <w:rsid w:val="006274DB"/>
    <w:rsid w:val="00634195"/>
    <w:rsid w:val="00636E53"/>
    <w:rsid w:val="006425C5"/>
    <w:rsid w:val="0064270A"/>
    <w:rsid w:val="00646AF5"/>
    <w:rsid w:val="006475A7"/>
    <w:rsid w:val="0065293B"/>
    <w:rsid w:val="006569F9"/>
    <w:rsid w:val="00661DFC"/>
    <w:rsid w:val="006624B8"/>
    <w:rsid w:val="00664BF7"/>
    <w:rsid w:val="00683186"/>
    <w:rsid w:val="006978D6"/>
    <w:rsid w:val="006A247C"/>
    <w:rsid w:val="006A5F0D"/>
    <w:rsid w:val="006B4624"/>
    <w:rsid w:val="006B7C1A"/>
    <w:rsid w:val="006C2616"/>
    <w:rsid w:val="006C3B3F"/>
    <w:rsid w:val="006C6A5C"/>
    <w:rsid w:val="006E1000"/>
    <w:rsid w:val="006E71A1"/>
    <w:rsid w:val="006E7E1C"/>
    <w:rsid w:val="007000D3"/>
    <w:rsid w:val="00703309"/>
    <w:rsid w:val="00723EBE"/>
    <w:rsid w:val="00731A64"/>
    <w:rsid w:val="0074054D"/>
    <w:rsid w:val="00757533"/>
    <w:rsid w:val="007643AC"/>
    <w:rsid w:val="00765F08"/>
    <w:rsid w:val="007809A8"/>
    <w:rsid w:val="00782B98"/>
    <w:rsid w:val="00795845"/>
    <w:rsid w:val="007A0982"/>
    <w:rsid w:val="007A5D92"/>
    <w:rsid w:val="007B0760"/>
    <w:rsid w:val="007B7B59"/>
    <w:rsid w:val="007D7807"/>
    <w:rsid w:val="007E099E"/>
    <w:rsid w:val="007E53AB"/>
    <w:rsid w:val="007E6BA8"/>
    <w:rsid w:val="007E720B"/>
    <w:rsid w:val="007F2E3C"/>
    <w:rsid w:val="008173C7"/>
    <w:rsid w:val="00833826"/>
    <w:rsid w:val="00834254"/>
    <w:rsid w:val="00843C1E"/>
    <w:rsid w:val="00843DA3"/>
    <w:rsid w:val="00857836"/>
    <w:rsid w:val="008628F1"/>
    <w:rsid w:val="008752D7"/>
    <w:rsid w:val="00875D04"/>
    <w:rsid w:val="00884121"/>
    <w:rsid w:val="00895773"/>
    <w:rsid w:val="008A5956"/>
    <w:rsid w:val="008D3C02"/>
    <w:rsid w:val="008E6176"/>
    <w:rsid w:val="0090650A"/>
    <w:rsid w:val="009122C2"/>
    <w:rsid w:val="00914634"/>
    <w:rsid w:val="00915B86"/>
    <w:rsid w:val="00920D2D"/>
    <w:rsid w:val="009249DF"/>
    <w:rsid w:val="009250B7"/>
    <w:rsid w:val="0093312A"/>
    <w:rsid w:val="00933DB5"/>
    <w:rsid w:val="009348B0"/>
    <w:rsid w:val="009356B2"/>
    <w:rsid w:val="0094420E"/>
    <w:rsid w:val="00946737"/>
    <w:rsid w:val="009531F3"/>
    <w:rsid w:val="00953E07"/>
    <w:rsid w:val="009574A3"/>
    <w:rsid w:val="0096336B"/>
    <w:rsid w:val="00985716"/>
    <w:rsid w:val="009904B1"/>
    <w:rsid w:val="00994D31"/>
    <w:rsid w:val="0099639D"/>
    <w:rsid w:val="009B782B"/>
    <w:rsid w:val="009C063B"/>
    <w:rsid w:val="009C1376"/>
    <w:rsid w:val="009C3BAE"/>
    <w:rsid w:val="009D41CB"/>
    <w:rsid w:val="009D41D1"/>
    <w:rsid w:val="009E3288"/>
    <w:rsid w:val="009E784B"/>
    <w:rsid w:val="009F0101"/>
    <w:rsid w:val="00A03C75"/>
    <w:rsid w:val="00A10803"/>
    <w:rsid w:val="00A146AD"/>
    <w:rsid w:val="00A2291C"/>
    <w:rsid w:val="00A3284A"/>
    <w:rsid w:val="00A34144"/>
    <w:rsid w:val="00A425B7"/>
    <w:rsid w:val="00A50689"/>
    <w:rsid w:val="00A62E91"/>
    <w:rsid w:val="00A654E7"/>
    <w:rsid w:val="00A70AE2"/>
    <w:rsid w:val="00A75104"/>
    <w:rsid w:val="00A75CFA"/>
    <w:rsid w:val="00A808C0"/>
    <w:rsid w:val="00A80A68"/>
    <w:rsid w:val="00A82A35"/>
    <w:rsid w:val="00A84361"/>
    <w:rsid w:val="00A84CCE"/>
    <w:rsid w:val="00A85CFC"/>
    <w:rsid w:val="00A91F1D"/>
    <w:rsid w:val="00A933A6"/>
    <w:rsid w:val="00A93AA9"/>
    <w:rsid w:val="00AB7ECE"/>
    <w:rsid w:val="00AE3584"/>
    <w:rsid w:val="00AF2F19"/>
    <w:rsid w:val="00B0166E"/>
    <w:rsid w:val="00B02F59"/>
    <w:rsid w:val="00B05F5F"/>
    <w:rsid w:val="00B15875"/>
    <w:rsid w:val="00B21F1E"/>
    <w:rsid w:val="00B263CC"/>
    <w:rsid w:val="00B30873"/>
    <w:rsid w:val="00B43006"/>
    <w:rsid w:val="00B45844"/>
    <w:rsid w:val="00B5359E"/>
    <w:rsid w:val="00B553FD"/>
    <w:rsid w:val="00B629EC"/>
    <w:rsid w:val="00B657F4"/>
    <w:rsid w:val="00B66EF1"/>
    <w:rsid w:val="00B7037B"/>
    <w:rsid w:val="00B82865"/>
    <w:rsid w:val="00B85CCF"/>
    <w:rsid w:val="00B91984"/>
    <w:rsid w:val="00B93EDD"/>
    <w:rsid w:val="00BB1E14"/>
    <w:rsid w:val="00BB41DC"/>
    <w:rsid w:val="00BC585B"/>
    <w:rsid w:val="00BD6BF6"/>
    <w:rsid w:val="00BE7017"/>
    <w:rsid w:val="00BF5722"/>
    <w:rsid w:val="00C03FC3"/>
    <w:rsid w:val="00C04CA3"/>
    <w:rsid w:val="00C0683D"/>
    <w:rsid w:val="00C11B8C"/>
    <w:rsid w:val="00C11FFD"/>
    <w:rsid w:val="00C17A45"/>
    <w:rsid w:val="00C21FDF"/>
    <w:rsid w:val="00C224DE"/>
    <w:rsid w:val="00C3751F"/>
    <w:rsid w:val="00C42F21"/>
    <w:rsid w:val="00C4333C"/>
    <w:rsid w:val="00C50453"/>
    <w:rsid w:val="00C6250B"/>
    <w:rsid w:val="00C7056E"/>
    <w:rsid w:val="00C77F04"/>
    <w:rsid w:val="00C86EFA"/>
    <w:rsid w:val="00CB5529"/>
    <w:rsid w:val="00CC0046"/>
    <w:rsid w:val="00CC2DD2"/>
    <w:rsid w:val="00CC5511"/>
    <w:rsid w:val="00CC79AB"/>
    <w:rsid w:val="00CD00CD"/>
    <w:rsid w:val="00D12673"/>
    <w:rsid w:val="00D170B7"/>
    <w:rsid w:val="00D176B9"/>
    <w:rsid w:val="00D326CE"/>
    <w:rsid w:val="00D437B2"/>
    <w:rsid w:val="00D55AAE"/>
    <w:rsid w:val="00D57BB6"/>
    <w:rsid w:val="00D66F56"/>
    <w:rsid w:val="00D67441"/>
    <w:rsid w:val="00D73522"/>
    <w:rsid w:val="00D749EE"/>
    <w:rsid w:val="00D80FDC"/>
    <w:rsid w:val="00D82667"/>
    <w:rsid w:val="00D87169"/>
    <w:rsid w:val="00DA0C4E"/>
    <w:rsid w:val="00DA13E4"/>
    <w:rsid w:val="00DA24C5"/>
    <w:rsid w:val="00DD0C2B"/>
    <w:rsid w:val="00DD1BAD"/>
    <w:rsid w:val="00DF0EC7"/>
    <w:rsid w:val="00E039F6"/>
    <w:rsid w:val="00E0643D"/>
    <w:rsid w:val="00E065C7"/>
    <w:rsid w:val="00E15DB5"/>
    <w:rsid w:val="00E17796"/>
    <w:rsid w:val="00E212B8"/>
    <w:rsid w:val="00E21343"/>
    <w:rsid w:val="00E230E0"/>
    <w:rsid w:val="00E25A2F"/>
    <w:rsid w:val="00E53EEE"/>
    <w:rsid w:val="00E67A51"/>
    <w:rsid w:val="00E724EB"/>
    <w:rsid w:val="00E8087D"/>
    <w:rsid w:val="00E9000D"/>
    <w:rsid w:val="00EA1784"/>
    <w:rsid w:val="00EB0CF4"/>
    <w:rsid w:val="00EB201D"/>
    <w:rsid w:val="00ED5933"/>
    <w:rsid w:val="00EE01DB"/>
    <w:rsid w:val="00EE13CF"/>
    <w:rsid w:val="00EE28F9"/>
    <w:rsid w:val="00EE3F3B"/>
    <w:rsid w:val="00EE4DD2"/>
    <w:rsid w:val="00EF46DD"/>
    <w:rsid w:val="00EF7DEF"/>
    <w:rsid w:val="00F15341"/>
    <w:rsid w:val="00F172DD"/>
    <w:rsid w:val="00F17F6B"/>
    <w:rsid w:val="00F20963"/>
    <w:rsid w:val="00F20AB2"/>
    <w:rsid w:val="00F40C30"/>
    <w:rsid w:val="00F50918"/>
    <w:rsid w:val="00F579E5"/>
    <w:rsid w:val="00F807A4"/>
    <w:rsid w:val="00FB04C2"/>
    <w:rsid w:val="00FB6093"/>
    <w:rsid w:val="00FE5E2A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6624A"/>
  <w15:docId w15:val="{6178C43F-683E-4CDC-AF2C-AD5A15CE7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21</cp:revision>
  <dcterms:created xsi:type="dcterms:W3CDTF">2024-03-05T06:02:00Z</dcterms:created>
  <dcterms:modified xsi:type="dcterms:W3CDTF">2024-07-12T07:16:00Z</dcterms:modified>
</cp:coreProperties>
</file>