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D77C14" w:rsidRDefault="009C06FD">
      <w:pPr>
        <w:pStyle w:val="title"/>
        <w:rPr>
          <w:rStyle w:val="20"/>
          <w:position w:val="20"/>
        </w:rPr>
      </w:pPr>
      <w:r w:rsidRPr="00D77C14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8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8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77C1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d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932C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台北市中正區中山南路</w:t>
                            </w:r>
                            <w:r w:rsidR="00932CA1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  <w:r w:rsidR="00932CA1">
                              <w:rPr>
                                <w:sz w:val="22"/>
                                <w:szCs w:val="22"/>
                              </w:rPr>
                              <w:t xml:space="preserve"> </w:t>
                            </w:r>
                          </w:p>
                          <w:p w:rsidR="00932CA1" w:rsidRDefault="00375D8C">
                            <w:pPr>
                              <w:pStyle w:val="ad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2" w:name="聯絡方式"/>
                            <w:bookmarkEnd w:id="2"/>
                            <w:r w:rsidR="00932C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徐雪茹</w:t>
                            </w:r>
                          </w:p>
                          <w:p w:rsidR="00932CA1" w:rsidRDefault="00932CA1">
                            <w:pPr>
                              <w:pStyle w:val="ad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02-23585501</w:t>
                            </w:r>
                          </w:p>
                          <w:p w:rsidR="00932CA1" w:rsidRDefault="00932CA1">
                            <w:pPr>
                              <w:pStyle w:val="ad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:rsidR="00375D8C" w:rsidRDefault="00932CA1">
                            <w:pPr>
                              <w:pStyle w:val="ad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電子郵件：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ly20864@ly.gov.tw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DKw81XMAgAA3wUAAA4AAAAAAAAAAAAAAAAALgIAAGRycy9lMm9Eb2MueG1s&#10;UEsBAi0AFAAGAAgAAAAhAHtK9YDeAAAACwEAAA8AAAAAAAAAAAAAAAAAJgUAAGRycy9kb3ducmV2&#10;LnhtbFBLBQYAAAAABAAEAPMAAAAxBgAAAAA=&#10;" filled="f" stroked="f">
                <v:stroke dashstyle="1 1"/>
                <v:textbox>
                  <w:txbxContent>
                    <w:p w:rsidR="00375D8C" w:rsidRDefault="00375D8C">
                      <w:pPr>
                        <w:pStyle w:val="ad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932CA1">
                        <w:rPr>
                          <w:rFonts w:hint="eastAsia"/>
                          <w:sz w:val="22"/>
                          <w:szCs w:val="22"/>
                        </w:rPr>
                        <w:t>台北市中正區中山南路</w:t>
                      </w:r>
                      <w:r w:rsidR="00932CA1">
                        <w:rPr>
                          <w:sz w:val="22"/>
                          <w:szCs w:val="22"/>
                        </w:rPr>
                        <w:t>1號</w:t>
                      </w:r>
                      <w:r w:rsidR="00932CA1">
                        <w:rPr>
                          <w:sz w:val="22"/>
                          <w:szCs w:val="22"/>
                        </w:rPr>
                        <w:t xml:space="preserve"> </w:t>
                      </w:r>
                    </w:p>
                    <w:p w:rsidR="00932CA1" w:rsidRDefault="00375D8C">
                      <w:pPr>
                        <w:pStyle w:val="ad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="00932CA1">
                        <w:rPr>
                          <w:rFonts w:hint="eastAsia"/>
                          <w:sz w:val="22"/>
                          <w:szCs w:val="22"/>
                        </w:rPr>
                        <w:t>徐雪茹</w:t>
                      </w:r>
                    </w:p>
                    <w:p w:rsidR="00932CA1" w:rsidRDefault="00932CA1">
                      <w:pPr>
                        <w:pStyle w:val="ad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>
                        <w:rPr>
                          <w:sz w:val="22"/>
                          <w:szCs w:val="22"/>
                        </w:rPr>
                        <w:t>02-23585501</w:t>
                      </w:r>
                    </w:p>
                    <w:p w:rsidR="00932CA1" w:rsidRDefault="00932CA1">
                      <w:pPr>
                        <w:pStyle w:val="ad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:rsidR="00375D8C" w:rsidRDefault="00932CA1">
                      <w:pPr>
                        <w:pStyle w:val="ad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電子郵件：</w:t>
                      </w:r>
                      <w:r>
                        <w:rPr>
                          <w:sz w:val="22"/>
                          <w:szCs w:val="22"/>
                        </w:rPr>
                        <w:t>ly20864@ly.gov.tw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D77C14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932CA1" w:rsidRPr="00D77C14">
        <w:rPr>
          <w:rStyle w:val="20"/>
          <w:rFonts w:hint="eastAsia"/>
          <w:position w:val="20"/>
        </w:rPr>
        <w:t>內政委員會</w:t>
      </w:r>
      <w:r w:rsidR="00375D8C" w:rsidRPr="00D77C14">
        <w:rPr>
          <w:rStyle w:val="20"/>
          <w:rFonts w:hint="eastAsia"/>
          <w:position w:val="20"/>
        </w:rPr>
        <w:t xml:space="preserve">　函</w:t>
      </w:r>
    </w:p>
    <w:p w:rsidR="00375D8C" w:rsidRPr="00D77C14" w:rsidRDefault="00375D8C">
      <w:pPr>
        <w:pStyle w:val="titlespace"/>
        <w:rPr>
          <w:rStyle w:val="8"/>
        </w:rPr>
      </w:pPr>
    </w:p>
    <w:p w:rsidR="00375D8C" w:rsidRPr="00D77C14" w:rsidRDefault="00375D8C">
      <w:pPr>
        <w:pStyle w:val="space2"/>
      </w:pPr>
    </w:p>
    <w:p w:rsidR="00375D8C" w:rsidRPr="00D77C14" w:rsidRDefault="00375D8C">
      <w:pPr>
        <w:pStyle w:val="space2"/>
      </w:pPr>
    </w:p>
    <w:p w:rsidR="00375D8C" w:rsidRPr="00D77C14" w:rsidRDefault="00375D8C">
      <w:pPr>
        <w:pStyle w:val="11"/>
        <w:spacing w:line="14" w:lineRule="exact"/>
        <w:ind w:leftChars="0" w:left="0"/>
      </w:pPr>
    </w:p>
    <w:p w:rsidR="00375D8C" w:rsidRPr="00D77C14" w:rsidRDefault="00375D8C">
      <w:pPr>
        <w:pStyle w:val="ae"/>
        <w:spacing w:line="360" w:lineRule="exact"/>
      </w:pPr>
      <w:r w:rsidRPr="00D77C14">
        <w:rPr>
          <w:rFonts w:hint="eastAsia"/>
        </w:rPr>
        <w:t>受文者：</w:t>
      </w:r>
      <w:bookmarkStart w:id="5" w:name="受文者"/>
      <w:bookmarkEnd w:id="5"/>
      <w:r w:rsidR="00455E89" w:rsidRPr="00455E89">
        <w:rPr>
          <w:rFonts w:hint="eastAsia"/>
        </w:rPr>
        <w:t>本會委員</w:t>
      </w:r>
    </w:p>
    <w:p w:rsidR="00375D8C" w:rsidRPr="00D77C14" w:rsidRDefault="009C06FD">
      <w:pPr>
        <w:pStyle w:val="space"/>
      </w:pPr>
      <w:r w:rsidRPr="00D77C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6" w:name="分類號"/>
                            <w:bookmarkEnd w:id="6"/>
                          </w:p>
                          <w:p w:rsidR="008C35A6" w:rsidRPr="00ED490D" w:rsidRDefault="008C35A6" w:rsidP="008C35A6">
                            <w:pPr>
                              <w:pStyle w:val="ac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保存年限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8C35A6" w:rsidRPr="00ED490D" w:rsidRDefault="008C35A6" w:rsidP="008C35A6">
                      <w:pPr>
                        <w:pStyle w:val="ac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D77C14" w:rsidRDefault="00375D8C">
      <w:pPr>
        <w:pStyle w:val="af"/>
        <w:spacing w:line="240" w:lineRule="exact"/>
      </w:pPr>
      <w:r w:rsidRPr="00D77C14">
        <w:fldChar w:fldCharType="begin"/>
      </w:r>
      <w:r w:rsidRPr="00D77C14">
        <w:instrText xml:space="preserve"> </w:instrText>
      </w:r>
      <w:r w:rsidRPr="00D77C14">
        <w:rPr>
          <w:rFonts w:hint="eastAsia"/>
        </w:rPr>
        <w:instrText>MACROBUTTON  DocDispatch 發文日期：</w:instrText>
      </w:r>
      <w:r w:rsidRPr="00D77C14">
        <w:fldChar w:fldCharType="end"/>
      </w:r>
      <w:bookmarkStart w:id="8" w:name="發文日期"/>
      <w:bookmarkEnd w:id="8"/>
      <w:r w:rsidR="00111E37" w:rsidRPr="00D77C14">
        <w:rPr>
          <w:rFonts w:hint="eastAsia"/>
        </w:rPr>
        <w:t>中華民國113年3月14日</w:t>
      </w:r>
    </w:p>
    <w:p w:rsidR="00375D8C" w:rsidRPr="00D77C14" w:rsidRDefault="00375D8C">
      <w:pPr>
        <w:pStyle w:val="af"/>
        <w:spacing w:line="240" w:lineRule="exact"/>
      </w:pPr>
      <w:r w:rsidRPr="00D77C14">
        <w:rPr>
          <w:rFonts w:hint="eastAsia"/>
        </w:rPr>
        <w:t>發文字號：</w:t>
      </w:r>
      <w:bookmarkStart w:id="9" w:name="發文字號"/>
      <w:bookmarkEnd w:id="9"/>
      <w:r w:rsidR="007A19DE">
        <w:rPr>
          <w:rFonts w:hint="eastAsia"/>
        </w:rPr>
        <w:t>台立內字第</w:t>
      </w:r>
      <w:r w:rsidR="007A19DE">
        <w:t>1134000426號</w:t>
      </w:r>
    </w:p>
    <w:p w:rsidR="00375D8C" w:rsidRPr="00D77C14" w:rsidRDefault="00375D8C">
      <w:pPr>
        <w:pStyle w:val="af"/>
        <w:spacing w:line="240" w:lineRule="exact"/>
      </w:pPr>
      <w:r w:rsidRPr="00D77C14">
        <w:fldChar w:fldCharType="begin"/>
      </w:r>
      <w:r w:rsidRPr="00D77C14">
        <w:instrText xml:space="preserve"> </w:instrText>
      </w:r>
      <w:r w:rsidRPr="00D77C14">
        <w:rPr>
          <w:rFonts w:hint="eastAsia"/>
        </w:rPr>
        <w:instrText>MACROBUTTON  DocSpeed 速別：</w:instrText>
      </w:r>
      <w:r w:rsidRPr="00D77C14">
        <w:fldChar w:fldCharType="end"/>
      </w:r>
      <w:bookmarkStart w:id="10" w:name="速別"/>
      <w:bookmarkEnd w:id="10"/>
      <w:r w:rsidR="009C06FD" w:rsidRPr="00D77C14">
        <w:rPr>
          <w:rFonts w:hint="eastAsia"/>
        </w:rPr>
        <w:t>最速件</w:t>
      </w:r>
    </w:p>
    <w:p w:rsidR="00375D8C" w:rsidRPr="00D77C14" w:rsidRDefault="00375D8C">
      <w:pPr>
        <w:pStyle w:val="af"/>
        <w:spacing w:line="240" w:lineRule="exact"/>
      </w:pPr>
      <w:r w:rsidRPr="00D77C14">
        <w:fldChar w:fldCharType="begin"/>
      </w:r>
      <w:r w:rsidRPr="00D77C14">
        <w:instrText xml:space="preserve"> </w:instrText>
      </w:r>
      <w:r w:rsidRPr="00D77C14">
        <w:rPr>
          <w:rFonts w:hint="eastAsia"/>
        </w:rPr>
        <w:instrText>MACROBUTTON  DocSecurity 密等及解密條件或保密期限：</w:instrText>
      </w:r>
      <w:r w:rsidRPr="00D77C14">
        <w:fldChar w:fldCharType="end"/>
      </w:r>
      <w:bookmarkStart w:id="11" w:name="密等及解密條件或保密期限"/>
      <w:bookmarkEnd w:id="11"/>
    </w:p>
    <w:p w:rsidR="00375D8C" w:rsidRPr="00D77C14" w:rsidRDefault="00375D8C">
      <w:pPr>
        <w:pStyle w:val="af"/>
        <w:spacing w:line="240" w:lineRule="exact"/>
      </w:pPr>
      <w:r w:rsidRPr="00D77C14">
        <w:rPr>
          <w:rFonts w:hint="eastAsia"/>
        </w:rPr>
        <w:t>附件：</w:t>
      </w:r>
      <w:bookmarkStart w:id="12" w:name="附件"/>
      <w:bookmarkEnd w:id="12"/>
      <w:r w:rsidR="009C06FD" w:rsidRPr="00D77C14">
        <w:rPr>
          <w:rFonts w:hint="eastAsia"/>
        </w:rPr>
        <w:t>如說明二、三</w:t>
      </w:r>
    </w:p>
    <w:p w:rsidR="00375D8C" w:rsidRPr="00D77C14" w:rsidRDefault="00375D8C">
      <w:pPr>
        <w:pStyle w:val="space0"/>
      </w:pPr>
    </w:p>
    <w:p w:rsidR="00375D8C" w:rsidRPr="00D77C14" w:rsidRDefault="00375D8C" w:rsidP="001E2AEC">
      <w:pPr>
        <w:pStyle w:val="af0"/>
        <w:spacing w:line="500" w:lineRule="exact"/>
        <w:ind w:hangingChars="310"/>
        <w:jc w:val="both"/>
      </w:pPr>
      <w:r w:rsidRPr="00D77C14">
        <w:rPr>
          <w:rFonts w:hint="eastAsia"/>
        </w:rPr>
        <w:t>主旨：</w:t>
      </w:r>
      <w:bookmarkStart w:id="13" w:name="主旨"/>
      <w:bookmarkEnd w:id="13"/>
      <w:r w:rsidR="009C06FD" w:rsidRPr="00D77C14">
        <w:rPr>
          <w:rFonts w:hint="eastAsia"/>
        </w:rPr>
        <w:t>本會定於</w:t>
      </w:r>
      <w:r w:rsidR="009C06FD" w:rsidRPr="00D77C14">
        <w:t>113年</w:t>
      </w:r>
      <w:r w:rsidR="009C06FD" w:rsidRPr="00D77C14">
        <w:rPr>
          <w:rFonts w:hint="eastAsia"/>
        </w:rPr>
        <w:t>3</w:t>
      </w:r>
      <w:r w:rsidR="009C06FD" w:rsidRPr="00D77C14">
        <w:t>月</w:t>
      </w:r>
      <w:r w:rsidR="009C06FD" w:rsidRPr="00D77C14">
        <w:rPr>
          <w:rFonts w:hint="eastAsia"/>
        </w:rPr>
        <w:t>21</w:t>
      </w:r>
      <w:r w:rsidR="009C06FD" w:rsidRPr="00D77C14">
        <w:t>日(星期</w:t>
      </w:r>
      <w:r w:rsidR="009C06FD" w:rsidRPr="00D77C14">
        <w:rPr>
          <w:rFonts w:hint="eastAsia"/>
        </w:rPr>
        <w:t>四</w:t>
      </w:r>
      <w:r w:rsidR="009C06FD" w:rsidRPr="00D77C14">
        <w:t>)考察</w:t>
      </w:r>
      <w:r w:rsidR="00817716" w:rsidRPr="00D77C14">
        <w:rPr>
          <w:rFonts w:hint="eastAsia"/>
        </w:rPr>
        <w:t>「</w:t>
      </w:r>
      <w:r w:rsidR="009C06FD" w:rsidRPr="00D77C14">
        <w:t>桃園</w:t>
      </w:r>
      <w:r w:rsidR="009C06FD" w:rsidRPr="00D77C14">
        <w:rPr>
          <w:rFonts w:hint="eastAsia"/>
        </w:rPr>
        <w:t>市社會住宅</w:t>
      </w:r>
      <w:r w:rsidR="00817716" w:rsidRPr="00D77C14">
        <w:rPr>
          <w:rFonts w:hint="eastAsia"/>
        </w:rPr>
        <w:t>」</w:t>
      </w:r>
      <w:r w:rsidR="009C06FD" w:rsidRPr="00D77C14">
        <w:t>，請查照。</w:t>
      </w:r>
    </w:p>
    <w:p w:rsidR="00375D8C" w:rsidRPr="00D77C14" w:rsidRDefault="00375D8C" w:rsidP="001E2AEC">
      <w:pPr>
        <w:pStyle w:val="af1"/>
        <w:jc w:val="both"/>
      </w:pPr>
      <w:bookmarkStart w:id="14" w:name="段落"/>
      <w:bookmarkEnd w:id="14"/>
      <w:r w:rsidRPr="00D77C14">
        <w:rPr>
          <w:rFonts w:hint="eastAsia"/>
        </w:rPr>
        <w:t>說明：</w:t>
      </w:r>
    </w:p>
    <w:p w:rsidR="009C06FD" w:rsidRPr="00D77C14" w:rsidRDefault="009C06FD" w:rsidP="001E2AEC">
      <w:pPr>
        <w:pStyle w:val="1-2"/>
        <w:jc w:val="both"/>
      </w:pPr>
      <w:r w:rsidRPr="00D77C14">
        <w:rPr>
          <w:rFonts w:hint="eastAsia"/>
        </w:rPr>
        <w:t>依本會高金召集委員素梅指示辦理。</w:t>
      </w:r>
    </w:p>
    <w:p w:rsidR="009C06FD" w:rsidRPr="00D77C14" w:rsidRDefault="009C06FD" w:rsidP="001E2AEC">
      <w:pPr>
        <w:pStyle w:val="1-2"/>
        <w:ind w:rightChars="-60" w:right="-144"/>
        <w:jc w:val="both"/>
      </w:pPr>
      <w:r w:rsidRPr="00D77C14">
        <w:rPr>
          <w:rFonts w:hint="eastAsia"/>
        </w:rPr>
        <w:t>委員如欲參加本次考察，敬請於</w:t>
      </w:r>
      <w:r w:rsidRPr="00D77C14">
        <w:t>3月19日（星期</w:t>
      </w:r>
      <w:r w:rsidRPr="00D77C14">
        <w:rPr>
          <w:rFonts w:hint="eastAsia"/>
        </w:rPr>
        <w:t>二</w:t>
      </w:r>
      <w:r w:rsidRPr="00D77C14">
        <w:t>）下</w:t>
      </w:r>
      <w:r w:rsidRPr="00D77C14">
        <w:rPr>
          <w:rFonts w:hint="eastAsia"/>
        </w:rPr>
        <w:t>班前</w:t>
      </w:r>
      <w:r w:rsidRPr="00D77C14">
        <w:t>填妥考察登記表（如附件），擲回本會或傳真：23585502，</w:t>
      </w:r>
      <w:proofErr w:type="gramStart"/>
      <w:r w:rsidRPr="00D77C14">
        <w:t>俾</w:t>
      </w:r>
      <w:proofErr w:type="gramEnd"/>
      <w:r w:rsidRPr="00D77C14">
        <w:t>便籌辦。</w:t>
      </w:r>
    </w:p>
    <w:p w:rsidR="009C06FD" w:rsidRPr="00D77C14" w:rsidRDefault="009C06FD" w:rsidP="001E2AEC">
      <w:pPr>
        <w:pStyle w:val="1-2"/>
        <w:jc w:val="both"/>
      </w:pPr>
      <w:r w:rsidRPr="00D77C14">
        <w:rPr>
          <w:rFonts w:hint="eastAsia"/>
        </w:rPr>
        <w:t>檢附考察行程表</w:t>
      </w:r>
      <w:r w:rsidRPr="00D77C14">
        <w:t>1份。</w:t>
      </w:r>
    </w:p>
    <w:p w:rsidR="00375D8C" w:rsidRPr="00D77C14" w:rsidRDefault="00375D8C" w:rsidP="009C06FD">
      <w:pPr>
        <w:pStyle w:val="1-2"/>
        <w:numPr>
          <w:ilvl w:val="0"/>
          <w:numId w:val="0"/>
        </w:numPr>
      </w:pPr>
    </w:p>
    <w:p w:rsidR="00375D8C" w:rsidRPr="00D77C14" w:rsidRDefault="00375D8C">
      <w:pPr>
        <w:pStyle w:val="af2"/>
        <w:spacing w:line="240" w:lineRule="exact"/>
      </w:pPr>
      <w:r w:rsidRPr="00D77C14">
        <w:rPr>
          <w:rFonts w:hint="eastAsia"/>
        </w:rPr>
        <w:t>正本：</w:t>
      </w:r>
      <w:bookmarkStart w:id="15" w:name="正本"/>
      <w:bookmarkEnd w:id="15"/>
      <w:r w:rsidR="009C06FD" w:rsidRPr="00D77C14">
        <w:rPr>
          <w:rFonts w:hint="eastAsia"/>
        </w:rPr>
        <w:t>本會委員、本院其他委員會委員</w:t>
      </w:r>
    </w:p>
    <w:p w:rsidR="00375D8C" w:rsidRPr="00D77C14" w:rsidRDefault="00375D8C">
      <w:pPr>
        <w:pStyle w:val="af3"/>
        <w:spacing w:line="240" w:lineRule="exact"/>
      </w:pPr>
      <w:r w:rsidRPr="00D77C14">
        <w:rPr>
          <w:rFonts w:hint="eastAsia"/>
        </w:rPr>
        <w:t>副本：</w:t>
      </w:r>
      <w:bookmarkStart w:id="16" w:name="副本"/>
      <w:bookmarkEnd w:id="16"/>
      <w:r w:rsidR="009C06FD" w:rsidRPr="00D77C14">
        <w:rPr>
          <w:rFonts w:hint="eastAsia"/>
        </w:rPr>
        <w:t>本院各黨團、公報處</w:t>
      </w:r>
    </w:p>
    <w:p w:rsidR="00375D8C" w:rsidRDefault="00375D8C">
      <w:pPr>
        <w:pStyle w:val="space1"/>
      </w:pPr>
    </w:p>
    <w:p w:rsidR="00455E89" w:rsidRDefault="00455E89">
      <w:pPr>
        <w:pStyle w:val="space1"/>
      </w:pPr>
    </w:p>
    <w:p w:rsidR="00455E89" w:rsidRDefault="00455E89">
      <w:pPr>
        <w:pStyle w:val="space1"/>
      </w:pPr>
    </w:p>
    <w:p w:rsidR="00455E89" w:rsidRPr="00D77C14" w:rsidRDefault="00455E89">
      <w:pPr>
        <w:pStyle w:val="space1"/>
      </w:pPr>
    </w:p>
    <w:p w:rsidR="00455E89" w:rsidRDefault="00455E89" w:rsidP="00455E89">
      <w:pPr>
        <w:pStyle w:val="space1"/>
        <w:jc w:val="center"/>
        <w:sectPr w:rsidR="00455E89">
          <w:headerReference w:type="default" r:id="rId7"/>
          <w:footerReference w:type="default" r:id="rId8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內政委員會會戳-移除背景_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E89" w:rsidRDefault="00455E89" w:rsidP="00455E89">
      <w:pPr>
        <w:snapToGrid w:val="0"/>
        <w:spacing w:line="320" w:lineRule="exact"/>
        <w:jc w:val="center"/>
        <w:rPr>
          <w:b/>
          <w:sz w:val="32"/>
          <w:szCs w:val="32"/>
        </w:rPr>
      </w:pPr>
      <w:r w:rsidRPr="008B0262">
        <w:rPr>
          <w:b/>
          <w:sz w:val="32"/>
          <w:szCs w:val="32"/>
        </w:rPr>
        <w:lastRenderedPageBreak/>
        <w:t>立法院內政委員會</w:t>
      </w:r>
    </w:p>
    <w:p w:rsidR="00455E89" w:rsidRDefault="00455E89" w:rsidP="00455E89">
      <w:pPr>
        <w:snapToGrid w:val="0"/>
        <w:spacing w:beforeLines="20" w:before="72" w:afterLines="20" w:after="72" w:line="320" w:lineRule="exact"/>
        <w:jc w:val="center"/>
        <w:rPr>
          <w:rFonts w:cs="Calibri"/>
          <w:b/>
          <w:color w:val="000000"/>
          <w:sz w:val="32"/>
          <w:szCs w:val="18"/>
        </w:rPr>
      </w:pPr>
      <w:r w:rsidRPr="008B0262">
        <w:rPr>
          <w:b/>
          <w:sz w:val="32"/>
          <w:szCs w:val="32"/>
        </w:rPr>
        <w:t>考察</w:t>
      </w:r>
      <w:r w:rsidRPr="008B0262">
        <w:rPr>
          <w:rFonts w:cs="Calibri" w:hint="eastAsia"/>
          <w:b/>
          <w:color w:val="000000"/>
          <w:sz w:val="32"/>
          <w:szCs w:val="18"/>
        </w:rPr>
        <w:t>「桃園市社會住宅」</w:t>
      </w:r>
      <w:r w:rsidRPr="008B0262">
        <w:rPr>
          <w:rFonts w:cs="Calibri"/>
          <w:b/>
          <w:color w:val="000000"/>
          <w:sz w:val="32"/>
          <w:szCs w:val="18"/>
        </w:rPr>
        <w:t>行程表</w:t>
      </w:r>
    </w:p>
    <w:p w:rsidR="00455E89" w:rsidRPr="00E80E48" w:rsidRDefault="00455E89" w:rsidP="00455E89">
      <w:pPr>
        <w:snapToGrid w:val="0"/>
        <w:spacing w:beforeLines="50" w:before="180" w:afterLines="20" w:after="72"/>
        <w:jc w:val="right"/>
        <w:rPr>
          <w:rFonts w:cs="Calibri"/>
          <w:b/>
          <w:color w:val="000000"/>
          <w:szCs w:val="18"/>
        </w:rPr>
      </w:pPr>
      <w:r w:rsidRPr="00E80E48">
        <w:rPr>
          <w:rFonts w:cs="Calibri" w:hint="eastAsia"/>
          <w:b/>
          <w:color w:val="000000"/>
          <w:szCs w:val="18"/>
        </w:rPr>
        <w:t>考察日期：11</w:t>
      </w:r>
      <w:r>
        <w:rPr>
          <w:rFonts w:cs="Calibri" w:hint="eastAsia"/>
          <w:b/>
          <w:color w:val="000000"/>
          <w:szCs w:val="18"/>
        </w:rPr>
        <w:t>3</w:t>
      </w:r>
      <w:r w:rsidRPr="00E80E48">
        <w:rPr>
          <w:rFonts w:cs="Calibri" w:hint="eastAsia"/>
          <w:b/>
          <w:color w:val="000000"/>
          <w:szCs w:val="18"/>
        </w:rPr>
        <w:t xml:space="preserve">年 </w:t>
      </w:r>
      <w:r>
        <w:rPr>
          <w:rFonts w:cs="Calibri" w:hint="eastAsia"/>
          <w:b/>
          <w:color w:val="000000"/>
          <w:szCs w:val="18"/>
        </w:rPr>
        <w:t>3</w:t>
      </w:r>
      <w:r w:rsidRPr="00E80E48">
        <w:rPr>
          <w:rFonts w:cs="Calibri" w:hint="eastAsia"/>
          <w:b/>
          <w:color w:val="000000"/>
          <w:szCs w:val="18"/>
        </w:rPr>
        <w:t>月</w:t>
      </w:r>
      <w:r>
        <w:rPr>
          <w:rFonts w:cs="Calibri" w:hint="eastAsia"/>
          <w:b/>
          <w:color w:val="000000"/>
          <w:szCs w:val="18"/>
        </w:rPr>
        <w:t>21</w:t>
      </w:r>
      <w:r w:rsidRPr="00E80E48">
        <w:rPr>
          <w:rFonts w:cs="Calibri" w:hint="eastAsia"/>
          <w:b/>
          <w:color w:val="000000"/>
          <w:szCs w:val="18"/>
        </w:rPr>
        <w:t>日（星期</w:t>
      </w:r>
      <w:r>
        <w:rPr>
          <w:rFonts w:cs="Calibri" w:hint="eastAsia"/>
          <w:b/>
          <w:color w:val="000000"/>
          <w:szCs w:val="18"/>
        </w:rPr>
        <w:t>四</w:t>
      </w:r>
      <w:r w:rsidRPr="00E80E48">
        <w:rPr>
          <w:rFonts w:cs="Calibri" w:hint="eastAsia"/>
          <w:b/>
          <w:color w:val="000000"/>
          <w:szCs w:val="18"/>
        </w:rPr>
        <w:t>）</w:t>
      </w:r>
    </w:p>
    <w:tbl>
      <w:tblPr>
        <w:tblStyle w:val="af9"/>
        <w:tblW w:w="9906" w:type="dxa"/>
        <w:jc w:val="center"/>
        <w:tblLook w:val="04A0" w:firstRow="1" w:lastRow="0" w:firstColumn="1" w:lastColumn="0" w:noHBand="0" w:noVBand="1"/>
      </w:tblPr>
      <w:tblGrid>
        <w:gridCol w:w="1838"/>
        <w:gridCol w:w="3679"/>
        <w:gridCol w:w="4389"/>
      </w:tblGrid>
      <w:tr w:rsidR="00455E89" w:rsidRPr="00FF3B95" w:rsidTr="00CB0D3B">
        <w:trPr>
          <w:trHeight w:val="416"/>
          <w:tblHeader/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center"/>
              <w:rPr>
                <w:sz w:val="28"/>
                <w:szCs w:val="28"/>
              </w:rPr>
            </w:pPr>
            <w:r w:rsidRPr="00FF3B95">
              <w:rPr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center"/>
              <w:rPr>
                <w:sz w:val="28"/>
                <w:szCs w:val="28"/>
              </w:rPr>
            </w:pPr>
            <w:r w:rsidRPr="00FF3B95">
              <w:rPr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center"/>
              <w:rPr>
                <w:sz w:val="28"/>
                <w:szCs w:val="28"/>
              </w:rPr>
            </w:pPr>
            <w:r w:rsidRPr="00FF3B95">
              <w:rPr>
                <w:b/>
                <w:sz w:val="28"/>
                <w:szCs w:val="28"/>
              </w:rPr>
              <w:t>備註/地點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08:3</w:t>
            </w:r>
            <w:r w:rsidRPr="00FF3B95">
              <w:rPr>
                <w:rFonts w:hint="eastAsia"/>
                <w:bCs/>
                <w:sz w:val="28"/>
                <w:szCs w:val="28"/>
              </w:rPr>
              <w:t>0-</w:t>
            </w:r>
            <w:r>
              <w:rPr>
                <w:rFonts w:hint="eastAsia"/>
                <w:bCs/>
                <w:sz w:val="28"/>
                <w:szCs w:val="28"/>
              </w:rPr>
              <w:t>09:40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車程</w:t>
            </w:r>
            <w:r>
              <w:rPr>
                <w:rFonts w:hint="eastAsia"/>
                <w:sz w:val="28"/>
                <w:szCs w:val="28"/>
              </w:rPr>
              <w:t>(</w:t>
            </w:r>
            <w:r w:rsidRPr="00FF3B95">
              <w:rPr>
                <w:rFonts w:hint="eastAsia"/>
                <w:sz w:val="28"/>
                <w:szCs w:val="28"/>
              </w:rPr>
              <w:t>台北-桃園市八德三號社會住宅</w:t>
            </w:r>
            <w:r>
              <w:rPr>
                <w:rFonts w:hint="eastAsia"/>
                <w:sz w:val="28"/>
                <w:szCs w:val="28"/>
              </w:rPr>
              <w:t>)</w:t>
            </w:r>
            <w:r w:rsidRPr="00FF3B95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napToGrid w:val="0"/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立法院群賢樓</w:t>
            </w:r>
            <w:r>
              <w:rPr>
                <w:rFonts w:hint="eastAsia"/>
                <w:sz w:val="28"/>
                <w:szCs w:val="28"/>
              </w:rPr>
              <w:t>門口</w:t>
            </w:r>
            <w:r w:rsidRPr="00FF3B95">
              <w:rPr>
                <w:rFonts w:hint="eastAsia"/>
                <w:sz w:val="28"/>
                <w:szCs w:val="28"/>
              </w:rPr>
              <w:t>(8: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FF3B95">
              <w:rPr>
                <w:rFonts w:hint="eastAsia"/>
                <w:sz w:val="28"/>
                <w:szCs w:val="28"/>
              </w:rPr>
              <w:t>0發車)</w:t>
            </w:r>
          </w:p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  <w:shd w:val="pct15" w:color="auto" w:fill="FFFFFF"/>
              </w:rPr>
              <w:t>車程70分鐘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09:40-10:30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行程1：</w:t>
            </w:r>
            <w:r w:rsidRPr="000449AD">
              <w:rPr>
                <w:rFonts w:hint="eastAsia"/>
                <w:b/>
                <w:sz w:val="28"/>
                <w:szCs w:val="28"/>
              </w:rPr>
              <w:t>八德</w:t>
            </w:r>
            <w:proofErr w:type="gramStart"/>
            <w:r w:rsidRPr="000449AD">
              <w:rPr>
                <w:rFonts w:hint="eastAsia"/>
                <w:b/>
                <w:sz w:val="28"/>
                <w:szCs w:val="28"/>
              </w:rPr>
              <w:t>三</w:t>
            </w:r>
            <w:r w:rsidRPr="000449AD">
              <w:rPr>
                <w:rFonts w:cs="Calibri" w:hint="eastAsia"/>
                <w:b/>
                <w:sz w:val="28"/>
                <w:szCs w:val="28"/>
              </w:rPr>
              <w:t>號社宅</w:t>
            </w:r>
            <w:proofErr w:type="gramEnd"/>
            <w:r w:rsidRPr="000449AD">
              <w:rPr>
                <w:rFonts w:cs="Calibri" w:hint="eastAsia"/>
                <w:b/>
                <w:sz w:val="28"/>
                <w:szCs w:val="28"/>
              </w:rPr>
              <w:t>(桃園市八德區豐德路460號)</w:t>
            </w:r>
            <w:r w:rsidRPr="00FF3B95">
              <w:rPr>
                <w:rFonts w:hint="eastAsia"/>
                <w:bCs/>
                <w:sz w:val="28"/>
                <w:szCs w:val="28"/>
              </w:rPr>
              <w:t>由桃園市政府解說、介紹，並引導委員及與會人員參觀</w:t>
            </w:r>
            <w:r>
              <w:rPr>
                <w:rFonts w:hint="eastAsia"/>
                <w:bCs/>
                <w:sz w:val="28"/>
                <w:szCs w:val="28"/>
              </w:rPr>
              <w:t>，視情況與里長/住戶交流</w:t>
            </w:r>
            <w:r w:rsidRPr="00FF3B95">
              <w:rPr>
                <w:rFonts w:hint="eastAsia"/>
                <w:bCs/>
                <w:sz w:val="28"/>
                <w:szCs w:val="28"/>
              </w:rPr>
              <w:t>。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napToGrid w:val="0"/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由桃園市政府負責解說、介紹，引導行走動線。（50分鐘)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22" w:hangingChars="508" w:hanging="1422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報告機關：桃園市</w:t>
            </w:r>
            <w:r>
              <w:rPr>
                <w:rFonts w:hint="eastAsia"/>
                <w:sz w:val="28"/>
                <w:szCs w:val="28"/>
              </w:rPr>
              <w:t>政府</w:t>
            </w:r>
            <w:r w:rsidRPr="00FF3B95">
              <w:rPr>
                <w:rFonts w:hint="eastAsia"/>
                <w:sz w:val="28"/>
                <w:szCs w:val="28"/>
              </w:rPr>
              <w:t>住宅發展處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22" w:hangingChars="508" w:hanging="1422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參加單位：立</w:t>
            </w:r>
            <w:r>
              <w:rPr>
                <w:rFonts w:hint="eastAsia"/>
                <w:sz w:val="28"/>
                <w:szCs w:val="28"/>
              </w:rPr>
              <w:t>法</w:t>
            </w:r>
            <w:r w:rsidRPr="00FF3B95">
              <w:rPr>
                <w:rFonts w:hint="eastAsia"/>
                <w:sz w:val="28"/>
                <w:szCs w:val="28"/>
              </w:rPr>
              <w:t>院、內政部、桃園市</w:t>
            </w:r>
            <w:r>
              <w:rPr>
                <w:rFonts w:hint="eastAsia"/>
                <w:sz w:val="28"/>
                <w:szCs w:val="28"/>
              </w:rPr>
              <w:t>政</w:t>
            </w:r>
            <w:r w:rsidRPr="00FF3B95">
              <w:rPr>
                <w:rFonts w:hint="eastAsia"/>
                <w:sz w:val="28"/>
                <w:szCs w:val="28"/>
              </w:rPr>
              <w:t>府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(含八德議員、</w:t>
            </w:r>
            <w:r>
              <w:rPr>
                <w:rFonts w:hint="eastAsia"/>
                <w:sz w:val="28"/>
                <w:szCs w:val="28"/>
                <w:vertAlign w:val="subscript"/>
              </w:rPr>
              <w:t>在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地里長)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10:30</w:t>
            </w:r>
            <w:r w:rsidRPr="00FF3B95">
              <w:rPr>
                <w:bCs/>
                <w:sz w:val="28"/>
                <w:szCs w:val="28"/>
              </w:rPr>
              <w:t>-</w:t>
            </w:r>
            <w:r w:rsidRPr="00FF3B95">
              <w:rPr>
                <w:rFonts w:hint="eastAsia"/>
                <w:bCs/>
                <w:sz w:val="28"/>
                <w:szCs w:val="28"/>
              </w:rPr>
              <w:t>11:00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cs="Calibri" w:hint="eastAsia"/>
                <w:bCs/>
                <w:sz w:val="28"/>
                <w:szCs w:val="28"/>
              </w:rPr>
              <w:t>車程</w:t>
            </w:r>
            <w:r>
              <w:rPr>
                <w:rFonts w:hint="eastAsia"/>
                <w:sz w:val="28"/>
                <w:szCs w:val="28"/>
              </w:rPr>
              <w:t>(</w:t>
            </w:r>
            <w:r w:rsidRPr="00FF3B95">
              <w:rPr>
                <w:rFonts w:hint="eastAsia"/>
                <w:sz w:val="28"/>
                <w:szCs w:val="28"/>
              </w:rPr>
              <w:t>桃園市八德三號社會住宅-蘆竹二號社會住宅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  <w:shd w:val="pct15" w:color="auto" w:fill="FFFFFF"/>
              </w:rPr>
              <w:t>車程30分鐘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11:00-11:15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bCs/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行程2：</w:t>
            </w:r>
            <w:r w:rsidRPr="000449AD">
              <w:rPr>
                <w:rFonts w:hint="eastAsia"/>
                <w:b/>
                <w:bCs/>
                <w:sz w:val="28"/>
                <w:szCs w:val="28"/>
              </w:rPr>
              <w:t>蘆竹二號</w:t>
            </w:r>
            <w:r w:rsidRPr="000449AD">
              <w:rPr>
                <w:rFonts w:cs="Calibri" w:hint="eastAsia"/>
                <w:b/>
                <w:bCs/>
                <w:sz w:val="28"/>
                <w:szCs w:val="28"/>
              </w:rPr>
              <w:t>社宅(桃園市蘆竹區大新路36~76號)</w:t>
            </w:r>
            <w:r w:rsidRPr="00FF3B95">
              <w:rPr>
                <w:rFonts w:hint="eastAsia"/>
                <w:bCs/>
                <w:sz w:val="28"/>
                <w:szCs w:val="28"/>
              </w:rPr>
              <w:t>由桃園市政府解說、介紹，並引導委員及與會人員參觀</w:t>
            </w:r>
            <w:r>
              <w:rPr>
                <w:rFonts w:hint="eastAsia"/>
                <w:bCs/>
                <w:sz w:val="28"/>
                <w:szCs w:val="28"/>
              </w:rPr>
              <w:t>，視情況與里長/住戶交流</w:t>
            </w:r>
            <w:r w:rsidRPr="00FF3B95">
              <w:rPr>
                <w:rFonts w:hint="eastAsia"/>
                <w:bCs/>
                <w:sz w:val="28"/>
                <w:szCs w:val="28"/>
              </w:rPr>
              <w:t>。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napToGrid w:val="0"/>
              <w:spacing w:line="420" w:lineRule="exact"/>
              <w:jc w:val="both"/>
              <w:rPr>
                <w:bCs/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由桃園市政府負責解說、介紹，引導行走動線。(15分鐘)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22" w:hangingChars="508" w:hanging="1422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報告機關：桃園市</w:t>
            </w:r>
            <w:r>
              <w:rPr>
                <w:rFonts w:hint="eastAsia"/>
                <w:sz w:val="28"/>
                <w:szCs w:val="28"/>
              </w:rPr>
              <w:t>政府</w:t>
            </w:r>
            <w:r w:rsidRPr="00FF3B95">
              <w:rPr>
                <w:rFonts w:hint="eastAsia"/>
                <w:sz w:val="28"/>
                <w:szCs w:val="28"/>
              </w:rPr>
              <w:t>住宅發展處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06" w:hangingChars="502" w:hanging="1406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參加</w:t>
            </w:r>
            <w:r>
              <w:rPr>
                <w:rFonts w:hint="eastAsia"/>
                <w:sz w:val="28"/>
                <w:szCs w:val="28"/>
              </w:rPr>
              <w:t>單位</w:t>
            </w:r>
            <w:r w:rsidRPr="00FF3B95">
              <w:rPr>
                <w:rFonts w:hint="eastAsia"/>
                <w:sz w:val="28"/>
                <w:szCs w:val="28"/>
              </w:rPr>
              <w:t>：立</w:t>
            </w:r>
            <w:r>
              <w:rPr>
                <w:rFonts w:hint="eastAsia"/>
                <w:sz w:val="28"/>
                <w:szCs w:val="28"/>
              </w:rPr>
              <w:t>法</w:t>
            </w:r>
            <w:r w:rsidRPr="00FF3B95">
              <w:rPr>
                <w:rFonts w:hint="eastAsia"/>
                <w:sz w:val="28"/>
                <w:szCs w:val="28"/>
              </w:rPr>
              <w:t>院、內政部、桃園市</w:t>
            </w:r>
            <w:r>
              <w:rPr>
                <w:rFonts w:hint="eastAsia"/>
                <w:sz w:val="28"/>
                <w:szCs w:val="28"/>
              </w:rPr>
              <w:t>政</w:t>
            </w:r>
            <w:r w:rsidRPr="00FF3B95">
              <w:rPr>
                <w:rFonts w:hint="eastAsia"/>
                <w:sz w:val="28"/>
                <w:szCs w:val="28"/>
              </w:rPr>
              <w:t>府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(含</w:t>
            </w:r>
            <w:r>
              <w:rPr>
                <w:rFonts w:hint="eastAsia"/>
                <w:sz w:val="28"/>
                <w:szCs w:val="28"/>
                <w:vertAlign w:val="subscript"/>
              </w:rPr>
              <w:t>蘆竹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議員、</w:t>
            </w:r>
            <w:r>
              <w:rPr>
                <w:rFonts w:hint="eastAsia"/>
                <w:sz w:val="28"/>
                <w:szCs w:val="28"/>
                <w:vertAlign w:val="subscript"/>
              </w:rPr>
              <w:t>在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地里長)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11:15-11:20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cs="Calibri" w:hint="eastAsia"/>
                <w:bCs/>
                <w:sz w:val="28"/>
                <w:szCs w:val="28"/>
              </w:rPr>
              <w:t>車程</w:t>
            </w:r>
            <w:r w:rsidRPr="00FF3B95">
              <w:rPr>
                <w:rFonts w:hint="eastAsia"/>
                <w:sz w:val="28"/>
                <w:szCs w:val="28"/>
              </w:rPr>
              <w:t>(桃園市蘆竹二號社會住宅-蘆竹一號社會住宅</w:t>
            </w:r>
            <w:r w:rsidRPr="00FF3B95">
              <w:rPr>
                <w:rFonts w:hint="eastAsia"/>
                <w:bCs/>
                <w:sz w:val="28"/>
                <w:szCs w:val="28"/>
              </w:rPr>
              <w:t>)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  <w:shd w:val="pct15" w:color="auto" w:fill="FFFFFF"/>
              </w:rPr>
              <w:t>車程3-5分鐘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11:20-12:00</w:t>
            </w:r>
          </w:p>
        </w:tc>
        <w:tc>
          <w:tcPr>
            <w:tcW w:w="3679" w:type="dxa"/>
            <w:vAlign w:val="center"/>
          </w:tcPr>
          <w:p w:rsidR="00455E89" w:rsidRDefault="00455E89" w:rsidP="00CB0D3B">
            <w:pPr>
              <w:spacing w:line="420" w:lineRule="exact"/>
              <w:jc w:val="both"/>
              <w:rPr>
                <w:rFonts w:cs="Calibri"/>
                <w:bCs/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行程3：</w:t>
            </w:r>
            <w:r w:rsidRPr="000449AD">
              <w:rPr>
                <w:rFonts w:hint="eastAsia"/>
                <w:b/>
                <w:bCs/>
                <w:sz w:val="28"/>
                <w:szCs w:val="28"/>
              </w:rPr>
              <w:t>蘆竹一號</w:t>
            </w:r>
            <w:r w:rsidRPr="000449AD">
              <w:rPr>
                <w:rFonts w:cs="Calibri" w:hint="eastAsia"/>
                <w:b/>
                <w:bCs/>
                <w:sz w:val="28"/>
                <w:szCs w:val="28"/>
              </w:rPr>
              <w:t>社宅(桃園市蘆竹區大新三街173號)</w:t>
            </w:r>
          </w:p>
          <w:p w:rsidR="00455E89" w:rsidRPr="00FF3B95" w:rsidRDefault="00455E89" w:rsidP="00CB0D3B">
            <w:pPr>
              <w:spacing w:line="420" w:lineRule="exact"/>
              <w:jc w:val="both"/>
              <w:rPr>
                <w:bCs/>
                <w:sz w:val="28"/>
                <w:szCs w:val="28"/>
              </w:rPr>
            </w:pPr>
            <w:r w:rsidRPr="00FF3B95">
              <w:rPr>
                <w:rFonts w:hint="eastAsia"/>
                <w:bCs/>
                <w:sz w:val="28"/>
                <w:szCs w:val="28"/>
              </w:rPr>
              <w:t>由桃園市政府解說、介紹，並引導委員及與會人員參觀。</w:t>
            </w:r>
          </w:p>
          <w:p w:rsidR="00455E89" w:rsidRDefault="00455E89" w:rsidP="00CB0D3B">
            <w:pPr>
              <w:spacing w:line="420" w:lineRule="exact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 w:hint="eastAsia"/>
                <w:bCs/>
                <w:sz w:val="28"/>
                <w:szCs w:val="28"/>
              </w:rPr>
              <w:t>行程4：座談會</w:t>
            </w:r>
          </w:p>
          <w:p w:rsidR="00455E89" w:rsidRPr="00FF3B95" w:rsidRDefault="00455E89" w:rsidP="00455E89">
            <w:pPr>
              <w:pStyle w:val="afa"/>
              <w:numPr>
                <w:ilvl w:val="0"/>
                <w:numId w:val="3"/>
              </w:numPr>
              <w:spacing w:line="420" w:lineRule="exact"/>
              <w:ind w:leftChars="0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FF3B95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內政部簡報</w:t>
            </w:r>
            <w:r w:rsidRPr="00B70891">
              <w:rPr>
                <w:rFonts w:ascii="標楷體" w:eastAsia="標楷體" w:hAnsi="標楷體" w:cs="Calibri" w:hint="eastAsia"/>
                <w:bCs/>
                <w:sz w:val="28"/>
                <w:szCs w:val="28"/>
                <w:vertAlign w:val="subscript"/>
              </w:rPr>
              <w:t>(5分鐘)</w:t>
            </w:r>
          </w:p>
          <w:p w:rsidR="00455E89" w:rsidRDefault="00455E89" w:rsidP="00455E89">
            <w:pPr>
              <w:pStyle w:val="afa"/>
              <w:numPr>
                <w:ilvl w:val="0"/>
                <w:numId w:val="3"/>
              </w:numPr>
              <w:spacing w:line="420" w:lineRule="exact"/>
              <w:ind w:leftChars="0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桃園市政府簡報</w:t>
            </w:r>
            <w:r w:rsidRPr="00B70891">
              <w:rPr>
                <w:rFonts w:ascii="標楷體" w:eastAsia="標楷體" w:hAnsi="標楷體" w:cs="Calibri" w:hint="eastAsia"/>
                <w:bCs/>
                <w:sz w:val="28"/>
                <w:szCs w:val="28"/>
                <w:vertAlign w:val="subscript"/>
              </w:rPr>
              <w:t>(5分鐘)</w:t>
            </w:r>
          </w:p>
          <w:p w:rsidR="00455E89" w:rsidRPr="00FF3B95" w:rsidRDefault="00455E89" w:rsidP="00455E89">
            <w:pPr>
              <w:pStyle w:val="afa"/>
              <w:numPr>
                <w:ilvl w:val="0"/>
                <w:numId w:val="3"/>
              </w:numPr>
              <w:spacing w:line="420" w:lineRule="exact"/>
              <w:ind w:leftChars="0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綜合座談</w:t>
            </w:r>
            <w:r w:rsidRPr="00B70891">
              <w:rPr>
                <w:rFonts w:ascii="標楷體" w:eastAsia="標楷體" w:hAnsi="標楷體" w:cs="Calibri" w:hint="eastAsia"/>
                <w:bCs/>
                <w:sz w:val="28"/>
                <w:szCs w:val="28"/>
                <w:vertAlign w:val="subscript"/>
              </w:rPr>
              <w:t>(20分鐘)</w:t>
            </w:r>
          </w:p>
        </w:tc>
        <w:tc>
          <w:tcPr>
            <w:tcW w:w="4389" w:type="dxa"/>
            <w:vAlign w:val="center"/>
          </w:tcPr>
          <w:p w:rsidR="00455E89" w:rsidRPr="00ED52BC" w:rsidRDefault="00455E89" w:rsidP="00CB0D3B">
            <w:pPr>
              <w:snapToGrid w:val="0"/>
              <w:spacing w:line="420" w:lineRule="exact"/>
              <w:jc w:val="both"/>
              <w:rPr>
                <w:bCs/>
                <w:sz w:val="28"/>
                <w:szCs w:val="28"/>
              </w:rPr>
            </w:pPr>
            <w:r w:rsidRPr="00ED52BC">
              <w:rPr>
                <w:rFonts w:hint="eastAsia"/>
                <w:bCs/>
                <w:sz w:val="28"/>
                <w:szCs w:val="28"/>
              </w:rPr>
              <w:t>由桃園市政府負責解說、介紹，引導行走動線。(10分鐘)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39" w:hangingChars="514" w:hanging="1439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</w:t>
            </w:r>
            <w:r w:rsidRPr="00FF3B95">
              <w:rPr>
                <w:rFonts w:hint="eastAsia"/>
                <w:sz w:val="28"/>
                <w:szCs w:val="28"/>
              </w:rPr>
              <w:t>機關：桃園市</w:t>
            </w:r>
            <w:r>
              <w:rPr>
                <w:rFonts w:hint="eastAsia"/>
                <w:sz w:val="28"/>
                <w:szCs w:val="28"/>
              </w:rPr>
              <w:t>政府</w:t>
            </w:r>
            <w:r w:rsidRPr="00FF3B95">
              <w:rPr>
                <w:rFonts w:hint="eastAsia"/>
                <w:sz w:val="28"/>
                <w:szCs w:val="28"/>
              </w:rPr>
              <w:t>住宅發展處、內政部國土管理署城鄉發展分署</w:t>
            </w:r>
          </w:p>
          <w:p w:rsidR="00455E89" w:rsidRPr="00FF3B95" w:rsidRDefault="00455E89" w:rsidP="00CB0D3B">
            <w:pPr>
              <w:snapToGrid w:val="0"/>
              <w:spacing w:line="420" w:lineRule="exact"/>
              <w:ind w:left="1406" w:hangingChars="502" w:hanging="1406"/>
              <w:jc w:val="both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參加</w:t>
            </w:r>
            <w:r>
              <w:rPr>
                <w:rFonts w:hint="eastAsia"/>
                <w:sz w:val="28"/>
                <w:szCs w:val="28"/>
              </w:rPr>
              <w:t>單位</w:t>
            </w:r>
            <w:r w:rsidRPr="00FF3B95">
              <w:rPr>
                <w:rFonts w:hint="eastAsia"/>
                <w:sz w:val="28"/>
                <w:szCs w:val="28"/>
              </w:rPr>
              <w:t>：立</w:t>
            </w:r>
            <w:r>
              <w:rPr>
                <w:rFonts w:hint="eastAsia"/>
                <w:sz w:val="28"/>
                <w:szCs w:val="28"/>
              </w:rPr>
              <w:t>法</w:t>
            </w:r>
            <w:r w:rsidRPr="00FF3B95">
              <w:rPr>
                <w:rFonts w:hint="eastAsia"/>
                <w:sz w:val="28"/>
                <w:szCs w:val="28"/>
              </w:rPr>
              <w:t>院、內政部、桃園市</w:t>
            </w:r>
            <w:r>
              <w:rPr>
                <w:rFonts w:hint="eastAsia"/>
                <w:sz w:val="28"/>
                <w:szCs w:val="28"/>
              </w:rPr>
              <w:t>政</w:t>
            </w:r>
            <w:r w:rsidRPr="00FF3B95">
              <w:rPr>
                <w:rFonts w:hint="eastAsia"/>
                <w:sz w:val="28"/>
                <w:szCs w:val="28"/>
              </w:rPr>
              <w:t>府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(含</w:t>
            </w:r>
            <w:r>
              <w:rPr>
                <w:rFonts w:hint="eastAsia"/>
                <w:sz w:val="28"/>
                <w:szCs w:val="28"/>
                <w:vertAlign w:val="subscript"/>
              </w:rPr>
              <w:t>蘆竹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議員、</w:t>
            </w:r>
            <w:r>
              <w:rPr>
                <w:rFonts w:hint="eastAsia"/>
                <w:sz w:val="28"/>
                <w:szCs w:val="28"/>
                <w:vertAlign w:val="subscript"/>
              </w:rPr>
              <w:t>在</w:t>
            </w:r>
            <w:r w:rsidRPr="00B70891">
              <w:rPr>
                <w:rFonts w:hint="eastAsia"/>
                <w:sz w:val="28"/>
                <w:szCs w:val="28"/>
                <w:vertAlign w:val="subscript"/>
              </w:rPr>
              <w:t>地里長)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bCs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用餐</w:t>
            </w:r>
            <w:r>
              <w:rPr>
                <w:rFonts w:hint="eastAsia"/>
                <w:sz w:val="28"/>
                <w:szCs w:val="28"/>
              </w:rPr>
              <w:t>(便當)</w:t>
            </w:r>
          </w:p>
        </w:tc>
        <w:tc>
          <w:tcPr>
            <w:tcW w:w="4389" w:type="dxa"/>
            <w:vAlign w:val="center"/>
          </w:tcPr>
          <w:p w:rsidR="00455E89" w:rsidRPr="000449AD" w:rsidRDefault="00455E89" w:rsidP="00CB0D3B">
            <w:pPr>
              <w:spacing w:line="420" w:lineRule="exact"/>
              <w:jc w:val="both"/>
              <w:rPr>
                <w:sz w:val="28"/>
                <w:szCs w:val="28"/>
              </w:rPr>
            </w:pPr>
            <w:r w:rsidRPr="000449AD">
              <w:rPr>
                <w:rFonts w:hint="eastAsia"/>
                <w:bCs/>
                <w:sz w:val="28"/>
                <w:szCs w:val="28"/>
              </w:rPr>
              <w:t>蘆竹區蘆竹一號社會住宅會議室</w:t>
            </w:r>
          </w:p>
        </w:tc>
      </w:tr>
      <w:tr w:rsidR="00455E89" w:rsidRPr="00FF3B95" w:rsidTr="00CB0D3B">
        <w:trPr>
          <w:jc w:val="center"/>
        </w:trPr>
        <w:tc>
          <w:tcPr>
            <w:tcW w:w="1838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13</w:t>
            </w:r>
            <w:r w:rsidRPr="00FF3B95">
              <w:rPr>
                <w:rFonts w:hint="eastAsia"/>
                <w:bCs/>
                <w:color w:val="000000"/>
                <w:sz w:val="28"/>
                <w:szCs w:val="28"/>
              </w:rPr>
              <w:t>:00-1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  <w:r w:rsidRPr="00FF3B95">
              <w:rPr>
                <w:rFonts w:hint="eastAsia"/>
                <w:bCs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679" w:type="dxa"/>
            <w:vAlign w:val="center"/>
          </w:tcPr>
          <w:p w:rsidR="00455E89" w:rsidRPr="00FF3B95" w:rsidRDefault="00455E89" w:rsidP="00CB0D3B">
            <w:pPr>
              <w:spacing w:line="420" w:lineRule="exact"/>
              <w:rPr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</w:rPr>
              <w:t>車程</w:t>
            </w:r>
            <w:r>
              <w:rPr>
                <w:rFonts w:hint="eastAsia"/>
                <w:sz w:val="28"/>
                <w:szCs w:val="28"/>
              </w:rPr>
              <w:t>(</w:t>
            </w:r>
            <w:r w:rsidRPr="006A0A99">
              <w:rPr>
                <w:rFonts w:hint="eastAsia"/>
                <w:sz w:val="28"/>
                <w:szCs w:val="28"/>
              </w:rPr>
              <w:t>蘆竹區蘆竹一號社會住宅</w:t>
            </w:r>
            <w:r w:rsidRPr="00FF3B95">
              <w:rPr>
                <w:rFonts w:hint="eastAsia"/>
                <w:sz w:val="28"/>
                <w:szCs w:val="28"/>
              </w:rPr>
              <w:t>-</w:t>
            </w:r>
            <w:r w:rsidRPr="006A0A99">
              <w:rPr>
                <w:rFonts w:hint="eastAsia"/>
                <w:sz w:val="28"/>
                <w:szCs w:val="28"/>
              </w:rPr>
              <w:t>立法院群賢樓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389" w:type="dxa"/>
            <w:vAlign w:val="center"/>
          </w:tcPr>
          <w:p w:rsidR="00455E89" w:rsidRPr="00FF3B95" w:rsidRDefault="00455E89" w:rsidP="00CB0D3B">
            <w:pPr>
              <w:spacing w:line="420" w:lineRule="exact"/>
              <w:jc w:val="both"/>
              <w:rPr>
                <w:b/>
                <w:bCs/>
                <w:sz w:val="28"/>
                <w:szCs w:val="28"/>
              </w:rPr>
            </w:pPr>
            <w:r w:rsidRPr="00FF3B95">
              <w:rPr>
                <w:rFonts w:hint="eastAsia"/>
                <w:sz w:val="28"/>
                <w:szCs w:val="28"/>
                <w:shd w:val="pct15" w:color="auto" w:fill="FFFFFF"/>
              </w:rPr>
              <w:t>車程</w:t>
            </w:r>
            <w:r>
              <w:rPr>
                <w:rFonts w:hint="eastAsia"/>
                <w:sz w:val="28"/>
                <w:szCs w:val="28"/>
                <w:shd w:val="pct15" w:color="auto" w:fill="FFFFFF"/>
              </w:rPr>
              <w:t>6</w:t>
            </w:r>
            <w:r w:rsidRPr="00FF3B95">
              <w:rPr>
                <w:rFonts w:hint="eastAsia"/>
                <w:sz w:val="28"/>
                <w:szCs w:val="28"/>
                <w:shd w:val="pct15" w:color="auto" w:fill="FFFFFF"/>
              </w:rPr>
              <w:t>0分鐘</w:t>
            </w:r>
          </w:p>
        </w:tc>
      </w:tr>
    </w:tbl>
    <w:p w:rsidR="00455E89" w:rsidRDefault="00455E89" w:rsidP="00455E89">
      <w:pPr>
        <w:snapToGrid w:val="0"/>
        <w:spacing w:before="240" w:line="320" w:lineRule="exact"/>
        <w:ind w:leftChars="-413" w:left="-991" w:firstLineChars="252" w:firstLine="706"/>
        <w:jc w:val="both"/>
        <w:rPr>
          <w:b/>
          <w:bCs/>
          <w:sz w:val="28"/>
          <w:szCs w:val="28"/>
        </w:rPr>
      </w:pPr>
      <w:r w:rsidRPr="008C1503">
        <w:rPr>
          <w:rFonts w:hint="eastAsia"/>
          <w:b/>
          <w:bCs/>
          <w:sz w:val="28"/>
          <w:szCs w:val="28"/>
        </w:rPr>
        <w:t>(以上為規劃行程，各流程時間以實際考察為準)</w:t>
      </w:r>
    </w:p>
    <w:p w:rsidR="00455E89" w:rsidRDefault="00455E89" w:rsidP="00455E89">
      <w:pPr>
        <w:snapToGrid w:val="0"/>
        <w:spacing w:before="120" w:line="320" w:lineRule="exact"/>
        <w:ind w:left="1401" w:hangingChars="500" w:hanging="1401"/>
        <w:rPr>
          <w:b/>
          <w:bCs/>
          <w:sz w:val="28"/>
          <w:szCs w:val="28"/>
        </w:rPr>
      </w:pPr>
      <w:r w:rsidRPr="008C1503">
        <w:rPr>
          <w:b/>
          <w:bCs/>
          <w:sz w:val="28"/>
          <w:szCs w:val="28"/>
        </w:rPr>
        <w:t>受考機關：</w:t>
      </w:r>
      <w:r w:rsidRPr="006A0A99">
        <w:rPr>
          <w:rFonts w:hint="eastAsia"/>
          <w:b/>
          <w:bCs/>
          <w:sz w:val="28"/>
          <w:szCs w:val="28"/>
        </w:rPr>
        <w:t>內政部</w:t>
      </w:r>
    </w:p>
    <w:p w:rsidR="00455E89" w:rsidRPr="008C1503" w:rsidRDefault="00455E89" w:rsidP="00455E89">
      <w:pPr>
        <w:snapToGrid w:val="0"/>
        <w:spacing w:before="120" w:line="320" w:lineRule="exact"/>
        <w:ind w:left="1401" w:hangingChars="500" w:hanging="140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參加機關：桃園市政府</w:t>
      </w:r>
      <w:bookmarkStart w:id="17" w:name="_GoBack"/>
      <w:bookmarkEnd w:id="17"/>
    </w:p>
    <w:sectPr w:rsidR="00455E89" w:rsidRPr="008C1503" w:rsidSect="00E80E48">
      <w:footerReference w:type="default" r:id="rId10"/>
      <w:pgSz w:w="11906" w:h="16838"/>
      <w:pgMar w:top="1134" w:right="1077" w:bottom="993" w:left="107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EA2" w:rsidRDefault="00E22EA2">
      <w:r>
        <w:separator/>
      </w:r>
    </w:p>
  </w:endnote>
  <w:endnote w:type="continuationSeparator" w:id="0">
    <w:p w:rsidR="00E22EA2" w:rsidRDefault="00E2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9C06F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8"/>
        <w:rFonts w:hint="eastAsia"/>
      </w:rPr>
      <w:t>第</w:t>
    </w:r>
    <w:r w:rsidR="00375D8C">
      <w:rPr>
        <w:rStyle w:val="a8"/>
      </w:rPr>
      <w:fldChar w:fldCharType="begin"/>
    </w:r>
    <w:r w:rsidR="00375D8C">
      <w:rPr>
        <w:rStyle w:val="a8"/>
      </w:rPr>
      <w:instrText xml:space="preserve"> PAGE  \* DBNUM1 </w:instrText>
    </w:r>
    <w:r w:rsidR="00375D8C">
      <w:rPr>
        <w:rStyle w:val="a8"/>
      </w:rPr>
      <w:fldChar w:fldCharType="separate"/>
    </w:r>
    <w:r w:rsidR="00D01953">
      <w:rPr>
        <w:rStyle w:val="a8"/>
        <w:noProof/>
      </w:rPr>
      <w:t>一</w:t>
    </w:r>
    <w:r w:rsidR="00375D8C">
      <w:rPr>
        <w:rStyle w:val="a8"/>
      </w:rPr>
      <w:fldChar w:fldCharType="end"/>
    </w:r>
    <w:r w:rsidR="00375D8C">
      <w:rPr>
        <w:rStyle w:val="a8"/>
        <w:rFonts w:hint="eastAsia"/>
      </w:rPr>
      <w:t>頁　共</w:t>
    </w:r>
    <w:r w:rsidR="00375D8C">
      <w:rPr>
        <w:rStyle w:val="a8"/>
      </w:rPr>
      <w:fldChar w:fldCharType="begin"/>
    </w:r>
    <w:r w:rsidR="00375D8C">
      <w:rPr>
        <w:rStyle w:val="a8"/>
      </w:rPr>
      <w:instrText xml:space="preserve"> NUMPAGES  \* DBNUM1 </w:instrText>
    </w:r>
    <w:r w:rsidR="00375D8C">
      <w:rPr>
        <w:rStyle w:val="a8"/>
      </w:rPr>
      <w:fldChar w:fldCharType="separate"/>
    </w:r>
    <w:r w:rsidR="00D01953">
      <w:rPr>
        <w:rStyle w:val="a8"/>
        <w:noProof/>
      </w:rPr>
      <w:t>二</w:t>
    </w:r>
    <w:r w:rsidR="00375D8C">
      <w:rPr>
        <w:rStyle w:val="a8"/>
      </w:rPr>
      <w:fldChar w:fldCharType="end"/>
    </w:r>
    <w:r w:rsidR="00375D8C">
      <w:rPr>
        <w:rStyle w:val="a8"/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633226"/>
      <w:docPartObj>
        <w:docPartGallery w:val="Page Numbers (Bottom of Page)"/>
        <w:docPartUnique/>
      </w:docPartObj>
    </w:sdtPr>
    <w:sdtEndPr/>
    <w:sdtContent>
      <w:p w:rsidR="008B0262" w:rsidRDefault="00065607" w:rsidP="009D731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953" w:rsidRPr="00D0195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EA2" w:rsidRDefault="00E22EA2">
      <w:r>
        <w:separator/>
      </w:r>
    </w:p>
  </w:footnote>
  <w:footnote w:type="continuationSeparator" w:id="0">
    <w:p w:rsidR="00E22EA2" w:rsidRDefault="00E2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9C06FD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Co&#10;IkBV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Fx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3&#10;ljFx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362200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V2XuRR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45924"/>
    <w:multiLevelType w:val="hybridMultilevel"/>
    <w:tmpl w:val="AB7068A6"/>
    <w:lvl w:ilvl="0" w:tplc="D4E05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A1"/>
    <w:rsid w:val="00000248"/>
    <w:rsid w:val="0000627B"/>
    <w:rsid w:val="00052D33"/>
    <w:rsid w:val="00065607"/>
    <w:rsid w:val="000839D0"/>
    <w:rsid w:val="000C563D"/>
    <w:rsid w:val="00105975"/>
    <w:rsid w:val="00111E37"/>
    <w:rsid w:val="00191CA9"/>
    <w:rsid w:val="001B658F"/>
    <w:rsid w:val="001D42C9"/>
    <w:rsid w:val="001E2AEC"/>
    <w:rsid w:val="0020475D"/>
    <w:rsid w:val="00226896"/>
    <w:rsid w:val="002F1C4B"/>
    <w:rsid w:val="00375D8C"/>
    <w:rsid w:val="003850F6"/>
    <w:rsid w:val="003903AA"/>
    <w:rsid w:val="003C0504"/>
    <w:rsid w:val="003D4034"/>
    <w:rsid w:val="003E20F8"/>
    <w:rsid w:val="003F26CB"/>
    <w:rsid w:val="00455E89"/>
    <w:rsid w:val="004761F1"/>
    <w:rsid w:val="004A45A1"/>
    <w:rsid w:val="00512209"/>
    <w:rsid w:val="00546CD9"/>
    <w:rsid w:val="00587D78"/>
    <w:rsid w:val="006401D8"/>
    <w:rsid w:val="0065725D"/>
    <w:rsid w:val="0067668F"/>
    <w:rsid w:val="0073772B"/>
    <w:rsid w:val="00781447"/>
    <w:rsid w:val="007A19DE"/>
    <w:rsid w:val="007F177C"/>
    <w:rsid w:val="00801EBD"/>
    <w:rsid w:val="00817716"/>
    <w:rsid w:val="0085318A"/>
    <w:rsid w:val="008A145E"/>
    <w:rsid w:val="008C35A6"/>
    <w:rsid w:val="00932CA1"/>
    <w:rsid w:val="00966754"/>
    <w:rsid w:val="00991FAC"/>
    <w:rsid w:val="009C06FD"/>
    <w:rsid w:val="009C6C33"/>
    <w:rsid w:val="009D5DF8"/>
    <w:rsid w:val="00A010E1"/>
    <w:rsid w:val="00A21C40"/>
    <w:rsid w:val="00A2510E"/>
    <w:rsid w:val="00A829CA"/>
    <w:rsid w:val="00AF14A0"/>
    <w:rsid w:val="00B0672A"/>
    <w:rsid w:val="00B138FD"/>
    <w:rsid w:val="00B3021B"/>
    <w:rsid w:val="00B62B22"/>
    <w:rsid w:val="00BE3467"/>
    <w:rsid w:val="00C07B99"/>
    <w:rsid w:val="00C5006D"/>
    <w:rsid w:val="00C57164"/>
    <w:rsid w:val="00C82CB3"/>
    <w:rsid w:val="00C872BE"/>
    <w:rsid w:val="00C926C5"/>
    <w:rsid w:val="00CE70D3"/>
    <w:rsid w:val="00D01953"/>
    <w:rsid w:val="00D447C7"/>
    <w:rsid w:val="00D77C14"/>
    <w:rsid w:val="00DC7746"/>
    <w:rsid w:val="00E11A32"/>
    <w:rsid w:val="00E22EA2"/>
    <w:rsid w:val="00E752BC"/>
    <w:rsid w:val="00E87BF6"/>
    <w:rsid w:val="00EA0A34"/>
    <w:rsid w:val="00F12648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9BA2E2D3-C26B-4E39-9A71-14CF5A7F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b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6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c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d">
    <w:name w:val="立法院(承辦單位)"/>
    <w:basedOn w:val="a"/>
    <w:pPr>
      <w:spacing w:line="240" w:lineRule="exact"/>
    </w:pPr>
  </w:style>
  <w:style w:type="paragraph" w:customStyle="1" w:styleId="ae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f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0">
    <w:name w:val="立法院(主旨)"/>
    <w:basedOn w:val="160cm99232pt"/>
  </w:style>
  <w:style w:type="paragraph" w:customStyle="1" w:styleId="af1">
    <w:name w:val="立法院(說明)"/>
    <w:basedOn w:val="160cm99228pt"/>
  </w:style>
  <w:style w:type="paragraph" w:customStyle="1" w:styleId="1-2">
    <w:name w:val="立法院(說明1-2)"/>
    <w:basedOn w:val="a6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2">
    <w:name w:val="立法院(正本)"/>
    <w:basedOn w:val="0cm7316pt"/>
  </w:style>
  <w:style w:type="paragraph" w:customStyle="1" w:styleId="af3">
    <w:name w:val="立法院(副本)"/>
    <w:basedOn w:val="aa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a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4">
    <w:name w:val="立法院(章戳)"/>
    <w:basedOn w:val="a3"/>
    <w:rPr>
      <w:kern w:val="0"/>
      <w:sz w:val="40"/>
    </w:rPr>
  </w:style>
  <w:style w:type="paragraph" w:customStyle="1" w:styleId="af5">
    <w:name w:val="立法院(決行)"/>
    <w:basedOn w:val="a"/>
  </w:style>
  <w:style w:type="paragraph" w:customStyle="1" w:styleId="af6">
    <w:name w:val="立法院(決行註解)"/>
    <w:basedOn w:val="a"/>
    <w:rPr>
      <w:sz w:val="16"/>
      <w:szCs w:val="16"/>
    </w:rPr>
  </w:style>
  <w:style w:type="paragraph" w:customStyle="1" w:styleId="af7">
    <w:name w:val="立法院(條碼)"/>
    <w:basedOn w:val="a"/>
  </w:style>
  <w:style w:type="paragraph" w:customStyle="1" w:styleId="af8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9">
    <w:name w:val="Table Grid"/>
    <w:basedOn w:val="a1"/>
    <w:uiPriority w:val="39"/>
    <w:rsid w:val="00455E8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455E89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5">
    <w:name w:val="頁尾 字元"/>
    <w:basedOn w:val="a0"/>
    <w:link w:val="a4"/>
    <w:uiPriority w:val="99"/>
    <w:rsid w:val="00455E89"/>
    <w:rPr>
      <w:rFonts w:ascii="標楷體" w:eastAsia="標楷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>eic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3</cp:revision>
  <cp:lastPrinted>2024-03-14T03:51:00Z</cp:lastPrinted>
  <dcterms:created xsi:type="dcterms:W3CDTF">2024-03-14T07:48:00Z</dcterms:created>
  <dcterms:modified xsi:type="dcterms:W3CDTF">2024-03-14T08:55:00Z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20240313153355-20240313153355-文件2.docx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1134000426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1134000426</vt:lpwstr>
  </property>
  <property fmtid="{D5CDD505-2E9C-101B-9397-08002B2CF9AE}" pid="13" name="發文支號">
    <vt:lpwstr>0</vt:lpwstr>
  </property>
  <property fmtid="{D5CDD505-2E9C-101B-9397-08002B2CF9AE}" pid="14" name="TotFileSize">
    <vt:lpwstr>528</vt:lpwstr>
  </property>
</Properties>
</file>