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8F1259" w:rsidRDefault="005B423E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B423E">
        <w:rPr>
          <w:rFonts w:hint="eastAsia"/>
          <w:b/>
          <w:sz w:val="36"/>
        </w:rPr>
        <w:t>財政部印刷廠1</w:t>
      </w:r>
      <w:r w:rsidR="00D773CA">
        <w:rPr>
          <w:rFonts w:hint="eastAsia"/>
          <w:b/>
          <w:sz w:val="36"/>
        </w:rPr>
        <w:t>1</w:t>
      </w:r>
      <w:r w:rsidR="006A6B11">
        <w:rPr>
          <w:b/>
          <w:sz w:val="36"/>
        </w:rPr>
        <w:t>1</w:t>
      </w:r>
      <w:r w:rsidRPr="005B423E">
        <w:rPr>
          <w:rFonts w:hint="eastAsia"/>
          <w:b/>
          <w:sz w:val="36"/>
        </w:rPr>
        <w:t>年度營業決算評估報告</w:t>
      </w:r>
    </w:p>
    <w:p w:rsidR="00C32625" w:rsidRPr="005268B9" w:rsidRDefault="00C32625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財政部印刷廠原為「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灣省政府秘書處印刷廠」，後擴充業務改為「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灣省政府印刷廠」，88年7月1日起因精省作業改隸財政部，並更名為現稱，主要營運項目為承印各機關學校委託之印件，包括統一發票、預決算書、書籍、防偽標籤及辦理統一發票之發售、兌獎業務等。</w:t>
      </w:r>
    </w:p>
    <w:p w:rsidR="007E2BA5" w:rsidRPr="005268B9" w:rsidRDefault="00BD74ED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該廠</w:t>
      </w:r>
      <w:r w:rsidR="00155FC2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1</w:t>
      </w:r>
      <w:r w:rsidR="005E5633" w:rsidRPr="005268B9">
        <w:rPr>
          <w:color w:val="000000"/>
        </w:rPr>
        <w:t>1</w:t>
      </w:r>
      <w:r w:rsidRPr="005268B9">
        <w:rPr>
          <w:rFonts w:hint="eastAsia"/>
          <w:color w:val="000000"/>
        </w:rPr>
        <w:t>年度營運結果，營業收入</w:t>
      </w:r>
      <w:r w:rsidR="005E5633" w:rsidRPr="005268B9">
        <w:rPr>
          <w:rFonts w:hint="eastAsia"/>
          <w:color w:val="000000"/>
        </w:rPr>
        <w:t>8</w:t>
      </w:r>
      <w:r w:rsidRPr="005268B9">
        <w:rPr>
          <w:rFonts w:hint="eastAsia"/>
          <w:color w:val="000000"/>
        </w:rPr>
        <w:t>億</w:t>
      </w:r>
      <w:r w:rsidR="005E5633" w:rsidRPr="005268B9">
        <w:rPr>
          <w:rFonts w:hint="eastAsia"/>
          <w:color w:val="000000"/>
        </w:rPr>
        <w:t>1</w:t>
      </w:r>
      <w:r w:rsidR="00E545D5" w:rsidRPr="005268B9">
        <w:rPr>
          <w:rFonts w:hint="eastAsia"/>
          <w:color w:val="000000"/>
        </w:rPr>
        <w:t>,</w:t>
      </w:r>
      <w:r w:rsidR="005E5633" w:rsidRPr="005268B9">
        <w:rPr>
          <w:color w:val="000000"/>
        </w:rPr>
        <w:t>103</w:t>
      </w:r>
      <w:r w:rsidRPr="005268B9">
        <w:rPr>
          <w:rFonts w:hint="eastAsia"/>
          <w:color w:val="000000"/>
        </w:rPr>
        <w:t>萬元，營業成本</w:t>
      </w:r>
      <w:r w:rsidR="00E545D5" w:rsidRPr="005268B9">
        <w:rPr>
          <w:rFonts w:hint="eastAsia"/>
          <w:color w:val="000000"/>
        </w:rPr>
        <w:t>7</w:t>
      </w:r>
      <w:r w:rsidRPr="005268B9">
        <w:rPr>
          <w:rFonts w:hint="eastAsia"/>
          <w:color w:val="000000"/>
        </w:rPr>
        <w:t>億</w:t>
      </w:r>
      <w:r w:rsidR="005E5633" w:rsidRPr="005268B9">
        <w:rPr>
          <w:rFonts w:hint="eastAsia"/>
          <w:color w:val="000000"/>
        </w:rPr>
        <w:t>3</w:t>
      </w:r>
      <w:r w:rsidR="005E5633" w:rsidRPr="005268B9">
        <w:rPr>
          <w:color w:val="000000"/>
        </w:rPr>
        <w:t>1</w:t>
      </w:r>
      <w:r w:rsidRPr="005268B9">
        <w:rPr>
          <w:rFonts w:hint="eastAsia"/>
          <w:color w:val="000000"/>
        </w:rPr>
        <w:t>萬元，營業毛利1億</w:t>
      </w:r>
      <w:r w:rsidR="005E5633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,</w:t>
      </w:r>
      <w:r w:rsidR="005E5633" w:rsidRPr="005268B9">
        <w:rPr>
          <w:color w:val="000000"/>
        </w:rPr>
        <w:t>072</w:t>
      </w:r>
      <w:r w:rsidRPr="005268B9">
        <w:rPr>
          <w:rFonts w:hint="eastAsia"/>
          <w:color w:val="000000"/>
        </w:rPr>
        <w:t>萬元，營業費用</w:t>
      </w:r>
      <w:r w:rsidR="005E5633" w:rsidRPr="005268B9">
        <w:rPr>
          <w:rFonts w:hint="eastAsia"/>
          <w:color w:val="000000"/>
        </w:rPr>
        <w:t>4</w:t>
      </w:r>
      <w:r w:rsidRPr="005268B9">
        <w:rPr>
          <w:rFonts w:hint="eastAsia"/>
          <w:color w:val="000000"/>
        </w:rPr>
        <w:t>,</w:t>
      </w:r>
      <w:r w:rsidR="005E5633" w:rsidRPr="005268B9">
        <w:rPr>
          <w:color w:val="000000"/>
        </w:rPr>
        <w:t>031</w:t>
      </w:r>
      <w:r w:rsidRPr="005268B9">
        <w:rPr>
          <w:rFonts w:hint="eastAsia"/>
          <w:color w:val="000000"/>
        </w:rPr>
        <w:t>萬</w:t>
      </w:r>
      <w:r w:rsidR="005E5633" w:rsidRPr="005268B9">
        <w:rPr>
          <w:rFonts w:hint="eastAsia"/>
          <w:color w:val="000000"/>
        </w:rPr>
        <w:t>2</w:t>
      </w:r>
      <w:r w:rsidRPr="005268B9">
        <w:rPr>
          <w:rFonts w:hint="eastAsia"/>
          <w:color w:val="000000"/>
        </w:rPr>
        <w:t>千元，營業利</w:t>
      </w:r>
      <w:r w:rsidR="008654C1" w:rsidRPr="005268B9">
        <w:rPr>
          <w:rFonts w:hint="eastAsia"/>
          <w:color w:val="000000"/>
        </w:rPr>
        <w:t>益</w:t>
      </w:r>
      <w:r w:rsidR="00CF0F57" w:rsidRPr="005268B9">
        <w:rPr>
          <w:rFonts w:hint="eastAsia"/>
          <w:color w:val="000000"/>
        </w:rPr>
        <w:t>7</w:t>
      </w:r>
      <w:r w:rsidRPr="005268B9">
        <w:rPr>
          <w:rFonts w:hint="eastAsia"/>
          <w:color w:val="000000"/>
        </w:rPr>
        <w:t>,</w:t>
      </w:r>
      <w:r w:rsidR="001246B1" w:rsidRPr="005268B9">
        <w:rPr>
          <w:color w:val="000000"/>
        </w:rPr>
        <w:t>0</w:t>
      </w:r>
      <w:r w:rsidR="002A372B" w:rsidRPr="005268B9">
        <w:rPr>
          <w:rFonts w:hint="eastAsia"/>
          <w:color w:val="000000"/>
        </w:rPr>
        <w:t>40</w:t>
      </w:r>
      <w:r w:rsidRPr="005268B9">
        <w:rPr>
          <w:rFonts w:hint="eastAsia"/>
          <w:color w:val="000000"/>
        </w:rPr>
        <w:t>萬</w:t>
      </w:r>
      <w:r w:rsidR="002A372B" w:rsidRPr="005268B9">
        <w:rPr>
          <w:rFonts w:hint="eastAsia"/>
          <w:color w:val="000000"/>
        </w:rPr>
        <w:t>7千</w:t>
      </w:r>
      <w:r w:rsidRPr="005268B9">
        <w:rPr>
          <w:rFonts w:hint="eastAsia"/>
          <w:color w:val="000000"/>
        </w:rPr>
        <w:t>元，營業外利益</w:t>
      </w:r>
      <w:r w:rsidR="007865A0" w:rsidRPr="005268B9">
        <w:rPr>
          <w:rFonts w:hint="eastAsia"/>
          <w:color w:val="000000"/>
        </w:rPr>
        <w:t>718</w:t>
      </w:r>
      <w:r w:rsidRPr="005268B9">
        <w:rPr>
          <w:rFonts w:hint="eastAsia"/>
          <w:color w:val="000000"/>
        </w:rPr>
        <w:t>萬元，所得稅費用</w:t>
      </w:r>
      <w:r w:rsidR="007865A0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,</w:t>
      </w:r>
      <w:r w:rsidR="007865A0" w:rsidRPr="005268B9">
        <w:rPr>
          <w:rFonts w:hint="eastAsia"/>
          <w:color w:val="000000"/>
        </w:rPr>
        <w:t>551</w:t>
      </w:r>
      <w:r w:rsidRPr="005268B9">
        <w:rPr>
          <w:rFonts w:hint="eastAsia"/>
          <w:color w:val="000000"/>
        </w:rPr>
        <w:t>萬</w:t>
      </w:r>
      <w:r w:rsidR="007865A0" w:rsidRPr="005268B9">
        <w:rPr>
          <w:rFonts w:hint="eastAsia"/>
          <w:color w:val="000000"/>
        </w:rPr>
        <w:t>8千</w:t>
      </w:r>
      <w:r w:rsidRPr="005268B9">
        <w:rPr>
          <w:rFonts w:hint="eastAsia"/>
          <w:color w:val="000000"/>
        </w:rPr>
        <w:t>元，本期稅後淨利</w:t>
      </w:r>
      <w:r w:rsidR="007865A0" w:rsidRPr="005268B9">
        <w:rPr>
          <w:rFonts w:hint="eastAsia"/>
          <w:color w:val="000000"/>
        </w:rPr>
        <w:t>6</w:t>
      </w:r>
      <w:r w:rsidRPr="005268B9">
        <w:rPr>
          <w:rFonts w:hint="eastAsia"/>
          <w:color w:val="000000"/>
        </w:rPr>
        <w:t>,</w:t>
      </w:r>
      <w:r w:rsidR="007865A0" w:rsidRPr="005268B9">
        <w:rPr>
          <w:rFonts w:hint="eastAsia"/>
          <w:color w:val="000000"/>
        </w:rPr>
        <w:t>207</w:t>
      </w:r>
      <w:r w:rsidRPr="005268B9">
        <w:rPr>
          <w:rFonts w:hint="eastAsia"/>
          <w:color w:val="000000"/>
        </w:rPr>
        <w:t>萬元，較</w:t>
      </w:r>
      <w:r w:rsidR="007865A0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10年度</w:t>
      </w:r>
      <w:r w:rsidR="00DD1B7A" w:rsidRPr="005268B9">
        <w:rPr>
          <w:rFonts w:hint="eastAsia"/>
          <w:color w:val="000000"/>
        </w:rPr>
        <w:t>稅後淨利1億</w:t>
      </w:r>
      <w:r w:rsidR="00DD1B7A" w:rsidRPr="005268B9">
        <w:rPr>
          <w:rFonts w:hAnsi="標楷體" w:hint="eastAsia"/>
          <w:color w:val="000000"/>
        </w:rPr>
        <w:t>1,</w:t>
      </w:r>
      <w:r w:rsidR="007865A0" w:rsidRPr="005268B9">
        <w:rPr>
          <w:rFonts w:hAnsi="標楷體" w:hint="eastAsia"/>
          <w:color w:val="000000"/>
        </w:rPr>
        <w:t>108</w:t>
      </w:r>
      <w:r w:rsidR="00DD1B7A" w:rsidRPr="005268B9">
        <w:rPr>
          <w:rFonts w:hint="eastAsia"/>
          <w:color w:val="000000"/>
        </w:rPr>
        <w:t>萬元</w:t>
      </w:r>
      <w:r w:rsidR="007865A0" w:rsidRPr="005268B9">
        <w:rPr>
          <w:rFonts w:hint="eastAsia"/>
          <w:color w:val="000000"/>
        </w:rPr>
        <w:t>減少4</w:t>
      </w:r>
      <w:r w:rsidR="007865A0" w:rsidRPr="005268B9">
        <w:rPr>
          <w:color w:val="000000"/>
        </w:rPr>
        <w:t>,</w:t>
      </w:r>
      <w:r w:rsidR="007865A0" w:rsidRPr="005268B9">
        <w:rPr>
          <w:rFonts w:hint="eastAsia"/>
          <w:color w:val="000000"/>
        </w:rPr>
        <w:t>901</w:t>
      </w:r>
      <w:r w:rsidRPr="005268B9">
        <w:rPr>
          <w:rFonts w:hint="eastAsia"/>
          <w:color w:val="000000"/>
        </w:rPr>
        <w:t>萬元，</w:t>
      </w:r>
      <w:r w:rsidR="007865A0" w:rsidRPr="005268B9">
        <w:rPr>
          <w:rFonts w:hint="eastAsia"/>
          <w:color w:val="000000"/>
        </w:rPr>
        <w:t>減</w:t>
      </w:r>
      <w:r w:rsidRPr="005268B9">
        <w:rPr>
          <w:rFonts w:hint="eastAsia"/>
          <w:color w:val="000000"/>
        </w:rPr>
        <w:t>幅</w:t>
      </w:r>
      <w:r w:rsidR="007865A0" w:rsidRPr="005268B9">
        <w:rPr>
          <w:rFonts w:hint="eastAsia"/>
          <w:color w:val="000000"/>
        </w:rPr>
        <w:t>44</w:t>
      </w:r>
      <w:r w:rsidR="00DD1B7A" w:rsidRPr="005268B9">
        <w:rPr>
          <w:color w:val="000000"/>
        </w:rPr>
        <w:t>.</w:t>
      </w:r>
      <w:r w:rsidR="007865A0" w:rsidRPr="005268B9">
        <w:rPr>
          <w:rFonts w:hint="eastAsia"/>
          <w:color w:val="000000"/>
        </w:rPr>
        <w:t>12</w:t>
      </w:r>
      <w:r w:rsidRPr="005268B9">
        <w:rPr>
          <w:rFonts w:hint="eastAsia"/>
          <w:color w:val="000000"/>
        </w:rPr>
        <w:t>%。謹就該廠1</w:t>
      </w:r>
      <w:r w:rsidR="00DD1B7A" w:rsidRPr="005268B9">
        <w:rPr>
          <w:color w:val="000000"/>
        </w:rPr>
        <w:t>1</w:t>
      </w:r>
      <w:r w:rsidR="007865A0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年度營業決算評估如下</w:t>
      </w:r>
      <w:r w:rsidR="00DA743A" w:rsidRPr="005268B9">
        <w:rPr>
          <w:rFonts w:hint="eastAsia"/>
          <w:color w:val="000000"/>
        </w:rPr>
        <w:t>：</w:t>
      </w:r>
    </w:p>
    <w:p w:rsidR="0004772D" w:rsidRPr="000929AD" w:rsidRDefault="00E56BCD" w:rsidP="00E34EA9">
      <w:pPr>
        <w:pStyle w:val="14"/>
        <w:ind w:left="567" w:hanging="567"/>
        <w:rPr>
          <w:color w:val="000000"/>
        </w:rPr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62014667"/>
      <w:r w:rsidRPr="000929AD">
        <w:rPr>
          <w:rFonts w:hint="eastAsia"/>
          <w:color w:val="000000"/>
        </w:rPr>
        <w:t>一</w:t>
      </w:r>
      <w:r w:rsidR="0004772D" w:rsidRPr="000929AD">
        <w:rPr>
          <w:rFonts w:hint="eastAsia"/>
          <w:color w:val="000000"/>
        </w:rPr>
        <w:t>、</w:t>
      </w:r>
      <w:r w:rsidR="007A2C33">
        <w:rPr>
          <w:rFonts w:hint="eastAsia"/>
          <w:color w:val="000000"/>
        </w:rPr>
        <w:t>107至111年度</w:t>
      </w:r>
      <w:r w:rsidR="00AD7E52">
        <w:rPr>
          <w:rFonts w:hint="eastAsia"/>
          <w:color w:val="000000"/>
        </w:rPr>
        <w:t>整體營業收入中</w:t>
      </w:r>
      <w:r w:rsidR="00517853" w:rsidRPr="00517853">
        <w:rPr>
          <w:rFonts w:hint="eastAsia"/>
          <w:color w:val="000000"/>
        </w:rPr>
        <w:t>統一發票相關收入占比均逾</w:t>
      </w:r>
      <w:r w:rsidR="00CD7377">
        <w:rPr>
          <w:rFonts w:hint="eastAsia"/>
          <w:color w:val="000000"/>
        </w:rPr>
        <w:t>8</w:t>
      </w:r>
      <w:r w:rsidR="00517853" w:rsidRPr="00517853">
        <w:rPr>
          <w:rFonts w:hint="eastAsia"/>
          <w:color w:val="000000"/>
        </w:rPr>
        <w:t>成，為避免過度仰賴單一業務，允宜賡續開發創新業務，俾利永續經營</w:t>
      </w:r>
      <w:bookmarkEnd w:id="10"/>
    </w:p>
    <w:p w:rsidR="00854DCA" w:rsidRPr="000929AD" w:rsidRDefault="007061C4" w:rsidP="00FA177C">
      <w:pPr>
        <w:ind w:left="566" w:firstLine="566"/>
        <w:rPr>
          <w:rFonts w:hAnsi="標楷體"/>
          <w:color w:val="000000"/>
        </w:rPr>
      </w:pPr>
      <w:r w:rsidRPr="007061C4">
        <w:rPr>
          <w:rFonts w:hint="eastAsia"/>
          <w:color w:val="000000"/>
        </w:rPr>
        <w:t>財政部印刷廠</w:t>
      </w:r>
      <w:r>
        <w:rPr>
          <w:rFonts w:hint="eastAsia"/>
          <w:color w:val="000000"/>
        </w:rPr>
        <w:t>1</w:t>
      </w:r>
      <w:r w:rsidRPr="007061C4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</w:t>
      </w:r>
      <w:r w:rsidRPr="007061C4">
        <w:rPr>
          <w:rFonts w:hint="eastAsia"/>
          <w:color w:val="000000"/>
        </w:rPr>
        <w:t>年度營業收入</w:t>
      </w:r>
      <w:r w:rsidR="004C1578">
        <w:rPr>
          <w:rFonts w:hint="eastAsia"/>
          <w:color w:val="000000"/>
        </w:rPr>
        <w:t>預算數7</w:t>
      </w:r>
      <w:r w:rsidR="004C1578" w:rsidRPr="007061C4">
        <w:rPr>
          <w:rFonts w:hint="eastAsia"/>
          <w:color w:val="000000"/>
        </w:rPr>
        <w:t>億</w:t>
      </w:r>
      <w:r w:rsidR="004C1578">
        <w:rPr>
          <w:rFonts w:hint="eastAsia"/>
          <w:color w:val="000000"/>
        </w:rPr>
        <w:t>8</w:t>
      </w:r>
      <w:r w:rsidR="004C1578">
        <w:rPr>
          <w:color w:val="000000"/>
        </w:rPr>
        <w:t>,</w:t>
      </w:r>
      <w:r w:rsidR="004C1578">
        <w:rPr>
          <w:rFonts w:hint="eastAsia"/>
          <w:color w:val="000000"/>
        </w:rPr>
        <w:t>630</w:t>
      </w:r>
      <w:r w:rsidR="004C1578" w:rsidRPr="007061C4">
        <w:rPr>
          <w:rFonts w:hint="eastAsia"/>
          <w:color w:val="000000"/>
        </w:rPr>
        <w:t>萬元</w:t>
      </w:r>
      <w:r w:rsidR="004C1578">
        <w:rPr>
          <w:rFonts w:hint="eastAsia"/>
          <w:color w:val="000000"/>
        </w:rPr>
        <w:t>，執行結果，</w:t>
      </w:r>
      <w:r w:rsidRPr="007061C4">
        <w:rPr>
          <w:rFonts w:hint="eastAsia"/>
          <w:color w:val="000000"/>
        </w:rPr>
        <w:t>決算審定數</w:t>
      </w:r>
      <w:r>
        <w:rPr>
          <w:rFonts w:hint="eastAsia"/>
          <w:color w:val="000000"/>
        </w:rPr>
        <w:t>8</w:t>
      </w:r>
      <w:r w:rsidRPr="007061C4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1</w:t>
      </w:r>
      <w:r>
        <w:rPr>
          <w:color w:val="000000"/>
        </w:rPr>
        <w:t>,103</w:t>
      </w:r>
      <w:r w:rsidRPr="007061C4">
        <w:rPr>
          <w:rFonts w:hint="eastAsia"/>
          <w:color w:val="000000"/>
        </w:rPr>
        <w:t>萬元</w:t>
      </w:r>
      <w:r w:rsidR="004C1578">
        <w:rPr>
          <w:rFonts w:hint="eastAsia"/>
          <w:color w:val="000000"/>
        </w:rPr>
        <w:t>，</w:t>
      </w:r>
      <w:r w:rsidR="004C1578" w:rsidRPr="007061C4">
        <w:rPr>
          <w:rFonts w:hint="eastAsia"/>
          <w:color w:val="000000"/>
        </w:rPr>
        <w:t>其中統一發票</w:t>
      </w:r>
      <w:r w:rsidR="002E7095">
        <w:rPr>
          <w:rFonts w:hint="eastAsia"/>
          <w:color w:val="000000"/>
        </w:rPr>
        <w:t>部分包含</w:t>
      </w:r>
      <w:r w:rsidR="004C1578" w:rsidRPr="007061C4">
        <w:rPr>
          <w:rFonts w:hint="eastAsia"/>
          <w:color w:val="000000"/>
        </w:rPr>
        <w:t>銷貨收入5億</w:t>
      </w:r>
      <w:r w:rsidR="004C1578">
        <w:rPr>
          <w:rFonts w:hint="eastAsia"/>
          <w:color w:val="000000"/>
        </w:rPr>
        <w:t>623</w:t>
      </w:r>
      <w:r w:rsidR="004C1578" w:rsidRPr="007061C4">
        <w:rPr>
          <w:rFonts w:hint="eastAsia"/>
          <w:color w:val="000000"/>
        </w:rPr>
        <w:t>萬</w:t>
      </w:r>
      <w:r w:rsidR="004C1578">
        <w:rPr>
          <w:rFonts w:hint="eastAsia"/>
          <w:color w:val="000000"/>
        </w:rPr>
        <w:t>6</w:t>
      </w:r>
      <w:r w:rsidR="004C1578" w:rsidRPr="007061C4">
        <w:rPr>
          <w:rFonts w:hint="eastAsia"/>
          <w:color w:val="000000"/>
        </w:rPr>
        <w:t>千元及兌獎收入</w:t>
      </w:r>
      <w:r w:rsidR="004C1578">
        <w:rPr>
          <w:rFonts w:hint="eastAsia"/>
          <w:color w:val="000000"/>
        </w:rPr>
        <w:t>1</w:t>
      </w:r>
      <w:r w:rsidR="004C1578" w:rsidRPr="007061C4">
        <w:rPr>
          <w:rFonts w:hint="eastAsia"/>
          <w:color w:val="000000"/>
        </w:rPr>
        <w:t>億</w:t>
      </w:r>
      <w:r w:rsidR="004C1578">
        <w:rPr>
          <w:rFonts w:hint="eastAsia"/>
          <w:color w:val="000000"/>
        </w:rPr>
        <w:t>9</w:t>
      </w:r>
      <w:r w:rsidR="004C1578" w:rsidRPr="007061C4">
        <w:rPr>
          <w:rFonts w:hint="eastAsia"/>
          <w:color w:val="000000"/>
        </w:rPr>
        <w:t>,4</w:t>
      </w:r>
      <w:r w:rsidR="004C1578">
        <w:rPr>
          <w:rFonts w:hint="eastAsia"/>
          <w:color w:val="000000"/>
        </w:rPr>
        <w:t>65</w:t>
      </w:r>
      <w:r w:rsidR="004C1578" w:rsidRPr="007061C4">
        <w:rPr>
          <w:rFonts w:hint="eastAsia"/>
          <w:color w:val="000000"/>
        </w:rPr>
        <w:t>萬</w:t>
      </w:r>
      <w:r w:rsidR="004C1578">
        <w:rPr>
          <w:rFonts w:hint="eastAsia"/>
          <w:color w:val="000000"/>
        </w:rPr>
        <w:t>5</w:t>
      </w:r>
      <w:r w:rsidR="004C1578" w:rsidRPr="007061C4">
        <w:rPr>
          <w:rFonts w:hint="eastAsia"/>
          <w:color w:val="000000"/>
        </w:rPr>
        <w:t>千元，合計</w:t>
      </w:r>
      <w:r w:rsidR="004C1578">
        <w:rPr>
          <w:rFonts w:hint="eastAsia"/>
          <w:color w:val="000000"/>
        </w:rPr>
        <w:t>7</w:t>
      </w:r>
      <w:r w:rsidR="004C1578" w:rsidRPr="007061C4">
        <w:rPr>
          <w:rFonts w:hint="eastAsia"/>
          <w:color w:val="000000"/>
        </w:rPr>
        <w:t>億</w:t>
      </w:r>
      <w:r w:rsidR="004C1578">
        <w:rPr>
          <w:rFonts w:hint="eastAsia"/>
          <w:color w:val="000000"/>
        </w:rPr>
        <w:t>89</w:t>
      </w:r>
      <w:r w:rsidR="004C1578" w:rsidRPr="007061C4">
        <w:rPr>
          <w:rFonts w:hint="eastAsia"/>
          <w:color w:val="000000"/>
        </w:rPr>
        <w:t>萬</w:t>
      </w:r>
      <w:r w:rsidR="004C1578">
        <w:rPr>
          <w:rFonts w:hint="eastAsia"/>
          <w:color w:val="000000"/>
        </w:rPr>
        <w:t>1千</w:t>
      </w:r>
      <w:r w:rsidR="004C1578" w:rsidRPr="007061C4">
        <w:rPr>
          <w:rFonts w:hint="eastAsia"/>
          <w:color w:val="000000"/>
        </w:rPr>
        <w:t>元，占整體營業收入</w:t>
      </w:r>
      <w:r w:rsidR="002E7095">
        <w:rPr>
          <w:rFonts w:hint="eastAsia"/>
          <w:color w:val="000000"/>
        </w:rPr>
        <w:t>決算數</w:t>
      </w:r>
      <w:r w:rsidR="00184ABF">
        <w:rPr>
          <w:rFonts w:hint="eastAsia"/>
          <w:color w:val="000000"/>
        </w:rPr>
        <w:t>之</w:t>
      </w:r>
      <w:r w:rsidR="004C1578" w:rsidRPr="007061C4">
        <w:rPr>
          <w:rFonts w:hint="eastAsia"/>
          <w:color w:val="000000"/>
        </w:rPr>
        <w:t>8</w:t>
      </w:r>
      <w:r w:rsidR="004C1578">
        <w:rPr>
          <w:rFonts w:hint="eastAsia"/>
          <w:color w:val="000000"/>
        </w:rPr>
        <w:t>6</w:t>
      </w:r>
      <w:r w:rsidR="004C1578" w:rsidRPr="007061C4">
        <w:rPr>
          <w:rFonts w:hint="eastAsia"/>
          <w:color w:val="000000"/>
        </w:rPr>
        <w:t>.</w:t>
      </w:r>
      <w:r w:rsidR="004C1578">
        <w:rPr>
          <w:rFonts w:hint="eastAsia"/>
          <w:color w:val="000000"/>
        </w:rPr>
        <w:t>42</w:t>
      </w:r>
      <w:r w:rsidR="004C1578" w:rsidRPr="007061C4">
        <w:rPr>
          <w:rFonts w:hint="eastAsia"/>
          <w:color w:val="000000"/>
        </w:rPr>
        <w:t>%</w:t>
      </w:r>
      <w:r w:rsidR="004C1578">
        <w:rPr>
          <w:rFonts w:hint="eastAsia"/>
          <w:color w:val="000000"/>
        </w:rPr>
        <w:t>。</w:t>
      </w:r>
      <w:r w:rsidR="004C1578" w:rsidRPr="000929AD">
        <w:rPr>
          <w:rFonts w:hint="eastAsia"/>
          <w:color w:val="000000"/>
        </w:rPr>
        <w:t>經查</w:t>
      </w:r>
      <w:r w:rsidR="004C1578" w:rsidRPr="000929AD">
        <w:rPr>
          <w:rFonts w:ascii="新細明體" w:eastAsia="新細明體" w:hAnsi="新細明體" w:hint="eastAsia"/>
          <w:color w:val="000000"/>
        </w:rPr>
        <w:t>：</w:t>
      </w:r>
    </w:p>
    <w:p w:rsidR="00CE7F4B" w:rsidRPr="008F1259" w:rsidRDefault="00CE7F4B" w:rsidP="00CE7F4B">
      <w:pPr>
        <w:pStyle w:val="a5"/>
        <w:ind w:left="849" w:hanging="283"/>
        <w:rPr>
          <w:b/>
        </w:rPr>
      </w:pPr>
      <w:r w:rsidRPr="008F1259">
        <w:rPr>
          <w:rFonts w:hint="eastAsia"/>
          <w:b/>
        </w:rPr>
        <w:t>(一)</w:t>
      </w:r>
      <w:r w:rsidR="00545B1A">
        <w:rPr>
          <w:rFonts w:hint="eastAsia"/>
          <w:b/>
        </w:rPr>
        <w:t>107至111年度</w:t>
      </w:r>
      <w:r w:rsidR="00B418D3" w:rsidRPr="00B418D3">
        <w:rPr>
          <w:rFonts w:hint="eastAsia"/>
          <w:b/>
        </w:rPr>
        <w:t>該廠統一發票收入占</w:t>
      </w:r>
      <w:r w:rsidR="002E7095">
        <w:rPr>
          <w:rFonts w:hint="eastAsia"/>
          <w:b/>
        </w:rPr>
        <w:t>整體營業收入比率</w:t>
      </w:r>
      <w:r w:rsidR="00B418D3" w:rsidRPr="00B418D3">
        <w:rPr>
          <w:rFonts w:hint="eastAsia"/>
          <w:b/>
        </w:rPr>
        <w:t>均逾</w:t>
      </w:r>
      <w:r w:rsidR="002E7095">
        <w:rPr>
          <w:rFonts w:hint="eastAsia"/>
          <w:b/>
        </w:rPr>
        <w:t>8</w:t>
      </w:r>
      <w:r w:rsidR="00B418D3" w:rsidRPr="00B418D3">
        <w:rPr>
          <w:rFonts w:hint="eastAsia"/>
          <w:b/>
        </w:rPr>
        <w:t>成，</w:t>
      </w:r>
      <w:r w:rsidR="002E7095">
        <w:rPr>
          <w:rFonts w:hint="eastAsia"/>
          <w:b/>
        </w:rPr>
        <w:t>其營運</w:t>
      </w:r>
      <w:r w:rsidR="00B418D3" w:rsidRPr="00B418D3">
        <w:rPr>
          <w:rFonts w:hint="eastAsia"/>
          <w:b/>
        </w:rPr>
        <w:t>高度依賴統一發票相關業務</w:t>
      </w:r>
    </w:p>
    <w:p w:rsidR="00595AAB" w:rsidRDefault="00C42720" w:rsidP="00CE7F4B">
      <w:pPr>
        <w:pStyle w:val="21"/>
        <w:ind w:left="850" w:firstLine="566"/>
      </w:pPr>
      <w:r>
        <w:rPr>
          <w:rFonts w:hint="eastAsia"/>
        </w:rPr>
        <w:t>觀察</w:t>
      </w:r>
      <w:r w:rsidR="00595AAB" w:rsidRPr="00595AAB">
        <w:rPr>
          <w:rFonts w:hint="eastAsia"/>
        </w:rPr>
        <w:t>財政部印刷廠10</w:t>
      </w:r>
      <w:r w:rsidR="00B47867">
        <w:rPr>
          <w:rFonts w:hint="eastAsia"/>
        </w:rPr>
        <w:t>7</w:t>
      </w:r>
      <w:r w:rsidR="00595AAB" w:rsidRPr="00595AAB">
        <w:rPr>
          <w:rFonts w:hint="eastAsia"/>
        </w:rPr>
        <w:t>至1</w:t>
      </w:r>
      <w:r w:rsidR="00B47867">
        <w:rPr>
          <w:rFonts w:hint="eastAsia"/>
        </w:rPr>
        <w:t>11</w:t>
      </w:r>
      <w:r w:rsidR="00595AAB" w:rsidRPr="00595AAB">
        <w:rPr>
          <w:rFonts w:hint="eastAsia"/>
        </w:rPr>
        <w:t>年度統一發票相關收入決算資料(詳表1)，10</w:t>
      </w:r>
      <w:r w:rsidR="007E120E">
        <w:rPr>
          <w:rFonts w:hint="eastAsia"/>
        </w:rPr>
        <w:t>7及</w:t>
      </w:r>
      <w:r w:rsidR="00595AAB" w:rsidRPr="00595AAB">
        <w:rPr>
          <w:rFonts w:hint="eastAsia"/>
        </w:rPr>
        <w:t>108年度統一發票相關收入占營業收入比率皆逾9成，109年度</w:t>
      </w:r>
      <w:r w:rsidR="007E120E">
        <w:rPr>
          <w:rFonts w:hint="eastAsia"/>
        </w:rPr>
        <w:t>及110年度則</w:t>
      </w:r>
      <w:r w:rsidR="00595AAB" w:rsidRPr="00595AAB">
        <w:rPr>
          <w:rFonts w:hint="eastAsia"/>
        </w:rPr>
        <w:t>降至81.22%</w:t>
      </w:r>
      <w:r w:rsidR="007E120E">
        <w:rPr>
          <w:rFonts w:hint="eastAsia"/>
        </w:rPr>
        <w:t>及83.78%</w:t>
      </w:r>
      <w:r w:rsidR="00595AAB" w:rsidRPr="00595AAB">
        <w:rPr>
          <w:rFonts w:hint="eastAsia"/>
        </w:rPr>
        <w:t>，主要係</w:t>
      </w:r>
      <w:r w:rsidR="007E120E">
        <w:rPr>
          <w:rFonts w:hint="eastAsia"/>
        </w:rPr>
        <w:t>該</w:t>
      </w:r>
      <w:r w:rsidR="002E7095">
        <w:rPr>
          <w:rFonts w:hint="eastAsia"/>
        </w:rPr>
        <w:t>2</w:t>
      </w:r>
      <w:r w:rsidR="007E120E">
        <w:rPr>
          <w:rFonts w:hint="eastAsia"/>
        </w:rPr>
        <w:t>年度</w:t>
      </w:r>
      <w:r w:rsidR="00595AAB" w:rsidRPr="00595AAB">
        <w:rPr>
          <w:rFonts w:hint="eastAsia"/>
        </w:rPr>
        <w:t>配合政府印製振興</w:t>
      </w:r>
      <w:r w:rsidR="007E120E">
        <w:rPr>
          <w:rFonts w:hint="eastAsia"/>
        </w:rPr>
        <w:t>3</w:t>
      </w:r>
      <w:r w:rsidR="00595AAB" w:rsidRPr="00595AAB">
        <w:rPr>
          <w:rFonts w:hint="eastAsia"/>
        </w:rPr>
        <w:t>倍</w:t>
      </w:r>
      <w:r w:rsidR="00406944" w:rsidRPr="00406944">
        <w:rPr>
          <w:rFonts w:hint="eastAsia"/>
        </w:rPr>
        <w:t>券</w:t>
      </w:r>
      <w:r w:rsidR="007E120E">
        <w:rPr>
          <w:rFonts w:hint="eastAsia"/>
        </w:rPr>
        <w:t>及5倍</w:t>
      </w:r>
      <w:r w:rsidR="00406944" w:rsidRPr="00406944">
        <w:rPr>
          <w:rFonts w:hint="eastAsia"/>
        </w:rPr>
        <w:t>券</w:t>
      </w:r>
      <w:r w:rsidR="00595AAB" w:rsidRPr="00595AAB">
        <w:rPr>
          <w:rFonts w:hint="eastAsia"/>
        </w:rPr>
        <w:t>封套</w:t>
      </w:r>
      <w:r w:rsidR="007E120E">
        <w:rPr>
          <w:rFonts w:hint="eastAsia"/>
        </w:rPr>
        <w:t>，分別</w:t>
      </w:r>
      <w:r w:rsidR="00595AAB" w:rsidRPr="00595AAB">
        <w:rPr>
          <w:rFonts w:hint="eastAsia"/>
        </w:rPr>
        <w:t>認列一次性營業收入1億1,704萬</w:t>
      </w:r>
      <w:r>
        <w:rPr>
          <w:rFonts w:hint="eastAsia"/>
        </w:rPr>
        <w:t>8</w:t>
      </w:r>
      <w:r w:rsidR="00595AAB" w:rsidRPr="00595AAB">
        <w:rPr>
          <w:rFonts w:hint="eastAsia"/>
        </w:rPr>
        <w:t>千元</w:t>
      </w:r>
      <w:r w:rsidR="007E120E">
        <w:rPr>
          <w:rFonts w:hint="eastAsia"/>
        </w:rPr>
        <w:t>及</w:t>
      </w:r>
      <w:r w:rsidR="007E120E" w:rsidRPr="007E120E">
        <w:rPr>
          <w:rFonts w:hint="eastAsia"/>
        </w:rPr>
        <w:t>9,100萬元</w:t>
      </w:r>
      <w:r w:rsidR="00595AAB" w:rsidRPr="00595AAB">
        <w:rPr>
          <w:rFonts w:hint="eastAsia"/>
        </w:rPr>
        <w:t>；若排除上述一次性收入，該比率仍高達91.97%</w:t>
      </w:r>
      <w:r w:rsidR="007E120E">
        <w:rPr>
          <w:rFonts w:hint="eastAsia"/>
        </w:rPr>
        <w:t>及92.65%</w:t>
      </w:r>
      <w:r w:rsidR="000F2897" w:rsidRPr="000F2897">
        <w:rPr>
          <w:color w:val="000000"/>
          <w:vertAlign w:val="superscript"/>
        </w:rPr>
        <w:footnoteReference w:id="1"/>
      </w:r>
      <w:r w:rsidR="00595AAB" w:rsidRPr="00595AAB">
        <w:rPr>
          <w:rFonts w:hint="eastAsia"/>
        </w:rPr>
        <w:t>，</w:t>
      </w:r>
      <w:r w:rsidR="007E120E">
        <w:rPr>
          <w:rFonts w:hint="eastAsia"/>
        </w:rPr>
        <w:t>111年度</w:t>
      </w:r>
      <w:r w:rsidRPr="00595AAB">
        <w:rPr>
          <w:rFonts w:hint="eastAsia"/>
        </w:rPr>
        <w:t>統</w:t>
      </w:r>
      <w:r w:rsidRPr="00595AAB">
        <w:rPr>
          <w:rFonts w:hint="eastAsia"/>
        </w:rPr>
        <w:lastRenderedPageBreak/>
        <w:t>一發票相關收入</w:t>
      </w:r>
      <w:r w:rsidR="005F2636">
        <w:rPr>
          <w:rFonts w:hint="eastAsia"/>
        </w:rPr>
        <w:t>仍</w:t>
      </w:r>
      <w:r w:rsidRPr="00595AAB">
        <w:rPr>
          <w:rFonts w:hint="eastAsia"/>
        </w:rPr>
        <w:t>占營業收入</w:t>
      </w:r>
      <w:r w:rsidR="005F2636">
        <w:rPr>
          <w:rFonts w:hint="eastAsia"/>
        </w:rPr>
        <w:t>之</w:t>
      </w:r>
      <w:r>
        <w:rPr>
          <w:rFonts w:hint="eastAsia"/>
        </w:rPr>
        <w:t>86.42%</w:t>
      </w:r>
      <w:r w:rsidR="007E120E">
        <w:rPr>
          <w:rFonts w:hint="eastAsia"/>
        </w:rPr>
        <w:t>，</w:t>
      </w:r>
      <w:r w:rsidR="00595AAB" w:rsidRPr="00595AAB">
        <w:rPr>
          <w:rFonts w:hint="eastAsia"/>
        </w:rPr>
        <w:t>顯示統一發票仍為該廠最主要營業收入來源，尚難謂有效轉型或開發創新業務有成</w:t>
      </w:r>
      <w:r w:rsidR="00595AAB">
        <w:rPr>
          <w:rFonts w:hint="eastAsia"/>
        </w:rPr>
        <w:t>。</w:t>
      </w:r>
    </w:p>
    <w:p w:rsidR="007061C4" w:rsidRPr="007061C4" w:rsidRDefault="007061C4" w:rsidP="00502C77">
      <w:pPr>
        <w:spacing w:beforeLines="20" w:before="102" w:afterLines="10" w:after="51" w:line="440" w:lineRule="exact"/>
        <w:ind w:leftChars="207" w:left="1380" w:hangingChars="280" w:hanging="794"/>
        <w:rPr>
          <w:sz w:val="24"/>
          <w:lang w:val="x-none" w:eastAsia="x-none"/>
        </w:rPr>
      </w:pPr>
      <w:r w:rsidRPr="007061C4">
        <w:rPr>
          <w:rFonts w:hint="eastAsia"/>
          <w:b/>
          <w:lang w:val="x-none" w:eastAsia="zh-HK"/>
        </w:rPr>
        <w:t>表</w:t>
      </w:r>
      <w:r w:rsidRPr="007061C4">
        <w:rPr>
          <w:rFonts w:hint="eastAsia"/>
          <w:b/>
          <w:lang w:val="x-none" w:eastAsia="x-none"/>
        </w:rPr>
        <w:t>1</w:t>
      </w:r>
      <w:r w:rsidRPr="007061C4">
        <w:rPr>
          <w:rFonts w:hint="eastAsia"/>
          <w:b/>
          <w:lang w:val="x-none"/>
        </w:rPr>
        <w:t xml:space="preserve">  </w:t>
      </w:r>
      <w:r w:rsidRPr="007061C4">
        <w:rPr>
          <w:rFonts w:hint="eastAsia"/>
          <w:b/>
          <w:lang w:val="x-none" w:eastAsia="x-none"/>
        </w:rPr>
        <w:t>財政部印刷廠</w:t>
      </w:r>
      <w:r w:rsidRPr="007061C4">
        <w:rPr>
          <w:rFonts w:hint="eastAsia"/>
          <w:b/>
          <w:lang w:val="x-none"/>
        </w:rPr>
        <w:t>1</w:t>
      </w:r>
      <w:r w:rsidRPr="007061C4">
        <w:rPr>
          <w:b/>
          <w:lang w:val="x-none"/>
        </w:rPr>
        <w:t>0</w:t>
      </w:r>
      <w:r w:rsidR="00545B1A">
        <w:rPr>
          <w:rFonts w:hint="eastAsia"/>
          <w:b/>
          <w:lang w:val="x-none"/>
        </w:rPr>
        <w:t>7</w:t>
      </w:r>
      <w:r w:rsidRPr="007061C4">
        <w:rPr>
          <w:rFonts w:hint="eastAsia"/>
          <w:b/>
          <w:lang w:val="x-none"/>
        </w:rPr>
        <w:t>至</w:t>
      </w:r>
      <w:r w:rsidR="00545B1A">
        <w:rPr>
          <w:rFonts w:hint="eastAsia"/>
          <w:b/>
          <w:lang w:val="x-none"/>
        </w:rPr>
        <w:t>11</w:t>
      </w:r>
      <w:r w:rsidRPr="007061C4">
        <w:rPr>
          <w:rFonts w:hint="eastAsia"/>
          <w:b/>
          <w:lang w:val="x-none"/>
        </w:rPr>
        <w:t>1年度統一發票相關收入及占</w:t>
      </w:r>
      <w:r w:rsidR="00502C77">
        <w:rPr>
          <w:rFonts w:hint="eastAsia"/>
          <w:b/>
          <w:lang w:val="x-none"/>
        </w:rPr>
        <w:t>整體</w:t>
      </w:r>
      <w:r w:rsidRPr="007061C4">
        <w:rPr>
          <w:rFonts w:hint="eastAsia"/>
          <w:b/>
          <w:lang w:val="x-none"/>
        </w:rPr>
        <w:t xml:space="preserve">營業收入比率表 </w:t>
      </w:r>
      <w:r w:rsidRPr="007061C4">
        <w:rPr>
          <w:b/>
          <w:lang w:val="x-none"/>
        </w:rPr>
        <w:t xml:space="preserve">       </w:t>
      </w:r>
      <w:r w:rsidRPr="007061C4">
        <w:rPr>
          <w:rFonts w:hint="eastAsia"/>
          <w:b/>
          <w:lang w:val="x-none"/>
        </w:rPr>
        <w:t xml:space="preserve">        </w:t>
      </w:r>
      <w:r w:rsidR="00502C77">
        <w:rPr>
          <w:rFonts w:hint="eastAsia"/>
          <w:b/>
          <w:lang w:val="x-none"/>
        </w:rPr>
        <w:t xml:space="preserve">   </w:t>
      </w:r>
      <w:r w:rsidRPr="007061C4">
        <w:rPr>
          <w:b/>
          <w:lang w:val="x-none"/>
        </w:rPr>
        <w:t xml:space="preserve"> </w:t>
      </w:r>
      <w:r w:rsidRPr="007061C4">
        <w:rPr>
          <w:rFonts w:hint="eastAsia"/>
          <w:sz w:val="24"/>
          <w:lang w:val="x-none"/>
        </w:rPr>
        <w:t>單位</w:t>
      </w:r>
      <w:r w:rsidRPr="007061C4">
        <w:rPr>
          <w:rFonts w:hint="eastAsia"/>
          <w:sz w:val="24"/>
          <w:lang w:val="x-none" w:eastAsia="x-none"/>
        </w:rPr>
        <w:t>：新臺幣千元</w:t>
      </w:r>
      <w:r w:rsidR="00502C77">
        <w:rPr>
          <w:rFonts w:hAnsi="標楷體" w:hint="eastAsia"/>
          <w:sz w:val="24"/>
          <w:lang w:val="x-none" w:eastAsia="x-none"/>
        </w:rPr>
        <w:t>；</w:t>
      </w:r>
      <w:r w:rsidR="00502C77">
        <w:rPr>
          <w:rFonts w:hint="eastAsia"/>
          <w:sz w:val="24"/>
          <w:lang w:val="x-none"/>
        </w:rPr>
        <w:t>%</w:t>
      </w:r>
    </w:p>
    <w:tbl>
      <w:tblPr>
        <w:tblW w:w="0" w:type="auto"/>
        <w:tblInd w:w="6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418"/>
        <w:gridCol w:w="1912"/>
        <w:gridCol w:w="1469"/>
        <w:gridCol w:w="1470"/>
        <w:gridCol w:w="1022"/>
      </w:tblGrid>
      <w:tr w:rsidR="00CE1001" w:rsidRPr="007061C4" w:rsidTr="00502C77">
        <w:trPr>
          <w:trHeight w:val="318"/>
          <w:tblHeader/>
        </w:trPr>
        <w:tc>
          <w:tcPr>
            <w:tcW w:w="710" w:type="dxa"/>
            <w:vMerge w:val="restart"/>
            <w:vAlign w:val="center"/>
          </w:tcPr>
          <w:p w:rsidR="00CE1001" w:rsidRPr="007061C4" w:rsidRDefault="00502C77" w:rsidP="00502C77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>
              <w:rPr>
                <w:rFonts w:hint="eastAsia"/>
                <w:sz w:val="24"/>
                <w:lang w:val="x-none"/>
              </w:rPr>
              <w:t>年度</w:t>
            </w:r>
          </w:p>
        </w:tc>
        <w:tc>
          <w:tcPr>
            <w:tcW w:w="4799" w:type="dxa"/>
            <w:gridSpan w:val="3"/>
            <w:vAlign w:val="center"/>
          </w:tcPr>
          <w:p w:rsidR="00CE1001" w:rsidRPr="007061C4" w:rsidRDefault="00CE1001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統一發票</w:t>
            </w:r>
            <w:r>
              <w:rPr>
                <w:rFonts w:hint="eastAsia"/>
                <w:sz w:val="24"/>
                <w:lang w:val="x-none"/>
              </w:rPr>
              <w:t>相關收入</w:t>
            </w:r>
          </w:p>
        </w:tc>
        <w:tc>
          <w:tcPr>
            <w:tcW w:w="1470" w:type="dxa"/>
            <w:vMerge w:val="restart"/>
            <w:vAlign w:val="center"/>
          </w:tcPr>
          <w:p w:rsidR="00CE1001" w:rsidRPr="007061C4" w:rsidRDefault="000634C4" w:rsidP="00D2511C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>
              <w:rPr>
                <w:rFonts w:hint="eastAsia"/>
                <w:sz w:val="24"/>
                <w:lang w:val="x-none"/>
              </w:rPr>
              <w:t>整體</w:t>
            </w:r>
            <w:r w:rsidR="00CE1001" w:rsidRPr="007061C4">
              <w:rPr>
                <w:rFonts w:hint="eastAsia"/>
                <w:sz w:val="24"/>
                <w:lang w:val="x-none" w:eastAsia="x-none"/>
              </w:rPr>
              <w:t>營業收入</w:t>
            </w:r>
            <w:r w:rsidR="00D2511C">
              <w:rPr>
                <w:rFonts w:hint="eastAsia"/>
                <w:sz w:val="24"/>
                <w:lang w:val="x-none"/>
              </w:rPr>
              <w:t>(</w:t>
            </w:r>
            <w:r w:rsidR="00D2511C">
              <w:rPr>
                <w:sz w:val="24"/>
                <w:lang w:val="x-none"/>
              </w:rPr>
              <w:t>B)</w:t>
            </w:r>
          </w:p>
        </w:tc>
        <w:tc>
          <w:tcPr>
            <w:tcW w:w="1022" w:type="dxa"/>
            <w:vMerge w:val="restart"/>
            <w:vAlign w:val="center"/>
          </w:tcPr>
          <w:p w:rsidR="00CE1001" w:rsidRPr="007061C4" w:rsidRDefault="00CE1001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比</w:t>
            </w:r>
            <w:r w:rsidRPr="007061C4">
              <w:rPr>
                <w:rFonts w:hint="eastAsia"/>
                <w:sz w:val="24"/>
                <w:lang w:val="x-none"/>
              </w:rPr>
              <w:t>率</w:t>
            </w:r>
          </w:p>
          <w:p w:rsidR="00CE1001" w:rsidRPr="007061C4" w:rsidRDefault="00CE1001" w:rsidP="00D2511C">
            <w:pPr>
              <w:spacing w:line="280" w:lineRule="exact"/>
              <w:ind w:leftChars="0" w:left="0" w:rightChars="-28" w:right="-79" w:firstLineChars="0" w:firstLine="0"/>
              <w:jc w:val="center"/>
              <w:rPr>
                <w:sz w:val="22"/>
                <w:szCs w:val="22"/>
                <w:lang w:val="x-none" w:eastAsia="x-none"/>
              </w:rPr>
            </w:pPr>
            <w:r w:rsidRPr="007061C4">
              <w:rPr>
                <w:rFonts w:hint="eastAsia"/>
                <w:sz w:val="22"/>
                <w:szCs w:val="22"/>
                <w:lang w:val="x-none" w:eastAsia="x-none"/>
              </w:rPr>
              <w:t>(</w:t>
            </w:r>
            <w:r w:rsidR="00D2511C">
              <w:rPr>
                <w:sz w:val="22"/>
                <w:szCs w:val="22"/>
                <w:lang w:val="x-none"/>
              </w:rPr>
              <w:t>A</w:t>
            </w:r>
            <w:r w:rsidRPr="007061C4">
              <w:rPr>
                <w:rFonts w:ascii="華康楷書體W5外字集" w:eastAsia="華康楷書體W5外字集" w:hint="eastAsia"/>
                <w:sz w:val="22"/>
                <w:szCs w:val="22"/>
                <w:lang w:val="x-none" w:eastAsia="x-none"/>
              </w:rPr>
              <w:t>/</w:t>
            </w:r>
            <w:r w:rsidR="00D2511C">
              <w:rPr>
                <w:rFonts w:ascii="華康楷書體W5外字集" w:eastAsia="華康楷書體W5外字集"/>
                <w:sz w:val="22"/>
                <w:szCs w:val="22"/>
                <w:lang w:val="x-none" w:eastAsia="x-none"/>
              </w:rPr>
              <w:t>B</w:t>
            </w:r>
            <w:r w:rsidRPr="007061C4">
              <w:rPr>
                <w:rFonts w:hint="eastAsia"/>
                <w:sz w:val="22"/>
                <w:szCs w:val="22"/>
                <w:lang w:val="x-none" w:eastAsia="x-none"/>
              </w:rPr>
              <w:t>)</w:t>
            </w:r>
          </w:p>
        </w:tc>
      </w:tr>
      <w:tr w:rsidR="006F4848" w:rsidRPr="007061C4" w:rsidTr="00502C77">
        <w:trPr>
          <w:trHeight w:val="318"/>
          <w:tblHeader/>
        </w:trPr>
        <w:tc>
          <w:tcPr>
            <w:tcW w:w="710" w:type="dxa"/>
            <w:vMerge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</w:p>
        </w:tc>
        <w:tc>
          <w:tcPr>
            <w:tcW w:w="1418" w:type="dxa"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銷貨收入</w:t>
            </w:r>
          </w:p>
        </w:tc>
        <w:tc>
          <w:tcPr>
            <w:tcW w:w="1912" w:type="dxa"/>
            <w:vAlign w:val="center"/>
          </w:tcPr>
          <w:p w:rsidR="006F4848" w:rsidRPr="007061C4" w:rsidRDefault="006F4848" w:rsidP="006F484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>
              <w:rPr>
                <w:rFonts w:hint="eastAsia"/>
                <w:sz w:val="24"/>
                <w:lang w:val="x-none"/>
              </w:rPr>
              <w:t>服務</w:t>
            </w:r>
            <w:r w:rsidRPr="007061C4">
              <w:rPr>
                <w:rFonts w:hint="eastAsia"/>
                <w:sz w:val="24"/>
                <w:lang w:val="x-none" w:eastAsia="x-none"/>
              </w:rPr>
              <w:t>收入</w:t>
            </w:r>
            <w:r>
              <w:rPr>
                <w:rFonts w:hint="eastAsia"/>
                <w:sz w:val="24"/>
                <w:lang w:val="x-none"/>
              </w:rPr>
              <w:t>(兌獎)</w:t>
            </w:r>
          </w:p>
        </w:tc>
        <w:tc>
          <w:tcPr>
            <w:tcW w:w="1469" w:type="dxa"/>
            <w:vAlign w:val="center"/>
          </w:tcPr>
          <w:p w:rsidR="006F4848" w:rsidRPr="007061C4" w:rsidRDefault="00CE1001" w:rsidP="00D2511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小計</w:t>
            </w:r>
            <w:r w:rsidR="00D2511C">
              <w:rPr>
                <w:rFonts w:hint="eastAsia"/>
                <w:sz w:val="24"/>
                <w:lang w:val="x-none"/>
              </w:rPr>
              <w:t>(A</w:t>
            </w:r>
            <w:r w:rsidR="00D2511C">
              <w:rPr>
                <w:sz w:val="24"/>
                <w:lang w:val="x-none"/>
              </w:rPr>
              <w:t>)</w:t>
            </w:r>
          </w:p>
        </w:tc>
        <w:tc>
          <w:tcPr>
            <w:tcW w:w="1470" w:type="dxa"/>
            <w:vMerge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</w:p>
        </w:tc>
        <w:tc>
          <w:tcPr>
            <w:tcW w:w="1022" w:type="dxa"/>
            <w:vMerge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</w:p>
        </w:tc>
      </w:tr>
      <w:tr w:rsidR="007061C4" w:rsidRPr="007061C4" w:rsidTr="00502C77">
        <w:tc>
          <w:tcPr>
            <w:tcW w:w="710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107</w:t>
            </w:r>
          </w:p>
        </w:tc>
        <w:tc>
          <w:tcPr>
            <w:tcW w:w="1418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605,037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406,349</w:t>
            </w:r>
          </w:p>
        </w:tc>
        <w:tc>
          <w:tcPr>
            <w:tcW w:w="1469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1,011,386</w:t>
            </w:r>
          </w:p>
        </w:tc>
        <w:tc>
          <w:tcPr>
            <w:tcW w:w="1470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1,076,131</w:t>
            </w:r>
          </w:p>
        </w:tc>
        <w:tc>
          <w:tcPr>
            <w:tcW w:w="1022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93.98</w:t>
            </w:r>
          </w:p>
        </w:tc>
      </w:tr>
      <w:tr w:rsidR="007061C4" w:rsidRPr="007061C4" w:rsidTr="00502C77">
        <w:tc>
          <w:tcPr>
            <w:tcW w:w="710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108</w:t>
            </w:r>
          </w:p>
        </w:tc>
        <w:tc>
          <w:tcPr>
            <w:tcW w:w="1418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576,648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352,903</w:t>
            </w:r>
          </w:p>
        </w:tc>
        <w:tc>
          <w:tcPr>
            <w:tcW w:w="1469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929,551</w:t>
            </w:r>
          </w:p>
        </w:tc>
        <w:tc>
          <w:tcPr>
            <w:tcW w:w="1470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1,008,123</w:t>
            </w:r>
          </w:p>
        </w:tc>
        <w:tc>
          <w:tcPr>
            <w:tcW w:w="1022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92.21</w:t>
            </w:r>
          </w:p>
        </w:tc>
      </w:tr>
      <w:tr w:rsidR="007061C4" w:rsidRPr="007061C4" w:rsidTr="00502C77">
        <w:tc>
          <w:tcPr>
            <w:tcW w:w="710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109</w:t>
            </w:r>
          </w:p>
        </w:tc>
        <w:tc>
          <w:tcPr>
            <w:tcW w:w="1418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549,292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264,644</w:t>
            </w:r>
          </w:p>
        </w:tc>
        <w:tc>
          <w:tcPr>
            <w:tcW w:w="1469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813,936</w:t>
            </w:r>
          </w:p>
        </w:tc>
        <w:tc>
          <w:tcPr>
            <w:tcW w:w="1470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1,002,092</w:t>
            </w:r>
          </w:p>
        </w:tc>
        <w:tc>
          <w:tcPr>
            <w:tcW w:w="1022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81.22</w:t>
            </w:r>
          </w:p>
        </w:tc>
      </w:tr>
      <w:tr w:rsidR="00F62ECD" w:rsidRPr="007061C4" w:rsidTr="00502C77">
        <w:tc>
          <w:tcPr>
            <w:tcW w:w="710" w:type="dxa"/>
            <w:vAlign w:val="center"/>
          </w:tcPr>
          <w:p w:rsidR="00F62ECD" w:rsidRPr="007061C4" w:rsidRDefault="00F62ECD" w:rsidP="00502C77">
            <w:pPr>
              <w:spacing w:line="400" w:lineRule="exact"/>
              <w:ind w:leftChars="0" w:left="0" w:firstLineChars="0" w:firstLine="0"/>
              <w:jc w:val="lef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11</w:t>
            </w:r>
            <w:r w:rsidR="00502C77">
              <w:rPr>
                <w:rFonts w:hint="eastAsia"/>
                <w:sz w:val="24"/>
                <w:lang w:val="x-none"/>
              </w:rPr>
              <w:t>0</w:t>
            </w:r>
          </w:p>
        </w:tc>
        <w:tc>
          <w:tcPr>
            <w:tcW w:w="1418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521</w:t>
            </w:r>
            <w:r>
              <w:rPr>
                <w:sz w:val="24"/>
                <w:lang w:val="x-none"/>
              </w:rPr>
              <w:t>,645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2</w:t>
            </w:r>
            <w:r>
              <w:rPr>
                <w:sz w:val="24"/>
                <w:lang w:val="x-none"/>
              </w:rPr>
              <w:t>74,829</w:t>
            </w:r>
          </w:p>
        </w:tc>
        <w:tc>
          <w:tcPr>
            <w:tcW w:w="1469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7</w:t>
            </w:r>
            <w:r>
              <w:rPr>
                <w:sz w:val="24"/>
                <w:lang w:val="x-none"/>
              </w:rPr>
              <w:t>96,474</w:t>
            </w:r>
          </w:p>
        </w:tc>
        <w:tc>
          <w:tcPr>
            <w:tcW w:w="1470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9</w:t>
            </w:r>
            <w:r>
              <w:rPr>
                <w:sz w:val="24"/>
                <w:lang w:val="x-none"/>
              </w:rPr>
              <w:t>50,700</w:t>
            </w:r>
          </w:p>
        </w:tc>
        <w:tc>
          <w:tcPr>
            <w:tcW w:w="1022" w:type="dxa"/>
            <w:vAlign w:val="center"/>
          </w:tcPr>
          <w:p w:rsidR="00F62ECD" w:rsidRPr="007061C4" w:rsidRDefault="00E71FAF" w:rsidP="00502C77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83.78</w:t>
            </w:r>
          </w:p>
        </w:tc>
      </w:tr>
      <w:tr w:rsidR="00F62ECD" w:rsidRPr="007061C4" w:rsidTr="00502C77">
        <w:tc>
          <w:tcPr>
            <w:tcW w:w="710" w:type="dxa"/>
            <w:vAlign w:val="center"/>
          </w:tcPr>
          <w:p w:rsidR="00F62ECD" w:rsidRDefault="00F62ECD" w:rsidP="00502C77">
            <w:pPr>
              <w:spacing w:line="400" w:lineRule="exact"/>
              <w:ind w:leftChars="0" w:left="0" w:firstLineChars="0" w:firstLine="0"/>
              <w:jc w:val="lef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111</w:t>
            </w:r>
          </w:p>
        </w:tc>
        <w:tc>
          <w:tcPr>
            <w:tcW w:w="1418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5</w:t>
            </w:r>
            <w:r>
              <w:rPr>
                <w:sz w:val="24"/>
                <w:lang w:val="x-none"/>
              </w:rPr>
              <w:t>06,236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F62ECD" w:rsidRPr="007061C4" w:rsidRDefault="00D2511C" w:rsidP="00D2511C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</w:t>
            </w:r>
            <w:r>
              <w:rPr>
                <w:sz w:val="24"/>
                <w:lang w:val="x-none"/>
              </w:rPr>
              <w:t>94,655</w:t>
            </w:r>
          </w:p>
        </w:tc>
        <w:tc>
          <w:tcPr>
            <w:tcW w:w="1469" w:type="dxa"/>
            <w:vAlign w:val="center"/>
          </w:tcPr>
          <w:p w:rsidR="00F62ECD" w:rsidRPr="007061C4" w:rsidRDefault="00D2511C" w:rsidP="00CD7377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7</w:t>
            </w:r>
            <w:r>
              <w:rPr>
                <w:sz w:val="24"/>
                <w:lang w:val="x-none"/>
              </w:rPr>
              <w:t>00,89</w:t>
            </w:r>
            <w:r w:rsidR="00CD7377">
              <w:rPr>
                <w:rFonts w:hint="eastAsia"/>
                <w:sz w:val="24"/>
                <w:lang w:val="x-none"/>
              </w:rPr>
              <w:t>1</w:t>
            </w:r>
          </w:p>
        </w:tc>
        <w:tc>
          <w:tcPr>
            <w:tcW w:w="1470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</w:t>
            </w:r>
            <w:r>
              <w:rPr>
                <w:sz w:val="24"/>
                <w:lang w:val="x-none"/>
              </w:rPr>
              <w:t>11,030</w:t>
            </w:r>
          </w:p>
        </w:tc>
        <w:tc>
          <w:tcPr>
            <w:tcW w:w="1022" w:type="dxa"/>
            <w:vAlign w:val="center"/>
          </w:tcPr>
          <w:p w:rsidR="00F62ECD" w:rsidRPr="007061C4" w:rsidRDefault="00E71FAF" w:rsidP="00502C77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86.42</w:t>
            </w:r>
          </w:p>
        </w:tc>
      </w:tr>
    </w:tbl>
    <w:p w:rsidR="007061C4" w:rsidRPr="007061C4" w:rsidRDefault="007061C4" w:rsidP="007061C4">
      <w:pPr>
        <w:spacing w:line="280" w:lineRule="exact"/>
        <w:ind w:left="1782" w:hangingChars="500" w:hanging="1216"/>
        <w:rPr>
          <w:rFonts w:hAnsi="標楷體"/>
          <w:sz w:val="24"/>
          <w:szCs w:val="24"/>
        </w:rPr>
      </w:pPr>
      <w:r w:rsidRPr="007061C4">
        <w:rPr>
          <w:rFonts w:hAnsi="標楷體" w:hint="eastAsia"/>
          <w:sz w:val="24"/>
          <w:szCs w:val="24"/>
          <w:lang w:eastAsia="zh-HK"/>
        </w:rPr>
        <w:t>說</w:t>
      </w:r>
      <w:r w:rsidRPr="007061C4">
        <w:rPr>
          <w:rFonts w:hAnsi="標楷體" w:hint="eastAsia"/>
          <w:sz w:val="24"/>
          <w:szCs w:val="24"/>
        </w:rPr>
        <w:t xml:space="preserve">    </w:t>
      </w:r>
      <w:r w:rsidRPr="007061C4">
        <w:rPr>
          <w:rFonts w:hAnsi="標楷體" w:hint="eastAsia"/>
          <w:sz w:val="24"/>
          <w:szCs w:val="24"/>
          <w:lang w:eastAsia="zh-HK"/>
        </w:rPr>
        <w:t>明：</w:t>
      </w:r>
      <w:r w:rsidRPr="007061C4">
        <w:rPr>
          <w:rFonts w:hAnsi="標楷體" w:hint="eastAsia"/>
          <w:sz w:val="24"/>
          <w:szCs w:val="24"/>
        </w:rPr>
        <w:t>1</w:t>
      </w:r>
      <w:r w:rsidRPr="007061C4">
        <w:rPr>
          <w:rFonts w:hAnsi="標楷體"/>
          <w:sz w:val="24"/>
          <w:szCs w:val="24"/>
        </w:rPr>
        <w:t>.</w:t>
      </w:r>
      <w:r w:rsidRPr="007061C4">
        <w:rPr>
          <w:rFonts w:hAnsi="標楷體" w:hint="eastAsia"/>
          <w:sz w:val="24"/>
          <w:szCs w:val="24"/>
        </w:rPr>
        <w:t>表列數均為決算數。</w:t>
      </w:r>
    </w:p>
    <w:p w:rsidR="007061C4" w:rsidRPr="007061C4" w:rsidRDefault="007061C4" w:rsidP="00083224">
      <w:pPr>
        <w:spacing w:line="280" w:lineRule="exact"/>
        <w:ind w:leftChars="620" w:left="1999" w:hangingChars="100" w:hanging="243"/>
        <w:rPr>
          <w:rFonts w:hAnsi="標楷體"/>
          <w:sz w:val="24"/>
          <w:szCs w:val="24"/>
        </w:rPr>
      </w:pPr>
      <w:r w:rsidRPr="007061C4">
        <w:rPr>
          <w:rFonts w:hAnsi="標楷體" w:hint="eastAsia"/>
          <w:sz w:val="24"/>
          <w:szCs w:val="24"/>
        </w:rPr>
        <w:t>2</w:t>
      </w:r>
      <w:r w:rsidRPr="007061C4">
        <w:rPr>
          <w:rFonts w:hAnsi="標楷體"/>
          <w:sz w:val="24"/>
          <w:szCs w:val="24"/>
        </w:rPr>
        <w:t>.</w:t>
      </w:r>
      <w:r w:rsidRPr="007061C4">
        <w:rPr>
          <w:rFonts w:hAnsi="標楷體" w:hint="eastAsia"/>
          <w:sz w:val="24"/>
          <w:szCs w:val="24"/>
        </w:rPr>
        <w:t>109年度</w:t>
      </w:r>
      <w:r w:rsidRPr="007061C4">
        <w:rPr>
          <w:rFonts w:hAnsi="標楷體" w:hint="eastAsia"/>
          <w:sz w:val="24"/>
          <w:szCs w:val="24"/>
          <w:lang w:eastAsia="zh-HK"/>
        </w:rPr>
        <w:t>營業收入包含</w:t>
      </w:r>
      <w:r w:rsidRPr="007061C4">
        <w:rPr>
          <w:rFonts w:hAnsi="標楷體" w:hint="eastAsia"/>
          <w:sz w:val="24"/>
          <w:szCs w:val="24"/>
        </w:rPr>
        <w:t>配合政府印製振興</w:t>
      </w:r>
      <w:r w:rsidR="008C73E0">
        <w:rPr>
          <w:rFonts w:hAnsi="標楷體" w:hint="eastAsia"/>
          <w:sz w:val="24"/>
          <w:szCs w:val="24"/>
        </w:rPr>
        <w:t>3</w:t>
      </w:r>
      <w:r w:rsidRPr="007061C4">
        <w:rPr>
          <w:rFonts w:hAnsi="標楷體" w:hint="eastAsia"/>
          <w:sz w:val="24"/>
          <w:szCs w:val="24"/>
        </w:rPr>
        <w:t>倍券封套認列一次性收入1億1,704萬</w:t>
      </w:r>
      <w:r w:rsidR="005F2636">
        <w:rPr>
          <w:rFonts w:hAnsi="標楷體" w:hint="eastAsia"/>
          <w:sz w:val="24"/>
          <w:szCs w:val="24"/>
        </w:rPr>
        <w:t>8</w:t>
      </w:r>
      <w:r w:rsidRPr="007061C4">
        <w:rPr>
          <w:rFonts w:hAnsi="標楷體" w:hint="eastAsia"/>
          <w:sz w:val="24"/>
          <w:szCs w:val="24"/>
        </w:rPr>
        <w:t>千元</w:t>
      </w:r>
      <w:r w:rsidR="00E71FAF">
        <w:rPr>
          <w:rFonts w:hAnsi="標楷體" w:hint="eastAsia"/>
          <w:sz w:val="24"/>
          <w:szCs w:val="24"/>
        </w:rPr>
        <w:t>、110年度</w:t>
      </w:r>
      <w:r w:rsidR="00E71FAF" w:rsidRPr="007061C4">
        <w:rPr>
          <w:rFonts w:hAnsi="標楷體" w:hint="eastAsia"/>
          <w:sz w:val="24"/>
          <w:szCs w:val="24"/>
          <w:lang w:eastAsia="zh-HK"/>
        </w:rPr>
        <w:t>營業收入包含</w:t>
      </w:r>
      <w:r w:rsidR="00E71FAF" w:rsidRPr="007061C4">
        <w:rPr>
          <w:rFonts w:hAnsi="標楷體" w:hint="eastAsia"/>
          <w:sz w:val="24"/>
          <w:szCs w:val="24"/>
        </w:rPr>
        <w:t>印製振興</w:t>
      </w:r>
      <w:r w:rsidR="00E71FAF">
        <w:rPr>
          <w:rFonts w:hAnsi="標楷體" w:hint="eastAsia"/>
          <w:sz w:val="24"/>
          <w:szCs w:val="24"/>
        </w:rPr>
        <w:t>5</w:t>
      </w:r>
      <w:r w:rsidR="00E71FAF" w:rsidRPr="007061C4">
        <w:rPr>
          <w:rFonts w:hAnsi="標楷體" w:hint="eastAsia"/>
          <w:sz w:val="24"/>
          <w:szCs w:val="24"/>
        </w:rPr>
        <w:t>倍券封套認列一次性收入</w:t>
      </w:r>
      <w:r w:rsidR="00E71FAF">
        <w:rPr>
          <w:rFonts w:hAnsi="標楷體" w:hint="eastAsia"/>
          <w:sz w:val="24"/>
          <w:szCs w:val="24"/>
        </w:rPr>
        <w:t>9</w:t>
      </w:r>
      <w:r w:rsidR="00E71FAF" w:rsidRPr="007061C4">
        <w:rPr>
          <w:rFonts w:hAnsi="標楷體" w:hint="eastAsia"/>
          <w:sz w:val="24"/>
          <w:szCs w:val="24"/>
        </w:rPr>
        <w:t>,</w:t>
      </w:r>
      <w:r w:rsidR="00E71FAF">
        <w:rPr>
          <w:rFonts w:hAnsi="標楷體" w:hint="eastAsia"/>
          <w:sz w:val="24"/>
          <w:szCs w:val="24"/>
        </w:rPr>
        <w:t>100</w:t>
      </w:r>
      <w:r w:rsidR="00E71FAF" w:rsidRPr="007061C4">
        <w:rPr>
          <w:rFonts w:hAnsi="標楷體" w:hint="eastAsia"/>
          <w:sz w:val="24"/>
          <w:szCs w:val="24"/>
        </w:rPr>
        <w:t>萬元</w:t>
      </w:r>
      <w:r w:rsidRPr="007061C4">
        <w:rPr>
          <w:rFonts w:hAnsi="標楷體" w:hint="eastAsia"/>
          <w:sz w:val="24"/>
          <w:szCs w:val="24"/>
          <w:lang w:eastAsia="zh-HK"/>
        </w:rPr>
        <w:t>。</w:t>
      </w:r>
    </w:p>
    <w:p w:rsidR="007061C4" w:rsidRPr="007061C4" w:rsidRDefault="007061C4" w:rsidP="007061C4">
      <w:pPr>
        <w:spacing w:line="280" w:lineRule="exact"/>
        <w:ind w:left="566" w:firstLineChars="0" w:firstLine="0"/>
        <w:rPr>
          <w:rFonts w:hAnsi="標楷體"/>
          <w:sz w:val="24"/>
          <w:szCs w:val="24"/>
        </w:rPr>
      </w:pPr>
      <w:r w:rsidRPr="007061C4">
        <w:rPr>
          <w:rFonts w:hAnsi="標楷體" w:hint="eastAsia"/>
          <w:sz w:val="24"/>
          <w:szCs w:val="24"/>
        </w:rPr>
        <w:t>資料來源</w:t>
      </w:r>
      <w:r w:rsidRPr="007061C4">
        <w:rPr>
          <w:rFonts w:hAnsi="標楷體" w:hint="eastAsia"/>
          <w:sz w:val="24"/>
          <w:szCs w:val="24"/>
          <w:lang w:eastAsia="zh-HK"/>
        </w:rPr>
        <w:t>：</w:t>
      </w:r>
      <w:r w:rsidRPr="007061C4">
        <w:rPr>
          <w:rFonts w:hAnsi="標楷體" w:hint="eastAsia"/>
          <w:sz w:val="24"/>
          <w:szCs w:val="24"/>
        </w:rPr>
        <w:t>財政部印刷廠。</w:t>
      </w:r>
    </w:p>
    <w:p w:rsidR="00CE7F4B" w:rsidRPr="008F1259" w:rsidRDefault="00CE7F4B" w:rsidP="00CE7F4B">
      <w:pPr>
        <w:pStyle w:val="a5"/>
        <w:ind w:left="849" w:hanging="283"/>
        <w:rPr>
          <w:b/>
        </w:rPr>
      </w:pPr>
      <w:r w:rsidRPr="008F1259">
        <w:rPr>
          <w:rFonts w:hint="eastAsia"/>
          <w:b/>
        </w:rPr>
        <w:t>(二)</w:t>
      </w:r>
      <w:r w:rsidR="007E120E">
        <w:rPr>
          <w:rFonts w:hint="eastAsia"/>
          <w:b/>
        </w:rPr>
        <w:t>國營事業111年度工作考成總報告指出，該廠</w:t>
      </w:r>
      <w:r w:rsidR="00A54827">
        <w:rPr>
          <w:rFonts w:hint="eastAsia"/>
          <w:b/>
        </w:rPr>
        <w:t>宜提升非統一發票營收比例，</w:t>
      </w:r>
      <w:r w:rsidR="00E16E9D">
        <w:rPr>
          <w:rFonts w:hint="eastAsia"/>
          <w:b/>
        </w:rPr>
        <w:t>另</w:t>
      </w:r>
      <w:r w:rsidR="00A54827">
        <w:rPr>
          <w:rFonts w:hint="eastAsia"/>
          <w:b/>
        </w:rPr>
        <w:t>本業式微，建議積極轉型</w:t>
      </w:r>
      <w:r w:rsidR="00E16E9D">
        <w:rPr>
          <w:rFonts w:hint="eastAsia"/>
          <w:b/>
        </w:rPr>
        <w:t>，</w:t>
      </w:r>
      <w:r w:rsidR="00A54827">
        <w:rPr>
          <w:rFonts w:hint="eastAsia"/>
          <w:b/>
        </w:rPr>
        <w:t>以謀長期發展</w:t>
      </w:r>
    </w:p>
    <w:p w:rsidR="004B087A" w:rsidRPr="000929AD" w:rsidRDefault="007A2C33" w:rsidP="00FC122E">
      <w:pPr>
        <w:pStyle w:val="21"/>
        <w:ind w:left="850" w:firstLine="566"/>
        <w:rPr>
          <w:color w:val="000000"/>
        </w:rPr>
      </w:pPr>
      <w:r>
        <w:rPr>
          <w:rFonts w:hint="eastAsia"/>
        </w:rPr>
        <w:t>依據行政院國營事業111年度工作考成總報告</w:t>
      </w:r>
      <w:r w:rsidR="00FC122E">
        <w:rPr>
          <w:rFonts w:hint="eastAsia"/>
        </w:rPr>
        <w:t>指出，</w:t>
      </w:r>
      <w:r w:rsidR="008C36EB">
        <w:rPr>
          <w:rFonts w:hint="eastAsia"/>
        </w:rPr>
        <w:t>財政部印刷廠</w:t>
      </w:r>
      <w:r w:rsidR="00E16E9D">
        <w:rPr>
          <w:rFonts w:hint="eastAsia"/>
        </w:rPr>
        <w:t>111年度</w:t>
      </w:r>
      <w:r w:rsidR="008C36EB">
        <w:rPr>
          <w:rFonts w:hint="eastAsia"/>
        </w:rPr>
        <w:t>權益報酬率</w:t>
      </w:r>
      <w:r w:rsidR="00D515D1">
        <w:rPr>
          <w:rFonts w:hint="eastAsia"/>
        </w:rPr>
        <w:t>5.71%</w:t>
      </w:r>
      <w:r w:rsidR="008C36EB">
        <w:rPr>
          <w:rFonts w:hint="eastAsia"/>
        </w:rPr>
        <w:t>及資產報酬率</w:t>
      </w:r>
      <w:r w:rsidR="00D515D1">
        <w:rPr>
          <w:rFonts w:hint="eastAsia"/>
        </w:rPr>
        <w:t>4.53%</w:t>
      </w:r>
      <w:r w:rsidR="008C36EB">
        <w:rPr>
          <w:rFonts w:hint="eastAsia"/>
        </w:rPr>
        <w:t>皆低於110年度，經營績效</w:t>
      </w:r>
      <w:r w:rsidR="00D515D1">
        <w:rPr>
          <w:rFonts w:hint="eastAsia"/>
        </w:rPr>
        <w:t>有</w:t>
      </w:r>
      <w:r w:rsidR="008C36EB">
        <w:rPr>
          <w:rFonts w:hint="eastAsia"/>
        </w:rPr>
        <w:t>待加強</w:t>
      </w:r>
      <w:r w:rsidR="00FC122E">
        <w:rPr>
          <w:rFonts w:hAnsi="標楷體" w:hint="eastAsia"/>
        </w:rPr>
        <w:t>；另統一發票受行動支付、電子載具</w:t>
      </w:r>
      <w:r w:rsidR="00063D85">
        <w:rPr>
          <w:rFonts w:hAnsi="標楷體" w:hint="eastAsia"/>
        </w:rPr>
        <w:t>發展</w:t>
      </w:r>
      <w:r w:rsidR="00FC122E">
        <w:rPr>
          <w:rFonts w:hAnsi="標楷體" w:hint="eastAsia"/>
        </w:rPr>
        <w:t>及電子發票政策影響，營運風險極大，宜提升非統一發票營收比率；此外，</w:t>
      </w:r>
      <w:r w:rsidR="00D515D1">
        <w:rPr>
          <w:rFonts w:hAnsi="標楷體" w:hint="eastAsia"/>
        </w:rPr>
        <w:t>雲端發票政策績效顯著，</w:t>
      </w:r>
      <w:r w:rsidR="00FC122E">
        <w:rPr>
          <w:rFonts w:hAnsi="標楷體" w:hint="eastAsia"/>
        </w:rPr>
        <w:t>印刷廠本業式微，建議積極轉型</w:t>
      </w:r>
      <w:r w:rsidR="0007678E">
        <w:rPr>
          <w:rFonts w:hAnsi="標楷體" w:hint="eastAsia"/>
        </w:rPr>
        <w:t>，</w:t>
      </w:r>
      <w:r w:rsidR="00FC122E">
        <w:rPr>
          <w:rFonts w:hAnsi="標楷體" w:hint="eastAsia"/>
        </w:rPr>
        <w:t>以謀長期發展。針對上述待改進事項及建議，財政部印刷廠允宜妥謀因應，俾利業務推動及長期發展。</w:t>
      </w:r>
    </w:p>
    <w:p w:rsidR="009626A6" w:rsidRPr="000929AD" w:rsidRDefault="00F66A45" w:rsidP="003A4FBC">
      <w:pPr>
        <w:ind w:left="566" w:firstLine="566"/>
        <w:rPr>
          <w:b/>
          <w:color w:val="000000"/>
        </w:rPr>
      </w:pPr>
      <w:r w:rsidRPr="000929AD">
        <w:rPr>
          <w:rFonts w:hint="eastAsia"/>
          <w:color w:val="000000"/>
        </w:rPr>
        <w:t>綜上，</w:t>
      </w:r>
      <w:r w:rsidR="00562B28" w:rsidRPr="000929AD">
        <w:rPr>
          <w:rFonts w:hint="eastAsia"/>
          <w:color w:val="000000"/>
        </w:rPr>
        <w:t>財政部印刷廠10</w:t>
      </w:r>
      <w:r w:rsidR="00FC122E">
        <w:rPr>
          <w:rFonts w:hint="eastAsia"/>
          <w:color w:val="000000"/>
        </w:rPr>
        <w:t>7</w:t>
      </w:r>
      <w:r w:rsidR="00562B28" w:rsidRPr="000929AD">
        <w:rPr>
          <w:rFonts w:hint="eastAsia"/>
          <w:color w:val="000000"/>
        </w:rPr>
        <w:t>年度至11</w:t>
      </w:r>
      <w:r w:rsidR="00FC122E">
        <w:rPr>
          <w:rFonts w:hint="eastAsia"/>
          <w:color w:val="000000"/>
        </w:rPr>
        <w:t>1</w:t>
      </w:r>
      <w:r w:rsidR="00562B28" w:rsidRPr="000929AD">
        <w:rPr>
          <w:rFonts w:hint="eastAsia"/>
          <w:color w:val="000000"/>
        </w:rPr>
        <w:t>年度</w:t>
      </w:r>
      <w:r w:rsidR="004A7875" w:rsidRPr="000929AD">
        <w:rPr>
          <w:rFonts w:hint="eastAsia"/>
          <w:color w:val="000000"/>
        </w:rPr>
        <w:t>統一發票相關收入占</w:t>
      </w:r>
      <w:r w:rsidR="009920A5">
        <w:rPr>
          <w:rFonts w:hint="eastAsia"/>
          <w:color w:val="000000"/>
        </w:rPr>
        <w:t>整體營業</w:t>
      </w:r>
      <w:r w:rsidR="006041ED">
        <w:rPr>
          <w:rFonts w:hint="eastAsia"/>
          <w:color w:val="000000"/>
        </w:rPr>
        <w:t>收入比率均</w:t>
      </w:r>
      <w:r w:rsidR="004A7875" w:rsidRPr="000929AD">
        <w:rPr>
          <w:rFonts w:hint="eastAsia"/>
          <w:color w:val="000000"/>
        </w:rPr>
        <w:t>逾</w:t>
      </w:r>
      <w:r w:rsidR="006041ED">
        <w:rPr>
          <w:rFonts w:hint="eastAsia"/>
          <w:color w:val="000000"/>
        </w:rPr>
        <w:t>8</w:t>
      </w:r>
      <w:r w:rsidR="004A7875" w:rsidRPr="000929AD">
        <w:rPr>
          <w:rFonts w:hint="eastAsia"/>
          <w:color w:val="000000"/>
        </w:rPr>
        <w:t>成，顯示營收高度集中於統一發票</w:t>
      </w:r>
      <w:r w:rsidR="00562B28" w:rsidRPr="000929AD">
        <w:rPr>
          <w:rFonts w:hint="eastAsia"/>
          <w:color w:val="000000"/>
        </w:rPr>
        <w:t>相關</w:t>
      </w:r>
      <w:r w:rsidR="004A7875" w:rsidRPr="000929AD">
        <w:rPr>
          <w:rFonts w:hint="eastAsia"/>
          <w:color w:val="000000"/>
        </w:rPr>
        <w:t>業務，</w:t>
      </w:r>
      <w:r w:rsidR="00E34655" w:rsidRPr="000929AD">
        <w:rPr>
          <w:rFonts w:hint="eastAsia"/>
          <w:color w:val="000000"/>
        </w:rPr>
        <w:t>為降低</w:t>
      </w:r>
      <w:r w:rsidR="00E3059B" w:rsidRPr="000929AD">
        <w:rPr>
          <w:rFonts w:hint="eastAsia"/>
          <w:color w:val="000000"/>
        </w:rPr>
        <w:t>政府推動發票無紙化政</w:t>
      </w:r>
      <w:r w:rsidR="00E34655" w:rsidRPr="000929AD">
        <w:rPr>
          <w:rFonts w:hint="eastAsia"/>
          <w:color w:val="000000"/>
        </w:rPr>
        <w:t>策對</w:t>
      </w:r>
      <w:r w:rsidR="00E3059B" w:rsidRPr="000929AD">
        <w:rPr>
          <w:rFonts w:hint="eastAsia"/>
          <w:color w:val="000000"/>
        </w:rPr>
        <w:t>該廠</w:t>
      </w:r>
      <w:r w:rsidR="00E34655" w:rsidRPr="000929AD">
        <w:rPr>
          <w:rFonts w:hint="eastAsia"/>
          <w:color w:val="000000"/>
        </w:rPr>
        <w:t>營收之衝擊，允宜</w:t>
      </w:r>
      <w:r w:rsidR="004A7875" w:rsidRPr="000929AD">
        <w:rPr>
          <w:rFonts w:hint="eastAsia"/>
          <w:color w:val="000000"/>
        </w:rPr>
        <w:t>積極</w:t>
      </w:r>
      <w:r w:rsidR="00E34655" w:rsidRPr="000929AD">
        <w:rPr>
          <w:rFonts w:hint="eastAsia"/>
          <w:color w:val="000000"/>
        </w:rPr>
        <w:t>研謀</w:t>
      </w:r>
      <w:r w:rsidR="004A7875" w:rsidRPr="000929AD">
        <w:rPr>
          <w:rFonts w:hint="eastAsia"/>
          <w:color w:val="000000"/>
        </w:rPr>
        <w:t>轉型或開發新業務等，俾</w:t>
      </w:r>
      <w:r w:rsidR="00C3261B">
        <w:rPr>
          <w:rFonts w:hint="eastAsia"/>
          <w:color w:val="000000"/>
        </w:rPr>
        <w:t>增加</w:t>
      </w:r>
      <w:r w:rsidR="001C150F" w:rsidRPr="000929AD">
        <w:rPr>
          <w:rFonts w:hint="eastAsia"/>
          <w:color w:val="000000"/>
        </w:rPr>
        <w:t>經營</w:t>
      </w:r>
      <w:r w:rsidR="00C3261B">
        <w:rPr>
          <w:rFonts w:hint="eastAsia"/>
          <w:color w:val="000000"/>
        </w:rPr>
        <w:t>成效</w:t>
      </w:r>
      <w:r w:rsidR="003A4FBC" w:rsidRPr="000929AD">
        <w:rPr>
          <w:rFonts w:hint="eastAsia"/>
          <w:color w:val="000000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9626A6" w:rsidRPr="000929AD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5E1" w:rsidRDefault="009E25E1" w:rsidP="002A4108">
      <w:pPr>
        <w:ind w:left="560" w:firstLine="560"/>
      </w:pPr>
      <w:r>
        <w:separator/>
      </w:r>
    </w:p>
  </w:endnote>
  <w:endnote w:type="continuationSeparator" w:id="0">
    <w:p w:rsidR="009E25E1" w:rsidRDefault="009E25E1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Pr="0011480D" w:rsidRDefault="005F16DD" w:rsidP="001540F2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253B40">
      <w:rPr>
        <w:noProof/>
        <w:sz w:val="20"/>
        <w:szCs w:val="20"/>
      </w:rPr>
      <w:t>2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5E1" w:rsidRDefault="009E25E1" w:rsidP="00824269">
      <w:pPr>
        <w:ind w:leftChars="217" w:left="608" w:firstLine="560"/>
      </w:pPr>
      <w:r>
        <w:separator/>
      </w:r>
    </w:p>
  </w:footnote>
  <w:footnote w:type="continuationSeparator" w:id="0">
    <w:p w:rsidR="009E25E1" w:rsidRDefault="009E25E1" w:rsidP="002A4108">
      <w:pPr>
        <w:ind w:leftChars="202" w:left="566" w:firstLine="560"/>
      </w:pPr>
      <w:r>
        <w:continuationSeparator/>
      </w:r>
    </w:p>
  </w:footnote>
  <w:footnote w:id="1">
    <w:p w:rsidR="000F2897" w:rsidRPr="00293967" w:rsidRDefault="000F2897" w:rsidP="00C46BE6">
      <w:pPr>
        <w:pStyle w:val="142"/>
        <w:ind w:left="73" w:hangingChars="30" w:hanging="73"/>
      </w:pPr>
      <w:r>
        <w:rPr>
          <w:rStyle w:val="af4"/>
        </w:rPr>
        <w:footnoteRef/>
      </w:r>
      <w:r w:rsidR="00C46BE6" w:rsidRPr="00C46BE6">
        <w:rPr>
          <w:rFonts w:hint="eastAsia"/>
        </w:rPr>
        <w:t>109年度統一發票相關收入</w:t>
      </w:r>
      <w:r w:rsidR="00C46BE6">
        <w:rPr>
          <w:rFonts w:hint="eastAsia"/>
        </w:rPr>
        <w:t>8</w:t>
      </w:r>
      <w:r w:rsidR="00C46BE6" w:rsidRPr="00C46BE6">
        <w:rPr>
          <w:rFonts w:hint="eastAsia"/>
        </w:rPr>
        <w:t>億1,</w:t>
      </w:r>
      <w:r w:rsidR="00C46BE6">
        <w:rPr>
          <w:rFonts w:hint="eastAsia"/>
        </w:rPr>
        <w:t>393</w:t>
      </w:r>
      <w:r w:rsidR="00C46BE6" w:rsidRPr="00C46BE6">
        <w:rPr>
          <w:rFonts w:hint="eastAsia"/>
        </w:rPr>
        <w:t>萬</w:t>
      </w:r>
      <w:r w:rsidR="00C46BE6">
        <w:rPr>
          <w:rFonts w:hint="eastAsia"/>
        </w:rPr>
        <w:t>6</w:t>
      </w:r>
      <w:r w:rsidR="00C46BE6" w:rsidRPr="00C46BE6">
        <w:rPr>
          <w:rFonts w:hint="eastAsia"/>
        </w:rPr>
        <w:t>千元</w:t>
      </w:r>
      <w:r w:rsidR="00C46BE6">
        <w:rPr>
          <w:rFonts w:hint="eastAsia"/>
        </w:rPr>
        <w:t>占</w:t>
      </w:r>
      <w:r w:rsidR="005023F1">
        <w:rPr>
          <w:rFonts w:hint="eastAsia"/>
        </w:rPr>
        <w:t>不含</w:t>
      </w:r>
      <w:r w:rsidR="005023F1" w:rsidRPr="005023F1">
        <w:rPr>
          <w:rFonts w:hint="eastAsia"/>
        </w:rPr>
        <w:t>印製振興</w:t>
      </w:r>
      <w:r w:rsidR="005023F1">
        <w:rPr>
          <w:rFonts w:hint="eastAsia"/>
        </w:rPr>
        <w:t>3</w:t>
      </w:r>
      <w:r w:rsidR="005023F1" w:rsidRPr="005023F1">
        <w:rPr>
          <w:rFonts w:hint="eastAsia"/>
        </w:rPr>
        <w:t>倍券封套</w:t>
      </w:r>
      <w:r w:rsidR="005023F1">
        <w:rPr>
          <w:rFonts w:hint="eastAsia"/>
        </w:rPr>
        <w:t>之營業收入8億8</w:t>
      </w:r>
      <w:r w:rsidR="005023F1" w:rsidRPr="00C46BE6">
        <w:rPr>
          <w:rFonts w:hint="eastAsia"/>
        </w:rPr>
        <w:t>,</w:t>
      </w:r>
      <w:r w:rsidR="005023F1">
        <w:rPr>
          <w:rFonts w:hint="eastAsia"/>
        </w:rPr>
        <w:t>504</w:t>
      </w:r>
      <w:r w:rsidR="005023F1" w:rsidRPr="00C46BE6">
        <w:rPr>
          <w:rFonts w:hint="eastAsia"/>
        </w:rPr>
        <w:t>萬</w:t>
      </w:r>
      <w:r w:rsidR="005023F1">
        <w:rPr>
          <w:rFonts w:hint="eastAsia"/>
        </w:rPr>
        <w:t>4</w:t>
      </w:r>
      <w:r w:rsidR="005023F1" w:rsidRPr="00C46BE6">
        <w:rPr>
          <w:rFonts w:hint="eastAsia"/>
        </w:rPr>
        <w:t>千元</w:t>
      </w:r>
      <w:r w:rsidR="005023F1">
        <w:rPr>
          <w:rFonts w:hint="eastAsia"/>
        </w:rPr>
        <w:t>之91.97%，</w:t>
      </w:r>
      <w:r w:rsidR="005023F1" w:rsidRPr="005023F1">
        <w:rPr>
          <w:rFonts w:hint="eastAsia"/>
        </w:rPr>
        <w:t>1</w:t>
      </w:r>
      <w:r w:rsidR="005023F1">
        <w:rPr>
          <w:rFonts w:hint="eastAsia"/>
        </w:rPr>
        <w:t>1</w:t>
      </w:r>
      <w:r w:rsidR="005023F1" w:rsidRPr="005023F1">
        <w:rPr>
          <w:rFonts w:hint="eastAsia"/>
        </w:rPr>
        <w:t>0年度統一發票相關收入</w:t>
      </w:r>
      <w:r w:rsidR="005023F1">
        <w:rPr>
          <w:rFonts w:hint="eastAsia"/>
        </w:rPr>
        <w:t>7</w:t>
      </w:r>
      <w:r w:rsidR="005023F1" w:rsidRPr="005023F1">
        <w:rPr>
          <w:rFonts w:hint="eastAsia"/>
        </w:rPr>
        <w:t>億</w:t>
      </w:r>
      <w:r w:rsidR="005023F1">
        <w:rPr>
          <w:rFonts w:hint="eastAsia"/>
        </w:rPr>
        <w:t>9</w:t>
      </w:r>
      <w:r w:rsidR="005023F1" w:rsidRPr="005023F1">
        <w:rPr>
          <w:rFonts w:hint="eastAsia"/>
        </w:rPr>
        <w:t>,</w:t>
      </w:r>
      <w:r w:rsidR="005023F1">
        <w:rPr>
          <w:rFonts w:hint="eastAsia"/>
        </w:rPr>
        <w:t>647</w:t>
      </w:r>
      <w:r w:rsidR="005023F1" w:rsidRPr="005023F1">
        <w:rPr>
          <w:rFonts w:hint="eastAsia"/>
        </w:rPr>
        <w:t>萬</w:t>
      </w:r>
      <w:r w:rsidR="005023F1">
        <w:rPr>
          <w:rFonts w:hint="eastAsia"/>
        </w:rPr>
        <w:t>4</w:t>
      </w:r>
      <w:r w:rsidR="005023F1" w:rsidRPr="005023F1">
        <w:rPr>
          <w:rFonts w:hint="eastAsia"/>
        </w:rPr>
        <w:t>千元占不含印製振興</w:t>
      </w:r>
      <w:r w:rsidR="005023F1">
        <w:rPr>
          <w:rFonts w:hint="eastAsia"/>
        </w:rPr>
        <w:t>5</w:t>
      </w:r>
      <w:r w:rsidR="005023F1" w:rsidRPr="005023F1">
        <w:rPr>
          <w:rFonts w:hint="eastAsia"/>
        </w:rPr>
        <w:t>倍券封套之營業收入8億</w:t>
      </w:r>
      <w:r w:rsidR="005023F1">
        <w:rPr>
          <w:rFonts w:hint="eastAsia"/>
        </w:rPr>
        <w:t>5</w:t>
      </w:r>
      <w:r w:rsidR="005023F1" w:rsidRPr="005023F1">
        <w:rPr>
          <w:rFonts w:hint="eastAsia"/>
        </w:rPr>
        <w:t>,</w:t>
      </w:r>
      <w:r w:rsidR="005023F1">
        <w:rPr>
          <w:rFonts w:hint="eastAsia"/>
        </w:rPr>
        <w:t>970</w:t>
      </w:r>
      <w:r w:rsidR="005023F1" w:rsidRPr="005023F1">
        <w:rPr>
          <w:rFonts w:hint="eastAsia"/>
        </w:rPr>
        <w:t>萬元之9</w:t>
      </w:r>
      <w:r w:rsidR="005023F1">
        <w:rPr>
          <w:rFonts w:hint="eastAsia"/>
        </w:rPr>
        <w:t>2</w:t>
      </w:r>
      <w:r w:rsidR="005023F1" w:rsidRPr="005023F1">
        <w:rPr>
          <w:rFonts w:hint="eastAsia"/>
        </w:rPr>
        <w:t>.</w:t>
      </w:r>
      <w:r w:rsidR="005023F1">
        <w:rPr>
          <w:rFonts w:hint="eastAsia"/>
        </w:rPr>
        <w:t>65</w:t>
      </w:r>
      <w:r w:rsidR="005023F1" w:rsidRPr="005023F1">
        <w:rPr>
          <w:rFonts w:hint="eastAsia"/>
        </w:rPr>
        <w:t>%</w:t>
      </w:r>
      <w:r w:rsidR="005023F1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2D"/>
    <w:rsid w:val="0000096C"/>
    <w:rsid w:val="00000A38"/>
    <w:rsid w:val="00000AED"/>
    <w:rsid w:val="00000F41"/>
    <w:rsid w:val="00001A1F"/>
    <w:rsid w:val="00001BFE"/>
    <w:rsid w:val="00001D8B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F95"/>
    <w:rsid w:val="0000603B"/>
    <w:rsid w:val="00006507"/>
    <w:rsid w:val="00006512"/>
    <w:rsid w:val="000068AD"/>
    <w:rsid w:val="000069D0"/>
    <w:rsid w:val="00006A07"/>
    <w:rsid w:val="000073C7"/>
    <w:rsid w:val="00007D99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15"/>
    <w:rsid w:val="00013664"/>
    <w:rsid w:val="00013682"/>
    <w:rsid w:val="000137C4"/>
    <w:rsid w:val="00013B31"/>
    <w:rsid w:val="00013D18"/>
    <w:rsid w:val="00013F02"/>
    <w:rsid w:val="00014213"/>
    <w:rsid w:val="0001458F"/>
    <w:rsid w:val="000146BE"/>
    <w:rsid w:val="00014A65"/>
    <w:rsid w:val="00014CA8"/>
    <w:rsid w:val="00014CDE"/>
    <w:rsid w:val="00014F54"/>
    <w:rsid w:val="00015296"/>
    <w:rsid w:val="000155EB"/>
    <w:rsid w:val="00015DA2"/>
    <w:rsid w:val="00015FD6"/>
    <w:rsid w:val="00016168"/>
    <w:rsid w:val="00016DAA"/>
    <w:rsid w:val="00016E04"/>
    <w:rsid w:val="0001727A"/>
    <w:rsid w:val="0001760D"/>
    <w:rsid w:val="00017815"/>
    <w:rsid w:val="00017EBE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219C"/>
    <w:rsid w:val="000221A2"/>
    <w:rsid w:val="000223E7"/>
    <w:rsid w:val="000226E4"/>
    <w:rsid w:val="00022F25"/>
    <w:rsid w:val="00022F63"/>
    <w:rsid w:val="00023069"/>
    <w:rsid w:val="000230CB"/>
    <w:rsid w:val="000236B2"/>
    <w:rsid w:val="000237A2"/>
    <w:rsid w:val="00023E79"/>
    <w:rsid w:val="00024162"/>
    <w:rsid w:val="000243C1"/>
    <w:rsid w:val="00024496"/>
    <w:rsid w:val="00024506"/>
    <w:rsid w:val="0002450E"/>
    <w:rsid w:val="00024673"/>
    <w:rsid w:val="00024D05"/>
    <w:rsid w:val="00024DD9"/>
    <w:rsid w:val="000253AD"/>
    <w:rsid w:val="00025773"/>
    <w:rsid w:val="00025789"/>
    <w:rsid w:val="00025915"/>
    <w:rsid w:val="00025A61"/>
    <w:rsid w:val="00025B3A"/>
    <w:rsid w:val="00025B79"/>
    <w:rsid w:val="00025BD3"/>
    <w:rsid w:val="00025F7F"/>
    <w:rsid w:val="0002611D"/>
    <w:rsid w:val="0002641C"/>
    <w:rsid w:val="000269E4"/>
    <w:rsid w:val="00026E1C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720"/>
    <w:rsid w:val="000307E3"/>
    <w:rsid w:val="000308F9"/>
    <w:rsid w:val="00030A6B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786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CA8"/>
    <w:rsid w:val="00034FA1"/>
    <w:rsid w:val="0003533E"/>
    <w:rsid w:val="000357D2"/>
    <w:rsid w:val="00035857"/>
    <w:rsid w:val="000359BE"/>
    <w:rsid w:val="00035BB8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0F23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B59"/>
    <w:rsid w:val="00043DD4"/>
    <w:rsid w:val="00043EE7"/>
    <w:rsid w:val="0004400A"/>
    <w:rsid w:val="00044123"/>
    <w:rsid w:val="0004416A"/>
    <w:rsid w:val="00044319"/>
    <w:rsid w:val="000445F6"/>
    <w:rsid w:val="00044E18"/>
    <w:rsid w:val="00044E2F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DF9"/>
    <w:rsid w:val="00053FE2"/>
    <w:rsid w:val="000544AE"/>
    <w:rsid w:val="00054667"/>
    <w:rsid w:val="0005469B"/>
    <w:rsid w:val="0005475B"/>
    <w:rsid w:val="00054958"/>
    <w:rsid w:val="00054A22"/>
    <w:rsid w:val="00054AF6"/>
    <w:rsid w:val="00054B78"/>
    <w:rsid w:val="00054E9D"/>
    <w:rsid w:val="000550DC"/>
    <w:rsid w:val="00055128"/>
    <w:rsid w:val="0005561F"/>
    <w:rsid w:val="0005563E"/>
    <w:rsid w:val="000557B7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26"/>
    <w:rsid w:val="00056EA5"/>
    <w:rsid w:val="00057165"/>
    <w:rsid w:val="0005729B"/>
    <w:rsid w:val="000572C0"/>
    <w:rsid w:val="000572D6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0F72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4C4"/>
    <w:rsid w:val="00063633"/>
    <w:rsid w:val="0006366E"/>
    <w:rsid w:val="000639F9"/>
    <w:rsid w:val="00063D85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7022E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88C"/>
    <w:rsid w:val="00071C53"/>
    <w:rsid w:val="00071C78"/>
    <w:rsid w:val="00071E6C"/>
    <w:rsid w:val="00071E98"/>
    <w:rsid w:val="000720AB"/>
    <w:rsid w:val="000721C5"/>
    <w:rsid w:val="00072575"/>
    <w:rsid w:val="00072BEA"/>
    <w:rsid w:val="00072CA2"/>
    <w:rsid w:val="00072EE9"/>
    <w:rsid w:val="00073AD2"/>
    <w:rsid w:val="00073F14"/>
    <w:rsid w:val="00074487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3A9"/>
    <w:rsid w:val="0007678E"/>
    <w:rsid w:val="000767E5"/>
    <w:rsid w:val="000768EA"/>
    <w:rsid w:val="00076A61"/>
    <w:rsid w:val="00076DF4"/>
    <w:rsid w:val="000770AD"/>
    <w:rsid w:val="00077500"/>
    <w:rsid w:val="0007750C"/>
    <w:rsid w:val="00077AE5"/>
    <w:rsid w:val="00077B82"/>
    <w:rsid w:val="00077EAA"/>
    <w:rsid w:val="00080118"/>
    <w:rsid w:val="00080137"/>
    <w:rsid w:val="000803C6"/>
    <w:rsid w:val="00080695"/>
    <w:rsid w:val="00080813"/>
    <w:rsid w:val="00080A47"/>
    <w:rsid w:val="00080BA2"/>
    <w:rsid w:val="00080C54"/>
    <w:rsid w:val="00081566"/>
    <w:rsid w:val="000819DA"/>
    <w:rsid w:val="00081A09"/>
    <w:rsid w:val="00081A13"/>
    <w:rsid w:val="00081BFD"/>
    <w:rsid w:val="00081CBB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224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928"/>
    <w:rsid w:val="00084F9F"/>
    <w:rsid w:val="000852A5"/>
    <w:rsid w:val="00085381"/>
    <w:rsid w:val="0008545F"/>
    <w:rsid w:val="0008561D"/>
    <w:rsid w:val="00085B0E"/>
    <w:rsid w:val="00085B44"/>
    <w:rsid w:val="00085C1F"/>
    <w:rsid w:val="00085EEA"/>
    <w:rsid w:val="00085F24"/>
    <w:rsid w:val="00086030"/>
    <w:rsid w:val="00086198"/>
    <w:rsid w:val="0008624D"/>
    <w:rsid w:val="000862E2"/>
    <w:rsid w:val="00086604"/>
    <w:rsid w:val="00086751"/>
    <w:rsid w:val="00086766"/>
    <w:rsid w:val="00086956"/>
    <w:rsid w:val="0008698F"/>
    <w:rsid w:val="00086A74"/>
    <w:rsid w:val="00086F58"/>
    <w:rsid w:val="0008758F"/>
    <w:rsid w:val="000876C9"/>
    <w:rsid w:val="000907CC"/>
    <w:rsid w:val="000908A3"/>
    <w:rsid w:val="00090CBE"/>
    <w:rsid w:val="000910D6"/>
    <w:rsid w:val="0009122D"/>
    <w:rsid w:val="00091767"/>
    <w:rsid w:val="0009181A"/>
    <w:rsid w:val="00091B75"/>
    <w:rsid w:val="00091CB9"/>
    <w:rsid w:val="00091CCD"/>
    <w:rsid w:val="00091DD2"/>
    <w:rsid w:val="000924D0"/>
    <w:rsid w:val="000924EE"/>
    <w:rsid w:val="000925C0"/>
    <w:rsid w:val="000927B2"/>
    <w:rsid w:val="000929AD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BDA"/>
    <w:rsid w:val="00094FC5"/>
    <w:rsid w:val="000951CA"/>
    <w:rsid w:val="00095343"/>
    <w:rsid w:val="000953C3"/>
    <w:rsid w:val="000953FE"/>
    <w:rsid w:val="00095544"/>
    <w:rsid w:val="00095AF9"/>
    <w:rsid w:val="00095C2D"/>
    <w:rsid w:val="00095EAB"/>
    <w:rsid w:val="00095FDD"/>
    <w:rsid w:val="00096026"/>
    <w:rsid w:val="000962E1"/>
    <w:rsid w:val="0009656D"/>
    <w:rsid w:val="000966E1"/>
    <w:rsid w:val="00096942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42"/>
    <w:rsid w:val="000978DA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6F3"/>
    <w:rsid w:val="000A29FB"/>
    <w:rsid w:val="000A2A45"/>
    <w:rsid w:val="000A2AD3"/>
    <w:rsid w:val="000A2B4B"/>
    <w:rsid w:val="000A2C4D"/>
    <w:rsid w:val="000A2D87"/>
    <w:rsid w:val="000A30CF"/>
    <w:rsid w:val="000A312F"/>
    <w:rsid w:val="000A316A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785"/>
    <w:rsid w:val="000A6AB4"/>
    <w:rsid w:val="000A6B3D"/>
    <w:rsid w:val="000A6C50"/>
    <w:rsid w:val="000A6CBB"/>
    <w:rsid w:val="000A6EAB"/>
    <w:rsid w:val="000A7648"/>
    <w:rsid w:val="000A78AD"/>
    <w:rsid w:val="000A791E"/>
    <w:rsid w:val="000A7A4F"/>
    <w:rsid w:val="000A7A5A"/>
    <w:rsid w:val="000A7A7A"/>
    <w:rsid w:val="000A7AA9"/>
    <w:rsid w:val="000A7B1D"/>
    <w:rsid w:val="000B01B5"/>
    <w:rsid w:val="000B02E5"/>
    <w:rsid w:val="000B039B"/>
    <w:rsid w:val="000B0C26"/>
    <w:rsid w:val="000B1089"/>
    <w:rsid w:val="000B13E4"/>
    <w:rsid w:val="000B1824"/>
    <w:rsid w:val="000B1A1A"/>
    <w:rsid w:val="000B1A7A"/>
    <w:rsid w:val="000B1C41"/>
    <w:rsid w:val="000B1E2F"/>
    <w:rsid w:val="000B1FCF"/>
    <w:rsid w:val="000B2081"/>
    <w:rsid w:val="000B2294"/>
    <w:rsid w:val="000B24CD"/>
    <w:rsid w:val="000B2A16"/>
    <w:rsid w:val="000B2EAA"/>
    <w:rsid w:val="000B2EFC"/>
    <w:rsid w:val="000B360F"/>
    <w:rsid w:val="000B3B10"/>
    <w:rsid w:val="000B3C5E"/>
    <w:rsid w:val="000B3D26"/>
    <w:rsid w:val="000B427C"/>
    <w:rsid w:val="000B47DE"/>
    <w:rsid w:val="000B48FA"/>
    <w:rsid w:val="000B4DFA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4F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55B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3264"/>
    <w:rsid w:val="000C34A7"/>
    <w:rsid w:val="000C3586"/>
    <w:rsid w:val="000C35CE"/>
    <w:rsid w:val="000C3683"/>
    <w:rsid w:val="000C3744"/>
    <w:rsid w:val="000C3AC5"/>
    <w:rsid w:val="000C3B4B"/>
    <w:rsid w:val="000C3C1E"/>
    <w:rsid w:val="000C426C"/>
    <w:rsid w:val="000C43D0"/>
    <w:rsid w:val="000C47D0"/>
    <w:rsid w:val="000C4BDD"/>
    <w:rsid w:val="000C594C"/>
    <w:rsid w:val="000C5A5B"/>
    <w:rsid w:val="000C6021"/>
    <w:rsid w:val="000C611A"/>
    <w:rsid w:val="000C61C9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44"/>
    <w:rsid w:val="000C7C4A"/>
    <w:rsid w:val="000C7DCB"/>
    <w:rsid w:val="000C7E81"/>
    <w:rsid w:val="000C7F91"/>
    <w:rsid w:val="000D02D6"/>
    <w:rsid w:val="000D0316"/>
    <w:rsid w:val="000D0489"/>
    <w:rsid w:val="000D0626"/>
    <w:rsid w:val="000D08DB"/>
    <w:rsid w:val="000D0A7B"/>
    <w:rsid w:val="000D0AC2"/>
    <w:rsid w:val="000D1000"/>
    <w:rsid w:val="000D1058"/>
    <w:rsid w:val="000D112F"/>
    <w:rsid w:val="000D1301"/>
    <w:rsid w:val="000D1355"/>
    <w:rsid w:val="000D14C9"/>
    <w:rsid w:val="000D1D4A"/>
    <w:rsid w:val="000D20DF"/>
    <w:rsid w:val="000D2189"/>
    <w:rsid w:val="000D21CC"/>
    <w:rsid w:val="000D2245"/>
    <w:rsid w:val="000D2614"/>
    <w:rsid w:val="000D2889"/>
    <w:rsid w:val="000D2907"/>
    <w:rsid w:val="000D2AD2"/>
    <w:rsid w:val="000D312B"/>
    <w:rsid w:val="000D345D"/>
    <w:rsid w:val="000D3493"/>
    <w:rsid w:val="000D34C6"/>
    <w:rsid w:val="000D3584"/>
    <w:rsid w:val="000D38AD"/>
    <w:rsid w:val="000D3978"/>
    <w:rsid w:val="000D3A8F"/>
    <w:rsid w:val="000D3EFB"/>
    <w:rsid w:val="000D4DFC"/>
    <w:rsid w:val="000D4FB3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0DE"/>
    <w:rsid w:val="000D616D"/>
    <w:rsid w:val="000D6189"/>
    <w:rsid w:val="000D625B"/>
    <w:rsid w:val="000D6333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8EC"/>
    <w:rsid w:val="000E0AB2"/>
    <w:rsid w:val="000E0F49"/>
    <w:rsid w:val="000E1026"/>
    <w:rsid w:val="000E1089"/>
    <w:rsid w:val="000E160F"/>
    <w:rsid w:val="000E1615"/>
    <w:rsid w:val="000E17F3"/>
    <w:rsid w:val="000E1964"/>
    <w:rsid w:val="000E1AC3"/>
    <w:rsid w:val="000E1F12"/>
    <w:rsid w:val="000E25C5"/>
    <w:rsid w:val="000E28B4"/>
    <w:rsid w:val="000E2A43"/>
    <w:rsid w:val="000E2B9E"/>
    <w:rsid w:val="000E2BFA"/>
    <w:rsid w:val="000E2C27"/>
    <w:rsid w:val="000E2DE9"/>
    <w:rsid w:val="000E3178"/>
    <w:rsid w:val="000E36A3"/>
    <w:rsid w:val="000E39D2"/>
    <w:rsid w:val="000E3B00"/>
    <w:rsid w:val="000E4082"/>
    <w:rsid w:val="000E43EA"/>
    <w:rsid w:val="000E44D1"/>
    <w:rsid w:val="000E47AA"/>
    <w:rsid w:val="000E4FD2"/>
    <w:rsid w:val="000E50B4"/>
    <w:rsid w:val="000E518C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A2C"/>
    <w:rsid w:val="000E7A72"/>
    <w:rsid w:val="000E7C27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57C"/>
    <w:rsid w:val="000F185B"/>
    <w:rsid w:val="000F1AC9"/>
    <w:rsid w:val="000F1FD2"/>
    <w:rsid w:val="000F22DB"/>
    <w:rsid w:val="000F2537"/>
    <w:rsid w:val="000F2897"/>
    <w:rsid w:val="000F289B"/>
    <w:rsid w:val="000F299B"/>
    <w:rsid w:val="000F2CFB"/>
    <w:rsid w:val="000F2DE6"/>
    <w:rsid w:val="000F2DED"/>
    <w:rsid w:val="000F2F6B"/>
    <w:rsid w:val="000F31A2"/>
    <w:rsid w:val="000F3374"/>
    <w:rsid w:val="000F33D1"/>
    <w:rsid w:val="000F35EC"/>
    <w:rsid w:val="000F3DD1"/>
    <w:rsid w:val="000F3F05"/>
    <w:rsid w:val="000F3F29"/>
    <w:rsid w:val="000F43ED"/>
    <w:rsid w:val="000F45F9"/>
    <w:rsid w:val="000F4714"/>
    <w:rsid w:val="000F502D"/>
    <w:rsid w:val="000F5074"/>
    <w:rsid w:val="000F51ED"/>
    <w:rsid w:val="000F556A"/>
    <w:rsid w:val="000F5572"/>
    <w:rsid w:val="000F566B"/>
    <w:rsid w:val="000F5AD0"/>
    <w:rsid w:val="000F5B77"/>
    <w:rsid w:val="000F5D52"/>
    <w:rsid w:val="000F5F76"/>
    <w:rsid w:val="000F6259"/>
    <w:rsid w:val="000F6342"/>
    <w:rsid w:val="000F6A61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6CC"/>
    <w:rsid w:val="001018D0"/>
    <w:rsid w:val="00101C79"/>
    <w:rsid w:val="0010260C"/>
    <w:rsid w:val="001026FB"/>
    <w:rsid w:val="001027D6"/>
    <w:rsid w:val="0010294A"/>
    <w:rsid w:val="00102AEF"/>
    <w:rsid w:val="001031F5"/>
    <w:rsid w:val="00103547"/>
    <w:rsid w:val="0010383E"/>
    <w:rsid w:val="001039BF"/>
    <w:rsid w:val="00104100"/>
    <w:rsid w:val="00104309"/>
    <w:rsid w:val="00104463"/>
    <w:rsid w:val="001044A7"/>
    <w:rsid w:val="00104540"/>
    <w:rsid w:val="00104767"/>
    <w:rsid w:val="00104876"/>
    <w:rsid w:val="00104A35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309"/>
    <w:rsid w:val="00106571"/>
    <w:rsid w:val="001066C8"/>
    <w:rsid w:val="00106926"/>
    <w:rsid w:val="001069EE"/>
    <w:rsid w:val="00106BB2"/>
    <w:rsid w:val="00106FEC"/>
    <w:rsid w:val="00107390"/>
    <w:rsid w:val="00107731"/>
    <w:rsid w:val="0010780B"/>
    <w:rsid w:val="00107A7E"/>
    <w:rsid w:val="00107B5C"/>
    <w:rsid w:val="00107BFD"/>
    <w:rsid w:val="00107DB2"/>
    <w:rsid w:val="0011010D"/>
    <w:rsid w:val="00110673"/>
    <w:rsid w:val="00110EFE"/>
    <w:rsid w:val="0011187A"/>
    <w:rsid w:val="001119E8"/>
    <w:rsid w:val="00111CD4"/>
    <w:rsid w:val="001122E0"/>
    <w:rsid w:val="00112691"/>
    <w:rsid w:val="00112811"/>
    <w:rsid w:val="00112DD2"/>
    <w:rsid w:val="00112F78"/>
    <w:rsid w:val="0011304D"/>
    <w:rsid w:val="00113542"/>
    <w:rsid w:val="00113E05"/>
    <w:rsid w:val="0011401B"/>
    <w:rsid w:val="001140AC"/>
    <w:rsid w:val="0011480D"/>
    <w:rsid w:val="00114843"/>
    <w:rsid w:val="0011486F"/>
    <w:rsid w:val="00114A2B"/>
    <w:rsid w:val="00114ABC"/>
    <w:rsid w:val="00114C93"/>
    <w:rsid w:val="00114F0E"/>
    <w:rsid w:val="001151A1"/>
    <w:rsid w:val="00115AAE"/>
    <w:rsid w:val="00115E25"/>
    <w:rsid w:val="00115E51"/>
    <w:rsid w:val="00116310"/>
    <w:rsid w:val="00117099"/>
    <w:rsid w:val="00117258"/>
    <w:rsid w:val="00117289"/>
    <w:rsid w:val="0011758B"/>
    <w:rsid w:val="00117613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69C"/>
    <w:rsid w:val="001226B8"/>
    <w:rsid w:val="00122764"/>
    <w:rsid w:val="00122888"/>
    <w:rsid w:val="00122995"/>
    <w:rsid w:val="00122B22"/>
    <w:rsid w:val="0012311E"/>
    <w:rsid w:val="00123662"/>
    <w:rsid w:val="001237DD"/>
    <w:rsid w:val="00123CC6"/>
    <w:rsid w:val="00123F19"/>
    <w:rsid w:val="0012409A"/>
    <w:rsid w:val="00124173"/>
    <w:rsid w:val="0012438A"/>
    <w:rsid w:val="00124519"/>
    <w:rsid w:val="001246B1"/>
    <w:rsid w:val="00124A88"/>
    <w:rsid w:val="00124ABC"/>
    <w:rsid w:val="00124D50"/>
    <w:rsid w:val="00124D55"/>
    <w:rsid w:val="00125054"/>
    <w:rsid w:val="001250FC"/>
    <w:rsid w:val="001258ED"/>
    <w:rsid w:val="00125982"/>
    <w:rsid w:val="00125B37"/>
    <w:rsid w:val="00125B7C"/>
    <w:rsid w:val="00125DE6"/>
    <w:rsid w:val="00125F42"/>
    <w:rsid w:val="00125F6D"/>
    <w:rsid w:val="0012609A"/>
    <w:rsid w:val="00126118"/>
    <w:rsid w:val="00126162"/>
    <w:rsid w:val="001267BF"/>
    <w:rsid w:val="001269A3"/>
    <w:rsid w:val="00126B09"/>
    <w:rsid w:val="00126DCB"/>
    <w:rsid w:val="00126F75"/>
    <w:rsid w:val="00126FCF"/>
    <w:rsid w:val="00127201"/>
    <w:rsid w:val="0012753B"/>
    <w:rsid w:val="00127D4D"/>
    <w:rsid w:val="00127F18"/>
    <w:rsid w:val="0013001D"/>
    <w:rsid w:val="00130132"/>
    <w:rsid w:val="00130351"/>
    <w:rsid w:val="0013046C"/>
    <w:rsid w:val="00130506"/>
    <w:rsid w:val="001306B1"/>
    <w:rsid w:val="00130713"/>
    <w:rsid w:val="0013098F"/>
    <w:rsid w:val="001309FD"/>
    <w:rsid w:val="00130DE8"/>
    <w:rsid w:val="00130E80"/>
    <w:rsid w:val="00130FBB"/>
    <w:rsid w:val="001311CB"/>
    <w:rsid w:val="0013122D"/>
    <w:rsid w:val="00131311"/>
    <w:rsid w:val="0013145C"/>
    <w:rsid w:val="001319BC"/>
    <w:rsid w:val="001319C8"/>
    <w:rsid w:val="001320AF"/>
    <w:rsid w:val="00132729"/>
    <w:rsid w:val="00132739"/>
    <w:rsid w:val="00132F6D"/>
    <w:rsid w:val="001331B3"/>
    <w:rsid w:val="0013367B"/>
    <w:rsid w:val="00133745"/>
    <w:rsid w:val="00133B8C"/>
    <w:rsid w:val="00134028"/>
    <w:rsid w:val="00134088"/>
    <w:rsid w:val="00134325"/>
    <w:rsid w:val="001345EC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51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5"/>
    <w:rsid w:val="001404A2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49F"/>
    <w:rsid w:val="001425CC"/>
    <w:rsid w:val="001425D3"/>
    <w:rsid w:val="00142827"/>
    <w:rsid w:val="00142A59"/>
    <w:rsid w:val="001431A4"/>
    <w:rsid w:val="00143213"/>
    <w:rsid w:val="00143618"/>
    <w:rsid w:val="00143690"/>
    <w:rsid w:val="00143926"/>
    <w:rsid w:val="00143F82"/>
    <w:rsid w:val="00143FBD"/>
    <w:rsid w:val="00144258"/>
    <w:rsid w:val="0014439D"/>
    <w:rsid w:val="00144486"/>
    <w:rsid w:val="00144B55"/>
    <w:rsid w:val="001450B8"/>
    <w:rsid w:val="00145467"/>
    <w:rsid w:val="00145BC1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8EA"/>
    <w:rsid w:val="00147B4B"/>
    <w:rsid w:val="00147E34"/>
    <w:rsid w:val="0015016C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6B4"/>
    <w:rsid w:val="00155745"/>
    <w:rsid w:val="001558D1"/>
    <w:rsid w:val="00155CDA"/>
    <w:rsid w:val="00155E32"/>
    <w:rsid w:val="00155E4A"/>
    <w:rsid w:val="00155E88"/>
    <w:rsid w:val="00155FA2"/>
    <w:rsid w:val="00155FB3"/>
    <w:rsid w:val="00155FC2"/>
    <w:rsid w:val="00155FE6"/>
    <w:rsid w:val="001564FB"/>
    <w:rsid w:val="00156984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60057"/>
    <w:rsid w:val="001604C8"/>
    <w:rsid w:val="0016095A"/>
    <w:rsid w:val="00160B07"/>
    <w:rsid w:val="00160C8F"/>
    <w:rsid w:val="00160D6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329D"/>
    <w:rsid w:val="001634E2"/>
    <w:rsid w:val="001639D1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0EF"/>
    <w:rsid w:val="00166514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7FB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DAB"/>
    <w:rsid w:val="00171FA4"/>
    <w:rsid w:val="00171FBE"/>
    <w:rsid w:val="00172152"/>
    <w:rsid w:val="001727F3"/>
    <w:rsid w:val="00172879"/>
    <w:rsid w:val="00172DE1"/>
    <w:rsid w:val="00173563"/>
    <w:rsid w:val="001735E8"/>
    <w:rsid w:val="00173CAB"/>
    <w:rsid w:val="00173D91"/>
    <w:rsid w:val="00173DCE"/>
    <w:rsid w:val="001741D6"/>
    <w:rsid w:val="001747A4"/>
    <w:rsid w:val="00174B05"/>
    <w:rsid w:val="0017512C"/>
    <w:rsid w:val="00175446"/>
    <w:rsid w:val="00175648"/>
    <w:rsid w:val="0017565E"/>
    <w:rsid w:val="00175807"/>
    <w:rsid w:val="00175959"/>
    <w:rsid w:val="00175D54"/>
    <w:rsid w:val="001760D5"/>
    <w:rsid w:val="001763B1"/>
    <w:rsid w:val="0017683D"/>
    <w:rsid w:val="00176897"/>
    <w:rsid w:val="001768ED"/>
    <w:rsid w:val="00176BC1"/>
    <w:rsid w:val="00176C43"/>
    <w:rsid w:val="00177135"/>
    <w:rsid w:val="0017719C"/>
    <w:rsid w:val="001772E4"/>
    <w:rsid w:val="00177830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9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C8A"/>
    <w:rsid w:val="00182DDE"/>
    <w:rsid w:val="00182E55"/>
    <w:rsid w:val="00182EA9"/>
    <w:rsid w:val="001830FD"/>
    <w:rsid w:val="00183501"/>
    <w:rsid w:val="0018381F"/>
    <w:rsid w:val="00183E11"/>
    <w:rsid w:val="00183EA5"/>
    <w:rsid w:val="00183EE2"/>
    <w:rsid w:val="0018411E"/>
    <w:rsid w:val="00184167"/>
    <w:rsid w:val="00184443"/>
    <w:rsid w:val="00184498"/>
    <w:rsid w:val="001845A5"/>
    <w:rsid w:val="00184ABF"/>
    <w:rsid w:val="00184E67"/>
    <w:rsid w:val="00184EA4"/>
    <w:rsid w:val="00185E10"/>
    <w:rsid w:val="001860EB"/>
    <w:rsid w:val="00186536"/>
    <w:rsid w:val="001867AB"/>
    <w:rsid w:val="00186892"/>
    <w:rsid w:val="001868FB"/>
    <w:rsid w:val="00186CB2"/>
    <w:rsid w:val="00186D3D"/>
    <w:rsid w:val="00186EC0"/>
    <w:rsid w:val="00186EDD"/>
    <w:rsid w:val="00187382"/>
    <w:rsid w:val="00187E42"/>
    <w:rsid w:val="00190054"/>
    <w:rsid w:val="0019007E"/>
    <w:rsid w:val="00190098"/>
    <w:rsid w:val="001902F6"/>
    <w:rsid w:val="001904F8"/>
    <w:rsid w:val="00190E47"/>
    <w:rsid w:val="00190EE5"/>
    <w:rsid w:val="00191046"/>
    <w:rsid w:val="001912D4"/>
    <w:rsid w:val="001916A3"/>
    <w:rsid w:val="001916F7"/>
    <w:rsid w:val="001916FD"/>
    <w:rsid w:val="0019177F"/>
    <w:rsid w:val="0019187E"/>
    <w:rsid w:val="00191A60"/>
    <w:rsid w:val="00191C6E"/>
    <w:rsid w:val="00191D01"/>
    <w:rsid w:val="00191FE7"/>
    <w:rsid w:val="00192225"/>
    <w:rsid w:val="00193248"/>
    <w:rsid w:val="0019332A"/>
    <w:rsid w:val="0019347D"/>
    <w:rsid w:val="00193A71"/>
    <w:rsid w:val="00193AA0"/>
    <w:rsid w:val="00193D0C"/>
    <w:rsid w:val="001940F2"/>
    <w:rsid w:val="001942EB"/>
    <w:rsid w:val="00194589"/>
    <w:rsid w:val="00194615"/>
    <w:rsid w:val="001949C8"/>
    <w:rsid w:val="00194B41"/>
    <w:rsid w:val="00194E62"/>
    <w:rsid w:val="00194F7D"/>
    <w:rsid w:val="00195187"/>
    <w:rsid w:val="00195486"/>
    <w:rsid w:val="00195523"/>
    <w:rsid w:val="001955D6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4E7"/>
    <w:rsid w:val="00197AAD"/>
    <w:rsid w:val="00197FA1"/>
    <w:rsid w:val="001A0071"/>
    <w:rsid w:val="001A08DF"/>
    <w:rsid w:val="001A103E"/>
    <w:rsid w:val="001A10B7"/>
    <w:rsid w:val="001A10E3"/>
    <w:rsid w:val="001A1721"/>
    <w:rsid w:val="001A17ED"/>
    <w:rsid w:val="001A183E"/>
    <w:rsid w:val="001A193E"/>
    <w:rsid w:val="001A1B4B"/>
    <w:rsid w:val="001A1B81"/>
    <w:rsid w:val="001A1E8C"/>
    <w:rsid w:val="001A1F07"/>
    <w:rsid w:val="001A2017"/>
    <w:rsid w:val="001A23BE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638"/>
    <w:rsid w:val="001A4856"/>
    <w:rsid w:val="001A4882"/>
    <w:rsid w:val="001A4B0E"/>
    <w:rsid w:val="001A50AB"/>
    <w:rsid w:val="001A52C7"/>
    <w:rsid w:val="001A582B"/>
    <w:rsid w:val="001A5A67"/>
    <w:rsid w:val="001A5CD2"/>
    <w:rsid w:val="001A5E6E"/>
    <w:rsid w:val="001A5E8A"/>
    <w:rsid w:val="001A5F88"/>
    <w:rsid w:val="001A6019"/>
    <w:rsid w:val="001A695E"/>
    <w:rsid w:val="001A6BF7"/>
    <w:rsid w:val="001A6E8C"/>
    <w:rsid w:val="001A6F90"/>
    <w:rsid w:val="001A76BF"/>
    <w:rsid w:val="001A77EF"/>
    <w:rsid w:val="001A79A9"/>
    <w:rsid w:val="001A7D0C"/>
    <w:rsid w:val="001B0297"/>
    <w:rsid w:val="001B04EB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875"/>
    <w:rsid w:val="001B398B"/>
    <w:rsid w:val="001B39DE"/>
    <w:rsid w:val="001B3B1A"/>
    <w:rsid w:val="001B3B26"/>
    <w:rsid w:val="001B3E45"/>
    <w:rsid w:val="001B3FBE"/>
    <w:rsid w:val="001B43B2"/>
    <w:rsid w:val="001B4670"/>
    <w:rsid w:val="001B4753"/>
    <w:rsid w:val="001B4A87"/>
    <w:rsid w:val="001B4AE8"/>
    <w:rsid w:val="001B4DD8"/>
    <w:rsid w:val="001B4F21"/>
    <w:rsid w:val="001B518A"/>
    <w:rsid w:val="001B51CA"/>
    <w:rsid w:val="001B5397"/>
    <w:rsid w:val="001B57C4"/>
    <w:rsid w:val="001B5D30"/>
    <w:rsid w:val="001B5D70"/>
    <w:rsid w:val="001B5E3F"/>
    <w:rsid w:val="001B5E73"/>
    <w:rsid w:val="001B5E8A"/>
    <w:rsid w:val="001B618A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AD1"/>
    <w:rsid w:val="001C0E0F"/>
    <w:rsid w:val="001C150F"/>
    <w:rsid w:val="001C19F9"/>
    <w:rsid w:val="001C1EAB"/>
    <w:rsid w:val="001C20E1"/>
    <w:rsid w:val="001C278D"/>
    <w:rsid w:val="001C2B42"/>
    <w:rsid w:val="001C30ED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EE5"/>
    <w:rsid w:val="001C5367"/>
    <w:rsid w:val="001C5526"/>
    <w:rsid w:val="001C5989"/>
    <w:rsid w:val="001C5B8F"/>
    <w:rsid w:val="001C5BEF"/>
    <w:rsid w:val="001C5C32"/>
    <w:rsid w:val="001C5E69"/>
    <w:rsid w:val="001C60E4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884"/>
    <w:rsid w:val="001D0A10"/>
    <w:rsid w:val="001D0B0F"/>
    <w:rsid w:val="001D0E1D"/>
    <w:rsid w:val="001D10AD"/>
    <w:rsid w:val="001D119D"/>
    <w:rsid w:val="001D166D"/>
    <w:rsid w:val="001D1A7B"/>
    <w:rsid w:val="001D1B06"/>
    <w:rsid w:val="001D1DB4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9B2"/>
    <w:rsid w:val="001D3B36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A47"/>
    <w:rsid w:val="001D4AA5"/>
    <w:rsid w:val="001D568E"/>
    <w:rsid w:val="001D576D"/>
    <w:rsid w:val="001D597B"/>
    <w:rsid w:val="001D599D"/>
    <w:rsid w:val="001D5B2B"/>
    <w:rsid w:val="001D5CF8"/>
    <w:rsid w:val="001D5E48"/>
    <w:rsid w:val="001D61FF"/>
    <w:rsid w:val="001D6498"/>
    <w:rsid w:val="001D675A"/>
    <w:rsid w:val="001D6850"/>
    <w:rsid w:val="001D6A65"/>
    <w:rsid w:val="001D6BFB"/>
    <w:rsid w:val="001D6E49"/>
    <w:rsid w:val="001D6FF0"/>
    <w:rsid w:val="001D705D"/>
    <w:rsid w:val="001D7C1D"/>
    <w:rsid w:val="001D7C21"/>
    <w:rsid w:val="001D7D1F"/>
    <w:rsid w:val="001D7FB3"/>
    <w:rsid w:val="001E04CD"/>
    <w:rsid w:val="001E0723"/>
    <w:rsid w:val="001E0870"/>
    <w:rsid w:val="001E08CD"/>
    <w:rsid w:val="001E0A91"/>
    <w:rsid w:val="001E0A9C"/>
    <w:rsid w:val="001E0B5F"/>
    <w:rsid w:val="001E0C80"/>
    <w:rsid w:val="001E0E9C"/>
    <w:rsid w:val="001E1238"/>
    <w:rsid w:val="001E1322"/>
    <w:rsid w:val="001E1EF5"/>
    <w:rsid w:val="001E20AA"/>
    <w:rsid w:val="001E21B3"/>
    <w:rsid w:val="001E22A5"/>
    <w:rsid w:val="001E22C7"/>
    <w:rsid w:val="001E25EE"/>
    <w:rsid w:val="001E272E"/>
    <w:rsid w:val="001E2B77"/>
    <w:rsid w:val="001E2BFC"/>
    <w:rsid w:val="001E2C91"/>
    <w:rsid w:val="001E2CFE"/>
    <w:rsid w:val="001E3118"/>
    <w:rsid w:val="001E3BDE"/>
    <w:rsid w:val="001E3BF4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70C"/>
    <w:rsid w:val="001E683C"/>
    <w:rsid w:val="001E692E"/>
    <w:rsid w:val="001E6ABC"/>
    <w:rsid w:val="001E6D8B"/>
    <w:rsid w:val="001E7B09"/>
    <w:rsid w:val="001E7B95"/>
    <w:rsid w:val="001E7E9F"/>
    <w:rsid w:val="001E7F44"/>
    <w:rsid w:val="001F0173"/>
    <w:rsid w:val="001F022B"/>
    <w:rsid w:val="001F043F"/>
    <w:rsid w:val="001F0701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F3"/>
    <w:rsid w:val="001F2623"/>
    <w:rsid w:val="001F2E3B"/>
    <w:rsid w:val="001F32D7"/>
    <w:rsid w:val="001F359D"/>
    <w:rsid w:val="001F36B5"/>
    <w:rsid w:val="001F37B8"/>
    <w:rsid w:val="001F3F7E"/>
    <w:rsid w:val="001F42A9"/>
    <w:rsid w:val="001F455F"/>
    <w:rsid w:val="001F47C0"/>
    <w:rsid w:val="001F4853"/>
    <w:rsid w:val="001F49FC"/>
    <w:rsid w:val="001F512B"/>
    <w:rsid w:val="001F5220"/>
    <w:rsid w:val="001F52AC"/>
    <w:rsid w:val="001F5821"/>
    <w:rsid w:val="001F5A5A"/>
    <w:rsid w:val="001F5D3A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2FA"/>
    <w:rsid w:val="002004CD"/>
    <w:rsid w:val="002005E5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6AA"/>
    <w:rsid w:val="00202A0B"/>
    <w:rsid w:val="00202A45"/>
    <w:rsid w:val="00202CDE"/>
    <w:rsid w:val="00202E89"/>
    <w:rsid w:val="00202F00"/>
    <w:rsid w:val="0020337C"/>
    <w:rsid w:val="002039FB"/>
    <w:rsid w:val="00203D4C"/>
    <w:rsid w:val="002043A6"/>
    <w:rsid w:val="002044F6"/>
    <w:rsid w:val="00204525"/>
    <w:rsid w:val="00204695"/>
    <w:rsid w:val="00205224"/>
    <w:rsid w:val="00205417"/>
    <w:rsid w:val="00205F3D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537"/>
    <w:rsid w:val="0020761E"/>
    <w:rsid w:val="00207A49"/>
    <w:rsid w:val="00207D24"/>
    <w:rsid w:val="00207D52"/>
    <w:rsid w:val="00207E4C"/>
    <w:rsid w:val="00207F9D"/>
    <w:rsid w:val="0021015D"/>
    <w:rsid w:val="002101D5"/>
    <w:rsid w:val="002104C0"/>
    <w:rsid w:val="00210560"/>
    <w:rsid w:val="00211044"/>
    <w:rsid w:val="002110EB"/>
    <w:rsid w:val="0021130D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338A"/>
    <w:rsid w:val="002133BF"/>
    <w:rsid w:val="0021374E"/>
    <w:rsid w:val="0021380E"/>
    <w:rsid w:val="0021396B"/>
    <w:rsid w:val="00213C34"/>
    <w:rsid w:val="002142DD"/>
    <w:rsid w:val="002145CF"/>
    <w:rsid w:val="00214700"/>
    <w:rsid w:val="00214A19"/>
    <w:rsid w:val="00214A7F"/>
    <w:rsid w:val="00214F75"/>
    <w:rsid w:val="00215251"/>
    <w:rsid w:val="0021568E"/>
    <w:rsid w:val="002156DC"/>
    <w:rsid w:val="00215BFE"/>
    <w:rsid w:val="00215CE0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D6F"/>
    <w:rsid w:val="00221F00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FEA"/>
    <w:rsid w:val="00224FF8"/>
    <w:rsid w:val="00225255"/>
    <w:rsid w:val="002253F0"/>
    <w:rsid w:val="002258AE"/>
    <w:rsid w:val="00225B2E"/>
    <w:rsid w:val="0022603A"/>
    <w:rsid w:val="002265FF"/>
    <w:rsid w:val="00226797"/>
    <w:rsid w:val="002267B0"/>
    <w:rsid w:val="00226898"/>
    <w:rsid w:val="00226B0A"/>
    <w:rsid w:val="00226EE6"/>
    <w:rsid w:val="00227267"/>
    <w:rsid w:val="002273D5"/>
    <w:rsid w:val="00227C0D"/>
    <w:rsid w:val="00227D71"/>
    <w:rsid w:val="00227FCA"/>
    <w:rsid w:val="002306FA"/>
    <w:rsid w:val="002307A4"/>
    <w:rsid w:val="00230B0C"/>
    <w:rsid w:val="00230B5F"/>
    <w:rsid w:val="00230FD0"/>
    <w:rsid w:val="00231073"/>
    <w:rsid w:val="002310C5"/>
    <w:rsid w:val="002312AE"/>
    <w:rsid w:val="00231667"/>
    <w:rsid w:val="00231BA8"/>
    <w:rsid w:val="00231C08"/>
    <w:rsid w:val="002320FC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B0F"/>
    <w:rsid w:val="00234CAA"/>
    <w:rsid w:val="00234FA7"/>
    <w:rsid w:val="00235471"/>
    <w:rsid w:val="00235510"/>
    <w:rsid w:val="00235540"/>
    <w:rsid w:val="00235814"/>
    <w:rsid w:val="00235A1F"/>
    <w:rsid w:val="00235A8C"/>
    <w:rsid w:val="002360BA"/>
    <w:rsid w:val="0023659F"/>
    <w:rsid w:val="00236E4C"/>
    <w:rsid w:val="00237787"/>
    <w:rsid w:val="00237790"/>
    <w:rsid w:val="00237A96"/>
    <w:rsid w:val="00237C0B"/>
    <w:rsid w:val="0024002A"/>
    <w:rsid w:val="00240278"/>
    <w:rsid w:val="002402DC"/>
    <w:rsid w:val="002403D3"/>
    <w:rsid w:val="002405AC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F74"/>
    <w:rsid w:val="00243012"/>
    <w:rsid w:val="002431AE"/>
    <w:rsid w:val="0024328C"/>
    <w:rsid w:val="002434A9"/>
    <w:rsid w:val="002435B6"/>
    <w:rsid w:val="00243778"/>
    <w:rsid w:val="002438FB"/>
    <w:rsid w:val="00243C7D"/>
    <w:rsid w:val="00243E1D"/>
    <w:rsid w:val="00243FE8"/>
    <w:rsid w:val="002440DF"/>
    <w:rsid w:val="002441E3"/>
    <w:rsid w:val="0024438E"/>
    <w:rsid w:val="002443EC"/>
    <w:rsid w:val="0024442F"/>
    <w:rsid w:val="0024465D"/>
    <w:rsid w:val="00244BEC"/>
    <w:rsid w:val="00244CC4"/>
    <w:rsid w:val="00244CE4"/>
    <w:rsid w:val="00244FAE"/>
    <w:rsid w:val="0024502C"/>
    <w:rsid w:val="00245353"/>
    <w:rsid w:val="0024587C"/>
    <w:rsid w:val="002458A3"/>
    <w:rsid w:val="00245BB2"/>
    <w:rsid w:val="002460AC"/>
    <w:rsid w:val="00246280"/>
    <w:rsid w:val="002462ED"/>
    <w:rsid w:val="00246514"/>
    <w:rsid w:val="002466D1"/>
    <w:rsid w:val="0024699D"/>
    <w:rsid w:val="002469F1"/>
    <w:rsid w:val="00246A5A"/>
    <w:rsid w:val="00246CF8"/>
    <w:rsid w:val="00246E3F"/>
    <w:rsid w:val="0024704B"/>
    <w:rsid w:val="002470D0"/>
    <w:rsid w:val="002473D4"/>
    <w:rsid w:val="002473E9"/>
    <w:rsid w:val="00247506"/>
    <w:rsid w:val="00247734"/>
    <w:rsid w:val="00247870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563"/>
    <w:rsid w:val="002535ED"/>
    <w:rsid w:val="00253774"/>
    <w:rsid w:val="00253B10"/>
    <w:rsid w:val="00253B40"/>
    <w:rsid w:val="00253CE8"/>
    <w:rsid w:val="00253D2B"/>
    <w:rsid w:val="00253E95"/>
    <w:rsid w:val="00254247"/>
    <w:rsid w:val="0025493E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6F49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43"/>
    <w:rsid w:val="00260384"/>
    <w:rsid w:val="00260815"/>
    <w:rsid w:val="00260B89"/>
    <w:rsid w:val="002612F5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DE"/>
    <w:rsid w:val="0026468F"/>
    <w:rsid w:val="002647D9"/>
    <w:rsid w:val="00264B14"/>
    <w:rsid w:val="00264E33"/>
    <w:rsid w:val="0026548A"/>
    <w:rsid w:val="00266462"/>
    <w:rsid w:val="0026699A"/>
    <w:rsid w:val="002669F6"/>
    <w:rsid w:val="002669FE"/>
    <w:rsid w:val="00266CF5"/>
    <w:rsid w:val="00267052"/>
    <w:rsid w:val="002672F0"/>
    <w:rsid w:val="00267464"/>
    <w:rsid w:val="00267867"/>
    <w:rsid w:val="00267B9B"/>
    <w:rsid w:val="00267F51"/>
    <w:rsid w:val="0027147B"/>
    <w:rsid w:val="002714FA"/>
    <w:rsid w:val="002715B9"/>
    <w:rsid w:val="00271613"/>
    <w:rsid w:val="0027197A"/>
    <w:rsid w:val="00271EC1"/>
    <w:rsid w:val="00271F2D"/>
    <w:rsid w:val="00271FA7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199"/>
    <w:rsid w:val="002734DB"/>
    <w:rsid w:val="002735A1"/>
    <w:rsid w:val="00273632"/>
    <w:rsid w:val="002739F0"/>
    <w:rsid w:val="00273A13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C44"/>
    <w:rsid w:val="00275ECF"/>
    <w:rsid w:val="00275F12"/>
    <w:rsid w:val="002760CA"/>
    <w:rsid w:val="00276671"/>
    <w:rsid w:val="002766F3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526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854"/>
    <w:rsid w:val="00286AD6"/>
    <w:rsid w:val="00286BF7"/>
    <w:rsid w:val="00286EF9"/>
    <w:rsid w:val="002871EC"/>
    <w:rsid w:val="002875BC"/>
    <w:rsid w:val="002875DA"/>
    <w:rsid w:val="00287815"/>
    <w:rsid w:val="002878D4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99D"/>
    <w:rsid w:val="00292A41"/>
    <w:rsid w:val="00292A48"/>
    <w:rsid w:val="00292AFC"/>
    <w:rsid w:val="00293114"/>
    <w:rsid w:val="00293141"/>
    <w:rsid w:val="00293361"/>
    <w:rsid w:val="002936EB"/>
    <w:rsid w:val="00293E14"/>
    <w:rsid w:val="00294196"/>
    <w:rsid w:val="002948A5"/>
    <w:rsid w:val="0029493A"/>
    <w:rsid w:val="00294A69"/>
    <w:rsid w:val="00294EAE"/>
    <w:rsid w:val="0029501A"/>
    <w:rsid w:val="0029542E"/>
    <w:rsid w:val="00295AD5"/>
    <w:rsid w:val="00295B53"/>
    <w:rsid w:val="00296009"/>
    <w:rsid w:val="002962F8"/>
    <w:rsid w:val="002963CC"/>
    <w:rsid w:val="0029665B"/>
    <w:rsid w:val="00296877"/>
    <w:rsid w:val="002968C7"/>
    <w:rsid w:val="00296934"/>
    <w:rsid w:val="00296B00"/>
    <w:rsid w:val="00296C70"/>
    <w:rsid w:val="00296CA0"/>
    <w:rsid w:val="00296EAF"/>
    <w:rsid w:val="002979AB"/>
    <w:rsid w:val="002A0180"/>
    <w:rsid w:val="002A0638"/>
    <w:rsid w:val="002A0982"/>
    <w:rsid w:val="002A0BCA"/>
    <w:rsid w:val="002A0BEE"/>
    <w:rsid w:val="002A0D61"/>
    <w:rsid w:val="002A1015"/>
    <w:rsid w:val="002A10AE"/>
    <w:rsid w:val="002A10FF"/>
    <w:rsid w:val="002A162F"/>
    <w:rsid w:val="002A16C1"/>
    <w:rsid w:val="002A1944"/>
    <w:rsid w:val="002A198D"/>
    <w:rsid w:val="002A19C2"/>
    <w:rsid w:val="002A1F24"/>
    <w:rsid w:val="002A248E"/>
    <w:rsid w:val="002A2507"/>
    <w:rsid w:val="002A25B5"/>
    <w:rsid w:val="002A26AC"/>
    <w:rsid w:val="002A2907"/>
    <w:rsid w:val="002A2A14"/>
    <w:rsid w:val="002A2A58"/>
    <w:rsid w:val="002A2B66"/>
    <w:rsid w:val="002A2C70"/>
    <w:rsid w:val="002A2EBC"/>
    <w:rsid w:val="002A2EFA"/>
    <w:rsid w:val="002A3187"/>
    <w:rsid w:val="002A33A3"/>
    <w:rsid w:val="002A33C2"/>
    <w:rsid w:val="002A35D1"/>
    <w:rsid w:val="002A372B"/>
    <w:rsid w:val="002A4108"/>
    <w:rsid w:val="002A43D1"/>
    <w:rsid w:val="002A46F7"/>
    <w:rsid w:val="002A4D05"/>
    <w:rsid w:val="002A4D2C"/>
    <w:rsid w:val="002A4DB0"/>
    <w:rsid w:val="002A4FC2"/>
    <w:rsid w:val="002A51D5"/>
    <w:rsid w:val="002A563F"/>
    <w:rsid w:val="002A5875"/>
    <w:rsid w:val="002A5AA4"/>
    <w:rsid w:val="002A5BB5"/>
    <w:rsid w:val="002A65D4"/>
    <w:rsid w:val="002A65F9"/>
    <w:rsid w:val="002A6633"/>
    <w:rsid w:val="002A6990"/>
    <w:rsid w:val="002A72B4"/>
    <w:rsid w:val="002A749A"/>
    <w:rsid w:val="002A76E4"/>
    <w:rsid w:val="002A7B4B"/>
    <w:rsid w:val="002A7BA6"/>
    <w:rsid w:val="002A7E0E"/>
    <w:rsid w:val="002B057F"/>
    <w:rsid w:val="002B0665"/>
    <w:rsid w:val="002B097C"/>
    <w:rsid w:val="002B0AAF"/>
    <w:rsid w:val="002B0D0B"/>
    <w:rsid w:val="002B0D9D"/>
    <w:rsid w:val="002B0F4A"/>
    <w:rsid w:val="002B0F91"/>
    <w:rsid w:val="002B16A3"/>
    <w:rsid w:val="002B1DBE"/>
    <w:rsid w:val="002B21AF"/>
    <w:rsid w:val="002B2451"/>
    <w:rsid w:val="002B25D1"/>
    <w:rsid w:val="002B2724"/>
    <w:rsid w:val="002B2830"/>
    <w:rsid w:val="002B2E97"/>
    <w:rsid w:val="002B3002"/>
    <w:rsid w:val="002B3348"/>
    <w:rsid w:val="002B36F8"/>
    <w:rsid w:val="002B3986"/>
    <w:rsid w:val="002B3B81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A1C"/>
    <w:rsid w:val="002B5AF8"/>
    <w:rsid w:val="002B5E45"/>
    <w:rsid w:val="002B5EF9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596"/>
    <w:rsid w:val="002B781C"/>
    <w:rsid w:val="002B7BC1"/>
    <w:rsid w:val="002B7BDE"/>
    <w:rsid w:val="002B7D12"/>
    <w:rsid w:val="002B7F8D"/>
    <w:rsid w:val="002C0528"/>
    <w:rsid w:val="002C0598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67D"/>
    <w:rsid w:val="002C2825"/>
    <w:rsid w:val="002C2A29"/>
    <w:rsid w:val="002C2ADD"/>
    <w:rsid w:val="002C2F53"/>
    <w:rsid w:val="002C3278"/>
    <w:rsid w:val="002C37B3"/>
    <w:rsid w:val="002C37EA"/>
    <w:rsid w:val="002C3883"/>
    <w:rsid w:val="002C3978"/>
    <w:rsid w:val="002C39B6"/>
    <w:rsid w:val="002C3FA7"/>
    <w:rsid w:val="002C429B"/>
    <w:rsid w:val="002C42D0"/>
    <w:rsid w:val="002C4381"/>
    <w:rsid w:val="002C44C5"/>
    <w:rsid w:val="002C44CB"/>
    <w:rsid w:val="002C458A"/>
    <w:rsid w:val="002C45DD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1B7"/>
    <w:rsid w:val="002C61CC"/>
    <w:rsid w:val="002C61D6"/>
    <w:rsid w:val="002C622A"/>
    <w:rsid w:val="002C6340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1343"/>
    <w:rsid w:val="002D1695"/>
    <w:rsid w:val="002D16AF"/>
    <w:rsid w:val="002D17E8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D69"/>
    <w:rsid w:val="002D3DB4"/>
    <w:rsid w:val="002D4196"/>
    <w:rsid w:val="002D43BB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7EB"/>
    <w:rsid w:val="002D69E6"/>
    <w:rsid w:val="002D6BEE"/>
    <w:rsid w:val="002D6E6C"/>
    <w:rsid w:val="002D7184"/>
    <w:rsid w:val="002D7333"/>
    <w:rsid w:val="002D7AC3"/>
    <w:rsid w:val="002D7BDE"/>
    <w:rsid w:val="002D7F4E"/>
    <w:rsid w:val="002E0269"/>
    <w:rsid w:val="002E0492"/>
    <w:rsid w:val="002E0B9F"/>
    <w:rsid w:val="002E11F1"/>
    <w:rsid w:val="002E143F"/>
    <w:rsid w:val="002E1606"/>
    <w:rsid w:val="002E1660"/>
    <w:rsid w:val="002E186F"/>
    <w:rsid w:val="002E1A28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6F5"/>
    <w:rsid w:val="002E58A5"/>
    <w:rsid w:val="002E5E5D"/>
    <w:rsid w:val="002E60B7"/>
    <w:rsid w:val="002E6929"/>
    <w:rsid w:val="002E6998"/>
    <w:rsid w:val="002E6D80"/>
    <w:rsid w:val="002E6E95"/>
    <w:rsid w:val="002E6FFF"/>
    <w:rsid w:val="002E7095"/>
    <w:rsid w:val="002E748E"/>
    <w:rsid w:val="002E77A1"/>
    <w:rsid w:val="002E78AD"/>
    <w:rsid w:val="002E7A9D"/>
    <w:rsid w:val="002E7D94"/>
    <w:rsid w:val="002F012C"/>
    <w:rsid w:val="002F0278"/>
    <w:rsid w:val="002F03E8"/>
    <w:rsid w:val="002F0E46"/>
    <w:rsid w:val="002F11AF"/>
    <w:rsid w:val="002F12CB"/>
    <w:rsid w:val="002F147B"/>
    <w:rsid w:val="002F156A"/>
    <w:rsid w:val="002F18C0"/>
    <w:rsid w:val="002F1CBF"/>
    <w:rsid w:val="002F1DCE"/>
    <w:rsid w:val="002F1EE0"/>
    <w:rsid w:val="002F1EFE"/>
    <w:rsid w:val="002F2141"/>
    <w:rsid w:val="002F241D"/>
    <w:rsid w:val="002F2440"/>
    <w:rsid w:val="002F2509"/>
    <w:rsid w:val="002F2EE4"/>
    <w:rsid w:val="002F2FE2"/>
    <w:rsid w:val="002F330E"/>
    <w:rsid w:val="002F33A3"/>
    <w:rsid w:val="002F33CF"/>
    <w:rsid w:val="002F3471"/>
    <w:rsid w:val="002F3556"/>
    <w:rsid w:val="002F35AF"/>
    <w:rsid w:val="002F35B9"/>
    <w:rsid w:val="002F35EE"/>
    <w:rsid w:val="002F368F"/>
    <w:rsid w:val="002F3996"/>
    <w:rsid w:val="002F3A2C"/>
    <w:rsid w:val="002F3BEA"/>
    <w:rsid w:val="002F3E05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C6A"/>
    <w:rsid w:val="002F5EB6"/>
    <w:rsid w:val="002F5F0D"/>
    <w:rsid w:val="002F6104"/>
    <w:rsid w:val="002F6228"/>
    <w:rsid w:val="002F67CB"/>
    <w:rsid w:val="002F6F08"/>
    <w:rsid w:val="002F789D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9EC"/>
    <w:rsid w:val="0030144F"/>
    <w:rsid w:val="0030152F"/>
    <w:rsid w:val="00301569"/>
    <w:rsid w:val="0030161A"/>
    <w:rsid w:val="0030196A"/>
    <w:rsid w:val="00301CE3"/>
    <w:rsid w:val="0030214F"/>
    <w:rsid w:val="00302401"/>
    <w:rsid w:val="00302CF6"/>
    <w:rsid w:val="00302FDB"/>
    <w:rsid w:val="003031CF"/>
    <w:rsid w:val="003031E2"/>
    <w:rsid w:val="003035C9"/>
    <w:rsid w:val="003039C8"/>
    <w:rsid w:val="00303BF4"/>
    <w:rsid w:val="00303F3E"/>
    <w:rsid w:val="00304101"/>
    <w:rsid w:val="00304250"/>
    <w:rsid w:val="003044B6"/>
    <w:rsid w:val="003048C3"/>
    <w:rsid w:val="00304F30"/>
    <w:rsid w:val="00304FE2"/>
    <w:rsid w:val="00305078"/>
    <w:rsid w:val="0030551D"/>
    <w:rsid w:val="00305606"/>
    <w:rsid w:val="00305AE4"/>
    <w:rsid w:val="00305CA0"/>
    <w:rsid w:val="00305F06"/>
    <w:rsid w:val="00305F09"/>
    <w:rsid w:val="00306117"/>
    <w:rsid w:val="0030629C"/>
    <w:rsid w:val="00306A08"/>
    <w:rsid w:val="00306DA9"/>
    <w:rsid w:val="00307420"/>
    <w:rsid w:val="003074BF"/>
    <w:rsid w:val="0030776B"/>
    <w:rsid w:val="0030779F"/>
    <w:rsid w:val="00307807"/>
    <w:rsid w:val="0030780F"/>
    <w:rsid w:val="00307C01"/>
    <w:rsid w:val="003103D3"/>
    <w:rsid w:val="003104E7"/>
    <w:rsid w:val="003105D2"/>
    <w:rsid w:val="003108E7"/>
    <w:rsid w:val="003109DC"/>
    <w:rsid w:val="00310A88"/>
    <w:rsid w:val="00310E90"/>
    <w:rsid w:val="00310FB4"/>
    <w:rsid w:val="00311065"/>
    <w:rsid w:val="003110BB"/>
    <w:rsid w:val="003111D3"/>
    <w:rsid w:val="0031129D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8FD"/>
    <w:rsid w:val="00313AFB"/>
    <w:rsid w:val="00313C3F"/>
    <w:rsid w:val="00313D17"/>
    <w:rsid w:val="003141B2"/>
    <w:rsid w:val="00314241"/>
    <w:rsid w:val="00314819"/>
    <w:rsid w:val="003149D4"/>
    <w:rsid w:val="00314A4D"/>
    <w:rsid w:val="00314A65"/>
    <w:rsid w:val="00314D1B"/>
    <w:rsid w:val="00314F7D"/>
    <w:rsid w:val="00315045"/>
    <w:rsid w:val="003151B6"/>
    <w:rsid w:val="00315466"/>
    <w:rsid w:val="00315666"/>
    <w:rsid w:val="00315686"/>
    <w:rsid w:val="003156D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D32"/>
    <w:rsid w:val="003170AB"/>
    <w:rsid w:val="0031742E"/>
    <w:rsid w:val="00317566"/>
    <w:rsid w:val="0031771F"/>
    <w:rsid w:val="003179D4"/>
    <w:rsid w:val="00317C58"/>
    <w:rsid w:val="00317EE8"/>
    <w:rsid w:val="00317F51"/>
    <w:rsid w:val="00317FD4"/>
    <w:rsid w:val="003200B2"/>
    <w:rsid w:val="0032019C"/>
    <w:rsid w:val="0032022C"/>
    <w:rsid w:val="00320565"/>
    <w:rsid w:val="003205E2"/>
    <w:rsid w:val="003207F8"/>
    <w:rsid w:val="0032085A"/>
    <w:rsid w:val="00320B08"/>
    <w:rsid w:val="00320CD0"/>
    <w:rsid w:val="00320D6D"/>
    <w:rsid w:val="003213BF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6BD"/>
    <w:rsid w:val="00323870"/>
    <w:rsid w:val="00323899"/>
    <w:rsid w:val="00323DDE"/>
    <w:rsid w:val="003240B6"/>
    <w:rsid w:val="0032434D"/>
    <w:rsid w:val="003244AC"/>
    <w:rsid w:val="00324566"/>
    <w:rsid w:val="003248B6"/>
    <w:rsid w:val="00325066"/>
    <w:rsid w:val="0032520F"/>
    <w:rsid w:val="00325849"/>
    <w:rsid w:val="00325ABB"/>
    <w:rsid w:val="00325AC5"/>
    <w:rsid w:val="00325C2C"/>
    <w:rsid w:val="00325F1E"/>
    <w:rsid w:val="00326B2E"/>
    <w:rsid w:val="00326E69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10C0"/>
    <w:rsid w:val="003316A3"/>
    <w:rsid w:val="00331789"/>
    <w:rsid w:val="00331976"/>
    <w:rsid w:val="00331B5D"/>
    <w:rsid w:val="00331BD5"/>
    <w:rsid w:val="00331E87"/>
    <w:rsid w:val="003328ED"/>
    <w:rsid w:val="003328FF"/>
    <w:rsid w:val="00332DA1"/>
    <w:rsid w:val="00332FE4"/>
    <w:rsid w:val="00333043"/>
    <w:rsid w:val="00333180"/>
    <w:rsid w:val="0033336D"/>
    <w:rsid w:val="003336B7"/>
    <w:rsid w:val="00333796"/>
    <w:rsid w:val="003339C2"/>
    <w:rsid w:val="00333C6F"/>
    <w:rsid w:val="00333D1D"/>
    <w:rsid w:val="00333D74"/>
    <w:rsid w:val="00334210"/>
    <w:rsid w:val="003343EB"/>
    <w:rsid w:val="003346EC"/>
    <w:rsid w:val="00334913"/>
    <w:rsid w:val="00334F15"/>
    <w:rsid w:val="00335080"/>
    <w:rsid w:val="00335143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CE"/>
    <w:rsid w:val="00341826"/>
    <w:rsid w:val="0034190C"/>
    <w:rsid w:val="00341DD4"/>
    <w:rsid w:val="00341EA3"/>
    <w:rsid w:val="00341EA5"/>
    <w:rsid w:val="00341F8E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4DE"/>
    <w:rsid w:val="00344638"/>
    <w:rsid w:val="00344975"/>
    <w:rsid w:val="00344C37"/>
    <w:rsid w:val="00344D6D"/>
    <w:rsid w:val="003450B1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E4B"/>
    <w:rsid w:val="00347215"/>
    <w:rsid w:val="003472CB"/>
    <w:rsid w:val="00347394"/>
    <w:rsid w:val="00347487"/>
    <w:rsid w:val="00347606"/>
    <w:rsid w:val="00347B5E"/>
    <w:rsid w:val="003500FD"/>
    <w:rsid w:val="0035018A"/>
    <w:rsid w:val="00350305"/>
    <w:rsid w:val="003503BE"/>
    <w:rsid w:val="003506F8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5037"/>
    <w:rsid w:val="003552D8"/>
    <w:rsid w:val="00355B7B"/>
    <w:rsid w:val="00355C75"/>
    <w:rsid w:val="00355FBD"/>
    <w:rsid w:val="003560AA"/>
    <w:rsid w:val="00356434"/>
    <w:rsid w:val="00356658"/>
    <w:rsid w:val="003566FA"/>
    <w:rsid w:val="00356CDE"/>
    <w:rsid w:val="00356DB2"/>
    <w:rsid w:val="00356DF7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397"/>
    <w:rsid w:val="003614A2"/>
    <w:rsid w:val="003615C8"/>
    <w:rsid w:val="00361628"/>
    <w:rsid w:val="00361675"/>
    <w:rsid w:val="00361763"/>
    <w:rsid w:val="00361800"/>
    <w:rsid w:val="00362446"/>
    <w:rsid w:val="003627EB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D9A"/>
    <w:rsid w:val="00363F8D"/>
    <w:rsid w:val="00364112"/>
    <w:rsid w:val="003643DE"/>
    <w:rsid w:val="003644BE"/>
    <w:rsid w:val="003645C2"/>
    <w:rsid w:val="00364771"/>
    <w:rsid w:val="00364BBA"/>
    <w:rsid w:val="0036538C"/>
    <w:rsid w:val="003654E1"/>
    <w:rsid w:val="003661F2"/>
    <w:rsid w:val="003668FE"/>
    <w:rsid w:val="00366ACF"/>
    <w:rsid w:val="00366EC3"/>
    <w:rsid w:val="00366F8E"/>
    <w:rsid w:val="00366FA7"/>
    <w:rsid w:val="00367056"/>
    <w:rsid w:val="0036724E"/>
    <w:rsid w:val="00367530"/>
    <w:rsid w:val="00367779"/>
    <w:rsid w:val="00367890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AA"/>
    <w:rsid w:val="00380356"/>
    <w:rsid w:val="00380411"/>
    <w:rsid w:val="00380630"/>
    <w:rsid w:val="00380984"/>
    <w:rsid w:val="00380ADE"/>
    <w:rsid w:val="00380E7E"/>
    <w:rsid w:val="00380E9C"/>
    <w:rsid w:val="00380EF3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51A"/>
    <w:rsid w:val="00383804"/>
    <w:rsid w:val="00383DC5"/>
    <w:rsid w:val="00383EAE"/>
    <w:rsid w:val="003843D9"/>
    <w:rsid w:val="003847BD"/>
    <w:rsid w:val="00384BFC"/>
    <w:rsid w:val="00384C1D"/>
    <w:rsid w:val="00385296"/>
    <w:rsid w:val="00385515"/>
    <w:rsid w:val="0038564F"/>
    <w:rsid w:val="00385720"/>
    <w:rsid w:val="00385D30"/>
    <w:rsid w:val="00386081"/>
    <w:rsid w:val="0038634D"/>
    <w:rsid w:val="003864F5"/>
    <w:rsid w:val="003865EA"/>
    <w:rsid w:val="00386632"/>
    <w:rsid w:val="00386722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AAE"/>
    <w:rsid w:val="00387D7A"/>
    <w:rsid w:val="0039004F"/>
    <w:rsid w:val="00390417"/>
    <w:rsid w:val="003904BD"/>
    <w:rsid w:val="00390589"/>
    <w:rsid w:val="00391373"/>
    <w:rsid w:val="00391A8B"/>
    <w:rsid w:val="00391B95"/>
    <w:rsid w:val="00391D2F"/>
    <w:rsid w:val="00391F08"/>
    <w:rsid w:val="00392032"/>
    <w:rsid w:val="00392083"/>
    <w:rsid w:val="00392226"/>
    <w:rsid w:val="003922E8"/>
    <w:rsid w:val="003924F4"/>
    <w:rsid w:val="003924FE"/>
    <w:rsid w:val="00392633"/>
    <w:rsid w:val="00392A91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1C7"/>
    <w:rsid w:val="003943A2"/>
    <w:rsid w:val="003944D9"/>
    <w:rsid w:val="00394736"/>
    <w:rsid w:val="0039486A"/>
    <w:rsid w:val="003948CA"/>
    <w:rsid w:val="00394B3E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BF"/>
    <w:rsid w:val="003978E5"/>
    <w:rsid w:val="003A00FD"/>
    <w:rsid w:val="003A033F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200"/>
    <w:rsid w:val="003A259F"/>
    <w:rsid w:val="003A2BEB"/>
    <w:rsid w:val="003A2D36"/>
    <w:rsid w:val="003A33F1"/>
    <w:rsid w:val="003A36B9"/>
    <w:rsid w:val="003A3823"/>
    <w:rsid w:val="003A38EE"/>
    <w:rsid w:val="003A3936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0C6"/>
    <w:rsid w:val="003A617B"/>
    <w:rsid w:val="003A62E8"/>
    <w:rsid w:val="003A6446"/>
    <w:rsid w:val="003A66A9"/>
    <w:rsid w:val="003A66D8"/>
    <w:rsid w:val="003A72B8"/>
    <w:rsid w:val="003A72FD"/>
    <w:rsid w:val="003A74FE"/>
    <w:rsid w:val="003A7663"/>
    <w:rsid w:val="003A7665"/>
    <w:rsid w:val="003A771D"/>
    <w:rsid w:val="003A7BC4"/>
    <w:rsid w:val="003A7C69"/>
    <w:rsid w:val="003A7D8F"/>
    <w:rsid w:val="003B097F"/>
    <w:rsid w:val="003B0CE9"/>
    <w:rsid w:val="003B0E71"/>
    <w:rsid w:val="003B12A4"/>
    <w:rsid w:val="003B16FD"/>
    <w:rsid w:val="003B17AA"/>
    <w:rsid w:val="003B22D5"/>
    <w:rsid w:val="003B2377"/>
    <w:rsid w:val="003B2530"/>
    <w:rsid w:val="003B25D6"/>
    <w:rsid w:val="003B2B99"/>
    <w:rsid w:val="003B2C34"/>
    <w:rsid w:val="003B2F34"/>
    <w:rsid w:val="003B30FE"/>
    <w:rsid w:val="003B34B2"/>
    <w:rsid w:val="003B3B2C"/>
    <w:rsid w:val="003B3BC8"/>
    <w:rsid w:val="003B3C16"/>
    <w:rsid w:val="003B3F1C"/>
    <w:rsid w:val="003B4260"/>
    <w:rsid w:val="003B43EB"/>
    <w:rsid w:val="003B4417"/>
    <w:rsid w:val="003B4566"/>
    <w:rsid w:val="003B4751"/>
    <w:rsid w:val="003B4F51"/>
    <w:rsid w:val="003B5601"/>
    <w:rsid w:val="003B56F9"/>
    <w:rsid w:val="003B5703"/>
    <w:rsid w:val="003B59D1"/>
    <w:rsid w:val="003B5B53"/>
    <w:rsid w:val="003B5EF6"/>
    <w:rsid w:val="003B60C7"/>
    <w:rsid w:val="003B636C"/>
    <w:rsid w:val="003B64D5"/>
    <w:rsid w:val="003B703B"/>
    <w:rsid w:val="003B72C7"/>
    <w:rsid w:val="003B743B"/>
    <w:rsid w:val="003B74C7"/>
    <w:rsid w:val="003B766E"/>
    <w:rsid w:val="003B779E"/>
    <w:rsid w:val="003B77A5"/>
    <w:rsid w:val="003B7A8C"/>
    <w:rsid w:val="003B7C7B"/>
    <w:rsid w:val="003B7CFF"/>
    <w:rsid w:val="003C0248"/>
    <w:rsid w:val="003C08BD"/>
    <w:rsid w:val="003C09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408"/>
    <w:rsid w:val="003C463F"/>
    <w:rsid w:val="003C466B"/>
    <w:rsid w:val="003C4BEF"/>
    <w:rsid w:val="003C4F9B"/>
    <w:rsid w:val="003C5124"/>
    <w:rsid w:val="003C518B"/>
    <w:rsid w:val="003C539B"/>
    <w:rsid w:val="003C53FD"/>
    <w:rsid w:val="003C5773"/>
    <w:rsid w:val="003C5791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5B"/>
    <w:rsid w:val="003C738F"/>
    <w:rsid w:val="003C7666"/>
    <w:rsid w:val="003C77C2"/>
    <w:rsid w:val="003C7875"/>
    <w:rsid w:val="003C7BE2"/>
    <w:rsid w:val="003C7C0A"/>
    <w:rsid w:val="003C7DDF"/>
    <w:rsid w:val="003C7F66"/>
    <w:rsid w:val="003D0119"/>
    <w:rsid w:val="003D0121"/>
    <w:rsid w:val="003D01B3"/>
    <w:rsid w:val="003D0252"/>
    <w:rsid w:val="003D039B"/>
    <w:rsid w:val="003D04DF"/>
    <w:rsid w:val="003D068B"/>
    <w:rsid w:val="003D0745"/>
    <w:rsid w:val="003D0BA7"/>
    <w:rsid w:val="003D0C00"/>
    <w:rsid w:val="003D110D"/>
    <w:rsid w:val="003D1566"/>
    <w:rsid w:val="003D1CB5"/>
    <w:rsid w:val="003D1E23"/>
    <w:rsid w:val="003D2017"/>
    <w:rsid w:val="003D2330"/>
    <w:rsid w:val="003D23AC"/>
    <w:rsid w:val="003D2536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ABA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A3"/>
    <w:rsid w:val="003D5538"/>
    <w:rsid w:val="003D553D"/>
    <w:rsid w:val="003D55DF"/>
    <w:rsid w:val="003D5BC3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E024F"/>
    <w:rsid w:val="003E04D1"/>
    <w:rsid w:val="003E08FA"/>
    <w:rsid w:val="003E0B1B"/>
    <w:rsid w:val="003E0E6B"/>
    <w:rsid w:val="003E10E8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A80"/>
    <w:rsid w:val="003E2C0A"/>
    <w:rsid w:val="003E2CA0"/>
    <w:rsid w:val="003E3189"/>
    <w:rsid w:val="003E347B"/>
    <w:rsid w:val="003E354B"/>
    <w:rsid w:val="003E3AC0"/>
    <w:rsid w:val="003E3B8B"/>
    <w:rsid w:val="003E3C39"/>
    <w:rsid w:val="003E3CCB"/>
    <w:rsid w:val="003E3D42"/>
    <w:rsid w:val="003E3E06"/>
    <w:rsid w:val="003E4141"/>
    <w:rsid w:val="003E4205"/>
    <w:rsid w:val="003E42AA"/>
    <w:rsid w:val="003E43A7"/>
    <w:rsid w:val="003E44A9"/>
    <w:rsid w:val="003E49EC"/>
    <w:rsid w:val="003E4A90"/>
    <w:rsid w:val="003E4A93"/>
    <w:rsid w:val="003E4E5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F79"/>
    <w:rsid w:val="003F0063"/>
    <w:rsid w:val="003F027B"/>
    <w:rsid w:val="003F04D4"/>
    <w:rsid w:val="003F0BEC"/>
    <w:rsid w:val="003F0FF5"/>
    <w:rsid w:val="003F117E"/>
    <w:rsid w:val="003F1282"/>
    <w:rsid w:val="003F16EA"/>
    <w:rsid w:val="003F17C6"/>
    <w:rsid w:val="003F18C9"/>
    <w:rsid w:val="003F19B9"/>
    <w:rsid w:val="003F1B32"/>
    <w:rsid w:val="003F1B78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AC7"/>
    <w:rsid w:val="003F2EA0"/>
    <w:rsid w:val="003F2F44"/>
    <w:rsid w:val="003F3226"/>
    <w:rsid w:val="003F333D"/>
    <w:rsid w:val="003F3540"/>
    <w:rsid w:val="003F36F7"/>
    <w:rsid w:val="003F38A9"/>
    <w:rsid w:val="003F3963"/>
    <w:rsid w:val="003F3A4D"/>
    <w:rsid w:val="003F3CEA"/>
    <w:rsid w:val="003F404D"/>
    <w:rsid w:val="003F408A"/>
    <w:rsid w:val="003F43C6"/>
    <w:rsid w:val="003F45E7"/>
    <w:rsid w:val="003F46B7"/>
    <w:rsid w:val="003F48A1"/>
    <w:rsid w:val="003F48F0"/>
    <w:rsid w:val="003F4991"/>
    <w:rsid w:val="003F4DFE"/>
    <w:rsid w:val="003F4FB8"/>
    <w:rsid w:val="003F5541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4A0"/>
    <w:rsid w:val="003F677F"/>
    <w:rsid w:val="003F6CBA"/>
    <w:rsid w:val="003F6EB3"/>
    <w:rsid w:val="003F70D2"/>
    <w:rsid w:val="003F718A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740"/>
    <w:rsid w:val="004032E0"/>
    <w:rsid w:val="0040395C"/>
    <w:rsid w:val="00403F5E"/>
    <w:rsid w:val="0040464B"/>
    <w:rsid w:val="00405004"/>
    <w:rsid w:val="00405021"/>
    <w:rsid w:val="00405179"/>
    <w:rsid w:val="004051C4"/>
    <w:rsid w:val="0040527C"/>
    <w:rsid w:val="004055B3"/>
    <w:rsid w:val="0040595F"/>
    <w:rsid w:val="00405961"/>
    <w:rsid w:val="00405F66"/>
    <w:rsid w:val="00406142"/>
    <w:rsid w:val="00406215"/>
    <w:rsid w:val="0040654A"/>
    <w:rsid w:val="00406944"/>
    <w:rsid w:val="00406B4E"/>
    <w:rsid w:val="00406F44"/>
    <w:rsid w:val="004070B7"/>
    <w:rsid w:val="00407604"/>
    <w:rsid w:val="004076A5"/>
    <w:rsid w:val="004076F9"/>
    <w:rsid w:val="004078F1"/>
    <w:rsid w:val="00407A73"/>
    <w:rsid w:val="00410185"/>
    <w:rsid w:val="00410325"/>
    <w:rsid w:val="0041075E"/>
    <w:rsid w:val="004107AE"/>
    <w:rsid w:val="00410B35"/>
    <w:rsid w:val="00410CC7"/>
    <w:rsid w:val="00410DFA"/>
    <w:rsid w:val="004112F3"/>
    <w:rsid w:val="004113BD"/>
    <w:rsid w:val="0041162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DE2"/>
    <w:rsid w:val="00413277"/>
    <w:rsid w:val="00413309"/>
    <w:rsid w:val="004133F8"/>
    <w:rsid w:val="00413793"/>
    <w:rsid w:val="004137E2"/>
    <w:rsid w:val="004138A6"/>
    <w:rsid w:val="004139C6"/>
    <w:rsid w:val="00413A09"/>
    <w:rsid w:val="00413C02"/>
    <w:rsid w:val="00413F21"/>
    <w:rsid w:val="00414007"/>
    <w:rsid w:val="0041404D"/>
    <w:rsid w:val="004141B3"/>
    <w:rsid w:val="004142F3"/>
    <w:rsid w:val="004143C1"/>
    <w:rsid w:val="004144BA"/>
    <w:rsid w:val="0041471F"/>
    <w:rsid w:val="00414828"/>
    <w:rsid w:val="00415000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60F"/>
    <w:rsid w:val="0041776D"/>
    <w:rsid w:val="004178DF"/>
    <w:rsid w:val="004179C8"/>
    <w:rsid w:val="00417AA4"/>
    <w:rsid w:val="00417C53"/>
    <w:rsid w:val="00417E89"/>
    <w:rsid w:val="00417EDF"/>
    <w:rsid w:val="00420080"/>
    <w:rsid w:val="00420359"/>
    <w:rsid w:val="00420700"/>
    <w:rsid w:val="004210F8"/>
    <w:rsid w:val="004216DC"/>
    <w:rsid w:val="004223BA"/>
    <w:rsid w:val="00422484"/>
    <w:rsid w:val="00422ACB"/>
    <w:rsid w:val="00422B03"/>
    <w:rsid w:val="00422D63"/>
    <w:rsid w:val="00423006"/>
    <w:rsid w:val="00423133"/>
    <w:rsid w:val="004232B9"/>
    <w:rsid w:val="004233A5"/>
    <w:rsid w:val="0042345A"/>
    <w:rsid w:val="004236C1"/>
    <w:rsid w:val="00423781"/>
    <w:rsid w:val="004237A5"/>
    <w:rsid w:val="004237FA"/>
    <w:rsid w:val="004238C1"/>
    <w:rsid w:val="00423953"/>
    <w:rsid w:val="00423ACB"/>
    <w:rsid w:val="00423BDF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2B7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52C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D6C"/>
    <w:rsid w:val="00427E0C"/>
    <w:rsid w:val="00427FAF"/>
    <w:rsid w:val="004302F7"/>
    <w:rsid w:val="004304A6"/>
    <w:rsid w:val="00430633"/>
    <w:rsid w:val="004306F0"/>
    <w:rsid w:val="004308A7"/>
    <w:rsid w:val="004308BE"/>
    <w:rsid w:val="00430E4E"/>
    <w:rsid w:val="00430EC6"/>
    <w:rsid w:val="00431764"/>
    <w:rsid w:val="00431B0C"/>
    <w:rsid w:val="00431BBC"/>
    <w:rsid w:val="00432204"/>
    <w:rsid w:val="004329A9"/>
    <w:rsid w:val="00432B83"/>
    <w:rsid w:val="004330E3"/>
    <w:rsid w:val="0043341B"/>
    <w:rsid w:val="0043358C"/>
    <w:rsid w:val="004335CB"/>
    <w:rsid w:val="0043374C"/>
    <w:rsid w:val="004337F7"/>
    <w:rsid w:val="00433AFE"/>
    <w:rsid w:val="00433C26"/>
    <w:rsid w:val="00434268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70B1"/>
    <w:rsid w:val="00437633"/>
    <w:rsid w:val="00437674"/>
    <w:rsid w:val="00437A91"/>
    <w:rsid w:val="00437D71"/>
    <w:rsid w:val="00437E0F"/>
    <w:rsid w:val="00440127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BF8"/>
    <w:rsid w:val="00441EB5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DD3"/>
    <w:rsid w:val="00445221"/>
    <w:rsid w:val="0044524D"/>
    <w:rsid w:val="0044552A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CF"/>
    <w:rsid w:val="004471A8"/>
    <w:rsid w:val="00447282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0D9"/>
    <w:rsid w:val="0045113E"/>
    <w:rsid w:val="0045139D"/>
    <w:rsid w:val="00451487"/>
    <w:rsid w:val="00451774"/>
    <w:rsid w:val="00451B48"/>
    <w:rsid w:val="00451F16"/>
    <w:rsid w:val="004520C4"/>
    <w:rsid w:val="00452270"/>
    <w:rsid w:val="00452326"/>
    <w:rsid w:val="00452FB9"/>
    <w:rsid w:val="00452FD9"/>
    <w:rsid w:val="00453040"/>
    <w:rsid w:val="0045306F"/>
    <w:rsid w:val="00453797"/>
    <w:rsid w:val="004537B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95"/>
    <w:rsid w:val="00455421"/>
    <w:rsid w:val="004554B7"/>
    <w:rsid w:val="00455991"/>
    <w:rsid w:val="00455AB5"/>
    <w:rsid w:val="00455C55"/>
    <w:rsid w:val="004562A8"/>
    <w:rsid w:val="0045678B"/>
    <w:rsid w:val="00456E92"/>
    <w:rsid w:val="004571A6"/>
    <w:rsid w:val="00457247"/>
    <w:rsid w:val="004575A8"/>
    <w:rsid w:val="004577BC"/>
    <w:rsid w:val="00457D90"/>
    <w:rsid w:val="00457DC0"/>
    <w:rsid w:val="004604EC"/>
    <w:rsid w:val="00460578"/>
    <w:rsid w:val="004605C5"/>
    <w:rsid w:val="004606CF"/>
    <w:rsid w:val="004607E6"/>
    <w:rsid w:val="0046100C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968"/>
    <w:rsid w:val="00470AE5"/>
    <w:rsid w:val="00470CA0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5B3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D79"/>
    <w:rsid w:val="00475E48"/>
    <w:rsid w:val="004760C6"/>
    <w:rsid w:val="00476355"/>
    <w:rsid w:val="00476AD6"/>
    <w:rsid w:val="00476BF8"/>
    <w:rsid w:val="004771BC"/>
    <w:rsid w:val="00477295"/>
    <w:rsid w:val="004777AC"/>
    <w:rsid w:val="00477877"/>
    <w:rsid w:val="0048002A"/>
    <w:rsid w:val="00480358"/>
    <w:rsid w:val="00480A97"/>
    <w:rsid w:val="00480C2E"/>
    <w:rsid w:val="00480C4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70E"/>
    <w:rsid w:val="0048396A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4C1C"/>
    <w:rsid w:val="004850F7"/>
    <w:rsid w:val="004851F2"/>
    <w:rsid w:val="0048556C"/>
    <w:rsid w:val="004858B7"/>
    <w:rsid w:val="00485976"/>
    <w:rsid w:val="00485A69"/>
    <w:rsid w:val="00485A96"/>
    <w:rsid w:val="00485B27"/>
    <w:rsid w:val="00485B6A"/>
    <w:rsid w:val="00485FE2"/>
    <w:rsid w:val="00486359"/>
    <w:rsid w:val="004864CB"/>
    <w:rsid w:val="004865FD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27C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D53"/>
    <w:rsid w:val="00492F2E"/>
    <w:rsid w:val="00492FF2"/>
    <w:rsid w:val="0049336C"/>
    <w:rsid w:val="00493AB0"/>
    <w:rsid w:val="00493BE1"/>
    <w:rsid w:val="00493C6D"/>
    <w:rsid w:val="00493D46"/>
    <w:rsid w:val="00493F3A"/>
    <w:rsid w:val="00493F89"/>
    <w:rsid w:val="00494035"/>
    <w:rsid w:val="004943B1"/>
    <w:rsid w:val="00494A51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4A3"/>
    <w:rsid w:val="004974B7"/>
    <w:rsid w:val="00497612"/>
    <w:rsid w:val="00497B26"/>
    <w:rsid w:val="00497BF4"/>
    <w:rsid w:val="004A0A5E"/>
    <w:rsid w:val="004A0B54"/>
    <w:rsid w:val="004A0C0D"/>
    <w:rsid w:val="004A0C38"/>
    <w:rsid w:val="004A0C44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F2"/>
    <w:rsid w:val="004A1D74"/>
    <w:rsid w:val="004A1D83"/>
    <w:rsid w:val="004A1FB2"/>
    <w:rsid w:val="004A270B"/>
    <w:rsid w:val="004A273C"/>
    <w:rsid w:val="004A2A8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739"/>
    <w:rsid w:val="004A5ABD"/>
    <w:rsid w:val="004A5F74"/>
    <w:rsid w:val="004A6183"/>
    <w:rsid w:val="004A6750"/>
    <w:rsid w:val="004A67A5"/>
    <w:rsid w:val="004A6BB2"/>
    <w:rsid w:val="004A6C9C"/>
    <w:rsid w:val="004A6D09"/>
    <w:rsid w:val="004A6D26"/>
    <w:rsid w:val="004A72CC"/>
    <w:rsid w:val="004A7420"/>
    <w:rsid w:val="004A7854"/>
    <w:rsid w:val="004A7875"/>
    <w:rsid w:val="004A795F"/>
    <w:rsid w:val="004A7A7C"/>
    <w:rsid w:val="004A7F24"/>
    <w:rsid w:val="004B0166"/>
    <w:rsid w:val="004B02D5"/>
    <w:rsid w:val="004B0387"/>
    <w:rsid w:val="004B04BF"/>
    <w:rsid w:val="004B05FE"/>
    <w:rsid w:val="004B081F"/>
    <w:rsid w:val="004B087A"/>
    <w:rsid w:val="004B087C"/>
    <w:rsid w:val="004B0AD1"/>
    <w:rsid w:val="004B0BB3"/>
    <w:rsid w:val="004B1409"/>
    <w:rsid w:val="004B176C"/>
    <w:rsid w:val="004B197D"/>
    <w:rsid w:val="004B1DB6"/>
    <w:rsid w:val="004B22C5"/>
    <w:rsid w:val="004B24AA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10A"/>
    <w:rsid w:val="004B793C"/>
    <w:rsid w:val="004B7A0D"/>
    <w:rsid w:val="004B7C3A"/>
    <w:rsid w:val="004B7C68"/>
    <w:rsid w:val="004B7DA2"/>
    <w:rsid w:val="004B7DAA"/>
    <w:rsid w:val="004B7EE7"/>
    <w:rsid w:val="004C0303"/>
    <w:rsid w:val="004C0A8F"/>
    <w:rsid w:val="004C0AC2"/>
    <w:rsid w:val="004C0E39"/>
    <w:rsid w:val="004C1319"/>
    <w:rsid w:val="004C14E3"/>
    <w:rsid w:val="004C1578"/>
    <w:rsid w:val="004C20A5"/>
    <w:rsid w:val="004C24C9"/>
    <w:rsid w:val="004C2626"/>
    <w:rsid w:val="004C28A4"/>
    <w:rsid w:val="004C2E95"/>
    <w:rsid w:val="004C3204"/>
    <w:rsid w:val="004C3574"/>
    <w:rsid w:val="004C3FB2"/>
    <w:rsid w:val="004C4077"/>
    <w:rsid w:val="004C4301"/>
    <w:rsid w:val="004C463E"/>
    <w:rsid w:val="004C48C9"/>
    <w:rsid w:val="004C4E07"/>
    <w:rsid w:val="004C4EA0"/>
    <w:rsid w:val="004C4F0B"/>
    <w:rsid w:val="004C5303"/>
    <w:rsid w:val="004C5898"/>
    <w:rsid w:val="004C5A77"/>
    <w:rsid w:val="004C63C0"/>
    <w:rsid w:val="004C6749"/>
    <w:rsid w:val="004C6DC4"/>
    <w:rsid w:val="004C709F"/>
    <w:rsid w:val="004C727B"/>
    <w:rsid w:val="004C756F"/>
    <w:rsid w:val="004C786F"/>
    <w:rsid w:val="004C7914"/>
    <w:rsid w:val="004C7EF5"/>
    <w:rsid w:val="004D014F"/>
    <w:rsid w:val="004D0262"/>
    <w:rsid w:val="004D02A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7DD"/>
    <w:rsid w:val="004D183B"/>
    <w:rsid w:val="004D190D"/>
    <w:rsid w:val="004D1B2B"/>
    <w:rsid w:val="004D20CE"/>
    <w:rsid w:val="004D226C"/>
    <w:rsid w:val="004D2713"/>
    <w:rsid w:val="004D27A3"/>
    <w:rsid w:val="004D2EB3"/>
    <w:rsid w:val="004D330B"/>
    <w:rsid w:val="004D3357"/>
    <w:rsid w:val="004D3D58"/>
    <w:rsid w:val="004D3E88"/>
    <w:rsid w:val="004D4001"/>
    <w:rsid w:val="004D412B"/>
    <w:rsid w:val="004D4278"/>
    <w:rsid w:val="004D4471"/>
    <w:rsid w:val="004D4768"/>
    <w:rsid w:val="004D47A0"/>
    <w:rsid w:val="004D4DF6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72CF"/>
    <w:rsid w:val="004D730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EBF"/>
    <w:rsid w:val="004E16CB"/>
    <w:rsid w:val="004E1713"/>
    <w:rsid w:val="004E1E16"/>
    <w:rsid w:val="004E1F09"/>
    <w:rsid w:val="004E238A"/>
    <w:rsid w:val="004E25C1"/>
    <w:rsid w:val="004E2A9A"/>
    <w:rsid w:val="004E2D68"/>
    <w:rsid w:val="004E33C2"/>
    <w:rsid w:val="004E3740"/>
    <w:rsid w:val="004E3ADD"/>
    <w:rsid w:val="004E3C83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D31"/>
    <w:rsid w:val="004E5E58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0D5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228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924"/>
    <w:rsid w:val="004F4D4C"/>
    <w:rsid w:val="004F4E3A"/>
    <w:rsid w:val="004F4F12"/>
    <w:rsid w:val="004F5070"/>
    <w:rsid w:val="004F5376"/>
    <w:rsid w:val="004F55FA"/>
    <w:rsid w:val="004F578C"/>
    <w:rsid w:val="004F6246"/>
    <w:rsid w:val="004F6370"/>
    <w:rsid w:val="004F643E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4DD"/>
    <w:rsid w:val="005007EE"/>
    <w:rsid w:val="00500938"/>
    <w:rsid w:val="00500A65"/>
    <w:rsid w:val="00500B17"/>
    <w:rsid w:val="00500FC2"/>
    <w:rsid w:val="00500FD5"/>
    <w:rsid w:val="00501218"/>
    <w:rsid w:val="00501283"/>
    <w:rsid w:val="00501B85"/>
    <w:rsid w:val="00502054"/>
    <w:rsid w:val="005020C4"/>
    <w:rsid w:val="0050232B"/>
    <w:rsid w:val="005023F1"/>
    <w:rsid w:val="005027D6"/>
    <w:rsid w:val="00502AA2"/>
    <w:rsid w:val="00502C77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8EB"/>
    <w:rsid w:val="00504E19"/>
    <w:rsid w:val="0050502F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896"/>
    <w:rsid w:val="00506E54"/>
    <w:rsid w:val="005070E7"/>
    <w:rsid w:val="0050736B"/>
    <w:rsid w:val="00507684"/>
    <w:rsid w:val="0050792E"/>
    <w:rsid w:val="00507AE6"/>
    <w:rsid w:val="00507E34"/>
    <w:rsid w:val="005100CC"/>
    <w:rsid w:val="005104D1"/>
    <w:rsid w:val="005104F5"/>
    <w:rsid w:val="005105FB"/>
    <w:rsid w:val="005107C6"/>
    <w:rsid w:val="005108A1"/>
    <w:rsid w:val="00510BDE"/>
    <w:rsid w:val="0051182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4026"/>
    <w:rsid w:val="005141E8"/>
    <w:rsid w:val="00514332"/>
    <w:rsid w:val="005149EC"/>
    <w:rsid w:val="00514E30"/>
    <w:rsid w:val="00514F2B"/>
    <w:rsid w:val="0051564B"/>
    <w:rsid w:val="00515854"/>
    <w:rsid w:val="00515976"/>
    <w:rsid w:val="00515A0E"/>
    <w:rsid w:val="00516160"/>
    <w:rsid w:val="00516180"/>
    <w:rsid w:val="0051633F"/>
    <w:rsid w:val="0051656A"/>
    <w:rsid w:val="0051682F"/>
    <w:rsid w:val="00517212"/>
    <w:rsid w:val="0051747B"/>
    <w:rsid w:val="00517853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118A"/>
    <w:rsid w:val="00521281"/>
    <w:rsid w:val="00521444"/>
    <w:rsid w:val="00521466"/>
    <w:rsid w:val="00521A75"/>
    <w:rsid w:val="00521B1D"/>
    <w:rsid w:val="00521F64"/>
    <w:rsid w:val="0052235C"/>
    <w:rsid w:val="00522B66"/>
    <w:rsid w:val="00523147"/>
    <w:rsid w:val="005231D2"/>
    <w:rsid w:val="00523332"/>
    <w:rsid w:val="00523408"/>
    <w:rsid w:val="0052395C"/>
    <w:rsid w:val="00523DBC"/>
    <w:rsid w:val="00523F2C"/>
    <w:rsid w:val="005245AB"/>
    <w:rsid w:val="00524AAC"/>
    <w:rsid w:val="00524BB2"/>
    <w:rsid w:val="00524E89"/>
    <w:rsid w:val="00524F3B"/>
    <w:rsid w:val="0052512D"/>
    <w:rsid w:val="00525490"/>
    <w:rsid w:val="00525669"/>
    <w:rsid w:val="00525689"/>
    <w:rsid w:val="00526086"/>
    <w:rsid w:val="005265A3"/>
    <w:rsid w:val="0052671A"/>
    <w:rsid w:val="005267A8"/>
    <w:rsid w:val="005268B9"/>
    <w:rsid w:val="0052693D"/>
    <w:rsid w:val="00526C1B"/>
    <w:rsid w:val="00526C86"/>
    <w:rsid w:val="00526D9F"/>
    <w:rsid w:val="00526E2E"/>
    <w:rsid w:val="0052702C"/>
    <w:rsid w:val="0052718A"/>
    <w:rsid w:val="00527526"/>
    <w:rsid w:val="00527A37"/>
    <w:rsid w:val="00527C4F"/>
    <w:rsid w:val="00530139"/>
    <w:rsid w:val="0053046B"/>
    <w:rsid w:val="005306D2"/>
    <w:rsid w:val="00530E34"/>
    <w:rsid w:val="00530F5C"/>
    <w:rsid w:val="00531091"/>
    <w:rsid w:val="005310F0"/>
    <w:rsid w:val="0053133B"/>
    <w:rsid w:val="005314E3"/>
    <w:rsid w:val="00531981"/>
    <w:rsid w:val="005319B3"/>
    <w:rsid w:val="00531B0A"/>
    <w:rsid w:val="0053215F"/>
    <w:rsid w:val="00532207"/>
    <w:rsid w:val="0053234F"/>
    <w:rsid w:val="00532548"/>
    <w:rsid w:val="005325B0"/>
    <w:rsid w:val="0053279B"/>
    <w:rsid w:val="005329D6"/>
    <w:rsid w:val="00532A77"/>
    <w:rsid w:val="00532A95"/>
    <w:rsid w:val="00532B44"/>
    <w:rsid w:val="00532D58"/>
    <w:rsid w:val="00533017"/>
    <w:rsid w:val="005334A0"/>
    <w:rsid w:val="005334FE"/>
    <w:rsid w:val="00533A96"/>
    <w:rsid w:val="00533DB0"/>
    <w:rsid w:val="00534265"/>
    <w:rsid w:val="0053427B"/>
    <w:rsid w:val="00534410"/>
    <w:rsid w:val="0053462E"/>
    <w:rsid w:val="00534638"/>
    <w:rsid w:val="0053498C"/>
    <w:rsid w:val="00534D8F"/>
    <w:rsid w:val="00534FFD"/>
    <w:rsid w:val="00535006"/>
    <w:rsid w:val="0053511A"/>
    <w:rsid w:val="0053532D"/>
    <w:rsid w:val="005353AB"/>
    <w:rsid w:val="00535480"/>
    <w:rsid w:val="0053676F"/>
    <w:rsid w:val="005368FE"/>
    <w:rsid w:val="00536ADA"/>
    <w:rsid w:val="00536CAA"/>
    <w:rsid w:val="00536CC8"/>
    <w:rsid w:val="00536CDC"/>
    <w:rsid w:val="00536F78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7AE"/>
    <w:rsid w:val="005407C5"/>
    <w:rsid w:val="0054086F"/>
    <w:rsid w:val="00540A3D"/>
    <w:rsid w:val="00540DD2"/>
    <w:rsid w:val="00540E25"/>
    <w:rsid w:val="00540E66"/>
    <w:rsid w:val="005413F1"/>
    <w:rsid w:val="0054158D"/>
    <w:rsid w:val="005415A2"/>
    <w:rsid w:val="0054196D"/>
    <w:rsid w:val="00541A8D"/>
    <w:rsid w:val="00541BE6"/>
    <w:rsid w:val="005420FC"/>
    <w:rsid w:val="005424E8"/>
    <w:rsid w:val="00542B35"/>
    <w:rsid w:val="00543394"/>
    <w:rsid w:val="0054369A"/>
    <w:rsid w:val="005437F9"/>
    <w:rsid w:val="00543959"/>
    <w:rsid w:val="005439AA"/>
    <w:rsid w:val="00543A62"/>
    <w:rsid w:val="005448E6"/>
    <w:rsid w:val="005449EB"/>
    <w:rsid w:val="00544B6B"/>
    <w:rsid w:val="00544B80"/>
    <w:rsid w:val="00544C00"/>
    <w:rsid w:val="00544D30"/>
    <w:rsid w:val="00544D5E"/>
    <w:rsid w:val="00545707"/>
    <w:rsid w:val="005457CC"/>
    <w:rsid w:val="00545B1A"/>
    <w:rsid w:val="00545E48"/>
    <w:rsid w:val="0054602F"/>
    <w:rsid w:val="0054618D"/>
    <w:rsid w:val="005461C1"/>
    <w:rsid w:val="00546250"/>
    <w:rsid w:val="005464C7"/>
    <w:rsid w:val="005466D6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299"/>
    <w:rsid w:val="0055044F"/>
    <w:rsid w:val="00550551"/>
    <w:rsid w:val="005508E5"/>
    <w:rsid w:val="0055096F"/>
    <w:rsid w:val="0055099F"/>
    <w:rsid w:val="00550C54"/>
    <w:rsid w:val="00550CBA"/>
    <w:rsid w:val="00550D22"/>
    <w:rsid w:val="00551217"/>
    <w:rsid w:val="00551235"/>
    <w:rsid w:val="0055161E"/>
    <w:rsid w:val="0055165E"/>
    <w:rsid w:val="0055175C"/>
    <w:rsid w:val="005517C0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A9"/>
    <w:rsid w:val="00552D32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D3F"/>
    <w:rsid w:val="00554EB4"/>
    <w:rsid w:val="00555312"/>
    <w:rsid w:val="00555599"/>
    <w:rsid w:val="00555856"/>
    <w:rsid w:val="00555A13"/>
    <w:rsid w:val="00556188"/>
    <w:rsid w:val="005566A5"/>
    <w:rsid w:val="00556815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ED0"/>
    <w:rsid w:val="00560F09"/>
    <w:rsid w:val="005614FC"/>
    <w:rsid w:val="00561524"/>
    <w:rsid w:val="00561746"/>
    <w:rsid w:val="00561939"/>
    <w:rsid w:val="00561992"/>
    <w:rsid w:val="00562111"/>
    <w:rsid w:val="0056240C"/>
    <w:rsid w:val="005625E4"/>
    <w:rsid w:val="00562AC3"/>
    <w:rsid w:val="00562B22"/>
    <w:rsid w:val="00562B28"/>
    <w:rsid w:val="00562BC2"/>
    <w:rsid w:val="00562CD4"/>
    <w:rsid w:val="00563247"/>
    <w:rsid w:val="0056355B"/>
    <w:rsid w:val="00563569"/>
    <w:rsid w:val="005636C3"/>
    <w:rsid w:val="0056371E"/>
    <w:rsid w:val="00563769"/>
    <w:rsid w:val="00563C55"/>
    <w:rsid w:val="00563D5C"/>
    <w:rsid w:val="00564336"/>
    <w:rsid w:val="005643C2"/>
    <w:rsid w:val="005647A1"/>
    <w:rsid w:val="00564B43"/>
    <w:rsid w:val="00564F40"/>
    <w:rsid w:val="00564F80"/>
    <w:rsid w:val="0056511F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7311"/>
    <w:rsid w:val="0056748D"/>
    <w:rsid w:val="005674E8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98D"/>
    <w:rsid w:val="00571628"/>
    <w:rsid w:val="00571888"/>
    <w:rsid w:val="00571899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4D96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345"/>
    <w:rsid w:val="00577366"/>
    <w:rsid w:val="005775EF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4529"/>
    <w:rsid w:val="0058473C"/>
    <w:rsid w:val="0058486E"/>
    <w:rsid w:val="00584B36"/>
    <w:rsid w:val="00584E6A"/>
    <w:rsid w:val="005850DB"/>
    <w:rsid w:val="005856E4"/>
    <w:rsid w:val="005857B3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13AF"/>
    <w:rsid w:val="005915B8"/>
    <w:rsid w:val="00591658"/>
    <w:rsid w:val="00591724"/>
    <w:rsid w:val="00591B20"/>
    <w:rsid w:val="0059217E"/>
    <w:rsid w:val="00592C7A"/>
    <w:rsid w:val="00592D80"/>
    <w:rsid w:val="00592F85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4BD"/>
    <w:rsid w:val="005954E7"/>
    <w:rsid w:val="0059574B"/>
    <w:rsid w:val="00595AAB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7C"/>
    <w:rsid w:val="00597ADE"/>
    <w:rsid w:val="00597E50"/>
    <w:rsid w:val="005A00EF"/>
    <w:rsid w:val="005A032D"/>
    <w:rsid w:val="005A03F2"/>
    <w:rsid w:val="005A0711"/>
    <w:rsid w:val="005A0C6F"/>
    <w:rsid w:val="005A0E2B"/>
    <w:rsid w:val="005A0E44"/>
    <w:rsid w:val="005A11C1"/>
    <w:rsid w:val="005A126C"/>
    <w:rsid w:val="005A13D0"/>
    <w:rsid w:val="005A13EA"/>
    <w:rsid w:val="005A1778"/>
    <w:rsid w:val="005A1888"/>
    <w:rsid w:val="005A1923"/>
    <w:rsid w:val="005A1C65"/>
    <w:rsid w:val="005A1CBF"/>
    <w:rsid w:val="005A1E41"/>
    <w:rsid w:val="005A1FC4"/>
    <w:rsid w:val="005A2498"/>
    <w:rsid w:val="005A25B3"/>
    <w:rsid w:val="005A2E1C"/>
    <w:rsid w:val="005A2F8F"/>
    <w:rsid w:val="005A32BF"/>
    <w:rsid w:val="005A355C"/>
    <w:rsid w:val="005A3BF3"/>
    <w:rsid w:val="005A3D7A"/>
    <w:rsid w:val="005A3E03"/>
    <w:rsid w:val="005A3E76"/>
    <w:rsid w:val="005A43B2"/>
    <w:rsid w:val="005A46CA"/>
    <w:rsid w:val="005A4711"/>
    <w:rsid w:val="005A479E"/>
    <w:rsid w:val="005A480E"/>
    <w:rsid w:val="005A4B4D"/>
    <w:rsid w:val="005A4D68"/>
    <w:rsid w:val="005A501D"/>
    <w:rsid w:val="005A526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D3"/>
    <w:rsid w:val="005A7A45"/>
    <w:rsid w:val="005A7DD5"/>
    <w:rsid w:val="005A7E9D"/>
    <w:rsid w:val="005A7EBA"/>
    <w:rsid w:val="005B05C0"/>
    <w:rsid w:val="005B08E6"/>
    <w:rsid w:val="005B0990"/>
    <w:rsid w:val="005B1256"/>
    <w:rsid w:val="005B12A0"/>
    <w:rsid w:val="005B1357"/>
    <w:rsid w:val="005B18D7"/>
    <w:rsid w:val="005B1A1E"/>
    <w:rsid w:val="005B1EBE"/>
    <w:rsid w:val="005B1FEB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23E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62A"/>
    <w:rsid w:val="005C4C67"/>
    <w:rsid w:val="005C4D26"/>
    <w:rsid w:val="005C5065"/>
    <w:rsid w:val="005C5128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676"/>
    <w:rsid w:val="005C7704"/>
    <w:rsid w:val="005C7AA6"/>
    <w:rsid w:val="005C7C36"/>
    <w:rsid w:val="005C7D54"/>
    <w:rsid w:val="005D00E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6036"/>
    <w:rsid w:val="005D64D2"/>
    <w:rsid w:val="005D64E3"/>
    <w:rsid w:val="005D656D"/>
    <w:rsid w:val="005D6733"/>
    <w:rsid w:val="005D6B18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6E8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BA"/>
    <w:rsid w:val="005E3982"/>
    <w:rsid w:val="005E3C35"/>
    <w:rsid w:val="005E3E4C"/>
    <w:rsid w:val="005E3F24"/>
    <w:rsid w:val="005E3F95"/>
    <w:rsid w:val="005E41E0"/>
    <w:rsid w:val="005E445A"/>
    <w:rsid w:val="005E4924"/>
    <w:rsid w:val="005E4D92"/>
    <w:rsid w:val="005E4DE6"/>
    <w:rsid w:val="005E4E28"/>
    <w:rsid w:val="005E4F99"/>
    <w:rsid w:val="005E4FC8"/>
    <w:rsid w:val="005E5398"/>
    <w:rsid w:val="005E53B2"/>
    <w:rsid w:val="005E5633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6DD"/>
    <w:rsid w:val="005F187C"/>
    <w:rsid w:val="005F1917"/>
    <w:rsid w:val="005F191E"/>
    <w:rsid w:val="005F1961"/>
    <w:rsid w:val="005F1A9D"/>
    <w:rsid w:val="005F1FAA"/>
    <w:rsid w:val="005F2002"/>
    <w:rsid w:val="005F232F"/>
    <w:rsid w:val="005F235F"/>
    <w:rsid w:val="005F2636"/>
    <w:rsid w:val="005F282C"/>
    <w:rsid w:val="005F2D34"/>
    <w:rsid w:val="005F3319"/>
    <w:rsid w:val="005F396A"/>
    <w:rsid w:val="005F39D0"/>
    <w:rsid w:val="005F3E93"/>
    <w:rsid w:val="005F3FCE"/>
    <w:rsid w:val="005F4001"/>
    <w:rsid w:val="005F4114"/>
    <w:rsid w:val="005F4421"/>
    <w:rsid w:val="005F4618"/>
    <w:rsid w:val="005F4686"/>
    <w:rsid w:val="005F4B1E"/>
    <w:rsid w:val="005F4C63"/>
    <w:rsid w:val="005F4D8D"/>
    <w:rsid w:val="005F4F4E"/>
    <w:rsid w:val="005F5D13"/>
    <w:rsid w:val="005F5DC0"/>
    <w:rsid w:val="005F6E0B"/>
    <w:rsid w:val="005F6E1B"/>
    <w:rsid w:val="005F721B"/>
    <w:rsid w:val="005F7363"/>
    <w:rsid w:val="005F77F9"/>
    <w:rsid w:val="005F7A0C"/>
    <w:rsid w:val="005F7C1A"/>
    <w:rsid w:val="005F7D1B"/>
    <w:rsid w:val="006001A9"/>
    <w:rsid w:val="006002B8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A26"/>
    <w:rsid w:val="00601AE2"/>
    <w:rsid w:val="00601B6F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1F"/>
    <w:rsid w:val="0060347B"/>
    <w:rsid w:val="00603699"/>
    <w:rsid w:val="00603904"/>
    <w:rsid w:val="00603B4E"/>
    <w:rsid w:val="00603B7A"/>
    <w:rsid w:val="00603FB5"/>
    <w:rsid w:val="006040ED"/>
    <w:rsid w:val="006041D2"/>
    <w:rsid w:val="006041ED"/>
    <w:rsid w:val="00604BC9"/>
    <w:rsid w:val="00604CDE"/>
    <w:rsid w:val="006050D1"/>
    <w:rsid w:val="006055E9"/>
    <w:rsid w:val="00605640"/>
    <w:rsid w:val="00605839"/>
    <w:rsid w:val="00605DD6"/>
    <w:rsid w:val="006060BE"/>
    <w:rsid w:val="00606438"/>
    <w:rsid w:val="006064F9"/>
    <w:rsid w:val="0060672A"/>
    <w:rsid w:val="006067AF"/>
    <w:rsid w:val="00606A2B"/>
    <w:rsid w:val="00606BEA"/>
    <w:rsid w:val="00606EA9"/>
    <w:rsid w:val="00607029"/>
    <w:rsid w:val="0060703E"/>
    <w:rsid w:val="006071DA"/>
    <w:rsid w:val="006071DE"/>
    <w:rsid w:val="00607479"/>
    <w:rsid w:val="006074F1"/>
    <w:rsid w:val="0060774F"/>
    <w:rsid w:val="00607A5E"/>
    <w:rsid w:val="00607C82"/>
    <w:rsid w:val="00607E7A"/>
    <w:rsid w:val="00607EDF"/>
    <w:rsid w:val="00610195"/>
    <w:rsid w:val="00610380"/>
    <w:rsid w:val="00610401"/>
    <w:rsid w:val="006107E0"/>
    <w:rsid w:val="006107FF"/>
    <w:rsid w:val="006108F2"/>
    <w:rsid w:val="00610E2D"/>
    <w:rsid w:val="00610E4E"/>
    <w:rsid w:val="00610EDB"/>
    <w:rsid w:val="00610F1D"/>
    <w:rsid w:val="006111E8"/>
    <w:rsid w:val="00611233"/>
    <w:rsid w:val="006112F8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CC"/>
    <w:rsid w:val="00613B0A"/>
    <w:rsid w:val="00613B57"/>
    <w:rsid w:val="00614182"/>
    <w:rsid w:val="006142C6"/>
    <w:rsid w:val="00614334"/>
    <w:rsid w:val="00614C6C"/>
    <w:rsid w:val="00614CD0"/>
    <w:rsid w:val="0061545D"/>
    <w:rsid w:val="0061583C"/>
    <w:rsid w:val="00615B23"/>
    <w:rsid w:val="00616218"/>
    <w:rsid w:val="00616271"/>
    <w:rsid w:val="00616423"/>
    <w:rsid w:val="0061664D"/>
    <w:rsid w:val="00616712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CEB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7EB"/>
    <w:rsid w:val="006278F6"/>
    <w:rsid w:val="0062798E"/>
    <w:rsid w:val="00627AC8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4A7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E3"/>
    <w:rsid w:val="00633D23"/>
    <w:rsid w:val="00634339"/>
    <w:rsid w:val="0063457E"/>
    <w:rsid w:val="0063483B"/>
    <w:rsid w:val="00634961"/>
    <w:rsid w:val="006350F0"/>
    <w:rsid w:val="00635270"/>
    <w:rsid w:val="006352C1"/>
    <w:rsid w:val="00635421"/>
    <w:rsid w:val="00635440"/>
    <w:rsid w:val="00635A15"/>
    <w:rsid w:val="00635A5C"/>
    <w:rsid w:val="006365D8"/>
    <w:rsid w:val="00636A56"/>
    <w:rsid w:val="006370C7"/>
    <w:rsid w:val="0063712E"/>
    <w:rsid w:val="006372A1"/>
    <w:rsid w:val="00637B90"/>
    <w:rsid w:val="00637C34"/>
    <w:rsid w:val="00640977"/>
    <w:rsid w:val="00640C36"/>
    <w:rsid w:val="00640E59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AA0"/>
    <w:rsid w:val="00646B79"/>
    <w:rsid w:val="00646CB2"/>
    <w:rsid w:val="00646F6C"/>
    <w:rsid w:val="0064721A"/>
    <w:rsid w:val="00647B5D"/>
    <w:rsid w:val="00650005"/>
    <w:rsid w:val="0065001F"/>
    <w:rsid w:val="0065017A"/>
    <w:rsid w:val="00650A1D"/>
    <w:rsid w:val="00650BB9"/>
    <w:rsid w:val="00651413"/>
    <w:rsid w:val="0065142C"/>
    <w:rsid w:val="0065152D"/>
    <w:rsid w:val="006516B8"/>
    <w:rsid w:val="00651818"/>
    <w:rsid w:val="00651996"/>
    <w:rsid w:val="006519A2"/>
    <w:rsid w:val="00651A7B"/>
    <w:rsid w:val="00651C3C"/>
    <w:rsid w:val="00652076"/>
    <w:rsid w:val="006520ED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AA7"/>
    <w:rsid w:val="00654E38"/>
    <w:rsid w:val="00654E54"/>
    <w:rsid w:val="00654FD3"/>
    <w:rsid w:val="006552F7"/>
    <w:rsid w:val="006553F9"/>
    <w:rsid w:val="006555D9"/>
    <w:rsid w:val="00655623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79A"/>
    <w:rsid w:val="00657F6D"/>
    <w:rsid w:val="0066009F"/>
    <w:rsid w:val="00660305"/>
    <w:rsid w:val="006603CE"/>
    <w:rsid w:val="0066075B"/>
    <w:rsid w:val="00660FAF"/>
    <w:rsid w:val="006617A0"/>
    <w:rsid w:val="006617C0"/>
    <w:rsid w:val="006619BD"/>
    <w:rsid w:val="00661B67"/>
    <w:rsid w:val="00661E9B"/>
    <w:rsid w:val="00661EA1"/>
    <w:rsid w:val="00662118"/>
    <w:rsid w:val="00662BA7"/>
    <w:rsid w:val="00662FBD"/>
    <w:rsid w:val="0066306D"/>
    <w:rsid w:val="00663264"/>
    <w:rsid w:val="0066355C"/>
    <w:rsid w:val="00663959"/>
    <w:rsid w:val="00663B09"/>
    <w:rsid w:val="00663BBF"/>
    <w:rsid w:val="00663DD8"/>
    <w:rsid w:val="00663E28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15"/>
    <w:rsid w:val="00665F77"/>
    <w:rsid w:val="00665F7D"/>
    <w:rsid w:val="0066612C"/>
    <w:rsid w:val="0066632C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85F"/>
    <w:rsid w:val="006709A4"/>
    <w:rsid w:val="00670D29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8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30D7"/>
    <w:rsid w:val="00673347"/>
    <w:rsid w:val="0067358B"/>
    <w:rsid w:val="0067372A"/>
    <w:rsid w:val="00673899"/>
    <w:rsid w:val="00673C73"/>
    <w:rsid w:val="00673EEA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C20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C0E"/>
    <w:rsid w:val="00680D97"/>
    <w:rsid w:val="00681116"/>
    <w:rsid w:val="00681183"/>
    <w:rsid w:val="00681270"/>
    <w:rsid w:val="006819A4"/>
    <w:rsid w:val="00681B38"/>
    <w:rsid w:val="00681B90"/>
    <w:rsid w:val="00681DB4"/>
    <w:rsid w:val="00681DD3"/>
    <w:rsid w:val="006822B0"/>
    <w:rsid w:val="00682478"/>
    <w:rsid w:val="00682A8C"/>
    <w:rsid w:val="00682BDA"/>
    <w:rsid w:val="00682C04"/>
    <w:rsid w:val="00682F4F"/>
    <w:rsid w:val="00682FB2"/>
    <w:rsid w:val="00683089"/>
    <w:rsid w:val="0068313E"/>
    <w:rsid w:val="0068389E"/>
    <w:rsid w:val="0068395E"/>
    <w:rsid w:val="006839E6"/>
    <w:rsid w:val="00684312"/>
    <w:rsid w:val="006847F8"/>
    <w:rsid w:val="006848FF"/>
    <w:rsid w:val="00684E3C"/>
    <w:rsid w:val="00684EDE"/>
    <w:rsid w:val="00685122"/>
    <w:rsid w:val="006852B8"/>
    <w:rsid w:val="0068598F"/>
    <w:rsid w:val="00685AE5"/>
    <w:rsid w:val="00685B62"/>
    <w:rsid w:val="00685C76"/>
    <w:rsid w:val="006862BF"/>
    <w:rsid w:val="006868CC"/>
    <w:rsid w:val="00686E02"/>
    <w:rsid w:val="00686F80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090"/>
    <w:rsid w:val="0069120D"/>
    <w:rsid w:val="006914A6"/>
    <w:rsid w:val="00691A6B"/>
    <w:rsid w:val="0069204F"/>
    <w:rsid w:val="00692400"/>
    <w:rsid w:val="0069240F"/>
    <w:rsid w:val="006924BC"/>
    <w:rsid w:val="00692714"/>
    <w:rsid w:val="00692A0D"/>
    <w:rsid w:val="00692AB8"/>
    <w:rsid w:val="00692F0E"/>
    <w:rsid w:val="0069326F"/>
    <w:rsid w:val="0069339B"/>
    <w:rsid w:val="006933C9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FE4"/>
    <w:rsid w:val="00696012"/>
    <w:rsid w:val="0069624C"/>
    <w:rsid w:val="00696460"/>
    <w:rsid w:val="0069659D"/>
    <w:rsid w:val="00696677"/>
    <w:rsid w:val="00696698"/>
    <w:rsid w:val="00696E6C"/>
    <w:rsid w:val="00697B21"/>
    <w:rsid w:val="006A0285"/>
    <w:rsid w:val="006A037D"/>
    <w:rsid w:val="006A0937"/>
    <w:rsid w:val="006A0CE2"/>
    <w:rsid w:val="006A119E"/>
    <w:rsid w:val="006A14CF"/>
    <w:rsid w:val="006A176A"/>
    <w:rsid w:val="006A189D"/>
    <w:rsid w:val="006A18CC"/>
    <w:rsid w:val="006A1D1A"/>
    <w:rsid w:val="006A1FA3"/>
    <w:rsid w:val="006A2B1B"/>
    <w:rsid w:val="006A2B8D"/>
    <w:rsid w:val="006A2BD3"/>
    <w:rsid w:val="006A32D6"/>
    <w:rsid w:val="006A39D6"/>
    <w:rsid w:val="006A3A3A"/>
    <w:rsid w:val="006A3A6A"/>
    <w:rsid w:val="006A3AA8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640"/>
    <w:rsid w:val="006A5673"/>
    <w:rsid w:val="006A5C91"/>
    <w:rsid w:val="006A5D09"/>
    <w:rsid w:val="006A5E50"/>
    <w:rsid w:val="006A5FC1"/>
    <w:rsid w:val="006A627D"/>
    <w:rsid w:val="006A696E"/>
    <w:rsid w:val="006A6B07"/>
    <w:rsid w:val="006A6B11"/>
    <w:rsid w:val="006A730C"/>
    <w:rsid w:val="006A74A4"/>
    <w:rsid w:val="006A761E"/>
    <w:rsid w:val="006A7739"/>
    <w:rsid w:val="006A7946"/>
    <w:rsid w:val="006A7B5F"/>
    <w:rsid w:val="006A7D17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079"/>
    <w:rsid w:val="006B2213"/>
    <w:rsid w:val="006B2218"/>
    <w:rsid w:val="006B2411"/>
    <w:rsid w:val="006B2829"/>
    <w:rsid w:val="006B2939"/>
    <w:rsid w:val="006B3C69"/>
    <w:rsid w:val="006B448B"/>
    <w:rsid w:val="006B462A"/>
    <w:rsid w:val="006B4630"/>
    <w:rsid w:val="006B4B70"/>
    <w:rsid w:val="006B5399"/>
    <w:rsid w:val="006B57C0"/>
    <w:rsid w:val="006B589C"/>
    <w:rsid w:val="006B58EB"/>
    <w:rsid w:val="006B5953"/>
    <w:rsid w:val="006B5B52"/>
    <w:rsid w:val="006B5BD2"/>
    <w:rsid w:val="006B5DC7"/>
    <w:rsid w:val="006B5DF4"/>
    <w:rsid w:val="006B5E75"/>
    <w:rsid w:val="006B5FBC"/>
    <w:rsid w:val="006B5FF1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733"/>
    <w:rsid w:val="006C09FA"/>
    <w:rsid w:val="006C0AFB"/>
    <w:rsid w:val="006C0D2F"/>
    <w:rsid w:val="006C0E7B"/>
    <w:rsid w:val="006C192D"/>
    <w:rsid w:val="006C1B7D"/>
    <w:rsid w:val="006C1CB5"/>
    <w:rsid w:val="006C1E65"/>
    <w:rsid w:val="006C1EB4"/>
    <w:rsid w:val="006C2029"/>
    <w:rsid w:val="006C20E6"/>
    <w:rsid w:val="006C2269"/>
    <w:rsid w:val="006C23B8"/>
    <w:rsid w:val="006C2488"/>
    <w:rsid w:val="006C2BA4"/>
    <w:rsid w:val="006C3179"/>
    <w:rsid w:val="006C3238"/>
    <w:rsid w:val="006C32ED"/>
    <w:rsid w:val="006C3552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DE"/>
    <w:rsid w:val="006C7EC8"/>
    <w:rsid w:val="006C7EEC"/>
    <w:rsid w:val="006D040F"/>
    <w:rsid w:val="006D041D"/>
    <w:rsid w:val="006D04B1"/>
    <w:rsid w:val="006D09A4"/>
    <w:rsid w:val="006D0C39"/>
    <w:rsid w:val="006D0F9F"/>
    <w:rsid w:val="006D12BD"/>
    <w:rsid w:val="006D17F2"/>
    <w:rsid w:val="006D1928"/>
    <w:rsid w:val="006D1B6D"/>
    <w:rsid w:val="006D1BEC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30B"/>
    <w:rsid w:val="006D341B"/>
    <w:rsid w:val="006D3858"/>
    <w:rsid w:val="006D3866"/>
    <w:rsid w:val="006D3878"/>
    <w:rsid w:val="006D3915"/>
    <w:rsid w:val="006D41EC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E44"/>
    <w:rsid w:val="006D5FC0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A29"/>
    <w:rsid w:val="006E1B8B"/>
    <w:rsid w:val="006E1BD6"/>
    <w:rsid w:val="006E23E9"/>
    <w:rsid w:val="006E2542"/>
    <w:rsid w:val="006E2763"/>
    <w:rsid w:val="006E2ABA"/>
    <w:rsid w:val="006E2BF0"/>
    <w:rsid w:val="006E2E13"/>
    <w:rsid w:val="006E352D"/>
    <w:rsid w:val="006E3789"/>
    <w:rsid w:val="006E3843"/>
    <w:rsid w:val="006E3A86"/>
    <w:rsid w:val="006E42BF"/>
    <w:rsid w:val="006E458F"/>
    <w:rsid w:val="006E4876"/>
    <w:rsid w:val="006E4C72"/>
    <w:rsid w:val="006E5020"/>
    <w:rsid w:val="006E5438"/>
    <w:rsid w:val="006E5D58"/>
    <w:rsid w:val="006E5E2D"/>
    <w:rsid w:val="006E5EDB"/>
    <w:rsid w:val="006E623B"/>
    <w:rsid w:val="006E659F"/>
    <w:rsid w:val="006E6858"/>
    <w:rsid w:val="006E6EDB"/>
    <w:rsid w:val="006E6EE9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2952"/>
    <w:rsid w:val="006F2972"/>
    <w:rsid w:val="006F2AAF"/>
    <w:rsid w:val="006F2D93"/>
    <w:rsid w:val="006F2EBA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380"/>
    <w:rsid w:val="006F4395"/>
    <w:rsid w:val="006F44F8"/>
    <w:rsid w:val="006F46A2"/>
    <w:rsid w:val="006F474F"/>
    <w:rsid w:val="006F4848"/>
    <w:rsid w:val="006F4CD3"/>
    <w:rsid w:val="006F506B"/>
    <w:rsid w:val="006F51C4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FFB"/>
    <w:rsid w:val="00700081"/>
    <w:rsid w:val="00700145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FA8"/>
    <w:rsid w:val="00702FD8"/>
    <w:rsid w:val="00703078"/>
    <w:rsid w:val="007033CC"/>
    <w:rsid w:val="00703416"/>
    <w:rsid w:val="00703588"/>
    <w:rsid w:val="007036B3"/>
    <w:rsid w:val="00703717"/>
    <w:rsid w:val="007038D3"/>
    <w:rsid w:val="0070391E"/>
    <w:rsid w:val="007039B8"/>
    <w:rsid w:val="00703E62"/>
    <w:rsid w:val="007043E3"/>
    <w:rsid w:val="007044EE"/>
    <w:rsid w:val="007047BF"/>
    <w:rsid w:val="00704A7F"/>
    <w:rsid w:val="00704BA0"/>
    <w:rsid w:val="00704CCE"/>
    <w:rsid w:val="00704F60"/>
    <w:rsid w:val="00704FDB"/>
    <w:rsid w:val="00705047"/>
    <w:rsid w:val="007052F6"/>
    <w:rsid w:val="007053C7"/>
    <w:rsid w:val="00705450"/>
    <w:rsid w:val="0070557C"/>
    <w:rsid w:val="00705787"/>
    <w:rsid w:val="007059C9"/>
    <w:rsid w:val="00705F5D"/>
    <w:rsid w:val="00706054"/>
    <w:rsid w:val="007061C4"/>
    <w:rsid w:val="0070674A"/>
    <w:rsid w:val="00706BD9"/>
    <w:rsid w:val="00706EE6"/>
    <w:rsid w:val="00706F08"/>
    <w:rsid w:val="007073C7"/>
    <w:rsid w:val="007075AF"/>
    <w:rsid w:val="007077D3"/>
    <w:rsid w:val="00707A0E"/>
    <w:rsid w:val="00707BEE"/>
    <w:rsid w:val="00707E59"/>
    <w:rsid w:val="0071035E"/>
    <w:rsid w:val="00710524"/>
    <w:rsid w:val="007105AF"/>
    <w:rsid w:val="00710802"/>
    <w:rsid w:val="0071095C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3D"/>
    <w:rsid w:val="00713989"/>
    <w:rsid w:val="00713BC8"/>
    <w:rsid w:val="0071400F"/>
    <w:rsid w:val="007141E2"/>
    <w:rsid w:val="007142D8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3F"/>
    <w:rsid w:val="00715CA4"/>
    <w:rsid w:val="00715F88"/>
    <w:rsid w:val="007161F4"/>
    <w:rsid w:val="00716305"/>
    <w:rsid w:val="00716445"/>
    <w:rsid w:val="0071654B"/>
    <w:rsid w:val="007165C8"/>
    <w:rsid w:val="00716753"/>
    <w:rsid w:val="00716B30"/>
    <w:rsid w:val="00716B67"/>
    <w:rsid w:val="00716C9A"/>
    <w:rsid w:val="00716D26"/>
    <w:rsid w:val="007171A5"/>
    <w:rsid w:val="00717290"/>
    <w:rsid w:val="00717775"/>
    <w:rsid w:val="00717B50"/>
    <w:rsid w:val="007201F1"/>
    <w:rsid w:val="00720363"/>
    <w:rsid w:val="00720811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583"/>
    <w:rsid w:val="00722D8A"/>
    <w:rsid w:val="00723499"/>
    <w:rsid w:val="00723576"/>
    <w:rsid w:val="00723737"/>
    <w:rsid w:val="007238F5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E4D"/>
    <w:rsid w:val="00731C11"/>
    <w:rsid w:val="00732376"/>
    <w:rsid w:val="007323BA"/>
    <w:rsid w:val="00732430"/>
    <w:rsid w:val="00732C22"/>
    <w:rsid w:val="00732E40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B58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4B8"/>
    <w:rsid w:val="007408F7"/>
    <w:rsid w:val="00740D99"/>
    <w:rsid w:val="00741064"/>
    <w:rsid w:val="0074136E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D76"/>
    <w:rsid w:val="00742F88"/>
    <w:rsid w:val="007432EF"/>
    <w:rsid w:val="0074350F"/>
    <w:rsid w:val="00743629"/>
    <w:rsid w:val="00743872"/>
    <w:rsid w:val="00743999"/>
    <w:rsid w:val="007439D8"/>
    <w:rsid w:val="00743DC1"/>
    <w:rsid w:val="00743DF7"/>
    <w:rsid w:val="00743ED9"/>
    <w:rsid w:val="00744526"/>
    <w:rsid w:val="00744537"/>
    <w:rsid w:val="0074463B"/>
    <w:rsid w:val="007446F5"/>
    <w:rsid w:val="007448D7"/>
    <w:rsid w:val="00744A85"/>
    <w:rsid w:val="00744A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B6B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C10"/>
    <w:rsid w:val="00751221"/>
    <w:rsid w:val="007512D2"/>
    <w:rsid w:val="007514D4"/>
    <w:rsid w:val="007515B2"/>
    <w:rsid w:val="0075217B"/>
    <w:rsid w:val="0075226A"/>
    <w:rsid w:val="00752585"/>
    <w:rsid w:val="00752763"/>
    <w:rsid w:val="00752786"/>
    <w:rsid w:val="00752A69"/>
    <w:rsid w:val="00752AA3"/>
    <w:rsid w:val="00752C0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1B"/>
    <w:rsid w:val="00753EC8"/>
    <w:rsid w:val="00754502"/>
    <w:rsid w:val="00754B0E"/>
    <w:rsid w:val="00754E1E"/>
    <w:rsid w:val="0075501C"/>
    <w:rsid w:val="0075512B"/>
    <w:rsid w:val="0075528D"/>
    <w:rsid w:val="00755460"/>
    <w:rsid w:val="007557BC"/>
    <w:rsid w:val="00755895"/>
    <w:rsid w:val="007559A2"/>
    <w:rsid w:val="00755A5E"/>
    <w:rsid w:val="007560C6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40B"/>
    <w:rsid w:val="0076089E"/>
    <w:rsid w:val="00760A50"/>
    <w:rsid w:val="00760ADF"/>
    <w:rsid w:val="00760C05"/>
    <w:rsid w:val="00760E00"/>
    <w:rsid w:val="00761062"/>
    <w:rsid w:val="007612ED"/>
    <w:rsid w:val="00761D14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48B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F3F"/>
    <w:rsid w:val="0076510A"/>
    <w:rsid w:val="007655BE"/>
    <w:rsid w:val="00765AC9"/>
    <w:rsid w:val="00765B7F"/>
    <w:rsid w:val="00765F1A"/>
    <w:rsid w:val="0076645B"/>
    <w:rsid w:val="0076659A"/>
    <w:rsid w:val="00766870"/>
    <w:rsid w:val="00766E1D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16"/>
    <w:rsid w:val="00767E91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4DFA"/>
    <w:rsid w:val="00774E8D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E1A"/>
    <w:rsid w:val="00780F74"/>
    <w:rsid w:val="00781242"/>
    <w:rsid w:val="0078168F"/>
    <w:rsid w:val="00781774"/>
    <w:rsid w:val="00781C7B"/>
    <w:rsid w:val="00781D42"/>
    <w:rsid w:val="00781DA9"/>
    <w:rsid w:val="007821B5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840"/>
    <w:rsid w:val="007839E9"/>
    <w:rsid w:val="00783AAC"/>
    <w:rsid w:val="00783D0A"/>
    <w:rsid w:val="007841E0"/>
    <w:rsid w:val="00784250"/>
    <w:rsid w:val="007848FE"/>
    <w:rsid w:val="00785366"/>
    <w:rsid w:val="00785463"/>
    <w:rsid w:val="00785472"/>
    <w:rsid w:val="00785647"/>
    <w:rsid w:val="0078575D"/>
    <w:rsid w:val="00785C76"/>
    <w:rsid w:val="0078603B"/>
    <w:rsid w:val="007865A0"/>
    <w:rsid w:val="007869AA"/>
    <w:rsid w:val="00786DFB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89A"/>
    <w:rsid w:val="00791A9D"/>
    <w:rsid w:val="00791DE8"/>
    <w:rsid w:val="00791F57"/>
    <w:rsid w:val="0079211B"/>
    <w:rsid w:val="007921DA"/>
    <w:rsid w:val="00792829"/>
    <w:rsid w:val="00792DE8"/>
    <w:rsid w:val="00792E08"/>
    <w:rsid w:val="0079308E"/>
    <w:rsid w:val="007934E5"/>
    <w:rsid w:val="007936FD"/>
    <w:rsid w:val="00793914"/>
    <w:rsid w:val="007939F2"/>
    <w:rsid w:val="00793E5D"/>
    <w:rsid w:val="00793EA6"/>
    <w:rsid w:val="00794886"/>
    <w:rsid w:val="00794B98"/>
    <w:rsid w:val="00794C2A"/>
    <w:rsid w:val="00794DBE"/>
    <w:rsid w:val="007957CB"/>
    <w:rsid w:val="0079665B"/>
    <w:rsid w:val="0079689C"/>
    <w:rsid w:val="00796ACF"/>
    <w:rsid w:val="00797242"/>
    <w:rsid w:val="00797FA4"/>
    <w:rsid w:val="007A018C"/>
    <w:rsid w:val="007A0228"/>
    <w:rsid w:val="007A0303"/>
    <w:rsid w:val="007A0535"/>
    <w:rsid w:val="007A09D5"/>
    <w:rsid w:val="007A0ABA"/>
    <w:rsid w:val="007A0D2C"/>
    <w:rsid w:val="007A0DBF"/>
    <w:rsid w:val="007A0E03"/>
    <w:rsid w:val="007A1286"/>
    <w:rsid w:val="007A15E6"/>
    <w:rsid w:val="007A18F6"/>
    <w:rsid w:val="007A1AE3"/>
    <w:rsid w:val="007A1F84"/>
    <w:rsid w:val="007A2004"/>
    <w:rsid w:val="007A2070"/>
    <w:rsid w:val="007A2105"/>
    <w:rsid w:val="007A2134"/>
    <w:rsid w:val="007A21D6"/>
    <w:rsid w:val="007A26E3"/>
    <w:rsid w:val="007A272B"/>
    <w:rsid w:val="007A2A7E"/>
    <w:rsid w:val="007A2AC8"/>
    <w:rsid w:val="007A2AF4"/>
    <w:rsid w:val="007A2BAE"/>
    <w:rsid w:val="007A2BE1"/>
    <w:rsid w:val="007A2C33"/>
    <w:rsid w:val="007A333F"/>
    <w:rsid w:val="007A339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2BC"/>
    <w:rsid w:val="007A6AE2"/>
    <w:rsid w:val="007A6E98"/>
    <w:rsid w:val="007A6FCE"/>
    <w:rsid w:val="007A70CC"/>
    <w:rsid w:val="007A7DA2"/>
    <w:rsid w:val="007A7F9B"/>
    <w:rsid w:val="007B07D3"/>
    <w:rsid w:val="007B0847"/>
    <w:rsid w:val="007B091A"/>
    <w:rsid w:val="007B0B7A"/>
    <w:rsid w:val="007B11DE"/>
    <w:rsid w:val="007B1368"/>
    <w:rsid w:val="007B1606"/>
    <w:rsid w:val="007B1651"/>
    <w:rsid w:val="007B16B5"/>
    <w:rsid w:val="007B1973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4C"/>
    <w:rsid w:val="007B55B2"/>
    <w:rsid w:val="007B5614"/>
    <w:rsid w:val="007B5649"/>
    <w:rsid w:val="007B5CAF"/>
    <w:rsid w:val="007B5D2F"/>
    <w:rsid w:val="007B5F7A"/>
    <w:rsid w:val="007B6057"/>
    <w:rsid w:val="007B61D7"/>
    <w:rsid w:val="007B6352"/>
    <w:rsid w:val="007B6857"/>
    <w:rsid w:val="007B6AD8"/>
    <w:rsid w:val="007B6CA7"/>
    <w:rsid w:val="007B6D78"/>
    <w:rsid w:val="007B7088"/>
    <w:rsid w:val="007B7278"/>
    <w:rsid w:val="007B7360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99"/>
    <w:rsid w:val="007C09C5"/>
    <w:rsid w:val="007C0DEA"/>
    <w:rsid w:val="007C1293"/>
    <w:rsid w:val="007C1735"/>
    <w:rsid w:val="007C17DD"/>
    <w:rsid w:val="007C1992"/>
    <w:rsid w:val="007C1B35"/>
    <w:rsid w:val="007C1B4A"/>
    <w:rsid w:val="007C210D"/>
    <w:rsid w:val="007C2193"/>
    <w:rsid w:val="007C2BBC"/>
    <w:rsid w:val="007C2E7F"/>
    <w:rsid w:val="007C3549"/>
    <w:rsid w:val="007C3742"/>
    <w:rsid w:val="007C37ED"/>
    <w:rsid w:val="007C3AFA"/>
    <w:rsid w:val="007C3FAA"/>
    <w:rsid w:val="007C414F"/>
    <w:rsid w:val="007C42BF"/>
    <w:rsid w:val="007C4420"/>
    <w:rsid w:val="007C45A0"/>
    <w:rsid w:val="007C47D0"/>
    <w:rsid w:val="007C48A9"/>
    <w:rsid w:val="007C491C"/>
    <w:rsid w:val="007C494C"/>
    <w:rsid w:val="007C4E40"/>
    <w:rsid w:val="007C502F"/>
    <w:rsid w:val="007C50DF"/>
    <w:rsid w:val="007C522E"/>
    <w:rsid w:val="007C52CD"/>
    <w:rsid w:val="007C5360"/>
    <w:rsid w:val="007C54E9"/>
    <w:rsid w:val="007C563F"/>
    <w:rsid w:val="007C5656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62"/>
    <w:rsid w:val="007C6CFF"/>
    <w:rsid w:val="007C6E42"/>
    <w:rsid w:val="007C70EA"/>
    <w:rsid w:val="007C7578"/>
    <w:rsid w:val="007C7652"/>
    <w:rsid w:val="007C7694"/>
    <w:rsid w:val="007C7764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232D"/>
    <w:rsid w:val="007D2887"/>
    <w:rsid w:val="007D2A81"/>
    <w:rsid w:val="007D2E07"/>
    <w:rsid w:val="007D3523"/>
    <w:rsid w:val="007D38E3"/>
    <w:rsid w:val="007D3906"/>
    <w:rsid w:val="007D3A02"/>
    <w:rsid w:val="007D3CBF"/>
    <w:rsid w:val="007D3FEB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C15"/>
    <w:rsid w:val="007E0E72"/>
    <w:rsid w:val="007E120E"/>
    <w:rsid w:val="007E13E7"/>
    <w:rsid w:val="007E13FB"/>
    <w:rsid w:val="007E142F"/>
    <w:rsid w:val="007E1786"/>
    <w:rsid w:val="007E1A0C"/>
    <w:rsid w:val="007E1E6B"/>
    <w:rsid w:val="007E20DC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763"/>
    <w:rsid w:val="007E523D"/>
    <w:rsid w:val="007E59BA"/>
    <w:rsid w:val="007E5C46"/>
    <w:rsid w:val="007E6127"/>
    <w:rsid w:val="007E6321"/>
    <w:rsid w:val="007E657C"/>
    <w:rsid w:val="007E66CB"/>
    <w:rsid w:val="007E696D"/>
    <w:rsid w:val="007E6997"/>
    <w:rsid w:val="007E6FFB"/>
    <w:rsid w:val="007E70BB"/>
    <w:rsid w:val="007E70E9"/>
    <w:rsid w:val="007E7388"/>
    <w:rsid w:val="007E7684"/>
    <w:rsid w:val="007E776E"/>
    <w:rsid w:val="007E78F6"/>
    <w:rsid w:val="007E7A2D"/>
    <w:rsid w:val="007E7D90"/>
    <w:rsid w:val="007E7D97"/>
    <w:rsid w:val="007E7FA7"/>
    <w:rsid w:val="007F0160"/>
    <w:rsid w:val="007F0605"/>
    <w:rsid w:val="007F09CC"/>
    <w:rsid w:val="007F0D3E"/>
    <w:rsid w:val="007F0DA7"/>
    <w:rsid w:val="007F0E06"/>
    <w:rsid w:val="007F11B3"/>
    <w:rsid w:val="007F1A91"/>
    <w:rsid w:val="007F1AE3"/>
    <w:rsid w:val="007F1B81"/>
    <w:rsid w:val="007F1C4A"/>
    <w:rsid w:val="007F1FC4"/>
    <w:rsid w:val="007F2022"/>
    <w:rsid w:val="007F2474"/>
    <w:rsid w:val="007F2AE7"/>
    <w:rsid w:val="007F2E8A"/>
    <w:rsid w:val="007F3603"/>
    <w:rsid w:val="007F43A4"/>
    <w:rsid w:val="007F4679"/>
    <w:rsid w:val="007F4978"/>
    <w:rsid w:val="007F499D"/>
    <w:rsid w:val="007F4B45"/>
    <w:rsid w:val="007F4FF7"/>
    <w:rsid w:val="007F52A6"/>
    <w:rsid w:val="007F5311"/>
    <w:rsid w:val="007F5401"/>
    <w:rsid w:val="007F555C"/>
    <w:rsid w:val="007F56D5"/>
    <w:rsid w:val="007F5A6B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918"/>
    <w:rsid w:val="0080404A"/>
    <w:rsid w:val="00804127"/>
    <w:rsid w:val="008049FC"/>
    <w:rsid w:val="0080568C"/>
    <w:rsid w:val="00805813"/>
    <w:rsid w:val="00805872"/>
    <w:rsid w:val="00805A3C"/>
    <w:rsid w:val="00805B94"/>
    <w:rsid w:val="00805D3E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BB0"/>
    <w:rsid w:val="00812E0D"/>
    <w:rsid w:val="00812E67"/>
    <w:rsid w:val="008136DB"/>
    <w:rsid w:val="008139E3"/>
    <w:rsid w:val="008139FE"/>
    <w:rsid w:val="00813AF0"/>
    <w:rsid w:val="00813DC9"/>
    <w:rsid w:val="00813E96"/>
    <w:rsid w:val="008147A1"/>
    <w:rsid w:val="00814A27"/>
    <w:rsid w:val="00814A45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839"/>
    <w:rsid w:val="0082088C"/>
    <w:rsid w:val="00820DAB"/>
    <w:rsid w:val="00820E39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9"/>
    <w:rsid w:val="00823B2F"/>
    <w:rsid w:val="00824185"/>
    <w:rsid w:val="00824269"/>
    <w:rsid w:val="00824548"/>
    <w:rsid w:val="008246EA"/>
    <w:rsid w:val="008246FD"/>
    <w:rsid w:val="00824A35"/>
    <w:rsid w:val="00824BBD"/>
    <w:rsid w:val="00824CFA"/>
    <w:rsid w:val="00824D3B"/>
    <w:rsid w:val="00824DE3"/>
    <w:rsid w:val="008250FA"/>
    <w:rsid w:val="008251C2"/>
    <w:rsid w:val="0082526A"/>
    <w:rsid w:val="008258AF"/>
    <w:rsid w:val="00825ACB"/>
    <w:rsid w:val="00825B3C"/>
    <w:rsid w:val="008265ED"/>
    <w:rsid w:val="008265FA"/>
    <w:rsid w:val="00826B8D"/>
    <w:rsid w:val="00826C72"/>
    <w:rsid w:val="00826DE3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147"/>
    <w:rsid w:val="008311B7"/>
    <w:rsid w:val="0083127C"/>
    <w:rsid w:val="00831475"/>
    <w:rsid w:val="00831592"/>
    <w:rsid w:val="00831600"/>
    <w:rsid w:val="00831ACF"/>
    <w:rsid w:val="00831B10"/>
    <w:rsid w:val="00831C02"/>
    <w:rsid w:val="0083211B"/>
    <w:rsid w:val="00832358"/>
    <w:rsid w:val="00832479"/>
    <w:rsid w:val="0083264E"/>
    <w:rsid w:val="008327AE"/>
    <w:rsid w:val="00832991"/>
    <w:rsid w:val="00832AD8"/>
    <w:rsid w:val="00832D56"/>
    <w:rsid w:val="008332DD"/>
    <w:rsid w:val="00833E35"/>
    <w:rsid w:val="0083429A"/>
    <w:rsid w:val="0083475B"/>
    <w:rsid w:val="0083482D"/>
    <w:rsid w:val="00834969"/>
    <w:rsid w:val="00834A3D"/>
    <w:rsid w:val="00834A41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08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D33"/>
    <w:rsid w:val="00841FA0"/>
    <w:rsid w:val="00842A8E"/>
    <w:rsid w:val="00842C5F"/>
    <w:rsid w:val="00842D8F"/>
    <w:rsid w:val="0084332D"/>
    <w:rsid w:val="00843522"/>
    <w:rsid w:val="008440ED"/>
    <w:rsid w:val="00844117"/>
    <w:rsid w:val="00844126"/>
    <w:rsid w:val="00844194"/>
    <w:rsid w:val="008444CD"/>
    <w:rsid w:val="00844580"/>
    <w:rsid w:val="00844759"/>
    <w:rsid w:val="00844923"/>
    <w:rsid w:val="00844A1B"/>
    <w:rsid w:val="00844E17"/>
    <w:rsid w:val="00844E23"/>
    <w:rsid w:val="00845090"/>
    <w:rsid w:val="00845186"/>
    <w:rsid w:val="008456EC"/>
    <w:rsid w:val="00845783"/>
    <w:rsid w:val="00845952"/>
    <w:rsid w:val="00845A43"/>
    <w:rsid w:val="00845A79"/>
    <w:rsid w:val="0084600D"/>
    <w:rsid w:val="0084605A"/>
    <w:rsid w:val="0084610E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CA"/>
    <w:rsid w:val="00847DCC"/>
    <w:rsid w:val="00847E51"/>
    <w:rsid w:val="008500B6"/>
    <w:rsid w:val="008502A2"/>
    <w:rsid w:val="00850655"/>
    <w:rsid w:val="00850743"/>
    <w:rsid w:val="00850B36"/>
    <w:rsid w:val="00850C29"/>
    <w:rsid w:val="00850DA5"/>
    <w:rsid w:val="00850E53"/>
    <w:rsid w:val="00851091"/>
    <w:rsid w:val="0085145E"/>
    <w:rsid w:val="008515CD"/>
    <w:rsid w:val="0085163D"/>
    <w:rsid w:val="008518E1"/>
    <w:rsid w:val="00851ABB"/>
    <w:rsid w:val="00851B2B"/>
    <w:rsid w:val="00851D3A"/>
    <w:rsid w:val="008524CA"/>
    <w:rsid w:val="00852602"/>
    <w:rsid w:val="008526C6"/>
    <w:rsid w:val="008526F1"/>
    <w:rsid w:val="008529EB"/>
    <w:rsid w:val="00853562"/>
    <w:rsid w:val="0085356D"/>
    <w:rsid w:val="008536F2"/>
    <w:rsid w:val="00853C1C"/>
    <w:rsid w:val="00853D6A"/>
    <w:rsid w:val="0085420C"/>
    <w:rsid w:val="008546DB"/>
    <w:rsid w:val="00854DCA"/>
    <w:rsid w:val="00855448"/>
    <w:rsid w:val="00855642"/>
    <w:rsid w:val="00855661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5C5"/>
    <w:rsid w:val="008579CA"/>
    <w:rsid w:val="00857D1C"/>
    <w:rsid w:val="00857DB7"/>
    <w:rsid w:val="0086025B"/>
    <w:rsid w:val="0086028A"/>
    <w:rsid w:val="008605AF"/>
    <w:rsid w:val="0086077B"/>
    <w:rsid w:val="008609DE"/>
    <w:rsid w:val="0086122C"/>
    <w:rsid w:val="00861ACB"/>
    <w:rsid w:val="00861BD7"/>
    <w:rsid w:val="00861D27"/>
    <w:rsid w:val="00861E1C"/>
    <w:rsid w:val="00861FED"/>
    <w:rsid w:val="0086205C"/>
    <w:rsid w:val="00862325"/>
    <w:rsid w:val="008624C1"/>
    <w:rsid w:val="00862BCD"/>
    <w:rsid w:val="00862C22"/>
    <w:rsid w:val="00862C59"/>
    <w:rsid w:val="008630A8"/>
    <w:rsid w:val="00863165"/>
    <w:rsid w:val="0086322F"/>
    <w:rsid w:val="00863DB6"/>
    <w:rsid w:val="00863FF2"/>
    <w:rsid w:val="00864097"/>
    <w:rsid w:val="00864192"/>
    <w:rsid w:val="008642B2"/>
    <w:rsid w:val="008642EC"/>
    <w:rsid w:val="008644AC"/>
    <w:rsid w:val="008644EB"/>
    <w:rsid w:val="00864872"/>
    <w:rsid w:val="00864BE4"/>
    <w:rsid w:val="008654C1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FFC"/>
    <w:rsid w:val="00867528"/>
    <w:rsid w:val="008676C0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E88"/>
    <w:rsid w:val="00874543"/>
    <w:rsid w:val="00874959"/>
    <w:rsid w:val="00874CC7"/>
    <w:rsid w:val="00874FBE"/>
    <w:rsid w:val="0087588A"/>
    <w:rsid w:val="00875957"/>
    <w:rsid w:val="00875C35"/>
    <w:rsid w:val="00875F9B"/>
    <w:rsid w:val="008764A0"/>
    <w:rsid w:val="008765AB"/>
    <w:rsid w:val="00876637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BF1"/>
    <w:rsid w:val="00880C34"/>
    <w:rsid w:val="00880EA9"/>
    <w:rsid w:val="00881590"/>
    <w:rsid w:val="008816BE"/>
    <w:rsid w:val="0088171A"/>
    <w:rsid w:val="008818ED"/>
    <w:rsid w:val="00881D33"/>
    <w:rsid w:val="0088202D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97B"/>
    <w:rsid w:val="008859DB"/>
    <w:rsid w:val="00885F39"/>
    <w:rsid w:val="00885F56"/>
    <w:rsid w:val="00886236"/>
    <w:rsid w:val="0088639B"/>
    <w:rsid w:val="008865F1"/>
    <w:rsid w:val="008867ED"/>
    <w:rsid w:val="00886935"/>
    <w:rsid w:val="00887127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47"/>
    <w:rsid w:val="008910E2"/>
    <w:rsid w:val="00891482"/>
    <w:rsid w:val="0089148E"/>
    <w:rsid w:val="00891513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5F5"/>
    <w:rsid w:val="00893765"/>
    <w:rsid w:val="00893DDF"/>
    <w:rsid w:val="00893DEF"/>
    <w:rsid w:val="0089406E"/>
    <w:rsid w:val="00894669"/>
    <w:rsid w:val="00894AFD"/>
    <w:rsid w:val="00894CB6"/>
    <w:rsid w:val="00895579"/>
    <w:rsid w:val="008957D5"/>
    <w:rsid w:val="00895B2D"/>
    <w:rsid w:val="0089620A"/>
    <w:rsid w:val="00896288"/>
    <w:rsid w:val="00896602"/>
    <w:rsid w:val="00896608"/>
    <w:rsid w:val="00896B59"/>
    <w:rsid w:val="00897054"/>
    <w:rsid w:val="00897109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DEE"/>
    <w:rsid w:val="008A0F99"/>
    <w:rsid w:val="008A149C"/>
    <w:rsid w:val="008A199C"/>
    <w:rsid w:val="008A1B63"/>
    <w:rsid w:val="008A1F1D"/>
    <w:rsid w:val="008A1FA2"/>
    <w:rsid w:val="008A225E"/>
    <w:rsid w:val="008A22D6"/>
    <w:rsid w:val="008A29DF"/>
    <w:rsid w:val="008A2F44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35F"/>
    <w:rsid w:val="008A445D"/>
    <w:rsid w:val="008A44B0"/>
    <w:rsid w:val="008A485B"/>
    <w:rsid w:val="008A4B81"/>
    <w:rsid w:val="008A502C"/>
    <w:rsid w:val="008A50AA"/>
    <w:rsid w:val="008A58E8"/>
    <w:rsid w:val="008A594C"/>
    <w:rsid w:val="008A60B6"/>
    <w:rsid w:val="008A6161"/>
    <w:rsid w:val="008A61CC"/>
    <w:rsid w:val="008A6214"/>
    <w:rsid w:val="008A62AA"/>
    <w:rsid w:val="008A62BB"/>
    <w:rsid w:val="008A62CB"/>
    <w:rsid w:val="008A652A"/>
    <w:rsid w:val="008A6BA2"/>
    <w:rsid w:val="008A6F45"/>
    <w:rsid w:val="008A6FD7"/>
    <w:rsid w:val="008A7096"/>
    <w:rsid w:val="008A7323"/>
    <w:rsid w:val="008A7571"/>
    <w:rsid w:val="008A7706"/>
    <w:rsid w:val="008A778D"/>
    <w:rsid w:val="008A78BC"/>
    <w:rsid w:val="008A7C26"/>
    <w:rsid w:val="008A7EC8"/>
    <w:rsid w:val="008A7ECA"/>
    <w:rsid w:val="008B035A"/>
    <w:rsid w:val="008B0458"/>
    <w:rsid w:val="008B05C3"/>
    <w:rsid w:val="008B0B52"/>
    <w:rsid w:val="008B0CC5"/>
    <w:rsid w:val="008B0D49"/>
    <w:rsid w:val="008B1137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8F6"/>
    <w:rsid w:val="008B2D50"/>
    <w:rsid w:val="008B2F61"/>
    <w:rsid w:val="008B307E"/>
    <w:rsid w:val="008B30B7"/>
    <w:rsid w:val="008B3655"/>
    <w:rsid w:val="008B3ABE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B7"/>
    <w:rsid w:val="008B56F1"/>
    <w:rsid w:val="008B574A"/>
    <w:rsid w:val="008B597E"/>
    <w:rsid w:val="008B5DF4"/>
    <w:rsid w:val="008B601E"/>
    <w:rsid w:val="008B6112"/>
    <w:rsid w:val="008B62C5"/>
    <w:rsid w:val="008B64A2"/>
    <w:rsid w:val="008B65E5"/>
    <w:rsid w:val="008B67EF"/>
    <w:rsid w:val="008B6A57"/>
    <w:rsid w:val="008B6B83"/>
    <w:rsid w:val="008B6E4C"/>
    <w:rsid w:val="008B7259"/>
    <w:rsid w:val="008B74C0"/>
    <w:rsid w:val="008B7613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6EB"/>
    <w:rsid w:val="008C3E4B"/>
    <w:rsid w:val="008C42FF"/>
    <w:rsid w:val="008C43A6"/>
    <w:rsid w:val="008C451E"/>
    <w:rsid w:val="008C4788"/>
    <w:rsid w:val="008C4CB2"/>
    <w:rsid w:val="008C5414"/>
    <w:rsid w:val="008C58D5"/>
    <w:rsid w:val="008C5F0D"/>
    <w:rsid w:val="008C6125"/>
    <w:rsid w:val="008C6546"/>
    <w:rsid w:val="008C69B6"/>
    <w:rsid w:val="008C69D6"/>
    <w:rsid w:val="008C6DDB"/>
    <w:rsid w:val="008C6FBD"/>
    <w:rsid w:val="008C7271"/>
    <w:rsid w:val="008C73E0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845"/>
    <w:rsid w:val="008D38E0"/>
    <w:rsid w:val="008D3D6A"/>
    <w:rsid w:val="008D3E8A"/>
    <w:rsid w:val="008D40C8"/>
    <w:rsid w:val="008D43FE"/>
    <w:rsid w:val="008D4524"/>
    <w:rsid w:val="008D4728"/>
    <w:rsid w:val="008D4810"/>
    <w:rsid w:val="008D486A"/>
    <w:rsid w:val="008D4EBF"/>
    <w:rsid w:val="008D56E8"/>
    <w:rsid w:val="008D58E1"/>
    <w:rsid w:val="008D5965"/>
    <w:rsid w:val="008D5F23"/>
    <w:rsid w:val="008D600F"/>
    <w:rsid w:val="008D60CD"/>
    <w:rsid w:val="008D62B0"/>
    <w:rsid w:val="008D6436"/>
    <w:rsid w:val="008D6646"/>
    <w:rsid w:val="008D66BA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27"/>
    <w:rsid w:val="008D72C9"/>
    <w:rsid w:val="008D76B1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D55"/>
    <w:rsid w:val="008E3E3B"/>
    <w:rsid w:val="008E42BC"/>
    <w:rsid w:val="008E4390"/>
    <w:rsid w:val="008E44F9"/>
    <w:rsid w:val="008E4A42"/>
    <w:rsid w:val="008E4C72"/>
    <w:rsid w:val="008E4F3E"/>
    <w:rsid w:val="008E4FE1"/>
    <w:rsid w:val="008E50D6"/>
    <w:rsid w:val="008E514F"/>
    <w:rsid w:val="008E54B5"/>
    <w:rsid w:val="008E553D"/>
    <w:rsid w:val="008E5789"/>
    <w:rsid w:val="008E58F2"/>
    <w:rsid w:val="008E59C5"/>
    <w:rsid w:val="008E668E"/>
    <w:rsid w:val="008E682F"/>
    <w:rsid w:val="008E6D4D"/>
    <w:rsid w:val="008E6DF1"/>
    <w:rsid w:val="008E71D5"/>
    <w:rsid w:val="008E7271"/>
    <w:rsid w:val="008E7501"/>
    <w:rsid w:val="008E79AD"/>
    <w:rsid w:val="008E7A05"/>
    <w:rsid w:val="008E7A9B"/>
    <w:rsid w:val="008E7B68"/>
    <w:rsid w:val="008E7BB9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1259"/>
    <w:rsid w:val="008F1297"/>
    <w:rsid w:val="008F12C8"/>
    <w:rsid w:val="008F1606"/>
    <w:rsid w:val="008F17CB"/>
    <w:rsid w:val="008F196D"/>
    <w:rsid w:val="008F1AB9"/>
    <w:rsid w:val="008F1AC5"/>
    <w:rsid w:val="008F1CC8"/>
    <w:rsid w:val="008F1D52"/>
    <w:rsid w:val="008F1E1F"/>
    <w:rsid w:val="008F1EC5"/>
    <w:rsid w:val="008F1F26"/>
    <w:rsid w:val="008F20A1"/>
    <w:rsid w:val="008F20FC"/>
    <w:rsid w:val="008F26CB"/>
    <w:rsid w:val="008F29DE"/>
    <w:rsid w:val="008F2A53"/>
    <w:rsid w:val="008F2A87"/>
    <w:rsid w:val="008F2D47"/>
    <w:rsid w:val="008F2D6F"/>
    <w:rsid w:val="008F2EA1"/>
    <w:rsid w:val="008F2FC4"/>
    <w:rsid w:val="008F3152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D3D"/>
    <w:rsid w:val="008F5EFF"/>
    <w:rsid w:val="008F60A5"/>
    <w:rsid w:val="008F662B"/>
    <w:rsid w:val="008F67DC"/>
    <w:rsid w:val="008F6912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132E"/>
    <w:rsid w:val="009015D4"/>
    <w:rsid w:val="00901669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ADA"/>
    <w:rsid w:val="00902F18"/>
    <w:rsid w:val="009030BE"/>
    <w:rsid w:val="0090315C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C59"/>
    <w:rsid w:val="00903D26"/>
    <w:rsid w:val="00903F38"/>
    <w:rsid w:val="009040B7"/>
    <w:rsid w:val="00904193"/>
    <w:rsid w:val="0090493E"/>
    <w:rsid w:val="00904CA3"/>
    <w:rsid w:val="00904D3B"/>
    <w:rsid w:val="00905026"/>
    <w:rsid w:val="00905129"/>
    <w:rsid w:val="009053AA"/>
    <w:rsid w:val="009054BA"/>
    <w:rsid w:val="00905B82"/>
    <w:rsid w:val="00906019"/>
    <w:rsid w:val="00906076"/>
    <w:rsid w:val="009060F5"/>
    <w:rsid w:val="00906216"/>
    <w:rsid w:val="00906583"/>
    <w:rsid w:val="009067C8"/>
    <w:rsid w:val="00906DAE"/>
    <w:rsid w:val="009070C1"/>
    <w:rsid w:val="00907FE6"/>
    <w:rsid w:val="0091004C"/>
    <w:rsid w:val="0091007E"/>
    <w:rsid w:val="00910140"/>
    <w:rsid w:val="0091072E"/>
    <w:rsid w:val="00910825"/>
    <w:rsid w:val="00910AC5"/>
    <w:rsid w:val="00910BCE"/>
    <w:rsid w:val="00910C7A"/>
    <w:rsid w:val="00910DFE"/>
    <w:rsid w:val="00911160"/>
    <w:rsid w:val="009112BD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A3"/>
    <w:rsid w:val="009131AA"/>
    <w:rsid w:val="009132C8"/>
    <w:rsid w:val="009135AA"/>
    <w:rsid w:val="009135F7"/>
    <w:rsid w:val="0091375A"/>
    <w:rsid w:val="00913AC3"/>
    <w:rsid w:val="00914262"/>
    <w:rsid w:val="0091436E"/>
    <w:rsid w:val="00914423"/>
    <w:rsid w:val="00914663"/>
    <w:rsid w:val="009146C3"/>
    <w:rsid w:val="00915076"/>
    <w:rsid w:val="00915077"/>
    <w:rsid w:val="00915189"/>
    <w:rsid w:val="00915529"/>
    <w:rsid w:val="009157E7"/>
    <w:rsid w:val="009159AC"/>
    <w:rsid w:val="00915BC6"/>
    <w:rsid w:val="00916C07"/>
    <w:rsid w:val="00916C70"/>
    <w:rsid w:val="00916F5B"/>
    <w:rsid w:val="00917146"/>
    <w:rsid w:val="009172CA"/>
    <w:rsid w:val="00917542"/>
    <w:rsid w:val="00917749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0B1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350"/>
    <w:rsid w:val="00924506"/>
    <w:rsid w:val="009245F9"/>
    <w:rsid w:val="00924A56"/>
    <w:rsid w:val="00924B7D"/>
    <w:rsid w:val="00924FCC"/>
    <w:rsid w:val="00925054"/>
    <w:rsid w:val="0092535C"/>
    <w:rsid w:val="009256BA"/>
    <w:rsid w:val="00925CCE"/>
    <w:rsid w:val="00925EA9"/>
    <w:rsid w:val="00925EB2"/>
    <w:rsid w:val="00925FE8"/>
    <w:rsid w:val="00926679"/>
    <w:rsid w:val="00926E12"/>
    <w:rsid w:val="00926E7B"/>
    <w:rsid w:val="009272DF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B54"/>
    <w:rsid w:val="00932CA4"/>
    <w:rsid w:val="00932F18"/>
    <w:rsid w:val="0093302A"/>
    <w:rsid w:val="00933395"/>
    <w:rsid w:val="009335A3"/>
    <w:rsid w:val="00933A23"/>
    <w:rsid w:val="00933B1A"/>
    <w:rsid w:val="00933DCE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41F"/>
    <w:rsid w:val="009375AD"/>
    <w:rsid w:val="009376B9"/>
    <w:rsid w:val="00937A0F"/>
    <w:rsid w:val="00937C93"/>
    <w:rsid w:val="0094020F"/>
    <w:rsid w:val="009403E9"/>
    <w:rsid w:val="009404A0"/>
    <w:rsid w:val="009405B5"/>
    <w:rsid w:val="00940691"/>
    <w:rsid w:val="009408F4"/>
    <w:rsid w:val="00940D5C"/>
    <w:rsid w:val="009412FF"/>
    <w:rsid w:val="009419C5"/>
    <w:rsid w:val="00941ABC"/>
    <w:rsid w:val="00941D16"/>
    <w:rsid w:val="00941EE5"/>
    <w:rsid w:val="0094226E"/>
    <w:rsid w:val="009422A8"/>
    <w:rsid w:val="009430E4"/>
    <w:rsid w:val="0094314D"/>
    <w:rsid w:val="00943417"/>
    <w:rsid w:val="009435EC"/>
    <w:rsid w:val="0094366A"/>
    <w:rsid w:val="009437F2"/>
    <w:rsid w:val="00943974"/>
    <w:rsid w:val="00943999"/>
    <w:rsid w:val="009439D8"/>
    <w:rsid w:val="00944293"/>
    <w:rsid w:val="00944627"/>
    <w:rsid w:val="00944AF1"/>
    <w:rsid w:val="00944FB0"/>
    <w:rsid w:val="00944FCC"/>
    <w:rsid w:val="00945567"/>
    <w:rsid w:val="00945647"/>
    <w:rsid w:val="009457B3"/>
    <w:rsid w:val="00945D59"/>
    <w:rsid w:val="00945EBA"/>
    <w:rsid w:val="0094615B"/>
    <w:rsid w:val="009461D9"/>
    <w:rsid w:val="00946591"/>
    <w:rsid w:val="009466A1"/>
    <w:rsid w:val="00946C42"/>
    <w:rsid w:val="00947197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5C0"/>
    <w:rsid w:val="009508E1"/>
    <w:rsid w:val="0095096A"/>
    <w:rsid w:val="00950C9A"/>
    <w:rsid w:val="00950DAC"/>
    <w:rsid w:val="00950E4A"/>
    <w:rsid w:val="0095105D"/>
    <w:rsid w:val="009513A7"/>
    <w:rsid w:val="009515EB"/>
    <w:rsid w:val="00951A10"/>
    <w:rsid w:val="00951A24"/>
    <w:rsid w:val="00951B10"/>
    <w:rsid w:val="00951B73"/>
    <w:rsid w:val="009524DE"/>
    <w:rsid w:val="009525A0"/>
    <w:rsid w:val="0095297D"/>
    <w:rsid w:val="00952B0F"/>
    <w:rsid w:val="00952C4A"/>
    <w:rsid w:val="00952D5E"/>
    <w:rsid w:val="00952EB3"/>
    <w:rsid w:val="00952EBC"/>
    <w:rsid w:val="00952FB2"/>
    <w:rsid w:val="009530FD"/>
    <w:rsid w:val="009532CF"/>
    <w:rsid w:val="00953796"/>
    <w:rsid w:val="00953DC1"/>
    <w:rsid w:val="00954544"/>
    <w:rsid w:val="009547CE"/>
    <w:rsid w:val="009548E4"/>
    <w:rsid w:val="00954ED6"/>
    <w:rsid w:val="00955689"/>
    <w:rsid w:val="00955740"/>
    <w:rsid w:val="00955763"/>
    <w:rsid w:val="0095577F"/>
    <w:rsid w:val="00955908"/>
    <w:rsid w:val="00955993"/>
    <w:rsid w:val="00955B0D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52F"/>
    <w:rsid w:val="00957676"/>
    <w:rsid w:val="00957A04"/>
    <w:rsid w:val="00957C47"/>
    <w:rsid w:val="00957FE0"/>
    <w:rsid w:val="00960014"/>
    <w:rsid w:val="009600EC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B3F"/>
    <w:rsid w:val="00964C51"/>
    <w:rsid w:val="00964C6E"/>
    <w:rsid w:val="00964EBE"/>
    <w:rsid w:val="009650FE"/>
    <w:rsid w:val="009651EB"/>
    <w:rsid w:val="0096575B"/>
    <w:rsid w:val="00965C83"/>
    <w:rsid w:val="00965FDD"/>
    <w:rsid w:val="00966536"/>
    <w:rsid w:val="00966656"/>
    <w:rsid w:val="0096667E"/>
    <w:rsid w:val="009668E2"/>
    <w:rsid w:val="009669AE"/>
    <w:rsid w:val="00966D78"/>
    <w:rsid w:val="00967136"/>
    <w:rsid w:val="00967691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51"/>
    <w:rsid w:val="0097167B"/>
    <w:rsid w:val="00972294"/>
    <w:rsid w:val="00972334"/>
    <w:rsid w:val="009724F3"/>
    <w:rsid w:val="0097255A"/>
    <w:rsid w:val="00972A13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268"/>
    <w:rsid w:val="009752F2"/>
    <w:rsid w:val="00975423"/>
    <w:rsid w:val="009754AF"/>
    <w:rsid w:val="00975927"/>
    <w:rsid w:val="00975A75"/>
    <w:rsid w:val="009762E9"/>
    <w:rsid w:val="009762F9"/>
    <w:rsid w:val="0097652D"/>
    <w:rsid w:val="00976904"/>
    <w:rsid w:val="009769AF"/>
    <w:rsid w:val="00976AFE"/>
    <w:rsid w:val="00976B33"/>
    <w:rsid w:val="00976BB6"/>
    <w:rsid w:val="009770C9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901"/>
    <w:rsid w:val="00980932"/>
    <w:rsid w:val="00980B61"/>
    <w:rsid w:val="00980B8E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809"/>
    <w:rsid w:val="00984B6E"/>
    <w:rsid w:val="0098510F"/>
    <w:rsid w:val="009853F8"/>
    <w:rsid w:val="009856EC"/>
    <w:rsid w:val="0098578A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F56"/>
    <w:rsid w:val="009878C6"/>
    <w:rsid w:val="00987C06"/>
    <w:rsid w:val="00987D85"/>
    <w:rsid w:val="00987DDC"/>
    <w:rsid w:val="00987FC8"/>
    <w:rsid w:val="00990133"/>
    <w:rsid w:val="00990284"/>
    <w:rsid w:val="0099042E"/>
    <w:rsid w:val="00990470"/>
    <w:rsid w:val="00990A27"/>
    <w:rsid w:val="00990BDA"/>
    <w:rsid w:val="00990F1B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A5"/>
    <w:rsid w:val="009920CF"/>
    <w:rsid w:val="00992236"/>
    <w:rsid w:val="009923D5"/>
    <w:rsid w:val="009923DE"/>
    <w:rsid w:val="00992601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50A4"/>
    <w:rsid w:val="0099515C"/>
    <w:rsid w:val="00995495"/>
    <w:rsid w:val="00995AF9"/>
    <w:rsid w:val="00995F8B"/>
    <w:rsid w:val="00995FB6"/>
    <w:rsid w:val="00996097"/>
    <w:rsid w:val="009963CA"/>
    <w:rsid w:val="0099661B"/>
    <w:rsid w:val="009969FB"/>
    <w:rsid w:val="00996C65"/>
    <w:rsid w:val="00996F26"/>
    <w:rsid w:val="009973E5"/>
    <w:rsid w:val="00997632"/>
    <w:rsid w:val="00997951"/>
    <w:rsid w:val="00997D4A"/>
    <w:rsid w:val="009A00A3"/>
    <w:rsid w:val="009A082A"/>
    <w:rsid w:val="009A0A39"/>
    <w:rsid w:val="009A0BA0"/>
    <w:rsid w:val="009A0C80"/>
    <w:rsid w:val="009A106C"/>
    <w:rsid w:val="009A1176"/>
    <w:rsid w:val="009A1546"/>
    <w:rsid w:val="009A1650"/>
    <w:rsid w:val="009A1776"/>
    <w:rsid w:val="009A1DB3"/>
    <w:rsid w:val="009A215C"/>
    <w:rsid w:val="009A21CB"/>
    <w:rsid w:val="009A237E"/>
    <w:rsid w:val="009A262C"/>
    <w:rsid w:val="009A266A"/>
    <w:rsid w:val="009A2B10"/>
    <w:rsid w:val="009A2F56"/>
    <w:rsid w:val="009A302D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A0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059"/>
    <w:rsid w:val="009B1273"/>
    <w:rsid w:val="009B12C8"/>
    <w:rsid w:val="009B12CE"/>
    <w:rsid w:val="009B12D9"/>
    <w:rsid w:val="009B1AD6"/>
    <w:rsid w:val="009B1B73"/>
    <w:rsid w:val="009B2262"/>
    <w:rsid w:val="009B23F8"/>
    <w:rsid w:val="009B2CA1"/>
    <w:rsid w:val="009B3521"/>
    <w:rsid w:val="009B35BC"/>
    <w:rsid w:val="009B3755"/>
    <w:rsid w:val="009B3760"/>
    <w:rsid w:val="009B3BE9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555B"/>
    <w:rsid w:val="009B569F"/>
    <w:rsid w:val="009B5AC4"/>
    <w:rsid w:val="009B5F14"/>
    <w:rsid w:val="009B5FAB"/>
    <w:rsid w:val="009B6027"/>
    <w:rsid w:val="009B6107"/>
    <w:rsid w:val="009B6110"/>
    <w:rsid w:val="009B624E"/>
    <w:rsid w:val="009B6399"/>
    <w:rsid w:val="009B6489"/>
    <w:rsid w:val="009B683B"/>
    <w:rsid w:val="009B6A9D"/>
    <w:rsid w:val="009B6C7F"/>
    <w:rsid w:val="009B7234"/>
    <w:rsid w:val="009B79F4"/>
    <w:rsid w:val="009B7A4D"/>
    <w:rsid w:val="009B7D23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4A"/>
    <w:rsid w:val="009C1CD7"/>
    <w:rsid w:val="009C1E12"/>
    <w:rsid w:val="009C2A9E"/>
    <w:rsid w:val="009C2D5A"/>
    <w:rsid w:val="009C2F6E"/>
    <w:rsid w:val="009C3A98"/>
    <w:rsid w:val="009C4221"/>
    <w:rsid w:val="009C43F2"/>
    <w:rsid w:val="009C4680"/>
    <w:rsid w:val="009C4AD7"/>
    <w:rsid w:val="009C4B7D"/>
    <w:rsid w:val="009C4BF0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EE3"/>
    <w:rsid w:val="009C5FAB"/>
    <w:rsid w:val="009C6377"/>
    <w:rsid w:val="009C63B3"/>
    <w:rsid w:val="009C6764"/>
    <w:rsid w:val="009C67CE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314"/>
    <w:rsid w:val="009C750D"/>
    <w:rsid w:val="009C7590"/>
    <w:rsid w:val="009C76C4"/>
    <w:rsid w:val="009C7A3D"/>
    <w:rsid w:val="009C7B9C"/>
    <w:rsid w:val="009C7CD1"/>
    <w:rsid w:val="009C7D8D"/>
    <w:rsid w:val="009C7FE4"/>
    <w:rsid w:val="009D0101"/>
    <w:rsid w:val="009D08BD"/>
    <w:rsid w:val="009D0D6C"/>
    <w:rsid w:val="009D0F18"/>
    <w:rsid w:val="009D14BA"/>
    <w:rsid w:val="009D15A1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B42"/>
    <w:rsid w:val="009D2F07"/>
    <w:rsid w:val="009D2F7D"/>
    <w:rsid w:val="009D301F"/>
    <w:rsid w:val="009D30D7"/>
    <w:rsid w:val="009D30E5"/>
    <w:rsid w:val="009D31A2"/>
    <w:rsid w:val="009D3533"/>
    <w:rsid w:val="009D363F"/>
    <w:rsid w:val="009D3687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C33"/>
    <w:rsid w:val="009D6ED3"/>
    <w:rsid w:val="009D7121"/>
    <w:rsid w:val="009D73B6"/>
    <w:rsid w:val="009D743F"/>
    <w:rsid w:val="009D74D2"/>
    <w:rsid w:val="009D74DC"/>
    <w:rsid w:val="009D75E9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5E1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DB"/>
    <w:rsid w:val="009E52A5"/>
    <w:rsid w:val="009E5318"/>
    <w:rsid w:val="009E536F"/>
    <w:rsid w:val="009E560D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13B7"/>
    <w:rsid w:val="009F165B"/>
    <w:rsid w:val="009F1900"/>
    <w:rsid w:val="009F1AE3"/>
    <w:rsid w:val="009F1B79"/>
    <w:rsid w:val="009F1D42"/>
    <w:rsid w:val="009F1F43"/>
    <w:rsid w:val="009F1F9E"/>
    <w:rsid w:val="009F2132"/>
    <w:rsid w:val="009F2289"/>
    <w:rsid w:val="009F23D9"/>
    <w:rsid w:val="009F23F7"/>
    <w:rsid w:val="009F26C4"/>
    <w:rsid w:val="009F2701"/>
    <w:rsid w:val="009F2921"/>
    <w:rsid w:val="009F2DB0"/>
    <w:rsid w:val="009F3872"/>
    <w:rsid w:val="009F38E9"/>
    <w:rsid w:val="009F39FF"/>
    <w:rsid w:val="009F3C2C"/>
    <w:rsid w:val="009F3C81"/>
    <w:rsid w:val="009F4200"/>
    <w:rsid w:val="009F45FD"/>
    <w:rsid w:val="009F46C8"/>
    <w:rsid w:val="009F46D8"/>
    <w:rsid w:val="009F471C"/>
    <w:rsid w:val="009F49D2"/>
    <w:rsid w:val="009F4BB4"/>
    <w:rsid w:val="009F4C1D"/>
    <w:rsid w:val="009F4FD6"/>
    <w:rsid w:val="009F505B"/>
    <w:rsid w:val="009F535E"/>
    <w:rsid w:val="009F5759"/>
    <w:rsid w:val="009F58E5"/>
    <w:rsid w:val="009F5BA7"/>
    <w:rsid w:val="009F5DB2"/>
    <w:rsid w:val="009F5FCE"/>
    <w:rsid w:val="009F62D1"/>
    <w:rsid w:val="009F6320"/>
    <w:rsid w:val="009F6583"/>
    <w:rsid w:val="009F65FF"/>
    <w:rsid w:val="009F6784"/>
    <w:rsid w:val="009F6A9A"/>
    <w:rsid w:val="009F6E4B"/>
    <w:rsid w:val="009F6F92"/>
    <w:rsid w:val="009F7270"/>
    <w:rsid w:val="009F7389"/>
    <w:rsid w:val="009F73C8"/>
    <w:rsid w:val="009F76D0"/>
    <w:rsid w:val="009F7F11"/>
    <w:rsid w:val="009F7FD0"/>
    <w:rsid w:val="00A0143D"/>
    <w:rsid w:val="00A01C6C"/>
    <w:rsid w:val="00A01C77"/>
    <w:rsid w:val="00A01D44"/>
    <w:rsid w:val="00A01F00"/>
    <w:rsid w:val="00A0206E"/>
    <w:rsid w:val="00A02442"/>
    <w:rsid w:val="00A02679"/>
    <w:rsid w:val="00A0270C"/>
    <w:rsid w:val="00A02860"/>
    <w:rsid w:val="00A02876"/>
    <w:rsid w:val="00A02BE5"/>
    <w:rsid w:val="00A02C99"/>
    <w:rsid w:val="00A02EA5"/>
    <w:rsid w:val="00A02EC3"/>
    <w:rsid w:val="00A03474"/>
    <w:rsid w:val="00A037FB"/>
    <w:rsid w:val="00A03984"/>
    <w:rsid w:val="00A03F23"/>
    <w:rsid w:val="00A0435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10155"/>
    <w:rsid w:val="00A10196"/>
    <w:rsid w:val="00A101A8"/>
    <w:rsid w:val="00A101FD"/>
    <w:rsid w:val="00A10FB0"/>
    <w:rsid w:val="00A1145D"/>
    <w:rsid w:val="00A114A2"/>
    <w:rsid w:val="00A1178C"/>
    <w:rsid w:val="00A117A1"/>
    <w:rsid w:val="00A1191E"/>
    <w:rsid w:val="00A119A1"/>
    <w:rsid w:val="00A11DED"/>
    <w:rsid w:val="00A11EA4"/>
    <w:rsid w:val="00A11F91"/>
    <w:rsid w:val="00A1211D"/>
    <w:rsid w:val="00A122E2"/>
    <w:rsid w:val="00A122EF"/>
    <w:rsid w:val="00A12310"/>
    <w:rsid w:val="00A125D4"/>
    <w:rsid w:val="00A129BD"/>
    <w:rsid w:val="00A12AE2"/>
    <w:rsid w:val="00A12CFC"/>
    <w:rsid w:val="00A12D9E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535"/>
    <w:rsid w:val="00A155A7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105B"/>
    <w:rsid w:val="00A215C2"/>
    <w:rsid w:val="00A2161C"/>
    <w:rsid w:val="00A217BE"/>
    <w:rsid w:val="00A21C54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B45"/>
    <w:rsid w:val="00A242C9"/>
    <w:rsid w:val="00A2438C"/>
    <w:rsid w:val="00A244CB"/>
    <w:rsid w:val="00A245CC"/>
    <w:rsid w:val="00A247A8"/>
    <w:rsid w:val="00A24810"/>
    <w:rsid w:val="00A2487E"/>
    <w:rsid w:val="00A24917"/>
    <w:rsid w:val="00A24BB8"/>
    <w:rsid w:val="00A24C21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976"/>
    <w:rsid w:val="00A26B5D"/>
    <w:rsid w:val="00A301DE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BE0"/>
    <w:rsid w:val="00A33CDB"/>
    <w:rsid w:val="00A340A5"/>
    <w:rsid w:val="00A34653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52E"/>
    <w:rsid w:val="00A3661F"/>
    <w:rsid w:val="00A36677"/>
    <w:rsid w:val="00A36768"/>
    <w:rsid w:val="00A36799"/>
    <w:rsid w:val="00A36B31"/>
    <w:rsid w:val="00A36C36"/>
    <w:rsid w:val="00A36E1E"/>
    <w:rsid w:val="00A3769D"/>
    <w:rsid w:val="00A37990"/>
    <w:rsid w:val="00A37EAC"/>
    <w:rsid w:val="00A4027E"/>
    <w:rsid w:val="00A4054A"/>
    <w:rsid w:val="00A40CD2"/>
    <w:rsid w:val="00A4111A"/>
    <w:rsid w:val="00A41306"/>
    <w:rsid w:val="00A41396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40D9"/>
    <w:rsid w:val="00A44191"/>
    <w:rsid w:val="00A44289"/>
    <w:rsid w:val="00A4429D"/>
    <w:rsid w:val="00A448CC"/>
    <w:rsid w:val="00A44BD8"/>
    <w:rsid w:val="00A4553F"/>
    <w:rsid w:val="00A45800"/>
    <w:rsid w:val="00A45A29"/>
    <w:rsid w:val="00A45BE3"/>
    <w:rsid w:val="00A45C36"/>
    <w:rsid w:val="00A45C75"/>
    <w:rsid w:val="00A45E32"/>
    <w:rsid w:val="00A4616A"/>
    <w:rsid w:val="00A46553"/>
    <w:rsid w:val="00A4686C"/>
    <w:rsid w:val="00A469E3"/>
    <w:rsid w:val="00A46C42"/>
    <w:rsid w:val="00A471D1"/>
    <w:rsid w:val="00A471FA"/>
    <w:rsid w:val="00A4725C"/>
    <w:rsid w:val="00A47349"/>
    <w:rsid w:val="00A47909"/>
    <w:rsid w:val="00A4790A"/>
    <w:rsid w:val="00A47991"/>
    <w:rsid w:val="00A47F6F"/>
    <w:rsid w:val="00A47FED"/>
    <w:rsid w:val="00A50049"/>
    <w:rsid w:val="00A500BD"/>
    <w:rsid w:val="00A502E6"/>
    <w:rsid w:val="00A50402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8A3"/>
    <w:rsid w:val="00A52AC3"/>
    <w:rsid w:val="00A52DA9"/>
    <w:rsid w:val="00A53043"/>
    <w:rsid w:val="00A53047"/>
    <w:rsid w:val="00A5319E"/>
    <w:rsid w:val="00A53813"/>
    <w:rsid w:val="00A53C2E"/>
    <w:rsid w:val="00A53F69"/>
    <w:rsid w:val="00A53FA9"/>
    <w:rsid w:val="00A541DE"/>
    <w:rsid w:val="00A545A8"/>
    <w:rsid w:val="00A54827"/>
    <w:rsid w:val="00A5497A"/>
    <w:rsid w:val="00A54D8F"/>
    <w:rsid w:val="00A5594C"/>
    <w:rsid w:val="00A55C49"/>
    <w:rsid w:val="00A55C59"/>
    <w:rsid w:val="00A55E41"/>
    <w:rsid w:val="00A56205"/>
    <w:rsid w:val="00A564C7"/>
    <w:rsid w:val="00A566FA"/>
    <w:rsid w:val="00A56914"/>
    <w:rsid w:val="00A56BF2"/>
    <w:rsid w:val="00A56E59"/>
    <w:rsid w:val="00A5728E"/>
    <w:rsid w:val="00A573F0"/>
    <w:rsid w:val="00A574DE"/>
    <w:rsid w:val="00A57821"/>
    <w:rsid w:val="00A579A4"/>
    <w:rsid w:val="00A57A75"/>
    <w:rsid w:val="00A57B7B"/>
    <w:rsid w:val="00A57B98"/>
    <w:rsid w:val="00A57D65"/>
    <w:rsid w:val="00A57D73"/>
    <w:rsid w:val="00A57EE1"/>
    <w:rsid w:val="00A57F86"/>
    <w:rsid w:val="00A600FB"/>
    <w:rsid w:val="00A608DC"/>
    <w:rsid w:val="00A60C15"/>
    <w:rsid w:val="00A60D7B"/>
    <w:rsid w:val="00A61167"/>
    <w:rsid w:val="00A61172"/>
    <w:rsid w:val="00A6143E"/>
    <w:rsid w:val="00A6155C"/>
    <w:rsid w:val="00A615A6"/>
    <w:rsid w:val="00A61B99"/>
    <w:rsid w:val="00A62059"/>
    <w:rsid w:val="00A62287"/>
    <w:rsid w:val="00A6248B"/>
    <w:rsid w:val="00A6255A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425D"/>
    <w:rsid w:val="00A64525"/>
    <w:rsid w:val="00A645D9"/>
    <w:rsid w:val="00A646DE"/>
    <w:rsid w:val="00A64BBE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70A6"/>
    <w:rsid w:val="00A672E3"/>
    <w:rsid w:val="00A67348"/>
    <w:rsid w:val="00A673D6"/>
    <w:rsid w:val="00A67532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E9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8DB"/>
    <w:rsid w:val="00A72C8B"/>
    <w:rsid w:val="00A72DE8"/>
    <w:rsid w:val="00A72F2D"/>
    <w:rsid w:val="00A73232"/>
    <w:rsid w:val="00A735D1"/>
    <w:rsid w:val="00A73675"/>
    <w:rsid w:val="00A737FD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44C"/>
    <w:rsid w:val="00A75459"/>
    <w:rsid w:val="00A75781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72"/>
    <w:rsid w:val="00A7772B"/>
    <w:rsid w:val="00A77976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875"/>
    <w:rsid w:val="00A829A2"/>
    <w:rsid w:val="00A82AFE"/>
    <w:rsid w:val="00A82B89"/>
    <w:rsid w:val="00A82BD1"/>
    <w:rsid w:val="00A837FF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4FF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34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850"/>
    <w:rsid w:val="00A93AA3"/>
    <w:rsid w:val="00A9404A"/>
    <w:rsid w:val="00A94071"/>
    <w:rsid w:val="00A943A1"/>
    <w:rsid w:val="00A94562"/>
    <w:rsid w:val="00A945EB"/>
    <w:rsid w:val="00A94946"/>
    <w:rsid w:val="00A94980"/>
    <w:rsid w:val="00A949F0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649"/>
    <w:rsid w:val="00A96775"/>
    <w:rsid w:val="00A967D8"/>
    <w:rsid w:val="00A969CE"/>
    <w:rsid w:val="00A96E35"/>
    <w:rsid w:val="00A9702B"/>
    <w:rsid w:val="00A97207"/>
    <w:rsid w:val="00A973AF"/>
    <w:rsid w:val="00A976CC"/>
    <w:rsid w:val="00A976E0"/>
    <w:rsid w:val="00A97873"/>
    <w:rsid w:val="00A97AB4"/>
    <w:rsid w:val="00A97D2E"/>
    <w:rsid w:val="00A97D81"/>
    <w:rsid w:val="00A97E4C"/>
    <w:rsid w:val="00AA03B3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DC7"/>
    <w:rsid w:val="00AA22B9"/>
    <w:rsid w:val="00AA24D8"/>
    <w:rsid w:val="00AA24FC"/>
    <w:rsid w:val="00AA26CF"/>
    <w:rsid w:val="00AA280D"/>
    <w:rsid w:val="00AA2D87"/>
    <w:rsid w:val="00AA2D8D"/>
    <w:rsid w:val="00AA2EF3"/>
    <w:rsid w:val="00AA3017"/>
    <w:rsid w:val="00AA31A7"/>
    <w:rsid w:val="00AA35A4"/>
    <w:rsid w:val="00AA3FBF"/>
    <w:rsid w:val="00AA4288"/>
    <w:rsid w:val="00AA47A4"/>
    <w:rsid w:val="00AA47FE"/>
    <w:rsid w:val="00AA49DF"/>
    <w:rsid w:val="00AA4ABF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D4F"/>
    <w:rsid w:val="00AB0E0D"/>
    <w:rsid w:val="00AB10F4"/>
    <w:rsid w:val="00AB1129"/>
    <w:rsid w:val="00AB11F0"/>
    <w:rsid w:val="00AB1384"/>
    <w:rsid w:val="00AB1856"/>
    <w:rsid w:val="00AB1D3B"/>
    <w:rsid w:val="00AB220C"/>
    <w:rsid w:val="00AB26D1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E17"/>
    <w:rsid w:val="00AB5FF0"/>
    <w:rsid w:val="00AB6246"/>
    <w:rsid w:val="00AB6CFA"/>
    <w:rsid w:val="00AB6E8B"/>
    <w:rsid w:val="00AB7338"/>
    <w:rsid w:val="00AB736C"/>
    <w:rsid w:val="00AB7D1F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A83"/>
    <w:rsid w:val="00AC1D58"/>
    <w:rsid w:val="00AC1F77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9AA"/>
    <w:rsid w:val="00AC4E59"/>
    <w:rsid w:val="00AC57CB"/>
    <w:rsid w:val="00AC59F0"/>
    <w:rsid w:val="00AC5B08"/>
    <w:rsid w:val="00AC5C7E"/>
    <w:rsid w:val="00AC5CA4"/>
    <w:rsid w:val="00AC5E4E"/>
    <w:rsid w:val="00AC5E8D"/>
    <w:rsid w:val="00AC618F"/>
    <w:rsid w:val="00AC62B8"/>
    <w:rsid w:val="00AC6501"/>
    <w:rsid w:val="00AC653C"/>
    <w:rsid w:val="00AC6586"/>
    <w:rsid w:val="00AC663E"/>
    <w:rsid w:val="00AC6682"/>
    <w:rsid w:val="00AC66E0"/>
    <w:rsid w:val="00AC6BA7"/>
    <w:rsid w:val="00AC6D8C"/>
    <w:rsid w:val="00AC731E"/>
    <w:rsid w:val="00AC76C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878"/>
    <w:rsid w:val="00AD199E"/>
    <w:rsid w:val="00AD1A26"/>
    <w:rsid w:val="00AD1C3E"/>
    <w:rsid w:val="00AD1E62"/>
    <w:rsid w:val="00AD2239"/>
    <w:rsid w:val="00AD2491"/>
    <w:rsid w:val="00AD2572"/>
    <w:rsid w:val="00AD2ACE"/>
    <w:rsid w:val="00AD2AF9"/>
    <w:rsid w:val="00AD2CB9"/>
    <w:rsid w:val="00AD2E19"/>
    <w:rsid w:val="00AD3146"/>
    <w:rsid w:val="00AD3257"/>
    <w:rsid w:val="00AD336B"/>
    <w:rsid w:val="00AD3418"/>
    <w:rsid w:val="00AD34A0"/>
    <w:rsid w:val="00AD38AB"/>
    <w:rsid w:val="00AD3AB1"/>
    <w:rsid w:val="00AD3F73"/>
    <w:rsid w:val="00AD449E"/>
    <w:rsid w:val="00AD44B6"/>
    <w:rsid w:val="00AD469A"/>
    <w:rsid w:val="00AD4764"/>
    <w:rsid w:val="00AD494E"/>
    <w:rsid w:val="00AD5027"/>
    <w:rsid w:val="00AD53D9"/>
    <w:rsid w:val="00AD5743"/>
    <w:rsid w:val="00AD57CC"/>
    <w:rsid w:val="00AD5B62"/>
    <w:rsid w:val="00AD5BD0"/>
    <w:rsid w:val="00AD5D94"/>
    <w:rsid w:val="00AD763B"/>
    <w:rsid w:val="00AD766B"/>
    <w:rsid w:val="00AD7A53"/>
    <w:rsid w:val="00AD7B38"/>
    <w:rsid w:val="00AD7C02"/>
    <w:rsid w:val="00AD7CBE"/>
    <w:rsid w:val="00AD7CE4"/>
    <w:rsid w:val="00AD7DA7"/>
    <w:rsid w:val="00AD7DBC"/>
    <w:rsid w:val="00AD7E52"/>
    <w:rsid w:val="00AD7F27"/>
    <w:rsid w:val="00AE0478"/>
    <w:rsid w:val="00AE056F"/>
    <w:rsid w:val="00AE0948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975"/>
    <w:rsid w:val="00AE2B27"/>
    <w:rsid w:val="00AE2B93"/>
    <w:rsid w:val="00AE3059"/>
    <w:rsid w:val="00AE32DF"/>
    <w:rsid w:val="00AE32E1"/>
    <w:rsid w:val="00AE3608"/>
    <w:rsid w:val="00AE3BB9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E03"/>
    <w:rsid w:val="00AE4F4B"/>
    <w:rsid w:val="00AE4FA3"/>
    <w:rsid w:val="00AE56C3"/>
    <w:rsid w:val="00AE5A4B"/>
    <w:rsid w:val="00AE5D59"/>
    <w:rsid w:val="00AE65FB"/>
    <w:rsid w:val="00AE6744"/>
    <w:rsid w:val="00AE683B"/>
    <w:rsid w:val="00AE684C"/>
    <w:rsid w:val="00AE68CD"/>
    <w:rsid w:val="00AE6C7C"/>
    <w:rsid w:val="00AE70D1"/>
    <w:rsid w:val="00AE739D"/>
    <w:rsid w:val="00AE793B"/>
    <w:rsid w:val="00AE794B"/>
    <w:rsid w:val="00AE7ACC"/>
    <w:rsid w:val="00AE7DB3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724"/>
    <w:rsid w:val="00AF5854"/>
    <w:rsid w:val="00AF586D"/>
    <w:rsid w:val="00AF59E8"/>
    <w:rsid w:val="00AF59EE"/>
    <w:rsid w:val="00AF5BCD"/>
    <w:rsid w:val="00AF5D49"/>
    <w:rsid w:val="00AF5E2D"/>
    <w:rsid w:val="00AF5EA6"/>
    <w:rsid w:val="00AF5EE5"/>
    <w:rsid w:val="00AF607B"/>
    <w:rsid w:val="00AF60B5"/>
    <w:rsid w:val="00AF63B3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9B4"/>
    <w:rsid w:val="00B00B19"/>
    <w:rsid w:val="00B00B46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3EBB"/>
    <w:rsid w:val="00B044CA"/>
    <w:rsid w:val="00B044F5"/>
    <w:rsid w:val="00B04A93"/>
    <w:rsid w:val="00B04D59"/>
    <w:rsid w:val="00B04F1D"/>
    <w:rsid w:val="00B05037"/>
    <w:rsid w:val="00B054F9"/>
    <w:rsid w:val="00B055C3"/>
    <w:rsid w:val="00B0560D"/>
    <w:rsid w:val="00B05666"/>
    <w:rsid w:val="00B057F8"/>
    <w:rsid w:val="00B05C0D"/>
    <w:rsid w:val="00B06146"/>
    <w:rsid w:val="00B06344"/>
    <w:rsid w:val="00B064A3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10011"/>
    <w:rsid w:val="00B101E4"/>
    <w:rsid w:val="00B102A2"/>
    <w:rsid w:val="00B10BD6"/>
    <w:rsid w:val="00B10DEB"/>
    <w:rsid w:val="00B111EC"/>
    <w:rsid w:val="00B11216"/>
    <w:rsid w:val="00B11629"/>
    <w:rsid w:val="00B11870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73B"/>
    <w:rsid w:val="00B13963"/>
    <w:rsid w:val="00B13A82"/>
    <w:rsid w:val="00B13A93"/>
    <w:rsid w:val="00B13AC1"/>
    <w:rsid w:val="00B13C18"/>
    <w:rsid w:val="00B13D24"/>
    <w:rsid w:val="00B13F8C"/>
    <w:rsid w:val="00B140B8"/>
    <w:rsid w:val="00B14297"/>
    <w:rsid w:val="00B142E8"/>
    <w:rsid w:val="00B144BD"/>
    <w:rsid w:val="00B14B7E"/>
    <w:rsid w:val="00B14CF0"/>
    <w:rsid w:val="00B1510B"/>
    <w:rsid w:val="00B151E9"/>
    <w:rsid w:val="00B153AC"/>
    <w:rsid w:val="00B1571A"/>
    <w:rsid w:val="00B15720"/>
    <w:rsid w:val="00B157CA"/>
    <w:rsid w:val="00B1592A"/>
    <w:rsid w:val="00B163C8"/>
    <w:rsid w:val="00B16686"/>
    <w:rsid w:val="00B1670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F4C"/>
    <w:rsid w:val="00B20FAA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388"/>
    <w:rsid w:val="00B22437"/>
    <w:rsid w:val="00B22766"/>
    <w:rsid w:val="00B22A01"/>
    <w:rsid w:val="00B22D14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D3"/>
    <w:rsid w:val="00B263D9"/>
    <w:rsid w:val="00B26CCD"/>
    <w:rsid w:val="00B2712B"/>
    <w:rsid w:val="00B2744A"/>
    <w:rsid w:val="00B2775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E43"/>
    <w:rsid w:val="00B3107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802"/>
    <w:rsid w:val="00B33A35"/>
    <w:rsid w:val="00B33CEF"/>
    <w:rsid w:val="00B33E86"/>
    <w:rsid w:val="00B33EBC"/>
    <w:rsid w:val="00B34175"/>
    <w:rsid w:val="00B34501"/>
    <w:rsid w:val="00B34709"/>
    <w:rsid w:val="00B347EE"/>
    <w:rsid w:val="00B34BE5"/>
    <w:rsid w:val="00B34E86"/>
    <w:rsid w:val="00B34FDB"/>
    <w:rsid w:val="00B3506D"/>
    <w:rsid w:val="00B35640"/>
    <w:rsid w:val="00B358E2"/>
    <w:rsid w:val="00B35A23"/>
    <w:rsid w:val="00B35AE6"/>
    <w:rsid w:val="00B36694"/>
    <w:rsid w:val="00B36862"/>
    <w:rsid w:val="00B369B9"/>
    <w:rsid w:val="00B369D0"/>
    <w:rsid w:val="00B36A68"/>
    <w:rsid w:val="00B36B17"/>
    <w:rsid w:val="00B37496"/>
    <w:rsid w:val="00B375EB"/>
    <w:rsid w:val="00B37935"/>
    <w:rsid w:val="00B40018"/>
    <w:rsid w:val="00B4045E"/>
    <w:rsid w:val="00B40475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8D3"/>
    <w:rsid w:val="00B41935"/>
    <w:rsid w:val="00B41A19"/>
    <w:rsid w:val="00B41A72"/>
    <w:rsid w:val="00B41AFC"/>
    <w:rsid w:val="00B41BF1"/>
    <w:rsid w:val="00B41DAD"/>
    <w:rsid w:val="00B421CA"/>
    <w:rsid w:val="00B42433"/>
    <w:rsid w:val="00B426BA"/>
    <w:rsid w:val="00B42842"/>
    <w:rsid w:val="00B428F6"/>
    <w:rsid w:val="00B42901"/>
    <w:rsid w:val="00B4299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90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867"/>
    <w:rsid w:val="00B4797D"/>
    <w:rsid w:val="00B479D2"/>
    <w:rsid w:val="00B47AD5"/>
    <w:rsid w:val="00B47BEE"/>
    <w:rsid w:val="00B5068E"/>
    <w:rsid w:val="00B506A6"/>
    <w:rsid w:val="00B50A16"/>
    <w:rsid w:val="00B50B8F"/>
    <w:rsid w:val="00B50FB9"/>
    <w:rsid w:val="00B51010"/>
    <w:rsid w:val="00B510D8"/>
    <w:rsid w:val="00B5119A"/>
    <w:rsid w:val="00B511B5"/>
    <w:rsid w:val="00B515D8"/>
    <w:rsid w:val="00B51A17"/>
    <w:rsid w:val="00B51BC4"/>
    <w:rsid w:val="00B51DA9"/>
    <w:rsid w:val="00B51E9B"/>
    <w:rsid w:val="00B523C3"/>
    <w:rsid w:val="00B524DA"/>
    <w:rsid w:val="00B5258F"/>
    <w:rsid w:val="00B52594"/>
    <w:rsid w:val="00B52C85"/>
    <w:rsid w:val="00B52D34"/>
    <w:rsid w:val="00B52F53"/>
    <w:rsid w:val="00B53560"/>
    <w:rsid w:val="00B53A02"/>
    <w:rsid w:val="00B53B08"/>
    <w:rsid w:val="00B53FBC"/>
    <w:rsid w:val="00B53FDF"/>
    <w:rsid w:val="00B54363"/>
    <w:rsid w:val="00B543BD"/>
    <w:rsid w:val="00B544E6"/>
    <w:rsid w:val="00B5468F"/>
    <w:rsid w:val="00B54E7B"/>
    <w:rsid w:val="00B54F3A"/>
    <w:rsid w:val="00B54FC6"/>
    <w:rsid w:val="00B5511B"/>
    <w:rsid w:val="00B55302"/>
    <w:rsid w:val="00B555FB"/>
    <w:rsid w:val="00B5566A"/>
    <w:rsid w:val="00B55C9B"/>
    <w:rsid w:val="00B566C4"/>
    <w:rsid w:val="00B567C8"/>
    <w:rsid w:val="00B56B20"/>
    <w:rsid w:val="00B56CD2"/>
    <w:rsid w:val="00B56D61"/>
    <w:rsid w:val="00B5738B"/>
    <w:rsid w:val="00B57464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3490"/>
    <w:rsid w:val="00B63A00"/>
    <w:rsid w:val="00B63A49"/>
    <w:rsid w:val="00B63B74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390"/>
    <w:rsid w:val="00B703EA"/>
    <w:rsid w:val="00B705C6"/>
    <w:rsid w:val="00B70AD2"/>
    <w:rsid w:val="00B71354"/>
    <w:rsid w:val="00B71563"/>
    <w:rsid w:val="00B7157D"/>
    <w:rsid w:val="00B7222A"/>
    <w:rsid w:val="00B7246D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14E"/>
    <w:rsid w:val="00B743DA"/>
    <w:rsid w:val="00B7483D"/>
    <w:rsid w:val="00B74F91"/>
    <w:rsid w:val="00B751B0"/>
    <w:rsid w:val="00B75575"/>
    <w:rsid w:val="00B76751"/>
    <w:rsid w:val="00B76D22"/>
    <w:rsid w:val="00B76D75"/>
    <w:rsid w:val="00B77686"/>
    <w:rsid w:val="00B7788C"/>
    <w:rsid w:val="00B778CB"/>
    <w:rsid w:val="00B77B46"/>
    <w:rsid w:val="00B77E21"/>
    <w:rsid w:val="00B8029F"/>
    <w:rsid w:val="00B808DD"/>
    <w:rsid w:val="00B809E2"/>
    <w:rsid w:val="00B80BBA"/>
    <w:rsid w:val="00B80CC0"/>
    <w:rsid w:val="00B80D9F"/>
    <w:rsid w:val="00B80EB4"/>
    <w:rsid w:val="00B80F7E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BB1"/>
    <w:rsid w:val="00B82D1D"/>
    <w:rsid w:val="00B832F4"/>
    <w:rsid w:val="00B8332D"/>
    <w:rsid w:val="00B833DB"/>
    <w:rsid w:val="00B83530"/>
    <w:rsid w:val="00B83543"/>
    <w:rsid w:val="00B839FB"/>
    <w:rsid w:val="00B83C62"/>
    <w:rsid w:val="00B84367"/>
    <w:rsid w:val="00B84404"/>
    <w:rsid w:val="00B84753"/>
    <w:rsid w:val="00B848E5"/>
    <w:rsid w:val="00B849B9"/>
    <w:rsid w:val="00B84A8E"/>
    <w:rsid w:val="00B84B3F"/>
    <w:rsid w:val="00B84C91"/>
    <w:rsid w:val="00B850C0"/>
    <w:rsid w:val="00B85603"/>
    <w:rsid w:val="00B85708"/>
    <w:rsid w:val="00B857D4"/>
    <w:rsid w:val="00B85A15"/>
    <w:rsid w:val="00B85BAB"/>
    <w:rsid w:val="00B85C00"/>
    <w:rsid w:val="00B865F0"/>
    <w:rsid w:val="00B86675"/>
    <w:rsid w:val="00B8668C"/>
    <w:rsid w:val="00B869B6"/>
    <w:rsid w:val="00B86BCC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F26"/>
    <w:rsid w:val="00B9113E"/>
    <w:rsid w:val="00B91161"/>
    <w:rsid w:val="00B913FF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55C"/>
    <w:rsid w:val="00B9269B"/>
    <w:rsid w:val="00B92812"/>
    <w:rsid w:val="00B92B33"/>
    <w:rsid w:val="00B92D5D"/>
    <w:rsid w:val="00B92DE9"/>
    <w:rsid w:val="00B92E93"/>
    <w:rsid w:val="00B93179"/>
    <w:rsid w:val="00B933D7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6761"/>
    <w:rsid w:val="00B968CD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14A1"/>
    <w:rsid w:val="00BA1F7F"/>
    <w:rsid w:val="00BA221F"/>
    <w:rsid w:val="00BA222C"/>
    <w:rsid w:val="00BA282E"/>
    <w:rsid w:val="00BA29DF"/>
    <w:rsid w:val="00BA29F3"/>
    <w:rsid w:val="00BA2BD0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822"/>
    <w:rsid w:val="00BA4931"/>
    <w:rsid w:val="00BA4BBC"/>
    <w:rsid w:val="00BA4CD4"/>
    <w:rsid w:val="00BA4D0B"/>
    <w:rsid w:val="00BA4F9B"/>
    <w:rsid w:val="00BA5164"/>
    <w:rsid w:val="00BA54F1"/>
    <w:rsid w:val="00BA56A6"/>
    <w:rsid w:val="00BA581B"/>
    <w:rsid w:val="00BA5BD1"/>
    <w:rsid w:val="00BA5BF2"/>
    <w:rsid w:val="00BA5C07"/>
    <w:rsid w:val="00BA5C7E"/>
    <w:rsid w:val="00BA5E84"/>
    <w:rsid w:val="00BA6078"/>
    <w:rsid w:val="00BA649B"/>
    <w:rsid w:val="00BA65C5"/>
    <w:rsid w:val="00BA679B"/>
    <w:rsid w:val="00BA6F97"/>
    <w:rsid w:val="00BA7122"/>
    <w:rsid w:val="00BA721F"/>
    <w:rsid w:val="00BA72D8"/>
    <w:rsid w:val="00BA7333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BA5"/>
    <w:rsid w:val="00BB20C0"/>
    <w:rsid w:val="00BB2340"/>
    <w:rsid w:val="00BB2352"/>
    <w:rsid w:val="00BB2660"/>
    <w:rsid w:val="00BB2690"/>
    <w:rsid w:val="00BB2D8B"/>
    <w:rsid w:val="00BB2DAD"/>
    <w:rsid w:val="00BB2E1E"/>
    <w:rsid w:val="00BB2E68"/>
    <w:rsid w:val="00BB3071"/>
    <w:rsid w:val="00BB344B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4"/>
    <w:rsid w:val="00BB505D"/>
    <w:rsid w:val="00BB506E"/>
    <w:rsid w:val="00BB5107"/>
    <w:rsid w:val="00BB51E2"/>
    <w:rsid w:val="00BB58C1"/>
    <w:rsid w:val="00BB59BF"/>
    <w:rsid w:val="00BB5E1F"/>
    <w:rsid w:val="00BB629E"/>
    <w:rsid w:val="00BB65AE"/>
    <w:rsid w:val="00BB65D0"/>
    <w:rsid w:val="00BB6673"/>
    <w:rsid w:val="00BB66B3"/>
    <w:rsid w:val="00BB6723"/>
    <w:rsid w:val="00BB6ABA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75D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219"/>
    <w:rsid w:val="00BC278F"/>
    <w:rsid w:val="00BC27CE"/>
    <w:rsid w:val="00BC2872"/>
    <w:rsid w:val="00BC29B5"/>
    <w:rsid w:val="00BC2A5C"/>
    <w:rsid w:val="00BC2C8C"/>
    <w:rsid w:val="00BC2CFB"/>
    <w:rsid w:val="00BC2F10"/>
    <w:rsid w:val="00BC322D"/>
    <w:rsid w:val="00BC332A"/>
    <w:rsid w:val="00BC3447"/>
    <w:rsid w:val="00BC3463"/>
    <w:rsid w:val="00BC34CA"/>
    <w:rsid w:val="00BC3728"/>
    <w:rsid w:val="00BC39C8"/>
    <w:rsid w:val="00BC44A4"/>
    <w:rsid w:val="00BC46CC"/>
    <w:rsid w:val="00BC4752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379"/>
    <w:rsid w:val="00BC7387"/>
    <w:rsid w:val="00BC74FB"/>
    <w:rsid w:val="00BC768E"/>
    <w:rsid w:val="00BC77E4"/>
    <w:rsid w:val="00BC78AD"/>
    <w:rsid w:val="00BC7D2B"/>
    <w:rsid w:val="00BD0176"/>
    <w:rsid w:val="00BD052A"/>
    <w:rsid w:val="00BD0665"/>
    <w:rsid w:val="00BD094D"/>
    <w:rsid w:val="00BD0A72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18C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1A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C6B"/>
    <w:rsid w:val="00BD6ECF"/>
    <w:rsid w:val="00BD6F2A"/>
    <w:rsid w:val="00BD6F88"/>
    <w:rsid w:val="00BD70E2"/>
    <w:rsid w:val="00BD7242"/>
    <w:rsid w:val="00BD74ED"/>
    <w:rsid w:val="00BD756A"/>
    <w:rsid w:val="00BD7C16"/>
    <w:rsid w:val="00BD7D00"/>
    <w:rsid w:val="00BE0456"/>
    <w:rsid w:val="00BE0691"/>
    <w:rsid w:val="00BE081D"/>
    <w:rsid w:val="00BE08FA"/>
    <w:rsid w:val="00BE0990"/>
    <w:rsid w:val="00BE0DC0"/>
    <w:rsid w:val="00BE0DE6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9"/>
    <w:rsid w:val="00BE5732"/>
    <w:rsid w:val="00BE581E"/>
    <w:rsid w:val="00BE59F1"/>
    <w:rsid w:val="00BE5EF1"/>
    <w:rsid w:val="00BE5F49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75"/>
    <w:rsid w:val="00BE7446"/>
    <w:rsid w:val="00BE778F"/>
    <w:rsid w:val="00BE7858"/>
    <w:rsid w:val="00BE7A2D"/>
    <w:rsid w:val="00BE7A61"/>
    <w:rsid w:val="00BE7E92"/>
    <w:rsid w:val="00BF01A8"/>
    <w:rsid w:val="00BF02B7"/>
    <w:rsid w:val="00BF0616"/>
    <w:rsid w:val="00BF0C06"/>
    <w:rsid w:val="00BF0C79"/>
    <w:rsid w:val="00BF0EB5"/>
    <w:rsid w:val="00BF0ED7"/>
    <w:rsid w:val="00BF11C2"/>
    <w:rsid w:val="00BF14BE"/>
    <w:rsid w:val="00BF152B"/>
    <w:rsid w:val="00BF16FD"/>
    <w:rsid w:val="00BF1C6E"/>
    <w:rsid w:val="00BF1E88"/>
    <w:rsid w:val="00BF1F0F"/>
    <w:rsid w:val="00BF1FA6"/>
    <w:rsid w:val="00BF2138"/>
    <w:rsid w:val="00BF257E"/>
    <w:rsid w:val="00BF29E8"/>
    <w:rsid w:val="00BF2F76"/>
    <w:rsid w:val="00BF3397"/>
    <w:rsid w:val="00BF394F"/>
    <w:rsid w:val="00BF3AC4"/>
    <w:rsid w:val="00BF3ACC"/>
    <w:rsid w:val="00BF3B10"/>
    <w:rsid w:val="00BF3C6E"/>
    <w:rsid w:val="00BF475C"/>
    <w:rsid w:val="00BF48C6"/>
    <w:rsid w:val="00BF4F44"/>
    <w:rsid w:val="00BF5009"/>
    <w:rsid w:val="00BF5155"/>
    <w:rsid w:val="00BF518D"/>
    <w:rsid w:val="00BF528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911"/>
    <w:rsid w:val="00BF6DD7"/>
    <w:rsid w:val="00BF722D"/>
    <w:rsid w:val="00BF72E4"/>
    <w:rsid w:val="00BF751E"/>
    <w:rsid w:val="00BF7739"/>
    <w:rsid w:val="00BF7A01"/>
    <w:rsid w:val="00C000E8"/>
    <w:rsid w:val="00C0016F"/>
    <w:rsid w:val="00C004DA"/>
    <w:rsid w:val="00C005E0"/>
    <w:rsid w:val="00C00CE6"/>
    <w:rsid w:val="00C00E53"/>
    <w:rsid w:val="00C01253"/>
    <w:rsid w:val="00C01371"/>
    <w:rsid w:val="00C0147C"/>
    <w:rsid w:val="00C01AEE"/>
    <w:rsid w:val="00C0231F"/>
    <w:rsid w:val="00C023D3"/>
    <w:rsid w:val="00C02599"/>
    <w:rsid w:val="00C0263B"/>
    <w:rsid w:val="00C027EF"/>
    <w:rsid w:val="00C02A9B"/>
    <w:rsid w:val="00C02B54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720"/>
    <w:rsid w:val="00C058F4"/>
    <w:rsid w:val="00C05960"/>
    <w:rsid w:val="00C05BE3"/>
    <w:rsid w:val="00C05BF0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CF7"/>
    <w:rsid w:val="00C10F3F"/>
    <w:rsid w:val="00C1101A"/>
    <w:rsid w:val="00C110A0"/>
    <w:rsid w:val="00C11163"/>
    <w:rsid w:val="00C1127C"/>
    <w:rsid w:val="00C11805"/>
    <w:rsid w:val="00C11834"/>
    <w:rsid w:val="00C11885"/>
    <w:rsid w:val="00C11B99"/>
    <w:rsid w:val="00C120F3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D1"/>
    <w:rsid w:val="00C14974"/>
    <w:rsid w:val="00C14F01"/>
    <w:rsid w:val="00C1538E"/>
    <w:rsid w:val="00C15476"/>
    <w:rsid w:val="00C158B6"/>
    <w:rsid w:val="00C15A42"/>
    <w:rsid w:val="00C15AA4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17BE5"/>
    <w:rsid w:val="00C203C0"/>
    <w:rsid w:val="00C2046F"/>
    <w:rsid w:val="00C20753"/>
    <w:rsid w:val="00C20886"/>
    <w:rsid w:val="00C20DD5"/>
    <w:rsid w:val="00C20F3A"/>
    <w:rsid w:val="00C2127B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0D2"/>
    <w:rsid w:val="00C23659"/>
    <w:rsid w:val="00C2383C"/>
    <w:rsid w:val="00C2394D"/>
    <w:rsid w:val="00C23BAB"/>
    <w:rsid w:val="00C23E69"/>
    <w:rsid w:val="00C24066"/>
    <w:rsid w:val="00C240A8"/>
    <w:rsid w:val="00C24208"/>
    <w:rsid w:val="00C24637"/>
    <w:rsid w:val="00C246A6"/>
    <w:rsid w:val="00C24857"/>
    <w:rsid w:val="00C24B61"/>
    <w:rsid w:val="00C24D81"/>
    <w:rsid w:val="00C24D85"/>
    <w:rsid w:val="00C24FE8"/>
    <w:rsid w:val="00C25592"/>
    <w:rsid w:val="00C2586C"/>
    <w:rsid w:val="00C259B1"/>
    <w:rsid w:val="00C25AD0"/>
    <w:rsid w:val="00C261FA"/>
    <w:rsid w:val="00C2656B"/>
    <w:rsid w:val="00C26BC8"/>
    <w:rsid w:val="00C26C77"/>
    <w:rsid w:val="00C26CB9"/>
    <w:rsid w:val="00C272C1"/>
    <w:rsid w:val="00C2735D"/>
    <w:rsid w:val="00C27388"/>
    <w:rsid w:val="00C274DE"/>
    <w:rsid w:val="00C303B0"/>
    <w:rsid w:val="00C303B4"/>
    <w:rsid w:val="00C30505"/>
    <w:rsid w:val="00C30535"/>
    <w:rsid w:val="00C309C7"/>
    <w:rsid w:val="00C30E2E"/>
    <w:rsid w:val="00C311AE"/>
    <w:rsid w:val="00C31232"/>
    <w:rsid w:val="00C31434"/>
    <w:rsid w:val="00C315AE"/>
    <w:rsid w:val="00C3170B"/>
    <w:rsid w:val="00C317C1"/>
    <w:rsid w:val="00C31CA7"/>
    <w:rsid w:val="00C3261B"/>
    <w:rsid w:val="00C32625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E9D"/>
    <w:rsid w:val="00C340E4"/>
    <w:rsid w:val="00C34C35"/>
    <w:rsid w:val="00C352FC"/>
    <w:rsid w:val="00C3562C"/>
    <w:rsid w:val="00C35B54"/>
    <w:rsid w:val="00C360A0"/>
    <w:rsid w:val="00C3612D"/>
    <w:rsid w:val="00C36802"/>
    <w:rsid w:val="00C368CA"/>
    <w:rsid w:val="00C36B1C"/>
    <w:rsid w:val="00C37020"/>
    <w:rsid w:val="00C3706C"/>
    <w:rsid w:val="00C37186"/>
    <w:rsid w:val="00C3726A"/>
    <w:rsid w:val="00C3786F"/>
    <w:rsid w:val="00C37950"/>
    <w:rsid w:val="00C379E3"/>
    <w:rsid w:val="00C37BC2"/>
    <w:rsid w:val="00C40142"/>
    <w:rsid w:val="00C40636"/>
    <w:rsid w:val="00C408CC"/>
    <w:rsid w:val="00C411A3"/>
    <w:rsid w:val="00C41339"/>
    <w:rsid w:val="00C41631"/>
    <w:rsid w:val="00C41B5B"/>
    <w:rsid w:val="00C41CF8"/>
    <w:rsid w:val="00C41F0B"/>
    <w:rsid w:val="00C42411"/>
    <w:rsid w:val="00C42720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E63"/>
    <w:rsid w:val="00C43F7D"/>
    <w:rsid w:val="00C43F8F"/>
    <w:rsid w:val="00C4404F"/>
    <w:rsid w:val="00C4424B"/>
    <w:rsid w:val="00C44665"/>
    <w:rsid w:val="00C44AB1"/>
    <w:rsid w:val="00C44D3A"/>
    <w:rsid w:val="00C44F22"/>
    <w:rsid w:val="00C4565A"/>
    <w:rsid w:val="00C4571D"/>
    <w:rsid w:val="00C45732"/>
    <w:rsid w:val="00C45766"/>
    <w:rsid w:val="00C45B9D"/>
    <w:rsid w:val="00C45DE0"/>
    <w:rsid w:val="00C45ED1"/>
    <w:rsid w:val="00C45F39"/>
    <w:rsid w:val="00C45F80"/>
    <w:rsid w:val="00C461A9"/>
    <w:rsid w:val="00C46BE6"/>
    <w:rsid w:val="00C46C73"/>
    <w:rsid w:val="00C46D07"/>
    <w:rsid w:val="00C46E05"/>
    <w:rsid w:val="00C4723D"/>
    <w:rsid w:val="00C4762E"/>
    <w:rsid w:val="00C47D06"/>
    <w:rsid w:val="00C50598"/>
    <w:rsid w:val="00C508CE"/>
    <w:rsid w:val="00C508EE"/>
    <w:rsid w:val="00C50BD6"/>
    <w:rsid w:val="00C50C30"/>
    <w:rsid w:val="00C50EDD"/>
    <w:rsid w:val="00C511EB"/>
    <w:rsid w:val="00C512EF"/>
    <w:rsid w:val="00C5155B"/>
    <w:rsid w:val="00C5187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0FD"/>
    <w:rsid w:val="00C53870"/>
    <w:rsid w:val="00C53A1B"/>
    <w:rsid w:val="00C53E72"/>
    <w:rsid w:val="00C53FB8"/>
    <w:rsid w:val="00C54133"/>
    <w:rsid w:val="00C54698"/>
    <w:rsid w:val="00C54ACC"/>
    <w:rsid w:val="00C54B51"/>
    <w:rsid w:val="00C54B90"/>
    <w:rsid w:val="00C54F93"/>
    <w:rsid w:val="00C5518D"/>
    <w:rsid w:val="00C553C9"/>
    <w:rsid w:val="00C55746"/>
    <w:rsid w:val="00C55AE9"/>
    <w:rsid w:val="00C55C06"/>
    <w:rsid w:val="00C560C9"/>
    <w:rsid w:val="00C563B5"/>
    <w:rsid w:val="00C5658F"/>
    <w:rsid w:val="00C56733"/>
    <w:rsid w:val="00C567A9"/>
    <w:rsid w:val="00C56808"/>
    <w:rsid w:val="00C56BB6"/>
    <w:rsid w:val="00C56BD8"/>
    <w:rsid w:val="00C56D92"/>
    <w:rsid w:val="00C56DAE"/>
    <w:rsid w:val="00C56DB0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8EC"/>
    <w:rsid w:val="00C65B4E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C2B"/>
    <w:rsid w:val="00C71D7B"/>
    <w:rsid w:val="00C71F7F"/>
    <w:rsid w:val="00C71FD9"/>
    <w:rsid w:val="00C72080"/>
    <w:rsid w:val="00C7221A"/>
    <w:rsid w:val="00C72948"/>
    <w:rsid w:val="00C72971"/>
    <w:rsid w:val="00C72D02"/>
    <w:rsid w:val="00C72EEB"/>
    <w:rsid w:val="00C72F4C"/>
    <w:rsid w:val="00C730B8"/>
    <w:rsid w:val="00C730F8"/>
    <w:rsid w:val="00C73AD8"/>
    <w:rsid w:val="00C73AFB"/>
    <w:rsid w:val="00C73FFD"/>
    <w:rsid w:val="00C740F1"/>
    <w:rsid w:val="00C743EF"/>
    <w:rsid w:val="00C74B1F"/>
    <w:rsid w:val="00C751AF"/>
    <w:rsid w:val="00C751CF"/>
    <w:rsid w:val="00C7528A"/>
    <w:rsid w:val="00C755EE"/>
    <w:rsid w:val="00C758C8"/>
    <w:rsid w:val="00C75B27"/>
    <w:rsid w:val="00C75FD6"/>
    <w:rsid w:val="00C762B1"/>
    <w:rsid w:val="00C76545"/>
    <w:rsid w:val="00C765D4"/>
    <w:rsid w:val="00C767D6"/>
    <w:rsid w:val="00C76BFF"/>
    <w:rsid w:val="00C76EE3"/>
    <w:rsid w:val="00C77128"/>
    <w:rsid w:val="00C771D2"/>
    <w:rsid w:val="00C77382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E91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804"/>
    <w:rsid w:val="00C82845"/>
    <w:rsid w:val="00C82971"/>
    <w:rsid w:val="00C82AAE"/>
    <w:rsid w:val="00C82B99"/>
    <w:rsid w:val="00C82E0A"/>
    <w:rsid w:val="00C82FD9"/>
    <w:rsid w:val="00C8308B"/>
    <w:rsid w:val="00C8324A"/>
    <w:rsid w:val="00C832BD"/>
    <w:rsid w:val="00C8358D"/>
    <w:rsid w:val="00C839F9"/>
    <w:rsid w:val="00C83C4E"/>
    <w:rsid w:val="00C83C8A"/>
    <w:rsid w:val="00C83CCB"/>
    <w:rsid w:val="00C83EC5"/>
    <w:rsid w:val="00C84255"/>
    <w:rsid w:val="00C84285"/>
    <w:rsid w:val="00C8447A"/>
    <w:rsid w:val="00C84746"/>
    <w:rsid w:val="00C84901"/>
    <w:rsid w:val="00C8501E"/>
    <w:rsid w:val="00C85880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C5"/>
    <w:rsid w:val="00C906C9"/>
    <w:rsid w:val="00C908B8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69D"/>
    <w:rsid w:val="00C93716"/>
    <w:rsid w:val="00C938ED"/>
    <w:rsid w:val="00C9398D"/>
    <w:rsid w:val="00C93C7A"/>
    <w:rsid w:val="00C93F0F"/>
    <w:rsid w:val="00C942C4"/>
    <w:rsid w:val="00C9462B"/>
    <w:rsid w:val="00C94DF8"/>
    <w:rsid w:val="00C951F9"/>
    <w:rsid w:val="00C95286"/>
    <w:rsid w:val="00C9528C"/>
    <w:rsid w:val="00C95307"/>
    <w:rsid w:val="00C95349"/>
    <w:rsid w:val="00C95460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5BC"/>
    <w:rsid w:val="00C966C2"/>
    <w:rsid w:val="00C968A4"/>
    <w:rsid w:val="00C96A23"/>
    <w:rsid w:val="00C96CFF"/>
    <w:rsid w:val="00C96E5F"/>
    <w:rsid w:val="00C97416"/>
    <w:rsid w:val="00C97666"/>
    <w:rsid w:val="00C9791D"/>
    <w:rsid w:val="00C97B69"/>
    <w:rsid w:val="00C97EA5"/>
    <w:rsid w:val="00CA095E"/>
    <w:rsid w:val="00CA0997"/>
    <w:rsid w:val="00CA0C29"/>
    <w:rsid w:val="00CA0FB4"/>
    <w:rsid w:val="00CA106A"/>
    <w:rsid w:val="00CA10F4"/>
    <w:rsid w:val="00CA1115"/>
    <w:rsid w:val="00CA1633"/>
    <w:rsid w:val="00CA1D87"/>
    <w:rsid w:val="00CA20A3"/>
    <w:rsid w:val="00CA21A3"/>
    <w:rsid w:val="00CA3234"/>
    <w:rsid w:val="00CA32E3"/>
    <w:rsid w:val="00CA340A"/>
    <w:rsid w:val="00CA38F3"/>
    <w:rsid w:val="00CA3A22"/>
    <w:rsid w:val="00CA3A60"/>
    <w:rsid w:val="00CA43B3"/>
    <w:rsid w:val="00CA44FF"/>
    <w:rsid w:val="00CA4725"/>
    <w:rsid w:val="00CA4A28"/>
    <w:rsid w:val="00CA4C48"/>
    <w:rsid w:val="00CA4E1F"/>
    <w:rsid w:val="00CA4FE6"/>
    <w:rsid w:val="00CA5056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53"/>
    <w:rsid w:val="00CA6FFC"/>
    <w:rsid w:val="00CA7230"/>
    <w:rsid w:val="00CA766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9F8"/>
    <w:rsid w:val="00CB2AC5"/>
    <w:rsid w:val="00CB2DAF"/>
    <w:rsid w:val="00CB2E45"/>
    <w:rsid w:val="00CB319F"/>
    <w:rsid w:val="00CB36DF"/>
    <w:rsid w:val="00CB3887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EFB"/>
    <w:rsid w:val="00CB63D6"/>
    <w:rsid w:val="00CB6444"/>
    <w:rsid w:val="00CB64A2"/>
    <w:rsid w:val="00CB6692"/>
    <w:rsid w:val="00CB6749"/>
    <w:rsid w:val="00CB680B"/>
    <w:rsid w:val="00CB68FB"/>
    <w:rsid w:val="00CB6942"/>
    <w:rsid w:val="00CB69DA"/>
    <w:rsid w:val="00CB6A69"/>
    <w:rsid w:val="00CB706A"/>
    <w:rsid w:val="00CB709C"/>
    <w:rsid w:val="00CB7230"/>
    <w:rsid w:val="00CB79D4"/>
    <w:rsid w:val="00CB7A26"/>
    <w:rsid w:val="00CB7C39"/>
    <w:rsid w:val="00CB7FBE"/>
    <w:rsid w:val="00CC013F"/>
    <w:rsid w:val="00CC040D"/>
    <w:rsid w:val="00CC042F"/>
    <w:rsid w:val="00CC0610"/>
    <w:rsid w:val="00CC09BF"/>
    <w:rsid w:val="00CC0B8E"/>
    <w:rsid w:val="00CC0D5C"/>
    <w:rsid w:val="00CC0F07"/>
    <w:rsid w:val="00CC11C2"/>
    <w:rsid w:val="00CC1489"/>
    <w:rsid w:val="00CC1792"/>
    <w:rsid w:val="00CC20E0"/>
    <w:rsid w:val="00CC25E7"/>
    <w:rsid w:val="00CC2B2B"/>
    <w:rsid w:val="00CC31B0"/>
    <w:rsid w:val="00CC3DA3"/>
    <w:rsid w:val="00CC3FC3"/>
    <w:rsid w:val="00CC4184"/>
    <w:rsid w:val="00CC4648"/>
    <w:rsid w:val="00CC494F"/>
    <w:rsid w:val="00CC4976"/>
    <w:rsid w:val="00CC4A8D"/>
    <w:rsid w:val="00CC4CB7"/>
    <w:rsid w:val="00CC4D8F"/>
    <w:rsid w:val="00CC520A"/>
    <w:rsid w:val="00CC577D"/>
    <w:rsid w:val="00CC578C"/>
    <w:rsid w:val="00CC584D"/>
    <w:rsid w:val="00CC5CAE"/>
    <w:rsid w:val="00CC5E47"/>
    <w:rsid w:val="00CC5F42"/>
    <w:rsid w:val="00CC6209"/>
    <w:rsid w:val="00CC62C0"/>
    <w:rsid w:val="00CC6849"/>
    <w:rsid w:val="00CC7459"/>
    <w:rsid w:val="00CC758B"/>
    <w:rsid w:val="00CC7742"/>
    <w:rsid w:val="00CC7A70"/>
    <w:rsid w:val="00CC7C04"/>
    <w:rsid w:val="00CC7F6D"/>
    <w:rsid w:val="00CD0094"/>
    <w:rsid w:val="00CD0384"/>
    <w:rsid w:val="00CD04BD"/>
    <w:rsid w:val="00CD04FA"/>
    <w:rsid w:val="00CD07C3"/>
    <w:rsid w:val="00CD0AB0"/>
    <w:rsid w:val="00CD0B2D"/>
    <w:rsid w:val="00CD0FE6"/>
    <w:rsid w:val="00CD1455"/>
    <w:rsid w:val="00CD1481"/>
    <w:rsid w:val="00CD158A"/>
    <w:rsid w:val="00CD16AB"/>
    <w:rsid w:val="00CD1746"/>
    <w:rsid w:val="00CD1889"/>
    <w:rsid w:val="00CD1B5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67B"/>
    <w:rsid w:val="00CD380D"/>
    <w:rsid w:val="00CD3817"/>
    <w:rsid w:val="00CD38CF"/>
    <w:rsid w:val="00CD3EF8"/>
    <w:rsid w:val="00CD3EFA"/>
    <w:rsid w:val="00CD47FB"/>
    <w:rsid w:val="00CD4A10"/>
    <w:rsid w:val="00CD4B9F"/>
    <w:rsid w:val="00CD523C"/>
    <w:rsid w:val="00CD5675"/>
    <w:rsid w:val="00CD58B5"/>
    <w:rsid w:val="00CD58E2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0E3"/>
    <w:rsid w:val="00CD71C1"/>
    <w:rsid w:val="00CD72C1"/>
    <w:rsid w:val="00CD7377"/>
    <w:rsid w:val="00CD75E8"/>
    <w:rsid w:val="00CD7794"/>
    <w:rsid w:val="00CD77EB"/>
    <w:rsid w:val="00CD7E3D"/>
    <w:rsid w:val="00CD7F63"/>
    <w:rsid w:val="00CE0073"/>
    <w:rsid w:val="00CE0299"/>
    <w:rsid w:val="00CE0664"/>
    <w:rsid w:val="00CE075A"/>
    <w:rsid w:val="00CE0929"/>
    <w:rsid w:val="00CE094A"/>
    <w:rsid w:val="00CE1001"/>
    <w:rsid w:val="00CE110B"/>
    <w:rsid w:val="00CE1124"/>
    <w:rsid w:val="00CE1312"/>
    <w:rsid w:val="00CE1AC1"/>
    <w:rsid w:val="00CE1E78"/>
    <w:rsid w:val="00CE208B"/>
    <w:rsid w:val="00CE25F7"/>
    <w:rsid w:val="00CE2668"/>
    <w:rsid w:val="00CE2751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3BF"/>
    <w:rsid w:val="00CE46A1"/>
    <w:rsid w:val="00CE4736"/>
    <w:rsid w:val="00CE484A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1A2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E7DEA"/>
    <w:rsid w:val="00CE7F4B"/>
    <w:rsid w:val="00CF075E"/>
    <w:rsid w:val="00CF0E04"/>
    <w:rsid w:val="00CF0F57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CDB"/>
    <w:rsid w:val="00CF2DBC"/>
    <w:rsid w:val="00CF2F82"/>
    <w:rsid w:val="00CF33A6"/>
    <w:rsid w:val="00CF35F9"/>
    <w:rsid w:val="00CF385A"/>
    <w:rsid w:val="00CF3896"/>
    <w:rsid w:val="00CF3BAB"/>
    <w:rsid w:val="00CF3D22"/>
    <w:rsid w:val="00CF3D74"/>
    <w:rsid w:val="00CF401D"/>
    <w:rsid w:val="00CF4086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342"/>
    <w:rsid w:val="00CF68E9"/>
    <w:rsid w:val="00CF69E9"/>
    <w:rsid w:val="00CF6E3F"/>
    <w:rsid w:val="00CF7246"/>
    <w:rsid w:val="00CF7A89"/>
    <w:rsid w:val="00CF7C86"/>
    <w:rsid w:val="00CF7D6A"/>
    <w:rsid w:val="00D00018"/>
    <w:rsid w:val="00D0021F"/>
    <w:rsid w:val="00D0024D"/>
    <w:rsid w:val="00D002E1"/>
    <w:rsid w:val="00D00438"/>
    <w:rsid w:val="00D00726"/>
    <w:rsid w:val="00D00B03"/>
    <w:rsid w:val="00D00E45"/>
    <w:rsid w:val="00D01028"/>
    <w:rsid w:val="00D01039"/>
    <w:rsid w:val="00D01223"/>
    <w:rsid w:val="00D016DD"/>
    <w:rsid w:val="00D016E5"/>
    <w:rsid w:val="00D017D9"/>
    <w:rsid w:val="00D01853"/>
    <w:rsid w:val="00D019EE"/>
    <w:rsid w:val="00D01B86"/>
    <w:rsid w:val="00D01B87"/>
    <w:rsid w:val="00D02309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BEE"/>
    <w:rsid w:val="00D03D62"/>
    <w:rsid w:val="00D04496"/>
    <w:rsid w:val="00D046BE"/>
    <w:rsid w:val="00D0501E"/>
    <w:rsid w:val="00D05101"/>
    <w:rsid w:val="00D0512C"/>
    <w:rsid w:val="00D0519B"/>
    <w:rsid w:val="00D05A27"/>
    <w:rsid w:val="00D05A75"/>
    <w:rsid w:val="00D06153"/>
    <w:rsid w:val="00D062BC"/>
    <w:rsid w:val="00D06575"/>
    <w:rsid w:val="00D067D8"/>
    <w:rsid w:val="00D06C3D"/>
    <w:rsid w:val="00D06EDE"/>
    <w:rsid w:val="00D077C3"/>
    <w:rsid w:val="00D079C9"/>
    <w:rsid w:val="00D07CE8"/>
    <w:rsid w:val="00D07F86"/>
    <w:rsid w:val="00D105FE"/>
    <w:rsid w:val="00D1061D"/>
    <w:rsid w:val="00D10B0C"/>
    <w:rsid w:val="00D10C77"/>
    <w:rsid w:val="00D1151C"/>
    <w:rsid w:val="00D11700"/>
    <w:rsid w:val="00D11710"/>
    <w:rsid w:val="00D11919"/>
    <w:rsid w:val="00D11B36"/>
    <w:rsid w:val="00D11B78"/>
    <w:rsid w:val="00D11E3E"/>
    <w:rsid w:val="00D11EDA"/>
    <w:rsid w:val="00D11F44"/>
    <w:rsid w:val="00D1219B"/>
    <w:rsid w:val="00D12558"/>
    <w:rsid w:val="00D12819"/>
    <w:rsid w:val="00D1287E"/>
    <w:rsid w:val="00D12D16"/>
    <w:rsid w:val="00D12D33"/>
    <w:rsid w:val="00D13188"/>
    <w:rsid w:val="00D131EF"/>
    <w:rsid w:val="00D135C4"/>
    <w:rsid w:val="00D13705"/>
    <w:rsid w:val="00D13B75"/>
    <w:rsid w:val="00D1468F"/>
    <w:rsid w:val="00D14738"/>
    <w:rsid w:val="00D14D6A"/>
    <w:rsid w:val="00D14E25"/>
    <w:rsid w:val="00D15171"/>
    <w:rsid w:val="00D1562D"/>
    <w:rsid w:val="00D15702"/>
    <w:rsid w:val="00D1596E"/>
    <w:rsid w:val="00D16175"/>
    <w:rsid w:val="00D16180"/>
    <w:rsid w:val="00D1644C"/>
    <w:rsid w:val="00D16603"/>
    <w:rsid w:val="00D1680D"/>
    <w:rsid w:val="00D16C68"/>
    <w:rsid w:val="00D16D99"/>
    <w:rsid w:val="00D17279"/>
    <w:rsid w:val="00D17318"/>
    <w:rsid w:val="00D17887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9B9"/>
    <w:rsid w:val="00D21AE4"/>
    <w:rsid w:val="00D21E73"/>
    <w:rsid w:val="00D21EB2"/>
    <w:rsid w:val="00D22079"/>
    <w:rsid w:val="00D221C5"/>
    <w:rsid w:val="00D22554"/>
    <w:rsid w:val="00D229B5"/>
    <w:rsid w:val="00D22CF1"/>
    <w:rsid w:val="00D22DF9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11C"/>
    <w:rsid w:val="00D253B0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A75"/>
    <w:rsid w:val="00D26D48"/>
    <w:rsid w:val="00D2720B"/>
    <w:rsid w:val="00D277BA"/>
    <w:rsid w:val="00D30095"/>
    <w:rsid w:val="00D3019A"/>
    <w:rsid w:val="00D307C0"/>
    <w:rsid w:val="00D30B7B"/>
    <w:rsid w:val="00D30BF8"/>
    <w:rsid w:val="00D30D66"/>
    <w:rsid w:val="00D30EFF"/>
    <w:rsid w:val="00D30F8B"/>
    <w:rsid w:val="00D3114E"/>
    <w:rsid w:val="00D3126E"/>
    <w:rsid w:val="00D31292"/>
    <w:rsid w:val="00D315B6"/>
    <w:rsid w:val="00D31600"/>
    <w:rsid w:val="00D31CAD"/>
    <w:rsid w:val="00D32292"/>
    <w:rsid w:val="00D32423"/>
    <w:rsid w:val="00D32529"/>
    <w:rsid w:val="00D329B6"/>
    <w:rsid w:val="00D32AD2"/>
    <w:rsid w:val="00D3375F"/>
    <w:rsid w:val="00D3394E"/>
    <w:rsid w:val="00D33C31"/>
    <w:rsid w:val="00D33F3C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982"/>
    <w:rsid w:val="00D37A49"/>
    <w:rsid w:val="00D37AD1"/>
    <w:rsid w:val="00D37D5F"/>
    <w:rsid w:val="00D37E49"/>
    <w:rsid w:val="00D37FC4"/>
    <w:rsid w:val="00D37FF0"/>
    <w:rsid w:val="00D40B07"/>
    <w:rsid w:val="00D412FC"/>
    <w:rsid w:val="00D413F1"/>
    <w:rsid w:val="00D4146E"/>
    <w:rsid w:val="00D414CA"/>
    <w:rsid w:val="00D414FF"/>
    <w:rsid w:val="00D4165D"/>
    <w:rsid w:val="00D41940"/>
    <w:rsid w:val="00D41B62"/>
    <w:rsid w:val="00D41CF6"/>
    <w:rsid w:val="00D4218E"/>
    <w:rsid w:val="00D42991"/>
    <w:rsid w:val="00D42B01"/>
    <w:rsid w:val="00D42E27"/>
    <w:rsid w:val="00D4355B"/>
    <w:rsid w:val="00D436E5"/>
    <w:rsid w:val="00D43716"/>
    <w:rsid w:val="00D4383B"/>
    <w:rsid w:val="00D43F2A"/>
    <w:rsid w:val="00D43FC7"/>
    <w:rsid w:val="00D43FED"/>
    <w:rsid w:val="00D441EB"/>
    <w:rsid w:val="00D441EE"/>
    <w:rsid w:val="00D4425F"/>
    <w:rsid w:val="00D4459D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4E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579"/>
    <w:rsid w:val="00D5065D"/>
    <w:rsid w:val="00D50B77"/>
    <w:rsid w:val="00D51295"/>
    <w:rsid w:val="00D515D1"/>
    <w:rsid w:val="00D5166C"/>
    <w:rsid w:val="00D51753"/>
    <w:rsid w:val="00D51D2A"/>
    <w:rsid w:val="00D52058"/>
    <w:rsid w:val="00D5217B"/>
    <w:rsid w:val="00D52356"/>
    <w:rsid w:val="00D527E6"/>
    <w:rsid w:val="00D527F7"/>
    <w:rsid w:val="00D529CA"/>
    <w:rsid w:val="00D529ED"/>
    <w:rsid w:val="00D52BA0"/>
    <w:rsid w:val="00D52CD6"/>
    <w:rsid w:val="00D52D89"/>
    <w:rsid w:val="00D530F8"/>
    <w:rsid w:val="00D5323E"/>
    <w:rsid w:val="00D534A2"/>
    <w:rsid w:val="00D53B4E"/>
    <w:rsid w:val="00D53B92"/>
    <w:rsid w:val="00D5433C"/>
    <w:rsid w:val="00D546A8"/>
    <w:rsid w:val="00D54A67"/>
    <w:rsid w:val="00D54A74"/>
    <w:rsid w:val="00D54D0B"/>
    <w:rsid w:val="00D54F1C"/>
    <w:rsid w:val="00D54F5F"/>
    <w:rsid w:val="00D5527E"/>
    <w:rsid w:val="00D553DC"/>
    <w:rsid w:val="00D55479"/>
    <w:rsid w:val="00D555BB"/>
    <w:rsid w:val="00D559FF"/>
    <w:rsid w:val="00D560C6"/>
    <w:rsid w:val="00D56189"/>
    <w:rsid w:val="00D5637A"/>
    <w:rsid w:val="00D56484"/>
    <w:rsid w:val="00D5673E"/>
    <w:rsid w:val="00D568BD"/>
    <w:rsid w:val="00D5695C"/>
    <w:rsid w:val="00D56A43"/>
    <w:rsid w:val="00D56E0E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9A7"/>
    <w:rsid w:val="00D66C98"/>
    <w:rsid w:val="00D66E11"/>
    <w:rsid w:val="00D66ED6"/>
    <w:rsid w:val="00D66F05"/>
    <w:rsid w:val="00D66F8D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AED"/>
    <w:rsid w:val="00D67C85"/>
    <w:rsid w:val="00D701E8"/>
    <w:rsid w:val="00D70D37"/>
    <w:rsid w:val="00D70DE0"/>
    <w:rsid w:val="00D70F22"/>
    <w:rsid w:val="00D71278"/>
    <w:rsid w:val="00D7149D"/>
    <w:rsid w:val="00D71C0F"/>
    <w:rsid w:val="00D71C50"/>
    <w:rsid w:val="00D71E58"/>
    <w:rsid w:val="00D71E97"/>
    <w:rsid w:val="00D72039"/>
    <w:rsid w:val="00D7260C"/>
    <w:rsid w:val="00D726DB"/>
    <w:rsid w:val="00D72851"/>
    <w:rsid w:val="00D728FE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15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2DE"/>
    <w:rsid w:val="00D75390"/>
    <w:rsid w:val="00D753FD"/>
    <w:rsid w:val="00D75406"/>
    <w:rsid w:val="00D75A6C"/>
    <w:rsid w:val="00D761FE"/>
    <w:rsid w:val="00D762CE"/>
    <w:rsid w:val="00D76514"/>
    <w:rsid w:val="00D76A16"/>
    <w:rsid w:val="00D76AE5"/>
    <w:rsid w:val="00D76CDF"/>
    <w:rsid w:val="00D76D06"/>
    <w:rsid w:val="00D76E77"/>
    <w:rsid w:val="00D770C1"/>
    <w:rsid w:val="00D773B2"/>
    <w:rsid w:val="00D773CA"/>
    <w:rsid w:val="00D77723"/>
    <w:rsid w:val="00D77737"/>
    <w:rsid w:val="00D77D0A"/>
    <w:rsid w:val="00D77EE9"/>
    <w:rsid w:val="00D805E1"/>
    <w:rsid w:val="00D80614"/>
    <w:rsid w:val="00D8081A"/>
    <w:rsid w:val="00D80C27"/>
    <w:rsid w:val="00D81278"/>
    <w:rsid w:val="00D81783"/>
    <w:rsid w:val="00D8207F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2D0"/>
    <w:rsid w:val="00D85342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B96"/>
    <w:rsid w:val="00D86C1D"/>
    <w:rsid w:val="00D86C2E"/>
    <w:rsid w:val="00D87887"/>
    <w:rsid w:val="00D87A05"/>
    <w:rsid w:val="00D87BFE"/>
    <w:rsid w:val="00D87F0F"/>
    <w:rsid w:val="00D87F77"/>
    <w:rsid w:val="00D90261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48"/>
    <w:rsid w:val="00D92960"/>
    <w:rsid w:val="00D92DC3"/>
    <w:rsid w:val="00D92F49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C"/>
    <w:rsid w:val="00D96A1D"/>
    <w:rsid w:val="00D96D23"/>
    <w:rsid w:val="00D96E59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443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3E9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58C"/>
    <w:rsid w:val="00DA69CC"/>
    <w:rsid w:val="00DA6CB6"/>
    <w:rsid w:val="00DA6D0D"/>
    <w:rsid w:val="00DA6D38"/>
    <w:rsid w:val="00DA6D3F"/>
    <w:rsid w:val="00DA743A"/>
    <w:rsid w:val="00DA74F6"/>
    <w:rsid w:val="00DA7689"/>
    <w:rsid w:val="00DA792D"/>
    <w:rsid w:val="00DA79C5"/>
    <w:rsid w:val="00DA7B90"/>
    <w:rsid w:val="00DA7C1D"/>
    <w:rsid w:val="00DA7DEF"/>
    <w:rsid w:val="00DB0044"/>
    <w:rsid w:val="00DB005B"/>
    <w:rsid w:val="00DB04C7"/>
    <w:rsid w:val="00DB05B0"/>
    <w:rsid w:val="00DB092B"/>
    <w:rsid w:val="00DB0BCC"/>
    <w:rsid w:val="00DB0FBA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415"/>
    <w:rsid w:val="00DB24A5"/>
    <w:rsid w:val="00DB2811"/>
    <w:rsid w:val="00DB28D0"/>
    <w:rsid w:val="00DB29F9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804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996"/>
    <w:rsid w:val="00DB7B39"/>
    <w:rsid w:val="00DB7CA9"/>
    <w:rsid w:val="00DC0037"/>
    <w:rsid w:val="00DC03D1"/>
    <w:rsid w:val="00DC1138"/>
    <w:rsid w:val="00DC1196"/>
    <w:rsid w:val="00DC149E"/>
    <w:rsid w:val="00DC154E"/>
    <w:rsid w:val="00DC1824"/>
    <w:rsid w:val="00DC18D9"/>
    <w:rsid w:val="00DC1A7F"/>
    <w:rsid w:val="00DC1E2B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964"/>
    <w:rsid w:val="00DC3FA8"/>
    <w:rsid w:val="00DC4146"/>
    <w:rsid w:val="00DC41B3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47A"/>
    <w:rsid w:val="00DD0D87"/>
    <w:rsid w:val="00DD0DA3"/>
    <w:rsid w:val="00DD0E82"/>
    <w:rsid w:val="00DD1037"/>
    <w:rsid w:val="00DD124B"/>
    <w:rsid w:val="00DD179C"/>
    <w:rsid w:val="00DD1804"/>
    <w:rsid w:val="00DD1B7A"/>
    <w:rsid w:val="00DD1D1F"/>
    <w:rsid w:val="00DD1D57"/>
    <w:rsid w:val="00DD1EAD"/>
    <w:rsid w:val="00DD1EB8"/>
    <w:rsid w:val="00DD21B6"/>
    <w:rsid w:val="00DD21F7"/>
    <w:rsid w:val="00DD230A"/>
    <w:rsid w:val="00DD27E1"/>
    <w:rsid w:val="00DD2990"/>
    <w:rsid w:val="00DD2A6A"/>
    <w:rsid w:val="00DD2B98"/>
    <w:rsid w:val="00DD2CB8"/>
    <w:rsid w:val="00DD3083"/>
    <w:rsid w:val="00DD3086"/>
    <w:rsid w:val="00DD33B4"/>
    <w:rsid w:val="00DD355A"/>
    <w:rsid w:val="00DD36B3"/>
    <w:rsid w:val="00DD372F"/>
    <w:rsid w:val="00DD3AA9"/>
    <w:rsid w:val="00DD3CBC"/>
    <w:rsid w:val="00DD3E56"/>
    <w:rsid w:val="00DD4155"/>
    <w:rsid w:val="00DD48C7"/>
    <w:rsid w:val="00DD4BD6"/>
    <w:rsid w:val="00DD4F5E"/>
    <w:rsid w:val="00DD5052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7AC"/>
    <w:rsid w:val="00DE0800"/>
    <w:rsid w:val="00DE0A06"/>
    <w:rsid w:val="00DE0D10"/>
    <w:rsid w:val="00DE10AA"/>
    <w:rsid w:val="00DE11B9"/>
    <w:rsid w:val="00DE1389"/>
    <w:rsid w:val="00DE1A1F"/>
    <w:rsid w:val="00DE1CC0"/>
    <w:rsid w:val="00DE1EB0"/>
    <w:rsid w:val="00DE20C4"/>
    <w:rsid w:val="00DE22EA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B70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C42"/>
    <w:rsid w:val="00DE7D95"/>
    <w:rsid w:val="00DE7F1F"/>
    <w:rsid w:val="00DE7FA7"/>
    <w:rsid w:val="00DF00AB"/>
    <w:rsid w:val="00DF00E0"/>
    <w:rsid w:val="00DF0310"/>
    <w:rsid w:val="00DF0390"/>
    <w:rsid w:val="00DF0687"/>
    <w:rsid w:val="00DF07FB"/>
    <w:rsid w:val="00DF0A92"/>
    <w:rsid w:val="00DF0C5A"/>
    <w:rsid w:val="00DF0EC8"/>
    <w:rsid w:val="00DF0F40"/>
    <w:rsid w:val="00DF0FA1"/>
    <w:rsid w:val="00DF1384"/>
    <w:rsid w:val="00DF14FF"/>
    <w:rsid w:val="00DF1740"/>
    <w:rsid w:val="00DF18CD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5D1"/>
    <w:rsid w:val="00DF396B"/>
    <w:rsid w:val="00DF3979"/>
    <w:rsid w:val="00DF3A22"/>
    <w:rsid w:val="00DF3A55"/>
    <w:rsid w:val="00DF3D76"/>
    <w:rsid w:val="00DF3E77"/>
    <w:rsid w:val="00DF3E9B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A4"/>
    <w:rsid w:val="00DF5AFC"/>
    <w:rsid w:val="00DF5B02"/>
    <w:rsid w:val="00DF5C20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B99"/>
    <w:rsid w:val="00E00017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124B"/>
    <w:rsid w:val="00E01269"/>
    <w:rsid w:val="00E01636"/>
    <w:rsid w:val="00E018BD"/>
    <w:rsid w:val="00E0236F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A10"/>
    <w:rsid w:val="00E05B07"/>
    <w:rsid w:val="00E05C12"/>
    <w:rsid w:val="00E05CAD"/>
    <w:rsid w:val="00E06009"/>
    <w:rsid w:val="00E0638C"/>
    <w:rsid w:val="00E0675B"/>
    <w:rsid w:val="00E06CBB"/>
    <w:rsid w:val="00E06D25"/>
    <w:rsid w:val="00E06FB2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06"/>
    <w:rsid w:val="00E111CE"/>
    <w:rsid w:val="00E117AC"/>
    <w:rsid w:val="00E11B82"/>
    <w:rsid w:val="00E11CDF"/>
    <w:rsid w:val="00E121D0"/>
    <w:rsid w:val="00E123C9"/>
    <w:rsid w:val="00E12447"/>
    <w:rsid w:val="00E12996"/>
    <w:rsid w:val="00E12BEA"/>
    <w:rsid w:val="00E12D73"/>
    <w:rsid w:val="00E12E9A"/>
    <w:rsid w:val="00E1307D"/>
    <w:rsid w:val="00E135A4"/>
    <w:rsid w:val="00E13641"/>
    <w:rsid w:val="00E136D8"/>
    <w:rsid w:val="00E13800"/>
    <w:rsid w:val="00E13B53"/>
    <w:rsid w:val="00E13BA1"/>
    <w:rsid w:val="00E13C2C"/>
    <w:rsid w:val="00E13CEA"/>
    <w:rsid w:val="00E13DDB"/>
    <w:rsid w:val="00E14002"/>
    <w:rsid w:val="00E140EA"/>
    <w:rsid w:val="00E143E1"/>
    <w:rsid w:val="00E14658"/>
    <w:rsid w:val="00E14D5A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4F4"/>
    <w:rsid w:val="00E16615"/>
    <w:rsid w:val="00E1677D"/>
    <w:rsid w:val="00E16819"/>
    <w:rsid w:val="00E16E9D"/>
    <w:rsid w:val="00E16FE8"/>
    <w:rsid w:val="00E17066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EE0"/>
    <w:rsid w:val="00E21078"/>
    <w:rsid w:val="00E2161C"/>
    <w:rsid w:val="00E21710"/>
    <w:rsid w:val="00E2197C"/>
    <w:rsid w:val="00E21B4B"/>
    <w:rsid w:val="00E21D71"/>
    <w:rsid w:val="00E21F23"/>
    <w:rsid w:val="00E2215B"/>
    <w:rsid w:val="00E221B7"/>
    <w:rsid w:val="00E22661"/>
    <w:rsid w:val="00E22760"/>
    <w:rsid w:val="00E22988"/>
    <w:rsid w:val="00E22FD1"/>
    <w:rsid w:val="00E2305B"/>
    <w:rsid w:val="00E2307E"/>
    <w:rsid w:val="00E2349F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64F"/>
    <w:rsid w:val="00E25657"/>
    <w:rsid w:val="00E26052"/>
    <w:rsid w:val="00E2613F"/>
    <w:rsid w:val="00E261F5"/>
    <w:rsid w:val="00E265A9"/>
    <w:rsid w:val="00E26991"/>
    <w:rsid w:val="00E26997"/>
    <w:rsid w:val="00E26F79"/>
    <w:rsid w:val="00E27113"/>
    <w:rsid w:val="00E278D8"/>
    <w:rsid w:val="00E27A32"/>
    <w:rsid w:val="00E27BED"/>
    <w:rsid w:val="00E3015C"/>
    <w:rsid w:val="00E301F8"/>
    <w:rsid w:val="00E3031D"/>
    <w:rsid w:val="00E3059B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1EE1"/>
    <w:rsid w:val="00E321E0"/>
    <w:rsid w:val="00E323AE"/>
    <w:rsid w:val="00E323CB"/>
    <w:rsid w:val="00E323FA"/>
    <w:rsid w:val="00E3240D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655"/>
    <w:rsid w:val="00E34CD9"/>
    <w:rsid w:val="00E34EA9"/>
    <w:rsid w:val="00E3518F"/>
    <w:rsid w:val="00E352C6"/>
    <w:rsid w:val="00E3583E"/>
    <w:rsid w:val="00E35856"/>
    <w:rsid w:val="00E35AAE"/>
    <w:rsid w:val="00E35AF6"/>
    <w:rsid w:val="00E35F0F"/>
    <w:rsid w:val="00E35F74"/>
    <w:rsid w:val="00E3647B"/>
    <w:rsid w:val="00E365A9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4C"/>
    <w:rsid w:val="00E40593"/>
    <w:rsid w:val="00E407E4"/>
    <w:rsid w:val="00E409FD"/>
    <w:rsid w:val="00E4113D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9EC"/>
    <w:rsid w:val="00E439F7"/>
    <w:rsid w:val="00E43F61"/>
    <w:rsid w:val="00E441E6"/>
    <w:rsid w:val="00E445EC"/>
    <w:rsid w:val="00E44BD4"/>
    <w:rsid w:val="00E44BED"/>
    <w:rsid w:val="00E44DAD"/>
    <w:rsid w:val="00E45213"/>
    <w:rsid w:val="00E454DB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23F"/>
    <w:rsid w:val="00E46386"/>
    <w:rsid w:val="00E46761"/>
    <w:rsid w:val="00E46FC1"/>
    <w:rsid w:val="00E46FED"/>
    <w:rsid w:val="00E4703F"/>
    <w:rsid w:val="00E470B1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A4"/>
    <w:rsid w:val="00E5004A"/>
    <w:rsid w:val="00E5037B"/>
    <w:rsid w:val="00E5052C"/>
    <w:rsid w:val="00E50679"/>
    <w:rsid w:val="00E50703"/>
    <w:rsid w:val="00E50BF5"/>
    <w:rsid w:val="00E510C9"/>
    <w:rsid w:val="00E5190B"/>
    <w:rsid w:val="00E51984"/>
    <w:rsid w:val="00E51B11"/>
    <w:rsid w:val="00E51E4F"/>
    <w:rsid w:val="00E52E11"/>
    <w:rsid w:val="00E52F69"/>
    <w:rsid w:val="00E532BF"/>
    <w:rsid w:val="00E5335D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511"/>
    <w:rsid w:val="00E545D5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247"/>
    <w:rsid w:val="00E56401"/>
    <w:rsid w:val="00E5640D"/>
    <w:rsid w:val="00E5656B"/>
    <w:rsid w:val="00E568CB"/>
    <w:rsid w:val="00E56BCD"/>
    <w:rsid w:val="00E56C18"/>
    <w:rsid w:val="00E56C65"/>
    <w:rsid w:val="00E56F25"/>
    <w:rsid w:val="00E57165"/>
    <w:rsid w:val="00E572CA"/>
    <w:rsid w:val="00E575E1"/>
    <w:rsid w:val="00E5778C"/>
    <w:rsid w:val="00E578F7"/>
    <w:rsid w:val="00E57C06"/>
    <w:rsid w:val="00E57DF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989"/>
    <w:rsid w:val="00E66065"/>
    <w:rsid w:val="00E662F1"/>
    <w:rsid w:val="00E6631E"/>
    <w:rsid w:val="00E66642"/>
    <w:rsid w:val="00E6694B"/>
    <w:rsid w:val="00E66988"/>
    <w:rsid w:val="00E669FC"/>
    <w:rsid w:val="00E66EE0"/>
    <w:rsid w:val="00E670EB"/>
    <w:rsid w:val="00E6721E"/>
    <w:rsid w:val="00E67337"/>
    <w:rsid w:val="00E675A9"/>
    <w:rsid w:val="00E6771E"/>
    <w:rsid w:val="00E7030E"/>
    <w:rsid w:val="00E7049C"/>
    <w:rsid w:val="00E705C5"/>
    <w:rsid w:val="00E706BF"/>
    <w:rsid w:val="00E70732"/>
    <w:rsid w:val="00E70F71"/>
    <w:rsid w:val="00E716EC"/>
    <w:rsid w:val="00E71833"/>
    <w:rsid w:val="00E71C05"/>
    <w:rsid w:val="00E71FAF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E0A"/>
    <w:rsid w:val="00E74FAB"/>
    <w:rsid w:val="00E7509B"/>
    <w:rsid w:val="00E75175"/>
    <w:rsid w:val="00E7538D"/>
    <w:rsid w:val="00E75691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CA"/>
    <w:rsid w:val="00E77870"/>
    <w:rsid w:val="00E77A23"/>
    <w:rsid w:val="00E77EB7"/>
    <w:rsid w:val="00E8006E"/>
    <w:rsid w:val="00E8012D"/>
    <w:rsid w:val="00E80223"/>
    <w:rsid w:val="00E8085C"/>
    <w:rsid w:val="00E80D25"/>
    <w:rsid w:val="00E80EED"/>
    <w:rsid w:val="00E81538"/>
    <w:rsid w:val="00E81570"/>
    <w:rsid w:val="00E8189E"/>
    <w:rsid w:val="00E819A2"/>
    <w:rsid w:val="00E81A8D"/>
    <w:rsid w:val="00E81BFC"/>
    <w:rsid w:val="00E8208E"/>
    <w:rsid w:val="00E826D2"/>
    <w:rsid w:val="00E827C1"/>
    <w:rsid w:val="00E8295D"/>
    <w:rsid w:val="00E82AC3"/>
    <w:rsid w:val="00E82D55"/>
    <w:rsid w:val="00E83210"/>
    <w:rsid w:val="00E832EA"/>
    <w:rsid w:val="00E83448"/>
    <w:rsid w:val="00E835FE"/>
    <w:rsid w:val="00E83BAD"/>
    <w:rsid w:val="00E83C72"/>
    <w:rsid w:val="00E83CCD"/>
    <w:rsid w:val="00E83E5F"/>
    <w:rsid w:val="00E8401B"/>
    <w:rsid w:val="00E844A8"/>
    <w:rsid w:val="00E847AC"/>
    <w:rsid w:val="00E84A3C"/>
    <w:rsid w:val="00E84AB4"/>
    <w:rsid w:val="00E84B5A"/>
    <w:rsid w:val="00E84C0B"/>
    <w:rsid w:val="00E84C4A"/>
    <w:rsid w:val="00E84CF4"/>
    <w:rsid w:val="00E84D2A"/>
    <w:rsid w:val="00E85812"/>
    <w:rsid w:val="00E85B11"/>
    <w:rsid w:val="00E85C41"/>
    <w:rsid w:val="00E85F1A"/>
    <w:rsid w:val="00E8635A"/>
    <w:rsid w:val="00E86D37"/>
    <w:rsid w:val="00E86D4A"/>
    <w:rsid w:val="00E86DFE"/>
    <w:rsid w:val="00E8739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223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4BB"/>
    <w:rsid w:val="00E9564E"/>
    <w:rsid w:val="00E95C1D"/>
    <w:rsid w:val="00E96329"/>
    <w:rsid w:val="00E96616"/>
    <w:rsid w:val="00E969BF"/>
    <w:rsid w:val="00E96C27"/>
    <w:rsid w:val="00E97018"/>
    <w:rsid w:val="00E97217"/>
    <w:rsid w:val="00E9778B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B09"/>
    <w:rsid w:val="00EB2439"/>
    <w:rsid w:val="00EB291B"/>
    <w:rsid w:val="00EB29CD"/>
    <w:rsid w:val="00EB2C3B"/>
    <w:rsid w:val="00EB2D4D"/>
    <w:rsid w:val="00EB3179"/>
    <w:rsid w:val="00EB3455"/>
    <w:rsid w:val="00EB377D"/>
    <w:rsid w:val="00EB3788"/>
    <w:rsid w:val="00EB3BAB"/>
    <w:rsid w:val="00EB3E30"/>
    <w:rsid w:val="00EB4026"/>
    <w:rsid w:val="00EB4170"/>
    <w:rsid w:val="00EB4688"/>
    <w:rsid w:val="00EB4AEA"/>
    <w:rsid w:val="00EB5123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63"/>
    <w:rsid w:val="00EC56C3"/>
    <w:rsid w:val="00EC58B5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EE6"/>
    <w:rsid w:val="00EC7FCC"/>
    <w:rsid w:val="00ED0059"/>
    <w:rsid w:val="00ED0172"/>
    <w:rsid w:val="00ED03F5"/>
    <w:rsid w:val="00ED04B8"/>
    <w:rsid w:val="00ED08EA"/>
    <w:rsid w:val="00ED09C9"/>
    <w:rsid w:val="00ED0C5C"/>
    <w:rsid w:val="00ED0DD5"/>
    <w:rsid w:val="00ED0E82"/>
    <w:rsid w:val="00ED0E8F"/>
    <w:rsid w:val="00ED0FA6"/>
    <w:rsid w:val="00ED1127"/>
    <w:rsid w:val="00ED1706"/>
    <w:rsid w:val="00ED2000"/>
    <w:rsid w:val="00ED221B"/>
    <w:rsid w:val="00ED25D4"/>
    <w:rsid w:val="00ED2853"/>
    <w:rsid w:val="00ED29C3"/>
    <w:rsid w:val="00ED2AD3"/>
    <w:rsid w:val="00ED2BAF"/>
    <w:rsid w:val="00ED2D6C"/>
    <w:rsid w:val="00ED2DA7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0A"/>
    <w:rsid w:val="00ED4B9C"/>
    <w:rsid w:val="00ED522D"/>
    <w:rsid w:val="00ED576A"/>
    <w:rsid w:val="00ED58D6"/>
    <w:rsid w:val="00ED5A3B"/>
    <w:rsid w:val="00ED5B78"/>
    <w:rsid w:val="00ED5D15"/>
    <w:rsid w:val="00ED6520"/>
    <w:rsid w:val="00ED689E"/>
    <w:rsid w:val="00ED689F"/>
    <w:rsid w:val="00ED6C8E"/>
    <w:rsid w:val="00ED724F"/>
    <w:rsid w:val="00ED733C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A03"/>
    <w:rsid w:val="00EE1D87"/>
    <w:rsid w:val="00EE1E8F"/>
    <w:rsid w:val="00EE2056"/>
    <w:rsid w:val="00EE242E"/>
    <w:rsid w:val="00EE2854"/>
    <w:rsid w:val="00EE2A8C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087"/>
    <w:rsid w:val="00EE41A7"/>
    <w:rsid w:val="00EE41EA"/>
    <w:rsid w:val="00EE4573"/>
    <w:rsid w:val="00EE4717"/>
    <w:rsid w:val="00EE47B8"/>
    <w:rsid w:val="00EE4A9D"/>
    <w:rsid w:val="00EE4C22"/>
    <w:rsid w:val="00EE4C2C"/>
    <w:rsid w:val="00EE4F06"/>
    <w:rsid w:val="00EE51F8"/>
    <w:rsid w:val="00EE53A3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E1"/>
    <w:rsid w:val="00EF644D"/>
    <w:rsid w:val="00EF68FC"/>
    <w:rsid w:val="00EF6A52"/>
    <w:rsid w:val="00EF7355"/>
    <w:rsid w:val="00EF777A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AA4"/>
    <w:rsid w:val="00F00D68"/>
    <w:rsid w:val="00F01082"/>
    <w:rsid w:val="00F01839"/>
    <w:rsid w:val="00F018E6"/>
    <w:rsid w:val="00F01F11"/>
    <w:rsid w:val="00F02159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332"/>
    <w:rsid w:val="00F056B1"/>
    <w:rsid w:val="00F056F3"/>
    <w:rsid w:val="00F05C15"/>
    <w:rsid w:val="00F05CF1"/>
    <w:rsid w:val="00F05E1A"/>
    <w:rsid w:val="00F0603A"/>
    <w:rsid w:val="00F065EF"/>
    <w:rsid w:val="00F0699F"/>
    <w:rsid w:val="00F06E0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07F76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ED5"/>
    <w:rsid w:val="00F12F3D"/>
    <w:rsid w:val="00F13044"/>
    <w:rsid w:val="00F137EA"/>
    <w:rsid w:val="00F13F71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2DF"/>
    <w:rsid w:val="00F178BF"/>
    <w:rsid w:val="00F17963"/>
    <w:rsid w:val="00F17BC4"/>
    <w:rsid w:val="00F17D85"/>
    <w:rsid w:val="00F2019C"/>
    <w:rsid w:val="00F203B1"/>
    <w:rsid w:val="00F205EA"/>
    <w:rsid w:val="00F206C0"/>
    <w:rsid w:val="00F2082D"/>
    <w:rsid w:val="00F20AE7"/>
    <w:rsid w:val="00F20E48"/>
    <w:rsid w:val="00F2124F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65C"/>
    <w:rsid w:val="00F236DE"/>
    <w:rsid w:val="00F23850"/>
    <w:rsid w:val="00F23D62"/>
    <w:rsid w:val="00F23DB1"/>
    <w:rsid w:val="00F2430E"/>
    <w:rsid w:val="00F24A87"/>
    <w:rsid w:val="00F24AB9"/>
    <w:rsid w:val="00F24D10"/>
    <w:rsid w:val="00F255B3"/>
    <w:rsid w:val="00F259FC"/>
    <w:rsid w:val="00F260A8"/>
    <w:rsid w:val="00F264B2"/>
    <w:rsid w:val="00F26BFC"/>
    <w:rsid w:val="00F26DBC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93B"/>
    <w:rsid w:val="00F30B09"/>
    <w:rsid w:val="00F30B39"/>
    <w:rsid w:val="00F30E4E"/>
    <w:rsid w:val="00F31181"/>
    <w:rsid w:val="00F313F6"/>
    <w:rsid w:val="00F31884"/>
    <w:rsid w:val="00F31DAB"/>
    <w:rsid w:val="00F3206D"/>
    <w:rsid w:val="00F32126"/>
    <w:rsid w:val="00F323E4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10"/>
    <w:rsid w:val="00F36829"/>
    <w:rsid w:val="00F36ADD"/>
    <w:rsid w:val="00F37020"/>
    <w:rsid w:val="00F3716A"/>
    <w:rsid w:val="00F37F28"/>
    <w:rsid w:val="00F40439"/>
    <w:rsid w:val="00F4056C"/>
    <w:rsid w:val="00F40A5B"/>
    <w:rsid w:val="00F40C9B"/>
    <w:rsid w:val="00F40CA9"/>
    <w:rsid w:val="00F40FC7"/>
    <w:rsid w:val="00F410F7"/>
    <w:rsid w:val="00F414E7"/>
    <w:rsid w:val="00F418EF"/>
    <w:rsid w:val="00F41C7D"/>
    <w:rsid w:val="00F42225"/>
    <w:rsid w:val="00F42466"/>
    <w:rsid w:val="00F42572"/>
    <w:rsid w:val="00F4265E"/>
    <w:rsid w:val="00F427C2"/>
    <w:rsid w:val="00F42827"/>
    <w:rsid w:val="00F428B1"/>
    <w:rsid w:val="00F42BE6"/>
    <w:rsid w:val="00F42F08"/>
    <w:rsid w:val="00F432D4"/>
    <w:rsid w:val="00F43502"/>
    <w:rsid w:val="00F43B94"/>
    <w:rsid w:val="00F43B95"/>
    <w:rsid w:val="00F43E7B"/>
    <w:rsid w:val="00F4400B"/>
    <w:rsid w:val="00F4410A"/>
    <w:rsid w:val="00F44672"/>
    <w:rsid w:val="00F4469F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E03"/>
    <w:rsid w:val="00F4751B"/>
    <w:rsid w:val="00F476B7"/>
    <w:rsid w:val="00F476EF"/>
    <w:rsid w:val="00F47B2C"/>
    <w:rsid w:val="00F47F52"/>
    <w:rsid w:val="00F50098"/>
    <w:rsid w:val="00F5038B"/>
    <w:rsid w:val="00F50692"/>
    <w:rsid w:val="00F50AD3"/>
    <w:rsid w:val="00F50E85"/>
    <w:rsid w:val="00F51150"/>
    <w:rsid w:val="00F51498"/>
    <w:rsid w:val="00F5176F"/>
    <w:rsid w:val="00F51B0B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D9E"/>
    <w:rsid w:val="00F53FEB"/>
    <w:rsid w:val="00F54096"/>
    <w:rsid w:val="00F544EE"/>
    <w:rsid w:val="00F546A0"/>
    <w:rsid w:val="00F547FF"/>
    <w:rsid w:val="00F54DB3"/>
    <w:rsid w:val="00F54E68"/>
    <w:rsid w:val="00F54EFB"/>
    <w:rsid w:val="00F54F09"/>
    <w:rsid w:val="00F552A7"/>
    <w:rsid w:val="00F560C2"/>
    <w:rsid w:val="00F562F3"/>
    <w:rsid w:val="00F563DE"/>
    <w:rsid w:val="00F56754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153"/>
    <w:rsid w:val="00F6021C"/>
    <w:rsid w:val="00F60266"/>
    <w:rsid w:val="00F60719"/>
    <w:rsid w:val="00F607ED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4D"/>
    <w:rsid w:val="00F62DE4"/>
    <w:rsid w:val="00F62EBD"/>
    <w:rsid w:val="00F62ECD"/>
    <w:rsid w:val="00F63346"/>
    <w:rsid w:val="00F634C5"/>
    <w:rsid w:val="00F63947"/>
    <w:rsid w:val="00F63B2B"/>
    <w:rsid w:val="00F642F7"/>
    <w:rsid w:val="00F643A3"/>
    <w:rsid w:val="00F643BC"/>
    <w:rsid w:val="00F64409"/>
    <w:rsid w:val="00F644DD"/>
    <w:rsid w:val="00F6518D"/>
    <w:rsid w:val="00F65620"/>
    <w:rsid w:val="00F65DBA"/>
    <w:rsid w:val="00F65EE7"/>
    <w:rsid w:val="00F6655A"/>
    <w:rsid w:val="00F66A45"/>
    <w:rsid w:val="00F66A67"/>
    <w:rsid w:val="00F66A85"/>
    <w:rsid w:val="00F66C03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283"/>
    <w:rsid w:val="00F713A8"/>
    <w:rsid w:val="00F713FB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310E"/>
    <w:rsid w:val="00F732A9"/>
    <w:rsid w:val="00F73536"/>
    <w:rsid w:val="00F73905"/>
    <w:rsid w:val="00F73BA8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418"/>
    <w:rsid w:val="00F75AA9"/>
    <w:rsid w:val="00F75C6A"/>
    <w:rsid w:val="00F75E2D"/>
    <w:rsid w:val="00F766A1"/>
    <w:rsid w:val="00F76887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B61"/>
    <w:rsid w:val="00F80C20"/>
    <w:rsid w:val="00F80C85"/>
    <w:rsid w:val="00F80EA6"/>
    <w:rsid w:val="00F80FB6"/>
    <w:rsid w:val="00F81153"/>
    <w:rsid w:val="00F81518"/>
    <w:rsid w:val="00F81734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4FA"/>
    <w:rsid w:val="00F84B67"/>
    <w:rsid w:val="00F84C21"/>
    <w:rsid w:val="00F84D27"/>
    <w:rsid w:val="00F84D6E"/>
    <w:rsid w:val="00F84F9C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6EF0"/>
    <w:rsid w:val="00F8706B"/>
    <w:rsid w:val="00F872F7"/>
    <w:rsid w:val="00F87476"/>
    <w:rsid w:val="00F87A0E"/>
    <w:rsid w:val="00F87F34"/>
    <w:rsid w:val="00F87F59"/>
    <w:rsid w:val="00F902E5"/>
    <w:rsid w:val="00F908D9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203"/>
    <w:rsid w:val="00F947D4"/>
    <w:rsid w:val="00F947FF"/>
    <w:rsid w:val="00F948C8"/>
    <w:rsid w:val="00F94B22"/>
    <w:rsid w:val="00F94B34"/>
    <w:rsid w:val="00F94C37"/>
    <w:rsid w:val="00F95125"/>
    <w:rsid w:val="00F9527F"/>
    <w:rsid w:val="00F95824"/>
    <w:rsid w:val="00F9599C"/>
    <w:rsid w:val="00F959D1"/>
    <w:rsid w:val="00F95AFF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9B1"/>
    <w:rsid w:val="00FA0CD5"/>
    <w:rsid w:val="00FA0DDF"/>
    <w:rsid w:val="00FA103C"/>
    <w:rsid w:val="00FA123E"/>
    <w:rsid w:val="00FA147A"/>
    <w:rsid w:val="00FA1574"/>
    <w:rsid w:val="00FA15B9"/>
    <w:rsid w:val="00FA177C"/>
    <w:rsid w:val="00FA183A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370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967"/>
    <w:rsid w:val="00FA5A05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BBD"/>
    <w:rsid w:val="00FB1DDE"/>
    <w:rsid w:val="00FB1DF0"/>
    <w:rsid w:val="00FB1E64"/>
    <w:rsid w:val="00FB2087"/>
    <w:rsid w:val="00FB233E"/>
    <w:rsid w:val="00FB23DC"/>
    <w:rsid w:val="00FB267C"/>
    <w:rsid w:val="00FB278F"/>
    <w:rsid w:val="00FB28CA"/>
    <w:rsid w:val="00FB2DF4"/>
    <w:rsid w:val="00FB2DF6"/>
    <w:rsid w:val="00FB35AC"/>
    <w:rsid w:val="00FB3691"/>
    <w:rsid w:val="00FB3822"/>
    <w:rsid w:val="00FB3942"/>
    <w:rsid w:val="00FB3E7D"/>
    <w:rsid w:val="00FB41E3"/>
    <w:rsid w:val="00FB41EE"/>
    <w:rsid w:val="00FB44B3"/>
    <w:rsid w:val="00FB4895"/>
    <w:rsid w:val="00FB49CE"/>
    <w:rsid w:val="00FB4A3F"/>
    <w:rsid w:val="00FB4F2B"/>
    <w:rsid w:val="00FB4FC4"/>
    <w:rsid w:val="00FB50C1"/>
    <w:rsid w:val="00FB52F7"/>
    <w:rsid w:val="00FB531B"/>
    <w:rsid w:val="00FB566B"/>
    <w:rsid w:val="00FB5A39"/>
    <w:rsid w:val="00FB5B13"/>
    <w:rsid w:val="00FB5B72"/>
    <w:rsid w:val="00FB5D39"/>
    <w:rsid w:val="00FB61CF"/>
    <w:rsid w:val="00FB6320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579"/>
    <w:rsid w:val="00FC0639"/>
    <w:rsid w:val="00FC0763"/>
    <w:rsid w:val="00FC0795"/>
    <w:rsid w:val="00FC097D"/>
    <w:rsid w:val="00FC0C0B"/>
    <w:rsid w:val="00FC0DFF"/>
    <w:rsid w:val="00FC114C"/>
    <w:rsid w:val="00FC115C"/>
    <w:rsid w:val="00FC122E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29D"/>
    <w:rsid w:val="00FC3635"/>
    <w:rsid w:val="00FC37C5"/>
    <w:rsid w:val="00FC3A51"/>
    <w:rsid w:val="00FC3A67"/>
    <w:rsid w:val="00FC3C12"/>
    <w:rsid w:val="00FC3DD3"/>
    <w:rsid w:val="00FC3EA4"/>
    <w:rsid w:val="00FC3FCB"/>
    <w:rsid w:val="00FC4B8D"/>
    <w:rsid w:val="00FC4DC2"/>
    <w:rsid w:val="00FC5003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340"/>
    <w:rsid w:val="00FC77B5"/>
    <w:rsid w:val="00FC7ACD"/>
    <w:rsid w:val="00FC7F3B"/>
    <w:rsid w:val="00FD014D"/>
    <w:rsid w:val="00FD065C"/>
    <w:rsid w:val="00FD0AEB"/>
    <w:rsid w:val="00FD0DC9"/>
    <w:rsid w:val="00FD112A"/>
    <w:rsid w:val="00FD1922"/>
    <w:rsid w:val="00FD1AF6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9F"/>
    <w:rsid w:val="00FD4768"/>
    <w:rsid w:val="00FD4885"/>
    <w:rsid w:val="00FD4EBD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50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9C7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ABB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0B"/>
    <w:rsid w:val="00FE7AD9"/>
    <w:rsid w:val="00FE7AE9"/>
    <w:rsid w:val="00FE7C56"/>
    <w:rsid w:val="00FF08A1"/>
    <w:rsid w:val="00FF0968"/>
    <w:rsid w:val="00FF09C8"/>
    <w:rsid w:val="00FF0A4F"/>
    <w:rsid w:val="00FF1217"/>
    <w:rsid w:val="00FF1903"/>
    <w:rsid w:val="00FF1BA5"/>
    <w:rsid w:val="00FF1BFF"/>
    <w:rsid w:val="00FF22D3"/>
    <w:rsid w:val="00FF25CA"/>
    <w:rsid w:val="00FF29E8"/>
    <w:rsid w:val="00FF2A51"/>
    <w:rsid w:val="00FF2AAB"/>
    <w:rsid w:val="00FF2B8B"/>
    <w:rsid w:val="00FF2D08"/>
    <w:rsid w:val="00FF2D34"/>
    <w:rsid w:val="00FF2FFA"/>
    <w:rsid w:val="00FF34D4"/>
    <w:rsid w:val="00FF3765"/>
    <w:rsid w:val="00FF37E9"/>
    <w:rsid w:val="00FF3873"/>
    <w:rsid w:val="00FF3A15"/>
    <w:rsid w:val="00FF3F5C"/>
    <w:rsid w:val="00FF4025"/>
    <w:rsid w:val="00FF42AF"/>
    <w:rsid w:val="00FF44D5"/>
    <w:rsid w:val="00FF4563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7E"/>
    <w:rsid w:val="00FF5EF7"/>
    <w:rsid w:val="00FF5F6B"/>
    <w:rsid w:val="00FF65CA"/>
    <w:rsid w:val="00FF6717"/>
    <w:rsid w:val="00FF6818"/>
    <w:rsid w:val="00FF6CEF"/>
    <w:rsid w:val="00FF7397"/>
    <w:rsid w:val="00FF74B7"/>
    <w:rsid w:val="00FF7593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BB833FAA-A8D9-462B-8C79-F072A6C8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1682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7C48A9"/>
    <w:rPr>
      <w:vertAlign w:val="superscript"/>
    </w:rPr>
  </w:style>
  <w:style w:type="paragraph" w:styleId="af5">
    <w:name w:val="footnote text"/>
    <w:basedOn w:val="a"/>
    <w:link w:val="af6"/>
    <w:uiPriority w:val="99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26">
    <w:name w:val="字元 字元2 字元 字元 字元"/>
    <w:basedOn w:val="a"/>
    <w:semiHidden/>
    <w:rsid w:val="00A11D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F4043-735E-4AE4-8C74-EB0C5836B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2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Links>
    <vt:vector size="18" baseType="variant">
      <vt:variant>
        <vt:i4>1245236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_Toc162014669</vt:lpwstr>
      </vt:variant>
      <vt:variant>
        <vt:i4>1245236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_Toc162014668</vt:lpwstr>
      </vt:variant>
      <vt:variant>
        <vt:i4>1245236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_Toc162014667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2024-03-21T09:03:00Z</cp:lastPrinted>
  <dcterms:created xsi:type="dcterms:W3CDTF">2024-04-02T07:47:00Z</dcterms:created>
  <dcterms:modified xsi:type="dcterms:W3CDTF">2024-04-02T07:47:00Z</dcterms:modified>
</cp:coreProperties>
</file>