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D2C" w:rsidRPr="00E43DAA" w:rsidRDefault="00631D2C" w:rsidP="00631D2C">
      <w:pPr>
        <w:tabs>
          <w:tab w:val="left" w:pos="1701"/>
        </w:tabs>
        <w:spacing w:line="500" w:lineRule="exact"/>
        <w:rPr>
          <w:b/>
          <w:bCs/>
          <w:color w:val="000000" w:themeColor="text1"/>
          <w:spacing w:val="12"/>
          <w:szCs w:val="32"/>
        </w:rPr>
      </w:pPr>
      <w:bookmarkStart w:id="0" w:name="_GoBack"/>
      <w:bookmarkEnd w:id="0"/>
      <w:r w:rsidRPr="00E43DAA">
        <w:rPr>
          <w:b/>
          <w:bCs/>
          <w:color w:val="000000" w:themeColor="text1"/>
          <w:spacing w:val="12"/>
          <w:szCs w:val="32"/>
        </w:rPr>
        <w:t>立法院第</w:t>
      </w:r>
      <w:r w:rsidRPr="00E43DAA">
        <w:rPr>
          <w:rFonts w:hint="eastAsia"/>
          <w:b/>
          <w:bCs/>
          <w:color w:val="000000" w:themeColor="text1"/>
          <w:spacing w:val="12"/>
          <w:szCs w:val="32"/>
        </w:rPr>
        <w:t>9</w:t>
      </w:r>
      <w:r w:rsidRPr="00E43DAA">
        <w:rPr>
          <w:b/>
          <w:bCs/>
          <w:color w:val="000000" w:themeColor="text1"/>
          <w:spacing w:val="12"/>
          <w:szCs w:val="32"/>
        </w:rPr>
        <w:t>屆第</w:t>
      </w:r>
      <w:r w:rsidRPr="00E43DAA">
        <w:rPr>
          <w:rFonts w:hint="eastAsia"/>
          <w:b/>
          <w:bCs/>
          <w:color w:val="000000" w:themeColor="text1"/>
          <w:spacing w:val="12"/>
          <w:szCs w:val="32"/>
        </w:rPr>
        <w:t>3</w:t>
      </w:r>
      <w:r w:rsidRPr="00E43DAA">
        <w:rPr>
          <w:b/>
          <w:bCs/>
          <w:color w:val="000000" w:themeColor="text1"/>
          <w:spacing w:val="12"/>
          <w:szCs w:val="32"/>
        </w:rPr>
        <w:t>會期經濟委員會第</w:t>
      </w:r>
      <w:r w:rsidRPr="00E43DAA">
        <w:rPr>
          <w:rFonts w:hint="eastAsia"/>
          <w:b/>
          <w:bCs/>
          <w:color w:val="000000" w:themeColor="text1"/>
          <w:spacing w:val="12"/>
          <w:szCs w:val="32"/>
        </w:rPr>
        <w:t>8</w:t>
      </w:r>
      <w:r w:rsidRPr="00E43DAA">
        <w:rPr>
          <w:b/>
          <w:bCs/>
          <w:color w:val="000000" w:themeColor="text1"/>
          <w:spacing w:val="12"/>
          <w:szCs w:val="32"/>
        </w:rPr>
        <w:t>次全體委員會議議事錄</w:t>
      </w:r>
    </w:p>
    <w:p w:rsidR="00631D2C" w:rsidRPr="00631D2C" w:rsidRDefault="00631D2C" w:rsidP="00631D2C">
      <w:pPr>
        <w:adjustRightInd w:val="0"/>
        <w:spacing w:line="500" w:lineRule="exact"/>
        <w:ind w:left="1638" w:rightChars="91" w:right="302" w:hangingChars="493" w:hanging="1638"/>
        <w:rPr>
          <w:color w:val="000000" w:themeColor="text1"/>
          <w:spacing w:val="-12"/>
          <w:kern w:val="20"/>
        </w:rPr>
      </w:pPr>
      <w:r w:rsidRPr="00631D2C">
        <w:rPr>
          <w:color w:val="000000" w:themeColor="text1"/>
          <w:szCs w:val="32"/>
        </w:rPr>
        <w:t>時</w:t>
      </w:r>
      <w:r w:rsidRPr="00631D2C">
        <w:rPr>
          <w:rFonts w:hint="eastAsia"/>
          <w:color w:val="000000" w:themeColor="text1"/>
          <w:szCs w:val="32"/>
        </w:rPr>
        <w:t xml:space="preserve">　　</w:t>
      </w:r>
      <w:r w:rsidRPr="00631D2C">
        <w:rPr>
          <w:color w:val="000000" w:themeColor="text1"/>
          <w:szCs w:val="32"/>
        </w:rPr>
        <w:t>間：</w:t>
      </w:r>
      <w:r w:rsidRPr="00631D2C">
        <w:rPr>
          <w:rFonts w:hint="eastAsia"/>
          <w:color w:val="000000" w:themeColor="text1"/>
          <w:spacing w:val="-12"/>
          <w:szCs w:val="32"/>
        </w:rPr>
        <w:t>106</w:t>
      </w:r>
      <w:r w:rsidRPr="00631D2C">
        <w:rPr>
          <w:rFonts w:hint="eastAsia"/>
          <w:color w:val="000000" w:themeColor="text1"/>
          <w:spacing w:val="-12"/>
          <w:szCs w:val="32"/>
        </w:rPr>
        <w:t>年</w:t>
      </w:r>
      <w:r w:rsidRPr="00631D2C">
        <w:rPr>
          <w:rFonts w:hint="eastAsia"/>
          <w:color w:val="000000" w:themeColor="text1"/>
          <w:spacing w:val="-12"/>
          <w:szCs w:val="32"/>
        </w:rPr>
        <w:t>3</w:t>
      </w:r>
      <w:r w:rsidRPr="00631D2C">
        <w:rPr>
          <w:rFonts w:hint="eastAsia"/>
          <w:color w:val="000000" w:themeColor="text1"/>
          <w:spacing w:val="-12"/>
          <w:szCs w:val="32"/>
        </w:rPr>
        <w:t>月</w:t>
      </w:r>
      <w:r w:rsidRPr="00631D2C">
        <w:rPr>
          <w:rFonts w:hint="eastAsia"/>
          <w:color w:val="000000" w:themeColor="text1"/>
          <w:spacing w:val="-12"/>
          <w:szCs w:val="32"/>
        </w:rPr>
        <w:t>20</w:t>
      </w:r>
      <w:r w:rsidRPr="00631D2C">
        <w:rPr>
          <w:rFonts w:hint="eastAsia"/>
          <w:color w:val="000000" w:themeColor="text1"/>
          <w:spacing w:val="-12"/>
          <w:szCs w:val="32"/>
        </w:rPr>
        <w:t>日</w:t>
      </w:r>
      <w:r w:rsidRPr="00631D2C">
        <w:rPr>
          <w:rFonts w:hint="eastAsia"/>
          <w:color w:val="000000" w:themeColor="text1"/>
          <w:spacing w:val="-12"/>
          <w:kern w:val="20"/>
        </w:rPr>
        <w:t>（星期一）上午</w:t>
      </w:r>
      <w:r w:rsidRPr="00405FFF">
        <w:rPr>
          <w:rFonts w:hint="eastAsia"/>
          <w:color w:val="000000" w:themeColor="text1"/>
          <w:spacing w:val="-12"/>
          <w:kern w:val="20"/>
        </w:rPr>
        <w:t>9</w:t>
      </w:r>
      <w:r w:rsidRPr="00405FFF">
        <w:rPr>
          <w:rFonts w:hint="eastAsia"/>
          <w:color w:val="000000" w:themeColor="text1"/>
          <w:spacing w:val="-12"/>
          <w:kern w:val="20"/>
        </w:rPr>
        <w:t>時</w:t>
      </w:r>
      <w:r w:rsidRPr="00405FFF">
        <w:rPr>
          <w:rFonts w:hint="eastAsia"/>
          <w:color w:val="000000" w:themeColor="text1"/>
          <w:spacing w:val="-12"/>
          <w:kern w:val="20"/>
        </w:rPr>
        <w:t>2</w:t>
      </w:r>
      <w:r w:rsidRPr="00405FFF">
        <w:rPr>
          <w:rFonts w:hint="eastAsia"/>
          <w:color w:val="000000" w:themeColor="text1"/>
          <w:spacing w:val="-12"/>
          <w:kern w:val="20"/>
        </w:rPr>
        <w:t>分</w:t>
      </w:r>
      <w:r w:rsidRPr="00631D2C">
        <w:rPr>
          <w:rFonts w:hint="eastAsia"/>
          <w:color w:val="000000" w:themeColor="text1"/>
          <w:spacing w:val="-12"/>
          <w:kern w:val="20"/>
        </w:rPr>
        <w:t>至</w:t>
      </w:r>
      <w:r w:rsidR="00B523BB">
        <w:rPr>
          <w:rFonts w:hint="eastAsia"/>
          <w:color w:val="000000" w:themeColor="text1"/>
          <w:spacing w:val="-12"/>
          <w:kern w:val="20"/>
        </w:rPr>
        <w:t>12</w:t>
      </w:r>
      <w:r w:rsidR="00B523BB" w:rsidRPr="00405FFF">
        <w:rPr>
          <w:rFonts w:hint="eastAsia"/>
          <w:color w:val="000000" w:themeColor="text1"/>
          <w:spacing w:val="-12"/>
          <w:kern w:val="20"/>
        </w:rPr>
        <w:t>時</w:t>
      </w:r>
      <w:r w:rsidR="00B523BB">
        <w:rPr>
          <w:rFonts w:hint="eastAsia"/>
          <w:color w:val="000000" w:themeColor="text1"/>
          <w:spacing w:val="-12"/>
          <w:kern w:val="20"/>
        </w:rPr>
        <w:t>47</w:t>
      </w:r>
      <w:r w:rsidR="00B523BB" w:rsidRPr="00405FFF">
        <w:rPr>
          <w:rFonts w:hint="eastAsia"/>
          <w:color w:val="000000" w:themeColor="text1"/>
          <w:spacing w:val="-12"/>
          <w:kern w:val="20"/>
        </w:rPr>
        <w:t>分</w:t>
      </w:r>
      <w:r w:rsidR="00B523BB">
        <w:rPr>
          <w:rFonts w:hint="eastAsia"/>
          <w:color w:val="000000" w:themeColor="text1"/>
          <w:spacing w:val="-12"/>
          <w:kern w:val="20"/>
        </w:rPr>
        <w:t>、</w:t>
      </w:r>
      <w:r w:rsidRPr="00631D2C">
        <w:rPr>
          <w:rFonts w:hint="eastAsia"/>
          <w:color w:val="000000" w:themeColor="text1"/>
          <w:spacing w:val="-12"/>
          <w:kern w:val="20"/>
        </w:rPr>
        <w:t>下午</w:t>
      </w:r>
      <w:r w:rsidR="00B523BB" w:rsidRPr="00F11B16">
        <w:rPr>
          <w:color w:val="000000" w:themeColor="text1"/>
          <w:spacing w:val="-12"/>
          <w:kern w:val="20"/>
        </w:rPr>
        <w:t>2</w:t>
      </w:r>
      <w:r w:rsidRPr="00631D2C">
        <w:rPr>
          <w:rFonts w:hint="eastAsia"/>
          <w:color w:val="000000" w:themeColor="text1"/>
          <w:spacing w:val="-12"/>
          <w:kern w:val="20"/>
        </w:rPr>
        <w:t>時</w:t>
      </w:r>
      <w:r w:rsidRPr="00913A61">
        <w:rPr>
          <w:rFonts w:hint="eastAsia"/>
          <w:color w:val="000000" w:themeColor="text1"/>
          <w:spacing w:val="-12"/>
          <w:kern w:val="20"/>
        </w:rPr>
        <w:t>3</w:t>
      </w:r>
      <w:r w:rsidR="00913A61" w:rsidRPr="00913A61">
        <w:rPr>
          <w:rFonts w:hint="eastAsia"/>
          <w:color w:val="000000" w:themeColor="text1"/>
          <w:spacing w:val="-12"/>
          <w:kern w:val="20"/>
        </w:rPr>
        <w:t>0</w:t>
      </w:r>
      <w:r w:rsidRPr="00913A61">
        <w:rPr>
          <w:rFonts w:hint="eastAsia"/>
          <w:color w:val="000000" w:themeColor="text1"/>
          <w:spacing w:val="-12"/>
          <w:kern w:val="20"/>
        </w:rPr>
        <w:t>分</w:t>
      </w:r>
      <w:r w:rsidR="008677A8" w:rsidRPr="00412321">
        <w:rPr>
          <w:rFonts w:hint="eastAsia"/>
          <w:color w:val="000000" w:themeColor="text1"/>
          <w:spacing w:val="-12"/>
          <w:kern w:val="20"/>
        </w:rPr>
        <w:t>至</w:t>
      </w:r>
      <w:r w:rsidR="00264368">
        <w:rPr>
          <w:rFonts w:hint="eastAsia"/>
          <w:color w:val="000000" w:themeColor="text1"/>
          <w:spacing w:val="-12"/>
          <w:kern w:val="20"/>
        </w:rPr>
        <w:t>4</w:t>
      </w:r>
      <w:r w:rsidR="008677A8" w:rsidRPr="005A7E11">
        <w:rPr>
          <w:rFonts w:hint="eastAsia"/>
          <w:color w:val="000000" w:themeColor="text1"/>
          <w:spacing w:val="-12"/>
          <w:kern w:val="20"/>
        </w:rPr>
        <w:t>時</w:t>
      </w:r>
      <w:r w:rsidR="00B527D9" w:rsidRPr="00ED45E1">
        <w:rPr>
          <w:color w:val="000000" w:themeColor="text1"/>
          <w:spacing w:val="-12"/>
          <w:kern w:val="20"/>
        </w:rPr>
        <w:t>2</w:t>
      </w:r>
      <w:r w:rsidR="00ED45E1" w:rsidRPr="00ED45E1">
        <w:rPr>
          <w:rFonts w:hint="eastAsia"/>
          <w:color w:val="000000" w:themeColor="text1"/>
          <w:spacing w:val="-12"/>
          <w:kern w:val="20"/>
        </w:rPr>
        <w:t>6</w:t>
      </w:r>
      <w:r w:rsidR="008677A8" w:rsidRPr="00ED45E1">
        <w:rPr>
          <w:rFonts w:hint="eastAsia"/>
          <w:color w:val="000000" w:themeColor="text1"/>
          <w:spacing w:val="-12"/>
          <w:kern w:val="20"/>
        </w:rPr>
        <w:t>分</w:t>
      </w:r>
    </w:p>
    <w:p w:rsidR="00631D2C" w:rsidRPr="00631D2C" w:rsidRDefault="00631D2C" w:rsidP="00631D2C">
      <w:pPr>
        <w:tabs>
          <w:tab w:val="left" w:pos="6308"/>
        </w:tabs>
        <w:spacing w:line="500" w:lineRule="exact"/>
        <w:rPr>
          <w:color w:val="000000" w:themeColor="text1"/>
        </w:rPr>
      </w:pPr>
      <w:r w:rsidRPr="00631D2C">
        <w:rPr>
          <w:color w:val="000000" w:themeColor="text1"/>
        </w:rPr>
        <w:t>地</w:t>
      </w:r>
      <w:r w:rsidRPr="00631D2C">
        <w:rPr>
          <w:rFonts w:hint="eastAsia"/>
          <w:color w:val="000000" w:themeColor="text1"/>
        </w:rPr>
        <w:t xml:space="preserve">　　</w:t>
      </w:r>
      <w:r w:rsidRPr="00631D2C">
        <w:rPr>
          <w:color w:val="000000" w:themeColor="text1"/>
        </w:rPr>
        <w:t>點：紅樓</w:t>
      </w:r>
      <w:r w:rsidRPr="00631D2C">
        <w:rPr>
          <w:color w:val="000000" w:themeColor="text1"/>
        </w:rPr>
        <w:t>101</w:t>
      </w:r>
      <w:r w:rsidRPr="00631D2C">
        <w:rPr>
          <w:color w:val="000000" w:themeColor="text1"/>
        </w:rPr>
        <w:t>會議室</w:t>
      </w:r>
    </w:p>
    <w:p w:rsidR="00631D2C" w:rsidRPr="00631D2C" w:rsidRDefault="00631D2C" w:rsidP="00631D2C">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631D2C">
        <w:rPr>
          <w:color w:val="000000" w:themeColor="text1"/>
          <w:szCs w:val="32"/>
        </w:rPr>
        <w:t>出席委員：</w:t>
      </w:r>
      <w:r w:rsidR="006B1828" w:rsidRPr="006B1828">
        <w:rPr>
          <w:rFonts w:hint="eastAsia"/>
          <w:color w:val="000000" w:themeColor="text1"/>
          <w:szCs w:val="32"/>
        </w:rPr>
        <w:t>黃偉哲</w:t>
      </w:r>
      <w:r w:rsidRPr="006B1828">
        <w:rPr>
          <w:rFonts w:hint="eastAsia"/>
          <w:color w:val="000000" w:themeColor="text1"/>
          <w:szCs w:val="32"/>
        </w:rPr>
        <w:tab/>
      </w:r>
      <w:r w:rsidR="006B1828" w:rsidRPr="006B1828">
        <w:rPr>
          <w:rFonts w:ascii="標楷體" w:hAnsi="標楷體" w:hint="eastAsia"/>
          <w:color w:val="000000" w:themeColor="text1"/>
        </w:rPr>
        <w:t>蕭美琴</w:t>
      </w:r>
      <w:r w:rsidRPr="006B1828">
        <w:rPr>
          <w:rFonts w:ascii="標楷體" w:hAnsi="標楷體" w:hint="eastAsia"/>
          <w:color w:val="000000" w:themeColor="text1"/>
        </w:rPr>
        <w:tab/>
        <w:t>徐永明</w:t>
      </w:r>
      <w:r w:rsidRPr="006B1828">
        <w:rPr>
          <w:rFonts w:hint="eastAsia"/>
          <w:color w:val="000000" w:themeColor="text1"/>
          <w:szCs w:val="32"/>
        </w:rPr>
        <w:tab/>
      </w:r>
      <w:r w:rsidR="006B1828" w:rsidRPr="006B1828">
        <w:rPr>
          <w:rFonts w:hint="eastAsia"/>
          <w:color w:val="000000" w:themeColor="text1"/>
          <w:szCs w:val="32"/>
        </w:rPr>
        <w:t>孔文吉</w:t>
      </w:r>
      <w:r w:rsidRPr="006B1828">
        <w:rPr>
          <w:rFonts w:ascii="標楷體" w:hAnsi="標楷體" w:hint="eastAsia"/>
          <w:color w:val="000000" w:themeColor="text1"/>
        </w:rPr>
        <w:tab/>
      </w:r>
      <w:r w:rsidRPr="006B1828">
        <w:rPr>
          <w:rFonts w:hint="eastAsia"/>
          <w:color w:val="000000" w:themeColor="text1"/>
          <w:szCs w:val="32"/>
        </w:rPr>
        <w:t>張麗善</w:t>
      </w:r>
      <w:r w:rsidRPr="006B1828">
        <w:rPr>
          <w:rFonts w:hint="eastAsia"/>
          <w:color w:val="000000" w:themeColor="text1"/>
          <w:szCs w:val="32"/>
        </w:rPr>
        <w:tab/>
      </w:r>
      <w:r w:rsidR="006B1828" w:rsidRPr="006B1828">
        <w:rPr>
          <w:rFonts w:hint="eastAsia"/>
          <w:color w:val="000000" w:themeColor="text1"/>
          <w:szCs w:val="32"/>
        </w:rPr>
        <w:t>高志鵬</w:t>
      </w:r>
      <w:r w:rsidRPr="006B1828">
        <w:rPr>
          <w:color w:val="000000" w:themeColor="text1"/>
          <w:szCs w:val="32"/>
        </w:rPr>
        <w:br/>
      </w:r>
      <w:r w:rsidR="006B1828" w:rsidRPr="006B1828">
        <w:rPr>
          <w:rFonts w:hint="eastAsia"/>
          <w:color w:val="000000" w:themeColor="text1"/>
          <w:szCs w:val="32"/>
        </w:rPr>
        <w:t>王惠美</w:t>
      </w:r>
      <w:r w:rsidRPr="006B1828">
        <w:rPr>
          <w:rFonts w:hint="eastAsia"/>
          <w:color w:val="000000" w:themeColor="text1"/>
          <w:szCs w:val="32"/>
        </w:rPr>
        <w:tab/>
      </w:r>
      <w:r w:rsidR="006B1828" w:rsidRPr="006B1828">
        <w:rPr>
          <w:rFonts w:hint="eastAsia"/>
          <w:color w:val="000000" w:themeColor="text1"/>
          <w:szCs w:val="32"/>
        </w:rPr>
        <w:t>管碧玲</w:t>
      </w:r>
      <w:r w:rsidRPr="006B1828">
        <w:rPr>
          <w:rFonts w:ascii="標楷體" w:hAnsi="標楷體" w:hint="eastAsia"/>
          <w:color w:val="000000" w:themeColor="text1"/>
        </w:rPr>
        <w:tab/>
      </w:r>
      <w:r w:rsidR="006B1828" w:rsidRPr="006B1828">
        <w:rPr>
          <w:rFonts w:hint="eastAsia"/>
          <w:color w:val="000000" w:themeColor="text1"/>
          <w:szCs w:val="32"/>
        </w:rPr>
        <w:t>蘇震清</w:t>
      </w:r>
      <w:r w:rsidR="006B1828" w:rsidRPr="006B1828">
        <w:rPr>
          <w:rFonts w:hint="eastAsia"/>
          <w:color w:val="000000" w:themeColor="text1"/>
          <w:szCs w:val="32"/>
        </w:rPr>
        <w:tab/>
      </w:r>
      <w:r w:rsidR="006B1828" w:rsidRPr="006B1828">
        <w:rPr>
          <w:rFonts w:hint="eastAsia"/>
          <w:color w:val="000000" w:themeColor="text1"/>
          <w:szCs w:val="32"/>
        </w:rPr>
        <w:t>陳明文</w:t>
      </w:r>
      <w:r w:rsidRPr="006B1828">
        <w:rPr>
          <w:rFonts w:hint="eastAsia"/>
          <w:color w:val="000000" w:themeColor="text1"/>
          <w:szCs w:val="32"/>
        </w:rPr>
        <w:tab/>
      </w:r>
      <w:r w:rsidR="006B1828" w:rsidRPr="006B1828">
        <w:rPr>
          <w:rFonts w:hint="eastAsia"/>
          <w:color w:val="000000" w:themeColor="text1"/>
          <w:szCs w:val="32"/>
        </w:rPr>
        <w:t>邱志偉</w:t>
      </w:r>
      <w:r w:rsidRPr="006B1828">
        <w:rPr>
          <w:rFonts w:ascii="標楷體" w:hAnsi="標楷體" w:hint="eastAsia"/>
          <w:color w:val="000000" w:themeColor="text1"/>
        </w:rPr>
        <w:tab/>
      </w:r>
      <w:r w:rsidR="006B1828" w:rsidRPr="006B1828">
        <w:rPr>
          <w:rFonts w:hint="eastAsia"/>
          <w:color w:val="000000" w:themeColor="text1"/>
          <w:szCs w:val="32"/>
        </w:rPr>
        <w:t>陳超明</w:t>
      </w:r>
      <w:r w:rsidR="006B1828" w:rsidRPr="006B1828">
        <w:rPr>
          <w:color w:val="000000" w:themeColor="text1"/>
          <w:szCs w:val="32"/>
        </w:rPr>
        <w:br/>
      </w:r>
      <w:r w:rsidR="006B1828" w:rsidRPr="006B1828">
        <w:rPr>
          <w:rFonts w:hint="eastAsia"/>
          <w:color w:val="000000" w:themeColor="text1"/>
          <w:szCs w:val="32"/>
        </w:rPr>
        <w:t>蘇治芬</w:t>
      </w:r>
      <w:r w:rsidRPr="00631D2C">
        <w:rPr>
          <w:rFonts w:ascii="標楷體" w:hAnsi="標楷體" w:hint="eastAsia"/>
          <w:color w:val="000000" w:themeColor="text1"/>
        </w:rPr>
        <w:tab/>
      </w:r>
      <w:r w:rsidR="00C05D17" w:rsidRPr="00F766C1">
        <w:rPr>
          <w:rFonts w:hint="eastAsia"/>
          <w:color w:val="000000" w:themeColor="text1"/>
          <w:szCs w:val="32"/>
        </w:rPr>
        <w:t>邱議瑩</w:t>
      </w:r>
      <w:r w:rsidR="00C05D17" w:rsidRPr="00C05D17">
        <w:rPr>
          <w:rFonts w:hint="eastAsia"/>
          <w:color w:val="00B050"/>
          <w:szCs w:val="32"/>
        </w:rPr>
        <w:tab/>
      </w:r>
      <w:r w:rsidR="00C05D17" w:rsidRPr="0081053F">
        <w:rPr>
          <w:rFonts w:hint="eastAsia"/>
          <w:color w:val="000000" w:themeColor="text1"/>
          <w:szCs w:val="32"/>
        </w:rPr>
        <w:t>林岱樺</w:t>
      </w:r>
      <w:r w:rsidR="006B1828">
        <w:rPr>
          <w:rFonts w:hint="eastAsia"/>
          <w:color w:val="00B050"/>
          <w:szCs w:val="32"/>
        </w:rPr>
        <w:tab/>
      </w:r>
    </w:p>
    <w:p w:rsidR="00631D2C" w:rsidRPr="00631D2C" w:rsidRDefault="00D02EA2" w:rsidP="006B1828">
      <w:pPr>
        <w:tabs>
          <w:tab w:val="left" w:pos="1678"/>
          <w:tab w:val="left" w:pos="5670"/>
        </w:tabs>
        <w:overflowPunct w:val="0"/>
        <w:autoSpaceDN w:val="0"/>
        <w:spacing w:line="500" w:lineRule="exact"/>
        <w:ind w:left="1625" w:rightChars="100" w:right="332" w:hangingChars="489" w:hanging="1625"/>
        <w:rPr>
          <w:b/>
          <w:color w:val="000000" w:themeColor="text1"/>
          <w:szCs w:val="32"/>
        </w:rPr>
      </w:pPr>
      <w:r w:rsidRPr="00631D2C">
        <w:rPr>
          <w:rFonts w:hint="eastAsia"/>
          <w:color w:val="00B050"/>
          <w:szCs w:val="32"/>
        </w:rPr>
        <w:tab/>
      </w:r>
      <w:r w:rsidR="00631D2C" w:rsidRPr="00631D2C">
        <w:rPr>
          <w:b/>
          <w:color w:val="000000" w:themeColor="text1"/>
          <w:szCs w:val="32"/>
        </w:rPr>
        <w:t>委員出席</w:t>
      </w:r>
      <w:r w:rsidR="00631D2C" w:rsidRPr="000665F2">
        <w:rPr>
          <w:rFonts w:hint="eastAsia"/>
          <w:b/>
          <w:color w:val="000000" w:themeColor="text1"/>
          <w:szCs w:val="32"/>
        </w:rPr>
        <w:t>1</w:t>
      </w:r>
      <w:r w:rsidR="0081053F">
        <w:rPr>
          <w:rFonts w:hint="eastAsia"/>
          <w:b/>
          <w:color w:val="000000" w:themeColor="text1"/>
          <w:szCs w:val="32"/>
        </w:rPr>
        <w:t>5</w:t>
      </w:r>
      <w:r w:rsidR="00631D2C" w:rsidRPr="00631D2C">
        <w:rPr>
          <w:b/>
          <w:color w:val="000000" w:themeColor="text1"/>
          <w:szCs w:val="32"/>
        </w:rPr>
        <w:t>人</w:t>
      </w:r>
    </w:p>
    <w:p w:rsidR="00631D2C" w:rsidRPr="00631D2C" w:rsidRDefault="00631D2C" w:rsidP="00874BB1">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631D2C">
        <w:rPr>
          <w:color w:val="000000" w:themeColor="text1"/>
          <w:szCs w:val="32"/>
        </w:rPr>
        <w:t>列席委員：</w:t>
      </w:r>
      <w:r w:rsidR="00A033E8">
        <w:rPr>
          <w:rFonts w:hint="eastAsia"/>
          <w:color w:val="000000" w:themeColor="text1"/>
          <w:szCs w:val="32"/>
        </w:rPr>
        <w:t>曾銘宗</w:t>
      </w:r>
      <w:r w:rsidR="00A033E8">
        <w:rPr>
          <w:rFonts w:hint="eastAsia"/>
          <w:color w:val="000000" w:themeColor="text1"/>
          <w:szCs w:val="32"/>
        </w:rPr>
        <w:tab/>
      </w:r>
      <w:r w:rsidRPr="00631D2C">
        <w:rPr>
          <w:rFonts w:hint="eastAsia"/>
          <w:color w:val="0D0D0D" w:themeColor="text1" w:themeTint="F2"/>
          <w:szCs w:val="32"/>
        </w:rPr>
        <w:t>陳怡潔</w:t>
      </w:r>
      <w:r w:rsidRPr="00631D2C">
        <w:rPr>
          <w:rFonts w:hint="eastAsia"/>
          <w:color w:val="0D0D0D" w:themeColor="text1" w:themeTint="F2"/>
          <w:szCs w:val="32"/>
        </w:rPr>
        <w:tab/>
      </w:r>
      <w:r w:rsidR="00A033E8" w:rsidRPr="00631D2C">
        <w:rPr>
          <w:rFonts w:hint="eastAsia"/>
          <w:color w:val="0D0D0D" w:themeColor="text1" w:themeTint="F2"/>
          <w:szCs w:val="32"/>
        </w:rPr>
        <w:t>黃昭順</w:t>
      </w:r>
      <w:r w:rsidR="00A033E8">
        <w:rPr>
          <w:rFonts w:hint="eastAsia"/>
          <w:color w:val="0D0D0D" w:themeColor="text1" w:themeTint="F2"/>
          <w:szCs w:val="32"/>
        </w:rPr>
        <w:tab/>
      </w:r>
      <w:r w:rsidR="00A033E8" w:rsidRPr="00631D2C">
        <w:rPr>
          <w:rFonts w:hint="eastAsia"/>
          <w:color w:val="0D0D0D" w:themeColor="text1" w:themeTint="F2"/>
          <w:szCs w:val="32"/>
        </w:rPr>
        <w:t>鍾佳濱</w:t>
      </w:r>
      <w:r w:rsidR="00A033E8">
        <w:rPr>
          <w:rFonts w:hint="eastAsia"/>
          <w:color w:val="0D0D0D" w:themeColor="text1" w:themeTint="F2"/>
          <w:szCs w:val="32"/>
        </w:rPr>
        <w:tab/>
      </w:r>
      <w:r w:rsidRPr="00631D2C">
        <w:rPr>
          <w:rFonts w:hint="eastAsia"/>
          <w:color w:val="0D0D0D" w:themeColor="text1" w:themeTint="F2"/>
          <w:szCs w:val="32"/>
        </w:rPr>
        <w:t>鄭天</w:t>
      </w:r>
      <w:r w:rsidRPr="00631D2C">
        <w:rPr>
          <w:rFonts w:hint="eastAsia"/>
          <w:color w:val="0D0D0D" w:themeColor="text1" w:themeTint="F2"/>
          <w:spacing w:val="-24"/>
          <w:szCs w:val="32"/>
        </w:rPr>
        <w:t>財</w:t>
      </w:r>
      <w:proofErr w:type="spellStart"/>
      <w:r w:rsidRPr="00631D2C">
        <w:rPr>
          <w:rFonts w:hint="eastAsia"/>
          <w:color w:val="0D0D0D" w:themeColor="text1" w:themeTint="F2"/>
          <w:spacing w:val="-24"/>
          <w:szCs w:val="32"/>
        </w:rPr>
        <w:t>Sra</w:t>
      </w:r>
      <w:proofErr w:type="spellEnd"/>
      <w:r w:rsidRPr="00631D2C">
        <w:rPr>
          <w:rFonts w:hint="eastAsia"/>
          <w:color w:val="0D0D0D" w:themeColor="text1" w:themeTint="F2"/>
          <w:spacing w:val="-24"/>
          <w:szCs w:val="32"/>
        </w:rPr>
        <w:t>．</w:t>
      </w:r>
      <w:proofErr w:type="spellStart"/>
      <w:r w:rsidRPr="00631D2C">
        <w:rPr>
          <w:rFonts w:hint="eastAsia"/>
          <w:color w:val="0D0D0D" w:themeColor="text1" w:themeTint="F2"/>
          <w:spacing w:val="-24"/>
          <w:szCs w:val="32"/>
        </w:rPr>
        <w:t>Kacaw</w:t>
      </w:r>
      <w:proofErr w:type="spellEnd"/>
      <w:r w:rsidR="00A033E8">
        <w:rPr>
          <w:color w:val="0D0D0D" w:themeColor="text1" w:themeTint="F2"/>
          <w:spacing w:val="-24"/>
          <w:szCs w:val="32"/>
        </w:rPr>
        <w:br/>
      </w:r>
      <w:r w:rsidR="00A033E8" w:rsidRPr="00A033E8">
        <w:rPr>
          <w:rFonts w:hint="eastAsia"/>
          <w:color w:val="0D0D0D" w:themeColor="text1" w:themeTint="F2"/>
          <w:szCs w:val="32"/>
        </w:rPr>
        <w:t>林德福</w:t>
      </w:r>
      <w:r w:rsidRPr="00631D2C">
        <w:rPr>
          <w:rFonts w:hint="eastAsia"/>
          <w:color w:val="0D0D0D" w:themeColor="text1" w:themeTint="F2"/>
          <w:szCs w:val="32"/>
        </w:rPr>
        <w:tab/>
      </w:r>
      <w:r w:rsidRPr="00631D2C">
        <w:rPr>
          <w:rFonts w:hint="eastAsia"/>
          <w:color w:val="0D0D0D" w:themeColor="text1" w:themeTint="F2"/>
          <w:szCs w:val="32"/>
        </w:rPr>
        <w:t>江啟臣</w:t>
      </w:r>
      <w:r w:rsidRPr="00631D2C">
        <w:rPr>
          <w:rFonts w:hint="eastAsia"/>
          <w:color w:val="0D0D0D" w:themeColor="text1" w:themeTint="F2"/>
          <w:szCs w:val="32"/>
        </w:rPr>
        <w:tab/>
      </w:r>
      <w:r w:rsidR="00A033E8">
        <w:rPr>
          <w:rFonts w:hint="eastAsia"/>
          <w:color w:val="0D0D0D" w:themeColor="text1" w:themeTint="F2"/>
          <w:szCs w:val="32"/>
        </w:rPr>
        <w:t>吳志揚</w:t>
      </w:r>
      <w:r w:rsidRPr="00631D2C">
        <w:rPr>
          <w:rFonts w:hint="eastAsia"/>
          <w:color w:val="0D0D0D" w:themeColor="text1" w:themeTint="F2"/>
          <w:szCs w:val="32"/>
        </w:rPr>
        <w:tab/>
      </w:r>
      <w:r w:rsidR="00A033E8">
        <w:rPr>
          <w:rFonts w:hint="eastAsia"/>
          <w:color w:val="0D0D0D" w:themeColor="text1" w:themeTint="F2"/>
          <w:szCs w:val="32"/>
        </w:rPr>
        <w:t>賴士葆</w:t>
      </w:r>
      <w:r w:rsidR="00A033E8">
        <w:rPr>
          <w:rFonts w:hint="eastAsia"/>
          <w:color w:val="0D0D0D" w:themeColor="text1" w:themeTint="F2"/>
          <w:szCs w:val="32"/>
        </w:rPr>
        <w:tab/>
      </w:r>
      <w:r w:rsidR="00A033E8" w:rsidRPr="00A033E8">
        <w:rPr>
          <w:rFonts w:hint="eastAsia"/>
          <w:color w:val="0D0D0D" w:themeColor="text1" w:themeTint="F2"/>
          <w:szCs w:val="32"/>
        </w:rPr>
        <w:t>鄭運鵬</w:t>
      </w:r>
      <w:r w:rsidR="00A033E8">
        <w:rPr>
          <w:rFonts w:hint="eastAsia"/>
          <w:color w:val="0D0D0D" w:themeColor="text1" w:themeTint="F2"/>
          <w:szCs w:val="32"/>
        </w:rPr>
        <w:tab/>
      </w:r>
      <w:r w:rsidR="00A033E8" w:rsidRPr="00631D2C">
        <w:rPr>
          <w:rFonts w:hint="eastAsia"/>
          <w:color w:val="0D0D0D" w:themeColor="text1" w:themeTint="F2"/>
          <w:szCs w:val="32"/>
        </w:rPr>
        <w:t>顏寬恒</w:t>
      </w:r>
      <w:r w:rsidRPr="00631D2C">
        <w:rPr>
          <w:color w:val="0D0D0D" w:themeColor="text1" w:themeTint="F2"/>
          <w:szCs w:val="32"/>
        </w:rPr>
        <w:br/>
      </w:r>
      <w:r w:rsidR="00A033E8">
        <w:rPr>
          <w:rFonts w:hint="eastAsia"/>
          <w:color w:val="0D0D0D" w:themeColor="text1" w:themeTint="F2"/>
          <w:szCs w:val="32"/>
        </w:rPr>
        <w:t>陳歐珀</w:t>
      </w:r>
      <w:r w:rsidRPr="00631D2C">
        <w:rPr>
          <w:rFonts w:hint="eastAsia"/>
          <w:color w:val="0D0D0D" w:themeColor="text1" w:themeTint="F2"/>
          <w:szCs w:val="32"/>
        </w:rPr>
        <w:tab/>
      </w:r>
      <w:r w:rsidR="00A033E8">
        <w:rPr>
          <w:rFonts w:hint="eastAsia"/>
          <w:color w:val="0D0D0D" w:themeColor="text1" w:themeTint="F2"/>
          <w:szCs w:val="32"/>
        </w:rPr>
        <w:t>劉世芳</w:t>
      </w:r>
      <w:r w:rsidR="00A033E8">
        <w:rPr>
          <w:rFonts w:hint="eastAsia"/>
          <w:color w:val="0D0D0D" w:themeColor="text1" w:themeTint="F2"/>
          <w:szCs w:val="32"/>
        </w:rPr>
        <w:tab/>
      </w:r>
      <w:r w:rsidR="00A033E8">
        <w:rPr>
          <w:rFonts w:hint="eastAsia"/>
          <w:color w:val="0D0D0D" w:themeColor="text1" w:themeTint="F2"/>
          <w:szCs w:val="32"/>
        </w:rPr>
        <w:t>陳雪生</w:t>
      </w:r>
      <w:r w:rsidR="00A033E8">
        <w:rPr>
          <w:rFonts w:hint="eastAsia"/>
          <w:color w:val="0D0D0D" w:themeColor="text1" w:themeTint="F2"/>
          <w:szCs w:val="32"/>
        </w:rPr>
        <w:tab/>
      </w:r>
      <w:r w:rsidR="00734FBD">
        <w:rPr>
          <w:rFonts w:hint="eastAsia"/>
          <w:color w:val="0D0D0D" w:themeColor="text1" w:themeTint="F2"/>
          <w:szCs w:val="32"/>
        </w:rPr>
        <w:t>鍾孔炤</w:t>
      </w:r>
      <w:r w:rsidR="00734FBD">
        <w:rPr>
          <w:rFonts w:hint="eastAsia"/>
          <w:color w:val="0D0D0D" w:themeColor="text1" w:themeTint="F2"/>
          <w:szCs w:val="32"/>
        </w:rPr>
        <w:tab/>
      </w:r>
      <w:r w:rsidR="00734FBD">
        <w:rPr>
          <w:rFonts w:hint="eastAsia"/>
          <w:color w:val="0D0D0D" w:themeColor="text1" w:themeTint="F2"/>
          <w:szCs w:val="32"/>
        </w:rPr>
        <w:t>賴瑞隆</w:t>
      </w:r>
      <w:r w:rsidR="00734FBD">
        <w:rPr>
          <w:rFonts w:hint="eastAsia"/>
          <w:color w:val="0D0D0D" w:themeColor="text1" w:themeTint="F2"/>
          <w:szCs w:val="32"/>
        </w:rPr>
        <w:tab/>
      </w:r>
      <w:r w:rsidR="00405FFF" w:rsidRPr="006F3CC8">
        <w:rPr>
          <w:rFonts w:hint="eastAsia"/>
          <w:color w:val="000000" w:themeColor="text1"/>
          <w:szCs w:val="32"/>
        </w:rPr>
        <w:t>林俊憲</w:t>
      </w:r>
      <w:r w:rsidR="00405FFF" w:rsidRPr="006F3CC8">
        <w:rPr>
          <w:color w:val="000000" w:themeColor="text1"/>
          <w:szCs w:val="32"/>
        </w:rPr>
        <w:br/>
      </w:r>
      <w:r w:rsidR="004755F2" w:rsidRPr="006F3CC8">
        <w:rPr>
          <w:rFonts w:hint="eastAsia"/>
          <w:color w:val="000000" w:themeColor="text1"/>
          <w:szCs w:val="32"/>
        </w:rPr>
        <w:t>徐榛蔚</w:t>
      </w:r>
      <w:r w:rsidR="004755F2" w:rsidRPr="006F3CC8">
        <w:rPr>
          <w:rFonts w:hint="eastAsia"/>
          <w:color w:val="000000" w:themeColor="text1"/>
          <w:szCs w:val="32"/>
        </w:rPr>
        <w:tab/>
      </w:r>
      <w:r w:rsidR="004755F2" w:rsidRPr="006F3CC8">
        <w:rPr>
          <w:rFonts w:hint="eastAsia"/>
          <w:color w:val="000000" w:themeColor="text1"/>
          <w:szCs w:val="32"/>
        </w:rPr>
        <w:t>蔣乃辛</w:t>
      </w:r>
      <w:r w:rsidR="004755F2" w:rsidRPr="006F3CC8">
        <w:rPr>
          <w:rFonts w:hint="eastAsia"/>
          <w:color w:val="000000" w:themeColor="text1"/>
          <w:szCs w:val="32"/>
        </w:rPr>
        <w:tab/>
      </w:r>
      <w:r w:rsidR="004755F2" w:rsidRPr="006F3CC8">
        <w:rPr>
          <w:rFonts w:hint="eastAsia"/>
          <w:color w:val="000000" w:themeColor="text1"/>
          <w:szCs w:val="32"/>
        </w:rPr>
        <w:t>陳曼麗</w:t>
      </w:r>
      <w:r w:rsidR="004755F2" w:rsidRPr="006F3CC8">
        <w:rPr>
          <w:rFonts w:hint="eastAsia"/>
          <w:color w:val="000000" w:themeColor="text1"/>
          <w:szCs w:val="32"/>
        </w:rPr>
        <w:tab/>
      </w:r>
      <w:r w:rsidR="004755F2" w:rsidRPr="006F3CC8">
        <w:rPr>
          <w:rFonts w:hint="eastAsia"/>
          <w:color w:val="000000" w:themeColor="text1"/>
          <w:szCs w:val="32"/>
        </w:rPr>
        <w:t>羅明才</w:t>
      </w:r>
      <w:r w:rsidR="004755F2" w:rsidRPr="006F3CC8">
        <w:rPr>
          <w:rFonts w:hint="eastAsia"/>
          <w:color w:val="000000" w:themeColor="text1"/>
          <w:szCs w:val="32"/>
        </w:rPr>
        <w:tab/>
      </w:r>
      <w:r w:rsidR="004755F2" w:rsidRPr="006F3CC8">
        <w:rPr>
          <w:rFonts w:hint="eastAsia"/>
          <w:color w:val="000000" w:themeColor="text1"/>
          <w:szCs w:val="32"/>
        </w:rPr>
        <w:t>呂玉玲</w:t>
      </w:r>
      <w:r w:rsidR="004755F2" w:rsidRPr="006F3CC8">
        <w:rPr>
          <w:color w:val="000000" w:themeColor="text1"/>
          <w:szCs w:val="32"/>
        </w:rPr>
        <w:br/>
      </w:r>
      <w:r w:rsidR="004755F2" w:rsidRPr="006F3CC8">
        <w:rPr>
          <w:rFonts w:hint="eastAsia"/>
          <w:color w:val="000000" w:themeColor="text1"/>
          <w:szCs w:val="32"/>
        </w:rPr>
        <w:t>高潞．以用．巴魕剌</w:t>
      </w:r>
      <w:proofErr w:type="spellStart"/>
      <w:r w:rsidR="004755F2" w:rsidRPr="006F3CC8">
        <w:rPr>
          <w:rFonts w:hint="eastAsia"/>
          <w:color w:val="000000" w:themeColor="text1"/>
          <w:szCs w:val="32"/>
        </w:rPr>
        <w:t>Kawlo</w:t>
      </w:r>
      <w:proofErr w:type="spellEnd"/>
      <w:r w:rsidR="004755F2" w:rsidRPr="006F3CC8">
        <w:rPr>
          <w:rFonts w:hint="eastAsia"/>
          <w:color w:val="000000" w:themeColor="text1"/>
          <w:szCs w:val="32"/>
        </w:rPr>
        <w:t>．</w:t>
      </w:r>
      <w:proofErr w:type="spellStart"/>
      <w:r w:rsidR="004755F2" w:rsidRPr="006F3CC8">
        <w:rPr>
          <w:rFonts w:hint="eastAsia"/>
          <w:color w:val="000000" w:themeColor="text1"/>
          <w:szCs w:val="32"/>
        </w:rPr>
        <w:t>Iyun</w:t>
      </w:r>
      <w:proofErr w:type="spellEnd"/>
      <w:r w:rsidR="004755F2" w:rsidRPr="006F3CC8">
        <w:rPr>
          <w:rFonts w:hint="eastAsia"/>
          <w:color w:val="000000" w:themeColor="text1"/>
          <w:szCs w:val="32"/>
        </w:rPr>
        <w:t>．</w:t>
      </w:r>
      <w:proofErr w:type="spellStart"/>
      <w:r w:rsidR="004755F2" w:rsidRPr="006F3CC8">
        <w:rPr>
          <w:rFonts w:hint="eastAsia"/>
          <w:color w:val="000000" w:themeColor="text1"/>
          <w:szCs w:val="32"/>
        </w:rPr>
        <w:t>Pacidal</w:t>
      </w:r>
      <w:proofErr w:type="spellEnd"/>
      <w:r w:rsidR="004755F2" w:rsidRPr="006F3CC8">
        <w:rPr>
          <w:rFonts w:hint="eastAsia"/>
          <w:color w:val="000000" w:themeColor="text1"/>
          <w:szCs w:val="32"/>
        </w:rPr>
        <w:tab/>
      </w:r>
      <w:r w:rsidR="004755F2" w:rsidRPr="006F3CC8">
        <w:rPr>
          <w:rFonts w:hint="eastAsia"/>
          <w:color w:val="000000" w:themeColor="text1"/>
          <w:w w:val="75"/>
          <w:szCs w:val="32"/>
        </w:rPr>
        <w:t>周陳秀霞</w:t>
      </w:r>
      <w:r w:rsidR="004755F2" w:rsidRPr="006F3CC8">
        <w:rPr>
          <w:color w:val="000000" w:themeColor="text1"/>
          <w:szCs w:val="32"/>
        </w:rPr>
        <w:br/>
      </w:r>
      <w:r w:rsidR="004755F2" w:rsidRPr="006F3CC8">
        <w:rPr>
          <w:rFonts w:hint="eastAsia"/>
          <w:color w:val="000000" w:themeColor="text1"/>
          <w:w w:val="75"/>
          <w:szCs w:val="32"/>
        </w:rPr>
        <w:t>高金素梅</w:t>
      </w:r>
      <w:r w:rsidR="004755F2" w:rsidRPr="006F3CC8">
        <w:rPr>
          <w:rFonts w:hint="eastAsia"/>
          <w:color w:val="000000" w:themeColor="text1"/>
          <w:w w:val="75"/>
          <w:szCs w:val="32"/>
        </w:rPr>
        <w:tab/>
      </w:r>
      <w:r w:rsidR="004755F2" w:rsidRPr="006F3CC8">
        <w:rPr>
          <w:rFonts w:hint="eastAsia"/>
          <w:color w:val="000000" w:themeColor="text1"/>
          <w:szCs w:val="32"/>
        </w:rPr>
        <w:t>簡東明</w:t>
      </w:r>
      <w:proofErr w:type="spellStart"/>
      <w:r w:rsidR="004755F2" w:rsidRPr="006F3CC8">
        <w:rPr>
          <w:rFonts w:hint="eastAsia"/>
          <w:color w:val="000000" w:themeColor="text1"/>
          <w:szCs w:val="32"/>
        </w:rPr>
        <w:t>Uliw</w:t>
      </w:r>
      <w:proofErr w:type="spellEnd"/>
      <w:r w:rsidR="004755F2" w:rsidRPr="006F3CC8">
        <w:rPr>
          <w:rFonts w:hint="eastAsia"/>
          <w:color w:val="000000" w:themeColor="text1"/>
          <w:szCs w:val="32"/>
        </w:rPr>
        <w:t>．</w:t>
      </w:r>
      <w:proofErr w:type="spellStart"/>
      <w:r w:rsidR="004755F2" w:rsidRPr="006F3CC8">
        <w:rPr>
          <w:rFonts w:hint="eastAsia"/>
          <w:color w:val="000000" w:themeColor="text1"/>
          <w:szCs w:val="32"/>
        </w:rPr>
        <w:t>Qaljupayare</w:t>
      </w:r>
      <w:proofErr w:type="spellEnd"/>
      <w:r w:rsidR="004755F2" w:rsidRPr="006F3CC8">
        <w:rPr>
          <w:rFonts w:hint="eastAsia"/>
          <w:color w:val="000000" w:themeColor="text1"/>
          <w:szCs w:val="32"/>
        </w:rPr>
        <w:tab/>
        <w:t>K</w:t>
      </w:r>
      <w:r w:rsidR="006F3CC8" w:rsidRPr="006F3CC8">
        <w:rPr>
          <w:rFonts w:hint="eastAsia"/>
          <w:color w:val="000000" w:themeColor="text1"/>
          <w:szCs w:val="32"/>
        </w:rPr>
        <w:t xml:space="preserve">olas </w:t>
      </w:r>
      <w:proofErr w:type="spellStart"/>
      <w:r w:rsidR="006F3CC8" w:rsidRPr="006F3CC8">
        <w:rPr>
          <w:rFonts w:hint="eastAsia"/>
          <w:color w:val="000000" w:themeColor="text1"/>
          <w:szCs w:val="32"/>
        </w:rPr>
        <w:t>Yotaka</w:t>
      </w:r>
      <w:proofErr w:type="spellEnd"/>
      <w:r w:rsidRPr="00631D2C">
        <w:rPr>
          <w:color w:val="0D0D0D" w:themeColor="text1" w:themeTint="F2"/>
          <w:szCs w:val="32"/>
        </w:rPr>
        <w:br/>
      </w:r>
      <w:r w:rsidR="006F3CC8" w:rsidRPr="006F3CC8">
        <w:rPr>
          <w:rFonts w:hint="eastAsia"/>
          <w:color w:val="000000" w:themeColor="text1"/>
          <w:szCs w:val="32"/>
        </w:rPr>
        <w:t>尤美女</w:t>
      </w:r>
      <w:r w:rsidRPr="006F3CC8">
        <w:rPr>
          <w:rFonts w:hint="eastAsia"/>
          <w:color w:val="00B050"/>
          <w:szCs w:val="32"/>
        </w:rPr>
        <w:tab/>
      </w:r>
      <w:r w:rsidR="00015E45" w:rsidRPr="00015E45">
        <w:rPr>
          <w:rFonts w:hint="eastAsia"/>
          <w:color w:val="000000" w:themeColor="text1"/>
          <w:szCs w:val="32"/>
        </w:rPr>
        <w:t>林淑芬</w:t>
      </w:r>
      <w:r w:rsidR="00015E45">
        <w:rPr>
          <w:rFonts w:hint="eastAsia"/>
          <w:color w:val="00B050"/>
          <w:szCs w:val="32"/>
        </w:rPr>
        <w:tab/>
      </w:r>
      <w:r w:rsidR="00495D24" w:rsidRPr="00912164">
        <w:rPr>
          <w:rFonts w:hint="eastAsia"/>
          <w:color w:val="000000" w:themeColor="text1"/>
          <w:szCs w:val="32"/>
        </w:rPr>
        <w:t>廖國棟</w:t>
      </w:r>
      <w:proofErr w:type="spellStart"/>
      <w:r w:rsidR="00495D24" w:rsidRPr="00912164">
        <w:rPr>
          <w:rFonts w:hint="eastAsia"/>
          <w:color w:val="000000" w:themeColor="text1"/>
          <w:szCs w:val="32"/>
        </w:rPr>
        <w:t>Sufin</w:t>
      </w:r>
      <w:proofErr w:type="spellEnd"/>
      <w:r w:rsidR="00495D24" w:rsidRPr="00912164">
        <w:rPr>
          <w:rFonts w:hint="eastAsia"/>
          <w:color w:val="000000" w:themeColor="text1"/>
          <w:szCs w:val="32"/>
        </w:rPr>
        <w:t>．</w:t>
      </w:r>
      <w:proofErr w:type="spellStart"/>
      <w:r w:rsidR="00495D24" w:rsidRPr="00912164">
        <w:rPr>
          <w:rFonts w:hint="eastAsia"/>
          <w:color w:val="000000" w:themeColor="text1"/>
          <w:szCs w:val="32"/>
        </w:rPr>
        <w:t>Siluko</w:t>
      </w:r>
      <w:proofErr w:type="spellEnd"/>
      <w:r w:rsidR="00495D24">
        <w:rPr>
          <w:rFonts w:hint="eastAsia"/>
          <w:color w:val="00B050"/>
          <w:szCs w:val="32"/>
        </w:rPr>
        <w:tab/>
      </w:r>
      <w:r w:rsidR="00912164" w:rsidRPr="00912164">
        <w:rPr>
          <w:rFonts w:hint="eastAsia"/>
          <w:color w:val="000000" w:themeColor="text1"/>
          <w:szCs w:val="32"/>
        </w:rPr>
        <w:t>蔡易餘</w:t>
      </w:r>
      <w:r w:rsidR="00912164">
        <w:rPr>
          <w:color w:val="00B050"/>
          <w:szCs w:val="32"/>
        </w:rPr>
        <w:br/>
      </w:r>
      <w:r w:rsidR="00912164" w:rsidRPr="00631D2C">
        <w:rPr>
          <w:rFonts w:hint="eastAsia"/>
          <w:color w:val="0D0D0D" w:themeColor="text1" w:themeTint="F2"/>
          <w:szCs w:val="32"/>
        </w:rPr>
        <w:t>蔡培慧</w:t>
      </w:r>
      <w:r w:rsidR="00912164">
        <w:rPr>
          <w:rFonts w:hint="eastAsia"/>
          <w:color w:val="0D0D0D" w:themeColor="text1" w:themeTint="F2"/>
          <w:szCs w:val="32"/>
        </w:rPr>
        <w:tab/>
      </w:r>
      <w:r w:rsidR="00912164" w:rsidRPr="006F3CC8">
        <w:rPr>
          <w:rFonts w:hint="eastAsia"/>
          <w:color w:val="00B050"/>
          <w:szCs w:val="32"/>
        </w:rPr>
        <w:tab/>
      </w:r>
      <w:r w:rsidRPr="006F3CC8">
        <w:rPr>
          <w:rFonts w:hint="eastAsia"/>
          <w:color w:val="00B050"/>
          <w:szCs w:val="32"/>
        </w:rPr>
        <w:tab/>
      </w:r>
      <w:r w:rsidRPr="00631D2C">
        <w:rPr>
          <w:color w:val="000000" w:themeColor="text1"/>
          <w:szCs w:val="32"/>
        </w:rPr>
        <w:br/>
      </w:r>
      <w:r w:rsidRPr="00631D2C">
        <w:rPr>
          <w:b/>
          <w:color w:val="000000" w:themeColor="text1"/>
          <w:szCs w:val="32"/>
        </w:rPr>
        <w:t>委員列席</w:t>
      </w:r>
      <w:r w:rsidR="005E2D6B" w:rsidRPr="000665F2">
        <w:rPr>
          <w:rFonts w:hint="eastAsia"/>
          <w:b/>
          <w:color w:val="000000" w:themeColor="text1"/>
          <w:szCs w:val="32"/>
        </w:rPr>
        <w:t>32</w:t>
      </w:r>
      <w:r w:rsidRPr="00631D2C">
        <w:rPr>
          <w:b/>
          <w:color w:val="000000" w:themeColor="text1"/>
          <w:szCs w:val="32"/>
        </w:rPr>
        <w:t>人</w:t>
      </w:r>
    </w:p>
    <w:p w:rsidR="006C6167" w:rsidRPr="006C6167" w:rsidRDefault="00631D2C" w:rsidP="006C6167">
      <w:pPr>
        <w:tabs>
          <w:tab w:val="left" w:pos="8789"/>
          <w:tab w:val="left" w:pos="8931"/>
        </w:tabs>
        <w:spacing w:line="500" w:lineRule="exact"/>
        <w:ind w:left="1662" w:hangingChars="500" w:hanging="1662"/>
        <w:rPr>
          <w:color w:val="000000" w:themeColor="text1"/>
        </w:rPr>
      </w:pPr>
      <w:r w:rsidRPr="00631D2C">
        <w:rPr>
          <w:color w:val="000000" w:themeColor="text1"/>
        </w:rPr>
        <w:t>列席人員：</w:t>
      </w:r>
      <w:r w:rsidR="006C6167" w:rsidRPr="006C6167">
        <w:rPr>
          <w:rFonts w:hint="eastAsia"/>
          <w:color w:val="000000" w:themeColor="text1"/>
        </w:rPr>
        <w:t>經濟部部長李世光</w:t>
      </w:r>
    </w:p>
    <w:p w:rsidR="00E00962" w:rsidRPr="00E00962" w:rsidRDefault="00E00962" w:rsidP="000665F2">
      <w:pPr>
        <w:tabs>
          <w:tab w:val="left" w:pos="8789"/>
        </w:tabs>
        <w:spacing w:line="500" w:lineRule="exact"/>
        <w:ind w:leftChars="500" w:left="1662" w:firstLineChars="287" w:firstLine="954"/>
        <w:jc w:val="both"/>
        <w:rPr>
          <w:rFonts w:ascii="標楷體" w:hAnsi="標楷體"/>
          <w:color w:val="000000" w:themeColor="text1"/>
        </w:rPr>
      </w:pPr>
      <w:r w:rsidRPr="00E00962">
        <w:rPr>
          <w:rFonts w:ascii="標楷體" w:hAnsi="標楷體" w:hint="eastAsia"/>
          <w:color w:val="000000" w:themeColor="text1"/>
        </w:rPr>
        <w:t>常務次長楊偉甫</w:t>
      </w:r>
    </w:p>
    <w:p w:rsidR="00E00962" w:rsidRPr="00E00962" w:rsidRDefault="00E00962" w:rsidP="000665F2">
      <w:pPr>
        <w:tabs>
          <w:tab w:val="left" w:pos="8789"/>
        </w:tabs>
        <w:spacing w:line="500" w:lineRule="exact"/>
        <w:ind w:leftChars="500" w:left="1662" w:firstLineChars="186" w:firstLine="618"/>
        <w:jc w:val="both"/>
        <w:rPr>
          <w:rFonts w:ascii="標楷體" w:hAnsi="標楷體"/>
          <w:color w:val="000000" w:themeColor="text1"/>
        </w:rPr>
      </w:pPr>
      <w:r w:rsidRPr="00E00962">
        <w:rPr>
          <w:rFonts w:ascii="標楷體" w:hAnsi="標楷體" w:hint="eastAsia"/>
          <w:color w:val="000000" w:themeColor="text1"/>
        </w:rPr>
        <w:t>礦務局局長朱明昭</w:t>
      </w:r>
    </w:p>
    <w:p w:rsidR="00E00962" w:rsidRPr="00E00962" w:rsidRDefault="00E00962" w:rsidP="00E00962">
      <w:pPr>
        <w:tabs>
          <w:tab w:val="left" w:pos="8789"/>
        </w:tabs>
        <w:spacing w:line="500" w:lineRule="exact"/>
        <w:ind w:leftChars="500" w:left="1662" w:firstLineChars="481" w:firstLine="1599"/>
        <w:rPr>
          <w:rFonts w:ascii="標楷體" w:hAnsi="標楷體"/>
          <w:color w:val="000000" w:themeColor="text1"/>
        </w:rPr>
      </w:pPr>
      <w:r w:rsidRPr="00E00962">
        <w:rPr>
          <w:rFonts w:ascii="標楷體" w:hAnsi="標楷體" w:hint="eastAsia"/>
          <w:color w:val="000000" w:themeColor="text1"/>
        </w:rPr>
        <w:t>組長林</w:t>
      </w:r>
      <w:r w:rsidR="00D06B9D">
        <w:rPr>
          <w:rFonts w:ascii="標楷體" w:hAnsi="標楷體" w:hint="eastAsia"/>
          <w:color w:val="000000" w:themeColor="text1"/>
        </w:rPr>
        <w:t>健</w:t>
      </w:r>
      <w:r w:rsidRPr="00E00962">
        <w:rPr>
          <w:rFonts w:ascii="標楷體" w:hAnsi="標楷體" w:hint="eastAsia"/>
          <w:color w:val="000000" w:themeColor="text1"/>
        </w:rPr>
        <w:t>豪</w:t>
      </w:r>
    </w:p>
    <w:p w:rsidR="00E00962" w:rsidRDefault="00E00962" w:rsidP="00E00962">
      <w:pPr>
        <w:tabs>
          <w:tab w:val="left" w:pos="8789"/>
        </w:tabs>
        <w:spacing w:line="500" w:lineRule="exact"/>
        <w:ind w:leftChars="500" w:left="1662" w:firstLineChars="186" w:firstLine="618"/>
        <w:rPr>
          <w:rFonts w:ascii="標楷體" w:hAnsi="標楷體"/>
          <w:color w:val="000000" w:themeColor="text1"/>
        </w:rPr>
      </w:pPr>
      <w:r w:rsidRPr="00E00962">
        <w:rPr>
          <w:rFonts w:ascii="標楷體" w:hAnsi="標楷體" w:hint="eastAsia"/>
          <w:color w:val="000000" w:themeColor="text1"/>
        </w:rPr>
        <w:t>工業局副組長翟大陸</w:t>
      </w:r>
    </w:p>
    <w:p w:rsidR="00E00962" w:rsidRDefault="00E00962" w:rsidP="00E00962">
      <w:pPr>
        <w:tabs>
          <w:tab w:val="left" w:pos="8789"/>
        </w:tabs>
        <w:spacing w:line="500" w:lineRule="exact"/>
        <w:ind w:leftChars="484" w:left="1658" w:hangingChars="15" w:hanging="50"/>
        <w:rPr>
          <w:rFonts w:ascii="標楷體" w:hAnsi="標楷體"/>
          <w:color w:val="000000" w:themeColor="text1"/>
        </w:rPr>
      </w:pPr>
      <w:r w:rsidRPr="00E00962">
        <w:rPr>
          <w:rFonts w:ascii="標楷體" w:hAnsi="標楷體" w:hint="eastAsia"/>
          <w:color w:val="000000" w:themeColor="text1"/>
        </w:rPr>
        <w:t>行政院農業委員會林務局局長林華慶</w:t>
      </w:r>
    </w:p>
    <w:p w:rsidR="00544FA2" w:rsidRPr="000665F2" w:rsidRDefault="00544FA2" w:rsidP="00544FA2">
      <w:pPr>
        <w:tabs>
          <w:tab w:val="left" w:pos="8789"/>
        </w:tabs>
        <w:spacing w:line="500" w:lineRule="exact"/>
        <w:ind w:leftChars="499" w:left="1658" w:firstLineChars="1065" w:firstLine="3539"/>
        <w:rPr>
          <w:rFonts w:ascii="標楷體" w:hAnsi="標楷體"/>
          <w:color w:val="000000" w:themeColor="text1"/>
        </w:rPr>
      </w:pPr>
      <w:r w:rsidRPr="000665F2">
        <w:rPr>
          <w:rFonts w:ascii="標楷體" w:hAnsi="標楷體" w:hint="eastAsia"/>
          <w:color w:val="000000" w:themeColor="text1"/>
        </w:rPr>
        <w:t>主任秘書邱立文</w:t>
      </w:r>
    </w:p>
    <w:p w:rsidR="00E00962" w:rsidRPr="000665F2" w:rsidRDefault="00E00962" w:rsidP="00E00962">
      <w:pPr>
        <w:tabs>
          <w:tab w:val="left" w:pos="8789"/>
        </w:tabs>
        <w:spacing w:line="500" w:lineRule="exact"/>
        <w:ind w:leftChars="500" w:left="1662" w:firstLineChars="186" w:firstLine="618"/>
        <w:rPr>
          <w:rFonts w:ascii="標楷體" w:hAnsi="標楷體"/>
          <w:color w:val="000000" w:themeColor="text1"/>
        </w:rPr>
      </w:pPr>
      <w:r w:rsidRPr="000665F2">
        <w:rPr>
          <w:rFonts w:ascii="標楷體" w:hAnsi="標楷體" w:hint="eastAsia"/>
          <w:color w:val="000000" w:themeColor="text1"/>
        </w:rPr>
        <w:t>水土保持局副局長孫明德</w:t>
      </w:r>
    </w:p>
    <w:p w:rsidR="00E00962" w:rsidRPr="000665F2" w:rsidRDefault="00E00962" w:rsidP="00E00962">
      <w:pPr>
        <w:tabs>
          <w:tab w:val="left" w:pos="8789"/>
        </w:tabs>
        <w:spacing w:line="500" w:lineRule="exact"/>
        <w:ind w:leftChars="484" w:left="1658" w:hangingChars="15" w:hanging="50"/>
        <w:rPr>
          <w:rFonts w:ascii="標楷體" w:hAnsi="標楷體"/>
          <w:color w:val="000000" w:themeColor="text1"/>
        </w:rPr>
      </w:pPr>
      <w:r w:rsidRPr="000665F2">
        <w:rPr>
          <w:rFonts w:ascii="標楷體" w:hAnsi="標楷體" w:hint="eastAsia"/>
          <w:color w:val="000000" w:themeColor="text1"/>
        </w:rPr>
        <w:t>內政部營建署綜合計畫組組長林秉勳</w:t>
      </w:r>
    </w:p>
    <w:p w:rsidR="001914E4" w:rsidRPr="000665F2" w:rsidRDefault="001914E4" w:rsidP="001914E4">
      <w:pPr>
        <w:tabs>
          <w:tab w:val="left" w:pos="8789"/>
        </w:tabs>
        <w:spacing w:line="500" w:lineRule="exact"/>
        <w:ind w:leftChars="499" w:left="1658" w:firstLineChars="1073" w:firstLine="3566"/>
        <w:rPr>
          <w:rFonts w:ascii="標楷體" w:hAnsi="標楷體"/>
          <w:color w:val="000000" w:themeColor="text1"/>
        </w:rPr>
      </w:pPr>
      <w:r w:rsidRPr="000665F2">
        <w:rPr>
          <w:rFonts w:ascii="標楷體" w:hAnsi="標楷體" w:hint="eastAsia"/>
          <w:color w:val="000000" w:themeColor="text1"/>
        </w:rPr>
        <w:t>專員</w:t>
      </w:r>
      <w:r w:rsidR="000665F2" w:rsidRPr="000665F2">
        <w:rPr>
          <w:rFonts w:ascii="標楷體" w:hAnsi="標楷體" w:hint="eastAsia"/>
          <w:color w:val="000000" w:themeColor="text1"/>
        </w:rPr>
        <w:t>林漢彬</w:t>
      </w:r>
    </w:p>
    <w:p w:rsidR="00E00962" w:rsidRPr="000665F2" w:rsidRDefault="00E00962" w:rsidP="00E00962">
      <w:pPr>
        <w:tabs>
          <w:tab w:val="left" w:pos="8789"/>
        </w:tabs>
        <w:spacing w:line="500" w:lineRule="exact"/>
        <w:ind w:leftChars="500" w:left="1662" w:firstLineChars="279" w:firstLine="927"/>
        <w:rPr>
          <w:rFonts w:ascii="標楷體" w:hAnsi="標楷體"/>
          <w:color w:val="000000" w:themeColor="text1"/>
        </w:rPr>
      </w:pPr>
      <w:r w:rsidRPr="000665F2">
        <w:rPr>
          <w:rFonts w:ascii="標楷體" w:hAnsi="標楷體" w:hint="eastAsia"/>
          <w:color w:val="000000" w:themeColor="text1"/>
        </w:rPr>
        <w:t>地政司專門委員周文樹</w:t>
      </w:r>
    </w:p>
    <w:p w:rsidR="00E00962" w:rsidRPr="000665F2" w:rsidRDefault="00E00962" w:rsidP="00A334C8">
      <w:pPr>
        <w:tabs>
          <w:tab w:val="left" w:pos="8789"/>
        </w:tabs>
        <w:spacing w:line="500" w:lineRule="exact"/>
        <w:ind w:leftChars="484" w:left="1658" w:hangingChars="15" w:hanging="50"/>
        <w:rPr>
          <w:rFonts w:ascii="標楷體" w:hAnsi="標楷體"/>
          <w:color w:val="000000" w:themeColor="text1"/>
        </w:rPr>
      </w:pPr>
      <w:r w:rsidRPr="000665F2">
        <w:rPr>
          <w:rFonts w:ascii="標楷體" w:hAnsi="標楷體" w:hint="eastAsia"/>
          <w:color w:val="000000" w:themeColor="text1"/>
        </w:rPr>
        <w:t>行政院環境保護署副署長詹順貴</w:t>
      </w:r>
    </w:p>
    <w:p w:rsidR="00E00962" w:rsidRPr="000665F2" w:rsidRDefault="00E00962" w:rsidP="00E00962">
      <w:pPr>
        <w:tabs>
          <w:tab w:val="left" w:pos="8789"/>
        </w:tabs>
        <w:spacing w:line="500" w:lineRule="exact"/>
        <w:ind w:leftChars="500" w:left="1662" w:firstLineChars="768" w:firstLine="2552"/>
        <w:rPr>
          <w:rFonts w:ascii="標楷體" w:hAnsi="標楷體"/>
          <w:color w:val="000000" w:themeColor="text1"/>
        </w:rPr>
      </w:pPr>
      <w:r w:rsidRPr="000665F2">
        <w:rPr>
          <w:rFonts w:ascii="標楷體" w:hAnsi="標楷體" w:hint="eastAsia"/>
          <w:color w:val="000000" w:themeColor="text1"/>
        </w:rPr>
        <w:lastRenderedPageBreak/>
        <w:t>綜合計畫處處長劉宗勇</w:t>
      </w:r>
    </w:p>
    <w:p w:rsidR="00E00962" w:rsidRPr="000665F2" w:rsidRDefault="00E00962" w:rsidP="00E00962">
      <w:pPr>
        <w:tabs>
          <w:tab w:val="left" w:pos="8789"/>
        </w:tabs>
        <w:spacing w:line="500" w:lineRule="exact"/>
        <w:ind w:leftChars="500" w:left="1662" w:firstLineChars="846" w:firstLine="2541"/>
        <w:rPr>
          <w:rFonts w:ascii="標楷體" w:hAnsi="標楷體"/>
          <w:color w:val="000000" w:themeColor="text1"/>
          <w:spacing w:val="-16"/>
        </w:rPr>
      </w:pPr>
      <w:r w:rsidRPr="000665F2">
        <w:rPr>
          <w:rFonts w:ascii="標楷體" w:hAnsi="標楷體" w:hint="eastAsia"/>
          <w:color w:val="000000" w:themeColor="text1"/>
          <w:spacing w:val="-16"/>
        </w:rPr>
        <w:t>空氣品質保護及噪音管制處專門委員徐淑芷</w:t>
      </w:r>
    </w:p>
    <w:p w:rsidR="00E00962" w:rsidRPr="000665F2" w:rsidRDefault="00E00962" w:rsidP="00E00962">
      <w:pPr>
        <w:tabs>
          <w:tab w:val="left" w:pos="8789"/>
        </w:tabs>
        <w:spacing w:line="500" w:lineRule="exact"/>
        <w:ind w:leftChars="500" w:left="1662" w:firstLineChars="768" w:firstLine="2552"/>
        <w:rPr>
          <w:rFonts w:ascii="標楷體" w:hAnsi="標楷體"/>
          <w:color w:val="000000" w:themeColor="text1"/>
        </w:rPr>
      </w:pPr>
      <w:r w:rsidRPr="000665F2">
        <w:rPr>
          <w:rFonts w:ascii="標楷體" w:hAnsi="標楷體" w:hint="eastAsia"/>
          <w:color w:val="000000" w:themeColor="text1"/>
        </w:rPr>
        <w:t>廢棄物管理處簡任研究員周金柱</w:t>
      </w:r>
    </w:p>
    <w:p w:rsidR="00D101D0" w:rsidRPr="000665F2" w:rsidRDefault="00D101D0" w:rsidP="000665F2">
      <w:pPr>
        <w:tabs>
          <w:tab w:val="left" w:pos="8789"/>
        </w:tabs>
        <w:spacing w:line="500" w:lineRule="exact"/>
        <w:ind w:leftChars="500" w:left="1662" w:firstLineChars="1362" w:firstLine="4526"/>
        <w:rPr>
          <w:rFonts w:ascii="標楷體" w:hAnsi="標楷體"/>
          <w:color w:val="000000" w:themeColor="text1"/>
        </w:rPr>
      </w:pPr>
      <w:r w:rsidRPr="000665F2">
        <w:rPr>
          <w:rFonts w:ascii="標楷體" w:hAnsi="標楷體" w:hint="eastAsia"/>
          <w:color w:val="000000" w:themeColor="text1"/>
        </w:rPr>
        <w:t>簡任技正邱濟民</w:t>
      </w:r>
    </w:p>
    <w:p w:rsidR="00E00962" w:rsidRPr="000665F2" w:rsidRDefault="00E00962" w:rsidP="00E00962">
      <w:pPr>
        <w:tabs>
          <w:tab w:val="left" w:pos="8789"/>
        </w:tabs>
        <w:spacing w:line="500" w:lineRule="exact"/>
        <w:ind w:leftChars="500" w:left="1662" w:firstLineChars="768" w:firstLine="2552"/>
        <w:rPr>
          <w:rFonts w:ascii="標楷體" w:hAnsi="標楷體"/>
          <w:color w:val="000000" w:themeColor="text1"/>
        </w:rPr>
      </w:pPr>
      <w:r w:rsidRPr="000665F2">
        <w:rPr>
          <w:rFonts w:ascii="標楷體" w:hAnsi="標楷體" w:hint="eastAsia"/>
          <w:color w:val="000000" w:themeColor="text1"/>
        </w:rPr>
        <w:t>環境衛生及毒物管理處簡任技正邱國書</w:t>
      </w:r>
    </w:p>
    <w:p w:rsidR="00E00962" w:rsidRPr="000665F2" w:rsidRDefault="00E00962" w:rsidP="00E00962">
      <w:pPr>
        <w:tabs>
          <w:tab w:val="left" w:pos="8789"/>
        </w:tabs>
        <w:spacing w:line="500" w:lineRule="exact"/>
        <w:ind w:leftChars="484" w:left="1658" w:hangingChars="15" w:hanging="50"/>
        <w:rPr>
          <w:rFonts w:ascii="標楷體" w:hAnsi="標楷體"/>
          <w:color w:val="000000" w:themeColor="text1"/>
        </w:rPr>
      </w:pPr>
      <w:r w:rsidRPr="000665F2">
        <w:rPr>
          <w:rFonts w:ascii="標楷體" w:hAnsi="標楷體" w:hint="eastAsia"/>
          <w:color w:val="000000" w:themeColor="text1"/>
        </w:rPr>
        <w:t>原住民族委員會副主任委員伊萬‧納威</w:t>
      </w:r>
    </w:p>
    <w:p w:rsidR="00E00962" w:rsidRPr="000665F2" w:rsidRDefault="00E00962" w:rsidP="00E00962">
      <w:pPr>
        <w:tabs>
          <w:tab w:val="left" w:pos="8789"/>
        </w:tabs>
        <w:spacing w:line="500" w:lineRule="exact"/>
        <w:ind w:leftChars="500" w:left="1662" w:firstLineChars="671" w:firstLine="2230"/>
        <w:rPr>
          <w:rFonts w:ascii="標楷體" w:hAnsi="標楷體"/>
          <w:color w:val="000000" w:themeColor="text1"/>
        </w:rPr>
      </w:pPr>
      <w:r w:rsidRPr="000665F2">
        <w:rPr>
          <w:rFonts w:ascii="標楷體" w:hAnsi="標楷體" w:hint="eastAsia"/>
          <w:color w:val="000000" w:themeColor="text1"/>
        </w:rPr>
        <w:t>經濟發展處處長王美蘋</w:t>
      </w:r>
    </w:p>
    <w:p w:rsidR="00E00962" w:rsidRPr="000665F2" w:rsidRDefault="00E00962" w:rsidP="00E00962">
      <w:pPr>
        <w:tabs>
          <w:tab w:val="left" w:pos="8789"/>
        </w:tabs>
        <w:spacing w:line="500" w:lineRule="exact"/>
        <w:ind w:leftChars="484" w:left="1658" w:hangingChars="15" w:hanging="50"/>
        <w:rPr>
          <w:rFonts w:ascii="標楷體" w:hAnsi="標楷體"/>
          <w:color w:val="000000" w:themeColor="text1"/>
        </w:rPr>
      </w:pPr>
      <w:r w:rsidRPr="000665F2">
        <w:rPr>
          <w:rFonts w:ascii="標楷體" w:hAnsi="標楷體" w:hint="eastAsia"/>
          <w:color w:val="000000" w:themeColor="text1"/>
        </w:rPr>
        <w:t>財政部國有財產署副署長李政宗</w:t>
      </w:r>
    </w:p>
    <w:p w:rsidR="00E00962" w:rsidRPr="000665F2" w:rsidRDefault="00E00962" w:rsidP="00E00962">
      <w:pPr>
        <w:tabs>
          <w:tab w:val="left" w:pos="8789"/>
        </w:tabs>
        <w:spacing w:line="500" w:lineRule="exact"/>
        <w:ind w:leftChars="500" w:left="1662" w:firstLineChars="186" w:firstLine="618"/>
        <w:rPr>
          <w:rFonts w:ascii="標楷體" w:hAnsi="標楷體"/>
          <w:color w:val="000000" w:themeColor="text1"/>
        </w:rPr>
      </w:pPr>
      <w:r w:rsidRPr="000665F2">
        <w:rPr>
          <w:rFonts w:ascii="標楷體" w:hAnsi="標楷體" w:hint="eastAsia"/>
          <w:color w:val="000000" w:themeColor="text1"/>
        </w:rPr>
        <w:t>賦稅署組長李素蘭</w:t>
      </w:r>
    </w:p>
    <w:p w:rsidR="00E00962" w:rsidRPr="000665F2" w:rsidRDefault="00E00962" w:rsidP="00E00962">
      <w:pPr>
        <w:tabs>
          <w:tab w:val="left" w:pos="8789"/>
        </w:tabs>
        <w:spacing w:line="500" w:lineRule="exact"/>
        <w:ind w:leftChars="500" w:left="1662" w:firstLineChars="486" w:firstLine="1615"/>
        <w:rPr>
          <w:rFonts w:ascii="標楷體" w:hAnsi="標楷體"/>
          <w:color w:val="000000" w:themeColor="text1"/>
        </w:rPr>
      </w:pPr>
      <w:r w:rsidRPr="000665F2">
        <w:rPr>
          <w:rFonts w:ascii="標楷體" w:hAnsi="標楷體" w:hint="eastAsia"/>
          <w:color w:val="000000" w:themeColor="text1"/>
        </w:rPr>
        <w:t>科長謝富琪</w:t>
      </w:r>
    </w:p>
    <w:p w:rsidR="00631D2C" w:rsidRPr="00631D2C" w:rsidRDefault="00631D2C" w:rsidP="00E00962">
      <w:pPr>
        <w:tabs>
          <w:tab w:val="left" w:pos="8789"/>
        </w:tabs>
        <w:spacing w:line="500" w:lineRule="exact"/>
        <w:ind w:left="1662" w:hangingChars="500" w:hanging="1662"/>
        <w:rPr>
          <w:color w:val="000000" w:themeColor="text1"/>
          <w:szCs w:val="32"/>
        </w:rPr>
      </w:pPr>
      <w:r w:rsidRPr="00631D2C">
        <w:rPr>
          <w:color w:val="000000" w:themeColor="text1"/>
          <w:szCs w:val="32"/>
        </w:rPr>
        <w:t>主</w:t>
      </w:r>
      <w:r w:rsidRPr="00631D2C">
        <w:rPr>
          <w:bCs/>
          <w:color w:val="000000" w:themeColor="text1"/>
          <w:szCs w:val="32"/>
        </w:rPr>
        <w:t xml:space="preserve">　　</w:t>
      </w:r>
      <w:r w:rsidRPr="00631D2C">
        <w:rPr>
          <w:color w:val="000000" w:themeColor="text1"/>
          <w:szCs w:val="32"/>
        </w:rPr>
        <w:t>席：</w:t>
      </w:r>
      <w:r w:rsidRPr="00631D2C">
        <w:rPr>
          <w:rFonts w:hint="eastAsia"/>
          <w:color w:val="000000" w:themeColor="text1"/>
          <w:szCs w:val="32"/>
        </w:rPr>
        <w:t>高</w:t>
      </w:r>
      <w:r w:rsidRPr="00631D2C">
        <w:rPr>
          <w:color w:val="000000" w:themeColor="text1"/>
          <w:szCs w:val="32"/>
        </w:rPr>
        <w:t>召集委員</w:t>
      </w:r>
      <w:r w:rsidRPr="00631D2C">
        <w:rPr>
          <w:rFonts w:hint="eastAsia"/>
          <w:color w:val="000000" w:themeColor="text1"/>
          <w:szCs w:val="32"/>
        </w:rPr>
        <w:t>志鵬</w:t>
      </w:r>
    </w:p>
    <w:p w:rsidR="00631D2C" w:rsidRPr="00631D2C" w:rsidRDefault="00631D2C" w:rsidP="00631D2C">
      <w:pPr>
        <w:spacing w:line="500" w:lineRule="exact"/>
        <w:ind w:rightChars="85" w:right="282"/>
        <w:rPr>
          <w:color w:val="000000" w:themeColor="text1"/>
          <w:szCs w:val="32"/>
        </w:rPr>
      </w:pPr>
      <w:r w:rsidRPr="00631D2C">
        <w:rPr>
          <w:rFonts w:hint="eastAsia"/>
          <w:color w:val="000000" w:themeColor="text1"/>
          <w:szCs w:val="32"/>
        </w:rPr>
        <w:t>專門委員</w:t>
      </w:r>
      <w:r w:rsidRPr="00631D2C">
        <w:rPr>
          <w:color w:val="000000" w:themeColor="text1"/>
          <w:szCs w:val="32"/>
        </w:rPr>
        <w:t>：</w:t>
      </w:r>
      <w:r w:rsidRPr="00631D2C">
        <w:rPr>
          <w:rFonts w:hint="eastAsia"/>
          <w:color w:val="000000" w:themeColor="text1"/>
          <w:szCs w:val="32"/>
        </w:rPr>
        <w:t>黃中科</w:t>
      </w:r>
    </w:p>
    <w:p w:rsidR="00631D2C" w:rsidRPr="00631D2C" w:rsidRDefault="00631D2C" w:rsidP="00631D2C">
      <w:pPr>
        <w:spacing w:line="500" w:lineRule="exact"/>
        <w:ind w:rightChars="85" w:right="282"/>
        <w:rPr>
          <w:bCs/>
          <w:color w:val="000000" w:themeColor="text1"/>
          <w:szCs w:val="32"/>
        </w:rPr>
      </w:pPr>
      <w:r w:rsidRPr="00631D2C">
        <w:rPr>
          <w:color w:val="000000" w:themeColor="text1"/>
          <w:szCs w:val="32"/>
        </w:rPr>
        <w:t>主任秘書：</w:t>
      </w:r>
      <w:r w:rsidRPr="00631D2C">
        <w:rPr>
          <w:rFonts w:hint="eastAsia"/>
          <w:color w:val="000000" w:themeColor="text1"/>
          <w:szCs w:val="32"/>
        </w:rPr>
        <w:t>黃素惠</w:t>
      </w:r>
    </w:p>
    <w:p w:rsidR="00631D2C" w:rsidRPr="00631D2C" w:rsidRDefault="00631D2C" w:rsidP="00631D2C">
      <w:pPr>
        <w:spacing w:line="500" w:lineRule="exact"/>
        <w:ind w:left="1662" w:hangingChars="500" w:hanging="1662"/>
        <w:jc w:val="both"/>
        <w:rPr>
          <w:bCs/>
          <w:color w:val="000000" w:themeColor="text1"/>
          <w:szCs w:val="32"/>
        </w:rPr>
      </w:pPr>
      <w:r w:rsidRPr="00631D2C">
        <w:rPr>
          <w:bCs/>
          <w:color w:val="000000" w:themeColor="text1"/>
          <w:szCs w:val="32"/>
        </w:rPr>
        <w:t>紀　　錄：簡任秘書</w:t>
      </w:r>
      <w:r w:rsidRPr="00631D2C">
        <w:rPr>
          <w:rFonts w:hint="eastAsia"/>
          <w:bCs/>
          <w:color w:val="000000" w:themeColor="text1"/>
          <w:szCs w:val="32"/>
        </w:rPr>
        <w:t xml:space="preserve"> </w:t>
      </w:r>
      <w:r w:rsidRPr="00631D2C">
        <w:rPr>
          <w:rFonts w:hint="eastAsia"/>
          <w:bCs/>
          <w:color w:val="000000" w:themeColor="text1"/>
          <w:szCs w:val="32"/>
        </w:rPr>
        <w:t>程谷川</w:t>
      </w:r>
      <w:r w:rsidRPr="00631D2C">
        <w:rPr>
          <w:rFonts w:hint="eastAsia"/>
          <w:bCs/>
          <w:color w:val="000000" w:themeColor="text1"/>
          <w:szCs w:val="32"/>
        </w:rPr>
        <w:t xml:space="preserve">      </w:t>
      </w:r>
      <w:r w:rsidRPr="00631D2C">
        <w:rPr>
          <w:rFonts w:hint="eastAsia"/>
          <w:bCs/>
          <w:color w:val="000000" w:themeColor="text1"/>
          <w:szCs w:val="32"/>
        </w:rPr>
        <w:t>簡任編審</w:t>
      </w:r>
      <w:r w:rsidRPr="00631D2C">
        <w:rPr>
          <w:rFonts w:hint="eastAsia"/>
          <w:bCs/>
          <w:color w:val="000000" w:themeColor="text1"/>
          <w:szCs w:val="32"/>
        </w:rPr>
        <w:t xml:space="preserve"> </w:t>
      </w:r>
      <w:r w:rsidRPr="00631D2C">
        <w:rPr>
          <w:rFonts w:hint="eastAsia"/>
          <w:bCs/>
          <w:color w:val="000000" w:themeColor="text1"/>
          <w:szCs w:val="32"/>
        </w:rPr>
        <w:t>黃殿偉</w:t>
      </w:r>
      <w:r w:rsidRPr="00631D2C">
        <w:rPr>
          <w:rFonts w:hint="eastAsia"/>
          <w:bCs/>
          <w:color w:val="000000" w:themeColor="text1"/>
          <w:szCs w:val="32"/>
        </w:rPr>
        <w:t xml:space="preserve">  </w:t>
      </w:r>
    </w:p>
    <w:p w:rsidR="00631D2C" w:rsidRPr="00631D2C" w:rsidRDefault="00631D2C" w:rsidP="00631D2C">
      <w:pPr>
        <w:spacing w:line="500" w:lineRule="exact"/>
        <w:ind w:left="1662" w:hangingChars="500" w:hanging="1662"/>
        <w:jc w:val="both"/>
        <w:rPr>
          <w:bCs/>
          <w:color w:val="000000" w:themeColor="text1"/>
          <w:szCs w:val="32"/>
        </w:rPr>
      </w:pPr>
      <w:r w:rsidRPr="00631D2C">
        <w:rPr>
          <w:rFonts w:hint="eastAsia"/>
          <w:bCs/>
          <w:color w:val="000000" w:themeColor="text1"/>
          <w:szCs w:val="32"/>
        </w:rPr>
        <w:t xml:space="preserve">          </w:t>
      </w:r>
      <w:r w:rsidRPr="00631D2C">
        <w:rPr>
          <w:rFonts w:hint="eastAsia"/>
          <w:bCs/>
          <w:color w:val="000000" w:themeColor="text1"/>
          <w:szCs w:val="32"/>
        </w:rPr>
        <w:t>科</w:t>
      </w:r>
      <w:r w:rsidRPr="00631D2C">
        <w:rPr>
          <w:rFonts w:hint="eastAsia"/>
          <w:bCs/>
          <w:color w:val="000000" w:themeColor="text1"/>
          <w:szCs w:val="32"/>
        </w:rPr>
        <w:t xml:space="preserve">    </w:t>
      </w:r>
      <w:r w:rsidRPr="00631D2C">
        <w:rPr>
          <w:rFonts w:hint="eastAsia"/>
          <w:bCs/>
          <w:color w:val="000000" w:themeColor="text1"/>
          <w:szCs w:val="32"/>
        </w:rPr>
        <w:t>長</w:t>
      </w:r>
      <w:r w:rsidRPr="00631D2C">
        <w:rPr>
          <w:rFonts w:hint="eastAsia"/>
          <w:bCs/>
          <w:color w:val="000000" w:themeColor="text1"/>
          <w:szCs w:val="32"/>
        </w:rPr>
        <w:t xml:space="preserve"> </w:t>
      </w:r>
      <w:r w:rsidRPr="00631D2C">
        <w:rPr>
          <w:rFonts w:hint="eastAsia"/>
          <w:bCs/>
          <w:color w:val="000000" w:themeColor="text1"/>
          <w:szCs w:val="32"/>
        </w:rPr>
        <w:t>楊雅如</w:t>
      </w:r>
      <w:r w:rsidRPr="00631D2C">
        <w:rPr>
          <w:rFonts w:hint="eastAsia"/>
          <w:bCs/>
          <w:color w:val="000000" w:themeColor="text1"/>
          <w:szCs w:val="32"/>
        </w:rPr>
        <w:t xml:space="preserve">      </w:t>
      </w:r>
      <w:r w:rsidRPr="00631D2C">
        <w:rPr>
          <w:rFonts w:hint="eastAsia"/>
          <w:bCs/>
          <w:color w:val="000000" w:themeColor="text1"/>
          <w:szCs w:val="32"/>
        </w:rPr>
        <w:t>專</w:t>
      </w:r>
      <w:r w:rsidRPr="00631D2C">
        <w:rPr>
          <w:rFonts w:hint="eastAsia"/>
          <w:bCs/>
          <w:color w:val="000000" w:themeColor="text1"/>
          <w:szCs w:val="32"/>
        </w:rPr>
        <w:t xml:space="preserve">    </w:t>
      </w:r>
      <w:r w:rsidRPr="00631D2C">
        <w:rPr>
          <w:rFonts w:hint="eastAsia"/>
          <w:bCs/>
          <w:color w:val="000000" w:themeColor="text1"/>
          <w:szCs w:val="32"/>
        </w:rPr>
        <w:t>員</w:t>
      </w:r>
      <w:r w:rsidRPr="00631D2C">
        <w:rPr>
          <w:rFonts w:hint="eastAsia"/>
          <w:bCs/>
          <w:color w:val="000000" w:themeColor="text1"/>
          <w:szCs w:val="32"/>
        </w:rPr>
        <w:t xml:space="preserve"> </w:t>
      </w:r>
      <w:r w:rsidRPr="00631D2C">
        <w:rPr>
          <w:rFonts w:hint="eastAsia"/>
          <w:bCs/>
          <w:color w:val="000000" w:themeColor="text1"/>
          <w:szCs w:val="32"/>
        </w:rPr>
        <w:t>曾淑梅</w:t>
      </w:r>
      <w:r w:rsidRPr="00631D2C">
        <w:rPr>
          <w:rFonts w:hint="eastAsia"/>
          <w:bCs/>
          <w:color w:val="000000" w:themeColor="text1"/>
          <w:szCs w:val="32"/>
        </w:rPr>
        <w:t xml:space="preserve">  </w:t>
      </w:r>
    </w:p>
    <w:p w:rsidR="00631D2C" w:rsidRPr="00631D2C" w:rsidRDefault="00631D2C" w:rsidP="00631D2C">
      <w:pPr>
        <w:snapToGrid w:val="0"/>
        <w:spacing w:line="500" w:lineRule="exact"/>
        <w:rPr>
          <w:color w:val="000000" w:themeColor="text1"/>
          <w:szCs w:val="32"/>
        </w:rPr>
      </w:pPr>
      <w:r w:rsidRPr="00631D2C">
        <w:rPr>
          <w:color w:val="000000" w:themeColor="text1"/>
          <w:szCs w:val="32"/>
        </w:rPr>
        <w:t>速</w:t>
      </w:r>
      <w:r w:rsidRPr="00631D2C">
        <w:rPr>
          <w:bCs/>
          <w:color w:val="000000" w:themeColor="text1"/>
          <w:szCs w:val="32"/>
        </w:rPr>
        <w:t xml:space="preserve">　　</w:t>
      </w:r>
      <w:r w:rsidRPr="00631D2C">
        <w:rPr>
          <w:color w:val="000000" w:themeColor="text1"/>
          <w:szCs w:val="32"/>
        </w:rPr>
        <w:t>記：公報處記錄人員</w:t>
      </w:r>
    </w:p>
    <w:p w:rsidR="00631D2C" w:rsidRPr="00631D2C" w:rsidRDefault="00631D2C" w:rsidP="00631D2C">
      <w:pPr>
        <w:tabs>
          <w:tab w:val="left" w:pos="3984"/>
        </w:tabs>
        <w:snapToGrid w:val="0"/>
        <w:spacing w:beforeLines="30" w:before="146" w:line="500" w:lineRule="exact"/>
        <w:ind w:leftChars="400" w:left="1329"/>
        <w:rPr>
          <w:b/>
          <w:color w:val="000000" w:themeColor="text1"/>
          <w:spacing w:val="100"/>
          <w:szCs w:val="32"/>
        </w:rPr>
      </w:pPr>
      <w:r w:rsidRPr="00631D2C">
        <w:rPr>
          <w:b/>
          <w:color w:val="000000" w:themeColor="text1"/>
          <w:spacing w:val="100"/>
          <w:szCs w:val="32"/>
        </w:rPr>
        <w:t>報告事項</w:t>
      </w:r>
    </w:p>
    <w:p w:rsidR="00631D2C" w:rsidRPr="00631D2C" w:rsidRDefault="00631D2C" w:rsidP="00631D2C">
      <w:pPr>
        <w:numPr>
          <w:ilvl w:val="0"/>
          <w:numId w:val="33"/>
        </w:numPr>
        <w:kinsoku w:val="0"/>
        <w:overflowPunct w:val="0"/>
        <w:autoSpaceDE w:val="0"/>
        <w:autoSpaceDN w:val="0"/>
        <w:spacing w:line="500" w:lineRule="exact"/>
        <w:jc w:val="both"/>
        <w:rPr>
          <w:color w:val="000000" w:themeColor="text1"/>
        </w:rPr>
      </w:pPr>
      <w:r w:rsidRPr="00631D2C">
        <w:rPr>
          <w:rFonts w:hint="eastAsia"/>
          <w:color w:val="000000" w:themeColor="text1"/>
        </w:rPr>
        <w:t>宣讀上次會議議事錄。</w:t>
      </w:r>
    </w:p>
    <w:p w:rsidR="00631D2C" w:rsidRPr="00631D2C" w:rsidRDefault="00631D2C" w:rsidP="00631D2C">
      <w:pPr>
        <w:tabs>
          <w:tab w:val="left" w:pos="426"/>
        </w:tabs>
        <w:spacing w:line="500" w:lineRule="exact"/>
        <w:ind w:left="7" w:hangingChars="2" w:hanging="7"/>
        <w:jc w:val="both"/>
        <w:rPr>
          <w:color w:val="000000" w:themeColor="text1"/>
        </w:rPr>
      </w:pPr>
      <w:r w:rsidRPr="00631D2C">
        <w:rPr>
          <w:b/>
          <w:color w:val="000000" w:themeColor="text1"/>
        </w:rPr>
        <w:t>決定：</w:t>
      </w:r>
      <w:r w:rsidRPr="00631D2C">
        <w:rPr>
          <w:color w:val="000000" w:themeColor="text1"/>
        </w:rPr>
        <w:t>確定。</w:t>
      </w:r>
    </w:p>
    <w:p w:rsidR="00631D2C" w:rsidRPr="00631D2C" w:rsidRDefault="00631D2C" w:rsidP="00631D2C">
      <w:pPr>
        <w:numPr>
          <w:ilvl w:val="0"/>
          <w:numId w:val="33"/>
        </w:numPr>
        <w:kinsoku w:val="0"/>
        <w:overflowPunct w:val="0"/>
        <w:autoSpaceDE w:val="0"/>
        <w:autoSpaceDN w:val="0"/>
        <w:spacing w:line="500" w:lineRule="exact"/>
        <w:ind w:left="686" w:hanging="672"/>
        <w:jc w:val="both"/>
        <w:rPr>
          <w:rFonts w:ascii="標楷體" w:hAnsi="標楷體"/>
          <w:color w:val="000000" w:themeColor="text1"/>
        </w:rPr>
      </w:pPr>
      <w:r w:rsidRPr="00631D2C">
        <w:rPr>
          <w:rFonts w:ascii="標楷體" w:hAnsi="標楷體" w:hint="eastAsia"/>
          <w:color w:val="000000" w:themeColor="text1"/>
        </w:rPr>
        <w:t>邀請經濟部首長、行政院農業委員會首長與內政部、行政院環境保護署、原住民族委員會及財政部代表針對「我國礦業之現況、礦業權核發與總量管制之情形；以及從國土永續發展面向檢視礦業政策之規劃」進行報告，並備質詢。</w:t>
      </w:r>
    </w:p>
    <w:p w:rsidR="00631D2C" w:rsidRPr="00631D2C" w:rsidRDefault="00631D2C" w:rsidP="007823C7">
      <w:pPr>
        <w:kinsoku w:val="0"/>
        <w:overflowPunct w:val="0"/>
        <w:autoSpaceDE w:val="0"/>
        <w:autoSpaceDN w:val="0"/>
        <w:spacing w:line="500" w:lineRule="exact"/>
        <w:ind w:leftChars="168" w:left="698" w:hangingChars="42" w:hanging="140"/>
        <w:jc w:val="both"/>
        <w:rPr>
          <w:color w:val="000000" w:themeColor="text1"/>
        </w:rPr>
      </w:pPr>
      <w:r w:rsidRPr="00631D2C">
        <w:rPr>
          <w:rFonts w:hint="eastAsia"/>
          <w:color w:val="000000" w:themeColor="text1"/>
        </w:rPr>
        <w:t>(</w:t>
      </w:r>
      <w:r w:rsidR="00A334C8" w:rsidRPr="00A334C8">
        <w:rPr>
          <w:rFonts w:hint="eastAsia"/>
          <w:color w:val="000000" w:themeColor="text1"/>
        </w:rPr>
        <w:t>經濟部李部長世光</w:t>
      </w:r>
      <w:r w:rsidR="003267A7">
        <w:rPr>
          <w:rFonts w:hint="eastAsia"/>
          <w:color w:val="000000" w:themeColor="text1"/>
        </w:rPr>
        <w:t>及</w:t>
      </w:r>
      <w:r w:rsidR="00A334C8" w:rsidRPr="00A334C8">
        <w:rPr>
          <w:rFonts w:hint="eastAsia"/>
          <w:color w:val="000000" w:themeColor="text1"/>
        </w:rPr>
        <w:t>行政院環境保護署詹副署長順貴</w:t>
      </w:r>
      <w:r w:rsidRPr="00631D2C">
        <w:rPr>
          <w:rFonts w:hint="eastAsia"/>
          <w:color w:val="000000" w:themeColor="text1"/>
        </w:rPr>
        <w:t>報告後，委員</w:t>
      </w:r>
      <w:r w:rsidR="00242DF8">
        <w:rPr>
          <w:rFonts w:hint="eastAsia"/>
        </w:rPr>
        <w:t>黃偉哲、徐永明、孔文吉、蕭美琴、張麗善</w:t>
      </w:r>
      <w:r w:rsidR="004632DE">
        <w:rPr>
          <w:rFonts w:hint="eastAsia"/>
        </w:rPr>
        <w:t>、</w:t>
      </w:r>
      <w:r w:rsidR="00242DF8">
        <w:rPr>
          <w:rFonts w:hint="eastAsia"/>
        </w:rPr>
        <w:t>高志鵬、王惠美、管碧玲、陳明文、蘇治芬、蘇震清、陳超明、邱志偉、</w:t>
      </w:r>
      <w:r w:rsidR="00242DF8" w:rsidRPr="00106955">
        <w:rPr>
          <w:rFonts w:hint="eastAsia"/>
          <w:color w:val="000000" w:themeColor="text1"/>
        </w:rPr>
        <w:t>鄭天財</w:t>
      </w:r>
      <w:r w:rsidR="00BB6E7D" w:rsidRPr="00BB6E7D">
        <w:rPr>
          <w:rFonts w:hint="eastAsia"/>
          <w:color w:val="000000" w:themeColor="text1"/>
        </w:rPr>
        <w:t>、徐榛蔚</w:t>
      </w:r>
      <w:r w:rsidR="009F6B65" w:rsidRPr="009F6B65">
        <w:rPr>
          <w:rFonts w:hint="eastAsia"/>
          <w:color w:val="000000" w:themeColor="text1"/>
        </w:rPr>
        <w:t>、賴瑞隆</w:t>
      </w:r>
      <w:r w:rsidR="00D167AB" w:rsidRPr="00D167AB">
        <w:rPr>
          <w:rFonts w:hint="eastAsia"/>
          <w:color w:val="000000" w:themeColor="text1"/>
        </w:rPr>
        <w:t>、高潞．以用、鍾孔炤</w:t>
      </w:r>
      <w:r w:rsidR="00022F96" w:rsidRPr="00022F96">
        <w:rPr>
          <w:rFonts w:hint="eastAsia"/>
          <w:color w:val="000000" w:themeColor="text1"/>
        </w:rPr>
        <w:t>、陳曼麗</w:t>
      </w:r>
      <w:r w:rsidR="0040647A" w:rsidRPr="0040647A">
        <w:rPr>
          <w:rFonts w:hint="eastAsia"/>
          <w:color w:val="000000" w:themeColor="text1"/>
        </w:rPr>
        <w:t>、</w:t>
      </w:r>
      <w:r w:rsidR="0040647A" w:rsidRPr="0040647A">
        <w:rPr>
          <w:rFonts w:hint="eastAsia"/>
          <w:color w:val="000000" w:themeColor="text1"/>
        </w:rPr>
        <w:t xml:space="preserve">Kolas </w:t>
      </w:r>
      <w:proofErr w:type="spellStart"/>
      <w:r w:rsidR="0040647A" w:rsidRPr="0040647A">
        <w:rPr>
          <w:rFonts w:hint="eastAsia"/>
          <w:color w:val="000000" w:themeColor="text1"/>
        </w:rPr>
        <w:t>Yotaka</w:t>
      </w:r>
      <w:proofErr w:type="spellEnd"/>
      <w:r w:rsidR="0040647A" w:rsidRPr="0040647A">
        <w:rPr>
          <w:rFonts w:hint="eastAsia"/>
          <w:color w:val="000000" w:themeColor="text1"/>
        </w:rPr>
        <w:t>、</w:t>
      </w:r>
      <w:r w:rsidR="0040647A" w:rsidRPr="005A7E11">
        <w:rPr>
          <w:rFonts w:hint="eastAsia"/>
          <w:color w:val="000000" w:themeColor="text1"/>
        </w:rPr>
        <w:t>尤美女</w:t>
      </w:r>
      <w:r w:rsidR="007364E8" w:rsidRPr="00D167AB">
        <w:rPr>
          <w:rFonts w:hint="eastAsia"/>
          <w:color w:val="000000" w:themeColor="text1"/>
        </w:rPr>
        <w:t>、</w:t>
      </w:r>
      <w:r w:rsidR="007364E8" w:rsidRPr="005A7E11">
        <w:rPr>
          <w:rFonts w:hint="eastAsia"/>
          <w:color w:val="000000" w:themeColor="text1"/>
        </w:rPr>
        <w:t>林淑芬</w:t>
      </w:r>
      <w:r w:rsidRPr="00631D2C">
        <w:rPr>
          <w:rFonts w:hint="eastAsia"/>
          <w:color w:val="000000" w:themeColor="text1"/>
        </w:rPr>
        <w:t>及</w:t>
      </w:r>
      <w:r w:rsidR="007364E8">
        <w:rPr>
          <w:rFonts w:hint="eastAsia"/>
          <w:color w:val="000000" w:themeColor="text1"/>
        </w:rPr>
        <w:t>廖國棟</w:t>
      </w:r>
      <w:r w:rsidRPr="00631D2C">
        <w:rPr>
          <w:rFonts w:hint="eastAsia"/>
          <w:color w:val="000000" w:themeColor="text1"/>
        </w:rPr>
        <w:t>等</w:t>
      </w:r>
      <w:r w:rsidRPr="00BF027A">
        <w:rPr>
          <w:rFonts w:hint="eastAsia"/>
          <w:color w:val="000000" w:themeColor="text1"/>
        </w:rPr>
        <w:t>2</w:t>
      </w:r>
      <w:r w:rsidR="007364E8">
        <w:rPr>
          <w:color w:val="000000" w:themeColor="text1"/>
        </w:rPr>
        <w:t>3</w:t>
      </w:r>
      <w:r w:rsidRPr="00631D2C">
        <w:rPr>
          <w:rFonts w:hint="eastAsia"/>
          <w:color w:val="000000" w:themeColor="text1"/>
        </w:rPr>
        <w:t>人提出質詢，均由</w:t>
      </w:r>
      <w:r w:rsidR="00FB6B1B" w:rsidRPr="00A334C8">
        <w:rPr>
          <w:rFonts w:hint="eastAsia"/>
          <w:color w:val="000000" w:themeColor="text1"/>
        </w:rPr>
        <w:lastRenderedPageBreak/>
        <w:t>經濟部李部長世光</w:t>
      </w:r>
      <w:r w:rsidR="00151CBC">
        <w:rPr>
          <w:rFonts w:hint="eastAsia"/>
          <w:color w:val="000000" w:themeColor="text1"/>
        </w:rPr>
        <w:t>、</w:t>
      </w:r>
      <w:r w:rsidR="00151CBC" w:rsidRPr="00151CBC">
        <w:rPr>
          <w:rFonts w:hint="eastAsia"/>
          <w:color w:val="000000" w:themeColor="text1"/>
        </w:rPr>
        <w:t>楊常務次長偉甫</w:t>
      </w:r>
      <w:r w:rsidR="00FB6B1B">
        <w:rPr>
          <w:rFonts w:hint="eastAsia"/>
          <w:color w:val="000000" w:themeColor="text1"/>
        </w:rPr>
        <w:t>、</w:t>
      </w:r>
      <w:r w:rsidR="00FB6B1B" w:rsidRPr="00E00962">
        <w:rPr>
          <w:rFonts w:ascii="標楷體" w:hAnsi="標楷體" w:hint="eastAsia"/>
          <w:color w:val="000000" w:themeColor="text1"/>
        </w:rPr>
        <w:t>礦務局朱局長明昭</w:t>
      </w:r>
      <w:r w:rsidR="00FB6B1B">
        <w:rPr>
          <w:rFonts w:ascii="標楷體" w:hAnsi="標楷體" w:hint="eastAsia"/>
          <w:color w:val="000000" w:themeColor="text1"/>
        </w:rPr>
        <w:t>、</w:t>
      </w:r>
      <w:r w:rsidR="00BF027A" w:rsidRPr="00BF027A">
        <w:rPr>
          <w:rFonts w:ascii="標楷體" w:hAnsi="標楷體" w:hint="eastAsia"/>
          <w:color w:val="000000" w:themeColor="text1"/>
        </w:rPr>
        <w:t>行政院農業委員會林務局林局長華慶</w:t>
      </w:r>
      <w:r w:rsidR="00894AD6">
        <w:rPr>
          <w:rFonts w:ascii="標楷體" w:hAnsi="標楷體" w:hint="eastAsia"/>
          <w:color w:val="000000" w:themeColor="text1"/>
        </w:rPr>
        <w:t>、</w:t>
      </w:r>
      <w:r w:rsidR="00894AD6" w:rsidRPr="00A17E38">
        <w:rPr>
          <w:rFonts w:ascii="標楷體" w:hAnsi="標楷體" w:hint="eastAsia"/>
          <w:color w:val="000000" w:themeColor="text1"/>
        </w:rPr>
        <w:t>邱主任秘書立文</w:t>
      </w:r>
      <w:r w:rsidR="00BF027A">
        <w:rPr>
          <w:rFonts w:ascii="標楷體" w:hAnsi="標楷體" w:hint="eastAsia"/>
          <w:color w:val="000000" w:themeColor="text1"/>
        </w:rPr>
        <w:t>、</w:t>
      </w:r>
      <w:r w:rsidR="00894AD6" w:rsidRPr="00E00962">
        <w:rPr>
          <w:rFonts w:ascii="標楷體" w:hAnsi="標楷體" w:hint="eastAsia"/>
          <w:color w:val="000000" w:themeColor="text1"/>
        </w:rPr>
        <w:t>內政部營建署綜合計畫組林組長秉勳</w:t>
      </w:r>
      <w:r w:rsidR="00894AD6">
        <w:rPr>
          <w:rFonts w:ascii="標楷體" w:hAnsi="標楷體" w:hint="eastAsia"/>
          <w:color w:val="000000" w:themeColor="text1"/>
        </w:rPr>
        <w:t>、</w:t>
      </w:r>
      <w:r w:rsidR="00FB6B1B" w:rsidRPr="00E00962">
        <w:rPr>
          <w:rFonts w:ascii="標楷體" w:hAnsi="標楷體" w:hint="eastAsia"/>
          <w:color w:val="000000" w:themeColor="text1"/>
        </w:rPr>
        <w:t>行政院環境保護署</w:t>
      </w:r>
      <w:r w:rsidR="005A7E11" w:rsidRPr="005A7E11">
        <w:rPr>
          <w:rFonts w:ascii="標楷體" w:hAnsi="標楷體" w:hint="eastAsia"/>
          <w:color w:val="000000" w:themeColor="text1"/>
        </w:rPr>
        <w:t>詹副署長順貴</w:t>
      </w:r>
      <w:r w:rsidR="00FB6B1B">
        <w:rPr>
          <w:rFonts w:ascii="標楷體" w:hAnsi="標楷體" w:hint="eastAsia"/>
          <w:color w:val="000000" w:themeColor="text1"/>
        </w:rPr>
        <w:t>、</w:t>
      </w:r>
      <w:r w:rsidR="001D50C1" w:rsidRPr="00E00962">
        <w:rPr>
          <w:rFonts w:ascii="標楷體" w:hAnsi="標楷體" w:hint="eastAsia"/>
          <w:color w:val="000000" w:themeColor="text1"/>
        </w:rPr>
        <w:t>原住民族委員會副主任委員伊萬‧納威</w:t>
      </w:r>
      <w:r w:rsidR="00910056">
        <w:rPr>
          <w:rFonts w:ascii="標楷體" w:hAnsi="標楷體" w:hint="eastAsia"/>
          <w:color w:val="000000" w:themeColor="text1"/>
        </w:rPr>
        <w:t>、</w:t>
      </w:r>
      <w:r w:rsidR="007823C7" w:rsidRPr="007823C7">
        <w:rPr>
          <w:rFonts w:ascii="標楷體" w:hAnsi="標楷體" w:hint="eastAsia"/>
          <w:color w:val="000000" w:themeColor="text1"/>
        </w:rPr>
        <w:t>財政部賦稅署李組長素蘭</w:t>
      </w:r>
      <w:r w:rsidRPr="005A7E11">
        <w:rPr>
          <w:rFonts w:hint="eastAsia"/>
          <w:color w:val="000000" w:themeColor="text1"/>
        </w:rPr>
        <w:t>暨相關人員</w:t>
      </w:r>
      <w:r w:rsidRPr="00631D2C">
        <w:rPr>
          <w:rFonts w:hint="eastAsia"/>
          <w:color w:val="000000" w:themeColor="text1"/>
        </w:rPr>
        <w:t>即席答復。</w:t>
      </w:r>
      <w:r w:rsidRPr="00631D2C">
        <w:rPr>
          <w:rFonts w:hint="eastAsia"/>
          <w:color w:val="000000" w:themeColor="text1"/>
        </w:rPr>
        <w:t>)</w:t>
      </w:r>
    </w:p>
    <w:p w:rsidR="00631D2C" w:rsidRPr="00631D2C" w:rsidRDefault="00631D2C" w:rsidP="00631D2C">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631D2C">
        <w:rPr>
          <w:rFonts w:hint="eastAsia"/>
          <w:b/>
          <w:color w:val="000000" w:themeColor="text1"/>
        </w:rPr>
        <w:t>決定：</w:t>
      </w:r>
    </w:p>
    <w:p w:rsidR="00631D2C" w:rsidRPr="00631D2C" w:rsidRDefault="00631D2C" w:rsidP="00631D2C">
      <w:pPr>
        <w:widowControl/>
        <w:numPr>
          <w:ilvl w:val="0"/>
          <w:numId w:val="29"/>
        </w:numPr>
        <w:ind w:left="1468" w:hanging="1104"/>
        <w:jc w:val="both"/>
      </w:pPr>
      <w:r w:rsidRPr="00631D2C">
        <w:rPr>
          <w:rFonts w:hint="eastAsia"/>
          <w:color w:val="000000" w:themeColor="text1"/>
        </w:rPr>
        <w:t>登記發言委員除不在場者外，其餘均已發言完畢，詢答結束。</w:t>
      </w:r>
    </w:p>
    <w:p w:rsidR="00631D2C" w:rsidRPr="00631D2C" w:rsidRDefault="00631D2C" w:rsidP="006B35D6">
      <w:pPr>
        <w:widowControl/>
        <w:numPr>
          <w:ilvl w:val="0"/>
          <w:numId w:val="29"/>
        </w:numPr>
        <w:ind w:left="1004" w:hanging="652"/>
        <w:jc w:val="both"/>
        <w:rPr>
          <w:color w:val="000000" w:themeColor="text1"/>
        </w:rPr>
      </w:pPr>
      <w:r w:rsidRPr="00631D2C">
        <w:rPr>
          <w:rFonts w:hint="eastAsia"/>
          <w:color w:val="000000" w:themeColor="text1"/>
        </w:rPr>
        <w:t>委員</w:t>
      </w:r>
      <w:r w:rsidR="006B35D6" w:rsidRPr="00555AC5">
        <w:rPr>
          <w:rFonts w:hint="eastAsia"/>
          <w:color w:val="000000" w:themeColor="text1"/>
        </w:rPr>
        <w:t>邱議瑩</w:t>
      </w:r>
      <w:r w:rsidR="00B527D9" w:rsidRPr="00555AC5">
        <w:rPr>
          <w:rFonts w:hint="eastAsia"/>
          <w:color w:val="000000" w:themeColor="text1"/>
        </w:rPr>
        <w:t>、林俊憲</w:t>
      </w:r>
      <w:r w:rsidR="006B35D6" w:rsidRPr="00555AC5">
        <w:rPr>
          <w:rFonts w:hint="eastAsia"/>
          <w:color w:val="000000" w:themeColor="text1"/>
        </w:rPr>
        <w:t>、陳超明</w:t>
      </w:r>
      <w:r w:rsidR="00555AC5" w:rsidRPr="00555AC5">
        <w:rPr>
          <w:rFonts w:hint="eastAsia"/>
          <w:color w:val="000000" w:themeColor="text1"/>
        </w:rPr>
        <w:t>、林岱樺</w:t>
      </w:r>
      <w:r w:rsidRPr="00555AC5">
        <w:rPr>
          <w:rFonts w:hint="eastAsia"/>
          <w:color w:val="000000" w:themeColor="text1"/>
        </w:rPr>
        <w:t>、徐榛蔚及</w:t>
      </w:r>
      <w:r w:rsidR="00B527D9" w:rsidRPr="00555AC5">
        <w:rPr>
          <w:rFonts w:hint="eastAsia"/>
          <w:color w:val="000000" w:themeColor="text1"/>
        </w:rPr>
        <w:t>廖國棟</w:t>
      </w:r>
      <w:r w:rsidRPr="00555AC5">
        <w:rPr>
          <w:rFonts w:hint="eastAsia"/>
          <w:color w:val="000000" w:themeColor="text1"/>
        </w:rPr>
        <w:t>所提書面質詢列入紀錄，刊登公報。</w:t>
      </w:r>
    </w:p>
    <w:p w:rsidR="00631D2C" w:rsidRPr="00631D2C" w:rsidRDefault="00631D2C" w:rsidP="00631D2C">
      <w:pPr>
        <w:widowControl/>
        <w:numPr>
          <w:ilvl w:val="0"/>
          <w:numId w:val="29"/>
        </w:numPr>
        <w:ind w:left="1004" w:hanging="652"/>
        <w:jc w:val="both"/>
        <w:rPr>
          <w:color w:val="000000" w:themeColor="text1"/>
        </w:rPr>
      </w:pPr>
      <w:r w:rsidRPr="00631D2C">
        <w:rPr>
          <w:rFonts w:hint="eastAsia"/>
        </w:rPr>
        <w:t>書面質詢和未及答復部分請相關單位於</w:t>
      </w:r>
      <w:r w:rsidRPr="00631D2C">
        <w:t>1</w:t>
      </w:r>
      <w:r w:rsidRPr="00631D2C">
        <w:rPr>
          <w:rFonts w:hint="eastAsia"/>
        </w:rPr>
        <w:t>週內以書面答復並副知本會；委員質詢中要求提供之資料，請提供予本會全體委員。</w:t>
      </w:r>
      <w:r w:rsidRPr="00631D2C">
        <w:rPr>
          <w:color w:val="000000" w:themeColor="text1"/>
        </w:rPr>
        <w:t xml:space="preserve"> </w:t>
      </w:r>
    </w:p>
    <w:p w:rsidR="00631D2C" w:rsidRPr="00631D2C" w:rsidRDefault="00631D2C" w:rsidP="00631D2C">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631D2C">
        <w:rPr>
          <w:rFonts w:hint="eastAsia"/>
          <w:b/>
          <w:color w:val="000000" w:themeColor="text1"/>
        </w:rPr>
        <w:t>通過臨時提案</w:t>
      </w:r>
      <w:r w:rsidRPr="00386B64">
        <w:rPr>
          <w:rFonts w:hint="eastAsia"/>
          <w:b/>
          <w:color w:val="000000" w:themeColor="text1"/>
        </w:rPr>
        <w:t>1</w:t>
      </w:r>
      <w:r w:rsidR="00386B64" w:rsidRPr="00386B64">
        <w:rPr>
          <w:rFonts w:hint="eastAsia"/>
          <w:b/>
          <w:color w:val="000000" w:themeColor="text1"/>
        </w:rPr>
        <w:t>5</w:t>
      </w:r>
      <w:r w:rsidRPr="00631D2C">
        <w:rPr>
          <w:rFonts w:hint="eastAsia"/>
          <w:b/>
          <w:color w:val="000000" w:themeColor="text1"/>
        </w:rPr>
        <w:t>案：</w:t>
      </w:r>
    </w:p>
    <w:p w:rsidR="00363888" w:rsidRPr="00555AC5" w:rsidRDefault="00363888" w:rsidP="00436749">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555AC5">
        <w:rPr>
          <w:rFonts w:ascii="標楷體" w:hAnsi="標楷體" w:hint="eastAsia"/>
          <w:color w:val="000000" w:themeColor="text1"/>
          <w:szCs w:val="32"/>
        </w:rPr>
        <w:t>鑑於常有南澳鄉東澳的民眾陳情，其有民間礦業業者或經營碎石攪拌者，於東澳南溪、東澳北溪沿著山區</w:t>
      </w:r>
      <w:r w:rsidR="00296F9E">
        <w:rPr>
          <w:rFonts w:ascii="標楷體" w:hAnsi="標楷體" w:hint="eastAsia"/>
          <w:color w:val="000000" w:themeColor="text1"/>
          <w:szCs w:val="32"/>
        </w:rPr>
        <w:t>稜</w:t>
      </w:r>
      <w:r w:rsidRPr="00555AC5">
        <w:rPr>
          <w:rFonts w:ascii="標楷體" w:hAnsi="標楷體" w:hint="eastAsia"/>
          <w:color w:val="000000" w:themeColor="text1"/>
          <w:szCs w:val="32"/>
        </w:rPr>
        <w:t>線，進行鑿壁採礦，破壞完整林相，並將鑿挖的礦石往下方溪邊丟置，破壞原生態地貌與沿線產業道路的水土保持。且有民間礦業業者或經營碎石攪拌者，</w:t>
      </w:r>
      <w:r w:rsidR="00CE7255" w:rsidRPr="00555AC5">
        <w:rPr>
          <w:rFonts w:ascii="標楷體" w:hAnsi="標楷體" w:hint="eastAsia"/>
          <w:color w:val="000000" w:themeColor="text1"/>
          <w:szCs w:val="32"/>
        </w:rPr>
        <w:t>占有</w:t>
      </w:r>
      <w:r w:rsidRPr="00555AC5">
        <w:rPr>
          <w:rFonts w:ascii="標楷體" w:hAnsi="標楷體" w:hint="eastAsia"/>
          <w:color w:val="000000" w:themeColor="text1"/>
          <w:szCs w:val="32"/>
        </w:rPr>
        <w:t>公、私有之原住民保留地，造成當地生態環境</w:t>
      </w:r>
      <w:r w:rsidR="000665F2" w:rsidRPr="00555AC5">
        <w:rPr>
          <w:rFonts w:ascii="標楷體" w:hAnsi="標楷體" w:hint="eastAsia"/>
          <w:color w:val="000000" w:themeColor="text1"/>
          <w:szCs w:val="32"/>
        </w:rPr>
        <w:t>巨</w:t>
      </w:r>
      <w:r w:rsidRPr="00555AC5">
        <w:rPr>
          <w:rFonts w:ascii="標楷體" w:hAnsi="標楷體" w:hint="eastAsia"/>
          <w:color w:val="000000" w:themeColor="text1"/>
          <w:szCs w:val="32"/>
        </w:rPr>
        <w:t>大負面之影響。經濟部礦物局辦理全國礦業行政及輔導、土石管理與遏止盜、濫採等事宜，礦務局明顯未盡監督之責，請經濟部礦務局於兩週內向立法院經濟委員會提出專案檢討報告。</w:t>
      </w:r>
    </w:p>
    <w:p w:rsidR="00363888" w:rsidRPr="00555AC5" w:rsidRDefault="00363888" w:rsidP="00D44E93">
      <w:pPr>
        <w:pStyle w:val="aff3"/>
        <w:spacing w:line="520" w:lineRule="exact"/>
        <w:rPr>
          <w:color w:val="000000" w:themeColor="text1"/>
        </w:rPr>
      </w:pPr>
      <w:r w:rsidRPr="00555AC5">
        <w:rPr>
          <w:rFonts w:hint="eastAsia"/>
          <w:color w:val="000000" w:themeColor="text1"/>
        </w:rPr>
        <w:t>提案人：</w:t>
      </w:r>
      <w:r w:rsidR="00436749" w:rsidRPr="00555AC5">
        <w:rPr>
          <w:rFonts w:hint="eastAsia"/>
          <w:color w:val="000000" w:themeColor="text1"/>
        </w:rPr>
        <w:t>孔文吉</w:t>
      </w:r>
      <w:r w:rsidR="00436749" w:rsidRPr="00555AC5">
        <w:rPr>
          <w:rFonts w:hint="eastAsia"/>
          <w:color w:val="000000" w:themeColor="text1"/>
        </w:rPr>
        <w:t xml:space="preserve">  </w:t>
      </w:r>
    </w:p>
    <w:p w:rsidR="00363888" w:rsidRPr="00555AC5" w:rsidRDefault="00363888" w:rsidP="00D44E93">
      <w:pPr>
        <w:pStyle w:val="aff3"/>
        <w:spacing w:line="520" w:lineRule="exact"/>
        <w:rPr>
          <w:color w:val="000000" w:themeColor="text1"/>
        </w:rPr>
      </w:pPr>
      <w:r w:rsidRPr="00555AC5">
        <w:rPr>
          <w:rFonts w:hint="eastAsia"/>
          <w:color w:val="000000" w:themeColor="text1"/>
        </w:rPr>
        <w:t>連署人：</w:t>
      </w:r>
      <w:r w:rsidR="00436749" w:rsidRPr="00555AC5">
        <w:rPr>
          <w:rFonts w:hint="eastAsia"/>
          <w:color w:val="000000" w:themeColor="text1"/>
        </w:rPr>
        <w:t>蕭美琴</w:t>
      </w:r>
      <w:r w:rsidR="00436749" w:rsidRPr="00555AC5">
        <w:rPr>
          <w:rFonts w:hint="eastAsia"/>
          <w:color w:val="000000" w:themeColor="text1"/>
        </w:rPr>
        <w:t xml:space="preserve">  </w:t>
      </w:r>
      <w:r w:rsidR="00436749" w:rsidRPr="00555AC5">
        <w:rPr>
          <w:rFonts w:hint="eastAsia"/>
          <w:color w:val="000000" w:themeColor="text1"/>
        </w:rPr>
        <w:t>張麗善</w:t>
      </w:r>
      <w:r w:rsidR="00436749" w:rsidRPr="00555AC5">
        <w:rPr>
          <w:rFonts w:hint="eastAsia"/>
          <w:color w:val="000000" w:themeColor="text1"/>
        </w:rPr>
        <w:t xml:space="preserve">  </w:t>
      </w:r>
      <w:r w:rsidR="00436749" w:rsidRPr="00555AC5">
        <w:rPr>
          <w:rFonts w:hint="eastAsia"/>
          <w:color w:val="000000" w:themeColor="text1"/>
        </w:rPr>
        <w:t>王惠美</w:t>
      </w:r>
      <w:r w:rsidR="00436749" w:rsidRPr="00555AC5">
        <w:rPr>
          <w:rFonts w:hint="eastAsia"/>
          <w:color w:val="000000" w:themeColor="text1"/>
        </w:rPr>
        <w:t xml:space="preserve">  </w:t>
      </w:r>
      <w:r w:rsidR="00436749" w:rsidRPr="00555AC5">
        <w:rPr>
          <w:rFonts w:hint="eastAsia"/>
          <w:color w:val="000000" w:themeColor="text1"/>
        </w:rPr>
        <w:t>鄭天財</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555AC5">
        <w:rPr>
          <w:rFonts w:ascii="標楷體" w:hAnsi="標楷體" w:hint="eastAsia"/>
          <w:color w:val="000000" w:themeColor="text1"/>
          <w:szCs w:val="32"/>
        </w:rPr>
        <w:t>有關經濟部礦務局辦理全國礦業行政及輔導、礦場保安管理與礦害預防、土石管理與遏止盜、濫採等事宜。另依據原住民族基本法第21條第1項規定:｢政府或私人於原住民族土地內從事土地開發、資源利用、生態保育及學術研</w:t>
      </w:r>
      <w:r w:rsidR="00296F9E">
        <w:rPr>
          <w:rFonts w:ascii="標楷體" w:hAnsi="標楷體" w:hint="eastAsia"/>
          <w:color w:val="000000" w:themeColor="text1"/>
          <w:szCs w:val="32"/>
        </w:rPr>
        <w:t>究，應諮詢並取得原住民族同意或參與，原住民得分享相關利益。｣惟</w:t>
      </w:r>
      <w:r w:rsidRPr="00555AC5">
        <w:rPr>
          <w:rFonts w:ascii="標楷體" w:hAnsi="標楷體" w:hint="eastAsia"/>
          <w:color w:val="000000" w:themeColor="text1"/>
          <w:szCs w:val="32"/>
        </w:rPr>
        <w:t>走訪全國原住民族三十個山地鄉(區)，如:花蓮縣秀林鄉、萬榮鄉及宜蘭縣南澳鄉等地區，常有民眾陳情反映，稱有民間礦業業者或經營碎石攪拌廠商，任意違法設置、甚至不法</w:t>
      </w:r>
      <w:r w:rsidR="00CE7255" w:rsidRPr="00555AC5">
        <w:rPr>
          <w:rFonts w:ascii="標楷體" w:hAnsi="標楷體" w:hint="eastAsia"/>
          <w:color w:val="000000" w:themeColor="text1"/>
          <w:szCs w:val="32"/>
        </w:rPr>
        <w:t>占有</w:t>
      </w:r>
      <w:r w:rsidRPr="00555AC5">
        <w:rPr>
          <w:rFonts w:ascii="標楷體" w:hAnsi="標楷體" w:hint="eastAsia"/>
          <w:color w:val="000000" w:themeColor="text1"/>
          <w:szCs w:val="32"/>
        </w:rPr>
        <w:t>公、私有之原住民保留地，以致釀成不少公安意外及帶給當地自然環境極大之影響。審視經濟部乃為「礦業法」之主管機關，卻始終並未針對上述問題進行法令檢討或訂定相關回饋辦法，明顯行政怠惰，未盡到監督之責。請於兩週內提出檢討，</w:t>
      </w:r>
      <w:r w:rsidR="00296F9E">
        <w:rPr>
          <w:rFonts w:ascii="標楷體" w:hAnsi="標楷體" w:hint="eastAsia"/>
          <w:color w:val="000000" w:themeColor="text1"/>
          <w:szCs w:val="32"/>
        </w:rPr>
        <w:t>並將</w:t>
      </w:r>
      <w:r w:rsidRPr="00555AC5">
        <w:rPr>
          <w:rFonts w:ascii="標楷體" w:hAnsi="標楷體" w:hint="eastAsia"/>
          <w:color w:val="000000" w:themeColor="text1"/>
          <w:szCs w:val="32"/>
        </w:rPr>
        <w:t>改進情形向</w:t>
      </w:r>
      <w:r w:rsidR="002B31D7" w:rsidRPr="00555AC5">
        <w:rPr>
          <w:rFonts w:ascii="標楷體" w:hAnsi="標楷體" w:hint="eastAsia"/>
          <w:color w:val="000000" w:themeColor="text1"/>
          <w:szCs w:val="32"/>
        </w:rPr>
        <w:t>立法院經濟</w:t>
      </w:r>
      <w:r w:rsidRPr="00555AC5">
        <w:rPr>
          <w:rFonts w:ascii="標楷體" w:hAnsi="標楷體" w:hint="eastAsia"/>
          <w:color w:val="000000" w:themeColor="text1"/>
          <w:szCs w:val="32"/>
        </w:rPr>
        <w:t>委員會報告。</w:t>
      </w:r>
    </w:p>
    <w:p w:rsidR="00436749" w:rsidRPr="00555AC5" w:rsidRDefault="00436749" w:rsidP="00436749">
      <w:pPr>
        <w:pStyle w:val="aff3"/>
        <w:spacing w:line="520" w:lineRule="exact"/>
        <w:rPr>
          <w:color w:val="000000" w:themeColor="text1"/>
        </w:rPr>
      </w:pPr>
      <w:r w:rsidRPr="00555AC5">
        <w:rPr>
          <w:rFonts w:hint="eastAsia"/>
          <w:color w:val="000000" w:themeColor="text1"/>
        </w:rPr>
        <w:t>提案人：孔文吉</w:t>
      </w:r>
      <w:r w:rsidRPr="00555AC5">
        <w:rPr>
          <w:rFonts w:hint="eastAsia"/>
          <w:color w:val="000000" w:themeColor="text1"/>
        </w:rPr>
        <w:t xml:space="preserve">  </w:t>
      </w:r>
    </w:p>
    <w:p w:rsidR="00363888" w:rsidRPr="00555AC5" w:rsidRDefault="00436749" w:rsidP="00436749">
      <w:pPr>
        <w:pStyle w:val="aff3"/>
        <w:spacing w:line="520" w:lineRule="exact"/>
        <w:rPr>
          <w:color w:val="000000" w:themeColor="text1"/>
        </w:rPr>
      </w:pPr>
      <w:r w:rsidRPr="00555AC5">
        <w:rPr>
          <w:rFonts w:hint="eastAsia"/>
          <w:color w:val="000000" w:themeColor="text1"/>
        </w:rPr>
        <w:t>連署人：蕭美琴</w:t>
      </w:r>
      <w:r w:rsidRPr="00555AC5">
        <w:rPr>
          <w:rFonts w:hint="eastAsia"/>
          <w:color w:val="000000" w:themeColor="text1"/>
        </w:rPr>
        <w:t xml:space="preserve">  </w:t>
      </w:r>
      <w:r w:rsidRPr="00555AC5">
        <w:rPr>
          <w:rFonts w:hint="eastAsia"/>
          <w:color w:val="000000" w:themeColor="text1"/>
        </w:rPr>
        <w:t>黃偉哲</w:t>
      </w:r>
      <w:r w:rsidRPr="00555AC5">
        <w:rPr>
          <w:rFonts w:hint="eastAsia"/>
          <w:color w:val="000000" w:themeColor="text1"/>
        </w:rPr>
        <w:t xml:space="preserve">  </w:t>
      </w:r>
      <w:r w:rsidRPr="00555AC5">
        <w:rPr>
          <w:rFonts w:hint="eastAsia"/>
          <w:color w:val="000000" w:themeColor="text1"/>
        </w:rPr>
        <w:t>王惠美</w:t>
      </w:r>
      <w:r w:rsidRPr="00555AC5">
        <w:rPr>
          <w:rFonts w:hint="eastAsia"/>
          <w:color w:val="000000" w:themeColor="text1"/>
        </w:rPr>
        <w:t xml:space="preserve">  </w:t>
      </w:r>
      <w:r w:rsidRPr="00555AC5">
        <w:rPr>
          <w:rFonts w:hint="eastAsia"/>
          <w:color w:val="000000" w:themeColor="text1"/>
        </w:rPr>
        <w:t>張麗善</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555AC5">
        <w:rPr>
          <w:rFonts w:ascii="標楷體" w:hAnsi="標楷體" w:hint="eastAsia"/>
          <w:color w:val="000000" w:themeColor="text1"/>
          <w:szCs w:val="32"/>
        </w:rPr>
        <w:t>鑑於經濟部輔導既存砂石碎解洗選場申請變更編定為礦業用地，以求讓業者合法經營，然經過多年輔導，仍有上百家未能取得工廠登記證或使用地未辦妥同意變更為礦業用地。</w:t>
      </w:r>
      <w:r w:rsidR="00C64D0F" w:rsidRPr="00555AC5">
        <w:rPr>
          <w:rFonts w:ascii="標楷體" w:hAnsi="標楷體" w:hint="eastAsia"/>
          <w:color w:val="000000" w:themeColor="text1"/>
          <w:szCs w:val="32"/>
        </w:rPr>
        <w:t>建請</w:t>
      </w:r>
      <w:r w:rsidRPr="00555AC5">
        <w:rPr>
          <w:rFonts w:ascii="標楷體" w:hAnsi="標楷體" w:hint="eastAsia"/>
          <w:color w:val="000000" w:themeColor="text1"/>
          <w:szCs w:val="32"/>
        </w:rPr>
        <w:t>經濟部訂定一定時間內輔導合法，若未能完成合法化應訂定退場機制，爰</w:t>
      </w:r>
      <w:r w:rsidR="00C64D0F" w:rsidRPr="00555AC5">
        <w:rPr>
          <w:rFonts w:ascii="標楷體" w:hAnsi="標楷體" w:hint="eastAsia"/>
          <w:color w:val="000000" w:themeColor="text1"/>
          <w:szCs w:val="32"/>
        </w:rPr>
        <w:t>建請</w:t>
      </w:r>
      <w:r w:rsidRPr="00555AC5">
        <w:rPr>
          <w:rFonts w:ascii="標楷體" w:hAnsi="標楷體" w:hint="eastAsia"/>
          <w:color w:val="000000" w:themeColor="text1"/>
          <w:szCs w:val="32"/>
        </w:rPr>
        <w:t>經濟部於</w:t>
      </w:r>
      <w:r w:rsidR="00C64D0F" w:rsidRPr="00555AC5">
        <w:rPr>
          <w:rFonts w:ascii="標楷體" w:hAnsi="標楷體" w:hint="eastAsia"/>
          <w:color w:val="000000" w:themeColor="text1"/>
          <w:szCs w:val="32"/>
        </w:rPr>
        <w:t>2</w:t>
      </w:r>
      <w:r w:rsidRPr="00555AC5">
        <w:rPr>
          <w:rFonts w:ascii="標楷體" w:hAnsi="標楷體" w:hint="eastAsia"/>
          <w:color w:val="000000" w:themeColor="text1"/>
          <w:szCs w:val="32"/>
        </w:rPr>
        <w:t>個月內提具該輔導政策之專案報告送經濟委員會。</w:t>
      </w:r>
    </w:p>
    <w:p w:rsidR="00363888" w:rsidRPr="00555AC5" w:rsidRDefault="00436749" w:rsidP="00D44E93">
      <w:pPr>
        <w:pStyle w:val="aff3"/>
        <w:spacing w:line="520" w:lineRule="exact"/>
        <w:rPr>
          <w:color w:val="000000" w:themeColor="text1"/>
        </w:rPr>
      </w:pPr>
      <w:r w:rsidRPr="00555AC5">
        <w:rPr>
          <w:rFonts w:hint="eastAsia"/>
          <w:color w:val="000000" w:themeColor="text1"/>
        </w:rPr>
        <w:t>提案人：陳超明</w:t>
      </w:r>
      <w:r w:rsidRPr="00555AC5">
        <w:rPr>
          <w:rFonts w:hint="eastAsia"/>
          <w:color w:val="000000" w:themeColor="text1"/>
        </w:rPr>
        <w:t xml:space="preserve">  </w:t>
      </w:r>
      <w:r w:rsidRPr="00555AC5">
        <w:rPr>
          <w:rFonts w:hint="eastAsia"/>
          <w:color w:val="000000" w:themeColor="text1"/>
        </w:rPr>
        <w:t>張麗善</w:t>
      </w:r>
      <w:r w:rsidRPr="00555AC5">
        <w:rPr>
          <w:rFonts w:hint="eastAsia"/>
          <w:color w:val="000000" w:themeColor="text1"/>
        </w:rPr>
        <w:t xml:space="preserve">  </w:t>
      </w:r>
      <w:r w:rsidRPr="00555AC5">
        <w:rPr>
          <w:rFonts w:hint="eastAsia"/>
          <w:color w:val="000000" w:themeColor="text1"/>
        </w:rPr>
        <w:t>王惠美</w:t>
      </w:r>
      <w:r w:rsidRPr="00555AC5">
        <w:rPr>
          <w:rFonts w:hint="eastAsia"/>
          <w:color w:val="000000" w:themeColor="text1"/>
        </w:rPr>
        <w:t xml:space="preserve">  </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555AC5">
        <w:rPr>
          <w:rFonts w:ascii="標楷體" w:hAnsi="標楷體" w:hint="eastAsia"/>
          <w:color w:val="000000" w:themeColor="text1"/>
          <w:szCs w:val="32"/>
        </w:rPr>
        <w:t>鑑於各縣市針對開採礦物與砂石開徵景觀維護費，增加本土業者營運成本。近年來，進口砂石因價格便宜，市場占有</w:t>
      </w:r>
      <w:r w:rsidR="00296F9E">
        <w:rPr>
          <w:rFonts w:ascii="標楷體" w:hAnsi="標楷體" w:hint="eastAsia"/>
          <w:color w:val="000000" w:themeColor="text1"/>
          <w:szCs w:val="32"/>
        </w:rPr>
        <w:t>率</w:t>
      </w:r>
      <w:r w:rsidRPr="00555AC5">
        <w:rPr>
          <w:rFonts w:ascii="標楷體" w:hAnsi="標楷體" w:hint="eastAsia"/>
          <w:color w:val="000000" w:themeColor="text1"/>
          <w:szCs w:val="32"/>
        </w:rPr>
        <w:t>逐漸提升，惟進口砂石由卸貨、運送等過程皆可能對道路、景觀造成影響，卻無須支付相關費用，為求一致性，並增加國庫收入，爰</w:t>
      </w:r>
      <w:r w:rsidR="00C64D0F" w:rsidRPr="00555AC5">
        <w:rPr>
          <w:rFonts w:ascii="標楷體" w:hAnsi="標楷體" w:hint="eastAsia"/>
          <w:color w:val="000000" w:themeColor="text1"/>
          <w:szCs w:val="32"/>
        </w:rPr>
        <w:t>建請</w:t>
      </w:r>
      <w:r w:rsidRPr="00555AC5">
        <w:rPr>
          <w:rFonts w:ascii="標楷體" w:hAnsi="標楷體" w:hint="eastAsia"/>
          <w:color w:val="000000" w:themeColor="text1"/>
          <w:szCs w:val="32"/>
        </w:rPr>
        <w:t>經濟部會同財政部研擬針對進口砂石課徵景觀維護費，並於</w:t>
      </w:r>
      <w:r w:rsidR="00C64D0F" w:rsidRPr="00555AC5">
        <w:rPr>
          <w:rFonts w:ascii="標楷體" w:hAnsi="標楷體" w:hint="eastAsia"/>
          <w:color w:val="000000" w:themeColor="text1"/>
          <w:szCs w:val="32"/>
        </w:rPr>
        <w:t>2</w:t>
      </w:r>
      <w:r w:rsidRPr="00555AC5">
        <w:rPr>
          <w:rFonts w:ascii="標楷體" w:hAnsi="標楷體" w:hint="eastAsia"/>
          <w:color w:val="000000" w:themeColor="text1"/>
          <w:szCs w:val="32"/>
        </w:rPr>
        <w:t>個月內將結果送立法院經濟委員會。</w:t>
      </w:r>
    </w:p>
    <w:p w:rsidR="00363888" w:rsidRPr="00555AC5" w:rsidRDefault="00436749" w:rsidP="00D44E93">
      <w:pPr>
        <w:pStyle w:val="aff3"/>
        <w:spacing w:line="520" w:lineRule="exact"/>
        <w:rPr>
          <w:color w:val="000000" w:themeColor="text1"/>
        </w:rPr>
      </w:pPr>
      <w:r w:rsidRPr="00555AC5">
        <w:rPr>
          <w:rFonts w:hint="eastAsia"/>
          <w:color w:val="000000" w:themeColor="text1"/>
        </w:rPr>
        <w:t>提案人：陳超明</w:t>
      </w:r>
      <w:r w:rsidRPr="00555AC5">
        <w:rPr>
          <w:rFonts w:hint="eastAsia"/>
          <w:color w:val="000000" w:themeColor="text1"/>
        </w:rPr>
        <w:t xml:space="preserve">  </w:t>
      </w:r>
      <w:r w:rsidRPr="00555AC5">
        <w:rPr>
          <w:rFonts w:hint="eastAsia"/>
          <w:color w:val="000000" w:themeColor="text1"/>
        </w:rPr>
        <w:t>張麗善</w:t>
      </w:r>
      <w:r w:rsidRPr="00555AC5">
        <w:rPr>
          <w:rFonts w:hint="eastAsia"/>
          <w:color w:val="000000" w:themeColor="text1"/>
        </w:rPr>
        <w:t xml:space="preserve">  </w:t>
      </w:r>
      <w:r w:rsidRPr="00555AC5">
        <w:rPr>
          <w:rFonts w:hint="eastAsia"/>
          <w:color w:val="000000" w:themeColor="text1"/>
        </w:rPr>
        <w:t>王惠美</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555AC5">
        <w:rPr>
          <w:rFonts w:ascii="標楷體" w:hAnsi="標楷體" w:hint="eastAsia"/>
          <w:color w:val="000000" w:themeColor="text1"/>
          <w:szCs w:val="32"/>
        </w:rPr>
        <w:t>鑑於行政院正積極推動前瞻基礎建設計畫，其預算規模上看兆元，惟針對建設所需原料如水泥、砂石需求數量，並無評估，無法檢視國內自產跟進口量是否足夠，又因國產部分遇到法令與環保問題，恐會造成原料取得不易，價格暴漲，導致營造成本浮動過大，建設工程有所延遲，爰</w:t>
      </w:r>
      <w:r w:rsidR="00C64D0F" w:rsidRPr="00555AC5">
        <w:rPr>
          <w:rFonts w:ascii="標楷體" w:hAnsi="標楷體" w:hint="eastAsia"/>
          <w:color w:val="000000" w:themeColor="text1"/>
          <w:szCs w:val="32"/>
        </w:rPr>
        <w:t>建請</w:t>
      </w:r>
      <w:r w:rsidRPr="00555AC5">
        <w:rPr>
          <w:rFonts w:ascii="標楷體" w:hAnsi="標楷體" w:hint="eastAsia"/>
          <w:color w:val="000000" w:themeColor="text1"/>
          <w:szCs w:val="32"/>
        </w:rPr>
        <w:t>經濟部邀集公共工程委員會，針對年度工程需求及前瞻基礎建設所需之水泥、砂石數量進行評估，並於</w:t>
      </w:r>
      <w:r w:rsidR="00C64D0F" w:rsidRPr="00555AC5">
        <w:rPr>
          <w:rFonts w:ascii="標楷體" w:hAnsi="標楷體" w:hint="eastAsia"/>
          <w:color w:val="000000" w:themeColor="text1"/>
          <w:szCs w:val="32"/>
        </w:rPr>
        <w:t>2</w:t>
      </w:r>
      <w:r w:rsidRPr="00555AC5">
        <w:rPr>
          <w:rFonts w:ascii="標楷體" w:hAnsi="標楷體" w:hint="eastAsia"/>
          <w:color w:val="000000" w:themeColor="text1"/>
          <w:szCs w:val="32"/>
        </w:rPr>
        <w:t>個月內送立法院經濟委員會。</w:t>
      </w:r>
    </w:p>
    <w:p w:rsidR="00363888" w:rsidRPr="00555AC5" w:rsidRDefault="00436749" w:rsidP="00D44E93">
      <w:pPr>
        <w:pStyle w:val="aff3"/>
        <w:spacing w:line="520" w:lineRule="exact"/>
        <w:rPr>
          <w:color w:val="000000" w:themeColor="text1"/>
        </w:rPr>
      </w:pPr>
      <w:r w:rsidRPr="00555AC5">
        <w:rPr>
          <w:rFonts w:hint="eastAsia"/>
          <w:color w:val="000000" w:themeColor="text1"/>
        </w:rPr>
        <w:t>提案人：陳超明</w:t>
      </w:r>
      <w:r w:rsidRPr="00555AC5">
        <w:rPr>
          <w:rFonts w:hint="eastAsia"/>
          <w:color w:val="000000" w:themeColor="text1"/>
        </w:rPr>
        <w:t xml:space="preserve">  </w:t>
      </w:r>
      <w:r w:rsidRPr="00555AC5">
        <w:rPr>
          <w:rFonts w:hint="eastAsia"/>
          <w:color w:val="000000" w:themeColor="text1"/>
        </w:rPr>
        <w:t>張麗善</w:t>
      </w:r>
      <w:r w:rsidRPr="00555AC5">
        <w:rPr>
          <w:rFonts w:hint="eastAsia"/>
          <w:color w:val="000000" w:themeColor="text1"/>
        </w:rPr>
        <w:t xml:space="preserve">  </w:t>
      </w:r>
      <w:r w:rsidRPr="00555AC5">
        <w:rPr>
          <w:rFonts w:hint="eastAsia"/>
          <w:color w:val="000000" w:themeColor="text1"/>
        </w:rPr>
        <w:t>王惠美</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555AC5">
        <w:rPr>
          <w:rFonts w:ascii="標楷體" w:hAnsi="標楷體" w:hint="eastAsia"/>
          <w:color w:val="000000" w:themeColor="text1"/>
          <w:szCs w:val="32"/>
        </w:rPr>
        <w:t>有鑑於現有礦權及礦權展延之開採，對於生態保育仍有影響，縱經長時間復育亦難完全恢復，形成採礦利益由業者獲得，溢出的外部環境成本又由社會大眾承受的結果，爰</w:t>
      </w:r>
      <w:r w:rsidR="00C64D0F" w:rsidRPr="00555AC5">
        <w:rPr>
          <w:rFonts w:ascii="標楷體" w:hAnsi="標楷體" w:hint="eastAsia"/>
          <w:color w:val="000000" w:themeColor="text1"/>
          <w:szCs w:val="32"/>
        </w:rPr>
        <w:t>建請</w:t>
      </w:r>
      <w:r w:rsidRPr="00555AC5">
        <w:rPr>
          <w:rFonts w:ascii="標楷體" w:hAnsi="標楷體" w:hint="eastAsia"/>
          <w:color w:val="000000" w:themeColor="text1"/>
          <w:szCs w:val="32"/>
        </w:rPr>
        <w:t>經濟部重新估算國內水泥基本需求量，優先針對國有林地礦業權之退場機制，</w:t>
      </w:r>
      <w:r w:rsidR="00C64D0F" w:rsidRPr="00555AC5">
        <w:rPr>
          <w:rFonts w:ascii="標楷體" w:hAnsi="標楷體" w:hint="eastAsia"/>
          <w:color w:val="000000" w:themeColor="text1"/>
          <w:szCs w:val="32"/>
        </w:rPr>
        <w:t>半年內</w:t>
      </w:r>
      <w:r w:rsidRPr="00555AC5">
        <w:rPr>
          <w:rFonts w:ascii="標楷體" w:hAnsi="標楷體" w:hint="eastAsia"/>
          <w:color w:val="000000" w:themeColor="text1"/>
          <w:szCs w:val="32"/>
        </w:rPr>
        <w:t>暫停核可礦權之展延，另於一個月內提出報告予經濟委員會</w:t>
      </w:r>
      <w:r w:rsidR="00296F9E">
        <w:rPr>
          <w:rFonts w:ascii="標楷體" w:hAnsi="標楷體" w:hint="eastAsia"/>
          <w:color w:val="000000" w:themeColor="text1"/>
          <w:szCs w:val="32"/>
        </w:rPr>
        <w:t>。</w:t>
      </w:r>
    </w:p>
    <w:p w:rsidR="00363888" w:rsidRPr="00555AC5" w:rsidRDefault="00363888" w:rsidP="00D44E93">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 xml:space="preserve">提案人：蘇治芬  </w:t>
      </w:r>
      <w:r w:rsidR="00436749" w:rsidRPr="00555AC5">
        <w:rPr>
          <w:rFonts w:ascii="標楷體" w:hAnsi="標楷體" w:cs="細明體" w:hint="eastAsia"/>
          <w:bCs/>
          <w:color w:val="000000" w:themeColor="text1"/>
          <w:szCs w:val="32"/>
        </w:rPr>
        <w:t>邱志偉  蘇震清  高志鵬  王惠美</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s="細明體"/>
          <w:bCs/>
          <w:color w:val="000000" w:themeColor="text1"/>
          <w:szCs w:val="32"/>
        </w:rPr>
      </w:pPr>
      <w:r w:rsidRPr="00555AC5">
        <w:rPr>
          <w:rFonts w:ascii="標楷體" w:hAnsi="標楷體" w:cs="細明體" w:hint="eastAsia"/>
          <w:bCs/>
          <w:color w:val="000000" w:themeColor="text1"/>
          <w:szCs w:val="32"/>
        </w:rPr>
        <w:t>有鑑於將國有林地出租為礦業用地，除因開採後岩盤露出，土壤淺薄，造成復育造林困難，影響造林成效及碳吸存效果，亦造成生物多樣性大量損失，爰要求經濟部會同財政部、行政院農業委員會、環境保護署重新檢討礦業用地租金計算式，並於一個月內提出報告予經濟委員會</w:t>
      </w:r>
    </w:p>
    <w:p w:rsidR="00436749" w:rsidRPr="00555AC5" w:rsidRDefault="00436749" w:rsidP="00436749">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 xml:space="preserve">提案人：蘇治芬  </w:t>
      </w:r>
    </w:p>
    <w:p w:rsidR="00436749" w:rsidRPr="00555AC5" w:rsidRDefault="00436749" w:rsidP="00436749">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連署人：高志鵬  蕭美琴  王惠美  邱志偉</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555AC5">
        <w:rPr>
          <w:rFonts w:ascii="標楷體" w:hAnsi="標楷體" w:hint="eastAsia"/>
          <w:color w:val="000000" w:themeColor="text1"/>
          <w:szCs w:val="32"/>
        </w:rPr>
        <w:t>有鑑於「非都市土地使用管制規則」中林業用地容許礦石開採之管制過於寬鬆，且全國區域計畫已明確規定「為加強國土保育，避免水源保護地區過度開發，影響生態環境，應重新檢討森林區之各種使用地之容許使用項目」，當前管制規則於林業用地進行礦業開發行為的寬鬆管制顯不相宜。爰要求內政部修正「非都市土地使用管制規則」，林業用地容許使用作為「礦石開採」，但需經目的事業主管機關、使用地主管機關及有關機關許可使用細目。且</w:t>
      </w:r>
      <w:r w:rsidR="00B23EDA" w:rsidRPr="00555AC5">
        <w:rPr>
          <w:rFonts w:ascii="標楷體" w:hAnsi="標楷體" w:hint="eastAsia"/>
          <w:color w:val="000000" w:themeColor="text1"/>
          <w:szCs w:val="32"/>
        </w:rPr>
        <w:t>土地</w:t>
      </w:r>
      <w:r w:rsidRPr="00555AC5">
        <w:rPr>
          <w:rFonts w:ascii="標楷體" w:hAnsi="標楷體" w:hint="eastAsia"/>
          <w:color w:val="000000" w:themeColor="text1"/>
          <w:szCs w:val="32"/>
        </w:rPr>
        <w:t>使用面積不得超過2公頃、申請使用時需同時提出復育造林計畫。非都市土地開發審議作業規範的配合修正，亦應於三個月內完成。</w:t>
      </w:r>
    </w:p>
    <w:p w:rsidR="00363888" w:rsidRPr="00555AC5" w:rsidRDefault="00363888" w:rsidP="00436749">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提案人：高志鵬  林淑芬</w:t>
      </w:r>
    </w:p>
    <w:p w:rsidR="00363888" w:rsidRPr="00555AC5" w:rsidRDefault="00436749" w:rsidP="00436749">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連署人：</w:t>
      </w:r>
      <w:r w:rsidR="001808AA" w:rsidRPr="00555AC5">
        <w:rPr>
          <w:rFonts w:ascii="標楷體" w:hAnsi="標楷體" w:cs="細明體" w:hint="eastAsia"/>
          <w:bCs/>
          <w:color w:val="000000" w:themeColor="text1"/>
          <w:szCs w:val="32"/>
        </w:rPr>
        <w:t>管碧玲</w:t>
      </w:r>
      <w:r w:rsidRPr="00555AC5">
        <w:rPr>
          <w:rFonts w:ascii="標楷體" w:hAnsi="標楷體" w:cs="細明體" w:hint="eastAsia"/>
          <w:bCs/>
          <w:color w:val="000000" w:themeColor="text1"/>
          <w:szCs w:val="32"/>
        </w:rPr>
        <w:t xml:space="preserve">  </w:t>
      </w:r>
      <w:r w:rsidR="00115F70" w:rsidRPr="00555AC5">
        <w:rPr>
          <w:rFonts w:ascii="標楷體" w:hAnsi="標楷體" w:cs="細明體" w:hint="eastAsia"/>
          <w:bCs/>
          <w:color w:val="000000" w:themeColor="text1"/>
          <w:szCs w:val="32"/>
        </w:rPr>
        <w:t>陳明文  蘇震清</w:t>
      </w:r>
      <w:r w:rsidRPr="00555AC5">
        <w:rPr>
          <w:rFonts w:ascii="標楷體" w:hAnsi="標楷體" w:cs="細明體" w:hint="eastAsia"/>
          <w:bCs/>
          <w:color w:val="000000" w:themeColor="text1"/>
          <w:szCs w:val="32"/>
        </w:rPr>
        <w:t xml:space="preserve">  王惠美  邱志偉</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555AC5">
        <w:rPr>
          <w:rFonts w:ascii="標楷體" w:hAnsi="標楷體" w:hint="eastAsia"/>
          <w:color w:val="000000" w:themeColor="text1"/>
          <w:szCs w:val="32"/>
        </w:rPr>
        <w:t>有鑑於經濟部報告指出，目前水泥工業發展策略與措施，定調為「內銷導向」，並將配合「水泥工業發展策略與措施」，採取「大理石礦石開採總量管制措施」。爰要求經濟部應於一個月內檢討「國內大理石礦石開採上限量與實際年產量落差過大」，並至經濟委員會進行專案報告。</w:t>
      </w:r>
    </w:p>
    <w:p w:rsidR="00115F70" w:rsidRPr="00555AC5" w:rsidRDefault="00115F70" w:rsidP="00115F70">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提案人：徐永明</w:t>
      </w:r>
    </w:p>
    <w:p w:rsidR="00363888" w:rsidRPr="00555AC5" w:rsidRDefault="00115F70" w:rsidP="00115F70">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 xml:space="preserve">連署人：高志鵬  蘇震清  王惠美  </w:t>
      </w:r>
    </w:p>
    <w:p w:rsidR="00363888" w:rsidRPr="00555AC5" w:rsidRDefault="00363888" w:rsidP="00E4180F">
      <w:pPr>
        <w:pStyle w:val="aff0"/>
        <w:numPr>
          <w:ilvl w:val="0"/>
          <w:numId w:val="13"/>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szCs w:val="32"/>
        </w:rPr>
      </w:pPr>
      <w:r w:rsidRPr="00555AC5">
        <w:rPr>
          <w:rFonts w:ascii="標楷體" w:hAnsi="標楷體" w:hint="eastAsia"/>
          <w:color w:val="000000" w:themeColor="text1"/>
          <w:szCs w:val="32"/>
        </w:rPr>
        <w:t>有鑑於經濟部報告指出，目前水泥工業發展策略與措施，定調為「內銷導向」，並將配合「水泥工業發展策略與措施」，採取「大理石礦石開採總量管制措施」。爰要求經濟部應於一個月內提出「如何達成國內業者直接外銷比率低於20%」的專案報告。</w:t>
      </w:r>
    </w:p>
    <w:p w:rsidR="00115F70" w:rsidRPr="00555AC5" w:rsidRDefault="00115F70" w:rsidP="00115F70">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提案人：徐永明</w:t>
      </w:r>
    </w:p>
    <w:p w:rsidR="00115F70" w:rsidRPr="00555AC5" w:rsidRDefault="00115F70" w:rsidP="00115F70">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 xml:space="preserve">連署人：高志鵬  蘇震清  王惠美  </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ascii="標楷體" w:hAnsi="標楷體"/>
          <w:color w:val="000000" w:themeColor="text1"/>
          <w:szCs w:val="32"/>
        </w:rPr>
      </w:pPr>
      <w:r w:rsidRPr="00555AC5">
        <w:rPr>
          <w:rFonts w:ascii="標楷體" w:hAnsi="標楷體" w:hint="eastAsia"/>
          <w:color w:val="000000" w:themeColor="text1"/>
          <w:szCs w:val="32"/>
        </w:rPr>
        <w:t>為強化自然生態保育，同時符合循環經濟概念，爰要求經濟部會同有關單位重新評估盤點水泥工業可能之事業廢棄物再利用來源及數量，比較分析採循環經濟前後之環境資源效益及影響，續按水泥工業與礦業上下游關聯性，估算我國非金屬礦物需求量之可能調整空間，於一個月內提出報告</w:t>
      </w:r>
      <w:r w:rsidR="00E53840" w:rsidRPr="00555AC5">
        <w:rPr>
          <w:rFonts w:ascii="標楷體" w:hAnsi="標楷體" w:hint="eastAsia"/>
          <w:color w:val="000000" w:themeColor="text1"/>
          <w:szCs w:val="32"/>
        </w:rPr>
        <w:t>予</w:t>
      </w:r>
      <w:r w:rsidRPr="00555AC5">
        <w:rPr>
          <w:rFonts w:ascii="標楷體" w:hAnsi="標楷體" w:hint="eastAsia"/>
          <w:color w:val="000000" w:themeColor="text1"/>
          <w:szCs w:val="32"/>
        </w:rPr>
        <w:t>經濟委員會，另就礦業開採之區位、工法、環保措施、復原等事項安排探勘行程。</w:t>
      </w:r>
    </w:p>
    <w:p w:rsidR="00115F70" w:rsidRPr="00555AC5" w:rsidRDefault="00115F70" w:rsidP="00115F70">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 xml:space="preserve">提案人：蘇治芬  </w:t>
      </w:r>
    </w:p>
    <w:p w:rsidR="00363888" w:rsidRPr="00555AC5" w:rsidRDefault="00115F70" w:rsidP="00115F70">
      <w:pPr>
        <w:adjustRightInd w:val="0"/>
        <w:spacing w:line="520" w:lineRule="exact"/>
        <w:ind w:leftChars="792" w:left="3935" w:rightChars="178" w:right="592" w:hangingChars="392" w:hanging="1303"/>
        <w:rPr>
          <w:rFonts w:ascii="標楷體" w:hAnsi="標楷體" w:cs="細明體"/>
          <w:bCs/>
          <w:color w:val="000000" w:themeColor="text1"/>
          <w:szCs w:val="32"/>
        </w:rPr>
      </w:pPr>
      <w:r w:rsidRPr="00555AC5">
        <w:rPr>
          <w:rFonts w:ascii="標楷體" w:hAnsi="標楷體" w:cs="細明體" w:hint="eastAsia"/>
          <w:bCs/>
          <w:color w:val="000000" w:themeColor="text1"/>
          <w:szCs w:val="32"/>
        </w:rPr>
        <w:t>連署人：蘇震清  高志鵬  王惠美  邱志偉</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ascii="標楷體" w:hAnsi="標楷體"/>
          <w:color w:val="000000" w:themeColor="text1"/>
          <w:szCs w:val="32"/>
        </w:rPr>
      </w:pPr>
      <w:r w:rsidRPr="00555AC5">
        <w:rPr>
          <w:rFonts w:ascii="標楷體" w:hAnsi="標楷體" w:hint="eastAsia"/>
          <w:color w:val="000000" w:themeColor="text1"/>
          <w:szCs w:val="32"/>
        </w:rPr>
        <w:t>依據礦業法第27條「保安林地、水庫集水區、風景特定區及國家公園區內，未經該管機關同意」，惟該等環境敏感區仍有礦區存在</w:t>
      </w:r>
      <w:r w:rsidRPr="00555AC5">
        <w:rPr>
          <w:rFonts w:ascii="標楷體" w:hAnsi="標楷體"/>
          <w:color w:val="000000" w:themeColor="text1"/>
          <w:szCs w:val="32"/>
        </w:rPr>
        <w:t>，</w:t>
      </w:r>
      <w:r w:rsidRPr="00555AC5">
        <w:rPr>
          <w:rFonts w:ascii="標楷體" w:hAnsi="標楷體" w:hint="eastAsia"/>
          <w:color w:val="000000" w:themeColor="text1"/>
          <w:szCs w:val="32"/>
        </w:rPr>
        <w:t>影響地形地貌、水土保持、文化資產、珍貴林木資源甚</w:t>
      </w:r>
      <w:r w:rsidR="000665F2" w:rsidRPr="00555AC5">
        <w:rPr>
          <w:rFonts w:ascii="標楷體" w:hAnsi="標楷體" w:hint="eastAsia"/>
          <w:color w:val="000000" w:themeColor="text1"/>
          <w:szCs w:val="32"/>
        </w:rPr>
        <w:t>巨</w:t>
      </w:r>
      <w:r w:rsidRPr="00555AC5">
        <w:rPr>
          <w:rFonts w:ascii="標楷體" w:hAnsi="標楷體" w:hint="eastAsia"/>
          <w:color w:val="000000" w:themeColor="text1"/>
          <w:szCs w:val="32"/>
        </w:rPr>
        <w:t>，請經濟部清查礦區範圍位於保安林地、水庫集水區、風景特定區及國家公園區等範圍之情況，並提供該重疊範圍之分析檢討</w:t>
      </w:r>
      <w:r w:rsidRPr="00555AC5">
        <w:rPr>
          <w:rFonts w:ascii="標楷體" w:hAnsi="標楷體"/>
          <w:color w:val="000000" w:themeColor="text1"/>
          <w:szCs w:val="32"/>
        </w:rPr>
        <w:t>書面報告</w:t>
      </w:r>
      <w:r w:rsidRPr="00555AC5">
        <w:rPr>
          <w:rFonts w:ascii="標楷體" w:hAnsi="標楷體" w:hint="eastAsia"/>
          <w:color w:val="000000" w:themeColor="text1"/>
          <w:szCs w:val="32"/>
        </w:rPr>
        <w:t>，於二個月內提送</w:t>
      </w:r>
      <w:r w:rsidRPr="00555AC5">
        <w:rPr>
          <w:rFonts w:ascii="標楷體" w:hAnsi="標楷體" w:hint="eastAsia"/>
          <w:color w:val="000000" w:themeColor="text1"/>
          <w:szCs w:val="32"/>
          <w:shd w:val="clear" w:color="auto" w:fill="FFFFFF"/>
        </w:rPr>
        <w:t>立法院經濟委員會。</w:t>
      </w:r>
    </w:p>
    <w:p w:rsidR="00363888" w:rsidRPr="00555AC5" w:rsidRDefault="00363888" w:rsidP="00D44E93">
      <w:pPr>
        <w:pStyle w:val="aff3"/>
        <w:spacing w:line="520" w:lineRule="exact"/>
        <w:rPr>
          <w:color w:val="000000" w:themeColor="text1"/>
          <w:shd w:val="clear" w:color="auto" w:fill="FFFFFF"/>
        </w:rPr>
      </w:pPr>
      <w:r w:rsidRPr="00555AC5">
        <w:rPr>
          <w:rFonts w:hint="eastAsia"/>
          <w:color w:val="000000" w:themeColor="text1"/>
          <w:shd w:val="clear" w:color="auto" w:fill="FFFFFF"/>
        </w:rPr>
        <w:t>提案人：邱志偉</w:t>
      </w:r>
    </w:p>
    <w:p w:rsidR="00363888" w:rsidRPr="00555AC5" w:rsidRDefault="00363888" w:rsidP="00D44E93">
      <w:pPr>
        <w:pStyle w:val="aff3"/>
        <w:spacing w:line="520" w:lineRule="exact"/>
        <w:rPr>
          <w:color w:val="000000" w:themeColor="text1"/>
          <w:shd w:val="clear" w:color="auto" w:fill="FFFFFF"/>
        </w:rPr>
      </w:pPr>
      <w:r w:rsidRPr="00555AC5">
        <w:rPr>
          <w:rFonts w:hint="eastAsia"/>
          <w:color w:val="000000" w:themeColor="text1"/>
          <w:shd w:val="clear" w:color="auto" w:fill="FFFFFF"/>
        </w:rPr>
        <w:t>連署人：</w:t>
      </w:r>
      <w:r w:rsidR="00115F70" w:rsidRPr="00555AC5">
        <w:rPr>
          <w:rFonts w:hint="eastAsia"/>
          <w:color w:val="000000" w:themeColor="text1"/>
          <w:shd w:val="clear" w:color="auto" w:fill="FFFFFF"/>
        </w:rPr>
        <w:t>高志鵬</w:t>
      </w:r>
      <w:r w:rsidR="00115F70" w:rsidRPr="00555AC5">
        <w:rPr>
          <w:rFonts w:hint="eastAsia"/>
          <w:color w:val="000000" w:themeColor="text1"/>
          <w:shd w:val="clear" w:color="auto" w:fill="FFFFFF"/>
        </w:rPr>
        <w:t xml:space="preserve">  </w:t>
      </w:r>
      <w:r w:rsidR="00115F70" w:rsidRPr="00555AC5">
        <w:rPr>
          <w:rFonts w:hint="eastAsia"/>
          <w:color w:val="000000" w:themeColor="text1"/>
          <w:shd w:val="clear" w:color="auto" w:fill="FFFFFF"/>
        </w:rPr>
        <w:t>蘇震清</w:t>
      </w:r>
      <w:r w:rsidR="00115F70" w:rsidRPr="00555AC5">
        <w:rPr>
          <w:rFonts w:hint="eastAsia"/>
          <w:color w:val="000000" w:themeColor="text1"/>
          <w:shd w:val="clear" w:color="auto" w:fill="FFFFFF"/>
        </w:rPr>
        <w:t xml:space="preserve">  </w:t>
      </w:r>
      <w:r w:rsidR="00115F70" w:rsidRPr="00555AC5">
        <w:rPr>
          <w:rFonts w:hint="eastAsia"/>
          <w:color w:val="000000" w:themeColor="text1"/>
          <w:shd w:val="clear" w:color="auto" w:fill="FFFFFF"/>
        </w:rPr>
        <w:t>王惠美</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ascii="標楷體" w:hAnsi="標楷體"/>
          <w:color w:val="000000" w:themeColor="text1"/>
          <w:szCs w:val="32"/>
        </w:rPr>
      </w:pPr>
      <w:r w:rsidRPr="00555AC5">
        <w:rPr>
          <w:rFonts w:ascii="標楷體" w:hAnsi="標楷體" w:hint="eastAsia"/>
          <w:color w:val="000000" w:themeColor="text1"/>
          <w:szCs w:val="32"/>
        </w:rPr>
        <w:t>依據原住民</w:t>
      </w:r>
      <w:r w:rsidR="00CE7255" w:rsidRPr="00555AC5">
        <w:rPr>
          <w:rFonts w:ascii="標楷體" w:hAnsi="標楷體" w:hint="eastAsia"/>
          <w:color w:val="000000" w:themeColor="text1"/>
          <w:szCs w:val="32"/>
        </w:rPr>
        <w:t>族</w:t>
      </w:r>
      <w:r w:rsidRPr="00555AC5">
        <w:rPr>
          <w:rFonts w:ascii="標楷體" w:hAnsi="標楷體" w:hint="eastAsia"/>
          <w:color w:val="000000" w:themeColor="text1"/>
          <w:szCs w:val="32"/>
        </w:rPr>
        <w:t>基本法第</w:t>
      </w:r>
      <w:r w:rsidRPr="00555AC5">
        <w:rPr>
          <w:rFonts w:ascii="標楷體" w:hAnsi="標楷體"/>
          <w:color w:val="000000" w:themeColor="text1"/>
          <w:szCs w:val="32"/>
        </w:rPr>
        <w:t>21條</w:t>
      </w:r>
      <w:r w:rsidRPr="00555AC5">
        <w:rPr>
          <w:rFonts w:ascii="標楷體" w:hAnsi="標楷體" w:hint="eastAsia"/>
          <w:color w:val="000000" w:themeColor="text1"/>
          <w:szCs w:val="32"/>
        </w:rPr>
        <w:t>，</w:t>
      </w:r>
      <w:r w:rsidRPr="00555AC5">
        <w:rPr>
          <w:rFonts w:ascii="標楷體" w:hAnsi="標楷體"/>
          <w:color w:val="000000" w:themeColor="text1"/>
          <w:szCs w:val="32"/>
        </w:rPr>
        <w:t>探、採礦係歸類為土地開發，</w:t>
      </w:r>
      <w:r w:rsidRPr="00555AC5">
        <w:rPr>
          <w:rFonts w:ascii="標楷體" w:hAnsi="標楷體" w:hint="eastAsia"/>
          <w:color w:val="000000" w:themeColor="text1"/>
          <w:szCs w:val="32"/>
        </w:rPr>
        <w:t>應</w:t>
      </w:r>
      <w:r w:rsidRPr="00555AC5">
        <w:rPr>
          <w:rFonts w:ascii="標楷體" w:hAnsi="標楷體"/>
          <w:color w:val="000000" w:themeColor="text1"/>
          <w:szCs w:val="32"/>
        </w:rPr>
        <w:t>導入原住民族參與程序，方可落實並符合</w:t>
      </w:r>
      <w:r w:rsidR="00CE7255" w:rsidRPr="00555AC5">
        <w:rPr>
          <w:rFonts w:ascii="標楷體" w:hAnsi="標楷體" w:hint="eastAsia"/>
          <w:color w:val="000000" w:themeColor="text1"/>
          <w:szCs w:val="32"/>
        </w:rPr>
        <w:t>原住民族基本法</w:t>
      </w:r>
      <w:r w:rsidRPr="00555AC5">
        <w:rPr>
          <w:rFonts w:ascii="標楷體" w:hAnsi="標楷體"/>
          <w:color w:val="000000" w:themeColor="text1"/>
          <w:szCs w:val="32"/>
        </w:rPr>
        <w:t>第21條之立法精神</w:t>
      </w:r>
      <w:r w:rsidRPr="00555AC5">
        <w:rPr>
          <w:rFonts w:ascii="標楷體" w:hAnsi="標楷體" w:hint="eastAsia"/>
          <w:color w:val="000000" w:themeColor="text1"/>
          <w:szCs w:val="32"/>
        </w:rPr>
        <w:t>，請經濟部清查礦區範圍位於原住民</w:t>
      </w:r>
      <w:r w:rsidR="00BC490B" w:rsidRPr="00555AC5">
        <w:rPr>
          <w:rFonts w:ascii="標楷體" w:hAnsi="標楷體" w:hint="eastAsia"/>
          <w:color w:val="000000" w:themeColor="text1"/>
          <w:szCs w:val="32"/>
        </w:rPr>
        <w:t>族地區</w:t>
      </w:r>
      <w:r w:rsidRPr="00555AC5">
        <w:rPr>
          <w:rFonts w:ascii="標楷體" w:hAnsi="標楷體" w:hint="eastAsia"/>
          <w:color w:val="000000" w:themeColor="text1"/>
          <w:szCs w:val="32"/>
        </w:rPr>
        <w:t>之情況，並提供該重疊範圍之分析檢討與如何導入原住民參與之</w:t>
      </w:r>
      <w:r w:rsidRPr="00555AC5">
        <w:rPr>
          <w:rFonts w:ascii="標楷體" w:hAnsi="標楷體"/>
          <w:color w:val="000000" w:themeColor="text1"/>
          <w:szCs w:val="32"/>
        </w:rPr>
        <w:t>書面</w:t>
      </w:r>
      <w:r w:rsidRPr="00555AC5">
        <w:rPr>
          <w:rFonts w:ascii="標楷體" w:hAnsi="標楷體" w:hint="eastAsia"/>
          <w:color w:val="000000" w:themeColor="text1"/>
          <w:szCs w:val="32"/>
        </w:rPr>
        <w:t>評估</w:t>
      </w:r>
      <w:r w:rsidRPr="00555AC5">
        <w:rPr>
          <w:rFonts w:ascii="標楷體" w:hAnsi="標楷體"/>
          <w:color w:val="000000" w:themeColor="text1"/>
          <w:szCs w:val="32"/>
        </w:rPr>
        <w:t>報告</w:t>
      </w:r>
      <w:r w:rsidRPr="00555AC5">
        <w:rPr>
          <w:rFonts w:ascii="標楷體" w:hAnsi="標楷體" w:hint="eastAsia"/>
          <w:color w:val="000000" w:themeColor="text1"/>
          <w:szCs w:val="32"/>
        </w:rPr>
        <w:t>，於二個月內提送</w:t>
      </w:r>
      <w:r w:rsidRPr="00555AC5">
        <w:rPr>
          <w:rFonts w:ascii="標楷體" w:hAnsi="標楷體" w:hint="eastAsia"/>
          <w:color w:val="000000" w:themeColor="text1"/>
          <w:szCs w:val="32"/>
          <w:shd w:val="clear" w:color="auto" w:fill="FFFFFF"/>
        </w:rPr>
        <w:t>立法院經濟委員會。</w:t>
      </w:r>
    </w:p>
    <w:p w:rsidR="00115F70" w:rsidRPr="00555AC5" w:rsidRDefault="00115F70" w:rsidP="00115F70">
      <w:pPr>
        <w:pStyle w:val="aff3"/>
        <w:spacing w:line="520" w:lineRule="exact"/>
        <w:rPr>
          <w:color w:val="000000" w:themeColor="text1"/>
          <w:shd w:val="clear" w:color="auto" w:fill="FFFFFF"/>
        </w:rPr>
      </w:pPr>
      <w:r w:rsidRPr="00555AC5">
        <w:rPr>
          <w:rFonts w:hint="eastAsia"/>
          <w:color w:val="000000" w:themeColor="text1"/>
          <w:shd w:val="clear" w:color="auto" w:fill="FFFFFF"/>
        </w:rPr>
        <w:t>提案人：邱志偉</w:t>
      </w:r>
    </w:p>
    <w:p w:rsidR="00363888" w:rsidRPr="00555AC5" w:rsidRDefault="00115F70" w:rsidP="00115F70">
      <w:pPr>
        <w:pStyle w:val="aff3"/>
        <w:spacing w:line="520" w:lineRule="exact"/>
        <w:rPr>
          <w:color w:val="000000" w:themeColor="text1"/>
          <w:shd w:val="clear" w:color="auto" w:fill="FFFFFF"/>
        </w:rPr>
      </w:pPr>
      <w:r w:rsidRPr="00555AC5">
        <w:rPr>
          <w:rFonts w:hint="eastAsia"/>
          <w:color w:val="000000" w:themeColor="text1"/>
          <w:shd w:val="clear" w:color="auto" w:fill="FFFFFF"/>
        </w:rPr>
        <w:t>連署人：高志鵬</w:t>
      </w:r>
      <w:r w:rsidRPr="00555AC5">
        <w:rPr>
          <w:rFonts w:hint="eastAsia"/>
          <w:color w:val="000000" w:themeColor="text1"/>
          <w:shd w:val="clear" w:color="auto" w:fill="FFFFFF"/>
        </w:rPr>
        <w:t xml:space="preserve">  </w:t>
      </w:r>
      <w:r w:rsidRPr="00555AC5">
        <w:rPr>
          <w:rFonts w:hint="eastAsia"/>
          <w:color w:val="000000" w:themeColor="text1"/>
          <w:shd w:val="clear" w:color="auto" w:fill="FFFFFF"/>
        </w:rPr>
        <w:t>蘇震清</w:t>
      </w:r>
      <w:r w:rsidRPr="00555AC5">
        <w:rPr>
          <w:rFonts w:hint="eastAsia"/>
          <w:color w:val="000000" w:themeColor="text1"/>
          <w:shd w:val="clear" w:color="auto" w:fill="FFFFFF"/>
        </w:rPr>
        <w:t xml:space="preserve">  </w:t>
      </w:r>
      <w:r w:rsidRPr="00555AC5">
        <w:rPr>
          <w:rFonts w:hint="eastAsia"/>
          <w:color w:val="000000" w:themeColor="text1"/>
          <w:shd w:val="clear" w:color="auto" w:fill="FFFFFF"/>
        </w:rPr>
        <w:t>王惠美</w:t>
      </w:r>
      <w:r w:rsidRPr="00555AC5">
        <w:rPr>
          <w:rFonts w:hint="eastAsia"/>
          <w:color w:val="000000" w:themeColor="text1"/>
          <w:shd w:val="clear" w:color="auto" w:fill="FFFFFF"/>
        </w:rPr>
        <w:t xml:space="preserve">  </w:t>
      </w:r>
      <w:r w:rsidRPr="00555AC5">
        <w:rPr>
          <w:rFonts w:hint="eastAsia"/>
          <w:color w:val="000000" w:themeColor="text1"/>
          <w:shd w:val="clear" w:color="auto" w:fill="FFFFFF"/>
        </w:rPr>
        <w:t>鄭天財</w:t>
      </w:r>
    </w:p>
    <w:p w:rsidR="00363888" w:rsidRPr="00555AC5" w:rsidRDefault="00363888" w:rsidP="00D44E93">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ascii="標楷體" w:hAnsi="標楷體"/>
          <w:color w:val="000000" w:themeColor="text1"/>
          <w:szCs w:val="32"/>
        </w:rPr>
      </w:pPr>
      <w:r w:rsidRPr="00555AC5">
        <w:rPr>
          <w:rFonts w:ascii="標楷體" w:hAnsi="標楷體" w:hint="eastAsia"/>
          <w:color w:val="000000" w:themeColor="text1"/>
          <w:szCs w:val="32"/>
        </w:rPr>
        <w:t>臺灣地處亞熱帶，近年全球氣候異常，以致天然災害更甚往常（尤以莫拉克風災影響最</w:t>
      </w:r>
      <w:r w:rsidR="000665F2" w:rsidRPr="00555AC5">
        <w:rPr>
          <w:rFonts w:ascii="標楷體" w:hAnsi="標楷體" w:hint="eastAsia"/>
          <w:color w:val="000000" w:themeColor="text1"/>
          <w:szCs w:val="32"/>
        </w:rPr>
        <w:t>巨</w:t>
      </w:r>
      <w:r w:rsidRPr="00555AC5">
        <w:rPr>
          <w:rFonts w:ascii="標楷體" w:hAnsi="標楷體" w:hint="eastAsia"/>
          <w:color w:val="000000" w:themeColor="text1"/>
          <w:szCs w:val="32"/>
        </w:rPr>
        <w:t>），中南部山區土石流災情頻仍。為避免採礦危害生態保育、破壞自然地景，應就產值不大或地質條件欠佳有水土保持疑慮之礦種，停止採礦權之申請。請經濟部清查產值不大或地質條件欠佳之礦區，於二個月內提送書面評估報告</w:t>
      </w:r>
      <w:r w:rsidR="00D36D5A" w:rsidRPr="00555AC5">
        <w:rPr>
          <w:rFonts w:ascii="標楷體" w:hAnsi="標楷體" w:hint="eastAsia"/>
          <w:color w:val="000000" w:themeColor="text1"/>
          <w:szCs w:val="32"/>
        </w:rPr>
        <w:t>予</w:t>
      </w:r>
      <w:r w:rsidRPr="00555AC5">
        <w:rPr>
          <w:rFonts w:ascii="標楷體" w:hAnsi="標楷體" w:hint="eastAsia"/>
          <w:color w:val="000000" w:themeColor="text1"/>
          <w:szCs w:val="32"/>
        </w:rPr>
        <w:t>立法院經濟委員會。</w:t>
      </w:r>
    </w:p>
    <w:p w:rsidR="00115F70" w:rsidRPr="00555AC5" w:rsidRDefault="00115F70" w:rsidP="00115F70">
      <w:pPr>
        <w:pStyle w:val="aff3"/>
        <w:spacing w:line="520" w:lineRule="exact"/>
        <w:rPr>
          <w:color w:val="000000" w:themeColor="text1"/>
          <w:shd w:val="clear" w:color="auto" w:fill="FFFFFF"/>
        </w:rPr>
      </w:pPr>
      <w:r w:rsidRPr="00555AC5">
        <w:rPr>
          <w:rFonts w:hint="eastAsia"/>
          <w:color w:val="000000" w:themeColor="text1"/>
          <w:shd w:val="clear" w:color="auto" w:fill="FFFFFF"/>
        </w:rPr>
        <w:t>提案人：邱志偉</w:t>
      </w:r>
    </w:p>
    <w:p w:rsidR="00631D2C" w:rsidRPr="00555AC5" w:rsidRDefault="00115F70" w:rsidP="00115F70">
      <w:pPr>
        <w:adjustRightInd w:val="0"/>
        <w:spacing w:line="500" w:lineRule="exact"/>
        <w:ind w:leftChars="792" w:left="3935" w:rightChars="300" w:right="997" w:hangingChars="392" w:hanging="1303"/>
        <w:jc w:val="both"/>
        <w:rPr>
          <w:color w:val="000000" w:themeColor="text1"/>
          <w:shd w:val="clear" w:color="auto" w:fill="FFFFFF"/>
        </w:rPr>
      </w:pPr>
      <w:r w:rsidRPr="00555AC5">
        <w:rPr>
          <w:rFonts w:hint="eastAsia"/>
          <w:color w:val="000000" w:themeColor="text1"/>
          <w:shd w:val="clear" w:color="auto" w:fill="FFFFFF"/>
        </w:rPr>
        <w:t>連署人：高志鵬</w:t>
      </w:r>
      <w:r w:rsidRPr="00555AC5">
        <w:rPr>
          <w:rFonts w:hint="eastAsia"/>
          <w:color w:val="000000" w:themeColor="text1"/>
          <w:shd w:val="clear" w:color="auto" w:fill="FFFFFF"/>
        </w:rPr>
        <w:t xml:space="preserve">  </w:t>
      </w:r>
      <w:r w:rsidRPr="00555AC5">
        <w:rPr>
          <w:rFonts w:hint="eastAsia"/>
          <w:color w:val="000000" w:themeColor="text1"/>
          <w:shd w:val="clear" w:color="auto" w:fill="FFFFFF"/>
        </w:rPr>
        <w:t>蘇震清</w:t>
      </w:r>
      <w:r w:rsidRPr="00555AC5">
        <w:rPr>
          <w:rFonts w:hint="eastAsia"/>
          <w:color w:val="000000" w:themeColor="text1"/>
          <w:shd w:val="clear" w:color="auto" w:fill="FFFFFF"/>
        </w:rPr>
        <w:t xml:space="preserve">  </w:t>
      </w:r>
      <w:r w:rsidRPr="00555AC5">
        <w:rPr>
          <w:rFonts w:hint="eastAsia"/>
          <w:color w:val="000000" w:themeColor="text1"/>
          <w:shd w:val="clear" w:color="auto" w:fill="FFFFFF"/>
        </w:rPr>
        <w:t>王惠美</w:t>
      </w:r>
    </w:p>
    <w:p w:rsidR="002C67F8" w:rsidRDefault="002C67F8" w:rsidP="002C67F8">
      <w:pPr>
        <w:pStyle w:val="aff0"/>
        <w:numPr>
          <w:ilvl w:val="0"/>
          <w:numId w:val="13"/>
        </w:numPr>
        <w:tabs>
          <w:tab w:val="left" w:pos="1328"/>
        </w:tabs>
        <w:kinsoku w:val="0"/>
        <w:overflowPunct w:val="0"/>
        <w:autoSpaceDE w:val="0"/>
        <w:autoSpaceDN w:val="0"/>
        <w:adjustRightInd w:val="0"/>
        <w:snapToGrid w:val="0"/>
        <w:spacing w:line="520" w:lineRule="exact"/>
        <w:ind w:leftChars="0" w:left="992" w:rightChars="25" w:right="83" w:hanging="992"/>
        <w:jc w:val="both"/>
        <w:rPr>
          <w:rFonts w:cs="細明體"/>
          <w:bCs/>
          <w:szCs w:val="32"/>
        </w:rPr>
      </w:pPr>
      <w:r w:rsidRPr="00180573">
        <w:rPr>
          <w:rFonts w:cs="細明體" w:hint="eastAsia"/>
          <w:bCs/>
          <w:color w:val="000000" w:themeColor="text1"/>
          <w:szCs w:val="32"/>
        </w:rPr>
        <w:t>鑑於我國水泥工業發展策略定調為「內銷導向」，並配合水泥工業政策，生產量逐年遞減。但目前</w:t>
      </w:r>
      <w:r w:rsidR="004E42EC" w:rsidRPr="00180573">
        <w:rPr>
          <w:rFonts w:cs="細明體" w:hint="eastAsia"/>
          <w:bCs/>
          <w:color w:val="000000" w:themeColor="text1"/>
          <w:szCs w:val="32"/>
        </w:rPr>
        <w:t>台泥公司</w:t>
      </w:r>
      <w:r w:rsidRPr="00180573">
        <w:rPr>
          <w:rFonts w:cs="細明體" w:hint="eastAsia"/>
          <w:bCs/>
          <w:color w:val="000000" w:themeColor="text1"/>
          <w:szCs w:val="32"/>
        </w:rPr>
        <w:t>外銷水泥主要市場，以非洲、澳州、印尼、新加波、孟加拉及馬來西亞為主。市場預估，</w:t>
      </w:r>
      <w:r w:rsidR="004E42EC" w:rsidRPr="00180573">
        <w:rPr>
          <w:rFonts w:cs="細明體" w:hint="eastAsia"/>
          <w:bCs/>
          <w:color w:val="000000" w:themeColor="text1"/>
          <w:szCs w:val="32"/>
        </w:rPr>
        <w:t>台泥公司</w:t>
      </w:r>
      <w:r w:rsidRPr="00180573">
        <w:rPr>
          <w:rFonts w:cs="細明體" w:hint="eastAsia"/>
          <w:bCs/>
          <w:color w:val="000000" w:themeColor="text1"/>
          <w:szCs w:val="32"/>
        </w:rPr>
        <w:t>今年水泥出口量約</w:t>
      </w:r>
      <w:r w:rsidRPr="00180573">
        <w:rPr>
          <w:rFonts w:cs="細明體" w:hint="eastAsia"/>
          <w:bCs/>
          <w:color w:val="000000" w:themeColor="text1"/>
          <w:szCs w:val="32"/>
        </w:rPr>
        <w:t>250</w:t>
      </w:r>
      <w:r w:rsidR="00E478BD" w:rsidRPr="00180573">
        <w:rPr>
          <w:rFonts w:cs="細明體" w:hint="eastAsia"/>
          <w:bCs/>
          <w:color w:val="000000" w:themeColor="text1"/>
          <w:szCs w:val="32"/>
        </w:rPr>
        <w:t>至</w:t>
      </w:r>
      <w:r w:rsidRPr="00180573">
        <w:rPr>
          <w:rFonts w:cs="細明體" w:hint="eastAsia"/>
          <w:bCs/>
          <w:color w:val="000000" w:themeColor="text1"/>
          <w:szCs w:val="32"/>
        </w:rPr>
        <w:t>300</w:t>
      </w:r>
      <w:r w:rsidRPr="00180573">
        <w:rPr>
          <w:rFonts w:cs="細明體" w:hint="eastAsia"/>
          <w:bCs/>
          <w:color w:val="000000" w:themeColor="text1"/>
          <w:szCs w:val="32"/>
        </w:rPr>
        <w:t>萬噸。亞泥</w:t>
      </w:r>
      <w:r w:rsidR="004E42EC" w:rsidRPr="00180573">
        <w:rPr>
          <w:rFonts w:cs="細明體" w:hint="eastAsia"/>
          <w:bCs/>
          <w:color w:val="000000" w:themeColor="text1"/>
          <w:szCs w:val="32"/>
        </w:rPr>
        <w:t>公司</w:t>
      </w:r>
      <w:r w:rsidRPr="00180573">
        <w:rPr>
          <w:rFonts w:cs="細明體" w:hint="eastAsia"/>
          <w:bCs/>
          <w:color w:val="000000" w:themeColor="text1"/>
          <w:szCs w:val="32"/>
        </w:rPr>
        <w:t>外銷以東南亞、馬來西亞、新加坡為主，年出口量約在</w:t>
      </w:r>
      <w:r w:rsidRPr="00180573">
        <w:rPr>
          <w:rFonts w:cs="細明體" w:hint="eastAsia"/>
          <w:bCs/>
          <w:color w:val="000000" w:themeColor="text1"/>
          <w:szCs w:val="32"/>
        </w:rPr>
        <w:t>120</w:t>
      </w:r>
      <w:r w:rsidR="00E478BD" w:rsidRPr="00180573">
        <w:rPr>
          <w:rFonts w:cs="細明體" w:hint="eastAsia"/>
          <w:bCs/>
          <w:color w:val="000000" w:themeColor="text1"/>
          <w:szCs w:val="32"/>
        </w:rPr>
        <w:t>至</w:t>
      </w:r>
      <w:r w:rsidRPr="00180573">
        <w:rPr>
          <w:rFonts w:cs="細明體" w:hint="eastAsia"/>
          <w:bCs/>
          <w:color w:val="000000" w:themeColor="text1"/>
          <w:szCs w:val="32"/>
        </w:rPr>
        <w:t>150</w:t>
      </w:r>
      <w:r w:rsidRPr="00180573">
        <w:rPr>
          <w:rFonts w:cs="細明體" w:hint="eastAsia"/>
          <w:bCs/>
          <w:color w:val="000000" w:themeColor="text1"/>
          <w:szCs w:val="32"/>
        </w:rPr>
        <w:t>萬噸。此是否有違當前水泥工業發展「自給自足」策略？請經濟部提送評估報告及後續處理方案於</w:t>
      </w:r>
      <w:r w:rsidRPr="00180573">
        <w:rPr>
          <w:rFonts w:cs="細明體" w:hint="eastAsia"/>
          <w:bCs/>
          <w:color w:val="000000" w:themeColor="text1"/>
          <w:szCs w:val="32"/>
        </w:rPr>
        <w:t>1</w:t>
      </w:r>
      <w:r w:rsidRPr="00180573">
        <w:rPr>
          <w:rFonts w:cs="細明體" w:hint="eastAsia"/>
          <w:bCs/>
          <w:color w:val="000000" w:themeColor="text1"/>
          <w:szCs w:val="32"/>
        </w:rPr>
        <w:t>個月內送至經濟委員會</w:t>
      </w:r>
      <w:r w:rsidRPr="002C67F8">
        <w:rPr>
          <w:rFonts w:cs="細明體" w:hint="eastAsia"/>
          <w:bCs/>
          <w:szCs w:val="32"/>
        </w:rPr>
        <w:t>。</w:t>
      </w:r>
    </w:p>
    <w:p w:rsidR="000A2AD0" w:rsidRPr="00631D2C" w:rsidRDefault="000A2AD0" w:rsidP="000A2AD0">
      <w:pPr>
        <w:pStyle w:val="aff3"/>
        <w:rPr>
          <w:bCs w:val="0"/>
        </w:rPr>
      </w:pPr>
      <w:r w:rsidRPr="000A2AD0">
        <w:rPr>
          <w:rFonts w:hint="eastAsia"/>
        </w:rPr>
        <w:t>提案人：邱志偉</w:t>
      </w:r>
      <w:r>
        <w:rPr>
          <w:rFonts w:hint="eastAsia"/>
        </w:rPr>
        <w:t xml:space="preserve">  </w:t>
      </w:r>
      <w:r w:rsidRPr="000A2AD0">
        <w:rPr>
          <w:rFonts w:hint="eastAsia"/>
        </w:rPr>
        <w:t>高志鵬</w:t>
      </w:r>
      <w:r w:rsidRPr="000A2AD0">
        <w:rPr>
          <w:rFonts w:hint="eastAsia"/>
        </w:rPr>
        <w:t xml:space="preserve">  </w:t>
      </w:r>
      <w:r w:rsidRPr="000A2AD0">
        <w:rPr>
          <w:rFonts w:hint="eastAsia"/>
        </w:rPr>
        <w:t>蘇震清</w:t>
      </w:r>
      <w:r w:rsidRPr="000A2AD0">
        <w:rPr>
          <w:rFonts w:hint="eastAsia"/>
        </w:rPr>
        <w:t xml:space="preserve">  </w:t>
      </w:r>
      <w:r w:rsidRPr="000A2AD0">
        <w:rPr>
          <w:rFonts w:hint="eastAsia"/>
        </w:rPr>
        <w:t>王惠美</w:t>
      </w:r>
      <w:r w:rsidRPr="000A2AD0">
        <w:rPr>
          <w:rFonts w:hint="eastAsia"/>
        </w:rPr>
        <w:t xml:space="preserve">  </w:t>
      </w:r>
    </w:p>
    <w:p w:rsidR="00631D2C" w:rsidRPr="00631D2C" w:rsidRDefault="00631D2C" w:rsidP="00631D2C">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631D2C">
        <w:rPr>
          <w:b/>
          <w:color w:val="000000" w:themeColor="text1"/>
        </w:rPr>
        <w:t>散會</w:t>
      </w:r>
    </w:p>
    <w:p w:rsidR="00757444" w:rsidRPr="003F2D21" w:rsidRDefault="00757444"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0F15" w:rsidRDefault="00A70F15">
      <w:r>
        <w:separator/>
      </w:r>
    </w:p>
  </w:endnote>
  <w:endnote w:type="continuationSeparator" w:id="0">
    <w:p w:rsidR="00A70F15" w:rsidRDefault="00A70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E04EB4" w:rsidRPr="00E04EB4">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0F15" w:rsidRDefault="00A70F15">
      <w:r>
        <w:separator/>
      </w:r>
    </w:p>
  </w:footnote>
  <w:footnote w:type="continuationSeparator" w:id="0">
    <w:p w:rsidR="00A70F15" w:rsidRDefault="00A70F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7">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0">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1">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5">
    <w:nsid w:val="4B1A713F"/>
    <w:multiLevelType w:val="hybridMultilevel"/>
    <w:tmpl w:val="30A22CFA"/>
    <w:lvl w:ilvl="0" w:tplc="FFC6D1EE">
      <w:start w:val="1"/>
      <w:numFmt w:val="taiwaneseCountingThousand"/>
      <w:suff w:val="nothing"/>
      <w:lvlText w:val="%1、"/>
      <w:lvlJc w:val="left"/>
      <w:pPr>
        <w:ind w:left="133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9">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2">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3">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5">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7">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28">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9">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0">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2">
    <w:nsid w:val="7CA62EF3"/>
    <w:multiLevelType w:val="hybridMultilevel"/>
    <w:tmpl w:val="1B38B5BC"/>
    <w:lvl w:ilvl="0" w:tplc="1448657A">
      <w:start w:val="1"/>
      <w:numFmt w:val="decimal"/>
      <w:suff w:val="nothing"/>
      <w:lvlText w:val="%1."/>
      <w:lvlJc w:val="left"/>
      <w:pPr>
        <w:ind w:left="991" w:hanging="480"/>
      </w:pPr>
      <w:rPr>
        <w:rFonts w:hint="eastAsia"/>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33">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0"/>
  </w:num>
  <w:num w:numId="2">
    <w:abstractNumId w:val="10"/>
  </w:num>
  <w:num w:numId="3">
    <w:abstractNumId w:val="18"/>
  </w:num>
  <w:num w:numId="4">
    <w:abstractNumId w:val="13"/>
  </w:num>
  <w:num w:numId="5">
    <w:abstractNumId w:val="17"/>
  </w:num>
  <w:num w:numId="6">
    <w:abstractNumId w:val="25"/>
  </w:num>
  <w:num w:numId="7">
    <w:abstractNumId w:val="2"/>
  </w:num>
  <w:num w:numId="8">
    <w:abstractNumId w:val="21"/>
  </w:num>
  <w:num w:numId="9">
    <w:abstractNumId w:val="23"/>
  </w:num>
  <w:num w:numId="10">
    <w:abstractNumId w:val="11"/>
  </w:num>
  <w:num w:numId="11">
    <w:abstractNumId w:val="19"/>
  </w:num>
  <w:num w:numId="12">
    <w:abstractNumId w:val="29"/>
  </w:num>
  <w:num w:numId="13">
    <w:abstractNumId w:val="3"/>
  </w:num>
  <w:num w:numId="14">
    <w:abstractNumId w:val="8"/>
  </w:num>
  <w:num w:numId="15">
    <w:abstractNumId w:val="32"/>
  </w:num>
  <w:num w:numId="16">
    <w:abstractNumId w:val="22"/>
  </w:num>
  <w:num w:numId="17">
    <w:abstractNumId w:val="9"/>
  </w:num>
  <w:num w:numId="18">
    <w:abstractNumId w:val="31"/>
  </w:num>
  <w:num w:numId="19">
    <w:abstractNumId w:val="28"/>
  </w:num>
  <w:num w:numId="20">
    <w:abstractNumId w:val="6"/>
  </w:num>
  <w:num w:numId="21">
    <w:abstractNumId w:val="26"/>
  </w:num>
  <w:num w:numId="22">
    <w:abstractNumId w:val="27"/>
  </w:num>
  <w:num w:numId="23">
    <w:abstractNumId w:val="5"/>
  </w:num>
  <w:num w:numId="24">
    <w:abstractNumId w:val="14"/>
  </w:num>
  <w:num w:numId="25">
    <w:abstractNumId w:val="16"/>
  </w:num>
  <w:num w:numId="26">
    <w:abstractNumId w:val="4"/>
  </w:num>
  <w:num w:numId="27">
    <w:abstractNumId w:val="24"/>
  </w:num>
  <w:num w:numId="28">
    <w:abstractNumId w:val="33"/>
  </w:num>
  <w:num w:numId="29">
    <w:abstractNumId w:val="0"/>
  </w:num>
  <w:num w:numId="30">
    <w:abstractNumId w:val="1"/>
  </w:num>
  <w:num w:numId="31">
    <w:abstractNumId w:val="7"/>
  </w:num>
  <w:num w:numId="32">
    <w:abstractNumId w:val="12"/>
  </w:num>
  <w:num w:numId="33">
    <w:abstractNumId w:val="30"/>
  </w:num>
  <w:num w:numId="34">
    <w:abstractNumId w:val="15"/>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426B"/>
    <w:rsid w:val="000043FD"/>
    <w:rsid w:val="00005BCC"/>
    <w:rsid w:val="00006CB3"/>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5E45"/>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F96"/>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4865"/>
    <w:rsid w:val="00035CEA"/>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7317"/>
    <w:rsid w:val="0005746E"/>
    <w:rsid w:val="00057617"/>
    <w:rsid w:val="00057698"/>
    <w:rsid w:val="00057ADF"/>
    <w:rsid w:val="00060315"/>
    <w:rsid w:val="0006042B"/>
    <w:rsid w:val="00060652"/>
    <w:rsid w:val="000607ED"/>
    <w:rsid w:val="00060C6A"/>
    <w:rsid w:val="00060FC2"/>
    <w:rsid w:val="00061044"/>
    <w:rsid w:val="00062AEA"/>
    <w:rsid w:val="00063DC7"/>
    <w:rsid w:val="00065744"/>
    <w:rsid w:val="00065931"/>
    <w:rsid w:val="000665F2"/>
    <w:rsid w:val="000670DA"/>
    <w:rsid w:val="000672CE"/>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8023F"/>
    <w:rsid w:val="0008025E"/>
    <w:rsid w:val="00081134"/>
    <w:rsid w:val="0008135C"/>
    <w:rsid w:val="00081E26"/>
    <w:rsid w:val="00082F96"/>
    <w:rsid w:val="00084B07"/>
    <w:rsid w:val="00084F93"/>
    <w:rsid w:val="00085ACE"/>
    <w:rsid w:val="00086265"/>
    <w:rsid w:val="00086E74"/>
    <w:rsid w:val="000874D1"/>
    <w:rsid w:val="00087A26"/>
    <w:rsid w:val="00087DE3"/>
    <w:rsid w:val="0009004B"/>
    <w:rsid w:val="00090A0D"/>
    <w:rsid w:val="00090F9A"/>
    <w:rsid w:val="00090FF7"/>
    <w:rsid w:val="00091DF0"/>
    <w:rsid w:val="00091F70"/>
    <w:rsid w:val="00092056"/>
    <w:rsid w:val="000922F8"/>
    <w:rsid w:val="00093461"/>
    <w:rsid w:val="00093C83"/>
    <w:rsid w:val="000949A6"/>
    <w:rsid w:val="00095086"/>
    <w:rsid w:val="0009536E"/>
    <w:rsid w:val="00095B1E"/>
    <w:rsid w:val="000965F8"/>
    <w:rsid w:val="00096A07"/>
    <w:rsid w:val="000971DD"/>
    <w:rsid w:val="000972EB"/>
    <w:rsid w:val="000A078C"/>
    <w:rsid w:val="000A0C62"/>
    <w:rsid w:val="000A137C"/>
    <w:rsid w:val="000A17E2"/>
    <w:rsid w:val="000A1AB1"/>
    <w:rsid w:val="000A1DD6"/>
    <w:rsid w:val="000A259F"/>
    <w:rsid w:val="000A2704"/>
    <w:rsid w:val="000A2AD0"/>
    <w:rsid w:val="000A3C5D"/>
    <w:rsid w:val="000A3F0B"/>
    <w:rsid w:val="000A4EB2"/>
    <w:rsid w:val="000A507B"/>
    <w:rsid w:val="000A5231"/>
    <w:rsid w:val="000A5366"/>
    <w:rsid w:val="000A5CC5"/>
    <w:rsid w:val="000A6617"/>
    <w:rsid w:val="000A66E7"/>
    <w:rsid w:val="000A6738"/>
    <w:rsid w:val="000A78A4"/>
    <w:rsid w:val="000A796E"/>
    <w:rsid w:val="000A7B4A"/>
    <w:rsid w:val="000A7C3B"/>
    <w:rsid w:val="000A7C7C"/>
    <w:rsid w:val="000B0806"/>
    <w:rsid w:val="000B1591"/>
    <w:rsid w:val="000B20B8"/>
    <w:rsid w:val="000B21CA"/>
    <w:rsid w:val="000B29FE"/>
    <w:rsid w:val="000B2CDE"/>
    <w:rsid w:val="000B2F41"/>
    <w:rsid w:val="000B3604"/>
    <w:rsid w:val="000B368F"/>
    <w:rsid w:val="000B39BB"/>
    <w:rsid w:val="000B3EA6"/>
    <w:rsid w:val="000B4056"/>
    <w:rsid w:val="000B446B"/>
    <w:rsid w:val="000B5159"/>
    <w:rsid w:val="000B5DB0"/>
    <w:rsid w:val="000B5F7C"/>
    <w:rsid w:val="000B60A5"/>
    <w:rsid w:val="000B610F"/>
    <w:rsid w:val="000B61AB"/>
    <w:rsid w:val="000B6AC0"/>
    <w:rsid w:val="000B6EE0"/>
    <w:rsid w:val="000B7B56"/>
    <w:rsid w:val="000B7F08"/>
    <w:rsid w:val="000C09BA"/>
    <w:rsid w:val="000C0A1B"/>
    <w:rsid w:val="000C13DF"/>
    <w:rsid w:val="000C1F4C"/>
    <w:rsid w:val="000C2B6F"/>
    <w:rsid w:val="000C353F"/>
    <w:rsid w:val="000C3D7E"/>
    <w:rsid w:val="000C5815"/>
    <w:rsid w:val="000C5B58"/>
    <w:rsid w:val="000C5FE6"/>
    <w:rsid w:val="000C6BCF"/>
    <w:rsid w:val="000C6D27"/>
    <w:rsid w:val="000C6E8E"/>
    <w:rsid w:val="000C7398"/>
    <w:rsid w:val="000C7FA8"/>
    <w:rsid w:val="000D00E7"/>
    <w:rsid w:val="000D0710"/>
    <w:rsid w:val="000D105B"/>
    <w:rsid w:val="000D139E"/>
    <w:rsid w:val="000D195F"/>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16B2"/>
    <w:rsid w:val="000E1AAF"/>
    <w:rsid w:val="000E23ED"/>
    <w:rsid w:val="000E247E"/>
    <w:rsid w:val="000E24DE"/>
    <w:rsid w:val="000E2C67"/>
    <w:rsid w:val="000E32AD"/>
    <w:rsid w:val="000E33A2"/>
    <w:rsid w:val="000E3A69"/>
    <w:rsid w:val="000E4962"/>
    <w:rsid w:val="000E4A7D"/>
    <w:rsid w:val="000E5496"/>
    <w:rsid w:val="000E5549"/>
    <w:rsid w:val="000E657C"/>
    <w:rsid w:val="000E6642"/>
    <w:rsid w:val="000E6B84"/>
    <w:rsid w:val="000E70A4"/>
    <w:rsid w:val="000E7962"/>
    <w:rsid w:val="000F0602"/>
    <w:rsid w:val="000F0EE5"/>
    <w:rsid w:val="000F1082"/>
    <w:rsid w:val="000F12F5"/>
    <w:rsid w:val="000F1E1A"/>
    <w:rsid w:val="000F2900"/>
    <w:rsid w:val="000F2EC8"/>
    <w:rsid w:val="000F32D8"/>
    <w:rsid w:val="000F3D65"/>
    <w:rsid w:val="000F3F8C"/>
    <w:rsid w:val="000F402B"/>
    <w:rsid w:val="000F43FB"/>
    <w:rsid w:val="000F5500"/>
    <w:rsid w:val="000F70AB"/>
    <w:rsid w:val="000F7412"/>
    <w:rsid w:val="000F7967"/>
    <w:rsid w:val="001002AF"/>
    <w:rsid w:val="001002D0"/>
    <w:rsid w:val="00100712"/>
    <w:rsid w:val="001012A2"/>
    <w:rsid w:val="001018BC"/>
    <w:rsid w:val="00102329"/>
    <w:rsid w:val="00102D4E"/>
    <w:rsid w:val="00103775"/>
    <w:rsid w:val="001037BF"/>
    <w:rsid w:val="00103D1C"/>
    <w:rsid w:val="00103E65"/>
    <w:rsid w:val="0010626A"/>
    <w:rsid w:val="00106955"/>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F70"/>
    <w:rsid w:val="001165C5"/>
    <w:rsid w:val="00116FC4"/>
    <w:rsid w:val="0011707F"/>
    <w:rsid w:val="00117170"/>
    <w:rsid w:val="00117C44"/>
    <w:rsid w:val="00117EAF"/>
    <w:rsid w:val="00120D23"/>
    <w:rsid w:val="00120EAA"/>
    <w:rsid w:val="00121921"/>
    <w:rsid w:val="00121CAC"/>
    <w:rsid w:val="00121F93"/>
    <w:rsid w:val="001226AD"/>
    <w:rsid w:val="00122B84"/>
    <w:rsid w:val="001239BB"/>
    <w:rsid w:val="0012419D"/>
    <w:rsid w:val="00124F9F"/>
    <w:rsid w:val="00125CDF"/>
    <w:rsid w:val="00126346"/>
    <w:rsid w:val="00126709"/>
    <w:rsid w:val="001267BE"/>
    <w:rsid w:val="0012749D"/>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C70"/>
    <w:rsid w:val="00143E39"/>
    <w:rsid w:val="001443BA"/>
    <w:rsid w:val="001444BB"/>
    <w:rsid w:val="001454CA"/>
    <w:rsid w:val="0014668B"/>
    <w:rsid w:val="0014671E"/>
    <w:rsid w:val="00146DDD"/>
    <w:rsid w:val="00147382"/>
    <w:rsid w:val="00150C17"/>
    <w:rsid w:val="00151043"/>
    <w:rsid w:val="001513E8"/>
    <w:rsid w:val="00151CBC"/>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18F8"/>
    <w:rsid w:val="00161C06"/>
    <w:rsid w:val="00162086"/>
    <w:rsid w:val="0016271C"/>
    <w:rsid w:val="001627E1"/>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145"/>
    <w:rsid w:val="0017272D"/>
    <w:rsid w:val="0017276A"/>
    <w:rsid w:val="00172AF5"/>
    <w:rsid w:val="00173FE2"/>
    <w:rsid w:val="00174A82"/>
    <w:rsid w:val="00174AAF"/>
    <w:rsid w:val="0017506B"/>
    <w:rsid w:val="00176744"/>
    <w:rsid w:val="00177242"/>
    <w:rsid w:val="001804AE"/>
    <w:rsid w:val="00180573"/>
    <w:rsid w:val="001807CF"/>
    <w:rsid w:val="001808AA"/>
    <w:rsid w:val="00180E46"/>
    <w:rsid w:val="0018117A"/>
    <w:rsid w:val="0018138D"/>
    <w:rsid w:val="00181A96"/>
    <w:rsid w:val="001831A3"/>
    <w:rsid w:val="001834A2"/>
    <w:rsid w:val="00184552"/>
    <w:rsid w:val="001859C9"/>
    <w:rsid w:val="001865D2"/>
    <w:rsid w:val="001869F5"/>
    <w:rsid w:val="0018727E"/>
    <w:rsid w:val="001875EB"/>
    <w:rsid w:val="00190725"/>
    <w:rsid w:val="00190A6A"/>
    <w:rsid w:val="001914E4"/>
    <w:rsid w:val="00191746"/>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301"/>
    <w:rsid w:val="001B08A7"/>
    <w:rsid w:val="001B09E2"/>
    <w:rsid w:val="001B0AA3"/>
    <w:rsid w:val="001B11BA"/>
    <w:rsid w:val="001B1272"/>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4E36"/>
    <w:rsid w:val="001D5028"/>
    <w:rsid w:val="001D50C1"/>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4B1A"/>
    <w:rsid w:val="001F50BB"/>
    <w:rsid w:val="001F5297"/>
    <w:rsid w:val="001F5A23"/>
    <w:rsid w:val="001F63D8"/>
    <w:rsid w:val="001F6869"/>
    <w:rsid w:val="001F69D3"/>
    <w:rsid w:val="001F6CCA"/>
    <w:rsid w:val="001F78B0"/>
    <w:rsid w:val="0020033D"/>
    <w:rsid w:val="0020103E"/>
    <w:rsid w:val="00202286"/>
    <w:rsid w:val="00202305"/>
    <w:rsid w:val="00203187"/>
    <w:rsid w:val="00203414"/>
    <w:rsid w:val="0020527A"/>
    <w:rsid w:val="00205C55"/>
    <w:rsid w:val="00205CD4"/>
    <w:rsid w:val="00205D03"/>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940"/>
    <w:rsid w:val="00215AFD"/>
    <w:rsid w:val="00215D4E"/>
    <w:rsid w:val="002164D5"/>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11D9"/>
    <w:rsid w:val="00231222"/>
    <w:rsid w:val="00231338"/>
    <w:rsid w:val="00231BB7"/>
    <w:rsid w:val="002328EA"/>
    <w:rsid w:val="00233075"/>
    <w:rsid w:val="00233649"/>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2DF8"/>
    <w:rsid w:val="00242EA3"/>
    <w:rsid w:val="00244A77"/>
    <w:rsid w:val="00244DF6"/>
    <w:rsid w:val="002456E2"/>
    <w:rsid w:val="00246FF5"/>
    <w:rsid w:val="0024730E"/>
    <w:rsid w:val="00247F99"/>
    <w:rsid w:val="00250A26"/>
    <w:rsid w:val="00250BC5"/>
    <w:rsid w:val="0025124F"/>
    <w:rsid w:val="00252AF0"/>
    <w:rsid w:val="00252D44"/>
    <w:rsid w:val="0025347D"/>
    <w:rsid w:val="00253AAC"/>
    <w:rsid w:val="00255DF7"/>
    <w:rsid w:val="00256215"/>
    <w:rsid w:val="00256AC9"/>
    <w:rsid w:val="00256D74"/>
    <w:rsid w:val="00256F85"/>
    <w:rsid w:val="002574E2"/>
    <w:rsid w:val="002602D8"/>
    <w:rsid w:val="0026098A"/>
    <w:rsid w:val="00260B1B"/>
    <w:rsid w:val="00261C1F"/>
    <w:rsid w:val="0026273D"/>
    <w:rsid w:val="002633BE"/>
    <w:rsid w:val="0026367D"/>
    <w:rsid w:val="00263C44"/>
    <w:rsid w:val="00263DC8"/>
    <w:rsid w:val="00264081"/>
    <w:rsid w:val="00264346"/>
    <w:rsid w:val="00264368"/>
    <w:rsid w:val="002645A1"/>
    <w:rsid w:val="002646C6"/>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1D0"/>
    <w:rsid w:val="0027236A"/>
    <w:rsid w:val="0027557C"/>
    <w:rsid w:val="002756ED"/>
    <w:rsid w:val="002758C4"/>
    <w:rsid w:val="00275B54"/>
    <w:rsid w:val="00275F9C"/>
    <w:rsid w:val="0027610C"/>
    <w:rsid w:val="00277012"/>
    <w:rsid w:val="00277080"/>
    <w:rsid w:val="00277A92"/>
    <w:rsid w:val="00281813"/>
    <w:rsid w:val="0028196C"/>
    <w:rsid w:val="002819E0"/>
    <w:rsid w:val="00282940"/>
    <w:rsid w:val="00283494"/>
    <w:rsid w:val="00283CD8"/>
    <w:rsid w:val="00283E58"/>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812"/>
    <w:rsid w:val="00295F4C"/>
    <w:rsid w:val="00296ABD"/>
    <w:rsid w:val="00296F9E"/>
    <w:rsid w:val="00297025"/>
    <w:rsid w:val="002971D9"/>
    <w:rsid w:val="002A011B"/>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731"/>
    <w:rsid w:val="002B0281"/>
    <w:rsid w:val="002B0481"/>
    <w:rsid w:val="002B17C8"/>
    <w:rsid w:val="002B2812"/>
    <w:rsid w:val="002B28EF"/>
    <w:rsid w:val="002B29A3"/>
    <w:rsid w:val="002B31D7"/>
    <w:rsid w:val="002B36F4"/>
    <w:rsid w:val="002B37C0"/>
    <w:rsid w:val="002B4EEE"/>
    <w:rsid w:val="002B4F42"/>
    <w:rsid w:val="002B6FCE"/>
    <w:rsid w:val="002B7847"/>
    <w:rsid w:val="002B7907"/>
    <w:rsid w:val="002B7E3D"/>
    <w:rsid w:val="002B7E51"/>
    <w:rsid w:val="002C0614"/>
    <w:rsid w:val="002C139B"/>
    <w:rsid w:val="002C166B"/>
    <w:rsid w:val="002C1882"/>
    <w:rsid w:val="002C1B57"/>
    <w:rsid w:val="002C1FB4"/>
    <w:rsid w:val="002C22DC"/>
    <w:rsid w:val="002C38A1"/>
    <w:rsid w:val="002C3CBD"/>
    <w:rsid w:val="002C503F"/>
    <w:rsid w:val="002C527F"/>
    <w:rsid w:val="002C5B24"/>
    <w:rsid w:val="002C5D34"/>
    <w:rsid w:val="002C5F12"/>
    <w:rsid w:val="002C6211"/>
    <w:rsid w:val="002C67F8"/>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33F1"/>
    <w:rsid w:val="002E3522"/>
    <w:rsid w:val="002E4982"/>
    <w:rsid w:val="002E4DAB"/>
    <w:rsid w:val="002E5269"/>
    <w:rsid w:val="002E5603"/>
    <w:rsid w:val="002E5779"/>
    <w:rsid w:val="002E59BE"/>
    <w:rsid w:val="002E5A0F"/>
    <w:rsid w:val="002E5B7B"/>
    <w:rsid w:val="002E620D"/>
    <w:rsid w:val="002E695A"/>
    <w:rsid w:val="002E7422"/>
    <w:rsid w:val="002E7703"/>
    <w:rsid w:val="002E7908"/>
    <w:rsid w:val="002E7FD6"/>
    <w:rsid w:val="002F0046"/>
    <w:rsid w:val="002F00B9"/>
    <w:rsid w:val="002F0117"/>
    <w:rsid w:val="002F0696"/>
    <w:rsid w:val="002F12E0"/>
    <w:rsid w:val="002F25E5"/>
    <w:rsid w:val="002F2BF3"/>
    <w:rsid w:val="002F3C38"/>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031"/>
    <w:rsid w:val="00307243"/>
    <w:rsid w:val="003072CF"/>
    <w:rsid w:val="00307359"/>
    <w:rsid w:val="00307420"/>
    <w:rsid w:val="0030743D"/>
    <w:rsid w:val="00307ACC"/>
    <w:rsid w:val="00307CE0"/>
    <w:rsid w:val="00310067"/>
    <w:rsid w:val="003101F4"/>
    <w:rsid w:val="00310A1B"/>
    <w:rsid w:val="00310D16"/>
    <w:rsid w:val="00311029"/>
    <w:rsid w:val="00311208"/>
    <w:rsid w:val="003116C3"/>
    <w:rsid w:val="00311B0C"/>
    <w:rsid w:val="00311E34"/>
    <w:rsid w:val="00311F76"/>
    <w:rsid w:val="0031244D"/>
    <w:rsid w:val="00312463"/>
    <w:rsid w:val="003132CD"/>
    <w:rsid w:val="00313A71"/>
    <w:rsid w:val="0031407C"/>
    <w:rsid w:val="00314493"/>
    <w:rsid w:val="0031451C"/>
    <w:rsid w:val="00314666"/>
    <w:rsid w:val="00314D21"/>
    <w:rsid w:val="0031519A"/>
    <w:rsid w:val="00315230"/>
    <w:rsid w:val="00315D5E"/>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7A7"/>
    <w:rsid w:val="00326FC3"/>
    <w:rsid w:val="003271C2"/>
    <w:rsid w:val="00327848"/>
    <w:rsid w:val="00331CF1"/>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1C25"/>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69B"/>
    <w:rsid w:val="00360B18"/>
    <w:rsid w:val="0036144F"/>
    <w:rsid w:val="003618C8"/>
    <w:rsid w:val="00361F13"/>
    <w:rsid w:val="0036335A"/>
    <w:rsid w:val="00363888"/>
    <w:rsid w:val="00363C2E"/>
    <w:rsid w:val="00363DCE"/>
    <w:rsid w:val="00364696"/>
    <w:rsid w:val="00366553"/>
    <w:rsid w:val="003672F1"/>
    <w:rsid w:val="003676BB"/>
    <w:rsid w:val="00367BAB"/>
    <w:rsid w:val="00367F5C"/>
    <w:rsid w:val="003714B1"/>
    <w:rsid w:val="00371A9D"/>
    <w:rsid w:val="00371F49"/>
    <w:rsid w:val="003732BB"/>
    <w:rsid w:val="0037332D"/>
    <w:rsid w:val="00373522"/>
    <w:rsid w:val="003742FB"/>
    <w:rsid w:val="0037470D"/>
    <w:rsid w:val="00374A3E"/>
    <w:rsid w:val="00375015"/>
    <w:rsid w:val="0037566A"/>
    <w:rsid w:val="003764FD"/>
    <w:rsid w:val="003765AF"/>
    <w:rsid w:val="003765FC"/>
    <w:rsid w:val="003771B4"/>
    <w:rsid w:val="00377961"/>
    <w:rsid w:val="00377BDD"/>
    <w:rsid w:val="00377E0B"/>
    <w:rsid w:val="00380054"/>
    <w:rsid w:val="00380A63"/>
    <w:rsid w:val="00380EFE"/>
    <w:rsid w:val="00381592"/>
    <w:rsid w:val="003832D8"/>
    <w:rsid w:val="0038388A"/>
    <w:rsid w:val="003838DF"/>
    <w:rsid w:val="00383FF4"/>
    <w:rsid w:val="003851A6"/>
    <w:rsid w:val="00385C1D"/>
    <w:rsid w:val="0038618C"/>
    <w:rsid w:val="003863FA"/>
    <w:rsid w:val="00386752"/>
    <w:rsid w:val="00386B64"/>
    <w:rsid w:val="003873F5"/>
    <w:rsid w:val="00390456"/>
    <w:rsid w:val="003910DB"/>
    <w:rsid w:val="00392037"/>
    <w:rsid w:val="00392564"/>
    <w:rsid w:val="00392F67"/>
    <w:rsid w:val="00394EB9"/>
    <w:rsid w:val="0039545D"/>
    <w:rsid w:val="003958B0"/>
    <w:rsid w:val="0039624C"/>
    <w:rsid w:val="003962DE"/>
    <w:rsid w:val="00396A64"/>
    <w:rsid w:val="00396C56"/>
    <w:rsid w:val="00397838"/>
    <w:rsid w:val="003A061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5AC9"/>
    <w:rsid w:val="003B6681"/>
    <w:rsid w:val="003B6CAA"/>
    <w:rsid w:val="003B7790"/>
    <w:rsid w:val="003B7855"/>
    <w:rsid w:val="003C0AB8"/>
    <w:rsid w:val="003C0C29"/>
    <w:rsid w:val="003C0E22"/>
    <w:rsid w:val="003C1425"/>
    <w:rsid w:val="003C180C"/>
    <w:rsid w:val="003C2A1E"/>
    <w:rsid w:val="003C2A20"/>
    <w:rsid w:val="003C2CCF"/>
    <w:rsid w:val="003C2FEF"/>
    <w:rsid w:val="003C4C54"/>
    <w:rsid w:val="003C4F4A"/>
    <w:rsid w:val="003C5EBA"/>
    <w:rsid w:val="003C6203"/>
    <w:rsid w:val="003C6238"/>
    <w:rsid w:val="003C63D8"/>
    <w:rsid w:val="003C6BF1"/>
    <w:rsid w:val="003C7009"/>
    <w:rsid w:val="003C76B9"/>
    <w:rsid w:val="003D02BC"/>
    <w:rsid w:val="003D0CCB"/>
    <w:rsid w:val="003D0FD8"/>
    <w:rsid w:val="003D1FE4"/>
    <w:rsid w:val="003D2C4A"/>
    <w:rsid w:val="003D2F8D"/>
    <w:rsid w:val="003D33C5"/>
    <w:rsid w:val="003D480E"/>
    <w:rsid w:val="003D48EB"/>
    <w:rsid w:val="003D52CE"/>
    <w:rsid w:val="003D7AED"/>
    <w:rsid w:val="003E0F09"/>
    <w:rsid w:val="003E1300"/>
    <w:rsid w:val="003E1709"/>
    <w:rsid w:val="003E2B39"/>
    <w:rsid w:val="003E2C45"/>
    <w:rsid w:val="003E2F7F"/>
    <w:rsid w:val="003E3300"/>
    <w:rsid w:val="003E3A62"/>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5FFF"/>
    <w:rsid w:val="0040647A"/>
    <w:rsid w:val="00406B47"/>
    <w:rsid w:val="00406C59"/>
    <w:rsid w:val="00406F94"/>
    <w:rsid w:val="00407FB3"/>
    <w:rsid w:val="00410717"/>
    <w:rsid w:val="00410C21"/>
    <w:rsid w:val="00411211"/>
    <w:rsid w:val="004117E7"/>
    <w:rsid w:val="00411B16"/>
    <w:rsid w:val="00412321"/>
    <w:rsid w:val="004128D1"/>
    <w:rsid w:val="00412E18"/>
    <w:rsid w:val="00413A43"/>
    <w:rsid w:val="00413F13"/>
    <w:rsid w:val="0041428C"/>
    <w:rsid w:val="004142F9"/>
    <w:rsid w:val="00414917"/>
    <w:rsid w:val="004149DB"/>
    <w:rsid w:val="004149F3"/>
    <w:rsid w:val="00414C67"/>
    <w:rsid w:val="00414CBA"/>
    <w:rsid w:val="0041546B"/>
    <w:rsid w:val="00415EC3"/>
    <w:rsid w:val="0041621E"/>
    <w:rsid w:val="004168B9"/>
    <w:rsid w:val="00416DF7"/>
    <w:rsid w:val="00417BF3"/>
    <w:rsid w:val="004200DC"/>
    <w:rsid w:val="004205E9"/>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E3F"/>
    <w:rsid w:val="00431E1A"/>
    <w:rsid w:val="00432201"/>
    <w:rsid w:val="00433012"/>
    <w:rsid w:val="00434607"/>
    <w:rsid w:val="0043487C"/>
    <w:rsid w:val="004349FD"/>
    <w:rsid w:val="0043501C"/>
    <w:rsid w:val="00435C36"/>
    <w:rsid w:val="00436480"/>
    <w:rsid w:val="00436583"/>
    <w:rsid w:val="00436749"/>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5701"/>
    <w:rsid w:val="00445AAB"/>
    <w:rsid w:val="00445B2F"/>
    <w:rsid w:val="00447506"/>
    <w:rsid w:val="00447767"/>
    <w:rsid w:val="00450B97"/>
    <w:rsid w:val="00451C93"/>
    <w:rsid w:val="00453482"/>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2DE"/>
    <w:rsid w:val="0046466D"/>
    <w:rsid w:val="00465473"/>
    <w:rsid w:val="00465C66"/>
    <w:rsid w:val="004662F7"/>
    <w:rsid w:val="00466940"/>
    <w:rsid w:val="004669B5"/>
    <w:rsid w:val="00466A49"/>
    <w:rsid w:val="00470881"/>
    <w:rsid w:val="00470A73"/>
    <w:rsid w:val="00470B15"/>
    <w:rsid w:val="00471266"/>
    <w:rsid w:val="00471B27"/>
    <w:rsid w:val="0047381C"/>
    <w:rsid w:val="0047386D"/>
    <w:rsid w:val="004740B2"/>
    <w:rsid w:val="004745C6"/>
    <w:rsid w:val="00474689"/>
    <w:rsid w:val="00474B02"/>
    <w:rsid w:val="0047505D"/>
    <w:rsid w:val="004751A7"/>
    <w:rsid w:val="00475314"/>
    <w:rsid w:val="004755F2"/>
    <w:rsid w:val="00475DB6"/>
    <w:rsid w:val="00476410"/>
    <w:rsid w:val="0047711A"/>
    <w:rsid w:val="004773A6"/>
    <w:rsid w:val="00477C4E"/>
    <w:rsid w:val="00477DA2"/>
    <w:rsid w:val="00477ED7"/>
    <w:rsid w:val="00477EFB"/>
    <w:rsid w:val="004805C7"/>
    <w:rsid w:val="00480AA3"/>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FC2"/>
    <w:rsid w:val="00493178"/>
    <w:rsid w:val="00493218"/>
    <w:rsid w:val="0049367C"/>
    <w:rsid w:val="0049383C"/>
    <w:rsid w:val="00494479"/>
    <w:rsid w:val="0049521A"/>
    <w:rsid w:val="00495CBB"/>
    <w:rsid w:val="00495D24"/>
    <w:rsid w:val="0049644C"/>
    <w:rsid w:val="00497487"/>
    <w:rsid w:val="00497A19"/>
    <w:rsid w:val="00497C54"/>
    <w:rsid w:val="004A063E"/>
    <w:rsid w:val="004A0857"/>
    <w:rsid w:val="004A09FD"/>
    <w:rsid w:val="004A0A59"/>
    <w:rsid w:val="004A105B"/>
    <w:rsid w:val="004A1659"/>
    <w:rsid w:val="004A228C"/>
    <w:rsid w:val="004A2385"/>
    <w:rsid w:val="004A299B"/>
    <w:rsid w:val="004A2D30"/>
    <w:rsid w:val="004A36C2"/>
    <w:rsid w:val="004A4350"/>
    <w:rsid w:val="004A45F5"/>
    <w:rsid w:val="004A46FE"/>
    <w:rsid w:val="004A57EE"/>
    <w:rsid w:val="004A6379"/>
    <w:rsid w:val="004A6E8A"/>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68EF"/>
    <w:rsid w:val="004C69D9"/>
    <w:rsid w:val="004C75E9"/>
    <w:rsid w:val="004D040D"/>
    <w:rsid w:val="004D096A"/>
    <w:rsid w:val="004D0F8E"/>
    <w:rsid w:val="004D16DA"/>
    <w:rsid w:val="004D21D4"/>
    <w:rsid w:val="004D3255"/>
    <w:rsid w:val="004D3579"/>
    <w:rsid w:val="004D37DE"/>
    <w:rsid w:val="004D4A2D"/>
    <w:rsid w:val="004D5E23"/>
    <w:rsid w:val="004D5F9B"/>
    <w:rsid w:val="004D63A6"/>
    <w:rsid w:val="004D66B5"/>
    <w:rsid w:val="004D688C"/>
    <w:rsid w:val="004D7150"/>
    <w:rsid w:val="004D7179"/>
    <w:rsid w:val="004E04C0"/>
    <w:rsid w:val="004E0710"/>
    <w:rsid w:val="004E09D9"/>
    <w:rsid w:val="004E1FCC"/>
    <w:rsid w:val="004E2431"/>
    <w:rsid w:val="004E2CCE"/>
    <w:rsid w:val="004E2CE5"/>
    <w:rsid w:val="004E2E8C"/>
    <w:rsid w:val="004E2F5E"/>
    <w:rsid w:val="004E3592"/>
    <w:rsid w:val="004E40E5"/>
    <w:rsid w:val="004E42EC"/>
    <w:rsid w:val="004E456D"/>
    <w:rsid w:val="004E49BD"/>
    <w:rsid w:val="004E49C1"/>
    <w:rsid w:val="004E517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11D1"/>
    <w:rsid w:val="004F378D"/>
    <w:rsid w:val="004F3A90"/>
    <w:rsid w:val="004F402B"/>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827"/>
    <w:rsid w:val="00505D36"/>
    <w:rsid w:val="005103EF"/>
    <w:rsid w:val="00510716"/>
    <w:rsid w:val="005109CA"/>
    <w:rsid w:val="00510E01"/>
    <w:rsid w:val="00510ECD"/>
    <w:rsid w:val="00510FDE"/>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3839"/>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9B2"/>
    <w:rsid w:val="00542E5D"/>
    <w:rsid w:val="00542EC5"/>
    <w:rsid w:val="005439EF"/>
    <w:rsid w:val="00543F8A"/>
    <w:rsid w:val="005446B5"/>
    <w:rsid w:val="005446E8"/>
    <w:rsid w:val="00544FA2"/>
    <w:rsid w:val="00545DD7"/>
    <w:rsid w:val="00546082"/>
    <w:rsid w:val="005462C6"/>
    <w:rsid w:val="005464F4"/>
    <w:rsid w:val="0054686C"/>
    <w:rsid w:val="00546CDA"/>
    <w:rsid w:val="005470FF"/>
    <w:rsid w:val="005478D5"/>
    <w:rsid w:val="00547D85"/>
    <w:rsid w:val="00547DB1"/>
    <w:rsid w:val="005502E9"/>
    <w:rsid w:val="0055163C"/>
    <w:rsid w:val="00551DCE"/>
    <w:rsid w:val="005523B3"/>
    <w:rsid w:val="00553894"/>
    <w:rsid w:val="005539AB"/>
    <w:rsid w:val="00553AB2"/>
    <w:rsid w:val="005554BC"/>
    <w:rsid w:val="005555DE"/>
    <w:rsid w:val="0055584C"/>
    <w:rsid w:val="00555AC5"/>
    <w:rsid w:val="00555B00"/>
    <w:rsid w:val="0055646C"/>
    <w:rsid w:val="00556B66"/>
    <w:rsid w:val="00556D52"/>
    <w:rsid w:val="00557C42"/>
    <w:rsid w:val="0056046C"/>
    <w:rsid w:val="00560A05"/>
    <w:rsid w:val="00561F80"/>
    <w:rsid w:val="00562809"/>
    <w:rsid w:val="00562A38"/>
    <w:rsid w:val="00562D2F"/>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8D"/>
    <w:rsid w:val="00576A9A"/>
    <w:rsid w:val="00577110"/>
    <w:rsid w:val="00577B70"/>
    <w:rsid w:val="00580412"/>
    <w:rsid w:val="00581748"/>
    <w:rsid w:val="00581850"/>
    <w:rsid w:val="00581B8F"/>
    <w:rsid w:val="005827EB"/>
    <w:rsid w:val="00582D8D"/>
    <w:rsid w:val="00583401"/>
    <w:rsid w:val="00584B6A"/>
    <w:rsid w:val="00584CA2"/>
    <w:rsid w:val="0058519C"/>
    <w:rsid w:val="0058665F"/>
    <w:rsid w:val="00586E17"/>
    <w:rsid w:val="00586EEB"/>
    <w:rsid w:val="005873F0"/>
    <w:rsid w:val="005874DB"/>
    <w:rsid w:val="00587B50"/>
    <w:rsid w:val="00587BCF"/>
    <w:rsid w:val="00590549"/>
    <w:rsid w:val="005909B7"/>
    <w:rsid w:val="00590BD9"/>
    <w:rsid w:val="005917F0"/>
    <w:rsid w:val="0059436A"/>
    <w:rsid w:val="00594764"/>
    <w:rsid w:val="00594A91"/>
    <w:rsid w:val="00594AF0"/>
    <w:rsid w:val="00594C72"/>
    <w:rsid w:val="005951EC"/>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A7E11"/>
    <w:rsid w:val="005B01FD"/>
    <w:rsid w:val="005B06E0"/>
    <w:rsid w:val="005B0988"/>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7637"/>
    <w:rsid w:val="005C770E"/>
    <w:rsid w:val="005D09F4"/>
    <w:rsid w:val="005D0C97"/>
    <w:rsid w:val="005D1225"/>
    <w:rsid w:val="005D1264"/>
    <w:rsid w:val="005D19F9"/>
    <w:rsid w:val="005D2EFE"/>
    <w:rsid w:val="005D3079"/>
    <w:rsid w:val="005D3317"/>
    <w:rsid w:val="005D398A"/>
    <w:rsid w:val="005D452C"/>
    <w:rsid w:val="005D4FA7"/>
    <w:rsid w:val="005D55E2"/>
    <w:rsid w:val="005D582B"/>
    <w:rsid w:val="005D60EE"/>
    <w:rsid w:val="005D666E"/>
    <w:rsid w:val="005D704B"/>
    <w:rsid w:val="005D730E"/>
    <w:rsid w:val="005D74DC"/>
    <w:rsid w:val="005D7A9D"/>
    <w:rsid w:val="005E0421"/>
    <w:rsid w:val="005E0595"/>
    <w:rsid w:val="005E0EC6"/>
    <w:rsid w:val="005E11F0"/>
    <w:rsid w:val="005E178C"/>
    <w:rsid w:val="005E227B"/>
    <w:rsid w:val="005E2D6B"/>
    <w:rsid w:val="005E2E40"/>
    <w:rsid w:val="005E2F42"/>
    <w:rsid w:val="005E3E6F"/>
    <w:rsid w:val="005E3F4B"/>
    <w:rsid w:val="005E4806"/>
    <w:rsid w:val="005E4FEC"/>
    <w:rsid w:val="005E5328"/>
    <w:rsid w:val="005E53EA"/>
    <w:rsid w:val="005E636C"/>
    <w:rsid w:val="005E6431"/>
    <w:rsid w:val="005E64F9"/>
    <w:rsid w:val="005E79E4"/>
    <w:rsid w:val="005F0A33"/>
    <w:rsid w:val="005F12AF"/>
    <w:rsid w:val="005F2326"/>
    <w:rsid w:val="005F2331"/>
    <w:rsid w:val="005F2A90"/>
    <w:rsid w:val="005F2EC1"/>
    <w:rsid w:val="005F3B84"/>
    <w:rsid w:val="005F3CA8"/>
    <w:rsid w:val="005F3F16"/>
    <w:rsid w:val="005F41DD"/>
    <w:rsid w:val="005F4970"/>
    <w:rsid w:val="005F4DF2"/>
    <w:rsid w:val="005F5559"/>
    <w:rsid w:val="005F6178"/>
    <w:rsid w:val="005F6441"/>
    <w:rsid w:val="005F65D3"/>
    <w:rsid w:val="005F6AAE"/>
    <w:rsid w:val="005F7AF1"/>
    <w:rsid w:val="00600F03"/>
    <w:rsid w:val="00601314"/>
    <w:rsid w:val="0060233F"/>
    <w:rsid w:val="00602414"/>
    <w:rsid w:val="00602A88"/>
    <w:rsid w:val="006032B6"/>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34DB"/>
    <w:rsid w:val="0061428A"/>
    <w:rsid w:val="00614673"/>
    <w:rsid w:val="00614752"/>
    <w:rsid w:val="00614B5D"/>
    <w:rsid w:val="00615364"/>
    <w:rsid w:val="00615EAD"/>
    <w:rsid w:val="00616034"/>
    <w:rsid w:val="006167B3"/>
    <w:rsid w:val="006167B6"/>
    <w:rsid w:val="0061715A"/>
    <w:rsid w:val="006175D1"/>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1D2C"/>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2109"/>
    <w:rsid w:val="00642188"/>
    <w:rsid w:val="00642B40"/>
    <w:rsid w:val="00642D7C"/>
    <w:rsid w:val="00642DF4"/>
    <w:rsid w:val="006432A9"/>
    <w:rsid w:val="00643E9D"/>
    <w:rsid w:val="0064504D"/>
    <w:rsid w:val="00645B9E"/>
    <w:rsid w:val="0064603C"/>
    <w:rsid w:val="0064676F"/>
    <w:rsid w:val="00646A55"/>
    <w:rsid w:val="00646B01"/>
    <w:rsid w:val="00646B56"/>
    <w:rsid w:val="00647EFE"/>
    <w:rsid w:val="00650021"/>
    <w:rsid w:val="00650559"/>
    <w:rsid w:val="006509F3"/>
    <w:rsid w:val="006510C3"/>
    <w:rsid w:val="006517D0"/>
    <w:rsid w:val="0065250D"/>
    <w:rsid w:val="00652E3D"/>
    <w:rsid w:val="00653A99"/>
    <w:rsid w:val="006545FB"/>
    <w:rsid w:val="006547DE"/>
    <w:rsid w:val="00654C0D"/>
    <w:rsid w:val="006562FC"/>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9EA"/>
    <w:rsid w:val="006701CA"/>
    <w:rsid w:val="0067097A"/>
    <w:rsid w:val="00670A8D"/>
    <w:rsid w:val="00670AE7"/>
    <w:rsid w:val="00670D2A"/>
    <w:rsid w:val="006718A5"/>
    <w:rsid w:val="0067208D"/>
    <w:rsid w:val="0067211B"/>
    <w:rsid w:val="00672A37"/>
    <w:rsid w:val="00673137"/>
    <w:rsid w:val="006732FE"/>
    <w:rsid w:val="006733FF"/>
    <w:rsid w:val="00673D90"/>
    <w:rsid w:val="00674334"/>
    <w:rsid w:val="0067555C"/>
    <w:rsid w:val="006759A4"/>
    <w:rsid w:val="00675D29"/>
    <w:rsid w:val="00676D35"/>
    <w:rsid w:val="00676D94"/>
    <w:rsid w:val="00677AB7"/>
    <w:rsid w:val="00680DBE"/>
    <w:rsid w:val="00681438"/>
    <w:rsid w:val="00681756"/>
    <w:rsid w:val="00681B93"/>
    <w:rsid w:val="0068273B"/>
    <w:rsid w:val="006829D6"/>
    <w:rsid w:val="00682E56"/>
    <w:rsid w:val="006836E4"/>
    <w:rsid w:val="00683833"/>
    <w:rsid w:val="006839BC"/>
    <w:rsid w:val="00683EBA"/>
    <w:rsid w:val="00683FA5"/>
    <w:rsid w:val="00684872"/>
    <w:rsid w:val="00684E94"/>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D8"/>
    <w:rsid w:val="00693BB0"/>
    <w:rsid w:val="00693EE3"/>
    <w:rsid w:val="006940E3"/>
    <w:rsid w:val="006944FF"/>
    <w:rsid w:val="0069471B"/>
    <w:rsid w:val="00694D2D"/>
    <w:rsid w:val="006979F9"/>
    <w:rsid w:val="00697C20"/>
    <w:rsid w:val="006A1338"/>
    <w:rsid w:val="006A2F34"/>
    <w:rsid w:val="006A2F84"/>
    <w:rsid w:val="006A3D04"/>
    <w:rsid w:val="006A4E11"/>
    <w:rsid w:val="006A501C"/>
    <w:rsid w:val="006A78DA"/>
    <w:rsid w:val="006B0A85"/>
    <w:rsid w:val="006B1828"/>
    <w:rsid w:val="006B1D35"/>
    <w:rsid w:val="006B1F21"/>
    <w:rsid w:val="006B222D"/>
    <w:rsid w:val="006B23AE"/>
    <w:rsid w:val="006B2C6E"/>
    <w:rsid w:val="006B2C7D"/>
    <w:rsid w:val="006B2DA9"/>
    <w:rsid w:val="006B3018"/>
    <w:rsid w:val="006B35D6"/>
    <w:rsid w:val="006B3EFA"/>
    <w:rsid w:val="006B45A7"/>
    <w:rsid w:val="006B6CD2"/>
    <w:rsid w:val="006C0BD6"/>
    <w:rsid w:val="006C0EA7"/>
    <w:rsid w:val="006C114F"/>
    <w:rsid w:val="006C21AF"/>
    <w:rsid w:val="006C2563"/>
    <w:rsid w:val="006C2D83"/>
    <w:rsid w:val="006C3903"/>
    <w:rsid w:val="006C49FD"/>
    <w:rsid w:val="006C4B0F"/>
    <w:rsid w:val="006C5A53"/>
    <w:rsid w:val="006C6167"/>
    <w:rsid w:val="006C67CB"/>
    <w:rsid w:val="006C755F"/>
    <w:rsid w:val="006C79EB"/>
    <w:rsid w:val="006D07F3"/>
    <w:rsid w:val="006D09F5"/>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510F"/>
    <w:rsid w:val="006E548A"/>
    <w:rsid w:val="006E5C5F"/>
    <w:rsid w:val="006E5CF4"/>
    <w:rsid w:val="006E5F22"/>
    <w:rsid w:val="006E61D7"/>
    <w:rsid w:val="006E6468"/>
    <w:rsid w:val="006E6893"/>
    <w:rsid w:val="006E6D49"/>
    <w:rsid w:val="006E6FC0"/>
    <w:rsid w:val="006E73FD"/>
    <w:rsid w:val="006E7405"/>
    <w:rsid w:val="006E7B10"/>
    <w:rsid w:val="006E7B56"/>
    <w:rsid w:val="006E7F99"/>
    <w:rsid w:val="006F017A"/>
    <w:rsid w:val="006F1365"/>
    <w:rsid w:val="006F1E9B"/>
    <w:rsid w:val="006F2E09"/>
    <w:rsid w:val="006F31EB"/>
    <w:rsid w:val="006F3CC8"/>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4FBD"/>
    <w:rsid w:val="007354F5"/>
    <w:rsid w:val="007354F9"/>
    <w:rsid w:val="007360E1"/>
    <w:rsid w:val="007364E8"/>
    <w:rsid w:val="007369AD"/>
    <w:rsid w:val="00736AD5"/>
    <w:rsid w:val="00736D12"/>
    <w:rsid w:val="00736F2C"/>
    <w:rsid w:val="007376AF"/>
    <w:rsid w:val="00740A29"/>
    <w:rsid w:val="00740EAF"/>
    <w:rsid w:val="00741993"/>
    <w:rsid w:val="00741E77"/>
    <w:rsid w:val="007420A6"/>
    <w:rsid w:val="0074298E"/>
    <w:rsid w:val="00743C4C"/>
    <w:rsid w:val="00743E2F"/>
    <w:rsid w:val="00744734"/>
    <w:rsid w:val="007451C5"/>
    <w:rsid w:val="00745E46"/>
    <w:rsid w:val="00746704"/>
    <w:rsid w:val="00746C09"/>
    <w:rsid w:val="00747094"/>
    <w:rsid w:val="00747856"/>
    <w:rsid w:val="007509EF"/>
    <w:rsid w:val="00750CD2"/>
    <w:rsid w:val="0075120C"/>
    <w:rsid w:val="00751519"/>
    <w:rsid w:val="00751A23"/>
    <w:rsid w:val="0075228D"/>
    <w:rsid w:val="007522F1"/>
    <w:rsid w:val="00752308"/>
    <w:rsid w:val="007526A3"/>
    <w:rsid w:val="007527DA"/>
    <w:rsid w:val="00752903"/>
    <w:rsid w:val="007537DD"/>
    <w:rsid w:val="00753B17"/>
    <w:rsid w:val="00753E70"/>
    <w:rsid w:val="00754E5A"/>
    <w:rsid w:val="00755A58"/>
    <w:rsid w:val="00757159"/>
    <w:rsid w:val="0075717D"/>
    <w:rsid w:val="00757444"/>
    <w:rsid w:val="0075768D"/>
    <w:rsid w:val="007577D7"/>
    <w:rsid w:val="00757A1F"/>
    <w:rsid w:val="00760699"/>
    <w:rsid w:val="00762002"/>
    <w:rsid w:val="00762959"/>
    <w:rsid w:val="00762AD1"/>
    <w:rsid w:val="00763C50"/>
    <w:rsid w:val="00764214"/>
    <w:rsid w:val="00764760"/>
    <w:rsid w:val="00764B3A"/>
    <w:rsid w:val="00764DAA"/>
    <w:rsid w:val="00766183"/>
    <w:rsid w:val="00766411"/>
    <w:rsid w:val="00766424"/>
    <w:rsid w:val="00766636"/>
    <w:rsid w:val="007671C4"/>
    <w:rsid w:val="00767383"/>
    <w:rsid w:val="00770AFA"/>
    <w:rsid w:val="00770E42"/>
    <w:rsid w:val="007712E1"/>
    <w:rsid w:val="00772A13"/>
    <w:rsid w:val="007735D7"/>
    <w:rsid w:val="0077562B"/>
    <w:rsid w:val="00775AD8"/>
    <w:rsid w:val="00775C27"/>
    <w:rsid w:val="00776918"/>
    <w:rsid w:val="00776D5A"/>
    <w:rsid w:val="00777A5D"/>
    <w:rsid w:val="00777AE8"/>
    <w:rsid w:val="007800AC"/>
    <w:rsid w:val="0078011E"/>
    <w:rsid w:val="00780898"/>
    <w:rsid w:val="00780B3E"/>
    <w:rsid w:val="007814A7"/>
    <w:rsid w:val="007819FB"/>
    <w:rsid w:val="007823C7"/>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DC0"/>
    <w:rsid w:val="00794E49"/>
    <w:rsid w:val="007957B6"/>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3206"/>
    <w:rsid w:val="007A3548"/>
    <w:rsid w:val="007A3769"/>
    <w:rsid w:val="007A50F2"/>
    <w:rsid w:val="007A6C35"/>
    <w:rsid w:val="007A768A"/>
    <w:rsid w:val="007A7761"/>
    <w:rsid w:val="007A7C3D"/>
    <w:rsid w:val="007A7D93"/>
    <w:rsid w:val="007A7D94"/>
    <w:rsid w:val="007B080D"/>
    <w:rsid w:val="007B0811"/>
    <w:rsid w:val="007B0C45"/>
    <w:rsid w:val="007B0F61"/>
    <w:rsid w:val="007B1C30"/>
    <w:rsid w:val="007B2051"/>
    <w:rsid w:val="007B3824"/>
    <w:rsid w:val="007B3841"/>
    <w:rsid w:val="007B38E7"/>
    <w:rsid w:val="007B39FF"/>
    <w:rsid w:val="007B434F"/>
    <w:rsid w:val="007B4576"/>
    <w:rsid w:val="007B67EA"/>
    <w:rsid w:val="007B68F8"/>
    <w:rsid w:val="007B6F5A"/>
    <w:rsid w:val="007B7836"/>
    <w:rsid w:val="007C0103"/>
    <w:rsid w:val="007C166A"/>
    <w:rsid w:val="007C206B"/>
    <w:rsid w:val="007C2139"/>
    <w:rsid w:val="007C3C66"/>
    <w:rsid w:val="007C48B9"/>
    <w:rsid w:val="007C4C75"/>
    <w:rsid w:val="007C4CDD"/>
    <w:rsid w:val="007C4FF6"/>
    <w:rsid w:val="007C615E"/>
    <w:rsid w:val="007C616A"/>
    <w:rsid w:val="007C624C"/>
    <w:rsid w:val="007C6330"/>
    <w:rsid w:val="007C7F8B"/>
    <w:rsid w:val="007D01BC"/>
    <w:rsid w:val="007D0628"/>
    <w:rsid w:val="007D0EA0"/>
    <w:rsid w:val="007D10DC"/>
    <w:rsid w:val="007D2152"/>
    <w:rsid w:val="007D3401"/>
    <w:rsid w:val="007D397B"/>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633"/>
    <w:rsid w:val="007E7B8B"/>
    <w:rsid w:val="007E7EE7"/>
    <w:rsid w:val="007E7F63"/>
    <w:rsid w:val="007F0BA9"/>
    <w:rsid w:val="007F0EB1"/>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4A4"/>
    <w:rsid w:val="00804C85"/>
    <w:rsid w:val="00804DB3"/>
    <w:rsid w:val="00805042"/>
    <w:rsid w:val="008053F5"/>
    <w:rsid w:val="0080642D"/>
    <w:rsid w:val="0080661D"/>
    <w:rsid w:val="00806A86"/>
    <w:rsid w:val="00806AF9"/>
    <w:rsid w:val="008078D8"/>
    <w:rsid w:val="008100C4"/>
    <w:rsid w:val="00810419"/>
    <w:rsid w:val="0081053F"/>
    <w:rsid w:val="00810996"/>
    <w:rsid w:val="00810FC1"/>
    <w:rsid w:val="008119A8"/>
    <w:rsid w:val="008128B6"/>
    <w:rsid w:val="00812BBD"/>
    <w:rsid w:val="008136E7"/>
    <w:rsid w:val="00814128"/>
    <w:rsid w:val="00814956"/>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AB6"/>
    <w:rsid w:val="0082454D"/>
    <w:rsid w:val="0082460D"/>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3FD8"/>
    <w:rsid w:val="00834678"/>
    <w:rsid w:val="00835217"/>
    <w:rsid w:val="008353E9"/>
    <w:rsid w:val="00837960"/>
    <w:rsid w:val="00837D7A"/>
    <w:rsid w:val="0084059E"/>
    <w:rsid w:val="008405B3"/>
    <w:rsid w:val="00841B42"/>
    <w:rsid w:val="00841DCF"/>
    <w:rsid w:val="00842A70"/>
    <w:rsid w:val="00842EC9"/>
    <w:rsid w:val="00843074"/>
    <w:rsid w:val="0084335D"/>
    <w:rsid w:val="00843494"/>
    <w:rsid w:val="008441AA"/>
    <w:rsid w:val="0084444D"/>
    <w:rsid w:val="0084447D"/>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FBA"/>
    <w:rsid w:val="008510ED"/>
    <w:rsid w:val="00851CE6"/>
    <w:rsid w:val="00852220"/>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3FA1"/>
    <w:rsid w:val="008642B1"/>
    <w:rsid w:val="00864842"/>
    <w:rsid w:val="00864AE3"/>
    <w:rsid w:val="0086505D"/>
    <w:rsid w:val="00865D71"/>
    <w:rsid w:val="00865E96"/>
    <w:rsid w:val="00866233"/>
    <w:rsid w:val="0086633F"/>
    <w:rsid w:val="00866941"/>
    <w:rsid w:val="00866E88"/>
    <w:rsid w:val="00867676"/>
    <w:rsid w:val="008677A8"/>
    <w:rsid w:val="0087079D"/>
    <w:rsid w:val="00871DC4"/>
    <w:rsid w:val="00874146"/>
    <w:rsid w:val="0087491E"/>
    <w:rsid w:val="00874BB1"/>
    <w:rsid w:val="00874F2D"/>
    <w:rsid w:val="008753EC"/>
    <w:rsid w:val="00875531"/>
    <w:rsid w:val="00876460"/>
    <w:rsid w:val="008764DE"/>
    <w:rsid w:val="00876FB7"/>
    <w:rsid w:val="0087778D"/>
    <w:rsid w:val="0088108A"/>
    <w:rsid w:val="00882DB9"/>
    <w:rsid w:val="00882E5A"/>
    <w:rsid w:val="00883690"/>
    <w:rsid w:val="00883E0C"/>
    <w:rsid w:val="0088400F"/>
    <w:rsid w:val="008848C9"/>
    <w:rsid w:val="008851EB"/>
    <w:rsid w:val="008854B4"/>
    <w:rsid w:val="0088566C"/>
    <w:rsid w:val="0088605F"/>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AD6"/>
    <w:rsid w:val="00894EEB"/>
    <w:rsid w:val="0089513A"/>
    <w:rsid w:val="008952B2"/>
    <w:rsid w:val="008955D4"/>
    <w:rsid w:val="0089583C"/>
    <w:rsid w:val="00895B43"/>
    <w:rsid w:val="00895E69"/>
    <w:rsid w:val="00896C79"/>
    <w:rsid w:val="00897882"/>
    <w:rsid w:val="00897B7E"/>
    <w:rsid w:val="008A01AC"/>
    <w:rsid w:val="008A0D84"/>
    <w:rsid w:val="008A0D8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2E92"/>
    <w:rsid w:val="008B34D1"/>
    <w:rsid w:val="008B3897"/>
    <w:rsid w:val="008B3DF5"/>
    <w:rsid w:val="008B452B"/>
    <w:rsid w:val="008B4A39"/>
    <w:rsid w:val="008B5175"/>
    <w:rsid w:val="008B5AA2"/>
    <w:rsid w:val="008B5EC9"/>
    <w:rsid w:val="008B620D"/>
    <w:rsid w:val="008B67ED"/>
    <w:rsid w:val="008B7D64"/>
    <w:rsid w:val="008C0371"/>
    <w:rsid w:val="008C03A7"/>
    <w:rsid w:val="008C03CF"/>
    <w:rsid w:val="008C0C9F"/>
    <w:rsid w:val="008C15FE"/>
    <w:rsid w:val="008C1F95"/>
    <w:rsid w:val="008C2CA5"/>
    <w:rsid w:val="008C4161"/>
    <w:rsid w:val="008C53CA"/>
    <w:rsid w:val="008C5D54"/>
    <w:rsid w:val="008C7471"/>
    <w:rsid w:val="008C7734"/>
    <w:rsid w:val="008C7B4F"/>
    <w:rsid w:val="008C7C3A"/>
    <w:rsid w:val="008D03A5"/>
    <w:rsid w:val="008D06AF"/>
    <w:rsid w:val="008D07F7"/>
    <w:rsid w:val="008D1187"/>
    <w:rsid w:val="008D183B"/>
    <w:rsid w:val="008D205E"/>
    <w:rsid w:val="008D2EEE"/>
    <w:rsid w:val="008D37D8"/>
    <w:rsid w:val="008D58D0"/>
    <w:rsid w:val="008D5C0F"/>
    <w:rsid w:val="008D6165"/>
    <w:rsid w:val="008D616F"/>
    <w:rsid w:val="008D61AB"/>
    <w:rsid w:val="008D6A37"/>
    <w:rsid w:val="008D6FAD"/>
    <w:rsid w:val="008D73C2"/>
    <w:rsid w:val="008D761D"/>
    <w:rsid w:val="008D77EF"/>
    <w:rsid w:val="008D79F9"/>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056"/>
    <w:rsid w:val="00910396"/>
    <w:rsid w:val="009104B0"/>
    <w:rsid w:val="00910888"/>
    <w:rsid w:val="00910A9C"/>
    <w:rsid w:val="00910F9F"/>
    <w:rsid w:val="00911B09"/>
    <w:rsid w:val="0091201F"/>
    <w:rsid w:val="00912164"/>
    <w:rsid w:val="0091249F"/>
    <w:rsid w:val="00912767"/>
    <w:rsid w:val="0091282E"/>
    <w:rsid w:val="0091295D"/>
    <w:rsid w:val="00912A36"/>
    <w:rsid w:val="00912DBD"/>
    <w:rsid w:val="00912F8D"/>
    <w:rsid w:val="00913474"/>
    <w:rsid w:val="00913A61"/>
    <w:rsid w:val="00913A92"/>
    <w:rsid w:val="009142C7"/>
    <w:rsid w:val="009147BA"/>
    <w:rsid w:val="00915BAE"/>
    <w:rsid w:val="00916782"/>
    <w:rsid w:val="00916A0E"/>
    <w:rsid w:val="00916A72"/>
    <w:rsid w:val="00916C84"/>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5FBD"/>
    <w:rsid w:val="009274C4"/>
    <w:rsid w:val="00927505"/>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6031"/>
    <w:rsid w:val="0093637D"/>
    <w:rsid w:val="00936641"/>
    <w:rsid w:val="00936779"/>
    <w:rsid w:val="00936B01"/>
    <w:rsid w:val="009373DE"/>
    <w:rsid w:val="00937C1C"/>
    <w:rsid w:val="00937E14"/>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2989"/>
    <w:rsid w:val="00962A68"/>
    <w:rsid w:val="00963B61"/>
    <w:rsid w:val="00964CF4"/>
    <w:rsid w:val="0096502A"/>
    <w:rsid w:val="0096578D"/>
    <w:rsid w:val="00965980"/>
    <w:rsid w:val="00966A1D"/>
    <w:rsid w:val="00966C69"/>
    <w:rsid w:val="00966C77"/>
    <w:rsid w:val="009673E5"/>
    <w:rsid w:val="0096749B"/>
    <w:rsid w:val="00967FF8"/>
    <w:rsid w:val="0097013D"/>
    <w:rsid w:val="009715C3"/>
    <w:rsid w:val="00971651"/>
    <w:rsid w:val="00971721"/>
    <w:rsid w:val="00971743"/>
    <w:rsid w:val="009723D6"/>
    <w:rsid w:val="00973C33"/>
    <w:rsid w:val="00973FF2"/>
    <w:rsid w:val="00974C20"/>
    <w:rsid w:val="00974F1A"/>
    <w:rsid w:val="00975167"/>
    <w:rsid w:val="009754DB"/>
    <w:rsid w:val="00975FA2"/>
    <w:rsid w:val="009761E6"/>
    <w:rsid w:val="0097674B"/>
    <w:rsid w:val="00977284"/>
    <w:rsid w:val="00977403"/>
    <w:rsid w:val="00980557"/>
    <w:rsid w:val="00980F29"/>
    <w:rsid w:val="00981A9F"/>
    <w:rsid w:val="00981C72"/>
    <w:rsid w:val="009829EE"/>
    <w:rsid w:val="0098320C"/>
    <w:rsid w:val="00983C0A"/>
    <w:rsid w:val="00983C70"/>
    <w:rsid w:val="00984118"/>
    <w:rsid w:val="00984AE6"/>
    <w:rsid w:val="0098629E"/>
    <w:rsid w:val="009868FA"/>
    <w:rsid w:val="0098708A"/>
    <w:rsid w:val="00987B93"/>
    <w:rsid w:val="0099007B"/>
    <w:rsid w:val="00990DF4"/>
    <w:rsid w:val="009913B2"/>
    <w:rsid w:val="00991E43"/>
    <w:rsid w:val="00991F71"/>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D22"/>
    <w:rsid w:val="009B0584"/>
    <w:rsid w:val="009B0A75"/>
    <w:rsid w:val="009B1150"/>
    <w:rsid w:val="009B179F"/>
    <w:rsid w:val="009B3279"/>
    <w:rsid w:val="009B389F"/>
    <w:rsid w:val="009B3AD6"/>
    <w:rsid w:val="009B4854"/>
    <w:rsid w:val="009B486C"/>
    <w:rsid w:val="009B4D21"/>
    <w:rsid w:val="009B5114"/>
    <w:rsid w:val="009B57E6"/>
    <w:rsid w:val="009B58D9"/>
    <w:rsid w:val="009B5C2E"/>
    <w:rsid w:val="009B6EA4"/>
    <w:rsid w:val="009B7431"/>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4246"/>
    <w:rsid w:val="009D4A96"/>
    <w:rsid w:val="009D55EC"/>
    <w:rsid w:val="009D5864"/>
    <w:rsid w:val="009D61ED"/>
    <w:rsid w:val="009E047C"/>
    <w:rsid w:val="009E0BDA"/>
    <w:rsid w:val="009E19D2"/>
    <w:rsid w:val="009E1AF4"/>
    <w:rsid w:val="009E1FE6"/>
    <w:rsid w:val="009E2DC0"/>
    <w:rsid w:val="009E369F"/>
    <w:rsid w:val="009E39F0"/>
    <w:rsid w:val="009E4320"/>
    <w:rsid w:val="009E6446"/>
    <w:rsid w:val="009E73FA"/>
    <w:rsid w:val="009F05C9"/>
    <w:rsid w:val="009F07C1"/>
    <w:rsid w:val="009F0B0E"/>
    <w:rsid w:val="009F1C2C"/>
    <w:rsid w:val="009F2253"/>
    <w:rsid w:val="009F2794"/>
    <w:rsid w:val="009F2BE1"/>
    <w:rsid w:val="009F4C4F"/>
    <w:rsid w:val="009F4D2C"/>
    <w:rsid w:val="009F4D85"/>
    <w:rsid w:val="009F5C1A"/>
    <w:rsid w:val="009F605A"/>
    <w:rsid w:val="009F6B65"/>
    <w:rsid w:val="009F6B9F"/>
    <w:rsid w:val="009F746D"/>
    <w:rsid w:val="00A0036F"/>
    <w:rsid w:val="00A01A4F"/>
    <w:rsid w:val="00A01EE9"/>
    <w:rsid w:val="00A020EC"/>
    <w:rsid w:val="00A0210F"/>
    <w:rsid w:val="00A024FB"/>
    <w:rsid w:val="00A033E8"/>
    <w:rsid w:val="00A0340D"/>
    <w:rsid w:val="00A0369F"/>
    <w:rsid w:val="00A03F23"/>
    <w:rsid w:val="00A05C75"/>
    <w:rsid w:val="00A061D7"/>
    <w:rsid w:val="00A062FC"/>
    <w:rsid w:val="00A064E7"/>
    <w:rsid w:val="00A06666"/>
    <w:rsid w:val="00A0686C"/>
    <w:rsid w:val="00A07990"/>
    <w:rsid w:val="00A07E10"/>
    <w:rsid w:val="00A112E4"/>
    <w:rsid w:val="00A11FB2"/>
    <w:rsid w:val="00A1205A"/>
    <w:rsid w:val="00A13EAB"/>
    <w:rsid w:val="00A1442F"/>
    <w:rsid w:val="00A146E1"/>
    <w:rsid w:val="00A14758"/>
    <w:rsid w:val="00A15EFA"/>
    <w:rsid w:val="00A164FE"/>
    <w:rsid w:val="00A16801"/>
    <w:rsid w:val="00A17978"/>
    <w:rsid w:val="00A17C45"/>
    <w:rsid w:val="00A17C6B"/>
    <w:rsid w:val="00A17E38"/>
    <w:rsid w:val="00A20160"/>
    <w:rsid w:val="00A2055C"/>
    <w:rsid w:val="00A20677"/>
    <w:rsid w:val="00A20D04"/>
    <w:rsid w:val="00A20F6B"/>
    <w:rsid w:val="00A21B1E"/>
    <w:rsid w:val="00A22118"/>
    <w:rsid w:val="00A23C24"/>
    <w:rsid w:val="00A2420F"/>
    <w:rsid w:val="00A247D1"/>
    <w:rsid w:val="00A24A33"/>
    <w:rsid w:val="00A24E09"/>
    <w:rsid w:val="00A25FBB"/>
    <w:rsid w:val="00A26507"/>
    <w:rsid w:val="00A26C1A"/>
    <w:rsid w:val="00A26D04"/>
    <w:rsid w:val="00A30742"/>
    <w:rsid w:val="00A31006"/>
    <w:rsid w:val="00A314ED"/>
    <w:rsid w:val="00A32F28"/>
    <w:rsid w:val="00A334C8"/>
    <w:rsid w:val="00A33AD8"/>
    <w:rsid w:val="00A33DF3"/>
    <w:rsid w:val="00A34440"/>
    <w:rsid w:val="00A34C7B"/>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EF"/>
    <w:rsid w:val="00A47F3E"/>
    <w:rsid w:val="00A5051D"/>
    <w:rsid w:val="00A5173E"/>
    <w:rsid w:val="00A5195C"/>
    <w:rsid w:val="00A52DFB"/>
    <w:rsid w:val="00A53136"/>
    <w:rsid w:val="00A53161"/>
    <w:rsid w:val="00A5345B"/>
    <w:rsid w:val="00A5556D"/>
    <w:rsid w:val="00A55B47"/>
    <w:rsid w:val="00A5645C"/>
    <w:rsid w:val="00A56B63"/>
    <w:rsid w:val="00A56DA9"/>
    <w:rsid w:val="00A57381"/>
    <w:rsid w:val="00A578C4"/>
    <w:rsid w:val="00A601DC"/>
    <w:rsid w:val="00A603E0"/>
    <w:rsid w:val="00A60639"/>
    <w:rsid w:val="00A60E26"/>
    <w:rsid w:val="00A617EA"/>
    <w:rsid w:val="00A618E4"/>
    <w:rsid w:val="00A63091"/>
    <w:rsid w:val="00A635B7"/>
    <w:rsid w:val="00A63C75"/>
    <w:rsid w:val="00A63DB9"/>
    <w:rsid w:val="00A6451F"/>
    <w:rsid w:val="00A653BC"/>
    <w:rsid w:val="00A67857"/>
    <w:rsid w:val="00A70384"/>
    <w:rsid w:val="00A70571"/>
    <w:rsid w:val="00A706DE"/>
    <w:rsid w:val="00A70900"/>
    <w:rsid w:val="00A70BFD"/>
    <w:rsid w:val="00A70F15"/>
    <w:rsid w:val="00A71198"/>
    <w:rsid w:val="00A7198A"/>
    <w:rsid w:val="00A71E50"/>
    <w:rsid w:val="00A72013"/>
    <w:rsid w:val="00A72297"/>
    <w:rsid w:val="00A722E0"/>
    <w:rsid w:val="00A727EB"/>
    <w:rsid w:val="00A72F43"/>
    <w:rsid w:val="00A7429A"/>
    <w:rsid w:val="00A74B25"/>
    <w:rsid w:val="00A74BC6"/>
    <w:rsid w:val="00A75360"/>
    <w:rsid w:val="00A75963"/>
    <w:rsid w:val="00A762CC"/>
    <w:rsid w:val="00A77013"/>
    <w:rsid w:val="00A77237"/>
    <w:rsid w:val="00A773D2"/>
    <w:rsid w:val="00A77ADF"/>
    <w:rsid w:val="00A77E90"/>
    <w:rsid w:val="00A800B1"/>
    <w:rsid w:val="00A804C4"/>
    <w:rsid w:val="00A80870"/>
    <w:rsid w:val="00A8092B"/>
    <w:rsid w:val="00A80970"/>
    <w:rsid w:val="00A80AC5"/>
    <w:rsid w:val="00A80B49"/>
    <w:rsid w:val="00A80D38"/>
    <w:rsid w:val="00A81110"/>
    <w:rsid w:val="00A81672"/>
    <w:rsid w:val="00A81A28"/>
    <w:rsid w:val="00A81C88"/>
    <w:rsid w:val="00A82B55"/>
    <w:rsid w:val="00A83F76"/>
    <w:rsid w:val="00A8433C"/>
    <w:rsid w:val="00A84EFB"/>
    <w:rsid w:val="00A85123"/>
    <w:rsid w:val="00A85E19"/>
    <w:rsid w:val="00A865B5"/>
    <w:rsid w:val="00A8662A"/>
    <w:rsid w:val="00A8691A"/>
    <w:rsid w:val="00A86A71"/>
    <w:rsid w:val="00A86CD0"/>
    <w:rsid w:val="00A87B17"/>
    <w:rsid w:val="00A90686"/>
    <w:rsid w:val="00A910B4"/>
    <w:rsid w:val="00A91768"/>
    <w:rsid w:val="00A91A9C"/>
    <w:rsid w:val="00A9228B"/>
    <w:rsid w:val="00A92DF1"/>
    <w:rsid w:val="00A92E04"/>
    <w:rsid w:val="00A93146"/>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2D78"/>
    <w:rsid w:val="00AB3BD8"/>
    <w:rsid w:val="00AB406B"/>
    <w:rsid w:val="00AB40CB"/>
    <w:rsid w:val="00AB693D"/>
    <w:rsid w:val="00AB73D3"/>
    <w:rsid w:val="00AC0DBD"/>
    <w:rsid w:val="00AC139E"/>
    <w:rsid w:val="00AC221D"/>
    <w:rsid w:val="00AC228B"/>
    <w:rsid w:val="00AC29CD"/>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5AE8"/>
    <w:rsid w:val="00AD66A6"/>
    <w:rsid w:val="00AD674B"/>
    <w:rsid w:val="00AD731C"/>
    <w:rsid w:val="00AD7BA2"/>
    <w:rsid w:val="00AE0931"/>
    <w:rsid w:val="00AE1C9D"/>
    <w:rsid w:val="00AE2A7E"/>
    <w:rsid w:val="00AE2F06"/>
    <w:rsid w:val="00AE2F71"/>
    <w:rsid w:val="00AE30A3"/>
    <w:rsid w:val="00AE326D"/>
    <w:rsid w:val="00AE3E10"/>
    <w:rsid w:val="00AE4B4D"/>
    <w:rsid w:val="00AE594D"/>
    <w:rsid w:val="00AE63DD"/>
    <w:rsid w:val="00AE711F"/>
    <w:rsid w:val="00AE7AD7"/>
    <w:rsid w:val="00AE7C24"/>
    <w:rsid w:val="00AF0089"/>
    <w:rsid w:val="00AF03E1"/>
    <w:rsid w:val="00AF1976"/>
    <w:rsid w:val="00AF1D39"/>
    <w:rsid w:val="00AF28EC"/>
    <w:rsid w:val="00AF2A96"/>
    <w:rsid w:val="00AF2C04"/>
    <w:rsid w:val="00AF2FC5"/>
    <w:rsid w:val="00AF3753"/>
    <w:rsid w:val="00AF3CAF"/>
    <w:rsid w:val="00AF406A"/>
    <w:rsid w:val="00AF4272"/>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526"/>
    <w:rsid w:val="00B04A99"/>
    <w:rsid w:val="00B04AA1"/>
    <w:rsid w:val="00B0653E"/>
    <w:rsid w:val="00B06729"/>
    <w:rsid w:val="00B0753E"/>
    <w:rsid w:val="00B107E2"/>
    <w:rsid w:val="00B10BAE"/>
    <w:rsid w:val="00B10DC2"/>
    <w:rsid w:val="00B10E50"/>
    <w:rsid w:val="00B10FB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F75"/>
    <w:rsid w:val="00B2201A"/>
    <w:rsid w:val="00B22718"/>
    <w:rsid w:val="00B22AA1"/>
    <w:rsid w:val="00B23EDA"/>
    <w:rsid w:val="00B24952"/>
    <w:rsid w:val="00B24E1B"/>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B1"/>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3BB"/>
    <w:rsid w:val="00B527D9"/>
    <w:rsid w:val="00B52AB5"/>
    <w:rsid w:val="00B5339A"/>
    <w:rsid w:val="00B5368F"/>
    <w:rsid w:val="00B53A12"/>
    <w:rsid w:val="00B53F33"/>
    <w:rsid w:val="00B5474C"/>
    <w:rsid w:val="00B54C2C"/>
    <w:rsid w:val="00B550FC"/>
    <w:rsid w:val="00B5600A"/>
    <w:rsid w:val="00B564E6"/>
    <w:rsid w:val="00B56C91"/>
    <w:rsid w:val="00B57487"/>
    <w:rsid w:val="00B57D64"/>
    <w:rsid w:val="00B601FA"/>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CA3"/>
    <w:rsid w:val="00B70D8D"/>
    <w:rsid w:val="00B7112A"/>
    <w:rsid w:val="00B71494"/>
    <w:rsid w:val="00B7158B"/>
    <w:rsid w:val="00B71EB3"/>
    <w:rsid w:val="00B71FEB"/>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090"/>
    <w:rsid w:val="00B834A8"/>
    <w:rsid w:val="00B84337"/>
    <w:rsid w:val="00B84450"/>
    <w:rsid w:val="00B849CA"/>
    <w:rsid w:val="00B84BB7"/>
    <w:rsid w:val="00B856B9"/>
    <w:rsid w:val="00B85964"/>
    <w:rsid w:val="00B85BD5"/>
    <w:rsid w:val="00B867C8"/>
    <w:rsid w:val="00B86819"/>
    <w:rsid w:val="00B87E71"/>
    <w:rsid w:val="00B90548"/>
    <w:rsid w:val="00B907B2"/>
    <w:rsid w:val="00B90AD8"/>
    <w:rsid w:val="00B91740"/>
    <w:rsid w:val="00B926DE"/>
    <w:rsid w:val="00B92A53"/>
    <w:rsid w:val="00B92EBD"/>
    <w:rsid w:val="00B92FCA"/>
    <w:rsid w:val="00B933FE"/>
    <w:rsid w:val="00B93556"/>
    <w:rsid w:val="00B93663"/>
    <w:rsid w:val="00B93A6B"/>
    <w:rsid w:val="00B93C75"/>
    <w:rsid w:val="00B945FC"/>
    <w:rsid w:val="00B94A2D"/>
    <w:rsid w:val="00B9633F"/>
    <w:rsid w:val="00B9728A"/>
    <w:rsid w:val="00B979BF"/>
    <w:rsid w:val="00BA04EF"/>
    <w:rsid w:val="00BA0FA1"/>
    <w:rsid w:val="00BA0FF2"/>
    <w:rsid w:val="00BA14EA"/>
    <w:rsid w:val="00BA2A8D"/>
    <w:rsid w:val="00BA2BEF"/>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58CF"/>
    <w:rsid w:val="00BB6DD1"/>
    <w:rsid w:val="00BB6E7D"/>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90B"/>
    <w:rsid w:val="00BC5404"/>
    <w:rsid w:val="00BC5F42"/>
    <w:rsid w:val="00BC5FBB"/>
    <w:rsid w:val="00BC6368"/>
    <w:rsid w:val="00BC6D5D"/>
    <w:rsid w:val="00BC7015"/>
    <w:rsid w:val="00BC75FB"/>
    <w:rsid w:val="00BC7812"/>
    <w:rsid w:val="00BD0E67"/>
    <w:rsid w:val="00BD1508"/>
    <w:rsid w:val="00BD1E8C"/>
    <w:rsid w:val="00BD2362"/>
    <w:rsid w:val="00BD2442"/>
    <w:rsid w:val="00BD3E96"/>
    <w:rsid w:val="00BD50D2"/>
    <w:rsid w:val="00BD6A0A"/>
    <w:rsid w:val="00BD6EE1"/>
    <w:rsid w:val="00BD74F2"/>
    <w:rsid w:val="00BD767A"/>
    <w:rsid w:val="00BD7A27"/>
    <w:rsid w:val="00BD7AE3"/>
    <w:rsid w:val="00BE079D"/>
    <w:rsid w:val="00BE119F"/>
    <w:rsid w:val="00BE1581"/>
    <w:rsid w:val="00BE1872"/>
    <w:rsid w:val="00BE1E8B"/>
    <w:rsid w:val="00BE2484"/>
    <w:rsid w:val="00BE2A5C"/>
    <w:rsid w:val="00BE2ACE"/>
    <w:rsid w:val="00BE2E4C"/>
    <w:rsid w:val="00BE384C"/>
    <w:rsid w:val="00BE3B56"/>
    <w:rsid w:val="00BE3E3A"/>
    <w:rsid w:val="00BE3F5A"/>
    <w:rsid w:val="00BE41CC"/>
    <w:rsid w:val="00BE43A2"/>
    <w:rsid w:val="00BE5850"/>
    <w:rsid w:val="00BE5BE2"/>
    <w:rsid w:val="00BE5D37"/>
    <w:rsid w:val="00BE7FB6"/>
    <w:rsid w:val="00BF027A"/>
    <w:rsid w:val="00BF034A"/>
    <w:rsid w:val="00BF189E"/>
    <w:rsid w:val="00BF1926"/>
    <w:rsid w:val="00BF23B0"/>
    <w:rsid w:val="00BF30B8"/>
    <w:rsid w:val="00BF31C1"/>
    <w:rsid w:val="00BF38CF"/>
    <w:rsid w:val="00BF433D"/>
    <w:rsid w:val="00BF436F"/>
    <w:rsid w:val="00BF527C"/>
    <w:rsid w:val="00BF5E60"/>
    <w:rsid w:val="00BF6768"/>
    <w:rsid w:val="00BF6919"/>
    <w:rsid w:val="00BF69FC"/>
    <w:rsid w:val="00BF73C1"/>
    <w:rsid w:val="00BF73F8"/>
    <w:rsid w:val="00BF77AA"/>
    <w:rsid w:val="00BF7B94"/>
    <w:rsid w:val="00C00525"/>
    <w:rsid w:val="00C00958"/>
    <w:rsid w:val="00C00E4B"/>
    <w:rsid w:val="00C01638"/>
    <w:rsid w:val="00C01A61"/>
    <w:rsid w:val="00C02451"/>
    <w:rsid w:val="00C028A3"/>
    <w:rsid w:val="00C02B46"/>
    <w:rsid w:val="00C02D5C"/>
    <w:rsid w:val="00C03055"/>
    <w:rsid w:val="00C03A83"/>
    <w:rsid w:val="00C040F4"/>
    <w:rsid w:val="00C04E47"/>
    <w:rsid w:val="00C04FD9"/>
    <w:rsid w:val="00C05258"/>
    <w:rsid w:val="00C052B9"/>
    <w:rsid w:val="00C05D17"/>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D0F"/>
    <w:rsid w:val="00C64F15"/>
    <w:rsid w:val="00C65D0A"/>
    <w:rsid w:val="00C65D88"/>
    <w:rsid w:val="00C667B0"/>
    <w:rsid w:val="00C66AE5"/>
    <w:rsid w:val="00C66C9F"/>
    <w:rsid w:val="00C66D9F"/>
    <w:rsid w:val="00C673F7"/>
    <w:rsid w:val="00C67C66"/>
    <w:rsid w:val="00C7003C"/>
    <w:rsid w:val="00C7178E"/>
    <w:rsid w:val="00C71831"/>
    <w:rsid w:val="00C71A2B"/>
    <w:rsid w:val="00C71CBE"/>
    <w:rsid w:val="00C72230"/>
    <w:rsid w:val="00C728E4"/>
    <w:rsid w:val="00C73E14"/>
    <w:rsid w:val="00C74168"/>
    <w:rsid w:val="00C74F59"/>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867C3"/>
    <w:rsid w:val="00C86D54"/>
    <w:rsid w:val="00C91112"/>
    <w:rsid w:val="00C91434"/>
    <w:rsid w:val="00C9162D"/>
    <w:rsid w:val="00C918A8"/>
    <w:rsid w:val="00C91BAB"/>
    <w:rsid w:val="00C9276A"/>
    <w:rsid w:val="00C934BC"/>
    <w:rsid w:val="00C934FD"/>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2243"/>
    <w:rsid w:val="00CD242C"/>
    <w:rsid w:val="00CD29FD"/>
    <w:rsid w:val="00CD3062"/>
    <w:rsid w:val="00CD4C28"/>
    <w:rsid w:val="00CD4C4B"/>
    <w:rsid w:val="00CD50B1"/>
    <w:rsid w:val="00CD6286"/>
    <w:rsid w:val="00CD6593"/>
    <w:rsid w:val="00CD6E05"/>
    <w:rsid w:val="00CD72B0"/>
    <w:rsid w:val="00CE0097"/>
    <w:rsid w:val="00CE0775"/>
    <w:rsid w:val="00CE0A7B"/>
    <w:rsid w:val="00CE0DA7"/>
    <w:rsid w:val="00CE15BF"/>
    <w:rsid w:val="00CE2249"/>
    <w:rsid w:val="00CE3BD3"/>
    <w:rsid w:val="00CE4670"/>
    <w:rsid w:val="00CE5046"/>
    <w:rsid w:val="00CE5ECB"/>
    <w:rsid w:val="00CE6C40"/>
    <w:rsid w:val="00CE7255"/>
    <w:rsid w:val="00CE788F"/>
    <w:rsid w:val="00CE7AE9"/>
    <w:rsid w:val="00CE7BA4"/>
    <w:rsid w:val="00CF0B9A"/>
    <w:rsid w:val="00CF0C76"/>
    <w:rsid w:val="00CF0E25"/>
    <w:rsid w:val="00CF2AB4"/>
    <w:rsid w:val="00CF52F7"/>
    <w:rsid w:val="00CF55DD"/>
    <w:rsid w:val="00CF5B5C"/>
    <w:rsid w:val="00CF7B8F"/>
    <w:rsid w:val="00CF7F68"/>
    <w:rsid w:val="00D00067"/>
    <w:rsid w:val="00D00248"/>
    <w:rsid w:val="00D00439"/>
    <w:rsid w:val="00D004F9"/>
    <w:rsid w:val="00D01281"/>
    <w:rsid w:val="00D01A66"/>
    <w:rsid w:val="00D0236D"/>
    <w:rsid w:val="00D02EA2"/>
    <w:rsid w:val="00D0331D"/>
    <w:rsid w:val="00D03562"/>
    <w:rsid w:val="00D03CF9"/>
    <w:rsid w:val="00D04CE6"/>
    <w:rsid w:val="00D05245"/>
    <w:rsid w:val="00D06B9D"/>
    <w:rsid w:val="00D06DDE"/>
    <w:rsid w:val="00D072F4"/>
    <w:rsid w:val="00D075CE"/>
    <w:rsid w:val="00D07693"/>
    <w:rsid w:val="00D07A35"/>
    <w:rsid w:val="00D07B2F"/>
    <w:rsid w:val="00D07C02"/>
    <w:rsid w:val="00D101D0"/>
    <w:rsid w:val="00D107D1"/>
    <w:rsid w:val="00D10EE7"/>
    <w:rsid w:val="00D1111E"/>
    <w:rsid w:val="00D11E3A"/>
    <w:rsid w:val="00D12B05"/>
    <w:rsid w:val="00D12FAA"/>
    <w:rsid w:val="00D1361D"/>
    <w:rsid w:val="00D13620"/>
    <w:rsid w:val="00D136A2"/>
    <w:rsid w:val="00D13998"/>
    <w:rsid w:val="00D13FB0"/>
    <w:rsid w:val="00D14830"/>
    <w:rsid w:val="00D1587C"/>
    <w:rsid w:val="00D167AB"/>
    <w:rsid w:val="00D16FE4"/>
    <w:rsid w:val="00D17126"/>
    <w:rsid w:val="00D17538"/>
    <w:rsid w:val="00D200ED"/>
    <w:rsid w:val="00D204F6"/>
    <w:rsid w:val="00D20F9A"/>
    <w:rsid w:val="00D214E0"/>
    <w:rsid w:val="00D21C13"/>
    <w:rsid w:val="00D2291D"/>
    <w:rsid w:val="00D22A11"/>
    <w:rsid w:val="00D22D84"/>
    <w:rsid w:val="00D23544"/>
    <w:rsid w:val="00D235E9"/>
    <w:rsid w:val="00D239E1"/>
    <w:rsid w:val="00D248D6"/>
    <w:rsid w:val="00D24D63"/>
    <w:rsid w:val="00D25050"/>
    <w:rsid w:val="00D2534E"/>
    <w:rsid w:val="00D256D4"/>
    <w:rsid w:val="00D25B30"/>
    <w:rsid w:val="00D25BF0"/>
    <w:rsid w:val="00D26ABB"/>
    <w:rsid w:val="00D27A0F"/>
    <w:rsid w:val="00D27BB5"/>
    <w:rsid w:val="00D3008A"/>
    <w:rsid w:val="00D3082B"/>
    <w:rsid w:val="00D30D79"/>
    <w:rsid w:val="00D31472"/>
    <w:rsid w:val="00D32C7E"/>
    <w:rsid w:val="00D32DA1"/>
    <w:rsid w:val="00D33338"/>
    <w:rsid w:val="00D338CB"/>
    <w:rsid w:val="00D34437"/>
    <w:rsid w:val="00D3458A"/>
    <w:rsid w:val="00D34889"/>
    <w:rsid w:val="00D349A0"/>
    <w:rsid w:val="00D34D96"/>
    <w:rsid w:val="00D354C4"/>
    <w:rsid w:val="00D36503"/>
    <w:rsid w:val="00D36577"/>
    <w:rsid w:val="00D36B4E"/>
    <w:rsid w:val="00D36D5A"/>
    <w:rsid w:val="00D375E8"/>
    <w:rsid w:val="00D400B2"/>
    <w:rsid w:val="00D4053A"/>
    <w:rsid w:val="00D405EE"/>
    <w:rsid w:val="00D407A4"/>
    <w:rsid w:val="00D40F7D"/>
    <w:rsid w:val="00D40FC6"/>
    <w:rsid w:val="00D41608"/>
    <w:rsid w:val="00D4177F"/>
    <w:rsid w:val="00D42191"/>
    <w:rsid w:val="00D4248F"/>
    <w:rsid w:val="00D4279D"/>
    <w:rsid w:val="00D42EC3"/>
    <w:rsid w:val="00D4305F"/>
    <w:rsid w:val="00D435C0"/>
    <w:rsid w:val="00D43EA4"/>
    <w:rsid w:val="00D44219"/>
    <w:rsid w:val="00D44E93"/>
    <w:rsid w:val="00D461AE"/>
    <w:rsid w:val="00D4701E"/>
    <w:rsid w:val="00D47888"/>
    <w:rsid w:val="00D50207"/>
    <w:rsid w:val="00D50E37"/>
    <w:rsid w:val="00D51266"/>
    <w:rsid w:val="00D51696"/>
    <w:rsid w:val="00D51AEA"/>
    <w:rsid w:val="00D52790"/>
    <w:rsid w:val="00D52D29"/>
    <w:rsid w:val="00D5359A"/>
    <w:rsid w:val="00D5454A"/>
    <w:rsid w:val="00D55A92"/>
    <w:rsid w:val="00D56073"/>
    <w:rsid w:val="00D560F6"/>
    <w:rsid w:val="00D564AE"/>
    <w:rsid w:val="00D56BBB"/>
    <w:rsid w:val="00D56F6F"/>
    <w:rsid w:val="00D5762F"/>
    <w:rsid w:val="00D57E73"/>
    <w:rsid w:val="00D601CB"/>
    <w:rsid w:val="00D60712"/>
    <w:rsid w:val="00D60E0F"/>
    <w:rsid w:val="00D60F36"/>
    <w:rsid w:val="00D62113"/>
    <w:rsid w:val="00D62964"/>
    <w:rsid w:val="00D62A05"/>
    <w:rsid w:val="00D62F49"/>
    <w:rsid w:val="00D63945"/>
    <w:rsid w:val="00D6454C"/>
    <w:rsid w:val="00D64F43"/>
    <w:rsid w:val="00D64F78"/>
    <w:rsid w:val="00D653BD"/>
    <w:rsid w:val="00D65448"/>
    <w:rsid w:val="00D65520"/>
    <w:rsid w:val="00D6556E"/>
    <w:rsid w:val="00D669B4"/>
    <w:rsid w:val="00D67463"/>
    <w:rsid w:val="00D70BC1"/>
    <w:rsid w:val="00D72AD8"/>
    <w:rsid w:val="00D72C0D"/>
    <w:rsid w:val="00D73E8B"/>
    <w:rsid w:val="00D74C38"/>
    <w:rsid w:val="00D74C5A"/>
    <w:rsid w:val="00D76595"/>
    <w:rsid w:val="00D76B18"/>
    <w:rsid w:val="00D76BD3"/>
    <w:rsid w:val="00D76D61"/>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E6F"/>
    <w:rsid w:val="00D86207"/>
    <w:rsid w:val="00D86456"/>
    <w:rsid w:val="00D86720"/>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F48"/>
    <w:rsid w:val="00DA11AE"/>
    <w:rsid w:val="00DA23A5"/>
    <w:rsid w:val="00DA24F7"/>
    <w:rsid w:val="00DA28C8"/>
    <w:rsid w:val="00DA2B52"/>
    <w:rsid w:val="00DA394F"/>
    <w:rsid w:val="00DA3F00"/>
    <w:rsid w:val="00DA4861"/>
    <w:rsid w:val="00DA4A0A"/>
    <w:rsid w:val="00DA5100"/>
    <w:rsid w:val="00DA5241"/>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5DF5"/>
    <w:rsid w:val="00DB5F3B"/>
    <w:rsid w:val="00DB6F00"/>
    <w:rsid w:val="00DB7C79"/>
    <w:rsid w:val="00DB7DDF"/>
    <w:rsid w:val="00DB7E32"/>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414E"/>
    <w:rsid w:val="00DD589B"/>
    <w:rsid w:val="00DD5E15"/>
    <w:rsid w:val="00DD603C"/>
    <w:rsid w:val="00DD633F"/>
    <w:rsid w:val="00DD6B3F"/>
    <w:rsid w:val="00DD6BB5"/>
    <w:rsid w:val="00DD6D59"/>
    <w:rsid w:val="00DD7D02"/>
    <w:rsid w:val="00DE0373"/>
    <w:rsid w:val="00DE089E"/>
    <w:rsid w:val="00DE0E79"/>
    <w:rsid w:val="00DE1890"/>
    <w:rsid w:val="00DE1CAF"/>
    <w:rsid w:val="00DE2047"/>
    <w:rsid w:val="00DE221C"/>
    <w:rsid w:val="00DE23C0"/>
    <w:rsid w:val="00DE2751"/>
    <w:rsid w:val="00DE2768"/>
    <w:rsid w:val="00DE30F6"/>
    <w:rsid w:val="00DE3357"/>
    <w:rsid w:val="00DE3490"/>
    <w:rsid w:val="00DE34E7"/>
    <w:rsid w:val="00DE3AAE"/>
    <w:rsid w:val="00DE3D0A"/>
    <w:rsid w:val="00DE4DD9"/>
    <w:rsid w:val="00DE4F7B"/>
    <w:rsid w:val="00DE5968"/>
    <w:rsid w:val="00DE5D08"/>
    <w:rsid w:val="00DE5DE0"/>
    <w:rsid w:val="00DE65BD"/>
    <w:rsid w:val="00DE7023"/>
    <w:rsid w:val="00DE79C4"/>
    <w:rsid w:val="00DE7C9C"/>
    <w:rsid w:val="00DE7EFA"/>
    <w:rsid w:val="00DF04A8"/>
    <w:rsid w:val="00DF11AC"/>
    <w:rsid w:val="00DF2480"/>
    <w:rsid w:val="00DF2762"/>
    <w:rsid w:val="00DF3A54"/>
    <w:rsid w:val="00DF41D6"/>
    <w:rsid w:val="00DF425B"/>
    <w:rsid w:val="00DF47C6"/>
    <w:rsid w:val="00DF538B"/>
    <w:rsid w:val="00DF5F66"/>
    <w:rsid w:val="00DF6C87"/>
    <w:rsid w:val="00DF7946"/>
    <w:rsid w:val="00DF7B6E"/>
    <w:rsid w:val="00E0062F"/>
    <w:rsid w:val="00E008AC"/>
    <w:rsid w:val="00E00962"/>
    <w:rsid w:val="00E00B95"/>
    <w:rsid w:val="00E00E33"/>
    <w:rsid w:val="00E01110"/>
    <w:rsid w:val="00E01A68"/>
    <w:rsid w:val="00E01E22"/>
    <w:rsid w:val="00E0301B"/>
    <w:rsid w:val="00E036CA"/>
    <w:rsid w:val="00E04305"/>
    <w:rsid w:val="00E04A09"/>
    <w:rsid w:val="00E04EB4"/>
    <w:rsid w:val="00E04FA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BDF"/>
    <w:rsid w:val="00E37273"/>
    <w:rsid w:val="00E40939"/>
    <w:rsid w:val="00E4097E"/>
    <w:rsid w:val="00E40E67"/>
    <w:rsid w:val="00E4180F"/>
    <w:rsid w:val="00E41AB0"/>
    <w:rsid w:val="00E42475"/>
    <w:rsid w:val="00E42E94"/>
    <w:rsid w:val="00E43107"/>
    <w:rsid w:val="00E43DAA"/>
    <w:rsid w:val="00E4469B"/>
    <w:rsid w:val="00E448ED"/>
    <w:rsid w:val="00E44A13"/>
    <w:rsid w:val="00E45866"/>
    <w:rsid w:val="00E45E32"/>
    <w:rsid w:val="00E472E0"/>
    <w:rsid w:val="00E47621"/>
    <w:rsid w:val="00E478BD"/>
    <w:rsid w:val="00E47F5E"/>
    <w:rsid w:val="00E51F63"/>
    <w:rsid w:val="00E5298F"/>
    <w:rsid w:val="00E53840"/>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5090"/>
    <w:rsid w:val="00E75519"/>
    <w:rsid w:val="00E767F1"/>
    <w:rsid w:val="00E768A0"/>
    <w:rsid w:val="00E76C4D"/>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1B1A"/>
    <w:rsid w:val="00E92EE8"/>
    <w:rsid w:val="00E93198"/>
    <w:rsid w:val="00E9319A"/>
    <w:rsid w:val="00E937F8"/>
    <w:rsid w:val="00E9390C"/>
    <w:rsid w:val="00E93BD1"/>
    <w:rsid w:val="00E94EB8"/>
    <w:rsid w:val="00E950C5"/>
    <w:rsid w:val="00E972E2"/>
    <w:rsid w:val="00E9764C"/>
    <w:rsid w:val="00EA0380"/>
    <w:rsid w:val="00EA0429"/>
    <w:rsid w:val="00EA0C75"/>
    <w:rsid w:val="00EA15FD"/>
    <w:rsid w:val="00EA1E2D"/>
    <w:rsid w:val="00EA1E74"/>
    <w:rsid w:val="00EA24A4"/>
    <w:rsid w:val="00EA253D"/>
    <w:rsid w:val="00EA25B4"/>
    <w:rsid w:val="00EA26FA"/>
    <w:rsid w:val="00EA2E06"/>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80F"/>
    <w:rsid w:val="00EC3FCE"/>
    <w:rsid w:val="00EC4306"/>
    <w:rsid w:val="00EC4481"/>
    <w:rsid w:val="00EC4619"/>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AD9"/>
    <w:rsid w:val="00ED3502"/>
    <w:rsid w:val="00ED429C"/>
    <w:rsid w:val="00ED45E1"/>
    <w:rsid w:val="00ED5589"/>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FFB"/>
    <w:rsid w:val="00EF584F"/>
    <w:rsid w:val="00EF5F5C"/>
    <w:rsid w:val="00EF612A"/>
    <w:rsid w:val="00EF62EF"/>
    <w:rsid w:val="00EF64C6"/>
    <w:rsid w:val="00EF64F4"/>
    <w:rsid w:val="00EF6739"/>
    <w:rsid w:val="00EF6AC3"/>
    <w:rsid w:val="00EF7288"/>
    <w:rsid w:val="00EF7A91"/>
    <w:rsid w:val="00EF7EF5"/>
    <w:rsid w:val="00F0064B"/>
    <w:rsid w:val="00F00F1C"/>
    <w:rsid w:val="00F02157"/>
    <w:rsid w:val="00F02470"/>
    <w:rsid w:val="00F02E77"/>
    <w:rsid w:val="00F02E84"/>
    <w:rsid w:val="00F036D5"/>
    <w:rsid w:val="00F038DE"/>
    <w:rsid w:val="00F03DA7"/>
    <w:rsid w:val="00F04745"/>
    <w:rsid w:val="00F04CB9"/>
    <w:rsid w:val="00F051F2"/>
    <w:rsid w:val="00F06506"/>
    <w:rsid w:val="00F06822"/>
    <w:rsid w:val="00F06EB3"/>
    <w:rsid w:val="00F100A9"/>
    <w:rsid w:val="00F10628"/>
    <w:rsid w:val="00F1084A"/>
    <w:rsid w:val="00F11858"/>
    <w:rsid w:val="00F11B16"/>
    <w:rsid w:val="00F12226"/>
    <w:rsid w:val="00F12286"/>
    <w:rsid w:val="00F12D27"/>
    <w:rsid w:val="00F135E9"/>
    <w:rsid w:val="00F1396F"/>
    <w:rsid w:val="00F1480F"/>
    <w:rsid w:val="00F14DB1"/>
    <w:rsid w:val="00F14EFD"/>
    <w:rsid w:val="00F14F3F"/>
    <w:rsid w:val="00F154C3"/>
    <w:rsid w:val="00F154C5"/>
    <w:rsid w:val="00F16C28"/>
    <w:rsid w:val="00F1750E"/>
    <w:rsid w:val="00F21316"/>
    <w:rsid w:val="00F219F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083"/>
    <w:rsid w:val="00F30A37"/>
    <w:rsid w:val="00F30B49"/>
    <w:rsid w:val="00F30DBF"/>
    <w:rsid w:val="00F3170B"/>
    <w:rsid w:val="00F31D18"/>
    <w:rsid w:val="00F32E65"/>
    <w:rsid w:val="00F3315F"/>
    <w:rsid w:val="00F332B7"/>
    <w:rsid w:val="00F339D2"/>
    <w:rsid w:val="00F348E0"/>
    <w:rsid w:val="00F34A5A"/>
    <w:rsid w:val="00F34EAA"/>
    <w:rsid w:val="00F35325"/>
    <w:rsid w:val="00F35461"/>
    <w:rsid w:val="00F354CB"/>
    <w:rsid w:val="00F35616"/>
    <w:rsid w:val="00F35D3C"/>
    <w:rsid w:val="00F36627"/>
    <w:rsid w:val="00F3718C"/>
    <w:rsid w:val="00F4065C"/>
    <w:rsid w:val="00F40848"/>
    <w:rsid w:val="00F4199E"/>
    <w:rsid w:val="00F4277B"/>
    <w:rsid w:val="00F42BBB"/>
    <w:rsid w:val="00F42BDD"/>
    <w:rsid w:val="00F42C9B"/>
    <w:rsid w:val="00F42E64"/>
    <w:rsid w:val="00F43E07"/>
    <w:rsid w:val="00F459AB"/>
    <w:rsid w:val="00F45E83"/>
    <w:rsid w:val="00F46301"/>
    <w:rsid w:val="00F476BD"/>
    <w:rsid w:val="00F47BDD"/>
    <w:rsid w:val="00F47E90"/>
    <w:rsid w:val="00F50686"/>
    <w:rsid w:val="00F50E62"/>
    <w:rsid w:val="00F51D46"/>
    <w:rsid w:val="00F53793"/>
    <w:rsid w:val="00F538E5"/>
    <w:rsid w:val="00F53EF4"/>
    <w:rsid w:val="00F541FE"/>
    <w:rsid w:val="00F54B29"/>
    <w:rsid w:val="00F55149"/>
    <w:rsid w:val="00F55CD6"/>
    <w:rsid w:val="00F55E65"/>
    <w:rsid w:val="00F56145"/>
    <w:rsid w:val="00F56806"/>
    <w:rsid w:val="00F569DA"/>
    <w:rsid w:val="00F56E17"/>
    <w:rsid w:val="00F6004E"/>
    <w:rsid w:val="00F604C3"/>
    <w:rsid w:val="00F60D21"/>
    <w:rsid w:val="00F60E1D"/>
    <w:rsid w:val="00F61C50"/>
    <w:rsid w:val="00F6289F"/>
    <w:rsid w:val="00F63906"/>
    <w:rsid w:val="00F645B2"/>
    <w:rsid w:val="00F64C21"/>
    <w:rsid w:val="00F65185"/>
    <w:rsid w:val="00F656F7"/>
    <w:rsid w:val="00F65ECD"/>
    <w:rsid w:val="00F65ED8"/>
    <w:rsid w:val="00F66057"/>
    <w:rsid w:val="00F667AD"/>
    <w:rsid w:val="00F66C88"/>
    <w:rsid w:val="00F67847"/>
    <w:rsid w:val="00F67E94"/>
    <w:rsid w:val="00F67EF1"/>
    <w:rsid w:val="00F7059A"/>
    <w:rsid w:val="00F70661"/>
    <w:rsid w:val="00F707CE"/>
    <w:rsid w:val="00F70EB6"/>
    <w:rsid w:val="00F7144B"/>
    <w:rsid w:val="00F71901"/>
    <w:rsid w:val="00F71CBF"/>
    <w:rsid w:val="00F71EC2"/>
    <w:rsid w:val="00F7234F"/>
    <w:rsid w:val="00F72354"/>
    <w:rsid w:val="00F727B3"/>
    <w:rsid w:val="00F73488"/>
    <w:rsid w:val="00F73E62"/>
    <w:rsid w:val="00F74434"/>
    <w:rsid w:val="00F74808"/>
    <w:rsid w:val="00F749F6"/>
    <w:rsid w:val="00F75346"/>
    <w:rsid w:val="00F754FF"/>
    <w:rsid w:val="00F75DA4"/>
    <w:rsid w:val="00F766C1"/>
    <w:rsid w:val="00F76927"/>
    <w:rsid w:val="00F76C7D"/>
    <w:rsid w:val="00F76D41"/>
    <w:rsid w:val="00F808A3"/>
    <w:rsid w:val="00F80F04"/>
    <w:rsid w:val="00F80FF9"/>
    <w:rsid w:val="00F81636"/>
    <w:rsid w:val="00F81A74"/>
    <w:rsid w:val="00F8232C"/>
    <w:rsid w:val="00F828A6"/>
    <w:rsid w:val="00F82B53"/>
    <w:rsid w:val="00F833D4"/>
    <w:rsid w:val="00F84696"/>
    <w:rsid w:val="00F85C5B"/>
    <w:rsid w:val="00F8649B"/>
    <w:rsid w:val="00F864DA"/>
    <w:rsid w:val="00F868CF"/>
    <w:rsid w:val="00F87504"/>
    <w:rsid w:val="00F87CCA"/>
    <w:rsid w:val="00F90A88"/>
    <w:rsid w:val="00F90F3B"/>
    <w:rsid w:val="00F91C5C"/>
    <w:rsid w:val="00F928D9"/>
    <w:rsid w:val="00F92E51"/>
    <w:rsid w:val="00F92FF5"/>
    <w:rsid w:val="00F934F2"/>
    <w:rsid w:val="00F93889"/>
    <w:rsid w:val="00F942A0"/>
    <w:rsid w:val="00F9494D"/>
    <w:rsid w:val="00F950D2"/>
    <w:rsid w:val="00F95335"/>
    <w:rsid w:val="00F95EF1"/>
    <w:rsid w:val="00F9667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B1B"/>
    <w:rsid w:val="00FB6D2D"/>
    <w:rsid w:val="00FB7343"/>
    <w:rsid w:val="00FB7CD6"/>
    <w:rsid w:val="00FB7D49"/>
    <w:rsid w:val="00FC0424"/>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12B0"/>
    <w:rsid w:val="00FD134A"/>
    <w:rsid w:val="00FD3189"/>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FE5"/>
    <w:rsid w:val="00FE0BEB"/>
    <w:rsid w:val="00FE11A5"/>
    <w:rsid w:val="00FE14DC"/>
    <w:rsid w:val="00FE1705"/>
    <w:rsid w:val="00FE1DFF"/>
    <w:rsid w:val="00FE2C98"/>
    <w:rsid w:val="00FE31DA"/>
    <w:rsid w:val="00FE3AD9"/>
    <w:rsid w:val="00FE3D18"/>
    <w:rsid w:val="00FE3D6E"/>
    <w:rsid w:val="00FE418F"/>
    <w:rsid w:val="00FE4207"/>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3">
    <w:name w:val="提案人"/>
    <w:basedOn w:val="a0"/>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1"/>
    <w:link w:val="aff3"/>
    <w:rsid w:val="001865D2"/>
    <w:rPr>
      <w:rFonts w:eastAsia="標楷體" w:cs="細明體"/>
      <w:bCs/>
      <w:kern w:val="2"/>
      <w:sz w:val="32"/>
      <w:szCs w:val="32"/>
    </w:rPr>
  </w:style>
  <w:style w:type="character" w:styleId="aff5">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0A29C8-5777-4AFF-B0AB-9F506FDEF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646</Words>
  <Characters>3684</Characters>
  <Application>Microsoft Office Word</Application>
  <DocSecurity>0</DocSecurity>
  <Lines>30</Lines>
  <Paragraphs>8</Paragraphs>
  <ScaleCrop>false</ScaleCrop>
  <Company>ly</Company>
  <LinksUpToDate>false</LinksUpToDate>
  <CharactersWithSpaces>4322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2017-03-21T02:34:00Z</cp:lastPrinted>
  <dcterms:created xsi:type="dcterms:W3CDTF">2017-03-21T04:25:00Z</dcterms:created>
  <dcterms:modified xsi:type="dcterms:W3CDTF">2017-03-21T04:25:00Z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