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E7C90" w:rsidRDefault="008E40AD">
      <w:pPr>
        <w:pStyle w:val="title"/>
        <w:rPr>
          <w:position w:val="20"/>
        </w:rPr>
      </w:pPr>
      <w:r w:rsidRPr="004E7C9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E7C90">
        <w:rPr>
          <w:rFonts w:hint="eastAsia"/>
          <w:position w:val="20"/>
        </w:rPr>
        <w:t>立法院</w:t>
      </w:r>
      <w:bookmarkStart w:id="3" w:name="單位名稱"/>
      <w:bookmarkEnd w:id="3"/>
      <w:r w:rsidR="00350E31" w:rsidRPr="004E7C90">
        <w:rPr>
          <w:rFonts w:hint="eastAsia"/>
          <w:position w:val="20"/>
        </w:rPr>
        <w:t>內政委員會</w:t>
      </w:r>
      <w:r w:rsidR="00064D29" w:rsidRPr="004E7C90">
        <w:rPr>
          <w:rFonts w:hint="eastAsia"/>
          <w:position w:val="20"/>
        </w:rPr>
        <w:t xml:space="preserve">　開會通知單</w:t>
      </w:r>
    </w:p>
    <w:p w:rsidR="00064D29" w:rsidRPr="004E7C90" w:rsidRDefault="008E40AD">
      <w:pPr>
        <w:pStyle w:val="titlespace"/>
      </w:pPr>
      <w:r w:rsidRPr="004E7C9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E7C90" w:rsidRDefault="00064D29">
      <w:pPr>
        <w:pStyle w:val="space2"/>
      </w:pPr>
    </w:p>
    <w:p w:rsidR="00064D29" w:rsidRPr="004E7C90" w:rsidRDefault="00064D29">
      <w:pPr>
        <w:pStyle w:val="space2"/>
      </w:pPr>
    </w:p>
    <w:p w:rsidR="00A05BF3" w:rsidRPr="004E7C90" w:rsidRDefault="00064D29">
      <w:pPr>
        <w:pStyle w:val="af1"/>
        <w:spacing w:line="360" w:lineRule="exact"/>
      </w:pPr>
      <w:r w:rsidRPr="004E7C90">
        <w:rPr>
          <w:rFonts w:hint="eastAsia"/>
        </w:rPr>
        <w:t>受文者：</w:t>
      </w:r>
      <w:bookmarkStart w:id="5" w:name="受文者"/>
      <w:bookmarkEnd w:id="5"/>
      <w:r w:rsidR="00A05BF3" w:rsidRPr="004E7C90">
        <w:rPr>
          <w:rFonts w:hint="eastAsia"/>
        </w:rPr>
        <w:t>本會委員</w:t>
      </w:r>
    </w:p>
    <w:p w:rsidR="00064D29" w:rsidRPr="004E7C90" w:rsidRDefault="00064D29">
      <w:pPr>
        <w:pStyle w:val="space"/>
      </w:pPr>
    </w:p>
    <w:p w:rsidR="00064D29" w:rsidRPr="004E7C90" w:rsidRDefault="00064D29">
      <w:pPr>
        <w:pStyle w:val="af2"/>
        <w:spacing w:line="240" w:lineRule="exact"/>
      </w:pPr>
      <w:r w:rsidRPr="004E7C90">
        <w:fldChar w:fldCharType="begin"/>
      </w:r>
      <w:r w:rsidRPr="004E7C90">
        <w:instrText xml:space="preserve"> </w:instrText>
      </w:r>
      <w:r w:rsidRPr="004E7C90">
        <w:rPr>
          <w:rFonts w:hint="eastAsia"/>
        </w:rPr>
        <w:instrText>MACROBUTTON  DocDispatch 發文日期：</w:instrText>
      </w:r>
      <w:r w:rsidRPr="004E7C90">
        <w:fldChar w:fldCharType="end"/>
      </w:r>
      <w:bookmarkStart w:id="6" w:name="發文日期"/>
      <w:bookmarkEnd w:id="6"/>
      <w:r w:rsidR="00FA3B3E" w:rsidRPr="004E7C90">
        <w:rPr>
          <w:rFonts w:hint="eastAsia"/>
        </w:rPr>
        <w:t>中華民國113年9月27日</w:t>
      </w:r>
    </w:p>
    <w:p w:rsidR="00064D29" w:rsidRPr="004E7C90" w:rsidRDefault="00064D29">
      <w:pPr>
        <w:pStyle w:val="af2"/>
        <w:spacing w:line="240" w:lineRule="exact"/>
      </w:pPr>
      <w:r w:rsidRPr="004E7C90">
        <w:rPr>
          <w:rFonts w:hint="eastAsia"/>
        </w:rPr>
        <w:t>發文字號：</w:t>
      </w:r>
      <w:bookmarkStart w:id="7" w:name="發文字號"/>
      <w:bookmarkEnd w:id="7"/>
      <w:r w:rsidR="00DB6F7E">
        <w:rPr>
          <w:rFonts w:hint="eastAsia"/>
        </w:rPr>
        <w:t>台立內字第</w:t>
      </w:r>
      <w:r w:rsidR="00DB6F7E">
        <w:t>1134001700號</w:t>
      </w:r>
    </w:p>
    <w:p w:rsidR="00064D29" w:rsidRPr="004E7C90" w:rsidRDefault="00064D29">
      <w:pPr>
        <w:pStyle w:val="af2"/>
        <w:spacing w:line="240" w:lineRule="exact"/>
      </w:pPr>
      <w:r w:rsidRPr="004E7C90">
        <w:fldChar w:fldCharType="begin"/>
      </w:r>
      <w:r w:rsidRPr="004E7C90">
        <w:instrText xml:space="preserve"> </w:instrText>
      </w:r>
      <w:r w:rsidRPr="004E7C90">
        <w:rPr>
          <w:rFonts w:hint="eastAsia"/>
        </w:rPr>
        <w:instrText>MACROBUTTON  DocSpeed 速別：</w:instrText>
      </w:r>
      <w:r w:rsidRPr="004E7C90">
        <w:fldChar w:fldCharType="end"/>
      </w:r>
      <w:bookmarkStart w:id="8" w:name="速別"/>
      <w:bookmarkEnd w:id="8"/>
      <w:r w:rsidR="008E40AD" w:rsidRPr="004E7C90">
        <w:rPr>
          <w:rFonts w:hint="eastAsia"/>
        </w:rPr>
        <w:t>最速件</w:t>
      </w:r>
    </w:p>
    <w:p w:rsidR="00064D29" w:rsidRPr="004E7C90" w:rsidRDefault="00064D29">
      <w:pPr>
        <w:pStyle w:val="af2"/>
        <w:spacing w:line="240" w:lineRule="exact"/>
      </w:pPr>
      <w:r w:rsidRPr="004E7C90">
        <w:fldChar w:fldCharType="begin"/>
      </w:r>
      <w:r w:rsidRPr="004E7C90">
        <w:instrText xml:space="preserve"> </w:instrText>
      </w:r>
      <w:r w:rsidRPr="004E7C90">
        <w:rPr>
          <w:rFonts w:hint="eastAsia"/>
        </w:rPr>
        <w:instrText>MACROBUTTON  DocSecurity 密等及解密條件或保密期限：</w:instrText>
      </w:r>
      <w:r w:rsidRPr="004E7C90">
        <w:fldChar w:fldCharType="end"/>
      </w:r>
      <w:bookmarkStart w:id="9" w:name="密等及解密條件或保密期限"/>
      <w:bookmarkEnd w:id="9"/>
    </w:p>
    <w:p w:rsidR="00064D29" w:rsidRPr="004E7C90" w:rsidRDefault="00064D29">
      <w:pPr>
        <w:pStyle w:val="af2"/>
        <w:spacing w:line="240" w:lineRule="exact"/>
      </w:pPr>
      <w:r w:rsidRPr="004E7C90">
        <w:rPr>
          <w:rFonts w:hint="eastAsia"/>
        </w:rPr>
        <w:t>附件：</w:t>
      </w:r>
      <w:bookmarkStart w:id="10" w:name="附件"/>
      <w:bookmarkEnd w:id="10"/>
      <w:r w:rsidR="00BB3332" w:rsidRPr="004E7C90">
        <w:rPr>
          <w:rFonts w:hint="eastAsia"/>
        </w:rPr>
        <w:t>議事日程、關係文書</w:t>
      </w:r>
    </w:p>
    <w:p w:rsidR="00064D29" w:rsidRPr="004E7C90" w:rsidRDefault="00064D29">
      <w:pPr>
        <w:pStyle w:val="af2"/>
        <w:spacing w:line="240" w:lineRule="exact"/>
      </w:pPr>
    </w:p>
    <w:p w:rsidR="00BB3332" w:rsidRPr="004E7C90" w:rsidRDefault="00064D29" w:rsidP="00BB3332">
      <w:pPr>
        <w:pStyle w:val="af3"/>
        <w:spacing w:line="320" w:lineRule="exact"/>
        <w:ind w:left="1440" w:rightChars="-237" w:right="-569" w:hangingChars="450" w:hanging="1440"/>
        <w:rPr>
          <w:rFonts w:hAnsi="標楷體"/>
        </w:rPr>
      </w:pPr>
      <w:r w:rsidRPr="004E7C90">
        <w:rPr>
          <w:rFonts w:hAnsi="標楷體" w:hint="eastAsia"/>
        </w:rPr>
        <w:t>開會事由：</w:t>
      </w:r>
      <w:bookmarkStart w:id="11" w:name="開會事由"/>
      <w:bookmarkEnd w:id="11"/>
      <w:r w:rsidR="00BB3332" w:rsidRPr="004E7C90">
        <w:rPr>
          <w:rFonts w:hAnsi="標楷體" w:hint="eastAsia"/>
        </w:rPr>
        <w:t>立法院第11屆第2會期內政委員會第2次全體委員會議</w:t>
      </w:r>
    </w:p>
    <w:p w:rsidR="00BB3332" w:rsidRPr="004E7C90" w:rsidRDefault="00BB3332" w:rsidP="00BB3332">
      <w:pPr>
        <w:pStyle w:val="af3"/>
        <w:spacing w:beforeLines="50" w:before="180" w:afterLines="50" w:after="180" w:line="320" w:lineRule="exact"/>
        <w:ind w:leftChars="700" w:left="3121" w:hangingChars="450" w:hanging="1441"/>
        <w:rPr>
          <w:rFonts w:hAnsi="標楷體"/>
        </w:rPr>
      </w:pPr>
      <w:r w:rsidRPr="004E7C90">
        <w:rPr>
          <w:rFonts w:hAnsi="標楷體" w:hint="eastAsia"/>
          <w:b/>
          <w:u w:val="single"/>
        </w:rPr>
        <w:t>9月30日(星期一)</w:t>
      </w:r>
      <w:r w:rsidRPr="004E7C90">
        <w:rPr>
          <w:rFonts w:hAnsi="標楷體" w:hint="eastAsia"/>
        </w:rPr>
        <w:t xml:space="preserve"> </w:t>
      </w:r>
    </w:p>
    <w:p w:rsidR="00BB3332" w:rsidRPr="004E7C90" w:rsidRDefault="00BB3332" w:rsidP="00BB3332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4E7C90">
        <w:rPr>
          <w:rFonts w:hAnsi="標楷體" w:hint="eastAsia"/>
        </w:rPr>
        <w:t>審查行政院函請審議「都市更新條例第六十五</w:t>
      </w:r>
      <w:proofErr w:type="gramStart"/>
      <w:r w:rsidRPr="004E7C90">
        <w:rPr>
          <w:rFonts w:hAnsi="標楷體" w:hint="eastAsia"/>
        </w:rPr>
        <w:t>條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4E7C90">
        <w:rPr>
          <w:rFonts w:hAnsi="標楷體" w:hint="eastAsia"/>
        </w:rPr>
        <w:t>審查委員王鴻薇等20人擬具「都市更新條例第六十五</w:t>
      </w:r>
      <w:proofErr w:type="gramStart"/>
      <w:r w:rsidRPr="004E7C90">
        <w:rPr>
          <w:rFonts w:hAnsi="標楷體" w:hint="eastAsia"/>
        </w:rPr>
        <w:t>條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4E7C90">
        <w:rPr>
          <w:rFonts w:hAnsi="標楷體" w:hint="eastAsia"/>
        </w:rPr>
        <w:t>審查委員李彥秀等17人擬具「都市更新條例第六十五</w:t>
      </w:r>
      <w:proofErr w:type="gramStart"/>
      <w:r w:rsidRPr="004E7C90">
        <w:rPr>
          <w:rFonts w:hAnsi="標楷體" w:hint="eastAsia"/>
        </w:rPr>
        <w:t>條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spacing w:line="320" w:lineRule="exact"/>
        <w:ind w:leftChars="700" w:left="1960" w:rightChars="-178" w:right="-427" w:hangingChars="100" w:hanging="280"/>
        <w:jc w:val="both"/>
        <w:rPr>
          <w:rFonts w:hAnsi="標楷體"/>
        </w:rPr>
      </w:pPr>
      <w:proofErr w:type="gramStart"/>
      <w:r w:rsidRPr="004E7C90">
        <w:rPr>
          <w:rFonts w:hAnsi="標楷體" w:hint="eastAsia"/>
          <w:b/>
          <w:sz w:val="28"/>
        </w:rPr>
        <w:t>【</w:t>
      </w:r>
      <w:proofErr w:type="gramEnd"/>
      <w:r w:rsidRPr="004E7C90">
        <w:rPr>
          <w:rFonts w:hAnsi="標楷體" w:hint="eastAsia"/>
          <w:b/>
          <w:sz w:val="28"/>
        </w:rPr>
        <w:t>第一案如未經各黨團簽署不復議同意書則不予審查。】</w:t>
      </w:r>
    </w:p>
    <w:p w:rsidR="00BB3332" w:rsidRPr="004E7C90" w:rsidRDefault="00BB3332" w:rsidP="00BB3332">
      <w:pPr>
        <w:pStyle w:val="af3"/>
        <w:spacing w:line="320" w:lineRule="exact"/>
        <w:ind w:left="1560" w:rightChars="-178" w:right="-427" w:firstLine="0"/>
        <w:jc w:val="both"/>
        <w:rPr>
          <w:rFonts w:hAnsi="標楷體"/>
        </w:rPr>
      </w:pPr>
    </w:p>
    <w:p w:rsidR="00BB3332" w:rsidRPr="004E7C90" w:rsidRDefault="00BB3332" w:rsidP="00BB3332">
      <w:pPr>
        <w:pStyle w:val="af3"/>
        <w:spacing w:beforeLines="50" w:before="180" w:afterLines="50" w:after="180" w:line="320" w:lineRule="exact"/>
        <w:ind w:leftChars="700" w:left="3121" w:hangingChars="450" w:hanging="1441"/>
        <w:rPr>
          <w:rFonts w:hAnsi="標楷體"/>
        </w:rPr>
      </w:pPr>
      <w:r w:rsidRPr="004E7C90">
        <w:rPr>
          <w:rFonts w:hAnsi="標楷體" w:hint="eastAsia"/>
          <w:b/>
          <w:u w:val="single"/>
        </w:rPr>
        <w:t>10月2日(星期三)、3日(星期四)</w:t>
      </w:r>
      <w:r w:rsidRPr="004E7C90">
        <w:rPr>
          <w:rFonts w:hAnsi="標楷體" w:hint="eastAsia"/>
        </w:rPr>
        <w:t xml:space="preserve"> 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rightChars="-178" w:right="-427"/>
        <w:jc w:val="both"/>
        <w:rPr>
          <w:rFonts w:hAnsi="標楷體"/>
        </w:rPr>
      </w:pPr>
      <w:r w:rsidRPr="004E7C90">
        <w:rPr>
          <w:rFonts w:hAnsi="標楷體" w:hint="eastAsia"/>
        </w:rPr>
        <w:t>審查行政院函請審議「消防法部分條文修正草案」案。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繼續審查委員</w:t>
      </w:r>
      <w:proofErr w:type="gramStart"/>
      <w:r w:rsidRPr="004E7C90">
        <w:rPr>
          <w:rFonts w:hAnsi="標楷體" w:hint="eastAsia"/>
        </w:rPr>
        <w:t>陳亭妃等</w:t>
      </w:r>
      <w:proofErr w:type="gramEnd"/>
      <w:r w:rsidRPr="004E7C90">
        <w:rPr>
          <w:rFonts w:hAnsi="標楷體" w:hint="eastAsia"/>
        </w:rPr>
        <w:t>17人擬具「消防法部分條文修正草案」案。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繼續審查委員黃捷等17人擬具「消防法部分條文修正草案」案。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繼續審查委員蔡其昌等21人擬具「消防法部分條文修正草案」案。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繼續審查委員廖先翔等18人擬具「消防法第十五條、第二十一條之二及第四十三條之</w:t>
      </w:r>
      <w:proofErr w:type="gramStart"/>
      <w:r w:rsidRPr="004E7C90">
        <w:rPr>
          <w:rFonts w:hAnsi="標楷體" w:hint="eastAsia"/>
        </w:rPr>
        <w:t>一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繼續審查委員吳琪銘等19人擬具「消防法第二十一條之一、第二十一條之二及第四十三條之</w:t>
      </w:r>
      <w:proofErr w:type="gramStart"/>
      <w:r w:rsidRPr="004E7C90">
        <w:rPr>
          <w:rFonts w:hAnsi="標楷體" w:hint="eastAsia"/>
        </w:rPr>
        <w:t>一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繼續審查台灣民眾黨黨團擬具「消防法第四十三條之</w:t>
      </w:r>
      <w:proofErr w:type="gramStart"/>
      <w:r w:rsidRPr="004E7C90">
        <w:rPr>
          <w:rFonts w:hAnsi="標楷體" w:hint="eastAsia"/>
        </w:rPr>
        <w:t>一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審查委員</w:t>
      </w:r>
      <w:proofErr w:type="gramStart"/>
      <w:r w:rsidRPr="004E7C90">
        <w:rPr>
          <w:rFonts w:hAnsi="標楷體" w:hint="eastAsia"/>
        </w:rPr>
        <w:t>范</w:t>
      </w:r>
      <w:proofErr w:type="gramEnd"/>
      <w:r w:rsidRPr="004E7C90">
        <w:rPr>
          <w:rFonts w:hAnsi="標楷體" w:hint="eastAsia"/>
        </w:rPr>
        <w:t>雲等21人擬具「消防法部分條文修正草案」案。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審查委員王美惠等23人擬具「消防法部分條文修正草案」案。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268" w:rightChars="-178" w:right="-427" w:hanging="708"/>
        <w:jc w:val="both"/>
        <w:rPr>
          <w:rFonts w:hAnsi="標楷體"/>
        </w:rPr>
      </w:pPr>
      <w:r w:rsidRPr="004E7C90">
        <w:rPr>
          <w:rFonts w:hAnsi="標楷體" w:hint="eastAsia"/>
        </w:rPr>
        <w:t>審查委員伍麗華</w:t>
      </w:r>
      <w:proofErr w:type="spellStart"/>
      <w:r w:rsidRPr="004E7C90">
        <w:rPr>
          <w:rFonts w:hAnsi="標楷體" w:hint="eastAsia"/>
        </w:rPr>
        <w:t>Saidhai</w:t>
      </w:r>
      <w:proofErr w:type="spellEnd"/>
      <w:r w:rsidRPr="004E7C90">
        <w:rPr>
          <w:rFonts w:hAnsi="標楷體" w:hint="eastAsia"/>
        </w:rPr>
        <w:t xml:space="preserve"> </w:t>
      </w:r>
      <w:proofErr w:type="spellStart"/>
      <w:r w:rsidRPr="004E7C90">
        <w:rPr>
          <w:rFonts w:hAnsi="標楷體" w:hint="eastAsia"/>
        </w:rPr>
        <w:t>Tahovecahe</w:t>
      </w:r>
      <w:proofErr w:type="spellEnd"/>
      <w:r w:rsidRPr="004E7C90">
        <w:rPr>
          <w:rFonts w:hAnsi="標楷體" w:hint="eastAsia"/>
        </w:rPr>
        <w:t>等18人擬具「消防法部分條文修正草案」案。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lastRenderedPageBreak/>
        <w:t>審查委員張宏陸等26人擬具「消防法部分條文修正草案」案。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t>審查委員黃捷等16人擬具「消防法部分條文修正草案」案。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t>審查國民黨黨團擬具「消防法部分條文修正草案」案。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t>審查委員楊瓊瓔等20人擬具「消防法第四十三條及第四十三條之</w:t>
      </w:r>
      <w:proofErr w:type="gramStart"/>
      <w:r w:rsidRPr="004E7C90">
        <w:rPr>
          <w:rFonts w:hAnsi="標楷體" w:hint="eastAsia"/>
        </w:rPr>
        <w:t>一</w:t>
      </w:r>
      <w:proofErr w:type="gramEnd"/>
      <w:r w:rsidRPr="004E7C90">
        <w:rPr>
          <w:rFonts w:hAnsi="標楷體" w:hint="eastAsia"/>
        </w:rPr>
        <w:t>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t>審查委員牛煦庭等22人擬具「消防法部分條文修正草案」案。</w:t>
      </w:r>
    </w:p>
    <w:p w:rsidR="00BB3332" w:rsidRPr="004E7C90" w:rsidRDefault="00BB3332" w:rsidP="00BB3332">
      <w:pPr>
        <w:pStyle w:val="af3"/>
        <w:numPr>
          <w:ilvl w:val="0"/>
          <w:numId w:val="5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4E7C90">
        <w:rPr>
          <w:rFonts w:hAnsi="標楷體" w:hint="eastAsia"/>
        </w:rPr>
        <w:t>審查委員洪孟楷等19人擬具「消防法部分條文修正草案」案。</w:t>
      </w:r>
    </w:p>
    <w:p w:rsidR="00BB3332" w:rsidRPr="004E7C90" w:rsidRDefault="00BB3332" w:rsidP="00BB3332">
      <w:pPr>
        <w:pStyle w:val="af3"/>
        <w:spacing w:line="320" w:lineRule="exact"/>
        <w:ind w:leftChars="700" w:left="1960" w:rightChars="-178" w:right="-427" w:hangingChars="100" w:hanging="280"/>
        <w:jc w:val="both"/>
        <w:rPr>
          <w:rFonts w:hAnsi="標楷體"/>
        </w:rPr>
      </w:pPr>
      <w:proofErr w:type="gramStart"/>
      <w:r w:rsidRPr="004E7C90">
        <w:rPr>
          <w:rFonts w:hAnsi="標楷體" w:hint="eastAsia"/>
          <w:b/>
          <w:sz w:val="28"/>
        </w:rPr>
        <w:t>【</w:t>
      </w:r>
      <w:proofErr w:type="gramEnd"/>
      <w:r w:rsidRPr="004E7C90">
        <w:rPr>
          <w:rFonts w:hAnsi="標楷體" w:hint="eastAsia"/>
          <w:b/>
          <w:sz w:val="28"/>
        </w:rPr>
        <w:t>第十四、十五案如經復議則不予審查；第十六案如未經各黨團簽署不復議同意書則不予審查。】</w:t>
      </w:r>
    </w:p>
    <w:p w:rsidR="00BB3332" w:rsidRPr="004E7C90" w:rsidRDefault="00BB3332">
      <w:pPr>
        <w:pStyle w:val="af3"/>
        <w:spacing w:line="320" w:lineRule="exact"/>
        <w:ind w:left="1440" w:hangingChars="450" w:hanging="1440"/>
        <w:rPr>
          <w:rFonts w:hAnsi="標楷體"/>
        </w:rPr>
      </w:pPr>
    </w:p>
    <w:p w:rsidR="00064D29" w:rsidRPr="004E7C90" w:rsidRDefault="00064D29" w:rsidP="009811DA">
      <w:pPr>
        <w:pStyle w:val="af3"/>
        <w:spacing w:line="320" w:lineRule="exact"/>
        <w:ind w:rightChars="-237" w:right="-569"/>
        <w:jc w:val="both"/>
        <w:rPr>
          <w:rFonts w:hAnsi="標楷體"/>
        </w:rPr>
      </w:pPr>
      <w:r w:rsidRPr="004E7C90">
        <w:rPr>
          <w:rFonts w:hAnsi="標楷體"/>
        </w:rPr>
        <w:fldChar w:fldCharType="begin"/>
      </w:r>
      <w:r w:rsidRPr="004E7C90">
        <w:rPr>
          <w:rFonts w:hAnsi="標楷體"/>
        </w:rPr>
        <w:instrText xml:space="preserve"> MACROBUTTON  DocMeetingTime 開會時間：</w:instrText>
      </w:r>
      <w:r w:rsidRPr="004E7C90">
        <w:rPr>
          <w:rFonts w:hAnsi="標楷體"/>
        </w:rPr>
        <w:fldChar w:fldCharType="end"/>
      </w:r>
      <w:r w:rsidR="00BB3332" w:rsidRPr="004E7C90">
        <w:rPr>
          <w:rFonts w:hAnsi="標楷體"/>
        </w:rPr>
        <w:t xml:space="preserve"> </w:t>
      </w:r>
      <w:bookmarkStart w:id="12" w:name="開會時間"/>
      <w:r w:rsidR="00BB3332" w:rsidRPr="004E7C90">
        <w:rPr>
          <w:rFonts w:hAnsi="標楷體" w:hint="eastAsia"/>
        </w:rPr>
        <w:t>11</w:t>
      </w:r>
      <w:r w:rsidR="00BB3332" w:rsidRPr="004E7C90">
        <w:rPr>
          <w:rFonts w:hAnsi="標楷體"/>
        </w:rPr>
        <w:t>3</w:t>
      </w:r>
      <w:r w:rsidR="00BB3332" w:rsidRPr="004E7C90">
        <w:rPr>
          <w:rFonts w:hAnsi="標楷體" w:hint="eastAsia"/>
        </w:rPr>
        <w:t>年</w:t>
      </w:r>
      <w:r w:rsidR="00BB3332" w:rsidRPr="004E7C90">
        <w:rPr>
          <w:rFonts w:hAnsi="標楷體"/>
        </w:rPr>
        <w:t>9</w:t>
      </w:r>
      <w:r w:rsidR="00BB3332" w:rsidRPr="004E7C90">
        <w:rPr>
          <w:rFonts w:hAnsi="標楷體" w:hint="eastAsia"/>
        </w:rPr>
        <w:t>月30日（星期一）、</w:t>
      </w:r>
      <w:r w:rsidR="00BB3332" w:rsidRPr="004E7C90">
        <w:rPr>
          <w:rFonts w:hAnsi="標楷體"/>
        </w:rPr>
        <w:t>10</w:t>
      </w:r>
      <w:r w:rsidR="00BB3332" w:rsidRPr="004E7C90">
        <w:rPr>
          <w:rFonts w:hAnsi="標楷體" w:hint="eastAsia"/>
        </w:rPr>
        <w:t>月2日（星期三）及3日（星期四）上午9時至下午5時30分</w:t>
      </w:r>
      <w:bookmarkEnd w:id="12"/>
      <w:r w:rsidR="00BB3332" w:rsidRPr="004E7C90">
        <w:rPr>
          <w:rFonts w:hAnsi="標楷體" w:hint="eastAsia"/>
          <w:b/>
          <w:sz w:val="34"/>
          <w:szCs w:val="34"/>
        </w:rPr>
        <w:t>【三天一次會】</w:t>
      </w:r>
    </w:p>
    <w:p w:rsidR="00064D29" w:rsidRPr="004E7C90" w:rsidRDefault="00064D29">
      <w:pPr>
        <w:pStyle w:val="af3"/>
        <w:spacing w:line="320" w:lineRule="exact"/>
        <w:rPr>
          <w:rFonts w:hAnsi="標楷體"/>
        </w:rPr>
      </w:pPr>
      <w:r w:rsidRPr="004E7C90">
        <w:rPr>
          <w:rFonts w:hAnsi="標楷體" w:hint="eastAsia"/>
        </w:rPr>
        <w:t>開會地點：</w:t>
      </w:r>
      <w:bookmarkStart w:id="13" w:name="開會地點"/>
      <w:bookmarkEnd w:id="13"/>
      <w:r w:rsidR="00350E31" w:rsidRPr="004E7C90">
        <w:rPr>
          <w:rFonts w:hAnsi="標楷體" w:hint="eastAsia"/>
        </w:rPr>
        <w:t>紅樓202會議室</w:t>
      </w:r>
    </w:p>
    <w:p w:rsidR="00064D29" w:rsidRPr="004E7C90" w:rsidRDefault="00064D29">
      <w:pPr>
        <w:pStyle w:val="af4"/>
        <w:spacing w:line="320" w:lineRule="exact"/>
      </w:pPr>
      <w:r w:rsidRPr="004E7C90">
        <w:rPr>
          <w:rFonts w:hint="eastAsia"/>
        </w:rPr>
        <w:t>主持人：</w:t>
      </w:r>
      <w:bookmarkStart w:id="14" w:name="主席"/>
      <w:bookmarkEnd w:id="14"/>
      <w:r w:rsidR="00350E31" w:rsidRPr="004E7C90">
        <w:rPr>
          <w:rFonts w:hint="eastAsia"/>
        </w:rPr>
        <w:t>張召集委員宏陸</w:t>
      </w:r>
    </w:p>
    <w:p w:rsidR="00064D29" w:rsidRPr="004E7C90" w:rsidRDefault="00064D29">
      <w:pPr>
        <w:pStyle w:val="af4"/>
        <w:spacing w:line="320" w:lineRule="exact"/>
        <w:rPr>
          <w:sz w:val="24"/>
        </w:rPr>
      </w:pPr>
      <w:r w:rsidRPr="004E7C90">
        <w:rPr>
          <w:rFonts w:hint="eastAsia"/>
        </w:rPr>
        <w:t>聯絡人及電話：</w:t>
      </w:r>
      <w:bookmarkStart w:id="15" w:name="聯絡人及電話"/>
      <w:bookmarkEnd w:id="15"/>
      <w:r w:rsidR="00350E31" w:rsidRPr="004E7C90">
        <w:rPr>
          <w:rFonts w:hint="eastAsia"/>
        </w:rPr>
        <w:t>徐雪茹  02-23585501  傳真：02-23585502</w:t>
      </w:r>
    </w:p>
    <w:p w:rsidR="00064D29" w:rsidRPr="004E7C90" w:rsidRDefault="00064D29" w:rsidP="00BB3332">
      <w:pPr>
        <w:pStyle w:val="af5"/>
        <w:spacing w:line="320" w:lineRule="exact"/>
        <w:ind w:left="1280" w:rightChars="-119" w:right="-286" w:hangingChars="400" w:hanging="1280"/>
        <w:jc w:val="both"/>
      </w:pPr>
      <w:r w:rsidRPr="004E7C90">
        <w:rPr>
          <w:rFonts w:hint="eastAsia"/>
        </w:rPr>
        <w:t>出席者：</w:t>
      </w:r>
      <w:bookmarkStart w:id="16" w:name="出席者"/>
      <w:bookmarkEnd w:id="16"/>
      <w:r w:rsidR="00BB3332" w:rsidRPr="004E7C90">
        <w:rPr>
          <w:rFonts w:hint="eastAsia"/>
        </w:rPr>
        <w:t>本會委員</w:t>
      </w:r>
      <w:r w:rsidR="00435E8E" w:rsidRPr="004E7C90">
        <w:rPr>
          <w:rFonts w:hint="eastAsia"/>
          <w:sz w:val="4"/>
          <w:szCs w:val="4"/>
        </w:rPr>
        <w:t>、</w:t>
      </w:r>
      <w:r w:rsidR="00435E8E" w:rsidRPr="004E7C90">
        <w:rPr>
          <w:rFonts w:hint="eastAsia"/>
        </w:rPr>
        <w:t>（</w:t>
      </w:r>
      <w:r w:rsidR="00BB3332" w:rsidRPr="004E7C90">
        <w:rPr>
          <w:rFonts w:hint="eastAsia"/>
        </w:rPr>
        <w:t>請王委員美惠、張委員宏陸、黃委員捷、牛委員</w:t>
      </w:r>
      <w:proofErr w:type="gramStart"/>
      <w:r w:rsidR="00BB3332" w:rsidRPr="004E7C90">
        <w:rPr>
          <w:rFonts w:hint="eastAsia"/>
        </w:rPr>
        <w:t>煦</w:t>
      </w:r>
      <w:proofErr w:type="gramEnd"/>
      <w:r w:rsidR="00BB3332" w:rsidRPr="004E7C90">
        <w:rPr>
          <w:rFonts w:hint="eastAsia"/>
        </w:rPr>
        <w:t>庭提案說明）</w:t>
      </w:r>
    </w:p>
    <w:p w:rsidR="00BB3332" w:rsidRPr="004E7C90" w:rsidRDefault="00064D29" w:rsidP="00BB3332">
      <w:pPr>
        <w:pStyle w:val="af6"/>
        <w:spacing w:before="0" w:line="360" w:lineRule="exact"/>
        <w:ind w:left="1280" w:rightChars="-119" w:right="-286" w:hangingChars="400" w:hanging="1280"/>
        <w:jc w:val="both"/>
      </w:pPr>
      <w:r w:rsidRPr="004E7C90">
        <w:rPr>
          <w:rFonts w:hint="eastAsia"/>
        </w:rPr>
        <w:t>列席者：</w:t>
      </w:r>
      <w:bookmarkStart w:id="17" w:name="列席者"/>
      <w:bookmarkEnd w:id="17"/>
      <w:r w:rsidR="00BB3332" w:rsidRPr="004E7C90">
        <w:rPr>
          <w:rFonts w:hint="eastAsia"/>
        </w:rPr>
        <w:t>本院其他委員會委員</w:t>
      </w:r>
      <w:r w:rsidR="00435E8E" w:rsidRPr="004E7C90">
        <w:rPr>
          <w:rFonts w:hint="eastAsia"/>
          <w:sz w:val="4"/>
          <w:szCs w:val="4"/>
        </w:rPr>
        <w:t>、</w:t>
      </w:r>
      <w:r w:rsidR="00435E8E" w:rsidRPr="004E7C90">
        <w:rPr>
          <w:rFonts w:hint="eastAsia"/>
        </w:rPr>
        <w:t>（</w:t>
      </w:r>
      <w:r w:rsidR="00BB3332" w:rsidRPr="004E7C90">
        <w:rPr>
          <w:rFonts w:hint="eastAsia"/>
        </w:rPr>
        <w:t>請王委員鴻</w:t>
      </w:r>
      <w:proofErr w:type="gramStart"/>
      <w:r w:rsidR="00BB3332" w:rsidRPr="004E7C90">
        <w:rPr>
          <w:rFonts w:hint="eastAsia"/>
        </w:rPr>
        <w:t>薇</w:t>
      </w:r>
      <w:proofErr w:type="gramEnd"/>
      <w:r w:rsidR="00BB3332" w:rsidRPr="004E7C90">
        <w:rPr>
          <w:rFonts w:hint="eastAsia"/>
        </w:rPr>
        <w:t>、李委員</w:t>
      </w:r>
      <w:proofErr w:type="gramStart"/>
      <w:r w:rsidR="00BB3332" w:rsidRPr="004E7C90">
        <w:rPr>
          <w:rFonts w:hint="eastAsia"/>
        </w:rPr>
        <w:t>彥</w:t>
      </w:r>
      <w:proofErr w:type="gramEnd"/>
      <w:r w:rsidR="00BB3332" w:rsidRPr="004E7C90">
        <w:rPr>
          <w:rFonts w:hint="eastAsia"/>
        </w:rPr>
        <w:t>秀、</w:t>
      </w:r>
      <w:proofErr w:type="gramStart"/>
      <w:r w:rsidR="00BB3332" w:rsidRPr="004E7C90">
        <w:rPr>
          <w:rFonts w:hint="eastAsia"/>
        </w:rPr>
        <w:t>范</w:t>
      </w:r>
      <w:proofErr w:type="gramEnd"/>
      <w:r w:rsidR="00BB3332" w:rsidRPr="004E7C90">
        <w:rPr>
          <w:rFonts w:hint="eastAsia"/>
        </w:rPr>
        <w:t>委員雲、伍委員麗華</w:t>
      </w:r>
      <w:proofErr w:type="spellStart"/>
      <w:r w:rsidR="00BB3332" w:rsidRPr="004E7C90">
        <w:rPr>
          <w:rFonts w:hint="eastAsia"/>
        </w:rPr>
        <w:t>Saidhai</w:t>
      </w:r>
      <w:proofErr w:type="spellEnd"/>
      <w:r w:rsidR="00BB3332" w:rsidRPr="004E7C90">
        <w:rPr>
          <w:rFonts w:hint="eastAsia"/>
        </w:rPr>
        <w:t xml:space="preserve"> </w:t>
      </w:r>
      <w:proofErr w:type="spellStart"/>
      <w:r w:rsidR="00BB3332" w:rsidRPr="004E7C90">
        <w:rPr>
          <w:rFonts w:hint="eastAsia"/>
        </w:rPr>
        <w:t>Tahovecahe</w:t>
      </w:r>
      <w:proofErr w:type="spellEnd"/>
      <w:r w:rsidR="00BB3332" w:rsidRPr="004E7C90">
        <w:rPr>
          <w:rFonts w:hint="eastAsia"/>
        </w:rPr>
        <w:t>、楊委員瓊</w:t>
      </w:r>
      <w:proofErr w:type="gramStart"/>
      <w:r w:rsidR="00BB3332" w:rsidRPr="004E7C90">
        <w:rPr>
          <w:rFonts w:hint="eastAsia"/>
        </w:rPr>
        <w:t>瓔</w:t>
      </w:r>
      <w:proofErr w:type="gramEnd"/>
      <w:r w:rsidR="00BB3332" w:rsidRPr="004E7C90">
        <w:rPr>
          <w:rFonts w:hint="eastAsia"/>
        </w:rPr>
        <w:t>、洪委員孟楷提案說明）、國民黨黨團</w:t>
      </w:r>
      <w:r w:rsidR="00BB3332" w:rsidRPr="004E7C90">
        <w:rPr>
          <w:rFonts w:hint="eastAsia"/>
          <w:sz w:val="4"/>
          <w:szCs w:val="4"/>
        </w:rPr>
        <w:t>、</w:t>
      </w:r>
      <w:r w:rsidR="00BB3332" w:rsidRPr="004E7C90">
        <w:rPr>
          <w:rFonts w:hint="eastAsia"/>
        </w:rPr>
        <w:t>（請指派代表提案說明）</w:t>
      </w:r>
    </w:p>
    <w:p w:rsidR="00064D29" w:rsidRPr="004E7C90" w:rsidRDefault="00BB3332" w:rsidP="00BB3332">
      <w:pPr>
        <w:pStyle w:val="af6"/>
        <w:spacing w:before="0" w:line="320" w:lineRule="exact"/>
        <w:ind w:leftChars="550" w:left="1320" w:firstLine="0"/>
        <w:jc w:val="both"/>
      </w:pPr>
      <w:r w:rsidRPr="004E7C90">
        <w:rPr>
          <w:rFonts w:hint="eastAsia"/>
        </w:rPr>
        <w:t>內政部部長、法務部、環境部、</w:t>
      </w:r>
      <w:r w:rsidR="002C7F8E" w:rsidRPr="004E7C90">
        <w:rPr>
          <w:rFonts w:hint="eastAsia"/>
        </w:rPr>
        <w:t>教育部、</w:t>
      </w:r>
      <w:r w:rsidRPr="004E7C90">
        <w:rPr>
          <w:rFonts w:hint="eastAsia"/>
        </w:rPr>
        <w:t>勞動部、經濟部、</w:t>
      </w:r>
      <w:r w:rsidR="002C7F8E" w:rsidRPr="004E7C90">
        <w:rPr>
          <w:rFonts w:hint="eastAsia"/>
        </w:rPr>
        <w:t>衛生福利部、</w:t>
      </w:r>
      <w:r w:rsidRPr="004E7C90">
        <w:rPr>
          <w:rFonts w:hint="eastAsia"/>
        </w:rPr>
        <w:t>銓敘部、行政院人事行政總處、公務人員保障暨培訓委員會、臺北市政府、新北市政府、桃園市政府、</w:t>
      </w:r>
      <w:proofErr w:type="gramStart"/>
      <w:r w:rsidRPr="004E7C90">
        <w:rPr>
          <w:rFonts w:hint="eastAsia"/>
        </w:rPr>
        <w:t>臺</w:t>
      </w:r>
      <w:proofErr w:type="gramEnd"/>
      <w:r w:rsidRPr="004E7C90">
        <w:rPr>
          <w:rFonts w:hint="eastAsia"/>
        </w:rPr>
        <w:t>中市政府、</w:t>
      </w:r>
      <w:proofErr w:type="gramStart"/>
      <w:r w:rsidRPr="004E7C90">
        <w:rPr>
          <w:rFonts w:hint="eastAsia"/>
        </w:rPr>
        <w:t>臺</w:t>
      </w:r>
      <w:proofErr w:type="gramEnd"/>
      <w:r w:rsidRPr="004E7C90">
        <w:rPr>
          <w:rFonts w:hint="eastAsia"/>
        </w:rPr>
        <w:t>南市政府、高雄市政府</w:t>
      </w:r>
    </w:p>
    <w:p w:rsidR="00BB3332" w:rsidRPr="004E7C90" w:rsidRDefault="00BB3332" w:rsidP="00BB3332">
      <w:pPr>
        <w:pStyle w:val="af8"/>
        <w:spacing w:line="240" w:lineRule="exact"/>
        <w:ind w:left="720" w:hangingChars="300" w:hanging="720"/>
        <w:rPr>
          <w:rFonts w:hAnsi="標楷體"/>
        </w:rPr>
      </w:pPr>
    </w:p>
    <w:p w:rsidR="00064D29" w:rsidRPr="004E7C90" w:rsidRDefault="00064D29" w:rsidP="00BB3332">
      <w:pPr>
        <w:pStyle w:val="af8"/>
        <w:spacing w:line="240" w:lineRule="exact"/>
        <w:ind w:left="720" w:hangingChars="300" w:hanging="720"/>
        <w:rPr>
          <w:rFonts w:hAnsi="標楷體"/>
        </w:rPr>
      </w:pPr>
      <w:r w:rsidRPr="004E7C90">
        <w:rPr>
          <w:rFonts w:hAnsi="標楷體" w:hint="eastAsia"/>
        </w:rPr>
        <w:t>副本：</w:t>
      </w:r>
      <w:bookmarkStart w:id="18" w:name="副本"/>
      <w:bookmarkEnd w:id="18"/>
      <w:r w:rsidR="00BB3332" w:rsidRPr="004E7C90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4E7C90" w:rsidRDefault="00064D29">
      <w:pPr>
        <w:pStyle w:val="af8"/>
        <w:spacing w:line="240" w:lineRule="exact"/>
        <w:rPr>
          <w:rFonts w:hAnsi="標楷體"/>
        </w:rPr>
      </w:pPr>
      <w:r w:rsidRPr="004E7C90">
        <w:rPr>
          <w:rFonts w:hAnsi="標楷體" w:hint="eastAsia"/>
        </w:rPr>
        <w:t>備註：</w:t>
      </w:r>
      <w:bookmarkStart w:id="19" w:name="備註"/>
      <w:bookmarkEnd w:id="19"/>
    </w:p>
    <w:p w:rsidR="00BB3332" w:rsidRPr="004E7C90" w:rsidRDefault="00BB3332" w:rsidP="00BB3332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4E7C90">
        <w:rPr>
          <w:rFonts w:hAnsi="標楷體"/>
          <w:b/>
        </w:rPr>
        <w:t>9</w:t>
      </w:r>
      <w:r w:rsidRPr="004E7C90">
        <w:rPr>
          <w:rFonts w:hAnsi="標楷體" w:hint="eastAsia"/>
          <w:b/>
        </w:rPr>
        <w:t>月30日</w:t>
      </w:r>
      <w:r w:rsidRPr="004E7C9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4E7C90">
        <w:rPr>
          <w:rFonts w:hAnsi="標楷體" w:hint="eastAsia"/>
        </w:rPr>
        <w:t>乙表</w:t>
      </w:r>
      <w:proofErr w:type="gramEnd"/>
      <w:r w:rsidRPr="004E7C9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E7C90">
        <w:rPr>
          <w:rFonts w:hAnsi="標楷體" w:hint="eastAsia"/>
        </w:rPr>
        <w:t>於乙表</w:t>
      </w:r>
      <w:proofErr w:type="gramEnd"/>
      <w:r w:rsidRPr="004E7C90">
        <w:rPr>
          <w:rFonts w:hAnsi="標楷體" w:hint="eastAsia"/>
        </w:rPr>
        <w:t>。</w:t>
      </w:r>
    </w:p>
    <w:p w:rsidR="00BB3332" w:rsidRPr="004E7C90" w:rsidRDefault="00BB3332" w:rsidP="00BB3332">
      <w:pPr>
        <w:numPr>
          <w:ilvl w:val="0"/>
          <w:numId w:val="3"/>
        </w:numPr>
        <w:kinsoku w:val="0"/>
        <w:snapToGrid w:val="0"/>
        <w:spacing w:line="300" w:lineRule="exact"/>
        <w:ind w:right="-428"/>
        <w:jc w:val="both"/>
        <w:rPr>
          <w:rFonts w:hAnsi="標楷體"/>
        </w:rPr>
      </w:pPr>
      <w:r w:rsidRPr="004E7C90">
        <w:rPr>
          <w:rFonts w:hAnsi="標楷體" w:hint="eastAsia"/>
          <w:b/>
        </w:rPr>
        <w:t>10月2日及3日</w:t>
      </w:r>
      <w:r w:rsidRPr="004E7C90">
        <w:rPr>
          <w:rFonts w:hAnsi="標楷體" w:hint="eastAsia"/>
        </w:rPr>
        <w:t>開會事由第二案至第七案，業經本會11</w:t>
      </w:r>
      <w:r w:rsidRPr="004E7C90">
        <w:rPr>
          <w:rFonts w:hAnsi="標楷體"/>
        </w:rPr>
        <w:t>3</w:t>
      </w:r>
      <w:r w:rsidRPr="004E7C90">
        <w:rPr>
          <w:rFonts w:hAnsi="標楷體" w:hint="eastAsia"/>
        </w:rPr>
        <w:t>年6月</w:t>
      </w:r>
      <w:r w:rsidRPr="004E7C90">
        <w:rPr>
          <w:rFonts w:hAnsi="標楷體"/>
        </w:rPr>
        <w:t>26</w:t>
      </w:r>
      <w:r w:rsidRPr="004E7C90">
        <w:rPr>
          <w:rFonts w:hAnsi="標楷體" w:hint="eastAsia"/>
        </w:rPr>
        <w:t>日第1</w:t>
      </w:r>
      <w:r w:rsidRPr="004E7C90">
        <w:rPr>
          <w:rFonts w:hAnsi="標楷體"/>
        </w:rPr>
        <w:t>1</w:t>
      </w:r>
      <w:r w:rsidRPr="004E7C90">
        <w:rPr>
          <w:rFonts w:hAnsi="標楷體" w:hint="eastAsia"/>
        </w:rPr>
        <w:t>屆第1會期第2</w:t>
      </w:r>
      <w:r w:rsidRPr="004E7C90">
        <w:rPr>
          <w:rFonts w:hAnsi="標楷體"/>
        </w:rPr>
        <w:t>5</w:t>
      </w:r>
      <w:r w:rsidRPr="004E7C90">
        <w:rPr>
          <w:rFonts w:hAnsi="標楷體" w:hint="eastAsia"/>
        </w:rPr>
        <w:t>次全體委員會議報告及</w:t>
      </w:r>
      <w:proofErr w:type="gramStart"/>
      <w:r w:rsidRPr="004E7C90">
        <w:rPr>
          <w:rFonts w:hAnsi="標楷體" w:hint="eastAsia"/>
        </w:rPr>
        <w:t>詢</w:t>
      </w:r>
      <w:proofErr w:type="gramEnd"/>
      <w:r w:rsidRPr="004E7C90">
        <w:rPr>
          <w:rFonts w:hAnsi="標楷體" w:hint="eastAsia"/>
        </w:rPr>
        <w:t>答完畢，並決議：</w:t>
      </w:r>
      <w:proofErr w:type="gramStart"/>
      <w:r w:rsidRPr="004E7C90">
        <w:rPr>
          <w:rFonts w:hAnsi="標楷體" w:hint="eastAsia"/>
        </w:rPr>
        <w:t>俟</w:t>
      </w:r>
      <w:proofErr w:type="gramEnd"/>
      <w:r w:rsidRPr="004E7C90">
        <w:rPr>
          <w:rFonts w:hAnsi="標楷體" w:hint="eastAsia"/>
        </w:rPr>
        <w:t>行政院提案付委後</w:t>
      </w:r>
      <w:proofErr w:type="gramStart"/>
      <w:r w:rsidRPr="004E7C90">
        <w:rPr>
          <w:rFonts w:hAnsi="標楷體" w:hint="eastAsia"/>
        </w:rPr>
        <w:t>併</w:t>
      </w:r>
      <w:proofErr w:type="gramEnd"/>
      <w:r w:rsidRPr="004E7C90">
        <w:rPr>
          <w:rFonts w:hAnsi="標楷體" w:hint="eastAsia"/>
        </w:rPr>
        <w:t>案進行審查。</w:t>
      </w:r>
    </w:p>
    <w:p w:rsidR="00BB3332" w:rsidRPr="004E7C90" w:rsidRDefault="00BB3332" w:rsidP="00BB3332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4E7C90">
        <w:rPr>
          <w:rFonts w:hint="eastAsia"/>
          <w:b/>
        </w:rPr>
        <w:t>10月2日及3日繼續逐條審查，不再辦理發言登記，另開會事由第八案至第十六案，邀請提案委員、黨團代表提案說明。</w:t>
      </w:r>
    </w:p>
    <w:p w:rsidR="00BB3332" w:rsidRPr="004E7C90" w:rsidRDefault="00BB3332" w:rsidP="00BB3332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4E7C90">
        <w:rPr>
          <w:rFonts w:hint="eastAsia"/>
          <w:b/>
        </w:rPr>
        <w:t>列席機關</w:t>
      </w:r>
      <w:r w:rsidRPr="004E7C90">
        <w:rPr>
          <w:rFonts w:hint="eastAsia"/>
        </w:rPr>
        <w:t>：</w:t>
      </w:r>
    </w:p>
    <w:p w:rsidR="00BB3332" w:rsidRPr="004E7C90" w:rsidRDefault="00BB3332" w:rsidP="00BB3332">
      <w:pPr>
        <w:pStyle w:val="space1"/>
        <w:spacing w:line="320" w:lineRule="exact"/>
        <w:ind w:leftChars="331" w:left="1274" w:rightChars="-119" w:right="-286" w:hangingChars="200" w:hanging="480"/>
        <w:jc w:val="both"/>
      </w:pPr>
      <w:r w:rsidRPr="004E7C90">
        <w:t>(</w:t>
      </w:r>
      <w:r w:rsidRPr="004E7C90">
        <w:rPr>
          <w:rFonts w:hint="eastAsia"/>
        </w:rPr>
        <w:t>一)</w:t>
      </w:r>
      <w:r w:rsidRPr="004E7C90">
        <w:rPr>
          <w:rFonts w:hint="eastAsia"/>
          <w:b/>
        </w:rPr>
        <w:t>都市更新條例</w:t>
      </w:r>
      <w:r w:rsidRPr="004E7C90">
        <w:rPr>
          <w:rFonts w:hint="eastAsia"/>
        </w:rPr>
        <w:t>：內政部、法務部、臺北市政府、新北市政府、桃園市政府、臺中市政府、臺南市政府、高雄市政府</w:t>
      </w:r>
      <w:r w:rsidR="00A05BF3">
        <w:rPr>
          <w:rFonts w:hint="eastAsia"/>
        </w:rPr>
        <w:t>。</w:t>
      </w:r>
    </w:p>
    <w:p w:rsidR="00801C38" w:rsidRDefault="00BB3332" w:rsidP="00BB3332">
      <w:pPr>
        <w:pStyle w:val="space1"/>
        <w:spacing w:line="320" w:lineRule="exact"/>
        <w:ind w:leftChars="331" w:left="1274" w:rightChars="-237" w:right="-569" w:hangingChars="200" w:hanging="480"/>
        <w:jc w:val="both"/>
      </w:pPr>
      <w:r w:rsidRPr="004E7C90">
        <w:lastRenderedPageBreak/>
        <w:t>(</w:t>
      </w:r>
      <w:r w:rsidRPr="004E7C90">
        <w:rPr>
          <w:rFonts w:hint="eastAsia"/>
        </w:rPr>
        <w:t>二)</w:t>
      </w:r>
      <w:r w:rsidRPr="004E7C90">
        <w:rPr>
          <w:rFonts w:hint="eastAsia"/>
          <w:b/>
        </w:rPr>
        <w:t>消防法</w:t>
      </w:r>
      <w:r w:rsidRPr="004E7C90">
        <w:rPr>
          <w:rFonts w:hint="eastAsia"/>
        </w:rPr>
        <w:t>：內政部、法務部、</w:t>
      </w:r>
      <w:r w:rsidR="00057983" w:rsidRPr="004E7C90">
        <w:rPr>
          <w:rFonts w:hint="eastAsia"/>
        </w:rPr>
        <w:t>環境部、教育部、勞動部、經濟部、衛生福利部、</w:t>
      </w:r>
    </w:p>
    <w:p w:rsidR="00BB3332" w:rsidRPr="004E7C90" w:rsidRDefault="00057983" w:rsidP="00801C38">
      <w:pPr>
        <w:pStyle w:val="space1"/>
        <w:spacing w:line="320" w:lineRule="exact"/>
        <w:ind w:leftChars="531" w:left="1274" w:rightChars="-237" w:right="-569" w:firstLine="0"/>
        <w:jc w:val="both"/>
      </w:pPr>
      <w:bookmarkStart w:id="20" w:name="_GoBack"/>
      <w:bookmarkEnd w:id="20"/>
      <w:r w:rsidRPr="004E7C90">
        <w:rPr>
          <w:rFonts w:hint="eastAsia"/>
        </w:rPr>
        <w:t>銓敘部、行政院人事行政總處、公務人員保障暨培訓委員會</w:t>
      </w:r>
      <w:r w:rsidR="00BB3332" w:rsidRPr="004E7C90">
        <w:rPr>
          <w:rFonts w:hint="eastAsia"/>
        </w:rPr>
        <w:t>。</w:t>
      </w:r>
    </w:p>
    <w:p w:rsidR="00BB3332" w:rsidRPr="004E7C90" w:rsidRDefault="00BB3332" w:rsidP="00BB3332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4E7C90">
        <w:rPr>
          <w:b/>
        </w:rPr>
        <w:t>9</w:t>
      </w:r>
      <w:r w:rsidRPr="004E7C90">
        <w:rPr>
          <w:rFonts w:hint="eastAsia"/>
          <w:b/>
        </w:rPr>
        <w:t>月30日</w:t>
      </w:r>
      <w:r w:rsidR="00982413" w:rsidRPr="004E7C90">
        <w:rPr>
          <w:rFonts w:hint="eastAsia"/>
          <w:b/>
        </w:rPr>
        <w:t>及</w:t>
      </w:r>
      <w:r w:rsidRPr="004E7C90">
        <w:rPr>
          <w:rFonts w:hint="eastAsia"/>
          <w:b/>
        </w:rPr>
        <w:t>10月2日</w:t>
      </w:r>
      <w:r w:rsidR="00982413" w:rsidRPr="004E7C90">
        <w:rPr>
          <w:rFonts w:hint="eastAsia"/>
          <w:b/>
        </w:rPr>
        <w:t>、</w:t>
      </w:r>
      <w:r w:rsidRPr="004E7C90">
        <w:rPr>
          <w:rFonts w:hint="eastAsia"/>
          <w:b/>
        </w:rPr>
        <w:t>3日開會事由第一案、第八案至第十六案</w:t>
      </w:r>
      <w:r w:rsidRPr="004E7C90">
        <w:rPr>
          <w:rFonts w:hint="eastAsia"/>
          <w:b/>
          <w:bCs/>
        </w:rPr>
        <w:t>請列席機關準備書面報告</w:t>
      </w:r>
      <w:r w:rsidRPr="004E7C90">
        <w:rPr>
          <w:rFonts w:hint="eastAsia"/>
          <w:b/>
        </w:rPr>
        <w:t>，</w:t>
      </w:r>
      <w:r w:rsidRPr="004E7C90">
        <w:rPr>
          <w:rFonts w:hint="eastAsia"/>
        </w:rPr>
        <w:t>於</w:t>
      </w:r>
      <w:r w:rsidRPr="004E7C90">
        <w:t>9</w:t>
      </w:r>
      <w:r w:rsidRPr="004E7C90">
        <w:rPr>
          <w:rFonts w:hint="eastAsia"/>
        </w:rPr>
        <w:t>月27日及10月1日下班前送150份至本會，並逕送各出席委員辦公室1份，將Word電子檔傳至dtp@ly.gov.tw、ly20</w:t>
      </w:r>
      <w:r w:rsidRPr="004E7C90">
        <w:t>227</w:t>
      </w:r>
      <w:r w:rsidRPr="004E7C90">
        <w:rPr>
          <w:rFonts w:hint="eastAsia"/>
        </w:rPr>
        <w:t>@ly.gov.tw、ly20972@ly.gov.tw及ly20864@ly.gov.tw；</w:t>
      </w:r>
      <w:r w:rsidRPr="004E7C90">
        <w:rPr>
          <w:rFonts w:hint="eastAsia"/>
          <w:b/>
          <w:bCs/>
        </w:rPr>
        <w:t>列席官員名單請分別回傳本會鄧小姐ly20750@ly.gov.tw或電話02-23585505、游先生ly20</w:t>
      </w:r>
      <w:r w:rsidR="00B37781" w:rsidRPr="004E7C90">
        <w:rPr>
          <w:b/>
          <w:bCs/>
        </w:rPr>
        <w:t>9</w:t>
      </w:r>
      <w:r w:rsidRPr="004E7C90">
        <w:rPr>
          <w:rFonts w:hint="eastAsia"/>
          <w:b/>
          <w:bCs/>
        </w:rPr>
        <w:t>72@ly.gov.tw或電話</w:t>
      </w:r>
      <w:r w:rsidR="00B37781" w:rsidRPr="004E7C90">
        <w:rPr>
          <w:rFonts w:hint="eastAsia"/>
          <w:b/>
          <w:bCs/>
        </w:rPr>
        <w:t>02-2358550</w:t>
      </w:r>
      <w:r w:rsidR="00B37781" w:rsidRPr="004E7C90">
        <w:rPr>
          <w:b/>
          <w:bCs/>
        </w:rPr>
        <w:t>8</w:t>
      </w:r>
      <w:r w:rsidRPr="004E7C90">
        <w:rPr>
          <w:rFonts w:hint="eastAsia"/>
          <w:b/>
          <w:bCs/>
        </w:rPr>
        <w:t>。</w:t>
      </w:r>
    </w:p>
    <w:p w:rsidR="00BB3332" w:rsidRPr="004E7C90" w:rsidRDefault="00BB3332" w:rsidP="00BB3332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4E7C90">
        <w:rPr>
          <w:rFonts w:hint="eastAsia"/>
          <w:b/>
          <w:bCs/>
        </w:rPr>
        <w:t xml:space="preserve">請機關務必進行以下作業: </w:t>
      </w:r>
    </w:p>
    <w:p w:rsidR="00BB3332" w:rsidRPr="004E7C90" w:rsidRDefault="00BB3332" w:rsidP="00BB3332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4E7C90">
        <w:rPr>
          <w:b/>
          <w:bCs/>
        </w:rPr>
        <w:t>(</w:t>
      </w:r>
      <w:proofErr w:type="gramStart"/>
      <w:r w:rsidRPr="004E7C90">
        <w:rPr>
          <w:rFonts w:hint="eastAsia"/>
          <w:b/>
          <w:bCs/>
        </w:rPr>
        <w:t>一</w:t>
      </w:r>
      <w:proofErr w:type="gramEnd"/>
      <w:r w:rsidRPr="004E7C90">
        <w:rPr>
          <w:rFonts w:hint="eastAsia"/>
          <w:b/>
          <w:bCs/>
        </w:rPr>
        <w:t>)會議前，將上開書面報告電子檔，</w:t>
      </w:r>
      <w:r w:rsidRPr="004E7C90">
        <w:rPr>
          <w:rFonts w:hint="eastAsia"/>
        </w:rPr>
        <w:t>利用貴單位之政府單位憑證(GCA卡)及本發文</w:t>
      </w:r>
      <w:proofErr w:type="gramStart"/>
      <w:r w:rsidRPr="004E7C90">
        <w:rPr>
          <w:rFonts w:hint="eastAsia"/>
        </w:rPr>
        <w:t>文</w:t>
      </w:r>
      <w:proofErr w:type="gramEnd"/>
      <w:r w:rsidRPr="004E7C90">
        <w:rPr>
          <w:rFonts w:hint="eastAsia"/>
        </w:rPr>
        <w:t>號上傳至「立法院議事暨公報資訊網(http://ppg.ly.gov.tw)」中右上角「外機關上傳專區」之</w:t>
      </w:r>
      <w:r w:rsidRPr="004E7C90">
        <w:rPr>
          <w:rFonts w:hint="eastAsia"/>
          <w:b/>
          <w:bCs/>
        </w:rPr>
        <w:t>「會議機關書面報告上傳」</w:t>
      </w:r>
      <w:r w:rsidRPr="004E7C90">
        <w:rPr>
          <w:rFonts w:hint="eastAsia"/>
        </w:rPr>
        <w:t>，以利議事進行及資料搜尋閱覽。</w:t>
      </w:r>
    </w:p>
    <w:p w:rsidR="00BB3332" w:rsidRPr="004E7C90" w:rsidRDefault="00BB3332" w:rsidP="00BB3332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4E7C90">
        <w:rPr>
          <w:b/>
          <w:bCs/>
        </w:rPr>
        <w:t>(</w:t>
      </w:r>
      <w:r w:rsidRPr="004E7C90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4E7C90">
        <w:rPr>
          <w:rFonts w:hint="eastAsia"/>
        </w:rPr>
        <w:t>除依例</w:t>
      </w:r>
      <w:proofErr w:type="gramStart"/>
      <w:r w:rsidRPr="004E7C90">
        <w:rPr>
          <w:rFonts w:hint="eastAsia"/>
        </w:rPr>
        <w:t>函復外</w:t>
      </w:r>
      <w:proofErr w:type="gramEnd"/>
      <w:r w:rsidRPr="004E7C90">
        <w:rPr>
          <w:rFonts w:hint="eastAsia"/>
        </w:rPr>
        <w:t>，另請將函復公文電子檔上傳至「立法院議事暨公報資訊網(http://ppg.ly.gov.tw)」中右上角「外機關上傳專區」之</w:t>
      </w:r>
      <w:r w:rsidRPr="004E7C90">
        <w:rPr>
          <w:rFonts w:hint="eastAsia"/>
          <w:b/>
          <w:bCs/>
        </w:rPr>
        <w:t>「臨時提案與質詢等答復」</w:t>
      </w:r>
      <w:r w:rsidRPr="004E7C90">
        <w:rPr>
          <w:rFonts w:hint="eastAsia"/>
        </w:rPr>
        <w:t>，以利委員搜尋閱覽。</w:t>
      </w:r>
    </w:p>
    <w:p w:rsidR="00BB3332" w:rsidRPr="004E7C90" w:rsidRDefault="00BB3332" w:rsidP="00BB3332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4E7C90">
        <w:rPr>
          <w:rFonts w:hint="eastAsia"/>
          <w:b/>
          <w:bCs/>
        </w:rPr>
        <w:t>【</w:t>
      </w:r>
      <w:proofErr w:type="gramEnd"/>
      <w:r w:rsidRPr="004E7C90">
        <w:rPr>
          <w:rFonts w:hint="eastAsia"/>
        </w:rPr>
        <w:t>以上</w:t>
      </w:r>
      <w:proofErr w:type="gramStart"/>
      <w:r w:rsidRPr="004E7C90">
        <w:rPr>
          <w:rFonts w:hint="eastAsia"/>
        </w:rPr>
        <w:t>上</w:t>
      </w:r>
      <w:proofErr w:type="gramEnd"/>
      <w:r w:rsidRPr="004E7C90">
        <w:rPr>
          <w:rFonts w:hint="eastAsia"/>
        </w:rPr>
        <w:t>傳檔案須為可編修之PDF檔案。(聯絡電話:02-23585858分機1778)</w:t>
      </w:r>
      <w:proofErr w:type="gramStart"/>
      <w:r w:rsidRPr="004E7C90">
        <w:rPr>
          <w:rFonts w:hint="eastAsia"/>
        </w:rPr>
        <w:t>】</w:t>
      </w:r>
      <w:proofErr w:type="gramEnd"/>
    </w:p>
    <w:p w:rsidR="00BB3332" w:rsidRPr="004E7C90" w:rsidRDefault="00BB3332" w:rsidP="00BB3332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4E7C90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4E7C90">
        <w:rPr>
          <w:rFonts w:hint="eastAsia"/>
          <w:b/>
          <w:bCs/>
        </w:rPr>
        <w:t>檔</w:t>
      </w:r>
      <w:proofErr w:type="gramEnd"/>
      <w:r w:rsidRPr="004E7C90">
        <w:rPr>
          <w:rFonts w:hint="eastAsia"/>
          <w:b/>
          <w:bCs/>
        </w:rPr>
        <w:t>表格填寫，於開會前送80份至本會，及電子</w:t>
      </w:r>
      <w:proofErr w:type="gramStart"/>
      <w:r w:rsidRPr="004E7C90">
        <w:rPr>
          <w:rFonts w:hint="eastAsia"/>
          <w:b/>
          <w:bCs/>
        </w:rPr>
        <w:t>檔請傳至</w:t>
      </w:r>
      <w:proofErr w:type="gramEnd"/>
      <w:r w:rsidRPr="004E7C90">
        <w:rPr>
          <w:rFonts w:hint="eastAsia"/>
          <w:b/>
          <w:bCs/>
        </w:rPr>
        <w:t>ly20850@ly.gov.tw，以利法案審查</w:t>
      </w:r>
      <w:r w:rsidRPr="004E7C90">
        <w:rPr>
          <w:rFonts w:hint="eastAsia"/>
        </w:rPr>
        <w:t>。</w:t>
      </w:r>
    </w:p>
    <w:p w:rsidR="00BB3332" w:rsidRPr="004E7C90" w:rsidRDefault="00BB3332" w:rsidP="00BB3332">
      <w:pPr>
        <w:pStyle w:val="space1"/>
        <w:spacing w:line="320" w:lineRule="exact"/>
        <w:ind w:left="794" w:rightChars="-237" w:right="-569" w:firstLine="0"/>
        <w:jc w:val="both"/>
      </w:pPr>
    </w:p>
    <w:p w:rsidR="00350E31" w:rsidRPr="004E7C90" w:rsidRDefault="00350E31" w:rsidP="00BB3332">
      <w:pPr>
        <w:pStyle w:val="space1"/>
        <w:ind w:left="794" w:firstLine="0"/>
      </w:pPr>
    </w:p>
    <w:p w:rsidR="00064D29" w:rsidRDefault="00064D29">
      <w:pPr>
        <w:pStyle w:val="space1"/>
      </w:pPr>
    </w:p>
    <w:p w:rsidR="009854D4" w:rsidRDefault="009854D4">
      <w:pPr>
        <w:pStyle w:val="space1"/>
      </w:pPr>
    </w:p>
    <w:p w:rsidR="009854D4" w:rsidRDefault="009854D4">
      <w:pPr>
        <w:pStyle w:val="space1"/>
      </w:pPr>
    </w:p>
    <w:p w:rsidR="009854D4" w:rsidRDefault="009854D4">
      <w:pPr>
        <w:pStyle w:val="space1"/>
      </w:pPr>
    </w:p>
    <w:p w:rsidR="009854D4" w:rsidRDefault="009854D4">
      <w:pPr>
        <w:pStyle w:val="space1"/>
      </w:pPr>
    </w:p>
    <w:p w:rsidR="009854D4" w:rsidRDefault="009854D4" w:rsidP="009854D4">
      <w:pPr>
        <w:pStyle w:val="space1"/>
        <w:jc w:val="center"/>
        <w:sectPr w:rsidR="009854D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4D4" w:rsidRPr="000B7198" w:rsidRDefault="009854D4" w:rsidP="009854D4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9854D4" w:rsidRPr="00304F8F" w:rsidRDefault="009854D4" w:rsidP="009854D4">
      <w:pPr>
        <w:spacing w:line="440" w:lineRule="exact"/>
        <w:ind w:left="1275" w:rightChars="-177" w:right="-425" w:hangingChars="375" w:hanging="1275"/>
        <w:jc w:val="both"/>
        <w:rPr>
          <w:rFonts w:ascii="Times New Roman"/>
          <w:spacing w:val="-10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</w:t>
      </w:r>
      <w:r w:rsidRPr="00EA09C8">
        <w:rPr>
          <w:rFonts w:ascii="Times New Roman" w:hint="eastAsia"/>
          <w:spacing w:val="-10"/>
          <w:sz w:val="32"/>
          <w:szCs w:val="34"/>
        </w:rPr>
        <w:t>11</w:t>
      </w:r>
      <w:r w:rsidRPr="00EA09C8">
        <w:rPr>
          <w:rFonts w:ascii="Times New Roman"/>
          <w:spacing w:val="-10"/>
          <w:sz w:val="32"/>
          <w:szCs w:val="34"/>
        </w:rPr>
        <w:t>3</w:t>
      </w:r>
      <w:r w:rsidRPr="00EA09C8">
        <w:rPr>
          <w:rFonts w:ascii="Times New Roman" w:hint="eastAsia"/>
          <w:spacing w:val="-10"/>
          <w:sz w:val="32"/>
          <w:szCs w:val="34"/>
        </w:rPr>
        <w:t>年</w:t>
      </w:r>
      <w:r>
        <w:rPr>
          <w:rFonts w:ascii="Times New Roman"/>
          <w:spacing w:val="-10"/>
          <w:sz w:val="32"/>
          <w:szCs w:val="34"/>
        </w:rPr>
        <w:t>9</w:t>
      </w:r>
      <w:r w:rsidRPr="00EA09C8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 w:hint="eastAsia"/>
          <w:spacing w:val="-10"/>
          <w:sz w:val="32"/>
          <w:szCs w:val="34"/>
        </w:rPr>
        <w:t>30</w:t>
      </w:r>
      <w:r>
        <w:rPr>
          <w:rFonts w:ascii="Times New Roman" w:hint="eastAsia"/>
          <w:spacing w:val="-10"/>
          <w:sz w:val="32"/>
          <w:szCs w:val="34"/>
        </w:rPr>
        <w:t>日</w:t>
      </w:r>
      <w:r w:rsidRPr="00EA09C8">
        <w:rPr>
          <w:rFonts w:ascii="Times New Roman" w:hint="eastAsia"/>
          <w:spacing w:val="-10"/>
          <w:sz w:val="32"/>
          <w:szCs w:val="34"/>
        </w:rPr>
        <w:t>（星期</w:t>
      </w:r>
      <w:r>
        <w:rPr>
          <w:rFonts w:ascii="Times New Roman" w:hint="eastAsia"/>
          <w:spacing w:val="-10"/>
          <w:sz w:val="32"/>
          <w:szCs w:val="34"/>
        </w:rPr>
        <w:t>一</w:t>
      </w:r>
      <w:r w:rsidRPr="00EA09C8">
        <w:rPr>
          <w:rFonts w:ascii="Times New Roman" w:hint="eastAsia"/>
          <w:spacing w:val="-10"/>
          <w:sz w:val="32"/>
          <w:szCs w:val="34"/>
        </w:rPr>
        <w:t>）</w:t>
      </w:r>
      <w:r>
        <w:rPr>
          <w:rFonts w:ascii="Times New Roman" w:hint="eastAsia"/>
          <w:spacing w:val="-10"/>
          <w:sz w:val="32"/>
          <w:szCs w:val="34"/>
        </w:rPr>
        <w:t>、</w:t>
      </w:r>
      <w:r>
        <w:rPr>
          <w:rFonts w:ascii="Times New Roman" w:hint="eastAsia"/>
          <w:spacing w:val="-10"/>
          <w:sz w:val="32"/>
          <w:szCs w:val="34"/>
        </w:rPr>
        <w:t>10</w:t>
      </w:r>
      <w:r w:rsidRPr="00EA09C8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 w:hint="eastAsia"/>
          <w:spacing w:val="-10"/>
          <w:sz w:val="32"/>
          <w:szCs w:val="34"/>
        </w:rPr>
        <w:t>2</w:t>
      </w:r>
      <w:r>
        <w:rPr>
          <w:rFonts w:ascii="Times New Roman" w:hint="eastAsia"/>
          <w:spacing w:val="-10"/>
          <w:sz w:val="32"/>
          <w:szCs w:val="34"/>
        </w:rPr>
        <w:t>日</w:t>
      </w:r>
      <w:r w:rsidRPr="00EA09C8">
        <w:rPr>
          <w:rFonts w:ascii="Times New Roman" w:hint="eastAsia"/>
          <w:spacing w:val="-10"/>
          <w:sz w:val="32"/>
          <w:szCs w:val="34"/>
        </w:rPr>
        <w:t>（星期</w:t>
      </w:r>
      <w:r>
        <w:rPr>
          <w:rFonts w:ascii="Times New Roman" w:hint="eastAsia"/>
          <w:spacing w:val="-10"/>
          <w:sz w:val="32"/>
          <w:szCs w:val="34"/>
        </w:rPr>
        <w:t>三</w:t>
      </w:r>
      <w:r w:rsidRPr="00EA09C8">
        <w:rPr>
          <w:rFonts w:ascii="Times New Roman" w:hint="eastAsia"/>
          <w:spacing w:val="-10"/>
          <w:sz w:val="32"/>
          <w:szCs w:val="34"/>
        </w:rPr>
        <w:t>）</w:t>
      </w:r>
      <w:r>
        <w:rPr>
          <w:rFonts w:ascii="Times New Roman" w:hint="eastAsia"/>
          <w:spacing w:val="-10"/>
          <w:sz w:val="32"/>
          <w:szCs w:val="34"/>
        </w:rPr>
        <w:t>、</w:t>
      </w:r>
      <w:r>
        <w:rPr>
          <w:rFonts w:ascii="Times New Roman" w:hint="eastAsia"/>
          <w:spacing w:val="-10"/>
          <w:sz w:val="32"/>
          <w:szCs w:val="34"/>
        </w:rPr>
        <w:t>3</w:t>
      </w:r>
      <w:r w:rsidRPr="00EA09C8">
        <w:rPr>
          <w:rFonts w:ascii="Times New Roman" w:hint="eastAsia"/>
          <w:spacing w:val="-10"/>
          <w:sz w:val="32"/>
          <w:szCs w:val="34"/>
        </w:rPr>
        <w:t>日（星期四）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  <w:r w:rsidRPr="00CF7D85">
        <w:rPr>
          <w:rFonts w:ascii="Times New Roman" w:hint="eastAsia"/>
          <w:b/>
          <w:spacing w:val="-10"/>
          <w:sz w:val="32"/>
          <w:szCs w:val="34"/>
        </w:rPr>
        <w:t>【</w:t>
      </w:r>
      <w:r>
        <w:rPr>
          <w:rFonts w:ascii="Times New Roman" w:hint="eastAsia"/>
          <w:b/>
          <w:spacing w:val="-10"/>
          <w:sz w:val="32"/>
          <w:szCs w:val="34"/>
        </w:rPr>
        <w:t>三</w:t>
      </w:r>
      <w:r w:rsidRPr="00CF7D85">
        <w:rPr>
          <w:rFonts w:ascii="Times New Roman" w:hint="eastAsia"/>
          <w:b/>
          <w:spacing w:val="-10"/>
          <w:sz w:val="32"/>
          <w:szCs w:val="34"/>
        </w:rPr>
        <w:t>天一次會】</w:t>
      </w:r>
    </w:p>
    <w:p w:rsidR="009854D4" w:rsidRPr="003E1868" w:rsidRDefault="009854D4" w:rsidP="009854D4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9854D4" w:rsidRPr="00B52260" w:rsidRDefault="009854D4" w:rsidP="009854D4">
      <w:pPr>
        <w:pStyle w:val="a8"/>
        <w:spacing w:beforeLines="50" w:before="180" w:after="0" w:line="540" w:lineRule="exact"/>
        <w:ind w:left="0"/>
        <w:jc w:val="both"/>
        <w:rPr>
          <w:rFonts w:ascii="Times New Roman"/>
          <w:b/>
          <w:sz w:val="44"/>
          <w:szCs w:val="32"/>
        </w:rPr>
      </w:pPr>
      <w:r w:rsidRPr="00B52260">
        <w:rPr>
          <w:rFonts w:hAnsi="標楷體" w:hint="eastAsia"/>
          <w:b/>
          <w:sz w:val="32"/>
          <w:u w:val="single"/>
        </w:rPr>
        <w:t>9月30日(星期一)</w:t>
      </w:r>
      <w:r w:rsidRPr="00B52260">
        <w:rPr>
          <w:rFonts w:hAnsi="標楷體" w:hint="eastAsia"/>
          <w:sz w:val="32"/>
        </w:rPr>
        <w:t xml:space="preserve"> </w:t>
      </w:r>
    </w:p>
    <w:p w:rsidR="009854D4" w:rsidRPr="00181704" w:rsidRDefault="009854D4" w:rsidP="009854D4">
      <w:pPr>
        <w:pStyle w:val="a8"/>
        <w:spacing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9854D4" w:rsidRDefault="009854D4" w:rsidP="009854D4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9854D4" w:rsidRPr="003E1868" w:rsidRDefault="009854D4" w:rsidP="009854D4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854D4" w:rsidRPr="00B52260" w:rsidRDefault="009854D4" w:rsidP="009854D4">
      <w:pPr>
        <w:pStyle w:val="af3"/>
        <w:numPr>
          <w:ilvl w:val="0"/>
          <w:numId w:val="6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D84FFA">
        <w:rPr>
          <w:rFonts w:hAnsi="標楷體" w:hint="eastAsia"/>
        </w:rPr>
        <w:t>審查行政</w:t>
      </w:r>
      <w:r w:rsidRPr="00B52260">
        <w:rPr>
          <w:rFonts w:hAnsi="標楷體" w:hint="eastAsia"/>
          <w:color w:val="000000"/>
        </w:rPr>
        <w:t>院函請審議「都市更新條例第六十五</w:t>
      </w:r>
      <w:proofErr w:type="gramStart"/>
      <w:r w:rsidRPr="00B52260">
        <w:rPr>
          <w:rFonts w:hAnsi="標楷體" w:hint="eastAsia"/>
          <w:color w:val="000000"/>
        </w:rPr>
        <w:t>條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Pr="00B52260" w:rsidRDefault="009854D4" w:rsidP="009854D4">
      <w:pPr>
        <w:pStyle w:val="af3"/>
        <w:numPr>
          <w:ilvl w:val="0"/>
          <w:numId w:val="6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審查委員王鴻薇等20人擬具「都市更新條例第六十五</w:t>
      </w:r>
      <w:proofErr w:type="gramStart"/>
      <w:r w:rsidRPr="00B52260">
        <w:rPr>
          <w:rFonts w:hAnsi="標楷體" w:hint="eastAsia"/>
          <w:color w:val="000000"/>
        </w:rPr>
        <w:t>條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Default="009854D4" w:rsidP="009854D4">
      <w:pPr>
        <w:pStyle w:val="af3"/>
        <w:numPr>
          <w:ilvl w:val="0"/>
          <w:numId w:val="6"/>
        </w:numPr>
        <w:spacing w:line="480" w:lineRule="exact"/>
        <w:ind w:right="-143"/>
        <w:jc w:val="both"/>
        <w:rPr>
          <w:rFonts w:hAnsi="標楷體"/>
        </w:rPr>
      </w:pPr>
      <w:r w:rsidRPr="00B52260">
        <w:rPr>
          <w:rFonts w:hAnsi="標楷體" w:hint="eastAsia"/>
          <w:color w:val="000000"/>
        </w:rPr>
        <w:t>審查委員李彥秀等17人擬具「都市更新條例第六十五</w:t>
      </w:r>
      <w:proofErr w:type="gramStart"/>
      <w:r w:rsidRPr="00B52260">
        <w:rPr>
          <w:rFonts w:hAnsi="標楷體" w:hint="eastAsia"/>
          <w:color w:val="000000"/>
        </w:rPr>
        <w:t>條</w:t>
      </w:r>
      <w:proofErr w:type="gramEnd"/>
      <w:r w:rsidRPr="00B52260">
        <w:rPr>
          <w:rFonts w:hAnsi="標楷體" w:hint="eastAsia"/>
          <w:color w:val="000000"/>
        </w:rPr>
        <w:t>條文修正草案」</w:t>
      </w:r>
      <w:r w:rsidRPr="00772199">
        <w:rPr>
          <w:rFonts w:hAnsi="標楷體" w:hint="eastAsia"/>
        </w:rPr>
        <w:t>案。</w:t>
      </w:r>
    </w:p>
    <w:p w:rsidR="009854D4" w:rsidRPr="00B52260" w:rsidRDefault="009854D4" w:rsidP="009854D4">
      <w:pPr>
        <w:pStyle w:val="af3"/>
        <w:spacing w:beforeLines="50" w:before="180" w:line="320" w:lineRule="exact"/>
        <w:ind w:left="720" w:rightChars="-178" w:right="-427" w:firstLine="0"/>
        <w:jc w:val="both"/>
        <w:rPr>
          <w:rFonts w:hAnsi="標楷體"/>
          <w:b/>
          <w:color w:val="000000"/>
        </w:rPr>
      </w:pPr>
      <w:proofErr w:type="gramStart"/>
      <w:r w:rsidRPr="00B52260">
        <w:rPr>
          <w:rFonts w:hAnsi="標楷體" w:hint="eastAsia"/>
          <w:b/>
          <w:color w:val="000000"/>
        </w:rPr>
        <w:t>【</w:t>
      </w:r>
      <w:proofErr w:type="gramEnd"/>
      <w:r w:rsidRPr="00B52260">
        <w:rPr>
          <w:rFonts w:hAnsi="標楷體" w:hint="eastAsia"/>
          <w:b/>
          <w:color w:val="000000"/>
        </w:rPr>
        <w:t>第一案如未經各黨團簽署不復議同意書則不予審查。】</w:t>
      </w:r>
    </w:p>
    <w:p w:rsidR="009854D4" w:rsidRDefault="009854D4" w:rsidP="009854D4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9854D4" w:rsidRPr="00B52260" w:rsidRDefault="009854D4" w:rsidP="009854D4">
      <w:pPr>
        <w:pStyle w:val="a8"/>
        <w:spacing w:beforeLines="50" w:before="180" w:after="0" w:line="540" w:lineRule="exact"/>
        <w:ind w:left="0"/>
        <w:jc w:val="both"/>
        <w:rPr>
          <w:rFonts w:ascii="Times New Roman"/>
          <w:b/>
          <w:sz w:val="44"/>
          <w:szCs w:val="32"/>
        </w:rPr>
      </w:pPr>
      <w:r w:rsidRPr="00B52260">
        <w:rPr>
          <w:rFonts w:hAnsi="標楷體" w:hint="eastAsia"/>
          <w:b/>
          <w:sz w:val="32"/>
          <w:u w:val="single"/>
        </w:rPr>
        <w:t>10月2日(星期三)、3日(星期四)</w:t>
      </w:r>
      <w:r w:rsidRPr="00B52260">
        <w:rPr>
          <w:rFonts w:hAnsi="標楷體" w:hint="eastAsia"/>
          <w:sz w:val="32"/>
        </w:rPr>
        <w:t xml:space="preserve"> </w:t>
      </w:r>
    </w:p>
    <w:p w:rsidR="009854D4" w:rsidRPr="003E1868" w:rsidRDefault="009854D4" w:rsidP="009854D4">
      <w:pPr>
        <w:spacing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D84FFA">
        <w:rPr>
          <w:rFonts w:hAnsi="標楷體" w:hint="eastAsia"/>
        </w:rPr>
        <w:t>審查行政院函</w:t>
      </w:r>
      <w:r w:rsidRPr="00B52260">
        <w:rPr>
          <w:rFonts w:hAnsi="標楷體" w:hint="eastAsia"/>
          <w:color w:val="000000"/>
        </w:rPr>
        <w:t>請審議「消防法部分條文修正草案」案。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</w:t>
      </w:r>
      <w:proofErr w:type="gramStart"/>
      <w:r w:rsidRPr="00B52260">
        <w:rPr>
          <w:rFonts w:hAnsi="標楷體" w:hint="eastAsia"/>
          <w:color w:val="000000"/>
        </w:rPr>
        <w:t>陳亭妃等</w:t>
      </w:r>
      <w:proofErr w:type="gramEnd"/>
      <w:r w:rsidRPr="00B52260">
        <w:rPr>
          <w:rFonts w:hAnsi="標楷體" w:hint="eastAsia"/>
          <w:color w:val="000000"/>
        </w:rPr>
        <w:t>17人擬具「消防法部分條文修正草案」案。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繼續審查委員黃捷等17人擬具「消防法部分條文修正草案」案。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繼續審查委員蔡其昌等21人擬具「消防法部分條文修正草案」案。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繼續審查委員廖先翔等18人擬具「消防法第十五條、第二十一條之二及第四十三條之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繼續審查委員吳琪銘等19人擬具「消防法第二十一條之一、第二十一條之二及第四十三條之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繼續審查台灣民眾黨黨團擬具「消防法第四十三條之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lastRenderedPageBreak/>
        <w:t>審查委員</w:t>
      </w:r>
      <w:proofErr w:type="gramStart"/>
      <w:r w:rsidRPr="00B52260">
        <w:rPr>
          <w:rFonts w:hAnsi="標楷體" w:hint="eastAsia"/>
          <w:color w:val="000000"/>
        </w:rPr>
        <w:t>范</w:t>
      </w:r>
      <w:proofErr w:type="gramEnd"/>
      <w:r w:rsidRPr="00B52260">
        <w:rPr>
          <w:rFonts w:hAnsi="標楷體" w:hint="eastAsia"/>
          <w:color w:val="000000"/>
        </w:rPr>
        <w:t>雲等21人擬具「消防法部分條文修正草案」案。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審查委員王美惠等23人擬具「消防法部分條文修正草案」案。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審查委員伍麗華</w:t>
      </w:r>
      <w:proofErr w:type="spellStart"/>
      <w:r w:rsidRPr="00B52260">
        <w:rPr>
          <w:rFonts w:hAnsi="標楷體" w:hint="eastAsia"/>
          <w:color w:val="000000"/>
        </w:rPr>
        <w:t>Saidhai</w:t>
      </w:r>
      <w:proofErr w:type="spellEnd"/>
      <w:r w:rsidRPr="00B52260">
        <w:rPr>
          <w:rFonts w:hAnsi="標楷體" w:hint="eastAsia"/>
          <w:color w:val="000000"/>
        </w:rPr>
        <w:t xml:space="preserve"> </w:t>
      </w:r>
      <w:proofErr w:type="spellStart"/>
      <w:r w:rsidRPr="00B52260">
        <w:rPr>
          <w:rFonts w:hAnsi="標楷體" w:hint="eastAsia"/>
          <w:color w:val="000000"/>
        </w:rPr>
        <w:t>Tahovecahe</w:t>
      </w:r>
      <w:proofErr w:type="spellEnd"/>
      <w:r w:rsidRPr="00B52260">
        <w:rPr>
          <w:rFonts w:hAnsi="標楷體" w:hint="eastAsia"/>
          <w:color w:val="000000"/>
        </w:rPr>
        <w:t>等18人擬具「消防法部分條文修正草案」案。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審查委員張宏陸等26人擬具「消防法部分條文修正草案」案。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審查委員黃捷等16人擬具「消防法部分條文修正草案」案。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審查國民黨黨團擬具「消防法部分條文修正草案」案。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審查委員楊瓊瓔等20人擬具「消防法第四十三條及第四十三條之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審查委員牛煦庭等22人擬具「消防法部分條文修正草案」案。</w:t>
      </w:r>
    </w:p>
    <w:p w:rsidR="009854D4" w:rsidRPr="00B52260" w:rsidRDefault="009854D4" w:rsidP="009854D4">
      <w:pPr>
        <w:pStyle w:val="af3"/>
        <w:numPr>
          <w:ilvl w:val="0"/>
          <w:numId w:val="7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審查委員洪孟楷等19人擬具「消防法部分條文修正草案」案。</w:t>
      </w:r>
    </w:p>
    <w:p w:rsidR="009854D4" w:rsidRPr="00E00A1F" w:rsidRDefault="009854D4" w:rsidP="009854D4">
      <w:pPr>
        <w:pStyle w:val="af3"/>
        <w:spacing w:beforeLines="50" w:before="180" w:line="480" w:lineRule="atLeast"/>
        <w:ind w:leftChars="400" w:left="1280" w:rightChars="-59" w:right="-142" w:hangingChars="100" w:hanging="320"/>
        <w:jc w:val="both"/>
        <w:rPr>
          <w:rFonts w:hAnsi="標楷體"/>
          <w:b/>
          <w:color w:val="000000"/>
        </w:rPr>
      </w:pPr>
      <w:proofErr w:type="gramStart"/>
      <w:r w:rsidRPr="00B52260">
        <w:rPr>
          <w:rFonts w:hAnsi="標楷體" w:hint="eastAsia"/>
          <w:b/>
          <w:color w:val="000000"/>
        </w:rPr>
        <w:t>【</w:t>
      </w:r>
      <w:proofErr w:type="gramEnd"/>
      <w:r w:rsidRPr="00B52260">
        <w:rPr>
          <w:rFonts w:hAnsi="標楷體" w:hint="eastAsia"/>
          <w:b/>
          <w:color w:val="000000"/>
        </w:rPr>
        <w:t>第十四、十五案如經復議則不予審查；第十六案如未經各黨團簽署不復議同意書則不予審查。】</w:t>
      </w:r>
    </w:p>
    <w:p w:rsidR="009854D4" w:rsidRPr="00E00A1F" w:rsidRDefault="009854D4" w:rsidP="009854D4">
      <w:pPr>
        <w:pStyle w:val="af3"/>
        <w:spacing w:line="480" w:lineRule="atLeast"/>
        <w:ind w:right="-143"/>
        <w:jc w:val="both"/>
        <w:rPr>
          <w:rFonts w:hAnsi="標楷體"/>
          <w:b/>
          <w:color w:val="000000"/>
        </w:rPr>
      </w:pPr>
    </w:p>
    <w:p w:rsidR="009854D4" w:rsidRPr="004E7C90" w:rsidRDefault="009854D4" w:rsidP="009854D4">
      <w:pPr>
        <w:pStyle w:val="space1"/>
        <w:jc w:val="center"/>
      </w:pPr>
    </w:p>
    <w:sectPr w:rsidR="009854D4" w:rsidRPr="004E7C90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D1A" w:rsidRDefault="00F73D1A">
      <w:r>
        <w:separator/>
      </w:r>
    </w:p>
  </w:endnote>
  <w:endnote w:type="continuationSeparator" w:id="0">
    <w:p w:rsidR="00F73D1A" w:rsidRDefault="00F73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E40A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801C38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801C38">
      <w:rPr>
        <w:rStyle w:val="a9"/>
        <w:rFonts w:hAnsi="標楷體"/>
        <w:noProof/>
      </w:rPr>
      <w:t>五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F73D1A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CEBA936" wp14:editId="27C7801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01C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EBA936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F73D1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801C38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801C38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D1A" w:rsidRDefault="00F73D1A">
      <w:r>
        <w:separator/>
      </w:r>
    </w:p>
  </w:footnote>
  <w:footnote w:type="continuationSeparator" w:id="0">
    <w:p w:rsidR="00F73D1A" w:rsidRDefault="00F73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E40A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70645A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F73D1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F1C1315" wp14:editId="6314C7E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01C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1C1315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F73D1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2F459008" wp14:editId="1AB355B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801C3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459008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F73D1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73A2"/>
    <w:multiLevelType w:val="hybridMultilevel"/>
    <w:tmpl w:val="4CDCFA38"/>
    <w:lvl w:ilvl="0" w:tplc="ACF4BD1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33433F6A"/>
    <w:multiLevelType w:val="hybridMultilevel"/>
    <w:tmpl w:val="4CDCFA38"/>
    <w:lvl w:ilvl="0" w:tplc="ACF4BD1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2" w15:restartNumberingAfterBreak="0">
    <w:nsid w:val="385A14D7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C1B79BB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31"/>
    <w:rsid w:val="0004671E"/>
    <w:rsid w:val="00057983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65B9E"/>
    <w:rsid w:val="00296C78"/>
    <w:rsid w:val="002C6FEC"/>
    <w:rsid w:val="002C7F8E"/>
    <w:rsid w:val="00313776"/>
    <w:rsid w:val="00322547"/>
    <w:rsid w:val="00350E31"/>
    <w:rsid w:val="00364983"/>
    <w:rsid w:val="00374399"/>
    <w:rsid w:val="00380A95"/>
    <w:rsid w:val="00435E8E"/>
    <w:rsid w:val="004775D4"/>
    <w:rsid w:val="004B277A"/>
    <w:rsid w:val="004E7C90"/>
    <w:rsid w:val="004F72CA"/>
    <w:rsid w:val="005752D6"/>
    <w:rsid w:val="00577F1F"/>
    <w:rsid w:val="005F7ACD"/>
    <w:rsid w:val="006102F0"/>
    <w:rsid w:val="00632408"/>
    <w:rsid w:val="006754A5"/>
    <w:rsid w:val="006A6E56"/>
    <w:rsid w:val="00754797"/>
    <w:rsid w:val="007D05DA"/>
    <w:rsid w:val="007D5EF2"/>
    <w:rsid w:val="00801C38"/>
    <w:rsid w:val="008644AE"/>
    <w:rsid w:val="00884EDA"/>
    <w:rsid w:val="008D25D5"/>
    <w:rsid w:val="008E40AD"/>
    <w:rsid w:val="008E6C1B"/>
    <w:rsid w:val="0096381B"/>
    <w:rsid w:val="00980EAE"/>
    <w:rsid w:val="009811DA"/>
    <w:rsid w:val="00982413"/>
    <w:rsid w:val="009854D4"/>
    <w:rsid w:val="009C2F41"/>
    <w:rsid w:val="00A05BF3"/>
    <w:rsid w:val="00A70AA6"/>
    <w:rsid w:val="00A92D7D"/>
    <w:rsid w:val="00AB0519"/>
    <w:rsid w:val="00B37781"/>
    <w:rsid w:val="00BB3332"/>
    <w:rsid w:val="00BD3593"/>
    <w:rsid w:val="00BE3033"/>
    <w:rsid w:val="00BF3A99"/>
    <w:rsid w:val="00C46A0E"/>
    <w:rsid w:val="00C60C2D"/>
    <w:rsid w:val="00CA05C8"/>
    <w:rsid w:val="00CA167A"/>
    <w:rsid w:val="00D24F40"/>
    <w:rsid w:val="00D611E9"/>
    <w:rsid w:val="00D65A26"/>
    <w:rsid w:val="00D74F40"/>
    <w:rsid w:val="00D85583"/>
    <w:rsid w:val="00DB6F7E"/>
    <w:rsid w:val="00DC4559"/>
    <w:rsid w:val="00DE32A4"/>
    <w:rsid w:val="00E5068B"/>
    <w:rsid w:val="00E653BF"/>
    <w:rsid w:val="00E83981"/>
    <w:rsid w:val="00E839C3"/>
    <w:rsid w:val="00F73D1A"/>
    <w:rsid w:val="00FA3B3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52C41DE2"/>
  <w15:chartTrackingRefBased/>
  <w15:docId w15:val="{FF2FC956-CBBD-46ED-8039-592CDD206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9854D4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9854D4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9854D4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5F6FE-C49C-4AE4-BF25-4BF12715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5</Pages>
  <Words>2801</Words>
  <Characters>469</Characters>
  <Application>Microsoft Office Word</Application>
  <DocSecurity>0</DocSecurity>
  <Lines>3</Lines>
  <Paragraphs>6</Paragraphs>
  <ScaleCrop>false</ScaleCrop>
  <Company>eic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2024-09-27T05:16:00Z</cp:lastPrinted>
  <dcterms:created xsi:type="dcterms:W3CDTF">2024-09-27T05:23:00Z</dcterms:created>
  <dcterms:modified xsi:type="dcterms:W3CDTF">2024-09-27T05:23:00Z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202110034550000;202110058510000;201110061820000;202110026630000;202110033400000;202110061960000;202110037660000;202110012780000;202110024030000;202110018700000;201110056970000;202110057220000;202110057200000;202110058950000;202110058960000;202110059230000</vt:lpwstr>
  </property>
  <property fmtid="{D5CDD505-2E9C-101B-9397-08002B2CF9AE}" pid="8" name="billNoCount">
    <vt:lpwstr>1</vt:lpwstr>
  </property>
  <property fmtid="{D5CDD505-2E9C-101B-9397-08002B2CF9AE}" pid="9" name="開會時間1">
    <vt:lpwstr>113年9月30日（星期一）上午09時00分至下午5時30分</vt:lpwstr>
  </property>
  <property fmtid="{D5CDD505-2E9C-101B-9397-08002B2CF9AE}" pid="10" name="開會時間2">
    <vt:lpwstr>113年10月2日（星期三）上午09時00分至下午5時30分</vt:lpwstr>
  </property>
  <property fmtid="{D5CDD505-2E9C-101B-9397-08002B2CF9AE}" pid="11" name="開會時間3">
    <vt:lpwstr>113年10月3日（星期四）上午09時00分至下午5時30分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20240930</vt:lpwstr>
  </property>
  <property fmtid="{D5CDD505-2E9C-101B-9397-08002B2CF9AE}" pid="14" name="202409300-0">
    <vt:lpwstr>202110034550000;202110058510000;201110061820000;202110026630000;202110033400000;202110061960000;202110037660000;202110012780000;202110024030000;202110018700000;2011100569</vt:lpwstr>
  </property>
  <property fmtid="{D5CDD505-2E9C-101B-9397-08002B2CF9AE}" pid="15" name="202409300-1">
    <vt:lpwstr>70000;202110057220000;202110057200000;202110058950000;202110058960000;202110059230000;202110061530000;202110062110000;</vt:lpwstr>
  </property>
  <property fmtid="{D5CDD505-2E9C-101B-9397-08002B2CF9AE}" pid="16" name="202409300-2">
    <vt:lpwstr/>
  </property>
  <property fmtid="{D5CDD505-2E9C-101B-9397-08002B2CF9AE}" pid="17" name="202409300-3">
    <vt:lpwstr/>
  </property>
  <property fmtid="{D5CDD505-2E9C-101B-9397-08002B2CF9AE}" pid="18" name="202409300-4">
    <vt:lpwstr/>
  </property>
  <property fmtid="{D5CDD505-2E9C-101B-9397-08002B2CF9AE}" pid="19" name="202409300-5">
    <vt:lpwstr/>
  </property>
  <property fmtid="{D5CDD505-2E9C-101B-9397-08002B2CF9AE}" pid="20" name="202409300-6">
    <vt:lpwstr/>
  </property>
  <property fmtid="{D5CDD505-2E9C-101B-9397-08002B2CF9AE}" pid="21" name="202409300-7">
    <vt:lpwstr/>
  </property>
  <property fmtid="{D5CDD505-2E9C-101B-9397-08002B2CF9AE}" pid="22" name="202409300-8">
    <vt:lpwstr/>
  </property>
  <property fmtid="{D5CDD505-2E9C-101B-9397-08002B2CF9AE}" pid="23" name="202409300-9">
    <vt:lpwstr/>
  </property>
  <property fmtid="{D5CDD505-2E9C-101B-9397-08002B2CF9AE}" pid="24" name="202409300-10">
    <vt:lpwstr/>
  </property>
  <property fmtid="{D5CDD505-2E9C-101B-9397-08002B2CF9AE}" pid="25" name="202409300-11">
    <vt:lpwstr/>
  </property>
  <property fmtid="{D5CDD505-2E9C-101B-9397-08002B2CF9AE}" pid="26" name="202409300-12">
    <vt:lpwstr/>
  </property>
  <property fmtid="{D5CDD505-2E9C-101B-9397-08002B2CF9AE}" pid="27" name="202409300-13">
    <vt:lpwstr/>
  </property>
  <property fmtid="{D5CDD505-2E9C-101B-9397-08002B2CF9AE}" pid="28" name="202409300-14">
    <vt:lpwstr/>
  </property>
  <property fmtid="{D5CDD505-2E9C-101B-9397-08002B2CF9AE}" pid="29" name="202409300-15">
    <vt:lpwstr/>
  </property>
  <property fmtid="{D5CDD505-2E9C-101B-9397-08002B2CF9AE}" pid="30" name="202409300-16">
    <vt:lpwstr/>
  </property>
  <property fmtid="{D5CDD505-2E9C-101B-9397-08002B2CF9AE}" pid="31" name="202409300-17">
    <vt:lpwstr/>
  </property>
  <property fmtid="{D5CDD505-2E9C-101B-9397-08002B2CF9AE}" pid="32" name="202409300-18">
    <vt:lpwstr/>
  </property>
  <property fmtid="{D5CDD505-2E9C-101B-9397-08002B2CF9AE}" pid="33" name="202409300-19">
    <vt:lpwstr/>
  </property>
  <property fmtid="{D5CDD505-2E9C-101B-9397-08002B2CF9AE}" pid="34" name="meetingTimeNum20">
    <vt:lpwstr>09:00-17:30</vt:lpwstr>
  </property>
  <property fmtid="{D5CDD505-2E9C-101B-9397-08002B2CF9AE}" pid="35" name="meetingTimeNum1">
    <vt:lpwstr>20241002</vt:lpwstr>
  </property>
  <property fmtid="{D5CDD505-2E9C-101B-9397-08002B2CF9AE}" pid="36" name="202410021-0">
    <vt:lpwstr>;</vt:lpwstr>
  </property>
  <property fmtid="{D5CDD505-2E9C-101B-9397-08002B2CF9AE}" pid="37" name="202410021-1">
    <vt:lpwstr/>
  </property>
  <property fmtid="{D5CDD505-2E9C-101B-9397-08002B2CF9AE}" pid="38" name="202410021-2">
    <vt:lpwstr/>
  </property>
  <property fmtid="{D5CDD505-2E9C-101B-9397-08002B2CF9AE}" pid="39" name="202410021-3">
    <vt:lpwstr/>
  </property>
  <property fmtid="{D5CDD505-2E9C-101B-9397-08002B2CF9AE}" pid="40" name="202410021-4">
    <vt:lpwstr/>
  </property>
  <property fmtid="{D5CDD505-2E9C-101B-9397-08002B2CF9AE}" pid="41" name="202410021-5">
    <vt:lpwstr/>
  </property>
  <property fmtid="{D5CDD505-2E9C-101B-9397-08002B2CF9AE}" pid="42" name="202410021-6">
    <vt:lpwstr/>
  </property>
  <property fmtid="{D5CDD505-2E9C-101B-9397-08002B2CF9AE}" pid="43" name="202410021-7">
    <vt:lpwstr/>
  </property>
  <property fmtid="{D5CDD505-2E9C-101B-9397-08002B2CF9AE}" pid="44" name="202410021-8">
    <vt:lpwstr/>
  </property>
  <property fmtid="{D5CDD505-2E9C-101B-9397-08002B2CF9AE}" pid="45" name="202410021-9">
    <vt:lpwstr/>
  </property>
  <property fmtid="{D5CDD505-2E9C-101B-9397-08002B2CF9AE}" pid="46" name="202410021-10">
    <vt:lpwstr/>
  </property>
  <property fmtid="{D5CDD505-2E9C-101B-9397-08002B2CF9AE}" pid="47" name="202410021-11">
    <vt:lpwstr/>
  </property>
  <property fmtid="{D5CDD505-2E9C-101B-9397-08002B2CF9AE}" pid="48" name="202410021-12">
    <vt:lpwstr/>
  </property>
  <property fmtid="{D5CDD505-2E9C-101B-9397-08002B2CF9AE}" pid="49" name="202410021-13">
    <vt:lpwstr/>
  </property>
  <property fmtid="{D5CDD505-2E9C-101B-9397-08002B2CF9AE}" pid="50" name="202410021-14">
    <vt:lpwstr/>
  </property>
  <property fmtid="{D5CDD505-2E9C-101B-9397-08002B2CF9AE}" pid="51" name="202410021-15">
    <vt:lpwstr/>
  </property>
  <property fmtid="{D5CDD505-2E9C-101B-9397-08002B2CF9AE}" pid="52" name="202410021-16">
    <vt:lpwstr/>
  </property>
  <property fmtid="{D5CDD505-2E9C-101B-9397-08002B2CF9AE}" pid="53" name="202410021-17">
    <vt:lpwstr/>
  </property>
  <property fmtid="{D5CDD505-2E9C-101B-9397-08002B2CF9AE}" pid="54" name="202410021-18">
    <vt:lpwstr/>
  </property>
  <property fmtid="{D5CDD505-2E9C-101B-9397-08002B2CF9AE}" pid="55" name="202410021-19">
    <vt:lpwstr/>
  </property>
  <property fmtid="{D5CDD505-2E9C-101B-9397-08002B2CF9AE}" pid="56" name="meetingTimeNum21">
    <vt:lpwstr>09:00-17:30</vt:lpwstr>
  </property>
  <property fmtid="{D5CDD505-2E9C-101B-9397-08002B2CF9AE}" pid="57" name="meetingTimeNum2">
    <vt:lpwstr>20241003</vt:lpwstr>
  </property>
  <property fmtid="{D5CDD505-2E9C-101B-9397-08002B2CF9AE}" pid="58" name="202410032-0">
    <vt:lpwstr>;</vt:lpwstr>
  </property>
  <property fmtid="{D5CDD505-2E9C-101B-9397-08002B2CF9AE}" pid="59" name="202410032-1">
    <vt:lpwstr/>
  </property>
  <property fmtid="{D5CDD505-2E9C-101B-9397-08002B2CF9AE}" pid="60" name="202410032-2">
    <vt:lpwstr/>
  </property>
  <property fmtid="{D5CDD505-2E9C-101B-9397-08002B2CF9AE}" pid="61" name="202410032-3">
    <vt:lpwstr/>
  </property>
  <property fmtid="{D5CDD505-2E9C-101B-9397-08002B2CF9AE}" pid="62" name="202410032-4">
    <vt:lpwstr/>
  </property>
  <property fmtid="{D5CDD505-2E9C-101B-9397-08002B2CF9AE}" pid="63" name="202410032-5">
    <vt:lpwstr/>
  </property>
  <property fmtid="{D5CDD505-2E9C-101B-9397-08002B2CF9AE}" pid="64" name="202410032-6">
    <vt:lpwstr/>
  </property>
  <property fmtid="{D5CDD505-2E9C-101B-9397-08002B2CF9AE}" pid="65" name="202410032-7">
    <vt:lpwstr/>
  </property>
  <property fmtid="{D5CDD505-2E9C-101B-9397-08002B2CF9AE}" pid="66" name="202410032-8">
    <vt:lpwstr/>
  </property>
  <property fmtid="{D5CDD505-2E9C-101B-9397-08002B2CF9AE}" pid="67" name="202410032-9">
    <vt:lpwstr/>
  </property>
  <property fmtid="{D5CDD505-2E9C-101B-9397-08002B2CF9AE}" pid="68" name="202410032-10">
    <vt:lpwstr/>
  </property>
  <property fmtid="{D5CDD505-2E9C-101B-9397-08002B2CF9AE}" pid="69" name="202410032-11">
    <vt:lpwstr/>
  </property>
  <property fmtid="{D5CDD505-2E9C-101B-9397-08002B2CF9AE}" pid="70" name="202410032-12">
    <vt:lpwstr/>
  </property>
  <property fmtid="{D5CDD505-2E9C-101B-9397-08002B2CF9AE}" pid="71" name="202410032-13">
    <vt:lpwstr/>
  </property>
  <property fmtid="{D5CDD505-2E9C-101B-9397-08002B2CF9AE}" pid="72" name="202410032-14">
    <vt:lpwstr/>
  </property>
  <property fmtid="{D5CDD505-2E9C-101B-9397-08002B2CF9AE}" pid="73" name="202410032-15">
    <vt:lpwstr/>
  </property>
  <property fmtid="{D5CDD505-2E9C-101B-9397-08002B2CF9AE}" pid="74" name="202410032-16">
    <vt:lpwstr/>
  </property>
  <property fmtid="{D5CDD505-2E9C-101B-9397-08002B2CF9AE}" pid="75" name="202410032-17">
    <vt:lpwstr/>
  </property>
  <property fmtid="{D5CDD505-2E9C-101B-9397-08002B2CF9AE}" pid="76" name="202410032-18">
    <vt:lpwstr/>
  </property>
  <property fmtid="{D5CDD505-2E9C-101B-9397-08002B2CF9AE}" pid="77" name="202410032-19">
    <vt:lpwstr/>
  </property>
  <property fmtid="{D5CDD505-2E9C-101B-9397-08002B2CF9AE}" pid="78" name="meetingTimeNum22">
    <vt:lpwstr>09:00-17:30</vt:lpwstr>
  </property>
  <property fmtid="{D5CDD505-2E9C-101B-9397-08002B2CF9AE}" pid="79" name="tmpFileName">
    <vt:lpwstr>20240927102113-20240927102113-文件2.docx</vt:lpwstr>
  </property>
  <property fmtid="{D5CDD505-2E9C-101B-9397-08002B2CF9AE}" pid="80" name="meetingKind">
    <vt:lpwstr>50</vt:lpwstr>
  </property>
  <property fmtid="{D5CDD505-2E9C-101B-9397-08002B2CF9AE}" pid="81" name="budget">
    <vt:lpwstr/>
  </property>
  <property fmtid="{D5CDD505-2E9C-101B-9397-08002B2CF9AE}" pid="82" name="傳遞方式">
    <vt:lpwstr>5;</vt:lpwstr>
  </property>
  <property fmtid="{D5CDD505-2E9C-101B-9397-08002B2CF9AE}" pid="83" name="歸檔或續辦">
    <vt:lpwstr>1</vt:lpwstr>
  </property>
  <property fmtid="{D5CDD505-2E9C-101B-9397-08002B2CF9AE}" pid="84" name="公文性質">
    <vt:lpwstr>01,政府提案</vt:lpwstr>
  </property>
  <property fmtid="{D5CDD505-2E9C-101B-9397-08002B2CF9AE}" pid="85" name="文號">
    <vt:lpwstr>1134001700</vt:lpwstr>
  </property>
  <property fmtid="{D5CDD505-2E9C-101B-9397-08002B2CF9AE}" pid="86" name="HttpUrl">
    <vt:lpwstr>https://docdl.ly.gov.tw/add/</vt:lpwstr>
  </property>
  <property fmtid="{D5CDD505-2E9C-101B-9397-08002B2CF9AE}" pid="87" name="HttpPath">
    <vt:lpwstr>EA/EAServer/Repository/WebApplication/jsp/odmgr/http/</vt:lpwstr>
  </property>
  <property fmtid="{D5CDD505-2E9C-101B-9397-08002B2CF9AE}" pid="88" name="DiPath">
    <vt:lpwstr>EA/EAServer/Repository/WebApplication/jsp/odmgr/di/</vt:lpwstr>
  </property>
  <property fmtid="{D5CDD505-2E9C-101B-9397-08002B2CF9AE}" pid="89" name="發文字">
    <vt:lpwstr>40</vt:lpwstr>
  </property>
  <property fmtid="{D5CDD505-2E9C-101B-9397-08002B2CF9AE}" pid="90" name="發文號">
    <vt:lpwstr>1134001700</vt:lpwstr>
  </property>
  <property fmtid="{D5CDD505-2E9C-101B-9397-08002B2CF9AE}" pid="91" name="發文支號">
    <vt:lpwstr>0</vt:lpwstr>
  </property>
  <property fmtid="{D5CDD505-2E9C-101B-9397-08002B2CF9AE}" pid="92" name="TotFileSize">
    <vt:lpwstr>1477</vt:lpwstr>
  </property>
</Properties>
</file>