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00D" w:rsidRPr="00FF4CEF" w:rsidRDefault="000051A7" w:rsidP="000051A7">
      <w:pPr>
        <w:jc w:val="center"/>
        <w:rPr>
          <w:rFonts w:ascii="Times New Roman" w:eastAsia="標楷體" w:hAnsi="Times New Roman"/>
          <w:sz w:val="32"/>
          <w:szCs w:val="32"/>
        </w:rPr>
      </w:pPr>
      <w:r w:rsidRPr="00FF4CEF">
        <w:rPr>
          <w:rFonts w:ascii="Times New Roman" w:eastAsia="標楷體" w:hAnsi="Times New Roman" w:hint="eastAsia"/>
          <w:b/>
          <w:sz w:val="32"/>
          <w:szCs w:val="32"/>
        </w:rPr>
        <w:t>第</w:t>
      </w:r>
      <w:r w:rsidR="00450E68">
        <w:rPr>
          <w:rFonts w:ascii="Times New Roman" w:eastAsia="標楷體" w:hAnsi="Times New Roman" w:hint="eastAsia"/>
          <w:b/>
          <w:sz w:val="32"/>
          <w:szCs w:val="32"/>
        </w:rPr>
        <w:t>11</w:t>
      </w:r>
      <w:r w:rsidRPr="00FF4CEF">
        <w:rPr>
          <w:rFonts w:ascii="Times New Roman" w:eastAsia="標楷體" w:hAnsi="Times New Roman" w:hint="eastAsia"/>
          <w:b/>
          <w:sz w:val="32"/>
          <w:szCs w:val="32"/>
        </w:rPr>
        <w:t>屆第</w:t>
      </w:r>
      <w:r w:rsidR="00450E68">
        <w:rPr>
          <w:rFonts w:ascii="Times New Roman" w:eastAsia="標楷體" w:hAnsi="Times New Roman" w:hint="eastAsia"/>
          <w:b/>
          <w:sz w:val="32"/>
          <w:szCs w:val="32"/>
        </w:rPr>
        <w:t>2</w:t>
      </w:r>
      <w:r w:rsidRPr="00FF4CEF">
        <w:rPr>
          <w:rFonts w:ascii="Times New Roman" w:eastAsia="標楷體" w:hAnsi="Times New Roman" w:hint="eastAsia"/>
          <w:b/>
          <w:sz w:val="32"/>
          <w:szCs w:val="32"/>
        </w:rPr>
        <w:t>會期外交及國防委員會考察記事表</w:t>
      </w:r>
    </w:p>
    <w:p w:rsidR="001B3BB9" w:rsidRPr="003B5E5C" w:rsidRDefault="001B3BB9" w:rsidP="00510E1A">
      <w:pPr>
        <w:ind w:rightChars="-201" w:right="-482"/>
        <w:jc w:val="right"/>
        <w:rPr>
          <w:rFonts w:ascii="Times New Roman" w:eastAsia="標楷體" w:hAnsi="Times New Roman"/>
          <w:b/>
          <w:szCs w:val="24"/>
        </w:rPr>
      </w:pPr>
      <w:r w:rsidRPr="00155AC5">
        <w:rPr>
          <w:rFonts w:ascii="Times New Roman" w:eastAsia="標楷體" w:hAnsi="Times New Roman"/>
          <w:b/>
          <w:szCs w:val="24"/>
        </w:rPr>
        <w:t>1</w:t>
      </w:r>
      <w:r w:rsidR="0023375C" w:rsidRPr="00155AC5">
        <w:rPr>
          <w:rFonts w:ascii="Times New Roman" w:eastAsia="標楷體" w:hAnsi="Times New Roman"/>
          <w:b/>
          <w:szCs w:val="24"/>
        </w:rPr>
        <w:t>1</w:t>
      </w:r>
      <w:r w:rsidR="00DA54F2">
        <w:rPr>
          <w:rFonts w:ascii="Times New Roman" w:eastAsia="標楷體" w:hAnsi="Times New Roman" w:hint="eastAsia"/>
          <w:b/>
          <w:szCs w:val="24"/>
        </w:rPr>
        <w:t>4</w:t>
      </w:r>
      <w:r w:rsidRPr="00155AC5">
        <w:rPr>
          <w:rFonts w:ascii="Times New Roman" w:eastAsia="標楷體" w:hAnsi="Times New Roman"/>
          <w:b/>
          <w:szCs w:val="24"/>
        </w:rPr>
        <w:t>.</w:t>
      </w:r>
      <w:r w:rsidR="00450E68">
        <w:rPr>
          <w:rFonts w:ascii="Times New Roman" w:eastAsia="標楷體" w:hAnsi="Times New Roman" w:hint="eastAsia"/>
          <w:b/>
          <w:szCs w:val="24"/>
        </w:rPr>
        <w:t>1</w:t>
      </w:r>
      <w:r w:rsidR="00C6770D">
        <w:rPr>
          <w:rFonts w:ascii="Times New Roman" w:eastAsia="標楷體" w:hAnsi="Times New Roman"/>
          <w:b/>
          <w:szCs w:val="24"/>
        </w:rPr>
        <w:t>.13</w:t>
      </w:r>
      <w:r w:rsidRPr="003B5E5C">
        <w:rPr>
          <w:rFonts w:ascii="Times New Roman" w:eastAsia="標楷體" w:hAnsi="Times New Roman" w:hint="eastAsia"/>
          <w:b/>
          <w:szCs w:val="24"/>
        </w:rPr>
        <w:t>更新</w:t>
      </w:r>
    </w:p>
    <w:tbl>
      <w:tblPr>
        <w:tblW w:w="552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1"/>
        <w:gridCol w:w="1242"/>
        <w:gridCol w:w="1521"/>
        <w:gridCol w:w="1382"/>
        <w:gridCol w:w="3866"/>
      </w:tblGrid>
      <w:tr w:rsidR="00E9000D" w:rsidRPr="00E94CFF" w:rsidTr="00370A85">
        <w:trPr>
          <w:trHeight w:val="20"/>
          <w:jc w:val="center"/>
        </w:trPr>
        <w:tc>
          <w:tcPr>
            <w:tcW w:w="628" w:type="pct"/>
            <w:shd w:val="clear" w:color="auto" w:fill="FFFFFF"/>
            <w:vAlign w:val="center"/>
          </w:tcPr>
          <w:p w:rsidR="00E9000D" w:rsidRPr="00E94CFF" w:rsidRDefault="00E9000D" w:rsidP="00011A3D">
            <w:pPr>
              <w:jc w:val="distribute"/>
              <w:rPr>
                <w:rFonts w:ascii="Times New Roman" w:eastAsia="標楷體" w:hAnsi="Times New Roman"/>
                <w:b/>
                <w:spacing w:val="-20"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pacing w:val="-20"/>
                <w:szCs w:val="24"/>
              </w:rPr>
              <w:t>序號</w:t>
            </w:r>
          </w:p>
        </w:tc>
        <w:tc>
          <w:tcPr>
            <w:tcW w:w="678" w:type="pct"/>
            <w:shd w:val="clear" w:color="auto" w:fill="FFFFFF"/>
            <w:vAlign w:val="center"/>
          </w:tcPr>
          <w:p w:rsidR="00E9000D" w:rsidRPr="00E94CFF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zCs w:val="24"/>
              </w:rPr>
              <w:t>日期</w:t>
            </w:r>
          </w:p>
        </w:tc>
        <w:tc>
          <w:tcPr>
            <w:tcW w:w="830" w:type="pct"/>
            <w:shd w:val="clear" w:color="auto" w:fill="FFFFFF"/>
            <w:vAlign w:val="center"/>
          </w:tcPr>
          <w:p w:rsidR="00E9000D" w:rsidRPr="00E94CFF" w:rsidRDefault="00E9000D" w:rsidP="00011A3D">
            <w:pPr>
              <w:adjustRightInd w:val="0"/>
              <w:snapToGrid w:val="0"/>
              <w:jc w:val="distribute"/>
              <w:rPr>
                <w:rFonts w:ascii="Times New Roman" w:eastAsia="標楷體" w:hAnsi="Times New Roman"/>
                <w:b/>
                <w:spacing w:val="-20"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pacing w:val="-20"/>
                <w:szCs w:val="24"/>
              </w:rPr>
              <w:t>領隊及</w:t>
            </w:r>
          </w:p>
          <w:p w:rsidR="00E9000D" w:rsidRPr="00E94CFF" w:rsidRDefault="00E9000D" w:rsidP="00011A3D">
            <w:pPr>
              <w:adjustRightInd w:val="0"/>
              <w:snapToGrid w:val="0"/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zCs w:val="24"/>
              </w:rPr>
              <w:t>同行委員</w:t>
            </w:r>
          </w:p>
        </w:tc>
        <w:tc>
          <w:tcPr>
            <w:tcW w:w="754" w:type="pct"/>
            <w:shd w:val="clear" w:color="auto" w:fill="FFFFFF"/>
            <w:vAlign w:val="center"/>
          </w:tcPr>
          <w:p w:rsidR="00E9000D" w:rsidRPr="00E94CFF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zCs w:val="24"/>
              </w:rPr>
              <w:t>內容</w:t>
            </w:r>
          </w:p>
        </w:tc>
        <w:tc>
          <w:tcPr>
            <w:tcW w:w="2110" w:type="pct"/>
            <w:shd w:val="clear" w:color="auto" w:fill="FFFFFF"/>
            <w:vAlign w:val="center"/>
          </w:tcPr>
          <w:p w:rsidR="00E9000D" w:rsidRPr="00E94CFF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zCs w:val="24"/>
              </w:rPr>
              <w:t>記事</w:t>
            </w:r>
          </w:p>
        </w:tc>
      </w:tr>
      <w:tr w:rsidR="00450E68" w:rsidRPr="00E94CFF" w:rsidTr="00A57FEC">
        <w:trPr>
          <w:trHeight w:val="3232"/>
          <w:jc w:val="center"/>
        </w:trPr>
        <w:tc>
          <w:tcPr>
            <w:tcW w:w="628" w:type="pct"/>
          </w:tcPr>
          <w:p w:rsidR="00450E68" w:rsidRPr="00024596" w:rsidRDefault="00450E68" w:rsidP="00450E68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1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8" w:type="pct"/>
          </w:tcPr>
          <w:p w:rsidR="00450E68" w:rsidRPr="00024596" w:rsidRDefault="00450E68" w:rsidP="00450E68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13.9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30</w:t>
            </w:r>
          </w:p>
          <w:p w:rsidR="00450E68" w:rsidRPr="00024596" w:rsidRDefault="00450E68" w:rsidP="00450E68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 w:rsidR="00A25D68"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</w:tcPr>
          <w:p w:rsidR="00450E68" w:rsidRPr="00B602DA" w:rsidRDefault="00450E68" w:rsidP="00450E6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王召委定宇</w:t>
            </w:r>
            <w:proofErr w:type="gramEnd"/>
          </w:p>
        </w:tc>
        <w:tc>
          <w:tcPr>
            <w:tcW w:w="754" w:type="pct"/>
          </w:tcPr>
          <w:p w:rsidR="00450E68" w:rsidRPr="00024596" w:rsidRDefault="00450E68" w:rsidP="00450E68">
            <w:pPr>
              <w:spacing w:line="360" w:lineRule="exact"/>
              <w:jc w:val="distribute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考察陸軍砲兵學校遷建案暨相關軍事工程進度</w:t>
            </w:r>
          </w:p>
        </w:tc>
        <w:tc>
          <w:tcPr>
            <w:tcW w:w="2110" w:type="pct"/>
          </w:tcPr>
          <w:p w:rsidR="00450E68" w:rsidRPr="00936325" w:rsidRDefault="00450E68" w:rsidP="00450E68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0A5A90">
              <w:rPr>
                <w:rFonts w:ascii="Times New Roman" w:eastAsia="標楷體" w:hAnsi="Times New Roman" w:hint="eastAsia"/>
                <w:bCs/>
                <w:szCs w:val="24"/>
              </w:rPr>
              <w:t>國防部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海</w:t>
            </w:r>
            <w:r w:rsidRPr="000A5A90">
              <w:rPr>
                <w:rFonts w:ascii="Times New Roman" w:eastAsia="標楷體" w:hAnsi="Times New Roman" w:hint="eastAsia"/>
                <w:bCs/>
                <w:szCs w:val="24"/>
              </w:rPr>
              <w:t>軍常務次長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黃佑民及陸</w:t>
            </w:r>
            <w:r w:rsidRPr="00802D1B">
              <w:rPr>
                <w:rFonts w:ascii="Times New Roman" w:eastAsia="標楷體" w:hAnsi="Times New Roman" w:hint="eastAsia"/>
                <w:bCs/>
                <w:szCs w:val="24"/>
              </w:rPr>
              <w:t>軍司令部參謀長</w:t>
            </w:r>
            <w:r w:rsidRPr="00661343">
              <w:rPr>
                <w:rFonts w:ascii="Times New Roman" w:eastAsia="標楷體" w:hAnsi="Times New Roman" w:hint="eastAsia"/>
                <w:bCs/>
                <w:szCs w:val="24"/>
              </w:rPr>
              <w:t>陳建義</w:t>
            </w:r>
            <w:r w:rsidRPr="00802D1B">
              <w:rPr>
                <w:rFonts w:ascii="Times New Roman" w:eastAsia="標楷體" w:hAnsi="Times New Roman" w:hint="eastAsia"/>
                <w:bCs/>
                <w:szCs w:val="24"/>
              </w:rPr>
              <w:t>等人陪同</w:t>
            </w:r>
            <w:r w:rsidRPr="000A5A90">
              <w:rPr>
                <w:rFonts w:ascii="Times New Roman" w:eastAsia="標楷體" w:hAnsi="Times New Roman" w:hint="eastAsia"/>
                <w:bCs/>
                <w:szCs w:val="24"/>
              </w:rPr>
              <w:t>，</w:t>
            </w:r>
            <w:r w:rsidRPr="003D5E2D">
              <w:rPr>
                <w:rFonts w:ascii="Times New Roman" w:eastAsia="標楷體" w:hAnsi="Times New Roman" w:hint="eastAsia"/>
                <w:bCs/>
                <w:szCs w:val="24"/>
              </w:rPr>
              <w:t>赴關廟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校</w:t>
            </w:r>
            <w:r w:rsidRPr="003D5E2D">
              <w:rPr>
                <w:rFonts w:ascii="Times New Roman" w:eastAsia="標楷體" w:hAnsi="Times New Roman" w:hint="eastAsia"/>
                <w:bCs/>
                <w:szCs w:val="24"/>
              </w:rPr>
              <w:t>區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聽取</w:t>
            </w:r>
            <w:r w:rsidRPr="00BA4964">
              <w:rPr>
                <w:rFonts w:ascii="Times New Roman" w:eastAsia="標楷體" w:hAnsi="Times New Roman" w:hint="eastAsia"/>
                <w:bCs/>
                <w:szCs w:val="24"/>
              </w:rPr>
              <w:t>陸軍砲兵學校遷建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與開發案</w:t>
            </w:r>
            <w:r w:rsidRPr="004A7984">
              <w:rPr>
                <w:rFonts w:ascii="Times New Roman" w:eastAsia="標楷體" w:hAnsi="Times New Roman" w:hint="eastAsia"/>
                <w:bCs/>
                <w:szCs w:val="24"/>
              </w:rPr>
              <w:t>及相關軍事工程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案件</w:t>
            </w:r>
            <w:r w:rsidRPr="009E601D">
              <w:rPr>
                <w:rFonts w:ascii="Times New Roman" w:eastAsia="標楷體" w:hAnsi="Times New Roman" w:hint="eastAsia"/>
                <w:bCs/>
                <w:szCs w:val="24"/>
              </w:rPr>
              <w:t>執行進度說明</w:t>
            </w:r>
            <w:r w:rsidRPr="000D4EA9">
              <w:rPr>
                <w:rFonts w:ascii="Times New Roman" w:eastAsia="標楷體" w:hAnsi="Times New Roman" w:hint="eastAsia"/>
                <w:bCs/>
                <w:szCs w:val="24"/>
              </w:rPr>
              <w:t>。</w:t>
            </w:r>
            <w:r w:rsidRPr="00802D1B">
              <w:rPr>
                <w:rFonts w:ascii="Times New Roman" w:eastAsia="標楷體" w:hAnsi="Times New Roman" w:hint="eastAsia"/>
                <w:bCs/>
                <w:szCs w:val="24"/>
              </w:rPr>
              <w:t>委員關心</w:t>
            </w:r>
            <w:proofErr w:type="gramStart"/>
            <w:r w:rsidRPr="00802D1B">
              <w:rPr>
                <w:rFonts w:ascii="Times New Roman" w:eastAsia="標楷體" w:hAnsi="Times New Roman" w:hint="eastAsia"/>
                <w:bCs/>
                <w:szCs w:val="24"/>
              </w:rPr>
              <w:t>砲</w:t>
            </w:r>
            <w:proofErr w:type="gramEnd"/>
            <w:r w:rsidRPr="00802D1B">
              <w:rPr>
                <w:rFonts w:ascii="Times New Roman" w:eastAsia="標楷體" w:hAnsi="Times New Roman" w:hint="eastAsia"/>
                <w:bCs/>
                <w:szCs w:val="24"/>
              </w:rPr>
              <w:t>校遷建案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以及營改基金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和施政預算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二項款源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若干專案及重大</w:t>
            </w:r>
            <w:r w:rsidRPr="00B45EF1">
              <w:rPr>
                <w:rFonts w:ascii="Times New Roman" w:eastAsia="標楷體" w:hAnsi="Times New Roman" w:hint="eastAsia"/>
                <w:bCs/>
                <w:szCs w:val="24"/>
              </w:rPr>
              <w:t>工程案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件</w:t>
            </w:r>
            <w:r w:rsidRPr="00BA4964">
              <w:rPr>
                <w:rFonts w:ascii="Times New Roman" w:eastAsia="標楷體" w:hAnsi="Times New Roman" w:hint="eastAsia"/>
                <w:bCs/>
                <w:szCs w:val="24"/>
              </w:rPr>
              <w:t>進度</w:t>
            </w:r>
            <w:r w:rsidRPr="000D4EA9">
              <w:rPr>
                <w:rFonts w:ascii="Times New Roman" w:eastAsia="標楷體" w:hAnsi="Times New Roman" w:hint="eastAsia"/>
                <w:bCs/>
                <w:szCs w:val="24"/>
              </w:rPr>
              <w:t>等</w:t>
            </w:r>
            <w:r w:rsidRPr="00802D1B">
              <w:rPr>
                <w:rFonts w:ascii="Times New Roman" w:eastAsia="標楷體" w:hAnsi="Times New Roman" w:hint="eastAsia"/>
                <w:bCs/>
                <w:szCs w:val="24"/>
              </w:rPr>
              <w:t>議題，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均</w:t>
            </w:r>
            <w:r w:rsidRPr="00802D1B">
              <w:rPr>
                <w:rFonts w:ascii="Times New Roman" w:eastAsia="標楷體" w:hAnsi="Times New Roman" w:hint="eastAsia"/>
                <w:bCs/>
                <w:szCs w:val="24"/>
              </w:rPr>
              <w:t>由</w:t>
            </w:r>
            <w:r w:rsidRPr="00A86531">
              <w:rPr>
                <w:rFonts w:ascii="Times New Roman" w:eastAsia="標楷體" w:hAnsi="Times New Roman" w:hint="eastAsia"/>
                <w:bCs/>
                <w:szCs w:val="24"/>
              </w:rPr>
              <w:t>黃</w:t>
            </w:r>
            <w:proofErr w:type="gramEnd"/>
            <w:r w:rsidRPr="00802D1B">
              <w:rPr>
                <w:rFonts w:ascii="Times New Roman" w:eastAsia="標楷體" w:hAnsi="Times New Roman" w:hint="eastAsia"/>
                <w:bCs/>
                <w:szCs w:val="24"/>
              </w:rPr>
              <w:t>常務次長及</w:t>
            </w:r>
            <w:r w:rsidRPr="00661343">
              <w:rPr>
                <w:rFonts w:ascii="Times New Roman" w:eastAsia="標楷體" w:hAnsi="Times New Roman" w:hint="eastAsia"/>
                <w:bCs/>
                <w:szCs w:val="24"/>
              </w:rPr>
              <w:t>陳參謀長</w:t>
            </w:r>
            <w:r w:rsidRPr="00802D1B">
              <w:rPr>
                <w:rFonts w:ascii="Times New Roman" w:eastAsia="標楷體" w:hAnsi="Times New Roman" w:hint="eastAsia"/>
                <w:bCs/>
                <w:szCs w:val="24"/>
              </w:rPr>
              <w:t>等逐一答復。</w:t>
            </w:r>
          </w:p>
        </w:tc>
      </w:tr>
      <w:tr w:rsidR="000D7538" w:rsidRPr="00E94CFF" w:rsidTr="00A57FEC">
        <w:trPr>
          <w:trHeight w:val="5376"/>
          <w:jc w:val="center"/>
        </w:trPr>
        <w:tc>
          <w:tcPr>
            <w:tcW w:w="628" w:type="pct"/>
          </w:tcPr>
          <w:p w:rsidR="000D7538" w:rsidRPr="00024596" w:rsidRDefault="000D7538" w:rsidP="000D7538">
            <w:pPr>
              <w:ind w:rightChars="-15" w:right="-36"/>
              <w:jc w:val="distribute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2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8" w:type="pct"/>
          </w:tcPr>
          <w:p w:rsidR="000D7538" w:rsidRPr="00024596" w:rsidRDefault="000D7538" w:rsidP="000D7538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5ED">
              <w:rPr>
                <w:rFonts w:ascii="Times New Roman" w:eastAsia="標楷體" w:hAnsi="Times New Roman"/>
                <w:szCs w:val="24"/>
              </w:rPr>
              <w:t>113.</w:t>
            </w:r>
            <w:r>
              <w:rPr>
                <w:rFonts w:ascii="Times New Roman" w:eastAsia="標楷體" w:hAnsi="Times New Roman"/>
                <w:szCs w:val="24"/>
              </w:rPr>
              <w:t>10</w:t>
            </w:r>
            <w:r w:rsidRPr="006175ED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4</w:t>
            </w:r>
          </w:p>
          <w:p w:rsidR="000D7538" w:rsidRPr="00024596" w:rsidRDefault="000D7538" w:rsidP="000D7538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</w:tcPr>
          <w:p w:rsidR="000D7538" w:rsidRDefault="000D7538" w:rsidP="000D7538">
            <w:pPr>
              <w:snapToGrid w:val="0"/>
              <w:spacing w:line="360" w:lineRule="exact"/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 w:rsidRPr="000D7538">
              <w:rPr>
                <w:rFonts w:ascii="Times New Roman" w:eastAsia="標楷體" w:hAnsi="Times New Roman" w:hint="eastAsia"/>
                <w:b/>
                <w:szCs w:val="24"/>
              </w:rPr>
              <w:t>王召委定</w:t>
            </w:r>
            <w:proofErr w:type="gramEnd"/>
            <w:r w:rsidRPr="000D7538">
              <w:rPr>
                <w:rFonts w:ascii="Times New Roman" w:eastAsia="標楷體" w:hAnsi="Times New Roman" w:hint="eastAsia"/>
                <w:b/>
                <w:szCs w:val="24"/>
              </w:rPr>
              <w:t>宇</w:t>
            </w:r>
          </w:p>
          <w:p w:rsidR="000D7538" w:rsidRDefault="000D7538" w:rsidP="000D7538">
            <w:pPr>
              <w:snapToGrid w:val="0"/>
              <w:spacing w:line="360" w:lineRule="exact"/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 w:rsidRPr="000D7538">
              <w:rPr>
                <w:rFonts w:ascii="Times New Roman" w:eastAsia="標楷體" w:hAnsi="Times New Roman" w:hint="eastAsia"/>
                <w:b/>
                <w:szCs w:val="24"/>
              </w:rPr>
              <w:t>林召委憶君</w:t>
            </w:r>
            <w:proofErr w:type="gramEnd"/>
          </w:p>
          <w:p w:rsidR="000D7538" w:rsidRPr="00024596" w:rsidRDefault="000D7538" w:rsidP="000D7538">
            <w:pPr>
              <w:snapToGrid w:val="0"/>
              <w:spacing w:line="360" w:lineRule="exact"/>
              <w:jc w:val="distribute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黃委員珊珊</w:t>
            </w:r>
          </w:p>
        </w:tc>
        <w:tc>
          <w:tcPr>
            <w:tcW w:w="754" w:type="pct"/>
          </w:tcPr>
          <w:p w:rsidR="000D7538" w:rsidRPr="00024596" w:rsidRDefault="000D7538" w:rsidP="000D7538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考察國家中山科學研究院軍用商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規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無人機展示館</w:t>
            </w:r>
          </w:p>
        </w:tc>
        <w:tc>
          <w:tcPr>
            <w:tcW w:w="2110" w:type="pct"/>
          </w:tcPr>
          <w:p w:rsidR="000D7538" w:rsidRPr="00024596" w:rsidRDefault="000D7538" w:rsidP="000D7538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國防部陸軍常務次長楊基榮及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國家中山科學研究院院長李世強</w:t>
            </w:r>
            <w:r w:rsidRPr="00734901">
              <w:rPr>
                <w:rFonts w:ascii="Times New Roman" w:eastAsia="標楷體" w:hAnsi="Times New Roman"/>
                <w:bCs/>
                <w:szCs w:val="24"/>
              </w:rPr>
              <w:t>等人陪同</w:t>
            </w:r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，赴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龍園院區</w:t>
            </w:r>
            <w:proofErr w:type="gramEnd"/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聽取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執行現況</w:t>
            </w:r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簡報</w:t>
            </w:r>
            <w:r w:rsidRPr="00734901">
              <w:rPr>
                <w:rFonts w:ascii="Times New Roman" w:eastAsia="標楷體" w:hAnsi="Times New Roman"/>
                <w:bCs/>
                <w:szCs w:val="24"/>
              </w:rPr>
              <w:t>，</w:t>
            </w:r>
            <w:r w:rsidRPr="0043347A">
              <w:rPr>
                <w:rFonts w:ascii="Times New Roman" w:eastAsia="標楷體" w:hAnsi="Times New Roman" w:hint="eastAsia"/>
                <w:bCs/>
                <w:szCs w:val="24"/>
              </w:rPr>
              <w:t xml:space="preserve">                         </w:t>
            </w:r>
            <w:r>
              <w:rPr>
                <w:rFonts w:ascii="Times New Roman" w:eastAsia="標楷體" w:hAnsi="Times New Roman"/>
                <w:bCs/>
                <w:szCs w:val="24"/>
              </w:rPr>
              <w:t xml:space="preserve"> 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王召委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就「無人機載具在陸用、空用及海用規劃與發展」及「無人機載具結合傳統武器在現代戰場之運用」；黃委員就「</w:t>
            </w:r>
            <w:r w:rsidRPr="00347BF5">
              <w:rPr>
                <w:rFonts w:ascii="Times New Roman" w:eastAsia="標楷體" w:hAnsi="Times New Roman"/>
                <w:bCs/>
                <w:szCs w:val="24"/>
              </w:rPr>
              <w:t>民雄院區整體規劃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」及「廠商技術移轉與結合民間供應</w:t>
            </w:r>
            <w:r w:rsidRPr="00347BF5">
              <w:rPr>
                <w:rFonts w:ascii="Times New Roman" w:eastAsia="標楷體" w:hAnsi="Times New Roman" w:hint="eastAsia"/>
                <w:bCs/>
                <w:szCs w:val="24"/>
              </w:rPr>
              <w:t>鏈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」</w:t>
            </w:r>
            <w:r w:rsidRPr="0043347A">
              <w:rPr>
                <w:rFonts w:ascii="Times New Roman" w:eastAsia="標楷體" w:hAnsi="Times New Roman" w:hint="eastAsia"/>
                <w:bCs/>
                <w:szCs w:val="24"/>
              </w:rPr>
              <w:t>等相關問題進行討論，由</w:t>
            </w:r>
            <w:r w:rsidRPr="00A94921">
              <w:rPr>
                <w:rFonts w:ascii="Times New Roman" w:eastAsia="標楷體" w:hAnsi="Times New Roman" w:hint="eastAsia"/>
                <w:bCs/>
                <w:szCs w:val="24"/>
              </w:rPr>
              <w:t>國家中山科學研究院院長李世強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及</w:t>
            </w:r>
            <w:r w:rsidRPr="00A94921">
              <w:rPr>
                <w:rFonts w:ascii="Times New Roman" w:eastAsia="標楷體" w:hAnsi="Times New Roman" w:hint="eastAsia"/>
                <w:bCs/>
                <w:szCs w:val="24"/>
              </w:rPr>
              <w:t>國防部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軍備局局長林文祥</w:t>
            </w:r>
            <w:r w:rsidRPr="0043347A">
              <w:rPr>
                <w:rFonts w:ascii="Times New Roman" w:eastAsia="標楷體" w:hAnsi="Times New Roman" w:hint="eastAsia"/>
                <w:bCs/>
                <w:szCs w:val="24"/>
              </w:rPr>
              <w:t>等逐一答復。</w:t>
            </w:r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隨後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現地考察研發展示館無人機工作成果</w:t>
            </w:r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。委員同時對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國家中山科學研究院同仁</w:t>
            </w:r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辛苦付出與辛勞，予以肯定及期許。</w:t>
            </w:r>
          </w:p>
        </w:tc>
      </w:tr>
      <w:tr w:rsidR="0051783D" w:rsidRPr="00E94CFF" w:rsidTr="00370A85">
        <w:trPr>
          <w:trHeight w:val="20"/>
          <w:jc w:val="center"/>
        </w:trPr>
        <w:tc>
          <w:tcPr>
            <w:tcW w:w="628" w:type="pct"/>
          </w:tcPr>
          <w:p w:rsidR="0051783D" w:rsidRPr="00024596" w:rsidRDefault="0051783D" w:rsidP="0051783D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3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8" w:type="pct"/>
          </w:tcPr>
          <w:p w:rsidR="0051783D" w:rsidRPr="00024596" w:rsidRDefault="0051783D" w:rsidP="0051783D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13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10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28</w:t>
            </w:r>
          </w:p>
          <w:p w:rsidR="0051783D" w:rsidRPr="00024596" w:rsidRDefault="0051783D" w:rsidP="0051783D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</w:tcPr>
          <w:p w:rsidR="0051783D" w:rsidRDefault="0051783D" w:rsidP="0051783D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王</w:t>
            </w:r>
            <w:r w:rsidRPr="00341ABD">
              <w:rPr>
                <w:rFonts w:ascii="Times New Roman" w:eastAsia="標楷體" w:hAnsi="Times New Roman"/>
                <w:b/>
                <w:szCs w:val="24"/>
              </w:rPr>
              <w:t>召委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>定</w:t>
            </w:r>
            <w:proofErr w:type="gramEnd"/>
            <w:r>
              <w:rPr>
                <w:rFonts w:ascii="Times New Roman" w:eastAsia="標楷體" w:hAnsi="Times New Roman" w:hint="eastAsia"/>
                <w:b/>
                <w:szCs w:val="24"/>
              </w:rPr>
              <w:t>宇</w:t>
            </w:r>
          </w:p>
          <w:p w:rsidR="0051783D" w:rsidRPr="009B4FDF" w:rsidRDefault="0051783D" w:rsidP="0051783D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9B4FDF">
              <w:rPr>
                <w:rFonts w:ascii="Times New Roman" w:eastAsia="標楷體" w:hAnsi="Times New Roman" w:hint="eastAsia"/>
                <w:bCs/>
                <w:szCs w:val="24"/>
              </w:rPr>
              <w:t>沈委員伯洋</w:t>
            </w:r>
            <w:r w:rsidRPr="009B4FDF">
              <w:rPr>
                <w:rFonts w:ascii="Times New Roman" w:eastAsia="標楷體" w:hAnsi="Times New Roman" w:hint="eastAsia"/>
                <w:bCs/>
                <w:szCs w:val="24"/>
              </w:rPr>
              <w:t xml:space="preserve"> </w:t>
            </w:r>
          </w:p>
          <w:p w:rsidR="0051783D" w:rsidRPr="00024596" w:rsidRDefault="0051783D" w:rsidP="0051783D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9B4FDF">
              <w:rPr>
                <w:rFonts w:ascii="Times New Roman" w:eastAsia="標楷體" w:hAnsi="Times New Roman" w:hint="eastAsia"/>
                <w:bCs/>
                <w:szCs w:val="24"/>
              </w:rPr>
              <w:t>張委員雅琳</w:t>
            </w:r>
          </w:p>
        </w:tc>
        <w:tc>
          <w:tcPr>
            <w:tcW w:w="754" w:type="pct"/>
          </w:tcPr>
          <w:p w:rsidR="0051783D" w:rsidRPr="00024596" w:rsidRDefault="00045EAC" w:rsidP="0051783D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</w:t>
            </w:r>
            <w:r w:rsidR="0051783D" w:rsidRPr="004C12E4">
              <w:rPr>
                <w:rFonts w:ascii="Times New Roman" w:eastAsia="標楷體" w:hAnsi="Times New Roman" w:hint="eastAsia"/>
                <w:bCs/>
                <w:szCs w:val="24"/>
              </w:rPr>
              <w:t>外島地區戰備整備概況</w:t>
            </w:r>
          </w:p>
        </w:tc>
        <w:tc>
          <w:tcPr>
            <w:tcW w:w="2110" w:type="pct"/>
          </w:tcPr>
          <w:p w:rsidR="0051783D" w:rsidRDefault="0051783D" w:rsidP="0051783D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B07C08">
              <w:rPr>
                <w:rFonts w:ascii="Times New Roman" w:eastAsia="標楷體" w:hAnsi="Times New Roman" w:hint="eastAsia"/>
                <w:szCs w:val="24"/>
              </w:rPr>
              <w:t>國防部陸軍常務次長</w:t>
            </w:r>
            <w:r w:rsidRPr="00EA4A08">
              <w:rPr>
                <w:rFonts w:ascii="Times New Roman" w:eastAsia="標楷體" w:hAnsi="Times New Roman" w:hint="eastAsia"/>
                <w:szCs w:val="24"/>
              </w:rPr>
              <w:t>楊基榮</w:t>
            </w:r>
            <w:r w:rsidRPr="00B07C08">
              <w:rPr>
                <w:rFonts w:ascii="Times New Roman" w:eastAsia="標楷體" w:hAnsi="Times New Roman" w:hint="eastAsia"/>
                <w:szCs w:val="24"/>
              </w:rPr>
              <w:t>等人陪同，赴澎湖馬公基地聽取空軍天駒部隊</w:t>
            </w:r>
            <w:r>
              <w:rPr>
                <w:rFonts w:ascii="標楷體" w:eastAsia="標楷體" w:hAnsi="標楷體" w:hint="eastAsia"/>
                <w:szCs w:val="24"/>
              </w:rPr>
              <w:t>、</w:t>
            </w:r>
            <w:r w:rsidRPr="00B07C08">
              <w:rPr>
                <w:rFonts w:ascii="Times New Roman" w:eastAsia="標楷體" w:hAnsi="Times New Roman" w:hint="eastAsia"/>
                <w:szCs w:val="24"/>
              </w:rPr>
              <w:t>警戒室陣地</w:t>
            </w:r>
            <w:r>
              <w:rPr>
                <w:rFonts w:ascii="Times New Roman" w:eastAsia="標楷體" w:hAnsi="Times New Roman" w:hint="eastAsia"/>
                <w:szCs w:val="24"/>
              </w:rPr>
              <w:t>分別任務</w:t>
            </w:r>
            <w:r w:rsidRPr="00B07C08">
              <w:rPr>
                <w:rFonts w:ascii="Times New Roman" w:eastAsia="標楷體" w:hAnsi="Times New Roman" w:hint="eastAsia"/>
                <w:szCs w:val="24"/>
              </w:rPr>
              <w:t>簡報及「</w:t>
            </w:r>
            <w:r w:rsidRPr="00B07C08">
              <w:rPr>
                <w:rFonts w:ascii="Times New Roman" w:eastAsia="標楷體" w:hAnsi="Times New Roman" w:hint="eastAsia"/>
                <w:szCs w:val="24"/>
              </w:rPr>
              <w:t>5</w:t>
            </w:r>
            <w:r w:rsidRPr="00B07C08">
              <w:rPr>
                <w:rFonts w:ascii="Times New Roman" w:eastAsia="標楷體" w:hAnsi="Times New Roman" w:hint="eastAsia"/>
                <w:szCs w:val="24"/>
              </w:rPr>
              <w:t>分鐘防空警戒待命」任務解說。委員表示澎湖臨近海峽中線，面對共</w:t>
            </w:r>
            <w:proofErr w:type="gramStart"/>
            <w:r w:rsidRPr="00B07C08">
              <w:rPr>
                <w:rFonts w:ascii="Times New Roman" w:eastAsia="標楷體" w:hAnsi="Times New Roman" w:hint="eastAsia"/>
                <w:szCs w:val="24"/>
              </w:rPr>
              <w:t>機共艦侵擾</w:t>
            </w:r>
            <w:proofErr w:type="gramEnd"/>
            <w:r w:rsidRPr="00B07C08">
              <w:rPr>
                <w:rFonts w:ascii="Times New Roman" w:eastAsia="標楷體" w:hAnsi="Times New Roman" w:hint="eastAsia"/>
                <w:szCs w:val="24"/>
              </w:rPr>
              <w:t>加劇，戰略位置尤顯重要，</w:t>
            </w:r>
            <w:r w:rsidRPr="009B4FDF">
              <w:rPr>
                <w:rFonts w:ascii="Times New Roman" w:eastAsia="標楷體" w:hAnsi="Times New Roman" w:hint="eastAsia"/>
                <w:szCs w:val="24"/>
              </w:rPr>
              <w:t>就戰機妥善率、志願役員額編現比等交換意見，並嘉勉官兵持續強化戰力</w:t>
            </w:r>
            <w:r w:rsidRPr="00B07C08">
              <w:rPr>
                <w:rFonts w:ascii="Times New Roman" w:eastAsia="標楷體" w:hAnsi="Times New Roman" w:hint="eastAsia"/>
                <w:szCs w:val="24"/>
              </w:rPr>
              <w:t>及官兵戍守國土之辛勞，</w:t>
            </w:r>
            <w:r w:rsidRPr="00B07C08">
              <w:rPr>
                <w:rFonts w:ascii="Times New Roman" w:eastAsia="標楷體" w:hAnsi="Times New Roman" w:hint="eastAsia"/>
                <w:szCs w:val="24"/>
              </w:rPr>
              <w:lastRenderedPageBreak/>
              <w:t>給予高度肯定與嘉勉。</w:t>
            </w:r>
          </w:p>
        </w:tc>
      </w:tr>
      <w:tr w:rsidR="00DB432D" w:rsidRPr="00E94CFF" w:rsidTr="00370A85">
        <w:trPr>
          <w:trHeight w:val="20"/>
          <w:jc w:val="center"/>
        </w:trPr>
        <w:tc>
          <w:tcPr>
            <w:tcW w:w="628" w:type="pct"/>
          </w:tcPr>
          <w:p w:rsidR="00DB432D" w:rsidRPr="00024596" w:rsidRDefault="00DB432D" w:rsidP="00DB432D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lastRenderedPageBreak/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4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8" w:type="pct"/>
          </w:tcPr>
          <w:p w:rsidR="00DB432D" w:rsidRPr="00024596" w:rsidRDefault="00DB432D" w:rsidP="00DB432D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13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11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4</w:t>
            </w:r>
          </w:p>
          <w:p w:rsidR="00DB432D" w:rsidRPr="00024596" w:rsidRDefault="00DB432D" w:rsidP="00DB432D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</w:tcPr>
          <w:p w:rsidR="00DB432D" w:rsidRDefault="00DB432D" w:rsidP="00DB432D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446340">
              <w:rPr>
                <w:rFonts w:ascii="Times New Roman" w:eastAsia="標楷體" w:hAnsi="Times New Roman" w:hint="eastAsia"/>
                <w:b/>
                <w:szCs w:val="24"/>
              </w:rPr>
              <w:t>黃委員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 xml:space="preserve">  </w:t>
            </w:r>
            <w:r w:rsidRPr="00446340">
              <w:rPr>
                <w:rFonts w:ascii="Times New Roman" w:eastAsia="標楷體" w:hAnsi="Times New Roman" w:hint="eastAsia"/>
                <w:b/>
                <w:szCs w:val="24"/>
              </w:rPr>
              <w:t>仁</w:t>
            </w:r>
          </w:p>
          <w:p w:rsidR="00DB432D" w:rsidRPr="00195446" w:rsidRDefault="00DB432D" w:rsidP="00DB432D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195446">
              <w:rPr>
                <w:rFonts w:ascii="Times New Roman" w:eastAsia="標楷體" w:hAnsi="Times New Roman" w:hint="eastAsia"/>
                <w:szCs w:val="24"/>
              </w:rPr>
              <w:t>盧委員縣</w:t>
            </w:r>
            <w:proofErr w:type="gramStart"/>
            <w:r w:rsidRPr="00195446">
              <w:rPr>
                <w:rFonts w:ascii="Times New Roman" w:eastAsia="標楷體" w:hAnsi="Times New Roman" w:hint="eastAsia"/>
                <w:szCs w:val="24"/>
              </w:rPr>
              <w:t>一</w:t>
            </w:r>
            <w:proofErr w:type="gramEnd"/>
          </w:p>
          <w:p w:rsidR="00DB432D" w:rsidRPr="00195446" w:rsidRDefault="00DB432D" w:rsidP="00DB432D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195446">
              <w:rPr>
                <w:rFonts w:ascii="Times New Roman" w:eastAsia="標楷體" w:hAnsi="Times New Roman" w:hint="eastAsia"/>
                <w:szCs w:val="24"/>
              </w:rPr>
              <w:t>林委員</w:t>
            </w:r>
            <w:proofErr w:type="gramStart"/>
            <w:r w:rsidRPr="00195446">
              <w:rPr>
                <w:rFonts w:ascii="Times New Roman" w:eastAsia="標楷體" w:hAnsi="Times New Roman" w:hint="eastAsia"/>
                <w:szCs w:val="24"/>
              </w:rPr>
              <w:t>倩綺</w:t>
            </w:r>
            <w:proofErr w:type="gramEnd"/>
          </w:p>
        </w:tc>
        <w:tc>
          <w:tcPr>
            <w:tcW w:w="754" w:type="pct"/>
          </w:tcPr>
          <w:p w:rsidR="00DB432D" w:rsidRPr="00024596" w:rsidRDefault="00DB432D" w:rsidP="00DB432D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</w:t>
            </w:r>
            <w:r w:rsidRPr="00195446">
              <w:rPr>
                <w:rFonts w:ascii="Times New Roman" w:eastAsia="標楷體" w:hAnsi="Times New Roman" w:hint="eastAsia"/>
                <w:bCs/>
                <w:szCs w:val="24"/>
              </w:rPr>
              <w:t>台東地區戰備整備概況</w:t>
            </w:r>
          </w:p>
        </w:tc>
        <w:tc>
          <w:tcPr>
            <w:tcW w:w="2110" w:type="pct"/>
          </w:tcPr>
          <w:p w:rsidR="00DB432D" w:rsidRDefault="00DB432D" w:rsidP="00DB432D">
            <w:pPr>
              <w:adjustRightInd w:val="0"/>
              <w:snapToGrid w:val="0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國防部陸軍常務次長楊基榮及空</w:t>
            </w:r>
            <w:r w:rsidRPr="002E4A13">
              <w:rPr>
                <w:rFonts w:ascii="Times New Roman" w:eastAsia="標楷體" w:hAnsi="Times New Roman" w:hint="eastAsia"/>
                <w:kern w:val="0"/>
                <w:szCs w:val="24"/>
              </w:rPr>
              <w:t>軍司令部參謀長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王德揚等人陪同，前往關山鎮公所聽取關山戰備道興建案簡報，並與關心本案之民意代表以及在地民眾進行座談。隨後前往石川部落活動中心針對噪音補助現況、現行法規未盡完善之處及修法建議等議題與當地居民進行意見交流。針對關山戰備道興建案及石川部落噪音補助相關問題，國防部</w:t>
            </w:r>
            <w:proofErr w:type="gramStart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表示定攜回</w:t>
            </w:r>
            <w:proofErr w:type="gramEnd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民意並審慎</w:t>
            </w:r>
            <w:proofErr w:type="gramStart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研</w:t>
            </w:r>
            <w:proofErr w:type="gramEnd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議處理。</w:t>
            </w:r>
          </w:p>
        </w:tc>
      </w:tr>
      <w:tr w:rsidR="00912F41" w:rsidRPr="00E94CFF" w:rsidTr="00370A85">
        <w:trPr>
          <w:trHeight w:val="20"/>
          <w:jc w:val="center"/>
        </w:trPr>
        <w:tc>
          <w:tcPr>
            <w:tcW w:w="628" w:type="pct"/>
          </w:tcPr>
          <w:p w:rsidR="00912F41" w:rsidRPr="00024596" w:rsidRDefault="00912F41" w:rsidP="00D74F81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/>
                <w:szCs w:val="24"/>
              </w:rPr>
              <w:t>5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8" w:type="pct"/>
          </w:tcPr>
          <w:p w:rsidR="00912F41" w:rsidRPr="00024596" w:rsidRDefault="00912F41" w:rsidP="00912F41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5ED">
              <w:rPr>
                <w:rFonts w:ascii="Times New Roman" w:eastAsia="標楷體" w:hAnsi="Times New Roman"/>
                <w:szCs w:val="24"/>
              </w:rPr>
              <w:t>113.</w:t>
            </w:r>
            <w:r>
              <w:rPr>
                <w:rFonts w:ascii="Times New Roman" w:eastAsia="標楷體" w:hAnsi="Times New Roman"/>
                <w:szCs w:val="24"/>
              </w:rPr>
              <w:t>11</w:t>
            </w:r>
            <w:r w:rsidRPr="006175ED">
              <w:rPr>
                <w:rFonts w:ascii="Times New Roman" w:eastAsia="標楷體" w:hAnsi="Times New Roman"/>
                <w:szCs w:val="24"/>
              </w:rPr>
              <w:t>.1</w:t>
            </w:r>
            <w:r>
              <w:rPr>
                <w:rFonts w:ascii="Times New Roman" w:eastAsia="標楷體" w:hAnsi="Times New Roman"/>
                <w:szCs w:val="24"/>
              </w:rPr>
              <w:t>1</w:t>
            </w:r>
          </w:p>
          <w:p w:rsidR="00912F41" w:rsidRPr="00024596" w:rsidRDefault="00912F41" w:rsidP="00912F41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</w:tcPr>
          <w:p w:rsidR="00912F41" w:rsidRDefault="00912F41" w:rsidP="00912F41">
            <w:pPr>
              <w:snapToGrid w:val="0"/>
              <w:spacing w:line="360" w:lineRule="exact"/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>
              <w:rPr>
                <w:rFonts w:ascii="Times New Roman" w:eastAsia="標楷體" w:hAnsi="Times New Roman" w:hint="eastAsia"/>
                <w:b/>
                <w:szCs w:val="24"/>
              </w:rPr>
              <w:t>羅委員美玲</w:t>
            </w:r>
          </w:p>
          <w:p w:rsidR="00912F41" w:rsidRPr="00024596" w:rsidRDefault="00912F41" w:rsidP="00912F41">
            <w:pPr>
              <w:snapToGrid w:val="0"/>
              <w:spacing w:line="360" w:lineRule="exact"/>
              <w:jc w:val="distribute"/>
              <w:rPr>
                <w:rFonts w:ascii="Times New Roman" w:eastAsia="標楷體" w:hAnsi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王委員正旭</w:t>
            </w:r>
            <w:proofErr w:type="gramEnd"/>
          </w:p>
        </w:tc>
        <w:tc>
          <w:tcPr>
            <w:tcW w:w="754" w:type="pct"/>
          </w:tcPr>
          <w:p w:rsidR="00912F41" w:rsidRPr="00024596" w:rsidRDefault="00912F41" w:rsidP="00912F41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6031A1">
              <w:rPr>
                <w:rFonts w:ascii="Times New Roman" w:eastAsia="標楷體" w:hAnsi="Times New Roman" w:hint="eastAsia"/>
                <w:bCs/>
                <w:szCs w:val="24"/>
              </w:rPr>
              <w:t>考察台中榮總智慧精</w:t>
            </w:r>
            <w:proofErr w:type="gramStart"/>
            <w:r w:rsidRPr="006031A1">
              <w:rPr>
                <w:rFonts w:ascii="Times New Roman" w:eastAsia="標楷體" w:hAnsi="Times New Roman" w:hint="eastAsia"/>
                <w:bCs/>
                <w:szCs w:val="24"/>
              </w:rPr>
              <w:t>準</w:t>
            </w:r>
            <w:proofErr w:type="gramEnd"/>
            <w:r w:rsidRPr="006031A1">
              <w:rPr>
                <w:rFonts w:ascii="Times New Roman" w:eastAsia="標楷體" w:hAnsi="Times New Roman" w:hint="eastAsia"/>
                <w:bCs/>
                <w:szCs w:val="24"/>
              </w:rPr>
              <w:t>醫療暨臨床健康照護效能</w:t>
            </w:r>
          </w:p>
        </w:tc>
        <w:tc>
          <w:tcPr>
            <w:tcW w:w="2110" w:type="pct"/>
          </w:tcPr>
          <w:p w:rsidR="00912F41" w:rsidRPr="00024596" w:rsidRDefault="00912F41" w:rsidP="00912F41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國軍退除役官兵輔導委員會副主任委員吳志揚及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臺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中榮民總醫院院長陳適安</w:t>
            </w:r>
            <w:r w:rsidRPr="00216C0E">
              <w:rPr>
                <w:rFonts w:ascii="Times New Roman" w:eastAsia="標楷體" w:hAnsi="Times New Roman"/>
                <w:szCs w:val="24"/>
              </w:rPr>
              <w:t>等人陪同</w:t>
            </w:r>
            <w:r>
              <w:rPr>
                <w:rFonts w:ascii="Times New Roman" w:eastAsia="標楷體" w:hAnsi="Times New Roman" w:hint="eastAsia"/>
                <w:szCs w:val="24"/>
              </w:rPr>
              <w:t>，</w:t>
            </w:r>
            <w:r w:rsidRPr="00216C0E">
              <w:rPr>
                <w:rFonts w:ascii="Times New Roman" w:eastAsia="標楷體" w:hAnsi="Times New Roman"/>
                <w:szCs w:val="24"/>
              </w:rPr>
              <w:t>至</w:t>
            </w:r>
            <w:proofErr w:type="gramStart"/>
            <w:r w:rsidRPr="00193FEB">
              <w:rPr>
                <w:rFonts w:ascii="Times New Roman" w:eastAsia="標楷體" w:hAnsi="Times New Roman" w:hint="eastAsia"/>
                <w:bCs/>
                <w:szCs w:val="24"/>
              </w:rPr>
              <w:t>臺</w:t>
            </w:r>
            <w:proofErr w:type="gramEnd"/>
            <w:r w:rsidRPr="00193FEB">
              <w:rPr>
                <w:rFonts w:ascii="Times New Roman" w:eastAsia="標楷體" w:hAnsi="Times New Roman" w:hint="eastAsia"/>
                <w:bCs/>
                <w:szCs w:val="24"/>
              </w:rPr>
              <w:t>中榮民總醫院</w:t>
            </w:r>
            <w:r w:rsidRPr="00216C0E">
              <w:rPr>
                <w:rFonts w:ascii="Times New Roman" w:eastAsia="標楷體" w:hAnsi="Times New Roman"/>
                <w:szCs w:val="24"/>
              </w:rPr>
              <w:t>聽取簡報</w:t>
            </w:r>
            <w:r>
              <w:rPr>
                <w:rFonts w:ascii="Times New Roman" w:eastAsia="標楷體" w:hAnsi="Times New Roman" w:hint="eastAsia"/>
                <w:szCs w:val="24"/>
              </w:rPr>
              <w:t>後，隨後實地視察</w:t>
            </w:r>
            <w:r w:rsidRPr="006031A1">
              <w:rPr>
                <w:rFonts w:ascii="Times New Roman" w:eastAsia="標楷體" w:hAnsi="Times New Roman"/>
                <w:szCs w:val="24"/>
              </w:rPr>
              <w:t>遠距</w:t>
            </w:r>
            <w:r>
              <w:rPr>
                <w:rFonts w:ascii="Times New Roman" w:eastAsia="標楷體" w:hAnsi="Times New Roman" w:hint="eastAsia"/>
                <w:szCs w:val="24"/>
              </w:rPr>
              <w:t>醫療</w:t>
            </w:r>
            <w:r w:rsidRPr="006031A1">
              <w:rPr>
                <w:rFonts w:ascii="Times New Roman" w:eastAsia="標楷體" w:hAnsi="Times New Roman"/>
                <w:szCs w:val="24"/>
              </w:rPr>
              <w:t>中心</w:t>
            </w:r>
            <w:r>
              <w:rPr>
                <w:rFonts w:ascii="Times New Roman" w:eastAsia="標楷體" w:hAnsi="Times New Roman" w:hint="eastAsia"/>
                <w:szCs w:val="24"/>
              </w:rPr>
              <w:t>、</w:t>
            </w:r>
            <w:r w:rsidRPr="006031A1">
              <w:rPr>
                <w:rFonts w:ascii="Times New Roman" w:eastAsia="標楷體" w:hAnsi="Times New Roman"/>
                <w:szCs w:val="24"/>
              </w:rPr>
              <w:t>全自動智能檢驗</w:t>
            </w:r>
            <w:r>
              <w:rPr>
                <w:rFonts w:ascii="Times New Roman" w:eastAsia="標楷體" w:hAnsi="Times New Roman" w:hint="eastAsia"/>
                <w:szCs w:val="24"/>
              </w:rPr>
              <w:t>室、細胞治療與</w:t>
            </w:r>
            <w:r w:rsidRPr="006031A1">
              <w:rPr>
                <w:rFonts w:ascii="Times New Roman" w:eastAsia="標楷體" w:hAnsi="Times New Roman"/>
                <w:szCs w:val="24"/>
              </w:rPr>
              <w:t>再生醫</w:t>
            </w:r>
            <w:r>
              <w:rPr>
                <w:rFonts w:ascii="Times New Roman" w:eastAsia="標楷體" w:hAnsi="Times New Roman" w:hint="eastAsia"/>
                <w:szCs w:val="24"/>
              </w:rPr>
              <w:t>學</w:t>
            </w:r>
            <w:r w:rsidRPr="006031A1">
              <w:rPr>
                <w:rFonts w:ascii="Times New Roman" w:eastAsia="標楷體" w:hAnsi="Times New Roman"/>
                <w:szCs w:val="24"/>
              </w:rPr>
              <w:t>中心</w:t>
            </w:r>
            <w:r>
              <w:rPr>
                <w:rFonts w:ascii="Times New Roman" w:eastAsia="標楷體" w:hAnsi="Times New Roman" w:hint="eastAsia"/>
                <w:szCs w:val="24"/>
              </w:rPr>
              <w:t>等作業現況。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羅委員美玲就「全自動智能血液檢驗節省之時間與人力」、「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C</w:t>
            </w:r>
            <w:r>
              <w:rPr>
                <w:rFonts w:ascii="Times New Roman" w:eastAsia="標楷體" w:hAnsi="Times New Roman"/>
                <w:bCs/>
                <w:szCs w:val="24"/>
              </w:rPr>
              <w:t>AR-T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細胞治療的項目範圍及領域</w:t>
            </w:r>
            <w:r>
              <w:rPr>
                <w:rFonts w:ascii="Times New Roman" w:eastAsia="標楷體" w:hAnsi="Times New Roman" w:hint="eastAsia"/>
                <w:szCs w:val="24"/>
              </w:rPr>
              <w:t>」；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王委員正旭就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「遠距病患後續治療情形」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、「細胞治療投入的經費與研究成果</w:t>
            </w:r>
            <w:r>
              <w:rPr>
                <w:rFonts w:ascii="Times New Roman" w:eastAsia="標楷體" w:hAnsi="Times New Roman" w:hint="eastAsia"/>
                <w:szCs w:val="24"/>
              </w:rPr>
              <w:t>」等相關問題進行討論，由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臺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中</w:t>
            </w:r>
            <w:r w:rsidRPr="00803376">
              <w:rPr>
                <w:rFonts w:ascii="Times New Roman" w:eastAsia="標楷體" w:hAnsi="Times New Roman" w:hint="eastAsia"/>
                <w:bCs/>
                <w:szCs w:val="24"/>
              </w:rPr>
              <w:t>榮民總醫院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副院長傅雲慶、遠距醫療中心主任陳怡如、細胞治療與再生醫學中心主任李冠德等</w:t>
            </w:r>
            <w:r>
              <w:rPr>
                <w:rFonts w:ascii="Times New Roman" w:eastAsia="標楷體" w:hAnsi="Times New Roman" w:hint="eastAsia"/>
                <w:szCs w:val="24"/>
              </w:rPr>
              <w:t>逐一答復。</w:t>
            </w:r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們</w:t>
            </w:r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同時對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醫護人員</w:t>
            </w:r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辛苦付出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的敬業精神</w:t>
            </w:r>
            <w:r w:rsidRPr="00734901">
              <w:rPr>
                <w:rFonts w:ascii="Times New Roman" w:eastAsia="標楷體" w:hAnsi="Times New Roman" w:hint="eastAsia"/>
                <w:bCs/>
                <w:szCs w:val="24"/>
              </w:rPr>
              <w:t>，予以肯定及期許。</w:t>
            </w:r>
          </w:p>
        </w:tc>
      </w:tr>
      <w:tr w:rsidR="00870193" w:rsidRPr="00E94CFF" w:rsidTr="00370A85">
        <w:trPr>
          <w:trHeight w:val="20"/>
          <w:jc w:val="center"/>
        </w:trPr>
        <w:tc>
          <w:tcPr>
            <w:tcW w:w="628" w:type="pct"/>
          </w:tcPr>
          <w:p w:rsidR="00870193" w:rsidRPr="00D10548" w:rsidRDefault="00870193" w:rsidP="00870193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EF46DD">
              <w:rPr>
                <w:rFonts w:ascii="Times New Roman" w:eastAsia="標楷體" w:hAnsi="Times New Roman"/>
                <w:szCs w:val="24"/>
              </w:rPr>
              <w:t>國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外</w:t>
            </w:r>
            <w:r w:rsidRPr="00EF46DD">
              <w:rPr>
                <w:rFonts w:ascii="Times New Roman" w:eastAsia="標楷體" w:hAnsi="Times New Roman"/>
                <w:szCs w:val="24"/>
              </w:rPr>
              <w:t>考察第</w:t>
            </w:r>
            <w:r w:rsidRPr="00EF46DD">
              <w:rPr>
                <w:rFonts w:ascii="Times New Roman" w:eastAsia="標楷體" w:hAnsi="Times New Roman" w:hint="eastAsia"/>
                <w:szCs w:val="24"/>
              </w:rPr>
              <w:t>1</w:t>
            </w:r>
            <w:r w:rsidRPr="00EF46DD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8" w:type="pct"/>
          </w:tcPr>
          <w:p w:rsidR="00870193" w:rsidRPr="00D10548" w:rsidRDefault="00870193" w:rsidP="00870193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13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11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29</w:t>
            </w:r>
          </w:p>
          <w:p w:rsidR="00870193" w:rsidRDefault="00870193" w:rsidP="00870193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(</w:t>
            </w:r>
            <w:r w:rsidRPr="00D10548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五</w:t>
            </w:r>
            <w:r w:rsidRPr="00D10548">
              <w:rPr>
                <w:rFonts w:ascii="Times New Roman" w:eastAsia="標楷體" w:hAnsi="Times New Roman"/>
                <w:szCs w:val="24"/>
              </w:rPr>
              <w:t>)</w:t>
            </w:r>
          </w:p>
          <w:p w:rsidR="00870193" w:rsidRDefault="00870193" w:rsidP="00870193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至</w:t>
            </w:r>
          </w:p>
          <w:p w:rsidR="00870193" w:rsidRPr="00D10548" w:rsidRDefault="00870193" w:rsidP="00870193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13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12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2</w:t>
            </w:r>
          </w:p>
          <w:p w:rsidR="00870193" w:rsidRPr="00D10548" w:rsidRDefault="00870193" w:rsidP="00870193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(</w:t>
            </w:r>
            <w:r w:rsidRPr="00D10548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D10548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</w:tcPr>
          <w:p w:rsidR="00870193" w:rsidRDefault="00870193" w:rsidP="00870193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王召委定</w:t>
            </w:r>
            <w:proofErr w:type="gramEnd"/>
            <w:r>
              <w:rPr>
                <w:rFonts w:ascii="Times New Roman" w:eastAsia="標楷體" w:hAnsi="Times New Roman" w:hint="eastAsia"/>
                <w:b/>
                <w:szCs w:val="24"/>
              </w:rPr>
              <w:t>宇</w:t>
            </w:r>
          </w:p>
          <w:p w:rsidR="00870193" w:rsidRPr="00584B27" w:rsidRDefault="00870193" w:rsidP="00870193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 w:rsidRPr="00584B27">
              <w:rPr>
                <w:rFonts w:ascii="Times New Roman" w:eastAsia="標楷體" w:hAnsi="Times New Roman" w:hint="eastAsia"/>
                <w:b/>
                <w:szCs w:val="24"/>
              </w:rPr>
              <w:t>林召委憶君</w:t>
            </w:r>
            <w:proofErr w:type="gramEnd"/>
          </w:p>
          <w:p w:rsidR="00870193" w:rsidRPr="00584B27" w:rsidRDefault="00870193" w:rsidP="00870193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584B27">
              <w:rPr>
                <w:rFonts w:ascii="Times New Roman" w:eastAsia="標楷體" w:hAnsi="Times New Roman" w:hint="eastAsia"/>
                <w:szCs w:val="24"/>
              </w:rPr>
              <w:t>沈</w:t>
            </w:r>
            <w:r>
              <w:rPr>
                <w:rFonts w:ascii="Times New Roman" w:eastAsia="標楷體" w:hAnsi="Times New Roman" w:hint="eastAsia"/>
                <w:szCs w:val="24"/>
              </w:rPr>
              <w:t>委員</w:t>
            </w:r>
            <w:r w:rsidRPr="00584B27">
              <w:rPr>
                <w:rFonts w:ascii="Times New Roman" w:eastAsia="標楷體" w:hAnsi="Times New Roman" w:hint="eastAsia"/>
                <w:szCs w:val="24"/>
              </w:rPr>
              <w:t>伯洋</w:t>
            </w:r>
          </w:p>
          <w:p w:rsidR="00870193" w:rsidRPr="00584B27" w:rsidRDefault="00870193" w:rsidP="00870193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584B27">
              <w:rPr>
                <w:rFonts w:ascii="Times New Roman" w:eastAsia="標楷體" w:hAnsi="Times New Roman" w:hint="eastAsia"/>
                <w:szCs w:val="24"/>
              </w:rPr>
              <w:t>羅</w:t>
            </w:r>
            <w:r>
              <w:rPr>
                <w:rFonts w:ascii="Times New Roman" w:eastAsia="標楷體" w:hAnsi="Times New Roman" w:hint="eastAsia"/>
                <w:szCs w:val="24"/>
              </w:rPr>
              <w:t>委員</w:t>
            </w:r>
            <w:r w:rsidRPr="00584B27">
              <w:rPr>
                <w:rFonts w:ascii="Times New Roman" w:eastAsia="標楷體" w:hAnsi="Times New Roman" w:hint="eastAsia"/>
                <w:szCs w:val="24"/>
              </w:rPr>
              <w:t>美玲</w:t>
            </w:r>
          </w:p>
          <w:p w:rsidR="00870193" w:rsidRPr="00584B27" w:rsidRDefault="00870193" w:rsidP="00870193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584B27">
              <w:rPr>
                <w:rFonts w:ascii="Times New Roman" w:eastAsia="標楷體" w:hAnsi="Times New Roman" w:hint="eastAsia"/>
                <w:szCs w:val="24"/>
              </w:rPr>
              <w:t>林</w:t>
            </w:r>
            <w:r>
              <w:rPr>
                <w:rFonts w:ascii="Times New Roman" w:eastAsia="標楷體" w:hAnsi="Times New Roman" w:hint="eastAsia"/>
                <w:szCs w:val="24"/>
              </w:rPr>
              <w:t>委員</w:t>
            </w:r>
            <w:r w:rsidRPr="00584B27">
              <w:rPr>
                <w:rFonts w:ascii="Times New Roman" w:eastAsia="標楷體" w:hAnsi="Times New Roman" w:hint="eastAsia"/>
                <w:szCs w:val="24"/>
              </w:rPr>
              <w:t>楚茵</w:t>
            </w:r>
          </w:p>
          <w:p w:rsidR="00870193" w:rsidRPr="00B602DA" w:rsidRDefault="00870193" w:rsidP="00870193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 w:rsidRPr="00584B27">
              <w:rPr>
                <w:rFonts w:ascii="Times New Roman" w:eastAsia="標楷體" w:hAnsi="Times New Roman" w:hint="eastAsia"/>
                <w:szCs w:val="24"/>
              </w:rPr>
              <w:t>鍾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委員</w:t>
            </w:r>
            <w:r w:rsidRPr="00584B27">
              <w:rPr>
                <w:rFonts w:ascii="Times New Roman" w:eastAsia="標楷體" w:hAnsi="Times New Roman" w:hint="eastAsia"/>
                <w:szCs w:val="24"/>
              </w:rPr>
              <w:t>佳濱</w:t>
            </w:r>
          </w:p>
        </w:tc>
        <w:tc>
          <w:tcPr>
            <w:tcW w:w="754" w:type="pct"/>
          </w:tcPr>
          <w:p w:rsidR="00870193" w:rsidRPr="00024596" w:rsidRDefault="00CE3940" w:rsidP="00870193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組團出席亞洲台灣商會聯合總會第三十二屆第二次理監事聯席會議</w:t>
            </w:r>
          </w:p>
        </w:tc>
        <w:tc>
          <w:tcPr>
            <w:tcW w:w="2110" w:type="pct"/>
          </w:tcPr>
          <w:p w:rsidR="00870193" w:rsidRPr="009A7328" w:rsidRDefault="00870193" w:rsidP="00870193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考察團一行由王</w:t>
            </w:r>
            <w:r w:rsidRPr="008465F1">
              <w:rPr>
                <w:rFonts w:ascii="Times New Roman" w:eastAsia="標楷體" w:hAnsi="Times New Roman" w:hint="eastAsia"/>
                <w:szCs w:val="24"/>
              </w:rPr>
              <w:t>召集</w:t>
            </w:r>
            <w:proofErr w:type="gramStart"/>
            <w:r w:rsidRPr="008465F1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定宇及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林召集委員憶君</w:t>
            </w:r>
            <w:r w:rsidRPr="008465F1">
              <w:rPr>
                <w:rFonts w:ascii="Times New Roman" w:eastAsia="標楷體" w:hAnsi="Times New Roman" w:hint="eastAsia"/>
                <w:szCs w:val="24"/>
              </w:rPr>
              <w:t>領隊，</w:t>
            </w:r>
            <w:r w:rsidRPr="008762CB">
              <w:rPr>
                <w:rFonts w:ascii="Times New Roman" w:eastAsia="標楷體" w:hAnsi="Times New Roman" w:hint="eastAsia"/>
                <w:szCs w:val="24"/>
              </w:rPr>
              <w:t>出席</w:t>
            </w:r>
            <w:r>
              <w:rPr>
                <w:rFonts w:ascii="Times New Roman" w:eastAsia="標楷體" w:hAnsi="Times New Roman" w:hint="eastAsia"/>
                <w:szCs w:val="24"/>
              </w:rPr>
              <w:t>在馬來西亞吉隆坡舉行的</w:t>
            </w:r>
            <w:r w:rsidRPr="00584B27">
              <w:rPr>
                <w:rFonts w:ascii="Times New Roman" w:eastAsia="標楷體" w:hAnsi="Times New Roman" w:hint="eastAsia"/>
                <w:szCs w:val="24"/>
              </w:rPr>
              <w:t>亞洲台灣商會聯合總會第三十二屆第二次理監事聯席會議</w:t>
            </w:r>
            <w:r>
              <w:rPr>
                <w:rFonts w:ascii="Times New Roman" w:eastAsia="標楷體" w:hAnsi="Times New Roman" w:hint="eastAsia"/>
                <w:szCs w:val="24"/>
              </w:rPr>
              <w:t>，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並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參訪</w:t>
            </w:r>
            <w:proofErr w:type="gramEnd"/>
            <w:r w:rsidRPr="004F63B1">
              <w:rPr>
                <w:rFonts w:ascii="Times New Roman" w:eastAsia="標楷體" w:hAnsi="Times New Roman" w:hint="eastAsia"/>
                <w:bCs/>
                <w:szCs w:val="24"/>
              </w:rPr>
              <w:t>吉隆坡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臺灣學校等，聽取亞洲台商對產業之建言</w:t>
            </w:r>
            <w:r>
              <w:rPr>
                <w:rFonts w:ascii="Times New Roman" w:eastAsia="標楷體" w:hAnsi="Times New Roman" w:hint="eastAsia"/>
                <w:szCs w:val="24"/>
              </w:rPr>
              <w:t>，</w:t>
            </w:r>
            <w:r w:rsidRPr="007164E0">
              <w:rPr>
                <w:rFonts w:ascii="Times New Roman" w:eastAsia="標楷體" w:hAnsi="Times New Roman" w:hint="eastAsia"/>
                <w:szCs w:val="24"/>
              </w:rPr>
              <w:t>表達對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台商</w:t>
            </w:r>
            <w:r w:rsidRPr="007164E0">
              <w:rPr>
                <w:rFonts w:ascii="Times New Roman" w:eastAsia="標楷體" w:hAnsi="Times New Roman" w:hint="eastAsia"/>
                <w:szCs w:val="24"/>
              </w:rPr>
              <w:t>的肯定與支持</w:t>
            </w:r>
            <w:r>
              <w:rPr>
                <w:rFonts w:ascii="Times New Roman" w:eastAsia="標楷體" w:hAnsi="Times New Roman" w:hint="eastAsia"/>
                <w:szCs w:val="24"/>
              </w:rPr>
              <w:t>。</w:t>
            </w:r>
          </w:p>
        </w:tc>
      </w:tr>
      <w:tr w:rsidR="00CE3940" w:rsidRPr="00E94CFF" w:rsidTr="00370A85">
        <w:trPr>
          <w:trHeight w:val="20"/>
          <w:jc w:val="center"/>
        </w:trPr>
        <w:tc>
          <w:tcPr>
            <w:tcW w:w="628" w:type="pct"/>
          </w:tcPr>
          <w:p w:rsidR="00CE3940" w:rsidRPr="00024596" w:rsidRDefault="00CE3940" w:rsidP="00CE3940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lastRenderedPageBreak/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6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8" w:type="pct"/>
          </w:tcPr>
          <w:p w:rsidR="00CE3940" w:rsidRPr="00024596" w:rsidRDefault="00CE3940" w:rsidP="00CE3940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13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12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23</w:t>
            </w:r>
          </w:p>
          <w:p w:rsidR="00CE3940" w:rsidRPr="00024596" w:rsidRDefault="00CE3940" w:rsidP="00CE3940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</w:tcPr>
          <w:p w:rsidR="00CE3940" w:rsidRPr="00024596" w:rsidRDefault="00CE3940" w:rsidP="00CE3940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王</w:t>
            </w:r>
            <w:r w:rsidRPr="00341ABD">
              <w:rPr>
                <w:rFonts w:ascii="Times New Roman" w:eastAsia="標楷體" w:hAnsi="Times New Roman"/>
                <w:b/>
                <w:szCs w:val="24"/>
              </w:rPr>
              <w:t>召委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>定宇</w:t>
            </w:r>
            <w:proofErr w:type="gramEnd"/>
          </w:p>
        </w:tc>
        <w:tc>
          <w:tcPr>
            <w:tcW w:w="754" w:type="pct"/>
          </w:tcPr>
          <w:p w:rsidR="00CE3940" w:rsidRPr="00024596" w:rsidRDefault="00CE3940" w:rsidP="00CE3940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考察空軍第一戰術戰鬥機聯隊</w:t>
            </w:r>
          </w:p>
        </w:tc>
        <w:tc>
          <w:tcPr>
            <w:tcW w:w="2110" w:type="pct"/>
          </w:tcPr>
          <w:p w:rsidR="00CE3940" w:rsidRDefault="00CE3940" w:rsidP="00CE3940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B07C08">
              <w:rPr>
                <w:rFonts w:ascii="Times New Roman" w:eastAsia="標楷體" w:hAnsi="Times New Roman" w:hint="eastAsia"/>
                <w:szCs w:val="24"/>
              </w:rPr>
              <w:t>國防部陸軍常務次長</w:t>
            </w:r>
            <w:r w:rsidRPr="00EA4A08">
              <w:rPr>
                <w:rFonts w:ascii="Times New Roman" w:eastAsia="標楷體" w:hAnsi="Times New Roman" w:hint="eastAsia"/>
                <w:szCs w:val="24"/>
              </w:rPr>
              <w:t>楊基榮</w:t>
            </w:r>
            <w:r w:rsidRPr="00B07C08">
              <w:rPr>
                <w:rFonts w:ascii="Times New Roman" w:eastAsia="標楷體" w:hAnsi="Times New Roman" w:hint="eastAsia"/>
                <w:szCs w:val="24"/>
              </w:rPr>
              <w:t>等人陪同，</w:t>
            </w:r>
            <w:r>
              <w:rPr>
                <w:rFonts w:ascii="Times New Roman" w:eastAsia="標楷體" w:hAnsi="Times New Roman" w:hint="eastAsia"/>
                <w:szCs w:val="24"/>
              </w:rPr>
              <w:t>由聯隊長就</w:t>
            </w:r>
            <w:r w:rsidRPr="00A12811">
              <w:rPr>
                <w:rFonts w:ascii="Times New Roman" w:eastAsia="標楷體" w:hAnsi="Times New Roman" w:hint="eastAsia"/>
                <w:szCs w:val="24"/>
              </w:rPr>
              <w:t>聯隊任務</w:t>
            </w:r>
            <w:r>
              <w:rPr>
                <w:rFonts w:ascii="標楷體" w:eastAsia="標楷體" w:hAnsi="標楷體" w:hint="eastAsia"/>
                <w:szCs w:val="24"/>
              </w:rPr>
              <w:t>、</w:t>
            </w:r>
            <w:r w:rsidRPr="00A12811">
              <w:rPr>
                <w:rFonts w:ascii="Times New Roman" w:eastAsia="標楷體" w:hAnsi="Times New Roman" w:hint="eastAsia"/>
                <w:szCs w:val="24"/>
              </w:rPr>
              <w:t>重大工作推展情況</w:t>
            </w:r>
            <w:r>
              <w:rPr>
                <w:rFonts w:ascii="Times New Roman" w:eastAsia="標楷體" w:hAnsi="Times New Roman" w:hint="eastAsia"/>
                <w:szCs w:val="24"/>
              </w:rPr>
              <w:t>簡報</w:t>
            </w:r>
            <w:r>
              <w:rPr>
                <w:rFonts w:ascii="標楷體" w:eastAsia="標楷體" w:hAnsi="標楷體" w:hint="eastAsia"/>
                <w:szCs w:val="24"/>
              </w:rPr>
              <w:t>，接續至</w:t>
            </w:r>
            <w:r w:rsidRPr="00B07C08">
              <w:rPr>
                <w:rFonts w:ascii="Times New Roman" w:eastAsia="標楷體" w:hAnsi="Times New Roman" w:hint="eastAsia"/>
                <w:szCs w:val="24"/>
              </w:rPr>
              <w:t>警戒室陣地</w:t>
            </w:r>
            <w:r>
              <w:rPr>
                <w:rFonts w:ascii="Times New Roman" w:eastAsia="標楷體" w:hAnsi="Times New Roman" w:hint="eastAsia"/>
                <w:szCs w:val="24"/>
              </w:rPr>
              <w:t>任務</w:t>
            </w:r>
            <w:r w:rsidRPr="00B07C08">
              <w:rPr>
                <w:rFonts w:ascii="Times New Roman" w:eastAsia="標楷體" w:hAnsi="Times New Roman" w:hint="eastAsia"/>
                <w:szCs w:val="24"/>
              </w:rPr>
              <w:t>簡報及「</w:t>
            </w:r>
            <w:r>
              <w:rPr>
                <w:rFonts w:ascii="Times New Roman" w:eastAsia="標楷體" w:hAnsi="Times New Roman" w:hint="eastAsia"/>
                <w:szCs w:val="24"/>
              </w:rPr>
              <w:t>5</w:t>
            </w:r>
            <w:r w:rsidRPr="00B07C08">
              <w:rPr>
                <w:rFonts w:ascii="Times New Roman" w:eastAsia="標楷體" w:hAnsi="Times New Roman" w:hint="eastAsia"/>
                <w:szCs w:val="24"/>
              </w:rPr>
              <w:t>分鐘防空警戒待命」任務解說。委員</w:t>
            </w:r>
            <w:r>
              <w:rPr>
                <w:rFonts w:ascii="Times New Roman" w:eastAsia="標楷體" w:hAnsi="Times New Roman" w:hint="eastAsia"/>
                <w:szCs w:val="24"/>
              </w:rPr>
              <w:t>就未來戰機換裝</w:t>
            </w:r>
            <w:r>
              <w:rPr>
                <w:rFonts w:ascii="標楷體" w:eastAsia="標楷體" w:hAnsi="標楷體" w:hint="eastAsia"/>
                <w:szCs w:val="24"/>
              </w:rPr>
              <w:t>、基地</w:t>
            </w:r>
            <w:r>
              <w:rPr>
                <w:rFonts w:ascii="Times New Roman" w:eastAsia="標楷體" w:hAnsi="Times New Roman" w:hint="eastAsia"/>
                <w:szCs w:val="24"/>
              </w:rPr>
              <w:t>警衛之任務</w:t>
            </w:r>
            <w:r>
              <w:rPr>
                <w:rFonts w:ascii="標楷體" w:eastAsia="標楷體" w:hAnsi="標楷體" w:hint="eastAsia"/>
                <w:szCs w:val="24"/>
              </w:rPr>
              <w:t>、飛行人員留才措施</w:t>
            </w:r>
            <w:r>
              <w:rPr>
                <w:rFonts w:ascii="Times New Roman" w:eastAsia="標楷體" w:hAnsi="Times New Roman" w:hint="eastAsia"/>
                <w:szCs w:val="24"/>
              </w:rPr>
              <w:t>及噪音補助款相關議題交換意見</w:t>
            </w:r>
            <w:r w:rsidRPr="00B07C08">
              <w:rPr>
                <w:rFonts w:ascii="Times New Roman" w:eastAsia="標楷體" w:hAnsi="Times New Roman" w:hint="eastAsia"/>
                <w:szCs w:val="24"/>
              </w:rPr>
              <w:t>。</w:t>
            </w:r>
          </w:p>
        </w:tc>
      </w:tr>
      <w:tr w:rsidR="0092362E" w:rsidRPr="00E94CFF" w:rsidTr="00370A85">
        <w:trPr>
          <w:trHeight w:val="20"/>
          <w:jc w:val="center"/>
        </w:trPr>
        <w:tc>
          <w:tcPr>
            <w:tcW w:w="628" w:type="pct"/>
          </w:tcPr>
          <w:p w:rsidR="0092362E" w:rsidRPr="00024596" w:rsidRDefault="0092362E" w:rsidP="0092362E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/>
                <w:szCs w:val="24"/>
              </w:rPr>
              <w:t>7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8" w:type="pct"/>
          </w:tcPr>
          <w:p w:rsidR="0092362E" w:rsidRPr="00024596" w:rsidRDefault="0092362E" w:rsidP="0092362E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13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2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25</w:t>
            </w:r>
          </w:p>
          <w:p w:rsidR="0092362E" w:rsidRPr="00024596" w:rsidRDefault="0092362E" w:rsidP="0092362E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三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</w:tcPr>
          <w:p w:rsidR="0092362E" w:rsidRDefault="0092362E" w:rsidP="0092362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 w:rsidRPr="00B12262">
              <w:rPr>
                <w:rFonts w:ascii="Times New Roman" w:eastAsia="標楷體" w:hAnsi="Times New Roman" w:hint="eastAsia"/>
                <w:b/>
                <w:szCs w:val="24"/>
              </w:rPr>
              <w:t>王召委定</w:t>
            </w:r>
            <w:proofErr w:type="gramEnd"/>
            <w:r w:rsidRPr="00B12262">
              <w:rPr>
                <w:rFonts w:ascii="Times New Roman" w:eastAsia="標楷體" w:hAnsi="Times New Roman" w:hint="eastAsia"/>
                <w:b/>
                <w:szCs w:val="24"/>
              </w:rPr>
              <w:t>宇</w:t>
            </w:r>
          </w:p>
          <w:p w:rsidR="0092362E" w:rsidRPr="00195446" w:rsidRDefault="0092362E" w:rsidP="0092362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 w:rsidRPr="00B12262">
              <w:rPr>
                <w:rFonts w:ascii="Times New Roman" w:eastAsia="標楷體" w:hAnsi="Times New Roman" w:hint="eastAsia"/>
                <w:szCs w:val="24"/>
              </w:rPr>
              <w:t>王委員義川</w:t>
            </w:r>
            <w:proofErr w:type="gramEnd"/>
          </w:p>
        </w:tc>
        <w:tc>
          <w:tcPr>
            <w:tcW w:w="754" w:type="pct"/>
          </w:tcPr>
          <w:p w:rsidR="0092362E" w:rsidRPr="00024596" w:rsidRDefault="0092362E" w:rsidP="0092362E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考察中部地區戰備整備概況</w:t>
            </w:r>
            <w:r w:rsidRPr="00B12262">
              <w:rPr>
                <w:rFonts w:ascii="Times New Roman" w:eastAsia="標楷體" w:hAnsi="Times New Roman" w:hint="eastAsia"/>
                <w:bCs/>
                <w:szCs w:val="24"/>
              </w:rPr>
              <w:t>（機密考察）</w:t>
            </w:r>
          </w:p>
        </w:tc>
        <w:tc>
          <w:tcPr>
            <w:tcW w:w="2110" w:type="pct"/>
          </w:tcPr>
          <w:p w:rsidR="0092362E" w:rsidRDefault="0092362E" w:rsidP="0092362E">
            <w:pPr>
              <w:adjustRightInd w:val="0"/>
              <w:snapToGrid w:val="0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考察中部地區戰備整備概況，因天候因素取消考察行程。</w:t>
            </w:r>
          </w:p>
        </w:tc>
      </w:tr>
      <w:tr w:rsidR="000F0A8F" w:rsidRPr="00936325" w:rsidTr="000F0A8F">
        <w:trPr>
          <w:trHeight w:val="20"/>
          <w:jc w:val="center"/>
        </w:trPr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A8F" w:rsidRPr="00024596" w:rsidRDefault="000F0A8F" w:rsidP="002073B5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8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A8F" w:rsidRPr="00024596" w:rsidRDefault="000F0A8F" w:rsidP="002073B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13.</w:t>
            </w:r>
            <w:r>
              <w:rPr>
                <w:rFonts w:ascii="Times New Roman" w:eastAsia="標楷體" w:hAnsi="Times New Roman"/>
                <w:szCs w:val="24"/>
              </w:rPr>
              <w:t>12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30</w:t>
            </w:r>
          </w:p>
          <w:p w:rsidR="000F0A8F" w:rsidRPr="00024596" w:rsidRDefault="000F0A8F" w:rsidP="002073B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A8F" w:rsidRPr="000F0A8F" w:rsidRDefault="000F0A8F" w:rsidP="000F0A8F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>
              <w:rPr>
                <w:rFonts w:ascii="Times New Roman" w:eastAsia="標楷體" w:hAnsi="Times New Roman" w:hint="eastAsia"/>
                <w:b/>
                <w:szCs w:val="24"/>
              </w:rPr>
              <w:t>黃委員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 xml:space="preserve">  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>仁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A8F" w:rsidRPr="00024596" w:rsidRDefault="000F0A8F" w:rsidP="002073B5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考察臺北賓館</w:t>
            </w:r>
          </w:p>
        </w:tc>
        <w:tc>
          <w:tcPr>
            <w:tcW w:w="2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A8F" w:rsidRPr="00936325" w:rsidRDefault="000F0A8F" w:rsidP="000F0A8F">
            <w:pPr>
              <w:adjustRightInd w:val="0"/>
              <w:snapToGrid w:val="0"/>
              <w:spacing w:line="40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0F3A39">
              <w:rPr>
                <w:rFonts w:ascii="Times New Roman" w:eastAsia="標楷體" w:hAnsi="Times New Roman" w:hint="eastAsia"/>
                <w:bCs/>
                <w:szCs w:val="24"/>
              </w:rPr>
              <w:t>外交部政務次長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吳志中</w:t>
            </w:r>
            <w:r w:rsidRPr="000F3A39">
              <w:rPr>
                <w:rFonts w:ascii="Times New Roman" w:eastAsia="標楷體" w:hAnsi="Times New Roman" w:hint="eastAsia"/>
                <w:bCs/>
                <w:szCs w:val="24"/>
              </w:rPr>
              <w:t>等人陪同，先進行實地參觀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導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覽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後，</w:t>
            </w:r>
            <w:r w:rsidRPr="000F3A39">
              <w:rPr>
                <w:rFonts w:ascii="Times New Roman" w:eastAsia="標楷體" w:hAnsi="Times New Roman" w:hint="eastAsia"/>
                <w:bCs/>
                <w:szCs w:val="24"/>
              </w:rPr>
              <w:t>聽取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業務</w:t>
            </w:r>
            <w:r w:rsidRPr="000F3A39">
              <w:rPr>
                <w:rFonts w:ascii="Times New Roman" w:eastAsia="標楷體" w:hAnsi="Times New Roman" w:hint="eastAsia"/>
                <w:bCs/>
                <w:szCs w:val="24"/>
              </w:rPr>
              <w:t>簡報，內容包括「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歷史沿革</w:t>
            </w:r>
            <w:r w:rsidRPr="000F3A39">
              <w:rPr>
                <w:rFonts w:ascii="Times New Roman" w:eastAsia="標楷體" w:hAnsi="Times New Roman" w:hint="eastAsia"/>
                <w:bCs/>
                <w:szCs w:val="24"/>
              </w:rPr>
              <w:t>」、「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使用管理機制</w:t>
            </w:r>
            <w:r w:rsidRPr="000F3A39">
              <w:rPr>
                <w:rFonts w:ascii="Times New Roman" w:eastAsia="標楷體" w:hAnsi="Times New Roman" w:hint="eastAsia"/>
                <w:bCs/>
                <w:szCs w:val="24"/>
              </w:rPr>
              <w:t>」、「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維護修繕計畫</w:t>
            </w:r>
            <w:r w:rsidRPr="000F3A39">
              <w:rPr>
                <w:rFonts w:ascii="Times New Roman" w:eastAsia="標楷體" w:hAnsi="Times New Roman" w:hint="eastAsia"/>
                <w:bCs/>
                <w:szCs w:val="24"/>
              </w:rPr>
              <w:t>」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等</w:t>
            </w:r>
            <w:r w:rsidRPr="0009059E">
              <w:rPr>
                <w:rFonts w:ascii="Times New Roman" w:eastAsia="標楷體" w:hAnsi="Times New Roman" w:hint="eastAsia"/>
                <w:bCs/>
                <w:szCs w:val="24"/>
              </w:rPr>
              <w:t>，</w:t>
            </w:r>
            <w:r w:rsidRPr="00C517BC">
              <w:rPr>
                <w:rFonts w:ascii="Times New Roman" w:eastAsia="標楷體" w:hAnsi="Times New Roman" w:hint="eastAsia"/>
                <w:bCs/>
                <w:szCs w:val="24"/>
              </w:rPr>
              <w:t>隨即進行意見交流</w:t>
            </w:r>
            <w:r w:rsidRPr="0009059E">
              <w:rPr>
                <w:rFonts w:ascii="Times New Roman" w:eastAsia="標楷體" w:hAnsi="Times New Roman" w:hint="eastAsia"/>
                <w:bCs/>
                <w:szCs w:val="24"/>
              </w:rPr>
              <w:t>。</w:t>
            </w:r>
            <w:r w:rsidRPr="00633CF5">
              <w:rPr>
                <w:rFonts w:ascii="Times New Roman" w:eastAsia="標楷體" w:hAnsi="Times New Roman" w:hint="eastAsia"/>
                <w:bCs/>
                <w:szCs w:val="24"/>
              </w:rPr>
              <w:t>委員關心該館外牆補強、修復及再利用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等進度</w:t>
            </w:r>
            <w:r w:rsidRPr="00633CF5">
              <w:rPr>
                <w:rFonts w:ascii="Times New Roman" w:eastAsia="標楷體" w:hAnsi="Times New Roman" w:hint="eastAsia"/>
                <w:bCs/>
                <w:szCs w:val="24"/>
              </w:rPr>
              <w:t>情況</w:t>
            </w:r>
            <w:r w:rsidRPr="0009059E">
              <w:rPr>
                <w:rFonts w:ascii="Times New Roman" w:eastAsia="標楷體" w:hAnsi="Times New Roman" w:hint="eastAsia"/>
                <w:bCs/>
                <w:szCs w:val="24"/>
              </w:rPr>
              <w:t>；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提出</w:t>
            </w:r>
            <w:r w:rsidRPr="00633CF5">
              <w:rPr>
                <w:rFonts w:ascii="Times New Roman" w:eastAsia="標楷體" w:hAnsi="Times New Roman" w:hint="eastAsia"/>
                <w:bCs/>
                <w:szCs w:val="24"/>
              </w:rPr>
              <w:t>外交部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應</w:t>
            </w:r>
            <w:r w:rsidRPr="00633CF5">
              <w:rPr>
                <w:rFonts w:ascii="Times New Roman" w:eastAsia="標楷體" w:hAnsi="Times New Roman" w:hint="eastAsia"/>
                <w:bCs/>
                <w:szCs w:val="24"/>
              </w:rPr>
              <w:t>賦予該</w:t>
            </w:r>
            <w:r w:rsidRPr="00C7716B">
              <w:rPr>
                <w:rFonts w:ascii="Times New Roman" w:eastAsia="標楷體" w:hAnsi="Times New Roman" w:hint="eastAsia"/>
                <w:bCs/>
                <w:szCs w:val="24"/>
              </w:rPr>
              <w:t>館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豐富多元</w:t>
            </w:r>
            <w:r w:rsidRPr="00633CF5">
              <w:rPr>
                <w:rFonts w:ascii="Times New Roman" w:eastAsia="標楷體" w:hAnsi="Times New Roman" w:hint="eastAsia"/>
                <w:bCs/>
                <w:szCs w:val="24"/>
              </w:rPr>
              <w:t>價值</w:t>
            </w:r>
            <w:r w:rsidRPr="00E463F2">
              <w:rPr>
                <w:rFonts w:ascii="Times New Roman" w:eastAsia="標楷體" w:hAnsi="Times New Roman" w:hint="eastAsia"/>
                <w:bCs/>
                <w:szCs w:val="24"/>
              </w:rPr>
              <w:t>、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並可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研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議</w:t>
            </w:r>
            <w:r w:rsidRPr="00633CF5">
              <w:rPr>
                <w:rFonts w:ascii="Times New Roman" w:eastAsia="標楷體" w:hAnsi="Times New Roman" w:hint="eastAsia"/>
                <w:bCs/>
                <w:szCs w:val="24"/>
              </w:rPr>
              <w:t>增加原住民文物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元素</w:t>
            </w:r>
            <w:r w:rsidRPr="00633CF5">
              <w:rPr>
                <w:rFonts w:ascii="Times New Roman" w:eastAsia="標楷體" w:hAnsi="Times New Roman" w:hint="eastAsia"/>
                <w:bCs/>
                <w:szCs w:val="24"/>
              </w:rPr>
              <w:t>之建言</w:t>
            </w:r>
            <w:r w:rsidRPr="0009059E">
              <w:rPr>
                <w:rFonts w:ascii="Times New Roman" w:eastAsia="標楷體" w:hAnsi="Times New Roman" w:hint="eastAsia"/>
                <w:bCs/>
                <w:szCs w:val="24"/>
              </w:rPr>
              <w:t>；同時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對</w:t>
            </w:r>
            <w:r w:rsidRPr="00E53CAC">
              <w:rPr>
                <w:rFonts w:ascii="Times New Roman" w:eastAsia="標楷體" w:hAnsi="Times New Roman" w:hint="eastAsia"/>
                <w:bCs/>
                <w:szCs w:val="24"/>
              </w:rPr>
              <w:t>該館環境維護得宜及同仁們辛勞付出，予以肯定及期許。</w:t>
            </w:r>
          </w:p>
        </w:tc>
      </w:tr>
      <w:tr w:rsidR="00DA54F2" w:rsidRPr="00936325" w:rsidTr="000F0A8F">
        <w:trPr>
          <w:trHeight w:val="20"/>
          <w:jc w:val="center"/>
        </w:trPr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4F2" w:rsidRPr="00024596" w:rsidRDefault="00DA54F2" w:rsidP="00DA54F2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9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4F2" w:rsidRPr="00024596" w:rsidRDefault="00DA54F2" w:rsidP="00DA54F2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14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1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6</w:t>
            </w:r>
          </w:p>
          <w:p w:rsidR="00DA54F2" w:rsidRPr="00024596" w:rsidRDefault="00DA54F2" w:rsidP="00DA54F2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4F2" w:rsidRPr="00024596" w:rsidRDefault="00DA54F2" w:rsidP="00DA54F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王</w:t>
            </w:r>
            <w:r w:rsidRPr="00341ABD">
              <w:rPr>
                <w:rFonts w:ascii="Times New Roman" w:eastAsia="標楷體" w:hAnsi="Times New Roman"/>
                <w:b/>
                <w:szCs w:val="24"/>
              </w:rPr>
              <w:t>召委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>定宇</w:t>
            </w:r>
            <w:proofErr w:type="gramEnd"/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4F2" w:rsidRDefault="00DA54F2" w:rsidP="00DA54F2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考察中部地區戰備整備概況</w:t>
            </w:r>
            <w:r w:rsidRPr="00B12262">
              <w:rPr>
                <w:rFonts w:ascii="Times New Roman" w:eastAsia="標楷體" w:hAnsi="Times New Roman" w:hint="eastAsia"/>
                <w:bCs/>
                <w:szCs w:val="24"/>
              </w:rPr>
              <w:t>（機密考察）</w:t>
            </w:r>
          </w:p>
        </w:tc>
        <w:tc>
          <w:tcPr>
            <w:tcW w:w="2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4F2" w:rsidRPr="000F3A39" w:rsidRDefault="00DA54F2" w:rsidP="00DA54F2">
            <w:pPr>
              <w:adjustRightInd w:val="0"/>
              <w:snapToGrid w:val="0"/>
              <w:spacing w:line="40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DA54F2">
              <w:rPr>
                <w:rFonts w:ascii="Times New Roman" w:eastAsia="標楷體" w:hAnsi="Times New Roman" w:hint="eastAsia"/>
                <w:bCs/>
                <w:szCs w:val="24"/>
              </w:rPr>
              <w:t>密</w:t>
            </w:r>
            <w:proofErr w:type="gramStart"/>
            <w:r w:rsidRPr="00DA54F2">
              <w:rPr>
                <w:rFonts w:ascii="Times New Roman" w:eastAsia="標楷體" w:hAnsi="Times New Roman" w:hint="eastAsia"/>
                <w:bCs/>
                <w:szCs w:val="24"/>
              </w:rPr>
              <w:t>不錄由</w:t>
            </w:r>
            <w:proofErr w:type="gramEnd"/>
            <w:r w:rsidRPr="00DA54F2">
              <w:rPr>
                <w:rFonts w:ascii="Times New Roman" w:eastAsia="標楷體" w:hAnsi="Times New Roman" w:hint="eastAsia"/>
                <w:bCs/>
                <w:szCs w:val="24"/>
              </w:rPr>
              <w:t>。</w:t>
            </w:r>
          </w:p>
        </w:tc>
      </w:tr>
      <w:tr w:rsidR="00C6770D" w:rsidRPr="00936325" w:rsidTr="000F0A8F">
        <w:trPr>
          <w:trHeight w:val="20"/>
          <w:jc w:val="center"/>
        </w:trPr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70D" w:rsidRPr="00024596" w:rsidRDefault="00C6770D" w:rsidP="00C6770D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/>
                <w:szCs w:val="24"/>
              </w:rPr>
              <w:t>10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70D" w:rsidRPr="00024596" w:rsidRDefault="00C6770D" w:rsidP="00C6770D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4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1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13</w:t>
            </w:r>
          </w:p>
          <w:p w:rsidR="00C6770D" w:rsidRPr="00024596" w:rsidRDefault="00C6770D" w:rsidP="00C6770D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70D" w:rsidRPr="00195446" w:rsidRDefault="00C6770D" w:rsidP="00C6770D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446340">
              <w:rPr>
                <w:rFonts w:ascii="Times New Roman" w:eastAsia="標楷體" w:hAnsi="Times New Roman" w:hint="eastAsia"/>
                <w:b/>
                <w:szCs w:val="24"/>
              </w:rPr>
              <w:t>黃委員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 xml:space="preserve">  </w:t>
            </w:r>
            <w:r w:rsidRPr="00446340">
              <w:rPr>
                <w:rFonts w:ascii="Times New Roman" w:eastAsia="標楷體" w:hAnsi="Times New Roman" w:hint="eastAsia"/>
                <w:b/>
                <w:szCs w:val="24"/>
              </w:rPr>
              <w:t>仁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70D" w:rsidRPr="00024596" w:rsidRDefault="00C6770D" w:rsidP="00C6770D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考察新竹基地</w:t>
            </w:r>
          </w:p>
        </w:tc>
        <w:tc>
          <w:tcPr>
            <w:tcW w:w="2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70D" w:rsidRPr="00CE44F7" w:rsidRDefault="00C6770D" w:rsidP="00C6770D">
            <w:pPr>
              <w:adjustRightInd w:val="0"/>
              <w:snapToGrid w:val="0"/>
              <w:spacing w:line="400" w:lineRule="exact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國防部陸軍常務次長楊基榮及空</w:t>
            </w:r>
            <w:r w:rsidRPr="002E4A13">
              <w:rPr>
                <w:rFonts w:ascii="Times New Roman" w:eastAsia="標楷體" w:hAnsi="Times New Roman" w:hint="eastAsia"/>
                <w:kern w:val="0"/>
                <w:szCs w:val="24"/>
              </w:rPr>
              <w:t>軍司令部參謀長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王德揚等人陪同，先聽取</w:t>
            </w:r>
            <w:r w:rsidRPr="00952521">
              <w:rPr>
                <w:rFonts w:ascii="Times New Roman" w:eastAsia="標楷體" w:hAnsi="Times New Roman" w:hint="eastAsia"/>
                <w:kern w:val="0"/>
                <w:szCs w:val="24"/>
              </w:rPr>
              <w:t>空軍第二</w:t>
            </w:r>
            <w:bookmarkStart w:id="0" w:name="_GoBack"/>
            <w:bookmarkEnd w:id="0"/>
            <w:r w:rsidRPr="00952521">
              <w:rPr>
                <w:rFonts w:ascii="Times New Roman" w:eastAsia="標楷體" w:hAnsi="Times New Roman" w:hint="eastAsia"/>
                <w:kern w:val="0"/>
                <w:szCs w:val="24"/>
              </w:rPr>
              <w:t>戰術戰鬥機聯隊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任務簡報，接續視導現役機及作戰隊飛行個裝，隨後介紹</w:t>
            </w:r>
            <w:r w:rsidRPr="00CE44F7">
              <w:rPr>
                <w:rFonts w:ascii="Times New Roman" w:eastAsia="標楷體" w:hAnsi="Times New Roman" w:hint="eastAsia"/>
                <w:kern w:val="0"/>
                <w:szCs w:val="24"/>
              </w:rPr>
              <w:t>幻象戰機模擬機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並進行體驗。委員關心幻象戰機延壽、</w:t>
            </w:r>
            <w:r w:rsidRPr="00571D47">
              <w:rPr>
                <w:rFonts w:ascii="Times New Roman" w:eastAsia="標楷體" w:hAnsi="Times New Roman" w:hint="eastAsia"/>
                <w:kern w:val="0"/>
                <w:szCs w:val="24"/>
              </w:rPr>
              <w:t>戰備任務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及防空兵力部署等議題，並對於空軍同仁不分晝夜致力</w:t>
            </w:r>
            <w:proofErr w:type="gramStart"/>
            <w:r>
              <w:rPr>
                <w:rFonts w:ascii="Times New Roman" w:eastAsia="標楷體" w:hAnsi="Times New Roman" w:hint="eastAsia"/>
                <w:kern w:val="0"/>
                <w:szCs w:val="24"/>
              </w:rPr>
              <w:lastRenderedPageBreak/>
              <w:t>於戰訓整備</w:t>
            </w:r>
            <w:proofErr w:type="gramEnd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，予以肯定與嘉勉。</w:t>
            </w:r>
          </w:p>
        </w:tc>
      </w:tr>
    </w:tbl>
    <w:p w:rsidR="00E9000D" w:rsidRPr="000F0A8F" w:rsidRDefault="00E9000D">
      <w:pPr>
        <w:rPr>
          <w:rFonts w:ascii="Times New Roman" w:eastAsia="標楷體" w:hAnsi="Times New Roman"/>
        </w:rPr>
      </w:pPr>
    </w:p>
    <w:sectPr w:rsidR="00E9000D" w:rsidRPr="000F0A8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2F94" w:rsidRDefault="00C02F94" w:rsidP="00416EF9">
      <w:r>
        <w:separator/>
      </w:r>
    </w:p>
  </w:endnote>
  <w:endnote w:type="continuationSeparator" w:id="0">
    <w:p w:rsidR="00C02F94" w:rsidRDefault="00C02F94" w:rsidP="00416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68988973"/>
      <w:docPartObj>
        <w:docPartGallery w:val="Page Numbers (Bottom of Page)"/>
        <w:docPartUnique/>
      </w:docPartObj>
    </w:sdtPr>
    <w:sdtEndPr/>
    <w:sdtContent>
      <w:p w:rsidR="00615003" w:rsidRDefault="00615003" w:rsidP="0061500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770D" w:rsidRPr="00C6770D">
          <w:rPr>
            <w:noProof/>
            <w:lang w:val="zh-TW"/>
          </w:rPr>
          <w:t>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2F94" w:rsidRDefault="00C02F94" w:rsidP="00416EF9">
      <w:r>
        <w:separator/>
      </w:r>
    </w:p>
  </w:footnote>
  <w:footnote w:type="continuationSeparator" w:id="0">
    <w:p w:rsidR="00C02F94" w:rsidRDefault="00C02F94" w:rsidP="00416E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00D"/>
    <w:rsid w:val="000051A7"/>
    <w:rsid w:val="00011A3D"/>
    <w:rsid w:val="00011F0C"/>
    <w:rsid w:val="00026B59"/>
    <w:rsid w:val="00036B94"/>
    <w:rsid w:val="0004031D"/>
    <w:rsid w:val="00040E78"/>
    <w:rsid w:val="00043993"/>
    <w:rsid w:val="00045EAC"/>
    <w:rsid w:val="000768EC"/>
    <w:rsid w:val="000811E8"/>
    <w:rsid w:val="000A11E8"/>
    <w:rsid w:val="000A23B0"/>
    <w:rsid w:val="000A61A2"/>
    <w:rsid w:val="000A7365"/>
    <w:rsid w:val="000A7A57"/>
    <w:rsid w:val="000D11AE"/>
    <w:rsid w:val="000D1336"/>
    <w:rsid w:val="000D7538"/>
    <w:rsid w:val="000E0C1B"/>
    <w:rsid w:val="000E232F"/>
    <w:rsid w:val="000F0518"/>
    <w:rsid w:val="000F0A8F"/>
    <w:rsid w:val="001044AF"/>
    <w:rsid w:val="001048D2"/>
    <w:rsid w:val="00104927"/>
    <w:rsid w:val="00105A0C"/>
    <w:rsid w:val="00106329"/>
    <w:rsid w:val="00111799"/>
    <w:rsid w:val="00115A61"/>
    <w:rsid w:val="00123C7E"/>
    <w:rsid w:val="00125DB0"/>
    <w:rsid w:val="00130A14"/>
    <w:rsid w:val="00130FD2"/>
    <w:rsid w:val="001377AD"/>
    <w:rsid w:val="0014173F"/>
    <w:rsid w:val="0015044F"/>
    <w:rsid w:val="00153B5E"/>
    <w:rsid w:val="00155AC5"/>
    <w:rsid w:val="00162EEF"/>
    <w:rsid w:val="00163EE4"/>
    <w:rsid w:val="00175B6C"/>
    <w:rsid w:val="00180594"/>
    <w:rsid w:val="00193C8D"/>
    <w:rsid w:val="00195D72"/>
    <w:rsid w:val="00196BCA"/>
    <w:rsid w:val="001A0BBF"/>
    <w:rsid w:val="001B3BB9"/>
    <w:rsid w:val="001B494F"/>
    <w:rsid w:val="001C39F9"/>
    <w:rsid w:val="001D1575"/>
    <w:rsid w:val="001D1CCE"/>
    <w:rsid w:val="001D3A92"/>
    <w:rsid w:val="001D6B36"/>
    <w:rsid w:val="001D6E61"/>
    <w:rsid w:val="001E1957"/>
    <w:rsid w:val="001F15A9"/>
    <w:rsid w:val="001F2F50"/>
    <w:rsid w:val="001F413F"/>
    <w:rsid w:val="002120BA"/>
    <w:rsid w:val="00215C41"/>
    <w:rsid w:val="00220FEC"/>
    <w:rsid w:val="002219EC"/>
    <w:rsid w:val="002272EA"/>
    <w:rsid w:val="0023375C"/>
    <w:rsid w:val="00237E0F"/>
    <w:rsid w:val="00241357"/>
    <w:rsid w:val="00244AB5"/>
    <w:rsid w:val="00264A2A"/>
    <w:rsid w:val="002719F4"/>
    <w:rsid w:val="00281F69"/>
    <w:rsid w:val="002839C2"/>
    <w:rsid w:val="00285230"/>
    <w:rsid w:val="002914D5"/>
    <w:rsid w:val="00292763"/>
    <w:rsid w:val="00292C06"/>
    <w:rsid w:val="002A39D6"/>
    <w:rsid w:val="002B2CCC"/>
    <w:rsid w:val="002D42A4"/>
    <w:rsid w:val="002D5911"/>
    <w:rsid w:val="002E01D6"/>
    <w:rsid w:val="002E4A2D"/>
    <w:rsid w:val="002F29DC"/>
    <w:rsid w:val="003077D5"/>
    <w:rsid w:val="003100FD"/>
    <w:rsid w:val="003112C7"/>
    <w:rsid w:val="00312F51"/>
    <w:rsid w:val="00323B87"/>
    <w:rsid w:val="00331B47"/>
    <w:rsid w:val="00341BF2"/>
    <w:rsid w:val="003475A0"/>
    <w:rsid w:val="003511D8"/>
    <w:rsid w:val="00351500"/>
    <w:rsid w:val="00352390"/>
    <w:rsid w:val="00355E4E"/>
    <w:rsid w:val="0036520E"/>
    <w:rsid w:val="00370A85"/>
    <w:rsid w:val="003716F3"/>
    <w:rsid w:val="0037481D"/>
    <w:rsid w:val="003778F8"/>
    <w:rsid w:val="00380936"/>
    <w:rsid w:val="00380C3C"/>
    <w:rsid w:val="003836B6"/>
    <w:rsid w:val="00390FB3"/>
    <w:rsid w:val="00394AFA"/>
    <w:rsid w:val="00395115"/>
    <w:rsid w:val="00396752"/>
    <w:rsid w:val="00397C45"/>
    <w:rsid w:val="003A55DE"/>
    <w:rsid w:val="003B17DF"/>
    <w:rsid w:val="003B5E5C"/>
    <w:rsid w:val="003B6BC6"/>
    <w:rsid w:val="003B6D28"/>
    <w:rsid w:val="003C6F1D"/>
    <w:rsid w:val="003C7D07"/>
    <w:rsid w:val="003D3339"/>
    <w:rsid w:val="003E4AB6"/>
    <w:rsid w:val="003F3868"/>
    <w:rsid w:val="003F4887"/>
    <w:rsid w:val="003F7310"/>
    <w:rsid w:val="00403864"/>
    <w:rsid w:val="00412DC7"/>
    <w:rsid w:val="0041361D"/>
    <w:rsid w:val="00416EF9"/>
    <w:rsid w:val="00417C0A"/>
    <w:rsid w:val="00422646"/>
    <w:rsid w:val="00425112"/>
    <w:rsid w:val="00425794"/>
    <w:rsid w:val="004276BB"/>
    <w:rsid w:val="00436B4A"/>
    <w:rsid w:val="004474E1"/>
    <w:rsid w:val="00450E68"/>
    <w:rsid w:val="00461A89"/>
    <w:rsid w:val="004665DE"/>
    <w:rsid w:val="00467B4A"/>
    <w:rsid w:val="00475434"/>
    <w:rsid w:val="00477078"/>
    <w:rsid w:val="00480E99"/>
    <w:rsid w:val="00490418"/>
    <w:rsid w:val="004908B6"/>
    <w:rsid w:val="004973FA"/>
    <w:rsid w:val="004A6758"/>
    <w:rsid w:val="004B274D"/>
    <w:rsid w:val="004C522E"/>
    <w:rsid w:val="004D3F60"/>
    <w:rsid w:val="004D5889"/>
    <w:rsid w:val="004E4F29"/>
    <w:rsid w:val="00503C1C"/>
    <w:rsid w:val="00510E1A"/>
    <w:rsid w:val="00511DB6"/>
    <w:rsid w:val="0051783D"/>
    <w:rsid w:val="00517AD2"/>
    <w:rsid w:val="00526E20"/>
    <w:rsid w:val="00533E2E"/>
    <w:rsid w:val="00541A38"/>
    <w:rsid w:val="005513E6"/>
    <w:rsid w:val="00553A1D"/>
    <w:rsid w:val="00554378"/>
    <w:rsid w:val="00560D41"/>
    <w:rsid w:val="00562BC7"/>
    <w:rsid w:val="00574369"/>
    <w:rsid w:val="00580ECA"/>
    <w:rsid w:val="005817CF"/>
    <w:rsid w:val="00583A3A"/>
    <w:rsid w:val="005955B2"/>
    <w:rsid w:val="005A4ACC"/>
    <w:rsid w:val="005A5DA2"/>
    <w:rsid w:val="005B2F32"/>
    <w:rsid w:val="005C1B92"/>
    <w:rsid w:val="005C4F3E"/>
    <w:rsid w:val="005D2E7B"/>
    <w:rsid w:val="005D490A"/>
    <w:rsid w:val="005E0FFD"/>
    <w:rsid w:val="005E10D4"/>
    <w:rsid w:val="005E13A2"/>
    <w:rsid w:val="005E3D45"/>
    <w:rsid w:val="005F2D22"/>
    <w:rsid w:val="006021A3"/>
    <w:rsid w:val="00603E2D"/>
    <w:rsid w:val="00607842"/>
    <w:rsid w:val="0061169C"/>
    <w:rsid w:val="00615003"/>
    <w:rsid w:val="00621718"/>
    <w:rsid w:val="00622208"/>
    <w:rsid w:val="00622B08"/>
    <w:rsid w:val="006274DB"/>
    <w:rsid w:val="00634195"/>
    <w:rsid w:val="00636E53"/>
    <w:rsid w:val="006425C5"/>
    <w:rsid w:val="0064270A"/>
    <w:rsid w:val="00646AF5"/>
    <w:rsid w:val="006475A7"/>
    <w:rsid w:val="0065293B"/>
    <w:rsid w:val="006569F9"/>
    <w:rsid w:val="00656CC6"/>
    <w:rsid w:val="00661DFC"/>
    <w:rsid w:val="006624B8"/>
    <w:rsid w:val="00664BF7"/>
    <w:rsid w:val="00683186"/>
    <w:rsid w:val="006978D6"/>
    <w:rsid w:val="006A247C"/>
    <w:rsid w:val="006B4624"/>
    <w:rsid w:val="006B7C1A"/>
    <w:rsid w:val="006C2616"/>
    <w:rsid w:val="006C3B3F"/>
    <w:rsid w:val="006C6A5C"/>
    <w:rsid w:val="006E1000"/>
    <w:rsid w:val="006E1119"/>
    <w:rsid w:val="006E33AD"/>
    <w:rsid w:val="006E71A1"/>
    <w:rsid w:val="006E7E1C"/>
    <w:rsid w:val="007000D3"/>
    <w:rsid w:val="00703309"/>
    <w:rsid w:val="00723EBE"/>
    <w:rsid w:val="00731A64"/>
    <w:rsid w:val="0074054D"/>
    <w:rsid w:val="00757533"/>
    <w:rsid w:val="007643AC"/>
    <w:rsid w:val="007809A8"/>
    <w:rsid w:val="00782B98"/>
    <w:rsid w:val="007907F6"/>
    <w:rsid w:val="00795845"/>
    <w:rsid w:val="007A0982"/>
    <w:rsid w:val="007A41E9"/>
    <w:rsid w:val="007A5D92"/>
    <w:rsid w:val="007B0760"/>
    <w:rsid w:val="007B7B59"/>
    <w:rsid w:val="007D7807"/>
    <w:rsid w:val="007E099E"/>
    <w:rsid w:val="007E2DEB"/>
    <w:rsid w:val="007E53AB"/>
    <w:rsid w:val="007E720B"/>
    <w:rsid w:val="007F2E3C"/>
    <w:rsid w:val="008173C7"/>
    <w:rsid w:val="00820E76"/>
    <w:rsid w:val="00833826"/>
    <w:rsid w:val="00834254"/>
    <w:rsid w:val="00834508"/>
    <w:rsid w:val="00843C1E"/>
    <w:rsid w:val="00843DA3"/>
    <w:rsid w:val="00857836"/>
    <w:rsid w:val="008628F1"/>
    <w:rsid w:val="00870193"/>
    <w:rsid w:val="0087489F"/>
    <w:rsid w:val="008752D7"/>
    <w:rsid w:val="00875D04"/>
    <w:rsid w:val="00882C73"/>
    <w:rsid w:val="0088403B"/>
    <w:rsid w:val="00884121"/>
    <w:rsid w:val="00895773"/>
    <w:rsid w:val="008C41DA"/>
    <w:rsid w:val="008C6CAE"/>
    <w:rsid w:val="008D3C02"/>
    <w:rsid w:val="008E0399"/>
    <w:rsid w:val="0090650A"/>
    <w:rsid w:val="009122C2"/>
    <w:rsid w:val="00912F41"/>
    <w:rsid w:val="00914634"/>
    <w:rsid w:val="00915B86"/>
    <w:rsid w:val="00920D2D"/>
    <w:rsid w:val="0092362E"/>
    <w:rsid w:val="009249DF"/>
    <w:rsid w:val="009250B7"/>
    <w:rsid w:val="0093312A"/>
    <w:rsid w:val="00933DB5"/>
    <w:rsid w:val="009348B0"/>
    <w:rsid w:val="009356B2"/>
    <w:rsid w:val="00946737"/>
    <w:rsid w:val="0094691E"/>
    <w:rsid w:val="009531F3"/>
    <w:rsid w:val="00953E07"/>
    <w:rsid w:val="009574A3"/>
    <w:rsid w:val="0096336B"/>
    <w:rsid w:val="009663A8"/>
    <w:rsid w:val="00985716"/>
    <w:rsid w:val="009904B1"/>
    <w:rsid w:val="00994D31"/>
    <w:rsid w:val="0099639D"/>
    <w:rsid w:val="009B782B"/>
    <w:rsid w:val="009C1376"/>
    <w:rsid w:val="009C3BAE"/>
    <w:rsid w:val="009C7027"/>
    <w:rsid w:val="009D41CB"/>
    <w:rsid w:val="009D41D1"/>
    <w:rsid w:val="009E3288"/>
    <w:rsid w:val="009E784B"/>
    <w:rsid w:val="009F0101"/>
    <w:rsid w:val="00A10803"/>
    <w:rsid w:val="00A1340F"/>
    <w:rsid w:val="00A146AD"/>
    <w:rsid w:val="00A2291C"/>
    <w:rsid w:val="00A25D68"/>
    <w:rsid w:val="00A3284A"/>
    <w:rsid w:val="00A34144"/>
    <w:rsid w:val="00A425B7"/>
    <w:rsid w:val="00A50689"/>
    <w:rsid w:val="00A57FEC"/>
    <w:rsid w:val="00A62E91"/>
    <w:rsid w:val="00A654E7"/>
    <w:rsid w:val="00A70AE2"/>
    <w:rsid w:val="00A71C96"/>
    <w:rsid w:val="00A75104"/>
    <w:rsid w:val="00A75CFA"/>
    <w:rsid w:val="00A808C0"/>
    <w:rsid w:val="00A80A68"/>
    <w:rsid w:val="00A84361"/>
    <w:rsid w:val="00A84CCE"/>
    <w:rsid w:val="00A85CFC"/>
    <w:rsid w:val="00A91F1D"/>
    <w:rsid w:val="00A933A6"/>
    <w:rsid w:val="00A93AA9"/>
    <w:rsid w:val="00AB4B29"/>
    <w:rsid w:val="00AB68DC"/>
    <w:rsid w:val="00AB7ECE"/>
    <w:rsid w:val="00AE3584"/>
    <w:rsid w:val="00AF2F19"/>
    <w:rsid w:val="00B0166E"/>
    <w:rsid w:val="00B02F59"/>
    <w:rsid w:val="00B05F5F"/>
    <w:rsid w:val="00B15875"/>
    <w:rsid w:val="00B236CD"/>
    <w:rsid w:val="00B263CC"/>
    <w:rsid w:val="00B30873"/>
    <w:rsid w:val="00B3618C"/>
    <w:rsid w:val="00B43006"/>
    <w:rsid w:val="00B43E0D"/>
    <w:rsid w:val="00B45844"/>
    <w:rsid w:val="00B5359E"/>
    <w:rsid w:val="00B553FD"/>
    <w:rsid w:val="00B657F4"/>
    <w:rsid w:val="00B66EF1"/>
    <w:rsid w:val="00B7037B"/>
    <w:rsid w:val="00B82865"/>
    <w:rsid w:val="00B85CCF"/>
    <w:rsid w:val="00B91984"/>
    <w:rsid w:val="00B91EE6"/>
    <w:rsid w:val="00BB1E14"/>
    <w:rsid w:val="00BB41DC"/>
    <w:rsid w:val="00BB5A1A"/>
    <w:rsid w:val="00BB694B"/>
    <w:rsid w:val="00BC585B"/>
    <w:rsid w:val="00BC60AA"/>
    <w:rsid w:val="00BD6BF6"/>
    <w:rsid w:val="00BE7017"/>
    <w:rsid w:val="00BF5722"/>
    <w:rsid w:val="00C02F94"/>
    <w:rsid w:val="00C04CA3"/>
    <w:rsid w:val="00C0683D"/>
    <w:rsid w:val="00C0773A"/>
    <w:rsid w:val="00C11B8C"/>
    <w:rsid w:val="00C11FFD"/>
    <w:rsid w:val="00C160BD"/>
    <w:rsid w:val="00C21FDF"/>
    <w:rsid w:val="00C224DE"/>
    <w:rsid w:val="00C3751F"/>
    <w:rsid w:val="00C42F21"/>
    <w:rsid w:val="00C4333C"/>
    <w:rsid w:val="00C50453"/>
    <w:rsid w:val="00C6250B"/>
    <w:rsid w:val="00C653F9"/>
    <w:rsid w:val="00C6770D"/>
    <w:rsid w:val="00C7056E"/>
    <w:rsid w:val="00C757E3"/>
    <w:rsid w:val="00C77F04"/>
    <w:rsid w:val="00C86EFA"/>
    <w:rsid w:val="00CA5E12"/>
    <w:rsid w:val="00CB5529"/>
    <w:rsid w:val="00CC0046"/>
    <w:rsid w:val="00CC2C6D"/>
    <w:rsid w:val="00CC2DD2"/>
    <w:rsid w:val="00CC5511"/>
    <w:rsid w:val="00CC79AB"/>
    <w:rsid w:val="00CD00CD"/>
    <w:rsid w:val="00CE3940"/>
    <w:rsid w:val="00D12673"/>
    <w:rsid w:val="00D170B7"/>
    <w:rsid w:val="00D326CE"/>
    <w:rsid w:val="00D40A90"/>
    <w:rsid w:val="00D437B2"/>
    <w:rsid w:val="00D55AAE"/>
    <w:rsid w:val="00D57BB6"/>
    <w:rsid w:val="00D66F56"/>
    <w:rsid w:val="00D67441"/>
    <w:rsid w:val="00D73522"/>
    <w:rsid w:val="00D749EE"/>
    <w:rsid w:val="00D74F81"/>
    <w:rsid w:val="00D80FDC"/>
    <w:rsid w:val="00D82667"/>
    <w:rsid w:val="00D87169"/>
    <w:rsid w:val="00DA0C4E"/>
    <w:rsid w:val="00DA13E4"/>
    <w:rsid w:val="00DA24C5"/>
    <w:rsid w:val="00DA54F2"/>
    <w:rsid w:val="00DB432D"/>
    <w:rsid w:val="00DB4471"/>
    <w:rsid w:val="00DD0C2B"/>
    <w:rsid w:val="00DD1BAD"/>
    <w:rsid w:val="00DE07A4"/>
    <w:rsid w:val="00DF0EC7"/>
    <w:rsid w:val="00E039F6"/>
    <w:rsid w:val="00E0643D"/>
    <w:rsid w:val="00E065C7"/>
    <w:rsid w:val="00E17796"/>
    <w:rsid w:val="00E212B8"/>
    <w:rsid w:val="00E21343"/>
    <w:rsid w:val="00E230E0"/>
    <w:rsid w:val="00E25A2F"/>
    <w:rsid w:val="00E53EEE"/>
    <w:rsid w:val="00E605DE"/>
    <w:rsid w:val="00E67A51"/>
    <w:rsid w:val="00E724EB"/>
    <w:rsid w:val="00E80152"/>
    <w:rsid w:val="00E8087D"/>
    <w:rsid w:val="00E9000D"/>
    <w:rsid w:val="00E9094D"/>
    <w:rsid w:val="00E94CFF"/>
    <w:rsid w:val="00EA1784"/>
    <w:rsid w:val="00EA6C87"/>
    <w:rsid w:val="00EB1155"/>
    <w:rsid w:val="00ED5933"/>
    <w:rsid w:val="00EE01DB"/>
    <w:rsid w:val="00EE13CF"/>
    <w:rsid w:val="00EE28F9"/>
    <w:rsid w:val="00EE3F3B"/>
    <w:rsid w:val="00EE4DD2"/>
    <w:rsid w:val="00EF192F"/>
    <w:rsid w:val="00EF46DD"/>
    <w:rsid w:val="00EF7DEF"/>
    <w:rsid w:val="00F1347C"/>
    <w:rsid w:val="00F15341"/>
    <w:rsid w:val="00F172DD"/>
    <w:rsid w:val="00F17F6B"/>
    <w:rsid w:val="00F20963"/>
    <w:rsid w:val="00F20AB2"/>
    <w:rsid w:val="00F43DD0"/>
    <w:rsid w:val="00F50918"/>
    <w:rsid w:val="00F54704"/>
    <w:rsid w:val="00F579E5"/>
    <w:rsid w:val="00F807A4"/>
    <w:rsid w:val="00FB04C2"/>
    <w:rsid w:val="00FB6093"/>
    <w:rsid w:val="00FF4CEF"/>
    <w:rsid w:val="00FF689E"/>
    <w:rsid w:val="00FF7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43B618"/>
  <w15:docId w15:val="{1FA0AA42-9DB2-4F1A-B236-54A0B4FD6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000D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6E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16EF9"/>
    <w:rPr>
      <w:rFonts w:ascii="Calibri" w:eastAsia="新細明體" w:hAnsi="Calibri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16E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16EF9"/>
    <w:rPr>
      <w:rFonts w:ascii="Calibri" w:eastAsia="新細明體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83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321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Windows 使用者</cp:lastModifiedBy>
  <cp:revision>19</cp:revision>
  <dcterms:created xsi:type="dcterms:W3CDTF">2024-10-01T02:32:00Z</dcterms:created>
  <dcterms:modified xsi:type="dcterms:W3CDTF">2025-01-13T08:35:00Z</dcterms:modified>
</cp:coreProperties>
</file>