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905490" w:rsidRDefault="002B1AB7">
      <w:pPr>
        <w:pStyle w:val="title"/>
        <w:rPr>
          <w:position w:val="20"/>
        </w:rPr>
      </w:pPr>
      <w:r w:rsidRPr="0090549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905490">
        <w:rPr>
          <w:rFonts w:hint="eastAsia"/>
          <w:position w:val="20"/>
        </w:rPr>
        <w:t>立法院</w:t>
      </w:r>
      <w:bookmarkStart w:id="4" w:name="單位名稱"/>
      <w:bookmarkEnd w:id="4"/>
      <w:r w:rsidR="00855FDD" w:rsidRPr="00905490">
        <w:rPr>
          <w:rFonts w:hint="eastAsia"/>
          <w:position w:val="20"/>
        </w:rPr>
        <w:t>內政委員會</w:t>
      </w:r>
      <w:r w:rsidR="00064D29" w:rsidRPr="00905490">
        <w:rPr>
          <w:rFonts w:hint="eastAsia"/>
          <w:position w:val="20"/>
        </w:rPr>
        <w:t xml:space="preserve">　開會通知單</w:t>
      </w:r>
    </w:p>
    <w:p w:rsidR="00064D29" w:rsidRPr="00905490" w:rsidRDefault="002B1AB7">
      <w:pPr>
        <w:pStyle w:val="titlespace"/>
      </w:pPr>
      <w:r w:rsidRPr="0090549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05490" w:rsidRDefault="00064D29">
      <w:pPr>
        <w:pStyle w:val="space2"/>
      </w:pPr>
    </w:p>
    <w:p w:rsidR="00064D29" w:rsidRPr="00905490" w:rsidRDefault="00064D29">
      <w:pPr>
        <w:pStyle w:val="space2"/>
      </w:pPr>
    </w:p>
    <w:p w:rsidR="00064D29" w:rsidRPr="00905490" w:rsidRDefault="00064D29">
      <w:pPr>
        <w:pStyle w:val="af"/>
        <w:spacing w:line="360" w:lineRule="exact"/>
      </w:pPr>
      <w:r w:rsidRPr="00905490">
        <w:rPr>
          <w:rFonts w:hint="eastAsia"/>
        </w:rPr>
        <w:t>受文者：</w:t>
      </w:r>
      <w:bookmarkStart w:id="6" w:name="受文者"/>
      <w:bookmarkEnd w:id="6"/>
      <w:r w:rsidR="00F004FB" w:rsidRPr="00905490">
        <w:rPr>
          <w:rFonts w:hint="eastAsia"/>
        </w:rPr>
        <w:t>本會委員</w:t>
      </w:r>
    </w:p>
    <w:p w:rsidR="00064D29" w:rsidRPr="00905490" w:rsidRDefault="00064D29">
      <w:pPr>
        <w:pStyle w:val="space"/>
      </w:pPr>
    </w:p>
    <w:p w:rsidR="00064D29" w:rsidRPr="00905490" w:rsidRDefault="00064D29">
      <w:pPr>
        <w:pStyle w:val="af0"/>
        <w:spacing w:line="240" w:lineRule="exact"/>
      </w:pPr>
      <w:r w:rsidRPr="00905490">
        <w:fldChar w:fldCharType="begin"/>
      </w:r>
      <w:r w:rsidRPr="00905490">
        <w:instrText xml:space="preserve"> </w:instrText>
      </w:r>
      <w:r w:rsidRPr="00905490">
        <w:rPr>
          <w:rFonts w:hint="eastAsia"/>
        </w:rPr>
        <w:instrText>MACROBUTTON  DocDispatch 發文日期：</w:instrText>
      </w:r>
      <w:r w:rsidRPr="00905490">
        <w:fldChar w:fldCharType="end"/>
      </w:r>
      <w:bookmarkStart w:id="7" w:name="發文日期"/>
      <w:bookmarkEnd w:id="7"/>
      <w:r w:rsidR="00FF1EFE" w:rsidRPr="00905490">
        <w:rPr>
          <w:rFonts w:hint="eastAsia"/>
        </w:rPr>
        <w:t>中華民國113年10月16日</w:t>
      </w:r>
    </w:p>
    <w:p w:rsidR="00064D29" w:rsidRPr="00905490" w:rsidRDefault="00064D29">
      <w:pPr>
        <w:pStyle w:val="af0"/>
        <w:spacing w:line="240" w:lineRule="exact"/>
      </w:pPr>
      <w:r w:rsidRPr="00905490">
        <w:rPr>
          <w:rFonts w:hint="eastAsia"/>
        </w:rPr>
        <w:t>發文字號：</w:t>
      </w:r>
      <w:bookmarkStart w:id="8" w:name="發文字號"/>
      <w:bookmarkEnd w:id="8"/>
      <w:r w:rsidR="004741B2">
        <w:rPr>
          <w:rFonts w:hint="eastAsia"/>
        </w:rPr>
        <w:t>台立內字第</w:t>
      </w:r>
      <w:r w:rsidR="004741B2">
        <w:t>1134001761號</w:t>
      </w:r>
    </w:p>
    <w:p w:rsidR="00064D29" w:rsidRPr="00905490" w:rsidRDefault="00064D29">
      <w:pPr>
        <w:pStyle w:val="af0"/>
        <w:spacing w:line="240" w:lineRule="exact"/>
      </w:pPr>
      <w:r w:rsidRPr="00905490">
        <w:fldChar w:fldCharType="begin"/>
      </w:r>
      <w:r w:rsidRPr="00905490">
        <w:instrText xml:space="preserve"> </w:instrText>
      </w:r>
      <w:r w:rsidRPr="00905490">
        <w:rPr>
          <w:rFonts w:hint="eastAsia"/>
        </w:rPr>
        <w:instrText>MACROBUTTON  DocSpeed 速別：</w:instrText>
      </w:r>
      <w:r w:rsidRPr="00905490">
        <w:fldChar w:fldCharType="end"/>
      </w:r>
      <w:bookmarkStart w:id="9" w:name="速別"/>
      <w:bookmarkEnd w:id="9"/>
      <w:r w:rsidR="002B1AB7" w:rsidRPr="00905490">
        <w:rPr>
          <w:rFonts w:hint="eastAsia"/>
        </w:rPr>
        <w:t>最速件</w:t>
      </w:r>
    </w:p>
    <w:p w:rsidR="00064D29" w:rsidRPr="00905490" w:rsidRDefault="00064D29">
      <w:pPr>
        <w:pStyle w:val="af0"/>
        <w:spacing w:line="240" w:lineRule="exact"/>
      </w:pPr>
      <w:r w:rsidRPr="00905490">
        <w:fldChar w:fldCharType="begin"/>
      </w:r>
      <w:r w:rsidRPr="00905490">
        <w:instrText xml:space="preserve"> </w:instrText>
      </w:r>
      <w:r w:rsidRPr="00905490">
        <w:rPr>
          <w:rFonts w:hint="eastAsia"/>
        </w:rPr>
        <w:instrText>MACROBUTTON  DocSecurity 密等及解密條件或保密期限：</w:instrText>
      </w:r>
      <w:r w:rsidRPr="00905490">
        <w:fldChar w:fldCharType="end"/>
      </w:r>
      <w:bookmarkStart w:id="10" w:name="密等及解密條件或保密期限"/>
      <w:bookmarkEnd w:id="10"/>
    </w:p>
    <w:p w:rsidR="00064D29" w:rsidRPr="00905490" w:rsidRDefault="00064D29">
      <w:pPr>
        <w:pStyle w:val="af0"/>
        <w:spacing w:line="240" w:lineRule="exact"/>
      </w:pPr>
      <w:r w:rsidRPr="00905490">
        <w:rPr>
          <w:rFonts w:hint="eastAsia"/>
        </w:rPr>
        <w:t>附件：</w:t>
      </w:r>
      <w:bookmarkStart w:id="11" w:name="附件"/>
      <w:bookmarkEnd w:id="11"/>
      <w:r w:rsidR="002B1AB7" w:rsidRPr="00905490">
        <w:rPr>
          <w:rFonts w:hint="eastAsia"/>
        </w:rPr>
        <w:t>討論提綱、關係文書7份</w:t>
      </w:r>
      <w:r w:rsidR="008F2A1B" w:rsidRPr="00905490">
        <w:rPr>
          <w:rFonts w:hint="eastAsia"/>
        </w:rPr>
        <w:t>、參考資料</w:t>
      </w:r>
    </w:p>
    <w:p w:rsidR="00064D29" w:rsidRPr="00905490" w:rsidRDefault="00064D29">
      <w:pPr>
        <w:pStyle w:val="af0"/>
        <w:spacing w:line="240" w:lineRule="exact"/>
      </w:pPr>
    </w:p>
    <w:p w:rsidR="002B1AB7" w:rsidRPr="00905490" w:rsidRDefault="00064D29" w:rsidP="00A002DE">
      <w:pPr>
        <w:pStyle w:val="af1"/>
        <w:spacing w:line="360" w:lineRule="exact"/>
        <w:ind w:left="1600" w:rightChars="-119" w:right="-286" w:hangingChars="500" w:hanging="1600"/>
        <w:jc w:val="both"/>
        <w:rPr>
          <w:rFonts w:hAnsi="標楷體"/>
        </w:rPr>
      </w:pPr>
      <w:r w:rsidRPr="00905490">
        <w:rPr>
          <w:rFonts w:hAnsi="標楷體" w:hint="eastAsia"/>
        </w:rPr>
        <w:t>開會事由：</w:t>
      </w:r>
      <w:bookmarkStart w:id="12" w:name="開會事由"/>
      <w:bookmarkEnd w:id="12"/>
      <w:r w:rsidR="007D5EF2" w:rsidRPr="00905490">
        <w:rPr>
          <w:rFonts w:hAnsi="標楷體" w:hint="eastAsia"/>
        </w:rPr>
        <w:t>立法院第</w:t>
      </w:r>
      <w:bookmarkStart w:id="13" w:name="屆別"/>
      <w:r w:rsidR="00855FDD" w:rsidRPr="00905490">
        <w:rPr>
          <w:rFonts w:hAnsi="標楷體"/>
        </w:rPr>
        <w:t>11</w:t>
      </w:r>
      <w:bookmarkEnd w:id="13"/>
      <w:r w:rsidR="007D5EF2" w:rsidRPr="00905490">
        <w:rPr>
          <w:rFonts w:hAnsi="標楷體" w:hint="eastAsia"/>
        </w:rPr>
        <w:t>屆第</w:t>
      </w:r>
      <w:bookmarkStart w:id="14" w:name="會期"/>
      <w:r w:rsidR="00855FDD" w:rsidRPr="00905490">
        <w:rPr>
          <w:rFonts w:hAnsi="標楷體"/>
        </w:rPr>
        <w:t>2</w:t>
      </w:r>
      <w:bookmarkEnd w:id="14"/>
      <w:r w:rsidR="007D5EF2" w:rsidRPr="00905490">
        <w:rPr>
          <w:rFonts w:hAnsi="標楷體" w:hint="eastAsia"/>
        </w:rPr>
        <w:t>會期</w:t>
      </w:r>
      <w:bookmarkStart w:id="15" w:name="委員會"/>
      <w:r w:rsidR="00855FDD" w:rsidRPr="00905490">
        <w:rPr>
          <w:rFonts w:hAnsi="標楷體" w:hint="eastAsia"/>
        </w:rPr>
        <w:t>內政委員會</w:t>
      </w:r>
      <w:bookmarkEnd w:id="15"/>
      <w:r w:rsidR="002B1AB7" w:rsidRPr="00905490">
        <w:rPr>
          <w:rFonts w:hAnsi="標楷體" w:hint="eastAsia"/>
        </w:rPr>
        <w:t>「紀念日及節日實施條例草案」公聽會</w:t>
      </w:r>
    </w:p>
    <w:p w:rsidR="00064D29" w:rsidRPr="00905490" w:rsidRDefault="00064D29" w:rsidP="00A002DE">
      <w:pPr>
        <w:pStyle w:val="af1"/>
        <w:spacing w:line="360" w:lineRule="exact"/>
        <w:ind w:left="1440" w:rightChars="-119" w:right="-286" w:hangingChars="450" w:hanging="1440"/>
        <w:jc w:val="both"/>
        <w:rPr>
          <w:rFonts w:hAnsi="標楷體"/>
        </w:rPr>
      </w:pPr>
    </w:p>
    <w:p w:rsidR="00064D29" w:rsidRPr="00905490" w:rsidRDefault="00064D29" w:rsidP="00A002DE">
      <w:pPr>
        <w:pStyle w:val="af1"/>
        <w:spacing w:line="360" w:lineRule="exact"/>
        <w:ind w:rightChars="-119" w:right="-286"/>
        <w:jc w:val="both"/>
        <w:rPr>
          <w:rFonts w:hAnsi="標楷體"/>
          <w:b/>
        </w:rPr>
      </w:pPr>
      <w:r w:rsidRPr="00905490">
        <w:rPr>
          <w:rFonts w:hAnsi="標楷體"/>
        </w:rPr>
        <w:fldChar w:fldCharType="begin"/>
      </w:r>
      <w:r w:rsidRPr="00905490">
        <w:rPr>
          <w:rFonts w:hAnsi="標楷體"/>
        </w:rPr>
        <w:instrText xml:space="preserve"> MACROBUTTON  DocMeetingTime 開會時間：</w:instrText>
      </w:r>
      <w:r w:rsidRPr="00905490">
        <w:rPr>
          <w:rFonts w:hAnsi="標楷體"/>
        </w:rPr>
        <w:fldChar w:fldCharType="end"/>
      </w:r>
      <w:bookmarkStart w:id="16" w:name="開會時間"/>
      <w:r w:rsidR="00855FDD" w:rsidRPr="00905490">
        <w:rPr>
          <w:rFonts w:hAnsi="標楷體" w:hint="eastAsia"/>
        </w:rPr>
        <w:t>113年10月23日（星期三）上午9時至12時</w:t>
      </w:r>
      <w:bookmarkEnd w:id="16"/>
      <w:r w:rsidR="00B13933" w:rsidRPr="00905490">
        <w:rPr>
          <w:rFonts w:hAnsi="標楷體" w:hint="eastAsia"/>
          <w:b/>
        </w:rPr>
        <w:t>(視必要時得延長)</w:t>
      </w:r>
    </w:p>
    <w:p w:rsidR="00064D29" w:rsidRPr="00905490" w:rsidRDefault="00064D29" w:rsidP="00A002DE">
      <w:pPr>
        <w:pStyle w:val="af1"/>
        <w:spacing w:line="360" w:lineRule="exact"/>
        <w:rPr>
          <w:rFonts w:hAnsi="標楷體"/>
        </w:rPr>
      </w:pPr>
      <w:r w:rsidRPr="00905490">
        <w:rPr>
          <w:rFonts w:hAnsi="標楷體" w:hint="eastAsia"/>
        </w:rPr>
        <w:t>開會地點：</w:t>
      </w:r>
      <w:bookmarkStart w:id="17" w:name="開會地點"/>
      <w:bookmarkEnd w:id="17"/>
      <w:r w:rsidR="00855FDD" w:rsidRPr="00905490">
        <w:rPr>
          <w:rFonts w:hAnsi="標楷體" w:hint="eastAsia"/>
        </w:rPr>
        <w:t>紅樓202會議室</w:t>
      </w:r>
    </w:p>
    <w:p w:rsidR="00064D29" w:rsidRPr="00905490" w:rsidRDefault="00064D29" w:rsidP="00A002DE">
      <w:pPr>
        <w:pStyle w:val="af2"/>
        <w:spacing w:line="360" w:lineRule="exact"/>
      </w:pPr>
      <w:r w:rsidRPr="00905490">
        <w:rPr>
          <w:rFonts w:hint="eastAsia"/>
        </w:rPr>
        <w:t>主持人：</w:t>
      </w:r>
      <w:bookmarkStart w:id="18" w:name="主席"/>
      <w:bookmarkEnd w:id="18"/>
      <w:r w:rsidR="00855FDD" w:rsidRPr="00905490">
        <w:rPr>
          <w:rFonts w:hint="eastAsia"/>
        </w:rPr>
        <w:t>徐召集委員欣瑩</w:t>
      </w:r>
    </w:p>
    <w:p w:rsidR="00064D29" w:rsidRPr="00905490" w:rsidRDefault="00064D29" w:rsidP="00A002DE">
      <w:pPr>
        <w:pStyle w:val="af2"/>
        <w:spacing w:line="360" w:lineRule="exact"/>
        <w:rPr>
          <w:sz w:val="24"/>
        </w:rPr>
      </w:pPr>
      <w:r w:rsidRPr="00905490">
        <w:rPr>
          <w:rFonts w:hint="eastAsia"/>
        </w:rPr>
        <w:t>聯絡人及電話：</w:t>
      </w:r>
      <w:bookmarkStart w:id="19" w:name="聯絡人及電話"/>
      <w:bookmarkEnd w:id="19"/>
      <w:r w:rsidR="00855FDD" w:rsidRPr="00905490">
        <w:rPr>
          <w:rFonts w:hint="eastAsia"/>
        </w:rPr>
        <w:t>徐雪茹  02-23585501  傳真：02-23585502</w:t>
      </w:r>
    </w:p>
    <w:p w:rsidR="00064D29" w:rsidRPr="00905490" w:rsidRDefault="00064D29" w:rsidP="00A002DE">
      <w:pPr>
        <w:pStyle w:val="af3"/>
        <w:spacing w:line="360" w:lineRule="exact"/>
        <w:ind w:left="1216" w:rightChars="-119" w:right="-286" w:hangingChars="380" w:hanging="1216"/>
        <w:jc w:val="both"/>
      </w:pPr>
      <w:r w:rsidRPr="00905490">
        <w:rPr>
          <w:rFonts w:hint="eastAsia"/>
        </w:rPr>
        <w:t>出席者：</w:t>
      </w:r>
      <w:bookmarkStart w:id="20" w:name="出席者"/>
      <w:bookmarkEnd w:id="20"/>
      <w:r w:rsidR="00B13933" w:rsidRPr="00905490">
        <w:rPr>
          <w:rFonts w:hint="eastAsia"/>
        </w:rPr>
        <w:t>本會委員、本院其他委員會委員、</w:t>
      </w:r>
      <w:r w:rsidR="00B9549E" w:rsidRPr="00905490">
        <w:rPr>
          <w:rFonts w:hint="eastAsia"/>
        </w:rPr>
        <w:t>劉教授梅君</w:t>
      </w:r>
      <w:r w:rsidR="003A2498" w:rsidRPr="00905490">
        <w:rPr>
          <w:rFonts w:hint="eastAsia"/>
        </w:rPr>
        <w:t>、</w:t>
      </w:r>
      <w:r w:rsidR="004D085D" w:rsidRPr="004D085D">
        <w:rPr>
          <w:rFonts w:hint="eastAsia"/>
        </w:rPr>
        <w:t>劉助理教授</w:t>
      </w:r>
      <w:proofErr w:type="gramStart"/>
      <w:r w:rsidR="004D085D" w:rsidRPr="004D085D">
        <w:rPr>
          <w:rFonts w:hint="eastAsia"/>
        </w:rPr>
        <w:t>侑</w:t>
      </w:r>
      <w:proofErr w:type="gramEnd"/>
      <w:r w:rsidR="004D085D" w:rsidRPr="004D085D">
        <w:rPr>
          <w:rFonts w:hint="eastAsia"/>
        </w:rPr>
        <w:t>學</w:t>
      </w:r>
      <w:r w:rsidR="004D085D">
        <w:rPr>
          <w:rFonts w:hint="eastAsia"/>
        </w:rPr>
        <w:t>、</w:t>
      </w:r>
      <w:proofErr w:type="gramStart"/>
      <w:r w:rsidR="00841C59" w:rsidRPr="00841C59">
        <w:rPr>
          <w:rFonts w:hint="eastAsia"/>
        </w:rPr>
        <w:t>邱副教授羽凡</w:t>
      </w:r>
      <w:proofErr w:type="gramEnd"/>
      <w:r w:rsidR="00841C59">
        <w:rPr>
          <w:rFonts w:hint="eastAsia"/>
        </w:rPr>
        <w:t>、</w:t>
      </w:r>
      <w:proofErr w:type="gramStart"/>
      <w:r w:rsidR="00841C59" w:rsidRPr="00841C59">
        <w:rPr>
          <w:rFonts w:hint="eastAsia"/>
        </w:rPr>
        <w:t>洪理事長秀龍</w:t>
      </w:r>
      <w:proofErr w:type="gramEnd"/>
      <w:r w:rsidR="00841C59">
        <w:rPr>
          <w:rFonts w:hint="eastAsia"/>
        </w:rPr>
        <w:t>、</w:t>
      </w:r>
      <w:r w:rsidR="003670EB" w:rsidRPr="00B8547E">
        <w:rPr>
          <w:rFonts w:hint="eastAsia"/>
        </w:rPr>
        <w:t>何理事長</w:t>
      </w:r>
      <w:proofErr w:type="gramStart"/>
      <w:r w:rsidR="003670EB" w:rsidRPr="00B8547E">
        <w:rPr>
          <w:rFonts w:hint="eastAsia"/>
        </w:rPr>
        <w:t>政家、曲副理事長佳雲</w:t>
      </w:r>
      <w:proofErr w:type="gramEnd"/>
      <w:r w:rsidR="003670EB">
        <w:rPr>
          <w:rFonts w:hint="eastAsia"/>
        </w:rPr>
        <w:t>、</w:t>
      </w:r>
      <w:r w:rsidR="002C3D05" w:rsidRPr="002C3D05">
        <w:rPr>
          <w:rFonts w:hint="eastAsia"/>
        </w:rPr>
        <w:t>詹</w:t>
      </w:r>
      <w:r w:rsidR="002C3D05">
        <w:rPr>
          <w:rFonts w:hint="eastAsia"/>
        </w:rPr>
        <w:t>會長</w:t>
      </w:r>
      <w:r w:rsidR="002C3D05" w:rsidRPr="002C3D05">
        <w:rPr>
          <w:rFonts w:hint="eastAsia"/>
        </w:rPr>
        <w:t>素貞</w:t>
      </w:r>
      <w:r w:rsidR="002C3D05">
        <w:rPr>
          <w:rFonts w:hint="eastAsia"/>
        </w:rPr>
        <w:t>、</w:t>
      </w:r>
      <w:r w:rsidR="00527B0E" w:rsidRPr="00527B0E">
        <w:rPr>
          <w:rFonts w:hint="eastAsia"/>
        </w:rPr>
        <w:t>温</w:t>
      </w:r>
      <w:r w:rsidR="00080B97" w:rsidRPr="00527B0E">
        <w:rPr>
          <w:rFonts w:hint="eastAsia"/>
        </w:rPr>
        <w:t>秘書長</w:t>
      </w:r>
      <w:r w:rsidR="00527B0E" w:rsidRPr="00527B0E">
        <w:rPr>
          <w:rFonts w:hint="eastAsia"/>
        </w:rPr>
        <w:t>宗諭</w:t>
      </w:r>
      <w:r w:rsidR="00527B0E">
        <w:rPr>
          <w:rFonts w:hint="eastAsia"/>
        </w:rPr>
        <w:t>、</w:t>
      </w:r>
      <w:r w:rsidR="006D09D0" w:rsidRPr="006D09D0">
        <w:rPr>
          <w:rFonts w:hint="eastAsia"/>
        </w:rPr>
        <w:t>呂教授育誠</w:t>
      </w:r>
      <w:r w:rsidR="006D09D0">
        <w:rPr>
          <w:rFonts w:hint="eastAsia"/>
        </w:rPr>
        <w:t>、</w:t>
      </w:r>
      <w:r w:rsidR="006D09D0" w:rsidRPr="006D09D0">
        <w:rPr>
          <w:rFonts w:hint="eastAsia"/>
        </w:rPr>
        <w:t>張執行長烽益</w:t>
      </w:r>
      <w:r w:rsidR="006D09D0">
        <w:rPr>
          <w:rFonts w:hint="eastAsia"/>
        </w:rPr>
        <w:t>、</w:t>
      </w:r>
      <w:r w:rsidR="006D09D0" w:rsidRPr="006D09D0">
        <w:rPr>
          <w:rFonts w:hint="eastAsia"/>
        </w:rPr>
        <w:t>馬監事召集人金惠</w:t>
      </w:r>
      <w:r w:rsidR="006D09D0">
        <w:rPr>
          <w:rFonts w:hint="eastAsia"/>
        </w:rPr>
        <w:t>、</w:t>
      </w:r>
      <w:r w:rsidR="006D09D0" w:rsidRPr="006D09D0">
        <w:rPr>
          <w:rFonts w:hint="eastAsia"/>
        </w:rPr>
        <w:t>吳理事長銘源</w:t>
      </w:r>
      <w:r w:rsidR="006D09D0">
        <w:rPr>
          <w:rFonts w:hint="eastAsia"/>
        </w:rPr>
        <w:t>、</w:t>
      </w:r>
      <w:r w:rsidR="005B26CE" w:rsidRPr="005B26CE">
        <w:rPr>
          <w:rFonts w:hint="eastAsia"/>
        </w:rPr>
        <w:t>何理事明原</w:t>
      </w:r>
      <w:r w:rsidR="00824984">
        <w:rPr>
          <w:rFonts w:hint="eastAsia"/>
        </w:rPr>
        <w:t>、</w:t>
      </w:r>
      <w:r w:rsidR="00824984" w:rsidRPr="00824984">
        <w:rPr>
          <w:rFonts w:hint="eastAsia"/>
        </w:rPr>
        <w:t>劉</w:t>
      </w:r>
      <w:r w:rsidR="00824984" w:rsidRPr="00905490">
        <w:rPr>
          <w:rFonts w:hint="eastAsia"/>
        </w:rPr>
        <w:t>教授</w:t>
      </w:r>
      <w:r w:rsidR="00824984" w:rsidRPr="00824984">
        <w:rPr>
          <w:rFonts w:hint="eastAsia"/>
        </w:rPr>
        <w:t>士豪</w:t>
      </w:r>
    </w:p>
    <w:p w:rsidR="00A002DE" w:rsidRDefault="00A002DE" w:rsidP="00B9549E">
      <w:pPr>
        <w:pStyle w:val="af4"/>
        <w:spacing w:before="0" w:line="320" w:lineRule="exact"/>
        <w:ind w:left="1216" w:rightChars="-119" w:right="-286" w:hangingChars="380" w:hanging="1216"/>
        <w:jc w:val="both"/>
      </w:pPr>
    </w:p>
    <w:p w:rsidR="00064D29" w:rsidRPr="00905490" w:rsidRDefault="00064D29" w:rsidP="00A002DE">
      <w:pPr>
        <w:pStyle w:val="af4"/>
        <w:spacing w:before="0" w:line="360" w:lineRule="exact"/>
        <w:ind w:left="1216" w:rightChars="-119" w:right="-286" w:hangingChars="380" w:hanging="1216"/>
        <w:jc w:val="both"/>
      </w:pPr>
      <w:r w:rsidRPr="00905490">
        <w:rPr>
          <w:rFonts w:hint="eastAsia"/>
        </w:rPr>
        <w:t>列席者：</w:t>
      </w:r>
      <w:bookmarkStart w:id="21" w:name="列席者"/>
      <w:bookmarkEnd w:id="21"/>
      <w:r w:rsidR="00B13933" w:rsidRPr="00905490">
        <w:rPr>
          <w:rFonts w:hint="eastAsia"/>
        </w:rPr>
        <w:t>內政部</w:t>
      </w:r>
      <w:r w:rsidR="003A2498" w:rsidRPr="00905490">
        <w:rPr>
          <w:rFonts w:hint="eastAsia"/>
        </w:rPr>
        <w:t>、大陸委員會、海洋委員會</w:t>
      </w:r>
      <w:r w:rsidR="00B13933" w:rsidRPr="00905490">
        <w:rPr>
          <w:rFonts w:hint="eastAsia"/>
        </w:rPr>
        <w:t>、原住民族委員會、客家委員會、行政院人事行政總處</w:t>
      </w:r>
      <w:r w:rsidR="003A2498" w:rsidRPr="00905490">
        <w:rPr>
          <w:rFonts w:hint="eastAsia"/>
        </w:rPr>
        <w:t>、外交部</w:t>
      </w:r>
      <w:r w:rsidR="00B13933" w:rsidRPr="00905490">
        <w:rPr>
          <w:rFonts w:hint="eastAsia"/>
        </w:rPr>
        <w:t>、</w:t>
      </w:r>
      <w:r w:rsidR="003A2498" w:rsidRPr="00905490">
        <w:rPr>
          <w:rFonts w:hint="eastAsia"/>
        </w:rPr>
        <w:t>國防部、財政部、教育部、法務部、經濟部、交通部、</w:t>
      </w:r>
      <w:r w:rsidR="00B13933" w:rsidRPr="00905490">
        <w:rPr>
          <w:rFonts w:hint="eastAsia"/>
        </w:rPr>
        <w:t>勞動部</w:t>
      </w:r>
      <w:r w:rsidR="003A2498" w:rsidRPr="00905490">
        <w:rPr>
          <w:rFonts w:hint="eastAsia"/>
        </w:rPr>
        <w:t>、農業部</w:t>
      </w:r>
      <w:r w:rsidR="00B13933" w:rsidRPr="00905490">
        <w:rPr>
          <w:rFonts w:hint="eastAsia"/>
        </w:rPr>
        <w:t>、衛生福利部、環境</w:t>
      </w:r>
      <w:r w:rsidR="00B9549E" w:rsidRPr="00905490">
        <w:rPr>
          <w:rFonts w:hint="eastAsia"/>
        </w:rPr>
        <w:t>部</w:t>
      </w:r>
      <w:r w:rsidR="00B13933" w:rsidRPr="00905490">
        <w:rPr>
          <w:rFonts w:hint="eastAsia"/>
        </w:rPr>
        <w:t>、文化部</w:t>
      </w:r>
      <w:r w:rsidR="003A2498" w:rsidRPr="00905490">
        <w:rPr>
          <w:rFonts w:hint="eastAsia"/>
        </w:rPr>
        <w:t>、國家發展委員會、金融監督管理委員會、行政院主計總處</w:t>
      </w:r>
    </w:p>
    <w:p w:rsidR="00A002DE" w:rsidRDefault="00A002DE" w:rsidP="00B13933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Pr="00905490" w:rsidRDefault="00064D29" w:rsidP="00B13933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  <w:r w:rsidRPr="00905490">
        <w:rPr>
          <w:rFonts w:hAnsi="標楷體" w:hint="eastAsia"/>
        </w:rPr>
        <w:t>副本：</w:t>
      </w:r>
      <w:bookmarkStart w:id="22" w:name="副本"/>
      <w:bookmarkEnd w:id="22"/>
      <w:r w:rsidR="00B13933" w:rsidRPr="00905490">
        <w:rPr>
          <w:rFonts w:hAnsi="標楷體" w:hint="eastAsia"/>
        </w:rPr>
        <w:t>本院各黨團、預算中心、法制局、議事處會務科、公報處、總務處管理科、總務處警衛隊</w:t>
      </w:r>
    </w:p>
    <w:p w:rsidR="00D02DFE" w:rsidRPr="00905490" w:rsidRDefault="00D02DFE">
      <w:pPr>
        <w:pStyle w:val="af6"/>
        <w:spacing w:line="240" w:lineRule="exact"/>
        <w:rPr>
          <w:rFonts w:hAnsi="標楷體"/>
        </w:rPr>
      </w:pPr>
    </w:p>
    <w:p w:rsidR="00064D29" w:rsidRPr="00905490" w:rsidRDefault="00064D29">
      <w:pPr>
        <w:pStyle w:val="af6"/>
        <w:spacing w:line="240" w:lineRule="exact"/>
        <w:rPr>
          <w:rFonts w:hAnsi="標楷體"/>
        </w:rPr>
      </w:pPr>
      <w:r w:rsidRPr="00905490">
        <w:rPr>
          <w:rFonts w:hAnsi="標楷體" w:hint="eastAsia"/>
        </w:rPr>
        <w:t>備註：</w:t>
      </w:r>
      <w:bookmarkStart w:id="23" w:name="備註"/>
      <w:bookmarkEnd w:id="23"/>
    </w:p>
    <w:p w:rsidR="00B13933" w:rsidRPr="00905490" w:rsidRDefault="00B13933" w:rsidP="00A002DE">
      <w:pPr>
        <w:numPr>
          <w:ilvl w:val="0"/>
          <w:numId w:val="3"/>
        </w:numPr>
        <w:spacing w:line="300" w:lineRule="exact"/>
        <w:ind w:right="-284" w:hanging="476"/>
        <w:jc w:val="both"/>
        <w:rPr>
          <w:rFonts w:hAnsi="標楷體"/>
        </w:rPr>
      </w:pPr>
      <w:r w:rsidRPr="00905490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905490">
        <w:rPr>
          <w:rFonts w:hAnsi="標楷體" w:hint="eastAsia"/>
        </w:rPr>
        <w:t>，</w:t>
      </w:r>
      <w:r w:rsidRPr="00905490">
        <w:rPr>
          <w:rFonts w:hAnsi="標楷體" w:hint="eastAsia"/>
          <w:b/>
        </w:rPr>
        <w:t>發言順序依簽到順序</w:t>
      </w:r>
      <w:r w:rsidRPr="00905490">
        <w:rPr>
          <w:rFonts w:hAnsi="標楷體" w:hint="eastAsia"/>
        </w:rPr>
        <w:t>；另學者專家如有書面意見，請於會議前1日中午以前，以電子檔傳至dtp@ly.gov.tw、ly20</w:t>
      </w:r>
      <w:r w:rsidRPr="00905490">
        <w:rPr>
          <w:rFonts w:hAnsi="標楷體"/>
        </w:rPr>
        <w:t>891</w:t>
      </w:r>
      <w:r w:rsidRPr="00905490">
        <w:rPr>
          <w:rFonts w:hAnsi="標楷體" w:hint="eastAsia"/>
        </w:rPr>
        <w:t>@ly.gov.tw、ly20</w:t>
      </w:r>
      <w:r w:rsidRPr="00905490">
        <w:rPr>
          <w:rFonts w:hAnsi="標楷體"/>
        </w:rPr>
        <w:t>158</w:t>
      </w:r>
      <w:r w:rsidRPr="00905490">
        <w:rPr>
          <w:rFonts w:hAnsi="標楷體" w:hint="eastAsia"/>
        </w:rPr>
        <w:t>@ly.gov.tw及ly208</w:t>
      </w:r>
      <w:r w:rsidRPr="00905490">
        <w:rPr>
          <w:rFonts w:hAnsi="標楷體"/>
        </w:rPr>
        <w:t>64</w:t>
      </w:r>
      <w:r w:rsidRPr="00905490">
        <w:rPr>
          <w:rFonts w:hAnsi="標楷體" w:hint="eastAsia"/>
        </w:rPr>
        <w:t>@ly.gov.tw，</w:t>
      </w:r>
      <w:proofErr w:type="gramStart"/>
      <w:r w:rsidRPr="00905490">
        <w:rPr>
          <w:rFonts w:hAnsi="標楷體" w:hint="eastAsia"/>
        </w:rPr>
        <w:t>俾便彙</w:t>
      </w:r>
      <w:proofErr w:type="gramEnd"/>
      <w:r w:rsidRPr="00905490">
        <w:rPr>
          <w:rFonts w:hAnsi="標楷體" w:hint="eastAsia"/>
        </w:rPr>
        <w:t>整及付印資料。</w:t>
      </w:r>
    </w:p>
    <w:p w:rsidR="00B13933" w:rsidRPr="00905490" w:rsidRDefault="00B13933" w:rsidP="00A002DE">
      <w:pPr>
        <w:numPr>
          <w:ilvl w:val="0"/>
          <w:numId w:val="3"/>
        </w:numPr>
        <w:spacing w:line="300" w:lineRule="exact"/>
        <w:ind w:right="-284"/>
        <w:jc w:val="both"/>
        <w:rPr>
          <w:rFonts w:hAnsi="標楷體"/>
        </w:rPr>
      </w:pPr>
      <w:r w:rsidRPr="00905490">
        <w:rPr>
          <w:rFonts w:hAnsi="標楷體" w:hint="eastAsia"/>
          <w:b/>
          <w:iCs/>
        </w:rPr>
        <w:t>列席</w:t>
      </w:r>
      <w:proofErr w:type="gramStart"/>
      <w:r w:rsidRPr="00905490">
        <w:rPr>
          <w:rFonts w:hAnsi="標楷體" w:hint="eastAsia"/>
          <w:b/>
          <w:iCs/>
        </w:rPr>
        <w:t>機關均請準備</w:t>
      </w:r>
      <w:proofErr w:type="gramEnd"/>
      <w:r w:rsidRPr="00905490">
        <w:rPr>
          <w:rFonts w:hAnsi="標楷體" w:hint="eastAsia"/>
          <w:b/>
          <w:iCs/>
        </w:rPr>
        <w:t>書面資料1</w:t>
      </w:r>
      <w:r w:rsidRPr="00905490">
        <w:rPr>
          <w:rFonts w:hAnsi="標楷體"/>
          <w:b/>
          <w:iCs/>
        </w:rPr>
        <w:t>5</w:t>
      </w:r>
      <w:r w:rsidRPr="00905490">
        <w:rPr>
          <w:rFonts w:hAnsi="標楷體" w:hint="eastAsia"/>
          <w:b/>
          <w:iCs/>
        </w:rPr>
        <w:t>0份，於113年</w:t>
      </w:r>
      <w:r w:rsidR="00B9549E" w:rsidRPr="00905490">
        <w:rPr>
          <w:rFonts w:hAnsi="標楷體"/>
          <w:b/>
          <w:iCs/>
        </w:rPr>
        <w:t>10</w:t>
      </w:r>
      <w:r w:rsidRPr="00905490">
        <w:rPr>
          <w:rFonts w:hAnsi="標楷體" w:hint="eastAsia"/>
          <w:b/>
          <w:iCs/>
        </w:rPr>
        <w:t>月</w:t>
      </w:r>
      <w:r w:rsidR="005C5221" w:rsidRPr="00905490">
        <w:rPr>
          <w:rFonts w:hAnsi="標楷體"/>
          <w:b/>
          <w:iCs/>
        </w:rPr>
        <w:t>18</w:t>
      </w:r>
      <w:r w:rsidRPr="00905490">
        <w:rPr>
          <w:rFonts w:hAnsi="標楷體" w:hint="eastAsia"/>
          <w:b/>
          <w:iCs/>
        </w:rPr>
        <w:t>日(星期五)下班前</w:t>
      </w:r>
      <w:r w:rsidRPr="00905490">
        <w:rPr>
          <w:rFonts w:hAnsi="標楷體" w:hint="eastAsia"/>
        </w:rPr>
        <w:t>送至本會，及</w:t>
      </w:r>
      <w:proofErr w:type="gramStart"/>
      <w:r w:rsidRPr="00905490">
        <w:rPr>
          <w:rFonts w:hAnsi="標楷體" w:hint="eastAsia"/>
        </w:rPr>
        <w:t>逕</w:t>
      </w:r>
      <w:proofErr w:type="gramEnd"/>
      <w:r w:rsidRPr="00905490">
        <w:rPr>
          <w:rFonts w:hAnsi="標楷體" w:hint="eastAsia"/>
        </w:rPr>
        <w:t>送各出席委員辦公室1份，並將Word電子檔傳至dtp@ly.gov.tw、ly20</w:t>
      </w:r>
      <w:r w:rsidRPr="00905490">
        <w:rPr>
          <w:rFonts w:hAnsi="標楷體"/>
        </w:rPr>
        <w:t>891</w:t>
      </w:r>
      <w:r w:rsidRPr="00905490">
        <w:rPr>
          <w:rFonts w:hAnsi="標楷體" w:hint="eastAsia"/>
        </w:rPr>
        <w:t>@ly.gov.tw、ly201</w:t>
      </w:r>
      <w:r w:rsidRPr="00905490">
        <w:rPr>
          <w:rFonts w:hAnsi="標楷體"/>
        </w:rPr>
        <w:t>58</w:t>
      </w:r>
      <w:r w:rsidRPr="00905490">
        <w:rPr>
          <w:rFonts w:hAnsi="標楷體" w:hint="eastAsia"/>
        </w:rPr>
        <w:t>@ly.gov.tw及ly20</w:t>
      </w:r>
      <w:r w:rsidRPr="00905490">
        <w:rPr>
          <w:rFonts w:hAnsi="標楷體"/>
        </w:rPr>
        <w:t>864</w:t>
      </w:r>
      <w:r w:rsidRPr="00905490">
        <w:rPr>
          <w:rFonts w:hAnsi="標楷體" w:hint="eastAsia"/>
        </w:rPr>
        <w:t>@ly.gov.tw；</w:t>
      </w:r>
      <w:r w:rsidRPr="00905490">
        <w:rPr>
          <w:rFonts w:hAnsi="標楷體" w:hint="eastAsia"/>
          <w:b/>
        </w:rPr>
        <w:t>另</w:t>
      </w:r>
      <w:r w:rsidRPr="00905490">
        <w:rPr>
          <w:rFonts w:hAnsi="標楷體" w:hint="eastAsia"/>
          <w:b/>
          <w:bCs/>
        </w:rPr>
        <w:t>列席官員名單</w:t>
      </w:r>
      <w:r w:rsidRPr="00905490">
        <w:rPr>
          <w:rFonts w:hAnsi="標楷體" w:hint="eastAsia"/>
          <w:b/>
          <w:bCs/>
        </w:rPr>
        <w:lastRenderedPageBreak/>
        <w:t>請回傳本會游先生ly20</w:t>
      </w:r>
      <w:r w:rsidRPr="00905490">
        <w:rPr>
          <w:rFonts w:hAnsi="標楷體"/>
          <w:b/>
          <w:bCs/>
        </w:rPr>
        <w:t>972</w:t>
      </w:r>
      <w:r w:rsidRPr="00905490">
        <w:rPr>
          <w:rFonts w:hAnsi="標楷體" w:hint="eastAsia"/>
          <w:b/>
          <w:bCs/>
        </w:rPr>
        <w:t>@ly.gov.tw或電話02-235855</w:t>
      </w:r>
      <w:r w:rsidRPr="00905490">
        <w:rPr>
          <w:rFonts w:hAnsi="標楷體"/>
          <w:b/>
          <w:bCs/>
        </w:rPr>
        <w:t>08</w:t>
      </w:r>
      <w:r w:rsidRPr="00905490">
        <w:rPr>
          <w:rFonts w:hAnsi="標楷體" w:hint="eastAsia"/>
          <w:b/>
          <w:bCs/>
        </w:rPr>
        <w:t>。</w:t>
      </w:r>
    </w:p>
    <w:p w:rsidR="00B13933" w:rsidRPr="00905490" w:rsidRDefault="00B13933" w:rsidP="00A002DE">
      <w:pPr>
        <w:numPr>
          <w:ilvl w:val="0"/>
          <w:numId w:val="3"/>
        </w:numPr>
        <w:spacing w:line="300" w:lineRule="exact"/>
        <w:ind w:right="-284"/>
        <w:jc w:val="both"/>
        <w:rPr>
          <w:rFonts w:hAnsi="標楷體"/>
          <w:bCs/>
        </w:rPr>
      </w:pPr>
      <w:r w:rsidRPr="00905490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905490">
        <w:rPr>
          <w:rFonts w:hAnsi="標楷體" w:hint="eastAsia"/>
          <w:bCs/>
        </w:rPr>
        <w:t>惠請於</w:t>
      </w:r>
      <w:proofErr w:type="gramEnd"/>
      <w:r w:rsidRPr="00905490">
        <w:rPr>
          <w:rFonts w:hAnsi="標楷體" w:hint="eastAsia"/>
          <w:bCs/>
        </w:rPr>
        <w:t>會議後一</w:t>
      </w:r>
      <w:proofErr w:type="gramStart"/>
      <w:r w:rsidRPr="00905490">
        <w:rPr>
          <w:rFonts w:hAnsi="標楷體" w:hint="eastAsia"/>
          <w:bCs/>
        </w:rPr>
        <w:t>週</w:t>
      </w:r>
      <w:proofErr w:type="gramEnd"/>
      <w:r w:rsidRPr="00905490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:rsidR="00B13933" w:rsidRPr="00905490" w:rsidRDefault="00B13933" w:rsidP="00A002DE">
      <w:pPr>
        <w:numPr>
          <w:ilvl w:val="0"/>
          <w:numId w:val="3"/>
        </w:numPr>
        <w:spacing w:line="300" w:lineRule="exact"/>
        <w:ind w:right="-284"/>
        <w:jc w:val="both"/>
        <w:rPr>
          <w:rFonts w:hAnsi="標楷體"/>
          <w:bCs/>
        </w:rPr>
      </w:pPr>
      <w:r w:rsidRPr="00905490">
        <w:rPr>
          <w:rFonts w:hAnsi="標楷體" w:hint="eastAsia"/>
          <w:b/>
          <w:bCs/>
        </w:rPr>
        <w:t>請機關務必於</w:t>
      </w:r>
      <w:r w:rsidR="00612F31" w:rsidRPr="00905490">
        <w:rPr>
          <w:rFonts w:hAnsi="標楷體" w:hint="eastAsia"/>
          <w:b/>
          <w:bCs/>
        </w:rPr>
        <w:t>113年10月18日(星期五)下班前</w:t>
      </w:r>
      <w:r w:rsidRPr="00905490">
        <w:rPr>
          <w:rFonts w:hAnsi="標楷體" w:hint="eastAsia"/>
          <w:b/>
          <w:bCs/>
        </w:rPr>
        <w:t>，將上開書面報告電子檔，</w:t>
      </w:r>
      <w:r w:rsidRPr="00905490">
        <w:rPr>
          <w:rFonts w:hAnsi="標楷體" w:hint="eastAsia"/>
        </w:rPr>
        <w:t>利用貴單位之政府單位憑證(GCA卡)及本發文</w:t>
      </w:r>
      <w:proofErr w:type="gramStart"/>
      <w:r w:rsidRPr="00905490">
        <w:rPr>
          <w:rFonts w:hAnsi="標楷體" w:hint="eastAsia"/>
        </w:rPr>
        <w:t>文</w:t>
      </w:r>
      <w:proofErr w:type="gramEnd"/>
      <w:r w:rsidRPr="00905490">
        <w:rPr>
          <w:rFonts w:hAnsi="標楷體" w:hint="eastAsia"/>
        </w:rPr>
        <w:t>號上傳至「立法院議事暨公報資訊網(http://ppg.ly.gov.tw)」中右上角「外機關上傳專區」之</w:t>
      </w:r>
      <w:r w:rsidRPr="00905490">
        <w:rPr>
          <w:rFonts w:hAnsi="標楷體" w:hint="eastAsia"/>
          <w:b/>
          <w:bCs/>
        </w:rPr>
        <w:t>「會議機關書面報告上傳」</w:t>
      </w:r>
      <w:r w:rsidRPr="00905490">
        <w:rPr>
          <w:rFonts w:hAnsi="標楷體" w:hint="eastAsia"/>
        </w:rPr>
        <w:t>，以利議事進行及資料搜尋閱覽。</w:t>
      </w:r>
    </w:p>
    <w:p w:rsidR="00B13933" w:rsidRDefault="00B13933" w:rsidP="00B13933">
      <w:pPr>
        <w:pStyle w:val="af6"/>
        <w:spacing w:line="240" w:lineRule="exact"/>
        <w:ind w:right="-286"/>
        <w:jc w:val="both"/>
        <w:rPr>
          <w:rFonts w:hAnsi="標楷體"/>
        </w:rPr>
      </w:pPr>
    </w:p>
    <w:p w:rsidR="00A002DE" w:rsidRDefault="00A002DE" w:rsidP="00B13933">
      <w:pPr>
        <w:pStyle w:val="af6"/>
        <w:spacing w:line="240" w:lineRule="exact"/>
        <w:ind w:right="-286"/>
        <w:jc w:val="both"/>
        <w:rPr>
          <w:rFonts w:hAnsi="標楷體"/>
        </w:rPr>
      </w:pPr>
    </w:p>
    <w:p w:rsidR="00A002DE" w:rsidRDefault="00A002DE" w:rsidP="00B13933">
      <w:pPr>
        <w:pStyle w:val="af6"/>
        <w:spacing w:line="240" w:lineRule="exact"/>
        <w:ind w:right="-286"/>
        <w:jc w:val="both"/>
        <w:rPr>
          <w:rFonts w:hAnsi="標楷體"/>
        </w:rPr>
      </w:pPr>
    </w:p>
    <w:p w:rsidR="00A002DE" w:rsidRDefault="00A002DE" w:rsidP="00B13933">
      <w:pPr>
        <w:pStyle w:val="af6"/>
        <w:spacing w:line="240" w:lineRule="exact"/>
        <w:ind w:right="-286"/>
        <w:jc w:val="both"/>
        <w:rPr>
          <w:rFonts w:hAnsi="標楷體"/>
        </w:rPr>
      </w:pPr>
    </w:p>
    <w:p w:rsidR="00A002DE" w:rsidRPr="00905490" w:rsidRDefault="00A002DE" w:rsidP="00B13933">
      <w:pPr>
        <w:pStyle w:val="af6"/>
        <w:spacing w:line="240" w:lineRule="exact"/>
        <w:ind w:right="-286"/>
        <w:jc w:val="both"/>
        <w:rPr>
          <w:rFonts w:hAnsi="標楷體"/>
        </w:rPr>
      </w:pPr>
    </w:p>
    <w:p w:rsidR="00B13933" w:rsidRPr="00905490" w:rsidRDefault="00B13933" w:rsidP="00B13933">
      <w:pPr>
        <w:pStyle w:val="af6"/>
        <w:spacing w:line="240" w:lineRule="exact"/>
        <w:ind w:left="794"/>
        <w:rPr>
          <w:rFonts w:hAnsi="標楷體"/>
        </w:rPr>
      </w:pPr>
    </w:p>
    <w:p w:rsidR="00855FDD" w:rsidRPr="00905490" w:rsidRDefault="00855FDD" w:rsidP="005C5221">
      <w:pPr>
        <w:pStyle w:val="space1"/>
        <w:ind w:left="794" w:firstLine="0"/>
      </w:pPr>
    </w:p>
    <w:p w:rsidR="00A002DE" w:rsidRDefault="00A002DE" w:rsidP="00A002DE">
      <w:pPr>
        <w:pStyle w:val="space1"/>
        <w:jc w:val="center"/>
        <w:sectPr w:rsidR="00A002DE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2DE" w:rsidRPr="000F75CC" w:rsidRDefault="00A002DE" w:rsidP="00A002DE">
      <w:pPr>
        <w:pStyle w:val="space1"/>
        <w:spacing w:line="480" w:lineRule="exact"/>
        <w:ind w:left="0" w:rightChars="-24" w:right="-58" w:firstLine="0"/>
        <w:jc w:val="center"/>
        <w:rPr>
          <w:b/>
          <w:sz w:val="36"/>
          <w:szCs w:val="34"/>
        </w:rPr>
      </w:pPr>
      <w:r w:rsidRPr="000F75CC">
        <w:rPr>
          <w:rFonts w:hint="eastAsia"/>
          <w:b/>
          <w:sz w:val="36"/>
          <w:szCs w:val="34"/>
        </w:rPr>
        <w:lastRenderedPageBreak/>
        <w:t>「</w:t>
      </w:r>
      <w:r w:rsidRPr="00A532F7">
        <w:rPr>
          <w:rFonts w:hint="eastAsia"/>
          <w:b/>
          <w:sz w:val="36"/>
          <w:szCs w:val="34"/>
        </w:rPr>
        <w:t>紀念日及節日實施條例草案</w:t>
      </w:r>
      <w:r w:rsidRPr="000F75CC">
        <w:rPr>
          <w:rFonts w:hint="eastAsia"/>
          <w:b/>
          <w:sz w:val="36"/>
          <w:szCs w:val="34"/>
        </w:rPr>
        <w:t>」公聽會</w:t>
      </w:r>
    </w:p>
    <w:p w:rsidR="00A002DE" w:rsidRDefault="00A002DE" w:rsidP="00A002DE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A002DE" w:rsidRPr="00A532F7" w:rsidRDefault="00A002DE" w:rsidP="00A002DE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A532F7">
        <w:rPr>
          <w:rFonts w:hAnsi="標楷體" w:hint="eastAsia"/>
          <w:sz w:val="32"/>
          <w:szCs w:val="32"/>
        </w:rPr>
        <w:t>紀念日及節日設定的文化、社會與歷史意涵</w:t>
      </w:r>
      <w:r>
        <w:rPr>
          <w:rFonts w:hAnsi="標楷體" w:hint="eastAsia"/>
          <w:sz w:val="32"/>
          <w:szCs w:val="32"/>
        </w:rPr>
        <w:t>。</w:t>
      </w:r>
    </w:p>
    <w:p w:rsidR="00A002DE" w:rsidRPr="00A532F7" w:rsidRDefault="00A002DE" w:rsidP="00A002DE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A532F7">
        <w:rPr>
          <w:rFonts w:hAnsi="標楷體" w:hint="eastAsia"/>
          <w:sz w:val="32"/>
          <w:szCs w:val="32"/>
        </w:rPr>
        <w:t>紀念日及節日設定，對勞工權益的影響</w:t>
      </w:r>
      <w:r>
        <w:rPr>
          <w:rFonts w:hAnsi="標楷體" w:hint="eastAsia"/>
          <w:sz w:val="32"/>
          <w:szCs w:val="32"/>
        </w:rPr>
        <w:t>。</w:t>
      </w:r>
    </w:p>
    <w:p w:rsidR="00A002DE" w:rsidRPr="00A532F7" w:rsidRDefault="00A002DE" w:rsidP="00A002DE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A532F7">
        <w:rPr>
          <w:rFonts w:hAnsi="標楷體" w:hint="eastAsia"/>
          <w:sz w:val="32"/>
          <w:szCs w:val="32"/>
        </w:rPr>
        <w:t>紀念日、節日及假日總數，對經濟發展的影響</w:t>
      </w:r>
      <w:r>
        <w:rPr>
          <w:rFonts w:hAnsi="標楷體" w:hint="eastAsia"/>
          <w:sz w:val="32"/>
          <w:szCs w:val="32"/>
        </w:rPr>
        <w:t>。</w:t>
      </w:r>
    </w:p>
    <w:p w:rsidR="00A002DE" w:rsidRPr="00F73886" w:rsidRDefault="00A002DE" w:rsidP="00A002DE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A532F7">
        <w:rPr>
          <w:rFonts w:hAnsi="標楷體" w:hint="eastAsia"/>
          <w:sz w:val="32"/>
          <w:szCs w:val="32"/>
        </w:rPr>
        <w:t>紀念日及節日設定，各族群的意見</w:t>
      </w:r>
      <w:r w:rsidRPr="00F73886">
        <w:rPr>
          <w:rFonts w:hAnsi="標楷體" w:hint="eastAsia"/>
          <w:sz w:val="32"/>
          <w:szCs w:val="32"/>
        </w:rPr>
        <w:t>。</w:t>
      </w:r>
    </w:p>
    <w:p w:rsidR="00A002DE" w:rsidRDefault="00A002DE" w:rsidP="00A002DE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841C59" w:rsidRDefault="00841C59" w:rsidP="00A002DE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A002DE" w:rsidRPr="005A3EB9" w:rsidRDefault="00A002DE" w:rsidP="00A002DE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t>出(列)席人員名單</w:t>
      </w:r>
    </w:p>
    <w:p w:rsidR="00A002DE" w:rsidRDefault="00A002DE" w:rsidP="00A002DE">
      <w:pPr>
        <w:pStyle w:val="space1"/>
        <w:numPr>
          <w:ilvl w:val="0"/>
          <w:numId w:val="4"/>
        </w:numPr>
        <w:spacing w:beforeLines="50" w:before="18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A002DE" w:rsidRDefault="00A002DE" w:rsidP="00A002DE">
      <w:pPr>
        <w:spacing w:line="480" w:lineRule="exact"/>
        <w:rPr>
          <w:rFonts w:hAnsi="標楷體"/>
          <w:sz w:val="32"/>
          <w:szCs w:val="32"/>
        </w:rPr>
      </w:pPr>
      <w:r w:rsidRPr="00A532F7">
        <w:rPr>
          <w:rFonts w:hAnsi="標楷體" w:hint="eastAsia"/>
          <w:sz w:val="32"/>
          <w:szCs w:val="32"/>
        </w:rPr>
        <w:t>劉梅君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A532F7">
        <w:rPr>
          <w:rFonts w:hAnsi="標楷體" w:hint="eastAsia"/>
          <w:sz w:val="32"/>
          <w:szCs w:val="32"/>
        </w:rPr>
        <w:t>國立政治大學勞工研究所教授</w:t>
      </w:r>
    </w:p>
    <w:p w:rsidR="00A002DE" w:rsidRDefault="004D085D" w:rsidP="00A002DE">
      <w:pPr>
        <w:spacing w:line="480" w:lineRule="exact"/>
        <w:rPr>
          <w:rFonts w:hAnsi="標楷體"/>
          <w:sz w:val="32"/>
          <w:szCs w:val="32"/>
        </w:rPr>
      </w:pPr>
      <w:r w:rsidRPr="004D085D">
        <w:rPr>
          <w:rFonts w:hAnsi="標楷體" w:hint="eastAsia"/>
          <w:sz w:val="32"/>
          <w:szCs w:val="32"/>
        </w:rPr>
        <w:t>劉</w:t>
      </w:r>
      <w:proofErr w:type="gramStart"/>
      <w:r w:rsidRPr="004D085D">
        <w:rPr>
          <w:rFonts w:hAnsi="標楷體" w:hint="eastAsia"/>
          <w:sz w:val="32"/>
          <w:szCs w:val="32"/>
        </w:rPr>
        <w:t>侑</w:t>
      </w:r>
      <w:proofErr w:type="gramEnd"/>
      <w:r w:rsidRPr="004D085D">
        <w:rPr>
          <w:rFonts w:hAnsi="標楷體" w:hint="eastAsia"/>
          <w:sz w:val="32"/>
          <w:szCs w:val="32"/>
        </w:rPr>
        <w:t>學</w:t>
      </w:r>
      <w:r w:rsidR="001A07EE" w:rsidRPr="00A465C1">
        <w:rPr>
          <w:rFonts w:hAnsi="標楷體" w:hint="eastAsia"/>
          <w:sz w:val="32"/>
          <w:szCs w:val="32"/>
        </w:rPr>
        <w:t xml:space="preserve">    </w:t>
      </w:r>
      <w:r w:rsidRPr="004D085D">
        <w:rPr>
          <w:rFonts w:hAnsi="標楷體" w:hint="eastAsia"/>
          <w:sz w:val="32"/>
          <w:szCs w:val="32"/>
        </w:rPr>
        <w:t>中國醫藥大學通識教育中心助理教授</w:t>
      </w:r>
    </w:p>
    <w:p w:rsidR="001A07EE" w:rsidRDefault="001A07EE" w:rsidP="00A002DE">
      <w:pPr>
        <w:spacing w:line="480" w:lineRule="exact"/>
        <w:rPr>
          <w:rFonts w:hAnsi="標楷體"/>
          <w:sz w:val="32"/>
          <w:szCs w:val="32"/>
        </w:rPr>
      </w:pPr>
      <w:r w:rsidRPr="001A07EE">
        <w:rPr>
          <w:rFonts w:hAnsi="標楷體" w:hint="eastAsia"/>
          <w:sz w:val="32"/>
          <w:szCs w:val="32"/>
        </w:rPr>
        <w:t>邱羽凡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1A07EE">
        <w:rPr>
          <w:rFonts w:hAnsi="標楷體" w:hint="eastAsia"/>
          <w:sz w:val="32"/>
          <w:szCs w:val="32"/>
        </w:rPr>
        <w:t>陽明交通大學科技法律研究所副教授</w:t>
      </w:r>
      <w:r w:rsidRPr="001A07EE">
        <w:rPr>
          <w:rFonts w:hAnsi="標楷體" w:hint="eastAsia"/>
          <w:sz w:val="32"/>
          <w:szCs w:val="32"/>
        </w:rPr>
        <w:tab/>
      </w:r>
    </w:p>
    <w:p w:rsidR="001A07EE" w:rsidRDefault="001A07EE" w:rsidP="00A002DE">
      <w:pPr>
        <w:spacing w:line="480" w:lineRule="exact"/>
        <w:rPr>
          <w:rFonts w:hAnsi="標楷體"/>
          <w:sz w:val="32"/>
          <w:szCs w:val="32"/>
        </w:rPr>
      </w:pPr>
      <w:r w:rsidRPr="001A07EE">
        <w:rPr>
          <w:rFonts w:hAnsi="標楷體" w:hint="eastAsia"/>
          <w:sz w:val="32"/>
          <w:szCs w:val="32"/>
        </w:rPr>
        <w:t>洪秀龍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1A07EE">
        <w:rPr>
          <w:rFonts w:hAnsi="標楷體" w:hint="eastAsia"/>
          <w:sz w:val="32"/>
          <w:szCs w:val="32"/>
        </w:rPr>
        <w:t>中華電信工會理事長</w:t>
      </w:r>
      <w:r w:rsidRPr="001A07EE">
        <w:rPr>
          <w:rFonts w:hAnsi="標楷體" w:hint="eastAsia"/>
          <w:sz w:val="32"/>
          <w:szCs w:val="32"/>
        </w:rPr>
        <w:tab/>
      </w:r>
    </w:p>
    <w:p w:rsidR="003670EB" w:rsidRDefault="003670EB" w:rsidP="003670EB">
      <w:pPr>
        <w:spacing w:line="480" w:lineRule="exact"/>
        <w:rPr>
          <w:rFonts w:hAnsi="標楷體"/>
          <w:sz w:val="32"/>
          <w:szCs w:val="32"/>
        </w:rPr>
      </w:pPr>
      <w:r w:rsidRPr="001A07EE">
        <w:rPr>
          <w:rFonts w:hAnsi="標楷體" w:hint="eastAsia"/>
          <w:sz w:val="32"/>
          <w:szCs w:val="32"/>
        </w:rPr>
        <w:t>何政家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1A07EE">
        <w:rPr>
          <w:rFonts w:hAnsi="標楷體" w:hint="eastAsia"/>
          <w:sz w:val="32"/>
          <w:szCs w:val="32"/>
        </w:rPr>
        <w:t>臺灣工人鬥陣總工會理事長</w:t>
      </w:r>
    </w:p>
    <w:p w:rsidR="003670EB" w:rsidRPr="001A07EE" w:rsidRDefault="003670EB" w:rsidP="003670EB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1A07EE">
        <w:rPr>
          <w:rFonts w:hAnsi="標楷體" w:hint="eastAsia"/>
          <w:sz w:val="32"/>
          <w:szCs w:val="32"/>
        </w:rPr>
        <w:t>曲佳雲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Pr="001A07EE">
        <w:rPr>
          <w:rFonts w:hAnsi="標楷體" w:hint="eastAsia"/>
          <w:sz w:val="32"/>
          <w:szCs w:val="32"/>
        </w:rPr>
        <w:t>臺灣工人鬥陣總工會副理事長</w:t>
      </w:r>
    </w:p>
    <w:p w:rsidR="003670EB" w:rsidRDefault="002C3D05" w:rsidP="00A002DE">
      <w:pPr>
        <w:spacing w:line="480" w:lineRule="exact"/>
        <w:rPr>
          <w:rFonts w:hAnsi="標楷體"/>
          <w:sz w:val="32"/>
          <w:szCs w:val="32"/>
        </w:rPr>
      </w:pPr>
      <w:r w:rsidRPr="002C3D05">
        <w:rPr>
          <w:rFonts w:hAnsi="標楷體" w:hint="eastAsia"/>
          <w:sz w:val="32"/>
          <w:szCs w:val="32"/>
        </w:rPr>
        <w:t>詹素貞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2C3D05">
        <w:rPr>
          <w:rFonts w:hAnsi="標楷體" w:hint="eastAsia"/>
          <w:sz w:val="32"/>
          <w:szCs w:val="32"/>
        </w:rPr>
        <w:t>全國自主勞工聯盟會長</w:t>
      </w:r>
    </w:p>
    <w:p w:rsidR="00527B0E" w:rsidRDefault="00527B0E" w:rsidP="00A002DE">
      <w:pPr>
        <w:spacing w:line="480" w:lineRule="exact"/>
        <w:rPr>
          <w:rFonts w:hAnsi="標楷體"/>
          <w:sz w:val="32"/>
          <w:szCs w:val="32"/>
        </w:rPr>
      </w:pPr>
      <w:r w:rsidRPr="00527B0E">
        <w:rPr>
          <w:rFonts w:hAnsi="標楷體" w:hint="eastAsia"/>
          <w:sz w:val="32"/>
          <w:szCs w:val="32"/>
        </w:rPr>
        <w:t>温宗諭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527B0E">
        <w:rPr>
          <w:rFonts w:hAnsi="標楷體" w:hint="eastAsia"/>
          <w:sz w:val="32"/>
          <w:szCs w:val="32"/>
        </w:rPr>
        <w:t>中華民國全國總工會秘書長</w:t>
      </w:r>
    </w:p>
    <w:p w:rsidR="00A404ED" w:rsidRDefault="00A404ED" w:rsidP="00A002DE">
      <w:pPr>
        <w:spacing w:line="480" w:lineRule="exact"/>
        <w:rPr>
          <w:rFonts w:hAnsi="標楷體"/>
          <w:sz w:val="32"/>
          <w:szCs w:val="32"/>
        </w:rPr>
      </w:pPr>
      <w:r w:rsidRPr="00A404ED">
        <w:rPr>
          <w:rFonts w:hAnsi="標楷體" w:hint="eastAsia"/>
          <w:sz w:val="32"/>
          <w:szCs w:val="32"/>
        </w:rPr>
        <w:t>呂育誠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A404ED">
        <w:rPr>
          <w:rFonts w:hAnsi="標楷體" w:hint="eastAsia"/>
          <w:sz w:val="32"/>
          <w:szCs w:val="32"/>
        </w:rPr>
        <w:t>國立</w:t>
      </w:r>
      <w:proofErr w:type="gramStart"/>
      <w:r w:rsidRPr="00A404ED">
        <w:rPr>
          <w:rFonts w:hAnsi="標楷體" w:hint="eastAsia"/>
          <w:sz w:val="32"/>
          <w:szCs w:val="32"/>
        </w:rPr>
        <w:t>臺</w:t>
      </w:r>
      <w:proofErr w:type="gramEnd"/>
      <w:r w:rsidRPr="00A404ED">
        <w:rPr>
          <w:rFonts w:hAnsi="標楷體" w:hint="eastAsia"/>
          <w:sz w:val="32"/>
          <w:szCs w:val="32"/>
        </w:rPr>
        <w:t>北大學公共行政暨政策學系教授</w:t>
      </w:r>
    </w:p>
    <w:p w:rsidR="006D09D0" w:rsidRDefault="006D09D0" w:rsidP="00A002DE">
      <w:pPr>
        <w:spacing w:line="480" w:lineRule="exact"/>
        <w:rPr>
          <w:rFonts w:hAnsi="標楷體"/>
          <w:sz w:val="32"/>
          <w:szCs w:val="32"/>
        </w:rPr>
      </w:pPr>
      <w:r w:rsidRPr="006D09D0">
        <w:rPr>
          <w:rFonts w:hAnsi="標楷體" w:hint="eastAsia"/>
          <w:sz w:val="32"/>
          <w:szCs w:val="32"/>
        </w:rPr>
        <w:t>張烽益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6D09D0">
        <w:rPr>
          <w:rFonts w:hAnsi="標楷體" w:hint="eastAsia"/>
          <w:sz w:val="32"/>
          <w:szCs w:val="32"/>
        </w:rPr>
        <w:t>台灣勞動與社會政策研究協會執行長</w:t>
      </w:r>
    </w:p>
    <w:p w:rsidR="006D09D0" w:rsidRPr="00A404ED" w:rsidRDefault="006D09D0" w:rsidP="00A002DE">
      <w:pPr>
        <w:spacing w:line="480" w:lineRule="exact"/>
        <w:rPr>
          <w:rFonts w:hAnsi="標楷體"/>
          <w:sz w:val="32"/>
          <w:szCs w:val="32"/>
        </w:rPr>
      </w:pPr>
      <w:r w:rsidRPr="006D09D0">
        <w:rPr>
          <w:rFonts w:hAnsi="標楷體" w:hint="eastAsia"/>
          <w:sz w:val="32"/>
          <w:szCs w:val="32"/>
        </w:rPr>
        <w:t>馬金惠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6D09D0">
        <w:rPr>
          <w:rFonts w:hAnsi="標楷體" w:hint="eastAsia"/>
          <w:sz w:val="32"/>
          <w:szCs w:val="32"/>
        </w:rPr>
        <w:t>中華民國機車商業同業公會全國聯合會監事召集人</w:t>
      </w:r>
    </w:p>
    <w:p w:rsidR="006D09D0" w:rsidRDefault="006D09D0" w:rsidP="00A002DE">
      <w:pPr>
        <w:spacing w:line="480" w:lineRule="exact"/>
        <w:rPr>
          <w:rFonts w:hAnsi="標楷體"/>
          <w:sz w:val="32"/>
          <w:szCs w:val="32"/>
        </w:rPr>
      </w:pPr>
      <w:r w:rsidRPr="006D09D0">
        <w:rPr>
          <w:rFonts w:hAnsi="標楷體" w:hint="eastAsia"/>
          <w:sz w:val="32"/>
          <w:szCs w:val="32"/>
        </w:rPr>
        <w:t>吳銘源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6D09D0">
        <w:rPr>
          <w:rFonts w:hAnsi="標楷體" w:hint="eastAsia"/>
          <w:sz w:val="32"/>
          <w:szCs w:val="32"/>
        </w:rPr>
        <w:t>高雄市中小企業產業聯盟協會理事長</w:t>
      </w:r>
    </w:p>
    <w:p w:rsidR="006D09D0" w:rsidRDefault="006D09D0" w:rsidP="00A002DE">
      <w:pPr>
        <w:spacing w:line="480" w:lineRule="exact"/>
        <w:rPr>
          <w:rFonts w:hAnsi="標楷體"/>
          <w:sz w:val="32"/>
          <w:szCs w:val="32"/>
        </w:rPr>
      </w:pPr>
      <w:r w:rsidRPr="006D09D0">
        <w:rPr>
          <w:rFonts w:hAnsi="標楷體" w:hint="eastAsia"/>
          <w:sz w:val="32"/>
          <w:szCs w:val="32"/>
        </w:rPr>
        <w:t>何明原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6D09D0">
        <w:rPr>
          <w:rFonts w:hAnsi="標楷體" w:hint="eastAsia"/>
          <w:sz w:val="32"/>
          <w:szCs w:val="32"/>
        </w:rPr>
        <w:t>中華民國全國工業總會理事</w:t>
      </w:r>
    </w:p>
    <w:p w:rsidR="003C40FA" w:rsidRDefault="00824984" w:rsidP="003C40FA">
      <w:pPr>
        <w:spacing w:line="480" w:lineRule="exact"/>
        <w:rPr>
          <w:rFonts w:hAnsi="標楷體"/>
          <w:sz w:val="32"/>
          <w:szCs w:val="32"/>
        </w:rPr>
      </w:pPr>
      <w:r w:rsidRPr="00824984">
        <w:rPr>
          <w:rFonts w:hAnsi="標楷體" w:hint="eastAsia"/>
          <w:sz w:val="32"/>
          <w:szCs w:val="32"/>
        </w:rPr>
        <w:t>劉士豪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824984">
        <w:rPr>
          <w:rFonts w:hAnsi="標楷體" w:hint="eastAsia"/>
          <w:sz w:val="32"/>
          <w:szCs w:val="32"/>
        </w:rPr>
        <w:t>銘傳大學法律學系教授兼法律學院院長</w:t>
      </w:r>
    </w:p>
    <w:p w:rsidR="00A002DE" w:rsidRDefault="00A002DE" w:rsidP="00A002DE">
      <w:pPr>
        <w:spacing w:line="480" w:lineRule="exact"/>
        <w:rPr>
          <w:rFonts w:hAnsi="標楷體"/>
          <w:sz w:val="32"/>
          <w:szCs w:val="32"/>
        </w:rPr>
      </w:pPr>
    </w:p>
    <w:p w:rsidR="00A002DE" w:rsidRDefault="00A002DE" w:rsidP="00A002DE">
      <w:pPr>
        <w:spacing w:line="480" w:lineRule="exact"/>
        <w:rPr>
          <w:rFonts w:hAnsi="標楷體"/>
          <w:sz w:val="32"/>
          <w:szCs w:val="32"/>
        </w:rPr>
      </w:pPr>
    </w:p>
    <w:p w:rsidR="00A002DE" w:rsidRDefault="00A002DE" w:rsidP="00A002DE">
      <w:pPr>
        <w:pStyle w:val="space1"/>
        <w:numPr>
          <w:ilvl w:val="0"/>
          <w:numId w:val="4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lastRenderedPageBreak/>
        <w:t>列席政府機關代表</w:t>
      </w:r>
    </w:p>
    <w:p w:rsidR="00064D29" w:rsidRPr="00905490" w:rsidRDefault="00A002DE" w:rsidP="00841C59">
      <w:pPr>
        <w:spacing w:line="480" w:lineRule="exact"/>
        <w:ind w:left="2" w:rightChars="-95" w:right="-228"/>
        <w:jc w:val="both"/>
      </w:pPr>
      <w:r w:rsidRPr="00A532F7">
        <w:rPr>
          <w:rFonts w:hAnsi="標楷體" w:hint="eastAsia"/>
          <w:sz w:val="32"/>
          <w:szCs w:val="32"/>
        </w:rPr>
        <w:t>內政部、大陸委員會、海洋委員會、原住民族委員會、客家委員會、行政院人事行政總處、外交部、國防部、財政部、教育部、法務部、經濟部、交通部、勞動部、農業部、衛生福利部、環境部、文化部、國家發展委員會、金融監督管理委員會、行政院主計總處</w:t>
      </w:r>
    </w:p>
    <w:sectPr w:rsidR="00064D29" w:rsidRPr="00905490" w:rsidSect="00A532F7">
      <w:footerReference w:type="default" r:id="rId11"/>
      <w:pgSz w:w="11906" w:h="16838"/>
      <w:pgMar w:top="1440" w:right="1531" w:bottom="1440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363" w:rsidRDefault="009B6363">
      <w:r>
        <w:separator/>
      </w:r>
    </w:p>
  </w:endnote>
  <w:endnote w:type="continuationSeparator" w:id="0">
    <w:p w:rsidR="009B6363" w:rsidRDefault="009B6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B1AB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364B47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364B47">
      <w:rPr>
        <w:rStyle w:val="a8"/>
        <w:rFonts w:hAnsi="標楷體"/>
        <w:noProof/>
      </w:rPr>
      <w:t>四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7239679"/>
      <w:docPartObj>
        <w:docPartGallery w:val="Page Numbers (Bottom of Page)"/>
        <w:docPartUnique/>
      </w:docPartObj>
    </w:sdtPr>
    <w:sdtEndPr/>
    <w:sdtContent>
      <w:p w:rsidR="00F73886" w:rsidRDefault="005308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B47" w:rsidRPr="00364B47">
          <w:rPr>
            <w:noProof/>
            <w:lang w:val="zh-TW"/>
          </w:rPr>
          <w:t>4</w:t>
        </w:r>
        <w:r>
          <w:fldChar w:fldCharType="end"/>
        </w:r>
      </w:p>
    </w:sdtContent>
  </w:sdt>
  <w:p w:rsidR="00F73886" w:rsidRDefault="00364B4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363" w:rsidRDefault="009B6363">
      <w:r>
        <w:separator/>
      </w:r>
    </w:p>
  </w:footnote>
  <w:footnote w:type="continuationSeparator" w:id="0">
    <w:p w:rsidR="009B6363" w:rsidRDefault="009B6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B1AB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FF581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5D2238E9"/>
    <w:multiLevelType w:val="hybridMultilevel"/>
    <w:tmpl w:val="D5B29154"/>
    <w:lvl w:ilvl="0" w:tplc="97E47744">
      <w:start w:val="1"/>
      <w:numFmt w:val="taiwaneseCountingThousand"/>
      <w:lvlText w:val="%1、"/>
      <w:lvlJc w:val="left"/>
      <w:pPr>
        <w:ind w:left="718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FDD"/>
    <w:rsid w:val="0004671E"/>
    <w:rsid w:val="00064D29"/>
    <w:rsid w:val="00080B97"/>
    <w:rsid w:val="00093F36"/>
    <w:rsid w:val="0011406E"/>
    <w:rsid w:val="00145350"/>
    <w:rsid w:val="00150204"/>
    <w:rsid w:val="00152C95"/>
    <w:rsid w:val="001944C2"/>
    <w:rsid w:val="001A07EE"/>
    <w:rsid w:val="001A0D27"/>
    <w:rsid w:val="001C4D6D"/>
    <w:rsid w:val="002056B4"/>
    <w:rsid w:val="002067A5"/>
    <w:rsid w:val="00252E92"/>
    <w:rsid w:val="0027760A"/>
    <w:rsid w:val="002B1AB7"/>
    <w:rsid w:val="002C3D05"/>
    <w:rsid w:val="002C6FEC"/>
    <w:rsid w:val="00313776"/>
    <w:rsid w:val="00322547"/>
    <w:rsid w:val="00364983"/>
    <w:rsid w:val="00364B47"/>
    <w:rsid w:val="003670EB"/>
    <w:rsid w:val="00374399"/>
    <w:rsid w:val="00380A95"/>
    <w:rsid w:val="003A2498"/>
    <w:rsid w:val="003B58E3"/>
    <w:rsid w:val="003C40FA"/>
    <w:rsid w:val="003E538C"/>
    <w:rsid w:val="004741B2"/>
    <w:rsid w:val="004A358C"/>
    <w:rsid w:val="004B277A"/>
    <w:rsid w:val="004D085D"/>
    <w:rsid w:val="004F72CA"/>
    <w:rsid w:val="00527B0E"/>
    <w:rsid w:val="0053086F"/>
    <w:rsid w:val="005704DE"/>
    <w:rsid w:val="005752D6"/>
    <w:rsid w:val="005B26CE"/>
    <w:rsid w:val="005C5221"/>
    <w:rsid w:val="005F7ACD"/>
    <w:rsid w:val="006102F0"/>
    <w:rsid w:val="00612E11"/>
    <w:rsid w:val="00612F31"/>
    <w:rsid w:val="00632408"/>
    <w:rsid w:val="006754A5"/>
    <w:rsid w:val="006A6E56"/>
    <w:rsid w:val="006A70EB"/>
    <w:rsid w:val="006D09D0"/>
    <w:rsid w:val="00750BC8"/>
    <w:rsid w:val="00754797"/>
    <w:rsid w:val="007D05DA"/>
    <w:rsid w:val="007D5EF2"/>
    <w:rsid w:val="0082104B"/>
    <w:rsid w:val="00824984"/>
    <w:rsid w:val="00841C59"/>
    <w:rsid w:val="00855FDD"/>
    <w:rsid w:val="008644AE"/>
    <w:rsid w:val="00884EDA"/>
    <w:rsid w:val="008C4BA7"/>
    <w:rsid w:val="008D25D5"/>
    <w:rsid w:val="008D3BF5"/>
    <w:rsid w:val="008E6C1B"/>
    <w:rsid w:val="008F2A1B"/>
    <w:rsid w:val="00905490"/>
    <w:rsid w:val="00926990"/>
    <w:rsid w:val="009605F3"/>
    <w:rsid w:val="0096381B"/>
    <w:rsid w:val="00980EAE"/>
    <w:rsid w:val="009B2176"/>
    <w:rsid w:val="009B6363"/>
    <w:rsid w:val="009C2F41"/>
    <w:rsid w:val="009F78DA"/>
    <w:rsid w:val="00A002DE"/>
    <w:rsid w:val="00A06C6A"/>
    <w:rsid w:val="00A404ED"/>
    <w:rsid w:val="00A92D7D"/>
    <w:rsid w:val="00B13933"/>
    <w:rsid w:val="00B9549E"/>
    <w:rsid w:val="00BC27F8"/>
    <w:rsid w:val="00BD3593"/>
    <w:rsid w:val="00BE3033"/>
    <w:rsid w:val="00BF3A99"/>
    <w:rsid w:val="00BF4545"/>
    <w:rsid w:val="00C024E4"/>
    <w:rsid w:val="00C46A0E"/>
    <w:rsid w:val="00C60C2D"/>
    <w:rsid w:val="00CA05C8"/>
    <w:rsid w:val="00CA167A"/>
    <w:rsid w:val="00D02DFE"/>
    <w:rsid w:val="00D611E9"/>
    <w:rsid w:val="00D65A26"/>
    <w:rsid w:val="00D74F40"/>
    <w:rsid w:val="00D85583"/>
    <w:rsid w:val="00DC4559"/>
    <w:rsid w:val="00DE32A4"/>
    <w:rsid w:val="00E5068B"/>
    <w:rsid w:val="00E60014"/>
    <w:rsid w:val="00E653BF"/>
    <w:rsid w:val="00E83981"/>
    <w:rsid w:val="00E839C3"/>
    <w:rsid w:val="00ED1461"/>
    <w:rsid w:val="00F004FB"/>
    <w:rsid w:val="00F05E3F"/>
    <w:rsid w:val="00FB7104"/>
    <w:rsid w:val="00FE689B"/>
    <w:rsid w:val="00FF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E50DCB9-D92C-4075-90F2-CAD0C4CA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B9549E"/>
    <w:pPr>
      <w:ind w:leftChars="200" w:left="480"/>
    </w:pPr>
  </w:style>
  <w:style w:type="character" w:customStyle="1" w:styleId="a5">
    <w:name w:val="頁尾 字元"/>
    <w:basedOn w:val="a0"/>
    <w:link w:val="a4"/>
    <w:uiPriority w:val="99"/>
    <w:rsid w:val="00A002DE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B1BA7-4690-4600-9823-078F45208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1401</Words>
  <Characters>462</Characters>
  <Application>Microsoft Office Word</Application>
  <DocSecurity>0</DocSecurity>
  <Lines>3</Lines>
  <Paragraphs>3</Paragraphs>
  <ScaleCrop>false</ScaleCrop>
  <Company>eic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2024-10-18T10:10:00Z</cp:lastPrinted>
  <dcterms:created xsi:type="dcterms:W3CDTF">2024-10-22T08:38:00Z</dcterms:created>
  <dcterms:modified xsi:type="dcterms:W3CDTF">2024-10-22T08:38:00Z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202110030420000;202110036170000;202110043520000;202110044280000;202110046340000;202110047800000;202110068720000</vt:lpwstr>
  </property>
  <property fmtid="{D5CDD505-2E9C-101B-9397-08002B2CF9AE}" pid="8" name="billNoCount">
    <vt:lpwstr>1</vt:lpwstr>
  </property>
  <property fmtid="{D5CDD505-2E9C-101B-9397-08002B2CF9AE}" pid="9" name="開會時間1">
    <vt:lpwstr>113年10月23日（星期三）上午09時00分至中午12時00分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20241023</vt:lpwstr>
  </property>
  <property fmtid="{D5CDD505-2E9C-101B-9397-08002B2CF9AE}" pid="12" name="202410230-0">
    <vt:lpwstr>202110030420000;202110036170000;202110043520000;202110044280000;202110046340000;202110047800000;202110068720000;</vt:lpwstr>
  </property>
  <property fmtid="{D5CDD505-2E9C-101B-9397-08002B2CF9AE}" pid="13" name="202410230-1">
    <vt:lpwstr/>
  </property>
  <property fmtid="{D5CDD505-2E9C-101B-9397-08002B2CF9AE}" pid="14" name="202410230-2">
    <vt:lpwstr/>
  </property>
  <property fmtid="{D5CDD505-2E9C-101B-9397-08002B2CF9AE}" pid="15" name="202410230-3">
    <vt:lpwstr/>
  </property>
  <property fmtid="{D5CDD505-2E9C-101B-9397-08002B2CF9AE}" pid="16" name="202410230-4">
    <vt:lpwstr/>
  </property>
  <property fmtid="{D5CDD505-2E9C-101B-9397-08002B2CF9AE}" pid="17" name="202410230-5">
    <vt:lpwstr/>
  </property>
  <property fmtid="{D5CDD505-2E9C-101B-9397-08002B2CF9AE}" pid="18" name="202410230-6">
    <vt:lpwstr/>
  </property>
  <property fmtid="{D5CDD505-2E9C-101B-9397-08002B2CF9AE}" pid="19" name="202410230-7">
    <vt:lpwstr/>
  </property>
  <property fmtid="{D5CDD505-2E9C-101B-9397-08002B2CF9AE}" pid="20" name="202410230-8">
    <vt:lpwstr/>
  </property>
  <property fmtid="{D5CDD505-2E9C-101B-9397-08002B2CF9AE}" pid="21" name="202410230-9">
    <vt:lpwstr/>
  </property>
  <property fmtid="{D5CDD505-2E9C-101B-9397-08002B2CF9AE}" pid="22" name="202410230-10">
    <vt:lpwstr/>
  </property>
  <property fmtid="{D5CDD505-2E9C-101B-9397-08002B2CF9AE}" pid="23" name="202410230-11">
    <vt:lpwstr/>
  </property>
  <property fmtid="{D5CDD505-2E9C-101B-9397-08002B2CF9AE}" pid="24" name="202410230-12">
    <vt:lpwstr/>
  </property>
  <property fmtid="{D5CDD505-2E9C-101B-9397-08002B2CF9AE}" pid="25" name="202410230-13">
    <vt:lpwstr/>
  </property>
  <property fmtid="{D5CDD505-2E9C-101B-9397-08002B2CF9AE}" pid="26" name="202410230-14">
    <vt:lpwstr/>
  </property>
  <property fmtid="{D5CDD505-2E9C-101B-9397-08002B2CF9AE}" pid="27" name="202410230-15">
    <vt:lpwstr/>
  </property>
  <property fmtid="{D5CDD505-2E9C-101B-9397-08002B2CF9AE}" pid="28" name="202410230-16">
    <vt:lpwstr/>
  </property>
  <property fmtid="{D5CDD505-2E9C-101B-9397-08002B2CF9AE}" pid="29" name="202410230-17">
    <vt:lpwstr/>
  </property>
  <property fmtid="{D5CDD505-2E9C-101B-9397-08002B2CF9AE}" pid="30" name="202410230-18">
    <vt:lpwstr/>
  </property>
  <property fmtid="{D5CDD505-2E9C-101B-9397-08002B2CF9AE}" pid="31" name="202410230-19">
    <vt:lpwstr/>
  </property>
  <property fmtid="{D5CDD505-2E9C-101B-9397-08002B2CF9AE}" pid="32" name="meetingTimeNum20">
    <vt:lpwstr>09:00-12:00</vt:lpwstr>
  </property>
  <property fmtid="{D5CDD505-2E9C-101B-9397-08002B2CF9AE}" pid="33" name="tmpFileName">
    <vt:lpwstr>20241016145111-20241016145111-文件2.docx</vt:lpwstr>
  </property>
  <property fmtid="{D5CDD505-2E9C-101B-9397-08002B2CF9AE}" pid="34" name="meetingKind">
    <vt:lpwstr>51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1134001761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1134001761</vt:lpwstr>
  </property>
  <property fmtid="{D5CDD505-2E9C-101B-9397-08002B2CF9AE}" pid="45" name="發文支號">
    <vt:lpwstr>0</vt:lpwstr>
  </property>
  <property fmtid="{D5CDD505-2E9C-101B-9397-08002B2CF9AE}" pid="46" name="TotFileSize">
    <vt:lpwstr>1131</vt:lpwstr>
  </property>
</Properties>
</file>