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149E5" w:rsidRDefault="002149E5" w:rsidP="008D0F3D">
      <w:pPr>
        <w:pStyle w:val="a9"/>
      </w:pPr>
      <w:bookmarkStart w:id="0" w:name="_GoBack"/>
      <w:bookmarkEnd w:id="0"/>
      <w:r w:rsidRPr="002149E5">
        <w:rPr>
          <w:rFonts w:hint="eastAsia"/>
        </w:rPr>
        <w:t>學產基金114年度預算評估報告</w:t>
      </w:r>
    </w:p>
    <w:p w:rsidR="00556FCD" w:rsidRPr="00F75603" w:rsidRDefault="002149E5" w:rsidP="002149E5">
      <w:pPr>
        <w:pStyle w:val="a7"/>
        <w:ind w:firstLine="566"/>
      </w:pPr>
      <w:bookmarkStart w:id="1" w:name="_Toc95812725"/>
      <w:bookmarkStart w:id="2" w:name="_Toc104800414"/>
      <w:r w:rsidRPr="00F75603">
        <w:rPr>
          <w:rFonts w:hint="eastAsia"/>
        </w:rPr>
        <w:t>學產基金11</w:t>
      </w:r>
      <w:r w:rsidR="00F75603" w:rsidRPr="00F75603">
        <w:t>4</w:t>
      </w:r>
      <w:r w:rsidRPr="00F75603">
        <w:rPr>
          <w:rFonts w:hint="eastAsia"/>
        </w:rPr>
        <w:t>年度預算案編列基金來源8億</w:t>
      </w:r>
      <w:r w:rsidR="00F75603" w:rsidRPr="00F75603">
        <w:t>8,447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2</w:t>
      </w:r>
      <w:r w:rsidRPr="00F75603">
        <w:rPr>
          <w:rFonts w:hint="eastAsia"/>
        </w:rPr>
        <w:t>千元，基金用途7億</w:t>
      </w:r>
      <w:r w:rsidR="00F75603" w:rsidRPr="00F75603">
        <w:rPr>
          <w:rFonts w:hint="eastAsia"/>
        </w:rPr>
        <w:t>8</w:t>
      </w:r>
      <w:r w:rsidR="00F75603" w:rsidRPr="00F75603">
        <w:t>,316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5</w:t>
      </w:r>
      <w:r w:rsidRPr="00F75603">
        <w:rPr>
          <w:rFonts w:hint="eastAsia"/>
        </w:rPr>
        <w:t>千元，基金來源與基金用途相抵後賸餘1億1</w:t>
      </w:r>
      <w:r w:rsidR="00F75603" w:rsidRPr="00F75603">
        <w:t>30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7</w:t>
      </w:r>
      <w:r w:rsidRPr="00F75603">
        <w:rPr>
          <w:rFonts w:hint="eastAsia"/>
        </w:rPr>
        <w:t>千元，較11</w:t>
      </w:r>
      <w:r w:rsidR="00F75603" w:rsidRPr="00F75603">
        <w:t>3</w:t>
      </w:r>
      <w:r w:rsidRPr="00F75603">
        <w:rPr>
          <w:rFonts w:hint="eastAsia"/>
        </w:rPr>
        <w:t>年度預算</w:t>
      </w:r>
      <w:r w:rsidR="00F31ACF">
        <w:rPr>
          <w:rFonts w:hint="eastAsia"/>
        </w:rPr>
        <w:t>案</w:t>
      </w:r>
      <w:r w:rsidRPr="00F75603">
        <w:rPr>
          <w:rFonts w:hint="eastAsia"/>
        </w:rPr>
        <w:t>賸餘</w:t>
      </w:r>
      <w:r w:rsidR="00F75603" w:rsidRPr="00F75603">
        <w:t>1</w:t>
      </w:r>
      <w:r w:rsidR="00F75603" w:rsidRPr="00F75603">
        <w:rPr>
          <w:rFonts w:hint="eastAsia"/>
        </w:rPr>
        <w:t>億1</w:t>
      </w:r>
      <w:r w:rsidR="00F75603" w:rsidRPr="00F75603">
        <w:t>,472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9</w:t>
      </w:r>
      <w:r w:rsidRPr="00F75603">
        <w:rPr>
          <w:rFonts w:hint="eastAsia"/>
        </w:rPr>
        <w:t>千元</w:t>
      </w:r>
      <w:r w:rsidR="00F75603" w:rsidRPr="00F75603">
        <w:rPr>
          <w:rFonts w:hint="eastAsia"/>
        </w:rPr>
        <w:t>減少</w:t>
      </w:r>
      <w:r w:rsidRPr="00F75603">
        <w:rPr>
          <w:rFonts w:hint="eastAsia"/>
        </w:rPr>
        <w:t>賸餘</w:t>
      </w:r>
      <w:r w:rsidR="00F75603" w:rsidRPr="00F75603">
        <w:rPr>
          <w:rFonts w:hint="eastAsia"/>
        </w:rPr>
        <w:t>1</w:t>
      </w:r>
      <w:r w:rsidR="00F75603" w:rsidRPr="00F75603">
        <w:t>,342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2</w:t>
      </w:r>
      <w:r w:rsidRPr="00F75603">
        <w:rPr>
          <w:rFonts w:hint="eastAsia"/>
        </w:rPr>
        <w:t>千元</w:t>
      </w:r>
      <w:r w:rsidR="00F31ACF">
        <w:rPr>
          <w:rStyle w:val="af2"/>
        </w:rPr>
        <w:footnoteReference w:id="1"/>
      </w:r>
      <w:r w:rsidR="00F75603" w:rsidRPr="00F75603">
        <w:rPr>
          <w:rFonts w:hint="eastAsia"/>
        </w:rPr>
        <w:t>，期末基金餘額6</w:t>
      </w:r>
      <w:r w:rsidR="00F75603" w:rsidRPr="00F75603">
        <w:t>7</w:t>
      </w:r>
      <w:r w:rsidR="00F75603" w:rsidRPr="00F75603">
        <w:rPr>
          <w:rFonts w:hint="eastAsia"/>
        </w:rPr>
        <w:t>億1</w:t>
      </w:r>
      <w:r w:rsidR="00F75603" w:rsidRPr="00F75603">
        <w:t>,283</w:t>
      </w:r>
      <w:r w:rsidR="00F75603" w:rsidRPr="00F75603">
        <w:rPr>
          <w:rFonts w:hint="eastAsia"/>
        </w:rPr>
        <w:t>萬6千元</w:t>
      </w:r>
      <w:r w:rsidRPr="00F75603">
        <w:rPr>
          <w:rFonts w:hint="eastAsia"/>
        </w:rPr>
        <w:t>。謹就學產基金11</w:t>
      </w:r>
      <w:r w:rsidR="00F75603" w:rsidRPr="00F75603">
        <w:t>4</w:t>
      </w:r>
      <w:r w:rsidRPr="00F75603">
        <w:rPr>
          <w:rFonts w:hint="eastAsia"/>
        </w:rPr>
        <w:t>年度預算案評估如下</w:t>
      </w:r>
      <w:r w:rsidR="00F75603">
        <w:rPr>
          <w:rFonts w:hint="eastAsia"/>
        </w:rPr>
        <w:t>：</w:t>
      </w:r>
    </w:p>
    <w:p w:rsidR="00556FCD" w:rsidRPr="00FB53B3" w:rsidRDefault="005E030F" w:rsidP="00597437">
      <w:pPr>
        <w:pStyle w:val="14"/>
        <w:ind w:left="567" w:hanging="567"/>
      </w:pPr>
      <w:bookmarkStart w:id="3" w:name="_Toc180675755"/>
      <w:r>
        <w:rPr>
          <w:rFonts w:hint="eastAsia"/>
        </w:rPr>
        <w:t>三</w:t>
      </w:r>
      <w:r w:rsidR="00597437" w:rsidRPr="00FB53B3">
        <w:rPr>
          <w:rFonts w:hint="eastAsia"/>
        </w:rPr>
        <w:t>、</w:t>
      </w:r>
      <w:r w:rsidR="00561EED" w:rsidRPr="00FB53B3">
        <w:rPr>
          <w:rFonts w:hint="eastAsia"/>
        </w:rPr>
        <w:t>近年學產土地被占用</w:t>
      </w:r>
      <w:r w:rsidR="002A49E1" w:rsidRPr="00FB53B3">
        <w:rPr>
          <w:rFonts w:hint="eastAsia"/>
        </w:rPr>
        <w:t>面積雖有減少，惟排除被占用土地目標一再調降，致</w:t>
      </w:r>
      <w:r w:rsidR="009C75EF" w:rsidRPr="00FB53B3">
        <w:rPr>
          <w:rFonts w:hint="eastAsia"/>
        </w:rPr>
        <w:t>被占面積比率仍逾6</w:t>
      </w:r>
      <w:r w:rsidR="009C75EF" w:rsidRPr="00FB53B3">
        <w:t>%</w:t>
      </w:r>
      <w:r w:rsidR="009C75EF" w:rsidRPr="00FB53B3">
        <w:rPr>
          <w:rFonts w:hint="eastAsia"/>
        </w:rPr>
        <w:t>，</w:t>
      </w:r>
      <w:r w:rsidR="00561EED" w:rsidRPr="00FB53B3">
        <w:rPr>
          <w:rFonts w:hint="eastAsia"/>
        </w:rPr>
        <w:t>允宜積極</w:t>
      </w:r>
      <w:r w:rsidR="00AF52EF" w:rsidRPr="00FB53B3">
        <w:rPr>
          <w:rFonts w:hint="eastAsia"/>
        </w:rPr>
        <w:t>研謀</w:t>
      </w:r>
      <w:r w:rsidR="009C75EF" w:rsidRPr="00FB53B3">
        <w:rPr>
          <w:rFonts w:hint="eastAsia"/>
        </w:rPr>
        <w:t>規劃多元且具長期效益之排除占用</w:t>
      </w:r>
      <w:r w:rsidR="00E278DE" w:rsidRPr="00FB53B3">
        <w:rPr>
          <w:rFonts w:hint="eastAsia"/>
        </w:rPr>
        <w:t>與</w:t>
      </w:r>
      <w:r w:rsidR="009C75EF" w:rsidRPr="00FB53B3">
        <w:rPr>
          <w:rFonts w:hint="eastAsia"/>
        </w:rPr>
        <w:t>活化運用措施</w:t>
      </w:r>
      <w:bookmarkEnd w:id="3"/>
    </w:p>
    <w:p w:rsidR="00556FCD" w:rsidRPr="00597437" w:rsidRDefault="00A76561" w:rsidP="00A77F3B">
      <w:pPr>
        <w:ind w:left="566" w:firstLine="566"/>
        <w:rPr>
          <w:color w:val="0070C0"/>
        </w:rPr>
      </w:pPr>
      <w:r w:rsidRPr="00754155">
        <w:rPr>
          <w:rFonts w:hint="eastAsia"/>
        </w:rPr>
        <w:t>學產</w:t>
      </w:r>
      <w:r w:rsidRPr="004A62A6">
        <w:rPr>
          <w:rFonts w:hint="eastAsia"/>
        </w:rPr>
        <w:t>基金11</w:t>
      </w:r>
      <w:r w:rsidRPr="004A62A6">
        <w:t>4</w:t>
      </w:r>
      <w:r w:rsidRPr="004A62A6">
        <w:rPr>
          <w:rFonts w:hint="eastAsia"/>
        </w:rPr>
        <w:t>年度預算案「學產房地管理計畫」編列</w:t>
      </w:r>
      <w:r w:rsidR="004A62A6" w:rsidRPr="004A62A6">
        <w:t>1</w:t>
      </w:r>
      <w:r w:rsidRPr="004A62A6">
        <w:rPr>
          <w:rFonts w:hint="eastAsia"/>
        </w:rPr>
        <w:t>億</w:t>
      </w:r>
      <w:r w:rsidR="004A62A6" w:rsidRPr="004A62A6">
        <w:rPr>
          <w:rFonts w:hint="eastAsia"/>
        </w:rPr>
        <w:t>6</w:t>
      </w:r>
      <w:r w:rsidR="004A62A6" w:rsidRPr="004A62A6">
        <w:t>,173</w:t>
      </w:r>
      <w:r w:rsidR="004A62A6" w:rsidRPr="004A62A6">
        <w:rPr>
          <w:rFonts w:hint="eastAsia"/>
        </w:rPr>
        <w:t>萬9</w:t>
      </w:r>
      <w:r w:rsidRPr="004A62A6">
        <w:rPr>
          <w:rFonts w:hint="eastAsia"/>
        </w:rPr>
        <w:t>千元</w:t>
      </w:r>
      <w:r w:rsidR="004A62A6" w:rsidRPr="004A62A6">
        <w:rPr>
          <w:rFonts w:hint="eastAsia"/>
        </w:rPr>
        <w:t>，較1</w:t>
      </w:r>
      <w:r w:rsidR="004A62A6" w:rsidRPr="004A62A6">
        <w:t>13</w:t>
      </w:r>
      <w:r w:rsidR="004A62A6" w:rsidRPr="004A62A6">
        <w:rPr>
          <w:rFonts w:hint="eastAsia"/>
        </w:rPr>
        <w:t>年度預算1億8</w:t>
      </w:r>
      <w:r w:rsidR="004A62A6" w:rsidRPr="004A62A6">
        <w:t>,454</w:t>
      </w:r>
      <w:r w:rsidR="004A62A6" w:rsidRPr="004A62A6">
        <w:rPr>
          <w:rFonts w:hint="eastAsia"/>
        </w:rPr>
        <w:t>萬8千元減少2</w:t>
      </w:r>
      <w:r w:rsidR="004A62A6" w:rsidRPr="004A62A6">
        <w:t>,280</w:t>
      </w:r>
      <w:r w:rsidR="004A62A6" w:rsidRPr="004A62A6">
        <w:rPr>
          <w:rFonts w:hint="eastAsia"/>
        </w:rPr>
        <w:t>萬9千元</w:t>
      </w:r>
      <w:r w:rsidR="00E04869">
        <w:rPr>
          <w:rFonts w:hint="eastAsia"/>
        </w:rPr>
        <w:t>(減幅1</w:t>
      </w:r>
      <w:r w:rsidR="00E04869">
        <w:t>2.36%)</w:t>
      </w:r>
      <w:r w:rsidRPr="004A62A6">
        <w:rPr>
          <w:rFonts w:hint="eastAsia"/>
        </w:rPr>
        <w:t>，主要係辦理</w:t>
      </w:r>
      <w:r w:rsidR="00BD3305">
        <w:rPr>
          <w:rFonts w:hint="eastAsia"/>
        </w:rPr>
        <w:t>學產房地租賃契約</w:t>
      </w:r>
      <w:r w:rsidR="005258D6" w:rsidRPr="004A62A6">
        <w:rPr>
          <w:rFonts w:hint="eastAsia"/>
        </w:rPr>
        <w:t>管理、占用</w:t>
      </w:r>
      <w:r w:rsidR="00BD3305">
        <w:rPr>
          <w:rFonts w:hint="eastAsia"/>
        </w:rPr>
        <w:t>排除</w:t>
      </w:r>
      <w:r w:rsidR="005258D6" w:rsidRPr="004A62A6">
        <w:rPr>
          <w:rFonts w:hint="eastAsia"/>
        </w:rPr>
        <w:t>及活化</w:t>
      </w:r>
      <w:r w:rsidR="00BD3305">
        <w:rPr>
          <w:rFonts w:hint="eastAsia"/>
        </w:rPr>
        <w:t>開發</w:t>
      </w:r>
      <w:r w:rsidRPr="004A62A6">
        <w:rPr>
          <w:rFonts w:hint="eastAsia"/>
        </w:rPr>
        <w:t>資產等</w:t>
      </w:r>
      <w:r w:rsidR="004A62A6" w:rsidRPr="004A62A6">
        <w:rPr>
          <w:rFonts w:hint="eastAsia"/>
        </w:rPr>
        <w:t>學產房地</w:t>
      </w:r>
      <w:r w:rsidR="004A62A6" w:rsidRPr="00754155">
        <w:rPr>
          <w:rFonts w:hint="eastAsia"/>
        </w:rPr>
        <w:t>管理業務所需經費</w:t>
      </w:r>
      <w:r w:rsidRPr="00754155">
        <w:rPr>
          <w:rFonts w:hint="eastAsia"/>
        </w:rPr>
        <w:t>。經查：</w:t>
      </w:r>
    </w:p>
    <w:p w:rsidR="00597437" w:rsidRPr="00D41976" w:rsidRDefault="00A76561" w:rsidP="00A76561">
      <w:pPr>
        <w:pStyle w:val="a4"/>
        <w:ind w:left="849" w:hanging="283"/>
      </w:pPr>
      <w:r w:rsidRPr="00167FC5">
        <w:rPr>
          <w:rFonts w:hint="eastAsia"/>
        </w:rPr>
        <w:lastRenderedPageBreak/>
        <w:t>(一)</w:t>
      </w:r>
      <w:r w:rsidR="00D3666B" w:rsidRPr="00167FC5">
        <w:rPr>
          <w:rFonts w:hint="eastAsia"/>
        </w:rPr>
        <w:t>113年</w:t>
      </w:r>
      <w:r w:rsidR="003F7114" w:rsidRPr="00167FC5">
        <w:t>7</w:t>
      </w:r>
      <w:r w:rsidR="00D3666B" w:rsidRPr="00D41976">
        <w:rPr>
          <w:rFonts w:hint="eastAsia"/>
        </w:rPr>
        <w:t>月底</w:t>
      </w:r>
      <w:r w:rsidR="009D34BD">
        <w:rPr>
          <w:rFonts w:hint="eastAsia"/>
        </w:rPr>
        <w:t>，</w:t>
      </w:r>
      <w:r w:rsidR="00D3666B" w:rsidRPr="00D41976">
        <w:rPr>
          <w:rFonts w:hint="eastAsia"/>
        </w:rPr>
        <w:t>四分之一學產土地未具收益性</w:t>
      </w:r>
    </w:p>
    <w:p w:rsidR="00D3666B" w:rsidRPr="00D3666B" w:rsidRDefault="00167FC5" w:rsidP="00167FC5">
      <w:pPr>
        <w:pStyle w:val="123"/>
        <w:ind w:left="1133" w:hanging="283"/>
      </w:pPr>
      <w:r w:rsidRPr="00167FC5">
        <w:rPr>
          <w:rFonts w:hint="eastAsia"/>
          <w:b/>
        </w:rPr>
        <w:t>1</w:t>
      </w:r>
      <w:r w:rsidRPr="00167FC5">
        <w:rPr>
          <w:b/>
        </w:rPr>
        <w:t>.</w:t>
      </w:r>
      <w:r w:rsidRPr="00167FC5">
        <w:rPr>
          <w:rFonts w:hint="eastAsia"/>
          <w:b/>
        </w:rPr>
        <w:t>學產土地約四分之一未具收益性</w:t>
      </w:r>
      <w:r>
        <w:rPr>
          <w:rFonts w:hint="eastAsia"/>
        </w:rPr>
        <w:t>：</w:t>
      </w:r>
      <w:r w:rsidR="00D3666B" w:rsidRPr="00D3666B">
        <w:rPr>
          <w:rFonts w:hint="eastAsia"/>
        </w:rPr>
        <w:t>據學產基金提供11</w:t>
      </w:r>
      <w:r w:rsidR="00D41976">
        <w:t>3</w:t>
      </w:r>
      <w:r w:rsidR="00D3666B" w:rsidRPr="00D3666B">
        <w:rPr>
          <w:rFonts w:hint="eastAsia"/>
        </w:rPr>
        <w:t>年迄</w:t>
      </w:r>
      <w:r w:rsidR="00D41976">
        <w:t>7</w:t>
      </w:r>
      <w:r w:rsidR="00D3666B" w:rsidRPr="00D3666B">
        <w:rPr>
          <w:rFonts w:hint="eastAsia"/>
        </w:rPr>
        <w:t>月底土地利用情形，學產土地面積計</w:t>
      </w:r>
      <w:r w:rsidR="00D41976">
        <w:t>809.2</w:t>
      </w:r>
      <w:r w:rsidR="00D3666B" w:rsidRPr="00D3666B">
        <w:rPr>
          <w:rFonts w:hint="eastAsia"/>
        </w:rPr>
        <w:t>公頃，其中出租土地占比</w:t>
      </w:r>
      <w:r w:rsidR="00D41976">
        <w:rPr>
          <w:rFonts w:hint="eastAsia"/>
        </w:rPr>
        <w:t>6</w:t>
      </w:r>
      <w:r w:rsidR="00D41976">
        <w:t>9.72</w:t>
      </w:r>
      <w:r w:rsidR="00D3666B" w:rsidRPr="00D3666B">
        <w:rPr>
          <w:rFonts w:hint="eastAsia"/>
        </w:rPr>
        <w:t>%，</w:t>
      </w:r>
      <w:r w:rsidR="00387000">
        <w:rPr>
          <w:rFonts w:hint="eastAsia"/>
        </w:rPr>
        <w:t>被</w:t>
      </w:r>
      <w:r w:rsidR="00D3666B" w:rsidRPr="00D3666B">
        <w:rPr>
          <w:rFonts w:hint="eastAsia"/>
        </w:rPr>
        <w:t>占用土地占比</w:t>
      </w:r>
      <w:r w:rsidR="00D41976">
        <w:rPr>
          <w:rFonts w:hint="eastAsia"/>
        </w:rPr>
        <w:t>6</w:t>
      </w:r>
      <w:r w:rsidR="00D41976">
        <w:t>.02</w:t>
      </w:r>
      <w:r w:rsidR="00D3666B" w:rsidRPr="00D3666B">
        <w:rPr>
          <w:rFonts w:hint="eastAsia"/>
        </w:rPr>
        <w:t>%，至剩餘可供活化土地、可供利用土地及其餘無法利用土地合計占比</w:t>
      </w:r>
      <w:r w:rsidR="00D41976">
        <w:rPr>
          <w:rFonts w:hint="eastAsia"/>
        </w:rPr>
        <w:t>2</w:t>
      </w:r>
      <w:r w:rsidR="00D41976">
        <w:t>4.26</w:t>
      </w:r>
      <w:r w:rsidR="00D3666B" w:rsidRPr="00D3666B">
        <w:rPr>
          <w:rFonts w:hint="eastAsia"/>
        </w:rPr>
        <w:t>%(詳表</w:t>
      </w:r>
      <w:r w:rsidR="00D3666B">
        <w:t>1</w:t>
      </w:r>
      <w:r w:rsidR="00D3666B" w:rsidRPr="00D3666B">
        <w:rPr>
          <w:rFonts w:hint="eastAsia"/>
        </w:rPr>
        <w:t>)；是以，出租土地比率69.7</w:t>
      </w:r>
      <w:r w:rsidR="00D41976">
        <w:t>2</w:t>
      </w:r>
      <w:r w:rsidR="00D3666B" w:rsidRPr="00D3666B">
        <w:rPr>
          <w:rFonts w:hint="eastAsia"/>
        </w:rPr>
        <w:t>%加計有按期繳納補償金之被占用基地及耕地面積比率1%與4.</w:t>
      </w:r>
      <w:r w:rsidR="00D41976">
        <w:t>27</w:t>
      </w:r>
      <w:r w:rsidR="00D3666B" w:rsidRPr="00D3666B">
        <w:rPr>
          <w:rFonts w:hint="eastAsia"/>
        </w:rPr>
        <w:t>%，具收益性土地占比7</w:t>
      </w:r>
      <w:r w:rsidR="00D41976">
        <w:t>4.99</w:t>
      </w:r>
      <w:r w:rsidR="00D3666B" w:rsidRPr="00D3666B">
        <w:rPr>
          <w:rFonts w:hint="eastAsia"/>
        </w:rPr>
        <w:t>%，即四分之一之土地未具收益性。</w:t>
      </w:r>
    </w:p>
    <w:p w:rsidR="00D3666B" w:rsidRDefault="00D3666B" w:rsidP="00D3666B">
      <w:pPr>
        <w:ind w:leftChars="-50" w:left="567" w:hangingChars="250" w:hanging="709"/>
        <w:rPr>
          <w:rFonts w:hint="eastAsia"/>
        </w:rPr>
      </w:pPr>
      <w:r w:rsidRPr="00AB192D">
        <w:rPr>
          <w:rFonts w:hint="eastAsia"/>
          <w:b/>
        </w:rPr>
        <w:t>表</w:t>
      </w:r>
      <w:r>
        <w:rPr>
          <w:b/>
        </w:rPr>
        <w:t>1</w:t>
      </w:r>
      <w:r w:rsidRPr="00AB192D">
        <w:rPr>
          <w:b/>
        </w:rPr>
        <w:t xml:space="preserve">  113</w:t>
      </w:r>
      <w:r w:rsidRPr="00AB192D">
        <w:rPr>
          <w:rFonts w:hint="eastAsia"/>
          <w:b/>
        </w:rPr>
        <w:t>年</w:t>
      </w:r>
      <w:r w:rsidR="003F7114">
        <w:rPr>
          <w:rFonts w:hint="eastAsia"/>
          <w:b/>
        </w:rPr>
        <w:t>7</w:t>
      </w:r>
      <w:r w:rsidRPr="00AB192D">
        <w:rPr>
          <w:rFonts w:hint="eastAsia"/>
          <w:b/>
        </w:rPr>
        <w:t>月底學產基金土地利用概況表</w:t>
      </w:r>
      <w:r>
        <w:rPr>
          <w:rFonts w:hint="eastAsia"/>
        </w:rPr>
        <w:t xml:space="preserve"> </w:t>
      </w:r>
      <w:r>
        <w:t xml:space="preserve">      </w:t>
      </w:r>
      <w:r w:rsidRPr="00AB192D">
        <w:rPr>
          <w:rFonts w:hint="eastAsia"/>
          <w:sz w:val="24"/>
          <w:szCs w:val="24"/>
        </w:rPr>
        <w:t>單位：新臺幣千元；%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544"/>
        <w:gridCol w:w="1275"/>
        <w:gridCol w:w="1276"/>
        <w:gridCol w:w="1701"/>
      </w:tblGrid>
      <w:tr w:rsidR="001F230E" w:rsidRPr="008A3487" w:rsidTr="004E2870">
        <w:trPr>
          <w:tblHeader/>
        </w:trPr>
        <w:tc>
          <w:tcPr>
            <w:tcW w:w="4503" w:type="dxa"/>
            <w:gridSpan w:val="2"/>
            <w:vMerge w:val="restart"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項目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面積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公告現值</w:t>
            </w:r>
          </w:p>
        </w:tc>
      </w:tr>
      <w:tr w:rsidR="001F230E" w:rsidRPr="008A3487" w:rsidTr="004E2870">
        <w:trPr>
          <w:tblHeader/>
        </w:trPr>
        <w:tc>
          <w:tcPr>
            <w:tcW w:w="4503" w:type="dxa"/>
            <w:gridSpan w:val="2"/>
            <w:vMerge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公頃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比率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3666B" w:rsidRPr="008A3487" w:rsidRDefault="00D3666B" w:rsidP="004E2870">
            <w:pPr>
              <w:pStyle w:val="141"/>
              <w:jc w:val="center"/>
              <w:rPr>
                <w:b/>
              </w:rPr>
            </w:pPr>
          </w:p>
        </w:tc>
      </w:tr>
      <w:tr w:rsidR="001F230E" w:rsidRPr="001F230E" w:rsidTr="001C4F71">
        <w:tc>
          <w:tcPr>
            <w:tcW w:w="959" w:type="dxa"/>
            <w:vMerge w:val="restart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租用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cs="新細明體" w:hint="eastAsia"/>
              </w:rPr>
            </w:pPr>
            <w:r w:rsidRPr="001F230E">
              <w:rPr>
                <w:rFonts w:cs="新細明體" w:hint="eastAsia"/>
              </w:rPr>
              <w:t>基地出租(逕予出租)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</w:pPr>
            <w:r w:rsidRPr="001F230E">
              <w:rPr>
                <w:rFonts w:hint="eastAsia"/>
              </w:rPr>
              <w:t>48.40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1F230E">
              <w:rPr>
                <w:rFonts w:hint="eastAsia"/>
              </w:rPr>
              <w:t>5.98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1F230E">
              <w:rPr>
                <w:rFonts w:hint="eastAsia"/>
              </w:rPr>
              <w:t>23,977,659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cs="新細明體"/>
                <w:sz w:val="20"/>
              </w:rPr>
            </w:pPr>
            <w:r w:rsidRPr="001F230E">
              <w:rPr>
                <w:rFonts w:cs="新細明體" w:hint="eastAsia"/>
              </w:rPr>
              <w:t>耕地出租(逕予出租)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477.3</w:t>
            </w:r>
            <w:r w:rsidR="009D34BD">
              <w:rPr>
                <w:rFonts w:hint="eastAsia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58.9</w:t>
            </w:r>
            <w:r w:rsidRPr="001F230E">
              <w:t>8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16,960,108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cs="新細明體" w:hint="eastAsia"/>
                <w:szCs w:val="24"/>
              </w:rPr>
            </w:pPr>
            <w:r w:rsidRPr="001F230E">
              <w:rPr>
                <w:rFonts w:cs="新細明體" w:hint="eastAsia"/>
                <w:szCs w:val="24"/>
              </w:rPr>
              <w:t>基地(含建物)出租(公開標租)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38.51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4.76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43,692,010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EC04B3" w:rsidRDefault="001F230E" w:rsidP="008A3487">
            <w:pPr>
              <w:pStyle w:val="141"/>
              <w:jc w:val="center"/>
              <w:rPr>
                <w:rFonts w:cs="新細明體" w:hint="eastAsia"/>
                <w:b/>
                <w:szCs w:val="24"/>
              </w:rPr>
            </w:pPr>
            <w:r w:rsidRPr="00EC04B3">
              <w:rPr>
                <w:rFonts w:cs="新細明體" w:hint="eastAsia"/>
                <w:b/>
                <w:szCs w:val="24"/>
              </w:rPr>
              <w:t>小計</w:t>
            </w:r>
            <w:r w:rsidR="00EC04B3">
              <w:rPr>
                <w:rFonts w:hint="eastAsia"/>
                <w:b/>
              </w:rPr>
              <w:t>[</w:t>
            </w:r>
            <w:r w:rsidR="00EC04B3">
              <w:rPr>
                <w:b/>
              </w:rPr>
              <w:t>A]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564.21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69.72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84,629,777</w:t>
            </w:r>
          </w:p>
        </w:tc>
      </w:tr>
      <w:tr w:rsidR="001F230E" w:rsidRPr="001F230E" w:rsidTr="001C4F71">
        <w:tc>
          <w:tcPr>
            <w:tcW w:w="959" w:type="dxa"/>
            <w:vMerge w:val="restart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lastRenderedPageBreak/>
              <w:t>占用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基地被占用-未按期繳納補償金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5.10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0.63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1F230E">
              <w:rPr>
                <w:rFonts w:hint="eastAsia"/>
              </w:rPr>
              <w:t>820,373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基地被占用-有按期繳納補償金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8.05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t>1</w:t>
            </w:r>
            <w:r w:rsidRPr="001F230E">
              <w:rPr>
                <w:rFonts w:hint="eastAsia"/>
              </w:rPr>
              <w:t>.</w:t>
            </w:r>
            <w:r w:rsidRPr="001F230E">
              <w:t>00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1,162,217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耕地被占用-未按期繳納補償金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0.94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0.12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13,309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耕地被占用-有按期繳納補償金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34.59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4.27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1,613,364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EC04B3" w:rsidRDefault="001F230E" w:rsidP="00EC04B3">
            <w:pPr>
              <w:pStyle w:val="141"/>
              <w:jc w:val="center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小計</w:t>
            </w:r>
            <w:r w:rsidR="00EC04B3" w:rsidRPr="00EC04B3">
              <w:rPr>
                <w:rFonts w:hint="eastAsia"/>
                <w:b/>
              </w:rPr>
              <w:t>[</w:t>
            </w:r>
            <w:r w:rsidR="00EC04B3" w:rsidRPr="00EC04B3">
              <w:rPr>
                <w:b/>
              </w:rPr>
              <w:t>B]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48.68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6.02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EC04B3" w:rsidRDefault="001F230E" w:rsidP="001E7378">
            <w:pPr>
              <w:pStyle w:val="141"/>
              <w:jc w:val="right"/>
              <w:rPr>
                <w:rFonts w:ascii="新細明體" w:eastAsia="新細明體"/>
                <w:b/>
                <w:snapToGrid/>
                <w:kern w:val="0"/>
                <w:szCs w:val="24"/>
              </w:rPr>
            </w:pPr>
            <w:r w:rsidRPr="00EC04B3">
              <w:rPr>
                <w:b/>
              </w:rPr>
              <w:t>3,609,262</w:t>
            </w:r>
          </w:p>
        </w:tc>
      </w:tr>
      <w:tr w:rsidR="001F230E" w:rsidRPr="001F230E" w:rsidTr="004E2870">
        <w:tc>
          <w:tcPr>
            <w:tcW w:w="959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剩餘可供活化土地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7D5180" w:rsidRDefault="001F230E" w:rsidP="00EC04B3">
            <w:pPr>
              <w:pStyle w:val="141"/>
              <w:jc w:val="both"/>
              <w:rPr>
                <w:b/>
              </w:rPr>
            </w:pPr>
            <w:r w:rsidRPr="007D5180">
              <w:rPr>
                <w:rFonts w:hint="eastAsia"/>
                <w:b/>
              </w:rPr>
              <w:t>都市計畫住、商、工土地</w:t>
            </w:r>
            <w:r w:rsidR="00EC04B3" w:rsidRPr="007D5180">
              <w:rPr>
                <w:rFonts w:hint="eastAsia"/>
                <w:b/>
              </w:rPr>
              <w:t>[</w:t>
            </w:r>
            <w:r w:rsidR="00EC04B3" w:rsidRPr="007D5180">
              <w:rPr>
                <w:b/>
              </w:rPr>
              <w:t>C]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b/>
              </w:rPr>
            </w:pPr>
            <w:r w:rsidRPr="00EC04B3">
              <w:rPr>
                <w:rFonts w:hint="eastAsia"/>
                <w:b/>
              </w:rPr>
              <w:t>1</w:t>
            </w:r>
            <w:r w:rsidRPr="00EC04B3">
              <w:rPr>
                <w:b/>
              </w:rPr>
              <w:t>0.89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1.35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3,920,944</w:t>
            </w:r>
          </w:p>
        </w:tc>
      </w:tr>
      <w:tr w:rsidR="001F230E" w:rsidRPr="001F230E" w:rsidTr="004E2870">
        <w:tc>
          <w:tcPr>
            <w:tcW w:w="959" w:type="dxa"/>
            <w:vMerge w:val="restart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可供利用土地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hint="eastAsia"/>
              </w:rPr>
            </w:pPr>
            <w:r w:rsidRPr="001F230E">
              <w:rPr>
                <w:rFonts w:hint="eastAsia"/>
                <w:lang w:eastAsia="zh-HK"/>
              </w:rPr>
              <w:t>農業用地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9D34BD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100.4</w:t>
            </w:r>
            <w:r w:rsidR="009D34BD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12.41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1,068,552</w:t>
            </w:r>
          </w:p>
        </w:tc>
      </w:tr>
      <w:tr w:rsidR="001F230E" w:rsidRPr="001F230E" w:rsidTr="004E2870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hint="eastAsia"/>
              </w:rPr>
            </w:pPr>
            <w:r w:rsidRPr="001F230E">
              <w:rPr>
                <w:rFonts w:hint="eastAsia"/>
                <w:lang w:eastAsia="zh-HK"/>
              </w:rPr>
              <w:t>公共設施保留地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27.72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9965E6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3.4</w:t>
            </w:r>
            <w:r w:rsidR="009965E6">
              <w:rPr>
                <w:rFonts w:hint="eastAsia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294,902</w:t>
            </w:r>
          </w:p>
        </w:tc>
      </w:tr>
      <w:tr w:rsidR="001F230E" w:rsidRPr="001F230E" w:rsidTr="001C4F71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EC04B3" w:rsidRDefault="001F230E" w:rsidP="00EC04B3">
            <w:pPr>
              <w:pStyle w:val="141"/>
              <w:jc w:val="center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  <w:lang w:eastAsia="zh-HK"/>
              </w:rPr>
              <w:t>小計</w:t>
            </w:r>
            <w:r w:rsidR="00EC04B3">
              <w:rPr>
                <w:rFonts w:hint="eastAsia"/>
                <w:b/>
              </w:rPr>
              <w:t>[</w:t>
            </w:r>
            <w:r w:rsidR="00EC04B3">
              <w:rPr>
                <w:b/>
              </w:rPr>
              <w:t>D]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128.14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EC04B3" w:rsidRDefault="001F230E" w:rsidP="009D34BD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15.8</w:t>
            </w:r>
            <w:r w:rsidR="009D34BD"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1,363,454</w:t>
            </w:r>
          </w:p>
        </w:tc>
      </w:tr>
      <w:tr w:rsidR="001F230E" w:rsidRPr="001F230E" w:rsidTr="004E2870">
        <w:tc>
          <w:tcPr>
            <w:tcW w:w="959" w:type="dxa"/>
            <w:vMerge w:val="restart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  <w:r w:rsidRPr="001F230E">
              <w:rPr>
                <w:rFonts w:hint="eastAsia"/>
              </w:rPr>
              <w:t>其餘無法利用土地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hint="eastAsia"/>
              </w:rPr>
            </w:pPr>
            <w:r w:rsidRPr="001F230E">
              <w:rPr>
                <w:rFonts w:hint="eastAsia"/>
              </w:rPr>
              <w:t>無償提供使用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1F230E">
              <w:rPr>
                <w:rFonts w:hint="eastAsia"/>
              </w:rPr>
              <w:t>24.09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2.98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9,801,763</w:t>
            </w:r>
          </w:p>
        </w:tc>
      </w:tr>
      <w:tr w:rsidR="001F230E" w:rsidRPr="001F230E" w:rsidTr="004E2870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hint="eastAsia"/>
              </w:rPr>
            </w:pPr>
            <w:r w:rsidRPr="001F230E">
              <w:rPr>
                <w:rFonts w:hint="eastAsia"/>
              </w:rPr>
              <w:t>無法利用</w:t>
            </w:r>
            <w:r w:rsidRPr="001F230E">
              <w:t>(</w:t>
            </w:r>
            <w:r w:rsidRPr="001F230E">
              <w:rPr>
                <w:rFonts w:hint="eastAsia"/>
                <w:lang w:eastAsia="zh-HK"/>
              </w:rPr>
              <w:t>道路、</w:t>
            </w:r>
            <w:r w:rsidRPr="001F230E">
              <w:t>駁坎、海域</w:t>
            </w:r>
            <w:r w:rsidRPr="001F230E">
              <w:rPr>
                <w:rFonts w:hAnsi="標楷體"/>
              </w:rPr>
              <w:t>…</w:t>
            </w:r>
            <w:r w:rsidRPr="001F230E">
              <w:t>等)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22.99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2.84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9,755,288</w:t>
            </w:r>
          </w:p>
        </w:tc>
      </w:tr>
      <w:tr w:rsidR="001F230E" w:rsidRPr="001F230E" w:rsidTr="004E2870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  <w:rPr>
                <w:rFonts w:hint="eastAsia"/>
              </w:rPr>
            </w:pPr>
            <w:r w:rsidRPr="001F230E">
              <w:rPr>
                <w:rFonts w:hint="eastAsia"/>
              </w:rPr>
              <w:t>經界、現況不明或重測待釐整</w:t>
            </w:r>
            <w:r w:rsidRPr="001F230E">
              <w:rPr>
                <w:rFonts w:hint="eastAsia"/>
                <w:lang w:eastAsia="zh-HK"/>
              </w:rPr>
              <w:t>土地</w:t>
            </w:r>
            <w:r w:rsidRPr="001F230E">
              <w:rPr>
                <w:rFonts w:hint="eastAsia"/>
              </w:rPr>
              <w:t>等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10.20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1.26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1F230E" w:rsidRDefault="001F230E" w:rsidP="001E7378">
            <w:pPr>
              <w:pStyle w:val="141"/>
              <w:jc w:val="right"/>
              <w:rPr>
                <w:rFonts w:hint="eastAsia"/>
              </w:rPr>
            </w:pPr>
            <w:r w:rsidRPr="001F230E">
              <w:rPr>
                <w:rFonts w:hint="eastAsia"/>
              </w:rPr>
              <w:t>567,960</w:t>
            </w:r>
          </w:p>
        </w:tc>
      </w:tr>
      <w:tr w:rsidR="001F230E" w:rsidRPr="001F230E" w:rsidTr="004E2870">
        <w:tc>
          <w:tcPr>
            <w:tcW w:w="959" w:type="dxa"/>
            <w:vMerge/>
            <w:shd w:val="clear" w:color="auto" w:fill="auto"/>
            <w:vAlign w:val="center"/>
          </w:tcPr>
          <w:p w:rsidR="001F230E" w:rsidRPr="001F230E" w:rsidRDefault="001F230E" w:rsidP="001F230E">
            <w:pPr>
              <w:pStyle w:val="141"/>
              <w:jc w:val="both"/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F230E" w:rsidRPr="00EC04B3" w:rsidRDefault="001F230E" w:rsidP="008A3487">
            <w:pPr>
              <w:pStyle w:val="141"/>
              <w:jc w:val="center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  <w:lang w:eastAsia="zh-HK"/>
              </w:rPr>
              <w:t>小計</w:t>
            </w:r>
            <w:r w:rsidR="00EC04B3" w:rsidRPr="00EC04B3">
              <w:rPr>
                <w:rFonts w:hint="eastAsia"/>
                <w:b/>
              </w:rPr>
              <w:t>[</w:t>
            </w:r>
            <w:r w:rsidR="00EC04B3" w:rsidRPr="00EC04B3">
              <w:rPr>
                <w:b/>
              </w:rPr>
              <w:t>E]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57.28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7.08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EC04B3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EC04B3">
              <w:rPr>
                <w:rFonts w:hint="eastAsia"/>
                <w:b/>
              </w:rPr>
              <w:t>20,125,011</w:t>
            </w:r>
          </w:p>
        </w:tc>
      </w:tr>
      <w:tr w:rsidR="001F230E" w:rsidRPr="001F230E" w:rsidTr="004E2870">
        <w:trPr>
          <w:trHeight w:val="402"/>
        </w:trPr>
        <w:tc>
          <w:tcPr>
            <w:tcW w:w="4503" w:type="dxa"/>
            <w:gridSpan w:val="2"/>
            <w:shd w:val="clear" w:color="auto" w:fill="auto"/>
            <w:vAlign w:val="center"/>
          </w:tcPr>
          <w:p w:rsidR="001F230E" w:rsidRPr="008A3487" w:rsidRDefault="001F230E" w:rsidP="00EC04B3">
            <w:pPr>
              <w:pStyle w:val="141"/>
              <w:jc w:val="center"/>
              <w:rPr>
                <w:b/>
              </w:rPr>
            </w:pPr>
            <w:r w:rsidRPr="008A3487">
              <w:rPr>
                <w:rFonts w:hint="eastAsia"/>
                <w:b/>
              </w:rPr>
              <w:t>合計</w:t>
            </w:r>
            <w:r w:rsidR="00EC04B3">
              <w:rPr>
                <w:rFonts w:hint="eastAsia"/>
                <w:b/>
              </w:rPr>
              <w:t>[</w:t>
            </w:r>
            <w:r w:rsidR="00EC04B3">
              <w:rPr>
                <w:b/>
              </w:rPr>
              <w:t>A+B+C+D+E]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F230E" w:rsidRPr="008A3487" w:rsidRDefault="001F230E" w:rsidP="001E7378">
            <w:pPr>
              <w:pStyle w:val="141"/>
              <w:jc w:val="right"/>
              <w:rPr>
                <w:b/>
                <w:snapToGrid/>
                <w:kern w:val="0"/>
                <w:szCs w:val="24"/>
              </w:rPr>
            </w:pPr>
            <w:r w:rsidRPr="008A3487">
              <w:rPr>
                <w:rFonts w:hint="eastAsia"/>
                <w:b/>
              </w:rPr>
              <w:t>809.20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230E" w:rsidRPr="008A3487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8A3487">
              <w:rPr>
                <w:rFonts w:hint="eastAsia"/>
                <w:b/>
              </w:rPr>
              <w:t>100.00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230E" w:rsidRPr="008A3487" w:rsidRDefault="001F230E" w:rsidP="001E7378">
            <w:pPr>
              <w:pStyle w:val="141"/>
              <w:jc w:val="right"/>
              <w:rPr>
                <w:rFonts w:hint="eastAsia"/>
                <w:b/>
              </w:rPr>
            </w:pPr>
            <w:r w:rsidRPr="008A3487">
              <w:rPr>
                <w:b/>
              </w:rPr>
              <w:t>113,648,449</w:t>
            </w:r>
          </w:p>
        </w:tc>
      </w:tr>
    </w:tbl>
    <w:p w:rsidR="00D3666B" w:rsidRDefault="00D3666B" w:rsidP="00D3666B">
      <w:pPr>
        <w:pStyle w:val="141"/>
      </w:pPr>
      <w:r>
        <w:rPr>
          <w:rFonts w:hint="eastAsia"/>
        </w:rPr>
        <w:t>資料來源：教育部提供。</w:t>
      </w:r>
    </w:p>
    <w:p w:rsidR="009E07CA" w:rsidRDefault="009E07CA" w:rsidP="009E07CA">
      <w:pPr>
        <w:pStyle w:val="a4"/>
        <w:ind w:left="849" w:hanging="283"/>
      </w:pPr>
      <w:r>
        <w:rPr>
          <w:rFonts w:hint="eastAsia"/>
        </w:rPr>
        <w:t>(二)</w:t>
      </w:r>
      <w:r w:rsidRPr="009E07CA">
        <w:rPr>
          <w:rFonts w:hint="eastAsia"/>
        </w:rPr>
        <w:t>近年度學產土地被占用面積已逐漸減少，惟仍待積極清理</w:t>
      </w:r>
    </w:p>
    <w:p w:rsidR="00A76561" w:rsidRDefault="009E07CA" w:rsidP="009E07CA">
      <w:pPr>
        <w:pStyle w:val="123"/>
        <w:ind w:left="1133" w:hanging="283"/>
      </w:pPr>
      <w:r>
        <w:rPr>
          <w:b/>
        </w:rPr>
        <w:t>1</w:t>
      </w:r>
      <w:r w:rsidR="00167FC5" w:rsidRPr="00167FC5">
        <w:rPr>
          <w:b/>
        </w:rPr>
        <w:t>.</w:t>
      </w:r>
      <w:r w:rsidR="00167FC5">
        <w:rPr>
          <w:rFonts w:hint="eastAsia"/>
          <w:b/>
        </w:rPr>
        <w:t>土地</w:t>
      </w:r>
      <w:r w:rsidR="00167FC5" w:rsidRPr="00167FC5">
        <w:rPr>
          <w:rFonts w:hint="eastAsia"/>
          <w:b/>
        </w:rPr>
        <w:t>被占用</w:t>
      </w:r>
      <w:r w:rsidR="00167FC5">
        <w:rPr>
          <w:rFonts w:hint="eastAsia"/>
          <w:b/>
        </w:rPr>
        <w:t>面積雖有減少，</w:t>
      </w:r>
      <w:r w:rsidR="00F62A31">
        <w:rPr>
          <w:rFonts w:hint="eastAsia"/>
          <w:b/>
        </w:rPr>
        <w:t>惟</w:t>
      </w:r>
      <w:r w:rsidR="00F62A31" w:rsidRPr="00F62A31">
        <w:rPr>
          <w:rFonts w:hint="eastAsia"/>
          <w:b/>
        </w:rPr>
        <w:t>排除被占用土地目標一再調降，</w:t>
      </w:r>
      <w:r w:rsidR="009D0B80">
        <w:rPr>
          <w:rFonts w:hint="eastAsia"/>
          <w:b/>
        </w:rPr>
        <w:t>致</w:t>
      </w:r>
      <w:r w:rsidR="00AC13AB">
        <w:rPr>
          <w:rFonts w:hint="eastAsia"/>
          <w:b/>
        </w:rPr>
        <w:t>排除占用淨減少數降低</w:t>
      </w:r>
      <w:r w:rsidR="00167FC5">
        <w:rPr>
          <w:rFonts w:hint="eastAsia"/>
        </w:rPr>
        <w:t>：</w:t>
      </w:r>
      <w:r w:rsidR="00192740" w:rsidRPr="00977741">
        <w:rPr>
          <w:rFonts w:hint="eastAsia"/>
        </w:rPr>
        <w:t>學產基金自101年度起</w:t>
      </w:r>
      <w:r w:rsidR="009C75EF">
        <w:rPr>
          <w:rFonts w:hint="eastAsia"/>
        </w:rPr>
        <w:t>即</w:t>
      </w:r>
      <w:r w:rsidR="00192740" w:rsidRPr="00977741">
        <w:rPr>
          <w:rFonts w:hint="eastAsia"/>
        </w:rPr>
        <w:t>每</w:t>
      </w:r>
      <w:r w:rsidR="00192740" w:rsidRPr="00977741">
        <w:rPr>
          <w:rFonts w:hint="eastAsia"/>
        </w:rPr>
        <w:lastRenderedPageBreak/>
        <w:t>年訂定國有學產土地被占用清查及處理執行計畫，據</w:t>
      </w:r>
      <w:r w:rsidR="00190031">
        <w:rPr>
          <w:rFonts w:hint="eastAsia"/>
        </w:rPr>
        <w:t>教育部</w:t>
      </w:r>
      <w:r w:rsidR="00192740" w:rsidRPr="00977741">
        <w:rPr>
          <w:rFonts w:hint="eastAsia"/>
        </w:rPr>
        <w:t>提供10</w:t>
      </w:r>
      <w:r w:rsidR="002E546B">
        <w:t>8</w:t>
      </w:r>
      <w:r w:rsidR="00192740" w:rsidRPr="00977741">
        <w:rPr>
          <w:rFonts w:hint="eastAsia"/>
        </w:rPr>
        <w:t>年度</w:t>
      </w:r>
      <w:r w:rsidR="00B91B18">
        <w:rPr>
          <w:rFonts w:hint="eastAsia"/>
        </w:rPr>
        <w:t>起</w:t>
      </w:r>
      <w:r w:rsidR="00192740" w:rsidRPr="00977741">
        <w:rPr>
          <w:rFonts w:hint="eastAsia"/>
        </w:rPr>
        <w:t>土地被占用情形，10</w:t>
      </w:r>
      <w:r w:rsidR="002E546B">
        <w:t>8</w:t>
      </w:r>
      <w:r w:rsidR="00192740" w:rsidRPr="00977741">
        <w:rPr>
          <w:rFonts w:hint="eastAsia"/>
        </w:rPr>
        <w:t>年</w:t>
      </w:r>
      <w:r w:rsidR="002E546B">
        <w:rPr>
          <w:rFonts w:hint="eastAsia"/>
        </w:rPr>
        <w:t>底</w:t>
      </w:r>
      <w:r w:rsidR="00192740" w:rsidRPr="00977741">
        <w:rPr>
          <w:rFonts w:hint="eastAsia"/>
        </w:rPr>
        <w:t>被占用面積</w:t>
      </w:r>
      <w:r w:rsidR="002E546B">
        <w:rPr>
          <w:rFonts w:hint="eastAsia"/>
        </w:rPr>
        <w:t>6</w:t>
      </w:r>
      <w:r w:rsidR="002E546B">
        <w:t>7.42</w:t>
      </w:r>
      <w:r w:rsidR="00192740" w:rsidRPr="00977741">
        <w:rPr>
          <w:rFonts w:hint="eastAsia"/>
        </w:rPr>
        <w:t>公頃占</w:t>
      </w:r>
      <w:r w:rsidR="002E546B">
        <w:rPr>
          <w:rFonts w:hint="eastAsia"/>
        </w:rPr>
        <w:t>土地總面積8</w:t>
      </w:r>
      <w:r w:rsidR="002E546B">
        <w:t>24.79</w:t>
      </w:r>
      <w:r w:rsidR="002E546B">
        <w:rPr>
          <w:rFonts w:hint="eastAsia"/>
        </w:rPr>
        <w:t>公頃之</w:t>
      </w:r>
      <w:r>
        <w:rPr>
          <w:rFonts w:hint="eastAsia"/>
        </w:rPr>
        <w:t>8</w:t>
      </w:r>
      <w:r>
        <w:t>.17</w:t>
      </w:r>
      <w:r w:rsidR="00192740" w:rsidRPr="00977741">
        <w:rPr>
          <w:rFonts w:hint="eastAsia"/>
        </w:rPr>
        <w:t>%，</w:t>
      </w:r>
      <w:r w:rsidR="002E546B">
        <w:rPr>
          <w:rFonts w:hint="eastAsia"/>
        </w:rPr>
        <w:t>而</w:t>
      </w:r>
      <w:r w:rsidR="00192740" w:rsidRPr="002C67E8">
        <w:rPr>
          <w:rFonts w:hint="eastAsia"/>
        </w:rPr>
        <w:t>11</w:t>
      </w:r>
      <w:r w:rsidR="00B4426E" w:rsidRPr="002C67E8">
        <w:t>3</w:t>
      </w:r>
      <w:r w:rsidR="00192740" w:rsidRPr="002C67E8">
        <w:rPr>
          <w:rFonts w:hint="eastAsia"/>
        </w:rPr>
        <w:t>年</w:t>
      </w:r>
      <w:r w:rsidR="002E546B">
        <w:rPr>
          <w:rFonts w:hint="eastAsia"/>
        </w:rPr>
        <w:t>7</w:t>
      </w:r>
      <w:r w:rsidR="00192740" w:rsidRPr="002C67E8">
        <w:rPr>
          <w:rFonts w:hint="eastAsia"/>
        </w:rPr>
        <w:t>月底被占用</w:t>
      </w:r>
      <w:r>
        <w:rPr>
          <w:rFonts w:hint="eastAsia"/>
        </w:rPr>
        <w:t>土地</w:t>
      </w:r>
      <w:r w:rsidR="00192740" w:rsidRPr="002C67E8">
        <w:rPr>
          <w:rFonts w:hint="eastAsia"/>
        </w:rPr>
        <w:t>面積</w:t>
      </w:r>
      <w:r w:rsidR="002E546B">
        <w:rPr>
          <w:rFonts w:hint="eastAsia"/>
        </w:rPr>
        <w:t>4</w:t>
      </w:r>
      <w:r w:rsidR="002E546B">
        <w:t>8.68</w:t>
      </w:r>
      <w:r w:rsidR="00192740" w:rsidRPr="002C67E8">
        <w:rPr>
          <w:rFonts w:hint="eastAsia"/>
        </w:rPr>
        <w:t>公頃</w:t>
      </w:r>
      <w:r w:rsidR="002E546B">
        <w:rPr>
          <w:rFonts w:hint="eastAsia"/>
        </w:rPr>
        <w:t>，占土地總面積</w:t>
      </w:r>
      <w:r>
        <w:t>809.2</w:t>
      </w:r>
      <w:r>
        <w:rPr>
          <w:rFonts w:hint="eastAsia"/>
        </w:rPr>
        <w:t>公頃之6</w:t>
      </w:r>
      <w:r>
        <w:t>.02</w:t>
      </w:r>
      <w:r w:rsidR="002E546B">
        <w:t>%</w:t>
      </w:r>
      <w:r w:rsidR="00192740" w:rsidRPr="002C67E8">
        <w:rPr>
          <w:rFonts w:hint="eastAsia"/>
        </w:rPr>
        <w:t>，</w:t>
      </w:r>
      <w:r w:rsidR="006A71AE">
        <w:rPr>
          <w:rFonts w:hint="eastAsia"/>
        </w:rPr>
        <w:t>自1</w:t>
      </w:r>
      <w:r w:rsidR="006A71AE">
        <w:t>08</w:t>
      </w:r>
      <w:r w:rsidR="006A71AE">
        <w:rPr>
          <w:rFonts w:hint="eastAsia"/>
        </w:rPr>
        <w:t>年度至1</w:t>
      </w:r>
      <w:r w:rsidR="006A71AE">
        <w:t>13</w:t>
      </w:r>
      <w:r w:rsidR="006A71AE">
        <w:rPr>
          <w:rFonts w:hint="eastAsia"/>
        </w:rPr>
        <w:t>年7月被</w:t>
      </w:r>
      <w:r w:rsidR="00192740" w:rsidRPr="002C67E8">
        <w:rPr>
          <w:rFonts w:hint="eastAsia"/>
        </w:rPr>
        <w:t>占</w:t>
      </w:r>
      <w:r w:rsidR="006A71AE">
        <w:rPr>
          <w:rFonts w:hint="eastAsia"/>
        </w:rPr>
        <w:t>土地</w:t>
      </w:r>
      <w:r w:rsidR="00192740" w:rsidRPr="002C67E8">
        <w:rPr>
          <w:rFonts w:hint="eastAsia"/>
        </w:rPr>
        <w:t>面積及比率呈逐年遞減</w:t>
      </w:r>
      <w:r w:rsidR="002E546B">
        <w:rPr>
          <w:rFonts w:hint="eastAsia"/>
        </w:rPr>
        <w:t>趨勢</w:t>
      </w:r>
      <w:r w:rsidR="00E95B56" w:rsidRPr="002C67E8">
        <w:rPr>
          <w:rFonts w:hint="eastAsia"/>
        </w:rPr>
        <w:t>(詳表</w:t>
      </w:r>
      <w:r w:rsidR="00E95B56">
        <w:t>2</w:t>
      </w:r>
      <w:r w:rsidR="00E95B56" w:rsidRPr="002C67E8">
        <w:rPr>
          <w:rFonts w:hint="eastAsia"/>
        </w:rPr>
        <w:t>)</w:t>
      </w:r>
      <w:r w:rsidR="00F62A31">
        <w:rPr>
          <w:rFonts w:hint="eastAsia"/>
        </w:rPr>
        <w:t>。詢據教育部清查及處理執行學產土地被占用目標值，1</w:t>
      </w:r>
      <w:r w:rsidR="00F62A31">
        <w:t>03</w:t>
      </w:r>
      <w:r w:rsidR="00F62A31">
        <w:rPr>
          <w:rFonts w:hint="eastAsia"/>
        </w:rPr>
        <w:t>至10</w:t>
      </w:r>
      <w:r w:rsidR="00F62A31">
        <w:t>8</w:t>
      </w:r>
      <w:r w:rsidR="00F62A31">
        <w:rPr>
          <w:rFonts w:hint="eastAsia"/>
        </w:rPr>
        <w:t>年度皆以</w:t>
      </w:r>
      <w:r w:rsidR="002F4190">
        <w:rPr>
          <w:rFonts w:hint="eastAsia"/>
        </w:rPr>
        <w:t>排除被占用學產土地</w:t>
      </w:r>
      <w:r w:rsidR="00F62A31">
        <w:rPr>
          <w:rFonts w:hint="eastAsia"/>
        </w:rPr>
        <w:t>1</w:t>
      </w:r>
      <w:r w:rsidR="00F62A31">
        <w:t>0%</w:t>
      </w:r>
      <w:r w:rsidR="00F62A31">
        <w:rPr>
          <w:rFonts w:hint="eastAsia"/>
        </w:rPr>
        <w:t>為目標，1</w:t>
      </w:r>
      <w:r w:rsidR="00F62A31">
        <w:t>09</w:t>
      </w:r>
      <w:r w:rsidR="00F62A31">
        <w:rPr>
          <w:rFonts w:hint="eastAsia"/>
        </w:rPr>
        <w:t>及1</w:t>
      </w:r>
      <w:r w:rsidR="00F62A31">
        <w:t>10</w:t>
      </w:r>
      <w:r w:rsidR="002F4190">
        <w:rPr>
          <w:rFonts w:hint="eastAsia"/>
        </w:rPr>
        <w:t>年度</w:t>
      </w:r>
      <w:r w:rsidR="00F62A31">
        <w:rPr>
          <w:rFonts w:hint="eastAsia"/>
        </w:rPr>
        <w:t>調</w:t>
      </w:r>
      <w:r w:rsidR="002F4190">
        <w:rPr>
          <w:rFonts w:hint="eastAsia"/>
        </w:rPr>
        <w:t>降</w:t>
      </w:r>
      <w:r w:rsidR="00F62A31">
        <w:rPr>
          <w:rFonts w:hint="eastAsia"/>
        </w:rPr>
        <w:t>為5</w:t>
      </w:r>
      <w:r w:rsidR="00F62A31">
        <w:t>%</w:t>
      </w:r>
      <w:r w:rsidR="00F62A31">
        <w:rPr>
          <w:rFonts w:hint="eastAsia"/>
        </w:rPr>
        <w:t>，1</w:t>
      </w:r>
      <w:r w:rsidR="00F62A31">
        <w:t>11</w:t>
      </w:r>
      <w:r w:rsidR="00F62A31">
        <w:rPr>
          <w:rFonts w:hint="eastAsia"/>
        </w:rPr>
        <w:t>至1</w:t>
      </w:r>
      <w:r w:rsidR="00F62A31">
        <w:t>13</w:t>
      </w:r>
      <w:r w:rsidR="00F62A31">
        <w:rPr>
          <w:rFonts w:hint="eastAsia"/>
        </w:rPr>
        <w:t>年度再調降目標為3</w:t>
      </w:r>
      <w:r w:rsidR="00F62A31">
        <w:t>%</w:t>
      </w:r>
      <w:r w:rsidR="009D34BD">
        <w:rPr>
          <w:rFonts w:hint="eastAsia"/>
        </w:rPr>
        <w:t>；</w:t>
      </w:r>
      <w:r w:rsidR="00F62A31">
        <w:rPr>
          <w:rFonts w:hint="eastAsia"/>
        </w:rPr>
        <w:t>而</w:t>
      </w:r>
      <w:r w:rsidR="00190031">
        <w:rPr>
          <w:rFonts w:hint="eastAsia"/>
        </w:rPr>
        <w:t>1</w:t>
      </w:r>
      <w:r w:rsidR="00190031">
        <w:t>12</w:t>
      </w:r>
      <w:r w:rsidR="00190031">
        <w:rPr>
          <w:rFonts w:hint="eastAsia"/>
        </w:rPr>
        <w:t>年度</w:t>
      </w:r>
      <w:r w:rsidR="003351C3">
        <w:rPr>
          <w:rFonts w:hint="eastAsia"/>
        </w:rPr>
        <w:t>清查收回被占</w:t>
      </w:r>
      <w:r w:rsidR="00C04F5D">
        <w:rPr>
          <w:rFonts w:hint="eastAsia"/>
        </w:rPr>
        <w:t>土</w:t>
      </w:r>
      <w:r w:rsidR="003351C3">
        <w:rPr>
          <w:rFonts w:hint="eastAsia"/>
        </w:rPr>
        <w:t>地面積僅1</w:t>
      </w:r>
      <w:r w:rsidR="003351C3">
        <w:t>.72</w:t>
      </w:r>
      <w:r w:rsidR="003351C3">
        <w:rPr>
          <w:rFonts w:hint="eastAsia"/>
        </w:rPr>
        <w:t>公頃，為1</w:t>
      </w:r>
      <w:r w:rsidR="003351C3">
        <w:t>08</w:t>
      </w:r>
      <w:r w:rsidR="003351C3">
        <w:rPr>
          <w:rFonts w:hint="eastAsia"/>
        </w:rPr>
        <w:t>年度以來最低，致1</w:t>
      </w:r>
      <w:r w:rsidR="003351C3">
        <w:t>12</w:t>
      </w:r>
      <w:r w:rsidR="003351C3">
        <w:rPr>
          <w:rFonts w:hint="eastAsia"/>
        </w:rPr>
        <w:t>年度</w:t>
      </w:r>
      <w:r w:rsidR="00190031">
        <w:rPr>
          <w:rFonts w:hint="eastAsia"/>
        </w:rPr>
        <w:t>被占土地面積淨減少數4</w:t>
      </w:r>
      <w:r w:rsidR="00190031">
        <w:t>.33</w:t>
      </w:r>
      <w:r w:rsidR="00190031">
        <w:rPr>
          <w:rFonts w:hint="eastAsia"/>
        </w:rPr>
        <w:t>公頃，低於1</w:t>
      </w:r>
      <w:r w:rsidR="00190031">
        <w:t>11</w:t>
      </w:r>
      <w:r w:rsidR="00190031">
        <w:rPr>
          <w:rFonts w:hint="eastAsia"/>
        </w:rPr>
        <w:t>年度之5</w:t>
      </w:r>
      <w:r w:rsidR="00190031">
        <w:t>.39</w:t>
      </w:r>
      <w:r w:rsidR="00190031">
        <w:rPr>
          <w:rFonts w:hint="eastAsia"/>
        </w:rPr>
        <w:t>公頃</w:t>
      </w:r>
      <w:r w:rsidR="003351C3">
        <w:rPr>
          <w:rFonts w:hint="eastAsia"/>
        </w:rPr>
        <w:t>，</w:t>
      </w:r>
      <w:r w:rsidR="00190031">
        <w:rPr>
          <w:rFonts w:hint="eastAsia"/>
        </w:rPr>
        <w:t>近年度學產土地被占用面積</w:t>
      </w:r>
      <w:r w:rsidR="00190031">
        <w:rPr>
          <w:rFonts w:hint="eastAsia"/>
        </w:rPr>
        <w:lastRenderedPageBreak/>
        <w:t>雖已逐漸減少</w:t>
      </w:r>
      <w:r w:rsidR="00F62A31">
        <w:rPr>
          <w:rFonts w:hint="eastAsia"/>
        </w:rPr>
        <w:t>，惟排除被占土地目標值一再調降</w:t>
      </w:r>
      <w:r w:rsidR="00190031">
        <w:rPr>
          <w:rFonts w:hint="eastAsia"/>
        </w:rPr>
        <w:t>，</w:t>
      </w:r>
      <w:r w:rsidR="00F62A31">
        <w:rPr>
          <w:rFonts w:hint="eastAsia"/>
        </w:rPr>
        <w:t>致</w:t>
      </w:r>
      <w:r w:rsidR="00190031">
        <w:rPr>
          <w:rFonts w:hint="eastAsia"/>
        </w:rPr>
        <w:t>被</w:t>
      </w:r>
      <w:r w:rsidR="00C04F5D">
        <w:rPr>
          <w:rFonts w:hint="eastAsia"/>
        </w:rPr>
        <w:t>占用土地尚有4</w:t>
      </w:r>
      <w:r w:rsidR="00C04F5D">
        <w:t>8.68</w:t>
      </w:r>
      <w:r w:rsidR="00192740" w:rsidRPr="002C67E8">
        <w:rPr>
          <w:rFonts w:hint="eastAsia"/>
        </w:rPr>
        <w:t>公頃</w:t>
      </w:r>
      <w:r w:rsidR="00C04F5D">
        <w:rPr>
          <w:rFonts w:hint="eastAsia"/>
        </w:rPr>
        <w:t>(占比6</w:t>
      </w:r>
      <w:r w:rsidR="00C04F5D">
        <w:t>.02%)</w:t>
      </w:r>
      <w:r w:rsidR="00192740" w:rsidRPr="00192740">
        <w:rPr>
          <w:rFonts w:hint="eastAsia"/>
        </w:rPr>
        <w:t>仍待積極</w:t>
      </w:r>
      <w:r>
        <w:rPr>
          <w:rFonts w:hint="eastAsia"/>
        </w:rPr>
        <w:t>處</w:t>
      </w:r>
      <w:r w:rsidR="00192740" w:rsidRPr="00192740">
        <w:rPr>
          <w:rFonts w:hint="eastAsia"/>
        </w:rPr>
        <w:t>理</w:t>
      </w:r>
      <w:r w:rsidR="00192740">
        <w:rPr>
          <w:rFonts w:hint="eastAsia"/>
        </w:rPr>
        <w:t>。</w:t>
      </w:r>
    </w:p>
    <w:p w:rsidR="00192740" w:rsidRDefault="00192740" w:rsidP="00082A34">
      <w:pPr>
        <w:ind w:leftChars="-50" w:left="567" w:rightChars="-50" w:right="-142" w:hangingChars="250" w:hanging="709"/>
        <w:rPr>
          <w:sz w:val="24"/>
          <w:szCs w:val="24"/>
        </w:rPr>
      </w:pPr>
      <w:r w:rsidRPr="002E546B">
        <w:rPr>
          <w:rFonts w:hint="eastAsia"/>
          <w:b/>
        </w:rPr>
        <w:t>表</w:t>
      </w:r>
      <w:r w:rsidR="00D3666B" w:rsidRPr="002E546B">
        <w:rPr>
          <w:b/>
        </w:rPr>
        <w:t>2</w:t>
      </w:r>
      <w:r w:rsidRPr="002E546B">
        <w:rPr>
          <w:b/>
        </w:rPr>
        <w:t xml:space="preserve">  </w:t>
      </w:r>
      <w:r w:rsidRPr="002E546B">
        <w:rPr>
          <w:rFonts w:hint="eastAsia"/>
          <w:b/>
        </w:rPr>
        <w:t>近年</w:t>
      </w:r>
      <w:r w:rsidR="00D65998">
        <w:rPr>
          <w:rFonts w:hint="eastAsia"/>
          <w:b/>
        </w:rPr>
        <w:t>學產基金清理被占用土地</w:t>
      </w:r>
      <w:r w:rsidRPr="002E546B">
        <w:rPr>
          <w:rFonts w:hint="eastAsia"/>
          <w:b/>
        </w:rPr>
        <w:t>概況表</w:t>
      </w:r>
      <w:r w:rsidRPr="002E546B">
        <w:rPr>
          <w:rFonts w:hint="eastAsia"/>
        </w:rPr>
        <w:t xml:space="preserve"> </w:t>
      </w:r>
      <w:r w:rsidRPr="002E546B">
        <w:t xml:space="preserve">       </w:t>
      </w:r>
      <w:r w:rsidR="00082A34">
        <w:t xml:space="preserve">  </w:t>
      </w:r>
      <w:r w:rsidRPr="002E546B">
        <w:t xml:space="preserve">    </w:t>
      </w:r>
      <w:r w:rsidRPr="002E546B">
        <w:rPr>
          <w:rFonts w:hint="eastAsia"/>
          <w:sz w:val="24"/>
          <w:szCs w:val="24"/>
        </w:rPr>
        <w:t>單位：公頃；%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"/>
        <w:gridCol w:w="1057"/>
        <w:gridCol w:w="1134"/>
        <w:gridCol w:w="1276"/>
        <w:gridCol w:w="1134"/>
        <w:gridCol w:w="1134"/>
        <w:gridCol w:w="1134"/>
        <w:gridCol w:w="1134"/>
      </w:tblGrid>
      <w:tr w:rsidR="00F02379" w:rsidRPr="005D05BC" w:rsidTr="00F02379">
        <w:trPr>
          <w:tblHeader/>
        </w:trPr>
        <w:tc>
          <w:tcPr>
            <w:tcW w:w="752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right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項目</w:t>
            </w:r>
          </w:p>
          <w:p w:rsidR="00F02379" w:rsidRPr="005D05BC" w:rsidRDefault="00F02379" w:rsidP="00052509">
            <w:pPr>
              <w:pStyle w:val="141"/>
              <w:jc w:val="both"/>
              <w:rPr>
                <w:b/>
                <w:spacing w:val="-20"/>
              </w:rPr>
            </w:pPr>
          </w:p>
          <w:p w:rsidR="00F02379" w:rsidRPr="005D05BC" w:rsidRDefault="00F02379" w:rsidP="00052509">
            <w:pPr>
              <w:pStyle w:val="141"/>
              <w:jc w:val="both"/>
              <w:rPr>
                <w:b/>
                <w:spacing w:val="-20"/>
              </w:rPr>
            </w:pPr>
          </w:p>
          <w:p w:rsidR="00F02379" w:rsidRPr="005D05BC" w:rsidRDefault="00F02379" w:rsidP="00052509">
            <w:pPr>
              <w:pStyle w:val="141"/>
              <w:ind w:leftChars="-19" w:left="-54"/>
              <w:jc w:val="both"/>
              <w:rPr>
                <w:rFonts w:hint="eastAsia"/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1057" w:type="dxa"/>
            <w:vMerge w:val="restart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清查收回面積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輔導由占用轉租用面積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新增占用面積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期末被占用面積[</w:t>
            </w:r>
            <w:r w:rsidRPr="005D05BC">
              <w:rPr>
                <w:b/>
                <w:spacing w:val="-20"/>
              </w:rPr>
              <w:t>A]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土地總面積[</w:t>
            </w:r>
            <w:r w:rsidRPr="005D05BC">
              <w:rPr>
                <w:b/>
                <w:spacing w:val="-20"/>
              </w:rPr>
              <w:t>B]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被占土地面積占比[</w:t>
            </w:r>
            <w:r w:rsidRPr="005D05BC">
              <w:rPr>
                <w:b/>
                <w:spacing w:val="-20"/>
              </w:rPr>
              <w:t>A/B]</w:t>
            </w:r>
          </w:p>
        </w:tc>
      </w:tr>
      <w:tr w:rsidR="00F02379" w:rsidRPr="005D05BC" w:rsidTr="00F02379">
        <w:trPr>
          <w:tblHeader/>
        </w:trPr>
        <w:tc>
          <w:tcPr>
            <w:tcW w:w="752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057" w:type="dxa"/>
            <w:vMerge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租轉占(租期屆滿未續租及達約終止租約)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  <w:r w:rsidRPr="005D05BC">
              <w:rPr>
                <w:rFonts w:hint="eastAsia"/>
                <w:b/>
                <w:spacing w:val="-20"/>
              </w:rPr>
              <w:t>測量後新增占用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02379" w:rsidRPr="005D05BC" w:rsidRDefault="00F02379" w:rsidP="00052509">
            <w:pPr>
              <w:pStyle w:val="141"/>
              <w:jc w:val="center"/>
              <w:rPr>
                <w:b/>
                <w:spacing w:val="-20"/>
              </w:rPr>
            </w:pPr>
          </w:p>
        </w:tc>
      </w:tr>
      <w:tr w:rsidR="00F02379" w:rsidTr="00F02379">
        <w:tc>
          <w:tcPr>
            <w:tcW w:w="7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08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.74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9.59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.56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7.42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24.79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.17</w:t>
            </w:r>
          </w:p>
        </w:tc>
      </w:tr>
      <w:tr w:rsidR="00F02379" w:rsidTr="00F02379">
        <w:tc>
          <w:tcPr>
            <w:tcW w:w="752" w:type="dxa"/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09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.89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E9127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.48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.84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3.27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18.55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.73</w:t>
            </w:r>
          </w:p>
        </w:tc>
      </w:tr>
      <w:tr w:rsidR="00F02379" w:rsidTr="00F02379">
        <w:tc>
          <w:tcPr>
            <w:tcW w:w="752" w:type="dxa"/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10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1.90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0.51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9.98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18.12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.34</w:t>
            </w:r>
          </w:p>
        </w:tc>
      </w:tr>
      <w:tr w:rsidR="00F02379" w:rsidTr="00F02379">
        <w:tc>
          <w:tcPr>
            <w:tcW w:w="752" w:type="dxa"/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11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.34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.81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4.59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10.53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.74</w:t>
            </w:r>
          </w:p>
        </w:tc>
      </w:tr>
      <w:tr w:rsidR="00F02379" w:rsidTr="00F02379">
        <w:tc>
          <w:tcPr>
            <w:tcW w:w="752" w:type="dxa"/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12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.72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.44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0.26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09.22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.21</w:t>
            </w:r>
          </w:p>
        </w:tc>
      </w:tr>
      <w:tr w:rsidR="00F02379" w:rsidTr="00F02379">
        <w:tc>
          <w:tcPr>
            <w:tcW w:w="752" w:type="dxa"/>
            <w:shd w:val="clear" w:color="auto" w:fill="auto"/>
            <w:vAlign w:val="center"/>
          </w:tcPr>
          <w:p w:rsidR="00F02379" w:rsidRPr="00052509" w:rsidRDefault="00F02379" w:rsidP="00052509">
            <w:pPr>
              <w:pStyle w:val="141"/>
              <w:ind w:leftChars="-14" w:left="-40" w:rightChars="-21" w:right="-59"/>
              <w:jc w:val="center"/>
              <w:rPr>
                <w:spacing w:val="-20"/>
              </w:rPr>
            </w:pPr>
            <w:r w:rsidRPr="00052509">
              <w:rPr>
                <w:rFonts w:hint="eastAsia"/>
                <w:spacing w:val="-20"/>
              </w:rPr>
              <w:t>1</w:t>
            </w:r>
            <w:r w:rsidRPr="00052509">
              <w:rPr>
                <w:spacing w:val="-20"/>
              </w:rPr>
              <w:t>13</w:t>
            </w:r>
            <w:r w:rsidRPr="00052509">
              <w:rPr>
                <w:rFonts w:hint="eastAsia"/>
                <w:spacing w:val="-20"/>
              </w:rPr>
              <w:t>年</w:t>
            </w:r>
            <w:r w:rsidRPr="00052509">
              <w:rPr>
                <w:spacing w:val="-20"/>
              </w:rPr>
              <w:t>7</w:t>
            </w:r>
            <w:r w:rsidRPr="00052509">
              <w:rPr>
                <w:rFonts w:hint="eastAsia"/>
                <w:spacing w:val="-20"/>
              </w:rPr>
              <w:t>月底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.87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02379" w:rsidP="00D65998">
            <w:pPr>
              <w:pStyle w:val="141"/>
              <w:jc w:val="right"/>
            </w:pPr>
            <w:r>
              <w:rPr>
                <w:rFonts w:hint="eastAsia"/>
              </w:rPr>
              <w:t>0</w:t>
            </w:r>
            <w:r>
              <w:t>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8.68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09.20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2379" w:rsidRDefault="00FC01FD" w:rsidP="00D65998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  <w:r>
              <w:t>.02</w:t>
            </w:r>
          </w:p>
        </w:tc>
      </w:tr>
    </w:tbl>
    <w:p w:rsidR="00F84EF9" w:rsidRDefault="00F84EF9" w:rsidP="00F84EF9">
      <w:pPr>
        <w:pStyle w:val="141"/>
        <w:ind w:left="1133" w:hangingChars="466" w:hanging="1133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 1</w:t>
      </w:r>
      <w:r>
        <w:t>13</w:t>
      </w:r>
      <w:r>
        <w:rPr>
          <w:rFonts w:hint="eastAsia"/>
        </w:rPr>
        <w:t>年係迄</w:t>
      </w:r>
      <w:r>
        <w:t>7</w:t>
      </w:r>
      <w:r>
        <w:rPr>
          <w:rFonts w:hint="eastAsia"/>
        </w:rPr>
        <w:t>月底數據。</w:t>
      </w:r>
    </w:p>
    <w:p w:rsidR="00F84EF9" w:rsidRDefault="00F84EF9" w:rsidP="00F84EF9">
      <w:pPr>
        <w:pStyle w:val="141"/>
        <w:rPr>
          <w:rFonts w:hint="eastAsia"/>
        </w:rPr>
      </w:pPr>
      <w:r>
        <w:rPr>
          <w:rFonts w:hint="eastAsia"/>
        </w:rPr>
        <w:t>資料來源：教育部提供。</w:t>
      </w:r>
    </w:p>
    <w:p w:rsidR="0034514B" w:rsidRDefault="0034514B" w:rsidP="002064AD">
      <w:pPr>
        <w:pStyle w:val="123"/>
        <w:ind w:left="1133" w:hanging="283"/>
        <w:rPr>
          <w:rFonts w:hint="eastAsia"/>
        </w:rPr>
      </w:pPr>
      <w:r w:rsidRPr="00104776">
        <w:rPr>
          <w:b/>
        </w:rPr>
        <w:t>2.</w:t>
      </w:r>
      <w:r w:rsidRPr="00104776">
        <w:rPr>
          <w:rFonts w:hint="eastAsia"/>
          <w:b/>
        </w:rPr>
        <w:t>具</w:t>
      </w:r>
      <w:r w:rsidR="009D34BD">
        <w:rPr>
          <w:rFonts w:hint="eastAsia"/>
          <w:b/>
        </w:rPr>
        <w:t>有高</w:t>
      </w:r>
      <w:r>
        <w:rPr>
          <w:rFonts w:hint="eastAsia"/>
          <w:b/>
        </w:rPr>
        <w:t>活化價值</w:t>
      </w:r>
      <w:r w:rsidRPr="00104776">
        <w:rPr>
          <w:rFonts w:hint="eastAsia"/>
          <w:b/>
        </w:rPr>
        <w:t>之土地</w:t>
      </w:r>
      <w:r w:rsidR="009D34BD">
        <w:rPr>
          <w:rFonts w:hint="eastAsia"/>
          <w:b/>
        </w:rPr>
        <w:t>，</w:t>
      </w:r>
      <w:r>
        <w:rPr>
          <w:rFonts w:hint="eastAsia"/>
          <w:b/>
        </w:rPr>
        <w:t>允宜</w:t>
      </w:r>
      <w:r w:rsidRPr="00104776">
        <w:rPr>
          <w:rFonts w:hint="eastAsia"/>
          <w:b/>
        </w:rPr>
        <w:t>積極排除占用</w:t>
      </w:r>
      <w:r>
        <w:rPr>
          <w:rFonts w:hint="eastAsia"/>
        </w:rPr>
        <w:t>：</w:t>
      </w:r>
      <w:r w:rsidR="00AC340F">
        <w:rPr>
          <w:rFonts w:hint="eastAsia"/>
        </w:rPr>
        <w:t>據</w:t>
      </w:r>
      <w:r>
        <w:rPr>
          <w:rFonts w:hint="eastAsia"/>
        </w:rPr>
        <w:t>學產基金</w:t>
      </w:r>
      <w:r w:rsidR="00AC340F">
        <w:rPr>
          <w:rFonts w:hint="eastAsia"/>
        </w:rPr>
        <w:t>說明</w:t>
      </w:r>
      <w:r>
        <w:rPr>
          <w:rFonts w:hint="eastAsia"/>
        </w:rPr>
        <w:t>對被占用土地之清查處理方式</w:t>
      </w:r>
      <w:r w:rsidR="002064AD">
        <w:rPr>
          <w:rFonts w:hint="eastAsia"/>
        </w:rPr>
        <w:t>，</w:t>
      </w:r>
      <w:r w:rsidR="00C1369B">
        <w:rPr>
          <w:rFonts w:hint="eastAsia"/>
        </w:rPr>
        <w:t>如</w:t>
      </w:r>
      <w:r>
        <w:rPr>
          <w:rFonts w:hint="eastAsia"/>
        </w:rPr>
        <w:t>：</w:t>
      </w:r>
      <w:r w:rsidR="002064AD">
        <w:rPr>
          <w:rFonts w:hint="eastAsia"/>
        </w:rPr>
        <w:t>主動積極輔導占用人取得合法使用權源；對新增非惡意占用者，限期騰空返還土地，對新增</w:t>
      </w:r>
      <w:r>
        <w:rPr>
          <w:rFonts w:hint="eastAsia"/>
        </w:rPr>
        <w:t>惡意占用者，視個案情形通知或協調主管機</w:t>
      </w:r>
      <w:r w:rsidR="002064AD">
        <w:rPr>
          <w:rFonts w:hint="eastAsia"/>
        </w:rPr>
        <w:t>關依</w:t>
      </w:r>
      <w:r w:rsidR="002064AD">
        <w:rPr>
          <w:rFonts w:hint="eastAsia"/>
        </w:rPr>
        <w:lastRenderedPageBreak/>
        <w:t>法處理、以民事訴訟排除、移送檢察機關偵辦竊佔國有土地罪嫌；對</w:t>
      </w:r>
      <w:r>
        <w:rPr>
          <w:rFonts w:hint="eastAsia"/>
        </w:rPr>
        <w:t>經濟弱勢占用之處理</w:t>
      </w:r>
      <w:r w:rsidR="002064AD">
        <w:rPr>
          <w:rFonts w:hint="eastAsia"/>
        </w:rPr>
        <w:t>方式包括</w:t>
      </w:r>
      <w:r>
        <w:rPr>
          <w:rFonts w:hint="eastAsia"/>
        </w:rPr>
        <w:t>協助安置、依規定緩收使用補償金、使用補償金專案分期付款(專案增加還款期數)</w:t>
      </w:r>
      <w:r w:rsidR="002064AD">
        <w:rPr>
          <w:rFonts w:hint="eastAsia"/>
        </w:rPr>
        <w:t>；對</w:t>
      </w:r>
      <w:r>
        <w:rPr>
          <w:rFonts w:hint="eastAsia"/>
        </w:rPr>
        <w:t>占耕土地之處理</w:t>
      </w:r>
      <w:r w:rsidR="002064AD">
        <w:rPr>
          <w:rFonts w:hint="eastAsia"/>
        </w:rPr>
        <w:t>，則</w:t>
      </w:r>
      <w:r>
        <w:rPr>
          <w:rFonts w:hint="eastAsia"/>
        </w:rPr>
        <w:t>限期騰空返還土地，或依據民法第66條第2</w:t>
      </w:r>
      <w:r w:rsidR="002064AD">
        <w:rPr>
          <w:rFonts w:hint="eastAsia"/>
        </w:rPr>
        <w:t>項規定公告收回土地；並循序處理長期欠繳使用補償金之國有學產基地占用戶；至</w:t>
      </w:r>
      <w:r>
        <w:rPr>
          <w:rFonts w:hint="eastAsia"/>
        </w:rPr>
        <w:t>一般占用案件，</w:t>
      </w:r>
      <w:r w:rsidR="002064AD">
        <w:rPr>
          <w:rFonts w:hint="eastAsia"/>
        </w:rPr>
        <w:t>則</w:t>
      </w:r>
      <w:r>
        <w:rPr>
          <w:rFonts w:hint="eastAsia"/>
        </w:rPr>
        <w:t>依國有公用被占用不動產處理原則規定辦理</w:t>
      </w:r>
      <w:r w:rsidR="002064AD">
        <w:rPr>
          <w:rFonts w:hint="eastAsia"/>
        </w:rPr>
        <w:t>等</w:t>
      </w:r>
      <w:r>
        <w:rPr>
          <w:rFonts w:hint="eastAsia"/>
        </w:rPr>
        <w:t>。</w:t>
      </w:r>
      <w:r w:rsidR="00CB09C8">
        <w:rPr>
          <w:rFonts w:hint="eastAsia"/>
        </w:rPr>
        <w:t>準此，</w:t>
      </w:r>
      <w:r w:rsidR="002064AD">
        <w:rPr>
          <w:rFonts w:hint="eastAsia"/>
        </w:rPr>
        <w:t>學產基金對</w:t>
      </w:r>
      <w:r w:rsidR="002064AD" w:rsidRPr="002064AD">
        <w:rPr>
          <w:rFonts w:hint="eastAsia"/>
        </w:rPr>
        <w:t>具有高活化價值之土地，允宜積極排除占用</w:t>
      </w:r>
      <w:r w:rsidR="002064AD">
        <w:rPr>
          <w:rFonts w:hint="eastAsia"/>
        </w:rPr>
        <w:t>，並強化土地巡管以防杜新占用。</w:t>
      </w:r>
    </w:p>
    <w:p w:rsidR="00E278DE" w:rsidRDefault="004E395F" w:rsidP="00E278DE">
      <w:pPr>
        <w:ind w:left="566" w:firstLine="566"/>
      </w:pPr>
      <w:r w:rsidRPr="004E395F">
        <w:rPr>
          <w:rFonts w:hint="eastAsia"/>
        </w:rPr>
        <w:t>綜上，</w:t>
      </w:r>
      <w:r w:rsidR="00E278DE" w:rsidRPr="00E278DE">
        <w:rPr>
          <w:rFonts w:hint="eastAsia"/>
        </w:rPr>
        <w:t>學</w:t>
      </w:r>
      <w:r w:rsidR="00E278DE" w:rsidRPr="004C1A86">
        <w:rPr>
          <w:rFonts w:hint="eastAsia"/>
        </w:rPr>
        <w:t>產基金114年度預算案「學產房地管理計畫」編列</w:t>
      </w:r>
      <w:r w:rsidR="004C1A86" w:rsidRPr="004C1A86">
        <w:rPr>
          <w:rFonts w:hint="eastAsia"/>
        </w:rPr>
        <w:t>1億6,173萬9千元</w:t>
      </w:r>
      <w:r w:rsidR="00E278DE" w:rsidRPr="004C1A86">
        <w:rPr>
          <w:rFonts w:hint="eastAsia"/>
        </w:rPr>
        <w:t>，而</w:t>
      </w:r>
      <w:r w:rsidRPr="004C1A86">
        <w:rPr>
          <w:rFonts w:hint="eastAsia"/>
        </w:rPr>
        <w:t>11</w:t>
      </w:r>
      <w:r w:rsidR="00E278DE" w:rsidRPr="004C1A86">
        <w:t>3</w:t>
      </w:r>
      <w:r w:rsidRPr="004C1A86">
        <w:rPr>
          <w:rFonts w:hint="eastAsia"/>
        </w:rPr>
        <w:t>年迄</w:t>
      </w:r>
      <w:r w:rsidR="00E278DE" w:rsidRPr="004C1A86">
        <w:rPr>
          <w:rFonts w:hint="eastAsia"/>
        </w:rPr>
        <w:t>7</w:t>
      </w:r>
      <w:r w:rsidRPr="004C1A86">
        <w:rPr>
          <w:rFonts w:hint="eastAsia"/>
        </w:rPr>
        <w:t>月底四分之一土地未具收益性，</w:t>
      </w:r>
      <w:r w:rsidRPr="004C1A86">
        <w:rPr>
          <w:rFonts w:hint="eastAsia"/>
        </w:rPr>
        <w:lastRenderedPageBreak/>
        <w:t>近年學產</w:t>
      </w:r>
      <w:r w:rsidRPr="004E395F">
        <w:rPr>
          <w:rFonts w:hint="eastAsia"/>
        </w:rPr>
        <w:t>土地被占用面積雖逐漸減少，惟</w:t>
      </w:r>
      <w:r w:rsidR="00E278DE" w:rsidRPr="00E278DE">
        <w:rPr>
          <w:rFonts w:hint="eastAsia"/>
        </w:rPr>
        <w:t>排除被占用土地目標一再調降，致排除占用淨減少數降低</w:t>
      </w:r>
      <w:r w:rsidRPr="004E395F">
        <w:rPr>
          <w:rFonts w:hint="eastAsia"/>
        </w:rPr>
        <w:t>，</w:t>
      </w:r>
      <w:r w:rsidR="00E278DE" w:rsidRPr="00E278DE">
        <w:rPr>
          <w:rFonts w:hint="eastAsia"/>
        </w:rPr>
        <w:t>允宜對被占用土地盤點清查分析各類占用情形</w:t>
      </w:r>
      <w:r w:rsidR="00E278DE">
        <w:rPr>
          <w:rFonts w:hint="eastAsia"/>
        </w:rPr>
        <w:t>與數量</w:t>
      </w:r>
      <w:r w:rsidR="00AC340F" w:rsidRPr="00AC340F">
        <w:rPr>
          <w:rFonts w:hint="eastAsia"/>
        </w:rPr>
        <w:t>，除避免新增占用案件外，對較具開發價值、占耕土地、長期欠繳使用補償金等之占用戶</w:t>
      </w:r>
      <w:r w:rsidR="00E278DE" w:rsidRPr="00E278DE">
        <w:rPr>
          <w:rFonts w:hint="eastAsia"/>
        </w:rPr>
        <w:t>，積極研謀規劃多元且具長期效益之排除占用與活化運用措施，以利活化土地使用，增裕基金收入。</w:t>
      </w:r>
    </w:p>
    <w:p w:rsidR="003D2CB2" w:rsidRPr="00A06167" w:rsidRDefault="00F80B46" w:rsidP="00AB38D1">
      <w:pPr>
        <w:pStyle w:val="aa"/>
        <w:rPr>
          <w:rFonts w:hint="eastAsia"/>
        </w:rPr>
      </w:pPr>
      <w:r w:rsidRPr="00A06167">
        <w:rPr>
          <w:rFonts w:hint="eastAsia"/>
        </w:rPr>
        <w:t>(分機：1</w:t>
      </w:r>
      <w:r w:rsidRPr="00A06167">
        <w:t xml:space="preserve">921 </w:t>
      </w:r>
      <w:r w:rsidRPr="00A06167">
        <w:rPr>
          <w:rFonts w:hint="eastAsia"/>
        </w:rPr>
        <w:t>林佑樺</w:t>
      </w:r>
      <w:r w:rsidRPr="00A06167">
        <w:t>)</w:t>
      </w:r>
      <w:bookmarkEnd w:id="1"/>
      <w:bookmarkEnd w:id="2"/>
    </w:p>
    <w:sectPr w:rsidR="003D2CB2" w:rsidRPr="00A06167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507" w:rsidRDefault="00B9550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95507" w:rsidRDefault="00B9550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DD3E4F" w:rsidRPr="00DD3E4F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507" w:rsidRDefault="00B9550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95507" w:rsidRDefault="00B95507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F31ACF" w:rsidRPr="00F31ACF" w:rsidRDefault="00F31ACF" w:rsidP="00F31AC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學產基金1</w:t>
      </w:r>
      <w:r>
        <w:t>13</w:t>
      </w:r>
      <w:r>
        <w:rPr>
          <w:rFonts w:hint="eastAsia"/>
        </w:rPr>
        <w:t>年度預算案迄1</w:t>
      </w:r>
      <w:r>
        <w:t>13</w:t>
      </w:r>
      <w:r>
        <w:rPr>
          <w:rFonts w:hint="eastAsia"/>
        </w:rPr>
        <w:t>年</w:t>
      </w:r>
      <w:r>
        <w:t>9</w:t>
      </w:r>
      <w:r>
        <w:rPr>
          <w:rFonts w:hint="eastAsia"/>
        </w:rPr>
        <w:t>月3</w:t>
      </w:r>
      <w:r>
        <w:t>0</w:t>
      </w:r>
      <w:r>
        <w:rPr>
          <w:rFonts w:hint="eastAsia"/>
        </w:rPr>
        <w:t>日尚未完成法定</w:t>
      </w:r>
      <w:r w:rsidR="00847CDC">
        <w:rPr>
          <w:rFonts w:hint="eastAsia"/>
        </w:rPr>
        <w:t>三讀(以下同)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728C9"/>
    <w:rsid w:val="000748C1"/>
    <w:rsid w:val="00075DBD"/>
    <w:rsid w:val="00082A34"/>
    <w:rsid w:val="00082A6C"/>
    <w:rsid w:val="00082B77"/>
    <w:rsid w:val="00084BBE"/>
    <w:rsid w:val="000854E9"/>
    <w:rsid w:val="00090671"/>
    <w:rsid w:val="00090FE1"/>
    <w:rsid w:val="00091492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EA"/>
    <w:rsid w:val="000C49DD"/>
    <w:rsid w:val="000C5986"/>
    <w:rsid w:val="000C71AD"/>
    <w:rsid w:val="000D3975"/>
    <w:rsid w:val="000D3C4B"/>
    <w:rsid w:val="000D6405"/>
    <w:rsid w:val="000E05B0"/>
    <w:rsid w:val="000E09A6"/>
    <w:rsid w:val="000E2134"/>
    <w:rsid w:val="000E2A42"/>
    <w:rsid w:val="000E706F"/>
    <w:rsid w:val="000E7374"/>
    <w:rsid w:val="000F0F95"/>
    <w:rsid w:val="000F2276"/>
    <w:rsid w:val="000F3DEB"/>
    <w:rsid w:val="000F4943"/>
    <w:rsid w:val="000F6B07"/>
    <w:rsid w:val="000F6CD7"/>
    <w:rsid w:val="000F7DE7"/>
    <w:rsid w:val="00100AAC"/>
    <w:rsid w:val="00104776"/>
    <w:rsid w:val="00104FC5"/>
    <w:rsid w:val="001055C3"/>
    <w:rsid w:val="001070BE"/>
    <w:rsid w:val="00110AA9"/>
    <w:rsid w:val="00110D08"/>
    <w:rsid w:val="001125B9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11BB"/>
    <w:rsid w:val="00183CE3"/>
    <w:rsid w:val="00186A27"/>
    <w:rsid w:val="00187A65"/>
    <w:rsid w:val="00187A86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75D"/>
    <w:rsid w:val="001C176A"/>
    <w:rsid w:val="001C31AA"/>
    <w:rsid w:val="001C3F7B"/>
    <w:rsid w:val="001C4F71"/>
    <w:rsid w:val="001C5349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378"/>
    <w:rsid w:val="001F10B8"/>
    <w:rsid w:val="001F15F3"/>
    <w:rsid w:val="001F230E"/>
    <w:rsid w:val="001F7C01"/>
    <w:rsid w:val="00202021"/>
    <w:rsid w:val="0020338C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312B9"/>
    <w:rsid w:val="00233438"/>
    <w:rsid w:val="0023402B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2210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2581"/>
    <w:rsid w:val="00343EF6"/>
    <w:rsid w:val="00344E0A"/>
    <w:rsid w:val="0034514B"/>
    <w:rsid w:val="00345BC6"/>
    <w:rsid w:val="003471F7"/>
    <w:rsid w:val="00347F5C"/>
    <w:rsid w:val="00351913"/>
    <w:rsid w:val="00353740"/>
    <w:rsid w:val="00354067"/>
    <w:rsid w:val="0035582C"/>
    <w:rsid w:val="00356255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D0647"/>
    <w:rsid w:val="003D2CB2"/>
    <w:rsid w:val="003D33F0"/>
    <w:rsid w:val="003E081B"/>
    <w:rsid w:val="003E2671"/>
    <w:rsid w:val="003E28B7"/>
    <w:rsid w:val="003E3A3A"/>
    <w:rsid w:val="003F1702"/>
    <w:rsid w:val="003F629A"/>
    <w:rsid w:val="003F6616"/>
    <w:rsid w:val="003F7114"/>
    <w:rsid w:val="0040272D"/>
    <w:rsid w:val="00402CA4"/>
    <w:rsid w:val="00402F69"/>
    <w:rsid w:val="00404304"/>
    <w:rsid w:val="00406C26"/>
    <w:rsid w:val="00406EA3"/>
    <w:rsid w:val="00406FF9"/>
    <w:rsid w:val="00410252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501CA9"/>
    <w:rsid w:val="0050334E"/>
    <w:rsid w:val="00503C1C"/>
    <w:rsid w:val="00507870"/>
    <w:rsid w:val="005155ED"/>
    <w:rsid w:val="005239DD"/>
    <w:rsid w:val="00524961"/>
    <w:rsid w:val="005258D6"/>
    <w:rsid w:val="00526AE0"/>
    <w:rsid w:val="0053205C"/>
    <w:rsid w:val="005324F0"/>
    <w:rsid w:val="00532500"/>
    <w:rsid w:val="0053548F"/>
    <w:rsid w:val="00541D43"/>
    <w:rsid w:val="00546952"/>
    <w:rsid w:val="0055337A"/>
    <w:rsid w:val="00553DEF"/>
    <w:rsid w:val="0055513E"/>
    <w:rsid w:val="00556FCD"/>
    <w:rsid w:val="005572A1"/>
    <w:rsid w:val="00561BED"/>
    <w:rsid w:val="00561CBA"/>
    <w:rsid w:val="00561EED"/>
    <w:rsid w:val="00563413"/>
    <w:rsid w:val="0056512F"/>
    <w:rsid w:val="0057070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3D4"/>
    <w:rsid w:val="005950B5"/>
    <w:rsid w:val="005955B2"/>
    <w:rsid w:val="00596246"/>
    <w:rsid w:val="0059647D"/>
    <w:rsid w:val="0059719F"/>
    <w:rsid w:val="00597437"/>
    <w:rsid w:val="005A1881"/>
    <w:rsid w:val="005A2010"/>
    <w:rsid w:val="005A439C"/>
    <w:rsid w:val="005A4D94"/>
    <w:rsid w:val="005B17F3"/>
    <w:rsid w:val="005B1F02"/>
    <w:rsid w:val="005B34A2"/>
    <w:rsid w:val="005B3882"/>
    <w:rsid w:val="005B4494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504"/>
    <w:rsid w:val="00610707"/>
    <w:rsid w:val="006114B5"/>
    <w:rsid w:val="00611551"/>
    <w:rsid w:val="00611EC0"/>
    <w:rsid w:val="006132F0"/>
    <w:rsid w:val="00614072"/>
    <w:rsid w:val="00614B45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270B"/>
    <w:rsid w:val="00683C04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5A1"/>
    <w:rsid w:val="00701F8D"/>
    <w:rsid w:val="00703C4A"/>
    <w:rsid w:val="00705534"/>
    <w:rsid w:val="00707405"/>
    <w:rsid w:val="00714D2A"/>
    <w:rsid w:val="00716506"/>
    <w:rsid w:val="0071698B"/>
    <w:rsid w:val="00717A77"/>
    <w:rsid w:val="007223D3"/>
    <w:rsid w:val="00722A2B"/>
    <w:rsid w:val="00722B17"/>
    <w:rsid w:val="007261EE"/>
    <w:rsid w:val="007324C1"/>
    <w:rsid w:val="00732B65"/>
    <w:rsid w:val="00734183"/>
    <w:rsid w:val="00734BA0"/>
    <w:rsid w:val="00735EEF"/>
    <w:rsid w:val="00740534"/>
    <w:rsid w:val="007432FF"/>
    <w:rsid w:val="00744408"/>
    <w:rsid w:val="0074493B"/>
    <w:rsid w:val="00746D15"/>
    <w:rsid w:val="007501F6"/>
    <w:rsid w:val="00751348"/>
    <w:rsid w:val="00751CB4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7D28"/>
    <w:rsid w:val="00772AFB"/>
    <w:rsid w:val="00773004"/>
    <w:rsid w:val="00776016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464C"/>
    <w:rsid w:val="007E712B"/>
    <w:rsid w:val="007E75DF"/>
    <w:rsid w:val="007F3FF8"/>
    <w:rsid w:val="007F6796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818"/>
    <w:rsid w:val="00820E47"/>
    <w:rsid w:val="00823281"/>
    <w:rsid w:val="00824E1F"/>
    <w:rsid w:val="00824FDA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630B9"/>
    <w:rsid w:val="00863742"/>
    <w:rsid w:val="00863920"/>
    <w:rsid w:val="00865D28"/>
    <w:rsid w:val="00870F96"/>
    <w:rsid w:val="008747D3"/>
    <w:rsid w:val="008748E1"/>
    <w:rsid w:val="008756C2"/>
    <w:rsid w:val="0087637A"/>
    <w:rsid w:val="00876416"/>
    <w:rsid w:val="008832C4"/>
    <w:rsid w:val="008833A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37C0"/>
    <w:rsid w:val="009150E5"/>
    <w:rsid w:val="00922895"/>
    <w:rsid w:val="0092424A"/>
    <w:rsid w:val="0092754D"/>
    <w:rsid w:val="009302FD"/>
    <w:rsid w:val="00932A4F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23DD"/>
    <w:rsid w:val="00973B8C"/>
    <w:rsid w:val="00974C3C"/>
    <w:rsid w:val="00977741"/>
    <w:rsid w:val="00977D63"/>
    <w:rsid w:val="00977DFF"/>
    <w:rsid w:val="00984EFA"/>
    <w:rsid w:val="00985D8D"/>
    <w:rsid w:val="00987CD3"/>
    <w:rsid w:val="00990E26"/>
    <w:rsid w:val="009914DA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E07CA"/>
    <w:rsid w:val="009E2021"/>
    <w:rsid w:val="009E2775"/>
    <w:rsid w:val="009E4164"/>
    <w:rsid w:val="009E442C"/>
    <w:rsid w:val="009E60E5"/>
    <w:rsid w:val="009E666C"/>
    <w:rsid w:val="009F034D"/>
    <w:rsid w:val="009F5886"/>
    <w:rsid w:val="009F69F7"/>
    <w:rsid w:val="009F74B6"/>
    <w:rsid w:val="00A010CE"/>
    <w:rsid w:val="00A013F3"/>
    <w:rsid w:val="00A01B15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32FF"/>
    <w:rsid w:val="00A24488"/>
    <w:rsid w:val="00A2593C"/>
    <w:rsid w:val="00A27F35"/>
    <w:rsid w:val="00A31BC3"/>
    <w:rsid w:val="00A33875"/>
    <w:rsid w:val="00A33971"/>
    <w:rsid w:val="00A40F42"/>
    <w:rsid w:val="00A421A0"/>
    <w:rsid w:val="00A42FFE"/>
    <w:rsid w:val="00A44DAE"/>
    <w:rsid w:val="00A474A5"/>
    <w:rsid w:val="00A50C3D"/>
    <w:rsid w:val="00A52EE2"/>
    <w:rsid w:val="00A606A6"/>
    <w:rsid w:val="00A60CF0"/>
    <w:rsid w:val="00A63493"/>
    <w:rsid w:val="00A63E60"/>
    <w:rsid w:val="00A645D8"/>
    <w:rsid w:val="00A65281"/>
    <w:rsid w:val="00A66354"/>
    <w:rsid w:val="00A6717C"/>
    <w:rsid w:val="00A70785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2822"/>
    <w:rsid w:val="00B4426E"/>
    <w:rsid w:val="00B4567A"/>
    <w:rsid w:val="00B465CD"/>
    <w:rsid w:val="00B512D2"/>
    <w:rsid w:val="00B52169"/>
    <w:rsid w:val="00B52909"/>
    <w:rsid w:val="00B52F85"/>
    <w:rsid w:val="00B5317E"/>
    <w:rsid w:val="00B5489C"/>
    <w:rsid w:val="00B55EB8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F79"/>
    <w:rsid w:val="00B91B18"/>
    <w:rsid w:val="00B9359C"/>
    <w:rsid w:val="00B94334"/>
    <w:rsid w:val="00B952E7"/>
    <w:rsid w:val="00B95507"/>
    <w:rsid w:val="00B969FF"/>
    <w:rsid w:val="00B97FD7"/>
    <w:rsid w:val="00BA1901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D27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E56"/>
    <w:rsid w:val="00CB6FB8"/>
    <w:rsid w:val="00CC02F3"/>
    <w:rsid w:val="00CC12CE"/>
    <w:rsid w:val="00CC14F0"/>
    <w:rsid w:val="00CC1EC9"/>
    <w:rsid w:val="00CC20C3"/>
    <w:rsid w:val="00CC2D81"/>
    <w:rsid w:val="00CC4C89"/>
    <w:rsid w:val="00CC6496"/>
    <w:rsid w:val="00CC6BFE"/>
    <w:rsid w:val="00CD31B9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E32"/>
    <w:rsid w:val="00D27EEF"/>
    <w:rsid w:val="00D3108B"/>
    <w:rsid w:val="00D337B4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437"/>
    <w:rsid w:val="00D430E4"/>
    <w:rsid w:val="00D43E48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46B2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B1D"/>
    <w:rsid w:val="00DC5E2A"/>
    <w:rsid w:val="00DC7378"/>
    <w:rsid w:val="00DC79E9"/>
    <w:rsid w:val="00DD1B67"/>
    <w:rsid w:val="00DD2452"/>
    <w:rsid w:val="00DD3E4F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1E87"/>
    <w:rsid w:val="00E631E4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E14"/>
    <w:rsid w:val="00ED05F8"/>
    <w:rsid w:val="00ED10F6"/>
    <w:rsid w:val="00ED321F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3762"/>
    <w:rsid w:val="00FA3E21"/>
    <w:rsid w:val="00FA416A"/>
    <w:rsid w:val="00FA54F7"/>
    <w:rsid w:val="00FA7C33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E03C70-67EA-4D9E-BA7B-6B0074938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86B0-68F6-4F67-A0E6-CBB04D8B0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11</Pages>
  <Words>412</Words>
  <Characters>2350</Characters>
  <Application>Microsoft Office Word</Application>
  <DocSecurity>0</DocSecurity>
  <Lines>19</Lines>
  <Paragraphs>5</Paragraphs>
  <ScaleCrop>false</ScaleCrop>
  <Company>HOME</Company>
  <LinksUpToDate>false</LinksUpToDate>
  <CharactersWithSpaces>2757</CharactersWithSpaces>
  <SharedDoc>false</SharedDoc>
  <HLinks>
    <vt:vector size="18" baseType="variant"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_Toc180675755</vt:lpwstr>
      </vt:variant>
      <vt:variant>
        <vt:i4>1638449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_Toc180675754</vt:lpwstr>
      </vt:variant>
      <vt:variant>
        <vt:i4>1638449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_Toc180675753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2024-10-28T07:00:00Z</dcterms:created>
  <dcterms:modified xsi:type="dcterms:W3CDTF">2024-10-28T07:00:00Z</dcterms:modified>
</cp:coreProperties>
</file>