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3EE1" w:rsidRPr="00BA1975" w:rsidRDefault="00023EE1" w:rsidP="004B24F5">
      <w:pPr>
        <w:pStyle w:val="ae"/>
        <w:rPr>
          <w:rFonts w:hAnsi="標楷體"/>
          <w:position w:val="2"/>
        </w:rPr>
      </w:pPr>
      <w:bookmarkStart w:id="0" w:name="_Toc108191670"/>
      <w:bookmarkStart w:id="1" w:name="_Toc368831707"/>
      <w:bookmarkStart w:id="2" w:name="_Toc368831716"/>
      <w:bookmarkStart w:id="3" w:name="_Toc370486176"/>
      <w:bookmarkStart w:id="4" w:name="_Toc464138597"/>
      <w:bookmarkStart w:id="5" w:name="_Toc464138596"/>
      <w:bookmarkStart w:id="6" w:name="_Toc74666073"/>
      <w:bookmarkStart w:id="7" w:name="_Toc80275407"/>
      <w:r w:rsidRPr="00BA1975">
        <w:rPr>
          <w:rFonts w:hAnsi="標楷體" w:hint="eastAsia"/>
        </w:rPr>
        <w:t>行政法人國家太空中心</w:t>
      </w:r>
      <w:r w:rsidR="00BA1975">
        <w:rPr>
          <w:rFonts w:hAnsi="標楷體" w:hint="eastAsia"/>
        </w:rPr>
        <w:t>114</w:t>
      </w:r>
      <w:r w:rsidRPr="00BA1975">
        <w:rPr>
          <w:rFonts w:hAnsi="標楷體" w:hint="eastAsia"/>
        </w:rPr>
        <w:t>年度預算評估報告</w:t>
      </w:r>
    </w:p>
    <w:p w:rsidR="00023EE1" w:rsidRPr="00BA1975" w:rsidRDefault="00023EE1" w:rsidP="003D3DB2">
      <w:pPr>
        <w:pStyle w:val="ac"/>
        <w:ind w:firstLine="566"/>
        <w:rPr>
          <w:rFonts w:hAnsi="標楷體"/>
        </w:rPr>
      </w:pPr>
      <w:bookmarkStart w:id="8" w:name="_Toc246769739"/>
      <w:bookmarkStart w:id="9" w:name="_Toc193628383"/>
      <w:bookmarkStart w:id="10" w:name="_Toc215047325"/>
      <w:bookmarkStart w:id="11" w:name="_Toc216856884"/>
      <w:bookmarkStart w:id="12" w:name="_Toc217212611"/>
      <w:bookmarkStart w:id="13" w:name="_Toc214444645"/>
      <w:bookmarkStart w:id="14" w:name="_Toc277151935"/>
      <w:bookmarkStart w:id="15" w:name="_Toc266715546"/>
      <w:bookmarkStart w:id="16" w:name="_Toc372186486"/>
      <w:bookmarkStart w:id="17" w:name="_Toc433701245"/>
      <w:r w:rsidRPr="00BA1975">
        <w:rPr>
          <w:rFonts w:hAnsi="標楷體" w:hint="eastAsia"/>
        </w:rPr>
        <w:t>行政法人國家太空中心(以下稱國家太空中心)</w:t>
      </w:r>
      <w:r w:rsidRPr="00BA1975">
        <w:rPr>
          <w:rStyle w:val="afc"/>
          <w:rFonts w:hAnsi="標楷體"/>
        </w:rPr>
        <w:t xml:space="preserve"> </w:t>
      </w:r>
      <w:r w:rsidRPr="00BA1975">
        <w:rPr>
          <w:rStyle w:val="afc"/>
          <w:rFonts w:hAnsi="標楷體"/>
        </w:rPr>
        <w:footnoteReference w:id="1"/>
      </w:r>
      <w:r w:rsidRPr="00BA1975">
        <w:rPr>
          <w:rFonts w:hAnsi="標楷體" w:hint="eastAsia"/>
        </w:rPr>
        <w:t>係依太空發展法第4條及國家太空中心設置條例規定於1</w:t>
      </w:r>
      <w:r w:rsidRPr="00BA1975">
        <w:rPr>
          <w:rFonts w:hAnsi="標楷體"/>
        </w:rPr>
        <w:t>12</w:t>
      </w:r>
      <w:r w:rsidRPr="00BA1975">
        <w:rPr>
          <w:rFonts w:hAnsi="標楷體" w:hint="eastAsia"/>
        </w:rPr>
        <w:t>年1月1日設立登記，為行政法人組織。該中心以提升國家太空科技研發能力，執行國家太空政策與計畫，</w:t>
      </w:r>
      <w:r w:rsidR="00D53B14">
        <w:rPr>
          <w:rFonts w:hAnsi="標楷體" w:hint="eastAsia"/>
        </w:rPr>
        <w:t>以</w:t>
      </w:r>
      <w:r w:rsidRPr="00BA1975">
        <w:rPr>
          <w:rFonts w:hAnsi="標楷體" w:hint="eastAsia"/>
        </w:rPr>
        <w:t>促進我國太空活動及太空產業發展，監督機關為國家科學及技術委員會(以下稱國科會)。該中心1</w:t>
      </w:r>
      <w:r w:rsidRPr="00BA1975">
        <w:rPr>
          <w:rFonts w:hAnsi="標楷體"/>
        </w:rPr>
        <w:t>1</w:t>
      </w:r>
      <w:r w:rsidRPr="00BA1975">
        <w:rPr>
          <w:rFonts w:hAnsi="標楷體" w:hint="eastAsia"/>
        </w:rPr>
        <w:t>4年度預算案編列業務收入</w:t>
      </w:r>
      <w:r w:rsidR="00522EF5" w:rsidRPr="00BA1975">
        <w:rPr>
          <w:rFonts w:hAnsi="標楷體" w:hint="eastAsia"/>
        </w:rPr>
        <w:t>47</w:t>
      </w:r>
      <w:r w:rsidRPr="00BA1975">
        <w:rPr>
          <w:rFonts w:hAnsi="標楷體" w:hint="eastAsia"/>
        </w:rPr>
        <w:t>億</w:t>
      </w:r>
      <w:r w:rsidR="00522EF5" w:rsidRPr="00BA1975">
        <w:rPr>
          <w:rFonts w:hAnsi="標楷體" w:hint="eastAsia"/>
        </w:rPr>
        <w:t>904</w:t>
      </w:r>
      <w:r w:rsidRPr="00BA1975">
        <w:rPr>
          <w:rFonts w:hAnsi="標楷體" w:hint="eastAsia"/>
        </w:rPr>
        <w:t>萬</w:t>
      </w:r>
      <w:r w:rsidR="00522EF5" w:rsidRPr="00BA1975">
        <w:rPr>
          <w:rFonts w:hAnsi="標楷體" w:hint="eastAsia"/>
        </w:rPr>
        <w:t>1</w:t>
      </w:r>
      <w:r w:rsidRPr="00BA1975">
        <w:rPr>
          <w:rFonts w:hAnsi="標楷體" w:hint="eastAsia"/>
        </w:rPr>
        <w:t>千元、業務外收入</w:t>
      </w:r>
      <w:r w:rsidR="00522EF5" w:rsidRPr="00BA1975">
        <w:rPr>
          <w:rFonts w:hAnsi="標楷體" w:hint="eastAsia"/>
        </w:rPr>
        <w:t>330</w:t>
      </w:r>
      <w:r w:rsidRPr="00BA1975">
        <w:rPr>
          <w:rFonts w:hAnsi="標楷體" w:hint="eastAsia"/>
        </w:rPr>
        <w:t>萬元、業務成本與費用</w:t>
      </w:r>
      <w:r w:rsidR="00522EF5" w:rsidRPr="00BA1975">
        <w:rPr>
          <w:rFonts w:hAnsi="標楷體" w:hint="eastAsia"/>
        </w:rPr>
        <w:t>47</w:t>
      </w:r>
      <w:r w:rsidRPr="00BA1975">
        <w:rPr>
          <w:rFonts w:hAnsi="標楷體" w:hint="eastAsia"/>
        </w:rPr>
        <w:t>億</w:t>
      </w:r>
      <w:r w:rsidR="00522EF5" w:rsidRPr="00BA1975">
        <w:rPr>
          <w:rFonts w:hAnsi="標楷體" w:hint="eastAsia"/>
        </w:rPr>
        <w:t>1</w:t>
      </w:r>
      <w:r w:rsidRPr="00BA1975">
        <w:rPr>
          <w:rFonts w:hAnsi="標楷體"/>
        </w:rPr>
        <w:t>,</w:t>
      </w:r>
      <w:r w:rsidR="00522EF5" w:rsidRPr="00BA1975">
        <w:rPr>
          <w:rFonts w:hAnsi="標楷體" w:hint="eastAsia"/>
        </w:rPr>
        <w:t>692</w:t>
      </w:r>
      <w:r w:rsidRPr="00BA1975">
        <w:rPr>
          <w:rFonts w:hAnsi="標楷體" w:hint="eastAsia"/>
        </w:rPr>
        <w:t>萬</w:t>
      </w:r>
      <w:r w:rsidR="00522EF5" w:rsidRPr="00BA1975">
        <w:rPr>
          <w:rFonts w:hAnsi="標楷體" w:hint="eastAsia"/>
        </w:rPr>
        <w:t>2</w:t>
      </w:r>
      <w:r w:rsidRPr="00BA1975">
        <w:rPr>
          <w:rFonts w:hAnsi="標楷體" w:hint="eastAsia"/>
        </w:rPr>
        <w:t>千元，收支相抵後本期短絀</w:t>
      </w:r>
      <w:r w:rsidR="00522EF5" w:rsidRPr="00BA1975">
        <w:rPr>
          <w:rFonts w:hAnsi="標楷體" w:hint="eastAsia"/>
        </w:rPr>
        <w:t>458</w:t>
      </w:r>
      <w:r w:rsidRPr="00BA1975">
        <w:rPr>
          <w:rFonts w:hAnsi="標楷體" w:hint="eastAsia"/>
        </w:rPr>
        <w:t>萬</w:t>
      </w:r>
      <w:r w:rsidR="00522EF5" w:rsidRPr="00BA1975">
        <w:rPr>
          <w:rFonts w:hAnsi="標楷體" w:hint="eastAsia"/>
        </w:rPr>
        <w:t>1</w:t>
      </w:r>
      <w:r w:rsidRPr="00BA1975">
        <w:rPr>
          <w:rFonts w:hAnsi="標楷體" w:hint="eastAsia"/>
        </w:rPr>
        <w:t>千元</w:t>
      </w:r>
      <w:r w:rsidR="00522EF5" w:rsidRPr="00BA1975">
        <w:rPr>
          <w:rFonts w:hAnsi="標楷體" w:hint="eastAsia"/>
        </w:rPr>
        <w:t>，較113年度預算短絀減少908萬3千元(減幅66.47%)</w:t>
      </w:r>
      <w:r w:rsidRPr="00BA1975">
        <w:rPr>
          <w:rFonts w:hAnsi="標楷體" w:hint="eastAsia"/>
        </w:rPr>
        <w:t>。謹就國家太空中心114年度預算案評估如下：</w:t>
      </w:r>
    </w:p>
    <w:p w:rsidR="00CB770C" w:rsidRPr="00BA1975" w:rsidRDefault="00CB770C" w:rsidP="00DA6D76">
      <w:pPr>
        <w:pStyle w:val="14"/>
        <w:ind w:left="425" w:hangingChars="150" w:hanging="425"/>
        <w:rPr>
          <w:rFonts w:hAnsi="標楷體"/>
        </w:rPr>
      </w:pPr>
      <w:bookmarkStart w:id="18" w:name="_Toc180742322"/>
      <w:bookmarkStart w:id="19" w:name="_Toc172560891"/>
      <w:bookmarkStart w:id="20" w:name="_Hlk168584873"/>
      <w:bookmarkStart w:id="21" w:name="_Toc108191681"/>
      <w:bookmarkStart w:id="22" w:name="_Toc519156728"/>
      <w:bookmarkStart w:id="23" w:name="_Toc15998787"/>
      <w:bookmarkStart w:id="24" w:name="_Toc22543342"/>
      <w:bookmarkStart w:id="25" w:name="_Toc80275410"/>
      <w:bookmarkEnd w:id="0"/>
      <w:bookmarkEnd w:id="8"/>
      <w:bookmarkEnd w:id="9"/>
      <w:bookmarkEnd w:id="10"/>
      <w:bookmarkEnd w:id="11"/>
      <w:bookmarkEnd w:id="12"/>
      <w:bookmarkEnd w:id="13"/>
      <w:bookmarkEnd w:id="14"/>
      <w:bookmarkEnd w:id="15"/>
      <w:bookmarkEnd w:id="16"/>
      <w:bookmarkEnd w:id="17"/>
      <w:r w:rsidRPr="00D53B14">
        <w:rPr>
          <w:rFonts w:hAnsi="標楷體" w:hint="eastAsia"/>
        </w:rPr>
        <w:t>一、低軌通訊衛星因</w:t>
      </w:r>
      <w:r w:rsidR="00D53B14" w:rsidRPr="00D53B14">
        <w:rPr>
          <w:rFonts w:hAnsi="標楷體" w:hint="eastAsia"/>
        </w:rPr>
        <w:t>c</w:t>
      </w:r>
      <w:r w:rsidR="00D53B14" w:rsidRPr="00D53B14">
        <w:rPr>
          <w:rFonts w:hAnsi="標楷體"/>
        </w:rPr>
        <w:t>ovid-19</w:t>
      </w:r>
      <w:r w:rsidRPr="00D53B14">
        <w:rPr>
          <w:rFonts w:hAnsi="標楷體" w:hint="eastAsia"/>
        </w:rPr>
        <w:t>疫情等因素，致發射時程延至116及117</w:t>
      </w:r>
      <w:r w:rsidRPr="00BA1975">
        <w:rPr>
          <w:rFonts w:hAnsi="標楷體" w:hint="eastAsia"/>
        </w:rPr>
        <w:t>年，允宜加強控管衛星研製時程，</w:t>
      </w:r>
      <w:r>
        <w:rPr>
          <w:rFonts w:hAnsi="標楷體" w:hint="eastAsia"/>
        </w:rPr>
        <w:t>俾</w:t>
      </w:r>
      <w:r w:rsidR="00D53B14">
        <w:rPr>
          <w:rFonts w:hAnsi="標楷體" w:hint="eastAsia"/>
        </w:rPr>
        <w:t>順</w:t>
      </w:r>
      <w:r w:rsidRPr="00BA1975">
        <w:rPr>
          <w:rFonts w:hAnsi="標楷體" w:hint="eastAsia"/>
        </w:rPr>
        <w:t>利執行發射任務</w:t>
      </w:r>
      <w:bookmarkEnd w:id="18"/>
    </w:p>
    <w:p w:rsidR="00CB770C" w:rsidRPr="00BA1975" w:rsidRDefault="00CB770C" w:rsidP="00CB770C">
      <w:pPr>
        <w:ind w:left="566" w:firstLine="566"/>
        <w:rPr>
          <w:rFonts w:hAnsi="標楷體"/>
        </w:rPr>
      </w:pPr>
      <w:r w:rsidRPr="00BA1975">
        <w:rPr>
          <w:rFonts w:hAnsi="標楷體" w:hint="eastAsia"/>
        </w:rPr>
        <w:t>國家太空中心1</w:t>
      </w:r>
      <w:r w:rsidRPr="00BA1975">
        <w:rPr>
          <w:rFonts w:hAnsi="標楷體"/>
        </w:rPr>
        <w:t>1</w:t>
      </w:r>
      <w:r w:rsidRPr="00BA1975">
        <w:rPr>
          <w:rFonts w:hAnsi="標楷體" w:hint="eastAsia"/>
        </w:rPr>
        <w:t>4年度預算案「低軌通訊衛星計畫」編列4億8</w:t>
      </w:r>
      <w:r w:rsidRPr="00BA1975">
        <w:rPr>
          <w:rFonts w:hAnsi="標楷體"/>
        </w:rPr>
        <w:t>,</w:t>
      </w:r>
      <w:r w:rsidRPr="00BA1975">
        <w:rPr>
          <w:rFonts w:hAnsi="標楷體" w:hint="eastAsia"/>
        </w:rPr>
        <w:t>941萬3千元。經查：</w:t>
      </w:r>
    </w:p>
    <w:p w:rsidR="00CB770C" w:rsidRPr="00DF2679" w:rsidRDefault="00CB770C" w:rsidP="00CB770C">
      <w:pPr>
        <w:pStyle w:val="aff6"/>
        <w:ind w:left="849" w:hanging="283"/>
        <w:rPr>
          <w:b/>
          <w:bCs/>
          <w:snapToGrid/>
        </w:rPr>
      </w:pPr>
      <w:r w:rsidRPr="00DF2679">
        <w:rPr>
          <w:rFonts w:hint="eastAsia"/>
          <w:b/>
          <w:bCs/>
          <w:snapToGrid/>
        </w:rPr>
        <w:t>(一)</w:t>
      </w:r>
      <w:r w:rsidR="00D53B14" w:rsidRPr="00DF2679">
        <w:rPr>
          <w:rFonts w:hint="eastAsia"/>
          <w:b/>
          <w:bCs/>
          <w:snapToGrid/>
        </w:rPr>
        <w:t xml:space="preserve"> </w:t>
      </w:r>
      <w:r w:rsidRPr="00DF2679">
        <w:rPr>
          <w:rFonts w:hint="eastAsia"/>
          <w:b/>
          <w:bCs/>
          <w:snapToGrid/>
        </w:rPr>
        <w:t>2顆低軌通訊實驗衛星</w:t>
      </w:r>
      <w:r w:rsidR="00D53B14" w:rsidRPr="00DF2679">
        <w:rPr>
          <w:rFonts w:hint="eastAsia"/>
          <w:b/>
          <w:bCs/>
          <w:snapToGrid/>
        </w:rPr>
        <w:t>原規劃</w:t>
      </w:r>
      <w:r w:rsidR="00D53B14">
        <w:rPr>
          <w:rFonts w:hint="eastAsia"/>
          <w:b/>
          <w:bCs/>
          <w:snapToGrid/>
        </w:rPr>
        <w:t>於</w:t>
      </w:r>
      <w:r w:rsidRPr="00DF2679">
        <w:rPr>
          <w:rFonts w:hint="eastAsia"/>
          <w:b/>
          <w:bCs/>
          <w:snapToGrid/>
        </w:rPr>
        <w:t>114及115年度發射升空</w:t>
      </w:r>
    </w:p>
    <w:p w:rsidR="00CB770C" w:rsidRPr="00BA1975" w:rsidRDefault="00CB770C" w:rsidP="00CB770C">
      <w:pPr>
        <w:pStyle w:val="25"/>
        <w:ind w:left="850" w:firstLine="566"/>
        <w:rPr>
          <w:snapToGrid/>
        </w:rPr>
      </w:pPr>
      <w:r w:rsidRPr="00BA1975">
        <w:rPr>
          <w:rFonts w:hint="eastAsia"/>
          <w:snapToGrid/>
        </w:rPr>
        <w:t>「低軌通訊衛星計畫」原規劃執行期間自110至115年度，計畫目標係研製</w:t>
      </w:r>
      <w:bookmarkStart w:id="26" w:name="_Hlk179880990"/>
      <w:r w:rsidRPr="00BA1975">
        <w:rPr>
          <w:rFonts w:hint="eastAsia"/>
          <w:snapToGrid/>
        </w:rPr>
        <w:t>2顆低軌通訊實驗衛星，於114及115年度分別發射升空</w:t>
      </w:r>
      <w:bookmarkEnd w:id="26"/>
      <w:r w:rsidRPr="00BA1975">
        <w:rPr>
          <w:rFonts w:hint="eastAsia"/>
          <w:snapToGrid/>
        </w:rPr>
        <w:t>，於高度約600公里之軌道運行，除應用於非即時環境監測、防災、緊急通訊之概念驗證與展示外，短中期目標為促進臺灣地面低軌通訊產業發展，長期目標為提升衛星通訊酬載產業發展，</w:t>
      </w:r>
      <w:r w:rsidR="00D53B14">
        <w:rPr>
          <w:rFonts w:hint="eastAsia"/>
          <w:snapToGrid/>
        </w:rPr>
        <w:t>以</w:t>
      </w:r>
      <w:r w:rsidRPr="00BA1975">
        <w:rPr>
          <w:rFonts w:hint="eastAsia"/>
          <w:snapToGrid/>
        </w:rPr>
        <w:t>促進地面與衛星通訊設備零組件模組、元件、次系統</w:t>
      </w:r>
      <w:r w:rsidR="00D53B14">
        <w:rPr>
          <w:rFonts w:hint="eastAsia"/>
          <w:snapToGrid/>
        </w:rPr>
        <w:t>等</w:t>
      </w:r>
      <w:r w:rsidRPr="00BA1975">
        <w:rPr>
          <w:rFonts w:hint="eastAsia"/>
          <w:snapToGrid/>
        </w:rPr>
        <w:t>產業，進入低軌通訊衛星市場供應鏈，</w:t>
      </w:r>
      <w:r w:rsidR="00D53B14">
        <w:rPr>
          <w:rFonts w:hint="eastAsia"/>
          <w:snapToGrid/>
        </w:rPr>
        <w:t>提</w:t>
      </w:r>
      <w:r w:rsidR="00DA6D76">
        <w:rPr>
          <w:rFonts w:hint="eastAsia"/>
          <w:snapToGrid/>
        </w:rPr>
        <w:t>升</w:t>
      </w:r>
      <w:r w:rsidRPr="00BA1975">
        <w:rPr>
          <w:rFonts w:hint="eastAsia"/>
          <w:snapToGrid/>
        </w:rPr>
        <w:t>通訊衛星產業技術能量。</w:t>
      </w:r>
    </w:p>
    <w:p w:rsidR="00CB770C" w:rsidRPr="003079E2" w:rsidRDefault="00CB770C" w:rsidP="00CB770C">
      <w:pPr>
        <w:pStyle w:val="aff6"/>
        <w:ind w:left="849" w:hanging="283"/>
        <w:rPr>
          <w:b/>
          <w:bCs/>
        </w:rPr>
      </w:pPr>
      <w:r w:rsidRPr="00D53B14">
        <w:rPr>
          <w:rFonts w:hint="eastAsia"/>
          <w:b/>
          <w:bCs/>
        </w:rPr>
        <w:t>(二)</w:t>
      </w:r>
      <w:r w:rsidR="003079E2" w:rsidRPr="00D53B14">
        <w:rPr>
          <w:rFonts w:hint="eastAsia"/>
          <w:b/>
          <w:bCs/>
        </w:rPr>
        <w:t>衛星研製過程</w:t>
      </w:r>
      <w:r w:rsidR="003079E2" w:rsidRPr="00D53B14">
        <w:rPr>
          <w:rFonts w:hAnsi="標楷體" w:hint="eastAsia"/>
          <w:b/>
          <w:bCs/>
        </w:rPr>
        <w:t>因</w:t>
      </w:r>
      <w:r w:rsidR="00D53B14" w:rsidRPr="00D53B14">
        <w:rPr>
          <w:rFonts w:hAnsi="標楷體" w:hint="eastAsia"/>
          <w:b/>
          <w:bCs/>
        </w:rPr>
        <w:t>c</w:t>
      </w:r>
      <w:r w:rsidR="00D53B14" w:rsidRPr="00D53B14">
        <w:rPr>
          <w:rFonts w:hAnsi="標楷體"/>
          <w:b/>
          <w:bCs/>
        </w:rPr>
        <w:t>ovid-19</w:t>
      </w:r>
      <w:r w:rsidR="003079E2" w:rsidRPr="00D53B14">
        <w:rPr>
          <w:rFonts w:hAnsi="標楷體" w:hint="eastAsia"/>
          <w:b/>
          <w:bCs/>
        </w:rPr>
        <w:t>疫情等因素致</w:t>
      </w:r>
      <w:r w:rsidR="00D53B14">
        <w:rPr>
          <w:rFonts w:hAnsi="標楷體" w:hint="eastAsia"/>
          <w:b/>
          <w:bCs/>
        </w:rPr>
        <w:t>多次</w:t>
      </w:r>
      <w:r w:rsidR="00D53B14" w:rsidRPr="00D53B14">
        <w:rPr>
          <w:rFonts w:hint="eastAsia"/>
          <w:b/>
          <w:bCs/>
        </w:rPr>
        <w:t>保留</w:t>
      </w:r>
      <w:r w:rsidRPr="00D53B14">
        <w:rPr>
          <w:rFonts w:hint="eastAsia"/>
          <w:b/>
          <w:bCs/>
        </w:rPr>
        <w:t>預算</w:t>
      </w:r>
      <w:r w:rsidR="003079E2" w:rsidRPr="00D53B14">
        <w:rPr>
          <w:rFonts w:hAnsi="標楷體" w:hint="eastAsia"/>
          <w:b/>
          <w:bCs/>
        </w:rPr>
        <w:t>，發射</w:t>
      </w:r>
      <w:r w:rsidR="003079E2" w:rsidRPr="003079E2">
        <w:rPr>
          <w:rFonts w:hAnsi="標楷體" w:hint="eastAsia"/>
          <w:b/>
          <w:bCs/>
        </w:rPr>
        <w:t>時間亦延後2年</w:t>
      </w:r>
    </w:p>
    <w:p w:rsidR="00CB770C" w:rsidRPr="00BA1975" w:rsidRDefault="00CB770C" w:rsidP="00CB770C">
      <w:pPr>
        <w:pStyle w:val="123"/>
        <w:ind w:left="1133" w:hanging="283"/>
        <w:rPr>
          <w:rFonts w:hAnsi="標楷體"/>
        </w:rPr>
      </w:pPr>
      <w:r>
        <w:rPr>
          <w:rFonts w:hAnsi="標楷體" w:hint="eastAsia"/>
        </w:rPr>
        <w:lastRenderedPageBreak/>
        <w:t>1</w:t>
      </w:r>
      <w:r w:rsidRPr="00BA1975">
        <w:rPr>
          <w:rFonts w:hAnsi="標楷體" w:hint="eastAsia"/>
        </w:rPr>
        <w:t>.據</w:t>
      </w:r>
      <w:r w:rsidR="00EE0EB2">
        <w:rPr>
          <w:rFonts w:hAnsi="標楷體" w:hint="eastAsia"/>
        </w:rPr>
        <w:t>國家</w:t>
      </w:r>
      <w:r w:rsidRPr="00BA1975">
        <w:rPr>
          <w:rFonts w:hAnsi="標楷體" w:hint="eastAsia"/>
        </w:rPr>
        <w:t>太空中心提供110至112年度低軌通訊衛星計畫預算執行情形(詳表1)，每年均辦理</w:t>
      </w:r>
      <w:r w:rsidR="00D53B14">
        <w:rPr>
          <w:rFonts w:hAnsi="標楷體" w:hint="eastAsia"/>
        </w:rPr>
        <w:t>預算</w:t>
      </w:r>
      <w:r w:rsidRPr="00BA1975">
        <w:rPr>
          <w:rFonts w:hAnsi="標楷體" w:hint="eastAsia"/>
        </w:rPr>
        <w:t>保留，110至112年度保留金額</w:t>
      </w:r>
      <w:r w:rsidR="00D53B14">
        <w:rPr>
          <w:rFonts w:hAnsi="標楷體" w:hint="eastAsia"/>
        </w:rPr>
        <w:t>各</w:t>
      </w:r>
      <w:r w:rsidRPr="00BA1975">
        <w:rPr>
          <w:rFonts w:hAnsi="標楷體" w:hint="eastAsia"/>
        </w:rPr>
        <w:t>為4</w:t>
      </w:r>
      <w:r w:rsidR="00D53B14">
        <w:rPr>
          <w:rFonts w:hAnsi="標楷體"/>
        </w:rPr>
        <w:t>,</w:t>
      </w:r>
      <w:r w:rsidRPr="00BA1975">
        <w:rPr>
          <w:rFonts w:hAnsi="標楷體" w:hint="eastAsia"/>
        </w:rPr>
        <w:t>607.9萬元、1</w:t>
      </w:r>
      <w:r w:rsidR="00D53B14">
        <w:rPr>
          <w:rFonts w:hAnsi="標楷體"/>
        </w:rPr>
        <w:t>,</w:t>
      </w:r>
      <w:r w:rsidRPr="00BA1975">
        <w:rPr>
          <w:rFonts w:hAnsi="標楷體" w:hint="eastAsia"/>
        </w:rPr>
        <w:t>622.5萬元及3億3</w:t>
      </w:r>
      <w:r w:rsidR="00D53B14">
        <w:rPr>
          <w:rFonts w:hAnsi="標楷體"/>
        </w:rPr>
        <w:t>,</w:t>
      </w:r>
      <w:r w:rsidRPr="00BA1975">
        <w:rPr>
          <w:rFonts w:hAnsi="標楷體" w:hint="eastAsia"/>
        </w:rPr>
        <w:t>184.6萬元，其中112年度保留比</w:t>
      </w:r>
      <w:r w:rsidR="00D53B14">
        <w:rPr>
          <w:rFonts w:hAnsi="標楷體" w:hint="eastAsia"/>
        </w:rPr>
        <w:t>率高</w:t>
      </w:r>
      <w:r w:rsidRPr="00BA1975">
        <w:rPr>
          <w:rFonts w:hAnsi="標楷體" w:hint="eastAsia"/>
        </w:rPr>
        <w:t>達42.71%</w:t>
      </w:r>
      <w:r w:rsidR="00D53B14">
        <w:rPr>
          <w:rFonts w:hAnsi="標楷體" w:hint="eastAsia"/>
        </w:rPr>
        <w:t>；</w:t>
      </w:r>
      <w:r w:rsidRPr="00BA1975">
        <w:rPr>
          <w:rFonts w:hAnsi="標楷體" w:hint="eastAsia"/>
        </w:rPr>
        <w:t>保留原因</w:t>
      </w:r>
      <w:r w:rsidR="00D53B14">
        <w:rPr>
          <w:rFonts w:hAnsi="標楷體" w:hint="eastAsia"/>
        </w:rPr>
        <w:t>略為</w:t>
      </w:r>
      <w:r w:rsidRPr="00BA1975">
        <w:rPr>
          <w:rFonts w:hAnsi="標楷體" w:hint="eastAsia"/>
        </w:rPr>
        <w:t>：</w:t>
      </w:r>
      <w:bookmarkStart w:id="27" w:name="_Hlk175214025"/>
      <w:r w:rsidRPr="00BA1975">
        <w:rPr>
          <w:rFonts w:hAnsi="標楷體" w:hint="eastAsia"/>
        </w:rPr>
        <w:t>計畫變更等因素致影響發包作業</w:t>
      </w:r>
      <w:r w:rsidR="00704B3C">
        <w:rPr>
          <w:rFonts w:hAnsi="標楷體" w:hint="eastAsia"/>
        </w:rPr>
        <w:t>及</w:t>
      </w:r>
      <w:r w:rsidR="00704B3C" w:rsidRPr="00BA1975">
        <w:rPr>
          <w:rFonts w:hAnsi="標楷體" w:hint="eastAsia"/>
        </w:rPr>
        <w:t>驗收</w:t>
      </w:r>
      <w:r w:rsidRPr="00BA1975">
        <w:rPr>
          <w:rFonts w:hAnsi="標楷體" w:hint="eastAsia"/>
        </w:rPr>
        <w:t>時程、部分零組件因</w:t>
      </w:r>
      <w:r w:rsidRPr="00DC3B85">
        <w:rPr>
          <w:rFonts w:hAnsi="標楷體"/>
        </w:rPr>
        <w:t>COVID-19</w:t>
      </w:r>
      <w:r w:rsidRPr="00BA1975">
        <w:rPr>
          <w:rFonts w:hAnsi="標楷體" w:hint="eastAsia"/>
        </w:rPr>
        <w:t>疫情因素致遞交時程</w:t>
      </w:r>
      <w:r w:rsidR="00704B3C">
        <w:rPr>
          <w:rFonts w:hAnsi="標楷體" w:hint="eastAsia"/>
        </w:rPr>
        <w:t>延後</w:t>
      </w:r>
      <w:r w:rsidRPr="00BA1975">
        <w:rPr>
          <w:rFonts w:hAnsi="標楷體" w:hint="eastAsia"/>
        </w:rPr>
        <w:t>、佈展竣工時程延誤致履約期間展延、部分系統採購因國外戰事影響及因輸出許可尚未取得致履約期間展延等</w:t>
      </w:r>
      <w:bookmarkEnd w:id="27"/>
      <w:r w:rsidRPr="00BA1975">
        <w:rPr>
          <w:rFonts w:hAnsi="標楷體" w:hint="eastAsia"/>
        </w:rPr>
        <w:t>。</w:t>
      </w:r>
    </w:p>
    <w:p w:rsidR="00CB770C" w:rsidRPr="00BA1975" w:rsidRDefault="00CB770C" w:rsidP="00CB770C">
      <w:pPr>
        <w:ind w:leftChars="0" w:left="1653" w:hangingChars="583" w:hanging="1653"/>
        <w:jc w:val="left"/>
        <w:rPr>
          <w:rFonts w:hAnsi="標楷體"/>
          <w:b/>
          <w:snapToGrid/>
        </w:rPr>
      </w:pPr>
      <w:r w:rsidRPr="00BA1975">
        <w:rPr>
          <w:rFonts w:hAnsi="標楷體" w:hint="eastAsia"/>
          <w:b/>
          <w:snapToGrid/>
        </w:rPr>
        <w:t>表1  110</w:t>
      </w:r>
      <w:r w:rsidRPr="00BA1975">
        <w:rPr>
          <w:rFonts w:hAnsi="標楷體"/>
          <w:b/>
          <w:snapToGrid/>
        </w:rPr>
        <w:t>至</w:t>
      </w:r>
      <w:r w:rsidRPr="00BA1975">
        <w:rPr>
          <w:rFonts w:hAnsi="標楷體" w:hint="eastAsia"/>
          <w:b/>
          <w:snapToGrid/>
        </w:rPr>
        <w:t>112年度</w:t>
      </w:r>
      <w:r w:rsidRPr="00BA1975">
        <w:rPr>
          <w:rFonts w:hAnsi="標楷體"/>
          <w:b/>
          <w:bCs/>
          <w:snapToGrid/>
        </w:rPr>
        <w:t>低軌通訊衛星計畫</w:t>
      </w:r>
      <w:r w:rsidRPr="00BA1975">
        <w:rPr>
          <w:rFonts w:hAnsi="標楷體" w:hint="eastAsia"/>
          <w:b/>
          <w:bCs/>
          <w:snapToGrid/>
        </w:rPr>
        <w:t>預算執行及保留情形</w:t>
      </w:r>
      <w:r w:rsidRPr="00BA1975">
        <w:rPr>
          <w:rFonts w:hAnsi="標楷體" w:hint="eastAsia"/>
          <w:b/>
          <w:snapToGrid/>
        </w:rPr>
        <w:t>表</w:t>
      </w:r>
    </w:p>
    <w:p w:rsidR="00CB770C" w:rsidRPr="00BA1975" w:rsidRDefault="00CB770C" w:rsidP="00CB770C">
      <w:pPr>
        <w:spacing w:line="280" w:lineRule="exact"/>
        <w:ind w:leftChars="0" w:left="61" w:hangingChars="25" w:hanging="61"/>
        <w:jc w:val="right"/>
        <w:rPr>
          <w:rFonts w:hAnsi="標楷體"/>
        </w:rPr>
      </w:pPr>
      <w:r w:rsidRPr="00BA1975">
        <w:rPr>
          <w:rFonts w:hAnsi="標楷體" w:hint="eastAsia"/>
          <w:sz w:val="24"/>
          <w:lang w:val="x-none" w:eastAsia="x-none"/>
        </w:rPr>
        <w:t>單位：新臺幣</w:t>
      </w:r>
      <w:r w:rsidRPr="00BA1975">
        <w:rPr>
          <w:rFonts w:hAnsi="標楷體" w:hint="eastAsia"/>
          <w:sz w:val="24"/>
          <w:lang w:val="x-none"/>
        </w:rPr>
        <w:t>千</w:t>
      </w:r>
      <w:r w:rsidRPr="00BA1975">
        <w:rPr>
          <w:rFonts w:hAnsi="標楷體" w:hint="eastAsia"/>
          <w:sz w:val="24"/>
          <w:lang w:val="x-none" w:eastAsia="x-none"/>
        </w:rPr>
        <w:t>元；</w:t>
      </w:r>
      <w:r w:rsidRPr="00BA1975">
        <w:rPr>
          <w:rFonts w:hAnsi="標楷體" w:hint="eastAsia"/>
          <w:sz w:val="24"/>
          <w:lang w:val="x-none"/>
        </w:rPr>
        <w:t>%</w:t>
      </w:r>
    </w:p>
    <w:tbl>
      <w:tblPr>
        <w:tblW w:w="0" w:type="auto"/>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07"/>
        <w:gridCol w:w="1556"/>
        <w:gridCol w:w="1423"/>
        <w:gridCol w:w="1559"/>
        <w:gridCol w:w="1418"/>
        <w:gridCol w:w="1826"/>
      </w:tblGrid>
      <w:tr w:rsidR="00CB770C" w:rsidRPr="00BA1975" w:rsidTr="003079E2">
        <w:trPr>
          <w:tblHeader/>
        </w:trPr>
        <w:tc>
          <w:tcPr>
            <w:tcW w:w="707" w:type="dxa"/>
            <w:vAlign w:val="center"/>
          </w:tcPr>
          <w:p w:rsidR="00CB770C" w:rsidRPr="00BA1975" w:rsidRDefault="00CB770C" w:rsidP="00006FDA">
            <w:pPr>
              <w:pStyle w:val="146"/>
              <w:jc w:val="center"/>
              <w:rPr>
                <w:rFonts w:hAnsi="標楷體"/>
              </w:rPr>
            </w:pPr>
            <w:r w:rsidRPr="00BA1975">
              <w:rPr>
                <w:rFonts w:hAnsi="標楷體" w:hint="eastAsia"/>
              </w:rPr>
              <w:t>年度</w:t>
            </w:r>
          </w:p>
        </w:tc>
        <w:tc>
          <w:tcPr>
            <w:tcW w:w="1556" w:type="dxa"/>
            <w:shd w:val="clear" w:color="auto" w:fill="auto"/>
            <w:vAlign w:val="center"/>
          </w:tcPr>
          <w:p w:rsidR="00CB770C" w:rsidRPr="00BA1975" w:rsidRDefault="00CB770C" w:rsidP="00006FDA">
            <w:pPr>
              <w:pStyle w:val="146"/>
              <w:jc w:val="center"/>
              <w:rPr>
                <w:rFonts w:hAnsi="標楷體"/>
              </w:rPr>
            </w:pPr>
            <w:r w:rsidRPr="00BA1975">
              <w:rPr>
                <w:rFonts w:hAnsi="標楷體"/>
              </w:rPr>
              <w:t>預算數</w:t>
            </w:r>
            <w:r w:rsidR="003079E2">
              <w:rPr>
                <w:rFonts w:hAnsi="標楷體" w:hint="eastAsia"/>
              </w:rPr>
              <w:t>(</w:t>
            </w:r>
            <w:r w:rsidRPr="00BA1975">
              <w:rPr>
                <w:rFonts w:hAnsi="標楷體"/>
              </w:rPr>
              <w:t>A</w:t>
            </w:r>
            <w:r w:rsidR="003079E2">
              <w:rPr>
                <w:rFonts w:hAnsi="標楷體" w:hint="eastAsia"/>
              </w:rPr>
              <w:t>)</w:t>
            </w:r>
          </w:p>
        </w:tc>
        <w:tc>
          <w:tcPr>
            <w:tcW w:w="1423" w:type="dxa"/>
            <w:shd w:val="clear" w:color="auto" w:fill="auto"/>
            <w:vAlign w:val="center"/>
          </w:tcPr>
          <w:p w:rsidR="00CB770C" w:rsidRPr="00BA1975" w:rsidRDefault="00CB770C" w:rsidP="00006FDA">
            <w:pPr>
              <w:pStyle w:val="146"/>
              <w:jc w:val="center"/>
              <w:rPr>
                <w:rFonts w:hAnsi="標楷體"/>
              </w:rPr>
            </w:pPr>
            <w:r w:rsidRPr="00BA1975">
              <w:rPr>
                <w:rFonts w:hAnsi="標楷體"/>
              </w:rPr>
              <w:t>決算數</w:t>
            </w:r>
            <w:r w:rsidR="003079E2">
              <w:rPr>
                <w:rFonts w:hAnsi="標楷體" w:hint="eastAsia"/>
              </w:rPr>
              <w:t>(</w:t>
            </w:r>
            <w:r w:rsidRPr="00BA1975">
              <w:rPr>
                <w:rFonts w:hAnsi="標楷體"/>
              </w:rPr>
              <w:t>B</w:t>
            </w:r>
            <w:r w:rsidR="003079E2">
              <w:rPr>
                <w:rFonts w:hAnsi="標楷體" w:hint="eastAsia"/>
              </w:rPr>
              <w:t>)</w:t>
            </w:r>
          </w:p>
        </w:tc>
        <w:tc>
          <w:tcPr>
            <w:tcW w:w="1559" w:type="dxa"/>
            <w:shd w:val="clear" w:color="auto" w:fill="auto"/>
            <w:vAlign w:val="center"/>
          </w:tcPr>
          <w:p w:rsidR="00CB770C" w:rsidRPr="00BA1975" w:rsidRDefault="00CB770C" w:rsidP="00006FDA">
            <w:pPr>
              <w:pStyle w:val="146"/>
              <w:jc w:val="center"/>
              <w:rPr>
                <w:rFonts w:hAnsi="標楷體"/>
              </w:rPr>
            </w:pPr>
            <w:r w:rsidRPr="00BA1975">
              <w:rPr>
                <w:rFonts w:hAnsi="標楷體" w:hint="eastAsia"/>
              </w:rPr>
              <w:t>執行率</w:t>
            </w:r>
            <w:r w:rsidR="003079E2">
              <w:rPr>
                <w:rFonts w:hAnsi="標楷體" w:hint="eastAsia"/>
              </w:rPr>
              <w:t>(</w:t>
            </w:r>
            <w:r w:rsidRPr="00BA1975">
              <w:rPr>
                <w:rFonts w:hAnsi="標楷體"/>
              </w:rPr>
              <w:t>B/A</w:t>
            </w:r>
            <w:r w:rsidR="003079E2">
              <w:rPr>
                <w:rFonts w:hAnsi="標楷體" w:hint="eastAsia"/>
              </w:rPr>
              <w:t>)</w:t>
            </w:r>
          </w:p>
        </w:tc>
        <w:tc>
          <w:tcPr>
            <w:tcW w:w="1418" w:type="dxa"/>
            <w:shd w:val="clear" w:color="auto" w:fill="auto"/>
            <w:vAlign w:val="center"/>
          </w:tcPr>
          <w:p w:rsidR="00CB770C" w:rsidRPr="00BA1975" w:rsidRDefault="00CB770C" w:rsidP="00006FDA">
            <w:pPr>
              <w:pStyle w:val="146"/>
              <w:jc w:val="center"/>
              <w:rPr>
                <w:rFonts w:hAnsi="標楷體"/>
              </w:rPr>
            </w:pPr>
            <w:r w:rsidRPr="00BA1975">
              <w:rPr>
                <w:rFonts w:hAnsi="標楷體"/>
              </w:rPr>
              <w:t>保留數</w:t>
            </w:r>
            <w:r w:rsidR="003079E2">
              <w:rPr>
                <w:rFonts w:hAnsi="標楷體" w:hint="eastAsia"/>
              </w:rPr>
              <w:t>(</w:t>
            </w:r>
            <w:r w:rsidR="003079E2">
              <w:rPr>
                <w:rFonts w:hAnsi="標楷體"/>
              </w:rPr>
              <w:t>C</w:t>
            </w:r>
            <w:r w:rsidR="003079E2">
              <w:rPr>
                <w:rFonts w:hAnsi="標楷體" w:hint="eastAsia"/>
              </w:rPr>
              <w:t>)</w:t>
            </w:r>
          </w:p>
        </w:tc>
        <w:tc>
          <w:tcPr>
            <w:tcW w:w="1826" w:type="dxa"/>
            <w:shd w:val="clear" w:color="auto" w:fill="auto"/>
            <w:vAlign w:val="center"/>
          </w:tcPr>
          <w:p w:rsidR="00CB770C" w:rsidRPr="00BA1975" w:rsidRDefault="00CB770C" w:rsidP="00006FDA">
            <w:pPr>
              <w:pStyle w:val="146"/>
              <w:jc w:val="center"/>
              <w:rPr>
                <w:rFonts w:hAnsi="標楷體"/>
              </w:rPr>
            </w:pPr>
            <w:r w:rsidRPr="00BA1975">
              <w:rPr>
                <w:rFonts w:hAnsi="標楷體" w:hint="eastAsia"/>
              </w:rPr>
              <w:t>保留比例</w:t>
            </w:r>
            <w:r w:rsidR="003079E2">
              <w:rPr>
                <w:rFonts w:hAnsi="標楷體" w:hint="eastAsia"/>
              </w:rPr>
              <w:t>(</w:t>
            </w:r>
            <w:r w:rsidRPr="00BA1975">
              <w:rPr>
                <w:rFonts w:hAnsi="標楷體"/>
              </w:rPr>
              <w:t>C/A</w:t>
            </w:r>
            <w:r w:rsidR="003079E2">
              <w:rPr>
                <w:rFonts w:hAnsi="標楷體" w:hint="eastAsia"/>
              </w:rPr>
              <w:t>)</w:t>
            </w:r>
          </w:p>
        </w:tc>
      </w:tr>
      <w:tr w:rsidR="00CB770C" w:rsidRPr="00BA1975" w:rsidTr="003079E2">
        <w:tc>
          <w:tcPr>
            <w:tcW w:w="707" w:type="dxa"/>
            <w:vMerge w:val="restart"/>
          </w:tcPr>
          <w:p w:rsidR="00CB770C" w:rsidRPr="00BA1975" w:rsidRDefault="00CB770C" w:rsidP="00006FDA">
            <w:pPr>
              <w:pStyle w:val="146"/>
              <w:rPr>
                <w:rFonts w:hAnsi="標楷體"/>
                <w:kern w:val="0"/>
              </w:rPr>
            </w:pPr>
            <w:r w:rsidRPr="00BA1975">
              <w:rPr>
                <w:rFonts w:hAnsi="標楷體" w:hint="eastAsia"/>
                <w:kern w:val="0"/>
              </w:rPr>
              <w:t>1</w:t>
            </w:r>
            <w:r w:rsidRPr="00BA1975">
              <w:rPr>
                <w:rFonts w:hAnsi="標楷體"/>
                <w:kern w:val="0"/>
              </w:rPr>
              <w:t>10</w:t>
            </w:r>
          </w:p>
        </w:tc>
        <w:tc>
          <w:tcPr>
            <w:tcW w:w="1556" w:type="dxa"/>
            <w:shd w:val="clear" w:color="auto" w:fill="auto"/>
            <w:vAlign w:val="center"/>
          </w:tcPr>
          <w:p w:rsidR="00CB770C" w:rsidRPr="00BA1975" w:rsidRDefault="00CB770C" w:rsidP="00006FDA">
            <w:pPr>
              <w:pStyle w:val="146"/>
              <w:jc w:val="right"/>
              <w:rPr>
                <w:rFonts w:hAnsi="標楷體"/>
              </w:rPr>
            </w:pPr>
            <w:r w:rsidRPr="00BA1975">
              <w:rPr>
                <w:rFonts w:hAnsi="標楷體"/>
                <w:kern w:val="0"/>
              </w:rPr>
              <w:t>449,978</w:t>
            </w:r>
          </w:p>
        </w:tc>
        <w:tc>
          <w:tcPr>
            <w:tcW w:w="1423" w:type="dxa"/>
            <w:shd w:val="clear" w:color="auto" w:fill="auto"/>
            <w:vAlign w:val="center"/>
          </w:tcPr>
          <w:p w:rsidR="00CB770C" w:rsidRPr="00BA1975" w:rsidRDefault="00CB770C" w:rsidP="00006FDA">
            <w:pPr>
              <w:pStyle w:val="146"/>
              <w:jc w:val="right"/>
              <w:rPr>
                <w:rFonts w:hAnsi="標楷體"/>
              </w:rPr>
            </w:pPr>
            <w:r w:rsidRPr="00BA1975">
              <w:rPr>
                <w:rFonts w:hAnsi="標楷體"/>
                <w:kern w:val="0"/>
              </w:rPr>
              <w:t>374,313</w:t>
            </w:r>
          </w:p>
        </w:tc>
        <w:tc>
          <w:tcPr>
            <w:tcW w:w="1559" w:type="dxa"/>
            <w:shd w:val="clear" w:color="auto" w:fill="auto"/>
            <w:vAlign w:val="center"/>
          </w:tcPr>
          <w:p w:rsidR="00CB770C" w:rsidRPr="00BA1975" w:rsidRDefault="00CB770C" w:rsidP="00006FDA">
            <w:pPr>
              <w:pStyle w:val="146"/>
              <w:jc w:val="right"/>
              <w:rPr>
                <w:rFonts w:hAnsi="標楷體"/>
              </w:rPr>
            </w:pPr>
            <w:r w:rsidRPr="00BA1975">
              <w:rPr>
                <w:rFonts w:hAnsi="標楷體"/>
              </w:rPr>
              <w:t>83.18</w:t>
            </w:r>
          </w:p>
        </w:tc>
        <w:tc>
          <w:tcPr>
            <w:tcW w:w="1418" w:type="dxa"/>
            <w:shd w:val="clear" w:color="auto" w:fill="auto"/>
            <w:vAlign w:val="center"/>
          </w:tcPr>
          <w:p w:rsidR="00CB770C" w:rsidRPr="00BA1975" w:rsidRDefault="00CB770C" w:rsidP="00006FDA">
            <w:pPr>
              <w:pStyle w:val="146"/>
              <w:jc w:val="right"/>
              <w:rPr>
                <w:rFonts w:hAnsi="標楷體"/>
                <w:kern w:val="0"/>
              </w:rPr>
            </w:pPr>
            <w:r w:rsidRPr="00BA1975">
              <w:rPr>
                <w:rFonts w:hAnsi="標楷體"/>
                <w:kern w:val="0"/>
              </w:rPr>
              <w:t>46,079</w:t>
            </w:r>
          </w:p>
        </w:tc>
        <w:tc>
          <w:tcPr>
            <w:tcW w:w="1826" w:type="dxa"/>
            <w:shd w:val="clear" w:color="auto" w:fill="auto"/>
            <w:vAlign w:val="center"/>
          </w:tcPr>
          <w:p w:rsidR="00CB770C" w:rsidRPr="00BA1975" w:rsidRDefault="00CB770C" w:rsidP="00006FDA">
            <w:pPr>
              <w:pStyle w:val="146"/>
              <w:jc w:val="right"/>
              <w:rPr>
                <w:rFonts w:hAnsi="標楷體"/>
              </w:rPr>
            </w:pPr>
            <w:r w:rsidRPr="00BA1975">
              <w:rPr>
                <w:rFonts w:hAnsi="標楷體"/>
              </w:rPr>
              <w:t>10.24</w:t>
            </w:r>
          </w:p>
        </w:tc>
      </w:tr>
      <w:tr w:rsidR="00CB770C" w:rsidRPr="00BA1975" w:rsidTr="00006FDA">
        <w:tc>
          <w:tcPr>
            <w:tcW w:w="707" w:type="dxa"/>
            <w:vMerge/>
          </w:tcPr>
          <w:p w:rsidR="00CB770C" w:rsidRPr="00BA1975" w:rsidRDefault="00CB770C" w:rsidP="00006FDA">
            <w:pPr>
              <w:pStyle w:val="146"/>
              <w:rPr>
                <w:rFonts w:hAnsi="標楷體"/>
                <w:kern w:val="0"/>
              </w:rPr>
            </w:pPr>
          </w:p>
        </w:tc>
        <w:tc>
          <w:tcPr>
            <w:tcW w:w="7782" w:type="dxa"/>
            <w:gridSpan w:val="5"/>
            <w:shd w:val="clear" w:color="auto" w:fill="auto"/>
            <w:vAlign w:val="center"/>
          </w:tcPr>
          <w:p w:rsidR="00CB770C" w:rsidRPr="00BA1975" w:rsidRDefault="00CB770C" w:rsidP="00006FDA">
            <w:pPr>
              <w:pStyle w:val="146"/>
              <w:rPr>
                <w:rFonts w:hAnsi="標楷體"/>
              </w:rPr>
            </w:pPr>
            <w:r w:rsidRPr="00BA1975">
              <w:rPr>
                <w:rFonts w:hAnsi="標楷體" w:hint="eastAsia"/>
              </w:rPr>
              <w:t>保留原因：</w:t>
            </w:r>
          </w:p>
          <w:p w:rsidR="00AB1D84" w:rsidRDefault="003079E2" w:rsidP="00006FDA">
            <w:pPr>
              <w:pStyle w:val="146"/>
              <w:ind w:left="243" w:hangingChars="100" w:hanging="243"/>
              <w:jc w:val="both"/>
              <w:rPr>
                <w:rFonts w:hAnsi="標楷體"/>
              </w:rPr>
            </w:pPr>
            <w:r>
              <w:rPr>
                <w:rFonts w:hAnsi="標楷體" w:hint="eastAsia"/>
              </w:rPr>
              <w:t>1</w:t>
            </w:r>
            <w:r w:rsidR="00CB770C" w:rsidRPr="00BA1975">
              <w:rPr>
                <w:rFonts w:hAnsi="標楷體" w:hint="eastAsia"/>
              </w:rPr>
              <w:t>.</w:t>
            </w:r>
            <w:r w:rsidRPr="002B45CF">
              <w:rPr>
                <w:rFonts w:ascii="Times New Roman"/>
                <w:szCs w:val="24"/>
              </w:rPr>
              <w:t>星象儀工程體等</w:t>
            </w:r>
            <w:r w:rsidRPr="002B45CF">
              <w:rPr>
                <w:rFonts w:ascii="Times New Roman"/>
                <w:szCs w:val="24"/>
              </w:rPr>
              <w:t>6</w:t>
            </w:r>
            <w:r w:rsidRPr="002B45CF">
              <w:rPr>
                <w:rFonts w:ascii="Times New Roman"/>
                <w:szCs w:val="24"/>
              </w:rPr>
              <w:t>案，計</w:t>
            </w:r>
            <w:r w:rsidRPr="002B45CF">
              <w:rPr>
                <w:rFonts w:ascii="Times New Roman"/>
                <w:szCs w:val="24"/>
              </w:rPr>
              <w:t>28,605</w:t>
            </w:r>
            <w:r w:rsidRPr="002B45CF">
              <w:rPr>
                <w:rFonts w:ascii="Times New Roman"/>
                <w:szCs w:val="24"/>
              </w:rPr>
              <w:t>千元，係配合</w:t>
            </w:r>
            <w:r w:rsidRPr="002B45CF">
              <w:rPr>
                <w:rFonts w:ascii="Times New Roman"/>
                <w:szCs w:val="24"/>
              </w:rPr>
              <w:t>Beyond5G</w:t>
            </w:r>
            <w:r w:rsidRPr="002B45CF">
              <w:rPr>
                <w:rFonts w:ascii="Times New Roman"/>
                <w:szCs w:val="24"/>
              </w:rPr>
              <w:t>低軌衛星計畫執行進度</w:t>
            </w:r>
            <w:r>
              <w:rPr>
                <w:rFonts w:ascii="Times New Roman" w:hint="eastAsia"/>
                <w:szCs w:val="24"/>
              </w:rPr>
              <w:t>及</w:t>
            </w:r>
            <w:r w:rsidRPr="002B45CF">
              <w:rPr>
                <w:rFonts w:ascii="Times New Roman"/>
                <w:szCs w:val="24"/>
              </w:rPr>
              <w:t>計畫變更等因素</w:t>
            </w:r>
            <w:r>
              <w:rPr>
                <w:rFonts w:hAnsi="標楷體" w:hint="eastAsia"/>
                <w:szCs w:val="24"/>
              </w:rPr>
              <w:t>，</w:t>
            </w:r>
            <w:r w:rsidRPr="002B45CF">
              <w:rPr>
                <w:rFonts w:ascii="Times New Roman"/>
                <w:szCs w:val="24"/>
              </w:rPr>
              <w:t>致影響發包作業</w:t>
            </w:r>
            <w:r>
              <w:rPr>
                <w:rFonts w:ascii="Times New Roman" w:hint="eastAsia"/>
                <w:szCs w:val="24"/>
              </w:rPr>
              <w:t>及</w:t>
            </w:r>
            <w:r w:rsidRPr="002B45CF">
              <w:rPr>
                <w:rFonts w:ascii="Times New Roman"/>
                <w:szCs w:val="24"/>
              </w:rPr>
              <w:t>驗收時程。</w:t>
            </w:r>
          </w:p>
          <w:p w:rsidR="00AB1D84" w:rsidRDefault="003079E2" w:rsidP="00006FDA">
            <w:pPr>
              <w:pStyle w:val="146"/>
              <w:ind w:left="243" w:hangingChars="100" w:hanging="243"/>
              <w:jc w:val="both"/>
              <w:rPr>
                <w:rFonts w:hAnsi="標楷體"/>
              </w:rPr>
            </w:pPr>
            <w:r>
              <w:rPr>
                <w:rFonts w:hAnsi="標楷體" w:hint="eastAsia"/>
              </w:rPr>
              <w:t>2</w:t>
            </w:r>
            <w:r w:rsidR="00AB1D84">
              <w:rPr>
                <w:rFonts w:hAnsi="標楷體" w:hint="eastAsia"/>
              </w:rPr>
              <w:t>.</w:t>
            </w:r>
            <w:r w:rsidRPr="002B45CF">
              <w:rPr>
                <w:rFonts w:ascii="Times New Roman"/>
                <w:szCs w:val="24"/>
              </w:rPr>
              <w:t>S</w:t>
            </w:r>
            <w:r w:rsidRPr="002B45CF">
              <w:rPr>
                <w:rFonts w:ascii="Times New Roman"/>
                <w:szCs w:val="24"/>
              </w:rPr>
              <w:t>頻段</w:t>
            </w:r>
            <w:r w:rsidRPr="002B45CF">
              <w:rPr>
                <w:rFonts w:ascii="Times New Roman"/>
                <w:szCs w:val="24"/>
              </w:rPr>
              <w:t>TT&amp;C</w:t>
            </w:r>
            <w:r w:rsidRPr="002B45CF">
              <w:rPr>
                <w:rFonts w:ascii="Times New Roman"/>
                <w:szCs w:val="24"/>
              </w:rPr>
              <w:t>射頻收發機等</w:t>
            </w:r>
            <w:r w:rsidRPr="002B45CF">
              <w:rPr>
                <w:rFonts w:ascii="Times New Roman"/>
                <w:szCs w:val="24"/>
              </w:rPr>
              <w:t>4</w:t>
            </w:r>
            <w:r w:rsidRPr="002B45CF">
              <w:rPr>
                <w:rFonts w:ascii="Times New Roman"/>
                <w:szCs w:val="24"/>
              </w:rPr>
              <w:t>案，共計</w:t>
            </w:r>
            <w:r w:rsidRPr="002B45CF">
              <w:rPr>
                <w:rFonts w:ascii="Times New Roman"/>
                <w:szCs w:val="24"/>
              </w:rPr>
              <w:t>14,860</w:t>
            </w:r>
            <w:r w:rsidRPr="002B45CF">
              <w:rPr>
                <w:rFonts w:ascii="Times New Roman"/>
                <w:szCs w:val="24"/>
              </w:rPr>
              <w:t>千元，因疫情因素致遞交時程</w:t>
            </w:r>
            <w:r w:rsidR="00704B3C">
              <w:rPr>
                <w:rFonts w:ascii="Times New Roman" w:hint="eastAsia"/>
                <w:szCs w:val="24"/>
              </w:rPr>
              <w:t>延後</w:t>
            </w:r>
            <w:r w:rsidR="00AB1D84">
              <w:rPr>
                <w:rFonts w:hAnsi="標楷體" w:hint="eastAsia"/>
              </w:rPr>
              <w:t>。</w:t>
            </w:r>
          </w:p>
          <w:p w:rsidR="00CB770C" w:rsidRPr="00BA1975" w:rsidRDefault="003079E2" w:rsidP="00006FDA">
            <w:pPr>
              <w:pStyle w:val="146"/>
              <w:ind w:left="243" w:hangingChars="100" w:hanging="243"/>
              <w:jc w:val="both"/>
              <w:rPr>
                <w:rFonts w:hAnsi="標楷體"/>
              </w:rPr>
            </w:pPr>
            <w:r>
              <w:rPr>
                <w:rFonts w:hAnsi="標楷體" w:hint="eastAsia"/>
              </w:rPr>
              <w:t>3</w:t>
            </w:r>
            <w:r w:rsidR="00AB1D84">
              <w:rPr>
                <w:rFonts w:hAnsi="標楷體" w:hint="eastAsia"/>
              </w:rPr>
              <w:t>.</w:t>
            </w:r>
            <w:r w:rsidRPr="002B45CF">
              <w:rPr>
                <w:rFonts w:ascii="Times New Roman"/>
                <w:szCs w:val="24"/>
              </w:rPr>
              <w:t>30</w:t>
            </w:r>
            <w:r w:rsidRPr="002B45CF">
              <w:rPr>
                <w:rFonts w:ascii="Times New Roman"/>
                <w:szCs w:val="24"/>
              </w:rPr>
              <w:t>週年特展活動</w:t>
            </w:r>
            <w:r w:rsidRPr="002B45CF">
              <w:rPr>
                <w:rFonts w:ascii="Times New Roman"/>
                <w:szCs w:val="24"/>
              </w:rPr>
              <w:t>2,614</w:t>
            </w:r>
            <w:r w:rsidRPr="002B45CF">
              <w:rPr>
                <w:rFonts w:ascii="Times New Roman"/>
                <w:szCs w:val="24"/>
              </w:rPr>
              <w:t>千元</w:t>
            </w:r>
            <w:r w:rsidRPr="002B45CF">
              <w:rPr>
                <w:rFonts w:ascii="Times New Roman"/>
                <w:szCs w:val="24"/>
              </w:rPr>
              <w:t>1</w:t>
            </w:r>
            <w:r w:rsidRPr="002B45CF">
              <w:rPr>
                <w:rFonts w:ascii="Times New Roman"/>
                <w:szCs w:val="24"/>
              </w:rPr>
              <w:t>案，因佈展地點「北回歸線太陽館二館」主辦單位</w:t>
            </w:r>
            <w:r w:rsidR="00704B3C">
              <w:rPr>
                <w:rFonts w:ascii="Times New Roman" w:hint="eastAsia"/>
                <w:szCs w:val="24"/>
              </w:rPr>
              <w:t>未及</w:t>
            </w:r>
            <w:r w:rsidRPr="002B45CF">
              <w:rPr>
                <w:rFonts w:ascii="Times New Roman"/>
                <w:szCs w:val="24"/>
              </w:rPr>
              <w:t>竣工完驗，致履約期間展延，</w:t>
            </w:r>
            <w:r w:rsidR="00704B3C">
              <w:rPr>
                <w:rFonts w:ascii="Times New Roman" w:hint="eastAsia"/>
                <w:szCs w:val="24"/>
              </w:rPr>
              <w:t>已</w:t>
            </w:r>
            <w:r w:rsidRPr="002B45CF">
              <w:rPr>
                <w:rFonts w:ascii="Times New Roman"/>
                <w:szCs w:val="24"/>
              </w:rPr>
              <w:t>於</w:t>
            </w:r>
            <w:r w:rsidRPr="002B45CF">
              <w:rPr>
                <w:rFonts w:ascii="Times New Roman"/>
                <w:szCs w:val="24"/>
              </w:rPr>
              <w:t>111</w:t>
            </w:r>
            <w:r w:rsidRPr="002B45CF">
              <w:rPr>
                <w:rFonts w:ascii="Times New Roman"/>
                <w:szCs w:val="24"/>
              </w:rPr>
              <w:t>年</w:t>
            </w:r>
            <w:r w:rsidRPr="002B45CF">
              <w:rPr>
                <w:rFonts w:ascii="Times New Roman"/>
                <w:szCs w:val="24"/>
              </w:rPr>
              <w:t>6</w:t>
            </w:r>
            <w:r w:rsidRPr="002B45CF">
              <w:rPr>
                <w:rFonts w:ascii="Times New Roman"/>
                <w:szCs w:val="24"/>
              </w:rPr>
              <w:t>月完成驗收並辦理結案</w:t>
            </w:r>
            <w:r w:rsidR="00CB770C" w:rsidRPr="00BA1975">
              <w:rPr>
                <w:rFonts w:hAnsi="標楷體" w:hint="eastAsia"/>
              </w:rPr>
              <w:t>。</w:t>
            </w:r>
          </w:p>
        </w:tc>
      </w:tr>
      <w:tr w:rsidR="00CB770C" w:rsidRPr="00BA1975" w:rsidTr="003079E2">
        <w:tc>
          <w:tcPr>
            <w:tcW w:w="707" w:type="dxa"/>
            <w:vMerge w:val="restart"/>
          </w:tcPr>
          <w:p w:rsidR="00CB770C" w:rsidRPr="00BA1975" w:rsidRDefault="00CB770C" w:rsidP="00006FDA">
            <w:pPr>
              <w:pStyle w:val="146"/>
              <w:rPr>
                <w:rFonts w:hAnsi="標楷體"/>
                <w:kern w:val="0"/>
              </w:rPr>
            </w:pPr>
            <w:r w:rsidRPr="00BA1975">
              <w:rPr>
                <w:rFonts w:hAnsi="標楷體" w:hint="eastAsia"/>
                <w:kern w:val="0"/>
              </w:rPr>
              <w:t>111</w:t>
            </w:r>
          </w:p>
        </w:tc>
        <w:tc>
          <w:tcPr>
            <w:tcW w:w="1556" w:type="dxa"/>
            <w:shd w:val="clear" w:color="auto" w:fill="auto"/>
            <w:vAlign w:val="center"/>
          </w:tcPr>
          <w:p w:rsidR="00CB770C" w:rsidRPr="00BA1975" w:rsidRDefault="00CB770C" w:rsidP="00006FDA">
            <w:pPr>
              <w:pStyle w:val="146"/>
              <w:jc w:val="right"/>
              <w:rPr>
                <w:rFonts w:hAnsi="標楷體"/>
              </w:rPr>
            </w:pPr>
            <w:r w:rsidRPr="00BA1975">
              <w:rPr>
                <w:rFonts w:hAnsi="標楷體"/>
                <w:szCs w:val="24"/>
              </w:rPr>
              <w:t>523,907</w:t>
            </w:r>
          </w:p>
        </w:tc>
        <w:tc>
          <w:tcPr>
            <w:tcW w:w="1423" w:type="dxa"/>
            <w:shd w:val="clear" w:color="auto" w:fill="auto"/>
            <w:vAlign w:val="center"/>
          </w:tcPr>
          <w:p w:rsidR="00CB770C" w:rsidRPr="00BA1975" w:rsidRDefault="00CB770C" w:rsidP="00006FDA">
            <w:pPr>
              <w:pStyle w:val="146"/>
              <w:jc w:val="right"/>
              <w:rPr>
                <w:rFonts w:hAnsi="標楷體"/>
              </w:rPr>
            </w:pPr>
            <w:r w:rsidRPr="00BA1975">
              <w:rPr>
                <w:rFonts w:hAnsi="標楷體"/>
                <w:szCs w:val="24"/>
              </w:rPr>
              <w:t>502,383</w:t>
            </w:r>
          </w:p>
        </w:tc>
        <w:tc>
          <w:tcPr>
            <w:tcW w:w="1559" w:type="dxa"/>
            <w:shd w:val="clear" w:color="auto" w:fill="auto"/>
            <w:vAlign w:val="center"/>
          </w:tcPr>
          <w:p w:rsidR="00CB770C" w:rsidRPr="00BA1975" w:rsidRDefault="00CB770C" w:rsidP="00006FDA">
            <w:pPr>
              <w:pStyle w:val="146"/>
              <w:jc w:val="right"/>
              <w:rPr>
                <w:rFonts w:hAnsi="標楷體"/>
              </w:rPr>
            </w:pPr>
            <w:r w:rsidRPr="00BA1975">
              <w:rPr>
                <w:rFonts w:hAnsi="標楷體"/>
                <w:szCs w:val="24"/>
              </w:rPr>
              <w:t>95.89</w:t>
            </w:r>
          </w:p>
        </w:tc>
        <w:tc>
          <w:tcPr>
            <w:tcW w:w="1418" w:type="dxa"/>
            <w:shd w:val="clear" w:color="auto" w:fill="auto"/>
            <w:vAlign w:val="center"/>
          </w:tcPr>
          <w:p w:rsidR="00CB770C" w:rsidRPr="00BA1975" w:rsidRDefault="00CB770C" w:rsidP="00006FDA">
            <w:pPr>
              <w:pStyle w:val="146"/>
              <w:jc w:val="right"/>
              <w:rPr>
                <w:rFonts w:hAnsi="標楷體"/>
              </w:rPr>
            </w:pPr>
            <w:r w:rsidRPr="00BA1975">
              <w:rPr>
                <w:rFonts w:hAnsi="標楷體"/>
                <w:szCs w:val="24"/>
              </w:rPr>
              <w:t>16,225</w:t>
            </w:r>
          </w:p>
        </w:tc>
        <w:tc>
          <w:tcPr>
            <w:tcW w:w="1826" w:type="dxa"/>
            <w:shd w:val="clear" w:color="auto" w:fill="auto"/>
            <w:vAlign w:val="center"/>
          </w:tcPr>
          <w:p w:rsidR="00CB770C" w:rsidRPr="00BA1975" w:rsidRDefault="00CB770C" w:rsidP="00006FDA">
            <w:pPr>
              <w:pStyle w:val="146"/>
              <w:jc w:val="right"/>
              <w:rPr>
                <w:rFonts w:hAnsi="標楷體"/>
              </w:rPr>
            </w:pPr>
            <w:r w:rsidRPr="00BA1975">
              <w:rPr>
                <w:rFonts w:hAnsi="標楷體"/>
                <w:szCs w:val="24"/>
              </w:rPr>
              <w:t>3.1</w:t>
            </w:r>
          </w:p>
        </w:tc>
      </w:tr>
      <w:tr w:rsidR="00CB770C" w:rsidRPr="00BA1975" w:rsidTr="00006FDA">
        <w:tc>
          <w:tcPr>
            <w:tcW w:w="707" w:type="dxa"/>
            <w:vMerge/>
          </w:tcPr>
          <w:p w:rsidR="00CB770C" w:rsidRPr="00BA1975" w:rsidRDefault="00CB770C" w:rsidP="00006FDA">
            <w:pPr>
              <w:pStyle w:val="146"/>
              <w:rPr>
                <w:rFonts w:hAnsi="標楷體"/>
                <w:kern w:val="0"/>
              </w:rPr>
            </w:pPr>
          </w:p>
        </w:tc>
        <w:tc>
          <w:tcPr>
            <w:tcW w:w="7782" w:type="dxa"/>
            <w:gridSpan w:val="5"/>
            <w:shd w:val="clear" w:color="auto" w:fill="auto"/>
            <w:vAlign w:val="center"/>
          </w:tcPr>
          <w:p w:rsidR="00CB770C" w:rsidRPr="00BA1975" w:rsidRDefault="00CB770C" w:rsidP="00006FDA">
            <w:pPr>
              <w:pStyle w:val="146"/>
              <w:rPr>
                <w:rFonts w:hAnsi="標楷體"/>
              </w:rPr>
            </w:pPr>
            <w:r w:rsidRPr="00BA1975">
              <w:rPr>
                <w:rFonts w:hAnsi="標楷體" w:hint="eastAsia"/>
              </w:rPr>
              <w:t>保留原因：</w:t>
            </w:r>
          </w:p>
          <w:p w:rsidR="003079E2" w:rsidRDefault="003079E2" w:rsidP="00006FDA">
            <w:pPr>
              <w:pStyle w:val="146"/>
              <w:ind w:left="243" w:hangingChars="100" w:hanging="243"/>
              <w:jc w:val="both"/>
              <w:rPr>
                <w:rFonts w:hAnsi="標楷體"/>
              </w:rPr>
            </w:pPr>
            <w:r>
              <w:rPr>
                <w:rFonts w:hAnsi="標楷體" w:hint="eastAsia"/>
              </w:rPr>
              <w:t>1</w:t>
            </w:r>
            <w:r w:rsidR="00CB770C" w:rsidRPr="00BA1975">
              <w:rPr>
                <w:rFonts w:hAnsi="標楷體" w:hint="eastAsia"/>
              </w:rPr>
              <w:t>.B5G衛星電池飛行體等3案，計15,278千元，係配合Beyond5G低軌衛星計畫執行進度</w:t>
            </w:r>
            <w:r w:rsidR="00704B3C">
              <w:rPr>
                <w:rFonts w:hAnsi="標楷體" w:hint="eastAsia"/>
              </w:rPr>
              <w:t>及</w:t>
            </w:r>
            <w:r w:rsidR="00CB770C" w:rsidRPr="00BA1975">
              <w:rPr>
                <w:rFonts w:hAnsi="標楷體" w:hint="eastAsia"/>
              </w:rPr>
              <w:t>計畫變更等因素</w:t>
            </w:r>
            <w:r w:rsidR="00704B3C">
              <w:rPr>
                <w:rFonts w:hAnsi="標楷體" w:hint="eastAsia"/>
              </w:rPr>
              <w:t>，</w:t>
            </w:r>
            <w:r w:rsidR="00CB770C" w:rsidRPr="00BA1975">
              <w:rPr>
                <w:rFonts w:hAnsi="標楷體" w:hint="eastAsia"/>
              </w:rPr>
              <w:t>致影響發包作業</w:t>
            </w:r>
            <w:r w:rsidR="00704B3C">
              <w:rPr>
                <w:rFonts w:hAnsi="標楷體" w:hint="eastAsia"/>
              </w:rPr>
              <w:t>及</w:t>
            </w:r>
            <w:r w:rsidR="00704B3C" w:rsidRPr="00BA1975">
              <w:rPr>
                <w:rFonts w:hAnsi="標楷體" w:hint="eastAsia"/>
              </w:rPr>
              <w:t>驗收</w:t>
            </w:r>
            <w:r w:rsidR="00CB770C" w:rsidRPr="00BA1975">
              <w:rPr>
                <w:rFonts w:hAnsi="標楷體" w:hint="eastAsia"/>
              </w:rPr>
              <w:t>時程</w:t>
            </w:r>
            <w:r>
              <w:rPr>
                <w:rFonts w:hAnsi="標楷體" w:hint="eastAsia"/>
              </w:rPr>
              <w:t>。</w:t>
            </w:r>
          </w:p>
          <w:p w:rsidR="00CB770C" w:rsidRPr="00BA1975" w:rsidRDefault="003079E2" w:rsidP="00006FDA">
            <w:pPr>
              <w:pStyle w:val="146"/>
              <w:ind w:left="243" w:hangingChars="100" w:hanging="243"/>
              <w:jc w:val="both"/>
              <w:rPr>
                <w:rFonts w:hAnsi="標楷體"/>
              </w:rPr>
            </w:pPr>
            <w:r>
              <w:rPr>
                <w:rFonts w:hAnsi="標楷體" w:hint="eastAsia"/>
              </w:rPr>
              <w:t>2.</w:t>
            </w:r>
            <w:r w:rsidR="00CB770C" w:rsidRPr="00BA1975">
              <w:rPr>
                <w:rFonts w:hAnsi="標楷體" w:hint="eastAsia"/>
              </w:rPr>
              <w:t>三軸磁場量測系統購案947千元，因戰爭影響履約期間展延。</w:t>
            </w:r>
          </w:p>
        </w:tc>
      </w:tr>
      <w:tr w:rsidR="00CB770C" w:rsidRPr="00BA1975" w:rsidTr="003079E2">
        <w:tc>
          <w:tcPr>
            <w:tcW w:w="707" w:type="dxa"/>
            <w:vMerge w:val="restart"/>
          </w:tcPr>
          <w:p w:rsidR="00CB770C" w:rsidRPr="00BA1975" w:rsidRDefault="00CB770C" w:rsidP="00006FDA">
            <w:pPr>
              <w:pStyle w:val="146"/>
              <w:rPr>
                <w:rFonts w:hAnsi="標楷體"/>
                <w:kern w:val="0"/>
              </w:rPr>
            </w:pPr>
            <w:r w:rsidRPr="00BA1975">
              <w:rPr>
                <w:rFonts w:hAnsi="標楷體" w:hint="eastAsia"/>
                <w:kern w:val="0"/>
              </w:rPr>
              <w:t>112</w:t>
            </w:r>
          </w:p>
        </w:tc>
        <w:tc>
          <w:tcPr>
            <w:tcW w:w="1556" w:type="dxa"/>
            <w:shd w:val="clear" w:color="auto" w:fill="auto"/>
            <w:vAlign w:val="center"/>
          </w:tcPr>
          <w:p w:rsidR="00CB770C" w:rsidRPr="00BA1975" w:rsidRDefault="00CB770C" w:rsidP="00006FDA">
            <w:pPr>
              <w:pStyle w:val="146"/>
              <w:jc w:val="right"/>
              <w:rPr>
                <w:rFonts w:hAnsi="標楷體"/>
              </w:rPr>
            </w:pPr>
            <w:r w:rsidRPr="00BA1975">
              <w:rPr>
                <w:rFonts w:hAnsi="標楷體"/>
                <w:szCs w:val="24"/>
              </w:rPr>
              <w:t>777,000</w:t>
            </w:r>
          </w:p>
        </w:tc>
        <w:tc>
          <w:tcPr>
            <w:tcW w:w="1423" w:type="dxa"/>
            <w:shd w:val="clear" w:color="auto" w:fill="auto"/>
            <w:vAlign w:val="center"/>
          </w:tcPr>
          <w:p w:rsidR="00CB770C" w:rsidRPr="00BA1975" w:rsidRDefault="00CB770C" w:rsidP="00006FDA">
            <w:pPr>
              <w:pStyle w:val="146"/>
              <w:jc w:val="right"/>
              <w:rPr>
                <w:rFonts w:hAnsi="標楷體"/>
              </w:rPr>
            </w:pPr>
            <w:r w:rsidRPr="00BA1975">
              <w:rPr>
                <w:rFonts w:hAnsi="標楷體"/>
                <w:kern w:val="0"/>
                <w:szCs w:val="24"/>
              </w:rPr>
              <w:t>445,154</w:t>
            </w:r>
          </w:p>
        </w:tc>
        <w:tc>
          <w:tcPr>
            <w:tcW w:w="1559" w:type="dxa"/>
            <w:shd w:val="clear" w:color="auto" w:fill="auto"/>
            <w:vAlign w:val="center"/>
          </w:tcPr>
          <w:p w:rsidR="00CB770C" w:rsidRPr="00BA1975" w:rsidRDefault="00CB770C" w:rsidP="00006FDA">
            <w:pPr>
              <w:pStyle w:val="146"/>
              <w:jc w:val="right"/>
              <w:rPr>
                <w:rFonts w:hAnsi="標楷體"/>
              </w:rPr>
            </w:pPr>
            <w:r w:rsidRPr="00BA1975">
              <w:rPr>
                <w:rFonts w:hAnsi="標楷體"/>
                <w:noProof/>
                <w:kern w:val="0"/>
                <w:szCs w:val="24"/>
              </w:rPr>
              <w:t>57.29%</w:t>
            </w:r>
          </w:p>
        </w:tc>
        <w:tc>
          <w:tcPr>
            <w:tcW w:w="1418" w:type="dxa"/>
            <w:shd w:val="clear" w:color="auto" w:fill="auto"/>
            <w:vAlign w:val="center"/>
          </w:tcPr>
          <w:p w:rsidR="00CB770C" w:rsidRPr="00BA1975" w:rsidRDefault="00CB770C" w:rsidP="00006FDA">
            <w:pPr>
              <w:pStyle w:val="146"/>
              <w:jc w:val="right"/>
              <w:rPr>
                <w:rFonts w:hAnsi="標楷體"/>
              </w:rPr>
            </w:pPr>
            <w:r w:rsidRPr="00BA1975">
              <w:rPr>
                <w:rFonts w:hAnsi="標楷體"/>
                <w:kern w:val="0"/>
                <w:szCs w:val="24"/>
              </w:rPr>
              <w:t>331,846</w:t>
            </w:r>
          </w:p>
        </w:tc>
        <w:tc>
          <w:tcPr>
            <w:tcW w:w="1826" w:type="dxa"/>
            <w:shd w:val="clear" w:color="auto" w:fill="auto"/>
            <w:vAlign w:val="center"/>
          </w:tcPr>
          <w:p w:rsidR="00CB770C" w:rsidRPr="00BA1975" w:rsidRDefault="00CB770C" w:rsidP="00006FDA">
            <w:pPr>
              <w:pStyle w:val="146"/>
              <w:jc w:val="right"/>
              <w:rPr>
                <w:rFonts w:hAnsi="標楷體"/>
              </w:rPr>
            </w:pPr>
            <w:r w:rsidRPr="00BA1975">
              <w:rPr>
                <w:rFonts w:hAnsi="標楷體"/>
                <w:szCs w:val="24"/>
              </w:rPr>
              <w:t>42.71</w:t>
            </w:r>
          </w:p>
        </w:tc>
      </w:tr>
      <w:tr w:rsidR="00CB770C" w:rsidRPr="00BA1975" w:rsidTr="00006FDA">
        <w:tc>
          <w:tcPr>
            <w:tcW w:w="707" w:type="dxa"/>
            <w:vMerge/>
          </w:tcPr>
          <w:p w:rsidR="00CB770C" w:rsidRPr="00BA1975" w:rsidRDefault="00CB770C" w:rsidP="00006FDA">
            <w:pPr>
              <w:pStyle w:val="146"/>
              <w:rPr>
                <w:rFonts w:hAnsi="標楷體"/>
                <w:kern w:val="0"/>
              </w:rPr>
            </w:pPr>
          </w:p>
        </w:tc>
        <w:tc>
          <w:tcPr>
            <w:tcW w:w="7782" w:type="dxa"/>
            <w:gridSpan w:val="5"/>
            <w:shd w:val="clear" w:color="auto" w:fill="auto"/>
            <w:vAlign w:val="center"/>
          </w:tcPr>
          <w:p w:rsidR="00CB770C" w:rsidRPr="00BA1975" w:rsidRDefault="00CB770C" w:rsidP="00006FDA">
            <w:pPr>
              <w:pStyle w:val="146"/>
              <w:rPr>
                <w:rFonts w:hAnsi="標楷體"/>
                <w:kern w:val="0"/>
                <w:szCs w:val="24"/>
              </w:rPr>
            </w:pPr>
            <w:r w:rsidRPr="00BA1975">
              <w:rPr>
                <w:rFonts w:hAnsi="標楷體" w:hint="eastAsia"/>
                <w:kern w:val="0"/>
                <w:szCs w:val="24"/>
              </w:rPr>
              <w:t>保留原因：</w:t>
            </w:r>
          </w:p>
          <w:p w:rsidR="00CB770C" w:rsidRPr="00DC3B85" w:rsidRDefault="00CB770C" w:rsidP="00006FDA">
            <w:pPr>
              <w:pStyle w:val="146"/>
              <w:ind w:left="243" w:hangingChars="100" w:hanging="243"/>
              <w:jc w:val="both"/>
              <w:rPr>
                <w:rFonts w:hAnsi="標楷體"/>
              </w:rPr>
            </w:pPr>
            <w:r w:rsidRPr="00DC3B85">
              <w:rPr>
                <w:rFonts w:hAnsi="標楷體" w:hint="eastAsia"/>
              </w:rPr>
              <w:t>1</w:t>
            </w:r>
            <w:r w:rsidRPr="00DC3B85">
              <w:rPr>
                <w:rFonts w:hAnsi="標楷體"/>
              </w:rPr>
              <w:t>.B5G衛星發射服務合約等7案，計305,742千元，</w:t>
            </w:r>
            <w:r w:rsidR="00704B3C" w:rsidRPr="002B45CF">
              <w:rPr>
                <w:rFonts w:ascii="Times New Roman"/>
                <w:szCs w:val="24"/>
              </w:rPr>
              <w:t>係配合</w:t>
            </w:r>
            <w:r w:rsidR="00704B3C" w:rsidRPr="002B45CF">
              <w:rPr>
                <w:rFonts w:ascii="Times New Roman"/>
                <w:szCs w:val="24"/>
              </w:rPr>
              <w:t>Beyond5G</w:t>
            </w:r>
            <w:r w:rsidR="00704B3C" w:rsidRPr="002B45CF">
              <w:rPr>
                <w:rFonts w:ascii="Times New Roman"/>
                <w:szCs w:val="24"/>
              </w:rPr>
              <w:t>低軌衛星計畫執行進度</w:t>
            </w:r>
            <w:r w:rsidR="00704B3C">
              <w:rPr>
                <w:rFonts w:ascii="Times New Roman" w:hint="eastAsia"/>
                <w:szCs w:val="24"/>
              </w:rPr>
              <w:t>及</w:t>
            </w:r>
            <w:r w:rsidR="00704B3C" w:rsidRPr="002B45CF">
              <w:rPr>
                <w:rFonts w:ascii="Times New Roman"/>
                <w:szCs w:val="24"/>
              </w:rPr>
              <w:t>計畫變更等因素</w:t>
            </w:r>
            <w:r w:rsidR="00704B3C">
              <w:rPr>
                <w:rFonts w:hAnsi="標楷體" w:hint="eastAsia"/>
                <w:szCs w:val="24"/>
              </w:rPr>
              <w:t>，</w:t>
            </w:r>
            <w:r w:rsidR="00704B3C" w:rsidRPr="002B45CF">
              <w:rPr>
                <w:rFonts w:ascii="Times New Roman"/>
                <w:szCs w:val="24"/>
              </w:rPr>
              <w:t>致影響發包作業</w:t>
            </w:r>
            <w:r w:rsidR="00704B3C">
              <w:rPr>
                <w:rFonts w:ascii="Times New Roman" w:hint="eastAsia"/>
                <w:szCs w:val="24"/>
              </w:rPr>
              <w:t>及</w:t>
            </w:r>
            <w:r w:rsidR="00704B3C" w:rsidRPr="002B45CF">
              <w:rPr>
                <w:rFonts w:ascii="Times New Roman"/>
                <w:szCs w:val="24"/>
              </w:rPr>
              <w:t>驗收時程。</w:t>
            </w:r>
          </w:p>
          <w:p w:rsidR="00CB770C" w:rsidRPr="00BA1975" w:rsidRDefault="00CB770C" w:rsidP="00006FDA">
            <w:pPr>
              <w:pStyle w:val="146"/>
              <w:ind w:left="243" w:hangingChars="100" w:hanging="243"/>
              <w:jc w:val="both"/>
              <w:rPr>
                <w:rFonts w:hAnsi="標楷體"/>
              </w:rPr>
            </w:pPr>
            <w:r w:rsidRPr="00DC3B85">
              <w:rPr>
                <w:rFonts w:hAnsi="標楷體"/>
              </w:rPr>
              <w:t>2.B5G反應輪飛行體26,104千元，因輸出許可尚未取得，履約期間展延。</w:t>
            </w:r>
          </w:p>
        </w:tc>
      </w:tr>
    </w:tbl>
    <w:p w:rsidR="00CB770C" w:rsidRPr="00BA1975" w:rsidRDefault="00CB770C" w:rsidP="00CB770C">
      <w:pPr>
        <w:pStyle w:val="146"/>
        <w:rPr>
          <w:rFonts w:hAnsi="標楷體"/>
        </w:rPr>
      </w:pPr>
      <w:r w:rsidRPr="00BA1975">
        <w:rPr>
          <w:rFonts w:hAnsi="標楷體"/>
        </w:rPr>
        <w:t>資料來源：</w:t>
      </w:r>
      <w:r w:rsidRPr="00BA1975">
        <w:rPr>
          <w:rFonts w:hAnsi="標楷體" w:hint="eastAsia"/>
        </w:rPr>
        <w:t>國家太空中心</w:t>
      </w:r>
      <w:bookmarkStart w:id="28" w:name="_Hlk179905709"/>
      <w:r w:rsidRPr="00BA1975">
        <w:rPr>
          <w:rFonts w:hAnsi="標楷體"/>
        </w:rPr>
        <w:t>提供</w:t>
      </w:r>
      <w:bookmarkEnd w:id="28"/>
      <w:r w:rsidRPr="00BA1975">
        <w:rPr>
          <w:rFonts w:hAnsi="標楷體"/>
        </w:rPr>
        <w:t>。</w:t>
      </w:r>
    </w:p>
    <w:p w:rsidR="00CB770C" w:rsidRPr="00BA1975" w:rsidRDefault="00CB770C" w:rsidP="00CB770C">
      <w:pPr>
        <w:pStyle w:val="123"/>
        <w:ind w:left="1133" w:hanging="283"/>
        <w:rPr>
          <w:rFonts w:hAnsi="標楷體"/>
        </w:rPr>
      </w:pPr>
      <w:r w:rsidRPr="00F971AB">
        <w:rPr>
          <w:rFonts w:hAnsi="標楷體" w:hint="eastAsia"/>
        </w:rPr>
        <w:t>2.</w:t>
      </w:r>
      <w:r w:rsidR="00D53B14" w:rsidRPr="00BA1975">
        <w:rPr>
          <w:rFonts w:hint="eastAsia"/>
          <w:snapToGrid/>
        </w:rPr>
        <w:t>「低軌通訊衛星計畫」</w:t>
      </w:r>
      <w:r w:rsidRPr="00F971AB">
        <w:rPr>
          <w:rFonts w:hAnsi="標楷體" w:hint="eastAsia"/>
        </w:rPr>
        <w:t>原規劃於1</w:t>
      </w:r>
      <w:r w:rsidRPr="00F971AB">
        <w:rPr>
          <w:rFonts w:hAnsi="標楷體"/>
        </w:rPr>
        <w:t>1</w:t>
      </w:r>
      <w:r w:rsidRPr="00F971AB">
        <w:rPr>
          <w:rFonts w:hAnsi="標楷體" w:hint="eastAsia"/>
        </w:rPr>
        <w:t>4及1</w:t>
      </w:r>
      <w:r w:rsidRPr="00F971AB">
        <w:rPr>
          <w:rFonts w:hAnsi="標楷體"/>
        </w:rPr>
        <w:t>1</w:t>
      </w:r>
      <w:r w:rsidRPr="00F971AB">
        <w:rPr>
          <w:rFonts w:hAnsi="標楷體" w:hint="eastAsia"/>
        </w:rPr>
        <w:t>5年發射第1顆及第2顆低軌通訊衛星，據該中心表示受</w:t>
      </w:r>
      <w:r w:rsidR="00F26455">
        <w:rPr>
          <w:rFonts w:hAnsi="標楷體" w:hint="eastAsia"/>
        </w:rPr>
        <w:t>前述</w:t>
      </w:r>
      <w:r w:rsidR="00D53B14" w:rsidRPr="00D53B14">
        <w:rPr>
          <w:rFonts w:hAnsi="標楷體" w:hint="eastAsia"/>
        </w:rPr>
        <w:t>c</w:t>
      </w:r>
      <w:r w:rsidR="00D53B14" w:rsidRPr="00D53B14">
        <w:rPr>
          <w:rFonts w:hAnsi="標楷體"/>
        </w:rPr>
        <w:t>ovid-19</w:t>
      </w:r>
      <w:r w:rsidRPr="00F971AB">
        <w:rPr>
          <w:rFonts w:hAnsi="標楷體" w:hint="eastAsia"/>
        </w:rPr>
        <w:t>疫情、研發能量、變更設計及政策考量諸多因素影響，計畫執行未如預期，2顆衛星分別順延至1</w:t>
      </w:r>
      <w:r w:rsidRPr="00F971AB">
        <w:rPr>
          <w:rFonts w:hAnsi="標楷體"/>
        </w:rPr>
        <w:t>1</w:t>
      </w:r>
      <w:r w:rsidRPr="00F971AB">
        <w:rPr>
          <w:rFonts w:hAnsi="標楷體" w:hint="eastAsia"/>
        </w:rPr>
        <w:t>6及1</w:t>
      </w:r>
      <w:r w:rsidRPr="00F971AB">
        <w:rPr>
          <w:rFonts w:hAnsi="標楷體"/>
        </w:rPr>
        <w:t>1</w:t>
      </w:r>
      <w:r w:rsidRPr="00F971AB">
        <w:rPr>
          <w:rFonts w:hAnsi="標楷體" w:hint="eastAsia"/>
        </w:rPr>
        <w:t>7年發射升空(詳表2)</w:t>
      </w:r>
      <w:r w:rsidR="009B68E0">
        <w:rPr>
          <w:rFonts w:hAnsi="標楷體" w:hint="eastAsia"/>
        </w:rPr>
        <w:t>。</w:t>
      </w:r>
      <w:r w:rsidRPr="00F971AB">
        <w:rPr>
          <w:rFonts w:hAnsi="標楷體" w:hint="eastAsia"/>
        </w:rPr>
        <w:t>另行政院</w:t>
      </w:r>
      <w:r w:rsidR="00F971AB" w:rsidRPr="00F971AB">
        <w:rPr>
          <w:rFonts w:hAnsi="標楷體" w:hint="eastAsia"/>
        </w:rPr>
        <w:t>於113年10月14日</w:t>
      </w:r>
      <w:r w:rsidRPr="00F971AB">
        <w:rPr>
          <w:rFonts w:hAnsi="標楷體" w:hint="eastAsia"/>
        </w:rPr>
        <w:t>召開</w:t>
      </w:r>
      <w:r w:rsidR="00F971AB" w:rsidRPr="00F971AB">
        <w:rPr>
          <w:rFonts w:hAnsi="標楷體" w:hint="eastAsia"/>
        </w:rPr>
        <w:t>「衛星</w:t>
      </w:r>
      <w:r w:rsidRPr="00F971AB">
        <w:rPr>
          <w:rFonts w:hAnsi="標楷體" w:hint="eastAsia"/>
        </w:rPr>
        <w:t>通訊產業策略</w:t>
      </w:r>
      <w:r w:rsidR="00F971AB" w:rsidRPr="00F971AB">
        <w:rPr>
          <w:rFonts w:hAnsi="標楷體" w:hint="eastAsia"/>
        </w:rPr>
        <w:t>（SRB）</w:t>
      </w:r>
      <w:r w:rsidRPr="00F971AB">
        <w:rPr>
          <w:rFonts w:hAnsi="標楷體" w:hint="eastAsia"/>
        </w:rPr>
        <w:lastRenderedPageBreak/>
        <w:t>會議</w:t>
      </w:r>
      <w:r w:rsidR="00F971AB" w:rsidRPr="00F971AB">
        <w:rPr>
          <w:rFonts w:hAnsi="標楷體" w:hint="eastAsia"/>
        </w:rPr>
        <w:t>」</w:t>
      </w:r>
      <w:r w:rsidRPr="00F971AB">
        <w:rPr>
          <w:rFonts w:hAnsi="標楷體" w:hint="eastAsia"/>
        </w:rPr>
        <w:t>，</w:t>
      </w:r>
      <w:r w:rsidR="00F971AB" w:rsidRPr="00F971AB">
        <w:rPr>
          <w:rFonts w:hAnsi="標楷體" w:hint="eastAsia"/>
        </w:rPr>
        <w:t>邀集相關部會及國內外專家探討衛星通訊產業及技術發展，並將研擬「次世代通訊發展方案」</w:t>
      </w:r>
      <w:r w:rsidR="00F971AB">
        <w:rPr>
          <w:rFonts w:hAnsi="標楷體" w:hint="eastAsia"/>
        </w:rPr>
        <w:t>，訂定</w:t>
      </w:r>
      <w:r w:rsidRPr="00F971AB">
        <w:rPr>
          <w:rFonts w:hAnsi="標楷體" w:hint="eastAsia"/>
        </w:rPr>
        <w:t>後續</w:t>
      </w:r>
      <w:r w:rsidR="00D53B14">
        <w:rPr>
          <w:rFonts w:hAnsi="標楷體" w:hint="eastAsia"/>
        </w:rPr>
        <w:t>之</w:t>
      </w:r>
      <w:r w:rsidRPr="00F971AB">
        <w:rPr>
          <w:rFonts w:hAnsi="標楷體" w:hint="eastAsia"/>
        </w:rPr>
        <w:t>通訊衛星產業發展策略，</w:t>
      </w:r>
      <w:r w:rsidRPr="00BA1975">
        <w:rPr>
          <w:rFonts w:hAnsi="標楷體" w:hint="eastAsia"/>
        </w:rPr>
        <w:t>低軌衛星計畫執行方向</w:t>
      </w:r>
      <w:r w:rsidR="0079473D">
        <w:rPr>
          <w:rFonts w:hAnsi="標楷體" w:hint="eastAsia"/>
        </w:rPr>
        <w:t>恐</w:t>
      </w:r>
      <w:r w:rsidRPr="00BA1975">
        <w:rPr>
          <w:rFonts w:hAnsi="標楷體" w:hint="eastAsia"/>
        </w:rPr>
        <w:t>再</w:t>
      </w:r>
      <w:r w:rsidR="0079473D">
        <w:rPr>
          <w:rFonts w:hAnsi="標楷體" w:hint="eastAsia"/>
        </w:rPr>
        <w:t>予</w:t>
      </w:r>
      <w:r w:rsidRPr="00BA1975">
        <w:rPr>
          <w:rFonts w:hAnsi="標楷體" w:hint="eastAsia"/>
        </w:rPr>
        <w:t>以</w:t>
      </w:r>
      <w:r w:rsidR="00AB1D84">
        <w:rPr>
          <w:rFonts w:hAnsi="標楷體" w:hint="eastAsia"/>
        </w:rPr>
        <w:t>調整</w:t>
      </w:r>
      <w:r w:rsidRPr="00BA1975">
        <w:rPr>
          <w:rFonts w:hAnsi="標楷體" w:hint="eastAsia"/>
        </w:rPr>
        <w:t>；鑒於我國過往衛星計畫執行時程亦受國內外政經因素影響多有延宕情形，允宜加強控管衛星研製進度，俾利如期執行發射任務。</w:t>
      </w:r>
    </w:p>
    <w:p w:rsidR="00CB770C" w:rsidRPr="00BA1975" w:rsidRDefault="00CB770C" w:rsidP="00CB770C">
      <w:pPr>
        <w:ind w:leftChars="0" w:left="1653" w:hangingChars="583" w:hanging="1653"/>
        <w:jc w:val="left"/>
        <w:rPr>
          <w:rFonts w:hAnsi="標楷體"/>
          <w:b/>
          <w:snapToGrid/>
        </w:rPr>
      </w:pPr>
      <w:r w:rsidRPr="00BA1975">
        <w:rPr>
          <w:rFonts w:hAnsi="標楷體" w:hint="eastAsia"/>
          <w:b/>
          <w:snapToGrid/>
        </w:rPr>
        <w:t xml:space="preserve">表2  </w:t>
      </w:r>
      <w:r w:rsidRPr="00BA1975">
        <w:rPr>
          <w:rFonts w:hAnsi="標楷體"/>
          <w:b/>
          <w:bCs/>
          <w:snapToGrid/>
        </w:rPr>
        <w:t>低軌通訊衛星計畫</w:t>
      </w:r>
      <w:r w:rsidRPr="00BA1975">
        <w:rPr>
          <w:rFonts w:hAnsi="標楷體" w:hint="eastAsia"/>
          <w:b/>
          <w:bCs/>
          <w:snapToGrid/>
        </w:rPr>
        <w:t>執行時程規</w:t>
      </w:r>
      <w:r w:rsidR="00F26455">
        <w:rPr>
          <w:rFonts w:hAnsi="標楷體" w:hint="eastAsia"/>
          <w:b/>
          <w:bCs/>
          <w:snapToGrid/>
        </w:rPr>
        <w:t>劃、</w:t>
      </w:r>
      <w:r w:rsidRPr="00BA1975">
        <w:rPr>
          <w:rFonts w:hAnsi="標楷體" w:hint="eastAsia"/>
          <w:b/>
          <w:bCs/>
          <w:snapToGrid/>
        </w:rPr>
        <w:t>修正及實際進度</w:t>
      </w:r>
      <w:r w:rsidRPr="00BA1975">
        <w:rPr>
          <w:rFonts w:hAnsi="標楷體" w:hint="eastAsia"/>
          <w:b/>
          <w:snapToGrid/>
        </w:rPr>
        <w:t>表</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98"/>
        <w:gridCol w:w="7422"/>
      </w:tblGrid>
      <w:tr w:rsidR="00CB770C" w:rsidRPr="00BA1975" w:rsidTr="00F26455">
        <w:tc>
          <w:tcPr>
            <w:tcW w:w="744" w:type="pct"/>
            <w:shd w:val="clear" w:color="auto" w:fill="auto"/>
            <w:vAlign w:val="center"/>
          </w:tcPr>
          <w:p w:rsidR="00CB770C" w:rsidRPr="00BA1975" w:rsidRDefault="00CB770C" w:rsidP="00F26455">
            <w:pPr>
              <w:pStyle w:val="146"/>
              <w:jc w:val="center"/>
              <w:rPr>
                <w:rFonts w:hAnsi="標楷體"/>
              </w:rPr>
            </w:pPr>
            <w:r w:rsidRPr="00BA1975">
              <w:rPr>
                <w:rFonts w:hAnsi="標楷體" w:hint="eastAsia"/>
              </w:rPr>
              <w:t>項目</w:t>
            </w:r>
          </w:p>
        </w:tc>
        <w:tc>
          <w:tcPr>
            <w:tcW w:w="4256" w:type="pct"/>
            <w:shd w:val="clear" w:color="auto" w:fill="auto"/>
            <w:vAlign w:val="center"/>
          </w:tcPr>
          <w:p w:rsidR="00CB770C" w:rsidRPr="00BA1975" w:rsidRDefault="00CB770C" w:rsidP="00F26455">
            <w:pPr>
              <w:pStyle w:val="146"/>
              <w:jc w:val="center"/>
              <w:rPr>
                <w:rFonts w:hAnsi="標楷體"/>
              </w:rPr>
            </w:pPr>
            <w:r w:rsidRPr="00BA1975">
              <w:rPr>
                <w:rFonts w:hAnsi="標楷體" w:hint="eastAsia"/>
              </w:rPr>
              <w:t>內容</w:t>
            </w:r>
          </w:p>
        </w:tc>
      </w:tr>
      <w:tr w:rsidR="00CB770C" w:rsidRPr="00BA1975" w:rsidTr="00F26455">
        <w:trPr>
          <w:trHeight w:val="294"/>
        </w:trPr>
        <w:tc>
          <w:tcPr>
            <w:tcW w:w="744" w:type="pct"/>
            <w:shd w:val="clear" w:color="auto" w:fill="auto"/>
            <w:vAlign w:val="center"/>
          </w:tcPr>
          <w:p w:rsidR="00CB770C" w:rsidRPr="00BA1975" w:rsidRDefault="00CB770C" w:rsidP="00F26455">
            <w:pPr>
              <w:pStyle w:val="146"/>
              <w:jc w:val="both"/>
              <w:rPr>
                <w:rFonts w:hAnsi="標楷體"/>
              </w:rPr>
            </w:pPr>
            <w:r w:rsidRPr="00BA1975">
              <w:rPr>
                <w:rFonts w:hAnsi="標楷體" w:hint="eastAsia"/>
              </w:rPr>
              <w:t>規劃時程</w:t>
            </w:r>
          </w:p>
        </w:tc>
        <w:tc>
          <w:tcPr>
            <w:tcW w:w="4256" w:type="pct"/>
            <w:shd w:val="clear" w:color="auto" w:fill="auto"/>
          </w:tcPr>
          <w:p w:rsidR="00CB770C" w:rsidRPr="00BA1975" w:rsidRDefault="00CB770C" w:rsidP="00006FDA">
            <w:pPr>
              <w:pStyle w:val="146"/>
              <w:rPr>
                <w:rFonts w:hAnsi="標楷體"/>
              </w:rPr>
            </w:pPr>
            <w:r w:rsidRPr="00BA1975">
              <w:rPr>
                <w:rFonts w:hAnsi="標楷體"/>
              </w:rPr>
              <w:t>110年通過任務定義審查(MDR)及系統設計審查(SDR)</w:t>
            </w:r>
          </w:p>
          <w:p w:rsidR="00CB770C" w:rsidRPr="00BA1975" w:rsidRDefault="00CB770C" w:rsidP="00006FDA">
            <w:pPr>
              <w:pStyle w:val="146"/>
              <w:rPr>
                <w:rFonts w:hAnsi="標楷體"/>
              </w:rPr>
            </w:pPr>
            <w:r w:rsidRPr="00BA1975">
              <w:rPr>
                <w:rFonts w:hAnsi="標楷體"/>
              </w:rPr>
              <w:t>111年通過初步設計審查(PDR)</w:t>
            </w:r>
          </w:p>
          <w:p w:rsidR="00CB770C" w:rsidRPr="00BA1975" w:rsidRDefault="00CB770C" w:rsidP="00006FDA">
            <w:pPr>
              <w:pStyle w:val="146"/>
              <w:rPr>
                <w:rFonts w:hAnsi="標楷體"/>
              </w:rPr>
            </w:pPr>
            <w:r w:rsidRPr="00BA1975">
              <w:rPr>
                <w:rFonts w:hAnsi="標楷體"/>
              </w:rPr>
              <w:t>112年通過關鍵設計審查(CDR)及衛星整測備便審查(ITR)</w:t>
            </w:r>
          </w:p>
          <w:p w:rsidR="00CB770C" w:rsidRPr="00BA1975" w:rsidRDefault="00CB770C" w:rsidP="00006FDA">
            <w:pPr>
              <w:pStyle w:val="146"/>
              <w:rPr>
                <w:rFonts w:hAnsi="標楷體"/>
              </w:rPr>
            </w:pPr>
            <w:r w:rsidRPr="00BA1975">
              <w:rPr>
                <w:rFonts w:hAnsi="標楷體"/>
              </w:rPr>
              <w:t>114年通過運送前審查(PSR)及發射第一枚實驗衛星</w:t>
            </w:r>
          </w:p>
          <w:p w:rsidR="00CB770C" w:rsidRPr="00BA1975" w:rsidRDefault="00CB770C" w:rsidP="00006FDA">
            <w:pPr>
              <w:pStyle w:val="146"/>
              <w:rPr>
                <w:rFonts w:hAnsi="標楷體"/>
              </w:rPr>
            </w:pPr>
            <w:r w:rsidRPr="00BA1975">
              <w:rPr>
                <w:rFonts w:hAnsi="標楷體" w:hint="eastAsia"/>
              </w:rPr>
              <w:t>115年發射第二枚實驗衛星</w:t>
            </w:r>
          </w:p>
        </w:tc>
      </w:tr>
      <w:tr w:rsidR="00CB770C" w:rsidRPr="00BA1975" w:rsidTr="00F26455">
        <w:trPr>
          <w:trHeight w:val="294"/>
        </w:trPr>
        <w:tc>
          <w:tcPr>
            <w:tcW w:w="744" w:type="pct"/>
            <w:shd w:val="clear" w:color="auto" w:fill="auto"/>
            <w:vAlign w:val="center"/>
          </w:tcPr>
          <w:p w:rsidR="00CB770C" w:rsidRPr="00BA1975" w:rsidRDefault="00CB770C" w:rsidP="00F26455">
            <w:pPr>
              <w:pStyle w:val="146"/>
              <w:jc w:val="both"/>
              <w:rPr>
                <w:rFonts w:hAnsi="標楷體"/>
              </w:rPr>
            </w:pPr>
            <w:r w:rsidRPr="00BA1975">
              <w:rPr>
                <w:rFonts w:hAnsi="標楷體" w:hint="eastAsia"/>
              </w:rPr>
              <w:t>修正時程</w:t>
            </w:r>
          </w:p>
        </w:tc>
        <w:tc>
          <w:tcPr>
            <w:tcW w:w="4256" w:type="pct"/>
            <w:shd w:val="clear" w:color="auto" w:fill="auto"/>
          </w:tcPr>
          <w:p w:rsidR="00CB770C" w:rsidRPr="00BA1975" w:rsidRDefault="00CB770C" w:rsidP="00006FDA">
            <w:pPr>
              <w:pStyle w:val="146"/>
              <w:rPr>
                <w:rFonts w:hAnsi="標楷體"/>
              </w:rPr>
            </w:pPr>
            <w:r w:rsidRPr="00BA1975">
              <w:rPr>
                <w:rFonts w:hAnsi="標楷體"/>
              </w:rPr>
              <w:t>112年通過1B衛星關鍵設計審查(CDR1)</w:t>
            </w:r>
          </w:p>
          <w:p w:rsidR="00CB770C" w:rsidRPr="00BA1975" w:rsidRDefault="00CB770C" w:rsidP="00006FDA">
            <w:pPr>
              <w:pStyle w:val="146"/>
              <w:rPr>
                <w:rFonts w:hAnsi="標楷體"/>
              </w:rPr>
            </w:pPr>
            <w:r w:rsidRPr="00BA1975">
              <w:rPr>
                <w:rFonts w:hAnsi="標楷體"/>
              </w:rPr>
              <w:t>113年通過1A衛星關鍵設計審查(CDR)</w:t>
            </w:r>
          </w:p>
          <w:p w:rsidR="00CB770C" w:rsidRPr="00BA1975" w:rsidRDefault="00CB770C" w:rsidP="00006FDA">
            <w:pPr>
              <w:pStyle w:val="146"/>
              <w:rPr>
                <w:rFonts w:hAnsi="標楷體"/>
              </w:rPr>
            </w:pPr>
            <w:r w:rsidRPr="00BA1975">
              <w:rPr>
                <w:rFonts w:hAnsi="標楷體"/>
              </w:rPr>
              <w:t>114完成1A衛星整合測試備便審查(ITR)</w:t>
            </w:r>
          </w:p>
          <w:p w:rsidR="00CB770C" w:rsidRPr="00BA1975" w:rsidRDefault="00CB770C" w:rsidP="00006FDA">
            <w:pPr>
              <w:pStyle w:val="146"/>
              <w:rPr>
                <w:rFonts w:hAnsi="標楷體"/>
              </w:rPr>
            </w:pPr>
            <w:r w:rsidRPr="00BA1975">
              <w:rPr>
                <w:rFonts w:hAnsi="標楷體"/>
              </w:rPr>
              <w:t>114年通過1B衛星關鍵設計審查(CDR2)</w:t>
            </w:r>
          </w:p>
          <w:p w:rsidR="00CB770C" w:rsidRPr="00BA1975" w:rsidRDefault="00CB770C" w:rsidP="00006FDA">
            <w:pPr>
              <w:pStyle w:val="146"/>
              <w:rPr>
                <w:rFonts w:hAnsi="標楷體"/>
              </w:rPr>
            </w:pPr>
            <w:r w:rsidRPr="00BA1975">
              <w:rPr>
                <w:rFonts w:hAnsi="標楷體"/>
              </w:rPr>
              <w:t>115完成1B衛星整合測試備便審查(ITR)</w:t>
            </w:r>
          </w:p>
          <w:p w:rsidR="00CB770C" w:rsidRPr="00BA1975" w:rsidRDefault="00CB770C" w:rsidP="00006FDA">
            <w:pPr>
              <w:pStyle w:val="146"/>
              <w:rPr>
                <w:rFonts w:hAnsi="標楷體"/>
              </w:rPr>
            </w:pPr>
            <w:r w:rsidRPr="00BA1975">
              <w:rPr>
                <w:rFonts w:hAnsi="標楷體"/>
              </w:rPr>
              <w:t>116年通過運送前審查(PSR)及發射第一枚(1A)實驗衛星</w:t>
            </w:r>
          </w:p>
          <w:p w:rsidR="00CB770C" w:rsidRPr="00BA1975" w:rsidRDefault="00CB770C" w:rsidP="00006FDA">
            <w:pPr>
              <w:pStyle w:val="146"/>
              <w:rPr>
                <w:rFonts w:hAnsi="標楷體"/>
              </w:rPr>
            </w:pPr>
            <w:r w:rsidRPr="00BA1975">
              <w:rPr>
                <w:rFonts w:hAnsi="標楷體"/>
              </w:rPr>
              <w:t>117年通過運送前審查(PSR)及發射第</w:t>
            </w:r>
            <w:r w:rsidRPr="00BA1975">
              <w:rPr>
                <w:rFonts w:hAnsi="標楷體" w:hint="eastAsia"/>
              </w:rPr>
              <w:t>二</w:t>
            </w:r>
            <w:r w:rsidRPr="00BA1975">
              <w:rPr>
                <w:rFonts w:hAnsi="標楷體"/>
              </w:rPr>
              <w:t>枚(1B)實驗衛星</w:t>
            </w:r>
          </w:p>
        </w:tc>
      </w:tr>
      <w:tr w:rsidR="00CB770C" w:rsidRPr="00BA1975" w:rsidTr="00F26455">
        <w:trPr>
          <w:trHeight w:val="294"/>
        </w:trPr>
        <w:tc>
          <w:tcPr>
            <w:tcW w:w="744" w:type="pct"/>
            <w:shd w:val="clear" w:color="auto" w:fill="auto"/>
            <w:vAlign w:val="center"/>
          </w:tcPr>
          <w:p w:rsidR="00CB770C" w:rsidRPr="00BA1975" w:rsidRDefault="00CB770C" w:rsidP="00F26455">
            <w:pPr>
              <w:pStyle w:val="146"/>
              <w:jc w:val="both"/>
              <w:rPr>
                <w:rFonts w:hAnsi="標楷體"/>
              </w:rPr>
            </w:pPr>
            <w:r w:rsidRPr="00BA1975">
              <w:rPr>
                <w:rFonts w:hAnsi="標楷體" w:hint="eastAsia"/>
              </w:rPr>
              <w:t>實際進度</w:t>
            </w:r>
          </w:p>
        </w:tc>
        <w:tc>
          <w:tcPr>
            <w:tcW w:w="4256" w:type="pct"/>
            <w:shd w:val="clear" w:color="auto" w:fill="auto"/>
          </w:tcPr>
          <w:p w:rsidR="00CB770C" w:rsidRPr="00BA1975" w:rsidRDefault="00CB770C" w:rsidP="00006FDA">
            <w:pPr>
              <w:pStyle w:val="146"/>
              <w:rPr>
                <w:rFonts w:hAnsi="標楷體"/>
              </w:rPr>
            </w:pPr>
            <w:r w:rsidRPr="00BA1975">
              <w:rPr>
                <w:rFonts w:hAnsi="標楷體" w:hint="eastAsia"/>
              </w:rPr>
              <w:t>110年01月</w:t>
            </w:r>
            <w:r w:rsidRPr="00BA1975">
              <w:rPr>
                <w:rFonts w:hAnsi="標楷體"/>
              </w:rPr>
              <w:t>通過任務定義審查(MDR)</w:t>
            </w:r>
          </w:p>
          <w:p w:rsidR="00CB770C" w:rsidRPr="00BA1975" w:rsidRDefault="00CB770C" w:rsidP="00006FDA">
            <w:pPr>
              <w:pStyle w:val="146"/>
              <w:rPr>
                <w:rFonts w:hAnsi="標楷體"/>
              </w:rPr>
            </w:pPr>
            <w:r w:rsidRPr="00BA1975">
              <w:rPr>
                <w:rFonts w:hAnsi="標楷體" w:hint="eastAsia"/>
              </w:rPr>
              <w:t>110年11月通過</w:t>
            </w:r>
            <w:r w:rsidRPr="00BA1975">
              <w:rPr>
                <w:rFonts w:hAnsi="標楷體"/>
              </w:rPr>
              <w:t>系統設計審查(SDR)</w:t>
            </w:r>
          </w:p>
          <w:p w:rsidR="00CB770C" w:rsidRPr="00BA1975" w:rsidRDefault="00CB770C" w:rsidP="00006FDA">
            <w:pPr>
              <w:pStyle w:val="146"/>
              <w:rPr>
                <w:rFonts w:hAnsi="標楷體"/>
              </w:rPr>
            </w:pPr>
            <w:r w:rsidRPr="00BA1975">
              <w:rPr>
                <w:rFonts w:hAnsi="標楷體" w:hint="eastAsia"/>
              </w:rPr>
              <w:t>111年04月</w:t>
            </w:r>
            <w:r w:rsidRPr="00BA1975">
              <w:rPr>
                <w:rFonts w:hAnsi="標楷體"/>
              </w:rPr>
              <w:t>通過初步設計審查(PDR)</w:t>
            </w:r>
          </w:p>
          <w:p w:rsidR="00CB770C" w:rsidRPr="00BA1975" w:rsidRDefault="00CB770C" w:rsidP="00006FDA">
            <w:pPr>
              <w:pStyle w:val="146"/>
              <w:rPr>
                <w:rFonts w:hAnsi="標楷體"/>
              </w:rPr>
            </w:pPr>
            <w:r w:rsidRPr="00BA1975">
              <w:rPr>
                <w:rFonts w:hAnsi="標楷體" w:hint="eastAsia"/>
              </w:rPr>
              <w:t>112年08月</w:t>
            </w:r>
            <w:r w:rsidRPr="00BA1975">
              <w:rPr>
                <w:rFonts w:hAnsi="標楷體"/>
              </w:rPr>
              <w:t>通過1B衛星</w:t>
            </w:r>
            <w:r w:rsidRPr="00BA1975">
              <w:rPr>
                <w:rFonts w:hAnsi="標楷體" w:hint="eastAsia"/>
              </w:rPr>
              <w:t>本體與通訊酬載第一次</w:t>
            </w:r>
            <w:r w:rsidRPr="00BA1975">
              <w:rPr>
                <w:rFonts w:hAnsi="標楷體"/>
              </w:rPr>
              <w:t>關鍵設計審查(CDR1)</w:t>
            </w:r>
          </w:p>
        </w:tc>
      </w:tr>
    </w:tbl>
    <w:p w:rsidR="00CB770C" w:rsidRPr="00BA1975" w:rsidRDefault="00CB770C" w:rsidP="00CB770C">
      <w:pPr>
        <w:pStyle w:val="146"/>
        <w:rPr>
          <w:rFonts w:hAnsi="標楷體"/>
        </w:rPr>
      </w:pPr>
      <w:r w:rsidRPr="00BA1975">
        <w:rPr>
          <w:rFonts w:hAnsi="標楷體"/>
        </w:rPr>
        <w:t>資料來源：</w:t>
      </w:r>
      <w:r w:rsidRPr="00BA1975">
        <w:rPr>
          <w:rFonts w:hAnsi="標楷體" w:hint="eastAsia"/>
        </w:rPr>
        <w:t>國家太空中心</w:t>
      </w:r>
      <w:r w:rsidR="0064098A" w:rsidRPr="00BA1975">
        <w:rPr>
          <w:rFonts w:hAnsi="標楷體"/>
        </w:rPr>
        <w:t>提供</w:t>
      </w:r>
      <w:r w:rsidR="009B68E0">
        <w:rPr>
          <w:rFonts w:hAnsi="標楷體" w:hint="eastAsia"/>
        </w:rPr>
        <w:t>；</w:t>
      </w:r>
      <w:r w:rsidRPr="00BA1975">
        <w:rPr>
          <w:rFonts w:hAnsi="標楷體"/>
        </w:rPr>
        <w:t>https://www.tasa.org.tw/zh-TW/missions/det</w:t>
      </w:r>
    </w:p>
    <w:p w:rsidR="00CB770C" w:rsidRPr="00BA1975" w:rsidRDefault="00CB770C" w:rsidP="00CB770C">
      <w:pPr>
        <w:pStyle w:val="146"/>
        <w:ind w:leftChars="420" w:left="1189"/>
        <w:rPr>
          <w:rFonts w:hAnsi="標楷體"/>
        </w:rPr>
      </w:pPr>
      <w:r w:rsidRPr="00BA1975">
        <w:rPr>
          <w:rFonts w:hAnsi="標楷體"/>
        </w:rPr>
        <w:t>ail/Beyond-5G-LEO-Satellite。</w:t>
      </w:r>
    </w:p>
    <w:p w:rsidR="00CB770C" w:rsidRPr="00BA1975" w:rsidRDefault="00CB770C" w:rsidP="00CB770C">
      <w:pPr>
        <w:ind w:left="566" w:firstLine="566"/>
        <w:rPr>
          <w:rFonts w:hAnsi="標楷體"/>
          <w:b/>
          <w:bCs/>
        </w:rPr>
      </w:pPr>
      <w:r w:rsidRPr="00BA1975">
        <w:rPr>
          <w:rFonts w:hAnsi="標楷體" w:hint="eastAsia"/>
        </w:rPr>
        <w:t>綜上，低軌通訊衛星計畫110至112年度因</w:t>
      </w:r>
      <w:r w:rsidR="0079473D" w:rsidRPr="0079473D">
        <w:rPr>
          <w:rFonts w:hAnsi="標楷體" w:hint="eastAsia"/>
        </w:rPr>
        <w:t>c</w:t>
      </w:r>
      <w:r w:rsidR="0079473D" w:rsidRPr="0079473D">
        <w:rPr>
          <w:rFonts w:hAnsi="標楷體"/>
        </w:rPr>
        <w:t>ovid-19</w:t>
      </w:r>
      <w:r w:rsidRPr="00BA1975">
        <w:rPr>
          <w:rFonts w:hAnsi="標楷體" w:hint="eastAsia"/>
        </w:rPr>
        <w:t>疫情及採購作業等因素</w:t>
      </w:r>
      <w:r w:rsidR="0079473D">
        <w:rPr>
          <w:rFonts w:hAnsi="標楷體" w:hint="eastAsia"/>
        </w:rPr>
        <w:t>致多次</w:t>
      </w:r>
      <w:r w:rsidR="0079473D" w:rsidRPr="00BA1975">
        <w:rPr>
          <w:rFonts w:hAnsi="標楷體" w:hint="eastAsia"/>
        </w:rPr>
        <w:t>保留</w:t>
      </w:r>
      <w:r w:rsidRPr="00BA1975">
        <w:rPr>
          <w:rFonts w:hAnsi="標楷體" w:hint="eastAsia"/>
        </w:rPr>
        <w:t>預算，</w:t>
      </w:r>
      <w:r w:rsidR="0079473D">
        <w:rPr>
          <w:rFonts w:hAnsi="標楷體" w:hint="eastAsia"/>
        </w:rPr>
        <w:t>鑒於</w:t>
      </w:r>
      <w:r w:rsidRPr="00BA1975">
        <w:rPr>
          <w:rFonts w:hAnsi="標楷體" w:hint="eastAsia"/>
        </w:rPr>
        <w:t>我國過往衛星計畫執行時程</w:t>
      </w:r>
      <w:r w:rsidR="0079473D">
        <w:rPr>
          <w:rFonts w:hAnsi="標楷體" w:hint="eastAsia"/>
        </w:rPr>
        <w:t>常</w:t>
      </w:r>
      <w:r w:rsidRPr="00BA1975">
        <w:rPr>
          <w:rFonts w:hAnsi="標楷體" w:hint="eastAsia"/>
        </w:rPr>
        <w:t>受國外政經因素影響</w:t>
      </w:r>
      <w:r w:rsidR="009B68E0">
        <w:rPr>
          <w:rFonts w:hAnsi="標楷體" w:hint="eastAsia"/>
        </w:rPr>
        <w:t>致進度落後</w:t>
      </w:r>
      <w:r w:rsidRPr="00BA1975">
        <w:rPr>
          <w:rFonts w:hAnsi="標楷體" w:hint="eastAsia"/>
        </w:rPr>
        <w:t>，允宜加強控管衛星研製進度，俾利如期執行發射任務。</w:t>
      </w:r>
      <w:bookmarkStart w:id="29" w:name="_GoBack"/>
      <w:bookmarkEnd w:id="29"/>
    </w:p>
    <w:bookmarkEnd w:id="19"/>
    <w:bookmarkEnd w:id="20"/>
    <w:bookmarkEnd w:id="1"/>
    <w:bookmarkEnd w:id="2"/>
    <w:bookmarkEnd w:id="3"/>
    <w:bookmarkEnd w:id="4"/>
    <w:bookmarkEnd w:id="5"/>
    <w:bookmarkEnd w:id="6"/>
    <w:bookmarkEnd w:id="7"/>
    <w:bookmarkEnd w:id="21"/>
    <w:bookmarkEnd w:id="22"/>
    <w:bookmarkEnd w:id="23"/>
    <w:bookmarkEnd w:id="24"/>
    <w:bookmarkEnd w:id="25"/>
    <w:sectPr w:rsidR="00CB770C" w:rsidRPr="00BA1975" w:rsidSect="005625D0">
      <w:footerReference w:type="default" r:id="rId8"/>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6010" w:rsidRDefault="00D76010" w:rsidP="004372D7">
      <w:pPr>
        <w:spacing w:line="240" w:lineRule="auto"/>
        <w:ind w:left="560" w:firstLine="560"/>
      </w:pPr>
      <w:r>
        <w:separator/>
      </w:r>
    </w:p>
  </w:endnote>
  <w:endnote w:type="continuationSeparator" w:id="0">
    <w:p w:rsidR="00D76010" w:rsidRDefault="00D76010" w:rsidP="004372D7">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華康楷書體W5外字集">
    <w:panose1 w:val="02010609010101010101"/>
    <w:charset w:val="88"/>
    <w:family w:val="modern"/>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Arial Black">
    <w:panose1 w:val="020B0A04020102020204"/>
    <w:charset w:val="00"/>
    <w:family w:val="swiss"/>
    <w:pitch w:val="variable"/>
    <w:sig w:usb0="A00002AF" w:usb1="400078FB"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華康仿宋體W4">
    <w:panose1 w:val="02020409000000000000"/>
    <w:charset w:val="88"/>
    <w:family w:val="modern"/>
    <w:pitch w:val="fixed"/>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5FED" w:rsidRDefault="00B7268C" w:rsidP="0017386B">
    <w:pPr>
      <w:pStyle w:val="af7"/>
      <w:tabs>
        <w:tab w:val="clear" w:pos="4153"/>
      </w:tabs>
      <w:ind w:leftChars="0" w:left="0" w:firstLineChars="0" w:firstLine="0"/>
      <w:jc w:val="center"/>
    </w:pPr>
    <w:r>
      <w:rPr>
        <w:rFonts w:hint="eastAsia"/>
      </w:rPr>
      <w:t>19</w:t>
    </w:r>
    <w:r w:rsidR="003B14B4">
      <w:rPr>
        <w:rFonts w:hint="eastAsia"/>
      </w:rPr>
      <w:t>3</w:t>
    </w:r>
    <w:r>
      <w:rPr>
        <w:rFonts w:hint="eastAsia"/>
      </w:rPr>
      <w:t>-</w:t>
    </w:r>
    <w:r w:rsidR="00575FED">
      <w:fldChar w:fldCharType="begin"/>
    </w:r>
    <w:r w:rsidR="00575FED">
      <w:instrText>PAGE   \* MERGEFORMAT</w:instrText>
    </w:r>
    <w:r w:rsidR="00575FED">
      <w:fldChar w:fldCharType="separate"/>
    </w:r>
    <w:r w:rsidR="00DC3F24" w:rsidRPr="00DC3F24">
      <w:rPr>
        <w:noProof/>
        <w:lang w:val="zh-TW"/>
      </w:rPr>
      <w:t>3</w:t>
    </w:r>
    <w:r w:rsidR="00575FE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6010" w:rsidRDefault="00D76010" w:rsidP="004372D7">
      <w:pPr>
        <w:spacing w:line="240" w:lineRule="auto"/>
        <w:ind w:leftChars="202" w:left="566" w:firstLine="560"/>
      </w:pPr>
      <w:r>
        <w:separator/>
      </w:r>
    </w:p>
  </w:footnote>
  <w:footnote w:type="continuationSeparator" w:id="0">
    <w:p w:rsidR="00D76010" w:rsidRDefault="00D76010" w:rsidP="004372D7">
      <w:pPr>
        <w:spacing w:line="240" w:lineRule="auto"/>
        <w:ind w:left="560" w:firstLine="560"/>
      </w:pPr>
      <w:r>
        <w:continuationSeparator/>
      </w:r>
    </w:p>
  </w:footnote>
  <w:footnote w:id="1">
    <w:p w:rsidR="00023EE1" w:rsidRDefault="00023EE1" w:rsidP="0043430C">
      <w:pPr>
        <w:pStyle w:val="146"/>
        <w:ind w:left="182" w:hangingChars="75" w:hanging="182"/>
      </w:pPr>
      <w:r>
        <w:rPr>
          <w:rStyle w:val="afc"/>
        </w:rPr>
        <w:footnoteRef/>
      </w:r>
      <w:r>
        <w:rPr>
          <w:rFonts w:hint="eastAsia"/>
        </w:rPr>
        <w:t xml:space="preserve"> </w:t>
      </w:r>
      <w:r w:rsidRPr="00A06BAF">
        <w:rPr>
          <w:rFonts w:hint="eastAsia"/>
        </w:rPr>
        <w:t>國家太空中心原為財團法人國家實驗研究院之內部研究單位，因應</w:t>
      </w:r>
      <w:r w:rsidRPr="001F2FE5">
        <w:rPr>
          <w:rFonts w:hint="eastAsia"/>
        </w:rPr>
        <w:t>國家太空中心設置條例於1</w:t>
      </w:r>
      <w:r w:rsidRPr="001F2FE5">
        <w:t>12</w:t>
      </w:r>
      <w:r w:rsidRPr="001F2FE5">
        <w:rPr>
          <w:rFonts w:hint="eastAsia"/>
        </w:rPr>
        <w:t>年1月1日施行</w:t>
      </w:r>
      <w:r>
        <w:rPr>
          <w:rFonts w:hint="eastAsia"/>
        </w:rPr>
        <w:t>，改制為行政法人</w:t>
      </w:r>
      <w:r w:rsidRPr="00A06BAF">
        <w:rPr>
          <w:rFonts w:hint="eastAsia"/>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25ADF62"/>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000001"/>
    <w:multiLevelType w:val="singleLevel"/>
    <w:tmpl w:val="550C3B3A"/>
    <w:name w:val="WW8Num4"/>
    <w:lvl w:ilvl="0">
      <w:start w:val="2"/>
      <w:numFmt w:val="taiwaneseCountingThousand"/>
      <w:suff w:val="nothing"/>
      <w:lvlText w:val="（%1）"/>
      <w:lvlJc w:val="left"/>
      <w:pPr>
        <w:ind w:left="0" w:firstLine="0"/>
      </w:pPr>
      <w:rPr>
        <w:rFonts w:ascii="標楷體" w:eastAsia="標楷體" w:hAnsi="標楷體" w:cs="標楷體" w:hint="default"/>
        <w:b/>
        <w:color w:val="0070C0"/>
        <w:sz w:val="28"/>
        <w:szCs w:val="28"/>
        <w:lang w:val="en-US"/>
      </w:rPr>
    </w:lvl>
  </w:abstractNum>
  <w:abstractNum w:abstractNumId="2" w15:restartNumberingAfterBreak="0">
    <w:nsid w:val="07603143"/>
    <w:multiLevelType w:val="hybridMultilevel"/>
    <w:tmpl w:val="943424F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8E85659"/>
    <w:multiLevelType w:val="hybridMultilevel"/>
    <w:tmpl w:val="CB283C66"/>
    <w:lvl w:ilvl="0" w:tplc="C97C13E8">
      <w:start w:val="1"/>
      <w:numFmt w:val="decimal"/>
      <w:lvlText w:val="%1."/>
      <w:lvlJc w:val="left"/>
      <w:pPr>
        <w:ind w:left="2236" w:hanging="480"/>
      </w:pPr>
      <w:rPr>
        <w:rFonts w:hint="eastAsia"/>
      </w:rPr>
    </w:lvl>
    <w:lvl w:ilvl="1" w:tplc="04090019" w:tentative="1">
      <w:start w:val="1"/>
      <w:numFmt w:val="ideographTraditional"/>
      <w:lvlText w:val="%2、"/>
      <w:lvlJc w:val="left"/>
      <w:pPr>
        <w:ind w:left="2716" w:hanging="480"/>
      </w:pPr>
    </w:lvl>
    <w:lvl w:ilvl="2" w:tplc="0409001B" w:tentative="1">
      <w:start w:val="1"/>
      <w:numFmt w:val="lowerRoman"/>
      <w:lvlText w:val="%3."/>
      <w:lvlJc w:val="right"/>
      <w:pPr>
        <w:ind w:left="3196" w:hanging="480"/>
      </w:pPr>
    </w:lvl>
    <w:lvl w:ilvl="3" w:tplc="0409000F" w:tentative="1">
      <w:start w:val="1"/>
      <w:numFmt w:val="decimal"/>
      <w:lvlText w:val="%4."/>
      <w:lvlJc w:val="left"/>
      <w:pPr>
        <w:ind w:left="3676" w:hanging="480"/>
      </w:pPr>
    </w:lvl>
    <w:lvl w:ilvl="4" w:tplc="04090019" w:tentative="1">
      <w:start w:val="1"/>
      <w:numFmt w:val="ideographTraditional"/>
      <w:lvlText w:val="%5、"/>
      <w:lvlJc w:val="left"/>
      <w:pPr>
        <w:ind w:left="4156" w:hanging="480"/>
      </w:pPr>
    </w:lvl>
    <w:lvl w:ilvl="5" w:tplc="0409001B" w:tentative="1">
      <w:start w:val="1"/>
      <w:numFmt w:val="lowerRoman"/>
      <w:lvlText w:val="%6."/>
      <w:lvlJc w:val="right"/>
      <w:pPr>
        <w:ind w:left="4636" w:hanging="480"/>
      </w:pPr>
    </w:lvl>
    <w:lvl w:ilvl="6" w:tplc="0409000F" w:tentative="1">
      <w:start w:val="1"/>
      <w:numFmt w:val="decimal"/>
      <w:lvlText w:val="%7."/>
      <w:lvlJc w:val="left"/>
      <w:pPr>
        <w:ind w:left="5116" w:hanging="480"/>
      </w:pPr>
    </w:lvl>
    <w:lvl w:ilvl="7" w:tplc="04090019" w:tentative="1">
      <w:start w:val="1"/>
      <w:numFmt w:val="ideographTraditional"/>
      <w:lvlText w:val="%8、"/>
      <w:lvlJc w:val="left"/>
      <w:pPr>
        <w:ind w:left="5596" w:hanging="480"/>
      </w:pPr>
    </w:lvl>
    <w:lvl w:ilvl="8" w:tplc="0409001B" w:tentative="1">
      <w:start w:val="1"/>
      <w:numFmt w:val="lowerRoman"/>
      <w:lvlText w:val="%9."/>
      <w:lvlJc w:val="right"/>
      <w:pPr>
        <w:ind w:left="6076" w:hanging="480"/>
      </w:pPr>
    </w:lvl>
  </w:abstractNum>
  <w:abstractNum w:abstractNumId="4" w15:restartNumberingAfterBreak="0">
    <w:nsid w:val="09814451"/>
    <w:multiLevelType w:val="hybridMultilevel"/>
    <w:tmpl w:val="88E2E64C"/>
    <w:lvl w:ilvl="0" w:tplc="79CACE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AF912D6"/>
    <w:multiLevelType w:val="hybridMultilevel"/>
    <w:tmpl w:val="B4CA4FB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0E256552"/>
    <w:multiLevelType w:val="hybridMultilevel"/>
    <w:tmpl w:val="86166210"/>
    <w:lvl w:ilvl="0" w:tplc="994C808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140E010C"/>
    <w:multiLevelType w:val="multilevel"/>
    <w:tmpl w:val="1E9C8D12"/>
    <w:lvl w:ilvl="0">
      <w:start w:val="1"/>
      <w:numFmt w:val="ideographLegalTraditional"/>
      <w:suff w:val="nothing"/>
      <w:lvlText w:val="%1、"/>
      <w:lvlJc w:val="left"/>
      <w:pPr>
        <w:ind w:left="2722" w:hanging="2722"/>
      </w:pPr>
      <w:rPr>
        <w:rFonts w:ascii="標楷體" w:eastAsia="標楷體" w:hint="eastAsia"/>
        <w:b w:val="0"/>
        <w:i w:val="0"/>
        <w:snapToGrid/>
        <w:spacing w:val="0"/>
        <w:w w:val="100"/>
        <w:kern w:val="32"/>
        <w:position w:val="0"/>
        <w:sz w:val="32"/>
      </w:rPr>
    </w:lvl>
    <w:lvl w:ilvl="1">
      <w:start w:val="1"/>
      <w:numFmt w:val="taiwaneseCountingThousand"/>
      <w:suff w:val="nothing"/>
      <w:lvlText w:val="%2、"/>
      <w:lvlJc w:val="left"/>
      <w:pPr>
        <w:ind w:left="1021" w:hanging="681"/>
      </w:pPr>
      <w:rPr>
        <w:rFonts w:ascii="標楷體" w:eastAsia="標楷體" w:hint="eastAsia"/>
        <w:b w:val="0"/>
        <w:i w:val="0"/>
        <w:snapToGrid/>
        <w:spacing w:val="0"/>
        <w:w w:val="100"/>
        <w:kern w:val="32"/>
        <w:position w:val="0"/>
        <w:sz w:val="32"/>
        <w:em w:val="none"/>
        <w:lang w:val="en-US"/>
      </w:rPr>
    </w:lvl>
    <w:lvl w:ilvl="2">
      <w:start w:val="1"/>
      <w:numFmt w:val="taiwaneseCountingThousand"/>
      <w:suff w:val="nothing"/>
      <w:lvlText w:val="(%3)"/>
      <w:lvlJc w:val="left"/>
      <w:pPr>
        <w:ind w:left="1361" w:hanging="681"/>
      </w:pPr>
      <w:rPr>
        <w:rFonts w:ascii="標楷體" w:eastAsia="標楷體" w:hint="eastAsia"/>
        <w:b w:val="0"/>
        <w:i w:val="0"/>
        <w:snapToGrid/>
        <w:spacing w:val="0"/>
        <w:w w:val="100"/>
        <w:kern w:val="32"/>
        <w:position w:val="0"/>
        <w:sz w:val="32"/>
      </w:rPr>
    </w:lvl>
    <w:lvl w:ilvl="3">
      <w:start w:val="1"/>
      <w:numFmt w:val="decimal"/>
      <w:suff w:val="nothing"/>
      <w:lvlText w:val="%4、"/>
      <w:lvlJc w:val="left"/>
      <w:pPr>
        <w:ind w:left="1701" w:hanging="510"/>
      </w:pPr>
      <w:rPr>
        <w:rFonts w:ascii="標楷體" w:eastAsia="標楷體" w:hint="eastAsia"/>
        <w:b w:val="0"/>
        <w:i w:val="0"/>
        <w:snapToGrid/>
        <w:spacing w:val="0"/>
        <w:w w:val="100"/>
        <w:kern w:val="32"/>
        <w:position w:val="0"/>
        <w:sz w:val="32"/>
      </w:rPr>
    </w:lvl>
    <w:lvl w:ilvl="4">
      <w:start w:val="1"/>
      <w:numFmt w:val="decimal"/>
      <w:suff w:val="nothing"/>
      <w:lvlText w:val="（%5）"/>
      <w:lvlJc w:val="left"/>
      <w:pPr>
        <w:ind w:left="2041" w:hanging="850"/>
      </w:pPr>
      <w:rPr>
        <w:rFonts w:ascii="標楷體" w:eastAsia="標楷體" w:hint="eastAsia"/>
        <w:b w:val="0"/>
        <w:i w:val="0"/>
        <w:snapToGrid/>
        <w:spacing w:val="0"/>
        <w:w w:val="100"/>
        <w:kern w:val="32"/>
        <w:position w:val="0"/>
        <w:sz w:val="32"/>
      </w:rPr>
    </w:lvl>
    <w:lvl w:ilvl="5">
      <w:start w:val="1"/>
      <w:numFmt w:val="decimal"/>
      <w:suff w:val="nothing"/>
      <w:lvlText w:val="〈%6〉"/>
      <w:lvlJc w:val="left"/>
      <w:pPr>
        <w:ind w:left="2381" w:hanging="850"/>
      </w:pPr>
      <w:rPr>
        <w:rFonts w:ascii="標楷體" w:eastAsia="標楷體" w:hint="eastAsia"/>
        <w:b w:val="0"/>
        <w:i w:val="0"/>
        <w:snapToGrid/>
        <w:spacing w:val="0"/>
        <w:w w:val="100"/>
        <w:kern w:val="32"/>
        <w:position w:val="0"/>
        <w:sz w:val="32"/>
      </w:rPr>
    </w:lvl>
    <w:lvl w:ilvl="6">
      <w:start w:val="1"/>
      <w:numFmt w:val="decimal"/>
      <w:suff w:val="nothing"/>
      <w:lvlText w:val="《%7》"/>
      <w:lvlJc w:val="left"/>
      <w:pPr>
        <w:ind w:left="2722" w:hanging="851"/>
      </w:pPr>
      <w:rPr>
        <w:rFonts w:ascii="標楷體" w:eastAsia="標楷體" w:hint="eastAsia"/>
        <w:b w:val="0"/>
        <w:i w:val="0"/>
        <w:snapToGrid/>
        <w:spacing w:val="0"/>
        <w:w w:val="100"/>
        <w:kern w:val="32"/>
        <w:position w:val="0"/>
        <w:sz w:val="32"/>
      </w:rPr>
    </w:lvl>
    <w:lvl w:ilvl="7">
      <w:start w:val="1"/>
      <w:numFmt w:val="decimal"/>
      <w:suff w:val="nothing"/>
      <w:lvlText w:val="〔%8〕"/>
      <w:lvlJc w:val="left"/>
      <w:pPr>
        <w:ind w:left="3062" w:hanging="851"/>
      </w:pPr>
      <w:rPr>
        <w:rFonts w:ascii="標楷體" w:eastAsia="標楷體" w:hint="eastAsia"/>
        <w:b w:val="0"/>
        <w:i w:val="0"/>
        <w:snapToGrid/>
        <w:spacing w:val="0"/>
        <w:w w:val="100"/>
        <w:kern w:val="32"/>
        <w:position w:val="0"/>
        <w:sz w:val="32"/>
      </w:rPr>
    </w:lvl>
    <w:lvl w:ilvl="8">
      <w:start w:val="1"/>
      <w:numFmt w:val="decimal"/>
      <w:suff w:val="nothing"/>
      <w:lvlText w:val="｛%9｝"/>
      <w:lvlJc w:val="left"/>
      <w:pPr>
        <w:ind w:left="3402" w:hanging="850"/>
      </w:pPr>
      <w:rPr>
        <w:rFonts w:ascii="標楷體" w:eastAsia="標楷體" w:hint="eastAsia"/>
        <w:b w:val="0"/>
        <w:i w:val="0"/>
        <w:caps w:val="0"/>
        <w:strike w:val="0"/>
        <w:dstrike w:val="0"/>
        <w:snapToGrid/>
        <w:vanish w:val="0"/>
        <w:spacing w:val="0"/>
        <w:w w:val="100"/>
        <w:kern w:val="32"/>
        <w:position w:val="0"/>
        <w:sz w:val="32"/>
        <w:vertAlign w:val="baseline"/>
      </w:rPr>
    </w:lvl>
  </w:abstractNum>
  <w:abstractNum w:abstractNumId="8" w15:restartNumberingAfterBreak="0">
    <w:nsid w:val="18B753E0"/>
    <w:multiLevelType w:val="hybridMultilevel"/>
    <w:tmpl w:val="FC1C6DF6"/>
    <w:lvl w:ilvl="0" w:tplc="C97C13E8">
      <w:start w:val="1"/>
      <w:numFmt w:val="decimal"/>
      <w:lvlText w:val="%1."/>
      <w:lvlJc w:val="left"/>
      <w:pPr>
        <w:ind w:left="2254" w:hanging="480"/>
      </w:pPr>
      <w:rPr>
        <w:rFonts w:hint="eastAsia"/>
      </w:rPr>
    </w:lvl>
    <w:lvl w:ilvl="1" w:tplc="04090019" w:tentative="1">
      <w:start w:val="1"/>
      <w:numFmt w:val="ideographTraditional"/>
      <w:lvlText w:val="%2、"/>
      <w:lvlJc w:val="left"/>
      <w:pPr>
        <w:ind w:left="2734" w:hanging="480"/>
      </w:pPr>
    </w:lvl>
    <w:lvl w:ilvl="2" w:tplc="0409001B" w:tentative="1">
      <w:start w:val="1"/>
      <w:numFmt w:val="lowerRoman"/>
      <w:lvlText w:val="%3."/>
      <w:lvlJc w:val="right"/>
      <w:pPr>
        <w:ind w:left="3214" w:hanging="480"/>
      </w:pPr>
    </w:lvl>
    <w:lvl w:ilvl="3" w:tplc="0409000F" w:tentative="1">
      <w:start w:val="1"/>
      <w:numFmt w:val="decimal"/>
      <w:lvlText w:val="%4."/>
      <w:lvlJc w:val="left"/>
      <w:pPr>
        <w:ind w:left="3694" w:hanging="480"/>
      </w:pPr>
    </w:lvl>
    <w:lvl w:ilvl="4" w:tplc="04090019" w:tentative="1">
      <w:start w:val="1"/>
      <w:numFmt w:val="ideographTraditional"/>
      <w:lvlText w:val="%5、"/>
      <w:lvlJc w:val="left"/>
      <w:pPr>
        <w:ind w:left="4174" w:hanging="480"/>
      </w:pPr>
    </w:lvl>
    <w:lvl w:ilvl="5" w:tplc="0409001B" w:tentative="1">
      <w:start w:val="1"/>
      <w:numFmt w:val="lowerRoman"/>
      <w:lvlText w:val="%6."/>
      <w:lvlJc w:val="right"/>
      <w:pPr>
        <w:ind w:left="4654" w:hanging="480"/>
      </w:pPr>
    </w:lvl>
    <w:lvl w:ilvl="6" w:tplc="0409000F" w:tentative="1">
      <w:start w:val="1"/>
      <w:numFmt w:val="decimal"/>
      <w:lvlText w:val="%7."/>
      <w:lvlJc w:val="left"/>
      <w:pPr>
        <w:ind w:left="5134" w:hanging="480"/>
      </w:pPr>
    </w:lvl>
    <w:lvl w:ilvl="7" w:tplc="04090019" w:tentative="1">
      <w:start w:val="1"/>
      <w:numFmt w:val="ideographTraditional"/>
      <w:lvlText w:val="%8、"/>
      <w:lvlJc w:val="left"/>
      <w:pPr>
        <w:ind w:left="5614" w:hanging="480"/>
      </w:pPr>
    </w:lvl>
    <w:lvl w:ilvl="8" w:tplc="0409001B" w:tentative="1">
      <w:start w:val="1"/>
      <w:numFmt w:val="lowerRoman"/>
      <w:lvlText w:val="%9."/>
      <w:lvlJc w:val="right"/>
      <w:pPr>
        <w:ind w:left="6094" w:hanging="480"/>
      </w:pPr>
    </w:lvl>
  </w:abstractNum>
  <w:abstractNum w:abstractNumId="9" w15:restartNumberingAfterBreak="0">
    <w:nsid w:val="1CB33FDF"/>
    <w:multiLevelType w:val="hybridMultilevel"/>
    <w:tmpl w:val="7BBAEDB2"/>
    <w:lvl w:ilvl="0" w:tplc="BEF8EB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99D3618"/>
    <w:multiLevelType w:val="hybridMultilevel"/>
    <w:tmpl w:val="F2C88664"/>
    <w:lvl w:ilvl="0" w:tplc="89CCCE36">
      <w:start w:val="1"/>
      <w:numFmt w:val="taiwaneseCountingThousand"/>
      <w:lvlText w:val="%1、"/>
      <w:lvlJc w:val="left"/>
      <w:pPr>
        <w:ind w:left="720" w:hanging="720"/>
      </w:pPr>
      <w:rPr>
        <w:rFonts w:hint="default"/>
      </w:rPr>
    </w:lvl>
    <w:lvl w:ilvl="1" w:tplc="36641D26">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A30253D"/>
    <w:multiLevelType w:val="hybridMultilevel"/>
    <w:tmpl w:val="943424F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AB6490A"/>
    <w:multiLevelType w:val="hybridMultilevel"/>
    <w:tmpl w:val="79E25D9C"/>
    <w:lvl w:ilvl="0" w:tplc="6406D3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BB4601C"/>
    <w:multiLevelType w:val="hybridMultilevel"/>
    <w:tmpl w:val="7C0E9B44"/>
    <w:lvl w:ilvl="0" w:tplc="8F10C7A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4" w15:restartNumberingAfterBreak="0">
    <w:nsid w:val="2BE4768D"/>
    <w:multiLevelType w:val="hybridMultilevel"/>
    <w:tmpl w:val="2A54661C"/>
    <w:lvl w:ilvl="0" w:tplc="CF7C51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CD478F9"/>
    <w:multiLevelType w:val="hybridMultilevel"/>
    <w:tmpl w:val="3676DCF2"/>
    <w:lvl w:ilvl="0" w:tplc="7D6655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DB70497"/>
    <w:multiLevelType w:val="hybridMultilevel"/>
    <w:tmpl w:val="E63C1DB8"/>
    <w:lvl w:ilvl="0" w:tplc="88C42B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E7B6125"/>
    <w:multiLevelType w:val="hybridMultilevel"/>
    <w:tmpl w:val="3DAC3A58"/>
    <w:lvl w:ilvl="0" w:tplc="DDE2BD8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8" w15:restartNumberingAfterBreak="0">
    <w:nsid w:val="349440A0"/>
    <w:multiLevelType w:val="hybridMultilevel"/>
    <w:tmpl w:val="CCAA1DBA"/>
    <w:lvl w:ilvl="0" w:tplc="C62636A6">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15:restartNumberingAfterBreak="0">
    <w:nsid w:val="34FC61E9"/>
    <w:multiLevelType w:val="multilevel"/>
    <w:tmpl w:val="86142942"/>
    <w:lvl w:ilvl="0">
      <w:start w:val="1"/>
      <w:numFmt w:val="taiwaneseCountingThousand"/>
      <w:lvlText w:val="（%1）"/>
      <w:lvlJc w:val="left"/>
      <w:pPr>
        <w:tabs>
          <w:tab w:val="num" w:pos="2977"/>
        </w:tabs>
        <w:ind w:left="3883" w:hanging="480"/>
      </w:pPr>
      <w:rPr>
        <w:rFonts w:cs="標楷體"/>
        <w:color w:val="0000FF"/>
      </w:rPr>
    </w:lvl>
    <w:lvl w:ilvl="1">
      <w:start w:val="1"/>
      <w:numFmt w:val="ideographTraditional"/>
      <w:lvlText w:val="%2、"/>
      <w:lvlJc w:val="left"/>
      <w:pPr>
        <w:tabs>
          <w:tab w:val="num" w:pos="2977"/>
        </w:tabs>
        <w:ind w:left="4363" w:hanging="480"/>
      </w:pPr>
    </w:lvl>
    <w:lvl w:ilvl="2">
      <w:start w:val="1"/>
      <w:numFmt w:val="lowerRoman"/>
      <w:lvlText w:val="%3."/>
      <w:lvlJc w:val="right"/>
      <w:pPr>
        <w:tabs>
          <w:tab w:val="num" w:pos="2977"/>
        </w:tabs>
        <w:ind w:left="4843" w:hanging="480"/>
      </w:pPr>
    </w:lvl>
    <w:lvl w:ilvl="3">
      <w:start w:val="1"/>
      <w:numFmt w:val="decimal"/>
      <w:lvlText w:val="%4."/>
      <w:lvlJc w:val="left"/>
      <w:pPr>
        <w:tabs>
          <w:tab w:val="num" w:pos="2977"/>
        </w:tabs>
        <w:ind w:left="5323" w:hanging="480"/>
      </w:pPr>
    </w:lvl>
    <w:lvl w:ilvl="4">
      <w:start w:val="1"/>
      <w:numFmt w:val="ideographTraditional"/>
      <w:lvlText w:val="%5、"/>
      <w:lvlJc w:val="left"/>
      <w:pPr>
        <w:tabs>
          <w:tab w:val="num" w:pos="2977"/>
        </w:tabs>
        <w:ind w:left="5803" w:hanging="480"/>
      </w:pPr>
    </w:lvl>
    <w:lvl w:ilvl="5">
      <w:start w:val="1"/>
      <w:numFmt w:val="lowerRoman"/>
      <w:lvlText w:val="%6."/>
      <w:lvlJc w:val="right"/>
      <w:pPr>
        <w:tabs>
          <w:tab w:val="num" w:pos="2977"/>
        </w:tabs>
        <w:ind w:left="6283" w:hanging="480"/>
      </w:pPr>
    </w:lvl>
    <w:lvl w:ilvl="6">
      <w:start w:val="1"/>
      <w:numFmt w:val="decimal"/>
      <w:lvlText w:val="%7."/>
      <w:lvlJc w:val="left"/>
      <w:pPr>
        <w:tabs>
          <w:tab w:val="num" w:pos="2977"/>
        </w:tabs>
        <w:ind w:left="6763" w:hanging="480"/>
      </w:pPr>
    </w:lvl>
    <w:lvl w:ilvl="7">
      <w:start w:val="1"/>
      <w:numFmt w:val="ideographTraditional"/>
      <w:lvlText w:val="%8、"/>
      <w:lvlJc w:val="left"/>
      <w:pPr>
        <w:tabs>
          <w:tab w:val="num" w:pos="2977"/>
        </w:tabs>
        <w:ind w:left="7243" w:hanging="480"/>
      </w:pPr>
    </w:lvl>
    <w:lvl w:ilvl="8">
      <w:start w:val="1"/>
      <w:numFmt w:val="lowerRoman"/>
      <w:lvlText w:val="%9."/>
      <w:lvlJc w:val="right"/>
      <w:pPr>
        <w:tabs>
          <w:tab w:val="num" w:pos="2977"/>
        </w:tabs>
        <w:ind w:left="7723" w:hanging="480"/>
      </w:pPr>
    </w:lvl>
  </w:abstractNum>
  <w:abstractNum w:abstractNumId="20" w15:restartNumberingAfterBreak="0">
    <w:nsid w:val="37811680"/>
    <w:multiLevelType w:val="multilevel"/>
    <w:tmpl w:val="9F260896"/>
    <w:lvl w:ilvl="0">
      <w:start w:val="1"/>
      <w:numFmt w:val="lowerLetter"/>
      <w:suff w:val="space"/>
      <w:lvlText w:val="%1."/>
      <w:lvlJc w:val="left"/>
      <w:pPr>
        <w:tabs>
          <w:tab w:val="num" w:pos="0"/>
        </w:tabs>
        <w:ind w:left="2748" w:hanging="480"/>
      </w:pPr>
      <w:rPr>
        <w:rFonts w:ascii="標楷體" w:eastAsia="標楷體" w:hAnsi="標楷體"/>
      </w:rPr>
    </w:lvl>
    <w:lvl w:ilvl="1">
      <w:start w:val="1"/>
      <w:numFmt w:val="ideographTraditional"/>
      <w:lvlText w:val="%2、"/>
      <w:lvlJc w:val="left"/>
      <w:pPr>
        <w:tabs>
          <w:tab w:val="num" w:pos="0"/>
        </w:tabs>
        <w:ind w:left="3708" w:hanging="480"/>
      </w:pPr>
    </w:lvl>
    <w:lvl w:ilvl="2">
      <w:start w:val="1"/>
      <w:numFmt w:val="lowerRoman"/>
      <w:lvlText w:val="%3."/>
      <w:lvlJc w:val="right"/>
      <w:pPr>
        <w:tabs>
          <w:tab w:val="num" w:pos="0"/>
        </w:tabs>
        <w:ind w:left="4188" w:hanging="480"/>
      </w:pPr>
    </w:lvl>
    <w:lvl w:ilvl="3">
      <w:start w:val="1"/>
      <w:numFmt w:val="decimal"/>
      <w:lvlText w:val="%4."/>
      <w:lvlJc w:val="left"/>
      <w:pPr>
        <w:tabs>
          <w:tab w:val="num" w:pos="0"/>
        </w:tabs>
        <w:ind w:left="4668" w:hanging="480"/>
      </w:pPr>
    </w:lvl>
    <w:lvl w:ilvl="4">
      <w:start w:val="1"/>
      <w:numFmt w:val="ideographTraditional"/>
      <w:lvlText w:val="%5、"/>
      <w:lvlJc w:val="left"/>
      <w:pPr>
        <w:tabs>
          <w:tab w:val="num" w:pos="0"/>
        </w:tabs>
        <w:ind w:left="5148" w:hanging="480"/>
      </w:pPr>
    </w:lvl>
    <w:lvl w:ilvl="5">
      <w:start w:val="1"/>
      <w:numFmt w:val="lowerRoman"/>
      <w:lvlText w:val="%6."/>
      <w:lvlJc w:val="right"/>
      <w:pPr>
        <w:tabs>
          <w:tab w:val="num" w:pos="0"/>
        </w:tabs>
        <w:ind w:left="5628" w:hanging="480"/>
      </w:pPr>
    </w:lvl>
    <w:lvl w:ilvl="6">
      <w:start w:val="1"/>
      <w:numFmt w:val="decimal"/>
      <w:lvlText w:val="%7."/>
      <w:lvlJc w:val="left"/>
      <w:pPr>
        <w:tabs>
          <w:tab w:val="num" w:pos="0"/>
        </w:tabs>
        <w:ind w:left="6108" w:hanging="480"/>
      </w:pPr>
    </w:lvl>
    <w:lvl w:ilvl="7">
      <w:start w:val="1"/>
      <w:numFmt w:val="ideographTraditional"/>
      <w:lvlText w:val="%8、"/>
      <w:lvlJc w:val="left"/>
      <w:pPr>
        <w:tabs>
          <w:tab w:val="num" w:pos="0"/>
        </w:tabs>
        <w:ind w:left="6588" w:hanging="480"/>
      </w:pPr>
    </w:lvl>
    <w:lvl w:ilvl="8">
      <w:start w:val="1"/>
      <w:numFmt w:val="lowerRoman"/>
      <w:lvlText w:val="%9."/>
      <w:lvlJc w:val="right"/>
      <w:pPr>
        <w:tabs>
          <w:tab w:val="num" w:pos="0"/>
        </w:tabs>
        <w:ind w:left="7068" w:hanging="480"/>
      </w:pPr>
    </w:lvl>
  </w:abstractNum>
  <w:abstractNum w:abstractNumId="21" w15:restartNumberingAfterBreak="0">
    <w:nsid w:val="3AE53098"/>
    <w:multiLevelType w:val="hybridMultilevel"/>
    <w:tmpl w:val="0634658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3C5C6560"/>
    <w:multiLevelType w:val="multilevel"/>
    <w:tmpl w:val="B47C8FC2"/>
    <w:lvl w:ilvl="0">
      <w:start w:val="1"/>
      <w:numFmt w:val="decimal"/>
      <w:lvlText w:val="%1、"/>
      <w:lvlJc w:val="left"/>
      <w:pPr>
        <w:tabs>
          <w:tab w:val="num" w:pos="0"/>
        </w:tabs>
        <w:ind w:left="1880" w:hanging="480"/>
      </w:pPr>
      <w:rPr>
        <w:rFonts w:ascii="標楷體" w:eastAsia="標楷體" w:hAnsi="標楷體"/>
      </w:rPr>
    </w:lvl>
    <w:lvl w:ilvl="1">
      <w:start w:val="1"/>
      <w:numFmt w:val="ideographTraditional"/>
      <w:lvlText w:val="%2、"/>
      <w:lvlJc w:val="left"/>
      <w:pPr>
        <w:tabs>
          <w:tab w:val="num" w:pos="0"/>
        </w:tabs>
        <w:ind w:left="2360" w:hanging="480"/>
      </w:pPr>
    </w:lvl>
    <w:lvl w:ilvl="2">
      <w:start w:val="1"/>
      <w:numFmt w:val="lowerRoman"/>
      <w:lvlText w:val="%3."/>
      <w:lvlJc w:val="right"/>
      <w:pPr>
        <w:tabs>
          <w:tab w:val="num" w:pos="0"/>
        </w:tabs>
        <w:ind w:left="2840" w:hanging="480"/>
      </w:pPr>
    </w:lvl>
    <w:lvl w:ilvl="3">
      <w:start w:val="1"/>
      <w:numFmt w:val="decimal"/>
      <w:lvlText w:val="%4."/>
      <w:lvlJc w:val="left"/>
      <w:pPr>
        <w:tabs>
          <w:tab w:val="num" w:pos="0"/>
        </w:tabs>
        <w:ind w:left="3320" w:hanging="480"/>
      </w:pPr>
    </w:lvl>
    <w:lvl w:ilvl="4">
      <w:start w:val="1"/>
      <w:numFmt w:val="ideographTraditional"/>
      <w:lvlText w:val="%5、"/>
      <w:lvlJc w:val="left"/>
      <w:pPr>
        <w:tabs>
          <w:tab w:val="num" w:pos="0"/>
        </w:tabs>
        <w:ind w:left="3800" w:hanging="480"/>
      </w:pPr>
    </w:lvl>
    <w:lvl w:ilvl="5">
      <w:start w:val="1"/>
      <w:numFmt w:val="lowerRoman"/>
      <w:lvlText w:val="%6."/>
      <w:lvlJc w:val="right"/>
      <w:pPr>
        <w:tabs>
          <w:tab w:val="num" w:pos="0"/>
        </w:tabs>
        <w:ind w:left="4280" w:hanging="480"/>
      </w:pPr>
    </w:lvl>
    <w:lvl w:ilvl="6">
      <w:start w:val="1"/>
      <w:numFmt w:val="decimal"/>
      <w:lvlText w:val="%7."/>
      <w:lvlJc w:val="left"/>
      <w:pPr>
        <w:tabs>
          <w:tab w:val="num" w:pos="0"/>
        </w:tabs>
        <w:ind w:left="4760" w:hanging="480"/>
      </w:pPr>
    </w:lvl>
    <w:lvl w:ilvl="7">
      <w:start w:val="1"/>
      <w:numFmt w:val="ideographTraditional"/>
      <w:lvlText w:val="%8、"/>
      <w:lvlJc w:val="left"/>
      <w:pPr>
        <w:tabs>
          <w:tab w:val="num" w:pos="0"/>
        </w:tabs>
        <w:ind w:left="5240" w:hanging="480"/>
      </w:pPr>
    </w:lvl>
    <w:lvl w:ilvl="8">
      <w:start w:val="1"/>
      <w:numFmt w:val="lowerRoman"/>
      <w:lvlText w:val="%9."/>
      <w:lvlJc w:val="right"/>
      <w:pPr>
        <w:tabs>
          <w:tab w:val="num" w:pos="0"/>
        </w:tabs>
        <w:ind w:left="5720" w:hanging="480"/>
      </w:pPr>
    </w:lvl>
  </w:abstractNum>
  <w:abstractNum w:abstractNumId="23" w15:restartNumberingAfterBreak="0">
    <w:nsid w:val="43844E3E"/>
    <w:multiLevelType w:val="hybridMultilevel"/>
    <w:tmpl w:val="CBC87058"/>
    <w:lvl w:ilvl="0" w:tplc="7CA446AC">
      <w:start w:val="1"/>
      <w:numFmt w:val="decimal"/>
      <w:lvlText w:val="(%1)"/>
      <w:lvlJc w:val="left"/>
      <w:pPr>
        <w:ind w:left="8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70840C7"/>
    <w:multiLevelType w:val="hybridMultilevel"/>
    <w:tmpl w:val="A266BF0E"/>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15:restartNumberingAfterBreak="0">
    <w:nsid w:val="4A3B0F62"/>
    <w:multiLevelType w:val="hybridMultilevel"/>
    <w:tmpl w:val="E954EBD2"/>
    <w:lvl w:ilvl="0" w:tplc="1E3A15E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6" w15:restartNumberingAfterBreak="0">
    <w:nsid w:val="4DB97F66"/>
    <w:multiLevelType w:val="hybridMultilevel"/>
    <w:tmpl w:val="6420B752"/>
    <w:lvl w:ilvl="0" w:tplc="3F5CFD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DD40AAE"/>
    <w:multiLevelType w:val="multilevel"/>
    <w:tmpl w:val="B10832AA"/>
    <w:lvl w:ilvl="0">
      <w:start w:val="1"/>
      <w:numFmt w:val="decimal"/>
      <w:lvlText w:val="(%1)"/>
      <w:lvlJc w:val="left"/>
      <w:pPr>
        <w:tabs>
          <w:tab w:val="num" w:pos="0"/>
        </w:tabs>
        <w:ind w:left="2360" w:hanging="480"/>
      </w:pPr>
      <w:rPr>
        <w:rFonts w:ascii="標楷體" w:eastAsia="標楷體" w:hAnsi="標楷體"/>
      </w:rPr>
    </w:lvl>
    <w:lvl w:ilvl="1">
      <w:start w:val="1"/>
      <w:numFmt w:val="ideographTraditional"/>
      <w:lvlText w:val="%2、"/>
      <w:lvlJc w:val="left"/>
      <w:pPr>
        <w:tabs>
          <w:tab w:val="num" w:pos="0"/>
        </w:tabs>
        <w:ind w:left="2840" w:hanging="480"/>
      </w:pPr>
    </w:lvl>
    <w:lvl w:ilvl="2">
      <w:start w:val="1"/>
      <w:numFmt w:val="lowerRoman"/>
      <w:lvlText w:val="%3."/>
      <w:lvlJc w:val="right"/>
      <w:pPr>
        <w:tabs>
          <w:tab w:val="num" w:pos="0"/>
        </w:tabs>
        <w:ind w:left="3320" w:hanging="480"/>
      </w:pPr>
    </w:lvl>
    <w:lvl w:ilvl="3">
      <w:start w:val="1"/>
      <w:numFmt w:val="decimal"/>
      <w:lvlText w:val="%4."/>
      <w:lvlJc w:val="left"/>
      <w:pPr>
        <w:tabs>
          <w:tab w:val="num" w:pos="0"/>
        </w:tabs>
        <w:ind w:left="3800" w:hanging="480"/>
      </w:pPr>
    </w:lvl>
    <w:lvl w:ilvl="4">
      <w:start w:val="1"/>
      <w:numFmt w:val="ideographTraditional"/>
      <w:lvlText w:val="%5、"/>
      <w:lvlJc w:val="left"/>
      <w:pPr>
        <w:tabs>
          <w:tab w:val="num" w:pos="0"/>
        </w:tabs>
        <w:ind w:left="4280" w:hanging="480"/>
      </w:pPr>
    </w:lvl>
    <w:lvl w:ilvl="5">
      <w:start w:val="1"/>
      <w:numFmt w:val="lowerRoman"/>
      <w:lvlText w:val="%6."/>
      <w:lvlJc w:val="right"/>
      <w:pPr>
        <w:tabs>
          <w:tab w:val="num" w:pos="0"/>
        </w:tabs>
        <w:ind w:left="4760" w:hanging="480"/>
      </w:pPr>
    </w:lvl>
    <w:lvl w:ilvl="6">
      <w:start w:val="1"/>
      <w:numFmt w:val="decimal"/>
      <w:lvlText w:val="%7."/>
      <w:lvlJc w:val="left"/>
      <w:pPr>
        <w:tabs>
          <w:tab w:val="num" w:pos="0"/>
        </w:tabs>
        <w:ind w:left="5240" w:hanging="480"/>
      </w:pPr>
    </w:lvl>
    <w:lvl w:ilvl="7">
      <w:start w:val="1"/>
      <w:numFmt w:val="ideographTraditional"/>
      <w:lvlText w:val="%8、"/>
      <w:lvlJc w:val="left"/>
      <w:pPr>
        <w:tabs>
          <w:tab w:val="num" w:pos="0"/>
        </w:tabs>
        <w:ind w:left="5720" w:hanging="480"/>
      </w:pPr>
    </w:lvl>
    <w:lvl w:ilvl="8">
      <w:start w:val="1"/>
      <w:numFmt w:val="lowerRoman"/>
      <w:lvlText w:val="%9."/>
      <w:lvlJc w:val="right"/>
      <w:pPr>
        <w:tabs>
          <w:tab w:val="num" w:pos="0"/>
        </w:tabs>
        <w:ind w:left="6200" w:hanging="480"/>
      </w:pPr>
    </w:lvl>
  </w:abstractNum>
  <w:abstractNum w:abstractNumId="28" w15:restartNumberingAfterBreak="0">
    <w:nsid w:val="4EAC5C08"/>
    <w:multiLevelType w:val="hybridMultilevel"/>
    <w:tmpl w:val="174E78BE"/>
    <w:lvl w:ilvl="0" w:tplc="04090001">
      <w:start w:val="1"/>
      <w:numFmt w:val="upperLetter"/>
      <w:pStyle w:val="3"/>
      <w:lvlText w:val="%1"/>
      <w:lvlJc w:val="left"/>
      <w:pPr>
        <w:tabs>
          <w:tab w:val="num" w:pos="984"/>
        </w:tabs>
        <w:ind w:left="964" w:hanging="340"/>
      </w:pPr>
      <w:rPr>
        <w:rFonts w:hint="eastAsia"/>
      </w:rPr>
    </w:lvl>
    <w:lvl w:ilvl="1" w:tplc="04090003">
      <w:start w:val="1"/>
      <w:numFmt w:val="upperLetter"/>
      <w:lvlText w:val="(%2)"/>
      <w:lvlJc w:val="left"/>
      <w:pPr>
        <w:tabs>
          <w:tab w:val="num" w:pos="1021"/>
        </w:tabs>
        <w:ind w:left="1021" w:hanging="541"/>
      </w:pPr>
      <w:rPr>
        <w:rFonts w:hint="eastAsia"/>
      </w:rPr>
    </w:lvl>
    <w:lvl w:ilvl="2" w:tplc="04090005">
      <w:start w:val="1"/>
      <w:numFmt w:val="upperLetter"/>
      <w:lvlText w:val="%3"/>
      <w:lvlJc w:val="left"/>
      <w:pPr>
        <w:tabs>
          <w:tab w:val="num" w:pos="1320"/>
        </w:tabs>
        <w:ind w:left="1300" w:hanging="340"/>
      </w:pPr>
      <w:rPr>
        <w:rFonts w:hint="eastAsia"/>
      </w:rPr>
    </w:lvl>
    <w:lvl w:ilvl="3" w:tplc="04090001" w:tentative="1">
      <w:start w:val="1"/>
      <w:numFmt w:val="decimal"/>
      <w:lvlText w:val="%4."/>
      <w:lvlJc w:val="left"/>
      <w:pPr>
        <w:tabs>
          <w:tab w:val="num" w:pos="1920"/>
        </w:tabs>
        <w:ind w:left="1920" w:hanging="480"/>
      </w:pPr>
    </w:lvl>
    <w:lvl w:ilvl="4" w:tplc="04090003" w:tentative="1">
      <w:start w:val="1"/>
      <w:numFmt w:val="ideographTraditional"/>
      <w:lvlText w:val="%5、"/>
      <w:lvlJc w:val="left"/>
      <w:pPr>
        <w:tabs>
          <w:tab w:val="num" w:pos="2400"/>
        </w:tabs>
        <w:ind w:left="2400" w:hanging="480"/>
      </w:pPr>
    </w:lvl>
    <w:lvl w:ilvl="5" w:tplc="04090005" w:tentative="1">
      <w:start w:val="1"/>
      <w:numFmt w:val="lowerRoman"/>
      <w:lvlText w:val="%6."/>
      <w:lvlJc w:val="right"/>
      <w:pPr>
        <w:tabs>
          <w:tab w:val="num" w:pos="2880"/>
        </w:tabs>
        <w:ind w:left="2880" w:hanging="480"/>
      </w:pPr>
    </w:lvl>
    <w:lvl w:ilvl="6" w:tplc="04090001" w:tentative="1">
      <w:start w:val="1"/>
      <w:numFmt w:val="decimal"/>
      <w:lvlText w:val="%7."/>
      <w:lvlJc w:val="left"/>
      <w:pPr>
        <w:tabs>
          <w:tab w:val="num" w:pos="3360"/>
        </w:tabs>
        <w:ind w:left="3360" w:hanging="480"/>
      </w:pPr>
    </w:lvl>
    <w:lvl w:ilvl="7" w:tplc="04090003" w:tentative="1">
      <w:start w:val="1"/>
      <w:numFmt w:val="ideographTraditional"/>
      <w:lvlText w:val="%8、"/>
      <w:lvlJc w:val="left"/>
      <w:pPr>
        <w:tabs>
          <w:tab w:val="num" w:pos="3840"/>
        </w:tabs>
        <w:ind w:left="3840" w:hanging="480"/>
      </w:pPr>
    </w:lvl>
    <w:lvl w:ilvl="8" w:tplc="04090005" w:tentative="1">
      <w:start w:val="1"/>
      <w:numFmt w:val="lowerRoman"/>
      <w:lvlText w:val="%9."/>
      <w:lvlJc w:val="right"/>
      <w:pPr>
        <w:tabs>
          <w:tab w:val="num" w:pos="4320"/>
        </w:tabs>
        <w:ind w:left="4320" w:hanging="480"/>
      </w:pPr>
    </w:lvl>
  </w:abstractNum>
  <w:abstractNum w:abstractNumId="29" w15:restartNumberingAfterBreak="0">
    <w:nsid w:val="4F5B09E2"/>
    <w:multiLevelType w:val="hybridMultilevel"/>
    <w:tmpl w:val="E63C1DB8"/>
    <w:lvl w:ilvl="0" w:tplc="88C42B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3911D95"/>
    <w:multiLevelType w:val="hybridMultilevel"/>
    <w:tmpl w:val="27EAB67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1" w15:restartNumberingAfterBreak="0">
    <w:nsid w:val="5C544EFD"/>
    <w:multiLevelType w:val="hybridMultilevel"/>
    <w:tmpl w:val="943424F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45F6E77"/>
    <w:multiLevelType w:val="hybridMultilevel"/>
    <w:tmpl w:val="7BD8A132"/>
    <w:lvl w:ilvl="0" w:tplc="266A0D8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5326EB5"/>
    <w:multiLevelType w:val="hybridMultilevel"/>
    <w:tmpl w:val="7A10316C"/>
    <w:lvl w:ilvl="0" w:tplc="720222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56D4E16"/>
    <w:multiLevelType w:val="hybridMultilevel"/>
    <w:tmpl w:val="F196C47A"/>
    <w:lvl w:ilvl="0" w:tplc="788C00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5E122A0"/>
    <w:multiLevelType w:val="hybridMultilevel"/>
    <w:tmpl w:val="B3C290C2"/>
    <w:lvl w:ilvl="0" w:tplc="27A8B1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6CD04D4"/>
    <w:multiLevelType w:val="hybridMultilevel"/>
    <w:tmpl w:val="D50E013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7" w15:restartNumberingAfterBreak="0">
    <w:nsid w:val="69F646A8"/>
    <w:multiLevelType w:val="hybridMultilevel"/>
    <w:tmpl w:val="A344E876"/>
    <w:lvl w:ilvl="0" w:tplc="3C642CB6">
      <w:start w:val="1"/>
      <w:numFmt w:val="taiwaneseCountingThousand"/>
      <w:lvlText w:val="(%1)"/>
      <w:lvlJc w:val="left"/>
      <w:pPr>
        <w:tabs>
          <w:tab w:val="num" w:pos="1286"/>
        </w:tabs>
        <w:ind w:left="1286" w:hanging="720"/>
      </w:pPr>
      <w:rPr>
        <w:rFonts w:hint="default"/>
      </w:rPr>
    </w:lvl>
    <w:lvl w:ilvl="1" w:tplc="04090019" w:tentative="1">
      <w:start w:val="1"/>
      <w:numFmt w:val="ideographTraditional"/>
      <w:lvlText w:val="%2、"/>
      <w:lvlJc w:val="left"/>
      <w:pPr>
        <w:tabs>
          <w:tab w:val="num" w:pos="1526"/>
        </w:tabs>
        <w:ind w:left="1526" w:hanging="480"/>
      </w:pPr>
    </w:lvl>
    <w:lvl w:ilvl="2" w:tplc="0409001B" w:tentative="1">
      <w:start w:val="1"/>
      <w:numFmt w:val="lowerRoman"/>
      <w:lvlText w:val="%3."/>
      <w:lvlJc w:val="right"/>
      <w:pPr>
        <w:tabs>
          <w:tab w:val="num" w:pos="2006"/>
        </w:tabs>
        <w:ind w:left="2006" w:hanging="480"/>
      </w:pPr>
    </w:lvl>
    <w:lvl w:ilvl="3" w:tplc="0409000F" w:tentative="1">
      <w:start w:val="1"/>
      <w:numFmt w:val="decimal"/>
      <w:lvlText w:val="%4."/>
      <w:lvlJc w:val="left"/>
      <w:pPr>
        <w:tabs>
          <w:tab w:val="num" w:pos="2486"/>
        </w:tabs>
        <w:ind w:left="2486" w:hanging="480"/>
      </w:pPr>
    </w:lvl>
    <w:lvl w:ilvl="4" w:tplc="04090019" w:tentative="1">
      <w:start w:val="1"/>
      <w:numFmt w:val="ideographTraditional"/>
      <w:lvlText w:val="%5、"/>
      <w:lvlJc w:val="left"/>
      <w:pPr>
        <w:tabs>
          <w:tab w:val="num" w:pos="2966"/>
        </w:tabs>
        <w:ind w:left="2966" w:hanging="480"/>
      </w:pPr>
    </w:lvl>
    <w:lvl w:ilvl="5" w:tplc="0409001B" w:tentative="1">
      <w:start w:val="1"/>
      <w:numFmt w:val="lowerRoman"/>
      <w:lvlText w:val="%6."/>
      <w:lvlJc w:val="right"/>
      <w:pPr>
        <w:tabs>
          <w:tab w:val="num" w:pos="3446"/>
        </w:tabs>
        <w:ind w:left="3446" w:hanging="480"/>
      </w:pPr>
    </w:lvl>
    <w:lvl w:ilvl="6" w:tplc="0409000F" w:tentative="1">
      <w:start w:val="1"/>
      <w:numFmt w:val="decimal"/>
      <w:lvlText w:val="%7."/>
      <w:lvlJc w:val="left"/>
      <w:pPr>
        <w:tabs>
          <w:tab w:val="num" w:pos="3926"/>
        </w:tabs>
        <w:ind w:left="3926" w:hanging="480"/>
      </w:pPr>
    </w:lvl>
    <w:lvl w:ilvl="7" w:tplc="04090019" w:tentative="1">
      <w:start w:val="1"/>
      <w:numFmt w:val="ideographTraditional"/>
      <w:lvlText w:val="%8、"/>
      <w:lvlJc w:val="left"/>
      <w:pPr>
        <w:tabs>
          <w:tab w:val="num" w:pos="4406"/>
        </w:tabs>
        <w:ind w:left="4406" w:hanging="480"/>
      </w:pPr>
    </w:lvl>
    <w:lvl w:ilvl="8" w:tplc="0409001B" w:tentative="1">
      <w:start w:val="1"/>
      <w:numFmt w:val="lowerRoman"/>
      <w:lvlText w:val="%9."/>
      <w:lvlJc w:val="right"/>
      <w:pPr>
        <w:tabs>
          <w:tab w:val="num" w:pos="4886"/>
        </w:tabs>
        <w:ind w:left="4886" w:hanging="480"/>
      </w:pPr>
    </w:lvl>
  </w:abstractNum>
  <w:abstractNum w:abstractNumId="38" w15:restartNumberingAfterBreak="0">
    <w:nsid w:val="6EE35C29"/>
    <w:multiLevelType w:val="hybridMultilevel"/>
    <w:tmpl w:val="C6F66A1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9" w15:restartNumberingAfterBreak="0">
    <w:nsid w:val="6FB000BA"/>
    <w:multiLevelType w:val="hybridMultilevel"/>
    <w:tmpl w:val="FED610F6"/>
    <w:lvl w:ilvl="0" w:tplc="9EA6B1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1033E1F"/>
    <w:multiLevelType w:val="hybridMultilevel"/>
    <w:tmpl w:val="943424F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720C143B"/>
    <w:multiLevelType w:val="hybridMultilevel"/>
    <w:tmpl w:val="6420B752"/>
    <w:lvl w:ilvl="0" w:tplc="3F5CFD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67C4CE4"/>
    <w:multiLevelType w:val="hybridMultilevel"/>
    <w:tmpl w:val="51A0B680"/>
    <w:lvl w:ilvl="0" w:tplc="B164DF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6920B34"/>
    <w:multiLevelType w:val="hybridMultilevel"/>
    <w:tmpl w:val="CF268FD0"/>
    <w:lvl w:ilvl="0" w:tplc="CFB25D72">
      <w:start w:val="1"/>
      <w:numFmt w:val="taiwaneseCountingThousand"/>
      <w:lvlText w:val="（%1）"/>
      <w:lvlJc w:val="left"/>
      <w:pPr>
        <w:ind w:left="1575" w:hanging="855"/>
      </w:pPr>
      <w:rPr>
        <w:rFonts w:ascii="標楷體" w:hAnsi="標楷體" w:cs="華康楷書體W5外字集" w:hint="default"/>
        <w:b w:val="0"/>
        <w:color w:val="auto"/>
        <w:sz w:val="28"/>
      </w:rPr>
    </w:lvl>
    <w:lvl w:ilvl="1" w:tplc="9B9EAD12">
      <w:start w:val="1"/>
      <w:numFmt w:val="decimal"/>
      <w:lvlText w:val="%2."/>
      <w:lvlJc w:val="left"/>
      <w:pPr>
        <w:ind w:left="1560" w:hanging="360"/>
      </w:pPr>
      <w:rPr>
        <w:rFonts w:hint="default"/>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4" w15:restartNumberingAfterBreak="0">
    <w:nsid w:val="77762BC5"/>
    <w:multiLevelType w:val="hybridMultilevel"/>
    <w:tmpl w:val="943424F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B60730D"/>
    <w:multiLevelType w:val="hybridMultilevel"/>
    <w:tmpl w:val="356E37F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6" w15:restartNumberingAfterBreak="0">
    <w:nsid w:val="7F1A5ADF"/>
    <w:multiLevelType w:val="hybridMultilevel"/>
    <w:tmpl w:val="E63C1DB8"/>
    <w:lvl w:ilvl="0" w:tplc="88C42B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8"/>
  </w:num>
  <w:num w:numId="2">
    <w:abstractNumId w:val="0"/>
  </w:num>
  <w:num w:numId="3">
    <w:abstractNumId w:val="14"/>
  </w:num>
  <w:num w:numId="4">
    <w:abstractNumId w:val="32"/>
  </w:num>
  <w:num w:numId="5">
    <w:abstractNumId w:val="23"/>
  </w:num>
  <w:num w:numId="6">
    <w:abstractNumId w:val="4"/>
  </w:num>
  <w:num w:numId="7">
    <w:abstractNumId w:val="43"/>
  </w:num>
  <w:num w:numId="8">
    <w:abstractNumId w:val="3"/>
  </w:num>
  <w:num w:numId="9">
    <w:abstractNumId w:val="8"/>
  </w:num>
  <w:num w:numId="10">
    <w:abstractNumId w:val="10"/>
  </w:num>
  <w:num w:numId="11">
    <w:abstractNumId w:val="11"/>
  </w:num>
  <w:num w:numId="12">
    <w:abstractNumId w:val="2"/>
  </w:num>
  <w:num w:numId="13">
    <w:abstractNumId w:val="44"/>
  </w:num>
  <w:num w:numId="14">
    <w:abstractNumId w:val="40"/>
  </w:num>
  <w:num w:numId="15">
    <w:abstractNumId w:val="31"/>
  </w:num>
  <w:num w:numId="16">
    <w:abstractNumId w:val="41"/>
  </w:num>
  <w:num w:numId="17">
    <w:abstractNumId w:val="26"/>
  </w:num>
  <w:num w:numId="18">
    <w:abstractNumId w:val="19"/>
  </w:num>
  <w:num w:numId="19">
    <w:abstractNumId w:val="22"/>
  </w:num>
  <w:num w:numId="20">
    <w:abstractNumId w:val="36"/>
  </w:num>
  <w:num w:numId="21">
    <w:abstractNumId w:val="5"/>
  </w:num>
  <w:num w:numId="22">
    <w:abstractNumId w:val="6"/>
  </w:num>
  <w:num w:numId="23">
    <w:abstractNumId w:val="18"/>
  </w:num>
  <w:num w:numId="24">
    <w:abstractNumId w:val="30"/>
  </w:num>
  <w:num w:numId="25">
    <w:abstractNumId w:val="38"/>
  </w:num>
  <w:num w:numId="26">
    <w:abstractNumId w:val="45"/>
  </w:num>
  <w:num w:numId="27">
    <w:abstractNumId w:val="21"/>
  </w:num>
  <w:num w:numId="28">
    <w:abstractNumId w:val="24"/>
  </w:num>
  <w:num w:numId="29">
    <w:abstractNumId w:val="12"/>
  </w:num>
  <w:num w:numId="30">
    <w:abstractNumId w:val="27"/>
  </w:num>
  <w:num w:numId="31">
    <w:abstractNumId w:val="20"/>
  </w:num>
  <w:num w:numId="32">
    <w:abstractNumId w:val="37"/>
  </w:num>
  <w:num w:numId="33">
    <w:abstractNumId w:val="35"/>
  </w:num>
  <w:num w:numId="34">
    <w:abstractNumId w:val="39"/>
  </w:num>
  <w:num w:numId="35">
    <w:abstractNumId w:val="15"/>
  </w:num>
  <w:num w:numId="36">
    <w:abstractNumId w:val="25"/>
  </w:num>
  <w:num w:numId="37">
    <w:abstractNumId w:val="17"/>
  </w:num>
  <w:num w:numId="38">
    <w:abstractNumId w:val="42"/>
  </w:num>
  <w:num w:numId="39">
    <w:abstractNumId w:val="9"/>
  </w:num>
  <w:num w:numId="40">
    <w:abstractNumId w:val="33"/>
  </w:num>
  <w:num w:numId="41">
    <w:abstractNumId w:val="34"/>
  </w:num>
  <w:num w:numId="42">
    <w:abstractNumId w:val="7"/>
  </w:num>
  <w:num w:numId="43">
    <w:abstractNumId w:val="13"/>
  </w:num>
  <w:num w:numId="44">
    <w:abstractNumId w:val="46"/>
  </w:num>
  <w:num w:numId="45">
    <w:abstractNumId w:val="16"/>
  </w:num>
  <w:num w:numId="46">
    <w:abstractNumId w:val="2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C0DE4"/>
    <w:rsid w:val="00000119"/>
    <w:rsid w:val="0000025D"/>
    <w:rsid w:val="000006D6"/>
    <w:rsid w:val="00000F11"/>
    <w:rsid w:val="00000F77"/>
    <w:rsid w:val="000011A6"/>
    <w:rsid w:val="00001229"/>
    <w:rsid w:val="0000136F"/>
    <w:rsid w:val="00001398"/>
    <w:rsid w:val="00001441"/>
    <w:rsid w:val="0000177E"/>
    <w:rsid w:val="00001C81"/>
    <w:rsid w:val="00001D3C"/>
    <w:rsid w:val="00001DE3"/>
    <w:rsid w:val="00001F66"/>
    <w:rsid w:val="000021BC"/>
    <w:rsid w:val="000025E0"/>
    <w:rsid w:val="000027C2"/>
    <w:rsid w:val="00002900"/>
    <w:rsid w:val="00002A73"/>
    <w:rsid w:val="00002A86"/>
    <w:rsid w:val="0000346F"/>
    <w:rsid w:val="000035A5"/>
    <w:rsid w:val="000037B8"/>
    <w:rsid w:val="00003932"/>
    <w:rsid w:val="00003C64"/>
    <w:rsid w:val="00003D52"/>
    <w:rsid w:val="000043F6"/>
    <w:rsid w:val="00004452"/>
    <w:rsid w:val="0000454F"/>
    <w:rsid w:val="00004713"/>
    <w:rsid w:val="00004AB2"/>
    <w:rsid w:val="00004C38"/>
    <w:rsid w:val="00004D63"/>
    <w:rsid w:val="00005028"/>
    <w:rsid w:val="00005148"/>
    <w:rsid w:val="000052C9"/>
    <w:rsid w:val="000054A2"/>
    <w:rsid w:val="00005E79"/>
    <w:rsid w:val="00005E99"/>
    <w:rsid w:val="00005F4B"/>
    <w:rsid w:val="00006044"/>
    <w:rsid w:val="00006252"/>
    <w:rsid w:val="00006323"/>
    <w:rsid w:val="000063A2"/>
    <w:rsid w:val="00006505"/>
    <w:rsid w:val="00006750"/>
    <w:rsid w:val="00006801"/>
    <w:rsid w:val="00006B97"/>
    <w:rsid w:val="00006BC1"/>
    <w:rsid w:val="00006FDA"/>
    <w:rsid w:val="0000713A"/>
    <w:rsid w:val="00007186"/>
    <w:rsid w:val="000076DB"/>
    <w:rsid w:val="0000788F"/>
    <w:rsid w:val="000079E6"/>
    <w:rsid w:val="00007A08"/>
    <w:rsid w:val="00007CB2"/>
    <w:rsid w:val="00007FA3"/>
    <w:rsid w:val="0001038A"/>
    <w:rsid w:val="00010A74"/>
    <w:rsid w:val="00010BE3"/>
    <w:rsid w:val="00010DE6"/>
    <w:rsid w:val="00010E55"/>
    <w:rsid w:val="00010FA2"/>
    <w:rsid w:val="00010FD0"/>
    <w:rsid w:val="00010FFF"/>
    <w:rsid w:val="000112A0"/>
    <w:rsid w:val="000114A9"/>
    <w:rsid w:val="000114E8"/>
    <w:rsid w:val="00011611"/>
    <w:rsid w:val="0001169B"/>
    <w:rsid w:val="000116F3"/>
    <w:rsid w:val="0001172F"/>
    <w:rsid w:val="00011755"/>
    <w:rsid w:val="000119A8"/>
    <w:rsid w:val="00011C7A"/>
    <w:rsid w:val="00011FD3"/>
    <w:rsid w:val="000120D2"/>
    <w:rsid w:val="000126B9"/>
    <w:rsid w:val="00012A02"/>
    <w:rsid w:val="00012B86"/>
    <w:rsid w:val="00012C8D"/>
    <w:rsid w:val="00012E7D"/>
    <w:rsid w:val="000133BA"/>
    <w:rsid w:val="00013CD0"/>
    <w:rsid w:val="00013F41"/>
    <w:rsid w:val="00013FBD"/>
    <w:rsid w:val="00013FFB"/>
    <w:rsid w:val="00014364"/>
    <w:rsid w:val="0001436B"/>
    <w:rsid w:val="00014376"/>
    <w:rsid w:val="0001481F"/>
    <w:rsid w:val="00014878"/>
    <w:rsid w:val="0001493D"/>
    <w:rsid w:val="00014AC0"/>
    <w:rsid w:val="00014BE7"/>
    <w:rsid w:val="00014C15"/>
    <w:rsid w:val="00014C39"/>
    <w:rsid w:val="00014CA3"/>
    <w:rsid w:val="00014CD4"/>
    <w:rsid w:val="00014EBE"/>
    <w:rsid w:val="00014F70"/>
    <w:rsid w:val="00014F8C"/>
    <w:rsid w:val="000152CB"/>
    <w:rsid w:val="0001532F"/>
    <w:rsid w:val="0001537D"/>
    <w:rsid w:val="000155BE"/>
    <w:rsid w:val="00015ADD"/>
    <w:rsid w:val="00015C26"/>
    <w:rsid w:val="00015EA7"/>
    <w:rsid w:val="00015F19"/>
    <w:rsid w:val="00015F46"/>
    <w:rsid w:val="0001609A"/>
    <w:rsid w:val="000160F8"/>
    <w:rsid w:val="000162D0"/>
    <w:rsid w:val="000163F6"/>
    <w:rsid w:val="0001692B"/>
    <w:rsid w:val="00016E70"/>
    <w:rsid w:val="00016FDA"/>
    <w:rsid w:val="000170D3"/>
    <w:rsid w:val="0001746D"/>
    <w:rsid w:val="0001760A"/>
    <w:rsid w:val="000176D0"/>
    <w:rsid w:val="00017B52"/>
    <w:rsid w:val="00017BF9"/>
    <w:rsid w:val="00017C09"/>
    <w:rsid w:val="00020068"/>
    <w:rsid w:val="0002025E"/>
    <w:rsid w:val="00020323"/>
    <w:rsid w:val="00020AEF"/>
    <w:rsid w:val="00020D57"/>
    <w:rsid w:val="00021109"/>
    <w:rsid w:val="00021110"/>
    <w:rsid w:val="00021211"/>
    <w:rsid w:val="000214AB"/>
    <w:rsid w:val="000216E9"/>
    <w:rsid w:val="0002174F"/>
    <w:rsid w:val="00021854"/>
    <w:rsid w:val="00022082"/>
    <w:rsid w:val="0002227A"/>
    <w:rsid w:val="00022333"/>
    <w:rsid w:val="00022702"/>
    <w:rsid w:val="000227EE"/>
    <w:rsid w:val="00022994"/>
    <w:rsid w:val="00022C99"/>
    <w:rsid w:val="00022CF5"/>
    <w:rsid w:val="00022F96"/>
    <w:rsid w:val="000232FD"/>
    <w:rsid w:val="0002331A"/>
    <w:rsid w:val="000233A7"/>
    <w:rsid w:val="000234F1"/>
    <w:rsid w:val="000236B1"/>
    <w:rsid w:val="00023990"/>
    <w:rsid w:val="00023AA8"/>
    <w:rsid w:val="00023AB0"/>
    <w:rsid w:val="00023C01"/>
    <w:rsid w:val="00023EE1"/>
    <w:rsid w:val="00023F72"/>
    <w:rsid w:val="00023FC7"/>
    <w:rsid w:val="000242CA"/>
    <w:rsid w:val="000245ED"/>
    <w:rsid w:val="0002465D"/>
    <w:rsid w:val="000246F2"/>
    <w:rsid w:val="00024852"/>
    <w:rsid w:val="00024897"/>
    <w:rsid w:val="0002490F"/>
    <w:rsid w:val="000249F7"/>
    <w:rsid w:val="00024AB6"/>
    <w:rsid w:val="00024EC1"/>
    <w:rsid w:val="00024FCF"/>
    <w:rsid w:val="00025074"/>
    <w:rsid w:val="00025448"/>
    <w:rsid w:val="0002544A"/>
    <w:rsid w:val="000254CB"/>
    <w:rsid w:val="00025668"/>
    <w:rsid w:val="00025697"/>
    <w:rsid w:val="0002570D"/>
    <w:rsid w:val="0002588E"/>
    <w:rsid w:val="0002594D"/>
    <w:rsid w:val="00025A8A"/>
    <w:rsid w:val="00025CE3"/>
    <w:rsid w:val="00025DE5"/>
    <w:rsid w:val="00025F00"/>
    <w:rsid w:val="000260F0"/>
    <w:rsid w:val="0002619F"/>
    <w:rsid w:val="000261F3"/>
    <w:rsid w:val="000262BA"/>
    <w:rsid w:val="000264AC"/>
    <w:rsid w:val="00026636"/>
    <w:rsid w:val="00026928"/>
    <w:rsid w:val="00026B83"/>
    <w:rsid w:val="00026BD2"/>
    <w:rsid w:val="00027251"/>
    <w:rsid w:val="00027832"/>
    <w:rsid w:val="00027A82"/>
    <w:rsid w:val="00027EE3"/>
    <w:rsid w:val="00030335"/>
    <w:rsid w:val="0003052C"/>
    <w:rsid w:val="000306C4"/>
    <w:rsid w:val="000309CB"/>
    <w:rsid w:val="00030C34"/>
    <w:rsid w:val="00030DEF"/>
    <w:rsid w:val="000310CB"/>
    <w:rsid w:val="0003129D"/>
    <w:rsid w:val="00031483"/>
    <w:rsid w:val="000317BC"/>
    <w:rsid w:val="00031869"/>
    <w:rsid w:val="00031914"/>
    <w:rsid w:val="00031F52"/>
    <w:rsid w:val="00032188"/>
    <w:rsid w:val="000324A1"/>
    <w:rsid w:val="000324A2"/>
    <w:rsid w:val="00032510"/>
    <w:rsid w:val="000326B6"/>
    <w:rsid w:val="0003279E"/>
    <w:rsid w:val="00032A02"/>
    <w:rsid w:val="00032AE6"/>
    <w:rsid w:val="00032C24"/>
    <w:rsid w:val="00032DC6"/>
    <w:rsid w:val="000330C7"/>
    <w:rsid w:val="000331AE"/>
    <w:rsid w:val="000331E7"/>
    <w:rsid w:val="00033245"/>
    <w:rsid w:val="0003329B"/>
    <w:rsid w:val="00033331"/>
    <w:rsid w:val="000333EF"/>
    <w:rsid w:val="000336F4"/>
    <w:rsid w:val="0003391B"/>
    <w:rsid w:val="00033924"/>
    <w:rsid w:val="000339C7"/>
    <w:rsid w:val="00033C41"/>
    <w:rsid w:val="00033C77"/>
    <w:rsid w:val="00033E1B"/>
    <w:rsid w:val="00033EA2"/>
    <w:rsid w:val="00033F6B"/>
    <w:rsid w:val="00033FD8"/>
    <w:rsid w:val="00034668"/>
    <w:rsid w:val="0003496F"/>
    <w:rsid w:val="000349A6"/>
    <w:rsid w:val="00034E50"/>
    <w:rsid w:val="00034E86"/>
    <w:rsid w:val="00034F46"/>
    <w:rsid w:val="0003509C"/>
    <w:rsid w:val="000357F3"/>
    <w:rsid w:val="00035903"/>
    <w:rsid w:val="00035F2F"/>
    <w:rsid w:val="000361AE"/>
    <w:rsid w:val="000361D9"/>
    <w:rsid w:val="00036433"/>
    <w:rsid w:val="00036716"/>
    <w:rsid w:val="00036B85"/>
    <w:rsid w:val="00036ED5"/>
    <w:rsid w:val="0003712F"/>
    <w:rsid w:val="000375CB"/>
    <w:rsid w:val="000375D6"/>
    <w:rsid w:val="00037670"/>
    <w:rsid w:val="00037783"/>
    <w:rsid w:val="0003781D"/>
    <w:rsid w:val="00037D4E"/>
    <w:rsid w:val="00037E63"/>
    <w:rsid w:val="00037E85"/>
    <w:rsid w:val="00037EC5"/>
    <w:rsid w:val="00037EDD"/>
    <w:rsid w:val="0004023F"/>
    <w:rsid w:val="000404CC"/>
    <w:rsid w:val="00040763"/>
    <w:rsid w:val="000407A6"/>
    <w:rsid w:val="00040866"/>
    <w:rsid w:val="00040C10"/>
    <w:rsid w:val="00040D02"/>
    <w:rsid w:val="000410FA"/>
    <w:rsid w:val="000411AB"/>
    <w:rsid w:val="000414CA"/>
    <w:rsid w:val="0004161A"/>
    <w:rsid w:val="00041A78"/>
    <w:rsid w:val="00041C7C"/>
    <w:rsid w:val="00041DB1"/>
    <w:rsid w:val="00041E85"/>
    <w:rsid w:val="000420F9"/>
    <w:rsid w:val="00042495"/>
    <w:rsid w:val="000425E2"/>
    <w:rsid w:val="000428C2"/>
    <w:rsid w:val="0004294D"/>
    <w:rsid w:val="000429D9"/>
    <w:rsid w:val="00042AF6"/>
    <w:rsid w:val="00042D46"/>
    <w:rsid w:val="00042D84"/>
    <w:rsid w:val="00043032"/>
    <w:rsid w:val="00043170"/>
    <w:rsid w:val="000431AE"/>
    <w:rsid w:val="00043213"/>
    <w:rsid w:val="000432C1"/>
    <w:rsid w:val="000432F5"/>
    <w:rsid w:val="0004391A"/>
    <w:rsid w:val="00043B12"/>
    <w:rsid w:val="00043B81"/>
    <w:rsid w:val="00043DE2"/>
    <w:rsid w:val="00043E06"/>
    <w:rsid w:val="00043F04"/>
    <w:rsid w:val="00043F7A"/>
    <w:rsid w:val="00044142"/>
    <w:rsid w:val="00044258"/>
    <w:rsid w:val="00044305"/>
    <w:rsid w:val="000443F0"/>
    <w:rsid w:val="00044795"/>
    <w:rsid w:val="000448A8"/>
    <w:rsid w:val="00044939"/>
    <w:rsid w:val="00044D92"/>
    <w:rsid w:val="000451C6"/>
    <w:rsid w:val="00045230"/>
    <w:rsid w:val="00045260"/>
    <w:rsid w:val="000456B1"/>
    <w:rsid w:val="00045706"/>
    <w:rsid w:val="0004577B"/>
    <w:rsid w:val="000458BD"/>
    <w:rsid w:val="000458CC"/>
    <w:rsid w:val="00045DB1"/>
    <w:rsid w:val="00045F5C"/>
    <w:rsid w:val="0004616A"/>
    <w:rsid w:val="000463EF"/>
    <w:rsid w:val="0004661A"/>
    <w:rsid w:val="000467B1"/>
    <w:rsid w:val="000468DC"/>
    <w:rsid w:val="00046AB2"/>
    <w:rsid w:val="00046B5D"/>
    <w:rsid w:val="00046BBB"/>
    <w:rsid w:val="00046C5F"/>
    <w:rsid w:val="000470BC"/>
    <w:rsid w:val="0004718A"/>
    <w:rsid w:val="0004757F"/>
    <w:rsid w:val="00047789"/>
    <w:rsid w:val="000479C1"/>
    <w:rsid w:val="00047C80"/>
    <w:rsid w:val="00047E1F"/>
    <w:rsid w:val="00047F7E"/>
    <w:rsid w:val="00050008"/>
    <w:rsid w:val="000502CF"/>
    <w:rsid w:val="0005038E"/>
    <w:rsid w:val="000507A5"/>
    <w:rsid w:val="0005093C"/>
    <w:rsid w:val="000509DE"/>
    <w:rsid w:val="00050B20"/>
    <w:rsid w:val="00050BA7"/>
    <w:rsid w:val="00050E47"/>
    <w:rsid w:val="00051085"/>
    <w:rsid w:val="0005112B"/>
    <w:rsid w:val="00051259"/>
    <w:rsid w:val="000514CD"/>
    <w:rsid w:val="00051630"/>
    <w:rsid w:val="00051701"/>
    <w:rsid w:val="00051869"/>
    <w:rsid w:val="00051A29"/>
    <w:rsid w:val="00051E0F"/>
    <w:rsid w:val="00051FAF"/>
    <w:rsid w:val="00052150"/>
    <w:rsid w:val="000523B1"/>
    <w:rsid w:val="00052458"/>
    <w:rsid w:val="00052600"/>
    <w:rsid w:val="000527C4"/>
    <w:rsid w:val="0005295D"/>
    <w:rsid w:val="00052D96"/>
    <w:rsid w:val="00053121"/>
    <w:rsid w:val="000532AD"/>
    <w:rsid w:val="00053320"/>
    <w:rsid w:val="00053457"/>
    <w:rsid w:val="00053699"/>
    <w:rsid w:val="00053830"/>
    <w:rsid w:val="000539DC"/>
    <w:rsid w:val="00053ED1"/>
    <w:rsid w:val="00054578"/>
    <w:rsid w:val="000546A5"/>
    <w:rsid w:val="00054A0C"/>
    <w:rsid w:val="0005510B"/>
    <w:rsid w:val="00055634"/>
    <w:rsid w:val="00055662"/>
    <w:rsid w:val="000559F7"/>
    <w:rsid w:val="00055B72"/>
    <w:rsid w:val="00056142"/>
    <w:rsid w:val="000563CF"/>
    <w:rsid w:val="0005646F"/>
    <w:rsid w:val="0005648F"/>
    <w:rsid w:val="000564E3"/>
    <w:rsid w:val="00056B1C"/>
    <w:rsid w:val="00056E1C"/>
    <w:rsid w:val="00056E33"/>
    <w:rsid w:val="00056F7A"/>
    <w:rsid w:val="00056FE3"/>
    <w:rsid w:val="000573FB"/>
    <w:rsid w:val="000574CD"/>
    <w:rsid w:val="0005763F"/>
    <w:rsid w:val="000579A7"/>
    <w:rsid w:val="00057A5D"/>
    <w:rsid w:val="00057A78"/>
    <w:rsid w:val="00057C59"/>
    <w:rsid w:val="00057D50"/>
    <w:rsid w:val="00057D59"/>
    <w:rsid w:val="00057E09"/>
    <w:rsid w:val="00057EBD"/>
    <w:rsid w:val="00057F13"/>
    <w:rsid w:val="00060172"/>
    <w:rsid w:val="0006018D"/>
    <w:rsid w:val="00060235"/>
    <w:rsid w:val="000602BD"/>
    <w:rsid w:val="00060341"/>
    <w:rsid w:val="00060653"/>
    <w:rsid w:val="000608B0"/>
    <w:rsid w:val="000608D0"/>
    <w:rsid w:val="00060CBB"/>
    <w:rsid w:val="00060D82"/>
    <w:rsid w:val="00061385"/>
    <w:rsid w:val="000613FE"/>
    <w:rsid w:val="0006151D"/>
    <w:rsid w:val="00061677"/>
    <w:rsid w:val="000618F4"/>
    <w:rsid w:val="0006194B"/>
    <w:rsid w:val="00061BDE"/>
    <w:rsid w:val="00061BEE"/>
    <w:rsid w:val="00061BF2"/>
    <w:rsid w:val="00061C88"/>
    <w:rsid w:val="00061CA7"/>
    <w:rsid w:val="00061EF7"/>
    <w:rsid w:val="000621A0"/>
    <w:rsid w:val="000623F8"/>
    <w:rsid w:val="000629EE"/>
    <w:rsid w:val="00062BC1"/>
    <w:rsid w:val="00062EA5"/>
    <w:rsid w:val="00062EA9"/>
    <w:rsid w:val="00062F1E"/>
    <w:rsid w:val="00063076"/>
    <w:rsid w:val="0006323D"/>
    <w:rsid w:val="00063445"/>
    <w:rsid w:val="00063842"/>
    <w:rsid w:val="00063855"/>
    <w:rsid w:val="00063C8C"/>
    <w:rsid w:val="00063D87"/>
    <w:rsid w:val="00063E41"/>
    <w:rsid w:val="000648AB"/>
    <w:rsid w:val="00064A60"/>
    <w:rsid w:val="00064C96"/>
    <w:rsid w:val="00064D47"/>
    <w:rsid w:val="00065043"/>
    <w:rsid w:val="0006504B"/>
    <w:rsid w:val="000650B0"/>
    <w:rsid w:val="0006529C"/>
    <w:rsid w:val="000652AF"/>
    <w:rsid w:val="0006559F"/>
    <w:rsid w:val="0006578E"/>
    <w:rsid w:val="0006579E"/>
    <w:rsid w:val="00065950"/>
    <w:rsid w:val="00065F5C"/>
    <w:rsid w:val="00066073"/>
    <w:rsid w:val="00066906"/>
    <w:rsid w:val="00066BE2"/>
    <w:rsid w:val="00066F66"/>
    <w:rsid w:val="00067003"/>
    <w:rsid w:val="00067073"/>
    <w:rsid w:val="00067112"/>
    <w:rsid w:val="000674C4"/>
    <w:rsid w:val="0006758A"/>
    <w:rsid w:val="00067781"/>
    <w:rsid w:val="0006786F"/>
    <w:rsid w:val="00067872"/>
    <w:rsid w:val="0006799E"/>
    <w:rsid w:val="000679FA"/>
    <w:rsid w:val="00067D8D"/>
    <w:rsid w:val="00067DD8"/>
    <w:rsid w:val="00067E5E"/>
    <w:rsid w:val="00067F5E"/>
    <w:rsid w:val="000700AD"/>
    <w:rsid w:val="00070181"/>
    <w:rsid w:val="000701E6"/>
    <w:rsid w:val="00070297"/>
    <w:rsid w:val="0007032C"/>
    <w:rsid w:val="00070353"/>
    <w:rsid w:val="00070527"/>
    <w:rsid w:val="000706E1"/>
    <w:rsid w:val="00070B7D"/>
    <w:rsid w:val="00070E03"/>
    <w:rsid w:val="00070ED9"/>
    <w:rsid w:val="00070F6E"/>
    <w:rsid w:val="00070FBE"/>
    <w:rsid w:val="0007104D"/>
    <w:rsid w:val="00071109"/>
    <w:rsid w:val="00071133"/>
    <w:rsid w:val="00071177"/>
    <w:rsid w:val="000712BF"/>
    <w:rsid w:val="000714C4"/>
    <w:rsid w:val="00071592"/>
    <w:rsid w:val="0007185C"/>
    <w:rsid w:val="000718F0"/>
    <w:rsid w:val="00071C22"/>
    <w:rsid w:val="00071D42"/>
    <w:rsid w:val="00071E84"/>
    <w:rsid w:val="00072125"/>
    <w:rsid w:val="00072377"/>
    <w:rsid w:val="0007271A"/>
    <w:rsid w:val="0007282C"/>
    <w:rsid w:val="00072A2A"/>
    <w:rsid w:val="00072A4F"/>
    <w:rsid w:val="00072AB0"/>
    <w:rsid w:val="00072BA6"/>
    <w:rsid w:val="00072D4B"/>
    <w:rsid w:val="00072EF4"/>
    <w:rsid w:val="000730A0"/>
    <w:rsid w:val="0007323B"/>
    <w:rsid w:val="000734D3"/>
    <w:rsid w:val="000735CE"/>
    <w:rsid w:val="0007364F"/>
    <w:rsid w:val="0007370F"/>
    <w:rsid w:val="000737C5"/>
    <w:rsid w:val="00073A97"/>
    <w:rsid w:val="00073C31"/>
    <w:rsid w:val="00073CD6"/>
    <w:rsid w:val="00073CDD"/>
    <w:rsid w:val="00073E9F"/>
    <w:rsid w:val="00073F30"/>
    <w:rsid w:val="00073F9C"/>
    <w:rsid w:val="000740AA"/>
    <w:rsid w:val="000741E8"/>
    <w:rsid w:val="00074264"/>
    <w:rsid w:val="000742E3"/>
    <w:rsid w:val="0007465C"/>
    <w:rsid w:val="000746CF"/>
    <w:rsid w:val="00074742"/>
    <w:rsid w:val="00074CB0"/>
    <w:rsid w:val="000751DD"/>
    <w:rsid w:val="000753CA"/>
    <w:rsid w:val="0007570F"/>
    <w:rsid w:val="000759B6"/>
    <w:rsid w:val="00075B16"/>
    <w:rsid w:val="00075B44"/>
    <w:rsid w:val="0007609C"/>
    <w:rsid w:val="0007613D"/>
    <w:rsid w:val="00076251"/>
    <w:rsid w:val="000762B9"/>
    <w:rsid w:val="00076416"/>
    <w:rsid w:val="00076539"/>
    <w:rsid w:val="000768F1"/>
    <w:rsid w:val="0007690B"/>
    <w:rsid w:val="000769B3"/>
    <w:rsid w:val="000769C1"/>
    <w:rsid w:val="00076D55"/>
    <w:rsid w:val="00076D65"/>
    <w:rsid w:val="00076E79"/>
    <w:rsid w:val="00076F4B"/>
    <w:rsid w:val="0007704C"/>
    <w:rsid w:val="00077581"/>
    <w:rsid w:val="000775D5"/>
    <w:rsid w:val="00077A2D"/>
    <w:rsid w:val="00077DD4"/>
    <w:rsid w:val="00080462"/>
    <w:rsid w:val="0008047E"/>
    <w:rsid w:val="00080573"/>
    <w:rsid w:val="000806D8"/>
    <w:rsid w:val="000806FA"/>
    <w:rsid w:val="00080700"/>
    <w:rsid w:val="000807D3"/>
    <w:rsid w:val="00080953"/>
    <w:rsid w:val="00080998"/>
    <w:rsid w:val="00080AC3"/>
    <w:rsid w:val="00080AE0"/>
    <w:rsid w:val="00080AE1"/>
    <w:rsid w:val="00080D73"/>
    <w:rsid w:val="00080DF3"/>
    <w:rsid w:val="00080EC5"/>
    <w:rsid w:val="00080F42"/>
    <w:rsid w:val="00081164"/>
    <w:rsid w:val="00081388"/>
    <w:rsid w:val="000816CB"/>
    <w:rsid w:val="00081FDD"/>
    <w:rsid w:val="00082607"/>
    <w:rsid w:val="000830BB"/>
    <w:rsid w:val="000832AD"/>
    <w:rsid w:val="000833A3"/>
    <w:rsid w:val="000834F3"/>
    <w:rsid w:val="000835CB"/>
    <w:rsid w:val="0008374C"/>
    <w:rsid w:val="00083C3A"/>
    <w:rsid w:val="00083D89"/>
    <w:rsid w:val="00083F69"/>
    <w:rsid w:val="00083F92"/>
    <w:rsid w:val="00084288"/>
    <w:rsid w:val="0008436B"/>
    <w:rsid w:val="00084793"/>
    <w:rsid w:val="000848B8"/>
    <w:rsid w:val="00084901"/>
    <w:rsid w:val="00084956"/>
    <w:rsid w:val="00084B8F"/>
    <w:rsid w:val="000850B6"/>
    <w:rsid w:val="0008557B"/>
    <w:rsid w:val="00085675"/>
    <w:rsid w:val="00085777"/>
    <w:rsid w:val="000857BC"/>
    <w:rsid w:val="00085812"/>
    <w:rsid w:val="00085996"/>
    <w:rsid w:val="00085E70"/>
    <w:rsid w:val="00085EEC"/>
    <w:rsid w:val="00085F6C"/>
    <w:rsid w:val="00086318"/>
    <w:rsid w:val="00086350"/>
    <w:rsid w:val="0008656F"/>
    <w:rsid w:val="000865C5"/>
    <w:rsid w:val="0008666D"/>
    <w:rsid w:val="00086A33"/>
    <w:rsid w:val="00086AD4"/>
    <w:rsid w:val="00086BFF"/>
    <w:rsid w:val="00086C8C"/>
    <w:rsid w:val="00086D42"/>
    <w:rsid w:val="00086D6F"/>
    <w:rsid w:val="00086D97"/>
    <w:rsid w:val="0008736D"/>
    <w:rsid w:val="00087406"/>
    <w:rsid w:val="000877EE"/>
    <w:rsid w:val="000879BE"/>
    <w:rsid w:val="00087D9B"/>
    <w:rsid w:val="00087E2B"/>
    <w:rsid w:val="00087F14"/>
    <w:rsid w:val="000902C0"/>
    <w:rsid w:val="00090370"/>
    <w:rsid w:val="0009059C"/>
    <w:rsid w:val="00090857"/>
    <w:rsid w:val="000908EC"/>
    <w:rsid w:val="000908EE"/>
    <w:rsid w:val="000908F1"/>
    <w:rsid w:val="0009091E"/>
    <w:rsid w:val="000909F4"/>
    <w:rsid w:val="00090B04"/>
    <w:rsid w:val="0009116E"/>
    <w:rsid w:val="0009137D"/>
    <w:rsid w:val="000913D6"/>
    <w:rsid w:val="0009163D"/>
    <w:rsid w:val="00091941"/>
    <w:rsid w:val="00091B7F"/>
    <w:rsid w:val="00091BE3"/>
    <w:rsid w:val="00091F90"/>
    <w:rsid w:val="00091FB1"/>
    <w:rsid w:val="00092323"/>
    <w:rsid w:val="00092871"/>
    <w:rsid w:val="00092967"/>
    <w:rsid w:val="00092DE4"/>
    <w:rsid w:val="00092E2D"/>
    <w:rsid w:val="00092F1C"/>
    <w:rsid w:val="0009321D"/>
    <w:rsid w:val="00093BD1"/>
    <w:rsid w:val="00093C93"/>
    <w:rsid w:val="00093F30"/>
    <w:rsid w:val="0009435F"/>
    <w:rsid w:val="00094465"/>
    <w:rsid w:val="00094587"/>
    <w:rsid w:val="00094633"/>
    <w:rsid w:val="00094954"/>
    <w:rsid w:val="0009498F"/>
    <w:rsid w:val="00094C5A"/>
    <w:rsid w:val="00094CC5"/>
    <w:rsid w:val="000950F5"/>
    <w:rsid w:val="00095270"/>
    <w:rsid w:val="000952E3"/>
    <w:rsid w:val="000952EF"/>
    <w:rsid w:val="00095387"/>
    <w:rsid w:val="0009545C"/>
    <w:rsid w:val="000954EB"/>
    <w:rsid w:val="00095534"/>
    <w:rsid w:val="00095588"/>
    <w:rsid w:val="00095AFD"/>
    <w:rsid w:val="00095E0E"/>
    <w:rsid w:val="00096118"/>
    <w:rsid w:val="00096406"/>
    <w:rsid w:val="00096558"/>
    <w:rsid w:val="0009671E"/>
    <w:rsid w:val="0009683E"/>
    <w:rsid w:val="00096AC8"/>
    <w:rsid w:val="00097219"/>
    <w:rsid w:val="00097270"/>
    <w:rsid w:val="00097288"/>
    <w:rsid w:val="0009743F"/>
    <w:rsid w:val="000976FF"/>
    <w:rsid w:val="000977A4"/>
    <w:rsid w:val="00097B50"/>
    <w:rsid w:val="00097B89"/>
    <w:rsid w:val="00097C0C"/>
    <w:rsid w:val="000A00B7"/>
    <w:rsid w:val="000A01A3"/>
    <w:rsid w:val="000A01A7"/>
    <w:rsid w:val="000A029A"/>
    <w:rsid w:val="000A03A9"/>
    <w:rsid w:val="000A0526"/>
    <w:rsid w:val="000A0AB1"/>
    <w:rsid w:val="000A0B04"/>
    <w:rsid w:val="000A0FA0"/>
    <w:rsid w:val="000A116B"/>
    <w:rsid w:val="000A1276"/>
    <w:rsid w:val="000A12DC"/>
    <w:rsid w:val="000A1363"/>
    <w:rsid w:val="000A16B4"/>
    <w:rsid w:val="000A180D"/>
    <w:rsid w:val="000A18DD"/>
    <w:rsid w:val="000A1A3A"/>
    <w:rsid w:val="000A1CAA"/>
    <w:rsid w:val="000A1F20"/>
    <w:rsid w:val="000A1F85"/>
    <w:rsid w:val="000A2062"/>
    <w:rsid w:val="000A2361"/>
    <w:rsid w:val="000A23BE"/>
    <w:rsid w:val="000A240E"/>
    <w:rsid w:val="000A27FA"/>
    <w:rsid w:val="000A2879"/>
    <w:rsid w:val="000A2985"/>
    <w:rsid w:val="000A299C"/>
    <w:rsid w:val="000A2EA3"/>
    <w:rsid w:val="000A329B"/>
    <w:rsid w:val="000A33CA"/>
    <w:rsid w:val="000A3814"/>
    <w:rsid w:val="000A388D"/>
    <w:rsid w:val="000A3989"/>
    <w:rsid w:val="000A3AC0"/>
    <w:rsid w:val="000A3CC4"/>
    <w:rsid w:val="000A3E83"/>
    <w:rsid w:val="000A41D4"/>
    <w:rsid w:val="000A4451"/>
    <w:rsid w:val="000A471D"/>
    <w:rsid w:val="000A48F9"/>
    <w:rsid w:val="000A4CBA"/>
    <w:rsid w:val="000A4D4F"/>
    <w:rsid w:val="000A5001"/>
    <w:rsid w:val="000A5487"/>
    <w:rsid w:val="000A54CD"/>
    <w:rsid w:val="000A5647"/>
    <w:rsid w:val="000A579C"/>
    <w:rsid w:val="000A5F68"/>
    <w:rsid w:val="000A61F6"/>
    <w:rsid w:val="000A6417"/>
    <w:rsid w:val="000A6564"/>
    <w:rsid w:val="000A6583"/>
    <w:rsid w:val="000A65F3"/>
    <w:rsid w:val="000A6ADE"/>
    <w:rsid w:val="000A6D6E"/>
    <w:rsid w:val="000A6D84"/>
    <w:rsid w:val="000A6D98"/>
    <w:rsid w:val="000A6EA1"/>
    <w:rsid w:val="000A7397"/>
    <w:rsid w:val="000A77A2"/>
    <w:rsid w:val="000A77A4"/>
    <w:rsid w:val="000A77C6"/>
    <w:rsid w:val="000A7A45"/>
    <w:rsid w:val="000A7B32"/>
    <w:rsid w:val="000A7EC2"/>
    <w:rsid w:val="000B0244"/>
    <w:rsid w:val="000B0247"/>
    <w:rsid w:val="000B042D"/>
    <w:rsid w:val="000B0449"/>
    <w:rsid w:val="000B06EB"/>
    <w:rsid w:val="000B0B4A"/>
    <w:rsid w:val="000B0D7E"/>
    <w:rsid w:val="000B0FB3"/>
    <w:rsid w:val="000B0FCE"/>
    <w:rsid w:val="000B0FFB"/>
    <w:rsid w:val="000B1290"/>
    <w:rsid w:val="000B1341"/>
    <w:rsid w:val="000B1544"/>
    <w:rsid w:val="000B15AD"/>
    <w:rsid w:val="000B1749"/>
    <w:rsid w:val="000B1C05"/>
    <w:rsid w:val="000B1F3C"/>
    <w:rsid w:val="000B210A"/>
    <w:rsid w:val="000B226A"/>
    <w:rsid w:val="000B25FE"/>
    <w:rsid w:val="000B2754"/>
    <w:rsid w:val="000B27A7"/>
    <w:rsid w:val="000B2AC1"/>
    <w:rsid w:val="000B2B02"/>
    <w:rsid w:val="000B319A"/>
    <w:rsid w:val="000B336E"/>
    <w:rsid w:val="000B33A8"/>
    <w:rsid w:val="000B33AF"/>
    <w:rsid w:val="000B3764"/>
    <w:rsid w:val="000B3DC2"/>
    <w:rsid w:val="000B3E17"/>
    <w:rsid w:val="000B3F7A"/>
    <w:rsid w:val="000B43C5"/>
    <w:rsid w:val="000B4423"/>
    <w:rsid w:val="000B46F6"/>
    <w:rsid w:val="000B4A02"/>
    <w:rsid w:val="000B4AAE"/>
    <w:rsid w:val="000B4AB8"/>
    <w:rsid w:val="000B4BE6"/>
    <w:rsid w:val="000B4D55"/>
    <w:rsid w:val="000B4DDA"/>
    <w:rsid w:val="000B4F8A"/>
    <w:rsid w:val="000B4FCD"/>
    <w:rsid w:val="000B4FF3"/>
    <w:rsid w:val="000B501F"/>
    <w:rsid w:val="000B58E5"/>
    <w:rsid w:val="000B594F"/>
    <w:rsid w:val="000B59F4"/>
    <w:rsid w:val="000B5C6D"/>
    <w:rsid w:val="000B6375"/>
    <w:rsid w:val="000B6914"/>
    <w:rsid w:val="000B6AD1"/>
    <w:rsid w:val="000B6D41"/>
    <w:rsid w:val="000B6DBF"/>
    <w:rsid w:val="000B70F9"/>
    <w:rsid w:val="000B713D"/>
    <w:rsid w:val="000B73C4"/>
    <w:rsid w:val="000B75C0"/>
    <w:rsid w:val="000B7C14"/>
    <w:rsid w:val="000B7EF2"/>
    <w:rsid w:val="000C009C"/>
    <w:rsid w:val="000C05CD"/>
    <w:rsid w:val="000C0A6E"/>
    <w:rsid w:val="000C0B1D"/>
    <w:rsid w:val="000C0D81"/>
    <w:rsid w:val="000C0DE4"/>
    <w:rsid w:val="000C1161"/>
    <w:rsid w:val="000C1444"/>
    <w:rsid w:val="000C183E"/>
    <w:rsid w:val="000C19E5"/>
    <w:rsid w:val="000C1A3E"/>
    <w:rsid w:val="000C1AA3"/>
    <w:rsid w:val="000C1B2B"/>
    <w:rsid w:val="000C1D2A"/>
    <w:rsid w:val="000C1E1A"/>
    <w:rsid w:val="000C1F3B"/>
    <w:rsid w:val="000C23D2"/>
    <w:rsid w:val="000C2F1E"/>
    <w:rsid w:val="000C3042"/>
    <w:rsid w:val="000C30D0"/>
    <w:rsid w:val="000C31DA"/>
    <w:rsid w:val="000C3A1C"/>
    <w:rsid w:val="000C3BE6"/>
    <w:rsid w:val="000C3E7D"/>
    <w:rsid w:val="000C3EFD"/>
    <w:rsid w:val="000C3F0C"/>
    <w:rsid w:val="000C44DE"/>
    <w:rsid w:val="000C480E"/>
    <w:rsid w:val="000C49B8"/>
    <w:rsid w:val="000C4C94"/>
    <w:rsid w:val="000C4DC9"/>
    <w:rsid w:val="000C4EFC"/>
    <w:rsid w:val="000C52E5"/>
    <w:rsid w:val="000C53B8"/>
    <w:rsid w:val="000C5686"/>
    <w:rsid w:val="000C56B1"/>
    <w:rsid w:val="000C5FCD"/>
    <w:rsid w:val="000C6629"/>
    <w:rsid w:val="000C68A5"/>
    <w:rsid w:val="000C69D7"/>
    <w:rsid w:val="000C6A04"/>
    <w:rsid w:val="000C6A5F"/>
    <w:rsid w:val="000C6BE5"/>
    <w:rsid w:val="000C6C6A"/>
    <w:rsid w:val="000C6CC6"/>
    <w:rsid w:val="000C6D2A"/>
    <w:rsid w:val="000C7045"/>
    <w:rsid w:val="000C70BC"/>
    <w:rsid w:val="000C70EB"/>
    <w:rsid w:val="000C7614"/>
    <w:rsid w:val="000C7638"/>
    <w:rsid w:val="000C782E"/>
    <w:rsid w:val="000C7A06"/>
    <w:rsid w:val="000C7A60"/>
    <w:rsid w:val="000C7AFF"/>
    <w:rsid w:val="000C7F16"/>
    <w:rsid w:val="000C7F6E"/>
    <w:rsid w:val="000D0333"/>
    <w:rsid w:val="000D0340"/>
    <w:rsid w:val="000D0343"/>
    <w:rsid w:val="000D0854"/>
    <w:rsid w:val="000D08CA"/>
    <w:rsid w:val="000D0C67"/>
    <w:rsid w:val="000D1290"/>
    <w:rsid w:val="000D163B"/>
    <w:rsid w:val="000D1736"/>
    <w:rsid w:val="000D17A3"/>
    <w:rsid w:val="000D17BA"/>
    <w:rsid w:val="000D183A"/>
    <w:rsid w:val="000D183E"/>
    <w:rsid w:val="000D1ABF"/>
    <w:rsid w:val="000D1B0D"/>
    <w:rsid w:val="000D1BB6"/>
    <w:rsid w:val="000D1E67"/>
    <w:rsid w:val="000D1E7A"/>
    <w:rsid w:val="000D2640"/>
    <w:rsid w:val="000D2796"/>
    <w:rsid w:val="000D2E29"/>
    <w:rsid w:val="000D3084"/>
    <w:rsid w:val="000D3352"/>
    <w:rsid w:val="000D3382"/>
    <w:rsid w:val="000D3518"/>
    <w:rsid w:val="000D35B0"/>
    <w:rsid w:val="000D3944"/>
    <w:rsid w:val="000D3972"/>
    <w:rsid w:val="000D3BAE"/>
    <w:rsid w:val="000D3C3A"/>
    <w:rsid w:val="000D3D19"/>
    <w:rsid w:val="000D3E65"/>
    <w:rsid w:val="000D3F1F"/>
    <w:rsid w:val="000D3F36"/>
    <w:rsid w:val="000D3FE6"/>
    <w:rsid w:val="000D4019"/>
    <w:rsid w:val="000D4133"/>
    <w:rsid w:val="000D42B2"/>
    <w:rsid w:val="000D42FB"/>
    <w:rsid w:val="000D43AF"/>
    <w:rsid w:val="000D44F5"/>
    <w:rsid w:val="000D47E3"/>
    <w:rsid w:val="000D481F"/>
    <w:rsid w:val="000D4ECA"/>
    <w:rsid w:val="000D51EB"/>
    <w:rsid w:val="000D527C"/>
    <w:rsid w:val="000D53CD"/>
    <w:rsid w:val="000D550A"/>
    <w:rsid w:val="000D56B6"/>
    <w:rsid w:val="000D5998"/>
    <w:rsid w:val="000D5D03"/>
    <w:rsid w:val="000D5E14"/>
    <w:rsid w:val="000D5F83"/>
    <w:rsid w:val="000D6107"/>
    <w:rsid w:val="000D6396"/>
    <w:rsid w:val="000D6559"/>
    <w:rsid w:val="000D660C"/>
    <w:rsid w:val="000D686A"/>
    <w:rsid w:val="000D6A8E"/>
    <w:rsid w:val="000D6D30"/>
    <w:rsid w:val="000D6DDF"/>
    <w:rsid w:val="000D71AC"/>
    <w:rsid w:val="000D743A"/>
    <w:rsid w:val="000D74E2"/>
    <w:rsid w:val="000D7573"/>
    <w:rsid w:val="000D75F7"/>
    <w:rsid w:val="000D76D1"/>
    <w:rsid w:val="000D7711"/>
    <w:rsid w:val="000D7A43"/>
    <w:rsid w:val="000D7BBF"/>
    <w:rsid w:val="000D7C29"/>
    <w:rsid w:val="000D7E62"/>
    <w:rsid w:val="000D7E85"/>
    <w:rsid w:val="000E006F"/>
    <w:rsid w:val="000E0227"/>
    <w:rsid w:val="000E080E"/>
    <w:rsid w:val="000E08BA"/>
    <w:rsid w:val="000E0A4E"/>
    <w:rsid w:val="000E0DC1"/>
    <w:rsid w:val="000E0E56"/>
    <w:rsid w:val="000E113D"/>
    <w:rsid w:val="000E1169"/>
    <w:rsid w:val="000E120E"/>
    <w:rsid w:val="000E1231"/>
    <w:rsid w:val="000E136C"/>
    <w:rsid w:val="000E1465"/>
    <w:rsid w:val="000E14C4"/>
    <w:rsid w:val="000E14D9"/>
    <w:rsid w:val="000E150E"/>
    <w:rsid w:val="000E16C3"/>
    <w:rsid w:val="000E17E0"/>
    <w:rsid w:val="000E1831"/>
    <w:rsid w:val="000E1832"/>
    <w:rsid w:val="000E19D7"/>
    <w:rsid w:val="000E1B03"/>
    <w:rsid w:val="000E1B1B"/>
    <w:rsid w:val="000E1B1C"/>
    <w:rsid w:val="000E1D39"/>
    <w:rsid w:val="000E1E51"/>
    <w:rsid w:val="000E210F"/>
    <w:rsid w:val="000E2141"/>
    <w:rsid w:val="000E2201"/>
    <w:rsid w:val="000E23DE"/>
    <w:rsid w:val="000E241C"/>
    <w:rsid w:val="000E293D"/>
    <w:rsid w:val="000E2B8E"/>
    <w:rsid w:val="000E2DF9"/>
    <w:rsid w:val="000E353A"/>
    <w:rsid w:val="000E36C6"/>
    <w:rsid w:val="000E3AF4"/>
    <w:rsid w:val="000E3B15"/>
    <w:rsid w:val="000E3CC5"/>
    <w:rsid w:val="000E3CF7"/>
    <w:rsid w:val="000E3F0F"/>
    <w:rsid w:val="000E405D"/>
    <w:rsid w:val="000E437F"/>
    <w:rsid w:val="000E43CE"/>
    <w:rsid w:val="000E4799"/>
    <w:rsid w:val="000E47BA"/>
    <w:rsid w:val="000E47E0"/>
    <w:rsid w:val="000E492A"/>
    <w:rsid w:val="000E49C2"/>
    <w:rsid w:val="000E4B86"/>
    <w:rsid w:val="000E4B88"/>
    <w:rsid w:val="000E4CD7"/>
    <w:rsid w:val="000E4E00"/>
    <w:rsid w:val="000E4E06"/>
    <w:rsid w:val="000E514C"/>
    <w:rsid w:val="000E52BA"/>
    <w:rsid w:val="000E53C6"/>
    <w:rsid w:val="000E547F"/>
    <w:rsid w:val="000E5593"/>
    <w:rsid w:val="000E57C9"/>
    <w:rsid w:val="000E5854"/>
    <w:rsid w:val="000E596B"/>
    <w:rsid w:val="000E5A1C"/>
    <w:rsid w:val="000E5BBA"/>
    <w:rsid w:val="000E5D90"/>
    <w:rsid w:val="000E5F5E"/>
    <w:rsid w:val="000E604F"/>
    <w:rsid w:val="000E6469"/>
    <w:rsid w:val="000E6CE3"/>
    <w:rsid w:val="000E734E"/>
    <w:rsid w:val="000E7372"/>
    <w:rsid w:val="000E7407"/>
    <w:rsid w:val="000E75E5"/>
    <w:rsid w:val="000E79B9"/>
    <w:rsid w:val="000E7B2E"/>
    <w:rsid w:val="000E7B6A"/>
    <w:rsid w:val="000E7DDB"/>
    <w:rsid w:val="000E7ED5"/>
    <w:rsid w:val="000E7EE7"/>
    <w:rsid w:val="000F046C"/>
    <w:rsid w:val="000F0B31"/>
    <w:rsid w:val="000F0E5E"/>
    <w:rsid w:val="000F1112"/>
    <w:rsid w:val="000F1242"/>
    <w:rsid w:val="000F13E5"/>
    <w:rsid w:val="000F14C6"/>
    <w:rsid w:val="000F1523"/>
    <w:rsid w:val="000F1F98"/>
    <w:rsid w:val="000F1FF2"/>
    <w:rsid w:val="000F201C"/>
    <w:rsid w:val="000F2277"/>
    <w:rsid w:val="000F2438"/>
    <w:rsid w:val="000F2588"/>
    <w:rsid w:val="000F30DB"/>
    <w:rsid w:val="000F341C"/>
    <w:rsid w:val="000F343B"/>
    <w:rsid w:val="000F377E"/>
    <w:rsid w:val="000F3B8A"/>
    <w:rsid w:val="000F3C0E"/>
    <w:rsid w:val="000F3CFE"/>
    <w:rsid w:val="000F3D55"/>
    <w:rsid w:val="000F3D79"/>
    <w:rsid w:val="000F3FE4"/>
    <w:rsid w:val="000F4041"/>
    <w:rsid w:val="000F4081"/>
    <w:rsid w:val="000F46A4"/>
    <w:rsid w:val="000F4812"/>
    <w:rsid w:val="000F4B64"/>
    <w:rsid w:val="000F4D9D"/>
    <w:rsid w:val="000F4F8B"/>
    <w:rsid w:val="000F4FF5"/>
    <w:rsid w:val="000F5052"/>
    <w:rsid w:val="000F505C"/>
    <w:rsid w:val="000F50E2"/>
    <w:rsid w:val="000F5612"/>
    <w:rsid w:val="000F5E4A"/>
    <w:rsid w:val="000F613F"/>
    <w:rsid w:val="000F6623"/>
    <w:rsid w:val="000F66A7"/>
    <w:rsid w:val="000F66FC"/>
    <w:rsid w:val="000F67B3"/>
    <w:rsid w:val="000F67E7"/>
    <w:rsid w:val="000F6815"/>
    <w:rsid w:val="000F6A0B"/>
    <w:rsid w:val="000F6A77"/>
    <w:rsid w:val="000F6CD6"/>
    <w:rsid w:val="000F6CF3"/>
    <w:rsid w:val="000F6D5C"/>
    <w:rsid w:val="000F6D60"/>
    <w:rsid w:val="000F72FC"/>
    <w:rsid w:val="000F7406"/>
    <w:rsid w:val="000F7609"/>
    <w:rsid w:val="000F76AD"/>
    <w:rsid w:val="000F785A"/>
    <w:rsid w:val="000F78EF"/>
    <w:rsid w:val="000F7AEB"/>
    <w:rsid w:val="000F7CDF"/>
    <w:rsid w:val="000F7D70"/>
    <w:rsid w:val="000F7FE3"/>
    <w:rsid w:val="0010009F"/>
    <w:rsid w:val="00100198"/>
    <w:rsid w:val="00100250"/>
    <w:rsid w:val="001002DF"/>
    <w:rsid w:val="001003D1"/>
    <w:rsid w:val="001003DA"/>
    <w:rsid w:val="0010053A"/>
    <w:rsid w:val="001005C4"/>
    <w:rsid w:val="00100728"/>
    <w:rsid w:val="00100E89"/>
    <w:rsid w:val="00100F89"/>
    <w:rsid w:val="0010119B"/>
    <w:rsid w:val="001012DD"/>
    <w:rsid w:val="0010165A"/>
    <w:rsid w:val="00101925"/>
    <w:rsid w:val="00101E55"/>
    <w:rsid w:val="00101F26"/>
    <w:rsid w:val="00102106"/>
    <w:rsid w:val="00102219"/>
    <w:rsid w:val="001026C2"/>
    <w:rsid w:val="00102882"/>
    <w:rsid w:val="001028FF"/>
    <w:rsid w:val="00102906"/>
    <w:rsid w:val="001029FF"/>
    <w:rsid w:val="00102BC0"/>
    <w:rsid w:val="00102C25"/>
    <w:rsid w:val="00102FE1"/>
    <w:rsid w:val="0010357A"/>
    <w:rsid w:val="001035D1"/>
    <w:rsid w:val="00103607"/>
    <w:rsid w:val="00103AA9"/>
    <w:rsid w:val="00103BD2"/>
    <w:rsid w:val="00103D16"/>
    <w:rsid w:val="001041FF"/>
    <w:rsid w:val="0010425A"/>
    <w:rsid w:val="00104963"/>
    <w:rsid w:val="00104A4F"/>
    <w:rsid w:val="00104BE7"/>
    <w:rsid w:val="00104F96"/>
    <w:rsid w:val="001050CB"/>
    <w:rsid w:val="001051F7"/>
    <w:rsid w:val="0010520E"/>
    <w:rsid w:val="0010540B"/>
    <w:rsid w:val="00105423"/>
    <w:rsid w:val="00105675"/>
    <w:rsid w:val="00105742"/>
    <w:rsid w:val="00105F42"/>
    <w:rsid w:val="00105F5D"/>
    <w:rsid w:val="00106312"/>
    <w:rsid w:val="001063D6"/>
    <w:rsid w:val="0010670C"/>
    <w:rsid w:val="00106A99"/>
    <w:rsid w:val="00106CCD"/>
    <w:rsid w:val="00107162"/>
    <w:rsid w:val="0010740B"/>
    <w:rsid w:val="001074C1"/>
    <w:rsid w:val="00107532"/>
    <w:rsid w:val="0010759F"/>
    <w:rsid w:val="001076E8"/>
    <w:rsid w:val="00107759"/>
    <w:rsid w:val="0010779D"/>
    <w:rsid w:val="00107ED8"/>
    <w:rsid w:val="001102DD"/>
    <w:rsid w:val="00110354"/>
    <w:rsid w:val="00110628"/>
    <w:rsid w:val="00110632"/>
    <w:rsid w:val="00110667"/>
    <w:rsid w:val="001106BF"/>
    <w:rsid w:val="001107B7"/>
    <w:rsid w:val="00110975"/>
    <w:rsid w:val="00110A1B"/>
    <w:rsid w:val="00110A59"/>
    <w:rsid w:val="00110C3D"/>
    <w:rsid w:val="00110C98"/>
    <w:rsid w:val="001110CE"/>
    <w:rsid w:val="001111A9"/>
    <w:rsid w:val="0011121D"/>
    <w:rsid w:val="00111327"/>
    <w:rsid w:val="001118C2"/>
    <w:rsid w:val="0011192F"/>
    <w:rsid w:val="0011198D"/>
    <w:rsid w:val="00111ABA"/>
    <w:rsid w:val="00111D81"/>
    <w:rsid w:val="00111E4F"/>
    <w:rsid w:val="00112082"/>
    <w:rsid w:val="001122B9"/>
    <w:rsid w:val="0011250E"/>
    <w:rsid w:val="00112527"/>
    <w:rsid w:val="0011265F"/>
    <w:rsid w:val="0011266A"/>
    <w:rsid w:val="00112900"/>
    <w:rsid w:val="00112952"/>
    <w:rsid w:val="00112CB8"/>
    <w:rsid w:val="00112E4F"/>
    <w:rsid w:val="00112E72"/>
    <w:rsid w:val="00112EAD"/>
    <w:rsid w:val="00112F51"/>
    <w:rsid w:val="0011302F"/>
    <w:rsid w:val="00113071"/>
    <w:rsid w:val="001131BB"/>
    <w:rsid w:val="00113533"/>
    <w:rsid w:val="001136A0"/>
    <w:rsid w:val="00113903"/>
    <w:rsid w:val="00113BBC"/>
    <w:rsid w:val="00113CF4"/>
    <w:rsid w:val="00113EC5"/>
    <w:rsid w:val="001143F8"/>
    <w:rsid w:val="001145EA"/>
    <w:rsid w:val="001148C0"/>
    <w:rsid w:val="001149B8"/>
    <w:rsid w:val="00114A6B"/>
    <w:rsid w:val="00114CD6"/>
    <w:rsid w:val="00114F95"/>
    <w:rsid w:val="001152D8"/>
    <w:rsid w:val="0011551A"/>
    <w:rsid w:val="0011564C"/>
    <w:rsid w:val="00115B5C"/>
    <w:rsid w:val="00115BCC"/>
    <w:rsid w:val="00115C10"/>
    <w:rsid w:val="00116020"/>
    <w:rsid w:val="001162A9"/>
    <w:rsid w:val="00116697"/>
    <w:rsid w:val="001166ED"/>
    <w:rsid w:val="00116729"/>
    <w:rsid w:val="001167B0"/>
    <w:rsid w:val="00116860"/>
    <w:rsid w:val="001168D2"/>
    <w:rsid w:val="00116932"/>
    <w:rsid w:val="00116A60"/>
    <w:rsid w:val="00116EF3"/>
    <w:rsid w:val="00116FCE"/>
    <w:rsid w:val="001171AC"/>
    <w:rsid w:val="00117217"/>
    <w:rsid w:val="00117487"/>
    <w:rsid w:val="0011749E"/>
    <w:rsid w:val="001174F0"/>
    <w:rsid w:val="0011750F"/>
    <w:rsid w:val="001177F6"/>
    <w:rsid w:val="001178B2"/>
    <w:rsid w:val="00117ADB"/>
    <w:rsid w:val="00117DF2"/>
    <w:rsid w:val="00117E66"/>
    <w:rsid w:val="00117E7B"/>
    <w:rsid w:val="00117FBC"/>
    <w:rsid w:val="00117FE6"/>
    <w:rsid w:val="00120038"/>
    <w:rsid w:val="001204A6"/>
    <w:rsid w:val="00120FA0"/>
    <w:rsid w:val="0012144F"/>
    <w:rsid w:val="001214ED"/>
    <w:rsid w:val="0012155A"/>
    <w:rsid w:val="00121A64"/>
    <w:rsid w:val="00121DDD"/>
    <w:rsid w:val="00122148"/>
    <w:rsid w:val="00122268"/>
    <w:rsid w:val="001226AA"/>
    <w:rsid w:val="00122C31"/>
    <w:rsid w:val="00122D8A"/>
    <w:rsid w:val="00122E3B"/>
    <w:rsid w:val="00122E67"/>
    <w:rsid w:val="0012345F"/>
    <w:rsid w:val="001234BE"/>
    <w:rsid w:val="001235CF"/>
    <w:rsid w:val="00123935"/>
    <w:rsid w:val="00123A19"/>
    <w:rsid w:val="00123AEA"/>
    <w:rsid w:val="00123D76"/>
    <w:rsid w:val="00123DD1"/>
    <w:rsid w:val="0012403B"/>
    <w:rsid w:val="00124090"/>
    <w:rsid w:val="001240D3"/>
    <w:rsid w:val="001243B7"/>
    <w:rsid w:val="0012478B"/>
    <w:rsid w:val="001249DD"/>
    <w:rsid w:val="00124A5D"/>
    <w:rsid w:val="00124CAE"/>
    <w:rsid w:val="00124DD2"/>
    <w:rsid w:val="0012502F"/>
    <w:rsid w:val="0012503A"/>
    <w:rsid w:val="0012508F"/>
    <w:rsid w:val="00125133"/>
    <w:rsid w:val="001251AD"/>
    <w:rsid w:val="0012556E"/>
    <w:rsid w:val="0012568B"/>
    <w:rsid w:val="001258C9"/>
    <w:rsid w:val="00125936"/>
    <w:rsid w:val="00125C58"/>
    <w:rsid w:val="00125D26"/>
    <w:rsid w:val="00125E94"/>
    <w:rsid w:val="00125F05"/>
    <w:rsid w:val="00125F3E"/>
    <w:rsid w:val="00125F5F"/>
    <w:rsid w:val="0012613F"/>
    <w:rsid w:val="00126191"/>
    <w:rsid w:val="0012620B"/>
    <w:rsid w:val="001262D3"/>
    <w:rsid w:val="001267B4"/>
    <w:rsid w:val="001267B8"/>
    <w:rsid w:val="0012681D"/>
    <w:rsid w:val="001269B7"/>
    <w:rsid w:val="00126E90"/>
    <w:rsid w:val="00126EDC"/>
    <w:rsid w:val="00126FD2"/>
    <w:rsid w:val="001271CE"/>
    <w:rsid w:val="001271D9"/>
    <w:rsid w:val="00127497"/>
    <w:rsid w:val="0012757B"/>
    <w:rsid w:val="001277E4"/>
    <w:rsid w:val="00127980"/>
    <w:rsid w:val="001279BC"/>
    <w:rsid w:val="00127B64"/>
    <w:rsid w:val="00127B7E"/>
    <w:rsid w:val="00127BDA"/>
    <w:rsid w:val="0013002E"/>
    <w:rsid w:val="00130BAE"/>
    <w:rsid w:val="00130C2B"/>
    <w:rsid w:val="00130C5D"/>
    <w:rsid w:val="00130D49"/>
    <w:rsid w:val="00130E6C"/>
    <w:rsid w:val="001310BB"/>
    <w:rsid w:val="00131198"/>
    <w:rsid w:val="001312DE"/>
    <w:rsid w:val="00131320"/>
    <w:rsid w:val="001313D2"/>
    <w:rsid w:val="00131565"/>
    <w:rsid w:val="001316C5"/>
    <w:rsid w:val="00131706"/>
    <w:rsid w:val="001318A8"/>
    <w:rsid w:val="00131B28"/>
    <w:rsid w:val="00131B72"/>
    <w:rsid w:val="00131D5F"/>
    <w:rsid w:val="00131E3C"/>
    <w:rsid w:val="00131E8B"/>
    <w:rsid w:val="00131F42"/>
    <w:rsid w:val="00132015"/>
    <w:rsid w:val="0013209C"/>
    <w:rsid w:val="00132136"/>
    <w:rsid w:val="00132437"/>
    <w:rsid w:val="00132439"/>
    <w:rsid w:val="001324E1"/>
    <w:rsid w:val="0013275C"/>
    <w:rsid w:val="0013283D"/>
    <w:rsid w:val="00132899"/>
    <w:rsid w:val="001328C8"/>
    <w:rsid w:val="00132998"/>
    <w:rsid w:val="00132A97"/>
    <w:rsid w:val="00132C09"/>
    <w:rsid w:val="00132E08"/>
    <w:rsid w:val="0013300F"/>
    <w:rsid w:val="001330F5"/>
    <w:rsid w:val="001333EF"/>
    <w:rsid w:val="0013340B"/>
    <w:rsid w:val="00133480"/>
    <w:rsid w:val="001335C9"/>
    <w:rsid w:val="001336B4"/>
    <w:rsid w:val="00133AB0"/>
    <w:rsid w:val="00133D36"/>
    <w:rsid w:val="00133E55"/>
    <w:rsid w:val="0013443E"/>
    <w:rsid w:val="0013483A"/>
    <w:rsid w:val="00134974"/>
    <w:rsid w:val="0013501B"/>
    <w:rsid w:val="0013513A"/>
    <w:rsid w:val="0013523C"/>
    <w:rsid w:val="0013532C"/>
    <w:rsid w:val="00135832"/>
    <w:rsid w:val="00135841"/>
    <w:rsid w:val="00135A9B"/>
    <w:rsid w:val="00135BBA"/>
    <w:rsid w:val="0013615B"/>
    <w:rsid w:val="00136169"/>
    <w:rsid w:val="00136798"/>
    <w:rsid w:val="001368AC"/>
    <w:rsid w:val="001368DB"/>
    <w:rsid w:val="00136C7D"/>
    <w:rsid w:val="0013719E"/>
    <w:rsid w:val="0013723B"/>
    <w:rsid w:val="00137265"/>
    <w:rsid w:val="001375F3"/>
    <w:rsid w:val="00137652"/>
    <w:rsid w:val="0013786D"/>
    <w:rsid w:val="00137A6C"/>
    <w:rsid w:val="00137BE9"/>
    <w:rsid w:val="00137D36"/>
    <w:rsid w:val="00137EA1"/>
    <w:rsid w:val="00140071"/>
    <w:rsid w:val="0014026C"/>
    <w:rsid w:val="00140328"/>
    <w:rsid w:val="001404B9"/>
    <w:rsid w:val="00140C15"/>
    <w:rsid w:val="00141008"/>
    <w:rsid w:val="001414C0"/>
    <w:rsid w:val="001417F3"/>
    <w:rsid w:val="00141906"/>
    <w:rsid w:val="0014191D"/>
    <w:rsid w:val="00141A55"/>
    <w:rsid w:val="00141B60"/>
    <w:rsid w:val="00141CDC"/>
    <w:rsid w:val="001420B8"/>
    <w:rsid w:val="001420BC"/>
    <w:rsid w:val="001421EE"/>
    <w:rsid w:val="00142406"/>
    <w:rsid w:val="0014246A"/>
    <w:rsid w:val="00142A3A"/>
    <w:rsid w:val="00142A5E"/>
    <w:rsid w:val="00142CEA"/>
    <w:rsid w:val="00143144"/>
    <w:rsid w:val="00143276"/>
    <w:rsid w:val="00143581"/>
    <w:rsid w:val="0014375C"/>
    <w:rsid w:val="00143770"/>
    <w:rsid w:val="00143A85"/>
    <w:rsid w:val="00143BEA"/>
    <w:rsid w:val="00143C2C"/>
    <w:rsid w:val="00143DE4"/>
    <w:rsid w:val="00143E7B"/>
    <w:rsid w:val="001440E2"/>
    <w:rsid w:val="0014413B"/>
    <w:rsid w:val="00144207"/>
    <w:rsid w:val="00144532"/>
    <w:rsid w:val="00144720"/>
    <w:rsid w:val="001447F7"/>
    <w:rsid w:val="0014489C"/>
    <w:rsid w:val="001449D0"/>
    <w:rsid w:val="00144D24"/>
    <w:rsid w:val="00144F8D"/>
    <w:rsid w:val="0014536C"/>
    <w:rsid w:val="001455D9"/>
    <w:rsid w:val="00145663"/>
    <w:rsid w:val="00145729"/>
    <w:rsid w:val="00145783"/>
    <w:rsid w:val="001459B0"/>
    <w:rsid w:val="00145D2B"/>
    <w:rsid w:val="00145ED2"/>
    <w:rsid w:val="001461F8"/>
    <w:rsid w:val="001464C7"/>
    <w:rsid w:val="00146533"/>
    <w:rsid w:val="00146534"/>
    <w:rsid w:val="0014668D"/>
    <w:rsid w:val="001469CA"/>
    <w:rsid w:val="00146BD6"/>
    <w:rsid w:val="00146FD4"/>
    <w:rsid w:val="001471FB"/>
    <w:rsid w:val="001472C3"/>
    <w:rsid w:val="001472DB"/>
    <w:rsid w:val="001474E1"/>
    <w:rsid w:val="001475BC"/>
    <w:rsid w:val="001476BE"/>
    <w:rsid w:val="001477D5"/>
    <w:rsid w:val="00147951"/>
    <w:rsid w:val="00147993"/>
    <w:rsid w:val="00147C72"/>
    <w:rsid w:val="00147D50"/>
    <w:rsid w:val="00147FD7"/>
    <w:rsid w:val="0015049B"/>
    <w:rsid w:val="001504EF"/>
    <w:rsid w:val="0015087E"/>
    <w:rsid w:val="0015097F"/>
    <w:rsid w:val="00150C89"/>
    <w:rsid w:val="00150CA3"/>
    <w:rsid w:val="001511F6"/>
    <w:rsid w:val="001513CA"/>
    <w:rsid w:val="001513F3"/>
    <w:rsid w:val="001514AE"/>
    <w:rsid w:val="00151629"/>
    <w:rsid w:val="001516EC"/>
    <w:rsid w:val="001517F4"/>
    <w:rsid w:val="00151A63"/>
    <w:rsid w:val="0015205F"/>
    <w:rsid w:val="00152092"/>
    <w:rsid w:val="0015211A"/>
    <w:rsid w:val="00152184"/>
    <w:rsid w:val="001525A6"/>
    <w:rsid w:val="0015265B"/>
    <w:rsid w:val="001526D7"/>
    <w:rsid w:val="00152833"/>
    <w:rsid w:val="00152CDF"/>
    <w:rsid w:val="00152D00"/>
    <w:rsid w:val="00152F53"/>
    <w:rsid w:val="001530CC"/>
    <w:rsid w:val="001531A1"/>
    <w:rsid w:val="00153229"/>
    <w:rsid w:val="0015344A"/>
    <w:rsid w:val="001534DA"/>
    <w:rsid w:val="0015363A"/>
    <w:rsid w:val="0015365F"/>
    <w:rsid w:val="00153746"/>
    <w:rsid w:val="001539AC"/>
    <w:rsid w:val="00153D0F"/>
    <w:rsid w:val="00153E5D"/>
    <w:rsid w:val="001541BF"/>
    <w:rsid w:val="001542BA"/>
    <w:rsid w:val="0015433D"/>
    <w:rsid w:val="0015444E"/>
    <w:rsid w:val="001544DD"/>
    <w:rsid w:val="001546A0"/>
    <w:rsid w:val="001546ED"/>
    <w:rsid w:val="001548BA"/>
    <w:rsid w:val="00154C71"/>
    <w:rsid w:val="00154E27"/>
    <w:rsid w:val="00154ECE"/>
    <w:rsid w:val="00154F0C"/>
    <w:rsid w:val="0015542E"/>
    <w:rsid w:val="001555C8"/>
    <w:rsid w:val="00155A8D"/>
    <w:rsid w:val="00155CEF"/>
    <w:rsid w:val="00155CF1"/>
    <w:rsid w:val="00155D07"/>
    <w:rsid w:val="00155EDC"/>
    <w:rsid w:val="00155F39"/>
    <w:rsid w:val="00155FE4"/>
    <w:rsid w:val="001560DF"/>
    <w:rsid w:val="00156447"/>
    <w:rsid w:val="001565E7"/>
    <w:rsid w:val="00156A67"/>
    <w:rsid w:val="00156A87"/>
    <w:rsid w:val="00156DC7"/>
    <w:rsid w:val="00156F13"/>
    <w:rsid w:val="00156F98"/>
    <w:rsid w:val="001570BB"/>
    <w:rsid w:val="001570EC"/>
    <w:rsid w:val="0015728B"/>
    <w:rsid w:val="0015729C"/>
    <w:rsid w:val="0015753F"/>
    <w:rsid w:val="00157560"/>
    <w:rsid w:val="00157840"/>
    <w:rsid w:val="00157B09"/>
    <w:rsid w:val="00157C15"/>
    <w:rsid w:val="00157FBB"/>
    <w:rsid w:val="00160070"/>
    <w:rsid w:val="001600E1"/>
    <w:rsid w:val="0016024E"/>
    <w:rsid w:val="00160262"/>
    <w:rsid w:val="00160B8B"/>
    <w:rsid w:val="00160D65"/>
    <w:rsid w:val="00161070"/>
    <w:rsid w:val="001610D1"/>
    <w:rsid w:val="001611C5"/>
    <w:rsid w:val="00161236"/>
    <w:rsid w:val="00161495"/>
    <w:rsid w:val="001616E5"/>
    <w:rsid w:val="00161812"/>
    <w:rsid w:val="00161988"/>
    <w:rsid w:val="0016199D"/>
    <w:rsid w:val="00161AE0"/>
    <w:rsid w:val="00161B28"/>
    <w:rsid w:val="00161B44"/>
    <w:rsid w:val="00161D5A"/>
    <w:rsid w:val="00161EAB"/>
    <w:rsid w:val="00162292"/>
    <w:rsid w:val="0016236F"/>
    <w:rsid w:val="00162646"/>
    <w:rsid w:val="0016286D"/>
    <w:rsid w:val="00162964"/>
    <w:rsid w:val="00162A46"/>
    <w:rsid w:val="00162ABA"/>
    <w:rsid w:val="00162B05"/>
    <w:rsid w:val="00162B5B"/>
    <w:rsid w:val="00162E35"/>
    <w:rsid w:val="00162EF9"/>
    <w:rsid w:val="001630E8"/>
    <w:rsid w:val="001633CA"/>
    <w:rsid w:val="0016346E"/>
    <w:rsid w:val="001634D1"/>
    <w:rsid w:val="0016367C"/>
    <w:rsid w:val="00163776"/>
    <w:rsid w:val="00163B88"/>
    <w:rsid w:val="00163DBF"/>
    <w:rsid w:val="00163E32"/>
    <w:rsid w:val="00163E90"/>
    <w:rsid w:val="00163FE1"/>
    <w:rsid w:val="00164152"/>
    <w:rsid w:val="00164374"/>
    <w:rsid w:val="001644A0"/>
    <w:rsid w:val="001644A9"/>
    <w:rsid w:val="00164682"/>
    <w:rsid w:val="00164712"/>
    <w:rsid w:val="00164727"/>
    <w:rsid w:val="00164967"/>
    <w:rsid w:val="00164AA3"/>
    <w:rsid w:val="00164AAD"/>
    <w:rsid w:val="00164B2A"/>
    <w:rsid w:val="00164B2B"/>
    <w:rsid w:val="00164B8E"/>
    <w:rsid w:val="00164CCB"/>
    <w:rsid w:val="00164E9E"/>
    <w:rsid w:val="0016524B"/>
    <w:rsid w:val="00165285"/>
    <w:rsid w:val="0016530F"/>
    <w:rsid w:val="00165403"/>
    <w:rsid w:val="0016550B"/>
    <w:rsid w:val="0016596D"/>
    <w:rsid w:val="00165E12"/>
    <w:rsid w:val="001660BD"/>
    <w:rsid w:val="001660DF"/>
    <w:rsid w:val="001661C6"/>
    <w:rsid w:val="00166252"/>
    <w:rsid w:val="0016632D"/>
    <w:rsid w:val="00166695"/>
    <w:rsid w:val="0016682C"/>
    <w:rsid w:val="0016694F"/>
    <w:rsid w:val="00166C3E"/>
    <w:rsid w:val="00166DB0"/>
    <w:rsid w:val="00166E54"/>
    <w:rsid w:val="00166EBF"/>
    <w:rsid w:val="00167253"/>
    <w:rsid w:val="001672E7"/>
    <w:rsid w:val="001674B8"/>
    <w:rsid w:val="00167617"/>
    <w:rsid w:val="00167731"/>
    <w:rsid w:val="001679E8"/>
    <w:rsid w:val="00167C5D"/>
    <w:rsid w:val="00167F85"/>
    <w:rsid w:val="0017017D"/>
    <w:rsid w:val="00170400"/>
    <w:rsid w:val="0017057D"/>
    <w:rsid w:val="00170603"/>
    <w:rsid w:val="0017089B"/>
    <w:rsid w:val="0017094D"/>
    <w:rsid w:val="00170A49"/>
    <w:rsid w:val="00170D00"/>
    <w:rsid w:val="00170D38"/>
    <w:rsid w:val="00170DB9"/>
    <w:rsid w:val="00170F0D"/>
    <w:rsid w:val="00170F64"/>
    <w:rsid w:val="0017142B"/>
    <w:rsid w:val="0017155E"/>
    <w:rsid w:val="001719C2"/>
    <w:rsid w:val="00171B17"/>
    <w:rsid w:val="00171BF7"/>
    <w:rsid w:val="00171D4D"/>
    <w:rsid w:val="001722B0"/>
    <w:rsid w:val="00172468"/>
    <w:rsid w:val="0017254F"/>
    <w:rsid w:val="001725B5"/>
    <w:rsid w:val="001726AA"/>
    <w:rsid w:val="00172766"/>
    <w:rsid w:val="001727B1"/>
    <w:rsid w:val="00172AB8"/>
    <w:rsid w:val="00172C69"/>
    <w:rsid w:val="0017303B"/>
    <w:rsid w:val="001730EB"/>
    <w:rsid w:val="00173342"/>
    <w:rsid w:val="0017336F"/>
    <w:rsid w:val="0017351A"/>
    <w:rsid w:val="00173525"/>
    <w:rsid w:val="0017369A"/>
    <w:rsid w:val="001736DC"/>
    <w:rsid w:val="0017386B"/>
    <w:rsid w:val="00173A8C"/>
    <w:rsid w:val="00173B04"/>
    <w:rsid w:val="00173B7D"/>
    <w:rsid w:val="00173BA9"/>
    <w:rsid w:val="00173CA2"/>
    <w:rsid w:val="00173DF4"/>
    <w:rsid w:val="00173E89"/>
    <w:rsid w:val="00173F52"/>
    <w:rsid w:val="0017413C"/>
    <w:rsid w:val="001742A3"/>
    <w:rsid w:val="00174379"/>
    <w:rsid w:val="001745B7"/>
    <w:rsid w:val="00174754"/>
    <w:rsid w:val="00174A7B"/>
    <w:rsid w:val="001751D3"/>
    <w:rsid w:val="0017548E"/>
    <w:rsid w:val="00175577"/>
    <w:rsid w:val="001757C2"/>
    <w:rsid w:val="00175B27"/>
    <w:rsid w:val="00175BE0"/>
    <w:rsid w:val="00175FB6"/>
    <w:rsid w:val="00176171"/>
    <w:rsid w:val="001762E0"/>
    <w:rsid w:val="001765AB"/>
    <w:rsid w:val="001765CA"/>
    <w:rsid w:val="00176A25"/>
    <w:rsid w:val="00176AC2"/>
    <w:rsid w:val="00176C01"/>
    <w:rsid w:val="00176CE5"/>
    <w:rsid w:val="00176D1C"/>
    <w:rsid w:val="00176D54"/>
    <w:rsid w:val="00176FA9"/>
    <w:rsid w:val="00177049"/>
    <w:rsid w:val="00177117"/>
    <w:rsid w:val="0017717E"/>
    <w:rsid w:val="00177284"/>
    <w:rsid w:val="00177333"/>
    <w:rsid w:val="001776B3"/>
    <w:rsid w:val="001776EA"/>
    <w:rsid w:val="00177795"/>
    <w:rsid w:val="00177D06"/>
    <w:rsid w:val="00177D27"/>
    <w:rsid w:val="00177D3E"/>
    <w:rsid w:val="00177E13"/>
    <w:rsid w:val="001800AF"/>
    <w:rsid w:val="00180278"/>
    <w:rsid w:val="001805AD"/>
    <w:rsid w:val="00180703"/>
    <w:rsid w:val="001808D7"/>
    <w:rsid w:val="00180C64"/>
    <w:rsid w:val="001810AC"/>
    <w:rsid w:val="0018118A"/>
    <w:rsid w:val="001812DF"/>
    <w:rsid w:val="001819A8"/>
    <w:rsid w:val="00181C1D"/>
    <w:rsid w:val="00181CDF"/>
    <w:rsid w:val="00181CEB"/>
    <w:rsid w:val="00181F8A"/>
    <w:rsid w:val="00182190"/>
    <w:rsid w:val="0018255E"/>
    <w:rsid w:val="001829B8"/>
    <w:rsid w:val="00182ACA"/>
    <w:rsid w:val="00182C2B"/>
    <w:rsid w:val="00182D35"/>
    <w:rsid w:val="00182F9E"/>
    <w:rsid w:val="00182FB1"/>
    <w:rsid w:val="00183292"/>
    <w:rsid w:val="0018358A"/>
    <w:rsid w:val="00183729"/>
    <w:rsid w:val="00183813"/>
    <w:rsid w:val="0018385A"/>
    <w:rsid w:val="00183941"/>
    <w:rsid w:val="00183A6A"/>
    <w:rsid w:val="00183A75"/>
    <w:rsid w:val="00183C55"/>
    <w:rsid w:val="00183F26"/>
    <w:rsid w:val="00183F9A"/>
    <w:rsid w:val="001841FF"/>
    <w:rsid w:val="00184281"/>
    <w:rsid w:val="0018430C"/>
    <w:rsid w:val="00184473"/>
    <w:rsid w:val="001846F4"/>
    <w:rsid w:val="00184B0E"/>
    <w:rsid w:val="00184B7A"/>
    <w:rsid w:val="001851CC"/>
    <w:rsid w:val="00185375"/>
    <w:rsid w:val="001855D1"/>
    <w:rsid w:val="00185825"/>
    <w:rsid w:val="0018591C"/>
    <w:rsid w:val="00185D50"/>
    <w:rsid w:val="001861E9"/>
    <w:rsid w:val="001863AF"/>
    <w:rsid w:val="00186465"/>
    <w:rsid w:val="00186509"/>
    <w:rsid w:val="00186C58"/>
    <w:rsid w:val="00186F6F"/>
    <w:rsid w:val="001874A3"/>
    <w:rsid w:val="001875D5"/>
    <w:rsid w:val="00187745"/>
    <w:rsid w:val="0018779C"/>
    <w:rsid w:val="001878ED"/>
    <w:rsid w:val="00187C8A"/>
    <w:rsid w:val="00187E27"/>
    <w:rsid w:val="00190167"/>
    <w:rsid w:val="00190181"/>
    <w:rsid w:val="00190258"/>
    <w:rsid w:val="00190283"/>
    <w:rsid w:val="00190309"/>
    <w:rsid w:val="001903DC"/>
    <w:rsid w:val="0019064A"/>
    <w:rsid w:val="00190A32"/>
    <w:rsid w:val="00190A5C"/>
    <w:rsid w:val="00190B20"/>
    <w:rsid w:val="00190B4F"/>
    <w:rsid w:val="00190DC9"/>
    <w:rsid w:val="00191054"/>
    <w:rsid w:val="001910C9"/>
    <w:rsid w:val="00191380"/>
    <w:rsid w:val="001915EE"/>
    <w:rsid w:val="0019165A"/>
    <w:rsid w:val="0019174F"/>
    <w:rsid w:val="00191B32"/>
    <w:rsid w:val="00191BBB"/>
    <w:rsid w:val="00191C2B"/>
    <w:rsid w:val="00191E4A"/>
    <w:rsid w:val="00191F19"/>
    <w:rsid w:val="001923EE"/>
    <w:rsid w:val="00192C31"/>
    <w:rsid w:val="00192E9C"/>
    <w:rsid w:val="0019330A"/>
    <w:rsid w:val="0019333D"/>
    <w:rsid w:val="00193475"/>
    <w:rsid w:val="001934A5"/>
    <w:rsid w:val="00193556"/>
    <w:rsid w:val="001937A3"/>
    <w:rsid w:val="001938FB"/>
    <w:rsid w:val="00193941"/>
    <w:rsid w:val="00193A4E"/>
    <w:rsid w:val="00193E12"/>
    <w:rsid w:val="00193E4E"/>
    <w:rsid w:val="00193EB9"/>
    <w:rsid w:val="001941C6"/>
    <w:rsid w:val="00194373"/>
    <w:rsid w:val="00194403"/>
    <w:rsid w:val="00194551"/>
    <w:rsid w:val="00194655"/>
    <w:rsid w:val="0019468D"/>
    <w:rsid w:val="001947AF"/>
    <w:rsid w:val="00194A46"/>
    <w:rsid w:val="00194A93"/>
    <w:rsid w:val="00194A9E"/>
    <w:rsid w:val="00194D43"/>
    <w:rsid w:val="00194DD8"/>
    <w:rsid w:val="0019502A"/>
    <w:rsid w:val="001950BE"/>
    <w:rsid w:val="00195203"/>
    <w:rsid w:val="00195503"/>
    <w:rsid w:val="001955A4"/>
    <w:rsid w:val="00195A3C"/>
    <w:rsid w:val="00195A9D"/>
    <w:rsid w:val="00195F2F"/>
    <w:rsid w:val="00196188"/>
    <w:rsid w:val="00196206"/>
    <w:rsid w:val="00196229"/>
    <w:rsid w:val="0019632D"/>
    <w:rsid w:val="001966F3"/>
    <w:rsid w:val="00196A0F"/>
    <w:rsid w:val="00196B3C"/>
    <w:rsid w:val="00196B54"/>
    <w:rsid w:val="00196E54"/>
    <w:rsid w:val="00197194"/>
    <w:rsid w:val="001972B1"/>
    <w:rsid w:val="001976F7"/>
    <w:rsid w:val="0019797F"/>
    <w:rsid w:val="00197E12"/>
    <w:rsid w:val="00197F5F"/>
    <w:rsid w:val="001A0352"/>
    <w:rsid w:val="001A03CE"/>
    <w:rsid w:val="001A08FF"/>
    <w:rsid w:val="001A0925"/>
    <w:rsid w:val="001A0998"/>
    <w:rsid w:val="001A0AFF"/>
    <w:rsid w:val="001A0DBB"/>
    <w:rsid w:val="001A0E7E"/>
    <w:rsid w:val="001A11D8"/>
    <w:rsid w:val="001A1299"/>
    <w:rsid w:val="001A15E8"/>
    <w:rsid w:val="001A1640"/>
    <w:rsid w:val="001A1797"/>
    <w:rsid w:val="001A1919"/>
    <w:rsid w:val="001A1C24"/>
    <w:rsid w:val="001A1C3B"/>
    <w:rsid w:val="001A1CE3"/>
    <w:rsid w:val="001A1D44"/>
    <w:rsid w:val="001A1E41"/>
    <w:rsid w:val="001A1E84"/>
    <w:rsid w:val="001A2076"/>
    <w:rsid w:val="001A21E7"/>
    <w:rsid w:val="001A2271"/>
    <w:rsid w:val="001A229B"/>
    <w:rsid w:val="001A2682"/>
    <w:rsid w:val="001A2A20"/>
    <w:rsid w:val="001A2B37"/>
    <w:rsid w:val="001A2B6E"/>
    <w:rsid w:val="001A2B87"/>
    <w:rsid w:val="001A2D49"/>
    <w:rsid w:val="001A3060"/>
    <w:rsid w:val="001A31BC"/>
    <w:rsid w:val="001A336C"/>
    <w:rsid w:val="001A340C"/>
    <w:rsid w:val="001A34E1"/>
    <w:rsid w:val="001A3593"/>
    <w:rsid w:val="001A36B1"/>
    <w:rsid w:val="001A3BF6"/>
    <w:rsid w:val="001A3CB1"/>
    <w:rsid w:val="001A44F0"/>
    <w:rsid w:val="001A4571"/>
    <w:rsid w:val="001A458E"/>
    <w:rsid w:val="001A46BF"/>
    <w:rsid w:val="001A4892"/>
    <w:rsid w:val="001A4AEB"/>
    <w:rsid w:val="001A4AF5"/>
    <w:rsid w:val="001A4CDE"/>
    <w:rsid w:val="001A4F3E"/>
    <w:rsid w:val="001A5065"/>
    <w:rsid w:val="001A54EE"/>
    <w:rsid w:val="001A54F8"/>
    <w:rsid w:val="001A5636"/>
    <w:rsid w:val="001A5868"/>
    <w:rsid w:val="001A59CC"/>
    <w:rsid w:val="001A5F1B"/>
    <w:rsid w:val="001A65A0"/>
    <w:rsid w:val="001A683F"/>
    <w:rsid w:val="001A6844"/>
    <w:rsid w:val="001A6878"/>
    <w:rsid w:val="001A68B7"/>
    <w:rsid w:val="001A6A98"/>
    <w:rsid w:val="001A6B85"/>
    <w:rsid w:val="001A6C19"/>
    <w:rsid w:val="001A7036"/>
    <w:rsid w:val="001A71F5"/>
    <w:rsid w:val="001A7287"/>
    <w:rsid w:val="001A73A1"/>
    <w:rsid w:val="001A7EDD"/>
    <w:rsid w:val="001B019D"/>
    <w:rsid w:val="001B01B8"/>
    <w:rsid w:val="001B031E"/>
    <w:rsid w:val="001B0377"/>
    <w:rsid w:val="001B052C"/>
    <w:rsid w:val="001B068B"/>
    <w:rsid w:val="001B0A01"/>
    <w:rsid w:val="001B0DCA"/>
    <w:rsid w:val="001B0FC5"/>
    <w:rsid w:val="001B0FE7"/>
    <w:rsid w:val="001B101A"/>
    <w:rsid w:val="001B17CD"/>
    <w:rsid w:val="001B19B8"/>
    <w:rsid w:val="001B1E67"/>
    <w:rsid w:val="001B1F87"/>
    <w:rsid w:val="001B1FD0"/>
    <w:rsid w:val="001B2101"/>
    <w:rsid w:val="001B2353"/>
    <w:rsid w:val="001B2381"/>
    <w:rsid w:val="001B27EA"/>
    <w:rsid w:val="001B2AC1"/>
    <w:rsid w:val="001B2C4D"/>
    <w:rsid w:val="001B2DFF"/>
    <w:rsid w:val="001B3011"/>
    <w:rsid w:val="001B3752"/>
    <w:rsid w:val="001B37EA"/>
    <w:rsid w:val="001B3A80"/>
    <w:rsid w:val="001B3EA1"/>
    <w:rsid w:val="001B3EC8"/>
    <w:rsid w:val="001B40FC"/>
    <w:rsid w:val="001B41C5"/>
    <w:rsid w:val="001B427D"/>
    <w:rsid w:val="001B42AA"/>
    <w:rsid w:val="001B44F5"/>
    <w:rsid w:val="001B4782"/>
    <w:rsid w:val="001B4A7A"/>
    <w:rsid w:val="001B4B09"/>
    <w:rsid w:val="001B5623"/>
    <w:rsid w:val="001B58D9"/>
    <w:rsid w:val="001B5A46"/>
    <w:rsid w:val="001B5A6C"/>
    <w:rsid w:val="001B603F"/>
    <w:rsid w:val="001B6145"/>
    <w:rsid w:val="001B63D9"/>
    <w:rsid w:val="001B6602"/>
    <w:rsid w:val="001B671B"/>
    <w:rsid w:val="001B6764"/>
    <w:rsid w:val="001B6908"/>
    <w:rsid w:val="001B691A"/>
    <w:rsid w:val="001B6AAE"/>
    <w:rsid w:val="001B6FF6"/>
    <w:rsid w:val="001B7313"/>
    <w:rsid w:val="001B75F1"/>
    <w:rsid w:val="001B7612"/>
    <w:rsid w:val="001B7ADA"/>
    <w:rsid w:val="001B7E46"/>
    <w:rsid w:val="001B7F93"/>
    <w:rsid w:val="001C0203"/>
    <w:rsid w:val="001C0242"/>
    <w:rsid w:val="001C0268"/>
    <w:rsid w:val="001C0343"/>
    <w:rsid w:val="001C0510"/>
    <w:rsid w:val="001C06E7"/>
    <w:rsid w:val="001C07BC"/>
    <w:rsid w:val="001C07D3"/>
    <w:rsid w:val="001C0830"/>
    <w:rsid w:val="001C0AA3"/>
    <w:rsid w:val="001C0C2C"/>
    <w:rsid w:val="001C0E4A"/>
    <w:rsid w:val="001C0E68"/>
    <w:rsid w:val="001C1097"/>
    <w:rsid w:val="001C12AA"/>
    <w:rsid w:val="001C1495"/>
    <w:rsid w:val="001C160E"/>
    <w:rsid w:val="001C1617"/>
    <w:rsid w:val="001C1C5F"/>
    <w:rsid w:val="001C1C87"/>
    <w:rsid w:val="001C2018"/>
    <w:rsid w:val="001C210B"/>
    <w:rsid w:val="001C2166"/>
    <w:rsid w:val="001C2462"/>
    <w:rsid w:val="001C295C"/>
    <w:rsid w:val="001C29C9"/>
    <w:rsid w:val="001C29E5"/>
    <w:rsid w:val="001C2C9F"/>
    <w:rsid w:val="001C2E72"/>
    <w:rsid w:val="001C2EAE"/>
    <w:rsid w:val="001C2F8D"/>
    <w:rsid w:val="001C3328"/>
    <w:rsid w:val="001C3715"/>
    <w:rsid w:val="001C391A"/>
    <w:rsid w:val="001C3A99"/>
    <w:rsid w:val="001C4003"/>
    <w:rsid w:val="001C4283"/>
    <w:rsid w:val="001C4347"/>
    <w:rsid w:val="001C4375"/>
    <w:rsid w:val="001C444D"/>
    <w:rsid w:val="001C452C"/>
    <w:rsid w:val="001C497D"/>
    <w:rsid w:val="001C4991"/>
    <w:rsid w:val="001C4A24"/>
    <w:rsid w:val="001C4A36"/>
    <w:rsid w:val="001C4BD4"/>
    <w:rsid w:val="001C4C3D"/>
    <w:rsid w:val="001C4C4F"/>
    <w:rsid w:val="001C4EC8"/>
    <w:rsid w:val="001C4FA9"/>
    <w:rsid w:val="001C50C4"/>
    <w:rsid w:val="001C533C"/>
    <w:rsid w:val="001C5641"/>
    <w:rsid w:val="001C5850"/>
    <w:rsid w:val="001C5AAB"/>
    <w:rsid w:val="001C5B55"/>
    <w:rsid w:val="001C5DB8"/>
    <w:rsid w:val="001C5EAF"/>
    <w:rsid w:val="001C5F2A"/>
    <w:rsid w:val="001C5F86"/>
    <w:rsid w:val="001C607B"/>
    <w:rsid w:val="001C60A7"/>
    <w:rsid w:val="001C640A"/>
    <w:rsid w:val="001C6412"/>
    <w:rsid w:val="001C665F"/>
    <w:rsid w:val="001C69AA"/>
    <w:rsid w:val="001C6A2A"/>
    <w:rsid w:val="001C6B12"/>
    <w:rsid w:val="001C6CEF"/>
    <w:rsid w:val="001C6F37"/>
    <w:rsid w:val="001C717A"/>
    <w:rsid w:val="001C73FB"/>
    <w:rsid w:val="001C749D"/>
    <w:rsid w:val="001C76F6"/>
    <w:rsid w:val="001C7E76"/>
    <w:rsid w:val="001C7EFA"/>
    <w:rsid w:val="001C7F9D"/>
    <w:rsid w:val="001D00D8"/>
    <w:rsid w:val="001D016C"/>
    <w:rsid w:val="001D03FD"/>
    <w:rsid w:val="001D05EA"/>
    <w:rsid w:val="001D0729"/>
    <w:rsid w:val="001D07B7"/>
    <w:rsid w:val="001D091F"/>
    <w:rsid w:val="001D0C6A"/>
    <w:rsid w:val="001D0CBC"/>
    <w:rsid w:val="001D0D4B"/>
    <w:rsid w:val="001D0E20"/>
    <w:rsid w:val="001D1228"/>
    <w:rsid w:val="001D14F2"/>
    <w:rsid w:val="001D19E4"/>
    <w:rsid w:val="001D1A32"/>
    <w:rsid w:val="001D204E"/>
    <w:rsid w:val="001D24C0"/>
    <w:rsid w:val="001D24EA"/>
    <w:rsid w:val="001D2BFA"/>
    <w:rsid w:val="001D2ED4"/>
    <w:rsid w:val="001D2EFA"/>
    <w:rsid w:val="001D2F28"/>
    <w:rsid w:val="001D3660"/>
    <w:rsid w:val="001D372A"/>
    <w:rsid w:val="001D381D"/>
    <w:rsid w:val="001D3917"/>
    <w:rsid w:val="001D3B4B"/>
    <w:rsid w:val="001D3D0F"/>
    <w:rsid w:val="001D3E6A"/>
    <w:rsid w:val="001D3EDC"/>
    <w:rsid w:val="001D3F1E"/>
    <w:rsid w:val="001D3F84"/>
    <w:rsid w:val="001D3FDF"/>
    <w:rsid w:val="001D4258"/>
    <w:rsid w:val="001D437A"/>
    <w:rsid w:val="001D44E9"/>
    <w:rsid w:val="001D48CC"/>
    <w:rsid w:val="001D4950"/>
    <w:rsid w:val="001D495B"/>
    <w:rsid w:val="001D495F"/>
    <w:rsid w:val="001D4A25"/>
    <w:rsid w:val="001D4F88"/>
    <w:rsid w:val="001D4FF1"/>
    <w:rsid w:val="001D508B"/>
    <w:rsid w:val="001D5367"/>
    <w:rsid w:val="001D5393"/>
    <w:rsid w:val="001D54B7"/>
    <w:rsid w:val="001D5832"/>
    <w:rsid w:val="001D5CB3"/>
    <w:rsid w:val="001D5F0B"/>
    <w:rsid w:val="001D5F35"/>
    <w:rsid w:val="001D5FBE"/>
    <w:rsid w:val="001D602E"/>
    <w:rsid w:val="001D61AA"/>
    <w:rsid w:val="001D66A7"/>
    <w:rsid w:val="001D66DF"/>
    <w:rsid w:val="001D67E7"/>
    <w:rsid w:val="001D69F2"/>
    <w:rsid w:val="001D6A6B"/>
    <w:rsid w:val="001D6B69"/>
    <w:rsid w:val="001D6D91"/>
    <w:rsid w:val="001D7829"/>
    <w:rsid w:val="001D78ED"/>
    <w:rsid w:val="001D7A64"/>
    <w:rsid w:val="001D7DB6"/>
    <w:rsid w:val="001D7EE3"/>
    <w:rsid w:val="001E0449"/>
    <w:rsid w:val="001E05D9"/>
    <w:rsid w:val="001E07AE"/>
    <w:rsid w:val="001E092A"/>
    <w:rsid w:val="001E0C3A"/>
    <w:rsid w:val="001E0CDC"/>
    <w:rsid w:val="001E0ED7"/>
    <w:rsid w:val="001E0EFF"/>
    <w:rsid w:val="001E132F"/>
    <w:rsid w:val="001E13FB"/>
    <w:rsid w:val="001E1493"/>
    <w:rsid w:val="001E151A"/>
    <w:rsid w:val="001E15C3"/>
    <w:rsid w:val="001E1652"/>
    <w:rsid w:val="001E16DF"/>
    <w:rsid w:val="001E1AB7"/>
    <w:rsid w:val="001E1B39"/>
    <w:rsid w:val="001E1D89"/>
    <w:rsid w:val="001E1DF6"/>
    <w:rsid w:val="001E2364"/>
    <w:rsid w:val="001E2712"/>
    <w:rsid w:val="001E28AA"/>
    <w:rsid w:val="001E293B"/>
    <w:rsid w:val="001E29A6"/>
    <w:rsid w:val="001E2E58"/>
    <w:rsid w:val="001E3073"/>
    <w:rsid w:val="001E321B"/>
    <w:rsid w:val="001E356F"/>
    <w:rsid w:val="001E396D"/>
    <w:rsid w:val="001E3C05"/>
    <w:rsid w:val="001E3DCB"/>
    <w:rsid w:val="001E4167"/>
    <w:rsid w:val="001E428A"/>
    <w:rsid w:val="001E4482"/>
    <w:rsid w:val="001E468B"/>
    <w:rsid w:val="001E472B"/>
    <w:rsid w:val="001E4749"/>
    <w:rsid w:val="001E478B"/>
    <w:rsid w:val="001E4951"/>
    <w:rsid w:val="001E4C7B"/>
    <w:rsid w:val="001E4E76"/>
    <w:rsid w:val="001E4EF0"/>
    <w:rsid w:val="001E5244"/>
    <w:rsid w:val="001E535B"/>
    <w:rsid w:val="001E59C6"/>
    <w:rsid w:val="001E5A76"/>
    <w:rsid w:val="001E5B5F"/>
    <w:rsid w:val="001E5CA9"/>
    <w:rsid w:val="001E6151"/>
    <w:rsid w:val="001E62FC"/>
    <w:rsid w:val="001E63E1"/>
    <w:rsid w:val="001E66BD"/>
    <w:rsid w:val="001E67BA"/>
    <w:rsid w:val="001E6A17"/>
    <w:rsid w:val="001E6D57"/>
    <w:rsid w:val="001E6FBC"/>
    <w:rsid w:val="001E7178"/>
    <w:rsid w:val="001E735B"/>
    <w:rsid w:val="001E7584"/>
    <w:rsid w:val="001E7B51"/>
    <w:rsid w:val="001E7B83"/>
    <w:rsid w:val="001E7C4E"/>
    <w:rsid w:val="001F00D0"/>
    <w:rsid w:val="001F0237"/>
    <w:rsid w:val="001F0272"/>
    <w:rsid w:val="001F0278"/>
    <w:rsid w:val="001F03A1"/>
    <w:rsid w:val="001F0809"/>
    <w:rsid w:val="001F087B"/>
    <w:rsid w:val="001F0BD3"/>
    <w:rsid w:val="001F0C15"/>
    <w:rsid w:val="001F0DB2"/>
    <w:rsid w:val="001F1007"/>
    <w:rsid w:val="001F1346"/>
    <w:rsid w:val="001F1451"/>
    <w:rsid w:val="001F14CF"/>
    <w:rsid w:val="001F1523"/>
    <w:rsid w:val="001F16BE"/>
    <w:rsid w:val="001F1779"/>
    <w:rsid w:val="001F187C"/>
    <w:rsid w:val="001F1891"/>
    <w:rsid w:val="001F1A7D"/>
    <w:rsid w:val="001F1B89"/>
    <w:rsid w:val="001F1C63"/>
    <w:rsid w:val="001F1DD5"/>
    <w:rsid w:val="001F1FE8"/>
    <w:rsid w:val="001F2A3C"/>
    <w:rsid w:val="001F2B53"/>
    <w:rsid w:val="001F2B54"/>
    <w:rsid w:val="001F2BA4"/>
    <w:rsid w:val="001F2C31"/>
    <w:rsid w:val="001F2E9C"/>
    <w:rsid w:val="001F2F1B"/>
    <w:rsid w:val="001F2F2F"/>
    <w:rsid w:val="001F2F89"/>
    <w:rsid w:val="001F2FE5"/>
    <w:rsid w:val="001F3559"/>
    <w:rsid w:val="001F380B"/>
    <w:rsid w:val="001F3C8F"/>
    <w:rsid w:val="001F3E70"/>
    <w:rsid w:val="001F3E92"/>
    <w:rsid w:val="001F3F4B"/>
    <w:rsid w:val="001F4121"/>
    <w:rsid w:val="001F44DC"/>
    <w:rsid w:val="001F457C"/>
    <w:rsid w:val="001F45DA"/>
    <w:rsid w:val="001F46C7"/>
    <w:rsid w:val="001F4AA3"/>
    <w:rsid w:val="001F4AB6"/>
    <w:rsid w:val="001F4BD9"/>
    <w:rsid w:val="001F54F9"/>
    <w:rsid w:val="001F58AB"/>
    <w:rsid w:val="001F5A8A"/>
    <w:rsid w:val="001F5BE5"/>
    <w:rsid w:val="001F5D6C"/>
    <w:rsid w:val="001F5EA4"/>
    <w:rsid w:val="001F5F97"/>
    <w:rsid w:val="001F60A5"/>
    <w:rsid w:val="001F60D7"/>
    <w:rsid w:val="001F6467"/>
    <w:rsid w:val="001F64A5"/>
    <w:rsid w:val="001F6794"/>
    <w:rsid w:val="001F6AA6"/>
    <w:rsid w:val="001F6DA3"/>
    <w:rsid w:val="001F6EE7"/>
    <w:rsid w:val="001F71A5"/>
    <w:rsid w:val="001F71C4"/>
    <w:rsid w:val="001F743B"/>
    <w:rsid w:val="001F7543"/>
    <w:rsid w:val="001F780A"/>
    <w:rsid w:val="001F78B2"/>
    <w:rsid w:val="001F794C"/>
    <w:rsid w:val="001F7E10"/>
    <w:rsid w:val="00200171"/>
    <w:rsid w:val="002001B1"/>
    <w:rsid w:val="002007E1"/>
    <w:rsid w:val="00200E07"/>
    <w:rsid w:val="00200E9A"/>
    <w:rsid w:val="00200FCA"/>
    <w:rsid w:val="00201277"/>
    <w:rsid w:val="002012C2"/>
    <w:rsid w:val="0020140B"/>
    <w:rsid w:val="002014EF"/>
    <w:rsid w:val="002018B5"/>
    <w:rsid w:val="00201B0A"/>
    <w:rsid w:val="00201DC5"/>
    <w:rsid w:val="0020210F"/>
    <w:rsid w:val="00202293"/>
    <w:rsid w:val="0020237E"/>
    <w:rsid w:val="002023D4"/>
    <w:rsid w:val="0020295C"/>
    <w:rsid w:val="00202A6D"/>
    <w:rsid w:val="00202C03"/>
    <w:rsid w:val="00202E16"/>
    <w:rsid w:val="00202EAD"/>
    <w:rsid w:val="00202F0A"/>
    <w:rsid w:val="002030F3"/>
    <w:rsid w:val="002031BB"/>
    <w:rsid w:val="00203673"/>
    <w:rsid w:val="00203D87"/>
    <w:rsid w:val="00203E76"/>
    <w:rsid w:val="00203F09"/>
    <w:rsid w:val="00204031"/>
    <w:rsid w:val="0020418E"/>
    <w:rsid w:val="00204880"/>
    <w:rsid w:val="002049AA"/>
    <w:rsid w:val="00204B08"/>
    <w:rsid w:val="00204DA4"/>
    <w:rsid w:val="00205356"/>
    <w:rsid w:val="00205A10"/>
    <w:rsid w:val="00205AB0"/>
    <w:rsid w:val="00205D35"/>
    <w:rsid w:val="00205D43"/>
    <w:rsid w:val="00205D77"/>
    <w:rsid w:val="00205DA8"/>
    <w:rsid w:val="002060AC"/>
    <w:rsid w:val="00206172"/>
    <w:rsid w:val="00206483"/>
    <w:rsid w:val="002064DA"/>
    <w:rsid w:val="00206848"/>
    <w:rsid w:val="002068B7"/>
    <w:rsid w:val="00206C9D"/>
    <w:rsid w:val="00206D88"/>
    <w:rsid w:val="00206DE5"/>
    <w:rsid w:val="00207053"/>
    <w:rsid w:val="0020707A"/>
    <w:rsid w:val="0020717D"/>
    <w:rsid w:val="002072F4"/>
    <w:rsid w:val="0020743D"/>
    <w:rsid w:val="00207734"/>
    <w:rsid w:val="0020785F"/>
    <w:rsid w:val="002078EF"/>
    <w:rsid w:val="00207E1B"/>
    <w:rsid w:val="00207F04"/>
    <w:rsid w:val="00207FE6"/>
    <w:rsid w:val="00210121"/>
    <w:rsid w:val="00210689"/>
    <w:rsid w:val="002108C9"/>
    <w:rsid w:val="00210AE4"/>
    <w:rsid w:val="00210B52"/>
    <w:rsid w:val="00211134"/>
    <w:rsid w:val="0021126C"/>
    <w:rsid w:val="0021132E"/>
    <w:rsid w:val="0021134C"/>
    <w:rsid w:val="002114F7"/>
    <w:rsid w:val="00211705"/>
    <w:rsid w:val="00211D2F"/>
    <w:rsid w:val="00211F15"/>
    <w:rsid w:val="002121EC"/>
    <w:rsid w:val="002126B2"/>
    <w:rsid w:val="00212874"/>
    <w:rsid w:val="00212A86"/>
    <w:rsid w:val="00212C3C"/>
    <w:rsid w:val="00212F4F"/>
    <w:rsid w:val="00212FE5"/>
    <w:rsid w:val="002130B8"/>
    <w:rsid w:val="00213327"/>
    <w:rsid w:val="002134DC"/>
    <w:rsid w:val="002138B9"/>
    <w:rsid w:val="00213A94"/>
    <w:rsid w:val="00213D49"/>
    <w:rsid w:val="00213FA1"/>
    <w:rsid w:val="002143F2"/>
    <w:rsid w:val="00214570"/>
    <w:rsid w:val="002147DD"/>
    <w:rsid w:val="00214852"/>
    <w:rsid w:val="002148BA"/>
    <w:rsid w:val="00214AD1"/>
    <w:rsid w:val="00214AF3"/>
    <w:rsid w:val="00214D60"/>
    <w:rsid w:val="00214FDC"/>
    <w:rsid w:val="0021559B"/>
    <w:rsid w:val="002156FB"/>
    <w:rsid w:val="002157F6"/>
    <w:rsid w:val="0021586C"/>
    <w:rsid w:val="00215B21"/>
    <w:rsid w:val="00215C4B"/>
    <w:rsid w:val="00216294"/>
    <w:rsid w:val="002163E9"/>
    <w:rsid w:val="0021645A"/>
    <w:rsid w:val="00216575"/>
    <w:rsid w:val="00216582"/>
    <w:rsid w:val="0021675C"/>
    <w:rsid w:val="00216A7C"/>
    <w:rsid w:val="00216CFE"/>
    <w:rsid w:val="00216ED5"/>
    <w:rsid w:val="00217125"/>
    <w:rsid w:val="00217198"/>
    <w:rsid w:val="002173E7"/>
    <w:rsid w:val="002176E1"/>
    <w:rsid w:val="0021770D"/>
    <w:rsid w:val="00217BC5"/>
    <w:rsid w:val="00217FC0"/>
    <w:rsid w:val="00220427"/>
    <w:rsid w:val="00220455"/>
    <w:rsid w:val="0022082C"/>
    <w:rsid w:val="00220886"/>
    <w:rsid w:val="0022094B"/>
    <w:rsid w:val="00220BF1"/>
    <w:rsid w:val="00220DB2"/>
    <w:rsid w:val="0022102E"/>
    <w:rsid w:val="0022119C"/>
    <w:rsid w:val="002215F3"/>
    <w:rsid w:val="002216F6"/>
    <w:rsid w:val="002219EE"/>
    <w:rsid w:val="002220E6"/>
    <w:rsid w:val="00222105"/>
    <w:rsid w:val="002223C5"/>
    <w:rsid w:val="00222431"/>
    <w:rsid w:val="00223094"/>
    <w:rsid w:val="00223257"/>
    <w:rsid w:val="002233B6"/>
    <w:rsid w:val="0022348F"/>
    <w:rsid w:val="00223605"/>
    <w:rsid w:val="00223606"/>
    <w:rsid w:val="002237CE"/>
    <w:rsid w:val="0022388B"/>
    <w:rsid w:val="00223AC9"/>
    <w:rsid w:val="00223B1A"/>
    <w:rsid w:val="00223C57"/>
    <w:rsid w:val="00224145"/>
    <w:rsid w:val="002242B8"/>
    <w:rsid w:val="0022464F"/>
    <w:rsid w:val="00224691"/>
    <w:rsid w:val="002247DF"/>
    <w:rsid w:val="00224842"/>
    <w:rsid w:val="00224F16"/>
    <w:rsid w:val="002250BB"/>
    <w:rsid w:val="0022528C"/>
    <w:rsid w:val="002254E2"/>
    <w:rsid w:val="0022554C"/>
    <w:rsid w:val="002256D1"/>
    <w:rsid w:val="002256DD"/>
    <w:rsid w:val="002257AF"/>
    <w:rsid w:val="00225EC9"/>
    <w:rsid w:val="00225EED"/>
    <w:rsid w:val="002261D9"/>
    <w:rsid w:val="002262E0"/>
    <w:rsid w:val="0022630A"/>
    <w:rsid w:val="0022692B"/>
    <w:rsid w:val="00226B43"/>
    <w:rsid w:val="00226C28"/>
    <w:rsid w:val="00226F0B"/>
    <w:rsid w:val="0022759B"/>
    <w:rsid w:val="002276B9"/>
    <w:rsid w:val="00227993"/>
    <w:rsid w:val="00227A6B"/>
    <w:rsid w:val="00227CEE"/>
    <w:rsid w:val="00227FDD"/>
    <w:rsid w:val="00230010"/>
    <w:rsid w:val="002301AA"/>
    <w:rsid w:val="002301ED"/>
    <w:rsid w:val="0023025F"/>
    <w:rsid w:val="0023047E"/>
    <w:rsid w:val="002306B0"/>
    <w:rsid w:val="0023080B"/>
    <w:rsid w:val="0023089C"/>
    <w:rsid w:val="002308F5"/>
    <w:rsid w:val="00230937"/>
    <w:rsid w:val="002309CE"/>
    <w:rsid w:val="00231291"/>
    <w:rsid w:val="002312EE"/>
    <w:rsid w:val="0023133B"/>
    <w:rsid w:val="002315DA"/>
    <w:rsid w:val="00231D9B"/>
    <w:rsid w:val="00232032"/>
    <w:rsid w:val="0023211B"/>
    <w:rsid w:val="0023260D"/>
    <w:rsid w:val="002327AA"/>
    <w:rsid w:val="00232A50"/>
    <w:rsid w:val="00232D68"/>
    <w:rsid w:val="00232D79"/>
    <w:rsid w:val="002332B3"/>
    <w:rsid w:val="002335B4"/>
    <w:rsid w:val="00233A0A"/>
    <w:rsid w:val="00233D17"/>
    <w:rsid w:val="00233EA0"/>
    <w:rsid w:val="00233EB2"/>
    <w:rsid w:val="00233FDB"/>
    <w:rsid w:val="002340F8"/>
    <w:rsid w:val="00234172"/>
    <w:rsid w:val="00234192"/>
    <w:rsid w:val="002342D2"/>
    <w:rsid w:val="002342EB"/>
    <w:rsid w:val="002342F2"/>
    <w:rsid w:val="00234715"/>
    <w:rsid w:val="00234AFD"/>
    <w:rsid w:val="00234CBE"/>
    <w:rsid w:val="00234EFF"/>
    <w:rsid w:val="00234F8F"/>
    <w:rsid w:val="00234F9C"/>
    <w:rsid w:val="00235047"/>
    <w:rsid w:val="0023508E"/>
    <w:rsid w:val="00235469"/>
    <w:rsid w:val="0023569D"/>
    <w:rsid w:val="00235790"/>
    <w:rsid w:val="002357FE"/>
    <w:rsid w:val="00235863"/>
    <w:rsid w:val="0023592E"/>
    <w:rsid w:val="00235A82"/>
    <w:rsid w:val="00235B6E"/>
    <w:rsid w:val="00235C9A"/>
    <w:rsid w:val="00235CC6"/>
    <w:rsid w:val="00235CF2"/>
    <w:rsid w:val="00235D1E"/>
    <w:rsid w:val="0023644B"/>
    <w:rsid w:val="002364E9"/>
    <w:rsid w:val="00236512"/>
    <w:rsid w:val="00236691"/>
    <w:rsid w:val="00236744"/>
    <w:rsid w:val="002367BF"/>
    <w:rsid w:val="00236FCD"/>
    <w:rsid w:val="00237036"/>
    <w:rsid w:val="00237058"/>
    <w:rsid w:val="002370BA"/>
    <w:rsid w:val="0023720E"/>
    <w:rsid w:val="00237682"/>
    <w:rsid w:val="002378D9"/>
    <w:rsid w:val="00237CA5"/>
    <w:rsid w:val="00237CFE"/>
    <w:rsid w:val="00237D45"/>
    <w:rsid w:val="00237F60"/>
    <w:rsid w:val="00237FB4"/>
    <w:rsid w:val="00237FF6"/>
    <w:rsid w:val="00240070"/>
    <w:rsid w:val="00240194"/>
    <w:rsid w:val="0024020C"/>
    <w:rsid w:val="002404C7"/>
    <w:rsid w:val="002404FA"/>
    <w:rsid w:val="0024077D"/>
    <w:rsid w:val="002407EB"/>
    <w:rsid w:val="0024082D"/>
    <w:rsid w:val="00240A05"/>
    <w:rsid w:val="00240D52"/>
    <w:rsid w:val="00240ED0"/>
    <w:rsid w:val="00240F67"/>
    <w:rsid w:val="0024108C"/>
    <w:rsid w:val="002411F0"/>
    <w:rsid w:val="00241305"/>
    <w:rsid w:val="0024165D"/>
    <w:rsid w:val="00241676"/>
    <w:rsid w:val="002419A1"/>
    <w:rsid w:val="002419BE"/>
    <w:rsid w:val="002419C4"/>
    <w:rsid w:val="00241B01"/>
    <w:rsid w:val="00241C4F"/>
    <w:rsid w:val="00241EB2"/>
    <w:rsid w:val="0024213D"/>
    <w:rsid w:val="00242357"/>
    <w:rsid w:val="00242814"/>
    <w:rsid w:val="002429E5"/>
    <w:rsid w:val="00242C1D"/>
    <w:rsid w:val="00242EF1"/>
    <w:rsid w:val="00242F7F"/>
    <w:rsid w:val="0024302E"/>
    <w:rsid w:val="002432CD"/>
    <w:rsid w:val="002432F7"/>
    <w:rsid w:val="00243357"/>
    <w:rsid w:val="00243847"/>
    <w:rsid w:val="002438A4"/>
    <w:rsid w:val="00243D9F"/>
    <w:rsid w:val="00243DF5"/>
    <w:rsid w:val="00243FA7"/>
    <w:rsid w:val="00244130"/>
    <w:rsid w:val="00244740"/>
    <w:rsid w:val="0024489C"/>
    <w:rsid w:val="00244AD6"/>
    <w:rsid w:val="00244E8B"/>
    <w:rsid w:val="00244F34"/>
    <w:rsid w:val="0024528F"/>
    <w:rsid w:val="00245465"/>
    <w:rsid w:val="002454D9"/>
    <w:rsid w:val="002455A4"/>
    <w:rsid w:val="00245AA7"/>
    <w:rsid w:val="00245B0C"/>
    <w:rsid w:val="00245F36"/>
    <w:rsid w:val="002461DD"/>
    <w:rsid w:val="0024668C"/>
    <w:rsid w:val="002467CE"/>
    <w:rsid w:val="002467D3"/>
    <w:rsid w:val="0024692F"/>
    <w:rsid w:val="00246AEE"/>
    <w:rsid w:val="00246BBB"/>
    <w:rsid w:val="00246C3E"/>
    <w:rsid w:val="00246E8C"/>
    <w:rsid w:val="002470BA"/>
    <w:rsid w:val="002473E7"/>
    <w:rsid w:val="002474F5"/>
    <w:rsid w:val="002475B8"/>
    <w:rsid w:val="0024763C"/>
    <w:rsid w:val="002476B4"/>
    <w:rsid w:val="00247701"/>
    <w:rsid w:val="002479CB"/>
    <w:rsid w:val="00247AE7"/>
    <w:rsid w:val="00247CA2"/>
    <w:rsid w:val="00247D05"/>
    <w:rsid w:val="00250216"/>
    <w:rsid w:val="00250415"/>
    <w:rsid w:val="00250887"/>
    <w:rsid w:val="0025089E"/>
    <w:rsid w:val="00250C57"/>
    <w:rsid w:val="00250EF2"/>
    <w:rsid w:val="0025105E"/>
    <w:rsid w:val="002513BE"/>
    <w:rsid w:val="0025143D"/>
    <w:rsid w:val="00251503"/>
    <w:rsid w:val="0025156D"/>
    <w:rsid w:val="00251727"/>
    <w:rsid w:val="002517BB"/>
    <w:rsid w:val="00251920"/>
    <w:rsid w:val="00251AAD"/>
    <w:rsid w:val="00251B68"/>
    <w:rsid w:val="00251C8D"/>
    <w:rsid w:val="00251CD6"/>
    <w:rsid w:val="00252197"/>
    <w:rsid w:val="002521C1"/>
    <w:rsid w:val="00252348"/>
    <w:rsid w:val="00252790"/>
    <w:rsid w:val="002527FB"/>
    <w:rsid w:val="0025282C"/>
    <w:rsid w:val="00252877"/>
    <w:rsid w:val="00252C79"/>
    <w:rsid w:val="00252EBA"/>
    <w:rsid w:val="0025328B"/>
    <w:rsid w:val="002533CC"/>
    <w:rsid w:val="00253669"/>
    <w:rsid w:val="002536AC"/>
    <w:rsid w:val="002536B6"/>
    <w:rsid w:val="0025376D"/>
    <w:rsid w:val="00253E82"/>
    <w:rsid w:val="00254148"/>
    <w:rsid w:val="00254199"/>
    <w:rsid w:val="002541AD"/>
    <w:rsid w:val="002541DD"/>
    <w:rsid w:val="002541FB"/>
    <w:rsid w:val="00254299"/>
    <w:rsid w:val="00254392"/>
    <w:rsid w:val="00254736"/>
    <w:rsid w:val="002549A8"/>
    <w:rsid w:val="00254A2B"/>
    <w:rsid w:val="00254A43"/>
    <w:rsid w:val="00254AD0"/>
    <w:rsid w:val="00254B55"/>
    <w:rsid w:val="00254BEB"/>
    <w:rsid w:val="00254CE0"/>
    <w:rsid w:val="00254CE2"/>
    <w:rsid w:val="00254E55"/>
    <w:rsid w:val="00254E8E"/>
    <w:rsid w:val="00254F4E"/>
    <w:rsid w:val="00255070"/>
    <w:rsid w:val="0025508F"/>
    <w:rsid w:val="0025514C"/>
    <w:rsid w:val="002551A9"/>
    <w:rsid w:val="00255394"/>
    <w:rsid w:val="00255477"/>
    <w:rsid w:val="00255594"/>
    <w:rsid w:val="00255619"/>
    <w:rsid w:val="0025581E"/>
    <w:rsid w:val="0025586D"/>
    <w:rsid w:val="002558D9"/>
    <w:rsid w:val="00256708"/>
    <w:rsid w:val="002568D8"/>
    <w:rsid w:val="00256918"/>
    <w:rsid w:val="00256C60"/>
    <w:rsid w:val="00256CE7"/>
    <w:rsid w:val="0025711C"/>
    <w:rsid w:val="00257156"/>
    <w:rsid w:val="00257279"/>
    <w:rsid w:val="00257372"/>
    <w:rsid w:val="00257520"/>
    <w:rsid w:val="0025757D"/>
    <w:rsid w:val="00257779"/>
    <w:rsid w:val="00257C36"/>
    <w:rsid w:val="00257DA0"/>
    <w:rsid w:val="002600FD"/>
    <w:rsid w:val="0026034D"/>
    <w:rsid w:val="0026043F"/>
    <w:rsid w:val="0026046D"/>
    <w:rsid w:val="002604E0"/>
    <w:rsid w:val="0026055F"/>
    <w:rsid w:val="002605C8"/>
    <w:rsid w:val="00260640"/>
    <w:rsid w:val="00260725"/>
    <w:rsid w:val="002608E3"/>
    <w:rsid w:val="00260EEA"/>
    <w:rsid w:val="002616D2"/>
    <w:rsid w:val="002618E4"/>
    <w:rsid w:val="00261939"/>
    <w:rsid w:val="00261F0D"/>
    <w:rsid w:val="002620CD"/>
    <w:rsid w:val="002627D4"/>
    <w:rsid w:val="002628E0"/>
    <w:rsid w:val="0026295C"/>
    <w:rsid w:val="002629BB"/>
    <w:rsid w:val="00262BCB"/>
    <w:rsid w:val="00262C3B"/>
    <w:rsid w:val="00262D05"/>
    <w:rsid w:val="00262DC6"/>
    <w:rsid w:val="00262E0D"/>
    <w:rsid w:val="00262E35"/>
    <w:rsid w:val="0026323F"/>
    <w:rsid w:val="00263517"/>
    <w:rsid w:val="00263C7E"/>
    <w:rsid w:val="00263D17"/>
    <w:rsid w:val="00263EA9"/>
    <w:rsid w:val="00264320"/>
    <w:rsid w:val="00264442"/>
    <w:rsid w:val="00264482"/>
    <w:rsid w:val="00264AC5"/>
    <w:rsid w:val="00264B98"/>
    <w:rsid w:val="00265005"/>
    <w:rsid w:val="0026519B"/>
    <w:rsid w:val="00265822"/>
    <w:rsid w:val="00265BCD"/>
    <w:rsid w:val="00265BDE"/>
    <w:rsid w:val="00265DBD"/>
    <w:rsid w:val="002661E7"/>
    <w:rsid w:val="0026624A"/>
    <w:rsid w:val="00266277"/>
    <w:rsid w:val="00266396"/>
    <w:rsid w:val="00266634"/>
    <w:rsid w:val="002668A4"/>
    <w:rsid w:val="002668D5"/>
    <w:rsid w:val="00266D3B"/>
    <w:rsid w:val="00266DE5"/>
    <w:rsid w:val="00266EF0"/>
    <w:rsid w:val="002670B2"/>
    <w:rsid w:val="002670CA"/>
    <w:rsid w:val="00267248"/>
    <w:rsid w:val="0026747B"/>
    <w:rsid w:val="00267679"/>
    <w:rsid w:val="00270250"/>
    <w:rsid w:val="0027028E"/>
    <w:rsid w:val="002702D7"/>
    <w:rsid w:val="00270B37"/>
    <w:rsid w:val="00270B78"/>
    <w:rsid w:val="00270ED3"/>
    <w:rsid w:val="00270F10"/>
    <w:rsid w:val="002710A3"/>
    <w:rsid w:val="002711B7"/>
    <w:rsid w:val="002711F4"/>
    <w:rsid w:val="0027126A"/>
    <w:rsid w:val="002712E6"/>
    <w:rsid w:val="0027136F"/>
    <w:rsid w:val="002716EB"/>
    <w:rsid w:val="00271796"/>
    <w:rsid w:val="00271B17"/>
    <w:rsid w:val="00271B38"/>
    <w:rsid w:val="00271B86"/>
    <w:rsid w:val="00271C6A"/>
    <w:rsid w:val="00271C6F"/>
    <w:rsid w:val="00272330"/>
    <w:rsid w:val="0027265D"/>
    <w:rsid w:val="0027282B"/>
    <w:rsid w:val="00272A4B"/>
    <w:rsid w:val="00272AAB"/>
    <w:rsid w:val="00272BBD"/>
    <w:rsid w:val="00272C3E"/>
    <w:rsid w:val="00272CF0"/>
    <w:rsid w:val="00272FE0"/>
    <w:rsid w:val="00272FF8"/>
    <w:rsid w:val="00273071"/>
    <w:rsid w:val="00273264"/>
    <w:rsid w:val="0027337B"/>
    <w:rsid w:val="0027353E"/>
    <w:rsid w:val="002736D3"/>
    <w:rsid w:val="00273710"/>
    <w:rsid w:val="002738A2"/>
    <w:rsid w:val="00273A65"/>
    <w:rsid w:val="00273D51"/>
    <w:rsid w:val="00274021"/>
    <w:rsid w:val="002740A5"/>
    <w:rsid w:val="002741CA"/>
    <w:rsid w:val="002743DF"/>
    <w:rsid w:val="002743E2"/>
    <w:rsid w:val="0027452D"/>
    <w:rsid w:val="002745EC"/>
    <w:rsid w:val="00274656"/>
    <w:rsid w:val="00274AB7"/>
    <w:rsid w:val="00274AB8"/>
    <w:rsid w:val="00274AE5"/>
    <w:rsid w:val="00274FCE"/>
    <w:rsid w:val="00275005"/>
    <w:rsid w:val="002751B2"/>
    <w:rsid w:val="00275498"/>
    <w:rsid w:val="00275506"/>
    <w:rsid w:val="00275651"/>
    <w:rsid w:val="002757AE"/>
    <w:rsid w:val="00275A1A"/>
    <w:rsid w:val="00275AEF"/>
    <w:rsid w:val="00275C7C"/>
    <w:rsid w:val="00275DBB"/>
    <w:rsid w:val="00276149"/>
    <w:rsid w:val="00276455"/>
    <w:rsid w:val="00276677"/>
    <w:rsid w:val="00276B14"/>
    <w:rsid w:val="00276F98"/>
    <w:rsid w:val="00277111"/>
    <w:rsid w:val="00277298"/>
    <w:rsid w:val="002772E2"/>
    <w:rsid w:val="00277415"/>
    <w:rsid w:val="002774AB"/>
    <w:rsid w:val="0027761D"/>
    <w:rsid w:val="0027777B"/>
    <w:rsid w:val="00277B0D"/>
    <w:rsid w:val="00280554"/>
    <w:rsid w:val="002806F4"/>
    <w:rsid w:val="0028083C"/>
    <w:rsid w:val="002808BE"/>
    <w:rsid w:val="00280D83"/>
    <w:rsid w:val="00280E96"/>
    <w:rsid w:val="002810A3"/>
    <w:rsid w:val="00281235"/>
    <w:rsid w:val="00281323"/>
    <w:rsid w:val="0028149E"/>
    <w:rsid w:val="002814A5"/>
    <w:rsid w:val="002815A0"/>
    <w:rsid w:val="002817CE"/>
    <w:rsid w:val="002818A4"/>
    <w:rsid w:val="00281983"/>
    <w:rsid w:val="00281D42"/>
    <w:rsid w:val="00281E39"/>
    <w:rsid w:val="00281FED"/>
    <w:rsid w:val="002821D2"/>
    <w:rsid w:val="002825DE"/>
    <w:rsid w:val="00282825"/>
    <w:rsid w:val="0028282F"/>
    <w:rsid w:val="00282833"/>
    <w:rsid w:val="00282860"/>
    <w:rsid w:val="00282A82"/>
    <w:rsid w:val="00282EA2"/>
    <w:rsid w:val="00282F54"/>
    <w:rsid w:val="00282F89"/>
    <w:rsid w:val="00282FDC"/>
    <w:rsid w:val="00283043"/>
    <w:rsid w:val="0028313F"/>
    <w:rsid w:val="002831B0"/>
    <w:rsid w:val="002832B9"/>
    <w:rsid w:val="002832C2"/>
    <w:rsid w:val="0028337C"/>
    <w:rsid w:val="00283EC7"/>
    <w:rsid w:val="00283EDD"/>
    <w:rsid w:val="002840AD"/>
    <w:rsid w:val="002841D6"/>
    <w:rsid w:val="002842E7"/>
    <w:rsid w:val="00284328"/>
    <w:rsid w:val="002844D2"/>
    <w:rsid w:val="00284827"/>
    <w:rsid w:val="002849F3"/>
    <w:rsid w:val="00284CF6"/>
    <w:rsid w:val="00284E58"/>
    <w:rsid w:val="0028529E"/>
    <w:rsid w:val="00285533"/>
    <w:rsid w:val="002858C9"/>
    <w:rsid w:val="00285ADA"/>
    <w:rsid w:val="00285BB9"/>
    <w:rsid w:val="00286047"/>
    <w:rsid w:val="00286326"/>
    <w:rsid w:val="0028650B"/>
    <w:rsid w:val="002865A8"/>
    <w:rsid w:val="002865FE"/>
    <w:rsid w:val="00286650"/>
    <w:rsid w:val="00286839"/>
    <w:rsid w:val="00286962"/>
    <w:rsid w:val="00286A0D"/>
    <w:rsid w:val="00286A8A"/>
    <w:rsid w:val="00286AC7"/>
    <w:rsid w:val="00286B2C"/>
    <w:rsid w:val="00286B8D"/>
    <w:rsid w:val="00286C1D"/>
    <w:rsid w:val="00286D52"/>
    <w:rsid w:val="00286DCC"/>
    <w:rsid w:val="0028720B"/>
    <w:rsid w:val="0028732A"/>
    <w:rsid w:val="0028752E"/>
    <w:rsid w:val="002876FC"/>
    <w:rsid w:val="002878AA"/>
    <w:rsid w:val="00287985"/>
    <w:rsid w:val="00287DD4"/>
    <w:rsid w:val="00287DF2"/>
    <w:rsid w:val="0029011B"/>
    <w:rsid w:val="00290425"/>
    <w:rsid w:val="002904B7"/>
    <w:rsid w:val="00290726"/>
    <w:rsid w:val="00290921"/>
    <w:rsid w:val="00290BDB"/>
    <w:rsid w:val="00290D55"/>
    <w:rsid w:val="00290EB8"/>
    <w:rsid w:val="002910FE"/>
    <w:rsid w:val="00291138"/>
    <w:rsid w:val="002912AB"/>
    <w:rsid w:val="00291A55"/>
    <w:rsid w:val="00291AAB"/>
    <w:rsid w:val="00291C3F"/>
    <w:rsid w:val="00291F51"/>
    <w:rsid w:val="00291FC9"/>
    <w:rsid w:val="0029237F"/>
    <w:rsid w:val="00292564"/>
    <w:rsid w:val="0029290F"/>
    <w:rsid w:val="002929F4"/>
    <w:rsid w:val="00292D4E"/>
    <w:rsid w:val="00292EA0"/>
    <w:rsid w:val="00293014"/>
    <w:rsid w:val="00293418"/>
    <w:rsid w:val="0029380C"/>
    <w:rsid w:val="002938EB"/>
    <w:rsid w:val="00293AB0"/>
    <w:rsid w:val="00293D19"/>
    <w:rsid w:val="00294138"/>
    <w:rsid w:val="00294387"/>
    <w:rsid w:val="00294A8F"/>
    <w:rsid w:val="00294A95"/>
    <w:rsid w:val="00295262"/>
    <w:rsid w:val="00295329"/>
    <w:rsid w:val="002953FC"/>
    <w:rsid w:val="002954A9"/>
    <w:rsid w:val="00295697"/>
    <w:rsid w:val="0029572F"/>
    <w:rsid w:val="002957EB"/>
    <w:rsid w:val="00295817"/>
    <w:rsid w:val="002958DD"/>
    <w:rsid w:val="00295C8C"/>
    <w:rsid w:val="00295C9D"/>
    <w:rsid w:val="00295E8A"/>
    <w:rsid w:val="00295F9E"/>
    <w:rsid w:val="0029603A"/>
    <w:rsid w:val="00296149"/>
    <w:rsid w:val="00296150"/>
    <w:rsid w:val="002963BB"/>
    <w:rsid w:val="00296452"/>
    <w:rsid w:val="0029652F"/>
    <w:rsid w:val="002966AD"/>
    <w:rsid w:val="002967C8"/>
    <w:rsid w:val="00296815"/>
    <w:rsid w:val="002968D2"/>
    <w:rsid w:val="002968D8"/>
    <w:rsid w:val="00296BB3"/>
    <w:rsid w:val="00296C87"/>
    <w:rsid w:val="00296D06"/>
    <w:rsid w:val="00296D99"/>
    <w:rsid w:val="00296E06"/>
    <w:rsid w:val="002970A5"/>
    <w:rsid w:val="0029727E"/>
    <w:rsid w:val="0029740C"/>
    <w:rsid w:val="0029768F"/>
    <w:rsid w:val="0029782F"/>
    <w:rsid w:val="002978EE"/>
    <w:rsid w:val="00297DB1"/>
    <w:rsid w:val="00297EBE"/>
    <w:rsid w:val="00297EC5"/>
    <w:rsid w:val="00297F89"/>
    <w:rsid w:val="002A0014"/>
    <w:rsid w:val="002A00F0"/>
    <w:rsid w:val="002A0111"/>
    <w:rsid w:val="002A0112"/>
    <w:rsid w:val="002A01EF"/>
    <w:rsid w:val="002A0F0A"/>
    <w:rsid w:val="002A1166"/>
    <w:rsid w:val="002A1187"/>
    <w:rsid w:val="002A13A9"/>
    <w:rsid w:val="002A1449"/>
    <w:rsid w:val="002A1573"/>
    <w:rsid w:val="002A1593"/>
    <w:rsid w:val="002A160F"/>
    <w:rsid w:val="002A1D44"/>
    <w:rsid w:val="002A2111"/>
    <w:rsid w:val="002A25FC"/>
    <w:rsid w:val="002A26E9"/>
    <w:rsid w:val="002A2801"/>
    <w:rsid w:val="002A2A67"/>
    <w:rsid w:val="002A2C10"/>
    <w:rsid w:val="002A2CDB"/>
    <w:rsid w:val="002A2E70"/>
    <w:rsid w:val="002A3170"/>
    <w:rsid w:val="002A31E1"/>
    <w:rsid w:val="002A33DA"/>
    <w:rsid w:val="002A3570"/>
    <w:rsid w:val="002A3612"/>
    <w:rsid w:val="002A3889"/>
    <w:rsid w:val="002A3901"/>
    <w:rsid w:val="002A3997"/>
    <w:rsid w:val="002A3B36"/>
    <w:rsid w:val="002A3B93"/>
    <w:rsid w:val="002A3C33"/>
    <w:rsid w:val="002A3C5B"/>
    <w:rsid w:val="002A3CB8"/>
    <w:rsid w:val="002A3F4C"/>
    <w:rsid w:val="002A4080"/>
    <w:rsid w:val="002A41CD"/>
    <w:rsid w:val="002A41D7"/>
    <w:rsid w:val="002A4755"/>
    <w:rsid w:val="002A4788"/>
    <w:rsid w:val="002A4830"/>
    <w:rsid w:val="002A4982"/>
    <w:rsid w:val="002A4DEE"/>
    <w:rsid w:val="002A4F0C"/>
    <w:rsid w:val="002A50A1"/>
    <w:rsid w:val="002A50FD"/>
    <w:rsid w:val="002A52CF"/>
    <w:rsid w:val="002A5520"/>
    <w:rsid w:val="002A585F"/>
    <w:rsid w:val="002A58DA"/>
    <w:rsid w:val="002A5920"/>
    <w:rsid w:val="002A5BE8"/>
    <w:rsid w:val="002A5E79"/>
    <w:rsid w:val="002A5F56"/>
    <w:rsid w:val="002A61D3"/>
    <w:rsid w:val="002A630B"/>
    <w:rsid w:val="002A6404"/>
    <w:rsid w:val="002A64F2"/>
    <w:rsid w:val="002A64F4"/>
    <w:rsid w:val="002A6682"/>
    <w:rsid w:val="002A6A4E"/>
    <w:rsid w:val="002A6A77"/>
    <w:rsid w:val="002A6ADF"/>
    <w:rsid w:val="002A7381"/>
    <w:rsid w:val="002A74A2"/>
    <w:rsid w:val="002A76DE"/>
    <w:rsid w:val="002A7959"/>
    <w:rsid w:val="002A7B08"/>
    <w:rsid w:val="002A7BC7"/>
    <w:rsid w:val="002A7CFD"/>
    <w:rsid w:val="002A7E55"/>
    <w:rsid w:val="002B01A0"/>
    <w:rsid w:val="002B0545"/>
    <w:rsid w:val="002B0B49"/>
    <w:rsid w:val="002B0B58"/>
    <w:rsid w:val="002B0F65"/>
    <w:rsid w:val="002B150B"/>
    <w:rsid w:val="002B15A4"/>
    <w:rsid w:val="002B1793"/>
    <w:rsid w:val="002B181E"/>
    <w:rsid w:val="002B1823"/>
    <w:rsid w:val="002B1829"/>
    <w:rsid w:val="002B18B8"/>
    <w:rsid w:val="002B18D4"/>
    <w:rsid w:val="002B1909"/>
    <w:rsid w:val="002B19C4"/>
    <w:rsid w:val="002B1E8C"/>
    <w:rsid w:val="002B1ECB"/>
    <w:rsid w:val="002B1F71"/>
    <w:rsid w:val="002B1FC4"/>
    <w:rsid w:val="002B2167"/>
    <w:rsid w:val="002B21AA"/>
    <w:rsid w:val="002B23EB"/>
    <w:rsid w:val="002B2423"/>
    <w:rsid w:val="002B24DB"/>
    <w:rsid w:val="002B2CA4"/>
    <w:rsid w:val="002B2CCE"/>
    <w:rsid w:val="002B2E71"/>
    <w:rsid w:val="002B2F56"/>
    <w:rsid w:val="002B360D"/>
    <w:rsid w:val="002B360F"/>
    <w:rsid w:val="002B3999"/>
    <w:rsid w:val="002B39AB"/>
    <w:rsid w:val="002B39D4"/>
    <w:rsid w:val="002B3D16"/>
    <w:rsid w:val="002B408E"/>
    <w:rsid w:val="002B4522"/>
    <w:rsid w:val="002B45CE"/>
    <w:rsid w:val="002B4753"/>
    <w:rsid w:val="002B47FD"/>
    <w:rsid w:val="002B4838"/>
    <w:rsid w:val="002B4E53"/>
    <w:rsid w:val="002B4FD3"/>
    <w:rsid w:val="002B5252"/>
    <w:rsid w:val="002B533B"/>
    <w:rsid w:val="002B557A"/>
    <w:rsid w:val="002B5B22"/>
    <w:rsid w:val="002B5F62"/>
    <w:rsid w:val="002B60E6"/>
    <w:rsid w:val="002B6484"/>
    <w:rsid w:val="002B66FC"/>
    <w:rsid w:val="002B674D"/>
    <w:rsid w:val="002B6962"/>
    <w:rsid w:val="002B6987"/>
    <w:rsid w:val="002B6A5F"/>
    <w:rsid w:val="002B6B4A"/>
    <w:rsid w:val="002B6BA4"/>
    <w:rsid w:val="002B6BF2"/>
    <w:rsid w:val="002B717F"/>
    <w:rsid w:val="002B7237"/>
    <w:rsid w:val="002B7AB1"/>
    <w:rsid w:val="002B7E12"/>
    <w:rsid w:val="002B7F17"/>
    <w:rsid w:val="002B7FA7"/>
    <w:rsid w:val="002C038D"/>
    <w:rsid w:val="002C050D"/>
    <w:rsid w:val="002C0625"/>
    <w:rsid w:val="002C0C20"/>
    <w:rsid w:val="002C0D75"/>
    <w:rsid w:val="002C0D88"/>
    <w:rsid w:val="002C0E96"/>
    <w:rsid w:val="002C0FE0"/>
    <w:rsid w:val="002C101A"/>
    <w:rsid w:val="002C12BA"/>
    <w:rsid w:val="002C141B"/>
    <w:rsid w:val="002C1509"/>
    <w:rsid w:val="002C15F8"/>
    <w:rsid w:val="002C167E"/>
    <w:rsid w:val="002C180F"/>
    <w:rsid w:val="002C1C11"/>
    <w:rsid w:val="002C1DBA"/>
    <w:rsid w:val="002C1DE7"/>
    <w:rsid w:val="002C1F8E"/>
    <w:rsid w:val="002C208F"/>
    <w:rsid w:val="002C230F"/>
    <w:rsid w:val="002C243C"/>
    <w:rsid w:val="002C2486"/>
    <w:rsid w:val="002C2646"/>
    <w:rsid w:val="002C27C7"/>
    <w:rsid w:val="002C284D"/>
    <w:rsid w:val="002C2BCB"/>
    <w:rsid w:val="002C2C36"/>
    <w:rsid w:val="002C2C96"/>
    <w:rsid w:val="002C2CFE"/>
    <w:rsid w:val="002C2FD3"/>
    <w:rsid w:val="002C3423"/>
    <w:rsid w:val="002C3612"/>
    <w:rsid w:val="002C3A54"/>
    <w:rsid w:val="002C3D33"/>
    <w:rsid w:val="002C402A"/>
    <w:rsid w:val="002C405D"/>
    <w:rsid w:val="002C40A1"/>
    <w:rsid w:val="002C4202"/>
    <w:rsid w:val="002C445B"/>
    <w:rsid w:val="002C4593"/>
    <w:rsid w:val="002C45EB"/>
    <w:rsid w:val="002C46BB"/>
    <w:rsid w:val="002C4901"/>
    <w:rsid w:val="002C4A52"/>
    <w:rsid w:val="002C4B1B"/>
    <w:rsid w:val="002C4B73"/>
    <w:rsid w:val="002C4D05"/>
    <w:rsid w:val="002C4D44"/>
    <w:rsid w:val="002C4F0B"/>
    <w:rsid w:val="002C4FA1"/>
    <w:rsid w:val="002C50E7"/>
    <w:rsid w:val="002C5142"/>
    <w:rsid w:val="002C51A1"/>
    <w:rsid w:val="002C51D5"/>
    <w:rsid w:val="002C5645"/>
    <w:rsid w:val="002C58AC"/>
    <w:rsid w:val="002C58E0"/>
    <w:rsid w:val="002C5BB8"/>
    <w:rsid w:val="002C5E0D"/>
    <w:rsid w:val="002C6025"/>
    <w:rsid w:val="002C62D9"/>
    <w:rsid w:val="002C6E1F"/>
    <w:rsid w:val="002C6FB7"/>
    <w:rsid w:val="002C7115"/>
    <w:rsid w:val="002C756E"/>
    <w:rsid w:val="002C76C4"/>
    <w:rsid w:val="002C7B05"/>
    <w:rsid w:val="002C7DDA"/>
    <w:rsid w:val="002D0025"/>
    <w:rsid w:val="002D07FE"/>
    <w:rsid w:val="002D0842"/>
    <w:rsid w:val="002D0868"/>
    <w:rsid w:val="002D0960"/>
    <w:rsid w:val="002D0C34"/>
    <w:rsid w:val="002D0E72"/>
    <w:rsid w:val="002D12C0"/>
    <w:rsid w:val="002D13C4"/>
    <w:rsid w:val="002D196F"/>
    <w:rsid w:val="002D1C4E"/>
    <w:rsid w:val="002D1DA7"/>
    <w:rsid w:val="002D1ED6"/>
    <w:rsid w:val="002D1F1F"/>
    <w:rsid w:val="002D1F6E"/>
    <w:rsid w:val="002D219C"/>
    <w:rsid w:val="002D2278"/>
    <w:rsid w:val="002D2357"/>
    <w:rsid w:val="002D2526"/>
    <w:rsid w:val="002D2573"/>
    <w:rsid w:val="002D2584"/>
    <w:rsid w:val="002D2E15"/>
    <w:rsid w:val="002D3059"/>
    <w:rsid w:val="002D305E"/>
    <w:rsid w:val="002D323E"/>
    <w:rsid w:val="002D3403"/>
    <w:rsid w:val="002D35A2"/>
    <w:rsid w:val="002D39C8"/>
    <w:rsid w:val="002D3AF8"/>
    <w:rsid w:val="002D3C6F"/>
    <w:rsid w:val="002D3C86"/>
    <w:rsid w:val="002D3E0F"/>
    <w:rsid w:val="002D3EB2"/>
    <w:rsid w:val="002D406F"/>
    <w:rsid w:val="002D43BE"/>
    <w:rsid w:val="002D44E6"/>
    <w:rsid w:val="002D45BF"/>
    <w:rsid w:val="002D4AA5"/>
    <w:rsid w:val="002D4B0F"/>
    <w:rsid w:val="002D4B9F"/>
    <w:rsid w:val="002D4DCD"/>
    <w:rsid w:val="002D4DDA"/>
    <w:rsid w:val="002D506A"/>
    <w:rsid w:val="002D50BF"/>
    <w:rsid w:val="002D516A"/>
    <w:rsid w:val="002D5439"/>
    <w:rsid w:val="002D55B3"/>
    <w:rsid w:val="002D56E6"/>
    <w:rsid w:val="002D5725"/>
    <w:rsid w:val="002D58DF"/>
    <w:rsid w:val="002D59C0"/>
    <w:rsid w:val="002D5BCE"/>
    <w:rsid w:val="002D5E57"/>
    <w:rsid w:val="002D5F95"/>
    <w:rsid w:val="002D600B"/>
    <w:rsid w:val="002D6251"/>
    <w:rsid w:val="002D635E"/>
    <w:rsid w:val="002D6736"/>
    <w:rsid w:val="002D67AD"/>
    <w:rsid w:val="002D67D6"/>
    <w:rsid w:val="002D682C"/>
    <w:rsid w:val="002D6C45"/>
    <w:rsid w:val="002D6D4A"/>
    <w:rsid w:val="002D6E24"/>
    <w:rsid w:val="002D6E94"/>
    <w:rsid w:val="002D723F"/>
    <w:rsid w:val="002D77EC"/>
    <w:rsid w:val="002D7A2E"/>
    <w:rsid w:val="002D7A9A"/>
    <w:rsid w:val="002D7AE6"/>
    <w:rsid w:val="002D7BC4"/>
    <w:rsid w:val="002D7BDC"/>
    <w:rsid w:val="002D7BFC"/>
    <w:rsid w:val="002D7EE1"/>
    <w:rsid w:val="002E0047"/>
    <w:rsid w:val="002E007E"/>
    <w:rsid w:val="002E0174"/>
    <w:rsid w:val="002E02BB"/>
    <w:rsid w:val="002E05FE"/>
    <w:rsid w:val="002E0756"/>
    <w:rsid w:val="002E075C"/>
    <w:rsid w:val="002E07FC"/>
    <w:rsid w:val="002E0AC8"/>
    <w:rsid w:val="002E0F8B"/>
    <w:rsid w:val="002E1027"/>
    <w:rsid w:val="002E102C"/>
    <w:rsid w:val="002E1030"/>
    <w:rsid w:val="002E117F"/>
    <w:rsid w:val="002E122B"/>
    <w:rsid w:val="002E128D"/>
    <w:rsid w:val="002E13E3"/>
    <w:rsid w:val="002E15C8"/>
    <w:rsid w:val="002E1804"/>
    <w:rsid w:val="002E1A32"/>
    <w:rsid w:val="002E1AD6"/>
    <w:rsid w:val="002E1AF2"/>
    <w:rsid w:val="002E1C7A"/>
    <w:rsid w:val="002E1C89"/>
    <w:rsid w:val="002E1FC2"/>
    <w:rsid w:val="002E2169"/>
    <w:rsid w:val="002E22B2"/>
    <w:rsid w:val="002E2352"/>
    <w:rsid w:val="002E24BF"/>
    <w:rsid w:val="002E28D9"/>
    <w:rsid w:val="002E2B97"/>
    <w:rsid w:val="002E2B9F"/>
    <w:rsid w:val="002E2C26"/>
    <w:rsid w:val="002E2EE9"/>
    <w:rsid w:val="002E33A0"/>
    <w:rsid w:val="002E33F5"/>
    <w:rsid w:val="002E3406"/>
    <w:rsid w:val="002E37F9"/>
    <w:rsid w:val="002E39D4"/>
    <w:rsid w:val="002E3BBE"/>
    <w:rsid w:val="002E3CB3"/>
    <w:rsid w:val="002E3D7B"/>
    <w:rsid w:val="002E3F54"/>
    <w:rsid w:val="002E424B"/>
    <w:rsid w:val="002E455D"/>
    <w:rsid w:val="002E45CA"/>
    <w:rsid w:val="002E4635"/>
    <w:rsid w:val="002E4701"/>
    <w:rsid w:val="002E48A8"/>
    <w:rsid w:val="002E4AE3"/>
    <w:rsid w:val="002E4B39"/>
    <w:rsid w:val="002E4B67"/>
    <w:rsid w:val="002E4C5F"/>
    <w:rsid w:val="002E4ED7"/>
    <w:rsid w:val="002E51C2"/>
    <w:rsid w:val="002E52A1"/>
    <w:rsid w:val="002E56CB"/>
    <w:rsid w:val="002E5882"/>
    <w:rsid w:val="002E5C8B"/>
    <w:rsid w:val="002E5CD4"/>
    <w:rsid w:val="002E5DD6"/>
    <w:rsid w:val="002E5E0A"/>
    <w:rsid w:val="002E5F53"/>
    <w:rsid w:val="002E600B"/>
    <w:rsid w:val="002E6382"/>
    <w:rsid w:val="002E648D"/>
    <w:rsid w:val="002E6788"/>
    <w:rsid w:val="002E69CE"/>
    <w:rsid w:val="002E6A78"/>
    <w:rsid w:val="002E6AE6"/>
    <w:rsid w:val="002E6BF7"/>
    <w:rsid w:val="002E6D63"/>
    <w:rsid w:val="002E6E42"/>
    <w:rsid w:val="002E6FB4"/>
    <w:rsid w:val="002E70B2"/>
    <w:rsid w:val="002E72D8"/>
    <w:rsid w:val="002E7341"/>
    <w:rsid w:val="002E736B"/>
    <w:rsid w:val="002E7483"/>
    <w:rsid w:val="002E7529"/>
    <w:rsid w:val="002E7620"/>
    <w:rsid w:val="002E76AD"/>
    <w:rsid w:val="002E76B8"/>
    <w:rsid w:val="002E7994"/>
    <w:rsid w:val="002E7A05"/>
    <w:rsid w:val="002E7BF5"/>
    <w:rsid w:val="002E7C1A"/>
    <w:rsid w:val="002E7C4F"/>
    <w:rsid w:val="002F0183"/>
    <w:rsid w:val="002F04B2"/>
    <w:rsid w:val="002F04D0"/>
    <w:rsid w:val="002F0BA4"/>
    <w:rsid w:val="002F0CEF"/>
    <w:rsid w:val="002F1003"/>
    <w:rsid w:val="002F15BB"/>
    <w:rsid w:val="002F197D"/>
    <w:rsid w:val="002F19C6"/>
    <w:rsid w:val="002F19F5"/>
    <w:rsid w:val="002F1D5A"/>
    <w:rsid w:val="002F1D7B"/>
    <w:rsid w:val="002F2030"/>
    <w:rsid w:val="002F20E2"/>
    <w:rsid w:val="002F2114"/>
    <w:rsid w:val="002F25D3"/>
    <w:rsid w:val="002F2622"/>
    <w:rsid w:val="002F27EA"/>
    <w:rsid w:val="002F2BBE"/>
    <w:rsid w:val="002F2C34"/>
    <w:rsid w:val="002F2CE7"/>
    <w:rsid w:val="002F2D3A"/>
    <w:rsid w:val="002F2D9D"/>
    <w:rsid w:val="002F2E2B"/>
    <w:rsid w:val="002F2FE0"/>
    <w:rsid w:val="002F34E1"/>
    <w:rsid w:val="002F3517"/>
    <w:rsid w:val="002F3A02"/>
    <w:rsid w:val="002F3A37"/>
    <w:rsid w:val="002F3DE5"/>
    <w:rsid w:val="002F4059"/>
    <w:rsid w:val="002F44CF"/>
    <w:rsid w:val="002F44FF"/>
    <w:rsid w:val="002F462D"/>
    <w:rsid w:val="002F4694"/>
    <w:rsid w:val="002F469E"/>
    <w:rsid w:val="002F471C"/>
    <w:rsid w:val="002F47EA"/>
    <w:rsid w:val="002F4901"/>
    <w:rsid w:val="002F4A27"/>
    <w:rsid w:val="002F4AD4"/>
    <w:rsid w:val="002F5112"/>
    <w:rsid w:val="002F5184"/>
    <w:rsid w:val="002F528C"/>
    <w:rsid w:val="002F5844"/>
    <w:rsid w:val="002F5A3A"/>
    <w:rsid w:val="002F5D65"/>
    <w:rsid w:val="002F5E3C"/>
    <w:rsid w:val="002F6053"/>
    <w:rsid w:val="002F63A4"/>
    <w:rsid w:val="002F655C"/>
    <w:rsid w:val="002F68AF"/>
    <w:rsid w:val="002F69DA"/>
    <w:rsid w:val="002F6A35"/>
    <w:rsid w:val="002F6C37"/>
    <w:rsid w:val="002F6DE2"/>
    <w:rsid w:val="002F6FED"/>
    <w:rsid w:val="002F7823"/>
    <w:rsid w:val="002F7899"/>
    <w:rsid w:val="002F7C47"/>
    <w:rsid w:val="002F7CAD"/>
    <w:rsid w:val="002F7F5F"/>
    <w:rsid w:val="002F7F9D"/>
    <w:rsid w:val="003000D6"/>
    <w:rsid w:val="003001DA"/>
    <w:rsid w:val="00300396"/>
    <w:rsid w:val="00300631"/>
    <w:rsid w:val="00300799"/>
    <w:rsid w:val="003007E9"/>
    <w:rsid w:val="0030085A"/>
    <w:rsid w:val="00300A45"/>
    <w:rsid w:val="00300C34"/>
    <w:rsid w:val="00300C71"/>
    <w:rsid w:val="00300CB5"/>
    <w:rsid w:val="00300D94"/>
    <w:rsid w:val="00300E60"/>
    <w:rsid w:val="00300E72"/>
    <w:rsid w:val="0030153D"/>
    <w:rsid w:val="0030156D"/>
    <w:rsid w:val="003015AC"/>
    <w:rsid w:val="00301A1C"/>
    <w:rsid w:val="00301B41"/>
    <w:rsid w:val="00301C68"/>
    <w:rsid w:val="00301C77"/>
    <w:rsid w:val="00301DD2"/>
    <w:rsid w:val="003021F3"/>
    <w:rsid w:val="0030234B"/>
    <w:rsid w:val="003024B3"/>
    <w:rsid w:val="0030252B"/>
    <w:rsid w:val="00302781"/>
    <w:rsid w:val="003027D4"/>
    <w:rsid w:val="003029C8"/>
    <w:rsid w:val="00302BCD"/>
    <w:rsid w:val="00303175"/>
    <w:rsid w:val="0030329B"/>
    <w:rsid w:val="0030360A"/>
    <w:rsid w:val="003036B2"/>
    <w:rsid w:val="003036CA"/>
    <w:rsid w:val="00303791"/>
    <w:rsid w:val="00303A4F"/>
    <w:rsid w:val="00303B9D"/>
    <w:rsid w:val="003040CE"/>
    <w:rsid w:val="00304204"/>
    <w:rsid w:val="003043D0"/>
    <w:rsid w:val="003043F5"/>
    <w:rsid w:val="003044A7"/>
    <w:rsid w:val="003045D1"/>
    <w:rsid w:val="00304646"/>
    <w:rsid w:val="00304773"/>
    <w:rsid w:val="003047E3"/>
    <w:rsid w:val="003048CD"/>
    <w:rsid w:val="003049E8"/>
    <w:rsid w:val="00304DF7"/>
    <w:rsid w:val="00304FF3"/>
    <w:rsid w:val="00305185"/>
    <w:rsid w:val="00305382"/>
    <w:rsid w:val="00305831"/>
    <w:rsid w:val="00305B0A"/>
    <w:rsid w:val="00305C9E"/>
    <w:rsid w:val="00305CDE"/>
    <w:rsid w:val="00305E1D"/>
    <w:rsid w:val="00305E45"/>
    <w:rsid w:val="0030609B"/>
    <w:rsid w:val="003061B5"/>
    <w:rsid w:val="003065FC"/>
    <w:rsid w:val="00306668"/>
    <w:rsid w:val="00306808"/>
    <w:rsid w:val="00306B42"/>
    <w:rsid w:val="00306F34"/>
    <w:rsid w:val="00307019"/>
    <w:rsid w:val="00307063"/>
    <w:rsid w:val="003070D7"/>
    <w:rsid w:val="003070E8"/>
    <w:rsid w:val="0030754D"/>
    <w:rsid w:val="00307787"/>
    <w:rsid w:val="0030780C"/>
    <w:rsid w:val="00307869"/>
    <w:rsid w:val="003079E2"/>
    <w:rsid w:val="00307E61"/>
    <w:rsid w:val="003101C2"/>
    <w:rsid w:val="00310303"/>
    <w:rsid w:val="003106A3"/>
    <w:rsid w:val="00310776"/>
    <w:rsid w:val="003107F8"/>
    <w:rsid w:val="00310894"/>
    <w:rsid w:val="003108C9"/>
    <w:rsid w:val="00310DBC"/>
    <w:rsid w:val="00310F55"/>
    <w:rsid w:val="00311108"/>
    <w:rsid w:val="0031177F"/>
    <w:rsid w:val="00311975"/>
    <w:rsid w:val="00311CB3"/>
    <w:rsid w:val="00311CFC"/>
    <w:rsid w:val="00311E67"/>
    <w:rsid w:val="003124FE"/>
    <w:rsid w:val="003126CD"/>
    <w:rsid w:val="0031273E"/>
    <w:rsid w:val="00312AB9"/>
    <w:rsid w:val="00312C19"/>
    <w:rsid w:val="00312C59"/>
    <w:rsid w:val="00312CB0"/>
    <w:rsid w:val="00313158"/>
    <w:rsid w:val="0031329C"/>
    <w:rsid w:val="003132E9"/>
    <w:rsid w:val="0031374E"/>
    <w:rsid w:val="00313950"/>
    <w:rsid w:val="00313999"/>
    <w:rsid w:val="003139B3"/>
    <w:rsid w:val="00313BFE"/>
    <w:rsid w:val="00313F91"/>
    <w:rsid w:val="00313FB6"/>
    <w:rsid w:val="0031408F"/>
    <w:rsid w:val="0031410E"/>
    <w:rsid w:val="003144C3"/>
    <w:rsid w:val="0031467A"/>
    <w:rsid w:val="003146E9"/>
    <w:rsid w:val="00314A98"/>
    <w:rsid w:val="00314B15"/>
    <w:rsid w:val="00314C7B"/>
    <w:rsid w:val="00314E7F"/>
    <w:rsid w:val="00314EB0"/>
    <w:rsid w:val="0031505A"/>
    <w:rsid w:val="0031518B"/>
    <w:rsid w:val="003151E8"/>
    <w:rsid w:val="00315352"/>
    <w:rsid w:val="00315953"/>
    <w:rsid w:val="00315C1E"/>
    <w:rsid w:val="00315DD8"/>
    <w:rsid w:val="00315E37"/>
    <w:rsid w:val="00315F4F"/>
    <w:rsid w:val="00316018"/>
    <w:rsid w:val="00316949"/>
    <w:rsid w:val="0031695E"/>
    <w:rsid w:val="00316A7C"/>
    <w:rsid w:val="00316B1C"/>
    <w:rsid w:val="00316BA1"/>
    <w:rsid w:val="00316CE0"/>
    <w:rsid w:val="00316E92"/>
    <w:rsid w:val="00316EA3"/>
    <w:rsid w:val="00316F59"/>
    <w:rsid w:val="00316F9C"/>
    <w:rsid w:val="00317067"/>
    <w:rsid w:val="003170FA"/>
    <w:rsid w:val="003176C1"/>
    <w:rsid w:val="0031795E"/>
    <w:rsid w:val="00317CB2"/>
    <w:rsid w:val="00317CCA"/>
    <w:rsid w:val="00317F36"/>
    <w:rsid w:val="003201AA"/>
    <w:rsid w:val="00320308"/>
    <w:rsid w:val="00320752"/>
    <w:rsid w:val="00320893"/>
    <w:rsid w:val="00320916"/>
    <w:rsid w:val="0032091E"/>
    <w:rsid w:val="00320D55"/>
    <w:rsid w:val="00320DE7"/>
    <w:rsid w:val="00320F91"/>
    <w:rsid w:val="00321297"/>
    <w:rsid w:val="00321722"/>
    <w:rsid w:val="00321742"/>
    <w:rsid w:val="0032191A"/>
    <w:rsid w:val="00321AB6"/>
    <w:rsid w:val="0032220F"/>
    <w:rsid w:val="0032256E"/>
    <w:rsid w:val="003229F9"/>
    <w:rsid w:val="00322CBB"/>
    <w:rsid w:val="00322CFA"/>
    <w:rsid w:val="00322D4F"/>
    <w:rsid w:val="00322D5F"/>
    <w:rsid w:val="00322E97"/>
    <w:rsid w:val="00322F0C"/>
    <w:rsid w:val="0032339C"/>
    <w:rsid w:val="0032343E"/>
    <w:rsid w:val="00323548"/>
    <w:rsid w:val="003235CC"/>
    <w:rsid w:val="003235EE"/>
    <w:rsid w:val="00323697"/>
    <w:rsid w:val="003236E0"/>
    <w:rsid w:val="0032372D"/>
    <w:rsid w:val="00323A3B"/>
    <w:rsid w:val="00323AA2"/>
    <w:rsid w:val="00323B50"/>
    <w:rsid w:val="00323CDE"/>
    <w:rsid w:val="00323DB1"/>
    <w:rsid w:val="00323DB7"/>
    <w:rsid w:val="00323DCF"/>
    <w:rsid w:val="00323E8F"/>
    <w:rsid w:val="0032429C"/>
    <w:rsid w:val="003242C1"/>
    <w:rsid w:val="003242DD"/>
    <w:rsid w:val="0032443B"/>
    <w:rsid w:val="0032469B"/>
    <w:rsid w:val="0032486C"/>
    <w:rsid w:val="003248DC"/>
    <w:rsid w:val="00324D29"/>
    <w:rsid w:val="00324F97"/>
    <w:rsid w:val="00325309"/>
    <w:rsid w:val="00325376"/>
    <w:rsid w:val="003254E5"/>
    <w:rsid w:val="003257BB"/>
    <w:rsid w:val="0032592F"/>
    <w:rsid w:val="00325950"/>
    <w:rsid w:val="00325B48"/>
    <w:rsid w:val="00325CD9"/>
    <w:rsid w:val="00325D57"/>
    <w:rsid w:val="00326103"/>
    <w:rsid w:val="003261CB"/>
    <w:rsid w:val="00326436"/>
    <w:rsid w:val="0032646E"/>
    <w:rsid w:val="00326792"/>
    <w:rsid w:val="003267DD"/>
    <w:rsid w:val="00326BF1"/>
    <w:rsid w:val="00326CDD"/>
    <w:rsid w:val="00327007"/>
    <w:rsid w:val="003271F8"/>
    <w:rsid w:val="00327215"/>
    <w:rsid w:val="00327327"/>
    <w:rsid w:val="0032749A"/>
    <w:rsid w:val="003277B1"/>
    <w:rsid w:val="003277DE"/>
    <w:rsid w:val="0032787F"/>
    <w:rsid w:val="00327A25"/>
    <w:rsid w:val="00327D50"/>
    <w:rsid w:val="003306AD"/>
    <w:rsid w:val="00330796"/>
    <w:rsid w:val="0033097C"/>
    <w:rsid w:val="003309A3"/>
    <w:rsid w:val="00330A24"/>
    <w:rsid w:val="0033113F"/>
    <w:rsid w:val="00331423"/>
    <w:rsid w:val="003317FE"/>
    <w:rsid w:val="00331C5F"/>
    <w:rsid w:val="00331DDB"/>
    <w:rsid w:val="00331F4E"/>
    <w:rsid w:val="00331FBC"/>
    <w:rsid w:val="003322D7"/>
    <w:rsid w:val="003324B5"/>
    <w:rsid w:val="00332793"/>
    <w:rsid w:val="00332806"/>
    <w:rsid w:val="003328B7"/>
    <w:rsid w:val="00332B08"/>
    <w:rsid w:val="003331CF"/>
    <w:rsid w:val="0033333A"/>
    <w:rsid w:val="00333511"/>
    <w:rsid w:val="003335D7"/>
    <w:rsid w:val="00333952"/>
    <w:rsid w:val="00333ABB"/>
    <w:rsid w:val="00333BB0"/>
    <w:rsid w:val="00333D4F"/>
    <w:rsid w:val="00333ECC"/>
    <w:rsid w:val="00333F55"/>
    <w:rsid w:val="00333F63"/>
    <w:rsid w:val="00334177"/>
    <w:rsid w:val="00334241"/>
    <w:rsid w:val="0033448D"/>
    <w:rsid w:val="003344BF"/>
    <w:rsid w:val="003345AE"/>
    <w:rsid w:val="003347CE"/>
    <w:rsid w:val="00334A2D"/>
    <w:rsid w:val="00334CC4"/>
    <w:rsid w:val="00334D4A"/>
    <w:rsid w:val="00335086"/>
    <w:rsid w:val="003350DB"/>
    <w:rsid w:val="0033511B"/>
    <w:rsid w:val="003351BB"/>
    <w:rsid w:val="00335871"/>
    <w:rsid w:val="00335A6B"/>
    <w:rsid w:val="00335BEE"/>
    <w:rsid w:val="00335D19"/>
    <w:rsid w:val="00335DBB"/>
    <w:rsid w:val="003361B9"/>
    <w:rsid w:val="00336498"/>
    <w:rsid w:val="003364AB"/>
    <w:rsid w:val="003364F3"/>
    <w:rsid w:val="00336557"/>
    <w:rsid w:val="00336819"/>
    <w:rsid w:val="00336880"/>
    <w:rsid w:val="003368E3"/>
    <w:rsid w:val="00336A64"/>
    <w:rsid w:val="00336BEC"/>
    <w:rsid w:val="00336D20"/>
    <w:rsid w:val="00336DE5"/>
    <w:rsid w:val="00336E91"/>
    <w:rsid w:val="00336EDC"/>
    <w:rsid w:val="00336FF9"/>
    <w:rsid w:val="003370EF"/>
    <w:rsid w:val="00337151"/>
    <w:rsid w:val="00337187"/>
    <w:rsid w:val="003373B3"/>
    <w:rsid w:val="00337569"/>
    <w:rsid w:val="003379F1"/>
    <w:rsid w:val="00337DF3"/>
    <w:rsid w:val="00337E54"/>
    <w:rsid w:val="00337F11"/>
    <w:rsid w:val="00337FFE"/>
    <w:rsid w:val="0034002D"/>
    <w:rsid w:val="003404EC"/>
    <w:rsid w:val="00340725"/>
    <w:rsid w:val="0034095A"/>
    <w:rsid w:val="00340BAC"/>
    <w:rsid w:val="00340CEC"/>
    <w:rsid w:val="00340F0B"/>
    <w:rsid w:val="00340FA9"/>
    <w:rsid w:val="00341148"/>
    <w:rsid w:val="0034128A"/>
    <w:rsid w:val="003418B2"/>
    <w:rsid w:val="003419B6"/>
    <w:rsid w:val="003419DA"/>
    <w:rsid w:val="00341B2F"/>
    <w:rsid w:val="00341D53"/>
    <w:rsid w:val="00341F5B"/>
    <w:rsid w:val="003422E6"/>
    <w:rsid w:val="003424C7"/>
    <w:rsid w:val="00342905"/>
    <w:rsid w:val="00342943"/>
    <w:rsid w:val="00342A50"/>
    <w:rsid w:val="00342C7F"/>
    <w:rsid w:val="0034312C"/>
    <w:rsid w:val="0034319C"/>
    <w:rsid w:val="003432D2"/>
    <w:rsid w:val="003433F0"/>
    <w:rsid w:val="0034395B"/>
    <w:rsid w:val="00343CD5"/>
    <w:rsid w:val="00343CE2"/>
    <w:rsid w:val="00343D11"/>
    <w:rsid w:val="00343D80"/>
    <w:rsid w:val="00343D87"/>
    <w:rsid w:val="00343E93"/>
    <w:rsid w:val="00344223"/>
    <w:rsid w:val="0034437F"/>
    <w:rsid w:val="00344404"/>
    <w:rsid w:val="00344447"/>
    <w:rsid w:val="00344550"/>
    <w:rsid w:val="00344BBB"/>
    <w:rsid w:val="00344C1A"/>
    <w:rsid w:val="00345157"/>
    <w:rsid w:val="003451F2"/>
    <w:rsid w:val="0034530C"/>
    <w:rsid w:val="003453F8"/>
    <w:rsid w:val="00345759"/>
    <w:rsid w:val="0034597F"/>
    <w:rsid w:val="00345BA7"/>
    <w:rsid w:val="003460B6"/>
    <w:rsid w:val="003462AA"/>
    <w:rsid w:val="00346302"/>
    <w:rsid w:val="00346622"/>
    <w:rsid w:val="003467F2"/>
    <w:rsid w:val="00346ABE"/>
    <w:rsid w:val="00346CD2"/>
    <w:rsid w:val="00346F27"/>
    <w:rsid w:val="00347117"/>
    <w:rsid w:val="003471BE"/>
    <w:rsid w:val="0034751C"/>
    <w:rsid w:val="00347895"/>
    <w:rsid w:val="003478DA"/>
    <w:rsid w:val="00347A24"/>
    <w:rsid w:val="00347B01"/>
    <w:rsid w:val="00347C86"/>
    <w:rsid w:val="00347DBA"/>
    <w:rsid w:val="00347FC3"/>
    <w:rsid w:val="00350141"/>
    <w:rsid w:val="00350385"/>
    <w:rsid w:val="0035057E"/>
    <w:rsid w:val="00350751"/>
    <w:rsid w:val="0035090F"/>
    <w:rsid w:val="00350C60"/>
    <w:rsid w:val="00350EE8"/>
    <w:rsid w:val="00350F7B"/>
    <w:rsid w:val="00350F8E"/>
    <w:rsid w:val="0035153E"/>
    <w:rsid w:val="003516F4"/>
    <w:rsid w:val="0035194F"/>
    <w:rsid w:val="00351960"/>
    <w:rsid w:val="00351ADB"/>
    <w:rsid w:val="00351B6C"/>
    <w:rsid w:val="00351E0F"/>
    <w:rsid w:val="00351E9F"/>
    <w:rsid w:val="0035204E"/>
    <w:rsid w:val="00352073"/>
    <w:rsid w:val="00352346"/>
    <w:rsid w:val="00352363"/>
    <w:rsid w:val="00352440"/>
    <w:rsid w:val="00352537"/>
    <w:rsid w:val="0035291F"/>
    <w:rsid w:val="00352A0F"/>
    <w:rsid w:val="00352C52"/>
    <w:rsid w:val="00352C6E"/>
    <w:rsid w:val="00352E68"/>
    <w:rsid w:val="0035326F"/>
    <w:rsid w:val="00353273"/>
    <w:rsid w:val="0035333E"/>
    <w:rsid w:val="00353604"/>
    <w:rsid w:val="003536FA"/>
    <w:rsid w:val="00353731"/>
    <w:rsid w:val="0035390D"/>
    <w:rsid w:val="0035393B"/>
    <w:rsid w:val="00353A71"/>
    <w:rsid w:val="00353B5D"/>
    <w:rsid w:val="00353C9B"/>
    <w:rsid w:val="00353EBB"/>
    <w:rsid w:val="00354295"/>
    <w:rsid w:val="003542D9"/>
    <w:rsid w:val="00354844"/>
    <w:rsid w:val="0035485F"/>
    <w:rsid w:val="00354875"/>
    <w:rsid w:val="0035492F"/>
    <w:rsid w:val="003549B7"/>
    <w:rsid w:val="00354A43"/>
    <w:rsid w:val="00354B5B"/>
    <w:rsid w:val="00354DCD"/>
    <w:rsid w:val="00354EEB"/>
    <w:rsid w:val="00355060"/>
    <w:rsid w:val="003550A0"/>
    <w:rsid w:val="00355280"/>
    <w:rsid w:val="003554B5"/>
    <w:rsid w:val="003556C5"/>
    <w:rsid w:val="0035596A"/>
    <w:rsid w:val="00355ADD"/>
    <w:rsid w:val="00355D27"/>
    <w:rsid w:val="00355FFB"/>
    <w:rsid w:val="0035614B"/>
    <w:rsid w:val="00356247"/>
    <w:rsid w:val="003562B6"/>
    <w:rsid w:val="003563E4"/>
    <w:rsid w:val="00356701"/>
    <w:rsid w:val="003568C0"/>
    <w:rsid w:val="003568D0"/>
    <w:rsid w:val="003568F9"/>
    <w:rsid w:val="00356B23"/>
    <w:rsid w:val="00356B91"/>
    <w:rsid w:val="00356D53"/>
    <w:rsid w:val="00357090"/>
    <w:rsid w:val="00357199"/>
    <w:rsid w:val="003573EC"/>
    <w:rsid w:val="00357603"/>
    <w:rsid w:val="003577FE"/>
    <w:rsid w:val="00357907"/>
    <w:rsid w:val="00357B5F"/>
    <w:rsid w:val="00357D2C"/>
    <w:rsid w:val="00357D8B"/>
    <w:rsid w:val="00357DB6"/>
    <w:rsid w:val="00357EF4"/>
    <w:rsid w:val="00360205"/>
    <w:rsid w:val="0036021F"/>
    <w:rsid w:val="00360311"/>
    <w:rsid w:val="0036057A"/>
    <w:rsid w:val="00360755"/>
    <w:rsid w:val="003607D6"/>
    <w:rsid w:val="003609BF"/>
    <w:rsid w:val="003609D0"/>
    <w:rsid w:val="00360A3E"/>
    <w:rsid w:val="00360CBE"/>
    <w:rsid w:val="00360D56"/>
    <w:rsid w:val="00360D8A"/>
    <w:rsid w:val="0036131F"/>
    <w:rsid w:val="003613E9"/>
    <w:rsid w:val="0036174E"/>
    <w:rsid w:val="00361985"/>
    <w:rsid w:val="003619E3"/>
    <w:rsid w:val="00361B34"/>
    <w:rsid w:val="00361BC9"/>
    <w:rsid w:val="00361E8C"/>
    <w:rsid w:val="00362186"/>
    <w:rsid w:val="003622A4"/>
    <w:rsid w:val="00362318"/>
    <w:rsid w:val="00362341"/>
    <w:rsid w:val="003624CC"/>
    <w:rsid w:val="0036251F"/>
    <w:rsid w:val="003625C7"/>
    <w:rsid w:val="003626D0"/>
    <w:rsid w:val="00362712"/>
    <w:rsid w:val="003627B4"/>
    <w:rsid w:val="00362ABB"/>
    <w:rsid w:val="00362D27"/>
    <w:rsid w:val="00362D93"/>
    <w:rsid w:val="00362DEE"/>
    <w:rsid w:val="0036317D"/>
    <w:rsid w:val="0036345B"/>
    <w:rsid w:val="0036349A"/>
    <w:rsid w:val="003634B5"/>
    <w:rsid w:val="003634B9"/>
    <w:rsid w:val="003635F2"/>
    <w:rsid w:val="003636F8"/>
    <w:rsid w:val="0036390F"/>
    <w:rsid w:val="0036396E"/>
    <w:rsid w:val="00363AE4"/>
    <w:rsid w:val="00363B08"/>
    <w:rsid w:val="00363BAB"/>
    <w:rsid w:val="00363BF4"/>
    <w:rsid w:val="00363DA4"/>
    <w:rsid w:val="00363E98"/>
    <w:rsid w:val="00363EE2"/>
    <w:rsid w:val="0036417B"/>
    <w:rsid w:val="00364201"/>
    <w:rsid w:val="0036449A"/>
    <w:rsid w:val="0036465E"/>
    <w:rsid w:val="0036466F"/>
    <w:rsid w:val="003646E5"/>
    <w:rsid w:val="00364996"/>
    <w:rsid w:val="003659CD"/>
    <w:rsid w:val="00365ADD"/>
    <w:rsid w:val="00365B43"/>
    <w:rsid w:val="00365B4F"/>
    <w:rsid w:val="00365B6D"/>
    <w:rsid w:val="00365B6E"/>
    <w:rsid w:val="003660C7"/>
    <w:rsid w:val="003660F9"/>
    <w:rsid w:val="003665A1"/>
    <w:rsid w:val="00366641"/>
    <w:rsid w:val="003666E6"/>
    <w:rsid w:val="003666F2"/>
    <w:rsid w:val="00366CAB"/>
    <w:rsid w:val="00366CDE"/>
    <w:rsid w:val="00366E73"/>
    <w:rsid w:val="0036710E"/>
    <w:rsid w:val="003672A9"/>
    <w:rsid w:val="00367300"/>
    <w:rsid w:val="003673A6"/>
    <w:rsid w:val="003674D2"/>
    <w:rsid w:val="003674D4"/>
    <w:rsid w:val="00367698"/>
    <w:rsid w:val="00367818"/>
    <w:rsid w:val="00367922"/>
    <w:rsid w:val="00367AF2"/>
    <w:rsid w:val="00367BC7"/>
    <w:rsid w:val="00367CE0"/>
    <w:rsid w:val="003700CF"/>
    <w:rsid w:val="00370193"/>
    <w:rsid w:val="00370B59"/>
    <w:rsid w:val="00370D23"/>
    <w:rsid w:val="00370D59"/>
    <w:rsid w:val="00370EB3"/>
    <w:rsid w:val="003710B8"/>
    <w:rsid w:val="003713E7"/>
    <w:rsid w:val="003716B2"/>
    <w:rsid w:val="00371720"/>
    <w:rsid w:val="003717AB"/>
    <w:rsid w:val="003718F4"/>
    <w:rsid w:val="00371A6F"/>
    <w:rsid w:val="00371ACB"/>
    <w:rsid w:val="00371BD3"/>
    <w:rsid w:val="00371DB0"/>
    <w:rsid w:val="003720A2"/>
    <w:rsid w:val="003722E8"/>
    <w:rsid w:val="0037245A"/>
    <w:rsid w:val="00372615"/>
    <w:rsid w:val="00372631"/>
    <w:rsid w:val="00372992"/>
    <w:rsid w:val="00372C7E"/>
    <w:rsid w:val="00372D73"/>
    <w:rsid w:val="00372F2B"/>
    <w:rsid w:val="0037305E"/>
    <w:rsid w:val="00373263"/>
    <w:rsid w:val="003733CB"/>
    <w:rsid w:val="003735F2"/>
    <w:rsid w:val="0037379C"/>
    <w:rsid w:val="0037380B"/>
    <w:rsid w:val="00373BE5"/>
    <w:rsid w:val="00373E8E"/>
    <w:rsid w:val="00373F84"/>
    <w:rsid w:val="00373FC2"/>
    <w:rsid w:val="003740AF"/>
    <w:rsid w:val="00374337"/>
    <w:rsid w:val="003743A3"/>
    <w:rsid w:val="003746B6"/>
    <w:rsid w:val="00374950"/>
    <w:rsid w:val="00374A9C"/>
    <w:rsid w:val="00374C10"/>
    <w:rsid w:val="00374C7E"/>
    <w:rsid w:val="00374E27"/>
    <w:rsid w:val="003751D7"/>
    <w:rsid w:val="00375379"/>
    <w:rsid w:val="00375CCE"/>
    <w:rsid w:val="00375D6B"/>
    <w:rsid w:val="00375EF7"/>
    <w:rsid w:val="00375F02"/>
    <w:rsid w:val="003761E1"/>
    <w:rsid w:val="0037637E"/>
    <w:rsid w:val="003763C2"/>
    <w:rsid w:val="0037683B"/>
    <w:rsid w:val="00376AAE"/>
    <w:rsid w:val="00376B09"/>
    <w:rsid w:val="00376CBA"/>
    <w:rsid w:val="00376CD1"/>
    <w:rsid w:val="00376EB5"/>
    <w:rsid w:val="003772BA"/>
    <w:rsid w:val="00377366"/>
    <w:rsid w:val="0037749F"/>
    <w:rsid w:val="00377995"/>
    <w:rsid w:val="00377AEE"/>
    <w:rsid w:val="00377B1D"/>
    <w:rsid w:val="00377C42"/>
    <w:rsid w:val="00377C83"/>
    <w:rsid w:val="00377CEA"/>
    <w:rsid w:val="003802B6"/>
    <w:rsid w:val="003808FD"/>
    <w:rsid w:val="003809A4"/>
    <w:rsid w:val="00380A07"/>
    <w:rsid w:val="00380B44"/>
    <w:rsid w:val="00380B91"/>
    <w:rsid w:val="00380B9A"/>
    <w:rsid w:val="00380C66"/>
    <w:rsid w:val="00380E3B"/>
    <w:rsid w:val="00380F01"/>
    <w:rsid w:val="003810B8"/>
    <w:rsid w:val="0038113A"/>
    <w:rsid w:val="0038118F"/>
    <w:rsid w:val="003811AD"/>
    <w:rsid w:val="003811DC"/>
    <w:rsid w:val="0038176B"/>
    <w:rsid w:val="003822E2"/>
    <w:rsid w:val="0038263F"/>
    <w:rsid w:val="00382729"/>
    <w:rsid w:val="0038274A"/>
    <w:rsid w:val="0038289D"/>
    <w:rsid w:val="00382A04"/>
    <w:rsid w:val="00382BA3"/>
    <w:rsid w:val="00382C57"/>
    <w:rsid w:val="00383292"/>
    <w:rsid w:val="003833BA"/>
    <w:rsid w:val="003833C3"/>
    <w:rsid w:val="00383761"/>
    <w:rsid w:val="00383908"/>
    <w:rsid w:val="00383D76"/>
    <w:rsid w:val="00383DBC"/>
    <w:rsid w:val="00383E04"/>
    <w:rsid w:val="00383E2A"/>
    <w:rsid w:val="00383E7E"/>
    <w:rsid w:val="00383E9D"/>
    <w:rsid w:val="00384783"/>
    <w:rsid w:val="0038487C"/>
    <w:rsid w:val="00384E23"/>
    <w:rsid w:val="00384F44"/>
    <w:rsid w:val="00385005"/>
    <w:rsid w:val="0038520A"/>
    <w:rsid w:val="003853F8"/>
    <w:rsid w:val="00385477"/>
    <w:rsid w:val="003855F3"/>
    <w:rsid w:val="0038564F"/>
    <w:rsid w:val="00385707"/>
    <w:rsid w:val="0038571F"/>
    <w:rsid w:val="00385933"/>
    <w:rsid w:val="00385CAE"/>
    <w:rsid w:val="00385E30"/>
    <w:rsid w:val="00386590"/>
    <w:rsid w:val="00386717"/>
    <w:rsid w:val="00386F04"/>
    <w:rsid w:val="00387209"/>
    <w:rsid w:val="0038723D"/>
    <w:rsid w:val="00387602"/>
    <w:rsid w:val="0038772E"/>
    <w:rsid w:val="00387846"/>
    <w:rsid w:val="003878E1"/>
    <w:rsid w:val="0038794B"/>
    <w:rsid w:val="003879F7"/>
    <w:rsid w:val="00387E51"/>
    <w:rsid w:val="00387F06"/>
    <w:rsid w:val="00387FC0"/>
    <w:rsid w:val="00387FEC"/>
    <w:rsid w:val="00390220"/>
    <w:rsid w:val="00390391"/>
    <w:rsid w:val="00390748"/>
    <w:rsid w:val="00390860"/>
    <w:rsid w:val="00390886"/>
    <w:rsid w:val="00390A4F"/>
    <w:rsid w:val="00390C2A"/>
    <w:rsid w:val="00390DE6"/>
    <w:rsid w:val="00391B7B"/>
    <w:rsid w:val="00391CE4"/>
    <w:rsid w:val="00391CED"/>
    <w:rsid w:val="00391DEC"/>
    <w:rsid w:val="00391E7C"/>
    <w:rsid w:val="00391EFF"/>
    <w:rsid w:val="00391FCD"/>
    <w:rsid w:val="0039201F"/>
    <w:rsid w:val="003920A1"/>
    <w:rsid w:val="003922AB"/>
    <w:rsid w:val="003924B1"/>
    <w:rsid w:val="003929A6"/>
    <w:rsid w:val="00392A13"/>
    <w:rsid w:val="00392CCD"/>
    <w:rsid w:val="00392DC9"/>
    <w:rsid w:val="00392F37"/>
    <w:rsid w:val="00393033"/>
    <w:rsid w:val="0039349C"/>
    <w:rsid w:val="003934A6"/>
    <w:rsid w:val="00393684"/>
    <w:rsid w:val="003936A7"/>
    <w:rsid w:val="00393A0D"/>
    <w:rsid w:val="00393B3B"/>
    <w:rsid w:val="00393C35"/>
    <w:rsid w:val="00393C4D"/>
    <w:rsid w:val="0039402A"/>
    <w:rsid w:val="00394033"/>
    <w:rsid w:val="00394438"/>
    <w:rsid w:val="00394938"/>
    <w:rsid w:val="00394ACF"/>
    <w:rsid w:val="00394DCB"/>
    <w:rsid w:val="00394E64"/>
    <w:rsid w:val="0039545C"/>
    <w:rsid w:val="003954D0"/>
    <w:rsid w:val="00395507"/>
    <w:rsid w:val="00395692"/>
    <w:rsid w:val="003956E9"/>
    <w:rsid w:val="00395B70"/>
    <w:rsid w:val="00395E62"/>
    <w:rsid w:val="0039602D"/>
    <w:rsid w:val="0039620D"/>
    <w:rsid w:val="00396279"/>
    <w:rsid w:val="003962D5"/>
    <w:rsid w:val="00396419"/>
    <w:rsid w:val="003969F6"/>
    <w:rsid w:val="003970CA"/>
    <w:rsid w:val="003971C3"/>
    <w:rsid w:val="00397232"/>
    <w:rsid w:val="00397469"/>
    <w:rsid w:val="00397471"/>
    <w:rsid w:val="003975CF"/>
    <w:rsid w:val="003977F4"/>
    <w:rsid w:val="00397D7E"/>
    <w:rsid w:val="00397F3D"/>
    <w:rsid w:val="003A00B8"/>
    <w:rsid w:val="003A019C"/>
    <w:rsid w:val="003A0306"/>
    <w:rsid w:val="003A037F"/>
    <w:rsid w:val="003A08AE"/>
    <w:rsid w:val="003A08F9"/>
    <w:rsid w:val="003A0E2B"/>
    <w:rsid w:val="003A10A8"/>
    <w:rsid w:val="003A13AE"/>
    <w:rsid w:val="003A1470"/>
    <w:rsid w:val="003A1490"/>
    <w:rsid w:val="003A1C01"/>
    <w:rsid w:val="003A1CC4"/>
    <w:rsid w:val="003A1E51"/>
    <w:rsid w:val="003A1F7B"/>
    <w:rsid w:val="003A25B8"/>
    <w:rsid w:val="003A25F8"/>
    <w:rsid w:val="003A2664"/>
    <w:rsid w:val="003A26B0"/>
    <w:rsid w:val="003A2D4F"/>
    <w:rsid w:val="003A33C5"/>
    <w:rsid w:val="003A352C"/>
    <w:rsid w:val="003A37C1"/>
    <w:rsid w:val="003A3909"/>
    <w:rsid w:val="003A399A"/>
    <w:rsid w:val="003A3C70"/>
    <w:rsid w:val="003A43EA"/>
    <w:rsid w:val="003A43F4"/>
    <w:rsid w:val="003A47C8"/>
    <w:rsid w:val="003A4884"/>
    <w:rsid w:val="003A4968"/>
    <w:rsid w:val="003A49FC"/>
    <w:rsid w:val="003A4A8D"/>
    <w:rsid w:val="003A4D83"/>
    <w:rsid w:val="003A4E15"/>
    <w:rsid w:val="003A4FFC"/>
    <w:rsid w:val="003A5148"/>
    <w:rsid w:val="003A51AD"/>
    <w:rsid w:val="003A51D2"/>
    <w:rsid w:val="003A5297"/>
    <w:rsid w:val="003A5322"/>
    <w:rsid w:val="003A5512"/>
    <w:rsid w:val="003A564B"/>
    <w:rsid w:val="003A5749"/>
    <w:rsid w:val="003A5961"/>
    <w:rsid w:val="003A5974"/>
    <w:rsid w:val="003A5999"/>
    <w:rsid w:val="003A5CBE"/>
    <w:rsid w:val="003A5E27"/>
    <w:rsid w:val="003A6050"/>
    <w:rsid w:val="003A61C8"/>
    <w:rsid w:val="003A62D7"/>
    <w:rsid w:val="003A6310"/>
    <w:rsid w:val="003A64A7"/>
    <w:rsid w:val="003A686C"/>
    <w:rsid w:val="003A6A49"/>
    <w:rsid w:val="003A6C9D"/>
    <w:rsid w:val="003A6D67"/>
    <w:rsid w:val="003A6DA9"/>
    <w:rsid w:val="003A70C0"/>
    <w:rsid w:val="003A7697"/>
    <w:rsid w:val="003A7763"/>
    <w:rsid w:val="003A792F"/>
    <w:rsid w:val="003A7C64"/>
    <w:rsid w:val="003A7D4F"/>
    <w:rsid w:val="003A7F03"/>
    <w:rsid w:val="003A7F72"/>
    <w:rsid w:val="003B0110"/>
    <w:rsid w:val="003B018B"/>
    <w:rsid w:val="003B0220"/>
    <w:rsid w:val="003B04C3"/>
    <w:rsid w:val="003B095A"/>
    <w:rsid w:val="003B0A99"/>
    <w:rsid w:val="003B0AFB"/>
    <w:rsid w:val="003B0B5A"/>
    <w:rsid w:val="003B0C90"/>
    <w:rsid w:val="003B102F"/>
    <w:rsid w:val="003B14B4"/>
    <w:rsid w:val="003B1521"/>
    <w:rsid w:val="003B1568"/>
    <w:rsid w:val="003B1811"/>
    <w:rsid w:val="003B1858"/>
    <w:rsid w:val="003B1D9F"/>
    <w:rsid w:val="003B2573"/>
    <w:rsid w:val="003B2588"/>
    <w:rsid w:val="003B2716"/>
    <w:rsid w:val="003B2B1F"/>
    <w:rsid w:val="003B3053"/>
    <w:rsid w:val="003B30A8"/>
    <w:rsid w:val="003B31E7"/>
    <w:rsid w:val="003B3288"/>
    <w:rsid w:val="003B3417"/>
    <w:rsid w:val="003B3649"/>
    <w:rsid w:val="003B3C24"/>
    <w:rsid w:val="003B3F1F"/>
    <w:rsid w:val="003B40DC"/>
    <w:rsid w:val="003B4200"/>
    <w:rsid w:val="003B4218"/>
    <w:rsid w:val="003B463D"/>
    <w:rsid w:val="003B4667"/>
    <w:rsid w:val="003B49C1"/>
    <w:rsid w:val="003B49E2"/>
    <w:rsid w:val="003B4DD0"/>
    <w:rsid w:val="003B5376"/>
    <w:rsid w:val="003B56A0"/>
    <w:rsid w:val="003B56D1"/>
    <w:rsid w:val="003B577E"/>
    <w:rsid w:val="003B5784"/>
    <w:rsid w:val="003B57F4"/>
    <w:rsid w:val="003B5AE7"/>
    <w:rsid w:val="003B5C67"/>
    <w:rsid w:val="003B5DCA"/>
    <w:rsid w:val="003B5F36"/>
    <w:rsid w:val="003B6074"/>
    <w:rsid w:val="003B60C2"/>
    <w:rsid w:val="003B60FA"/>
    <w:rsid w:val="003B63A0"/>
    <w:rsid w:val="003B64F3"/>
    <w:rsid w:val="003B662F"/>
    <w:rsid w:val="003B6865"/>
    <w:rsid w:val="003B6A6D"/>
    <w:rsid w:val="003B6BAB"/>
    <w:rsid w:val="003B6C59"/>
    <w:rsid w:val="003B6EC4"/>
    <w:rsid w:val="003B6FD6"/>
    <w:rsid w:val="003B701E"/>
    <w:rsid w:val="003B703C"/>
    <w:rsid w:val="003B7064"/>
    <w:rsid w:val="003B717B"/>
    <w:rsid w:val="003B72A6"/>
    <w:rsid w:val="003B72FF"/>
    <w:rsid w:val="003B7381"/>
    <w:rsid w:val="003B7586"/>
    <w:rsid w:val="003B7647"/>
    <w:rsid w:val="003B7690"/>
    <w:rsid w:val="003B7779"/>
    <w:rsid w:val="003B7847"/>
    <w:rsid w:val="003B7993"/>
    <w:rsid w:val="003B7A59"/>
    <w:rsid w:val="003B7C78"/>
    <w:rsid w:val="003B7D8D"/>
    <w:rsid w:val="003B7E45"/>
    <w:rsid w:val="003B7EC3"/>
    <w:rsid w:val="003B7F86"/>
    <w:rsid w:val="003C00C8"/>
    <w:rsid w:val="003C0119"/>
    <w:rsid w:val="003C024C"/>
    <w:rsid w:val="003C07F7"/>
    <w:rsid w:val="003C0913"/>
    <w:rsid w:val="003C0A0C"/>
    <w:rsid w:val="003C0A17"/>
    <w:rsid w:val="003C0E99"/>
    <w:rsid w:val="003C0EF7"/>
    <w:rsid w:val="003C1005"/>
    <w:rsid w:val="003C1418"/>
    <w:rsid w:val="003C14A7"/>
    <w:rsid w:val="003C157B"/>
    <w:rsid w:val="003C15EB"/>
    <w:rsid w:val="003C1787"/>
    <w:rsid w:val="003C1C4B"/>
    <w:rsid w:val="003C1E3C"/>
    <w:rsid w:val="003C1E69"/>
    <w:rsid w:val="003C1EA8"/>
    <w:rsid w:val="003C2197"/>
    <w:rsid w:val="003C236C"/>
    <w:rsid w:val="003C28C6"/>
    <w:rsid w:val="003C2921"/>
    <w:rsid w:val="003C29AA"/>
    <w:rsid w:val="003C29E5"/>
    <w:rsid w:val="003C2A5C"/>
    <w:rsid w:val="003C2FE8"/>
    <w:rsid w:val="003C3349"/>
    <w:rsid w:val="003C3461"/>
    <w:rsid w:val="003C3473"/>
    <w:rsid w:val="003C356C"/>
    <w:rsid w:val="003C363B"/>
    <w:rsid w:val="003C377A"/>
    <w:rsid w:val="003C3B22"/>
    <w:rsid w:val="003C3CEA"/>
    <w:rsid w:val="003C3D2C"/>
    <w:rsid w:val="003C3D35"/>
    <w:rsid w:val="003C4158"/>
    <w:rsid w:val="003C4197"/>
    <w:rsid w:val="003C452F"/>
    <w:rsid w:val="003C4723"/>
    <w:rsid w:val="003C4822"/>
    <w:rsid w:val="003C5075"/>
    <w:rsid w:val="003C50BB"/>
    <w:rsid w:val="003C5276"/>
    <w:rsid w:val="003C534D"/>
    <w:rsid w:val="003C5464"/>
    <w:rsid w:val="003C5AE2"/>
    <w:rsid w:val="003C5E7D"/>
    <w:rsid w:val="003C5F35"/>
    <w:rsid w:val="003C6016"/>
    <w:rsid w:val="003C6038"/>
    <w:rsid w:val="003C6201"/>
    <w:rsid w:val="003C6275"/>
    <w:rsid w:val="003C6375"/>
    <w:rsid w:val="003C661C"/>
    <w:rsid w:val="003C69A6"/>
    <w:rsid w:val="003C6BE4"/>
    <w:rsid w:val="003C6D0B"/>
    <w:rsid w:val="003C6DB2"/>
    <w:rsid w:val="003C7019"/>
    <w:rsid w:val="003C7096"/>
    <w:rsid w:val="003C715D"/>
    <w:rsid w:val="003C71AE"/>
    <w:rsid w:val="003C73E6"/>
    <w:rsid w:val="003C762D"/>
    <w:rsid w:val="003C7731"/>
    <w:rsid w:val="003C797B"/>
    <w:rsid w:val="003C7AFE"/>
    <w:rsid w:val="003C7C76"/>
    <w:rsid w:val="003C7C7B"/>
    <w:rsid w:val="003C7D74"/>
    <w:rsid w:val="003C7DC1"/>
    <w:rsid w:val="003D0033"/>
    <w:rsid w:val="003D0457"/>
    <w:rsid w:val="003D057A"/>
    <w:rsid w:val="003D0754"/>
    <w:rsid w:val="003D0807"/>
    <w:rsid w:val="003D0922"/>
    <w:rsid w:val="003D0AE1"/>
    <w:rsid w:val="003D0F71"/>
    <w:rsid w:val="003D15AA"/>
    <w:rsid w:val="003D1602"/>
    <w:rsid w:val="003D1851"/>
    <w:rsid w:val="003D1B61"/>
    <w:rsid w:val="003D1BA0"/>
    <w:rsid w:val="003D24A3"/>
    <w:rsid w:val="003D25E7"/>
    <w:rsid w:val="003D2678"/>
    <w:rsid w:val="003D2679"/>
    <w:rsid w:val="003D26F8"/>
    <w:rsid w:val="003D2844"/>
    <w:rsid w:val="003D2BDD"/>
    <w:rsid w:val="003D2CFD"/>
    <w:rsid w:val="003D2DA1"/>
    <w:rsid w:val="003D346B"/>
    <w:rsid w:val="003D35DE"/>
    <w:rsid w:val="003D3670"/>
    <w:rsid w:val="003D3700"/>
    <w:rsid w:val="003D3871"/>
    <w:rsid w:val="003D3A91"/>
    <w:rsid w:val="003D3C1D"/>
    <w:rsid w:val="003D3D46"/>
    <w:rsid w:val="003D3DB2"/>
    <w:rsid w:val="003D3E6C"/>
    <w:rsid w:val="003D3F2F"/>
    <w:rsid w:val="003D4091"/>
    <w:rsid w:val="003D42CA"/>
    <w:rsid w:val="003D4AA6"/>
    <w:rsid w:val="003D4B35"/>
    <w:rsid w:val="003D4C99"/>
    <w:rsid w:val="003D4CFA"/>
    <w:rsid w:val="003D4DB4"/>
    <w:rsid w:val="003D4DFF"/>
    <w:rsid w:val="003D546B"/>
    <w:rsid w:val="003D5538"/>
    <w:rsid w:val="003D559C"/>
    <w:rsid w:val="003D57CE"/>
    <w:rsid w:val="003D5A09"/>
    <w:rsid w:val="003D5AF3"/>
    <w:rsid w:val="003D5FDD"/>
    <w:rsid w:val="003D605B"/>
    <w:rsid w:val="003D6175"/>
    <w:rsid w:val="003D63D2"/>
    <w:rsid w:val="003D6480"/>
    <w:rsid w:val="003D6698"/>
    <w:rsid w:val="003D6742"/>
    <w:rsid w:val="003D68E0"/>
    <w:rsid w:val="003D6976"/>
    <w:rsid w:val="003D6998"/>
    <w:rsid w:val="003D6A7B"/>
    <w:rsid w:val="003D6D50"/>
    <w:rsid w:val="003D7077"/>
    <w:rsid w:val="003D70AE"/>
    <w:rsid w:val="003D74E1"/>
    <w:rsid w:val="003D769A"/>
    <w:rsid w:val="003D77B7"/>
    <w:rsid w:val="003D7935"/>
    <w:rsid w:val="003D7A30"/>
    <w:rsid w:val="003E0106"/>
    <w:rsid w:val="003E0501"/>
    <w:rsid w:val="003E0627"/>
    <w:rsid w:val="003E0767"/>
    <w:rsid w:val="003E0B91"/>
    <w:rsid w:val="003E0C05"/>
    <w:rsid w:val="003E0CD3"/>
    <w:rsid w:val="003E0F58"/>
    <w:rsid w:val="003E107E"/>
    <w:rsid w:val="003E11BE"/>
    <w:rsid w:val="003E1431"/>
    <w:rsid w:val="003E186F"/>
    <w:rsid w:val="003E18F7"/>
    <w:rsid w:val="003E1986"/>
    <w:rsid w:val="003E2202"/>
    <w:rsid w:val="003E2254"/>
    <w:rsid w:val="003E2562"/>
    <w:rsid w:val="003E25D3"/>
    <w:rsid w:val="003E27AE"/>
    <w:rsid w:val="003E2828"/>
    <w:rsid w:val="003E28E3"/>
    <w:rsid w:val="003E292B"/>
    <w:rsid w:val="003E2A18"/>
    <w:rsid w:val="003E2A5C"/>
    <w:rsid w:val="003E2AB0"/>
    <w:rsid w:val="003E2C7F"/>
    <w:rsid w:val="003E3061"/>
    <w:rsid w:val="003E3078"/>
    <w:rsid w:val="003E3454"/>
    <w:rsid w:val="003E35DD"/>
    <w:rsid w:val="003E36BB"/>
    <w:rsid w:val="003E39CB"/>
    <w:rsid w:val="003E3C55"/>
    <w:rsid w:val="003E40B0"/>
    <w:rsid w:val="003E40C0"/>
    <w:rsid w:val="003E424B"/>
    <w:rsid w:val="003E4260"/>
    <w:rsid w:val="003E428E"/>
    <w:rsid w:val="003E4306"/>
    <w:rsid w:val="003E456F"/>
    <w:rsid w:val="003E4702"/>
    <w:rsid w:val="003E4707"/>
    <w:rsid w:val="003E4920"/>
    <w:rsid w:val="003E4AD5"/>
    <w:rsid w:val="003E4D0C"/>
    <w:rsid w:val="003E4DC0"/>
    <w:rsid w:val="003E4F5E"/>
    <w:rsid w:val="003E4F6A"/>
    <w:rsid w:val="003E50CA"/>
    <w:rsid w:val="003E51DD"/>
    <w:rsid w:val="003E552F"/>
    <w:rsid w:val="003E572A"/>
    <w:rsid w:val="003E5A2A"/>
    <w:rsid w:val="003E5B73"/>
    <w:rsid w:val="003E5C72"/>
    <w:rsid w:val="003E5F35"/>
    <w:rsid w:val="003E5F68"/>
    <w:rsid w:val="003E6571"/>
    <w:rsid w:val="003E66B1"/>
    <w:rsid w:val="003E68E7"/>
    <w:rsid w:val="003E699A"/>
    <w:rsid w:val="003E6F3F"/>
    <w:rsid w:val="003E6F93"/>
    <w:rsid w:val="003E7089"/>
    <w:rsid w:val="003E70CD"/>
    <w:rsid w:val="003E7490"/>
    <w:rsid w:val="003E7565"/>
    <w:rsid w:val="003E762E"/>
    <w:rsid w:val="003E7706"/>
    <w:rsid w:val="003E77E7"/>
    <w:rsid w:val="003E7933"/>
    <w:rsid w:val="003E7981"/>
    <w:rsid w:val="003E79D4"/>
    <w:rsid w:val="003E7AE8"/>
    <w:rsid w:val="003E7AEB"/>
    <w:rsid w:val="003E7C04"/>
    <w:rsid w:val="003E7F3B"/>
    <w:rsid w:val="003E7FE4"/>
    <w:rsid w:val="003F0256"/>
    <w:rsid w:val="003F045E"/>
    <w:rsid w:val="003F06C2"/>
    <w:rsid w:val="003F0A57"/>
    <w:rsid w:val="003F0C77"/>
    <w:rsid w:val="003F0EF0"/>
    <w:rsid w:val="003F1073"/>
    <w:rsid w:val="003F13ED"/>
    <w:rsid w:val="003F147E"/>
    <w:rsid w:val="003F14B5"/>
    <w:rsid w:val="003F15D0"/>
    <w:rsid w:val="003F1655"/>
    <w:rsid w:val="003F18CC"/>
    <w:rsid w:val="003F1A4F"/>
    <w:rsid w:val="003F1B92"/>
    <w:rsid w:val="003F1BC0"/>
    <w:rsid w:val="003F1CE4"/>
    <w:rsid w:val="003F1E01"/>
    <w:rsid w:val="003F2262"/>
    <w:rsid w:val="003F23E1"/>
    <w:rsid w:val="003F23E3"/>
    <w:rsid w:val="003F247E"/>
    <w:rsid w:val="003F2B91"/>
    <w:rsid w:val="003F2BB4"/>
    <w:rsid w:val="003F2DCA"/>
    <w:rsid w:val="003F3827"/>
    <w:rsid w:val="003F3958"/>
    <w:rsid w:val="003F3A17"/>
    <w:rsid w:val="003F3A59"/>
    <w:rsid w:val="003F3B66"/>
    <w:rsid w:val="003F3BE2"/>
    <w:rsid w:val="003F3CDD"/>
    <w:rsid w:val="003F3D93"/>
    <w:rsid w:val="003F3DF1"/>
    <w:rsid w:val="003F40ED"/>
    <w:rsid w:val="003F45EB"/>
    <w:rsid w:val="003F461E"/>
    <w:rsid w:val="003F461F"/>
    <w:rsid w:val="003F4746"/>
    <w:rsid w:val="003F4794"/>
    <w:rsid w:val="003F47B5"/>
    <w:rsid w:val="003F4948"/>
    <w:rsid w:val="003F4C89"/>
    <w:rsid w:val="003F4DCF"/>
    <w:rsid w:val="003F4F2C"/>
    <w:rsid w:val="003F5015"/>
    <w:rsid w:val="003F550A"/>
    <w:rsid w:val="003F58CC"/>
    <w:rsid w:val="003F5918"/>
    <w:rsid w:val="003F5B31"/>
    <w:rsid w:val="003F5B74"/>
    <w:rsid w:val="003F5BEB"/>
    <w:rsid w:val="003F5D1A"/>
    <w:rsid w:val="003F5F77"/>
    <w:rsid w:val="003F614A"/>
    <w:rsid w:val="003F61DD"/>
    <w:rsid w:val="003F636B"/>
    <w:rsid w:val="003F693B"/>
    <w:rsid w:val="003F6B46"/>
    <w:rsid w:val="003F6B48"/>
    <w:rsid w:val="003F6E40"/>
    <w:rsid w:val="003F6E52"/>
    <w:rsid w:val="003F6FA6"/>
    <w:rsid w:val="003F7174"/>
    <w:rsid w:val="003F7372"/>
    <w:rsid w:val="003F7460"/>
    <w:rsid w:val="003F769E"/>
    <w:rsid w:val="003F76AE"/>
    <w:rsid w:val="003F7790"/>
    <w:rsid w:val="003F78E8"/>
    <w:rsid w:val="003F79D0"/>
    <w:rsid w:val="0040016B"/>
    <w:rsid w:val="00400345"/>
    <w:rsid w:val="0040043F"/>
    <w:rsid w:val="00400623"/>
    <w:rsid w:val="0040072B"/>
    <w:rsid w:val="0040089A"/>
    <w:rsid w:val="00400BB1"/>
    <w:rsid w:val="00400DE2"/>
    <w:rsid w:val="00400E49"/>
    <w:rsid w:val="00400F3B"/>
    <w:rsid w:val="00401182"/>
    <w:rsid w:val="00401287"/>
    <w:rsid w:val="004013C8"/>
    <w:rsid w:val="00401513"/>
    <w:rsid w:val="00401557"/>
    <w:rsid w:val="004015B2"/>
    <w:rsid w:val="00401603"/>
    <w:rsid w:val="004017C6"/>
    <w:rsid w:val="00401A7B"/>
    <w:rsid w:val="00401C0F"/>
    <w:rsid w:val="00401CA7"/>
    <w:rsid w:val="00401F79"/>
    <w:rsid w:val="0040200E"/>
    <w:rsid w:val="004023D3"/>
    <w:rsid w:val="004027BD"/>
    <w:rsid w:val="004028AB"/>
    <w:rsid w:val="00402916"/>
    <w:rsid w:val="00402E57"/>
    <w:rsid w:val="00402F2A"/>
    <w:rsid w:val="00402FD1"/>
    <w:rsid w:val="0040310B"/>
    <w:rsid w:val="0040348D"/>
    <w:rsid w:val="004035C9"/>
    <w:rsid w:val="004035D8"/>
    <w:rsid w:val="004036F9"/>
    <w:rsid w:val="0040389E"/>
    <w:rsid w:val="004038A2"/>
    <w:rsid w:val="00403924"/>
    <w:rsid w:val="0040393A"/>
    <w:rsid w:val="00403E69"/>
    <w:rsid w:val="00403ECD"/>
    <w:rsid w:val="00403F2E"/>
    <w:rsid w:val="00404022"/>
    <w:rsid w:val="004046AF"/>
    <w:rsid w:val="0040494D"/>
    <w:rsid w:val="00404FD1"/>
    <w:rsid w:val="00405071"/>
    <w:rsid w:val="00405202"/>
    <w:rsid w:val="004055DD"/>
    <w:rsid w:val="004055E0"/>
    <w:rsid w:val="0040579A"/>
    <w:rsid w:val="00405909"/>
    <w:rsid w:val="00405B7D"/>
    <w:rsid w:val="00405D0F"/>
    <w:rsid w:val="004063F8"/>
    <w:rsid w:val="004063FC"/>
    <w:rsid w:val="004067E5"/>
    <w:rsid w:val="00406CCB"/>
    <w:rsid w:val="00406DC9"/>
    <w:rsid w:val="00406E7A"/>
    <w:rsid w:val="0040701B"/>
    <w:rsid w:val="004070C1"/>
    <w:rsid w:val="0040742B"/>
    <w:rsid w:val="00407585"/>
    <w:rsid w:val="004078B7"/>
    <w:rsid w:val="00407A3C"/>
    <w:rsid w:val="00407D04"/>
    <w:rsid w:val="00407D6C"/>
    <w:rsid w:val="0041013C"/>
    <w:rsid w:val="004101D8"/>
    <w:rsid w:val="004104AC"/>
    <w:rsid w:val="004108B9"/>
    <w:rsid w:val="00410BAB"/>
    <w:rsid w:val="00410C07"/>
    <w:rsid w:val="004112B5"/>
    <w:rsid w:val="004113FE"/>
    <w:rsid w:val="00411862"/>
    <w:rsid w:val="00411A1A"/>
    <w:rsid w:val="00411C74"/>
    <w:rsid w:val="00411F81"/>
    <w:rsid w:val="004120A5"/>
    <w:rsid w:val="004120D8"/>
    <w:rsid w:val="004123F8"/>
    <w:rsid w:val="0041256E"/>
    <w:rsid w:val="004127C8"/>
    <w:rsid w:val="00412919"/>
    <w:rsid w:val="00412F8B"/>
    <w:rsid w:val="00413166"/>
    <w:rsid w:val="004132D9"/>
    <w:rsid w:val="004133B9"/>
    <w:rsid w:val="004133F2"/>
    <w:rsid w:val="004138FF"/>
    <w:rsid w:val="004139C6"/>
    <w:rsid w:val="00413F20"/>
    <w:rsid w:val="0041456C"/>
    <w:rsid w:val="004145E6"/>
    <w:rsid w:val="00414AD1"/>
    <w:rsid w:val="00414AF1"/>
    <w:rsid w:val="00414BD9"/>
    <w:rsid w:val="00414CCE"/>
    <w:rsid w:val="00414E94"/>
    <w:rsid w:val="00414F80"/>
    <w:rsid w:val="004151B5"/>
    <w:rsid w:val="0041539E"/>
    <w:rsid w:val="0041541B"/>
    <w:rsid w:val="0041543E"/>
    <w:rsid w:val="00415528"/>
    <w:rsid w:val="00415540"/>
    <w:rsid w:val="00415668"/>
    <w:rsid w:val="0041571F"/>
    <w:rsid w:val="00415C44"/>
    <w:rsid w:val="00415F3C"/>
    <w:rsid w:val="0041607B"/>
    <w:rsid w:val="00416330"/>
    <w:rsid w:val="0041660D"/>
    <w:rsid w:val="00416CB4"/>
    <w:rsid w:val="00416D14"/>
    <w:rsid w:val="00416D61"/>
    <w:rsid w:val="0041708C"/>
    <w:rsid w:val="0041764C"/>
    <w:rsid w:val="00417AB5"/>
    <w:rsid w:val="00417BB7"/>
    <w:rsid w:val="00417D7D"/>
    <w:rsid w:val="00417E8C"/>
    <w:rsid w:val="00420003"/>
    <w:rsid w:val="004200EE"/>
    <w:rsid w:val="004202FB"/>
    <w:rsid w:val="0042031A"/>
    <w:rsid w:val="0042072B"/>
    <w:rsid w:val="004208FE"/>
    <w:rsid w:val="0042097B"/>
    <w:rsid w:val="004209E4"/>
    <w:rsid w:val="00420F4A"/>
    <w:rsid w:val="004210C2"/>
    <w:rsid w:val="00421138"/>
    <w:rsid w:val="0042115F"/>
    <w:rsid w:val="00421169"/>
    <w:rsid w:val="004211F6"/>
    <w:rsid w:val="0042121E"/>
    <w:rsid w:val="004212E0"/>
    <w:rsid w:val="00421372"/>
    <w:rsid w:val="0042152E"/>
    <w:rsid w:val="004219CA"/>
    <w:rsid w:val="00421BF5"/>
    <w:rsid w:val="00421CE9"/>
    <w:rsid w:val="00422129"/>
    <w:rsid w:val="00422193"/>
    <w:rsid w:val="004221F7"/>
    <w:rsid w:val="00422253"/>
    <w:rsid w:val="00422589"/>
    <w:rsid w:val="00422706"/>
    <w:rsid w:val="0042294B"/>
    <w:rsid w:val="00422B24"/>
    <w:rsid w:val="00422DC6"/>
    <w:rsid w:val="00422E49"/>
    <w:rsid w:val="00422FCB"/>
    <w:rsid w:val="004231E1"/>
    <w:rsid w:val="0042322A"/>
    <w:rsid w:val="004234E8"/>
    <w:rsid w:val="004238BE"/>
    <w:rsid w:val="0042394A"/>
    <w:rsid w:val="00423960"/>
    <w:rsid w:val="00423969"/>
    <w:rsid w:val="004239F4"/>
    <w:rsid w:val="00423B24"/>
    <w:rsid w:val="00423C5D"/>
    <w:rsid w:val="00424387"/>
    <w:rsid w:val="004243FB"/>
    <w:rsid w:val="00424684"/>
    <w:rsid w:val="0042484A"/>
    <w:rsid w:val="00424A10"/>
    <w:rsid w:val="00424A28"/>
    <w:rsid w:val="00424CEC"/>
    <w:rsid w:val="00424EF4"/>
    <w:rsid w:val="00424F69"/>
    <w:rsid w:val="00424F7A"/>
    <w:rsid w:val="004250C1"/>
    <w:rsid w:val="004251F1"/>
    <w:rsid w:val="004254F5"/>
    <w:rsid w:val="00425946"/>
    <w:rsid w:val="00425996"/>
    <w:rsid w:val="00425D69"/>
    <w:rsid w:val="00425EFC"/>
    <w:rsid w:val="00425F76"/>
    <w:rsid w:val="0042602B"/>
    <w:rsid w:val="004260B9"/>
    <w:rsid w:val="00426238"/>
    <w:rsid w:val="00426464"/>
    <w:rsid w:val="00426A83"/>
    <w:rsid w:val="00426ACC"/>
    <w:rsid w:val="00426E0C"/>
    <w:rsid w:val="00426EDA"/>
    <w:rsid w:val="004276E2"/>
    <w:rsid w:val="00427733"/>
    <w:rsid w:val="004277B6"/>
    <w:rsid w:val="00427810"/>
    <w:rsid w:val="00427A9D"/>
    <w:rsid w:val="00427AAC"/>
    <w:rsid w:val="00427E49"/>
    <w:rsid w:val="0043002C"/>
    <w:rsid w:val="00430330"/>
    <w:rsid w:val="00430579"/>
    <w:rsid w:val="004306D0"/>
    <w:rsid w:val="00430C02"/>
    <w:rsid w:val="00430D65"/>
    <w:rsid w:val="00431377"/>
    <w:rsid w:val="004316D3"/>
    <w:rsid w:val="00431720"/>
    <w:rsid w:val="0043186E"/>
    <w:rsid w:val="00431A59"/>
    <w:rsid w:val="00431C2B"/>
    <w:rsid w:val="00431CE5"/>
    <w:rsid w:val="00431E78"/>
    <w:rsid w:val="00431F1D"/>
    <w:rsid w:val="00431F29"/>
    <w:rsid w:val="0043219E"/>
    <w:rsid w:val="0043244B"/>
    <w:rsid w:val="00432512"/>
    <w:rsid w:val="004326E0"/>
    <w:rsid w:val="004326F7"/>
    <w:rsid w:val="0043275B"/>
    <w:rsid w:val="004327A3"/>
    <w:rsid w:val="004329FD"/>
    <w:rsid w:val="00432A6E"/>
    <w:rsid w:val="00432BA0"/>
    <w:rsid w:val="00432C01"/>
    <w:rsid w:val="00432CE0"/>
    <w:rsid w:val="00432CF2"/>
    <w:rsid w:val="00432D1A"/>
    <w:rsid w:val="00432E01"/>
    <w:rsid w:val="00433034"/>
    <w:rsid w:val="00433070"/>
    <w:rsid w:val="004330EE"/>
    <w:rsid w:val="004331CC"/>
    <w:rsid w:val="004333ED"/>
    <w:rsid w:val="004334F7"/>
    <w:rsid w:val="00433584"/>
    <w:rsid w:val="0043361A"/>
    <w:rsid w:val="004337FE"/>
    <w:rsid w:val="004338D4"/>
    <w:rsid w:val="00433A48"/>
    <w:rsid w:val="00433A7C"/>
    <w:rsid w:val="00433B62"/>
    <w:rsid w:val="00433C18"/>
    <w:rsid w:val="00433DE2"/>
    <w:rsid w:val="00433FD3"/>
    <w:rsid w:val="00434018"/>
    <w:rsid w:val="00434054"/>
    <w:rsid w:val="0043411B"/>
    <w:rsid w:val="00434135"/>
    <w:rsid w:val="0043424E"/>
    <w:rsid w:val="0043430C"/>
    <w:rsid w:val="00434589"/>
    <w:rsid w:val="00434634"/>
    <w:rsid w:val="00434A6F"/>
    <w:rsid w:val="00434D41"/>
    <w:rsid w:val="0043505E"/>
    <w:rsid w:val="004350BB"/>
    <w:rsid w:val="004355E1"/>
    <w:rsid w:val="00435970"/>
    <w:rsid w:val="00435B25"/>
    <w:rsid w:val="00435C61"/>
    <w:rsid w:val="00435CA7"/>
    <w:rsid w:val="00435E02"/>
    <w:rsid w:val="004360F8"/>
    <w:rsid w:val="00436136"/>
    <w:rsid w:val="004363F1"/>
    <w:rsid w:val="0043681E"/>
    <w:rsid w:val="00436979"/>
    <w:rsid w:val="00436B8A"/>
    <w:rsid w:val="00436E03"/>
    <w:rsid w:val="00437097"/>
    <w:rsid w:val="004370EA"/>
    <w:rsid w:val="00437135"/>
    <w:rsid w:val="00437142"/>
    <w:rsid w:val="004372D7"/>
    <w:rsid w:val="00437366"/>
    <w:rsid w:val="00437383"/>
    <w:rsid w:val="00437665"/>
    <w:rsid w:val="00437D98"/>
    <w:rsid w:val="00440407"/>
    <w:rsid w:val="00440709"/>
    <w:rsid w:val="00440801"/>
    <w:rsid w:val="00440AFE"/>
    <w:rsid w:val="00440D0B"/>
    <w:rsid w:val="00440D7B"/>
    <w:rsid w:val="00440D9C"/>
    <w:rsid w:val="004410D5"/>
    <w:rsid w:val="00441244"/>
    <w:rsid w:val="004412CD"/>
    <w:rsid w:val="0044151A"/>
    <w:rsid w:val="00441520"/>
    <w:rsid w:val="00441748"/>
    <w:rsid w:val="00441882"/>
    <w:rsid w:val="00441A49"/>
    <w:rsid w:val="00441A84"/>
    <w:rsid w:val="00441A89"/>
    <w:rsid w:val="00441A9D"/>
    <w:rsid w:val="00441C59"/>
    <w:rsid w:val="00441DA8"/>
    <w:rsid w:val="00442056"/>
    <w:rsid w:val="004420F9"/>
    <w:rsid w:val="0044289C"/>
    <w:rsid w:val="00442A6A"/>
    <w:rsid w:val="00442AAC"/>
    <w:rsid w:val="00442D0D"/>
    <w:rsid w:val="00442DA7"/>
    <w:rsid w:val="00443274"/>
    <w:rsid w:val="00443347"/>
    <w:rsid w:val="004436C1"/>
    <w:rsid w:val="004438B1"/>
    <w:rsid w:val="0044396B"/>
    <w:rsid w:val="004439BB"/>
    <w:rsid w:val="00443A77"/>
    <w:rsid w:val="00443B18"/>
    <w:rsid w:val="00443F81"/>
    <w:rsid w:val="00444049"/>
    <w:rsid w:val="004443CF"/>
    <w:rsid w:val="00444469"/>
    <w:rsid w:val="00444924"/>
    <w:rsid w:val="00444AA9"/>
    <w:rsid w:val="00444CE1"/>
    <w:rsid w:val="00444F26"/>
    <w:rsid w:val="00445533"/>
    <w:rsid w:val="0044558E"/>
    <w:rsid w:val="00445670"/>
    <w:rsid w:val="00445B58"/>
    <w:rsid w:val="00445B5F"/>
    <w:rsid w:val="00445B71"/>
    <w:rsid w:val="00445CA3"/>
    <w:rsid w:val="00445CDF"/>
    <w:rsid w:val="00445EE3"/>
    <w:rsid w:val="00446215"/>
    <w:rsid w:val="00446257"/>
    <w:rsid w:val="00446404"/>
    <w:rsid w:val="00446482"/>
    <w:rsid w:val="0044649B"/>
    <w:rsid w:val="00446563"/>
    <w:rsid w:val="004466E3"/>
    <w:rsid w:val="0044671D"/>
    <w:rsid w:val="004467AD"/>
    <w:rsid w:val="0044684E"/>
    <w:rsid w:val="00446A5F"/>
    <w:rsid w:val="00446B04"/>
    <w:rsid w:val="00446C5F"/>
    <w:rsid w:val="00446CE0"/>
    <w:rsid w:val="00446D1E"/>
    <w:rsid w:val="00446D4E"/>
    <w:rsid w:val="00446DBF"/>
    <w:rsid w:val="00447169"/>
    <w:rsid w:val="00447217"/>
    <w:rsid w:val="00447393"/>
    <w:rsid w:val="004473D4"/>
    <w:rsid w:val="0045006E"/>
    <w:rsid w:val="00450302"/>
    <w:rsid w:val="00450357"/>
    <w:rsid w:val="004503C5"/>
    <w:rsid w:val="004503DD"/>
    <w:rsid w:val="004505DF"/>
    <w:rsid w:val="0045080C"/>
    <w:rsid w:val="004508B8"/>
    <w:rsid w:val="00450A01"/>
    <w:rsid w:val="00450B11"/>
    <w:rsid w:val="00450D99"/>
    <w:rsid w:val="00450E2E"/>
    <w:rsid w:val="00450ED0"/>
    <w:rsid w:val="00450F05"/>
    <w:rsid w:val="0045102D"/>
    <w:rsid w:val="0045118D"/>
    <w:rsid w:val="0045123A"/>
    <w:rsid w:val="0045180B"/>
    <w:rsid w:val="004518E4"/>
    <w:rsid w:val="00451D53"/>
    <w:rsid w:val="00451FCC"/>
    <w:rsid w:val="004526FC"/>
    <w:rsid w:val="0045280F"/>
    <w:rsid w:val="00452BBE"/>
    <w:rsid w:val="00452D85"/>
    <w:rsid w:val="00452ECE"/>
    <w:rsid w:val="00452F73"/>
    <w:rsid w:val="00453108"/>
    <w:rsid w:val="004531FD"/>
    <w:rsid w:val="0045320C"/>
    <w:rsid w:val="0045324A"/>
    <w:rsid w:val="00453492"/>
    <w:rsid w:val="00453596"/>
    <w:rsid w:val="004535A1"/>
    <w:rsid w:val="00453E44"/>
    <w:rsid w:val="00453EE8"/>
    <w:rsid w:val="00454307"/>
    <w:rsid w:val="004543EA"/>
    <w:rsid w:val="00454490"/>
    <w:rsid w:val="00454637"/>
    <w:rsid w:val="00454696"/>
    <w:rsid w:val="00454CBA"/>
    <w:rsid w:val="00454CC2"/>
    <w:rsid w:val="00454FA0"/>
    <w:rsid w:val="00454FE6"/>
    <w:rsid w:val="004550C8"/>
    <w:rsid w:val="004551D9"/>
    <w:rsid w:val="004553B0"/>
    <w:rsid w:val="0045544A"/>
    <w:rsid w:val="004554E1"/>
    <w:rsid w:val="00455602"/>
    <w:rsid w:val="004556A3"/>
    <w:rsid w:val="00455A6B"/>
    <w:rsid w:val="00455CE6"/>
    <w:rsid w:val="00455EA5"/>
    <w:rsid w:val="00455FA1"/>
    <w:rsid w:val="00456025"/>
    <w:rsid w:val="00456034"/>
    <w:rsid w:val="00456405"/>
    <w:rsid w:val="004568ED"/>
    <w:rsid w:val="00456A61"/>
    <w:rsid w:val="00456E05"/>
    <w:rsid w:val="00456E1E"/>
    <w:rsid w:val="00456F49"/>
    <w:rsid w:val="0045702D"/>
    <w:rsid w:val="00457434"/>
    <w:rsid w:val="004574B7"/>
    <w:rsid w:val="00457739"/>
    <w:rsid w:val="0045787F"/>
    <w:rsid w:val="00457A35"/>
    <w:rsid w:val="00457B66"/>
    <w:rsid w:val="00457D3B"/>
    <w:rsid w:val="00457E1C"/>
    <w:rsid w:val="00457E2F"/>
    <w:rsid w:val="004601B3"/>
    <w:rsid w:val="00460306"/>
    <w:rsid w:val="00460376"/>
    <w:rsid w:val="004606F5"/>
    <w:rsid w:val="004607E2"/>
    <w:rsid w:val="00460B9B"/>
    <w:rsid w:val="00460D3A"/>
    <w:rsid w:val="00460F18"/>
    <w:rsid w:val="00461193"/>
    <w:rsid w:val="004612B0"/>
    <w:rsid w:val="0046146A"/>
    <w:rsid w:val="004614C3"/>
    <w:rsid w:val="00461B32"/>
    <w:rsid w:val="00461DF9"/>
    <w:rsid w:val="0046200D"/>
    <w:rsid w:val="004621FF"/>
    <w:rsid w:val="0046228D"/>
    <w:rsid w:val="004625F6"/>
    <w:rsid w:val="00462619"/>
    <w:rsid w:val="0046266A"/>
    <w:rsid w:val="0046268E"/>
    <w:rsid w:val="00462851"/>
    <w:rsid w:val="004628CD"/>
    <w:rsid w:val="004628F6"/>
    <w:rsid w:val="0046296C"/>
    <w:rsid w:val="00462AC2"/>
    <w:rsid w:val="00462B0F"/>
    <w:rsid w:val="00462D81"/>
    <w:rsid w:val="00462D83"/>
    <w:rsid w:val="00462E87"/>
    <w:rsid w:val="00463009"/>
    <w:rsid w:val="00463029"/>
    <w:rsid w:val="0046327C"/>
    <w:rsid w:val="0046330B"/>
    <w:rsid w:val="004636C3"/>
    <w:rsid w:val="00463990"/>
    <w:rsid w:val="00463C12"/>
    <w:rsid w:val="00463D25"/>
    <w:rsid w:val="00463DA1"/>
    <w:rsid w:val="00464107"/>
    <w:rsid w:val="004644DF"/>
    <w:rsid w:val="00464516"/>
    <w:rsid w:val="00464639"/>
    <w:rsid w:val="00464A65"/>
    <w:rsid w:val="00464DC4"/>
    <w:rsid w:val="00464F9B"/>
    <w:rsid w:val="0046528C"/>
    <w:rsid w:val="004652E7"/>
    <w:rsid w:val="004655BA"/>
    <w:rsid w:val="004656EF"/>
    <w:rsid w:val="00465794"/>
    <w:rsid w:val="004657D2"/>
    <w:rsid w:val="004657FB"/>
    <w:rsid w:val="00465F7E"/>
    <w:rsid w:val="0046600B"/>
    <w:rsid w:val="00466224"/>
    <w:rsid w:val="00466692"/>
    <w:rsid w:val="00466A43"/>
    <w:rsid w:val="00466C30"/>
    <w:rsid w:val="00466CCD"/>
    <w:rsid w:val="00466FD7"/>
    <w:rsid w:val="00467316"/>
    <w:rsid w:val="00467328"/>
    <w:rsid w:val="00467647"/>
    <w:rsid w:val="004676E3"/>
    <w:rsid w:val="004677FE"/>
    <w:rsid w:val="00467829"/>
    <w:rsid w:val="00467958"/>
    <w:rsid w:val="0046796B"/>
    <w:rsid w:val="00467F6F"/>
    <w:rsid w:val="00470053"/>
    <w:rsid w:val="0047013C"/>
    <w:rsid w:val="00470180"/>
    <w:rsid w:val="00470472"/>
    <w:rsid w:val="0047067F"/>
    <w:rsid w:val="00470767"/>
    <w:rsid w:val="004709D3"/>
    <w:rsid w:val="004709EF"/>
    <w:rsid w:val="00470A3C"/>
    <w:rsid w:val="00470A52"/>
    <w:rsid w:val="00470D1A"/>
    <w:rsid w:val="00470D4F"/>
    <w:rsid w:val="00470E15"/>
    <w:rsid w:val="00470EFE"/>
    <w:rsid w:val="004712A3"/>
    <w:rsid w:val="00471551"/>
    <w:rsid w:val="00471672"/>
    <w:rsid w:val="0047183D"/>
    <w:rsid w:val="00471AD5"/>
    <w:rsid w:val="00472285"/>
    <w:rsid w:val="00472444"/>
    <w:rsid w:val="004725DF"/>
    <w:rsid w:val="0047261B"/>
    <w:rsid w:val="00472980"/>
    <w:rsid w:val="00473049"/>
    <w:rsid w:val="0047344D"/>
    <w:rsid w:val="004739D5"/>
    <w:rsid w:val="00473B03"/>
    <w:rsid w:val="004741E6"/>
    <w:rsid w:val="00474244"/>
    <w:rsid w:val="0047462D"/>
    <w:rsid w:val="00474BA1"/>
    <w:rsid w:val="00474D6B"/>
    <w:rsid w:val="00474FD8"/>
    <w:rsid w:val="004750D7"/>
    <w:rsid w:val="0047519B"/>
    <w:rsid w:val="004751D7"/>
    <w:rsid w:val="00475231"/>
    <w:rsid w:val="0047556D"/>
    <w:rsid w:val="0047557C"/>
    <w:rsid w:val="00475919"/>
    <w:rsid w:val="00475AB4"/>
    <w:rsid w:val="00475BC3"/>
    <w:rsid w:val="0047606B"/>
    <w:rsid w:val="0047617E"/>
    <w:rsid w:val="004764E0"/>
    <w:rsid w:val="0047668E"/>
    <w:rsid w:val="004767D0"/>
    <w:rsid w:val="004767FE"/>
    <w:rsid w:val="004768AB"/>
    <w:rsid w:val="004768D4"/>
    <w:rsid w:val="00476910"/>
    <w:rsid w:val="0047699D"/>
    <w:rsid w:val="00476D35"/>
    <w:rsid w:val="00476E5A"/>
    <w:rsid w:val="00476EE7"/>
    <w:rsid w:val="00476F67"/>
    <w:rsid w:val="00476FB9"/>
    <w:rsid w:val="00477266"/>
    <w:rsid w:val="00477337"/>
    <w:rsid w:val="00477539"/>
    <w:rsid w:val="0047755C"/>
    <w:rsid w:val="0047761C"/>
    <w:rsid w:val="00477884"/>
    <w:rsid w:val="00477AB1"/>
    <w:rsid w:val="00477C1D"/>
    <w:rsid w:val="00477D1E"/>
    <w:rsid w:val="00477D71"/>
    <w:rsid w:val="00477DDF"/>
    <w:rsid w:val="00477E44"/>
    <w:rsid w:val="004801E1"/>
    <w:rsid w:val="00480496"/>
    <w:rsid w:val="00480579"/>
    <w:rsid w:val="00480651"/>
    <w:rsid w:val="004806A7"/>
    <w:rsid w:val="00480726"/>
    <w:rsid w:val="00480757"/>
    <w:rsid w:val="00480849"/>
    <w:rsid w:val="00480AA2"/>
    <w:rsid w:val="00480BC7"/>
    <w:rsid w:val="004810A7"/>
    <w:rsid w:val="00481136"/>
    <w:rsid w:val="0048141D"/>
    <w:rsid w:val="00481754"/>
    <w:rsid w:val="00481793"/>
    <w:rsid w:val="00481B8B"/>
    <w:rsid w:val="00481D33"/>
    <w:rsid w:val="00481E14"/>
    <w:rsid w:val="00482171"/>
    <w:rsid w:val="00482476"/>
    <w:rsid w:val="00482655"/>
    <w:rsid w:val="00482930"/>
    <w:rsid w:val="00482AD2"/>
    <w:rsid w:val="00482B14"/>
    <w:rsid w:val="00482BA9"/>
    <w:rsid w:val="00482F33"/>
    <w:rsid w:val="00482FC4"/>
    <w:rsid w:val="0048335D"/>
    <w:rsid w:val="0048337C"/>
    <w:rsid w:val="0048338B"/>
    <w:rsid w:val="0048339A"/>
    <w:rsid w:val="0048361C"/>
    <w:rsid w:val="004839AF"/>
    <w:rsid w:val="00483B1D"/>
    <w:rsid w:val="00483E7E"/>
    <w:rsid w:val="00483ED6"/>
    <w:rsid w:val="00483F3B"/>
    <w:rsid w:val="0048416C"/>
    <w:rsid w:val="004841FC"/>
    <w:rsid w:val="0048420B"/>
    <w:rsid w:val="00484427"/>
    <w:rsid w:val="00484449"/>
    <w:rsid w:val="0048474A"/>
    <w:rsid w:val="004848F4"/>
    <w:rsid w:val="00484B08"/>
    <w:rsid w:val="00484C1A"/>
    <w:rsid w:val="00484C69"/>
    <w:rsid w:val="00484CF7"/>
    <w:rsid w:val="00484EA3"/>
    <w:rsid w:val="00484F2C"/>
    <w:rsid w:val="00485131"/>
    <w:rsid w:val="00485270"/>
    <w:rsid w:val="00485329"/>
    <w:rsid w:val="004854D3"/>
    <w:rsid w:val="00485816"/>
    <w:rsid w:val="0048589F"/>
    <w:rsid w:val="00485D7B"/>
    <w:rsid w:val="00485DA2"/>
    <w:rsid w:val="00485DD7"/>
    <w:rsid w:val="00485ECB"/>
    <w:rsid w:val="00485F65"/>
    <w:rsid w:val="0048600E"/>
    <w:rsid w:val="00486017"/>
    <w:rsid w:val="004860A1"/>
    <w:rsid w:val="004861A0"/>
    <w:rsid w:val="00486206"/>
    <w:rsid w:val="0048666E"/>
    <w:rsid w:val="004868D3"/>
    <w:rsid w:val="00486D9D"/>
    <w:rsid w:val="00486E60"/>
    <w:rsid w:val="00486F47"/>
    <w:rsid w:val="004872DD"/>
    <w:rsid w:val="00487330"/>
    <w:rsid w:val="00487679"/>
    <w:rsid w:val="00487836"/>
    <w:rsid w:val="00487983"/>
    <w:rsid w:val="00487CFB"/>
    <w:rsid w:val="00487D25"/>
    <w:rsid w:val="00487E64"/>
    <w:rsid w:val="004902A6"/>
    <w:rsid w:val="004902BD"/>
    <w:rsid w:val="004905E8"/>
    <w:rsid w:val="0049063C"/>
    <w:rsid w:val="00490BA9"/>
    <w:rsid w:val="00490D21"/>
    <w:rsid w:val="00490F48"/>
    <w:rsid w:val="00490FA5"/>
    <w:rsid w:val="004910F4"/>
    <w:rsid w:val="004911D1"/>
    <w:rsid w:val="004916D1"/>
    <w:rsid w:val="0049182F"/>
    <w:rsid w:val="004918E7"/>
    <w:rsid w:val="00491962"/>
    <w:rsid w:val="00491974"/>
    <w:rsid w:val="00491C79"/>
    <w:rsid w:val="00491D83"/>
    <w:rsid w:val="00491F2B"/>
    <w:rsid w:val="00492011"/>
    <w:rsid w:val="0049231E"/>
    <w:rsid w:val="0049253B"/>
    <w:rsid w:val="004925D5"/>
    <w:rsid w:val="004925F1"/>
    <w:rsid w:val="0049276F"/>
    <w:rsid w:val="00492962"/>
    <w:rsid w:val="00492A01"/>
    <w:rsid w:val="00492C88"/>
    <w:rsid w:val="00492F5F"/>
    <w:rsid w:val="00493089"/>
    <w:rsid w:val="004930D0"/>
    <w:rsid w:val="004930EB"/>
    <w:rsid w:val="0049344D"/>
    <w:rsid w:val="00493A46"/>
    <w:rsid w:val="00493A9C"/>
    <w:rsid w:val="00493C79"/>
    <w:rsid w:val="00494047"/>
    <w:rsid w:val="0049412B"/>
    <w:rsid w:val="004942F8"/>
    <w:rsid w:val="00494510"/>
    <w:rsid w:val="00494570"/>
    <w:rsid w:val="004947D6"/>
    <w:rsid w:val="004948E3"/>
    <w:rsid w:val="004949D1"/>
    <w:rsid w:val="004949F0"/>
    <w:rsid w:val="00494B9B"/>
    <w:rsid w:val="00494C44"/>
    <w:rsid w:val="00495042"/>
    <w:rsid w:val="004951D6"/>
    <w:rsid w:val="00495477"/>
    <w:rsid w:val="0049556C"/>
    <w:rsid w:val="004958BD"/>
    <w:rsid w:val="00495AA7"/>
    <w:rsid w:val="00495ABA"/>
    <w:rsid w:val="00495B08"/>
    <w:rsid w:val="00495B2C"/>
    <w:rsid w:val="00495B95"/>
    <w:rsid w:val="00495C6A"/>
    <w:rsid w:val="00495C97"/>
    <w:rsid w:val="00495DCE"/>
    <w:rsid w:val="00495E46"/>
    <w:rsid w:val="00495EA3"/>
    <w:rsid w:val="00495EB0"/>
    <w:rsid w:val="00496820"/>
    <w:rsid w:val="0049686D"/>
    <w:rsid w:val="004969E1"/>
    <w:rsid w:val="00496B34"/>
    <w:rsid w:val="00496B4F"/>
    <w:rsid w:val="00496B91"/>
    <w:rsid w:val="00496CBB"/>
    <w:rsid w:val="00496D73"/>
    <w:rsid w:val="004972EF"/>
    <w:rsid w:val="00497568"/>
    <w:rsid w:val="00497A3E"/>
    <w:rsid w:val="00497A67"/>
    <w:rsid w:val="00497C6A"/>
    <w:rsid w:val="00497DC4"/>
    <w:rsid w:val="00497ECE"/>
    <w:rsid w:val="004A01F2"/>
    <w:rsid w:val="004A0345"/>
    <w:rsid w:val="004A0520"/>
    <w:rsid w:val="004A06CF"/>
    <w:rsid w:val="004A08A7"/>
    <w:rsid w:val="004A0A38"/>
    <w:rsid w:val="004A0A92"/>
    <w:rsid w:val="004A0A9F"/>
    <w:rsid w:val="004A0D96"/>
    <w:rsid w:val="004A0F7E"/>
    <w:rsid w:val="004A13CF"/>
    <w:rsid w:val="004A144A"/>
    <w:rsid w:val="004A16F7"/>
    <w:rsid w:val="004A172E"/>
    <w:rsid w:val="004A1831"/>
    <w:rsid w:val="004A19F9"/>
    <w:rsid w:val="004A1E3B"/>
    <w:rsid w:val="004A1FF0"/>
    <w:rsid w:val="004A203C"/>
    <w:rsid w:val="004A21E4"/>
    <w:rsid w:val="004A222B"/>
    <w:rsid w:val="004A2855"/>
    <w:rsid w:val="004A2862"/>
    <w:rsid w:val="004A289E"/>
    <w:rsid w:val="004A28EB"/>
    <w:rsid w:val="004A2991"/>
    <w:rsid w:val="004A2A93"/>
    <w:rsid w:val="004A2ABD"/>
    <w:rsid w:val="004A2E2B"/>
    <w:rsid w:val="004A3105"/>
    <w:rsid w:val="004A32AC"/>
    <w:rsid w:val="004A33F7"/>
    <w:rsid w:val="004A341D"/>
    <w:rsid w:val="004A35CA"/>
    <w:rsid w:val="004A38D4"/>
    <w:rsid w:val="004A3B76"/>
    <w:rsid w:val="004A3B8E"/>
    <w:rsid w:val="004A3BF7"/>
    <w:rsid w:val="004A3C79"/>
    <w:rsid w:val="004A3CD2"/>
    <w:rsid w:val="004A3D04"/>
    <w:rsid w:val="004A3E31"/>
    <w:rsid w:val="004A4380"/>
    <w:rsid w:val="004A442B"/>
    <w:rsid w:val="004A443D"/>
    <w:rsid w:val="004A4743"/>
    <w:rsid w:val="004A481C"/>
    <w:rsid w:val="004A4A9E"/>
    <w:rsid w:val="004A4AC5"/>
    <w:rsid w:val="004A4BF9"/>
    <w:rsid w:val="004A4C06"/>
    <w:rsid w:val="004A4EB1"/>
    <w:rsid w:val="004A505E"/>
    <w:rsid w:val="004A509B"/>
    <w:rsid w:val="004A5525"/>
    <w:rsid w:val="004A5635"/>
    <w:rsid w:val="004A5734"/>
    <w:rsid w:val="004A5B4B"/>
    <w:rsid w:val="004A5BD0"/>
    <w:rsid w:val="004A5ECB"/>
    <w:rsid w:val="004A614B"/>
    <w:rsid w:val="004A63FC"/>
    <w:rsid w:val="004A6523"/>
    <w:rsid w:val="004A65D0"/>
    <w:rsid w:val="004A673E"/>
    <w:rsid w:val="004A68F3"/>
    <w:rsid w:val="004A6A5B"/>
    <w:rsid w:val="004A6A5E"/>
    <w:rsid w:val="004A6AEE"/>
    <w:rsid w:val="004A6F16"/>
    <w:rsid w:val="004A6F36"/>
    <w:rsid w:val="004A7387"/>
    <w:rsid w:val="004A738B"/>
    <w:rsid w:val="004A75C6"/>
    <w:rsid w:val="004A77BD"/>
    <w:rsid w:val="004A77C3"/>
    <w:rsid w:val="004A7932"/>
    <w:rsid w:val="004A7CBD"/>
    <w:rsid w:val="004A7CF8"/>
    <w:rsid w:val="004B007E"/>
    <w:rsid w:val="004B0272"/>
    <w:rsid w:val="004B031E"/>
    <w:rsid w:val="004B0608"/>
    <w:rsid w:val="004B0AB2"/>
    <w:rsid w:val="004B0B67"/>
    <w:rsid w:val="004B0D32"/>
    <w:rsid w:val="004B0EFD"/>
    <w:rsid w:val="004B0F5C"/>
    <w:rsid w:val="004B1275"/>
    <w:rsid w:val="004B12D1"/>
    <w:rsid w:val="004B131F"/>
    <w:rsid w:val="004B1331"/>
    <w:rsid w:val="004B1584"/>
    <w:rsid w:val="004B1A3B"/>
    <w:rsid w:val="004B24ED"/>
    <w:rsid w:val="004B24F5"/>
    <w:rsid w:val="004B2C40"/>
    <w:rsid w:val="004B2D06"/>
    <w:rsid w:val="004B2E08"/>
    <w:rsid w:val="004B2E21"/>
    <w:rsid w:val="004B2ECC"/>
    <w:rsid w:val="004B2FA6"/>
    <w:rsid w:val="004B2FF2"/>
    <w:rsid w:val="004B30AC"/>
    <w:rsid w:val="004B3109"/>
    <w:rsid w:val="004B318B"/>
    <w:rsid w:val="004B32D4"/>
    <w:rsid w:val="004B32EC"/>
    <w:rsid w:val="004B3746"/>
    <w:rsid w:val="004B37EB"/>
    <w:rsid w:val="004B380D"/>
    <w:rsid w:val="004B383A"/>
    <w:rsid w:val="004B3983"/>
    <w:rsid w:val="004B3A33"/>
    <w:rsid w:val="004B3A81"/>
    <w:rsid w:val="004B3AFB"/>
    <w:rsid w:val="004B3D01"/>
    <w:rsid w:val="004B3FF4"/>
    <w:rsid w:val="004B40C6"/>
    <w:rsid w:val="004B42AD"/>
    <w:rsid w:val="004B440C"/>
    <w:rsid w:val="004B4599"/>
    <w:rsid w:val="004B45E6"/>
    <w:rsid w:val="004B4D21"/>
    <w:rsid w:val="004B4E6F"/>
    <w:rsid w:val="004B4E95"/>
    <w:rsid w:val="004B4F70"/>
    <w:rsid w:val="004B4FD4"/>
    <w:rsid w:val="004B53AC"/>
    <w:rsid w:val="004B548B"/>
    <w:rsid w:val="004B5541"/>
    <w:rsid w:val="004B555A"/>
    <w:rsid w:val="004B5596"/>
    <w:rsid w:val="004B55D4"/>
    <w:rsid w:val="004B562F"/>
    <w:rsid w:val="004B5777"/>
    <w:rsid w:val="004B58CC"/>
    <w:rsid w:val="004B5A26"/>
    <w:rsid w:val="004B5B2A"/>
    <w:rsid w:val="004B5C75"/>
    <w:rsid w:val="004B5CCD"/>
    <w:rsid w:val="004B5CF8"/>
    <w:rsid w:val="004B5D11"/>
    <w:rsid w:val="004B5FBA"/>
    <w:rsid w:val="004B603A"/>
    <w:rsid w:val="004B631C"/>
    <w:rsid w:val="004B631E"/>
    <w:rsid w:val="004B669A"/>
    <w:rsid w:val="004B66CD"/>
    <w:rsid w:val="004B675B"/>
    <w:rsid w:val="004B694F"/>
    <w:rsid w:val="004B6C0C"/>
    <w:rsid w:val="004B6E58"/>
    <w:rsid w:val="004B6FFC"/>
    <w:rsid w:val="004B722C"/>
    <w:rsid w:val="004B7340"/>
    <w:rsid w:val="004B734D"/>
    <w:rsid w:val="004B7396"/>
    <w:rsid w:val="004B7663"/>
    <w:rsid w:val="004B780F"/>
    <w:rsid w:val="004B7A5D"/>
    <w:rsid w:val="004B7AC8"/>
    <w:rsid w:val="004B7C55"/>
    <w:rsid w:val="004B7DCB"/>
    <w:rsid w:val="004B7E11"/>
    <w:rsid w:val="004B7F05"/>
    <w:rsid w:val="004C007F"/>
    <w:rsid w:val="004C021F"/>
    <w:rsid w:val="004C0583"/>
    <w:rsid w:val="004C059C"/>
    <w:rsid w:val="004C05E7"/>
    <w:rsid w:val="004C076B"/>
    <w:rsid w:val="004C0A90"/>
    <w:rsid w:val="004C0A9A"/>
    <w:rsid w:val="004C0EAA"/>
    <w:rsid w:val="004C0F65"/>
    <w:rsid w:val="004C1055"/>
    <w:rsid w:val="004C1669"/>
    <w:rsid w:val="004C1712"/>
    <w:rsid w:val="004C1718"/>
    <w:rsid w:val="004C188D"/>
    <w:rsid w:val="004C19CB"/>
    <w:rsid w:val="004C1A5F"/>
    <w:rsid w:val="004C1B95"/>
    <w:rsid w:val="004C1D05"/>
    <w:rsid w:val="004C2244"/>
    <w:rsid w:val="004C2294"/>
    <w:rsid w:val="004C22FB"/>
    <w:rsid w:val="004C291B"/>
    <w:rsid w:val="004C2C86"/>
    <w:rsid w:val="004C2D78"/>
    <w:rsid w:val="004C3124"/>
    <w:rsid w:val="004C38F9"/>
    <w:rsid w:val="004C3C5F"/>
    <w:rsid w:val="004C3E70"/>
    <w:rsid w:val="004C3F93"/>
    <w:rsid w:val="004C4234"/>
    <w:rsid w:val="004C4273"/>
    <w:rsid w:val="004C4546"/>
    <w:rsid w:val="004C4597"/>
    <w:rsid w:val="004C460B"/>
    <w:rsid w:val="004C47C4"/>
    <w:rsid w:val="004C4839"/>
    <w:rsid w:val="004C488F"/>
    <w:rsid w:val="004C4BFF"/>
    <w:rsid w:val="004C4C0F"/>
    <w:rsid w:val="004C4C6C"/>
    <w:rsid w:val="004C4CA5"/>
    <w:rsid w:val="004C4D7C"/>
    <w:rsid w:val="004C4F5C"/>
    <w:rsid w:val="004C5136"/>
    <w:rsid w:val="004C5256"/>
    <w:rsid w:val="004C5598"/>
    <w:rsid w:val="004C55C1"/>
    <w:rsid w:val="004C5B00"/>
    <w:rsid w:val="004C5C64"/>
    <w:rsid w:val="004C5CDB"/>
    <w:rsid w:val="004C5D0B"/>
    <w:rsid w:val="004C5E1D"/>
    <w:rsid w:val="004C5E9B"/>
    <w:rsid w:val="004C5F93"/>
    <w:rsid w:val="004C602C"/>
    <w:rsid w:val="004C607C"/>
    <w:rsid w:val="004C61E8"/>
    <w:rsid w:val="004C661A"/>
    <w:rsid w:val="004C662B"/>
    <w:rsid w:val="004C72AB"/>
    <w:rsid w:val="004C7334"/>
    <w:rsid w:val="004C737B"/>
    <w:rsid w:val="004C748F"/>
    <w:rsid w:val="004C7952"/>
    <w:rsid w:val="004C7B96"/>
    <w:rsid w:val="004C7C27"/>
    <w:rsid w:val="004C7C64"/>
    <w:rsid w:val="004C7F02"/>
    <w:rsid w:val="004D01C2"/>
    <w:rsid w:val="004D0525"/>
    <w:rsid w:val="004D06B4"/>
    <w:rsid w:val="004D091C"/>
    <w:rsid w:val="004D096C"/>
    <w:rsid w:val="004D09FD"/>
    <w:rsid w:val="004D0BDB"/>
    <w:rsid w:val="004D0C69"/>
    <w:rsid w:val="004D112B"/>
    <w:rsid w:val="004D1204"/>
    <w:rsid w:val="004D1957"/>
    <w:rsid w:val="004D1A11"/>
    <w:rsid w:val="004D1D72"/>
    <w:rsid w:val="004D1E2D"/>
    <w:rsid w:val="004D1F07"/>
    <w:rsid w:val="004D2108"/>
    <w:rsid w:val="004D2110"/>
    <w:rsid w:val="004D2200"/>
    <w:rsid w:val="004D22F9"/>
    <w:rsid w:val="004D2438"/>
    <w:rsid w:val="004D2620"/>
    <w:rsid w:val="004D262B"/>
    <w:rsid w:val="004D27CA"/>
    <w:rsid w:val="004D27D4"/>
    <w:rsid w:val="004D28D7"/>
    <w:rsid w:val="004D2969"/>
    <w:rsid w:val="004D2A52"/>
    <w:rsid w:val="004D2C7E"/>
    <w:rsid w:val="004D300D"/>
    <w:rsid w:val="004D30A5"/>
    <w:rsid w:val="004D3603"/>
    <w:rsid w:val="004D368A"/>
    <w:rsid w:val="004D39ED"/>
    <w:rsid w:val="004D3F97"/>
    <w:rsid w:val="004D3FAB"/>
    <w:rsid w:val="004D443B"/>
    <w:rsid w:val="004D497A"/>
    <w:rsid w:val="004D4F71"/>
    <w:rsid w:val="004D4FCE"/>
    <w:rsid w:val="004D520C"/>
    <w:rsid w:val="004D52D4"/>
    <w:rsid w:val="004D5363"/>
    <w:rsid w:val="004D5445"/>
    <w:rsid w:val="004D57A4"/>
    <w:rsid w:val="004D5A6E"/>
    <w:rsid w:val="004D5B7C"/>
    <w:rsid w:val="004D5E54"/>
    <w:rsid w:val="004D5EC2"/>
    <w:rsid w:val="004D605B"/>
    <w:rsid w:val="004D606A"/>
    <w:rsid w:val="004D62BA"/>
    <w:rsid w:val="004D66A9"/>
    <w:rsid w:val="004D66C8"/>
    <w:rsid w:val="004D67A1"/>
    <w:rsid w:val="004D694C"/>
    <w:rsid w:val="004D6984"/>
    <w:rsid w:val="004D6C72"/>
    <w:rsid w:val="004D7008"/>
    <w:rsid w:val="004D712E"/>
    <w:rsid w:val="004D71F7"/>
    <w:rsid w:val="004D7204"/>
    <w:rsid w:val="004D72B0"/>
    <w:rsid w:val="004D77FD"/>
    <w:rsid w:val="004D7A7A"/>
    <w:rsid w:val="004D7F11"/>
    <w:rsid w:val="004E0136"/>
    <w:rsid w:val="004E0236"/>
    <w:rsid w:val="004E0273"/>
    <w:rsid w:val="004E03C1"/>
    <w:rsid w:val="004E07D9"/>
    <w:rsid w:val="004E084E"/>
    <w:rsid w:val="004E08D3"/>
    <w:rsid w:val="004E09B5"/>
    <w:rsid w:val="004E0CD9"/>
    <w:rsid w:val="004E0F10"/>
    <w:rsid w:val="004E1144"/>
    <w:rsid w:val="004E120D"/>
    <w:rsid w:val="004E1616"/>
    <w:rsid w:val="004E1718"/>
    <w:rsid w:val="004E17F3"/>
    <w:rsid w:val="004E1927"/>
    <w:rsid w:val="004E1A9D"/>
    <w:rsid w:val="004E1C85"/>
    <w:rsid w:val="004E1C8C"/>
    <w:rsid w:val="004E227F"/>
    <w:rsid w:val="004E22BE"/>
    <w:rsid w:val="004E239E"/>
    <w:rsid w:val="004E2408"/>
    <w:rsid w:val="004E2A0D"/>
    <w:rsid w:val="004E2CAC"/>
    <w:rsid w:val="004E30D8"/>
    <w:rsid w:val="004E3246"/>
    <w:rsid w:val="004E36D4"/>
    <w:rsid w:val="004E3719"/>
    <w:rsid w:val="004E371B"/>
    <w:rsid w:val="004E39BC"/>
    <w:rsid w:val="004E3D6A"/>
    <w:rsid w:val="004E3F68"/>
    <w:rsid w:val="004E4238"/>
    <w:rsid w:val="004E4480"/>
    <w:rsid w:val="004E46D2"/>
    <w:rsid w:val="004E4A48"/>
    <w:rsid w:val="004E4B4D"/>
    <w:rsid w:val="004E4C0F"/>
    <w:rsid w:val="004E4C29"/>
    <w:rsid w:val="004E4C9C"/>
    <w:rsid w:val="004E4E09"/>
    <w:rsid w:val="004E4EE6"/>
    <w:rsid w:val="004E5502"/>
    <w:rsid w:val="004E5508"/>
    <w:rsid w:val="004E5569"/>
    <w:rsid w:val="004E594C"/>
    <w:rsid w:val="004E5AF9"/>
    <w:rsid w:val="004E60FC"/>
    <w:rsid w:val="004E62C7"/>
    <w:rsid w:val="004E63BD"/>
    <w:rsid w:val="004E646E"/>
    <w:rsid w:val="004E66C0"/>
    <w:rsid w:val="004E6810"/>
    <w:rsid w:val="004E6841"/>
    <w:rsid w:val="004E6869"/>
    <w:rsid w:val="004E6C7E"/>
    <w:rsid w:val="004E6D4A"/>
    <w:rsid w:val="004E75B9"/>
    <w:rsid w:val="004E7721"/>
    <w:rsid w:val="004E7764"/>
    <w:rsid w:val="004E78CB"/>
    <w:rsid w:val="004E7B7D"/>
    <w:rsid w:val="004E7CB2"/>
    <w:rsid w:val="004E7F22"/>
    <w:rsid w:val="004F01AE"/>
    <w:rsid w:val="004F043E"/>
    <w:rsid w:val="004F0702"/>
    <w:rsid w:val="004F0A7F"/>
    <w:rsid w:val="004F0BED"/>
    <w:rsid w:val="004F0D6F"/>
    <w:rsid w:val="004F107C"/>
    <w:rsid w:val="004F1098"/>
    <w:rsid w:val="004F118C"/>
    <w:rsid w:val="004F1408"/>
    <w:rsid w:val="004F17A1"/>
    <w:rsid w:val="004F182E"/>
    <w:rsid w:val="004F18E4"/>
    <w:rsid w:val="004F19E5"/>
    <w:rsid w:val="004F1C10"/>
    <w:rsid w:val="004F2005"/>
    <w:rsid w:val="004F2051"/>
    <w:rsid w:val="004F2271"/>
    <w:rsid w:val="004F2581"/>
    <w:rsid w:val="004F278E"/>
    <w:rsid w:val="004F27B7"/>
    <w:rsid w:val="004F28BA"/>
    <w:rsid w:val="004F28CE"/>
    <w:rsid w:val="004F2D0E"/>
    <w:rsid w:val="004F2FAB"/>
    <w:rsid w:val="004F2FBE"/>
    <w:rsid w:val="004F300C"/>
    <w:rsid w:val="004F3011"/>
    <w:rsid w:val="004F3334"/>
    <w:rsid w:val="004F35E9"/>
    <w:rsid w:val="004F3731"/>
    <w:rsid w:val="004F38CE"/>
    <w:rsid w:val="004F3C3F"/>
    <w:rsid w:val="004F4119"/>
    <w:rsid w:val="004F41E4"/>
    <w:rsid w:val="004F423D"/>
    <w:rsid w:val="004F42C5"/>
    <w:rsid w:val="004F44C5"/>
    <w:rsid w:val="004F45B9"/>
    <w:rsid w:val="004F47C4"/>
    <w:rsid w:val="004F489D"/>
    <w:rsid w:val="004F4A72"/>
    <w:rsid w:val="004F4C3B"/>
    <w:rsid w:val="004F4D2C"/>
    <w:rsid w:val="004F5113"/>
    <w:rsid w:val="004F5388"/>
    <w:rsid w:val="004F54BA"/>
    <w:rsid w:val="004F5513"/>
    <w:rsid w:val="004F57A6"/>
    <w:rsid w:val="004F58D3"/>
    <w:rsid w:val="004F5A92"/>
    <w:rsid w:val="004F5FC6"/>
    <w:rsid w:val="004F657A"/>
    <w:rsid w:val="004F6951"/>
    <w:rsid w:val="004F6A0D"/>
    <w:rsid w:val="004F6A49"/>
    <w:rsid w:val="004F6B6E"/>
    <w:rsid w:val="004F774A"/>
    <w:rsid w:val="004F785B"/>
    <w:rsid w:val="004F7919"/>
    <w:rsid w:val="004F7981"/>
    <w:rsid w:val="004F7AEE"/>
    <w:rsid w:val="004F7D2D"/>
    <w:rsid w:val="004F7D6B"/>
    <w:rsid w:val="00500284"/>
    <w:rsid w:val="005002E0"/>
    <w:rsid w:val="0050034F"/>
    <w:rsid w:val="00500629"/>
    <w:rsid w:val="00500786"/>
    <w:rsid w:val="005008F8"/>
    <w:rsid w:val="00500E9D"/>
    <w:rsid w:val="00501499"/>
    <w:rsid w:val="00501FFE"/>
    <w:rsid w:val="0050208C"/>
    <w:rsid w:val="005021C7"/>
    <w:rsid w:val="0050241D"/>
    <w:rsid w:val="0050245A"/>
    <w:rsid w:val="00502A91"/>
    <w:rsid w:val="00502CFF"/>
    <w:rsid w:val="00502DEB"/>
    <w:rsid w:val="00502F03"/>
    <w:rsid w:val="0050336C"/>
    <w:rsid w:val="005033A2"/>
    <w:rsid w:val="005038B8"/>
    <w:rsid w:val="00503CE3"/>
    <w:rsid w:val="005043FD"/>
    <w:rsid w:val="00504690"/>
    <w:rsid w:val="00504B5B"/>
    <w:rsid w:val="00504CB2"/>
    <w:rsid w:val="00505064"/>
    <w:rsid w:val="0050563C"/>
    <w:rsid w:val="00505669"/>
    <w:rsid w:val="0050568C"/>
    <w:rsid w:val="00505710"/>
    <w:rsid w:val="0050591D"/>
    <w:rsid w:val="00505BA1"/>
    <w:rsid w:val="00505DC6"/>
    <w:rsid w:val="00505F35"/>
    <w:rsid w:val="00506107"/>
    <w:rsid w:val="005061E1"/>
    <w:rsid w:val="00506549"/>
    <w:rsid w:val="005065E6"/>
    <w:rsid w:val="005066BA"/>
    <w:rsid w:val="00506716"/>
    <w:rsid w:val="005067C6"/>
    <w:rsid w:val="00506949"/>
    <w:rsid w:val="005069AE"/>
    <w:rsid w:val="00506A15"/>
    <w:rsid w:val="00506A5D"/>
    <w:rsid w:val="00506C1A"/>
    <w:rsid w:val="00506DB9"/>
    <w:rsid w:val="00506FD8"/>
    <w:rsid w:val="00507121"/>
    <w:rsid w:val="00507173"/>
    <w:rsid w:val="00507353"/>
    <w:rsid w:val="005073C3"/>
    <w:rsid w:val="00507676"/>
    <w:rsid w:val="0050778B"/>
    <w:rsid w:val="00507A73"/>
    <w:rsid w:val="00507D41"/>
    <w:rsid w:val="00507DA1"/>
    <w:rsid w:val="00507E0D"/>
    <w:rsid w:val="00507E3A"/>
    <w:rsid w:val="00507F67"/>
    <w:rsid w:val="00507FBA"/>
    <w:rsid w:val="005101CC"/>
    <w:rsid w:val="0051039D"/>
    <w:rsid w:val="00510480"/>
    <w:rsid w:val="00510792"/>
    <w:rsid w:val="00510A1C"/>
    <w:rsid w:val="00510AAE"/>
    <w:rsid w:val="00510AE9"/>
    <w:rsid w:val="00510D6E"/>
    <w:rsid w:val="00510F36"/>
    <w:rsid w:val="00510FF6"/>
    <w:rsid w:val="00511271"/>
    <w:rsid w:val="005112A8"/>
    <w:rsid w:val="005112B0"/>
    <w:rsid w:val="005113E1"/>
    <w:rsid w:val="00511935"/>
    <w:rsid w:val="00511BB3"/>
    <w:rsid w:val="00511CA1"/>
    <w:rsid w:val="00511D19"/>
    <w:rsid w:val="00511E0A"/>
    <w:rsid w:val="00512177"/>
    <w:rsid w:val="0051228E"/>
    <w:rsid w:val="005125E4"/>
    <w:rsid w:val="00512775"/>
    <w:rsid w:val="00512DBA"/>
    <w:rsid w:val="00512FC5"/>
    <w:rsid w:val="00513417"/>
    <w:rsid w:val="0051374C"/>
    <w:rsid w:val="005137E4"/>
    <w:rsid w:val="00513DA9"/>
    <w:rsid w:val="00513FF5"/>
    <w:rsid w:val="00514239"/>
    <w:rsid w:val="00514299"/>
    <w:rsid w:val="00514498"/>
    <w:rsid w:val="00514902"/>
    <w:rsid w:val="00514BB2"/>
    <w:rsid w:val="00514D15"/>
    <w:rsid w:val="00514F9E"/>
    <w:rsid w:val="00514FAE"/>
    <w:rsid w:val="00514FDB"/>
    <w:rsid w:val="00515173"/>
    <w:rsid w:val="0051536F"/>
    <w:rsid w:val="005153A9"/>
    <w:rsid w:val="0051549E"/>
    <w:rsid w:val="005154AC"/>
    <w:rsid w:val="00515790"/>
    <w:rsid w:val="00515931"/>
    <w:rsid w:val="00515A07"/>
    <w:rsid w:val="00515A31"/>
    <w:rsid w:val="00515E39"/>
    <w:rsid w:val="005162D3"/>
    <w:rsid w:val="00516492"/>
    <w:rsid w:val="00516520"/>
    <w:rsid w:val="00516671"/>
    <w:rsid w:val="00516749"/>
    <w:rsid w:val="005167E0"/>
    <w:rsid w:val="005168F8"/>
    <w:rsid w:val="00516FFF"/>
    <w:rsid w:val="005170EB"/>
    <w:rsid w:val="00517109"/>
    <w:rsid w:val="005171FA"/>
    <w:rsid w:val="005175E9"/>
    <w:rsid w:val="005177AA"/>
    <w:rsid w:val="005177D1"/>
    <w:rsid w:val="00517965"/>
    <w:rsid w:val="00520134"/>
    <w:rsid w:val="00520A4E"/>
    <w:rsid w:val="00520A62"/>
    <w:rsid w:val="00520B7F"/>
    <w:rsid w:val="00520E1B"/>
    <w:rsid w:val="00520ECD"/>
    <w:rsid w:val="00520F76"/>
    <w:rsid w:val="00521350"/>
    <w:rsid w:val="00521508"/>
    <w:rsid w:val="00521918"/>
    <w:rsid w:val="00521D9A"/>
    <w:rsid w:val="00521DCD"/>
    <w:rsid w:val="00521F47"/>
    <w:rsid w:val="00521F51"/>
    <w:rsid w:val="005222B3"/>
    <w:rsid w:val="0052274A"/>
    <w:rsid w:val="00522767"/>
    <w:rsid w:val="005227DF"/>
    <w:rsid w:val="00522EF5"/>
    <w:rsid w:val="00522F2F"/>
    <w:rsid w:val="00522FB4"/>
    <w:rsid w:val="00523193"/>
    <w:rsid w:val="005231EB"/>
    <w:rsid w:val="00523A0F"/>
    <w:rsid w:val="00523B03"/>
    <w:rsid w:val="00523BC6"/>
    <w:rsid w:val="00523E84"/>
    <w:rsid w:val="00523EB4"/>
    <w:rsid w:val="00523F45"/>
    <w:rsid w:val="00524171"/>
    <w:rsid w:val="00524281"/>
    <w:rsid w:val="00524293"/>
    <w:rsid w:val="005245E0"/>
    <w:rsid w:val="00524628"/>
    <w:rsid w:val="00524922"/>
    <w:rsid w:val="005249B1"/>
    <w:rsid w:val="00524A1D"/>
    <w:rsid w:val="00524A7A"/>
    <w:rsid w:val="00524B0D"/>
    <w:rsid w:val="00524CA0"/>
    <w:rsid w:val="00524F65"/>
    <w:rsid w:val="00524F68"/>
    <w:rsid w:val="005251DA"/>
    <w:rsid w:val="0052543F"/>
    <w:rsid w:val="005257B1"/>
    <w:rsid w:val="005259E6"/>
    <w:rsid w:val="00525D20"/>
    <w:rsid w:val="00525EA2"/>
    <w:rsid w:val="00526290"/>
    <w:rsid w:val="0052634D"/>
    <w:rsid w:val="005265B3"/>
    <w:rsid w:val="005266D5"/>
    <w:rsid w:val="005268FC"/>
    <w:rsid w:val="00526900"/>
    <w:rsid w:val="005269E4"/>
    <w:rsid w:val="00526CF2"/>
    <w:rsid w:val="00526D98"/>
    <w:rsid w:val="00526DB7"/>
    <w:rsid w:val="00526E82"/>
    <w:rsid w:val="00526EC3"/>
    <w:rsid w:val="0052738E"/>
    <w:rsid w:val="0052754D"/>
    <w:rsid w:val="005276BB"/>
    <w:rsid w:val="005277D9"/>
    <w:rsid w:val="00527C70"/>
    <w:rsid w:val="00527D37"/>
    <w:rsid w:val="00530461"/>
    <w:rsid w:val="005307FD"/>
    <w:rsid w:val="00530905"/>
    <w:rsid w:val="0053091B"/>
    <w:rsid w:val="00530C83"/>
    <w:rsid w:val="00530D8D"/>
    <w:rsid w:val="00530D9D"/>
    <w:rsid w:val="00530DCA"/>
    <w:rsid w:val="00530E39"/>
    <w:rsid w:val="00530F1A"/>
    <w:rsid w:val="00531178"/>
    <w:rsid w:val="005312A5"/>
    <w:rsid w:val="005313E5"/>
    <w:rsid w:val="005313EC"/>
    <w:rsid w:val="0053150E"/>
    <w:rsid w:val="0053158A"/>
    <w:rsid w:val="005315A1"/>
    <w:rsid w:val="005315E5"/>
    <w:rsid w:val="005317D6"/>
    <w:rsid w:val="00531901"/>
    <w:rsid w:val="00531BA4"/>
    <w:rsid w:val="00531D46"/>
    <w:rsid w:val="00531F63"/>
    <w:rsid w:val="00531F88"/>
    <w:rsid w:val="00532104"/>
    <w:rsid w:val="0053215A"/>
    <w:rsid w:val="0053217E"/>
    <w:rsid w:val="0053266D"/>
    <w:rsid w:val="005328E0"/>
    <w:rsid w:val="005329A8"/>
    <w:rsid w:val="00532BF4"/>
    <w:rsid w:val="00532D19"/>
    <w:rsid w:val="00532D58"/>
    <w:rsid w:val="00533350"/>
    <w:rsid w:val="00533B56"/>
    <w:rsid w:val="00533CD9"/>
    <w:rsid w:val="005342DD"/>
    <w:rsid w:val="00534312"/>
    <w:rsid w:val="00534502"/>
    <w:rsid w:val="00534886"/>
    <w:rsid w:val="00534974"/>
    <w:rsid w:val="00534C74"/>
    <w:rsid w:val="00534DFE"/>
    <w:rsid w:val="005350DD"/>
    <w:rsid w:val="00535156"/>
    <w:rsid w:val="005351C6"/>
    <w:rsid w:val="00535373"/>
    <w:rsid w:val="00535407"/>
    <w:rsid w:val="00535519"/>
    <w:rsid w:val="0053558F"/>
    <w:rsid w:val="005356D0"/>
    <w:rsid w:val="00535783"/>
    <w:rsid w:val="00535962"/>
    <w:rsid w:val="00535B1C"/>
    <w:rsid w:val="00535CA6"/>
    <w:rsid w:val="00535EE7"/>
    <w:rsid w:val="00535F74"/>
    <w:rsid w:val="005360A2"/>
    <w:rsid w:val="005360B5"/>
    <w:rsid w:val="00536318"/>
    <w:rsid w:val="00536518"/>
    <w:rsid w:val="00536621"/>
    <w:rsid w:val="0053667C"/>
    <w:rsid w:val="00536755"/>
    <w:rsid w:val="00536A68"/>
    <w:rsid w:val="00536C19"/>
    <w:rsid w:val="00536D73"/>
    <w:rsid w:val="00536F79"/>
    <w:rsid w:val="00537012"/>
    <w:rsid w:val="0053713F"/>
    <w:rsid w:val="005372F2"/>
    <w:rsid w:val="00537383"/>
    <w:rsid w:val="005374FF"/>
    <w:rsid w:val="0053757D"/>
    <w:rsid w:val="00537683"/>
    <w:rsid w:val="0053771B"/>
    <w:rsid w:val="005377EC"/>
    <w:rsid w:val="00537998"/>
    <w:rsid w:val="005379D9"/>
    <w:rsid w:val="00537BD4"/>
    <w:rsid w:val="00537CAE"/>
    <w:rsid w:val="00537CAF"/>
    <w:rsid w:val="00537CF1"/>
    <w:rsid w:val="00537F23"/>
    <w:rsid w:val="00540182"/>
    <w:rsid w:val="0054058A"/>
    <w:rsid w:val="00540698"/>
    <w:rsid w:val="005406C3"/>
    <w:rsid w:val="00540853"/>
    <w:rsid w:val="0054086F"/>
    <w:rsid w:val="005409D8"/>
    <w:rsid w:val="00540BEA"/>
    <w:rsid w:val="00540CA0"/>
    <w:rsid w:val="00540DAB"/>
    <w:rsid w:val="00540EEE"/>
    <w:rsid w:val="00540F89"/>
    <w:rsid w:val="00541317"/>
    <w:rsid w:val="0054133C"/>
    <w:rsid w:val="005416E0"/>
    <w:rsid w:val="00541846"/>
    <w:rsid w:val="005419AA"/>
    <w:rsid w:val="00541AF7"/>
    <w:rsid w:val="00541AFF"/>
    <w:rsid w:val="00541D05"/>
    <w:rsid w:val="00541D1A"/>
    <w:rsid w:val="00541D2B"/>
    <w:rsid w:val="00541D7A"/>
    <w:rsid w:val="00541E64"/>
    <w:rsid w:val="00541EE1"/>
    <w:rsid w:val="00541F0E"/>
    <w:rsid w:val="00541FDD"/>
    <w:rsid w:val="0054207C"/>
    <w:rsid w:val="005420EA"/>
    <w:rsid w:val="00542753"/>
    <w:rsid w:val="00542907"/>
    <w:rsid w:val="00542A4B"/>
    <w:rsid w:val="00542AB6"/>
    <w:rsid w:val="00542BE3"/>
    <w:rsid w:val="00542C4B"/>
    <w:rsid w:val="00542F4B"/>
    <w:rsid w:val="00543020"/>
    <w:rsid w:val="005430E7"/>
    <w:rsid w:val="00543666"/>
    <w:rsid w:val="00543954"/>
    <w:rsid w:val="00543D11"/>
    <w:rsid w:val="005440C2"/>
    <w:rsid w:val="005440E6"/>
    <w:rsid w:val="0054427F"/>
    <w:rsid w:val="0054440C"/>
    <w:rsid w:val="005445FD"/>
    <w:rsid w:val="00544869"/>
    <w:rsid w:val="005449C7"/>
    <w:rsid w:val="00544A56"/>
    <w:rsid w:val="00544B30"/>
    <w:rsid w:val="00544B74"/>
    <w:rsid w:val="00544CC0"/>
    <w:rsid w:val="00544FD3"/>
    <w:rsid w:val="0054508F"/>
    <w:rsid w:val="00545380"/>
    <w:rsid w:val="00545638"/>
    <w:rsid w:val="005456FF"/>
    <w:rsid w:val="005457ED"/>
    <w:rsid w:val="00545B1B"/>
    <w:rsid w:val="00545CA1"/>
    <w:rsid w:val="00545D02"/>
    <w:rsid w:val="00546082"/>
    <w:rsid w:val="00546255"/>
    <w:rsid w:val="00546403"/>
    <w:rsid w:val="0054651D"/>
    <w:rsid w:val="00546939"/>
    <w:rsid w:val="00546A66"/>
    <w:rsid w:val="00546DB6"/>
    <w:rsid w:val="00546E24"/>
    <w:rsid w:val="00546E72"/>
    <w:rsid w:val="00546F04"/>
    <w:rsid w:val="005473FF"/>
    <w:rsid w:val="00547C83"/>
    <w:rsid w:val="00547DB5"/>
    <w:rsid w:val="00547E5F"/>
    <w:rsid w:val="00547EC2"/>
    <w:rsid w:val="0055033E"/>
    <w:rsid w:val="0055089C"/>
    <w:rsid w:val="00550BCA"/>
    <w:rsid w:val="00550E33"/>
    <w:rsid w:val="00551035"/>
    <w:rsid w:val="005510F0"/>
    <w:rsid w:val="0055117F"/>
    <w:rsid w:val="0055119F"/>
    <w:rsid w:val="0055136E"/>
    <w:rsid w:val="005513E5"/>
    <w:rsid w:val="0055145D"/>
    <w:rsid w:val="00551519"/>
    <w:rsid w:val="005517ED"/>
    <w:rsid w:val="00551A3F"/>
    <w:rsid w:val="00551A6B"/>
    <w:rsid w:val="00551F6D"/>
    <w:rsid w:val="00551FC5"/>
    <w:rsid w:val="005522A2"/>
    <w:rsid w:val="005526DD"/>
    <w:rsid w:val="005528D8"/>
    <w:rsid w:val="00552907"/>
    <w:rsid w:val="00552B09"/>
    <w:rsid w:val="00552B93"/>
    <w:rsid w:val="00552BEC"/>
    <w:rsid w:val="00552EA2"/>
    <w:rsid w:val="005532E5"/>
    <w:rsid w:val="005537E0"/>
    <w:rsid w:val="0055392B"/>
    <w:rsid w:val="00553DF5"/>
    <w:rsid w:val="00553F57"/>
    <w:rsid w:val="00553F7F"/>
    <w:rsid w:val="00553F8F"/>
    <w:rsid w:val="00554388"/>
    <w:rsid w:val="005546B5"/>
    <w:rsid w:val="00554976"/>
    <w:rsid w:val="005549F7"/>
    <w:rsid w:val="00554C7F"/>
    <w:rsid w:val="00554D36"/>
    <w:rsid w:val="00554D4E"/>
    <w:rsid w:val="00554E04"/>
    <w:rsid w:val="00555280"/>
    <w:rsid w:val="005554D2"/>
    <w:rsid w:val="0055550D"/>
    <w:rsid w:val="005555DE"/>
    <w:rsid w:val="0055560E"/>
    <w:rsid w:val="00555740"/>
    <w:rsid w:val="00555772"/>
    <w:rsid w:val="00555AEE"/>
    <w:rsid w:val="00555BCF"/>
    <w:rsid w:val="00555BF5"/>
    <w:rsid w:val="00555C32"/>
    <w:rsid w:val="00555CC5"/>
    <w:rsid w:val="00555E05"/>
    <w:rsid w:val="00555E66"/>
    <w:rsid w:val="00555ED7"/>
    <w:rsid w:val="005563CB"/>
    <w:rsid w:val="0055684F"/>
    <w:rsid w:val="00556ADA"/>
    <w:rsid w:val="00556B5F"/>
    <w:rsid w:val="00556B63"/>
    <w:rsid w:val="00556CAA"/>
    <w:rsid w:val="00556D5D"/>
    <w:rsid w:val="00556E8D"/>
    <w:rsid w:val="0055705F"/>
    <w:rsid w:val="005573FD"/>
    <w:rsid w:val="00557608"/>
    <w:rsid w:val="00557819"/>
    <w:rsid w:val="005579E5"/>
    <w:rsid w:val="00557A1E"/>
    <w:rsid w:val="00557A1F"/>
    <w:rsid w:val="00557C5D"/>
    <w:rsid w:val="00557CD9"/>
    <w:rsid w:val="00557E6B"/>
    <w:rsid w:val="00557E9A"/>
    <w:rsid w:val="00557F20"/>
    <w:rsid w:val="00557F54"/>
    <w:rsid w:val="005600B0"/>
    <w:rsid w:val="00560214"/>
    <w:rsid w:val="00560306"/>
    <w:rsid w:val="0056055A"/>
    <w:rsid w:val="00560651"/>
    <w:rsid w:val="0056075B"/>
    <w:rsid w:val="00560819"/>
    <w:rsid w:val="00560B4D"/>
    <w:rsid w:val="00560DB3"/>
    <w:rsid w:val="00560EB2"/>
    <w:rsid w:val="00561447"/>
    <w:rsid w:val="0056191D"/>
    <w:rsid w:val="00561B13"/>
    <w:rsid w:val="00561BEC"/>
    <w:rsid w:val="005620F7"/>
    <w:rsid w:val="00562152"/>
    <w:rsid w:val="00562342"/>
    <w:rsid w:val="005625D0"/>
    <w:rsid w:val="005628E2"/>
    <w:rsid w:val="00562B6E"/>
    <w:rsid w:val="00562D58"/>
    <w:rsid w:val="00562D60"/>
    <w:rsid w:val="00562D81"/>
    <w:rsid w:val="00563056"/>
    <w:rsid w:val="00563147"/>
    <w:rsid w:val="00563151"/>
    <w:rsid w:val="005631D9"/>
    <w:rsid w:val="0056320D"/>
    <w:rsid w:val="00563315"/>
    <w:rsid w:val="005636F4"/>
    <w:rsid w:val="00563934"/>
    <w:rsid w:val="00563A1D"/>
    <w:rsid w:val="00563C6F"/>
    <w:rsid w:val="0056417D"/>
    <w:rsid w:val="005642C0"/>
    <w:rsid w:val="005645E3"/>
    <w:rsid w:val="005647BD"/>
    <w:rsid w:val="005647DE"/>
    <w:rsid w:val="00564D1C"/>
    <w:rsid w:val="00564D88"/>
    <w:rsid w:val="0056519E"/>
    <w:rsid w:val="00565493"/>
    <w:rsid w:val="0056558B"/>
    <w:rsid w:val="005655AE"/>
    <w:rsid w:val="005655F8"/>
    <w:rsid w:val="00565890"/>
    <w:rsid w:val="00565A2A"/>
    <w:rsid w:val="00565D60"/>
    <w:rsid w:val="00565DDB"/>
    <w:rsid w:val="00565E89"/>
    <w:rsid w:val="00565F72"/>
    <w:rsid w:val="00566159"/>
    <w:rsid w:val="0056616A"/>
    <w:rsid w:val="00566185"/>
    <w:rsid w:val="005662DA"/>
    <w:rsid w:val="005662EB"/>
    <w:rsid w:val="0056643A"/>
    <w:rsid w:val="005664A9"/>
    <w:rsid w:val="0056676E"/>
    <w:rsid w:val="005667C0"/>
    <w:rsid w:val="005668B5"/>
    <w:rsid w:val="005669CA"/>
    <w:rsid w:val="00566A05"/>
    <w:rsid w:val="00566A64"/>
    <w:rsid w:val="00566AAC"/>
    <w:rsid w:val="00566BD9"/>
    <w:rsid w:val="00566CB2"/>
    <w:rsid w:val="00567018"/>
    <w:rsid w:val="00567137"/>
    <w:rsid w:val="0056727C"/>
    <w:rsid w:val="005674F2"/>
    <w:rsid w:val="005675B2"/>
    <w:rsid w:val="00567729"/>
    <w:rsid w:val="0056786E"/>
    <w:rsid w:val="0056795E"/>
    <w:rsid w:val="00567B54"/>
    <w:rsid w:val="00567B6B"/>
    <w:rsid w:val="00567D0B"/>
    <w:rsid w:val="0057083A"/>
    <w:rsid w:val="00570A08"/>
    <w:rsid w:val="00570D5F"/>
    <w:rsid w:val="0057113C"/>
    <w:rsid w:val="00571275"/>
    <w:rsid w:val="005712BC"/>
    <w:rsid w:val="005713DB"/>
    <w:rsid w:val="005716A2"/>
    <w:rsid w:val="00571934"/>
    <w:rsid w:val="00571949"/>
    <w:rsid w:val="00571A4F"/>
    <w:rsid w:val="00571B3A"/>
    <w:rsid w:val="00572259"/>
    <w:rsid w:val="00572442"/>
    <w:rsid w:val="005725AC"/>
    <w:rsid w:val="005725DE"/>
    <w:rsid w:val="005726D2"/>
    <w:rsid w:val="005727D9"/>
    <w:rsid w:val="00572856"/>
    <w:rsid w:val="00572A3C"/>
    <w:rsid w:val="00572AC2"/>
    <w:rsid w:val="00572BBC"/>
    <w:rsid w:val="00572DA1"/>
    <w:rsid w:val="005731EC"/>
    <w:rsid w:val="00573330"/>
    <w:rsid w:val="005733C0"/>
    <w:rsid w:val="0057356A"/>
    <w:rsid w:val="00573783"/>
    <w:rsid w:val="005738B8"/>
    <w:rsid w:val="00573A0B"/>
    <w:rsid w:val="00573FCA"/>
    <w:rsid w:val="00574250"/>
    <w:rsid w:val="00574353"/>
    <w:rsid w:val="005743AC"/>
    <w:rsid w:val="005743AD"/>
    <w:rsid w:val="005746E2"/>
    <w:rsid w:val="0057497F"/>
    <w:rsid w:val="00574B25"/>
    <w:rsid w:val="00574D05"/>
    <w:rsid w:val="00574DEB"/>
    <w:rsid w:val="00574EAA"/>
    <w:rsid w:val="00574F80"/>
    <w:rsid w:val="005750A4"/>
    <w:rsid w:val="00575406"/>
    <w:rsid w:val="00575417"/>
    <w:rsid w:val="005754B3"/>
    <w:rsid w:val="00575720"/>
    <w:rsid w:val="005757F6"/>
    <w:rsid w:val="005758E7"/>
    <w:rsid w:val="00575C3A"/>
    <w:rsid w:val="00575E5F"/>
    <w:rsid w:val="00575E93"/>
    <w:rsid w:val="00575F50"/>
    <w:rsid w:val="00575F5E"/>
    <w:rsid w:val="00575FED"/>
    <w:rsid w:val="00576002"/>
    <w:rsid w:val="00576199"/>
    <w:rsid w:val="005764D9"/>
    <w:rsid w:val="005764F0"/>
    <w:rsid w:val="00576DD1"/>
    <w:rsid w:val="00576EFB"/>
    <w:rsid w:val="00577060"/>
    <w:rsid w:val="00577295"/>
    <w:rsid w:val="00577306"/>
    <w:rsid w:val="005775A9"/>
    <w:rsid w:val="005778C4"/>
    <w:rsid w:val="0057798C"/>
    <w:rsid w:val="005779E1"/>
    <w:rsid w:val="00577AD6"/>
    <w:rsid w:val="00577C60"/>
    <w:rsid w:val="00577CE0"/>
    <w:rsid w:val="00577F14"/>
    <w:rsid w:val="00580177"/>
    <w:rsid w:val="005801AB"/>
    <w:rsid w:val="005804BB"/>
    <w:rsid w:val="005806CC"/>
    <w:rsid w:val="005807C0"/>
    <w:rsid w:val="00580995"/>
    <w:rsid w:val="00580C6A"/>
    <w:rsid w:val="00580F54"/>
    <w:rsid w:val="00580F56"/>
    <w:rsid w:val="005810FB"/>
    <w:rsid w:val="0058116D"/>
    <w:rsid w:val="00581199"/>
    <w:rsid w:val="005811B3"/>
    <w:rsid w:val="005813F4"/>
    <w:rsid w:val="0058163F"/>
    <w:rsid w:val="00581981"/>
    <w:rsid w:val="00581A19"/>
    <w:rsid w:val="00581AA4"/>
    <w:rsid w:val="00581B11"/>
    <w:rsid w:val="00581BC4"/>
    <w:rsid w:val="00581C5C"/>
    <w:rsid w:val="00581D15"/>
    <w:rsid w:val="00581D20"/>
    <w:rsid w:val="005820A0"/>
    <w:rsid w:val="00582152"/>
    <w:rsid w:val="005821B5"/>
    <w:rsid w:val="005821ED"/>
    <w:rsid w:val="00582342"/>
    <w:rsid w:val="00582561"/>
    <w:rsid w:val="005825AB"/>
    <w:rsid w:val="00582A1E"/>
    <w:rsid w:val="00582BA1"/>
    <w:rsid w:val="00582E60"/>
    <w:rsid w:val="00582EAD"/>
    <w:rsid w:val="00583648"/>
    <w:rsid w:val="0058373E"/>
    <w:rsid w:val="005837D9"/>
    <w:rsid w:val="00583937"/>
    <w:rsid w:val="00583986"/>
    <w:rsid w:val="00583C02"/>
    <w:rsid w:val="00583CA5"/>
    <w:rsid w:val="00583D36"/>
    <w:rsid w:val="00584176"/>
    <w:rsid w:val="00584299"/>
    <w:rsid w:val="005842F9"/>
    <w:rsid w:val="00584393"/>
    <w:rsid w:val="00584400"/>
    <w:rsid w:val="00584682"/>
    <w:rsid w:val="005846E4"/>
    <w:rsid w:val="0058480A"/>
    <w:rsid w:val="00584CF7"/>
    <w:rsid w:val="00584D68"/>
    <w:rsid w:val="00584E9D"/>
    <w:rsid w:val="005851D7"/>
    <w:rsid w:val="005852B2"/>
    <w:rsid w:val="00585513"/>
    <w:rsid w:val="00585636"/>
    <w:rsid w:val="00585699"/>
    <w:rsid w:val="005858D9"/>
    <w:rsid w:val="00585BA9"/>
    <w:rsid w:val="00585BBF"/>
    <w:rsid w:val="00585EF1"/>
    <w:rsid w:val="005860B2"/>
    <w:rsid w:val="005862C5"/>
    <w:rsid w:val="00586510"/>
    <w:rsid w:val="005866D6"/>
    <w:rsid w:val="005867D2"/>
    <w:rsid w:val="00586AFC"/>
    <w:rsid w:val="00586F68"/>
    <w:rsid w:val="005871EB"/>
    <w:rsid w:val="005872B1"/>
    <w:rsid w:val="005872FC"/>
    <w:rsid w:val="00587376"/>
    <w:rsid w:val="0058738F"/>
    <w:rsid w:val="005875D0"/>
    <w:rsid w:val="00587CC2"/>
    <w:rsid w:val="00587CCF"/>
    <w:rsid w:val="00587E94"/>
    <w:rsid w:val="00590199"/>
    <w:rsid w:val="0059032B"/>
    <w:rsid w:val="00590632"/>
    <w:rsid w:val="0059075B"/>
    <w:rsid w:val="005908DB"/>
    <w:rsid w:val="005909C8"/>
    <w:rsid w:val="00590A63"/>
    <w:rsid w:val="00590A7E"/>
    <w:rsid w:val="00590B43"/>
    <w:rsid w:val="00590B56"/>
    <w:rsid w:val="00590BC6"/>
    <w:rsid w:val="00590DF1"/>
    <w:rsid w:val="00590FBA"/>
    <w:rsid w:val="005911CD"/>
    <w:rsid w:val="0059149F"/>
    <w:rsid w:val="005914DF"/>
    <w:rsid w:val="005914ED"/>
    <w:rsid w:val="00591541"/>
    <w:rsid w:val="00591554"/>
    <w:rsid w:val="0059167A"/>
    <w:rsid w:val="005916DD"/>
    <w:rsid w:val="005916E4"/>
    <w:rsid w:val="0059172B"/>
    <w:rsid w:val="00591ABE"/>
    <w:rsid w:val="00592010"/>
    <w:rsid w:val="0059241E"/>
    <w:rsid w:val="005927FF"/>
    <w:rsid w:val="00592998"/>
    <w:rsid w:val="00592DD4"/>
    <w:rsid w:val="00592EF8"/>
    <w:rsid w:val="00592F68"/>
    <w:rsid w:val="00593959"/>
    <w:rsid w:val="00593C86"/>
    <w:rsid w:val="00593D46"/>
    <w:rsid w:val="00593F3E"/>
    <w:rsid w:val="0059412E"/>
    <w:rsid w:val="005946D9"/>
    <w:rsid w:val="005947CE"/>
    <w:rsid w:val="00594891"/>
    <w:rsid w:val="005948E5"/>
    <w:rsid w:val="005949C9"/>
    <w:rsid w:val="00594F0A"/>
    <w:rsid w:val="00594FB9"/>
    <w:rsid w:val="00595010"/>
    <w:rsid w:val="00595271"/>
    <w:rsid w:val="00595486"/>
    <w:rsid w:val="00595A94"/>
    <w:rsid w:val="00595C7D"/>
    <w:rsid w:val="00595CCF"/>
    <w:rsid w:val="00595F2E"/>
    <w:rsid w:val="00595F7F"/>
    <w:rsid w:val="005964B8"/>
    <w:rsid w:val="005965B7"/>
    <w:rsid w:val="0059679B"/>
    <w:rsid w:val="005967F3"/>
    <w:rsid w:val="00596C48"/>
    <w:rsid w:val="00596E76"/>
    <w:rsid w:val="00596ED1"/>
    <w:rsid w:val="00596F4B"/>
    <w:rsid w:val="005971A9"/>
    <w:rsid w:val="00597411"/>
    <w:rsid w:val="00597689"/>
    <w:rsid w:val="00597737"/>
    <w:rsid w:val="00597B0A"/>
    <w:rsid w:val="00597EC1"/>
    <w:rsid w:val="005A012F"/>
    <w:rsid w:val="005A05BD"/>
    <w:rsid w:val="005A0763"/>
    <w:rsid w:val="005A083F"/>
    <w:rsid w:val="005A091B"/>
    <w:rsid w:val="005A0982"/>
    <w:rsid w:val="005A09AC"/>
    <w:rsid w:val="005A15AB"/>
    <w:rsid w:val="005A15E6"/>
    <w:rsid w:val="005A1703"/>
    <w:rsid w:val="005A2202"/>
    <w:rsid w:val="005A220B"/>
    <w:rsid w:val="005A2229"/>
    <w:rsid w:val="005A230A"/>
    <w:rsid w:val="005A23D8"/>
    <w:rsid w:val="005A25CE"/>
    <w:rsid w:val="005A260E"/>
    <w:rsid w:val="005A273F"/>
    <w:rsid w:val="005A27A8"/>
    <w:rsid w:val="005A27D8"/>
    <w:rsid w:val="005A28D9"/>
    <w:rsid w:val="005A28F1"/>
    <w:rsid w:val="005A2AC6"/>
    <w:rsid w:val="005A2C12"/>
    <w:rsid w:val="005A2C27"/>
    <w:rsid w:val="005A2E2A"/>
    <w:rsid w:val="005A2FD7"/>
    <w:rsid w:val="005A30CC"/>
    <w:rsid w:val="005A32AE"/>
    <w:rsid w:val="005A33E0"/>
    <w:rsid w:val="005A342F"/>
    <w:rsid w:val="005A347D"/>
    <w:rsid w:val="005A3831"/>
    <w:rsid w:val="005A38DC"/>
    <w:rsid w:val="005A38FA"/>
    <w:rsid w:val="005A3A65"/>
    <w:rsid w:val="005A3C56"/>
    <w:rsid w:val="005A3C81"/>
    <w:rsid w:val="005A3CEC"/>
    <w:rsid w:val="005A3E1C"/>
    <w:rsid w:val="005A407D"/>
    <w:rsid w:val="005A41A3"/>
    <w:rsid w:val="005A41E9"/>
    <w:rsid w:val="005A4323"/>
    <w:rsid w:val="005A4806"/>
    <w:rsid w:val="005A4861"/>
    <w:rsid w:val="005A4873"/>
    <w:rsid w:val="005A48A7"/>
    <w:rsid w:val="005A4982"/>
    <w:rsid w:val="005A4B35"/>
    <w:rsid w:val="005A5079"/>
    <w:rsid w:val="005A5150"/>
    <w:rsid w:val="005A5544"/>
    <w:rsid w:val="005A5679"/>
    <w:rsid w:val="005A5A2C"/>
    <w:rsid w:val="005A5B67"/>
    <w:rsid w:val="005A64B8"/>
    <w:rsid w:val="005A687F"/>
    <w:rsid w:val="005A6BC3"/>
    <w:rsid w:val="005A6CFB"/>
    <w:rsid w:val="005A6DC0"/>
    <w:rsid w:val="005A6E12"/>
    <w:rsid w:val="005A6F75"/>
    <w:rsid w:val="005A6FC5"/>
    <w:rsid w:val="005A6FFA"/>
    <w:rsid w:val="005A7078"/>
    <w:rsid w:val="005A70D4"/>
    <w:rsid w:val="005A7113"/>
    <w:rsid w:val="005A71AA"/>
    <w:rsid w:val="005A729B"/>
    <w:rsid w:val="005A746F"/>
    <w:rsid w:val="005A75EF"/>
    <w:rsid w:val="005A7884"/>
    <w:rsid w:val="005A78DB"/>
    <w:rsid w:val="005A794C"/>
    <w:rsid w:val="005A7A22"/>
    <w:rsid w:val="005A7E04"/>
    <w:rsid w:val="005A7E8A"/>
    <w:rsid w:val="005B00AC"/>
    <w:rsid w:val="005B04A3"/>
    <w:rsid w:val="005B04D7"/>
    <w:rsid w:val="005B0846"/>
    <w:rsid w:val="005B0898"/>
    <w:rsid w:val="005B08FD"/>
    <w:rsid w:val="005B0994"/>
    <w:rsid w:val="005B0A03"/>
    <w:rsid w:val="005B0A64"/>
    <w:rsid w:val="005B0ACA"/>
    <w:rsid w:val="005B0BC8"/>
    <w:rsid w:val="005B0E43"/>
    <w:rsid w:val="005B1199"/>
    <w:rsid w:val="005B1249"/>
    <w:rsid w:val="005B1262"/>
    <w:rsid w:val="005B1400"/>
    <w:rsid w:val="005B16FC"/>
    <w:rsid w:val="005B1760"/>
    <w:rsid w:val="005B18F5"/>
    <w:rsid w:val="005B190B"/>
    <w:rsid w:val="005B1A53"/>
    <w:rsid w:val="005B1ACF"/>
    <w:rsid w:val="005B1BEF"/>
    <w:rsid w:val="005B227C"/>
    <w:rsid w:val="005B22C2"/>
    <w:rsid w:val="005B266C"/>
    <w:rsid w:val="005B2681"/>
    <w:rsid w:val="005B26E8"/>
    <w:rsid w:val="005B2B7F"/>
    <w:rsid w:val="005B2E5F"/>
    <w:rsid w:val="005B2EC4"/>
    <w:rsid w:val="005B3065"/>
    <w:rsid w:val="005B32B4"/>
    <w:rsid w:val="005B3463"/>
    <w:rsid w:val="005B3485"/>
    <w:rsid w:val="005B38FE"/>
    <w:rsid w:val="005B3A53"/>
    <w:rsid w:val="005B3B0B"/>
    <w:rsid w:val="005B3CF1"/>
    <w:rsid w:val="005B3F1B"/>
    <w:rsid w:val="005B40D6"/>
    <w:rsid w:val="005B4165"/>
    <w:rsid w:val="005B4216"/>
    <w:rsid w:val="005B4401"/>
    <w:rsid w:val="005B49F2"/>
    <w:rsid w:val="005B4BB5"/>
    <w:rsid w:val="005B4FA4"/>
    <w:rsid w:val="005B5047"/>
    <w:rsid w:val="005B51B8"/>
    <w:rsid w:val="005B5357"/>
    <w:rsid w:val="005B54AD"/>
    <w:rsid w:val="005B59BD"/>
    <w:rsid w:val="005B5B2C"/>
    <w:rsid w:val="005B5B67"/>
    <w:rsid w:val="005B5D51"/>
    <w:rsid w:val="005B5F5B"/>
    <w:rsid w:val="005B613C"/>
    <w:rsid w:val="005B625D"/>
    <w:rsid w:val="005B627A"/>
    <w:rsid w:val="005B6341"/>
    <w:rsid w:val="005B6357"/>
    <w:rsid w:val="005B647F"/>
    <w:rsid w:val="005B6577"/>
    <w:rsid w:val="005B6698"/>
    <w:rsid w:val="005B6B62"/>
    <w:rsid w:val="005B6C3D"/>
    <w:rsid w:val="005B6CD0"/>
    <w:rsid w:val="005B6EFB"/>
    <w:rsid w:val="005B74A2"/>
    <w:rsid w:val="005B74F7"/>
    <w:rsid w:val="005B756C"/>
    <w:rsid w:val="005B7E26"/>
    <w:rsid w:val="005C002E"/>
    <w:rsid w:val="005C017D"/>
    <w:rsid w:val="005C0206"/>
    <w:rsid w:val="005C02A1"/>
    <w:rsid w:val="005C061E"/>
    <w:rsid w:val="005C065A"/>
    <w:rsid w:val="005C06DE"/>
    <w:rsid w:val="005C088F"/>
    <w:rsid w:val="005C0939"/>
    <w:rsid w:val="005C0B75"/>
    <w:rsid w:val="005C0CDD"/>
    <w:rsid w:val="005C0CFB"/>
    <w:rsid w:val="005C0D49"/>
    <w:rsid w:val="005C0D69"/>
    <w:rsid w:val="005C0D7D"/>
    <w:rsid w:val="005C0EF7"/>
    <w:rsid w:val="005C10D7"/>
    <w:rsid w:val="005C110E"/>
    <w:rsid w:val="005C122B"/>
    <w:rsid w:val="005C12BE"/>
    <w:rsid w:val="005C1602"/>
    <w:rsid w:val="005C1B2B"/>
    <w:rsid w:val="005C1C17"/>
    <w:rsid w:val="005C1E16"/>
    <w:rsid w:val="005C1FDD"/>
    <w:rsid w:val="005C20D2"/>
    <w:rsid w:val="005C27BD"/>
    <w:rsid w:val="005C282A"/>
    <w:rsid w:val="005C2B8A"/>
    <w:rsid w:val="005C2BDD"/>
    <w:rsid w:val="005C2C8E"/>
    <w:rsid w:val="005C2C9D"/>
    <w:rsid w:val="005C3163"/>
    <w:rsid w:val="005C3218"/>
    <w:rsid w:val="005C3462"/>
    <w:rsid w:val="005C36D0"/>
    <w:rsid w:val="005C3A14"/>
    <w:rsid w:val="005C3A2B"/>
    <w:rsid w:val="005C3B7B"/>
    <w:rsid w:val="005C3DBD"/>
    <w:rsid w:val="005C3DF2"/>
    <w:rsid w:val="005C3F98"/>
    <w:rsid w:val="005C420B"/>
    <w:rsid w:val="005C440C"/>
    <w:rsid w:val="005C45FF"/>
    <w:rsid w:val="005C46D8"/>
    <w:rsid w:val="005C48AD"/>
    <w:rsid w:val="005C49AC"/>
    <w:rsid w:val="005C4B06"/>
    <w:rsid w:val="005C4FB3"/>
    <w:rsid w:val="005C4FC2"/>
    <w:rsid w:val="005C54B1"/>
    <w:rsid w:val="005C5508"/>
    <w:rsid w:val="005C5847"/>
    <w:rsid w:val="005C5A16"/>
    <w:rsid w:val="005C5A1D"/>
    <w:rsid w:val="005C5F78"/>
    <w:rsid w:val="005C5FE8"/>
    <w:rsid w:val="005C60EF"/>
    <w:rsid w:val="005C61E0"/>
    <w:rsid w:val="005C6314"/>
    <w:rsid w:val="005C64BE"/>
    <w:rsid w:val="005C65CC"/>
    <w:rsid w:val="005C671C"/>
    <w:rsid w:val="005C6760"/>
    <w:rsid w:val="005C67A2"/>
    <w:rsid w:val="005C6824"/>
    <w:rsid w:val="005C684F"/>
    <w:rsid w:val="005C6854"/>
    <w:rsid w:val="005C68FE"/>
    <w:rsid w:val="005C6C51"/>
    <w:rsid w:val="005C6F7F"/>
    <w:rsid w:val="005C701C"/>
    <w:rsid w:val="005C75A1"/>
    <w:rsid w:val="005C7774"/>
    <w:rsid w:val="005C795E"/>
    <w:rsid w:val="005C7DEE"/>
    <w:rsid w:val="005C7E62"/>
    <w:rsid w:val="005D00B7"/>
    <w:rsid w:val="005D03D4"/>
    <w:rsid w:val="005D09DE"/>
    <w:rsid w:val="005D0A69"/>
    <w:rsid w:val="005D0C12"/>
    <w:rsid w:val="005D0D08"/>
    <w:rsid w:val="005D0D6D"/>
    <w:rsid w:val="005D0EF5"/>
    <w:rsid w:val="005D1169"/>
    <w:rsid w:val="005D2038"/>
    <w:rsid w:val="005D26BC"/>
    <w:rsid w:val="005D276F"/>
    <w:rsid w:val="005D27A2"/>
    <w:rsid w:val="005D2A32"/>
    <w:rsid w:val="005D2A39"/>
    <w:rsid w:val="005D2AFD"/>
    <w:rsid w:val="005D2FB0"/>
    <w:rsid w:val="005D3195"/>
    <w:rsid w:val="005D32C9"/>
    <w:rsid w:val="005D32F1"/>
    <w:rsid w:val="005D34AE"/>
    <w:rsid w:val="005D3560"/>
    <w:rsid w:val="005D35A0"/>
    <w:rsid w:val="005D3A45"/>
    <w:rsid w:val="005D3AF7"/>
    <w:rsid w:val="005D3B0A"/>
    <w:rsid w:val="005D3B5B"/>
    <w:rsid w:val="005D3C66"/>
    <w:rsid w:val="005D3E8B"/>
    <w:rsid w:val="005D4151"/>
    <w:rsid w:val="005D4742"/>
    <w:rsid w:val="005D483C"/>
    <w:rsid w:val="005D48AA"/>
    <w:rsid w:val="005D48F9"/>
    <w:rsid w:val="005D4AF2"/>
    <w:rsid w:val="005D4BFF"/>
    <w:rsid w:val="005D531E"/>
    <w:rsid w:val="005D5374"/>
    <w:rsid w:val="005D542A"/>
    <w:rsid w:val="005D5443"/>
    <w:rsid w:val="005D5692"/>
    <w:rsid w:val="005D5834"/>
    <w:rsid w:val="005D5F45"/>
    <w:rsid w:val="005D6075"/>
    <w:rsid w:val="005D610E"/>
    <w:rsid w:val="005D610F"/>
    <w:rsid w:val="005D6163"/>
    <w:rsid w:val="005D622A"/>
    <w:rsid w:val="005D6546"/>
    <w:rsid w:val="005D6549"/>
    <w:rsid w:val="005D6783"/>
    <w:rsid w:val="005D6FB6"/>
    <w:rsid w:val="005D6FB7"/>
    <w:rsid w:val="005D72AD"/>
    <w:rsid w:val="005D7376"/>
    <w:rsid w:val="005D7893"/>
    <w:rsid w:val="005D797F"/>
    <w:rsid w:val="005D7BB8"/>
    <w:rsid w:val="005D7D57"/>
    <w:rsid w:val="005D7E4C"/>
    <w:rsid w:val="005E0383"/>
    <w:rsid w:val="005E046C"/>
    <w:rsid w:val="005E06A4"/>
    <w:rsid w:val="005E06E4"/>
    <w:rsid w:val="005E07F1"/>
    <w:rsid w:val="005E08BC"/>
    <w:rsid w:val="005E0B0E"/>
    <w:rsid w:val="005E0E09"/>
    <w:rsid w:val="005E12C1"/>
    <w:rsid w:val="005E1430"/>
    <w:rsid w:val="005E15A9"/>
    <w:rsid w:val="005E15C2"/>
    <w:rsid w:val="005E18FD"/>
    <w:rsid w:val="005E19DC"/>
    <w:rsid w:val="005E1B17"/>
    <w:rsid w:val="005E1CC7"/>
    <w:rsid w:val="005E1E50"/>
    <w:rsid w:val="005E1F61"/>
    <w:rsid w:val="005E1FEE"/>
    <w:rsid w:val="005E20CD"/>
    <w:rsid w:val="005E223C"/>
    <w:rsid w:val="005E2246"/>
    <w:rsid w:val="005E2C6D"/>
    <w:rsid w:val="005E2DD0"/>
    <w:rsid w:val="005E34BA"/>
    <w:rsid w:val="005E34C2"/>
    <w:rsid w:val="005E35B6"/>
    <w:rsid w:val="005E35C7"/>
    <w:rsid w:val="005E3634"/>
    <w:rsid w:val="005E3AA8"/>
    <w:rsid w:val="005E3BBC"/>
    <w:rsid w:val="005E3BE1"/>
    <w:rsid w:val="005E3D35"/>
    <w:rsid w:val="005E3D6C"/>
    <w:rsid w:val="005E4083"/>
    <w:rsid w:val="005E4293"/>
    <w:rsid w:val="005E4466"/>
    <w:rsid w:val="005E44E6"/>
    <w:rsid w:val="005E4654"/>
    <w:rsid w:val="005E4729"/>
    <w:rsid w:val="005E4904"/>
    <w:rsid w:val="005E4A15"/>
    <w:rsid w:val="005E4A19"/>
    <w:rsid w:val="005E4C22"/>
    <w:rsid w:val="005E4F52"/>
    <w:rsid w:val="005E4F87"/>
    <w:rsid w:val="005E54F1"/>
    <w:rsid w:val="005E5791"/>
    <w:rsid w:val="005E57B6"/>
    <w:rsid w:val="005E5883"/>
    <w:rsid w:val="005E5B51"/>
    <w:rsid w:val="005E61D6"/>
    <w:rsid w:val="005E6223"/>
    <w:rsid w:val="005E625B"/>
    <w:rsid w:val="005E633E"/>
    <w:rsid w:val="005E6419"/>
    <w:rsid w:val="005E6769"/>
    <w:rsid w:val="005E6968"/>
    <w:rsid w:val="005E69BA"/>
    <w:rsid w:val="005E6A13"/>
    <w:rsid w:val="005E6A5D"/>
    <w:rsid w:val="005E6A7B"/>
    <w:rsid w:val="005E6B39"/>
    <w:rsid w:val="005E6C9A"/>
    <w:rsid w:val="005E6D8E"/>
    <w:rsid w:val="005E6F78"/>
    <w:rsid w:val="005E6F89"/>
    <w:rsid w:val="005E7347"/>
    <w:rsid w:val="005E73EC"/>
    <w:rsid w:val="005E76FA"/>
    <w:rsid w:val="005E78E7"/>
    <w:rsid w:val="005E7A20"/>
    <w:rsid w:val="005E7B22"/>
    <w:rsid w:val="005E7DB9"/>
    <w:rsid w:val="005E7DD7"/>
    <w:rsid w:val="005E7DE4"/>
    <w:rsid w:val="005F00A4"/>
    <w:rsid w:val="005F01A2"/>
    <w:rsid w:val="005F01D5"/>
    <w:rsid w:val="005F0228"/>
    <w:rsid w:val="005F0233"/>
    <w:rsid w:val="005F0431"/>
    <w:rsid w:val="005F04EE"/>
    <w:rsid w:val="005F0859"/>
    <w:rsid w:val="005F092E"/>
    <w:rsid w:val="005F0D93"/>
    <w:rsid w:val="005F1222"/>
    <w:rsid w:val="005F12F0"/>
    <w:rsid w:val="005F139B"/>
    <w:rsid w:val="005F1675"/>
    <w:rsid w:val="005F16EC"/>
    <w:rsid w:val="005F1701"/>
    <w:rsid w:val="005F172D"/>
    <w:rsid w:val="005F1784"/>
    <w:rsid w:val="005F1A09"/>
    <w:rsid w:val="005F1B37"/>
    <w:rsid w:val="005F1C81"/>
    <w:rsid w:val="005F1DF4"/>
    <w:rsid w:val="005F21DC"/>
    <w:rsid w:val="005F24B9"/>
    <w:rsid w:val="005F2840"/>
    <w:rsid w:val="005F2A48"/>
    <w:rsid w:val="005F2AB4"/>
    <w:rsid w:val="005F2B53"/>
    <w:rsid w:val="005F2C8F"/>
    <w:rsid w:val="005F2CCE"/>
    <w:rsid w:val="005F30F8"/>
    <w:rsid w:val="005F32D2"/>
    <w:rsid w:val="005F333A"/>
    <w:rsid w:val="005F388C"/>
    <w:rsid w:val="005F3A5E"/>
    <w:rsid w:val="005F3D04"/>
    <w:rsid w:val="005F3D2D"/>
    <w:rsid w:val="005F3D67"/>
    <w:rsid w:val="005F44B0"/>
    <w:rsid w:val="005F4593"/>
    <w:rsid w:val="005F45E5"/>
    <w:rsid w:val="005F4AC5"/>
    <w:rsid w:val="005F4B46"/>
    <w:rsid w:val="005F4F1E"/>
    <w:rsid w:val="005F5125"/>
    <w:rsid w:val="005F5DE0"/>
    <w:rsid w:val="005F5FBD"/>
    <w:rsid w:val="005F6013"/>
    <w:rsid w:val="005F6132"/>
    <w:rsid w:val="005F624D"/>
    <w:rsid w:val="005F65B2"/>
    <w:rsid w:val="005F684C"/>
    <w:rsid w:val="005F68C3"/>
    <w:rsid w:val="005F6B61"/>
    <w:rsid w:val="005F6B6F"/>
    <w:rsid w:val="005F6C92"/>
    <w:rsid w:val="005F6DBF"/>
    <w:rsid w:val="005F6E4D"/>
    <w:rsid w:val="005F6E89"/>
    <w:rsid w:val="005F6E8F"/>
    <w:rsid w:val="005F7680"/>
    <w:rsid w:val="005F78C7"/>
    <w:rsid w:val="005F7A9C"/>
    <w:rsid w:val="005F7B61"/>
    <w:rsid w:val="005F7DE7"/>
    <w:rsid w:val="006006BB"/>
    <w:rsid w:val="00600790"/>
    <w:rsid w:val="00600805"/>
    <w:rsid w:val="00600819"/>
    <w:rsid w:val="00600937"/>
    <w:rsid w:val="00600D3A"/>
    <w:rsid w:val="00600D85"/>
    <w:rsid w:val="00601021"/>
    <w:rsid w:val="006011B4"/>
    <w:rsid w:val="00601361"/>
    <w:rsid w:val="0060145B"/>
    <w:rsid w:val="0060157D"/>
    <w:rsid w:val="00601667"/>
    <w:rsid w:val="0060168B"/>
    <w:rsid w:val="00601740"/>
    <w:rsid w:val="00601C03"/>
    <w:rsid w:val="00601E0D"/>
    <w:rsid w:val="006020BF"/>
    <w:rsid w:val="00602656"/>
    <w:rsid w:val="006026C0"/>
    <w:rsid w:val="00602708"/>
    <w:rsid w:val="00602A89"/>
    <w:rsid w:val="00602C9E"/>
    <w:rsid w:val="00602FF7"/>
    <w:rsid w:val="0060309D"/>
    <w:rsid w:val="006031BF"/>
    <w:rsid w:val="006032E0"/>
    <w:rsid w:val="00603BEF"/>
    <w:rsid w:val="00604054"/>
    <w:rsid w:val="00604099"/>
    <w:rsid w:val="006046C0"/>
    <w:rsid w:val="006046CB"/>
    <w:rsid w:val="006046EB"/>
    <w:rsid w:val="0060488C"/>
    <w:rsid w:val="00604A20"/>
    <w:rsid w:val="00604CF3"/>
    <w:rsid w:val="00604E68"/>
    <w:rsid w:val="0060514D"/>
    <w:rsid w:val="006051A6"/>
    <w:rsid w:val="006052A3"/>
    <w:rsid w:val="00605329"/>
    <w:rsid w:val="0060556D"/>
    <w:rsid w:val="00605964"/>
    <w:rsid w:val="00605A67"/>
    <w:rsid w:val="00605B9C"/>
    <w:rsid w:val="00605BF7"/>
    <w:rsid w:val="00605C0C"/>
    <w:rsid w:val="00605C6E"/>
    <w:rsid w:val="00605E17"/>
    <w:rsid w:val="00605F81"/>
    <w:rsid w:val="00606071"/>
    <w:rsid w:val="00606212"/>
    <w:rsid w:val="0060623E"/>
    <w:rsid w:val="006062B8"/>
    <w:rsid w:val="006062D6"/>
    <w:rsid w:val="00606351"/>
    <w:rsid w:val="00606584"/>
    <w:rsid w:val="0060658C"/>
    <w:rsid w:val="006068A0"/>
    <w:rsid w:val="00606B39"/>
    <w:rsid w:val="00606D2A"/>
    <w:rsid w:val="00606DFB"/>
    <w:rsid w:val="006070AA"/>
    <w:rsid w:val="0060712B"/>
    <w:rsid w:val="00607137"/>
    <w:rsid w:val="00607536"/>
    <w:rsid w:val="00607760"/>
    <w:rsid w:val="0060796E"/>
    <w:rsid w:val="00607ACB"/>
    <w:rsid w:val="00607AFF"/>
    <w:rsid w:val="00610454"/>
    <w:rsid w:val="00610531"/>
    <w:rsid w:val="00610555"/>
    <w:rsid w:val="006106C1"/>
    <w:rsid w:val="006106EE"/>
    <w:rsid w:val="00610A5B"/>
    <w:rsid w:val="00610CC1"/>
    <w:rsid w:val="00611242"/>
    <w:rsid w:val="006112DC"/>
    <w:rsid w:val="006115FE"/>
    <w:rsid w:val="00611907"/>
    <w:rsid w:val="006119EE"/>
    <w:rsid w:val="00611B79"/>
    <w:rsid w:val="00611C91"/>
    <w:rsid w:val="00611F3B"/>
    <w:rsid w:val="006123A3"/>
    <w:rsid w:val="00612733"/>
    <w:rsid w:val="00612B40"/>
    <w:rsid w:val="00612C73"/>
    <w:rsid w:val="00612E5F"/>
    <w:rsid w:val="00612F36"/>
    <w:rsid w:val="00612F77"/>
    <w:rsid w:val="00612F7C"/>
    <w:rsid w:val="00612FB3"/>
    <w:rsid w:val="00612FF4"/>
    <w:rsid w:val="0061332D"/>
    <w:rsid w:val="00613516"/>
    <w:rsid w:val="006136AA"/>
    <w:rsid w:val="006136E5"/>
    <w:rsid w:val="0061376B"/>
    <w:rsid w:val="00613843"/>
    <w:rsid w:val="006138A0"/>
    <w:rsid w:val="006138D0"/>
    <w:rsid w:val="00613998"/>
    <w:rsid w:val="00613C9C"/>
    <w:rsid w:val="00613E2A"/>
    <w:rsid w:val="0061400C"/>
    <w:rsid w:val="00614096"/>
    <w:rsid w:val="006142EA"/>
    <w:rsid w:val="00614717"/>
    <w:rsid w:val="0061473D"/>
    <w:rsid w:val="00614A4E"/>
    <w:rsid w:val="00614B22"/>
    <w:rsid w:val="00614DAB"/>
    <w:rsid w:val="00614EAE"/>
    <w:rsid w:val="00615540"/>
    <w:rsid w:val="006159C3"/>
    <w:rsid w:val="00615A4C"/>
    <w:rsid w:val="0061619D"/>
    <w:rsid w:val="00616413"/>
    <w:rsid w:val="00616492"/>
    <w:rsid w:val="00616718"/>
    <w:rsid w:val="00616848"/>
    <w:rsid w:val="00616E7E"/>
    <w:rsid w:val="006173C0"/>
    <w:rsid w:val="00617754"/>
    <w:rsid w:val="00617B8D"/>
    <w:rsid w:val="00617FF2"/>
    <w:rsid w:val="006203D8"/>
    <w:rsid w:val="006204DF"/>
    <w:rsid w:val="0062092B"/>
    <w:rsid w:val="00620B01"/>
    <w:rsid w:val="0062117C"/>
    <w:rsid w:val="006211C5"/>
    <w:rsid w:val="006214AA"/>
    <w:rsid w:val="00621655"/>
    <w:rsid w:val="0062173F"/>
    <w:rsid w:val="006217DA"/>
    <w:rsid w:val="0062190B"/>
    <w:rsid w:val="00621AD6"/>
    <w:rsid w:val="00621EAE"/>
    <w:rsid w:val="0062214D"/>
    <w:rsid w:val="00622805"/>
    <w:rsid w:val="0062287F"/>
    <w:rsid w:val="006228C4"/>
    <w:rsid w:val="00622B0B"/>
    <w:rsid w:val="00622CC6"/>
    <w:rsid w:val="00622D4E"/>
    <w:rsid w:val="00622D6C"/>
    <w:rsid w:val="00622DF2"/>
    <w:rsid w:val="00622F07"/>
    <w:rsid w:val="00622F2A"/>
    <w:rsid w:val="0062302E"/>
    <w:rsid w:val="00623188"/>
    <w:rsid w:val="00623224"/>
    <w:rsid w:val="0062330A"/>
    <w:rsid w:val="0062342A"/>
    <w:rsid w:val="0062344A"/>
    <w:rsid w:val="00623483"/>
    <w:rsid w:val="006237D1"/>
    <w:rsid w:val="00623AE5"/>
    <w:rsid w:val="00623F8E"/>
    <w:rsid w:val="00623FE5"/>
    <w:rsid w:val="006240D8"/>
    <w:rsid w:val="00624124"/>
    <w:rsid w:val="00624960"/>
    <w:rsid w:val="00624BDE"/>
    <w:rsid w:val="00624CE3"/>
    <w:rsid w:val="0062509B"/>
    <w:rsid w:val="006251B3"/>
    <w:rsid w:val="00625278"/>
    <w:rsid w:val="00625382"/>
    <w:rsid w:val="0062558E"/>
    <w:rsid w:val="00625659"/>
    <w:rsid w:val="00625684"/>
    <w:rsid w:val="0062581F"/>
    <w:rsid w:val="00625A57"/>
    <w:rsid w:val="00625A8F"/>
    <w:rsid w:val="00625AAE"/>
    <w:rsid w:val="00625B4E"/>
    <w:rsid w:val="00625D1B"/>
    <w:rsid w:val="00625EB1"/>
    <w:rsid w:val="006262EA"/>
    <w:rsid w:val="00626544"/>
    <w:rsid w:val="00626B0A"/>
    <w:rsid w:val="00626BD9"/>
    <w:rsid w:val="00626E90"/>
    <w:rsid w:val="00627458"/>
    <w:rsid w:val="00627C0C"/>
    <w:rsid w:val="00627CC7"/>
    <w:rsid w:val="00627DF8"/>
    <w:rsid w:val="00627FEB"/>
    <w:rsid w:val="006301F7"/>
    <w:rsid w:val="00630492"/>
    <w:rsid w:val="00630690"/>
    <w:rsid w:val="0063082C"/>
    <w:rsid w:val="0063096F"/>
    <w:rsid w:val="00630B50"/>
    <w:rsid w:val="00630BD9"/>
    <w:rsid w:val="00630C0B"/>
    <w:rsid w:val="00630C36"/>
    <w:rsid w:val="00630C8C"/>
    <w:rsid w:val="00630EFE"/>
    <w:rsid w:val="0063102F"/>
    <w:rsid w:val="006310C7"/>
    <w:rsid w:val="00631632"/>
    <w:rsid w:val="006317CF"/>
    <w:rsid w:val="00631870"/>
    <w:rsid w:val="006318F3"/>
    <w:rsid w:val="00631D65"/>
    <w:rsid w:val="00632290"/>
    <w:rsid w:val="0063234D"/>
    <w:rsid w:val="00632468"/>
    <w:rsid w:val="006325CA"/>
    <w:rsid w:val="0063282E"/>
    <w:rsid w:val="00632904"/>
    <w:rsid w:val="006329A9"/>
    <w:rsid w:val="006329D3"/>
    <w:rsid w:val="00632BA7"/>
    <w:rsid w:val="00632E40"/>
    <w:rsid w:val="006332AD"/>
    <w:rsid w:val="006333F6"/>
    <w:rsid w:val="0063354B"/>
    <w:rsid w:val="00633701"/>
    <w:rsid w:val="00633849"/>
    <w:rsid w:val="006338E5"/>
    <w:rsid w:val="00633A85"/>
    <w:rsid w:val="00633B69"/>
    <w:rsid w:val="00633E7E"/>
    <w:rsid w:val="0063406D"/>
    <w:rsid w:val="006340BF"/>
    <w:rsid w:val="0063422E"/>
    <w:rsid w:val="00634284"/>
    <w:rsid w:val="006343D7"/>
    <w:rsid w:val="0063471B"/>
    <w:rsid w:val="00634752"/>
    <w:rsid w:val="00634AD4"/>
    <w:rsid w:val="00634CAB"/>
    <w:rsid w:val="00634F6C"/>
    <w:rsid w:val="006350D9"/>
    <w:rsid w:val="0063526E"/>
    <w:rsid w:val="006352E0"/>
    <w:rsid w:val="0063554F"/>
    <w:rsid w:val="00635708"/>
    <w:rsid w:val="0063582C"/>
    <w:rsid w:val="00635888"/>
    <w:rsid w:val="00636113"/>
    <w:rsid w:val="00636203"/>
    <w:rsid w:val="006365C1"/>
    <w:rsid w:val="0063686D"/>
    <w:rsid w:val="00636908"/>
    <w:rsid w:val="006369B8"/>
    <w:rsid w:val="00637058"/>
    <w:rsid w:val="0063727D"/>
    <w:rsid w:val="00637481"/>
    <w:rsid w:val="0063748F"/>
    <w:rsid w:val="006374CF"/>
    <w:rsid w:val="00637568"/>
    <w:rsid w:val="00637725"/>
    <w:rsid w:val="006377A0"/>
    <w:rsid w:val="0063782A"/>
    <w:rsid w:val="0063796C"/>
    <w:rsid w:val="00637B36"/>
    <w:rsid w:val="00640113"/>
    <w:rsid w:val="0064015D"/>
    <w:rsid w:val="00640266"/>
    <w:rsid w:val="006407DC"/>
    <w:rsid w:val="0064098A"/>
    <w:rsid w:val="00640D0D"/>
    <w:rsid w:val="00640FDD"/>
    <w:rsid w:val="006410BA"/>
    <w:rsid w:val="0064112E"/>
    <w:rsid w:val="006413D1"/>
    <w:rsid w:val="00641498"/>
    <w:rsid w:val="006417F6"/>
    <w:rsid w:val="00641D29"/>
    <w:rsid w:val="00641D5B"/>
    <w:rsid w:val="00641DDD"/>
    <w:rsid w:val="00641FF2"/>
    <w:rsid w:val="006421BB"/>
    <w:rsid w:val="00642214"/>
    <w:rsid w:val="0064227A"/>
    <w:rsid w:val="0064227E"/>
    <w:rsid w:val="00642436"/>
    <w:rsid w:val="0064270B"/>
    <w:rsid w:val="00642BF1"/>
    <w:rsid w:val="00642E01"/>
    <w:rsid w:val="00642EF6"/>
    <w:rsid w:val="00642F02"/>
    <w:rsid w:val="0064335E"/>
    <w:rsid w:val="006433B5"/>
    <w:rsid w:val="00643449"/>
    <w:rsid w:val="0064345B"/>
    <w:rsid w:val="00643477"/>
    <w:rsid w:val="006437DC"/>
    <w:rsid w:val="0064385D"/>
    <w:rsid w:val="00643F8A"/>
    <w:rsid w:val="00644093"/>
    <w:rsid w:val="006440C2"/>
    <w:rsid w:val="0064410E"/>
    <w:rsid w:val="0064424E"/>
    <w:rsid w:val="006442FB"/>
    <w:rsid w:val="00644410"/>
    <w:rsid w:val="00644658"/>
    <w:rsid w:val="006447EC"/>
    <w:rsid w:val="00644BBD"/>
    <w:rsid w:val="00644C62"/>
    <w:rsid w:val="00644CA0"/>
    <w:rsid w:val="00644DE9"/>
    <w:rsid w:val="00645172"/>
    <w:rsid w:val="00645449"/>
    <w:rsid w:val="006455DB"/>
    <w:rsid w:val="00645711"/>
    <w:rsid w:val="00645931"/>
    <w:rsid w:val="00645971"/>
    <w:rsid w:val="00645CB9"/>
    <w:rsid w:val="00645CC7"/>
    <w:rsid w:val="00645ECA"/>
    <w:rsid w:val="006460F5"/>
    <w:rsid w:val="00646139"/>
    <w:rsid w:val="006462A8"/>
    <w:rsid w:val="0064638B"/>
    <w:rsid w:val="006463E5"/>
    <w:rsid w:val="00646400"/>
    <w:rsid w:val="006464C3"/>
    <w:rsid w:val="00646515"/>
    <w:rsid w:val="00646745"/>
    <w:rsid w:val="006468AF"/>
    <w:rsid w:val="00646B12"/>
    <w:rsid w:val="00646B34"/>
    <w:rsid w:val="00647196"/>
    <w:rsid w:val="0064721E"/>
    <w:rsid w:val="00647359"/>
    <w:rsid w:val="006473A5"/>
    <w:rsid w:val="00647431"/>
    <w:rsid w:val="006474EE"/>
    <w:rsid w:val="00647838"/>
    <w:rsid w:val="00647D8A"/>
    <w:rsid w:val="0065002B"/>
    <w:rsid w:val="006500D2"/>
    <w:rsid w:val="006501D3"/>
    <w:rsid w:val="006504DB"/>
    <w:rsid w:val="006505D6"/>
    <w:rsid w:val="0065097A"/>
    <w:rsid w:val="00650B58"/>
    <w:rsid w:val="00650B8E"/>
    <w:rsid w:val="00650C52"/>
    <w:rsid w:val="00650CDB"/>
    <w:rsid w:val="00650F4C"/>
    <w:rsid w:val="00651007"/>
    <w:rsid w:val="006513B0"/>
    <w:rsid w:val="00651814"/>
    <w:rsid w:val="00651B74"/>
    <w:rsid w:val="00651CB4"/>
    <w:rsid w:val="00651E3F"/>
    <w:rsid w:val="00651F0A"/>
    <w:rsid w:val="00652125"/>
    <w:rsid w:val="0065225E"/>
    <w:rsid w:val="0065226B"/>
    <w:rsid w:val="00652473"/>
    <w:rsid w:val="006524C2"/>
    <w:rsid w:val="0065256F"/>
    <w:rsid w:val="0065262E"/>
    <w:rsid w:val="0065265E"/>
    <w:rsid w:val="0065273A"/>
    <w:rsid w:val="00652815"/>
    <w:rsid w:val="00652896"/>
    <w:rsid w:val="00652A87"/>
    <w:rsid w:val="00652B5A"/>
    <w:rsid w:val="00652DF0"/>
    <w:rsid w:val="00652E42"/>
    <w:rsid w:val="006531C0"/>
    <w:rsid w:val="00653405"/>
    <w:rsid w:val="006534AD"/>
    <w:rsid w:val="006534D1"/>
    <w:rsid w:val="00653596"/>
    <w:rsid w:val="00653900"/>
    <w:rsid w:val="00653BC0"/>
    <w:rsid w:val="006540B3"/>
    <w:rsid w:val="0065410C"/>
    <w:rsid w:val="0065445B"/>
    <w:rsid w:val="006545D0"/>
    <w:rsid w:val="00654769"/>
    <w:rsid w:val="00654AD5"/>
    <w:rsid w:val="00654B7D"/>
    <w:rsid w:val="00654F0E"/>
    <w:rsid w:val="00654FFF"/>
    <w:rsid w:val="0065531C"/>
    <w:rsid w:val="006553F5"/>
    <w:rsid w:val="0065551C"/>
    <w:rsid w:val="0065592E"/>
    <w:rsid w:val="00655A2D"/>
    <w:rsid w:val="00655A3A"/>
    <w:rsid w:val="00655A9D"/>
    <w:rsid w:val="00655B11"/>
    <w:rsid w:val="00655D1E"/>
    <w:rsid w:val="00655FEC"/>
    <w:rsid w:val="0065602C"/>
    <w:rsid w:val="00656304"/>
    <w:rsid w:val="0065636B"/>
    <w:rsid w:val="006563C6"/>
    <w:rsid w:val="006566A1"/>
    <w:rsid w:val="006566EC"/>
    <w:rsid w:val="00656A81"/>
    <w:rsid w:val="00656E6E"/>
    <w:rsid w:val="00656E96"/>
    <w:rsid w:val="00657233"/>
    <w:rsid w:val="0065724F"/>
    <w:rsid w:val="006573E7"/>
    <w:rsid w:val="006575FB"/>
    <w:rsid w:val="006577DB"/>
    <w:rsid w:val="00657D43"/>
    <w:rsid w:val="00657E4D"/>
    <w:rsid w:val="00657ECE"/>
    <w:rsid w:val="00660020"/>
    <w:rsid w:val="00660074"/>
    <w:rsid w:val="0066015C"/>
    <w:rsid w:val="006601C4"/>
    <w:rsid w:val="0066020D"/>
    <w:rsid w:val="00660219"/>
    <w:rsid w:val="0066059C"/>
    <w:rsid w:val="006606A2"/>
    <w:rsid w:val="00660720"/>
    <w:rsid w:val="00660735"/>
    <w:rsid w:val="006607C4"/>
    <w:rsid w:val="006608F2"/>
    <w:rsid w:val="00660A32"/>
    <w:rsid w:val="00660BAD"/>
    <w:rsid w:val="00660C57"/>
    <w:rsid w:val="00660F14"/>
    <w:rsid w:val="0066102D"/>
    <w:rsid w:val="0066103B"/>
    <w:rsid w:val="006610D8"/>
    <w:rsid w:val="006613DC"/>
    <w:rsid w:val="006614A3"/>
    <w:rsid w:val="006615DB"/>
    <w:rsid w:val="006617DF"/>
    <w:rsid w:val="006618A9"/>
    <w:rsid w:val="00661D58"/>
    <w:rsid w:val="00661DD5"/>
    <w:rsid w:val="00661EA5"/>
    <w:rsid w:val="00661F96"/>
    <w:rsid w:val="00662050"/>
    <w:rsid w:val="0066209F"/>
    <w:rsid w:val="0066237E"/>
    <w:rsid w:val="0066244C"/>
    <w:rsid w:val="006628D2"/>
    <w:rsid w:val="00662E6A"/>
    <w:rsid w:val="00662F2B"/>
    <w:rsid w:val="0066323A"/>
    <w:rsid w:val="00663272"/>
    <w:rsid w:val="006635A3"/>
    <w:rsid w:val="00663603"/>
    <w:rsid w:val="00663630"/>
    <w:rsid w:val="0066378A"/>
    <w:rsid w:val="00663929"/>
    <w:rsid w:val="00663BDE"/>
    <w:rsid w:val="00663E0F"/>
    <w:rsid w:val="00663F3B"/>
    <w:rsid w:val="00663F91"/>
    <w:rsid w:val="00664166"/>
    <w:rsid w:val="0066426D"/>
    <w:rsid w:val="006643C9"/>
    <w:rsid w:val="00664444"/>
    <w:rsid w:val="00664523"/>
    <w:rsid w:val="00664545"/>
    <w:rsid w:val="00664603"/>
    <w:rsid w:val="00664614"/>
    <w:rsid w:val="006649A0"/>
    <w:rsid w:val="00664E5B"/>
    <w:rsid w:val="00664ECA"/>
    <w:rsid w:val="00664FD1"/>
    <w:rsid w:val="00665112"/>
    <w:rsid w:val="00665629"/>
    <w:rsid w:val="00665682"/>
    <w:rsid w:val="006656F2"/>
    <w:rsid w:val="00665842"/>
    <w:rsid w:val="006658BF"/>
    <w:rsid w:val="0066592A"/>
    <w:rsid w:val="0066667D"/>
    <w:rsid w:val="00666959"/>
    <w:rsid w:val="00666975"/>
    <w:rsid w:val="00666B22"/>
    <w:rsid w:val="00666E20"/>
    <w:rsid w:val="00666FCC"/>
    <w:rsid w:val="0066725F"/>
    <w:rsid w:val="00667394"/>
    <w:rsid w:val="006676AC"/>
    <w:rsid w:val="0066779B"/>
    <w:rsid w:val="00667999"/>
    <w:rsid w:val="00667C0A"/>
    <w:rsid w:val="00667F5D"/>
    <w:rsid w:val="00667F61"/>
    <w:rsid w:val="006704EE"/>
    <w:rsid w:val="00670A43"/>
    <w:rsid w:val="00670DA9"/>
    <w:rsid w:val="00670DCC"/>
    <w:rsid w:val="00670F16"/>
    <w:rsid w:val="0067107D"/>
    <w:rsid w:val="006710FF"/>
    <w:rsid w:val="0067119D"/>
    <w:rsid w:val="00671416"/>
    <w:rsid w:val="006714E2"/>
    <w:rsid w:val="00671B06"/>
    <w:rsid w:val="00671BB4"/>
    <w:rsid w:val="00671CAC"/>
    <w:rsid w:val="00672092"/>
    <w:rsid w:val="0067216A"/>
    <w:rsid w:val="0067223E"/>
    <w:rsid w:val="00672614"/>
    <w:rsid w:val="0067261B"/>
    <w:rsid w:val="006726FA"/>
    <w:rsid w:val="006727D7"/>
    <w:rsid w:val="00672A31"/>
    <w:rsid w:val="00672C39"/>
    <w:rsid w:val="00672CA7"/>
    <w:rsid w:val="00672F8B"/>
    <w:rsid w:val="00673193"/>
    <w:rsid w:val="0067325E"/>
    <w:rsid w:val="0067328D"/>
    <w:rsid w:val="00673751"/>
    <w:rsid w:val="00673ADD"/>
    <w:rsid w:val="00673BED"/>
    <w:rsid w:val="00673CFB"/>
    <w:rsid w:val="00673F5A"/>
    <w:rsid w:val="00674205"/>
    <w:rsid w:val="0067426E"/>
    <w:rsid w:val="00674621"/>
    <w:rsid w:val="0067467D"/>
    <w:rsid w:val="00674B78"/>
    <w:rsid w:val="00674CE2"/>
    <w:rsid w:val="00674F46"/>
    <w:rsid w:val="00675107"/>
    <w:rsid w:val="0067511B"/>
    <w:rsid w:val="006751E2"/>
    <w:rsid w:val="006753D2"/>
    <w:rsid w:val="006755B4"/>
    <w:rsid w:val="0067590A"/>
    <w:rsid w:val="006759BC"/>
    <w:rsid w:val="00675AA4"/>
    <w:rsid w:val="00675B38"/>
    <w:rsid w:val="00675DFD"/>
    <w:rsid w:val="00676024"/>
    <w:rsid w:val="00676487"/>
    <w:rsid w:val="006764E6"/>
    <w:rsid w:val="006766AC"/>
    <w:rsid w:val="006767DA"/>
    <w:rsid w:val="00676943"/>
    <w:rsid w:val="00676C1C"/>
    <w:rsid w:val="00676E09"/>
    <w:rsid w:val="00676F65"/>
    <w:rsid w:val="0067729A"/>
    <w:rsid w:val="0067758D"/>
    <w:rsid w:val="006778F4"/>
    <w:rsid w:val="00677AB7"/>
    <w:rsid w:val="00677CA4"/>
    <w:rsid w:val="006800FA"/>
    <w:rsid w:val="006805EE"/>
    <w:rsid w:val="006807D6"/>
    <w:rsid w:val="00680825"/>
    <w:rsid w:val="0068085F"/>
    <w:rsid w:val="00680880"/>
    <w:rsid w:val="00680CE3"/>
    <w:rsid w:val="00680E7B"/>
    <w:rsid w:val="00680ED7"/>
    <w:rsid w:val="00680F1C"/>
    <w:rsid w:val="00680FD4"/>
    <w:rsid w:val="0068105E"/>
    <w:rsid w:val="00681136"/>
    <w:rsid w:val="006815CD"/>
    <w:rsid w:val="00681656"/>
    <w:rsid w:val="006816BA"/>
    <w:rsid w:val="00681B46"/>
    <w:rsid w:val="00681C9B"/>
    <w:rsid w:val="00681F21"/>
    <w:rsid w:val="00681F56"/>
    <w:rsid w:val="00681FE1"/>
    <w:rsid w:val="006821A6"/>
    <w:rsid w:val="0068268A"/>
    <w:rsid w:val="0068270E"/>
    <w:rsid w:val="0068283D"/>
    <w:rsid w:val="006828A5"/>
    <w:rsid w:val="0068292F"/>
    <w:rsid w:val="0068293B"/>
    <w:rsid w:val="006829D9"/>
    <w:rsid w:val="00682A21"/>
    <w:rsid w:val="00682C8A"/>
    <w:rsid w:val="00682CA7"/>
    <w:rsid w:val="00682F43"/>
    <w:rsid w:val="00683103"/>
    <w:rsid w:val="0068326C"/>
    <w:rsid w:val="0068332A"/>
    <w:rsid w:val="00683587"/>
    <w:rsid w:val="006835FE"/>
    <w:rsid w:val="00683769"/>
    <w:rsid w:val="00683897"/>
    <w:rsid w:val="00683B25"/>
    <w:rsid w:val="00683D13"/>
    <w:rsid w:val="00683DCD"/>
    <w:rsid w:val="00683DF8"/>
    <w:rsid w:val="00684195"/>
    <w:rsid w:val="006841C7"/>
    <w:rsid w:val="006841D8"/>
    <w:rsid w:val="00684324"/>
    <w:rsid w:val="006843DD"/>
    <w:rsid w:val="0068444D"/>
    <w:rsid w:val="0068449A"/>
    <w:rsid w:val="006844C2"/>
    <w:rsid w:val="006845B6"/>
    <w:rsid w:val="00684668"/>
    <w:rsid w:val="00684724"/>
    <w:rsid w:val="00684744"/>
    <w:rsid w:val="0068474D"/>
    <w:rsid w:val="006849EE"/>
    <w:rsid w:val="00684AE4"/>
    <w:rsid w:val="00684D15"/>
    <w:rsid w:val="00684E08"/>
    <w:rsid w:val="00684E95"/>
    <w:rsid w:val="00685802"/>
    <w:rsid w:val="00685A4D"/>
    <w:rsid w:val="00685B44"/>
    <w:rsid w:val="00685D69"/>
    <w:rsid w:val="00685FE0"/>
    <w:rsid w:val="00686470"/>
    <w:rsid w:val="00686483"/>
    <w:rsid w:val="006866C2"/>
    <w:rsid w:val="00686D3A"/>
    <w:rsid w:val="00686DC1"/>
    <w:rsid w:val="006872C0"/>
    <w:rsid w:val="0068739D"/>
    <w:rsid w:val="00687418"/>
    <w:rsid w:val="00687469"/>
    <w:rsid w:val="0068749B"/>
    <w:rsid w:val="006875BA"/>
    <w:rsid w:val="00687883"/>
    <w:rsid w:val="00687A54"/>
    <w:rsid w:val="00687A70"/>
    <w:rsid w:val="00687C66"/>
    <w:rsid w:val="00687C92"/>
    <w:rsid w:val="00687DA8"/>
    <w:rsid w:val="00687DAB"/>
    <w:rsid w:val="00687DDF"/>
    <w:rsid w:val="00690512"/>
    <w:rsid w:val="006906F3"/>
    <w:rsid w:val="006908BF"/>
    <w:rsid w:val="00690CDD"/>
    <w:rsid w:val="0069105D"/>
    <w:rsid w:val="00691077"/>
    <w:rsid w:val="0069132F"/>
    <w:rsid w:val="006913E8"/>
    <w:rsid w:val="006913EC"/>
    <w:rsid w:val="006916C2"/>
    <w:rsid w:val="0069187A"/>
    <w:rsid w:val="006919A8"/>
    <w:rsid w:val="00691A3A"/>
    <w:rsid w:val="00691C7A"/>
    <w:rsid w:val="00692044"/>
    <w:rsid w:val="006923C2"/>
    <w:rsid w:val="00692415"/>
    <w:rsid w:val="00692BFF"/>
    <w:rsid w:val="00693154"/>
    <w:rsid w:val="006931C1"/>
    <w:rsid w:val="006932AE"/>
    <w:rsid w:val="006932C0"/>
    <w:rsid w:val="006935A5"/>
    <w:rsid w:val="006935AB"/>
    <w:rsid w:val="00693659"/>
    <w:rsid w:val="00693AA3"/>
    <w:rsid w:val="00694255"/>
    <w:rsid w:val="0069432C"/>
    <w:rsid w:val="0069464C"/>
    <w:rsid w:val="00694E51"/>
    <w:rsid w:val="00694FC4"/>
    <w:rsid w:val="00695083"/>
    <w:rsid w:val="00695167"/>
    <w:rsid w:val="006951D9"/>
    <w:rsid w:val="00695256"/>
    <w:rsid w:val="006953F5"/>
    <w:rsid w:val="006954AE"/>
    <w:rsid w:val="00695578"/>
    <w:rsid w:val="0069561C"/>
    <w:rsid w:val="006958A7"/>
    <w:rsid w:val="00695AFB"/>
    <w:rsid w:val="00695CEF"/>
    <w:rsid w:val="00695D71"/>
    <w:rsid w:val="00695FD9"/>
    <w:rsid w:val="006962FD"/>
    <w:rsid w:val="006964A0"/>
    <w:rsid w:val="006968CB"/>
    <w:rsid w:val="00696B28"/>
    <w:rsid w:val="00696D0A"/>
    <w:rsid w:val="00696EED"/>
    <w:rsid w:val="00697689"/>
    <w:rsid w:val="0069797A"/>
    <w:rsid w:val="00697AE1"/>
    <w:rsid w:val="006A0433"/>
    <w:rsid w:val="006A0837"/>
    <w:rsid w:val="006A0882"/>
    <w:rsid w:val="006A0EFC"/>
    <w:rsid w:val="006A0F5F"/>
    <w:rsid w:val="006A10EC"/>
    <w:rsid w:val="006A11A3"/>
    <w:rsid w:val="006A15C4"/>
    <w:rsid w:val="006A1BB9"/>
    <w:rsid w:val="006A1BFA"/>
    <w:rsid w:val="006A208F"/>
    <w:rsid w:val="006A21EF"/>
    <w:rsid w:val="006A236E"/>
    <w:rsid w:val="006A236F"/>
    <w:rsid w:val="006A2495"/>
    <w:rsid w:val="006A2622"/>
    <w:rsid w:val="006A27ED"/>
    <w:rsid w:val="006A2B6C"/>
    <w:rsid w:val="006A33FE"/>
    <w:rsid w:val="006A36A3"/>
    <w:rsid w:val="006A3868"/>
    <w:rsid w:val="006A3AB8"/>
    <w:rsid w:val="006A3AEA"/>
    <w:rsid w:val="006A3B99"/>
    <w:rsid w:val="006A3BBA"/>
    <w:rsid w:val="006A3EBF"/>
    <w:rsid w:val="006A3F3F"/>
    <w:rsid w:val="006A4177"/>
    <w:rsid w:val="006A4201"/>
    <w:rsid w:val="006A447F"/>
    <w:rsid w:val="006A44C9"/>
    <w:rsid w:val="006A44E7"/>
    <w:rsid w:val="006A48FC"/>
    <w:rsid w:val="006A4F37"/>
    <w:rsid w:val="006A5046"/>
    <w:rsid w:val="006A55FD"/>
    <w:rsid w:val="006A57D9"/>
    <w:rsid w:val="006A5ADD"/>
    <w:rsid w:val="006A5C3B"/>
    <w:rsid w:val="006A5CE4"/>
    <w:rsid w:val="006A5D69"/>
    <w:rsid w:val="006A6148"/>
    <w:rsid w:val="006A615E"/>
    <w:rsid w:val="006A626F"/>
    <w:rsid w:val="006A6AFC"/>
    <w:rsid w:val="006A6EE8"/>
    <w:rsid w:val="006A6F3F"/>
    <w:rsid w:val="006A70C9"/>
    <w:rsid w:val="006A71F4"/>
    <w:rsid w:val="006A7222"/>
    <w:rsid w:val="006A7476"/>
    <w:rsid w:val="006A74B0"/>
    <w:rsid w:val="006A7529"/>
    <w:rsid w:val="006A762D"/>
    <w:rsid w:val="006A7929"/>
    <w:rsid w:val="006A7B3F"/>
    <w:rsid w:val="006A7C92"/>
    <w:rsid w:val="006A7CDE"/>
    <w:rsid w:val="006A7E71"/>
    <w:rsid w:val="006A7ED5"/>
    <w:rsid w:val="006B0044"/>
    <w:rsid w:val="006B0342"/>
    <w:rsid w:val="006B0593"/>
    <w:rsid w:val="006B0605"/>
    <w:rsid w:val="006B0965"/>
    <w:rsid w:val="006B0C89"/>
    <w:rsid w:val="006B0E48"/>
    <w:rsid w:val="006B0F0D"/>
    <w:rsid w:val="006B1027"/>
    <w:rsid w:val="006B1261"/>
    <w:rsid w:val="006B14CA"/>
    <w:rsid w:val="006B1C42"/>
    <w:rsid w:val="006B1E71"/>
    <w:rsid w:val="006B1EE2"/>
    <w:rsid w:val="006B2028"/>
    <w:rsid w:val="006B20C6"/>
    <w:rsid w:val="006B21A9"/>
    <w:rsid w:val="006B24C9"/>
    <w:rsid w:val="006B2722"/>
    <w:rsid w:val="006B285C"/>
    <w:rsid w:val="006B2D6C"/>
    <w:rsid w:val="006B2DEA"/>
    <w:rsid w:val="006B2FF8"/>
    <w:rsid w:val="006B31E7"/>
    <w:rsid w:val="006B3260"/>
    <w:rsid w:val="006B33F9"/>
    <w:rsid w:val="006B3440"/>
    <w:rsid w:val="006B3619"/>
    <w:rsid w:val="006B36C7"/>
    <w:rsid w:val="006B371E"/>
    <w:rsid w:val="006B38B2"/>
    <w:rsid w:val="006B39BF"/>
    <w:rsid w:val="006B3A0F"/>
    <w:rsid w:val="006B3B83"/>
    <w:rsid w:val="006B3D7C"/>
    <w:rsid w:val="006B3E45"/>
    <w:rsid w:val="006B3ED3"/>
    <w:rsid w:val="006B3FA6"/>
    <w:rsid w:val="006B4315"/>
    <w:rsid w:val="006B44AA"/>
    <w:rsid w:val="006B4500"/>
    <w:rsid w:val="006B454D"/>
    <w:rsid w:val="006B48C2"/>
    <w:rsid w:val="006B4951"/>
    <w:rsid w:val="006B4DAA"/>
    <w:rsid w:val="006B4E08"/>
    <w:rsid w:val="006B4E9D"/>
    <w:rsid w:val="006B4EFE"/>
    <w:rsid w:val="006B5045"/>
    <w:rsid w:val="006B5284"/>
    <w:rsid w:val="006B52A8"/>
    <w:rsid w:val="006B54FF"/>
    <w:rsid w:val="006B55E6"/>
    <w:rsid w:val="006B573E"/>
    <w:rsid w:val="006B573F"/>
    <w:rsid w:val="006B5802"/>
    <w:rsid w:val="006B5AB7"/>
    <w:rsid w:val="006B5ABC"/>
    <w:rsid w:val="006B5D97"/>
    <w:rsid w:val="006B60AD"/>
    <w:rsid w:val="006B6532"/>
    <w:rsid w:val="006B663D"/>
    <w:rsid w:val="006B66F6"/>
    <w:rsid w:val="006B6805"/>
    <w:rsid w:val="006B6842"/>
    <w:rsid w:val="006B68AA"/>
    <w:rsid w:val="006B68D4"/>
    <w:rsid w:val="006B6970"/>
    <w:rsid w:val="006B69A5"/>
    <w:rsid w:val="006B6A30"/>
    <w:rsid w:val="006B6A8A"/>
    <w:rsid w:val="006B6B09"/>
    <w:rsid w:val="006B6B30"/>
    <w:rsid w:val="006B6CEB"/>
    <w:rsid w:val="006B6D4D"/>
    <w:rsid w:val="006B6E77"/>
    <w:rsid w:val="006B6F94"/>
    <w:rsid w:val="006B7124"/>
    <w:rsid w:val="006B72FF"/>
    <w:rsid w:val="006B74F6"/>
    <w:rsid w:val="006B75E6"/>
    <w:rsid w:val="006B7792"/>
    <w:rsid w:val="006B7964"/>
    <w:rsid w:val="006B7AE6"/>
    <w:rsid w:val="006B7D30"/>
    <w:rsid w:val="006B7E74"/>
    <w:rsid w:val="006B7FFB"/>
    <w:rsid w:val="006C00E2"/>
    <w:rsid w:val="006C0240"/>
    <w:rsid w:val="006C03AC"/>
    <w:rsid w:val="006C03E3"/>
    <w:rsid w:val="006C040A"/>
    <w:rsid w:val="006C0768"/>
    <w:rsid w:val="006C0A20"/>
    <w:rsid w:val="006C0DDF"/>
    <w:rsid w:val="006C102A"/>
    <w:rsid w:val="006C1080"/>
    <w:rsid w:val="006C1238"/>
    <w:rsid w:val="006C136B"/>
    <w:rsid w:val="006C13F8"/>
    <w:rsid w:val="006C13F9"/>
    <w:rsid w:val="006C14B0"/>
    <w:rsid w:val="006C14B6"/>
    <w:rsid w:val="006C155E"/>
    <w:rsid w:val="006C16EE"/>
    <w:rsid w:val="006C1700"/>
    <w:rsid w:val="006C17C6"/>
    <w:rsid w:val="006C1A18"/>
    <w:rsid w:val="006C1A77"/>
    <w:rsid w:val="006C1CE5"/>
    <w:rsid w:val="006C22F5"/>
    <w:rsid w:val="006C2500"/>
    <w:rsid w:val="006C2592"/>
    <w:rsid w:val="006C2AF2"/>
    <w:rsid w:val="006C2B2A"/>
    <w:rsid w:val="006C2B8A"/>
    <w:rsid w:val="006C2BC5"/>
    <w:rsid w:val="006C2DAB"/>
    <w:rsid w:val="006C2ECA"/>
    <w:rsid w:val="006C3228"/>
    <w:rsid w:val="006C34D1"/>
    <w:rsid w:val="006C3539"/>
    <w:rsid w:val="006C367F"/>
    <w:rsid w:val="006C37D8"/>
    <w:rsid w:val="006C3A12"/>
    <w:rsid w:val="006C3A53"/>
    <w:rsid w:val="006C3EE3"/>
    <w:rsid w:val="006C3EE7"/>
    <w:rsid w:val="006C3F61"/>
    <w:rsid w:val="006C4252"/>
    <w:rsid w:val="006C42F7"/>
    <w:rsid w:val="006C4389"/>
    <w:rsid w:val="006C4590"/>
    <w:rsid w:val="006C4682"/>
    <w:rsid w:val="006C4757"/>
    <w:rsid w:val="006C48A2"/>
    <w:rsid w:val="006C4A67"/>
    <w:rsid w:val="006C4F28"/>
    <w:rsid w:val="006C5014"/>
    <w:rsid w:val="006C512D"/>
    <w:rsid w:val="006C56DA"/>
    <w:rsid w:val="006C5745"/>
    <w:rsid w:val="006C57F2"/>
    <w:rsid w:val="006C580E"/>
    <w:rsid w:val="006C5832"/>
    <w:rsid w:val="006C5836"/>
    <w:rsid w:val="006C59BC"/>
    <w:rsid w:val="006C5CDD"/>
    <w:rsid w:val="006C62F7"/>
    <w:rsid w:val="006C6433"/>
    <w:rsid w:val="006C64B0"/>
    <w:rsid w:val="006C64C5"/>
    <w:rsid w:val="006C688D"/>
    <w:rsid w:val="006C6941"/>
    <w:rsid w:val="006C6D30"/>
    <w:rsid w:val="006C6F29"/>
    <w:rsid w:val="006C705C"/>
    <w:rsid w:val="006C7462"/>
    <w:rsid w:val="006C76C7"/>
    <w:rsid w:val="006C78AA"/>
    <w:rsid w:val="006C7B26"/>
    <w:rsid w:val="006C7C4B"/>
    <w:rsid w:val="006C7D2A"/>
    <w:rsid w:val="006C7E0D"/>
    <w:rsid w:val="006D0439"/>
    <w:rsid w:val="006D04D7"/>
    <w:rsid w:val="006D0540"/>
    <w:rsid w:val="006D0642"/>
    <w:rsid w:val="006D0801"/>
    <w:rsid w:val="006D0C25"/>
    <w:rsid w:val="006D0DAA"/>
    <w:rsid w:val="006D0E00"/>
    <w:rsid w:val="006D0E43"/>
    <w:rsid w:val="006D0FCE"/>
    <w:rsid w:val="006D10DB"/>
    <w:rsid w:val="006D10E9"/>
    <w:rsid w:val="006D15DB"/>
    <w:rsid w:val="006D169C"/>
    <w:rsid w:val="006D1758"/>
    <w:rsid w:val="006D1956"/>
    <w:rsid w:val="006D1BB6"/>
    <w:rsid w:val="006D1C89"/>
    <w:rsid w:val="006D1CE2"/>
    <w:rsid w:val="006D1DAA"/>
    <w:rsid w:val="006D21BE"/>
    <w:rsid w:val="006D22FC"/>
    <w:rsid w:val="006D230B"/>
    <w:rsid w:val="006D233A"/>
    <w:rsid w:val="006D23A8"/>
    <w:rsid w:val="006D2495"/>
    <w:rsid w:val="006D2904"/>
    <w:rsid w:val="006D2AD7"/>
    <w:rsid w:val="006D2B4D"/>
    <w:rsid w:val="006D2BB1"/>
    <w:rsid w:val="006D2E1A"/>
    <w:rsid w:val="006D2F99"/>
    <w:rsid w:val="006D317B"/>
    <w:rsid w:val="006D329E"/>
    <w:rsid w:val="006D3594"/>
    <w:rsid w:val="006D394A"/>
    <w:rsid w:val="006D3A31"/>
    <w:rsid w:val="006D3AA7"/>
    <w:rsid w:val="006D3DC4"/>
    <w:rsid w:val="006D3F6E"/>
    <w:rsid w:val="006D4028"/>
    <w:rsid w:val="006D4351"/>
    <w:rsid w:val="006D4352"/>
    <w:rsid w:val="006D4364"/>
    <w:rsid w:val="006D44ED"/>
    <w:rsid w:val="006D45D5"/>
    <w:rsid w:val="006D45EA"/>
    <w:rsid w:val="006D468C"/>
    <w:rsid w:val="006D48DD"/>
    <w:rsid w:val="006D4B86"/>
    <w:rsid w:val="006D4F9D"/>
    <w:rsid w:val="006D4FB9"/>
    <w:rsid w:val="006D5069"/>
    <w:rsid w:val="006D5167"/>
    <w:rsid w:val="006D52EB"/>
    <w:rsid w:val="006D591D"/>
    <w:rsid w:val="006D5C29"/>
    <w:rsid w:val="006D5CC2"/>
    <w:rsid w:val="006D5EA2"/>
    <w:rsid w:val="006D61B5"/>
    <w:rsid w:val="006D6262"/>
    <w:rsid w:val="006D62B9"/>
    <w:rsid w:val="006D62EA"/>
    <w:rsid w:val="006D64D9"/>
    <w:rsid w:val="006D6553"/>
    <w:rsid w:val="006D6B06"/>
    <w:rsid w:val="006D6C3D"/>
    <w:rsid w:val="006D6EF8"/>
    <w:rsid w:val="006D6FDA"/>
    <w:rsid w:val="006D7287"/>
    <w:rsid w:val="006D73FD"/>
    <w:rsid w:val="006D78B1"/>
    <w:rsid w:val="006D7940"/>
    <w:rsid w:val="006D7981"/>
    <w:rsid w:val="006D7A5C"/>
    <w:rsid w:val="006D7AC2"/>
    <w:rsid w:val="006D7B94"/>
    <w:rsid w:val="006D7C0B"/>
    <w:rsid w:val="006D7E11"/>
    <w:rsid w:val="006D7F39"/>
    <w:rsid w:val="006E019A"/>
    <w:rsid w:val="006E0517"/>
    <w:rsid w:val="006E058E"/>
    <w:rsid w:val="006E0817"/>
    <w:rsid w:val="006E0A1B"/>
    <w:rsid w:val="006E0ADB"/>
    <w:rsid w:val="006E1087"/>
    <w:rsid w:val="006E10B7"/>
    <w:rsid w:val="006E11A9"/>
    <w:rsid w:val="006E1983"/>
    <w:rsid w:val="006E1984"/>
    <w:rsid w:val="006E1AB3"/>
    <w:rsid w:val="006E1C96"/>
    <w:rsid w:val="006E203C"/>
    <w:rsid w:val="006E2096"/>
    <w:rsid w:val="006E2435"/>
    <w:rsid w:val="006E2706"/>
    <w:rsid w:val="006E2EA2"/>
    <w:rsid w:val="006E302F"/>
    <w:rsid w:val="006E307A"/>
    <w:rsid w:val="006E309E"/>
    <w:rsid w:val="006E350D"/>
    <w:rsid w:val="006E37C9"/>
    <w:rsid w:val="006E37F4"/>
    <w:rsid w:val="006E3BFB"/>
    <w:rsid w:val="006E3CB8"/>
    <w:rsid w:val="006E3D20"/>
    <w:rsid w:val="006E3D26"/>
    <w:rsid w:val="006E3E07"/>
    <w:rsid w:val="006E3E46"/>
    <w:rsid w:val="006E3E6B"/>
    <w:rsid w:val="006E3EAC"/>
    <w:rsid w:val="006E3F0C"/>
    <w:rsid w:val="006E3FE9"/>
    <w:rsid w:val="006E4062"/>
    <w:rsid w:val="006E4071"/>
    <w:rsid w:val="006E4523"/>
    <w:rsid w:val="006E4589"/>
    <w:rsid w:val="006E4984"/>
    <w:rsid w:val="006E4B07"/>
    <w:rsid w:val="006E4B24"/>
    <w:rsid w:val="006E4CBE"/>
    <w:rsid w:val="006E4CC8"/>
    <w:rsid w:val="006E4D46"/>
    <w:rsid w:val="006E50E5"/>
    <w:rsid w:val="006E52E9"/>
    <w:rsid w:val="006E535B"/>
    <w:rsid w:val="006E573A"/>
    <w:rsid w:val="006E57E0"/>
    <w:rsid w:val="006E5A69"/>
    <w:rsid w:val="006E5A92"/>
    <w:rsid w:val="006E5AD8"/>
    <w:rsid w:val="006E5C55"/>
    <w:rsid w:val="006E5D58"/>
    <w:rsid w:val="006E6754"/>
    <w:rsid w:val="006E67B0"/>
    <w:rsid w:val="006E67F4"/>
    <w:rsid w:val="006E68CE"/>
    <w:rsid w:val="006E6A29"/>
    <w:rsid w:val="006E6AC1"/>
    <w:rsid w:val="006E6E18"/>
    <w:rsid w:val="006E7059"/>
    <w:rsid w:val="006E7AA2"/>
    <w:rsid w:val="006E7B0D"/>
    <w:rsid w:val="006E7C52"/>
    <w:rsid w:val="006E7FD8"/>
    <w:rsid w:val="006F001A"/>
    <w:rsid w:val="006F0054"/>
    <w:rsid w:val="006F0493"/>
    <w:rsid w:val="006F05C1"/>
    <w:rsid w:val="006F06B2"/>
    <w:rsid w:val="006F074D"/>
    <w:rsid w:val="006F0995"/>
    <w:rsid w:val="006F0ABF"/>
    <w:rsid w:val="006F0CE1"/>
    <w:rsid w:val="006F0EB6"/>
    <w:rsid w:val="006F0EBC"/>
    <w:rsid w:val="006F11A3"/>
    <w:rsid w:val="006F11D7"/>
    <w:rsid w:val="006F11FB"/>
    <w:rsid w:val="006F16AB"/>
    <w:rsid w:val="006F17BC"/>
    <w:rsid w:val="006F1881"/>
    <w:rsid w:val="006F1A68"/>
    <w:rsid w:val="006F1BA2"/>
    <w:rsid w:val="006F1BFB"/>
    <w:rsid w:val="006F1EC5"/>
    <w:rsid w:val="006F2077"/>
    <w:rsid w:val="006F224C"/>
    <w:rsid w:val="006F234D"/>
    <w:rsid w:val="006F2586"/>
    <w:rsid w:val="006F2645"/>
    <w:rsid w:val="006F2A75"/>
    <w:rsid w:val="006F2A9A"/>
    <w:rsid w:val="006F2B86"/>
    <w:rsid w:val="006F2C93"/>
    <w:rsid w:val="006F2FE9"/>
    <w:rsid w:val="006F2FFA"/>
    <w:rsid w:val="006F369F"/>
    <w:rsid w:val="006F380C"/>
    <w:rsid w:val="006F3843"/>
    <w:rsid w:val="006F3924"/>
    <w:rsid w:val="006F3ABF"/>
    <w:rsid w:val="006F3D36"/>
    <w:rsid w:val="006F4056"/>
    <w:rsid w:val="006F41C3"/>
    <w:rsid w:val="006F44A5"/>
    <w:rsid w:val="006F477A"/>
    <w:rsid w:val="006F47E1"/>
    <w:rsid w:val="006F4AA8"/>
    <w:rsid w:val="006F4C16"/>
    <w:rsid w:val="006F4D99"/>
    <w:rsid w:val="006F4F8E"/>
    <w:rsid w:val="006F5003"/>
    <w:rsid w:val="006F575A"/>
    <w:rsid w:val="006F5C12"/>
    <w:rsid w:val="006F5CC1"/>
    <w:rsid w:val="006F5E20"/>
    <w:rsid w:val="006F5EA6"/>
    <w:rsid w:val="006F5EB6"/>
    <w:rsid w:val="006F6228"/>
    <w:rsid w:val="006F64C4"/>
    <w:rsid w:val="006F64D5"/>
    <w:rsid w:val="006F67AF"/>
    <w:rsid w:val="006F6952"/>
    <w:rsid w:val="006F6A48"/>
    <w:rsid w:val="006F6C2C"/>
    <w:rsid w:val="006F6D23"/>
    <w:rsid w:val="006F6DED"/>
    <w:rsid w:val="006F6E21"/>
    <w:rsid w:val="006F76B2"/>
    <w:rsid w:val="006F778E"/>
    <w:rsid w:val="006F7A45"/>
    <w:rsid w:val="006F7EC5"/>
    <w:rsid w:val="0070002C"/>
    <w:rsid w:val="00700053"/>
    <w:rsid w:val="0070015C"/>
    <w:rsid w:val="00700186"/>
    <w:rsid w:val="00700448"/>
    <w:rsid w:val="007004E0"/>
    <w:rsid w:val="00700627"/>
    <w:rsid w:val="007007DC"/>
    <w:rsid w:val="0070082B"/>
    <w:rsid w:val="00700A99"/>
    <w:rsid w:val="00700C9E"/>
    <w:rsid w:val="0070134B"/>
    <w:rsid w:val="007013DF"/>
    <w:rsid w:val="007016BC"/>
    <w:rsid w:val="007016E1"/>
    <w:rsid w:val="00701742"/>
    <w:rsid w:val="0070191F"/>
    <w:rsid w:val="0070194B"/>
    <w:rsid w:val="00701B24"/>
    <w:rsid w:val="00701B98"/>
    <w:rsid w:val="00701EE2"/>
    <w:rsid w:val="00701F04"/>
    <w:rsid w:val="00702467"/>
    <w:rsid w:val="00702818"/>
    <w:rsid w:val="00702A1F"/>
    <w:rsid w:val="00702A56"/>
    <w:rsid w:val="00702C41"/>
    <w:rsid w:val="00702D14"/>
    <w:rsid w:val="00702E6E"/>
    <w:rsid w:val="00702F29"/>
    <w:rsid w:val="00702FC2"/>
    <w:rsid w:val="00703167"/>
    <w:rsid w:val="007031E5"/>
    <w:rsid w:val="00703299"/>
    <w:rsid w:val="00703539"/>
    <w:rsid w:val="0070371E"/>
    <w:rsid w:val="00703CC5"/>
    <w:rsid w:val="00703F9C"/>
    <w:rsid w:val="00703FE1"/>
    <w:rsid w:val="007047BC"/>
    <w:rsid w:val="007047BE"/>
    <w:rsid w:val="00704925"/>
    <w:rsid w:val="00704B3C"/>
    <w:rsid w:val="00704C00"/>
    <w:rsid w:val="00704C66"/>
    <w:rsid w:val="00704C7E"/>
    <w:rsid w:val="0070545F"/>
    <w:rsid w:val="007054D3"/>
    <w:rsid w:val="007054D8"/>
    <w:rsid w:val="007055E9"/>
    <w:rsid w:val="007056AC"/>
    <w:rsid w:val="007056C0"/>
    <w:rsid w:val="00705766"/>
    <w:rsid w:val="00705A38"/>
    <w:rsid w:val="00705B33"/>
    <w:rsid w:val="00705F23"/>
    <w:rsid w:val="00705F71"/>
    <w:rsid w:val="0070607A"/>
    <w:rsid w:val="0070620F"/>
    <w:rsid w:val="00706480"/>
    <w:rsid w:val="00706556"/>
    <w:rsid w:val="00706562"/>
    <w:rsid w:val="00706585"/>
    <w:rsid w:val="007065A7"/>
    <w:rsid w:val="00706959"/>
    <w:rsid w:val="00706ABA"/>
    <w:rsid w:val="007070F1"/>
    <w:rsid w:val="0070721E"/>
    <w:rsid w:val="00707328"/>
    <w:rsid w:val="00707400"/>
    <w:rsid w:val="007074AB"/>
    <w:rsid w:val="007078C7"/>
    <w:rsid w:val="00707909"/>
    <w:rsid w:val="00707C87"/>
    <w:rsid w:val="00707DE9"/>
    <w:rsid w:val="0071027E"/>
    <w:rsid w:val="007108CA"/>
    <w:rsid w:val="0071094E"/>
    <w:rsid w:val="00710A26"/>
    <w:rsid w:val="00710BC1"/>
    <w:rsid w:val="007110DD"/>
    <w:rsid w:val="00711102"/>
    <w:rsid w:val="00711230"/>
    <w:rsid w:val="00711355"/>
    <w:rsid w:val="00711590"/>
    <w:rsid w:val="007115A8"/>
    <w:rsid w:val="00711624"/>
    <w:rsid w:val="007116C5"/>
    <w:rsid w:val="00711861"/>
    <w:rsid w:val="00711999"/>
    <w:rsid w:val="0071199A"/>
    <w:rsid w:val="007119C2"/>
    <w:rsid w:val="00711C16"/>
    <w:rsid w:val="00711C5F"/>
    <w:rsid w:val="00711D22"/>
    <w:rsid w:val="007124D4"/>
    <w:rsid w:val="0071254A"/>
    <w:rsid w:val="00712563"/>
    <w:rsid w:val="0071258A"/>
    <w:rsid w:val="007125F1"/>
    <w:rsid w:val="007126BE"/>
    <w:rsid w:val="007127A9"/>
    <w:rsid w:val="0071295F"/>
    <w:rsid w:val="007129AD"/>
    <w:rsid w:val="00712BCE"/>
    <w:rsid w:val="00712C9B"/>
    <w:rsid w:val="00712E67"/>
    <w:rsid w:val="0071319A"/>
    <w:rsid w:val="007131BC"/>
    <w:rsid w:val="00713340"/>
    <w:rsid w:val="0071374B"/>
    <w:rsid w:val="007137EE"/>
    <w:rsid w:val="0071393A"/>
    <w:rsid w:val="00713A77"/>
    <w:rsid w:val="00713CC1"/>
    <w:rsid w:val="00713CC8"/>
    <w:rsid w:val="00713D06"/>
    <w:rsid w:val="00713FFA"/>
    <w:rsid w:val="0071404C"/>
    <w:rsid w:val="00714326"/>
    <w:rsid w:val="00714373"/>
    <w:rsid w:val="0071467A"/>
    <w:rsid w:val="00714765"/>
    <w:rsid w:val="00714C02"/>
    <w:rsid w:val="00714CF1"/>
    <w:rsid w:val="00714D5B"/>
    <w:rsid w:val="00714DBD"/>
    <w:rsid w:val="00715254"/>
    <w:rsid w:val="007152E6"/>
    <w:rsid w:val="00715429"/>
    <w:rsid w:val="0071543E"/>
    <w:rsid w:val="007157FD"/>
    <w:rsid w:val="0071583E"/>
    <w:rsid w:val="00715C09"/>
    <w:rsid w:val="00715C46"/>
    <w:rsid w:val="0071602D"/>
    <w:rsid w:val="007161AC"/>
    <w:rsid w:val="0071629B"/>
    <w:rsid w:val="0071636D"/>
    <w:rsid w:val="007163F8"/>
    <w:rsid w:val="0071650D"/>
    <w:rsid w:val="00716745"/>
    <w:rsid w:val="00716B79"/>
    <w:rsid w:val="00716D8D"/>
    <w:rsid w:val="00716E63"/>
    <w:rsid w:val="00716F49"/>
    <w:rsid w:val="00717116"/>
    <w:rsid w:val="007172C4"/>
    <w:rsid w:val="0071755E"/>
    <w:rsid w:val="007177D4"/>
    <w:rsid w:val="00717CC6"/>
    <w:rsid w:val="0072000C"/>
    <w:rsid w:val="00720276"/>
    <w:rsid w:val="007205C1"/>
    <w:rsid w:val="007205E8"/>
    <w:rsid w:val="00720603"/>
    <w:rsid w:val="0072068B"/>
    <w:rsid w:val="007207B3"/>
    <w:rsid w:val="007211AA"/>
    <w:rsid w:val="00721613"/>
    <w:rsid w:val="0072169F"/>
    <w:rsid w:val="007217BF"/>
    <w:rsid w:val="00721935"/>
    <w:rsid w:val="00721ABC"/>
    <w:rsid w:val="00721E86"/>
    <w:rsid w:val="007221B6"/>
    <w:rsid w:val="007225A0"/>
    <w:rsid w:val="00722665"/>
    <w:rsid w:val="0072266A"/>
    <w:rsid w:val="007226B5"/>
    <w:rsid w:val="007228EE"/>
    <w:rsid w:val="00722A24"/>
    <w:rsid w:val="00722AFB"/>
    <w:rsid w:val="00722C49"/>
    <w:rsid w:val="00722E4A"/>
    <w:rsid w:val="00723696"/>
    <w:rsid w:val="0072372F"/>
    <w:rsid w:val="00723B3F"/>
    <w:rsid w:val="00723BB6"/>
    <w:rsid w:val="00723D84"/>
    <w:rsid w:val="00724048"/>
    <w:rsid w:val="007240DD"/>
    <w:rsid w:val="0072439A"/>
    <w:rsid w:val="007245EB"/>
    <w:rsid w:val="007246C7"/>
    <w:rsid w:val="0072489C"/>
    <w:rsid w:val="007248AB"/>
    <w:rsid w:val="0072499A"/>
    <w:rsid w:val="00724D70"/>
    <w:rsid w:val="007251AA"/>
    <w:rsid w:val="007251FC"/>
    <w:rsid w:val="00725261"/>
    <w:rsid w:val="007253F9"/>
    <w:rsid w:val="00725576"/>
    <w:rsid w:val="007258AC"/>
    <w:rsid w:val="007258E7"/>
    <w:rsid w:val="00725917"/>
    <w:rsid w:val="0072592E"/>
    <w:rsid w:val="00725C5C"/>
    <w:rsid w:val="00725C65"/>
    <w:rsid w:val="00725D0F"/>
    <w:rsid w:val="00725FB0"/>
    <w:rsid w:val="00726109"/>
    <w:rsid w:val="00726242"/>
    <w:rsid w:val="0072627E"/>
    <w:rsid w:val="00726324"/>
    <w:rsid w:val="007263A9"/>
    <w:rsid w:val="00726439"/>
    <w:rsid w:val="007265E2"/>
    <w:rsid w:val="007267FB"/>
    <w:rsid w:val="007269FF"/>
    <w:rsid w:val="00726A46"/>
    <w:rsid w:val="00726BFA"/>
    <w:rsid w:val="00726D7A"/>
    <w:rsid w:val="00726E91"/>
    <w:rsid w:val="0072710A"/>
    <w:rsid w:val="00727290"/>
    <w:rsid w:val="007272D9"/>
    <w:rsid w:val="00727364"/>
    <w:rsid w:val="0072771F"/>
    <w:rsid w:val="0072777E"/>
    <w:rsid w:val="00727785"/>
    <w:rsid w:val="00727F43"/>
    <w:rsid w:val="00727F64"/>
    <w:rsid w:val="0073025D"/>
    <w:rsid w:val="00730288"/>
    <w:rsid w:val="00730335"/>
    <w:rsid w:val="0073035E"/>
    <w:rsid w:val="0073069A"/>
    <w:rsid w:val="0073078E"/>
    <w:rsid w:val="00730AAE"/>
    <w:rsid w:val="00730AFD"/>
    <w:rsid w:val="00730C4B"/>
    <w:rsid w:val="00730E8A"/>
    <w:rsid w:val="007316AB"/>
    <w:rsid w:val="00731B8E"/>
    <w:rsid w:val="00731CF5"/>
    <w:rsid w:val="00731F1F"/>
    <w:rsid w:val="00732314"/>
    <w:rsid w:val="0073250D"/>
    <w:rsid w:val="007325C7"/>
    <w:rsid w:val="00732680"/>
    <w:rsid w:val="00732A18"/>
    <w:rsid w:val="00732D81"/>
    <w:rsid w:val="00732E0B"/>
    <w:rsid w:val="00733040"/>
    <w:rsid w:val="0073306E"/>
    <w:rsid w:val="0073311B"/>
    <w:rsid w:val="00733298"/>
    <w:rsid w:val="0073332C"/>
    <w:rsid w:val="007333C9"/>
    <w:rsid w:val="007336F0"/>
    <w:rsid w:val="00733717"/>
    <w:rsid w:val="00733AB8"/>
    <w:rsid w:val="00733AEB"/>
    <w:rsid w:val="00733D01"/>
    <w:rsid w:val="00733E20"/>
    <w:rsid w:val="00734139"/>
    <w:rsid w:val="00734209"/>
    <w:rsid w:val="00734572"/>
    <w:rsid w:val="00734809"/>
    <w:rsid w:val="007348B2"/>
    <w:rsid w:val="00734A22"/>
    <w:rsid w:val="00734BB0"/>
    <w:rsid w:val="00734BBC"/>
    <w:rsid w:val="00734E4B"/>
    <w:rsid w:val="00734EE9"/>
    <w:rsid w:val="00734FCD"/>
    <w:rsid w:val="0073508F"/>
    <w:rsid w:val="007353D0"/>
    <w:rsid w:val="0073541C"/>
    <w:rsid w:val="007357E5"/>
    <w:rsid w:val="007358F9"/>
    <w:rsid w:val="007358FE"/>
    <w:rsid w:val="007359CB"/>
    <w:rsid w:val="00735D93"/>
    <w:rsid w:val="00735E47"/>
    <w:rsid w:val="00735F01"/>
    <w:rsid w:val="0073600E"/>
    <w:rsid w:val="0073616E"/>
    <w:rsid w:val="007363D5"/>
    <w:rsid w:val="007363FD"/>
    <w:rsid w:val="007367E3"/>
    <w:rsid w:val="00736C11"/>
    <w:rsid w:val="00736CA7"/>
    <w:rsid w:val="00736F0B"/>
    <w:rsid w:val="00737275"/>
    <w:rsid w:val="00737771"/>
    <w:rsid w:val="00737C4E"/>
    <w:rsid w:val="00737D3B"/>
    <w:rsid w:val="00737E74"/>
    <w:rsid w:val="00737E9E"/>
    <w:rsid w:val="0074016F"/>
    <w:rsid w:val="0074043F"/>
    <w:rsid w:val="00740823"/>
    <w:rsid w:val="00740BF8"/>
    <w:rsid w:val="00740E81"/>
    <w:rsid w:val="00740F79"/>
    <w:rsid w:val="0074130C"/>
    <w:rsid w:val="007414F0"/>
    <w:rsid w:val="00741570"/>
    <w:rsid w:val="00741588"/>
    <w:rsid w:val="0074167B"/>
    <w:rsid w:val="007417D7"/>
    <w:rsid w:val="00741815"/>
    <w:rsid w:val="00741CE1"/>
    <w:rsid w:val="0074210C"/>
    <w:rsid w:val="00742178"/>
    <w:rsid w:val="00742255"/>
    <w:rsid w:val="00742329"/>
    <w:rsid w:val="0074276A"/>
    <w:rsid w:val="007427B6"/>
    <w:rsid w:val="0074295D"/>
    <w:rsid w:val="00742ABD"/>
    <w:rsid w:val="00742BCF"/>
    <w:rsid w:val="00742DC0"/>
    <w:rsid w:val="00742E90"/>
    <w:rsid w:val="00742F73"/>
    <w:rsid w:val="0074318B"/>
    <w:rsid w:val="007431E8"/>
    <w:rsid w:val="00743511"/>
    <w:rsid w:val="0074351A"/>
    <w:rsid w:val="007435CD"/>
    <w:rsid w:val="0074370D"/>
    <w:rsid w:val="00743746"/>
    <w:rsid w:val="00743AA7"/>
    <w:rsid w:val="00743D1E"/>
    <w:rsid w:val="00743D28"/>
    <w:rsid w:val="00743EF7"/>
    <w:rsid w:val="0074401F"/>
    <w:rsid w:val="007440E7"/>
    <w:rsid w:val="00744157"/>
    <w:rsid w:val="007441E9"/>
    <w:rsid w:val="00744369"/>
    <w:rsid w:val="00744456"/>
    <w:rsid w:val="00744497"/>
    <w:rsid w:val="00744815"/>
    <w:rsid w:val="00744828"/>
    <w:rsid w:val="00744987"/>
    <w:rsid w:val="00744A5F"/>
    <w:rsid w:val="00744B5C"/>
    <w:rsid w:val="00744CAA"/>
    <w:rsid w:val="00744D91"/>
    <w:rsid w:val="00744DDF"/>
    <w:rsid w:val="00744F67"/>
    <w:rsid w:val="00745262"/>
    <w:rsid w:val="0074529C"/>
    <w:rsid w:val="00745486"/>
    <w:rsid w:val="00745509"/>
    <w:rsid w:val="00745564"/>
    <w:rsid w:val="0074558E"/>
    <w:rsid w:val="007456B6"/>
    <w:rsid w:val="00745ADE"/>
    <w:rsid w:val="00745C21"/>
    <w:rsid w:val="00745D68"/>
    <w:rsid w:val="00745DAA"/>
    <w:rsid w:val="007461D1"/>
    <w:rsid w:val="00746371"/>
    <w:rsid w:val="007463AB"/>
    <w:rsid w:val="0074640D"/>
    <w:rsid w:val="00746711"/>
    <w:rsid w:val="0074688F"/>
    <w:rsid w:val="0074693A"/>
    <w:rsid w:val="007469BC"/>
    <w:rsid w:val="00746A0B"/>
    <w:rsid w:val="00746DEC"/>
    <w:rsid w:val="00746EE0"/>
    <w:rsid w:val="00746F07"/>
    <w:rsid w:val="00746F90"/>
    <w:rsid w:val="00747143"/>
    <w:rsid w:val="0074779C"/>
    <w:rsid w:val="007477E2"/>
    <w:rsid w:val="00747A2C"/>
    <w:rsid w:val="00747A71"/>
    <w:rsid w:val="00747BD0"/>
    <w:rsid w:val="00747C0D"/>
    <w:rsid w:val="00747C50"/>
    <w:rsid w:val="00747C9D"/>
    <w:rsid w:val="00747D0B"/>
    <w:rsid w:val="00747D14"/>
    <w:rsid w:val="00747E0E"/>
    <w:rsid w:val="0075037E"/>
    <w:rsid w:val="007503C7"/>
    <w:rsid w:val="0075071A"/>
    <w:rsid w:val="00750B40"/>
    <w:rsid w:val="00750EB9"/>
    <w:rsid w:val="00750F27"/>
    <w:rsid w:val="00750FD7"/>
    <w:rsid w:val="00751040"/>
    <w:rsid w:val="0075104A"/>
    <w:rsid w:val="00751188"/>
    <w:rsid w:val="0075140A"/>
    <w:rsid w:val="007518B6"/>
    <w:rsid w:val="00751F89"/>
    <w:rsid w:val="00751FD1"/>
    <w:rsid w:val="00752047"/>
    <w:rsid w:val="00752179"/>
    <w:rsid w:val="007524E7"/>
    <w:rsid w:val="00752534"/>
    <w:rsid w:val="0075257F"/>
    <w:rsid w:val="007526E9"/>
    <w:rsid w:val="007529DC"/>
    <w:rsid w:val="00752A61"/>
    <w:rsid w:val="00752AB2"/>
    <w:rsid w:val="00752D2C"/>
    <w:rsid w:val="00752E41"/>
    <w:rsid w:val="00752F55"/>
    <w:rsid w:val="0075304E"/>
    <w:rsid w:val="00753193"/>
    <w:rsid w:val="007532F6"/>
    <w:rsid w:val="0075349C"/>
    <w:rsid w:val="00753544"/>
    <w:rsid w:val="0075361D"/>
    <w:rsid w:val="00753796"/>
    <w:rsid w:val="00753D8C"/>
    <w:rsid w:val="00753F0C"/>
    <w:rsid w:val="00753F5E"/>
    <w:rsid w:val="00753F78"/>
    <w:rsid w:val="007540E2"/>
    <w:rsid w:val="007542C8"/>
    <w:rsid w:val="00754305"/>
    <w:rsid w:val="007543D3"/>
    <w:rsid w:val="00754471"/>
    <w:rsid w:val="00754C72"/>
    <w:rsid w:val="00755354"/>
    <w:rsid w:val="00755380"/>
    <w:rsid w:val="00755478"/>
    <w:rsid w:val="00755513"/>
    <w:rsid w:val="00755604"/>
    <w:rsid w:val="00755876"/>
    <w:rsid w:val="007559F7"/>
    <w:rsid w:val="00755CC0"/>
    <w:rsid w:val="00755D1A"/>
    <w:rsid w:val="00756112"/>
    <w:rsid w:val="007561E3"/>
    <w:rsid w:val="00756291"/>
    <w:rsid w:val="007562E2"/>
    <w:rsid w:val="0075634C"/>
    <w:rsid w:val="0075635A"/>
    <w:rsid w:val="007566CC"/>
    <w:rsid w:val="007566D6"/>
    <w:rsid w:val="00756990"/>
    <w:rsid w:val="00756A43"/>
    <w:rsid w:val="00756A6C"/>
    <w:rsid w:val="00756AB9"/>
    <w:rsid w:val="007571D7"/>
    <w:rsid w:val="00757263"/>
    <w:rsid w:val="007572A1"/>
    <w:rsid w:val="00757443"/>
    <w:rsid w:val="007579E4"/>
    <w:rsid w:val="00757A0C"/>
    <w:rsid w:val="00757A11"/>
    <w:rsid w:val="00757B37"/>
    <w:rsid w:val="00757B7E"/>
    <w:rsid w:val="00757BCA"/>
    <w:rsid w:val="00757DE9"/>
    <w:rsid w:val="00757FB2"/>
    <w:rsid w:val="00757FB5"/>
    <w:rsid w:val="0076018A"/>
    <w:rsid w:val="007602ED"/>
    <w:rsid w:val="0076038E"/>
    <w:rsid w:val="00760516"/>
    <w:rsid w:val="00760617"/>
    <w:rsid w:val="0076067F"/>
    <w:rsid w:val="00760A8C"/>
    <w:rsid w:val="00760BA7"/>
    <w:rsid w:val="00760C90"/>
    <w:rsid w:val="00760CCD"/>
    <w:rsid w:val="00760E4B"/>
    <w:rsid w:val="00760EBB"/>
    <w:rsid w:val="00760EE7"/>
    <w:rsid w:val="00760F32"/>
    <w:rsid w:val="0076129E"/>
    <w:rsid w:val="007613FF"/>
    <w:rsid w:val="007615B5"/>
    <w:rsid w:val="00761614"/>
    <w:rsid w:val="00761F6E"/>
    <w:rsid w:val="00762122"/>
    <w:rsid w:val="007621DD"/>
    <w:rsid w:val="0076255C"/>
    <w:rsid w:val="00762744"/>
    <w:rsid w:val="00762951"/>
    <w:rsid w:val="007631B0"/>
    <w:rsid w:val="00763261"/>
    <w:rsid w:val="007632EE"/>
    <w:rsid w:val="0076333B"/>
    <w:rsid w:val="007634DD"/>
    <w:rsid w:val="007636E5"/>
    <w:rsid w:val="00763BB8"/>
    <w:rsid w:val="00763F27"/>
    <w:rsid w:val="00763FF9"/>
    <w:rsid w:val="00764369"/>
    <w:rsid w:val="00764599"/>
    <w:rsid w:val="007649F2"/>
    <w:rsid w:val="00764A46"/>
    <w:rsid w:val="00764B26"/>
    <w:rsid w:val="00764B78"/>
    <w:rsid w:val="00764BA7"/>
    <w:rsid w:val="00764CC9"/>
    <w:rsid w:val="00764EF1"/>
    <w:rsid w:val="007650DF"/>
    <w:rsid w:val="007651E6"/>
    <w:rsid w:val="007653D8"/>
    <w:rsid w:val="007654CB"/>
    <w:rsid w:val="00765540"/>
    <w:rsid w:val="00765610"/>
    <w:rsid w:val="0076568B"/>
    <w:rsid w:val="007656ED"/>
    <w:rsid w:val="00765A96"/>
    <w:rsid w:val="00765C02"/>
    <w:rsid w:val="00766073"/>
    <w:rsid w:val="00766115"/>
    <w:rsid w:val="007664A6"/>
    <w:rsid w:val="0076699E"/>
    <w:rsid w:val="007669CF"/>
    <w:rsid w:val="00766D71"/>
    <w:rsid w:val="007670DB"/>
    <w:rsid w:val="007670DE"/>
    <w:rsid w:val="007671E1"/>
    <w:rsid w:val="00767411"/>
    <w:rsid w:val="007674DC"/>
    <w:rsid w:val="00767AC9"/>
    <w:rsid w:val="00767C69"/>
    <w:rsid w:val="00767CE8"/>
    <w:rsid w:val="00767D6F"/>
    <w:rsid w:val="00767FBD"/>
    <w:rsid w:val="0077013A"/>
    <w:rsid w:val="00770178"/>
    <w:rsid w:val="007702EB"/>
    <w:rsid w:val="00770321"/>
    <w:rsid w:val="00770585"/>
    <w:rsid w:val="00770794"/>
    <w:rsid w:val="00770831"/>
    <w:rsid w:val="00770927"/>
    <w:rsid w:val="00770CBD"/>
    <w:rsid w:val="00770E80"/>
    <w:rsid w:val="00770EC9"/>
    <w:rsid w:val="007714C3"/>
    <w:rsid w:val="0077152E"/>
    <w:rsid w:val="007715F3"/>
    <w:rsid w:val="007716E0"/>
    <w:rsid w:val="007718F5"/>
    <w:rsid w:val="00771A0F"/>
    <w:rsid w:val="00771ABD"/>
    <w:rsid w:val="00771B0C"/>
    <w:rsid w:val="00772022"/>
    <w:rsid w:val="007725B0"/>
    <w:rsid w:val="007726AC"/>
    <w:rsid w:val="00772B9E"/>
    <w:rsid w:val="00772CBF"/>
    <w:rsid w:val="00772DED"/>
    <w:rsid w:val="00773253"/>
    <w:rsid w:val="007733BE"/>
    <w:rsid w:val="00773486"/>
    <w:rsid w:val="00773637"/>
    <w:rsid w:val="00773638"/>
    <w:rsid w:val="00773777"/>
    <w:rsid w:val="00773786"/>
    <w:rsid w:val="007737DF"/>
    <w:rsid w:val="00773840"/>
    <w:rsid w:val="00773A5E"/>
    <w:rsid w:val="00773CBB"/>
    <w:rsid w:val="00773D4B"/>
    <w:rsid w:val="00773D94"/>
    <w:rsid w:val="00773E88"/>
    <w:rsid w:val="00774124"/>
    <w:rsid w:val="0077429F"/>
    <w:rsid w:val="007747B9"/>
    <w:rsid w:val="007747EB"/>
    <w:rsid w:val="007749F3"/>
    <w:rsid w:val="00774BED"/>
    <w:rsid w:val="00774E28"/>
    <w:rsid w:val="00774E66"/>
    <w:rsid w:val="00774F10"/>
    <w:rsid w:val="00774FF2"/>
    <w:rsid w:val="0077502B"/>
    <w:rsid w:val="00775219"/>
    <w:rsid w:val="00775259"/>
    <w:rsid w:val="007752E9"/>
    <w:rsid w:val="007753E8"/>
    <w:rsid w:val="00775547"/>
    <w:rsid w:val="007757DC"/>
    <w:rsid w:val="007758FD"/>
    <w:rsid w:val="00775BA3"/>
    <w:rsid w:val="00775CC2"/>
    <w:rsid w:val="00775E3A"/>
    <w:rsid w:val="00775E82"/>
    <w:rsid w:val="00775F05"/>
    <w:rsid w:val="00775F52"/>
    <w:rsid w:val="00776126"/>
    <w:rsid w:val="00776178"/>
    <w:rsid w:val="00776217"/>
    <w:rsid w:val="00776A96"/>
    <w:rsid w:val="00776A98"/>
    <w:rsid w:val="00776D3D"/>
    <w:rsid w:val="00777499"/>
    <w:rsid w:val="00777542"/>
    <w:rsid w:val="00777859"/>
    <w:rsid w:val="00777870"/>
    <w:rsid w:val="00777AE4"/>
    <w:rsid w:val="00777BF7"/>
    <w:rsid w:val="00777CF7"/>
    <w:rsid w:val="00777E98"/>
    <w:rsid w:val="00777FC0"/>
    <w:rsid w:val="007803C4"/>
    <w:rsid w:val="00780523"/>
    <w:rsid w:val="007809F1"/>
    <w:rsid w:val="00780E60"/>
    <w:rsid w:val="00780F05"/>
    <w:rsid w:val="007811E7"/>
    <w:rsid w:val="0078152D"/>
    <w:rsid w:val="007815C3"/>
    <w:rsid w:val="00781C4C"/>
    <w:rsid w:val="00781CB2"/>
    <w:rsid w:val="00781D11"/>
    <w:rsid w:val="00781DE8"/>
    <w:rsid w:val="00781EDF"/>
    <w:rsid w:val="0078209D"/>
    <w:rsid w:val="0078212B"/>
    <w:rsid w:val="007822B8"/>
    <w:rsid w:val="0078234F"/>
    <w:rsid w:val="00782453"/>
    <w:rsid w:val="00782455"/>
    <w:rsid w:val="007826E8"/>
    <w:rsid w:val="00782C7A"/>
    <w:rsid w:val="0078317E"/>
    <w:rsid w:val="00783448"/>
    <w:rsid w:val="00783799"/>
    <w:rsid w:val="00783861"/>
    <w:rsid w:val="007839C4"/>
    <w:rsid w:val="007839FA"/>
    <w:rsid w:val="00783A15"/>
    <w:rsid w:val="00783A1F"/>
    <w:rsid w:val="00783A21"/>
    <w:rsid w:val="00783B32"/>
    <w:rsid w:val="00783E3A"/>
    <w:rsid w:val="00783ED8"/>
    <w:rsid w:val="00783FAA"/>
    <w:rsid w:val="00783FBC"/>
    <w:rsid w:val="0078447C"/>
    <w:rsid w:val="007844E0"/>
    <w:rsid w:val="007846DA"/>
    <w:rsid w:val="00784783"/>
    <w:rsid w:val="007848C7"/>
    <w:rsid w:val="00784907"/>
    <w:rsid w:val="00784AE6"/>
    <w:rsid w:val="00784B89"/>
    <w:rsid w:val="00785183"/>
    <w:rsid w:val="00785263"/>
    <w:rsid w:val="00785477"/>
    <w:rsid w:val="007854AB"/>
    <w:rsid w:val="00785661"/>
    <w:rsid w:val="00785767"/>
    <w:rsid w:val="0078587B"/>
    <w:rsid w:val="0078593C"/>
    <w:rsid w:val="00785977"/>
    <w:rsid w:val="00785A30"/>
    <w:rsid w:val="00785F45"/>
    <w:rsid w:val="0078604E"/>
    <w:rsid w:val="00786250"/>
    <w:rsid w:val="00786256"/>
    <w:rsid w:val="007862CA"/>
    <w:rsid w:val="0078687F"/>
    <w:rsid w:val="00786DCE"/>
    <w:rsid w:val="00786F17"/>
    <w:rsid w:val="00786F75"/>
    <w:rsid w:val="007872DE"/>
    <w:rsid w:val="007874B8"/>
    <w:rsid w:val="00787604"/>
    <w:rsid w:val="007877B5"/>
    <w:rsid w:val="007878D0"/>
    <w:rsid w:val="00787A6B"/>
    <w:rsid w:val="00787C24"/>
    <w:rsid w:val="00787E92"/>
    <w:rsid w:val="00790206"/>
    <w:rsid w:val="007902F2"/>
    <w:rsid w:val="00790406"/>
    <w:rsid w:val="0079046C"/>
    <w:rsid w:val="007908D5"/>
    <w:rsid w:val="007909E3"/>
    <w:rsid w:val="00790CCC"/>
    <w:rsid w:val="00790ED1"/>
    <w:rsid w:val="00790F23"/>
    <w:rsid w:val="00790F81"/>
    <w:rsid w:val="007914E3"/>
    <w:rsid w:val="00791B6D"/>
    <w:rsid w:val="00791D5B"/>
    <w:rsid w:val="00791E8B"/>
    <w:rsid w:val="0079211D"/>
    <w:rsid w:val="0079212C"/>
    <w:rsid w:val="0079214C"/>
    <w:rsid w:val="0079230D"/>
    <w:rsid w:val="007923B7"/>
    <w:rsid w:val="007924DF"/>
    <w:rsid w:val="00792609"/>
    <w:rsid w:val="007926A3"/>
    <w:rsid w:val="007926EB"/>
    <w:rsid w:val="007926F6"/>
    <w:rsid w:val="007928AD"/>
    <w:rsid w:val="00792AD1"/>
    <w:rsid w:val="00792D7B"/>
    <w:rsid w:val="00793241"/>
    <w:rsid w:val="0079352B"/>
    <w:rsid w:val="007935C4"/>
    <w:rsid w:val="007935CB"/>
    <w:rsid w:val="007937A1"/>
    <w:rsid w:val="007937C9"/>
    <w:rsid w:val="00793820"/>
    <w:rsid w:val="00793D3C"/>
    <w:rsid w:val="00793D93"/>
    <w:rsid w:val="00793FCA"/>
    <w:rsid w:val="00794179"/>
    <w:rsid w:val="00794436"/>
    <w:rsid w:val="0079467D"/>
    <w:rsid w:val="007946DA"/>
    <w:rsid w:val="0079473D"/>
    <w:rsid w:val="00794787"/>
    <w:rsid w:val="007948D1"/>
    <w:rsid w:val="00794951"/>
    <w:rsid w:val="00794B47"/>
    <w:rsid w:val="00794FAE"/>
    <w:rsid w:val="00795420"/>
    <w:rsid w:val="00795591"/>
    <w:rsid w:val="0079582E"/>
    <w:rsid w:val="00795D38"/>
    <w:rsid w:val="00795DC1"/>
    <w:rsid w:val="00795F76"/>
    <w:rsid w:val="007961EC"/>
    <w:rsid w:val="0079633A"/>
    <w:rsid w:val="00796559"/>
    <w:rsid w:val="0079699E"/>
    <w:rsid w:val="00796A82"/>
    <w:rsid w:val="00796AA0"/>
    <w:rsid w:val="00796B50"/>
    <w:rsid w:val="00796F82"/>
    <w:rsid w:val="0079711F"/>
    <w:rsid w:val="0079722D"/>
    <w:rsid w:val="007978DD"/>
    <w:rsid w:val="00797B86"/>
    <w:rsid w:val="00797BF0"/>
    <w:rsid w:val="00797C6A"/>
    <w:rsid w:val="007A0312"/>
    <w:rsid w:val="007A0353"/>
    <w:rsid w:val="007A04A2"/>
    <w:rsid w:val="007A04BF"/>
    <w:rsid w:val="007A0537"/>
    <w:rsid w:val="007A06D6"/>
    <w:rsid w:val="007A074D"/>
    <w:rsid w:val="007A075F"/>
    <w:rsid w:val="007A0770"/>
    <w:rsid w:val="007A07EE"/>
    <w:rsid w:val="007A0A2C"/>
    <w:rsid w:val="007A0A58"/>
    <w:rsid w:val="007A0B4F"/>
    <w:rsid w:val="007A0D27"/>
    <w:rsid w:val="007A0DE7"/>
    <w:rsid w:val="007A0E38"/>
    <w:rsid w:val="007A0EE6"/>
    <w:rsid w:val="007A0EE9"/>
    <w:rsid w:val="007A149F"/>
    <w:rsid w:val="007A14EE"/>
    <w:rsid w:val="007A1679"/>
    <w:rsid w:val="007A1714"/>
    <w:rsid w:val="007A18E6"/>
    <w:rsid w:val="007A1984"/>
    <w:rsid w:val="007A1A61"/>
    <w:rsid w:val="007A1B56"/>
    <w:rsid w:val="007A1C64"/>
    <w:rsid w:val="007A1CB3"/>
    <w:rsid w:val="007A1DED"/>
    <w:rsid w:val="007A1E39"/>
    <w:rsid w:val="007A20E9"/>
    <w:rsid w:val="007A2143"/>
    <w:rsid w:val="007A257D"/>
    <w:rsid w:val="007A25D1"/>
    <w:rsid w:val="007A27BE"/>
    <w:rsid w:val="007A2919"/>
    <w:rsid w:val="007A29A5"/>
    <w:rsid w:val="007A30BC"/>
    <w:rsid w:val="007A32C5"/>
    <w:rsid w:val="007A3682"/>
    <w:rsid w:val="007A3750"/>
    <w:rsid w:val="007A3F23"/>
    <w:rsid w:val="007A42CE"/>
    <w:rsid w:val="007A46C3"/>
    <w:rsid w:val="007A4702"/>
    <w:rsid w:val="007A4EE2"/>
    <w:rsid w:val="007A50AD"/>
    <w:rsid w:val="007A51EE"/>
    <w:rsid w:val="007A5572"/>
    <w:rsid w:val="007A59D2"/>
    <w:rsid w:val="007A5AE3"/>
    <w:rsid w:val="007A5B45"/>
    <w:rsid w:val="007A5F36"/>
    <w:rsid w:val="007A62C4"/>
    <w:rsid w:val="007A63A7"/>
    <w:rsid w:val="007A6507"/>
    <w:rsid w:val="007A6660"/>
    <w:rsid w:val="007A686C"/>
    <w:rsid w:val="007A687D"/>
    <w:rsid w:val="007A6998"/>
    <w:rsid w:val="007A69FD"/>
    <w:rsid w:val="007A6B66"/>
    <w:rsid w:val="007A6BF9"/>
    <w:rsid w:val="007A6C4F"/>
    <w:rsid w:val="007A6FE0"/>
    <w:rsid w:val="007A746C"/>
    <w:rsid w:val="007A77F6"/>
    <w:rsid w:val="007A7997"/>
    <w:rsid w:val="007A7B53"/>
    <w:rsid w:val="007A7CC0"/>
    <w:rsid w:val="007A7DD9"/>
    <w:rsid w:val="007B0175"/>
    <w:rsid w:val="007B0392"/>
    <w:rsid w:val="007B060F"/>
    <w:rsid w:val="007B0783"/>
    <w:rsid w:val="007B0825"/>
    <w:rsid w:val="007B08DC"/>
    <w:rsid w:val="007B0B4A"/>
    <w:rsid w:val="007B0C7C"/>
    <w:rsid w:val="007B0CB6"/>
    <w:rsid w:val="007B12B0"/>
    <w:rsid w:val="007B12DA"/>
    <w:rsid w:val="007B1478"/>
    <w:rsid w:val="007B1699"/>
    <w:rsid w:val="007B16E0"/>
    <w:rsid w:val="007B19A0"/>
    <w:rsid w:val="007B20CB"/>
    <w:rsid w:val="007B233F"/>
    <w:rsid w:val="007B2357"/>
    <w:rsid w:val="007B274D"/>
    <w:rsid w:val="007B28BE"/>
    <w:rsid w:val="007B29D6"/>
    <w:rsid w:val="007B2C18"/>
    <w:rsid w:val="007B2F73"/>
    <w:rsid w:val="007B3190"/>
    <w:rsid w:val="007B362A"/>
    <w:rsid w:val="007B367A"/>
    <w:rsid w:val="007B36CF"/>
    <w:rsid w:val="007B3738"/>
    <w:rsid w:val="007B3811"/>
    <w:rsid w:val="007B4142"/>
    <w:rsid w:val="007B4704"/>
    <w:rsid w:val="007B4795"/>
    <w:rsid w:val="007B496E"/>
    <w:rsid w:val="007B4AC0"/>
    <w:rsid w:val="007B4AC2"/>
    <w:rsid w:val="007B4B1E"/>
    <w:rsid w:val="007B4E32"/>
    <w:rsid w:val="007B4E60"/>
    <w:rsid w:val="007B4F68"/>
    <w:rsid w:val="007B5141"/>
    <w:rsid w:val="007B52F8"/>
    <w:rsid w:val="007B5601"/>
    <w:rsid w:val="007B584F"/>
    <w:rsid w:val="007B5935"/>
    <w:rsid w:val="007B59CE"/>
    <w:rsid w:val="007B5A4D"/>
    <w:rsid w:val="007B5C22"/>
    <w:rsid w:val="007B5CCE"/>
    <w:rsid w:val="007B5D3E"/>
    <w:rsid w:val="007B5DE4"/>
    <w:rsid w:val="007B5E92"/>
    <w:rsid w:val="007B60B6"/>
    <w:rsid w:val="007B6256"/>
    <w:rsid w:val="007B62E8"/>
    <w:rsid w:val="007B6594"/>
    <w:rsid w:val="007B66C6"/>
    <w:rsid w:val="007B6917"/>
    <w:rsid w:val="007B6BF0"/>
    <w:rsid w:val="007B6D2E"/>
    <w:rsid w:val="007B712F"/>
    <w:rsid w:val="007B7366"/>
    <w:rsid w:val="007B7470"/>
    <w:rsid w:val="007B7597"/>
    <w:rsid w:val="007B761E"/>
    <w:rsid w:val="007B77AE"/>
    <w:rsid w:val="007B7A0F"/>
    <w:rsid w:val="007B7B4F"/>
    <w:rsid w:val="007B7B8E"/>
    <w:rsid w:val="007B7DCF"/>
    <w:rsid w:val="007B7E15"/>
    <w:rsid w:val="007B7FE9"/>
    <w:rsid w:val="007C008F"/>
    <w:rsid w:val="007C02C3"/>
    <w:rsid w:val="007C0446"/>
    <w:rsid w:val="007C05B9"/>
    <w:rsid w:val="007C0624"/>
    <w:rsid w:val="007C06C0"/>
    <w:rsid w:val="007C0776"/>
    <w:rsid w:val="007C085E"/>
    <w:rsid w:val="007C09F7"/>
    <w:rsid w:val="007C0B3C"/>
    <w:rsid w:val="007C0C82"/>
    <w:rsid w:val="007C0D51"/>
    <w:rsid w:val="007C0EEF"/>
    <w:rsid w:val="007C1032"/>
    <w:rsid w:val="007C124C"/>
    <w:rsid w:val="007C12F4"/>
    <w:rsid w:val="007C1393"/>
    <w:rsid w:val="007C1601"/>
    <w:rsid w:val="007C169D"/>
    <w:rsid w:val="007C170A"/>
    <w:rsid w:val="007C1729"/>
    <w:rsid w:val="007C185C"/>
    <w:rsid w:val="007C1970"/>
    <w:rsid w:val="007C1A0F"/>
    <w:rsid w:val="007C1A71"/>
    <w:rsid w:val="007C1D75"/>
    <w:rsid w:val="007C1F6A"/>
    <w:rsid w:val="007C1F75"/>
    <w:rsid w:val="007C23E9"/>
    <w:rsid w:val="007C2669"/>
    <w:rsid w:val="007C2844"/>
    <w:rsid w:val="007C2D0B"/>
    <w:rsid w:val="007C2D6F"/>
    <w:rsid w:val="007C2F54"/>
    <w:rsid w:val="007C2FC6"/>
    <w:rsid w:val="007C3608"/>
    <w:rsid w:val="007C39C8"/>
    <w:rsid w:val="007C3A05"/>
    <w:rsid w:val="007C3F36"/>
    <w:rsid w:val="007C40FB"/>
    <w:rsid w:val="007C4143"/>
    <w:rsid w:val="007C42D5"/>
    <w:rsid w:val="007C4366"/>
    <w:rsid w:val="007C46BD"/>
    <w:rsid w:val="007C4BA2"/>
    <w:rsid w:val="007C503C"/>
    <w:rsid w:val="007C52A9"/>
    <w:rsid w:val="007C570C"/>
    <w:rsid w:val="007C5DDE"/>
    <w:rsid w:val="007C64E0"/>
    <w:rsid w:val="007C6596"/>
    <w:rsid w:val="007C65B0"/>
    <w:rsid w:val="007C678E"/>
    <w:rsid w:val="007C6A8F"/>
    <w:rsid w:val="007C6A92"/>
    <w:rsid w:val="007C6ABA"/>
    <w:rsid w:val="007C6BD9"/>
    <w:rsid w:val="007C6FC9"/>
    <w:rsid w:val="007C7233"/>
    <w:rsid w:val="007C7340"/>
    <w:rsid w:val="007C7401"/>
    <w:rsid w:val="007C7800"/>
    <w:rsid w:val="007C7947"/>
    <w:rsid w:val="007C7AE9"/>
    <w:rsid w:val="007C7C08"/>
    <w:rsid w:val="007C7D48"/>
    <w:rsid w:val="007C7F7A"/>
    <w:rsid w:val="007D002A"/>
    <w:rsid w:val="007D039B"/>
    <w:rsid w:val="007D08FA"/>
    <w:rsid w:val="007D08FB"/>
    <w:rsid w:val="007D0C8F"/>
    <w:rsid w:val="007D0E6E"/>
    <w:rsid w:val="007D0FC1"/>
    <w:rsid w:val="007D170D"/>
    <w:rsid w:val="007D18F0"/>
    <w:rsid w:val="007D1916"/>
    <w:rsid w:val="007D1E6C"/>
    <w:rsid w:val="007D1F9E"/>
    <w:rsid w:val="007D208A"/>
    <w:rsid w:val="007D20D4"/>
    <w:rsid w:val="007D2141"/>
    <w:rsid w:val="007D21F0"/>
    <w:rsid w:val="007D221C"/>
    <w:rsid w:val="007D2385"/>
    <w:rsid w:val="007D2452"/>
    <w:rsid w:val="007D2692"/>
    <w:rsid w:val="007D28B7"/>
    <w:rsid w:val="007D3130"/>
    <w:rsid w:val="007D32F6"/>
    <w:rsid w:val="007D3387"/>
    <w:rsid w:val="007D37A3"/>
    <w:rsid w:val="007D381B"/>
    <w:rsid w:val="007D3C4F"/>
    <w:rsid w:val="007D3CB9"/>
    <w:rsid w:val="007D3DB5"/>
    <w:rsid w:val="007D3F35"/>
    <w:rsid w:val="007D4032"/>
    <w:rsid w:val="007D43C4"/>
    <w:rsid w:val="007D43E1"/>
    <w:rsid w:val="007D44AD"/>
    <w:rsid w:val="007D484F"/>
    <w:rsid w:val="007D48A3"/>
    <w:rsid w:val="007D4CE2"/>
    <w:rsid w:val="007D4D7B"/>
    <w:rsid w:val="007D4F0E"/>
    <w:rsid w:val="007D4F5F"/>
    <w:rsid w:val="007D50B2"/>
    <w:rsid w:val="007D5103"/>
    <w:rsid w:val="007D523F"/>
    <w:rsid w:val="007D530B"/>
    <w:rsid w:val="007D5310"/>
    <w:rsid w:val="007D5372"/>
    <w:rsid w:val="007D537E"/>
    <w:rsid w:val="007D5535"/>
    <w:rsid w:val="007D557E"/>
    <w:rsid w:val="007D5689"/>
    <w:rsid w:val="007D5748"/>
    <w:rsid w:val="007D5786"/>
    <w:rsid w:val="007D58FB"/>
    <w:rsid w:val="007D595C"/>
    <w:rsid w:val="007D5BEA"/>
    <w:rsid w:val="007D5C04"/>
    <w:rsid w:val="007D5FE8"/>
    <w:rsid w:val="007D634F"/>
    <w:rsid w:val="007D6523"/>
    <w:rsid w:val="007D6561"/>
    <w:rsid w:val="007D664E"/>
    <w:rsid w:val="007D6762"/>
    <w:rsid w:val="007D6A84"/>
    <w:rsid w:val="007D6A9E"/>
    <w:rsid w:val="007D6AE1"/>
    <w:rsid w:val="007D7458"/>
    <w:rsid w:val="007D77C4"/>
    <w:rsid w:val="007D781E"/>
    <w:rsid w:val="007D789D"/>
    <w:rsid w:val="007D792F"/>
    <w:rsid w:val="007D7C22"/>
    <w:rsid w:val="007D7D8B"/>
    <w:rsid w:val="007E00BC"/>
    <w:rsid w:val="007E0416"/>
    <w:rsid w:val="007E053F"/>
    <w:rsid w:val="007E0735"/>
    <w:rsid w:val="007E0995"/>
    <w:rsid w:val="007E0A05"/>
    <w:rsid w:val="007E0B19"/>
    <w:rsid w:val="007E0D92"/>
    <w:rsid w:val="007E0DA0"/>
    <w:rsid w:val="007E0EF8"/>
    <w:rsid w:val="007E11F6"/>
    <w:rsid w:val="007E14D4"/>
    <w:rsid w:val="007E18F7"/>
    <w:rsid w:val="007E1BBC"/>
    <w:rsid w:val="007E1D3C"/>
    <w:rsid w:val="007E2551"/>
    <w:rsid w:val="007E2785"/>
    <w:rsid w:val="007E2C54"/>
    <w:rsid w:val="007E2CD6"/>
    <w:rsid w:val="007E2CE4"/>
    <w:rsid w:val="007E2D34"/>
    <w:rsid w:val="007E2DA8"/>
    <w:rsid w:val="007E2E1F"/>
    <w:rsid w:val="007E3457"/>
    <w:rsid w:val="007E36EE"/>
    <w:rsid w:val="007E3A78"/>
    <w:rsid w:val="007E3E0F"/>
    <w:rsid w:val="007E400F"/>
    <w:rsid w:val="007E45F1"/>
    <w:rsid w:val="007E491A"/>
    <w:rsid w:val="007E4A1A"/>
    <w:rsid w:val="007E4AFC"/>
    <w:rsid w:val="007E4B73"/>
    <w:rsid w:val="007E4BCA"/>
    <w:rsid w:val="007E4D05"/>
    <w:rsid w:val="007E514E"/>
    <w:rsid w:val="007E546B"/>
    <w:rsid w:val="007E54C0"/>
    <w:rsid w:val="007E59E4"/>
    <w:rsid w:val="007E5D8D"/>
    <w:rsid w:val="007E5E5F"/>
    <w:rsid w:val="007E5EC1"/>
    <w:rsid w:val="007E5FD4"/>
    <w:rsid w:val="007E61D6"/>
    <w:rsid w:val="007E6A97"/>
    <w:rsid w:val="007E6C59"/>
    <w:rsid w:val="007E6C78"/>
    <w:rsid w:val="007E6D83"/>
    <w:rsid w:val="007E6DB4"/>
    <w:rsid w:val="007E6E6E"/>
    <w:rsid w:val="007E734B"/>
    <w:rsid w:val="007E748E"/>
    <w:rsid w:val="007E749C"/>
    <w:rsid w:val="007E7584"/>
    <w:rsid w:val="007E7ADF"/>
    <w:rsid w:val="007E7E8B"/>
    <w:rsid w:val="007E7FAD"/>
    <w:rsid w:val="007F0190"/>
    <w:rsid w:val="007F032D"/>
    <w:rsid w:val="007F0521"/>
    <w:rsid w:val="007F05EA"/>
    <w:rsid w:val="007F07BB"/>
    <w:rsid w:val="007F0927"/>
    <w:rsid w:val="007F09E3"/>
    <w:rsid w:val="007F10FB"/>
    <w:rsid w:val="007F1363"/>
    <w:rsid w:val="007F139A"/>
    <w:rsid w:val="007F14C9"/>
    <w:rsid w:val="007F161B"/>
    <w:rsid w:val="007F17F4"/>
    <w:rsid w:val="007F1B47"/>
    <w:rsid w:val="007F1D3A"/>
    <w:rsid w:val="007F222A"/>
    <w:rsid w:val="007F22D3"/>
    <w:rsid w:val="007F22DB"/>
    <w:rsid w:val="007F2745"/>
    <w:rsid w:val="007F2809"/>
    <w:rsid w:val="007F2A2D"/>
    <w:rsid w:val="007F2B37"/>
    <w:rsid w:val="007F2B6C"/>
    <w:rsid w:val="007F2CD0"/>
    <w:rsid w:val="007F2E2A"/>
    <w:rsid w:val="007F31D7"/>
    <w:rsid w:val="007F3A5F"/>
    <w:rsid w:val="007F3C5B"/>
    <w:rsid w:val="007F3D35"/>
    <w:rsid w:val="007F3F0C"/>
    <w:rsid w:val="007F410D"/>
    <w:rsid w:val="007F446F"/>
    <w:rsid w:val="007F4523"/>
    <w:rsid w:val="007F4568"/>
    <w:rsid w:val="007F51A3"/>
    <w:rsid w:val="007F51D7"/>
    <w:rsid w:val="007F5745"/>
    <w:rsid w:val="007F583F"/>
    <w:rsid w:val="007F5ABC"/>
    <w:rsid w:val="007F5F1C"/>
    <w:rsid w:val="007F60F9"/>
    <w:rsid w:val="007F628E"/>
    <w:rsid w:val="007F69E9"/>
    <w:rsid w:val="007F6B36"/>
    <w:rsid w:val="007F6BAF"/>
    <w:rsid w:val="007F6D65"/>
    <w:rsid w:val="007F6F3A"/>
    <w:rsid w:val="007F7260"/>
    <w:rsid w:val="007F75D6"/>
    <w:rsid w:val="007F767B"/>
    <w:rsid w:val="007F76F9"/>
    <w:rsid w:val="007F7991"/>
    <w:rsid w:val="007F79C2"/>
    <w:rsid w:val="007F7AAE"/>
    <w:rsid w:val="007F7ABC"/>
    <w:rsid w:val="007F7BC6"/>
    <w:rsid w:val="007F7D9C"/>
    <w:rsid w:val="007F7F1C"/>
    <w:rsid w:val="007F7FE9"/>
    <w:rsid w:val="0080009B"/>
    <w:rsid w:val="00800321"/>
    <w:rsid w:val="0080042E"/>
    <w:rsid w:val="00800488"/>
    <w:rsid w:val="00800642"/>
    <w:rsid w:val="008008BC"/>
    <w:rsid w:val="008009B3"/>
    <w:rsid w:val="008009E3"/>
    <w:rsid w:val="00800A81"/>
    <w:rsid w:val="00800B2B"/>
    <w:rsid w:val="00800B77"/>
    <w:rsid w:val="00800C9B"/>
    <w:rsid w:val="00800D75"/>
    <w:rsid w:val="00800F83"/>
    <w:rsid w:val="008018C3"/>
    <w:rsid w:val="00801B5A"/>
    <w:rsid w:val="00801B5E"/>
    <w:rsid w:val="00801B6F"/>
    <w:rsid w:val="00801BF1"/>
    <w:rsid w:val="00801C4C"/>
    <w:rsid w:val="00801D67"/>
    <w:rsid w:val="00801DC2"/>
    <w:rsid w:val="00802146"/>
    <w:rsid w:val="00802367"/>
    <w:rsid w:val="008023B1"/>
    <w:rsid w:val="00802407"/>
    <w:rsid w:val="00802507"/>
    <w:rsid w:val="00802758"/>
    <w:rsid w:val="00802974"/>
    <w:rsid w:val="00802B3D"/>
    <w:rsid w:val="00802C21"/>
    <w:rsid w:val="00802C92"/>
    <w:rsid w:val="00803342"/>
    <w:rsid w:val="00803672"/>
    <w:rsid w:val="00803A75"/>
    <w:rsid w:val="00803D3A"/>
    <w:rsid w:val="00803D87"/>
    <w:rsid w:val="00803DD8"/>
    <w:rsid w:val="00803F16"/>
    <w:rsid w:val="00803F93"/>
    <w:rsid w:val="00804036"/>
    <w:rsid w:val="0080405B"/>
    <w:rsid w:val="00804394"/>
    <w:rsid w:val="0080440A"/>
    <w:rsid w:val="00804482"/>
    <w:rsid w:val="008044B0"/>
    <w:rsid w:val="008045DE"/>
    <w:rsid w:val="008049FC"/>
    <w:rsid w:val="00804C5E"/>
    <w:rsid w:val="00804D66"/>
    <w:rsid w:val="00804E65"/>
    <w:rsid w:val="00805377"/>
    <w:rsid w:val="008054CC"/>
    <w:rsid w:val="00805839"/>
    <w:rsid w:val="00805935"/>
    <w:rsid w:val="00805B46"/>
    <w:rsid w:val="00805CCD"/>
    <w:rsid w:val="00805D41"/>
    <w:rsid w:val="00805E0E"/>
    <w:rsid w:val="00805F5E"/>
    <w:rsid w:val="00806062"/>
    <w:rsid w:val="00806129"/>
    <w:rsid w:val="00806190"/>
    <w:rsid w:val="0080687F"/>
    <w:rsid w:val="0080688F"/>
    <w:rsid w:val="00806D01"/>
    <w:rsid w:val="00806DD4"/>
    <w:rsid w:val="00806FBC"/>
    <w:rsid w:val="00806FDE"/>
    <w:rsid w:val="008070B7"/>
    <w:rsid w:val="00807108"/>
    <w:rsid w:val="00807162"/>
    <w:rsid w:val="008072BC"/>
    <w:rsid w:val="008075FD"/>
    <w:rsid w:val="00807622"/>
    <w:rsid w:val="00807713"/>
    <w:rsid w:val="00807A5B"/>
    <w:rsid w:val="008101AE"/>
    <w:rsid w:val="008101BD"/>
    <w:rsid w:val="00810297"/>
    <w:rsid w:val="0081057C"/>
    <w:rsid w:val="0081078E"/>
    <w:rsid w:val="008107C1"/>
    <w:rsid w:val="00810805"/>
    <w:rsid w:val="00810E1F"/>
    <w:rsid w:val="0081123E"/>
    <w:rsid w:val="008112E5"/>
    <w:rsid w:val="00811396"/>
    <w:rsid w:val="00811500"/>
    <w:rsid w:val="00811641"/>
    <w:rsid w:val="0081190B"/>
    <w:rsid w:val="00811952"/>
    <w:rsid w:val="00811A58"/>
    <w:rsid w:val="00811A6A"/>
    <w:rsid w:val="00811CDC"/>
    <w:rsid w:val="008121E1"/>
    <w:rsid w:val="008123FA"/>
    <w:rsid w:val="00812444"/>
    <w:rsid w:val="00812489"/>
    <w:rsid w:val="00812A12"/>
    <w:rsid w:val="00812BB8"/>
    <w:rsid w:val="00812C2D"/>
    <w:rsid w:val="00812D28"/>
    <w:rsid w:val="00812E96"/>
    <w:rsid w:val="008130AA"/>
    <w:rsid w:val="00813112"/>
    <w:rsid w:val="00813186"/>
    <w:rsid w:val="00813BDF"/>
    <w:rsid w:val="008141A5"/>
    <w:rsid w:val="008143CE"/>
    <w:rsid w:val="008144A4"/>
    <w:rsid w:val="008144BB"/>
    <w:rsid w:val="00814897"/>
    <w:rsid w:val="008148E6"/>
    <w:rsid w:val="00814954"/>
    <w:rsid w:val="00814973"/>
    <w:rsid w:val="008149D7"/>
    <w:rsid w:val="00814C19"/>
    <w:rsid w:val="00814DDA"/>
    <w:rsid w:val="00814E30"/>
    <w:rsid w:val="008155F2"/>
    <w:rsid w:val="00815645"/>
    <w:rsid w:val="0081597D"/>
    <w:rsid w:val="00815A7C"/>
    <w:rsid w:val="00815A98"/>
    <w:rsid w:val="00815C32"/>
    <w:rsid w:val="00815D7E"/>
    <w:rsid w:val="00815FE0"/>
    <w:rsid w:val="00816376"/>
    <w:rsid w:val="008164A2"/>
    <w:rsid w:val="008167B7"/>
    <w:rsid w:val="0081768A"/>
    <w:rsid w:val="008176F6"/>
    <w:rsid w:val="00817937"/>
    <w:rsid w:val="00817DC4"/>
    <w:rsid w:val="00817DEE"/>
    <w:rsid w:val="00817E8C"/>
    <w:rsid w:val="00817F51"/>
    <w:rsid w:val="00817FDF"/>
    <w:rsid w:val="00820196"/>
    <w:rsid w:val="00820307"/>
    <w:rsid w:val="00820594"/>
    <w:rsid w:val="008205DD"/>
    <w:rsid w:val="008205F8"/>
    <w:rsid w:val="0082061D"/>
    <w:rsid w:val="008206A5"/>
    <w:rsid w:val="008206F2"/>
    <w:rsid w:val="00820A17"/>
    <w:rsid w:val="00820D90"/>
    <w:rsid w:val="00820FD2"/>
    <w:rsid w:val="00820FEB"/>
    <w:rsid w:val="008210C4"/>
    <w:rsid w:val="008210CB"/>
    <w:rsid w:val="00821182"/>
    <w:rsid w:val="008212F8"/>
    <w:rsid w:val="008213F6"/>
    <w:rsid w:val="00821719"/>
    <w:rsid w:val="00821C30"/>
    <w:rsid w:val="00821E4C"/>
    <w:rsid w:val="00822323"/>
    <w:rsid w:val="008224EA"/>
    <w:rsid w:val="00822945"/>
    <w:rsid w:val="008229BA"/>
    <w:rsid w:val="00822AEE"/>
    <w:rsid w:val="00822C9F"/>
    <w:rsid w:val="00822E55"/>
    <w:rsid w:val="00822E9E"/>
    <w:rsid w:val="00822EB3"/>
    <w:rsid w:val="00823285"/>
    <w:rsid w:val="008232D1"/>
    <w:rsid w:val="0082343A"/>
    <w:rsid w:val="00823681"/>
    <w:rsid w:val="008236CC"/>
    <w:rsid w:val="0082382E"/>
    <w:rsid w:val="0082389F"/>
    <w:rsid w:val="00823ECC"/>
    <w:rsid w:val="008240E8"/>
    <w:rsid w:val="00824452"/>
    <w:rsid w:val="008244DF"/>
    <w:rsid w:val="008247A4"/>
    <w:rsid w:val="00824897"/>
    <w:rsid w:val="008248BA"/>
    <w:rsid w:val="008249ED"/>
    <w:rsid w:val="00824A6C"/>
    <w:rsid w:val="00824AC2"/>
    <w:rsid w:val="00824B7C"/>
    <w:rsid w:val="00825251"/>
    <w:rsid w:val="008257A9"/>
    <w:rsid w:val="008257F9"/>
    <w:rsid w:val="00825B73"/>
    <w:rsid w:val="00825D28"/>
    <w:rsid w:val="00825E0F"/>
    <w:rsid w:val="00826067"/>
    <w:rsid w:val="008263E0"/>
    <w:rsid w:val="0082660D"/>
    <w:rsid w:val="0082667F"/>
    <w:rsid w:val="008266D5"/>
    <w:rsid w:val="00826E2E"/>
    <w:rsid w:val="00826EDC"/>
    <w:rsid w:val="00826F9B"/>
    <w:rsid w:val="00827043"/>
    <w:rsid w:val="008271E8"/>
    <w:rsid w:val="008272A4"/>
    <w:rsid w:val="008272F8"/>
    <w:rsid w:val="008275AF"/>
    <w:rsid w:val="008276DF"/>
    <w:rsid w:val="008277F7"/>
    <w:rsid w:val="00827886"/>
    <w:rsid w:val="008278E3"/>
    <w:rsid w:val="00827927"/>
    <w:rsid w:val="00827928"/>
    <w:rsid w:val="00827CCE"/>
    <w:rsid w:val="00830014"/>
    <w:rsid w:val="00830232"/>
    <w:rsid w:val="008304FA"/>
    <w:rsid w:val="008307F4"/>
    <w:rsid w:val="00830883"/>
    <w:rsid w:val="008308C4"/>
    <w:rsid w:val="00830996"/>
    <w:rsid w:val="00830BE9"/>
    <w:rsid w:val="00830C5D"/>
    <w:rsid w:val="00830E91"/>
    <w:rsid w:val="00830EFD"/>
    <w:rsid w:val="008310B5"/>
    <w:rsid w:val="0083116E"/>
    <w:rsid w:val="008312F1"/>
    <w:rsid w:val="0083164B"/>
    <w:rsid w:val="00831803"/>
    <w:rsid w:val="0083180A"/>
    <w:rsid w:val="00831862"/>
    <w:rsid w:val="008318FA"/>
    <w:rsid w:val="00831C12"/>
    <w:rsid w:val="00831F92"/>
    <w:rsid w:val="008325A1"/>
    <w:rsid w:val="00832774"/>
    <w:rsid w:val="00832AAD"/>
    <w:rsid w:val="00832C80"/>
    <w:rsid w:val="00832C83"/>
    <w:rsid w:val="00832CA2"/>
    <w:rsid w:val="00832DC7"/>
    <w:rsid w:val="00832EF0"/>
    <w:rsid w:val="00832F5C"/>
    <w:rsid w:val="00832FA1"/>
    <w:rsid w:val="00833006"/>
    <w:rsid w:val="008332B4"/>
    <w:rsid w:val="00833340"/>
    <w:rsid w:val="00833711"/>
    <w:rsid w:val="00833A7E"/>
    <w:rsid w:val="00834128"/>
    <w:rsid w:val="008342E7"/>
    <w:rsid w:val="00834559"/>
    <w:rsid w:val="008347F0"/>
    <w:rsid w:val="00834807"/>
    <w:rsid w:val="00834812"/>
    <w:rsid w:val="008349CE"/>
    <w:rsid w:val="00834A11"/>
    <w:rsid w:val="00834B8E"/>
    <w:rsid w:val="00834BA0"/>
    <w:rsid w:val="00834BBC"/>
    <w:rsid w:val="00834ED4"/>
    <w:rsid w:val="008350D6"/>
    <w:rsid w:val="008351A2"/>
    <w:rsid w:val="008354F7"/>
    <w:rsid w:val="00835E1C"/>
    <w:rsid w:val="00835E49"/>
    <w:rsid w:val="00835E75"/>
    <w:rsid w:val="00835FCC"/>
    <w:rsid w:val="0083651F"/>
    <w:rsid w:val="008366AB"/>
    <w:rsid w:val="0083684E"/>
    <w:rsid w:val="00836ACA"/>
    <w:rsid w:val="00836C27"/>
    <w:rsid w:val="00836C82"/>
    <w:rsid w:val="00836CF0"/>
    <w:rsid w:val="00837067"/>
    <w:rsid w:val="00837161"/>
    <w:rsid w:val="008372B9"/>
    <w:rsid w:val="00837574"/>
    <w:rsid w:val="00837D3C"/>
    <w:rsid w:val="00837DB7"/>
    <w:rsid w:val="00837E0F"/>
    <w:rsid w:val="0084004E"/>
    <w:rsid w:val="00840308"/>
    <w:rsid w:val="00840559"/>
    <w:rsid w:val="00840740"/>
    <w:rsid w:val="00840768"/>
    <w:rsid w:val="008408E2"/>
    <w:rsid w:val="00840B7C"/>
    <w:rsid w:val="00840F7F"/>
    <w:rsid w:val="008410F4"/>
    <w:rsid w:val="0084138E"/>
    <w:rsid w:val="00841821"/>
    <w:rsid w:val="00841909"/>
    <w:rsid w:val="00841984"/>
    <w:rsid w:val="008419CE"/>
    <w:rsid w:val="00841AE5"/>
    <w:rsid w:val="00841B52"/>
    <w:rsid w:val="00841BF1"/>
    <w:rsid w:val="00841EBD"/>
    <w:rsid w:val="00842084"/>
    <w:rsid w:val="00842160"/>
    <w:rsid w:val="00842732"/>
    <w:rsid w:val="00842A5F"/>
    <w:rsid w:val="00842DF3"/>
    <w:rsid w:val="00842EBA"/>
    <w:rsid w:val="00842F08"/>
    <w:rsid w:val="00842FDE"/>
    <w:rsid w:val="00843613"/>
    <w:rsid w:val="0084374A"/>
    <w:rsid w:val="008438A2"/>
    <w:rsid w:val="00843BB5"/>
    <w:rsid w:val="008441A9"/>
    <w:rsid w:val="0084424E"/>
    <w:rsid w:val="008448A2"/>
    <w:rsid w:val="0084496D"/>
    <w:rsid w:val="008449D5"/>
    <w:rsid w:val="00844AEF"/>
    <w:rsid w:val="00844B7F"/>
    <w:rsid w:val="00844BB2"/>
    <w:rsid w:val="00844C00"/>
    <w:rsid w:val="00844CC8"/>
    <w:rsid w:val="00845239"/>
    <w:rsid w:val="008457C2"/>
    <w:rsid w:val="00845928"/>
    <w:rsid w:val="00845935"/>
    <w:rsid w:val="00845947"/>
    <w:rsid w:val="00845C48"/>
    <w:rsid w:val="00845C4A"/>
    <w:rsid w:val="00845E11"/>
    <w:rsid w:val="00845E55"/>
    <w:rsid w:val="00846040"/>
    <w:rsid w:val="00846215"/>
    <w:rsid w:val="008467DC"/>
    <w:rsid w:val="008468C4"/>
    <w:rsid w:val="008468F7"/>
    <w:rsid w:val="00846AF2"/>
    <w:rsid w:val="00846BA4"/>
    <w:rsid w:val="00846D58"/>
    <w:rsid w:val="00846DB6"/>
    <w:rsid w:val="00846EAC"/>
    <w:rsid w:val="00846F22"/>
    <w:rsid w:val="00847167"/>
    <w:rsid w:val="00847226"/>
    <w:rsid w:val="0084757D"/>
    <w:rsid w:val="008475DC"/>
    <w:rsid w:val="00847614"/>
    <w:rsid w:val="008477DF"/>
    <w:rsid w:val="0084786E"/>
    <w:rsid w:val="008478F0"/>
    <w:rsid w:val="00847B0C"/>
    <w:rsid w:val="00847B16"/>
    <w:rsid w:val="00847C92"/>
    <w:rsid w:val="00847D12"/>
    <w:rsid w:val="00850026"/>
    <w:rsid w:val="00850084"/>
    <w:rsid w:val="008506FF"/>
    <w:rsid w:val="0085079E"/>
    <w:rsid w:val="008508D7"/>
    <w:rsid w:val="00850A86"/>
    <w:rsid w:val="00850BCD"/>
    <w:rsid w:val="0085118D"/>
    <w:rsid w:val="0085128E"/>
    <w:rsid w:val="008512AA"/>
    <w:rsid w:val="0085131A"/>
    <w:rsid w:val="008516B7"/>
    <w:rsid w:val="0085174A"/>
    <w:rsid w:val="00851773"/>
    <w:rsid w:val="008518E9"/>
    <w:rsid w:val="00851928"/>
    <w:rsid w:val="00851BFF"/>
    <w:rsid w:val="00851D57"/>
    <w:rsid w:val="00851F1E"/>
    <w:rsid w:val="0085219C"/>
    <w:rsid w:val="00852370"/>
    <w:rsid w:val="00852465"/>
    <w:rsid w:val="00852869"/>
    <w:rsid w:val="00852D23"/>
    <w:rsid w:val="00852D32"/>
    <w:rsid w:val="00852D3A"/>
    <w:rsid w:val="00852DED"/>
    <w:rsid w:val="008533AF"/>
    <w:rsid w:val="008533BF"/>
    <w:rsid w:val="00853515"/>
    <w:rsid w:val="008535B2"/>
    <w:rsid w:val="00853A15"/>
    <w:rsid w:val="00853AF7"/>
    <w:rsid w:val="00853BC3"/>
    <w:rsid w:val="00853F0B"/>
    <w:rsid w:val="008540B5"/>
    <w:rsid w:val="0085412E"/>
    <w:rsid w:val="008545C0"/>
    <w:rsid w:val="00854692"/>
    <w:rsid w:val="00854A4E"/>
    <w:rsid w:val="008550FA"/>
    <w:rsid w:val="00855514"/>
    <w:rsid w:val="0085579E"/>
    <w:rsid w:val="00855E80"/>
    <w:rsid w:val="0085624D"/>
    <w:rsid w:val="00856298"/>
    <w:rsid w:val="008562FA"/>
    <w:rsid w:val="0085642D"/>
    <w:rsid w:val="00856822"/>
    <w:rsid w:val="00856B72"/>
    <w:rsid w:val="00856C02"/>
    <w:rsid w:val="00856F67"/>
    <w:rsid w:val="00857194"/>
    <w:rsid w:val="00857406"/>
    <w:rsid w:val="0085757C"/>
    <w:rsid w:val="00857D06"/>
    <w:rsid w:val="00857D73"/>
    <w:rsid w:val="00857F4D"/>
    <w:rsid w:val="008607BC"/>
    <w:rsid w:val="00860913"/>
    <w:rsid w:val="00860A1D"/>
    <w:rsid w:val="00860B93"/>
    <w:rsid w:val="00860BE5"/>
    <w:rsid w:val="00860CB0"/>
    <w:rsid w:val="00860DF8"/>
    <w:rsid w:val="008614E9"/>
    <w:rsid w:val="008614F7"/>
    <w:rsid w:val="00861504"/>
    <w:rsid w:val="00861514"/>
    <w:rsid w:val="00861883"/>
    <w:rsid w:val="008619E1"/>
    <w:rsid w:val="00861B60"/>
    <w:rsid w:val="00861BE2"/>
    <w:rsid w:val="00861C28"/>
    <w:rsid w:val="00861D92"/>
    <w:rsid w:val="00861EA4"/>
    <w:rsid w:val="00861F2D"/>
    <w:rsid w:val="00862119"/>
    <w:rsid w:val="008621CA"/>
    <w:rsid w:val="0086227B"/>
    <w:rsid w:val="0086244E"/>
    <w:rsid w:val="00862538"/>
    <w:rsid w:val="0086277D"/>
    <w:rsid w:val="008627F4"/>
    <w:rsid w:val="00862A28"/>
    <w:rsid w:val="00862B51"/>
    <w:rsid w:val="00862C90"/>
    <w:rsid w:val="00862D16"/>
    <w:rsid w:val="00863280"/>
    <w:rsid w:val="008632F4"/>
    <w:rsid w:val="00863349"/>
    <w:rsid w:val="0086356A"/>
    <w:rsid w:val="008635B9"/>
    <w:rsid w:val="00863704"/>
    <w:rsid w:val="00863873"/>
    <w:rsid w:val="0086391C"/>
    <w:rsid w:val="00863C14"/>
    <w:rsid w:val="00863DC2"/>
    <w:rsid w:val="00863E4A"/>
    <w:rsid w:val="00863F3E"/>
    <w:rsid w:val="00864222"/>
    <w:rsid w:val="0086437C"/>
    <w:rsid w:val="00864597"/>
    <w:rsid w:val="00864605"/>
    <w:rsid w:val="0086476B"/>
    <w:rsid w:val="008647A3"/>
    <w:rsid w:val="0086486A"/>
    <w:rsid w:val="0086488A"/>
    <w:rsid w:val="00864900"/>
    <w:rsid w:val="00864A10"/>
    <w:rsid w:val="00864E20"/>
    <w:rsid w:val="00864ED2"/>
    <w:rsid w:val="00865036"/>
    <w:rsid w:val="008650D1"/>
    <w:rsid w:val="008650DB"/>
    <w:rsid w:val="008651F4"/>
    <w:rsid w:val="008653DA"/>
    <w:rsid w:val="0086541A"/>
    <w:rsid w:val="008654F0"/>
    <w:rsid w:val="00865505"/>
    <w:rsid w:val="00865EAB"/>
    <w:rsid w:val="008660F2"/>
    <w:rsid w:val="00866A78"/>
    <w:rsid w:val="00866CB1"/>
    <w:rsid w:val="00866CF1"/>
    <w:rsid w:val="00866D35"/>
    <w:rsid w:val="00866FD5"/>
    <w:rsid w:val="00867082"/>
    <w:rsid w:val="00867459"/>
    <w:rsid w:val="0086766C"/>
    <w:rsid w:val="008677A7"/>
    <w:rsid w:val="00867807"/>
    <w:rsid w:val="00867985"/>
    <w:rsid w:val="00867AB9"/>
    <w:rsid w:val="00867BF6"/>
    <w:rsid w:val="00867C45"/>
    <w:rsid w:val="00867D0F"/>
    <w:rsid w:val="00867D9B"/>
    <w:rsid w:val="00867EB4"/>
    <w:rsid w:val="00867FAF"/>
    <w:rsid w:val="0087015A"/>
    <w:rsid w:val="00870315"/>
    <w:rsid w:val="00870468"/>
    <w:rsid w:val="008704E2"/>
    <w:rsid w:val="008705F8"/>
    <w:rsid w:val="0087084B"/>
    <w:rsid w:val="00870AF8"/>
    <w:rsid w:val="00870C63"/>
    <w:rsid w:val="00870E83"/>
    <w:rsid w:val="00871122"/>
    <w:rsid w:val="00871132"/>
    <w:rsid w:val="00871252"/>
    <w:rsid w:val="00871320"/>
    <w:rsid w:val="0087148C"/>
    <w:rsid w:val="0087162F"/>
    <w:rsid w:val="008716CD"/>
    <w:rsid w:val="008718C1"/>
    <w:rsid w:val="00871996"/>
    <w:rsid w:val="008719CB"/>
    <w:rsid w:val="00871C60"/>
    <w:rsid w:val="00871C89"/>
    <w:rsid w:val="00871DBF"/>
    <w:rsid w:val="00871EA8"/>
    <w:rsid w:val="00871F21"/>
    <w:rsid w:val="00872096"/>
    <w:rsid w:val="008720B7"/>
    <w:rsid w:val="008722C5"/>
    <w:rsid w:val="008723AF"/>
    <w:rsid w:val="008727A8"/>
    <w:rsid w:val="0087286E"/>
    <w:rsid w:val="008729A4"/>
    <w:rsid w:val="00872B45"/>
    <w:rsid w:val="00872BB1"/>
    <w:rsid w:val="00872C7C"/>
    <w:rsid w:val="00872DDC"/>
    <w:rsid w:val="00872F2E"/>
    <w:rsid w:val="00873157"/>
    <w:rsid w:val="00873178"/>
    <w:rsid w:val="00873416"/>
    <w:rsid w:val="008735E4"/>
    <w:rsid w:val="00873686"/>
    <w:rsid w:val="00873751"/>
    <w:rsid w:val="00873A43"/>
    <w:rsid w:val="00873B18"/>
    <w:rsid w:val="00873B22"/>
    <w:rsid w:val="00873F9F"/>
    <w:rsid w:val="008740E2"/>
    <w:rsid w:val="00874762"/>
    <w:rsid w:val="008747E2"/>
    <w:rsid w:val="008748EB"/>
    <w:rsid w:val="00874C87"/>
    <w:rsid w:val="00874F4D"/>
    <w:rsid w:val="00874FCA"/>
    <w:rsid w:val="008752C3"/>
    <w:rsid w:val="008752D9"/>
    <w:rsid w:val="0087538A"/>
    <w:rsid w:val="008754F6"/>
    <w:rsid w:val="0087559C"/>
    <w:rsid w:val="00875676"/>
    <w:rsid w:val="00875838"/>
    <w:rsid w:val="00875974"/>
    <w:rsid w:val="00875989"/>
    <w:rsid w:val="00875A50"/>
    <w:rsid w:val="00875A69"/>
    <w:rsid w:val="00875A90"/>
    <w:rsid w:val="00875B54"/>
    <w:rsid w:val="00875B6B"/>
    <w:rsid w:val="00875B70"/>
    <w:rsid w:val="00875C6F"/>
    <w:rsid w:val="00875F1A"/>
    <w:rsid w:val="008762CA"/>
    <w:rsid w:val="00876469"/>
    <w:rsid w:val="00876879"/>
    <w:rsid w:val="00876ACE"/>
    <w:rsid w:val="00876AED"/>
    <w:rsid w:val="00876BEE"/>
    <w:rsid w:val="00876C00"/>
    <w:rsid w:val="00876CD9"/>
    <w:rsid w:val="008774A0"/>
    <w:rsid w:val="00877649"/>
    <w:rsid w:val="0087768A"/>
    <w:rsid w:val="008777C0"/>
    <w:rsid w:val="00877AF1"/>
    <w:rsid w:val="00877CCC"/>
    <w:rsid w:val="00877E30"/>
    <w:rsid w:val="00877E5E"/>
    <w:rsid w:val="00877F93"/>
    <w:rsid w:val="008801DF"/>
    <w:rsid w:val="0088026A"/>
    <w:rsid w:val="00880776"/>
    <w:rsid w:val="0088088C"/>
    <w:rsid w:val="0088098F"/>
    <w:rsid w:val="008809B7"/>
    <w:rsid w:val="00880EA1"/>
    <w:rsid w:val="00880EC6"/>
    <w:rsid w:val="00880EFC"/>
    <w:rsid w:val="00880F46"/>
    <w:rsid w:val="0088118C"/>
    <w:rsid w:val="008813EA"/>
    <w:rsid w:val="008816BA"/>
    <w:rsid w:val="008816EA"/>
    <w:rsid w:val="00881767"/>
    <w:rsid w:val="00881F68"/>
    <w:rsid w:val="00881F8A"/>
    <w:rsid w:val="00882008"/>
    <w:rsid w:val="008827AF"/>
    <w:rsid w:val="00882BDC"/>
    <w:rsid w:val="00882F7B"/>
    <w:rsid w:val="00883060"/>
    <w:rsid w:val="008830B9"/>
    <w:rsid w:val="00883267"/>
    <w:rsid w:val="00883433"/>
    <w:rsid w:val="00883489"/>
    <w:rsid w:val="00883B7D"/>
    <w:rsid w:val="00883E35"/>
    <w:rsid w:val="00883F29"/>
    <w:rsid w:val="00883F34"/>
    <w:rsid w:val="00883F7E"/>
    <w:rsid w:val="008841D5"/>
    <w:rsid w:val="008844AD"/>
    <w:rsid w:val="00884518"/>
    <w:rsid w:val="008846B2"/>
    <w:rsid w:val="008847F0"/>
    <w:rsid w:val="0088497A"/>
    <w:rsid w:val="00884B29"/>
    <w:rsid w:val="00884C18"/>
    <w:rsid w:val="00885141"/>
    <w:rsid w:val="0088523E"/>
    <w:rsid w:val="00885300"/>
    <w:rsid w:val="00885317"/>
    <w:rsid w:val="00885740"/>
    <w:rsid w:val="00885813"/>
    <w:rsid w:val="008858B0"/>
    <w:rsid w:val="00885C8E"/>
    <w:rsid w:val="00885CEB"/>
    <w:rsid w:val="00885D88"/>
    <w:rsid w:val="00885ED3"/>
    <w:rsid w:val="00886040"/>
    <w:rsid w:val="008861D2"/>
    <w:rsid w:val="008862B2"/>
    <w:rsid w:val="008864D6"/>
    <w:rsid w:val="00886927"/>
    <w:rsid w:val="00886A30"/>
    <w:rsid w:val="00886AD5"/>
    <w:rsid w:val="00886D6E"/>
    <w:rsid w:val="00886DA7"/>
    <w:rsid w:val="00886F51"/>
    <w:rsid w:val="00887266"/>
    <w:rsid w:val="00887543"/>
    <w:rsid w:val="00887675"/>
    <w:rsid w:val="00887A51"/>
    <w:rsid w:val="00887B4E"/>
    <w:rsid w:val="00887D8B"/>
    <w:rsid w:val="008907A6"/>
    <w:rsid w:val="008907D8"/>
    <w:rsid w:val="00890842"/>
    <w:rsid w:val="00890A78"/>
    <w:rsid w:val="00890A81"/>
    <w:rsid w:val="00890EBD"/>
    <w:rsid w:val="00891205"/>
    <w:rsid w:val="0089148E"/>
    <w:rsid w:val="008914F8"/>
    <w:rsid w:val="00891508"/>
    <w:rsid w:val="0089152F"/>
    <w:rsid w:val="008917D4"/>
    <w:rsid w:val="008918C2"/>
    <w:rsid w:val="00891AFE"/>
    <w:rsid w:val="00891BD0"/>
    <w:rsid w:val="00891E5C"/>
    <w:rsid w:val="00892298"/>
    <w:rsid w:val="008922B0"/>
    <w:rsid w:val="008926EB"/>
    <w:rsid w:val="00892D1E"/>
    <w:rsid w:val="00892D4D"/>
    <w:rsid w:val="00892F0A"/>
    <w:rsid w:val="0089304B"/>
    <w:rsid w:val="00893166"/>
    <w:rsid w:val="00893204"/>
    <w:rsid w:val="00893297"/>
    <w:rsid w:val="00893AC4"/>
    <w:rsid w:val="00893B78"/>
    <w:rsid w:val="00893D5D"/>
    <w:rsid w:val="00893E0D"/>
    <w:rsid w:val="008942AB"/>
    <w:rsid w:val="008945A0"/>
    <w:rsid w:val="008945D9"/>
    <w:rsid w:val="008946F7"/>
    <w:rsid w:val="00894A60"/>
    <w:rsid w:val="00894A79"/>
    <w:rsid w:val="00894C10"/>
    <w:rsid w:val="00894F63"/>
    <w:rsid w:val="00894FA9"/>
    <w:rsid w:val="00894FC0"/>
    <w:rsid w:val="008950C1"/>
    <w:rsid w:val="00895344"/>
    <w:rsid w:val="008953AE"/>
    <w:rsid w:val="008953BA"/>
    <w:rsid w:val="008956C0"/>
    <w:rsid w:val="0089595A"/>
    <w:rsid w:val="00895963"/>
    <w:rsid w:val="00895975"/>
    <w:rsid w:val="008959BF"/>
    <w:rsid w:val="00895AD9"/>
    <w:rsid w:val="00895F8E"/>
    <w:rsid w:val="0089617C"/>
    <w:rsid w:val="008962D5"/>
    <w:rsid w:val="00896409"/>
    <w:rsid w:val="00896664"/>
    <w:rsid w:val="00896726"/>
    <w:rsid w:val="0089694D"/>
    <w:rsid w:val="00896C26"/>
    <w:rsid w:val="00896CEA"/>
    <w:rsid w:val="00896CFF"/>
    <w:rsid w:val="00897416"/>
    <w:rsid w:val="008974E1"/>
    <w:rsid w:val="0089773A"/>
    <w:rsid w:val="00897816"/>
    <w:rsid w:val="00897883"/>
    <w:rsid w:val="00897A0D"/>
    <w:rsid w:val="00897E38"/>
    <w:rsid w:val="008A00F2"/>
    <w:rsid w:val="008A062A"/>
    <w:rsid w:val="008A062F"/>
    <w:rsid w:val="008A067F"/>
    <w:rsid w:val="008A069C"/>
    <w:rsid w:val="008A0BA0"/>
    <w:rsid w:val="008A0BA7"/>
    <w:rsid w:val="008A0BBB"/>
    <w:rsid w:val="008A0CC1"/>
    <w:rsid w:val="008A101C"/>
    <w:rsid w:val="008A1070"/>
    <w:rsid w:val="008A125A"/>
    <w:rsid w:val="008A13F4"/>
    <w:rsid w:val="008A1687"/>
    <w:rsid w:val="008A1720"/>
    <w:rsid w:val="008A17E6"/>
    <w:rsid w:val="008A1934"/>
    <w:rsid w:val="008A1DCC"/>
    <w:rsid w:val="008A1E8E"/>
    <w:rsid w:val="008A226E"/>
    <w:rsid w:val="008A2401"/>
    <w:rsid w:val="008A26EF"/>
    <w:rsid w:val="008A280A"/>
    <w:rsid w:val="008A28D9"/>
    <w:rsid w:val="008A2990"/>
    <w:rsid w:val="008A2A2F"/>
    <w:rsid w:val="008A2A89"/>
    <w:rsid w:val="008A2C4A"/>
    <w:rsid w:val="008A3129"/>
    <w:rsid w:val="008A33D3"/>
    <w:rsid w:val="008A34E8"/>
    <w:rsid w:val="008A3729"/>
    <w:rsid w:val="008A3767"/>
    <w:rsid w:val="008A3813"/>
    <w:rsid w:val="008A398F"/>
    <w:rsid w:val="008A3BCB"/>
    <w:rsid w:val="008A3F2A"/>
    <w:rsid w:val="008A441A"/>
    <w:rsid w:val="008A453D"/>
    <w:rsid w:val="008A49A8"/>
    <w:rsid w:val="008A4A4A"/>
    <w:rsid w:val="008A4B6F"/>
    <w:rsid w:val="008A4DD5"/>
    <w:rsid w:val="008A4F9E"/>
    <w:rsid w:val="008A5036"/>
    <w:rsid w:val="008A50EF"/>
    <w:rsid w:val="008A514F"/>
    <w:rsid w:val="008A527C"/>
    <w:rsid w:val="008A52F0"/>
    <w:rsid w:val="008A5336"/>
    <w:rsid w:val="008A55F0"/>
    <w:rsid w:val="008A568D"/>
    <w:rsid w:val="008A5731"/>
    <w:rsid w:val="008A5A89"/>
    <w:rsid w:val="008A5DAB"/>
    <w:rsid w:val="008A65F2"/>
    <w:rsid w:val="008A66D7"/>
    <w:rsid w:val="008A6718"/>
    <w:rsid w:val="008A6A7B"/>
    <w:rsid w:val="008A6C69"/>
    <w:rsid w:val="008A74B1"/>
    <w:rsid w:val="008A765B"/>
    <w:rsid w:val="008A7A22"/>
    <w:rsid w:val="008B0066"/>
    <w:rsid w:val="008B0304"/>
    <w:rsid w:val="008B03A8"/>
    <w:rsid w:val="008B054A"/>
    <w:rsid w:val="008B05B6"/>
    <w:rsid w:val="008B0814"/>
    <w:rsid w:val="008B0857"/>
    <w:rsid w:val="008B087E"/>
    <w:rsid w:val="008B097C"/>
    <w:rsid w:val="008B0A8F"/>
    <w:rsid w:val="008B0BC0"/>
    <w:rsid w:val="008B0BE4"/>
    <w:rsid w:val="008B0EF0"/>
    <w:rsid w:val="008B1220"/>
    <w:rsid w:val="008B17BD"/>
    <w:rsid w:val="008B17DF"/>
    <w:rsid w:val="008B19EC"/>
    <w:rsid w:val="008B1A80"/>
    <w:rsid w:val="008B1CB5"/>
    <w:rsid w:val="008B1D7C"/>
    <w:rsid w:val="008B1F66"/>
    <w:rsid w:val="008B2163"/>
    <w:rsid w:val="008B21D2"/>
    <w:rsid w:val="008B22CB"/>
    <w:rsid w:val="008B22E4"/>
    <w:rsid w:val="008B250B"/>
    <w:rsid w:val="008B2698"/>
    <w:rsid w:val="008B2C3B"/>
    <w:rsid w:val="008B2D23"/>
    <w:rsid w:val="008B2D36"/>
    <w:rsid w:val="008B2FEB"/>
    <w:rsid w:val="008B38CB"/>
    <w:rsid w:val="008B3988"/>
    <w:rsid w:val="008B3EA7"/>
    <w:rsid w:val="008B3F0D"/>
    <w:rsid w:val="008B40E5"/>
    <w:rsid w:val="008B42DF"/>
    <w:rsid w:val="008B45E2"/>
    <w:rsid w:val="008B481C"/>
    <w:rsid w:val="008B489F"/>
    <w:rsid w:val="008B491A"/>
    <w:rsid w:val="008B4B33"/>
    <w:rsid w:val="008B4CBF"/>
    <w:rsid w:val="008B4D5A"/>
    <w:rsid w:val="008B4EF9"/>
    <w:rsid w:val="008B5097"/>
    <w:rsid w:val="008B5391"/>
    <w:rsid w:val="008B53AE"/>
    <w:rsid w:val="008B5613"/>
    <w:rsid w:val="008B5630"/>
    <w:rsid w:val="008B587E"/>
    <w:rsid w:val="008B5933"/>
    <w:rsid w:val="008B5A43"/>
    <w:rsid w:val="008B5BF4"/>
    <w:rsid w:val="008B5C3C"/>
    <w:rsid w:val="008B5CEF"/>
    <w:rsid w:val="008B5E5C"/>
    <w:rsid w:val="008B5EB8"/>
    <w:rsid w:val="008B650D"/>
    <w:rsid w:val="008B6671"/>
    <w:rsid w:val="008B6CE5"/>
    <w:rsid w:val="008B6FEA"/>
    <w:rsid w:val="008B714B"/>
    <w:rsid w:val="008B72A4"/>
    <w:rsid w:val="008B73CB"/>
    <w:rsid w:val="008B73D3"/>
    <w:rsid w:val="008B7400"/>
    <w:rsid w:val="008B75F9"/>
    <w:rsid w:val="008B7C70"/>
    <w:rsid w:val="008B7D90"/>
    <w:rsid w:val="008B7E62"/>
    <w:rsid w:val="008C033E"/>
    <w:rsid w:val="008C0486"/>
    <w:rsid w:val="008C04DA"/>
    <w:rsid w:val="008C08D5"/>
    <w:rsid w:val="008C0A80"/>
    <w:rsid w:val="008C0BFC"/>
    <w:rsid w:val="008C0CE4"/>
    <w:rsid w:val="008C1247"/>
    <w:rsid w:val="008C1454"/>
    <w:rsid w:val="008C14A8"/>
    <w:rsid w:val="008C14AE"/>
    <w:rsid w:val="008C157E"/>
    <w:rsid w:val="008C162E"/>
    <w:rsid w:val="008C1748"/>
    <w:rsid w:val="008C1824"/>
    <w:rsid w:val="008C1A42"/>
    <w:rsid w:val="008C1A4E"/>
    <w:rsid w:val="008C1C28"/>
    <w:rsid w:val="008C21A8"/>
    <w:rsid w:val="008C220B"/>
    <w:rsid w:val="008C2506"/>
    <w:rsid w:val="008C26C1"/>
    <w:rsid w:val="008C289D"/>
    <w:rsid w:val="008C2A3A"/>
    <w:rsid w:val="008C2BF2"/>
    <w:rsid w:val="008C2C73"/>
    <w:rsid w:val="008C2C89"/>
    <w:rsid w:val="008C2DC9"/>
    <w:rsid w:val="008C2EDD"/>
    <w:rsid w:val="008C2EDF"/>
    <w:rsid w:val="008C2F19"/>
    <w:rsid w:val="008C3239"/>
    <w:rsid w:val="008C3274"/>
    <w:rsid w:val="008C3652"/>
    <w:rsid w:val="008C37C4"/>
    <w:rsid w:val="008C37D3"/>
    <w:rsid w:val="008C394C"/>
    <w:rsid w:val="008C395C"/>
    <w:rsid w:val="008C3A31"/>
    <w:rsid w:val="008C3ABE"/>
    <w:rsid w:val="008C3B05"/>
    <w:rsid w:val="008C3BF4"/>
    <w:rsid w:val="008C3FF4"/>
    <w:rsid w:val="008C4519"/>
    <w:rsid w:val="008C451F"/>
    <w:rsid w:val="008C4635"/>
    <w:rsid w:val="008C4753"/>
    <w:rsid w:val="008C4828"/>
    <w:rsid w:val="008C488A"/>
    <w:rsid w:val="008C48C7"/>
    <w:rsid w:val="008C4A25"/>
    <w:rsid w:val="008C4C75"/>
    <w:rsid w:val="008C4D4F"/>
    <w:rsid w:val="008C4D8E"/>
    <w:rsid w:val="008C5037"/>
    <w:rsid w:val="008C518D"/>
    <w:rsid w:val="008C51D9"/>
    <w:rsid w:val="008C5288"/>
    <w:rsid w:val="008C52FF"/>
    <w:rsid w:val="008C55BA"/>
    <w:rsid w:val="008C5627"/>
    <w:rsid w:val="008C57F2"/>
    <w:rsid w:val="008C5833"/>
    <w:rsid w:val="008C5B18"/>
    <w:rsid w:val="008C5C1A"/>
    <w:rsid w:val="008C6087"/>
    <w:rsid w:val="008C6103"/>
    <w:rsid w:val="008C6198"/>
    <w:rsid w:val="008C62A6"/>
    <w:rsid w:val="008C63FE"/>
    <w:rsid w:val="008C682E"/>
    <w:rsid w:val="008C68B4"/>
    <w:rsid w:val="008C68BD"/>
    <w:rsid w:val="008C69BC"/>
    <w:rsid w:val="008C6B19"/>
    <w:rsid w:val="008C6BA9"/>
    <w:rsid w:val="008C6C01"/>
    <w:rsid w:val="008C6CA3"/>
    <w:rsid w:val="008C6DAF"/>
    <w:rsid w:val="008C6FCA"/>
    <w:rsid w:val="008C7094"/>
    <w:rsid w:val="008C713E"/>
    <w:rsid w:val="008C765F"/>
    <w:rsid w:val="008C789F"/>
    <w:rsid w:val="008C79EB"/>
    <w:rsid w:val="008C7A44"/>
    <w:rsid w:val="008C7B08"/>
    <w:rsid w:val="008C7C8F"/>
    <w:rsid w:val="008C7E06"/>
    <w:rsid w:val="008C7FB2"/>
    <w:rsid w:val="008D00E3"/>
    <w:rsid w:val="008D0881"/>
    <w:rsid w:val="008D0AAF"/>
    <w:rsid w:val="008D0D54"/>
    <w:rsid w:val="008D103F"/>
    <w:rsid w:val="008D153F"/>
    <w:rsid w:val="008D1635"/>
    <w:rsid w:val="008D1891"/>
    <w:rsid w:val="008D1A04"/>
    <w:rsid w:val="008D1D58"/>
    <w:rsid w:val="008D2260"/>
    <w:rsid w:val="008D23F8"/>
    <w:rsid w:val="008D2519"/>
    <w:rsid w:val="008D255A"/>
    <w:rsid w:val="008D2606"/>
    <w:rsid w:val="008D2747"/>
    <w:rsid w:val="008D27FC"/>
    <w:rsid w:val="008D281E"/>
    <w:rsid w:val="008D2B2D"/>
    <w:rsid w:val="008D2DC8"/>
    <w:rsid w:val="008D2F69"/>
    <w:rsid w:val="008D33BE"/>
    <w:rsid w:val="008D37B5"/>
    <w:rsid w:val="008D3971"/>
    <w:rsid w:val="008D3E02"/>
    <w:rsid w:val="008D40BD"/>
    <w:rsid w:val="008D4143"/>
    <w:rsid w:val="008D41A4"/>
    <w:rsid w:val="008D42D3"/>
    <w:rsid w:val="008D44EA"/>
    <w:rsid w:val="008D47BE"/>
    <w:rsid w:val="008D4D3D"/>
    <w:rsid w:val="008D4E3D"/>
    <w:rsid w:val="008D5442"/>
    <w:rsid w:val="008D54A9"/>
    <w:rsid w:val="008D553C"/>
    <w:rsid w:val="008D55E3"/>
    <w:rsid w:val="008D598D"/>
    <w:rsid w:val="008D5997"/>
    <w:rsid w:val="008D5C95"/>
    <w:rsid w:val="008D6278"/>
    <w:rsid w:val="008D64BF"/>
    <w:rsid w:val="008D6671"/>
    <w:rsid w:val="008D677B"/>
    <w:rsid w:val="008D68D8"/>
    <w:rsid w:val="008D6C83"/>
    <w:rsid w:val="008D6CA0"/>
    <w:rsid w:val="008D6D23"/>
    <w:rsid w:val="008D702A"/>
    <w:rsid w:val="008D7438"/>
    <w:rsid w:val="008D76E2"/>
    <w:rsid w:val="008D7702"/>
    <w:rsid w:val="008D779E"/>
    <w:rsid w:val="008D7B2B"/>
    <w:rsid w:val="008D7EEF"/>
    <w:rsid w:val="008D7FCF"/>
    <w:rsid w:val="008E0000"/>
    <w:rsid w:val="008E0089"/>
    <w:rsid w:val="008E0184"/>
    <w:rsid w:val="008E02EF"/>
    <w:rsid w:val="008E0353"/>
    <w:rsid w:val="008E0564"/>
    <w:rsid w:val="008E0580"/>
    <w:rsid w:val="008E05D1"/>
    <w:rsid w:val="008E0721"/>
    <w:rsid w:val="008E0C21"/>
    <w:rsid w:val="008E0C24"/>
    <w:rsid w:val="008E0D71"/>
    <w:rsid w:val="008E0E84"/>
    <w:rsid w:val="008E0F74"/>
    <w:rsid w:val="008E1037"/>
    <w:rsid w:val="008E1386"/>
    <w:rsid w:val="008E1479"/>
    <w:rsid w:val="008E1956"/>
    <w:rsid w:val="008E1993"/>
    <w:rsid w:val="008E19C9"/>
    <w:rsid w:val="008E1C50"/>
    <w:rsid w:val="008E1C78"/>
    <w:rsid w:val="008E203D"/>
    <w:rsid w:val="008E204F"/>
    <w:rsid w:val="008E20A3"/>
    <w:rsid w:val="008E219B"/>
    <w:rsid w:val="008E28BB"/>
    <w:rsid w:val="008E2BF0"/>
    <w:rsid w:val="008E2CEB"/>
    <w:rsid w:val="008E3166"/>
    <w:rsid w:val="008E3283"/>
    <w:rsid w:val="008E3342"/>
    <w:rsid w:val="008E33AC"/>
    <w:rsid w:val="008E34C4"/>
    <w:rsid w:val="008E35A0"/>
    <w:rsid w:val="008E38FA"/>
    <w:rsid w:val="008E3944"/>
    <w:rsid w:val="008E3989"/>
    <w:rsid w:val="008E3D6C"/>
    <w:rsid w:val="008E4043"/>
    <w:rsid w:val="008E4228"/>
    <w:rsid w:val="008E4327"/>
    <w:rsid w:val="008E43AC"/>
    <w:rsid w:val="008E45B0"/>
    <w:rsid w:val="008E4A35"/>
    <w:rsid w:val="008E4D31"/>
    <w:rsid w:val="008E50F2"/>
    <w:rsid w:val="008E52A5"/>
    <w:rsid w:val="008E53DD"/>
    <w:rsid w:val="008E54A9"/>
    <w:rsid w:val="008E59FF"/>
    <w:rsid w:val="008E5B62"/>
    <w:rsid w:val="008E5C8C"/>
    <w:rsid w:val="008E5DED"/>
    <w:rsid w:val="008E6165"/>
    <w:rsid w:val="008E6216"/>
    <w:rsid w:val="008E6274"/>
    <w:rsid w:val="008E63B2"/>
    <w:rsid w:val="008E6431"/>
    <w:rsid w:val="008E6616"/>
    <w:rsid w:val="008E6651"/>
    <w:rsid w:val="008E6888"/>
    <w:rsid w:val="008E6C16"/>
    <w:rsid w:val="008E6DC4"/>
    <w:rsid w:val="008E70F4"/>
    <w:rsid w:val="008E71C8"/>
    <w:rsid w:val="008E7445"/>
    <w:rsid w:val="008E75FB"/>
    <w:rsid w:val="008E77DC"/>
    <w:rsid w:val="008E7841"/>
    <w:rsid w:val="008E7AAE"/>
    <w:rsid w:val="008E7CF9"/>
    <w:rsid w:val="008E7D48"/>
    <w:rsid w:val="008F0093"/>
    <w:rsid w:val="008F0205"/>
    <w:rsid w:val="008F03ED"/>
    <w:rsid w:val="008F054A"/>
    <w:rsid w:val="008F0613"/>
    <w:rsid w:val="008F0828"/>
    <w:rsid w:val="008F08CB"/>
    <w:rsid w:val="008F0972"/>
    <w:rsid w:val="008F0AB1"/>
    <w:rsid w:val="008F0BEB"/>
    <w:rsid w:val="008F0C93"/>
    <w:rsid w:val="008F0E93"/>
    <w:rsid w:val="008F0EB5"/>
    <w:rsid w:val="008F12BE"/>
    <w:rsid w:val="008F1553"/>
    <w:rsid w:val="008F164F"/>
    <w:rsid w:val="008F1CF3"/>
    <w:rsid w:val="008F1D70"/>
    <w:rsid w:val="008F1F52"/>
    <w:rsid w:val="008F20B5"/>
    <w:rsid w:val="008F216A"/>
    <w:rsid w:val="008F2383"/>
    <w:rsid w:val="008F248A"/>
    <w:rsid w:val="008F24C5"/>
    <w:rsid w:val="008F252A"/>
    <w:rsid w:val="008F2787"/>
    <w:rsid w:val="008F2B83"/>
    <w:rsid w:val="008F2D19"/>
    <w:rsid w:val="008F2E9D"/>
    <w:rsid w:val="008F2F1E"/>
    <w:rsid w:val="008F2F8C"/>
    <w:rsid w:val="008F3184"/>
    <w:rsid w:val="008F323A"/>
    <w:rsid w:val="008F3418"/>
    <w:rsid w:val="008F36E2"/>
    <w:rsid w:val="008F36F0"/>
    <w:rsid w:val="008F37A1"/>
    <w:rsid w:val="008F3A84"/>
    <w:rsid w:val="008F41C5"/>
    <w:rsid w:val="008F467B"/>
    <w:rsid w:val="008F4740"/>
    <w:rsid w:val="008F47DF"/>
    <w:rsid w:val="008F4912"/>
    <w:rsid w:val="008F49C2"/>
    <w:rsid w:val="008F4C35"/>
    <w:rsid w:val="008F4C84"/>
    <w:rsid w:val="008F4D92"/>
    <w:rsid w:val="008F4F39"/>
    <w:rsid w:val="008F4F6E"/>
    <w:rsid w:val="008F54BA"/>
    <w:rsid w:val="008F54FB"/>
    <w:rsid w:val="008F5672"/>
    <w:rsid w:val="008F570D"/>
    <w:rsid w:val="008F5869"/>
    <w:rsid w:val="008F595F"/>
    <w:rsid w:val="008F5A6B"/>
    <w:rsid w:val="008F5C0F"/>
    <w:rsid w:val="008F5C9F"/>
    <w:rsid w:val="008F5F98"/>
    <w:rsid w:val="008F61ED"/>
    <w:rsid w:val="008F628A"/>
    <w:rsid w:val="008F65EE"/>
    <w:rsid w:val="008F6708"/>
    <w:rsid w:val="008F6712"/>
    <w:rsid w:val="008F697B"/>
    <w:rsid w:val="008F6A47"/>
    <w:rsid w:val="008F7106"/>
    <w:rsid w:val="008F7149"/>
    <w:rsid w:val="008F7157"/>
    <w:rsid w:val="008F7328"/>
    <w:rsid w:val="008F746E"/>
    <w:rsid w:val="008F78EC"/>
    <w:rsid w:val="008F7A66"/>
    <w:rsid w:val="008F7B27"/>
    <w:rsid w:val="008F7E38"/>
    <w:rsid w:val="00900084"/>
    <w:rsid w:val="0090018D"/>
    <w:rsid w:val="0090045F"/>
    <w:rsid w:val="00900958"/>
    <w:rsid w:val="009009CC"/>
    <w:rsid w:val="00900D53"/>
    <w:rsid w:val="00900D7D"/>
    <w:rsid w:val="00900E11"/>
    <w:rsid w:val="00900FD7"/>
    <w:rsid w:val="00901073"/>
    <w:rsid w:val="009014C8"/>
    <w:rsid w:val="0090168D"/>
    <w:rsid w:val="0090181C"/>
    <w:rsid w:val="00901A59"/>
    <w:rsid w:val="00901A6E"/>
    <w:rsid w:val="00901B18"/>
    <w:rsid w:val="00901C52"/>
    <w:rsid w:val="00902005"/>
    <w:rsid w:val="009020BA"/>
    <w:rsid w:val="0090242C"/>
    <w:rsid w:val="00902446"/>
    <w:rsid w:val="009024C2"/>
    <w:rsid w:val="009025D8"/>
    <w:rsid w:val="009027A5"/>
    <w:rsid w:val="00902803"/>
    <w:rsid w:val="00902881"/>
    <w:rsid w:val="00902891"/>
    <w:rsid w:val="00902F5A"/>
    <w:rsid w:val="00903804"/>
    <w:rsid w:val="00903841"/>
    <w:rsid w:val="0090396F"/>
    <w:rsid w:val="009039F9"/>
    <w:rsid w:val="00903A31"/>
    <w:rsid w:val="00903F61"/>
    <w:rsid w:val="009040BC"/>
    <w:rsid w:val="0090410D"/>
    <w:rsid w:val="009044EB"/>
    <w:rsid w:val="00904668"/>
    <w:rsid w:val="00904934"/>
    <w:rsid w:val="009049E3"/>
    <w:rsid w:val="009049F0"/>
    <w:rsid w:val="00904E54"/>
    <w:rsid w:val="00904E7C"/>
    <w:rsid w:val="0090524F"/>
    <w:rsid w:val="00905438"/>
    <w:rsid w:val="009054AA"/>
    <w:rsid w:val="00905EA1"/>
    <w:rsid w:val="0090602B"/>
    <w:rsid w:val="00906119"/>
    <w:rsid w:val="0090644E"/>
    <w:rsid w:val="009065CE"/>
    <w:rsid w:val="00906628"/>
    <w:rsid w:val="009067E9"/>
    <w:rsid w:val="00906906"/>
    <w:rsid w:val="00906A1A"/>
    <w:rsid w:val="00906ACF"/>
    <w:rsid w:val="00906E56"/>
    <w:rsid w:val="00906EBB"/>
    <w:rsid w:val="009070AA"/>
    <w:rsid w:val="0090727B"/>
    <w:rsid w:val="0090730A"/>
    <w:rsid w:val="00907328"/>
    <w:rsid w:val="009073A2"/>
    <w:rsid w:val="00907562"/>
    <w:rsid w:val="00907E8C"/>
    <w:rsid w:val="00907E9D"/>
    <w:rsid w:val="00910440"/>
    <w:rsid w:val="009104B3"/>
    <w:rsid w:val="009106E2"/>
    <w:rsid w:val="00910834"/>
    <w:rsid w:val="00910879"/>
    <w:rsid w:val="00910E12"/>
    <w:rsid w:val="00910FBB"/>
    <w:rsid w:val="00911312"/>
    <w:rsid w:val="00911322"/>
    <w:rsid w:val="00911375"/>
    <w:rsid w:val="009114A1"/>
    <w:rsid w:val="009117D5"/>
    <w:rsid w:val="0091180D"/>
    <w:rsid w:val="0091186B"/>
    <w:rsid w:val="009118DC"/>
    <w:rsid w:val="009118F5"/>
    <w:rsid w:val="00911947"/>
    <w:rsid w:val="00911AB4"/>
    <w:rsid w:val="00911B11"/>
    <w:rsid w:val="00911BBB"/>
    <w:rsid w:val="00911CC8"/>
    <w:rsid w:val="00911D07"/>
    <w:rsid w:val="00911EF1"/>
    <w:rsid w:val="00911F57"/>
    <w:rsid w:val="009121AB"/>
    <w:rsid w:val="00912365"/>
    <w:rsid w:val="009124AD"/>
    <w:rsid w:val="009125D0"/>
    <w:rsid w:val="0091274D"/>
    <w:rsid w:val="00912860"/>
    <w:rsid w:val="0091296A"/>
    <w:rsid w:val="00912A15"/>
    <w:rsid w:val="00912C0F"/>
    <w:rsid w:val="00912C55"/>
    <w:rsid w:val="00912CD3"/>
    <w:rsid w:val="00912E56"/>
    <w:rsid w:val="00912F38"/>
    <w:rsid w:val="00913072"/>
    <w:rsid w:val="009132E5"/>
    <w:rsid w:val="0091344C"/>
    <w:rsid w:val="00913778"/>
    <w:rsid w:val="0091390D"/>
    <w:rsid w:val="00913A3C"/>
    <w:rsid w:val="009140BC"/>
    <w:rsid w:val="009140EF"/>
    <w:rsid w:val="00914423"/>
    <w:rsid w:val="009145D0"/>
    <w:rsid w:val="00914784"/>
    <w:rsid w:val="00914FBB"/>
    <w:rsid w:val="009150CD"/>
    <w:rsid w:val="009153BC"/>
    <w:rsid w:val="0091557B"/>
    <w:rsid w:val="0091562D"/>
    <w:rsid w:val="00915CB2"/>
    <w:rsid w:val="00915DFE"/>
    <w:rsid w:val="00915E7A"/>
    <w:rsid w:val="00915EE7"/>
    <w:rsid w:val="00915F37"/>
    <w:rsid w:val="00915FA6"/>
    <w:rsid w:val="009160D1"/>
    <w:rsid w:val="009161D6"/>
    <w:rsid w:val="0091624E"/>
    <w:rsid w:val="009165D5"/>
    <w:rsid w:val="0091671C"/>
    <w:rsid w:val="009167EA"/>
    <w:rsid w:val="009174E9"/>
    <w:rsid w:val="009176C2"/>
    <w:rsid w:val="009177D1"/>
    <w:rsid w:val="00917B58"/>
    <w:rsid w:val="00917BC5"/>
    <w:rsid w:val="0092012E"/>
    <w:rsid w:val="009201E5"/>
    <w:rsid w:val="00920341"/>
    <w:rsid w:val="00920424"/>
    <w:rsid w:val="0092054C"/>
    <w:rsid w:val="00920678"/>
    <w:rsid w:val="00920694"/>
    <w:rsid w:val="009208E3"/>
    <w:rsid w:val="00920A10"/>
    <w:rsid w:val="00920CAA"/>
    <w:rsid w:val="00921217"/>
    <w:rsid w:val="00921421"/>
    <w:rsid w:val="009215FF"/>
    <w:rsid w:val="00921704"/>
    <w:rsid w:val="00921887"/>
    <w:rsid w:val="00921A01"/>
    <w:rsid w:val="00921B65"/>
    <w:rsid w:val="00921B81"/>
    <w:rsid w:val="00921CD0"/>
    <w:rsid w:val="00921FCC"/>
    <w:rsid w:val="00922047"/>
    <w:rsid w:val="009220F0"/>
    <w:rsid w:val="00922129"/>
    <w:rsid w:val="0092218A"/>
    <w:rsid w:val="009224FE"/>
    <w:rsid w:val="009226E4"/>
    <w:rsid w:val="00922A09"/>
    <w:rsid w:val="00922A80"/>
    <w:rsid w:val="00922AC7"/>
    <w:rsid w:val="00922CB2"/>
    <w:rsid w:val="00923275"/>
    <w:rsid w:val="009232C3"/>
    <w:rsid w:val="00923679"/>
    <w:rsid w:val="00923790"/>
    <w:rsid w:val="0092385F"/>
    <w:rsid w:val="00923A50"/>
    <w:rsid w:val="00923CB6"/>
    <w:rsid w:val="00923F62"/>
    <w:rsid w:val="0092406E"/>
    <w:rsid w:val="009241D8"/>
    <w:rsid w:val="00924266"/>
    <w:rsid w:val="00924289"/>
    <w:rsid w:val="009246DC"/>
    <w:rsid w:val="00924982"/>
    <w:rsid w:val="009249F5"/>
    <w:rsid w:val="00924BF4"/>
    <w:rsid w:val="00924C70"/>
    <w:rsid w:val="00924E3A"/>
    <w:rsid w:val="00924E56"/>
    <w:rsid w:val="00924EE0"/>
    <w:rsid w:val="0092557F"/>
    <w:rsid w:val="00925745"/>
    <w:rsid w:val="00925A17"/>
    <w:rsid w:val="00925B7A"/>
    <w:rsid w:val="00925D24"/>
    <w:rsid w:val="00925F40"/>
    <w:rsid w:val="00925F74"/>
    <w:rsid w:val="00926048"/>
    <w:rsid w:val="009260BD"/>
    <w:rsid w:val="0092618C"/>
    <w:rsid w:val="009264EF"/>
    <w:rsid w:val="0092652A"/>
    <w:rsid w:val="00926580"/>
    <w:rsid w:val="009265BA"/>
    <w:rsid w:val="00926A22"/>
    <w:rsid w:val="00926C42"/>
    <w:rsid w:val="00926DE1"/>
    <w:rsid w:val="00926E42"/>
    <w:rsid w:val="00926F9B"/>
    <w:rsid w:val="00926FA4"/>
    <w:rsid w:val="00927206"/>
    <w:rsid w:val="00927314"/>
    <w:rsid w:val="00927455"/>
    <w:rsid w:val="0092754B"/>
    <w:rsid w:val="0092759A"/>
    <w:rsid w:val="00927820"/>
    <w:rsid w:val="009278CD"/>
    <w:rsid w:val="009278DC"/>
    <w:rsid w:val="009278EF"/>
    <w:rsid w:val="009279DC"/>
    <w:rsid w:val="00927B0E"/>
    <w:rsid w:val="00927B17"/>
    <w:rsid w:val="00927E8C"/>
    <w:rsid w:val="00927EC9"/>
    <w:rsid w:val="00927ED3"/>
    <w:rsid w:val="00927F1C"/>
    <w:rsid w:val="00927FD8"/>
    <w:rsid w:val="009301DE"/>
    <w:rsid w:val="00930599"/>
    <w:rsid w:val="00930630"/>
    <w:rsid w:val="00930700"/>
    <w:rsid w:val="00930987"/>
    <w:rsid w:val="00930BF7"/>
    <w:rsid w:val="00930E79"/>
    <w:rsid w:val="00930E89"/>
    <w:rsid w:val="00930ED7"/>
    <w:rsid w:val="009310B0"/>
    <w:rsid w:val="00931122"/>
    <w:rsid w:val="00931143"/>
    <w:rsid w:val="0093124D"/>
    <w:rsid w:val="0093128B"/>
    <w:rsid w:val="00931640"/>
    <w:rsid w:val="009316A5"/>
    <w:rsid w:val="00931A5F"/>
    <w:rsid w:val="00932384"/>
    <w:rsid w:val="009329F8"/>
    <w:rsid w:val="00932A13"/>
    <w:rsid w:val="00932EB0"/>
    <w:rsid w:val="00932EDF"/>
    <w:rsid w:val="00932EE7"/>
    <w:rsid w:val="009331A2"/>
    <w:rsid w:val="00933340"/>
    <w:rsid w:val="0093334F"/>
    <w:rsid w:val="0093351E"/>
    <w:rsid w:val="009336C1"/>
    <w:rsid w:val="00933A5D"/>
    <w:rsid w:val="00933A71"/>
    <w:rsid w:val="00933C95"/>
    <w:rsid w:val="00933CA1"/>
    <w:rsid w:val="00933F2E"/>
    <w:rsid w:val="0093402C"/>
    <w:rsid w:val="009340F1"/>
    <w:rsid w:val="00934163"/>
    <w:rsid w:val="009344BC"/>
    <w:rsid w:val="009344C9"/>
    <w:rsid w:val="009347DC"/>
    <w:rsid w:val="00934A49"/>
    <w:rsid w:val="00934ADE"/>
    <w:rsid w:val="00934B58"/>
    <w:rsid w:val="00934EE6"/>
    <w:rsid w:val="0093515E"/>
    <w:rsid w:val="00935252"/>
    <w:rsid w:val="0093554E"/>
    <w:rsid w:val="009355FD"/>
    <w:rsid w:val="00935837"/>
    <w:rsid w:val="00935940"/>
    <w:rsid w:val="0093597F"/>
    <w:rsid w:val="00935E32"/>
    <w:rsid w:val="00935F03"/>
    <w:rsid w:val="00935F18"/>
    <w:rsid w:val="00935F2D"/>
    <w:rsid w:val="00935F36"/>
    <w:rsid w:val="00935F70"/>
    <w:rsid w:val="00935FDE"/>
    <w:rsid w:val="0093610E"/>
    <w:rsid w:val="00936335"/>
    <w:rsid w:val="00936366"/>
    <w:rsid w:val="00936465"/>
    <w:rsid w:val="0093647B"/>
    <w:rsid w:val="009365D4"/>
    <w:rsid w:val="0093663B"/>
    <w:rsid w:val="00936656"/>
    <w:rsid w:val="00936682"/>
    <w:rsid w:val="009366D6"/>
    <w:rsid w:val="009368D2"/>
    <w:rsid w:val="00936A11"/>
    <w:rsid w:val="00936DA1"/>
    <w:rsid w:val="009371D2"/>
    <w:rsid w:val="00937240"/>
    <w:rsid w:val="009373F1"/>
    <w:rsid w:val="009374E3"/>
    <w:rsid w:val="00937536"/>
    <w:rsid w:val="00937905"/>
    <w:rsid w:val="00937CDB"/>
    <w:rsid w:val="00937E2C"/>
    <w:rsid w:val="00937F43"/>
    <w:rsid w:val="0094019D"/>
    <w:rsid w:val="009401AE"/>
    <w:rsid w:val="009401FC"/>
    <w:rsid w:val="009403C3"/>
    <w:rsid w:val="009405F4"/>
    <w:rsid w:val="009406A1"/>
    <w:rsid w:val="00940805"/>
    <w:rsid w:val="009408A7"/>
    <w:rsid w:val="00940A63"/>
    <w:rsid w:val="00940AA6"/>
    <w:rsid w:val="00940CE3"/>
    <w:rsid w:val="00940D7E"/>
    <w:rsid w:val="0094112C"/>
    <w:rsid w:val="009411EC"/>
    <w:rsid w:val="00941361"/>
    <w:rsid w:val="009414B6"/>
    <w:rsid w:val="0094170C"/>
    <w:rsid w:val="009417F6"/>
    <w:rsid w:val="00941882"/>
    <w:rsid w:val="0094194A"/>
    <w:rsid w:val="00941991"/>
    <w:rsid w:val="00941A80"/>
    <w:rsid w:val="00941BAC"/>
    <w:rsid w:val="00941BFF"/>
    <w:rsid w:val="00941D88"/>
    <w:rsid w:val="00941FA0"/>
    <w:rsid w:val="00941FDC"/>
    <w:rsid w:val="00942071"/>
    <w:rsid w:val="0094245B"/>
    <w:rsid w:val="009424AC"/>
    <w:rsid w:val="00942667"/>
    <w:rsid w:val="0094271C"/>
    <w:rsid w:val="00942918"/>
    <w:rsid w:val="009429B2"/>
    <w:rsid w:val="00943103"/>
    <w:rsid w:val="0094311C"/>
    <w:rsid w:val="00943231"/>
    <w:rsid w:val="00943349"/>
    <w:rsid w:val="009433FB"/>
    <w:rsid w:val="00943507"/>
    <w:rsid w:val="00943597"/>
    <w:rsid w:val="00943765"/>
    <w:rsid w:val="00943813"/>
    <w:rsid w:val="00943AF4"/>
    <w:rsid w:val="00943F11"/>
    <w:rsid w:val="00944028"/>
    <w:rsid w:val="00944115"/>
    <w:rsid w:val="00944171"/>
    <w:rsid w:val="0094428D"/>
    <w:rsid w:val="0094428E"/>
    <w:rsid w:val="00944312"/>
    <w:rsid w:val="009443E6"/>
    <w:rsid w:val="0094441A"/>
    <w:rsid w:val="00944601"/>
    <w:rsid w:val="00944614"/>
    <w:rsid w:val="0094461D"/>
    <w:rsid w:val="0094486B"/>
    <w:rsid w:val="00944904"/>
    <w:rsid w:val="0094494A"/>
    <w:rsid w:val="00944986"/>
    <w:rsid w:val="00944C13"/>
    <w:rsid w:val="00944DA3"/>
    <w:rsid w:val="00944DF5"/>
    <w:rsid w:val="00944F26"/>
    <w:rsid w:val="00944F78"/>
    <w:rsid w:val="00945789"/>
    <w:rsid w:val="009457CA"/>
    <w:rsid w:val="009457CB"/>
    <w:rsid w:val="00945984"/>
    <w:rsid w:val="0094599C"/>
    <w:rsid w:val="00945A8E"/>
    <w:rsid w:val="00945B9F"/>
    <w:rsid w:val="00945D96"/>
    <w:rsid w:val="00946276"/>
    <w:rsid w:val="009462BC"/>
    <w:rsid w:val="009462D1"/>
    <w:rsid w:val="00946404"/>
    <w:rsid w:val="00946532"/>
    <w:rsid w:val="00946568"/>
    <w:rsid w:val="0094686A"/>
    <w:rsid w:val="0094688C"/>
    <w:rsid w:val="009469F7"/>
    <w:rsid w:val="00946AC9"/>
    <w:rsid w:val="00946C05"/>
    <w:rsid w:val="00946EFB"/>
    <w:rsid w:val="00946F85"/>
    <w:rsid w:val="00946FF6"/>
    <w:rsid w:val="009471FF"/>
    <w:rsid w:val="00947709"/>
    <w:rsid w:val="00947719"/>
    <w:rsid w:val="0094790B"/>
    <w:rsid w:val="009479DF"/>
    <w:rsid w:val="00947D85"/>
    <w:rsid w:val="00947DB9"/>
    <w:rsid w:val="00947E4B"/>
    <w:rsid w:val="00947EBB"/>
    <w:rsid w:val="00947FAE"/>
    <w:rsid w:val="0095005D"/>
    <w:rsid w:val="009501B5"/>
    <w:rsid w:val="009502C9"/>
    <w:rsid w:val="00950588"/>
    <w:rsid w:val="0095074B"/>
    <w:rsid w:val="00950781"/>
    <w:rsid w:val="00950973"/>
    <w:rsid w:val="00950B08"/>
    <w:rsid w:val="00950D8C"/>
    <w:rsid w:val="00950E28"/>
    <w:rsid w:val="00950F49"/>
    <w:rsid w:val="00950F72"/>
    <w:rsid w:val="00951191"/>
    <w:rsid w:val="009511CA"/>
    <w:rsid w:val="009513F4"/>
    <w:rsid w:val="009516C5"/>
    <w:rsid w:val="00951C8F"/>
    <w:rsid w:val="00951D55"/>
    <w:rsid w:val="00951E38"/>
    <w:rsid w:val="00951F30"/>
    <w:rsid w:val="0095215E"/>
    <w:rsid w:val="00952CBF"/>
    <w:rsid w:val="00952CC4"/>
    <w:rsid w:val="00952E94"/>
    <w:rsid w:val="00952FF4"/>
    <w:rsid w:val="00953F65"/>
    <w:rsid w:val="00954144"/>
    <w:rsid w:val="009542B9"/>
    <w:rsid w:val="009542EA"/>
    <w:rsid w:val="00954449"/>
    <w:rsid w:val="009547B3"/>
    <w:rsid w:val="009548B6"/>
    <w:rsid w:val="00954982"/>
    <w:rsid w:val="009549E6"/>
    <w:rsid w:val="00954C5F"/>
    <w:rsid w:val="00954FC1"/>
    <w:rsid w:val="009550DD"/>
    <w:rsid w:val="009553F0"/>
    <w:rsid w:val="009557D5"/>
    <w:rsid w:val="00955974"/>
    <w:rsid w:val="009559E4"/>
    <w:rsid w:val="00955A67"/>
    <w:rsid w:val="00956183"/>
    <w:rsid w:val="00956477"/>
    <w:rsid w:val="009565DA"/>
    <w:rsid w:val="00956AD9"/>
    <w:rsid w:val="00956AF8"/>
    <w:rsid w:val="00956B60"/>
    <w:rsid w:val="00956BA3"/>
    <w:rsid w:val="00956C0E"/>
    <w:rsid w:val="009572C3"/>
    <w:rsid w:val="0095769B"/>
    <w:rsid w:val="009576D3"/>
    <w:rsid w:val="009579BC"/>
    <w:rsid w:val="009579E9"/>
    <w:rsid w:val="00957A77"/>
    <w:rsid w:val="00957ECB"/>
    <w:rsid w:val="00957EF5"/>
    <w:rsid w:val="00960179"/>
    <w:rsid w:val="00960188"/>
    <w:rsid w:val="0096018E"/>
    <w:rsid w:val="009602D9"/>
    <w:rsid w:val="00960495"/>
    <w:rsid w:val="009604D7"/>
    <w:rsid w:val="009604E9"/>
    <w:rsid w:val="009606A9"/>
    <w:rsid w:val="00960DBE"/>
    <w:rsid w:val="00961037"/>
    <w:rsid w:val="009616E7"/>
    <w:rsid w:val="009618C8"/>
    <w:rsid w:val="009618DA"/>
    <w:rsid w:val="00961A04"/>
    <w:rsid w:val="00961B88"/>
    <w:rsid w:val="00961DDA"/>
    <w:rsid w:val="00962151"/>
    <w:rsid w:val="009624A3"/>
    <w:rsid w:val="00962639"/>
    <w:rsid w:val="009627D9"/>
    <w:rsid w:val="0096285B"/>
    <w:rsid w:val="00962E5D"/>
    <w:rsid w:val="0096303F"/>
    <w:rsid w:val="0096316C"/>
    <w:rsid w:val="009632F4"/>
    <w:rsid w:val="009635AD"/>
    <w:rsid w:val="009636A4"/>
    <w:rsid w:val="0096377E"/>
    <w:rsid w:val="0096388B"/>
    <w:rsid w:val="00963A5A"/>
    <w:rsid w:val="00963A97"/>
    <w:rsid w:val="00963BCB"/>
    <w:rsid w:val="009642A5"/>
    <w:rsid w:val="00964875"/>
    <w:rsid w:val="00964DA7"/>
    <w:rsid w:val="00964DF3"/>
    <w:rsid w:val="00965002"/>
    <w:rsid w:val="009652CB"/>
    <w:rsid w:val="0096547E"/>
    <w:rsid w:val="009654E1"/>
    <w:rsid w:val="009654F2"/>
    <w:rsid w:val="00965516"/>
    <w:rsid w:val="009656EE"/>
    <w:rsid w:val="009656F9"/>
    <w:rsid w:val="009657A4"/>
    <w:rsid w:val="00965BB9"/>
    <w:rsid w:val="00965D7A"/>
    <w:rsid w:val="00965E5E"/>
    <w:rsid w:val="00965ED8"/>
    <w:rsid w:val="00966197"/>
    <w:rsid w:val="00966858"/>
    <w:rsid w:val="00966F3F"/>
    <w:rsid w:val="00967011"/>
    <w:rsid w:val="00967090"/>
    <w:rsid w:val="0096725A"/>
    <w:rsid w:val="009673F3"/>
    <w:rsid w:val="00967403"/>
    <w:rsid w:val="00967414"/>
    <w:rsid w:val="0096750A"/>
    <w:rsid w:val="00967865"/>
    <w:rsid w:val="009678E9"/>
    <w:rsid w:val="0096798A"/>
    <w:rsid w:val="00967A93"/>
    <w:rsid w:val="00967AD4"/>
    <w:rsid w:val="00967B13"/>
    <w:rsid w:val="0097018D"/>
    <w:rsid w:val="0097030F"/>
    <w:rsid w:val="00970315"/>
    <w:rsid w:val="00970395"/>
    <w:rsid w:val="0097052C"/>
    <w:rsid w:val="009706C9"/>
    <w:rsid w:val="00970725"/>
    <w:rsid w:val="009708B3"/>
    <w:rsid w:val="009708FE"/>
    <w:rsid w:val="00970ABD"/>
    <w:rsid w:val="00970E5C"/>
    <w:rsid w:val="00970E75"/>
    <w:rsid w:val="00970FB4"/>
    <w:rsid w:val="0097135A"/>
    <w:rsid w:val="0097136E"/>
    <w:rsid w:val="009713CE"/>
    <w:rsid w:val="009713F9"/>
    <w:rsid w:val="00971455"/>
    <w:rsid w:val="00971807"/>
    <w:rsid w:val="009718B7"/>
    <w:rsid w:val="009719C3"/>
    <w:rsid w:val="00971A40"/>
    <w:rsid w:val="00971E80"/>
    <w:rsid w:val="00971FD4"/>
    <w:rsid w:val="00972020"/>
    <w:rsid w:val="009720AA"/>
    <w:rsid w:val="009720C7"/>
    <w:rsid w:val="00972520"/>
    <w:rsid w:val="00972852"/>
    <w:rsid w:val="00972F16"/>
    <w:rsid w:val="00972FDB"/>
    <w:rsid w:val="00973048"/>
    <w:rsid w:val="009735E6"/>
    <w:rsid w:val="00973748"/>
    <w:rsid w:val="009738E7"/>
    <w:rsid w:val="009739A9"/>
    <w:rsid w:val="00973B64"/>
    <w:rsid w:val="00973C5E"/>
    <w:rsid w:val="00973D8F"/>
    <w:rsid w:val="00973E79"/>
    <w:rsid w:val="0097406C"/>
    <w:rsid w:val="00974095"/>
    <w:rsid w:val="009749D6"/>
    <w:rsid w:val="00974A8A"/>
    <w:rsid w:val="00974BB9"/>
    <w:rsid w:val="00974F95"/>
    <w:rsid w:val="00975207"/>
    <w:rsid w:val="009752B5"/>
    <w:rsid w:val="00975471"/>
    <w:rsid w:val="00975474"/>
    <w:rsid w:val="009759A8"/>
    <w:rsid w:val="009759D6"/>
    <w:rsid w:val="00975D4D"/>
    <w:rsid w:val="00975DDA"/>
    <w:rsid w:val="00975DE8"/>
    <w:rsid w:val="00975FD0"/>
    <w:rsid w:val="00975FDC"/>
    <w:rsid w:val="009763A0"/>
    <w:rsid w:val="009763DE"/>
    <w:rsid w:val="009764F3"/>
    <w:rsid w:val="00976655"/>
    <w:rsid w:val="00976677"/>
    <w:rsid w:val="0097675B"/>
    <w:rsid w:val="00976829"/>
    <w:rsid w:val="009769C3"/>
    <w:rsid w:val="00976CA6"/>
    <w:rsid w:val="00976E90"/>
    <w:rsid w:val="00976FB3"/>
    <w:rsid w:val="00977232"/>
    <w:rsid w:val="00977859"/>
    <w:rsid w:val="00977B26"/>
    <w:rsid w:val="00977BF5"/>
    <w:rsid w:val="00977E0F"/>
    <w:rsid w:val="0098011E"/>
    <w:rsid w:val="009803C8"/>
    <w:rsid w:val="00980654"/>
    <w:rsid w:val="009807DE"/>
    <w:rsid w:val="00981625"/>
    <w:rsid w:val="00981900"/>
    <w:rsid w:val="00981CA8"/>
    <w:rsid w:val="00981DEC"/>
    <w:rsid w:val="00981F5A"/>
    <w:rsid w:val="00981F8B"/>
    <w:rsid w:val="009824C9"/>
    <w:rsid w:val="00982546"/>
    <w:rsid w:val="009826FB"/>
    <w:rsid w:val="0098279E"/>
    <w:rsid w:val="0098280F"/>
    <w:rsid w:val="00982A2E"/>
    <w:rsid w:val="00982A61"/>
    <w:rsid w:val="00982BB2"/>
    <w:rsid w:val="00982C29"/>
    <w:rsid w:val="00982F1D"/>
    <w:rsid w:val="0098304E"/>
    <w:rsid w:val="009830AB"/>
    <w:rsid w:val="00983342"/>
    <w:rsid w:val="00983357"/>
    <w:rsid w:val="0098337D"/>
    <w:rsid w:val="009833D0"/>
    <w:rsid w:val="00983AB7"/>
    <w:rsid w:val="00983BF7"/>
    <w:rsid w:val="00983DB0"/>
    <w:rsid w:val="00984536"/>
    <w:rsid w:val="00984575"/>
    <w:rsid w:val="00984DD3"/>
    <w:rsid w:val="00984DEB"/>
    <w:rsid w:val="00984F8C"/>
    <w:rsid w:val="00984FB9"/>
    <w:rsid w:val="00984FD4"/>
    <w:rsid w:val="009852AA"/>
    <w:rsid w:val="00985636"/>
    <w:rsid w:val="0098581D"/>
    <w:rsid w:val="00985864"/>
    <w:rsid w:val="0098593B"/>
    <w:rsid w:val="00985A17"/>
    <w:rsid w:val="00985AC7"/>
    <w:rsid w:val="00985F1F"/>
    <w:rsid w:val="00986206"/>
    <w:rsid w:val="009865AE"/>
    <w:rsid w:val="00986644"/>
    <w:rsid w:val="00986898"/>
    <w:rsid w:val="00986923"/>
    <w:rsid w:val="00986A35"/>
    <w:rsid w:val="00986AB8"/>
    <w:rsid w:val="00986AD0"/>
    <w:rsid w:val="00986BEC"/>
    <w:rsid w:val="00986FFA"/>
    <w:rsid w:val="00987018"/>
    <w:rsid w:val="00987487"/>
    <w:rsid w:val="00987592"/>
    <w:rsid w:val="00987A97"/>
    <w:rsid w:val="00987D30"/>
    <w:rsid w:val="00987D47"/>
    <w:rsid w:val="00987DD6"/>
    <w:rsid w:val="009900B6"/>
    <w:rsid w:val="0099030D"/>
    <w:rsid w:val="009903F9"/>
    <w:rsid w:val="00990636"/>
    <w:rsid w:val="0099063A"/>
    <w:rsid w:val="0099080B"/>
    <w:rsid w:val="0099094D"/>
    <w:rsid w:val="009909C7"/>
    <w:rsid w:val="00990A91"/>
    <w:rsid w:val="00990BFC"/>
    <w:rsid w:val="00990DC1"/>
    <w:rsid w:val="00990E2F"/>
    <w:rsid w:val="00990EDA"/>
    <w:rsid w:val="00990EF0"/>
    <w:rsid w:val="00990FED"/>
    <w:rsid w:val="009913B4"/>
    <w:rsid w:val="009914DF"/>
    <w:rsid w:val="0099152E"/>
    <w:rsid w:val="00991681"/>
    <w:rsid w:val="00991688"/>
    <w:rsid w:val="00991AB1"/>
    <w:rsid w:val="00991B8D"/>
    <w:rsid w:val="00991BFF"/>
    <w:rsid w:val="00991E25"/>
    <w:rsid w:val="00991E7C"/>
    <w:rsid w:val="00991EFA"/>
    <w:rsid w:val="00992215"/>
    <w:rsid w:val="00992594"/>
    <w:rsid w:val="00992AFD"/>
    <w:rsid w:val="00992BB5"/>
    <w:rsid w:val="00992D4E"/>
    <w:rsid w:val="00992D65"/>
    <w:rsid w:val="009931C2"/>
    <w:rsid w:val="0099381D"/>
    <w:rsid w:val="00993C66"/>
    <w:rsid w:val="00993D65"/>
    <w:rsid w:val="00993EE8"/>
    <w:rsid w:val="00993F08"/>
    <w:rsid w:val="00993F5A"/>
    <w:rsid w:val="00994644"/>
    <w:rsid w:val="009946D1"/>
    <w:rsid w:val="009947CD"/>
    <w:rsid w:val="0099482D"/>
    <w:rsid w:val="00994B1B"/>
    <w:rsid w:val="00994D85"/>
    <w:rsid w:val="00994D95"/>
    <w:rsid w:val="00994ED4"/>
    <w:rsid w:val="009951A2"/>
    <w:rsid w:val="009951F4"/>
    <w:rsid w:val="0099540B"/>
    <w:rsid w:val="0099541F"/>
    <w:rsid w:val="00995598"/>
    <w:rsid w:val="009955AD"/>
    <w:rsid w:val="009956EC"/>
    <w:rsid w:val="00995820"/>
    <w:rsid w:val="0099586B"/>
    <w:rsid w:val="009959C4"/>
    <w:rsid w:val="009959D6"/>
    <w:rsid w:val="00995A06"/>
    <w:rsid w:val="00995C9F"/>
    <w:rsid w:val="00995D32"/>
    <w:rsid w:val="00995DDC"/>
    <w:rsid w:val="00995F41"/>
    <w:rsid w:val="00996033"/>
    <w:rsid w:val="009962E4"/>
    <w:rsid w:val="00996363"/>
    <w:rsid w:val="00996686"/>
    <w:rsid w:val="0099669F"/>
    <w:rsid w:val="00996821"/>
    <w:rsid w:val="00996965"/>
    <w:rsid w:val="00996CA7"/>
    <w:rsid w:val="00996CBB"/>
    <w:rsid w:val="00996E3F"/>
    <w:rsid w:val="00996F95"/>
    <w:rsid w:val="00996FA7"/>
    <w:rsid w:val="00996FF7"/>
    <w:rsid w:val="00997159"/>
    <w:rsid w:val="00997259"/>
    <w:rsid w:val="0099761A"/>
    <w:rsid w:val="009976F0"/>
    <w:rsid w:val="00997813"/>
    <w:rsid w:val="00997A72"/>
    <w:rsid w:val="00997ABB"/>
    <w:rsid w:val="00997C04"/>
    <w:rsid w:val="00997C26"/>
    <w:rsid w:val="009A0054"/>
    <w:rsid w:val="009A02BD"/>
    <w:rsid w:val="009A08D5"/>
    <w:rsid w:val="009A0921"/>
    <w:rsid w:val="009A0968"/>
    <w:rsid w:val="009A10B6"/>
    <w:rsid w:val="009A11B9"/>
    <w:rsid w:val="009A158C"/>
    <w:rsid w:val="009A15C8"/>
    <w:rsid w:val="009A15E4"/>
    <w:rsid w:val="009A16C4"/>
    <w:rsid w:val="009A1AB4"/>
    <w:rsid w:val="009A1BDE"/>
    <w:rsid w:val="009A1C72"/>
    <w:rsid w:val="009A1DDC"/>
    <w:rsid w:val="009A1DE4"/>
    <w:rsid w:val="009A1E6C"/>
    <w:rsid w:val="009A22F6"/>
    <w:rsid w:val="009A2790"/>
    <w:rsid w:val="009A29E9"/>
    <w:rsid w:val="009A2A4E"/>
    <w:rsid w:val="009A2AF4"/>
    <w:rsid w:val="009A2DB8"/>
    <w:rsid w:val="009A2E75"/>
    <w:rsid w:val="009A30A3"/>
    <w:rsid w:val="009A3153"/>
    <w:rsid w:val="009A31A2"/>
    <w:rsid w:val="009A32A7"/>
    <w:rsid w:val="009A383E"/>
    <w:rsid w:val="009A39A4"/>
    <w:rsid w:val="009A3B4E"/>
    <w:rsid w:val="009A4285"/>
    <w:rsid w:val="009A4346"/>
    <w:rsid w:val="009A43B2"/>
    <w:rsid w:val="009A46B6"/>
    <w:rsid w:val="009A4839"/>
    <w:rsid w:val="009A4BCA"/>
    <w:rsid w:val="009A4BD5"/>
    <w:rsid w:val="009A4C5D"/>
    <w:rsid w:val="009A4CE0"/>
    <w:rsid w:val="009A4DDD"/>
    <w:rsid w:val="009A4EE5"/>
    <w:rsid w:val="009A4FCC"/>
    <w:rsid w:val="009A5078"/>
    <w:rsid w:val="009A58B1"/>
    <w:rsid w:val="009A58EA"/>
    <w:rsid w:val="009A5A7F"/>
    <w:rsid w:val="009A60B4"/>
    <w:rsid w:val="009A6262"/>
    <w:rsid w:val="009A6289"/>
    <w:rsid w:val="009A63BB"/>
    <w:rsid w:val="009A63D7"/>
    <w:rsid w:val="009A648A"/>
    <w:rsid w:val="009A64D0"/>
    <w:rsid w:val="009A6607"/>
    <w:rsid w:val="009A69D0"/>
    <w:rsid w:val="009A6AE7"/>
    <w:rsid w:val="009A6FC2"/>
    <w:rsid w:val="009A708D"/>
    <w:rsid w:val="009A7432"/>
    <w:rsid w:val="009A75B0"/>
    <w:rsid w:val="009A75C7"/>
    <w:rsid w:val="009A7824"/>
    <w:rsid w:val="009A7964"/>
    <w:rsid w:val="009A7A6C"/>
    <w:rsid w:val="009A7CE7"/>
    <w:rsid w:val="009A7E7B"/>
    <w:rsid w:val="009A7E8D"/>
    <w:rsid w:val="009A7FAE"/>
    <w:rsid w:val="009B0246"/>
    <w:rsid w:val="009B03DA"/>
    <w:rsid w:val="009B0428"/>
    <w:rsid w:val="009B0504"/>
    <w:rsid w:val="009B0E58"/>
    <w:rsid w:val="009B117F"/>
    <w:rsid w:val="009B11E4"/>
    <w:rsid w:val="009B1396"/>
    <w:rsid w:val="009B195F"/>
    <w:rsid w:val="009B1975"/>
    <w:rsid w:val="009B1C4D"/>
    <w:rsid w:val="009B27F2"/>
    <w:rsid w:val="009B2AD9"/>
    <w:rsid w:val="009B2CB9"/>
    <w:rsid w:val="009B3477"/>
    <w:rsid w:val="009B36CC"/>
    <w:rsid w:val="009B3CBC"/>
    <w:rsid w:val="009B3ECC"/>
    <w:rsid w:val="009B410A"/>
    <w:rsid w:val="009B4184"/>
    <w:rsid w:val="009B4494"/>
    <w:rsid w:val="009B463F"/>
    <w:rsid w:val="009B46B4"/>
    <w:rsid w:val="009B46DA"/>
    <w:rsid w:val="009B4D42"/>
    <w:rsid w:val="009B4DA4"/>
    <w:rsid w:val="009B4DDC"/>
    <w:rsid w:val="009B4F8B"/>
    <w:rsid w:val="009B50BE"/>
    <w:rsid w:val="009B512A"/>
    <w:rsid w:val="009B53DE"/>
    <w:rsid w:val="009B55AF"/>
    <w:rsid w:val="009B58DB"/>
    <w:rsid w:val="009B5A30"/>
    <w:rsid w:val="009B5AE7"/>
    <w:rsid w:val="009B5B38"/>
    <w:rsid w:val="009B5CB8"/>
    <w:rsid w:val="009B5D4F"/>
    <w:rsid w:val="009B5E1F"/>
    <w:rsid w:val="009B5F93"/>
    <w:rsid w:val="009B6019"/>
    <w:rsid w:val="009B6141"/>
    <w:rsid w:val="009B6203"/>
    <w:rsid w:val="009B6357"/>
    <w:rsid w:val="009B660E"/>
    <w:rsid w:val="009B68E0"/>
    <w:rsid w:val="009B6A37"/>
    <w:rsid w:val="009B6A6F"/>
    <w:rsid w:val="009B6A73"/>
    <w:rsid w:val="009B74BD"/>
    <w:rsid w:val="009B76B5"/>
    <w:rsid w:val="009B76DC"/>
    <w:rsid w:val="009B76F5"/>
    <w:rsid w:val="009B7728"/>
    <w:rsid w:val="009B7767"/>
    <w:rsid w:val="009B77E6"/>
    <w:rsid w:val="009B7C54"/>
    <w:rsid w:val="009B7DBB"/>
    <w:rsid w:val="009B7FC9"/>
    <w:rsid w:val="009C00C3"/>
    <w:rsid w:val="009C033C"/>
    <w:rsid w:val="009C04BD"/>
    <w:rsid w:val="009C077A"/>
    <w:rsid w:val="009C0780"/>
    <w:rsid w:val="009C082A"/>
    <w:rsid w:val="009C086E"/>
    <w:rsid w:val="009C0C61"/>
    <w:rsid w:val="009C0ED1"/>
    <w:rsid w:val="009C118C"/>
    <w:rsid w:val="009C1305"/>
    <w:rsid w:val="009C14B3"/>
    <w:rsid w:val="009C176A"/>
    <w:rsid w:val="009C1A83"/>
    <w:rsid w:val="009C1C25"/>
    <w:rsid w:val="009C1E06"/>
    <w:rsid w:val="009C1E86"/>
    <w:rsid w:val="009C201E"/>
    <w:rsid w:val="009C2144"/>
    <w:rsid w:val="009C2202"/>
    <w:rsid w:val="009C2287"/>
    <w:rsid w:val="009C24B6"/>
    <w:rsid w:val="009C2549"/>
    <w:rsid w:val="009C2C91"/>
    <w:rsid w:val="009C2DDC"/>
    <w:rsid w:val="009C2FC0"/>
    <w:rsid w:val="009C3093"/>
    <w:rsid w:val="009C32EE"/>
    <w:rsid w:val="009C3A13"/>
    <w:rsid w:val="009C3B0F"/>
    <w:rsid w:val="009C3B53"/>
    <w:rsid w:val="009C4BC2"/>
    <w:rsid w:val="009C4C79"/>
    <w:rsid w:val="009C4E18"/>
    <w:rsid w:val="009C4F26"/>
    <w:rsid w:val="009C5292"/>
    <w:rsid w:val="009C52E4"/>
    <w:rsid w:val="009C5360"/>
    <w:rsid w:val="009C5397"/>
    <w:rsid w:val="009C5611"/>
    <w:rsid w:val="009C589C"/>
    <w:rsid w:val="009C5ED0"/>
    <w:rsid w:val="009C5F59"/>
    <w:rsid w:val="009C65DF"/>
    <w:rsid w:val="009C698E"/>
    <w:rsid w:val="009C6D2C"/>
    <w:rsid w:val="009C6E4B"/>
    <w:rsid w:val="009C6E78"/>
    <w:rsid w:val="009C7324"/>
    <w:rsid w:val="009C7335"/>
    <w:rsid w:val="009C7389"/>
    <w:rsid w:val="009C7416"/>
    <w:rsid w:val="009C7574"/>
    <w:rsid w:val="009C7616"/>
    <w:rsid w:val="009C76D8"/>
    <w:rsid w:val="009C77E0"/>
    <w:rsid w:val="009C793D"/>
    <w:rsid w:val="009C7CC0"/>
    <w:rsid w:val="009C7E3C"/>
    <w:rsid w:val="009D00E2"/>
    <w:rsid w:val="009D00E3"/>
    <w:rsid w:val="009D0246"/>
    <w:rsid w:val="009D0258"/>
    <w:rsid w:val="009D095F"/>
    <w:rsid w:val="009D0A75"/>
    <w:rsid w:val="009D0AFA"/>
    <w:rsid w:val="009D0D27"/>
    <w:rsid w:val="009D0EC8"/>
    <w:rsid w:val="009D10E1"/>
    <w:rsid w:val="009D1189"/>
    <w:rsid w:val="009D12DF"/>
    <w:rsid w:val="009D1813"/>
    <w:rsid w:val="009D18E4"/>
    <w:rsid w:val="009D1987"/>
    <w:rsid w:val="009D1C52"/>
    <w:rsid w:val="009D217E"/>
    <w:rsid w:val="009D22A0"/>
    <w:rsid w:val="009D25DF"/>
    <w:rsid w:val="009D25EC"/>
    <w:rsid w:val="009D261C"/>
    <w:rsid w:val="009D291F"/>
    <w:rsid w:val="009D2A1B"/>
    <w:rsid w:val="009D2C27"/>
    <w:rsid w:val="009D2C4D"/>
    <w:rsid w:val="009D2D0E"/>
    <w:rsid w:val="009D3318"/>
    <w:rsid w:val="009D351F"/>
    <w:rsid w:val="009D3A54"/>
    <w:rsid w:val="009D3D27"/>
    <w:rsid w:val="009D4112"/>
    <w:rsid w:val="009D4F10"/>
    <w:rsid w:val="009D4F3A"/>
    <w:rsid w:val="009D50D7"/>
    <w:rsid w:val="009D52DE"/>
    <w:rsid w:val="009D5790"/>
    <w:rsid w:val="009D5B8B"/>
    <w:rsid w:val="009D5F84"/>
    <w:rsid w:val="009D614E"/>
    <w:rsid w:val="009D6316"/>
    <w:rsid w:val="009D634F"/>
    <w:rsid w:val="009D64AD"/>
    <w:rsid w:val="009D6610"/>
    <w:rsid w:val="009D686F"/>
    <w:rsid w:val="009D6C0B"/>
    <w:rsid w:val="009D6FAA"/>
    <w:rsid w:val="009D72C2"/>
    <w:rsid w:val="009D733F"/>
    <w:rsid w:val="009D741C"/>
    <w:rsid w:val="009D759E"/>
    <w:rsid w:val="009D768A"/>
    <w:rsid w:val="009D76A2"/>
    <w:rsid w:val="009D77DD"/>
    <w:rsid w:val="009D7A7F"/>
    <w:rsid w:val="009D7AF5"/>
    <w:rsid w:val="009D7B16"/>
    <w:rsid w:val="009E0252"/>
    <w:rsid w:val="009E03E8"/>
    <w:rsid w:val="009E063F"/>
    <w:rsid w:val="009E0C56"/>
    <w:rsid w:val="009E0D83"/>
    <w:rsid w:val="009E0E59"/>
    <w:rsid w:val="009E0EB5"/>
    <w:rsid w:val="009E0F21"/>
    <w:rsid w:val="009E0FC0"/>
    <w:rsid w:val="009E1149"/>
    <w:rsid w:val="009E1526"/>
    <w:rsid w:val="009E1AB4"/>
    <w:rsid w:val="009E2152"/>
    <w:rsid w:val="009E21C4"/>
    <w:rsid w:val="009E2307"/>
    <w:rsid w:val="009E2308"/>
    <w:rsid w:val="009E2515"/>
    <w:rsid w:val="009E2574"/>
    <w:rsid w:val="009E25D0"/>
    <w:rsid w:val="009E2841"/>
    <w:rsid w:val="009E2C03"/>
    <w:rsid w:val="009E2EA1"/>
    <w:rsid w:val="009E2FA4"/>
    <w:rsid w:val="009E3005"/>
    <w:rsid w:val="009E3018"/>
    <w:rsid w:val="009E3237"/>
    <w:rsid w:val="009E32FD"/>
    <w:rsid w:val="009E334E"/>
    <w:rsid w:val="009E33DA"/>
    <w:rsid w:val="009E34B5"/>
    <w:rsid w:val="009E350C"/>
    <w:rsid w:val="009E3991"/>
    <w:rsid w:val="009E3A4D"/>
    <w:rsid w:val="009E3A6D"/>
    <w:rsid w:val="009E3DA0"/>
    <w:rsid w:val="009E3F82"/>
    <w:rsid w:val="009E3FE2"/>
    <w:rsid w:val="009E406B"/>
    <w:rsid w:val="009E41C3"/>
    <w:rsid w:val="009E423E"/>
    <w:rsid w:val="009E44C8"/>
    <w:rsid w:val="009E4EEC"/>
    <w:rsid w:val="009E5068"/>
    <w:rsid w:val="009E51CB"/>
    <w:rsid w:val="009E53EA"/>
    <w:rsid w:val="009E5A79"/>
    <w:rsid w:val="009E5B74"/>
    <w:rsid w:val="009E5BA7"/>
    <w:rsid w:val="009E5DB2"/>
    <w:rsid w:val="009E5E56"/>
    <w:rsid w:val="009E5FA9"/>
    <w:rsid w:val="009E6042"/>
    <w:rsid w:val="009E6337"/>
    <w:rsid w:val="009E64B8"/>
    <w:rsid w:val="009E66A4"/>
    <w:rsid w:val="009E6703"/>
    <w:rsid w:val="009E67E3"/>
    <w:rsid w:val="009E6AE0"/>
    <w:rsid w:val="009E6BE2"/>
    <w:rsid w:val="009E6EF0"/>
    <w:rsid w:val="009E6FBA"/>
    <w:rsid w:val="009E6FBF"/>
    <w:rsid w:val="009E70F0"/>
    <w:rsid w:val="009E722E"/>
    <w:rsid w:val="009E73FC"/>
    <w:rsid w:val="009E74A3"/>
    <w:rsid w:val="009E74C1"/>
    <w:rsid w:val="009E74CC"/>
    <w:rsid w:val="009E7565"/>
    <w:rsid w:val="009E77E4"/>
    <w:rsid w:val="009E7B3F"/>
    <w:rsid w:val="009E7D96"/>
    <w:rsid w:val="009F0268"/>
    <w:rsid w:val="009F02D7"/>
    <w:rsid w:val="009F0642"/>
    <w:rsid w:val="009F06DB"/>
    <w:rsid w:val="009F0738"/>
    <w:rsid w:val="009F07C6"/>
    <w:rsid w:val="009F0975"/>
    <w:rsid w:val="009F12D1"/>
    <w:rsid w:val="009F1607"/>
    <w:rsid w:val="009F1B07"/>
    <w:rsid w:val="009F1DD4"/>
    <w:rsid w:val="009F1F15"/>
    <w:rsid w:val="009F1FCB"/>
    <w:rsid w:val="009F2128"/>
    <w:rsid w:val="009F26F7"/>
    <w:rsid w:val="009F2A45"/>
    <w:rsid w:val="009F2F21"/>
    <w:rsid w:val="009F3064"/>
    <w:rsid w:val="009F3480"/>
    <w:rsid w:val="009F36F1"/>
    <w:rsid w:val="009F3951"/>
    <w:rsid w:val="009F3C3F"/>
    <w:rsid w:val="009F3ECC"/>
    <w:rsid w:val="009F3FFE"/>
    <w:rsid w:val="009F4004"/>
    <w:rsid w:val="009F4480"/>
    <w:rsid w:val="009F4882"/>
    <w:rsid w:val="009F4A95"/>
    <w:rsid w:val="009F4BF0"/>
    <w:rsid w:val="009F519B"/>
    <w:rsid w:val="009F52B1"/>
    <w:rsid w:val="009F56C3"/>
    <w:rsid w:val="009F572A"/>
    <w:rsid w:val="009F57AD"/>
    <w:rsid w:val="009F598E"/>
    <w:rsid w:val="009F5A86"/>
    <w:rsid w:val="009F5AFA"/>
    <w:rsid w:val="009F65AB"/>
    <w:rsid w:val="009F677C"/>
    <w:rsid w:val="009F6933"/>
    <w:rsid w:val="009F6976"/>
    <w:rsid w:val="009F69B3"/>
    <w:rsid w:val="009F69D1"/>
    <w:rsid w:val="009F6A2E"/>
    <w:rsid w:val="009F6C5C"/>
    <w:rsid w:val="009F6FBD"/>
    <w:rsid w:val="009F70EE"/>
    <w:rsid w:val="009F728C"/>
    <w:rsid w:val="009F7300"/>
    <w:rsid w:val="009F7393"/>
    <w:rsid w:val="009F740A"/>
    <w:rsid w:val="009F7709"/>
    <w:rsid w:val="009F7CC7"/>
    <w:rsid w:val="009F7D04"/>
    <w:rsid w:val="009F7DF1"/>
    <w:rsid w:val="00A00011"/>
    <w:rsid w:val="00A00573"/>
    <w:rsid w:val="00A00667"/>
    <w:rsid w:val="00A00861"/>
    <w:rsid w:val="00A00BAD"/>
    <w:rsid w:val="00A00EAE"/>
    <w:rsid w:val="00A00F3E"/>
    <w:rsid w:val="00A01050"/>
    <w:rsid w:val="00A013E9"/>
    <w:rsid w:val="00A013EE"/>
    <w:rsid w:val="00A01443"/>
    <w:rsid w:val="00A014A0"/>
    <w:rsid w:val="00A014B7"/>
    <w:rsid w:val="00A016C7"/>
    <w:rsid w:val="00A01843"/>
    <w:rsid w:val="00A01897"/>
    <w:rsid w:val="00A018DF"/>
    <w:rsid w:val="00A01903"/>
    <w:rsid w:val="00A0194E"/>
    <w:rsid w:val="00A019FB"/>
    <w:rsid w:val="00A01BBD"/>
    <w:rsid w:val="00A01CC8"/>
    <w:rsid w:val="00A01DFB"/>
    <w:rsid w:val="00A01EB3"/>
    <w:rsid w:val="00A01EDD"/>
    <w:rsid w:val="00A0209D"/>
    <w:rsid w:val="00A02173"/>
    <w:rsid w:val="00A021DF"/>
    <w:rsid w:val="00A0220F"/>
    <w:rsid w:val="00A02611"/>
    <w:rsid w:val="00A02748"/>
    <w:rsid w:val="00A028E7"/>
    <w:rsid w:val="00A02E4E"/>
    <w:rsid w:val="00A03075"/>
    <w:rsid w:val="00A030CD"/>
    <w:rsid w:val="00A03234"/>
    <w:rsid w:val="00A03458"/>
    <w:rsid w:val="00A038CF"/>
    <w:rsid w:val="00A039CE"/>
    <w:rsid w:val="00A03B20"/>
    <w:rsid w:val="00A03E55"/>
    <w:rsid w:val="00A03F8E"/>
    <w:rsid w:val="00A04169"/>
    <w:rsid w:val="00A048E1"/>
    <w:rsid w:val="00A049B4"/>
    <w:rsid w:val="00A04B82"/>
    <w:rsid w:val="00A04C7C"/>
    <w:rsid w:val="00A0519B"/>
    <w:rsid w:val="00A054D0"/>
    <w:rsid w:val="00A055E8"/>
    <w:rsid w:val="00A0579F"/>
    <w:rsid w:val="00A05A25"/>
    <w:rsid w:val="00A05D9E"/>
    <w:rsid w:val="00A05FCF"/>
    <w:rsid w:val="00A060BE"/>
    <w:rsid w:val="00A06243"/>
    <w:rsid w:val="00A068A5"/>
    <w:rsid w:val="00A06B40"/>
    <w:rsid w:val="00A06BAF"/>
    <w:rsid w:val="00A06BD3"/>
    <w:rsid w:val="00A06C5B"/>
    <w:rsid w:val="00A06CF7"/>
    <w:rsid w:val="00A06D82"/>
    <w:rsid w:val="00A071BF"/>
    <w:rsid w:val="00A0746E"/>
    <w:rsid w:val="00A0776C"/>
    <w:rsid w:val="00A07C1A"/>
    <w:rsid w:val="00A07DCE"/>
    <w:rsid w:val="00A07F69"/>
    <w:rsid w:val="00A07F80"/>
    <w:rsid w:val="00A10019"/>
    <w:rsid w:val="00A101D7"/>
    <w:rsid w:val="00A1021E"/>
    <w:rsid w:val="00A1022B"/>
    <w:rsid w:val="00A103AC"/>
    <w:rsid w:val="00A103E8"/>
    <w:rsid w:val="00A1042F"/>
    <w:rsid w:val="00A1046B"/>
    <w:rsid w:val="00A10BCD"/>
    <w:rsid w:val="00A10C66"/>
    <w:rsid w:val="00A10DC7"/>
    <w:rsid w:val="00A10E0E"/>
    <w:rsid w:val="00A10F5A"/>
    <w:rsid w:val="00A11023"/>
    <w:rsid w:val="00A110FE"/>
    <w:rsid w:val="00A111A5"/>
    <w:rsid w:val="00A11246"/>
    <w:rsid w:val="00A11437"/>
    <w:rsid w:val="00A11491"/>
    <w:rsid w:val="00A11801"/>
    <w:rsid w:val="00A11845"/>
    <w:rsid w:val="00A1192B"/>
    <w:rsid w:val="00A11A42"/>
    <w:rsid w:val="00A11C0D"/>
    <w:rsid w:val="00A11FF4"/>
    <w:rsid w:val="00A12287"/>
    <w:rsid w:val="00A12375"/>
    <w:rsid w:val="00A12376"/>
    <w:rsid w:val="00A1270F"/>
    <w:rsid w:val="00A127EA"/>
    <w:rsid w:val="00A127FE"/>
    <w:rsid w:val="00A128D3"/>
    <w:rsid w:val="00A12C43"/>
    <w:rsid w:val="00A12E43"/>
    <w:rsid w:val="00A13374"/>
    <w:rsid w:val="00A137FA"/>
    <w:rsid w:val="00A13BC3"/>
    <w:rsid w:val="00A13E62"/>
    <w:rsid w:val="00A140ED"/>
    <w:rsid w:val="00A148D7"/>
    <w:rsid w:val="00A14B28"/>
    <w:rsid w:val="00A14D88"/>
    <w:rsid w:val="00A150A5"/>
    <w:rsid w:val="00A151A9"/>
    <w:rsid w:val="00A15230"/>
    <w:rsid w:val="00A154AB"/>
    <w:rsid w:val="00A154C0"/>
    <w:rsid w:val="00A15A20"/>
    <w:rsid w:val="00A15A7E"/>
    <w:rsid w:val="00A15A9D"/>
    <w:rsid w:val="00A15D54"/>
    <w:rsid w:val="00A161CF"/>
    <w:rsid w:val="00A168B6"/>
    <w:rsid w:val="00A168D8"/>
    <w:rsid w:val="00A16E9D"/>
    <w:rsid w:val="00A16FC3"/>
    <w:rsid w:val="00A170A1"/>
    <w:rsid w:val="00A17101"/>
    <w:rsid w:val="00A1722D"/>
    <w:rsid w:val="00A174E6"/>
    <w:rsid w:val="00A1756D"/>
    <w:rsid w:val="00A179C7"/>
    <w:rsid w:val="00A17C17"/>
    <w:rsid w:val="00A17E2C"/>
    <w:rsid w:val="00A17EB5"/>
    <w:rsid w:val="00A20040"/>
    <w:rsid w:val="00A20236"/>
    <w:rsid w:val="00A20492"/>
    <w:rsid w:val="00A20693"/>
    <w:rsid w:val="00A20848"/>
    <w:rsid w:val="00A20A44"/>
    <w:rsid w:val="00A20A72"/>
    <w:rsid w:val="00A20ADC"/>
    <w:rsid w:val="00A20B56"/>
    <w:rsid w:val="00A20C37"/>
    <w:rsid w:val="00A20E0C"/>
    <w:rsid w:val="00A21037"/>
    <w:rsid w:val="00A211ED"/>
    <w:rsid w:val="00A212C5"/>
    <w:rsid w:val="00A21413"/>
    <w:rsid w:val="00A216AE"/>
    <w:rsid w:val="00A21788"/>
    <w:rsid w:val="00A218E4"/>
    <w:rsid w:val="00A21A3A"/>
    <w:rsid w:val="00A21B59"/>
    <w:rsid w:val="00A21E6C"/>
    <w:rsid w:val="00A21F2B"/>
    <w:rsid w:val="00A2237E"/>
    <w:rsid w:val="00A224D7"/>
    <w:rsid w:val="00A22649"/>
    <w:rsid w:val="00A22903"/>
    <w:rsid w:val="00A22A7E"/>
    <w:rsid w:val="00A22BA6"/>
    <w:rsid w:val="00A22BBC"/>
    <w:rsid w:val="00A22F1A"/>
    <w:rsid w:val="00A23193"/>
    <w:rsid w:val="00A2351F"/>
    <w:rsid w:val="00A2358E"/>
    <w:rsid w:val="00A238D4"/>
    <w:rsid w:val="00A23931"/>
    <w:rsid w:val="00A23A5D"/>
    <w:rsid w:val="00A23BDB"/>
    <w:rsid w:val="00A23C74"/>
    <w:rsid w:val="00A23D87"/>
    <w:rsid w:val="00A23E20"/>
    <w:rsid w:val="00A23F6D"/>
    <w:rsid w:val="00A2427E"/>
    <w:rsid w:val="00A242D2"/>
    <w:rsid w:val="00A24329"/>
    <w:rsid w:val="00A24345"/>
    <w:rsid w:val="00A24376"/>
    <w:rsid w:val="00A244A7"/>
    <w:rsid w:val="00A247E6"/>
    <w:rsid w:val="00A24928"/>
    <w:rsid w:val="00A24963"/>
    <w:rsid w:val="00A2514A"/>
    <w:rsid w:val="00A2536A"/>
    <w:rsid w:val="00A257B6"/>
    <w:rsid w:val="00A258AF"/>
    <w:rsid w:val="00A259FF"/>
    <w:rsid w:val="00A26088"/>
    <w:rsid w:val="00A262E2"/>
    <w:rsid w:val="00A2649B"/>
    <w:rsid w:val="00A264BD"/>
    <w:rsid w:val="00A265B6"/>
    <w:rsid w:val="00A26756"/>
    <w:rsid w:val="00A267E6"/>
    <w:rsid w:val="00A26AAE"/>
    <w:rsid w:val="00A26CF1"/>
    <w:rsid w:val="00A26DBB"/>
    <w:rsid w:val="00A26FE1"/>
    <w:rsid w:val="00A27089"/>
    <w:rsid w:val="00A27108"/>
    <w:rsid w:val="00A271FB"/>
    <w:rsid w:val="00A27228"/>
    <w:rsid w:val="00A2727A"/>
    <w:rsid w:val="00A27498"/>
    <w:rsid w:val="00A2761E"/>
    <w:rsid w:val="00A2766B"/>
    <w:rsid w:val="00A27758"/>
    <w:rsid w:val="00A277EB"/>
    <w:rsid w:val="00A27811"/>
    <w:rsid w:val="00A278AF"/>
    <w:rsid w:val="00A278F5"/>
    <w:rsid w:val="00A27CB9"/>
    <w:rsid w:val="00A300C2"/>
    <w:rsid w:val="00A300D3"/>
    <w:rsid w:val="00A301DC"/>
    <w:rsid w:val="00A3057B"/>
    <w:rsid w:val="00A305A1"/>
    <w:rsid w:val="00A306F1"/>
    <w:rsid w:val="00A31098"/>
    <w:rsid w:val="00A31132"/>
    <w:rsid w:val="00A3118B"/>
    <w:rsid w:val="00A312F4"/>
    <w:rsid w:val="00A318B0"/>
    <w:rsid w:val="00A318BA"/>
    <w:rsid w:val="00A31A8D"/>
    <w:rsid w:val="00A31D57"/>
    <w:rsid w:val="00A31F5C"/>
    <w:rsid w:val="00A31FFF"/>
    <w:rsid w:val="00A321AA"/>
    <w:rsid w:val="00A321D2"/>
    <w:rsid w:val="00A3239E"/>
    <w:rsid w:val="00A3241C"/>
    <w:rsid w:val="00A3266E"/>
    <w:rsid w:val="00A32753"/>
    <w:rsid w:val="00A32784"/>
    <w:rsid w:val="00A32877"/>
    <w:rsid w:val="00A328AE"/>
    <w:rsid w:val="00A329CE"/>
    <w:rsid w:val="00A32B80"/>
    <w:rsid w:val="00A32C32"/>
    <w:rsid w:val="00A32E2A"/>
    <w:rsid w:val="00A33326"/>
    <w:rsid w:val="00A333CC"/>
    <w:rsid w:val="00A335E7"/>
    <w:rsid w:val="00A33669"/>
    <w:rsid w:val="00A338F9"/>
    <w:rsid w:val="00A339EB"/>
    <w:rsid w:val="00A33DD2"/>
    <w:rsid w:val="00A33F93"/>
    <w:rsid w:val="00A34080"/>
    <w:rsid w:val="00A34122"/>
    <w:rsid w:val="00A341C2"/>
    <w:rsid w:val="00A34257"/>
    <w:rsid w:val="00A342B4"/>
    <w:rsid w:val="00A342D6"/>
    <w:rsid w:val="00A34347"/>
    <w:rsid w:val="00A346A0"/>
    <w:rsid w:val="00A346D8"/>
    <w:rsid w:val="00A34860"/>
    <w:rsid w:val="00A34C4F"/>
    <w:rsid w:val="00A3501C"/>
    <w:rsid w:val="00A350B8"/>
    <w:rsid w:val="00A3518E"/>
    <w:rsid w:val="00A352BC"/>
    <w:rsid w:val="00A35338"/>
    <w:rsid w:val="00A353EE"/>
    <w:rsid w:val="00A3558F"/>
    <w:rsid w:val="00A356F9"/>
    <w:rsid w:val="00A3577A"/>
    <w:rsid w:val="00A357D7"/>
    <w:rsid w:val="00A358A3"/>
    <w:rsid w:val="00A35A28"/>
    <w:rsid w:val="00A35ADA"/>
    <w:rsid w:val="00A35C80"/>
    <w:rsid w:val="00A35F0A"/>
    <w:rsid w:val="00A36141"/>
    <w:rsid w:val="00A36291"/>
    <w:rsid w:val="00A364A5"/>
    <w:rsid w:val="00A36650"/>
    <w:rsid w:val="00A36682"/>
    <w:rsid w:val="00A36706"/>
    <w:rsid w:val="00A368C4"/>
    <w:rsid w:val="00A36F1B"/>
    <w:rsid w:val="00A36F72"/>
    <w:rsid w:val="00A3719F"/>
    <w:rsid w:val="00A376BD"/>
    <w:rsid w:val="00A37809"/>
    <w:rsid w:val="00A378E3"/>
    <w:rsid w:val="00A37B28"/>
    <w:rsid w:val="00A37B8D"/>
    <w:rsid w:val="00A37CEE"/>
    <w:rsid w:val="00A400FF"/>
    <w:rsid w:val="00A402FA"/>
    <w:rsid w:val="00A40B64"/>
    <w:rsid w:val="00A40B68"/>
    <w:rsid w:val="00A40CCE"/>
    <w:rsid w:val="00A41052"/>
    <w:rsid w:val="00A4108D"/>
    <w:rsid w:val="00A41235"/>
    <w:rsid w:val="00A412B8"/>
    <w:rsid w:val="00A41392"/>
    <w:rsid w:val="00A41818"/>
    <w:rsid w:val="00A4189E"/>
    <w:rsid w:val="00A419F3"/>
    <w:rsid w:val="00A41D54"/>
    <w:rsid w:val="00A41E14"/>
    <w:rsid w:val="00A4209D"/>
    <w:rsid w:val="00A420ED"/>
    <w:rsid w:val="00A42259"/>
    <w:rsid w:val="00A42310"/>
    <w:rsid w:val="00A42491"/>
    <w:rsid w:val="00A424A8"/>
    <w:rsid w:val="00A4250D"/>
    <w:rsid w:val="00A42574"/>
    <w:rsid w:val="00A42636"/>
    <w:rsid w:val="00A4271C"/>
    <w:rsid w:val="00A42761"/>
    <w:rsid w:val="00A42D26"/>
    <w:rsid w:val="00A42D8C"/>
    <w:rsid w:val="00A431A6"/>
    <w:rsid w:val="00A431B4"/>
    <w:rsid w:val="00A43231"/>
    <w:rsid w:val="00A43693"/>
    <w:rsid w:val="00A43BB0"/>
    <w:rsid w:val="00A43D0D"/>
    <w:rsid w:val="00A440E5"/>
    <w:rsid w:val="00A441AC"/>
    <w:rsid w:val="00A44218"/>
    <w:rsid w:val="00A4486F"/>
    <w:rsid w:val="00A44874"/>
    <w:rsid w:val="00A44A3D"/>
    <w:rsid w:val="00A44A78"/>
    <w:rsid w:val="00A44D2B"/>
    <w:rsid w:val="00A44F6F"/>
    <w:rsid w:val="00A4500B"/>
    <w:rsid w:val="00A45041"/>
    <w:rsid w:val="00A45053"/>
    <w:rsid w:val="00A450AB"/>
    <w:rsid w:val="00A45315"/>
    <w:rsid w:val="00A454F8"/>
    <w:rsid w:val="00A45523"/>
    <w:rsid w:val="00A459D1"/>
    <w:rsid w:val="00A45ADA"/>
    <w:rsid w:val="00A45E0A"/>
    <w:rsid w:val="00A45FD8"/>
    <w:rsid w:val="00A462B3"/>
    <w:rsid w:val="00A46629"/>
    <w:rsid w:val="00A46647"/>
    <w:rsid w:val="00A468E9"/>
    <w:rsid w:val="00A46938"/>
    <w:rsid w:val="00A46DA7"/>
    <w:rsid w:val="00A46F83"/>
    <w:rsid w:val="00A47127"/>
    <w:rsid w:val="00A4716B"/>
    <w:rsid w:val="00A4738C"/>
    <w:rsid w:val="00A47A6D"/>
    <w:rsid w:val="00A47A95"/>
    <w:rsid w:val="00A47DE4"/>
    <w:rsid w:val="00A47E54"/>
    <w:rsid w:val="00A47F90"/>
    <w:rsid w:val="00A50042"/>
    <w:rsid w:val="00A500F1"/>
    <w:rsid w:val="00A501EF"/>
    <w:rsid w:val="00A50366"/>
    <w:rsid w:val="00A505FA"/>
    <w:rsid w:val="00A5060F"/>
    <w:rsid w:val="00A50D7C"/>
    <w:rsid w:val="00A50DDA"/>
    <w:rsid w:val="00A50F84"/>
    <w:rsid w:val="00A511E9"/>
    <w:rsid w:val="00A5135C"/>
    <w:rsid w:val="00A51670"/>
    <w:rsid w:val="00A51782"/>
    <w:rsid w:val="00A519B8"/>
    <w:rsid w:val="00A51C57"/>
    <w:rsid w:val="00A51DC9"/>
    <w:rsid w:val="00A522F9"/>
    <w:rsid w:val="00A5235D"/>
    <w:rsid w:val="00A524AB"/>
    <w:rsid w:val="00A52623"/>
    <w:rsid w:val="00A528B9"/>
    <w:rsid w:val="00A528BB"/>
    <w:rsid w:val="00A52BCB"/>
    <w:rsid w:val="00A52BD9"/>
    <w:rsid w:val="00A535D6"/>
    <w:rsid w:val="00A535E4"/>
    <w:rsid w:val="00A5362E"/>
    <w:rsid w:val="00A536BB"/>
    <w:rsid w:val="00A53773"/>
    <w:rsid w:val="00A53A82"/>
    <w:rsid w:val="00A53AC0"/>
    <w:rsid w:val="00A53B40"/>
    <w:rsid w:val="00A53E0D"/>
    <w:rsid w:val="00A5414F"/>
    <w:rsid w:val="00A542DF"/>
    <w:rsid w:val="00A542EF"/>
    <w:rsid w:val="00A5439E"/>
    <w:rsid w:val="00A54490"/>
    <w:rsid w:val="00A545A7"/>
    <w:rsid w:val="00A54C63"/>
    <w:rsid w:val="00A54E41"/>
    <w:rsid w:val="00A553E1"/>
    <w:rsid w:val="00A55506"/>
    <w:rsid w:val="00A55519"/>
    <w:rsid w:val="00A5552F"/>
    <w:rsid w:val="00A55565"/>
    <w:rsid w:val="00A5571E"/>
    <w:rsid w:val="00A55B38"/>
    <w:rsid w:val="00A55F3E"/>
    <w:rsid w:val="00A561E8"/>
    <w:rsid w:val="00A561F6"/>
    <w:rsid w:val="00A564D4"/>
    <w:rsid w:val="00A565A0"/>
    <w:rsid w:val="00A56841"/>
    <w:rsid w:val="00A5684D"/>
    <w:rsid w:val="00A569B5"/>
    <w:rsid w:val="00A56FB4"/>
    <w:rsid w:val="00A56FBF"/>
    <w:rsid w:val="00A57143"/>
    <w:rsid w:val="00A573AD"/>
    <w:rsid w:val="00A57463"/>
    <w:rsid w:val="00A57856"/>
    <w:rsid w:val="00A57A5D"/>
    <w:rsid w:val="00A57B0F"/>
    <w:rsid w:val="00A57D2B"/>
    <w:rsid w:val="00A57ED7"/>
    <w:rsid w:val="00A57F16"/>
    <w:rsid w:val="00A6016B"/>
    <w:rsid w:val="00A60332"/>
    <w:rsid w:val="00A604B2"/>
    <w:rsid w:val="00A607C5"/>
    <w:rsid w:val="00A609DA"/>
    <w:rsid w:val="00A60B56"/>
    <w:rsid w:val="00A60C85"/>
    <w:rsid w:val="00A60C86"/>
    <w:rsid w:val="00A60CCF"/>
    <w:rsid w:val="00A60F14"/>
    <w:rsid w:val="00A6130D"/>
    <w:rsid w:val="00A6142F"/>
    <w:rsid w:val="00A616F5"/>
    <w:rsid w:val="00A61AE0"/>
    <w:rsid w:val="00A61C3C"/>
    <w:rsid w:val="00A61D26"/>
    <w:rsid w:val="00A61D88"/>
    <w:rsid w:val="00A61E02"/>
    <w:rsid w:val="00A61E7A"/>
    <w:rsid w:val="00A6243A"/>
    <w:rsid w:val="00A625AA"/>
    <w:rsid w:val="00A628DF"/>
    <w:rsid w:val="00A63143"/>
    <w:rsid w:val="00A6333C"/>
    <w:rsid w:val="00A63357"/>
    <w:rsid w:val="00A63614"/>
    <w:rsid w:val="00A63B34"/>
    <w:rsid w:val="00A63B57"/>
    <w:rsid w:val="00A63C1D"/>
    <w:rsid w:val="00A63C64"/>
    <w:rsid w:val="00A63F09"/>
    <w:rsid w:val="00A6406C"/>
    <w:rsid w:val="00A640FB"/>
    <w:rsid w:val="00A641FD"/>
    <w:rsid w:val="00A644C2"/>
    <w:rsid w:val="00A6470A"/>
    <w:rsid w:val="00A6486F"/>
    <w:rsid w:val="00A6498F"/>
    <w:rsid w:val="00A64A90"/>
    <w:rsid w:val="00A64AF1"/>
    <w:rsid w:val="00A64B76"/>
    <w:rsid w:val="00A64C70"/>
    <w:rsid w:val="00A6543E"/>
    <w:rsid w:val="00A65475"/>
    <w:rsid w:val="00A657CB"/>
    <w:rsid w:val="00A65D79"/>
    <w:rsid w:val="00A65E45"/>
    <w:rsid w:val="00A65EAA"/>
    <w:rsid w:val="00A65ED3"/>
    <w:rsid w:val="00A6616E"/>
    <w:rsid w:val="00A661FA"/>
    <w:rsid w:val="00A66292"/>
    <w:rsid w:val="00A6635F"/>
    <w:rsid w:val="00A663D9"/>
    <w:rsid w:val="00A66518"/>
    <w:rsid w:val="00A6685E"/>
    <w:rsid w:val="00A668E7"/>
    <w:rsid w:val="00A66C7E"/>
    <w:rsid w:val="00A66D3F"/>
    <w:rsid w:val="00A66E00"/>
    <w:rsid w:val="00A67189"/>
    <w:rsid w:val="00A671A8"/>
    <w:rsid w:val="00A671FD"/>
    <w:rsid w:val="00A6731D"/>
    <w:rsid w:val="00A67432"/>
    <w:rsid w:val="00A675C6"/>
    <w:rsid w:val="00A676BB"/>
    <w:rsid w:val="00A6776B"/>
    <w:rsid w:val="00A677F1"/>
    <w:rsid w:val="00A67805"/>
    <w:rsid w:val="00A67BA6"/>
    <w:rsid w:val="00A67BC6"/>
    <w:rsid w:val="00A67C54"/>
    <w:rsid w:val="00A704A9"/>
    <w:rsid w:val="00A7060B"/>
    <w:rsid w:val="00A70660"/>
    <w:rsid w:val="00A70796"/>
    <w:rsid w:val="00A70A14"/>
    <w:rsid w:val="00A70D04"/>
    <w:rsid w:val="00A70DA1"/>
    <w:rsid w:val="00A70E61"/>
    <w:rsid w:val="00A70EA2"/>
    <w:rsid w:val="00A71621"/>
    <w:rsid w:val="00A7172F"/>
    <w:rsid w:val="00A71C92"/>
    <w:rsid w:val="00A71FD7"/>
    <w:rsid w:val="00A72834"/>
    <w:rsid w:val="00A7284B"/>
    <w:rsid w:val="00A728EA"/>
    <w:rsid w:val="00A729E9"/>
    <w:rsid w:val="00A72F3A"/>
    <w:rsid w:val="00A72F3F"/>
    <w:rsid w:val="00A7304E"/>
    <w:rsid w:val="00A73369"/>
    <w:rsid w:val="00A734DA"/>
    <w:rsid w:val="00A73658"/>
    <w:rsid w:val="00A736A9"/>
    <w:rsid w:val="00A73706"/>
    <w:rsid w:val="00A73935"/>
    <w:rsid w:val="00A73A9B"/>
    <w:rsid w:val="00A73AEB"/>
    <w:rsid w:val="00A73D89"/>
    <w:rsid w:val="00A74047"/>
    <w:rsid w:val="00A74123"/>
    <w:rsid w:val="00A743B8"/>
    <w:rsid w:val="00A74523"/>
    <w:rsid w:val="00A7483B"/>
    <w:rsid w:val="00A74ADB"/>
    <w:rsid w:val="00A74C91"/>
    <w:rsid w:val="00A74CC2"/>
    <w:rsid w:val="00A74DB8"/>
    <w:rsid w:val="00A74E24"/>
    <w:rsid w:val="00A74E5B"/>
    <w:rsid w:val="00A74EDB"/>
    <w:rsid w:val="00A75654"/>
    <w:rsid w:val="00A757AF"/>
    <w:rsid w:val="00A75A5A"/>
    <w:rsid w:val="00A75D7C"/>
    <w:rsid w:val="00A75D89"/>
    <w:rsid w:val="00A75F10"/>
    <w:rsid w:val="00A75F49"/>
    <w:rsid w:val="00A7622D"/>
    <w:rsid w:val="00A76ADE"/>
    <w:rsid w:val="00A76B4B"/>
    <w:rsid w:val="00A76D29"/>
    <w:rsid w:val="00A76EFB"/>
    <w:rsid w:val="00A770EA"/>
    <w:rsid w:val="00A77376"/>
    <w:rsid w:val="00A773B6"/>
    <w:rsid w:val="00A77497"/>
    <w:rsid w:val="00A775B8"/>
    <w:rsid w:val="00A7772D"/>
    <w:rsid w:val="00A77A05"/>
    <w:rsid w:val="00A80530"/>
    <w:rsid w:val="00A8062C"/>
    <w:rsid w:val="00A807F1"/>
    <w:rsid w:val="00A80CE7"/>
    <w:rsid w:val="00A80D36"/>
    <w:rsid w:val="00A81138"/>
    <w:rsid w:val="00A81365"/>
    <w:rsid w:val="00A813E3"/>
    <w:rsid w:val="00A814EC"/>
    <w:rsid w:val="00A81583"/>
    <w:rsid w:val="00A81F52"/>
    <w:rsid w:val="00A820DC"/>
    <w:rsid w:val="00A82158"/>
    <w:rsid w:val="00A8219E"/>
    <w:rsid w:val="00A82446"/>
    <w:rsid w:val="00A8244C"/>
    <w:rsid w:val="00A82456"/>
    <w:rsid w:val="00A82868"/>
    <w:rsid w:val="00A82A37"/>
    <w:rsid w:val="00A82D33"/>
    <w:rsid w:val="00A82F9D"/>
    <w:rsid w:val="00A83411"/>
    <w:rsid w:val="00A834ED"/>
    <w:rsid w:val="00A83BEB"/>
    <w:rsid w:val="00A83D00"/>
    <w:rsid w:val="00A83EC0"/>
    <w:rsid w:val="00A83EC1"/>
    <w:rsid w:val="00A83F53"/>
    <w:rsid w:val="00A83FDE"/>
    <w:rsid w:val="00A840F9"/>
    <w:rsid w:val="00A843C3"/>
    <w:rsid w:val="00A84489"/>
    <w:rsid w:val="00A847BA"/>
    <w:rsid w:val="00A85097"/>
    <w:rsid w:val="00A85145"/>
    <w:rsid w:val="00A85151"/>
    <w:rsid w:val="00A852C7"/>
    <w:rsid w:val="00A85653"/>
    <w:rsid w:val="00A8574E"/>
    <w:rsid w:val="00A85753"/>
    <w:rsid w:val="00A858B4"/>
    <w:rsid w:val="00A85980"/>
    <w:rsid w:val="00A85983"/>
    <w:rsid w:val="00A85B16"/>
    <w:rsid w:val="00A85D9F"/>
    <w:rsid w:val="00A85DE9"/>
    <w:rsid w:val="00A86002"/>
    <w:rsid w:val="00A86196"/>
    <w:rsid w:val="00A861A5"/>
    <w:rsid w:val="00A8652D"/>
    <w:rsid w:val="00A867D1"/>
    <w:rsid w:val="00A868F4"/>
    <w:rsid w:val="00A86A53"/>
    <w:rsid w:val="00A86DDF"/>
    <w:rsid w:val="00A87160"/>
    <w:rsid w:val="00A871FD"/>
    <w:rsid w:val="00A87301"/>
    <w:rsid w:val="00A873C4"/>
    <w:rsid w:val="00A8768B"/>
    <w:rsid w:val="00A87712"/>
    <w:rsid w:val="00A87B91"/>
    <w:rsid w:val="00A87FF6"/>
    <w:rsid w:val="00A903B2"/>
    <w:rsid w:val="00A903C1"/>
    <w:rsid w:val="00A90412"/>
    <w:rsid w:val="00A9052A"/>
    <w:rsid w:val="00A905F3"/>
    <w:rsid w:val="00A9073A"/>
    <w:rsid w:val="00A908A0"/>
    <w:rsid w:val="00A9094B"/>
    <w:rsid w:val="00A90A5B"/>
    <w:rsid w:val="00A90C01"/>
    <w:rsid w:val="00A90E0C"/>
    <w:rsid w:val="00A91054"/>
    <w:rsid w:val="00A910A3"/>
    <w:rsid w:val="00A910A4"/>
    <w:rsid w:val="00A9128D"/>
    <w:rsid w:val="00A913BE"/>
    <w:rsid w:val="00A913DC"/>
    <w:rsid w:val="00A91B8C"/>
    <w:rsid w:val="00A91B8F"/>
    <w:rsid w:val="00A91BD9"/>
    <w:rsid w:val="00A91E01"/>
    <w:rsid w:val="00A91F48"/>
    <w:rsid w:val="00A91F4C"/>
    <w:rsid w:val="00A9215A"/>
    <w:rsid w:val="00A92165"/>
    <w:rsid w:val="00A92189"/>
    <w:rsid w:val="00A921BB"/>
    <w:rsid w:val="00A9223E"/>
    <w:rsid w:val="00A922A4"/>
    <w:rsid w:val="00A922AF"/>
    <w:rsid w:val="00A92459"/>
    <w:rsid w:val="00A924B7"/>
    <w:rsid w:val="00A927D2"/>
    <w:rsid w:val="00A92825"/>
    <w:rsid w:val="00A92A39"/>
    <w:rsid w:val="00A92A7A"/>
    <w:rsid w:val="00A92C11"/>
    <w:rsid w:val="00A92DAB"/>
    <w:rsid w:val="00A9307B"/>
    <w:rsid w:val="00A934E2"/>
    <w:rsid w:val="00A9369D"/>
    <w:rsid w:val="00A937F4"/>
    <w:rsid w:val="00A93899"/>
    <w:rsid w:val="00A939E8"/>
    <w:rsid w:val="00A93C7A"/>
    <w:rsid w:val="00A9452D"/>
    <w:rsid w:val="00A945CB"/>
    <w:rsid w:val="00A94611"/>
    <w:rsid w:val="00A9473D"/>
    <w:rsid w:val="00A9488F"/>
    <w:rsid w:val="00A948CD"/>
    <w:rsid w:val="00A94B8B"/>
    <w:rsid w:val="00A94CAF"/>
    <w:rsid w:val="00A94D68"/>
    <w:rsid w:val="00A94DEC"/>
    <w:rsid w:val="00A9506E"/>
    <w:rsid w:val="00A95453"/>
    <w:rsid w:val="00A95923"/>
    <w:rsid w:val="00A95E5E"/>
    <w:rsid w:val="00A9610D"/>
    <w:rsid w:val="00A962A7"/>
    <w:rsid w:val="00A96422"/>
    <w:rsid w:val="00A96595"/>
    <w:rsid w:val="00A9664C"/>
    <w:rsid w:val="00A96C1B"/>
    <w:rsid w:val="00A96DF7"/>
    <w:rsid w:val="00A96E9B"/>
    <w:rsid w:val="00A96FE9"/>
    <w:rsid w:val="00A97045"/>
    <w:rsid w:val="00A970BC"/>
    <w:rsid w:val="00A97120"/>
    <w:rsid w:val="00A97215"/>
    <w:rsid w:val="00A97241"/>
    <w:rsid w:val="00A97321"/>
    <w:rsid w:val="00A9745E"/>
    <w:rsid w:val="00A9761B"/>
    <w:rsid w:val="00A97A74"/>
    <w:rsid w:val="00A97AFB"/>
    <w:rsid w:val="00A97B89"/>
    <w:rsid w:val="00A97C83"/>
    <w:rsid w:val="00A97E74"/>
    <w:rsid w:val="00A97F74"/>
    <w:rsid w:val="00AA0030"/>
    <w:rsid w:val="00AA018C"/>
    <w:rsid w:val="00AA01A9"/>
    <w:rsid w:val="00AA097F"/>
    <w:rsid w:val="00AA0E7C"/>
    <w:rsid w:val="00AA0F3F"/>
    <w:rsid w:val="00AA1125"/>
    <w:rsid w:val="00AA11FC"/>
    <w:rsid w:val="00AA133B"/>
    <w:rsid w:val="00AA13CD"/>
    <w:rsid w:val="00AA1565"/>
    <w:rsid w:val="00AA15AD"/>
    <w:rsid w:val="00AA1616"/>
    <w:rsid w:val="00AA1F26"/>
    <w:rsid w:val="00AA200F"/>
    <w:rsid w:val="00AA209C"/>
    <w:rsid w:val="00AA20E2"/>
    <w:rsid w:val="00AA22E6"/>
    <w:rsid w:val="00AA2813"/>
    <w:rsid w:val="00AA2C26"/>
    <w:rsid w:val="00AA2DC5"/>
    <w:rsid w:val="00AA308B"/>
    <w:rsid w:val="00AA32AA"/>
    <w:rsid w:val="00AA3326"/>
    <w:rsid w:val="00AA34AD"/>
    <w:rsid w:val="00AA3666"/>
    <w:rsid w:val="00AA3B60"/>
    <w:rsid w:val="00AA3CE7"/>
    <w:rsid w:val="00AA3E00"/>
    <w:rsid w:val="00AA3F47"/>
    <w:rsid w:val="00AA3FDD"/>
    <w:rsid w:val="00AA408B"/>
    <w:rsid w:val="00AA4092"/>
    <w:rsid w:val="00AA429A"/>
    <w:rsid w:val="00AA4388"/>
    <w:rsid w:val="00AA44F0"/>
    <w:rsid w:val="00AA4674"/>
    <w:rsid w:val="00AA470A"/>
    <w:rsid w:val="00AA4735"/>
    <w:rsid w:val="00AA4B14"/>
    <w:rsid w:val="00AA4DB4"/>
    <w:rsid w:val="00AA4FE5"/>
    <w:rsid w:val="00AA500D"/>
    <w:rsid w:val="00AA5219"/>
    <w:rsid w:val="00AA5300"/>
    <w:rsid w:val="00AA5494"/>
    <w:rsid w:val="00AA55FD"/>
    <w:rsid w:val="00AA5ABA"/>
    <w:rsid w:val="00AA5ADB"/>
    <w:rsid w:val="00AA5ED6"/>
    <w:rsid w:val="00AA62BF"/>
    <w:rsid w:val="00AA6387"/>
    <w:rsid w:val="00AA63B2"/>
    <w:rsid w:val="00AA6586"/>
    <w:rsid w:val="00AA66E1"/>
    <w:rsid w:val="00AA677B"/>
    <w:rsid w:val="00AA6782"/>
    <w:rsid w:val="00AA6D10"/>
    <w:rsid w:val="00AA6F06"/>
    <w:rsid w:val="00AA6FA3"/>
    <w:rsid w:val="00AA71C4"/>
    <w:rsid w:val="00AA72A4"/>
    <w:rsid w:val="00AA74D1"/>
    <w:rsid w:val="00AA7916"/>
    <w:rsid w:val="00AA7C46"/>
    <w:rsid w:val="00AA7D1A"/>
    <w:rsid w:val="00AA7ECB"/>
    <w:rsid w:val="00AA7F4A"/>
    <w:rsid w:val="00AB010A"/>
    <w:rsid w:val="00AB042C"/>
    <w:rsid w:val="00AB0641"/>
    <w:rsid w:val="00AB091F"/>
    <w:rsid w:val="00AB09EC"/>
    <w:rsid w:val="00AB0D57"/>
    <w:rsid w:val="00AB0D99"/>
    <w:rsid w:val="00AB12E1"/>
    <w:rsid w:val="00AB153C"/>
    <w:rsid w:val="00AB15DC"/>
    <w:rsid w:val="00AB1830"/>
    <w:rsid w:val="00AB1846"/>
    <w:rsid w:val="00AB1896"/>
    <w:rsid w:val="00AB18DF"/>
    <w:rsid w:val="00AB18F8"/>
    <w:rsid w:val="00AB1A93"/>
    <w:rsid w:val="00AB1BA6"/>
    <w:rsid w:val="00AB1CD5"/>
    <w:rsid w:val="00AB1D0F"/>
    <w:rsid w:val="00AB1D84"/>
    <w:rsid w:val="00AB1F6E"/>
    <w:rsid w:val="00AB1FEE"/>
    <w:rsid w:val="00AB2347"/>
    <w:rsid w:val="00AB2692"/>
    <w:rsid w:val="00AB2BCE"/>
    <w:rsid w:val="00AB2C35"/>
    <w:rsid w:val="00AB2E04"/>
    <w:rsid w:val="00AB2E21"/>
    <w:rsid w:val="00AB3578"/>
    <w:rsid w:val="00AB3882"/>
    <w:rsid w:val="00AB3B00"/>
    <w:rsid w:val="00AB3BA7"/>
    <w:rsid w:val="00AB3C0D"/>
    <w:rsid w:val="00AB3C73"/>
    <w:rsid w:val="00AB3DA7"/>
    <w:rsid w:val="00AB4184"/>
    <w:rsid w:val="00AB4397"/>
    <w:rsid w:val="00AB4CB1"/>
    <w:rsid w:val="00AB4E3D"/>
    <w:rsid w:val="00AB501C"/>
    <w:rsid w:val="00AB51EC"/>
    <w:rsid w:val="00AB52DB"/>
    <w:rsid w:val="00AB5563"/>
    <w:rsid w:val="00AB5793"/>
    <w:rsid w:val="00AB5C3F"/>
    <w:rsid w:val="00AB5C53"/>
    <w:rsid w:val="00AB5E42"/>
    <w:rsid w:val="00AB5F6F"/>
    <w:rsid w:val="00AB5F87"/>
    <w:rsid w:val="00AB6042"/>
    <w:rsid w:val="00AB6156"/>
    <w:rsid w:val="00AB6288"/>
    <w:rsid w:val="00AB634B"/>
    <w:rsid w:val="00AB669B"/>
    <w:rsid w:val="00AB6AFD"/>
    <w:rsid w:val="00AB6FAF"/>
    <w:rsid w:val="00AB71CC"/>
    <w:rsid w:val="00AB7364"/>
    <w:rsid w:val="00AB7420"/>
    <w:rsid w:val="00AB7424"/>
    <w:rsid w:val="00AB74E9"/>
    <w:rsid w:val="00AB74FB"/>
    <w:rsid w:val="00AB7706"/>
    <w:rsid w:val="00AB77C4"/>
    <w:rsid w:val="00AB780D"/>
    <w:rsid w:val="00AB7817"/>
    <w:rsid w:val="00AB7B11"/>
    <w:rsid w:val="00AB7C91"/>
    <w:rsid w:val="00AB7D3D"/>
    <w:rsid w:val="00AB7FBF"/>
    <w:rsid w:val="00AC0022"/>
    <w:rsid w:val="00AC02F7"/>
    <w:rsid w:val="00AC043F"/>
    <w:rsid w:val="00AC058E"/>
    <w:rsid w:val="00AC05D5"/>
    <w:rsid w:val="00AC08E2"/>
    <w:rsid w:val="00AC0A5C"/>
    <w:rsid w:val="00AC0B52"/>
    <w:rsid w:val="00AC0C99"/>
    <w:rsid w:val="00AC0CA6"/>
    <w:rsid w:val="00AC0CD2"/>
    <w:rsid w:val="00AC0D87"/>
    <w:rsid w:val="00AC0D8C"/>
    <w:rsid w:val="00AC0DD4"/>
    <w:rsid w:val="00AC0E05"/>
    <w:rsid w:val="00AC0E88"/>
    <w:rsid w:val="00AC0FAE"/>
    <w:rsid w:val="00AC0FBE"/>
    <w:rsid w:val="00AC12CC"/>
    <w:rsid w:val="00AC150B"/>
    <w:rsid w:val="00AC1849"/>
    <w:rsid w:val="00AC1AFE"/>
    <w:rsid w:val="00AC1B44"/>
    <w:rsid w:val="00AC1C78"/>
    <w:rsid w:val="00AC1CD6"/>
    <w:rsid w:val="00AC1F3C"/>
    <w:rsid w:val="00AC2069"/>
    <w:rsid w:val="00AC2088"/>
    <w:rsid w:val="00AC2665"/>
    <w:rsid w:val="00AC26FA"/>
    <w:rsid w:val="00AC2701"/>
    <w:rsid w:val="00AC2777"/>
    <w:rsid w:val="00AC29AC"/>
    <w:rsid w:val="00AC2BD5"/>
    <w:rsid w:val="00AC2C2E"/>
    <w:rsid w:val="00AC2DD7"/>
    <w:rsid w:val="00AC2E03"/>
    <w:rsid w:val="00AC3042"/>
    <w:rsid w:val="00AC30F3"/>
    <w:rsid w:val="00AC3310"/>
    <w:rsid w:val="00AC3602"/>
    <w:rsid w:val="00AC3717"/>
    <w:rsid w:val="00AC3778"/>
    <w:rsid w:val="00AC3807"/>
    <w:rsid w:val="00AC389D"/>
    <w:rsid w:val="00AC3C3A"/>
    <w:rsid w:val="00AC3DFA"/>
    <w:rsid w:val="00AC3E7A"/>
    <w:rsid w:val="00AC3EBC"/>
    <w:rsid w:val="00AC4075"/>
    <w:rsid w:val="00AC4316"/>
    <w:rsid w:val="00AC432E"/>
    <w:rsid w:val="00AC43A4"/>
    <w:rsid w:val="00AC43B0"/>
    <w:rsid w:val="00AC44FB"/>
    <w:rsid w:val="00AC461D"/>
    <w:rsid w:val="00AC467D"/>
    <w:rsid w:val="00AC4A18"/>
    <w:rsid w:val="00AC4B14"/>
    <w:rsid w:val="00AC4DD6"/>
    <w:rsid w:val="00AC5075"/>
    <w:rsid w:val="00AC52DF"/>
    <w:rsid w:val="00AC5542"/>
    <w:rsid w:val="00AC559C"/>
    <w:rsid w:val="00AC57A1"/>
    <w:rsid w:val="00AC5865"/>
    <w:rsid w:val="00AC58BA"/>
    <w:rsid w:val="00AC595E"/>
    <w:rsid w:val="00AC59D1"/>
    <w:rsid w:val="00AC59D6"/>
    <w:rsid w:val="00AC5A56"/>
    <w:rsid w:val="00AC5B3E"/>
    <w:rsid w:val="00AC5C08"/>
    <w:rsid w:val="00AC5DD9"/>
    <w:rsid w:val="00AC5F9C"/>
    <w:rsid w:val="00AC60AE"/>
    <w:rsid w:val="00AC60FE"/>
    <w:rsid w:val="00AC6355"/>
    <w:rsid w:val="00AC63DF"/>
    <w:rsid w:val="00AC6838"/>
    <w:rsid w:val="00AC6A78"/>
    <w:rsid w:val="00AC6C94"/>
    <w:rsid w:val="00AC6DD1"/>
    <w:rsid w:val="00AC6E9F"/>
    <w:rsid w:val="00AC6FD2"/>
    <w:rsid w:val="00AC722D"/>
    <w:rsid w:val="00AC732E"/>
    <w:rsid w:val="00AC750E"/>
    <w:rsid w:val="00AC7692"/>
    <w:rsid w:val="00AC7B14"/>
    <w:rsid w:val="00AC7C79"/>
    <w:rsid w:val="00AC7DB9"/>
    <w:rsid w:val="00AC7E4E"/>
    <w:rsid w:val="00AD0481"/>
    <w:rsid w:val="00AD0524"/>
    <w:rsid w:val="00AD05F0"/>
    <w:rsid w:val="00AD0601"/>
    <w:rsid w:val="00AD0926"/>
    <w:rsid w:val="00AD09C2"/>
    <w:rsid w:val="00AD0A29"/>
    <w:rsid w:val="00AD0C08"/>
    <w:rsid w:val="00AD1108"/>
    <w:rsid w:val="00AD1249"/>
    <w:rsid w:val="00AD149E"/>
    <w:rsid w:val="00AD1612"/>
    <w:rsid w:val="00AD166A"/>
    <w:rsid w:val="00AD17AA"/>
    <w:rsid w:val="00AD186A"/>
    <w:rsid w:val="00AD1874"/>
    <w:rsid w:val="00AD187A"/>
    <w:rsid w:val="00AD1973"/>
    <w:rsid w:val="00AD19F3"/>
    <w:rsid w:val="00AD1B77"/>
    <w:rsid w:val="00AD1E2B"/>
    <w:rsid w:val="00AD2038"/>
    <w:rsid w:val="00AD20C1"/>
    <w:rsid w:val="00AD21CD"/>
    <w:rsid w:val="00AD21CE"/>
    <w:rsid w:val="00AD23BB"/>
    <w:rsid w:val="00AD2503"/>
    <w:rsid w:val="00AD2571"/>
    <w:rsid w:val="00AD2790"/>
    <w:rsid w:val="00AD30B1"/>
    <w:rsid w:val="00AD30D5"/>
    <w:rsid w:val="00AD3566"/>
    <w:rsid w:val="00AD35AE"/>
    <w:rsid w:val="00AD3641"/>
    <w:rsid w:val="00AD3731"/>
    <w:rsid w:val="00AD37F0"/>
    <w:rsid w:val="00AD3AA7"/>
    <w:rsid w:val="00AD3B0B"/>
    <w:rsid w:val="00AD46A1"/>
    <w:rsid w:val="00AD47F2"/>
    <w:rsid w:val="00AD482A"/>
    <w:rsid w:val="00AD4848"/>
    <w:rsid w:val="00AD489A"/>
    <w:rsid w:val="00AD4995"/>
    <w:rsid w:val="00AD4A5E"/>
    <w:rsid w:val="00AD51D1"/>
    <w:rsid w:val="00AD5753"/>
    <w:rsid w:val="00AD5776"/>
    <w:rsid w:val="00AD581F"/>
    <w:rsid w:val="00AD5A8A"/>
    <w:rsid w:val="00AD5CFE"/>
    <w:rsid w:val="00AD5E26"/>
    <w:rsid w:val="00AD6174"/>
    <w:rsid w:val="00AD6389"/>
    <w:rsid w:val="00AD63D9"/>
    <w:rsid w:val="00AD65E1"/>
    <w:rsid w:val="00AD681C"/>
    <w:rsid w:val="00AD695D"/>
    <w:rsid w:val="00AD69D4"/>
    <w:rsid w:val="00AD6A55"/>
    <w:rsid w:val="00AD6C2C"/>
    <w:rsid w:val="00AD6D87"/>
    <w:rsid w:val="00AD7523"/>
    <w:rsid w:val="00AD7634"/>
    <w:rsid w:val="00AD7747"/>
    <w:rsid w:val="00AD776A"/>
    <w:rsid w:val="00AD793C"/>
    <w:rsid w:val="00AD7F16"/>
    <w:rsid w:val="00AD7FAC"/>
    <w:rsid w:val="00AE0156"/>
    <w:rsid w:val="00AE0837"/>
    <w:rsid w:val="00AE0B14"/>
    <w:rsid w:val="00AE0B87"/>
    <w:rsid w:val="00AE0E86"/>
    <w:rsid w:val="00AE0F19"/>
    <w:rsid w:val="00AE10C6"/>
    <w:rsid w:val="00AE1125"/>
    <w:rsid w:val="00AE1153"/>
    <w:rsid w:val="00AE1702"/>
    <w:rsid w:val="00AE1756"/>
    <w:rsid w:val="00AE17C6"/>
    <w:rsid w:val="00AE19DF"/>
    <w:rsid w:val="00AE1A07"/>
    <w:rsid w:val="00AE1B41"/>
    <w:rsid w:val="00AE1CC7"/>
    <w:rsid w:val="00AE1E09"/>
    <w:rsid w:val="00AE1E35"/>
    <w:rsid w:val="00AE1F50"/>
    <w:rsid w:val="00AE2073"/>
    <w:rsid w:val="00AE287C"/>
    <w:rsid w:val="00AE299E"/>
    <w:rsid w:val="00AE2F56"/>
    <w:rsid w:val="00AE3049"/>
    <w:rsid w:val="00AE31FD"/>
    <w:rsid w:val="00AE32CB"/>
    <w:rsid w:val="00AE3317"/>
    <w:rsid w:val="00AE3714"/>
    <w:rsid w:val="00AE3AB9"/>
    <w:rsid w:val="00AE3BA4"/>
    <w:rsid w:val="00AE438A"/>
    <w:rsid w:val="00AE4489"/>
    <w:rsid w:val="00AE4848"/>
    <w:rsid w:val="00AE4ECE"/>
    <w:rsid w:val="00AE50CF"/>
    <w:rsid w:val="00AE520E"/>
    <w:rsid w:val="00AE54DC"/>
    <w:rsid w:val="00AE572A"/>
    <w:rsid w:val="00AE57E5"/>
    <w:rsid w:val="00AE5950"/>
    <w:rsid w:val="00AE5982"/>
    <w:rsid w:val="00AE5AC2"/>
    <w:rsid w:val="00AE5C34"/>
    <w:rsid w:val="00AE5D05"/>
    <w:rsid w:val="00AE62DC"/>
    <w:rsid w:val="00AE6596"/>
    <w:rsid w:val="00AE65F9"/>
    <w:rsid w:val="00AE65FB"/>
    <w:rsid w:val="00AE67C6"/>
    <w:rsid w:val="00AE68E0"/>
    <w:rsid w:val="00AE6B0B"/>
    <w:rsid w:val="00AE6C85"/>
    <w:rsid w:val="00AE6E81"/>
    <w:rsid w:val="00AE6E84"/>
    <w:rsid w:val="00AE74A8"/>
    <w:rsid w:val="00AE78DB"/>
    <w:rsid w:val="00AE7997"/>
    <w:rsid w:val="00AE7DEC"/>
    <w:rsid w:val="00AE7E19"/>
    <w:rsid w:val="00AE7F1A"/>
    <w:rsid w:val="00AF00EF"/>
    <w:rsid w:val="00AF01A7"/>
    <w:rsid w:val="00AF08FC"/>
    <w:rsid w:val="00AF0AD4"/>
    <w:rsid w:val="00AF0AED"/>
    <w:rsid w:val="00AF12A7"/>
    <w:rsid w:val="00AF1561"/>
    <w:rsid w:val="00AF194C"/>
    <w:rsid w:val="00AF197D"/>
    <w:rsid w:val="00AF1A08"/>
    <w:rsid w:val="00AF1B34"/>
    <w:rsid w:val="00AF1FBC"/>
    <w:rsid w:val="00AF207A"/>
    <w:rsid w:val="00AF2250"/>
    <w:rsid w:val="00AF2454"/>
    <w:rsid w:val="00AF254F"/>
    <w:rsid w:val="00AF26C8"/>
    <w:rsid w:val="00AF27B7"/>
    <w:rsid w:val="00AF2ECC"/>
    <w:rsid w:val="00AF30B4"/>
    <w:rsid w:val="00AF3155"/>
    <w:rsid w:val="00AF3175"/>
    <w:rsid w:val="00AF31BA"/>
    <w:rsid w:val="00AF345B"/>
    <w:rsid w:val="00AF34A6"/>
    <w:rsid w:val="00AF34D6"/>
    <w:rsid w:val="00AF3666"/>
    <w:rsid w:val="00AF3B47"/>
    <w:rsid w:val="00AF3D0C"/>
    <w:rsid w:val="00AF3D16"/>
    <w:rsid w:val="00AF3FC7"/>
    <w:rsid w:val="00AF41DA"/>
    <w:rsid w:val="00AF42FB"/>
    <w:rsid w:val="00AF43A0"/>
    <w:rsid w:val="00AF43D8"/>
    <w:rsid w:val="00AF44EC"/>
    <w:rsid w:val="00AF4564"/>
    <w:rsid w:val="00AF4760"/>
    <w:rsid w:val="00AF48D6"/>
    <w:rsid w:val="00AF49A1"/>
    <w:rsid w:val="00AF4B5A"/>
    <w:rsid w:val="00AF4BE8"/>
    <w:rsid w:val="00AF4C1B"/>
    <w:rsid w:val="00AF4C22"/>
    <w:rsid w:val="00AF4CA8"/>
    <w:rsid w:val="00AF4CAC"/>
    <w:rsid w:val="00AF4D07"/>
    <w:rsid w:val="00AF4DA7"/>
    <w:rsid w:val="00AF4E14"/>
    <w:rsid w:val="00AF5469"/>
    <w:rsid w:val="00AF5532"/>
    <w:rsid w:val="00AF585C"/>
    <w:rsid w:val="00AF5AFA"/>
    <w:rsid w:val="00AF5D09"/>
    <w:rsid w:val="00AF620F"/>
    <w:rsid w:val="00AF626D"/>
    <w:rsid w:val="00AF6672"/>
    <w:rsid w:val="00AF669F"/>
    <w:rsid w:val="00AF6E4A"/>
    <w:rsid w:val="00AF6EB5"/>
    <w:rsid w:val="00AF718E"/>
    <w:rsid w:val="00AF7225"/>
    <w:rsid w:val="00AF7720"/>
    <w:rsid w:val="00AF77B7"/>
    <w:rsid w:val="00AF7AA6"/>
    <w:rsid w:val="00AF7DBD"/>
    <w:rsid w:val="00AF7FAC"/>
    <w:rsid w:val="00B0069A"/>
    <w:rsid w:val="00B00FF6"/>
    <w:rsid w:val="00B0124B"/>
    <w:rsid w:val="00B012B2"/>
    <w:rsid w:val="00B016BE"/>
    <w:rsid w:val="00B016E6"/>
    <w:rsid w:val="00B01868"/>
    <w:rsid w:val="00B0195E"/>
    <w:rsid w:val="00B01A68"/>
    <w:rsid w:val="00B01ACF"/>
    <w:rsid w:val="00B01BFE"/>
    <w:rsid w:val="00B01D7B"/>
    <w:rsid w:val="00B01F06"/>
    <w:rsid w:val="00B022A1"/>
    <w:rsid w:val="00B0231B"/>
    <w:rsid w:val="00B02954"/>
    <w:rsid w:val="00B02B5A"/>
    <w:rsid w:val="00B02C27"/>
    <w:rsid w:val="00B02C8C"/>
    <w:rsid w:val="00B02C9B"/>
    <w:rsid w:val="00B02DB6"/>
    <w:rsid w:val="00B02F90"/>
    <w:rsid w:val="00B03328"/>
    <w:rsid w:val="00B0336F"/>
    <w:rsid w:val="00B03390"/>
    <w:rsid w:val="00B036CB"/>
    <w:rsid w:val="00B03812"/>
    <w:rsid w:val="00B03845"/>
    <w:rsid w:val="00B03B37"/>
    <w:rsid w:val="00B03B86"/>
    <w:rsid w:val="00B03E2C"/>
    <w:rsid w:val="00B04408"/>
    <w:rsid w:val="00B0456C"/>
    <w:rsid w:val="00B04854"/>
    <w:rsid w:val="00B04AC2"/>
    <w:rsid w:val="00B04C19"/>
    <w:rsid w:val="00B04DCB"/>
    <w:rsid w:val="00B04E26"/>
    <w:rsid w:val="00B04EB1"/>
    <w:rsid w:val="00B04F1E"/>
    <w:rsid w:val="00B0508D"/>
    <w:rsid w:val="00B050C8"/>
    <w:rsid w:val="00B0514F"/>
    <w:rsid w:val="00B05179"/>
    <w:rsid w:val="00B057AA"/>
    <w:rsid w:val="00B05B18"/>
    <w:rsid w:val="00B05B39"/>
    <w:rsid w:val="00B05B51"/>
    <w:rsid w:val="00B05BAA"/>
    <w:rsid w:val="00B05D9B"/>
    <w:rsid w:val="00B05DCC"/>
    <w:rsid w:val="00B06145"/>
    <w:rsid w:val="00B062D3"/>
    <w:rsid w:val="00B06323"/>
    <w:rsid w:val="00B063CC"/>
    <w:rsid w:val="00B065BC"/>
    <w:rsid w:val="00B068B0"/>
    <w:rsid w:val="00B06CA0"/>
    <w:rsid w:val="00B06D43"/>
    <w:rsid w:val="00B07588"/>
    <w:rsid w:val="00B07603"/>
    <w:rsid w:val="00B076E2"/>
    <w:rsid w:val="00B0774D"/>
    <w:rsid w:val="00B07A4D"/>
    <w:rsid w:val="00B07B0B"/>
    <w:rsid w:val="00B07B1C"/>
    <w:rsid w:val="00B07BA3"/>
    <w:rsid w:val="00B07C6D"/>
    <w:rsid w:val="00B07EB4"/>
    <w:rsid w:val="00B100FD"/>
    <w:rsid w:val="00B10220"/>
    <w:rsid w:val="00B10298"/>
    <w:rsid w:val="00B1030E"/>
    <w:rsid w:val="00B10628"/>
    <w:rsid w:val="00B10838"/>
    <w:rsid w:val="00B10B93"/>
    <w:rsid w:val="00B10B95"/>
    <w:rsid w:val="00B10D05"/>
    <w:rsid w:val="00B1119A"/>
    <w:rsid w:val="00B11286"/>
    <w:rsid w:val="00B116C2"/>
    <w:rsid w:val="00B118C5"/>
    <w:rsid w:val="00B11AF8"/>
    <w:rsid w:val="00B11BCE"/>
    <w:rsid w:val="00B1205E"/>
    <w:rsid w:val="00B120DA"/>
    <w:rsid w:val="00B12242"/>
    <w:rsid w:val="00B12474"/>
    <w:rsid w:val="00B12920"/>
    <w:rsid w:val="00B12A8B"/>
    <w:rsid w:val="00B12CED"/>
    <w:rsid w:val="00B12DCC"/>
    <w:rsid w:val="00B12E3B"/>
    <w:rsid w:val="00B12F10"/>
    <w:rsid w:val="00B12FB4"/>
    <w:rsid w:val="00B1318D"/>
    <w:rsid w:val="00B13229"/>
    <w:rsid w:val="00B133B0"/>
    <w:rsid w:val="00B1371A"/>
    <w:rsid w:val="00B13AA3"/>
    <w:rsid w:val="00B13ADE"/>
    <w:rsid w:val="00B13B8A"/>
    <w:rsid w:val="00B13D3E"/>
    <w:rsid w:val="00B140A8"/>
    <w:rsid w:val="00B142A6"/>
    <w:rsid w:val="00B1448E"/>
    <w:rsid w:val="00B145C9"/>
    <w:rsid w:val="00B145DE"/>
    <w:rsid w:val="00B14795"/>
    <w:rsid w:val="00B14D29"/>
    <w:rsid w:val="00B14DA9"/>
    <w:rsid w:val="00B14DD1"/>
    <w:rsid w:val="00B14E3E"/>
    <w:rsid w:val="00B15032"/>
    <w:rsid w:val="00B1509B"/>
    <w:rsid w:val="00B1511C"/>
    <w:rsid w:val="00B1542C"/>
    <w:rsid w:val="00B154A8"/>
    <w:rsid w:val="00B15958"/>
    <w:rsid w:val="00B15D12"/>
    <w:rsid w:val="00B15E00"/>
    <w:rsid w:val="00B15E85"/>
    <w:rsid w:val="00B15F1B"/>
    <w:rsid w:val="00B16206"/>
    <w:rsid w:val="00B164C4"/>
    <w:rsid w:val="00B164DE"/>
    <w:rsid w:val="00B16589"/>
    <w:rsid w:val="00B1658C"/>
    <w:rsid w:val="00B16609"/>
    <w:rsid w:val="00B16749"/>
    <w:rsid w:val="00B16F29"/>
    <w:rsid w:val="00B16F90"/>
    <w:rsid w:val="00B172A7"/>
    <w:rsid w:val="00B17664"/>
    <w:rsid w:val="00B17BEB"/>
    <w:rsid w:val="00B17C1F"/>
    <w:rsid w:val="00B20156"/>
    <w:rsid w:val="00B20207"/>
    <w:rsid w:val="00B2020E"/>
    <w:rsid w:val="00B2038C"/>
    <w:rsid w:val="00B208DC"/>
    <w:rsid w:val="00B20948"/>
    <w:rsid w:val="00B20F8B"/>
    <w:rsid w:val="00B20F9F"/>
    <w:rsid w:val="00B20FD6"/>
    <w:rsid w:val="00B2108C"/>
    <w:rsid w:val="00B213DF"/>
    <w:rsid w:val="00B213F6"/>
    <w:rsid w:val="00B2175D"/>
    <w:rsid w:val="00B219BF"/>
    <w:rsid w:val="00B219E0"/>
    <w:rsid w:val="00B21DA4"/>
    <w:rsid w:val="00B21F4A"/>
    <w:rsid w:val="00B2208F"/>
    <w:rsid w:val="00B2218E"/>
    <w:rsid w:val="00B2221F"/>
    <w:rsid w:val="00B2230F"/>
    <w:rsid w:val="00B22405"/>
    <w:rsid w:val="00B2248D"/>
    <w:rsid w:val="00B22526"/>
    <w:rsid w:val="00B225DE"/>
    <w:rsid w:val="00B2286B"/>
    <w:rsid w:val="00B22960"/>
    <w:rsid w:val="00B2296A"/>
    <w:rsid w:val="00B22A45"/>
    <w:rsid w:val="00B22A5E"/>
    <w:rsid w:val="00B22AFB"/>
    <w:rsid w:val="00B22FBD"/>
    <w:rsid w:val="00B22FD3"/>
    <w:rsid w:val="00B23415"/>
    <w:rsid w:val="00B234D3"/>
    <w:rsid w:val="00B2355E"/>
    <w:rsid w:val="00B23689"/>
    <w:rsid w:val="00B23758"/>
    <w:rsid w:val="00B2396B"/>
    <w:rsid w:val="00B23B58"/>
    <w:rsid w:val="00B23BB3"/>
    <w:rsid w:val="00B23EFB"/>
    <w:rsid w:val="00B23FBC"/>
    <w:rsid w:val="00B24A3A"/>
    <w:rsid w:val="00B24C92"/>
    <w:rsid w:val="00B25309"/>
    <w:rsid w:val="00B25461"/>
    <w:rsid w:val="00B25481"/>
    <w:rsid w:val="00B25489"/>
    <w:rsid w:val="00B25537"/>
    <w:rsid w:val="00B255B5"/>
    <w:rsid w:val="00B25BBF"/>
    <w:rsid w:val="00B25DCF"/>
    <w:rsid w:val="00B25DFB"/>
    <w:rsid w:val="00B2630C"/>
    <w:rsid w:val="00B263C8"/>
    <w:rsid w:val="00B26571"/>
    <w:rsid w:val="00B26772"/>
    <w:rsid w:val="00B268DF"/>
    <w:rsid w:val="00B268F5"/>
    <w:rsid w:val="00B26C55"/>
    <w:rsid w:val="00B26D3A"/>
    <w:rsid w:val="00B26E4D"/>
    <w:rsid w:val="00B2730D"/>
    <w:rsid w:val="00B276B2"/>
    <w:rsid w:val="00B27711"/>
    <w:rsid w:val="00B2782A"/>
    <w:rsid w:val="00B27994"/>
    <w:rsid w:val="00B27DDC"/>
    <w:rsid w:val="00B27EC8"/>
    <w:rsid w:val="00B27FDF"/>
    <w:rsid w:val="00B30131"/>
    <w:rsid w:val="00B30294"/>
    <w:rsid w:val="00B3067B"/>
    <w:rsid w:val="00B307E2"/>
    <w:rsid w:val="00B3087A"/>
    <w:rsid w:val="00B30992"/>
    <w:rsid w:val="00B30BA5"/>
    <w:rsid w:val="00B30CC6"/>
    <w:rsid w:val="00B30E2E"/>
    <w:rsid w:val="00B3112F"/>
    <w:rsid w:val="00B31379"/>
    <w:rsid w:val="00B313D3"/>
    <w:rsid w:val="00B31570"/>
    <w:rsid w:val="00B31765"/>
    <w:rsid w:val="00B31799"/>
    <w:rsid w:val="00B31BAB"/>
    <w:rsid w:val="00B31F22"/>
    <w:rsid w:val="00B31F56"/>
    <w:rsid w:val="00B31FA5"/>
    <w:rsid w:val="00B323AF"/>
    <w:rsid w:val="00B32523"/>
    <w:rsid w:val="00B325E3"/>
    <w:rsid w:val="00B32667"/>
    <w:rsid w:val="00B327F3"/>
    <w:rsid w:val="00B32C2F"/>
    <w:rsid w:val="00B32D53"/>
    <w:rsid w:val="00B32ECC"/>
    <w:rsid w:val="00B32F9D"/>
    <w:rsid w:val="00B3331F"/>
    <w:rsid w:val="00B333C0"/>
    <w:rsid w:val="00B33636"/>
    <w:rsid w:val="00B33701"/>
    <w:rsid w:val="00B3384E"/>
    <w:rsid w:val="00B33948"/>
    <w:rsid w:val="00B33AC9"/>
    <w:rsid w:val="00B3451C"/>
    <w:rsid w:val="00B34679"/>
    <w:rsid w:val="00B347FE"/>
    <w:rsid w:val="00B348B0"/>
    <w:rsid w:val="00B34B9D"/>
    <w:rsid w:val="00B3517F"/>
    <w:rsid w:val="00B35397"/>
    <w:rsid w:val="00B353C2"/>
    <w:rsid w:val="00B3563E"/>
    <w:rsid w:val="00B3569C"/>
    <w:rsid w:val="00B35934"/>
    <w:rsid w:val="00B35935"/>
    <w:rsid w:val="00B35A17"/>
    <w:rsid w:val="00B35AB1"/>
    <w:rsid w:val="00B35ABF"/>
    <w:rsid w:val="00B36274"/>
    <w:rsid w:val="00B3639F"/>
    <w:rsid w:val="00B365D5"/>
    <w:rsid w:val="00B365F9"/>
    <w:rsid w:val="00B36762"/>
    <w:rsid w:val="00B36AFE"/>
    <w:rsid w:val="00B36DB7"/>
    <w:rsid w:val="00B3708F"/>
    <w:rsid w:val="00B37193"/>
    <w:rsid w:val="00B3743A"/>
    <w:rsid w:val="00B376CF"/>
    <w:rsid w:val="00B377D5"/>
    <w:rsid w:val="00B37B1C"/>
    <w:rsid w:val="00B37CF0"/>
    <w:rsid w:val="00B37D4F"/>
    <w:rsid w:val="00B37D57"/>
    <w:rsid w:val="00B37E1E"/>
    <w:rsid w:val="00B37F9B"/>
    <w:rsid w:val="00B4025E"/>
    <w:rsid w:val="00B402FC"/>
    <w:rsid w:val="00B40577"/>
    <w:rsid w:val="00B4095C"/>
    <w:rsid w:val="00B40979"/>
    <w:rsid w:val="00B40B0F"/>
    <w:rsid w:val="00B40C04"/>
    <w:rsid w:val="00B40C32"/>
    <w:rsid w:val="00B40D19"/>
    <w:rsid w:val="00B40DA2"/>
    <w:rsid w:val="00B40E16"/>
    <w:rsid w:val="00B40F2A"/>
    <w:rsid w:val="00B40FBB"/>
    <w:rsid w:val="00B41158"/>
    <w:rsid w:val="00B4150E"/>
    <w:rsid w:val="00B4183B"/>
    <w:rsid w:val="00B418FC"/>
    <w:rsid w:val="00B41AF1"/>
    <w:rsid w:val="00B41C28"/>
    <w:rsid w:val="00B41C70"/>
    <w:rsid w:val="00B41DE6"/>
    <w:rsid w:val="00B42284"/>
    <w:rsid w:val="00B4230D"/>
    <w:rsid w:val="00B42504"/>
    <w:rsid w:val="00B425FD"/>
    <w:rsid w:val="00B42645"/>
    <w:rsid w:val="00B42883"/>
    <w:rsid w:val="00B42B1D"/>
    <w:rsid w:val="00B42B87"/>
    <w:rsid w:val="00B43099"/>
    <w:rsid w:val="00B4363E"/>
    <w:rsid w:val="00B43C55"/>
    <w:rsid w:val="00B43CB6"/>
    <w:rsid w:val="00B43ECE"/>
    <w:rsid w:val="00B43FE9"/>
    <w:rsid w:val="00B43FEB"/>
    <w:rsid w:val="00B43FEC"/>
    <w:rsid w:val="00B44338"/>
    <w:rsid w:val="00B44546"/>
    <w:rsid w:val="00B446D0"/>
    <w:rsid w:val="00B4491C"/>
    <w:rsid w:val="00B44983"/>
    <w:rsid w:val="00B44BB7"/>
    <w:rsid w:val="00B44CAB"/>
    <w:rsid w:val="00B45187"/>
    <w:rsid w:val="00B451A8"/>
    <w:rsid w:val="00B4525F"/>
    <w:rsid w:val="00B45434"/>
    <w:rsid w:val="00B457D7"/>
    <w:rsid w:val="00B459B4"/>
    <w:rsid w:val="00B45A79"/>
    <w:rsid w:val="00B45D19"/>
    <w:rsid w:val="00B45E0E"/>
    <w:rsid w:val="00B45E62"/>
    <w:rsid w:val="00B45E67"/>
    <w:rsid w:val="00B45F25"/>
    <w:rsid w:val="00B46050"/>
    <w:rsid w:val="00B46115"/>
    <w:rsid w:val="00B46482"/>
    <w:rsid w:val="00B46568"/>
    <w:rsid w:val="00B466C7"/>
    <w:rsid w:val="00B46742"/>
    <w:rsid w:val="00B4676A"/>
    <w:rsid w:val="00B46964"/>
    <w:rsid w:val="00B46A77"/>
    <w:rsid w:val="00B46A89"/>
    <w:rsid w:val="00B46B76"/>
    <w:rsid w:val="00B46C16"/>
    <w:rsid w:val="00B46D1C"/>
    <w:rsid w:val="00B47066"/>
    <w:rsid w:val="00B470C1"/>
    <w:rsid w:val="00B47163"/>
    <w:rsid w:val="00B47513"/>
    <w:rsid w:val="00B4787A"/>
    <w:rsid w:val="00B47A2B"/>
    <w:rsid w:val="00B47A9A"/>
    <w:rsid w:val="00B47B42"/>
    <w:rsid w:val="00B47B6B"/>
    <w:rsid w:val="00B47C58"/>
    <w:rsid w:val="00B47D0A"/>
    <w:rsid w:val="00B47D5C"/>
    <w:rsid w:val="00B47EBA"/>
    <w:rsid w:val="00B504A0"/>
    <w:rsid w:val="00B504D0"/>
    <w:rsid w:val="00B508C2"/>
    <w:rsid w:val="00B50D2D"/>
    <w:rsid w:val="00B510DF"/>
    <w:rsid w:val="00B5139D"/>
    <w:rsid w:val="00B51535"/>
    <w:rsid w:val="00B5156F"/>
    <w:rsid w:val="00B515FC"/>
    <w:rsid w:val="00B5166E"/>
    <w:rsid w:val="00B51ECB"/>
    <w:rsid w:val="00B51F6A"/>
    <w:rsid w:val="00B52397"/>
    <w:rsid w:val="00B523CE"/>
    <w:rsid w:val="00B52512"/>
    <w:rsid w:val="00B5270C"/>
    <w:rsid w:val="00B52A75"/>
    <w:rsid w:val="00B52C81"/>
    <w:rsid w:val="00B52D7C"/>
    <w:rsid w:val="00B52E25"/>
    <w:rsid w:val="00B52E3C"/>
    <w:rsid w:val="00B52F54"/>
    <w:rsid w:val="00B5315D"/>
    <w:rsid w:val="00B537E0"/>
    <w:rsid w:val="00B538D7"/>
    <w:rsid w:val="00B539C1"/>
    <w:rsid w:val="00B53AD0"/>
    <w:rsid w:val="00B53B8A"/>
    <w:rsid w:val="00B53BF6"/>
    <w:rsid w:val="00B53CEC"/>
    <w:rsid w:val="00B53D4B"/>
    <w:rsid w:val="00B53E35"/>
    <w:rsid w:val="00B545A3"/>
    <w:rsid w:val="00B54765"/>
    <w:rsid w:val="00B54A96"/>
    <w:rsid w:val="00B54C0E"/>
    <w:rsid w:val="00B54E77"/>
    <w:rsid w:val="00B54FC7"/>
    <w:rsid w:val="00B550CE"/>
    <w:rsid w:val="00B550D9"/>
    <w:rsid w:val="00B550FE"/>
    <w:rsid w:val="00B55597"/>
    <w:rsid w:val="00B55739"/>
    <w:rsid w:val="00B5574C"/>
    <w:rsid w:val="00B558B2"/>
    <w:rsid w:val="00B559CE"/>
    <w:rsid w:val="00B55F5C"/>
    <w:rsid w:val="00B55FC0"/>
    <w:rsid w:val="00B561BC"/>
    <w:rsid w:val="00B56256"/>
    <w:rsid w:val="00B56306"/>
    <w:rsid w:val="00B5648A"/>
    <w:rsid w:val="00B56FF5"/>
    <w:rsid w:val="00B57084"/>
    <w:rsid w:val="00B573B8"/>
    <w:rsid w:val="00B57428"/>
    <w:rsid w:val="00B574DD"/>
    <w:rsid w:val="00B57604"/>
    <w:rsid w:val="00B57621"/>
    <w:rsid w:val="00B5773A"/>
    <w:rsid w:val="00B57803"/>
    <w:rsid w:val="00B57928"/>
    <w:rsid w:val="00B57C10"/>
    <w:rsid w:val="00B60262"/>
    <w:rsid w:val="00B602E1"/>
    <w:rsid w:val="00B603C6"/>
    <w:rsid w:val="00B60416"/>
    <w:rsid w:val="00B6082B"/>
    <w:rsid w:val="00B60959"/>
    <w:rsid w:val="00B60A1E"/>
    <w:rsid w:val="00B60E90"/>
    <w:rsid w:val="00B60EE0"/>
    <w:rsid w:val="00B61100"/>
    <w:rsid w:val="00B61454"/>
    <w:rsid w:val="00B6145C"/>
    <w:rsid w:val="00B61547"/>
    <w:rsid w:val="00B6163D"/>
    <w:rsid w:val="00B61AFD"/>
    <w:rsid w:val="00B61BFE"/>
    <w:rsid w:val="00B6202F"/>
    <w:rsid w:val="00B62351"/>
    <w:rsid w:val="00B6238C"/>
    <w:rsid w:val="00B62736"/>
    <w:rsid w:val="00B628AC"/>
    <w:rsid w:val="00B629AC"/>
    <w:rsid w:val="00B62E05"/>
    <w:rsid w:val="00B62ED6"/>
    <w:rsid w:val="00B62F23"/>
    <w:rsid w:val="00B62F94"/>
    <w:rsid w:val="00B6300B"/>
    <w:rsid w:val="00B63198"/>
    <w:rsid w:val="00B631A6"/>
    <w:rsid w:val="00B631BB"/>
    <w:rsid w:val="00B6320E"/>
    <w:rsid w:val="00B63317"/>
    <w:rsid w:val="00B634B5"/>
    <w:rsid w:val="00B63C4B"/>
    <w:rsid w:val="00B63E3C"/>
    <w:rsid w:val="00B64127"/>
    <w:rsid w:val="00B641C8"/>
    <w:rsid w:val="00B64580"/>
    <w:rsid w:val="00B6485F"/>
    <w:rsid w:val="00B64AE2"/>
    <w:rsid w:val="00B64AE3"/>
    <w:rsid w:val="00B64DBE"/>
    <w:rsid w:val="00B6525C"/>
    <w:rsid w:val="00B65377"/>
    <w:rsid w:val="00B6553F"/>
    <w:rsid w:val="00B659A4"/>
    <w:rsid w:val="00B659CF"/>
    <w:rsid w:val="00B65A19"/>
    <w:rsid w:val="00B65C13"/>
    <w:rsid w:val="00B66050"/>
    <w:rsid w:val="00B6611F"/>
    <w:rsid w:val="00B66311"/>
    <w:rsid w:val="00B66431"/>
    <w:rsid w:val="00B66545"/>
    <w:rsid w:val="00B668D8"/>
    <w:rsid w:val="00B669CF"/>
    <w:rsid w:val="00B66AEE"/>
    <w:rsid w:val="00B66C67"/>
    <w:rsid w:val="00B66D49"/>
    <w:rsid w:val="00B66E0E"/>
    <w:rsid w:val="00B66E35"/>
    <w:rsid w:val="00B66F75"/>
    <w:rsid w:val="00B6776E"/>
    <w:rsid w:val="00B6784E"/>
    <w:rsid w:val="00B678FF"/>
    <w:rsid w:val="00B67AF0"/>
    <w:rsid w:val="00B67CFE"/>
    <w:rsid w:val="00B67EC4"/>
    <w:rsid w:val="00B67FC4"/>
    <w:rsid w:val="00B7006A"/>
    <w:rsid w:val="00B704E4"/>
    <w:rsid w:val="00B7061D"/>
    <w:rsid w:val="00B70662"/>
    <w:rsid w:val="00B70703"/>
    <w:rsid w:val="00B70838"/>
    <w:rsid w:val="00B70849"/>
    <w:rsid w:val="00B70A53"/>
    <w:rsid w:val="00B70ACA"/>
    <w:rsid w:val="00B70B37"/>
    <w:rsid w:val="00B70B71"/>
    <w:rsid w:val="00B70D61"/>
    <w:rsid w:val="00B70DA1"/>
    <w:rsid w:val="00B70F6C"/>
    <w:rsid w:val="00B70FC7"/>
    <w:rsid w:val="00B71040"/>
    <w:rsid w:val="00B711AE"/>
    <w:rsid w:val="00B7123E"/>
    <w:rsid w:val="00B7124B"/>
    <w:rsid w:val="00B7154E"/>
    <w:rsid w:val="00B718DE"/>
    <w:rsid w:val="00B71914"/>
    <w:rsid w:val="00B71E64"/>
    <w:rsid w:val="00B720E7"/>
    <w:rsid w:val="00B72160"/>
    <w:rsid w:val="00B7268C"/>
    <w:rsid w:val="00B7292B"/>
    <w:rsid w:val="00B72E88"/>
    <w:rsid w:val="00B72FD8"/>
    <w:rsid w:val="00B73085"/>
    <w:rsid w:val="00B73103"/>
    <w:rsid w:val="00B73455"/>
    <w:rsid w:val="00B7348E"/>
    <w:rsid w:val="00B735F7"/>
    <w:rsid w:val="00B736FE"/>
    <w:rsid w:val="00B738A8"/>
    <w:rsid w:val="00B73B42"/>
    <w:rsid w:val="00B73D3A"/>
    <w:rsid w:val="00B73F22"/>
    <w:rsid w:val="00B7404D"/>
    <w:rsid w:val="00B74066"/>
    <w:rsid w:val="00B7424B"/>
    <w:rsid w:val="00B743BA"/>
    <w:rsid w:val="00B7448F"/>
    <w:rsid w:val="00B74546"/>
    <w:rsid w:val="00B7480B"/>
    <w:rsid w:val="00B74E72"/>
    <w:rsid w:val="00B750DD"/>
    <w:rsid w:val="00B7512B"/>
    <w:rsid w:val="00B75387"/>
    <w:rsid w:val="00B754F8"/>
    <w:rsid w:val="00B7573D"/>
    <w:rsid w:val="00B75784"/>
    <w:rsid w:val="00B75BD2"/>
    <w:rsid w:val="00B75ED6"/>
    <w:rsid w:val="00B76055"/>
    <w:rsid w:val="00B76213"/>
    <w:rsid w:val="00B7625E"/>
    <w:rsid w:val="00B76269"/>
    <w:rsid w:val="00B762BB"/>
    <w:rsid w:val="00B7659A"/>
    <w:rsid w:val="00B7662D"/>
    <w:rsid w:val="00B76758"/>
    <w:rsid w:val="00B767CE"/>
    <w:rsid w:val="00B7689A"/>
    <w:rsid w:val="00B7696A"/>
    <w:rsid w:val="00B76B9E"/>
    <w:rsid w:val="00B76F25"/>
    <w:rsid w:val="00B77139"/>
    <w:rsid w:val="00B77305"/>
    <w:rsid w:val="00B77409"/>
    <w:rsid w:val="00B7745D"/>
    <w:rsid w:val="00B774D2"/>
    <w:rsid w:val="00B7766F"/>
    <w:rsid w:val="00B777DF"/>
    <w:rsid w:val="00B77BD6"/>
    <w:rsid w:val="00B77FC5"/>
    <w:rsid w:val="00B801B9"/>
    <w:rsid w:val="00B8036F"/>
    <w:rsid w:val="00B804A6"/>
    <w:rsid w:val="00B8050F"/>
    <w:rsid w:val="00B80805"/>
    <w:rsid w:val="00B80DB3"/>
    <w:rsid w:val="00B81082"/>
    <w:rsid w:val="00B8116E"/>
    <w:rsid w:val="00B811F3"/>
    <w:rsid w:val="00B813DA"/>
    <w:rsid w:val="00B814E0"/>
    <w:rsid w:val="00B817A7"/>
    <w:rsid w:val="00B817D2"/>
    <w:rsid w:val="00B817F1"/>
    <w:rsid w:val="00B81891"/>
    <w:rsid w:val="00B819E0"/>
    <w:rsid w:val="00B81EB9"/>
    <w:rsid w:val="00B820A9"/>
    <w:rsid w:val="00B82408"/>
    <w:rsid w:val="00B82505"/>
    <w:rsid w:val="00B826A4"/>
    <w:rsid w:val="00B82916"/>
    <w:rsid w:val="00B8292B"/>
    <w:rsid w:val="00B829E6"/>
    <w:rsid w:val="00B82C92"/>
    <w:rsid w:val="00B8306C"/>
    <w:rsid w:val="00B8322D"/>
    <w:rsid w:val="00B83265"/>
    <w:rsid w:val="00B8344D"/>
    <w:rsid w:val="00B8376E"/>
    <w:rsid w:val="00B837B9"/>
    <w:rsid w:val="00B8380A"/>
    <w:rsid w:val="00B8389D"/>
    <w:rsid w:val="00B83B41"/>
    <w:rsid w:val="00B83D41"/>
    <w:rsid w:val="00B83E58"/>
    <w:rsid w:val="00B83ED8"/>
    <w:rsid w:val="00B8440A"/>
    <w:rsid w:val="00B84540"/>
    <w:rsid w:val="00B8455C"/>
    <w:rsid w:val="00B846F4"/>
    <w:rsid w:val="00B847AC"/>
    <w:rsid w:val="00B84B0C"/>
    <w:rsid w:val="00B84D28"/>
    <w:rsid w:val="00B84EA0"/>
    <w:rsid w:val="00B8503B"/>
    <w:rsid w:val="00B85535"/>
    <w:rsid w:val="00B855DC"/>
    <w:rsid w:val="00B858CE"/>
    <w:rsid w:val="00B85922"/>
    <w:rsid w:val="00B85AC9"/>
    <w:rsid w:val="00B85C4E"/>
    <w:rsid w:val="00B85D11"/>
    <w:rsid w:val="00B85D28"/>
    <w:rsid w:val="00B85E64"/>
    <w:rsid w:val="00B85F12"/>
    <w:rsid w:val="00B85FD3"/>
    <w:rsid w:val="00B860F4"/>
    <w:rsid w:val="00B86108"/>
    <w:rsid w:val="00B861C4"/>
    <w:rsid w:val="00B86305"/>
    <w:rsid w:val="00B865E4"/>
    <w:rsid w:val="00B86875"/>
    <w:rsid w:val="00B86B30"/>
    <w:rsid w:val="00B86C27"/>
    <w:rsid w:val="00B86CBA"/>
    <w:rsid w:val="00B86DA6"/>
    <w:rsid w:val="00B86DFD"/>
    <w:rsid w:val="00B86F1C"/>
    <w:rsid w:val="00B870C4"/>
    <w:rsid w:val="00B8715E"/>
    <w:rsid w:val="00B87169"/>
    <w:rsid w:val="00B87382"/>
    <w:rsid w:val="00B8752A"/>
    <w:rsid w:val="00B8767E"/>
    <w:rsid w:val="00B876B1"/>
    <w:rsid w:val="00B8788F"/>
    <w:rsid w:val="00B878CC"/>
    <w:rsid w:val="00B87A25"/>
    <w:rsid w:val="00B87BFC"/>
    <w:rsid w:val="00B87CBC"/>
    <w:rsid w:val="00B87F2A"/>
    <w:rsid w:val="00B87F42"/>
    <w:rsid w:val="00B9037B"/>
    <w:rsid w:val="00B9042F"/>
    <w:rsid w:val="00B905F3"/>
    <w:rsid w:val="00B906BB"/>
    <w:rsid w:val="00B906FC"/>
    <w:rsid w:val="00B9077F"/>
    <w:rsid w:val="00B907CC"/>
    <w:rsid w:val="00B90986"/>
    <w:rsid w:val="00B90D5C"/>
    <w:rsid w:val="00B90FC3"/>
    <w:rsid w:val="00B9100C"/>
    <w:rsid w:val="00B9108B"/>
    <w:rsid w:val="00B91412"/>
    <w:rsid w:val="00B91D0B"/>
    <w:rsid w:val="00B91F7A"/>
    <w:rsid w:val="00B92174"/>
    <w:rsid w:val="00B9218B"/>
    <w:rsid w:val="00B921DE"/>
    <w:rsid w:val="00B92566"/>
    <w:rsid w:val="00B925D9"/>
    <w:rsid w:val="00B92A7E"/>
    <w:rsid w:val="00B92BF0"/>
    <w:rsid w:val="00B92DA9"/>
    <w:rsid w:val="00B92F62"/>
    <w:rsid w:val="00B931B7"/>
    <w:rsid w:val="00B93388"/>
    <w:rsid w:val="00B9359E"/>
    <w:rsid w:val="00B935AB"/>
    <w:rsid w:val="00B935BA"/>
    <w:rsid w:val="00B937B5"/>
    <w:rsid w:val="00B9391F"/>
    <w:rsid w:val="00B93CA0"/>
    <w:rsid w:val="00B93EB0"/>
    <w:rsid w:val="00B93FE3"/>
    <w:rsid w:val="00B94153"/>
    <w:rsid w:val="00B941CD"/>
    <w:rsid w:val="00B946D4"/>
    <w:rsid w:val="00B947DD"/>
    <w:rsid w:val="00B94839"/>
    <w:rsid w:val="00B949E7"/>
    <w:rsid w:val="00B94B23"/>
    <w:rsid w:val="00B94BA1"/>
    <w:rsid w:val="00B94F36"/>
    <w:rsid w:val="00B94FD8"/>
    <w:rsid w:val="00B95164"/>
    <w:rsid w:val="00B95173"/>
    <w:rsid w:val="00B95654"/>
    <w:rsid w:val="00B95973"/>
    <w:rsid w:val="00B959C9"/>
    <w:rsid w:val="00B95A91"/>
    <w:rsid w:val="00B95BCC"/>
    <w:rsid w:val="00B95F3F"/>
    <w:rsid w:val="00B9620C"/>
    <w:rsid w:val="00B9621C"/>
    <w:rsid w:val="00B96383"/>
    <w:rsid w:val="00B96C22"/>
    <w:rsid w:val="00B96D6B"/>
    <w:rsid w:val="00B9771B"/>
    <w:rsid w:val="00B97849"/>
    <w:rsid w:val="00B97A51"/>
    <w:rsid w:val="00B97E34"/>
    <w:rsid w:val="00BA00C7"/>
    <w:rsid w:val="00BA038F"/>
    <w:rsid w:val="00BA03C9"/>
    <w:rsid w:val="00BA078C"/>
    <w:rsid w:val="00BA07EA"/>
    <w:rsid w:val="00BA0904"/>
    <w:rsid w:val="00BA09F4"/>
    <w:rsid w:val="00BA0BBB"/>
    <w:rsid w:val="00BA0C5A"/>
    <w:rsid w:val="00BA0F49"/>
    <w:rsid w:val="00BA0FF6"/>
    <w:rsid w:val="00BA1169"/>
    <w:rsid w:val="00BA12E0"/>
    <w:rsid w:val="00BA1353"/>
    <w:rsid w:val="00BA1975"/>
    <w:rsid w:val="00BA19DE"/>
    <w:rsid w:val="00BA1B0A"/>
    <w:rsid w:val="00BA1DA4"/>
    <w:rsid w:val="00BA1E4E"/>
    <w:rsid w:val="00BA2030"/>
    <w:rsid w:val="00BA2089"/>
    <w:rsid w:val="00BA2212"/>
    <w:rsid w:val="00BA2313"/>
    <w:rsid w:val="00BA256B"/>
    <w:rsid w:val="00BA257E"/>
    <w:rsid w:val="00BA2617"/>
    <w:rsid w:val="00BA2F48"/>
    <w:rsid w:val="00BA32D1"/>
    <w:rsid w:val="00BA3336"/>
    <w:rsid w:val="00BA3717"/>
    <w:rsid w:val="00BA38A1"/>
    <w:rsid w:val="00BA3974"/>
    <w:rsid w:val="00BA3B49"/>
    <w:rsid w:val="00BA3EEA"/>
    <w:rsid w:val="00BA425D"/>
    <w:rsid w:val="00BA42EA"/>
    <w:rsid w:val="00BA4343"/>
    <w:rsid w:val="00BA43B0"/>
    <w:rsid w:val="00BA44B4"/>
    <w:rsid w:val="00BA44B9"/>
    <w:rsid w:val="00BA46A5"/>
    <w:rsid w:val="00BA484B"/>
    <w:rsid w:val="00BA48DB"/>
    <w:rsid w:val="00BA4A4F"/>
    <w:rsid w:val="00BA4A85"/>
    <w:rsid w:val="00BA4B83"/>
    <w:rsid w:val="00BA4D3F"/>
    <w:rsid w:val="00BA4E8C"/>
    <w:rsid w:val="00BA4E8D"/>
    <w:rsid w:val="00BA52FB"/>
    <w:rsid w:val="00BA561F"/>
    <w:rsid w:val="00BA5807"/>
    <w:rsid w:val="00BA5861"/>
    <w:rsid w:val="00BA5EB9"/>
    <w:rsid w:val="00BA5ED4"/>
    <w:rsid w:val="00BA60A6"/>
    <w:rsid w:val="00BA661F"/>
    <w:rsid w:val="00BA673F"/>
    <w:rsid w:val="00BA6A50"/>
    <w:rsid w:val="00BA6A98"/>
    <w:rsid w:val="00BA6B7B"/>
    <w:rsid w:val="00BA6C3F"/>
    <w:rsid w:val="00BA6D8D"/>
    <w:rsid w:val="00BA6DFF"/>
    <w:rsid w:val="00BA733E"/>
    <w:rsid w:val="00BA7507"/>
    <w:rsid w:val="00BA75ED"/>
    <w:rsid w:val="00BA77FF"/>
    <w:rsid w:val="00BA7845"/>
    <w:rsid w:val="00BA78C6"/>
    <w:rsid w:val="00BA7ADB"/>
    <w:rsid w:val="00BA7ECC"/>
    <w:rsid w:val="00BA7EF8"/>
    <w:rsid w:val="00BA7F3D"/>
    <w:rsid w:val="00BB01ED"/>
    <w:rsid w:val="00BB029E"/>
    <w:rsid w:val="00BB0569"/>
    <w:rsid w:val="00BB05BC"/>
    <w:rsid w:val="00BB05C5"/>
    <w:rsid w:val="00BB0A26"/>
    <w:rsid w:val="00BB0BED"/>
    <w:rsid w:val="00BB0DF2"/>
    <w:rsid w:val="00BB1186"/>
    <w:rsid w:val="00BB14AE"/>
    <w:rsid w:val="00BB1542"/>
    <w:rsid w:val="00BB1753"/>
    <w:rsid w:val="00BB179E"/>
    <w:rsid w:val="00BB1828"/>
    <w:rsid w:val="00BB1846"/>
    <w:rsid w:val="00BB19E2"/>
    <w:rsid w:val="00BB1B01"/>
    <w:rsid w:val="00BB1B58"/>
    <w:rsid w:val="00BB1BF9"/>
    <w:rsid w:val="00BB1E9B"/>
    <w:rsid w:val="00BB2675"/>
    <w:rsid w:val="00BB2921"/>
    <w:rsid w:val="00BB2B84"/>
    <w:rsid w:val="00BB2C8C"/>
    <w:rsid w:val="00BB2DE3"/>
    <w:rsid w:val="00BB300A"/>
    <w:rsid w:val="00BB31B5"/>
    <w:rsid w:val="00BB3339"/>
    <w:rsid w:val="00BB36EA"/>
    <w:rsid w:val="00BB383E"/>
    <w:rsid w:val="00BB384E"/>
    <w:rsid w:val="00BB397A"/>
    <w:rsid w:val="00BB3C3E"/>
    <w:rsid w:val="00BB3D0A"/>
    <w:rsid w:val="00BB3D77"/>
    <w:rsid w:val="00BB3EC9"/>
    <w:rsid w:val="00BB4074"/>
    <w:rsid w:val="00BB40D8"/>
    <w:rsid w:val="00BB448F"/>
    <w:rsid w:val="00BB4561"/>
    <w:rsid w:val="00BB4677"/>
    <w:rsid w:val="00BB4735"/>
    <w:rsid w:val="00BB4744"/>
    <w:rsid w:val="00BB4908"/>
    <w:rsid w:val="00BB4953"/>
    <w:rsid w:val="00BB4985"/>
    <w:rsid w:val="00BB49C2"/>
    <w:rsid w:val="00BB4AFA"/>
    <w:rsid w:val="00BB4B5C"/>
    <w:rsid w:val="00BB4D63"/>
    <w:rsid w:val="00BB4DE5"/>
    <w:rsid w:val="00BB5169"/>
    <w:rsid w:val="00BB5244"/>
    <w:rsid w:val="00BB5356"/>
    <w:rsid w:val="00BB5927"/>
    <w:rsid w:val="00BB594D"/>
    <w:rsid w:val="00BB5BDE"/>
    <w:rsid w:val="00BB5C8C"/>
    <w:rsid w:val="00BB6170"/>
    <w:rsid w:val="00BB6328"/>
    <w:rsid w:val="00BB636D"/>
    <w:rsid w:val="00BB647C"/>
    <w:rsid w:val="00BB6CBA"/>
    <w:rsid w:val="00BB6F12"/>
    <w:rsid w:val="00BB6F61"/>
    <w:rsid w:val="00BB6FE0"/>
    <w:rsid w:val="00BB70E1"/>
    <w:rsid w:val="00BB7146"/>
    <w:rsid w:val="00BB7196"/>
    <w:rsid w:val="00BB71A8"/>
    <w:rsid w:val="00BB7406"/>
    <w:rsid w:val="00BB74B8"/>
    <w:rsid w:val="00BB7738"/>
    <w:rsid w:val="00BB784E"/>
    <w:rsid w:val="00BB7F0B"/>
    <w:rsid w:val="00BB7FDA"/>
    <w:rsid w:val="00BC0418"/>
    <w:rsid w:val="00BC08B7"/>
    <w:rsid w:val="00BC09ED"/>
    <w:rsid w:val="00BC09F4"/>
    <w:rsid w:val="00BC0A69"/>
    <w:rsid w:val="00BC0BB6"/>
    <w:rsid w:val="00BC0CFC"/>
    <w:rsid w:val="00BC0DDA"/>
    <w:rsid w:val="00BC10E8"/>
    <w:rsid w:val="00BC1179"/>
    <w:rsid w:val="00BC144F"/>
    <w:rsid w:val="00BC15CF"/>
    <w:rsid w:val="00BC15FE"/>
    <w:rsid w:val="00BC1866"/>
    <w:rsid w:val="00BC1B4F"/>
    <w:rsid w:val="00BC1CFB"/>
    <w:rsid w:val="00BC1F33"/>
    <w:rsid w:val="00BC209A"/>
    <w:rsid w:val="00BC22B7"/>
    <w:rsid w:val="00BC254A"/>
    <w:rsid w:val="00BC2604"/>
    <w:rsid w:val="00BC266A"/>
    <w:rsid w:val="00BC26B8"/>
    <w:rsid w:val="00BC27F5"/>
    <w:rsid w:val="00BC280E"/>
    <w:rsid w:val="00BC2827"/>
    <w:rsid w:val="00BC2886"/>
    <w:rsid w:val="00BC2AEB"/>
    <w:rsid w:val="00BC2BD1"/>
    <w:rsid w:val="00BC2F1F"/>
    <w:rsid w:val="00BC2FA4"/>
    <w:rsid w:val="00BC3063"/>
    <w:rsid w:val="00BC3077"/>
    <w:rsid w:val="00BC30BA"/>
    <w:rsid w:val="00BC30D2"/>
    <w:rsid w:val="00BC3181"/>
    <w:rsid w:val="00BC3260"/>
    <w:rsid w:val="00BC32CD"/>
    <w:rsid w:val="00BC339C"/>
    <w:rsid w:val="00BC34CA"/>
    <w:rsid w:val="00BC34F5"/>
    <w:rsid w:val="00BC3636"/>
    <w:rsid w:val="00BC37DD"/>
    <w:rsid w:val="00BC3C3E"/>
    <w:rsid w:val="00BC3D46"/>
    <w:rsid w:val="00BC3D72"/>
    <w:rsid w:val="00BC4408"/>
    <w:rsid w:val="00BC4773"/>
    <w:rsid w:val="00BC4B70"/>
    <w:rsid w:val="00BC4D26"/>
    <w:rsid w:val="00BC4EE3"/>
    <w:rsid w:val="00BC559C"/>
    <w:rsid w:val="00BC5791"/>
    <w:rsid w:val="00BC5940"/>
    <w:rsid w:val="00BC5AAA"/>
    <w:rsid w:val="00BC5C66"/>
    <w:rsid w:val="00BC5D21"/>
    <w:rsid w:val="00BC602B"/>
    <w:rsid w:val="00BC6152"/>
    <w:rsid w:val="00BC626A"/>
    <w:rsid w:val="00BC6653"/>
    <w:rsid w:val="00BC6681"/>
    <w:rsid w:val="00BC66E7"/>
    <w:rsid w:val="00BC692F"/>
    <w:rsid w:val="00BC6D0F"/>
    <w:rsid w:val="00BC7020"/>
    <w:rsid w:val="00BC767E"/>
    <w:rsid w:val="00BC7801"/>
    <w:rsid w:val="00BC7879"/>
    <w:rsid w:val="00BC795D"/>
    <w:rsid w:val="00BC7B2F"/>
    <w:rsid w:val="00BC7C4C"/>
    <w:rsid w:val="00BC7DEC"/>
    <w:rsid w:val="00BD004A"/>
    <w:rsid w:val="00BD00B0"/>
    <w:rsid w:val="00BD00F1"/>
    <w:rsid w:val="00BD0140"/>
    <w:rsid w:val="00BD0158"/>
    <w:rsid w:val="00BD0202"/>
    <w:rsid w:val="00BD0422"/>
    <w:rsid w:val="00BD0469"/>
    <w:rsid w:val="00BD0498"/>
    <w:rsid w:val="00BD0646"/>
    <w:rsid w:val="00BD07BD"/>
    <w:rsid w:val="00BD0805"/>
    <w:rsid w:val="00BD0A63"/>
    <w:rsid w:val="00BD0B4A"/>
    <w:rsid w:val="00BD125A"/>
    <w:rsid w:val="00BD141E"/>
    <w:rsid w:val="00BD1463"/>
    <w:rsid w:val="00BD1780"/>
    <w:rsid w:val="00BD17E3"/>
    <w:rsid w:val="00BD185E"/>
    <w:rsid w:val="00BD1A64"/>
    <w:rsid w:val="00BD1CA2"/>
    <w:rsid w:val="00BD1CC8"/>
    <w:rsid w:val="00BD1DE8"/>
    <w:rsid w:val="00BD1FDD"/>
    <w:rsid w:val="00BD214F"/>
    <w:rsid w:val="00BD247C"/>
    <w:rsid w:val="00BD25D1"/>
    <w:rsid w:val="00BD25EE"/>
    <w:rsid w:val="00BD2A05"/>
    <w:rsid w:val="00BD2CB3"/>
    <w:rsid w:val="00BD2D7F"/>
    <w:rsid w:val="00BD2E56"/>
    <w:rsid w:val="00BD312B"/>
    <w:rsid w:val="00BD36BF"/>
    <w:rsid w:val="00BD37DF"/>
    <w:rsid w:val="00BD3921"/>
    <w:rsid w:val="00BD3ADF"/>
    <w:rsid w:val="00BD3C5B"/>
    <w:rsid w:val="00BD3CB1"/>
    <w:rsid w:val="00BD3D67"/>
    <w:rsid w:val="00BD3DBF"/>
    <w:rsid w:val="00BD3DDB"/>
    <w:rsid w:val="00BD3E89"/>
    <w:rsid w:val="00BD3EA3"/>
    <w:rsid w:val="00BD4088"/>
    <w:rsid w:val="00BD4124"/>
    <w:rsid w:val="00BD430F"/>
    <w:rsid w:val="00BD4723"/>
    <w:rsid w:val="00BD47C1"/>
    <w:rsid w:val="00BD4B32"/>
    <w:rsid w:val="00BD4BFE"/>
    <w:rsid w:val="00BD4E97"/>
    <w:rsid w:val="00BD5131"/>
    <w:rsid w:val="00BD539F"/>
    <w:rsid w:val="00BD556B"/>
    <w:rsid w:val="00BD59E4"/>
    <w:rsid w:val="00BD59EF"/>
    <w:rsid w:val="00BD5EAB"/>
    <w:rsid w:val="00BD6306"/>
    <w:rsid w:val="00BD6325"/>
    <w:rsid w:val="00BD6368"/>
    <w:rsid w:val="00BD6460"/>
    <w:rsid w:val="00BD647E"/>
    <w:rsid w:val="00BD64C7"/>
    <w:rsid w:val="00BD64CB"/>
    <w:rsid w:val="00BD6590"/>
    <w:rsid w:val="00BD65EB"/>
    <w:rsid w:val="00BD6608"/>
    <w:rsid w:val="00BD66EC"/>
    <w:rsid w:val="00BD6AE8"/>
    <w:rsid w:val="00BD6EB7"/>
    <w:rsid w:val="00BD6EFD"/>
    <w:rsid w:val="00BD725C"/>
    <w:rsid w:val="00BD7581"/>
    <w:rsid w:val="00BD7C34"/>
    <w:rsid w:val="00BE035D"/>
    <w:rsid w:val="00BE0432"/>
    <w:rsid w:val="00BE06F7"/>
    <w:rsid w:val="00BE06FF"/>
    <w:rsid w:val="00BE0708"/>
    <w:rsid w:val="00BE0726"/>
    <w:rsid w:val="00BE0B6E"/>
    <w:rsid w:val="00BE0BC7"/>
    <w:rsid w:val="00BE0BE3"/>
    <w:rsid w:val="00BE1524"/>
    <w:rsid w:val="00BE1631"/>
    <w:rsid w:val="00BE185B"/>
    <w:rsid w:val="00BE1BA5"/>
    <w:rsid w:val="00BE1C34"/>
    <w:rsid w:val="00BE1DF6"/>
    <w:rsid w:val="00BE1F1A"/>
    <w:rsid w:val="00BE2292"/>
    <w:rsid w:val="00BE2384"/>
    <w:rsid w:val="00BE23A6"/>
    <w:rsid w:val="00BE248B"/>
    <w:rsid w:val="00BE2799"/>
    <w:rsid w:val="00BE27FA"/>
    <w:rsid w:val="00BE2A75"/>
    <w:rsid w:val="00BE2ACF"/>
    <w:rsid w:val="00BE2F5A"/>
    <w:rsid w:val="00BE30E5"/>
    <w:rsid w:val="00BE317C"/>
    <w:rsid w:val="00BE32BA"/>
    <w:rsid w:val="00BE333F"/>
    <w:rsid w:val="00BE33DD"/>
    <w:rsid w:val="00BE3AFD"/>
    <w:rsid w:val="00BE3C61"/>
    <w:rsid w:val="00BE3DEE"/>
    <w:rsid w:val="00BE3FE6"/>
    <w:rsid w:val="00BE42A2"/>
    <w:rsid w:val="00BE45C8"/>
    <w:rsid w:val="00BE470F"/>
    <w:rsid w:val="00BE48DC"/>
    <w:rsid w:val="00BE4CF6"/>
    <w:rsid w:val="00BE5827"/>
    <w:rsid w:val="00BE5870"/>
    <w:rsid w:val="00BE5B97"/>
    <w:rsid w:val="00BE5C85"/>
    <w:rsid w:val="00BE5CE9"/>
    <w:rsid w:val="00BE5E3B"/>
    <w:rsid w:val="00BE62F5"/>
    <w:rsid w:val="00BE64EE"/>
    <w:rsid w:val="00BE69B8"/>
    <w:rsid w:val="00BE6A21"/>
    <w:rsid w:val="00BE6AA9"/>
    <w:rsid w:val="00BE6BCA"/>
    <w:rsid w:val="00BE6F14"/>
    <w:rsid w:val="00BE71DE"/>
    <w:rsid w:val="00BE770E"/>
    <w:rsid w:val="00BE7AA8"/>
    <w:rsid w:val="00BE7F1F"/>
    <w:rsid w:val="00BF0175"/>
    <w:rsid w:val="00BF03B4"/>
    <w:rsid w:val="00BF03E6"/>
    <w:rsid w:val="00BF045D"/>
    <w:rsid w:val="00BF0532"/>
    <w:rsid w:val="00BF0647"/>
    <w:rsid w:val="00BF0709"/>
    <w:rsid w:val="00BF075C"/>
    <w:rsid w:val="00BF09F7"/>
    <w:rsid w:val="00BF0A50"/>
    <w:rsid w:val="00BF0A67"/>
    <w:rsid w:val="00BF0FD2"/>
    <w:rsid w:val="00BF1384"/>
    <w:rsid w:val="00BF13F1"/>
    <w:rsid w:val="00BF1865"/>
    <w:rsid w:val="00BF1C0D"/>
    <w:rsid w:val="00BF1D9B"/>
    <w:rsid w:val="00BF1ED9"/>
    <w:rsid w:val="00BF2009"/>
    <w:rsid w:val="00BF2428"/>
    <w:rsid w:val="00BF243C"/>
    <w:rsid w:val="00BF256E"/>
    <w:rsid w:val="00BF25E8"/>
    <w:rsid w:val="00BF280D"/>
    <w:rsid w:val="00BF2841"/>
    <w:rsid w:val="00BF2915"/>
    <w:rsid w:val="00BF2A37"/>
    <w:rsid w:val="00BF2AEE"/>
    <w:rsid w:val="00BF3355"/>
    <w:rsid w:val="00BF3404"/>
    <w:rsid w:val="00BF3447"/>
    <w:rsid w:val="00BF3473"/>
    <w:rsid w:val="00BF354C"/>
    <w:rsid w:val="00BF37D8"/>
    <w:rsid w:val="00BF3A1C"/>
    <w:rsid w:val="00BF3B9C"/>
    <w:rsid w:val="00BF3CAD"/>
    <w:rsid w:val="00BF3D24"/>
    <w:rsid w:val="00BF3D3B"/>
    <w:rsid w:val="00BF3DCF"/>
    <w:rsid w:val="00BF40A5"/>
    <w:rsid w:val="00BF44B7"/>
    <w:rsid w:val="00BF4554"/>
    <w:rsid w:val="00BF48B3"/>
    <w:rsid w:val="00BF4999"/>
    <w:rsid w:val="00BF4A80"/>
    <w:rsid w:val="00BF4B49"/>
    <w:rsid w:val="00BF4BF8"/>
    <w:rsid w:val="00BF4C17"/>
    <w:rsid w:val="00BF4D69"/>
    <w:rsid w:val="00BF4E81"/>
    <w:rsid w:val="00BF518C"/>
    <w:rsid w:val="00BF53FD"/>
    <w:rsid w:val="00BF549C"/>
    <w:rsid w:val="00BF5555"/>
    <w:rsid w:val="00BF55B6"/>
    <w:rsid w:val="00BF579E"/>
    <w:rsid w:val="00BF5A85"/>
    <w:rsid w:val="00BF5BC7"/>
    <w:rsid w:val="00BF5D4D"/>
    <w:rsid w:val="00BF62BB"/>
    <w:rsid w:val="00BF62BC"/>
    <w:rsid w:val="00BF62D7"/>
    <w:rsid w:val="00BF65D5"/>
    <w:rsid w:val="00BF6947"/>
    <w:rsid w:val="00BF6C65"/>
    <w:rsid w:val="00BF6D8B"/>
    <w:rsid w:val="00BF70DF"/>
    <w:rsid w:val="00BF717A"/>
    <w:rsid w:val="00BF71FE"/>
    <w:rsid w:val="00BF76C8"/>
    <w:rsid w:val="00BF7784"/>
    <w:rsid w:val="00BF7B01"/>
    <w:rsid w:val="00BF7D0D"/>
    <w:rsid w:val="00C00462"/>
    <w:rsid w:val="00C00604"/>
    <w:rsid w:val="00C0089E"/>
    <w:rsid w:val="00C008B1"/>
    <w:rsid w:val="00C009E0"/>
    <w:rsid w:val="00C00DBF"/>
    <w:rsid w:val="00C00E12"/>
    <w:rsid w:val="00C0141A"/>
    <w:rsid w:val="00C01677"/>
    <w:rsid w:val="00C01A97"/>
    <w:rsid w:val="00C01AF8"/>
    <w:rsid w:val="00C01D39"/>
    <w:rsid w:val="00C01E7F"/>
    <w:rsid w:val="00C02286"/>
    <w:rsid w:val="00C0250C"/>
    <w:rsid w:val="00C02795"/>
    <w:rsid w:val="00C028E4"/>
    <w:rsid w:val="00C0292C"/>
    <w:rsid w:val="00C029AC"/>
    <w:rsid w:val="00C02C88"/>
    <w:rsid w:val="00C02CC3"/>
    <w:rsid w:val="00C030F4"/>
    <w:rsid w:val="00C0330E"/>
    <w:rsid w:val="00C0351C"/>
    <w:rsid w:val="00C0367A"/>
    <w:rsid w:val="00C0394A"/>
    <w:rsid w:val="00C03BBB"/>
    <w:rsid w:val="00C03CCD"/>
    <w:rsid w:val="00C03E0F"/>
    <w:rsid w:val="00C0434F"/>
    <w:rsid w:val="00C045BF"/>
    <w:rsid w:val="00C046B9"/>
    <w:rsid w:val="00C04747"/>
    <w:rsid w:val="00C0493E"/>
    <w:rsid w:val="00C04B63"/>
    <w:rsid w:val="00C04BE4"/>
    <w:rsid w:val="00C04D6F"/>
    <w:rsid w:val="00C04E9D"/>
    <w:rsid w:val="00C0539A"/>
    <w:rsid w:val="00C053A5"/>
    <w:rsid w:val="00C05842"/>
    <w:rsid w:val="00C05854"/>
    <w:rsid w:val="00C0597D"/>
    <w:rsid w:val="00C05A12"/>
    <w:rsid w:val="00C05E56"/>
    <w:rsid w:val="00C060B7"/>
    <w:rsid w:val="00C060EB"/>
    <w:rsid w:val="00C06140"/>
    <w:rsid w:val="00C06539"/>
    <w:rsid w:val="00C06555"/>
    <w:rsid w:val="00C06622"/>
    <w:rsid w:val="00C066A0"/>
    <w:rsid w:val="00C067EB"/>
    <w:rsid w:val="00C0689B"/>
    <w:rsid w:val="00C06AA5"/>
    <w:rsid w:val="00C06B9C"/>
    <w:rsid w:val="00C06DE7"/>
    <w:rsid w:val="00C070EA"/>
    <w:rsid w:val="00C0731A"/>
    <w:rsid w:val="00C07582"/>
    <w:rsid w:val="00C07696"/>
    <w:rsid w:val="00C07778"/>
    <w:rsid w:val="00C07D42"/>
    <w:rsid w:val="00C07DCD"/>
    <w:rsid w:val="00C07E4F"/>
    <w:rsid w:val="00C07F0D"/>
    <w:rsid w:val="00C100DB"/>
    <w:rsid w:val="00C10250"/>
    <w:rsid w:val="00C10744"/>
    <w:rsid w:val="00C108CB"/>
    <w:rsid w:val="00C10914"/>
    <w:rsid w:val="00C10BBB"/>
    <w:rsid w:val="00C10C64"/>
    <w:rsid w:val="00C10CD2"/>
    <w:rsid w:val="00C10DEE"/>
    <w:rsid w:val="00C10F26"/>
    <w:rsid w:val="00C10FDE"/>
    <w:rsid w:val="00C1122E"/>
    <w:rsid w:val="00C114D5"/>
    <w:rsid w:val="00C119CA"/>
    <w:rsid w:val="00C11B5A"/>
    <w:rsid w:val="00C11E55"/>
    <w:rsid w:val="00C12085"/>
    <w:rsid w:val="00C120AF"/>
    <w:rsid w:val="00C121C4"/>
    <w:rsid w:val="00C1230B"/>
    <w:rsid w:val="00C12551"/>
    <w:rsid w:val="00C126AF"/>
    <w:rsid w:val="00C1275A"/>
    <w:rsid w:val="00C129F0"/>
    <w:rsid w:val="00C12D83"/>
    <w:rsid w:val="00C12F1C"/>
    <w:rsid w:val="00C1322D"/>
    <w:rsid w:val="00C13395"/>
    <w:rsid w:val="00C1339B"/>
    <w:rsid w:val="00C13559"/>
    <w:rsid w:val="00C136B0"/>
    <w:rsid w:val="00C13707"/>
    <w:rsid w:val="00C13BA2"/>
    <w:rsid w:val="00C13BAA"/>
    <w:rsid w:val="00C13C95"/>
    <w:rsid w:val="00C13D7E"/>
    <w:rsid w:val="00C13DB9"/>
    <w:rsid w:val="00C143DE"/>
    <w:rsid w:val="00C14C69"/>
    <w:rsid w:val="00C14E01"/>
    <w:rsid w:val="00C1538F"/>
    <w:rsid w:val="00C15457"/>
    <w:rsid w:val="00C1558A"/>
    <w:rsid w:val="00C1564B"/>
    <w:rsid w:val="00C15A21"/>
    <w:rsid w:val="00C15A57"/>
    <w:rsid w:val="00C15AAB"/>
    <w:rsid w:val="00C15ADE"/>
    <w:rsid w:val="00C15E64"/>
    <w:rsid w:val="00C15FB8"/>
    <w:rsid w:val="00C160B3"/>
    <w:rsid w:val="00C1612A"/>
    <w:rsid w:val="00C162C9"/>
    <w:rsid w:val="00C162EA"/>
    <w:rsid w:val="00C1641F"/>
    <w:rsid w:val="00C16430"/>
    <w:rsid w:val="00C164AD"/>
    <w:rsid w:val="00C164FB"/>
    <w:rsid w:val="00C1660B"/>
    <w:rsid w:val="00C16ABD"/>
    <w:rsid w:val="00C16B8A"/>
    <w:rsid w:val="00C16BE4"/>
    <w:rsid w:val="00C16F15"/>
    <w:rsid w:val="00C17148"/>
    <w:rsid w:val="00C1761C"/>
    <w:rsid w:val="00C1799A"/>
    <w:rsid w:val="00C17C32"/>
    <w:rsid w:val="00C17C6E"/>
    <w:rsid w:val="00C17DEC"/>
    <w:rsid w:val="00C203E3"/>
    <w:rsid w:val="00C20552"/>
    <w:rsid w:val="00C20589"/>
    <w:rsid w:val="00C208C2"/>
    <w:rsid w:val="00C209D9"/>
    <w:rsid w:val="00C20C46"/>
    <w:rsid w:val="00C20CEB"/>
    <w:rsid w:val="00C20ECE"/>
    <w:rsid w:val="00C20FF8"/>
    <w:rsid w:val="00C21069"/>
    <w:rsid w:val="00C21544"/>
    <w:rsid w:val="00C222DB"/>
    <w:rsid w:val="00C2231D"/>
    <w:rsid w:val="00C226D7"/>
    <w:rsid w:val="00C22744"/>
    <w:rsid w:val="00C227C1"/>
    <w:rsid w:val="00C22958"/>
    <w:rsid w:val="00C22A42"/>
    <w:rsid w:val="00C22E4D"/>
    <w:rsid w:val="00C22EAC"/>
    <w:rsid w:val="00C232D3"/>
    <w:rsid w:val="00C233B2"/>
    <w:rsid w:val="00C23401"/>
    <w:rsid w:val="00C23684"/>
    <w:rsid w:val="00C239A9"/>
    <w:rsid w:val="00C23AE5"/>
    <w:rsid w:val="00C23AE9"/>
    <w:rsid w:val="00C23D71"/>
    <w:rsid w:val="00C24028"/>
    <w:rsid w:val="00C240D7"/>
    <w:rsid w:val="00C2429F"/>
    <w:rsid w:val="00C24364"/>
    <w:rsid w:val="00C24627"/>
    <w:rsid w:val="00C2462E"/>
    <w:rsid w:val="00C246EF"/>
    <w:rsid w:val="00C24A88"/>
    <w:rsid w:val="00C24ABB"/>
    <w:rsid w:val="00C24CB1"/>
    <w:rsid w:val="00C24D1E"/>
    <w:rsid w:val="00C24F9D"/>
    <w:rsid w:val="00C24FF7"/>
    <w:rsid w:val="00C25319"/>
    <w:rsid w:val="00C25338"/>
    <w:rsid w:val="00C253B1"/>
    <w:rsid w:val="00C2572A"/>
    <w:rsid w:val="00C257DB"/>
    <w:rsid w:val="00C259AA"/>
    <w:rsid w:val="00C25B1F"/>
    <w:rsid w:val="00C25B9D"/>
    <w:rsid w:val="00C25C75"/>
    <w:rsid w:val="00C25E45"/>
    <w:rsid w:val="00C2601C"/>
    <w:rsid w:val="00C264E7"/>
    <w:rsid w:val="00C26573"/>
    <w:rsid w:val="00C265F7"/>
    <w:rsid w:val="00C2664B"/>
    <w:rsid w:val="00C2670F"/>
    <w:rsid w:val="00C269BD"/>
    <w:rsid w:val="00C269E9"/>
    <w:rsid w:val="00C26B64"/>
    <w:rsid w:val="00C26E20"/>
    <w:rsid w:val="00C26F69"/>
    <w:rsid w:val="00C2706B"/>
    <w:rsid w:val="00C2748D"/>
    <w:rsid w:val="00C277A1"/>
    <w:rsid w:val="00C2785A"/>
    <w:rsid w:val="00C27C51"/>
    <w:rsid w:val="00C27CE5"/>
    <w:rsid w:val="00C300F8"/>
    <w:rsid w:val="00C30182"/>
    <w:rsid w:val="00C301C9"/>
    <w:rsid w:val="00C30275"/>
    <w:rsid w:val="00C307F7"/>
    <w:rsid w:val="00C30A68"/>
    <w:rsid w:val="00C30AE6"/>
    <w:rsid w:val="00C31169"/>
    <w:rsid w:val="00C313E9"/>
    <w:rsid w:val="00C314C9"/>
    <w:rsid w:val="00C31714"/>
    <w:rsid w:val="00C31739"/>
    <w:rsid w:val="00C31F07"/>
    <w:rsid w:val="00C31F13"/>
    <w:rsid w:val="00C31F38"/>
    <w:rsid w:val="00C321E0"/>
    <w:rsid w:val="00C32218"/>
    <w:rsid w:val="00C322F1"/>
    <w:rsid w:val="00C3244A"/>
    <w:rsid w:val="00C326DC"/>
    <w:rsid w:val="00C32AF5"/>
    <w:rsid w:val="00C32B3F"/>
    <w:rsid w:val="00C32C3A"/>
    <w:rsid w:val="00C32D0B"/>
    <w:rsid w:val="00C32E41"/>
    <w:rsid w:val="00C32FF4"/>
    <w:rsid w:val="00C33394"/>
    <w:rsid w:val="00C338C3"/>
    <w:rsid w:val="00C339D2"/>
    <w:rsid w:val="00C33D44"/>
    <w:rsid w:val="00C33E75"/>
    <w:rsid w:val="00C33EEF"/>
    <w:rsid w:val="00C3401C"/>
    <w:rsid w:val="00C34099"/>
    <w:rsid w:val="00C340D5"/>
    <w:rsid w:val="00C34388"/>
    <w:rsid w:val="00C3459E"/>
    <w:rsid w:val="00C3462B"/>
    <w:rsid w:val="00C3505F"/>
    <w:rsid w:val="00C350E5"/>
    <w:rsid w:val="00C35418"/>
    <w:rsid w:val="00C3566A"/>
    <w:rsid w:val="00C35773"/>
    <w:rsid w:val="00C35871"/>
    <w:rsid w:val="00C35A1D"/>
    <w:rsid w:val="00C35A82"/>
    <w:rsid w:val="00C35AD6"/>
    <w:rsid w:val="00C35EEC"/>
    <w:rsid w:val="00C36171"/>
    <w:rsid w:val="00C36233"/>
    <w:rsid w:val="00C364D9"/>
    <w:rsid w:val="00C365C2"/>
    <w:rsid w:val="00C36D03"/>
    <w:rsid w:val="00C36D78"/>
    <w:rsid w:val="00C3715C"/>
    <w:rsid w:val="00C3739F"/>
    <w:rsid w:val="00C378B8"/>
    <w:rsid w:val="00C379CA"/>
    <w:rsid w:val="00C37CDD"/>
    <w:rsid w:val="00C37E3D"/>
    <w:rsid w:val="00C40140"/>
    <w:rsid w:val="00C402CC"/>
    <w:rsid w:val="00C4057A"/>
    <w:rsid w:val="00C4057B"/>
    <w:rsid w:val="00C405DD"/>
    <w:rsid w:val="00C4095A"/>
    <w:rsid w:val="00C4097B"/>
    <w:rsid w:val="00C40A68"/>
    <w:rsid w:val="00C40B1A"/>
    <w:rsid w:val="00C40BD6"/>
    <w:rsid w:val="00C40C02"/>
    <w:rsid w:val="00C40C9E"/>
    <w:rsid w:val="00C40CA4"/>
    <w:rsid w:val="00C40DB1"/>
    <w:rsid w:val="00C40DBC"/>
    <w:rsid w:val="00C41355"/>
    <w:rsid w:val="00C413C9"/>
    <w:rsid w:val="00C4148E"/>
    <w:rsid w:val="00C4157B"/>
    <w:rsid w:val="00C41AFF"/>
    <w:rsid w:val="00C41D67"/>
    <w:rsid w:val="00C41F12"/>
    <w:rsid w:val="00C41FE5"/>
    <w:rsid w:val="00C42168"/>
    <w:rsid w:val="00C42717"/>
    <w:rsid w:val="00C42852"/>
    <w:rsid w:val="00C42B2A"/>
    <w:rsid w:val="00C42EAF"/>
    <w:rsid w:val="00C42FED"/>
    <w:rsid w:val="00C4326F"/>
    <w:rsid w:val="00C4328D"/>
    <w:rsid w:val="00C43566"/>
    <w:rsid w:val="00C436A7"/>
    <w:rsid w:val="00C438D3"/>
    <w:rsid w:val="00C43B5E"/>
    <w:rsid w:val="00C43C61"/>
    <w:rsid w:val="00C43CEF"/>
    <w:rsid w:val="00C43D01"/>
    <w:rsid w:val="00C43E93"/>
    <w:rsid w:val="00C43FE0"/>
    <w:rsid w:val="00C4411E"/>
    <w:rsid w:val="00C44222"/>
    <w:rsid w:val="00C443C8"/>
    <w:rsid w:val="00C44624"/>
    <w:rsid w:val="00C44F7F"/>
    <w:rsid w:val="00C45038"/>
    <w:rsid w:val="00C4530B"/>
    <w:rsid w:val="00C45380"/>
    <w:rsid w:val="00C45629"/>
    <w:rsid w:val="00C456FA"/>
    <w:rsid w:val="00C4586E"/>
    <w:rsid w:val="00C45A11"/>
    <w:rsid w:val="00C45A2D"/>
    <w:rsid w:val="00C45B29"/>
    <w:rsid w:val="00C45D47"/>
    <w:rsid w:val="00C45DBD"/>
    <w:rsid w:val="00C45F63"/>
    <w:rsid w:val="00C4614E"/>
    <w:rsid w:val="00C46235"/>
    <w:rsid w:val="00C46476"/>
    <w:rsid w:val="00C46648"/>
    <w:rsid w:val="00C46AE3"/>
    <w:rsid w:val="00C46C73"/>
    <w:rsid w:val="00C46E51"/>
    <w:rsid w:val="00C46E77"/>
    <w:rsid w:val="00C470F0"/>
    <w:rsid w:val="00C4741B"/>
    <w:rsid w:val="00C4780A"/>
    <w:rsid w:val="00C47885"/>
    <w:rsid w:val="00C479FA"/>
    <w:rsid w:val="00C47A99"/>
    <w:rsid w:val="00C47FEA"/>
    <w:rsid w:val="00C50132"/>
    <w:rsid w:val="00C501CA"/>
    <w:rsid w:val="00C50461"/>
    <w:rsid w:val="00C5082C"/>
    <w:rsid w:val="00C50AB5"/>
    <w:rsid w:val="00C50B3D"/>
    <w:rsid w:val="00C50DDD"/>
    <w:rsid w:val="00C5124F"/>
    <w:rsid w:val="00C5144A"/>
    <w:rsid w:val="00C51584"/>
    <w:rsid w:val="00C51677"/>
    <w:rsid w:val="00C5179B"/>
    <w:rsid w:val="00C51829"/>
    <w:rsid w:val="00C51837"/>
    <w:rsid w:val="00C518F9"/>
    <w:rsid w:val="00C519EA"/>
    <w:rsid w:val="00C51BA0"/>
    <w:rsid w:val="00C52370"/>
    <w:rsid w:val="00C52415"/>
    <w:rsid w:val="00C528AF"/>
    <w:rsid w:val="00C52A88"/>
    <w:rsid w:val="00C52D7F"/>
    <w:rsid w:val="00C52E54"/>
    <w:rsid w:val="00C52E86"/>
    <w:rsid w:val="00C5318D"/>
    <w:rsid w:val="00C5333A"/>
    <w:rsid w:val="00C533B3"/>
    <w:rsid w:val="00C535F7"/>
    <w:rsid w:val="00C5360D"/>
    <w:rsid w:val="00C539A1"/>
    <w:rsid w:val="00C53A22"/>
    <w:rsid w:val="00C53C90"/>
    <w:rsid w:val="00C53C9E"/>
    <w:rsid w:val="00C53DF0"/>
    <w:rsid w:val="00C53FA7"/>
    <w:rsid w:val="00C54074"/>
    <w:rsid w:val="00C5422E"/>
    <w:rsid w:val="00C542DC"/>
    <w:rsid w:val="00C54322"/>
    <w:rsid w:val="00C546E1"/>
    <w:rsid w:val="00C5487B"/>
    <w:rsid w:val="00C5487F"/>
    <w:rsid w:val="00C5496C"/>
    <w:rsid w:val="00C54FD7"/>
    <w:rsid w:val="00C5516B"/>
    <w:rsid w:val="00C55423"/>
    <w:rsid w:val="00C55459"/>
    <w:rsid w:val="00C55767"/>
    <w:rsid w:val="00C55901"/>
    <w:rsid w:val="00C55CE6"/>
    <w:rsid w:val="00C55D0F"/>
    <w:rsid w:val="00C55E8C"/>
    <w:rsid w:val="00C5603D"/>
    <w:rsid w:val="00C561EF"/>
    <w:rsid w:val="00C565EA"/>
    <w:rsid w:val="00C56614"/>
    <w:rsid w:val="00C56773"/>
    <w:rsid w:val="00C56F51"/>
    <w:rsid w:val="00C570A9"/>
    <w:rsid w:val="00C571CD"/>
    <w:rsid w:val="00C572A9"/>
    <w:rsid w:val="00C57520"/>
    <w:rsid w:val="00C576AF"/>
    <w:rsid w:val="00C57A8F"/>
    <w:rsid w:val="00C57C84"/>
    <w:rsid w:val="00C57D8F"/>
    <w:rsid w:val="00C57EA3"/>
    <w:rsid w:val="00C57F06"/>
    <w:rsid w:val="00C6033B"/>
    <w:rsid w:val="00C60348"/>
    <w:rsid w:val="00C60397"/>
    <w:rsid w:val="00C603C6"/>
    <w:rsid w:val="00C60654"/>
    <w:rsid w:val="00C60C31"/>
    <w:rsid w:val="00C60D71"/>
    <w:rsid w:val="00C60DEC"/>
    <w:rsid w:val="00C610FC"/>
    <w:rsid w:val="00C612EA"/>
    <w:rsid w:val="00C61936"/>
    <w:rsid w:val="00C61BF3"/>
    <w:rsid w:val="00C61EA1"/>
    <w:rsid w:val="00C62113"/>
    <w:rsid w:val="00C623C5"/>
    <w:rsid w:val="00C623F4"/>
    <w:rsid w:val="00C623F7"/>
    <w:rsid w:val="00C624AC"/>
    <w:rsid w:val="00C625BB"/>
    <w:rsid w:val="00C628F1"/>
    <w:rsid w:val="00C62A68"/>
    <w:rsid w:val="00C62C7B"/>
    <w:rsid w:val="00C62D1C"/>
    <w:rsid w:val="00C62D31"/>
    <w:rsid w:val="00C62D87"/>
    <w:rsid w:val="00C62E36"/>
    <w:rsid w:val="00C62ED0"/>
    <w:rsid w:val="00C62F74"/>
    <w:rsid w:val="00C6301C"/>
    <w:rsid w:val="00C633A5"/>
    <w:rsid w:val="00C6341B"/>
    <w:rsid w:val="00C634F6"/>
    <w:rsid w:val="00C634FB"/>
    <w:rsid w:val="00C63625"/>
    <w:rsid w:val="00C6365B"/>
    <w:rsid w:val="00C63E0D"/>
    <w:rsid w:val="00C63E20"/>
    <w:rsid w:val="00C63E91"/>
    <w:rsid w:val="00C63F5C"/>
    <w:rsid w:val="00C63F8D"/>
    <w:rsid w:val="00C6400A"/>
    <w:rsid w:val="00C64330"/>
    <w:rsid w:val="00C6450C"/>
    <w:rsid w:val="00C64618"/>
    <w:rsid w:val="00C647A6"/>
    <w:rsid w:val="00C647CB"/>
    <w:rsid w:val="00C6482B"/>
    <w:rsid w:val="00C64831"/>
    <w:rsid w:val="00C64885"/>
    <w:rsid w:val="00C64A7E"/>
    <w:rsid w:val="00C64A82"/>
    <w:rsid w:val="00C64B7F"/>
    <w:rsid w:val="00C64D6F"/>
    <w:rsid w:val="00C64E95"/>
    <w:rsid w:val="00C6510C"/>
    <w:rsid w:val="00C653E2"/>
    <w:rsid w:val="00C6583A"/>
    <w:rsid w:val="00C658AA"/>
    <w:rsid w:val="00C65979"/>
    <w:rsid w:val="00C65A10"/>
    <w:rsid w:val="00C66188"/>
    <w:rsid w:val="00C66350"/>
    <w:rsid w:val="00C66858"/>
    <w:rsid w:val="00C66B2D"/>
    <w:rsid w:val="00C66B70"/>
    <w:rsid w:val="00C66D9D"/>
    <w:rsid w:val="00C66DAF"/>
    <w:rsid w:val="00C66F9E"/>
    <w:rsid w:val="00C67142"/>
    <w:rsid w:val="00C671C2"/>
    <w:rsid w:val="00C672BF"/>
    <w:rsid w:val="00C67423"/>
    <w:rsid w:val="00C67931"/>
    <w:rsid w:val="00C67DAB"/>
    <w:rsid w:val="00C70381"/>
    <w:rsid w:val="00C70582"/>
    <w:rsid w:val="00C705A1"/>
    <w:rsid w:val="00C70704"/>
    <w:rsid w:val="00C707D2"/>
    <w:rsid w:val="00C70BFC"/>
    <w:rsid w:val="00C70E69"/>
    <w:rsid w:val="00C71331"/>
    <w:rsid w:val="00C7150C"/>
    <w:rsid w:val="00C715C7"/>
    <w:rsid w:val="00C71616"/>
    <w:rsid w:val="00C71837"/>
    <w:rsid w:val="00C71838"/>
    <w:rsid w:val="00C718BA"/>
    <w:rsid w:val="00C7198C"/>
    <w:rsid w:val="00C71A61"/>
    <w:rsid w:val="00C71A9E"/>
    <w:rsid w:val="00C71AE2"/>
    <w:rsid w:val="00C71B13"/>
    <w:rsid w:val="00C71C11"/>
    <w:rsid w:val="00C71D3E"/>
    <w:rsid w:val="00C72018"/>
    <w:rsid w:val="00C72289"/>
    <w:rsid w:val="00C722ED"/>
    <w:rsid w:val="00C7232F"/>
    <w:rsid w:val="00C7254B"/>
    <w:rsid w:val="00C7257B"/>
    <w:rsid w:val="00C727F8"/>
    <w:rsid w:val="00C72901"/>
    <w:rsid w:val="00C7294B"/>
    <w:rsid w:val="00C72F41"/>
    <w:rsid w:val="00C73407"/>
    <w:rsid w:val="00C73A06"/>
    <w:rsid w:val="00C73A8E"/>
    <w:rsid w:val="00C73AA9"/>
    <w:rsid w:val="00C74134"/>
    <w:rsid w:val="00C7421A"/>
    <w:rsid w:val="00C7421B"/>
    <w:rsid w:val="00C7436D"/>
    <w:rsid w:val="00C743D3"/>
    <w:rsid w:val="00C743DE"/>
    <w:rsid w:val="00C744C2"/>
    <w:rsid w:val="00C7452A"/>
    <w:rsid w:val="00C74717"/>
    <w:rsid w:val="00C7495D"/>
    <w:rsid w:val="00C74A0B"/>
    <w:rsid w:val="00C74A1D"/>
    <w:rsid w:val="00C74B89"/>
    <w:rsid w:val="00C74ED3"/>
    <w:rsid w:val="00C74FB8"/>
    <w:rsid w:val="00C74FB9"/>
    <w:rsid w:val="00C75103"/>
    <w:rsid w:val="00C75126"/>
    <w:rsid w:val="00C751A9"/>
    <w:rsid w:val="00C7531F"/>
    <w:rsid w:val="00C75514"/>
    <w:rsid w:val="00C75942"/>
    <w:rsid w:val="00C759EB"/>
    <w:rsid w:val="00C75BC7"/>
    <w:rsid w:val="00C75CC4"/>
    <w:rsid w:val="00C75CD4"/>
    <w:rsid w:val="00C75FFC"/>
    <w:rsid w:val="00C7611F"/>
    <w:rsid w:val="00C7668B"/>
    <w:rsid w:val="00C767E6"/>
    <w:rsid w:val="00C767FE"/>
    <w:rsid w:val="00C7685E"/>
    <w:rsid w:val="00C769C0"/>
    <w:rsid w:val="00C76A0A"/>
    <w:rsid w:val="00C76A1A"/>
    <w:rsid w:val="00C76D86"/>
    <w:rsid w:val="00C7706E"/>
    <w:rsid w:val="00C7745D"/>
    <w:rsid w:val="00C774D0"/>
    <w:rsid w:val="00C77648"/>
    <w:rsid w:val="00C77BB7"/>
    <w:rsid w:val="00C77CF0"/>
    <w:rsid w:val="00C800B4"/>
    <w:rsid w:val="00C8021F"/>
    <w:rsid w:val="00C802C0"/>
    <w:rsid w:val="00C802F8"/>
    <w:rsid w:val="00C803CB"/>
    <w:rsid w:val="00C805AE"/>
    <w:rsid w:val="00C807B1"/>
    <w:rsid w:val="00C80BBB"/>
    <w:rsid w:val="00C80C09"/>
    <w:rsid w:val="00C80C4B"/>
    <w:rsid w:val="00C80C85"/>
    <w:rsid w:val="00C80CD5"/>
    <w:rsid w:val="00C81023"/>
    <w:rsid w:val="00C812DD"/>
    <w:rsid w:val="00C81528"/>
    <w:rsid w:val="00C816A0"/>
    <w:rsid w:val="00C8179E"/>
    <w:rsid w:val="00C81984"/>
    <w:rsid w:val="00C81A88"/>
    <w:rsid w:val="00C81B39"/>
    <w:rsid w:val="00C81BBB"/>
    <w:rsid w:val="00C81FDA"/>
    <w:rsid w:val="00C8203E"/>
    <w:rsid w:val="00C820AB"/>
    <w:rsid w:val="00C821C5"/>
    <w:rsid w:val="00C823C5"/>
    <w:rsid w:val="00C82441"/>
    <w:rsid w:val="00C82451"/>
    <w:rsid w:val="00C8251B"/>
    <w:rsid w:val="00C825F9"/>
    <w:rsid w:val="00C82627"/>
    <w:rsid w:val="00C82748"/>
    <w:rsid w:val="00C82806"/>
    <w:rsid w:val="00C8287C"/>
    <w:rsid w:val="00C82AEE"/>
    <w:rsid w:val="00C82BCF"/>
    <w:rsid w:val="00C82FEA"/>
    <w:rsid w:val="00C83412"/>
    <w:rsid w:val="00C83673"/>
    <w:rsid w:val="00C83764"/>
    <w:rsid w:val="00C83800"/>
    <w:rsid w:val="00C83AF7"/>
    <w:rsid w:val="00C83B87"/>
    <w:rsid w:val="00C83D91"/>
    <w:rsid w:val="00C842C4"/>
    <w:rsid w:val="00C844D3"/>
    <w:rsid w:val="00C84530"/>
    <w:rsid w:val="00C846DB"/>
    <w:rsid w:val="00C84DA4"/>
    <w:rsid w:val="00C851C8"/>
    <w:rsid w:val="00C852B3"/>
    <w:rsid w:val="00C852BE"/>
    <w:rsid w:val="00C8553C"/>
    <w:rsid w:val="00C8556B"/>
    <w:rsid w:val="00C85D77"/>
    <w:rsid w:val="00C85FA5"/>
    <w:rsid w:val="00C862A5"/>
    <w:rsid w:val="00C862D5"/>
    <w:rsid w:val="00C863F1"/>
    <w:rsid w:val="00C8643C"/>
    <w:rsid w:val="00C8648F"/>
    <w:rsid w:val="00C864CF"/>
    <w:rsid w:val="00C867F4"/>
    <w:rsid w:val="00C868FB"/>
    <w:rsid w:val="00C869BD"/>
    <w:rsid w:val="00C86F8D"/>
    <w:rsid w:val="00C8712D"/>
    <w:rsid w:val="00C8715F"/>
    <w:rsid w:val="00C87403"/>
    <w:rsid w:val="00C874DE"/>
    <w:rsid w:val="00C8759E"/>
    <w:rsid w:val="00C875CB"/>
    <w:rsid w:val="00C8762A"/>
    <w:rsid w:val="00C878BC"/>
    <w:rsid w:val="00C87B01"/>
    <w:rsid w:val="00C87B2D"/>
    <w:rsid w:val="00C87B3F"/>
    <w:rsid w:val="00C87FEA"/>
    <w:rsid w:val="00C87FFB"/>
    <w:rsid w:val="00C900BD"/>
    <w:rsid w:val="00C904BB"/>
    <w:rsid w:val="00C906DB"/>
    <w:rsid w:val="00C906DC"/>
    <w:rsid w:val="00C90741"/>
    <w:rsid w:val="00C908D3"/>
    <w:rsid w:val="00C90A29"/>
    <w:rsid w:val="00C90ACF"/>
    <w:rsid w:val="00C90B31"/>
    <w:rsid w:val="00C90C52"/>
    <w:rsid w:val="00C90CB9"/>
    <w:rsid w:val="00C90EBC"/>
    <w:rsid w:val="00C90ED2"/>
    <w:rsid w:val="00C9118E"/>
    <w:rsid w:val="00C9119B"/>
    <w:rsid w:val="00C91511"/>
    <w:rsid w:val="00C91884"/>
    <w:rsid w:val="00C91CE3"/>
    <w:rsid w:val="00C91EB3"/>
    <w:rsid w:val="00C91EF4"/>
    <w:rsid w:val="00C91EFC"/>
    <w:rsid w:val="00C91FF5"/>
    <w:rsid w:val="00C923B3"/>
    <w:rsid w:val="00C9254D"/>
    <w:rsid w:val="00C925C1"/>
    <w:rsid w:val="00C925DC"/>
    <w:rsid w:val="00C92607"/>
    <w:rsid w:val="00C92824"/>
    <w:rsid w:val="00C92969"/>
    <w:rsid w:val="00C92C11"/>
    <w:rsid w:val="00C92D0F"/>
    <w:rsid w:val="00C92E90"/>
    <w:rsid w:val="00C92F4A"/>
    <w:rsid w:val="00C93067"/>
    <w:rsid w:val="00C93481"/>
    <w:rsid w:val="00C93993"/>
    <w:rsid w:val="00C93B82"/>
    <w:rsid w:val="00C93CDB"/>
    <w:rsid w:val="00C93F3B"/>
    <w:rsid w:val="00C93F86"/>
    <w:rsid w:val="00C93F94"/>
    <w:rsid w:val="00C94146"/>
    <w:rsid w:val="00C9417A"/>
    <w:rsid w:val="00C9420C"/>
    <w:rsid w:val="00C9439E"/>
    <w:rsid w:val="00C94620"/>
    <w:rsid w:val="00C94A96"/>
    <w:rsid w:val="00C94EF0"/>
    <w:rsid w:val="00C94F3D"/>
    <w:rsid w:val="00C9544A"/>
    <w:rsid w:val="00C9544B"/>
    <w:rsid w:val="00C95534"/>
    <w:rsid w:val="00C9586B"/>
    <w:rsid w:val="00C95900"/>
    <w:rsid w:val="00C95972"/>
    <w:rsid w:val="00C95B51"/>
    <w:rsid w:val="00C95C7C"/>
    <w:rsid w:val="00C95E90"/>
    <w:rsid w:val="00C96004"/>
    <w:rsid w:val="00C96213"/>
    <w:rsid w:val="00C9649C"/>
    <w:rsid w:val="00C964B7"/>
    <w:rsid w:val="00C96B26"/>
    <w:rsid w:val="00C96B75"/>
    <w:rsid w:val="00C96C74"/>
    <w:rsid w:val="00C96D84"/>
    <w:rsid w:val="00C96D8C"/>
    <w:rsid w:val="00C97019"/>
    <w:rsid w:val="00C9710F"/>
    <w:rsid w:val="00C97136"/>
    <w:rsid w:val="00C9735B"/>
    <w:rsid w:val="00C974D1"/>
    <w:rsid w:val="00C97523"/>
    <w:rsid w:val="00C975BF"/>
    <w:rsid w:val="00C9770B"/>
    <w:rsid w:val="00C97891"/>
    <w:rsid w:val="00C97AB9"/>
    <w:rsid w:val="00C97CA2"/>
    <w:rsid w:val="00C97D2C"/>
    <w:rsid w:val="00C97E6D"/>
    <w:rsid w:val="00C97F3B"/>
    <w:rsid w:val="00CA00DF"/>
    <w:rsid w:val="00CA0201"/>
    <w:rsid w:val="00CA02C7"/>
    <w:rsid w:val="00CA0563"/>
    <w:rsid w:val="00CA0692"/>
    <w:rsid w:val="00CA06C4"/>
    <w:rsid w:val="00CA07B9"/>
    <w:rsid w:val="00CA0926"/>
    <w:rsid w:val="00CA0AF0"/>
    <w:rsid w:val="00CA0D9B"/>
    <w:rsid w:val="00CA0E44"/>
    <w:rsid w:val="00CA0EBC"/>
    <w:rsid w:val="00CA151F"/>
    <w:rsid w:val="00CA19B9"/>
    <w:rsid w:val="00CA1A18"/>
    <w:rsid w:val="00CA1A6B"/>
    <w:rsid w:val="00CA1EF0"/>
    <w:rsid w:val="00CA1FEC"/>
    <w:rsid w:val="00CA2088"/>
    <w:rsid w:val="00CA20F9"/>
    <w:rsid w:val="00CA21F6"/>
    <w:rsid w:val="00CA227E"/>
    <w:rsid w:val="00CA2928"/>
    <w:rsid w:val="00CA2FFB"/>
    <w:rsid w:val="00CA302F"/>
    <w:rsid w:val="00CA3096"/>
    <w:rsid w:val="00CA3449"/>
    <w:rsid w:val="00CA351B"/>
    <w:rsid w:val="00CA354D"/>
    <w:rsid w:val="00CA374C"/>
    <w:rsid w:val="00CA3B8E"/>
    <w:rsid w:val="00CA3EBF"/>
    <w:rsid w:val="00CA3F38"/>
    <w:rsid w:val="00CA4182"/>
    <w:rsid w:val="00CA42DB"/>
    <w:rsid w:val="00CA47FD"/>
    <w:rsid w:val="00CA48E0"/>
    <w:rsid w:val="00CA49AE"/>
    <w:rsid w:val="00CA49BE"/>
    <w:rsid w:val="00CA49CE"/>
    <w:rsid w:val="00CA4FBF"/>
    <w:rsid w:val="00CA5276"/>
    <w:rsid w:val="00CA5A8D"/>
    <w:rsid w:val="00CA5DDF"/>
    <w:rsid w:val="00CA5F31"/>
    <w:rsid w:val="00CA5FB9"/>
    <w:rsid w:val="00CA6056"/>
    <w:rsid w:val="00CA61B1"/>
    <w:rsid w:val="00CA61BE"/>
    <w:rsid w:val="00CA6443"/>
    <w:rsid w:val="00CA67C7"/>
    <w:rsid w:val="00CA6970"/>
    <w:rsid w:val="00CA6CC9"/>
    <w:rsid w:val="00CA6EC1"/>
    <w:rsid w:val="00CA6F51"/>
    <w:rsid w:val="00CA729B"/>
    <w:rsid w:val="00CA73A4"/>
    <w:rsid w:val="00CA7563"/>
    <w:rsid w:val="00CA7578"/>
    <w:rsid w:val="00CA7A6F"/>
    <w:rsid w:val="00CA7AB2"/>
    <w:rsid w:val="00CA7D39"/>
    <w:rsid w:val="00CB004A"/>
    <w:rsid w:val="00CB0135"/>
    <w:rsid w:val="00CB03CD"/>
    <w:rsid w:val="00CB0592"/>
    <w:rsid w:val="00CB0610"/>
    <w:rsid w:val="00CB0844"/>
    <w:rsid w:val="00CB0B96"/>
    <w:rsid w:val="00CB0C41"/>
    <w:rsid w:val="00CB0DB2"/>
    <w:rsid w:val="00CB0EF0"/>
    <w:rsid w:val="00CB1399"/>
    <w:rsid w:val="00CB1989"/>
    <w:rsid w:val="00CB1A1C"/>
    <w:rsid w:val="00CB1B17"/>
    <w:rsid w:val="00CB1B4B"/>
    <w:rsid w:val="00CB1C2E"/>
    <w:rsid w:val="00CB1DC5"/>
    <w:rsid w:val="00CB1F8E"/>
    <w:rsid w:val="00CB2199"/>
    <w:rsid w:val="00CB232F"/>
    <w:rsid w:val="00CB245A"/>
    <w:rsid w:val="00CB252E"/>
    <w:rsid w:val="00CB253B"/>
    <w:rsid w:val="00CB2591"/>
    <w:rsid w:val="00CB2C09"/>
    <w:rsid w:val="00CB318A"/>
    <w:rsid w:val="00CB343A"/>
    <w:rsid w:val="00CB3911"/>
    <w:rsid w:val="00CB393A"/>
    <w:rsid w:val="00CB3C72"/>
    <w:rsid w:val="00CB3EA5"/>
    <w:rsid w:val="00CB3FE9"/>
    <w:rsid w:val="00CB4428"/>
    <w:rsid w:val="00CB45D4"/>
    <w:rsid w:val="00CB4CCD"/>
    <w:rsid w:val="00CB4DD5"/>
    <w:rsid w:val="00CB505A"/>
    <w:rsid w:val="00CB5061"/>
    <w:rsid w:val="00CB5288"/>
    <w:rsid w:val="00CB53C9"/>
    <w:rsid w:val="00CB57C3"/>
    <w:rsid w:val="00CB58AE"/>
    <w:rsid w:val="00CB58BF"/>
    <w:rsid w:val="00CB5B68"/>
    <w:rsid w:val="00CB5D2D"/>
    <w:rsid w:val="00CB5E18"/>
    <w:rsid w:val="00CB5E68"/>
    <w:rsid w:val="00CB675A"/>
    <w:rsid w:val="00CB698D"/>
    <w:rsid w:val="00CB6B42"/>
    <w:rsid w:val="00CB6BCA"/>
    <w:rsid w:val="00CB6C15"/>
    <w:rsid w:val="00CB6EFC"/>
    <w:rsid w:val="00CB7175"/>
    <w:rsid w:val="00CB732E"/>
    <w:rsid w:val="00CB7554"/>
    <w:rsid w:val="00CB769E"/>
    <w:rsid w:val="00CB76A2"/>
    <w:rsid w:val="00CB76A9"/>
    <w:rsid w:val="00CB770C"/>
    <w:rsid w:val="00CB773A"/>
    <w:rsid w:val="00CB7763"/>
    <w:rsid w:val="00CB776F"/>
    <w:rsid w:val="00CB78C6"/>
    <w:rsid w:val="00CB7A41"/>
    <w:rsid w:val="00CB7AD6"/>
    <w:rsid w:val="00CB7B69"/>
    <w:rsid w:val="00CB7D3C"/>
    <w:rsid w:val="00CB7F88"/>
    <w:rsid w:val="00CC0264"/>
    <w:rsid w:val="00CC0390"/>
    <w:rsid w:val="00CC05DA"/>
    <w:rsid w:val="00CC0637"/>
    <w:rsid w:val="00CC070A"/>
    <w:rsid w:val="00CC0B94"/>
    <w:rsid w:val="00CC0CB8"/>
    <w:rsid w:val="00CC1061"/>
    <w:rsid w:val="00CC11AE"/>
    <w:rsid w:val="00CC11B5"/>
    <w:rsid w:val="00CC12B5"/>
    <w:rsid w:val="00CC14A0"/>
    <w:rsid w:val="00CC152D"/>
    <w:rsid w:val="00CC1810"/>
    <w:rsid w:val="00CC1913"/>
    <w:rsid w:val="00CC1B85"/>
    <w:rsid w:val="00CC1BFB"/>
    <w:rsid w:val="00CC1CDF"/>
    <w:rsid w:val="00CC1D56"/>
    <w:rsid w:val="00CC1EB8"/>
    <w:rsid w:val="00CC22FC"/>
    <w:rsid w:val="00CC26F2"/>
    <w:rsid w:val="00CC2747"/>
    <w:rsid w:val="00CC28AB"/>
    <w:rsid w:val="00CC2AD8"/>
    <w:rsid w:val="00CC2CCB"/>
    <w:rsid w:val="00CC2EA5"/>
    <w:rsid w:val="00CC2F59"/>
    <w:rsid w:val="00CC30ED"/>
    <w:rsid w:val="00CC322C"/>
    <w:rsid w:val="00CC35A7"/>
    <w:rsid w:val="00CC35C8"/>
    <w:rsid w:val="00CC37BE"/>
    <w:rsid w:val="00CC395E"/>
    <w:rsid w:val="00CC3C8E"/>
    <w:rsid w:val="00CC3DDA"/>
    <w:rsid w:val="00CC3E83"/>
    <w:rsid w:val="00CC3EE6"/>
    <w:rsid w:val="00CC435C"/>
    <w:rsid w:val="00CC46F5"/>
    <w:rsid w:val="00CC47AF"/>
    <w:rsid w:val="00CC47E5"/>
    <w:rsid w:val="00CC498D"/>
    <w:rsid w:val="00CC4A25"/>
    <w:rsid w:val="00CC4B2A"/>
    <w:rsid w:val="00CC4B57"/>
    <w:rsid w:val="00CC4F21"/>
    <w:rsid w:val="00CC4F32"/>
    <w:rsid w:val="00CC5250"/>
    <w:rsid w:val="00CC60C3"/>
    <w:rsid w:val="00CC61DB"/>
    <w:rsid w:val="00CC61E5"/>
    <w:rsid w:val="00CC62DB"/>
    <w:rsid w:val="00CC63A9"/>
    <w:rsid w:val="00CC6554"/>
    <w:rsid w:val="00CC65BD"/>
    <w:rsid w:val="00CC6804"/>
    <w:rsid w:val="00CC69DF"/>
    <w:rsid w:val="00CC6A2A"/>
    <w:rsid w:val="00CC6D3E"/>
    <w:rsid w:val="00CC6D50"/>
    <w:rsid w:val="00CC6F15"/>
    <w:rsid w:val="00CC6F84"/>
    <w:rsid w:val="00CC6FD9"/>
    <w:rsid w:val="00CC72FE"/>
    <w:rsid w:val="00CC74E2"/>
    <w:rsid w:val="00CC77CC"/>
    <w:rsid w:val="00CC79D4"/>
    <w:rsid w:val="00CC7B80"/>
    <w:rsid w:val="00CC7BD9"/>
    <w:rsid w:val="00CC7D66"/>
    <w:rsid w:val="00CC7E85"/>
    <w:rsid w:val="00CD0239"/>
    <w:rsid w:val="00CD03B4"/>
    <w:rsid w:val="00CD04C8"/>
    <w:rsid w:val="00CD0541"/>
    <w:rsid w:val="00CD0554"/>
    <w:rsid w:val="00CD062F"/>
    <w:rsid w:val="00CD071E"/>
    <w:rsid w:val="00CD0733"/>
    <w:rsid w:val="00CD0DE2"/>
    <w:rsid w:val="00CD0E84"/>
    <w:rsid w:val="00CD109D"/>
    <w:rsid w:val="00CD10CB"/>
    <w:rsid w:val="00CD10DA"/>
    <w:rsid w:val="00CD12DA"/>
    <w:rsid w:val="00CD1390"/>
    <w:rsid w:val="00CD1626"/>
    <w:rsid w:val="00CD1C76"/>
    <w:rsid w:val="00CD1F39"/>
    <w:rsid w:val="00CD1FDC"/>
    <w:rsid w:val="00CD20FA"/>
    <w:rsid w:val="00CD2123"/>
    <w:rsid w:val="00CD21BE"/>
    <w:rsid w:val="00CD2479"/>
    <w:rsid w:val="00CD24AE"/>
    <w:rsid w:val="00CD2616"/>
    <w:rsid w:val="00CD2670"/>
    <w:rsid w:val="00CD26DD"/>
    <w:rsid w:val="00CD28AD"/>
    <w:rsid w:val="00CD296C"/>
    <w:rsid w:val="00CD2AED"/>
    <w:rsid w:val="00CD2C07"/>
    <w:rsid w:val="00CD32BF"/>
    <w:rsid w:val="00CD355C"/>
    <w:rsid w:val="00CD35CA"/>
    <w:rsid w:val="00CD3663"/>
    <w:rsid w:val="00CD37BE"/>
    <w:rsid w:val="00CD3829"/>
    <w:rsid w:val="00CD389B"/>
    <w:rsid w:val="00CD3AFC"/>
    <w:rsid w:val="00CD3C17"/>
    <w:rsid w:val="00CD3D93"/>
    <w:rsid w:val="00CD3F30"/>
    <w:rsid w:val="00CD3FEE"/>
    <w:rsid w:val="00CD4079"/>
    <w:rsid w:val="00CD40A0"/>
    <w:rsid w:val="00CD45BC"/>
    <w:rsid w:val="00CD4B3E"/>
    <w:rsid w:val="00CD4B71"/>
    <w:rsid w:val="00CD4DCD"/>
    <w:rsid w:val="00CD5173"/>
    <w:rsid w:val="00CD54AD"/>
    <w:rsid w:val="00CD5828"/>
    <w:rsid w:val="00CD5948"/>
    <w:rsid w:val="00CD5E79"/>
    <w:rsid w:val="00CD5F19"/>
    <w:rsid w:val="00CD60BE"/>
    <w:rsid w:val="00CD6283"/>
    <w:rsid w:val="00CD65FD"/>
    <w:rsid w:val="00CD6A31"/>
    <w:rsid w:val="00CD6E86"/>
    <w:rsid w:val="00CD6FE6"/>
    <w:rsid w:val="00CD7030"/>
    <w:rsid w:val="00CD70E4"/>
    <w:rsid w:val="00CD729D"/>
    <w:rsid w:val="00CD72BD"/>
    <w:rsid w:val="00CD73C1"/>
    <w:rsid w:val="00CD7706"/>
    <w:rsid w:val="00CD775E"/>
    <w:rsid w:val="00CD77F9"/>
    <w:rsid w:val="00CD7960"/>
    <w:rsid w:val="00CD7A27"/>
    <w:rsid w:val="00CE0293"/>
    <w:rsid w:val="00CE03DC"/>
    <w:rsid w:val="00CE08C0"/>
    <w:rsid w:val="00CE090E"/>
    <w:rsid w:val="00CE0E65"/>
    <w:rsid w:val="00CE0EA1"/>
    <w:rsid w:val="00CE10D8"/>
    <w:rsid w:val="00CE10F2"/>
    <w:rsid w:val="00CE1107"/>
    <w:rsid w:val="00CE1243"/>
    <w:rsid w:val="00CE15AD"/>
    <w:rsid w:val="00CE181C"/>
    <w:rsid w:val="00CE1843"/>
    <w:rsid w:val="00CE18FB"/>
    <w:rsid w:val="00CE19AB"/>
    <w:rsid w:val="00CE1B85"/>
    <w:rsid w:val="00CE1FE5"/>
    <w:rsid w:val="00CE2149"/>
    <w:rsid w:val="00CE2232"/>
    <w:rsid w:val="00CE2475"/>
    <w:rsid w:val="00CE2612"/>
    <w:rsid w:val="00CE2F74"/>
    <w:rsid w:val="00CE330C"/>
    <w:rsid w:val="00CE3348"/>
    <w:rsid w:val="00CE3409"/>
    <w:rsid w:val="00CE36C7"/>
    <w:rsid w:val="00CE39AB"/>
    <w:rsid w:val="00CE3A9C"/>
    <w:rsid w:val="00CE3ACB"/>
    <w:rsid w:val="00CE3CA7"/>
    <w:rsid w:val="00CE3F91"/>
    <w:rsid w:val="00CE407D"/>
    <w:rsid w:val="00CE439E"/>
    <w:rsid w:val="00CE43C9"/>
    <w:rsid w:val="00CE459E"/>
    <w:rsid w:val="00CE45ED"/>
    <w:rsid w:val="00CE47CE"/>
    <w:rsid w:val="00CE4922"/>
    <w:rsid w:val="00CE4CE5"/>
    <w:rsid w:val="00CE4DD5"/>
    <w:rsid w:val="00CE4E0B"/>
    <w:rsid w:val="00CE4F7B"/>
    <w:rsid w:val="00CE52CE"/>
    <w:rsid w:val="00CE5830"/>
    <w:rsid w:val="00CE5A80"/>
    <w:rsid w:val="00CE5B88"/>
    <w:rsid w:val="00CE5C69"/>
    <w:rsid w:val="00CE5D1A"/>
    <w:rsid w:val="00CE5F58"/>
    <w:rsid w:val="00CE6032"/>
    <w:rsid w:val="00CE61BE"/>
    <w:rsid w:val="00CE62CF"/>
    <w:rsid w:val="00CE6319"/>
    <w:rsid w:val="00CE6371"/>
    <w:rsid w:val="00CE65BB"/>
    <w:rsid w:val="00CE665A"/>
    <w:rsid w:val="00CE665E"/>
    <w:rsid w:val="00CE6840"/>
    <w:rsid w:val="00CE6BE9"/>
    <w:rsid w:val="00CE6E2A"/>
    <w:rsid w:val="00CE7112"/>
    <w:rsid w:val="00CE713C"/>
    <w:rsid w:val="00CE71FF"/>
    <w:rsid w:val="00CE73BC"/>
    <w:rsid w:val="00CE7429"/>
    <w:rsid w:val="00CE7434"/>
    <w:rsid w:val="00CE797C"/>
    <w:rsid w:val="00CE7C2C"/>
    <w:rsid w:val="00CE7DEC"/>
    <w:rsid w:val="00CE7E8E"/>
    <w:rsid w:val="00CF0011"/>
    <w:rsid w:val="00CF0095"/>
    <w:rsid w:val="00CF01AD"/>
    <w:rsid w:val="00CF055E"/>
    <w:rsid w:val="00CF05F5"/>
    <w:rsid w:val="00CF0730"/>
    <w:rsid w:val="00CF0815"/>
    <w:rsid w:val="00CF089F"/>
    <w:rsid w:val="00CF0DC9"/>
    <w:rsid w:val="00CF0E2B"/>
    <w:rsid w:val="00CF11E3"/>
    <w:rsid w:val="00CF11FF"/>
    <w:rsid w:val="00CF138A"/>
    <w:rsid w:val="00CF142A"/>
    <w:rsid w:val="00CF17FF"/>
    <w:rsid w:val="00CF180E"/>
    <w:rsid w:val="00CF1C67"/>
    <w:rsid w:val="00CF1CB6"/>
    <w:rsid w:val="00CF1F0E"/>
    <w:rsid w:val="00CF1F80"/>
    <w:rsid w:val="00CF201B"/>
    <w:rsid w:val="00CF243E"/>
    <w:rsid w:val="00CF2469"/>
    <w:rsid w:val="00CF2592"/>
    <w:rsid w:val="00CF25B3"/>
    <w:rsid w:val="00CF27D1"/>
    <w:rsid w:val="00CF28FD"/>
    <w:rsid w:val="00CF2B8B"/>
    <w:rsid w:val="00CF2F12"/>
    <w:rsid w:val="00CF30ED"/>
    <w:rsid w:val="00CF3126"/>
    <w:rsid w:val="00CF31B7"/>
    <w:rsid w:val="00CF32B6"/>
    <w:rsid w:val="00CF33E2"/>
    <w:rsid w:val="00CF35CC"/>
    <w:rsid w:val="00CF3984"/>
    <w:rsid w:val="00CF3D0A"/>
    <w:rsid w:val="00CF3E14"/>
    <w:rsid w:val="00CF3FD9"/>
    <w:rsid w:val="00CF4020"/>
    <w:rsid w:val="00CF4193"/>
    <w:rsid w:val="00CF43C2"/>
    <w:rsid w:val="00CF47F0"/>
    <w:rsid w:val="00CF4AF9"/>
    <w:rsid w:val="00CF4BB7"/>
    <w:rsid w:val="00CF500C"/>
    <w:rsid w:val="00CF51E4"/>
    <w:rsid w:val="00CF5327"/>
    <w:rsid w:val="00CF53AA"/>
    <w:rsid w:val="00CF544B"/>
    <w:rsid w:val="00CF54FF"/>
    <w:rsid w:val="00CF5678"/>
    <w:rsid w:val="00CF5791"/>
    <w:rsid w:val="00CF5878"/>
    <w:rsid w:val="00CF588C"/>
    <w:rsid w:val="00CF5A30"/>
    <w:rsid w:val="00CF5B85"/>
    <w:rsid w:val="00CF5BB6"/>
    <w:rsid w:val="00CF5C8D"/>
    <w:rsid w:val="00CF625B"/>
    <w:rsid w:val="00CF62C1"/>
    <w:rsid w:val="00CF63DE"/>
    <w:rsid w:val="00CF687F"/>
    <w:rsid w:val="00CF689F"/>
    <w:rsid w:val="00CF6991"/>
    <w:rsid w:val="00CF6DF9"/>
    <w:rsid w:val="00CF6F7D"/>
    <w:rsid w:val="00CF70DA"/>
    <w:rsid w:val="00CF7199"/>
    <w:rsid w:val="00CF738A"/>
    <w:rsid w:val="00CF741B"/>
    <w:rsid w:val="00CF7671"/>
    <w:rsid w:val="00CF7747"/>
    <w:rsid w:val="00CF7915"/>
    <w:rsid w:val="00CF79A5"/>
    <w:rsid w:val="00CF7A1F"/>
    <w:rsid w:val="00CF7CB2"/>
    <w:rsid w:val="00CF7CC4"/>
    <w:rsid w:val="00CF7F28"/>
    <w:rsid w:val="00CF7FE6"/>
    <w:rsid w:val="00D002AC"/>
    <w:rsid w:val="00D0032F"/>
    <w:rsid w:val="00D0042B"/>
    <w:rsid w:val="00D0094B"/>
    <w:rsid w:val="00D00B34"/>
    <w:rsid w:val="00D00D95"/>
    <w:rsid w:val="00D00DF6"/>
    <w:rsid w:val="00D01135"/>
    <w:rsid w:val="00D0122B"/>
    <w:rsid w:val="00D01325"/>
    <w:rsid w:val="00D01611"/>
    <w:rsid w:val="00D01836"/>
    <w:rsid w:val="00D01A7E"/>
    <w:rsid w:val="00D01CEA"/>
    <w:rsid w:val="00D01D65"/>
    <w:rsid w:val="00D01FD7"/>
    <w:rsid w:val="00D024BB"/>
    <w:rsid w:val="00D02669"/>
    <w:rsid w:val="00D026A6"/>
    <w:rsid w:val="00D027D1"/>
    <w:rsid w:val="00D03343"/>
    <w:rsid w:val="00D0338F"/>
    <w:rsid w:val="00D03AD3"/>
    <w:rsid w:val="00D03F41"/>
    <w:rsid w:val="00D04030"/>
    <w:rsid w:val="00D04060"/>
    <w:rsid w:val="00D04067"/>
    <w:rsid w:val="00D04075"/>
    <w:rsid w:val="00D04337"/>
    <w:rsid w:val="00D0437F"/>
    <w:rsid w:val="00D0459D"/>
    <w:rsid w:val="00D04839"/>
    <w:rsid w:val="00D04844"/>
    <w:rsid w:val="00D04ACC"/>
    <w:rsid w:val="00D04CA0"/>
    <w:rsid w:val="00D04E31"/>
    <w:rsid w:val="00D0511C"/>
    <w:rsid w:val="00D052F6"/>
    <w:rsid w:val="00D05368"/>
    <w:rsid w:val="00D05426"/>
    <w:rsid w:val="00D05985"/>
    <w:rsid w:val="00D059CD"/>
    <w:rsid w:val="00D05B60"/>
    <w:rsid w:val="00D05DA1"/>
    <w:rsid w:val="00D0608F"/>
    <w:rsid w:val="00D062E8"/>
    <w:rsid w:val="00D06340"/>
    <w:rsid w:val="00D06477"/>
    <w:rsid w:val="00D0653B"/>
    <w:rsid w:val="00D06760"/>
    <w:rsid w:val="00D0696F"/>
    <w:rsid w:val="00D069B3"/>
    <w:rsid w:val="00D069F7"/>
    <w:rsid w:val="00D06A19"/>
    <w:rsid w:val="00D06CFF"/>
    <w:rsid w:val="00D06E57"/>
    <w:rsid w:val="00D0709D"/>
    <w:rsid w:val="00D070CC"/>
    <w:rsid w:val="00D070E2"/>
    <w:rsid w:val="00D07111"/>
    <w:rsid w:val="00D071DF"/>
    <w:rsid w:val="00D076D4"/>
    <w:rsid w:val="00D07709"/>
    <w:rsid w:val="00D07A07"/>
    <w:rsid w:val="00D10023"/>
    <w:rsid w:val="00D10058"/>
    <w:rsid w:val="00D1017F"/>
    <w:rsid w:val="00D1025A"/>
    <w:rsid w:val="00D10466"/>
    <w:rsid w:val="00D104A6"/>
    <w:rsid w:val="00D10984"/>
    <w:rsid w:val="00D10E9C"/>
    <w:rsid w:val="00D11024"/>
    <w:rsid w:val="00D1113A"/>
    <w:rsid w:val="00D113AD"/>
    <w:rsid w:val="00D11821"/>
    <w:rsid w:val="00D11975"/>
    <w:rsid w:val="00D11C28"/>
    <w:rsid w:val="00D11C2B"/>
    <w:rsid w:val="00D11F7E"/>
    <w:rsid w:val="00D1230B"/>
    <w:rsid w:val="00D123CF"/>
    <w:rsid w:val="00D123FF"/>
    <w:rsid w:val="00D124ED"/>
    <w:rsid w:val="00D1252F"/>
    <w:rsid w:val="00D12554"/>
    <w:rsid w:val="00D125F0"/>
    <w:rsid w:val="00D12702"/>
    <w:rsid w:val="00D12940"/>
    <w:rsid w:val="00D12A0B"/>
    <w:rsid w:val="00D12C26"/>
    <w:rsid w:val="00D12E1E"/>
    <w:rsid w:val="00D12F30"/>
    <w:rsid w:val="00D13001"/>
    <w:rsid w:val="00D1321B"/>
    <w:rsid w:val="00D13517"/>
    <w:rsid w:val="00D136BF"/>
    <w:rsid w:val="00D136F1"/>
    <w:rsid w:val="00D13A70"/>
    <w:rsid w:val="00D13BEF"/>
    <w:rsid w:val="00D13C5E"/>
    <w:rsid w:val="00D13D28"/>
    <w:rsid w:val="00D13D2D"/>
    <w:rsid w:val="00D13FB3"/>
    <w:rsid w:val="00D13FCE"/>
    <w:rsid w:val="00D14179"/>
    <w:rsid w:val="00D1421F"/>
    <w:rsid w:val="00D14248"/>
    <w:rsid w:val="00D142F3"/>
    <w:rsid w:val="00D143A1"/>
    <w:rsid w:val="00D143E0"/>
    <w:rsid w:val="00D144AC"/>
    <w:rsid w:val="00D14765"/>
    <w:rsid w:val="00D14841"/>
    <w:rsid w:val="00D149E3"/>
    <w:rsid w:val="00D14AAF"/>
    <w:rsid w:val="00D14B37"/>
    <w:rsid w:val="00D14EA7"/>
    <w:rsid w:val="00D14EDC"/>
    <w:rsid w:val="00D14F1A"/>
    <w:rsid w:val="00D14FA0"/>
    <w:rsid w:val="00D15682"/>
    <w:rsid w:val="00D158C3"/>
    <w:rsid w:val="00D15ABC"/>
    <w:rsid w:val="00D15B41"/>
    <w:rsid w:val="00D15D33"/>
    <w:rsid w:val="00D15D47"/>
    <w:rsid w:val="00D15DF7"/>
    <w:rsid w:val="00D16782"/>
    <w:rsid w:val="00D169CE"/>
    <w:rsid w:val="00D16E3B"/>
    <w:rsid w:val="00D1713F"/>
    <w:rsid w:val="00D1726C"/>
    <w:rsid w:val="00D174A6"/>
    <w:rsid w:val="00D17617"/>
    <w:rsid w:val="00D178C3"/>
    <w:rsid w:val="00D1798B"/>
    <w:rsid w:val="00D179D0"/>
    <w:rsid w:val="00D17AAF"/>
    <w:rsid w:val="00D17C8F"/>
    <w:rsid w:val="00D17DE8"/>
    <w:rsid w:val="00D203A1"/>
    <w:rsid w:val="00D2064B"/>
    <w:rsid w:val="00D20868"/>
    <w:rsid w:val="00D208A6"/>
    <w:rsid w:val="00D208CC"/>
    <w:rsid w:val="00D20AA5"/>
    <w:rsid w:val="00D2110D"/>
    <w:rsid w:val="00D2124F"/>
    <w:rsid w:val="00D213C4"/>
    <w:rsid w:val="00D213DB"/>
    <w:rsid w:val="00D215C3"/>
    <w:rsid w:val="00D21DBA"/>
    <w:rsid w:val="00D21E96"/>
    <w:rsid w:val="00D21EAE"/>
    <w:rsid w:val="00D222F3"/>
    <w:rsid w:val="00D22574"/>
    <w:rsid w:val="00D2274E"/>
    <w:rsid w:val="00D227A0"/>
    <w:rsid w:val="00D228D0"/>
    <w:rsid w:val="00D2297A"/>
    <w:rsid w:val="00D22A8F"/>
    <w:rsid w:val="00D22A91"/>
    <w:rsid w:val="00D2320E"/>
    <w:rsid w:val="00D23434"/>
    <w:rsid w:val="00D2366C"/>
    <w:rsid w:val="00D236FB"/>
    <w:rsid w:val="00D238A0"/>
    <w:rsid w:val="00D238A5"/>
    <w:rsid w:val="00D23CBC"/>
    <w:rsid w:val="00D23D2D"/>
    <w:rsid w:val="00D23D2E"/>
    <w:rsid w:val="00D23E7D"/>
    <w:rsid w:val="00D245B8"/>
    <w:rsid w:val="00D2493F"/>
    <w:rsid w:val="00D24AB9"/>
    <w:rsid w:val="00D24BC2"/>
    <w:rsid w:val="00D25079"/>
    <w:rsid w:val="00D25279"/>
    <w:rsid w:val="00D2527D"/>
    <w:rsid w:val="00D25298"/>
    <w:rsid w:val="00D256EE"/>
    <w:rsid w:val="00D257A0"/>
    <w:rsid w:val="00D257D7"/>
    <w:rsid w:val="00D25A91"/>
    <w:rsid w:val="00D25CFE"/>
    <w:rsid w:val="00D25E95"/>
    <w:rsid w:val="00D261F8"/>
    <w:rsid w:val="00D26393"/>
    <w:rsid w:val="00D269E8"/>
    <w:rsid w:val="00D26C9A"/>
    <w:rsid w:val="00D26E39"/>
    <w:rsid w:val="00D26EB3"/>
    <w:rsid w:val="00D272EA"/>
    <w:rsid w:val="00D27384"/>
    <w:rsid w:val="00D27602"/>
    <w:rsid w:val="00D27826"/>
    <w:rsid w:val="00D278F9"/>
    <w:rsid w:val="00D279C0"/>
    <w:rsid w:val="00D27AB4"/>
    <w:rsid w:val="00D27F3E"/>
    <w:rsid w:val="00D300EA"/>
    <w:rsid w:val="00D30310"/>
    <w:rsid w:val="00D303C4"/>
    <w:rsid w:val="00D306B1"/>
    <w:rsid w:val="00D30752"/>
    <w:rsid w:val="00D308A6"/>
    <w:rsid w:val="00D30AE6"/>
    <w:rsid w:val="00D30B6D"/>
    <w:rsid w:val="00D30BE1"/>
    <w:rsid w:val="00D30EEB"/>
    <w:rsid w:val="00D31053"/>
    <w:rsid w:val="00D310B4"/>
    <w:rsid w:val="00D311DF"/>
    <w:rsid w:val="00D3129C"/>
    <w:rsid w:val="00D312B1"/>
    <w:rsid w:val="00D314CF"/>
    <w:rsid w:val="00D317D3"/>
    <w:rsid w:val="00D31835"/>
    <w:rsid w:val="00D31847"/>
    <w:rsid w:val="00D31930"/>
    <w:rsid w:val="00D31A41"/>
    <w:rsid w:val="00D31A56"/>
    <w:rsid w:val="00D31C21"/>
    <w:rsid w:val="00D31DBF"/>
    <w:rsid w:val="00D32391"/>
    <w:rsid w:val="00D3248A"/>
    <w:rsid w:val="00D3267B"/>
    <w:rsid w:val="00D32724"/>
    <w:rsid w:val="00D3280C"/>
    <w:rsid w:val="00D32957"/>
    <w:rsid w:val="00D32A0D"/>
    <w:rsid w:val="00D32B96"/>
    <w:rsid w:val="00D32C04"/>
    <w:rsid w:val="00D32F05"/>
    <w:rsid w:val="00D3304C"/>
    <w:rsid w:val="00D3306A"/>
    <w:rsid w:val="00D334A1"/>
    <w:rsid w:val="00D3358A"/>
    <w:rsid w:val="00D33646"/>
    <w:rsid w:val="00D33A7A"/>
    <w:rsid w:val="00D33D7C"/>
    <w:rsid w:val="00D3407C"/>
    <w:rsid w:val="00D344BD"/>
    <w:rsid w:val="00D3465C"/>
    <w:rsid w:val="00D346DA"/>
    <w:rsid w:val="00D347F4"/>
    <w:rsid w:val="00D349FF"/>
    <w:rsid w:val="00D34F9D"/>
    <w:rsid w:val="00D35163"/>
    <w:rsid w:val="00D35279"/>
    <w:rsid w:val="00D352C4"/>
    <w:rsid w:val="00D3536C"/>
    <w:rsid w:val="00D35798"/>
    <w:rsid w:val="00D359A2"/>
    <w:rsid w:val="00D35A0F"/>
    <w:rsid w:val="00D35E6C"/>
    <w:rsid w:val="00D36337"/>
    <w:rsid w:val="00D36589"/>
    <w:rsid w:val="00D366E2"/>
    <w:rsid w:val="00D3688A"/>
    <w:rsid w:val="00D368A3"/>
    <w:rsid w:val="00D36FE5"/>
    <w:rsid w:val="00D37326"/>
    <w:rsid w:val="00D37A02"/>
    <w:rsid w:val="00D37F53"/>
    <w:rsid w:val="00D40264"/>
    <w:rsid w:val="00D404DE"/>
    <w:rsid w:val="00D405B0"/>
    <w:rsid w:val="00D40662"/>
    <w:rsid w:val="00D4079E"/>
    <w:rsid w:val="00D4083A"/>
    <w:rsid w:val="00D40877"/>
    <w:rsid w:val="00D408BA"/>
    <w:rsid w:val="00D4090A"/>
    <w:rsid w:val="00D40A1F"/>
    <w:rsid w:val="00D40A35"/>
    <w:rsid w:val="00D412B5"/>
    <w:rsid w:val="00D4135C"/>
    <w:rsid w:val="00D41975"/>
    <w:rsid w:val="00D41D14"/>
    <w:rsid w:val="00D41F71"/>
    <w:rsid w:val="00D424AE"/>
    <w:rsid w:val="00D42575"/>
    <w:rsid w:val="00D425AB"/>
    <w:rsid w:val="00D42748"/>
    <w:rsid w:val="00D429E2"/>
    <w:rsid w:val="00D42ADC"/>
    <w:rsid w:val="00D42E39"/>
    <w:rsid w:val="00D42E64"/>
    <w:rsid w:val="00D43091"/>
    <w:rsid w:val="00D4350F"/>
    <w:rsid w:val="00D435CA"/>
    <w:rsid w:val="00D43A21"/>
    <w:rsid w:val="00D43BA5"/>
    <w:rsid w:val="00D43D53"/>
    <w:rsid w:val="00D44012"/>
    <w:rsid w:val="00D44178"/>
    <w:rsid w:val="00D4429E"/>
    <w:rsid w:val="00D444E2"/>
    <w:rsid w:val="00D44737"/>
    <w:rsid w:val="00D449F9"/>
    <w:rsid w:val="00D44A14"/>
    <w:rsid w:val="00D44A6B"/>
    <w:rsid w:val="00D44B93"/>
    <w:rsid w:val="00D44C14"/>
    <w:rsid w:val="00D44C4F"/>
    <w:rsid w:val="00D44C86"/>
    <w:rsid w:val="00D45036"/>
    <w:rsid w:val="00D4510A"/>
    <w:rsid w:val="00D451FD"/>
    <w:rsid w:val="00D45892"/>
    <w:rsid w:val="00D45981"/>
    <w:rsid w:val="00D45AC8"/>
    <w:rsid w:val="00D45AE0"/>
    <w:rsid w:val="00D45B1A"/>
    <w:rsid w:val="00D45BF3"/>
    <w:rsid w:val="00D45C88"/>
    <w:rsid w:val="00D45E35"/>
    <w:rsid w:val="00D45E90"/>
    <w:rsid w:val="00D46220"/>
    <w:rsid w:val="00D46324"/>
    <w:rsid w:val="00D463EC"/>
    <w:rsid w:val="00D4657D"/>
    <w:rsid w:val="00D46810"/>
    <w:rsid w:val="00D46AD8"/>
    <w:rsid w:val="00D46B97"/>
    <w:rsid w:val="00D46C14"/>
    <w:rsid w:val="00D47098"/>
    <w:rsid w:val="00D476EA"/>
    <w:rsid w:val="00D479A5"/>
    <w:rsid w:val="00D479F9"/>
    <w:rsid w:val="00D47CD0"/>
    <w:rsid w:val="00D47DE7"/>
    <w:rsid w:val="00D47F1F"/>
    <w:rsid w:val="00D506C0"/>
    <w:rsid w:val="00D50719"/>
    <w:rsid w:val="00D509EE"/>
    <w:rsid w:val="00D50A7E"/>
    <w:rsid w:val="00D50B3F"/>
    <w:rsid w:val="00D50CEB"/>
    <w:rsid w:val="00D51008"/>
    <w:rsid w:val="00D51401"/>
    <w:rsid w:val="00D514EA"/>
    <w:rsid w:val="00D5165F"/>
    <w:rsid w:val="00D5171C"/>
    <w:rsid w:val="00D5177B"/>
    <w:rsid w:val="00D518C8"/>
    <w:rsid w:val="00D519AE"/>
    <w:rsid w:val="00D51C41"/>
    <w:rsid w:val="00D51E54"/>
    <w:rsid w:val="00D51F44"/>
    <w:rsid w:val="00D51F5F"/>
    <w:rsid w:val="00D51FA8"/>
    <w:rsid w:val="00D51FDE"/>
    <w:rsid w:val="00D5271B"/>
    <w:rsid w:val="00D52A63"/>
    <w:rsid w:val="00D52D5D"/>
    <w:rsid w:val="00D52D9A"/>
    <w:rsid w:val="00D52E2F"/>
    <w:rsid w:val="00D530F0"/>
    <w:rsid w:val="00D532A9"/>
    <w:rsid w:val="00D53616"/>
    <w:rsid w:val="00D53739"/>
    <w:rsid w:val="00D53795"/>
    <w:rsid w:val="00D53803"/>
    <w:rsid w:val="00D538AC"/>
    <w:rsid w:val="00D53B14"/>
    <w:rsid w:val="00D53BE8"/>
    <w:rsid w:val="00D53D87"/>
    <w:rsid w:val="00D53DF5"/>
    <w:rsid w:val="00D5405B"/>
    <w:rsid w:val="00D540D7"/>
    <w:rsid w:val="00D54121"/>
    <w:rsid w:val="00D54240"/>
    <w:rsid w:val="00D542E4"/>
    <w:rsid w:val="00D543B0"/>
    <w:rsid w:val="00D544DA"/>
    <w:rsid w:val="00D546AF"/>
    <w:rsid w:val="00D54742"/>
    <w:rsid w:val="00D54748"/>
    <w:rsid w:val="00D549F2"/>
    <w:rsid w:val="00D54A56"/>
    <w:rsid w:val="00D54A84"/>
    <w:rsid w:val="00D55106"/>
    <w:rsid w:val="00D5530C"/>
    <w:rsid w:val="00D55486"/>
    <w:rsid w:val="00D554D0"/>
    <w:rsid w:val="00D557A7"/>
    <w:rsid w:val="00D55812"/>
    <w:rsid w:val="00D558B7"/>
    <w:rsid w:val="00D5596E"/>
    <w:rsid w:val="00D55A35"/>
    <w:rsid w:val="00D56988"/>
    <w:rsid w:val="00D569A3"/>
    <w:rsid w:val="00D56A20"/>
    <w:rsid w:val="00D56FB9"/>
    <w:rsid w:val="00D5701B"/>
    <w:rsid w:val="00D57036"/>
    <w:rsid w:val="00D57370"/>
    <w:rsid w:val="00D5752C"/>
    <w:rsid w:val="00D57CF9"/>
    <w:rsid w:val="00D600A3"/>
    <w:rsid w:val="00D60178"/>
    <w:rsid w:val="00D601AB"/>
    <w:rsid w:val="00D605D5"/>
    <w:rsid w:val="00D607A8"/>
    <w:rsid w:val="00D6095F"/>
    <w:rsid w:val="00D60BDD"/>
    <w:rsid w:val="00D61111"/>
    <w:rsid w:val="00D614D5"/>
    <w:rsid w:val="00D614F5"/>
    <w:rsid w:val="00D6170F"/>
    <w:rsid w:val="00D6186C"/>
    <w:rsid w:val="00D618D2"/>
    <w:rsid w:val="00D61903"/>
    <w:rsid w:val="00D61995"/>
    <w:rsid w:val="00D61A90"/>
    <w:rsid w:val="00D61AE5"/>
    <w:rsid w:val="00D61F16"/>
    <w:rsid w:val="00D61FAD"/>
    <w:rsid w:val="00D62109"/>
    <w:rsid w:val="00D62159"/>
    <w:rsid w:val="00D621A7"/>
    <w:rsid w:val="00D62294"/>
    <w:rsid w:val="00D6249F"/>
    <w:rsid w:val="00D62575"/>
    <w:rsid w:val="00D629CA"/>
    <w:rsid w:val="00D62A6A"/>
    <w:rsid w:val="00D62FBA"/>
    <w:rsid w:val="00D62FFC"/>
    <w:rsid w:val="00D630E3"/>
    <w:rsid w:val="00D63146"/>
    <w:rsid w:val="00D631DB"/>
    <w:rsid w:val="00D6332C"/>
    <w:rsid w:val="00D63409"/>
    <w:rsid w:val="00D6358F"/>
    <w:rsid w:val="00D63877"/>
    <w:rsid w:val="00D63AC1"/>
    <w:rsid w:val="00D63CFA"/>
    <w:rsid w:val="00D63D5D"/>
    <w:rsid w:val="00D63DED"/>
    <w:rsid w:val="00D6402B"/>
    <w:rsid w:val="00D64167"/>
    <w:rsid w:val="00D641FB"/>
    <w:rsid w:val="00D6423B"/>
    <w:rsid w:val="00D64423"/>
    <w:rsid w:val="00D644A6"/>
    <w:rsid w:val="00D6476A"/>
    <w:rsid w:val="00D6487F"/>
    <w:rsid w:val="00D64984"/>
    <w:rsid w:val="00D64A5E"/>
    <w:rsid w:val="00D64BE0"/>
    <w:rsid w:val="00D64CDA"/>
    <w:rsid w:val="00D65053"/>
    <w:rsid w:val="00D65189"/>
    <w:rsid w:val="00D651BA"/>
    <w:rsid w:val="00D6523C"/>
    <w:rsid w:val="00D652A4"/>
    <w:rsid w:val="00D65608"/>
    <w:rsid w:val="00D65649"/>
    <w:rsid w:val="00D65651"/>
    <w:rsid w:val="00D6565E"/>
    <w:rsid w:val="00D659AC"/>
    <w:rsid w:val="00D659C1"/>
    <w:rsid w:val="00D669E5"/>
    <w:rsid w:val="00D669F2"/>
    <w:rsid w:val="00D66B2E"/>
    <w:rsid w:val="00D66D8C"/>
    <w:rsid w:val="00D66E0F"/>
    <w:rsid w:val="00D6707E"/>
    <w:rsid w:val="00D670D9"/>
    <w:rsid w:val="00D67137"/>
    <w:rsid w:val="00D671C6"/>
    <w:rsid w:val="00D6727A"/>
    <w:rsid w:val="00D67764"/>
    <w:rsid w:val="00D679EE"/>
    <w:rsid w:val="00D67B59"/>
    <w:rsid w:val="00D67C94"/>
    <w:rsid w:val="00D70241"/>
    <w:rsid w:val="00D70502"/>
    <w:rsid w:val="00D70506"/>
    <w:rsid w:val="00D70625"/>
    <w:rsid w:val="00D7070D"/>
    <w:rsid w:val="00D70779"/>
    <w:rsid w:val="00D7094A"/>
    <w:rsid w:val="00D7097D"/>
    <w:rsid w:val="00D70AC4"/>
    <w:rsid w:val="00D70C07"/>
    <w:rsid w:val="00D71168"/>
    <w:rsid w:val="00D712A4"/>
    <w:rsid w:val="00D71331"/>
    <w:rsid w:val="00D7138B"/>
    <w:rsid w:val="00D713A8"/>
    <w:rsid w:val="00D7141A"/>
    <w:rsid w:val="00D71A4C"/>
    <w:rsid w:val="00D71B85"/>
    <w:rsid w:val="00D71E30"/>
    <w:rsid w:val="00D71E58"/>
    <w:rsid w:val="00D72341"/>
    <w:rsid w:val="00D72351"/>
    <w:rsid w:val="00D72546"/>
    <w:rsid w:val="00D725DF"/>
    <w:rsid w:val="00D72788"/>
    <w:rsid w:val="00D727D6"/>
    <w:rsid w:val="00D72AF6"/>
    <w:rsid w:val="00D72B8F"/>
    <w:rsid w:val="00D72C91"/>
    <w:rsid w:val="00D72DB4"/>
    <w:rsid w:val="00D72DFE"/>
    <w:rsid w:val="00D72EC5"/>
    <w:rsid w:val="00D72FC9"/>
    <w:rsid w:val="00D7327D"/>
    <w:rsid w:val="00D7346D"/>
    <w:rsid w:val="00D7358C"/>
    <w:rsid w:val="00D735B7"/>
    <w:rsid w:val="00D73673"/>
    <w:rsid w:val="00D73747"/>
    <w:rsid w:val="00D73C71"/>
    <w:rsid w:val="00D73EFE"/>
    <w:rsid w:val="00D73FB6"/>
    <w:rsid w:val="00D74136"/>
    <w:rsid w:val="00D74316"/>
    <w:rsid w:val="00D74537"/>
    <w:rsid w:val="00D74546"/>
    <w:rsid w:val="00D74705"/>
    <w:rsid w:val="00D747B1"/>
    <w:rsid w:val="00D74884"/>
    <w:rsid w:val="00D74BF4"/>
    <w:rsid w:val="00D74D7B"/>
    <w:rsid w:val="00D74DAA"/>
    <w:rsid w:val="00D75258"/>
    <w:rsid w:val="00D752B7"/>
    <w:rsid w:val="00D7550D"/>
    <w:rsid w:val="00D755A4"/>
    <w:rsid w:val="00D7562B"/>
    <w:rsid w:val="00D7565B"/>
    <w:rsid w:val="00D7580C"/>
    <w:rsid w:val="00D75A26"/>
    <w:rsid w:val="00D75D16"/>
    <w:rsid w:val="00D75E29"/>
    <w:rsid w:val="00D75E31"/>
    <w:rsid w:val="00D75E96"/>
    <w:rsid w:val="00D76010"/>
    <w:rsid w:val="00D762FC"/>
    <w:rsid w:val="00D7639A"/>
    <w:rsid w:val="00D766B1"/>
    <w:rsid w:val="00D76740"/>
    <w:rsid w:val="00D767E5"/>
    <w:rsid w:val="00D76A64"/>
    <w:rsid w:val="00D76B5B"/>
    <w:rsid w:val="00D76D1C"/>
    <w:rsid w:val="00D76F04"/>
    <w:rsid w:val="00D76FF4"/>
    <w:rsid w:val="00D77038"/>
    <w:rsid w:val="00D771D0"/>
    <w:rsid w:val="00D7748E"/>
    <w:rsid w:val="00D777DC"/>
    <w:rsid w:val="00D77863"/>
    <w:rsid w:val="00D77B11"/>
    <w:rsid w:val="00D77BAC"/>
    <w:rsid w:val="00D77BFC"/>
    <w:rsid w:val="00D77E12"/>
    <w:rsid w:val="00D8065A"/>
    <w:rsid w:val="00D8066C"/>
    <w:rsid w:val="00D80699"/>
    <w:rsid w:val="00D80941"/>
    <w:rsid w:val="00D80A83"/>
    <w:rsid w:val="00D80B06"/>
    <w:rsid w:val="00D80C63"/>
    <w:rsid w:val="00D81154"/>
    <w:rsid w:val="00D81297"/>
    <w:rsid w:val="00D814A6"/>
    <w:rsid w:val="00D815F0"/>
    <w:rsid w:val="00D81651"/>
    <w:rsid w:val="00D81758"/>
    <w:rsid w:val="00D81C16"/>
    <w:rsid w:val="00D81C6A"/>
    <w:rsid w:val="00D82341"/>
    <w:rsid w:val="00D82457"/>
    <w:rsid w:val="00D824E0"/>
    <w:rsid w:val="00D82836"/>
    <w:rsid w:val="00D82864"/>
    <w:rsid w:val="00D828B0"/>
    <w:rsid w:val="00D82900"/>
    <w:rsid w:val="00D82995"/>
    <w:rsid w:val="00D82AD0"/>
    <w:rsid w:val="00D82BC3"/>
    <w:rsid w:val="00D82C6B"/>
    <w:rsid w:val="00D82EEA"/>
    <w:rsid w:val="00D83014"/>
    <w:rsid w:val="00D83642"/>
    <w:rsid w:val="00D83668"/>
    <w:rsid w:val="00D836D1"/>
    <w:rsid w:val="00D838B2"/>
    <w:rsid w:val="00D83902"/>
    <w:rsid w:val="00D83ECD"/>
    <w:rsid w:val="00D84216"/>
    <w:rsid w:val="00D84222"/>
    <w:rsid w:val="00D84338"/>
    <w:rsid w:val="00D84377"/>
    <w:rsid w:val="00D84567"/>
    <w:rsid w:val="00D8487C"/>
    <w:rsid w:val="00D84891"/>
    <w:rsid w:val="00D84894"/>
    <w:rsid w:val="00D849C4"/>
    <w:rsid w:val="00D84F2A"/>
    <w:rsid w:val="00D85074"/>
    <w:rsid w:val="00D85362"/>
    <w:rsid w:val="00D855DA"/>
    <w:rsid w:val="00D85742"/>
    <w:rsid w:val="00D85787"/>
    <w:rsid w:val="00D857B0"/>
    <w:rsid w:val="00D85B02"/>
    <w:rsid w:val="00D85B92"/>
    <w:rsid w:val="00D85DCE"/>
    <w:rsid w:val="00D85E1E"/>
    <w:rsid w:val="00D861D5"/>
    <w:rsid w:val="00D863A3"/>
    <w:rsid w:val="00D863E5"/>
    <w:rsid w:val="00D863F4"/>
    <w:rsid w:val="00D86970"/>
    <w:rsid w:val="00D869A7"/>
    <w:rsid w:val="00D86BE1"/>
    <w:rsid w:val="00D86CEA"/>
    <w:rsid w:val="00D8728C"/>
    <w:rsid w:val="00D874D5"/>
    <w:rsid w:val="00D87688"/>
    <w:rsid w:val="00D87817"/>
    <w:rsid w:val="00D87A00"/>
    <w:rsid w:val="00D87A92"/>
    <w:rsid w:val="00D87E4C"/>
    <w:rsid w:val="00D87F43"/>
    <w:rsid w:val="00D9032D"/>
    <w:rsid w:val="00D90CB1"/>
    <w:rsid w:val="00D9141F"/>
    <w:rsid w:val="00D914EE"/>
    <w:rsid w:val="00D918B2"/>
    <w:rsid w:val="00D919EB"/>
    <w:rsid w:val="00D91EFC"/>
    <w:rsid w:val="00D91F1D"/>
    <w:rsid w:val="00D92023"/>
    <w:rsid w:val="00D92080"/>
    <w:rsid w:val="00D9229F"/>
    <w:rsid w:val="00D922F3"/>
    <w:rsid w:val="00D9241A"/>
    <w:rsid w:val="00D9259D"/>
    <w:rsid w:val="00D9265D"/>
    <w:rsid w:val="00D92CB1"/>
    <w:rsid w:val="00D92CD1"/>
    <w:rsid w:val="00D93756"/>
    <w:rsid w:val="00D93C05"/>
    <w:rsid w:val="00D93C51"/>
    <w:rsid w:val="00D93CC9"/>
    <w:rsid w:val="00D93D61"/>
    <w:rsid w:val="00D93E20"/>
    <w:rsid w:val="00D93F33"/>
    <w:rsid w:val="00D93FE1"/>
    <w:rsid w:val="00D94032"/>
    <w:rsid w:val="00D940C9"/>
    <w:rsid w:val="00D941C7"/>
    <w:rsid w:val="00D942FD"/>
    <w:rsid w:val="00D9434D"/>
    <w:rsid w:val="00D945A1"/>
    <w:rsid w:val="00D945D9"/>
    <w:rsid w:val="00D94789"/>
    <w:rsid w:val="00D94CCF"/>
    <w:rsid w:val="00D94D3F"/>
    <w:rsid w:val="00D94F6C"/>
    <w:rsid w:val="00D94FA1"/>
    <w:rsid w:val="00D951C6"/>
    <w:rsid w:val="00D95405"/>
    <w:rsid w:val="00D957CB"/>
    <w:rsid w:val="00D9589D"/>
    <w:rsid w:val="00D959CD"/>
    <w:rsid w:val="00D95B23"/>
    <w:rsid w:val="00D95DD3"/>
    <w:rsid w:val="00D95FB8"/>
    <w:rsid w:val="00D95FEA"/>
    <w:rsid w:val="00D96043"/>
    <w:rsid w:val="00D96129"/>
    <w:rsid w:val="00D9612F"/>
    <w:rsid w:val="00D9616C"/>
    <w:rsid w:val="00D96172"/>
    <w:rsid w:val="00D96383"/>
    <w:rsid w:val="00D963A1"/>
    <w:rsid w:val="00D9655A"/>
    <w:rsid w:val="00D967D4"/>
    <w:rsid w:val="00D96DC4"/>
    <w:rsid w:val="00D96ECB"/>
    <w:rsid w:val="00D970C3"/>
    <w:rsid w:val="00D973EB"/>
    <w:rsid w:val="00D973F9"/>
    <w:rsid w:val="00D9747B"/>
    <w:rsid w:val="00D97791"/>
    <w:rsid w:val="00D97AFE"/>
    <w:rsid w:val="00D97C57"/>
    <w:rsid w:val="00D97EDC"/>
    <w:rsid w:val="00D97FB3"/>
    <w:rsid w:val="00DA0141"/>
    <w:rsid w:val="00DA058C"/>
    <w:rsid w:val="00DA0AE1"/>
    <w:rsid w:val="00DA0C32"/>
    <w:rsid w:val="00DA1005"/>
    <w:rsid w:val="00DA12B9"/>
    <w:rsid w:val="00DA152B"/>
    <w:rsid w:val="00DA15CE"/>
    <w:rsid w:val="00DA16F8"/>
    <w:rsid w:val="00DA1849"/>
    <w:rsid w:val="00DA1854"/>
    <w:rsid w:val="00DA1A47"/>
    <w:rsid w:val="00DA1A79"/>
    <w:rsid w:val="00DA1CC4"/>
    <w:rsid w:val="00DA1D03"/>
    <w:rsid w:val="00DA1F0E"/>
    <w:rsid w:val="00DA2065"/>
    <w:rsid w:val="00DA20A5"/>
    <w:rsid w:val="00DA21F1"/>
    <w:rsid w:val="00DA22A6"/>
    <w:rsid w:val="00DA24A8"/>
    <w:rsid w:val="00DA253B"/>
    <w:rsid w:val="00DA266D"/>
    <w:rsid w:val="00DA27B6"/>
    <w:rsid w:val="00DA2A9F"/>
    <w:rsid w:val="00DA2CA4"/>
    <w:rsid w:val="00DA2DE9"/>
    <w:rsid w:val="00DA2F4C"/>
    <w:rsid w:val="00DA3001"/>
    <w:rsid w:val="00DA3276"/>
    <w:rsid w:val="00DA33CD"/>
    <w:rsid w:val="00DA35B4"/>
    <w:rsid w:val="00DA3CAF"/>
    <w:rsid w:val="00DA4103"/>
    <w:rsid w:val="00DA4283"/>
    <w:rsid w:val="00DA4776"/>
    <w:rsid w:val="00DA478D"/>
    <w:rsid w:val="00DA4BCC"/>
    <w:rsid w:val="00DA4DB6"/>
    <w:rsid w:val="00DA5015"/>
    <w:rsid w:val="00DA5083"/>
    <w:rsid w:val="00DA50B6"/>
    <w:rsid w:val="00DA526F"/>
    <w:rsid w:val="00DA52B1"/>
    <w:rsid w:val="00DA53A7"/>
    <w:rsid w:val="00DA5956"/>
    <w:rsid w:val="00DA5B2D"/>
    <w:rsid w:val="00DA5D8E"/>
    <w:rsid w:val="00DA603E"/>
    <w:rsid w:val="00DA6141"/>
    <w:rsid w:val="00DA634B"/>
    <w:rsid w:val="00DA65F5"/>
    <w:rsid w:val="00DA6953"/>
    <w:rsid w:val="00DA69CC"/>
    <w:rsid w:val="00DA6D05"/>
    <w:rsid w:val="00DA6D76"/>
    <w:rsid w:val="00DA6E43"/>
    <w:rsid w:val="00DA7143"/>
    <w:rsid w:val="00DA71E7"/>
    <w:rsid w:val="00DA7595"/>
    <w:rsid w:val="00DA7825"/>
    <w:rsid w:val="00DA7934"/>
    <w:rsid w:val="00DA7A33"/>
    <w:rsid w:val="00DA7B6C"/>
    <w:rsid w:val="00DA7C0C"/>
    <w:rsid w:val="00DA7C90"/>
    <w:rsid w:val="00DA7CEC"/>
    <w:rsid w:val="00DA7E8A"/>
    <w:rsid w:val="00DB02B4"/>
    <w:rsid w:val="00DB051C"/>
    <w:rsid w:val="00DB0565"/>
    <w:rsid w:val="00DB0822"/>
    <w:rsid w:val="00DB08F9"/>
    <w:rsid w:val="00DB09DB"/>
    <w:rsid w:val="00DB0A6B"/>
    <w:rsid w:val="00DB0B32"/>
    <w:rsid w:val="00DB0B35"/>
    <w:rsid w:val="00DB0CB3"/>
    <w:rsid w:val="00DB0FBE"/>
    <w:rsid w:val="00DB0FF2"/>
    <w:rsid w:val="00DB140F"/>
    <w:rsid w:val="00DB17F6"/>
    <w:rsid w:val="00DB1823"/>
    <w:rsid w:val="00DB1C21"/>
    <w:rsid w:val="00DB1D5F"/>
    <w:rsid w:val="00DB1E71"/>
    <w:rsid w:val="00DB20FB"/>
    <w:rsid w:val="00DB2266"/>
    <w:rsid w:val="00DB291C"/>
    <w:rsid w:val="00DB3137"/>
    <w:rsid w:val="00DB32D7"/>
    <w:rsid w:val="00DB35B7"/>
    <w:rsid w:val="00DB3672"/>
    <w:rsid w:val="00DB3685"/>
    <w:rsid w:val="00DB3DE5"/>
    <w:rsid w:val="00DB3E5D"/>
    <w:rsid w:val="00DB40C1"/>
    <w:rsid w:val="00DB4210"/>
    <w:rsid w:val="00DB43CC"/>
    <w:rsid w:val="00DB43E1"/>
    <w:rsid w:val="00DB442A"/>
    <w:rsid w:val="00DB46E9"/>
    <w:rsid w:val="00DB47F6"/>
    <w:rsid w:val="00DB4931"/>
    <w:rsid w:val="00DB4975"/>
    <w:rsid w:val="00DB4CC8"/>
    <w:rsid w:val="00DB4F44"/>
    <w:rsid w:val="00DB529D"/>
    <w:rsid w:val="00DB54F4"/>
    <w:rsid w:val="00DB56FB"/>
    <w:rsid w:val="00DB57BA"/>
    <w:rsid w:val="00DB592C"/>
    <w:rsid w:val="00DB5BD2"/>
    <w:rsid w:val="00DB5BE6"/>
    <w:rsid w:val="00DB5CFB"/>
    <w:rsid w:val="00DB5D13"/>
    <w:rsid w:val="00DB5D4E"/>
    <w:rsid w:val="00DB6104"/>
    <w:rsid w:val="00DB614C"/>
    <w:rsid w:val="00DB66F5"/>
    <w:rsid w:val="00DB6B18"/>
    <w:rsid w:val="00DB6F3B"/>
    <w:rsid w:val="00DB75DE"/>
    <w:rsid w:val="00DB76DD"/>
    <w:rsid w:val="00DB78BA"/>
    <w:rsid w:val="00DB794C"/>
    <w:rsid w:val="00DB7C69"/>
    <w:rsid w:val="00DC0086"/>
    <w:rsid w:val="00DC020F"/>
    <w:rsid w:val="00DC0269"/>
    <w:rsid w:val="00DC02AA"/>
    <w:rsid w:val="00DC055C"/>
    <w:rsid w:val="00DC055D"/>
    <w:rsid w:val="00DC057D"/>
    <w:rsid w:val="00DC064A"/>
    <w:rsid w:val="00DC071F"/>
    <w:rsid w:val="00DC0A72"/>
    <w:rsid w:val="00DC0A97"/>
    <w:rsid w:val="00DC0C2B"/>
    <w:rsid w:val="00DC0C82"/>
    <w:rsid w:val="00DC0DEC"/>
    <w:rsid w:val="00DC100F"/>
    <w:rsid w:val="00DC1116"/>
    <w:rsid w:val="00DC1179"/>
    <w:rsid w:val="00DC1400"/>
    <w:rsid w:val="00DC144D"/>
    <w:rsid w:val="00DC14A6"/>
    <w:rsid w:val="00DC1B82"/>
    <w:rsid w:val="00DC1C22"/>
    <w:rsid w:val="00DC1C93"/>
    <w:rsid w:val="00DC1CC3"/>
    <w:rsid w:val="00DC2441"/>
    <w:rsid w:val="00DC24B6"/>
    <w:rsid w:val="00DC273E"/>
    <w:rsid w:val="00DC27E9"/>
    <w:rsid w:val="00DC2859"/>
    <w:rsid w:val="00DC2A0D"/>
    <w:rsid w:val="00DC2F0A"/>
    <w:rsid w:val="00DC30FC"/>
    <w:rsid w:val="00DC3382"/>
    <w:rsid w:val="00DC37E2"/>
    <w:rsid w:val="00DC3A8B"/>
    <w:rsid w:val="00DC3AAE"/>
    <w:rsid w:val="00DC3B85"/>
    <w:rsid w:val="00DC3E44"/>
    <w:rsid w:val="00DC3F24"/>
    <w:rsid w:val="00DC4247"/>
    <w:rsid w:val="00DC42F3"/>
    <w:rsid w:val="00DC4309"/>
    <w:rsid w:val="00DC4506"/>
    <w:rsid w:val="00DC4726"/>
    <w:rsid w:val="00DC4812"/>
    <w:rsid w:val="00DC4A5A"/>
    <w:rsid w:val="00DC4ABD"/>
    <w:rsid w:val="00DC4E5A"/>
    <w:rsid w:val="00DC5812"/>
    <w:rsid w:val="00DC593D"/>
    <w:rsid w:val="00DC5AD7"/>
    <w:rsid w:val="00DC5C8B"/>
    <w:rsid w:val="00DC6032"/>
    <w:rsid w:val="00DC62F6"/>
    <w:rsid w:val="00DC6307"/>
    <w:rsid w:val="00DC6398"/>
    <w:rsid w:val="00DC63F8"/>
    <w:rsid w:val="00DC64E2"/>
    <w:rsid w:val="00DC662E"/>
    <w:rsid w:val="00DC6764"/>
    <w:rsid w:val="00DC676D"/>
    <w:rsid w:val="00DC692E"/>
    <w:rsid w:val="00DC6DE3"/>
    <w:rsid w:val="00DC6E22"/>
    <w:rsid w:val="00DC6F8F"/>
    <w:rsid w:val="00DC7062"/>
    <w:rsid w:val="00DC7093"/>
    <w:rsid w:val="00DC73ED"/>
    <w:rsid w:val="00DC7481"/>
    <w:rsid w:val="00DC7541"/>
    <w:rsid w:val="00DC76D5"/>
    <w:rsid w:val="00DC78DA"/>
    <w:rsid w:val="00DC7939"/>
    <w:rsid w:val="00DC7B18"/>
    <w:rsid w:val="00DC7B9B"/>
    <w:rsid w:val="00DC7C90"/>
    <w:rsid w:val="00DC7F9C"/>
    <w:rsid w:val="00DC7FE1"/>
    <w:rsid w:val="00DD0148"/>
    <w:rsid w:val="00DD01B0"/>
    <w:rsid w:val="00DD038B"/>
    <w:rsid w:val="00DD04EE"/>
    <w:rsid w:val="00DD062E"/>
    <w:rsid w:val="00DD0B99"/>
    <w:rsid w:val="00DD11CD"/>
    <w:rsid w:val="00DD13D9"/>
    <w:rsid w:val="00DD140F"/>
    <w:rsid w:val="00DD17FA"/>
    <w:rsid w:val="00DD1AFB"/>
    <w:rsid w:val="00DD1C54"/>
    <w:rsid w:val="00DD1E8D"/>
    <w:rsid w:val="00DD1F02"/>
    <w:rsid w:val="00DD2072"/>
    <w:rsid w:val="00DD2079"/>
    <w:rsid w:val="00DD20F2"/>
    <w:rsid w:val="00DD212A"/>
    <w:rsid w:val="00DD250D"/>
    <w:rsid w:val="00DD2A9F"/>
    <w:rsid w:val="00DD2B93"/>
    <w:rsid w:val="00DD2D85"/>
    <w:rsid w:val="00DD2FA9"/>
    <w:rsid w:val="00DD332C"/>
    <w:rsid w:val="00DD3396"/>
    <w:rsid w:val="00DD3490"/>
    <w:rsid w:val="00DD3655"/>
    <w:rsid w:val="00DD3669"/>
    <w:rsid w:val="00DD3879"/>
    <w:rsid w:val="00DD39C3"/>
    <w:rsid w:val="00DD3C2A"/>
    <w:rsid w:val="00DD3E71"/>
    <w:rsid w:val="00DD402A"/>
    <w:rsid w:val="00DD4087"/>
    <w:rsid w:val="00DD41E7"/>
    <w:rsid w:val="00DD45A1"/>
    <w:rsid w:val="00DD4603"/>
    <w:rsid w:val="00DD4B70"/>
    <w:rsid w:val="00DD4B77"/>
    <w:rsid w:val="00DD4E76"/>
    <w:rsid w:val="00DD4E87"/>
    <w:rsid w:val="00DD5434"/>
    <w:rsid w:val="00DD56BA"/>
    <w:rsid w:val="00DD56FF"/>
    <w:rsid w:val="00DD5786"/>
    <w:rsid w:val="00DD585C"/>
    <w:rsid w:val="00DD59D5"/>
    <w:rsid w:val="00DD5BA8"/>
    <w:rsid w:val="00DD5C22"/>
    <w:rsid w:val="00DD5D08"/>
    <w:rsid w:val="00DD61C1"/>
    <w:rsid w:val="00DD6490"/>
    <w:rsid w:val="00DD65D9"/>
    <w:rsid w:val="00DD6778"/>
    <w:rsid w:val="00DD67FB"/>
    <w:rsid w:val="00DD6C8E"/>
    <w:rsid w:val="00DD6D71"/>
    <w:rsid w:val="00DD6D8B"/>
    <w:rsid w:val="00DD6DCF"/>
    <w:rsid w:val="00DD7061"/>
    <w:rsid w:val="00DD72E1"/>
    <w:rsid w:val="00DD733C"/>
    <w:rsid w:val="00DD7470"/>
    <w:rsid w:val="00DD77AE"/>
    <w:rsid w:val="00DD7844"/>
    <w:rsid w:val="00DD7857"/>
    <w:rsid w:val="00DD7D66"/>
    <w:rsid w:val="00DD7E5F"/>
    <w:rsid w:val="00DD7EBC"/>
    <w:rsid w:val="00DD7F93"/>
    <w:rsid w:val="00DE0068"/>
    <w:rsid w:val="00DE00A0"/>
    <w:rsid w:val="00DE00EF"/>
    <w:rsid w:val="00DE0213"/>
    <w:rsid w:val="00DE04FA"/>
    <w:rsid w:val="00DE051B"/>
    <w:rsid w:val="00DE05B0"/>
    <w:rsid w:val="00DE05B3"/>
    <w:rsid w:val="00DE0829"/>
    <w:rsid w:val="00DE0BE9"/>
    <w:rsid w:val="00DE0D43"/>
    <w:rsid w:val="00DE10EB"/>
    <w:rsid w:val="00DE11EB"/>
    <w:rsid w:val="00DE1248"/>
    <w:rsid w:val="00DE1365"/>
    <w:rsid w:val="00DE13B2"/>
    <w:rsid w:val="00DE19C7"/>
    <w:rsid w:val="00DE1B1F"/>
    <w:rsid w:val="00DE1CB8"/>
    <w:rsid w:val="00DE1DA0"/>
    <w:rsid w:val="00DE1E4B"/>
    <w:rsid w:val="00DE1EE5"/>
    <w:rsid w:val="00DE2279"/>
    <w:rsid w:val="00DE22A4"/>
    <w:rsid w:val="00DE22B8"/>
    <w:rsid w:val="00DE22EE"/>
    <w:rsid w:val="00DE23EC"/>
    <w:rsid w:val="00DE2698"/>
    <w:rsid w:val="00DE26AA"/>
    <w:rsid w:val="00DE2A4F"/>
    <w:rsid w:val="00DE2BD4"/>
    <w:rsid w:val="00DE2BE1"/>
    <w:rsid w:val="00DE2C03"/>
    <w:rsid w:val="00DE2D5A"/>
    <w:rsid w:val="00DE2E12"/>
    <w:rsid w:val="00DE2E42"/>
    <w:rsid w:val="00DE2F2B"/>
    <w:rsid w:val="00DE2FD7"/>
    <w:rsid w:val="00DE3090"/>
    <w:rsid w:val="00DE30DE"/>
    <w:rsid w:val="00DE3278"/>
    <w:rsid w:val="00DE348D"/>
    <w:rsid w:val="00DE3661"/>
    <w:rsid w:val="00DE3688"/>
    <w:rsid w:val="00DE3815"/>
    <w:rsid w:val="00DE388F"/>
    <w:rsid w:val="00DE397F"/>
    <w:rsid w:val="00DE3AE0"/>
    <w:rsid w:val="00DE3E17"/>
    <w:rsid w:val="00DE3F01"/>
    <w:rsid w:val="00DE409B"/>
    <w:rsid w:val="00DE4139"/>
    <w:rsid w:val="00DE42EA"/>
    <w:rsid w:val="00DE4315"/>
    <w:rsid w:val="00DE43F5"/>
    <w:rsid w:val="00DE48EF"/>
    <w:rsid w:val="00DE4A1F"/>
    <w:rsid w:val="00DE4B04"/>
    <w:rsid w:val="00DE4CDC"/>
    <w:rsid w:val="00DE4D21"/>
    <w:rsid w:val="00DE4FFF"/>
    <w:rsid w:val="00DE51FE"/>
    <w:rsid w:val="00DE5227"/>
    <w:rsid w:val="00DE528B"/>
    <w:rsid w:val="00DE55E5"/>
    <w:rsid w:val="00DE5634"/>
    <w:rsid w:val="00DE57B6"/>
    <w:rsid w:val="00DE5A23"/>
    <w:rsid w:val="00DE5ADA"/>
    <w:rsid w:val="00DE5B44"/>
    <w:rsid w:val="00DE5C39"/>
    <w:rsid w:val="00DE60CA"/>
    <w:rsid w:val="00DE61B3"/>
    <w:rsid w:val="00DE6E56"/>
    <w:rsid w:val="00DE6FCA"/>
    <w:rsid w:val="00DE70DA"/>
    <w:rsid w:val="00DE713D"/>
    <w:rsid w:val="00DE734B"/>
    <w:rsid w:val="00DE7482"/>
    <w:rsid w:val="00DE75BB"/>
    <w:rsid w:val="00DE75E7"/>
    <w:rsid w:val="00DE765C"/>
    <w:rsid w:val="00DE7726"/>
    <w:rsid w:val="00DE79EA"/>
    <w:rsid w:val="00DE7C44"/>
    <w:rsid w:val="00DF025F"/>
    <w:rsid w:val="00DF03FC"/>
    <w:rsid w:val="00DF04BC"/>
    <w:rsid w:val="00DF04CA"/>
    <w:rsid w:val="00DF05CE"/>
    <w:rsid w:val="00DF0A69"/>
    <w:rsid w:val="00DF0AE0"/>
    <w:rsid w:val="00DF0C1B"/>
    <w:rsid w:val="00DF159C"/>
    <w:rsid w:val="00DF1716"/>
    <w:rsid w:val="00DF1889"/>
    <w:rsid w:val="00DF1963"/>
    <w:rsid w:val="00DF1ACC"/>
    <w:rsid w:val="00DF1C36"/>
    <w:rsid w:val="00DF1CA6"/>
    <w:rsid w:val="00DF1CAA"/>
    <w:rsid w:val="00DF1DE4"/>
    <w:rsid w:val="00DF1FDC"/>
    <w:rsid w:val="00DF212E"/>
    <w:rsid w:val="00DF2266"/>
    <w:rsid w:val="00DF22FD"/>
    <w:rsid w:val="00DF2679"/>
    <w:rsid w:val="00DF2804"/>
    <w:rsid w:val="00DF2833"/>
    <w:rsid w:val="00DF289B"/>
    <w:rsid w:val="00DF28FA"/>
    <w:rsid w:val="00DF2ABB"/>
    <w:rsid w:val="00DF2B13"/>
    <w:rsid w:val="00DF3001"/>
    <w:rsid w:val="00DF3080"/>
    <w:rsid w:val="00DF33A6"/>
    <w:rsid w:val="00DF3408"/>
    <w:rsid w:val="00DF34A4"/>
    <w:rsid w:val="00DF39C7"/>
    <w:rsid w:val="00DF3D96"/>
    <w:rsid w:val="00DF3E21"/>
    <w:rsid w:val="00DF419B"/>
    <w:rsid w:val="00DF42C4"/>
    <w:rsid w:val="00DF46C1"/>
    <w:rsid w:val="00DF4940"/>
    <w:rsid w:val="00DF497E"/>
    <w:rsid w:val="00DF4A41"/>
    <w:rsid w:val="00DF4A47"/>
    <w:rsid w:val="00DF4B89"/>
    <w:rsid w:val="00DF4C65"/>
    <w:rsid w:val="00DF4C98"/>
    <w:rsid w:val="00DF50ED"/>
    <w:rsid w:val="00DF54BB"/>
    <w:rsid w:val="00DF55E0"/>
    <w:rsid w:val="00DF563E"/>
    <w:rsid w:val="00DF56CF"/>
    <w:rsid w:val="00DF56DB"/>
    <w:rsid w:val="00DF58CD"/>
    <w:rsid w:val="00DF5ADF"/>
    <w:rsid w:val="00DF5BC3"/>
    <w:rsid w:val="00DF5C98"/>
    <w:rsid w:val="00DF6287"/>
    <w:rsid w:val="00DF62E7"/>
    <w:rsid w:val="00DF631E"/>
    <w:rsid w:val="00DF6521"/>
    <w:rsid w:val="00DF6543"/>
    <w:rsid w:val="00DF65C7"/>
    <w:rsid w:val="00DF6984"/>
    <w:rsid w:val="00DF6B6B"/>
    <w:rsid w:val="00DF6E26"/>
    <w:rsid w:val="00DF6E93"/>
    <w:rsid w:val="00DF6FEF"/>
    <w:rsid w:val="00DF7064"/>
    <w:rsid w:val="00DF7300"/>
    <w:rsid w:val="00DF7358"/>
    <w:rsid w:val="00DF7363"/>
    <w:rsid w:val="00DF7413"/>
    <w:rsid w:val="00DF75A4"/>
    <w:rsid w:val="00DF76DE"/>
    <w:rsid w:val="00DF77EF"/>
    <w:rsid w:val="00DF7907"/>
    <w:rsid w:val="00DF7959"/>
    <w:rsid w:val="00DF7C65"/>
    <w:rsid w:val="00DF7CA8"/>
    <w:rsid w:val="00DF7ECE"/>
    <w:rsid w:val="00E00399"/>
    <w:rsid w:val="00E003E8"/>
    <w:rsid w:val="00E00410"/>
    <w:rsid w:val="00E00854"/>
    <w:rsid w:val="00E008A4"/>
    <w:rsid w:val="00E009DD"/>
    <w:rsid w:val="00E00A56"/>
    <w:rsid w:val="00E00A8E"/>
    <w:rsid w:val="00E00AF9"/>
    <w:rsid w:val="00E00B09"/>
    <w:rsid w:val="00E00B37"/>
    <w:rsid w:val="00E00B3A"/>
    <w:rsid w:val="00E00B53"/>
    <w:rsid w:val="00E010F3"/>
    <w:rsid w:val="00E0137D"/>
    <w:rsid w:val="00E013D2"/>
    <w:rsid w:val="00E01467"/>
    <w:rsid w:val="00E014A9"/>
    <w:rsid w:val="00E01A00"/>
    <w:rsid w:val="00E01B32"/>
    <w:rsid w:val="00E01D78"/>
    <w:rsid w:val="00E01E04"/>
    <w:rsid w:val="00E01E7E"/>
    <w:rsid w:val="00E01F89"/>
    <w:rsid w:val="00E02248"/>
    <w:rsid w:val="00E02254"/>
    <w:rsid w:val="00E023BF"/>
    <w:rsid w:val="00E02422"/>
    <w:rsid w:val="00E0243F"/>
    <w:rsid w:val="00E02455"/>
    <w:rsid w:val="00E0247D"/>
    <w:rsid w:val="00E0262F"/>
    <w:rsid w:val="00E02DD1"/>
    <w:rsid w:val="00E02EDA"/>
    <w:rsid w:val="00E03041"/>
    <w:rsid w:val="00E03319"/>
    <w:rsid w:val="00E03593"/>
    <w:rsid w:val="00E03654"/>
    <w:rsid w:val="00E037B9"/>
    <w:rsid w:val="00E03C7A"/>
    <w:rsid w:val="00E03F84"/>
    <w:rsid w:val="00E04529"/>
    <w:rsid w:val="00E045E2"/>
    <w:rsid w:val="00E04610"/>
    <w:rsid w:val="00E0468B"/>
    <w:rsid w:val="00E04758"/>
    <w:rsid w:val="00E047EE"/>
    <w:rsid w:val="00E04AF7"/>
    <w:rsid w:val="00E05041"/>
    <w:rsid w:val="00E05066"/>
    <w:rsid w:val="00E050D8"/>
    <w:rsid w:val="00E0527A"/>
    <w:rsid w:val="00E053AB"/>
    <w:rsid w:val="00E053BC"/>
    <w:rsid w:val="00E058CD"/>
    <w:rsid w:val="00E05952"/>
    <w:rsid w:val="00E05D82"/>
    <w:rsid w:val="00E05FB4"/>
    <w:rsid w:val="00E060E6"/>
    <w:rsid w:val="00E06467"/>
    <w:rsid w:val="00E0677C"/>
    <w:rsid w:val="00E06CC4"/>
    <w:rsid w:val="00E06D7D"/>
    <w:rsid w:val="00E06F9B"/>
    <w:rsid w:val="00E07163"/>
    <w:rsid w:val="00E07199"/>
    <w:rsid w:val="00E074E5"/>
    <w:rsid w:val="00E075FE"/>
    <w:rsid w:val="00E077CA"/>
    <w:rsid w:val="00E07B6C"/>
    <w:rsid w:val="00E07BD0"/>
    <w:rsid w:val="00E07DA0"/>
    <w:rsid w:val="00E07DE8"/>
    <w:rsid w:val="00E1006A"/>
    <w:rsid w:val="00E101D0"/>
    <w:rsid w:val="00E101D5"/>
    <w:rsid w:val="00E10303"/>
    <w:rsid w:val="00E10530"/>
    <w:rsid w:val="00E10546"/>
    <w:rsid w:val="00E105C9"/>
    <w:rsid w:val="00E10608"/>
    <w:rsid w:val="00E10751"/>
    <w:rsid w:val="00E1075E"/>
    <w:rsid w:val="00E10CB7"/>
    <w:rsid w:val="00E10D4F"/>
    <w:rsid w:val="00E10E17"/>
    <w:rsid w:val="00E116E3"/>
    <w:rsid w:val="00E119D4"/>
    <w:rsid w:val="00E11BD6"/>
    <w:rsid w:val="00E11ECE"/>
    <w:rsid w:val="00E11F28"/>
    <w:rsid w:val="00E12055"/>
    <w:rsid w:val="00E12287"/>
    <w:rsid w:val="00E12797"/>
    <w:rsid w:val="00E1279E"/>
    <w:rsid w:val="00E128B6"/>
    <w:rsid w:val="00E12BEA"/>
    <w:rsid w:val="00E12CD9"/>
    <w:rsid w:val="00E12F4A"/>
    <w:rsid w:val="00E131C1"/>
    <w:rsid w:val="00E134FF"/>
    <w:rsid w:val="00E13650"/>
    <w:rsid w:val="00E13656"/>
    <w:rsid w:val="00E136F2"/>
    <w:rsid w:val="00E1398C"/>
    <w:rsid w:val="00E13B1F"/>
    <w:rsid w:val="00E13D0F"/>
    <w:rsid w:val="00E13DB9"/>
    <w:rsid w:val="00E140A5"/>
    <w:rsid w:val="00E140AA"/>
    <w:rsid w:val="00E1445E"/>
    <w:rsid w:val="00E1451F"/>
    <w:rsid w:val="00E14685"/>
    <w:rsid w:val="00E14910"/>
    <w:rsid w:val="00E14A51"/>
    <w:rsid w:val="00E14AFB"/>
    <w:rsid w:val="00E14CE3"/>
    <w:rsid w:val="00E14E03"/>
    <w:rsid w:val="00E14EC4"/>
    <w:rsid w:val="00E14ED6"/>
    <w:rsid w:val="00E1500F"/>
    <w:rsid w:val="00E150B4"/>
    <w:rsid w:val="00E153C1"/>
    <w:rsid w:val="00E1552E"/>
    <w:rsid w:val="00E1569C"/>
    <w:rsid w:val="00E15752"/>
    <w:rsid w:val="00E1584C"/>
    <w:rsid w:val="00E15A4B"/>
    <w:rsid w:val="00E15D4B"/>
    <w:rsid w:val="00E16241"/>
    <w:rsid w:val="00E165B6"/>
    <w:rsid w:val="00E168C6"/>
    <w:rsid w:val="00E168FA"/>
    <w:rsid w:val="00E16954"/>
    <w:rsid w:val="00E16CF9"/>
    <w:rsid w:val="00E16E68"/>
    <w:rsid w:val="00E16F1D"/>
    <w:rsid w:val="00E17057"/>
    <w:rsid w:val="00E170C2"/>
    <w:rsid w:val="00E171AB"/>
    <w:rsid w:val="00E1723A"/>
    <w:rsid w:val="00E173AC"/>
    <w:rsid w:val="00E173C9"/>
    <w:rsid w:val="00E17693"/>
    <w:rsid w:val="00E17987"/>
    <w:rsid w:val="00E17AB1"/>
    <w:rsid w:val="00E17B0D"/>
    <w:rsid w:val="00E17B15"/>
    <w:rsid w:val="00E17B54"/>
    <w:rsid w:val="00E17E6D"/>
    <w:rsid w:val="00E17E77"/>
    <w:rsid w:val="00E17EA2"/>
    <w:rsid w:val="00E17EFE"/>
    <w:rsid w:val="00E17F44"/>
    <w:rsid w:val="00E17FCC"/>
    <w:rsid w:val="00E2012B"/>
    <w:rsid w:val="00E20194"/>
    <w:rsid w:val="00E204CF"/>
    <w:rsid w:val="00E20520"/>
    <w:rsid w:val="00E205AD"/>
    <w:rsid w:val="00E2093B"/>
    <w:rsid w:val="00E20944"/>
    <w:rsid w:val="00E20B0F"/>
    <w:rsid w:val="00E2122A"/>
    <w:rsid w:val="00E2125A"/>
    <w:rsid w:val="00E21351"/>
    <w:rsid w:val="00E21519"/>
    <w:rsid w:val="00E21545"/>
    <w:rsid w:val="00E217BB"/>
    <w:rsid w:val="00E21A4D"/>
    <w:rsid w:val="00E21C45"/>
    <w:rsid w:val="00E21C6C"/>
    <w:rsid w:val="00E21C72"/>
    <w:rsid w:val="00E21CC3"/>
    <w:rsid w:val="00E21CF2"/>
    <w:rsid w:val="00E21DC0"/>
    <w:rsid w:val="00E21E79"/>
    <w:rsid w:val="00E22228"/>
    <w:rsid w:val="00E222F0"/>
    <w:rsid w:val="00E22343"/>
    <w:rsid w:val="00E224C7"/>
    <w:rsid w:val="00E2266B"/>
    <w:rsid w:val="00E2294C"/>
    <w:rsid w:val="00E22BB0"/>
    <w:rsid w:val="00E22C65"/>
    <w:rsid w:val="00E22E1D"/>
    <w:rsid w:val="00E22E49"/>
    <w:rsid w:val="00E22FAD"/>
    <w:rsid w:val="00E23137"/>
    <w:rsid w:val="00E2314F"/>
    <w:rsid w:val="00E231D2"/>
    <w:rsid w:val="00E231FA"/>
    <w:rsid w:val="00E2322C"/>
    <w:rsid w:val="00E232AA"/>
    <w:rsid w:val="00E23429"/>
    <w:rsid w:val="00E234F7"/>
    <w:rsid w:val="00E23550"/>
    <w:rsid w:val="00E2394F"/>
    <w:rsid w:val="00E23C9E"/>
    <w:rsid w:val="00E23D41"/>
    <w:rsid w:val="00E241D9"/>
    <w:rsid w:val="00E24394"/>
    <w:rsid w:val="00E24438"/>
    <w:rsid w:val="00E2474A"/>
    <w:rsid w:val="00E247F5"/>
    <w:rsid w:val="00E24853"/>
    <w:rsid w:val="00E24D1B"/>
    <w:rsid w:val="00E24D24"/>
    <w:rsid w:val="00E24E42"/>
    <w:rsid w:val="00E24EA1"/>
    <w:rsid w:val="00E253E7"/>
    <w:rsid w:val="00E25684"/>
    <w:rsid w:val="00E25954"/>
    <w:rsid w:val="00E259DA"/>
    <w:rsid w:val="00E25A22"/>
    <w:rsid w:val="00E25A30"/>
    <w:rsid w:val="00E25A58"/>
    <w:rsid w:val="00E25C1A"/>
    <w:rsid w:val="00E25D04"/>
    <w:rsid w:val="00E25D3D"/>
    <w:rsid w:val="00E25EAB"/>
    <w:rsid w:val="00E25F00"/>
    <w:rsid w:val="00E25F48"/>
    <w:rsid w:val="00E25F7A"/>
    <w:rsid w:val="00E26171"/>
    <w:rsid w:val="00E26420"/>
    <w:rsid w:val="00E2648F"/>
    <w:rsid w:val="00E265A1"/>
    <w:rsid w:val="00E2670C"/>
    <w:rsid w:val="00E2697D"/>
    <w:rsid w:val="00E26A5E"/>
    <w:rsid w:val="00E2716B"/>
    <w:rsid w:val="00E271B9"/>
    <w:rsid w:val="00E272BB"/>
    <w:rsid w:val="00E2731B"/>
    <w:rsid w:val="00E2739D"/>
    <w:rsid w:val="00E274A7"/>
    <w:rsid w:val="00E27B8D"/>
    <w:rsid w:val="00E27BA4"/>
    <w:rsid w:val="00E27C92"/>
    <w:rsid w:val="00E27E51"/>
    <w:rsid w:val="00E301FC"/>
    <w:rsid w:val="00E306EC"/>
    <w:rsid w:val="00E30730"/>
    <w:rsid w:val="00E307AD"/>
    <w:rsid w:val="00E307B3"/>
    <w:rsid w:val="00E30869"/>
    <w:rsid w:val="00E30D20"/>
    <w:rsid w:val="00E30DC6"/>
    <w:rsid w:val="00E30DDC"/>
    <w:rsid w:val="00E310A1"/>
    <w:rsid w:val="00E31345"/>
    <w:rsid w:val="00E31514"/>
    <w:rsid w:val="00E3179F"/>
    <w:rsid w:val="00E317EE"/>
    <w:rsid w:val="00E31B44"/>
    <w:rsid w:val="00E31DF0"/>
    <w:rsid w:val="00E31F2F"/>
    <w:rsid w:val="00E32098"/>
    <w:rsid w:val="00E32185"/>
    <w:rsid w:val="00E322B0"/>
    <w:rsid w:val="00E3233A"/>
    <w:rsid w:val="00E3242F"/>
    <w:rsid w:val="00E32615"/>
    <w:rsid w:val="00E326AE"/>
    <w:rsid w:val="00E3292D"/>
    <w:rsid w:val="00E32A27"/>
    <w:rsid w:val="00E32AF5"/>
    <w:rsid w:val="00E32B4B"/>
    <w:rsid w:val="00E32DFD"/>
    <w:rsid w:val="00E32F0F"/>
    <w:rsid w:val="00E33372"/>
    <w:rsid w:val="00E33416"/>
    <w:rsid w:val="00E33F12"/>
    <w:rsid w:val="00E3416C"/>
    <w:rsid w:val="00E341A8"/>
    <w:rsid w:val="00E3423D"/>
    <w:rsid w:val="00E3427D"/>
    <w:rsid w:val="00E34633"/>
    <w:rsid w:val="00E34796"/>
    <w:rsid w:val="00E34A94"/>
    <w:rsid w:val="00E34BD3"/>
    <w:rsid w:val="00E35121"/>
    <w:rsid w:val="00E3533F"/>
    <w:rsid w:val="00E35529"/>
    <w:rsid w:val="00E3558A"/>
    <w:rsid w:val="00E3571B"/>
    <w:rsid w:val="00E35AE7"/>
    <w:rsid w:val="00E35B75"/>
    <w:rsid w:val="00E35CAC"/>
    <w:rsid w:val="00E36177"/>
    <w:rsid w:val="00E3624B"/>
    <w:rsid w:val="00E36318"/>
    <w:rsid w:val="00E36410"/>
    <w:rsid w:val="00E36748"/>
    <w:rsid w:val="00E36B54"/>
    <w:rsid w:val="00E36C53"/>
    <w:rsid w:val="00E36C73"/>
    <w:rsid w:val="00E3702D"/>
    <w:rsid w:val="00E372A4"/>
    <w:rsid w:val="00E37331"/>
    <w:rsid w:val="00E3759C"/>
    <w:rsid w:val="00E37881"/>
    <w:rsid w:val="00E37BBA"/>
    <w:rsid w:val="00E37D33"/>
    <w:rsid w:val="00E37D41"/>
    <w:rsid w:val="00E37F42"/>
    <w:rsid w:val="00E37F82"/>
    <w:rsid w:val="00E40184"/>
    <w:rsid w:val="00E40263"/>
    <w:rsid w:val="00E402CE"/>
    <w:rsid w:val="00E40AB6"/>
    <w:rsid w:val="00E40D34"/>
    <w:rsid w:val="00E40F31"/>
    <w:rsid w:val="00E40F7C"/>
    <w:rsid w:val="00E41050"/>
    <w:rsid w:val="00E410EA"/>
    <w:rsid w:val="00E411D0"/>
    <w:rsid w:val="00E41251"/>
    <w:rsid w:val="00E41C8F"/>
    <w:rsid w:val="00E41CE7"/>
    <w:rsid w:val="00E41CED"/>
    <w:rsid w:val="00E41D02"/>
    <w:rsid w:val="00E41DA6"/>
    <w:rsid w:val="00E41F5D"/>
    <w:rsid w:val="00E42027"/>
    <w:rsid w:val="00E4204E"/>
    <w:rsid w:val="00E420D7"/>
    <w:rsid w:val="00E4227C"/>
    <w:rsid w:val="00E428C0"/>
    <w:rsid w:val="00E42A70"/>
    <w:rsid w:val="00E42D09"/>
    <w:rsid w:val="00E42D65"/>
    <w:rsid w:val="00E42E50"/>
    <w:rsid w:val="00E4313A"/>
    <w:rsid w:val="00E43233"/>
    <w:rsid w:val="00E434DC"/>
    <w:rsid w:val="00E43564"/>
    <w:rsid w:val="00E43666"/>
    <w:rsid w:val="00E436AE"/>
    <w:rsid w:val="00E436C3"/>
    <w:rsid w:val="00E43A95"/>
    <w:rsid w:val="00E43B6E"/>
    <w:rsid w:val="00E43BF6"/>
    <w:rsid w:val="00E4402A"/>
    <w:rsid w:val="00E44055"/>
    <w:rsid w:val="00E44260"/>
    <w:rsid w:val="00E445AB"/>
    <w:rsid w:val="00E449FC"/>
    <w:rsid w:val="00E44ABD"/>
    <w:rsid w:val="00E44CC4"/>
    <w:rsid w:val="00E44E98"/>
    <w:rsid w:val="00E45187"/>
    <w:rsid w:val="00E4543F"/>
    <w:rsid w:val="00E45862"/>
    <w:rsid w:val="00E458B4"/>
    <w:rsid w:val="00E459E6"/>
    <w:rsid w:val="00E45B22"/>
    <w:rsid w:val="00E45D5C"/>
    <w:rsid w:val="00E45DAD"/>
    <w:rsid w:val="00E45E3E"/>
    <w:rsid w:val="00E45F94"/>
    <w:rsid w:val="00E45F95"/>
    <w:rsid w:val="00E461B3"/>
    <w:rsid w:val="00E46359"/>
    <w:rsid w:val="00E46383"/>
    <w:rsid w:val="00E4653A"/>
    <w:rsid w:val="00E46923"/>
    <w:rsid w:val="00E46D3D"/>
    <w:rsid w:val="00E46DA5"/>
    <w:rsid w:val="00E46DC0"/>
    <w:rsid w:val="00E46F5F"/>
    <w:rsid w:val="00E47207"/>
    <w:rsid w:val="00E477A6"/>
    <w:rsid w:val="00E479BD"/>
    <w:rsid w:val="00E479EC"/>
    <w:rsid w:val="00E47C62"/>
    <w:rsid w:val="00E50015"/>
    <w:rsid w:val="00E50090"/>
    <w:rsid w:val="00E50132"/>
    <w:rsid w:val="00E501C7"/>
    <w:rsid w:val="00E50283"/>
    <w:rsid w:val="00E50432"/>
    <w:rsid w:val="00E505CA"/>
    <w:rsid w:val="00E505F7"/>
    <w:rsid w:val="00E5095F"/>
    <w:rsid w:val="00E50A87"/>
    <w:rsid w:val="00E50AB4"/>
    <w:rsid w:val="00E50BD9"/>
    <w:rsid w:val="00E50C26"/>
    <w:rsid w:val="00E51263"/>
    <w:rsid w:val="00E513CA"/>
    <w:rsid w:val="00E513E4"/>
    <w:rsid w:val="00E51466"/>
    <w:rsid w:val="00E51579"/>
    <w:rsid w:val="00E52374"/>
    <w:rsid w:val="00E523AD"/>
    <w:rsid w:val="00E52A96"/>
    <w:rsid w:val="00E52D05"/>
    <w:rsid w:val="00E52D52"/>
    <w:rsid w:val="00E5300C"/>
    <w:rsid w:val="00E5318C"/>
    <w:rsid w:val="00E534A3"/>
    <w:rsid w:val="00E534EA"/>
    <w:rsid w:val="00E53537"/>
    <w:rsid w:val="00E536C1"/>
    <w:rsid w:val="00E5384C"/>
    <w:rsid w:val="00E53AC7"/>
    <w:rsid w:val="00E53AE6"/>
    <w:rsid w:val="00E53B70"/>
    <w:rsid w:val="00E53D5D"/>
    <w:rsid w:val="00E541B0"/>
    <w:rsid w:val="00E54235"/>
    <w:rsid w:val="00E5426F"/>
    <w:rsid w:val="00E54395"/>
    <w:rsid w:val="00E54528"/>
    <w:rsid w:val="00E54698"/>
    <w:rsid w:val="00E546C6"/>
    <w:rsid w:val="00E54834"/>
    <w:rsid w:val="00E54B93"/>
    <w:rsid w:val="00E55049"/>
    <w:rsid w:val="00E551E7"/>
    <w:rsid w:val="00E55BAB"/>
    <w:rsid w:val="00E55DD4"/>
    <w:rsid w:val="00E56308"/>
    <w:rsid w:val="00E563F6"/>
    <w:rsid w:val="00E56873"/>
    <w:rsid w:val="00E568EA"/>
    <w:rsid w:val="00E56BDA"/>
    <w:rsid w:val="00E56BF7"/>
    <w:rsid w:val="00E56C61"/>
    <w:rsid w:val="00E56C7A"/>
    <w:rsid w:val="00E56C9F"/>
    <w:rsid w:val="00E56FBD"/>
    <w:rsid w:val="00E571BC"/>
    <w:rsid w:val="00E574C9"/>
    <w:rsid w:val="00E57668"/>
    <w:rsid w:val="00E577FB"/>
    <w:rsid w:val="00E579F3"/>
    <w:rsid w:val="00E6016E"/>
    <w:rsid w:val="00E601FF"/>
    <w:rsid w:val="00E606E9"/>
    <w:rsid w:val="00E60BF7"/>
    <w:rsid w:val="00E60C0B"/>
    <w:rsid w:val="00E60D9A"/>
    <w:rsid w:val="00E60F4C"/>
    <w:rsid w:val="00E60FB6"/>
    <w:rsid w:val="00E60FFF"/>
    <w:rsid w:val="00E6105F"/>
    <w:rsid w:val="00E6109E"/>
    <w:rsid w:val="00E61117"/>
    <w:rsid w:val="00E61408"/>
    <w:rsid w:val="00E614F0"/>
    <w:rsid w:val="00E6152B"/>
    <w:rsid w:val="00E6180A"/>
    <w:rsid w:val="00E61A7D"/>
    <w:rsid w:val="00E61BAD"/>
    <w:rsid w:val="00E61D9A"/>
    <w:rsid w:val="00E61E21"/>
    <w:rsid w:val="00E61E4D"/>
    <w:rsid w:val="00E6211F"/>
    <w:rsid w:val="00E621F4"/>
    <w:rsid w:val="00E623B8"/>
    <w:rsid w:val="00E6240D"/>
    <w:rsid w:val="00E6252B"/>
    <w:rsid w:val="00E6255D"/>
    <w:rsid w:val="00E62735"/>
    <w:rsid w:val="00E6280A"/>
    <w:rsid w:val="00E62827"/>
    <w:rsid w:val="00E629B9"/>
    <w:rsid w:val="00E62AF8"/>
    <w:rsid w:val="00E62B5B"/>
    <w:rsid w:val="00E62C82"/>
    <w:rsid w:val="00E62D49"/>
    <w:rsid w:val="00E62EE9"/>
    <w:rsid w:val="00E62F82"/>
    <w:rsid w:val="00E63494"/>
    <w:rsid w:val="00E634FC"/>
    <w:rsid w:val="00E64007"/>
    <w:rsid w:val="00E64286"/>
    <w:rsid w:val="00E642D7"/>
    <w:rsid w:val="00E644BE"/>
    <w:rsid w:val="00E645EB"/>
    <w:rsid w:val="00E6477A"/>
    <w:rsid w:val="00E648F1"/>
    <w:rsid w:val="00E64949"/>
    <w:rsid w:val="00E6496D"/>
    <w:rsid w:val="00E64B9B"/>
    <w:rsid w:val="00E64BBF"/>
    <w:rsid w:val="00E64BD6"/>
    <w:rsid w:val="00E64C13"/>
    <w:rsid w:val="00E64FA9"/>
    <w:rsid w:val="00E6508A"/>
    <w:rsid w:val="00E6527C"/>
    <w:rsid w:val="00E652C3"/>
    <w:rsid w:val="00E653D0"/>
    <w:rsid w:val="00E6575C"/>
    <w:rsid w:val="00E65939"/>
    <w:rsid w:val="00E65C6A"/>
    <w:rsid w:val="00E65E25"/>
    <w:rsid w:val="00E65E4C"/>
    <w:rsid w:val="00E65EF4"/>
    <w:rsid w:val="00E661D0"/>
    <w:rsid w:val="00E66500"/>
    <w:rsid w:val="00E66551"/>
    <w:rsid w:val="00E665AF"/>
    <w:rsid w:val="00E666DF"/>
    <w:rsid w:val="00E6671C"/>
    <w:rsid w:val="00E66815"/>
    <w:rsid w:val="00E66AC0"/>
    <w:rsid w:val="00E66FA2"/>
    <w:rsid w:val="00E67377"/>
    <w:rsid w:val="00E676DB"/>
    <w:rsid w:val="00E6770F"/>
    <w:rsid w:val="00E6792D"/>
    <w:rsid w:val="00E6797C"/>
    <w:rsid w:val="00E67B92"/>
    <w:rsid w:val="00E67C2C"/>
    <w:rsid w:val="00E67F50"/>
    <w:rsid w:val="00E70165"/>
    <w:rsid w:val="00E70285"/>
    <w:rsid w:val="00E70515"/>
    <w:rsid w:val="00E70704"/>
    <w:rsid w:val="00E7074A"/>
    <w:rsid w:val="00E70C20"/>
    <w:rsid w:val="00E70C25"/>
    <w:rsid w:val="00E70C36"/>
    <w:rsid w:val="00E70C9B"/>
    <w:rsid w:val="00E712EF"/>
    <w:rsid w:val="00E715BA"/>
    <w:rsid w:val="00E717FE"/>
    <w:rsid w:val="00E71BE9"/>
    <w:rsid w:val="00E71C5E"/>
    <w:rsid w:val="00E71DEE"/>
    <w:rsid w:val="00E72497"/>
    <w:rsid w:val="00E724D5"/>
    <w:rsid w:val="00E7254E"/>
    <w:rsid w:val="00E72898"/>
    <w:rsid w:val="00E72C22"/>
    <w:rsid w:val="00E72CD5"/>
    <w:rsid w:val="00E730BF"/>
    <w:rsid w:val="00E73113"/>
    <w:rsid w:val="00E733B4"/>
    <w:rsid w:val="00E73452"/>
    <w:rsid w:val="00E7366C"/>
    <w:rsid w:val="00E736DF"/>
    <w:rsid w:val="00E73C48"/>
    <w:rsid w:val="00E73CB0"/>
    <w:rsid w:val="00E74113"/>
    <w:rsid w:val="00E74141"/>
    <w:rsid w:val="00E74172"/>
    <w:rsid w:val="00E7417A"/>
    <w:rsid w:val="00E74313"/>
    <w:rsid w:val="00E74389"/>
    <w:rsid w:val="00E749DE"/>
    <w:rsid w:val="00E74A75"/>
    <w:rsid w:val="00E74CDA"/>
    <w:rsid w:val="00E74D3A"/>
    <w:rsid w:val="00E74D72"/>
    <w:rsid w:val="00E7511D"/>
    <w:rsid w:val="00E7571F"/>
    <w:rsid w:val="00E75743"/>
    <w:rsid w:val="00E7574F"/>
    <w:rsid w:val="00E75753"/>
    <w:rsid w:val="00E75830"/>
    <w:rsid w:val="00E759AA"/>
    <w:rsid w:val="00E759E2"/>
    <w:rsid w:val="00E75A85"/>
    <w:rsid w:val="00E75DC6"/>
    <w:rsid w:val="00E76004"/>
    <w:rsid w:val="00E763F8"/>
    <w:rsid w:val="00E764F8"/>
    <w:rsid w:val="00E7688A"/>
    <w:rsid w:val="00E76A1C"/>
    <w:rsid w:val="00E76CA3"/>
    <w:rsid w:val="00E76F89"/>
    <w:rsid w:val="00E770C4"/>
    <w:rsid w:val="00E7744B"/>
    <w:rsid w:val="00E77464"/>
    <w:rsid w:val="00E77721"/>
    <w:rsid w:val="00E77815"/>
    <w:rsid w:val="00E7783F"/>
    <w:rsid w:val="00E779B3"/>
    <w:rsid w:val="00E77ADA"/>
    <w:rsid w:val="00E77BD9"/>
    <w:rsid w:val="00E77F03"/>
    <w:rsid w:val="00E802DB"/>
    <w:rsid w:val="00E805C1"/>
    <w:rsid w:val="00E8063D"/>
    <w:rsid w:val="00E80962"/>
    <w:rsid w:val="00E8096E"/>
    <w:rsid w:val="00E80ADC"/>
    <w:rsid w:val="00E80C82"/>
    <w:rsid w:val="00E810E1"/>
    <w:rsid w:val="00E81121"/>
    <w:rsid w:val="00E811AD"/>
    <w:rsid w:val="00E81230"/>
    <w:rsid w:val="00E81615"/>
    <w:rsid w:val="00E8172E"/>
    <w:rsid w:val="00E81746"/>
    <w:rsid w:val="00E8174A"/>
    <w:rsid w:val="00E81841"/>
    <w:rsid w:val="00E818C8"/>
    <w:rsid w:val="00E8193B"/>
    <w:rsid w:val="00E81C33"/>
    <w:rsid w:val="00E81D01"/>
    <w:rsid w:val="00E81F49"/>
    <w:rsid w:val="00E82055"/>
    <w:rsid w:val="00E82283"/>
    <w:rsid w:val="00E82346"/>
    <w:rsid w:val="00E8238F"/>
    <w:rsid w:val="00E827A9"/>
    <w:rsid w:val="00E827C0"/>
    <w:rsid w:val="00E82C82"/>
    <w:rsid w:val="00E82D92"/>
    <w:rsid w:val="00E82ED3"/>
    <w:rsid w:val="00E83246"/>
    <w:rsid w:val="00E8326C"/>
    <w:rsid w:val="00E832DC"/>
    <w:rsid w:val="00E833CF"/>
    <w:rsid w:val="00E83434"/>
    <w:rsid w:val="00E835BE"/>
    <w:rsid w:val="00E83822"/>
    <w:rsid w:val="00E83A2F"/>
    <w:rsid w:val="00E83B04"/>
    <w:rsid w:val="00E83D96"/>
    <w:rsid w:val="00E83EC7"/>
    <w:rsid w:val="00E83F82"/>
    <w:rsid w:val="00E8405C"/>
    <w:rsid w:val="00E84455"/>
    <w:rsid w:val="00E845E6"/>
    <w:rsid w:val="00E84600"/>
    <w:rsid w:val="00E84755"/>
    <w:rsid w:val="00E84791"/>
    <w:rsid w:val="00E84895"/>
    <w:rsid w:val="00E84BD8"/>
    <w:rsid w:val="00E84CF5"/>
    <w:rsid w:val="00E84FD9"/>
    <w:rsid w:val="00E84FF6"/>
    <w:rsid w:val="00E850D0"/>
    <w:rsid w:val="00E854EB"/>
    <w:rsid w:val="00E855B1"/>
    <w:rsid w:val="00E85671"/>
    <w:rsid w:val="00E85689"/>
    <w:rsid w:val="00E85902"/>
    <w:rsid w:val="00E8596C"/>
    <w:rsid w:val="00E85A44"/>
    <w:rsid w:val="00E85F05"/>
    <w:rsid w:val="00E85FAF"/>
    <w:rsid w:val="00E863FA"/>
    <w:rsid w:val="00E86667"/>
    <w:rsid w:val="00E8668C"/>
    <w:rsid w:val="00E867C8"/>
    <w:rsid w:val="00E868E9"/>
    <w:rsid w:val="00E86955"/>
    <w:rsid w:val="00E86B4C"/>
    <w:rsid w:val="00E86D36"/>
    <w:rsid w:val="00E86DD5"/>
    <w:rsid w:val="00E86FCD"/>
    <w:rsid w:val="00E873D1"/>
    <w:rsid w:val="00E8745A"/>
    <w:rsid w:val="00E87543"/>
    <w:rsid w:val="00E876E6"/>
    <w:rsid w:val="00E87818"/>
    <w:rsid w:val="00E87A8D"/>
    <w:rsid w:val="00E87C07"/>
    <w:rsid w:val="00E87C89"/>
    <w:rsid w:val="00E9001E"/>
    <w:rsid w:val="00E90133"/>
    <w:rsid w:val="00E901EA"/>
    <w:rsid w:val="00E9045E"/>
    <w:rsid w:val="00E90589"/>
    <w:rsid w:val="00E90755"/>
    <w:rsid w:val="00E907C9"/>
    <w:rsid w:val="00E916C4"/>
    <w:rsid w:val="00E91C84"/>
    <w:rsid w:val="00E91E13"/>
    <w:rsid w:val="00E91EA4"/>
    <w:rsid w:val="00E91F63"/>
    <w:rsid w:val="00E92103"/>
    <w:rsid w:val="00E923BD"/>
    <w:rsid w:val="00E925F5"/>
    <w:rsid w:val="00E92619"/>
    <w:rsid w:val="00E926AD"/>
    <w:rsid w:val="00E92C4D"/>
    <w:rsid w:val="00E92D50"/>
    <w:rsid w:val="00E92EC2"/>
    <w:rsid w:val="00E92ED3"/>
    <w:rsid w:val="00E93291"/>
    <w:rsid w:val="00E93695"/>
    <w:rsid w:val="00E936FD"/>
    <w:rsid w:val="00E9372F"/>
    <w:rsid w:val="00E93B2A"/>
    <w:rsid w:val="00E93B44"/>
    <w:rsid w:val="00E93B55"/>
    <w:rsid w:val="00E93B73"/>
    <w:rsid w:val="00E9432F"/>
    <w:rsid w:val="00E944AF"/>
    <w:rsid w:val="00E94E02"/>
    <w:rsid w:val="00E95037"/>
    <w:rsid w:val="00E958BE"/>
    <w:rsid w:val="00E95A67"/>
    <w:rsid w:val="00E95D16"/>
    <w:rsid w:val="00E95E5F"/>
    <w:rsid w:val="00E95F96"/>
    <w:rsid w:val="00E96172"/>
    <w:rsid w:val="00E96343"/>
    <w:rsid w:val="00E96A18"/>
    <w:rsid w:val="00E96B1E"/>
    <w:rsid w:val="00E97219"/>
    <w:rsid w:val="00E975FC"/>
    <w:rsid w:val="00E976A8"/>
    <w:rsid w:val="00E976AF"/>
    <w:rsid w:val="00E97963"/>
    <w:rsid w:val="00E97D31"/>
    <w:rsid w:val="00E97DEA"/>
    <w:rsid w:val="00E97ECE"/>
    <w:rsid w:val="00EA018D"/>
    <w:rsid w:val="00EA01FA"/>
    <w:rsid w:val="00EA02D3"/>
    <w:rsid w:val="00EA030E"/>
    <w:rsid w:val="00EA0526"/>
    <w:rsid w:val="00EA05F1"/>
    <w:rsid w:val="00EA0701"/>
    <w:rsid w:val="00EA091E"/>
    <w:rsid w:val="00EA0AA6"/>
    <w:rsid w:val="00EA0B5C"/>
    <w:rsid w:val="00EA0D07"/>
    <w:rsid w:val="00EA0DEB"/>
    <w:rsid w:val="00EA115E"/>
    <w:rsid w:val="00EA1210"/>
    <w:rsid w:val="00EA1582"/>
    <w:rsid w:val="00EA166E"/>
    <w:rsid w:val="00EA1909"/>
    <w:rsid w:val="00EA19ED"/>
    <w:rsid w:val="00EA1B19"/>
    <w:rsid w:val="00EA1B6E"/>
    <w:rsid w:val="00EA1D88"/>
    <w:rsid w:val="00EA1E28"/>
    <w:rsid w:val="00EA1ED2"/>
    <w:rsid w:val="00EA1FEF"/>
    <w:rsid w:val="00EA1FFA"/>
    <w:rsid w:val="00EA20EB"/>
    <w:rsid w:val="00EA20FE"/>
    <w:rsid w:val="00EA21CB"/>
    <w:rsid w:val="00EA2295"/>
    <w:rsid w:val="00EA22C0"/>
    <w:rsid w:val="00EA27FE"/>
    <w:rsid w:val="00EA2888"/>
    <w:rsid w:val="00EA2A89"/>
    <w:rsid w:val="00EA2C9F"/>
    <w:rsid w:val="00EA2DC1"/>
    <w:rsid w:val="00EA2DC4"/>
    <w:rsid w:val="00EA2DD3"/>
    <w:rsid w:val="00EA2EBC"/>
    <w:rsid w:val="00EA34CD"/>
    <w:rsid w:val="00EA3846"/>
    <w:rsid w:val="00EA3BA3"/>
    <w:rsid w:val="00EA3E2B"/>
    <w:rsid w:val="00EA3E5B"/>
    <w:rsid w:val="00EA3ED2"/>
    <w:rsid w:val="00EA400F"/>
    <w:rsid w:val="00EA40CF"/>
    <w:rsid w:val="00EA411B"/>
    <w:rsid w:val="00EA412E"/>
    <w:rsid w:val="00EA41BF"/>
    <w:rsid w:val="00EA426C"/>
    <w:rsid w:val="00EA4274"/>
    <w:rsid w:val="00EA4723"/>
    <w:rsid w:val="00EA4C5C"/>
    <w:rsid w:val="00EA4D72"/>
    <w:rsid w:val="00EA4E75"/>
    <w:rsid w:val="00EA4FE4"/>
    <w:rsid w:val="00EA50EF"/>
    <w:rsid w:val="00EA5233"/>
    <w:rsid w:val="00EA542F"/>
    <w:rsid w:val="00EA5958"/>
    <w:rsid w:val="00EA5B35"/>
    <w:rsid w:val="00EA5B97"/>
    <w:rsid w:val="00EA5CB7"/>
    <w:rsid w:val="00EA5FE3"/>
    <w:rsid w:val="00EA6114"/>
    <w:rsid w:val="00EA6133"/>
    <w:rsid w:val="00EA635E"/>
    <w:rsid w:val="00EA7214"/>
    <w:rsid w:val="00EA7311"/>
    <w:rsid w:val="00EA73A5"/>
    <w:rsid w:val="00EA73EF"/>
    <w:rsid w:val="00EA7739"/>
    <w:rsid w:val="00EA78F0"/>
    <w:rsid w:val="00EA7A58"/>
    <w:rsid w:val="00EA7AE6"/>
    <w:rsid w:val="00EB00E3"/>
    <w:rsid w:val="00EB01CC"/>
    <w:rsid w:val="00EB03D1"/>
    <w:rsid w:val="00EB0405"/>
    <w:rsid w:val="00EB0704"/>
    <w:rsid w:val="00EB0909"/>
    <w:rsid w:val="00EB099A"/>
    <w:rsid w:val="00EB1245"/>
    <w:rsid w:val="00EB1360"/>
    <w:rsid w:val="00EB1549"/>
    <w:rsid w:val="00EB1840"/>
    <w:rsid w:val="00EB1963"/>
    <w:rsid w:val="00EB1A84"/>
    <w:rsid w:val="00EB1C15"/>
    <w:rsid w:val="00EB1FD5"/>
    <w:rsid w:val="00EB200C"/>
    <w:rsid w:val="00EB2298"/>
    <w:rsid w:val="00EB22AE"/>
    <w:rsid w:val="00EB2317"/>
    <w:rsid w:val="00EB2442"/>
    <w:rsid w:val="00EB2545"/>
    <w:rsid w:val="00EB286A"/>
    <w:rsid w:val="00EB28E0"/>
    <w:rsid w:val="00EB2941"/>
    <w:rsid w:val="00EB298B"/>
    <w:rsid w:val="00EB2A2F"/>
    <w:rsid w:val="00EB2A86"/>
    <w:rsid w:val="00EB3030"/>
    <w:rsid w:val="00EB305D"/>
    <w:rsid w:val="00EB3179"/>
    <w:rsid w:val="00EB32D9"/>
    <w:rsid w:val="00EB37A2"/>
    <w:rsid w:val="00EB382D"/>
    <w:rsid w:val="00EB3A77"/>
    <w:rsid w:val="00EB3AA4"/>
    <w:rsid w:val="00EB3B8E"/>
    <w:rsid w:val="00EB3D8B"/>
    <w:rsid w:val="00EB3E24"/>
    <w:rsid w:val="00EB3E6A"/>
    <w:rsid w:val="00EB4086"/>
    <w:rsid w:val="00EB41A9"/>
    <w:rsid w:val="00EB4445"/>
    <w:rsid w:val="00EB44EA"/>
    <w:rsid w:val="00EB4782"/>
    <w:rsid w:val="00EB487B"/>
    <w:rsid w:val="00EB4E13"/>
    <w:rsid w:val="00EB4EAB"/>
    <w:rsid w:val="00EB4EBE"/>
    <w:rsid w:val="00EB4ED0"/>
    <w:rsid w:val="00EB5145"/>
    <w:rsid w:val="00EB5212"/>
    <w:rsid w:val="00EB55F6"/>
    <w:rsid w:val="00EB573A"/>
    <w:rsid w:val="00EB5831"/>
    <w:rsid w:val="00EB5886"/>
    <w:rsid w:val="00EB5925"/>
    <w:rsid w:val="00EB5CD4"/>
    <w:rsid w:val="00EB5CDA"/>
    <w:rsid w:val="00EB5CEA"/>
    <w:rsid w:val="00EB6171"/>
    <w:rsid w:val="00EB61CA"/>
    <w:rsid w:val="00EB6308"/>
    <w:rsid w:val="00EB6455"/>
    <w:rsid w:val="00EB6549"/>
    <w:rsid w:val="00EB6746"/>
    <w:rsid w:val="00EB691E"/>
    <w:rsid w:val="00EB6B6A"/>
    <w:rsid w:val="00EB6BEE"/>
    <w:rsid w:val="00EB6C0D"/>
    <w:rsid w:val="00EB6CA0"/>
    <w:rsid w:val="00EB6D62"/>
    <w:rsid w:val="00EB711D"/>
    <w:rsid w:val="00EB731B"/>
    <w:rsid w:val="00EB745A"/>
    <w:rsid w:val="00EB7C7F"/>
    <w:rsid w:val="00EB7DCE"/>
    <w:rsid w:val="00EB7DF8"/>
    <w:rsid w:val="00EB7FCB"/>
    <w:rsid w:val="00EC006E"/>
    <w:rsid w:val="00EC012B"/>
    <w:rsid w:val="00EC014D"/>
    <w:rsid w:val="00EC0173"/>
    <w:rsid w:val="00EC0237"/>
    <w:rsid w:val="00EC063B"/>
    <w:rsid w:val="00EC0670"/>
    <w:rsid w:val="00EC0905"/>
    <w:rsid w:val="00EC0B0A"/>
    <w:rsid w:val="00EC0BB0"/>
    <w:rsid w:val="00EC0D5A"/>
    <w:rsid w:val="00EC11B9"/>
    <w:rsid w:val="00EC1585"/>
    <w:rsid w:val="00EC16A6"/>
    <w:rsid w:val="00EC1718"/>
    <w:rsid w:val="00EC17A0"/>
    <w:rsid w:val="00EC17FF"/>
    <w:rsid w:val="00EC18FF"/>
    <w:rsid w:val="00EC1ACA"/>
    <w:rsid w:val="00EC1BD4"/>
    <w:rsid w:val="00EC1D43"/>
    <w:rsid w:val="00EC20FB"/>
    <w:rsid w:val="00EC20FF"/>
    <w:rsid w:val="00EC2362"/>
    <w:rsid w:val="00EC2639"/>
    <w:rsid w:val="00EC2651"/>
    <w:rsid w:val="00EC28CB"/>
    <w:rsid w:val="00EC2A91"/>
    <w:rsid w:val="00EC2AA2"/>
    <w:rsid w:val="00EC2B7A"/>
    <w:rsid w:val="00EC2C13"/>
    <w:rsid w:val="00EC2C89"/>
    <w:rsid w:val="00EC2F59"/>
    <w:rsid w:val="00EC30C8"/>
    <w:rsid w:val="00EC30EB"/>
    <w:rsid w:val="00EC31C4"/>
    <w:rsid w:val="00EC332B"/>
    <w:rsid w:val="00EC3522"/>
    <w:rsid w:val="00EC3575"/>
    <w:rsid w:val="00EC3637"/>
    <w:rsid w:val="00EC36F8"/>
    <w:rsid w:val="00EC3783"/>
    <w:rsid w:val="00EC37E9"/>
    <w:rsid w:val="00EC3CE3"/>
    <w:rsid w:val="00EC40EB"/>
    <w:rsid w:val="00EC4230"/>
    <w:rsid w:val="00EC43F9"/>
    <w:rsid w:val="00EC453E"/>
    <w:rsid w:val="00EC4607"/>
    <w:rsid w:val="00EC47BF"/>
    <w:rsid w:val="00EC49DA"/>
    <w:rsid w:val="00EC4B19"/>
    <w:rsid w:val="00EC4BAA"/>
    <w:rsid w:val="00EC4C1B"/>
    <w:rsid w:val="00EC4CE8"/>
    <w:rsid w:val="00EC4D0F"/>
    <w:rsid w:val="00EC4F12"/>
    <w:rsid w:val="00EC5156"/>
    <w:rsid w:val="00EC526B"/>
    <w:rsid w:val="00EC5477"/>
    <w:rsid w:val="00EC56D7"/>
    <w:rsid w:val="00EC594B"/>
    <w:rsid w:val="00EC5950"/>
    <w:rsid w:val="00EC5A54"/>
    <w:rsid w:val="00EC5C4B"/>
    <w:rsid w:val="00EC5F56"/>
    <w:rsid w:val="00EC60A1"/>
    <w:rsid w:val="00EC60EC"/>
    <w:rsid w:val="00EC614D"/>
    <w:rsid w:val="00EC618C"/>
    <w:rsid w:val="00EC6255"/>
    <w:rsid w:val="00EC6286"/>
    <w:rsid w:val="00EC62F7"/>
    <w:rsid w:val="00EC6486"/>
    <w:rsid w:val="00EC6506"/>
    <w:rsid w:val="00EC66D3"/>
    <w:rsid w:val="00EC6A37"/>
    <w:rsid w:val="00EC6B5D"/>
    <w:rsid w:val="00EC6B7C"/>
    <w:rsid w:val="00EC6D3C"/>
    <w:rsid w:val="00EC6EB4"/>
    <w:rsid w:val="00EC6ED2"/>
    <w:rsid w:val="00EC6FB8"/>
    <w:rsid w:val="00EC702B"/>
    <w:rsid w:val="00EC7270"/>
    <w:rsid w:val="00EC7528"/>
    <w:rsid w:val="00EC78C1"/>
    <w:rsid w:val="00EC79FD"/>
    <w:rsid w:val="00EC7BC8"/>
    <w:rsid w:val="00ED0101"/>
    <w:rsid w:val="00ED0922"/>
    <w:rsid w:val="00ED0C3A"/>
    <w:rsid w:val="00ED0EED"/>
    <w:rsid w:val="00ED15F0"/>
    <w:rsid w:val="00ED1890"/>
    <w:rsid w:val="00ED18F6"/>
    <w:rsid w:val="00ED1924"/>
    <w:rsid w:val="00ED1CBD"/>
    <w:rsid w:val="00ED1D62"/>
    <w:rsid w:val="00ED1FD2"/>
    <w:rsid w:val="00ED2B39"/>
    <w:rsid w:val="00ED2F28"/>
    <w:rsid w:val="00ED2F2A"/>
    <w:rsid w:val="00ED2FA9"/>
    <w:rsid w:val="00ED2FDA"/>
    <w:rsid w:val="00ED314E"/>
    <w:rsid w:val="00ED3315"/>
    <w:rsid w:val="00ED385B"/>
    <w:rsid w:val="00ED38CC"/>
    <w:rsid w:val="00ED3A81"/>
    <w:rsid w:val="00ED3BE1"/>
    <w:rsid w:val="00ED435E"/>
    <w:rsid w:val="00ED441C"/>
    <w:rsid w:val="00ED4535"/>
    <w:rsid w:val="00ED4688"/>
    <w:rsid w:val="00ED475A"/>
    <w:rsid w:val="00ED47CB"/>
    <w:rsid w:val="00ED48B2"/>
    <w:rsid w:val="00ED4E23"/>
    <w:rsid w:val="00ED5053"/>
    <w:rsid w:val="00ED516C"/>
    <w:rsid w:val="00ED5302"/>
    <w:rsid w:val="00ED54F0"/>
    <w:rsid w:val="00ED5729"/>
    <w:rsid w:val="00ED5C88"/>
    <w:rsid w:val="00ED5DEA"/>
    <w:rsid w:val="00ED5E22"/>
    <w:rsid w:val="00ED5E7A"/>
    <w:rsid w:val="00ED5F63"/>
    <w:rsid w:val="00ED5FD1"/>
    <w:rsid w:val="00ED61E1"/>
    <w:rsid w:val="00ED643D"/>
    <w:rsid w:val="00ED64B5"/>
    <w:rsid w:val="00ED64DE"/>
    <w:rsid w:val="00ED6950"/>
    <w:rsid w:val="00ED69D4"/>
    <w:rsid w:val="00ED6E43"/>
    <w:rsid w:val="00ED700D"/>
    <w:rsid w:val="00ED703C"/>
    <w:rsid w:val="00ED7129"/>
    <w:rsid w:val="00ED75F9"/>
    <w:rsid w:val="00ED78E1"/>
    <w:rsid w:val="00ED7B70"/>
    <w:rsid w:val="00EE0009"/>
    <w:rsid w:val="00EE024A"/>
    <w:rsid w:val="00EE0574"/>
    <w:rsid w:val="00EE0740"/>
    <w:rsid w:val="00EE07BD"/>
    <w:rsid w:val="00EE0EB2"/>
    <w:rsid w:val="00EE0F4F"/>
    <w:rsid w:val="00EE1048"/>
    <w:rsid w:val="00EE128B"/>
    <w:rsid w:val="00EE12C7"/>
    <w:rsid w:val="00EE1418"/>
    <w:rsid w:val="00EE1446"/>
    <w:rsid w:val="00EE196E"/>
    <w:rsid w:val="00EE1982"/>
    <w:rsid w:val="00EE1F3E"/>
    <w:rsid w:val="00EE2037"/>
    <w:rsid w:val="00EE209D"/>
    <w:rsid w:val="00EE2151"/>
    <w:rsid w:val="00EE215D"/>
    <w:rsid w:val="00EE2183"/>
    <w:rsid w:val="00EE234B"/>
    <w:rsid w:val="00EE2443"/>
    <w:rsid w:val="00EE2497"/>
    <w:rsid w:val="00EE25CD"/>
    <w:rsid w:val="00EE270E"/>
    <w:rsid w:val="00EE27F6"/>
    <w:rsid w:val="00EE2873"/>
    <w:rsid w:val="00EE2AE3"/>
    <w:rsid w:val="00EE2C84"/>
    <w:rsid w:val="00EE2D19"/>
    <w:rsid w:val="00EE2E8F"/>
    <w:rsid w:val="00EE30C0"/>
    <w:rsid w:val="00EE3394"/>
    <w:rsid w:val="00EE33C4"/>
    <w:rsid w:val="00EE33E2"/>
    <w:rsid w:val="00EE3A19"/>
    <w:rsid w:val="00EE3A9C"/>
    <w:rsid w:val="00EE3E15"/>
    <w:rsid w:val="00EE4548"/>
    <w:rsid w:val="00EE463E"/>
    <w:rsid w:val="00EE479F"/>
    <w:rsid w:val="00EE47AF"/>
    <w:rsid w:val="00EE4819"/>
    <w:rsid w:val="00EE4A11"/>
    <w:rsid w:val="00EE4CB9"/>
    <w:rsid w:val="00EE4EEE"/>
    <w:rsid w:val="00EE508D"/>
    <w:rsid w:val="00EE50CC"/>
    <w:rsid w:val="00EE51DF"/>
    <w:rsid w:val="00EE5237"/>
    <w:rsid w:val="00EE538A"/>
    <w:rsid w:val="00EE5391"/>
    <w:rsid w:val="00EE54D7"/>
    <w:rsid w:val="00EE5712"/>
    <w:rsid w:val="00EE5D4A"/>
    <w:rsid w:val="00EE5E9F"/>
    <w:rsid w:val="00EE5F63"/>
    <w:rsid w:val="00EE5FF3"/>
    <w:rsid w:val="00EE611C"/>
    <w:rsid w:val="00EE61C6"/>
    <w:rsid w:val="00EE61DB"/>
    <w:rsid w:val="00EE6311"/>
    <w:rsid w:val="00EE633C"/>
    <w:rsid w:val="00EE6347"/>
    <w:rsid w:val="00EE6359"/>
    <w:rsid w:val="00EE646C"/>
    <w:rsid w:val="00EE6758"/>
    <w:rsid w:val="00EE6AE7"/>
    <w:rsid w:val="00EE6CA6"/>
    <w:rsid w:val="00EE6DB5"/>
    <w:rsid w:val="00EE6E65"/>
    <w:rsid w:val="00EE6EA1"/>
    <w:rsid w:val="00EE6FD1"/>
    <w:rsid w:val="00EE731E"/>
    <w:rsid w:val="00EE7332"/>
    <w:rsid w:val="00EE7483"/>
    <w:rsid w:val="00EE759A"/>
    <w:rsid w:val="00EE7A33"/>
    <w:rsid w:val="00EE7D5E"/>
    <w:rsid w:val="00EE7F33"/>
    <w:rsid w:val="00EF007E"/>
    <w:rsid w:val="00EF0335"/>
    <w:rsid w:val="00EF0872"/>
    <w:rsid w:val="00EF098D"/>
    <w:rsid w:val="00EF0E01"/>
    <w:rsid w:val="00EF0E6C"/>
    <w:rsid w:val="00EF1240"/>
    <w:rsid w:val="00EF1417"/>
    <w:rsid w:val="00EF1577"/>
    <w:rsid w:val="00EF1707"/>
    <w:rsid w:val="00EF1918"/>
    <w:rsid w:val="00EF1C36"/>
    <w:rsid w:val="00EF1C53"/>
    <w:rsid w:val="00EF1CC2"/>
    <w:rsid w:val="00EF1FA4"/>
    <w:rsid w:val="00EF222A"/>
    <w:rsid w:val="00EF2300"/>
    <w:rsid w:val="00EF23AF"/>
    <w:rsid w:val="00EF278C"/>
    <w:rsid w:val="00EF2800"/>
    <w:rsid w:val="00EF2A6F"/>
    <w:rsid w:val="00EF2B0B"/>
    <w:rsid w:val="00EF2DF2"/>
    <w:rsid w:val="00EF334F"/>
    <w:rsid w:val="00EF3461"/>
    <w:rsid w:val="00EF34BA"/>
    <w:rsid w:val="00EF361F"/>
    <w:rsid w:val="00EF362C"/>
    <w:rsid w:val="00EF36FD"/>
    <w:rsid w:val="00EF37A8"/>
    <w:rsid w:val="00EF3C53"/>
    <w:rsid w:val="00EF3DA4"/>
    <w:rsid w:val="00EF40C6"/>
    <w:rsid w:val="00EF4146"/>
    <w:rsid w:val="00EF43F3"/>
    <w:rsid w:val="00EF487C"/>
    <w:rsid w:val="00EF4DD8"/>
    <w:rsid w:val="00EF5192"/>
    <w:rsid w:val="00EF51E4"/>
    <w:rsid w:val="00EF52D2"/>
    <w:rsid w:val="00EF5498"/>
    <w:rsid w:val="00EF54A3"/>
    <w:rsid w:val="00EF5575"/>
    <w:rsid w:val="00EF591D"/>
    <w:rsid w:val="00EF5C06"/>
    <w:rsid w:val="00EF5CA6"/>
    <w:rsid w:val="00EF6190"/>
    <w:rsid w:val="00EF640F"/>
    <w:rsid w:val="00EF67F0"/>
    <w:rsid w:val="00EF6A8E"/>
    <w:rsid w:val="00EF6B98"/>
    <w:rsid w:val="00EF6BA7"/>
    <w:rsid w:val="00EF6D19"/>
    <w:rsid w:val="00EF6D5B"/>
    <w:rsid w:val="00EF6EAC"/>
    <w:rsid w:val="00EF733E"/>
    <w:rsid w:val="00EF743E"/>
    <w:rsid w:val="00EF75EE"/>
    <w:rsid w:val="00EF7761"/>
    <w:rsid w:val="00EF794B"/>
    <w:rsid w:val="00EF796D"/>
    <w:rsid w:val="00EF79BF"/>
    <w:rsid w:val="00EF7B08"/>
    <w:rsid w:val="00EF7B25"/>
    <w:rsid w:val="00EF7C97"/>
    <w:rsid w:val="00EF7EC1"/>
    <w:rsid w:val="00F0009A"/>
    <w:rsid w:val="00F00379"/>
    <w:rsid w:val="00F008AF"/>
    <w:rsid w:val="00F0097C"/>
    <w:rsid w:val="00F00DB2"/>
    <w:rsid w:val="00F00FF2"/>
    <w:rsid w:val="00F010F3"/>
    <w:rsid w:val="00F011B4"/>
    <w:rsid w:val="00F013FC"/>
    <w:rsid w:val="00F014C3"/>
    <w:rsid w:val="00F014CB"/>
    <w:rsid w:val="00F016FB"/>
    <w:rsid w:val="00F01821"/>
    <w:rsid w:val="00F01C59"/>
    <w:rsid w:val="00F01D01"/>
    <w:rsid w:val="00F01EFE"/>
    <w:rsid w:val="00F021D1"/>
    <w:rsid w:val="00F02270"/>
    <w:rsid w:val="00F023B3"/>
    <w:rsid w:val="00F0288C"/>
    <w:rsid w:val="00F02915"/>
    <w:rsid w:val="00F029D8"/>
    <w:rsid w:val="00F02AED"/>
    <w:rsid w:val="00F02B54"/>
    <w:rsid w:val="00F02BFA"/>
    <w:rsid w:val="00F02C29"/>
    <w:rsid w:val="00F02EF1"/>
    <w:rsid w:val="00F02EFE"/>
    <w:rsid w:val="00F033B8"/>
    <w:rsid w:val="00F03451"/>
    <w:rsid w:val="00F0356B"/>
    <w:rsid w:val="00F0388E"/>
    <w:rsid w:val="00F03A9B"/>
    <w:rsid w:val="00F03D3C"/>
    <w:rsid w:val="00F03F3B"/>
    <w:rsid w:val="00F040A2"/>
    <w:rsid w:val="00F04561"/>
    <w:rsid w:val="00F048A3"/>
    <w:rsid w:val="00F04936"/>
    <w:rsid w:val="00F04A75"/>
    <w:rsid w:val="00F04E3C"/>
    <w:rsid w:val="00F04F15"/>
    <w:rsid w:val="00F052F4"/>
    <w:rsid w:val="00F05357"/>
    <w:rsid w:val="00F053E9"/>
    <w:rsid w:val="00F05712"/>
    <w:rsid w:val="00F0578D"/>
    <w:rsid w:val="00F0579F"/>
    <w:rsid w:val="00F058D3"/>
    <w:rsid w:val="00F05B9D"/>
    <w:rsid w:val="00F05BA2"/>
    <w:rsid w:val="00F05C29"/>
    <w:rsid w:val="00F05D7B"/>
    <w:rsid w:val="00F06160"/>
    <w:rsid w:val="00F06261"/>
    <w:rsid w:val="00F06342"/>
    <w:rsid w:val="00F064CA"/>
    <w:rsid w:val="00F0684B"/>
    <w:rsid w:val="00F068CF"/>
    <w:rsid w:val="00F06AAC"/>
    <w:rsid w:val="00F077A6"/>
    <w:rsid w:val="00F07B86"/>
    <w:rsid w:val="00F07C96"/>
    <w:rsid w:val="00F07CD7"/>
    <w:rsid w:val="00F07EE8"/>
    <w:rsid w:val="00F10114"/>
    <w:rsid w:val="00F10167"/>
    <w:rsid w:val="00F1030D"/>
    <w:rsid w:val="00F10408"/>
    <w:rsid w:val="00F104E7"/>
    <w:rsid w:val="00F10619"/>
    <w:rsid w:val="00F106FB"/>
    <w:rsid w:val="00F10838"/>
    <w:rsid w:val="00F1091A"/>
    <w:rsid w:val="00F109E2"/>
    <w:rsid w:val="00F10A3C"/>
    <w:rsid w:val="00F10BD3"/>
    <w:rsid w:val="00F10C5B"/>
    <w:rsid w:val="00F1104E"/>
    <w:rsid w:val="00F11081"/>
    <w:rsid w:val="00F1111E"/>
    <w:rsid w:val="00F114CA"/>
    <w:rsid w:val="00F11727"/>
    <w:rsid w:val="00F11798"/>
    <w:rsid w:val="00F118F5"/>
    <w:rsid w:val="00F1192C"/>
    <w:rsid w:val="00F1192F"/>
    <w:rsid w:val="00F11C12"/>
    <w:rsid w:val="00F11CB8"/>
    <w:rsid w:val="00F11D17"/>
    <w:rsid w:val="00F11E5C"/>
    <w:rsid w:val="00F122A1"/>
    <w:rsid w:val="00F12375"/>
    <w:rsid w:val="00F124D2"/>
    <w:rsid w:val="00F125F1"/>
    <w:rsid w:val="00F1265E"/>
    <w:rsid w:val="00F12727"/>
    <w:rsid w:val="00F1287F"/>
    <w:rsid w:val="00F12AAB"/>
    <w:rsid w:val="00F12AD4"/>
    <w:rsid w:val="00F12C8E"/>
    <w:rsid w:val="00F12DCA"/>
    <w:rsid w:val="00F12FD9"/>
    <w:rsid w:val="00F12FDF"/>
    <w:rsid w:val="00F132F8"/>
    <w:rsid w:val="00F13350"/>
    <w:rsid w:val="00F1339E"/>
    <w:rsid w:val="00F133A8"/>
    <w:rsid w:val="00F134E4"/>
    <w:rsid w:val="00F136A9"/>
    <w:rsid w:val="00F138F6"/>
    <w:rsid w:val="00F139C2"/>
    <w:rsid w:val="00F13C08"/>
    <w:rsid w:val="00F13C75"/>
    <w:rsid w:val="00F13CFB"/>
    <w:rsid w:val="00F13D0C"/>
    <w:rsid w:val="00F13D50"/>
    <w:rsid w:val="00F13E91"/>
    <w:rsid w:val="00F1416E"/>
    <w:rsid w:val="00F1426D"/>
    <w:rsid w:val="00F1478D"/>
    <w:rsid w:val="00F149F7"/>
    <w:rsid w:val="00F14B77"/>
    <w:rsid w:val="00F150E8"/>
    <w:rsid w:val="00F154FC"/>
    <w:rsid w:val="00F155C5"/>
    <w:rsid w:val="00F15718"/>
    <w:rsid w:val="00F1596C"/>
    <w:rsid w:val="00F15EDB"/>
    <w:rsid w:val="00F15F84"/>
    <w:rsid w:val="00F15FBD"/>
    <w:rsid w:val="00F161A9"/>
    <w:rsid w:val="00F1630B"/>
    <w:rsid w:val="00F163FB"/>
    <w:rsid w:val="00F16505"/>
    <w:rsid w:val="00F168BF"/>
    <w:rsid w:val="00F16E90"/>
    <w:rsid w:val="00F17436"/>
    <w:rsid w:val="00F174C7"/>
    <w:rsid w:val="00F17636"/>
    <w:rsid w:val="00F17776"/>
    <w:rsid w:val="00F17991"/>
    <w:rsid w:val="00F179F6"/>
    <w:rsid w:val="00F17BD2"/>
    <w:rsid w:val="00F17C44"/>
    <w:rsid w:val="00F17F48"/>
    <w:rsid w:val="00F20105"/>
    <w:rsid w:val="00F2029A"/>
    <w:rsid w:val="00F2039D"/>
    <w:rsid w:val="00F2048B"/>
    <w:rsid w:val="00F2050D"/>
    <w:rsid w:val="00F20CBE"/>
    <w:rsid w:val="00F20EAF"/>
    <w:rsid w:val="00F2110F"/>
    <w:rsid w:val="00F21110"/>
    <w:rsid w:val="00F212C1"/>
    <w:rsid w:val="00F213FE"/>
    <w:rsid w:val="00F21706"/>
    <w:rsid w:val="00F21720"/>
    <w:rsid w:val="00F21A0C"/>
    <w:rsid w:val="00F21BBA"/>
    <w:rsid w:val="00F21BD2"/>
    <w:rsid w:val="00F21D4E"/>
    <w:rsid w:val="00F21E89"/>
    <w:rsid w:val="00F21FD2"/>
    <w:rsid w:val="00F220EE"/>
    <w:rsid w:val="00F22357"/>
    <w:rsid w:val="00F223E0"/>
    <w:rsid w:val="00F22642"/>
    <w:rsid w:val="00F2267A"/>
    <w:rsid w:val="00F2268A"/>
    <w:rsid w:val="00F2286E"/>
    <w:rsid w:val="00F22A47"/>
    <w:rsid w:val="00F22B77"/>
    <w:rsid w:val="00F22CF1"/>
    <w:rsid w:val="00F22D77"/>
    <w:rsid w:val="00F23022"/>
    <w:rsid w:val="00F2310B"/>
    <w:rsid w:val="00F23464"/>
    <w:rsid w:val="00F234F7"/>
    <w:rsid w:val="00F2356D"/>
    <w:rsid w:val="00F23616"/>
    <w:rsid w:val="00F2385F"/>
    <w:rsid w:val="00F23D4B"/>
    <w:rsid w:val="00F23E09"/>
    <w:rsid w:val="00F23F2A"/>
    <w:rsid w:val="00F2474B"/>
    <w:rsid w:val="00F248E5"/>
    <w:rsid w:val="00F248F7"/>
    <w:rsid w:val="00F24A4F"/>
    <w:rsid w:val="00F24C3C"/>
    <w:rsid w:val="00F24CF1"/>
    <w:rsid w:val="00F24DDE"/>
    <w:rsid w:val="00F24FF6"/>
    <w:rsid w:val="00F25259"/>
    <w:rsid w:val="00F25595"/>
    <w:rsid w:val="00F255C0"/>
    <w:rsid w:val="00F25685"/>
    <w:rsid w:val="00F259B8"/>
    <w:rsid w:val="00F259BA"/>
    <w:rsid w:val="00F25B1A"/>
    <w:rsid w:val="00F25F2B"/>
    <w:rsid w:val="00F25F55"/>
    <w:rsid w:val="00F26260"/>
    <w:rsid w:val="00F26330"/>
    <w:rsid w:val="00F26408"/>
    <w:rsid w:val="00F26455"/>
    <w:rsid w:val="00F26A31"/>
    <w:rsid w:val="00F26BF6"/>
    <w:rsid w:val="00F26D29"/>
    <w:rsid w:val="00F27004"/>
    <w:rsid w:val="00F270F6"/>
    <w:rsid w:val="00F27104"/>
    <w:rsid w:val="00F273DD"/>
    <w:rsid w:val="00F27703"/>
    <w:rsid w:val="00F278D3"/>
    <w:rsid w:val="00F279D5"/>
    <w:rsid w:val="00F27B43"/>
    <w:rsid w:val="00F27B50"/>
    <w:rsid w:val="00F300F4"/>
    <w:rsid w:val="00F3024C"/>
    <w:rsid w:val="00F303D6"/>
    <w:rsid w:val="00F305C5"/>
    <w:rsid w:val="00F305F3"/>
    <w:rsid w:val="00F30836"/>
    <w:rsid w:val="00F30B1F"/>
    <w:rsid w:val="00F30DB1"/>
    <w:rsid w:val="00F30F53"/>
    <w:rsid w:val="00F31205"/>
    <w:rsid w:val="00F31407"/>
    <w:rsid w:val="00F316BC"/>
    <w:rsid w:val="00F3172F"/>
    <w:rsid w:val="00F31C1D"/>
    <w:rsid w:val="00F31EBD"/>
    <w:rsid w:val="00F32129"/>
    <w:rsid w:val="00F32751"/>
    <w:rsid w:val="00F32BD0"/>
    <w:rsid w:val="00F32C26"/>
    <w:rsid w:val="00F32D0F"/>
    <w:rsid w:val="00F32EA7"/>
    <w:rsid w:val="00F330DF"/>
    <w:rsid w:val="00F335CD"/>
    <w:rsid w:val="00F3364F"/>
    <w:rsid w:val="00F33819"/>
    <w:rsid w:val="00F33876"/>
    <w:rsid w:val="00F33BE9"/>
    <w:rsid w:val="00F33E49"/>
    <w:rsid w:val="00F34124"/>
    <w:rsid w:val="00F34180"/>
    <w:rsid w:val="00F3424B"/>
    <w:rsid w:val="00F343EE"/>
    <w:rsid w:val="00F347D3"/>
    <w:rsid w:val="00F34B34"/>
    <w:rsid w:val="00F34B77"/>
    <w:rsid w:val="00F34BA4"/>
    <w:rsid w:val="00F34BD0"/>
    <w:rsid w:val="00F34CCF"/>
    <w:rsid w:val="00F34E9A"/>
    <w:rsid w:val="00F354FE"/>
    <w:rsid w:val="00F354FF"/>
    <w:rsid w:val="00F35696"/>
    <w:rsid w:val="00F3585E"/>
    <w:rsid w:val="00F35D6D"/>
    <w:rsid w:val="00F35E3B"/>
    <w:rsid w:val="00F35F62"/>
    <w:rsid w:val="00F36255"/>
    <w:rsid w:val="00F3655B"/>
    <w:rsid w:val="00F366A2"/>
    <w:rsid w:val="00F3671F"/>
    <w:rsid w:val="00F368A8"/>
    <w:rsid w:val="00F36A48"/>
    <w:rsid w:val="00F36DCB"/>
    <w:rsid w:val="00F371E1"/>
    <w:rsid w:val="00F37327"/>
    <w:rsid w:val="00F3746E"/>
    <w:rsid w:val="00F374F3"/>
    <w:rsid w:val="00F3758D"/>
    <w:rsid w:val="00F37BE6"/>
    <w:rsid w:val="00F37DBD"/>
    <w:rsid w:val="00F37E0D"/>
    <w:rsid w:val="00F37E5F"/>
    <w:rsid w:val="00F402E9"/>
    <w:rsid w:val="00F403A7"/>
    <w:rsid w:val="00F405A3"/>
    <w:rsid w:val="00F407E6"/>
    <w:rsid w:val="00F4088C"/>
    <w:rsid w:val="00F40964"/>
    <w:rsid w:val="00F40981"/>
    <w:rsid w:val="00F40E80"/>
    <w:rsid w:val="00F4109A"/>
    <w:rsid w:val="00F412B2"/>
    <w:rsid w:val="00F4133B"/>
    <w:rsid w:val="00F41586"/>
    <w:rsid w:val="00F41719"/>
    <w:rsid w:val="00F417CD"/>
    <w:rsid w:val="00F41B2F"/>
    <w:rsid w:val="00F41B4C"/>
    <w:rsid w:val="00F41BEC"/>
    <w:rsid w:val="00F41D92"/>
    <w:rsid w:val="00F41FA0"/>
    <w:rsid w:val="00F4200F"/>
    <w:rsid w:val="00F421FC"/>
    <w:rsid w:val="00F4226B"/>
    <w:rsid w:val="00F4227E"/>
    <w:rsid w:val="00F4249C"/>
    <w:rsid w:val="00F42525"/>
    <w:rsid w:val="00F42628"/>
    <w:rsid w:val="00F42656"/>
    <w:rsid w:val="00F42682"/>
    <w:rsid w:val="00F4274B"/>
    <w:rsid w:val="00F42853"/>
    <w:rsid w:val="00F42AC6"/>
    <w:rsid w:val="00F42C23"/>
    <w:rsid w:val="00F43111"/>
    <w:rsid w:val="00F4311E"/>
    <w:rsid w:val="00F4314F"/>
    <w:rsid w:val="00F4315D"/>
    <w:rsid w:val="00F43379"/>
    <w:rsid w:val="00F43433"/>
    <w:rsid w:val="00F4350D"/>
    <w:rsid w:val="00F43511"/>
    <w:rsid w:val="00F439CC"/>
    <w:rsid w:val="00F43B79"/>
    <w:rsid w:val="00F43E47"/>
    <w:rsid w:val="00F44025"/>
    <w:rsid w:val="00F44087"/>
    <w:rsid w:val="00F440C3"/>
    <w:rsid w:val="00F440E2"/>
    <w:rsid w:val="00F441F8"/>
    <w:rsid w:val="00F445AC"/>
    <w:rsid w:val="00F4469C"/>
    <w:rsid w:val="00F446F6"/>
    <w:rsid w:val="00F4471B"/>
    <w:rsid w:val="00F44D04"/>
    <w:rsid w:val="00F44DD6"/>
    <w:rsid w:val="00F44FD8"/>
    <w:rsid w:val="00F451F0"/>
    <w:rsid w:val="00F45601"/>
    <w:rsid w:val="00F45616"/>
    <w:rsid w:val="00F45AC6"/>
    <w:rsid w:val="00F45F1C"/>
    <w:rsid w:val="00F45FA2"/>
    <w:rsid w:val="00F46040"/>
    <w:rsid w:val="00F4607B"/>
    <w:rsid w:val="00F461AC"/>
    <w:rsid w:val="00F463ED"/>
    <w:rsid w:val="00F467AA"/>
    <w:rsid w:val="00F467D6"/>
    <w:rsid w:val="00F46870"/>
    <w:rsid w:val="00F46A51"/>
    <w:rsid w:val="00F46E3F"/>
    <w:rsid w:val="00F46EE2"/>
    <w:rsid w:val="00F47082"/>
    <w:rsid w:val="00F474D6"/>
    <w:rsid w:val="00F47560"/>
    <w:rsid w:val="00F47879"/>
    <w:rsid w:val="00F478D6"/>
    <w:rsid w:val="00F47AD9"/>
    <w:rsid w:val="00F47B90"/>
    <w:rsid w:val="00F47D56"/>
    <w:rsid w:val="00F47DA6"/>
    <w:rsid w:val="00F47E6C"/>
    <w:rsid w:val="00F47F16"/>
    <w:rsid w:val="00F47F80"/>
    <w:rsid w:val="00F47FF0"/>
    <w:rsid w:val="00F50082"/>
    <w:rsid w:val="00F502EC"/>
    <w:rsid w:val="00F50316"/>
    <w:rsid w:val="00F50617"/>
    <w:rsid w:val="00F50728"/>
    <w:rsid w:val="00F50774"/>
    <w:rsid w:val="00F50798"/>
    <w:rsid w:val="00F50B97"/>
    <w:rsid w:val="00F50E69"/>
    <w:rsid w:val="00F50F0F"/>
    <w:rsid w:val="00F510AF"/>
    <w:rsid w:val="00F5133A"/>
    <w:rsid w:val="00F51851"/>
    <w:rsid w:val="00F51858"/>
    <w:rsid w:val="00F518DA"/>
    <w:rsid w:val="00F51D0B"/>
    <w:rsid w:val="00F52192"/>
    <w:rsid w:val="00F52209"/>
    <w:rsid w:val="00F525FB"/>
    <w:rsid w:val="00F5263B"/>
    <w:rsid w:val="00F52660"/>
    <w:rsid w:val="00F526DB"/>
    <w:rsid w:val="00F526E6"/>
    <w:rsid w:val="00F5286E"/>
    <w:rsid w:val="00F52888"/>
    <w:rsid w:val="00F52976"/>
    <w:rsid w:val="00F52CAA"/>
    <w:rsid w:val="00F52DB4"/>
    <w:rsid w:val="00F52EC1"/>
    <w:rsid w:val="00F52F73"/>
    <w:rsid w:val="00F52FAC"/>
    <w:rsid w:val="00F52FC3"/>
    <w:rsid w:val="00F53575"/>
    <w:rsid w:val="00F535B8"/>
    <w:rsid w:val="00F53788"/>
    <w:rsid w:val="00F537C7"/>
    <w:rsid w:val="00F537C9"/>
    <w:rsid w:val="00F53803"/>
    <w:rsid w:val="00F53875"/>
    <w:rsid w:val="00F5398E"/>
    <w:rsid w:val="00F53A6F"/>
    <w:rsid w:val="00F53DC2"/>
    <w:rsid w:val="00F53F0B"/>
    <w:rsid w:val="00F54070"/>
    <w:rsid w:val="00F540D3"/>
    <w:rsid w:val="00F543B7"/>
    <w:rsid w:val="00F543CD"/>
    <w:rsid w:val="00F543D1"/>
    <w:rsid w:val="00F54528"/>
    <w:rsid w:val="00F549AA"/>
    <w:rsid w:val="00F54BB8"/>
    <w:rsid w:val="00F54E3D"/>
    <w:rsid w:val="00F54F4C"/>
    <w:rsid w:val="00F54F7F"/>
    <w:rsid w:val="00F55B77"/>
    <w:rsid w:val="00F55BC1"/>
    <w:rsid w:val="00F55DD5"/>
    <w:rsid w:val="00F55EF2"/>
    <w:rsid w:val="00F560D0"/>
    <w:rsid w:val="00F561D1"/>
    <w:rsid w:val="00F56264"/>
    <w:rsid w:val="00F564E8"/>
    <w:rsid w:val="00F56540"/>
    <w:rsid w:val="00F567B6"/>
    <w:rsid w:val="00F56AB0"/>
    <w:rsid w:val="00F56C19"/>
    <w:rsid w:val="00F56F95"/>
    <w:rsid w:val="00F56FA3"/>
    <w:rsid w:val="00F57188"/>
    <w:rsid w:val="00F5722A"/>
    <w:rsid w:val="00F57519"/>
    <w:rsid w:val="00F579F5"/>
    <w:rsid w:val="00F57C4F"/>
    <w:rsid w:val="00F57EAB"/>
    <w:rsid w:val="00F6006C"/>
    <w:rsid w:val="00F6011B"/>
    <w:rsid w:val="00F6022A"/>
    <w:rsid w:val="00F602CE"/>
    <w:rsid w:val="00F60398"/>
    <w:rsid w:val="00F604F6"/>
    <w:rsid w:val="00F605C7"/>
    <w:rsid w:val="00F608FA"/>
    <w:rsid w:val="00F6096D"/>
    <w:rsid w:val="00F609EE"/>
    <w:rsid w:val="00F60A24"/>
    <w:rsid w:val="00F60D75"/>
    <w:rsid w:val="00F60D8F"/>
    <w:rsid w:val="00F60DA4"/>
    <w:rsid w:val="00F60DEA"/>
    <w:rsid w:val="00F6145B"/>
    <w:rsid w:val="00F6175C"/>
    <w:rsid w:val="00F61810"/>
    <w:rsid w:val="00F619FD"/>
    <w:rsid w:val="00F61B4C"/>
    <w:rsid w:val="00F61F9F"/>
    <w:rsid w:val="00F6202A"/>
    <w:rsid w:val="00F620F8"/>
    <w:rsid w:val="00F622BF"/>
    <w:rsid w:val="00F626F8"/>
    <w:rsid w:val="00F62718"/>
    <w:rsid w:val="00F6275C"/>
    <w:rsid w:val="00F627D6"/>
    <w:rsid w:val="00F6293D"/>
    <w:rsid w:val="00F62990"/>
    <w:rsid w:val="00F62B4F"/>
    <w:rsid w:val="00F62BB6"/>
    <w:rsid w:val="00F62DF2"/>
    <w:rsid w:val="00F63058"/>
    <w:rsid w:val="00F63145"/>
    <w:rsid w:val="00F63277"/>
    <w:rsid w:val="00F63330"/>
    <w:rsid w:val="00F6335A"/>
    <w:rsid w:val="00F6348A"/>
    <w:rsid w:val="00F634BC"/>
    <w:rsid w:val="00F635C1"/>
    <w:rsid w:val="00F6369C"/>
    <w:rsid w:val="00F6387E"/>
    <w:rsid w:val="00F63BAE"/>
    <w:rsid w:val="00F63C31"/>
    <w:rsid w:val="00F63E22"/>
    <w:rsid w:val="00F64021"/>
    <w:rsid w:val="00F64199"/>
    <w:rsid w:val="00F64237"/>
    <w:rsid w:val="00F643FF"/>
    <w:rsid w:val="00F6450B"/>
    <w:rsid w:val="00F64545"/>
    <w:rsid w:val="00F645C3"/>
    <w:rsid w:val="00F647D6"/>
    <w:rsid w:val="00F649AE"/>
    <w:rsid w:val="00F64BCE"/>
    <w:rsid w:val="00F64BDA"/>
    <w:rsid w:val="00F64CB4"/>
    <w:rsid w:val="00F64E50"/>
    <w:rsid w:val="00F64E6B"/>
    <w:rsid w:val="00F64E9B"/>
    <w:rsid w:val="00F64ED3"/>
    <w:rsid w:val="00F65328"/>
    <w:rsid w:val="00F65793"/>
    <w:rsid w:val="00F65931"/>
    <w:rsid w:val="00F65ADD"/>
    <w:rsid w:val="00F65B25"/>
    <w:rsid w:val="00F65FBE"/>
    <w:rsid w:val="00F66049"/>
    <w:rsid w:val="00F660F7"/>
    <w:rsid w:val="00F6615F"/>
    <w:rsid w:val="00F6622D"/>
    <w:rsid w:val="00F66772"/>
    <w:rsid w:val="00F668F8"/>
    <w:rsid w:val="00F669B4"/>
    <w:rsid w:val="00F66A51"/>
    <w:rsid w:val="00F66ABA"/>
    <w:rsid w:val="00F66AE4"/>
    <w:rsid w:val="00F66D73"/>
    <w:rsid w:val="00F66DC4"/>
    <w:rsid w:val="00F66DEC"/>
    <w:rsid w:val="00F66FEA"/>
    <w:rsid w:val="00F67081"/>
    <w:rsid w:val="00F67148"/>
    <w:rsid w:val="00F672A3"/>
    <w:rsid w:val="00F67621"/>
    <w:rsid w:val="00F6772D"/>
    <w:rsid w:val="00F677D0"/>
    <w:rsid w:val="00F67809"/>
    <w:rsid w:val="00F6786A"/>
    <w:rsid w:val="00F679A7"/>
    <w:rsid w:val="00F67A96"/>
    <w:rsid w:val="00F67B5B"/>
    <w:rsid w:val="00F67D00"/>
    <w:rsid w:val="00F67D4C"/>
    <w:rsid w:val="00F67D56"/>
    <w:rsid w:val="00F67D65"/>
    <w:rsid w:val="00F67DBF"/>
    <w:rsid w:val="00F67F25"/>
    <w:rsid w:val="00F67F36"/>
    <w:rsid w:val="00F70311"/>
    <w:rsid w:val="00F709B5"/>
    <w:rsid w:val="00F70BDD"/>
    <w:rsid w:val="00F70DF8"/>
    <w:rsid w:val="00F71114"/>
    <w:rsid w:val="00F71579"/>
    <w:rsid w:val="00F71827"/>
    <w:rsid w:val="00F719A9"/>
    <w:rsid w:val="00F719DA"/>
    <w:rsid w:val="00F71BCD"/>
    <w:rsid w:val="00F71E54"/>
    <w:rsid w:val="00F7215D"/>
    <w:rsid w:val="00F722AA"/>
    <w:rsid w:val="00F72707"/>
    <w:rsid w:val="00F72715"/>
    <w:rsid w:val="00F7276F"/>
    <w:rsid w:val="00F729F1"/>
    <w:rsid w:val="00F72B4A"/>
    <w:rsid w:val="00F72F15"/>
    <w:rsid w:val="00F73264"/>
    <w:rsid w:val="00F733A8"/>
    <w:rsid w:val="00F734CF"/>
    <w:rsid w:val="00F738AB"/>
    <w:rsid w:val="00F73A7B"/>
    <w:rsid w:val="00F73BD7"/>
    <w:rsid w:val="00F73DCE"/>
    <w:rsid w:val="00F740FC"/>
    <w:rsid w:val="00F74135"/>
    <w:rsid w:val="00F742C2"/>
    <w:rsid w:val="00F744A1"/>
    <w:rsid w:val="00F74510"/>
    <w:rsid w:val="00F74570"/>
    <w:rsid w:val="00F746B9"/>
    <w:rsid w:val="00F746DD"/>
    <w:rsid w:val="00F746E7"/>
    <w:rsid w:val="00F747F7"/>
    <w:rsid w:val="00F74815"/>
    <w:rsid w:val="00F748B7"/>
    <w:rsid w:val="00F74AB5"/>
    <w:rsid w:val="00F74CF0"/>
    <w:rsid w:val="00F74F2C"/>
    <w:rsid w:val="00F74FB3"/>
    <w:rsid w:val="00F74FD7"/>
    <w:rsid w:val="00F75093"/>
    <w:rsid w:val="00F752EE"/>
    <w:rsid w:val="00F75358"/>
    <w:rsid w:val="00F75554"/>
    <w:rsid w:val="00F7555D"/>
    <w:rsid w:val="00F75749"/>
    <w:rsid w:val="00F75769"/>
    <w:rsid w:val="00F75904"/>
    <w:rsid w:val="00F75B06"/>
    <w:rsid w:val="00F75DC2"/>
    <w:rsid w:val="00F75EE9"/>
    <w:rsid w:val="00F760A9"/>
    <w:rsid w:val="00F7680A"/>
    <w:rsid w:val="00F76849"/>
    <w:rsid w:val="00F7687B"/>
    <w:rsid w:val="00F768C9"/>
    <w:rsid w:val="00F76B4F"/>
    <w:rsid w:val="00F76BE7"/>
    <w:rsid w:val="00F76CDF"/>
    <w:rsid w:val="00F772DC"/>
    <w:rsid w:val="00F773D1"/>
    <w:rsid w:val="00F7763B"/>
    <w:rsid w:val="00F777AE"/>
    <w:rsid w:val="00F777B0"/>
    <w:rsid w:val="00F77814"/>
    <w:rsid w:val="00F77BDB"/>
    <w:rsid w:val="00F77C86"/>
    <w:rsid w:val="00F77E9F"/>
    <w:rsid w:val="00F77F7E"/>
    <w:rsid w:val="00F8018B"/>
    <w:rsid w:val="00F80351"/>
    <w:rsid w:val="00F80440"/>
    <w:rsid w:val="00F80589"/>
    <w:rsid w:val="00F8083D"/>
    <w:rsid w:val="00F8091F"/>
    <w:rsid w:val="00F80C41"/>
    <w:rsid w:val="00F80DCF"/>
    <w:rsid w:val="00F80E2D"/>
    <w:rsid w:val="00F80EBD"/>
    <w:rsid w:val="00F813EB"/>
    <w:rsid w:val="00F8153A"/>
    <w:rsid w:val="00F816C4"/>
    <w:rsid w:val="00F8179D"/>
    <w:rsid w:val="00F81854"/>
    <w:rsid w:val="00F818A3"/>
    <w:rsid w:val="00F81D1C"/>
    <w:rsid w:val="00F81F5B"/>
    <w:rsid w:val="00F81F79"/>
    <w:rsid w:val="00F81FBD"/>
    <w:rsid w:val="00F82214"/>
    <w:rsid w:val="00F8221E"/>
    <w:rsid w:val="00F8246D"/>
    <w:rsid w:val="00F82530"/>
    <w:rsid w:val="00F82923"/>
    <w:rsid w:val="00F829EE"/>
    <w:rsid w:val="00F82B01"/>
    <w:rsid w:val="00F82B79"/>
    <w:rsid w:val="00F82C9C"/>
    <w:rsid w:val="00F82D8A"/>
    <w:rsid w:val="00F82DAF"/>
    <w:rsid w:val="00F82DB1"/>
    <w:rsid w:val="00F83078"/>
    <w:rsid w:val="00F833AF"/>
    <w:rsid w:val="00F834FA"/>
    <w:rsid w:val="00F83885"/>
    <w:rsid w:val="00F838C9"/>
    <w:rsid w:val="00F83B11"/>
    <w:rsid w:val="00F83B9C"/>
    <w:rsid w:val="00F843E1"/>
    <w:rsid w:val="00F8450C"/>
    <w:rsid w:val="00F8468B"/>
    <w:rsid w:val="00F8473B"/>
    <w:rsid w:val="00F84894"/>
    <w:rsid w:val="00F84D46"/>
    <w:rsid w:val="00F8511B"/>
    <w:rsid w:val="00F854B0"/>
    <w:rsid w:val="00F8563B"/>
    <w:rsid w:val="00F85769"/>
    <w:rsid w:val="00F85953"/>
    <w:rsid w:val="00F85A6C"/>
    <w:rsid w:val="00F85B83"/>
    <w:rsid w:val="00F85CA8"/>
    <w:rsid w:val="00F85D0D"/>
    <w:rsid w:val="00F85D56"/>
    <w:rsid w:val="00F85DEF"/>
    <w:rsid w:val="00F85F9E"/>
    <w:rsid w:val="00F8613C"/>
    <w:rsid w:val="00F86713"/>
    <w:rsid w:val="00F8672A"/>
    <w:rsid w:val="00F86C5B"/>
    <w:rsid w:val="00F87354"/>
    <w:rsid w:val="00F8749D"/>
    <w:rsid w:val="00F87679"/>
    <w:rsid w:val="00F87764"/>
    <w:rsid w:val="00F87894"/>
    <w:rsid w:val="00F878A3"/>
    <w:rsid w:val="00F87943"/>
    <w:rsid w:val="00F87A02"/>
    <w:rsid w:val="00F87B1C"/>
    <w:rsid w:val="00F87C34"/>
    <w:rsid w:val="00F87DF9"/>
    <w:rsid w:val="00F87EFA"/>
    <w:rsid w:val="00F87F1D"/>
    <w:rsid w:val="00F9014D"/>
    <w:rsid w:val="00F90171"/>
    <w:rsid w:val="00F901BD"/>
    <w:rsid w:val="00F9022E"/>
    <w:rsid w:val="00F903E2"/>
    <w:rsid w:val="00F905D2"/>
    <w:rsid w:val="00F90780"/>
    <w:rsid w:val="00F907CF"/>
    <w:rsid w:val="00F908A2"/>
    <w:rsid w:val="00F90A2D"/>
    <w:rsid w:val="00F90BCD"/>
    <w:rsid w:val="00F90CB3"/>
    <w:rsid w:val="00F91191"/>
    <w:rsid w:val="00F912AF"/>
    <w:rsid w:val="00F9130E"/>
    <w:rsid w:val="00F917AA"/>
    <w:rsid w:val="00F91969"/>
    <w:rsid w:val="00F91EAC"/>
    <w:rsid w:val="00F91FAE"/>
    <w:rsid w:val="00F920B6"/>
    <w:rsid w:val="00F9216B"/>
    <w:rsid w:val="00F92558"/>
    <w:rsid w:val="00F92641"/>
    <w:rsid w:val="00F92650"/>
    <w:rsid w:val="00F928AC"/>
    <w:rsid w:val="00F92C00"/>
    <w:rsid w:val="00F92C44"/>
    <w:rsid w:val="00F92D69"/>
    <w:rsid w:val="00F92DFC"/>
    <w:rsid w:val="00F92F96"/>
    <w:rsid w:val="00F9305A"/>
    <w:rsid w:val="00F9309B"/>
    <w:rsid w:val="00F9320A"/>
    <w:rsid w:val="00F9322A"/>
    <w:rsid w:val="00F93340"/>
    <w:rsid w:val="00F934B0"/>
    <w:rsid w:val="00F9353E"/>
    <w:rsid w:val="00F93710"/>
    <w:rsid w:val="00F9382E"/>
    <w:rsid w:val="00F938EC"/>
    <w:rsid w:val="00F939AB"/>
    <w:rsid w:val="00F939D0"/>
    <w:rsid w:val="00F93D51"/>
    <w:rsid w:val="00F9458A"/>
    <w:rsid w:val="00F94675"/>
    <w:rsid w:val="00F9494D"/>
    <w:rsid w:val="00F94956"/>
    <w:rsid w:val="00F949A9"/>
    <w:rsid w:val="00F949B2"/>
    <w:rsid w:val="00F94F00"/>
    <w:rsid w:val="00F9500E"/>
    <w:rsid w:val="00F951B7"/>
    <w:rsid w:val="00F95203"/>
    <w:rsid w:val="00F95421"/>
    <w:rsid w:val="00F95448"/>
    <w:rsid w:val="00F9573C"/>
    <w:rsid w:val="00F95A28"/>
    <w:rsid w:val="00F95C2E"/>
    <w:rsid w:val="00F95D57"/>
    <w:rsid w:val="00F95DB8"/>
    <w:rsid w:val="00F9613E"/>
    <w:rsid w:val="00F96155"/>
    <w:rsid w:val="00F9616D"/>
    <w:rsid w:val="00F967CA"/>
    <w:rsid w:val="00F967E8"/>
    <w:rsid w:val="00F968C9"/>
    <w:rsid w:val="00F96E7C"/>
    <w:rsid w:val="00F970D6"/>
    <w:rsid w:val="00F9712B"/>
    <w:rsid w:val="00F971AB"/>
    <w:rsid w:val="00F97446"/>
    <w:rsid w:val="00F974D7"/>
    <w:rsid w:val="00F9756F"/>
    <w:rsid w:val="00F9799A"/>
    <w:rsid w:val="00F97AE3"/>
    <w:rsid w:val="00FA0171"/>
    <w:rsid w:val="00FA0555"/>
    <w:rsid w:val="00FA0569"/>
    <w:rsid w:val="00FA08DA"/>
    <w:rsid w:val="00FA094A"/>
    <w:rsid w:val="00FA0A36"/>
    <w:rsid w:val="00FA0A68"/>
    <w:rsid w:val="00FA0F6F"/>
    <w:rsid w:val="00FA1027"/>
    <w:rsid w:val="00FA12AA"/>
    <w:rsid w:val="00FA1538"/>
    <w:rsid w:val="00FA1852"/>
    <w:rsid w:val="00FA186D"/>
    <w:rsid w:val="00FA18B8"/>
    <w:rsid w:val="00FA18C1"/>
    <w:rsid w:val="00FA1906"/>
    <w:rsid w:val="00FA1956"/>
    <w:rsid w:val="00FA1A2A"/>
    <w:rsid w:val="00FA1C6D"/>
    <w:rsid w:val="00FA1F0A"/>
    <w:rsid w:val="00FA20F3"/>
    <w:rsid w:val="00FA2398"/>
    <w:rsid w:val="00FA241D"/>
    <w:rsid w:val="00FA2475"/>
    <w:rsid w:val="00FA2492"/>
    <w:rsid w:val="00FA2756"/>
    <w:rsid w:val="00FA2A03"/>
    <w:rsid w:val="00FA2A25"/>
    <w:rsid w:val="00FA2B83"/>
    <w:rsid w:val="00FA2BCE"/>
    <w:rsid w:val="00FA2F5D"/>
    <w:rsid w:val="00FA31DF"/>
    <w:rsid w:val="00FA343E"/>
    <w:rsid w:val="00FA35AC"/>
    <w:rsid w:val="00FA3811"/>
    <w:rsid w:val="00FA3A27"/>
    <w:rsid w:val="00FA3EBC"/>
    <w:rsid w:val="00FA3EF2"/>
    <w:rsid w:val="00FA4024"/>
    <w:rsid w:val="00FA44F4"/>
    <w:rsid w:val="00FA46DB"/>
    <w:rsid w:val="00FA4970"/>
    <w:rsid w:val="00FA4DB4"/>
    <w:rsid w:val="00FA4DF6"/>
    <w:rsid w:val="00FA514C"/>
    <w:rsid w:val="00FA5509"/>
    <w:rsid w:val="00FA5601"/>
    <w:rsid w:val="00FA5602"/>
    <w:rsid w:val="00FA56D7"/>
    <w:rsid w:val="00FA56E3"/>
    <w:rsid w:val="00FA58E1"/>
    <w:rsid w:val="00FA5AE3"/>
    <w:rsid w:val="00FA5CCA"/>
    <w:rsid w:val="00FA5D87"/>
    <w:rsid w:val="00FA5EF5"/>
    <w:rsid w:val="00FA5F70"/>
    <w:rsid w:val="00FA6140"/>
    <w:rsid w:val="00FA6A05"/>
    <w:rsid w:val="00FA6FD8"/>
    <w:rsid w:val="00FA71DA"/>
    <w:rsid w:val="00FA72FD"/>
    <w:rsid w:val="00FA75D6"/>
    <w:rsid w:val="00FA7947"/>
    <w:rsid w:val="00FA797C"/>
    <w:rsid w:val="00FA79C3"/>
    <w:rsid w:val="00FA7B37"/>
    <w:rsid w:val="00FA7DC3"/>
    <w:rsid w:val="00FA7E71"/>
    <w:rsid w:val="00FA7ECF"/>
    <w:rsid w:val="00FB0286"/>
    <w:rsid w:val="00FB029D"/>
    <w:rsid w:val="00FB057D"/>
    <w:rsid w:val="00FB0AE5"/>
    <w:rsid w:val="00FB0B2F"/>
    <w:rsid w:val="00FB0CDC"/>
    <w:rsid w:val="00FB0E8A"/>
    <w:rsid w:val="00FB0F73"/>
    <w:rsid w:val="00FB1182"/>
    <w:rsid w:val="00FB12E2"/>
    <w:rsid w:val="00FB1478"/>
    <w:rsid w:val="00FB147E"/>
    <w:rsid w:val="00FB1595"/>
    <w:rsid w:val="00FB1604"/>
    <w:rsid w:val="00FB163A"/>
    <w:rsid w:val="00FB16CB"/>
    <w:rsid w:val="00FB18C5"/>
    <w:rsid w:val="00FB1B17"/>
    <w:rsid w:val="00FB1F5D"/>
    <w:rsid w:val="00FB20BA"/>
    <w:rsid w:val="00FB2160"/>
    <w:rsid w:val="00FB2253"/>
    <w:rsid w:val="00FB239F"/>
    <w:rsid w:val="00FB2432"/>
    <w:rsid w:val="00FB278B"/>
    <w:rsid w:val="00FB28B7"/>
    <w:rsid w:val="00FB28F6"/>
    <w:rsid w:val="00FB2AA6"/>
    <w:rsid w:val="00FB2D9E"/>
    <w:rsid w:val="00FB2E03"/>
    <w:rsid w:val="00FB2E83"/>
    <w:rsid w:val="00FB301F"/>
    <w:rsid w:val="00FB3146"/>
    <w:rsid w:val="00FB31C1"/>
    <w:rsid w:val="00FB321A"/>
    <w:rsid w:val="00FB323F"/>
    <w:rsid w:val="00FB3787"/>
    <w:rsid w:val="00FB3844"/>
    <w:rsid w:val="00FB3938"/>
    <w:rsid w:val="00FB3A63"/>
    <w:rsid w:val="00FB3DB9"/>
    <w:rsid w:val="00FB4390"/>
    <w:rsid w:val="00FB4698"/>
    <w:rsid w:val="00FB498B"/>
    <w:rsid w:val="00FB4C40"/>
    <w:rsid w:val="00FB4D17"/>
    <w:rsid w:val="00FB4EDE"/>
    <w:rsid w:val="00FB4F56"/>
    <w:rsid w:val="00FB5062"/>
    <w:rsid w:val="00FB50A7"/>
    <w:rsid w:val="00FB526C"/>
    <w:rsid w:val="00FB52F9"/>
    <w:rsid w:val="00FB5549"/>
    <w:rsid w:val="00FB55C9"/>
    <w:rsid w:val="00FB560A"/>
    <w:rsid w:val="00FB5676"/>
    <w:rsid w:val="00FB56EA"/>
    <w:rsid w:val="00FB5886"/>
    <w:rsid w:val="00FB5970"/>
    <w:rsid w:val="00FB59BD"/>
    <w:rsid w:val="00FB5BA5"/>
    <w:rsid w:val="00FB5BFF"/>
    <w:rsid w:val="00FB5EAD"/>
    <w:rsid w:val="00FB5FEB"/>
    <w:rsid w:val="00FB6062"/>
    <w:rsid w:val="00FB6233"/>
    <w:rsid w:val="00FB6349"/>
    <w:rsid w:val="00FB6606"/>
    <w:rsid w:val="00FB68CF"/>
    <w:rsid w:val="00FB6B06"/>
    <w:rsid w:val="00FB6CA1"/>
    <w:rsid w:val="00FB6EFD"/>
    <w:rsid w:val="00FB7060"/>
    <w:rsid w:val="00FB7388"/>
    <w:rsid w:val="00FB7394"/>
    <w:rsid w:val="00FB73C0"/>
    <w:rsid w:val="00FB783C"/>
    <w:rsid w:val="00FB784D"/>
    <w:rsid w:val="00FB78E7"/>
    <w:rsid w:val="00FB7B07"/>
    <w:rsid w:val="00FB7D06"/>
    <w:rsid w:val="00FB7EA6"/>
    <w:rsid w:val="00FB7EF2"/>
    <w:rsid w:val="00FB7FD6"/>
    <w:rsid w:val="00FC028D"/>
    <w:rsid w:val="00FC02C8"/>
    <w:rsid w:val="00FC05AE"/>
    <w:rsid w:val="00FC0669"/>
    <w:rsid w:val="00FC06BC"/>
    <w:rsid w:val="00FC07B5"/>
    <w:rsid w:val="00FC09A7"/>
    <w:rsid w:val="00FC0A09"/>
    <w:rsid w:val="00FC0C13"/>
    <w:rsid w:val="00FC0CAB"/>
    <w:rsid w:val="00FC0CEC"/>
    <w:rsid w:val="00FC0D61"/>
    <w:rsid w:val="00FC0DD1"/>
    <w:rsid w:val="00FC0E10"/>
    <w:rsid w:val="00FC1008"/>
    <w:rsid w:val="00FC108A"/>
    <w:rsid w:val="00FC124D"/>
    <w:rsid w:val="00FC1370"/>
    <w:rsid w:val="00FC13DC"/>
    <w:rsid w:val="00FC13E1"/>
    <w:rsid w:val="00FC1598"/>
    <w:rsid w:val="00FC17DA"/>
    <w:rsid w:val="00FC18E3"/>
    <w:rsid w:val="00FC1936"/>
    <w:rsid w:val="00FC2054"/>
    <w:rsid w:val="00FC2265"/>
    <w:rsid w:val="00FC2403"/>
    <w:rsid w:val="00FC247F"/>
    <w:rsid w:val="00FC256E"/>
    <w:rsid w:val="00FC2646"/>
    <w:rsid w:val="00FC265B"/>
    <w:rsid w:val="00FC26DA"/>
    <w:rsid w:val="00FC299A"/>
    <w:rsid w:val="00FC29E5"/>
    <w:rsid w:val="00FC2C6A"/>
    <w:rsid w:val="00FC2CDF"/>
    <w:rsid w:val="00FC2F0E"/>
    <w:rsid w:val="00FC3024"/>
    <w:rsid w:val="00FC306A"/>
    <w:rsid w:val="00FC352E"/>
    <w:rsid w:val="00FC3575"/>
    <w:rsid w:val="00FC3588"/>
    <w:rsid w:val="00FC371A"/>
    <w:rsid w:val="00FC3992"/>
    <w:rsid w:val="00FC3C4C"/>
    <w:rsid w:val="00FC3E80"/>
    <w:rsid w:val="00FC3F90"/>
    <w:rsid w:val="00FC41E3"/>
    <w:rsid w:val="00FC433D"/>
    <w:rsid w:val="00FC4359"/>
    <w:rsid w:val="00FC438C"/>
    <w:rsid w:val="00FC440B"/>
    <w:rsid w:val="00FC4592"/>
    <w:rsid w:val="00FC45C3"/>
    <w:rsid w:val="00FC45DF"/>
    <w:rsid w:val="00FC465C"/>
    <w:rsid w:val="00FC48F4"/>
    <w:rsid w:val="00FC4A6C"/>
    <w:rsid w:val="00FC4CDB"/>
    <w:rsid w:val="00FC503B"/>
    <w:rsid w:val="00FC53BF"/>
    <w:rsid w:val="00FC5499"/>
    <w:rsid w:val="00FC5545"/>
    <w:rsid w:val="00FC55D1"/>
    <w:rsid w:val="00FC56C8"/>
    <w:rsid w:val="00FC573E"/>
    <w:rsid w:val="00FC5759"/>
    <w:rsid w:val="00FC585F"/>
    <w:rsid w:val="00FC5890"/>
    <w:rsid w:val="00FC58DE"/>
    <w:rsid w:val="00FC5A14"/>
    <w:rsid w:val="00FC5D3D"/>
    <w:rsid w:val="00FC60D0"/>
    <w:rsid w:val="00FC6158"/>
    <w:rsid w:val="00FC626A"/>
    <w:rsid w:val="00FC6291"/>
    <w:rsid w:val="00FC6385"/>
    <w:rsid w:val="00FC6462"/>
    <w:rsid w:val="00FC64D4"/>
    <w:rsid w:val="00FC6E82"/>
    <w:rsid w:val="00FC7339"/>
    <w:rsid w:val="00FC73C3"/>
    <w:rsid w:val="00FC7488"/>
    <w:rsid w:val="00FC74B9"/>
    <w:rsid w:val="00FC76F2"/>
    <w:rsid w:val="00FC776E"/>
    <w:rsid w:val="00FC7785"/>
    <w:rsid w:val="00FC7C9B"/>
    <w:rsid w:val="00FC7E8B"/>
    <w:rsid w:val="00FC7FA6"/>
    <w:rsid w:val="00FC7FD6"/>
    <w:rsid w:val="00FD03B9"/>
    <w:rsid w:val="00FD03C0"/>
    <w:rsid w:val="00FD078E"/>
    <w:rsid w:val="00FD07AB"/>
    <w:rsid w:val="00FD0938"/>
    <w:rsid w:val="00FD0E4A"/>
    <w:rsid w:val="00FD0F02"/>
    <w:rsid w:val="00FD0F3C"/>
    <w:rsid w:val="00FD10CB"/>
    <w:rsid w:val="00FD111A"/>
    <w:rsid w:val="00FD119D"/>
    <w:rsid w:val="00FD12DE"/>
    <w:rsid w:val="00FD1355"/>
    <w:rsid w:val="00FD13E6"/>
    <w:rsid w:val="00FD152E"/>
    <w:rsid w:val="00FD166E"/>
    <w:rsid w:val="00FD1DA8"/>
    <w:rsid w:val="00FD1FAB"/>
    <w:rsid w:val="00FD20AA"/>
    <w:rsid w:val="00FD217D"/>
    <w:rsid w:val="00FD292A"/>
    <w:rsid w:val="00FD296E"/>
    <w:rsid w:val="00FD29C2"/>
    <w:rsid w:val="00FD2A74"/>
    <w:rsid w:val="00FD2AF1"/>
    <w:rsid w:val="00FD2C69"/>
    <w:rsid w:val="00FD2FB7"/>
    <w:rsid w:val="00FD3042"/>
    <w:rsid w:val="00FD3064"/>
    <w:rsid w:val="00FD313B"/>
    <w:rsid w:val="00FD37A8"/>
    <w:rsid w:val="00FD3C7A"/>
    <w:rsid w:val="00FD3E56"/>
    <w:rsid w:val="00FD3EA4"/>
    <w:rsid w:val="00FD4026"/>
    <w:rsid w:val="00FD4237"/>
    <w:rsid w:val="00FD4309"/>
    <w:rsid w:val="00FD4394"/>
    <w:rsid w:val="00FD4802"/>
    <w:rsid w:val="00FD4AA7"/>
    <w:rsid w:val="00FD4BD2"/>
    <w:rsid w:val="00FD4C8B"/>
    <w:rsid w:val="00FD4CE9"/>
    <w:rsid w:val="00FD4D26"/>
    <w:rsid w:val="00FD4D46"/>
    <w:rsid w:val="00FD4EFF"/>
    <w:rsid w:val="00FD5346"/>
    <w:rsid w:val="00FD56A8"/>
    <w:rsid w:val="00FD5823"/>
    <w:rsid w:val="00FD5AED"/>
    <w:rsid w:val="00FD5E82"/>
    <w:rsid w:val="00FD5FF7"/>
    <w:rsid w:val="00FD6000"/>
    <w:rsid w:val="00FD60B4"/>
    <w:rsid w:val="00FD60E8"/>
    <w:rsid w:val="00FD6296"/>
    <w:rsid w:val="00FD6433"/>
    <w:rsid w:val="00FD6AFB"/>
    <w:rsid w:val="00FD6B58"/>
    <w:rsid w:val="00FD6CB1"/>
    <w:rsid w:val="00FD6DD8"/>
    <w:rsid w:val="00FD6E09"/>
    <w:rsid w:val="00FD6F8D"/>
    <w:rsid w:val="00FD74DC"/>
    <w:rsid w:val="00FD753D"/>
    <w:rsid w:val="00FD7662"/>
    <w:rsid w:val="00FD79B7"/>
    <w:rsid w:val="00FD7B52"/>
    <w:rsid w:val="00FD7E84"/>
    <w:rsid w:val="00FD7F88"/>
    <w:rsid w:val="00FE002C"/>
    <w:rsid w:val="00FE01BE"/>
    <w:rsid w:val="00FE06F0"/>
    <w:rsid w:val="00FE088E"/>
    <w:rsid w:val="00FE08D6"/>
    <w:rsid w:val="00FE0922"/>
    <w:rsid w:val="00FE0B67"/>
    <w:rsid w:val="00FE0C3E"/>
    <w:rsid w:val="00FE0CBA"/>
    <w:rsid w:val="00FE0DA3"/>
    <w:rsid w:val="00FE0DF1"/>
    <w:rsid w:val="00FE0E68"/>
    <w:rsid w:val="00FE1121"/>
    <w:rsid w:val="00FE115B"/>
    <w:rsid w:val="00FE13C7"/>
    <w:rsid w:val="00FE15CE"/>
    <w:rsid w:val="00FE17A0"/>
    <w:rsid w:val="00FE1AE7"/>
    <w:rsid w:val="00FE1E66"/>
    <w:rsid w:val="00FE1E92"/>
    <w:rsid w:val="00FE1E94"/>
    <w:rsid w:val="00FE1F4B"/>
    <w:rsid w:val="00FE216F"/>
    <w:rsid w:val="00FE2176"/>
    <w:rsid w:val="00FE21A7"/>
    <w:rsid w:val="00FE2267"/>
    <w:rsid w:val="00FE24E0"/>
    <w:rsid w:val="00FE25FE"/>
    <w:rsid w:val="00FE264F"/>
    <w:rsid w:val="00FE29F5"/>
    <w:rsid w:val="00FE2AE1"/>
    <w:rsid w:val="00FE2C23"/>
    <w:rsid w:val="00FE2C5D"/>
    <w:rsid w:val="00FE2D52"/>
    <w:rsid w:val="00FE2E6D"/>
    <w:rsid w:val="00FE2E6E"/>
    <w:rsid w:val="00FE2E83"/>
    <w:rsid w:val="00FE3299"/>
    <w:rsid w:val="00FE339F"/>
    <w:rsid w:val="00FE3A0F"/>
    <w:rsid w:val="00FE3AEE"/>
    <w:rsid w:val="00FE3B7B"/>
    <w:rsid w:val="00FE3C8B"/>
    <w:rsid w:val="00FE3E0E"/>
    <w:rsid w:val="00FE3E6D"/>
    <w:rsid w:val="00FE3FD1"/>
    <w:rsid w:val="00FE3FF6"/>
    <w:rsid w:val="00FE4117"/>
    <w:rsid w:val="00FE4311"/>
    <w:rsid w:val="00FE4432"/>
    <w:rsid w:val="00FE45AB"/>
    <w:rsid w:val="00FE467D"/>
    <w:rsid w:val="00FE4754"/>
    <w:rsid w:val="00FE4BAE"/>
    <w:rsid w:val="00FE4BE0"/>
    <w:rsid w:val="00FE4CC1"/>
    <w:rsid w:val="00FE4CD3"/>
    <w:rsid w:val="00FE4CF8"/>
    <w:rsid w:val="00FE4E59"/>
    <w:rsid w:val="00FE5350"/>
    <w:rsid w:val="00FE542F"/>
    <w:rsid w:val="00FE5560"/>
    <w:rsid w:val="00FE5A03"/>
    <w:rsid w:val="00FE5A0F"/>
    <w:rsid w:val="00FE5C12"/>
    <w:rsid w:val="00FE5E05"/>
    <w:rsid w:val="00FE5F0A"/>
    <w:rsid w:val="00FE5F28"/>
    <w:rsid w:val="00FE5F7F"/>
    <w:rsid w:val="00FE5F99"/>
    <w:rsid w:val="00FE6123"/>
    <w:rsid w:val="00FE6137"/>
    <w:rsid w:val="00FE6240"/>
    <w:rsid w:val="00FE69E3"/>
    <w:rsid w:val="00FE6B08"/>
    <w:rsid w:val="00FE6C44"/>
    <w:rsid w:val="00FE6D3C"/>
    <w:rsid w:val="00FE7052"/>
    <w:rsid w:val="00FE71C2"/>
    <w:rsid w:val="00FE71F8"/>
    <w:rsid w:val="00FE7A48"/>
    <w:rsid w:val="00FE7B76"/>
    <w:rsid w:val="00FE7FD7"/>
    <w:rsid w:val="00FF020C"/>
    <w:rsid w:val="00FF09D5"/>
    <w:rsid w:val="00FF0A05"/>
    <w:rsid w:val="00FF0A19"/>
    <w:rsid w:val="00FF0AB2"/>
    <w:rsid w:val="00FF0CA9"/>
    <w:rsid w:val="00FF0DE2"/>
    <w:rsid w:val="00FF0E55"/>
    <w:rsid w:val="00FF0ECD"/>
    <w:rsid w:val="00FF1118"/>
    <w:rsid w:val="00FF129E"/>
    <w:rsid w:val="00FF1377"/>
    <w:rsid w:val="00FF139C"/>
    <w:rsid w:val="00FF1429"/>
    <w:rsid w:val="00FF1665"/>
    <w:rsid w:val="00FF16DD"/>
    <w:rsid w:val="00FF1A79"/>
    <w:rsid w:val="00FF1B7B"/>
    <w:rsid w:val="00FF1C45"/>
    <w:rsid w:val="00FF1D1D"/>
    <w:rsid w:val="00FF1D28"/>
    <w:rsid w:val="00FF1EB7"/>
    <w:rsid w:val="00FF2315"/>
    <w:rsid w:val="00FF2423"/>
    <w:rsid w:val="00FF276B"/>
    <w:rsid w:val="00FF287D"/>
    <w:rsid w:val="00FF28A2"/>
    <w:rsid w:val="00FF292B"/>
    <w:rsid w:val="00FF2A15"/>
    <w:rsid w:val="00FF2B7B"/>
    <w:rsid w:val="00FF2BB8"/>
    <w:rsid w:val="00FF2F94"/>
    <w:rsid w:val="00FF30E3"/>
    <w:rsid w:val="00FF31AD"/>
    <w:rsid w:val="00FF32F1"/>
    <w:rsid w:val="00FF3414"/>
    <w:rsid w:val="00FF3420"/>
    <w:rsid w:val="00FF3440"/>
    <w:rsid w:val="00FF346F"/>
    <w:rsid w:val="00FF35FF"/>
    <w:rsid w:val="00FF3743"/>
    <w:rsid w:val="00FF38CE"/>
    <w:rsid w:val="00FF3913"/>
    <w:rsid w:val="00FF399F"/>
    <w:rsid w:val="00FF3C17"/>
    <w:rsid w:val="00FF3FA0"/>
    <w:rsid w:val="00FF4268"/>
    <w:rsid w:val="00FF4508"/>
    <w:rsid w:val="00FF4674"/>
    <w:rsid w:val="00FF468F"/>
    <w:rsid w:val="00FF48CE"/>
    <w:rsid w:val="00FF4A07"/>
    <w:rsid w:val="00FF4B50"/>
    <w:rsid w:val="00FF4CED"/>
    <w:rsid w:val="00FF4D40"/>
    <w:rsid w:val="00FF4D77"/>
    <w:rsid w:val="00FF4DBC"/>
    <w:rsid w:val="00FF4DC1"/>
    <w:rsid w:val="00FF4DFE"/>
    <w:rsid w:val="00FF4FD6"/>
    <w:rsid w:val="00FF504D"/>
    <w:rsid w:val="00FF518F"/>
    <w:rsid w:val="00FF527D"/>
    <w:rsid w:val="00FF528C"/>
    <w:rsid w:val="00FF5358"/>
    <w:rsid w:val="00FF540F"/>
    <w:rsid w:val="00FF5423"/>
    <w:rsid w:val="00FF548F"/>
    <w:rsid w:val="00FF54EF"/>
    <w:rsid w:val="00FF5652"/>
    <w:rsid w:val="00FF5780"/>
    <w:rsid w:val="00FF59DE"/>
    <w:rsid w:val="00FF5D70"/>
    <w:rsid w:val="00FF5E8E"/>
    <w:rsid w:val="00FF5EEB"/>
    <w:rsid w:val="00FF6116"/>
    <w:rsid w:val="00FF6146"/>
    <w:rsid w:val="00FF658E"/>
    <w:rsid w:val="00FF66AA"/>
    <w:rsid w:val="00FF6A78"/>
    <w:rsid w:val="00FF6E89"/>
    <w:rsid w:val="00FF6EF5"/>
    <w:rsid w:val="00FF6FCF"/>
    <w:rsid w:val="00FF7006"/>
    <w:rsid w:val="00FF706F"/>
    <w:rsid w:val="00FF736C"/>
    <w:rsid w:val="00FF73E0"/>
    <w:rsid w:val="00FF7428"/>
    <w:rsid w:val="00FF74B3"/>
    <w:rsid w:val="00FF754A"/>
    <w:rsid w:val="00FF75F3"/>
    <w:rsid w:val="00FF7680"/>
    <w:rsid w:val="00FF7731"/>
    <w:rsid w:val="00FF7E7C"/>
    <w:rsid w:val="00FF7F5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48D2F695-E71F-472B-9D51-93F63B0AA0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01692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壹"/>
    <w:basedOn w:val="a0"/>
    <w:next w:val="a0"/>
    <w:link w:val="10"/>
    <w:uiPriority w:val="9"/>
    <w:qFormat/>
    <w:rsid w:val="00203F09"/>
    <w:pPr>
      <w:keepNext/>
      <w:spacing w:before="180" w:after="180" w:line="720" w:lineRule="atLeast"/>
      <w:outlineLvl w:val="0"/>
    </w:pPr>
    <w:rPr>
      <w:rFonts w:ascii="Arial" w:eastAsia="新細明體" w:hAnsi="Arial"/>
      <w:b/>
      <w:bCs/>
      <w:kern w:val="52"/>
      <w:sz w:val="52"/>
      <w:szCs w:val="52"/>
    </w:rPr>
  </w:style>
  <w:style w:type="paragraph" w:styleId="2">
    <w:name w:val="heading 2"/>
    <w:aliases w:val="標題110/111,標題110/111 字元"/>
    <w:basedOn w:val="a0"/>
    <w:next w:val="a0"/>
    <w:link w:val="20"/>
    <w:qFormat/>
    <w:rsid w:val="00203F09"/>
    <w:pPr>
      <w:keepNext/>
      <w:spacing w:line="720" w:lineRule="atLeast"/>
      <w:outlineLvl w:val="1"/>
    </w:pPr>
    <w:rPr>
      <w:rFonts w:ascii="Arial" w:eastAsia="新細明體" w:hAnsi="Arial"/>
      <w:b/>
      <w:bCs/>
      <w:sz w:val="48"/>
      <w:szCs w:val="48"/>
    </w:rPr>
  </w:style>
  <w:style w:type="paragraph" w:styleId="3">
    <w:name w:val="heading 3"/>
    <w:basedOn w:val="a0"/>
    <w:next w:val="a0"/>
    <w:link w:val="30"/>
    <w:qFormat/>
    <w:rsid w:val="0004577B"/>
    <w:pPr>
      <w:keepNext/>
      <w:numPr>
        <w:numId w:val="1"/>
      </w:numPr>
      <w:tabs>
        <w:tab w:val="clear" w:pos="984"/>
        <w:tab w:val="num" w:pos="2018"/>
      </w:tabs>
      <w:spacing w:line="480" w:lineRule="exact"/>
      <w:ind w:leftChars="0" w:left="2088" w:firstLineChars="0" w:hanging="584"/>
      <w:outlineLvl w:val="2"/>
    </w:pPr>
    <w:rPr>
      <w:rFonts w:ascii="Times New Roman"/>
      <w:snapToGrid/>
      <w:sz w:val="32"/>
      <w:szCs w:val="24"/>
    </w:rPr>
  </w:style>
  <w:style w:type="paragraph" w:styleId="4">
    <w:name w:val="heading 4"/>
    <w:aliases w:val="表格"/>
    <w:basedOn w:val="a0"/>
    <w:link w:val="40"/>
    <w:qFormat/>
    <w:rsid w:val="009A1AB4"/>
    <w:pPr>
      <w:spacing w:line="240" w:lineRule="auto"/>
      <w:ind w:leftChars="0" w:left="1741" w:firstLineChars="0" w:hanging="698"/>
      <w:outlineLvl w:val="3"/>
    </w:pPr>
    <w:rPr>
      <w:rFonts w:hAnsi="Arial"/>
      <w:snapToGrid/>
      <w:sz w:val="32"/>
      <w:szCs w:val="36"/>
    </w:rPr>
  </w:style>
  <w:style w:type="paragraph" w:styleId="5">
    <w:name w:val="heading 5"/>
    <w:basedOn w:val="a0"/>
    <w:link w:val="50"/>
    <w:qFormat/>
    <w:rsid w:val="009A1AB4"/>
    <w:pPr>
      <w:spacing w:line="240" w:lineRule="auto"/>
      <w:ind w:leftChars="0" w:left="2095" w:firstLineChars="0" w:hanging="700"/>
      <w:outlineLvl w:val="4"/>
    </w:pPr>
    <w:rPr>
      <w:rFonts w:hAnsi="Arial"/>
      <w:bCs/>
      <w:snapToGrid/>
      <w:sz w:val="32"/>
      <w:szCs w:val="36"/>
    </w:rPr>
  </w:style>
  <w:style w:type="paragraph" w:styleId="6">
    <w:name w:val="heading 6"/>
    <w:basedOn w:val="a0"/>
    <w:link w:val="60"/>
    <w:qFormat/>
    <w:rsid w:val="009A1AB4"/>
    <w:pPr>
      <w:tabs>
        <w:tab w:val="left" w:pos="2094"/>
      </w:tabs>
      <w:spacing w:line="240" w:lineRule="auto"/>
      <w:ind w:leftChars="0" w:left="2441" w:firstLineChars="0" w:hanging="697"/>
      <w:outlineLvl w:val="5"/>
    </w:pPr>
    <w:rPr>
      <w:rFonts w:hAnsi="Arial"/>
      <w:snapToGrid/>
      <w:sz w:val="32"/>
      <w:szCs w:val="36"/>
    </w:rPr>
  </w:style>
  <w:style w:type="paragraph" w:styleId="7">
    <w:name w:val="heading 7"/>
    <w:basedOn w:val="a0"/>
    <w:link w:val="70"/>
    <w:qFormat/>
    <w:rsid w:val="009A1AB4"/>
    <w:pPr>
      <w:spacing w:line="240" w:lineRule="auto"/>
      <w:ind w:leftChars="0" w:left="2444" w:firstLineChars="0" w:hanging="352"/>
      <w:outlineLvl w:val="6"/>
    </w:pPr>
    <w:rPr>
      <w:rFonts w:hAnsi="Arial"/>
      <w:bCs/>
      <w:snapToGrid/>
      <w:sz w:val="32"/>
      <w:szCs w:val="36"/>
    </w:rPr>
  </w:style>
  <w:style w:type="paragraph" w:styleId="8">
    <w:name w:val="heading 8"/>
    <w:basedOn w:val="a0"/>
    <w:link w:val="80"/>
    <w:qFormat/>
    <w:rsid w:val="009A1AB4"/>
    <w:pPr>
      <w:spacing w:line="240" w:lineRule="auto"/>
      <w:ind w:leftChars="0" w:left="2790" w:firstLineChars="0" w:hanging="349"/>
      <w:outlineLvl w:val="7"/>
    </w:pPr>
    <w:rPr>
      <w:rFonts w:hAnsi="Arial"/>
      <w:snapToGrid/>
      <w:sz w:val="32"/>
      <w:szCs w:val="36"/>
    </w:rPr>
  </w:style>
  <w:style w:type="paragraph" w:styleId="9">
    <w:name w:val="heading 9"/>
    <w:basedOn w:val="a0"/>
    <w:link w:val="90"/>
    <w:uiPriority w:val="9"/>
    <w:unhideWhenUsed/>
    <w:qFormat/>
    <w:rsid w:val="00EB55F6"/>
    <w:pPr>
      <w:overflowPunct w:val="0"/>
      <w:autoSpaceDE w:val="0"/>
      <w:autoSpaceDN w:val="0"/>
      <w:spacing w:line="240" w:lineRule="auto"/>
      <w:ind w:leftChars="0" w:left="0" w:firstLineChars="0" w:firstLine="0"/>
      <w:outlineLvl w:val="8"/>
    </w:pPr>
    <w:rPr>
      <w:rFonts w:hAnsi="Calibri Light"/>
      <w:snapToGrid/>
      <w:kern w:val="32"/>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aliases w:val="壹 字元"/>
    <w:link w:val="1"/>
    <w:uiPriority w:val="9"/>
    <w:rsid w:val="00123A19"/>
    <w:rPr>
      <w:rFonts w:ascii="Arial" w:hAnsi="Arial"/>
      <w:b/>
      <w:bCs/>
      <w:snapToGrid w:val="0"/>
      <w:kern w:val="52"/>
      <w:sz w:val="52"/>
      <w:szCs w:val="52"/>
    </w:rPr>
  </w:style>
  <w:style w:type="character" w:customStyle="1" w:styleId="20">
    <w:name w:val="標題 2 字元"/>
    <w:aliases w:val="標題110/111 字元1,標題110/111 字元 字元"/>
    <w:link w:val="2"/>
    <w:rsid w:val="00123A19"/>
    <w:rPr>
      <w:rFonts w:ascii="Arial" w:hAnsi="Arial"/>
      <w:b/>
      <w:bCs/>
      <w:snapToGrid w:val="0"/>
      <w:kern w:val="2"/>
      <w:sz w:val="48"/>
      <w:szCs w:val="48"/>
    </w:rPr>
  </w:style>
  <w:style w:type="character" w:customStyle="1" w:styleId="30">
    <w:name w:val="標題 3 字元"/>
    <w:link w:val="3"/>
    <w:rsid w:val="00123A19"/>
    <w:rPr>
      <w:rFonts w:eastAsia="標楷體"/>
      <w:kern w:val="2"/>
      <w:sz w:val="32"/>
      <w:szCs w:val="24"/>
      <w:lang w:val="en-US" w:eastAsia="zh-TW" w:bidi="ar-SA"/>
    </w:rPr>
  </w:style>
  <w:style w:type="paragraph" w:customStyle="1" w:styleId="21">
    <w:name w:val="字元 字元2 字元 字元 字元"/>
    <w:basedOn w:val="a0"/>
    <w:semiHidden/>
    <w:rsid w:val="00154F0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AA429A"/>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character" w:customStyle="1" w:styleId="a5">
    <w:name w:val="預備金及追加預算標題 字元"/>
    <w:link w:val="a4"/>
    <w:rsid w:val="00BD312B"/>
    <w:rPr>
      <w:rFonts w:ascii="標楷體" w:eastAsia="標楷體"/>
      <w:b/>
      <w:snapToGrid w:val="0"/>
      <w:kern w:val="2"/>
      <w:sz w:val="28"/>
    </w:rPr>
  </w:style>
  <w:style w:type="character" w:customStyle="1" w:styleId="a6">
    <w:name w:val="(一)(二)(三) 字元 字元"/>
    <w:link w:val="a7"/>
    <w:rsid w:val="004036F9"/>
    <w:rPr>
      <w:rFonts w:ascii="標楷體" w:eastAsia="標楷體"/>
      <w:snapToGrid w:val="0"/>
      <w:kern w:val="2"/>
      <w:sz w:val="28"/>
      <w:szCs w:val="28"/>
      <w:lang w:val="en-US" w:eastAsia="zh-TW" w:bidi="ar-SA"/>
    </w:rPr>
  </w:style>
  <w:style w:type="paragraph" w:customStyle="1" w:styleId="a7">
    <w:name w:val="(一)(二)(三) 字元"/>
    <w:basedOn w:val="a0"/>
    <w:link w:val="a6"/>
    <w:rsid w:val="004036F9"/>
    <w:pPr>
      <w:ind w:left="300" w:hangingChars="100" w:hanging="100"/>
    </w:pPr>
  </w:style>
  <w:style w:type="character" w:customStyle="1" w:styleId="a8">
    <w:name w:val="(一)下內文 字元 字元 字元"/>
    <w:link w:val="a9"/>
    <w:rsid w:val="009F2A45"/>
    <w:rPr>
      <w:rFonts w:ascii="標楷體" w:eastAsia="標楷體"/>
      <w:snapToGrid w:val="0"/>
      <w:kern w:val="2"/>
      <w:sz w:val="28"/>
      <w:szCs w:val="28"/>
      <w:lang w:val="en-US" w:eastAsia="zh-TW" w:bidi="ar-SA"/>
    </w:rPr>
  </w:style>
  <w:style w:type="paragraph" w:customStyle="1" w:styleId="a9">
    <w:name w:val="(一)下內文 字元 字元"/>
    <w:basedOn w:val="a0"/>
    <w:link w:val="a8"/>
    <w:rsid w:val="00FC2646"/>
    <w:pPr>
      <w:adjustRightInd w:val="0"/>
      <w:ind w:leftChars="300" w:left="300" w:firstLineChars="0" w:firstLine="0"/>
    </w:pPr>
  </w:style>
  <w:style w:type="paragraph" w:customStyle="1" w:styleId="123">
    <w:name w:val="1.2.3."/>
    <w:basedOn w:val="a0"/>
    <w:link w:val="1230"/>
    <w:qFormat/>
    <w:rsid w:val="00A15A20"/>
    <w:pPr>
      <w:ind w:leftChars="300" w:left="400" w:hangingChars="100" w:hanging="100"/>
    </w:pPr>
  </w:style>
  <w:style w:type="character" w:customStyle="1" w:styleId="1230">
    <w:name w:val="1.2.3. 字元"/>
    <w:link w:val="123"/>
    <w:rsid w:val="000C0DE4"/>
    <w:rPr>
      <w:rFonts w:ascii="標楷體" w:eastAsia="標楷體"/>
      <w:snapToGrid w:val="0"/>
      <w:kern w:val="2"/>
      <w:sz w:val="28"/>
      <w:szCs w:val="28"/>
      <w:lang w:val="en-US" w:eastAsia="zh-TW" w:bidi="ar-SA"/>
    </w:rPr>
  </w:style>
  <w:style w:type="paragraph" w:customStyle="1" w:styleId="aa">
    <w:name w:val="結論 字元"/>
    <w:basedOn w:val="a0"/>
    <w:link w:val="ab"/>
    <w:rsid w:val="00A15A20"/>
    <w:pPr>
      <w:ind w:firstLineChars="0" w:firstLine="0"/>
    </w:pPr>
  </w:style>
  <w:style w:type="character" w:customStyle="1" w:styleId="ab">
    <w:name w:val="結論 字元 字元"/>
    <w:link w:val="aa"/>
    <w:rsid w:val="000C0DE4"/>
    <w:rPr>
      <w:rFonts w:ascii="標楷體" w:eastAsia="標楷體"/>
      <w:snapToGrid w:val="0"/>
      <w:kern w:val="2"/>
      <w:sz w:val="28"/>
      <w:szCs w:val="28"/>
      <w:lang w:val="en-US" w:eastAsia="zh-TW" w:bidi="ar-SA"/>
    </w:rPr>
  </w:style>
  <w:style w:type="paragraph" w:customStyle="1" w:styleId="ac">
    <w:name w:val="前言內文"/>
    <w:basedOn w:val="a0"/>
    <w:pPr>
      <w:adjustRightInd w:val="0"/>
      <w:ind w:leftChars="0" w:left="0"/>
    </w:pPr>
  </w:style>
  <w:style w:type="paragraph" w:customStyle="1" w:styleId="142">
    <w:name w:val="表格內文(14行高) 字元 字元"/>
    <w:basedOn w:val="ad"/>
    <w:link w:val="143"/>
    <w:pPr>
      <w:spacing w:line="280" w:lineRule="exact"/>
      <w:ind w:leftChars="0" w:left="0" w:firstLineChars="0" w:firstLine="0"/>
      <w:jc w:val="left"/>
    </w:pPr>
    <w:rPr>
      <w:sz w:val="24"/>
    </w:rPr>
  </w:style>
  <w:style w:type="paragraph" w:styleId="ad">
    <w:name w:val="table of figures"/>
    <w:basedOn w:val="a0"/>
    <w:next w:val="a0"/>
    <w:link w:val="11"/>
    <w:semiHidden/>
    <w:pPr>
      <w:ind w:leftChars="400" w:left="960" w:hangingChars="200" w:hanging="480"/>
    </w:pPr>
  </w:style>
  <w:style w:type="character" w:customStyle="1" w:styleId="11">
    <w:name w:val="圖表目錄 字元1"/>
    <w:link w:val="ad"/>
    <w:rsid w:val="00ED5E7A"/>
    <w:rPr>
      <w:rFonts w:ascii="標楷體" w:eastAsia="標楷體"/>
      <w:snapToGrid w:val="0"/>
      <w:kern w:val="2"/>
      <w:sz w:val="28"/>
      <w:szCs w:val="28"/>
      <w:lang w:val="en-US" w:eastAsia="zh-TW" w:bidi="ar-SA"/>
    </w:rPr>
  </w:style>
  <w:style w:type="character" w:customStyle="1" w:styleId="143">
    <w:name w:val="表格內文(14行高) 字元 字元 字元"/>
    <w:link w:val="142"/>
    <w:rsid w:val="000C0DE4"/>
    <w:rPr>
      <w:rFonts w:ascii="標楷體" w:eastAsia="標楷體"/>
      <w:snapToGrid w:val="0"/>
      <w:kern w:val="2"/>
      <w:sz w:val="24"/>
      <w:szCs w:val="28"/>
      <w:lang w:val="en-US" w:eastAsia="zh-TW" w:bidi="ar-SA"/>
    </w:rPr>
  </w:style>
  <w:style w:type="paragraph" w:customStyle="1" w:styleId="ae">
    <w:name w:val="報告名稱"/>
    <w:basedOn w:val="a0"/>
    <w:pPr>
      <w:adjustRightInd w:val="0"/>
      <w:ind w:leftChars="0" w:left="0" w:firstLineChars="0" w:firstLine="0"/>
    </w:pPr>
    <w:rPr>
      <w:b/>
      <w:sz w:val="36"/>
    </w:rPr>
  </w:style>
  <w:style w:type="paragraph" w:customStyle="1" w:styleId="144">
    <w:name w:val="第一層(14號字) 字元"/>
    <w:basedOn w:val="16"/>
    <w:link w:val="145"/>
    <w:rPr>
      <w:sz w:val="28"/>
    </w:rPr>
  </w:style>
  <w:style w:type="character" w:customStyle="1" w:styleId="145">
    <w:name w:val="第一層(14號字) 字元 字元"/>
    <w:link w:val="144"/>
    <w:rsid w:val="000C0DE4"/>
    <w:rPr>
      <w:rFonts w:ascii="標楷體" w:eastAsia="標楷體"/>
      <w:b/>
      <w:snapToGrid w:val="0"/>
      <w:kern w:val="2"/>
      <w:sz w:val="28"/>
      <w:lang w:val="en-US" w:eastAsia="zh-TW" w:bidi="ar-SA"/>
    </w:rPr>
  </w:style>
  <w:style w:type="paragraph" w:customStyle="1" w:styleId="af">
    <w:name w:val="姓名及分機"/>
    <w:basedOn w:val="a0"/>
    <w:link w:val="af0"/>
    <w:pPr>
      <w:ind w:leftChars="0" w:left="0" w:firstLineChars="0" w:firstLine="0"/>
      <w:jc w:val="right"/>
    </w:pPr>
    <w:rPr>
      <w:sz w:val="24"/>
    </w:rPr>
  </w:style>
  <w:style w:type="character" w:customStyle="1" w:styleId="af0">
    <w:name w:val="姓名及分機 字元"/>
    <w:link w:val="af"/>
    <w:rsid w:val="00235D1E"/>
    <w:rPr>
      <w:rFonts w:ascii="標楷體" w:eastAsia="標楷體"/>
      <w:snapToGrid w:val="0"/>
      <w:kern w:val="2"/>
      <w:sz w:val="24"/>
      <w:szCs w:val="28"/>
      <w:lang w:val="en-US" w:eastAsia="zh-TW" w:bidi="ar-SA"/>
    </w:rPr>
  </w:style>
  <w:style w:type="paragraph" w:customStyle="1" w:styleId="af1">
    <w:name w:val="前言(一)(二)(三)"/>
    <w:basedOn w:val="a0"/>
    <w:link w:val="af2"/>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602C9E"/>
    <w:rPr>
      <w:rFonts w:ascii="標楷體" w:eastAsia="標楷體"/>
      <w:snapToGrid w:val="0"/>
      <w:kern w:val="2"/>
      <w:sz w:val="24"/>
      <w:szCs w:val="28"/>
      <w:lang w:val="en-US" w:eastAsia="zh-TW" w:bidi="ar-SA"/>
    </w:rPr>
  </w:style>
  <w:style w:type="character" w:styleId="af3">
    <w:name w:val="Hyperlink"/>
    <w:uiPriority w:val="99"/>
    <w:rsid w:val="002912AB"/>
    <w:rPr>
      <w:color w:val="0000FF"/>
      <w:sz w:val="24"/>
      <w:szCs w:val="24"/>
      <w:u w:val="single"/>
    </w:rPr>
  </w:style>
  <w:style w:type="paragraph" w:styleId="12">
    <w:name w:val="toc 1"/>
    <w:basedOn w:val="a0"/>
    <w:next w:val="a0"/>
    <w:autoRedefine/>
    <w:uiPriority w:val="39"/>
    <w:qFormat/>
    <w:rsid w:val="00416330"/>
    <w:pPr>
      <w:tabs>
        <w:tab w:val="right" w:leader="hyphen" w:pos="8511"/>
      </w:tabs>
      <w:ind w:leftChars="0" w:left="567" w:rightChars="131" w:right="371" w:hangingChars="200" w:hanging="567"/>
    </w:pPr>
    <w:rPr>
      <w:b/>
      <w:noProof/>
      <w:sz w:val="24"/>
    </w:rPr>
  </w:style>
  <w:style w:type="paragraph" w:styleId="22">
    <w:name w:val="toc 2"/>
    <w:basedOn w:val="a0"/>
    <w:next w:val="a0"/>
    <w:autoRedefine/>
    <w:uiPriority w:val="39"/>
    <w:qFormat/>
    <w:rsid w:val="00D53B14"/>
    <w:pPr>
      <w:tabs>
        <w:tab w:val="right" w:leader="hyphen" w:pos="8490"/>
      </w:tabs>
      <w:ind w:leftChars="0" w:left="463" w:rightChars="249" w:right="705" w:hangingChars="190" w:hanging="463"/>
    </w:pPr>
    <w:rPr>
      <w:rFonts w:hAnsi="標楷體"/>
      <w:noProof/>
      <w:sz w:val="24"/>
      <w:szCs w:val="24"/>
    </w:rPr>
  </w:style>
  <w:style w:type="paragraph" w:customStyle="1" w:styleId="af4">
    <w:name w:val="一"/>
    <w:basedOn w:val="a0"/>
    <w:qFormat/>
    <w:rsid w:val="00EB286A"/>
    <w:pPr>
      <w:spacing w:line="240" w:lineRule="auto"/>
      <w:ind w:leftChars="0" w:left="0" w:firstLineChars="0" w:firstLine="0"/>
      <w:jc w:val="left"/>
    </w:pPr>
    <w:rPr>
      <w:rFonts w:hAnsi="標楷體"/>
      <w:snapToGrid/>
      <w:sz w:val="32"/>
      <w:szCs w:val="32"/>
    </w:rPr>
  </w:style>
  <w:style w:type="paragraph" w:styleId="af5">
    <w:name w:val="header"/>
    <w:basedOn w:val="a0"/>
    <w:link w:val="af6"/>
    <w:uiPriority w:val="99"/>
    <w:rsid w:val="00E45862"/>
    <w:pPr>
      <w:tabs>
        <w:tab w:val="center" w:pos="4153"/>
        <w:tab w:val="right" w:pos="8306"/>
      </w:tabs>
      <w:snapToGrid w:val="0"/>
    </w:pPr>
    <w:rPr>
      <w:sz w:val="20"/>
      <w:szCs w:val="20"/>
    </w:rPr>
  </w:style>
  <w:style w:type="character" w:customStyle="1" w:styleId="af6">
    <w:name w:val="頁首 字元"/>
    <w:link w:val="af5"/>
    <w:uiPriority w:val="99"/>
    <w:rsid w:val="00123A19"/>
    <w:rPr>
      <w:rFonts w:ascii="標楷體" w:eastAsia="標楷體"/>
      <w:snapToGrid w:val="0"/>
      <w:kern w:val="2"/>
    </w:rPr>
  </w:style>
  <w:style w:type="paragraph" w:styleId="af7">
    <w:name w:val="footer"/>
    <w:basedOn w:val="a0"/>
    <w:link w:val="af8"/>
    <w:uiPriority w:val="99"/>
    <w:rsid w:val="00E45862"/>
    <w:pPr>
      <w:tabs>
        <w:tab w:val="center" w:pos="4153"/>
        <w:tab w:val="right" w:pos="8306"/>
      </w:tabs>
      <w:snapToGrid w:val="0"/>
    </w:pPr>
    <w:rPr>
      <w:sz w:val="20"/>
      <w:szCs w:val="20"/>
    </w:rPr>
  </w:style>
  <w:style w:type="character" w:customStyle="1" w:styleId="af8">
    <w:name w:val="頁尾 字元"/>
    <w:link w:val="af7"/>
    <w:uiPriority w:val="99"/>
    <w:rsid w:val="00123A19"/>
    <w:rPr>
      <w:rFonts w:ascii="標楷體" w:eastAsia="標楷體"/>
      <w:snapToGrid w:val="0"/>
      <w:kern w:val="2"/>
    </w:rPr>
  </w:style>
  <w:style w:type="character" w:styleId="af9">
    <w:name w:val="page number"/>
    <w:basedOn w:val="a1"/>
    <w:rsid w:val="00E45862"/>
  </w:style>
  <w:style w:type="paragraph" w:styleId="afa">
    <w:name w:val="footnote text"/>
    <w:aliases w:val="字元"/>
    <w:basedOn w:val="a0"/>
    <w:link w:val="afb"/>
    <w:uiPriority w:val="99"/>
    <w:qFormat/>
    <w:rsid w:val="00580C6A"/>
    <w:pPr>
      <w:snapToGrid w:val="0"/>
      <w:jc w:val="left"/>
    </w:pPr>
    <w:rPr>
      <w:sz w:val="20"/>
      <w:szCs w:val="20"/>
    </w:rPr>
  </w:style>
  <w:style w:type="character" w:customStyle="1" w:styleId="afb">
    <w:name w:val="註腳文字 字元"/>
    <w:aliases w:val="字元 字元4"/>
    <w:link w:val="afa"/>
    <w:uiPriority w:val="99"/>
    <w:rsid w:val="00123A19"/>
    <w:rPr>
      <w:rFonts w:ascii="標楷體" w:eastAsia="標楷體"/>
      <w:snapToGrid w:val="0"/>
      <w:kern w:val="2"/>
    </w:rPr>
  </w:style>
  <w:style w:type="character" w:styleId="afc">
    <w:name w:val="footnote reference"/>
    <w:aliases w:val="FR,Ref,de nota al pie,註腳內容,Error-Fußnotenzeichen5,Error-Fußnotenzeichen6,Error-Fußnotenzeichen3,Error-Fusnotßnotenzeichen5,Error-Fußnotenzeic,4_G"/>
    <w:uiPriority w:val="99"/>
    <w:qFormat/>
    <w:rsid w:val="00580C6A"/>
    <w:rPr>
      <w:vertAlign w:val="superscript"/>
    </w:rPr>
  </w:style>
  <w:style w:type="paragraph" w:styleId="afd">
    <w:name w:val="Balloon Text"/>
    <w:basedOn w:val="a0"/>
    <w:link w:val="afe"/>
    <w:uiPriority w:val="99"/>
    <w:semiHidden/>
    <w:rsid w:val="002D2E15"/>
    <w:rPr>
      <w:rFonts w:ascii="Arial" w:eastAsia="新細明體" w:hAnsi="Arial"/>
      <w:sz w:val="18"/>
      <w:szCs w:val="18"/>
    </w:rPr>
  </w:style>
  <w:style w:type="character" w:customStyle="1" w:styleId="afe">
    <w:name w:val="註解方塊文字 字元"/>
    <w:link w:val="afd"/>
    <w:uiPriority w:val="99"/>
    <w:semiHidden/>
    <w:rsid w:val="00123A19"/>
    <w:rPr>
      <w:rFonts w:ascii="Arial" w:hAnsi="Arial"/>
      <w:snapToGrid w:val="0"/>
      <w:kern w:val="2"/>
      <w:sz w:val="18"/>
      <w:szCs w:val="18"/>
    </w:rPr>
  </w:style>
  <w:style w:type="character" w:styleId="aff">
    <w:name w:val="annotation reference"/>
    <w:uiPriority w:val="99"/>
    <w:semiHidden/>
    <w:rsid w:val="00D63146"/>
    <w:rPr>
      <w:sz w:val="18"/>
      <w:szCs w:val="18"/>
    </w:rPr>
  </w:style>
  <w:style w:type="paragraph" w:styleId="aff0">
    <w:name w:val="annotation text"/>
    <w:basedOn w:val="a0"/>
    <w:link w:val="aff1"/>
    <w:uiPriority w:val="99"/>
    <w:semiHidden/>
    <w:rsid w:val="00D63146"/>
    <w:pPr>
      <w:jc w:val="left"/>
    </w:pPr>
  </w:style>
  <w:style w:type="character" w:customStyle="1" w:styleId="aff1">
    <w:name w:val="註解文字 字元"/>
    <w:link w:val="aff0"/>
    <w:uiPriority w:val="99"/>
    <w:semiHidden/>
    <w:rsid w:val="00123A19"/>
    <w:rPr>
      <w:rFonts w:ascii="標楷體" w:eastAsia="標楷體"/>
      <w:snapToGrid w:val="0"/>
      <w:kern w:val="2"/>
      <w:sz w:val="28"/>
      <w:szCs w:val="28"/>
    </w:rPr>
  </w:style>
  <w:style w:type="paragraph" w:styleId="aff2">
    <w:name w:val="annotation subject"/>
    <w:basedOn w:val="aff0"/>
    <w:next w:val="aff0"/>
    <w:link w:val="aff3"/>
    <w:uiPriority w:val="99"/>
    <w:semiHidden/>
    <w:rsid w:val="00D63146"/>
    <w:rPr>
      <w:b/>
      <w:bCs/>
    </w:rPr>
  </w:style>
  <w:style w:type="character" w:customStyle="1" w:styleId="aff3">
    <w:name w:val="註解主旨 字元"/>
    <w:link w:val="aff2"/>
    <w:uiPriority w:val="99"/>
    <w:semiHidden/>
    <w:rsid w:val="00123A19"/>
    <w:rPr>
      <w:rFonts w:ascii="標楷體" w:eastAsia="標楷體"/>
      <w:b/>
      <w:bCs/>
      <w:snapToGrid w:val="0"/>
      <w:kern w:val="2"/>
      <w:sz w:val="28"/>
      <w:szCs w:val="28"/>
    </w:rPr>
  </w:style>
  <w:style w:type="table" w:styleId="aff4">
    <w:name w:val="Table Grid"/>
    <w:basedOn w:val="a2"/>
    <w:rsid w:val="00B04E26"/>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3">
    <w:name w:val="(一)下內文縮2 字元"/>
    <w:basedOn w:val="a0"/>
    <w:link w:val="24"/>
    <w:rsid w:val="00143770"/>
    <w:pPr>
      <w:adjustRightInd w:val="0"/>
      <w:ind w:leftChars="300" w:left="300"/>
    </w:pPr>
  </w:style>
  <w:style w:type="character" w:customStyle="1" w:styleId="24">
    <w:name w:val="(一)下內文縮2 字元 字元"/>
    <w:link w:val="23"/>
    <w:rsid w:val="001312DE"/>
    <w:rPr>
      <w:rFonts w:ascii="標楷體" w:eastAsia="標楷體"/>
      <w:snapToGrid w:val="0"/>
      <w:kern w:val="2"/>
      <w:sz w:val="28"/>
      <w:szCs w:val="28"/>
      <w:lang w:val="en-US" w:eastAsia="zh-TW" w:bidi="ar-SA"/>
    </w:rPr>
  </w:style>
  <w:style w:type="paragraph" w:customStyle="1" w:styleId="146">
    <w:name w:val="表格內文(14行高)"/>
    <w:basedOn w:val="ad"/>
    <w:link w:val="1410"/>
    <w:qFormat/>
    <w:rsid w:val="00EB286A"/>
    <w:pPr>
      <w:spacing w:line="280" w:lineRule="exact"/>
      <w:ind w:leftChars="0" w:left="0" w:firstLineChars="0" w:firstLine="0"/>
      <w:jc w:val="left"/>
    </w:pPr>
    <w:rPr>
      <w:sz w:val="24"/>
    </w:rPr>
  </w:style>
  <w:style w:type="character" w:customStyle="1" w:styleId="1410">
    <w:name w:val="表格內文(14行高) 字元1"/>
    <w:link w:val="146"/>
    <w:rsid w:val="00ED5E7A"/>
    <w:rPr>
      <w:rFonts w:ascii="標楷體" w:eastAsia="標楷體"/>
      <w:snapToGrid w:val="0"/>
      <w:kern w:val="2"/>
      <w:sz w:val="24"/>
      <w:szCs w:val="28"/>
      <w:lang w:val="en-US" w:eastAsia="zh-TW" w:bidi="ar-SA"/>
    </w:rPr>
  </w:style>
  <w:style w:type="character" w:styleId="aff5">
    <w:name w:val="FollowedHyperlink"/>
    <w:uiPriority w:val="99"/>
    <w:rsid w:val="002A7B08"/>
    <w:rPr>
      <w:color w:val="800080"/>
      <w:u w:val="single"/>
    </w:rPr>
  </w:style>
  <w:style w:type="paragraph" w:customStyle="1" w:styleId="147">
    <w:name w:val="表格內文(14行高) 字元"/>
    <w:basedOn w:val="ad"/>
    <w:rsid w:val="00C90ED2"/>
    <w:pPr>
      <w:spacing w:line="280" w:lineRule="exact"/>
      <w:ind w:leftChars="0" w:left="0" w:firstLineChars="0" w:firstLine="0"/>
      <w:jc w:val="left"/>
    </w:pPr>
    <w:rPr>
      <w:sz w:val="24"/>
    </w:rPr>
  </w:style>
  <w:style w:type="paragraph" w:customStyle="1" w:styleId="aff6">
    <w:name w:val="(一)(二)(三)"/>
    <w:basedOn w:val="a0"/>
    <w:link w:val="13"/>
    <w:qFormat/>
    <w:rsid w:val="00433034"/>
    <w:pPr>
      <w:ind w:left="300" w:hangingChars="100" w:hanging="100"/>
    </w:pPr>
  </w:style>
  <w:style w:type="character" w:customStyle="1" w:styleId="13">
    <w:name w:val="(一)(二)(三) 字元1"/>
    <w:link w:val="aff6"/>
    <w:rsid w:val="00433034"/>
    <w:rPr>
      <w:rFonts w:ascii="標楷體" w:eastAsia="標楷體"/>
      <w:snapToGrid w:val="0"/>
      <w:kern w:val="2"/>
      <w:sz w:val="28"/>
      <w:szCs w:val="28"/>
      <w:lang w:val="en-US" w:eastAsia="zh-TW" w:bidi="ar-SA"/>
    </w:rPr>
  </w:style>
  <w:style w:type="paragraph" w:customStyle="1" w:styleId="aff7">
    <w:name w:val="(一)下內文"/>
    <w:basedOn w:val="aff6"/>
    <w:link w:val="15"/>
    <w:qFormat/>
    <w:rsid w:val="00433034"/>
    <w:pPr>
      <w:adjustRightInd w:val="0"/>
      <w:ind w:leftChars="300" w:firstLineChars="0" w:firstLine="0"/>
    </w:pPr>
  </w:style>
  <w:style w:type="character" w:customStyle="1" w:styleId="15">
    <w:name w:val="(一)下內文 字元1"/>
    <w:link w:val="aff7"/>
    <w:rsid w:val="009A1AB4"/>
    <w:rPr>
      <w:rFonts w:ascii="標楷體" w:eastAsia="標楷體"/>
      <w:snapToGrid w:val="0"/>
      <w:kern w:val="2"/>
      <w:sz w:val="28"/>
      <w:szCs w:val="28"/>
      <w:lang w:val="en-US" w:eastAsia="zh-TW" w:bidi="ar-SA"/>
    </w:rPr>
  </w:style>
  <w:style w:type="paragraph" w:customStyle="1" w:styleId="25">
    <w:name w:val="(一)下內文縮2"/>
    <w:basedOn w:val="a0"/>
    <w:link w:val="220"/>
    <w:qFormat/>
    <w:rsid w:val="00433034"/>
    <w:pPr>
      <w:adjustRightInd w:val="0"/>
      <w:ind w:leftChars="300" w:left="300"/>
    </w:pPr>
  </w:style>
  <w:style w:type="character" w:customStyle="1" w:styleId="220">
    <w:name w:val="(一)下內文縮2 字元2"/>
    <w:link w:val="25"/>
    <w:rsid w:val="00123A19"/>
    <w:rPr>
      <w:rFonts w:ascii="標楷體" w:eastAsia="標楷體"/>
      <w:snapToGrid w:val="0"/>
      <w:kern w:val="2"/>
      <w:sz w:val="28"/>
      <w:szCs w:val="28"/>
    </w:rPr>
  </w:style>
  <w:style w:type="character" w:customStyle="1" w:styleId="aff8">
    <w:name w:val="(一)(二)(三) 字元 字元 字元"/>
    <w:rsid w:val="00A82456"/>
    <w:rPr>
      <w:rFonts w:ascii="標楷體" w:eastAsia="標楷體"/>
      <w:snapToGrid w:val="0"/>
      <w:kern w:val="2"/>
      <w:sz w:val="28"/>
      <w:szCs w:val="28"/>
      <w:lang w:val="en-US" w:eastAsia="zh-TW" w:bidi="ar-SA"/>
    </w:rPr>
  </w:style>
  <w:style w:type="character" w:customStyle="1" w:styleId="148">
    <w:name w:val="表格內文(14行高) 字元 字元 字元 字元"/>
    <w:rsid w:val="00A82456"/>
    <w:rPr>
      <w:rFonts w:ascii="標楷體" w:eastAsia="標楷體"/>
      <w:snapToGrid w:val="0"/>
      <w:kern w:val="2"/>
      <w:sz w:val="24"/>
      <w:szCs w:val="28"/>
      <w:lang w:val="en-US" w:eastAsia="zh-TW" w:bidi="ar-SA"/>
    </w:rPr>
  </w:style>
  <w:style w:type="paragraph" w:customStyle="1" w:styleId="aff9">
    <w:name w:val="(一)下內文 字元"/>
    <w:basedOn w:val="a0"/>
    <w:rsid w:val="003B0AFB"/>
    <w:pPr>
      <w:adjustRightInd w:val="0"/>
      <w:ind w:leftChars="300" w:left="300" w:firstLineChars="0" w:firstLine="0"/>
    </w:pPr>
  </w:style>
  <w:style w:type="paragraph" w:styleId="HTML">
    <w:name w:val="HTML Preformatted"/>
    <w:basedOn w:val="a0"/>
    <w:link w:val="HTML0"/>
    <w:uiPriority w:val="99"/>
    <w:rsid w:val="00B956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123A19"/>
    <w:rPr>
      <w:rFonts w:ascii="細明體" w:eastAsia="細明體" w:hAnsi="細明體" w:cs="細明體"/>
      <w:sz w:val="24"/>
      <w:szCs w:val="24"/>
    </w:rPr>
  </w:style>
  <w:style w:type="paragraph" w:customStyle="1" w:styleId="Default">
    <w:name w:val="Default"/>
    <w:rsid w:val="00892D4D"/>
    <w:pPr>
      <w:widowControl w:val="0"/>
      <w:autoSpaceDE w:val="0"/>
      <w:autoSpaceDN w:val="0"/>
      <w:adjustRightInd w:val="0"/>
    </w:pPr>
    <w:rPr>
      <w:rFonts w:ascii="標楷體" w:eastAsia="標楷體" w:cs="標楷體"/>
      <w:color w:val="000000"/>
      <w:sz w:val="24"/>
      <w:szCs w:val="24"/>
      <w:lang w:bidi="hi-IN"/>
    </w:rPr>
  </w:style>
  <w:style w:type="paragraph" w:customStyle="1" w:styleId="26">
    <w:name w:val="字元 字元2"/>
    <w:basedOn w:val="a0"/>
    <w:semiHidden/>
    <w:rsid w:val="005F022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a">
    <w:name w:val="Note Heading"/>
    <w:basedOn w:val="a0"/>
    <w:next w:val="a0"/>
    <w:link w:val="affb"/>
    <w:uiPriority w:val="99"/>
    <w:rsid w:val="005733C0"/>
    <w:pPr>
      <w:jc w:val="center"/>
    </w:pPr>
    <w:rPr>
      <w:rFonts w:hAnsi="標楷體"/>
      <w:snapToGrid/>
      <w:kern w:val="0"/>
      <w:sz w:val="24"/>
      <w:szCs w:val="24"/>
    </w:rPr>
  </w:style>
  <w:style w:type="character" w:customStyle="1" w:styleId="affb">
    <w:name w:val="註釋標題 字元"/>
    <w:link w:val="affa"/>
    <w:uiPriority w:val="99"/>
    <w:rsid w:val="00123A19"/>
    <w:rPr>
      <w:rFonts w:ascii="標楷體" w:eastAsia="標楷體" w:hAnsi="標楷體"/>
      <w:sz w:val="24"/>
      <w:szCs w:val="24"/>
    </w:rPr>
  </w:style>
  <w:style w:type="paragraph" w:styleId="affc">
    <w:name w:val="Closing"/>
    <w:basedOn w:val="a0"/>
    <w:link w:val="affd"/>
    <w:uiPriority w:val="99"/>
    <w:rsid w:val="005733C0"/>
    <w:pPr>
      <w:ind w:left="4320"/>
    </w:pPr>
    <w:rPr>
      <w:rFonts w:hAnsi="標楷體"/>
      <w:snapToGrid/>
      <w:kern w:val="0"/>
      <w:sz w:val="24"/>
      <w:szCs w:val="24"/>
    </w:rPr>
  </w:style>
  <w:style w:type="character" w:customStyle="1" w:styleId="affd">
    <w:name w:val="結語 字元"/>
    <w:link w:val="affc"/>
    <w:uiPriority w:val="99"/>
    <w:rsid w:val="00123A19"/>
    <w:rPr>
      <w:rFonts w:ascii="標楷體" w:eastAsia="標楷體" w:hAnsi="標楷體"/>
      <w:sz w:val="24"/>
      <w:szCs w:val="24"/>
    </w:rPr>
  </w:style>
  <w:style w:type="paragraph" w:customStyle="1" w:styleId="51">
    <w:name w:val="字元 字元5"/>
    <w:basedOn w:val="a0"/>
    <w:semiHidden/>
    <w:rsid w:val="00AA429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31">
    <w:name w:val="字元 字元3 字元 字元 字元"/>
    <w:basedOn w:val="a0"/>
    <w:semiHidden/>
    <w:rsid w:val="00510AA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newmidwordlarge1">
    <w:name w:val="new_mid_word_large1"/>
    <w:rsid w:val="00401557"/>
    <w:rPr>
      <w:rFonts w:ascii="Arial" w:hAnsi="Arial" w:cs="Arial" w:hint="default"/>
      <w:strike w:val="0"/>
      <w:dstrike w:val="0"/>
      <w:color w:val="555555"/>
      <w:sz w:val="17"/>
      <w:szCs w:val="17"/>
      <w:u w:val="none"/>
      <w:effect w:val="none"/>
    </w:rPr>
  </w:style>
  <w:style w:type="paragraph" w:customStyle="1" w:styleId="17">
    <w:name w:val="段落樣式1"/>
    <w:basedOn w:val="a0"/>
    <w:rsid w:val="00694FC4"/>
    <w:pPr>
      <w:tabs>
        <w:tab w:val="left" w:pos="567"/>
      </w:tabs>
      <w:kinsoku w:val="0"/>
      <w:spacing w:line="240" w:lineRule="auto"/>
    </w:pPr>
    <w:rPr>
      <w:snapToGrid/>
      <w:kern w:val="0"/>
      <w:sz w:val="32"/>
      <w:szCs w:val="20"/>
    </w:rPr>
  </w:style>
  <w:style w:type="paragraph" w:styleId="Web">
    <w:name w:val="Normal (Web)"/>
    <w:basedOn w:val="a0"/>
    <w:uiPriority w:val="99"/>
    <w:rsid w:val="00694FC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z-">
    <w:name w:val="HTML Bottom of Form"/>
    <w:basedOn w:val="a0"/>
    <w:next w:val="a0"/>
    <w:link w:val="z-0"/>
    <w:hidden/>
    <w:uiPriority w:val="99"/>
    <w:rsid w:val="00694FC4"/>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底部 字元"/>
    <w:link w:val="z-"/>
    <w:uiPriority w:val="99"/>
    <w:rsid w:val="00123A19"/>
    <w:rPr>
      <w:rFonts w:ascii="Arial" w:hAnsi="Arial" w:cs="Arial"/>
      <w:vanish/>
      <w:sz w:val="16"/>
      <w:szCs w:val="16"/>
    </w:rPr>
  </w:style>
  <w:style w:type="character" w:customStyle="1" w:styleId="h11">
    <w:name w:val="h11"/>
    <w:rsid w:val="00A148D7"/>
    <w:rPr>
      <w:b/>
      <w:bCs/>
      <w:color w:val="FF6600"/>
      <w:sz w:val="24"/>
      <w:szCs w:val="24"/>
    </w:rPr>
  </w:style>
  <w:style w:type="character" w:customStyle="1" w:styleId="149">
    <w:name w:val="第二層(14號字) 字元"/>
    <w:rsid w:val="00602C9E"/>
    <w:rPr>
      <w:rFonts w:ascii="標楷體" w:eastAsia="標楷體"/>
      <w:b/>
      <w:snapToGrid w:val="0"/>
      <w:color w:val="0000FF"/>
      <w:kern w:val="2"/>
      <w:sz w:val="28"/>
      <w:szCs w:val="28"/>
      <w:lang w:val="en-US" w:eastAsia="zh-TW" w:bidi="ar-SA"/>
    </w:rPr>
  </w:style>
  <w:style w:type="paragraph" w:customStyle="1" w:styleId="affe">
    <w:name w:val="結論"/>
    <w:basedOn w:val="aff7"/>
    <w:link w:val="18"/>
    <w:rsid w:val="00F37DBD"/>
    <w:pPr>
      <w:adjustRightInd/>
      <w:ind w:leftChars="200" w:left="200"/>
    </w:pPr>
  </w:style>
  <w:style w:type="character" w:customStyle="1" w:styleId="18">
    <w:name w:val="結論 字元1"/>
    <w:link w:val="affe"/>
    <w:rsid w:val="00F37DBD"/>
    <w:rPr>
      <w:rFonts w:ascii="標楷體" w:eastAsia="標楷體"/>
      <w:snapToGrid w:val="0"/>
      <w:kern w:val="2"/>
      <w:sz w:val="28"/>
      <w:szCs w:val="28"/>
      <w:lang w:val="en-US" w:eastAsia="zh-TW" w:bidi="ar-SA"/>
    </w:rPr>
  </w:style>
  <w:style w:type="paragraph" w:styleId="afff">
    <w:name w:val="Body Text Indent"/>
    <w:basedOn w:val="Default"/>
    <w:next w:val="Default"/>
    <w:link w:val="afff0"/>
    <w:rsid w:val="008438A2"/>
    <w:rPr>
      <w:rFonts w:ascii="Times New Roman" w:eastAsia="新細明體" w:cs="Times New Roman"/>
      <w:color w:val="auto"/>
      <w:lang w:bidi="ar-SA"/>
    </w:rPr>
  </w:style>
  <w:style w:type="character" w:customStyle="1" w:styleId="afff0">
    <w:name w:val="本文縮排 字元"/>
    <w:link w:val="afff"/>
    <w:rsid w:val="00123A19"/>
    <w:rPr>
      <w:sz w:val="24"/>
      <w:szCs w:val="24"/>
    </w:rPr>
  </w:style>
  <w:style w:type="paragraph" w:customStyle="1" w:styleId="DefaultText">
    <w:name w:val="Default Text"/>
    <w:basedOn w:val="a0"/>
    <w:rsid w:val="00F669B4"/>
    <w:pPr>
      <w:widowControl/>
      <w:overflowPunct w:val="0"/>
      <w:autoSpaceDE w:val="0"/>
      <w:autoSpaceDN w:val="0"/>
      <w:adjustRightInd w:val="0"/>
      <w:spacing w:line="240" w:lineRule="auto"/>
      <w:ind w:leftChars="0" w:left="0" w:firstLineChars="0" w:firstLine="0"/>
      <w:jc w:val="left"/>
      <w:textAlignment w:val="baseline"/>
    </w:pPr>
    <w:rPr>
      <w:rFonts w:ascii="Times New Roman" w:eastAsia="新細明體"/>
      <w:snapToGrid/>
      <w:kern w:val="0"/>
      <w:sz w:val="24"/>
      <w:szCs w:val="20"/>
    </w:rPr>
  </w:style>
  <w:style w:type="paragraph" w:customStyle="1" w:styleId="afff1">
    <w:name w:val="封面第三段"/>
    <w:basedOn w:val="a0"/>
    <w:autoRedefine/>
    <w:rsid w:val="007C1393"/>
    <w:pPr>
      <w:spacing w:line="0" w:lineRule="atLeast"/>
      <w:ind w:leftChars="0" w:left="0" w:firstLineChars="0" w:firstLine="0"/>
      <w:jc w:val="center"/>
    </w:pPr>
    <w:rPr>
      <w:rFonts w:ascii="Times New Roman"/>
      <w:snapToGrid/>
      <w:sz w:val="96"/>
      <w:szCs w:val="24"/>
    </w:rPr>
  </w:style>
  <w:style w:type="paragraph" w:customStyle="1" w:styleId="32">
    <w:name w:val="字元 字元3"/>
    <w:basedOn w:val="a0"/>
    <w:semiHidden/>
    <w:rsid w:val="002A3F4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2">
    <w:name w:val="Strong"/>
    <w:uiPriority w:val="22"/>
    <w:qFormat/>
    <w:rsid w:val="00E60FFF"/>
    <w:rPr>
      <w:b/>
      <w:bCs/>
    </w:rPr>
  </w:style>
  <w:style w:type="paragraph" w:customStyle="1" w:styleId="afff3">
    <w:name w:val="(一)"/>
    <w:basedOn w:val="a0"/>
    <w:rsid w:val="00E60FFF"/>
    <w:pPr>
      <w:widowControl/>
      <w:spacing w:line="340" w:lineRule="exact"/>
      <w:ind w:leftChars="0" w:left="100" w:right="26" w:hangingChars="100" w:hanging="100"/>
    </w:pPr>
    <w:rPr>
      <w:rFonts w:hAnsi="標楷體"/>
      <w:snapToGrid/>
      <w:sz w:val="22"/>
      <w:szCs w:val="22"/>
    </w:rPr>
  </w:style>
  <w:style w:type="paragraph" w:customStyle="1" w:styleId="redfont">
    <w:name w:val="redfont"/>
    <w:basedOn w:val="a0"/>
    <w:rsid w:val="00E60FFF"/>
    <w:pPr>
      <w:widowControl/>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990000"/>
      <w:kern w:val="0"/>
      <w:sz w:val="24"/>
      <w:szCs w:val="24"/>
    </w:rPr>
  </w:style>
  <w:style w:type="paragraph" w:customStyle="1" w:styleId="322">
    <w:name w:val="字元 字元3 字元 字元 字元 字元 字元2 字元 字元 字元2 字元 字元 字元"/>
    <w:basedOn w:val="a0"/>
    <w:semiHidden/>
    <w:rsid w:val="0092212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33">
    <w:name w:val="字元 字元3 字元"/>
    <w:basedOn w:val="a0"/>
    <w:semiHidden/>
    <w:rsid w:val="00BE3AF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
    <w:name w:val="List Bullet"/>
    <w:basedOn w:val="a0"/>
    <w:uiPriority w:val="99"/>
    <w:unhideWhenUsed/>
    <w:rsid w:val="005D0D08"/>
    <w:pPr>
      <w:numPr>
        <w:numId w:val="2"/>
      </w:numPr>
      <w:contextualSpacing/>
    </w:pPr>
  </w:style>
  <w:style w:type="character" w:customStyle="1" w:styleId="12310">
    <w:name w:val="1.2.3. 字元1"/>
    <w:rsid w:val="00123A19"/>
    <w:rPr>
      <w:rFonts w:ascii="標楷體" w:eastAsia="標楷體"/>
      <w:snapToGrid w:val="0"/>
      <w:kern w:val="2"/>
      <w:sz w:val="28"/>
      <w:szCs w:val="28"/>
      <w:lang w:val="en-US" w:eastAsia="zh-TW" w:bidi="ar-SA"/>
    </w:rPr>
  </w:style>
  <w:style w:type="character" w:customStyle="1" w:styleId="27">
    <w:name w:val="(一)(二)(三) 字元2"/>
    <w:rsid w:val="00123A19"/>
    <w:rPr>
      <w:rFonts w:ascii="標楷體" w:eastAsia="標楷體"/>
      <w:snapToGrid w:val="0"/>
      <w:kern w:val="2"/>
      <w:sz w:val="28"/>
      <w:szCs w:val="28"/>
      <w:lang w:val="en-US" w:eastAsia="zh-TW" w:bidi="ar-SA"/>
    </w:rPr>
  </w:style>
  <w:style w:type="table" w:customStyle="1" w:styleId="19">
    <w:name w:val="表格格線1"/>
    <w:basedOn w:val="a2"/>
    <w:next w:val="aff4"/>
    <w:rsid w:val="00CC1BFB"/>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表格格線2"/>
    <w:basedOn w:val="a2"/>
    <w:next w:val="aff4"/>
    <w:rsid w:val="006908BF"/>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4">
    <w:name w:val="字元 字元"/>
    <w:basedOn w:val="a0"/>
    <w:semiHidden/>
    <w:rsid w:val="00B35AB1"/>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a">
    <w:name w:val="清單段落1"/>
    <w:aliases w:val="List Paragraph1,標1,1.1.1.1清單段落,列點,(二),附錄,Yie-清單段落,清單段落11,12 20,卑南壹,(1)(1)(1)(1)(1)(1)(1)(1),網推會說明清單,附錄1,壹_二階,標題 (4),清單段落2,1.1,01章名,樣式A,圖標,詳細說明,Footnote Sam,List Paragraph (numbered (a)),Text,Noise heading,RUS List,Rec para,L"/>
    <w:basedOn w:val="a0"/>
    <w:link w:val="afff5"/>
    <w:uiPriority w:val="34"/>
    <w:qFormat/>
    <w:rsid w:val="00456F49"/>
    <w:pPr>
      <w:spacing w:line="240" w:lineRule="auto"/>
      <w:ind w:left="480" w:firstLineChars="0" w:firstLine="0"/>
      <w:jc w:val="left"/>
    </w:pPr>
    <w:rPr>
      <w:rFonts w:ascii="Times New Roman" w:eastAsia="新細明體"/>
      <w:snapToGrid/>
      <w:sz w:val="24"/>
      <w:szCs w:val="24"/>
    </w:rPr>
  </w:style>
  <w:style w:type="character" w:customStyle="1" w:styleId="afff5">
    <w:name w:val="清單段落 字元"/>
    <w:aliases w:val="List Paragraph1 字元,標1 字元,1.1.1.1清單段落 字元,列點 字元,(二) 字元,附錄 字元,Yie-清單段落 字元,12 20 字元,List Paragraph 字元,卑南壹 字元,(1)(1)(1)(1)(1)(1)(1)(1) 字元,網推會說明清單 字元,附錄1 字元,壹_二階 字元,標題 (4) 字元,清單段落2 字元,1.1 字元,參考文獻 字元,01章名 字元,樣式A 字元,清單段落1 字元,圖標 字元,詳細說明 字元"/>
    <w:link w:val="1a"/>
    <w:uiPriority w:val="34"/>
    <w:qFormat/>
    <w:locked/>
    <w:rsid w:val="009A1AB4"/>
    <w:rPr>
      <w:rFonts w:eastAsia="新細明體"/>
      <w:kern w:val="2"/>
      <w:sz w:val="24"/>
      <w:szCs w:val="24"/>
      <w:lang w:val="en-US" w:eastAsia="zh-TW" w:bidi="ar-SA"/>
    </w:rPr>
  </w:style>
  <w:style w:type="paragraph" w:styleId="afff6">
    <w:name w:val="Date"/>
    <w:basedOn w:val="a0"/>
    <w:next w:val="a0"/>
    <w:link w:val="afff7"/>
    <w:unhideWhenUsed/>
    <w:rsid w:val="00E10530"/>
    <w:pPr>
      <w:jc w:val="right"/>
    </w:pPr>
  </w:style>
  <w:style w:type="character" w:customStyle="1" w:styleId="afff7">
    <w:name w:val="日期 字元"/>
    <w:link w:val="afff6"/>
    <w:uiPriority w:val="99"/>
    <w:semiHidden/>
    <w:rsid w:val="00E10530"/>
    <w:rPr>
      <w:rFonts w:ascii="標楷體" w:eastAsia="標楷體"/>
      <w:snapToGrid w:val="0"/>
      <w:kern w:val="2"/>
      <w:sz w:val="28"/>
      <w:szCs w:val="28"/>
    </w:rPr>
  </w:style>
  <w:style w:type="paragraph" w:styleId="afff8">
    <w:name w:val="Body Text"/>
    <w:basedOn w:val="a0"/>
    <w:link w:val="afff9"/>
    <w:uiPriority w:val="99"/>
    <w:semiHidden/>
    <w:unhideWhenUsed/>
    <w:rsid w:val="002E05FE"/>
    <w:pPr>
      <w:spacing w:after="120"/>
    </w:pPr>
  </w:style>
  <w:style w:type="character" w:customStyle="1" w:styleId="afff9">
    <w:name w:val="本文 字元"/>
    <w:link w:val="afff8"/>
    <w:uiPriority w:val="99"/>
    <w:semiHidden/>
    <w:rsid w:val="002E05FE"/>
    <w:rPr>
      <w:rFonts w:ascii="標楷體" w:eastAsia="標楷體"/>
      <w:snapToGrid w:val="0"/>
      <w:kern w:val="2"/>
      <w:sz w:val="28"/>
      <w:szCs w:val="28"/>
    </w:rPr>
  </w:style>
  <w:style w:type="paragraph" w:customStyle="1" w:styleId="14a">
    <w:name w:val="第一層(14號字)"/>
    <w:basedOn w:val="16"/>
    <w:rsid w:val="00247D05"/>
    <w:rPr>
      <w:sz w:val="28"/>
    </w:rPr>
  </w:style>
  <w:style w:type="paragraph" w:customStyle="1" w:styleId="14-2">
    <w:name w:val="表格內文(14行高)-2"/>
    <w:basedOn w:val="146"/>
    <w:qFormat/>
    <w:rsid w:val="008F4F39"/>
    <w:pPr>
      <w:ind w:leftChars="5" w:left="111" w:hangingChars="40" w:hanging="97"/>
    </w:pPr>
    <w:rPr>
      <w:szCs w:val="24"/>
      <w:lang w:val="x-none"/>
    </w:rPr>
  </w:style>
  <w:style w:type="paragraph" w:customStyle="1" w:styleId="DocumentLabel">
    <w:name w:val="Document Label"/>
    <w:basedOn w:val="a0"/>
    <w:rsid w:val="006726FA"/>
    <w:pPr>
      <w:keepNext/>
      <w:keepLines/>
      <w:widowControl/>
      <w:spacing w:before="400" w:after="120" w:line="240" w:lineRule="atLeast"/>
      <w:ind w:leftChars="0" w:left="-840" w:firstLineChars="0" w:firstLine="0"/>
      <w:jc w:val="left"/>
    </w:pPr>
    <w:rPr>
      <w:rFonts w:ascii="Arial Black" w:eastAsia="新細明體" w:hAnsi="Arial Black"/>
      <w:snapToGrid/>
      <w:kern w:val="28"/>
      <w:szCs w:val="20"/>
    </w:rPr>
  </w:style>
  <w:style w:type="paragraph" w:customStyle="1" w:styleId="afffa">
    <w:name w:val="註腳"/>
    <w:basedOn w:val="afa"/>
    <w:qFormat/>
    <w:rsid w:val="002E1AF2"/>
    <w:pPr>
      <w:spacing w:line="260" w:lineRule="exact"/>
      <w:ind w:leftChars="0" w:left="194" w:hangingChars="87" w:hanging="194"/>
      <w:jc w:val="both"/>
    </w:pPr>
    <w:rPr>
      <w:bCs/>
      <w:noProof/>
      <w:snapToGrid/>
      <w:kern w:val="0"/>
      <w:sz w:val="24"/>
      <w:szCs w:val="22"/>
    </w:rPr>
  </w:style>
  <w:style w:type="paragraph" w:customStyle="1" w:styleId="1b">
    <w:name w:val="字元 字元1"/>
    <w:basedOn w:val="a0"/>
    <w:semiHidden/>
    <w:rsid w:val="004250C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20">
    <w:name w:val="表格內文(14行高2註)"/>
    <w:basedOn w:val="146"/>
    <w:qFormat/>
    <w:rsid w:val="00127497"/>
    <w:pPr>
      <w:ind w:leftChars="10" w:left="69" w:hangingChars="17" w:hanging="41"/>
    </w:pPr>
  </w:style>
  <w:style w:type="character" w:customStyle="1" w:styleId="afffb">
    <w:name w:val="字元 字元 字元"/>
    <w:rsid w:val="009A1AB4"/>
    <w:rPr>
      <w:rFonts w:ascii="標楷體" w:eastAsia="標楷體"/>
      <w:snapToGrid w:val="0"/>
      <w:kern w:val="2"/>
    </w:rPr>
  </w:style>
  <w:style w:type="character" w:customStyle="1" w:styleId="afffc">
    <w:name w:val="圖表目錄 字元"/>
    <w:rsid w:val="009A1AB4"/>
    <w:rPr>
      <w:rFonts w:ascii="標楷體" w:eastAsia="標楷體"/>
      <w:snapToGrid w:val="0"/>
      <w:kern w:val="2"/>
      <w:sz w:val="28"/>
      <w:szCs w:val="28"/>
      <w:lang w:val="en-US" w:eastAsia="zh-TW" w:bidi="ar-SA"/>
    </w:rPr>
  </w:style>
  <w:style w:type="paragraph" w:styleId="34">
    <w:name w:val="toc 3"/>
    <w:basedOn w:val="a0"/>
    <w:next w:val="a0"/>
    <w:autoRedefine/>
    <w:uiPriority w:val="39"/>
    <w:qFormat/>
    <w:rsid w:val="009A1AB4"/>
    <w:pPr>
      <w:spacing w:line="480" w:lineRule="exact"/>
      <w:ind w:leftChars="400" w:left="960"/>
    </w:pPr>
    <w:rPr>
      <w:rFonts w:ascii="Times New Roman"/>
      <w:snapToGrid/>
    </w:rPr>
  </w:style>
  <w:style w:type="paragraph" w:styleId="41">
    <w:name w:val="toc 4"/>
    <w:basedOn w:val="a0"/>
    <w:next w:val="a0"/>
    <w:autoRedefine/>
    <w:semiHidden/>
    <w:rsid w:val="009A1AB4"/>
    <w:pPr>
      <w:spacing w:line="480" w:lineRule="exact"/>
      <w:ind w:leftChars="600" w:left="1440"/>
    </w:pPr>
    <w:rPr>
      <w:rFonts w:ascii="Times New Roman"/>
      <w:snapToGrid/>
    </w:rPr>
  </w:style>
  <w:style w:type="paragraph" w:styleId="52">
    <w:name w:val="toc 5"/>
    <w:basedOn w:val="a0"/>
    <w:next w:val="a0"/>
    <w:autoRedefine/>
    <w:semiHidden/>
    <w:rsid w:val="009A1AB4"/>
    <w:pPr>
      <w:spacing w:line="480" w:lineRule="exact"/>
      <w:ind w:leftChars="800" w:left="1920"/>
    </w:pPr>
    <w:rPr>
      <w:rFonts w:ascii="Times New Roman"/>
      <w:snapToGrid/>
    </w:rPr>
  </w:style>
  <w:style w:type="paragraph" w:styleId="61">
    <w:name w:val="toc 6"/>
    <w:basedOn w:val="a0"/>
    <w:next w:val="a0"/>
    <w:autoRedefine/>
    <w:semiHidden/>
    <w:rsid w:val="009A1AB4"/>
    <w:pPr>
      <w:spacing w:line="480" w:lineRule="exact"/>
      <w:ind w:leftChars="1000" w:left="2400"/>
    </w:pPr>
    <w:rPr>
      <w:rFonts w:ascii="Times New Roman"/>
      <w:snapToGrid/>
    </w:rPr>
  </w:style>
  <w:style w:type="paragraph" w:styleId="71">
    <w:name w:val="toc 7"/>
    <w:basedOn w:val="a0"/>
    <w:next w:val="a0"/>
    <w:autoRedefine/>
    <w:semiHidden/>
    <w:rsid w:val="009A1AB4"/>
    <w:pPr>
      <w:spacing w:line="480" w:lineRule="exact"/>
      <w:ind w:leftChars="1200" w:left="2880"/>
    </w:pPr>
    <w:rPr>
      <w:rFonts w:ascii="Times New Roman"/>
      <w:snapToGrid/>
    </w:rPr>
  </w:style>
  <w:style w:type="paragraph" w:styleId="81">
    <w:name w:val="toc 8"/>
    <w:basedOn w:val="a0"/>
    <w:next w:val="a0"/>
    <w:autoRedefine/>
    <w:semiHidden/>
    <w:rsid w:val="009A1AB4"/>
    <w:pPr>
      <w:spacing w:line="480" w:lineRule="exact"/>
      <w:ind w:leftChars="1400" w:left="3360"/>
    </w:pPr>
    <w:rPr>
      <w:rFonts w:ascii="Times New Roman"/>
      <w:snapToGrid/>
    </w:rPr>
  </w:style>
  <w:style w:type="paragraph" w:styleId="91">
    <w:name w:val="toc 9"/>
    <w:basedOn w:val="a0"/>
    <w:next w:val="a0"/>
    <w:autoRedefine/>
    <w:semiHidden/>
    <w:rsid w:val="009A1AB4"/>
    <w:pPr>
      <w:spacing w:line="480" w:lineRule="exact"/>
      <w:ind w:leftChars="1600" w:left="3840"/>
    </w:pPr>
    <w:rPr>
      <w:rFonts w:ascii="Times New Roman"/>
      <w:snapToGrid/>
    </w:rPr>
  </w:style>
  <w:style w:type="paragraph" w:styleId="z-1">
    <w:name w:val="HTML Top of Form"/>
    <w:basedOn w:val="a0"/>
    <w:next w:val="a0"/>
    <w:hidden/>
    <w:rsid w:val="009A1AB4"/>
    <w:pPr>
      <w:widowControl/>
      <w:pBdr>
        <w:bottom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styleId="afffd">
    <w:name w:val="line number"/>
    <w:basedOn w:val="a1"/>
    <w:rsid w:val="009A1AB4"/>
  </w:style>
  <w:style w:type="paragraph" w:customStyle="1" w:styleId="35">
    <w:name w:val="字元 字元3 字元 字元 字元 字元 字元 字元"/>
    <w:basedOn w:val="a0"/>
    <w:semiHidden/>
    <w:rsid w:val="009A1A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36">
    <w:name w:val="Body Text 3"/>
    <w:basedOn w:val="a0"/>
    <w:rsid w:val="009A1AB4"/>
    <w:pPr>
      <w:snapToGrid w:val="0"/>
      <w:spacing w:line="440" w:lineRule="atLeast"/>
      <w:ind w:leftChars="0" w:left="0" w:firstLineChars="0" w:firstLine="0"/>
    </w:pPr>
    <w:rPr>
      <w:b/>
      <w:snapToGrid/>
      <w:sz w:val="56"/>
      <w:szCs w:val="20"/>
    </w:rPr>
  </w:style>
  <w:style w:type="paragraph" w:customStyle="1" w:styleId="font7">
    <w:name w:val="font7"/>
    <w:basedOn w:val="a0"/>
    <w:rsid w:val="009A1AB4"/>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afffe">
    <w:name w:val="字元 字元 字元 字元 字元 字元 字元 字元"/>
    <w:basedOn w:val="a0"/>
    <w:semiHidden/>
    <w:rsid w:val="009A1A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37">
    <w:name w:val="Body Text Indent 3"/>
    <w:basedOn w:val="Default"/>
    <w:next w:val="Default"/>
    <w:rsid w:val="009A1AB4"/>
    <w:rPr>
      <w:rFonts w:cs="Times New Roman"/>
      <w:color w:val="auto"/>
      <w:lang w:bidi="ar-SA"/>
    </w:rPr>
  </w:style>
  <w:style w:type="paragraph" w:styleId="affff">
    <w:name w:val="Plain Text"/>
    <w:basedOn w:val="a0"/>
    <w:link w:val="affff0"/>
    <w:uiPriority w:val="99"/>
    <w:rsid w:val="009A1AB4"/>
    <w:pPr>
      <w:spacing w:line="240" w:lineRule="auto"/>
      <w:ind w:leftChars="0" w:left="0" w:firstLineChars="0" w:firstLine="0"/>
      <w:jc w:val="left"/>
    </w:pPr>
    <w:rPr>
      <w:rFonts w:ascii="細明體" w:eastAsia="細明體" w:hAnsi="Courier New" w:cs="Courier New"/>
      <w:snapToGrid/>
      <w:sz w:val="24"/>
      <w:szCs w:val="24"/>
    </w:rPr>
  </w:style>
  <w:style w:type="paragraph" w:styleId="affff1">
    <w:name w:val="caption"/>
    <w:basedOn w:val="a0"/>
    <w:next w:val="a0"/>
    <w:qFormat/>
    <w:rsid w:val="009A1AB4"/>
    <w:pPr>
      <w:spacing w:line="240" w:lineRule="auto"/>
      <w:ind w:leftChars="0" w:left="0" w:firstLineChars="0" w:firstLine="0"/>
      <w:jc w:val="left"/>
    </w:pPr>
    <w:rPr>
      <w:rFonts w:ascii="Times New Roman" w:eastAsia="新細明體"/>
      <w:snapToGrid/>
      <w:sz w:val="20"/>
      <w:szCs w:val="20"/>
    </w:rPr>
  </w:style>
  <w:style w:type="table" w:customStyle="1" w:styleId="38">
    <w:name w:val="表格格線3"/>
    <w:basedOn w:val="a2"/>
    <w:next w:val="aff4"/>
    <w:rsid w:val="009A1AB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9">
    <w:name w:val="清單段落3"/>
    <w:basedOn w:val="a0"/>
    <w:rsid w:val="009A1AB4"/>
    <w:pPr>
      <w:spacing w:line="240" w:lineRule="auto"/>
      <w:ind w:left="480" w:firstLineChars="0" w:firstLine="0"/>
      <w:jc w:val="left"/>
    </w:pPr>
    <w:rPr>
      <w:rFonts w:ascii="Calibri" w:eastAsia="新細明體" w:hAnsi="Calibri"/>
      <w:snapToGrid/>
      <w:sz w:val="24"/>
      <w:szCs w:val="22"/>
    </w:rPr>
  </w:style>
  <w:style w:type="paragraph" w:customStyle="1" w:styleId="1c">
    <w:name w:val="1"/>
    <w:basedOn w:val="a0"/>
    <w:semiHidden/>
    <w:rsid w:val="009A1A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tt1big">
    <w:name w:val="tt1big"/>
    <w:rsid w:val="009A1AB4"/>
    <w:rPr>
      <w:rFonts w:ascii="Verdana" w:hAnsi="Verdana" w:hint="default"/>
      <w:strike w:val="0"/>
      <w:dstrike w:val="0"/>
      <w:color w:val="0B47AC"/>
      <w:sz w:val="12"/>
      <w:szCs w:val="12"/>
      <w:u w:val="none"/>
      <w:effect w:val="none"/>
    </w:rPr>
  </w:style>
  <w:style w:type="paragraph" w:customStyle="1" w:styleId="affff2">
    <w:name w:val="主旨"/>
    <w:basedOn w:val="a0"/>
    <w:rsid w:val="009A1AB4"/>
    <w:pPr>
      <w:snapToGrid w:val="0"/>
      <w:spacing w:line="240" w:lineRule="auto"/>
      <w:ind w:leftChars="0" w:left="964" w:firstLineChars="0" w:hanging="964"/>
    </w:pPr>
    <w:rPr>
      <w:rFonts w:ascii="Times New Roman"/>
      <w:snapToGrid/>
      <w:sz w:val="32"/>
      <w:szCs w:val="20"/>
    </w:rPr>
  </w:style>
  <w:style w:type="character" w:customStyle="1" w:styleId="affff0">
    <w:name w:val="純文字 字元"/>
    <w:link w:val="affff"/>
    <w:uiPriority w:val="99"/>
    <w:rsid w:val="00407D04"/>
    <w:rPr>
      <w:rFonts w:ascii="細明體" w:eastAsia="細明體" w:hAnsi="Courier New" w:cs="Courier New"/>
      <w:kern w:val="2"/>
      <w:sz w:val="24"/>
      <w:szCs w:val="24"/>
    </w:rPr>
  </w:style>
  <w:style w:type="character" w:styleId="affff3">
    <w:name w:val="Emphasis"/>
    <w:uiPriority w:val="20"/>
    <w:qFormat/>
    <w:rsid w:val="00E46359"/>
    <w:rPr>
      <w:i/>
      <w:iCs/>
    </w:rPr>
  </w:style>
  <w:style w:type="paragraph" w:customStyle="1" w:styleId="1d">
    <w:name w:val="註腳文字1"/>
    <w:basedOn w:val="afa"/>
    <w:link w:val="1e"/>
    <w:qFormat/>
    <w:rsid w:val="00924E3A"/>
    <w:pPr>
      <w:wordWrap w:val="0"/>
      <w:spacing w:line="280" w:lineRule="exact"/>
      <w:ind w:leftChars="0" w:left="168" w:firstLineChars="0" w:hanging="140"/>
      <w:jc w:val="both"/>
    </w:pPr>
    <w:rPr>
      <w:rFonts w:hAnsi="標楷體"/>
      <w:sz w:val="24"/>
    </w:rPr>
  </w:style>
  <w:style w:type="character" w:customStyle="1" w:styleId="1e">
    <w:name w:val="註腳文字1 字元"/>
    <w:link w:val="1d"/>
    <w:rsid w:val="00924E3A"/>
    <w:rPr>
      <w:rFonts w:ascii="標楷體" w:eastAsia="標楷體" w:hAnsi="標楷體"/>
      <w:snapToGrid w:val="0"/>
      <w:kern w:val="2"/>
      <w:sz w:val="24"/>
    </w:rPr>
  </w:style>
  <w:style w:type="character" w:customStyle="1" w:styleId="muxgbd">
    <w:name w:val="muxgbd"/>
    <w:rsid w:val="00C36D03"/>
  </w:style>
  <w:style w:type="character" w:customStyle="1" w:styleId="90">
    <w:name w:val="標題 9 字元"/>
    <w:link w:val="9"/>
    <w:uiPriority w:val="9"/>
    <w:rsid w:val="00EB55F6"/>
    <w:rPr>
      <w:rFonts w:ascii="標楷體" w:eastAsia="標楷體" w:hAnsi="Calibri Light"/>
      <w:kern w:val="32"/>
      <w:sz w:val="32"/>
      <w:szCs w:val="36"/>
    </w:rPr>
  </w:style>
  <w:style w:type="character" w:customStyle="1" w:styleId="40">
    <w:name w:val="標題 4 字元"/>
    <w:aliases w:val="表格 字元"/>
    <w:link w:val="4"/>
    <w:rsid w:val="00EB55F6"/>
    <w:rPr>
      <w:rFonts w:ascii="標楷體" w:eastAsia="標楷體" w:hAnsi="Arial"/>
      <w:kern w:val="2"/>
      <w:sz w:val="32"/>
      <w:szCs w:val="36"/>
    </w:rPr>
  </w:style>
  <w:style w:type="character" w:customStyle="1" w:styleId="50">
    <w:name w:val="標題 5 字元"/>
    <w:link w:val="5"/>
    <w:rsid w:val="00EB55F6"/>
    <w:rPr>
      <w:rFonts w:ascii="標楷體" w:eastAsia="標楷體" w:hAnsi="Arial"/>
      <w:bCs/>
      <w:kern w:val="2"/>
      <w:sz w:val="32"/>
      <w:szCs w:val="36"/>
    </w:rPr>
  </w:style>
  <w:style w:type="character" w:customStyle="1" w:styleId="60">
    <w:name w:val="標題 6 字元"/>
    <w:link w:val="6"/>
    <w:rsid w:val="00EB55F6"/>
    <w:rPr>
      <w:rFonts w:ascii="標楷體" w:eastAsia="標楷體" w:hAnsi="Arial"/>
      <w:kern w:val="2"/>
      <w:sz w:val="32"/>
      <w:szCs w:val="36"/>
    </w:rPr>
  </w:style>
  <w:style w:type="character" w:customStyle="1" w:styleId="70">
    <w:name w:val="標題 7 字元"/>
    <w:link w:val="7"/>
    <w:rsid w:val="00EB55F6"/>
    <w:rPr>
      <w:rFonts w:ascii="標楷體" w:eastAsia="標楷體" w:hAnsi="Arial"/>
      <w:bCs/>
      <w:kern w:val="2"/>
      <w:sz w:val="32"/>
      <w:szCs w:val="36"/>
    </w:rPr>
  </w:style>
  <w:style w:type="character" w:customStyle="1" w:styleId="80">
    <w:name w:val="標題 8 字元"/>
    <w:link w:val="8"/>
    <w:rsid w:val="00EB55F6"/>
    <w:rPr>
      <w:rFonts w:ascii="標楷體" w:eastAsia="標楷體" w:hAnsi="Arial"/>
      <w:kern w:val="2"/>
      <w:sz w:val="32"/>
      <w:szCs w:val="36"/>
    </w:rPr>
  </w:style>
  <w:style w:type="character" w:customStyle="1" w:styleId="af2">
    <w:name w:val="前言(一)(二)(三) 字元"/>
    <w:link w:val="af1"/>
    <w:rsid w:val="00EB55F6"/>
    <w:rPr>
      <w:rFonts w:ascii="標楷體" w:eastAsia="標楷體"/>
      <w:snapToGrid w:val="0"/>
      <w:kern w:val="2"/>
      <w:sz w:val="28"/>
      <w:szCs w:val="28"/>
    </w:rPr>
  </w:style>
  <w:style w:type="paragraph" w:customStyle="1" w:styleId="110">
    <w:name w:val="1.1內文"/>
    <w:basedOn w:val="a0"/>
    <w:rsid w:val="00EB55F6"/>
    <w:pPr>
      <w:snapToGrid w:val="0"/>
      <w:spacing w:beforeLines="50" w:before="120" w:line="480" w:lineRule="atLeast"/>
      <w:ind w:leftChars="249" w:left="697" w:firstLine="480"/>
    </w:pPr>
    <w:rPr>
      <w:rFonts w:ascii="Times New Roman" w:eastAsia="華康仿宋體W4"/>
      <w:snapToGrid/>
      <w:sz w:val="24"/>
      <w:szCs w:val="20"/>
    </w:rPr>
  </w:style>
  <w:style w:type="paragraph" w:customStyle="1" w:styleId="1f">
    <w:name w:val="字元 字元1 字元 字元 字元"/>
    <w:basedOn w:val="a0"/>
    <w:semiHidden/>
    <w:rsid w:val="00EB55F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10">
    <w:name w:val="字元 字元2 字元 字元 字元1"/>
    <w:basedOn w:val="a0"/>
    <w:semiHidden/>
    <w:rsid w:val="00EB55F6"/>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styleId="affff4">
    <w:name w:val="TOC Heading"/>
    <w:basedOn w:val="1"/>
    <w:next w:val="a0"/>
    <w:uiPriority w:val="39"/>
    <w:unhideWhenUsed/>
    <w:qFormat/>
    <w:rsid w:val="00EB55F6"/>
    <w:pPr>
      <w:keepLines/>
      <w:widowControl/>
      <w:spacing w:before="480" w:after="0" w:line="276" w:lineRule="auto"/>
      <w:ind w:leftChars="0" w:left="0" w:firstLineChars="0" w:firstLine="0"/>
      <w:jc w:val="left"/>
      <w:outlineLvl w:val="9"/>
    </w:pPr>
    <w:rPr>
      <w:rFonts w:ascii="Cambria" w:hAnsi="Cambria"/>
      <w:snapToGrid/>
      <w:color w:val="365F91"/>
      <w:kern w:val="0"/>
      <w:sz w:val="28"/>
      <w:szCs w:val="28"/>
      <w:lang w:val="x-none" w:eastAsia="x-none"/>
    </w:rPr>
  </w:style>
  <w:style w:type="paragraph" w:customStyle="1" w:styleId="211">
    <w:name w:val="字元 字元2 字元 字元 字元 字元 字元 字元1 字元 字元 字元 字元"/>
    <w:basedOn w:val="a0"/>
    <w:semiHidden/>
    <w:rsid w:val="00EB55F6"/>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styleId="affff5">
    <w:name w:val="endnote text"/>
    <w:basedOn w:val="a0"/>
    <w:link w:val="affff6"/>
    <w:uiPriority w:val="99"/>
    <w:semiHidden/>
    <w:unhideWhenUsed/>
    <w:rsid w:val="00EB55F6"/>
    <w:pPr>
      <w:snapToGrid w:val="0"/>
      <w:jc w:val="left"/>
    </w:pPr>
    <w:rPr>
      <w:lang w:val="x-none" w:eastAsia="x-none"/>
    </w:rPr>
  </w:style>
  <w:style w:type="character" w:customStyle="1" w:styleId="affff6">
    <w:name w:val="章節附註文字 字元"/>
    <w:link w:val="affff5"/>
    <w:uiPriority w:val="99"/>
    <w:semiHidden/>
    <w:rsid w:val="00EB55F6"/>
    <w:rPr>
      <w:rFonts w:ascii="標楷體" w:eastAsia="標楷體"/>
      <w:snapToGrid w:val="0"/>
      <w:kern w:val="2"/>
      <w:sz w:val="28"/>
      <w:szCs w:val="28"/>
      <w:lang w:val="x-none" w:eastAsia="x-none"/>
    </w:rPr>
  </w:style>
  <w:style w:type="character" w:styleId="affff7">
    <w:name w:val="endnote reference"/>
    <w:uiPriority w:val="99"/>
    <w:semiHidden/>
    <w:unhideWhenUsed/>
    <w:rsid w:val="00EB55F6"/>
    <w:rPr>
      <w:vertAlign w:val="superscript"/>
    </w:rPr>
  </w:style>
  <w:style w:type="paragraph" w:customStyle="1" w:styleId="affff8">
    <w:name w:val="字元 字元 字元 字元"/>
    <w:basedOn w:val="a0"/>
    <w:semiHidden/>
    <w:rsid w:val="00EB55F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table" w:customStyle="1" w:styleId="111">
    <w:name w:val="表格格線11"/>
    <w:basedOn w:val="a2"/>
    <w:next w:val="aff4"/>
    <w:uiPriority w:val="59"/>
    <w:rsid w:val="00EB55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b">
    <w:name w:val="註腳(表格內文14行高左右齊)"/>
    <w:basedOn w:val="a0"/>
    <w:qFormat/>
    <w:rsid w:val="00EB55F6"/>
    <w:pPr>
      <w:wordWrap w:val="0"/>
      <w:snapToGrid w:val="0"/>
      <w:spacing w:line="280" w:lineRule="exact"/>
      <w:ind w:leftChars="-14" w:left="1176" w:hangingChars="500" w:hanging="1216"/>
    </w:pPr>
    <w:rPr>
      <w:snapToGrid/>
      <w:color w:val="4472C4"/>
      <w:sz w:val="24"/>
    </w:rPr>
  </w:style>
  <w:style w:type="table" w:customStyle="1" w:styleId="212">
    <w:name w:val="表格格線21"/>
    <w:basedOn w:val="a2"/>
    <w:next w:val="aff4"/>
    <w:uiPriority w:val="59"/>
    <w:rsid w:val="00EB55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9">
    <w:name w:val="未解析的提及"/>
    <w:uiPriority w:val="99"/>
    <w:semiHidden/>
    <w:unhideWhenUsed/>
    <w:rsid w:val="00EB55F6"/>
    <w:rPr>
      <w:color w:val="605E5C"/>
      <w:shd w:val="clear" w:color="auto" w:fill="E1DFDD"/>
    </w:rPr>
  </w:style>
  <w:style w:type="paragraph" w:customStyle="1" w:styleId="affffa">
    <w:name w:val="註"/>
    <w:basedOn w:val="a0"/>
    <w:link w:val="affffb"/>
    <w:qFormat/>
    <w:rsid w:val="00EB55F6"/>
    <w:pPr>
      <w:spacing w:line="280" w:lineRule="exact"/>
      <w:ind w:leftChars="0" w:left="0" w:firstLineChars="0" w:firstLine="0"/>
      <w:jc w:val="left"/>
    </w:pPr>
    <w:rPr>
      <w:rFonts w:hAnsi="標楷體"/>
      <w:bCs/>
      <w:snapToGrid/>
      <w:kern w:val="52"/>
      <w:sz w:val="24"/>
    </w:rPr>
  </w:style>
  <w:style w:type="character" w:customStyle="1" w:styleId="affffb">
    <w:name w:val="註 字元"/>
    <w:link w:val="affffa"/>
    <w:rsid w:val="00EB55F6"/>
    <w:rPr>
      <w:rFonts w:ascii="標楷體" w:eastAsia="標楷體" w:hAnsi="標楷體"/>
      <w:bCs/>
      <w:kern w:val="52"/>
      <w:sz w:val="24"/>
      <w:szCs w:val="28"/>
    </w:rPr>
  </w:style>
  <w:style w:type="paragraph" w:customStyle="1" w:styleId="29">
    <w:name w:val="註腳2"/>
    <w:basedOn w:val="afffa"/>
    <w:rsid w:val="00EB55F6"/>
    <w:pPr>
      <w:spacing w:line="280" w:lineRule="exact"/>
      <w:ind w:left="122" w:hangingChars="50" w:hanging="122"/>
      <w:jc w:val="left"/>
    </w:pPr>
    <w:rPr>
      <w:bCs w:val="0"/>
      <w:noProof w:val="0"/>
      <w:snapToGrid w:val="0"/>
      <w:color w:val="4472C4"/>
      <w:kern w:val="2"/>
      <w:szCs w:val="24"/>
    </w:rPr>
  </w:style>
  <w:style w:type="paragraph" w:customStyle="1" w:styleId="affffc">
    <w:name w:val="表標題"/>
    <w:basedOn w:val="a0"/>
    <w:qFormat/>
    <w:rsid w:val="00EB55F6"/>
    <w:pPr>
      <w:ind w:leftChars="0" w:left="1653" w:rightChars="-29" w:right="-82" w:hangingChars="583" w:hanging="1653"/>
      <w:jc w:val="left"/>
    </w:pPr>
    <w:rPr>
      <w:rFonts w:hAnsi="標楷體"/>
      <w:b/>
    </w:rPr>
  </w:style>
  <w:style w:type="character" w:styleId="affffd">
    <w:name w:val="Placeholder Text"/>
    <w:uiPriority w:val="99"/>
    <w:semiHidden/>
    <w:rsid w:val="00EF79B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77878">
      <w:bodyDiv w:val="1"/>
      <w:marLeft w:val="0"/>
      <w:marRight w:val="0"/>
      <w:marTop w:val="0"/>
      <w:marBottom w:val="0"/>
      <w:divBdr>
        <w:top w:val="none" w:sz="0" w:space="0" w:color="auto"/>
        <w:left w:val="none" w:sz="0" w:space="0" w:color="auto"/>
        <w:bottom w:val="none" w:sz="0" w:space="0" w:color="auto"/>
        <w:right w:val="none" w:sz="0" w:space="0" w:color="auto"/>
      </w:divBdr>
    </w:div>
    <w:div w:id="26565259">
      <w:bodyDiv w:val="1"/>
      <w:marLeft w:val="0"/>
      <w:marRight w:val="0"/>
      <w:marTop w:val="0"/>
      <w:marBottom w:val="0"/>
      <w:divBdr>
        <w:top w:val="none" w:sz="0" w:space="0" w:color="auto"/>
        <w:left w:val="none" w:sz="0" w:space="0" w:color="auto"/>
        <w:bottom w:val="none" w:sz="0" w:space="0" w:color="auto"/>
        <w:right w:val="none" w:sz="0" w:space="0" w:color="auto"/>
      </w:divBdr>
    </w:div>
    <w:div w:id="33699329">
      <w:bodyDiv w:val="1"/>
      <w:marLeft w:val="0"/>
      <w:marRight w:val="0"/>
      <w:marTop w:val="0"/>
      <w:marBottom w:val="0"/>
      <w:divBdr>
        <w:top w:val="none" w:sz="0" w:space="0" w:color="auto"/>
        <w:left w:val="none" w:sz="0" w:space="0" w:color="auto"/>
        <w:bottom w:val="none" w:sz="0" w:space="0" w:color="auto"/>
        <w:right w:val="none" w:sz="0" w:space="0" w:color="auto"/>
      </w:divBdr>
    </w:div>
    <w:div w:id="33821412">
      <w:bodyDiv w:val="1"/>
      <w:marLeft w:val="120"/>
      <w:marRight w:val="120"/>
      <w:marTop w:val="0"/>
      <w:marBottom w:val="0"/>
      <w:divBdr>
        <w:top w:val="none" w:sz="0" w:space="0" w:color="auto"/>
        <w:left w:val="none" w:sz="0" w:space="0" w:color="auto"/>
        <w:bottom w:val="none" w:sz="0" w:space="0" w:color="auto"/>
        <w:right w:val="none" w:sz="0" w:space="0" w:color="auto"/>
      </w:divBdr>
      <w:divsChild>
        <w:div w:id="327368491">
          <w:marLeft w:val="0"/>
          <w:marRight w:val="0"/>
          <w:marTop w:val="0"/>
          <w:marBottom w:val="0"/>
          <w:divBdr>
            <w:top w:val="none" w:sz="0" w:space="0" w:color="auto"/>
            <w:left w:val="none" w:sz="0" w:space="0" w:color="auto"/>
            <w:bottom w:val="none" w:sz="0" w:space="0" w:color="auto"/>
            <w:right w:val="none" w:sz="0" w:space="0" w:color="auto"/>
          </w:divBdr>
          <w:divsChild>
            <w:div w:id="172945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17912">
      <w:bodyDiv w:val="1"/>
      <w:marLeft w:val="0"/>
      <w:marRight w:val="0"/>
      <w:marTop w:val="0"/>
      <w:marBottom w:val="0"/>
      <w:divBdr>
        <w:top w:val="none" w:sz="0" w:space="0" w:color="auto"/>
        <w:left w:val="none" w:sz="0" w:space="0" w:color="auto"/>
        <w:bottom w:val="none" w:sz="0" w:space="0" w:color="auto"/>
        <w:right w:val="none" w:sz="0" w:space="0" w:color="auto"/>
      </w:divBdr>
    </w:div>
    <w:div w:id="44380067">
      <w:bodyDiv w:val="1"/>
      <w:marLeft w:val="0"/>
      <w:marRight w:val="0"/>
      <w:marTop w:val="0"/>
      <w:marBottom w:val="0"/>
      <w:divBdr>
        <w:top w:val="none" w:sz="0" w:space="0" w:color="auto"/>
        <w:left w:val="none" w:sz="0" w:space="0" w:color="auto"/>
        <w:bottom w:val="none" w:sz="0" w:space="0" w:color="auto"/>
        <w:right w:val="none" w:sz="0" w:space="0" w:color="auto"/>
      </w:divBdr>
      <w:divsChild>
        <w:div w:id="1279024812">
          <w:marLeft w:val="0"/>
          <w:marRight w:val="0"/>
          <w:marTop w:val="0"/>
          <w:marBottom w:val="120"/>
          <w:divBdr>
            <w:top w:val="none" w:sz="0" w:space="0" w:color="auto"/>
            <w:left w:val="none" w:sz="0" w:space="0" w:color="auto"/>
            <w:bottom w:val="none" w:sz="0" w:space="0" w:color="auto"/>
            <w:right w:val="none" w:sz="0" w:space="0" w:color="auto"/>
          </w:divBdr>
        </w:div>
        <w:div w:id="1498958598">
          <w:marLeft w:val="0"/>
          <w:marRight w:val="0"/>
          <w:marTop w:val="0"/>
          <w:marBottom w:val="120"/>
          <w:divBdr>
            <w:top w:val="none" w:sz="0" w:space="0" w:color="auto"/>
            <w:left w:val="none" w:sz="0" w:space="0" w:color="auto"/>
            <w:bottom w:val="none" w:sz="0" w:space="0" w:color="auto"/>
            <w:right w:val="none" w:sz="0" w:space="0" w:color="auto"/>
          </w:divBdr>
        </w:div>
      </w:divsChild>
    </w:div>
    <w:div w:id="55052853">
      <w:bodyDiv w:val="1"/>
      <w:marLeft w:val="0"/>
      <w:marRight w:val="0"/>
      <w:marTop w:val="0"/>
      <w:marBottom w:val="0"/>
      <w:divBdr>
        <w:top w:val="none" w:sz="0" w:space="0" w:color="auto"/>
        <w:left w:val="none" w:sz="0" w:space="0" w:color="auto"/>
        <w:bottom w:val="none" w:sz="0" w:space="0" w:color="auto"/>
        <w:right w:val="none" w:sz="0" w:space="0" w:color="auto"/>
      </w:divBdr>
    </w:div>
    <w:div w:id="72515022">
      <w:bodyDiv w:val="1"/>
      <w:marLeft w:val="0"/>
      <w:marRight w:val="0"/>
      <w:marTop w:val="0"/>
      <w:marBottom w:val="0"/>
      <w:divBdr>
        <w:top w:val="none" w:sz="0" w:space="0" w:color="auto"/>
        <w:left w:val="none" w:sz="0" w:space="0" w:color="auto"/>
        <w:bottom w:val="none" w:sz="0" w:space="0" w:color="auto"/>
        <w:right w:val="none" w:sz="0" w:space="0" w:color="auto"/>
      </w:divBdr>
    </w:div>
    <w:div w:id="76099635">
      <w:bodyDiv w:val="1"/>
      <w:marLeft w:val="0"/>
      <w:marRight w:val="0"/>
      <w:marTop w:val="0"/>
      <w:marBottom w:val="0"/>
      <w:divBdr>
        <w:top w:val="none" w:sz="0" w:space="0" w:color="auto"/>
        <w:left w:val="none" w:sz="0" w:space="0" w:color="auto"/>
        <w:bottom w:val="none" w:sz="0" w:space="0" w:color="auto"/>
        <w:right w:val="none" w:sz="0" w:space="0" w:color="auto"/>
      </w:divBdr>
    </w:div>
    <w:div w:id="88620492">
      <w:bodyDiv w:val="1"/>
      <w:marLeft w:val="0"/>
      <w:marRight w:val="0"/>
      <w:marTop w:val="0"/>
      <w:marBottom w:val="0"/>
      <w:divBdr>
        <w:top w:val="none" w:sz="0" w:space="0" w:color="auto"/>
        <w:left w:val="none" w:sz="0" w:space="0" w:color="auto"/>
        <w:bottom w:val="none" w:sz="0" w:space="0" w:color="auto"/>
        <w:right w:val="none" w:sz="0" w:space="0" w:color="auto"/>
      </w:divBdr>
    </w:div>
    <w:div w:id="95906890">
      <w:bodyDiv w:val="1"/>
      <w:marLeft w:val="0"/>
      <w:marRight w:val="0"/>
      <w:marTop w:val="0"/>
      <w:marBottom w:val="0"/>
      <w:divBdr>
        <w:top w:val="none" w:sz="0" w:space="0" w:color="auto"/>
        <w:left w:val="none" w:sz="0" w:space="0" w:color="auto"/>
        <w:bottom w:val="none" w:sz="0" w:space="0" w:color="auto"/>
        <w:right w:val="none" w:sz="0" w:space="0" w:color="auto"/>
      </w:divBdr>
      <w:divsChild>
        <w:div w:id="1980381979">
          <w:marLeft w:val="0"/>
          <w:marRight w:val="0"/>
          <w:marTop w:val="0"/>
          <w:marBottom w:val="0"/>
          <w:divBdr>
            <w:top w:val="none" w:sz="0" w:space="0" w:color="auto"/>
            <w:left w:val="none" w:sz="0" w:space="0" w:color="auto"/>
            <w:bottom w:val="none" w:sz="0" w:space="0" w:color="auto"/>
            <w:right w:val="none" w:sz="0" w:space="0" w:color="auto"/>
          </w:divBdr>
          <w:divsChild>
            <w:div w:id="28705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129411">
      <w:bodyDiv w:val="1"/>
      <w:marLeft w:val="0"/>
      <w:marRight w:val="0"/>
      <w:marTop w:val="0"/>
      <w:marBottom w:val="0"/>
      <w:divBdr>
        <w:top w:val="none" w:sz="0" w:space="0" w:color="auto"/>
        <w:left w:val="none" w:sz="0" w:space="0" w:color="auto"/>
        <w:bottom w:val="none" w:sz="0" w:space="0" w:color="auto"/>
        <w:right w:val="none" w:sz="0" w:space="0" w:color="auto"/>
      </w:divBdr>
    </w:div>
    <w:div w:id="130680463">
      <w:bodyDiv w:val="1"/>
      <w:marLeft w:val="0"/>
      <w:marRight w:val="0"/>
      <w:marTop w:val="0"/>
      <w:marBottom w:val="0"/>
      <w:divBdr>
        <w:top w:val="none" w:sz="0" w:space="0" w:color="auto"/>
        <w:left w:val="none" w:sz="0" w:space="0" w:color="auto"/>
        <w:bottom w:val="none" w:sz="0" w:space="0" w:color="auto"/>
        <w:right w:val="none" w:sz="0" w:space="0" w:color="auto"/>
      </w:divBdr>
    </w:div>
    <w:div w:id="141779152">
      <w:bodyDiv w:val="1"/>
      <w:marLeft w:val="0"/>
      <w:marRight w:val="0"/>
      <w:marTop w:val="0"/>
      <w:marBottom w:val="0"/>
      <w:divBdr>
        <w:top w:val="none" w:sz="0" w:space="0" w:color="auto"/>
        <w:left w:val="none" w:sz="0" w:space="0" w:color="auto"/>
        <w:bottom w:val="none" w:sz="0" w:space="0" w:color="auto"/>
        <w:right w:val="none" w:sz="0" w:space="0" w:color="auto"/>
      </w:divBdr>
      <w:divsChild>
        <w:div w:id="1613439088">
          <w:marLeft w:val="0"/>
          <w:marRight w:val="0"/>
          <w:marTop w:val="0"/>
          <w:marBottom w:val="0"/>
          <w:divBdr>
            <w:top w:val="none" w:sz="0" w:space="0" w:color="auto"/>
            <w:left w:val="none" w:sz="0" w:space="0" w:color="auto"/>
            <w:bottom w:val="none" w:sz="0" w:space="0" w:color="auto"/>
            <w:right w:val="none" w:sz="0" w:space="0" w:color="auto"/>
          </w:divBdr>
        </w:div>
      </w:divsChild>
    </w:div>
    <w:div w:id="146097075">
      <w:bodyDiv w:val="1"/>
      <w:marLeft w:val="0"/>
      <w:marRight w:val="0"/>
      <w:marTop w:val="0"/>
      <w:marBottom w:val="0"/>
      <w:divBdr>
        <w:top w:val="none" w:sz="0" w:space="0" w:color="auto"/>
        <w:left w:val="none" w:sz="0" w:space="0" w:color="auto"/>
        <w:bottom w:val="none" w:sz="0" w:space="0" w:color="auto"/>
        <w:right w:val="none" w:sz="0" w:space="0" w:color="auto"/>
      </w:divBdr>
    </w:div>
    <w:div w:id="152986499">
      <w:bodyDiv w:val="1"/>
      <w:marLeft w:val="0"/>
      <w:marRight w:val="0"/>
      <w:marTop w:val="0"/>
      <w:marBottom w:val="0"/>
      <w:divBdr>
        <w:top w:val="none" w:sz="0" w:space="0" w:color="auto"/>
        <w:left w:val="none" w:sz="0" w:space="0" w:color="auto"/>
        <w:bottom w:val="none" w:sz="0" w:space="0" w:color="auto"/>
        <w:right w:val="none" w:sz="0" w:space="0" w:color="auto"/>
      </w:divBdr>
    </w:div>
    <w:div w:id="154103619">
      <w:bodyDiv w:val="1"/>
      <w:marLeft w:val="0"/>
      <w:marRight w:val="0"/>
      <w:marTop w:val="0"/>
      <w:marBottom w:val="0"/>
      <w:divBdr>
        <w:top w:val="none" w:sz="0" w:space="0" w:color="auto"/>
        <w:left w:val="none" w:sz="0" w:space="0" w:color="auto"/>
        <w:bottom w:val="none" w:sz="0" w:space="0" w:color="auto"/>
        <w:right w:val="none" w:sz="0" w:space="0" w:color="auto"/>
      </w:divBdr>
    </w:div>
    <w:div w:id="162548089">
      <w:bodyDiv w:val="1"/>
      <w:marLeft w:val="0"/>
      <w:marRight w:val="0"/>
      <w:marTop w:val="0"/>
      <w:marBottom w:val="0"/>
      <w:divBdr>
        <w:top w:val="none" w:sz="0" w:space="0" w:color="auto"/>
        <w:left w:val="none" w:sz="0" w:space="0" w:color="auto"/>
        <w:bottom w:val="none" w:sz="0" w:space="0" w:color="auto"/>
        <w:right w:val="none" w:sz="0" w:space="0" w:color="auto"/>
      </w:divBdr>
    </w:div>
    <w:div w:id="169569260">
      <w:bodyDiv w:val="1"/>
      <w:marLeft w:val="0"/>
      <w:marRight w:val="0"/>
      <w:marTop w:val="0"/>
      <w:marBottom w:val="0"/>
      <w:divBdr>
        <w:top w:val="none" w:sz="0" w:space="0" w:color="auto"/>
        <w:left w:val="none" w:sz="0" w:space="0" w:color="auto"/>
        <w:bottom w:val="none" w:sz="0" w:space="0" w:color="auto"/>
        <w:right w:val="none" w:sz="0" w:space="0" w:color="auto"/>
      </w:divBdr>
      <w:divsChild>
        <w:div w:id="14894427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207692">
      <w:bodyDiv w:val="1"/>
      <w:marLeft w:val="0"/>
      <w:marRight w:val="0"/>
      <w:marTop w:val="0"/>
      <w:marBottom w:val="0"/>
      <w:divBdr>
        <w:top w:val="none" w:sz="0" w:space="0" w:color="auto"/>
        <w:left w:val="none" w:sz="0" w:space="0" w:color="auto"/>
        <w:bottom w:val="none" w:sz="0" w:space="0" w:color="auto"/>
        <w:right w:val="none" w:sz="0" w:space="0" w:color="auto"/>
      </w:divBdr>
    </w:div>
    <w:div w:id="191892007">
      <w:bodyDiv w:val="1"/>
      <w:marLeft w:val="0"/>
      <w:marRight w:val="0"/>
      <w:marTop w:val="0"/>
      <w:marBottom w:val="0"/>
      <w:divBdr>
        <w:top w:val="none" w:sz="0" w:space="0" w:color="auto"/>
        <w:left w:val="none" w:sz="0" w:space="0" w:color="auto"/>
        <w:bottom w:val="none" w:sz="0" w:space="0" w:color="auto"/>
        <w:right w:val="none" w:sz="0" w:space="0" w:color="auto"/>
      </w:divBdr>
    </w:div>
    <w:div w:id="209415408">
      <w:bodyDiv w:val="1"/>
      <w:marLeft w:val="0"/>
      <w:marRight w:val="0"/>
      <w:marTop w:val="0"/>
      <w:marBottom w:val="0"/>
      <w:divBdr>
        <w:top w:val="none" w:sz="0" w:space="0" w:color="auto"/>
        <w:left w:val="none" w:sz="0" w:space="0" w:color="auto"/>
        <w:bottom w:val="none" w:sz="0" w:space="0" w:color="auto"/>
        <w:right w:val="none" w:sz="0" w:space="0" w:color="auto"/>
      </w:divBdr>
    </w:div>
    <w:div w:id="253973686">
      <w:bodyDiv w:val="1"/>
      <w:marLeft w:val="0"/>
      <w:marRight w:val="0"/>
      <w:marTop w:val="0"/>
      <w:marBottom w:val="0"/>
      <w:divBdr>
        <w:top w:val="none" w:sz="0" w:space="0" w:color="auto"/>
        <w:left w:val="none" w:sz="0" w:space="0" w:color="auto"/>
        <w:bottom w:val="none" w:sz="0" w:space="0" w:color="auto"/>
        <w:right w:val="none" w:sz="0" w:space="0" w:color="auto"/>
      </w:divBdr>
    </w:div>
    <w:div w:id="275914865">
      <w:bodyDiv w:val="1"/>
      <w:marLeft w:val="0"/>
      <w:marRight w:val="0"/>
      <w:marTop w:val="0"/>
      <w:marBottom w:val="0"/>
      <w:divBdr>
        <w:top w:val="none" w:sz="0" w:space="0" w:color="auto"/>
        <w:left w:val="none" w:sz="0" w:space="0" w:color="auto"/>
        <w:bottom w:val="none" w:sz="0" w:space="0" w:color="auto"/>
        <w:right w:val="none" w:sz="0" w:space="0" w:color="auto"/>
      </w:divBdr>
    </w:div>
    <w:div w:id="315377980">
      <w:bodyDiv w:val="1"/>
      <w:marLeft w:val="0"/>
      <w:marRight w:val="0"/>
      <w:marTop w:val="0"/>
      <w:marBottom w:val="0"/>
      <w:divBdr>
        <w:top w:val="none" w:sz="0" w:space="0" w:color="auto"/>
        <w:left w:val="none" w:sz="0" w:space="0" w:color="auto"/>
        <w:bottom w:val="none" w:sz="0" w:space="0" w:color="auto"/>
        <w:right w:val="none" w:sz="0" w:space="0" w:color="auto"/>
      </w:divBdr>
    </w:div>
    <w:div w:id="325284305">
      <w:bodyDiv w:val="1"/>
      <w:marLeft w:val="0"/>
      <w:marRight w:val="0"/>
      <w:marTop w:val="0"/>
      <w:marBottom w:val="0"/>
      <w:divBdr>
        <w:top w:val="none" w:sz="0" w:space="0" w:color="auto"/>
        <w:left w:val="none" w:sz="0" w:space="0" w:color="auto"/>
        <w:bottom w:val="none" w:sz="0" w:space="0" w:color="auto"/>
        <w:right w:val="none" w:sz="0" w:space="0" w:color="auto"/>
      </w:divBdr>
    </w:div>
    <w:div w:id="339967717">
      <w:bodyDiv w:val="1"/>
      <w:marLeft w:val="0"/>
      <w:marRight w:val="0"/>
      <w:marTop w:val="0"/>
      <w:marBottom w:val="0"/>
      <w:divBdr>
        <w:top w:val="none" w:sz="0" w:space="0" w:color="auto"/>
        <w:left w:val="none" w:sz="0" w:space="0" w:color="auto"/>
        <w:bottom w:val="none" w:sz="0" w:space="0" w:color="auto"/>
        <w:right w:val="none" w:sz="0" w:space="0" w:color="auto"/>
      </w:divBdr>
    </w:div>
    <w:div w:id="363987139">
      <w:bodyDiv w:val="1"/>
      <w:marLeft w:val="0"/>
      <w:marRight w:val="0"/>
      <w:marTop w:val="0"/>
      <w:marBottom w:val="0"/>
      <w:divBdr>
        <w:top w:val="none" w:sz="0" w:space="0" w:color="auto"/>
        <w:left w:val="none" w:sz="0" w:space="0" w:color="auto"/>
        <w:bottom w:val="none" w:sz="0" w:space="0" w:color="auto"/>
        <w:right w:val="none" w:sz="0" w:space="0" w:color="auto"/>
      </w:divBdr>
    </w:div>
    <w:div w:id="379012391">
      <w:bodyDiv w:val="1"/>
      <w:marLeft w:val="0"/>
      <w:marRight w:val="0"/>
      <w:marTop w:val="0"/>
      <w:marBottom w:val="0"/>
      <w:divBdr>
        <w:top w:val="none" w:sz="0" w:space="0" w:color="auto"/>
        <w:left w:val="none" w:sz="0" w:space="0" w:color="auto"/>
        <w:bottom w:val="none" w:sz="0" w:space="0" w:color="auto"/>
        <w:right w:val="none" w:sz="0" w:space="0" w:color="auto"/>
      </w:divBdr>
      <w:divsChild>
        <w:div w:id="1383864856">
          <w:marLeft w:val="0"/>
          <w:marRight w:val="0"/>
          <w:marTop w:val="0"/>
          <w:marBottom w:val="0"/>
          <w:divBdr>
            <w:top w:val="none" w:sz="0" w:space="0" w:color="auto"/>
            <w:left w:val="none" w:sz="0" w:space="0" w:color="auto"/>
            <w:bottom w:val="none" w:sz="0" w:space="0" w:color="auto"/>
            <w:right w:val="none" w:sz="0" w:space="0" w:color="auto"/>
          </w:divBdr>
          <w:divsChild>
            <w:div w:id="1531458249">
              <w:marLeft w:val="0"/>
              <w:marRight w:val="0"/>
              <w:marTop w:val="0"/>
              <w:marBottom w:val="0"/>
              <w:divBdr>
                <w:top w:val="none" w:sz="0" w:space="0" w:color="auto"/>
                <w:left w:val="none" w:sz="0" w:space="0" w:color="auto"/>
                <w:bottom w:val="none" w:sz="0" w:space="0" w:color="auto"/>
                <w:right w:val="none" w:sz="0" w:space="0" w:color="auto"/>
              </w:divBdr>
              <w:divsChild>
                <w:div w:id="91971543">
                  <w:marLeft w:val="0"/>
                  <w:marRight w:val="0"/>
                  <w:marTop w:val="105"/>
                  <w:marBottom w:val="0"/>
                  <w:divBdr>
                    <w:top w:val="none" w:sz="0" w:space="0" w:color="auto"/>
                    <w:left w:val="none" w:sz="0" w:space="0" w:color="auto"/>
                    <w:bottom w:val="none" w:sz="0" w:space="0" w:color="auto"/>
                    <w:right w:val="none" w:sz="0" w:space="0" w:color="auto"/>
                  </w:divBdr>
                  <w:divsChild>
                    <w:div w:id="2136368515">
                      <w:marLeft w:val="90"/>
                      <w:marRight w:val="0"/>
                      <w:marTop w:val="0"/>
                      <w:marBottom w:val="0"/>
                      <w:divBdr>
                        <w:top w:val="none" w:sz="0" w:space="0" w:color="auto"/>
                        <w:left w:val="none" w:sz="0" w:space="0" w:color="auto"/>
                        <w:bottom w:val="none" w:sz="0" w:space="0" w:color="auto"/>
                        <w:right w:val="none" w:sz="0" w:space="0" w:color="auto"/>
                      </w:divBdr>
                      <w:divsChild>
                        <w:div w:id="207499110">
                          <w:marLeft w:val="0"/>
                          <w:marRight w:val="0"/>
                          <w:marTop w:val="0"/>
                          <w:marBottom w:val="0"/>
                          <w:divBdr>
                            <w:top w:val="none" w:sz="0" w:space="0" w:color="auto"/>
                            <w:left w:val="none" w:sz="0" w:space="0" w:color="auto"/>
                            <w:bottom w:val="none" w:sz="0" w:space="0" w:color="auto"/>
                            <w:right w:val="none" w:sz="0" w:space="0" w:color="auto"/>
                          </w:divBdr>
                          <w:divsChild>
                            <w:div w:id="571425543">
                              <w:marLeft w:val="0"/>
                              <w:marRight w:val="0"/>
                              <w:marTop w:val="0"/>
                              <w:marBottom w:val="75"/>
                              <w:divBdr>
                                <w:top w:val="none" w:sz="0" w:space="0" w:color="auto"/>
                                <w:left w:val="single" w:sz="6" w:space="8" w:color="DFDFDF"/>
                                <w:bottom w:val="none" w:sz="0" w:space="0" w:color="auto"/>
                                <w:right w:val="single" w:sz="6" w:space="8" w:color="DFDFDF"/>
                              </w:divBdr>
                              <w:divsChild>
                                <w:div w:id="1345979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8579134">
      <w:bodyDiv w:val="1"/>
      <w:marLeft w:val="0"/>
      <w:marRight w:val="0"/>
      <w:marTop w:val="0"/>
      <w:marBottom w:val="0"/>
      <w:divBdr>
        <w:top w:val="none" w:sz="0" w:space="0" w:color="auto"/>
        <w:left w:val="none" w:sz="0" w:space="0" w:color="auto"/>
        <w:bottom w:val="none" w:sz="0" w:space="0" w:color="auto"/>
        <w:right w:val="none" w:sz="0" w:space="0" w:color="auto"/>
      </w:divBdr>
    </w:div>
    <w:div w:id="408187734">
      <w:bodyDiv w:val="1"/>
      <w:marLeft w:val="0"/>
      <w:marRight w:val="0"/>
      <w:marTop w:val="0"/>
      <w:marBottom w:val="0"/>
      <w:divBdr>
        <w:top w:val="none" w:sz="0" w:space="0" w:color="auto"/>
        <w:left w:val="none" w:sz="0" w:space="0" w:color="auto"/>
        <w:bottom w:val="none" w:sz="0" w:space="0" w:color="auto"/>
        <w:right w:val="none" w:sz="0" w:space="0" w:color="auto"/>
      </w:divBdr>
    </w:div>
    <w:div w:id="435446996">
      <w:bodyDiv w:val="1"/>
      <w:marLeft w:val="0"/>
      <w:marRight w:val="0"/>
      <w:marTop w:val="0"/>
      <w:marBottom w:val="0"/>
      <w:divBdr>
        <w:top w:val="none" w:sz="0" w:space="0" w:color="auto"/>
        <w:left w:val="none" w:sz="0" w:space="0" w:color="auto"/>
        <w:bottom w:val="none" w:sz="0" w:space="0" w:color="auto"/>
        <w:right w:val="none" w:sz="0" w:space="0" w:color="auto"/>
      </w:divBdr>
    </w:div>
    <w:div w:id="445656339">
      <w:bodyDiv w:val="1"/>
      <w:marLeft w:val="0"/>
      <w:marRight w:val="0"/>
      <w:marTop w:val="0"/>
      <w:marBottom w:val="0"/>
      <w:divBdr>
        <w:top w:val="none" w:sz="0" w:space="0" w:color="auto"/>
        <w:left w:val="none" w:sz="0" w:space="0" w:color="auto"/>
        <w:bottom w:val="none" w:sz="0" w:space="0" w:color="auto"/>
        <w:right w:val="none" w:sz="0" w:space="0" w:color="auto"/>
      </w:divBdr>
    </w:div>
    <w:div w:id="472646914">
      <w:bodyDiv w:val="1"/>
      <w:marLeft w:val="0"/>
      <w:marRight w:val="0"/>
      <w:marTop w:val="0"/>
      <w:marBottom w:val="0"/>
      <w:divBdr>
        <w:top w:val="none" w:sz="0" w:space="0" w:color="auto"/>
        <w:left w:val="none" w:sz="0" w:space="0" w:color="auto"/>
        <w:bottom w:val="none" w:sz="0" w:space="0" w:color="auto"/>
        <w:right w:val="none" w:sz="0" w:space="0" w:color="auto"/>
      </w:divBdr>
    </w:div>
    <w:div w:id="485707624">
      <w:bodyDiv w:val="1"/>
      <w:marLeft w:val="0"/>
      <w:marRight w:val="0"/>
      <w:marTop w:val="0"/>
      <w:marBottom w:val="0"/>
      <w:divBdr>
        <w:top w:val="none" w:sz="0" w:space="0" w:color="auto"/>
        <w:left w:val="none" w:sz="0" w:space="0" w:color="auto"/>
        <w:bottom w:val="none" w:sz="0" w:space="0" w:color="auto"/>
        <w:right w:val="none" w:sz="0" w:space="0" w:color="auto"/>
      </w:divBdr>
    </w:div>
    <w:div w:id="505704316">
      <w:bodyDiv w:val="1"/>
      <w:marLeft w:val="0"/>
      <w:marRight w:val="0"/>
      <w:marTop w:val="0"/>
      <w:marBottom w:val="0"/>
      <w:divBdr>
        <w:top w:val="none" w:sz="0" w:space="0" w:color="auto"/>
        <w:left w:val="none" w:sz="0" w:space="0" w:color="auto"/>
        <w:bottom w:val="none" w:sz="0" w:space="0" w:color="auto"/>
        <w:right w:val="none" w:sz="0" w:space="0" w:color="auto"/>
      </w:divBdr>
    </w:div>
    <w:div w:id="516039707">
      <w:bodyDiv w:val="1"/>
      <w:marLeft w:val="0"/>
      <w:marRight w:val="0"/>
      <w:marTop w:val="0"/>
      <w:marBottom w:val="0"/>
      <w:divBdr>
        <w:top w:val="none" w:sz="0" w:space="0" w:color="auto"/>
        <w:left w:val="none" w:sz="0" w:space="0" w:color="auto"/>
        <w:bottom w:val="none" w:sz="0" w:space="0" w:color="auto"/>
        <w:right w:val="none" w:sz="0" w:space="0" w:color="auto"/>
      </w:divBdr>
      <w:divsChild>
        <w:div w:id="12643400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19666941">
      <w:bodyDiv w:val="1"/>
      <w:marLeft w:val="0"/>
      <w:marRight w:val="0"/>
      <w:marTop w:val="0"/>
      <w:marBottom w:val="0"/>
      <w:divBdr>
        <w:top w:val="none" w:sz="0" w:space="0" w:color="auto"/>
        <w:left w:val="none" w:sz="0" w:space="0" w:color="auto"/>
        <w:bottom w:val="none" w:sz="0" w:space="0" w:color="auto"/>
        <w:right w:val="none" w:sz="0" w:space="0" w:color="auto"/>
      </w:divBdr>
      <w:divsChild>
        <w:div w:id="71389075">
          <w:marLeft w:val="480"/>
          <w:marRight w:val="0"/>
          <w:marTop w:val="0"/>
          <w:marBottom w:val="120"/>
          <w:divBdr>
            <w:top w:val="none" w:sz="0" w:space="0" w:color="auto"/>
            <w:left w:val="none" w:sz="0" w:space="0" w:color="auto"/>
            <w:bottom w:val="none" w:sz="0" w:space="0" w:color="auto"/>
            <w:right w:val="none" w:sz="0" w:space="0" w:color="auto"/>
          </w:divBdr>
        </w:div>
        <w:div w:id="95641760">
          <w:marLeft w:val="480"/>
          <w:marRight w:val="0"/>
          <w:marTop w:val="0"/>
          <w:marBottom w:val="120"/>
          <w:divBdr>
            <w:top w:val="none" w:sz="0" w:space="0" w:color="auto"/>
            <w:left w:val="none" w:sz="0" w:space="0" w:color="auto"/>
            <w:bottom w:val="none" w:sz="0" w:space="0" w:color="auto"/>
            <w:right w:val="none" w:sz="0" w:space="0" w:color="auto"/>
          </w:divBdr>
        </w:div>
        <w:div w:id="251085412">
          <w:marLeft w:val="480"/>
          <w:marRight w:val="0"/>
          <w:marTop w:val="0"/>
          <w:marBottom w:val="120"/>
          <w:divBdr>
            <w:top w:val="none" w:sz="0" w:space="0" w:color="auto"/>
            <w:left w:val="none" w:sz="0" w:space="0" w:color="auto"/>
            <w:bottom w:val="none" w:sz="0" w:space="0" w:color="auto"/>
            <w:right w:val="none" w:sz="0" w:space="0" w:color="auto"/>
          </w:divBdr>
        </w:div>
        <w:div w:id="766585282">
          <w:marLeft w:val="0"/>
          <w:marRight w:val="0"/>
          <w:marTop w:val="0"/>
          <w:marBottom w:val="120"/>
          <w:divBdr>
            <w:top w:val="none" w:sz="0" w:space="0" w:color="auto"/>
            <w:left w:val="none" w:sz="0" w:space="0" w:color="auto"/>
            <w:bottom w:val="none" w:sz="0" w:space="0" w:color="auto"/>
            <w:right w:val="none" w:sz="0" w:space="0" w:color="auto"/>
          </w:divBdr>
        </w:div>
        <w:div w:id="1687054630">
          <w:marLeft w:val="480"/>
          <w:marRight w:val="0"/>
          <w:marTop w:val="0"/>
          <w:marBottom w:val="120"/>
          <w:divBdr>
            <w:top w:val="none" w:sz="0" w:space="0" w:color="auto"/>
            <w:left w:val="none" w:sz="0" w:space="0" w:color="auto"/>
            <w:bottom w:val="none" w:sz="0" w:space="0" w:color="auto"/>
            <w:right w:val="none" w:sz="0" w:space="0" w:color="auto"/>
          </w:divBdr>
        </w:div>
      </w:divsChild>
    </w:div>
    <w:div w:id="524487510">
      <w:bodyDiv w:val="1"/>
      <w:marLeft w:val="0"/>
      <w:marRight w:val="0"/>
      <w:marTop w:val="0"/>
      <w:marBottom w:val="0"/>
      <w:divBdr>
        <w:top w:val="none" w:sz="0" w:space="0" w:color="auto"/>
        <w:left w:val="none" w:sz="0" w:space="0" w:color="auto"/>
        <w:bottom w:val="none" w:sz="0" w:space="0" w:color="auto"/>
        <w:right w:val="none" w:sz="0" w:space="0" w:color="auto"/>
      </w:divBdr>
    </w:div>
    <w:div w:id="535314608">
      <w:bodyDiv w:val="1"/>
      <w:marLeft w:val="0"/>
      <w:marRight w:val="0"/>
      <w:marTop w:val="0"/>
      <w:marBottom w:val="0"/>
      <w:divBdr>
        <w:top w:val="none" w:sz="0" w:space="0" w:color="auto"/>
        <w:left w:val="none" w:sz="0" w:space="0" w:color="auto"/>
        <w:bottom w:val="none" w:sz="0" w:space="0" w:color="auto"/>
        <w:right w:val="none" w:sz="0" w:space="0" w:color="auto"/>
      </w:divBdr>
    </w:div>
    <w:div w:id="545723169">
      <w:bodyDiv w:val="1"/>
      <w:marLeft w:val="0"/>
      <w:marRight w:val="0"/>
      <w:marTop w:val="0"/>
      <w:marBottom w:val="0"/>
      <w:divBdr>
        <w:top w:val="none" w:sz="0" w:space="0" w:color="auto"/>
        <w:left w:val="none" w:sz="0" w:space="0" w:color="auto"/>
        <w:bottom w:val="none" w:sz="0" w:space="0" w:color="auto"/>
        <w:right w:val="none" w:sz="0" w:space="0" w:color="auto"/>
      </w:divBdr>
    </w:div>
    <w:div w:id="553615242">
      <w:bodyDiv w:val="1"/>
      <w:marLeft w:val="0"/>
      <w:marRight w:val="0"/>
      <w:marTop w:val="0"/>
      <w:marBottom w:val="0"/>
      <w:divBdr>
        <w:top w:val="none" w:sz="0" w:space="0" w:color="auto"/>
        <w:left w:val="none" w:sz="0" w:space="0" w:color="auto"/>
        <w:bottom w:val="none" w:sz="0" w:space="0" w:color="auto"/>
        <w:right w:val="none" w:sz="0" w:space="0" w:color="auto"/>
      </w:divBdr>
    </w:div>
    <w:div w:id="557277449">
      <w:bodyDiv w:val="1"/>
      <w:marLeft w:val="0"/>
      <w:marRight w:val="0"/>
      <w:marTop w:val="0"/>
      <w:marBottom w:val="0"/>
      <w:divBdr>
        <w:top w:val="none" w:sz="0" w:space="0" w:color="auto"/>
        <w:left w:val="none" w:sz="0" w:space="0" w:color="auto"/>
        <w:bottom w:val="none" w:sz="0" w:space="0" w:color="auto"/>
        <w:right w:val="none" w:sz="0" w:space="0" w:color="auto"/>
      </w:divBdr>
    </w:div>
    <w:div w:id="567154877">
      <w:bodyDiv w:val="1"/>
      <w:marLeft w:val="0"/>
      <w:marRight w:val="0"/>
      <w:marTop w:val="0"/>
      <w:marBottom w:val="0"/>
      <w:divBdr>
        <w:top w:val="none" w:sz="0" w:space="0" w:color="auto"/>
        <w:left w:val="none" w:sz="0" w:space="0" w:color="auto"/>
        <w:bottom w:val="none" w:sz="0" w:space="0" w:color="auto"/>
        <w:right w:val="none" w:sz="0" w:space="0" w:color="auto"/>
      </w:divBdr>
    </w:div>
    <w:div w:id="594167528">
      <w:bodyDiv w:val="1"/>
      <w:marLeft w:val="0"/>
      <w:marRight w:val="0"/>
      <w:marTop w:val="0"/>
      <w:marBottom w:val="0"/>
      <w:divBdr>
        <w:top w:val="none" w:sz="0" w:space="0" w:color="auto"/>
        <w:left w:val="none" w:sz="0" w:space="0" w:color="auto"/>
        <w:bottom w:val="none" w:sz="0" w:space="0" w:color="auto"/>
        <w:right w:val="none" w:sz="0" w:space="0" w:color="auto"/>
      </w:divBdr>
      <w:divsChild>
        <w:div w:id="9525971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9485078">
      <w:bodyDiv w:val="1"/>
      <w:marLeft w:val="0"/>
      <w:marRight w:val="0"/>
      <w:marTop w:val="0"/>
      <w:marBottom w:val="0"/>
      <w:divBdr>
        <w:top w:val="none" w:sz="0" w:space="0" w:color="auto"/>
        <w:left w:val="none" w:sz="0" w:space="0" w:color="auto"/>
        <w:bottom w:val="none" w:sz="0" w:space="0" w:color="auto"/>
        <w:right w:val="none" w:sz="0" w:space="0" w:color="auto"/>
      </w:divBdr>
    </w:div>
    <w:div w:id="603415879">
      <w:bodyDiv w:val="1"/>
      <w:marLeft w:val="0"/>
      <w:marRight w:val="0"/>
      <w:marTop w:val="0"/>
      <w:marBottom w:val="0"/>
      <w:divBdr>
        <w:top w:val="none" w:sz="0" w:space="0" w:color="auto"/>
        <w:left w:val="none" w:sz="0" w:space="0" w:color="auto"/>
        <w:bottom w:val="none" w:sz="0" w:space="0" w:color="auto"/>
        <w:right w:val="none" w:sz="0" w:space="0" w:color="auto"/>
      </w:divBdr>
    </w:div>
    <w:div w:id="603462824">
      <w:bodyDiv w:val="1"/>
      <w:marLeft w:val="0"/>
      <w:marRight w:val="0"/>
      <w:marTop w:val="0"/>
      <w:marBottom w:val="0"/>
      <w:divBdr>
        <w:top w:val="none" w:sz="0" w:space="0" w:color="auto"/>
        <w:left w:val="none" w:sz="0" w:space="0" w:color="auto"/>
        <w:bottom w:val="none" w:sz="0" w:space="0" w:color="auto"/>
        <w:right w:val="none" w:sz="0" w:space="0" w:color="auto"/>
      </w:divBdr>
    </w:div>
    <w:div w:id="610212333">
      <w:bodyDiv w:val="1"/>
      <w:marLeft w:val="0"/>
      <w:marRight w:val="0"/>
      <w:marTop w:val="0"/>
      <w:marBottom w:val="0"/>
      <w:divBdr>
        <w:top w:val="none" w:sz="0" w:space="0" w:color="auto"/>
        <w:left w:val="none" w:sz="0" w:space="0" w:color="auto"/>
        <w:bottom w:val="none" w:sz="0" w:space="0" w:color="auto"/>
        <w:right w:val="none" w:sz="0" w:space="0" w:color="auto"/>
      </w:divBdr>
    </w:div>
    <w:div w:id="626087123">
      <w:bodyDiv w:val="1"/>
      <w:marLeft w:val="0"/>
      <w:marRight w:val="0"/>
      <w:marTop w:val="0"/>
      <w:marBottom w:val="0"/>
      <w:divBdr>
        <w:top w:val="none" w:sz="0" w:space="0" w:color="auto"/>
        <w:left w:val="none" w:sz="0" w:space="0" w:color="auto"/>
        <w:bottom w:val="none" w:sz="0" w:space="0" w:color="auto"/>
        <w:right w:val="none" w:sz="0" w:space="0" w:color="auto"/>
      </w:divBdr>
    </w:div>
    <w:div w:id="634722870">
      <w:bodyDiv w:val="1"/>
      <w:marLeft w:val="0"/>
      <w:marRight w:val="0"/>
      <w:marTop w:val="0"/>
      <w:marBottom w:val="0"/>
      <w:divBdr>
        <w:top w:val="none" w:sz="0" w:space="0" w:color="auto"/>
        <w:left w:val="none" w:sz="0" w:space="0" w:color="auto"/>
        <w:bottom w:val="none" w:sz="0" w:space="0" w:color="auto"/>
        <w:right w:val="none" w:sz="0" w:space="0" w:color="auto"/>
      </w:divBdr>
      <w:divsChild>
        <w:div w:id="599720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43975598">
      <w:bodyDiv w:val="1"/>
      <w:marLeft w:val="0"/>
      <w:marRight w:val="0"/>
      <w:marTop w:val="0"/>
      <w:marBottom w:val="0"/>
      <w:divBdr>
        <w:top w:val="none" w:sz="0" w:space="0" w:color="auto"/>
        <w:left w:val="none" w:sz="0" w:space="0" w:color="auto"/>
        <w:bottom w:val="none" w:sz="0" w:space="0" w:color="auto"/>
        <w:right w:val="none" w:sz="0" w:space="0" w:color="auto"/>
      </w:divBdr>
    </w:div>
    <w:div w:id="646856654">
      <w:bodyDiv w:val="1"/>
      <w:marLeft w:val="0"/>
      <w:marRight w:val="0"/>
      <w:marTop w:val="0"/>
      <w:marBottom w:val="0"/>
      <w:divBdr>
        <w:top w:val="none" w:sz="0" w:space="0" w:color="auto"/>
        <w:left w:val="none" w:sz="0" w:space="0" w:color="auto"/>
        <w:bottom w:val="none" w:sz="0" w:space="0" w:color="auto"/>
        <w:right w:val="none" w:sz="0" w:space="0" w:color="auto"/>
      </w:divBdr>
    </w:div>
    <w:div w:id="664167084">
      <w:bodyDiv w:val="1"/>
      <w:marLeft w:val="0"/>
      <w:marRight w:val="0"/>
      <w:marTop w:val="0"/>
      <w:marBottom w:val="0"/>
      <w:divBdr>
        <w:top w:val="none" w:sz="0" w:space="0" w:color="auto"/>
        <w:left w:val="none" w:sz="0" w:space="0" w:color="auto"/>
        <w:bottom w:val="none" w:sz="0" w:space="0" w:color="auto"/>
        <w:right w:val="none" w:sz="0" w:space="0" w:color="auto"/>
      </w:divBdr>
    </w:div>
    <w:div w:id="669216987">
      <w:bodyDiv w:val="1"/>
      <w:marLeft w:val="0"/>
      <w:marRight w:val="0"/>
      <w:marTop w:val="0"/>
      <w:marBottom w:val="0"/>
      <w:divBdr>
        <w:top w:val="none" w:sz="0" w:space="0" w:color="auto"/>
        <w:left w:val="none" w:sz="0" w:space="0" w:color="auto"/>
        <w:bottom w:val="none" w:sz="0" w:space="0" w:color="auto"/>
        <w:right w:val="none" w:sz="0" w:space="0" w:color="auto"/>
      </w:divBdr>
    </w:div>
    <w:div w:id="690032947">
      <w:bodyDiv w:val="1"/>
      <w:marLeft w:val="0"/>
      <w:marRight w:val="0"/>
      <w:marTop w:val="0"/>
      <w:marBottom w:val="0"/>
      <w:divBdr>
        <w:top w:val="none" w:sz="0" w:space="0" w:color="auto"/>
        <w:left w:val="none" w:sz="0" w:space="0" w:color="auto"/>
        <w:bottom w:val="none" w:sz="0" w:space="0" w:color="auto"/>
        <w:right w:val="none" w:sz="0" w:space="0" w:color="auto"/>
      </w:divBdr>
    </w:div>
    <w:div w:id="699819241">
      <w:bodyDiv w:val="1"/>
      <w:marLeft w:val="0"/>
      <w:marRight w:val="0"/>
      <w:marTop w:val="0"/>
      <w:marBottom w:val="0"/>
      <w:divBdr>
        <w:top w:val="none" w:sz="0" w:space="0" w:color="auto"/>
        <w:left w:val="none" w:sz="0" w:space="0" w:color="auto"/>
        <w:bottom w:val="none" w:sz="0" w:space="0" w:color="auto"/>
        <w:right w:val="none" w:sz="0" w:space="0" w:color="auto"/>
      </w:divBdr>
    </w:div>
    <w:div w:id="700979350">
      <w:bodyDiv w:val="1"/>
      <w:marLeft w:val="0"/>
      <w:marRight w:val="0"/>
      <w:marTop w:val="0"/>
      <w:marBottom w:val="0"/>
      <w:divBdr>
        <w:top w:val="none" w:sz="0" w:space="0" w:color="auto"/>
        <w:left w:val="none" w:sz="0" w:space="0" w:color="auto"/>
        <w:bottom w:val="none" w:sz="0" w:space="0" w:color="auto"/>
        <w:right w:val="none" w:sz="0" w:space="0" w:color="auto"/>
      </w:divBdr>
    </w:div>
    <w:div w:id="703479213">
      <w:bodyDiv w:val="1"/>
      <w:marLeft w:val="0"/>
      <w:marRight w:val="0"/>
      <w:marTop w:val="0"/>
      <w:marBottom w:val="0"/>
      <w:divBdr>
        <w:top w:val="none" w:sz="0" w:space="0" w:color="auto"/>
        <w:left w:val="none" w:sz="0" w:space="0" w:color="auto"/>
        <w:bottom w:val="none" w:sz="0" w:space="0" w:color="auto"/>
        <w:right w:val="none" w:sz="0" w:space="0" w:color="auto"/>
      </w:divBdr>
    </w:div>
    <w:div w:id="710811964">
      <w:bodyDiv w:val="1"/>
      <w:marLeft w:val="0"/>
      <w:marRight w:val="0"/>
      <w:marTop w:val="0"/>
      <w:marBottom w:val="0"/>
      <w:divBdr>
        <w:top w:val="none" w:sz="0" w:space="0" w:color="auto"/>
        <w:left w:val="none" w:sz="0" w:space="0" w:color="auto"/>
        <w:bottom w:val="none" w:sz="0" w:space="0" w:color="auto"/>
        <w:right w:val="none" w:sz="0" w:space="0" w:color="auto"/>
      </w:divBdr>
    </w:div>
    <w:div w:id="710880232">
      <w:bodyDiv w:val="1"/>
      <w:marLeft w:val="0"/>
      <w:marRight w:val="0"/>
      <w:marTop w:val="0"/>
      <w:marBottom w:val="0"/>
      <w:divBdr>
        <w:top w:val="none" w:sz="0" w:space="0" w:color="auto"/>
        <w:left w:val="none" w:sz="0" w:space="0" w:color="auto"/>
        <w:bottom w:val="none" w:sz="0" w:space="0" w:color="auto"/>
        <w:right w:val="none" w:sz="0" w:space="0" w:color="auto"/>
      </w:divBdr>
    </w:div>
    <w:div w:id="713621558">
      <w:bodyDiv w:val="1"/>
      <w:marLeft w:val="0"/>
      <w:marRight w:val="0"/>
      <w:marTop w:val="0"/>
      <w:marBottom w:val="0"/>
      <w:divBdr>
        <w:top w:val="none" w:sz="0" w:space="0" w:color="auto"/>
        <w:left w:val="none" w:sz="0" w:space="0" w:color="auto"/>
        <w:bottom w:val="none" w:sz="0" w:space="0" w:color="auto"/>
        <w:right w:val="none" w:sz="0" w:space="0" w:color="auto"/>
      </w:divBdr>
    </w:div>
    <w:div w:id="742066368">
      <w:bodyDiv w:val="1"/>
      <w:marLeft w:val="0"/>
      <w:marRight w:val="0"/>
      <w:marTop w:val="0"/>
      <w:marBottom w:val="0"/>
      <w:divBdr>
        <w:top w:val="none" w:sz="0" w:space="0" w:color="auto"/>
        <w:left w:val="none" w:sz="0" w:space="0" w:color="auto"/>
        <w:bottom w:val="none" w:sz="0" w:space="0" w:color="auto"/>
        <w:right w:val="none" w:sz="0" w:space="0" w:color="auto"/>
      </w:divBdr>
    </w:div>
    <w:div w:id="742944418">
      <w:bodyDiv w:val="1"/>
      <w:marLeft w:val="0"/>
      <w:marRight w:val="0"/>
      <w:marTop w:val="0"/>
      <w:marBottom w:val="0"/>
      <w:divBdr>
        <w:top w:val="none" w:sz="0" w:space="0" w:color="auto"/>
        <w:left w:val="none" w:sz="0" w:space="0" w:color="auto"/>
        <w:bottom w:val="none" w:sz="0" w:space="0" w:color="auto"/>
        <w:right w:val="none" w:sz="0" w:space="0" w:color="auto"/>
      </w:divBdr>
      <w:divsChild>
        <w:div w:id="426854680">
          <w:marLeft w:val="480"/>
          <w:marRight w:val="0"/>
          <w:marTop w:val="0"/>
          <w:marBottom w:val="120"/>
          <w:divBdr>
            <w:top w:val="none" w:sz="0" w:space="0" w:color="auto"/>
            <w:left w:val="none" w:sz="0" w:space="0" w:color="auto"/>
            <w:bottom w:val="none" w:sz="0" w:space="0" w:color="auto"/>
            <w:right w:val="none" w:sz="0" w:space="0" w:color="auto"/>
          </w:divBdr>
        </w:div>
        <w:div w:id="528757796">
          <w:marLeft w:val="480"/>
          <w:marRight w:val="0"/>
          <w:marTop w:val="0"/>
          <w:marBottom w:val="120"/>
          <w:divBdr>
            <w:top w:val="none" w:sz="0" w:space="0" w:color="auto"/>
            <w:left w:val="none" w:sz="0" w:space="0" w:color="auto"/>
            <w:bottom w:val="none" w:sz="0" w:space="0" w:color="auto"/>
            <w:right w:val="none" w:sz="0" w:space="0" w:color="auto"/>
          </w:divBdr>
        </w:div>
        <w:div w:id="1424180319">
          <w:marLeft w:val="0"/>
          <w:marRight w:val="0"/>
          <w:marTop w:val="0"/>
          <w:marBottom w:val="120"/>
          <w:divBdr>
            <w:top w:val="none" w:sz="0" w:space="0" w:color="auto"/>
            <w:left w:val="none" w:sz="0" w:space="0" w:color="auto"/>
            <w:bottom w:val="none" w:sz="0" w:space="0" w:color="auto"/>
            <w:right w:val="none" w:sz="0" w:space="0" w:color="auto"/>
          </w:divBdr>
        </w:div>
        <w:div w:id="1819958563">
          <w:marLeft w:val="480"/>
          <w:marRight w:val="0"/>
          <w:marTop w:val="0"/>
          <w:marBottom w:val="120"/>
          <w:divBdr>
            <w:top w:val="none" w:sz="0" w:space="0" w:color="auto"/>
            <w:left w:val="none" w:sz="0" w:space="0" w:color="auto"/>
            <w:bottom w:val="none" w:sz="0" w:space="0" w:color="auto"/>
            <w:right w:val="none" w:sz="0" w:space="0" w:color="auto"/>
          </w:divBdr>
        </w:div>
      </w:divsChild>
    </w:div>
    <w:div w:id="758135914">
      <w:bodyDiv w:val="1"/>
      <w:marLeft w:val="0"/>
      <w:marRight w:val="0"/>
      <w:marTop w:val="0"/>
      <w:marBottom w:val="0"/>
      <w:divBdr>
        <w:top w:val="none" w:sz="0" w:space="0" w:color="auto"/>
        <w:left w:val="none" w:sz="0" w:space="0" w:color="auto"/>
        <w:bottom w:val="none" w:sz="0" w:space="0" w:color="auto"/>
        <w:right w:val="none" w:sz="0" w:space="0" w:color="auto"/>
      </w:divBdr>
    </w:div>
    <w:div w:id="769160780">
      <w:bodyDiv w:val="1"/>
      <w:marLeft w:val="0"/>
      <w:marRight w:val="0"/>
      <w:marTop w:val="0"/>
      <w:marBottom w:val="0"/>
      <w:divBdr>
        <w:top w:val="none" w:sz="0" w:space="0" w:color="auto"/>
        <w:left w:val="none" w:sz="0" w:space="0" w:color="auto"/>
        <w:bottom w:val="none" w:sz="0" w:space="0" w:color="auto"/>
        <w:right w:val="none" w:sz="0" w:space="0" w:color="auto"/>
      </w:divBdr>
    </w:div>
    <w:div w:id="773213681">
      <w:bodyDiv w:val="1"/>
      <w:marLeft w:val="0"/>
      <w:marRight w:val="0"/>
      <w:marTop w:val="0"/>
      <w:marBottom w:val="0"/>
      <w:divBdr>
        <w:top w:val="none" w:sz="0" w:space="0" w:color="auto"/>
        <w:left w:val="none" w:sz="0" w:space="0" w:color="auto"/>
        <w:bottom w:val="none" w:sz="0" w:space="0" w:color="auto"/>
        <w:right w:val="none" w:sz="0" w:space="0" w:color="auto"/>
      </w:divBdr>
    </w:div>
    <w:div w:id="780613220">
      <w:bodyDiv w:val="1"/>
      <w:marLeft w:val="0"/>
      <w:marRight w:val="0"/>
      <w:marTop w:val="0"/>
      <w:marBottom w:val="0"/>
      <w:divBdr>
        <w:top w:val="none" w:sz="0" w:space="0" w:color="auto"/>
        <w:left w:val="none" w:sz="0" w:space="0" w:color="auto"/>
        <w:bottom w:val="none" w:sz="0" w:space="0" w:color="auto"/>
        <w:right w:val="none" w:sz="0" w:space="0" w:color="auto"/>
      </w:divBdr>
      <w:divsChild>
        <w:div w:id="609317797">
          <w:marLeft w:val="0"/>
          <w:marRight w:val="0"/>
          <w:marTop w:val="0"/>
          <w:marBottom w:val="0"/>
          <w:divBdr>
            <w:top w:val="none" w:sz="0" w:space="0" w:color="auto"/>
            <w:left w:val="none" w:sz="0" w:space="0" w:color="auto"/>
            <w:bottom w:val="none" w:sz="0" w:space="0" w:color="auto"/>
            <w:right w:val="none" w:sz="0" w:space="0" w:color="auto"/>
          </w:divBdr>
          <w:divsChild>
            <w:div w:id="1546867395">
              <w:marLeft w:val="0"/>
              <w:marRight w:val="0"/>
              <w:marTop w:val="0"/>
              <w:marBottom w:val="0"/>
              <w:divBdr>
                <w:top w:val="none" w:sz="0" w:space="0" w:color="auto"/>
                <w:left w:val="none" w:sz="0" w:space="0" w:color="auto"/>
                <w:bottom w:val="none" w:sz="0" w:space="0" w:color="auto"/>
                <w:right w:val="none" w:sz="0" w:space="0" w:color="auto"/>
              </w:divBdr>
              <w:divsChild>
                <w:div w:id="875049540">
                  <w:marLeft w:val="345"/>
                  <w:marRight w:val="195"/>
                  <w:marTop w:val="150"/>
                  <w:marBottom w:val="225"/>
                  <w:divBdr>
                    <w:top w:val="none" w:sz="0" w:space="0" w:color="auto"/>
                    <w:left w:val="none" w:sz="0" w:space="0" w:color="auto"/>
                    <w:bottom w:val="none" w:sz="0" w:space="0" w:color="auto"/>
                    <w:right w:val="none" w:sz="0" w:space="0" w:color="auto"/>
                  </w:divBdr>
                </w:div>
              </w:divsChild>
            </w:div>
          </w:divsChild>
        </w:div>
      </w:divsChild>
    </w:div>
    <w:div w:id="785393828">
      <w:bodyDiv w:val="1"/>
      <w:marLeft w:val="0"/>
      <w:marRight w:val="0"/>
      <w:marTop w:val="0"/>
      <w:marBottom w:val="0"/>
      <w:divBdr>
        <w:top w:val="none" w:sz="0" w:space="0" w:color="auto"/>
        <w:left w:val="none" w:sz="0" w:space="0" w:color="auto"/>
        <w:bottom w:val="none" w:sz="0" w:space="0" w:color="auto"/>
        <w:right w:val="none" w:sz="0" w:space="0" w:color="auto"/>
      </w:divBdr>
    </w:div>
    <w:div w:id="803427761">
      <w:bodyDiv w:val="1"/>
      <w:marLeft w:val="0"/>
      <w:marRight w:val="0"/>
      <w:marTop w:val="0"/>
      <w:marBottom w:val="0"/>
      <w:divBdr>
        <w:top w:val="none" w:sz="0" w:space="0" w:color="auto"/>
        <w:left w:val="none" w:sz="0" w:space="0" w:color="auto"/>
        <w:bottom w:val="none" w:sz="0" w:space="0" w:color="auto"/>
        <w:right w:val="none" w:sz="0" w:space="0" w:color="auto"/>
      </w:divBdr>
    </w:div>
    <w:div w:id="805850566">
      <w:bodyDiv w:val="1"/>
      <w:marLeft w:val="0"/>
      <w:marRight w:val="0"/>
      <w:marTop w:val="0"/>
      <w:marBottom w:val="0"/>
      <w:divBdr>
        <w:top w:val="none" w:sz="0" w:space="0" w:color="auto"/>
        <w:left w:val="none" w:sz="0" w:space="0" w:color="auto"/>
        <w:bottom w:val="none" w:sz="0" w:space="0" w:color="auto"/>
        <w:right w:val="none" w:sz="0" w:space="0" w:color="auto"/>
      </w:divBdr>
    </w:div>
    <w:div w:id="819007988">
      <w:bodyDiv w:val="1"/>
      <w:marLeft w:val="0"/>
      <w:marRight w:val="0"/>
      <w:marTop w:val="0"/>
      <w:marBottom w:val="0"/>
      <w:divBdr>
        <w:top w:val="none" w:sz="0" w:space="0" w:color="auto"/>
        <w:left w:val="none" w:sz="0" w:space="0" w:color="auto"/>
        <w:bottom w:val="none" w:sz="0" w:space="0" w:color="auto"/>
        <w:right w:val="none" w:sz="0" w:space="0" w:color="auto"/>
      </w:divBdr>
    </w:div>
    <w:div w:id="837380243">
      <w:bodyDiv w:val="1"/>
      <w:marLeft w:val="0"/>
      <w:marRight w:val="0"/>
      <w:marTop w:val="0"/>
      <w:marBottom w:val="0"/>
      <w:divBdr>
        <w:top w:val="none" w:sz="0" w:space="0" w:color="auto"/>
        <w:left w:val="none" w:sz="0" w:space="0" w:color="auto"/>
        <w:bottom w:val="none" w:sz="0" w:space="0" w:color="auto"/>
        <w:right w:val="none" w:sz="0" w:space="0" w:color="auto"/>
      </w:divBdr>
    </w:div>
    <w:div w:id="838275269">
      <w:bodyDiv w:val="1"/>
      <w:marLeft w:val="0"/>
      <w:marRight w:val="0"/>
      <w:marTop w:val="0"/>
      <w:marBottom w:val="0"/>
      <w:divBdr>
        <w:top w:val="none" w:sz="0" w:space="0" w:color="auto"/>
        <w:left w:val="none" w:sz="0" w:space="0" w:color="auto"/>
        <w:bottom w:val="none" w:sz="0" w:space="0" w:color="auto"/>
        <w:right w:val="none" w:sz="0" w:space="0" w:color="auto"/>
      </w:divBdr>
      <w:divsChild>
        <w:div w:id="1834374025">
          <w:marLeft w:val="0"/>
          <w:marRight w:val="0"/>
          <w:marTop w:val="0"/>
          <w:marBottom w:val="150"/>
          <w:divBdr>
            <w:top w:val="none" w:sz="0" w:space="0" w:color="auto"/>
            <w:left w:val="none" w:sz="0" w:space="0" w:color="auto"/>
            <w:bottom w:val="none" w:sz="0" w:space="0" w:color="auto"/>
            <w:right w:val="none" w:sz="0" w:space="0" w:color="auto"/>
          </w:divBdr>
          <w:divsChild>
            <w:div w:id="819469420">
              <w:marLeft w:val="0"/>
              <w:marRight w:val="0"/>
              <w:marTop w:val="0"/>
              <w:marBottom w:val="0"/>
              <w:divBdr>
                <w:top w:val="none" w:sz="0" w:space="0" w:color="auto"/>
                <w:left w:val="none" w:sz="0" w:space="0" w:color="auto"/>
                <w:bottom w:val="none" w:sz="0" w:space="0" w:color="auto"/>
                <w:right w:val="none" w:sz="0" w:space="0" w:color="auto"/>
              </w:divBdr>
            </w:div>
          </w:divsChild>
        </w:div>
        <w:div w:id="2134474362">
          <w:marLeft w:val="0"/>
          <w:marRight w:val="0"/>
          <w:marTop w:val="0"/>
          <w:marBottom w:val="0"/>
          <w:divBdr>
            <w:top w:val="none" w:sz="0" w:space="0" w:color="auto"/>
            <w:left w:val="none" w:sz="0" w:space="0" w:color="auto"/>
            <w:bottom w:val="none" w:sz="0" w:space="0" w:color="auto"/>
            <w:right w:val="none" w:sz="0" w:space="0" w:color="auto"/>
          </w:divBdr>
          <w:divsChild>
            <w:div w:id="1098646598">
              <w:marLeft w:val="300"/>
              <w:marRight w:val="300"/>
              <w:marTop w:val="0"/>
              <w:marBottom w:val="0"/>
              <w:divBdr>
                <w:top w:val="none" w:sz="0" w:space="0" w:color="auto"/>
                <w:left w:val="none" w:sz="0" w:space="0" w:color="auto"/>
                <w:bottom w:val="none" w:sz="0" w:space="0" w:color="auto"/>
                <w:right w:val="none" w:sz="0" w:space="0" w:color="auto"/>
              </w:divBdr>
            </w:div>
          </w:divsChild>
        </w:div>
      </w:divsChild>
    </w:div>
    <w:div w:id="844248814">
      <w:bodyDiv w:val="1"/>
      <w:marLeft w:val="0"/>
      <w:marRight w:val="0"/>
      <w:marTop w:val="0"/>
      <w:marBottom w:val="0"/>
      <w:divBdr>
        <w:top w:val="none" w:sz="0" w:space="0" w:color="auto"/>
        <w:left w:val="none" w:sz="0" w:space="0" w:color="auto"/>
        <w:bottom w:val="none" w:sz="0" w:space="0" w:color="auto"/>
        <w:right w:val="none" w:sz="0" w:space="0" w:color="auto"/>
      </w:divBdr>
    </w:div>
    <w:div w:id="847136803">
      <w:bodyDiv w:val="1"/>
      <w:marLeft w:val="0"/>
      <w:marRight w:val="0"/>
      <w:marTop w:val="0"/>
      <w:marBottom w:val="0"/>
      <w:divBdr>
        <w:top w:val="none" w:sz="0" w:space="0" w:color="auto"/>
        <w:left w:val="none" w:sz="0" w:space="0" w:color="auto"/>
        <w:bottom w:val="none" w:sz="0" w:space="0" w:color="auto"/>
        <w:right w:val="none" w:sz="0" w:space="0" w:color="auto"/>
      </w:divBdr>
    </w:div>
    <w:div w:id="857888899">
      <w:bodyDiv w:val="1"/>
      <w:marLeft w:val="0"/>
      <w:marRight w:val="0"/>
      <w:marTop w:val="0"/>
      <w:marBottom w:val="0"/>
      <w:divBdr>
        <w:top w:val="none" w:sz="0" w:space="0" w:color="auto"/>
        <w:left w:val="none" w:sz="0" w:space="0" w:color="auto"/>
        <w:bottom w:val="none" w:sz="0" w:space="0" w:color="auto"/>
        <w:right w:val="none" w:sz="0" w:space="0" w:color="auto"/>
      </w:divBdr>
    </w:div>
    <w:div w:id="884945661">
      <w:bodyDiv w:val="1"/>
      <w:marLeft w:val="0"/>
      <w:marRight w:val="0"/>
      <w:marTop w:val="0"/>
      <w:marBottom w:val="0"/>
      <w:divBdr>
        <w:top w:val="none" w:sz="0" w:space="0" w:color="auto"/>
        <w:left w:val="none" w:sz="0" w:space="0" w:color="auto"/>
        <w:bottom w:val="none" w:sz="0" w:space="0" w:color="auto"/>
        <w:right w:val="none" w:sz="0" w:space="0" w:color="auto"/>
      </w:divBdr>
    </w:div>
    <w:div w:id="892041194">
      <w:bodyDiv w:val="1"/>
      <w:marLeft w:val="0"/>
      <w:marRight w:val="0"/>
      <w:marTop w:val="0"/>
      <w:marBottom w:val="0"/>
      <w:divBdr>
        <w:top w:val="none" w:sz="0" w:space="0" w:color="auto"/>
        <w:left w:val="none" w:sz="0" w:space="0" w:color="auto"/>
        <w:bottom w:val="none" w:sz="0" w:space="0" w:color="auto"/>
        <w:right w:val="none" w:sz="0" w:space="0" w:color="auto"/>
      </w:divBdr>
      <w:divsChild>
        <w:div w:id="1294211503">
          <w:marLeft w:val="0"/>
          <w:marRight w:val="0"/>
          <w:marTop w:val="0"/>
          <w:marBottom w:val="120"/>
          <w:divBdr>
            <w:top w:val="none" w:sz="0" w:space="0" w:color="auto"/>
            <w:left w:val="none" w:sz="0" w:space="0" w:color="auto"/>
            <w:bottom w:val="none" w:sz="0" w:space="0" w:color="auto"/>
            <w:right w:val="none" w:sz="0" w:space="0" w:color="auto"/>
          </w:divBdr>
        </w:div>
        <w:div w:id="1511412810">
          <w:marLeft w:val="480"/>
          <w:marRight w:val="0"/>
          <w:marTop w:val="0"/>
          <w:marBottom w:val="120"/>
          <w:divBdr>
            <w:top w:val="none" w:sz="0" w:space="0" w:color="auto"/>
            <w:left w:val="none" w:sz="0" w:space="0" w:color="auto"/>
            <w:bottom w:val="none" w:sz="0" w:space="0" w:color="auto"/>
            <w:right w:val="none" w:sz="0" w:space="0" w:color="auto"/>
          </w:divBdr>
        </w:div>
        <w:div w:id="1558664331">
          <w:marLeft w:val="0"/>
          <w:marRight w:val="0"/>
          <w:marTop w:val="0"/>
          <w:marBottom w:val="120"/>
          <w:divBdr>
            <w:top w:val="none" w:sz="0" w:space="0" w:color="auto"/>
            <w:left w:val="none" w:sz="0" w:space="0" w:color="auto"/>
            <w:bottom w:val="none" w:sz="0" w:space="0" w:color="auto"/>
            <w:right w:val="none" w:sz="0" w:space="0" w:color="auto"/>
          </w:divBdr>
        </w:div>
        <w:div w:id="1959556513">
          <w:marLeft w:val="0"/>
          <w:marRight w:val="0"/>
          <w:marTop w:val="0"/>
          <w:marBottom w:val="120"/>
          <w:divBdr>
            <w:top w:val="none" w:sz="0" w:space="0" w:color="auto"/>
            <w:left w:val="none" w:sz="0" w:space="0" w:color="auto"/>
            <w:bottom w:val="none" w:sz="0" w:space="0" w:color="auto"/>
            <w:right w:val="none" w:sz="0" w:space="0" w:color="auto"/>
          </w:divBdr>
        </w:div>
        <w:div w:id="2044135604">
          <w:marLeft w:val="480"/>
          <w:marRight w:val="0"/>
          <w:marTop w:val="0"/>
          <w:marBottom w:val="120"/>
          <w:divBdr>
            <w:top w:val="none" w:sz="0" w:space="0" w:color="auto"/>
            <w:left w:val="none" w:sz="0" w:space="0" w:color="auto"/>
            <w:bottom w:val="none" w:sz="0" w:space="0" w:color="auto"/>
            <w:right w:val="none" w:sz="0" w:space="0" w:color="auto"/>
          </w:divBdr>
        </w:div>
        <w:div w:id="2091192634">
          <w:marLeft w:val="480"/>
          <w:marRight w:val="0"/>
          <w:marTop w:val="0"/>
          <w:marBottom w:val="120"/>
          <w:divBdr>
            <w:top w:val="none" w:sz="0" w:space="0" w:color="auto"/>
            <w:left w:val="none" w:sz="0" w:space="0" w:color="auto"/>
            <w:bottom w:val="none" w:sz="0" w:space="0" w:color="auto"/>
            <w:right w:val="none" w:sz="0" w:space="0" w:color="auto"/>
          </w:divBdr>
        </w:div>
      </w:divsChild>
    </w:div>
    <w:div w:id="911084419">
      <w:bodyDiv w:val="1"/>
      <w:marLeft w:val="0"/>
      <w:marRight w:val="0"/>
      <w:marTop w:val="0"/>
      <w:marBottom w:val="0"/>
      <w:divBdr>
        <w:top w:val="none" w:sz="0" w:space="0" w:color="auto"/>
        <w:left w:val="none" w:sz="0" w:space="0" w:color="auto"/>
        <w:bottom w:val="none" w:sz="0" w:space="0" w:color="auto"/>
        <w:right w:val="none" w:sz="0" w:space="0" w:color="auto"/>
      </w:divBdr>
    </w:div>
    <w:div w:id="911235726">
      <w:bodyDiv w:val="1"/>
      <w:marLeft w:val="0"/>
      <w:marRight w:val="0"/>
      <w:marTop w:val="0"/>
      <w:marBottom w:val="0"/>
      <w:divBdr>
        <w:top w:val="none" w:sz="0" w:space="0" w:color="auto"/>
        <w:left w:val="none" w:sz="0" w:space="0" w:color="auto"/>
        <w:bottom w:val="none" w:sz="0" w:space="0" w:color="auto"/>
        <w:right w:val="none" w:sz="0" w:space="0" w:color="auto"/>
      </w:divBdr>
    </w:div>
    <w:div w:id="914702004">
      <w:bodyDiv w:val="1"/>
      <w:marLeft w:val="0"/>
      <w:marRight w:val="0"/>
      <w:marTop w:val="0"/>
      <w:marBottom w:val="0"/>
      <w:divBdr>
        <w:top w:val="none" w:sz="0" w:space="0" w:color="auto"/>
        <w:left w:val="none" w:sz="0" w:space="0" w:color="auto"/>
        <w:bottom w:val="none" w:sz="0" w:space="0" w:color="auto"/>
        <w:right w:val="none" w:sz="0" w:space="0" w:color="auto"/>
      </w:divBdr>
    </w:div>
    <w:div w:id="915280581">
      <w:bodyDiv w:val="1"/>
      <w:marLeft w:val="0"/>
      <w:marRight w:val="0"/>
      <w:marTop w:val="0"/>
      <w:marBottom w:val="0"/>
      <w:divBdr>
        <w:top w:val="none" w:sz="0" w:space="0" w:color="auto"/>
        <w:left w:val="none" w:sz="0" w:space="0" w:color="auto"/>
        <w:bottom w:val="none" w:sz="0" w:space="0" w:color="auto"/>
        <w:right w:val="none" w:sz="0" w:space="0" w:color="auto"/>
      </w:divBdr>
    </w:div>
    <w:div w:id="924146772">
      <w:bodyDiv w:val="1"/>
      <w:marLeft w:val="0"/>
      <w:marRight w:val="0"/>
      <w:marTop w:val="0"/>
      <w:marBottom w:val="0"/>
      <w:divBdr>
        <w:top w:val="none" w:sz="0" w:space="0" w:color="auto"/>
        <w:left w:val="none" w:sz="0" w:space="0" w:color="auto"/>
        <w:bottom w:val="none" w:sz="0" w:space="0" w:color="auto"/>
        <w:right w:val="none" w:sz="0" w:space="0" w:color="auto"/>
      </w:divBdr>
    </w:div>
    <w:div w:id="939995706">
      <w:bodyDiv w:val="1"/>
      <w:marLeft w:val="0"/>
      <w:marRight w:val="0"/>
      <w:marTop w:val="0"/>
      <w:marBottom w:val="0"/>
      <w:divBdr>
        <w:top w:val="none" w:sz="0" w:space="0" w:color="auto"/>
        <w:left w:val="none" w:sz="0" w:space="0" w:color="auto"/>
        <w:bottom w:val="none" w:sz="0" w:space="0" w:color="auto"/>
        <w:right w:val="none" w:sz="0" w:space="0" w:color="auto"/>
      </w:divBdr>
    </w:div>
    <w:div w:id="942035130">
      <w:bodyDiv w:val="1"/>
      <w:marLeft w:val="0"/>
      <w:marRight w:val="0"/>
      <w:marTop w:val="0"/>
      <w:marBottom w:val="0"/>
      <w:divBdr>
        <w:top w:val="none" w:sz="0" w:space="0" w:color="auto"/>
        <w:left w:val="none" w:sz="0" w:space="0" w:color="auto"/>
        <w:bottom w:val="none" w:sz="0" w:space="0" w:color="auto"/>
        <w:right w:val="none" w:sz="0" w:space="0" w:color="auto"/>
      </w:divBdr>
    </w:div>
    <w:div w:id="944532453">
      <w:bodyDiv w:val="1"/>
      <w:marLeft w:val="0"/>
      <w:marRight w:val="0"/>
      <w:marTop w:val="0"/>
      <w:marBottom w:val="0"/>
      <w:divBdr>
        <w:top w:val="none" w:sz="0" w:space="0" w:color="auto"/>
        <w:left w:val="none" w:sz="0" w:space="0" w:color="auto"/>
        <w:bottom w:val="none" w:sz="0" w:space="0" w:color="auto"/>
        <w:right w:val="none" w:sz="0" w:space="0" w:color="auto"/>
      </w:divBdr>
    </w:div>
    <w:div w:id="958144011">
      <w:bodyDiv w:val="1"/>
      <w:marLeft w:val="0"/>
      <w:marRight w:val="0"/>
      <w:marTop w:val="0"/>
      <w:marBottom w:val="0"/>
      <w:divBdr>
        <w:top w:val="none" w:sz="0" w:space="0" w:color="auto"/>
        <w:left w:val="none" w:sz="0" w:space="0" w:color="auto"/>
        <w:bottom w:val="none" w:sz="0" w:space="0" w:color="auto"/>
        <w:right w:val="none" w:sz="0" w:space="0" w:color="auto"/>
      </w:divBdr>
    </w:div>
    <w:div w:id="993989230">
      <w:bodyDiv w:val="1"/>
      <w:marLeft w:val="0"/>
      <w:marRight w:val="0"/>
      <w:marTop w:val="0"/>
      <w:marBottom w:val="0"/>
      <w:divBdr>
        <w:top w:val="none" w:sz="0" w:space="0" w:color="auto"/>
        <w:left w:val="none" w:sz="0" w:space="0" w:color="auto"/>
        <w:bottom w:val="none" w:sz="0" w:space="0" w:color="auto"/>
        <w:right w:val="none" w:sz="0" w:space="0" w:color="auto"/>
      </w:divBdr>
    </w:div>
    <w:div w:id="1016345669">
      <w:bodyDiv w:val="1"/>
      <w:marLeft w:val="0"/>
      <w:marRight w:val="0"/>
      <w:marTop w:val="0"/>
      <w:marBottom w:val="0"/>
      <w:divBdr>
        <w:top w:val="none" w:sz="0" w:space="0" w:color="auto"/>
        <w:left w:val="none" w:sz="0" w:space="0" w:color="auto"/>
        <w:bottom w:val="none" w:sz="0" w:space="0" w:color="auto"/>
        <w:right w:val="none" w:sz="0" w:space="0" w:color="auto"/>
      </w:divBdr>
    </w:div>
    <w:div w:id="1017734926">
      <w:bodyDiv w:val="1"/>
      <w:marLeft w:val="0"/>
      <w:marRight w:val="0"/>
      <w:marTop w:val="0"/>
      <w:marBottom w:val="0"/>
      <w:divBdr>
        <w:top w:val="none" w:sz="0" w:space="0" w:color="auto"/>
        <w:left w:val="none" w:sz="0" w:space="0" w:color="auto"/>
        <w:bottom w:val="none" w:sz="0" w:space="0" w:color="auto"/>
        <w:right w:val="none" w:sz="0" w:space="0" w:color="auto"/>
      </w:divBdr>
    </w:div>
    <w:div w:id="1028675837">
      <w:bodyDiv w:val="1"/>
      <w:marLeft w:val="0"/>
      <w:marRight w:val="0"/>
      <w:marTop w:val="0"/>
      <w:marBottom w:val="0"/>
      <w:divBdr>
        <w:top w:val="none" w:sz="0" w:space="0" w:color="auto"/>
        <w:left w:val="none" w:sz="0" w:space="0" w:color="auto"/>
        <w:bottom w:val="none" w:sz="0" w:space="0" w:color="auto"/>
        <w:right w:val="none" w:sz="0" w:space="0" w:color="auto"/>
      </w:divBdr>
    </w:div>
    <w:div w:id="1041903430">
      <w:bodyDiv w:val="1"/>
      <w:marLeft w:val="0"/>
      <w:marRight w:val="0"/>
      <w:marTop w:val="0"/>
      <w:marBottom w:val="0"/>
      <w:divBdr>
        <w:top w:val="none" w:sz="0" w:space="0" w:color="auto"/>
        <w:left w:val="none" w:sz="0" w:space="0" w:color="auto"/>
        <w:bottom w:val="none" w:sz="0" w:space="0" w:color="auto"/>
        <w:right w:val="none" w:sz="0" w:space="0" w:color="auto"/>
      </w:divBdr>
    </w:div>
    <w:div w:id="1043552695">
      <w:bodyDiv w:val="1"/>
      <w:marLeft w:val="0"/>
      <w:marRight w:val="0"/>
      <w:marTop w:val="0"/>
      <w:marBottom w:val="0"/>
      <w:divBdr>
        <w:top w:val="none" w:sz="0" w:space="0" w:color="auto"/>
        <w:left w:val="none" w:sz="0" w:space="0" w:color="auto"/>
        <w:bottom w:val="none" w:sz="0" w:space="0" w:color="auto"/>
        <w:right w:val="none" w:sz="0" w:space="0" w:color="auto"/>
      </w:divBdr>
    </w:div>
    <w:div w:id="1073507185">
      <w:bodyDiv w:val="1"/>
      <w:marLeft w:val="0"/>
      <w:marRight w:val="0"/>
      <w:marTop w:val="0"/>
      <w:marBottom w:val="0"/>
      <w:divBdr>
        <w:top w:val="none" w:sz="0" w:space="0" w:color="auto"/>
        <w:left w:val="none" w:sz="0" w:space="0" w:color="auto"/>
        <w:bottom w:val="none" w:sz="0" w:space="0" w:color="auto"/>
        <w:right w:val="none" w:sz="0" w:space="0" w:color="auto"/>
      </w:divBdr>
    </w:div>
    <w:div w:id="1078865267">
      <w:bodyDiv w:val="1"/>
      <w:marLeft w:val="0"/>
      <w:marRight w:val="0"/>
      <w:marTop w:val="0"/>
      <w:marBottom w:val="0"/>
      <w:divBdr>
        <w:top w:val="none" w:sz="0" w:space="0" w:color="auto"/>
        <w:left w:val="none" w:sz="0" w:space="0" w:color="auto"/>
        <w:bottom w:val="none" w:sz="0" w:space="0" w:color="auto"/>
        <w:right w:val="none" w:sz="0" w:space="0" w:color="auto"/>
      </w:divBdr>
    </w:div>
    <w:div w:id="1085493362">
      <w:bodyDiv w:val="1"/>
      <w:marLeft w:val="0"/>
      <w:marRight w:val="0"/>
      <w:marTop w:val="0"/>
      <w:marBottom w:val="0"/>
      <w:divBdr>
        <w:top w:val="none" w:sz="0" w:space="0" w:color="auto"/>
        <w:left w:val="none" w:sz="0" w:space="0" w:color="auto"/>
        <w:bottom w:val="none" w:sz="0" w:space="0" w:color="auto"/>
        <w:right w:val="none" w:sz="0" w:space="0" w:color="auto"/>
      </w:divBdr>
    </w:div>
    <w:div w:id="1118526663">
      <w:bodyDiv w:val="1"/>
      <w:marLeft w:val="0"/>
      <w:marRight w:val="0"/>
      <w:marTop w:val="0"/>
      <w:marBottom w:val="0"/>
      <w:divBdr>
        <w:top w:val="none" w:sz="0" w:space="0" w:color="auto"/>
        <w:left w:val="none" w:sz="0" w:space="0" w:color="auto"/>
        <w:bottom w:val="none" w:sz="0" w:space="0" w:color="auto"/>
        <w:right w:val="none" w:sz="0" w:space="0" w:color="auto"/>
      </w:divBdr>
    </w:div>
    <w:div w:id="1124345658">
      <w:bodyDiv w:val="1"/>
      <w:marLeft w:val="0"/>
      <w:marRight w:val="0"/>
      <w:marTop w:val="0"/>
      <w:marBottom w:val="0"/>
      <w:divBdr>
        <w:top w:val="none" w:sz="0" w:space="0" w:color="auto"/>
        <w:left w:val="none" w:sz="0" w:space="0" w:color="auto"/>
        <w:bottom w:val="none" w:sz="0" w:space="0" w:color="auto"/>
        <w:right w:val="none" w:sz="0" w:space="0" w:color="auto"/>
      </w:divBdr>
    </w:div>
    <w:div w:id="1129595029">
      <w:bodyDiv w:val="1"/>
      <w:marLeft w:val="0"/>
      <w:marRight w:val="0"/>
      <w:marTop w:val="0"/>
      <w:marBottom w:val="0"/>
      <w:divBdr>
        <w:top w:val="none" w:sz="0" w:space="0" w:color="auto"/>
        <w:left w:val="none" w:sz="0" w:space="0" w:color="auto"/>
        <w:bottom w:val="none" w:sz="0" w:space="0" w:color="auto"/>
        <w:right w:val="none" w:sz="0" w:space="0" w:color="auto"/>
      </w:divBdr>
      <w:divsChild>
        <w:div w:id="1917208189">
          <w:marLeft w:val="0"/>
          <w:marRight w:val="0"/>
          <w:marTop w:val="0"/>
          <w:marBottom w:val="0"/>
          <w:divBdr>
            <w:top w:val="none" w:sz="0" w:space="0" w:color="auto"/>
            <w:left w:val="none" w:sz="0" w:space="0" w:color="auto"/>
            <w:bottom w:val="none" w:sz="0" w:space="0" w:color="auto"/>
            <w:right w:val="none" w:sz="0" w:space="0" w:color="auto"/>
          </w:divBdr>
          <w:divsChild>
            <w:div w:id="2091073603">
              <w:marLeft w:val="0"/>
              <w:marRight w:val="0"/>
              <w:marTop w:val="100"/>
              <w:marBottom w:val="100"/>
              <w:divBdr>
                <w:top w:val="none" w:sz="0" w:space="0" w:color="auto"/>
                <w:left w:val="none" w:sz="0" w:space="0" w:color="auto"/>
                <w:bottom w:val="none" w:sz="0" w:space="0" w:color="auto"/>
                <w:right w:val="none" w:sz="0" w:space="0" w:color="auto"/>
              </w:divBdr>
              <w:divsChild>
                <w:div w:id="1888761926">
                  <w:marLeft w:val="0"/>
                  <w:marRight w:val="0"/>
                  <w:marTop w:val="45"/>
                  <w:marBottom w:val="120"/>
                  <w:divBdr>
                    <w:top w:val="none" w:sz="0" w:space="0" w:color="auto"/>
                    <w:left w:val="none" w:sz="0" w:space="0" w:color="auto"/>
                    <w:bottom w:val="none" w:sz="0" w:space="0" w:color="auto"/>
                    <w:right w:val="none" w:sz="0" w:space="0" w:color="auto"/>
                  </w:divBdr>
                  <w:divsChild>
                    <w:div w:id="740175725">
                      <w:marLeft w:val="0"/>
                      <w:marRight w:val="0"/>
                      <w:marTop w:val="0"/>
                      <w:marBottom w:val="0"/>
                      <w:divBdr>
                        <w:top w:val="none" w:sz="0" w:space="0" w:color="auto"/>
                        <w:left w:val="none" w:sz="0" w:space="0" w:color="auto"/>
                        <w:bottom w:val="none" w:sz="0" w:space="0" w:color="auto"/>
                        <w:right w:val="none" w:sz="0" w:space="0" w:color="auto"/>
                      </w:divBdr>
                      <w:divsChild>
                        <w:div w:id="1359239295">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140996378">
      <w:bodyDiv w:val="1"/>
      <w:marLeft w:val="0"/>
      <w:marRight w:val="0"/>
      <w:marTop w:val="0"/>
      <w:marBottom w:val="0"/>
      <w:divBdr>
        <w:top w:val="none" w:sz="0" w:space="0" w:color="auto"/>
        <w:left w:val="none" w:sz="0" w:space="0" w:color="auto"/>
        <w:bottom w:val="none" w:sz="0" w:space="0" w:color="auto"/>
        <w:right w:val="none" w:sz="0" w:space="0" w:color="auto"/>
      </w:divBdr>
    </w:div>
    <w:div w:id="1153327479">
      <w:bodyDiv w:val="1"/>
      <w:marLeft w:val="0"/>
      <w:marRight w:val="0"/>
      <w:marTop w:val="0"/>
      <w:marBottom w:val="0"/>
      <w:divBdr>
        <w:top w:val="none" w:sz="0" w:space="0" w:color="auto"/>
        <w:left w:val="none" w:sz="0" w:space="0" w:color="auto"/>
        <w:bottom w:val="none" w:sz="0" w:space="0" w:color="auto"/>
        <w:right w:val="none" w:sz="0" w:space="0" w:color="auto"/>
      </w:divBdr>
    </w:div>
    <w:div w:id="1153329111">
      <w:bodyDiv w:val="1"/>
      <w:marLeft w:val="0"/>
      <w:marRight w:val="0"/>
      <w:marTop w:val="0"/>
      <w:marBottom w:val="0"/>
      <w:divBdr>
        <w:top w:val="none" w:sz="0" w:space="0" w:color="auto"/>
        <w:left w:val="none" w:sz="0" w:space="0" w:color="auto"/>
        <w:bottom w:val="none" w:sz="0" w:space="0" w:color="auto"/>
        <w:right w:val="none" w:sz="0" w:space="0" w:color="auto"/>
      </w:divBdr>
    </w:div>
    <w:div w:id="1155299533">
      <w:bodyDiv w:val="1"/>
      <w:marLeft w:val="0"/>
      <w:marRight w:val="0"/>
      <w:marTop w:val="0"/>
      <w:marBottom w:val="0"/>
      <w:divBdr>
        <w:top w:val="none" w:sz="0" w:space="0" w:color="auto"/>
        <w:left w:val="none" w:sz="0" w:space="0" w:color="auto"/>
        <w:bottom w:val="none" w:sz="0" w:space="0" w:color="auto"/>
        <w:right w:val="none" w:sz="0" w:space="0" w:color="auto"/>
      </w:divBdr>
    </w:div>
    <w:div w:id="1194608711">
      <w:bodyDiv w:val="1"/>
      <w:marLeft w:val="0"/>
      <w:marRight w:val="0"/>
      <w:marTop w:val="0"/>
      <w:marBottom w:val="0"/>
      <w:divBdr>
        <w:top w:val="none" w:sz="0" w:space="0" w:color="auto"/>
        <w:left w:val="none" w:sz="0" w:space="0" w:color="auto"/>
        <w:bottom w:val="none" w:sz="0" w:space="0" w:color="auto"/>
        <w:right w:val="none" w:sz="0" w:space="0" w:color="auto"/>
      </w:divBdr>
    </w:div>
    <w:div w:id="1196119413">
      <w:bodyDiv w:val="1"/>
      <w:marLeft w:val="0"/>
      <w:marRight w:val="0"/>
      <w:marTop w:val="0"/>
      <w:marBottom w:val="0"/>
      <w:divBdr>
        <w:top w:val="none" w:sz="0" w:space="0" w:color="auto"/>
        <w:left w:val="none" w:sz="0" w:space="0" w:color="auto"/>
        <w:bottom w:val="none" w:sz="0" w:space="0" w:color="auto"/>
        <w:right w:val="none" w:sz="0" w:space="0" w:color="auto"/>
      </w:divBdr>
    </w:div>
    <w:div w:id="1210800715">
      <w:bodyDiv w:val="1"/>
      <w:marLeft w:val="0"/>
      <w:marRight w:val="0"/>
      <w:marTop w:val="0"/>
      <w:marBottom w:val="0"/>
      <w:divBdr>
        <w:top w:val="none" w:sz="0" w:space="0" w:color="auto"/>
        <w:left w:val="none" w:sz="0" w:space="0" w:color="auto"/>
        <w:bottom w:val="none" w:sz="0" w:space="0" w:color="auto"/>
        <w:right w:val="none" w:sz="0" w:space="0" w:color="auto"/>
      </w:divBdr>
      <w:divsChild>
        <w:div w:id="1574316787">
          <w:marLeft w:val="0"/>
          <w:marRight w:val="0"/>
          <w:marTop w:val="0"/>
          <w:marBottom w:val="0"/>
          <w:divBdr>
            <w:top w:val="none" w:sz="0" w:space="0" w:color="auto"/>
            <w:left w:val="none" w:sz="0" w:space="0" w:color="auto"/>
            <w:bottom w:val="none" w:sz="0" w:space="0" w:color="auto"/>
            <w:right w:val="none" w:sz="0" w:space="0" w:color="auto"/>
          </w:divBdr>
          <w:divsChild>
            <w:div w:id="1557818918">
              <w:marLeft w:val="0"/>
              <w:marRight w:val="0"/>
              <w:marTop w:val="100"/>
              <w:marBottom w:val="100"/>
              <w:divBdr>
                <w:top w:val="none" w:sz="0" w:space="0" w:color="auto"/>
                <w:left w:val="none" w:sz="0" w:space="0" w:color="auto"/>
                <w:bottom w:val="none" w:sz="0" w:space="0" w:color="auto"/>
                <w:right w:val="none" w:sz="0" w:space="0" w:color="auto"/>
              </w:divBdr>
              <w:divsChild>
                <w:div w:id="231815615">
                  <w:marLeft w:val="0"/>
                  <w:marRight w:val="0"/>
                  <w:marTop w:val="45"/>
                  <w:marBottom w:val="120"/>
                  <w:divBdr>
                    <w:top w:val="none" w:sz="0" w:space="0" w:color="auto"/>
                    <w:left w:val="none" w:sz="0" w:space="0" w:color="auto"/>
                    <w:bottom w:val="none" w:sz="0" w:space="0" w:color="auto"/>
                    <w:right w:val="none" w:sz="0" w:space="0" w:color="auto"/>
                  </w:divBdr>
                  <w:divsChild>
                    <w:div w:id="249509208">
                      <w:marLeft w:val="0"/>
                      <w:marRight w:val="0"/>
                      <w:marTop w:val="0"/>
                      <w:marBottom w:val="0"/>
                      <w:divBdr>
                        <w:top w:val="none" w:sz="0" w:space="0" w:color="auto"/>
                        <w:left w:val="none" w:sz="0" w:space="0" w:color="auto"/>
                        <w:bottom w:val="none" w:sz="0" w:space="0" w:color="auto"/>
                        <w:right w:val="none" w:sz="0" w:space="0" w:color="auto"/>
                      </w:divBdr>
                      <w:divsChild>
                        <w:div w:id="2041852181">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214198440">
      <w:bodyDiv w:val="1"/>
      <w:marLeft w:val="0"/>
      <w:marRight w:val="0"/>
      <w:marTop w:val="0"/>
      <w:marBottom w:val="0"/>
      <w:divBdr>
        <w:top w:val="none" w:sz="0" w:space="0" w:color="auto"/>
        <w:left w:val="none" w:sz="0" w:space="0" w:color="auto"/>
        <w:bottom w:val="none" w:sz="0" w:space="0" w:color="auto"/>
        <w:right w:val="none" w:sz="0" w:space="0" w:color="auto"/>
      </w:divBdr>
    </w:div>
    <w:div w:id="1225333483">
      <w:bodyDiv w:val="1"/>
      <w:marLeft w:val="0"/>
      <w:marRight w:val="0"/>
      <w:marTop w:val="0"/>
      <w:marBottom w:val="0"/>
      <w:divBdr>
        <w:top w:val="none" w:sz="0" w:space="0" w:color="auto"/>
        <w:left w:val="none" w:sz="0" w:space="0" w:color="auto"/>
        <w:bottom w:val="none" w:sz="0" w:space="0" w:color="auto"/>
        <w:right w:val="none" w:sz="0" w:space="0" w:color="auto"/>
      </w:divBdr>
    </w:div>
    <w:div w:id="1233396092">
      <w:bodyDiv w:val="1"/>
      <w:marLeft w:val="0"/>
      <w:marRight w:val="0"/>
      <w:marTop w:val="0"/>
      <w:marBottom w:val="0"/>
      <w:divBdr>
        <w:top w:val="none" w:sz="0" w:space="0" w:color="auto"/>
        <w:left w:val="none" w:sz="0" w:space="0" w:color="auto"/>
        <w:bottom w:val="none" w:sz="0" w:space="0" w:color="auto"/>
        <w:right w:val="none" w:sz="0" w:space="0" w:color="auto"/>
      </w:divBdr>
    </w:div>
    <w:div w:id="1238204212">
      <w:bodyDiv w:val="1"/>
      <w:marLeft w:val="0"/>
      <w:marRight w:val="0"/>
      <w:marTop w:val="0"/>
      <w:marBottom w:val="0"/>
      <w:divBdr>
        <w:top w:val="none" w:sz="0" w:space="0" w:color="auto"/>
        <w:left w:val="none" w:sz="0" w:space="0" w:color="auto"/>
        <w:bottom w:val="none" w:sz="0" w:space="0" w:color="auto"/>
        <w:right w:val="none" w:sz="0" w:space="0" w:color="auto"/>
      </w:divBdr>
    </w:div>
    <w:div w:id="1239555915">
      <w:bodyDiv w:val="1"/>
      <w:marLeft w:val="0"/>
      <w:marRight w:val="0"/>
      <w:marTop w:val="0"/>
      <w:marBottom w:val="0"/>
      <w:divBdr>
        <w:top w:val="none" w:sz="0" w:space="0" w:color="auto"/>
        <w:left w:val="none" w:sz="0" w:space="0" w:color="auto"/>
        <w:bottom w:val="none" w:sz="0" w:space="0" w:color="auto"/>
        <w:right w:val="none" w:sz="0" w:space="0" w:color="auto"/>
      </w:divBdr>
      <w:divsChild>
        <w:div w:id="816073101">
          <w:marLeft w:val="0"/>
          <w:marRight w:val="0"/>
          <w:marTop w:val="0"/>
          <w:marBottom w:val="0"/>
          <w:divBdr>
            <w:top w:val="none" w:sz="0" w:space="0" w:color="auto"/>
            <w:left w:val="none" w:sz="0" w:space="0" w:color="auto"/>
            <w:bottom w:val="none" w:sz="0" w:space="0" w:color="auto"/>
            <w:right w:val="none" w:sz="0" w:space="0" w:color="auto"/>
          </w:divBdr>
          <w:divsChild>
            <w:div w:id="761729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769376">
      <w:bodyDiv w:val="1"/>
      <w:marLeft w:val="0"/>
      <w:marRight w:val="0"/>
      <w:marTop w:val="0"/>
      <w:marBottom w:val="0"/>
      <w:divBdr>
        <w:top w:val="none" w:sz="0" w:space="0" w:color="auto"/>
        <w:left w:val="none" w:sz="0" w:space="0" w:color="auto"/>
        <w:bottom w:val="none" w:sz="0" w:space="0" w:color="auto"/>
        <w:right w:val="none" w:sz="0" w:space="0" w:color="auto"/>
      </w:divBdr>
    </w:div>
    <w:div w:id="1274363100">
      <w:bodyDiv w:val="1"/>
      <w:marLeft w:val="0"/>
      <w:marRight w:val="0"/>
      <w:marTop w:val="0"/>
      <w:marBottom w:val="0"/>
      <w:divBdr>
        <w:top w:val="none" w:sz="0" w:space="0" w:color="auto"/>
        <w:left w:val="none" w:sz="0" w:space="0" w:color="auto"/>
        <w:bottom w:val="none" w:sz="0" w:space="0" w:color="auto"/>
        <w:right w:val="none" w:sz="0" w:space="0" w:color="auto"/>
      </w:divBdr>
    </w:div>
    <w:div w:id="1293753679">
      <w:bodyDiv w:val="1"/>
      <w:marLeft w:val="0"/>
      <w:marRight w:val="0"/>
      <w:marTop w:val="0"/>
      <w:marBottom w:val="0"/>
      <w:divBdr>
        <w:top w:val="none" w:sz="0" w:space="0" w:color="auto"/>
        <w:left w:val="none" w:sz="0" w:space="0" w:color="auto"/>
        <w:bottom w:val="none" w:sz="0" w:space="0" w:color="auto"/>
        <w:right w:val="none" w:sz="0" w:space="0" w:color="auto"/>
      </w:divBdr>
      <w:divsChild>
        <w:div w:id="49697495">
          <w:marLeft w:val="0"/>
          <w:marRight w:val="0"/>
          <w:marTop w:val="0"/>
          <w:marBottom w:val="120"/>
          <w:divBdr>
            <w:top w:val="none" w:sz="0" w:space="0" w:color="auto"/>
            <w:left w:val="none" w:sz="0" w:space="0" w:color="auto"/>
            <w:bottom w:val="none" w:sz="0" w:space="0" w:color="auto"/>
            <w:right w:val="none" w:sz="0" w:space="0" w:color="auto"/>
          </w:divBdr>
        </w:div>
        <w:div w:id="873543962">
          <w:marLeft w:val="480"/>
          <w:marRight w:val="0"/>
          <w:marTop w:val="0"/>
          <w:marBottom w:val="120"/>
          <w:divBdr>
            <w:top w:val="none" w:sz="0" w:space="0" w:color="auto"/>
            <w:left w:val="none" w:sz="0" w:space="0" w:color="auto"/>
            <w:bottom w:val="none" w:sz="0" w:space="0" w:color="auto"/>
            <w:right w:val="none" w:sz="0" w:space="0" w:color="auto"/>
          </w:divBdr>
        </w:div>
        <w:div w:id="1010911709">
          <w:marLeft w:val="480"/>
          <w:marRight w:val="0"/>
          <w:marTop w:val="0"/>
          <w:marBottom w:val="120"/>
          <w:divBdr>
            <w:top w:val="none" w:sz="0" w:space="0" w:color="auto"/>
            <w:left w:val="none" w:sz="0" w:space="0" w:color="auto"/>
            <w:bottom w:val="none" w:sz="0" w:space="0" w:color="auto"/>
            <w:right w:val="none" w:sz="0" w:space="0" w:color="auto"/>
          </w:divBdr>
        </w:div>
        <w:div w:id="1266110619">
          <w:marLeft w:val="480"/>
          <w:marRight w:val="0"/>
          <w:marTop w:val="0"/>
          <w:marBottom w:val="120"/>
          <w:divBdr>
            <w:top w:val="none" w:sz="0" w:space="0" w:color="auto"/>
            <w:left w:val="none" w:sz="0" w:space="0" w:color="auto"/>
            <w:bottom w:val="none" w:sz="0" w:space="0" w:color="auto"/>
            <w:right w:val="none" w:sz="0" w:space="0" w:color="auto"/>
          </w:divBdr>
        </w:div>
        <w:div w:id="1808814094">
          <w:marLeft w:val="480"/>
          <w:marRight w:val="0"/>
          <w:marTop w:val="0"/>
          <w:marBottom w:val="120"/>
          <w:divBdr>
            <w:top w:val="none" w:sz="0" w:space="0" w:color="auto"/>
            <w:left w:val="none" w:sz="0" w:space="0" w:color="auto"/>
            <w:bottom w:val="none" w:sz="0" w:space="0" w:color="auto"/>
            <w:right w:val="none" w:sz="0" w:space="0" w:color="auto"/>
          </w:divBdr>
        </w:div>
      </w:divsChild>
    </w:div>
    <w:div w:id="1300695450">
      <w:bodyDiv w:val="1"/>
      <w:marLeft w:val="0"/>
      <w:marRight w:val="0"/>
      <w:marTop w:val="0"/>
      <w:marBottom w:val="0"/>
      <w:divBdr>
        <w:top w:val="none" w:sz="0" w:space="0" w:color="auto"/>
        <w:left w:val="none" w:sz="0" w:space="0" w:color="auto"/>
        <w:bottom w:val="none" w:sz="0" w:space="0" w:color="auto"/>
        <w:right w:val="none" w:sz="0" w:space="0" w:color="auto"/>
      </w:divBdr>
    </w:div>
    <w:div w:id="1311060224">
      <w:bodyDiv w:val="1"/>
      <w:marLeft w:val="0"/>
      <w:marRight w:val="0"/>
      <w:marTop w:val="0"/>
      <w:marBottom w:val="0"/>
      <w:divBdr>
        <w:top w:val="none" w:sz="0" w:space="0" w:color="auto"/>
        <w:left w:val="none" w:sz="0" w:space="0" w:color="auto"/>
        <w:bottom w:val="none" w:sz="0" w:space="0" w:color="auto"/>
        <w:right w:val="none" w:sz="0" w:space="0" w:color="auto"/>
      </w:divBdr>
    </w:div>
    <w:div w:id="1312830425">
      <w:bodyDiv w:val="1"/>
      <w:marLeft w:val="0"/>
      <w:marRight w:val="0"/>
      <w:marTop w:val="0"/>
      <w:marBottom w:val="0"/>
      <w:divBdr>
        <w:top w:val="none" w:sz="0" w:space="0" w:color="auto"/>
        <w:left w:val="none" w:sz="0" w:space="0" w:color="auto"/>
        <w:bottom w:val="none" w:sz="0" w:space="0" w:color="auto"/>
        <w:right w:val="none" w:sz="0" w:space="0" w:color="auto"/>
      </w:divBdr>
    </w:div>
    <w:div w:id="1325400755">
      <w:bodyDiv w:val="1"/>
      <w:marLeft w:val="0"/>
      <w:marRight w:val="0"/>
      <w:marTop w:val="0"/>
      <w:marBottom w:val="0"/>
      <w:divBdr>
        <w:top w:val="none" w:sz="0" w:space="0" w:color="auto"/>
        <w:left w:val="none" w:sz="0" w:space="0" w:color="auto"/>
        <w:bottom w:val="none" w:sz="0" w:space="0" w:color="auto"/>
        <w:right w:val="none" w:sz="0" w:space="0" w:color="auto"/>
      </w:divBdr>
    </w:div>
    <w:div w:id="1338995470">
      <w:bodyDiv w:val="1"/>
      <w:marLeft w:val="0"/>
      <w:marRight w:val="0"/>
      <w:marTop w:val="0"/>
      <w:marBottom w:val="0"/>
      <w:divBdr>
        <w:top w:val="none" w:sz="0" w:space="0" w:color="auto"/>
        <w:left w:val="none" w:sz="0" w:space="0" w:color="auto"/>
        <w:bottom w:val="none" w:sz="0" w:space="0" w:color="auto"/>
        <w:right w:val="none" w:sz="0" w:space="0" w:color="auto"/>
      </w:divBdr>
    </w:div>
    <w:div w:id="1353990769">
      <w:bodyDiv w:val="1"/>
      <w:marLeft w:val="0"/>
      <w:marRight w:val="0"/>
      <w:marTop w:val="0"/>
      <w:marBottom w:val="0"/>
      <w:divBdr>
        <w:top w:val="none" w:sz="0" w:space="0" w:color="auto"/>
        <w:left w:val="none" w:sz="0" w:space="0" w:color="auto"/>
        <w:bottom w:val="none" w:sz="0" w:space="0" w:color="auto"/>
        <w:right w:val="none" w:sz="0" w:space="0" w:color="auto"/>
      </w:divBdr>
    </w:div>
    <w:div w:id="1355111408">
      <w:bodyDiv w:val="1"/>
      <w:marLeft w:val="0"/>
      <w:marRight w:val="0"/>
      <w:marTop w:val="0"/>
      <w:marBottom w:val="0"/>
      <w:divBdr>
        <w:top w:val="none" w:sz="0" w:space="0" w:color="auto"/>
        <w:left w:val="none" w:sz="0" w:space="0" w:color="auto"/>
        <w:bottom w:val="none" w:sz="0" w:space="0" w:color="auto"/>
        <w:right w:val="none" w:sz="0" w:space="0" w:color="auto"/>
      </w:divBdr>
    </w:div>
    <w:div w:id="1356418223">
      <w:bodyDiv w:val="1"/>
      <w:marLeft w:val="0"/>
      <w:marRight w:val="0"/>
      <w:marTop w:val="0"/>
      <w:marBottom w:val="0"/>
      <w:divBdr>
        <w:top w:val="none" w:sz="0" w:space="0" w:color="auto"/>
        <w:left w:val="none" w:sz="0" w:space="0" w:color="auto"/>
        <w:bottom w:val="none" w:sz="0" w:space="0" w:color="auto"/>
        <w:right w:val="none" w:sz="0" w:space="0" w:color="auto"/>
      </w:divBdr>
    </w:div>
    <w:div w:id="1363676677">
      <w:bodyDiv w:val="1"/>
      <w:marLeft w:val="0"/>
      <w:marRight w:val="0"/>
      <w:marTop w:val="0"/>
      <w:marBottom w:val="0"/>
      <w:divBdr>
        <w:top w:val="none" w:sz="0" w:space="0" w:color="auto"/>
        <w:left w:val="none" w:sz="0" w:space="0" w:color="auto"/>
        <w:bottom w:val="none" w:sz="0" w:space="0" w:color="auto"/>
        <w:right w:val="none" w:sz="0" w:space="0" w:color="auto"/>
      </w:divBdr>
    </w:div>
    <w:div w:id="1377503816">
      <w:bodyDiv w:val="1"/>
      <w:marLeft w:val="0"/>
      <w:marRight w:val="0"/>
      <w:marTop w:val="0"/>
      <w:marBottom w:val="0"/>
      <w:divBdr>
        <w:top w:val="none" w:sz="0" w:space="0" w:color="auto"/>
        <w:left w:val="none" w:sz="0" w:space="0" w:color="auto"/>
        <w:bottom w:val="none" w:sz="0" w:space="0" w:color="auto"/>
        <w:right w:val="none" w:sz="0" w:space="0" w:color="auto"/>
      </w:divBdr>
    </w:div>
    <w:div w:id="1393120512">
      <w:bodyDiv w:val="1"/>
      <w:marLeft w:val="0"/>
      <w:marRight w:val="0"/>
      <w:marTop w:val="0"/>
      <w:marBottom w:val="0"/>
      <w:divBdr>
        <w:top w:val="none" w:sz="0" w:space="0" w:color="auto"/>
        <w:left w:val="none" w:sz="0" w:space="0" w:color="auto"/>
        <w:bottom w:val="none" w:sz="0" w:space="0" w:color="auto"/>
        <w:right w:val="none" w:sz="0" w:space="0" w:color="auto"/>
      </w:divBdr>
    </w:div>
    <w:div w:id="1399398440">
      <w:bodyDiv w:val="1"/>
      <w:marLeft w:val="0"/>
      <w:marRight w:val="0"/>
      <w:marTop w:val="0"/>
      <w:marBottom w:val="0"/>
      <w:divBdr>
        <w:top w:val="none" w:sz="0" w:space="0" w:color="auto"/>
        <w:left w:val="none" w:sz="0" w:space="0" w:color="auto"/>
        <w:bottom w:val="none" w:sz="0" w:space="0" w:color="auto"/>
        <w:right w:val="none" w:sz="0" w:space="0" w:color="auto"/>
      </w:divBdr>
    </w:div>
    <w:div w:id="1412654055">
      <w:bodyDiv w:val="1"/>
      <w:marLeft w:val="0"/>
      <w:marRight w:val="0"/>
      <w:marTop w:val="0"/>
      <w:marBottom w:val="0"/>
      <w:divBdr>
        <w:top w:val="none" w:sz="0" w:space="0" w:color="auto"/>
        <w:left w:val="none" w:sz="0" w:space="0" w:color="auto"/>
        <w:bottom w:val="none" w:sz="0" w:space="0" w:color="auto"/>
        <w:right w:val="none" w:sz="0" w:space="0" w:color="auto"/>
      </w:divBdr>
    </w:div>
    <w:div w:id="1417706898">
      <w:bodyDiv w:val="1"/>
      <w:marLeft w:val="0"/>
      <w:marRight w:val="0"/>
      <w:marTop w:val="0"/>
      <w:marBottom w:val="0"/>
      <w:divBdr>
        <w:top w:val="none" w:sz="0" w:space="0" w:color="auto"/>
        <w:left w:val="none" w:sz="0" w:space="0" w:color="auto"/>
        <w:bottom w:val="none" w:sz="0" w:space="0" w:color="auto"/>
        <w:right w:val="none" w:sz="0" w:space="0" w:color="auto"/>
      </w:divBdr>
    </w:div>
    <w:div w:id="1423456143">
      <w:bodyDiv w:val="1"/>
      <w:marLeft w:val="0"/>
      <w:marRight w:val="0"/>
      <w:marTop w:val="0"/>
      <w:marBottom w:val="0"/>
      <w:divBdr>
        <w:top w:val="none" w:sz="0" w:space="0" w:color="auto"/>
        <w:left w:val="none" w:sz="0" w:space="0" w:color="auto"/>
        <w:bottom w:val="none" w:sz="0" w:space="0" w:color="auto"/>
        <w:right w:val="none" w:sz="0" w:space="0" w:color="auto"/>
      </w:divBdr>
    </w:div>
    <w:div w:id="1427463625">
      <w:bodyDiv w:val="1"/>
      <w:marLeft w:val="0"/>
      <w:marRight w:val="0"/>
      <w:marTop w:val="0"/>
      <w:marBottom w:val="0"/>
      <w:divBdr>
        <w:top w:val="none" w:sz="0" w:space="0" w:color="auto"/>
        <w:left w:val="none" w:sz="0" w:space="0" w:color="auto"/>
        <w:bottom w:val="none" w:sz="0" w:space="0" w:color="auto"/>
        <w:right w:val="none" w:sz="0" w:space="0" w:color="auto"/>
      </w:divBdr>
    </w:div>
    <w:div w:id="1437021000">
      <w:bodyDiv w:val="1"/>
      <w:marLeft w:val="0"/>
      <w:marRight w:val="0"/>
      <w:marTop w:val="0"/>
      <w:marBottom w:val="0"/>
      <w:divBdr>
        <w:top w:val="none" w:sz="0" w:space="0" w:color="auto"/>
        <w:left w:val="none" w:sz="0" w:space="0" w:color="auto"/>
        <w:bottom w:val="none" w:sz="0" w:space="0" w:color="auto"/>
        <w:right w:val="none" w:sz="0" w:space="0" w:color="auto"/>
      </w:divBdr>
      <w:divsChild>
        <w:div w:id="572008076">
          <w:marLeft w:val="480"/>
          <w:marRight w:val="0"/>
          <w:marTop w:val="0"/>
          <w:marBottom w:val="120"/>
          <w:divBdr>
            <w:top w:val="none" w:sz="0" w:space="0" w:color="auto"/>
            <w:left w:val="none" w:sz="0" w:space="0" w:color="auto"/>
            <w:bottom w:val="none" w:sz="0" w:space="0" w:color="auto"/>
            <w:right w:val="none" w:sz="0" w:space="0" w:color="auto"/>
          </w:divBdr>
        </w:div>
        <w:div w:id="1472559687">
          <w:marLeft w:val="480"/>
          <w:marRight w:val="0"/>
          <w:marTop w:val="0"/>
          <w:marBottom w:val="120"/>
          <w:divBdr>
            <w:top w:val="none" w:sz="0" w:space="0" w:color="auto"/>
            <w:left w:val="none" w:sz="0" w:space="0" w:color="auto"/>
            <w:bottom w:val="none" w:sz="0" w:space="0" w:color="auto"/>
            <w:right w:val="none" w:sz="0" w:space="0" w:color="auto"/>
          </w:divBdr>
        </w:div>
      </w:divsChild>
    </w:div>
    <w:div w:id="1506288293">
      <w:bodyDiv w:val="1"/>
      <w:marLeft w:val="0"/>
      <w:marRight w:val="0"/>
      <w:marTop w:val="0"/>
      <w:marBottom w:val="0"/>
      <w:divBdr>
        <w:top w:val="none" w:sz="0" w:space="0" w:color="auto"/>
        <w:left w:val="none" w:sz="0" w:space="0" w:color="auto"/>
        <w:bottom w:val="none" w:sz="0" w:space="0" w:color="auto"/>
        <w:right w:val="none" w:sz="0" w:space="0" w:color="auto"/>
      </w:divBdr>
    </w:div>
    <w:div w:id="1521158478">
      <w:bodyDiv w:val="1"/>
      <w:marLeft w:val="0"/>
      <w:marRight w:val="0"/>
      <w:marTop w:val="0"/>
      <w:marBottom w:val="0"/>
      <w:divBdr>
        <w:top w:val="none" w:sz="0" w:space="0" w:color="auto"/>
        <w:left w:val="none" w:sz="0" w:space="0" w:color="auto"/>
        <w:bottom w:val="none" w:sz="0" w:space="0" w:color="auto"/>
        <w:right w:val="none" w:sz="0" w:space="0" w:color="auto"/>
      </w:divBdr>
    </w:div>
    <w:div w:id="1530292773">
      <w:bodyDiv w:val="1"/>
      <w:marLeft w:val="0"/>
      <w:marRight w:val="0"/>
      <w:marTop w:val="0"/>
      <w:marBottom w:val="0"/>
      <w:divBdr>
        <w:top w:val="none" w:sz="0" w:space="0" w:color="auto"/>
        <w:left w:val="none" w:sz="0" w:space="0" w:color="auto"/>
        <w:bottom w:val="none" w:sz="0" w:space="0" w:color="auto"/>
        <w:right w:val="none" w:sz="0" w:space="0" w:color="auto"/>
      </w:divBdr>
    </w:div>
    <w:div w:id="1541934284">
      <w:bodyDiv w:val="1"/>
      <w:marLeft w:val="0"/>
      <w:marRight w:val="0"/>
      <w:marTop w:val="0"/>
      <w:marBottom w:val="0"/>
      <w:divBdr>
        <w:top w:val="none" w:sz="0" w:space="0" w:color="auto"/>
        <w:left w:val="none" w:sz="0" w:space="0" w:color="auto"/>
        <w:bottom w:val="none" w:sz="0" w:space="0" w:color="auto"/>
        <w:right w:val="none" w:sz="0" w:space="0" w:color="auto"/>
      </w:divBdr>
    </w:div>
    <w:div w:id="1552307340">
      <w:bodyDiv w:val="1"/>
      <w:marLeft w:val="0"/>
      <w:marRight w:val="0"/>
      <w:marTop w:val="0"/>
      <w:marBottom w:val="0"/>
      <w:divBdr>
        <w:top w:val="none" w:sz="0" w:space="0" w:color="auto"/>
        <w:left w:val="none" w:sz="0" w:space="0" w:color="auto"/>
        <w:bottom w:val="none" w:sz="0" w:space="0" w:color="auto"/>
        <w:right w:val="none" w:sz="0" w:space="0" w:color="auto"/>
      </w:divBdr>
    </w:div>
    <w:div w:id="1556969581">
      <w:bodyDiv w:val="1"/>
      <w:marLeft w:val="0"/>
      <w:marRight w:val="0"/>
      <w:marTop w:val="0"/>
      <w:marBottom w:val="0"/>
      <w:divBdr>
        <w:top w:val="none" w:sz="0" w:space="0" w:color="auto"/>
        <w:left w:val="none" w:sz="0" w:space="0" w:color="auto"/>
        <w:bottom w:val="none" w:sz="0" w:space="0" w:color="auto"/>
        <w:right w:val="none" w:sz="0" w:space="0" w:color="auto"/>
      </w:divBdr>
    </w:div>
    <w:div w:id="1571499805">
      <w:bodyDiv w:val="1"/>
      <w:marLeft w:val="0"/>
      <w:marRight w:val="0"/>
      <w:marTop w:val="0"/>
      <w:marBottom w:val="0"/>
      <w:divBdr>
        <w:top w:val="none" w:sz="0" w:space="0" w:color="auto"/>
        <w:left w:val="none" w:sz="0" w:space="0" w:color="auto"/>
        <w:bottom w:val="none" w:sz="0" w:space="0" w:color="auto"/>
        <w:right w:val="none" w:sz="0" w:space="0" w:color="auto"/>
      </w:divBdr>
    </w:div>
    <w:div w:id="1571572266">
      <w:bodyDiv w:val="1"/>
      <w:marLeft w:val="0"/>
      <w:marRight w:val="0"/>
      <w:marTop w:val="0"/>
      <w:marBottom w:val="0"/>
      <w:divBdr>
        <w:top w:val="none" w:sz="0" w:space="0" w:color="auto"/>
        <w:left w:val="none" w:sz="0" w:space="0" w:color="auto"/>
        <w:bottom w:val="none" w:sz="0" w:space="0" w:color="auto"/>
        <w:right w:val="none" w:sz="0" w:space="0" w:color="auto"/>
      </w:divBdr>
    </w:div>
    <w:div w:id="1594389444">
      <w:bodyDiv w:val="1"/>
      <w:marLeft w:val="0"/>
      <w:marRight w:val="0"/>
      <w:marTop w:val="0"/>
      <w:marBottom w:val="0"/>
      <w:divBdr>
        <w:top w:val="none" w:sz="0" w:space="0" w:color="auto"/>
        <w:left w:val="none" w:sz="0" w:space="0" w:color="auto"/>
        <w:bottom w:val="none" w:sz="0" w:space="0" w:color="auto"/>
        <w:right w:val="none" w:sz="0" w:space="0" w:color="auto"/>
      </w:divBdr>
    </w:div>
    <w:div w:id="1621496448">
      <w:bodyDiv w:val="1"/>
      <w:marLeft w:val="0"/>
      <w:marRight w:val="0"/>
      <w:marTop w:val="0"/>
      <w:marBottom w:val="0"/>
      <w:divBdr>
        <w:top w:val="none" w:sz="0" w:space="0" w:color="auto"/>
        <w:left w:val="none" w:sz="0" w:space="0" w:color="auto"/>
        <w:bottom w:val="none" w:sz="0" w:space="0" w:color="auto"/>
        <w:right w:val="none" w:sz="0" w:space="0" w:color="auto"/>
      </w:divBdr>
    </w:div>
    <w:div w:id="1623923121">
      <w:bodyDiv w:val="1"/>
      <w:marLeft w:val="0"/>
      <w:marRight w:val="0"/>
      <w:marTop w:val="0"/>
      <w:marBottom w:val="0"/>
      <w:divBdr>
        <w:top w:val="none" w:sz="0" w:space="0" w:color="auto"/>
        <w:left w:val="none" w:sz="0" w:space="0" w:color="auto"/>
        <w:bottom w:val="none" w:sz="0" w:space="0" w:color="auto"/>
        <w:right w:val="none" w:sz="0" w:space="0" w:color="auto"/>
      </w:divBdr>
    </w:div>
    <w:div w:id="1628269737">
      <w:bodyDiv w:val="1"/>
      <w:marLeft w:val="0"/>
      <w:marRight w:val="0"/>
      <w:marTop w:val="0"/>
      <w:marBottom w:val="0"/>
      <w:divBdr>
        <w:top w:val="none" w:sz="0" w:space="0" w:color="auto"/>
        <w:left w:val="none" w:sz="0" w:space="0" w:color="auto"/>
        <w:bottom w:val="none" w:sz="0" w:space="0" w:color="auto"/>
        <w:right w:val="none" w:sz="0" w:space="0" w:color="auto"/>
      </w:divBdr>
    </w:div>
    <w:div w:id="1632976019">
      <w:bodyDiv w:val="1"/>
      <w:marLeft w:val="0"/>
      <w:marRight w:val="0"/>
      <w:marTop w:val="0"/>
      <w:marBottom w:val="0"/>
      <w:divBdr>
        <w:top w:val="none" w:sz="0" w:space="0" w:color="auto"/>
        <w:left w:val="none" w:sz="0" w:space="0" w:color="auto"/>
        <w:bottom w:val="none" w:sz="0" w:space="0" w:color="auto"/>
        <w:right w:val="none" w:sz="0" w:space="0" w:color="auto"/>
      </w:divBdr>
    </w:div>
    <w:div w:id="1670253178">
      <w:bodyDiv w:val="1"/>
      <w:marLeft w:val="0"/>
      <w:marRight w:val="0"/>
      <w:marTop w:val="0"/>
      <w:marBottom w:val="0"/>
      <w:divBdr>
        <w:top w:val="none" w:sz="0" w:space="0" w:color="auto"/>
        <w:left w:val="none" w:sz="0" w:space="0" w:color="auto"/>
        <w:bottom w:val="none" w:sz="0" w:space="0" w:color="auto"/>
        <w:right w:val="none" w:sz="0" w:space="0" w:color="auto"/>
      </w:divBdr>
    </w:div>
    <w:div w:id="1671785504">
      <w:bodyDiv w:val="1"/>
      <w:marLeft w:val="0"/>
      <w:marRight w:val="0"/>
      <w:marTop w:val="0"/>
      <w:marBottom w:val="0"/>
      <w:divBdr>
        <w:top w:val="none" w:sz="0" w:space="0" w:color="auto"/>
        <w:left w:val="none" w:sz="0" w:space="0" w:color="auto"/>
        <w:bottom w:val="none" w:sz="0" w:space="0" w:color="auto"/>
        <w:right w:val="none" w:sz="0" w:space="0" w:color="auto"/>
      </w:divBdr>
    </w:div>
    <w:div w:id="1688288265">
      <w:bodyDiv w:val="1"/>
      <w:marLeft w:val="0"/>
      <w:marRight w:val="0"/>
      <w:marTop w:val="0"/>
      <w:marBottom w:val="0"/>
      <w:divBdr>
        <w:top w:val="none" w:sz="0" w:space="0" w:color="auto"/>
        <w:left w:val="none" w:sz="0" w:space="0" w:color="auto"/>
        <w:bottom w:val="none" w:sz="0" w:space="0" w:color="auto"/>
        <w:right w:val="none" w:sz="0" w:space="0" w:color="auto"/>
      </w:divBdr>
      <w:divsChild>
        <w:div w:id="137759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9351492">
      <w:bodyDiv w:val="1"/>
      <w:marLeft w:val="0"/>
      <w:marRight w:val="0"/>
      <w:marTop w:val="0"/>
      <w:marBottom w:val="0"/>
      <w:divBdr>
        <w:top w:val="none" w:sz="0" w:space="0" w:color="auto"/>
        <w:left w:val="none" w:sz="0" w:space="0" w:color="auto"/>
        <w:bottom w:val="none" w:sz="0" w:space="0" w:color="auto"/>
        <w:right w:val="none" w:sz="0" w:space="0" w:color="auto"/>
      </w:divBdr>
      <w:divsChild>
        <w:div w:id="1493250464">
          <w:marLeft w:val="0"/>
          <w:marRight w:val="0"/>
          <w:marTop w:val="0"/>
          <w:marBottom w:val="0"/>
          <w:divBdr>
            <w:top w:val="none" w:sz="0" w:space="0" w:color="auto"/>
            <w:left w:val="none" w:sz="0" w:space="0" w:color="auto"/>
            <w:bottom w:val="none" w:sz="0" w:space="0" w:color="auto"/>
            <w:right w:val="none" w:sz="0" w:space="0" w:color="auto"/>
          </w:divBdr>
        </w:div>
      </w:divsChild>
    </w:div>
    <w:div w:id="1722748103">
      <w:bodyDiv w:val="1"/>
      <w:marLeft w:val="0"/>
      <w:marRight w:val="0"/>
      <w:marTop w:val="0"/>
      <w:marBottom w:val="0"/>
      <w:divBdr>
        <w:top w:val="none" w:sz="0" w:space="0" w:color="auto"/>
        <w:left w:val="none" w:sz="0" w:space="0" w:color="auto"/>
        <w:bottom w:val="none" w:sz="0" w:space="0" w:color="auto"/>
        <w:right w:val="none" w:sz="0" w:space="0" w:color="auto"/>
      </w:divBdr>
    </w:div>
    <w:div w:id="1723597690">
      <w:bodyDiv w:val="1"/>
      <w:marLeft w:val="0"/>
      <w:marRight w:val="0"/>
      <w:marTop w:val="0"/>
      <w:marBottom w:val="0"/>
      <w:divBdr>
        <w:top w:val="none" w:sz="0" w:space="0" w:color="auto"/>
        <w:left w:val="none" w:sz="0" w:space="0" w:color="auto"/>
        <w:bottom w:val="none" w:sz="0" w:space="0" w:color="auto"/>
        <w:right w:val="none" w:sz="0" w:space="0" w:color="auto"/>
      </w:divBdr>
    </w:div>
    <w:div w:id="1783068510">
      <w:bodyDiv w:val="1"/>
      <w:marLeft w:val="0"/>
      <w:marRight w:val="0"/>
      <w:marTop w:val="0"/>
      <w:marBottom w:val="0"/>
      <w:divBdr>
        <w:top w:val="none" w:sz="0" w:space="0" w:color="auto"/>
        <w:left w:val="none" w:sz="0" w:space="0" w:color="auto"/>
        <w:bottom w:val="none" w:sz="0" w:space="0" w:color="auto"/>
        <w:right w:val="none" w:sz="0" w:space="0" w:color="auto"/>
      </w:divBdr>
    </w:div>
    <w:div w:id="1790516185">
      <w:bodyDiv w:val="1"/>
      <w:marLeft w:val="0"/>
      <w:marRight w:val="0"/>
      <w:marTop w:val="0"/>
      <w:marBottom w:val="0"/>
      <w:divBdr>
        <w:top w:val="none" w:sz="0" w:space="0" w:color="auto"/>
        <w:left w:val="none" w:sz="0" w:space="0" w:color="auto"/>
        <w:bottom w:val="none" w:sz="0" w:space="0" w:color="auto"/>
        <w:right w:val="none" w:sz="0" w:space="0" w:color="auto"/>
      </w:divBdr>
    </w:div>
    <w:div w:id="1793015819">
      <w:bodyDiv w:val="1"/>
      <w:marLeft w:val="0"/>
      <w:marRight w:val="0"/>
      <w:marTop w:val="0"/>
      <w:marBottom w:val="0"/>
      <w:divBdr>
        <w:top w:val="none" w:sz="0" w:space="0" w:color="auto"/>
        <w:left w:val="none" w:sz="0" w:space="0" w:color="auto"/>
        <w:bottom w:val="none" w:sz="0" w:space="0" w:color="auto"/>
        <w:right w:val="none" w:sz="0" w:space="0" w:color="auto"/>
      </w:divBdr>
    </w:div>
    <w:div w:id="1815876047">
      <w:bodyDiv w:val="1"/>
      <w:marLeft w:val="0"/>
      <w:marRight w:val="0"/>
      <w:marTop w:val="0"/>
      <w:marBottom w:val="0"/>
      <w:divBdr>
        <w:top w:val="none" w:sz="0" w:space="0" w:color="auto"/>
        <w:left w:val="none" w:sz="0" w:space="0" w:color="auto"/>
        <w:bottom w:val="none" w:sz="0" w:space="0" w:color="auto"/>
        <w:right w:val="none" w:sz="0" w:space="0" w:color="auto"/>
      </w:divBdr>
    </w:div>
    <w:div w:id="1815876886">
      <w:bodyDiv w:val="1"/>
      <w:marLeft w:val="0"/>
      <w:marRight w:val="0"/>
      <w:marTop w:val="0"/>
      <w:marBottom w:val="0"/>
      <w:divBdr>
        <w:top w:val="none" w:sz="0" w:space="0" w:color="auto"/>
        <w:left w:val="none" w:sz="0" w:space="0" w:color="auto"/>
        <w:bottom w:val="none" w:sz="0" w:space="0" w:color="auto"/>
        <w:right w:val="none" w:sz="0" w:space="0" w:color="auto"/>
      </w:divBdr>
    </w:div>
    <w:div w:id="1839030684">
      <w:bodyDiv w:val="1"/>
      <w:marLeft w:val="0"/>
      <w:marRight w:val="0"/>
      <w:marTop w:val="0"/>
      <w:marBottom w:val="0"/>
      <w:divBdr>
        <w:top w:val="none" w:sz="0" w:space="0" w:color="auto"/>
        <w:left w:val="none" w:sz="0" w:space="0" w:color="auto"/>
        <w:bottom w:val="none" w:sz="0" w:space="0" w:color="auto"/>
        <w:right w:val="none" w:sz="0" w:space="0" w:color="auto"/>
      </w:divBdr>
    </w:div>
    <w:div w:id="1861041549">
      <w:bodyDiv w:val="1"/>
      <w:marLeft w:val="0"/>
      <w:marRight w:val="0"/>
      <w:marTop w:val="0"/>
      <w:marBottom w:val="0"/>
      <w:divBdr>
        <w:top w:val="none" w:sz="0" w:space="0" w:color="auto"/>
        <w:left w:val="none" w:sz="0" w:space="0" w:color="auto"/>
        <w:bottom w:val="none" w:sz="0" w:space="0" w:color="auto"/>
        <w:right w:val="none" w:sz="0" w:space="0" w:color="auto"/>
      </w:divBdr>
      <w:divsChild>
        <w:div w:id="2134130315">
          <w:marLeft w:val="0"/>
          <w:marRight w:val="0"/>
          <w:marTop w:val="0"/>
          <w:marBottom w:val="0"/>
          <w:divBdr>
            <w:top w:val="none" w:sz="0" w:space="0" w:color="auto"/>
            <w:left w:val="none" w:sz="0" w:space="0" w:color="auto"/>
            <w:bottom w:val="none" w:sz="0" w:space="0" w:color="auto"/>
            <w:right w:val="none" w:sz="0" w:space="0" w:color="auto"/>
          </w:divBdr>
          <w:divsChild>
            <w:div w:id="688722171">
              <w:marLeft w:val="0"/>
              <w:marRight w:val="0"/>
              <w:marTop w:val="100"/>
              <w:marBottom w:val="100"/>
              <w:divBdr>
                <w:top w:val="none" w:sz="0" w:space="0" w:color="auto"/>
                <w:left w:val="none" w:sz="0" w:space="0" w:color="auto"/>
                <w:bottom w:val="none" w:sz="0" w:space="0" w:color="auto"/>
                <w:right w:val="none" w:sz="0" w:space="0" w:color="auto"/>
              </w:divBdr>
              <w:divsChild>
                <w:div w:id="1519658902">
                  <w:marLeft w:val="0"/>
                  <w:marRight w:val="0"/>
                  <w:marTop w:val="45"/>
                  <w:marBottom w:val="120"/>
                  <w:divBdr>
                    <w:top w:val="none" w:sz="0" w:space="0" w:color="auto"/>
                    <w:left w:val="none" w:sz="0" w:space="0" w:color="auto"/>
                    <w:bottom w:val="none" w:sz="0" w:space="0" w:color="auto"/>
                    <w:right w:val="none" w:sz="0" w:space="0" w:color="auto"/>
                  </w:divBdr>
                  <w:divsChild>
                    <w:div w:id="502597051">
                      <w:marLeft w:val="0"/>
                      <w:marRight w:val="0"/>
                      <w:marTop w:val="0"/>
                      <w:marBottom w:val="0"/>
                      <w:divBdr>
                        <w:top w:val="none" w:sz="0" w:space="0" w:color="auto"/>
                        <w:left w:val="none" w:sz="0" w:space="0" w:color="auto"/>
                        <w:bottom w:val="none" w:sz="0" w:space="0" w:color="auto"/>
                        <w:right w:val="none" w:sz="0" w:space="0" w:color="auto"/>
                      </w:divBdr>
                      <w:divsChild>
                        <w:div w:id="532158349">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872523736">
      <w:bodyDiv w:val="1"/>
      <w:marLeft w:val="0"/>
      <w:marRight w:val="0"/>
      <w:marTop w:val="0"/>
      <w:marBottom w:val="0"/>
      <w:divBdr>
        <w:top w:val="none" w:sz="0" w:space="0" w:color="auto"/>
        <w:left w:val="none" w:sz="0" w:space="0" w:color="auto"/>
        <w:bottom w:val="none" w:sz="0" w:space="0" w:color="auto"/>
        <w:right w:val="none" w:sz="0" w:space="0" w:color="auto"/>
      </w:divBdr>
    </w:div>
    <w:div w:id="1890457950">
      <w:bodyDiv w:val="1"/>
      <w:marLeft w:val="0"/>
      <w:marRight w:val="0"/>
      <w:marTop w:val="0"/>
      <w:marBottom w:val="0"/>
      <w:divBdr>
        <w:top w:val="none" w:sz="0" w:space="0" w:color="auto"/>
        <w:left w:val="none" w:sz="0" w:space="0" w:color="auto"/>
        <w:bottom w:val="none" w:sz="0" w:space="0" w:color="auto"/>
        <w:right w:val="none" w:sz="0" w:space="0" w:color="auto"/>
      </w:divBdr>
    </w:div>
    <w:div w:id="1896814444">
      <w:bodyDiv w:val="1"/>
      <w:marLeft w:val="0"/>
      <w:marRight w:val="0"/>
      <w:marTop w:val="0"/>
      <w:marBottom w:val="0"/>
      <w:divBdr>
        <w:top w:val="none" w:sz="0" w:space="0" w:color="auto"/>
        <w:left w:val="none" w:sz="0" w:space="0" w:color="auto"/>
        <w:bottom w:val="none" w:sz="0" w:space="0" w:color="auto"/>
        <w:right w:val="none" w:sz="0" w:space="0" w:color="auto"/>
      </w:divBdr>
    </w:div>
    <w:div w:id="1908375128">
      <w:bodyDiv w:val="1"/>
      <w:marLeft w:val="0"/>
      <w:marRight w:val="0"/>
      <w:marTop w:val="0"/>
      <w:marBottom w:val="0"/>
      <w:divBdr>
        <w:top w:val="none" w:sz="0" w:space="0" w:color="auto"/>
        <w:left w:val="none" w:sz="0" w:space="0" w:color="auto"/>
        <w:bottom w:val="none" w:sz="0" w:space="0" w:color="auto"/>
        <w:right w:val="none" w:sz="0" w:space="0" w:color="auto"/>
      </w:divBdr>
    </w:div>
    <w:div w:id="1945185817">
      <w:bodyDiv w:val="1"/>
      <w:marLeft w:val="0"/>
      <w:marRight w:val="0"/>
      <w:marTop w:val="0"/>
      <w:marBottom w:val="0"/>
      <w:divBdr>
        <w:top w:val="none" w:sz="0" w:space="0" w:color="auto"/>
        <w:left w:val="none" w:sz="0" w:space="0" w:color="auto"/>
        <w:bottom w:val="none" w:sz="0" w:space="0" w:color="auto"/>
        <w:right w:val="none" w:sz="0" w:space="0" w:color="auto"/>
      </w:divBdr>
      <w:divsChild>
        <w:div w:id="888877616">
          <w:marLeft w:val="0"/>
          <w:marRight w:val="240"/>
          <w:marTop w:val="0"/>
          <w:marBottom w:val="0"/>
          <w:divBdr>
            <w:top w:val="none" w:sz="0" w:space="0" w:color="auto"/>
            <w:left w:val="none" w:sz="0" w:space="0" w:color="auto"/>
            <w:bottom w:val="none" w:sz="0" w:space="0" w:color="auto"/>
            <w:right w:val="none" w:sz="0" w:space="0" w:color="auto"/>
          </w:divBdr>
        </w:div>
        <w:div w:id="1751197395">
          <w:marLeft w:val="0"/>
          <w:marRight w:val="0"/>
          <w:marTop w:val="0"/>
          <w:marBottom w:val="0"/>
          <w:divBdr>
            <w:top w:val="none" w:sz="0" w:space="0" w:color="auto"/>
            <w:left w:val="none" w:sz="0" w:space="0" w:color="auto"/>
            <w:bottom w:val="none" w:sz="0" w:space="0" w:color="auto"/>
            <w:right w:val="none" w:sz="0" w:space="0" w:color="auto"/>
          </w:divBdr>
          <w:divsChild>
            <w:div w:id="711002943">
              <w:marLeft w:val="0"/>
              <w:marRight w:val="0"/>
              <w:marTop w:val="0"/>
              <w:marBottom w:val="0"/>
              <w:divBdr>
                <w:top w:val="none" w:sz="0" w:space="0" w:color="auto"/>
                <w:left w:val="none" w:sz="0" w:space="0" w:color="auto"/>
                <w:bottom w:val="none" w:sz="0" w:space="0" w:color="auto"/>
                <w:right w:val="none" w:sz="0" w:space="0" w:color="auto"/>
              </w:divBdr>
              <w:divsChild>
                <w:div w:id="171365617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947807357">
      <w:bodyDiv w:val="1"/>
      <w:marLeft w:val="0"/>
      <w:marRight w:val="0"/>
      <w:marTop w:val="0"/>
      <w:marBottom w:val="0"/>
      <w:divBdr>
        <w:top w:val="none" w:sz="0" w:space="0" w:color="auto"/>
        <w:left w:val="none" w:sz="0" w:space="0" w:color="auto"/>
        <w:bottom w:val="none" w:sz="0" w:space="0" w:color="auto"/>
        <w:right w:val="none" w:sz="0" w:space="0" w:color="auto"/>
      </w:divBdr>
    </w:div>
    <w:div w:id="1956524647">
      <w:bodyDiv w:val="1"/>
      <w:marLeft w:val="0"/>
      <w:marRight w:val="0"/>
      <w:marTop w:val="0"/>
      <w:marBottom w:val="0"/>
      <w:divBdr>
        <w:top w:val="none" w:sz="0" w:space="0" w:color="auto"/>
        <w:left w:val="none" w:sz="0" w:space="0" w:color="auto"/>
        <w:bottom w:val="none" w:sz="0" w:space="0" w:color="auto"/>
        <w:right w:val="none" w:sz="0" w:space="0" w:color="auto"/>
      </w:divBdr>
    </w:div>
    <w:div w:id="2003969721">
      <w:bodyDiv w:val="1"/>
      <w:marLeft w:val="0"/>
      <w:marRight w:val="0"/>
      <w:marTop w:val="0"/>
      <w:marBottom w:val="0"/>
      <w:divBdr>
        <w:top w:val="none" w:sz="0" w:space="0" w:color="auto"/>
        <w:left w:val="none" w:sz="0" w:space="0" w:color="auto"/>
        <w:bottom w:val="none" w:sz="0" w:space="0" w:color="auto"/>
        <w:right w:val="none" w:sz="0" w:space="0" w:color="auto"/>
      </w:divBdr>
    </w:div>
    <w:div w:id="2007055871">
      <w:bodyDiv w:val="1"/>
      <w:marLeft w:val="0"/>
      <w:marRight w:val="0"/>
      <w:marTop w:val="0"/>
      <w:marBottom w:val="0"/>
      <w:divBdr>
        <w:top w:val="none" w:sz="0" w:space="0" w:color="auto"/>
        <w:left w:val="none" w:sz="0" w:space="0" w:color="auto"/>
        <w:bottom w:val="none" w:sz="0" w:space="0" w:color="auto"/>
        <w:right w:val="none" w:sz="0" w:space="0" w:color="auto"/>
      </w:divBdr>
      <w:divsChild>
        <w:div w:id="1518150551">
          <w:marLeft w:val="0"/>
          <w:marRight w:val="0"/>
          <w:marTop w:val="0"/>
          <w:marBottom w:val="0"/>
          <w:divBdr>
            <w:top w:val="none" w:sz="0" w:space="0" w:color="auto"/>
            <w:left w:val="none" w:sz="0" w:space="0" w:color="auto"/>
            <w:bottom w:val="none" w:sz="0" w:space="0" w:color="auto"/>
            <w:right w:val="none" w:sz="0" w:space="0" w:color="auto"/>
          </w:divBdr>
          <w:divsChild>
            <w:div w:id="502670608">
              <w:marLeft w:val="0"/>
              <w:marRight w:val="0"/>
              <w:marTop w:val="0"/>
              <w:marBottom w:val="0"/>
              <w:divBdr>
                <w:top w:val="none" w:sz="0" w:space="0" w:color="auto"/>
                <w:left w:val="none" w:sz="0" w:space="0" w:color="auto"/>
                <w:bottom w:val="none" w:sz="0" w:space="0" w:color="auto"/>
                <w:right w:val="none" w:sz="0" w:space="0" w:color="auto"/>
              </w:divBdr>
              <w:divsChild>
                <w:div w:id="174367995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959094839">
          <w:marLeft w:val="0"/>
          <w:marRight w:val="240"/>
          <w:marTop w:val="0"/>
          <w:marBottom w:val="0"/>
          <w:divBdr>
            <w:top w:val="none" w:sz="0" w:space="0" w:color="auto"/>
            <w:left w:val="none" w:sz="0" w:space="0" w:color="auto"/>
            <w:bottom w:val="none" w:sz="0" w:space="0" w:color="auto"/>
            <w:right w:val="none" w:sz="0" w:space="0" w:color="auto"/>
          </w:divBdr>
        </w:div>
      </w:divsChild>
    </w:div>
    <w:div w:id="2011827443">
      <w:bodyDiv w:val="1"/>
      <w:marLeft w:val="0"/>
      <w:marRight w:val="0"/>
      <w:marTop w:val="0"/>
      <w:marBottom w:val="0"/>
      <w:divBdr>
        <w:top w:val="none" w:sz="0" w:space="0" w:color="auto"/>
        <w:left w:val="none" w:sz="0" w:space="0" w:color="auto"/>
        <w:bottom w:val="none" w:sz="0" w:space="0" w:color="auto"/>
        <w:right w:val="none" w:sz="0" w:space="0" w:color="auto"/>
      </w:divBdr>
    </w:div>
    <w:div w:id="2042122130">
      <w:bodyDiv w:val="1"/>
      <w:marLeft w:val="0"/>
      <w:marRight w:val="0"/>
      <w:marTop w:val="0"/>
      <w:marBottom w:val="0"/>
      <w:divBdr>
        <w:top w:val="none" w:sz="0" w:space="0" w:color="auto"/>
        <w:left w:val="none" w:sz="0" w:space="0" w:color="auto"/>
        <w:bottom w:val="none" w:sz="0" w:space="0" w:color="auto"/>
        <w:right w:val="none" w:sz="0" w:space="0" w:color="auto"/>
      </w:divBdr>
    </w:div>
    <w:div w:id="2075884882">
      <w:bodyDiv w:val="1"/>
      <w:marLeft w:val="0"/>
      <w:marRight w:val="0"/>
      <w:marTop w:val="0"/>
      <w:marBottom w:val="0"/>
      <w:divBdr>
        <w:top w:val="none" w:sz="0" w:space="0" w:color="auto"/>
        <w:left w:val="none" w:sz="0" w:space="0" w:color="auto"/>
        <w:bottom w:val="none" w:sz="0" w:space="0" w:color="auto"/>
        <w:right w:val="none" w:sz="0" w:space="0" w:color="auto"/>
      </w:divBdr>
    </w:div>
    <w:div w:id="2095005086">
      <w:bodyDiv w:val="1"/>
      <w:marLeft w:val="0"/>
      <w:marRight w:val="0"/>
      <w:marTop w:val="0"/>
      <w:marBottom w:val="0"/>
      <w:divBdr>
        <w:top w:val="none" w:sz="0" w:space="0" w:color="auto"/>
        <w:left w:val="none" w:sz="0" w:space="0" w:color="auto"/>
        <w:bottom w:val="none" w:sz="0" w:space="0" w:color="auto"/>
        <w:right w:val="none" w:sz="0" w:space="0" w:color="auto"/>
      </w:divBdr>
      <w:divsChild>
        <w:div w:id="107315132">
          <w:marLeft w:val="0"/>
          <w:marRight w:val="0"/>
          <w:marTop w:val="0"/>
          <w:marBottom w:val="120"/>
          <w:divBdr>
            <w:top w:val="none" w:sz="0" w:space="0" w:color="auto"/>
            <w:left w:val="none" w:sz="0" w:space="0" w:color="auto"/>
            <w:bottom w:val="none" w:sz="0" w:space="0" w:color="auto"/>
            <w:right w:val="none" w:sz="0" w:space="0" w:color="auto"/>
          </w:divBdr>
        </w:div>
        <w:div w:id="509372210">
          <w:marLeft w:val="0"/>
          <w:marRight w:val="0"/>
          <w:marTop w:val="0"/>
          <w:marBottom w:val="120"/>
          <w:divBdr>
            <w:top w:val="none" w:sz="0" w:space="0" w:color="auto"/>
            <w:left w:val="none" w:sz="0" w:space="0" w:color="auto"/>
            <w:bottom w:val="none" w:sz="0" w:space="0" w:color="auto"/>
            <w:right w:val="none" w:sz="0" w:space="0" w:color="auto"/>
          </w:divBdr>
        </w:div>
      </w:divsChild>
    </w:div>
    <w:div w:id="2113669984">
      <w:bodyDiv w:val="1"/>
      <w:marLeft w:val="0"/>
      <w:marRight w:val="0"/>
      <w:marTop w:val="0"/>
      <w:marBottom w:val="0"/>
      <w:divBdr>
        <w:top w:val="none" w:sz="0" w:space="0" w:color="auto"/>
        <w:left w:val="none" w:sz="0" w:space="0" w:color="auto"/>
        <w:bottom w:val="none" w:sz="0" w:space="0" w:color="auto"/>
        <w:right w:val="none" w:sz="0" w:space="0" w:color="auto"/>
      </w:divBdr>
    </w:div>
    <w:div w:id="2116434633">
      <w:bodyDiv w:val="1"/>
      <w:marLeft w:val="0"/>
      <w:marRight w:val="0"/>
      <w:marTop w:val="0"/>
      <w:marBottom w:val="0"/>
      <w:divBdr>
        <w:top w:val="none" w:sz="0" w:space="0" w:color="auto"/>
        <w:left w:val="none" w:sz="0" w:space="0" w:color="auto"/>
        <w:bottom w:val="none" w:sz="0" w:space="0" w:color="auto"/>
        <w:right w:val="none" w:sz="0" w:space="0" w:color="auto"/>
      </w:divBdr>
    </w:div>
    <w:div w:id="2119981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525DDD-7D79-4A14-ABF4-D011C9C0B2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365</Words>
  <Characters>2082</Characters>
  <Application>Microsoft Office Word</Application>
  <DocSecurity>0</DocSecurity>
  <Lines>17</Lines>
  <Paragraphs>4</Paragraphs>
  <ScaleCrop>false</ScaleCrop>
  <Company/>
  <LinksUpToDate>false</LinksUpToDate>
  <CharactersWithSpaces>2443</CharactersWithSpaces>
  <SharedDoc>false</SharedDoc>
  <HLinks>
    <vt:vector size="30" baseType="variant">
      <vt:variant>
        <vt:i4>1572918</vt:i4>
      </vt:variant>
      <vt:variant>
        <vt:i4>26</vt:i4>
      </vt:variant>
      <vt:variant>
        <vt:i4>0</vt:i4>
      </vt:variant>
      <vt:variant>
        <vt:i4>5</vt:i4>
      </vt:variant>
      <vt:variant>
        <vt:lpwstr/>
      </vt:variant>
      <vt:variant>
        <vt:lpwstr>_Toc180742326</vt:lpwstr>
      </vt:variant>
      <vt:variant>
        <vt:i4>1572918</vt:i4>
      </vt:variant>
      <vt:variant>
        <vt:i4>20</vt:i4>
      </vt:variant>
      <vt:variant>
        <vt:i4>0</vt:i4>
      </vt:variant>
      <vt:variant>
        <vt:i4>5</vt:i4>
      </vt:variant>
      <vt:variant>
        <vt:lpwstr/>
      </vt:variant>
      <vt:variant>
        <vt:lpwstr>_Toc180742325</vt:lpwstr>
      </vt:variant>
      <vt:variant>
        <vt:i4>1572918</vt:i4>
      </vt:variant>
      <vt:variant>
        <vt:i4>14</vt:i4>
      </vt:variant>
      <vt:variant>
        <vt:i4>0</vt:i4>
      </vt:variant>
      <vt:variant>
        <vt:i4>5</vt:i4>
      </vt:variant>
      <vt:variant>
        <vt:lpwstr/>
      </vt:variant>
      <vt:variant>
        <vt:lpwstr>_Toc180742324</vt:lpwstr>
      </vt:variant>
      <vt:variant>
        <vt:i4>1572918</vt:i4>
      </vt:variant>
      <vt:variant>
        <vt:i4>8</vt:i4>
      </vt:variant>
      <vt:variant>
        <vt:i4>0</vt:i4>
      </vt:variant>
      <vt:variant>
        <vt:i4>5</vt:i4>
      </vt:variant>
      <vt:variant>
        <vt:lpwstr/>
      </vt:variant>
      <vt:variant>
        <vt:lpwstr>_Toc180742323</vt:lpwstr>
      </vt:variant>
      <vt:variant>
        <vt:i4>1572918</vt:i4>
      </vt:variant>
      <vt:variant>
        <vt:i4>2</vt:i4>
      </vt:variant>
      <vt:variant>
        <vt:i4>0</vt:i4>
      </vt:variant>
      <vt:variant>
        <vt:i4>5</vt:i4>
      </vt:variant>
      <vt:variant>
        <vt:lpwstr/>
      </vt:variant>
      <vt:variant>
        <vt:lpwstr>_Toc180742322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本報告僅供委員參考            編號：第94-000號</dc:title>
  <dc:subject/>
  <dc:creator>user</dc:creator>
  <cp:keywords/>
  <dc:description/>
  <cp:lastModifiedBy>Administrator</cp:lastModifiedBy>
  <cp:revision>2</cp:revision>
  <cp:lastPrinted>2024-08-22T06:47:00Z</cp:lastPrinted>
  <dcterms:created xsi:type="dcterms:W3CDTF">2024-10-28T07:28:00Z</dcterms:created>
  <dcterms:modified xsi:type="dcterms:W3CDTF">2024-10-28T07:28:00Z</dcterms:modified>
</cp:coreProperties>
</file>