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1139C2" w:rsidRDefault="00485092" w:rsidP="00875D54">
      <w:pPr>
        <w:pStyle w:val="ae"/>
      </w:pPr>
      <w:bookmarkStart w:id="0" w:name="_Toc149473656"/>
      <w:bookmarkStart w:id="1" w:name="_GoBack"/>
      <w:bookmarkEnd w:id="1"/>
      <w:r w:rsidRPr="001139C2">
        <w:rPr>
          <w:rFonts w:hint="eastAsia"/>
        </w:rPr>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485092" w:rsidRPr="003D63B9" w:rsidRDefault="00485092" w:rsidP="00485092">
      <w:pPr>
        <w:pStyle w:val="144"/>
        <w:ind w:left="567" w:hanging="567"/>
        <w:rPr>
          <w:rFonts w:hAnsi="標楷體"/>
        </w:rPr>
      </w:pPr>
      <w:bookmarkStart w:id="3" w:name="_Toc52990092"/>
      <w:bookmarkStart w:id="4" w:name="_Toc148520534"/>
      <w:bookmarkStart w:id="5" w:name="_Toc181174642"/>
      <w:bookmarkEnd w:id="2"/>
      <w:r w:rsidRPr="003D63B9">
        <w:rPr>
          <w:rFonts w:hint="eastAsia"/>
        </w:rPr>
        <w:t>貳</w:t>
      </w:r>
      <w:r w:rsidRPr="003D63B9">
        <w:rPr>
          <w:rFonts w:hAnsi="標楷體" w:hint="eastAsia"/>
        </w:rPr>
        <w:t>、</w:t>
      </w:r>
      <w:r w:rsidRPr="003D63B9">
        <w:rPr>
          <w:rFonts w:hint="eastAsia"/>
        </w:rPr>
        <w:t>警察消防海巡移民空勤人員及協勤民力安全基金</w:t>
      </w:r>
      <w:bookmarkEnd w:id="3"/>
      <w:bookmarkEnd w:id="4"/>
      <w:bookmarkEnd w:id="5"/>
    </w:p>
    <w:p w:rsidR="00485092" w:rsidRPr="00BD0D5F" w:rsidRDefault="00485092" w:rsidP="00C001C1">
      <w:pPr>
        <w:adjustRightInd w:val="0"/>
        <w:ind w:leftChars="0" w:left="0" w:firstLine="566"/>
      </w:pPr>
      <w:r w:rsidRPr="003D63B9">
        <w:rPr>
          <w:rFonts w:hint="eastAsia"/>
        </w:rPr>
        <w:t>警察消防海巡移民空勤人員及協勤民力安全基金(以下簡稱警民基金)11</w:t>
      </w:r>
      <w:r w:rsidR="003D63B9" w:rsidRPr="003D63B9">
        <w:rPr>
          <w:rFonts w:hint="eastAsia"/>
        </w:rPr>
        <w:t>4</w:t>
      </w:r>
      <w:r w:rsidRPr="003D63B9">
        <w:rPr>
          <w:rFonts w:hint="eastAsia"/>
        </w:rPr>
        <w:t>年度預算案編列基金來源</w:t>
      </w:r>
      <w:r w:rsidR="003D63B9" w:rsidRPr="003D63B9">
        <w:rPr>
          <w:rFonts w:hint="eastAsia"/>
        </w:rPr>
        <w:t>527</w:t>
      </w:r>
      <w:r w:rsidRPr="003D63B9">
        <w:rPr>
          <w:rFonts w:hint="eastAsia"/>
        </w:rPr>
        <w:t>萬</w:t>
      </w:r>
      <w:r w:rsidR="003D63B9" w:rsidRPr="003D63B9">
        <w:rPr>
          <w:rFonts w:hint="eastAsia"/>
        </w:rPr>
        <w:t>5</w:t>
      </w:r>
      <w:r w:rsidRPr="003D63B9">
        <w:rPr>
          <w:rFonts w:hint="eastAsia"/>
        </w:rPr>
        <w:t>千元，較11</w:t>
      </w:r>
      <w:r w:rsidR="003D63B9" w:rsidRPr="003D63B9">
        <w:rPr>
          <w:rFonts w:hint="eastAsia"/>
        </w:rPr>
        <w:t>3</w:t>
      </w:r>
      <w:r w:rsidRPr="003D63B9">
        <w:rPr>
          <w:rFonts w:hint="eastAsia"/>
        </w:rPr>
        <w:t>年度基金來源增加</w:t>
      </w:r>
      <w:r w:rsidR="003D63B9" w:rsidRPr="003D63B9">
        <w:rPr>
          <w:rFonts w:hint="eastAsia"/>
        </w:rPr>
        <w:t>71</w:t>
      </w:r>
      <w:r w:rsidRPr="003D63B9">
        <w:rPr>
          <w:rFonts w:hint="eastAsia"/>
        </w:rPr>
        <w:t>萬</w:t>
      </w:r>
      <w:r w:rsidR="003D63B9" w:rsidRPr="003D63B9">
        <w:rPr>
          <w:rFonts w:hint="eastAsia"/>
        </w:rPr>
        <w:t>1</w:t>
      </w:r>
      <w:r w:rsidRPr="003D63B9">
        <w:rPr>
          <w:rFonts w:hint="eastAsia"/>
        </w:rPr>
        <w:t>千元(增幅</w:t>
      </w:r>
      <w:r w:rsidR="003D63B9" w:rsidRPr="003D63B9">
        <w:rPr>
          <w:rFonts w:hint="eastAsia"/>
        </w:rPr>
        <w:t>15.58</w:t>
      </w:r>
      <w:r w:rsidRPr="003D63B9">
        <w:rPr>
          <w:rFonts w:hint="eastAsia"/>
        </w:rPr>
        <w:t>%)</w:t>
      </w:r>
      <w:r w:rsidRPr="003D63B9">
        <w:rPr>
          <w:rFonts w:hAnsi="標楷體" w:hint="eastAsia"/>
        </w:rPr>
        <w:t>；基金用途1,</w:t>
      </w:r>
      <w:r w:rsidR="003D63B9" w:rsidRPr="003D63B9">
        <w:rPr>
          <w:rFonts w:hAnsi="標楷體" w:hint="eastAsia"/>
        </w:rPr>
        <w:t>429</w:t>
      </w:r>
      <w:r w:rsidRPr="003D63B9">
        <w:rPr>
          <w:rFonts w:hAnsi="標楷體" w:hint="eastAsia"/>
        </w:rPr>
        <w:t>萬元，較11</w:t>
      </w:r>
      <w:r w:rsidR="003D63B9" w:rsidRPr="003D63B9">
        <w:rPr>
          <w:rFonts w:hAnsi="標楷體" w:hint="eastAsia"/>
        </w:rPr>
        <w:t>3</w:t>
      </w:r>
      <w:r w:rsidRPr="003D63B9">
        <w:rPr>
          <w:rFonts w:hAnsi="標楷體" w:hint="eastAsia"/>
        </w:rPr>
        <w:t>年度基金用途減少</w:t>
      </w:r>
      <w:r w:rsidR="003D63B9" w:rsidRPr="003D63B9">
        <w:rPr>
          <w:rFonts w:hAnsi="標楷體" w:hint="eastAsia"/>
        </w:rPr>
        <w:t>102</w:t>
      </w:r>
      <w:r w:rsidRPr="003D63B9">
        <w:rPr>
          <w:rFonts w:hAnsi="標楷體" w:hint="eastAsia"/>
        </w:rPr>
        <w:t>萬</w:t>
      </w:r>
      <w:r w:rsidR="003D63B9" w:rsidRPr="003D63B9">
        <w:rPr>
          <w:rFonts w:hAnsi="標楷體" w:hint="eastAsia"/>
        </w:rPr>
        <w:t>3</w:t>
      </w:r>
      <w:r w:rsidRPr="003D63B9">
        <w:rPr>
          <w:rFonts w:hAnsi="標楷體" w:hint="eastAsia"/>
        </w:rPr>
        <w:t>千元(減幅</w:t>
      </w:r>
      <w:r w:rsidR="003D63B9" w:rsidRPr="003D63B9">
        <w:rPr>
          <w:rFonts w:hAnsi="標楷體" w:hint="eastAsia"/>
        </w:rPr>
        <w:t>6.68</w:t>
      </w:r>
      <w:r w:rsidRPr="003D63B9">
        <w:rPr>
          <w:rFonts w:hAnsi="標楷體" w:hint="eastAsia"/>
        </w:rPr>
        <w:t>%)；</w:t>
      </w:r>
      <w:r w:rsidRPr="003D63B9">
        <w:rPr>
          <w:rFonts w:hint="eastAsia"/>
        </w:rPr>
        <w:t>收支相抵後短絀</w:t>
      </w:r>
      <w:r w:rsidR="003D63B9" w:rsidRPr="003D63B9">
        <w:rPr>
          <w:rFonts w:hint="eastAsia"/>
        </w:rPr>
        <w:t>901</w:t>
      </w:r>
      <w:r w:rsidRPr="003D63B9">
        <w:rPr>
          <w:rFonts w:hint="eastAsia"/>
        </w:rPr>
        <w:t>萬</w:t>
      </w:r>
      <w:r w:rsidR="003D63B9" w:rsidRPr="003D63B9">
        <w:rPr>
          <w:rFonts w:hint="eastAsia"/>
        </w:rPr>
        <w:t>5</w:t>
      </w:r>
      <w:r w:rsidRPr="003D63B9">
        <w:rPr>
          <w:rFonts w:hint="eastAsia"/>
        </w:rPr>
        <w:t>千元，較11</w:t>
      </w:r>
      <w:r w:rsidR="003D63B9" w:rsidRPr="003D63B9">
        <w:rPr>
          <w:rFonts w:hint="eastAsia"/>
        </w:rPr>
        <w:t>3</w:t>
      </w:r>
      <w:r w:rsidRPr="003D63B9">
        <w:rPr>
          <w:rFonts w:hint="eastAsia"/>
        </w:rPr>
        <w:t>年度預算短絀減少</w:t>
      </w:r>
      <w:r w:rsidR="003D63B9" w:rsidRPr="003D63B9">
        <w:rPr>
          <w:rFonts w:hint="eastAsia"/>
        </w:rPr>
        <w:t>173</w:t>
      </w:r>
      <w:r w:rsidRPr="003D63B9">
        <w:rPr>
          <w:rFonts w:hint="eastAsia"/>
        </w:rPr>
        <w:t>萬</w:t>
      </w:r>
      <w:r w:rsidR="003D63B9" w:rsidRPr="003D63B9">
        <w:rPr>
          <w:rFonts w:hint="eastAsia"/>
        </w:rPr>
        <w:t>4</w:t>
      </w:r>
      <w:r w:rsidRPr="003D63B9">
        <w:rPr>
          <w:rFonts w:hint="eastAsia"/>
        </w:rPr>
        <w:t>千元（減幅</w:t>
      </w:r>
      <w:r w:rsidR="003D63B9" w:rsidRPr="003D63B9">
        <w:rPr>
          <w:rFonts w:hint="eastAsia"/>
        </w:rPr>
        <w:t>16.13</w:t>
      </w:r>
      <w:r w:rsidRPr="003D63B9">
        <w:rPr>
          <w:rFonts w:hint="eastAsia"/>
        </w:rPr>
        <w:t>%）。謹就該基金11</w:t>
      </w:r>
      <w:r w:rsidR="003D63B9" w:rsidRPr="003D63B9">
        <w:rPr>
          <w:rFonts w:hint="eastAsia"/>
        </w:rPr>
        <w:t>4</w:t>
      </w:r>
      <w:r w:rsidRPr="003D63B9">
        <w:rPr>
          <w:rFonts w:hint="eastAsia"/>
        </w:rPr>
        <w:t>年度預算案評估如下：</w:t>
      </w:r>
      <w:bookmarkEnd w:id="0"/>
    </w:p>
    <w:sectPr w:rsidR="00485092" w:rsidRPr="00BD0D5F"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C001C1" w:rsidRPr="00C001C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541C5"/>
    <w:rsid w:val="006553AC"/>
    <w:rsid w:val="006672BA"/>
    <w:rsid w:val="00673750"/>
    <w:rsid w:val="00686519"/>
    <w:rsid w:val="00695128"/>
    <w:rsid w:val="006A0FE2"/>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53F5"/>
    <w:rsid w:val="00AE7C86"/>
    <w:rsid w:val="00B0309A"/>
    <w:rsid w:val="00B1313B"/>
    <w:rsid w:val="00B147DB"/>
    <w:rsid w:val="00B17E63"/>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01C1"/>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A0C58"/>
    <w:rsid w:val="00DA3678"/>
    <w:rsid w:val="00DA39CA"/>
    <w:rsid w:val="00DA7232"/>
    <w:rsid w:val="00DE1C93"/>
    <w:rsid w:val="00DE238F"/>
    <w:rsid w:val="00E0167F"/>
    <w:rsid w:val="00E14831"/>
    <w:rsid w:val="00E229DE"/>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0DB6527-FA55-40CF-AE0D-223D0845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C82B2-AC68-4AF3-A58C-0BE4FB761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Pages>
  <Words>38</Words>
  <Characters>219</Characters>
  <Application>Microsoft Office Word</Application>
  <DocSecurity>0</DocSecurity>
  <Lines>1</Lines>
  <Paragraphs>1</Paragraphs>
  <ScaleCrop>false</ScaleCrop>
  <Company>HOME</Company>
  <LinksUpToDate>false</LinksUpToDate>
  <CharactersWithSpaces>256</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2024-11-04T03:15:00Z</dcterms:created>
  <dcterms:modified xsi:type="dcterms:W3CDTF">2024-11-04T03:15:00Z</dcterms:modified>
</cp:coreProperties>
</file>