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6666EF" w:rsidRPr="00F21153" w:rsidRDefault="005801E8" w:rsidP="00AA7566">
      <w:pPr>
        <w:pStyle w:val="ab"/>
        <w:rPr>
          <w:rFonts w:hAnsi="標楷體"/>
          <w:position w:val="2"/>
        </w:rPr>
      </w:pPr>
      <w:bookmarkStart w:id="0" w:name="_GoBack"/>
      <w:bookmarkEnd w:id="0"/>
      <w:r w:rsidRPr="00F21153">
        <w:rPr>
          <w:rFonts w:hAnsi="標楷體" w:hint="eastAsia"/>
        </w:rPr>
        <w:t>勞動部主管</w:t>
      </w:r>
      <w:r w:rsidR="008D6D9E" w:rsidRPr="00F21153">
        <w:rPr>
          <w:rFonts w:hAnsi="標楷體" w:hint="eastAsia"/>
        </w:rPr>
        <w:t>非營業特種基金</w:t>
      </w:r>
      <w:r w:rsidRPr="00F21153">
        <w:rPr>
          <w:rFonts w:hAnsi="標楷體" w:hint="eastAsia"/>
        </w:rPr>
        <w:t>及財團法人114年度預算評估報告</w:t>
      </w:r>
    </w:p>
    <w:p w:rsidR="008155A3" w:rsidRPr="00C009B8" w:rsidRDefault="009E661D" w:rsidP="008155A3">
      <w:pPr>
        <w:pStyle w:val="14"/>
        <w:ind w:left="426" w:hangingChars="150" w:hanging="426"/>
        <w:rPr>
          <w:rFonts w:hAnsi="標楷體"/>
        </w:rPr>
      </w:pPr>
      <w:bookmarkStart w:id="1" w:name="_Toc522198793"/>
      <w:bookmarkStart w:id="2" w:name="_Toc464050463"/>
      <w:bookmarkStart w:id="3" w:name="_Toc519156728"/>
      <w:bookmarkStart w:id="4" w:name="_Toc15998787"/>
      <w:bookmarkStart w:id="5" w:name="_Toc22543342"/>
      <w:bookmarkStart w:id="6" w:name="_Toc109284664"/>
      <w:bookmarkStart w:id="7" w:name="_Toc74666074"/>
      <w:bookmarkStart w:id="8" w:name="_Toc80275408"/>
      <w:bookmarkStart w:id="9" w:name="_Toc181776088"/>
      <w:r w:rsidRPr="00C009B8">
        <w:rPr>
          <w:rFonts w:hAnsi="標楷體" w:hint="eastAsia"/>
        </w:rPr>
        <w:t>四</w:t>
      </w:r>
      <w:r w:rsidR="008155A3" w:rsidRPr="00C009B8">
        <w:rPr>
          <w:rFonts w:hAnsi="標楷體"/>
        </w:rPr>
        <w:t>、</w:t>
      </w:r>
      <w:r w:rsidR="00D66007">
        <w:rPr>
          <w:rFonts w:hAnsi="標楷體" w:hint="eastAsia"/>
        </w:rPr>
        <w:t>主辦</w:t>
      </w:r>
      <w:r w:rsidRPr="00C009B8">
        <w:rPr>
          <w:rFonts w:hAnsi="標楷體" w:hint="eastAsia"/>
        </w:rPr>
        <w:t>2025</w:t>
      </w:r>
      <w:bookmarkStart w:id="10" w:name="_Hlk180079035"/>
      <w:r w:rsidRPr="00C009B8">
        <w:rPr>
          <w:rFonts w:hAnsi="標楷體" w:hint="eastAsia"/>
        </w:rPr>
        <w:t>亞洲技能競賽</w:t>
      </w:r>
      <w:bookmarkEnd w:id="10"/>
      <w:r w:rsidR="00927985">
        <w:rPr>
          <w:rFonts w:hAnsi="標楷體" w:hint="eastAsia"/>
        </w:rPr>
        <w:t>，</w:t>
      </w:r>
      <w:r w:rsidR="00C009B8" w:rsidRPr="00C009B8">
        <w:rPr>
          <w:rFonts w:hAnsi="標楷體" w:hint="eastAsia"/>
        </w:rPr>
        <w:t>允宜</w:t>
      </w:r>
      <w:r w:rsidR="00D66007">
        <w:rPr>
          <w:rFonts w:hAnsi="標楷體" w:hint="eastAsia"/>
        </w:rPr>
        <w:t>依預算法規定並</w:t>
      </w:r>
      <w:r w:rsidR="00C009B8" w:rsidRPr="00C009B8">
        <w:rPr>
          <w:rFonts w:hAnsi="標楷體" w:hint="eastAsia"/>
        </w:rPr>
        <w:t>本於撙節原則編列預算，</w:t>
      </w:r>
      <w:r w:rsidR="00151FF1">
        <w:rPr>
          <w:rFonts w:hAnsi="標楷體" w:hint="eastAsia"/>
        </w:rPr>
        <w:t>且</w:t>
      </w:r>
      <w:r w:rsidR="00927985">
        <w:rPr>
          <w:rFonts w:hAnsi="標楷體" w:hint="eastAsia"/>
        </w:rPr>
        <w:t>於</w:t>
      </w:r>
      <w:r w:rsidR="001C0602" w:rsidRPr="00C009B8">
        <w:rPr>
          <w:rFonts w:hAnsi="標楷體" w:hint="eastAsia"/>
        </w:rPr>
        <w:t>網站公布</w:t>
      </w:r>
      <w:r w:rsidR="00603FD8" w:rsidRPr="00C009B8">
        <w:rPr>
          <w:rFonts w:hAnsi="標楷體" w:hint="eastAsia"/>
        </w:rPr>
        <w:t>完整計畫</w:t>
      </w:r>
      <w:r w:rsidR="001C0602" w:rsidRPr="00C009B8">
        <w:rPr>
          <w:rFonts w:hAnsi="標楷體" w:hint="eastAsia"/>
        </w:rPr>
        <w:t>，俾利全民參與</w:t>
      </w:r>
      <w:r w:rsidR="00C009B8" w:rsidRPr="00C009B8">
        <w:rPr>
          <w:rFonts w:hAnsi="標楷體" w:hint="eastAsia"/>
        </w:rPr>
        <w:t>及</w:t>
      </w:r>
      <w:r w:rsidR="00927985">
        <w:rPr>
          <w:rFonts w:hAnsi="標楷體" w:hint="eastAsia"/>
        </w:rPr>
        <w:t>監</w:t>
      </w:r>
      <w:r w:rsidR="00603FD8" w:rsidRPr="00C009B8">
        <w:rPr>
          <w:rFonts w:hAnsi="標楷體" w:hint="eastAsia"/>
        </w:rPr>
        <w:t>督</w:t>
      </w:r>
      <w:bookmarkEnd w:id="9"/>
    </w:p>
    <w:p w:rsidR="008155A3" w:rsidRPr="008379CB" w:rsidRDefault="008155A3" w:rsidP="00DE2981">
      <w:pPr>
        <w:ind w:left="567" w:firstLine="567"/>
      </w:pPr>
      <w:r w:rsidRPr="008379CB">
        <w:rPr>
          <w:rFonts w:hint="eastAsia"/>
        </w:rPr>
        <w:t>就業安定基金</w:t>
      </w:r>
      <w:r w:rsidRPr="00A505E7">
        <w:rPr>
          <w:rFonts w:hint="eastAsia"/>
        </w:rPr>
        <w:t>114</w:t>
      </w:r>
      <w:r w:rsidRPr="008379CB">
        <w:rPr>
          <w:rFonts w:hint="eastAsia"/>
        </w:rPr>
        <w:t>年度預算案於「促進國民就業計畫</w:t>
      </w:r>
      <w:r w:rsidR="00F05C2B">
        <w:rPr>
          <w:rFonts w:hint="eastAsia"/>
        </w:rPr>
        <w:t>-</w:t>
      </w:r>
      <w:r w:rsidR="00DE2981">
        <w:rPr>
          <w:rFonts w:hint="eastAsia"/>
        </w:rPr>
        <w:t>職能標準及技能檢定與競賽業務</w:t>
      </w:r>
      <w:r w:rsidRPr="008379CB">
        <w:rPr>
          <w:rFonts w:hint="eastAsia"/>
        </w:rPr>
        <w:t>」項下</w:t>
      </w:r>
      <w:r w:rsidR="00AC345F">
        <w:rPr>
          <w:rFonts w:hint="eastAsia"/>
        </w:rPr>
        <w:t>之</w:t>
      </w:r>
      <w:r w:rsidRPr="008379CB">
        <w:rPr>
          <w:rFonts w:hint="eastAsia"/>
        </w:rPr>
        <w:t>「</w:t>
      </w:r>
      <w:r w:rsidR="00BE4FD0" w:rsidRPr="00BE4FD0">
        <w:rPr>
          <w:rFonts w:hint="eastAsia"/>
        </w:rPr>
        <w:t>參加國際技能組織賽事暨交流訪問</w:t>
      </w:r>
      <w:r w:rsidR="00FC02E5">
        <w:rPr>
          <w:rFonts w:hint="eastAsia"/>
        </w:rPr>
        <w:t>-</w:t>
      </w:r>
      <w:r w:rsidR="00FC02E5" w:rsidRPr="00FC02E5">
        <w:rPr>
          <w:rFonts w:hint="eastAsia"/>
        </w:rPr>
        <w:t>辦理亞洲技能競賽相關業務</w:t>
      </w:r>
      <w:r w:rsidRPr="008379CB">
        <w:rPr>
          <w:rFonts w:hint="eastAsia"/>
        </w:rPr>
        <w:t>」編列</w:t>
      </w:r>
      <w:r w:rsidR="00FC02E5" w:rsidRPr="00FC02E5">
        <w:rPr>
          <w:rFonts w:hint="eastAsia"/>
        </w:rPr>
        <w:t>5億3,324萬5千元</w:t>
      </w:r>
      <w:r w:rsidR="00185BDD">
        <w:rPr>
          <w:rFonts w:hint="eastAsia"/>
        </w:rPr>
        <w:t>(詳表1)</w:t>
      </w:r>
      <w:r w:rsidR="00FC02E5">
        <w:rPr>
          <w:rFonts w:hint="eastAsia"/>
        </w:rPr>
        <w:t>，</w:t>
      </w:r>
      <w:r w:rsidR="00EA1FFF">
        <w:rPr>
          <w:rFonts w:hint="eastAsia"/>
        </w:rPr>
        <w:t>係</w:t>
      </w:r>
      <w:r w:rsidR="00FC02E5">
        <w:rPr>
          <w:rFonts w:hint="eastAsia"/>
        </w:rPr>
        <w:t>為</w:t>
      </w:r>
      <w:r w:rsidR="00EA1FFF">
        <w:rPr>
          <w:rFonts w:hint="eastAsia"/>
        </w:rPr>
        <w:t>辦理</w:t>
      </w:r>
      <w:r w:rsidR="00B67403">
        <w:rPr>
          <w:rFonts w:hint="eastAsia"/>
        </w:rPr>
        <w:t>2025</w:t>
      </w:r>
      <w:r w:rsidR="00EA1FFF" w:rsidRPr="00EA1FFF">
        <w:rPr>
          <w:rFonts w:hint="eastAsia"/>
        </w:rPr>
        <w:t>亞洲技能競賽相關業務</w:t>
      </w:r>
      <w:r w:rsidRPr="008379CB">
        <w:rPr>
          <w:rFonts w:hint="eastAsia"/>
        </w:rPr>
        <w:t>。經查：</w:t>
      </w:r>
    </w:p>
    <w:p w:rsidR="008155A3" w:rsidRPr="00937377" w:rsidRDefault="008155A3" w:rsidP="008155A3">
      <w:pPr>
        <w:pStyle w:val="af6"/>
        <w:ind w:left="851" w:hanging="284"/>
        <w:rPr>
          <w:b/>
          <w:bCs/>
        </w:rPr>
      </w:pPr>
      <w:r w:rsidRPr="00937377">
        <w:rPr>
          <w:rFonts w:hint="eastAsia"/>
          <w:b/>
          <w:bCs/>
        </w:rPr>
        <w:t>(一)</w:t>
      </w:r>
      <w:r w:rsidR="00937377" w:rsidRPr="00937377">
        <w:rPr>
          <w:rFonts w:hint="eastAsia"/>
          <w:b/>
          <w:bCs/>
        </w:rPr>
        <w:t>發展署</w:t>
      </w:r>
      <w:r w:rsidR="00937377">
        <w:rPr>
          <w:rFonts w:hint="eastAsia"/>
          <w:b/>
          <w:bCs/>
        </w:rPr>
        <w:t>取得</w:t>
      </w:r>
      <w:r w:rsidR="00D73183" w:rsidRPr="00937377">
        <w:rPr>
          <w:rFonts w:hint="eastAsia"/>
          <w:b/>
          <w:bCs/>
        </w:rPr>
        <w:t>2</w:t>
      </w:r>
      <w:bookmarkStart w:id="11" w:name="_Hlk177559835"/>
      <w:r w:rsidR="00D73183" w:rsidRPr="00937377">
        <w:rPr>
          <w:rFonts w:hint="eastAsia"/>
          <w:b/>
          <w:bCs/>
        </w:rPr>
        <w:t>025亞洲技能競賽</w:t>
      </w:r>
      <w:bookmarkEnd w:id="11"/>
      <w:r w:rsidR="00937377">
        <w:rPr>
          <w:rFonts w:hint="eastAsia"/>
          <w:b/>
          <w:bCs/>
        </w:rPr>
        <w:t>主辦權</w:t>
      </w:r>
      <w:r w:rsidR="00937377" w:rsidRPr="00937377">
        <w:rPr>
          <w:rFonts w:hint="eastAsia"/>
          <w:b/>
          <w:bCs/>
        </w:rPr>
        <w:t>，</w:t>
      </w:r>
      <w:r w:rsidR="00937377">
        <w:rPr>
          <w:rFonts w:hint="eastAsia"/>
          <w:b/>
          <w:bCs/>
        </w:rPr>
        <w:t>自113年度</w:t>
      </w:r>
      <w:r w:rsidR="00D66007">
        <w:rPr>
          <w:rFonts w:hint="eastAsia"/>
          <w:b/>
          <w:bCs/>
        </w:rPr>
        <w:t>起</w:t>
      </w:r>
      <w:r w:rsidR="00937377">
        <w:rPr>
          <w:rFonts w:hint="eastAsia"/>
          <w:b/>
          <w:bCs/>
        </w:rPr>
        <w:t>進行籌備作業</w:t>
      </w:r>
    </w:p>
    <w:p w:rsidR="00EC587B" w:rsidRDefault="00FE3056" w:rsidP="00FE3056">
      <w:pPr>
        <w:pStyle w:val="24"/>
        <w:ind w:left="850" w:firstLine="567"/>
      </w:pPr>
      <w:r w:rsidRPr="00FE3056">
        <w:rPr>
          <w:rFonts w:hint="eastAsia"/>
        </w:rPr>
        <w:t>行政院109年11月12日第3726次院會決議</w:t>
      </w:r>
      <w:r w:rsidR="00937377">
        <w:rPr>
          <w:rFonts w:hint="eastAsia"/>
        </w:rPr>
        <w:t>，</w:t>
      </w:r>
      <w:r w:rsidR="00055B9E">
        <w:rPr>
          <w:rFonts w:hint="eastAsia"/>
        </w:rPr>
        <w:t>請勞動部</w:t>
      </w:r>
      <w:r w:rsidRPr="00FE3056">
        <w:rPr>
          <w:rFonts w:hint="eastAsia"/>
        </w:rPr>
        <w:t>爭取</w:t>
      </w:r>
      <w:r>
        <w:rPr>
          <w:rFonts w:hint="eastAsia"/>
        </w:rPr>
        <w:t>主辦</w:t>
      </w:r>
      <w:r w:rsidRPr="00FE3056">
        <w:rPr>
          <w:rFonts w:hint="eastAsia"/>
        </w:rPr>
        <w:t>亞洲技能競賽，</w:t>
      </w:r>
      <w:r w:rsidR="00D73183">
        <w:rPr>
          <w:rFonts w:hint="eastAsia"/>
        </w:rPr>
        <w:t>並</w:t>
      </w:r>
      <w:r w:rsidRPr="00FE3056">
        <w:rPr>
          <w:rFonts w:hint="eastAsia"/>
        </w:rPr>
        <w:t>於111年</w:t>
      </w:r>
      <w:r>
        <w:rPr>
          <w:rFonts w:hint="eastAsia"/>
        </w:rPr>
        <w:t>度</w:t>
      </w:r>
      <w:r w:rsidRPr="00FE3056">
        <w:rPr>
          <w:rFonts w:hint="eastAsia"/>
        </w:rPr>
        <w:t>取得2025亞洲技能競賽主辦權</w:t>
      </w:r>
      <w:r w:rsidR="00AB535C">
        <w:rPr>
          <w:rFonts w:hint="eastAsia"/>
        </w:rPr>
        <w:t>。</w:t>
      </w:r>
      <w:r w:rsidR="000A6FC1" w:rsidRPr="000A6FC1">
        <w:rPr>
          <w:rFonts w:hint="eastAsia"/>
        </w:rPr>
        <w:t>我國曾於82年度主辦第32屆國際技能競賽，辦理正式賽38職類、表演賽2職類，各國代表團計24國1,512人，睽違30餘年，再次主辦是類國際賽事</w:t>
      </w:r>
      <w:r w:rsidR="009D66DB">
        <w:rPr>
          <w:rFonts w:hint="eastAsia"/>
        </w:rPr>
        <w:t>別具意義</w:t>
      </w:r>
      <w:r w:rsidR="000A6FC1">
        <w:rPr>
          <w:rFonts w:hint="eastAsia"/>
        </w:rPr>
        <w:t>。</w:t>
      </w:r>
    </w:p>
    <w:p w:rsidR="002F244B" w:rsidRDefault="00EC587B" w:rsidP="002F244B">
      <w:pPr>
        <w:pStyle w:val="24"/>
        <w:ind w:left="850" w:firstLine="567"/>
      </w:pPr>
      <w:r>
        <w:rPr>
          <w:rFonts w:hint="eastAsia"/>
        </w:rPr>
        <w:t>發展署</w:t>
      </w:r>
      <w:r w:rsidR="00883609">
        <w:rPr>
          <w:rFonts w:hint="eastAsia"/>
        </w:rPr>
        <w:t>自113年度</w:t>
      </w:r>
      <w:r w:rsidR="00883609" w:rsidRPr="00883609">
        <w:rPr>
          <w:rFonts w:hint="eastAsia"/>
        </w:rPr>
        <w:t>成立專案團隊</w:t>
      </w:r>
      <w:r w:rsidR="00883609">
        <w:rPr>
          <w:rFonts w:hint="eastAsia"/>
        </w:rPr>
        <w:t>後，開始辦理籌備作業，</w:t>
      </w:r>
      <w:r w:rsidRPr="00FE3056">
        <w:rPr>
          <w:rFonts w:hint="eastAsia"/>
        </w:rPr>
        <w:t>預訂於114年11月假台北南港展覽館</w:t>
      </w:r>
      <w:r w:rsidR="002F43D8">
        <w:rPr>
          <w:rFonts w:hint="eastAsia"/>
        </w:rPr>
        <w:t>(1、2館)</w:t>
      </w:r>
      <w:r w:rsidRPr="00FE3056">
        <w:rPr>
          <w:rFonts w:hint="eastAsia"/>
        </w:rPr>
        <w:t>辦理</w:t>
      </w:r>
      <w:r w:rsidRPr="00EC587B">
        <w:rPr>
          <w:rFonts w:hint="eastAsia"/>
        </w:rPr>
        <w:t>亞洲技能競賽</w:t>
      </w:r>
      <w:r>
        <w:rPr>
          <w:rFonts w:hint="eastAsia"/>
        </w:rPr>
        <w:t>，</w:t>
      </w:r>
      <w:r w:rsidR="00E278C7">
        <w:rPr>
          <w:rFonts w:hint="eastAsia"/>
        </w:rPr>
        <w:t>後續作業將</w:t>
      </w:r>
      <w:r w:rsidR="00472713">
        <w:rPr>
          <w:rFonts w:hint="eastAsia"/>
        </w:rPr>
        <w:t>於</w:t>
      </w:r>
      <w:r w:rsidR="00883609">
        <w:rPr>
          <w:rFonts w:hint="eastAsia"/>
        </w:rPr>
        <w:t>115年度</w:t>
      </w:r>
      <w:r w:rsidR="00610DFC">
        <w:rPr>
          <w:rFonts w:hint="eastAsia"/>
        </w:rPr>
        <w:t>完成</w:t>
      </w:r>
      <w:r w:rsidR="00576B9D">
        <w:rPr>
          <w:rFonts w:hint="eastAsia"/>
        </w:rPr>
        <w:t>。</w:t>
      </w:r>
    </w:p>
    <w:p w:rsidR="00586BA5" w:rsidRPr="00586BA5" w:rsidRDefault="00586BA5" w:rsidP="000B2784">
      <w:pPr>
        <w:pStyle w:val="af6"/>
        <w:tabs>
          <w:tab w:val="left" w:pos="567"/>
        </w:tabs>
        <w:ind w:left="851" w:hanging="284"/>
        <w:rPr>
          <w:b/>
          <w:bCs/>
        </w:rPr>
      </w:pPr>
      <w:r w:rsidRPr="00586BA5">
        <w:rPr>
          <w:rFonts w:hint="eastAsia"/>
          <w:b/>
          <w:bCs/>
        </w:rPr>
        <w:t>(</w:t>
      </w:r>
      <w:r>
        <w:rPr>
          <w:rFonts w:hint="eastAsia"/>
          <w:b/>
          <w:bCs/>
        </w:rPr>
        <w:t>二</w:t>
      </w:r>
      <w:r w:rsidRPr="00586BA5">
        <w:rPr>
          <w:rFonts w:hint="eastAsia"/>
          <w:b/>
          <w:bCs/>
        </w:rPr>
        <w:t>)</w:t>
      </w:r>
      <w:r w:rsidR="006909E3">
        <w:rPr>
          <w:rFonts w:hint="eastAsia"/>
          <w:b/>
          <w:bCs/>
        </w:rPr>
        <w:t>主辦2025</w:t>
      </w:r>
      <w:r w:rsidR="006909E3" w:rsidRPr="006909E3">
        <w:rPr>
          <w:rFonts w:hint="eastAsia"/>
          <w:b/>
          <w:bCs/>
        </w:rPr>
        <w:t>亞洲技能競賽</w:t>
      </w:r>
      <w:r w:rsidR="006909E3">
        <w:rPr>
          <w:rFonts w:hint="eastAsia"/>
          <w:b/>
          <w:bCs/>
        </w:rPr>
        <w:t>活動核屬</w:t>
      </w:r>
      <w:r w:rsidR="006909E3" w:rsidRPr="000A6FC1">
        <w:rPr>
          <w:rFonts w:hint="eastAsia"/>
          <w:b/>
          <w:bCs/>
        </w:rPr>
        <w:t>重要施政計畫</w:t>
      </w:r>
      <w:r w:rsidR="006909E3">
        <w:rPr>
          <w:rFonts w:hint="eastAsia"/>
          <w:b/>
          <w:bCs/>
        </w:rPr>
        <w:t>，應依預算法附具全部計畫，並本於撙節原則，避免浪費</w:t>
      </w:r>
      <w:r w:rsidR="000B2784" w:rsidRPr="000B2784">
        <w:rPr>
          <w:rFonts w:hint="eastAsia"/>
          <w:b/>
          <w:bCs/>
        </w:rPr>
        <w:t>，</w:t>
      </w:r>
      <w:r w:rsidR="006909E3">
        <w:rPr>
          <w:rFonts w:hint="eastAsia"/>
          <w:b/>
          <w:bCs/>
        </w:rPr>
        <w:t>覈實編列預算</w:t>
      </w:r>
    </w:p>
    <w:p w:rsidR="00BD3D68" w:rsidRDefault="00576B9D" w:rsidP="00BD3D68">
      <w:pPr>
        <w:pStyle w:val="24"/>
        <w:ind w:left="850" w:firstLine="567"/>
      </w:pPr>
      <w:r>
        <w:rPr>
          <w:rFonts w:hint="eastAsia"/>
        </w:rPr>
        <w:t>發展署辦理</w:t>
      </w:r>
      <w:r w:rsidRPr="00576B9D">
        <w:rPr>
          <w:rFonts w:hint="eastAsia"/>
        </w:rPr>
        <w:t>2025亞洲技能競賽，</w:t>
      </w:r>
      <w:r w:rsidR="00603CCC">
        <w:rPr>
          <w:rFonts w:hint="eastAsia"/>
        </w:rPr>
        <w:t>預估</w:t>
      </w:r>
      <w:r>
        <w:rPr>
          <w:rFonts w:hint="eastAsia"/>
        </w:rPr>
        <w:t>11</w:t>
      </w:r>
      <w:r w:rsidRPr="00576B9D">
        <w:rPr>
          <w:rFonts w:hint="eastAsia"/>
        </w:rPr>
        <w:t>3年</w:t>
      </w:r>
      <w:r>
        <w:rPr>
          <w:rFonts w:hint="eastAsia"/>
        </w:rPr>
        <w:t>度至115年度</w:t>
      </w:r>
      <w:r w:rsidRPr="00576B9D">
        <w:rPr>
          <w:rFonts w:hint="eastAsia"/>
        </w:rPr>
        <w:t>所需經費6億1,822萬8千元(詳表2)</w:t>
      </w:r>
      <w:r>
        <w:rPr>
          <w:rFonts w:hint="eastAsia"/>
        </w:rPr>
        <w:t>，詢據發展署辦理內容，</w:t>
      </w:r>
      <w:r w:rsidR="00927985">
        <w:rPr>
          <w:rFonts w:hint="eastAsia"/>
        </w:rPr>
        <w:t>說明</w:t>
      </w:r>
      <w:r>
        <w:rPr>
          <w:rFonts w:hint="eastAsia"/>
        </w:rPr>
        <w:t>如</w:t>
      </w:r>
      <w:r w:rsidR="00927985">
        <w:rPr>
          <w:rFonts w:hint="eastAsia"/>
        </w:rPr>
        <w:t>次</w:t>
      </w:r>
      <w:r w:rsidR="00BD3D68">
        <w:rPr>
          <w:rFonts w:hint="eastAsia"/>
        </w:rPr>
        <w:t>：</w:t>
      </w:r>
    </w:p>
    <w:p w:rsidR="00805467" w:rsidRDefault="00BD3D68" w:rsidP="00BD3D68">
      <w:pPr>
        <w:pStyle w:val="1230"/>
        <w:ind w:left="1133" w:hanging="283"/>
      </w:pPr>
      <w:r w:rsidRPr="00937377">
        <w:rPr>
          <w:rFonts w:hint="eastAsia"/>
        </w:rPr>
        <w:t>1.</w:t>
      </w:r>
      <w:r w:rsidR="00805467" w:rsidRPr="00805467">
        <w:rPr>
          <w:rFonts w:hint="eastAsia"/>
        </w:rPr>
        <w:t>亞洲技能競賽</w:t>
      </w:r>
      <w:r w:rsidR="002F43D8">
        <w:rPr>
          <w:rFonts w:hint="eastAsia"/>
        </w:rPr>
        <w:t>之賽程包括</w:t>
      </w:r>
      <w:r w:rsidR="00805467" w:rsidRPr="00805467">
        <w:rPr>
          <w:rFonts w:hint="eastAsia"/>
        </w:rPr>
        <w:t>青年組37職類</w:t>
      </w:r>
      <w:r w:rsidR="002F43D8">
        <w:rPr>
          <w:rFonts w:hint="eastAsia"/>
        </w:rPr>
        <w:t>及</w:t>
      </w:r>
      <w:r w:rsidR="00805467" w:rsidRPr="00805467">
        <w:rPr>
          <w:rFonts w:hint="eastAsia"/>
        </w:rPr>
        <w:t>青少年組13職類，每職類初步規劃10個職類崗位，預估所有職類參賽選手、裁判及各國隨團人員約計1,000人</w:t>
      </w:r>
      <w:r>
        <w:rPr>
          <w:rFonts w:hint="eastAsia"/>
        </w:rPr>
        <w:t>；另</w:t>
      </w:r>
      <w:r w:rsidR="00805467" w:rsidRPr="00805467">
        <w:rPr>
          <w:rFonts w:hint="eastAsia"/>
        </w:rPr>
        <w:t>預定辦理亞洲技能競</w:t>
      </w:r>
      <w:r w:rsidR="00805467" w:rsidRPr="00805467">
        <w:rPr>
          <w:rFonts w:hint="eastAsia"/>
        </w:rPr>
        <w:lastRenderedPageBreak/>
        <w:t>賽專題演講暨國際研討會、官方開幕活動及晚宴各1場次</w:t>
      </w:r>
      <w:r w:rsidR="00472713">
        <w:rPr>
          <w:rFonts w:hint="eastAsia"/>
        </w:rPr>
        <w:t>、</w:t>
      </w:r>
      <w:r w:rsidR="00805467" w:rsidRPr="00805467">
        <w:rPr>
          <w:rFonts w:hint="eastAsia"/>
        </w:rPr>
        <w:t>各國代表團城市參訪活動、亞洲分會全體會員大會及相關籌備會議</w:t>
      </w:r>
      <w:r w:rsidR="00472713">
        <w:rPr>
          <w:rFonts w:hint="eastAsia"/>
        </w:rPr>
        <w:t>等系列相關活動</w:t>
      </w:r>
      <w:r w:rsidR="00805467" w:rsidRPr="00805467">
        <w:rPr>
          <w:rFonts w:hint="eastAsia"/>
        </w:rPr>
        <w:t>。</w:t>
      </w:r>
    </w:p>
    <w:p w:rsidR="00BD3D68" w:rsidRDefault="007B2DAC" w:rsidP="007B2DAC">
      <w:pPr>
        <w:pStyle w:val="1230"/>
        <w:ind w:left="1133" w:hanging="283"/>
      </w:pPr>
      <w:r>
        <w:rPr>
          <w:rFonts w:hint="eastAsia"/>
        </w:rPr>
        <w:t>2.</w:t>
      </w:r>
      <w:r w:rsidR="00805467">
        <w:rPr>
          <w:rFonts w:hint="eastAsia"/>
        </w:rPr>
        <w:t>114年度所需經費</w:t>
      </w:r>
      <w:r w:rsidR="00BD3D68">
        <w:rPr>
          <w:rFonts w:hint="eastAsia"/>
        </w:rPr>
        <w:t>5億3</w:t>
      </w:r>
      <w:r w:rsidR="00BD3D68">
        <w:t>,</w:t>
      </w:r>
      <w:r w:rsidR="00BD3D68">
        <w:rPr>
          <w:rFonts w:hint="eastAsia"/>
        </w:rPr>
        <w:t>324萬5千元，</w:t>
      </w:r>
      <w:r w:rsidR="002F43D8">
        <w:rPr>
          <w:rFonts w:hint="eastAsia"/>
        </w:rPr>
        <w:t>其內容為</w:t>
      </w:r>
      <w:r w:rsidR="00BD3D68">
        <w:rPr>
          <w:rFonts w:hint="eastAsia"/>
        </w:rPr>
        <w:t>：(1)</w:t>
      </w:r>
      <w:r w:rsidR="00A27499">
        <w:rPr>
          <w:rFonts w:hint="eastAsia"/>
        </w:rPr>
        <w:t>一般服務費</w:t>
      </w:r>
      <w:r w:rsidR="00BA6BC6" w:rsidRPr="00FE3056">
        <w:rPr>
          <w:rFonts w:hint="eastAsia"/>
        </w:rPr>
        <w:t>4</w:t>
      </w:r>
      <w:r w:rsidR="00BA6BC6">
        <w:rPr>
          <w:rFonts w:hint="eastAsia"/>
        </w:rPr>
        <w:t>億</w:t>
      </w:r>
      <w:r w:rsidR="00BA6BC6" w:rsidRPr="00FE3056">
        <w:rPr>
          <w:rFonts w:hint="eastAsia"/>
        </w:rPr>
        <w:t>4</w:t>
      </w:r>
      <w:r w:rsidR="00BA6BC6">
        <w:t>,</w:t>
      </w:r>
      <w:r w:rsidR="00BA6BC6" w:rsidRPr="00FE3056">
        <w:rPr>
          <w:rFonts w:hint="eastAsia"/>
        </w:rPr>
        <w:t>061</w:t>
      </w:r>
      <w:r w:rsidR="00BA6BC6">
        <w:rPr>
          <w:rFonts w:hint="eastAsia"/>
        </w:rPr>
        <w:t>萬</w:t>
      </w:r>
      <w:r w:rsidR="00BA6BC6" w:rsidRPr="00FE3056">
        <w:rPr>
          <w:rFonts w:hint="eastAsia"/>
        </w:rPr>
        <w:t>7千元(包含專案團隊人力費、競賽場地租金、工作人員食宿、人員培訓、網站架設營運、國際研討會、競賽會議、開、閉幕典禮及晚宴等活動經費)</w:t>
      </w:r>
      <w:r w:rsidR="001E7809">
        <w:rPr>
          <w:rFonts w:hint="eastAsia"/>
        </w:rPr>
        <w:t>。</w:t>
      </w:r>
      <w:r w:rsidR="00BD3D68">
        <w:rPr>
          <w:rFonts w:hint="eastAsia"/>
        </w:rPr>
        <w:t>(</w:t>
      </w:r>
      <w:r w:rsidR="001E7809">
        <w:rPr>
          <w:rFonts w:hint="eastAsia"/>
        </w:rPr>
        <w:t>2</w:t>
      </w:r>
      <w:r w:rsidR="00BD3D68">
        <w:rPr>
          <w:rFonts w:hint="eastAsia"/>
        </w:rPr>
        <w:t>)</w:t>
      </w:r>
      <w:r w:rsidR="00BA6BC6" w:rsidRPr="00FE3056">
        <w:rPr>
          <w:rFonts w:hint="eastAsia"/>
        </w:rPr>
        <w:t>專家諮詢及行政費用455</w:t>
      </w:r>
      <w:r w:rsidR="00BA6BC6">
        <w:rPr>
          <w:rFonts w:hint="eastAsia"/>
        </w:rPr>
        <w:t>萬</w:t>
      </w:r>
      <w:r w:rsidR="00BA6BC6" w:rsidRPr="00FE3056">
        <w:rPr>
          <w:rFonts w:hint="eastAsia"/>
        </w:rPr>
        <w:t>3千元</w:t>
      </w:r>
      <w:r w:rsidR="001E7809">
        <w:rPr>
          <w:rFonts w:hint="eastAsia"/>
        </w:rPr>
        <w:t>。</w:t>
      </w:r>
      <w:r w:rsidR="00BD3D68">
        <w:rPr>
          <w:rFonts w:hint="eastAsia"/>
        </w:rPr>
        <w:t>(</w:t>
      </w:r>
      <w:r w:rsidR="001E7809">
        <w:rPr>
          <w:rFonts w:hint="eastAsia"/>
        </w:rPr>
        <w:t>3</w:t>
      </w:r>
      <w:r w:rsidR="00BD3D68">
        <w:rPr>
          <w:rFonts w:hint="eastAsia"/>
        </w:rPr>
        <w:t>)</w:t>
      </w:r>
      <w:r w:rsidR="00610DFC">
        <w:rPr>
          <w:rFonts w:hint="eastAsia"/>
        </w:rPr>
        <w:t>廣宣費</w:t>
      </w:r>
      <w:r w:rsidR="00BA6BC6">
        <w:rPr>
          <w:rFonts w:hint="eastAsia"/>
        </w:rPr>
        <w:t>用</w:t>
      </w:r>
      <w:r w:rsidR="00A27499">
        <w:rPr>
          <w:rFonts w:hint="eastAsia"/>
        </w:rPr>
        <w:t>(含推展費)</w:t>
      </w:r>
      <w:r w:rsidR="00BA6BC6" w:rsidRPr="00FE3056">
        <w:rPr>
          <w:rFonts w:hint="eastAsia"/>
        </w:rPr>
        <w:t>8</w:t>
      </w:r>
      <w:r w:rsidR="00BA6BC6">
        <w:t>,</w:t>
      </w:r>
      <w:r w:rsidR="00BA6BC6" w:rsidRPr="00FE3056">
        <w:rPr>
          <w:rFonts w:hint="eastAsia"/>
        </w:rPr>
        <w:t>807</w:t>
      </w:r>
      <w:r w:rsidR="00BA6BC6">
        <w:rPr>
          <w:rFonts w:hint="eastAsia"/>
        </w:rPr>
        <w:t>萬</w:t>
      </w:r>
      <w:r w:rsidR="00BA6BC6" w:rsidRPr="00FE3056">
        <w:rPr>
          <w:rFonts w:hint="eastAsia"/>
        </w:rPr>
        <w:t>5千元</w:t>
      </w:r>
      <w:r w:rsidR="00BD3D68">
        <w:rPr>
          <w:rFonts w:hint="eastAsia"/>
        </w:rPr>
        <w:t>。</w:t>
      </w:r>
    </w:p>
    <w:p w:rsidR="007B2DAC" w:rsidRDefault="007B2DAC" w:rsidP="007B2DAC">
      <w:pPr>
        <w:pStyle w:val="24"/>
        <w:ind w:left="850" w:firstLine="567"/>
      </w:pPr>
      <w:bookmarkStart w:id="12" w:name="_Hlk178771139"/>
      <w:r>
        <w:rPr>
          <w:rFonts w:hint="eastAsia"/>
        </w:rPr>
        <w:t>依</w:t>
      </w:r>
      <w:r w:rsidR="00576B9D">
        <w:rPr>
          <w:rFonts w:hint="eastAsia"/>
        </w:rPr>
        <w:t>據</w:t>
      </w:r>
      <w:r>
        <w:rPr>
          <w:rFonts w:hint="eastAsia"/>
        </w:rPr>
        <w:t>預算法第32條規定：「</w:t>
      </w:r>
      <w:r w:rsidR="00576B9D" w:rsidRPr="00576B9D">
        <w:rPr>
          <w:rFonts w:hint="eastAsia"/>
        </w:rPr>
        <w:t>各主管機關遵照施政方針，並依照行政院核定之預算籌編原則及預算編製辦法，擬定其所主管範圍內之施政計畫及事業計畫與歲入、歲出概算，送行政院。</w:t>
      </w:r>
      <w:r w:rsidR="00A27499">
        <w:rPr>
          <w:rFonts w:hint="eastAsia"/>
        </w:rPr>
        <w:t>」、「</w:t>
      </w:r>
      <w:r>
        <w:rPr>
          <w:rFonts w:hint="eastAsia"/>
        </w:rPr>
        <w:t>前項施政計畫，其新擬或變更部分超過一年度者，應附具全部計畫。」</w:t>
      </w:r>
      <w:bookmarkEnd w:id="12"/>
      <w:r w:rsidR="002F43D8">
        <w:rPr>
          <w:rFonts w:hint="eastAsia"/>
        </w:rPr>
        <w:t>發展署辦理</w:t>
      </w:r>
      <w:r w:rsidR="00BD3D68">
        <w:rPr>
          <w:rFonts w:hint="eastAsia"/>
        </w:rPr>
        <w:t>2025</w:t>
      </w:r>
      <w:r w:rsidR="00603CCC">
        <w:rPr>
          <w:rFonts w:hint="eastAsia"/>
        </w:rPr>
        <w:t>亞洲</w:t>
      </w:r>
      <w:r w:rsidR="00BD3D68">
        <w:rPr>
          <w:rFonts w:hint="eastAsia"/>
        </w:rPr>
        <w:t>技能競賽</w:t>
      </w:r>
      <w:r w:rsidR="002F43D8">
        <w:rPr>
          <w:rFonts w:hint="eastAsia"/>
        </w:rPr>
        <w:t>核屬重大施政計畫，未提具整</w:t>
      </w:r>
      <w:r w:rsidR="00BD3D68">
        <w:rPr>
          <w:rFonts w:hint="eastAsia"/>
        </w:rPr>
        <w:t>完計畫及經費計算基礎</w:t>
      </w:r>
      <w:r w:rsidR="00472713">
        <w:rPr>
          <w:rFonts w:hint="eastAsia"/>
        </w:rPr>
        <w:t>，</w:t>
      </w:r>
      <w:r w:rsidR="002F43D8">
        <w:rPr>
          <w:rFonts w:hint="eastAsia"/>
        </w:rPr>
        <w:t>顯不符預算法相關規定。</w:t>
      </w:r>
    </w:p>
    <w:p w:rsidR="000B2784" w:rsidRPr="000A6FC1" w:rsidRDefault="00576B9D" w:rsidP="000B2784">
      <w:pPr>
        <w:pStyle w:val="24"/>
        <w:ind w:left="850" w:firstLine="567"/>
      </w:pPr>
      <w:r>
        <w:rPr>
          <w:rFonts w:hint="eastAsia"/>
        </w:rPr>
        <w:t>另</w:t>
      </w:r>
      <w:r w:rsidR="000A6FC1" w:rsidRPr="000A6FC1">
        <w:rPr>
          <w:rFonts w:hint="eastAsia"/>
        </w:rPr>
        <w:t>依據114年度「附屬單位預算共同項目編列作業」規範，各基金辦理之宣導經費，應力求撙節，避免浮濫；本案於114年度預算案編列「媒體政策及業務宣導費」</w:t>
      </w:r>
      <w:r w:rsidR="00603CCC">
        <w:rPr>
          <w:rFonts w:hint="eastAsia"/>
        </w:rPr>
        <w:t>及</w:t>
      </w:r>
      <w:r w:rsidR="00603CCC" w:rsidRPr="000A6FC1">
        <w:rPr>
          <w:rFonts w:hint="eastAsia"/>
        </w:rPr>
        <w:t>「推展費」</w:t>
      </w:r>
      <w:r w:rsidR="000B2784" w:rsidRPr="000A6FC1">
        <w:t>6,057</w:t>
      </w:r>
      <w:r w:rsidR="000B2784" w:rsidRPr="000A6FC1">
        <w:rPr>
          <w:rFonts w:hint="eastAsia"/>
        </w:rPr>
        <w:t>萬</w:t>
      </w:r>
      <w:r w:rsidR="000B2784" w:rsidRPr="000A6FC1">
        <w:t>5</w:t>
      </w:r>
      <w:r w:rsidR="000B2784" w:rsidRPr="000A6FC1">
        <w:rPr>
          <w:rFonts w:hint="eastAsia"/>
        </w:rPr>
        <w:t>千元</w:t>
      </w:r>
      <w:r w:rsidR="00603CCC">
        <w:rPr>
          <w:rFonts w:hint="eastAsia"/>
        </w:rPr>
        <w:t>及2</w:t>
      </w:r>
      <w:r w:rsidR="00603CCC">
        <w:t>,</w:t>
      </w:r>
      <w:r w:rsidR="00603CCC">
        <w:rPr>
          <w:rFonts w:hint="eastAsia"/>
        </w:rPr>
        <w:t>750萬元</w:t>
      </w:r>
      <w:r w:rsidR="000B2784" w:rsidRPr="000A6FC1">
        <w:rPr>
          <w:rFonts w:hint="eastAsia"/>
        </w:rPr>
        <w:t>，</w:t>
      </w:r>
      <w:r w:rsidR="00603CCC" w:rsidRPr="000A6FC1">
        <w:rPr>
          <w:rFonts w:hint="eastAsia"/>
        </w:rPr>
        <w:t>合計數8</w:t>
      </w:r>
      <w:r w:rsidR="00603CCC" w:rsidRPr="000A6FC1">
        <w:t>,</w:t>
      </w:r>
      <w:r w:rsidR="00603CCC" w:rsidRPr="000A6FC1">
        <w:rPr>
          <w:rFonts w:hint="eastAsia"/>
        </w:rPr>
        <w:t>807萬5千元</w:t>
      </w:r>
      <w:r w:rsidR="00603CCC">
        <w:rPr>
          <w:rFonts w:hint="eastAsia"/>
        </w:rPr>
        <w:t>，占11</w:t>
      </w:r>
      <w:r w:rsidR="00A27499">
        <w:rPr>
          <w:rFonts w:hint="eastAsia"/>
        </w:rPr>
        <w:t>4</w:t>
      </w:r>
      <w:r w:rsidR="00720CD1">
        <w:rPr>
          <w:rFonts w:hint="eastAsia"/>
        </w:rPr>
        <w:t>年度</w:t>
      </w:r>
      <w:r w:rsidR="00603CCC">
        <w:rPr>
          <w:rFonts w:hint="eastAsia"/>
        </w:rPr>
        <w:t>整體</w:t>
      </w:r>
      <w:r w:rsidR="0059633F">
        <w:rPr>
          <w:rFonts w:hint="eastAsia"/>
        </w:rPr>
        <w:t>活動</w:t>
      </w:r>
      <w:r w:rsidR="000B2784" w:rsidRPr="000A6FC1">
        <w:rPr>
          <w:rFonts w:hint="eastAsia"/>
        </w:rPr>
        <w:t>經費比率</w:t>
      </w:r>
      <w:r w:rsidR="00603CCC" w:rsidRPr="000A6FC1">
        <w:rPr>
          <w:rFonts w:hint="eastAsia"/>
        </w:rPr>
        <w:t>16.52%</w:t>
      </w:r>
      <w:r w:rsidR="00603CCC">
        <w:t>(</w:t>
      </w:r>
      <w:r w:rsidR="00603CCC" w:rsidRPr="000A6FC1">
        <w:rPr>
          <w:rFonts w:hint="eastAsia"/>
        </w:rPr>
        <w:t>「媒體政策及業務宣導費」</w:t>
      </w:r>
      <w:r w:rsidR="00603CCC">
        <w:rPr>
          <w:rFonts w:hint="eastAsia"/>
        </w:rPr>
        <w:t>占</w:t>
      </w:r>
      <w:r w:rsidR="000B2784" w:rsidRPr="000A6FC1">
        <w:rPr>
          <w:rFonts w:hint="eastAsia"/>
        </w:rPr>
        <w:t>1</w:t>
      </w:r>
      <w:r w:rsidR="000B2784" w:rsidRPr="000A6FC1">
        <w:t>1.36%</w:t>
      </w:r>
      <w:r w:rsidR="00603CCC">
        <w:rPr>
          <w:rFonts w:hint="eastAsia"/>
        </w:rPr>
        <w:t>)，</w:t>
      </w:r>
      <w:r w:rsidR="00B67403">
        <w:rPr>
          <w:rFonts w:hint="eastAsia"/>
        </w:rPr>
        <w:t>所</w:t>
      </w:r>
      <w:r w:rsidR="00603CCC">
        <w:rPr>
          <w:rFonts w:hint="eastAsia"/>
        </w:rPr>
        <w:t>占</w:t>
      </w:r>
      <w:r w:rsidR="000B2784" w:rsidRPr="000A6FC1">
        <w:rPr>
          <w:rFonts w:hint="eastAsia"/>
        </w:rPr>
        <w:t>比</w:t>
      </w:r>
      <w:r w:rsidR="00B67403">
        <w:rPr>
          <w:rFonts w:hint="eastAsia"/>
        </w:rPr>
        <w:t>率</w:t>
      </w:r>
      <w:r w:rsidR="000B2784" w:rsidRPr="000A6FC1">
        <w:rPr>
          <w:rFonts w:hint="eastAsia"/>
        </w:rPr>
        <w:t>不低，</w:t>
      </w:r>
      <w:r w:rsidR="000A6FC1" w:rsidRPr="000A6FC1">
        <w:rPr>
          <w:rFonts w:hint="eastAsia"/>
        </w:rPr>
        <w:t>允宜本於撙節原則辦理</w:t>
      </w:r>
      <w:r w:rsidR="000B2784" w:rsidRPr="000A6FC1">
        <w:rPr>
          <w:rFonts w:hint="eastAsia"/>
        </w:rPr>
        <w:t>。</w:t>
      </w:r>
    </w:p>
    <w:p w:rsidR="00AB535C" w:rsidRDefault="00AB535C" w:rsidP="00AB535C">
      <w:pPr>
        <w:pStyle w:val="24"/>
        <w:ind w:left="850" w:firstLine="567"/>
      </w:pPr>
      <w:r>
        <w:rPr>
          <w:rFonts w:hint="eastAsia"/>
        </w:rPr>
        <w:t>由於主辦國際賽事</w:t>
      </w:r>
      <w:r w:rsidR="00F80DF6">
        <w:rPr>
          <w:rFonts w:hint="eastAsia"/>
        </w:rPr>
        <w:t>之事務</w:t>
      </w:r>
      <w:r w:rsidR="00E278C7">
        <w:rPr>
          <w:rFonts w:hint="eastAsia"/>
        </w:rPr>
        <w:t>繁瑣、</w:t>
      </w:r>
      <w:r w:rsidR="00F80DF6">
        <w:rPr>
          <w:rFonts w:hint="eastAsia"/>
        </w:rPr>
        <w:t>經費龐鉅且責任重大，為期國際賽事</w:t>
      </w:r>
      <w:r>
        <w:rPr>
          <w:rFonts w:hint="eastAsia"/>
        </w:rPr>
        <w:t>順利進行，</w:t>
      </w:r>
      <w:r w:rsidR="000A6FC1">
        <w:rPr>
          <w:rFonts w:hint="eastAsia"/>
        </w:rPr>
        <w:t>提高國際能見度，</w:t>
      </w:r>
      <w:r>
        <w:rPr>
          <w:rFonts w:hint="eastAsia"/>
        </w:rPr>
        <w:t>我國選手</w:t>
      </w:r>
      <w:r w:rsidR="00F80DF6">
        <w:rPr>
          <w:rFonts w:hint="eastAsia"/>
        </w:rPr>
        <w:t>得以</w:t>
      </w:r>
      <w:r>
        <w:rPr>
          <w:rFonts w:hint="eastAsia"/>
        </w:rPr>
        <w:t>充分發</w:t>
      </w:r>
      <w:r w:rsidR="00F80DF6">
        <w:rPr>
          <w:rFonts w:hint="eastAsia"/>
        </w:rPr>
        <w:t>揮</w:t>
      </w:r>
      <w:r>
        <w:rPr>
          <w:rFonts w:hint="eastAsia"/>
        </w:rPr>
        <w:t>，</w:t>
      </w:r>
      <w:r w:rsidR="00E95CDD">
        <w:rPr>
          <w:rFonts w:hint="eastAsia"/>
        </w:rPr>
        <w:t>再</w:t>
      </w:r>
      <w:r>
        <w:rPr>
          <w:rFonts w:hint="eastAsia"/>
        </w:rPr>
        <w:t>創佳績</w:t>
      </w:r>
      <w:r w:rsidR="00E95CDD">
        <w:rPr>
          <w:rStyle w:val="af5"/>
        </w:rPr>
        <w:footnoteReference w:id="1"/>
      </w:r>
      <w:r>
        <w:rPr>
          <w:rFonts w:hint="eastAsia"/>
        </w:rPr>
        <w:t>，</w:t>
      </w:r>
      <w:r w:rsidR="006909E3" w:rsidRPr="006909E3">
        <w:rPr>
          <w:rFonts w:hint="eastAsia"/>
        </w:rPr>
        <w:t>主辦2025亞洲技能競賽</w:t>
      </w:r>
      <w:r w:rsidR="00F80DF6" w:rsidRPr="00F80DF6">
        <w:rPr>
          <w:rFonts w:hint="eastAsia"/>
        </w:rPr>
        <w:t>籌備計畫</w:t>
      </w:r>
      <w:r w:rsidR="00F80DF6">
        <w:rPr>
          <w:rFonts w:hint="eastAsia"/>
        </w:rPr>
        <w:t>允宜本撙節原</w:t>
      </w:r>
      <w:r w:rsidR="00F80DF6">
        <w:rPr>
          <w:rFonts w:hint="eastAsia"/>
        </w:rPr>
        <w:lastRenderedPageBreak/>
        <w:t>則</w:t>
      </w:r>
      <w:r w:rsidR="00F80DF6" w:rsidRPr="00F80DF6">
        <w:rPr>
          <w:rFonts w:hint="eastAsia"/>
        </w:rPr>
        <w:t>縝密規劃</w:t>
      </w:r>
      <w:r w:rsidR="00576B9D">
        <w:rPr>
          <w:rFonts w:hint="eastAsia"/>
        </w:rPr>
        <w:t>，力求周妥</w:t>
      </w:r>
      <w:r w:rsidR="008B695C">
        <w:rPr>
          <w:rFonts w:hint="eastAsia"/>
        </w:rPr>
        <w:t>，</w:t>
      </w:r>
      <w:r w:rsidR="00472713">
        <w:rPr>
          <w:rFonts w:hint="eastAsia"/>
        </w:rPr>
        <w:t>並</w:t>
      </w:r>
      <w:r>
        <w:rPr>
          <w:rFonts w:hint="eastAsia"/>
        </w:rPr>
        <w:t>於網站上公布完整活動計畫及經費明細，俾利各界共同參與</w:t>
      </w:r>
      <w:r w:rsidR="00B67403">
        <w:rPr>
          <w:rFonts w:hint="eastAsia"/>
        </w:rPr>
        <w:t>及</w:t>
      </w:r>
      <w:r>
        <w:rPr>
          <w:rFonts w:hint="eastAsia"/>
        </w:rPr>
        <w:t>監督。</w:t>
      </w:r>
    </w:p>
    <w:p w:rsidR="00B67403" w:rsidRDefault="000B3247" w:rsidP="00A27499">
      <w:pPr>
        <w:ind w:left="567" w:firstLine="567"/>
        <w:rPr>
          <w:rFonts w:hAnsi="標楷體"/>
          <w:b/>
          <w:bCs/>
          <w:snapToGrid/>
        </w:rPr>
      </w:pPr>
      <w:r>
        <w:rPr>
          <w:rFonts w:hint="eastAsia"/>
        </w:rPr>
        <w:t>綜上，</w:t>
      </w:r>
      <w:r w:rsidR="00E95CDD">
        <w:rPr>
          <w:rFonts w:hint="eastAsia"/>
        </w:rPr>
        <w:t>發展署預計於114年度辦理2025亞洲技能競賽，</w:t>
      </w:r>
      <w:r w:rsidR="00AB535C">
        <w:rPr>
          <w:rFonts w:hint="eastAsia"/>
        </w:rPr>
        <w:t>睽違30</w:t>
      </w:r>
      <w:r w:rsidR="00720CD1">
        <w:rPr>
          <w:rFonts w:hint="eastAsia"/>
        </w:rPr>
        <w:t>餘</w:t>
      </w:r>
      <w:r w:rsidR="00AB535C">
        <w:rPr>
          <w:rFonts w:hint="eastAsia"/>
        </w:rPr>
        <w:t>年再次主辦該項國際賽事</w:t>
      </w:r>
      <w:r w:rsidR="009D66DB">
        <w:rPr>
          <w:rFonts w:hint="eastAsia"/>
        </w:rPr>
        <w:t>別具意義</w:t>
      </w:r>
      <w:r w:rsidR="00AB535C">
        <w:rPr>
          <w:rFonts w:hint="eastAsia"/>
        </w:rPr>
        <w:t>，</w:t>
      </w:r>
      <w:r w:rsidR="00157C51">
        <w:rPr>
          <w:rFonts w:hint="eastAsia"/>
        </w:rPr>
        <w:t>該項活動期程為</w:t>
      </w:r>
      <w:r w:rsidR="00472713">
        <w:rPr>
          <w:rFonts w:hint="eastAsia"/>
        </w:rPr>
        <w:t>期</w:t>
      </w:r>
      <w:r w:rsidR="00157C51">
        <w:rPr>
          <w:rFonts w:hint="eastAsia"/>
        </w:rPr>
        <w:t>3年，</w:t>
      </w:r>
      <w:r w:rsidR="00E95CDD">
        <w:rPr>
          <w:rFonts w:hint="eastAsia"/>
        </w:rPr>
        <w:t>總經費達6.18億元，</w:t>
      </w:r>
      <w:r w:rsidR="00157C51">
        <w:rPr>
          <w:rFonts w:hint="eastAsia"/>
        </w:rPr>
        <w:t>所費不貲，</w:t>
      </w:r>
      <w:bookmarkStart w:id="13" w:name="_Hlk177802628"/>
      <w:r w:rsidR="006909E3">
        <w:rPr>
          <w:rFonts w:hint="eastAsia"/>
        </w:rPr>
        <w:t>允宜</w:t>
      </w:r>
      <w:r w:rsidR="00157C51">
        <w:rPr>
          <w:rFonts w:hint="eastAsia"/>
        </w:rPr>
        <w:t>依據預算法第32條規定，重要施政計畫應</w:t>
      </w:r>
      <w:r w:rsidR="00E278C7">
        <w:rPr>
          <w:rFonts w:hint="eastAsia"/>
        </w:rPr>
        <w:t>附</w:t>
      </w:r>
      <w:r w:rsidR="00157C51">
        <w:rPr>
          <w:rFonts w:hint="eastAsia"/>
        </w:rPr>
        <w:t>具全部計畫，</w:t>
      </w:r>
      <w:r w:rsidR="006909E3">
        <w:rPr>
          <w:rFonts w:hint="eastAsia"/>
        </w:rPr>
        <w:t>並</w:t>
      </w:r>
      <w:r w:rsidR="00E95CDD">
        <w:rPr>
          <w:rFonts w:hint="eastAsia"/>
        </w:rPr>
        <w:t>本於撙節原則縝密規劃，</w:t>
      </w:r>
      <w:r w:rsidR="008B695C">
        <w:rPr>
          <w:rFonts w:hint="eastAsia"/>
        </w:rPr>
        <w:t>力求周妥，避免浪費，</w:t>
      </w:r>
      <w:r w:rsidR="00151FF1">
        <w:rPr>
          <w:rFonts w:hint="eastAsia"/>
        </w:rPr>
        <w:t>且</w:t>
      </w:r>
      <w:r w:rsidR="00E95CDD" w:rsidRPr="00E95CDD">
        <w:rPr>
          <w:rFonts w:hint="eastAsia"/>
        </w:rPr>
        <w:t>於網站上公布完整計畫，俾利各界共同參與</w:t>
      </w:r>
      <w:r w:rsidR="00B67403">
        <w:rPr>
          <w:rFonts w:hint="eastAsia"/>
        </w:rPr>
        <w:t>及</w:t>
      </w:r>
      <w:r w:rsidR="00E95CDD" w:rsidRPr="00E95CDD">
        <w:rPr>
          <w:rFonts w:hint="eastAsia"/>
        </w:rPr>
        <w:t>監督</w:t>
      </w:r>
      <w:r w:rsidR="00157C51">
        <w:rPr>
          <w:rFonts w:hint="eastAsia"/>
        </w:rPr>
        <w:t>。</w:t>
      </w:r>
    </w:p>
    <w:p w:rsidR="002F244B" w:rsidRPr="002F244B" w:rsidRDefault="00F05C2B" w:rsidP="00F05C2B">
      <w:pPr>
        <w:pStyle w:val="aff"/>
        <w:spacing w:line="360" w:lineRule="exact"/>
        <w:ind w:left="851" w:hangingChars="300" w:hanging="851"/>
        <w:jc w:val="both"/>
        <w:rPr>
          <w:b/>
          <w:bCs/>
          <w:sz w:val="28"/>
          <w:szCs w:val="28"/>
        </w:rPr>
      </w:pPr>
      <w:r w:rsidRPr="002F244B">
        <w:rPr>
          <w:rFonts w:hint="eastAsia"/>
          <w:b/>
          <w:bCs/>
          <w:sz w:val="28"/>
          <w:szCs w:val="28"/>
        </w:rPr>
        <w:t>表1  113</w:t>
      </w:r>
      <w:r w:rsidR="00751B00">
        <w:rPr>
          <w:rFonts w:hint="eastAsia"/>
          <w:b/>
          <w:bCs/>
          <w:sz w:val="28"/>
          <w:szCs w:val="28"/>
        </w:rPr>
        <w:t>至</w:t>
      </w:r>
      <w:r w:rsidRPr="002F244B">
        <w:rPr>
          <w:b/>
          <w:bCs/>
          <w:sz w:val="28"/>
          <w:szCs w:val="28"/>
        </w:rPr>
        <w:t>11</w:t>
      </w:r>
      <w:r w:rsidR="00472713">
        <w:rPr>
          <w:rFonts w:hint="eastAsia"/>
          <w:b/>
          <w:bCs/>
          <w:sz w:val="28"/>
          <w:szCs w:val="28"/>
        </w:rPr>
        <w:t>4</w:t>
      </w:r>
      <w:r w:rsidRPr="002F244B">
        <w:rPr>
          <w:rFonts w:hint="eastAsia"/>
          <w:b/>
          <w:bCs/>
          <w:sz w:val="28"/>
          <w:szCs w:val="28"/>
        </w:rPr>
        <w:t>年度</w:t>
      </w:r>
      <w:r w:rsidR="002F244B" w:rsidRPr="002F244B">
        <w:rPr>
          <w:rFonts w:hint="eastAsia"/>
          <w:b/>
          <w:bCs/>
          <w:sz w:val="28"/>
          <w:szCs w:val="28"/>
        </w:rPr>
        <w:t>辦理「2025亞洲技能競賽」預算</w:t>
      </w:r>
      <w:r w:rsidR="00185BDD">
        <w:rPr>
          <w:rFonts w:hint="eastAsia"/>
          <w:b/>
          <w:bCs/>
          <w:sz w:val="28"/>
          <w:szCs w:val="28"/>
        </w:rPr>
        <w:t>編列</w:t>
      </w:r>
      <w:r w:rsidR="002F244B" w:rsidRPr="002F244B">
        <w:rPr>
          <w:rFonts w:hint="eastAsia"/>
          <w:b/>
          <w:bCs/>
          <w:sz w:val="28"/>
          <w:szCs w:val="28"/>
        </w:rPr>
        <w:t>明細表</w:t>
      </w:r>
    </w:p>
    <w:p w:rsidR="002C0DD7" w:rsidRPr="002F244B" w:rsidRDefault="00F05C2B" w:rsidP="002F244B">
      <w:pPr>
        <w:pStyle w:val="aff"/>
        <w:spacing w:line="360" w:lineRule="exact"/>
        <w:ind w:left="850" w:hangingChars="300" w:hanging="850"/>
        <w:jc w:val="right"/>
        <w:rPr>
          <w:color w:val="0000FF"/>
          <w:sz w:val="24"/>
          <w:szCs w:val="24"/>
        </w:rPr>
      </w:pPr>
      <w:r w:rsidRPr="002F244B">
        <w:rPr>
          <w:rFonts w:hint="eastAsia"/>
          <w:sz w:val="28"/>
          <w:szCs w:val="28"/>
        </w:rPr>
        <w:t xml:space="preserve">                          </w:t>
      </w:r>
      <w:r w:rsidRPr="002F244B">
        <w:rPr>
          <w:rFonts w:hint="eastAsia"/>
          <w:sz w:val="24"/>
          <w:szCs w:val="24"/>
        </w:rPr>
        <w:t>單位：新臺幣千元</w:t>
      </w:r>
    </w:p>
    <w:tbl>
      <w:tblPr>
        <w:tblW w:w="8495" w:type="dxa"/>
        <w:tblInd w:w="-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4" w:space="0" w:color="000000"/>
          <w:insideV w:val="single" w:sz="4" w:space="0" w:color="000000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124"/>
        <w:gridCol w:w="3544"/>
        <w:gridCol w:w="1913"/>
        <w:gridCol w:w="1914"/>
      </w:tblGrid>
      <w:tr w:rsidR="00185BDD" w:rsidRPr="00185BDD" w:rsidTr="00185BDD">
        <w:trPr>
          <w:trHeight w:val="199"/>
        </w:trPr>
        <w:tc>
          <w:tcPr>
            <w:tcW w:w="1124" w:type="dxa"/>
            <w:shd w:val="clear" w:color="auto" w:fill="auto"/>
          </w:tcPr>
          <w:p w:rsidR="00185BDD" w:rsidRPr="00185BDD" w:rsidRDefault="00185BDD" w:rsidP="00185BDD">
            <w:pPr>
              <w:pStyle w:val="143"/>
              <w:rPr>
                <w:b/>
                <w:bCs/>
                <w:highlight w:val="yellow"/>
              </w:rPr>
            </w:pPr>
            <w:r w:rsidRPr="00185BDD">
              <w:rPr>
                <w:rFonts w:hint="eastAsia"/>
                <w:b/>
                <w:bCs/>
              </w:rPr>
              <w:t>用途代碼</w:t>
            </w:r>
          </w:p>
        </w:tc>
        <w:tc>
          <w:tcPr>
            <w:tcW w:w="3544" w:type="dxa"/>
          </w:tcPr>
          <w:p w:rsidR="00185BDD" w:rsidRPr="00185BDD" w:rsidRDefault="00185BDD" w:rsidP="00185BDD">
            <w:pPr>
              <w:pStyle w:val="143"/>
              <w:jc w:val="center"/>
              <w:rPr>
                <w:b/>
                <w:bCs/>
                <w:highlight w:val="yellow"/>
              </w:rPr>
            </w:pPr>
            <w:r w:rsidRPr="00185BDD">
              <w:rPr>
                <w:rFonts w:hint="eastAsia"/>
                <w:b/>
                <w:bCs/>
              </w:rPr>
              <w:t>用途名稱</w:t>
            </w:r>
          </w:p>
        </w:tc>
        <w:tc>
          <w:tcPr>
            <w:tcW w:w="1913" w:type="dxa"/>
            <w:vAlign w:val="center"/>
          </w:tcPr>
          <w:p w:rsidR="00185BDD" w:rsidRPr="00185BDD" w:rsidRDefault="00185BDD" w:rsidP="00185BDD">
            <w:pPr>
              <w:pStyle w:val="143"/>
              <w:jc w:val="center"/>
              <w:rPr>
                <w:b/>
                <w:bCs/>
              </w:rPr>
            </w:pPr>
            <w:r w:rsidRPr="00185BDD">
              <w:rPr>
                <w:rFonts w:hint="eastAsia"/>
                <w:b/>
                <w:bCs/>
              </w:rPr>
              <w:t>113年度</w:t>
            </w:r>
          </w:p>
        </w:tc>
        <w:tc>
          <w:tcPr>
            <w:tcW w:w="1914" w:type="dxa"/>
            <w:vAlign w:val="center"/>
          </w:tcPr>
          <w:p w:rsidR="00185BDD" w:rsidRPr="00185BDD" w:rsidRDefault="00185BDD" w:rsidP="00185BDD">
            <w:pPr>
              <w:pStyle w:val="143"/>
              <w:jc w:val="center"/>
              <w:rPr>
                <w:b/>
                <w:bCs/>
              </w:rPr>
            </w:pPr>
            <w:r w:rsidRPr="00185BDD">
              <w:rPr>
                <w:rFonts w:hint="eastAsia"/>
                <w:b/>
                <w:bCs/>
              </w:rPr>
              <w:t>114年度</w:t>
            </w:r>
          </w:p>
        </w:tc>
      </w:tr>
      <w:tr w:rsidR="002F244B" w:rsidRPr="002F244B" w:rsidTr="00185BDD">
        <w:trPr>
          <w:trHeight w:val="47"/>
        </w:trPr>
        <w:tc>
          <w:tcPr>
            <w:tcW w:w="1124" w:type="dxa"/>
            <w:shd w:val="clear" w:color="auto" w:fill="auto"/>
          </w:tcPr>
          <w:p w:rsidR="002F244B" w:rsidRPr="00CE64FB" w:rsidRDefault="002F244B" w:rsidP="00E278C7">
            <w:pPr>
              <w:pStyle w:val="143"/>
              <w:ind w:leftChars="36" w:left="102"/>
              <w:rPr>
                <w:b/>
                <w:bCs/>
                <w:highlight w:val="yellow"/>
              </w:rPr>
            </w:pPr>
            <w:r w:rsidRPr="00CE64FB">
              <w:rPr>
                <w:rFonts w:hint="eastAsia"/>
                <w:b/>
                <w:bCs/>
              </w:rPr>
              <w:t>2</w:t>
            </w:r>
          </w:p>
        </w:tc>
        <w:tc>
          <w:tcPr>
            <w:tcW w:w="3544" w:type="dxa"/>
          </w:tcPr>
          <w:p w:rsidR="002F244B" w:rsidRPr="00CE64FB" w:rsidRDefault="002F244B" w:rsidP="002F244B">
            <w:pPr>
              <w:pStyle w:val="143"/>
              <w:rPr>
                <w:b/>
                <w:bCs/>
                <w:highlight w:val="yellow"/>
              </w:rPr>
            </w:pPr>
            <w:r w:rsidRPr="00CE64FB">
              <w:rPr>
                <w:rFonts w:hint="eastAsia"/>
                <w:b/>
                <w:bCs/>
              </w:rPr>
              <w:t>服務費用</w:t>
            </w:r>
          </w:p>
        </w:tc>
        <w:tc>
          <w:tcPr>
            <w:tcW w:w="1913" w:type="dxa"/>
          </w:tcPr>
          <w:p w:rsidR="002F244B" w:rsidRPr="00CE64FB" w:rsidRDefault="002F244B" w:rsidP="002F244B">
            <w:pPr>
              <w:pStyle w:val="143"/>
              <w:jc w:val="right"/>
              <w:rPr>
                <w:b/>
                <w:bCs/>
                <w:highlight w:val="yellow"/>
              </w:rPr>
            </w:pPr>
            <w:r w:rsidRPr="00CE64FB">
              <w:rPr>
                <w:rFonts w:hint="eastAsia"/>
                <w:b/>
                <w:bCs/>
              </w:rPr>
              <w:t>74,718</w:t>
            </w:r>
          </w:p>
        </w:tc>
        <w:tc>
          <w:tcPr>
            <w:tcW w:w="1914" w:type="dxa"/>
          </w:tcPr>
          <w:p w:rsidR="002F244B" w:rsidRPr="00CE64FB" w:rsidRDefault="002F244B" w:rsidP="002F244B">
            <w:pPr>
              <w:pStyle w:val="143"/>
              <w:jc w:val="right"/>
              <w:rPr>
                <w:b/>
                <w:bCs/>
              </w:rPr>
            </w:pPr>
            <w:r w:rsidRPr="00CE64FB">
              <w:rPr>
                <w:rFonts w:hint="eastAsia"/>
                <w:b/>
                <w:bCs/>
              </w:rPr>
              <w:t>532,750</w:t>
            </w:r>
          </w:p>
        </w:tc>
      </w:tr>
      <w:tr w:rsidR="002F244B" w:rsidRPr="002F244B" w:rsidTr="00185BDD">
        <w:trPr>
          <w:trHeight w:val="72"/>
        </w:trPr>
        <w:tc>
          <w:tcPr>
            <w:tcW w:w="1124" w:type="dxa"/>
            <w:shd w:val="clear" w:color="auto" w:fill="auto"/>
          </w:tcPr>
          <w:p w:rsidR="002F244B" w:rsidRPr="002F244B" w:rsidRDefault="002F244B" w:rsidP="00E278C7">
            <w:pPr>
              <w:pStyle w:val="143"/>
              <w:ind w:leftChars="86" w:left="244"/>
              <w:rPr>
                <w:highlight w:val="yellow"/>
              </w:rPr>
            </w:pPr>
            <w:r w:rsidRPr="002F244B">
              <w:rPr>
                <w:rFonts w:hint="eastAsia"/>
              </w:rPr>
              <w:t>22</w:t>
            </w:r>
          </w:p>
        </w:tc>
        <w:tc>
          <w:tcPr>
            <w:tcW w:w="3544" w:type="dxa"/>
          </w:tcPr>
          <w:p w:rsidR="002F244B" w:rsidRPr="002F244B" w:rsidRDefault="002F244B" w:rsidP="00185BDD">
            <w:pPr>
              <w:pStyle w:val="143"/>
              <w:ind w:leftChars="141" w:left="400"/>
              <w:rPr>
                <w:highlight w:val="yellow"/>
              </w:rPr>
            </w:pPr>
            <w:r w:rsidRPr="002F244B">
              <w:rPr>
                <w:rFonts w:hint="eastAsia"/>
              </w:rPr>
              <w:t>郵電費</w:t>
            </w:r>
          </w:p>
        </w:tc>
        <w:tc>
          <w:tcPr>
            <w:tcW w:w="1913" w:type="dxa"/>
          </w:tcPr>
          <w:p w:rsidR="002F244B" w:rsidRPr="002F244B" w:rsidRDefault="002F244B" w:rsidP="002F244B">
            <w:pPr>
              <w:pStyle w:val="143"/>
              <w:jc w:val="right"/>
              <w:rPr>
                <w:highlight w:val="yellow"/>
              </w:rPr>
            </w:pPr>
            <w:r w:rsidRPr="009217FC">
              <w:rPr>
                <w:rFonts w:hint="eastAsia"/>
              </w:rPr>
              <w:t>4</w:t>
            </w:r>
          </w:p>
        </w:tc>
        <w:tc>
          <w:tcPr>
            <w:tcW w:w="1914" w:type="dxa"/>
          </w:tcPr>
          <w:p w:rsidR="002F244B" w:rsidRPr="009217FC" w:rsidRDefault="002F244B" w:rsidP="002F244B">
            <w:pPr>
              <w:pStyle w:val="143"/>
              <w:jc w:val="right"/>
            </w:pPr>
            <w:r w:rsidRPr="002F244B">
              <w:rPr>
                <w:rFonts w:hint="eastAsia"/>
              </w:rPr>
              <w:t>8</w:t>
            </w:r>
          </w:p>
        </w:tc>
      </w:tr>
      <w:tr w:rsidR="002F244B" w:rsidRPr="002F244B" w:rsidTr="00185BDD">
        <w:trPr>
          <w:trHeight w:val="199"/>
        </w:trPr>
        <w:tc>
          <w:tcPr>
            <w:tcW w:w="1124" w:type="dxa"/>
            <w:shd w:val="clear" w:color="auto" w:fill="auto"/>
          </w:tcPr>
          <w:p w:rsidR="002F244B" w:rsidRPr="002F244B" w:rsidRDefault="002F244B" w:rsidP="00E278C7">
            <w:pPr>
              <w:pStyle w:val="143"/>
              <w:ind w:leftChars="86" w:left="244"/>
              <w:rPr>
                <w:highlight w:val="yellow"/>
              </w:rPr>
            </w:pPr>
            <w:r w:rsidRPr="002F244B">
              <w:rPr>
                <w:rFonts w:hint="eastAsia"/>
              </w:rPr>
              <w:t>23</w:t>
            </w:r>
          </w:p>
        </w:tc>
        <w:tc>
          <w:tcPr>
            <w:tcW w:w="3544" w:type="dxa"/>
          </w:tcPr>
          <w:p w:rsidR="002F244B" w:rsidRPr="002F244B" w:rsidRDefault="002F244B" w:rsidP="00185BDD">
            <w:pPr>
              <w:pStyle w:val="143"/>
              <w:ind w:leftChars="141" w:left="400"/>
              <w:rPr>
                <w:highlight w:val="yellow"/>
              </w:rPr>
            </w:pPr>
            <w:r w:rsidRPr="002F244B">
              <w:rPr>
                <w:rFonts w:hint="eastAsia"/>
              </w:rPr>
              <w:t>旅運費</w:t>
            </w:r>
          </w:p>
        </w:tc>
        <w:tc>
          <w:tcPr>
            <w:tcW w:w="1913" w:type="dxa"/>
          </w:tcPr>
          <w:p w:rsidR="002F244B" w:rsidRPr="002F244B" w:rsidRDefault="002F244B" w:rsidP="002F244B">
            <w:pPr>
              <w:pStyle w:val="143"/>
              <w:jc w:val="right"/>
              <w:rPr>
                <w:highlight w:val="yellow"/>
              </w:rPr>
            </w:pPr>
            <w:r w:rsidRPr="009217FC">
              <w:rPr>
                <w:rFonts w:hint="eastAsia"/>
              </w:rPr>
              <w:t>1,995</w:t>
            </w:r>
          </w:p>
        </w:tc>
        <w:tc>
          <w:tcPr>
            <w:tcW w:w="1914" w:type="dxa"/>
          </w:tcPr>
          <w:p w:rsidR="002F244B" w:rsidRPr="009217FC" w:rsidRDefault="002F244B" w:rsidP="002F244B">
            <w:pPr>
              <w:pStyle w:val="143"/>
              <w:jc w:val="right"/>
            </w:pPr>
            <w:r w:rsidRPr="002F244B">
              <w:rPr>
                <w:rFonts w:hint="eastAsia"/>
              </w:rPr>
              <w:t>1,600</w:t>
            </w:r>
          </w:p>
        </w:tc>
      </w:tr>
      <w:tr w:rsidR="002F244B" w:rsidRPr="002F244B" w:rsidTr="00185BDD">
        <w:trPr>
          <w:trHeight w:val="47"/>
        </w:trPr>
        <w:tc>
          <w:tcPr>
            <w:tcW w:w="1124" w:type="dxa"/>
            <w:shd w:val="clear" w:color="auto" w:fill="auto"/>
          </w:tcPr>
          <w:p w:rsidR="002F244B" w:rsidRPr="002F244B" w:rsidRDefault="002F244B" w:rsidP="00E278C7">
            <w:pPr>
              <w:pStyle w:val="143"/>
              <w:ind w:leftChars="86" w:left="244"/>
              <w:rPr>
                <w:highlight w:val="yellow"/>
              </w:rPr>
            </w:pPr>
            <w:r w:rsidRPr="002F244B">
              <w:rPr>
                <w:rFonts w:hint="eastAsia"/>
              </w:rPr>
              <w:t>24</w:t>
            </w:r>
          </w:p>
        </w:tc>
        <w:tc>
          <w:tcPr>
            <w:tcW w:w="3544" w:type="dxa"/>
          </w:tcPr>
          <w:p w:rsidR="002F244B" w:rsidRPr="002F244B" w:rsidRDefault="002F244B" w:rsidP="00185BDD">
            <w:pPr>
              <w:pStyle w:val="143"/>
              <w:ind w:leftChars="141" w:left="400"/>
              <w:rPr>
                <w:highlight w:val="yellow"/>
              </w:rPr>
            </w:pPr>
            <w:r w:rsidRPr="002F244B">
              <w:rPr>
                <w:rFonts w:hint="eastAsia"/>
              </w:rPr>
              <w:t>印刷裝訂及公告費</w:t>
            </w:r>
          </w:p>
        </w:tc>
        <w:tc>
          <w:tcPr>
            <w:tcW w:w="1913" w:type="dxa"/>
          </w:tcPr>
          <w:p w:rsidR="002F244B" w:rsidRPr="002F244B" w:rsidRDefault="002F244B" w:rsidP="002F244B">
            <w:pPr>
              <w:pStyle w:val="143"/>
              <w:jc w:val="right"/>
              <w:rPr>
                <w:highlight w:val="yellow"/>
              </w:rPr>
            </w:pPr>
            <w:r w:rsidRPr="009217FC">
              <w:rPr>
                <w:rFonts w:hint="eastAsia"/>
              </w:rPr>
              <w:t>100</w:t>
            </w:r>
          </w:p>
        </w:tc>
        <w:tc>
          <w:tcPr>
            <w:tcW w:w="1914" w:type="dxa"/>
          </w:tcPr>
          <w:p w:rsidR="002F244B" w:rsidRPr="009217FC" w:rsidRDefault="002F244B" w:rsidP="002F244B">
            <w:pPr>
              <w:pStyle w:val="143"/>
              <w:jc w:val="right"/>
            </w:pPr>
            <w:r w:rsidRPr="002F244B">
              <w:rPr>
                <w:rFonts w:hint="eastAsia"/>
              </w:rPr>
              <w:t>200</w:t>
            </w:r>
          </w:p>
        </w:tc>
      </w:tr>
      <w:tr w:rsidR="002F244B" w:rsidRPr="002F244B" w:rsidTr="00185BDD">
        <w:trPr>
          <w:trHeight w:val="53"/>
        </w:trPr>
        <w:tc>
          <w:tcPr>
            <w:tcW w:w="1124" w:type="dxa"/>
            <w:shd w:val="clear" w:color="auto" w:fill="auto"/>
          </w:tcPr>
          <w:p w:rsidR="002F244B" w:rsidRPr="002F244B" w:rsidRDefault="002F244B" w:rsidP="00E278C7">
            <w:pPr>
              <w:pStyle w:val="143"/>
              <w:ind w:leftChars="86" w:left="244"/>
              <w:rPr>
                <w:highlight w:val="yellow"/>
              </w:rPr>
            </w:pPr>
            <w:r w:rsidRPr="002F244B">
              <w:rPr>
                <w:rFonts w:hint="eastAsia"/>
              </w:rPr>
              <w:t>27</w:t>
            </w:r>
          </w:p>
        </w:tc>
        <w:tc>
          <w:tcPr>
            <w:tcW w:w="3544" w:type="dxa"/>
          </w:tcPr>
          <w:p w:rsidR="002F244B" w:rsidRPr="002F244B" w:rsidRDefault="002F244B" w:rsidP="00185BDD">
            <w:pPr>
              <w:pStyle w:val="143"/>
              <w:ind w:leftChars="141" w:left="400"/>
              <w:rPr>
                <w:highlight w:val="yellow"/>
              </w:rPr>
            </w:pPr>
            <w:r w:rsidRPr="002F244B">
              <w:rPr>
                <w:rFonts w:hint="eastAsia"/>
              </w:rPr>
              <w:t>一般服務費</w:t>
            </w:r>
          </w:p>
        </w:tc>
        <w:tc>
          <w:tcPr>
            <w:tcW w:w="1913" w:type="dxa"/>
          </w:tcPr>
          <w:p w:rsidR="002F244B" w:rsidRPr="002F244B" w:rsidRDefault="002F244B" w:rsidP="002F244B">
            <w:pPr>
              <w:pStyle w:val="143"/>
              <w:jc w:val="right"/>
              <w:rPr>
                <w:highlight w:val="yellow"/>
              </w:rPr>
            </w:pPr>
            <w:r w:rsidRPr="009217FC">
              <w:rPr>
                <w:rFonts w:hint="eastAsia"/>
              </w:rPr>
              <w:t>56,738</w:t>
            </w:r>
          </w:p>
        </w:tc>
        <w:tc>
          <w:tcPr>
            <w:tcW w:w="1914" w:type="dxa"/>
          </w:tcPr>
          <w:p w:rsidR="002F244B" w:rsidRPr="009217FC" w:rsidRDefault="002F244B" w:rsidP="002F244B">
            <w:pPr>
              <w:pStyle w:val="143"/>
              <w:jc w:val="right"/>
            </w:pPr>
            <w:r w:rsidRPr="002F244B">
              <w:rPr>
                <w:rFonts w:hint="eastAsia"/>
              </w:rPr>
              <w:t>440,617</w:t>
            </w:r>
          </w:p>
        </w:tc>
      </w:tr>
      <w:tr w:rsidR="002F244B" w:rsidRPr="002F244B" w:rsidTr="00185BDD">
        <w:trPr>
          <w:trHeight w:val="199"/>
        </w:trPr>
        <w:tc>
          <w:tcPr>
            <w:tcW w:w="1124" w:type="dxa"/>
            <w:shd w:val="clear" w:color="auto" w:fill="auto"/>
          </w:tcPr>
          <w:p w:rsidR="002F244B" w:rsidRPr="002F244B" w:rsidRDefault="002F244B" w:rsidP="00E278C7">
            <w:pPr>
              <w:pStyle w:val="143"/>
              <w:ind w:leftChars="86" w:left="244"/>
              <w:rPr>
                <w:highlight w:val="yellow"/>
              </w:rPr>
            </w:pPr>
            <w:r w:rsidRPr="002F244B">
              <w:rPr>
                <w:rFonts w:hint="eastAsia"/>
              </w:rPr>
              <w:t>28</w:t>
            </w:r>
          </w:p>
        </w:tc>
        <w:tc>
          <w:tcPr>
            <w:tcW w:w="3544" w:type="dxa"/>
          </w:tcPr>
          <w:p w:rsidR="002F244B" w:rsidRPr="002F244B" w:rsidRDefault="002F244B" w:rsidP="00185BDD">
            <w:pPr>
              <w:pStyle w:val="143"/>
              <w:ind w:leftChars="141" w:left="400"/>
              <w:rPr>
                <w:highlight w:val="yellow"/>
              </w:rPr>
            </w:pPr>
            <w:r w:rsidRPr="002F244B">
              <w:rPr>
                <w:rFonts w:hint="eastAsia"/>
              </w:rPr>
              <w:t>專業服務費</w:t>
            </w:r>
          </w:p>
        </w:tc>
        <w:tc>
          <w:tcPr>
            <w:tcW w:w="1913" w:type="dxa"/>
          </w:tcPr>
          <w:p w:rsidR="002F244B" w:rsidRPr="002F244B" w:rsidRDefault="002F244B" w:rsidP="002F244B">
            <w:pPr>
              <w:pStyle w:val="143"/>
              <w:jc w:val="right"/>
              <w:rPr>
                <w:highlight w:val="yellow"/>
              </w:rPr>
            </w:pPr>
            <w:r w:rsidRPr="009217FC">
              <w:rPr>
                <w:rFonts w:hint="eastAsia"/>
              </w:rPr>
              <w:t>1,500</w:t>
            </w:r>
          </w:p>
        </w:tc>
        <w:tc>
          <w:tcPr>
            <w:tcW w:w="1914" w:type="dxa"/>
          </w:tcPr>
          <w:p w:rsidR="002F244B" w:rsidRPr="009217FC" w:rsidRDefault="002F244B" w:rsidP="002F244B">
            <w:pPr>
              <w:pStyle w:val="143"/>
              <w:jc w:val="right"/>
            </w:pPr>
            <w:r w:rsidRPr="002F244B">
              <w:rPr>
                <w:rFonts w:hint="eastAsia"/>
              </w:rPr>
              <w:t>2,250</w:t>
            </w:r>
          </w:p>
        </w:tc>
      </w:tr>
      <w:tr w:rsidR="002F244B" w:rsidRPr="002F244B" w:rsidTr="00185BDD">
        <w:trPr>
          <w:trHeight w:val="47"/>
        </w:trPr>
        <w:tc>
          <w:tcPr>
            <w:tcW w:w="1124" w:type="dxa"/>
            <w:shd w:val="clear" w:color="auto" w:fill="auto"/>
          </w:tcPr>
          <w:p w:rsidR="002F244B" w:rsidRPr="002F244B" w:rsidRDefault="002F244B" w:rsidP="00E278C7">
            <w:pPr>
              <w:pStyle w:val="143"/>
              <w:ind w:leftChars="86" w:left="244"/>
              <w:rPr>
                <w:highlight w:val="yellow"/>
              </w:rPr>
            </w:pPr>
            <w:bookmarkStart w:id="14" w:name="_Hlk179634830"/>
            <w:r w:rsidRPr="002F244B">
              <w:rPr>
                <w:rFonts w:hint="eastAsia"/>
              </w:rPr>
              <w:t>2A</w:t>
            </w:r>
          </w:p>
        </w:tc>
        <w:tc>
          <w:tcPr>
            <w:tcW w:w="3544" w:type="dxa"/>
          </w:tcPr>
          <w:p w:rsidR="002F244B" w:rsidRPr="002F244B" w:rsidRDefault="002F244B" w:rsidP="00185BDD">
            <w:pPr>
              <w:pStyle w:val="143"/>
              <w:ind w:leftChars="141" w:left="400"/>
              <w:rPr>
                <w:highlight w:val="yellow"/>
              </w:rPr>
            </w:pPr>
            <w:bookmarkStart w:id="15" w:name="_Hlk178398442"/>
            <w:r w:rsidRPr="002F244B">
              <w:rPr>
                <w:rFonts w:hint="eastAsia"/>
              </w:rPr>
              <w:t>媒體政策及業務宣導費</w:t>
            </w:r>
            <w:bookmarkEnd w:id="15"/>
          </w:p>
        </w:tc>
        <w:tc>
          <w:tcPr>
            <w:tcW w:w="1913" w:type="dxa"/>
          </w:tcPr>
          <w:p w:rsidR="002F244B" w:rsidRPr="002F244B" w:rsidRDefault="002F244B" w:rsidP="002F244B">
            <w:pPr>
              <w:pStyle w:val="143"/>
              <w:jc w:val="right"/>
              <w:rPr>
                <w:highlight w:val="yellow"/>
              </w:rPr>
            </w:pPr>
            <w:r w:rsidRPr="009217FC">
              <w:rPr>
                <w:rFonts w:hint="eastAsia"/>
              </w:rPr>
              <w:t>10,318</w:t>
            </w:r>
          </w:p>
        </w:tc>
        <w:tc>
          <w:tcPr>
            <w:tcW w:w="1914" w:type="dxa"/>
          </w:tcPr>
          <w:p w:rsidR="002F244B" w:rsidRPr="009217FC" w:rsidRDefault="002F244B" w:rsidP="002F244B">
            <w:pPr>
              <w:pStyle w:val="143"/>
              <w:jc w:val="right"/>
            </w:pPr>
            <w:bookmarkStart w:id="16" w:name="_Hlk178762020"/>
            <w:r w:rsidRPr="002F244B">
              <w:rPr>
                <w:rFonts w:hint="eastAsia"/>
              </w:rPr>
              <w:t>60,575</w:t>
            </w:r>
            <w:bookmarkEnd w:id="16"/>
          </w:p>
        </w:tc>
      </w:tr>
      <w:tr w:rsidR="002F244B" w:rsidRPr="002F244B" w:rsidTr="00185BDD">
        <w:trPr>
          <w:trHeight w:val="53"/>
        </w:trPr>
        <w:tc>
          <w:tcPr>
            <w:tcW w:w="1124" w:type="dxa"/>
            <w:shd w:val="clear" w:color="auto" w:fill="auto"/>
          </w:tcPr>
          <w:p w:rsidR="002F244B" w:rsidRPr="002F244B" w:rsidRDefault="002F244B" w:rsidP="00E278C7">
            <w:pPr>
              <w:pStyle w:val="143"/>
              <w:ind w:leftChars="86" w:left="244"/>
              <w:rPr>
                <w:highlight w:val="yellow"/>
              </w:rPr>
            </w:pPr>
            <w:bookmarkStart w:id="17" w:name="_Hlk178762105"/>
            <w:bookmarkEnd w:id="14"/>
            <w:r w:rsidRPr="002F244B">
              <w:rPr>
                <w:rFonts w:hint="eastAsia"/>
              </w:rPr>
              <w:t>2B</w:t>
            </w:r>
          </w:p>
        </w:tc>
        <w:tc>
          <w:tcPr>
            <w:tcW w:w="3544" w:type="dxa"/>
          </w:tcPr>
          <w:p w:rsidR="002F244B" w:rsidRPr="002F244B" w:rsidRDefault="002F244B" w:rsidP="00185BDD">
            <w:pPr>
              <w:pStyle w:val="143"/>
              <w:ind w:leftChars="141" w:left="400"/>
              <w:rPr>
                <w:highlight w:val="yellow"/>
              </w:rPr>
            </w:pPr>
            <w:r w:rsidRPr="002F244B">
              <w:rPr>
                <w:rFonts w:hint="eastAsia"/>
              </w:rPr>
              <w:t>推展費</w:t>
            </w:r>
          </w:p>
        </w:tc>
        <w:tc>
          <w:tcPr>
            <w:tcW w:w="1913" w:type="dxa"/>
          </w:tcPr>
          <w:p w:rsidR="002F244B" w:rsidRPr="002F244B" w:rsidRDefault="002F244B" w:rsidP="002F244B">
            <w:pPr>
              <w:pStyle w:val="143"/>
              <w:jc w:val="right"/>
              <w:rPr>
                <w:highlight w:val="yellow"/>
              </w:rPr>
            </w:pPr>
            <w:r w:rsidRPr="009217FC">
              <w:rPr>
                <w:rFonts w:hint="eastAsia"/>
              </w:rPr>
              <w:t>4,063</w:t>
            </w:r>
          </w:p>
        </w:tc>
        <w:tc>
          <w:tcPr>
            <w:tcW w:w="1914" w:type="dxa"/>
          </w:tcPr>
          <w:p w:rsidR="002F244B" w:rsidRPr="009217FC" w:rsidRDefault="002F244B" w:rsidP="002F244B">
            <w:pPr>
              <w:pStyle w:val="143"/>
              <w:jc w:val="right"/>
            </w:pPr>
            <w:r w:rsidRPr="002F244B">
              <w:rPr>
                <w:rFonts w:hint="eastAsia"/>
              </w:rPr>
              <w:t>27,500</w:t>
            </w:r>
          </w:p>
        </w:tc>
      </w:tr>
      <w:bookmarkEnd w:id="17"/>
      <w:tr w:rsidR="002F244B" w:rsidRPr="002F244B" w:rsidTr="00185BDD">
        <w:trPr>
          <w:trHeight w:val="199"/>
        </w:trPr>
        <w:tc>
          <w:tcPr>
            <w:tcW w:w="1124" w:type="dxa"/>
            <w:shd w:val="clear" w:color="auto" w:fill="auto"/>
          </w:tcPr>
          <w:p w:rsidR="002F244B" w:rsidRPr="00E278C7" w:rsidRDefault="002F244B" w:rsidP="00E278C7">
            <w:pPr>
              <w:pStyle w:val="143"/>
              <w:ind w:leftChars="36" w:left="102"/>
              <w:rPr>
                <w:b/>
                <w:bCs/>
              </w:rPr>
            </w:pPr>
            <w:r w:rsidRPr="00E278C7">
              <w:rPr>
                <w:rFonts w:hint="eastAsia"/>
                <w:b/>
                <w:bCs/>
              </w:rPr>
              <w:t>3</w:t>
            </w:r>
          </w:p>
        </w:tc>
        <w:tc>
          <w:tcPr>
            <w:tcW w:w="3544" w:type="dxa"/>
          </w:tcPr>
          <w:p w:rsidR="002F244B" w:rsidRPr="00CE64FB" w:rsidRDefault="002F244B" w:rsidP="002F244B">
            <w:pPr>
              <w:pStyle w:val="143"/>
              <w:rPr>
                <w:b/>
                <w:bCs/>
                <w:highlight w:val="yellow"/>
              </w:rPr>
            </w:pPr>
            <w:r w:rsidRPr="00CE64FB">
              <w:rPr>
                <w:rFonts w:hint="eastAsia"/>
                <w:b/>
                <w:bCs/>
              </w:rPr>
              <w:t>材料及用品費</w:t>
            </w:r>
          </w:p>
        </w:tc>
        <w:tc>
          <w:tcPr>
            <w:tcW w:w="1913" w:type="dxa"/>
          </w:tcPr>
          <w:p w:rsidR="002F244B" w:rsidRPr="00CE64FB" w:rsidRDefault="002F244B" w:rsidP="002F244B">
            <w:pPr>
              <w:pStyle w:val="143"/>
              <w:jc w:val="right"/>
              <w:rPr>
                <w:b/>
                <w:bCs/>
                <w:highlight w:val="yellow"/>
              </w:rPr>
            </w:pPr>
            <w:r w:rsidRPr="00CE64FB">
              <w:rPr>
                <w:rFonts w:hint="eastAsia"/>
                <w:b/>
                <w:bCs/>
              </w:rPr>
              <w:t>100</w:t>
            </w:r>
          </w:p>
        </w:tc>
        <w:tc>
          <w:tcPr>
            <w:tcW w:w="1914" w:type="dxa"/>
          </w:tcPr>
          <w:p w:rsidR="002F244B" w:rsidRPr="00CE64FB" w:rsidRDefault="002F244B" w:rsidP="002F244B">
            <w:pPr>
              <w:pStyle w:val="143"/>
              <w:jc w:val="right"/>
              <w:rPr>
                <w:b/>
                <w:bCs/>
              </w:rPr>
            </w:pPr>
            <w:r w:rsidRPr="00CE64FB">
              <w:rPr>
                <w:rFonts w:hint="eastAsia"/>
                <w:b/>
                <w:bCs/>
              </w:rPr>
              <w:t>195</w:t>
            </w:r>
          </w:p>
        </w:tc>
      </w:tr>
      <w:tr w:rsidR="002F244B" w:rsidRPr="002F244B" w:rsidTr="00185BDD">
        <w:trPr>
          <w:trHeight w:val="47"/>
        </w:trPr>
        <w:tc>
          <w:tcPr>
            <w:tcW w:w="1124" w:type="dxa"/>
            <w:shd w:val="clear" w:color="auto" w:fill="auto"/>
          </w:tcPr>
          <w:p w:rsidR="002F244B" w:rsidRPr="00E278C7" w:rsidRDefault="002F244B" w:rsidP="00E278C7">
            <w:pPr>
              <w:pStyle w:val="143"/>
              <w:ind w:leftChars="36" w:left="102"/>
              <w:rPr>
                <w:b/>
                <w:bCs/>
              </w:rPr>
            </w:pPr>
            <w:r w:rsidRPr="00E278C7">
              <w:rPr>
                <w:rFonts w:hint="eastAsia"/>
                <w:b/>
                <w:bCs/>
              </w:rPr>
              <w:t>4</w:t>
            </w:r>
          </w:p>
        </w:tc>
        <w:tc>
          <w:tcPr>
            <w:tcW w:w="3544" w:type="dxa"/>
          </w:tcPr>
          <w:p w:rsidR="002F244B" w:rsidRPr="00CE64FB" w:rsidRDefault="002F244B" w:rsidP="002F244B">
            <w:pPr>
              <w:pStyle w:val="143"/>
              <w:rPr>
                <w:b/>
                <w:bCs/>
                <w:highlight w:val="yellow"/>
              </w:rPr>
            </w:pPr>
            <w:r w:rsidRPr="00CE64FB">
              <w:rPr>
                <w:rFonts w:hint="eastAsia"/>
                <w:b/>
                <w:bCs/>
              </w:rPr>
              <w:t>租金、償債、利息及相關手續費</w:t>
            </w:r>
          </w:p>
        </w:tc>
        <w:tc>
          <w:tcPr>
            <w:tcW w:w="1913" w:type="dxa"/>
          </w:tcPr>
          <w:p w:rsidR="002F244B" w:rsidRPr="00CE64FB" w:rsidRDefault="002F244B" w:rsidP="002F244B">
            <w:pPr>
              <w:pStyle w:val="143"/>
              <w:jc w:val="right"/>
              <w:rPr>
                <w:b/>
                <w:bCs/>
                <w:highlight w:val="yellow"/>
              </w:rPr>
            </w:pPr>
            <w:r w:rsidRPr="00CE64FB">
              <w:rPr>
                <w:rFonts w:hint="eastAsia"/>
                <w:b/>
                <w:bCs/>
              </w:rPr>
              <w:t>200</w:t>
            </w:r>
          </w:p>
        </w:tc>
        <w:tc>
          <w:tcPr>
            <w:tcW w:w="1914" w:type="dxa"/>
          </w:tcPr>
          <w:p w:rsidR="002F244B" w:rsidRPr="00CE64FB" w:rsidRDefault="002F244B" w:rsidP="002F244B">
            <w:pPr>
              <w:pStyle w:val="143"/>
              <w:jc w:val="right"/>
              <w:rPr>
                <w:b/>
                <w:bCs/>
              </w:rPr>
            </w:pPr>
            <w:r w:rsidRPr="00CE64FB">
              <w:rPr>
                <w:rFonts w:hint="eastAsia"/>
                <w:b/>
                <w:bCs/>
              </w:rPr>
              <w:t>300</w:t>
            </w:r>
          </w:p>
        </w:tc>
      </w:tr>
      <w:tr w:rsidR="002F244B" w:rsidRPr="002F244B" w:rsidTr="00185BDD">
        <w:trPr>
          <w:trHeight w:val="53"/>
        </w:trPr>
        <w:tc>
          <w:tcPr>
            <w:tcW w:w="1124" w:type="dxa"/>
            <w:shd w:val="clear" w:color="auto" w:fill="auto"/>
          </w:tcPr>
          <w:p w:rsidR="002F244B" w:rsidRPr="002F244B" w:rsidRDefault="002F244B" w:rsidP="002F244B">
            <w:pPr>
              <w:pStyle w:val="143"/>
            </w:pPr>
          </w:p>
        </w:tc>
        <w:tc>
          <w:tcPr>
            <w:tcW w:w="3544" w:type="dxa"/>
          </w:tcPr>
          <w:p w:rsidR="002F244B" w:rsidRPr="00CE64FB" w:rsidRDefault="002F244B" w:rsidP="002F244B">
            <w:pPr>
              <w:pStyle w:val="143"/>
              <w:rPr>
                <w:b/>
                <w:bCs/>
              </w:rPr>
            </w:pPr>
            <w:r w:rsidRPr="00CE64FB">
              <w:rPr>
                <w:rFonts w:hint="eastAsia"/>
                <w:b/>
                <w:bCs/>
              </w:rPr>
              <w:t xml:space="preserve">　合計</w:t>
            </w:r>
            <w:r w:rsidR="00185BDD" w:rsidRPr="00CE64FB">
              <w:rPr>
                <w:rFonts w:hint="eastAsia"/>
                <w:b/>
                <w:bCs/>
              </w:rPr>
              <w:t>(</w:t>
            </w:r>
            <w:r w:rsidR="00185BDD" w:rsidRPr="00CE64FB">
              <w:rPr>
                <w:b/>
                <w:bCs/>
              </w:rPr>
              <w:t>2+3+4)</w:t>
            </w:r>
          </w:p>
        </w:tc>
        <w:tc>
          <w:tcPr>
            <w:tcW w:w="1913" w:type="dxa"/>
          </w:tcPr>
          <w:p w:rsidR="002F244B" w:rsidRPr="00CE64FB" w:rsidRDefault="002F244B" w:rsidP="002F244B">
            <w:pPr>
              <w:pStyle w:val="143"/>
              <w:jc w:val="right"/>
              <w:rPr>
                <w:b/>
                <w:bCs/>
              </w:rPr>
            </w:pPr>
            <w:r w:rsidRPr="00CE64FB">
              <w:rPr>
                <w:rFonts w:hint="eastAsia"/>
                <w:b/>
                <w:bCs/>
              </w:rPr>
              <w:t>75,018</w:t>
            </w:r>
          </w:p>
        </w:tc>
        <w:tc>
          <w:tcPr>
            <w:tcW w:w="1914" w:type="dxa"/>
          </w:tcPr>
          <w:p w:rsidR="002F244B" w:rsidRPr="00CE64FB" w:rsidRDefault="002F244B" w:rsidP="002F244B">
            <w:pPr>
              <w:pStyle w:val="143"/>
              <w:jc w:val="right"/>
              <w:rPr>
                <w:b/>
                <w:bCs/>
              </w:rPr>
            </w:pPr>
            <w:r w:rsidRPr="00CE64FB">
              <w:rPr>
                <w:rFonts w:hint="eastAsia"/>
                <w:b/>
                <w:bCs/>
              </w:rPr>
              <w:t>533,245</w:t>
            </w:r>
          </w:p>
        </w:tc>
      </w:tr>
    </w:tbl>
    <w:p w:rsidR="00185BDD" w:rsidRDefault="00185BDD" w:rsidP="00F05C2B">
      <w:pPr>
        <w:pStyle w:val="14-2"/>
      </w:pPr>
      <w:r>
        <w:rPr>
          <w:rFonts w:hint="eastAsia"/>
        </w:rPr>
        <w:t>說    明：用途代碼及用途名稱同113年度及114年度預算書。</w:t>
      </w:r>
    </w:p>
    <w:p w:rsidR="009066EE" w:rsidRPr="002F244B" w:rsidRDefault="00F05C2B" w:rsidP="00F05C2B">
      <w:pPr>
        <w:pStyle w:val="14-2"/>
      </w:pPr>
      <w:r w:rsidRPr="002F244B">
        <w:rPr>
          <w:rFonts w:hint="eastAsia"/>
        </w:rPr>
        <w:t>資料來源：發展署。</w:t>
      </w:r>
    </w:p>
    <w:p w:rsidR="009066EE" w:rsidRPr="008A40D1" w:rsidRDefault="009066EE" w:rsidP="002C0DD7">
      <w:pPr>
        <w:pStyle w:val="aff"/>
        <w:spacing w:line="360" w:lineRule="exact"/>
        <w:jc w:val="both"/>
        <w:rPr>
          <w:color w:val="0000FF"/>
          <w:sz w:val="28"/>
          <w:szCs w:val="28"/>
          <w:highlight w:val="yellow"/>
        </w:rPr>
      </w:pPr>
    </w:p>
    <w:p w:rsidR="009066EE" w:rsidRPr="00185BDD" w:rsidRDefault="00717DD3" w:rsidP="00717DD3">
      <w:pPr>
        <w:pStyle w:val="aff"/>
        <w:spacing w:line="360" w:lineRule="exact"/>
        <w:ind w:left="851" w:hangingChars="300" w:hanging="851"/>
        <w:jc w:val="both"/>
        <w:rPr>
          <w:b/>
          <w:bCs/>
          <w:sz w:val="28"/>
          <w:szCs w:val="28"/>
        </w:rPr>
      </w:pPr>
      <w:r w:rsidRPr="00185BDD">
        <w:rPr>
          <w:rFonts w:hint="eastAsia"/>
          <w:b/>
          <w:bCs/>
          <w:sz w:val="28"/>
          <w:szCs w:val="28"/>
        </w:rPr>
        <w:t>表</w:t>
      </w:r>
      <w:r w:rsidR="00185BDD" w:rsidRPr="00185BDD">
        <w:rPr>
          <w:rFonts w:hint="eastAsia"/>
          <w:b/>
          <w:bCs/>
          <w:sz w:val="28"/>
          <w:szCs w:val="28"/>
        </w:rPr>
        <w:t>2</w:t>
      </w:r>
      <w:r w:rsidRPr="00185BDD">
        <w:rPr>
          <w:rFonts w:hint="eastAsia"/>
          <w:b/>
          <w:bCs/>
          <w:sz w:val="28"/>
          <w:szCs w:val="28"/>
        </w:rPr>
        <w:t xml:space="preserve">  </w:t>
      </w:r>
      <w:r w:rsidR="00185BDD" w:rsidRPr="00185BDD">
        <w:rPr>
          <w:rFonts w:hint="eastAsia"/>
          <w:b/>
          <w:bCs/>
          <w:sz w:val="28"/>
          <w:szCs w:val="28"/>
        </w:rPr>
        <w:t xml:space="preserve"> 發展署113</w:t>
      </w:r>
      <w:r w:rsidR="00751B00">
        <w:rPr>
          <w:b/>
          <w:bCs/>
          <w:sz w:val="28"/>
          <w:szCs w:val="28"/>
        </w:rPr>
        <w:t>至</w:t>
      </w:r>
      <w:r w:rsidR="00185BDD" w:rsidRPr="00185BDD">
        <w:rPr>
          <w:rFonts w:hint="eastAsia"/>
          <w:b/>
          <w:bCs/>
          <w:sz w:val="28"/>
          <w:szCs w:val="28"/>
        </w:rPr>
        <w:t>11</w:t>
      </w:r>
      <w:r w:rsidR="00472713">
        <w:rPr>
          <w:rFonts w:hint="eastAsia"/>
          <w:b/>
          <w:bCs/>
          <w:sz w:val="28"/>
          <w:szCs w:val="28"/>
        </w:rPr>
        <w:t>5</w:t>
      </w:r>
      <w:r w:rsidR="00185BDD" w:rsidRPr="00185BDD">
        <w:rPr>
          <w:rFonts w:hint="eastAsia"/>
          <w:b/>
          <w:bCs/>
          <w:sz w:val="28"/>
          <w:szCs w:val="28"/>
        </w:rPr>
        <w:t>年度</w:t>
      </w:r>
      <w:r w:rsidR="00927985">
        <w:rPr>
          <w:rFonts w:hint="eastAsia"/>
          <w:b/>
          <w:bCs/>
          <w:sz w:val="28"/>
          <w:szCs w:val="28"/>
        </w:rPr>
        <w:t>籌設</w:t>
      </w:r>
      <w:r w:rsidR="00185BDD" w:rsidRPr="00185BDD">
        <w:rPr>
          <w:rFonts w:hint="eastAsia"/>
          <w:b/>
          <w:bCs/>
          <w:sz w:val="28"/>
          <w:szCs w:val="28"/>
        </w:rPr>
        <w:t>「2025亞洲技能競賽」</w:t>
      </w:r>
      <w:r w:rsidR="00472713">
        <w:rPr>
          <w:rFonts w:hint="eastAsia"/>
          <w:b/>
          <w:bCs/>
          <w:sz w:val="28"/>
          <w:szCs w:val="28"/>
        </w:rPr>
        <w:t>概況</w:t>
      </w:r>
      <w:r w:rsidR="00185BDD" w:rsidRPr="00185BDD">
        <w:rPr>
          <w:rFonts w:hint="eastAsia"/>
          <w:b/>
          <w:bCs/>
          <w:sz w:val="28"/>
          <w:szCs w:val="28"/>
        </w:rPr>
        <w:t>表</w:t>
      </w:r>
    </w:p>
    <w:p w:rsidR="00185BDD" w:rsidRPr="00185BDD" w:rsidRDefault="00185BDD" w:rsidP="00185BDD">
      <w:pPr>
        <w:pStyle w:val="143"/>
        <w:jc w:val="right"/>
      </w:pPr>
      <w:r w:rsidRPr="00185BDD">
        <w:rPr>
          <w:rFonts w:hint="eastAsia"/>
        </w:rPr>
        <w:t>單位：新臺幣千元</w:t>
      </w:r>
    </w:p>
    <w:tbl>
      <w:tblPr>
        <w:tblW w:w="8515" w:type="dxa"/>
        <w:tblInd w:w="-1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6606"/>
        <w:gridCol w:w="1058"/>
      </w:tblGrid>
      <w:tr w:rsidR="001E7809" w:rsidRPr="001E7809" w:rsidTr="00927985">
        <w:trPr>
          <w:tblHeader/>
        </w:trPr>
        <w:tc>
          <w:tcPr>
            <w:tcW w:w="851" w:type="dxa"/>
            <w:shd w:val="clear" w:color="auto" w:fill="auto"/>
          </w:tcPr>
          <w:p w:rsidR="001E7809" w:rsidRPr="001C0602" w:rsidRDefault="001E7809" w:rsidP="00472713">
            <w:pPr>
              <w:pStyle w:val="143"/>
              <w:jc w:val="center"/>
            </w:pPr>
            <w:r w:rsidRPr="001C0602">
              <w:rPr>
                <w:rFonts w:hint="eastAsia"/>
              </w:rPr>
              <w:t>年度</w:t>
            </w:r>
          </w:p>
        </w:tc>
        <w:tc>
          <w:tcPr>
            <w:tcW w:w="6608" w:type="dxa"/>
            <w:shd w:val="clear" w:color="auto" w:fill="auto"/>
          </w:tcPr>
          <w:p w:rsidR="001E7809" w:rsidRPr="001C0602" w:rsidRDefault="001E7809" w:rsidP="00472713">
            <w:pPr>
              <w:pStyle w:val="143"/>
              <w:jc w:val="center"/>
            </w:pPr>
            <w:r w:rsidRPr="001C0602">
              <w:rPr>
                <w:rFonts w:hint="eastAsia"/>
              </w:rPr>
              <w:t>預計辦理事項</w:t>
            </w:r>
          </w:p>
        </w:tc>
        <w:tc>
          <w:tcPr>
            <w:tcW w:w="1056" w:type="dxa"/>
            <w:shd w:val="clear" w:color="auto" w:fill="auto"/>
          </w:tcPr>
          <w:p w:rsidR="001E7809" w:rsidRPr="001C0602" w:rsidRDefault="001E7809" w:rsidP="00472713">
            <w:pPr>
              <w:pStyle w:val="143"/>
              <w:jc w:val="center"/>
            </w:pPr>
            <w:r w:rsidRPr="001C0602">
              <w:rPr>
                <w:rFonts w:hint="eastAsia"/>
              </w:rPr>
              <w:t>經費</w:t>
            </w:r>
          </w:p>
        </w:tc>
      </w:tr>
      <w:tr w:rsidR="001E7809" w:rsidRPr="001E7809" w:rsidTr="00185BDD">
        <w:tc>
          <w:tcPr>
            <w:tcW w:w="851" w:type="dxa"/>
            <w:shd w:val="clear" w:color="auto" w:fill="auto"/>
            <w:vAlign w:val="center"/>
          </w:tcPr>
          <w:p w:rsidR="001E7809" w:rsidRPr="001C0602" w:rsidRDefault="001E7809" w:rsidP="00720CD1">
            <w:pPr>
              <w:pStyle w:val="143"/>
              <w:jc w:val="center"/>
            </w:pPr>
            <w:r w:rsidRPr="001C0602">
              <w:rPr>
                <w:rFonts w:hint="eastAsia"/>
              </w:rPr>
              <w:t>113</w:t>
            </w:r>
          </w:p>
        </w:tc>
        <w:tc>
          <w:tcPr>
            <w:tcW w:w="6608" w:type="dxa"/>
            <w:shd w:val="clear" w:color="auto" w:fill="auto"/>
            <w:vAlign w:val="center"/>
          </w:tcPr>
          <w:p w:rsidR="001E7809" w:rsidRPr="001C0602" w:rsidRDefault="001E7809" w:rsidP="001C0602">
            <w:pPr>
              <w:pStyle w:val="143"/>
              <w:numPr>
                <w:ilvl w:val="0"/>
                <w:numId w:val="40"/>
              </w:numPr>
              <w:jc w:val="both"/>
            </w:pPr>
            <w:r w:rsidRPr="001C0602">
              <w:rPr>
                <w:rFonts w:hint="eastAsia"/>
              </w:rPr>
              <w:t>成立專案團隊及維運。</w:t>
            </w:r>
          </w:p>
          <w:p w:rsidR="001E7809" w:rsidRPr="001C0602" w:rsidRDefault="001E7809" w:rsidP="001C0602">
            <w:pPr>
              <w:pStyle w:val="143"/>
              <w:numPr>
                <w:ilvl w:val="0"/>
                <w:numId w:val="40"/>
              </w:numPr>
              <w:jc w:val="both"/>
            </w:pPr>
            <w:r w:rsidRPr="001C0602">
              <w:rPr>
                <w:rFonts w:hint="eastAsia"/>
              </w:rPr>
              <w:t>規劃競賽職類、崗位配置、競賽評分系統等。</w:t>
            </w:r>
          </w:p>
          <w:p w:rsidR="001E7809" w:rsidRPr="001C0602" w:rsidRDefault="001E7809" w:rsidP="001C0602">
            <w:pPr>
              <w:pStyle w:val="143"/>
              <w:numPr>
                <w:ilvl w:val="0"/>
                <w:numId w:val="40"/>
              </w:numPr>
              <w:jc w:val="both"/>
            </w:pPr>
            <w:r w:rsidRPr="001C0602">
              <w:rPr>
                <w:rFonts w:hint="eastAsia"/>
              </w:rPr>
              <w:t>規劃競賽場地、開</w:t>
            </w:r>
            <w:r w:rsidRPr="001C0602">
              <w:t>(</w:t>
            </w:r>
            <w:r w:rsidRPr="001C0602">
              <w:rPr>
                <w:rFonts w:hint="eastAsia"/>
              </w:rPr>
              <w:t>閉</w:t>
            </w:r>
            <w:r w:rsidRPr="001C0602">
              <w:t>)</w:t>
            </w:r>
            <w:r w:rsidRPr="001C0602">
              <w:rPr>
                <w:rFonts w:hint="eastAsia"/>
              </w:rPr>
              <w:t>幕活動場地、周邊活動場地、展覽活動場地、餐飲場地、救護站等。</w:t>
            </w:r>
          </w:p>
          <w:p w:rsidR="001E7809" w:rsidRPr="001C0602" w:rsidRDefault="001E7809" w:rsidP="001C0602">
            <w:pPr>
              <w:pStyle w:val="143"/>
              <w:numPr>
                <w:ilvl w:val="0"/>
                <w:numId w:val="40"/>
              </w:numPr>
              <w:jc w:val="both"/>
            </w:pPr>
            <w:r w:rsidRPr="001C0602">
              <w:rPr>
                <w:rFonts w:hint="eastAsia"/>
              </w:rPr>
              <w:t>派員觀摩第</w:t>
            </w:r>
            <w:r w:rsidRPr="001C0602">
              <w:t>47</w:t>
            </w:r>
            <w:r w:rsidRPr="001C0602">
              <w:rPr>
                <w:rFonts w:hint="eastAsia"/>
              </w:rPr>
              <w:t>屆國際技能競賽。</w:t>
            </w:r>
          </w:p>
          <w:p w:rsidR="001E7809" w:rsidRPr="001C0602" w:rsidRDefault="001E7809" w:rsidP="001C0602">
            <w:pPr>
              <w:pStyle w:val="143"/>
              <w:numPr>
                <w:ilvl w:val="0"/>
                <w:numId w:val="40"/>
              </w:numPr>
              <w:jc w:val="both"/>
            </w:pPr>
            <w:r w:rsidRPr="001C0602">
              <w:rPr>
                <w:rFonts w:hint="eastAsia"/>
              </w:rPr>
              <w:t>規劃交通接駁、住宿、膳食、環保、維安、醫療救護、機具設備運輸等後勤工作。</w:t>
            </w:r>
          </w:p>
          <w:p w:rsidR="001E7809" w:rsidRPr="001C0602" w:rsidRDefault="001E7809" w:rsidP="001C0602">
            <w:pPr>
              <w:pStyle w:val="143"/>
              <w:numPr>
                <w:ilvl w:val="0"/>
                <w:numId w:val="40"/>
              </w:numPr>
              <w:jc w:val="both"/>
            </w:pPr>
            <w:r w:rsidRPr="001C0602">
              <w:rPr>
                <w:rFonts w:hint="eastAsia"/>
              </w:rPr>
              <w:t>規劃國內外廣宣事宜。</w:t>
            </w:r>
          </w:p>
          <w:p w:rsidR="001E7809" w:rsidRPr="001C0602" w:rsidRDefault="001E7809" w:rsidP="001C0602">
            <w:pPr>
              <w:pStyle w:val="143"/>
              <w:numPr>
                <w:ilvl w:val="0"/>
                <w:numId w:val="40"/>
              </w:numPr>
              <w:jc w:val="both"/>
            </w:pPr>
            <w:r w:rsidRPr="001C0602">
              <w:rPr>
                <w:rFonts w:hint="eastAsia"/>
              </w:rPr>
              <w:t>辦理</w:t>
            </w:r>
            <w:r w:rsidRPr="001C0602">
              <w:t>2024</w:t>
            </w:r>
            <w:r w:rsidRPr="001C0602">
              <w:rPr>
                <w:rFonts w:hint="eastAsia"/>
              </w:rPr>
              <w:t>全體會員大會，並安排國際技能組織亞洲分會</w:t>
            </w:r>
            <w:r w:rsidRPr="001C0602">
              <w:rPr>
                <w:rFonts w:hint="eastAsia"/>
              </w:rPr>
              <w:lastRenderedPageBreak/>
              <w:t>(以下稱</w:t>
            </w:r>
            <w:r w:rsidRPr="001C0602">
              <w:t>WSA</w:t>
            </w:r>
            <w:r w:rsidRPr="001C0602">
              <w:rPr>
                <w:rFonts w:hint="eastAsia"/>
              </w:rPr>
              <w:t>)秘書處及會員國代表實地參訪競賽場地。</w:t>
            </w:r>
          </w:p>
        </w:tc>
        <w:tc>
          <w:tcPr>
            <w:tcW w:w="1056" w:type="dxa"/>
            <w:shd w:val="clear" w:color="auto" w:fill="auto"/>
            <w:vAlign w:val="center"/>
          </w:tcPr>
          <w:p w:rsidR="001E7809" w:rsidRPr="001C0602" w:rsidRDefault="001E7809" w:rsidP="00185BDD">
            <w:pPr>
              <w:pStyle w:val="143"/>
              <w:jc w:val="right"/>
            </w:pPr>
            <w:r w:rsidRPr="001C0602">
              <w:rPr>
                <w:rFonts w:hint="eastAsia"/>
              </w:rPr>
              <w:lastRenderedPageBreak/>
              <w:t>75</w:t>
            </w:r>
            <w:r w:rsidRPr="001C0602">
              <w:t>,</w:t>
            </w:r>
            <w:r w:rsidRPr="001C0602">
              <w:rPr>
                <w:rFonts w:hint="eastAsia"/>
              </w:rPr>
              <w:t xml:space="preserve">018 </w:t>
            </w:r>
          </w:p>
        </w:tc>
      </w:tr>
      <w:tr w:rsidR="001E7809" w:rsidRPr="001E7809" w:rsidTr="00185BDD">
        <w:tc>
          <w:tcPr>
            <w:tcW w:w="851" w:type="dxa"/>
            <w:shd w:val="clear" w:color="auto" w:fill="auto"/>
            <w:vAlign w:val="center"/>
          </w:tcPr>
          <w:p w:rsidR="001E7809" w:rsidRPr="001C0602" w:rsidRDefault="001E7809" w:rsidP="00720CD1">
            <w:pPr>
              <w:pStyle w:val="143"/>
              <w:jc w:val="center"/>
            </w:pPr>
            <w:r w:rsidRPr="001C0602">
              <w:t>114</w:t>
            </w:r>
          </w:p>
        </w:tc>
        <w:tc>
          <w:tcPr>
            <w:tcW w:w="6608" w:type="dxa"/>
            <w:shd w:val="clear" w:color="auto" w:fill="auto"/>
            <w:vAlign w:val="center"/>
          </w:tcPr>
          <w:p w:rsidR="001E7809" w:rsidRPr="001C0602" w:rsidRDefault="001E7809" w:rsidP="001C0602">
            <w:pPr>
              <w:pStyle w:val="143"/>
              <w:numPr>
                <w:ilvl w:val="0"/>
                <w:numId w:val="41"/>
              </w:numPr>
            </w:pPr>
            <w:r w:rsidRPr="001C0602">
              <w:rPr>
                <w:rFonts w:hint="eastAsia"/>
              </w:rPr>
              <w:t>專案團隊持續維運。</w:t>
            </w:r>
          </w:p>
          <w:p w:rsidR="001E7809" w:rsidRPr="001C0602" w:rsidRDefault="001E7809" w:rsidP="001C0602">
            <w:pPr>
              <w:pStyle w:val="143"/>
              <w:numPr>
                <w:ilvl w:val="0"/>
                <w:numId w:val="41"/>
              </w:numPr>
            </w:pPr>
            <w:r w:rsidRPr="001C0602">
              <w:rPr>
                <w:rFonts w:hint="eastAsia"/>
              </w:rPr>
              <w:t>辦理醫療救護、住宿、交通、膳食、機具設備運送、場地安全衛生檢查、維安演練、環保等後勤準備工作。</w:t>
            </w:r>
          </w:p>
          <w:p w:rsidR="001E7809" w:rsidRPr="001C0602" w:rsidRDefault="001E7809" w:rsidP="001C0602">
            <w:pPr>
              <w:pStyle w:val="143"/>
              <w:numPr>
                <w:ilvl w:val="0"/>
                <w:numId w:val="41"/>
              </w:numPr>
            </w:pPr>
            <w:r w:rsidRPr="001C0602">
              <w:rPr>
                <w:rFonts w:hint="eastAsia"/>
              </w:rPr>
              <w:t>辦理技能競賽場地管理、專業導覽、服務人員培訓。</w:t>
            </w:r>
          </w:p>
          <w:p w:rsidR="001E7809" w:rsidRPr="001C0602" w:rsidRDefault="001E7809" w:rsidP="001C0602">
            <w:pPr>
              <w:pStyle w:val="143"/>
              <w:numPr>
                <w:ilvl w:val="0"/>
                <w:numId w:val="41"/>
              </w:numPr>
            </w:pPr>
            <w:r w:rsidRPr="001C0602">
              <w:rPr>
                <w:rFonts w:hint="eastAsia"/>
              </w:rPr>
              <w:t>與WSA聯繫接洽確認各職類報名情形及籌備事宜。</w:t>
            </w:r>
          </w:p>
          <w:p w:rsidR="001E7809" w:rsidRPr="001C0602" w:rsidRDefault="001E7809" w:rsidP="001C0602">
            <w:pPr>
              <w:pStyle w:val="143"/>
              <w:numPr>
                <w:ilvl w:val="0"/>
                <w:numId w:val="41"/>
              </w:numPr>
            </w:pPr>
            <w:r w:rsidRPr="001C0602">
              <w:rPr>
                <w:rFonts w:hint="eastAsia"/>
              </w:rPr>
              <w:t>舉辦「</w:t>
            </w:r>
            <w:r w:rsidRPr="001C0602">
              <w:t>2025</w:t>
            </w:r>
            <w:r w:rsidRPr="001C0602">
              <w:rPr>
                <w:rFonts w:hint="eastAsia"/>
              </w:rPr>
              <w:t>亞洲技能競賽」(開</w:t>
            </w:r>
            <w:r w:rsidRPr="001C0602">
              <w:t>(</w:t>
            </w:r>
            <w:r w:rsidRPr="001C0602">
              <w:rPr>
                <w:rFonts w:hint="eastAsia"/>
              </w:rPr>
              <w:t>閉</w:t>
            </w:r>
            <w:r w:rsidRPr="001C0602">
              <w:t>)</w:t>
            </w:r>
            <w:r w:rsidRPr="001C0602">
              <w:rPr>
                <w:rFonts w:hint="eastAsia"/>
              </w:rPr>
              <w:t>幕儀式、國際研討會、會員大會、展覽、城市參訪等活動)。</w:t>
            </w:r>
          </w:p>
          <w:p w:rsidR="001E7809" w:rsidRPr="001C0602" w:rsidRDefault="001E7809" w:rsidP="001C0602">
            <w:pPr>
              <w:pStyle w:val="143"/>
              <w:numPr>
                <w:ilvl w:val="0"/>
                <w:numId w:val="41"/>
              </w:numPr>
            </w:pPr>
            <w:r w:rsidRPr="001C0602">
              <w:rPr>
                <w:rFonts w:hint="eastAsia"/>
              </w:rPr>
              <w:t>撰寫活動成果報告。</w:t>
            </w:r>
          </w:p>
        </w:tc>
        <w:tc>
          <w:tcPr>
            <w:tcW w:w="1056" w:type="dxa"/>
            <w:shd w:val="clear" w:color="auto" w:fill="auto"/>
            <w:vAlign w:val="center"/>
          </w:tcPr>
          <w:p w:rsidR="001E7809" w:rsidRPr="001C0602" w:rsidRDefault="001E7809" w:rsidP="00185BDD">
            <w:pPr>
              <w:pStyle w:val="143"/>
              <w:jc w:val="right"/>
            </w:pPr>
            <w:r w:rsidRPr="001C0602">
              <w:rPr>
                <w:rFonts w:hint="eastAsia"/>
              </w:rPr>
              <w:t>533</w:t>
            </w:r>
            <w:r w:rsidRPr="001C0602">
              <w:t>,</w:t>
            </w:r>
            <w:r w:rsidRPr="001C0602">
              <w:rPr>
                <w:rFonts w:hint="eastAsia"/>
              </w:rPr>
              <w:t xml:space="preserve">245 </w:t>
            </w:r>
          </w:p>
        </w:tc>
      </w:tr>
      <w:tr w:rsidR="00FC02E5" w:rsidRPr="001E7809" w:rsidTr="00E278C7">
        <w:tc>
          <w:tcPr>
            <w:tcW w:w="851" w:type="dxa"/>
            <w:shd w:val="clear" w:color="auto" w:fill="auto"/>
            <w:vAlign w:val="center"/>
          </w:tcPr>
          <w:p w:rsidR="00FC02E5" w:rsidRPr="001C0602" w:rsidRDefault="00FC02E5" w:rsidP="00720CD1">
            <w:pPr>
              <w:pStyle w:val="143"/>
              <w:jc w:val="center"/>
            </w:pPr>
            <w:r w:rsidRPr="001C0602">
              <w:rPr>
                <w:rFonts w:hint="eastAsia"/>
              </w:rPr>
              <w:t>1</w:t>
            </w:r>
            <w:r w:rsidRPr="001C0602">
              <w:t>15</w:t>
            </w:r>
          </w:p>
        </w:tc>
        <w:tc>
          <w:tcPr>
            <w:tcW w:w="6608" w:type="dxa"/>
            <w:shd w:val="clear" w:color="auto" w:fill="auto"/>
          </w:tcPr>
          <w:p w:rsidR="00FC02E5" w:rsidRPr="001C0602" w:rsidRDefault="00FC02E5" w:rsidP="001C0602">
            <w:pPr>
              <w:pStyle w:val="143"/>
              <w:numPr>
                <w:ilvl w:val="0"/>
                <w:numId w:val="42"/>
              </w:numPr>
            </w:pPr>
            <w:r w:rsidRPr="001C0602">
              <w:rPr>
                <w:rFonts w:hint="eastAsia"/>
              </w:rPr>
              <w:t>支付專案人力半年薪資及行政費用。</w:t>
            </w:r>
          </w:p>
          <w:p w:rsidR="00FC02E5" w:rsidRPr="001C0602" w:rsidRDefault="00FC02E5" w:rsidP="001C0602">
            <w:pPr>
              <w:pStyle w:val="143"/>
              <w:numPr>
                <w:ilvl w:val="0"/>
                <w:numId w:val="42"/>
              </w:numPr>
            </w:pPr>
            <w:r w:rsidRPr="001C0602">
              <w:rPr>
                <w:rFonts w:hint="eastAsia"/>
              </w:rPr>
              <w:t>完成活動成果報告。</w:t>
            </w:r>
          </w:p>
          <w:p w:rsidR="00FC02E5" w:rsidRPr="001C0602" w:rsidRDefault="00FC02E5" w:rsidP="001C0602">
            <w:pPr>
              <w:pStyle w:val="143"/>
              <w:numPr>
                <w:ilvl w:val="0"/>
                <w:numId w:val="42"/>
              </w:numPr>
            </w:pPr>
            <w:r w:rsidRPr="001C0602">
              <w:rPr>
                <w:rFonts w:hint="eastAsia"/>
              </w:rPr>
              <w:t>完成經費核銷。</w:t>
            </w:r>
          </w:p>
        </w:tc>
        <w:tc>
          <w:tcPr>
            <w:tcW w:w="1056" w:type="dxa"/>
            <w:shd w:val="clear" w:color="auto" w:fill="auto"/>
            <w:vAlign w:val="center"/>
          </w:tcPr>
          <w:p w:rsidR="00FC02E5" w:rsidRPr="001C0602" w:rsidRDefault="00FC02E5" w:rsidP="00185BDD">
            <w:pPr>
              <w:pStyle w:val="143"/>
              <w:jc w:val="right"/>
            </w:pPr>
            <w:r w:rsidRPr="001C0602">
              <w:rPr>
                <w:rFonts w:hint="eastAsia"/>
              </w:rPr>
              <w:t>9</w:t>
            </w:r>
            <w:r w:rsidRPr="001C0602">
              <w:t>,</w:t>
            </w:r>
            <w:r w:rsidRPr="001C0602">
              <w:rPr>
                <w:rFonts w:hint="eastAsia"/>
              </w:rPr>
              <w:t xml:space="preserve">965 </w:t>
            </w:r>
          </w:p>
        </w:tc>
      </w:tr>
      <w:tr w:rsidR="001E7809" w:rsidRPr="001E7809" w:rsidTr="00185BDD">
        <w:tc>
          <w:tcPr>
            <w:tcW w:w="851" w:type="dxa"/>
            <w:shd w:val="clear" w:color="auto" w:fill="auto"/>
          </w:tcPr>
          <w:p w:rsidR="001E7809" w:rsidRPr="00CE64FB" w:rsidRDefault="00FC02E5" w:rsidP="001E7809">
            <w:pPr>
              <w:pStyle w:val="143"/>
              <w:rPr>
                <w:b/>
                <w:bCs/>
              </w:rPr>
            </w:pPr>
            <w:bookmarkStart w:id="18" w:name="_Hlk178233035"/>
            <w:r w:rsidRPr="00CE64FB">
              <w:rPr>
                <w:rFonts w:hint="eastAsia"/>
                <w:b/>
                <w:bCs/>
              </w:rPr>
              <w:t>合計</w:t>
            </w:r>
          </w:p>
        </w:tc>
        <w:tc>
          <w:tcPr>
            <w:tcW w:w="6608" w:type="dxa"/>
            <w:shd w:val="clear" w:color="auto" w:fill="auto"/>
          </w:tcPr>
          <w:p w:rsidR="001E7809" w:rsidRPr="00CE64FB" w:rsidRDefault="001E7809" w:rsidP="001E7809">
            <w:pPr>
              <w:pStyle w:val="143"/>
              <w:rPr>
                <w:b/>
                <w:bCs/>
              </w:rPr>
            </w:pPr>
          </w:p>
        </w:tc>
        <w:tc>
          <w:tcPr>
            <w:tcW w:w="1056" w:type="dxa"/>
            <w:shd w:val="clear" w:color="auto" w:fill="auto"/>
            <w:vAlign w:val="center"/>
          </w:tcPr>
          <w:p w:rsidR="001E7809" w:rsidRPr="00CE64FB" w:rsidRDefault="001C0602" w:rsidP="001E7809">
            <w:pPr>
              <w:pStyle w:val="143"/>
              <w:rPr>
                <w:b/>
                <w:bCs/>
              </w:rPr>
            </w:pPr>
            <w:r w:rsidRPr="00CE64FB">
              <w:rPr>
                <w:b/>
                <w:bCs/>
              </w:rPr>
              <w:t>618,228</w:t>
            </w:r>
          </w:p>
        </w:tc>
      </w:tr>
    </w:tbl>
    <w:bookmarkEnd w:id="18"/>
    <w:p w:rsidR="00FA007F" w:rsidRPr="00FA007F" w:rsidRDefault="00185BDD" w:rsidP="00B26BCF">
      <w:pPr>
        <w:pStyle w:val="14-2"/>
      </w:pPr>
      <w:r w:rsidRPr="002F244B">
        <w:rPr>
          <w:rFonts w:hint="eastAsia"/>
        </w:rPr>
        <w:t>資料來源：發展署。</w:t>
      </w:r>
      <w:bookmarkEnd w:id="13"/>
      <w:bookmarkEnd w:id="6"/>
      <w:bookmarkEnd w:id="1"/>
      <w:bookmarkEnd w:id="3"/>
      <w:bookmarkEnd w:id="4"/>
      <w:bookmarkEnd w:id="5"/>
      <w:bookmarkEnd w:id="7"/>
      <w:bookmarkEnd w:id="8"/>
      <w:bookmarkEnd w:id="2"/>
    </w:p>
    <w:sectPr w:rsidR="00FA007F" w:rsidRPr="00FA007F" w:rsidSect="0088562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1E7F" w:rsidRDefault="004D1E7F" w:rsidP="00BF3075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4D1E7F" w:rsidRDefault="004D1E7F" w:rsidP="00BF3075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52B5" w:rsidRDefault="004852B5" w:rsidP="00AA026C">
    <w:pPr>
      <w:framePr w:wrap="around" w:vAnchor="text" w:hAnchor="margin" w:xAlign="center" w:y="1"/>
      <w:ind w:left="560" w:rightChars="131" w:right="367" w:firstLine="560"/>
      <w:textDirection w:val="btLr"/>
    </w:pPr>
    <w:r>
      <w:fldChar w:fldCharType="begin"/>
    </w:r>
    <w:r>
      <w:instrText xml:space="preserve">PAGE  </w:instrText>
    </w:r>
    <w:r>
      <w:fldChar w:fldCharType="separate"/>
    </w:r>
    <w:r>
      <w:rPr>
        <w:rFonts w:hint="eastAsia"/>
        <w:noProof/>
      </w:rPr>
      <w:t>一</w:t>
    </w:r>
    <w:r>
      <w:fldChar w:fldCharType="end"/>
    </w:r>
  </w:p>
  <w:p w:rsidR="004852B5" w:rsidRDefault="004852B5" w:rsidP="00AA026C">
    <w:pPr>
      <w:ind w:left="560" w:rightChars="129" w:right="361" w:firstLine="560"/>
    </w:pPr>
  </w:p>
  <w:p w:rsidR="004852B5" w:rsidRDefault="004852B5" w:rsidP="00AA026C">
    <w:pPr>
      <w:ind w:left="560" w:rightChars="131" w:right="367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52B5" w:rsidRPr="001423A9" w:rsidRDefault="004852B5" w:rsidP="00141BB3">
    <w:pPr>
      <w:framePr w:wrap="around" w:vAnchor="text" w:hAnchor="margin" w:xAlign="center" w:y="1"/>
      <w:ind w:leftChars="0" w:left="567" w:firstLineChars="0" w:hanging="567"/>
      <w:jc w:val="center"/>
      <w:rPr>
        <w:sz w:val="20"/>
        <w:szCs w:val="20"/>
      </w:rPr>
    </w:pPr>
    <w:r w:rsidRPr="001423A9">
      <w:rPr>
        <w:sz w:val="20"/>
        <w:szCs w:val="20"/>
      </w:rPr>
      <w:fldChar w:fldCharType="begin"/>
    </w:r>
    <w:r w:rsidRPr="001423A9">
      <w:rPr>
        <w:sz w:val="20"/>
        <w:szCs w:val="20"/>
      </w:rPr>
      <w:instrText xml:space="preserve">PAGE  </w:instrText>
    </w:r>
    <w:r w:rsidRPr="001423A9">
      <w:rPr>
        <w:sz w:val="20"/>
        <w:szCs w:val="20"/>
      </w:rPr>
      <w:fldChar w:fldCharType="separate"/>
    </w:r>
    <w:r w:rsidR="00B26BCF">
      <w:rPr>
        <w:noProof/>
        <w:sz w:val="20"/>
        <w:szCs w:val="20"/>
      </w:rPr>
      <w:t>4</w:t>
    </w:r>
    <w:r w:rsidRPr="001423A9">
      <w:rPr>
        <w:sz w:val="20"/>
        <w:szCs w:val="20"/>
      </w:rPr>
      <w:fldChar w:fldCharType="end"/>
    </w:r>
  </w:p>
  <w:p w:rsidR="004852B5" w:rsidRDefault="004852B5" w:rsidP="00BF3075">
    <w:pPr>
      <w:ind w:leftChars="0" w:left="0" w:rightChars="131" w:right="367" w:firstLineChars="0" w:firstLine="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52B5" w:rsidRDefault="004852B5" w:rsidP="00AA026C">
    <w:pPr>
      <w:ind w:left="560" w:rightChars="131" w:right="367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1E7F" w:rsidRDefault="004D1E7F" w:rsidP="00BF3075">
      <w:pPr>
        <w:spacing w:line="240" w:lineRule="auto"/>
        <w:ind w:leftChars="202" w:left="566" w:firstLine="560"/>
      </w:pPr>
      <w:r>
        <w:separator/>
      </w:r>
    </w:p>
  </w:footnote>
  <w:footnote w:type="continuationSeparator" w:id="0">
    <w:p w:rsidR="004D1E7F" w:rsidRDefault="004D1E7F" w:rsidP="00BF3075">
      <w:pPr>
        <w:spacing w:line="240" w:lineRule="auto"/>
        <w:ind w:left="560" w:firstLine="560"/>
      </w:pPr>
      <w:r>
        <w:continuationSeparator/>
      </w:r>
    </w:p>
  </w:footnote>
  <w:footnote w:id="1">
    <w:p w:rsidR="00E95CDD" w:rsidRPr="00E95CDD" w:rsidRDefault="00E95CDD" w:rsidP="00DA4FDE">
      <w:pPr>
        <w:pStyle w:val="143"/>
        <w:ind w:left="141" w:hangingChars="58" w:hanging="141"/>
        <w:jc w:val="both"/>
      </w:pPr>
      <w:r>
        <w:rPr>
          <w:rStyle w:val="af5"/>
        </w:rPr>
        <w:footnoteRef/>
      </w:r>
      <w:r>
        <w:t xml:space="preserve"> </w:t>
      </w:r>
      <w:r>
        <w:rPr>
          <w:rFonts w:hint="eastAsia"/>
        </w:rPr>
        <w:t>我國選手於</w:t>
      </w:r>
      <w:r w:rsidRPr="00E95CDD">
        <w:rPr>
          <w:rFonts w:hint="eastAsia"/>
        </w:rPr>
        <w:t>113年9月10日至15日參加「第47屆法國里昂國際技能競賽」，我國計58國手參加50職類競賽，共奪得2金3銀10銅28優勝，總獎牌數創近3屆最佳，</w:t>
      </w:r>
      <w:r>
        <w:rPr>
          <w:rFonts w:hint="eastAsia"/>
        </w:rPr>
        <w:t>國際</w:t>
      </w:r>
      <w:r w:rsidRPr="00E95CDD">
        <w:rPr>
          <w:rFonts w:hint="eastAsia"/>
        </w:rPr>
        <w:t>排名第4</w:t>
      </w:r>
      <w:r w:rsidR="00603CCC">
        <w:rPr>
          <w:rFonts w:hint="eastAsia"/>
        </w:rPr>
        <w:t>，成果豐碩</w:t>
      </w:r>
      <w:r>
        <w:rPr>
          <w:rFonts w:hint="eastAsia"/>
        </w:rPr>
        <w:t>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52B5" w:rsidRDefault="004852B5" w:rsidP="00AA026C">
    <w:pPr>
      <w:framePr w:w="1440" w:hSpace="1276" w:wrap="around" w:vAnchor="text" w:hAnchor="margin" w:xAlign="right" w:y="1"/>
      <w:ind w:left="560" w:rightChars="131" w:right="367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4852B5" w:rsidRDefault="004852B5" w:rsidP="00AA026C">
    <w:pPr>
      <w:framePr w:w="1440" w:hSpace="1276" w:wrap="around" w:vAnchor="text" w:hAnchor="margin" w:xAlign="right" w:y="1"/>
      <w:ind w:left="560" w:rightChars="129" w:right="361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4852B5" w:rsidRDefault="004852B5" w:rsidP="00AA026C">
    <w:pPr>
      <w:framePr w:w="1440" w:hSpace="1276" w:wrap="around" w:vAnchor="text" w:hAnchor="margin" w:xAlign="right" w:y="1"/>
      <w:ind w:left="560" w:rightChars="129" w:right="361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4852B5" w:rsidRDefault="004852B5" w:rsidP="00AA026C">
    <w:pPr>
      <w:framePr w:wrap="around" w:vAnchor="text" w:hAnchor="margin" w:xAlign="right" w:y="1"/>
      <w:ind w:left="560" w:rightChars="129" w:right="361" w:firstLine="560"/>
    </w:pPr>
    <w:r>
      <w:fldChar w:fldCharType="begin"/>
    </w:r>
    <w:r>
      <w:instrText xml:space="preserve">PAGE  </w:instrText>
    </w:r>
    <w:r>
      <w:fldChar w:fldCharType="end"/>
    </w:r>
  </w:p>
  <w:p w:rsidR="004852B5" w:rsidRDefault="004852B5" w:rsidP="00AA026C">
    <w:pPr>
      <w:ind w:left="560" w:rightChars="129" w:right="361" w:firstLine="560"/>
    </w:pPr>
  </w:p>
  <w:p w:rsidR="004852B5" w:rsidRDefault="004852B5" w:rsidP="00AA026C">
    <w:pPr>
      <w:ind w:left="560" w:rightChars="131" w:right="367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52B5" w:rsidRDefault="004852B5" w:rsidP="005778D0">
    <w:pPr>
      <w:ind w:leftChars="0" w:left="567" w:right="366" w:firstLineChars="0" w:firstLine="567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52B5" w:rsidRDefault="004852B5" w:rsidP="00AA026C">
    <w:pPr>
      <w:ind w:left="560" w:rightChars="131" w:right="367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52C25FDE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singleLevel"/>
    <w:tmpl w:val="550C3B3A"/>
    <w:name w:val="WW8Num4"/>
    <w:lvl w:ilvl="0">
      <w:start w:val="2"/>
      <w:numFmt w:val="taiwaneseCountingThousand"/>
      <w:suff w:val="nothing"/>
      <w:lvlText w:val="（%1）"/>
      <w:lvlJc w:val="left"/>
      <w:pPr>
        <w:ind w:left="0" w:firstLine="0"/>
      </w:pPr>
      <w:rPr>
        <w:rFonts w:ascii="標楷體" w:eastAsia="標楷體" w:hAnsi="標楷體" w:cs="標楷體" w:hint="default"/>
        <w:b/>
        <w:color w:val="0070C0"/>
        <w:sz w:val="28"/>
        <w:szCs w:val="28"/>
        <w:lang w:val="en-US"/>
      </w:rPr>
    </w:lvl>
  </w:abstractNum>
  <w:abstractNum w:abstractNumId="2" w15:restartNumberingAfterBreak="0">
    <w:nsid w:val="01D91EA9"/>
    <w:multiLevelType w:val="hybridMultilevel"/>
    <w:tmpl w:val="320C7DD0"/>
    <w:lvl w:ilvl="0" w:tplc="AEA2254C">
      <w:start w:val="1"/>
      <w:numFmt w:val="upperLetter"/>
      <w:suff w:val="nothing"/>
      <w:lvlText w:val="%1、"/>
      <w:lvlJc w:val="left"/>
      <w:pPr>
        <w:ind w:left="1313" w:hanging="480"/>
      </w:pPr>
      <w:rPr>
        <w:rFonts w:hint="eastAsia"/>
        <w:color w:val="auto"/>
      </w:rPr>
    </w:lvl>
    <w:lvl w:ilvl="1" w:tplc="04090019">
      <w:start w:val="1"/>
      <w:numFmt w:val="ideographTraditional"/>
      <w:lvlText w:val="%2、"/>
      <w:lvlJc w:val="left"/>
      <w:pPr>
        <w:ind w:left="2239" w:hanging="480"/>
      </w:pPr>
    </w:lvl>
    <w:lvl w:ilvl="2" w:tplc="0409001B">
      <w:start w:val="1"/>
      <w:numFmt w:val="lowerRoman"/>
      <w:lvlText w:val="%3."/>
      <w:lvlJc w:val="right"/>
      <w:pPr>
        <w:ind w:left="2719" w:hanging="480"/>
      </w:pPr>
    </w:lvl>
    <w:lvl w:ilvl="3" w:tplc="0409000F">
      <w:start w:val="1"/>
      <w:numFmt w:val="decimal"/>
      <w:lvlText w:val="%4."/>
      <w:lvlJc w:val="left"/>
      <w:pPr>
        <w:ind w:left="3199" w:hanging="480"/>
      </w:pPr>
    </w:lvl>
    <w:lvl w:ilvl="4" w:tplc="04090019">
      <w:start w:val="1"/>
      <w:numFmt w:val="ideographTraditional"/>
      <w:lvlText w:val="%5、"/>
      <w:lvlJc w:val="left"/>
      <w:pPr>
        <w:ind w:left="3679" w:hanging="480"/>
      </w:pPr>
    </w:lvl>
    <w:lvl w:ilvl="5" w:tplc="0409001B">
      <w:start w:val="1"/>
      <w:numFmt w:val="lowerRoman"/>
      <w:lvlText w:val="%6."/>
      <w:lvlJc w:val="right"/>
      <w:pPr>
        <w:ind w:left="4159" w:hanging="480"/>
      </w:pPr>
    </w:lvl>
    <w:lvl w:ilvl="6" w:tplc="0409000F">
      <w:start w:val="1"/>
      <w:numFmt w:val="decimal"/>
      <w:lvlText w:val="%7."/>
      <w:lvlJc w:val="left"/>
      <w:pPr>
        <w:ind w:left="4639" w:hanging="480"/>
      </w:pPr>
    </w:lvl>
    <w:lvl w:ilvl="7" w:tplc="04090019">
      <w:start w:val="1"/>
      <w:numFmt w:val="ideographTraditional"/>
      <w:lvlText w:val="%8、"/>
      <w:lvlJc w:val="left"/>
      <w:pPr>
        <w:ind w:left="5119" w:hanging="480"/>
      </w:pPr>
    </w:lvl>
    <w:lvl w:ilvl="8" w:tplc="0409001B">
      <w:start w:val="1"/>
      <w:numFmt w:val="lowerRoman"/>
      <w:lvlText w:val="%9."/>
      <w:lvlJc w:val="right"/>
      <w:pPr>
        <w:ind w:left="5599" w:hanging="480"/>
      </w:pPr>
    </w:lvl>
  </w:abstractNum>
  <w:abstractNum w:abstractNumId="3" w15:restartNumberingAfterBreak="0">
    <w:nsid w:val="069B0EAC"/>
    <w:multiLevelType w:val="hybridMultilevel"/>
    <w:tmpl w:val="337A29EC"/>
    <w:lvl w:ilvl="0" w:tplc="591C1B9A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4" w15:restartNumberingAfterBreak="0">
    <w:nsid w:val="08AB4564"/>
    <w:multiLevelType w:val="hybridMultilevel"/>
    <w:tmpl w:val="71682CCC"/>
    <w:lvl w:ilvl="0" w:tplc="1E225500">
      <w:start w:val="1"/>
      <w:numFmt w:val="taiwaneseCountingThousand"/>
      <w:suff w:val="nothing"/>
      <w:lvlText w:val="%1、"/>
      <w:lvlJc w:val="left"/>
      <w:pPr>
        <w:ind w:left="2465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9860F90"/>
    <w:multiLevelType w:val="hybridMultilevel"/>
    <w:tmpl w:val="8508147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0AF912D6"/>
    <w:multiLevelType w:val="hybridMultilevel"/>
    <w:tmpl w:val="B4CA4FB4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10EC50C2"/>
    <w:multiLevelType w:val="hybridMultilevel"/>
    <w:tmpl w:val="CFB04C9C"/>
    <w:lvl w:ilvl="0" w:tplc="F94A128A">
      <w:start w:val="1"/>
      <w:numFmt w:val="upperLetter"/>
      <w:lvlText w:val="%1."/>
      <w:lvlJc w:val="left"/>
      <w:pPr>
        <w:ind w:left="1049" w:hanging="480"/>
      </w:pPr>
      <w:rPr>
        <w:rFonts w:hint="eastAsia"/>
      </w:rPr>
    </w:lvl>
    <w:lvl w:ilvl="1" w:tplc="4C2C9E32">
      <w:start w:val="1"/>
      <w:numFmt w:val="lowerLetter"/>
      <w:lvlText w:val="%2."/>
      <w:lvlJc w:val="left"/>
      <w:pPr>
        <w:ind w:left="1694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94" w:hanging="480"/>
      </w:pPr>
    </w:lvl>
    <w:lvl w:ilvl="3" w:tplc="0409000F" w:tentative="1">
      <w:start w:val="1"/>
      <w:numFmt w:val="decimal"/>
      <w:lvlText w:val="%4."/>
      <w:lvlJc w:val="left"/>
      <w:pPr>
        <w:ind w:left="277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4" w:hanging="480"/>
      </w:pPr>
    </w:lvl>
    <w:lvl w:ilvl="5" w:tplc="0409001B" w:tentative="1">
      <w:start w:val="1"/>
      <w:numFmt w:val="lowerRoman"/>
      <w:lvlText w:val="%6."/>
      <w:lvlJc w:val="right"/>
      <w:pPr>
        <w:ind w:left="3734" w:hanging="480"/>
      </w:pPr>
    </w:lvl>
    <w:lvl w:ilvl="6" w:tplc="0409000F" w:tentative="1">
      <w:start w:val="1"/>
      <w:numFmt w:val="decimal"/>
      <w:lvlText w:val="%7."/>
      <w:lvlJc w:val="left"/>
      <w:pPr>
        <w:ind w:left="421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4" w:hanging="480"/>
      </w:pPr>
    </w:lvl>
    <w:lvl w:ilvl="8" w:tplc="0409001B" w:tentative="1">
      <w:start w:val="1"/>
      <w:numFmt w:val="lowerRoman"/>
      <w:lvlText w:val="%9."/>
      <w:lvlJc w:val="right"/>
      <w:pPr>
        <w:ind w:left="5174" w:hanging="480"/>
      </w:pPr>
    </w:lvl>
  </w:abstractNum>
  <w:abstractNum w:abstractNumId="8" w15:restartNumberingAfterBreak="0">
    <w:nsid w:val="13060D22"/>
    <w:multiLevelType w:val="hybridMultilevel"/>
    <w:tmpl w:val="98C2ECBC"/>
    <w:lvl w:ilvl="0" w:tplc="BC8CF31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40E010C"/>
    <w:multiLevelType w:val="multilevel"/>
    <w:tmpl w:val="222A03CA"/>
    <w:lvl w:ilvl="0">
      <w:start w:val="1"/>
      <w:numFmt w:val="ideographLegalTraditional"/>
      <w:pStyle w:val="1"/>
      <w:suff w:val="nothing"/>
      <w:lvlText w:val="%1、"/>
      <w:lvlJc w:val="left"/>
      <w:pPr>
        <w:ind w:left="699" w:hanging="69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1">
      <w:start w:val="1"/>
      <w:numFmt w:val="taiwaneseCountingThousand"/>
      <w:pStyle w:val="2"/>
      <w:suff w:val="nothing"/>
      <w:lvlText w:val="%2、"/>
      <w:lvlJc w:val="left"/>
      <w:pPr>
        <w:ind w:left="1045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  <w:em w:val="none"/>
      </w:rPr>
    </w:lvl>
    <w:lvl w:ilvl="2">
      <w:start w:val="1"/>
      <w:numFmt w:val="taiwaneseCountingThousand"/>
      <w:pStyle w:val="3"/>
      <w:suff w:val="nothing"/>
      <w:lvlText w:val="(%3)"/>
      <w:lvlJc w:val="left"/>
      <w:pPr>
        <w:ind w:left="1393" w:hanging="697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3">
      <w:start w:val="1"/>
      <w:numFmt w:val="decimalFullWidth"/>
      <w:pStyle w:val="4"/>
      <w:suff w:val="nothing"/>
      <w:lvlText w:val="%4、"/>
      <w:lvlJc w:val="left"/>
      <w:pPr>
        <w:ind w:left="1741" w:hanging="698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4">
      <w:start w:val="1"/>
      <w:numFmt w:val="decimalFullWidth"/>
      <w:pStyle w:val="5"/>
      <w:suff w:val="nothing"/>
      <w:lvlText w:val="(%5)"/>
      <w:lvlJc w:val="left"/>
      <w:pPr>
        <w:ind w:left="2095" w:hanging="700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5">
      <w:start w:val="1"/>
      <w:numFmt w:val="decimalFullWidth"/>
      <w:pStyle w:val="6"/>
      <w:suff w:val="nothing"/>
      <w:lvlText w:val="&lt;%6&gt;"/>
      <w:lvlJc w:val="left"/>
      <w:pPr>
        <w:ind w:left="2441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6">
      <w:start w:val="1"/>
      <w:numFmt w:val="bullet"/>
      <w:pStyle w:val="7"/>
      <w:suff w:val="nothing"/>
      <w:lvlText w:val="․"/>
      <w:lvlJc w:val="left"/>
      <w:pPr>
        <w:ind w:left="2444" w:hanging="352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7">
      <w:start w:val="1"/>
      <w:numFmt w:val="bullet"/>
      <w:pStyle w:val="8"/>
      <w:suff w:val="nothing"/>
      <w:lvlText w:val="◇"/>
      <w:lvlJc w:val="left"/>
      <w:pPr>
        <w:ind w:left="2790" w:hanging="34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8">
      <w:start w:val="1"/>
      <w:numFmt w:val="decimal"/>
      <w:lvlText w:val="%1.%2.%3.%4.%5.%6.%7.%8.%9"/>
      <w:lvlJc w:val="left"/>
      <w:pPr>
        <w:tabs>
          <w:tab w:val="num" w:pos="6195"/>
        </w:tabs>
        <w:ind w:left="5015" w:hanging="1700"/>
      </w:pPr>
      <w:rPr>
        <w:rFonts w:hint="eastAsia"/>
      </w:rPr>
    </w:lvl>
  </w:abstractNum>
  <w:abstractNum w:abstractNumId="10" w15:restartNumberingAfterBreak="0">
    <w:nsid w:val="14621FB8"/>
    <w:multiLevelType w:val="hybridMultilevel"/>
    <w:tmpl w:val="FA122044"/>
    <w:lvl w:ilvl="0" w:tplc="65BEA114">
      <w:start w:val="1"/>
      <w:numFmt w:val="decimal"/>
      <w:suff w:val="nothing"/>
      <w:lvlText w:val="%1."/>
      <w:lvlJc w:val="left"/>
      <w:pPr>
        <w:ind w:left="120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1" w15:restartNumberingAfterBreak="0">
    <w:nsid w:val="16946A32"/>
    <w:multiLevelType w:val="hybridMultilevel"/>
    <w:tmpl w:val="A432B5E2"/>
    <w:lvl w:ilvl="0" w:tplc="0409000B">
      <w:start w:val="1"/>
      <w:numFmt w:val="bullet"/>
      <w:lvlText w:val=""/>
      <w:lvlJc w:val="left"/>
      <w:pPr>
        <w:ind w:left="494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7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5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3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1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9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7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5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34" w:hanging="480"/>
      </w:pPr>
      <w:rPr>
        <w:rFonts w:ascii="Wingdings" w:hAnsi="Wingdings" w:hint="default"/>
      </w:rPr>
    </w:lvl>
  </w:abstractNum>
  <w:abstractNum w:abstractNumId="12" w15:restartNumberingAfterBreak="0">
    <w:nsid w:val="17764EE2"/>
    <w:multiLevelType w:val="hybridMultilevel"/>
    <w:tmpl w:val="0714CB64"/>
    <w:lvl w:ilvl="0" w:tplc="3F8A1BB8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17C64F22"/>
    <w:multiLevelType w:val="hybridMultilevel"/>
    <w:tmpl w:val="77E282AA"/>
    <w:lvl w:ilvl="0" w:tplc="528AC872">
      <w:start w:val="1"/>
      <w:numFmt w:val="lowerLetter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0D831CC"/>
    <w:multiLevelType w:val="hybridMultilevel"/>
    <w:tmpl w:val="C2282A78"/>
    <w:lvl w:ilvl="0" w:tplc="F334CAC6">
      <w:start w:val="1"/>
      <w:numFmt w:val="lowerLetter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3FE067D"/>
    <w:multiLevelType w:val="hybridMultilevel"/>
    <w:tmpl w:val="8FDC7FA8"/>
    <w:lvl w:ilvl="0" w:tplc="BC26703E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6" w15:restartNumberingAfterBreak="0">
    <w:nsid w:val="2A3D1FD5"/>
    <w:multiLevelType w:val="hybridMultilevel"/>
    <w:tmpl w:val="1E2CCEAA"/>
    <w:lvl w:ilvl="0" w:tplc="12B6243E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  <w:rPr>
        <w:rFonts w:hAnsi="標楷體" w:hint="default"/>
        <w:color w:val="2F5496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00"/>
        </w:tabs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60"/>
        </w:tabs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40"/>
        </w:tabs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00"/>
        </w:tabs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80"/>
        </w:tabs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60"/>
        </w:tabs>
        <w:ind w:left="5160" w:hanging="480"/>
      </w:pPr>
    </w:lvl>
  </w:abstractNum>
  <w:abstractNum w:abstractNumId="17" w15:restartNumberingAfterBreak="0">
    <w:nsid w:val="2A61004D"/>
    <w:multiLevelType w:val="hybridMultilevel"/>
    <w:tmpl w:val="7960EF6C"/>
    <w:lvl w:ilvl="0" w:tplc="0409000B">
      <w:start w:val="1"/>
      <w:numFmt w:val="bullet"/>
      <w:lvlText w:val=""/>
      <w:lvlJc w:val="left"/>
      <w:pPr>
        <w:ind w:left="494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7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5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3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1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9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7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5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34" w:hanging="480"/>
      </w:pPr>
      <w:rPr>
        <w:rFonts w:ascii="Wingdings" w:hAnsi="Wingdings" w:hint="default"/>
      </w:rPr>
    </w:lvl>
  </w:abstractNum>
  <w:abstractNum w:abstractNumId="18" w15:restartNumberingAfterBreak="0">
    <w:nsid w:val="37AC7C38"/>
    <w:multiLevelType w:val="hybridMultilevel"/>
    <w:tmpl w:val="6E9A8AA6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 w:hint="eastAsia"/>
      </w:rPr>
    </w:lvl>
    <w:lvl w:ilvl="1" w:tplc="04090019">
      <w:start w:val="1"/>
      <w:numFmt w:val="ideographTraditional"/>
      <w:lvlText w:val="%2、"/>
      <w:lvlJc w:val="left"/>
      <w:pPr>
        <w:ind w:left="107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55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03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51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99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47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95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430" w:hanging="480"/>
      </w:pPr>
      <w:rPr>
        <w:rFonts w:cs="Times New Roman"/>
      </w:rPr>
    </w:lvl>
  </w:abstractNum>
  <w:abstractNum w:abstractNumId="19" w15:restartNumberingAfterBreak="0">
    <w:nsid w:val="3A5B6D01"/>
    <w:multiLevelType w:val="hybridMultilevel"/>
    <w:tmpl w:val="E5F48830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0" w15:restartNumberingAfterBreak="0">
    <w:nsid w:val="3C8D3E2B"/>
    <w:multiLevelType w:val="hybridMultilevel"/>
    <w:tmpl w:val="1840A4BE"/>
    <w:lvl w:ilvl="0" w:tplc="5A1E8D68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7FECE2A2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3CE97C36"/>
    <w:multiLevelType w:val="hybridMultilevel"/>
    <w:tmpl w:val="9C8E7964"/>
    <w:lvl w:ilvl="0" w:tplc="A99A2494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2" w15:restartNumberingAfterBreak="0">
    <w:nsid w:val="3DE3729E"/>
    <w:multiLevelType w:val="hybridMultilevel"/>
    <w:tmpl w:val="E28A553A"/>
    <w:lvl w:ilvl="0" w:tplc="0409000B">
      <w:start w:val="1"/>
      <w:numFmt w:val="bullet"/>
      <w:lvlText w:val=""/>
      <w:lvlJc w:val="left"/>
      <w:pPr>
        <w:ind w:left="494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7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5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3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1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9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7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5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34" w:hanging="480"/>
      </w:pPr>
      <w:rPr>
        <w:rFonts w:ascii="Wingdings" w:hAnsi="Wingdings" w:hint="default"/>
      </w:rPr>
    </w:lvl>
  </w:abstractNum>
  <w:abstractNum w:abstractNumId="23" w15:restartNumberingAfterBreak="0">
    <w:nsid w:val="3F740F29"/>
    <w:multiLevelType w:val="hybridMultilevel"/>
    <w:tmpl w:val="454A838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4085671B"/>
    <w:multiLevelType w:val="hybridMultilevel"/>
    <w:tmpl w:val="92ECF2E6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5" w15:restartNumberingAfterBreak="0">
    <w:nsid w:val="410B7C73"/>
    <w:multiLevelType w:val="hybridMultilevel"/>
    <w:tmpl w:val="EFCC2B82"/>
    <w:lvl w:ilvl="0" w:tplc="577239EE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6" w15:restartNumberingAfterBreak="0">
    <w:nsid w:val="46B71829"/>
    <w:multiLevelType w:val="hybridMultilevel"/>
    <w:tmpl w:val="4798F3C4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7" w15:restartNumberingAfterBreak="0">
    <w:nsid w:val="4E137F55"/>
    <w:multiLevelType w:val="hybridMultilevel"/>
    <w:tmpl w:val="4950EFE8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 w:hint="eastAsia"/>
      </w:rPr>
    </w:lvl>
    <w:lvl w:ilvl="1" w:tplc="04090019">
      <w:start w:val="1"/>
      <w:numFmt w:val="ideographTraditional"/>
      <w:lvlText w:val="%2、"/>
      <w:lvlJc w:val="left"/>
      <w:pPr>
        <w:ind w:left="107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55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03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51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99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47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95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430" w:hanging="480"/>
      </w:pPr>
      <w:rPr>
        <w:rFonts w:cs="Times New Roman"/>
      </w:rPr>
    </w:lvl>
  </w:abstractNum>
  <w:abstractNum w:abstractNumId="28" w15:restartNumberingAfterBreak="0">
    <w:nsid w:val="4F361CBE"/>
    <w:multiLevelType w:val="hybridMultilevel"/>
    <w:tmpl w:val="D3FAD4BE"/>
    <w:lvl w:ilvl="0" w:tplc="D2105330">
      <w:start w:val="1"/>
      <w:numFmt w:val="lowerLetter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4F610C67"/>
    <w:multiLevelType w:val="hybridMultilevel"/>
    <w:tmpl w:val="5D4466D2"/>
    <w:lvl w:ilvl="0" w:tplc="849E0FBE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54463928"/>
    <w:multiLevelType w:val="hybridMultilevel"/>
    <w:tmpl w:val="C616E86E"/>
    <w:lvl w:ilvl="0" w:tplc="8364FC9E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31" w15:restartNumberingAfterBreak="0">
    <w:nsid w:val="55D50C1C"/>
    <w:multiLevelType w:val="hybridMultilevel"/>
    <w:tmpl w:val="1C2065CC"/>
    <w:lvl w:ilvl="0" w:tplc="6F021B14">
      <w:start w:val="1"/>
      <w:numFmt w:val="taiwaneseCountingThousand"/>
      <w:lvlText w:val="(%1)"/>
      <w:lvlJc w:val="left"/>
      <w:pPr>
        <w:ind w:left="213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7" w:hanging="480"/>
      </w:pPr>
    </w:lvl>
    <w:lvl w:ilvl="2" w:tplc="0409001B" w:tentative="1">
      <w:start w:val="1"/>
      <w:numFmt w:val="lowerRoman"/>
      <w:lvlText w:val="%3."/>
      <w:lvlJc w:val="right"/>
      <w:pPr>
        <w:ind w:left="2857" w:hanging="480"/>
      </w:pPr>
    </w:lvl>
    <w:lvl w:ilvl="3" w:tplc="0409000F" w:tentative="1">
      <w:start w:val="1"/>
      <w:numFmt w:val="decimal"/>
      <w:lvlText w:val="%4."/>
      <w:lvlJc w:val="left"/>
      <w:pPr>
        <w:ind w:left="333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7" w:hanging="480"/>
      </w:pPr>
    </w:lvl>
    <w:lvl w:ilvl="5" w:tplc="0409001B" w:tentative="1">
      <w:start w:val="1"/>
      <w:numFmt w:val="lowerRoman"/>
      <w:lvlText w:val="%6."/>
      <w:lvlJc w:val="right"/>
      <w:pPr>
        <w:ind w:left="4297" w:hanging="480"/>
      </w:pPr>
    </w:lvl>
    <w:lvl w:ilvl="6" w:tplc="0409000F" w:tentative="1">
      <w:start w:val="1"/>
      <w:numFmt w:val="decimal"/>
      <w:lvlText w:val="%7."/>
      <w:lvlJc w:val="left"/>
      <w:pPr>
        <w:ind w:left="477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7" w:hanging="480"/>
      </w:pPr>
    </w:lvl>
    <w:lvl w:ilvl="8" w:tplc="0409001B" w:tentative="1">
      <w:start w:val="1"/>
      <w:numFmt w:val="lowerRoman"/>
      <w:lvlText w:val="%9."/>
      <w:lvlJc w:val="right"/>
      <w:pPr>
        <w:ind w:left="5737" w:hanging="480"/>
      </w:pPr>
    </w:lvl>
  </w:abstractNum>
  <w:abstractNum w:abstractNumId="32" w15:restartNumberingAfterBreak="0">
    <w:nsid w:val="599160E4"/>
    <w:multiLevelType w:val="hybridMultilevel"/>
    <w:tmpl w:val="8140D1F2"/>
    <w:lvl w:ilvl="0" w:tplc="A0DCC66A">
      <w:start w:val="1"/>
      <w:numFmt w:val="decimal"/>
      <w:suff w:val="nothing"/>
      <w:lvlText w:val="(%1)"/>
      <w:lvlJc w:val="left"/>
      <w:pPr>
        <w:ind w:left="5605" w:hanging="36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5372" w:hanging="480"/>
      </w:pPr>
    </w:lvl>
    <w:lvl w:ilvl="2" w:tplc="0409001B">
      <w:start w:val="1"/>
      <w:numFmt w:val="lowerRoman"/>
      <w:lvlText w:val="%3."/>
      <w:lvlJc w:val="right"/>
      <w:pPr>
        <w:ind w:left="5852" w:hanging="480"/>
      </w:pPr>
    </w:lvl>
    <w:lvl w:ilvl="3" w:tplc="0409000F">
      <w:start w:val="1"/>
      <w:numFmt w:val="decimal"/>
      <w:lvlText w:val="%4."/>
      <w:lvlJc w:val="left"/>
      <w:pPr>
        <w:ind w:left="6332" w:hanging="480"/>
      </w:pPr>
    </w:lvl>
    <w:lvl w:ilvl="4" w:tplc="04090019">
      <w:start w:val="1"/>
      <w:numFmt w:val="ideographTraditional"/>
      <w:lvlText w:val="%5、"/>
      <w:lvlJc w:val="left"/>
      <w:pPr>
        <w:ind w:left="6812" w:hanging="480"/>
      </w:pPr>
    </w:lvl>
    <w:lvl w:ilvl="5" w:tplc="0409001B">
      <w:start w:val="1"/>
      <w:numFmt w:val="lowerRoman"/>
      <w:lvlText w:val="%6."/>
      <w:lvlJc w:val="right"/>
      <w:pPr>
        <w:ind w:left="7292" w:hanging="480"/>
      </w:pPr>
    </w:lvl>
    <w:lvl w:ilvl="6" w:tplc="0409000F">
      <w:start w:val="1"/>
      <w:numFmt w:val="decimal"/>
      <w:lvlText w:val="%7."/>
      <w:lvlJc w:val="left"/>
      <w:pPr>
        <w:ind w:left="7772" w:hanging="480"/>
      </w:pPr>
    </w:lvl>
    <w:lvl w:ilvl="7" w:tplc="04090019">
      <w:start w:val="1"/>
      <w:numFmt w:val="ideographTraditional"/>
      <w:lvlText w:val="%8、"/>
      <w:lvlJc w:val="left"/>
      <w:pPr>
        <w:ind w:left="8252" w:hanging="480"/>
      </w:pPr>
    </w:lvl>
    <w:lvl w:ilvl="8" w:tplc="0409001B">
      <w:start w:val="1"/>
      <w:numFmt w:val="lowerRoman"/>
      <w:lvlText w:val="%9."/>
      <w:lvlJc w:val="right"/>
      <w:pPr>
        <w:ind w:left="8732" w:hanging="480"/>
      </w:pPr>
    </w:lvl>
  </w:abstractNum>
  <w:abstractNum w:abstractNumId="33" w15:restartNumberingAfterBreak="0">
    <w:nsid w:val="5ABA6044"/>
    <w:multiLevelType w:val="hybridMultilevel"/>
    <w:tmpl w:val="C85E6ED0"/>
    <w:lvl w:ilvl="0" w:tplc="BC8CF31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5B5051B9"/>
    <w:multiLevelType w:val="hybridMultilevel"/>
    <w:tmpl w:val="0714CB64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5B7E465D"/>
    <w:multiLevelType w:val="hybridMultilevel"/>
    <w:tmpl w:val="2758E07C"/>
    <w:lvl w:ilvl="0" w:tplc="43BE5B76">
      <w:start w:val="1"/>
      <w:numFmt w:val="decimal"/>
      <w:suff w:val="nothing"/>
      <w:lvlText w:val="%1."/>
      <w:lvlJc w:val="left"/>
      <w:pPr>
        <w:ind w:left="1615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95" w:hanging="480"/>
      </w:pPr>
    </w:lvl>
    <w:lvl w:ilvl="2" w:tplc="0409001B" w:tentative="1">
      <w:start w:val="1"/>
      <w:numFmt w:val="lowerRoman"/>
      <w:lvlText w:val="%3."/>
      <w:lvlJc w:val="right"/>
      <w:pPr>
        <w:ind w:left="2575" w:hanging="480"/>
      </w:pPr>
    </w:lvl>
    <w:lvl w:ilvl="3" w:tplc="0409000F" w:tentative="1">
      <w:start w:val="1"/>
      <w:numFmt w:val="decimal"/>
      <w:lvlText w:val="%4."/>
      <w:lvlJc w:val="left"/>
      <w:pPr>
        <w:ind w:left="30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5" w:hanging="480"/>
      </w:pPr>
    </w:lvl>
    <w:lvl w:ilvl="5" w:tplc="0409001B" w:tentative="1">
      <w:start w:val="1"/>
      <w:numFmt w:val="lowerRoman"/>
      <w:lvlText w:val="%6."/>
      <w:lvlJc w:val="right"/>
      <w:pPr>
        <w:ind w:left="4015" w:hanging="480"/>
      </w:pPr>
    </w:lvl>
    <w:lvl w:ilvl="6" w:tplc="0409000F" w:tentative="1">
      <w:start w:val="1"/>
      <w:numFmt w:val="decimal"/>
      <w:lvlText w:val="%7."/>
      <w:lvlJc w:val="left"/>
      <w:pPr>
        <w:ind w:left="44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5" w:hanging="480"/>
      </w:pPr>
    </w:lvl>
    <w:lvl w:ilvl="8" w:tplc="0409001B" w:tentative="1">
      <w:start w:val="1"/>
      <w:numFmt w:val="lowerRoman"/>
      <w:lvlText w:val="%9."/>
      <w:lvlJc w:val="right"/>
      <w:pPr>
        <w:ind w:left="5455" w:hanging="480"/>
      </w:pPr>
    </w:lvl>
  </w:abstractNum>
  <w:abstractNum w:abstractNumId="36" w15:restartNumberingAfterBreak="0">
    <w:nsid w:val="5C934F42"/>
    <w:multiLevelType w:val="hybridMultilevel"/>
    <w:tmpl w:val="9BFC91DE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7" w15:restartNumberingAfterBreak="0">
    <w:nsid w:val="5E1F1967"/>
    <w:multiLevelType w:val="hybridMultilevel"/>
    <w:tmpl w:val="FA122044"/>
    <w:lvl w:ilvl="0" w:tplc="65BEA114">
      <w:start w:val="1"/>
      <w:numFmt w:val="decimal"/>
      <w:suff w:val="nothing"/>
      <w:lvlText w:val="%1."/>
      <w:lvlJc w:val="left"/>
      <w:pPr>
        <w:ind w:left="120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38" w15:restartNumberingAfterBreak="0">
    <w:nsid w:val="5F91793C"/>
    <w:multiLevelType w:val="hybridMultilevel"/>
    <w:tmpl w:val="974E0294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9" w15:restartNumberingAfterBreak="0">
    <w:nsid w:val="6A24415C"/>
    <w:multiLevelType w:val="hybridMultilevel"/>
    <w:tmpl w:val="8EE69A6A"/>
    <w:lvl w:ilvl="0" w:tplc="66D2FA4E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6B1E3758"/>
    <w:multiLevelType w:val="hybridMultilevel"/>
    <w:tmpl w:val="38046C3C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1" w15:restartNumberingAfterBreak="0">
    <w:nsid w:val="6D580994"/>
    <w:multiLevelType w:val="hybridMultilevel"/>
    <w:tmpl w:val="6892270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71EB1CB9"/>
    <w:multiLevelType w:val="hybridMultilevel"/>
    <w:tmpl w:val="13AE3ADC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3" w15:restartNumberingAfterBreak="0">
    <w:nsid w:val="72F20BD4"/>
    <w:multiLevelType w:val="hybridMultilevel"/>
    <w:tmpl w:val="320C7DD0"/>
    <w:lvl w:ilvl="0" w:tplc="AEA2254C">
      <w:start w:val="1"/>
      <w:numFmt w:val="upperLetter"/>
      <w:suff w:val="nothing"/>
      <w:lvlText w:val="%1、"/>
      <w:lvlJc w:val="left"/>
      <w:pPr>
        <w:ind w:left="1313" w:hanging="480"/>
      </w:pPr>
      <w:rPr>
        <w:rFonts w:hint="eastAsia"/>
        <w:color w:val="auto"/>
      </w:rPr>
    </w:lvl>
    <w:lvl w:ilvl="1" w:tplc="04090019">
      <w:start w:val="1"/>
      <w:numFmt w:val="ideographTraditional"/>
      <w:lvlText w:val="%2、"/>
      <w:lvlJc w:val="left"/>
      <w:pPr>
        <w:ind w:left="2239" w:hanging="480"/>
      </w:pPr>
    </w:lvl>
    <w:lvl w:ilvl="2" w:tplc="0409001B">
      <w:start w:val="1"/>
      <w:numFmt w:val="lowerRoman"/>
      <w:lvlText w:val="%3."/>
      <w:lvlJc w:val="right"/>
      <w:pPr>
        <w:ind w:left="2719" w:hanging="480"/>
      </w:pPr>
    </w:lvl>
    <w:lvl w:ilvl="3" w:tplc="0409000F">
      <w:start w:val="1"/>
      <w:numFmt w:val="decimal"/>
      <w:lvlText w:val="%4."/>
      <w:lvlJc w:val="left"/>
      <w:pPr>
        <w:ind w:left="3199" w:hanging="480"/>
      </w:pPr>
    </w:lvl>
    <w:lvl w:ilvl="4" w:tplc="04090019">
      <w:start w:val="1"/>
      <w:numFmt w:val="ideographTraditional"/>
      <w:lvlText w:val="%5、"/>
      <w:lvlJc w:val="left"/>
      <w:pPr>
        <w:ind w:left="3679" w:hanging="480"/>
      </w:pPr>
    </w:lvl>
    <w:lvl w:ilvl="5" w:tplc="0409001B">
      <w:start w:val="1"/>
      <w:numFmt w:val="lowerRoman"/>
      <w:lvlText w:val="%6."/>
      <w:lvlJc w:val="right"/>
      <w:pPr>
        <w:ind w:left="4159" w:hanging="480"/>
      </w:pPr>
    </w:lvl>
    <w:lvl w:ilvl="6" w:tplc="0409000F">
      <w:start w:val="1"/>
      <w:numFmt w:val="decimal"/>
      <w:lvlText w:val="%7."/>
      <w:lvlJc w:val="left"/>
      <w:pPr>
        <w:ind w:left="4639" w:hanging="480"/>
      </w:pPr>
    </w:lvl>
    <w:lvl w:ilvl="7" w:tplc="04090019">
      <w:start w:val="1"/>
      <w:numFmt w:val="ideographTraditional"/>
      <w:lvlText w:val="%8、"/>
      <w:lvlJc w:val="left"/>
      <w:pPr>
        <w:ind w:left="5119" w:hanging="480"/>
      </w:pPr>
    </w:lvl>
    <w:lvl w:ilvl="8" w:tplc="0409001B">
      <w:start w:val="1"/>
      <w:numFmt w:val="lowerRoman"/>
      <w:lvlText w:val="%9."/>
      <w:lvlJc w:val="right"/>
      <w:pPr>
        <w:ind w:left="5599" w:hanging="480"/>
      </w:pPr>
    </w:lvl>
  </w:abstractNum>
  <w:abstractNum w:abstractNumId="44" w15:restartNumberingAfterBreak="0">
    <w:nsid w:val="74756CFD"/>
    <w:multiLevelType w:val="hybridMultilevel"/>
    <w:tmpl w:val="F6247E82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5" w15:restartNumberingAfterBreak="0">
    <w:nsid w:val="77A3744B"/>
    <w:multiLevelType w:val="hybridMultilevel"/>
    <w:tmpl w:val="48B25678"/>
    <w:lvl w:ilvl="0" w:tplc="14348AC0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46" w15:restartNumberingAfterBreak="0">
    <w:nsid w:val="783D1671"/>
    <w:multiLevelType w:val="hybridMultilevel"/>
    <w:tmpl w:val="3E001434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7" w15:restartNumberingAfterBreak="0">
    <w:nsid w:val="79BE4D1D"/>
    <w:multiLevelType w:val="hybridMultilevel"/>
    <w:tmpl w:val="6E9A8AA6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 w:hint="eastAsia"/>
      </w:rPr>
    </w:lvl>
    <w:lvl w:ilvl="1" w:tplc="04090019">
      <w:start w:val="1"/>
      <w:numFmt w:val="ideographTraditional"/>
      <w:lvlText w:val="%2、"/>
      <w:lvlJc w:val="left"/>
      <w:pPr>
        <w:ind w:left="107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55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03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51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99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47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95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430" w:hanging="480"/>
      </w:pPr>
      <w:rPr>
        <w:rFonts w:cs="Times New Roman"/>
      </w:rPr>
    </w:lvl>
  </w:abstractNum>
  <w:abstractNum w:abstractNumId="48" w15:restartNumberingAfterBreak="0">
    <w:nsid w:val="7B5F2E09"/>
    <w:multiLevelType w:val="hybridMultilevel"/>
    <w:tmpl w:val="896EE004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9" w15:restartNumberingAfterBreak="0">
    <w:nsid w:val="7C300BE4"/>
    <w:multiLevelType w:val="hybridMultilevel"/>
    <w:tmpl w:val="D9D8B678"/>
    <w:lvl w:ilvl="0" w:tplc="E1C2742A">
      <w:start w:val="1"/>
      <w:numFmt w:val="decimal"/>
      <w:lvlText w:val="(%1)"/>
      <w:lvlJc w:val="left"/>
      <w:pPr>
        <w:ind w:left="1049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9" w:hanging="480"/>
      </w:pPr>
    </w:lvl>
    <w:lvl w:ilvl="2" w:tplc="0409001B" w:tentative="1">
      <w:start w:val="1"/>
      <w:numFmt w:val="lowerRoman"/>
      <w:lvlText w:val="%3."/>
      <w:lvlJc w:val="right"/>
      <w:pPr>
        <w:ind w:left="2009" w:hanging="480"/>
      </w:pPr>
    </w:lvl>
    <w:lvl w:ilvl="3" w:tplc="0409000F" w:tentative="1">
      <w:start w:val="1"/>
      <w:numFmt w:val="decimal"/>
      <w:lvlText w:val="%4."/>
      <w:lvlJc w:val="left"/>
      <w:pPr>
        <w:ind w:left="248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9" w:hanging="480"/>
      </w:pPr>
    </w:lvl>
    <w:lvl w:ilvl="5" w:tplc="0409001B" w:tentative="1">
      <w:start w:val="1"/>
      <w:numFmt w:val="lowerRoman"/>
      <w:lvlText w:val="%6."/>
      <w:lvlJc w:val="right"/>
      <w:pPr>
        <w:ind w:left="3449" w:hanging="480"/>
      </w:pPr>
    </w:lvl>
    <w:lvl w:ilvl="6" w:tplc="0409000F" w:tentative="1">
      <w:start w:val="1"/>
      <w:numFmt w:val="decimal"/>
      <w:lvlText w:val="%7."/>
      <w:lvlJc w:val="left"/>
      <w:pPr>
        <w:ind w:left="392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9" w:hanging="480"/>
      </w:pPr>
    </w:lvl>
    <w:lvl w:ilvl="8" w:tplc="0409001B" w:tentative="1">
      <w:start w:val="1"/>
      <w:numFmt w:val="lowerRoman"/>
      <w:lvlText w:val="%9."/>
      <w:lvlJc w:val="right"/>
      <w:pPr>
        <w:ind w:left="4889" w:hanging="480"/>
      </w:pPr>
    </w:lvl>
  </w:abstractNum>
  <w:abstractNum w:abstractNumId="50" w15:restartNumberingAfterBreak="0">
    <w:nsid w:val="7D323D13"/>
    <w:multiLevelType w:val="hybridMultilevel"/>
    <w:tmpl w:val="E2D83628"/>
    <w:lvl w:ilvl="0" w:tplc="8624B4E2">
      <w:start w:val="1"/>
      <w:numFmt w:val="taiwaneseCountingThousand"/>
      <w:suff w:val="noth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9"/>
  </w:num>
  <w:num w:numId="2">
    <w:abstractNumId w:val="0"/>
  </w:num>
  <w:num w:numId="3">
    <w:abstractNumId w:val="23"/>
  </w:num>
  <w:num w:numId="4">
    <w:abstractNumId w:val="49"/>
  </w:num>
  <w:num w:numId="5">
    <w:abstractNumId w:val="7"/>
  </w:num>
  <w:num w:numId="6">
    <w:abstractNumId w:val="28"/>
  </w:num>
  <w:num w:numId="7">
    <w:abstractNumId w:val="13"/>
  </w:num>
  <w:num w:numId="8">
    <w:abstractNumId w:val="14"/>
  </w:num>
  <w:num w:numId="9">
    <w:abstractNumId w:val="29"/>
  </w:num>
  <w:num w:numId="10">
    <w:abstractNumId w:val="50"/>
  </w:num>
  <w:num w:numId="11">
    <w:abstractNumId w:val="21"/>
  </w:num>
  <w:num w:numId="12">
    <w:abstractNumId w:val="16"/>
  </w:num>
  <w:num w:numId="13">
    <w:abstractNumId w:val="20"/>
  </w:num>
  <w:num w:numId="14">
    <w:abstractNumId w:val="30"/>
  </w:num>
  <w:num w:numId="15">
    <w:abstractNumId w:val="36"/>
  </w:num>
  <w:num w:numId="16">
    <w:abstractNumId w:val="44"/>
  </w:num>
  <w:num w:numId="17">
    <w:abstractNumId w:val="38"/>
  </w:num>
  <w:num w:numId="18">
    <w:abstractNumId w:val="4"/>
  </w:num>
  <w:num w:numId="19">
    <w:abstractNumId w:val="32"/>
  </w:num>
  <w:num w:numId="20">
    <w:abstractNumId w:val="43"/>
  </w:num>
  <w:num w:numId="21">
    <w:abstractNumId w:val="35"/>
  </w:num>
  <w:num w:numId="22">
    <w:abstractNumId w:val="2"/>
  </w:num>
  <w:num w:numId="23">
    <w:abstractNumId w:val="22"/>
  </w:num>
  <w:num w:numId="24">
    <w:abstractNumId w:val="11"/>
  </w:num>
  <w:num w:numId="25">
    <w:abstractNumId w:val="17"/>
  </w:num>
  <w:num w:numId="26">
    <w:abstractNumId w:val="12"/>
  </w:num>
  <w:num w:numId="27">
    <w:abstractNumId w:val="34"/>
  </w:num>
  <w:num w:numId="28">
    <w:abstractNumId w:val="39"/>
  </w:num>
  <w:num w:numId="29">
    <w:abstractNumId w:val="37"/>
  </w:num>
  <w:num w:numId="30">
    <w:abstractNumId w:val="10"/>
  </w:num>
  <w:num w:numId="31">
    <w:abstractNumId w:val="41"/>
  </w:num>
  <w:num w:numId="32">
    <w:abstractNumId w:val="8"/>
  </w:num>
  <w:num w:numId="33">
    <w:abstractNumId w:val="33"/>
  </w:num>
  <w:num w:numId="34">
    <w:abstractNumId w:val="6"/>
  </w:num>
  <w:num w:numId="35">
    <w:abstractNumId w:val="15"/>
  </w:num>
  <w:num w:numId="36">
    <w:abstractNumId w:val="27"/>
  </w:num>
  <w:num w:numId="37">
    <w:abstractNumId w:val="18"/>
  </w:num>
  <w:num w:numId="38">
    <w:abstractNumId w:val="47"/>
  </w:num>
  <w:num w:numId="39">
    <w:abstractNumId w:val="5"/>
  </w:num>
  <w:num w:numId="40">
    <w:abstractNumId w:val="24"/>
  </w:num>
  <w:num w:numId="41">
    <w:abstractNumId w:val="42"/>
  </w:num>
  <w:num w:numId="42">
    <w:abstractNumId w:val="26"/>
  </w:num>
  <w:num w:numId="43">
    <w:abstractNumId w:val="31"/>
  </w:num>
  <w:num w:numId="44">
    <w:abstractNumId w:val="3"/>
  </w:num>
  <w:num w:numId="45">
    <w:abstractNumId w:val="40"/>
  </w:num>
  <w:num w:numId="46">
    <w:abstractNumId w:val="46"/>
  </w:num>
  <w:num w:numId="47">
    <w:abstractNumId w:val="19"/>
  </w:num>
  <w:num w:numId="48">
    <w:abstractNumId w:val="48"/>
  </w:num>
  <w:num w:numId="49">
    <w:abstractNumId w:val="45"/>
  </w:num>
  <w:num w:numId="50">
    <w:abstractNumId w:val="25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bordersDoNotSurroundHeader/>
  <w:bordersDoNotSurroundFooter/>
  <w:hideSpellingErrors/>
  <w:activeWritingStyle w:appName="MSWord" w:lang="en-US" w:vendorID="64" w:dllVersion="6" w:nlCheck="1" w:checkStyle="1"/>
  <w:activeWritingStyle w:appName="MSWord" w:lang="zh-TW" w:vendorID="64" w:dllVersion="5" w:nlCheck="1" w:checkStyle="1"/>
  <w:activeWritingStyle w:appName="MSWord" w:lang="en-US" w:vendorID="64" w:dllVersion="5" w:nlCheck="1" w:checkStyle="1"/>
  <w:activeWritingStyle w:appName="MSWord" w:lang="zh-HK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doNotShadeFormData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156DA0"/>
    <w:rsid w:val="00000526"/>
    <w:rsid w:val="0000054E"/>
    <w:rsid w:val="000005F4"/>
    <w:rsid w:val="00000C47"/>
    <w:rsid w:val="00000D9E"/>
    <w:rsid w:val="000010D0"/>
    <w:rsid w:val="000012B0"/>
    <w:rsid w:val="00001620"/>
    <w:rsid w:val="00001762"/>
    <w:rsid w:val="0000195D"/>
    <w:rsid w:val="00001965"/>
    <w:rsid w:val="00001C84"/>
    <w:rsid w:val="000021D5"/>
    <w:rsid w:val="00002396"/>
    <w:rsid w:val="00002827"/>
    <w:rsid w:val="00002C02"/>
    <w:rsid w:val="00002C8D"/>
    <w:rsid w:val="00002EC9"/>
    <w:rsid w:val="0000308C"/>
    <w:rsid w:val="00003AAB"/>
    <w:rsid w:val="000041C3"/>
    <w:rsid w:val="000043A4"/>
    <w:rsid w:val="000045F0"/>
    <w:rsid w:val="00004667"/>
    <w:rsid w:val="00004C74"/>
    <w:rsid w:val="00004F06"/>
    <w:rsid w:val="00005D4B"/>
    <w:rsid w:val="00005F74"/>
    <w:rsid w:val="00005FAB"/>
    <w:rsid w:val="00006030"/>
    <w:rsid w:val="00006059"/>
    <w:rsid w:val="000060A7"/>
    <w:rsid w:val="000064B4"/>
    <w:rsid w:val="000064FB"/>
    <w:rsid w:val="000065CB"/>
    <w:rsid w:val="000065DC"/>
    <w:rsid w:val="00006DDA"/>
    <w:rsid w:val="00007001"/>
    <w:rsid w:val="0000730C"/>
    <w:rsid w:val="000075A6"/>
    <w:rsid w:val="00007A71"/>
    <w:rsid w:val="00007C7B"/>
    <w:rsid w:val="00007CD4"/>
    <w:rsid w:val="00007E4B"/>
    <w:rsid w:val="000101F9"/>
    <w:rsid w:val="0001066B"/>
    <w:rsid w:val="00010951"/>
    <w:rsid w:val="00010B66"/>
    <w:rsid w:val="00010FBC"/>
    <w:rsid w:val="00010FE0"/>
    <w:rsid w:val="000115A2"/>
    <w:rsid w:val="000116CD"/>
    <w:rsid w:val="000117E3"/>
    <w:rsid w:val="00011844"/>
    <w:rsid w:val="00011982"/>
    <w:rsid w:val="00011F67"/>
    <w:rsid w:val="0001201B"/>
    <w:rsid w:val="000121FB"/>
    <w:rsid w:val="00012742"/>
    <w:rsid w:val="00012754"/>
    <w:rsid w:val="000132FC"/>
    <w:rsid w:val="00013F60"/>
    <w:rsid w:val="000145F8"/>
    <w:rsid w:val="00014633"/>
    <w:rsid w:val="00014634"/>
    <w:rsid w:val="0001466F"/>
    <w:rsid w:val="00014AC1"/>
    <w:rsid w:val="00014B2C"/>
    <w:rsid w:val="00014B3C"/>
    <w:rsid w:val="00014E6A"/>
    <w:rsid w:val="00014ED1"/>
    <w:rsid w:val="00014F41"/>
    <w:rsid w:val="00015522"/>
    <w:rsid w:val="0001556D"/>
    <w:rsid w:val="000156D9"/>
    <w:rsid w:val="00015794"/>
    <w:rsid w:val="00015BDF"/>
    <w:rsid w:val="00015CCF"/>
    <w:rsid w:val="00015CD2"/>
    <w:rsid w:val="00015F1E"/>
    <w:rsid w:val="000160BA"/>
    <w:rsid w:val="000164BA"/>
    <w:rsid w:val="0001657A"/>
    <w:rsid w:val="000165C8"/>
    <w:rsid w:val="000165F2"/>
    <w:rsid w:val="0001676A"/>
    <w:rsid w:val="00016913"/>
    <w:rsid w:val="00016AD0"/>
    <w:rsid w:val="00016D74"/>
    <w:rsid w:val="00016FBA"/>
    <w:rsid w:val="000171BE"/>
    <w:rsid w:val="000173C6"/>
    <w:rsid w:val="0001764C"/>
    <w:rsid w:val="00017774"/>
    <w:rsid w:val="00017DDE"/>
    <w:rsid w:val="00017DE0"/>
    <w:rsid w:val="00017F8D"/>
    <w:rsid w:val="00020AC4"/>
    <w:rsid w:val="000211A6"/>
    <w:rsid w:val="00021663"/>
    <w:rsid w:val="000216B7"/>
    <w:rsid w:val="00021974"/>
    <w:rsid w:val="00021D2C"/>
    <w:rsid w:val="00021D5C"/>
    <w:rsid w:val="00021D83"/>
    <w:rsid w:val="0002244D"/>
    <w:rsid w:val="000226B4"/>
    <w:rsid w:val="00022731"/>
    <w:rsid w:val="00022D6E"/>
    <w:rsid w:val="0002319E"/>
    <w:rsid w:val="000231A7"/>
    <w:rsid w:val="00023907"/>
    <w:rsid w:val="00023A7F"/>
    <w:rsid w:val="00023E26"/>
    <w:rsid w:val="00023F96"/>
    <w:rsid w:val="00024043"/>
    <w:rsid w:val="00024668"/>
    <w:rsid w:val="0002524C"/>
    <w:rsid w:val="0002543C"/>
    <w:rsid w:val="000257B2"/>
    <w:rsid w:val="00025A78"/>
    <w:rsid w:val="00025B62"/>
    <w:rsid w:val="00025D95"/>
    <w:rsid w:val="00026003"/>
    <w:rsid w:val="000262DB"/>
    <w:rsid w:val="000263A2"/>
    <w:rsid w:val="000269E1"/>
    <w:rsid w:val="00026EC8"/>
    <w:rsid w:val="000273D3"/>
    <w:rsid w:val="00027681"/>
    <w:rsid w:val="000277BA"/>
    <w:rsid w:val="00027E30"/>
    <w:rsid w:val="00030215"/>
    <w:rsid w:val="0003034B"/>
    <w:rsid w:val="0003049F"/>
    <w:rsid w:val="00030564"/>
    <w:rsid w:val="000307FF"/>
    <w:rsid w:val="00030B31"/>
    <w:rsid w:val="00030F40"/>
    <w:rsid w:val="00030F56"/>
    <w:rsid w:val="000311B9"/>
    <w:rsid w:val="000311C0"/>
    <w:rsid w:val="000312B9"/>
    <w:rsid w:val="00032180"/>
    <w:rsid w:val="000321E1"/>
    <w:rsid w:val="0003223C"/>
    <w:rsid w:val="00032345"/>
    <w:rsid w:val="000325D5"/>
    <w:rsid w:val="00032AA8"/>
    <w:rsid w:val="0003321A"/>
    <w:rsid w:val="0003348E"/>
    <w:rsid w:val="00033528"/>
    <w:rsid w:val="00033696"/>
    <w:rsid w:val="00033CB0"/>
    <w:rsid w:val="00033EB9"/>
    <w:rsid w:val="00034247"/>
    <w:rsid w:val="00034275"/>
    <w:rsid w:val="00034AFB"/>
    <w:rsid w:val="00034C81"/>
    <w:rsid w:val="0003509E"/>
    <w:rsid w:val="000350B3"/>
    <w:rsid w:val="000352A1"/>
    <w:rsid w:val="0003537E"/>
    <w:rsid w:val="000354E7"/>
    <w:rsid w:val="00035581"/>
    <w:rsid w:val="0003559F"/>
    <w:rsid w:val="00036058"/>
    <w:rsid w:val="0003608A"/>
    <w:rsid w:val="00036A03"/>
    <w:rsid w:val="00036D91"/>
    <w:rsid w:val="000370BA"/>
    <w:rsid w:val="0003715C"/>
    <w:rsid w:val="00037312"/>
    <w:rsid w:val="000373CA"/>
    <w:rsid w:val="000376DE"/>
    <w:rsid w:val="00037D60"/>
    <w:rsid w:val="00037D7D"/>
    <w:rsid w:val="00037F2C"/>
    <w:rsid w:val="000405D7"/>
    <w:rsid w:val="00040747"/>
    <w:rsid w:val="0004089E"/>
    <w:rsid w:val="0004091D"/>
    <w:rsid w:val="000412BD"/>
    <w:rsid w:val="0004167C"/>
    <w:rsid w:val="000417AF"/>
    <w:rsid w:val="00041927"/>
    <w:rsid w:val="00041956"/>
    <w:rsid w:val="00041A71"/>
    <w:rsid w:val="00041B63"/>
    <w:rsid w:val="00041C14"/>
    <w:rsid w:val="00041D1F"/>
    <w:rsid w:val="0004201C"/>
    <w:rsid w:val="0004205B"/>
    <w:rsid w:val="000428E7"/>
    <w:rsid w:val="00042AF1"/>
    <w:rsid w:val="000431BF"/>
    <w:rsid w:val="00043614"/>
    <w:rsid w:val="00043628"/>
    <w:rsid w:val="000437EE"/>
    <w:rsid w:val="00043B9B"/>
    <w:rsid w:val="000440DB"/>
    <w:rsid w:val="00044D78"/>
    <w:rsid w:val="0004509F"/>
    <w:rsid w:val="000450D6"/>
    <w:rsid w:val="00045193"/>
    <w:rsid w:val="0004520E"/>
    <w:rsid w:val="00045B0D"/>
    <w:rsid w:val="00045C24"/>
    <w:rsid w:val="00045C83"/>
    <w:rsid w:val="00045CC6"/>
    <w:rsid w:val="000464ED"/>
    <w:rsid w:val="00046697"/>
    <w:rsid w:val="00046ACE"/>
    <w:rsid w:val="000475CF"/>
    <w:rsid w:val="00047BA5"/>
    <w:rsid w:val="00047DA1"/>
    <w:rsid w:val="00047EED"/>
    <w:rsid w:val="0005051F"/>
    <w:rsid w:val="00050A5A"/>
    <w:rsid w:val="00051012"/>
    <w:rsid w:val="0005167F"/>
    <w:rsid w:val="000516A2"/>
    <w:rsid w:val="00051957"/>
    <w:rsid w:val="000519A7"/>
    <w:rsid w:val="00051A8B"/>
    <w:rsid w:val="00051C9E"/>
    <w:rsid w:val="00051DBF"/>
    <w:rsid w:val="000521FC"/>
    <w:rsid w:val="000524B5"/>
    <w:rsid w:val="000524C5"/>
    <w:rsid w:val="00052FF3"/>
    <w:rsid w:val="000531E8"/>
    <w:rsid w:val="0005338D"/>
    <w:rsid w:val="0005339A"/>
    <w:rsid w:val="000534D5"/>
    <w:rsid w:val="00053A76"/>
    <w:rsid w:val="00053B61"/>
    <w:rsid w:val="00053BCA"/>
    <w:rsid w:val="00053EBF"/>
    <w:rsid w:val="00053FD0"/>
    <w:rsid w:val="00054CA4"/>
    <w:rsid w:val="00055377"/>
    <w:rsid w:val="000553B7"/>
    <w:rsid w:val="000555EC"/>
    <w:rsid w:val="0005563E"/>
    <w:rsid w:val="00055865"/>
    <w:rsid w:val="00055927"/>
    <w:rsid w:val="0005599F"/>
    <w:rsid w:val="00055B9E"/>
    <w:rsid w:val="00055C0D"/>
    <w:rsid w:val="00055E50"/>
    <w:rsid w:val="00055E7D"/>
    <w:rsid w:val="00056BC7"/>
    <w:rsid w:val="00056E67"/>
    <w:rsid w:val="000570DC"/>
    <w:rsid w:val="0005718E"/>
    <w:rsid w:val="00057220"/>
    <w:rsid w:val="00057236"/>
    <w:rsid w:val="00057454"/>
    <w:rsid w:val="00057ABA"/>
    <w:rsid w:val="000600D4"/>
    <w:rsid w:val="000604F7"/>
    <w:rsid w:val="000609B3"/>
    <w:rsid w:val="00060A89"/>
    <w:rsid w:val="00060B41"/>
    <w:rsid w:val="00060CAF"/>
    <w:rsid w:val="00060D46"/>
    <w:rsid w:val="000610AA"/>
    <w:rsid w:val="000616AA"/>
    <w:rsid w:val="000618F9"/>
    <w:rsid w:val="00061974"/>
    <w:rsid w:val="00061A75"/>
    <w:rsid w:val="00062183"/>
    <w:rsid w:val="000621C4"/>
    <w:rsid w:val="0006229B"/>
    <w:rsid w:val="000623A6"/>
    <w:rsid w:val="00062B68"/>
    <w:rsid w:val="00062FE2"/>
    <w:rsid w:val="00063260"/>
    <w:rsid w:val="00063429"/>
    <w:rsid w:val="00063E74"/>
    <w:rsid w:val="00064107"/>
    <w:rsid w:val="000641F3"/>
    <w:rsid w:val="000642A0"/>
    <w:rsid w:val="000645F4"/>
    <w:rsid w:val="000647F9"/>
    <w:rsid w:val="00064DB4"/>
    <w:rsid w:val="00064DCE"/>
    <w:rsid w:val="000654B9"/>
    <w:rsid w:val="000655FA"/>
    <w:rsid w:val="00065608"/>
    <w:rsid w:val="000658D2"/>
    <w:rsid w:val="00065961"/>
    <w:rsid w:val="0006597E"/>
    <w:rsid w:val="00065A0F"/>
    <w:rsid w:val="00065C2A"/>
    <w:rsid w:val="00065C7E"/>
    <w:rsid w:val="0006653D"/>
    <w:rsid w:val="000668F6"/>
    <w:rsid w:val="00066B30"/>
    <w:rsid w:val="00066DD8"/>
    <w:rsid w:val="00066FDB"/>
    <w:rsid w:val="000675B6"/>
    <w:rsid w:val="000675D1"/>
    <w:rsid w:val="000677A5"/>
    <w:rsid w:val="0007000C"/>
    <w:rsid w:val="00070024"/>
    <w:rsid w:val="0007003F"/>
    <w:rsid w:val="000700BD"/>
    <w:rsid w:val="0007017F"/>
    <w:rsid w:val="0007028C"/>
    <w:rsid w:val="000704EF"/>
    <w:rsid w:val="000705D2"/>
    <w:rsid w:val="00070640"/>
    <w:rsid w:val="00070751"/>
    <w:rsid w:val="0007090E"/>
    <w:rsid w:val="0007099D"/>
    <w:rsid w:val="00071087"/>
    <w:rsid w:val="00071733"/>
    <w:rsid w:val="00071A90"/>
    <w:rsid w:val="00072B8B"/>
    <w:rsid w:val="00072CB4"/>
    <w:rsid w:val="00072F7E"/>
    <w:rsid w:val="0007305E"/>
    <w:rsid w:val="0007309D"/>
    <w:rsid w:val="00073348"/>
    <w:rsid w:val="00073755"/>
    <w:rsid w:val="000738FD"/>
    <w:rsid w:val="00073BCE"/>
    <w:rsid w:val="00073F4E"/>
    <w:rsid w:val="00074057"/>
    <w:rsid w:val="00074315"/>
    <w:rsid w:val="000743D3"/>
    <w:rsid w:val="000746AB"/>
    <w:rsid w:val="0007477C"/>
    <w:rsid w:val="00074A88"/>
    <w:rsid w:val="00074B0D"/>
    <w:rsid w:val="00074D07"/>
    <w:rsid w:val="00075237"/>
    <w:rsid w:val="00075464"/>
    <w:rsid w:val="00075BD2"/>
    <w:rsid w:val="00075EB8"/>
    <w:rsid w:val="000766F6"/>
    <w:rsid w:val="00076BA7"/>
    <w:rsid w:val="00076EF2"/>
    <w:rsid w:val="000774B6"/>
    <w:rsid w:val="00077539"/>
    <w:rsid w:val="000775F8"/>
    <w:rsid w:val="000777F5"/>
    <w:rsid w:val="000779E4"/>
    <w:rsid w:val="00077CBC"/>
    <w:rsid w:val="00077FA1"/>
    <w:rsid w:val="00080142"/>
    <w:rsid w:val="000805B0"/>
    <w:rsid w:val="000805D3"/>
    <w:rsid w:val="00080789"/>
    <w:rsid w:val="0008079E"/>
    <w:rsid w:val="000807EC"/>
    <w:rsid w:val="00080AFB"/>
    <w:rsid w:val="00080E81"/>
    <w:rsid w:val="00081058"/>
    <w:rsid w:val="000815E1"/>
    <w:rsid w:val="00081A90"/>
    <w:rsid w:val="00081B16"/>
    <w:rsid w:val="00081E6A"/>
    <w:rsid w:val="00081EA7"/>
    <w:rsid w:val="0008269F"/>
    <w:rsid w:val="00082B0C"/>
    <w:rsid w:val="00082FEF"/>
    <w:rsid w:val="000831CF"/>
    <w:rsid w:val="00083A75"/>
    <w:rsid w:val="0008422F"/>
    <w:rsid w:val="00084303"/>
    <w:rsid w:val="000844DE"/>
    <w:rsid w:val="000844E3"/>
    <w:rsid w:val="00084552"/>
    <w:rsid w:val="00084621"/>
    <w:rsid w:val="00084689"/>
    <w:rsid w:val="000847E3"/>
    <w:rsid w:val="0008495B"/>
    <w:rsid w:val="00084A1C"/>
    <w:rsid w:val="00084C17"/>
    <w:rsid w:val="0008581B"/>
    <w:rsid w:val="0008596F"/>
    <w:rsid w:val="000859B7"/>
    <w:rsid w:val="00085BAE"/>
    <w:rsid w:val="00085F12"/>
    <w:rsid w:val="000862A7"/>
    <w:rsid w:val="00086396"/>
    <w:rsid w:val="00086EA4"/>
    <w:rsid w:val="00087248"/>
    <w:rsid w:val="000873EB"/>
    <w:rsid w:val="00087519"/>
    <w:rsid w:val="000877D3"/>
    <w:rsid w:val="00087C4C"/>
    <w:rsid w:val="00090063"/>
    <w:rsid w:val="00090294"/>
    <w:rsid w:val="0009055B"/>
    <w:rsid w:val="00090FF2"/>
    <w:rsid w:val="00091042"/>
    <w:rsid w:val="000915C4"/>
    <w:rsid w:val="000915E6"/>
    <w:rsid w:val="000917FD"/>
    <w:rsid w:val="00091B06"/>
    <w:rsid w:val="00091C3E"/>
    <w:rsid w:val="00091CAE"/>
    <w:rsid w:val="00092058"/>
    <w:rsid w:val="000924FC"/>
    <w:rsid w:val="00092744"/>
    <w:rsid w:val="000929A4"/>
    <w:rsid w:val="00092C1A"/>
    <w:rsid w:val="000936C9"/>
    <w:rsid w:val="000936F9"/>
    <w:rsid w:val="00093CE7"/>
    <w:rsid w:val="0009492D"/>
    <w:rsid w:val="00094ED1"/>
    <w:rsid w:val="0009524E"/>
    <w:rsid w:val="00095443"/>
    <w:rsid w:val="0009548B"/>
    <w:rsid w:val="00095703"/>
    <w:rsid w:val="0009596C"/>
    <w:rsid w:val="00095AD4"/>
    <w:rsid w:val="00095E51"/>
    <w:rsid w:val="00096611"/>
    <w:rsid w:val="000968F7"/>
    <w:rsid w:val="00097684"/>
    <w:rsid w:val="000A05A5"/>
    <w:rsid w:val="000A0A41"/>
    <w:rsid w:val="000A1056"/>
    <w:rsid w:val="000A13CA"/>
    <w:rsid w:val="000A1728"/>
    <w:rsid w:val="000A1808"/>
    <w:rsid w:val="000A1AE3"/>
    <w:rsid w:val="000A1FB0"/>
    <w:rsid w:val="000A238E"/>
    <w:rsid w:val="000A2743"/>
    <w:rsid w:val="000A2758"/>
    <w:rsid w:val="000A2861"/>
    <w:rsid w:val="000A28B2"/>
    <w:rsid w:val="000A29E8"/>
    <w:rsid w:val="000A2D5B"/>
    <w:rsid w:val="000A2DAE"/>
    <w:rsid w:val="000A2E81"/>
    <w:rsid w:val="000A314E"/>
    <w:rsid w:val="000A33D5"/>
    <w:rsid w:val="000A35DC"/>
    <w:rsid w:val="000A3D43"/>
    <w:rsid w:val="000A447F"/>
    <w:rsid w:val="000A44D1"/>
    <w:rsid w:val="000A4571"/>
    <w:rsid w:val="000A48A6"/>
    <w:rsid w:val="000A49BC"/>
    <w:rsid w:val="000A4D4E"/>
    <w:rsid w:val="000A4FB9"/>
    <w:rsid w:val="000A547C"/>
    <w:rsid w:val="000A58AB"/>
    <w:rsid w:val="000A5B81"/>
    <w:rsid w:val="000A61FF"/>
    <w:rsid w:val="000A6249"/>
    <w:rsid w:val="000A661E"/>
    <w:rsid w:val="000A6872"/>
    <w:rsid w:val="000A68EB"/>
    <w:rsid w:val="000A6925"/>
    <w:rsid w:val="000A6A7F"/>
    <w:rsid w:val="000A6C57"/>
    <w:rsid w:val="000A6CF9"/>
    <w:rsid w:val="000A6E4F"/>
    <w:rsid w:val="000A6E5B"/>
    <w:rsid w:val="000A6E7A"/>
    <w:rsid w:val="000A6FC1"/>
    <w:rsid w:val="000A7282"/>
    <w:rsid w:val="000A7415"/>
    <w:rsid w:val="000A74D5"/>
    <w:rsid w:val="000A7569"/>
    <w:rsid w:val="000A77C5"/>
    <w:rsid w:val="000A781F"/>
    <w:rsid w:val="000A7AD7"/>
    <w:rsid w:val="000A7CB3"/>
    <w:rsid w:val="000B0539"/>
    <w:rsid w:val="000B0B97"/>
    <w:rsid w:val="000B0D11"/>
    <w:rsid w:val="000B0DAE"/>
    <w:rsid w:val="000B0E36"/>
    <w:rsid w:val="000B0F09"/>
    <w:rsid w:val="000B1055"/>
    <w:rsid w:val="000B1076"/>
    <w:rsid w:val="000B10BD"/>
    <w:rsid w:val="000B168B"/>
    <w:rsid w:val="000B19CE"/>
    <w:rsid w:val="000B20F7"/>
    <w:rsid w:val="000B2564"/>
    <w:rsid w:val="000B2784"/>
    <w:rsid w:val="000B27AD"/>
    <w:rsid w:val="000B2884"/>
    <w:rsid w:val="000B2C2B"/>
    <w:rsid w:val="000B2FF6"/>
    <w:rsid w:val="000B3089"/>
    <w:rsid w:val="000B30D5"/>
    <w:rsid w:val="000B3192"/>
    <w:rsid w:val="000B3232"/>
    <w:rsid w:val="000B3247"/>
    <w:rsid w:val="000B3297"/>
    <w:rsid w:val="000B37EA"/>
    <w:rsid w:val="000B3956"/>
    <w:rsid w:val="000B3FA5"/>
    <w:rsid w:val="000B4054"/>
    <w:rsid w:val="000B415A"/>
    <w:rsid w:val="000B44E3"/>
    <w:rsid w:val="000B4CF8"/>
    <w:rsid w:val="000B4FC8"/>
    <w:rsid w:val="000B5019"/>
    <w:rsid w:val="000B50D7"/>
    <w:rsid w:val="000B51A4"/>
    <w:rsid w:val="000B54CF"/>
    <w:rsid w:val="000B5540"/>
    <w:rsid w:val="000B573E"/>
    <w:rsid w:val="000B59D7"/>
    <w:rsid w:val="000B62BF"/>
    <w:rsid w:val="000B636F"/>
    <w:rsid w:val="000B677D"/>
    <w:rsid w:val="000B693B"/>
    <w:rsid w:val="000B69E6"/>
    <w:rsid w:val="000B75A9"/>
    <w:rsid w:val="000B767D"/>
    <w:rsid w:val="000B76C4"/>
    <w:rsid w:val="000B795D"/>
    <w:rsid w:val="000B796B"/>
    <w:rsid w:val="000B7BB6"/>
    <w:rsid w:val="000B7FED"/>
    <w:rsid w:val="000C00F7"/>
    <w:rsid w:val="000C0412"/>
    <w:rsid w:val="000C0610"/>
    <w:rsid w:val="000C083C"/>
    <w:rsid w:val="000C0D7C"/>
    <w:rsid w:val="000C0EBC"/>
    <w:rsid w:val="000C1215"/>
    <w:rsid w:val="000C15DF"/>
    <w:rsid w:val="000C16F2"/>
    <w:rsid w:val="000C1786"/>
    <w:rsid w:val="000C18C6"/>
    <w:rsid w:val="000C2487"/>
    <w:rsid w:val="000C2A81"/>
    <w:rsid w:val="000C2CA0"/>
    <w:rsid w:val="000C2EB9"/>
    <w:rsid w:val="000C33FD"/>
    <w:rsid w:val="000C3C92"/>
    <w:rsid w:val="000C3F17"/>
    <w:rsid w:val="000C4412"/>
    <w:rsid w:val="000C4C15"/>
    <w:rsid w:val="000C4D18"/>
    <w:rsid w:val="000C5195"/>
    <w:rsid w:val="000C571C"/>
    <w:rsid w:val="000C5935"/>
    <w:rsid w:val="000C5995"/>
    <w:rsid w:val="000C5A19"/>
    <w:rsid w:val="000C5C43"/>
    <w:rsid w:val="000C5F21"/>
    <w:rsid w:val="000C60DD"/>
    <w:rsid w:val="000C65F3"/>
    <w:rsid w:val="000C678D"/>
    <w:rsid w:val="000C6863"/>
    <w:rsid w:val="000C6976"/>
    <w:rsid w:val="000C69FD"/>
    <w:rsid w:val="000C716E"/>
    <w:rsid w:val="000C7198"/>
    <w:rsid w:val="000C728F"/>
    <w:rsid w:val="000C72F1"/>
    <w:rsid w:val="000C753C"/>
    <w:rsid w:val="000C7956"/>
    <w:rsid w:val="000C79D2"/>
    <w:rsid w:val="000D04F9"/>
    <w:rsid w:val="000D080D"/>
    <w:rsid w:val="000D0CB0"/>
    <w:rsid w:val="000D115E"/>
    <w:rsid w:val="000D15AA"/>
    <w:rsid w:val="000D181D"/>
    <w:rsid w:val="000D1911"/>
    <w:rsid w:val="000D1CB5"/>
    <w:rsid w:val="000D1FD0"/>
    <w:rsid w:val="000D24AD"/>
    <w:rsid w:val="000D3190"/>
    <w:rsid w:val="000D3722"/>
    <w:rsid w:val="000D386A"/>
    <w:rsid w:val="000D3DC7"/>
    <w:rsid w:val="000D42A4"/>
    <w:rsid w:val="000D48B5"/>
    <w:rsid w:val="000D4AA1"/>
    <w:rsid w:val="000D4AB0"/>
    <w:rsid w:val="000D4B44"/>
    <w:rsid w:val="000D4CC7"/>
    <w:rsid w:val="000D5416"/>
    <w:rsid w:val="000D5628"/>
    <w:rsid w:val="000D58DE"/>
    <w:rsid w:val="000D631F"/>
    <w:rsid w:val="000D6A39"/>
    <w:rsid w:val="000D6A5B"/>
    <w:rsid w:val="000D6B3B"/>
    <w:rsid w:val="000D7214"/>
    <w:rsid w:val="000D724D"/>
    <w:rsid w:val="000D738A"/>
    <w:rsid w:val="000D7521"/>
    <w:rsid w:val="000D772E"/>
    <w:rsid w:val="000D7A20"/>
    <w:rsid w:val="000D7C66"/>
    <w:rsid w:val="000D7D35"/>
    <w:rsid w:val="000D7E71"/>
    <w:rsid w:val="000E08D6"/>
    <w:rsid w:val="000E0B1C"/>
    <w:rsid w:val="000E103C"/>
    <w:rsid w:val="000E123C"/>
    <w:rsid w:val="000E12B3"/>
    <w:rsid w:val="000E1508"/>
    <w:rsid w:val="000E1815"/>
    <w:rsid w:val="000E1895"/>
    <w:rsid w:val="000E1A2D"/>
    <w:rsid w:val="000E1B6C"/>
    <w:rsid w:val="000E1CCB"/>
    <w:rsid w:val="000E25A9"/>
    <w:rsid w:val="000E2711"/>
    <w:rsid w:val="000E2934"/>
    <w:rsid w:val="000E2A35"/>
    <w:rsid w:val="000E2AE8"/>
    <w:rsid w:val="000E2FD7"/>
    <w:rsid w:val="000E32BA"/>
    <w:rsid w:val="000E32E0"/>
    <w:rsid w:val="000E36FF"/>
    <w:rsid w:val="000E38D8"/>
    <w:rsid w:val="000E3AEC"/>
    <w:rsid w:val="000E3D14"/>
    <w:rsid w:val="000E3E89"/>
    <w:rsid w:val="000E3F91"/>
    <w:rsid w:val="000E4529"/>
    <w:rsid w:val="000E4D97"/>
    <w:rsid w:val="000E4F3E"/>
    <w:rsid w:val="000E501E"/>
    <w:rsid w:val="000E509F"/>
    <w:rsid w:val="000E50DB"/>
    <w:rsid w:val="000E514D"/>
    <w:rsid w:val="000E547C"/>
    <w:rsid w:val="000E5980"/>
    <w:rsid w:val="000E5A99"/>
    <w:rsid w:val="000E611D"/>
    <w:rsid w:val="000E621E"/>
    <w:rsid w:val="000E65DA"/>
    <w:rsid w:val="000E683B"/>
    <w:rsid w:val="000E6BF2"/>
    <w:rsid w:val="000E6CDB"/>
    <w:rsid w:val="000E6E50"/>
    <w:rsid w:val="000E6F0F"/>
    <w:rsid w:val="000E6FED"/>
    <w:rsid w:val="000E7132"/>
    <w:rsid w:val="000E74E9"/>
    <w:rsid w:val="000E7503"/>
    <w:rsid w:val="000E7671"/>
    <w:rsid w:val="000E7956"/>
    <w:rsid w:val="000E7E6D"/>
    <w:rsid w:val="000E7FBB"/>
    <w:rsid w:val="000F0C4C"/>
    <w:rsid w:val="000F0EA7"/>
    <w:rsid w:val="000F0F34"/>
    <w:rsid w:val="000F13E4"/>
    <w:rsid w:val="000F14B6"/>
    <w:rsid w:val="000F173A"/>
    <w:rsid w:val="000F180E"/>
    <w:rsid w:val="000F1A37"/>
    <w:rsid w:val="000F21C9"/>
    <w:rsid w:val="000F23BC"/>
    <w:rsid w:val="000F23F9"/>
    <w:rsid w:val="000F2D64"/>
    <w:rsid w:val="000F3FEC"/>
    <w:rsid w:val="000F4048"/>
    <w:rsid w:val="000F4221"/>
    <w:rsid w:val="000F42F3"/>
    <w:rsid w:val="000F467A"/>
    <w:rsid w:val="000F48DB"/>
    <w:rsid w:val="000F4A9D"/>
    <w:rsid w:val="000F4BAF"/>
    <w:rsid w:val="000F4D5E"/>
    <w:rsid w:val="000F4D6F"/>
    <w:rsid w:val="000F5DF6"/>
    <w:rsid w:val="000F5FC5"/>
    <w:rsid w:val="000F602C"/>
    <w:rsid w:val="000F6593"/>
    <w:rsid w:val="000F689C"/>
    <w:rsid w:val="000F6D3A"/>
    <w:rsid w:val="000F6F10"/>
    <w:rsid w:val="000F70C4"/>
    <w:rsid w:val="000F7127"/>
    <w:rsid w:val="000F7726"/>
    <w:rsid w:val="000F7736"/>
    <w:rsid w:val="000F7D2A"/>
    <w:rsid w:val="000F7DD4"/>
    <w:rsid w:val="000F7FA6"/>
    <w:rsid w:val="00100154"/>
    <w:rsid w:val="00100272"/>
    <w:rsid w:val="00100380"/>
    <w:rsid w:val="001006F0"/>
    <w:rsid w:val="00100912"/>
    <w:rsid w:val="00100C2F"/>
    <w:rsid w:val="00101652"/>
    <w:rsid w:val="001017CB"/>
    <w:rsid w:val="00101979"/>
    <w:rsid w:val="00101C49"/>
    <w:rsid w:val="0010200A"/>
    <w:rsid w:val="001023D0"/>
    <w:rsid w:val="00102662"/>
    <w:rsid w:val="001028AE"/>
    <w:rsid w:val="00102AB7"/>
    <w:rsid w:val="00102E24"/>
    <w:rsid w:val="0010315D"/>
    <w:rsid w:val="00103933"/>
    <w:rsid w:val="001039D8"/>
    <w:rsid w:val="00103FF2"/>
    <w:rsid w:val="00104773"/>
    <w:rsid w:val="00104977"/>
    <w:rsid w:val="00104BED"/>
    <w:rsid w:val="00105294"/>
    <w:rsid w:val="00105741"/>
    <w:rsid w:val="00105815"/>
    <w:rsid w:val="0010595D"/>
    <w:rsid w:val="00105BB0"/>
    <w:rsid w:val="001068F8"/>
    <w:rsid w:val="001069C7"/>
    <w:rsid w:val="00106A14"/>
    <w:rsid w:val="00106A79"/>
    <w:rsid w:val="00106B92"/>
    <w:rsid w:val="00106C7B"/>
    <w:rsid w:val="00106F4E"/>
    <w:rsid w:val="0010711E"/>
    <w:rsid w:val="0010739B"/>
    <w:rsid w:val="00107D01"/>
    <w:rsid w:val="00107D3E"/>
    <w:rsid w:val="00107E1C"/>
    <w:rsid w:val="00107FAB"/>
    <w:rsid w:val="001100BA"/>
    <w:rsid w:val="00110157"/>
    <w:rsid w:val="001104C2"/>
    <w:rsid w:val="001106CC"/>
    <w:rsid w:val="00110A22"/>
    <w:rsid w:val="00110A2E"/>
    <w:rsid w:val="00111217"/>
    <w:rsid w:val="001112FA"/>
    <w:rsid w:val="001114A3"/>
    <w:rsid w:val="001114D7"/>
    <w:rsid w:val="001116FE"/>
    <w:rsid w:val="0011195A"/>
    <w:rsid w:val="00112164"/>
    <w:rsid w:val="001121AB"/>
    <w:rsid w:val="001121F0"/>
    <w:rsid w:val="001124AB"/>
    <w:rsid w:val="001124C0"/>
    <w:rsid w:val="0011256B"/>
    <w:rsid w:val="00112632"/>
    <w:rsid w:val="00112A2C"/>
    <w:rsid w:val="00112B65"/>
    <w:rsid w:val="00112C44"/>
    <w:rsid w:val="00112E2E"/>
    <w:rsid w:val="00113547"/>
    <w:rsid w:val="00113BD3"/>
    <w:rsid w:val="00113D73"/>
    <w:rsid w:val="00113DD5"/>
    <w:rsid w:val="0011409D"/>
    <w:rsid w:val="00114450"/>
    <w:rsid w:val="00114500"/>
    <w:rsid w:val="00114796"/>
    <w:rsid w:val="00114AAA"/>
    <w:rsid w:val="00114EFF"/>
    <w:rsid w:val="00114FAD"/>
    <w:rsid w:val="00115C12"/>
    <w:rsid w:val="001164C1"/>
    <w:rsid w:val="001165F1"/>
    <w:rsid w:val="00116693"/>
    <w:rsid w:val="001171C8"/>
    <w:rsid w:val="00117DD9"/>
    <w:rsid w:val="001202AB"/>
    <w:rsid w:val="0012089C"/>
    <w:rsid w:val="00120BF9"/>
    <w:rsid w:val="00120C67"/>
    <w:rsid w:val="00120D91"/>
    <w:rsid w:val="00120EDA"/>
    <w:rsid w:val="0012152C"/>
    <w:rsid w:val="001215BB"/>
    <w:rsid w:val="00121B1F"/>
    <w:rsid w:val="00121E2D"/>
    <w:rsid w:val="00121EA7"/>
    <w:rsid w:val="001221FD"/>
    <w:rsid w:val="00122C42"/>
    <w:rsid w:val="00122C85"/>
    <w:rsid w:val="00122E64"/>
    <w:rsid w:val="001231BA"/>
    <w:rsid w:val="001233E5"/>
    <w:rsid w:val="0012357A"/>
    <w:rsid w:val="00123EDA"/>
    <w:rsid w:val="00124212"/>
    <w:rsid w:val="00124CD1"/>
    <w:rsid w:val="001255C8"/>
    <w:rsid w:val="0012595F"/>
    <w:rsid w:val="00125E2D"/>
    <w:rsid w:val="00125EE7"/>
    <w:rsid w:val="00126076"/>
    <w:rsid w:val="00126185"/>
    <w:rsid w:val="001269A9"/>
    <w:rsid w:val="00126A12"/>
    <w:rsid w:val="00126A36"/>
    <w:rsid w:val="00126AFE"/>
    <w:rsid w:val="00126C1E"/>
    <w:rsid w:val="00126D82"/>
    <w:rsid w:val="00127282"/>
    <w:rsid w:val="001272A8"/>
    <w:rsid w:val="00127354"/>
    <w:rsid w:val="001274E2"/>
    <w:rsid w:val="00127661"/>
    <w:rsid w:val="00127C86"/>
    <w:rsid w:val="00127E13"/>
    <w:rsid w:val="00127F5B"/>
    <w:rsid w:val="00127FD2"/>
    <w:rsid w:val="0013008C"/>
    <w:rsid w:val="001303B6"/>
    <w:rsid w:val="00130466"/>
    <w:rsid w:val="001305C7"/>
    <w:rsid w:val="001306FF"/>
    <w:rsid w:val="00130AA0"/>
    <w:rsid w:val="00130AD8"/>
    <w:rsid w:val="00130B80"/>
    <w:rsid w:val="00130C22"/>
    <w:rsid w:val="00130E6C"/>
    <w:rsid w:val="0013103C"/>
    <w:rsid w:val="0013138A"/>
    <w:rsid w:val="00131980"/>
    <w:rsid w:val="00131FD2"/>
    <w:rsid w:val="00132087"/>
    <w:rsid w:val="00132119"/>
    <w:rsid w:val="00132176"/>
    <w:rsid w:val="001323BC"/>
    <w:rsid w:val="0013248A"/>
    <w:rsid w:val="001329FD"/>
    <w:rsid w:val="00132B73"/>
    <w:rsid w:val="0013328C"/>
    <w:rsid w:val="00133DCC"/>
    <w:rsid w:val="00133EAB"/>
    <w:rsid w:val="0013412D"/>
    <w:rsid w:val="0013431B"/>
    <w:rsid w:val="0013517F"/>
    <w:rsid w:val="0013542E"/>
    <w:rsid w:val="001355CF"/>
    <w:rsid w:val="0013569F"/>
    <w:rsid w:val="00135AE5"/>
    <w:rsid w:val="00135F46"/>
    <w:rsid w:val="00135FF4"/>
    <w:rsid w:val="0013602F"/>
    <w:rsid w:val="001360C8"/>
    <w:rsid w:val="001360CF"/>
    <w:rsid w:val="001365BE"/>
    <w:rsid w:val="00136729"/>
    <w:rsid w:val="00136D07"/>
    <w:rsid w:val="00136F7D"/>
    <w:rsid w:val="0013706E"/>
    <w:rsid w:val="001371BB"/>
    <w:rsid w:val="0013729D"/>
    <w:rsid w:val="00137CD2"/>
    <w:rsid w:val="00137F19"/>
    <w:rsid w:val="001402DE"/>
    <w:rsid w:val="00140373"/>
    <w:rsid w:val="0014043A"/>
    <w:rsid w:val="00140621"/>
    <w:rsid w:val="00140818"/>
    <w:rsid w:val="001408F2"/>
    <w:rsid w:val="00140B6A"/>
    <w:rsid w:val="00140CB8"/>
    <w:rsid w:val="00140E12"/>
    <w:rsid w:val="00140E42"/>
    <w:rsid w:val="001410F2"/>
    <w:rsid w:val="00141BB3"/>
    <w:rsid w:val="00142188"/>
    <w:rsid w:val="001421BD"/>
    <w:rsid w:val="001423A9"/>
    <w:rsid w:val="001428CF"/>
    <w:rsid w:val="00142A02"/>
    <w:rsid w:val="00142B33"/>
    <w:rsid w:val="00143132"/>
    <w:rsid w:val="001433EF"/>
    <w:rsid w:val="00143A24"/>
    <w:rsid w:val="00143AC3"/>
    <w:rsid w:val="00143F54"/>
    <w:rsid w:val="0014403B"/>
    <w:rsid w:val="00144474"/>
    <w:rsid w:val="001444C9"/>
    <w:rsid w:val="00144A39"/>
    <w:rsid w:val="001452D5"/>
    <w:rsid w:val="00145908"/>
    <w:rsid w:val="00145948"/>
    <w:rsid w:val="00145B1A"/>
    <w:rsid w:val="00145EA0"/>
    <w:rsid w:val="00146364"/>
    <w:rsid w:val="001465B6"/>
    <w:rsid w:val="00146B6D"/>
    <w:rsid w:val="001471E9"/>
    <w:rsid w:val="001473B2"/>
    <w:rsid w:val="00147920"/>
    <w:rsid w:val="00147DD8"/>
    <w:rsid w:val="00150032"/>
    <w:rsid w:val="001500C3"/>
    <w:rsid w:val="001500E3"/>
    <w:rsid w:val="0015061F"/>
    <w:rsid w:val="001507D2"/>
    <w:rsid w:val="001509F5"/>
    <w:rsid w:val="00150CB4"/>
    <w:rsid w:val="00151279"/>
    <w:rsid w:val="001515F5"/>
    <w:rsid w:val="00151CD4"/>
    <w:rsid w:val="00151F76"/>
    <w:rsid w:val="00151FF1"/>
    <w:rsid w:val="00152B52"/>
    <w:rsid w:val="00152DC2"/>
    <w:rsid w:val="00152DD4"/>
    <w:rsid w:val="001534E9"/>
    <w:rsid w:val="00153667"/>
    <w:rsid w:val="0015374C"/>
    <w:rsid w:val="00153753"/>
    <w:rsid w:val="00153EC3"/>
    <w:rsid w:val="00153EC7"/>
    <w:rsid w:val="00153EF9"/>
    <w:rsid w:val="0015409F"/>
    <w:rsid w:val="0015422E"/>
    <w:rsid w:val="001545D6"/>
    <w:rsid w:val="00154652"/>
    <w:rsid w:val="00154802"/>
    <w:rsid w:val="00154858"/>
    <w:rsid w:val="00154B37"/>
    <w:rsid w:val="00155AB3"/>
    <w:rsid w:val="0015625B"/>
    <w:rsid w:val="001563CB"/>
    <w:rsid w:val="001566F0"/>
    <w:rsid w:val="0015695F"/>
    <w:rsid w:val="00156A87"/>
    <w:rsid w:val="00156DA0"/>
    <w:rsid w:val="00156E73"/>
    <w:rsid w:val="00156FBA"/>
    <w:rsid w:val="00157192"/>
    <w:rsid w:val="00157A98"/>
    <w:rsid w:val="00157C51"/>
    <w:rsid w:val="00157DA4"/>
    <w:rsid w:val="00157EB9"/>
    <w:rsid w:val="00160319"/>
    <w:rsid w:val="00160572"/>
    <w:rsid w:val="00160703"/>
    <w:rsid w:val="0016075C"/>
    <w:rsid w:val="00160782"/>
    <w:rsid w:val="00160A1F"/>
    <w:rsid w:val="00160BB2"/>
    <w:rsid w:val="00160D0B"/>
    <w:rsid w:val="001610D6"/>
    <w:rsid w:val="00161378"/>
    <w:rsid w:val="00161875"/>
    <w:rsid w:val="001619B1"/>
    <w:rsid w:val="00161E60"/>
    <w:rsid w:val="001623C8"/>
    <w:rsid w:val="00162436"/>
    <w:rsid w:val="001625D6"/>
    <w:rsid w:val="00162650"/>
    <w:rsid w:val="00162718"/>
    <w:rsid w:val="00162E94"/>
    <w:rsid w:val="00163B2A"/>
    <w:rsid w:val="00163E5F"/>
    <w:rsid w:val="00163F66"/>
    <w:rsid w:val="001640A3"/>
    <w:rsid w:val="00164194"/>
    <w:rsid w:val="00164410"/>
    <w:rsid w:val="00164EAC"/>
    <w:rsid w:val="00164FA7"/>
    <w:rsid w:val="0016544A"/>
    <w:rsid w:val="00165B21"/>
    <w:rsid w:val="00165CDB"/>
    <w:rsid w:val="00165E28"/>
    <w:rsid w:val="0016608B"/>
    <w:rsid w:val="001660CD"/>
    <w:rsid w:val="00166324"/>
    <w:rsid w:val="00166368"/>
    <w:rsid w:val="00166B2D"/>
    <w:rsid w:val="00166EE5"/>
    <w:rsid w:val="00167061"/>
    <w:rsid w:val="001671F4"/>
    <w:rsid w:val="001673F6"/>
    <w:rsid w:val="001704BC"/>
    <w:rsid w:val="0017059C"/>
    <w:rsid w:val="00170750"/>
    <w:rsid w:val="0017088D"/>
    <w:rsid w:val="001709E8"/>
    <w:rsid w:val="00170D17"/>
    <w:rsid w:val="001710FB"/>
    <w:rsid w:val="001716A3"/>
    <w:rsid w:val="001719C0"/>
    <w:rsid w:val="00171DCC"/>
    <w:rsid w:val="00172692"/>
    <w:rsid w:val="00172B41"/>
    <w:rsid w:val="00172DEE"/>
    <w:rsid w:val="00173935"/>
    <w:rsid w:val="00173BB5"/>
    <w:rsid w:val="0017484B"/>
    <w:rsid w:val="00174882"/>
    <w:rsid w:val="001753F0"/>
    <w:rsid w:val="001758BE"/>
    <w:rsid w:val="0017596A"/>
    <w:rsid w:val="00175990"/>
    <w:rsid w:val="001759E0"/>
    <w:rsid w:val="00175B4A"/>
    <w:rsid w:val="00175DDA"/>
    <w:rsid w:val="0017641B"/>
    <w:rsid w:val="001765D3"/>
    <w:rsid w:val="001766AF"/>
    <w:rsid w:val="001768AC"/>
    <w:rsid w:val="001769B4"/>
    <w:rsid w:val="00176A84"/>
    <w:rsid w:val="00176B61"/>
    <w:rsid w:val="00176EB4"/>
    <w:rsid w:val="0017713E"/>
    <w:rsid w:val="00177740"/>
    <w:rsid w:val="001800B6"/>
    <w:rsid w:val="00180280"/>
    <w:rsid w:val="00180882"/>
    <w:rsid w:val="00181091"/>
    <w:rsid w:val="0018126C"/>
    <w:rsid w:val="00181897"/>
    <w:rsid w:val="00181C46"/>
    <w:rsid w:val="00181D88"/>
    <w:rsid w:val="00181F23"/>
    <w:rsid w:val="00181F37"/>
    <w:rsid w:val="00182C6C"/>
    <w:rsid w:val="00182E7D"/>
    <w:rsid w:val="00183EDE"/>
    <w:rsid w:val="00184396"/>
    <w:rsid w:val="00184564"/>
    <w:rsid w:val="00184BEF"/>
    <w:rsid w:val="00184C1E"/>
    <w:rsid w:val="00184FE3"/>
    <w:rsid w:val="00185234"/>
    <w:rsid w:val="001852B2"/>
    <w:rsid w:val="00185368"/>
    <w:rsid w:val="0018569C"/>
    <w:rsid w:val="001856BA"/>
    <w:rsid w:val="0018597D"/>
    <w:rsid w:val="00185B75"/>
    <w:rsid w:val="00185BDD"/>
    <w:rsid w:val="00185CC3"/>
    <w:rsid w:val="00185E3F"/>
    <w:rsid w:val="00185FFD"/>
    <w:rsid w:val="001861F1"/>
    <w:rsid w:val="0018630D"/>
    <w:rsid w:val="00187220"/>
    <w:rsid w:val="0018724F"/>
    <w:rsid w:val="00187630"/>
    <w:rsid w:val="001876F5"/>
    <w:rsid w:val="00187860"/>
    <w:rsid w:val="00190407"/>
    <w:rsid w:val="001906FB"/>
    <w:rsid w:val="00190DEC"/>
    <w:rsid w:val="001912E6"/>
    <w:rsid w:val="00191DA6"/>
    <w:rsid w:val="0019218B"/>
    <w:rsid w:val="0019236C"/>
    <w:rsid w:val="0019254F"/>
    <w:rsid w:val="001927A7"/>
    <w:rsid w:val="00192E42"/>
    <w:rsid w:val="00192F75"/>
    <w:rsid w:val="00192FAF"/>
    <w:rsid w:val="00193056"/>
    <w:rsid w:val="00193083"/>
    <w:rsid w:val="00193446"/>
    <w:rsid w:val="00193652"/>
    <w:rsid w:val="00193671"/>
    <w:rsid w:val="00193914"/>
    <w:rsid w:val="00193B09"/>
    <w:rsid w:val="00194121"/>
    <w:rsid w:val="0019499E"/>
    <w:rsid w:val="00194B35"/>
    <w:rsid w:val="00194C7D"/>
    <w:rsid w:val="00195661"/>
    <w:rsid w:val="00195688"/>
    <w:rsid w:val="00195A37"/>
    <w:rsid w:val="00195CB8"/>
    <w:rsid w:val="00195E42"/>
    <w:rsid w:val="0019648E"/>
    <w:rsid w:val="00196584"/>
    <w:rsid w:val="0019690C"/>
    <w:rsid w:val="00196AB4"/>
    <w:rsid w:val="00196CA5"/>
    <w:rsid w:val="00196E10"/>
    <w:rsid w:val="00197389"/>
    <w:rsid w:val="0019757C"/>
    <w:rsid w:val="00197BFC"/>
    <w:rsid w:val="00197E3A"/>
    <w:rsid w:val="00197FF1"/>
    <w:rsid w:val="001A03AC"/>
    <w:rsid w:val="001A045E"/>
    <w:rsid w:val="001A08AD"/>
    <w:rsid w:val="001A0E9B"/>
    <w:rsid w:val="001A125B"/>
    <w:rsid w:val="001A1412"/>
    <w:rsid w:val="001A18E6"/>
    <w:rsid w:val="001A192D"/>
    <w:rsid w:val="001A1E1E"/>
    <w:rsid w:val="001A24C1"/>
    <w:rsid w:val="001A2707"/>
    <w:rsid w:val="001A2BCA"/>
    <w:rsid w:val="001A324E"/>
    <w:rsid w:val="001A3530"/>
    <w:rsid w:val="001A39BA"/>
    <w:rsid w:val="001A3BB2"/>
    <w:rsid w:val="001A46F5"/>
    <w:rsid w:val="001A4D6A"/>
    <w:rsid w:val="001A50D3"/>
    <w:rsid w:val="001A5C34"/>
    <w:rsid w:val="001A63D3"/>
    <w:rsid w:val="001A63E5"/>
    <w:rsid w:val="001A6BE0"/>
    <w:rsid w:val="001A6CAA"/>
    <w:rsid w:val="001A6D3D"/>
    <w:rsid w:val="001A6D46"/>
    <w:rsid w:val="001A6D86"/>
    <w:rsid w:val="001A75CC"/>
    <w:rsid w:val="001A760B"/>
    <w:rsid w:val="001A768F"/>
    <w:rsid w:val="001A7DBF"/>
    <w:rsid w:val="001A7F89"/>
    <w:rsid w:val="001B00BD"/>
    <w:rsid w:val="001B05E1"/>
    <w:rsid w:val="001B0FF5"/>
    <w:rsid w:val="001B1299"/>
    <w:rsid w:val="001B165D"/>
    <w:rsid w:val="001B1F2F"/>
    <w:rsid w:val="001B2561"/>
    <w:rsid w:val="001B2630"/>
    <w:rsid w:val="001B26AD"/>
    <w:rsid w:val="001B26B3"/>
    <w:rsid w:val="001B2DBE"/>
    <w:rsid w:val="001B35B0"/>
    <w:rsid w:val="001B386A"/>
    <w:rsid w:val="001B3B72"/>
    <w:rsid w:val="001B3C2C"/>
    <w:rsid w:val="001B478C"/>
    <w:rsid w:val="001B47B1"/>
    <w:rsid w:val="001B497F"/>
    <w:rsid w:val="001B4A5E"/>
    <w:rsid w:val="001B4AD5"/>
    <w:rsid w:val="001B4EE8"/>
    <w:rsid w:val="001B526D"/>
    <w:rsid w:val="001B5AD2"/>
    <w:rsid w:val="001B5C00"/>
    <w:rsid w:val="001B5C01"/>
    <w:rsid w:val="001B626C"/>
    <w:rsid w:val="001B6A4C"/>
    <w:rsid w:val="001B6B6C"/>
    <w:rsid w:val="001B6E2F"/>
    <w:rsid w:val="001B6E9D"/>
    <w:rsid w:val="001B7113"/>
    <w:rsid w:val="001B7261"/>
    <w:rsid w:val="001B7376"/>
    <w:rsid w:val="001C01F2"/>
    <w:rsid w:val="001C0393"/>
    <w:rsid w:val="001C0533"/>
    <w:rsid w:val="001C0602"/>
    <w:rsid w:val="001C068C"/>
    <w:rsid w:val="001C0710"/>
    <w:rsid w:val="001C0AC9"/>
    <w:rsid w:val="001C0B44"/>
    <w:rsid w:val="001C0BF4"/>
    <w:rsid w:val="001C0EC8"/>
    <w:rsid w:val="001C0ED1"/>
    <w:rsid w:val="001C10AA"/>
    <w:rsid w:val="001C132F"/>
    <w:rsid w:val="001C166C"/>
    <w:rsid w:val="001C1C0E"/>
    <w:rsid w:val="001C1D4E"/>
    <w:rsid w:val="001C1F12"/>
    <w:rsid w:val="001C2644"/>
    <w:rsid w:val="001C27FE"/>
    <w:rsid w:val="001C2977"/>
    <w:rsid w:val="001C2B1C"/>
    <w:rsid w:val="001C306A"/>
    <w:rsid w:val="001C396C"/>
    <w:rsid w:val="001C39B7"/>
    <w:rsid w:val="001C41E4"/>
    <w:rsid w:val="001C427E"/>
    <w:rsid w:val="001C430C"/>
    <w:rsid w:val="001C4429"/>
    <w:rsid w:val="001C4989"/>
    <w:rsid w:val="001C4B83"/>
    <w:rsid w:val="001C4DC0"/>
    <w:rsid w:val="001C4EFB"/>
    <w:rsid w:val="001C5338"/>
    <w:rsid w:val="001C5541"/>
    <w:rsid w:val="001C568B"/>
    <w:rsid w:val="001C56D6"/>
    <w:rsid w:val="001C5767"/>
    <w:rsid w:val="001C589D"/>
    <w:rsid w:val="001C5D66"/>
    <w:rsid w:val="001C6195"/>
    <w:rsid w:val="001C61EE"/>
    <w:rsid w:val="001C6335"/>
    <w:rsid w:val="001C679B"/>
    <w:rsid w:val="001C68E9"/>
    <w:rsid w:val="001C71DE"/>
    <w:rsid w:val="001C7332"/>
    <w:rsid w:val="001C75CC"/>
    <w:rsid w:val="001C78EE"/>
    <w:rsid w:val="001C7EC7"/>
    <w:rsid w:val="001D002A"/>
    <w:rsid w:val="001D09BE"/>
    <w:rsid w:val="001D0CCA"/>
    <w:rsid w:val="001D0CE2"/>
    <w:rsid w:val="001D18D0"/>
    <w:rsid w:val="001D1D9E"/>
    <w:rsid w:val="001D1E43"/>
    <w:rsid w:val="001D2109"/>
    <w:rsid w:val="001D2110"/>
    <w:rsid w:val="001D262E"/>
    <w:rsid w:val="001D2D40"/>
    <w:rsid w:val="001D2E24"/>
    <w:rsid w:val="001D391B"/>
    <w:rsid w:val="001D3975"/>
    <w:rsid w:val="001D3F85"/>
    <w:rsid w:val="001D4728"/>
    <w:rsid w:val="001D4BD8"/>
    <w:rsid w:val="001D50F5"/>
    <w:rsid w:val="001D5330"/>
    <w:rsid w:val="001D53C4"/>
    <w:rsid w:val="001D542E"/>
    <w:rsid w:val="001D5430"/>
    <w:rsid w:val="001D59B2"/>
    <w:rsid w:val="001D6030"/>
    <w:rsid w:val="001D615F"/>
    <w:rsid w:val="001D6258"/>
    <w:rsid w:val="001D62C4"/>
    <w:rsid w:val="001D6653"/>
    <w:rsid w:val="001D6BC4"/>
    <w:rsid w:val="001D6D3F"/>
    <w:rsid w:val="001D6D8A"/>
    <w:rsid w:val="001D6F0F"/>
    <w:rsid w:val="001D7761"/>
    <w:rsid w:val="001D7D1C"/>
    <w:rsid w:val="001D7F63"/>
    <w:rsid w:val="001E0299"/>
    <w:rsid w:val="001E0342"/>
    <w:rsid w:val="001E0390"/>
    <w:rsid w:val="001E06C8"/>
    <w:rsid w:val="001E0950"/>
    <w:rsid w:val="001E09EB"/>
    <w:rsid w:val="001E0BB2"/>
    <w:rsid w:val="001E13C3"/>
    <w:rsid w:val="001E1701"/>
    <w:rsid w:val="001E19CB"/>
    <w:rsid w:val="001E1BC6"/>
    <w:rsid w:val="001E1CF2"/>
    <w:rsid w:val="001E219B"/>
    <w:rsid w:val="001E25E0"/>
    <w:rsid w:val="001E2B4D"/>
    <w:rsid w:val="001E2C57"/>
    <w:rsid w:val="001E402B"/>
    <w:rsid w:val="001E41A7"/>
    <w:rsid w:val="001E498D"/>
    <w:rsid w:val="001E4CB1"/>
    <w:rsid w:val="001E4F7F"/>
    <w:rsid w:val="001E5307"/>
    <w:rsid w:val="001E53DC"/>
    <w:rsid w:val="001E5653"/>
    <w:rsid w:val="001E5CF4"/>
    <w:rsid w:val="001E5EE1"/>
    <w:rsid w:val="001E6026"/>
    <w:rsid w:val="001E6936"/>
    <w:rsid w:val="001E6974"/>
    <w:rsid w:val="001E6F82"/>
    <w:rsid w:val="001E75A2"/>
    <w:rsid w:val="001E7809"/>
    <w:rsid w:val="001E7EB1"/>
    <w:rsid w:val="001E7F61"/>
    <w:rsid w:val="001F031F"/>
    <w:rsid w:val="001F03B2"/>
    <w:rsid w:val="001F099F"/>
    <w:rsid w:val="001F09BF"/>
    <w:rsid w:val="001F0D52"/>
    <w:rsid w:val="001F1229"/>
    <w:rsid w:val="001F128C"/>
    <w:rsid w:val="001F133D"/>
    <w:rsid w:val="001F138E"/>
    <w:rsid w:val="001F162A"/>
    <w:rsid w:val="001F1944"/>
    <w:rsid w:val="001F1B75"/>
    <w:rsid w:val="001F1D24"/>
    <w:rsid w:val="001F213E"/>
    <w:rsid w:val="001F26F5"/>
    <w:rsid w:val="001F2F5F"/>
    <w:rsid w:val="001F350B"/>
    <w:rsid w:val="001F3A8C"/>
    <w:rsid w:val="001F3D49"/>
    <w:rsid w:val="001F455C"/>
    <w:rsid w:val="001F4C00"/>
    <w:rsid w:val="001F4E8B"/>
    <w:rsid w:val="001F500C"/>
    <w:rsid w:val="001F55A6"/>
    <w:rsid w:val="001F5BE5"/>
    <w:rsid w:val="001F5EF7"/>
    <w:rsid w:val="001F5F78"/>
    <w:rsid w:val="001F62E7"/>
    <w:rsid w:val="001F64CA"/>
    <w:rsid w:val="001F6A54"/>
    <w:rsid w:val="001F6B3C"/>
    <w:rsid w:val="001F6C83"/>
    <w:rsid w:val="001F71DC"/>
    <w:rsid w:val="001F745F"/>
    <w:rsid w:val="001F76AF"/>
    <w:rsid w:val="001F77BB"/>
    <w:rsid w:val="001F7B54"/>
    <w:rsid w:val="001F7C07"/>
    <w:rsid w:val="001F7D36"/>
    <w:rsid w:val="00200065"/>
    <w:rsid w:val="0020007B"/>
    <w:rsid w:val="002002F4"/>
    <w:rsid w:val="002009A0"/>
    <w:rsid w:val="00200E1A"/>
    <w:rsid w:val="00200E86"/>
    <w:rsid w:val="00201170"/>
    <w:rsid w:val="00201224"/>
    <w:rsid w:val="00201240"/>
    <w:rsid w:val="00201A54"/>
    <w:rsid w:val="00201ABD"/>
    <w:rsid w:val="00201BFF"/>
    <w:rsid w:val="00201C46"/>
    <w:rsid w:val="00201E13"/>
    <w:rsid w:val="00201E9E"/>
    <w:rsid w:val="0020249A"/>
    <w:rsid w:val="00202656"/>
    <w:rsid w:val="002028AD"/>
    <w:rsid w:val="00202958"/>
    <w:rsid w:val="00202BAB"/>
    <w:rsid w:val="00203175"/>
    <w:rsid w:val="00203304"/>
    <w:rsid w:val="00203522"/>
    <w:rsid w:val="00203736"/>
    <w:rsid w:val="00203E5C"/>
    <w:rsid w:val="00203FA7"/>
    <w:rsid w:val="002042D8"/>
    <w:rsid w:val="00204326"/>
    <w:rsid w:val="002046B1"/>
    <w:rsid w:val="002047DD"/>
    <w:rsid w:val="0020499A"/>
    <w:rsid w:val="00204AFD"/>
    <w:rsid w:val="00204F10"/>
    <w:rsid w:val="0020523C"/>
    <w:rsid w:val="0020541D"/>
    <w:rsid w:val="00206B54"/>
    <w:rsid w:val="00206FFC"/>
    <w:rsid w:val="00207695"/>
    <w:rsid w:val="002079B7"/>
    <w:rsid w:val="00207C92"/>
    <w:rsid w:val="00207F7C"/>
    <w:rsid w:val="002100E7"/>
    <w:rsid w:val="0021062D"/>
    <w:rsid w:val="002106F6"/>
    <w:rsid w:val="00210CEE"/>
    <w:rsid w:val="00210FA9"/>
    <w:rsid w:val="00210FC4"/>
    <w:rsid w:val="0021102C"/>
    <w:rsid w:val="00211627"/>
    <w:rsid w:val="0021169D"/>
    <w:rsid w:val="002116C1"/>
    <w:rsid w:val="00211743"/>
    <w:rsid w:val="002117A1"/>
    <w:rsid w:val="00211A49"/>
    <w:rsid w:val="0021246A"/>
    <w:rsid w:val="002124AE"/>
    <w:rsid w:val="00212B40"/>
    <w:rsid w:val="00212ED2"/>
    <w:rsid w:val="002130F0"/>
    <w:rsid w:val="00213C52"/>
    <w:rsid w:val="00214524"/>
    <w:rsid w:val="00214542"/>
    <w:rsid w:val="00214853"/>
    <w:rsid w:val="00214A73"/>
    <w:rsid w:val="00215071"/>
    <w:rsid w:val="002150CE"/>
    <w:rsid w:val="0021513B"/>
    <w:rsid w:val="00215802"/>
    <w:rsid w:val="002158B8"/>
    <w:rsid w:val="00215A3D"/>
    <w:rsid w:val="00215ACF"/>
    <w:rsid w:val="00215BF5"/>
    <w:rsid w:val="00215D3A"/>
    <w:rsid w:val="00216808"/>
    <w:rsid w:val="00216FB4"/>
    <w:rsid w:val="0021704A"/>
    <w:rsid w:val="00217379"/>
    <w:rsid w:val="0021757E"/>
    <w:rsid w:val="00217705"/>
    <w:rsid w:val="002178E0"/>
    <w:rsid w:val="00217BF1"/>
    <w:rsid w:val="00217CDD"/>
    <w:rsid w:val="0022002D"/>
    <w:rsid w:val="0022004E"/>
    <w:rsid w:val="0022096F"/>
    <w:rsid w:val="00220E1C"/>
    <w:rsid w:val="002214AF"/>
    <w:rsid w:val="00221515"/>
    <w:rsid w:val="00221868"/>
    <w:rsid w:val="00221987"/>
    <w:rsid w:val="00221BA9"/>
    <w:rsid w:val="00221DAE"/>
    <w:rsid w:val="002223DE"/>
    <w:rsid w:val="00222A70"/>
    <w:rsid w:val="00222B30"/>
    <w:rsid w:val="00222F55"/>
    <w:rsid w:val="002230B1"/>
    <w:rsid w:val="002230C8"/>
    <w:rsid w:val="002231DD"/>
    <w:rsid w:val="002232C1"/>
    <w:rsid w:val="0022331D"/>
    <w:rsid w:val="00223433"/>
    <w:rsid w:val="002234B6"/>
    <w:rsid w:val="002234C1"/>
    <w:rsid w:val="00223E2E"/>
    <w:rsid w:val="00223EE2"/>
    <w:rsid w:val="00223F0F"/>
    <w:rsid w:val="00223F20"/>
    <w:rsid w:val="00224200"/>
    <w:rsid w:val="00224B0D"/>
    <w:rsid w:val="00224BAC"/>
    <w:rsid w:val="00224C54"/>
    <w:rsid w:val="00224D7B"/>
    <w:rsid w:val="00224DA2"/>
    <w:rsid w:val="0022508B"/>
    <w:rsid w:val="00225165"/>
    <w:rsid w:val="00225186"/>
    <w:rsid w:val="002252D1"/>
    <w:rsid w:val="00225672"/>
    <w:rsid w:val="00225ADC"/>
    <w:rsid w:val="00225D39"/>
    <w:rsid w:val="00225F06"/>
    <w:rsid w:val="0022678A"/>
    <w:rsid w:val="002269D8"/>
    <w:rsid w:val="00227017"/>
    <w:rsid w:val="002270D3"/>
    <w:rsid w:val="00227730"/>
    <w:rsid w:val="0022778A"/>
    <w:rsid w:val="0022795F"/>
    <w:rsid w:val="002279B1"/>
    <w:rsid w:val="00227CD5"/>
    <w:rsid w:val="00227FDE"/>
    <w:rsid w:val="00230027"/>
    <w:rsid w:val="002304BD"/>
    <w:rsid w:val="0023069D"/>
    <w:rsid w:val="002308AA"/>
    <w:rsid w:val="00230E04"/>
    <w:rsid w:val="0023100F"/>
    <w:rsid w:val="002310EA"/>
    <w:rsid w:val="002311C5"/>
    <w:rsid w:val="00231686"/>
    <w:rsid w:val="00231B57"/>
    <w:rsid w:val="00232286"/>
    <w:rsid w:val="00232D4A"/>
    <w:rsid w:val="00232F6C"/>
    <w:rsid w:val="0023305C"/>
    <w:rsid w:val="00233559"/>
    <w:rsid w:val="00233D30"/>
    <w:rsid w:val="00234034"/>
    <w:rsid w:val="002342B1"/>
    <w:rsid w:val="00234F53"/>
    <w:rsid w:val="002358C5"/>
    <w:rsid w:val="00235B49"/>
    <w:rsid w:val="00236065"/>
    <w:rsid w:val="002361C3"/>
    <w:rsid w:val="00236796"/>
    <w:rsid w:val="00236A12"/>
    <w:rsid w:val="0023725A"/>
    <w:rsid w:val="00237295"/>
    <w:rsid w:val="002373A2"/>
    <w:rsid w:val="00237696"/>
    <w:rsid w:val="00237AA2"/>
    <w:rsid w:val="00237D9F"/>
    <w:rsid w:val="00240156"/>
    <w:rsid w:val="002404C2"/>
    <w:rsid w:val="002404CA"/>
    <w:rsid w:val="002406F3"/>
    <w:rsid w:val="00240A44"/>
    <w:rsid w:val="00240B8F"/>
    <w:rsid w:val="00240C8F"/>
    <w:rsid w:val="00240DB2"/>
    <w:rsid w:val="00240E76"/>
    <w:rsid w:val="00241411"/>
    <w:rsid w:val="00241475"/>
    <w:rsid w:val="00241F0C"/>
    <w:rsid w:val="0024205B"/>
    <w:rsid w:val="00242270"/>
    <w:rsid w:val="0024244C"/>
    <w:rsid w:val="00242722"/>
    <w:rsid w:val="00242776"/>
    <w:rsid w:val="00242915"/>
    <w:rsid w:val="00242959"/>
    <w:rsid w:val="00242EF1"/>
    <w:rsid w:val="00243165"/>
    <w:rsid w:val="002431F2"/>
    <w:rsid w:val="0024338F"/>
    <w:rsid w:val="00243436"/>
    <w:rsid w:val="00243773"/>
    <w:rsid w:val="00243D72"/>
    <w:rsid w:val="0024477F"/>
    <w:rsid w:val="00244802"/>
    <w:rsid w:val="00244D56"/>
    <w:rsid w:val="00244ED2"/>
    <w:rsid w:val="00244F79"/>
    <w:rsid w:val="002452FB"/>
    <w:rsid w:val="00245549"/>
    <w:rsid w:val="00245E82"/>
    <w:rsid w:val="00245FE8"/>
    <w:rsid w:val="00246299"/>
    <w:rsid w:val="00246476"/>
    <w:rsid w:val="00246699"/>
    <w:rsid w:val="002470F2"/>
    <w:rsid w:val="002471C5"/>
    <w:rsid w:val="002479FF"/>
    <w:rsid w:val="002500E1"/>
    <w:rsid w:val="00250588"/>
    <w:rsid w:val="002509B6"/>
    <w:rsid w:val="00250B16"/>
    <w:rsid w:val="00250E4E"/>
    <w:rsid w:val="0025113F"/>
    <w:rsid w:val="00251B52"/>
    <w:rsid w:val="00251E5D"/>
    <w:rsid w:val="00252250"/>
    <w:rsid w:val="00252649"/>
    <w:rsid w:val="0025291C"/>
    <w:rsid w:val="00252BAE"/>
    <w:rsid w:val="00252F29"/>
    <w:rsid w:val="002530E3"/>
    <w:rsid w:val="002533B7"/>
    <w:rsid w:val="0025352C"/>
    <w:rsid w:val="00253AA5"/>
    <w:rsid w:val="00253CFF"/>
    <w:rsid w:val="00254400"/>
    <w:rsid w:val="0025463B"/>
    <w:rsid w:val="002547C5"/>
    <w:rsid w:val="002547D5"/>
    <w:rsid w:val="002549F9"/>
    <w:rsid w:val="00254A2C"/>
    <w:rsid w:val="0025521F"/>
    <w:rsid w:val="0025551F"/>
    <w:rsid w:val="002556C7"/>
    <w:rsid w:val="002556E3"/>
    <w:rsid w:val="002557EA"/>
    <w:rsid w:val="00255B1F"/>
    <w:rsid w:val="002560C2"/>
    <w:rsid w:val="0025611E"/>
    <w:rsid w:val="002562D9"/>
    <w:rsid w:val="002566DE"/>
    <w:rsid w:val="002568DF"/>
    <w:rsid w:val="00256CF1"/>
    <w:rsid w:val="00256DBA"/>
    <w:rsid w:val="00256E5A"/>
    <w:rsid w:val="00257219"/>
    <w:rsid w:val="002573EA"/>
    <w:rsid w:val="002575A5"/>
    <w:rsid w:val="00257912"/>
    <w:rsid w:val="00260527"/>
    <w:rsid w:val="002614A8"/>
    <w:rsid w:val="00261EF5"/>
    <w:rsid w:val="00261F1F"/>
    <w:rsid w:val="0026215A"/>
    <w:rsid w:val="00262C61"/>
    <w:rsid w:val="00262E69"/>
    <w:rsid w:val="00263055"/>
    <w:rsid w:val="002634F5"/>
    <w:rsid w:val="002636E3"/>
    <w:rsid w:val="00263F94"/>
    <w:rsid w:val="00264769"/>
    <w:rsid w:val="00264829"/>
    <w:rsid w:val="00264DFC"/>
    <w:rsid w:val="00265138"/>
    <w:rsid w:val="0026519A"/>
    <w:rsid w:val="0026547F"/>
    <w:rsid w:val="0026563C"/>
    <w:rsid w:val="0026565A"/>
    <w:rsid w:val="00265705"/>
    <w:rsid w:val="0026590A"/>
    <w:rsid w:val="00265A20"/>
    <w:rsid w:val="00265D74"/>
    <w:rsid w:val="00265F48"/>
    <w:rsid w:val="002662C2"/>
    <w:rsid w:val="00266FBA"/>
    <w:rsid w:val="002672C8"/>
    <w:rsid w:val="002674DA"/>
    <w:rsid w:val="00267B93"/>
    <w:rsid w:val="002701FF"/>
    <w:rsid w:val="00270B9F"/>
    <w:rsid w:val="00271318"/>
    <w:rsid w:val="002716A4"/>
    <w:rsid w:val="00271850"/>
    <w:rsid w:val="00271B41"/>
    <w:rsid w:val="00271D0A"/>
    <w:rsid w:val="00272BB9"/>
    <w:rsid w:val="00272DB2"/>
    <w:rsid w:val="002732BF"/>
    <w:rsid w:val="0027351B"/>
    <w:rsid w:val="00273753"/>
    <w:rsid w:val="00273A72"/>
    <w:rsid w:val="00273DB2"/>
    <w:rsid w:val="00274369"/>
    <w:rsid w:val="00274B90"/>
    <w:rsid w:val="00274CBE"/>
    <w:rsid w:val="00274CFE"/>
    <w:rsid w:val="00274E8C"/>
    <w:rsid w:val="002752EE"/>
    <w:rsid w:val="00275375"/>
    <w:rsid w:val="0027554C"/>
    <w:rsid w:val="002756FC"/>
    <w:rsid w:val="00275F8F"/>
    <w:rsid w:val="00276112"/>
    <w:rsid w:val="002768D5"/>
    <w:rsid w:val="00276DA8"/>
    <w:rsid w:val="00276E65"/>
    <w:rsid w:val="00277031"/>
    <w:rsid w:val="00277087"/>
    <w:rsid w:val="00277103"/>
    <w:rsid w:val="00277152"/>
    <w:rsid w:val="00277684"/>
    <w:rsid w:val="00277803"/>
    <w:rsid w:val="00277B33"/>
    <w:rsid w:val="00277B5F"/>
    <w:rsid w:val="00277C82"/>
    <w:rsid w:val="00277D0E"/>
    <w:rsid w:val="00277E34"/>
    <w:rsid w:val="00277E61"/>
    <w:rsid w:val="00280303"/>
    <w:rsid w:val="002803BF"/>
    <w:rsid w:val="002805D2"/>
    <w:rsid w:val="00281253"/>
    <w:rsid w:val="002814AC"/>
    <w:rsid w:val="0028156E"/>
    <w:rsid w:val="002815B9"/>
    <w:rsid w:val="0028197E"/>
    <w:rsid w:val="00282490"/>
    <w:rsid w:val="00282B34"/>
    <w:rsid w:val="00282DC5"/>
    <w:rsid w:val="0028327A"/>
    <w:rsid w:val="00283366"/>
    <w:rsid w:val="00283589"/>
    <w:rsid w:val="00283895"/>
    <w:rsid w:val="00283944"/>
    <w:rsid w:val="00283A61"/>
    <w:rsid w:val="00283D03"/>
    <w:rsid w:val="00283D34"/>
    <w:rsid w:val="00283D69"/>
    <w:rsid w:val="00283EAA"/>
    <w:rsid w:val="002840E2"/>
    <w:rsid w:val="002845B8"/>
    <w:rsid w:val="00284619"/>
    <w:rsid w:val="002848BF"/>
    <w:rsid w:val="00284EAB"/>
    <w:rsid w:val="00285082"/>
    <w:rsid w:val="002851D5"/>
    <w:rsid w:val="00285C2D"/>
    <w:rsid w:val="0028606B"/>
    <w:rsid w:val="002863B2"/>
    <w:rsid w:val="002863FA"/>
    <w:rsid w:val="00286DB6"/>
    <w:rsid w:val="00286F8F"/>
    <w:rsid w:val="00286FFB"/>
    <w:rsid w:val="002871EA"/>
    <w:rsid w:val="002872FE"/>
    <w:rsid w:val="00287395"/>
    <w:rsid w:val="002873BF"/>
    <w:rsid w:val="00287B33"/>
    <w:rsid w:val="00290028"/>
    <w:rsid w:val="00290348"/>
    <w:rsid w:val="00290D41"/>
    <w:rsid w:val="002910D6"/>
    <w:rsid w:val="002912B6"/>
    <w:rsid w:val="00291A63"/>
    <w:rsid w:val="00291C2C"/>
    <w:rsid w:val="0029208A"/>
    <w:rsid w:val="0029273A"/>
    <w:rsid w:val="00292F50"/>
    <w:rsid w:val="00293266"/>
    <w:rsid w:val="00293427"/>
    <w:rsid w:val="00293769"/>
    <w:rsid w:val="002938D8"/>
    <w:rsid w:val="00293C01"/>
    <w:rsid w:val="00294CFB"/>
    <w:rsid w:val="002953B3"/>
    <w:rsid w:val="0029544B"/>
    <w:rsid w:val="00295747"/>
    <w:rsid w:val="0029583A"/>
    <w:rsid w:val="0029592A"/>
    <w:rsid w:val="00296201"/>
    <w:rsid w:val="0029621E"/>
    <w:rsid w:val="0029642A"/>
    <w:rsid w:val="0029672B"/>
    <w:rsid w:val="0029694C"/>
    <w:rsid w:val="00296D35"/>
    <w:rsid w:val="00297125"/>
    <w:rsid w:val="00297257"/>
    <w:rsid w:val="002972CA"/>
    <w:rsid w:val="0029756F"/>
    <w:rsid w:val="002979C3"/>
    <w:rsid w:val="002979EF"/>
    <w:rsid w:val="00297CA9"/>
    <w:rsid w:val="00297F64"/>
    <w:rsid w:val="002A03A7"/>
    <w:rsid w:val="002A0661"/>
    <w:rsid w:val="002A0849"/>
    <w:rsid w:val="002A0A9F"/>
    <w:rsid w:val="002A0CF1"/>
    <w:rsid w:val="002A0EBA"/>
    <w:rsid w:val="002A134C"/>
    <w:rsid w:val="002A1999"/>
    <w:rsid w:val="002A237B"/>
    <w:rsid w:val="002A23D1"/>
    <w:rsid w:val="002A264E"/>
    <w:rsid w:val="002A2813"/>
    <w:rsid w:val="002A28A7"/>
    <w:rsid w:val="002A2A24"/>
    <w:rsid w:val="002A3112"/>
    <w:rsid w:val="002A343C"/>
    <w:rsid w:val="002A35D7"/>
    <w:rsid w:val="002A3957"/>
    <w:rsid w:val="002A3D07"/>
    <w:rsid w:val="002A3D69"/>
    <w:rsid w:val="002A4117"/>
    <w:rsid w:val="002A42BA"/>
    <w:rsid w:val="002A446C"/>
    <w:rsid w:val="002A453C"/>
    <w:rsid w:val="002A480C"/>
    <w:rsid w:val="002A4890"/>
    <w:rsid w:val="002A4C42"/>
    <w:rsid w:val="002A4C4F"/>
    <w:rsid w:val="002A55A0"/>
    <w:rsid w:val="002A5A7D"/>
    <w:rsid w:val="002A5C6E"/>
    <w:rsid w:val="002A5CF5"/>
    <w:rsid w:val="002A603C"/>
    <w:rsid w:val="002A60A1"/>
    <w:rsid w:val="002A6103"/>
    <w:rsid w:val="002A6B41"/>
    <w:rsid w:val="002A6FB4"/>
    <w:rsid w:val="002A72A4"/>
    <w:rsid w:val="002A7500"/>
    <w:rsid w:val="002A7788"/>
    <w:rsid w:val="002A7938"/>
    <w:rsid w:val="002A7EAF"/>
    <w:rsid w:val="002A7F84"/>
    <w:rsid w:val="002B031A"/>
    <w:rsid w:val="002B0373"/>
    <w:rsid w:val="002B03E9"/>
    <w:rsid w:val="002B04A4"/>
    <w:rsid w:val="002B0E0E"/>
    <w:rsid w:val="002B1882"/>
    <w:rsid w:val="002B221B"/>
    <w:rsid w:val="002B2519"/>
    <w:rsid w:val="002B25A4"/>
    <w:rsid w:val="002B371D"/>
    <w:rsid w:val="002B3B05"/>
    <w:rsid w:val="002B3ED7"/>
    <w:rsid w:val="002B3F36"/>
    <w:rsid w:val="002B4159"/>
    <w:rsid w:val="002B4ACF"/>
    <w:rsid w:val="002B51D6"/>
    <w:rsid w:val="002B51EE"/>
    <w:rsid w:val="002B5212"/>
    <w:rsid w:val="002B5611"/>
    <w:rsid w:val="002B5630"/>
    <w:rsid w:val="002B58CC"/>
    <w:rsid w:val="002B5DEB"/>
    <w:rsid w:val="002B5E08"/>
    <w:rsid w:val="002B6879"/>
    <w:rsid w:val="002B6BDD"/>
    <w:rsid w:val="002B6EFD"/>
    <w:rsid w:val="002B7725"/>
    <w:rsid w:val="002B7825"/>
    <w:rsid w:val="002B7F13"/>
    <w:rsid w:val="002B7FC4"/>
    <w:rsid w:val="002C05D0"/>
    <w:rsid w:val="002C0627"/>
    <w:rsid w:val="002C0653"/>
    <w:rsid w:val="002C0B43"/>
    <w:rsid w:val="002C0C49"/>
    <w:rsid w:val="002C0CC9"/>
    <w:rsid w:val="002C0DD7"/>
    <w:rsid w:val="002C0E7B"/>
    <w:rsid w:val="002C107F"/>
    <w:rsid w:val="002C11DB"/>
    <w:rsid w:val="002C12D8"/>
    <w:rsid w:val="002C14DA"/>
    <w:rsid w:val="002C17B8"/>
    <w:rsid w:val="002C1CF0"/>
    <w:rsid w:val="002C1FEA"/>
    <w:rsid w:val="002C2122"/>
    <w:rsid w:val="002C2645"/>
    <w:rsid w:val="002C26B1"/>
    <w:rsid w:val="002C2C00"/>
    <w:rsid w:val="002C2DC8"/>
    <w:rsid w:val="002C305F"/>
    <w:rsid w:val="002C3132"/>
    <w:rsid w:val="002C3233"/>
    <w:rsid w:val="002C3FCA"/>
    <w:rsid w:val="002C459E"/>
    <w:rsid w:val="002C4B4D"/>
    <w:rsid w:val="002C4BA7"/>
    <w:rsid w:val="002C4C01"/>
    <w:rsid w:val="002C4D44"/>
    <w:rsid w:val="002C5059"/>
    <w:rsid w:val="002C5155"/>
    <w:rsid w:val="002C53F9"/>
    <w:rsid w:val="002C553A"/>
    <w:rsid w:val="002C55DE"/>
    <w:rsid w:val="002C5A0C"/>
    <w:rsid w:val="002C5C79"/>
    <w:rsid w:val="002C5F69"/>
    <w:rsid w:val="002C5FB0"/>
    <w:rsid w:val="002C62E1"/>
    <w:rsid w:val="002C6C2E"/>
    <w:rsid w:val="002C71C9"/>
    <w:rsid w:val="002C7383"/>
    <w:rsid w:val="002C7926"/>
    <w:rsid w:val="002C7966"/>
    <w:rsid w:val="002C7F17"/>
    <w:rsid w:val="002D02B7"/>
    <w:rsid w:val="002D0858"/>
    <w:rsid w:val="002D0B67"/>
    <w:rsid w:val="002D0D94"/>
    <w:rsid w:val="002D0EAC"/>
    <w:rsid w:val="002D0F1B"/>
    <w:rsid w:val="002D0FEF"/>
    <w:rsid w:val="002D1121"/>
    <w:rsid w:val="002D11ED"/>
    <w:rsid w:val="002D15AD"/>
    <w:rsid w:val="002D17B7"/>
    <w:rsid w:val="002D1A63"/>
    <w:rsid w:val="002D202E"/>
    <w:rsid w:val="002D25BB"/>
    <w:rsid w:val="002D28ED"/>
    <w:rsid w:val="002D2A2A"/>
    <w:rsid w:val="002D3082"/>
    <w:rsid w:val="002D369B"/>
    <w:rsid w:val="002D3729"/>
    <w:rsid w:val="002D399C"/>
    <w:rsid w:val="002D3C9E"/>
    <w:rsid w:val="002D3EBC"/>
    <w:rsid w:val="002D436C"/>
    <w:rsid w:val="002D4686"/>
    <w:rsid w:val="002D4787"/>
    <w:rsid w:val="002D4B54"/>
    <w:rsid w:val="002D4F94"/>
    <w:rsid w:val="002D5096"/>
    <w:rsid w:val="002D52C3"/>
    <w:rsid w:val="002D581B"/>
    <w:rsid w:val="002D5910"/>
    <w:rsid w:val="002D5914"/>
    <w:rsid w:val="002D5F81"/>
    <w:rsid w:val="002D5FE6"/>
    <w:rsid w:val="002D652C"/>
    <w:rsid w:val="002D6DF5"/>
    <w:rsid w:val="002D708F"/>
    <w:rsid w:val="002D7236"/>
    <w:rsid w:val="002D7266"/>
    <w:rsid w:val="002D760D"/>
    <w:rsid w:val="002D78D3"/>
    <w:rsid w:val="002D791E"/>
    <w:rsid w:val="002D7A4E"/>
    <w:rsid w:val="002D7EDE"/>
    <w:rsid w:val="002D7F45"/>
    <w:rsid w:val="002E032C"/>
    <w:rsid w:val="002E0B17"/>
    <w:rsid w:val="002E0B62"/>
    <w:rsid w:val="002E0B75"/>
    <w:rsid w:val="002E0CD9"/>
    <w:rsid w:val="002E19C8"/>
    <w:rsid w:val="002E1A24"/>
    <w:rsid w:val="002E1A3D"/>
    <w:rsid w:val="002E1B89"/>
    <w:rsid w:val="002E1D1D"/>
    <w:rsid w:val="002E1D3C"/>
    <w:rsid w:val="002E21FC"/>
    <w:rsid w:val="002E22A0"/>
    <w:rsid w:val="002E2A76"/>
    <w:rsid w:val="002E2D8C"/>
    <w:rsid w:val="002E2E00"/>
    <w:rsid w:val="002E3739"/>
    <w:rsid w:val="002E3B5D"/>
    <w:rsid w:val="002E3C52"/>
    <w:rsid w:val="002E3E46"/>
    <w:rsid w:val="002E4191"/>
    <w:rsid w:val="002E41F6"/>
    <w:rsid w:val="002E45E0"/>
    <w:rsid w:val="002E4856"/>
    <w:rsid w:val="002E49F0"/>
    <w:rsid w:val="002E4EC0"/>
    <w:rsid w:val="002E4F97"/>
    <w:rsid w:val="002E589C"/>
    <w:rsid w:val="002E59F1"/>
    <w:rsid w:val="002E5AA9"/>
    <w:rsid w:val="002E5AD4"/>
    <w:rsid w:val="002E5E39"/>
    <w:rsid w:val="002E5F08"/>
    <w:rsid w:val="002E5F81"/>
    <w:rsid w:val="002E648C"/>
    <w:rsid w:val="002E67C8"/>
    <w:rsid w:val="002E6A00"/>
    <w:rsid w:val="002E6CF2"/>
    <w:rsid w:val="002E6E0A"/>
    <w:rsid w:val="002E7161"/>
    <w:rsid w:val="002E77D4"/>
    <w:rsid w:val="002E77F4"/>
    <w:rsid w:val="002E7864"/>
    <w:rsid w:val="002F028B"/>
    <w:rsid w:val="002F06C0"/>
    <w:rsid w:val="002F0A9E"/>
    <w:rsid w:val="002F0F46"/>
    <w:rsid w:val="002F14D3"/>
    <w:rsid w:val="002F18C2"/>
    <w:rsid w:val="002F19DB"/>
    <w:rsid w:val="002F20B1"/>
    <w:rsid w:val="002F244B"/>
    <w:rsid w:val="002F2B34"/>
    <w:rsid w:val="002F2E96"/>
    <w:rsid w:val="002F32DA"/>
    <w:rsid w:val="002F335B"/>
    <w:rsid w:val="002F3753"/>
    <w:rsid w:val="002F3B42"/>
    <w:rsid w:val="002F40BE"/>
    <w:rsid w:val="002F4238"/>
    <w:rsid w:val="002F43D8"/>
    <w:rsid w:val="002F43E8"/>
    <w:rsid w:val="002F4573"/>
    <w:rsid w:val="002F4890"/>
    <w:rsid w:val="002F4A00"/>
    <w:rsid w:val="002F4A99"/>
    <w:rsid w:val="002F4B69"/>
    <w:rsid w:val="002F4DFB"/>
    <w:rsid w:val="002F51DC"/>
    <w:rsid w:val="002F5213"/>
    <w:rsid w:val="002F55C6"/>
    <w:rsid w:val="002F5671"/>
    <w:rsid w:val="002F57F1"/>
    <w:rsid w:val="002F5ADA"/>
    <w:rsid w:val="002F5B56"/>
    <w:rsid w:val="002F5EE1"/>
    <w:rsid w:val="002F61D9"/>
    <w:rsid w:val="002F6219"/>
    <w:rsid w:val="002F6233"/>
    <w:rsid w:val="002F633C"/>
    <w:rsid w:val="002F66CA"/>
    <w:rsid w:val="002F681E"/>
    <w:rsid w:val="002F6995"/>
    <w:rsid w:val="002F6B21"/>
    <w:rsid w:val="002F6BAB"/>
    <w:rsid w:val="002F6F11"/>
    <w:rsid w:val="002F6F71"/>
    <w:rsid w:val="002F72CB"/>
    <w:rsid w:val="002F74FE"/>
    <w:rsid w:val="002F7704"/>
    <w:rsid w:val="002F7A2C"/>
    <w:rsid w:val="002F7C75"/>
    <w:rsid w:val="00300795"/>
    <w:rsid w:val="00300873"/>
    <w:rsid w:val="00300C50"/>
    <w:rsid w:val="00300EAE"/>
    <w:rsid w:val="003011FA"/>
    <w:rsid w:val="00301AA2"/>
    <w:rsid w:val="00301E43"/>
    <w:rsid w:val="00302003"/>
    <w:rsid w:val="00302153"/>
    <w:rsid w:val="00302242"/>
    <w:rsid w:val="00302548"/>
    <w:rsid w:val="0030264A"/>
    <w:rsid w:val="00302989"/>
    <w:rsid w:val="00302C93"/>
    <w:rsid w:val="003033C8"/>
    <w:rsid w:val="00303575"/>
    <w:rsid w:val="003037EB"/>
    <w:rsid w:val="00303AC8"/>
    <w:rsid w:val="00303CD1"/>
    <w:rsid w:val="003047B6"/>
    <w:rsid w:val="00304B46"/>
    <w:rsid w:val="00304D3C"/>
    <w:rsid w:val="00305351"/>
    <w:rsid w:val="003053DD"/>
    <w:rsid w:val="00305A6F"/>
    <w:rsid w:val="00305E77"/>
    <w:rsid w:val="00305FC1"/>
    <w:rsid w:val="003062ED"/>
    <w:rsid w:val="00306459"/>
    <w:rsid w:val="0030647E"/>
    <w:rsid w:val="003064BD"/>
    <w:rsid w:val="0030675C"/>
    <w:rsid w:val="003067D3"/>
    <w:rsid w:val="0030780C"/>
    <w:rsid w:val="00307AEE"/>
    <w:rsid w:val="00307D47"/>
    <w:rsid w:val="00307E55"/>
    <w:rsid w:val="00310134"/>
    <w:rsid w:val="003109DF"/>
    <w:rsid w:val="00310A13"/>
    <w:rsid w:val="00310A1A"/>
    <w:rsid w:val="00310A79"/>
    <w:rsid w:val="00310B65"/>
    <w:rsid w:val="00310ECE"/>
    <w:rsid w:val="00311199"/>
    <w:rsid w:val="00311946"/>
    <w:rsid w:val="00311B7D"/>
    <w:rsid w:val="00311CAF"/>
    <w:rsid w:val="00311FA3"/>
    <w:rsid w:val="00312250"/>
    <w:rsid w:val="00312555"/>
    <w:rsid w:val="0031267A"/>
    <w:rsid w:val="0031294B"/>
    <w:rsid w:val="00312A39"/>
    <w:rsid w:val="00312D4B"/>
    <w:rsid w:val="00313127"/>
    <w:rsid w:val="0031319E"/>
    <w:rsid w:val="00313600"/>
    <w:rsid w:val="00313748"/>
    <w:rsid w:val="00313760"/>
    <w:rsid w:val="003143C1"/>
    <w:rsid w:val="0031443C"/>
    <w:rsid w:val="00314CD2"/>
    <w:rsid w:val="003154CC"/>
    <w:rsid w:val="00315525"/>
    <w:rsid w:val="0031569B"/>
    <w:rsid w:val="003156FF"/>
    <w:rsid w:val="003158E7"/>
    <w:rsid w:val="003163C2"/>
    <w:rsid w:val="003165EC"/>
    <w:rsid w:val="00316711"/>
    <w:rsid w:val="00316A6B"/>
    <w:rsid w:val="003171FB"/>
    <w:rsid w:val="003174C9"/>
    <w:rsid w:val="003176A7"/>
    <w:rsid w:val="003177B9"/>
    <w:rsid w:val="00317E10"/>
    <w:rsid w:val="00320D1F"/>
    <w:rsid w:val="00320D9B"/>
    <w:rsid w:val="00321621"/>
    <w:rsid w:val="0032168E"/>
    <w:rsid w:val="00321C56"/>
    <w:rsid w:val="00322192"/>
    <w:rsid w:val="0032251B"/>
    <w:rsid w:val="00322599"/>
    <w:rsid w:val="003226EF"/>
    <w:rsid w:val="0032297C"/>
    <w:rsid w:val="003229DB"/>
    <w:rsid w:val="00322A63"/>
    <w:rsid w:val="00322FC8"/>
    <w:rsid w:val="00323349"/>
    <w:rsid w:val="0032338C"/>
    <w:rsid w:val="003237E0"/>
    <w:rsid w:val="0032390D"/>
    <w:rsid w:val="00323AAF"/>
    <w:rsid w:val="00323C28"/>
    <w:rsid w:val="00324723"/>
    <w:rsid w:val="00324A53"/>
    <w:rsid w:val="00324B5E"/>
    <w:rsid w:val="00324E72"/>
    <w:rsid w:val="00325181"/>
    <w:rsid w:val="00325595"/>
    <w:rsid w:val="00325E12"/>
    <w:rsid w:val="003262BC"/>
    <w:rsid w:val="003263DD"/>
    <w:rsid w:val="00326807"/>
    <w:rsid w:val="00326D96"/>
    <w:rsid w:val="00326DDE"/>
    <w:rsid w:val="00327236"/>
    <w:rsid w:val="003274AC"/>
    <w:rsid w:val="00327A97"/>
    <w:rsid w:val="00327C1E"/>
    <w:rsid w:val="003300B7"/>
    <w:rsid w:val="0033070A"/>
    <w:rsid w:val="00331112"/>
    <w:rsid w:val="003313D8"/>
    <w:rsid w:val="00331A52"/>
    <w:rsid w:val="00331C3D"/>
    <w:rsid w:val="00331D52"/>
    <w:rsid w:val="003321D4"/>
    <w:rsid w:val="0033243B"/>
    <w:rsid w:val="00332DBC"/>
    <w:rsid w:val="003330EB"/>
    <w:rsid w:val="003335E0"/>
    <w:rsid w:val="00333875"/>
    <w:rsid w:val="00333C68"/>
    <w:rsid w:val="00333D7C"/>
    <w:rsid w:val="00334129"/>
    <w:rsid w:val="003341F6"/>
    <w:rsid w:val="00334923"/>
    <w:rsid w:val="00334C93"/>
    <w:rsid w:val="00334EFA"/>
    <w:rsid w:val="003353C2"/>
    <w:rsid w:val="00335CDA"/>
    <w:rsid w:val="00336168"/>
    <w:rsid w:val="0033630C"/>
    <w:rsid w:val="00336905"/>
    <w:rsid w:val="00336B7E"/>
    <w:rsid w:val="0033731C"/>
    <w:rsid w:val="00337D34"/>
    <w:rsid w:val="00337FCB"/>
    <w:rsid w:val="00340465"/>
    <w:rsid w:val="003405FC"/>
    <w:rsid w:val="00340834"/>
    <w:rsid w:val="003408B9"/>
    <w:rsid w:val="00340BBD"/>
    <w:rsid w:val="00340C4B"/>
    <w:rsid w:val="00340D15"/>
    <w:rsid w:val="00341150"/>
    <w:rsid w:val="00341451"/>
    <w:rsid w:val="003414B4"/>
    <w:rsid w:val="0034161C"/>
    <w:rsid w:val="00341659"/>
    <w:rsid w:val="003421CE"/>
    <w:rsid w:val="0034225E"/>
    <w:rsid w:val="0034225F"/>
    <w:rsid w:val="003427C6"/>
    <w:rsid w:val="00342827"/>
    <w:rsid w:val="00342918"/>
    <w:rsid w:val="00342923"/>
    <w:rsid w:val="00342B66"/>
    <w:rsid w:val="00342D0D"/>
    <w:rsid w:val="00343375"/>
    <w:rsid w:val="003435F0"/>
    <w:rsid w:val="003436DC"/>
    <w:rsid w:val="003436FE"/>
    <w:rsid w:val="0034385F"/>
    <w:rsid w:val="00343963"/>
    <w:rsid w:val="00343A1A"/>
    <w:rsid w:val="00343A47"/>
    <w:rsid w:val="00343DF1"/>
    <w:rsid w:val="003443BA"/>
    <w:rsid w:val="00344559"/>
    <w:rsid w:val="003445E9"/>
    <w:rsid w:val="0034475A"/>
    <w:rsid w:val="00344859"/>
    <w:rsid w:val="00344E54"/>
    <w:rsid w:val="00345145"/>
    <w:rsid w:val="003451CB"/>
    <w:rsid w:val="003453FF"/>
    <w:rsid w:val="0034559E"/>
    <w:rsid w:val="00345794"/>
    <w:rsid w:val="00345B2A"/>
    <w:rsid w:val="00345D80"/>
    <w:rsid w:val="00345DDA"/>
    <w:rsid w:val="00345DF9"/>
    <w:rsid w:val="00346271"/>
    <w:rsid w:val="003465B2"/>
    <w:rsid w:val="003468AC"/>
    <w:rsid w:val="00346CD4"/>
    <w:rsid w:val="00346F97"/>
    <w:rsid w:val="00346FFE"/>
    <w:rsid w:val="00347F23"/>
    <w:rsid w:val="00350098"/>
    <w:rsid w:val="00350583"/>
    <w:rsid w:val="00350727"/>
    <w:rsid w:val="0035080C"/>
    <w:rsid w:val="00350873"/>
    <w:rsid w:val="00350A77"/>
    <w:rsid w:val="00350CED"/>
    <w:rsid w:val="00351A3E"/>
    <w:rsid w:val="00351EC7"/>
    <w:rsid w:val="0035240E"/>
    <w:rsid w:val="00352776"/>
    <w:rsid w:val="003528D8"/>
    <w:rsid w:val="00352A72"/>
    <w:rsid w:val="00352A80"/>
    <w:rsid w:val="003532D0"/>
    <w:rsid w:val="0035338D"/>
    <w:rsid w:val="00353885"/>
    <w:rsid w:val="00353FFC"/>
    <w:rsid w:val="0035462B"/>
    <w:rsid w:val="0035469D"/>
    <w:rsid w:val="00354AC1"/>
    <w:rsid w:val="00354EF5"/>
    <w:rsid w:val="0035533C"/>
    <w:rsid w:val="00355526"/>
    <w:rsid w:val="00355A87"/>
    <w:rsid w:val="00355D4B"/>
    <w:rsid w:val="003562B6"/>
    <w:rsid w:val="0035656C"/>
    <w:rsid w:val="00356D55"/>
    <w:rsid w:val="00357648"/>
    <w:rsid w:val="003576DF"/>
    <w:rsid w:val="00357777"/>
    <w:rsid w:val="003577C2"/>
    <w:rsid w:val="003578B9"/>
    <w:rsid w:val="003603B1"/>
    <w:rsid w:val="003607E7"/>
    <w:rsid w:val="003607F9"/>
    <w:rsid w:val="003608DC"/>
    <w:rsid w:val="00360D55"/>
    <w:rsid w:val="00360EAC"/>
    <w:rsid w:val="003610EE"/>
    <w:rsid w:val="0036136D"/>
    <w:rsid w:val="0036165C"/>
    <w:rsid w:val="0036186D"/>
    <w:rsid w:val="003619CA"/>
    <w:rsid w:val="00361A15"/>
    <w:rsid w:val="00361A3B"/>
    <w:rsid w:val="00361AD4"/>
    <w:rsid w:val="00361D7D"/>
    <w:rsid w:val="003621F6"/>
    <w:rsid w:val="00362213"/>
    <w:rsid w:val="003622BE"/>
    <w:rsid w:val="00362323"/>
    <w:rsid w:val="003623A4"/>
    <w:rsid w:val="00362530"/>
    <w:rsid w:val="003630E3"/>
    <w:rsid w:val="00363186"/>
    <w:rsid w:val="0036318E"/>
    <w:rsid w:val="00363363"/>
    <w:rsid w:val="003637F2"/>
    <w:rsid w:val="00363F5E"/>
    <w:rsid w:val="00364458"/>
    <w:rsid w:val="0036476D"/>
    <w:rsid w:val="00364B51"/>
    <w:rsid w:val="003651F0"/>
    <w:rsid w:val="003652B9"/>
    <w:rsid w:val="003653AC"/>
    <w:rsid w:val="003653D5"/>
    <w:rsid w:val="0036557F"/>
    <w:rsid w:val="00365613"/>
    <w:rsid w:val="0036581F"/>
    <w:rsid w:val="0036588C"/>
    <w:rsid w:val="00365EBE"/>
    <w:rsid w:val="0036670A"/>
    <w:rsid w:val="00366813"/>
    <w:rsid w:val="00366C52"/>
    <w:rsid w:val="00366CBF"/>
    <w:rsid w:val="003670AF"/>
    <w:rsid w:val="003677C6"/>
    <w:rsid w:val="00367E18"/>
    <w:rsid w:val="003700A6"/>
    <w:rsid w:val="003701FD"/>
    <w:rsid w:val="00370250"/>
    <w:rsid w:val="0037058D"/>
    <w:rsid w:val="003705B2"/>
    <w:rsid w:val="00370F5B"/>
    <w:rsid w:val="00371076"/>
    <w:rsid w:val="003716E5"/>
    <w:rsid w:val="003719AA"/>
    <w:rsid w:val="00371F1B"/>
    <w:rsid w:val="0037214D"/>
    <w:rsid w:val="0037226E"/>
    <w:rsid w:val="003722A8"/>
    <w:rsid w:val="00372304"/>
    <w:rsid w:val="003726A2"/>
    <w:rsid w:val="003726B8"/>
    <w:rsid w:val="00372795"/>
    <w:rsid w:val="003729AE"/>
    <w:rsid w:val="003729C6"/>
    <w:rsid w:val="00372A81"/>
    <w:rsid w:val="00372B38"/>
    <w:rsid w:val="00372B43"/>
    <w:rsid w:val="003734D2"/>
    <w:rsid w:val="003734E3"/>
    <w:rsid w:val="00373B4E"/>
    <w:rsid w:val="00373F79"/>
    <w:rsid w:val="00374716"/>
    <w:rsid w:val="0037471B"/>
    <w:rsid w:val="00374B54"/>
    <w:rsid w:val="00375043"/>
    <w:rsid w:val="0037605F"/>
    <w:rsid w:val="00376429"/>
    <w:rsid w:val="00376E24"/>
    <w:rsid w:val="003770D8"/>
    <w:rsid w:val="00377A85"/>
    <w:rsid w:val="00377BDB"/>
    <w:rsid w:val="0038000F"/>
    <w:rsid w:val="00380278"/>
    <w:rsid w:val="003807A5"/>
    <w:rsid w:val="003809A7"/>
    <w:rsid w:val="003818B2"/>
    <w:rsid w:val="0038191C"/>
    <w:rsid w:val="0038199C"/>
    <w:rsid w:val="00382786"/>
    <w:rsid w:val="00382A4C"/>
    <w:rsid w:val="00382B67"/>
    <w:rsid w:val="00382C66"/>
    <w:rsid w:val="00382F3D"/>
    <w:rsid w:val="00382F71"/>
    <w:rsid w:val="0038308C"/>
    <w:rsid w:val="00383170"/>
    <w:rsid w:val="0038323A"/>
    <w:rsid w:val="003832FE"/>
    <w:rsid w:val="00383631"/>
    <w:rsid w:val="0038387F"/>
    <w:rsid w:val="003838A6"/>
    <w:rsid w:val="00383DD8"/>
    <w:rsid w:val="00383EC2"/>
    <w:rsid w:val="00384372"/>
    <w:rsid w:val="00384904"/>
    <w:rsid w:val="00384A06"/>
    <w:rsid w:val="00384BC6"/>
    <w:rsid w:val="00384E44"/>
    <w:rsid w:val="0038502A"/>
    <w:rsid w:val="003855BE"/>
    <w:rsid w:val="00385848"/>
    <w:rsid w:val="00385883"/>
    <w:rsid w:val="00385A7B"/>
    <w:rsid w:val="00385E3C"/>
    <w:rsid w:val="00385E49"/>
    <w:rsid w:val="00386281"/>
    <w:rsid w:val="003866AC"/>
    <w:rsid w:val="00386966"/>
    <w:rsid w:val="00387120"/>
    <w:rsid w:val="00387317"/>
    <w:rsid w:val="0038742D"/>
    <w:rsid w:val="0038766B"/>
    <w:rsid w:val="00387677"/>
    <w:rsid w:val="0038786F"/>
    <w:rsid w:val="00387C32"/>
    <w:rsid w:val="00390362"/>
    <w:rsid w:val="00390B7A"/>
    <w:rsid w:val="00390CF9"/>
    <w:rsid w:val="00390EFD"/>
    <w:rsid w:val="00390F58"/>
    <w:rsid w:val="00391032"/>
    <w:rsid w:val="003912AB"/>
    <w:rsid w:val="0039143C"/>
    <w:rsid w:val="00391BD2"/>
    <w:rsid w:val="00391E15"/>
    <w:rsid w:val="00392232"/>
    <w:rsid w:val="003926CA"/>
    <w:rsid w:val="0039276C"/>
    <w:rsid w:val="003929A6"/>
    <w:rsid w:val="00392C8D"/>
    <w:rsid w:val="003934DD"/>
    <w:rsid w:val="00393C89"/>
    <w:rsid w:val="00393E91"/>
    <w:rsid w:val="00393F0A"/>
    <w:rsid w:val="003940F3"/>
    <w:rsid w:val="0039443D"/>
    <w:rsid w:val="00394553"/>
    <w:rsid w:val="00394861"/>
    <w:rsid w:val="003948D5"/>
    <w:rsid w:val="00394981"/>
    <w:rsid w:val="003950E2"/>
    <w:rsid w:val="00395805"/>
    <w:rsid w:val="0039582D"/>
    <w:rsid w:val="003958AA"/>
    <w:rsid w:val="00395B8E"/>
    <w:rsid w:val="00395E26"/>
    <w:rsid w:val="00395E27"/>
    <w:rsid w:val="00395F44"/>
    <w:rsid w:val="003962F9"/>
    <w:rsid w:val="003962FF"/>
    <w:rsid w:val="00396434"/>
    <w:rsid w:val="0039650F"/>
    <w:rsid w:val="00396711"/>
    <w:rsid w:val="003967D6"/>
    <w:rsid w:val="0039687D"/>
    <w:rsid w:val="0039704C"/>
    <w:rsid w:val="00397479"/>
    <w:rsid w:val="0039779C"/>
    <w:rsid w:val="00397A30"/>
    <w:rsid w:val="00397B82"/>
    <w:rsid w:val="00397C44"/>
    <w:rsid w:val="00397CBF"/>
    <w:rsid w:val="00397D75"/>
    <w:rsid w:val="003A06C0"/>
    <w:rsid w:val="003A0FE5"/>
    <w:rsid w:val="003A10AD"/>
    <w:rsid w:val="003A12D4"/>
    <w:rsid w:val="003A1766"/>
    <w:rsid w:val="003A1B83"/>
    <w:rsid w:val="003A1CE6"/>
    <w:rsid w:val="003A1EA1"/>
    <w:rsid w:val="003A1EDF"/>
    <w:rsid w:val="003A1F50"/>
    <w:rsid w:val="003A2138"/>
    <w:rsid w:val="003A2B61"/>
    <w:rsid w:val="003A2C6A"/>
    <w:rsid w:val="003A2E40"/>
    <w:rsid w:val="003A2FA1"/>
    <w:rsid w:val="003A31DD"/>
    <w:rsid w:val="003A36B0"/>
    <w:rsid w:val="003A3B5B"/>
    <w:rsid w:val="003A3D65"/>
    <w:rsid w:val="003A4641"/>
    <w:rsid w:val="003A4DBF"/>
    <w:rsid w:val="003A5EEB"/>
    <w:rsid w:val="003A600E"/>
    <w:rsid w:val="003A60DC"/>
    <w:rsid w:val="003A60DE"/>
    <w:rsid w:val="003A6353"/>
    <w:rsid w:val="003A6537"/>
    <w:rsid w:val="003A6662"/>
    <w:rsid w:val="003A6A48"/>
    <w:rsid w:val="003A6A83"/>
    <w:rsid w:val="003A714A"/>
    <w:rsid w:val="003A767F"/>
    <w:rsid w:val="003A7A18"/>
    <w:rsid w:val="003A7B87"/>
    <w:rsid w:val="003A7D37"/>
    <w:rsid w:val="003B008C"/>
    <w:rsid w:val="003B0602"/>
    <w:rsid w:val="003B0920"/>
    <w:rsid w:val="003B0C13"/>
    <w:rsid w:val="003B0E1B"/>
    <w:rsid w:val="003B10D8"/>
    <w:rsid w:val="003B11FD"/>
    <w:rsid w:val="003B12B5"/>
    <w:rsid w:val="003B15D9"/>
    <w:rsid w:val="003B1B18"/>
    <w:rsid w:val="003B1BE0"/>
    <w:rsid w:val="003B2001"/>
    <w:rsid w:val="003B2010"/>
    <w:rsid w:val="003B2047"/>
    <w:rsid w:val="003B2092"/>
    <w:rsid w:val="003B216C"/>
    <w:rsid w:val="003B2421"/>
    <w:rsid w:val="003B286E"/>
    <w:rsid w:val="003B2B41"/>
    <w:rsid w:val="003B3278"/>
    <w:rsid w:val="003B34FA"/>
    <w:rsid w:val="003B35E7"/>
    <w:rsid w:val="003B37E0"/>
    <w:rsid w:val="003B3A5D"/>
    <w:rsid w:val="003B3C43"/>
    <w:rsid w:val="003B3C86"/>
    <w:rsid w:val="003B4418"/>
    <w:rsid w:val="003B4A71"/>
    <w:rsid w:val="003B4CAC"/>
    <w:rsid w:val="003B4D6A"/>
    <w:rsid w:val="003B505D"/>
    <w:rsid w:val="003B516D"/>
    <w:rsid w:val="003B5333"/>
    <w:rsid w:val="003B57A1"/>
    <w:rsid w:val="003B5C63"/>
    <w:rsid w:val="003B642B"/>
    <w:rsid w:val="003B6745"/>
    <w:rsid w:val="003B6830"/>
    <w:rsid w:val="003B73E7"/>
    <w:rsid w:val="003B7560"/>
    <w:rsid w:val="003B768C"/>
    <w:rsid w:val="003B797D"/>
    <w:rsid w:val="003B79FD"/>
    <w:rsid w:val="003B7AA3"/>
    <w:rsid w:val="003B7CB1"/>
    <w:rsid w:val="003C0523"/>
    <w:rsid w:val="003C0A88"/>
    <w:rsid w:val="003C137A"/>
    <w:rsid w:val="003C14B6"/>
    <w:rsid w:val="003C16DE"/>
    <w:rsid w:val="003C1EBB"/>
    <w:rsid w:val="003C1F7B"/>
    <w:rsid w:val="003C228C"/>
    <w:rsid w:val="003C33FA"/>
    <w:rsid w:val="003C3586"/>
    <w:rsid w:val="003C3B5B"/>
    <w:rsid w:val="003C3E00"/>
    <w:rsid w:val="003C4008"/>
    <w:rsid w:val="003C4377"/>
    <w:rsid w:val="003C4424"/>
    <w:rsid w:val="003C4571"/>
    <w:rsid w:val="003C4CA6"/>
    <w:rsid w:val="003C4DAA"/>
    <w:rsid w:val="003C4DF2"/>
    <w:rsid w:val="003C6276"/>
    <w:rsid w:val="003C630B"/>
    <w:rsid w:val="003C6576"/>
    <w:rsid w:val="003C66FA"/>
    <w:rsid w:val="003C69BC"/>
    <w:rsid w:val="003C6E6C"/>
    <w:rsid w:val="003C6EA4"/>
    <w:rsid w:val="003C7970"/>
    <w:rsid w:val="003D0005"/>
    <w:rsid w:val="003D00E7"/>
    <w:rsid w:val="003D026A"/>
    <w:rsid w:val="003D0524"/>
    <w:rsid w:val="003D0642"/>
    <w:rsid w:val="003D0C17"/>
    <w:rsid w:val="003D18FD"/>
    <w:rsid w:val="003D1931"/>
    <w:rsid w:val="003D1BB8"/>
    <w:rsid w:val="003D24F3"/>
    <w:rsid w:val="003D2AEA"/>
    <w:rsid w:val="003D3004"/>
    <w:rsid w:val="003D3594"/>
    <w:rsid w:val="003D3BE4"/>
    <w:rsid w:val="003D3E2B"/>
    <w:rsid w:val="003D4143"/>
    <w:rsid w:val="003D4412"/>
    <w:rsid w:val="003D450B"/>
    <w:rsid w:val="003D48C8"/>
    <w:rsid w:val="003D5134"/>
    <w:rsid w:val="003D535B"/>
    <w:rsid w:val="003D541A"/>
    <w:rsid w:val="003D58FD"/>
    <w:rsid w:val="003D5B64"/>
    <w:rsid w:val="003D5D45"/>
    <w:rsid w:val="003D5FD2"/>
    <w:rsid w:val="003D7168"/>
    <w:rsid w:val="003D78CE"/>
    <w:rsid w:val="003D798D"/>
    <w:rsid w:val="003D7A51"/>
    <w:rsid w:val="003E0309"/>
    <w:rsid w:val="003E051A"/>
    <w:rsid w:val="003E1375"/>
    <w:rsid w:val="003E17B3"/>
    <w:rsid w:val="003E180C"/>
    <w:rsid w:val="003E1A00"/>
    <w:rsid w:val="003E1AE7"/>
    <w:rsid w:val="003E1F17"/>
    <w:rsid w:val="003E236B"/>
    <w:rsid w:val="003E2411"/>
    <w:rsid w:val="003E2FB4"/>
    <w:rsid w:val="003E35D0"/>
    <w:rsid w:val="003E4136"/>
    <w:rsid w:val="003E4579"/>
    <w:rsid w:val="003E492E"/>
    <w:rsid w:val="003E4A3B"/>
    <w:rsid w:val="003E4B41"/>
    <w:rsid w:val="003E51AD"/>
    <w:rsid w:val="003E51FF"/>
    <w:rsid w:val="003E5383"/>
    <w:rsid w:val="003E57AC"/>
    <w:rsid w:val="003E5B11"/>
    <w:rsid w:val="003E5B39"/>
    <w:rsid w:val="003E5B87"/>
    <w:rsid w:val="003E5E1B"/>
    <w:rsid w:val="003E5F02"/>
    <w:rsid w:val="003E6408"/>
    <w:rsid w:val="003E6747"/>
    <w:rsid w:val="003E67E2"/>
    <w:rsid w:val="003E692E"/>
    <w:rsid w:val="003E6FD5"/>
    <w:rsid w:val="003E72EC"/>
    <w:rsid w:val="003E77E2"/>
    <w:rsid w:val="003E7E51"/>
    <w:rsid w:val="003F03AD"/>
    <w:rsid w:val="003F0CC7"/>
    <w:rsid w:val="003F0FF4"/>
    <w:rsid w:val="003F144A"/>
    <w:rsid w:val="003F1730"/>
    <w:rsid w:val="003F182C"/>
    <w:rsid w:val="003F1C24"/>
    <w:rsid w:val="003F1C3B"/>
    <w:rsid w:val="003F1EE8"/>
    <w:rsid w:val="003F22E0"/>
    <w:rsid w:val="003F2402"/>
    <w:rsid w:val="003F273B"/>
    <w:rsid w:val="003F2B29"/>
    <w:rsid w:val="003F2D3B"/>
    <w:rsid w:val="003F2DB7"/>
    <w:rsid w:val="003F349B"/>
    <w:rsid w:val="003F38B8"/>
    <w:rsid w:val="003F3B38"/>
    <w:rsid w:val="003F41B8"/>
    <w:rsid w:val="003F41F8"/>
    <w:rsid w:val="003F4801"/>
    <w:rsid w:val="003F4D01"/>
    <w:rsid w:val="003F4E64"/>
    <w:rsid w:val="003F500F"/>
    <w:rsid w:val="003F55F1"/>
    <w:rsid w:val="003F5B00"/>
    <w:rsid w:val="003F5FF6"/>
    <w:rsid w:val="003F605A"/>
    <w:rsid w:val="003F62F2"/>
    <w:rsid w:val="003F68AC"/>
    <w:rsid w:val="003F72B8"/>
    <w:rsid w:val="003F7B24"/>
    <w:rsid w:val="003F7B7C"/>
    <w:rsid w:val="003F7DCA"/>
    <w:rsid w:val="004004AC"/>
    <w:rsid w:val="004004E2"/>
    <w:rsid w:val="00400591"/>
    <w:rsid w:val="0040083E"/>
    <w:rsid w:val="004008EF"/>
    <w:rsid w:val="0040098D"/>
    <w:rsid w:val="004009AF"/>
    <w:rsid w:val="004009E5"/>
    <w:rsid w:val="00400B46"/>
    <w:rsid w:val="00400BF1"/>
    <w:rsid w:val="00400F25"/>
    <w:rsid w:val="00401133"/>
    <w:rsid w:val="00401167"/>
    <w:rsid w:val="00401171"/>
    <w:rsid w:val="00401251"/>
    <w:rsid w:val="0040131F"/>
    <w:rsid w:val="00401329"/>
    <w:rsid w:val="0040172B"/>
    <w:rsid w:val="00401775"/>
    <w:rsid w:val="00401898"/>
    <w:rsid w:val="00401A49"/>
    <w:rsid w:val="00401D50"/>
    <w:rsid w:val="00402042"/>
    <w:rsid w:val="00402734"/>
    <w:rsid w:val="0040274A"/>
    <w:rsid w:val="004027A6"/>
    <w:rsid w:val="00402B0D"/>
    <w:rsid w:val="00402DDC"/>
    <w:rsid w:val="004036CC"/>
    <w:rsid w:val="0040370F"/>
    <w:rsid w:val="0040380C"/>
    <w:rsid w:val="004039FE"/>
    <w:rsid w:val="00403F4A"/>
    <w:rsid w:val="004044B4"/>
    <w:rsid w:val="0040461E"/>
    <w:rsid w:val="004046F7"/>
    <w:rsid w:val="00404955"/>
    <w:rsid w:val="00404991"/>
    <w:rsid w:val="00404A88"/>
    <w:rsid w:val="00405154"/>
    <w:rsid w:val="00405321"/>
    <w:rsid w:val="00405678"/>
    <w:rsid w:val="00405DC3"/>
    <w:rsid w:val="00405F5F"/>
    <w:rsid w:val="0040605E"/>
    <w:rsid w:val="0040606B"/>
    <w:rsid w:val="004063F5"/>
    <w:rsid w:val="00406516"/>
    <w:rsid w:val="00406BF6"/>
    <w:rsid w:val="00406DA0"/>
    <w:rsid w:val="00406DC4"/>
    <w:rsid w:val="0040779D"/>
    <w:rsid w:val="00407810"/>
    <w:rsid w:val="00410501"/>
    <w:rsid w:val="004108DE"/>
    <w:rsid w:val="00410DB2"/>
    <w:rsid w:val="00411518"/>
    <w:rsid w:val="00411830"/>
    <w:rsid w:val="004118F1"/>
    <w:rsid w:val="00411CA4"/>
    <w:rsid w:val="004128E2"/>
    <w:rsid w:val="00412DB1"/>
    <w:rsid w:val="004130A3"/>
    <w:rsid w:val="00413311"/>
    <w:rsid w:val="0041349E"/>
    <w:rsid w:val="00413CD8"/>
    <w:rsid w:val="0041414B"/>
    <w:rsid w:val="00414197"/>
    <w:rsid w:val="004141CD"/>
    <w:rsid w:val="0041426F"/>
    <w:rsid w:val="00414B59"/>
    <w:rsid w:val="00414C88"/>
    <w:rsid w:val="00414C93"/>
    <w:rsid w:val="0041535B"/>
    <w:rsid w:val="004153FD"/>
    <w:rsid w:val="00415483"/>
    <w:rsid w:val="00415543"/>
    <w:rsid w:val="00415657"/>
    <w:rsid w:val="00415D83"/>
    <w:rsid w:val="0041621D"/>
    <w:rsid w:val="00416631"/>
    <w:rsid w:val="004167A9"/>
    <w:rsid w:val="004167F1"/>
    <w:rsid w:val="0041688C"/>
    <w:rsid w:val="00416B97"/>
    <w:rsid w:val="00417195"/>
    <w:rsid w:val="00417397"/>
    <w:rsid w:val="0041760E"/>
    <w:rsid w:val="00417905"/>
    <w:rsid w:val="0042070C"/>
    <w:rsid w:val="00420818"/>
    <w:rsid w:val="00420966"/>
    <w:rsid w:val="0042098B"/>
    <w:rsid w:val="00420F3A"/>
    <w:rsid w:val="00421DBF"/>
    <w:rsid w:val="00421DFA"/>
    <w:rsid w:val="00422057"/>
    <w:rsid w:val="00422E4B"/>
    <w:rsid w:val="0042321A"/>
    <w:rsid w:val="00423660"/>
    <w:rsid w:val="00423E93"/>
    <w:rsid w:val="00424024"/>
    <w:rsid w:val="004241B6"/>
    <w:rsid w:val="00424AE6"/>
    <w:rsid w:val="004255DC"/>
    <w:rsid w:val="00425A7B"/>
    <w:rsid w:val="00425E21"/>
    <w:rsid w:val="0042609B"/>
    <w:rsid w:val="004263A1"/>
    <w:rsid w:val="0042667E"/>
    <w:rsid w:val="00426732"/>
    <w:rsid w:val="00426D8A"/>
    <w:rsid w:val="00426DF2"/>
    <w:rsid w:val="00426F93"/>
    <w:rsid w:val="00427080"/>
    <w:rsid w:val="00427119"/>
    <w:rsid w:val="004271F3"/>
    <w:rsid w:val="00427265"/>
    <w:rsid w:val="0042734A"/>
    <w:rsid w:val="0042747B"/>
    <w:rsid w:val="00427E7D"/>
    <w:rsid w:val="004301E9"/>
    <w:rsid w:val="00430488"/>
    <w:rsid w:val="00430980"/>
    <w:rsid w:val="00430BBD"/>
    <w:rsid w:val="00430F9A"/>
    <w:rsid w:val="00431108"/>
    <w:rsid w:val="00431254"/>
    <w:rsid w:val="00431271"/>
    <w:rsid w:val="0043191A"/>
    <w:rsid w:val="0043199A"/>
    <w:rsid w:val="00431C53"/>
    <w:rsid w:val="00431E7B"/>
    <w:rsid w:val="00431FA5"/>
    <w:rsid w:val="00432520"/>
    <w:rsid w:val="00432671"/>
    <w:rsid w:val="004327BB"/>
    <w:rsid w:val="00432906"/>
    <w:rsid w:val="00432E0D"/>
    <w:rsid w:val="00433063"/>
    <w:rsid w:val="004330E4"/>
    <w:rsid w:val="0043330D"/>
    <w:rsid w:val="00433438"/>
    <w:rsid w:val="0043360D"/>
    <w:rsid w:val="004336C9"/>
    <w:rsid w:val="004339B2"/>
    <w:rsid w:val="00433C3F"/>
    <w:rsid w:val="00433E64"/>
    <w:rsid w:val="00433FA5"/>
    <w:rsid w:val="00434537"/>
    <w:rsid w:val="00434655"/>
    <w:rsid w:val="004347EF"/>
    <w:rsid w:val="00434D54"/>
    <w:rsid w:val="00435118"/>
    <w:rsid w:val="004351BB"/>
    <w:rsid w:val="004352BE"/>
    <w:rsid w:val="00435522"/>
    <w:rsid w:val="00435B47"/>
    <w:rsid w:val="00435DAE"/>
    <w:rsid w:val="00435F2A"/>
    <w:rsid w:val="0043617D"/>
    <w:rsid w:val="004363EC"/>
    <w:rsid w:val="0043658A"/>
    <w:rsid w:val="00436A74"/>
    <w:rsid w:val="00436C99"/>
    <w:rsid w:val="00437150"/>
    <w:rsid w:val="0043765D"/>
    <w:rsid w:val="00437E5A"/>
    <w:rsid w:val="00440155"/>
    <w:rsid w:val="0044044C"/>
    <w:rsid w:val="00440745"/>
    <w:rsid w:val="0044151F"/>
    <w:rsid w:val="004417FF"/>
    <w:rsid w:val="00441B7E"/>
    <w:rsid w:val="00441CC5"/>
    <w:rsid w:val="00442508"/>
    <w:rsid w:val="00442683"/>
    <w:rsid w:val="004427A9"/>
    <w:rsid w:val="00443036"/>
    <w:rsid w:val="004433B3"/>
    <w:rsid w:val="00443488"/>
    <w:rsid w:val="00443697"/>
    <w:rsid w:val="004437CE"/>
    <w:rsid w:val="00443B10"/>
    <w:rsid w:val="00443B4F"/>
    <w:rsid w:val="00443C30"/>
    <w:rsid w:val="00443E8F"/>
    <w:rsid w:val="00443F94"/>
    <w:rsid w:val="004447D5"/>
    <w:rsid w:val="00444805"/>
    <w:rsid w:val="00444A4C"/>
    <w:rsid w:val="00444D98"/>
    <w:rsid w:val="00444F56"/>
    <w:rsid w:val="004451AA"/>
    <w:rsid w:val="00446423"/>
    <w:rsid w:val="0044643D"/>
    <w:rsid w:val="0044685F"/>
    <w:rsid w:val="00446EFD"/>
    <w:rsid w:val="00447E7C"/>
    <w:rsid w:val="0045001F"/>
    <w:rsid w:val="004500F0"/>
    <w:rsid w:val="00450212"/>
    <w:rsid w:val="0045045E"/>
    <w:rsid w:val="0045064C"/>
    <w:rsid w:val="0045116A"/>
    <w:rsid w:val="00451280"/>
    <w:rsid w:val="004513EF"/>
    <w:rsid w:val="00451403"/>
    <w:rsid w:val="00451AFB"/>
    <w:rsid w:val="00451CBA"/>
    <w:rsid w:val="0045270F"/>
    <w:rsid w:val="00452CF2"/>
    <w:rsid w:val="004535D3"/>
    <w:rsid w:val="00453929"/>
    <w:rsid w:val="00453BBE"/>
    <w:rsid w:val="00453CC6"/>
    <w:rsid w:val="00453FDF"/>
    <w:rsid w:val="00454005"/>
    <w:rsid w:val="00454292"/>
    <w:rsid w:val="00454470"/>
    <w:rsid w:val="00454593"/>
    <w:rsid w:val="0045479E"/>
    <w:rsid w:val="004552B8"/>
    <w:rsid w:val="0045540C"/>
    <w:rsid w:val="004559C9"/>
    <w:rsid w:val="00455AA1"/>
    <w:rsid w:val="00455B79"/>
    <w:rsid w:val="00455CCE"/>
    <w:rsid w:val="00455ED3"/>
    <w:rsid w:val="0045605C"/>
    <w:rsid w:val="004563E1"/>
    <w:rsid w:val="0045683C"/>
    <w:rsid w:val="00456B3E"/>
    <w:rsid w:val="00456C3B"/>
    <w:rsid w:val="00456C9C"/>
    <w:rsid w:val="00456C9D"/>
    <w:rsid w:val="00457065"/>
    <w:rsid w:val="00457853"/>
    <w:rsid w:val="00457BC3"/>
    <w:rsid w:val="00457DDE"/>
    <w:rsid w:val="00457E51"/>
    <w:rsid w:val="00457F07"/>
    <w:rsid w:val="004606C4"/>
    <w:rsid w:val="004606FF"/>
    <w:rsid w:val="00460737"/>
    <w:rsid w:val="00460886"/>
    <w:rsid w:val="00460AC8"/>
    <w:rsid w:val="00460FAF"/>
    <w:rsid w:val="004611CB"/>
    <w:rsid w:val="004612D3"/>
    <w:rsid w:val="0046150B"/>
    <w:rsid w:val="004617CA"/>
    <w:rsid w:val="00461D5B"/>
    <w:rsid w:val="00461E80"/>
    <w:rsid w:val="00461FD1"/>
    <w:rsid w:val="004624BF"/>
    <w:rsid w:val="0046251A"/>
    <w:rsid w:val="00462747"/>
    <w:rsid w:val="00462C80"/>
    <w:rsid w:val="00463413"/>
    <w:rsid w:val="00464007"/>
    <w:rsid w:val="004640F5"/>
    <w:rsid w:val="0046424D"/>
    <w:rsid w:val="00464274"/>
    <w:rsid w:val="004645E4"/>
    <w:rsid w:val="004648EC"/>
    <w:rsid w:val="00465D46"/>
    <w:rsid w:val="00465D5B"/>
    <w:rsid w:val="00465E5E"/>
    <w:rsid w:val="00466477"/>
    <w:rsid w:val="00466A80"/>
    <w:rsid w:val="00466F3D"/>
    <w:rsid w:val="0046763E"/>
    <w:rsid w:val="0046778C"/>
    <w:rsid w:val="00467E9E"/>
    <w:rsid w:val="00467EDB"/>
    <w:rsid w:val="0047050E"/>
    <w:rsid w:val="004708B2"/>
    <w:rsid w:val="004710CD"/>
    <w:rsid w:val="00471AD1"/>
    <w:rsid w:val="00471D97"/>
    <w:rsid w:val="00471E84"/>
    <w:rsid w:val="00472033"/>
    <w:rsid w:val="00472225"/>
    <w:rsid w:val="00472228"/>
    <w:rsid w:val="004722CC"/>
    <w:rsid w:val="00472713"/>
    <w:rsid w:val="00472A0F"/>
    <w:rsid w:val="00472BD6"/>
    <w:rsid w:val="00473603"/>
    <w:rsid w:val="0047394F"/>
    <w:rsid w:val="00473982"/>
    <w:rsid w:val="00473C10"/>
    <w:rsid w:val="00473E5E"/>
    <w:rsid w:val="00473F5E"/>
    <w:rsid w:val="00474657"/>
    <w:rsid w:val="004746E9"/>
    <w:rsid w:val="00474CE1"/>
    <w:rsid w:val="00474D08"/>
    <w:rsid w:val="00474D2E"/>
    <w:rsid w:val="00474F4A"/>
    <w:rsid w:val="00475159"/>
    <w:rsid w:val="00475363"/>
    <w:rsid w:val="0047544C"/>
    <w:rsid w:val="004754B3"/>
    <w:rsid w:val="004756C0"/>
    <w:rsid w:val="00475DF0"/>
    <w:rsid w:val="00476198"/>
    <w:rsid w:val="0047626D"/>
    <w:rsid w:val="004763B6"/>
    <w:rsid w:val="0047649A"/>
    <w:rsid w:val="004764A8"/>
    <w:rsid w:val="004766EA"/>
    <w:rsid w:val="004766F9"/>
    <w:rsid w:val="0047687D"/>
    <w:rsid w:val="004768C3"/>
    <w:rsid w:val="00476AEC"/>
    <w:rsid w:val="0047722F"/>
    <w:rsid w:val="0047750C"/>
    <w:rsid w:val="00477551"/>
    <w:rsid w:val="00477A51"/>
    <w:rsid w:val="00477E2D"/>
    <w:rsid w:val="00477F1B"/>
    <w:rsid w:val="00477F8D"/>
    <w:rsid w:val="004800B4"/>
    <w:rsid w:val="00480378"/>
    <w:rsid w:val="00480A4D"/>
    <w:rsid w:val="00480A6D"/>
    <w:rsid w:val="00480AEB"/>
    <w:rsid w:val="00480F5E"/>
    <w:rsid w:val="0048105C"/>
    <w:rsid w:val="004828AF"/>
    <w:rsid w:val="00482CCE"/>
    <w:rsid w:val="00482F17"/>
    <w:rsid w:val="00483219"/>
    <w:rsid w:val="00483339"/>
    <w:rsid w:val="00483598"/>
    <w:rsid w:val="00483BF4"/>
    <w:rsid w:val="00483D52"/>
    <w:rsid w:val="0048440A"/>
    <w:rsid w:val="004847CD"/>
    <w:rsid w:val="00484AD3"/>
    <w:rsid w:val="00484B2B"/>
    <w:rsid w:val="00484D08"/>
    <w:rsid w:val="00485006"/>
    <w:rsid w:val="004851B0"/>
    <w:rsid w:val="004852B5"/>
    <w:rsid w:val="00485358"/>
    <w:rsid w:val="00485927"/>
    <w:rsid w:val="00485B2D"/>
    <w:rsid w:val="00485C5A"/>
    <w:rsid w:val="00485D48"/>
    <w:rsid w:val="00485DF9"/>
    <w:rsid w:val="00485F02"/>
    <w:rsid w:val="00485FF3"/>
    <w:rsid w:val="004860C9"/>
    <w:rsid w:val="004861B7"/>
    <w:rsid w:val="00486459"/>
    <w:rsid w:val="004867B6"/>
    <w:rsid w:val="00486A1A"/>
    <w:rsid w:val="00486AED"/>
    <w:rsid w:val="00486B9B"/>
    <w:rsid w:val="00486FF9"/>
    <w:rsid w:val="00487501"/>
    <w:rsid w:val="00487879"/>
    <w:rsid w:val="00487AE3"/>
    <w:rsid w:val="00487E4A"/>
    <w:rsid w:val="004903E6"/>
    <w:rsid w:val="0049066B"/>
    <w:rsid w:val="0049072B"/>
    <w:rsid w:val="00490832"/>
    <w:rsid w:val="00490B29"/>
    <w:rsid w:val="00490B4D"/>
    <w:rsid w:val="00490CCF"/>
    <w:rsid w:val="004915DD"/>
    <w:rsid w:val="00492998"/>
    <w:rsid w:val="00493145"/>
    <w:rsid w:val="00493289"/>
    <w:rsid w:val="00493390"/>
    <w:rsid w:val="004934A4"/>
    <w:rsid w:val="004937A3"/>
    <w:rsid w:val="004939FB"/>
    <w:rsid w:val="00493F09"/>
    <w:rsid w:val="00494332"/>
    <w:rsid w:val="004943B2"/>
    <w:rsid w:val="00494409"/>
    <w:rsid w:val="00494465"/>
    <w:rsid w:val="00494E69"/>
    <w:rsid w:val="00495238"/>
    <w:rsid w:val="00495276"/>
    <w:rsid w:val="0049535B"/>
    <w:rsid w:val="004954EF"/>
    <w:rsid w:val="004958A9"/>
    <w:rsid w:val="00495B88"/>
    <w:rsid w:val="00495E08"/>
    <w:rsid w:val="0049645F"/>
    <w:rsid w:val="00496533"/>
    <w:rsid w:val="00496571"/>
    <w:rsid w:val="00496C42"/>
    <w:rsid w:val="00496D89"/>
    <w:rsid w:val="00497045"/>
    <w:rsid w:val="00497138"/>
    <w:rsid w:val="00497154"/>
    <w:rsid w:val="004974E0"/>
    <w:rsid w:val="004974EE"/>
    <w:rsid w:val="00497513"/>
    <w:rsid w:val="0049768F"/>
    <w:rsid w:val="00497A89"/>
    <w:rsid w:val="00497CF1"/>
    <w:rsid w:val="004A0101"/>
    <w:rsid w:val="004A0470"/>
    <w:rsid w:val="004A07C5"/>
    <w:rsid w:val="004A0CC8"/>
    <w:rsid w:val="004A0E95"/>
    <w:rsid w:val="004A0F17"/>
    <w:rsid w:val="004A11BF"/>
    <w:rsid w:val="004A142E"/>
    <w:rsid w:val="004A1704"/>
    <w:rsid w:val="004A1920"/>
    <w:rsid w:val="004A193E"/>
    <w:rsid w:val="004A1A65"/>
    <w:rsid w:val="004A1B33"/>
    <w:rsid w:val="004A1C95"/>
    <w:rsid w:val="004A259E"/>
    <w:rsid w:val="004A2875"/>
    <w:rsid w:val="004A2AFD"/>
    <w:rsid w:val="004A2E38"/>
    <w:rsid w:val="004A2E48"/>
    <w:rsid w:val="004A3286"/>
    <w:rsid w:val="004A3774"/>
    <w:rsid w:val="004A3B39"/>
    <w:rsid w:val="004A3B58"/>
    <w:rsid w:val="004A3E08"/>
    <w:rsid w:val="004A45AF"/>
    <w:rsid w:val="004A4732"/>
    <w:rsid w:val="004A4775"/>
    <w:rsid w:val="004A5722"/>
    <w:rsid w:val="004A5808"/>
    <w:rsid w:val="004A5D67"/>
    <w:rsid w:val="004A5DB6"/>
    <w:rsid w:val="004A61A9"/>
    <w:rsid w:val="004A68D9"/>
    <w:rsid w:val="004A6AB1"/>
    <w:rsid w:val="004A6B20"/>
    <w:rsid w:val="004A6BFB"/>
    <w:rsid w:val="004A6F11"/>
    <w:rsid w:val="004A734A"/>
    <w:rsid w:val="004A773F"/>
    <w:rsid w:val="004A7D22"/>
    <w:rsid w:val="004A7E98"/>
    <w:rsid w:val="004A7FE2"/>
    <w:rsid w:val="004B0225"/>
    <w:rsid w:val="004B03ED"/>
    <w:rsid w:val="004B0632"/>
    <w:rsid w:val="004B0814"/>
    <w:rsid w:val="004B0C21"/>
    <w:rsid w:val="004B1018"/>
    <w:rsid w:val="004B13AC"/>
    <w:rsid w:val="004B14D9"/>
    <w:rsid w:val="004B168F"/>
    <w:rsid w:val="004B178F"/>
    <w:rsid w:val="004B17C0"/>
    <w:rsid w:val="004B18F4"/>
    <w:rsid w:val="004B1AEF"/>
    <w:rsid w:val="004B238D"/>
    <w:rsid w:val="004B2D51"/>
    <w:rsid w:val="004B329B"/>
    <w:rsid w:val="004B3542"/>
    <w:rsid w:val="004B3C03"/>
    <w:rsid w:val="004B4718"/>
    <w:rsid w:val="004B505C"/>
    <w:rsid w:val="004B54AA"/>
    <w:rsid w:val="004B54CE"/>
    <w:rsid w:val="004B59BD"/>
    <w:rsid w:val="004B5B36"/>
    <w:rsid w:val="004B5BDD"/>
    <w:rsid w:val="004B5DB9"/>
    <w:rsid w:val="004B5E2C"/>
    <w:rsid w:val="004B5E41"/>
    <w:rsid w:val="004B65B3"/>
    <w:rsid w:val="004B6BC9"/>
    <w:rsid w:val="004B72A2"/>
    <w:rsid w:val="004B77D7"/>
    <w:rsid w:val="004B78ED"/>
    <w:rsid w:val="004B7A5D"/>
    <w:rsid w:val="004C0030"/>
    <w:rsid w:val="004C018C"/>
    <w:rsid w:val="004C01E8"/>
    <w:rsid w:val="004C021E"/>
    <w:rsid w:val="004C090A"/>
    <w:rsid w:val="004C098D"/>
    <w:rsid w:val="004C09BE"/>
    <w:rsid w:val="004C0DCE"/>
    <w:rsid w:val="004C0F96"/>
    <w:rsid w:val="004C1592"/>
    <w:rsid w:val="004C161C"/>
    <w:rsid w:val="004C17A1"/>
    <w:rsid w:val="004C1850"/>
    <w:rsid w:val="004C1BAF"/>
    <w:rsid w:val="004C1E00"/>
    <w:rsid w:val="004C2613"/>
    <w:rsid w:val="004C285D"/>
    <w:rsid w:val="004C2A74"/>
    <w:rsid w:val="004C2DB0"/>
    <w:rsid w:val="004C2EA4"/>
    <w:rsid w:val="004C37EF"/>
    <w:rsid w:val="004C3CB1"/>
    <w:rsid w:val="004C411C"/>
    <w:rsid w:val="004C4305"/>
    <w:rsid w:val="004C43C1"/>
    <w:rsid w:val="004C43F0"/>
    <w:rsid w:val="004C461C"/>
    <w:rsid w:val="004C53AD"/>
    <w:rsid w:val="004C5B05"/>
    <w:rsid w:val="004C5D0D"/>
    <w:rsid w:val="004C5DC4"/>
    <w:rsid w:val="004C6269"/>
    <w:rsid w:val="004C683E"/>
    <w:rsid w:val="004C6914"/>
    <w:rsid w:val="004C6E54"/>
    <w:rsid w:val="004C6F51"/>
    <w:rsid w:val="004C6FA8"/>
    <w:rsid w:val="004C725D"/>
    <w:rsid w:val="004C72C9"/>
    <w:rsid w:val="004C731B"/>
    <w:rsid w:val="004C760D"/>
    <w:rsid w:val="004C786E"/>
    <w:rsid w:val="004C78F1"/>
    <w:rsid w:val="004C7CFB"/>
    <w:rsid w:val="004C7FD0"/>
    <w:rsid w:val="004D0036"/>
    <w:rsid w:val="004D0080"/>
    <w:rsid w:val="004D0388"/>
    <w:rsid w:val="004D0802"/>
    <w:rsid w:val="004D0EE2"/>
    <w:rsid w:val="004D105F"/>
    <w:rsid w:val="004D1206"/>
    <w:rsid w:val="004D1375"/>
    <w:rsid w:val="004D14A7"/>
    <w:rsid w:val="004D1636"/>
    <w:rsid w:val="004D174F"/>
    <w:rsid w:val="004D1D65"/>
    <w:rsid w:val="004D1D75"/>
    <w:rsid w:val="004D1E7F"/>
    <w:rsid w:val="004D237D"/>
    <w:rsid w:val="004D2E08"/>
    <w:rsid w:val="004D30C5"/>
    <w:rsid w:val="004D3188"/>
    <w:rsid w:val="004D3299"/>
    <w:rsid w:val="004D3D81"/>
    <w:rsid w:val="004D41E2"/>
    <w:rsid w:val="004D43E9"/>
    <w:rsid w:val="004D45EB"/>
    <w:rsid w:val="004D48BF"/>
    <w:rsid w:val="004D49CA"/>
    <w:rsid w:val="004D4A13"/>
    <w:rsid w:val="004D4B09"/>
    <w:rsid w:val="004D4D1B"/>
    <w:rsid w:val="004D4E83"/>
    <w:rsid w:val="004D55CC"/>
    <w:rsid w:val="004D5868"/>
    <w:rsid w:val="004D591F"/>
    <w:rsid w:val="004D6329"/>
    <w:rsid w:val="004D6915"/>
    <w:rsid w:val="004D7122"/>
    <w:rsid w:val="004D7527"/>
    <w:rsid w:val="004D7917"/>
    <w:rsid w:val="004D794B"/>
    <w:rsid w:val="004D7A40"/>
    <w:rsid w:val="004E02E1"/>
    <w:rsid w:val="004E0899"/>
    <w:rsid w:val="004E08FE"/>
    <w:rsid w:val="004E1098"/>
    <w:rsid w:val="004E1321"/>
    <w:rsid w:val="004E13EA"/>
    <w:rsid w:val="004E14AC"/>
    <w:rsid w:val="004E1AD3"/>
    <w:rsid w:val="004E1BAB"/>
    <w:rsid w:val="004E21AE"/>
    <w:rsid w:val="004E239F"/>
    <w:rsid w:val="004E2545"/>
    <w:rsid w:val="004E2581"/>
    <w:rsid w:val="004E2FC5"/>
    <w:rsid w:val="004E3246"/>
    <w:rsid w:val="004E3ACB"/>
    <w:rsid w:val="004E3C32"/>
    <w:rsid w:val="004E3DB3"/>
    <w:rsid w:val="004E3F7C"/>
    <w:rsid w:val="004E407D"/>
    <w:rsid w:val="004E40FA"/>
    <w:rsid w:val="004E412B"/>
    <w:rsid w:val="004E433D"/>
    <w:rsid w:val="004E436F"/>
    <w:rsid w:val="004E4A74"/>
    <w:rsid w:val="004E4B1E"/>
    <w:rsid w:val="004E4D54"/>
    <w:rsid w:val="004E510B"/>
    <w:rsid w:val="004E52D1"/>
    <w:rsid w:val="004E5A89"/>
    <w:rsid w:val="004E5DA5"/>
    <w:rsid w:val="004E5DAD"/>
    <w:rsid w:val="004E64D0"/>
    <w:rsid w:val="004E68EA"/>
    <w:rsid w:val="004E6966"/>
    <w:rsid w:val="004E7742"/>
    <w:rsid w:val="004E7771"/>
    <w:rsid w:val="004E79DA"/>
    <w:rsid w:val="004E7D4B"/>
    <w:rsid w:val="004E7E66"/>
    <w:rsid w:val="004E7EB4"/>
    <w:rsid w:val="004E7F01"/>
    <w:rsid w:val="004E7FCA"/>
    <w:rsid w:val="004F0449"/>
    <w:rsid w:val="004F0602"/>
    <w:rsid w:val="004F0670"/>
    <w:rsid w:val="004F0845"/>
    <w:rsid w:val="004F1697"/>
    <w:rsid w:val="004F169D"/>
    <w:rsid w:val="004F1C01"/>
    <w:rsid w:val="004F273F"/>
    <w:rsid w:val="004F299A"/>
    <w:rsid w:val="004F2F1E"/>
    <w:rsid w:val="004F314E"/>
    <w:rsid w:val="004F371E"/>
    <w:rsid w:val="004F42F3"/>
    <w:rsid w:val="004F4575"/>
    <w:rsid w:val="004F45ED"/>
    <w:rsid w:val="004F4A5B"/>
    <w:rsid w:val="004F4BC7"/>
    <w:rsid w:val="004F5B87"/>
    <w:rsid w:val="004F5CEC"/>
    <w:rsid w:val="004F5D85"/>
    <w:rsid w:val="004F5DAF"/>
    <w:rsid w:val="004F637D"/>
    <w:rsid w:val="004F6655"/>
    <w:rsid w:val="004F7022"/>
    <w:rsid w:val="004F79B1"/>
    <w:rsid w:val="00500286"/>
    <w:rsid w:val="005004E1"/>
    <w:rsid w:val="00500758"/>
    <w:rsid w:val="00500800"/>
    <w:rsid w:val="00500940"/>
    <w:rsid w:val="00500B5C"/>
    <w:rsid w:val="00500CFD"/>
    <w:rsid w:val="00500F7E"/>
    <w:rsid w:val="005017A0"/>
    <w:rsid w:val="00501A03"/>
    <w:rsid w:val="00501A33"/>
    <w:rsid w:val="00501A96"/>
    <w:rsid w:val="00501C44"/>
    <w:rsid w:val="00501CFA"/>
    <w:rsid w:val="005021C1"/>
    <w:rsid w:val="0050251D"/>
    <w:rsid w:val="0050279A"/>
    <w:rsid w:val="00502B59"/>
    <w:rsid w:val="00502EDC"/>
    <w:rsid w:val="00502EEC"/>
    <w:rsid w:val="00502EF7"/>
    <w:rsid w:val="0050306A"/>
    <w:rsid w:val="00503240"/>
    <w:rsid w:val="005033D1"/>
    <w:rsid w:val="00503675"/>
    <w:rsid w:val="005037A2"/>
    <w:rsid w:val="00503803"/>
    <w:rsid w:val="00503999"/>
    <w:rsid w:val="00503A7B"/>
    <w:rsid w:val="00503C17"/>
    <w:rsid w:val="00503D0D"/>
    <w:rsid w:val="0050426F"/>
    <w:rsid w:val="00504605"/>
    <w:rsid w:val="005046AA"/>
    <w:rsid w:val="0050473F"/>
    <w:rsid w:val="00504A86"/>
    <w:rsid w:val="00504C1A"/>
    <w:rsid w:val="00504F76"/>
    <w:rsid w:val="00504FA8"/>
    <w:rsid w:val="00505142"/>
    <w:rsid w:val="005053C9"/>
    <w:rsid w:val="00505A51"/>
    <w:rsid w:val="00505CF0"/>
    <w:rsid w:val="00505D34"/>
    <w:rsid w:val="005060B0"/>
    <w:rsid w:val="00506776"/>
    <w:rsid w:val="00506BCD"/>
    <w:rsid w:val="00506CA0"/>
    <w:rsid w:val="00507234"/>
    <w:rsid w:val="0050757E"/>
    <w:rsid w:val="00507914"/>
    <w:rsid w:val="00507A3F"/>
    <w:rsid w:val="00507C2F"/>
    <w:rsid w:val="00507F38"/>
    <w:rsid w:val="00507F98"/>
    <w:rsid w:val="00510256"/>
    <w:rsid w:val="005105C3"/>
    <w:rsid w:val="00510F38"/>
    <w:rsid w:val="00511479"/>
    <w:rsid w:val="00511603"/>
    <w:rsid w:val="00511772"/>
    <w:rsid w:val="005119C9"/>
    <w:rsid w:val="00511A20"/>
    <w:rsid w:val="00512104"/>
    <w:rsid w:val="00512301"/>
    <w:rsid w:val="0051278C"/>
    <w:rsid w:val="0051289F"/>
    <w:rsid w:val="005128EA"/>
    <w:rsid w:val="00512CDD"/>
    <w:rsid w:val="00512DA2"/>
    <w:rsid w:val="00513233"/>
    <w:rsid w:val="00513B55"/>
    <w:rsid w:val="0051421B"/>
    <w:rsid w:val="005142AD"/>
    <w:rsid w:val="005142F9"/>
    <w:rsid w:val="005143C4"/>
    <w:rsid w:val="0051442A"/>
    <w:rsid w:val="00514948"/>
    <w:rsid w:val="00514B22"/>
    <w:rsid w:val="00514D3C"/>
    <w:rsid w:val="005152E8"/>
    <w:rsid w:val="00516079"/>
    <w:rsid w:val="005164D6"/>
    <w:rsid w:val="00516984"/>
    <w:rsid w:val="005169B6"/>
    <w:rsid w:val="00517641"/>
    <w:rsid w:val="005176CE"/>
    <w:rsid w:val="00517B53"/>
    <w:rsid w:val="0052013E"/>
    <w:rsid w:val="0052059F"/>
    <w:rsid w:val="00520749"/>
    <w:rsid w:val="005208B7"/>
    <w:rsid w:val="00520916"/>
    <w:rsid w:val="00520C06"/>
    <w:rsid w:val="00520C68"/>
    <w:rsid w:val="005211A7"/>
    <w:rsid w:val="0052140E"/>
    <w:rsid w:val="00521891"/>
    <w:rsid w:val="00521E4F"/>
    <w:rsid w:val="005223AB"/>
    <w:rsid w:val="0052240C"/>
    <w:rsid w:val="005228BA"/>
    <w:rsid w:val="00522D68"/>
    <w:rsid w:val="00523034"/>
    <w:rsid w:val="00523272"/>
    <w:rsid w:val="0052360A"/>
    <w:rsid w:val="00523CA6"/>
    <w:rsid w:val="00523D3D"/>
    <w:rsid w:val="00523F5B"/>
    <w:rsid w:val="00524361"/>
    <w:rsid w:val="0052458B"/>
    <w:rsid w:val="00524A2B"/>
    <w:rsid w:val="005250B5"/>
    <w:rsid w:val="005250EC"/>
    <w:rsid w:val="005251EA"/>
    <w:rsid w:val="00525351"/>
    <w:rsid w:val="005258AA"/>
    <w:rsid w:val="00525B76"/>
    <w:rsid w:val="00525FAA"/>
    <w:rsid w:val="00526BA4"/>
    <w:rsid w:val="00526E8D"/>
    <w:rsid w:val="00527275"/>
    <w:rsid w:val="005274FC"/>
    <w:rsid w:val="00527713"/>
    <w:rsid w:val="00527875"/>
    <w:rsid w:val="005278C4"/>
    <w:rsid w:val="00527F9F"/>
    <w:rsid w:val="00530D08"/>
    <w:rsid w:val="00530F87"/>
    <w:rsid w:val="0053133E"/>
    <w:rsid w:val="0053176F"/>
    <w:rsid w:val="005319D5"/>
    <w:rsid w:val="00531ABA"/>
    <w:rsid w:val="00531D29"/>
    <w:rsid w:val="00532047"/>
    <w:rsid w:val="005321BE"/>
    <w:rsid w:val="005326A0"/>
    <w:rsid w:val="005326F3"/>
    <w:rsid w:val="00532B41"/>
    <w:rsid w:val="00533217"/>
    <w:rsid w:val="005339BF"/>
    <w:rsid w:val="00533A46"/>
    <w:rsid w:val="00534123"/>
    <w:rsid w:val="00534365"/>
    <w:rsid w:val="00534BFE"/>
    <w:rsid w:val="00535012"/>
    <w:rsid w:val="00535225"/>
    <w:rsid w:val="00535522"/>
    <w:rsid w:val="00535BDF"/>
    <w:rsid w:val="0053616D"/>
    <w:rsid w:val="00536216"/>
    <w:rsid w:val="00536612"/>
    <w:rsid w:val="00536616"/>
    <w:rsid w:val="0053729D"/>
    <w:rsid w:val="0053745E"/>
    <w:rsid w:val="005374D8"/>
    <w:rsid w:val="00537B20"/>
    <w:rsid w:val="00537B48"/>
    <w:rsid w:val="00537F62"/>
    <w:rsid w:val="0054020E"/>
    <w:rsid w:val="005402D8"/>
    <w:rsid w:val="00540361"/>
    <w:rsid w:val="005406D0"/>
    <w:rsid w:val="00540892"/>
    <w:rsid w:val="00540A61"/>
    <w:rsid w:val="00540BEC"/>
    <w:rsid w:val="00541292"/>
    <w:rsid w:val="00541AE3"/>
    <w:rsid w:val="005428DB"/>
    <w:rsid w:val="00542A90"/>
    <w:rsid w:val="00542C62"/>
    <w:rsid w:val="00542E5E"/>
    <w:rsid w:val="005432BC"/>
    <w:rsid w:val="005435B0"/>
    <w:rsid w:val="005436B6"/>
    <w:rsid w:val="0054392C"/>
    <w:rsid w:val="00543CCE"/>
    <w:rsid w:val="005443EF"/>
    <w:rsid w:val="00544C6C"/>
    <w:rsid w:val="00544E8B"/>
    <w:rsid w:val="00544F32"/>
    <w:rsid w:val="0054504C"/>
    <w:rsid w:val="00545225"/>
    <w:rsid w:val="00545525"/>
    <w:rsid w:val="0054584D"/>
    <w:rsid w:val="00545AD1"/>
    <w:rsid w:val="00545AD5"/>
    <w:rsid w:val="00545D85"/>
    <w:rsid w:val="00545F2F"/>
    <w:rsid w:val="005460EA"/>
    <w:rsid w:val="005462F4"/>
    <w:rsid w:val="00546769"/>
    <w:rsid w:val="00546BF4"/>
    <w:rsid w:val="005473CD"/>
    <w:rsid w:val="005474E6"/>
    <w:rsid w:val="005475B0"/>
    <w:rsid w:val="005477FD"/>
    <w:rsid w:val="00547BB6"/>
    <w:rsid w:val="00547CA1"/>
    <w:rsid w:val="005500B8"/>
    <w:rsid w:val="005501E0"/>
    <w:rsid w:val="00550A90"/>
    <w:rsid w:val="00550C13"/>
    <w:rsid w:val="00550CB4"/>
    <w:rsid w:val="00550E23"/>
    <w:rsid w:val="00551142"/>
    <w:rsid w:val="00551996"/>
    <w:rsid w:val="005519BC"/>
    <w:rsid w:val="005520C0"/>
    <w:rsid w:val="005525D1"/>
    <w:rsid w:val="00552743"/>
    <w:rsid w:val="005528C3"/>
    <w:rsid w:val="00552CC4"/>
    <w:rsid w:val="00552F04"/>
    <w:rsid w:val="0055321F"/>
    <w:rsid w:val="00553311"/>
    <w:rsid w:val="00553426"/>
    <w:rsid w:val="0055343D"/>
    <w:rsid w:val="00553BE8"/>
    <w:rsid w:val="005546C2"/>
    <w:rsid w:val="005546E8"/>
    <w:rsid w:val="005548C2"/>
    <w:rsid w:val="00554BF7"/>
    <w:rsid w:val="00554FD1"/>
    <w:rsid w:val="005550A6"/>
    <w:rsid w:val="005550D5"/>
    <w:rsid w:val="005550DA"/>
    <w:rsid w:val="00555162"/>
    <w:rsid w:val="005553A6"/>
    <w:rsid w:val="00555AE4"/>
    <w:rsid w:val="005560D8"/>
    <w:rsid w:val="005561E1"/>
    <w:rsid w:val="00556674"/>
    <w:rsid w:val="00556BA0"/>
    <w:rsid w:val="00556BA5"/>
    <w:rsid w:val="00556BF3"/>
    <w:rsid w:val="0055737C"/>
    <w:rsid w:val="00557989"/>
    <w:rsid w:val="00557B51"/>
    <w:rsid w:val="00557B9F"/>
    <w:rsid w:val="00557CA1"/>
    <w:rsid w:val="00557F51"/>
    <w:rsid w:val="00560020"/>
    <w:rsid w:val="00561677"/>
    <w:rsid w:val="005617F2"/>
    <w:rsid w:val="00561D53"/>
    <w:rsid w:val="005623AF"/>
    <w:rsid w:val="005624F1"/>
    <w:rsid w:val="005628A4"/>
    <w:rsid w:val="00562A29"/>
    <w:rsid w:val="00562B90"/>
    <w:rsid w:val="00562EE1"/>
    <w:rsid w:val="00562FD7"/>
    <w:rsid w:val="0056378B"/>
    <w:rsid w:val="00563A43"/>
    <w:rsid w:val="00563C01"/>
    <w:rsid w:val="00563C72"/>
    <w:rsid w:val="005643D3"/>
    <w:rsid w:val="005645C1"/>
    <w:rsid w:val="00564733"/>
    <w:rsid w:val="00564956"/>
    <w:rsid w:val="00564A99"/>
    <w:rsid w:val="00564C61"/>
    <w:rsid w:val="00564C8E"/>
    <w:rsid w:val="0056556E"/>
    <w:rsid w:val="0056564F"/>
    <w:rsid w:val="0056585D"/>
    <w:rsid w:val="00565A4C"/>
    <w:rsid w:val="00565C22"/>
    <w:rsid w:val="00565D6E"/>
    <w:rsid w:val="00565FF6"/>
    <w:rsid w:val="0056634C"/>
    <w:rsid w:val="005667A2"/>
    <w:rsid w:val="00566BD2"/>
    <w:rsid w:val="00566CF2"/>
    <w:rsid w:val="00566DB7"/>
    <w:rsid w:val="0056712D"/>
    <w:rsid w:val="00567736"/>
    <w:rsid w:val="00567C96"/>
    <w:rsid w:val="005702ED"/>
    <w:rsid w:val="0057097F"/>
    <w:rsid w:val="00570A60"/>
    <w:rsid w:val="00570D08"/>
    <w:rsid w:val="00571172"/>
    <w:rsid w:val="00571173"/>
    <w:rsid w:val="00571194"/>
    <w:rsid w:val="005711DE"/>
    <w:rsid w:val="005711FA"/>
    <w:rsid w:val="00571705"/>
    <w:rsid w:val="005719BB"/>
    <w:rsid w:val="00571AF8"/>
    <w:rsid w:val="00571BF8"/>
    <w:rsid w:val="00571D0A"/>
    <w:rsid w:val="00571F32"/>
    <w:rsid w:val="0057211C"/>
    <w:rsid w:val="005723FE"/>
    <w:rsid w:val="00572502"/>
    <w:rsid w:val="0057272B"/>
    <w:rsid w:val="0057279E"/>
    <w:rsid w:val="00572DDC"/>
    <w:rsid w:val="00573095"/>
    <w:rsid w:val="005733B4"/>
    <w:rsid w:val="00573576"/>
    <w:rsid w:val="0057379E"/>
    <w:rsid w:val="00573859"/>
    <w:rsid w:val="0057394D"/>
    <w:rsid w:val="0057395F"/>
    <w:rsid w:val="00573CFB"/>
    <w:rsid w:val="00573F71"/>
    <w:rsid w:val="00574141"/>
    <w:rsid w:val="005745BC"/>
    <w:rsid w:val="005751C8"/>
    <w:rsid w:val="00575528"/>
    <w:rsid w:val="0057557E"/>
    <w:rsid w:val="0057559B"/>
    <w:rsid w:val="0057573A"/>
    <w:rsid w:val="00576017"/>
    <w:rsid w:val="005763C6"/>
    <w:rsid w:val="00576B9D"/>
    <w:rsid w:val="00576DEB"/>
    <w:rsid w:val="00576E19"/>
    <w:rsid w:val="0057732B"/>
    <w:rsid w:val="00577593"/>
    <w:rsid w:val="0057772B"/>
    <w:rsid w:val="005778D0"/>
    <w:rsid w:val="00577B50"/>
    <w:rsid w:val="00577DFB"/>
    <w:rsid w:val="0058003E"/>
    <w:rsid w:val="005801E8"/>
    <w:rsid w:val="005804D6"/>
    <w:rsid w:val="005805A9"/>
    <w:rsid w:val="00580692"/>
    <w:rsid w:val="00580D8D"/>
    <w:rsid w:val="0058134B"/>
    <w:rsid w:val="00581999"/>
    <w:rsid w:val="00581C8E"/>
    <w:rsid w:val="00581D13"/>
    <w:rsid w:val="00581D25"/>
    <w:rsid w:val="0058204B"/>
    <w:rsid w:val="00582388"/>
    <w:rsid w:val="00582791"/>
    <w:rsid w:val="0058291B"/>
    <w:rsid w:val="00582F5E"/>
    <w:rsid w:val="00583487"/>
    <w:rsid w:val="00583540"/>
    <w:rsid w:val="00583D9B"/>
    <w:rsid w:val="005846A1"/>
    <w:rsid w:val="005846DE"/>
    <w:rsid w:val="00584B65"/>
    <w:rsid w:val="00584CE0"/>
    <w:rsid w:val="00584CEA"/>
    <w:rsid w:val="00584F43"/>
    <w:rsid w:val="00585095"/>
    <w:rsid w:val="00585D41"/>
    <w:rsid w:val="0058620D"/>
    <w:rsid w:val="005868A5"/>
    <w:rsid w:val="00586BA5"/>
    <w:rsid w:val="00586C37"/>
    <w:rsid w:val="00586C74"/>
    <w:rsid w:val="00587797"/>
    <w:rsid w:val="00587840"/>
    <w:rsid w:val="00587854"/>
    <w:rsid w:val="00587925"/>
    <w:rsid w:val="005879B0"/>
    <w:rsid w:val="00587D4C"/>
    <w:rsid w:val="00587FDB"/>
    <w:rsid w:val="0059024F"/>
    <w:rsid w:val="005903B0"/>
    <w:rsid w:val="00590745"/>
    <w:rsid w:val="005907D5"/>
    <w:rsid w:val="00590883"/>
    <w:rsid w:val="005912B5"/>
    <w:rsid w:val="005913D7"/>
    <w:rsid w:val="00591E8C"/>
    <w:rsid w:val="005920EA"/>
    <w:rsid w:val="00592238"/>
    <w:rsid w:val="00592918"/>
    <w:rsid w:val="0059295C"/>
    <w:rsid w:val="00592B19"/>
    <w:rsid w:val="00592DAF"/>
    <w:rsid w:val="00592E27"/>
    <w:rsid w:val="005941E9"/>
    <w:rsid w:val="00594208"/>
    <w:rsid w:val="005943B2"/>
    <w:rsid w:val="005944CA"/>
    <w:rsid w:val="0059470F"/>
    <w:rsid w:val="005948A7"/>
    <w:rsid w:val="00594F60"/>
    <w:rsid w:val="0059546F"/>
    <w:rsid w:val="00595581"/>
    <w:rsid w:val="0059573F"/>
    <w:rsid w:val="00595DE6"/>
    <w:rsid w:val="00596205"/>
    <w:rsid w:val="0059624D"/>
    <w:rsid w:val="0059633F"/>
    <w:rsid w:val="005965C1"/>
    <w:rsid w:val="0059669C"/>
    <w:rsid w:val="00596C55"/>
    <w:rsid w:val="00596ECE"/>
    <w:rsid w:val="00596F37"/>
    <w:rsid w:val="005975FD"/>
    <w:rsid w:val="00597E84"/>
    <w:rsid w:val="005A0046"/>
    <w:rsid w:val="005A02F5"/>
    <w:rsid w:val="005A04A3"/>
    <w:rsid w:val="005A059B"/>
    <w:rsid w:val="005A11B0"/>
    <w:rsid w:val="005A1756"/>
    <w:rsid w:val="005A193C"/>
    <w:rsid w:val="005A1ACB"/>
    <w:rsid w:val="005A1C5C"/>
    <w:rsid w:val="005A1C71"/>
    <w:rsid w:val="005A1E25"/>
    <w:rsid w:val="005A20CA"/>
    <w:rsid w:val="005A27FD"/>
    <w:rsid w:val="005A2B3D"/>
    <w:rsid w:val="005A3014"/>
    <w:rsid w:val="005A3108"/>
    <w:rsid w:val="005A3DBC"/>
    <w:rsid w:val="005A3F95"/>
    <w:rsid w:val="005A4699"/>
    <w:rsid w:val="005A4790"/>
    <w:rsid w:val="005A49B0"/>
    <w:rsid w:val="005A4A66"/>
    <w:rsid w:val="005A4A7F"/>
    <w:rsid w:val="005A4D0E"/>
    <w:rsid w:val="005A4DD9"/>
    <w:rsid w:val="005A4EDB"/>
    <w:rsid w:val="005A5636"/>
    <w:rsid w:val="005A56C5"/>
    <w:rsid w:val="005A57D3"/>
    <w:rsid w:val="005A5C3E"/>
    <w:rsid w:val="005A66E2"/>
    <w:rsid w:val="005A6A60"/>
    <w:rsid w:val="005A6E95"/>
    <w:rsid w:val="005A7248"/>
    <w:rsid w:val="005A7463"/>
    <w:rsid w:val="005A77F1"/>
    <w:rsid w:val="005A78A0"/>
    <w:rsid w:val="005A7A02"/>
    <w:rsid w:val="005A7D20"/>
    <w:rsid w:val="005B0065"/>
    <w:rsid w:val="005B0076"/>
    <w:rsid w:val="005B00ED"/>
    <w:rsid w:val="005B0850"/>
    <w:rsid w:val="005B08E8"/>
    <w:rsid w:val="005B0CEC"/>
    <w:rsid w:val="005B0E5A"/>
    <w:rsid w:val="005B1095"/>
    <w:rsid w:val="005B11D2"/>
    <w:rsid w:val="005B12F8"/>
    <w:rsid w:val="005B16CC"/>
    <w:rsid w:val="005B170C"/>
    <w:rsid w:val="005B18FF"/>
    <w:rsid w:val="005B1981"/>
    <w:rsid w:val="005B1999"/>
    <w:rsid w:val="005B1AFB"/>
    <w:rsid w:val="005B1DA0"/>
    <w:rsid w:val="005B1E29"/>
    <w:rsid w:val="005B1FF1"/>
    <w:rsid w:val="005B2614"/>
    <w:rsid w:val="005B2F71"/>
    <w:rsid w:val="005B3307"/>
    <w:rsid w:val="005B3835"/>
    <w:rsid w:val="005B3A79"/>
    <w:rsid w:val="005B3B28"/>
    <w:rsid w:val="005B3D02"/>
    <w:rsid w:val="005B41AD"/>
    <w:rsid w:val="005B461C"/>
    <w:rsid w:val="005B485C"/>
    <w:rsid w:val="005B48C0"/>
    <w:rsid w:val="005B4C49"/>
    <w:rsid w:val="005B4EE7"/>
    <w:rsid w:val="005B5FB6"/>
    <w:rsid w:val="005B61D3"/>
    <w:rsid w:val="005B6260"/>
    <w:rsid w:val="005B6E31"/>
    <w:rsid w:val="005B70F3"/>
    <w:rsid w:val="005B7824"/>
    <w:rsid w:val="005B7B86"/>
    <w:rsid w:val="005B7BFD"/>
    <w:rsid w:val="005B7DFF"/>
    <w:rsid w:val="005B7FF6"/>
    <w:rsid w:val="005C0321"/>
    <w:rsid w:val="005C08F0"/>
    <w:rsid w:val="005C09EA"/>
    <w:rsid w:val="005C0A44"/>
    <w:rsid w:val="005C0D30"/>
    <w:rsid w:val="005C0EFE"/>
    <w:rsid w:val="005C1208"/>
    <w:rsid w:val="005C1AA1"/>
    <w:rsid w:val="005C21C3"/>
    <w:rsid w:val="005C2426"/>
    <w:rsid w:val="005C26E7"/>
    <w:rsid w:val="005C2772"/>
    <w:rsid w:val="005C2981"/>
    <w:rsid w:val="005C2CA1"/>
    <w:rsid w:val="005C3651"/>
    <w:rsid w:val="005C37B9"/>
    <w:rsid w:val="005C39D0"/>
    <w:rsid w:val="005C3A95"/>
    <w:rsid w:val="005C3C91"/>
    <w:rsid w:val="005C40E9"/>
    <w:rsid w:val="005C4110"/>
    <w:rsid w:val="005C4660"/>
    <w:rsid w:val="005C49F0"/>
    <w:rsid w:val="005C4B55"/>
    <w:rsid w:val="005C5804"/>
    <w:rsid w:val="005C5D6D"/>
    <w:rsid w:val="005C5E23"/>
    <w:rsid w:val="005C5F45"/>
    <w:rsid w:val="005C61B5"/>
    <w:rsid w:val="005C6290"/>
    <w:rsid w:val="005C62EC"/>
    <w:rsid w:val="005C676A"/>
    <w:rsid w:val="005C6881"/>
    <w:rsid w:val="005C6CCE"/>
    <w:rsid w:val="005C6D64"/>
    <w:rsid w:val="005C6DE5"/>
    <w:rsid w:val="005C6F85"/>
    <w:rsid w:val="005C758D"/>
    <w:rsid w:val="005C77EB"/>
    <w:rsid w:val="005C78F2"/>
    <w:rsid w:val="005C79DE"/>
    <w:rsid w:val="005C7C79"/>
    <w:rsid w:val="005C7DA0"/>
    <w:rsid w:val="005D020D"/>
    <w:rsid w:val="005D0329"/>
    <w:rsid w:val="005D0A0A"/>
    <w:rsid w:val="005D0F04"/>
    <w:rsid w:val="005D0F12"/>
    <w:rsid w:val="005D1599"/>
    <w:rsid w:val="005D159F"/>
    <w:rsid w:val="005D1747"/>
    <w:rsid w:val="005D184A"/>
    <w:rsid w:val="005D1AC7"/>
    <w:rsid w:val="005D1BB0"/>
    <w:rsid w:val="005D24CD"/>
    <w:rsid w:val="005D2998"/>
    <w:rsid w:val="005D2C47"/>
    <w:rsid w:val="005D2DC4"/>
    <w:rsid w:val="005D2F1A"/>
    <w:rsid w:val="005D335A"/>
    <w:rsid w:val="005D33AB"/>
    <w:rsid w:val="005D3524"/>
    <w:rsid w:val="005D3619"/>
    <w:rsid w:val="005D3633"/>
    <w:rsid w:val="005D36B9"/>
    <w:rsid w:val="005D395F"/>
    <w:rsid w:val="005D4400"/>
    <w:rsid w:val="005D4A43"/>
    <w:rsid w:val="005D4FA4"/>
    <w:rsid w:val="005D4FAE"/>
    <w:rsid w:val="005D57A3"/>
    <w:rsid w:val="005D5CC5"/>
    <w:rsid w:val="005D5F3C"/>
    <w:rsid w:val="005D60ED"/>
    <w:rsid w:val="005D63ED"/>
    <w:rsid w:val="005D68A4"/>
    <w:rsid w:val="005D6910"/>
    <w:rsid w:val="005D701E"/>
    <w:rsid w:val="005D717E"/>
    <w:rsid w:val="005D7378"/>
    <w:rsid w:val="005D7817"/>
    <w:rsid w:val="005D78C1"/>
    <w:rsid w:val="005D7910"/>
    <w:rsid w:val="005D7981"/>
    <w:rsid w:val="005D79CA"/>
    <w:rsid w:val="005D7C37"/>
    <w:rsid w:val="005E07FF"/>
    <w:rsid w:val="005E0CB3"/>
    <w:rsid w:val="005E0D8C"/>
    <w:rsid w:val="005E120C"/>
    <w:rsid w:val="005E14F3"/>
    <w:rsid w:val="005E1EBF"/>
    <w:rsid w:val="005E1EE5"/>
    <w:rsid w:val="005E2067"/>
    <w:rsid w:val="005E23B2"/>
    <w:rsid w:val="005E2555"/>
    <w:rsid w:val="005E2669"/>
    <w:rsid w:val="005E2F97"/>
    <w:rsid w:val="005E33F0"/>
    <w:rsid w:val="005E36E9"/>
    <w:rsid w:val="005E3954"/>
    <w:rsid w:val="005E3E19"/>
    <w:rsid w:val="005E4076"/>
    <w:rsid w:val="005E41A9"/>
    <w:rsid w:val="005E41CC"/>
    <w:rsid w:val="005E41DB"/>
    <w:rsid w:val="005E4445"/>
    <w:rsid w:val="005E4584"/>
    <w:rsid w:val="005E483F"/>
    <w:rsid w:val="005E488D"/>
    <w:rsid w:val="005E4A74"/>
    <w:rsid w:val="005E4D21"/>
    <w:rsid w:val="005E5070"/>
    <w:rsid w:val="005E527B"/>
    <w:rsid w:val="005E5459"/>
    <w:rsid w:val="005E5A01"/>
    <w:rsid w:val="005E5B14"/>
    <w:rsid w:val="005E5B82"/>
    <w:rsid w:val="005E5C69"/>
    <w:rsid w:val="005E5D2E"/>
    <w:rsid w:val="005E60D2"/>
    <w:rsid w:val="005E6489"/>
    <w:rsid w:val="005E64C0"/>
    <w:rsid w:val="005E65C1"/>
    <w:rsid w:val="005E6A89"/>
    <w:rsid w:val="005E6B94"/>
    <w:rsid w:val="005E6C4F"/>
    <w:rsid w:val="005E6C54"/>
    <w:rsid w:val="005E6EAD"/>
    <w:rsid w:val="005E7066"/>
    <w:rsid w:val="005E706C"/>
    <w:rsid w:val="005E7250"/>
    <w:rsid w:val="005E75CB"/>
    <w:rsid w:val="005F015E"/>
    <w:rsid w:val="005F023A"/>
    <w:rsid w:val="005F044E"/>
    <w:rsid w:val="005F06A3"/>
    <w:rsid w:val="005F08B5"/>
    <w:rsid w:val="005F0E60"/>
    <w:rsid w:val="005F11E0"/>
    <w:rsid w:val="005F1265"/>
    <w:rsid w:val="005F1501"/>
    <w:rsid w:val="005F1B64"/>
    <w:rsid w:val="005F2A3A"/>
    <w:rsid w:val="005F3688"/>
    <w:rsid w:val="005F36D2"/>
    <w:rsid w:val="005F37E9"/>
    <w:rsid w:val="005F3DA2"/>
    <w:rsid w:val="005F3F65"/>
    <w:rsid w:val="005F427E"/>
    <w:rsid w:val="005F45B9"/>
    <w:rsid w:val="005F4753"/>
    <w:rsid w:val="005F47DD"/>
    <w:rsid w:val="005F4AD6"/>
    <w:rsid w:val="005F4BD8"/>
    <w:rsid w:val="005F4BDA"/>
    <w:rsid w:val="005F5181"/>
    <w:rsid w:val="005F52B8"/>
    <w:rsid w:val="005F5476"/>
    <w:rsid w:val="005F54F8"/>
    <w:rsid w:val="005F573E"/>
    <w:rsid w:val="005F5C29"/>
    <w:rsid w:val="005F5D96"/>
    <w:rsid w:val="005F612F"/>
    <w:rsid w:val="005F648E"/>
    <w:rsid w:val="005F6BC0"/>
    <w:rsid w:val="005F7782"/>
    <w:rsid w:val="005F795C"/>
    <w:rsid w:val="005F7AFE"/>
    <w:rsid w:val="005F7C65"/>
    <w:rsid w:val="005F7EC1"/>
    <w:rsid w:val="00600768"/>
    <w:rsid w:val="00600D5C"/>
    <w:rsid w:val="00600DA5"/>
    <w:rsid w:val="00600FBD"/>
    <w:rsid w:val="00600FC9"/>
    <w:rsid w:val="0060111F"/>
    <w:rsid w:val="0060124A"/>
    <w:rsid w:val="006012A2"/>
    <w:rsid w:val="00601551"/>
    <w:rsid w:val="0060157B"/>
    <w:rsid w:val="006015B3"/>
    <w:rsid w:val="006019C3"/>
    <w:rsid w:val="00601D85"/>
    <w:rsid w:val="00601D8D"/>
    <w:rsid w:val="00601FB8"/>
    <w:rsid w:val="0060225B"/>
    <w:rsid w:val="00602EE1"/>
    <w:rsid w:val="006031CC"/>
    <w:rsid w:val="006033C9"/>
    <w:rsid w:val="006033D2"/>
    <w:rsid w:val="00603448"/>
    <w:rsid w:val="006035B6"/>
    <w:rsid w:val="00603ADF"/>
    <w:rsid w:val="00603B31"/>
    <w:rsid w:val="00603CB6"/>
    <w:rsid w:val="00603CCC"/>
    <w:rsid w:val="00603D51"/>
    <w:rsid w:val="00603FD8"/>
    <w:rsid w:val="0060404A"/>
    <w:rsid w:val="006043EC"/>
    <w:rsid w:val="00604B6C"/>
    <w:rsid w:val="00604C92"/>
    <w:rsid w:val="00604E07"/>
    <w:rsid w:val="00604F60"/>
    <w:rsid w:val="006050FA"/>
    <w:rsid w:val="006052D8"/>
    <w:rsid w:val="006055AC"/>
    <w:rsid w:val="00605971"/>
    <w:rsid w:val="00605A6E"/>
    <w:rsid w:val="00605E2D"/>
    <w:rsid w:val="00605EFF"/>
    <w:rsid w:val="00606191"/>
    <w:rsid w:val="006061E7"/>
    <w:rsid w:val="006067C3"/>
    <w:rsid w:val="00606A56"/>
    <w:rsid w:val="00606E5C"/>
    <w:rsid w:val="0060745D"/>
    <w:rsid w:val="00607466"/>
    <w:rsid w:val="006074F3"/>
    <w:rsid w:val="00607534"/>
    <w:rsid w:val="006077F0"/>
    <w:rsid w:val="00607E71"/>
    <w:rsid w:val="00610395"/>
    <w:rsid w:val="00610445"/>
    <w:rsid w:val="006106FC"/>
    <w:rsid w:val="0061090A"/>
    <w:rsid w:val="006109F8"/>
    <w:rsid w:val="00610A25"/>
    <w:rsid w:val="00610AF9"/>
    <w:rsid w:val="00610B56"/>
    <w:rsid w:val="00610DFC"/>
    <w:rsid w:val="00610FAB"/>
    <w:rsid w:val="006116DA"/>
    <w:rsid w:val="00611835"/>
    <w:rsid w:val="006118B2"/>
    <w:rsid w:val="00611EF0"/>
    <w:rsid w:val="00611F1B"/>
    <w:rsid w:val="00611FC9"/>
    <w:rsid w:val="006120EF"/>
    <w:rsid w:val="00612156"/>
    <w:rsid w:val="00612606"/>
    <w:rsid w:val="00612B56"/>
    <w:rsid w:val="00612BD1"/>
    <w:rsid w:val="00612D26"/>
    <w:rsid w:val="00612D6E"/>
    <w:rsid w:val="00612E5B"/>
    <w:rsid w:val="00612EA3"/>
    <w:rsid w:val="00613408"/>
    <w:rsid w:val="006135EA"/>
    <w:rsid w:val="0061378F"/>
    <w:rsid w:val="006138EA"/>
    <w:rsid w:val="00613B11"/>
    <w:rsid w:val="006142B8"/>
    <w:rsid w:val="0061449C"/>
    <w:rsid w:val="006146C9"/>
    <w:rsid w:val="00614F68"/>
    <w:rsid w:val="006150FF"/>
    <w:rsid w:val="0061531F"/>
    <w:rsid w:val="006158C4"/>
    <w:rsid w:val="00615A5F"/>
    <w:rsid w:val="00615FB9"/>
    <w:rsid w:val="00616221"/>
    <w:rsid w:val="006166EE"/>
    <w:rsid w:val="00616703"/>
    <w:rsid w:val="00616D80"/>
    <w:rsid w:val="00617687"/>
    <w:rsid w:val="00617AF2"/>
    <w:rsid w:val="00617C58"/>
    <w:rsid w:val="00617D7B"/>
    <w:rsid w:val="00620596"/>
    <w:rsid w:val="00621003"/>
    <w:rsid w:val="0062110D"/>
    <w:rsid w:val="00621860"/>
    <w:rsid w:val="00621D90"/>
    <w:rsid w:val="00622028"/>
    <w:rsid w:val="00622057"/>
    <w:rsid w:val="006221E0"/>
    <w:rsid w:val="006222F4"/>
    <w:rsid w:val="00622311"/>
    <w:rsid w:val="0062240A"/>
    <w:rsid w:val="006228CA"/>
    <w:rsid w:val="00622D92"/>
    <w:rsid w:val="00622EA1"/>
    <w:rsid w:val="006231AF"/>
    <w:rsid w:val="0062372A"/>
    <w:rsid w:val="00623B69"/>
    <w:rsid w:val="00623C16"/>
    <w:rsid w:val="00623E05"/>
    <w:rsid w:val="006248F5"/>
    <w:rsid w:val="00624A3B"/>
    <w:rsid w:val="00624B96"/>
    <w:rsid w:val="00624BAA"/>
    <w:rsid w:val="00624F72"/>
    <w:rsid w:val="00625DB9"/>
    <w:rsid w:val="00625F66"/>
    <w:rsid w:val="0062600D"/>
    <w:rsid w:val="0062616E"/>
    <w:rsid w:val="006263A6"/>
    <w:rsid w:val="00626AB0"/>
    <w:rsid w:val="00626C41"/>
    <w:rsid w:val="00626FF4"/>
    <w:rsid w:val="0062723B"/>
    <w:rsid w:val="0062770B"/>
    <w:rsid w:val="0062774C"/>
    <w:rsid w:val="00627F12"/>
    <w:rsid w:val="00627FF6"/>
    <w:rsid w:val="00630098"/>
    <w:rsid w:val="006304E6"/>
    <w:rsid w:val="006306C6"/>
    <w:rsid w:val="006307B6"/>
    <w:rsid w:val="00630DE7"/>
    <w:rsid w:val="0063112F"/>
    <w:rsid w:val="00631279"/>
    <w:rsid w:val="00631EFB"/>
    <w:rsid w:val="00632041"/>
    <w:rsid w:val="00632970"/>
    <w:rsid w:val="00632E61"/>
    <w:rsid w:val="00632F2C"/>
    <w:rsid w:val="00632F6F"/>
    <w:rsid w:val="006336AE"/>
    <w:rsid w:val="00633A09"/>
    <w:rsid w:val="00633DE2"/>
    <w:rsid w:val="006340D1"/>
    <w:rsid w:val="00634377"/>
    <w:rsid w:val="006345D7"/>
    <w:rsid w:val="0063487C"/>
    <w:rsid w:val="00634CBF"/>
    <w:rsid w:val="00634EE1"/>
    <w:rsid w:val="00634EF8"/>
    <w:rsid w:val="00635186"/>
    <w:rsid w:val="00635202"/>
    <w:rsid w:val="006353EF"/>
    <w:rsid w:val="006353F6"/>
    <w:rsid w:val="0063557E"/>
    <w:rsid w:val="006355A6"/>
    <w:rsid w:val="00635A15"/>
    <w:rsid w:val="00635FFB"/>
    <w:rsid w:val="00636124"/>
    <w:rsid w:val="00636311"/>
    <w:rsid w:val="00636374"/>
    <w:rsid w:val="0063642B"/>
    <w:rsid w:val="006367FC"/>
    <w:rsid w:val="00637030"/>
    <w:rsid w:val="00637049"/>
    <w:rsid w:val="00637218"/>
    <w:rsid w:val="0063755C"/>
    <w:rsid w:val="00637629"/>
    <w:rsid w:val="00637779"/>
    <w:rsid w:val="00637820"/>
    <w:rsid w:val="00637DFE"/>
    <w:rsid w:val="006400C4"/>
    <w:rsid w:val="00640326"/>
    <w:rsid w:val="006404AA"/>
    <w:rsid w:val="006404DC"/>
    <w:rsid w:val="006405BE"/>
    <w:rsid w:val="00640680"/>
    <w:rsid w:val="006406AF"/>
    <w:rsid w:val="006409C8"/>
    <w:rsid w:val="00640A19"/>
    <w:rsid w:val="00640AF8"/>
    <w:rsid w:val="00640D92"/>
    <w:rsid w:val="0064118B"/>
    <w:rsid w:val="006412A6"/>
    <w:rsid w:val="006414A8"/>
    <w:rsid w:val="00642298"/>
    <w:rsid w:val="006423AF"/>
    <w:rsid w:val="00642577"/>
    <w:rsid w:val="006428F6"/>
    <w:rsid w:val="00642A3F"/>
    <w:rsid w:val="00642E94"/>
    <w:rsid w:val="00643193"/>
    <w:rsid w:val="00643277"/>
    <w:rsid w:val="0064329F"/>
    <w:rsid w:val="006432D7"/>
    <w:rsid w:val="00643547"/>
    <w:rsid w:val="0064377F"/>
    <w:rsid w:val="00643986"/>
    <w:rsid w:val="00643ABE"/>
    <w:rsid w:val="0064418E"/>
    <w:rsid w:val="006442F7"/>
    <w:rsid w:val="00644591"/>
    <w:rsid w:val="006449E7"/>
    <w:rsid w:val="00644B44"/>
    <w:rsid w:val="00644C66"/>
    <w:rsid w:val="00644C78"/>
    <w:rsid w:val="00644FA9"/>
    <w:rsid w:val="006450DA"/>
    <w:rsid w:val="006450F3"/>
    <w:rsid w:val="00645552"/>
    <w:rsid w:val="00645691"/>
    <w:rsid w:val="0064569C"/>
    <w:rsid w:val="00645791"/>
    <w:rsid w:val="00645AFE"/>
    <w:rsid w:val="00645B8B"/>
    <w:rsid w:val="00646029"/>
    <w:rsid w:val="006461CE"/>
    <w:rsid w:val="006462BB"/>
    <w:rsid w:val="006464C8"/>
    <w:rsid w:val="006466C0"/>
    <w:rsid w:val="00646866"/>
    <w:rsid w:val="00646985"/>
    <w:rsid w:val="00646D7A"/>
    <w:rsid w:val="00647261"/>
    <w:rsid w:val="006478E8"/>
    <w:rsid w:val="006479AE"/>
    <w:rsid w:val="00647C14"/>
    <w:rsid w:val="00647F90"/>
    <w:rsid w:val="006500FE"/>
    <w:rsid w:val="0065038B"/>
    <w:rsid w:val="006506A5"/>
    <w:rsid w:val="00650DA3"/>
    <w:rsid w:val="00650DC2"/>
    <w:rsid w:val="006510A2"/>
    <w:rsid w:val="006516D5"/>
    <w:rsid w:val="006516FD"/>
    <w:rsid w:val="00651F9B"/>
    <w:rsid w:val="006523F0"/>
    <w:rsid w:val="0065250E"/>
    <w:rsid w:val="00652652"/>
    <w:rsid w:val="006526A3"/>
    <w:rsid w:val="0065275C"/>
    <w:rsid w:val="00652CC9"/>
    <w:rsid w:val="00652E19"/>
    <w:rsid w:val="00653294"/>
    <w:rsid w:val="006533B4"/>
    <w:rsid w:val="006535A7"/>
    <w:rsid w:val="006535FE"/>
    <w:rsid w:val="00653E78"/>
    <w:rsid w:val="006540F6"/>
    <w:rsid w:val="00654123"/>
    <w:rsid w:val="0065415C"/>
    <w:rsid w:val="006542B0"/>
    <w:rsid w:val="00654AC5"/>
    <w:rsid w:val="00654BA8"/>
    <w:rsid w:val="00654DB9"/>
    <w:rsid w:val="00655923"/>
    <w:rsid w:val="00655B0A"/>
    <w:rsid w:val="00655C8E"/>
    <w:rsid w:val="00656010"/>
    <w:rsid w:val="00656064"/>
    <w:rsid w:val="0065637F"/>
    <w:rsid w:val="00656F2F"/>
    <w:rsid w:val="00656FEB"/>
    <w:rsid w:val="0065738B"/>
    <w:rsid w:val="00657E9E"/>
    <w:rsid w:val="00660572"/>
    <w:rsid w:val="00660771"/>
    <w:rsid w:val="00661396"/>
    <w:rsid w:val="00661671"/>
    <w:rsid w:val="00661790"/>
    <w:rsid w:val="00661C55"/>
    <w:rsid w:val="006620A5"/>
    <w:rsid w:val="00662657"/>
    <w:rsid w:val="00662E3E"/>
    <w:rsid w:val="00662E6A"/>
    <w:rsid w:val="00662EE2"/>
    <w:rsid w:val="0066331E"/>
    <w:rsid w:val="006634CC"/>
    <w:rsid w:val="00663C3E"/>
    <w:rsid w:val="00663CE1"/>
    <w:rsid w:val="0066448A"/>
    <w:rsid w:val="0066489B"/>
    <w:rsid w:val="00664CEA"/>
    <w:rsid w:val="00665213"/>
    <w:rsid w:val="00665266"/>
    <w:rsid w:val="006653ED"/>
    <w:rsid w:val="00665459"/>
    <w:rsid w:val="00665641"/>
    <w:rsid w:val="00665F4C"/>
    <w:rsid w:val="006661EB"/>
    <w:rsid w:val="00666358"/>
    <w:rsid w:val="006666EF"/>
    <w:rsid w:val="0066670B"/>
    <w:rsid w:val="00666CF0"/>
    <w:rsid w:val="00666F21"/>
    <w:rsid w:val="00666FE0"/>
    <w:rsid w:val="006675ED"/>
    <w:rsid w:val="006677C3"/>
    <w:rsid w:val="00670138"/>
    <w:rsid w:val="006702C6"/>
    <w:rsid w:val="0067042F"/>
    <w:rsid w:val="00670834"/>
    <w:rsid w:val="006708A9"/>
    <w:rsid w:val="00670937"/>
    <w:rsid w:val="00670CF7"/>
    <w:rsid w:val="006713ED"/>
    <w:rsid w:val="006715B9"/>
    <w:rsid w:val="0067174F"/>
    <w:rsid w:val="00671975"/>
    <w:rsid w:val="00671A53"/>
    <w:rsid w:val="00672BB6"/>
    <w:rsid w:val="00672C3A"/>
    <w:rsid w:val="00673187"/>
    <w:rsid w:val="006732E8"/>
    <w:rsid w:val="0067406F"/>
    <w:rsid w:val="00674113"/>
    <w:rsid w:val="0067450E"/>
    <w:rsid w:val="006745FC"/>
    <w:rsid w:val="00674676"/>
    <w:rsid w:val="00674DBA"/>
    <w:rsid w:val="00674FDD"/>
    <w:rsid w:val="00675536"/>
    <w:rsid w:val="006756F1"/>
    <w:rsid w:val="0067585F"/>
    <w:rsid w:val="006759B7"/>
    <w:rsid w:val="00675AC2"/>
    <w:rsid w:val="006761F8"/>
    <w:rsid w:val="0067662E"/>
    <w:rsid w:val="00676B25"/>
    <w:rsid w:val="0067718E"/>
    <w:rsid w:val="00677510"/>
    <w:rsid w:val="00677D22"/>
    <w:rsid w:val="00677D66"/>
    <w:rsid w:val="00680111"/>
    <w:rsid w:val="00680B62"/>
    <w:rsid w:val="00680D50"/>
    <w:rsid w:val="0068119D"/>
    <w:rsid w:val="00681243"/>
    <w:rsid w:val="006814C5"/>
    <w:rsid w:val="006815B4"/>
    <w:rsid w:val="00681834"/>
    <w:rsid w:val="00681922"/>
    <w:rsid w:val="00681C33"/>
    <w:rsid w:val="00681DDC"/>
    <w:rsid w:val="006820CC"/>
    <w:rsid w:val="0068260B"/>
    <w:rsid w:val="00682753"/>
    <w:rsid w:val="006827FA"/>
    <w:rsid w:val="00682812"/>
    <w:rsid w:val="00682AA5"/>
    <w:rsid w:val="00682B9C"/>
    <w:rsid w:val="00682C08"/>
    <w:rsid w:val="00682C77"/>
    <w:rsid w:val="00682F7D"/>
    <w:rsid w:val="006835F4"/>
    <w:rsid w:val="00683DE1"/>
    <w:rsid w:val="0068445A"/>
    <w:rsid w:val="006844CF"/>
    <w:rsid w:val="006846A7"/>
    <w:rsid w:val="0068487D"/>
    <w:rsid w:val="0068490E"/>
    <w:rsid w:val="00684B1D"/>
    <w:rsid w:val="00684D11"/>
    <w:rsid w:val="00684EE8"/>
    <w:rsid w:val="006852B3"/>
    <w:rsid w:val="00685535"/>
    <w:rsid w:val="0068588D"/>
    <w:rsid w:val="0068592C"/>
    <w:rsid w:val="00685AEB"/>
    <w:rsid w:val="00685D36"/>
    <w:rsid w:val="00685F70"/>
    <w:rsid w:val="006861D7"/>
    <w:rsid w:val="006865E0"/>
    <w:rsid w:val="00686937"/>
    <w:rsid w:val="0068696A"/>
    <w:rsid w:val="00686CCF"/>
    <w:rsid w:val="00686EB5"/>
    <w:rsid w:val="00686F38"/>
    <w:rsid w:val="006872E5"/>
    <w:rsid w:val="00687711"/>
    <w:rsid w:val="00687880"/>
    <w:rsid w:val="00687D74"/>
    <w:rsid w:val="00690965"/>
    <w:rsid w:val="006909E3"/>
    <w:rsid w:val="006909F5"/>
    <w:rsid w:val="00690B91"/>
    <w:rsid w:val="00690FF2"/>
    <w:rsid w:val="00691317"/>
    <w:rsid w:val="006925E4"/>
    <w:rsid w:val="006927CD"/>
    <w:rsid w:val="006928A0"/>
    <w:rsid w:val="006928EB"/>
    <w:rsid w:val="00692901"/>
    <w:rsid w:val="006929B5"/>
    <w:rsid w:val="00692A27"/>
    <w:rsid w:val="00692B70"/>
    <w:rsid w:val="006933D7"/>
    <w:rsid w:val="00693684"/>
    <w:rsid w:val="006936E2"/>
    <w:rsid w:val="00693733"/>
    <w:rsid w:val="0069383F"/>
    <w:rsid w:val="00693849"/>
    <w:rsid w:val="0069385A"/>
    <w:rsid w:val="00693C2D"/>
    <w:rsid w:val="00693F84"/>
    <w:rsid w:val="00694435"/>
    <w:rsid w:val="00694FA8"/>
    <w:rsid w:val="006952C6"/>
    <w:rsid w:val="00695370"/>
    <w:rsid w:val="006953AD"/>
    <w:rsid w:val="006957AD"/>
    <w:rsid w:val="0069589F"/>
    <w:rsid w:val="00695A66"/>
    <w:rsid w:val="00695BD3"/>
    <w:rsid w:val="00695C56"/>
    <w:rsid w:val="00695FDB"/>
    <w:rsid w:val="00695FE8"/>
    <w:rsid w:val="006964ED"/>
    <w:rsid w:val="00696767"/>
    <w:rsid w:val="00696A32"/>
    <w:rsid w:val="00696A65"/>
    <w:rsid w:val="00697372"/>
    <w:rsid w:val="00697748"/>
    <w:rsid w:val="00697DE1"/>
    <w:rsid w:val="006A0060"/>
    <w:rsid w:val="006A00CF"/>
    <w:rsid w:val="006A00F6"/>
    <w:rsid w:val="006A05A3"/>
    <w:rsid w:val="006A073C"/>
    <w:rsid w:val="006A07A3"/>
    <w:rsid w:val="006A09E3"/>
    <w:rsid w:val="006A0A4B"/>
    <w:rsid w:val="006A0DED"/>
    <w:rsid w:val="006A14DF"/>
    <w:rsid w:val="006A1574"/>
    <w:rsid w:val="006A1858"/>
    <w:rsid w:val="006A18FF"/>
    <w:rsid w:val="006A1F7A"/>
    <w:rsid w:val="006A244D"/>
    <w:rsid w:val="006A260C"/>
    <w:rsid w:val="006A2818"/>
    <w:rsid w:val="006A283A"/>
    <w:rsid w:val="006A2853"/>
    <w:rsid w:val="006A2DE2"/>
    <w:rsid w:val="006A2E17"/>
    <w:rsid w:val="006A2EE9"/>
    <w:rsid w:val="006A3019"/>
    <w:rsid w:val="006A33C9"/>
    <w:rsid w:val="006A357E"/>
    <w:rsid w:val="006A3EF6"/>
    <w:rsid w:val="006A47D6"/>
    <w:rsid w:val="006A4D45"/>
    <w:rsid w:val="006A4DE9"/>
    <w:rsid w:val="006A4E6D"/>
    <w:rsid w:val="006A51F7"/>
    <w:rsid w:val="006A5229"/>
    <w:rsid w:val="006A5617"/>
    <w:rsid w:val="006A5842"/>
    <w:rsid w:val="006A59EA"/>
    <w:rsid w:val="006A5B01"/>
    <w:rsid w:val="006A5D8E"/>
    <w:rsid w:val="006A5EC1"/>
    <w:rsid w:val="006A6276"/>
    <w:rsid w:val="006A63AF"/>
    <w:rsid w:val="006A64C2"/>
    <w:rsid w:val="006A67E3"/>
    <w:rsid w:val="006A69C0"/>
    <w:rsid w:val="006A7094"/>
    <w:rsid w:val="006A746D"/>
    <w:rsid w:val="006A76BA"/>
    <w:rsid w:val="006A7C6F"/>
    <w:rsid w:val="006A7F6E"/>
    <w:rsid w:val="006B036D"/>
    <w:rsid w:val="006B0462"/>
    <w:rsid w:val="006B04C6"/>
    <w:rsid w:val="006B0607"/>
    <w:rsid w:val="006B07DD"/>
    <w:rsid w:val="006B109A"/>
    <w:rsid w:val="006B13B9"/>
    <w:rsid w:val="006B20BE"/>
    <w:rsid w:val="006B2217"/>
    <w:rsid w:val="006B2947"/>
    <w:rsid w:val="006B2AD4"/>
    <w:rsid w:val="006B2B0F"/>
    <w:rsid w:val="006B380E"/>
    <w:rsid w:val="006B3CED"/>
    <w:rsid w:val="006B3F5A"/>
    <w:rsid w:val="006B3F9B"/>
    <w:rsid w:val="006B46AC"/>
    <w:rsid w:val="006B4761"/>
    <w:rsid w:val="006B48F0"/>
    <w:rsid w:val="006B4D25"/>
    <w:rsid w:val="006B4F29"/>
    <w:rsid w:val="006B5062"/>
    <w:rsid w:val="006B51BA"/>
    <w:rsid w:val="006B54D8"/>
    <w:rsid w:val="006B562E"/>
    <w:rsid w:val="006B5976"/>
    <w:rsid w:val="006B5A95"/>
    <w:rsid w:val="006B5B2B"/>
    <w:rsid w:val="006B5BAE"/>
    <w:rsid w:val="006B5CCC"/>
    <w:rsid w:val="006B5F92"/>
    <w:rsid w:val="006B6549"/>
    <w:rsid w:val="006B68DB"/>
    <w:rsid w:val="006B6A66"/>
    <w:rsid w:val="006B6B4C"/>
    <w:rsid w:val="006B6BE9"/>
    <w:rsid w:val="006B6FC3"/>
    <w:rsid w:val="006B6FD9"/>
    <w:rsid w:val="006B71FA"/>
    <w:rsid w:val="006B73EE"/>
    <w:rsid w:val="006B7856"/>
    <w:rsid w:val="006B794B"/>
    <w:rsid w:val="006B7B57"/>
    <w:rsid w:val="006B7F73"/>
    <w:rsid w:val="006B7FFA"/>
    <w:rsid w:val="006C00C1"/>
    <w:rsid w:val="006C0A19"/>
    <w:rsid w:val="006C0D98"/>
    <w:rsid w:val="006C1049"/>
    <w:rsid w:val="006C128E"/>
    <w:rsid w:val="006C247B"/>
    <w:rsid w:val="006C3ACE"/>
    <w:rsid w:val="006C3B72"/>
    <w:rsid w:val="006C3CE9"/>
    <w:rsid w:val="006C3DD3"/>
    <w:rsid w:val="006C4076"/>
    <w:rsid w:val="006C44DE"/>
    <w:rsid w:val="006C47BD"/>
    <w:rsid w:val="006C4C7C"/>
    <w:rsid w:val="006C4FB8"/>
    <w:rsid w:val="006C55AF"/>
    <w:rsid w:val="006C566E"/>
    <w:rsid w:val="006C5A7B"/>
    <w:rsid w:val="006C5D27"/>
    <w:rsid w:val="006C5E2E"/>
    <w:rsid w:val="006C5EE9"/>
    <w:rsid w:val="006C604F"/>
    <w:rsid w:val="006C6824"/>
    <w:rsid w:val="006C69E5"/>
    <w:rsid w:val="006C6E79"/>
    <w:rsid w:val="006C6F30"/>
    <w:rsid w:val="006C6F5F"/>
    <w:rsid w:val="006C7199"/>
    <w:rsid w:val="006C71B9"/>
    <w:rsid w:val="006C7409"/>
    <w:rsid w:val="006C74FB"/>
    <w:rsid w:val="006C76D3"/>
    <w:rsid w:val="006C7A7F"/>
    <w:rsid w:val="006C7AEE"/>
    <w:rsid w:val="006D005B"/>
    <w:rsid w:val="006D03B0"/>
    <w:rsid w:val="006D06DA"/>
    <w:rsid w:val="006D089F"/>
    <w:rsid w:val="006D08AB"/>
    <w:rsid w:val="006D0A9B"/>
    <w:rsid w:val="006D0D34"/>
    <w:rsid w:val="006D0D9C"/>
    <w:rsid w:val="006D12B2"/>
    <w:rsid w:val="006D19B3"/>
    <w:rsid w:val="006D1AA5"/>
    <w:rsid w:val="006D1BAA"/>
    <w:rsid w:val="006D1D5D"/>
    <w:rsid w:val="006D248C"/>
    <w:rsid w:val="006D27EC"/>
    <w:rsid w:val="006D2B0D"/>
    <w:rsid w:val="006D2D2C"/>
    <w:rsid w:val="006D3023"/>
    <w:rsid w:val="006D3032"/>
    <w:rsid w:val="006D391F"/>
    <w:rsid w:val="006D3FEE"/>
    <w:rsid w:val="006D41F1"/>
    <w:rsid w:val="006D49B8"/>
    <w:rsid w:val="006D4F58"/>
    <w:rsid w:val="006D5051"/>
    <w:rsid w:val="006D58AA"/>
    <w:rsid w:val="006D5FAE"/>
    <w:rsid w:val="006D6050"/>
    <w:rsid w:val="006D6065"/>
    <w:rsid w:val="006D6199"/>
    <w:rsid w:val="006D6683"/>
    <w:rsid w:val="006D6717"/>
    <w:rsid w:val="006D6C83"/>
    <w:rsid w:val="006D6DEA"/>
    <w:rsid w:val="006D6EA0"/>
    <w:rsid w:val="006D6F92"/>
    <w:rsid w:val="006D7A05"/>
    <w:rsid w:val="006D7CD5"/>
    <w:rsid w:val="006D7CE9"/>
    <w:rsid w:val="006D7FC0"/>
    <w:rsid w:val="006E0474"/>
    <w:rsid w:val="006E049A"/>
    <w:rsid w:val="006E0594"/>
    <w:rsid w:val="006E0656"/>
    <w:rsid w:val="006E072D"/>
    <w:rsid w:val="006E098D"/>
    <w:rsid w:val="006E0C05"/>
    <w:rsid w:val="006E0C56"/>
    <w:rsid w:val="006E0D75"/>
    <w:rsid w:val="006E153A"/>
    <w:rsid w:val="006E1BA6"/>
    <w:rsid w:val="006E1CC9"/>
    <w:rsid w:val="006E1DBB"/>
    <w:rsid w:val="006E1E95"/>
    <w:rsid w:val="006E250F"/>
    <w:rsid w:val="006E260D"/>
    <w:rsid w:val="006E2689"/>
    <w:rsid w:val="006E2A35"/>
    <w:rsid w:val="006E2D8B"/>
    <w:rsid w:val="006E30CD"/>
    <w:rsid w:val="006E329F"/>
    <w:rsid w:val="006E39FC"/>
    <w:rsid w:val="006E3AB0"/>
    <w:rsid w:val="006E3E0E"/>
    <w:rsid w:val="006E40F8"/>
    <w:rsid w:val="006E4211"/>
    <w:rsid w:val="006E4288"/>
    <w:rsid w:val="006E42E8"/>
    <w:rsid w:val="006E42EB"/>
    <w:rsid w:val="006E437C"/>
    <w:rsid w:val="006E46BC"/>
    <w:rsid w:val="006E5487"/>
    <w:rsid w:val="006E5520"/>
    <w:rsid w:val="006E55CD"/>
    <w:rsid w:val="006E5768"/>
    <w:rsid w:val="006E5A95"/>
    <w:rsid w:val="006E5B13"/>
    <w:rsid w:val="006E5DCC"/>
    <w:rsid w:val="006E5EB5"/>
    <w:rsid w:val="006E611E"/>
    <w:rsid w:val="006E6B14"/>
    <w:rsid w:val="006E7438"/>
    <w:rsid w:val="006E7651"/>
    <w:rsid w:val="006E79ED"/>
    <w:rsid w:val="006E79F9"/>
    <w:rsid w:val="006E7CD8"/>
    <w:rsid w:val="006F0005"/>
    <w:rsid w:val="006F0131"/>
    <w:rsid w:val="006F02D2"/>
    <w:rsid w:val="006F0537"/>
    <w:rsid w:val="006F074E"/>
    <w:rsid w:val="006F0854"/>
    <w:rsid w:val="006F09B2"/>
    <w:rsid w:val="006F0E2D"/>
    <w:rsid w:val="006F0FB4"/>
    <w:rsid w:val="006F14A3"/>
    <w:rsid w:val="006F19DB"/>
    <w:rsid w:val="006F1B0E"/>
    <w:rsid w:val="006F20C3"/>
    <w:rsid w:val="006F22EA"/>
    <w:rsid w:val="006F2400"/>
    <w:rsid w:val="006F2488"/>
    <w:rsid w:val="006F26F0"/>
    <w:rsid w:val="006F28FB"/>
    <w:rsid w:val="006F29A1"/>
    <w:rsid w:val="006F2C03"/>
    <w:rsid w:val="006F3423"/>
    <w:rsid w:val="006F3857"/>
    <w:rsid w:val="006F3989"/>
    <w:rsid w:val="006F4018"/>
    <w:rsid w:val="006F4144"/>
    <w:rsid w:val="006F41D1"/>
    <w:rsid w:val="006F4534"/>
    <w:rsid w:val="006F464F"/>
    <w:rsid w:val="006F4E55"/>
    <w:rsid w:val="006F5043"/>
    <w:rsid w:val="006F518D"/>
    <w:rsid w:val="006F5264"/>
    <w:rsid w:val="006F52ED"/>
    <w:rsid w:val="006F57F9"/>
    <w:rsid w:val="006F581A"/>
    <w:rsid w:val="006F5F62"/>
    <w:rsid w:val="006F63F7"/>
    <w:rsid w:val="006F6BFC"/>
    <w:rsid w:val="006F7BFD"/>
    <w:rsid w:val="006F7E5B"/>
    <w:rsid w:val="00700134"/>
    <w:rsid w:val="007001D4"/>
    <w:rsid w:val="0070021C"/>
    <w:rsid w:val="00700279"/>
    <w:rsid w:val="00700320"/>
    <w:rsid w:val="007004E8"/>
    <w:rsid w:val="00701685"/>
    <w:rsid w:val="0070188D"/>
    <w:rsid w:val="00701A00"/>
    <w:rsid w:val="00701A9D"/>
    <w:rsid w:val="00701B1C"/>
    <w:rsid w:val="00701D6E"/>
    <w:rsid w:val="00701DBA"/>
    <w:rsid w:val="00702BDD"/>
    <w:rsid w:val="00702DE6"/>
    <w:rsid w:val="00702EC8"/>
    <w:rsid w:val="0070330A"/>
    <w:rsid w:val="00703DB5"/>
    <w:rsid w:val="00703EB9"/>
    <w:rsid w:val="0070433D"/>
    <w:rsid w:val="007043DB"/>
    <w:rsid w:val="007044A0"/>
    <w:rsid w:val="00704629"/>
    <w:rsid w:val="007049E3"/>
    <w:rsid w:val="00704E2A"/>
    <w:rsid w:val="007050CD"/>
    <w:rsid w:val="007050E9"/>
    <w:rsid w:val="0070518B"/>
    <w:rsid w:val="007052D9"/>
    <w:rsid w:val="0070538D"/>
    <w:rsid w:val="0070538F"/>
    <w:rsid w:val="00705542"/>
    <w:rsid w:val="0070594B"/>
    <w:rsid w:val="00705ED7"/>
    <w:rsid w:val="00705EDC"/>
    <w:rsid w:val="00705F83"/>
    <w:rsid w:val="00705F9A"/>
    <w:rsid w:val="007060FB"/>
    <w:rsid w:val="007062C0"/>
    <w:rsid w:val="00706688"/>
    <w:rsid w:val="00706F10"/>
    <w:rsid w:val="00706F9F"/>
    <w:rsid w:val="00707032"/>
    <w:rsid w:val="0070710C"/>
    <w:rsid w:val="007075D1"/>
    <w:rsid w:val="007078F8"/>
    <w:rsid w:val="00707A6F"/>
    <w:rsid w:val="00707CF1"/>
    <w:rsid w:val="00710479"/>
    <w:rsid w:val="00710497"/>
    <w:rsid w:val="007104DC"/>
    <w:rsid w:val="00710AFB"/>
    <w:rsid w:val="00710BA8"/>
    <w:rsid w:val="007115EC"/>
    <w:rsid w:val="00711FE1"/>
    <w:rsid w:val="00712434"/>
    <w:rsid w:val="007126E6"/>
    <w:rsid w:val="00712A89"/>
    <w:rsid w:val="0071303B"/>
    <w:rsid w:val="0071322A"/>
    <w:rsid w:val="007132AC"/>
    <w:rsid w:val="007135FB"/>
    <w:rsid w:val="00713969"/>
    <w:rsid w:val="00713B3A"/>
    <w:rsid w:val="0071450A"/>
    <w:rsid w:val="007146C7"/>
    <w:rsid w:val="007147E8"/>
    <w:rsid w:val="00714987"/>
    <w:rsid w:val="00714B29"/>
    <w:rsid w:val="00714E5B"/>
    <w:rsid w:val="007156E6"/>
    <w:rsid w:val="007157C5"/>
    <w:rsid w:val="00715BD6"/>
    <w:rsid w:val="00715C65"/>
    <w:rsid w:val="00715FE7"/>
    <w:rsid w:val="00716362"/>
    <w:rsid w:val="00716523"/>
    <w:rsid w:val="00716637"/>
    <w:rsid w:val="00716856"/>
    <w:rsid w:val="00716D22"/>
    <w:rsid w:val="00717AA4"/>
    <w:rsid w:val="00717DD3"/>
    <w:rsid w:val="00717EF8"/>
    <w:rsid w:val="00720261"/>
    <w:rsid w:val="00720618"/>
    <w:rsid w:val="00720662"/>
    <w:rsid w:val="007206D2"/>
    <w:rsid w:val="0072078B"/>
    <w:rsid w:val="00720853"/>
    <w:rsid w:val="00720BE2"/>
    <w:rsid w:val="00720CD1"/>
    <w:rsid w:val="00720F6E"/>
    <w:rsid w:val="00720F82"/>
    <w:rsid w:val="007212AF"/>
    <w:rsid w:val="00721769"/>
    <w:rsid w:val="0072184F"/>
    <w:rsid w:val="00722036"/>
    <w:rsid w:val="007222A2"/>
    <w:rsid w:val="00722511"/>
    <w:rsid w:val="00722A3E"/>
    <w:rsid w:val="00723035"/>
    <w:rsid w:val="007236B2"/>
    <w:rsid w:val="0072376C"/>
    <w:rsid w:val="0072383E"/>
    <w:rsid w:val="0072398E"/>
    <w:rsid w:val="007239F1"/>
    <w:rsid w:val="00723BD5"/>
    <w:rsid w:val="0072405A"/>
    <w:rsid w:val="007248DF"/>
    <w:rsid w:val="00724EAF"/>
    <w:rsid w:val="00725C26"/>
    <w:rsid w:val="00726629"/>
    <w:rsid w:val="00726B5B"/>
    <w:rsid w:val="007270E0"/>
    <w:rsid w:val="00727196"/>
    <w:rsid w:val="007272C0"/>
    <w:rsid w:val="00727309"/>
    <w:rsid w:val="00727693"/>
    <w:rsid w:val="00727809"/>
    <w:rsid w:val="00727C3D"/>
    <w:rsid w:val="00730042"/>
    <w:rsid w:val="007303FA"/>
    <w:rsid w:val="00730BAE"/>
    <w:rsid w:val="00730DE9"/>
    <w:rsid w:val="00730EED"/>
    <w:rsid w:val="007311ED"/>
    <w:rsid w:val="007315AD"/>
    <w:rsid w:val="0073223F"/>
    <w:rsid w:val="00732394"/>
    <w:rsid w:val="00732B3F"/>
    <w:rsid w:val="00733B2F"/>
    <w:rsid w:val="00733B82"/>
    <w:rsid w:val="00733DD3"/>
    <w:rsid w:val="00733DE0"/>
    <w:rsid w:val="007341CC"/>
    <w:rsid w:val="00734243"/>
    <w:rsid w:val="007345C5"/>
    <w:rsid w:val="0073471B"/>
    <w:rsid w:val="007349DA"/>
    <w:rsid w:val="00734ACB"/>
    <w:rsid w:val="00734C98"/>
    <w:rsid w:val="00735260"/>
    <w:rsid w:val="00735348"/>
    <w:rsid w:val="00735524"/>
    <w:rsid w:val="007355C2"/>
    <w:rsid w:val="007356BD"/>
    <w:rsid w:val="00735CAD"/>
    <w:rsid w:val="00736096"/>
    <w:rsid w:val="007364F4"/>
    <w:rsid w:val="00736530"/>
    <w:rsid w:val="00736E63"/>
    <w:rsid w:val="00737425"/>
    <w:rsid w:val="0073761D"/>
    <w:rsid w:val="00737843"/>
    <w:rsid w:val="00737AD4"/>
    <w:rsid w:val="00737B36"/>
    <w:rsid w:val="00740146"/>
    <w:rsid w:val="0074026C"/>
    <w:rsid w:val="0074072C"/>
    <w:rsid w:val="00740A23"/>
    <w:rsid w:val="00740E70"/>
    <w:rsid w:val="00740F2D"/>
    <w:rsid w:val="00740F46"/>
    <w:rsid w:val="00741895"/>
    <w:rsid w:val="00741B04"/>
    <w:rsid w:val="00741CF9"/>
    <w:rsid w:val="00741DBB"/>
    <w:rsid w:val="00742252"/>
    <w:rsid w:val="007427F0"/>
    <w:rsid w:val="00742B0C"/>
    <w:rsid w:val="00742D51"/>
    <w:rsid w:val="00743CB8"/>
    <w:rsid w:val="00744103"/>
    <w:rsid w:val="00744B05"/>
    <w:rsid w:val="00745203"/>
    <w:rsid w:val="00745351"/>
    <w:rsid w:val="00745531"/>
    <w:rsid w:val="00746235"/>
    <w:rsid w:val="007462DE"/>
    <w:rsid w:val="00746B43"/>
    <w:rsid w:val="00746D24"/>
    <w:rsid w:val="00746E5A"/>
    <w:rsid w:val="007470A9"/>
    <w:rsid w:val="007472DD"/>
    <w:rsid w:val="00747330"/>
    <w:rsid w:val="0074766C"/>
    <w:rsid w:val="00747A97"/>
    <w:rsid w:val="00747C53"/>
    <w:rsid w:val="00747C6B"/>
    <w:rsid w:val="00750075"/>
    <w:rsid w:val="00750082"/>
    <w:rsid w:val="007500CD"/>
    <w:rsid w:val="00750501"/>
    <w:rsid w:val="007506A6"/>
    <w:rsid w:val="00750A55"/>
    <w:rsid w:val="00750AAC"/>
    <w:rsid w:val="007513BB"/>
    <w:rsid w:val="007513E8"/>
    <w:rsid w:val="00751B00"/>
    <w:rsid w:val="00751B51"/>
    <w:rsid w:val="00751D3A"/>
    <w:rsid w:val="00751E66"/>
    <w:rsid w:val="00751FFB"/>
    <w:rsid w:val="007522BA"/>
    <w:rsid w:val="00752E27"/>
    <w:rsid w:val="00753273"/>
    <w:rsid w:val="00753539"/>
    <w:rsid w:val="00753733"/>
    <w:rsid w:val="00753CD6"/>
    <w:rsid w:val="00754B37"/>
    <w:rsid w:val="00754E73"/>
    <w:rsid w:val="00755368"/>
    <w:rsid w:val="00755704"/>
    <w:rsid w:val="00755CB8"/>
    <w:rsid w:val="00756073"/>
    <w:rsid w:val="00756251"/>
    <w:rsid w:val="007563B4"/>
    <w:rsid w:val="007565EF"/>
    <w:rsid w:val="0075679A"/>
    <w:rsid w:val="0075699E"/>
    <w:rsid w:val="00756A8F"/>
    <w:rsid w:val="00756B25"/>
    <w:rsid w:val="007573A1"/>
    <w:rsid w:val="0075752C"/>
    <w:rsid w:val="00757540"/>
    <w:rsid w:val="007578EB"/>
    <w:rsid w:val="007579B3"/>
    <w:rsid w:val="007606A9"/>
    <w:rsid w:val="007608E6"/>
    <w:rsid w:val="00760DAB"/>
    <w:rsid w:val="00760DDE"/>
    <w:rsid w:val="00760E50"/>
    <w:rsid w:val="00760E71"/>
    <w:rsid w:val="00760FD9"/>
    <w:rsid w:val="007612BE"/>
    <w:rsid w:val="00761724"/>
    <w:rsid w:val="00761918"/>
    <w:rsid w:val="007619EC"/>
    <w:rsid w:val="00761B22"/>
    <w:rsid w:val="00761BFB"/>
    <w:rsid w:val="0076218E"/>
    <w:rsid w:val="007622F7"/>
    <w:rsid w:val="0076244B"/>
    <w:rsid w:val="007624EF"/>
    <w:rsid w:val="007626E0"/>
    <w:rsid w:val="007628B6"/>
    <w:rsid w:val="00762936"/>
    <w:rsid w:val="00762F01"/>
    <w:rsid w:val="00763467"/>
    <w:rsid w:val="0076361F"/>
    <w:rsid w:val="007636E7"/>
    <w:rsid w:val="0076396D"/>
    <w:rsid w:val="00763A46"/>
    <w:rsid w:val="00763C38"/>
    <w:rsid w:val="00763FC6"/>
    <w:rsid w:val="007640FC"/>
    <w:rsid w:val="007641B4"/>
    <w:rsid w:val="0076426A"/>
    <w:rsid w:val="00764651"/>
    <w:rsid w:val="00764B84"/>
    <w:rsid w:val="007653C6"/>
    <w:rsid w:val="00765BAD"/>
    <w:rsid w:val="00765C9E"/>
    <w:rsid w:val="00765D82"/>
    <w:rsid w:val="00765DBF"/>
    <w:rsid w:val="00765E62"/>
    <w:rsid w:val="007662B6"/>
    <w:rsid w:val="007662CD"/>
    <w:rsid w:val="0076653E"/>
    <w:rsid w:val="00766781"/>
    <w:rsid w:val="00766DA0"/>
    <w:rsid w:val="007672A2"/>
    <w:rsid w:val="007672F7"/>
    <w:rsid w:val="00767EDB"/>
    <w:rsid w:val="0077029C"/>
    <w:rsid w:val="007703F2"/>
    <w:rsid w:val="007704BC"/>
    <w:rsid w:val="007707C7"/>
    <w:rsid w:val="00770945"/>
    <w:rsid w:val="00770A7F"/>
    <w:rsid w:val="00770A91"/>
    <w:rsid w:val="007715FF"/>
    <w:rsid w:val="00771823"/>
    <w:rsid w:val="00771A9F"/>
    <w:rsid w:val="00771C93"/>
    <w:rsid w:val="00771D74"/>
    <w:rsid w:val="007721C4"/>
    <w:rsid w:val="0077230A"/>
    <w:rsid w:val="00772867"/>
    <w:rsid w:val="00772DCA"/>
    <w:rsid w:val="0077354A"/>
    <w:rsid w:val="00773E01"/>
    <w:rsid w:val="00773EA6"/>
    <w:rsid w:val="007741C4"/>
    <w:rsid w:val="00774303"/>
    <w:rsid w:val="00774331"/>
    <w:rsid w:val="00774D68"/>
    <w:rsid w:val="00774F47"/>
    <w:rsid w:val="00775036"/>
    <w:rsid w:val="00775691"/>
    <w:rsid w:val="00775D15"/>
    <w:rsid w:val="00776579"/>
    <w:rsid w:val="0077670E"/>
    <w:rsid w:val="00776751"/>
    <w:rsid w:val="00776A43"/>
    <w:rsid w:val="00777049"/>
    <w:rsid w:val="007772B2"/>
    <w:rsid w:val="00777351"/>
    <w:rsid w:val="00777443"/>
    <w:rsid w:val="0077776E"/>
    <w:rsid w:val="00777C7B"/>
    <w:rsid w:val="00777E18"/>
    <w:rsid w:val="00777E9E"/>
    <w:rsid w:val="00780265"/>
    <w:rsid w:val="0078030A"/>
    <w:rsid w:val="00780562"/>
    <w:rsid w:val="00780616"/>
    <w:rsid w:val="00780E5F"/>
    <w:rsid w:val="00781808"/>
    <w:rsid w:val="00781A5C"/>
    <w:rsid w:val="00781FCB"/>
    <w:rsid w:val="0078226D"/>
    <w:rsid w:val="007826CC"/>
    <w:rsid w:val="00782ABF"/>
    <w:rsid w:val="00782ACC"/>
    <w:rsid w:val="00783366"/>
    <w:rsid w:val="00783A94"/>
    <w:rsid w:val="00783D79"/>
    <w:rsid w:val="00783E32"/>
    <w:rsid w:val="00784527"/>
    <w:rsid w:val="00784763"/>
    <w:rsid w:val="0078488E"/>
    <w:rsid w:val="007848C9"/>
    <w:rsid w:val="00784C53"/>
    <w:rsid w:val="00785055"/>
    <w:rsid w:val="00785445"/>
    <w:rsid w:val="00785517"/>
    <w:rsid w:val="00786E02"/>
    <w:rsid w:val="0078702A"/>
    <w:rsid w:val="0078729E"/>
    <w:rsid w:val="00787401"/>
    <w:rsid w:val="0078745C"/>
    <w:rsid w:val="00787462"/>
    <w:rsid w:val="007875BB"/>
    <w:rsid w:val="0078766D"/>
    <w:rsid w:val="007876AE"/>
    <w:rsid w:val="00787875"/>
    <w:rsid w:val="007879CD"/>
    <w:rsid w:val="00787F90"/>
    <w:rsid w:val="00790244"/>
    <w:rsid w:val="007904E2"/>
    <w:rsid w:val="007904F4"/>
    <w:rsid w:val="0079076D"/>
    <w:rsid w:val="0079082E"/>
    <w:rsid w:val="007909EE"/>
    <w:rsid w:val="00791068"/>
    <w:rsid w:val="007919BF"/>
    <w:rsid w:val="00791D68"/>
    <w:rsid w:val="007921B4"/>
    <w:rsid w:val="00792A31"/>
    <w:rsid w:val="00792AAA"/>
    <w:rsid w:val="00792D39"/>
    <w:rsid w:val="00793508"/>
    <w:rsid w:val="0079355C"/>
    <w:rsid w:val="007935D7"/>
    <w:rsid w:val="007939B9"/>
    <w:rsid w:val="00793B34"/>
    <w:rsid w:val="00793D6E"/>
    <w:rsid w:val="00794248"/>
    <w:rsid w:val="007942BF"/>
    <w:rsid w:val="0079453E"/>
    <w:rsid w:val="00794A38"/>
    <w:rsid w:val="00794B28"/>
    <w:rsid w:val="00794CC6"/>
    <w:rsid w:val="007952AD"/>
    <w:rsid w:val="00795416"/>
    <w:rsid w:val="007955E2"/>
    <w:rsid w:val="007956BE"/>
    <w:rsid w:val="0079577E"/>
    <w:rsid w:val="00796196"/>
    <w:rsid w:val="00796654"/>
    <w:rsid w:val="007976DA"/>
    <w:rsid w:val="00797C20"/>
    <w:rsid w:val="00797C57"/>
    <w:rsid w:val="00797CC7"/>
    <w:rsid w:val="00797E58"/>
    <w:rsid w:val="007A023B"/>
    <w:rsid w:val="007A02BA"/>
    <w:rsid w:val="007A08CF"/>
    <w:rsid w:val="007A0C0A"/>
    <w:rsid w:val="007A0F42"/>
    <w:rsid w:val="007A1097"/>
    <w:rsid w:val="007A11FB"/>
    <w:rsid w:val="007A1348"/>
    <w:rsid w:val="007A1361"/>
    <w:rsid w:val="007A1EB2"/>
    <w:rsid w:val="007A2042"/>
    <w:rsid w:val="007A255E"/>
    <w:rsid w:val="007A25E2"/>
    <w:rsid w:val="007A2D5C"/>
    <w:rsid w:val="007A2EA4"/>
    <w:rsid w:val="007A2F4F"/>
    <w:rsid w:val="007A2FAC"/>
    <w:rsid w:val="007A34C1"/>
    <w:rsid w:val="007A380A"/>
    <w:rsid w:val="007A3C3B"/>
    <w:rsid w:val="007A3FB9"/>
    <w:rsid w:val="007A417B"/>
    <w:rsid w:val="007A4344"/>
    <w:rsid w:val="007A4D0B"/>
    <w:rsid w:val="007A4F29"/>
    <w:rsid w:val="007A53AB"/>
    <w:rsid w:val="007A56A1"/>
    <w:rsid w:val="007A5818"/>
    <w:rsid w:val="007A5898"/>
    <w:rsid w:val="007A5925"/>
    <w:rsid w:val="007A5BDD"/>
    <w:rsid w:val="007A5D1A"/>
    <w:rsid w:val="007A5D8F"/>
    <w:rsid w:val="007A61D2"/>
    <w:rsid w:val="007A638A"/>
    <w:rsid w:val="007A6D68"/>
    <w:rsid w:val="007A712C"/>
    <w:rsid w:val="007A73BF"/>
    <w:rsid w:val="007A7872"/>
    <w:rsid w:val="007A7F81"/>
    <w:rsid w:val="007B0A24"/>
    <w:rsid w:val="007B115A"/>
    <w:rsid w:val="007B130A"/>
    <w:rsid w:val="007B1AA7"/>
    <w:rsid w:val="007B1C32"/>
    <w:rsid w:val="007B207B"/>
    <w:rsid w:val="007B2DAC"/>
    <w:rsid w:val="007B310A"/>
    <w:rsid w:val="007B3301"/>
    <w:rsid w:val="007B37AC"/>
    <w:rsid w:val="007B37DF"/>
    <w:rsid w:val="007B4370"/>
    <w:rsid w:val="007B44FD"/>
    <w:rsid w:val="007B4A96"/>
    <w:rsid w:val="007B4D9E"/>
    <w:rsid w:val="007B4E14"/>
    <w:rsid w:val="007B51E8"/>
    <w:rsid w:val="007B52C5"/>
    <w:rsid w:val="007B54C3"/>
    <w:rsid w:val="007B55D9"/>
    <w:rsid w:val="007B577D"/>
    <w:rsid w:val="007B57D3"/>
    <w:rsid w:val="007B58B1"/>
    <w:rsid w:val="007B5E96"/>
    <w:rsid w:val="007B60A0"/>
    <w:rsid w:val="007B633E"/>
    <w:rsid w:val="007B6527"/>
    <w:rsid w:val="007B652B"/>
    <w:rsid w:val="007B6998"/>
    <w:rsid w:val="007B6A56"/>
    <w:rsid w:val="007B6D1D"/>
    <w:rsid w:val="007B7423"/>
    <w:rsid w:val="007B7567"/>
    <w:rsid w:val="007B7C19"/>
    <w:rsid w:val="007C006F"/>
    <w:rsid w:val="007C0071"/>
    <w:rsid w:val="007C020A"/>
    <w:rsid w:val="007C0A69"/>
    <w:rsid w:val="007C0B5F"/>
    <w:rsid w:val="007C0E92"/>
    <w:rsid w:val="007C11D0"/>
    <w:rsid w:val="007C13B7"/>
    <w:rsid w:val="007C165A"/>
    <w:rsid w:val="007C1B95"/>
    <w:rsid w:val="007C1DEB"/>
    <w:rsid w:val="007C21EC"/>
    <w:rsid w:val="007C24F4"/>
    <w:rsid w:val="007C28B3"/>
    <w:rsid w:val="007C30B2"/>
    <w:rsid w:val="007C3279"/>
    <w:rsid w:val="007C32DD"/>
    <w:rsid w:val="007C3518"/>
    <w:rsid w:val="007C38C4"/>
    <w:rsid w:val="007C3AE2"/>
    <w:rsid w:val="007C3F5B"/>
    <w:rsid w:val="007C4059"/>
    <w:rsid w:val="007C4080"/>
    <w:rsid w:val="007C4F3D"/>
    <w:rsid w:val="007C51DA"/>
    <w:rsid w:val="007C5281"/>
    <w:rsid w:val="007C55D4"/>
    <w:rsid w:val="007C5DF4"/>
    <w:rsid w:val="007C5EA0"/>
    <w:rsid w:val="007C5FDC"/>
    <w:rsid w:val="007C60AF"/>
    <w:rsid w:val="007C6880"/>
    <w:rsid w:val="007C6CFC"/>
    <w:rsid w:val="007C702B"/>
    <w:rsid w:val="007C7A55"/>
    <w:rsid w:val="007C7BBA"/>
    <w:rsid w:val="007C7C2C"/>
    <w:rsid w:val="007C7CDE"/>
    <w:rsid w:val="007D054E"/>
    <w:rsid w:val="007D0640"/>
    <w:rsid w:val="007D06E5"/>
    <w:rsid w:val="007D0819"/>
    <w:rsid w:val="007D0C4C"/>
    <w:rsid w:val="007D0CD4"/>
    <w:rsid w:val="007D0FBA"/>
    <w:rsid w:val="007D14FB"/>
    <w:rsid w:val="007D178F"/>
    <w:rsid w:val="007D1801"/>
    <w:rsid w:val="007D192F"/>
    <w:rsid w:val="007D1D06"/>
    <w:rsid w:val="007D1DCA"/>
    <w:rsid w:val="007D20DE"/>
    <w:rsid w:val="007D210E"/>
    <w:rsid w:val="007D2205"/>
    <w:rsid w:val="007D26B9"/>
    <w:rsid w:val="007D26FB"/>
    <w:rsid w:val="007D2775"/>
    <w:rsid w:val="007D2D27"/>
    <w:rsid w:val="007D2F0F"/>
    <w:rsid w:val="007D2F8B"/>
    <w:rsid w:val="007D3130"/>
    <w:rsid w:val="007D3253"/>
    <w:rsid w:val="007D332E"/>
    <w:rsid w:val="007D3501"/>
    <w:rsid w:val="007D3BA0"/>
    <w:rsid w:val="007D3FB5"/>
    <w:rsid w:val="007D413F"/>
    <w:rsid w:val="007D4149"/>
    <w:rsid w:val="007D41CE"/>
    <w:rsid w:val="007D4762"/>
    <w:rsid w:val="007D486B"/>
    <w:rsid w:val="007D4943"/>
    <w:rsid w:val="007D4CFF"/>
    <w:rsid w:val="007D4EFD"/>
    <w:rsid w:val="007D522D"/>
    <w:rsid w:val="007D53FD"/>
    <w:rsid w:val="007D54BE"/>
    <w:rsid w:val="007D574F"/>
    <w:rsid w:val="007D57DD"/>
    <w:rsid w:val="007D5EC7"/>
    <w:rsid w:val="007D61A3"/>
    <w:rsid w:val="007D68B1"/>
    <w:rsid w:val="007D6B65"/>
    <w:rsid w:val="007D75F2"/>
    <w:rsid w:val="007D770F"/>
    <w:rsid w:val="007D7715"/>
    <w:rsid w:val="007D78FD"/>
    <w:rsid w:val="007D7B37"/>
    <w:rsid w:val="007E0A09"/>
    <w:rsid w:val="007E0D8D"/>
    <w:rsid w:val="007E15FB"/>
    <w:rsid w:val="007E195A"/>
    <w:rsid w:val="007E2486"/>
    <w:rsid w:val="007E2919"/>
    <w:rsid w:val="007E2A81"/>
    <w:rsid w:val="007E2AB9"/>
    <w:rsid w:val="007E3873"/>
    <w:rsid w:val="007E3C5A"/>
    <w:rsid w:val="007E3D77"/>
    <w:rsid w:val="007E432C"/>
    <w:rsid w:val="007E4505"/>
    <w:rsid w:val="007E4529"/>
    <w:rsid w:val="007E488F"/>
    <w:rsid w:val="007E494A"/>
    <w:rsid w:val="007E4AA9"/>
    <w:rsid w:val="007E4BD6"/>
    <w:rsid w:val="007E512A"/>
    <w:rsid w:val="007E515B"/>
    <w:rsid w:val="007E58EB"/>
    <w:rsid w:val="007E5A37"/>
    <w:rsid w:val="007E5E2A"/>
    <w:rsid w:val="007E5EFC"/>
    <w:rsid w:val="007E624F"/>
    <w:rsid w:val="007E6946"/>
    <w:rsid w:val="007E6BBB"/>
    <w:rsid w:val="007E6E49"/>
    <w:rsid w:val="007E6F26"/>
    <w:rsid w:val="007E7C94"/>
    <w:rsid w:val="007E7D17"/>
    <w:rsid w:val="007F01DA"/>
    <w:rsid w:val="007F023C"/>
    <w:rsid w:val="007F02AD"/>
    <w:rsid w:val="007F030B"/>
    <w:rsid w:val="007F0BF9"/>
    <w:rsid w:val="007F19E0"/>
    <w:rsid w:val="007F203B"/>
    <w:rsid w:val="007F2098"/>
    <w:rsid w:val="007F22D1"/>
    <w:rsid w:val="007F2B73"/>
    <w:rsid w:val="007F2C75"/>
    <w:rsid w:val="007F3CBE"/>
    <w:rsid w:val="007F3CC4"/>
    <w:rsid w:val="007F3D72"/>
    <w:rsid w:val="007F3F29"/>
    <w:rsid w:val="007F526F"/>
    <w:rsid w:val="007F5905"/>
    <w:rsid w:val="007F5967"/>
    <w:rsid w:val="007F5E7E"/>
    <w:rsid w:val="007F61E3"/>
    <w:rsid w:val="007F634F"/>
    <w:rsid w:val="007F64FE"/>
    <w:rsid w:val="007F6A78"/>
    <w:rsid w:val="007F6E26"/>
    <w:rsid w:val="007F7044"/>
    <w:rsid w:val="007F7922"/>
    <w:rsid w:val="007F7B25"/>
    <w:rsid w:val="007F7C2F"/>
    <w:rsid w:val="0080098B"/>
    <w:rsid w:val="00800BF4"/>
    <w:rsid w:val="00800C29"/>
    <w:rsid w:val="00800CE5"/>
    <w:rsid w:val="00800D27"/>
    <w:rsid w:val="00800E44"/>
    <w:rsid w:val="00800F18"/>
    <w:rsid w:val="0080176D"/>
    <w:rsid w:val="00801880"/>
    <w:rsid w:val="00801996"/>
    <w:rsid w:val="00801A9A"/>
    <w:rsid w:val="00801E50"/>
    <w:rsid w:val="00802869"/>
    <w:rsid w:val="00802EEA"/>
    <w:rsid w:val="008030FF"/>
    <w:rsid w:val="00803BAB"/>
    <w:rsid w:val="00804549"/>
    <w:rsid w:val="00804A63"/>
    <w:rsid w:val="00804D2F"/>
    <w:rsid w:val="008052C6"/>
    <w:rsid w:val="00805467"/>
    <w:rsid w:val="008054C3"/>
    <w:rsid w:val="008054C9"/>
    <w:rsid w:val="00805852"/>
    <w:rsid w:val="00805A52"/>
    <w:rsid w:val="00805E66"/>
    <w:rsid w:val="008069C7"/>
    <w:rsid w:val="00806D21"/>
    <w:rsid w:val="00806D73"/>
    <w:rsid w:val="0080736C"/>
    <w:rsid w:val="00807406"/>
    <w:rsid w:val="00807547"/>
    <w:rsid w:val="0080783E"/>
    <w:rsid w:val="0080798D"/>
    <w:rsid w:val="00807CEE"/>
    <w:rsid w:val="00807DDC"/>
    <w:rsid w:val="008102DA"/>
    <w:rsid w:val="00810CE5"/>
    <w:rsid w:val="00811255"/>
    <w:rsid w:val="00811F38"/>
    <w:rsid w:val="00812781"/>
    <w:rsid w:val="00813226"/>
    <w:rsid w:val="0081335D"/>
    <w:rsid w:val="0081357D"/>
    <w:rsid w:val="00813973"/>
    <w:rsid w:val="00813B84"/>
    <w:rsid w:val="00813B8C"/>
    <w:rsid w:val="00814350"/>
    <w:rsid w:val="008148A2"/>
    <w:rsid w:val="00814F20"/>
    <w:rsid w:val="008152C9"/>
    <w:rsid w:val="00815364"/>
    <w:rsid w:val="008155A3"/>
    <w:rsid w:val="00815741"/>
    <w:rsid w:val="00815C30"/>
    <w:rsid w:val="00815F68"/>
    <w:rsid w:val="00816386"/>
    <w:rsid w:val="00816711"/>
    <w:rsid w:val="00816EDB"/>
    <w:rsid w:val="008200E7"/>
    <w:rsid w:val="00820952"/>
    <w:rsid w:val="00820EF5"/>
    <w:rsid w:val="008210D0"/>
    <w:rsid w:val="00821286"/>
    <w:rsid w:val="008215AA"/>
    <w:rsid w:val="00821882"/>
    <w:rsid w:val="00821932"/>
    <w:rsid w:val="00821CE4"/>
    <w:rsid w:val="00821E0F"/>
    <w:rsid w:val="0082259E"/>
    <w:rsid w:val="008227C8"/>
    <w:rsid w:val="00822C39"/>
    <w:rsid w:val="00822D02"/>
    <w:rsid w:val="00823497"/>
    <w:rsid w:val="00823899"/>
    <w:rsid w:val="008240B0"/>
    <w:rsid w:val="00824173"/>
    <w:rsid w:val="0082435F"/>
    <w:rsid w:val="00824542"/>
    <w:rsid w:val="0082492F"/>
    <w:rsid w:val="00824B64"/>
    <w:rsid w:val="00824C58"/>
    <w:rsid w:val="00824D51"/>
    <w:rsid w:val="008250B2"/>
    <w:rsid w:val="0082524B"/>
    <w:rsid w:val="0082678C"/>
    <w:rsid w:val="00826970"/>
    <w:rsid w:val="00826A9F"/>
    <w:rsid w:val="00826EBD"/>
    <w:rsid w:val="008274B6"/>
    <w:rsid w:val="00827ADE"/>
    <w:rsid w:val="00827BF5"/>
    <w:rsid w:val="00827CD0"/>
    <w:rsid w:val="00827ED2"/>
    <w:rsid w:val="00827F4D"/>
    <w:rsid w:val="0083050D"/>
    <w:rsid w:val="0083057A"/>
    <w:rsid w:val="00830BE3"/>
    <w:rsid w:val="00830C3B"/>
    <w:rsid w:val="00830E50"/>
    <w:rsid w:val="00830F41"/>
    <w:rsid w:val="00831363"/>
    <w:rsid w:val="008314CA"/>
    <w:rsid w:val="008317B7"/>
    <w:rsid w:val="008319AE"/>
    <w:rsid w:val="00831C8E"/>
    <w:rsid w:val="00831DAB"/>
    <w:rsid w:val="00831F25"/>
    <w:rsid w:val="008320FB"/>
    <w:rsid w:val="008327FA"/>
    <w:rsid w:val="008327FD"/>
    <w:rsid w:val="0083287B"/>
    <w:rsid w:val="00832924"/>
    <w:rsid w:val="008329D8"/>
    <w:rsid w:val="00832CA6"/>
    <w:rsid w:val="00832D95"/>
    <w:rsid w:val="00833604"/>
    <w:rsid w:val="00833689"/>
    <w:rsid w:val="008338A6"/>
    <w:rsid w:val="00833C20"/>
    <w:rsid w:val="00833D2B"/>
    <w:rsid w:val="008344F2"/>
    <w:rsid w:val="008345DA"/>
    <w:rsid w:val="00834702"/>
    <w:rsid w:val="00834741"/>
    <w:rsid w:val="00834905"/>
    <w:rsid w:val="0083491B"/>
    <w:rsid w:val="00834BB9"/>
    <w:rsid w:val="00834D45"/>
    <w:rsid w:val="00835178"/>
    <w:rsid w:val="008359B7"/>
    <w:rsid w:val="00835B10"/>
    <w:rsid w:val="00836681"/>
    <w:rsid w:val="008366CF"/>
    <w:rsid w:val="00836848"/>
    <w:rsid w:val="00836AF6"/>
    <w:rsid w:val="00836F7E"/>
    <w:rsid w:val="00836F81"/>
    <w:rsid w:val="00836F84"/>
    <w:rsid w:val="008371A2"/>
    <w:rsid w:val="008378EF"/>
    <w:rsid w:val="008379CB"/>
    <w:rsid w:val="00837A0A"/>
    <w:rsid w:val="00837A8D"/>
    <w:rsid w:val="00837CB0"/>
    <w:rsid w:val="00837CD9"/>
    <w:rsid w:val="00837CDE"/>
    <w:rsid w:val="00837CEB"/>
    <w:rsid w:val="00840848"/>
    <w:rsid w:val="00840AA8"/>
    <w:rsid w:val="00840C6B"/>
    <w:rsid w:val="00841102"/>
    <w:rsid w:val="0084122A"/>
    <w:rsid w:val="0084151F"/>
    <w:rsid w:val="008417DE"/>
    <w:rsid w:val="00841EDD"/>
    <w:rsid w:val="00842838"/>
    <w:rsid w:val="0084290F"/>
    <w:rsid w:val="00842A2F"/>
    <w:rsid w:val="00842DBC"/>
    <w:rsid w:val="00842EFC"/>
    <w:rsid w:val="00843302"/>
    <w:rsid w:val="00843763"/>
    <w:rsid w:val="00843EAB"/>
    <w:rsid w:val="008441B0"/>
    <w:rsid w:val="0084426C"/>
    <w:rsid w:val="00844293"/>
    <w:rsid w:val="0084448A"/>
    <w:rsid w:val="008447DD"/>
    <w:rsid w:val="00844FF8"/>
    <w:rsid w:val="0084522F"/>
    <w:rsid w:val="00845A5E"/>
    <w:rsid w:val="00845F02"/>
    <w:rsid w:val="00846331"/>
    <w:rsid w:val="008463A2"/>
    <w:rsid w:val="008463F6"/>
    <w:rsid w:val="00846527"/>
    <w:rsid w:val="008466D6"/>
    <w:rsid w:val="00846828"/>
    <w:rsid w:val="00846FDC"/>
    <w:rsid w:val="00846FF0"/>
    <w:rsid w:val="008471BB"/>
    <w:rsid w:val="008472D7"/>
    <w:rsid w:val="00847439"/>
    <w:rsid w:val="0084787E"/>
    <w:rsid w:val="008479F3"/>
    <w:rsid w:val="00847CDC"/>
    <w:rsid w:val="00847DE0"/>
    <w:rsid w:val="00847E45"/>
    <w:rsid w:val="008504D3"/>
    <w:rsid w:val="00850F2D"/>
    <w:rsid w:val="0085118D"/>
    <w:rsid w:val="00851524"/>
    <w:rsid w:val="008520D8"/>
    <w:rsid w:val="00852145"/>
    <w:rsid w:val="008522E4"/>
    <w:rsid w:val="00852453"/>
    <w:rsid w:val="0085280F"/>
    <w:rsid w:val="00852DE8"/>
    <w:rsid w:val="00853198"/>
    <w:rsid w:val="008532E6"/>
    <w:rsid w:val="008533CE"/>
    <w:rsid w:val="00853C1A"/>
    <w:rsid w:val="00853C36"/>
    <w:rsid w:val="00853D37"/>
    <w:rsid w:val="00853E9C"/>
    <w:rsid w:val="00854032"/>
    <w:rsid w:val="0085419F"/>
    <w:rsid w:val="008543B6"/>
    <w:rsid w:val="00854437"/>
    <w:rsid w:val="0085451D"/>
    <w:rsid w:val="00854738"/>
    <w:rsid w:val="00854BAF"/>
    <w:rsid w:val="0085539C"/>
    <w:rsid w:val="008553C5"/>
    <w:rsid w:val="00855462"/>
    <w:rsid w:val="0085552E"/>
    <w:rsid w:val="00855567"/>
    <w:rsid w:val="008557CF"/>
    <w:rsid w:val="00855824"/>
    <w:rsid w:val="00855F86"/>
    <w:rsid w:val="0085623C"/>
    <w:rsid w:val="008563BB"/>
    <w:rsid w:val="008564F7"/>
    <w:rsid w:val="00856624"/>
    <w:rsid w:val="008568D3"/>
    <w:rsid w:val="00856901"/>
    <w:rsid w:val="00856AD6"/>
    <w:rsid w:val="00856D8C"/>
    <w:rsid w:val="008571A9"/>
    <w:rsid w:val="00857442"/>
    <w:rsid w:val="00857664"/>
    <w:rsid w:val="008578AC"/>
    <w:rsid w:val="00857BCF"/>
    <w:rsid w:val="00857D12"/>
    <w:rsid w:val="00857D65"/>
    <w:rsid w:val="008600E3"/>
    <w:rsid w:val="0086011E"/>
    <w:rsid w:val="00860126"/>
    <w:rsid w:val="0086013E"/>
    <w:rsid w:val="008602D1"/>
    <w:rsid w:val="0086035E"/>
    <w:rsid w:val="0086048D"/>
    <w:rsid w:val="00860738"/>
    <w:rsid w:val="00861537"/>
    <w:rsid w:val="00861837"/>
    <w:rsid w:val="00861981"/>
    <w:rsid w:val="00861D78"/>
    <w:rsid w:val="00861DFB"/>
    <w:rsid w:val="00861E91"/>
    <w:rsid w:val="00862085"/>
    <w:rsid w:val="008622C2"/>
    <w:rsid w:val="0086286F"/>
    <w:rsid w:val="00862A0E"/>
    <w:rsid w:val="00862BEB"/>
    <w:rsid w:val="00862E35"/>
    <w:rsid w:val="00862F0A"/>
    <w:rsid w:val="00863529"/>
    <w:rsid w:val="00863DF6"/>
    <w:rsid w:val="00863E2B"/>
    <w:rsid w:val="008647B2"/>
    <w:rsid w:val="00864A82"/>
    <w:rsid w:val="00864AAA"/>
    <w:rsid w:val="00864CDE"/>
    <w:rsid w:val="008650C4"/>
    <w:rsid w:val="00865128"/>
    <w:rsid w:val="0086574A"/>
    <w:rsid w:val="00865B95"/>
    <w:rsid w:val="00865C90"/>
    <w:rsid w:val="0086617A"/>
    <w:rsid w:val="00866342"/>
    <w:rsid w:val="0086656F"/>
    <w:rsid w:val="00867312"/>
    <w:rsid w:val="00867994"/>
    <w:rsid w:val="00867D11"/>
    <w:rsid w:val="008700EC"/>
    <w:rsid w:val="00870452"/>
    <w:rsid w:val="008707D8"/>
    <w:rsid w:val="008710F3"/>
    <w:rsid w:val="0087153B"/>
    <w:rsid w:val="00871569"/>
    <w:rsid w:val="00871CA5"/>
    <w:rsid w:val="00871CEB"/>
    <w:rsid w:val="008722C3"/>
    <w:rsid w:val="00872812"/>
    <w:rsid w:val="00872989"/>
    <w:rsid w:val="0087302F"/>
    <w:rsid w:val="00873BBF"/>
    <w:rsid w:val="00873F6F"/>
    <w:rsid w:val="008740BB"/>
    <w:rsid w:val="008741B3"/>
    <w:rsid w:val="00874A54"/>
    <w:rsid w:val="00874B75"/>
    <w:rsid w:val="00874D58"/>
    <w:rsid w:val="00875324"/>
    <w:rsid w:val="008756E0"/>
    <w:rsid w:val="00875C71"/>
    <w:rsid w:val="0087628D"/>
    <w:rsid w:val="008762B6"/>
    <w:rsid w:val="0087669A"/>
    <w:rsid w:val="00876D56"/>
    <w:rsid w:val="00877035"/>
    <w:rsid w:val="00877809"/>
    <w:rsid w:val="00877D23"/>
    <w:rsid w:val="00877D4A"/>
    <w:rsid w:val="00877D8F"/>
    <w:rsid w:val="008804AC"/>
    <w:rsid w:val="00880929"/>
    <w:rsid w:val="00880D65"/>
    <w:rsid w:val="008812D2"/>
    <w:rsid w:val="008813C6"/>
    <w:rsid w:val="00881F09"/>
    <w:rsid w:val="008824D3"/>
    <w:rsid w:val="00882630"/>
    <w:rsid w:val="00882AA8"/>
    <w:rsid w:val="00882AA9"/>
    <w:rsid w:val="00883033"/>
    <w:rsid w:val="008832B3"/>
    <w:rsid w:val="00883609"/>
    <w:rsid w:val="0088370A"/>
    <w:rsid w:val="00883CDE"/>
    <w:rsid w:val="00884078"/>
    <w:rsid w:val="0088431F"/>
    <w:rsid w:val="0088458F"/>
    <w:rsid w:val="00884718"/>
    <w:rsid w:val="00884B21"/>
    <w:rsid w:val="00884C65"/>
    <w:rsid w:val="00884F01"/>
    <w:rsid w:val="00884FE9"/>
    <w:rsid w:val="00885626"/>
    <w:rsid w:val="00885712"/>
    <w:rsid w:val="00885967"/>
    <w:rsid w:val="008864E7"/>
    <w:rsid w:val="00886DD8"/>
    <w:rsid w:val="00886EC8"/>
    <w:rsid w:val="00886FF9"/>
    <w:rsid w:val="0088707E"/>
    <w:rsid w:val="008875DB"/>
    <w:rsid w:val="008876EE"/>
    <w:rsid w:val="00887D00"/>
    <w:rsid w:val="00887E05"/>
    <w:rsid w:val="00890220"/>
    <w:rsid w:val="008906AD"/>
    <w:rsid w:val="00890780"/>
    <w:rsid w:val="008909E2"/>
    <w:rsid w:val="008912F7"/>
    <w:rsid w:val="00891616"/>
    <w:rsid w:val="008917D8"/>
    <w:rsid w:val="00891AE5"/>
    <w:rsid w:val="00891DF9"/>
    <w:rsid w:val="008922D3"/>
    <w:rsid w:val="008925EF"/>
    <w:rsid w:val="00892601"/>
    <w:rsid w:val="00892726"/>
    <w:rsid w:val="008929AD"/>
    <w:rsid w:val="00892D3F"/>
    <w:rsid w:val="00893593"/>
    <w:rsid w:val="008935F1"/>
    <w:rsid w:val="00894078"/>
    <w:rsid w:val="0089433B"/>
    <w:rsid w:val="008946EE"/>
    <w:rsid w:val="00894C2F"/>
    <w:rsid w:val="0089503C"/>
    <w:rsid w:val="00895446"/>
    <w:rsid w:val="00895E17"/>
    <w:rsid w:val="00895E9C"/>
    <w:rsid w:val="008960F9"/>
    <w:rsid w:val="00896129"/>
    <w:rsid w:val="0089613D"/>
    <w:rsid w:val="008964C7"/>
    <w:rsid w:val="00896C31"/>
    <w:rsid w:val="00896E56"/>
    <w:rsid w:val="00896F75"/>
    <w:rsid w:val="00897018"/>
    <w:rsid w:val="00897260"/>
    <w:rsid w:val="00897805"/>
    <w:rsid w:val="00897A6B"/>
    <w:rsid w:val="00897BFC"/>
    <w:rsid w:val="00897D2E"/>
    <w:rsid w:val="00897DCE"/>
    <w:rsid w:val="008A0464"/>
    <w:rsid w:val="008A0D87"/>
    <w:rsid w:val="008A0F56"/>
    <w:rsid w:val="008A1344"/>
    <w:rsid w:val="008A1637"/>
    <w:rsid w:val="008A16F4"/>
    <w:rsid w:val="008A186D"/>
    <w:rsid w:val="008A1E1E"/>
    <w:rsid w:val="008A268E"/>
    <w:rsid w:val="008A28FB"/>
    <w:rsid w:val="008A2C5C"/>
    <w:rsid w:val="008A342D"/>
    <w:rsid w:val="008A3952"/>
    <w:rsid w:val="008A40D1"/>
    <w:rsid w:val="008A412D"/>
    <w:rsid w:val="008A415D"/>
    <w:rsid w:val="008A4BDA"/>
    <w:rsid w:val="008A584B"/>
    <w:rsid w:val="008A58DA"/>
    <w:rsid w:val="008A65A2"/>
    <w:rsid w:val="008A6A84"/>
    <w:rsid w:val="008A6D96"/>
    <w:rsid w:val="008A70C9"/>
    <w:rsid w:val="008A7471"/>
    <w:rsid w:val="008A755D"/>
    <w:rsid w:val="008A7587"/>
    <w:rsid w:val="008A75FE"/>
    <w:rsid w:val="008B0211"/>
    <w:rsid w:val="008B04C4"/>
    <w:rsid w:val="008B094A"/>
    <w:rsid w:val="008B1164"/>
    <w:rsid w:val="008B1265"/>
    <w:rsid w:val="008B148C"/>
    <w:rsid w:val="008B153C"/>
    <w:rsid w:val="008B18E6"/>
    <w:rsid w:val="008B22B2"/>
    <w:rsid w:val="008B2419"/>
    <w:rsid w:val="008B25C3"/>
    <w:rsid w:val="008B2A7C"/>
    <w:rsid w:val="008B2B8F"/>
    <w:rsid w:val="008B2D7B"/>
    <w:rsid w:val="008B3158"/>
    <w:rsid w:val="008B34B6"/>
    <w:rsid w:val="008B37C9"/>
    <w:rsid w:val="008B3B99"/>
    <w:rsid w:val="008B3EB3"/>
    <w:rsid w:val="008B427D"/>
    <w:rsid w:val="008B43E4"/>
    <w:rsid w:val="008B453A"/>
    <w:rsid w:val="008B454B"/>
    <w:rsid w:val="008B471D"/>
    <w:rsid w:val="008B4903"/>
    <w:rsid w:val="008B4EAA"/>
    <w:rsid w:val="008B4F9C"/>
    <w:rsid w:val="008B5026"/>
    <w:rsid w:val="008B59F2"/>
    <w:rsid w:val="008B5AA7"/>
    <w:rsid w:val="008B5ACA"/>
    <w:rsid w:val="008B5C17"/>
    <w:rsid w:val="008B6040"/>
    <w:rsid w:val="008B6123"/>
    <w:rsid w:val="008B695C"/>
    <w:rsid w:val="008B78B7"/>
    <w:rsid w:val="008B7C06"/>
    <w:rsid w:val="008B7FAA"/>
    <w:rsid w:val="008C0339"/>
    <w:rsid w:val="008C1250"/>
    <w:rsid w:val="008C1579"/>
    <w:rsid w:val="008C1957"/>
    <w:rsid w:val="008C1E9B"/>
    <w:rsid w:val="008C2626"/>
    <w:rsid w:val="008C29E7"/>
    <w:rsid w:val="008C2A64"/>
    <w:rsid w:val="008C2C6F"/>
    <w:rsid w:val="008C2EF8"/>
    <w:rsid w:val="008C347A"/>
    <w:rsid w:val="008C3810"/>
    <w:rsid w:val="008C3BC9"/>
    <w:rsid w:val="008C3F24"/>
    <w:rsid w:val="008C41AE"/>
    <w:rsid w:val="008C44A8"/>
    <w:rsid w:val="008C491D"/>
    <w:rsid w:val="008C4A6C"/>
    <w:rsid w:val="008C4AD1"/>
    <w:rsid w:val="008C4CEE"/>
    <w:rsid w:val="008C4D6B"/>
    <w:rsid w:val="008C4EF7"/>
    <w:rsid w:val="008C4F54"/>
    <w:rsid w:val="008C50D3"/>
    <w:rsid w:val="008C514B"/>
    <w:rsid w:val="008C5531"/>
    <w:rsid w:val="008C581D"/>
    <w:rsid w:val="008C58B5"/>
    <w:rsid w:val="008C5BAD"/>
    <w:rsid w:val="008C5C50"/>
    <w:rsid w:val="008C5DDC"/>
    <w:rsid w:val="008C5FDD"/>
    <w:rsid w:val="008C60A2"/>
    <w:rsid w:val="008C61D9"/>
    <w:rsid w:val="008C6262"/>
    <w:rsid w:val="008C634C"/>
    <w:rsid w:val="008C6447"/>
    <w:rsid w:val="008C68A5"/>
    <w:rsid w:val="008C6B49"/>
    <w:rsid w:val="008C6C85"/>
    <w:rsid w:val="008C6E9F"/>
    <w:rsid w:val="008C6FDD"/>
    <w:rsid w:val="008C71F6"/>
    <w:rsid w:val="008C784E"/>
    <w:rsid w:val="008D00C2"/>
    <w:rsid w:val="008D0289"/>
    <w:rsid w:val="008D0387"/>
    <w:rsid w:val="008D074C"/>
    <w:rsid w:val="008D0B65"/>
    <w:rsid w:val="008D106A"/>
    <w:rsid w:val="008D114D"/>
    <w:rsid w:val="008D172C"/>
    <w:rsid w:val="008D1BFC"/>
    <w:rsid w:val="008D2FB7"/>
    <w:rsid w:val="008D36BB"/>
    <w:rsid w:val="008D45EF"/>
    <w:rsid w:val="008D47EB"/>
    <w:rsid w:val="008D4A3F"/>
    <w:rsid w:val="008D591C"/>
    <w:rsid w:val="008D5E3F"/>
    <w:rsid w:val="008D5FF1"/>
    <w:rsid w:val="008D60AC"/>
    <w:rsid w:val="008D6422"/>
    <w:rsid w:val="008D661D"/>
    <w:rsid w:val="008D6CC6"/>
    <w:rsid w:val="008D6D9E"/>
    <w:rsid w:val="008D769E"/>
    <w:rsid w:val="008D76E8"/>
    <w:rsid w:val="008D7AAC"/>
    <w:rsid w:val="008D7C39"/>
    <w:rsid w:val="008D7E17"/>
    <w:rsid w:val="008E003F"/>
    <w:rsid w:val="008E01A0"/>
    <w:rsid w:val="008E0A84"/>
    <w:rsid w:val="008E10C2"/>
    <w:rsid w:val="008E13A5"/>
    <w:rsid w:val="008E1728"/>
    <w:rsid w:val="008E22BE"/>
    <w:rsid w:val="008E243B"/>
    <w:rsid w:val="008E250A"/>
    <w:rsid w:val="008E27A7"/>
    <w:rsid w:val="008E27CB"/>
    <w:rsid w:val="008E30F8"/>
    <w:rsid w:val="008E34C5"/>
    <w:rsid w:val="008E3AF1"/>
    <w:rsid w:val="008E3B0A"/>
    <w:rsid w:val="008E3B0B"/>
    <w:rsid w:val="008E3EB6"/>
    <w:rsid w:val="008E418E"/>
    <w:rsid w:val="008E43CC"/>
    <w:rsid w:val="008E4736"/>
    <w:rsid w:val="008E47B1"/>
    <w:rsid w:val="008E4A37"/>
    <w:rsid w:val="008E4E49"/>
    <w:rsid w:val="008E510C"/>
    <w:rsid w:val="008E52B3"/>
    <w:rsid w:val="008E54E6"/>
    <w:rsid w:val="008E566E"/>
    <w:rsid w:val="008E58EA"/>
    <w:rsid w:val="008E5E39"/>
    <w:rsid w:val="008E5E50"/>
    <w:rsid w:val="008E639C"/>
    <w:rsid w:val="008E65B1"/>
    <w:rsid w:val="008E6625"/>
    <w:rsid w:val="008E67EA"/>
    <w:rsid w:val="008E69E5"/>
    <w:rsid w:val="008E6C6A"/>
    <w:rsid w:val="008E71F4"/>
    <w:rsid w:val="008E7927"/>
    <w:rsid w:val="008E7B29"/>
    <w:rsid w:val="008F005C"/>
    <w:rsid w:val="008F02FE"/>
    <w:rsid w:val="008F0457"/>
    <w:rsid w:val="008F06C1"/>
    <w:rsid w:val="008F0E07"/>
    <w:rsid w:val="008F132A"/>
    <w:rsid w:val="008F18F3"/>
    <w:rsid w:val="008F1E00"/>
    <w:rsid w:val="008F1E9A"/>
    <w:rsid w:val="008F23EF"/>
    <w:rsid w:val="008F24DF"/>
    <w:rsid w:val="008F2637"/>
    <w:rsid w:val="008F26B6"/>
    <w:rsid w:val="008F3D96"/>
    <w:rsid w:val="008F42E1"/>
    <w:rsid w:val="008F451D"/>
    <w:rsid w:val="008F4647"/>
    <w:rsid w:val="008F4860"/>
    <w:rsid w:val="008F497E"/>
    <w:rsid w:val="008F4CC8"/>
    <w:rsid w:val="008F4F0F"/>
    <w:rsid w:val="008F5071"/>
    <w:rsid w:val="008F5674"/>
    <w:rsid w:val="008F5FEB"/>
    <w:rsid w:val="008F637A"/>
    <w:rsid w:val="008F6E3C"/>
    <w:rsid w:val="008F7272"/>
    <w:rsid w:val="008F72B8"/>
    <w:rsid w:val="008F7451"/>
    <w:rsid w:val="008F75C1"/>
    <w:rsid w:val="008F770D"/>
    <w:rsid w:val="008F7916"/>
    <w:rsid w:val="008F7CB4"/>
    <w:rsid w:val="00900330"/>
    <w:rsid w:val="0090090F"/>
    <w:rsid w:val="0090095C"/>
    <w:rsid w:val="00900BFF"/>
    <w:rsid w:val="00900C28"/>
    <w:rsid w:val="0090163F"/>
    <w:rsid w:val="0090168C"/>
    <w:rsid w:val="00901BDE"/>
    <w:rsid w:val="00901D4F"/>
    <w:rsid w:val="00901E9B"/>
    <w:rsid w:val="00901F63"/>
    <w:rsid w:val="00902502"/>
    <w:rsid w:val="0090255A"/>
    <w:rsid w:val="009028C7"/>
    <w:rsid w:val="00902943"/>
    <w:rsid w:val="00902AB7"/>
    <w:rsid w:val="00902C80"/>
    <w:rsid w:val="00902D92"/>
    <w:rsid w:val="00902F69"/>
    <w:rsid w:val="00903165"/>
    <w:rsid w:val="009037E1"/>
    <w:rsid w:val="0090399F"/>
    <w:rsid w:val="00904647"/>
    <w:rsid w:val="009048BF"/>
    <w:rsid w:val="00904AAC"/>
    <w:rsid w:val="00904BBB"/>
    <w:rsid w:val="00904E93"/>
    <w:rsid w:val="009050CA"/>
    <w:rsid w:val="009053C3"/>
    <w:rsid w:val="009055F1"/>
    <w:rsid w:val="00905A61"/>
    <w:rsid w:val="00905F1F"/>
    <w:rsid w:val="009061B1"/>
    <w:rsid w:val="009061F4"/>
    <w:rsid w:val="00906351"/>
    <w:rsid w:val="00906543"/>
    <w:rsid w:val="00906616"/>
    <w:rsid w:val="009066EE"/>
    <w:rsid w:val="009066F6"/>
    <w:rsid w:val="00906CCB"/>
    <w:rsid w:val="00906D4C"/>
    <w:rsid w:val="00906F61"/>
    <w:rsid w:val="00907EEB"/>
    <w:rsid w:val="00907F92"/>
    <w:rsid w:val="009101DF"/>
    <w:rsid w:val="0091086A"/>
    <w:rsid w:val="0091089F"/>
    <w:rsid w:val="00910B03"/>
    <w:rsid w:val="00910D49"/>
    <w:rsid w:val="00910D97"/>
    <w:rsid w:val="00910E05"/>
    <w:rsid w:val="00910FDE"/>
    <w:rsid w:val="009114D1"/>
    <w:rsid w:val="009118D2"/>
    <w:rsid w:val="00911912"/>
    <w:rsid w:val="00911964"/>
    <w:rsid w:val="009126F2"/>
    <w:rsid w:val="00912821"/>
    <w:rsid w:val="00912FDC"/>
    <w:rsid w:val="00912FEC"/>
    <w:rsid w:val="00913345"/>
    <w:rsid w:val="00913E0E"/>
    <w:rsid w:val="00913FB6"/>
    <w:rsid w:val="009144FE"/>
    <w:rsid w:val="009147F0"/>
    <w:rsid w:val="009148A6"/>
    <w:rsid w:val="00914E0A"/>
    <w:rsid w:val="00914EF5"/>
    <w:rsid w:val="00914EF8"/>
    <w:rsid w:val="009151D2"/>
    <w:rsid w:val="0091535E"/>
    <w:rsid w:val="009154CA"/>
    <w:rsid w:val="0091561B"/>
    <w:rsid w:val="00915901"/>
    <w:rsid w:val="0091627B"/>
    <w:rsid w:val="009163B8"/>
    <w:rsid w:val="0091650C"/>
    <w:rsid w:val="009167DB"/>
    <w:rsid w:val="009169B6"/>
    <w:rsid w:val="00916FEF"/>
    <w:rsid w:val="0091717E"/>
    <w:rsid w:val="009173FC"/>
    <w:rsid w:val="00917737"/>
    <w:rsid w:val="00917F31"/>
    <w:rsid w:val="009202CC"/>
    <w:rsid w:val="00920362"/>
    <w:rsid w:val="0092041C"/>
    <w:rsid w:val="009205B2"/>
    <w:rsid w:val="009207CA"/>
    <w:rsid w:val="00920A79"/>
    <w:rsid w:val="00920E35"/>
    <w:rsid w:val="00920ECF"/>
    <w:rsid w:val="00921C4C"/>
    <w:rsid w:val="00921D4E"/>
    <w:rsid w:val="00921E90"/>
    <w:rsid w:val="009227DF"/>
    <w:rsid w:val="00922A6D"/>
    <w:rsid w:val="00922C69"/>
    <w:rsid w:val="00923148"/>
    <w:rsid w:val="0092318B"/>
    <w:rsid w:val="009233C0"/>
    <w:rsid w:val="00923781"/>
    <w:rsid w:val="009239BE"/>
    <w:rsid w:val="00923D29"/>
    <w:rsid w:val="00923D3F"/>
    <w:rsid w:val="00923EC4"/>
    <w:rsid w:val="00923EEB"/>
    <w:rsid w:val="0092439A"/>
    <w:rsid w:val="00924565"/>
    <w:rsid w:val="00924643"/>
    <w:rsid w:val="0092491A"/>
    <w:rsid w:val="00924AC5"/>
    <w:rsid w:val="00924B9C"/>
    <w:rsid w:val="00924D09"/>
    <w:rsid w:val="00924E3F"/>
    <w:rsid w:val="009250EE"/>
    <w:rsid w:val="0092561E"/>
    <w:rsid w:val="00925866"/>
    <w:rsid w:val="0092596F"/>
    <w:rsid w:val="00925DFC"/>
    <w:rsid w:val="00925E9A"/>
    <w:rsid w:val="00925E9F"/>
    <w:rsid w:val="009262E2"/>
    <w:rsid w:val="009265A9"/>
    <w:rsid w:val="009268D2"/>
    <w:rsid w:val="0092715B"/>
    <w:rsid w:val="00927985"/>
    <w:rsid w:val="00927B06"/>
    <w:rsid w:val="00927C15"/>
    <w:rsid w:val="00927C62"/>
    <w:rsid w:val="00930245"/>
    <w:rsid w:val="00930C50"/>
    <w:rsid w:val="009311AA"/>
    <w:rsid w:val="00931A4B"/>
    <w:rsid w:val="00931B2E"/>
    <w:rsid w:val="0093259C"/>
    <w:rsid w:val="0093283B"/>
    <w:rsid w:val="00932B5D"/>
    <w:rsid w:val="00932B93"/>
    <w:rsid w:val="009331CB"/>
    <w:rsid w:val="009333D0"/>
    <w:rsid w:val="009336FC"/>
    <w:rsid w:val="009339D4"/>
    <w:rsid w:val="00933B8F"/>
    <w:rsid w:val="00933E4C"/>
    <w:rsid w:val="00933FC1"/>
    <w:rsid w:val="0093405A"/>
    <w:rsid w:val="009340CB"/>
    <w:rsid w:val="00934150"/>
    <w:rsid w:val="009347F5"/>
    <w:rsid w:val="00934CBC"/>
    <w:rsid w:val="00934D7E"/>
    <w:rsid w:val="009352E5"/>
    <w:rsid w:val="009359DD"/>
    <w:rsid w:val="00935C4E"/>
    <w:rsid w:val="00935D0B"/>
    <w:rsid w:val="00936155"/>
    <w:rsid w:val="00936185"/>
    <w:rsid w:val="0093652D"/>
    <w:rsid w:val="009368AD"/>
    <w:rsid w:val="00936947"/>
    <w:rsid w:val="0093697E"/>
    <w:rsid w:val="00936E44"/>
    <w:rsid w:val="00936E53"/>
    <w:rsid w:val="00936E6B"/>
    <w:rsid w:val="00936F81"/>
    <w:rsid w:val="009372BF"/>
    <w:rsid w:val="00937377"/>
    <w:rsid w:val="00937503"/>
    <w:rsid w:val="009375C8"/>
    <w:rsid w:val="00937AD7"/>
    <w:rsid w:val="00937D96"/>
    <w:rsid w:val="00937FE2"/>
    <w:rsid w:val="009413AE"/>
    <w:rsid w:val="009413FC"/>
    <w:rsid w:val="009416BF"/>
    <w:rsid w:val="00941D57"/>
    <w:rsid w:val="00942229"/>
    <w:rsid w:val="0094263D"/>
    <w:rsid w:val="0094282F"/>
    <w:rsid w:val="00942995"/>
    <w:rsid w:val="00942E95"/>
    <w:rsid w:val="00942F68"/>
    <w:rsid w:val="009430C9"/>
    <w:rsid w:val="009434A8"/>
    <w:rsid w:val="00943615"/>
    <w:rsid w:val="00943697"/>
    <w:rsid w:val="00943DEC"/>
    <w:rsid w:val="00943DF4"/>
    <w:rsid w:val="00943F44"/>
    <w:rsid w:val="00944351"/>
    <w:rsid w:val="009443A0"/>
    <w:rsid w:val="009445FA"/>
    <w:rsid w:val="0094493E"/>
    <w:rsid w:val="0094503A"/>
    <w:rsid w:val="0094506B"/>
    <w:rsid w:val="009451C8"/>
    <w:rsid w:val="009451DF"/>
    <w:rsid w:val="00945424"/>
    <w:rsid w:val="00945AE3"/>
    <w:rsid w:val="00945DC3"/>
    <w:rsid w:val="00945DCB"/>
    <w:rsid w:val="00945FAA"/>
    <w:rsid w:val="009467B1"/>
    <w:rsid w:val="009468E7"/>
    <w:rsid w:val="00946BCA"/>
    <w:rsid w:val="00946BEA"/>
    <w:rsid w:val="00946DBD"/>
    <w:rsid w:val="00946ECE"/>
    <w:rsid w:val="00947899"/>
    <w:rsid w:val="00947B49"/>
    <w:rsid w:val="00947DA8"/>
    <w:rsid w:val="0095030A"/>
    <w:rsid w:val="009503CB"/>
    <w:rsid w:val="00950889"/>
    <w:rsid w:val="00950942"/>
    <w:rsid w:val="00950CC4"/>
    <w:rsid w:val="00950CE0"/>
    <w:rsid w:val="00950FF9"/>
    <w:rsid w:val="00951687"/>
    <w:rsid w:val="00951927"/>
    <w:rsid w:val="00951C3E"/>
    <w:rsid w:val="00951C94"/>
    <w:rsid w:val="00952146"/>
    <w:rsid w:val="009521D1"/>
    <w:rsid w:val="009521F3"/>
    <w:rsid w:val="00952643"/>
    <w:rsid w:val="009527A6"/>
    <w:rsid w:val="00952A6C"/>
    <w:rsid w:val="00953537"/>
    <w:rsid w:val="009535A3"/>
    <w:rsid w:val="00953788"/>
    <w:rsid w:val="00953E2D"/>
    <w:rsid w:val="00954447"/>
    <w:rsid w:val="009547DB"/>
    <w:rsid w:val="00954D49"/>
    <w:rsid w:val="00955286"/>
    <w:rsid w:val="0095609B"/>
    <w:rsid w:val="00956194"/>
    <w:rsid w:val="00956386"/>
    <w:rsid w:val="0095672D"/>
    <w:rsid w:val="009567F9"/>
    <w:rsid w:val="00956AAA"/>
    <w:rsid w:val="00956EB1"/>
    <w:rsid w:val="00957197"/>
    <w:rsid w:val="009574E8"/>
    <w:rsid w:val="009575E7"/>
    <w:rsid w:val="0095769C"/>
    <w:rsid w:val="0096009D"/>
    <w:rsid w:val="00960A34"/>
    <w:rsid w:val="00960B05"/>
    <w:rsid w:val="00960EA8"/>
    <w:rsid w:val="009613D1"/>
    <w:rsid w:val="009614BC"/>
    <w:rsid w:val="0096150A"/>
    <w:rsid w:val="009616B2"/>
    <w:rsid w:val="009617C3"/>
    <w:rsid w:val="009618A3"/>
    <w:rsid w:val="00962021"/>
    <w:rsid w:val="00962105"/>
    <w:rsid w:val="00962639"/>
    <w:rsid w:val="00962B84"/>
    <w:rsid w:val="009633A6"/>
    <w:rsid w:val="00963663"/>
    <w:rsid w:val="00963956"/>
    <w:rsid w:val="00963FAB"/>
    <w:rsid w:val="009641F5"/>
    <w:rsid w:val="00964846"/>
    <w:rsid w:val="00964953"/>
    <w:rsid w:val="009649A7"/>
    <w:rsid w:val="00964A8C"/>
    <w:rsid w:val="00964AA3"/>
    <w:rsid w:val="00964ADB"/>
    <w:rsid w:val="009656E8"/>
    <w:rsid w:val="00965789"/>
    <w:rsid w:val="00965DF3"/>
    <w:rsid w:val="0096649D"/>
    <w:rsid w:val="00966AB5"/>
    <w:rsid w:val="00966DE7"/>
    <w:rsid w:val="009672B5"/>
    <w:rsid w:val="00967373"/>
    <w:rsid w:val="00967DAF"/>
    <w:rsid w:val="00970593"/>
    <w:rsid w:val="00970724"/>
    <w:rsid w:val="00970A55"/>
    <w:rsid w:val="00970EC4"/>
    <w:rsid w:val="00971054"/>
    <w:rsid w:val="009711DD"/>
    <w:rsid w:val="009714E2"/>
    <w:rsid w:val="009717C3"/>
    <w:rsid w:val="00971CE1"/>
    <w:rsid w:val="00971CE3"/>
    <w:rsid w:val="00971DED"/>
    <w:rsid w:val="009720B9"/>
    <w:rsid w:val="00972212"/>
    <w:rsid w:val="00972946"/>
    <w:rsid w:val="00972A56"/>
    <w:rsid w:val="00972D89"/>
    <w:rsid w:val="00973202"/>
    <w:rsid w:val="009736D3"/>
    <w:rsid w:val="00973923"/>
    <w:rsid w:val="00973B62"/>
    <w:rsid w:val="00973C02"/>
    <w:rsid w:val="00973F9D"/>
    <w:rsid w:val="00973FFE"/>
    <w:rsid w:val="0097439F"/>
    <w:rsid w:val="00974997"/>
    <w:rsid w:val="00974A29"/>
    <w:rsid w:val="00974A75"/>
    <w:rsid w:val="00974D5F"/>
    <w:rsid w:val="00975BD8"/>
    <w:rsid w:val="00975DA7"/>
    <w:rsid w:val="00976293"/>
    <w:rsid w:val="00976512"/>
    <w:rsid w:val="0097652D"/>
    <w:rsid w:val="009765EE"/>
    <w:rsid w:val="009768C0"/>
    <w:rsid w:val="00976C28"/>
    <w:rsid w:val="00976D83"/>
    <w:rsid w:val="00976DBB"/>
    <w:rsid w:val="00977390"/>
    <w:rsid w:val="009777AD"/>
    <w:rsid w:val="00977CD6"/>
    <w:rsid w:val="00977F1A"/>
    <w:rsid w:val="009811F4"/>
    <w:rsid w:val="00981552"/>
    <w:rsid w:val="00982E8F"/>
    <w:rsid w:val="0098340B"/>
    <w:rsid w:val="00983422"/>
    <w:rsid w:val="009837C7"/>
    <w:rsid w:val="00983C69"/>
    <w:rsid w:val="00983D72"/>
    <w:rsid w:val="00983F91"/>
    <w:rsid w:val="00984063"/>
    <w:rsid w:val="009843C7"/>
    <w:rsid w:val="009843E8"/>
    <w:rsid w:val="0098488A"/>
    <w:rsid w:val="009849DC"/>
    <w:rsid w:val="009849DE"/>
    <w:rsid w:val="00984BFB"/>
    <w:rsid w:val="00984C8A"/>
    <w:rsid w:val="0098566A"/>
    <w:rsid w:val="009859DF"/>
    <w:rsid w:val="00985C00"/>
    <w:rsid w:val="00985E25"/>
    <w:rsid w:val="00985E67"/>
    <w:rsid w:val="00986172"/>
    <w:rsid w:val="009861AC"/>
    <w:rsid w:val="00986420"/>
    <w:rsid w:val="00986593"/>
    <w:rsid w:val="00986B30"/>
    <w:rsid w:val="00986EEB"/>
    <w:rsid w:val="009874DE"/>
    <w:rsid w:val="00987C87"/>
    <w:rsid w:val="00987E30"/>
    <w:rsid w:val="00987ED2"/>
    <w:rsid w:val="009900B9"/>
    <w:rsid w:val="0099025D"/>
    <w:rsid w:val="009906C3"/>
    <w:rsid w:val="00990AD7"/>
    <w:rsid w:val="00990BD4"/>
    <w:rsid w:val="00990F0E"/>
    <w:rsid w:val="0099105A"/>
    <w:rsid w:val="00991315"/>
    <w:rsid w:val="009913F4"/>
    <w:rsid w:val="009917E2"/>
    <w:rsid w:val="00991826"/>
    <w:rsid w:val="00991CC0"/>
    <w:rsid w:val="00992225"/>
    <w:rsid w:val="009928B6"/>
    <w:rsid w:val="009928DF"/>
    <w:rsid w:val="009929A9"/>
    <w:rsid w:val="00992B26"/>
    <w:rsid w:val="00992B41"/>
    <w:rsid w:val="00992C06"/>
    <w:rsid w:val="00992D5A"/>
    <w:rsid w:val="0099306F"/>
    <w:rsid w:val="009930E5"/>
    <w:rsid w:val="009937D6"/>
    <w:rsid w:val="00993833"/>
    <w:rsid w:val="00993DFD"/>
    <w:rsid w:val="00993E5B"/>
    <w:rsid w:val="009940F6"/>
    <w:rsid w:val="009942B5"/>
    <w:rsid w:val="009943BD"/>
    <w:rsid w:val="009947D2"/>
    <w:rsid w:val="0099486F"/>
    <w:rsid w:val="00994AA0"/>
    <w:rsid w:val="00994BFC"/>
    <w:rsid w:val="00995047"/>
    <w:rsid w:val="009954C4"/>
    <w:rsid w:val="009958DD"/>
    <w:rsid w:val="00995938"/>
    <w:rsid w:val="0099694F"/>
    <w:rsid w:val="00996BBD"/>
    <w:rsid w:val="00997042"/>
    <w:rsid w:val="009970BC"/>
    <w:rsid w:val="00997172"/>
    <w:rsid w:val="0099745D"/>
    <w:rsid w:val="009978A0"/>
    <w:rsid w:val="009978B1"/>
    <w:rsid w:val="009A005D"/>
    <w:rsid w:val="009A0B8B"/>
    <w:rsid w:val="009A0BA4"/>
    <w:rsid w:val="009A0DF7"/>
    <w:rsid w:val="009A0ECF"/>
    <w:rsid w:val="009A10FA"/>
    <w:rsid w:val="009A11E6"/>
    <w:rsid w:val="009A1C8B"/>
    <w:rsid w:val="009A1F51"/>
    <w:rsid w:val="009A23E4"/>
    <w:rsid w:val="009A2561"/>
    <w:rsid w:val="009A2943"/>
    <w:rsid w:val="009A2B5F"/>
    <w:rsid w:val="009A2B8A"/>
    <w:rsid w:val="009A3057"/>
    <w:rsid w:val="009A3066"/>
    <w:rsid w:val="009A352B"/>
    <w:rsid w:val="009A364F"/>
    <w:rsid w:val="009A3BB0"/>
    <w:rsid w:val="009A4045"/>
    <w:rsid w:val="009A4120"/>
    <w:rsid w:val="009A42D3"/>
    <w:rsid w:val="009A4774"/>
    <w:rsid w:val="009A48F6"/>
    <w:rsid w:val="009A4908"/>
    <w:rsid w:val="009A4ED4"/>
    <w:rsid w:val="009A522D"/>
    <w:rsid w:val="009A528B"/>
    <w:rsid w:val="009A531B"/>
    <w:rsid w:val="009A5536"/>
    <w:rsid w:val="009A570B"/>
    <w:rsid w:val="009A5C8F"/>
    <w:rsid w:val="009A5DC7"/>
    <w:rsid w:val="009A5FEA"/>
    <w:rsid w:val="009A6335"/>
    <w:rsid w:val="009A65C9"/>
    <w:rsid w:val="009A6894"/>
    <w:rsid w:val="009A68C3"/>
    <w:rsid w:val="009A6904"/>
    <w:rsid w:val="009A6B80"/>
    <w:rsid w:val="009A6BF7"/>
    <w:rsid w:val="009A6F7A"/>
    <w:rsid w:val="009A75BB"/>
    <w:rsid w:val="009A7776"/>
    <w:rsid w:val="009A7886"/>
    <w:rsid w:val="009A7A24"/>
    <w:rsid w:val="009A7F63"/>
    <w:rsid w:val="009B02E3"/>
    <w:rsid w:val="009B04D7"/>
    <w:rsid w:val="009B06D5"/>
    <w:rsid w:val="009B0A8A"/>
    <w:rsid w:val="009B0FE0"/>
    <w:rsid w:val="009B1232"/>
    <w:rsid w:val="009B138B"/>
    <w:rsid w:val="009B19DB"/>
    <w:rsid w:val="009B1A2B"/>
    <w:rsid w:val="009B214D"/>
    <w:rsid w:val="009B25B5"/>
    <w:rsid w:val="009B27A1"/>
    <w:rsid w:val="009B2839"/>
    <w:rsid w:val="009B2840"/>
    <w:rsid w:val="009B2E6A"/>
    <w:rsid w:val="009B2F5C"/>
    <w:rsid w:val="009B3080"/>
    <w:rsid w:val="009B3275"/>
    <w:rsid w:val="009B361D"/>
    <w:rsid w:val="009B3BA3"/>
    <w:rsid w:val="009B3DA3"/>
    <w:rsid w:val="009B4041"/>
    <w:rsid w:val="009B4149"/>
    <w:rsid w:val="009B42E6"/>
    <w:rsid w:val="009B49D3"/>
    <w:rsid w:val="009B4AC1"/>
    <w:rsid w:val="009B4B47"/>
    <w:rsid w:val="009B5200"/>
    <w:rsid w:val="009B5206"/>
    <w:rsid w:val="009B565A"/>
    <w:rsid w:val="009B593E"/>
    <w:rsid w:val="009B5967"/>
    <w:rsid w:val="009B5A0D"/>
    <w:rsid w:val="009B5A5E"/>
    <w:rsid w:val="009B5B04"/>
    <w:rsid w:val="009B6027"/>
    <w:rsid w:val="009B683F"/>
    <w:rsid w:val="009B6BDD"/>
    <w:rsid w:val="009B6C12"/>
    <w:rsid w:val="009B6CE1"/>
    <w:rsid w:val="009B6D51"/>
    <w:rsid w:val="009B7042"/>
    <w:rsid w:val="009B7183"/>
    <w:rsid w:val="009B753C"/>
    <w:rsid w:val="009B77CB"/>
    <w:rsid w:val="009B799A"/>
    <w:rsid w:val="009C0408"/>
    <w:rsid w:val="009C0464"/>
    <w:rsid w:val="009C0769"/>
    <w:rsid w:val="009C0B5A"/>
    <w:rsid w:val="009C0E72"/>
    <w:rsid w:val="009C0F49"/>
    <w:rsid w:val="009C107C"/>
    <w:rsid w:val="009C1292"/>
    <w:rsid w:val="009C1446"/>
    <w:rsid w:val="009C1705"/>
    <w:rsid w:val="009C18F7"/>
    <w:rsid w:val="009C1A2F"/>
    <w:rsid w:val="009C1C82"/>
    <w:rsid w:val="009C1F49"/>
    <w:rsid w:val="009C2000"/>
    <w:rsid w:val="009C2087"/>
    <w:rsid w:val="009C2125"/>
    <w:rsid w:val="009C2929"/>
    <w:rsid w:val="009C2B88"/>
    <w:rsid w:val="009C2C6D"/>
    <w:rsid w:val="009C4306"/>
    <w:rsid w:val="009C45E8"/>
    <w:rsid w:val="009C4946"/>
    <w:rsid w:val="009C495B"/>
    <w:rsid w:val="009C4A46"/>
    <w:rsid w:val="009C4B96"/>
    <w:rsid w:val="009C4D81"/>
    <w:rsid w:val="009C4D91"/>
    <w:rsid w:val="009C504F"/>
    <w:rsid w:val="009C5462"/>
    <w:rsid w:val="009C57FB"/>
    <w:rsid w:val="009C58C4"/>
    <w:rsid w:val="009C5917"/>
    <w:rsid w:val="009C5F8F"/>
    <w:rsid w:val="009C6360"/>
    <w:rsid w:val="009C6AFB"/>
    <w:rsid w:val="009C6B28"/>
    <w:rsid w:val="009C6BAD"/>
    <w:rsid w:val="009C6BC7"/>
    <w:rsid w:val="009C6E31"/>
    <w:rsid w:val="009C725E"/>
    <w:rsid w:val="009D0530"/>
    <w:rsid w:val="009D0634"/>
    <w:rsid w:val="009D0723"/>
    <w:rsid w:val="009D0E1D"/>
    <w:rsid w:val="009D1711"/>
    <w:rsid w:val="009D17C7"/>
    <w:rsid w:val="009D1BA4"/>
    <w:rsid w:val="009D1F02"/>
    <w:rsid w:val="009D2780"/>
    <w:rsid w:val="009D34AD"/>
    <w:rsid w:val="009D38C9"/>
    <w:rsid w:val="009D3EE3"/>
    <w:rsid w:val="009D4528"/>
    <w:rsid w:val="009D47E0"/>
    <w:rsid w:val="009D4981"/>
    <w:rsid w:val="009D4D59"/>
    <w:rsid w:val="009D4FF5"/>
    <w:rsid w:val="009D5050"/>
    <w:rsid w:val="009D5143"/>
    <w:rsid w:val="009D516F"/>
    <w:rsid w:val="009D5352"/>
    <w:rsid w:val="009D5421"/>
    <w:rsid w:val="009D5CEC"/>
    <w:rsid w:val="009D635A"/>
    <w:rsid w:val="009D66DB"/>
    <w:rsid w:val="009D6919"/>
    <w:rsid w:val="009D70A9"/>
    <w:rsid w:val="009D72E8"/>
    <w:rsid w:val="009D7589"/>
    <w:rsid w:val="009D7607"/>
    <w:rsid w:val="009D765E"/>
    <w:rsid w:val="009D77ED"/>
    <w:rsid w:val="009D7F62"/>
    <w:rsid w:val="009E01F9"/>
    <w:rsid w:val="009E0BCC"/>
    <w:rsid w:val="009E1105"/>
    <w:rsid w:val="009E151A"/>
    <w:rsid w:val="009E1778"/>
    <w:rsid w:val="009E1E65"/>
    <w:rsid w:val="009E2672"/>
    <w:rsid w:val="009E2C02"/>
    <w:rsid w:val="009E2F64"/>
    <w:rsid w:val="009E32BC"/>
    <w:rsid w:val="009E3306"/>
    <w:rsid w:val="009E37FA"/>
    <w:rsid w:val="009E39EB"/>
    <w:rsid w:val="009E4809"/>
    <w:rsid w:val="009E5638"/>
    <w:rsid w:val="009E583B"/>
    <w:rsid w:val="009E5CB9"/>
    <w:rsid w:val="009E5DED"/>
    <w:rsid w:val="009E5E6E"/>
    <w:rsid w:val="009E5F67"/>
    <w:rsid w:val="009E6302"/>
    <w:rsid w:val="009E6390"/>
    <w:rsid w:val="009E661D"/>
    <w:rsid w:val="009E6A6D"/>
    <w:rsid w:val="009E6B2D"/>
    <w:rsid w:val="009E6F1B"/>
    <w:rsid w:val="009E72DA"/>
    <w:rsid w:val="009E73A5"/>
    <w:rsid w:val="009E74DF"/>
    <w:rsid w:val="009E7790"/>
    <w:rsid w:val="009E7AD3"/>
    <w:rsid w:val="009E7D57"/>
    <w:rsid w:val="009E7DEF"/>
    <w:rsid w:val="009E7E15"/>
    <w:rsid w:val="009F0030"/>
    <w:rsid w:val="009F02C9"/>
    <w:rsid w:val="009F059C"/>
    <w:rsid w:val="009F06E4"/>
    <w:rsid w:val="009F0920"/>
    <w:rsid w:val="009F0990"/>
    <w:rsid w:val="009F0D4E"/>
    <w:rsid w:val="009F0E1F"/>
    <w:rsid w:val="009F0E8B"/>
    <w:rsid w:val="009F1126"/>
    <w:rsid w:val="009F149F"/>
    <w:rsid w:val="009F181D"/>
    <w:rsid w:val="009F1AB7"/>
    <w:rsid w:val="009F1C60"/>
    <w:rsid w:val="009F1CCA"/>
    <w:rsid w:val="009F231F"/>
    <w:rsid w:val="009F256E"/>
    <w:rsid w:val="009F2783"/>
    <w:rsid w:val="009F2B64"/>
    <w:rsid w:val="009F325C"/>
    <w:rsid w:val="009F3C14"/>
    <w:rsid w:val="009F3F03"/>
    <w:rsid w:val="009F47EA"/>
    <w:rsid w:val="009F4B33"/>
    <w:rsid w:val="009F4B93"/>
    <w:rsid w:val="009F4E1E"/>
    <w:rsid w:val="009F4E7D"/>
    <w:rsid w:val="009F4E9F"/>
    <w:rsid w:val="009F4F8E"/>
    <w:rsid w:val="009F5119"/>
    <w:rsid w:val="009F52F4"/>
    <w:rsid w:val="009F5380"/>
    <w:rsid w:val="009F5488"/>
    <w:rsid w:val="009F566B"/>
    <w:rsid w:val="009F591E"/>
    <w:rsid w:val="009F5A1A"/>
    <w:rsid w:val="009F60BD"/>
    <w:rsid w:val="009F60DB"/>
    <w:rsid w:val="009F6716"/>
    <w:rsid w:val="009F6D14"/>
    <w:rsid w:val="009F6EA7"/>
    <w:rsid w:val="009F72F5"/>
    <w:rsid w:val="009F79B1"/>
    <w:rsid w:val="009F7D7A"/>
    <w:rsid w:val="009F7F5C"/>
    <w:rsid w:val="009F7F8A"/>
    <w:rsid w:val="00A00793"/>
    <w:rsid w:val="00A00795"/>
    <w:rsid w:val="00A00CEA"/>
    <w:rsid w:val="00A00E88"/>
    <w:rsid w:val="00A01150"/>
    <w:rsid w:val="00A0126B"/>
    <w:rsid w:val="00A013DA"/>
    <w:rsid w:val="00A014C1"/>
    <w:rsid w:val="00A01505"/>
    <w:rsid w:val="00A015A4"/>
    <w:rsid w:val="00A01747"/>
    <w:rsid w:val="00A01FA5"/>
    <w:rsid w:val="00A02028"/>
    <w:rsid w:val="00A024AC"/>
    <w:rsid w:val="00A02829"/>
    <w:rsid w:val="00A02D0D"/>
    <w:rsid w:val="00A0344F"/>
    <w:rsid w:val="00A034A8"/>
    <w:rsid w:val="00A0367B"/>
    <w:rsid w:val="00A03A7C"/>
    <w:rsid w:val="00A03AB7"/>
    <w:rsid w:val="00A04595"/>
    <w:rsid w:val="00A04C74"/>
    <w:rsid w:val="00A04D9B"/>
    <w:rsid w:val="00A050AB"/>
    <w:rsid w:val="00A0526E"/>
    <w:rsid w:val="00A05A55"/>
    <w:rsid w:val="00A060D2"/>
    <w:rsid w:val="00A0615D"/>
    <w:rsid w:val="00A061A3"/>
    <w:rsid w:val="00A0673E"/>
    <w:rsid w:val="00A06750"/>
    <w:rsid w:val="00A068B1"/>
    <w:rsid w:val="00A06A47"/>
    <w:rsid w:val="00A06B6C"/>
    <w:rsid w:val="00A06B7F"/>
    <w:rsid w:val="00A06ED6"/>
    <w:rsid w:val="00A06F10"/>
    <w:rsid w:val="00A07259"/>
    <w:rsid w:val="00A07425"/>
    <w:rsid w:val="00A07FA4"/>
    <w:rsid w:val="00A1025A"/>
    <w:rsid w:val="00A1053C"/>
    <w:rsid w:val="00A1062E"/>
    <w:rsid w:val="00A106A4"/>
    <w:rsid w:val="00A10B28"/>
    <w:rsid w:val="00A10B5C"/>
    <w:rsid w:val="00A10C2C"/>
    <w:rsid w:val="00A1113E"/>
    <w:rsid w:val="00A11181"/>
    <w:rsid w:val="00A1139D"/>
    <w:rsid w:val="00A113C4"/>
    <w:rsid w:val="00A11521"/>
    <w:rsid w:val="00A1198C"/>
    <w:rsid w:val="00A11C83"/>
    <w:rsid w:val="00A11F45"/>
    <w:rsid w:val="00A125A6"/>
    <w:rsid w:val="00A125CB"/>
    <w:rsid w:val="00A12B30"/>
    <w:rsid w:val="00A12E1B"/>
    <w:rsid w:val="00A12F7F"/>
    <w:rsid w:val="00A13149"/>
    <w:rsid w:val="00A1376F"/>
    <w:rsid w:val="00A13837"/>
    <w:rsid w:val="00A13940"/>
    <w:rsid w:val="00A13BC6"/>
    <w:rsid w:val="00A1415F"/>
    <w:rsid w:val="00A144D7"/>
    <w:rsid w:val="00A14646"/>
    <w:rsid w:val="00A1474F"/>
    <w:rsid w:val="00A14BC4"/>
    <w:rsid w:val="00A15272"/>
    <w:rsid w:val="00A1553B"/>
    <w:rsid w:val="00A15785"/>
    <w:rsid w:val="00A15CD5"/>
    <w:rsid w:val="00A16735"/>
    <w:rsid w:val="00A16D75"/>
    <w:rsid w:val="00A173AF"/>
    <w:rsid w:val="00A175DA"/>
    <w:rsid w:val="00A176A0"/>
    <w:rsid w:val="00A1773D"/>
    <w:rsid w:val="00A17EFE"/>
    <w:rsid w:val="00A20CB8"/>
    <w:rsid w:val="00A20F94"/>
    <w:rsid w:val="00A2104C"/>
    <w:rsid w:val="00A210CA"/>
    <w:rsid w:val="00A2117A"/>
    <w:rsid w:val="00A21201"/>
    <w:rsid w:val="00A21264"/>
    <w:rsid w:val="00A212CC"/>
    <w:rsid w:val="00A21599"/>
    <w:rsid w:val="00A2165A"/>
    <w:rsid w:val="00A21790"/>
    <w:rsid w:val="00A2180B"/>
    <w:rsid w:val="00A21B05"/>
    <w:rsid w:val="00A21E25"/>
    <w:rsid w:val="00A21FEF"/>
    <w:rsid w:val="00A2241A"/>
    <w:rsid w:val="00A22450"/>
    <w:rsid w:val="00A22620"/>
    <w:rsid w:val="00A229B9"/>
    <w:rsid w:val="00A22C73"/>
    <w:rsid w:val="00A22EC8"/>
    <w:rsid w:val="00A232D3"/>
    <w:rsid w:val="00A23470"/>
    <w:rsid w:val="00A23BF9"/>
    <w:rsid w:val="00A23CAD"/>
    <w:rsid w:val="00A23DB3"/>
    <w:rsid w:val="00A23F59"/>
    <w:rsid w:val="00A24368"/>
    <w:rsid w:val="00A2451C"/>
    <w:rsid w:val="00A24A36"/>
    <w:rsid w:val="00A24D01"/>
    <w:rsid w:val="00A251A4"/>
    <w:rsid w:val="00A25A8A"/>
    <w:rsid w:val="00A26002"/>
    <w:rsid w:val="00A26406"/>
    <w:rsid w:val="00A265FF"/>
    <w:rsid w:val="00A2671E"/>
    <w:rsid w:val="00A2693A"/>
    <w:rsid w:val="00A27499"/>
    <w:rsid w:val="00A275EB"/>
    <w:rsid w:val="00A279A5"/>
    <w:rsid w:val="00A27A79"/>
    <w:rsid w:val="00A27CBB"/>
    <w:rsid w:val="00A30064"/>
    <w:rsid w:val="00A30235"/>
    <w:rsid w:val="00A309F2"/>
    <w:rsid w:val="00A30A59"/>
    <w:rsid w:val="00A30AE6"/>
    <w:rsid w:val="00A30B3F"/>
    <w:rsid w:val="00A30B90"/>
    <w:rsid w:val="00A30D02"/>
    <w:rsid w:val="00A30D23"/>
    <w:rsid w:val="00A31094"/>
    <w:rsid w:val="00A311C4"/>
    <w:rsid w:val="00A312C5"/>
    <w:rsid w:val="00A31506"/>
    <w:rsid w:val="00A31A99"/>
    <w:rsid w:val="00A31D81"/>
    <w:rsid w:val="00A31EDA"/>
    <w:rsid w:val="00A321F4"/>
    <w:rsid w:val="00A32439"/>
    <w:rsid w:val="00A326BF"/>
    <w:rsid w:val="00A3293A"/>
    <w:rsid w:val="00A329D3"/>
    <w:rsid w:val="00A32BF8"/>
    <w:rsid w:val="00A33346"/>
    <w:rsid w:val="00A33A6F"/>
    <w:rsid w:val="00A33AB5"/>
    <w:rsid w:val="00A33B5E"/>
    <w:rsid w:val="00A34013"/>
    <w:rsid w:val="00A346E7"/>
    <w:rsid w:val="00A347D9"/>
    <w:rsid w:val="00A34AB8"/>
    <w:rsid w:val="00A34BCB"/>
    <w:rsid w:val="00A35024"/>
    <w:rsid w:val="00A3504F"/>
    <w:rsid w:val="00A357B3"/>
    <w:rsid w:val="00A35ABA"/>
    <w:rsid w:val="00A36641"/>
    <w:rsid w:val="00A371CB"/>
    <w:rsid w:val="00A37380"/>
    <w:rsid w:val="00A3756C"/>
    <w:rsid w:val="00A37927"/>
    <w:rsid w:val="00A37BD1"/>
    <w:rsid w:val="00A4000D"/>
    <w:rsid w:val="00A4009D"/>
    <w:rsid w:val="00A40228"/>
    <w:rsid w:val="00A40673"/>
    <w:rsid w:val="00A4082D"/>
    <w:rsid w:val="00A409DE"/>
    <w:rsid w:val="00A40EA8"/>
    <w:rsid w:val="00A4120E"/>
    <w:rsid w:val="00A41E18"/>
    <w:rsid w:val="00A41FE0"/>
    <w:rsid w:val="00A42056"/>
    <w:rsid w:val="00A4247B"/>
    <w:rsid w:val="00A4281B"/>
    <w:rsid w:val="00A42ECA"/>
    <w:rsid w:val="00A433C5"/>
    <w:rsid w:val="00A4347B"/>
    <w:rsid w:val="00A434C9"/>
    <w:rsid w:val="00A434DC"/>
    <w:rsid w:val="00A4381A"/>
    <w:rsid w:val="00A439D9"/>
    <w:rsid w:val="00A43C7C"/>
    <w:rsid w:val="00A43F1E"/>
    <w:rsid w:val="00A44055"/>
    <w:rsid w:val="00A44250"/>
    <w:rsid w:val="00A4499E"/>
    <w:rsid w:val="00A44BD0"/>
    <w:rsid w:val="00A44C5F"/>
    <w:rsid w:val="00A44E4D"/>
    <w:rsid w:val="00A44F4E"/>
    <w:rsid w:val="00A45133"/>
    <w:rsid w:val="00A454E4"/>
    <w:rsid w:val="00A455BA"/>
    <w:rsid w:val="00A4572D"/>
    <w:rsid w:val="00A45AC4"/>
    <w:rsid w:val="00A45BDB"/>
    <w:rsid w:val="00A45E34"/>
    <w:rsid w:val="00A45F8E"/>
    <w:rsid w:val="00A463CF"/>
    <w:rsid w:val="00A467AF"/>
    <w:rsid w:val="00A46BB7"/>
    <w:rsid w:val="00A47167"/>
    <w:rsid w:val="00A478D8"/>
    <w:rsid w:val="00A47A05"/>
    <w:rsid w:val="00A47CE7"/>
    <w:rsid w:val="00A47D2F"/>
    <w:rsid w:val="00A47D8E"/>
    <w:rsid w:val="00A47E71"/>
    <w:rsid w:val="00A5041B"/>
    <w:rsid w:val="00A505E7"/>
    <w:rsid w:val="00A50849"/>
    <w:rsid w:val="00A510E0"/>
    <w:rsid w:val="00A51486"/>
    <w:rsid w:val="00A51514"/>
    <w:rsid w:val="00A51677"/>
    <w:rsid w:val="00A51773"/>
    <w:rsid w:val="00A51C70"/>
    <w:rsid w:val="00A51E49"/>
    <w:rsid w:val="00A51FF0"/>
    <w:rsid w:val="00A5201C"/>
    <w:rsid w:val="00A5218C"/>
    <w:rsid w:val="00A525DC"/>
    <w:rsid w:val="00A52760"/>
    <w:rsid w:val="00A527C9"/>
    <w:rsid w:val="00A52B66"/>
    <w:rsid w:val="00A52E4A"/>
    <w:rsid w:val="00A53260"/>
    <w:rsid w:val="00A536AF"/>
    <w:rsid w:val="00A53BD7"/>
    <w:rsid w:val="00A53E8F"/>
    <w:rsid w:val="00A54404"/>
    <w:rsid w:val="00A5465F"/>
    <w:rsid w:val="00A54745"/>
    <w:rsid w:val="00A549EF"/>
    <w:rsid w:val="00A54B9F"/>
    <w:rsid w:val="00A54E7A"/>
    <w:rsid w:val="00A54FCE"/>
    <w:rsid w:val="00A55052"/>
    <w:rsid w:val="00A551A5"/>
    <w:rsid w:val="00A55B23"/>
    <w:rsid w:val="00A55CE1"/>
    <w:rsid w:val="00A560E9"/>
    <w:rsid w:val="00A5617E"/>
    <w:rsid w:val="00A56354"/>
    <w:rsid w:val="00A56475"/>
    <w:rsid w:val="00A564E2"/>
    <w:rsid w:val="00A565FF"/>
    <w:rsid w:val="00A56B42"/>
    <w:rsid w:val="00A56DE6"/>
    <w:rsid w:val="00A5761D"/>
    <w:rsid w:val="00A603E0"/>
    <w:rsid w:val="00A604CB"/>
    <w:rsid w:val="00A606CF"/>
    <w:rsid w:val="00A60736"/>
    <w:rsid w:val="00A608CD"/>
    <w:rsid w:val="00A60F18"/>
    <w:rsid w:val="00A61558"/>
    <w:rsid w:val="00A617C9"/>
    <w:rsid w:val="00A627CF"/>
    <w:rsid w:val="00A6360B"/>
    <w:rsid w:val="00A63C21"/>
    <w:rsid w:val="00A63D7D"/>
    <w:rsid w:val="00A641CB"/>
    <w:rsid w:val="00A642A3"/>
    <w:rsid w:val="00A645D7"/>
    <w:rsid w:val="00A64965"/>
    <w:rsid w:val="00A64C35"/>
    <w:rsid w:val="00A6502F"/>
    <w:rsid w:val="00A6522C"/>
    <w:rsid w:val="00A6574B"/>
    <w:rsid w:val="00A65789"/>
    <w:rsid w:val="00A659F3"/>
    <w:rsid w:val="00A65B1C"/>
    <w:rsid w:val="00A65B6F"/>
    <w:rsid w:val="00A65E5E"/>
    <w:rsid w:val="00A65EED"/>
    <w:rsid w:val="00A6651B"/>
    <w:rsid w:val="00A66B43"/>
    <w:rsid w:val="00A66B84"/>
    <w:rsid w:val="00A672E9"/>
    <w:rsid w:val="00A6774F"/>
    <w:rsid w:val="00A67A54"/>
    <w:rsid w:val="00A67BF2"/>
    <w:rsid w:val="00A70251"/>
    <w:rsid w:val="00A7038A"/>
    <w:rsid w:val="00A706BA"/>
    <w:rsid w:val="00A70A73"/>
    <w:rsid w:val="00A70FB0"/>
    <w:rsid w:val="00A71181"/>
    <w:rsid w:val="00A711AE"/>
    <w:rsid w:val="00A71470"/>
    <w:rsid w:val="00A715C9"/>
    <w:rsid w:val="00A7183C"/>
    <w:rsid w:val="00A71860"/>
    <w:rsid w:val="00A71BC6"/>
    <w:rsid w:val="00A71C0D"/>
    <w:rsid w:val="00A71ED9"/>
    <w:rsid w:val="00A72137"/>
    <w:rsid w:val="00A722F2"/>
    <w:rsid w:val="00A7232E"/>
    <w:rsid w:val="00A72436"/>
    <w:rsid w:val="00A72490"/>
    <w:rsid w:val="00A72BD8"/>
    <w:rsid w:val="00A72C10"/>
    <w:rsid w:val="00A731D4"/>
    <w:rsid w:val="00A734F5"/>
    <w:rsid w:val="00A739CC"/>
    <w:rsid w:val="00A73ECA"/>
    <w:rsid w:val="00A74390"/>
    <w:rsid w:val="00A744F8"/>
    <w:rsid w:val="00A75196"/>
    <w:rsid w:val="00A75488"/>
    <w:rsid w:val="00A75663"/>
    <w:rsid w:val="00A75A59"/>
    <w:rsid w:val="00A7615C"/>
    <w:rsid w:val="00A76621"/>
    <w:rsid w:val="00A76815"/>
    <w:rsid w:val="00A76EB6"/>
    <w:rsid w:val="00A76EE3"/>
    <w:rsid w:val="00A76FB9"/>
    <w:rsid w:val="00A7704C"/>
    <w:rsid w:val="00A8040A"/>
    <w:rsid w:val="00A804A5"/>
    <w:rsid w:val="00A80717"/>
    <w:rsid w:val="00A80A1A"/>
    <w:rsid w:val="00A80A20"/>
    <w:rsid w:val="00A80D0C"/>
    <w:rsid w:val="00A810A3"/>
    <w:rsid w:val="00A81947"/>
    <w:rsid w:val="00A81EB8"/>
    <w:rsid w:val="00A822C8"/>
    <w:rsid w:val="00A826B2"/>
    <w:rsid w:val="00A82831"/>
    <w:rsid w:val="00A829BF"/>
    <w:rsid w:val="00A82AF4"/>
    <w:rsid w:val="00A82D37"/>
    <w:rsid w:val="00A83741"/>
    <w:rsid w:val="00A83DA3"/>
    <w:rsid w:val="00A83F4C"/>
    <w:rsid w:val="00A84276"/>
    <w:rsid w:val="00A8428A"/>
    <w:rsid w:val="00A848C0"/>
    <w:rsid w:val="00A84AFE"/>
    <w:rsid w:val="00A84B7E"/>
    <w:rsid w:val="00A84FD2"/>
    <w:rsid w:val="00A85026"/>
    <w:rsid w:val="00A85438"/>
    <w:rsid w:val="00A8595F"/>
    <w:rsid w:val="00A8623D"/>
    <w:rsid w:val="00A86699"/>
    <w:rsid w:val="00A86A06"/>
    <w:rsid w:val="00A86A0A"/>
    <w:rsid w:val="00A86ADE"/>
    <w:rsid w:val="00A87600"/>
    <w:rsid w:val="00A8798D"/>
    <w:rsid w:val="00A87A83"/>
    <w:rsid w:val="00A87F4A"/>
    <w:rsid w:val="00A9018C"/>
    <w:rsid w:val="00A9078E"/>
    <w:rsid w:val="00A908E1"/>
    <w:rsid w:val="00A90A9E"/>
    <w:rsid w:val="00A90E21"/>
    <w:rsid w:val="00A9158B"/>
    <w:rsid w:val="00A916B8"/>
    <w:rsid w:val="00A91D83"/>
    <w:rsid w:val="00A924A2"/>
    <w:rsid w:val="00A928F9"/>
    <w:rsid w:val="00A92C8D"/>
    <w:rsid w:val="00A93E8B"/>
    <w:rsid w:val="00A9445F"/>
    <w:rsid w:val="00A9449E"/>
    <w:rsid w:val="00A9486C"/>
    <w:rsid w:val="00A94DD7"/>
    <w:rsid w:val="00A94E6B"/>
    <w:rsid w:val="00A94E6D"/>
    <w:rsid w:val="00A94F4A"/>
    <w:rsid w:val="00A95043"/>
    <w:rsid w:val="00A9642E"/>
    <w:rsid w:val="00A96EA2"/>
    <w:rsid w:val="00A97615"/>
    <w:rsid w:val="00A9781E"/>
    <w:rsid w:val="00A97929"/>
    <w:rsid w:val="00A97E70"/>
    <w:rsid w:val="00AA026C"/>
    <w:rsid w:val="00AA053D"/>
    <w:rsid w:val="00AA05B2"/>
    <w:rsid w:val="00AA0800"/>
    <w:rsid w:val="00AA0891"/>
    <w:rsid w:val="00AA08BC"/>
    <w:rsid w:val="00AA1715"/>
    <w:rsid w:val="00AA1937"/>
    <w:rsid w:val="00AA1951"/>
    <w:rsid w:val="00AA1D8F"/>
    <w:rsid w:val="00AA1DDB"/>
    <w:rsid w:val="00AA23BD"/>
    <w:rsid w:val="00AA2D49"/>
    <w:rsid w:val="00AA2DB3"/>
    <w:rsid w:val="00AA2E72"/>
    <w:rsid w:val="00AA30DD"/>
    <w:rsid w:val="00AA3257"/>
    <w:rsid w:val="00AA37BB"/>
    <w:rsid w:val="00AA3A43"/>
    <w:rsid w:val="00AA3D53"/>
    <w:rsid w:val="00AA417A"/>
    <w:rsid w:val="00AA4214"/>
    <w:rsid w:val="00AA49C5"/>
    <w:rsid w:val="00AA4A61"/>
    <w:rsid w:val="00AA50BB"/>
    <w:rsid w:val="00AA5209"/>
    <w:rsid w:val="00AA5262"/>
    <w:rsid w:val="00AA54A4"/>
    <w:rsid w:val="00AA57F2"/>
    <w:rsid w:val="00AA58E6"/>
    <w:rsid w:val="00AA5BFE"/>
    <w:rsid w:val="00AA5C15"/>
    <w:rsid w:val="00AA5EAA"/>
    <w:rsid w:val="00AA6752"/>
    <w:rsid w:val="00AA6FF4"/>
    <w:rsid w:val="00AA7132"/>
    <w:rsid w:val="00AA7566"/>
    <w:rsid w:val="00AA76BE"/>
    <w:rsid w:val="00AA7A8E"/>
    <w:rsid w:val="00AA7FDF"/>
    <w:rsid w:val="00AB06FB"/>
    <w:rsid w:val="00AB0C3E"/>
    <w:rsid w:val="00AB1598"/>
    <w:rsid w:val="00AB164D"/>
    <w:rsid w:val="00AB1F09"/>
    <w:rsid w:val="00AB1FF6"/>
    <w:rsid w:val="00AB217D"/>
    <w:rsid w:val="00AB2479"/>
    <w:rsid w:val="00AB26FF"/>
    <w:rsid w:val="00AB2C2A"/>
    <w:rsid w:val="00AB30BF"/>
    <w:rsid w:val="00AB310B"/>
    <w:rsid w:val="00AB3134"/>
    <w:rsid w:val="00AB3455"/>
    <w:rsid w:val="00AB3606"/>
    <w:rsid w:val="00AB3930"/>
    <w:rsid w:val="00AB3939"/>
    <w:rsid w:val="00AB3D02"/>
    <w:rsid w:val="00AB43B0"/>
    <w:rsid w:val="00AB46F6"/>
    <w:rsid w:val="00AB4882"/>
    <w:rsid w:val="00AB4FD1"/>
    <w:rsid w:val="00AB52DA"/>
    <w:rsid w:val="00AB535C"/>
    <w:rsid w:val="00AB57C3"/>
    <w:rsid w:val="00AB5863"/>
    <w:rsid w:val="00AB5913"/>
    <w:rsid w:val="00AB5C85"/>
    <w:rsid w:val="00AB5EEF"/>
    <w:rsid w:val="00AB6041"/>
    <w:rsid w:val="00AB6429"/>
    <w:rsid w:val="00AB67F9"/>
    <w:rsid w:val="00AB6A48"/>
    <w:rsid w:val="00AB728D"/>
    <w:rsid w:val="00AB74F8"/>
    <w:rsid w:val="00AB797C"/>
    <w:rsid w:val="00AB7CFF"/>
    <w:rsid w:val="00AB7DC1"/>
    <w:rsid w:val="00AB7F66"/>
    <w:rsid w:val="00AC0166"/>
    <w:rsid w:val="00AC0640"/>
    <w:rsid w:val="00AC0841"/>
    <w:rsid w:val="00AC127E"/>
    <w:rsid w:val="00AC139C"/>
    <w:rsid w:val="00AC141F"/>
    <w:rsid w:val="00AC15B2"/>
    <w:rsid w:val="00AC162A"/>
    <w:rsid w:val="00AC16F6"/>
    <w:rsid w:val="00AC17D9"/>
    <w:rsid w:val="00AC1994"/>
    <w:rsid w:val="00AC1CA3"/>
    <w:rsid w:val="00AC2596"/>
    <w:rsid w:val="00AC2691"/>
    <w:rsid w:val="00AC2709"/>
    <w:rsid w:val="00AC2AE6"/>
    <w:rsid w:val="00AC2E5B"/>
    <w:rsid w:val="00AC309B"/>
    <w:rsid w:val="00AC345F"/>
    <w:rsid w:val="00AC34CC"/>
    <w:rsid w:val="00AC3847"/>
    <w:rsid w:val="00AC38EC"/>
    <w:rsid w:val="00AC3C29"/>
    <w:rsid w:val="00AC3C2A"/>
    <w:rsid w:val="00AC3FF8"/>
    <w:rsid w:val="00AC4079"/>
    <w:rsid w:val="00AC4750"/>
    <w:rsid w:val="00AC4B57"/>
    <w:rsid w:val="00AC5167"/>
    <w:rsid w:val="00AC534E"/>
    <w:rsid w:val="00AC5636"/>
    <w:rsid w:val="00AC5824"/>
    <w:rsid w:val="00AC5D5E"/>
    <w:rsid w:val="00AC5FA9"/>
    <w:rsid w:val="00AC63FF"/>
    <w:rsid w:val="00AC68B4"/>
    <w:rsid w:val="00AC6C4E"/>
    <w:rsid w:val="00AC6C88"/>
    <w:rsid w:val="00AC73F2"/>
    <w:rsid w:val="00AC740A"/>
    <w:rsid w:val="00AC7B97"/>
    <w:rsid w:val="00AC7CA9"/>
    <w:rsid w:val="00AC7E53"/>
    <w:rsid w:val="00AC7F2E"/>
    <w:rsid w:val="00AD0004"/>
    <w:rsid w:val="00AD00A1"/>
    <w:rsid w:val="00AD0237"/>
    <w:rsid w:val="00AD04BD"/>
    <w:rsid w:val="00AD089B"/>
    <w:rsid w:val="00AD0C6F"/>
    <w:rsid w:val="00AD1079"/>
    <w:rsid w:val="00AD1550"/>
    <w:rsid w:val="00AD1A36"/>
    <w:rsid w:val="00AD2061"/>
    <w:rsid w:val="00AD208A"/>
    <w:rsid w:val="00AD20E1"/>
    <w:rsid w:val="00AD24B9"/>
    <w:rsid w:val="00AD260A"/>
    <w:rsid w:val="00AD2BC7"/>
    <w:rsid w:val="00AD2BE3"/>
    <w:rsid w:val="00AD2C69"/>
    <w:rsid w:val="00AD317B"/>
    <w:rsid w:val="00AD3231"/>
    <w:rsid w:val="00AD33A2"/>
    <w:rsid w:val="00AD376D"/>
    <w:rsid w:val="00AD38B3"/>
    <w:rsid w:val="00AD3B12"/>
    <w:rsid w:val="00AD3ED5"/>
    <w:rsid w:val="00AD413A"/>
    <w:rsid w:val="00AD447C"/>
    <w:rsid w:val="00AD46C4"/>
    <w:rsid w:val="00AD47E1"/>
    <w:rsid w:val="00AD4A47"/>
    <w:rsid w:val="00AD4E2C"/>
    <w:rsid w:val="00AD5153"/>
    <w:rsid w:val="00AD523B"/>
    <w:rsid w:val="00AD5DC9"/>
    <w:rsid w:val="00AD6229"/>
    <w:rsid w:val="00AD644F"/>
    <w:rsid w:val="00AD6684"/>
    <w:rsid w:val="00AD6710"/>
    <w:rsid w:val="00AD6CAC"/>
    <w:rsid w:val="00AD6E75"/>
    <w:rsid w:val="00AD7639"/>
    <w:rsid w:val="00AD7793"/>
    <w:rsid w:val="00AD782B"/>
    <w:rsid w:val="00AD787B"/>
    <w:rsid w:val="00AD7B38"/>
    <w:rsid w:val="00AE0793"/>
    <w:rsid w:val="00AE12FE"/>
    <w:rsid w:val="00AE24C3"/>
    <w:rsid w:val="00AE261C"/>
    <w:rsid w:val="00AE273A"/>
    <w:rsid w:val="00AE2741"/>
    <w:rsid w:val="00AE2BAD"/>
    <w:rsid w:val="00AE2EB6"/>
    <w:rsid w:val="00AE2F83"/>
    <w:rsid w:val="00AE3249"/>
    <w:rsid w:val="00AE4083"/>
    <w:rsid w:val="00AE419F"/>
    <w:rsid w:val="00AE4677"/>
    <w:rsid w:val="00AE46C9"/>
    <w:rsid w:val="00AE47EF"/>
    <w:rsid w:val="00AE4BB4"/>
    <w:rsid w:val="00AE562E"/>
    <w:rsid w:val="00AE5846"/>
    <w:rsid w:val="00AE5A0D"/>
    <w:rsid w:val="00AE5B00"/>
    <w:rsid w:val="00AE60E2"/>
    <w:rsid w:val="00AE61C5"/>
    <w:rsid w:val="00AE63A4"/>
    <w:rsid w:val="00AE76BE"/>
    <w:rsid w:val="00AE795B"/>
    <w:rsid w:val="00AE7AD4"/>
    <w:rsid w:val="00AE7D47"/>
    <w:rsid w:val="00AE7D5C"/>
    <w:rsid w:val="00AE7E17"/>
    <w:rsid w:val="00AF0301"/>
    <w:rsid w:val="00AF030A"/>
    <w:rsid w:val="00AF053D"/>
    <w:rsid w:val="00AF0862"/>
    <w:rsid w:val="00AF0921"/>
    <w:rsid w:val="00AF21EA"/>
    <w:rsid w:val="00AF25F3"/>
    <w:rsid w:val="00AF26F0"/>
    <w:rsid w:val="00AF29CE"/>
    <w:rsid w:val="00AF2E87"/>
    <w:rsid w:val="00AF3183"/>
    <w:rsid w:val="00AF3236"/>
    <w:rsid w:val="00AF32A1"/>
    <w:rsid w:val="00AF366D"/>
    <w:rsid w:val="00AF371D"/>
    <w:rsid w:val="00AF382C"/>
    <w:rsid w:val="00AF3F9F"/>
    <w:rsid w:val="00AF420B"/>
    <w:rsid w:val="00AF45D4"/>
    <w:rsid w:val="00AF4666"/>
    <w:rsid w:val="00AF4893"/>
    <w:rsid w:val="00AF4CE3"/>
    <w:rsid w:val="00AF53C2"/>
    <w:rsid w:val="00AF5850"/>
    <w:rsid w:val="00AF58D2"/>
    <w:rsid w:val="00AF5B89"/>
    <w:rsid w:val="00AF5BCF"/>
    <w:rsid w:val="00AF5EAC"/>
    <w:rsid w:val="00AF60AB"/>
    <w:rsid w:val="00AF60C4"/>
    <w:rsid w:val="00AF62D4"/>
    <w:rsid w:val="00AF6912"/>
    <w:rsid w:val="00AF6AA3"/>
    <w:rsid w:val="00AF6CA1"/>
    <w:rsid w:val="00AF743C"/>
    <w:rsid w:val="00AF75BD"/>
    <w:rsid w:val="00AF7661"/>
    <w:rsid w:val="00AF76F8"/>
    <w:rsid w:val="00AF772F"/>
    <w:rsid w:val="00AF7A99"/>
    <w:rsid w:val="00AF7B3F"/>
    <w:rsid w:val="00AF7CEB"/>
    <w:rsid w:val="00B0019A"/>
    <w:rsid w:val="00B001B3"/>
    <w:rsid w:val="00B00213"/>
    <w:rsid w:val="00B00DB6"/>
    <w:rsid w:val="00B00FEB"/>
    <w:rsid w:val="00B01446"/>
    <w:rsid w:val="00B015FC"/>
    <w:rsid w:val="00B01735"/>
    <w:rsid w:val="00B01B2D"/>
    <w:rsid w:val="00B01DEC"/>
    <w:rsid w:val="00B02123"/>
    <w:rsid w:val="00B025A5"/>
    <w:rsid w:val="00B02879"/>
    <w:rsid w:val="00B02B0F"/>
    <w:rsid w:val="00B04062"/>
    <w:rsid w:val="00B04681"/>
    <w:rsid w:val="00B0468C"/>
    <w:rsid w:val="00B05076"/>
    <w:rsid w:val="00B05107"/>
    <w:rsid w:val="00B053AF"/>
    <w:rsid w:val="00B05CA7"/>
    <w:rsid w:val="00B05F12"/>
    <w:rsid w:val="00B060B9"/>
    <w:rsid w:val="00B06A43"/>
    <w:rsid w:val="00B06BFC"/>
    <w:rsid w:val="00B07572"/>
    <w:rsid w:val="00B07A7E"/>
    <w:rsid w:val="00B100B8"/>
    <w:rsid w:val="00B10197"/>
    <w:rsid w:val="00B102EA"/>
    <w:rsid w:val="00B103FE"/>
    <w:rsid w:val="00B10405"/>
    <w:rsid w:val="00B105F8"/>
    <w:rsid w:val="00B10E91"/>
    <w:rsid w:val="00B11017"/>
    <w:rsid w:val="00B11076"/>
    <w:rsid w:val="00B11D07"/>
    <w:rsid w:val="00B1220B"/>
    <w:rsid w:val="00B123E4"/>
    <w:rsid w:val="00B12A4A"/>
    <w:rsid w:val="00B12E1A"/>
    <w:rsid w:val="00B12FE3"/>
    <w:rsid w:val="00B13225"/>
    <w:rsid w:val="00B133B2"/>
    <w:rsid w:val="00B1351A"/>
    <w:rsid w:val="00B136A3"/>
    <w:rsid w:val="00B13787"/>
    <w:rsid w:val="00B13867"/>
    <w:rsid w:val="00B140E9"/>
    <w:rsid w:val="00B14F25"/>
    <w:rsid w:val="00B150A9"/>
    <w:rsid w:val="00B1522B"/>
    <w:rsid w:val="00B1535F"/>
    <w:rsid w:val="00B155F0"/>
    <w:rsid w:val="00B1592A"/>
    <w:rsid w:val="00B15A80"/>
    <w:rsid w:val="00B1640A"/>
    <w:rsid w:val="00B165FF"/>
    <w:rsid w:val="00B16AB0"/>
    <w:rsid w:val="00B16D49"/>
    <w:rsid w:val="00B17070"/>
    <w:rsid w:val="00B17170"/>
    <w:rsid w:val="00B17231"/>
    <w:rsid w:val="00B17262"/>
    <w:rsid w:val="00B177DE"/>
    <w:rsid w:val="00B177E5"/>
    <w:rsid w:val="00B1789C"/>
    <w:rsid w:val="00B178D9"/>
    <w:rsid w:val="00B17C79"/>
    <w:rsid w:val="00B17F5E"/>
    <w:rsid w:val="00B21A70"/>
    <w:rsid w:val="00B21DA3"/>
    <w:rsid w:val="00B21F35"/>
    <w:rsid w:val="00B21FFC"/>
    <w:rsid w:val="00B22566"/>
    <w:rsid w:val="00B2291C"/>
    <w:rsid w:val="00B22994"/>
    <w:rsid w:val="00B22A72"/>
    <w:rsid w:val="00B22F03"/>
    <w:rsid w:val="00B231B5"/>
    <w:rsid w:val="00B2335C"/>
    <w:rsid w:val="00B2348D"/>
    <w:rsid w:val="00B2364B"/>
    <w:rsid w:val="00B23A23"/>
    <w:rsid w:val="00B23BA4"/>
    <w:rsid w:val="00B24876"/>
    <w:rsid w:val="00B249CE"/>
    <w:rsid w:val="00B24E59"/>
    <w:rsid w:val="00B24FEF"/>
    <w:rsid w:val="00B25174"/>
    <w:rsid w:val="00B25348"/>
    <w:rsid w:val="00B253C6"/>
    <w:rsid w:val="00B25431"/>
    <w:rsid w:val="00B2564F"/>
    <w:rsid w:val="00B25879"/>
    <w:rsid w:val="00B25CE9"/>
    <w:rsid w:val="00B26252"/>
    <w:rsid w:val="00B264AF"/>
    <w:rsid w:val="00B26AF7"/>
    <w:rsid w:val="00B26BCF"/>
    <w:rsid w:val="00B26CC6"/>
    <w:rsid w:val="00B26D17"/>
    <w:rsid w:val="00B2711B"/>
    <w:rsid w:val="00B272A0"/>
    <w:rsid w:val="00B276CD"/>
    <w:rsid w:val="00B276FC"/>
    <w:rsid w:val="00B277DE"/>
    <w:rsid w:val="00B279A5"/>
    <w:rsid w:val="00B27BAD"/>
    <w:rsid w:val="00B27C43"/>
    <w:rsid w:val="00B27C82"/>
    <w:rsid w:val="00B27CE0"/>
    <w:rsid w:val="00B27EAA"/>
    <w:rsid w:val="00B27F61"/>
    <w:rsid w:val="00B30CBF"/>
    <w:rsid w:val="00B312A4"/>
    <w:rsid w:val="00B31927"/>
    <w:rsid w:val="00B31FBA"/>
    <w:rsid w:val="00B322B0"/>
    <w:rsid w:val="00B327CD"/>
    <w:rsid w:val="00B3310E"/>
    <w:rsid w:val="00B334B3"/>
    <w:rsid w:val="00B33997"/>
    <w:rsid w:val="00B33D6D"/>
    <w:rsid w:val="00B33E9B"/>
    <w:rsid w:val="00B33F7C"/>
    <w:rsid w:val="00B340A8"/>
    <w:rsid w:val="00B342C8"/>
    <w:rsid w:val="00B34351"/>
    <w:rsid w:val="00B343FB"/>
    <w:rsid w:val="00B34AC9"/>
    <w:rsid w:val="00B34D42"/>
    <w:rsid w:val="00B35245"/>
    <w:rsid w:val="00B354AB"/>
    <w:rsid w:val="00B35722"/>
    <w:rsid w:val="00B35AA7"/>
    <w:rsid w:val="00B35DCA"/>
    <w:rsid w:val="00B365E1"/>
    <w:rsid w:val="00B366F3"/>
    <w:rsid w:val="00B367C8"/>
    <w:rsid w:val="00B368B3"/>
    <w:rsid w:val="00B36A38"/>
    <w:rsid w:val="00B36A7B"/>
    <w:rsid w:val="00B36CA1"/>
    <w:rsid w:val="00B36D87"/>
    <w:rsid w:val="00B406DA"/>
    <w:rsid w:val="00B407A8"/>
    <w:rsid w:val="00B4099C"/>
    <w:rsid w:val="00B40AE4"/>
    <w:rsid w:val="00B40B66"/>
    <w:rsid w:val="00B411E6"/>
    <w:rsid w:val="00B41639"/>
    <w:rsid w:val="00B417C2"/>
    <w:rsid w:val="00B419DD"/>
    <w:rsid w:val="00B41A67"/>
    <w:rsid w:val="00B41AA7"/>
    <w:rsid w:val="00B42509"/>
    <w:rsid w:val="00B427FA"/>
    <w:rsid w:val="00B42833"/>
    <w:rsid w:val="00B42955"/>
    <w:rsid w:val="00B42FC1"/>
    <w:rsid w:val="00B4344A"/>
    <w:rsid w:val="00B43746"/>
    <w:rsid w:val="00B43855"/>
    <w:rsid w:val="00B43952"/>
    <w:rsid w:val="00B43FA0"/>
    <w:rsid w:val="00B444D2"/>
    <w:rsid w:val="00B4498F"/>
    <w:rsid w:val="00B44E20"/>
    <w:rsid w:val="00B451D1"/>
    <w:rsid w:val="00B4522E"/>
    <w:rsid w:val="00B4553E"/>
    <w:rsid w:val="00B457E7"/>
    <w:rsid w:val="00B459B7"/>
    <w:rsid w:val="00B4608D"/>
    <w:rsid w:val="00B4651F"/>
    <w:rsid w:val="00B46530"/>
    <w:rsid w:val="00B46844"/>
    <w:rsid w:val="00B468D4"/>
    <w:rsid w:val="00B46E7B"/>
    <w:rsid w:val="00B46FAC"/>
    <w:rsid w:val="00B470A5"/>
    <w:rsid w:val="00B4726D"/>
    <w:rsid w:val="00B47402"/>
    <w:rsid w:val="00B47534"/>
    <w:rsid w:val="00B479E3"/>
    <w:rsid w:val="00B47D0D"/>
    <w:rsid w:val="00B47D8D"/>
    <w:rsid w:val="00B47DEF"/>
    <w:rsid w:val="00B501ED"/>
    <w:rsid w:val="00B5082F"/>
    <w:rsid w:val="00B5090C"/>
    <w:rsid w:val="00B50D10"/>
    <w:rsid w:val="00B50D8C"/>
    <w:rsid w:val="00B510EB"/>
    <w:rsid w:val="00B514EB"/>
    <w:rsid w:val="00B5170B"/>
    <w:rsid w:val="00B51B74"/>
    <w:rsid w:val="00B51C92"/>
    <w:rsid w:val="00B51CA6"/>
    <w:rsid w:val="00B5233C"/>
    <w:rsid w:val="00B527AA"/>
    <w:rsid w:val="00B529AF"/>
    <w:rsid w:val="00B52EDB"/>
    <w:rsid w:val="00B53C1D"/>
    <w:rsid w:val="00B54654"/>
    <w:rsid w:val="00B54726"/>
    <w:rsid w:val="00B54C98"/>
    <w:rsid w:val="00B54F3B"/>
    <w:rsid w:val="00B55F13"/>
    <w:rsid w:val="00B56199"/>
    <w:rsid w:val="00B565D7"/>
    <w:rsid w:val="00B56947"/>
    <w:rsid w:val="00B56A85"/>
    <w:rsid w:val="00B57448"/>
    <w:rsid w:val="00B5767F"/>
    <w:rsid w:val="00B60249"/>
    <w:rsid w:val="00B602F3"/>
    <w:rsid w:val="00B60303"/>
    <w:rsid w:val="00B6054B"/>
    <w:rsid w:val="00B60836"/>
    <w:rsid w:val="00B60B54"/>
    <w:rsid w:val="00B60CDF"/>
    <w:rsid w:val="00B60D73"/>
    <w:rsid w:val="00B60E3A"/>
    <w:rsid w:val="00B61307"/>
    <w:rsid w:val="00B61619"/>
    <w:rsid w:val="00B61B73"/>
    <w:rsid w:val="00B61D30"/>
    <w:rsid w:val="00B61EEF"/>
    <w:rsid w:val="00B620CD"/>
    <w:rsid w:val="00B621C2"/>
    <w:rsid w:val="00B62432"/>
    <w:rsid w:val="00B62746"/>
    <w:rsid w:val="00B62854"/>
    <w:rsid w:val="00B629D3"/>
    <w:rsid w:val="00B62DFA"/>
    <w:rsid w:val="00B6344D"/>
    <w:rsid w:val="00B6359E"/>
    <w:rsid w:val="00B63AD1"/>
    <w:rsid w:val="00B63B5B"/>
    <w:rsid w:val="00B63B6F"/>
    <w:rsid w:val="00B63C19"/>
    <w:rsid w:val="00B63DD6"/>
    <w:rsid w:val="00B63EAF"/>
    <w:rsid w:val="00B64721"/>
    <w:rsid w:val="00B648B3"/>
    <w:rsid w:val="00B64915"/>
    <w:rsid w:val="00B64DE4"/>
    <w:rsid w:val="00B64E4F"/>
    <w:rsid w:val="00B654C3"/>
    <w:rsid w:val="00B655D2"/>
    <w:rsid w:val="00B6589C"/>
    <w:rsid w:val="00B65EA9"/>
    <w:rsid w:val="00B662D9"/>
    <w:rsid w:val="00B66870"/>
    <w:rsid w:val="00B66D46"/>
    <w:rsid w:val="00B66FD1"/>
    <w:rsid w:val="00B66FDD"/>
    <w:rsid w:val="00B67037"/>
    <w:rsid w:val="00B671F9"/>
    <w:rsid w:val="00B672BA"/>
    <w:rsid w:val="00B67403"/>
    <w:rsid w:val="00B67E62"/>
    <w:rsid w:val="00B70420"/>
    <w:rsid w:val="00B70A83"/>
    <w:rsid w:val="00B70E2A"/>
    <w:rsid w:val="00B7125D"/>
    <w:rsid w:val="00B71341"/>
    <w:rsid w:val="00B71438"/>
    <w:rsid w:val="00B7170A"/>
    <w:rsid w:val="00B71870"/>
    <w:rsid w:val="00B71A9C"/>
    <w:rsid w:val="00B71AA9"/>
    <w:rsid w:val="00B71B85"/>
    <w:rsid w:val="00B7235B"/>
    <w:rsid w:val="00B723E2"/>
    <w:rsid w:val="00B727B1"/>
    <w:rsid w:val="00B72C7C"/>
    <w:rsid w:val="00B73339"/>
    <w:rsid w:val="00B73A77"/>
    <w:rsid w:val="00B73C5C"/>
    <w:rsid w:val="00B73D2D"/>
    <w:rsid w:val="00B74147"/>
    <w:rsid w:val="00B74166"/>
    <w:rsid w:val="00B74552"/>
    <w:rsid w:val="00B74884"/>
    <w:rsid w:val="00B74A18"/>
    <w:rsid w:val="00B74D69"/>
    <w:rsid w:val="00B75169"/>
    <w:rsid w:val="00B7521B"/>
    <w:rsid w:val="00B75A58"/>
    <w:rsid w:val="00B75AB5"/>
    <w:rsid w:val="00B75F4D"/>
    <w:rsid w:val="00B764EF"/>
    <w:rsid w:val="00B76677"/>
    <w:rsid w:val="00B769CD"/>
    <w:rsid w:val="00B76FEA"/>
    <w:rsid w:val="00B7708C"/>
    <w:rsid w:val="00B770C6"/>
    <w:rsid w:val="00B771B6"/>
    <w:rsid w:val="00B77332"/>
    <w:rsid w:val="00B7743B"/>
    <w:rsid w:val="00B775A8"/>
    <w:rsid w:val="00B7779D"/>
    <w:rsid w:val="00B77804"/>
    <w:rsid w:val="00B778CC"/>
    <w:rsid w:val="00B779EF"/>
    <w:rsid w:val="00B77C39"/>
    <w:rsid w:val="00B8005B"/>
    <w:rsid w:val="00B80509"/>
    <w:rsid w:val="00B807AF"/>
    <w:rsid w:val="00B80CD2"/>
    <w:rsid w:val="00B80E66"/>
    <w:rsid w:val="00B80FA6"/>
    <w:rsid w:val="00B81245"/>
    <w:rsid w:val="00B813ED"/>
    <w:rsid w:val="00B81470"/>
    <w:rsid w:val="00B81CB2"/>
    <w:rsid w:val="00B82956"/>
    <w:rsid w:val="00B8296F"/>
    <w:rsid w:val="00B82BDA"/>
    <w:rsid w:val="00B82BEC"/>
    <w:rsid w:val="00B82C2E"/>
    <w:rsid w:val="00B836B8"/>
    <w:rsid w:val="00B83E9C"/>
    <w:rsid w:val="00B8431F"/>
    <w:rsid w:val="00B846F7"/>
    <w:rsid w:val="00B8504D"/>
    <w:rsid w:val="00B850E4"/>
    <w:rsid w:val="00B85162"/>
    <w:rsid w:val="00B854A7"/>
    <w:rsid w:val="00B854D3"/>
    <w:rsid w:val="00B85B1E"/>
    <w:rsid w:val="00B8608C"/>
    <w:rsid w:val="00B864D7"/>
    <w:rsid w:val="00B864DD"/>
    <w:rsid w:val="00B8655E"/>
    <w:rsid w:val="00B8658E"/>
    <w:rsid w:val="00B8682F"/>
    <w:rsid w:val="00B8688B"/>
    <w:rsid w:val="00B86D59"/>
    <w:rsid w:val="00B870E7"/>
    <w:rsid w:val="00B8714E"/>
    <w:rsid w:val="00B8730C"/>
    <w:rsid w:val="00B874F1"/>
    <w:rsid w:val="00B87520"/>
    <w:rsid w:val="00B8769E"/>
    <w:rsid w:val="00B8773C"/>
    <w:rsid w:val="00B87790"/>
    <w:rsid w:val="00B877A5"/>
    <w:rsid w:val="00B879BF"/>
    <w:rsid w:val="00B87B2F"/>
    <w:rsid w:val="00B87BE8"/>
    <w:rsid w:val="00B9037E"/>
    <w:rsid w:val="00B90836"/>
    <w:rsid w:val="00B90978"/>
    <w:rsid w:val="00B9099C"/>
    <w:rsid w:val="00B90B34"/>
    <w:rsid w:val="00B90D61"/>
    <w:rsid w:val="00B90FD9"/>
    <w:rsid w:val="00B911A1"/>
    <w:rsid w:val="00B912DE"/>
    <w:rsid w:val="00B91B64"/>
    <w:rsid w:val="00B91E86"/>
    <w:rsid w:val="00B91FCD"/>
    <w:rsid w:val="00B920FD"/>
    <w:rsid w:val="00B92378"/>
    <w:rsid w:val="00B92803"/>
    <w:rsid w:val="00B929DB"/>
    <w:rsid w:val="00B92BEA"/>
    <w:rsid w:val="00B92DF3"/>
    <w:rsid w:val="00B92E5D"/>
    <w:rsid w:val="00B93019"/>
    <w:rsid w:val="00B93072"/>
    <w:rsid w:val="00B931C8"/>
    <w:rsid w:val="00B933F4"/>
    <w:rsid w:val="00B939B9"/>
    <w:rsid w:val="00B9419F"/>
    <w:rsid w:val="00B94573"/>
    <w:rsid w:val="00B9485F"/>
    <w:rsid w:val="00B94B6A"/>
    <w:rsid w:val="00B94BEE"/>
    <w:rsid w:val="00B94D30"/>
    <w:rsid w:val="00B94F80"/>
    <w:rsid w:val="00B95134"/>
    <w:rsid w:val="00B95462"/>
    <w:rsid w:val="00B95576"/>
    <w:rsid w:val="00B95866"/>
    <w:rsid w:val="00B95A72"/>
    <w:rsid w:val="00B95C06"/>
    <w:rsid w:val="00B95D37"/>
    <w:rsid w:val="00B960E5"/>
    <w:rsid w:val="00B96196"/>
    <w:rsid w:val="00B964C3"/>
    <w:rsid w:val="00B96540"/>
    <w:rsid w:val="00B965DC"/>
    <w:rsid w:val="00B9692D"/>
    <w:rsid w:val="00B97025"/>
    <w:rsid w:val="00B97131"/>
    <w:rsid w:val="00B9746D"/>
    <w:rsid w:val="00B97A25"/>
    <w:rsid w:val="00B97BA6"/>
    <w:rsid w:val="00B97CCA"/>
    <w:rsid w:val="00B97D9D"/>
    <w:rsid w:val="00BA0031"/>
    <w:rsid w:val="00BA06CC"/>
    <w:rsid w:val="00BA1000"/>
    <w:rsid w:val="00BA19A4"/>
    <w:rsid w:val="00BA1C8F"/>
    <w:rsid w:val="00BA1DE6"/>
    <w:rsid w:val="00BA1E1B"/>
    <w:rsid w:val="00BA215E"/>
    <w:rsid w:val="00BA2394"/>
    <w:rsid w:val="00BA24BE"/>
    <w:rsid w:val="00BA2A88"/>
    <w:rsid w:val="00BA2AFE"/>
    <w:rsid w:val="00BA3077"/>
    <w:rsid w:val="00BA36E6"/>
    <w:rsid w:val="00BA3D39"/>
    <w:rsid w:val="00BA412C"/>
    <w:rsid w:val="00BA4241"/>
    <w:rsid w:val="00BA4246"/>
    <w:rsid w:val="00BA4C00"/>
    <w:rsid w:val="00BA50BB"/>
    <w:rsid w:val="00BA50E7"/>
    <w:rsid w:val="00BA516F"/>
    <w:rsid w:val="00BA5267"/>
    <w:rsid w:val="00BA5DEF"/>
    <w:rsid w:val="00BA616E"/>
    <w:rsid w:val="00BA638D"/>
    <w:rsid w:val="00BA64A1"/>
    <w:rsid w:val="00BA65C6"/>
    <w:rsid w:val="00BA690E"/>
    <w:rsid w:val="00BA6916"/>
    <w:rsid w:val="00BA695A"/>
    <w:rsid w:val="00BA6A04"/>
    <w:rsid w:val="00BA6BC6"/>
    <w:rsid w:val="00BA6E63"/>
    <w:rsid w:val="00BA7087"/>
    <w:rsid w:val="00BA730B"/>
    <w:rsid w:val="00BA785C"/>
    <w:rsid w:val="00BB04C8"/>
    <w:rsid w:val="00BB11F4"/>
    <w:rsid w:val="00BB128F"/>
    <w:rsid w:val="00BB138E"/>
    <w:rsid w:val="00BB1760"/>
    <w:rsid w:val="00BB19EC"/>
    <w:rsid w:val="00BB1A37"/>
    <w:rsid w:val="00BB20E6"/>
    <w:rsid w:val="00BB2684"/>
    <w:rsid w:val="00BB2734"/>
    <w:rsid w:val="00BB2B7B"/>
    <w:rsid w:val="00BB2D3B"/>
    <w:rsid w:val="00BB321B"/>
    <w:rsid w:val="00BB3225"/>
    <w:rsid w:val="00BB3797"/>
    <w:rsid w:val="00BB37E1"/>
    <w:rsid w:val="00BB3826"/>
    <w:rsid w:val="00BB384D"/>
    <w:rsid w:val="00BB3BBB"/>
    <w:rsid w:val="00BB429F"/>
    <w:rsid w:val="00BB4388"/>
    <w:rsid w:val="00BB4A71"/>
    <w:rsid w:val="00BB4C4F"/>
    <w:rsid w:val="00BB55D2"/>
    <w:rsid w:val="00BB585D"/>
    <w:rsid w:val="00BB5B84"/>
    <w:rsid w:val="00BB5E0E"/>
    <w:rsid w:val="00BB6336"/>
    <w:rsid w:val="00BB6AF7"/>
    <w:rsid w:val="00BB6F1A"/>
    <w:rsid w:val="00BB6F9E"/>
    <w:rsid w:val="00BB7038"/>
    <w:rsid w:val="00BB72C2"/>
    <w:rsid w:val="00BB76F4"/>
    <w:rsid w:val="00BB7A0D"/>
    <w:rsid w:val="00BB7A48"/>
    <w:rsid w:val="00BB7FF5"/>
    <w:rsid w:val="00BC00B8"/>
    <w:rsid w:val="00BC07C2"/>
    <w:rsid w:val="00BC0B2F"/>
    <w:rsid w:val="00BC1712"/>
    <w:rsid w:val="00BC1B31"/>
    <w:rsid w:val="00BC206E"/>
    <w:rsid w:val="00BC25DA"/>
    <w:rsid w:val="00BC2685"/>
    <w:rsid w:val="00BC2AE9"/>
    <w:rsid w:val="00BC2C1B"/>
    <w:rsid w:val="00BC2E31"/>
    <w:rsid w:val="00BC3092"/>
    <w:rsid w:val="00BC36C6"/>
    <w:rsid w:val="00BC3897"/>
    <w:rsid w:val="00BC3929"/>
    <w:rsid w:val="00BC3C38"/>
    <w:rsid w:val="00BC3D99"/>
    <w:rsid w:val="00BC3E1D"/>
    <w:rsid w:val="00BC3F61"/>
    <w:rsid w:val="00BC42F4"/>
    <w:rsid w:val="00BC4358"/>
    <w:rsid w:val="00BC4883"/>
    <w:rsid w:val="00BC49F0"/>
    <w:rsid w:val="00BC4C74"/>
    <w:rsid w:val="00BC4DE9"/>
    <w:rsid w:val="00BC4EAD"/>
    <w:rsid w:val="00BC592E"/>
    <w:rsid w:val="00BC5945"/>
    <w:rsid w:val="00BC5970"/>
    <w:rsid w:val="00BC59AE"/>
    <w:rsid w:val="00BC5BE3"/>
    <w:rsid w:val="00BC5C1F"/>
    <w:rsid w:val="00BC5D35"/>
    <w:rsid w:val="00BC5E77"/>
    <w:rsid w:val="00BC601C"/>
    <w:rsid w:val="00BC6207"/>
    <w:rsid w:val="00BC6284"/>
    <w:rsid w:val="00BC6693"/>
    <w:rsid w:val="00BC67E5"/>
    <w:rsid w:val="00BC6A4F"/>
    <w:rsid w:val="00BC7092"/>
    <w:rsid w:val="00BC715C"/>
    <w:rsid w:val="00BC79C2"/>
    <w:rsid w:val="00BC7CE7"/>
    <w:rsid w:val="00BC7F49"/>
    <w:rsid w:val="00BD0001"/>
    <w:rsid w:val="00BD0011"/>
    <w:rsid w:val="00BD00B1"/>
    <w:rsid w:val="00BD026D"/>
    <w:rsid w:val="00BD06D5"/>
    <w:rsid w:val="00BD073E"/>
    <w:rsid w:val="00BD0A4D"/>
    <w:rsid w:val="00BD0C87"/>
    <w:rsid w:val="00BD0FE7"/>
    <w:rsid w:val="00BD1191"/>
    <w:rsid w:val="00BD12B7"/>
    <w:rsid w:val="00BD1876"/>
    <w:rsid w:val="00BD1B15"/>
    <w:rsid w:val="00BD1F2F"/>
    <w:rsid w:val="00BD2028"/>
    <w:rsid w:val="00BD213B"/>
    <w:rsid w:val="00BD224A"/>
    <w:rsid w:val="00BD2872"/>
    <w:rsid w:val="00BD2C8C"/>
    <w:rsid w:val="00BD394C"/>
    <w:rsid w:val="00BD39EF"/>
    <w:rsid w:val="00BD3CE8"/>
    <w:rsid w:val="00BD3D68"/>
    <w:rsid w:val="00BD414D"/>
    <w:rsid w:val="00BD427D"/>
    <w:rsid w:val="00BD42A7"/>
    <w:rsid w:val="00BD473C"/>
    <w:rsid w:val="00BD4C62"/>
    <w:rsid w:val="00BD4E15"/>
    <w:rsid w:val="00BD558D"/>
    <w:rsid w:val="00BD56C6"/>
    <w:rsid w:val="00BD5752"/>
    <w:rsid w:val="00BD5817"/>
    <w:rsid w:val="00BD6251"/>
    <w:rsid w:val="00BD645A"/>
    <w:rsid w:val="00BD6EAF"/>
    <w:rsid w:val="00BD735A"/>
    <w:rsid w:val="00BD755B"/>
    <w:rsid w:val="00BD7841"/>
    <w:rsid w:val="00BD7B69"/>
    <w:rsid w:val="00BD7F80"/>
    <w:rsid w:val="00BE01AB"/>
    <w:rsid w:val="00BE023D"/>
    <w:rsid w:val="00BE025A"/>
    <w:rsid w:val="00BE02EE"/>
    <w:rsid w:val="00BE0350"/>
    <w:rsid w:val="00BE04C0"/>
    <w:rsid w:val="00BE0B23"/>
    <w:rsid w:val="00BE0E25"/>
    <w:rsid w:val="00BE0FA2"/>
    <w:rsid w:val="00BE1289"/>
    <w:rsid w:val="00BE128C"/>
    <w:rsid w:val="00BE1B0C"/>
    <w:rsid w:val="00BE1E55"/>
    <w:rsid w:val="00BE1EDA"/>
    <w:rsid w:val="00BE2376"/>
    <w:rsid w:val="00BE252E"/>
    <w:rsid w:val="00BE27B0"/>
    <w:rsid w:val="00BE2A5D"/>
    <w:rsid w:val="00BE2E30"/>
    <w:rsid w:val="00BE2EE8"/>
    <w:rsid w:val="00BE32D5"/>
    <w:rsid w:val="00BE33CF"/>
    <w:rsid w:val="00BE34EC"/>
    <w:rsid w:val="00BE3FE5"/>
    <w:rsid w:val="00BE4105"/>
    <w:rsid w:val="00BE4371"/>
    <w:rsid w:val="00BE43AA"/>
    <w:rsid w:val="00BE44BD"/>
    <w:rsid w:val="00BE46E6"/>
    <w:rsid w:val="00BE48E4"/>
    <w:rsid w:val="00BE48E7"/>
    <w:rsid w:val="00BE4BBA"/>
    <w:rsid w:val="00BE4FD0"/>
    <w:rsid w:val="00BE5120"/>
    <w:rsid w:val="00BE5390"/>
    <w:rsid w:val="00BE55CC"/>
    <w:rsid w:val="00BE5722"/>
    <w:rsid w:val="00BE5875"/>
    <w:rsid w:val="00BE599E"/>
    <w:rsid w:val="00BE5DC3"/>
    <w:rsid w:val="00BE5E6B"/>
    <w:rsid w:val="00BE60A6"/>
    <w:rsid w:val="00BE60BF"/>
    <w:rsid w:val="00BE630B"/>
    <w:rsid w:val="00BE6402"/>
    <w:rsid w:val="00BE6516"/>
    <w:rsid w:val="00BE6722"/>
    <w:rsid w:val="00BE6E53"/>
    <w:rsid w:val="00BE7551"/>
    <w:rsid w:val="00BE7632"/>
    <w:rsid w:val="00BE78CC"/>
    <w:rsid w:val="00BE7958"/>
    <w:rsid w:val="00BE7A96"/>
    <w:rsid w:val="00BE7B57"/>
    <w:rsid w:val="00BF094A"/>
    <w:rsid w:val="00BF10D9"/>
    <w:rsid w:val="00BF15B3"/>
    <w:rsid w:val="00BF15EF"/>
    <w:rsid w:val="00BF165E"/>
    <w:rsid w:val="00BF1D94"/>
    <w:rsid w:val="00BF1E7F"/>
    <w:rsid w:val="00BF2190"/>
    <w:rsid w:val="00BF24E9"/>
    <w:rsid w:val="00BF2DC8"/>
    <w:rsid w:val="00BF3075"/>
    <w:rsid w:val="00BF34D7"/>
    <w:rsid w:val="00BF3574"/>
    <w:rsid w:val="00BF376D"/>
    <w:rsid w:val="00BF42D8"/>
    <w:rsid w:val="00BF4370"/>
    <w:rsid w:val="00BF46B7"/>
    <w:rsid w:val="00BF46D8"/>
    <w:rsid w:val="00BF4831"/>
    <w:rsid w:val="00BF51E4"/>
    <w:rsid w:val="00BF56F9"/>
    <w:rsid w:val="00BF57EF"/>
    <w:rsid w:val="00BF6194"/>
    <w:rsid w:val="00BF624B"/>
    <w:rsid w:val="00BF6406"/>
    <w:rsid w:val="00BF6415"/>
    <w:rsid w:val="00BF68E7"/>
    <w:rsid w:val="00BF6BD5"/>
    <w:rsid w:val="00BF6DB7"/>
    <w:rsid w:val="00BF6E7D"/>
    <w:rsid w:val="00BF6F98"/>
    <w:rsid w:val="00BF7502"/>
    <w:rsid w:val="00BF78B3"/>
    <w:rsid w:val="00BF797E"/>
    <w:rsid w:val="00BF7EF5"/>
    <w:rsid w:val="00C005C2"/>
    <w:rsid w:val="00C00752"/>
    <w:rsid w:val="00C007A2"/>
    <w:rsid w:val="00C009B8"/>
    <w:rsid w:val="00C00AB5"/>
    <w:rsid w:val="00C01390"/>
    <w:rsid w:val="00C013D7"/>
    <w:rsid w:val="00C0170B"/>
    <w:rsid w:val="00C01A19"/>
    <w:rsid w:val="00C01E38"/>
    <w:rsid w:val="00C022E4"/>
    <w:rsid w:val="00C02396"/>
    <w:rsid w:val="00C023D7"/>
    <w:rsid w:val="00C02F41"/>
    <w:rsid w:val="00C030EF"/>
    <w:rsid w:val="00C03557"/>
    <w:rsid w:val="00C036B6"/>
    <w:rsid w:val="00C0374B"/>
    <w:rsid w:val="00C037F3"/>
    <w:rsid w:val="00C038F1"/>
    <w:rsid w:val="00C03E7C"/>
    <w:rsid w:val="00C0403B"/>
    <w:rsid w:val="00C04312"/>
    <w:rsid w:val="00C043E8"/>
    <w:rsid w:val="00C0444B"/>
    <w:rsid w:val="00C0463B"/>
    <w:rsid w:val="00C04784"/>
    <w:rsid w:val="00C047F8"/>
    <w:rsid w:val="00C04836"/>
    <w:rsid w:val="00C04D15"/>
    <w:rsid w:val="00C04F5A"/>
    <w:rsid w:val="00C0544F"/>
    <w:rsid w:val="00C05953"/>
    <w:rsid w:val="00C05E51"/>
    <w:rsid w:val="00C06473"/>
    <w:rsid w:val="00C064F1"/>
    <w:rsid w:val="00C06ADE"/>
    <w:rsid w:val="00C06C08"/>
    <w:rsid w:val="00C06D4A"/>
    <w:rsid w:val="00C07229"/>
    <w:rsid w:val="00C0736D"/>
    <w:rsid w:val="00C07715"/>
    <w:rsid w:val="00C07785"/>
    <w:rsid w:val="00C0790E"/>
    <w:rsid w:val="00C07A17"/>
    <w:rsid w:val="00C07B41"/>
    <w:rsid w:val="00C07B56"/>
    <w:rsid w:val="00C07B6E"/>
    <w:rsid w:val="00C07DE9"/>
    <w:rsid w:val="00C07E36"/>
    <w:rsid w:val="00C1060A"/>
    <w:rsid w:val="00C106C9"/>
    <w:rsid w:val="00C106F5"/>
    <w:rsid w:val="00C10999"/>
    <w:rsid w:val="00C10BE5"/>
    <w:rsid w:val="00C113DC"/>
    <w:rsid w:val="00C11F52"/>
    <w:rsid w:val="00C121EB"/>
    <w:rsid w:val="00C122F5"/>
    <w:rsid w:val="00C12445"/>
    <w:rsid w:val="00C1263E"/>
    <w:rsid w:val="00C1288A"/>
    <w:rsid w:val="00C128DC"/>
    <w:rsid w:val="00C12A5A"/>
    <w:rsid w:val="00C12C04"/>
    <w:rsid w:val="00C1325E"/>
    <w:rsid w:val="00C13635"/>
    <w:rsid w:val="00C13802"/>
    <w:rsid w:val="00C13C8F"/>
    <w:rsid w:val="00C13F49"/>
    <w:rsid w:val="00C141D1"/>
    <w:rsid w:val="00C146EC"/>
    <w:rsid w:val="00C14BFD"/>
    <w:rsid w:val="00C14E30"/>
    <w:rsid w:val="00C154D5"/>
    <w:rsid w:val="00C155D8"/>
    <w:rsid w:val="00C1599A"/>
    <w:rsid w:val="00C15AC6"/>
    <w:rsid w:val="00C15D45"/>
    <w:rsid w:val="00C15DE7"/>
    <w:rsid w:val="00C15EBB"/>
    <w:rsid w:val="00C15FB5"/>
    <w:rsid w:val="00C161E7"/>
    <w:rsid w:val="00C16299"/>
    <w:rsid w:val="00C1634E"/>
    <w:rsid w:val="00C166CB"/>
    <w:rsid w:val="00C16707"/>
    <w:rsid w:val="00C16734"/>
    <w:rsid w:val="00C167E0"/>
    <w:rsid w:val="00C16CAA"/>
    <w:rsid w:val="00C16D26"/>
    <w:rsid w:val="00C16F13"/>
    <w:rsid w:val="00C172E9"/>
    <w:rsid w:val="00C174D8"/>
    <w:rsid w:val="00C1755C"/>
    <w:rsid w:val="00C176F9"/>
    <w:rsid w:val="00C177B7"/>
    <w:rsid w:val="00C177C4"/>
    <w:rsid w:val="00C17804"/>
    <w:rsid w:val="00C17A8D"/>
    <w:rsid w:val="00C17D1C"/>
    <w:rsid w:val="00C2017B"/>
    <w:rsid w:val="00C205EF"/>
    <w:rsid w:val="00C20768"/>
    <w:rsid w:val="00C20C89"/>
    <w:rsid w:val="00C20FA6"/>
    <w:rsid w:val="00C20FCC"/>
    <w:rsid w:val="00C212FD"/>
    <w:rsid w:val="00C213B3"/>
    <w:rsid w:val="00C213DD"/>
    <w:rsid w:val="00C218E6"/>
    <w:rsid w:val="00C21B3E"/>
    <w:rsid w:val="00C21B6B"/>
    <w:rsid w:val="00C21C6A"/>
    <w:rsid w:val="00C21E9A"/>
    <w:rsid w:val="00C2245E"/>
    <w:rsid w:val="00C2262D"/>
    <w:rsid w:val="00C23567"/>
    <w:rsid w:val="00C23A5D"/>
    <w:rsid w:val="00C23E69"/>
    <w:rsid w:val="00C2446B"/>
    <w:rsid w:val="00C244A8"/>
    <w:rsid w:val="00C245A1"/>
    <w:rsid w:val="00C24658"/>
    <w:rsid w:val="00C2488A"/>
    <w:rsid w:val="00C24924"/>
    <w:rsid w:val="00C24AF4"/>
    <w:rsid w:val="00C252EE"/>
    <w:rsid w:val="00C25BB5"/>
    <w:rsid w:val="00C25F81"/>
    <w:rsid w:val="00C26017"/>
    <w:rsid w:val="00C2631F"/>
    <w:rsid w:val="00C26457"/>
    <w:rsid w:val="00C26621"/>
    <w:rsid w:val="00C2669C"/>
    <w:rsid w:val="00C268E6"/>
    <w:rsid w:val="00C26D39"/>
    <w:rsid w:val="00C26D73"/>
    <w:rsid w:val="00C272CD"/>
    <w:rsid w:val="00C274DF"/>
    <w:rsid w:val="00C27679"/>
    <w:rsid w:val="00C2787D"/>
    <w:rsid w:val="00C27D89"/>
    <w:rsid w:val="00C3020D"/>
    <w:rsid w:val="00C30329"/>
    <w:rsid w:val="00C305A4"/>
    <w:rsid w:val="00C30B4E"/>
    <w:rsid w:val="00C30E82"/>
    <w:rsid w:val="00C317AC"/>
    <w:rsid w:val="00C319C0"/>
    <w:rsid w:val="00C31CCB"/>
    <w:rsid w:val="00C31E84"/>
    <w:rsid w:val="00C322D7"/>
    <w:rsid w:val="00C323E0"/>
    <w:rsid w:val="00C32523"/>
    <w:rsid w:val="00C32E95"/>
    <w:rsid w:val="00C33629"/>
    <w:rsid w:val="00C33988"/>
    <w:rsid w:val="00C339AD"/>
    <w:rsid w:val="00C339F9"/>
    <w:rsid w:val="00C33ADA"/>
    <w:rsid w:val="00C34421"/>
    <w:rsid w:val="00C34E81"/>
    <w:rsid w:val="00C35AD8"/>
    <w:rsid w:val="00C35B7B"/>
    <w:rsid w:val="00C35CA3"/>
    <w:rsid w:val="00C361E9"/>
    <w:rsid w:val="00C364B0"/>
    <w:rsid w:val="00C36569"/>
    <w:rsid w:val="00C367D9"/>
    <w:rsid w:val="00C377E5"/>
    <w:rsid w:val="00C379B8"/>
    <w:rsid w:val="00C37DE4"/>
    <w:rsid w:val="00C37E48"/>
    <w:rsid w:val="00C37F6F"/>
    <w:rsid w:val="00C40547"/>
    <w:rsid w:val="00C408D2"/>
    <w:rsid w:val="00C409B9"/>
    <w:rsid w:val="00C40E96"/>
    <w:rsid w:val="00C41351"/>
    <w:rsid w:val="00C417C5"/>
    <w:rsid w:val="00C4189B"/>
    <w:rsid w:val="00C418F7"/>
    <w:rsid w:val="00C420D4"/>
    <w:rsid w:val="00C422F7"/>
    <w:rsid w:val="00C423D0"/>
    <w:rsid w:val="00C428DD"/>
    <w:rsid w:val="00C42B2E"/>
    <w:rsid w:val="00C435A7"/>
    <w:rsid w:val="00C435D6"/>
    <w:rsid w:val="00C43B9C"/>
    <w:rsid w:val="00C43C9D"/>
    <w:rsid w:val="00C43FDE"/>
    <w:rsid w:val="00C442DB"/>
    <w:rsid w:val="00C446F9"/>
    <w:rsid w:val="00C44851"/>
    <w:rsid w:val="00C44D7E"/>
    <w:rsid w:val="00C45213"/>
    <w:rsid w:val="00C457CA"/>
    <w:rsid w:val="00C4602C"/>
    <w:rsid w:val="00C4605C"/>
    <w:rsid w:val="00C464F0"/>
    <w:rsid w:val="00C465C7"/>
    <w:rsid w:val="00C46CCE"/>
    <w:rsid w:val="00C46D85"/>
    <w:rsid w:val="00C46DE5"/>
    <w:rsid w:val="00C46FFD"/>
    <w:rsid w:val="00C470EA"/>
    <w:rsid w:val="00C47190"/>
    <w:rsid w:val="00C500BB"/>
    <w:rsid w:val="00C5071E"/>
    <w:rsid w:val="00C50851"/>
    <w:rsid w:val="00C50D86"/>
    <w:rsid w:val="00C50E50"/>
    <w:rsid w:val="00C50FFA"/>
    <w:rsid w:val="00C510B4"/>
    <w:rsid w:val="00C51248"/>
    <w:rsid w:val="00C512D9"/>
    <w:rsid w:val="00C5146E"/>
    <w:rsid w:val="00C514E0"/>
    <w:rsid w:val="00C51529"/>
    <w:rsid w:val="00C515A2"/>
    <w:rsid w:val="00C518CB"/>
    <w:rsid w:val="00C51907"/>
    <w:rsid w:val="00C519D7"/>
    <w:rsid w:val="00C525BD"/>
    <w:rsid w:val="00C52791"/>
    <w:rsid w:val="00C528B8"/>
    <w:rsid w:val="00C529DB"/>
    <w:rsid w:val="00C529EC"/>
    <w:rsid w:val="00C529F1"/>
    <w:rsid w:val="00C52B12"/>
    <w:rsid w:val="00C52B49"/>
    <w:rsid w:val="00C53312"/>
    <w:rsid w:val="00C53355"/>
    <w:rsid w:val="00C533AF"/>
    <w:rsid w:val="00C53543"/>
    <w:rsid w:val="00C53680"/>
    <w:rsid w:val="00C53699"/>
    <w:rsid w:val="00C53A76"/>
    <w:rsid w:val="00C53BE3"/>
    <w:rsid w:val="00C53C4C"/>
    <w:rsid w:val="00C53DE9"/>
    <w:rsid w:val="00C53FAF"/>
    <w:rsid w:val="00C543E4"/>
    <w:rsid w:val="00C545B7"/>
    <w:rsid w:val="00C5472D"/>
    <w:rsid w:val="00C549D5"/>
    <w:rsid w:val="00C54ABB"/>
    <w:rsid w:val="00C54D79"/>
    <w:rsid w:val="00C54DE4"/>
    <w:rsid w:val="00C5503C"/>
    <w:rsid w:val="00C555B9"/>
    <w:rsid w:val="00C55B75"/>
    <w:rsid w:val="00C56738"/>
    <w:rsid w:val="00C56A7C"/>
    <w:rsid w:val="00C5704F"/>
    <w:rsid w:val="00C5707E"/>
    <w:rsid w:val="00C572D2"/>
    <w:rsid w:val="00C57690"/>
    <w:rsid w:val="00C57782"/>
    <w:rsid w:val="00C57860"/>
    <w:rsid w:val="00C57D90"/>
    <w:rsid w:val="00C57F65"/>
    <w:rsid w:val="00C6010A"/>
    <w:rsid w:val="00C6048B"/>
    <w:rsid w:val="00C60557"/>
    <w:rsid w:val="00C605B1"/>
    <w:rsid w:val="00C608C0"/>
    <w:rsid w:val="00C60C5B"/>
    <w:rsid w:val="00C60C8E"/>
    <w:rsid w:val="00C60DB4"/>
    <w:rsid w:val="00C618B0"/>
    <w:rsid w:val="00C618F6"/>
    <w:rsid w:val="00C619AC"/>
    <w:rsid w:val="00C619B5"/>
    <w:rsid w:val="00C61B70"/>
    <w:rsid w:val="00C61D23"/>
    <w:rsid w:val="00C61DA7"/>
    <w:rsid w:val="00C61EEE"/>
    <w:rsid w:val="00C6253A"/>
    <w:rsid w:val="00C62981"/>
    <w:rsid w:val="00C62A33"/>
    <w:rsid w:val="00C62E9E"/>
    <w:rsid w:val="00C63688"/>
    <w:rsid w:val="00C637F6"/>
    <w:rsid w:val="00C63A3B"/>
    <w:rsid w:val="00C6453D"/>
    <w:rsid w:val="00C647A2"/>
    <w:rsid w:val="00C64A5B"/>
    <w:rsid w:val="00C64B54"/>
    <w:rsid w:val="00C64CD3"/>
    <w:rsid w:val="00C656B8"/>
    <w:rsid w:val="00C656BA"/>
    <w:rsid w:val="00C657F0"/>
    <w:rsid w:val="00C65FDA"/>
    <w:rsid w:val="00C661E8"/>
    <w:rsid w:val="00C6628E"/>
    <w:rsid w:val="00C6686B"/>
    <w:rsid w:val="00C668B8"/>
    <w:rsid w:val="00C6772B"/>
    <w:rsid w:val="00C677DF"/>
    <w:rsid w:val="00C70278"/>
    <w:rsid w:val="00C70965"/>
    <w:rsid w:val="00C70A24"/>
    <w:rsid w:val="00C70A6E"/>
    <w:rsid w:val="00C70FD1"/>
    <w:rsid w:val="00C70FEE"/>
    <w:rsid w:val="00C71230"/>
    <w:rsid w:val="00C71280"/>
    <w:rsid w:val="00C7137A"/>
    <w:rsid w:val="00C71519"/>
    <w:rsid w:val="00C7180D"/>
    <w:rsid w:val="00C71858"/>
    <w:rsid w:val="00C71A95"/>
    <w:rsid w:val="00C7207A"/>
    <w:rsid w:val="00C721CB"/>
    <w:rsid w:val="00C7257B"/>
    <w:rsid w:val="00C725D5"/>
    <w:rsid w:val="00C7274E"/>
    <w:rsid w:val="00C72767"/>
    <w:rsid w:val="00C72D03"/>
    <w:rsid w:val="00C73159"/>
    <w:rsid w:val="00C73664"/>
    <w:rsid w:val="00C7375D"/>
    <w:rsid w:val="00C73A72"/>
    <w:rsid w:val="00C7410A"/>
    <w:rsid w:val="00C741FA"/>
    <w:rsid w:val="00C7433D"/>
    <w:rsid w:val="00C7452C"/>
    <w:rsid w:val="00C74AF9"/>
    <w:rsid w:val="00C74B38"/>
    <w:rsid w:val="00C74C4D"/>
    <w:rsid w:val="00C7506C"/>
    <w:rsid w:val="00C7519F"/>
    <w:rsid w:val="00C75D2C"/>
    <w:rsid w:val="00C75EE3"/>
    <w:rsid w:val="00C75F8C"/>
    <w:rsid w:val="00C75FD6"/>
    <w:rsid w:val="00C7610B"/>
    <w:rsid w:val="00C7664A"/>
    <w:rsid w:val="00C76FC1"/>
    <w:rsid w:val="00C76FF8"/>
    <w:rsid w:val="00C77AB1"/>
    <w:rsid w:val="00C8022C"/>
    <w:rsid w:val="00C8022D"/>
    <w:rsid w:val="00C80B7E"/>
    <w:rsid w:val="00C80DC6"/>
    <w:rsid w:val="00C80DCB"/>
    <w:rsid w:val="00C80E6D"/>
    <w:rsid w:val="00C810C8"/>
    <w:rsid w:val="00C81685"/>
    <w:rsid w:val="00C817AE"/>
    <w:rsid w:val="00C82915"/>
    <w:rsid w:val="00C829EF"/>
    <w:rsid w:val="00C82E31"/>
    <w:rsid w:val="00C83194"/>
    <w:rsid w:val="00C83612"/>
    <w:rsid w:val="00C836A2"/>
    <w:rsid w:val="00C83829"/>
    <w:rsid w:val="00C839D0"/>
    <w:rsid w:val="00C83A82"/>
    <w:rsid w:val="00C83DDD"/>
    <w:rsid w:val="00C8410F"/>
    <w:rsid w:val="00C85CC7"/>
    <w:rsid w:val="00C86072"/>
    <w:rsid w:val="00C8627C"/>
    <w:rsid w:val="00C8629F"/>
    <w:rsid w:val="00C86877"/>
    <w:rsid w:val="00C869C8"/>
    <w:rsid w:val="00C86F74"/>
    <w:rsid w:val="00C87529"/>
    <w:rsid w:val="00C87594"/>
    <w:rsid w:val="00C879D4"/>
    <w:rsid w:val="00C9102F"/>
    <w:rsid w:val="00C9110F"/>
    <w:rsid w:val="00C91306"/>
    <w:rsid w:val="00C91512"/>
    <w:rsid w:val="00C915D6"/>
    <w:rsid w:val="00C916EE"/>
    <w:rsid w:val="00C91BE7"/>
    <w:rsid w:val="00C91F38"/>
    <w:rsid w:val="00C9216D"/>
    <w:rsid w:val="00C92331"/>
    <w:rsid w:val="00C924DC"/>
    <w:rsid w:val="00C92695"/>
    <w:rsid w:val="00C9291A"/>
    <w:rsid w:val="00C92985"/>
    <w:rsid w:val="00C92CBB"/>
    <w:rsid w:val="00C92F04"/>
    <w:rsid w:val="00C93B5B"/>
    <w:rsid w:val="00C93F65"/>
    <w:rsid w:val="00C93FC3"/>
    <w:rsid w:val="00C93FED"/>
    <w:rsid w:val="00C94594"/>
    <w:rsid w:val="00C947B8"/>
    <w:rsid w:val="00C948E3"/>
    <w:rsid w:val="00C9503B"/>
    <w:rsid w:val="00C955F6"/>
    <w:rsid w:val="00C95AB5"/>
    <w:rsid w:val="00C96FDD"/>
    <w:rsid w:val="00C972FA"/>
    <w:rsid w:val="00C97367"/>
    <w:rsid w:val="00C97A0B"/>
    <w:rsid w:val="00C97DEB"/>
    <w:rsid w:val="00CA0471"/>
    <w:rsid w:val="00CA0522"/>
    <w:rsid w:val="00CA0797"/>
    <w:rsid w:val="00CA0B18"/>
    <w:rsid w:val="00CA0E0D"/>
    <w:rsid w:val="00CA125C"/>
    <w:rsid w:val="00CA1641"/>
    <w:rsid w:val="00CA1855"/>
    <w:rsid w:val="00CA18A2"/>
    <w:rsid w:val="00CA192F"/>
    <w:rsid w:val="00CA1B0C"/>
    <w:rsid w:val="00CA1FCA"/>
    <w:rsid w:val="00CA220D"/>
    <w:rsid w:val="00CA2533"/>
    <w:rsid w:val="00CA2964"/>
    <w:rsid w:val="00CA2C5D"/>
    <w:rsid w:val="00CA388C"/>
    <w:rsid w:val="00CA398A"/>
    <w:rsid w:val="00CA3C76"/>
    <w:rsid w:val="00CA3CFD"/>
    <w:rsid w:val="00CA3F5F"/>
    <w:rsid w:val="00CA41AC"/>
    <w:rsid w:val="00CA41B0"/>
    <w:rsid w:val="00CA41F2"/>
    <w:rsid w:val="00CA4386"/>
    <w:rsid w:val="00CA45AA"/>
    <w:rsid w:val="00CA4867"/>
    <w:rsid w:val="00CA48C0"/>
    <w:rsid w:val="00CA4B14"/>
    <w:rsid w:val="00CA4BA5"/>
    <w:rsid w:val="00CA4BD5"/>
    <w:rsid w:val="00CA4E52"/>
    <w:rsid w:val="00CA4E73"/>
    <w:rsid w:val="00CA5506"/>
    <w:rsid w:val="00CA56CD"/>
    <w:rsid w:val="00CA5727"/>
    <w:rsid w:val="00CA5CCE"/>
    <w:rsid w:val="00CA6027"/>
    <w:rsid w:val="00CA6043"/>
    <w:rsid w:val="00CA61A7"/>
    <w:rsid w:val="00CA61C3"/>
    <w:rsid w:val="00CA66E2"/>
    <w:rsid w:val="00CA6911"/>
    <w:rsid w:val="00CA6BA8"/>
    <w:rsid w:val="00CA6CF3"/>
    <w:rsid w:val="00CA6D1A"/>
    <w:rsid w:val="00CA7308"/>
    <w:rsid w:val="00CA7404"/>
    <w:rsid w:val="00CA784D"/>
    <w:rsid w:val="00CA7DD9"/>
    <w:rsid w:val="00CB04B0"/>
    <w:rsid w:val="00CB0A76"/>
    <w:rsid w:val="00CB0C1F"/>
    <w:rsid w:val="00CB0E52"/>
    <w:rsid w:val="00CB10D3"/>
    <w:rsid w:val="00CB1504"/>
    <w:rsid w:val="00CB15BD"/>
    <w:rsid w:val="00CB1709"/>
    <w:rsid w:val="00CB19EC"/>
    <w:rsid w:val="00CB1F56"/>
    <w:rsid w:val="00CB2106"/>
    <w:rsid w:val="00CB266D"/>
    <w:rsid w:val="00CB2C43"/>
    <w:rsid w:val="00CB3301"/>
    <w:rsid w:val="00CB3318"/>
    <w:rsid w:val="00CB3453"/>
    <w:rsid w:val="00CB3500"/>
    <w:rsid w:val="00CB37A2"/>
    <w:rsid w:val="00CB3834"/>
    <w:rsid w:val="00CB385D"/>
    <w:rsid w:val="00CB3B6E"/>
    <w:rsid w:val="00CB3F30"/>
    <w:rsid w:val="00CB400D"/>
    <w:rsid w:val="00CB4135"/>
    <w:rsid w:val="00CB43A3"/>
    <w:rsid w:val="00CB44D1"/>
    <w:rsid w:val="00CB46DA"/>
    <w:rsid w:val="00CB48F5"/>
    <w:rsid w:val="00CB4F09"/>
    <w:rsid w:val="00CB51DC"/>
    <w:rsid w:val="00CB59FA"/>
    <w:rsid w:val="00CB5E2B"/>
    <w:rsid w:val="00CB6002"/>
    <w:rsid w:val="00CB6666"/>
    <w:rsid w:val="00CB681E"/>
    <w:rsid w:val="00CB6AF0"/>
    <w:rsid w:val="00CB7B93"/>
    <w:rsid w:val="00CB7D6D"/>
    <w:rsid w:val="00CC05AC"/>
    <w:rsid w:val="00CC0855"/>
    <w:rsid w:val="00CC0D25"/>
    <w:rsid w:val="00CC1A72"/>
    <w:rsid w:val="00CC1B79"/>
    <w:rsid w:val="00CC1BCA"/>
    <w:rsid w:val="00CC1D66"/>
    <w:rsid w:val="00CC1E78"/>
    <w:rsid w:val="00CC1EB1"/>
    <w:rsid w:val="00CC24B2"/>
    <w:rsid w:val="00CC26B4"/>
    <w:rsid w:val="00CC2926"/>
    <w:rsid w:val="00CC2ADA"/>
    <w:rsid w:val="00CC2B44"/>
    <w:rsid w:val="00CC34C8"/>
    <w:rsid w:val="00CC39D8"/>
    <w:rsid w:val="00CC3D41"/>
    <w:rsid w:val="00CC442D"/>
    <w:rsid w:val="00CC4463"/>
    <w:rsid w:val="00CC4578"/>
    <w:rsid w:val="00CC4702"/>
    <w:rsid w:val="00CC4883"/>
    <w:rsid w:val="00CC5302"/>
    <w:rsid w:val="00CC565F"/>
    <w:rsid w:val="00CC5927"/>
    <w:rsid w:val="00CC5D33"/>
    <w:rsid w:val="00CC5D57"/>
    <w:rsid w:val="00CC5F4A"/>
    <w:rsid w:val="00CC63CA"/>
    <w:rsid w:val="00CC655C"/>
    <w:rsid w:val="00CC668C"/>
    <w:rsid w:val="00CC66F0"/>
    <w:rsid w:val="00CC684F"/>
    <w:rsid w:val="00CC6AF0"/>
    <w:rsid w:val="00CC6D64"/>
    <w:rsid w:val="00CC6DB0"/>
    <w:rsid w:val="00CC7027"/>
    <w:rsid w:val="00CC7166"/>
    <w:rsid w:val="00CC745E"/>
    <w:rsid w:val="00CC7675"/>
    <w:rsid w:val="00CC7B85"/>
    <w:rsid w:val="00CC7D08"/>
    <w:rsid w:val="00CC7FA2"/>
    <w:rsid w:val="00CD00BB"/>
    <w:rsid w:val="00CD04D6"/>
    <w:rsid w:val="00CD05BF"/>
    <w:rsid w:val="00CD06B3"/>
    <w:rsid w:val="00CD0886"/>
    <w:rsid w:val="00CD0C79"/>
    <w:rsid w:val="00CD0CCC"/>
    <w:rsid w:val="00CD0F62"/>
    <w:rsid w:val="00CD0FBD"/>
    <w:rsid w:val="00CD164B"/>
    <w:rsid w:val="00CD1A47"/>
    <w:rsid w:val="00CD1B72"/>
    <w:rsid w:val="00CD1B95"/>
    <w:rsid w:val="00CD1C4A"/>
    <w:rsid w:val="00CD21B0"/>
    <w:rsid w:val="00CD2472"/>
    <w:rsid w:val="00CD2863"/>
    <w:rsid w:val="00CD2B68"/>
    <w:rsid w:val="00CD2C14"/>
    <w:rsid w:val="00CD2E29"/>
    <w:rsid w:val="00CD2F92"/>
    <w:rsid w:val="00CD35FE"/>
    <w:rsid w:val="00CD3606"/>
    <w:rsid w:val="00CD3C5F"/>
    <w:rsid w:val="00CD4208"/>
    <w:rsid w:val="00CD42E3"/>
    <w:rsid w:val="00CD4614"/>
    <w:rsid w:val="00CD4669"/>
    <w:rsid w:val="00CD4DAD"/>
    <w:rsid w:val="00CD4FB4"/>
    <w:rsid w:val="00CD5035"/>
    <w:rsid w:val="00CD53A7"/>
    <w:rsid w:val="00CD5ACC"/>
    <w:rsid w:val="00CD5AE8"/>
    <w:rsid w:val="00CD5CC7"/>
    <w:rsid w:val="00CD5E04"/>
    <w:rsid w:val="00CD5FD8"/>
    <w:rsid w:val="00CD62E4"/>
    <w:rsid w:val="00CD63B5"/>
    <w:rsid w:val="00CD6568"/>
    <w:rsid w:val="00CD6840"/>
    <w:rsid w:val="00CD6BCB"/>
    <w:rsid w:val="00CD6CE0"/>
    <w:rsid w:val="00CD6EC9"/>
    <w:rsid w:val="00CD6EEC"/>
    <w:rsid w:val="00CD6F3A"/>
    <w:rsid w:val="00CD7012"/>
    <w:rsid w:val="00CD710D"/>
    <w:rsid w:val="00CD71AF"/>
    <w:rsid w:val="00CD7E84"/>
    <w:rsid w:val="00CE0836"/>
    <w:rsid w:val="00CE08F9"/>
    <w:rsid w:val="00CE0F8C"/>
    <w:rsid w:val="00CE115C"/>
    <w:rsid w:val="00CE204A"/>
    <w:rsid w:val="00CE21FA"/>
    <w:rsid w:val="00CE240A"/>
    <w:rsid w:val="00CE24A9"/>
    <w:rsid w:val="00CE2723"/>
    <w:rsid w:val="00CE286C"/>
    <w:rsid w:val="00CE2B2F"/>
    <w:rsid w:val="00CE2B4E"/>
    <w:rsid w:val="00CE2D47"/>
    <w:rsid w:val="00CE30DA"/>
    <w:rsid w:val="00CE3220"/>
    <w:rsid w:val="00CE346D"/>
    <w:rsid w:val="00CE3884"/>
    <w:rsid w:val="00CE3D8E"/>
    <w:rsid w:val="00CE442F"/>
    <w:rsid w:val="00CE4937"/>
    <w:rsid w:val="00CE4B8A"/>
    <w:rsid w:val="00CE4C97"/>
    <w:rsid w:val="00CE530C"/>
    <w:rsid w:val="00CE5447"/>
    <w:rsid w:val="00CE5754"/>
    <w:rsid w:val="00CE5D78"/>
    <w:rsid w:val="00CE61B1"/>
    <w:rsid w:val="00CE64FB"/>
    <w:rsid w:val="00CE662E"/>
    <w:rsid w:val="00CE66B5"/>
    <w:rsid w:val="00CE6ADB"/>
    <w:rsid w:val="00CE6BD0"/>
    <w:rsid w:val="00CE6C1B"/>
    <w:rsid w:val="00CE7352"/>
    <w:rsid w:val="00CE73FC"/>
    <w:rsid w:val="00CE7638"/>
    <w:rsid w:val="00CE767A"/>
    <w:rsid w:val="00CE79E3"/>
    <w:rsid w:val="00CE7C01"/>
    <w:rsid w:val="00CE7D48"/>
    <w:rsid w:val="00CE7DDC"/>
    <w:rsid w:val="00CF005F"/>
    <w:rsid w:val="00CF043C"/>
    <w:rsid w:val="00CF0F7A"/>
    <w:rsid w:val="00CF15F5"/>
    <w:rsid w:val="00CF185A"/>
    <w:rsid w:val="00CF1997"/>
    <w:rsid w:val="00CF1A88"/>
    <w:rsid w:val="00CF1AB3"/>
    <w:rsid w:val="00CF26E0"/>
    <w:rsid w:val="00CF271B"/>
    <w:rsid w:val="00CF28F4"/>
    <w:rsid w:val="00CF29B4"/>
    <w:rsid w:val="00CF3259"/>
    <w:rsid w:val="00CF32DD"/>
    <w:rsid w:val="00CF3337"/>
    <w:rsid w:val="00CF3414"/>
    <w:rsid w:val="00CF35E8"/>
    <w:rsid w:val="00CF3746"/>
    <w:rsid w:val="00CF38C7"/>
    <w:rsid w:val="00CF3DF9"/>
    <w:rsid w:val="00CF3E88"/>
    <w:rsid w:val="00CF3EE0"/>
    <w:rsid w:val="00CF44E9"/>
    <w:rsid w:val="00CF478A"/>
    <w:rsid w:val="00CF4797"/>
    <w:rsid w:val="00CF4C43"/>
    <w:rsid w:val="00CF5059"/>
    <w:rsid w:val="00CF5061"/>
    <w:rsid w:val="00CF5DA8"/>
    <w:rsid w:val="00CF6121"/>
    <w:rsid w:val="00CF6213"/>
    <w:rsid w:val="00CF6433"/>
    <w:rsid w:val="00CF6BB0"/>
    <w:rsid w:val="00CF6D4B"/>
    <w:rsid w:val="00CF6FD9"/>
    <w:rsid w:val="00CF6FFE"/>
    <w:rsid w:val="00CF7139"/>
    <w:rsid w:val="00CF7321"/>
    <w:rsid w:val="00CF7461"/>
    <w:rsid w:val="00CF78D7"/>
    <w:rsid w:val="00CF7AB1"/>
    <w:rsid w:val="00CF7B7F"/>
    <w:rsid w:val="00CF7C87"/>
    <w:rsid w:val="00CF7D03"/>
    <w:rsid w:val="00CF7F20"/>
    <w:rsid w:val="00D00024"/>
    <w:rsid w:val="00D000AC"/>
    <w:rsid w:val="00D00375"/>
    <w:rsid w:val="00D006F8"/>
    <w:rsid w:val="00D00740"/>
    <w:rsid w:val="00D008B6"/>
    <w:rsid w:val="00D00C1B"/>
    <w:rsid w:val="00D00DB3"/>
    <w:rsid w:val="00D00DF3"/>
    <w:rsid w:val="00D01023"/>
    <w:rsid w:val="00D01095"/>
    <w:rsid w:val="00D01BEE"/>
    <w:rsid w:val="00D02107"/>
    <w:rsid w:val="00D0243A"/>
    <w:rsid w:val="00D026A8"/>
    <w:rsid w:val="00D02CAC"/>
    <w:rsid w:val="00D03324"/>
    <w:rsid w:val="00D03418"/>
    <w:rsid w:val="00D0352C"/>
    <w:rsid w:val="00D039FC"/>
    <w:rsid w:val="00D03C41"/>
    <w:rsid w:val="00D03F22"/>
    <w:rsid w:val="00D03F89"/>
    <w:rsid w:val="00D0444A"/>
    <w:rsid w:val="00D04E70"/>
    <w:rsid w:val="00D05067"/>
    <w:rsid w:val="00D050D8"/>
    <w:rsid w:val="00D05651"/>
    <w:rsid w:val="00D0570A"/>
    <w:rsid w:val="00D0586F"/>
    <w:rsid w:val="00D05F7C"/>
    <w:rsid w:val="00D06117"/>
    <w:rsid w:val="00D062DC"/>
    <w:rsid w:val="00D064A8"/>
    <w:rsid w:val="00D0652D"/>
    <w:rsid w:val="00D0665C"/>
    <w:rsid w:val="00D06D70"/>
    <w:rsid w:val="00D06F7C"/>
    <w:rsid w:val="00D076FD"/>
    <w:rsid w:val="00D07D6A"/>
    <w:rsid w:val="00D07E46"/>
    <w:rsid w:val="00D103FE"/>
    <w:rsid w:val="00D10D94"/>
    <w:rsid w:val="00D10F6B"/>
    <w:rsid w:val="00D1108D"/>
    <w:rsid w:val="00D11176"/>
    <w:rsid w:val="00D1145D"/>
    <w:rsid w:val="00D115CC"/>
    <w:rsid w:val="00D1202F"/>
    <w:rsid w:val="00D121F9"/>
    <w:rsid w:val="00D1251E"/>
    <w:rsid w:val="00D125EB"/>
    <w:rsid w:val="00D127A0"/>
    <w:rsid w:val="00D12AE4"/>
    <w:rsid w:val="00D12C15"/>
    <w:rsid w:val="00D12CF5"/>
    <w:rsid w:val="00D12EF0"/>
    <w:rsid w:val="00D1335A"/>
    <w:rsid w:val="00D1340D"/>
    <w:rsid w:val="00D13A18"/>
    <w:rsid w:val="00D14F05"/>
    <w:rsid w:val="00D14F16"/>
    <w:rsid w:val="00D15034"/>
    <w:rsid w:val="00D152F6"/>
    <w:rsid w:val="00D157F9"/>
    <w:rsid w:val="00D15B07"/>
    <w:rsid w:val="00D15CB8"/>
    <w:rsid w:val="00D15F48"/>
    <w:rsid w:val="00D16271"/>
    <w:rsid w:val="00D16328"/>
    <w:rsid w:val="00D16362"/>
    <w:rsid w:val="00D16557"/>
    <w:rsid w:val="00D1679D"/>
    <w:rsid w:val="00D1706F"/>
    <w:rsid w:val="00D177DC"/>
    <w:rsid w:val="00D17B2E"/>
    <w:rsid w:val="00D17D7D"/>
    <w:rsid w:val="00D2065B"/>
    <w:rsid w:val="00D208B7"/>
    <w:rsid w:val="00D20E95"/>
    <w:rsid w:val="00D21167"/>
    <w:rsid w:val="00D212AC"/>
    <w:rsid w:val="00D214A7"/>
    <w:rsid w:val="00D21F89"/>
    <w:rsid w:val="00D229E7"/>
    <w:rsid w:val="00D22EED"/>
    <w:rsid w:val="00D22EF6"/>
    <w:rsid w:val="00D2341D"/>
    <w:rsid w:val="00D2359F"/>
    <w:rsid w:val="00D238B5"/>
    <w:rsid w:val="00D2397A"/>
    <w:rsid w:val="00D23AD1"/>
    <w:rsid w:val="00D23CD5"/>
    <w:rsid w:val="00D248EC"/>
    <w:rsid w:val="00D24C7D"/>
    <w:rsid w:val="00D24C83"/>
    <w:rsid w:val="00D24E1F"/>
    <w:rsid w:val="00D24EA0"/>
    <w:rsid w:val="00D24F9C"/>
    <w:rsid w:val="00D24FD3"/>
    <w:rsid w:val="00D250CC"/>
    <w:rsid w:val="00D2525C"/>
    <w:rsid w:val="00D258C2"/>
    <w:rsid w:val="00D25A66"/>
    <w:rsid w:val="00D25ED1"/>
    <w:rsid w:val="00D26195"/>
    <w:rsid w:val="00D267DC"/>
    <w:rsid w:val="00D27009"/>
    <w:rsid w:val="00D2719D"/>
    <w:rsid w:val="00D2743F"/>
    <w:rsid w:val="00D27796"/>
    <w:rsid w:val="00D27844"/>
    <w:rsid w:val="00D27889"/>
    <w:rsid w:val="00D3029D"/>
    <w:rsid w:val="00D3069D"/>
    <w:rsid w:val="00D3074D"/>
    <w:rsid w:val="00D30947"/>
    <w:rsid w:val="00D30F55"/>
    <w:rsid w:val="00D317FC"/>
    <w:rsid w:val="00D31824"/>
    <w:rsid w:val="00D318F7"/>
    <w:rsid w:val="00D31C16"/>
    <w:rsid w:val="00D31FFE"/>
    <w:rsid w:val="00D3213D"/>
    <w:rsid w:val="00D32477"/>
    <w:rsid w:val="00D325C3"/>
    <w:rsid w:val="00D32BDB"/>
    <w:rsid w:val="00D32C4C"/>
    <w:rsid w:val="00D32DC0"/>
    <w:rsid w:val="00D32E00"/>
    <w:rsid w:val="00D338F7"/>
    <w:rsid w:val="00D33CF6"/>
    <w:rsid w:val="00D33F6C"/>
    <w:rsid w:val="00D3461A"/>
    <w:rsid w:val="00D346A0"/>
    <w:rsid w:val="00D349E7"/>
    <w:rsid w:val="00D3512F"/>
    <w:rsid w:val="00D352D2"/>
    <w:rsid w:val="00D35F48"/>
    <w:rsid w:val="00D35F75"/>
    <w:rsid w:val="00D360D0"/>
    <w:rsid w:val="00D36633"/>
    <w:rsid w:val="00D368B9"/>
    <w:rsid w:val="00D36B1E"/>
    <w:rsid w:val="00D36D58"/>
    <w:rsid w:val="00D36F73"/>
    <w:rsid w:val="00D371A0"/>
    <w:rsid w:val="00D374CF"/>
    <w:rsid w:val="00D37697"/>
    <w:rsid w:val="00D37858"/>
    <w:rsid w:val="00D37906"/>
    <w:rsid w:val="00D37BF8"/>
    <w:rsid w:val="00D4055D"/>
    <w:rsid w:val="00D40620"/>
    <w:rsid w:val="00D40773"/>
    <w:rsid w:val="00D40C21"/>
    <w:rsid w:val="00D40F6D"/>
    <w:rsid w:val="00D40FC9"/>
    <w:rsid w:val="00D41053"/>
    <w:rsid w:val="00D41277"/>
    <w:rsid w:val="00D414AE"/>
    <w:rsid w:val="00D4212B"/>
    <w:rsid w:val="00D422FA"/>
    <w:rsid w:val="00D42552"/>
    <w:rsid w:val="00D4319D"/>
    <w:rsid w:val="00D4327C"/>
    <w:rsid w:val="00D43E2C"/>
    <w:rsid w:val="00D43FF3"/>
    <w:rsid w:val="00D440D2"/>
    <w:rsid w:val="00D44158"/>
    <w:rsid w:val="00D44626"/>
    <w:rsid w:val="00D44BE7"/>
    <w:rsid w:val="00D451A5"/>
    <w:rsid w:val="00D4562B"/>
    <w:rsid w:val="00D4595A"/>
    <w:rsid w:val="00D46256"/>
    <w:rsid w:val="00D46B8D"/>
    <w:rsid w:val="00D46C63"/>
    <w:rsid w:val="00D46DDF"/>
    <w:rsid w:val="00D46E98"/>
    <w:rsid w:val="00D47596"/>
    <w:rsid w:val="00D477F6"/>
    <w:rsid w:val="00D47E10"/>
    <w:rsid w:val="00D47ECE"/>
    <w:rsid w:val="00D5011E"/>
    <w:rsid w:val="00D50222"/>
    <w:rsid w:val="00D50229"/>
    <w:rsid w:val="00D50A5F"/>
    <w:rsid w:val="00D50AC6"/>
    <w:rsid w:val="00D50C9B"/>
    <w:rsid w:val="00D5129E"/>
    <w:rsid w:val="00D517C6"/>
    <w:rsid w:val="00D51A83"/>
    <w:rsid w:val="00D51DD4"/>
    <w:rsid w:val="00D51FF7"/>
    <w:rsid w:val="00D529DE"/>
    <w:rsid w:val="00D5322B"/>
    <w:rsid w:val="00D5403D"/>
    <w:rsid w:val="00D5419B"/>
    <w:rsid w:val="00D54441"/>
    <w:rsid w:val="00D54EFF"/>
    <w:rsid w:val="00D5514C"/>
    <w:rsid w:val="00D55210"/>
    <w:rsid w:val="00D555FA"/>
    <w:rsid w:val="00D5579B"/>
    <w:rsid w:val="00D55ABE"/>
    <w:rsid w:val="00D55F03"/>
    <w:rsid w:val="00D56004"/>
    <w:rsid w:val="00D5602A"/>
    <w:rsid w:val="00D561C1"/>
    <w:rsid w:val="00D56E91"/>
    <w:rsid w:val="00D56F22"/>
    <w:rsid w:val="00D578EE"/>
    <w:rsid w:val="00D57C71"/>
    <w:rsid w:val="00D57FE9"/>
    <w:rsid w:val="00D60439"/>
    <w:rsid w:val="00D609FC"/>
    <w:rsid w:val="00D60C08"/>
    <w:rsid w:val="00D61355"/>
    <w:rsid w:val="00D614CF"/>
    <w:rsid w:val="00D615B1"/>
    <w:rsid w:val="00D61938"/>
    <w:rsid w:val="00D619B8"/>
    <w:rsid w:val="00D61E62"/>
    <w:rsid w:val="00D62C1A"/>
    <w:rsid w:val="00D62CF2"/>
    <w:rsid w:val="00D62E08"/>
    <w:rsid w:val="00D62E3A"/>
    <w:rsid w:val="00D633E4"/>
    <w:rsid w:val="00D633F4"/>
    <w:rsid w:val="00D63A70"/>
    <w:rsid w:val="00D63D66"/>
    <w:rsid w:val="00D64193"/>
    <w:rsid w:val="00D64361"/>
    <w:rsid w:val="00D64998"/>
    <w:rsid w:val="00D649B7"/>
    <w:rsid w:val="00D64B76"/>
    <w:rsid w:val="00D64E09"/>
    <w:rsid w:val="00D65055"/>
    <w:rsid w:val="00D650E9"/>
    <w:rsid w:val="00D650FF"/>
    <w:rsid w:val="00D6518C"/>
    <w:rsid w:val="00D651B8"/>
    <w:rsid w:val="00D654CE"/>
    <w:rsid w:val="00D654FB"/>
    <w:rsid w:val="00D6571F"/>
    <w:rsid w:val="00D65E35"/>
    <w:rsid w:val="00D65FED"/>
    <w:rsid w:val="00D66007"/>
    <w:rsid w:val="00D66438"/>
    <w:rsid w:val="00D6674A"/>
    <w:rsid w:val="00D66891"/>
    <w:rsid w:val="00D6779D"/>
    <w:rsid w:val="00D7000C"/>
    <w:rsid w:val="00D704C7"/>
    <w:rsid w:val="00D704FA"/>
    <w:rsid w:val="00D7061F"/>
    <w:rsid w:val="00D70846"/>
    <w:rsid w:val="00D70854"/>
    <w:rsid w:val="00D70DA7"/>
    <w:rsid w:val="00D71801"/>
    <w:rsid w:val="00D71A9A"/>
    <w:rsid w:val="00D71B66"/>
    <w:rsid w:val="00D71E74"/>
    <w:rsid w:val="00D71FEF"/>
    <w:rsid w:val="00D72114"/>
    <w:rsid w:val="00D72315"/>
    <w:rsid w:val="00D7252B"/>
    <w:rsid w:val="00D72AB3"/>
    <w:rsid w:val="00D72B72"/>
    <w:rsid w:val="00D72F4C"/>
    <w:rsid w:val="00D72F6E"/>
    <w:rsid w:val="00D72F96"/>
    <w:rsid w:val="00D73007"/>
    <w:rsid w:val="00D73183"/>
    <w:rsid w:val="00D7328F"/>
    <w:rsid w:val="00D732A1"/>
    <w:rsid w:val="00D7355C"/>
    <w:rsid w:val="00D73836"/>
    <w:rsid w:val="00D73A61"/>
    <w:rsid w:val="00D73D6F"/>
    <w:rsid w:val="00D73E48"/>
    <w:rsid w:val="00D74B0E"/>
    <w:rsid w:val="00D75353"/>
    <w:rsid w:val="00D757B5"/>
    <w:rsid w:val="00D75932"/>
    <w:rsid w:val="00D75B77"/>
    <w:rsid w:val="00D75CE9"/>
    <w:rsid w:val="00D75D27"/>
    <w:rsid w:val="00D75DB1"/>
    <w:rsid w:val="00D76099"/>
    <w:rsid w:val="00D76175"/>
    <w:rsid w:val="00D76182"/>
    <w:rsid w:val="00D763DE"/>
    <w:rsid w:val="00D764F2"/>
    <w:rsid w:val="00D76559"/>
    <w:rsid w:val="00D76735"/>
    <w:rsid w:val="00D768B8"/>
    <w:rsid w:val="00D770B2"/>
    <w:rsid w:val="00D77151"/>
    <w:rsid w:val="00D775C2"/>
    <w:rsid w:val="00D77647"/>
    <w:rsid w:val="00D776E9"/>
    <w:rsid w:val="00D777CB"/>
    <w:rsid w:val="00D77EA2"/>
    <w:rsid w:val="00D8000A"/>
    <w:rsid w:val="00D80022"/>
    <w:rsid w:val="00D802E9"/>
    <w:rsid w:val="00D80D94"/>
    <w:rsid w:val="00D80E70"/>
    <w:rsid w:val="00D8128D"/>
    <w:rsid w:val="00D817A7"/>
    <w:rsid w:val="00D81952"/>
    <w:rsid w:val="00D819A1"/>
    <w:rsid w:val="00D81D0C"/>
    <w:rsid w:val="00D81E11"/>
    <w:rsid w:val="00D81E63"/>
    <w:rsid w:val="00D821D2"/>
    <w:rsid w:val="00D8273D"/>
    <w:rsid w:val="00D82BF0"/>
    <w:rsid w:val="00D83025"/>
    <w:rsid w:val="00D83079"/>
    <w:rsid w:val="00D83182"/>
    <w:rsid w:val="00D837BC"/>
    <w:rsid w:val="00D8395B"/>
    <w:rsid w:val="00D83EF6"/>
    <w:rsid w:val="00D84168"/>
    <w:rsid w:val="00D8417E"/>
    <w:rsid w:val="00D844AB"/>
    <w:rsid w:val="00D84667"/>
    <w:rsid w:val="00D84B01"/>
    <w:rsid w:val="00D84C23"/>
    <w:rsid w:val="00D84D08"/>
    <w:rsid w:val="00D84D2A"/>
    <w:rsid w:val="00D84D36"/>
    <w:rsid w:val="00D84D72"/>
    <w:rsid w:val="00D84ED1"/>
    <w:rsid w:val="00D8539D"/>
    <w:rsid w:val="00D8558F"/>
    <w:rsid w:val="00D85826"/>
    <w:rsid w:val="00D85D08"/>
    <w:rsid w:val="00D866B8"/>
    <w:rsid w:val="00D868AE"/>
    <w:rsid w:val="00D86F77"/>
    <w:rsid w:val="00D87738"/>
    <w:rsid w:val="00D87BC0"/>
    <w:rsid w:val="00D87DE5"/>
    <w:rsid w:val="00D90399"/>
    <w:rsid w:val="00D9084F"/>
    <w:rsid w:val="00D909B6"/>
    <w:rsid w:val="00D90A0F"/>
    <w:rsid w:val="00D90CE0"/>
    <w:rsid w:val="00D911D6"/>
    <w:rsid w:val="00D912A0"/>
    <w:rsid w:val="00D91550"/>
    <w:rsid w:val="00D91590"/>
    <w:rsid w:val="00D91837"/>
    <w:rsid w:val="00D919E4"/>
    <w:rsid w:val="00D91C67"/>
    <w:rsid w:val="00D91C6E"/>
    <w:rsid w:val="00D92413"/>
    <w:rsid w:val="00D92AC3"/>
    <w:rsid w:val="00D92C01"/>
    <w:rsid w:val="00D930B1"/>
    <w:rsid w:val="00D931D3"/>
    <w:rsid w:val="00D93340"/>
    <w:rsid w:val="00D93692"/>
    <w:rsid w:val="00D93929"/>
    <w:rsid w:val="00D939EB"/>
    <w:rsid w:val="00D94024"/>
    <w:rsid w:val="00D94075"/>
    <w:rsid w:val="00D9424C"/>
    <w:rsid w:val="00D9443E"/>
    <w:rsid w:val="00D949C8"/>
    <w:rsid w:val="00D94C62"/>
    <w:rsid w:val="00D94FA8"/>
    <w:rsid w:val="00D9528E"/>
    <w:rsid w:val="00D954AB"/>
    <w:rsid w:val="00D95506"/>
    <w:rsid w:val="00D955DC"/>
    <w:rsid w:val="00D955F0"/>
    <w:rsid w:val="00D95976"/>
    <w:rsid w:val="00D95B06"/>
    <w:rsid w:val="00D96574"/>
    <w:rsid w:val="00D969FE"/>
    <w:rsid w:val="00D96AD9"/>
    <w:rsid w:val="00D96E5E"/>
    <w:rsid w:val="00D97669"/>
    <w:rsid w:val="00D97951"/>
    <w:rsid w:val="00D97988"/>
    <w:rsid w:val="00D97B1C"/>
    <w:rsid w:val="00DA0285"/>
    <w:rsid w:val="00DA037F"/>
    <w:rsid w:val="00DA04A1"/>
    <w:rsid w:val="00DA04A5"/>
    <w:rsid w:val="00DA0504"/>
    <w:rsid w:val="00DA086F"/>
    <w:rsid w:val="00DA0BDA"/>
    <w:rsid w:val="00DA0E0D"/>
    <w:rsid w:val="00DA10C4"/>
    <w:rsid w:val="00DA1684"/>
    <w:rsid w:val="00DA18A7"/>
    <w:rsid w:val="00DA193B"/>
    <w:rsid w:val="00DA1CC6"/>
    <w:rsid w:val="00DA1D77"/>
    <w:rsid w:val="00DA1EC7"/>
    <w:rsid w:val="00DA20EB"/>
    <w:rsid w:val="00DA2126"/>
    <w:rsid w:val="00DA2147"/>
    <w:rsid w:val="00DA2278"/>
    <w:rsid w:val="00DA25B4"/>
    <w:rsid w:val="00DA26A4"/>
    <w:rsid w:val="00DA2DDA"/>
    <w:rsid w:val="00DA2DE9"/>
    <w:rsid w:val="00DA34D1"/>
    <w:rsid w:val="00DA3747"/>
    <w:rsid w:val="00DA3CDC"/>
    <w:rsid w:val="00DA40B9"/>
    <w:rsid w:val="00DA4AD4"/>
    <w:rsid w:val="00DA4FDE"/>
    <w:rsid w:val="00DA584A"/>
    <w:rsid w:val="00DA5D52"/>
    <w:rsid w:val="00DA5DA0"/>
    <w:rsid w:val="00DA5F6C"/>
    <w:rsid w:val="00DA69CD"/>
    <w:rsid w:val="00DA6FE9"/>
    <w:rsid w:val="00DA7475"/>
    <w:rsid w:val="00DA74E3"/>
    <w:rsid w:val="00DA7559"/>
    <w:rsid w:val="00DA76C4"/>
    <w:rsid w:val="00DB00BA"/>
    <w:rsid w:val="00DB055E"/>
    <w:rsid w:val="00DB0976"/>
    <w:rsid w:val="00DB0D2A"/>
    <w:rsid w:val="00DB0DE6"/>
    <w:rsid w:val="00DB1589"/>
    <w:rsid w:val="00DB19AF"/>
    <w:rsid w:val="00DB1B00"/>
    <w:rsid w:val="00DB1DBB"/>
    <w:rsid w:val="00DB22CC"/>
    <w:rsid w:val="00DB2709"/>
    <w:rsid w:val="00DB2C23"/>
    <w:rsid w:val="00DB318F"/>
    <w:rsid w:val="00DB3D5F"/>
    <w:rsid w:val="00DB3DC3"/>
    <w:rsid w:val="00DB4398"/>
    <w:rsid w:val="00DB46B5"/>
    <w:rsid w:val="00DB47C7"/>
    <w:rsid w:val="00DB4BDF"/>
    <w:rsid w:val="00DB504F"/>
    <w:rsid w:val="00DB50AE"/>
    <w:rsid w:val="00DB546E"/>
    <w:rsid w:val="00DB58AC"/>
    <w:rsid w:val="00DB5A16"/>
    <w:rsid w:val="00DB5C6B"/>
    <w:rsid w:val="00DB5FB8"/>
    <w:rsid w:val="00DB6382"/>
    <w:rsid w:val="00DB6C1F"/>
    <w:rsid w:val="00DB7E3E"/>
    <w:rsid w:val="00DB7F2A"/>
    <w:rsid w:val="00DC0320"/>
    <w:rsid w:val="00DC03C8"/>
    <w:rsid w:val="00DC04A8"/>
    <w:rsid w:val="00DC0847"/>
    <w:rsid w:val="00DC10EF"/>
    <w:rsid w:val="00DC12F8"/>
    <w:rsid w:val="00DC16D4"/>
    <w:rsid w:val="00DC170D"/>
    <w:rsid w:val="00DC1DAF"/>
    <w:rsid w:val="00DC21E6"/>
    <w:rsid w:val="00DC231C"/>
    <w:rsid w:val="00DC296D"/>
    <w:rsid w:val="00DC30CC"/>
    <w:rsid w:val="00DC30FE"/>
    <w:rsid w:val="00DC32BC"/>
    <w:rsid w:val="00DC338F"/>
    <w:rsid w:val="00DC35F1"/>
    <w:rsid w:val="00DC3647"/>
    <w:rsid w:val="00DC3AF1"/>
    <w:rsid w:val="00DC3F30"/>
    <w:rsid w:val="00DC41C6"/>
    <w:rsid w:val="00DC46B7"/>
    <w:rsid w:val="00DC4876"/>
    <w:rsid w:val="00DC49CD"/>
    <w:rsid w:val="00DC4F94"/>
    <w:rsid w:val="00DC5224"/>
    <w:rsid w:val="00DC5924"/>
    <w:rsid w:val="00DC5D60"/>
    <w:rsid w:val="00DC5F1D"/>
    <w:rsid w:val="00DC5F5B"/>
    <w:rsid w:val="00DC654C"/>
    <w:rsid w:val="00DC6B8F"/>
    <w:rsid w:val="00DC6D70"/>
    <w:rsid w:val="00DC6EC9"/>
    <w:rsid w:val="00DC70D1"/>
    <w:rsid w:val="00DC76EF"/>
    <w:rsid w:val="00DC7758"/>
    <w:rsid w:val="00DC7B7E"/>
    <w:rsid w:val="00DC7C6B"/>
    <w:rsid w:val="00DD00C8"/>
    <w:rsid w:val="00DD00EF"/>
    <w:rsid w:val="00DD063E"/>
    <w:rsid w:val="00DD11AA"/>
    <w:rsid w:val="00DD1A01"/>
    <w:rsid w:val="00DD1A66"/>
    <w:rsid w:val="00DD1CB6"/>
    <w:rsid w:val="00DD1CBB"/>
    <w:rsid w:val="00DD1F97"/>
    <w:rsid w:val="00DD26A9"/>
    <w:rsid w:val="00DD280B"/>
    <w:rsid w:val="00DD29E8"/>
    <w:rsid w:val="00DD326B"/>
    <w:rsid w:val="00DD347D"/>
    <w:rsid w:val="00DD3640"/>
    <w:rsid w:val="00DD38B7"/>
    <w:rsid w:val="00DD395A"/>
    <w:rsid w:val="00DD4599"/>
    <w:rsid w:val="00DD49D2"/>
    <w:rsid w:val="00DD4D99"/>
    <w:rsid w:val="00DD51C8"/>
    <w:rsid w:val="00DD52C5"/>
    <w:rsid w:val="00DD568F"/>
    <w:rsid w:val="00DD576C"/>
    <w:rsid w:val="00DD5AE3"/>
    <w:rsid w:val="00DD5BBE"/>
    <w:rsid w:val="00DD6494"/>
    <w:rsid w:val="00DD659C"/>
    <w:rsid w:val="00DD6E6D"/>
    <w:rsid w:val="00DD70D6"/>
    <w:rsid w:val="00DD72E7"/>
    <w:rsid w:val="00DD743A"/>
    <w:rsid w:val="00DD77B8"/>
    <w:rsid w:val="00DE03CC"/>
    <w:rsid w:val="00DE094F"/>
    <w:rsid w:val="00DE0B57"/>
    <w:rsid w:val="00DE0B74"/>
    <w:rsid w:val="00DE0F76"/>
    <w:rsid w:val="00DE0FCF"/>
    <w:rsid w:val="00DE1191"/>
    <w:rsid w:val="00DE19B2"/>
    <w:rsid w:val="00DE1C13"/>
    <w:rsid w:val="00DE1D19"/>
    <w:rsid w:val="00DE1D44"/>
    <w:rsid w:val="00DE1EBF"/>
    <w:rsid w:val="00DE1F6C"/>
    <w:rsid w:val="00DE2335"/>
    <w:rsid w:val="00DE2376"/>
    <w:rsid w:val="00DE24FC"/>
    <w:rsid w:val="00DE2912"/>
    <w:rsid w:val="00DE2981"/>
    <w:rsid w:val="00DE29A6"/>
    <w:rsid w:val="00DE2B85"/>
    <w:rsid w:val="00DE2CBD"/>
    <w:rsid w:val="00DE2D5F"/>
    <w:rsid w:val="00DE324B"/>
    <w:rsid w:val="00DE3528"/>
    <w:rsid w:val="00DE3978"/>
    <w:rsid w:val="00DE3AF3"/>
    <w:rsid w:val="00DE3B9A"/>
    <w:rsid w:val="00DE3C2C"/>
    <w:rsid w:val="00DE3C43"/>
    <w:rsid w:val="00DE3DA4"/>
    <w:rsid w:val="00DE3FF3"/>
    <w:rsid w:val="00DE4471"/>
    <w:rsid w:val="00DE447F"/>
    <w:rsid w:val="00DE4914"/>
    <w:rsid w:val="00DE49B5"/>
    <w:rsid w:val="00DE4C67"/>
    <w:rsid w:val="00DE4D25"/>
    <w:rsid w:val="00DE4EBC"/>
    <w:rsid w:val="00DE5169"/>
    <w:rsid w:val="00DE5297"/>
    <w:rsid w:val="00DE5870"/>
    <w:rsid w:val="00DE5BC3"/>
    <w:rsid w:val="00DE5EA8"/>
    <w:rsid w:val="00DE61C6"/>
    <w:rsid w:val="00DE6636"/>
    <w:rsid w:val="00DE66E2"/>
    <w:rsid w:val="00DE6817"/>
    <w:rsid w:val="00DE718B"/>
    <w:rsid w:val="00DE732C"/>
    <w:rsid w:val="00DE756B"/>
    <w:rsid w:val="00DE7998"/>
    <w:rsid w:val="00DE7E87"/>
    <w:rsid w:val="00DE7EDB"/>
    <w:rsid w:val="00DE7F04"/>
    <w:rsid w:val="00DE7FBA"/>
    <w:rsid w:val="00DF055B"/>
    <w:rsid w:val="00DF0698"/>
    <w:rsid w:val="00DF0956"/>
    <w:rsid w:val="00DF0E09"/>
    <w:rsid w:val="00DF0E7B"/>
    <w:rsid w:val="00DF10F5"/>
    <w:rsid w:val="00DF1680"/>
    <w:rsid w:val="00DF18F7"/>
    <w:rsid w:val="00DF1975"/>
    <w:rsid w:val="00DF1C95"/>
    <w:rsid w:val="00DF1DFB"/>
    <w:rsid w:val="00DF1E68"/>
    <w:rsid w:val="00DF2191"/>
    <w:rsid w:val="00DF2215"/>
    <w:rsid w:val="00DF2A33"/>
    <w:rsid w:val="00DF2BE9"/>
    <w:rsid w:val="00DF2EF2"/>
    <w:rsid w:val="00DF3087"/>
    <w:rsid w:val="00DF345F"/>
    <w:rsid w:val="00DF37DC"/>
    <w:rsid w:val="00DF3E1A"/>
    <w:rsid w:val="00DF42FE"/>
    <w:rsid w:val="00DF430E"/>
    <w:rsid w:val="00DF48BD"/>
    <w:rsid w:val="00DF4D96"/>
    <w:rsid w:val="00DF50E6"/>
    <w:rsid w:val="00DF5A0B"/>
    <w:rsid w:val="00DF5B13"/>
    <w:rsid w:val="00DF5BC7"/>
    <w:rsid w:val="00DF5F46"/>
    <w:rsid w:val="00DF61EA"/>
    <w:rsid w:val="00DF6239"/>
    <w:rsid w:val="00DF63CE"/>
    <w:rsid w:val="00DF68BA"/>
    <w:rsid w:val="00DF6965"/>
    <w:rsid w:val="00DF6A7B"/>
    <w:rsid w:val="00DF6D38"/>
    <w:rsid w:val="00DF6E46"/>
    <w:rsid w:val="00DF6E7D"/>
    <w:rsid w:val="00DF70F2"/>
    <w:rsid w:val="00DF79BB"/>
    <w:rsid w:val="00DF7BDB"/>
    <w:rsid w:val="00DF7CFF"/>
    <w:rsid w:val="00DF7D81"/>
    <w:rsid w:val="00E002A4"/>
    <w:rsid w:val="00E0039B"/>
    <w:rsid w:val="00E0081B"/>
    <w:rsid w:val="00E0092C"/>
    <w:rsid w:val="00E00D21"/>
    <w:rsid w:val="00E0146E"/>
    <w:rsid w:val="00E01B71"/>
    <w:rsid w:val="00E022CC"/>
    <w:rsid w:val="00E0251F"/>
    <w:rsid w:val="00E02582"/>
    <w:rsid w:val="00E02B7E"/>
    <w:rsid w:val="00E02C3C"/>
    <w:rsid w:val="00E0323D"/>
    <w:rsid w:val="00E03290"/>
    <w:rsid w:val="00E0333E"/>
    <w:rsid w:val="00E03898"/>
    <w:rsid w:val="00E03EA5"/>
    <w:rsid w:val="00E03F65"/>
    <w:rsid w:val="00E041BA"/>
    <w:rsid w:val="00E04A52"/>
    <w:rsid w:val="00E04DBA"/>
    <w:rsid w:val="00E050C7"/>
    <w:rsid w:val="00E05239"/>
    <w:rsid w:val="00E05284"/>
    <w:rsid w:val="00E0594E"/>
    <w:rsid w:val="00E05A3D"/>
    <w:rsid w:val="00E05ECC"/>
    <w:rsid w:val="00E0608E"/>
    <w:rsid w:val="00E0612D"/>
    <w:rsid w:val="00E067A5"/>
    <w:rsid w:val="00E0683C"/>
    <w:rsid w:val="00E06844"/>
    <w:rsid w:val="00E069E5"/>
    <w:rsid w:val="00E06F25"/>
    <w:rsid w:val="00E06FBD"/>
    <w:rsid w:val="00E07096"/>
    <w:rsid w:val="00E071CA"/>
    <w:rsid w:val="00E07344"/>
    <w:rsid w:val="00E076AC"/>
    <w:rsid w:val="00E07FE2"/>
    <w:rsid w:val="00E1059B"/>
    <w:rsid w:val="00E110E7"/>
    <w:rsid w:val="00E11775"/>
    <w:rsid w:val="00E11C8E"/>
    <w:rsid w:val="00E120B1"/>
    <w:rsid w:val="00E12503"/>
    <w:rsid w:val="00E12D01"/>
    <w:rsid w:val="00E139A9"/>
    <w:rsid w:val="00E13A90"/>
    <w:rsid w:val="00E1435D"/>
    <w:rsid w:val="00E149A4"/>
    <w:rsid w:val="00E15168"/>
    <w:rsid w:val="00E15808"/>
    <w:rsid w:val="00E158E3"/>
    <w:rsid w:val="00E15906"/>
    <w:rsid w:val="00E15D02"/>
    <w:rsid w:val="00E16337"/>
    <w:rsid w:val="00E1648C"/>
    <w:rsid w:val="00E16701"/>
    <w:rsid w:val="00E167A8"/>
    <w:rsid w:val="00E168CE"/>
    <w:rsid w:val="00E16919"/>
    <w:rsid w:val="00E16A1E"/>
    <w:rsid w:val="00E16E46"/>
    <w:rsid w:val="00E16F29"/>
    <w:rsid w:val="00E17125"/>
    <w:rsid w:val="00E176E6"/>
    <w:rsid w:val="00E1789C"/>
    <w:rsid w:val="00E1798A"/>
    <w:rsid w:val="00E179AF"/>
    <w:rsid w:val="00E17DA3"/>
    <w:rsid w:val="00E17E29"/>
    <w:rsid w:val="00E2029B"/>
    <w:rsid w:val="00E207D4"/>
    <w:rsid w:val="00E20833"/>
    <w:rsid w:val="00E20B70"/>
    <w:rsid w:val="00E20CAA"/>
    <w:rsid w:val="00E20E3A"/>
    <w:rsid w:val="00E2109E"/>
    <w:rsid w:val="00E21AD1"/>
    <w:rsid w:val="00E21E23"/>
    <w:rsid w:val="00E2259C"/>
    <w:rsid w:val="00E2268F"/>
    <w:rsid w:val="00E23032"/>
    <w:rsid w:val="00E2330B"/>
    <w:rsid w:val="00E239F3"/>
    <w:rsid w:val="00E23B08"/>
    <w:rsid w:val="00E23C35"/>
    <w:rsid w:val="00E23DAA"/>
    <w:rsid w:val="00E23F1D"/>
    <w:rsid w:val="00E242B9"/>
    <w:rsid w:val="00E243C2"/>
    <w:rsid w:val="00E244CE"/>
    <w:rsid w:val="00E244D3"/>
    <w:rsid w:val="00E24524"/>
    <w:rsid w:val="00E24681"/>
    <w:rsid w:val="00E2490F"/>
    <w:rsid w:val="00E24936"/>
    <w:rsid w:val="00E249AC"/>
    <w:rsid w:val="00E24BCA"/>
    <w:rsid w:val="00E24F37"/>
    <w:rsid w:val="00E24F5D"/>
    <w:rsid w:val="00E2545B"/>
    <w:rsid w:val="00E25883"/>
    <w:rsid w:val="00E25984"/>
    <w:rsid w:val="00E261A4"/>
    <w:rsid w:val="00E262CC"/>
    <w:rsid w:val="00E26B60"/>
    <w:rsid w:val="00E26B7F"/>
    <w:rsid w:val="00E271B2"/>
    <w:rsid w:val="00E2722E"/>
    <w:rsid w:val="00E278C7"/>
    <w:rsid w:val="00E27CB8"/>
    <w:rsid w:val="00E27E39"/>
    <w:rsid w:val="00E27E5E"/>
    <w:rsid w:val="00E3033B"/>
    <w:rsid w:val="00E303AC"/>
    <w:rsid w:val="00E306CB"/>
    <w:rsid w:val="00E30747"/>
    <w:rsid w:val="00E30817"/>
    <w:rsid w:val="00E30B45"/>
    <w:rsid w:val="00E30F82"/>
    <w:rsid w:val="00E3101C"/>
    <w:rsid w:val="00E31335"/>
    <w:rsid w:val="00E313A1"/>
    <w:rsid w:val="00E315BC"/>
    <w:rsid w:val="00E31BF0"/>
    <w:rsid w:val="00E3229B"/>
    <w:rsid w:val="00E3251A"/>
    <w:rsid w:val="00E32715"/>
    <w:rsid w:val="00E32969"/>
    <w:rsid w:val="00E32F31"/>
    <w:rsid w:val="00E331B4"/>
    <w:rsid w:val="00E3396E"/>
    <w:rsid w:val="00E33A0C"/>
    <w:rsid w:val="00E33A1E"/>
    <w:rsid w:val="00E33D4D"/>
    <w:rsid w:val="00E3403F"/>
    <w:rsid w:val="00E341BC"/>
    <w:rsid w:val="00E3458F"/>
    <w:rsid w:val="00E345AA"/>
    <w:rsid w:val="00E34905"/>
    <w:rsid w:val="00E34F79"/>
    <w:rsid w:val="00E35B96"/>
    <w:rsid w:val="00E363F9"/>
    <w:rsid w:val="00E36B61"/>
    <w:rsid w:val="00E36C77"/>
    <w:rsid w:val="00E373D0"/>
    <w:rsid w:val="00E375CA"/>
    <w:rsid w:val="00E37CF6"/>
    <w:rsid w:val="00E37F3A"/>
    <w:rsid w:val="00E403D4"/>
    <w:rsid w:val="00E405BF"/>
    <w:rsid w:val="00E405FA"/>
    <w:rsid w:val="00E40640"/>
    <w:rsid w:val="00E406B9"/>
    <w:rsid w:val="00E411D0"/>
    <w:rsid w:val="00E414EB"/>
    <w:rsid w:val="00E4181E"/>
    <w:rsid w:val="00E41822"/>
    <w:rsid w:val="00E41B40"/>
    <w:rsid w:val="00E421B4"/>
    <w:rsid w:val="00E42633"/>
    <w:rsid w:val="00E42634"/>
    <w:rsid w:val="00E42681"/>
    <w:rsid w:val="00E42822"/>
    <w:rsid w:val="00E42DCB"/>
    <w:rsid w:val="00E43F41"/>
    <w:rsid w:val="00E44247"/>
    <w:rsid w:val="00E44543"/>
    <w:rsid w:val="00E4474F"/>
    <w:rsid w:val="00E45347"/>
    <w:rsid w:val="00E455C2"/>
    <w:rsid w:val="00E456FA"/>
    <w:rsid w:val="00E4590D"/>
    <w:rsid w:val="00E45B1E"/>
    <w:rsid w:val="00E45E6E"/>
    <w:rsid w:val="00E46066"/>
    <w:rsid w:val="00E460F2"/>
    <w:rsid w:val="00E4635E"/>
    <w:rsid w:val="00E468D5"/>
    <w:rsid w:val="00E46985"/>
    <w:rsid w:val="00E469BF"/>
    <w:rsid w:val="00E47417"/>
    <w:rsid w:val="00E474D7"/>
    <w:rsid w:val="00E4769E"/>
    <w:rsid w:val="00E476FE"/>
    <w:rsid w:val="00E477EF"/>
    <w:rsid w:val="00E509FC"/>
    <w:rsid w:val="00E50D6F"/>
    <w:rsid w:val="00E50F7D"/>
    <w:rsid w:val="00E51300"/>
    <w:rsid w:val="00E51356"/>
    <w:rsid w:val="00E51A4A"/>
    <w:rsid w:val="00E51AF3"/>
    <w:rsid w:val="00E523AB"/>
    <w:rsid w:val="00E52816"/>
    <w:rsid w:val="00E52867"/>
    <w:rsid w:val="00E52915"/>
    <w:rsid w:val="00E52A72"/>
    <w:rsid w:val="00E52CD1"/>
    <w:rsid w:val="00E52E2C"/>
    <w:rsid w:val="00E52E85"/>
    <w:rsid w:val="00E539FB"/>
    <w:rsid w:val="00E53B19"/>
    <w:rsid w:val="00E54234"/>
    <w:rsid w:val="00E5439F"/>
    <w:rsid w:val="00E54CA2"/>
    <w:rsid w:val="00E54DCE"/>
    <w:rsid w:val="00E55307"/>
    <w:rsid w:val="00E5533A"/>
    <w:rsid w:val="00E5558C"/>
    <w:rsid w:val="00E556B0"/>
    <w:rsid w:val="00E55897"/>
    <w:rsid w:val="00E55AAB"/>
    <w:rsid w:val="00E55F7B"/>
    <w:rsid w:val="00E5632C"/>
    <w:rsid w:val="00E56866"/>
    <w:rsid w:val="00E5693E"/>
    <w:rsid w:val="00E56F52"/>
    <w:rsid w:val="00E5760C"/>
    <w:rsid w:val="00E5766A"/>
    <w:rsid w:val="00E57690"/>
    <w:rsid w:val="00E57782"/>
    <w:rsid w:val="00E60308"/>
    <w:rsid w:val="00E604EE"/>
    <w:rsid w:val="00E607B9"/>
    <w:rsid w:val="00E60A8F"/>
    <w:rsid w:val="00E60C40"/>
    <w:rsid w:val="00E60D36"/>
    <w:rsid w:val="00E61032"/>
    <w:rsid w:val="00E61163"/>
    <w:rsid w:val="00E61476"/>
    <w:rsid w:val="00E615EF"/>
    <w:rsid w:val="00E61709"/>
    <w:rsid w:val="00E617ED"/>
    <w:rsid w:val="00E61E26"/>
    <w:rsid w:val="00E626DF"/>
    <w:rsid w:val="00E6279F"/>
    <w:rsid w:val="00E62801"/>
    <w:rsid w:val="00E62C9C"/>
    <w:rsid w:val="00E6320F"/>
    <w:rsid w:val="00E636BA"/>
    <w:rsid w:val="00E63A68"/>
    <w:rsid w:val="00E63C2D"/>
    <w:rsid w:val="00E64925"/>
    <w:rsid w:val="00E649F0"/>
    <w:rsid w:val="00E64D2A"/>
    <w:rsid w:val="00E65068"/>
    <w:rsid w:val="00E65DD2"/>
    <w:rsid w:val="00E65DEC"/>
    <w:rsid w:val="00E6633C"/>
    <w:rsid w:val="00E66C1A"/>
    <w:rsid w:val="00E66CA5"/>
    <w:rsid w:val="00E66D9D"/>
    <w:rsid w:val="00E67193"/>
    <w:rsid w:val="00E67651"/>
    <w:rsid w:val="00E6771C"/>
    <w:rsid w:val="00E67922"/>
    <w:rsid w:val="00E67991"/>
    <w:rsid w:val="00E679E1"/>
    <w:rsid w:val="00E67A0B"/>
    <w:rsid w:val="00E7026D"/>
    <w:rsid w:val="00E70868"/>
    <w:rsid w:val="00E70968"/>
    <w:rsid w:val="00E70E58"/>
    <w:rsid w:val="00E71544"/>
    <w:rsid w:val="00E71550"/>
    <w:rsid w:val="00E71601"/>
    <w:rsid w:val="00E71631"/>
    <w:rsid w:val="00E718D5"/>
    <w:rsid w:val="00E71F1B"/>
    <w:rsid w:val="00E71FE1"/>
    <w:rsid w:val="00E72313"/>
    <w:rsid w:val="00E72C64"/>
    <w:rsid w:val="00E730A5"/>
    <w:rsid w:val="00E73718"/>
    <w:rsid w:val="00E73942"/>
    <w:rsid w:val="00E73B09"/>
    <w:rsid w:val="00E73D06"/>
    <w:rsid w:val="00E73D73"/>
    <w:rsid w:val="00E742FE"/>
    <w:rsid w:val="00E7493F"/>
    <w:rsid w:val="00E74C22"/>
    <w:rsid w:val="00E75568"/>
    <w:rsid w:val="00E75A96"/>
    <w:rsid w:val="00E75D72"/>
    <w:rsid w:val="00E75F28"/>
    <w:rsid w:val="00E76225"/>
    <w:rsid w:val="00E7633F"/>
    <w:rsid w:val="00E764E8"/>
    <w:rsid w:val="00E76506"/>
    <w:rsid w:val="00E7676E"/>
    <w:rsid w:val="00E767EA"/>
    <w:rsid w:val="00E76CD5"/>
    <w:rsid w:val="00E76D59"/>
    <w:rsid w:val="00E76FF3"/>
    <w:rsid w:val="00E77055"/>
    <w:rsid w:val="00E772A4"/>
    <w:rsid w:val="00E7746F"/>
    <w:rsid w:val="00E779F4"/>
    <w:rsid w:val="00E809B6"/>
    <w:rsid w:val="00E80E85"/>
    <w:rsid w:val="00E80FC2"/>
    <w:rsid w:val="00E81440"/>
    <w:rsid w:val="00E81BE1"/>
    <w:rsid w:val="00E81D6E"/>
    <w:rsid w:val="00E82037"/>
    <w:rsid w:val="00E82160"/>
    <w:rsid w:val="00E82557"/>
    <w:rsid w:val="00E828DB"/>
    <w:rsid w:val="00E82BC3"/>
    <w:rsid w:val="00E8354F"/>
    <w:rsid w:val="00E8362C"/>
    <w:rsid w:val="00E83EE3"/>
    <w:rsid w:val="00E840F3"/>
    <w:rsid w:val="00E84663"/>
    <w:rsid w:val="00E846FE"/>
    <w:rsid w:val="00E849E4"/>
    <w:rsid w:val="00E84B23"/>
    <w:rsid w:val="00E84B5D"/>
    <w:rsid w:val="00E84C2A"/>
    <w:rsid w:val="00E8517B"/>
    <w:rsid w:val="00E851AC"/>
    <w:rsid w:val="00E85744"/>
    <w:rsid w:val="00E86242"/>
    <w:rsid w:val="00E86280"/>
    <w:rsid w:val="00E863B1"/>
    <w:rsid w:val="00E87840"/>
    <w:rsid w:val="00E87A8A"/>
    <w:rsid w:val="00E90084"/>
    <w:rsid w:val="00E905A1"/>
    <w:rsid w:val="00E9116C"/>
    <w:rsid w:val="00E91B83"/>
    <w:rsid w:val="00E91BE1"/>
    <w:rsid w:val="00E91C92"/>
    <w:rsid w:val="00E91F2C"/>
    <w:rsid w:val="00E92305"/>
    <w:rsid w:val="00E929A4"/>
    <w:rsid w:val="00E92B94"/>
    <w:rsid w:val="00E93B5E"/>
    <w:rsid w:val="00E93CF2"/>
    <w:rsid w:val="00E93E93"/>
    <w:rsid w:val="00E94042"/>
    <w:rsid w:val="00E9412A"/>
    <w:rsid w:val="00E94947"/>
    <w:rsid w:val="00E94B82"/>
    <w:rsid w:val="00E94C20"/>
    <w:rsid w:val="00E9521A"/>
    <w:rsid w:val="00E9545F"/>
    <w:rsid w:val="00E95461"/>
    <w:rsid w:val="00E9551F"/>
    <w:rsid w:val="00E9569A"/>
    <w:rsid w:val="00E95CDD"/>
    <w:rsid w:val="00E95DAE"/>
    <w:rsid w:val="00E95F0C"/>
    <w:rsid w:val="00E969DC"/>
    <w:rsid w:val="00E96BDF"/>
    <w:rsid w:val="00E96BFB"/>
    <w:rsid w:val="00E96C4B"/>
    <w:rsid w:val="00E96CF1"/>
    <w:rsid w:val="00E96ED5"/>
    <w:rsid w:val="00E96F13"/>
    <w:rsid w:val="00E96F75"/>
    <w:rsid w:val="00E97190"/>
    <w:rsid w:val="00E97557"/>
    <w:rsid w:val="00E979BA"/>
    <w:rsid w:val="00E97C2A"/>
    <w:rsid w:val="00EA016F"/>
    <w:rsid w:val="00EA01DF"/>
    <w:rsid w:val="00EA02F0"/>
    <w:rsid w:val="00EA044C"/>
    <w:rsid w:val="00EA0A81"/>
    <w:rsid w:val="00EA0F62"/>
    <w:rsid w:val="00EA1093"/>
    <w:rsid w:val="00EA17B8"/>
    <w:rsid w:val="00EA1A0B"/>
    <w:rsid w:val="00EA1DE1"/>
    <w:rsid w:val="00EA1FFF"/>
    <w:rsid w:val="00EA2055"/>
    <w:rsid w:val="00EA206C"/>
    <w:rsid w:val="00EA20C1"/>
    <w:rsid w:val="00EA231A"/>
    <w:rsid w:val="00EA2998"/>
    <w:rsid w:val="00EA29AE"/>
    <w:rsid w:val="00EA2DEB"/>
    <w:rsid w:val="00EA312E"/>
    <w:rsid w:val="00EA324E"/>
    <w:rsid w:val="00EA33FF"/>
    <w:rsid w:val="00EA3D87"/>
    <w:rsid w:val="00EA408F"/>
    <w:rsid w:val="00EA4139"/>
    <w:rsid w:val="00EA429D"/>
    <w:rsid w:val="00EA43B3"/>
    <w:rsid w:val="00EA44E2"/>
    <w:rsid w:val="00EA51AA"/>
    <w:rsid w:val="00EA53BC"/>
    <w:rsid w:val="00EA555D"/>
    <w:rsid w:val="00EA57F4"/>
    <w:rsid w:val="00EA59D0"/>
    <w:rsid w:val="00EA5EC5"/>
    <w:rsid w:val="00EA63C2"/>
    <w:rsid w:val="00EA65E6"/>
    <w:rsid w:val="00EA65EB"/>
    <w:rsid w:val="00EA65F4"/>
    <w:rsid w:val="00EA6E65"/>
    <w:rsid w:val="00EA6F78"/>
    <w:rsid w:val="00EA7570"/>
    <w:rsid w:val="00EA7864"/>
    <w:rsid w:val="00EA7D69"/>
    <w:rsid w:val="00EA7F4B"/>
    <w:rsid w:val="00EB0A65"/>
    <w:rsid w:val="00EB0B67"/>
    <w:rsid w:val="00EB0C48"/>
    <w:rsid w:val="00EB0E5F"/>
    <w:rsid w:val="00EB1319"/>
    <w:rsid w:val="00EB1ACB"/>
    <w:rsid w:val="00EB1E2C"/>
    <w:rsid w:val="00EB2395"/>
    <w:rsid w:val="00EB25D2"/>
    <w:rsid w:val="00EB260A"/>
    <w:rsid w:val="00EB2AB4"/>
    <w:rsid w:val="00EB2D71"/>
    <w:rsid w:val="00EB2E14"/>
    <w:rsid w:val="00EB38C1"/>
    <w:rsid w:val="00EB3BCC"/>
    <w:rsid w:val="00EB3C8F"/>
    <w:rsid w:val="00EB4006"/>
    <w:rsid w:val="00EB4C24"/>
    <w:rsid w:val="00EB4E62"/>
    <w:rsid w:val="00EB582F"/>
    <w:rsid w:val="00EB5DCA"/>
    <w:rsid w:val="00EB5FE4"/>
    <w:rsid w:val="00EB6366"/>
    <w:rsid w:val="00EB64C6"/>
    <w:rsid w:val="00EB676E"/>
    <w:rsid w:val="00EB6877"/>
    <w:rsid w:val="00EB699B"/>
    <w:rsid w:val="00EB6E4F"/>
    <w:rsid w:val="00EB6FE3"/>
    <w:rsid w:val="00EB7245"/>
    <w:rsid w:val="00EB741D"/>
    <w:rsid w:val="00EB7AC9"/>
    <w:rsid w:val="00EB7BAB"/>
    <w:rsid w:val="00EB7D64"/>
    <w:rsid w:val="00EC07E1"/>
    <w:rsid w:val="00EC0C38"/>
    <w:rsid w:val="00EC23FA"/>
    <w:rsid w:val="00EC23FC"/>
    <w:rsid w:val="00EC23FD"/>
    <w:rsid w:val="00EC2C40"/>
    <w:rsid w:val="00EC2C51"/>
    <w:rsid w:val="00EC2D7C"/>
    <w:rsid w:val="00EC3199"/>
    <w:rsid w:val="00EC323F"/>
    <w:rsid w:val="00EC331F"/>
    <w:rsid w:val="00EC33B5"/>
    <w:rsid w:val="00EC3A32"/>
    <w:rsid w:val="00EC3C24"/>
    <w:rsid w:val="00EC41A9"/>
    <w:rsid w:val="00EC4264"/>
    <w:rsid w:val="00EC4274"/>
    <w:rsid w:val="00EC4E51"/>
    <w:rsid w:val="00EC546F"/>
    <w:rsid w:val="00EC547C"/>
    <w:rsid w:val="00EC587B"/>
    <w:rsid w:val="00EC5AC3"/>
    <w:rsid w:val="00EC5CA6"/>
    <w:rsid w:val="00EC5E30"/>
    <w:rsid w:val="00EC5F52"/>
    <w:rsid w:val="00EC6128"/>
    <w:rsid w:val="00EC6365"/>
    <w:rsid w:val="00EC642B"/>
    <w:rsid w:val="00EC6900"/>
    <w:rsid w:val="00EC6D91"/>
    <w:rsid w:val="00EC6DC5"/>
    <w:rsid w:val="00EC6E9D"/>
    <w:rsid w:val="00EC737D"/>
    <w:rsid w:val="00EC7395"/>
    <w:rsid w:val="00EC78CB"/>
    <w:rsid w:val="00EC7A58"/>
    <w:rsid w:val="00ED06B9"/>
    <w:rsid w:val="00ED08F9"/>
    <w:rsid w:val="00ED091E"/>
    <w:rsid w:val="00ED0BE7"/>
    <w:rsid w:val="00ED109A"/>
    <w:rsid w:val="00ED1893"/>
    <w:rsid w:val="00ED1985"/>
    <w:rsid w:val="00ED19C1"/>
    <w:rsid w:val="00ED2058"/>
    <w:rsid w:val="00ED2392"/>
    <w:rsid w:val="00ED2551"/>
    <w:rsid w:val="00ED2A91"/>
    <w:rsid w:val="00ED2ADD"/>
    <w:rsid w:val="00ED2AEE"/>
    <w:rsid w:val="00ED2B7A"/>
    <w:rsid w:val="00ED2B7E"/>
    <w:rsid w:val="00ED2BF6"/>
    <w:rsid w:val="00ED3416"/>
    <w:rsid w:val="00ED35D4"/>
    <w:rsid w:val="00ED36E9"/>
    <w:rsid w:val="00ED3CC9"/>
    <w:rsid w:val="00ED3F01"/>
    <w:rsid w:val="00ED3F95"/>
    <w:rsid w:val="00ED4300"/>
    <w:rsid w:val="00ED4345"/>
    <w:rsid w:val="00ED4662"/>
    <w:rsid w:val="00ED50F9"/>
    <w:rsid w:val="00ED5267"/>
    <w:rsid w:val="00ED559E"/>
    <w:rsid w:val="00ED5865"/>
    <w:rsid w:val="00ED586C"/>
    <w:rsid w:val="00ED598A"/>
    <w:rsid w:val="00ED5997"/>
    <w:rsid w:val="00ED5D01"/>
    <w:rsid w:val="00ED5D0E"/>
    <w:rsid w:val="00ED5FD6"/>
    <w:rsid w:val="00ED6072"/>
    <w:rsid w:val="00ED6340"/>
    <w:rsid w:val="00ED654F"/>
    <w:rsid w:val="00ED6A41"/>
    <w:rsid w:val="00ED6BCF"/>
    <w:rsid w:val="00ED6D6A"/>
    <w:rsid w:val="00ED6E9E"/>
    <w:rsid w:val="00ED7200"/>
    <w:rsid w:val="00ED7827"/>
    <w:rsid w:val="00ED7C2F"/>
    <w:rsid w:val="00ED7D98"/>
    <w:rsid w:val="00EE00AA"/>
    <w:rsid w:val="00EE036D"/>
    <w:rsid w:val="00EE05AA"/>
    <w:rsid w:val="00EE0B26"/>
    <w:rsid w:val="00EE0CED"/>
    <w:rsid w:val="00EE0CF6"/>
    <w:rsid w:val="00EE0E13"/>
    <w:rsid w:val="00EE0E91"/>
    <w:rsid w:val="00EE10CD"/>
    <w:rsid w:val="00EE127F"/>
    <w:rsid w:val="00EE12B2"/>
    <w:rsid w:val="00EE1EF8"/>
    <w:rsid w:val="00EE1F43"/>
    <w:rsid w:val="00EE24AB"/>
    <w:rsid w:val="00EE2598"/>
    <w:rsid w:val="00EE2788"/>
    <w:rsid w:val="00EE2BD9"/>
    <w:rsid w:val="00EE2CAC"/>
    <w:rsid w:val="00EE2FD7"/>
    <w:rsid w:val="00EE3272"/>
    <w:rsid w:val="00EE3604"/>
    <w:rsid w:val="00EE3608"/>
    <w:rsid w:val="00EE3688"/>
    <w:rsid w:val="00EE37EB"/>
    <w:rsid w:val="00EE3F40"/>
    <w:rsid w:val="00EE407C"/>
    <w:rsid w:val="00EE4618"/>
    <w:rsid w:val="00EE4636"/>
    <w:rsid w:val="00EE47DB"/>
    <w:rsid w:val="00EE480D"/>
    <w:rsid w:val="00EE4A63"/>
    <w:rsid w:val="00EE4AF7"/>
    <w:rsid w:val="00EE4E24"/>
    <w:rsid w:val="00EE4FEC"/>
    <w:rsid w:val="00EE560A"/>
    <w:rsid w:val="00EE56B7"/>
    <w:rsid w:val="00EE5C78"/>
    <w:rsid w:val="00EE5E2A"/>
    <w:rsid w:val="00EE5E3D"/>
    <w:rsid w:val="00EE614B"/>
    <w:rsid w:val="00EE63C8"/>
    <w:rsid w:val="00EE6563"/>
    <w:rsid w:val="00EE66BF"/>
    <w:rsid w:val="00EE708C"/>
    <w:rsid w:val="00EE7582"/>
    <w:rsid w:val="00EE7678"/>
    <w:rsid w:val="00EE7C0A"/>
    <w:rsid w:val="00EE7D94"/>
    <w:rsid w:val="00EE7FF7"/>
    <w:rsid w:val="00EF01B6"/>
    <w:rsid w:val="00EF0830"/>
    <w:rsid w:val="00EF1937"/>
    <w:rsid w:val="00EF1E12"/>
    <w:rsid w:val="00EF24ED"/>
    <w:rsid w:val="00EF281F"/>
    <w:rsid w:val="00EF28E9"/>
    <w:rsid w:val="00EF2BD0"/>
    <w:rsid w:val="00EF2E6F"/>
    <w:rsid w:val="00EF2EBD"/>
    <w:rsid w:val="00EF3250"/>
    <w:rsid w:val="00EF3818"/>
    <w:rsid w:val="00EF3CD8"/>
    <w:rsid w:val="00EF3D7F"/>
    <w:rsid w:val="00EF3EB1"/>
    <w:rsid w:val="00EF42E8"/>
    <w:rsid w:val="00EF435F"/>
    <w:rsid w:val="00EF43D7"/>
    <w:rsid w:val="00EF47BE"/>
    <w:rsid w:val="00EF4A01"/>
    <w:rsid w:val="00EF4B7C"/>
    <w:rsid w:val="00EF5230"/>
    <w:rsid w:val="00EF5319"/>
    <w:rsid w:val="00EF5389"/>
    <w:rsid w:val="00EF5904"/>
    <w:rsid w:val="00EF5F8D"/>
    <w:rsid w:val="00EF65CC"/>
    <w:rsid w:val="00EF67EC"/>
    <w:rsid w:val="00EF69F1"/>
    <w:rsid w:val="00EF6C5D"/>
    <w:rsid w:val="00EF6E27"/>
    <w:rsid w:val="00EF6E8F"/>
    <w:rsid w:val="00EF70AA"/>
    <w:rsid w:val="00EF79C0"/>
    <w:rsid w:val="00F003AB"/>
    <w:rsid w:val="00F00545"/>
    <w:rsid w:val="00F009BE"/>
    <w:rsid w:val="00F00C5E"/>
    <w:rsid w:val="00F01168"/>
    <w:rsid w:val="00F01225"/>
    <w:rsid w:val="00F015FA"/>
    <w:rsid w:val="00F01617"/>
    <w:rsid w:val="00F0175C"/>
    <w:rsid w:val="00F01778"/>
    <w:rsid w:val="00F01ACC"/>
    <w:rsid w:val="00F02026"/>
    <w:rsid w:val="00F02031"/>
    <w:rsid w:val="00F02367"/>
    <w:rsid w:val="00F0247E"/>
    <w:rsid w:val="00F024C3"/>
    <w:rsid w:val="00F02797"/>
    <w:rsid w:val="00F0296B"/>
    <w:rsid w:val="00F029B9"/>
    <w:rsid w:val="00F029E1"/>
    <w:rsid w:val="00F02ABD"/>
    <w:rsid w:val="00F0315D"/>
    <w:rsid w:val="00F0387E"/>
    <w:rsid w:val="00F038D3"/>
    <w:rsid w:val="00F04255"/>
    <w:rsid w:val="00F04796"/>
    <w:rsid w:val="00F048BD"/>
    <w:rsid w:val="00F04968"/>
    <w:rsid w:val="00F04980"/>
    <w:rsid w:val="00F049CA"/>
    <w:rsid w:val="00F04A5E"/>
    <w:rsid w:val="00F04C3C"/>
    <w:rsid w:val="00F04CCD"/>
    <w:rsid w:val="00F04F1A"/>
    <w:rsid w:val="00F05398"/>
    <w:rsid w:val="00F05690"/>
    <w:rsid w:val="00F05C2B"/>
    <w:rsid w:val="00F05EA3"/>
    <w:rsid w:val="00F06471"/>
    <w:rsid w:val="00F0647A"/>
    <w:rsid w:val="00F064D0"/>
    <w:rsid w:val="00F06B5E"/>
    <w:rsid w:val="00F070A5"/>
    <w:rsid w:val="00F07667"/>
    <w:rsid w:val="00F105EA"/>
    <w:rsid w:val="00F1064C"/>
    <w:rsid w:val="00F10684"/>
    <w:rsid w:val="00F10863"/>
    <w:rsid w:val="00F10A28"/>
    <w:rsid w:val="00F10CA7"/>
    <w:rsid w:val="00F10D17"/>
    <w:rsid w:val="00F10EDB"/>
    <w:rsid w:val="00F111A4"/>
    <w:rsid w:val="00F1178C"/>
    <w:rsid w:val="00F11859"/>
    <w:rsid w:val="00F11D30"/>
    <w:rsid w:val="00F11FBD"/>
    <w:rsid w:val="00F120E8"/>
    <w:rsid w:val="00F12355"/>
    <w:rsid w:val="00F123E3"/>
    <w:rsid w:val="00F12B63"/>
    <w:rsid w:val="00F13138"/>
    <w:rsid w:val="00F13850"/>
    <w:rsid w:val="00F13895"/>
    <w:rsid w:val="00F1393E"/>
    <w:rsid w:val="00F13CB2"/>
    <w:rsid w:val="00F141C9"/>
    <w:rsid w:val="00F1461A"/>
    <w:rsid w:val="00F14895"/>
    <w:rsid w:val="00F148C4"/>
    <w:rsid w:val="00F14AD6"/>
    <w:rsid w:val="00F15022"/>
    <w:rsid w:val="00F15239"/>
    <w:rsid w:val="00F1558D"/>
    <w:rsid w:val="00F1567D"/>
    <w:rsid w:val="00F165D4"/>
    <w:rsid w:val="00F1679E"/>
    <w:rsid w:val="00F168A6"/>
    <w:rsid w:val="00F16A94"/>
    <w:rsid w:val="00F16B24"/>
    <w:rsid w:val="00F16DEF"/>
    <w:rsid w:val="00F16ED3"/>
    <w:rsid w:val="00F2000A"/>
    <w:rsid w:val="00F2043D"/>
    <w:rsid w:val="00F20D05"/>
    <w:rsid w:val="00F210CC"/>
    <w:rsid w:val="00F21153"/>
    <w:rsid w:val="00F21256"/>
    <w:rsid w:val="00F214A7"/>
    <w:rsid w:val="00F2160A"/>
    <w:rsid w:val="00F2176B"/>
    <w:rsid w:val="00F21C50"/>
    <w:rsid w:val="00F21EF9"/>
    <w:rsid w:val="00F2249D"/>
    <w:rsid w:val="00F225E9"/>
    <w:rsid w:val="00F22835"/>
    <w:rsid w:val="00F2290F"/>
    <w:rsid w:val="00F22A02"/>
    <w:rsid w:val="00F22BB0"/>
    <w:rsid w:val="00F22ECD"/>
    <w:rsid w:val="00F22F75"/>
    <w:rsid w:val="00F23024"/>
    <w:rsid w:val="00F230E4"/>
    <w:rsid w:val="00F230E7"/>
    <w:rsid w:val="00F231B1"/>
    <w:rsid w:val="00F23539"/>
    <w:rsid w:val="00F2354E"/>
    <w:rsid w:val="00F23C24"/>
    <w:rsid w:val="00F23FF8"/>
    <w:rsid w:val="00F241F5"/>
    <w:rsid w:val="00F248E2"/>
    <w:rsid w:val="00F24CA8"/>
    <w:rsid w:val="00F24EEC"/>
    <w:rsid w:val="00F25401"/>
    <w:rsid w:val="00F25DA2"/>
    <w:rsid w:val="00F26215"/>
    <w:rsid w:val="00F26A7F"/>
    <w:rsid w:val="00F26FC5"/>
    <w:rsid w:val="00F27264"/>
    <w:rsid w:val="00F2739C"/>
    <w:rsid w:val="00F279AF"/>
    <w:rsid w:val="00F279ED"/>
    <w:rsid w:val="00F279FE"/>
    <w:rsid w:val="00F27B91"/>
    <w:rsid w:val="00F27BE6"/>
    <w:rsid w:val="00F27D76"/>
    <w:rsid w:val="00F27E09"/>
    <w:rsid w:val="00F30818"/>
    <w:rsid w:val="00F308B5"/>
    <w:rsid w:val="00F30BB0"/>
    <w:rsid w:val="00F31052"/>
    <w:rsid w:val="00F32590"/>
    <w:rsid w:val="00F32808"/>
    <w:rsid w:val="00F32861"/>
    <w:rsid w:val="00F32D2C"/>
    <w:rsid w:val="00F32D67"/>
    <w:rsid w:val="00F332EE"/>
    <w:rsid w:val="00F3345F"/>
    <w:rsid w:val="00F3363A"/>
    <w:rsid w:val="00F33B56"/>
    <w:rsid w:val="00F33CC7"/>
    <w:rsid w:val="00F33D8D"/>
    <w:rsid w:val="00F33F81"/>
    <w:rsid w:val="00F34095"/>
    <w:rsid w:val="00F341D5"/>
    <w:rsid w:val="00F341EC"/>
    <w:rsid w:val="00F345BD"/>
    <w:rsid w:val="00F34843"/>
    <w:rsid w:val="00F349FE"/>
    <w:rsid w:val="00F351A0"/>
    <w:rsid w:val="00F357A3"/>
    <w:rsid w:val="00F36421"/>
    <w:rsid w:val="00F366B3"/>
    <w:rsid w:val="00F36798"/>
    <w:rsid w:val="00F367EE"/>
    <w:rsid w:val="00F37036"/>
    <w:rsid w:val="00F375C3"/>
    <w:rsid w:val="00F37823"/>
    <w:rsid w:val="00F37A5F"/>
    <w:rsid w:val="00F37AC6"/>
    <w:rsid w:val="00F37BAB"/>
    <w:rsid w:val="00F37BE1"/>
    <w:rsid w:val="00F37D33"/>
    <w:rsid w:val="00F404C1"/>
    <w:rsid w:val="00F4087C"/>
    <w:rsid w:val="00F40C51"/>
    <w:rsid w:val="00F40F8B"/>
    <w:rsid w:val="00F41017"/>
    <w:rsid w:val="00F4136E"/>
    <w:rsid w:val="00F414E8"/>
    <w:rsid w:val="00F41CE7"/>
    <w:rsid w:val="00F41DEC"/>
    <w:rsid w:val="00F41E23"/>
    <w:rsid w:val="00F4201B"/>
    <w:rsid w:val="00F4223B"/>
    <w:rsid w:val="00F42244"/>
    <w:rsid w:val="00F423F6"/>
    <w:rsid w:val="00F425DC"/>
    <w:rsid w:val="00F42F19"/>
    <w:rsid w:val="00F43BAD"/>
    <w:rsid w:val="00F43D52"/>
    <w:rsid w:val="00F43F52"/>
    <w:rsid w:val="00F440EA"/>
    <w:rsid w:val="00F4436A"/>
    <w:rsid w:val="00F44465"/>
    <w:rsid w:val="00F44D32"/>
    <w:rsid w:val="00F4527B"/>
    <w:rsid w:val="00F456B2"/>
    <w:rsid w:val="00F45B3B"/>
    <w:rsid w:val="00F45D99"/>
    <w:rsid w:val="00F46096"/>
    <w:rsid w:val="00F4622B"/>
    <w:rsid w:val="00F46322"/>
    <w:rsid w:val="00F46C79"/>
    <w:rsid w:val="00F46D4B"/>
    <w:rsid w:val="00F46FE5"/>
    <w:rsid w:val="00F471FD"/>
    <w:rsid w:val="00F474F2"/>
    <w:rsid w:val="00F477D0"/>
    <w:rsid w:val="00F47EB8"/>
    <w:rsid w:val="00F501E0"/>
    <w:rsid w:val="00F50348"/>
    <w:rsid w:val="00F50BB5"/>
    <w:rsid w:val="00F50EFD"/>
    <w:rsid w:val="00F5112E"/>
    <w:rsid w:val="00F5116C"/>
    <w:rsid w:val="00F5157B"/>
    <w:rsid w:val="00F51907"/>
    <w:rsid w:val="00F52065"/>
    <w:rsid w:val="00F5247D"/>
    <w:rsid w:val="00F52880"/>
    <w:rsid w:val="00F52E38"/>
    <w:rsid w:val="00F530F1"/>
    <w:rsid w:val="00F53651"/>
    <w:rsid w:val="00F54109"/>
    <w:rsid w:val="00F545A7"/>
    <w:rsid w:val="00F5492F"/>
    <w:rsid w:val="00F54935"/>
    <w:rsid w:val="00F54AD4"/>
    <w:rsid w:val="00F54B4F"/>
    <w:rsid w:val="00F54D13"/>
    <w:rsid w:val="00F54D57"/>
    <w:rsid w:val="00F55123"/>
    <w:rsid w:val="00F5512A"/>
    <w:rsid w:val="00F559DB"/>
    <w:rsid w:val="00F56188"/>
    <w:rsid w:val="00F562DE"/>
    <w:rsid w:val="00F56315"/>
    <w:rsid w:val="00F5650F"/>
    <w:rsid w:val="00F56555"/>
    <w:rsid w:val="00F56566"/>
    <w:rsid w:val="00F566CD"/>
    <w:rsid w:val="00F56E0B"/>
    <w:rsid w:val="00F56E37"/>
    <w:rsid w:val="00F5707A"/>
    <w:rsid w:val="00F57565"/>
    <w:rsid w:val="00F57B72"/>
    <w:rsid w:val="00F605D9"/>
    <w:rsid w:val="00F60D0F"/>
    <w:rsid w:val="00F60FB6"/>
    <w:rsid w:val="00F61381"/>
    <w:rsid w:val="00F614DD"/>
    <w:rsid w:val="00F61A93"/>
    <w:rsid w:val="00F61E8E"/>
    <w:rsid w:val="00F622E8"/>
    <w:rsid w:val="00F62682"/>
    <w:rsid w:val="00F62857"/>
    <w:rsid w:val="00F62AEA"/>
    <w:rsid w:val="00F62AF2"/>
    <w:rsid w:val="00F62C0B"/>
    <w:rsid w:val="00F62F76"/>
    <w:rsid w:val="00F632EA"/>
    <w:rsid w:val="00F63D11"/>
    <w:rsid w:val="00F642DD"/>
    <w:rsid w:val="00F64655"/>
    <w:rsid w:val="00F64802"/>
    <w:rsid w:val="00F64881"/>
    <w:rsid w:val="00F64B5E"/>
    <w:rsid w:val="00F65396"/>
    <w:rsid w:val="00F656A7"/>
    <w:rsid w:val="00F659C2"/>
    <w:rsid w:val="00F65A1D"/>
    <w:rsid w:val="00F65EF8"/>
    <w:rsid w:val="00F65FED"/>
    <w:rsid w:val="00F66092"/>
    <w:rsid w:val="00F66430"/>
    <w:rsid w:val="00F6662A"/>
    <w:rsid w:val="00F66B2E"/>
    <w:rsid w:val="00F66CAE"/>
    <w:rsid w:val="00F66DB6"/>
    <w:rsid w:val="00F66DB9"/>
    <w:rsid w:val="00F66DF3"/>
    <w:rsid w:val="00F67620"/>
    <w:rsid w:val="00F676DC"/>
    <w:rsid w:val="00F67A19"/>
    <w:rsid w:val="00F67E50"/>
    <w:rsid w:val="00F703DA"/>
    <w:rsid w:val="00F70E2F"/>
    <w:rsid w:val="00F70E52"/>
    <w:rsid w:val="00F71581"/>
    <w:rsid w:val="00F71866"/>
    <w:rsid w:val="00F719CF"/>
    <w:rsid w:val="00F71AD1"/>
    <w:rsid w:val="00F71C0F"/>
    <w:rsid w:val="00F7204D"/>
    <w:rsid w:val="00F7209F"/>
    <w:rsid w:val="00F72759"/>
    <w:rsid w:val="00F7286F"/>
    <w:rsid w:val="00F72A79"/>
    <w:rsid w:val="00F72B6B"/>
    <w:rsid w:val="00F72BC8"/>
    <w:rsid w:val="00F72E4D"/>
    <w:rsid w:val="00F72F68"/>
    <w:rsid w:val="00F73007"/>
    <w:rsid w:val="00F73127"/>
    <w:rsid w:val="00F736BA"/>
    <w:rsid w:val="00F7373E"/>
    <w:rsid w:val="00F73745"/>
    <w:rsid w:val="00F737F0"/>
    <w:rsid w:val="00F73983"/>
    <w:rsid w:val="00F73C28"/>
    <w:rsid w:val="00F73E8B"/>
    <w:rsid w:val="00F73F9F"/>
    <w:rsid w:val="00F7428F"/>
    <w:rsid w:val="00F742EC"/>
    <w:rsid w:val="00F745DE"/>
    <w:rsid w:val="00F74D31"/>
    <w:rsid w:val="00F74E9A"/>
    <w:rsid w:val="00F74EF1"/>
    <w:rsid w:val="00F74FBF"/>
    <w:rsid w:val="00F7527C"/>
    <w:rsid w:val="00F7585B"/>
    <w:rsid w:val="00F7599D"/>
    <w:rsid w:val="00F75BC4"/>
    <w:rsid w:val="00F75F01"/>
    <w:rsid w:val="00F76300"/>
    <w:rsid w:val="00F7668A"/>
    <w:rsid w:val="00F76A45"/>
    <w:rsid w:val="00F76B33"/>
    <w:rsid w:val="00F76CE9"/>
    <w:rsid w:val="00F770D9"/>
    <w:rsid w:val="00F77352"/>
    <w:rsid w:val="00F7771B"/>
    <w:rsid w:val="00F77AA6"/>
    <w:rsid w:val="00F77B05"/>
    <w:rsid w:val="00F77BFB"/>
    <w:rsid w:val="00F77D73"/>
    <w:rsid w:val="00F80150"/>
    <w:rsid w:val="00F8034E"/>
    <w:rsid w:val="00F80353"/>
    <w:rsid w:val="00F805C3"/>
    <w:rsid w:val="00F80DF6"/>
    <w:rsid w:val="00F80E8D"/>
    <w:rsid w:val="00F80EB3"/>
    <w:rsid w:val="00F811EA"/>
    <w:rsid w:val="00F813D2"/>
    <w:rsid w:val="00F81488"/>
    <w:rsid w:val="00F81756"/>
    <w:rsid w:val="00F81CAA"/>
    <w:rsid w:val="00F81ED3"/>
    <w:rsid w:val="00F82320"/>
    <w:rsid w:val="00F82692"/>
    <w:rsid w:val="00F82937"/>
    <w:rsid w:val="00F833BD"/>
    <w:rsid w:val="00F839D4"/>
    <w:rsid w:val="00F83FB5"/>
    <w:rsid w:val="00F843D0"/>
    <w:rsid w:val="00F8442E"/>
    <w:rsid w:val="00F844E7"/>
    <w:rsid w:val="00F847FD"/>
    <w:rsid w:val="00F84A99"/>
    <w:rsid w:val="00F852D0"/>
    <w:rsid w:val="00F8545D"/>
    <w:rsid w:val="00F854DB"/>
    <w:rsid w:val="00F85613"/>
    <w:rsid w:val="00F8562F"/>
    <w:rsid w:val="00F85FF3"/>
    <w:rsid w:val="00F860F7"/>
    <w:rsid w:val="00F8652A"/>
    <w:rsid w:val="00F86A0A"/>
    <w:rsid w:val="00F86C13"/>
    <w:rsid w:val="00F8738C"/>
    <w:rsid w:val="00F87627"/>
    <w:rsid w:val="00F90449"/>
    <w:rsid w:val="00F90784"/>
    <w:rsid w:val="00F9078F"/>
    <w:rsid w:val="00F909EF"/>
    <w:rsid w:val="00F90F04"/>
    <w:rsid w:val="00F91963"/>
    <w:rsid w:val="00F91A38"/>
    <w:rsid w:val="00F91DD1"/>
    <w:rsid w:val="00F92366"/>
    <w:rsid w:val="00F926FE"/>
    <w:rsid w:val="00F9275F"/>
    <w:rsid w:val="00F92A92"/>
    <w:rsid w:val="00F93124"/>
    <w:rsid w:val="00F937E7"/>
    <w:rsid w:val="00F93894"/>
    <w:rsid w:val="00F9399C"/>
    <w:rsid w:val="00F9420C"/>
    <w:rsid w:val="00F94B34"/>
    <w:rsid w:val="00F94C86"/>
    <w:rsid w:val="00F94D21"/>
    <w:rsid w:val="00F94F98"/>
    <w:rsid w:val="00F9502A"/>
    <w:rsid w:val="00F9533E"/>
    <w:rsid w:val="00F95426"/>
    <w:rsid w:val="00F9584F"/>
    <w:rsid w:val="00F95A3D"/>
    <w:rsid w:val="00F95AA9"/>
    <w:rsid w:val="00F95B14"/>
    <w:rsid w:val="00F95C24"/>
    <w:rsid w:val="00F96061"/>
    <w:rsid w:val="00F9689B"/>
    <w:rsid w:val="00F96A03"/>
    <w:rsid w:val="00F96C45"/>
    <w:rsid w:val="00F97107"/>
    <w:rsid w:val="00F97559"/>
    <w:rsid w:val="00F9756F"/>
    <w:rsid w:val="00F97812"/>
    <w:rsid w:val="00F9792B"/>
    <w:rsid w:val="00F97DA7"/>
    <w:rsid w:val="00F97FD7"/>
    <w:rsid w:val="00F97FE5"/>
    <w:rsid w:val="00FA007F"/>
    <w:rsid w:val="00FA06E9"/>
    <w:rsid w:val="00FA0F5B"/>
    <w:rsid w:val="00FA11CE"/>
    <w:rsid w:val="00FA11D5"/>
    <w:rsid w:val="00FA1238"/>
    <w:rsid w:val="00FA123D"/>
    <w:rsid w:val="00FA14AC"/>
    <w:rsid w:val="00FA1846"/>
    <w:rsid w:val="00FA1884"/>
    <w:rsid w:val="00FA1B11"/>
    <w:rsid w:val="00FA1C83"/>
    <w:rsid w:val="00FA1F90"/>
    <w:rsid w:val="00FA20EF"/>
    <w:rsid w:val="00FA224F"/>
    <w:rsid w:val="00FA291B"/>
    <w:rsid w:val="00FA2C13"/>
    <w:rsid w:val="00FA2D38"/>
    <w:rsid w:val="00FA3A60"/>
    <w:rsid w:val="00FA3BE9"/>
    <w:rsid w:val="00FA3CD8"/>
    <w:rsid w:val="00FA3E49"/>
    <w:rsid w:val="00FA45DD"/>
    <w:rsid w:val="00FA46F7"/>
    <w:rsid w:val="00FA4BD2"/>
    <w:rsid w:val="00FA4CC8"/>
    <w:rsid w:val="00FA4D86"/>
    <w:rsid w:val="00FA565F"/>
    <w:rsid w:val="00FA5CD6"/>
    <w:rsid w:val="00FA62A0"/>
    <w:rsid w:val="00FA6C3E"/>
    <w:rsid w:val="00FA6F0F"/>
    <w:rsid w:val="00FA70C7"/>
    <w:rsid w:val="00FA74B2"/>
    <w:rsid w:val="00FA7766"/>
    <w:rsid w:val="00FA7961"/>
    <w:rsid w:val="00FA7BB8"/>
    <w:rsid w:val="00FB06FC"/>
    <w:rsid w:val="00FB0766"/>
    <w:rsid w:val="00FB0A53"/>
    <w:rsid w:val="00FB0C74"/>
    <w:rsid w:val="00FB10F4"/>
    <w:rsid w:val="00FB1401"/>
    <w:rsid w:val="00FB1751"/>
    <w:rsid w:val="00FB18CF"/>
    <w:rsid w:val="00FB1E02"/>
    <w:rsid w:val="00FB1FBE"/>
    <w:rsid w:val="00FB1FD1"/>
    <w:rsid w:val="00FB1FD5"/>
    <w:rsid w:val="00FB2682"/>
    <w:rsid w:val="00FB289C"/>
    <w:rsid w:val="00FB2F1D"/>
    <w:rsid w:val="00FB303E"/>
    <w:rsid w:val="00FB30C5"/>
    <w:rsid w:val="00FB355E"/>
    <w:rsid w:val="00FB3670"/>
    <w:rsid w:val="00FB47DC"/>
    <w:rsid w:val="00FB48BE"/>
    <w:rsid w:val="00FB4D45"/>
    <w:rsid w:val="00FB4FC5"/>
    <w:rsid w:val="00FB50A1"/>
    <w:rsid w:val="00FB5140"/>
    <w:rsid w:val="00FB534D"/>
    <w:rsid w:val="00FB575F"/>
    <w:rsid w:val="00FB58D1"/>
    <w:rsid w:val="00FB5C0D"/>
    <w:rsid w:val="00FB677F"/>
    <w:rsid w:val="00FB6A33"/>
    <w:rsid w:val="00FB6BFF"/>
    <w:rsid w:val="00FB6C60"/>
    <w:rsid w:val="00FB704A"/>
    <w:rsid w:val="00FB71E0"/>
    <w:rsid w:val="00FB7345"/>
    <w:rsid w:val="00FB7447"/>
    <w:rsid w:val="00FB76CF"/>
    <w:rsid w:val="00FB7B40"/>
    <w:rsid w:val="00FB7D9B"/>
    <w:rsid w:val="00FC0056"/>
    <w:rsid w:val="00FC01F8"/>
    <w:rsid w:val="00FC02E5"/>
    <w:rsid w:val="00FC094B"/>
    <w:rsid w:val="00FC0D29"/>
    <w:rsid w:val="00FC0F1F"/>
    <w:rsid w:val="00FC1087"/>
    <w:rsid w:val="00FC1646"/>
    <w:rsid w:val="00FC16BC"/>
    <w:rsid w:val="00FC1A37"/>
    <w:rsid w:val="00FC1CBB"/>
    <w:rsid w:val="00FC1D3B"/>
    <w:rsid w:val="00FC1E4A"/>
    <w:rsid w:val="00FC229B"/>
    <w:rsid w:val="00FC22E6"/>
    <w:rsid w:val="00FC268C"/>
    <w:rsid w:val="00FC298C"/>
    <w:rsid w:val="00FC2A0F"/>
    <w:rsid w:val="00FC2B4D"/>
    <w:rsid w:val="00FC2CA3"/>
    <w:rsid w:val="00FC2E5E"/>
    <w:rsid w:val="00FC38C5"/>
    <w:rsid w:val="00FC3C62"/>
    <w:rsid w:val="00FC4257"/>
    <w:rsid w:val="00FC4640"/>
    <w:rsid w:val="00FC47F9"/>
    <w:rsid w:val="00FC4B80"/>
    <w:rsid w:val="00FC4C36"/>
    <w:rsid w:val="00FC5262"/>
    <w:rsid w:val="00FC5534"/>
    <w:rsid w:val="00FC62CD"/>
    <w:rsid w:val="00FC6AF4"/>
    <w:rsid w:val="00FC6E1B"/>
    <w:rsid w:val="00FC7432"/>
    <w:rsid w:val="00FC7663"/>
    <w:rsid w:val="00FC7669"/>
    <w:rsid w:val="00FC773F"/>
    <w:rsid w:val="00FD0AF7"/>
    <w:rsid w:val="00FD0E51"/>
    <w:rsid w:val="00FD0F88"/>
    <w:rsid w:val="00FD111D"/>
    <w:rsid w:val="00FD1870"/>
    <w:rsid w:val="00FD18B7"/>
    <w:rsid w:val="00FD1BED"/>
    <w:rsid w:val="00FD21FA"/>
    <w:rsid w:val="00FD265C"/>
    <w:rsid w:val="00FD2769"/>
    <w:rsid w:val="00FD2F43"/>
    <w:rsid w:val="00FD3DAB"/>
    <w:rsid w:val="00FD3E29"/>
    <w:rsid w:val="00FD40D2"/>
    <w:rsid w:val="00FD43AD"/>
    <w:rsid w:val="00FD43D0"/>
    <w:rsid w:val="00FD471D"/>
    <w:rsid w:val="00FD4B7F"/>
    <w:rsid w:val="00FD517B"/>
    <w:rsid w:val="00FD5620"/>
    <w:rsid w:val="00FD562E"/>
    <w:rsid w:val="00FD5ADE"/>
    <w:rsid w:val="00FD5B3F"/>
    <w:rsid w:val="00FD5D09"/>
    <w:rsid w:val="00FD679E"/>
    <w:rsid w:val="00FD68CB"/>
    <w:rsid w:val="00FD68F3"/>
    <w:rsid w:val="00FD6D01"/>
    <w:rsid w:val="00FD6E4C"/>
    <w:rsid w:val="00FD7148"/>
    <w:rsid w:val="00FD75F6"/>
    <w:rsid w:val="00FD7A9E"/>
    <w:rsid w:val="00FD7AF9"/>
    <w:rsid w:val="00FD7AFE"/>
    <w:rsid w:val="00FD7C06"/>
    <w:rsid w:val="00FD7EAE"/>
    <w:rsid w:val="00FE0322"/>
    <w:rsid w:val="00FE039F"/>
    <w:rsid w:val="00FE05B3"/>
    <w:rsid w:val="00FE07AF"/>
    <w:rsid w:val="00FE08AE"/>
    <w:rsid w:val="00FE0926"/>
    <w:rsid w:val="00FE0E5D"/>
    <w:rsid w:val="00FE0F35"/>
    <w:rsid w:val="00FE1491"/>
    <w:rsid w:val="00FE1A11"/>
    <w:rsid w:val="00FE1A6E"/>
    <w:rsid w:val="00FE1A90"/>
    <w:rsid w:val="00FE245E"/>
    <w:rsid w:val="00FE25A7"/>
    <w:rsid w:val="00FE2731"/>
    <w:rsid w:val="00FE28E5"/>
    <w:rsid w:val="00FE2B10"/>
    <w:rsid w:val="00FE2C7A"/>
    <w:rsid w:val="00FE2D3D"/>
    <w:rsid w:val="00FE2EE8"/>
    <w:rsid w:val="00FE302B"/>
    <w:rsid w:val="00FE3056"/>
    <w:rsid w:val="00FE320D"/>
    <w:rsid w:val="00FE3296"/>
    <w:rsid w:val="00FE352B"/>
    <w:rsid w:val="00FE3A40"/>
    <w:rsid w:val="00FE3C58"/>
    <w:rsid w:val="00FE3F07"/>
    <w:rsid w:val="00FE4017"/>
    <w:rsid w:val="00FE4647"/>
    <w:rsid w:val="00FE49D9"/>
    <w:rsid w:val="00FE4D64"/>
    <w:rsid w:val="00FE4F99"/>
    <w:rsid w:val="00FE5095"/>
    <w:rsid w:val="00FE5776"/>
    <w:rsid w:val="00FE577E"/>
    <w:rsid w:val="00FE57A2"/>
    <w:rsid w:val="00FE5A8D"/>
    <w:rsid w:val="00FE5FAD"/>
    <w:rsid w:val="00FE621B"/>
    <w:rsid w:val="00FE6453"/>
    <w:rsid w:val="00FE67CA"/>
    <w:rsid w:val="00FE6B7D"/>
    <w:rsid w:val="00FE6BAB"/>
    <w:rsid w:val="00FE6F7D"/>
    <w:rsid w:val="00FE7555"/>
    <w:rsid w:val="00FE75B5"/>
    <w:rsid w:val="00FE7C9B"/>
    <w:rsid w:val="00FE7CF6"/>
    <w:rsid w:val="00FE7D4A"/>
    <w:rsid w:val="00FE7D9F"/>
    <w:rsid w:val="00FF0201"/>
    <w:rsid w:val="00FF02BE"/>
    <w:rsid w:val="00FF08D3"/>
    <w:rsid w:val="00FF0BC2"/>
    <w:rsid w:val="00FF0DE3"/>
    <w:rsid w:val="00FF0F21"/>
    <w:rsid w:val="00FF12E1"/>
    <w:rsid w:val="00FF14B3"/>
    <w:rsid w:val="00FF15B6"/>
    <w:rsid w:val="00FF1BF9"/>
    <w:rsid w:val="00FF1F7C"/>
    <w:rsid w:val="00FF2458"/>
    <w:rsid w:val="00FF25C6"/>
    <w:rsid w:val="00FF287F"/>
    <w:rsid w:val="00FF2995"/>
    <w:rsid w:val="00FF2E54"/>
    <w:rsid w:val="00FF2F08"/>
    <w:rsid w:val="00FF34FD"/>
    <w:rsid w:val="00FF3721"/>
    <w:rsid w:val="00FF3CD3"/>
    <w:rsid w:val="00FF3DD6"/>
    <w:rsid w:val="00FF426E"/>
    <w:rsid w:val="00FF4972"/>
    <w:rsid w:val="00FF52E4"/>
    <w:rsid w:val="00FF6749"/>
    <w:rsid w:val="00FF6C71"/>
    <w:rsid w:val="00FF6F01"/>
    <w:rsid w:val="00FF703B"/>
    <w:rsid w:val="00FF7133"/>
    <w:rsid w:val="00FF718F"/>
    <w:rsid w:val="00FF71FE"/>
    <w:rsid w:val="00FF78AB"/>
    <w:rsid w:val="00FF78CB"/>
    <w:rsid w:val="00FF7E18"/>
    <w:rsid w:val="00FF7F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E5F58072-002B-4348-A12B-092BF59ED7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aliases w:val="報告內文"/>
    <w:qFormat/>
    <w:rsid w:val="00457853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0"/>
    <w:qFormat/>
    <w:pPr>
      <w:numPr>
        <w:numId w:val="1"/>
      </w:numPr>
      <w:kinsoku w:val="0"/>
      <w:spacing w:line="240" w:lineRule="auto"/>
      <w:ind w:leftChars="0" w:left="0" w:firstLineChars="0" w:firstLine="0"/>
      <w:outlineLvl w:val="0"/>
    </w:pPr>
    <w:rPr>
      <w:rFonts w:hAnsi="Arial"/>
      <w:bCs/>
      <w:snapToGrid/>
      <w:kern w:val="0"/>
      <w:sz w:val="32"/>
      <w:szCs w:val="52"/>
    </w:rPr>
  </w:style>
  <w:style w:type="paragraph" w:styleId="2">
    <w:name w:val="heading 2"/>
    <w:basedOn w:val="a0"/>
    <w:link w:val="20"/>
    <w:qFormat/>
    <w:pPr>
      <w:numPr>
        <w:ilvl w:val="1"/>
        <w:numId w:val="1"/>
      </w:numPr>
      <w:spacing w:line="240" w:lineRule="auto"/>
      <w:ind w:leftChars="0" w:left="0" w:firstLineChars="0" w:firstLine="0"/>
      <w:outlineLvl w:val="1"/>
    </w:pPr>
    <w:rPr>
      <w:rFonts w:hAnsi="Arial"/>
      <w:bCs/>
      <w:snapToGrid/>
      <w:kern w:val="0"/>
      <w:sz w:val="32"/>
      <w:szCs w:val="48"/>
    </w:rPr>
  </w:style>
  <w:style w:type="paragraph" w:styleId="3">
    <w:name w:val="heading 3"/>
    <w:basedOn w:val="a0"/>
    <w:qFormat/>
    <w:pPr>
      <w:numPr>
        <w:ilvl w:val="2"/>
        <w:numId w:val="1"/>
      </w:numPr>
      <w:spacing w:line="240" w:lineRule="auto"/>
      <w:ind w:leftChars="0" w:left="0" w:firstLineChars="0" w:firstLine="0"/>
      <w:outlineLvl w:val="2"/>
    </w:pPr>
    <w:rPr>
      <w:rFonts w:hAnsi="Arial"/>
      <w:bCs/>
      <w:snapToGrid/>
      <w:kern w:val="0"/>
      <w:sz w:val="32"/>
      <w:szCs w:val="36"/>
    </w:rPr>
  </w:style>
  <w:style w:type="paragraph" w:styleId="4">
    <w:name w:val="heading 4"/>
    <w:basedOn w:val="a0"/>
    <w:qFormat/>
    <w:pPr>
      <w:numPr>
        <w:ilvl w:val="3"/>
        <w:numId w:val="1"/>
      </w:numPr>
      <w:spacing w:line="240" w:lineRule="auto"/>
      <w:ind w:leftChars="0" w:left="0" w:firstLineChars="0" w:firstLine="0"/>
      <w:outlineLvl w:val="3"/>
    </w:pPr>
    <w:rPr>
      <w:rFonts w:hAnsi="Arial"/>
      <w:snapToGrid/>
      <w:sz w:val="32"/>
      <w:szCs w:val="36"/>
    </w:rPr>
  </w:style>
  <w:style w:type="paragraph" w:styleId="5">
    <w:name w:val="heading 5"/>
    <w:basedOn w:val="a0"/>
    <w:qFormat/>
    <w:pPr>
      <w:numPr>
        <w:ilvl w:val="4"/>
        <w:numId w:val="1"/>
      </w:numPr>
      <w:spacing w:line="240" w:lineRule="auto"/>
      <w:ind w:leftChars="0" w:left="0" w:firstLineChars="0" w:firstLine="0"/>
      <w:outlineLvl w:val="4"/>
    </w:pPr>
    <w:rPr>
      <w:rFonts w:hAnsi="Arial"/>
      <w:bCs/>
      <w:snapToGrid/>
      <w:sz w:val="32"/>
      <w:szCs w:val="36"/>
    </w:rPr>
  </w:style>
  <w:style w:type="paragraph" w:styleId="6">
    <w:name w:val="heading 6"/>
    <w:basedOn w:val="a0"/>
    <w:qFormat/>
    <w:pPr>
      <w:numPr>
        <w:ilvl w:val="5"/>
        <w:numId w:val="1"/>
      </w:numPr>
      <w:tabs>
        <w:tab w:val="left" w:pos="2094"/>
      </w:tabs>
      <w:spacing w:line="240" w:lineRule="auto"/>
      <w:ind w:leftChars="0" w:left="0" w:firstLineChars="0" w:firstLine="0"/>
      <w:outlineLvl w:val="5"/>
    </w:pPr>
    <w:rPr>
      <w:rFonts w:hAnsi="Arial"/>
      <w:snapToGrid/>
      <w:sz w:val="32"/>
      <w:szCs w:val="36"/>
    </w:rPr>
  </w:style>
  <w:style w:type="paragraph" w:styleId="7">
    <w:name w:val="heading 7"/>
    <w:basedOn w:val="a0"/>
    <w:qFormat/>
    <w:pPr>
      <w:numPr>
        <w:ilvl w:val="6"/>
        <w:numId w:val="1"/>
      </w:numPr>
      <w:spacing w:line="240" w:lineRule="auto"/>
      <w:ind w:leftChars="0" w:left="0" w:firstLineChars="0" w:firstLine="0"/>
      <w:outlineLvl w:val="6"/>
    </w:pPr>
    <w:rPr>
      <w:rFonts w:hAnsi="Arial"/>
      <w:bCs/>
      <w:snapToGrid/>
      <w:sz w:val="32"/>
      <w:szCs w:val="36"/>
    </w:rPr>
  </w:style>
  <w:style w:type="paragraph" w:styleId="8">
    <w:name w:val="heading 8"/>
    <w:basedOn w:val="a0"/>
    <w:qFormat/>
    <w:pPr>
      <w:numPr>
        <w:ilvl w:val="7"/>
        <w:numId w:val="1"/>
      </w:numPr>
      <w:spacing w:line="240" w:lineRule="auto"/>
      <w:ind w:leftChars="0" w:left="0" w:firstLineChars="0" w:firstLine="0"/>
      <w:outlineLvl w:val="7"/>
    </w:pPr>
    <w:rPr>
      <w:rFonts w:hAnsi="Arial"/>
      <w:snapToGrid/>
      <w:sz w:val="32"/>
      <w:szCs w:val="3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標題 2 字元"/>
    <w:link w:val="2"/>
    <w:rsid w:val="009849DE"/>
    <w:rPr>
      <w:rFonts w:ascii="標楷體" w:eastAsia="標楷體" w:hAnsi="Arial"/>
      <w:bCs/>
      <w:sz w:val="32"/>
      <w:szCs w:val="48"/>
    </w:rPr>
  </w:style>
  <w:style w:type="paragraph" w:customStyle="1" w:styleId="10">
    <w:name w:val="字元 字元1"/>
    <w:basedOn w:val="a0"/>
    <w:semiHidden/>
    <w:rsid w:val="006666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21">
    <w:name w:val="字元 字元2 字元 字元 字元"/>
    <w:basedOn w:val="a0"/>
    <w:semiHidden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qFormat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qFormat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styleId="a5">
    <w:name w:val="footnote text"/>
    <w:aliases w:val="字元"/>
    <w:basedOn w:val="a0"/>
    <w:link w:val="a6"/>
    <w:qFormat/>
    <w:pPr>
      <w:snapToGrid w:val="0"/>
      <w:jc w:val="left"/>
    </w:pPr>
    <w:rPr>
      <w:sz w:val="20"/>
      <w:szCs w:val="20"/>
    </w:rPr>
  </w:style>
  <w:style w:type="character" w:customStyle="1" w:styleId="a6">
    <w:name w:val="註腳文字 字元"/>
    <w:aliases w:val="字元 字元3"/>
    <w:link w:val="a5"/>
    <w:qFormat/>
    <w:rsid w:val="0068260B"/>
    <w:rPr>
      <w:rFonts w:ascii="標楷體" w:eastAsia="標楷體"/>
      <w:snapToGrid w:val="0"/>
      <w:kern w:val="2"/>
    </w:rPr>
  </w:style>
  <w:style w:type="paragraph" w:customStyle="1" w:styleId="a7">
    <w:name w:val="結論"/>
    <w:basedOn w:val="a0"/>
    <w:pPr>
      <w:ind w:firstLineChars="0" w:firstLine="0"/>
    </w:pPr>
  </w:style>
  <w:style w:type="paragraph" w:customStyle="1" w:styleId="a8">
    <w:name w:val="前言內文"/>
    <w:basedOn w:val="a0"/>
    <w:pPr>
      <w:adjustRightInd w:val="0"/>
      <w:ind w:leftChars="0" w:left="0"/>
    </w:pPr>
  </w:style>
  <w:style w:type="paragraph" w:styleId="a9">
    <w:name w:val="table of figures"/>
    <w:basedOn w:val="a0"/>
    <w:next w:val="a0"/>
    <w:semiHidden/>
    <w:pPr>
      <w:ind w:leftChars="400" w:left="960" w:hangingChars="200" w:hanging="480"/>
    </w:pPr>
  </w:style>
  <w:style w:type="character" w:customStyle="1" w:styleId="aa">
    <w:name w:val="圖表目錄 字元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b">
    <w:name w:val="報告名稱"/>
    <w:basedOn w:val="a0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2">
    <w:name w:val="第一層(14號字)"/>
    <w:basedOn w:val="16"/>
    <w:rPr>
      <w:sz w:val="28"/>
    </w:rPr>
  </w:style>
  <w:style w:type="paragraph" w:customStyle="1" w:styleId="ac">
    <w:name w:val="姓名及分機"/>
    <w:basedOn w:val="a0"/>
    <w:pPr>
      <w:ind w:leftChars="0" w:left="0" w:firstLineChars="0" w:firstLine="0"/>
      <w:jc w:val="right"/>
    </w:pPr>
    <w:rPr>
      <w:sz w:val="24"/>
    </w:rPr>
  </w:style>
  <w:style w:type="paragraph" w:customStyle="1" w:styleId="ad">
    <w:name w:val="前言(一)(二)(三)"/>
    <w:basedOn w:val="a0"/>
    <w:pPr>
      <w:ind w:leftChars="0" w:left="100" w:hangingChars="100" w:hanging="100"/>
    </w:pPr>
  </w:style>
  <w:style w:type="paragraph" w:customStyle="1" w:styleId="123">
    <w:name w:val="(1)(2)(3)"/>
    <w:basedOn w:val="a0"/>
    <w:qFormat/>
    <w:pPr>
      <w:ind w:leftChars="400" w:left="500" w:hangingChars="100" w:hanging="100"/>
    </w:pPr>
  </w:style>
  <w:style w:type="paragraph" w:customStyle="1" w:styleId="200">
    <w:name w:val="表格內文(20行高)"/>
    <w:basedOn w:val="a0"/>
    <w:link w:val="201"/>
    <w:pPr>
      <w:spacing w:line="400" w:lineRule="exact"/>
      <w:ind w:leftChars="0" w:left="0" w:firstLineChars="0" w:firstLine="0"/>
      <w:jc w:val="left"/>
    </w:pPr>
    <w:rPr>
      <w:sz w:val="24"/>
    </w:rPr>
  </w:style>
  <w:style w:type="paragraph" w:styleId="11">
    <w:name w:val="toc 1"/>
    <w:basedOn w:val="a0"/>
    <w:next w:val="a0"/>
    <w:autoRedefine/>
    <w:uiPriority w:val="39"/>
    <w:rsid w:val="00150CB4"/>
    <w:pPr>
      <w:tabs>
        <w:tab w:val="right" w:leader="hyphen" w:pos="8490"/>
      </w:tabs>
      <w:ind w:leftChars="0" w:left="0" w:rightChars="150" w:right="150" w:hangingChars="200" w:hanging="200"/>
    </w:pPr>
    <w:rPr>
      <w:b/>
      <w:sz w:val="24"/>
      <w:szCs w:val="24"/>
    </w:rPr>
  </w:style>
  <w:style w:type="paragraph" w:styleId="22">
    <w:name w:val="toc 2"/>
    <w:basedOn w:val="a0"/>
    <w:next w:val="a0"/>
    <w:autoRedefine/>
    <w:uiPriority w:val="39"/>
    <w:pPr>
      <w:tabs>
        <w:tab w:val="right" w:leader="hyphen" w:pos="8490"/>
      </w:tabs>
      <w:ind w:leftChars="0" w:left="487" w:rightChars="100" w:right="283" w:hangingChars="200" w:hanging="487"/>
    </w:pPr>
    <w:rPr>
      <w:sz w:val="24"/>
    </w:rPr>
  </w:style>
  <w:style w:type="character" w:styleId="ae">
    <w:name w:val="Hyperlink"/>
    <w:uiPriority w:val="99"/>
    <w:rPr>
      <w:color w:val="0000FF"/>
      <w:u w:val="single"/>
    </w:rPr>
  </w:style>
  <w:style w:type="paragraph" w:styleId="30">
    <w:name w:val="toc 3"/>
    <w:basedOn w:val="a0"/>
    <w:next w:val="a0"/>
    <w:autoRedefine/>
    <w:semiHidden/>
    <w:pPr>
      <w:spacing w:line="480" w:lineRule="exact"/>
      <w:ind w:leftChars="400" w:left="960"/>
    </w:pPr>
    <w:rPr>
      <w:rFonts w:ascii="Times New Roman"/>
      <w:snapToGrid/>
    </w:rPr>
  </w:style>
  <w:style w:type="paragraph" w:styleId="40">
    <w:name w:val="toc 4"/>
    <w:basedOn w:val="a0"/>
    <w:next w:val="a0"/>
    <w:autoRedefine/>
    <w:semiHidden/>
    <w:pPr>
      <w:spacing w:line="480" w:lineRule="exact"/>
      <w:ind w:leftChars="600" w:left="1440"/>
    </w:pPr>
    <w:rPr>
      <w:rFonts w:ascii="Times New Roman"/>
      <w:snapToGrid/>
    </w:rPr>
  </w:style>
  <w:style w:type="paragraph" w:styleId="50">
    <w:name w:val="toc 5"/>
    <w:basedOn w:val="a0"/>
    <w:next w:val="a0"/>
    <w:autoRedefine/>
    <w:semiHidden/>
    <w:pPr>
      <w:spacing w:line="480" w:lineRule="exact"/>
      <w:ind w:leftChars="800" w:left="1920"/>
    </w:pPr>
    <w:rPr>
      <w:rFonts w:ascii="Times New Roman"/>
      <w:snapToGrid/>
    </w:rPr>
  </w:style>
  <w:style w:type="paragraph" w:styleId="60">
    <w:name w:val="toc 6"/>
    <w:basedOn w:val="a0"/>
    <w:next w:val="a0"/>
    <w:autoRedefine/>
    <w:semiHidden/>
    <w:pPr>
      <w:spacing w:line="480" w:lineRule="exact"/>
      <w:ind w:leftChars="1000" w:left="2400"/>
    </w:pPr>
    <w:rPr>
      <w:rFonts w:ascii="Times New Roman"/>
      <w:snapToGrid/>
    </w:rPr>
  </w:style>
  <w:style w:type="paragraph" w:styleId="70">
    <w:name w:val="toc 7"/>
    <w:basedOn w:val="a0"/>
    <w:next w:val="a0"/>
    <w:autoRedefine/>
    <w:semiHidden/>
    <w:pPr>
      <w:spacing w:line="480" w:lineRule="exact"/>
      <w:ind w:leftChars="1200" w:left="2880"/>
    </w:pPr>
    <w:rPr>
      <w:rFonts w:ascii="Times New Roman"/>
      <w:snapToGrid/>
    </w:rPr>
  </w:style>
  <w:style w:type="paragraph" w:styleId="80">
    <w:name w:val="toc 8"/>
    <w:basedOn w:val="a0"/>
    <w:next w:val="a0"/>
    <w:autoRedefine/>
    <w:semiHidden/>
    <w:pPr>
      <w:spacing w:line="480" w:lineRule="exact"/>
      <w:ind w:leftChars="1400" w:left="3360"/>
    </w:pPr>
    <w:rPr>
      <w:rFonts w:ascii="Times New Roman"/>
      <w:snapToGrid/>
    </w:rPr>
  </w:style>
  <w:style w:type="paragraph" w:styleId="9">
    <w:name w:val="toc 9"/>
    <w:basedOn w:val="a0"/>
    <w:next w:val="a0"/>
    <w:autoRedefine/>
    <w:semiHidden/>
    <w:pPr>
      <w:spacing w:line="480" w:lineRule="exact"/>
      <w:ind w:leftChars="1600" w:left="3840"/>
    </w:pPr>
    <w:rPr>
      <w:rFonts w:ascii="Times New Roman"/>
      <w:snapToGrid/>
    </w:rPr>
  </w:style>
  <w:style w:type="paragraph" w:styleId="af">
    <w:name w:val="Closing"/>
    <w:basedOn w:val="a0"/>
    <w:pPr>
      <w:ind w:leftChars="1800" w:left="100"/>
    </w:pPr>
    <w:rPr>
      <w:kern w:val="0"/>
      <w:lang w:val="zh-TW"/>
    </w:rPr>
  </w:style>
  <w:style w:type="character" w:styleId="af0">
    <w:name w:val="FollowedHyperlink"/>
    <w:rPr>
      <w:color w:val="800080"/>
      <w:u w:val="single"/>
    </w:rPr>
  </w:style>
  <w:style w:type="paragraph" w:customStyle="1" w:styleId="af1">
    <w:name w:val="(一)下內文"/>
    <w:basedOn w:val="a0"/>
    <w:link w:val="12"/>
    <w:qFormat/>
    <w:pPr>
      <w:adjustRightInd w:val="0"/>
      <w:ind w:leftChars="300" w:left="300" w:firstLineChars="0" w:firstLine="0"/>
    </w:pPr>
  </w:style>
  <w:style w:type="character" w:customStyle="1" w:styleId="12">
    <w:name w:val="(一)下內文 字元1"/>
    <w:link w:val="af1"/>
    <w:rsid w:val="00C555B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f2">
    <w:name w:val="(一)下內文 字元"/>
    <w:link w:val="af3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f3">
    <w:name w:val="(一)下內文 字元 字元"/>
    <w:link w:val="af2"/>
    <w:rsid w:val="006666EF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0">
    <w:name w:val="1.2.3."/>
    <w:basedOn w:val="af1"/>
    <w:link w:val="1231"/>
    <w:qFormat/>
    <w:pPr>
      <w:adjustRightInd/>
      <w:ind w:left="400" w:hangingChars="100" w:hanging="100"/>
    </w:pPr>
  </w:style>
  <w:style w:type="character" w:customStyle="1" w:styleId="1231">
    <w:name w:val="1.2.3. 字元1"/>
    <w:link w:val="1230"/>
    <w:rsid w:val="00C555B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af4">
    <w:name w:val="annotation text"/>
    <w:basedOn w:val="a0"/>
    <w:semiHidden/>
    <w:pPr>
      <w:jc w:val="left"/>
    </w:pPr>
  </w:style>
  <w:style w:type="character" w:styleId="af5">
    <w:name w:val="footnote reference"/>
    <w:aliases w:val="FR,Ref,de nota al pie,註腳內容,Error-Fußnotenzeichen5,Error-Fußnotenzeichen6,Error-Fußnotenzeichen3,Error-Fusnotßnotenzeichen5,Error-Fußnotenzeic,4_G"/>
    <w:uiPriority w:val="99"/>
    <w:qFormat/>
    <w:rPr>
      <w:vertAlign w:val="superscript"/>
    </w:rPr>
  </w:style>
  <w:style w:type="paragraph" w:customStyle="1" w:styleId="af6">
    <w:name w:val="(一)(二)(三)"/>
    <w:basedOn w:val="a0"/>
    <w:link w:val="23"/>
    <w:qFormat/>
    <w:pPr>
      <w:ind w:left="300" w:hangingChars="100" w:hanging="100"/>
    </w:pPr>
  </w:style>
  <w:style w:type="character" w:customStyle="1" w:styleId="23">
    <w:name w:val="(一)(二)(三) 字元2"/>
    <w:link w:val="af6"/>
    <w:qFormat/>
    <w:rsid w:val="00705F83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af7">
    <w:name w:val="Balloon Text"/>
    <w:basedOn w:val="a0"/>
    <w:semiHidden/>
    <w:rPr>
      <w:rFonts w:ascii="Arial" w:eastAsia="新細明體" w:hAnsi="Arial"/>
      <w:sz w:val="18"/>
      <w:szCs w:val="18"/>
    </w:rPr>
  </w:style>
  <w:style w:type="paragraph" w:styleId="af8">
    <w:name w:val="header"/>
    <w:basedOn w:val="a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z-">
    <w:name w:val="HTML Top of Form"/>
    <w:basedOn w:val="a0"/>
    <w:next w:val="a0"/>
    <w:hidden/>
    <w:pPr>
      <w:widowControl/>
      <w:pBdr>
        <w:bottom w:val="single" w:sz="6" w:space="1" w:color="auto"/>
      </w:pBdr>
      <w:spacing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vanish/>
      <w:kern w:val="0"/>
      <w:sz w:val="16"/>
      <w:szCs w:val="16"/>
    </w:rPr>
  </w:style>
  <w:style w:type="table" w:styleId="af9">
    <w:name w:val="Table Grid"/>
    <w:basedOn w:val="a2"/>
    <w:rsid w:val="00A46BB7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-0">
    <w:name w:val="HTML Bottom of Form"/>
    <w:basedOn w:val="a0"/>
    <w:next w:val="a0"/>
    <w:hidden/>
    <w:pPr>
      <w:widowControl/>
      <w:pBdr>
        <w:top w:val="single" w:sz="6" w:space="1" w:color="auto"/>
      </w:pBdr>
      <w:spacing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vanish/>
      <w:kern w:val="0"/>
      <w:sz w:val="16"/>
      <w:szCs w:val="16"/>
    </w:rPr>
  </w:style>
  <w:style w:type="character" w:styleId="afa">
    <w:name w:val="annotation reference"/>
    <w:semiHidden/>
    <w:rPr>
      <w:sz w:val="18"/>
      <w:szCs w:val="18"/>
    </w:rPr>
  </w:style>
  <w:style w:type="paragraph" w:styleId="afb">
    <w:name w:val="annotation subject"/>
    <w:basedOn w:val="af4"/>
    <w:next w:val="af4"/>
    <w:semiHidden/>
    <w:rPr>
      <w:b/>
      <w:bCs/>
    </w:rPr>
  </w:style>
  <w:style w:type="character" w:styleId="afc">
    <w:name w:val="line number"/>
    <w:basedOn w:val="a1"/>
  </w:style>
  <w:style w:type="paragraph" w:customStyle="1" w:styleId="24">
    <w:name w:val="(一)下內文縮2"/>
    <w:basedOn w:val="a0"/>
    <w:link w:val="220"/>
    <w:qFormat/>
    <w:pPr>
      <w:adjustRightInd w:val="0"/>
      <w:ind w:leftChars="300" w:left="300"/>
    </w:pPr>
  </w:style>
  <w:style w:type="character" w:customStyle="1" w:styleId="220">
    <w:name w:val="(一)下內文縮2 字元2"/>
    <w:link w:val="24"/>
    <w:rsid w:val="006666EF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afd">
    <w:name w:val="footer"/>
    <w:basedOn w:val="a0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z w:val="20"/>
      <w:szCs w:val="20"/>
    </w:rPr>
  </w:style>
  <w:style w:type="character" w:styleId="afe">
    <w:name w:val="page number"/>
    <w:basedOn w:val="a1"/>
  </w:style>
  <w:style w:type="paragraph" w:customStyle="1" w:styleId="31">
    <w:name w:val="字元 字元3 字元 字元 字元"/>
    <w:basedOn w:val="a0"/>
    <w:semiHidden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32">
    <w:name w:val="字元 字元3 字元 字元 字元 字元 字元 字元"/>
    <w:basedOn w:val="a0"/>
    <w:semiHidden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51">
    <w:name w:val="字元 字元5"/>
    <w:basedOn w:val="a0"/>
    <w:semiHidden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43">
    <w:name w:val="表格內文(14行高)"/>
    <w:basedOn w:val="a9"/>
    <w:link w:val="1410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144">
    <w:name w:val="表格內文(14行高) 字元"/>
    <w:basedOn w:val="a9"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Web">
    <w:name w:val="Normal (Web)"/>
    <w:basedOn w:val="a0"/>
    <w:uiPriority w:val="99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color w:val="000000"/>
      <w:kern w:val="0"/>
      <w:sz w:val="24"/>
      <w:szCs w:val="24"/>
    </w:rPr>
  </w:style>
  <w:style w:type="paragraph" w:customStyle="1" w:styleId="aff">
    <w:name w:val="一"/>
    <w:basedOn w:val="a0"/>
    <w:link w:val="aff0"/>
    <w:qFormat/>
    <w:pPr>
      <w:spacing w:line="240" w:lineRule="auto"/>
      <w:ind w:leftChars="0" w:left="0" w:firstLineChars="0" w:firstLine="0"/>
      <w:jc w:val="left"/>
    </w:pPr>
    <w:rPr>
      <w:rFonts w:hAnsi="標楷體"/>
      <w:snapToGrid/>
      <w:sz w:val="32"/>
      <w:szCs w:val="32"/>
    </w:rPr>
  </w:style>
  <w:style w:type="paragraph" w:styleId="HTML">
    <w:name w:val="HTML Preformatted"/>
    <w:basedOn w:val="a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color w:val="000000"/>
      <w:kern w:val="0"/>
      <w:sz w:val="24"/>
      <w:szCs w:val="24"/>
    </w:rPr>
  </w:style>
  <w:style w:type="paragraph" w:customStyle="1" w:styleId="aff1">
    <w:name w:val="字元 字元"/>
    <w:basedOn w:val="a0"/>
    <w:semiHidden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45">
    <w:name w:val="第一層(14號字) 字元"/>
    <w:basedOn w:val="16"/>
    <w:link w:val="146"/>
    <w:rPr>
      <w:sz w:val="28"/>
      <w:szCs w:val="28"/>
    </w:rPr>
  </w:style>
  <w:style w:type="paragraph" w:styleId="33">
    <w:name w:val="Body Text 3"/>
    <w:basedOn w:val="a0"/>
    <w:pPr>
      <w:snapToGrid w:val="0"/>
      <w:spacing w:line="440" w:lineRule="atLeast"/>
      <w:ind w:leftChars="0" w:left="0" w:firstLineChars="0" w:firstLine="0"/>
    </w:pPr>
    <w:rPr>
      <w:b/>
      <w:snapToGrid/>
      <w:sz w:val="56"/>
      <w:szCs w:val="20"/>
    </w:rPr>
  </w:style>
  <w:style w:type="paragraph" w:customStyle="1" w:styleId="font7">
    <w:name w:val="font7"/>
    <w:basedOn w:val="a0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aff2">
    <w:name w:val="字元 字元 字元 字元 字元 字元 字元 字元"/>
    <w:basedOn w:val="a0"/>
    <w:semiHidden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Default">
    <w:name w:val="Default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styleId="34">
    <w:name w:val="Body Text Indent 3"/>
    <w:basedOn w:val="Default"/>
    <w:next w:val="Default"/>
    <w:rPr>
      <w:rFonts w:cs="Times New Roman"/>
      <w:color w:val="auto"/>
    </w:rPr>
  </w:style>
  <w:style w:type="paragraph" w:customStyle="1" w:styleId="25">
    <w:name w:val="字元 字元2"/>
    <w:basedOn w:val="a0"/>
    <w:semiHidden/>
    <w:rsid w:val="00F844E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moejsmpc">
    <w:name w:val="moejsmpc"/>
    <w:semiHidden/>
    <w:rsid w:val="00F844E7"/>
    <w:rPr>
      <w:rFonts w:ascii="新細明體" w:eastAsia="新細明體"/>
      <w:b w:val="0"/>
      <w:bCs w:val="0"/>
      <w:i w:val="0"/>
      <w:iCs w:val="0"/>
      <w:strike w:val="0"/>
      <w:color w:val="auto"/>
      <w:sz w:val="24"/>
      <w:szCs w:val="24"/>
      <w:u w:val="none"/>
    </w:rPr>
  </w:style>
  <w:style w:type="paragraph" w:styleId="aff3">
    <w:name w:val="Plain Text"/>
    <w:basedOn w:val="a0"/>
    <w:rsid w:val="00734243"/>
    <w:pPr>
      <w:spacing w:line="240" w:lineRule="auto"/>
      <w:ind w:leftChars="0" w:left="0" w:firstLineChars="0" w:firstLine="0"/>
      <w:jc w:val="left"/>
    </w:pPr>
    <w:rPr>
      <w:rFonts w:ascii="細明體" w:eastAsia="細明體" w:hAnsi="Courier New" w:cs="Courier New"/>
      <w:snapToGrid/>
      <w:sz w:val="24"/>
      <w:szCs w:val="24"/>
    </w:rPr>
  </w:style>
  <w:style w:type="table" w:customStyle="1" w:styleId="13">
    <w:name w:val="表格格線1"/>
    <w:basedOn w:val="a2"/>
    <w:next w:val="af9"/>
    <w:rsid w:val="00727809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6">
    <w:name w:val="表格格線2"/>
    <w:basedOn w:val="a2"/>
    <w:next w:val="af9"/>
    <w:uiPriority w:val="59"/>
    <w:rsid w:val="006442F7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">
    <w:name w:val="List Bullet"/>
    <w:basedOn w:val="a0"/>
    <w:uiPriority w:val="99"/>
    <w:unhideWhenUsed/>
    <w:rsid w:val="00AC127E"/>
    <w:pPr>
      <w:numPr>
        <w:numId w:val="2"/>
      </w:numPr>
      <w:contextualSpacing/>
    </w:pPr>
  </w:style>
  <w:style w:type="paragraph" w:styleId="aff4">
    <w:name w:val="caption"/>
    <w:basedOn w:val="a0"/>
    <w:next w:val="a0"/>
    <w:qFormat/>
    <w:rsid w:val="000D6A39"/>
    <w:pPr>
      <w:spacing w:line="240" w:lineRule="auto"/>
      <w:ind w:leftChars="0" w:left="0" w:firstLineChars="0" w:firstLine="0"/>
      <w:jc w:val="left"/>
    </w:pPr>
    <w:rPr>
      <w:rFonts w:ascii="Times New Roman" w:eastAsia="新細明體"/>
      <w:snapToGrid/>
      <w:sz w:val="20"/>
      <w:szCs w:val="20"/>
    </w:rPr>
  </w:style>
  <w:style w:type="character" w:customStyle="1" w:styleId="1410">
    <w:name w:val="表格內文(14行高) 字元1"/>
    <w:link w:val="143"/>
    <w:rsid w:val="0037471B"/>
    <w:rPr>
      <w:rFonts w:ascii="標楷體" w:eastAsia="標楷體"/>
      <w:snapToGrid w:val="0"/>
      <w:kern w:val="2"/>
      <w:sz w:val="24"/>
      <w:szCs w:val="28"/>
    </w:rPr>
  </w:style>
  <w:style w:type="character" w:customStyle="1" w:styleId="141">
    <w:name w:val="第二層(14號字) 字元1"/>
    <w:link w:val="14"/>
    <w:rsid w:val="006D6EA0"/>
    <w:rPr>
      <w:rFonts w:ascii="標楷體" w:eastAsia="標楷體"/>
      <w:b/>
      <w:snapToGrid w:val="0"/>
      <w:kern w:val="2"/>
      <w:sz w:val="28"/>
    </w:rPr>
  </w:style>
  <w:style w:type="paragraph" w:customStyle="1" w:styleId="147">
    <w:name w:val="表格內文(14行高) 字元 字元"/>
    <w:basedOn w:val="a9"/>
    <w:link w:val="148"/>
    <w:rsid w:val="006D6EA0"/>
    <w:pPr>
      <w:spacing w:line="280" w:lineRule="exact"/>
      <w:ind w:leftChars="0" w:left="0" w:firstLineChars="0" w:firstLine="0"/>
      <w:jc w:val="left"/>
    </w:pPr>
    <w:rPr>
      <w:sz w:val="24"/>
    </w:rPr>
  </w:style>
  <w:style w:type="character" w:customStyle="1" w:styleId="148">
    <w:name w:val="表格內文(14行高) 字元 字元 字元"/>
    <w:link w:val="147"/>
    <w:rsid w:val="006D6EA0"/>
    <w:rPr>
      <w:rFonts w:ascii="標楷體" w:eastAsia="標楷體"/>
      <w:snapToGrid w:val="0"/>
      <w:kern w:val="2"/>
      <w:sz w:val="24"/>
      <w:szCs w:val="28"/>
    </w:rPr>
  </w:style>
  <w:style w:type="character" w:customStyle="1" w:styleId="1232">
    <w:name w:val="1.2.3. 字元"/>
    <w:qFormat/>
    <w:rsid w:val="00D33F6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27">
    <w:name w:val="(一)下內文縮2 字元"/>
    <w:basedOn w:val="a0"/>
    <w:rsid w:val="00D33F6C"/>
    <w:pPr>
      <w:adjustRightInd w:val="0"/>
      <w:ind w:leftChars="300" w:left="300"/>
    </w:pPr>
  </w:style>
  <w:style w:type="character" w:customStyle="1" w:styleId="28">
    <w:name w:val="(一)下內文縮2 字元 字元"/>
    <w:rsid w:val="00D33F6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5">
    <w:name w:val="(一)(二)(三) 字元1"/>
    <w:rsid w:val="002C17B8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ff5">
    <w:name w:val="(一)(二)(三) 字元"/>
    <w:qFormat/>
    <w:rsid w:val="00613408"/>
    <w:rPr>
      <w:rFonts w:ascii="標楷體" w:eastAsia="標楷體"/>
      <w:snapToGrid w:val="0"/>
      <w:kern w:val="2"/>
      <w:sz w:val="28"/>
      <w:szCs w:val="28"/>
    </w:rPr>
  </w:style>
  <w:style w:type="table" w:customStyle="1" w:styleId="35">
    <w:name w:val="表格格線3"/>
    <w:basedOn w:val="a2"/>
    <w:next w:val="af9"/>
    <w:rsid w:val="009D7589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1">
    <w:name w:val="表格內文(20行高) 字元"/>
    <w:link w:val="200"/>
    <w:rsid w:val="000A29E8"/>
    <w:rPr>
      <w:rFonts w:ascii="標楷體" w:eastAsia="標楷體"/>
      <w:snapToGrid w:val="0"/>
      <w:kern w:val="2"/>
      <w:sz w:val="24"/>
      <w:szCs w:val="28"/>
    </w:rPr>
  </w:style>
  <w:style w:type="paragraph" w:customStyle="1" w:styleId="17">
    <w:name w:val="清單段落1"/>
    <w:basedOn w:val="a0"/>
    <w:rsid w:val="00A45AC4"/>
    <w:pPr>
      <w:spacing w:line="240" w:lineRule="auto"/>
      <w:ind w:left="48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character" w:customStyle="1" w:styleId="149">
    <w:name w:val="第二層(14號字) 字元"/>
    <w:rsid w:val="00B27BAD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styleId="aff6">
    <w:name w:val="Body Text"/>
    <w:basedOn w:val="a0"/>
    <w:link w:val="aff7"/>
    <w:uiPriority w:val="99"/>
    <w:semiHidden/>
    <w:unhideWhenUsed/>
    <w:rsid w:val="009C0464"/>
    <w:pPr>
      <w:spacing w:after="120"/>
    </w:pPr>
  </w:style>
  <w:style w:type="character" w:customStyle="1" w:styleId="aff7">
    <w:name w:val="本文 字元"/>
    <w:link w:val="aff6"/>
    <w:uiPriority w:val="99"/>
    <w:semiHidden/>
    <w:rsid w:val="009C0464"/>
    <w:rPr>
      <w:rFonts w:ascii="標楷體" w:eastAsia="標楷體"/>
      <w:snapToGrid w:val="0"/>
      <w:kern w:val="2"/>
      <w:sz w:val="28"/>
      <w:szCs w:val="28"/>
    </w:rPr>
  </w:style>
  <w:style w:type="paragraph" w:customStyle="1" w:styleId="18">
    <w:name w:val="1"/>
    <w:basedOn w:val="a0"/>
    <w:semiHidden/>
    <w:rsid w:val="000F23B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tt1big">
    <w:name w:val="tt1big"/>
    <w:rsid w:val="00CC05AC"/>
    <w:rPr>
      <w:rFonts w:ascii="Verdana" w:hAnsi="Verdana" w:hint="default"/>
      <w:strike w:val="0"/>
      <w:dstrike w:val="0"/>
      <w:color w:val="0B47AC"/>
      <w:sz w:val="12"/>
      <w:szCs w:val="12"/>
      <w:u w:val="none"/>
      <w:effect w:val="none"/>
    </w:rPr>
  </w:style>
  <w:style w:type="paragraph" w:customStyle="1" w:styleId="aff8">
    <w:name w:val="註腳"/>
    <w:basedOn w:val="a5"/>
    <w:qFormat/>
    <w:rsid w:val="00F440EA"/>
    <w:pPr>
      <w:spacing w:line="260" w:lineRule="exact"/>
      <w:ind w:leftChars="0" w:left="194" w:hangingChars="87" w:hanging="194"/>
      <w:jc w:val="both"/>
    </w:pPr>
    <w:rPr>
      <w:bCs/>
      <w:noProof/>
      <w:snapToGrid/>
      <w:kern w:val="0"/>
      <w:sz w:val="24"/>
      <w:szCs w:val="22"/>
    </w:rPr>
  </w:style>
  <w:style w:type="paragraph" w:customStyle="1" w:styleId="14-2">
    <w:name w:val="表格內文(14行高)-2"/>
    <w:basedOn w:val="143"/>
    <w:qFormat/>
    <w:rsid w:val="00E5558C"/>
    <w:pPr>
      <w:ind w:leftChars="5" w:left="111" w:hangingChars="40" w:hanging="97"/>
    </w:pPr>
    <w:rPr>
      <w:szCs w:val="24"/>
      <w:lang w:val="x-none"/>
    </w:rPr>
  </w:style>
  <w:style w:type="paragraph" w:customStyle="1" w:styleId="29">
    <w:name w:val="清單段落2"/>
    <w:aliases w:val="標題2,List Paragraph1,標1,1.1.1.1清單段落,列點,(二),附錄,Yie-清單段落,12 20"/>
    <w:basedOn w:val="a0"/>
    <w:link w:val="aff9"/>
    <w:uiPriority w:val="34"/>
    <w:qFormat/>
    <w:rsid w:val="00CF6433"/>
    <w:pPr>
      <w:spacing w:line="240" w:lineRule="auto"/>
      <w:ind w:leftChars="0" w:left="480" w:firstLineChars="0" w:firstLine="0"/>
      <w:jc w:val="left"/>
    </w:pPr>
    <w:rPr>
      <w:rFonts w:ascii="Times New Roman" w:eastAsia="新細明體"/>
      <w:snapToGrid/>
      <w:kern w:val="0"/>
      <w:sz w:val="24"/>
      <w:szCs w:val="24"/>
    </w:rPr>
  </w:style>
  <w:style w:type="character" w:customStyle="1" w:styleId="146">
    <w:name w:val="第一層(14號字) 字元 字元"/>
    <w:link w:val="145"/>
    <w:rsid w:val="00824B64"/>
    <w:rPr>
      <w:rFonts w:ascii="標楷體" w:eastAsia="標楷體"/>
      <w:b/>
      <w:snapToGrid w:val="0"/>
      <w:kern w:val="2"/>
      <w:sz w:val="28"/>
      <w:szCs w:val="28"/>
    </w:rPr>
  </w:style>
  <w:style w:type="paragraph" w:customStyle="1" w:styleId="affa">
    <w:name w:val="主旨"/>
    <w:basedOn w:val="a0"/>
    <w:rsid w:val="00E615EF"/>
    <w:pPr>
      <w:snapToGrid w:val="0"/>
      <w:spacing w:line="240" w:lineRule="auto"/>
      <w:ind w:leftChars="0" w:left="964" w:firstLineChars="0" w:hanging="964"/>
    </w:pPr>
    <w:rPr>
      <w:rFonts w:ascii="Times New Roman"/>
      <w:snapToGrid/>
      <w:sz w:val="32"/>
      <w:szCs w:val="20"/>
    </w:rPr>
  </w:style>
  <w:style w:type="character" w:styleId="affb">
    <w:name w:val="Strong"/>
    <w:uiPriority w:val="22"/>
    <w:qFormat/>
    <w:rsid w:val="00F96A03"/>
    <w:rPr>
      <w:b/>
      <w:bCs/>
    </w:rPr>
  </w:style>
  <w:style w:type="paragraph" w:customStyle="1" w:styleId="1420">
    <w:name w:val="表格內文(14行高2註)"/>
    <w:basedOn w:val="143"/>
    <w:qFormat/>
    <w:rsid w:val="00F96A03"/>
    <w:pPr>
      <w:ind w:leftChars="10" w:left="69" w:hangingChars="17" w:hanging="41"/>
    </w:pPr>
  </w:style>
  <w:style w:type="paragraph" w:customStyle="1" w:styleId="19">
    <w:name w:val="字元 字元1 字元 字元"/>
    <w:basedOn w:val="a0"/>
    <w:semiHidden/>
    <w:rsid w:val="006F7E5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50">
    <w:name w:val="字元 字元15"/>
    <w:rsid w:val="00FE4D64"/>
    <w:rPr>
      <w:rFonts w:ascii="標楷體" w:eastAsia="標楷體"/>
      <w:snapToGrid w:val="0"/>
      <w:kern w:val="2"/>
    </w:rPr>
  </w:style>
  <w:style w:type="character" w:customStyle="1" w:styleId="affc">
    <w:name w:val="未解析的提及"/>
    <w:uiPriority w:val="99"/>
    <w:semiHidden/>
    <w:unhideWhenUsed/>
    <w:rsid w:val="00AD7639"/>
    <w:rPr>
      <w:color w:val="605E5C"/>
      <w:shd w:val="clear" w:color="auto" w:fill="E1DFDD"/>
    </w:rPr>
  </w:style>
  <w:style w:type="paragraph" w:customStyle="1" w:styleId="CompanyName">
    <w:name w:val="Company Name"/>
    <w:basedOn w:val="a0"/>
    <w:rsid w:val="00454470"/>
    <w:pPr>
      <w:keepLines/>
      <w:widowControl/>
      <w:pBdr>
        <w:top w:val="single" w:sz="6" w:space="9" w:color="000000"/>
        <w:left w:val="single" w:sz="6" w:space="9" w:color="000000"/>
        <w:bottom w:val="single" w:sz="6" w:space="9" w:color="000000"/>
        <w:right w:val="single" w:sz="6" w:space="9" w:color="000000"/>
      </w:pBdr>
      <w:suppressAutoHyphens/>
      <w:autoSpaceDN w:val="0"/>
      <w:spacing w:line="320" w:lineRule="exact"/>
      <w:ind w:leftChars="0" w:left="0" w:firstLineChars="0" w:firstLine="0"/>
      <w:jc w:val="left"/>
      <w:textAlignment w:val="baseline"/>
    </w:pPr>
    <w:rPr>
      <w:rFonts w:ascii="Arial Black" w:eastAsia="新細明體" w:hAnsi="Arial Black"/>
      <w:snapToGrid/>
      <w:spacing w:val="-15"/>
      <w:kern w:val="0"/>
      <w:sz w:val="32"/>
      <w:szCs w:val="20"/>
    </w:rPr>
  </w:style>
  <w:style w:type="character" w:customStyle="1" w:styleId="aff9">
    <w:name w:val="清單段落 字元"/>
    <w:aliases w:val="標題2 字元,List Paragraph 字元,List Paragraph1 字元,標1 字元,1.1.1.1清單段落 字元,列點 字元,(二) 字元,附錄 字元,Yie-清單段落 字元,12 20 字元"/>
    <w:link w:val="29"/>
    <w:uiPriority w:val="34"/>
    <w:locked/>
    <w:rsid w:val="00E03F65"/>
    <w:rPr>
      <w:sz w:val="24"/>
      <w:szCs w:val="24"/>
    </w:rPr>
  </w:style>
  <w:style w:type="character" w:customStyle="1" w:styleId="aff0">
    <w:name w:val="一 字元"/>
    <w:link w:val="aff"/>
    <w:locked/>
    <w:rsid w:val="007B4A96"/>
    <w:rPr>
      <w:rFonts w:ascii="標楷體" w:eastAsia="標楷體" w:hAnsi="標楷體"/>
      <w:kern w:val="2"/>
      <w:sz w:val="32"/>
      <w:szCs w:val="32"/>
    </w:rPr>
  </w:style>
  <w:style w:type="paragraph" w:styleId="affd">
    <w:name w:val="List Paragraph"/>
    <w:basedOn w:val="a0"/>
    <w:uiPriority w:val="34"/>
    <w:qFormat/>
    <w:rsid w:val="002B4ACF"/>
    <w:pPr>
      <w:suppressAutoHyphens/>
      <w:spacing w:line="240" w:lineRule="auto"/>
      <w:ind w:left="480" w:firstLineChars="0" w:firstLine="0"/>
      <w:jc w:val="left"/>
    </w:pPr>
    <w:rPr>
      <w:rFonts w:ascii="Times New Roman"/>
      <w:snapToGrid/>
      <w:szCs w:val="22"/>
    </w:rPr>
  </w:style>
  <w:style w:type="character" w:customStyle="1" w:styleId="52">
    <w:name w:val="標題 5 字元"/>
    <w:rsid w:val="009777AD"/>
    <w:rPr>
      <w:rFonts w:ascii="Calibri Light" w:hAnsi="Calibri Light"/>
      <w:b/>
      <w:bCs/>
      <w:kern w:val="3"/>
      <w:sz w:val="36"/>
      <w:szCs w:val="36"/>
    </w:rPr>
  </w:style>
  <w:style w:type="paragraph" w:customStyle="1" w:styleId="xl75">
    <w:name w:val="xl75"/>
    <w:basedOn w:val="a0"/>
    <w:rsid w:val="009239B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leftChars="0" w:left="0" w:firstLineChars="0" w:firstLine="0"/>
      <w:jc w:val="right"/>
    </w:pPr>
    <w:rPr>
      <w:rFonts w:hAnsi="標楷體" w:cs="新細明體"/>
      <w:snapToGrid/>
      <w:kern w:val="0"/>
      <w:sz w:val="18"/>
      <w:szCs w:val="18"/>
    </w:rPr>
  </w:style>
  <w:style w:type="paragraph" w:styleId="affe">
    <w:name w:val="Body Text Indent"/>
    <w:basedOn w:val="a0"/>
    <w:link w:val="afff"/>
    <w:uiPriority w:val="99"/>
    <w:unhideWhenUsed/>
    <w:rsid w:val="003A7A18"/>
    <w:pPr>
      <w:spacing w:after="120" w:line="240" w:lineRule="auto"/>
      <w:ind w:left="480" w:firstLineChars="0" w:firstLine="0"/>
      <w:jc w:val="left"/>
    </w:pPr>
    <w:rPr>
      <w:rFonts w:ascii="Times New Roman" w:eastAsia="新細明體"/>
      <w:snapToGrid/>
      <w:sz w:val="24"/>
      <w:szCs w:val="24"/>
    </w:rPr>
  </w:style>
  <w:style w:type="character" w:customStyle="1" w:styleId="afff">
    <w:name w:val="本文縮排 字元"/>
    <w:link w:val="affe"/>
    <w:uiPriority w:val="99"/>
    <w:rsid w:val="003A7A18"/>
    <w:rPr>
      <w:kern w:val="2"/>
      <w:sz w:val="24"/>
      <w:szCs w:val="24"/>
    </w:rPr>
  </w:style>
  <w:style w:type="paragraph" w:customStyle="1" w:styleId="afff0">
    <w:name w:val="字元 字元"/>
    <w:basedOn w:val="a0"/>
    <w:semiHidden/>
    <w:rsid w:val="004D1206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TableParagraph">
    <w:name w:val="Table Paragraph"/>
    <w:basedOn w:val="a0"/>
    <w:uiPriority w:val="1"/>
    <w:qFormat/>
    <w:rsid w:val="001E7809"/>
    <w:pPr>
      <w:autoSpaceDE w:val="0"/>
      <w:autoSpaceDN w:val="0"/>
      <w:adjustRightInd w:val="0"/>
      <w:spacing w:line="240" w:lineRule="auto"/>
      <w:ind w:leftChars="0" w:left="0" w:firstLineChars="0" w:firstLine="0"/>
      <w:jc w:val="right"/>
    </w:pPr>
    <w:rPr>
      <w:rFonts w:cs="標楷體"/>
      <w:snapToGrid/>
      <w:kern w:val="0"/>
      <w:sz w:val="24"/>
      <w:szCs w:val="24"/>
    </w:rPr>
  </w:style>
  <w:style w:type="paragraph" w:customStyle="1" w:styleId="Standard">
    <w:name w:val="Standard"/>
    <w:rsid w:val="007A7872"/>
    <w:pPr>
      <w:widowControl w:val="0"/>
      <w:suppressAutoHyphens/>
      <w:autoSpaceDN w:val="0"/>
      <w:textAlignment w:val="baseline"/>
    </w:pPr>
    <w:rPr>
      <w:rFonts w:ascii="Calibri" w:hAnsi="Calibri" w:cs="Tahoma"/>
      <w:kern w:val="3"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6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6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79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111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418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628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2480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80434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352440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737225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239540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062589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74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99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7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14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47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628374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393979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902008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479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84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0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5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5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10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8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9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1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9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55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48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13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64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27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44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7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96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410679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6303315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8403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9972160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803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27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86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05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1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68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1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58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58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2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94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564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47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785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2418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445668">
                      <w:marLeft w:val="1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99251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487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1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2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08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80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7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8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01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9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85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3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8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87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1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3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12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4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91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78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4529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3387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898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298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059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73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01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364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6550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733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2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2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73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17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25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58777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118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9790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045191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27587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223325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905213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742076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214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8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160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902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1134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31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4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0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0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91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8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0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56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5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647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7177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209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1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090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708192">
          <w:marLeft w:val="0"/>
          <w:marRight w:val="0"/>
          <w:marTop w:val="0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7540819">
      <w:bodyDiv w:val="1"/>
      <w:marLeft w:val="150"/>
      <w:marRight w:val="15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269214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35344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3196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4258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17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7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0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6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62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7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7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FBCDA6-AD61-4D74-9D03-56944D5BA2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355</Words>
  <Characters>2025</Characters>
  <Application>Microsoft Office Word</Application>
  <DocSecurity>0</DocSecurity>
  <Lines>16</Lines>
  <Paragraphs>4</Paragraphs>
  <ScaleCrop>false</ScaleCrop>
  <Company/>
  <LinksUpToDate>false</LinksUpToDate>
  <CharactersWithSpaces>2376</CharactersWithSpaces>
  <SharedDoc>false</SharedDoc>
  <HLinks>
    <vt:vector size="162" baseType="variant">
      <vt:variant>
        <vt:i4>2031670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_Toc181776110</vt:lpwstr>
      </vt:variant>
      <vt:variant>
        <vt:i4>1966134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_Toc181776109</vt:lpwstr>
      </vt:variant>
      <vt:variant>
        <vt:i4>1966134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_Toc181776108</vt:lpwstr>
      </vt:variant>
      <vt:variant>
        <vt:i4>1966134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_Toc181776107</vt:lpwstr>
      </vt:variant>
      <vt:variant>
        <vt:i4>1966134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_Toc181776106</vt:lpwstr>
      </vt:variant>
      <vt:variant>
        <vt:i4>1966134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_Toc181776105</vt:lpwstr>
      </vt:variant>
      <vt:variant>
        <vt:i4>1966134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_Toc181776104</vt:lpwstr>
      </vt:variant>
      <vt:variant>
        <vt:i4>1966134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_Toc181776103</vt:lpwstr>
      </vt:variant>
      <vt:variant>
        <vt:i4>1966134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_Toc181776102</vt:lpwstr>
      </vt:variant>
      <vt:variant>
        <vt:i4>1966134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_Toc181776101</vt:lpwstr>
      </vt:variant>
      <vt:variant>
        <vt:i4>1966134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_Toc181776100</vt:lpwstr>
      </vt:variant>
      <vt:variant>
        <vt:i4>1507383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_Toc181776099</vt:lpwstr>
      </vt:variant>
      <vt:variant>
        <vt:i4>1507383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_Toc181776098</vt:lpwstr>
      </vt:variant>
      <vt:variant>
        <vt:i4>1507383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_Toc181776097</vt:lpwstr>
      </vt:variant>
      <vt:variant>
        <vt:i4>1507383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_Toc181776096</vt:lpwstr>
      </vt:variant>
      <vt:variant>
        <vt:i4>1507383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_Toc181776095</vt:lpwstr>
      </vt:variant>
      <vt:variant>
        <vt:i4>1507383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_Toc181776094</vt:lpwstr>
      </vt:variant>
      <vt:variant>
        <vt:i4>1507383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_Toc181776093</vt:lpwstr>
      </vt:variant>
      <vt:variant>
        <vt:i4>1507383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_Toc181776092</vt:lpwstr>
      </vt:variant>
      <vt:variant>
        <vt:i4>1507383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_Toc181776091</vt:lpwstr>
      </vt:variant>
      <vt:variant>
        <vt:i4>1507383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_Toc181776090</vt:lpwstr>
      </vt:variant>
      <vt:variant>
        <vt:i4>1441847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_Toc181776089</vt:lpwstr>
      </vt:variant>
      <vt:variant>
        <vt:i4>1441847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_Toc181776088</vt:lpwstr>
      </vt:variant>
      <vt:variant>
        <vt:i4>1441847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_Toc181776087</vt:lpwstr>
      </vt:variant>
      <vt:variant>
        <vt:i4>1441847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_Toc181776086</vt:lpwstr>
      </vt:variant>
      <vt:variant>
        <vt:i4>1441847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_Toc181776085</vt:lpwstr>
      </vt:variant>
      <vt:variant>
        <vt:i4>1441847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_Toc181776084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就業安定基金九十四年度預算評估報告                           頁次</dc:title>
  <dc:subject/>
  <dc:creator>user</dc:creator>
  <cp:keywords/>
  <cp:lastModifiedBy>Administrator</cp:lastModifiedBy>
  <cp:revision>2</cp:revision>
  <cp:lastPrinted>2024-11-06T01:01:00Z</cp:lastPrinted>
  <dcterms:created xsi:type="dcterms:W3CDTF">2024-11-13T03:35:00Z</dcterms:created>
  <dcterms:modified xsi:type="dcterms:W3CDTF">2024-11-13T03:35:00Z</dcterms:modified>
</cp:coreProperties>
</file>