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Default="00B12961" w:rsidP="00B12961">
      <w:pPr>
        <w:pStyle w:val="14"/>
        <w:ind w:left="567" w:hanging="567"/>
        <w:rPr>
          <w:snapToGrid/>
        </w:rPr>
      </w:pPr>
      <w:bookmarkStart w:id="2" w:name="_Toc496609238"/>
      <w:bookmarkStart w:id="3" w:name="_Toc527539941"/>
      <w:bookmarkStart w:id="4" w:name="_Toc372547515"/>
      <w:bookmarkStart w:id="5" w:name="_Toc185253110"/>
      <w:bookmarkStart w:id="6" w:name="_Toc185254258"/>
      <w:r w:rsidRPr="00B12961">
        <w:rPr>
          <w:rFonts w:hint="eastAsia"/>
          <w:snapToGrid/>
        </w:rPr>
        <w:t>貳、檔案管理局</w:t>
      </w:r>
      <w:bookmarkEnd w:id="5"/>
      <w:bookmarkEnd w:id="6"/>
    </w:p>
    <w:p w:rsidR="00D27205" w:rsidRDefault="005F1C5E" w:rsidP="00CE4FEB">
      <w:pPr>
        <w:pStyle w:val="a8"/>
        <w:ind w:left="566" w:firstLine="566"/>
        <w:rPr>
          <w:rFonts w:hAnsi="標楷體"/>
        </w:rPr>
      </w:pPr>
      <w:r>
        <w:rPr>
          <w:rFonts w:hint="eastAsia"/>
        </w:rPr>
        <w:t>國發會檔案管理局(</w:t>
      </w:r>
      <w:r w:rsidR="00B12961" w:rsidRPr="00B12961">
        <w:rPr>
          <w:rFonts w:hint="eastAsia"/>
        </w:rPr>
        <w:t>以下稱檔管局</w:t>
      </w:r>
      <w:r>
        <w:rPr>
          <w:rFonts w:hint="eastAsia"/>
        </w:rPr>
        <w:t>)</w:t>
      </w:r>
      <w:r w:rsidR="00B12961" w:rsidRPr="00AD5362">
        <w:rPr>
          <w:rFonts w:hint="eastAsia"/>
        </w:rPr>
        <w:t>112年度歲入決算數</w:t>
      </w:r>
      <w:r w:rsidR="00B12961">
        <w:rPr>
          <w:rFonts w:hint="eastAsia"/>
        </w:rPr>
        <w:t>697</w:t>
      </w:r>
      <w:r w:rsidR="00B12961" w:rsidRPr="00AD5362">
        <w:rPr>
          <w:rFonts w:hint="eastAsia"/>
        </w:rPr>
        <w:t>萬</w:t>
      </w:r>
      <w:r w:rsidR="00B12961">
        <w:rPr>
          <w:rFonts w:hint="eastAsia"/>
        </w:rPr>
        <w:t>1</w:t>
      </w:r>
      <w:r w:rsidR="00B12961" w:rsidRPr="00AD5362">
        <w:rPr>
          <w:rFonts w:hint="eastAsia"/>
        </w:rPr>
        <w:t>千元，較預算數增加</w:t>
      </w:r>
      <w:r w:rsidR="00B12961">
        <w:rPr>
          <w:rFonts w:hint="eastAsia"/>
        </w:rPr>
        <w:t>62</w:t>
      </w:r>
      <w:r w:rsidR="00B12961" w:rsidRPr="00AD5362">
        <w:rPr>
          <w:rFonts w:hint="eastAsia"/>
        </w:rPr>
        <w:t>4萬</w:t>
      </w:r>
      <w:r w:rsidR="00B12961">
        <w:rPr>
          <w:rFonts w:hint="eastAsia"/>
        </w:rPr>
        <w:t>6</w:t>
      </w:r>
      <w:r w:rsidR="00B12961" w:rsidRPr="00AD5362">
        <w:rPr>
          <w:rFonts w:hint="eastAsia"/>
        </w:rPr>
        <w:t>千元</w:t>
      </w:r>
      <w:r>
        <w:rPr>
          <w:rFonts w:hint="eastAsia"/>
        </w:rPr>
        <w:t>(</w:t>
      </w:r>
      <w:r w:rsidR="00B12961" w:rsidRPr="00AD5362">
        <w:rPr>
          <w:rFonts w:hint="eastAsia"/>
        </w:rPr>
        <w:t>增幅</w:t>
      </w:r>
      <w:r w:rsidR="009F7A53">
        <w:rPr>
          <w:rFonts w:hint="eastAsia"/>
        </w:rPr>
        <w:t>861</w:t>
      </w:r>
      <w:r w:rsidR="00B12961" w:rsidRPr="00AD5362">
        <w:rPr>
          <w:rFonts w:hint="eastAsia"/>
        </w:rPr>
        <w:t>.</w:t>
      </w:r>
      <w:r w:rsidR="009F7A53">
        <w:rPr>
          <w:rFonts w:hint="eastAsia"/>
        </w:rPr>
        <w:t>52</w:t>
      </w:r>
      <w:r w:rsidR="00B12961" w:rsidRPr="00AD5362">
        <w:rPr>
          <w:rFonts w:hint="eastAsia"/>
        </w:rPr>
        <w:t>%</w:t>
      </w:r>
      <w:r>
        <w:rPr>
          <w:rFonts w:hint="eastAsia"/>
        </w:rPr>
        <w:t>)</w:t>
      </w:r>
      <w:r w:rsidR="00B12961" w:rsidRPr="00AD5362">
        <w:rPr>
          <w:rFonts w:hint="eastAsia"/>
        </w:rPr>
        <w:t>；歲出決算數</w:t>
      </w:r>
      <w:r w:rsidR="009F7A53">
        <w:rPr>
          <w:rFonts w:hint="eastAsia"/>
        </w:rPr>
        <w:t>1</w:t>
      </w:r>
      <w:r w:rsidR="00B12961" w:rsidRPr="00AD5362">
        <w:rPr>
          <w:rFonts w:hint="eastAsia"/>
        </w:rPr>
        <w:t>2億</w:t>
      </w:r>
      <w:r w:rsidR="009F7A53">
        <w:rPr>
          <w:rFonts w:hint="eastAsia"/>
        </w:rPr>
        <w:t>6</w:t>
      </w:r>
      <w:r w:rsidR="00B12961" w:rsidRPr="00AD5362">
        <w:rPr>
          <w:rFonts w:hint="eastAsia"/>
        </w:rPr>
        <w:t>,</w:t>
      </w:r>
      <w:r w:rsidR="009F7A53">
        <w:rPr>
          <w:rFonts w:hint="eastAsia"/>
        </w:rPr>
        <w:t>047</w:t>
      </w:r>
      <w:r w:rsidR="00B12961" w:rsidRPr="00AD5362">
        <w:rPr>
          <w:rFonts w:hint="eastAsia"/>
        </w:rPr>
        <w:t>萬</w:t>
      </w:r>
      <w:r w:rsidR="009F7A53">
        <w:rPr>
          <w:rFonts w:hint="eastAsia"/>
        </w:rPr>
        <w:t>5千</w:t>
      </w:r>
      <w:r w:rsidR="00B12961" w:rsidRPr="00AD5362">
        <w:rPr>
          <w:rFonts w:hint="eastAsia"/>
        </w:rPr>
        <w:t>元，較預算數減少</w:t>
      </w:r>
      <w:r w:rsidR="009F7A53">
        <w:rPr>
          <w:rFonts w:hint="eastAsia"/>
        </w:rPr>
        <w:t>1</w:t>
      </w:r>
      <w:r w:rsidR="00B12961" w:rsidRPr="00AD5362">
        <w:rPr>
          <w:rFonts w:hint="eastAsia"/>
        </w:rPr>
        <w:t>,</w:t>
      </w:r>
      <w:r w:rsidR="009F7A53">
        <w:rPr>
          <w:rFonts w:hint="eastAsia"/>
        </w:rPr>
        <w:t>221</w:t>
      </w:r>
      <w:r w:rsidR="00B12961" w:rsidRPr="00AD5362">
        <w:rPr>
          <w:rFonts w:hint="eastAsia"/>
        </w:rPr>
        <w:t>萬</w:t>
      </w:r>
      <w:r w:rsidR="009F7A53">
        <w:rPr>
          <w:rFonts w:hint="eastAsia"/>
        </w:rPr>
        <w:t>2</w:t>
      </w:r>
      <w:r w:rsidR="00B12961" w:rsidRPr="00AD5362">
        <w:rPr>
          <w:rFonts w:hint="eastAsia"/>
        </w:rPr>
        <w:t>千元</w:t>
      </w:r>
      <w:r>
        <w:rPr>
          <w:rFonts w:hint="eastAsia"/>
        </w:rPr>
        <w:t>(</w:t>
      </w:r>
      <w:r w:rsidR="00B12961" w:rsidRPr="00AD5362">
        <w:rPr>
          <w:rFonts w:hint="eastAsia"/>
        </w:rPr>
        <w:t>執行率9</w:t>
      </w:r>
      <w:r w:rsidR="009F7A53">
        <w:rPr>
          <w:rFonts w:hint="eastAsia"/>
        </w:rPr>
        <w:t>9</w:t>
      </w:r>
      <w:r w:rsidR="00B12961" w:rsidRPr="00AD5362">
        <w:rPr>
          <w:rFonts w:hint="eastAsia"/>
        </w:rPr>
        <w:t>.</w:t>
      </w:r>
      <w:r w:rsidR="009F7A53">
        <w:rPr>
          <w:rFonts w:hint="eastAsia"/>
        </w:rPr>
        <w:t>04</w:t>
      </w:r>
      <w:r w:rsidR="00B12961" w:rsidRPr="00AD5362">
        <w:rPr>
          <w:rFonts w:hint="eastAsia"/>
        </w:rPr>
        <w:t>%</w:t>
      </w:r>
      <w:r>
        <w:rPr>
          <w:rFonts w:hint="eastAsia"/>
        </w:rPr>
        <w:t>)</w:t>
      </w:r>
      <w:r w:rsidR="00B12961" w:rsidRPr="00AD5362">
        <w:rPr>
          <w:rFonts w:hint="eastAsia"/>
        </w:rPr>
        <w:t>。謹就</w:t>
      </w:r>
      <w:r w:rsidR="00B12961">
        <w:rPr>
          <w:rFonts w:hint="eastAsia"/>
        </w:rPr>
        <w:t>檔管局</w:t>
      </w:r>
      <w:r w:rsidR="00B12961" w:rsidRPr="00AD5362">
        <w:rPr>
          <w:rFonts w:hint="eastAsia"/>
        </w:rPr>
        <w:t>112年度單位決算評估如下：</w:t>
      </w:r>
      <w:bookmarkEnd w:id="4"/>
      <w:bookmarkEnd w:id="2"/>
      <w:bookmarkEnd w:id="3"/>
      <w:bookmarkEnd w:id="0"/>
    </w:p>
    <w:sectPr w:rsidR="00D27205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CE4FEB">
      <w:rPr>
        <w:noProof/>
        <w:lang w:val="zh-TW"/>
      </w:rPr>
      <w:t>1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4FEB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45ED5DF-DAEB-4912-9019-CE01B72A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5E07-0488-4964-9403-8747FCFA8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2024-12-19T03:28:00Z</dcterms:created>
  <dcterms:modified xsi:type="dcterms:W3CDTF">2024-12-19T03:28:00Z</dcterms:modified>
</cp:coreProperties>
</file>