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304F2D" w:rsidRPr="00D41286" w:rsidRDefault="00304F2D" w:rsidP="00304F2D">
      <w:pPr>
        <w:pStyle w:val="144"/>
        <w:ind w:left="567" w:hanging="567"/>
      </w:pPr>
      <w:bookmarkStart w:id="19" w:name="_Toc464724367"/>
      <w:bookmarkStart w:id="20" w:name="_Toc181687331"/>
      <w:bookmarkStart w:id="21" w:name="_Toc363661457"/>
      <w:bookmarkStart w:id="22" w:name="_Toc369029075"/>
      <w:r w:rsidRPr="00D41286">
        <w:rPr>
          <w:rFonts w:hint="eastAsia"/>
        </w:rPr>
        <w:t>壹、</w:t>
      </w:r>
      <w:bookmarkEnd w:id="19"/>
      <w:r w:rsidRPr="00D41286">
        <w:rPr>
          <w:rFonts w:hint="eastAsia"/>
        </w:rPr>
        <w:t>全民健康保險基金</w:t>
      </w:r>
      <w:bookmarkEnd w:id="20"/>
    </w:p>
    <w:p w:rsidR="00E734AB" w:rsidRPr="003C6430" w:rsidRDefault="00304F2D" w:rsidP="00D872B5">
      <w:pPr>
        <w:pStyle w:val="ab"/>
        <w:ind w:firstLine="566"/>
      </w:pPr>
      <w:r w:rsidRPr="00495E08">
        <w:rPr>
          <w:rFonts w:hint="eastAsia"/>
          <w:color w:val="000000"/>
        </w:rPr>
        <w:t>全</w:t>
      </w:r>
      <w:r w:rsidR="000F2650" w:rsidRPr="00495E08">
        <w:rPr>
          <w:rFonts w:hint="eastAsia"/>
          <w:color w:val="000000"/>
        </w:rPr>
        <w:t>民健康保險基金(下稱健保基金)11</w:t>
      </w:r>
      <w:r w:rsidR="00F639DA" w:rsidRPr="00495E08">
        <w:rPr>
          <w:rFonts w:hint="eastAsia"/>
          <w:color w:val="000000"/>
        </w:rPr>
        <w:t>4</w:t>
      </w:r>
      <w:r w:rsidR="000F2650" w:rsidRPr="00495E08">
        <w:rPr>
          <w:rFonts w:hint="eastAsia"/>
          <w:color w:val="000000"/>
        </w:rPr>
        <w:t>年度預算案編列業務收入</w:t>
      </w:r>
      <w:r w:rsidR="00202C98" w:rsidRPr="00495E08">
        <w:rPr>
          <w:rFonts w:hint="eastAsia"/>
          <w:color w:val="000000"/>
        </w:rPr>
        <w:t>8</w:t>
      </w:r>
      <w:r w:rsidR="000F2650" w:rsidRPr="00495E08">
        <w:rPr>
          <w:rFonts w:hint="eastAsia"/>
          <w:color w:val="000000"/>
        </w:rPr>
        <w:t>,</w:t>
      </w:r>
      <w:r w:rsidR="00F639DA" w:rsidRPr="00495E08">
        <w:rPr>
          <w:rFonts w:hint="eastAsia"/>
          <w:color w:val="000000"/>
        </w:rPr>
        <w:t>678</w:t>
      </w:r>
      <w:r w:rsidR="000F2650" w:rsidRPr="00495E08">
        <w:rPr>
          <w:rFonts w:hint="eastAsia"/>
          <w:color w:val="000000"/>
        </w:rPr>
        <w:t>億</w:t>
      </w:r>
      <w:r w:rsidR="00F639DA" w:rsidRPr="00495E08">
        <w:rPr>
          <w:rFonts w:hint="eastAsia"/>
          <w:color w:val="000000"/>
        </w:rPr>
        <w:t>7</w:t>
      </w:r>
      <w:r w:rsidR="000F2650" w:rsidRPr="00495E08">
        <w:rPr>
          <w:rFonts w:hint="eastAsia"/>
          <w:color w:val="000000"/>
        </w:rPr>
        <w:t>,</w:t>
      </w:r>
      <w:r w:rsidR="00F639DA" w:rsidRPr="00495E08">
        <w:rPr>
          <w:rFonts w:hint="eastAsia"/>
          <w:color w:val="000000"/>
        </w:rPr>
        <w:t>319</w:t>
      </w:r>
      <w:r w:rsidR="000F2650" w:rsidRPr="00495E08">
        <w:rPr>
          <w:rFonts w:hint="eastAsia"/>
          <w:color w:val="000000"/>
        </w:rPr>
        <w:t>萬</w:t>
      </w:r>
      <w:r w:rsidR="00F639DA" w:rsidRPr="00495E08">
        <w:rPr>
          <w:rFonts w:hint="eastAsia"/>
          <w:color w:val="000000"/>
        </w:rPr>
        <w:t>3</w:t>
      </w:r>
      <w:r w:rsidR="000F2650" w:rsidRPr="00495E08">
        <w:rPr>
          <w:rFonts w:hint="eastAsia"/>
          <w:color w:val="000000"/>
        </w:rPr>
        <w:t>千元，業務成本與費用</w:t>
      </w:r>
      <w:r w:rsidR="00202C98" w:rsidRPr="00495E08">
        <w:rPr>
          <w:rFonts w:hint="eastAsia"/>
          <w:color w:val="000000"/>
        </w:rPr>
        <w:t>8</w:t>
      </w:r>
      <w:r w:rsidR="000F2650" w:rsidRPr="00495E08">
        <w:rPr>
          <w:rFonts w:hint="eastAsia"/>
          <w:color w:val="000000"/>
        </w:rPr>
        <w:t>,</w:t>
      </w:r>
      <w:r w:rsidR="00F639DA" w:rsidRPr="00495E08">
        <w:rPr>
          <w:rFonts w:hint="eastAsia"/>
          <w:color w:val="000000"/>
        </w:rPr>
        <w:t>711</w:t>
      </w:r>
      <w:r w:rsidR="000F2650" w:rsidRPr="00495E08">
        <w:rPr>
          <w:rFonts w:hint="eastAsia"/>
          <w:color w:val="000000"/>
        </w:rPr>
        <w:t>億</w:t>
      </w:r>
      <w:r w:rsidR="00F639DA" w:rsidRPr="00495E08">
        <w:rPr>
          <w:rFonts w:hint="eastAsia"/>
          <w:color w:val="000000"/>
        </w:rPr>
        <w:t>375</w:t>
      </w:r>
      <w:r w:rsidR="000F2650" w:rsidRPr="00495E08">
        <w:rPr>
          <w:rFonts w:hint="eastAsia"/>
          <w:color w:val="000000"/>
        </w:rPr>
        <w:t>萬</w:t>
      </w:r>
      <w:r w:rsidR="00F639DA" w:rsidRPr="00495E08">
        <w:rPr>
          <w:rFonts w:hint="eastAsia"/>
          <w:color w:val="000000"/>
        </w:rPr>
        <w:t>8</w:t>
      </w:r>
      <w:r w:rsidR="000F2650" w:rsidRPr="00495E08">
        <w:rPr>
          <w:rFonts w:hint="eastAsia"/>
          <w:color w:val="000000"/>
        </w:rPr>
        <w:t>千元，業務外收入</w:t>
      </w:r>
      <w:r w:rsidR="00F639DA" w:rsidRPr="00495E08">
        <w:rPr>
          <w:rFonts w:hint="eastAsia"/>
          <w:color w:val="000000"/>
        </w:rPr>
        <w:t>32</w:t>
      </w:r>
      <w:r w:rsidR="000F2650" w:rsidRPr="00495E08">
        <w:rPr>
          <w:rFonts w:hint="eastAsia"/>
          <w:color w:val="000000"/>
        </w:rPr>
        <w:t>億</w:t>
      </w:r>
      <w:r w:rsidR="00F639DA" w:rsidRPr="00495E08">
        <w:rPr>
          <w:rFonts w:hint="eastAsia"/>
          <w:color w:val="000000"/>
        </w:rPr>
        <w:t>3</w:t>
      </w:r>
      <w:r w:rsidR="000F2650" w:rsidRPr="00495E08">
        <w:rPr>
          <w:rFonts w:hint="eastAsia"/>
          <w:color w:val="000000"/>
        </w:rPr>
        <w:t>,</w:t>
      </w:r>
      <w:r w:rsidR="00F639DA" w:rsidRPr="00495E08">
        <w:rPr>
          <w:rFonts w:hint="eastAsia"/>
          <w:color w:val="000000"/>
        </w:rPr>
        <w:t>268</w:t>
      </w:r>
      <w:r w:rsidR="000F2650" w:rsidRPr="00495E08">
        <w:rPr>
          <w:rFonts w:hint="eastAsia"/>
          <w:color w:val="000000"/>
        </w:rPr>
        <w:t>萬</w:t>
      </w:r>
      <w:r w:rsidR="00F639DA" w:rsidRPr="00495E08">
        <w:rPr>
          <w:rFonts w:hint="eastAsia"/>
          <w:color w:val="000000"/>
        </w:rPr>
        <w:t>3</w:t>
      </w:r>
      <w:r w:rsidR="000F2650" w:rsidRPr="00495E08">
        <w:rPr>
          <w:rFonts w:hint="eastAsia"/>
          <w:color w:val="000000"/>
        </w:rPr>
        <w:t>千元，業務外費用</w:t>
      </w:r>
      <w:r w:rsidR="00F639DA" w:rsidRPr="00495E08">
        <w:rPr>
          <w:rFonts w:hint="eastAsia"/>
          <w:color w:val="000000"/>
        </w:rPr>
        <w:t>211</w:t>
      </w:r>
      <w:r w:rsidR="000F2650" w:rsidRPr="00495E08">
        <w:rPr>
          <w:rFonts w:hint="eastAsia"/>
          <w:color w:val="000000"/>
        </w:rPr>
        <w:t>萬</w:t>
      </w:r>
      <w:r w:rsidR="00F639DA" w:rsidRPr="00495E08">
        <w:rPr>
          <w:rFonts w:hint="eastAsia"/>
          <w:color w:val="000000"/>
        </w:rPr>
        <w:t>8</w:t>
      </w:r>
      <w:r w:rsidR="000F2650" w:rsidRPr="00495E08">
        <w:rPr>
          <w:rFonts w:hint="eastAsia"/>
          <w:color w:val="000000"/>
        </w:rPr>
        <w:t>千元，收支相抵後本期賸餘無列數。謹就健保基金11</w:t>
      </w:r>
      <w:r w:rsidR="00F639DA" w:rsidRPr="00495E08">
        <w:rPr>
          <w:rFonts w:hint="eastAsia"/>
          <w:color w:val="000000"/>
        </w:rPr>
        <w:t>4</w:t>
      </w:r>
      <w:r w:rsidR="000F2650" w:rsidRPr="00495E08">
        <w:rPr>
          <w:rFonts w:hint="eastAsia"/>
          <w:color w:val="000000"/>
        </w:rPr>
        <w:t>年度預算案評估如下</w:t>
      </w:r>
      <w:r w:rsidRPr="00495E08">
        <w:rPr>
          <w:rFonts w:hint="eastAsia"/>
          <w:color w:val="000000"/>
        </w:rPr>
        <w:t>：</w:t>
      </w:r>
      <w:bookmarkEnd w:id="21"/>
      <w:bookmarkEnd w:id="22"/>
      <w:bookmarkEnd w:id="2"/>
      <w:bookmarkEnd w:id="3"/>
      <w:bookmarkEnd w:id="4"/>
      <w:bookmarkEnd w:id="0"/>
      <w:bookmarkEnd w:id="1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E734AB" w:rsidRPr="003C6430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D872B5" w:rsidRPr="00D872B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2B5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DC04C15-067D-489A-8E03-2AE7C966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D900F-FBCC-4861-B169-EFE5AA4B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