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297D71" w:rsidRDefault="008A3B1A" w:rsidP="00D86C84">
      <w:pPr>
        <w:pStyle w:val="143"/>
        <w:ind w:left="567" w:hanging="567"/>
      </w:pPr>
      <w:bookmarkStart w:id="0" w:name="_Toc95812725"/>
      <w:bookmarkStart w:id="1" w:name="_Toc104800414"/>
      <w:bookmarkStart w:id="2" w:name="_Toc193373674"/>
      <w:r>
        <w:rPr>
          <w:rFonts w:hint="eastAsia"/>
        </w:rPr>
        <w:t>參、國立臺灣大學附設醫院作業基金、國立成功大學附設醫院作業基金、國立陽明交通大學附設醫院作業基金</w:t>
      </w:r>
      <w:bookmarkStart w:id="3" w:name="_GoBack"/>
      <w:bookmarkEnd w:id="2"/>
      <w:bookmarkEnd w:id="0"/>
      <w:bookmarkEnd w:id="1"/>
      <w:bookmarkEnd w:id="3"/>
    </w:p>
    <w:sectPr w:rsidR="00297D71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D86C84" w:rsidRPr="00D86C84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6C84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0EC0D4-EFF4-4F5D-869D-427935705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C8DD4-5141-41D1-8B8D-CC050793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10</Words>
  <Characters>61</Characters>
  <Application>Microsoft Office Word</Application>
  <DocSecurity>0</DocSecurity>
  <Lines>1</Lines>
  <Paragraphs>1</Paragraphs>
  <ScaleCrop>false</ScaleCrop>
  <Company>HOME</Company>
  <LinksUpToDate>false</LinksUpToDate>
  <CharactersWithSpaces>70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