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EB719" w14:textId="155812F5" w:rsidR="00064D29" w:rsidRPr="0067402D" w:rsidRDefault="00064D29">
      <w:pPr>
        <w:pStyle w:val="title"/>
        <w:rPr>
          <w:position w:val="20"/>
        </w:rPr>
      </w:pPr>
      <w:bookmarkStart w:id="0" w:name="發文機關"/>
      <w:bookmarkEnd w:id="0"/>
      <w:r w:rsidRPr="0067402D">
        <w:rPr>
          <w:position w:val="20"/>
        </w:rPr>
        <w:t>立法院</w:t>
      </w:r>
      <w:bookmarkStart w:id="1" w:name="單位名稱"/>
      <w:bookmarkEnd w:id="1"/>
      <w:r w:rsidR="008A6178" w:rsidRPr="0067402D">
        <w:rPr>
          <w:rFonts w:hint="eastAsia"/>
          <w:position w:val="20"/>
        </w:rPr>
        <w:t>財政委員會</w:t>
      </w:r>
      <w:r w:rsidRPr="0067402D">
        <w:rPr>
          <w:position w:val="20"/>
        </w:rPr>
        <w:t xml:space="preserve">　開會通知單</w:t>
      </w:r>
    </w:p>
    <w:p w14:paraId="07232D1A" w14:textId="77777777" w:rsidR="00064D29" w:rsidRPr="0067402D" w:rsidRDefault="00A86C73">
      <w:pPr>
        <w:pStyle w:val="titlespace"/>
      </w:pPr>
      <w:r w:rsidRPr="0067402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A8AE08C" wp14:editId="7CD5264F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6C2DEB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6B85EB06" w14:textId="77777777" w:rsidR="00064D29" w:rsidRPr="0067402D" w:rsidRDefault="00064D29">
      <w:pPr>
        <w:pStyle w:val="space2"/>
      </w:pPr>
    </w:p>
    <w:p w14:paraId="0B96484F" w14:textId="77777777" w:rsidR="00064D29" w:rsidRPr="0067402D" w:rsidRDefault="00064D29">
      <w:pPr>
        <w:pStyle w:val="space2"/>
      </w:pPr>
    </w:p>
    <w:p w14:paraId="1F60AD62" w14:textId="74586A66" w:rsidR="008A6178" w:rsidRPr="0067402D" w:rsidRDefault="00064D29">
      <w:pPr>
        <w:pStyle w:val="ae"/>
        <w:spacing w:line="360" w:lineRule="exact"/>
      </w:pPr>
      <w:r w:rsidRPr="0067402D">
        <w:t>受文者：</w:t>
      </w:r>
      <w:bookmarkStart w:id="3" w:name="受文者"/>
      <w:bookmarkEnd w:id="3"/>
      <w:r w:rsidR="002B558E">
        <w:rPr>
          <w:rFonts w:hint="eastAsia"/>
          <w:bCs/>
          <w:szCs w:val="36"/>
        </w:rPr>
        <w:t>本會委員</w:t>
      </w:r>
    </w:p>
    <w:p w14:paraId="5AE8424C" w14:textId="77777777" w:rsidR="00064D29" w:rsidRPr="0067402D" w:rsidRDefault="00064D29">
      <w:pPr>
        <w:pStyle w:val="space"/>
      </w:pPr>
    </w:p>
    <w:p w14:paraId="1B443235" w14:textId="12C0E81D" w:rsidR="00064D29" w:rsidRPr="0067402D" w:rsidRDefault="00064D29">
      <w:pPr>
        <w:pStyle w:val="af"/>
        <w:spacing w:line="240" w:lineRule="exact"/>
      </w:pPr>
      <w:r w:rsidRPr="0067402D">
        <w:fldChar w:fldCharType="begin"/>
      </w:r>
      <w:r w:rsidRPr="0067402D">
        <w:instrText xml:space="preserve"> MACROBUTTON  DocDispatch 發文日期：</w:instrText>
      </w:r>
      <w:r w:rsidRPr="0067402D">
        <w:fldChar w:fldCharType="end"/>
      </w:r>
      <w:bookmarkStart w:id="4" w:name="發文日期"/>
      <w:bookmarkEnd w:id="4"/>
      <w:r w:rsidR="0087077E" w:rsidRPr="0067402D">
        <w:t>中華民國</w:t>
      </w:r>
      <w:r w:rsidR="00EE0853" w:rsidRPr="0067402D">
        <w:rPr>
          <w:rFonts w:hint="eastAsia"/>
        </w:rPr>
        <w:t>11</w:t>
      </w:r>
      <w:r w:rsidR="007446C3" w:rsidRPr="0067402D">
        <w:rPr>
          <w:rFonts w:hint="eastAsia"/>
        </w:rPr>
        <w:t>4</w:t>
      </w:r>
      <w:r w:rsidR="008B3587" w:rsidRPr="0067402D">
        <w:rPr>
          <w:rFonts w:hint="eastAsia"/>
        </w:rPr>
        <w:t>年</w:t>
      </w:r>
      <w:r w:rsidR="00BB3F62" w:rsidRPr="0067402D">
        <w:rPr>
          <w:rFonts w:hint="eastAsia"/>
        </w:rPr>
        <w:t>4</w:t>
      </w:r>
      <w:r w:rsidR="008B3587" w:rsidRPr="0067402D">
        <w:rPr>
          <w:rFonts w:hint="eastAsia"/>
        </w:rPr>
        <w:t>月</w:t>
      </w:r>
      <w:r w:rsidR="00295F6F" w:rsidRPr="0067402D">
        <w:rPr>
          <w:rFonts w:hint="eastAsia"/>
        </w:rPr>
        <w:t>1</w:t>
      </w:r>
      <w:r w:rsidR="007446C3" w:rsidRPr="0067402D">
        <w:rPr>
          <w:rFonts w:hint="eastAsia"/>
        </w:rPr>
        <w:t>8</w:t>
      </w:r>
      <w:r w:rsidR="0087077E" w:rsidRPr="0067402D">
        <w:t>日</w:t>
      </w:r>
    </w:p>
    <w:p w14:paraId="2246D181" w14:textId="1AF10EB3" w:rsidR="00064D29" w:rsidRPr="0067402D" w:rsidRDefault="00064D29">
      <w:pPr>
        <w:pStyle w:val="af"/>
        <w:spacing w:line="240" w:lineRule="exact"/>
      </w:pPr>
      <w:r w:rsidRPr="0067402D">
        <w:t>發文字號：</w:t>
      </w:r>
      <w:bookmarkStart w:id="5" w:name="發文字號"/>
      <w:bookmarkEnd w:id="5"/>
      <w:r w:rsidR="002D19F9">
        <w:rPr>
          <w:rFonts w:hint="eastAsia"/>
        </w:rPr>
        <w:t>台</w:t>
      </w:r>
      <w:proofErr w:type="gramStart"/>
      <w:r w:rsidR="002D19F9">
        <w:rPr>
          <w:rFonts w:hint="eastAsia"/>
        </w:rPr>
        <w:t>立財字</w:t>
      </w:r>
      <w:proofErr w:type="gramEnd"/>
      <w:r w:rsidR="002D19F9">
        <w:rPr>
          <w:rFonts w:hint="eastAsia"/>
        </w:rPr>
        <w:t>第</w:t>
      </w:r>
      <w:r w:rsidR="002D19F9">
        <w:t>1142100360號</w:t>
      </w:r>
    </w:p>
    <w:p w14:paraId="11E008D3" w14:textId="77777777" w:rsidR="00064D29" w:rsidRPr="0067402D" w:rsidRDefault="00064D29">
      <w:pPr>
        <w:pStyle w:val="af"/>
        <w:spacing w:line="240" w:lineRule="exact"/>
      </w:pPr>
      <w:r w:rsidRPr="0067402D">
        <w:fldChar w:fldCharType="begin"/>
      </w:r>
      <w:r w:rsidRPr="0067402D">
        <w:instrText xml:space="preserve"> MACROBUTTON  DocSpeed 速別：</w:instrText>
      </w:r>
      <w:r w:rsidRPr="0067402D">
        <w:fldChar w:fldCharType="end"/>
      </w:r>
      <w:bookmarkStart w:id="6" w:name="速別"/>
      <w:bookmarkEnd w:id="6"/>
      <w:r w:rsidR="008A6178" w:rsidRPr="0067402D">
        <w:rPr>
          <w:rFonts w:hint="eastAsia"/>
        </w:rPr>
        <w:t>最速件</w:t>
      </w:r>
    </w:p>
    <w:p w14:paraId="5ABF3AA7" w14:textId="77777777" w:rsidR="00064D29" w:rsidRPr="0067402D" w:rsidRDefault="00064D29">
      <w:pPr>
        <w:pStyle w:val="af"/>
        <w:spacing w:line="240" w:lineRule="exact"/>
      </w:pPr>
      <w:r w:rsidRPr="0067402D">
        <w:fldChar w:fldCharType="begin"/>
      </w:r>
      <w:r w:rsidRPr="0067402D">
        <w:instrText xml:space="preserve"> MACROBUTTON  DocSecurity 密等及解密條件或保密期限：</w:instrText>
      </w:r>
      <w:r w:rsidRPr="0067402D">
        <w:fldChar w:fldCharType="end"/>
      </w:r>
      <w:bookmarkStart w:id="7" w:name="密等及解密條件或保密期限"/>
      <w:bookmarkEnd w:id="7"/>
    </w:p>
    <w:p w14:paraId="7539F4C0" w14:textId="37D71E50" w:rsidR="008A6178" w:rsidRPr="0067402D" w:rsidRDefault="00064D29">
      <w:pPr>
        <w:pStyle w:val="af"/>
        <w:spacing w:line="240" w:lineRule="exact"/>
      </w:pPr>
      <w:r w:rsidRPr="0067402D">
        <w:t>附件：</w:t>
      </w:r>
      <w:bookmarkStart w:id="8" w:name="附件"/>
      <w:bookmarkEnd w:id="8"/>
      <w:r w:rsidR="00BB3F62" w:rsidRPr="0067402D">
        <w:rPr>
          <w:rFonts w:hint="eastAsia"/>
        </w:rPr>
        <w:t>議事日程及關係文書各1份</w:t>
      </w:r>
    </w:p>
    <w:p w14:paraId="4B6F7305" w14:textId="77777777" w:rsidR="00064D29" w:rsidRPr="0067402D" w:rsidRDefault="00064D29">
      <w:pPr>
        <w:pStyle w:val="af"/>
        <w:spacing w:line="240" w:lineRule="exact"/>
      </w:pPr>
    </w:p>
    <w:p w14:paraId="0D9C57AB" w14:textId="03658407" w:rsidR="00545638" w:rsidRPr="0067402D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67402D">
        <w:rPr>
          <w:rFonts w:hAnsi="標楷體"/>
        </w:rPr>
        <w:t>開會事由：</w:t>
      </w:r>
      <w:bookmarkStart w:id="9" w:name="開會事由"/>
      <w:bookmarkEnd w:id="9"/>
      <w:r w:rsidR="00545638" w:rsidRPr="0067402D">
        <w:rPr>
          <w:rFonts w:hAnsi="標楷體" w:hint="eastAsia"/>
          <w:w w:val="95"/>
        </w:rPr>
        <w:t>立法院第</w:t>
      </w:r>
      <w:r w:rsidR="00EE0853" w:rsidRPr="0067402D">
        <w:rPr>
          <w:rFonts w:hAnsi="標楷體" w:hint="eastAsia"/>
          <w:w w:val="95"/>
        </w:rPr>
        <w:t>11</w:t>
      </w:r>
      <w:r w:rsidR="00545638" w:rsidRPr="0067402D">
        <w:rPr>
          <w:rFonts w:hAnsi="標楷體"/>
          <w:w w:val="95"/>
        </w:rPr>
        <w:t>屆第</w:t>
      </w:r>
      <w:r w:rsidR="00C72372" w:rsidRPr="0067402D">
        <w:rPr>
          <w:rFonts w:hAnsi="標楷體" w:hint="eastAsia"/>
          <w:w w:val="95"/>
        </w:rPr>
        <w:t>3</w:t>
      </w:r>
      <w:r w:rsidR="00545638" w:rsidRPr="0067402D">
        <w:rPr>
          <w:rFonts w:hAnsi="標楷體"/>
          <w:w w:val="95"/>
        </w:rPr>
        <w:t>會期財政委員會第</w:t>
      </w:r>
      <w:r w:rsidR="00C72372" w:rsidRPr="0067402D">
        <w:rPr>
          <w:rFonts w:hAnsi="標楷體" w:hint="eastAsia"/>
          <w:w w:val="95"/>
        </w:rPr>
        <w:t>9</w:t>
      </w:r>
      <w:r w:rsidR="00545638" w:rsidRPr="0067402D">
        <w:rPr>
          <w:rFonts w:hAnsi="標楷體"/>
          <w:w w:val="95"/>
        </w:rPr>
        <w:t>次全體委員會議</w:t>
      </w:r>
    </w:p>
    <w:p w14:paraId="2D4ED5E7" w14:textId="2D02A807" w:rsidR="00312EC7" w:rsidRPr="0067402D" w:rsidRDefault="00312EC7" w:rsidP="00BB3F62">
      <w:pPr>
        <w:pStyle w:val="af0"/>
        <w:numPr>
          <w:ilvl w:val="0"/>
          <w:numId w:val="7"/>
        </w:numPr>
        <w:spacing w:line="400" w:lineRule="exact"/>
        <w:rPr>
          <w:rFonts w:hAnsi="標楷體"/>
        </w:rPr>
      </w:pPr>
      <w:r w:rsidRPr="0067402D">
        <w:rPr>
          <w:rFonts w:hAnsi="標楷體" w:hint="eastAsia"/>
          <w:bCs/>
        </w:rPr>
        <w:t>審查「</w:t>
      </w:r>
      <w:r w:rsidR="007446C3" w:rsidRPr="0067402D">
        <w:rPr>
          <w:rFonts w:hAnsi="標楷體" w:hint="eastAsia"/>
          <w:bCs/>
        </w:rPr>
        <w:t>貨物稅條例</w:t>
      </w:r>
      <w:r w:rsidRPr="0067402D">
        <w:rPr>
          <w:rFonts w:hAnsi="標楷體" w:hint="eastAsia"/>
          <w:bCs/>
        </w:rPr>
        <w:t>」</w:t>
      </w:r>
      <w:r w:rsidR="007446C3" w:rsidRPr="0067402D">
        <w:rPr>
          <w:rFonts w:hAnsi="標楷體" w:hint="eastAsia"/>
          <w:bCs/>
        </w:rPr>
        <w:t>34</w:t>
      </w:r>
      <w:r w:rsidRPr="0067402D">
        <w:rPr>
          <w:rFonts w:hAnsi="標楷體" w:hint="eastAsia"/>
          <w:bCs/>
        </w:rPr>
        <w:t>案：</w:t>
      </w:r>
    </w:p>
    <w:p w14:paraId="4470C68D" w14:textId="74A61B29" w:rsidR="00E26081" w:rsidRPr="0067402D" w:rsidRDefault="007446C3" w:rsidP="00E60E09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67402D">
        <w:rPr>
          <w:rFonts w:hAnsi="標楷體" w:hint="eastAsia"/>
          <w:bCs/>
          <w:szCs w:val="36"/>
        </w:rPr>
        <w:t>本院委員葉元之等2</w:t>
      </w:r>
      <w:r w:rsidRPr="0067402D">
        <w:rPr>
          <w:rFonts w:hAnsi="標楷體"/>
          <w:bCs/>
          <w:szCs w:val="36"/>
        </w:rPr>
        <w:t>1</w:t>
      </w:r>
      <w:r w:rsidRPr="0067402D">
        <w:rPr>
          <w:rFonts w:hAnsi="標楷體" w:hint="eastAsia"/>
          <w:bCs/>
          <w:szCs w:val="36"/>
        </w:rPr>
        <w:t>人擬具「貨物稅條例刪除部分條文草案」案。</w:t>
      </w:r>
    </w:p>
    <w:p w14:paraId="357DDB93" w14:textId="1AFB195B" w:rsidR="00312EC7" w:rsidRPr="0067402D" w:rsidRDefault="007446C3" w:rsidP="00E60E09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67402D">
        <w:rPr>
          <w:rFonts w:hAnsi="標楷體" w:hint="eastAsia"/>
          <w:bCs/>
          <w:szCs w:val="36"/>
        </w:rPr>
        <w:t>本院委員廖先翔等16人擬具「貨物稅條例刪除第八條條文草案」案。</w:t>
      </w:r>
    </w:p>
    <w:p w14:paraId="2E086923" w14:textId="27604FFD" w:rsidR="007446C3" w:rsidRPr="0067402D" w:rsidRDefault="007446C3" w:rsidP="00E60E09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67402D">
        <w:rPr>
          <w:rFonts w:hAnsi="標楷體" w:hint="eastAsia"/>
          <w:bCs/>
          <w:szCs w:val="36"/>
        </w:rPr>
        <w:t>本院台灣民眾黨黨團擬具「貨物稅條例第十一條、第十一條之</w:t>
      </w:r>
      <w:proofErr w:type="gramStart"/>
      <w:r w:rsidRPr="0067402D">
        <w:rPr>
          <w:rFonts w:hAnsi="標楷體" w:hint="eastAsia"/>
          <w:bCs/>
          <w:szCs w:val="36"/>
        </w:rPr>
        <w:t>一</w:t>
      </w:r>
      <w:proofErr w:type="gramEnd"/>
      <w:r w:rsidRPr="0067402D">
        <w:rPr>
          <w:rFonts w:hAnsi="標楷體" w:hint="eastAsia"/>
          <w:bCs/>
          <w:szCs w:val="36"/>
        </w:rPr>
        <w:t>及第三十七</w:t>
      </w:r>
      <w:proofErr w:type="gramStart"/>
      <w:r w:rsidRPr="0067402D">
        <w:rPr>
          <w:rFonts w:hAnsi="標楷體" w:hint="eastAsia"/>
          <w:bCs/>
          <w:szCs w:val="36"/>
        </w:rPr>
        <w:t>條</w:t>
      </w:r>
      <w:proofErr w:type="gramEnd"/>
      <w:r w:rsidRPr="0067402D">
        <w:rPr>
          <w:rFonts w:hAnsi="標楷體" w:hint="eastAsia"/>
          <w:bCs/>
          <w:szCs w:val="36"/>
        </w:rPr>
        <w:t>條文修正草案」案。</w:t>
      </w:r>
    </w:p>
    <w:p w14:paraId="34E976FA" w14:textId="2A19E176" w:rsidR="007446C3" w:rsidRPr="0067402D" w:rsidRDefault="007446C3" w:rsidP="00E60E09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67402D">
        <w:rPr>
          <w:rFonts w:hAnsi="標楷體" w:hint="eastAsia"/>
          <w:bCs/>
          <w:szCs w:val="36"/>
        </w:rPr>
        <w:t>本院委員邱若華等20人擬具「貨物稅條例第十一</w:t>
      </w:r>
      <w:proofErr w:type="gramStart"/>
      <w:r w:rsidRPr="0067402D">
        <w:rPr>
          <w:rFonts w:hAnsi="標楷體" w:hint="eastAsia"/>
          <w:bCs/>
          <w:szCs w:val="36"/>
        </w:rPr>
        <w:t>條</w:t>
      </w:r>
      <w:proofErr w:type="gramEnd"/>
      <w:r w:rsidRPr="0067402D">
        <w:rPr>
          <w:rFonts w:hAnsi="標楷體" w:hint="eastAsia"/>
          <w:bCs/>
          <w:szCs w:val="36"/>
        </w:rPr>
        <w:t>條文修正草案」案。</w:t>
      </w:r>
    </w:p>
    <w:p w14:paraId="3DEB31ED" w14:textId="20B4C685" w:rsidR="007446C3" w:rsidRPr="0067402D" w:rsidRDefault="00200F03" w:rsidP="00E60E09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67402D">
        <w:rPr>
          <w:rFonts w:hAnsi="標楷體" w:hint="eastAsia"/>
          <w:bCs/>
          <w:szCs w:val="36"/>
        </w:rPr>
        <w:t>本院委員魯明哲等16人、委員顏寬</w:t>
      </w:r>
      <w:proofErr w:type="gramStart"/>
      <w:r w:rsidRPr="0067402D">
        <w:rPr>
          <w:rFonts w:hAnsi="標楷體" w:hint="eastAsia"/>
          <w:bCs/>
          <w:szCs w:val="36"/>
        </w:rPr>
        <w:t>恒</w:t>
      </w:r>
      <w:proofErr w:type="gramEnd"/>
      <w:r w:rsidRPr="0067402D">
        <w:rPr>
          <w:rFonts w:hAnsi="標楷體" w:hint="eastAsia"/>
          <w:bCs/>
          <w:szCs w:val="36"/>
        </w:rPr>
        <w:t>等19人、委員羅廷</w:t>
      </w:r>
      <w:proofErr w:type="gramStart"/>
      <w:r w:rsidRPr="0067402D">
        <w:rPr>
          <w:rFonts w:hAnsi="標楷體" w:hint="eastAsia"/>
          <w:bCs/>
          <w:szCs w:val="36"/>
        </w:rPr>
        <w:t>瑋</w:t>
      </w:r>
      <w:proofErr w:type="gramEnd"/>
      <w:r w:rsidRPr="0067402D">
        <w:rPr>
          <w:rFonts w:hAnsi="標楷體" w:hint="eastAsia"/>
          <w:bCs/>
          <w:szCs w:val="36"/>
        </w:rPr>
        <w:t>等16人、委員賴士葆等21人、委員邱鎮軍等22人、委員徐欣瑩等27人、委員翁曉玲等17人、委員羅明才等16人、委員郭國文等17人、委員王鴻薇等24人、委員廖偉翔等17人、委員許宇</w:t>
      </w:r>
      <w:proofErr w:type="gramStart"/>
      <w:r w:rsidRPr="0067402D">
        <w:rPr>
          <w:rFonts w:hAnsi="標楷體" w:hint="eastAsia"/>
          <w:bCs/>
          <w:szCs w:val="36"/>
        </w:rPr>
        <w:t>甄</w:t>
      </w:r>
      <w:proofErr w:type="gramEnd"/>
      <w:r w:rsidRPr="0067402D">
        <w:rPr>
          <w:rFonts w:hAnsi="標楷體" w:hint="eastAsia"/>
          <w:bCs/>
          <w:szCs w:val="36"/>
        </w:rPr>
        <w:t>等21人、委員黃建賓等16人、委員林思銘等21人、委員萬美玲等16人分別擬具「貨物稅條例第十一條之</w:t>
      </w:r>
      <w:proofErr w:type="gramStart"/>
      <w:r w:rsidRPr="0067402D">
        <w:rPr>
          <w:rFonts w:hAnsi="標楷體" w:hint="eastAsia"/>
          <w:bCs/>
          <w:szCs w:val="36"/>
        </w:rPr>
        <w:t>一</w:t>
      </w:r>
      <w:proofErr w:type="gramEnd"/>
      <w:r w:rsidRPr="0067402D">
        <w:rPr>
          <w:rFonts w:hAnsi="標楷體" w:hint="eastAsia"/>
          <w:bCs/>
          <w:szCs w:val="36"/>
        </w:rPr>
        <w:t>條文修正草案」等15案。</w:t>
      </w:r>
    </w:p>
    <w:p w14:paraId="6FE5EB01" w14:textId="40F09EB3" w:rsidR="007446C3" w:rsidRPr="0067402D" w:rsidRDefault="007446C3" w:rsidP="00E60E09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67402D">
        <w:rPr>
          <w:rFonts w:hAnsi="標楷體" w:hint="eastAsia"/>
          <w:bCs/>
          <w:szCs w:val="36"/>
        </w:rPr>
        <w:t>本院委員李坤城等24人擬具「貨物稅條例第十一條之一、第十二條之五及第十二條之六條文修正草案」案。</w:t>
      </w:r>
    </w:p>
    <w:p w14:paraId="6A0506CD" w14:textId="72EF670E" w:rsidR="007446C3" w:rsidRPr="0067402D" w:rsidRDefault="007446C3" w:rsidP="00E60E09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67402D">
        <w:rPr>
          <w:rFonts w:hAnsi="標楷體" w:hint="eastAsia"/>
          <w:bCs/>
          <w:szCs w:val="36"/>
        </w:rPr>
        <w:t>本院委員鄭天財</w:t>
      </w:r>
      <w:proofErr w:type="spellStart"/>
      <w:r w:rsidRPr="0067402D">
        <w:rPr>
          <w:rFonts w:hAnsi="標楷體" w:hint="eastAsia"/>
          <w:bCs/>
          <w:szCs w:val="36"/>
        </w:rPr>
        <w:t>Sra</w:t>
      </w:r>
      <w:proofErr w:type="spellEnd"/>
      <w:r w:rsidRPr="0067402D">
        <w:rPr>
          <w:rFonts w:hAnsi="標楷體" w:hint="eastAsia"/>
          <w:bCs/>
          <w:szCs w:val="36"/>
        </w:rPr>
        <w:t xml:space="preserve"> </w:t>
      </w:r>
      <w:proofErr w:type="spellStart"/>
      <w:r w:rsidRPr="0067402D">
        <w:rPr>
          <w:rFonts w:hAnsi="標楷體" w:hint="eastAsia"/>
          <w:bCs/>
          <w:szCs w:val="36"/>
        </w:rPr>
        <w:t>Kacaw</w:t>
      </w:r>
      <w:proofErr w:type="spellEnd"/>
      <w:r w:rsidRPr="0067402D">
        <w:rPr>
          <w:rFonts w:hAnsi="標楷體" w:hint="eastAsia"/>
          <w:bCs/>
          <w:szCs w:val="36"/>
        </w:rPr>
        <w:t>等19人、委員林思銘等19人、委員</w:t>
      </w:r>
      <w:proofErr w:type="gramStart"/>
      <w:r w:rsidRPr="0067402D">
        <w:rPr>
          <w:rFonts w:hAnsi="標楷體" w:hint="eastAsia"/>
          <w:bCs/>
          <w:szCs w:val="36"/>
        </w:rPr>
        <w:t>涂權吉</w:t>
      </w:r>
      <w:proofErr w:type="gramEnd"/>
      <w:r w:rsidRPr="0067402D">
        <w:rPr>
          <w:rFonts w:hAnsi="標楷體" w:hint="eastAsia"/>
          <w:bCs/>
          <w:szCs w:val="36"/>
        </w:rPr>
        <w:t>等17人、委</w:t>
      </w:r>
      <w:r w:rsidRPr="0067402D">
        <w:rPr>
          <w:rFonts w:hAnsi="標楷體" w:hint="eastAsia"/>
          <w:bCs/>
          <w:szCs w:val="36"/>
        </w:rPr>
        <w:lastRenderedPageBreak/>
        <w:t>員陳玉珍等19人、委員馬文君等18人、委員王世堅等19人、委員張智倫等25人、委員魯明哲等16人、委員王鴻薇等19人、委員楊瓊瓔等20人、委員邱鎮軍等24人、委員萬美玲等18人、委員廖偉翔等17人分別擬具「貨物稅條例第十二</w:t>
      </w:r>
      <w:proofErr w:type="gramStart"/>
      <w:r w:rsidRPr="0067402D">
        <w:rPr>
          <w:rFonts w:hAnsi="標楷體" w:hint="eastAsia"/>
          <w:bCs/>
          <w:szCs w:val="36"/>
        </w:rPr>
        <w:t>條</w:t>
      </w:r>
      <w:proofErr w:type="gramEnd"/>
      <w:r w:rsidRPr="0067402D">
        <w:rPr>
          <w:rFonts w:hAnsi="標楷體" w:hint="eastAsia"/>
          <w:bCs/>
          <w:szCs w:val="36"/>
        </w:rPr>
        <w:t>條文修正草案」等13案。</w:t>
      </w:r>
    </w:p>
    <w:p w14:paraId="463EE46A" w14:textId="3CB2AF34" w:rsidR="00816978" w:rsidRPr="0067402D" w:rsidRDefault="007446C3" w:rsidP="007446C3">
      <w:pPr>
        <w:pStyle w:val="af0"/>
        <w:numPr>
          <w:ilvl w:val="0"/>
          <w:numId w:val="10"/>
        </w:numPr>
        <w:spacing w:line="400" w:lineRule="exact"/>
        <w:rPr>
          <w:rFonts w:hAnsi="標楷體"/>
        </w:rPr>
      </w:pPr>
      <w:r w:rsidRPr="0067402D">
        <w:rPr>
          <w:rFonts w:hAnsi="標楷體" w:hint="eastAsia"/>
          <w:bCs/>
          <w:szCs w:val="36"/>
        </w:rPr>
        <w:t>本院委員邱鎮軍等19人擬具「貨物稅條例第十二條之三條文修正草案」案。</w:t>
      </w:r>
    </w:p>
    <w:p w14:paraId="75CD9657" w14:textId="0E28924B" w:rsidR="00E60E09" w:rsidRPr="0067402D" w:rsidRDefault="00E60E09" w:rsidP="00E60E09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67402D">
        <w:rPr>
          <w:rFonts w:hAnsi="標楷體" w:hint="eastAsia"/>
          <w:bCs/>
        </w:rPr>
        <w:t>審查人民請願案有關「</w:t>
      </w:r>
      <w:r w:rsidR="007446C3" w:rsidRPr="0067402D">
        <w:rPr>
          <w:rFonts w:hAnsi="標楷體" w:hint="eastAsia"/>
          <w:bCs/>
        </w:rPr>
        <w:t>貨物稅條例</w:t>
      </w:r>
      <w:r w:rsidRPr="0067402D">
        <w:rPr>
          <w:rFonts w:hAnsi="標楷體" w:hint="eastAsia"/>
          <w:bCs/>
        </w:rPr>
        <w:t>」</w:t>
      </w:r>
      <w:r w:rsidR="00200F03" w:rsidRPr="0067402D">
        <w:rPr>
          <w:rFonts w:hAnsi="標楷體" w:hint="eastAsia"/>
          <w:bCs/>
        </w:rPr>
        <w:t>7</w:t>
      </w:r>
      <w:r w:rsidRPr="0067402D">
        <w:rPr>
          <w:rFonts w:hAnsi="標楷體" w:hint="eastAsia"/>
          <w:bCs/>
        </w:rPr>
        <w:t>案</w:t>
      </w:r>
      <w:r w:rsidR="00943300" w:rsidRPr="0067402D">
        <w:rPr>
          <w:rFonts w:hAnsi="標楷體" w:hint="eastAsia"/>
          <w:bCs/>
        </w:rPr>
        <w:t>。</w:t>
      </w:r>
    </w:p>
    <w:p w14:paraId="6B0D6DA8" w14:textId="72DD0B45" w:rsidR="00064D29" w:rsidRPr="0067402D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67402D">
        <w:rPr>
          <w:rFonts w:hAnsi="標楷體"/>
        </w:rPr>
        <w:fldChar w:fldCharType="begin"/>
      </w:r>
      <w:r w:rsidRPr="0067402D">
        <w:rPr>
          <w:rFonts w:hAnsi="標楷體"/>
        </w:rPr>
        <w:instrText xml:space="preserve"> MACROBUTTON  DocMeetingTime 開會時間：</w:instrText>
      </w:r>
      <w:r w:rsidRPr="0067402D">
        <w:rPr>
          <w:rFonts w:hAnsi="標楷體"/>
        </w:rPr>
        <w:fldChar w:fldCharType="end"/>
      </w:r>
      <w:bookmarkStart w:id="10" w:name="開會時間"/>
      <w:r w:rsidR="00C72372" w:rsidRPr="0067402D">
        <w:rPr>
          <w:rFonts w:hAnsi="標楷體"/>
          <w:spacing w:val="-4"/>
        </w:rPr>
        <w:t>11</w:t>
      </w:r>
      <w:r w:rsidR="00C72372" w:rsidRPr="0067402D">
        <w:rPr>
          <w:rFonts w:hAnsi="標楷體" w:hint="eastAsia"/>
          <w:spacing w:val="-4"/>
        </w:rPr>
        <w:t>4年</w:t>
      </w:r>
      <w:r w:rsidR="00C72372" w:rsidRPr="0067402D">
        <w:rPr>
          <w:rFonts w:hAnsi="標楷體" w:hint="eastAsia"/>
          <w:spacing w:val="-4"/>
          <w:w w:val="96"/>
        </w:rPr>
        <w:t>4月23日</w:t>
      </w:r>
      <w:r w:rsidR="00C72372" w:rsidRPr="0067402D">
        <w:rPr>
          <w:rFonts w:hAnsi="標楷體" w:hint="eastAsia"/>
          <w:spacing w:val="-4"/>
        </w:rPr>
        <w:t>（星期三）上午9時至下午5時30分</w:t>
      </w:r>
      <w:bookmarkEnd w:id="10"/>
    </w:p>
    <w:p w14:paraId="7D34AF27" w14:textId="77777777" w:rsidR="00064D29" w:rsidRPr="0067402D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67402D">
        <w:rPr>
          <w:rFonts w:hAnsi="標楷體"/>
        </w:rPr>
        <w:t>開會地點：</w:t>
      </w:r>
      <w:bookmarkStart w:id="11" w:name="開會地點"/>
      <w:r w:rsidR="00EE0853" w:rsidRPr="0067402D">
        <w:rPr>
          <w:rFonts w:hAnsi="標楷體" w:hint="eastAsia"/>
        </w:rPr>
        <w:t>群賢樓9樓大禮堂</w:t>
      </w:r>
      <w:bookmarkEnd w:id="11"/>
    </w:p>
    <w:p w14:paraId="69306560" w14:textId="497511E2" w:rsidR="00064D29" w:rsidRPr="0067402D" w:rsidRDefault="00064D29" w:rsidP="00F03CF9">
      <w:pPr>
        <w:pStyle w:val="af1"/>
        <w:spacing w:line="360" w:lineRule="atLeast"/>
      </w:pPr>
      <w:r w:rsidRPr="0067402D">
        <w:t>主持人：</w:t>
      </w:r>
      <w:bookmarkStart w:id="12" w:name="主席"/>
      <w:r w:rsidR="008451E9" w:rsidRPr="0067402D">
        <w:rPr>
          <w:rFonts w:hint="eastAsia"/>
        </w:rPr>
        <w:t>賴</w:t>
      </w:r>
      <w:r w:rsidR="008A6178" w:rsidRPr="0067402D">
        <w:rPr>
          <w:rFonts w:hint="eastAsia"/>
        </w:rPr>
        <w:t>召集委</w:t>
      </w:r>
      <w:bookmarkEnd w:id="12"/>
      <w:r w:rsidR="00E54269" w:rsidRPr="0067402D">
        <w:rPr>
          <w:rFonts w:hint="eastAsia"/>
        </w:rPr>
        <w:t>員</w:t>
      </w:r>
      <w:r w:rsidR="008451E9" w:rsidRPr="0067402D">
        <w:rPr>
          <w:rFonts w:hint="eastAsia"/>
        </w:rPr>
        <w:t>士葆</w:t>
      </w:r>
    </w:p>
    <w:p w14:paraId="00ADF79C" w14:textId="77777777" w:rsidR="00064D29" w:rsidRPr="0067402D" w:rsidRDefault="00064D29" w:rsidP="00F03CF9">
      <w:pPr>
        <w:pStyle w:val="af1"/>
        <w:spacing w:line="360" w:lineRule="atLeast"/>
        <w:rPr>
          <w:sz w:val="24"/>
        </w:rPr>
      </w:pPr>
      <w:r w:rsidRPr="0067402D">
        <w:t>聯絡人及電話：</w:t>
      </w:r>
      <w:bookmarkStart w:id="13" w:name="聯絡人及電話"/>
      <w:bookmarkEnd w:id="13"/>
      <w:proofErr w:type="gramStart"/>
      <w:r w:rsidR="005374DD" w:rsidRPr="0067402D">
        <w:rPr>
          <w:rFonts w:hint="eastAsia"/>
        </w:rPr>
        <w:t>于翊</w:t>
      </w:r>
      <w:proofErr w:type="gramEnd"/>
      <w:r w:rsidR="005374DD" w:rsidRPr="0067402D">
        <w:rPr>
          <w:rFonts w:hint="eastAsia"/>
        </w:rPr>
        <w:t>庭  23585567</w:t>
      </w:r>
      <w:r w:rsidR="008A6178" w:rsidRPr="0067402D">
        <w:rPr>
          <w:rFonts w:hint="eastAsia"/>
        </w:rPr>
        <w:t xml:space="preserve">  傳真：23585578</w:t>
      </w:r>
    </w:p>
    <w:p w14:paraId="2D00C615" w14:textId="77777777" w:rsidR="00177817" w:rsidRPr="0067402D" w:rsidRDefault="00177817" w:rsidP="00177817">
      <w:pPr>
        <w:pStyle w:val="af2"/>
        <w:spacing w:line="400" w:lineRule="exact"/>
        <w:ind w:left="1203" w:hangingChars="376" w:hanging="1203"/>
      </w:pPr>
      <w:r w:rsidRPr="0067402D">
        <w:t>出席者：</w:t>
      </w:r>
      <w:bookmarkStart w:id="14" w:name="出席者"/>
      <w:bookmarkEnd w:id="14"/>
      <w:r w:rsidRPr="0067402D">
        <w:rPr>
          <w:rFonts w:hint="eastAsia"/>
        </w:rPr>
        <w:t>本會委員</w:t>
      </w:r>
    </w:p>
    <w:p w14:paraId="11BBE621" w14:textId="47B25187" w:rsidR="00177817" w:rsidRPr="0067402D" w:rsidRDefault="00177817" w:rsidP="00177817">
      <w:pPr>
        <w:pStyle w:val="af3"/>
        <w:spacing w:before="0" w:line="400" w:lineRule="exact"/>
        <w:ind w:leftChars="532" w:left="1325" w:hangingChars="15" w:hanging="48"/>
      </w:pPr>
      <w:r w:rsidRPr="0067402D">
        <w:rPr>
          <w:rFonts w:hint="eastAsia"/>
        </w:rPr>
        <w:t>（請</w:t>
      </w:r>
      <w:r w:rsidR="00200F03" w:rsidRPr="0067402D">
        <w:rPr>
          <w:rFonts w:hint="eastAsia"/>
          <w:bCs/>
          <w:szCs w:val="36"/>
        </w:rPr>
        <w:t>顏</w:t>
      </w:r>
      <w:r w:rsidRPr="0067402D">
        <w:rPr>
          <w:rFonts w:hint="eastAsia"/>
        </w:rPr>
        <w:t>委員</w:t>
      </w:r>
      <w:r w:rsidR="00200F03" w:rsidRPr="0067402D">
        <w:rPr>
          <w:rFonts w:hint="eastAsia"/>
          <w:bCs/>
          <w:szCs w:val="36"/>
        </w:rPr>
        <w:t>寬</w:t>
      </w:r>
      <w:proofErr w:type="gramStart"/>
      <w:r w:rsidR="00200F03" w:rsidRPr="0067402D">
        <w:rPr>
          <w:rFonts w:hint="eastAsia"/>
          <w:bCs/>
          <w:szCs w:val="36"/>
        </w:rPr>
        <w:t>恒</w:t>
      </w:r>
      <w:proofErr w:type="gramEnd"/>
      <w:r w:rsidRPr="0067402D">
        <w:rPr>
          <w:rFonts w:hint="eastAsia"/>
        </w:rPr>
        <w:t>、</w:t>
      </w:r>
      <w:r w:rsidR="008C42B2" w:rsidRPr="0067402D">
        <w:rPr>
          <w:rFonts w:hint="eastAsia"/>
          <w:bCs/>
          <w:szCs w:val="36"/>
        </w:rPr>
        <w:t>賴</w:t>
      </w:r>
      <w:r w:rsidR="00151CE0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士葆</w:t>
      </w:r>
      <w:r w:rsidRPr="0067402D">
        <w:rPr>
          <w:rFonts w:hint="eastAsia"/>
        </w:rPr>
        <w:t>、</w:t>
      </w:r>
      <w:r w:rsidR="008C42B2" w:rsidRPr="0067402D">
        <w:rPr>
          <w:rFonts w:hint="eastAsia"/>
          <w:bCs/>
          <w:szCs w:val="36"/>
        </w:rPr>
        <w:t>羅</w:t>
      </w:r>
      <w:r w:rsidR="00151CE0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明才、郭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國文、林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思銘、李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坤城、陳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玉珍、王</w:t>
      </w:r>
      <w:r w:rsidR="008C42B2" w:rsidRPr="0067402D">
        <w:rPr>
          <w:rFonts w:hint="eastAsia"/>
        </w:rPr>
        <w:t>委員</w:t>
      </w:r>
      <w:proofErr w:type="gramStart"/>
      <w:r w:rsidR="008C42B2" w:rsidRPr="0067402D">
        <w:rPr>
          <w:rFonts w:hint="eastAsia"/>
          <w:bCs/>
          <w:szCs w:val="36"/>
        </w:rPr>
        <w:t>世堅</w:t>
      </w:r>
      <w:proofErr w:type="gramEnd"/>
      <w:r w:rsidRPr="0067402D">
        <w:rPr>
          <w:rFonts w:hint="eastAsia"/>
        </w:rPr>
        <w:t>提案要旨說明）</w:t>
      </w:r>
    </w:p>
    <w:p w14:paraId="70783E70" w14:textId="77777777" w:rsidR="00164B82" w:rsidRPr="0067402D" w:rsidRDefault="00064D29" w:rsidP="00164B82">
      <w:pPr>
        <w:pStyle w:val="af3"/>
        <w:spacing w:before="0" w:line="380" w:lineRule="exact"/>
        <w:ind w:left="1315" w:hangingChars="411" w:hanging="1315"/>
        <w:rPr>
          <w:bCs/>
        </w:rPr>
      </w:pPr>
      <w:r w:rsidRPr="0067402D">
        <w:t>列席者：</w:t>
      </w:r>
      <w:bookmarkStart w:id="15" w:name="列席者"/>
      <w:bookmarkEnd w:id="15"/>
      <w:r w:rsidR="00164B82" w:rsidRPr="0067402D">
        <w:rPr>
          <w:rFonts w:hint="eastAsia"/>
        </w:rPr>
        <w:t>本院其他委員會委員</w:t>
      </w:r>
    </w:p>
    <w:p w14:paraId="50004AF5" w14:textId="1C5E8221" w:rsidR="00177817" w:rsidRPr="0067402D" w:rsidRDefault="00177817" w:rsidP="00164B82">
      <w:pPr>
        <w:pStyle w:val="af3"/>
        <w:spacing w:before="0" w:line="380" w:lineRule="exact"/>
        <w:ind w:leftChars="531" w:left="1312" w:hangingChars="12" w:hanging="38"/>
        <w:rPr>
          <w:w w:val="96"/>
        </w:rPr>
      </w:pPr>
      <w:r w:rsidRPr="0067402D">
        <w:rPr>
          <w:rFonts w:hint="eastAsia"/>
        </w:rPr>
        <w:t>（請</w:t>
      </w:r>
      <w:r w:rsidR="00783222" w:rsidRPr="0067402D">
        <w:rPr>
          <w:rFonts w:hint="eastAsia"/>
        </w:rPr>
        <w:t>台灣民眾黨黨團代表、</w:t>
      </w:r>
      <w:r w:rsidR="00200F03" w:rsidRPr="0067402D">
        <w:rPr>
          <w:rFonts w:hint="eastAsia"/>
          <w:bCs/>
          <w:szCs w:val="36"/>
        </w:rPr>
        <w:t>葉</w:t>
      </w:r>
      <w:r w:rsidR="00151CE0" w:rsidRPr="0067402D">
        <w:rPr>
          <w:rFonts w:hint="eastAsia"/>
        </w:rPr>
        <w:t>委員</w:t>
      </w:r>
      <w:r w:rsidR="00200F03" w:rsidRPr="0067402D">
        <w:rPr>
          <w:rFonts w:hint="eastAsia"/>
          <w:bCs/>
          <w:szCs w:val="36"/>
        </w:rPr>
        <w:t>元之</w:t>
      </w:r>
      <w:r w:rsidRPr="0067402D">
        <w:rPr>
          <w:rFonts w:hint="eastAsia"/>
        </w:rPr>
        <w:t>、</w:t>
      </w:r>
      <w:r w:rsidR="00200F03" w:rsidRPr="0067402D">
        <w:rPr>
          <w:rFonts w:hint="eastAsia"/>
          <w:bCs/>
          <w:szCs w:val="36"/>
        </w:rPr>
        <w:t>廖</w:t>
      </w:r>
      <w:r w:rsidR="00151CE0" w:rsidRPr="0067402D">
        <w:rPr>
          <w:rFonts w:hint="eastAsia"/>
        </w:rPr>
        <w:t>委員</w:t>
      </w:r>
      <w:r w:rsidR="00200F03" w:rsidRPr="0067402D">
        <w:rPr>
          <w:rFonts w:hint="eastAsia"/>
          <w:bCs/>
          <w:szCs w:val="36"/>
        </w:rPr>
        <w:t>先翔</w:t>
      </w:r>
      <w:r w:rsidRPr="0067402D">
        <w:rPr>
          <w:rFonts w:hint="eastAsia"/>
        </w:rPr>
        <w:t>、</w:t>
      </w:r>
      <w:r w:rsidR="00200F03" w:rsidRPr="0067402D">
        <w:rPr>
          <w:rFonts w:hint="eastAsia"/>
          <w:bCs/>
          <w:szCs w:val="36"/>
        </w:rPr>
        <w:t>邱</w:t>
      </w:r>
      <w:r w:rsidR="00151CE0" w:rsidRPr="0067402D">
        <w:rPr>
          <w:rFonts w:hint="eastAsia"/>
        </w:rPr>
        <w:t>委員</w:t>
      </w:r>
      <w:r w:rsidR="00200F03" w:rsidRPr="0067402D">
        <w:rPr>
          <w:rFonts w:hint="eastAsia"/>
          <w:bCs/>
          <w:szCs w:val="36"/>
        </w:rPr>
        <w:t>若華</w:t>
      </w:r>
      <w:r w:rsidRPr="0067402D">
        <w:rPr>
          <w:rFonts w:hint="eastAsia"/>
        </w:rPr>
        <w:t>、</w:t>
      </w:r>
      <w:r w:rsidR="00200F03" w:rsidRPr="0067402D">
        <w:rPr>
          <w:rFonts w:hint="eastAsia"/>
          <w:bCs/>
          <w:szCs w:val="36"/>
        </w:rPr>
        <w:t>魯</w:t>
      </w:r>
      <w:r w:rsidR="00151CE0" w:rsidRPr="0067402D">
        <w:rPr>
          <w:rFonts w:hint="eastAsia"/>
        </w:rPr>
        <w:t>委員</w:t>
      </w:r>
      <w:r w:rsidR="00200F03" w:rsidRPr="0067402D">
        <w:rPr>
          <w:rFonts w:hint="eastAsia"/>
          <w:bCs/>
          <w:szCs w:val="36"/>
        </w:rPr>
        <w:t>明哲、羅</w:t>
      </w:r>
      <w:r w:rsidR="00200F03" w:rsidRPr="0067402D">
        <w:rPr>
          <w:rFonts w:hint="eastAsia"/>
        </w:rPr>
        <w:t>委員</w:t>
      </w:r>
      <w:proofErr w:type="gramStart"/>
      <w:r w:rsidR="00200F03" w:rsidRPr="0067402D">
        <w:rPr>
          <w:rFonts w:hint="eastAsia"/>
          <w:bCs/>
          <w:szCs w:val="36"/>
        </w:rPr>
        <w:t>廷瑋</w:t>
      </w:r>
      <w:proofErr w:type="gramEnd"/>
      <w:r w:rsidR="00200F03" w:rsidRPr="0067402D">
        <w:rPr>
          <w:rFonts w:hint="eastAsia"/>
          <w:bCs/>
          <w:szCs w:val="36"/>
        </w:rPr>
        <w:t>、</w:t>
      </w:r>
      <w:r w:rsidR="008C42B2" w:rsidRPr="0067402D">
        <w:rPr>
          <w:rFonts w:hint="eastAsia"/>
          <w:bCs/>
          <w:szCs w:val="36"/>
        </w:rPr>
        <w:t>邱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鎮軍、徐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欣瑩、翁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曉玲、王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鴻</w:t>
      </w:r>
      <w:proofErr w:type="gramStart"/>
      <w:r w:rsidR="008C42B2" w:rsidRPr="0067402D">
        <w:rPr>
          <w:rFonts w:hint="eastAsia"/>
          <w:bCs/>
          <w:szCs w:val="36"/>
        </w:rPr>
        <w:t>薇</w:t>
      </w:r>
      <w:proofErr w:type="gramEnd"/>
      <w:r w:rsidR="008C42B2" w:rsidRPr="0067402D">
        <w:rPr>
          <w:rFonts w:hint="eastAsia"/>
          <w:bCs/>
          <w:szCs w:val="36"/>
        </w:rPr>
        <w:t>、廖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偉翔、許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宇</w:t>
      </w:r>
      <w:proofErr w:type="gramStart"/>
      <w:r w:rsidR="008C42B2" w:rsidRPr="0067402D">
        <w:rPr>
          <w:rFonts w:hint="eastAsia"/>
          <w:bCs/>
          <w:szCs w:val="36"/>
        </w:rPr>
        <w:t>甄</w:t>
      </w:r>
      <w:proofErr w:type="gramEnd"/>
      <w:r w:rsidR="008C42B2" w:rsidRPr="0067402D">
        <w:rPr>
          <w:rFonts w:hint="eastAsia"/>
          <w:bCs/>
          <w:szCs w:val="36"/>
        </w:rPr>
        <w:t>、黃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建賓、萬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美玲、鄭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天財</w:t>
      </w:r>
      <w:proofErr w:type="spellStart"/>
      <w:r w:rsidR="008C42B2" w:rsidRPr="0067402D">
        <w:rPr>
          <w:rFonts w:hint="eastAsia"/>
          <w:bCs/>
          <w:szCs w:val="36"/>
        </w:rPr>
        <w:t>Sra</w:t>
      </w:r>
      <w:proofErr w:type="spellEnd"/>
      <w:r w:rsidR="008C42B2" w:rsidRPr="0067402D">
        <w:rPr>
          <w:rFonts w:hint="eastAsia"/>
          <w:bCs/>
          <w:szCs w:val="36"/>
        </w:rPr>
        <w:t xml:space="preserve"> </w:t>
      </w:r>
      <w:proofErr w:type="spellStart"/>
      <w:r w:rsidR="008C42B2" w:rsidRPr="0067402D">
        <w:rPr>
          <w:rFonts w:hint="eastAsia"/>
          <w:bCs/>
          <w:szCs w:val="36"/>
        </w:rPr>
        <w:t>Kacaw</w:t>
      </w:r>
      <w:proofErr w:type="spellEnd"/>
      <w:r w:rsidR="008C42B2" w:rsidRPr="0067402D">
        <w:rPr>
          <w:rFonts w:hint="eastAsia"/>
          <w:bCs/>
          <w:szCs w:val="36"/>
        </w:rPr>
        <w:t>、</w:t>
      </w:r>
      <w:proofErr w:type="gramStart"/>
      <w:r w:rsidR="008C42B2" w:rsidRPr="0067402D">
        <w:rPr>
          <w:rFonts w:hint="eastAsia"/>
          <w:bCs/>
          <w:szCs w:val="36"/>
        </w:rPr>
        <w:t>涂</w:t>
      </w:r>
      <w:proofErr w:type="gramEnd"/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權吉、馬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文君、張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智倫、楊</w:t>
      </w:r>
      <w:r w:rsidR="008C42B2" w:rsidRPr="0067402D">
        <w:rPr>
          <w:rFonts w:hint="eastAsia"/>
        </w:rPr>
        <w:t>委員</w:t>
      </w:r>
      <w:r w:rsidR="008C42B2" w:rsidRPr="0067402D">
        <w:rPr>
          <w:rFonts w:hint="eastAsia"/>
          <w:bCs/>
          <w:szCs w:val="36"/>
        </w:rPr>
        <w:t>瓊</w:t>
      </w:r>
      <w:proofErr w:type="gramStart"/>
      <w:r w:rsidR="008C42B2" w:rsidRPr="0067402D">
        <w:rPr>
          <w:rFonts w:hint="eastAsia"/>
          <w:bCs/>
          <w:szCs w:val="36"/>
        </w:rPr>
        <w:t>瓔</w:t>
      </w:r>
      <w:proofErr w:type="gramEnd"/>
      <w:r w:rsidRPr="0067402D">
        <w:rPr>
          <w:rFonts w:hint="eastAsia"/>
        </w:rPr>
        <w:t>提案要旨說明）</w:t>
      </w:r>
    </w:p>
    <w:p w14:paraId="36486967" w14:textId="3BC0DABC" w:rsidR="00164B82" w:rsidRPr="0067402D" w:rsidRDefault="005B66B7" w:rsidP="00E5444B">
      <w:pPr>
        <w:pStyle w:val="af3"/>
        <w:spacing w:before="0" w:line="380" w:lineRule="exact"/>
        <w:ind w:leftChars="531" w:left="1274" w:firstLine="0"/>
      </w:pPr>
      <w:r w:rsidRPr="0067402D">
        <w:rPr>
          <w:rFonts w:hint="eastAsia"/>
        </w:rPr>
        <w:t>財政部</w:t>
      </w:r>
      <w:proofErr w:type="gramStart"/>
      <w:r w:rsidRPr="0067402D">
        <w:rPr>
          <w:rFonts w:hint="eastAsia"/>
        </w:rPr>
        <w:t>莊部長翠雲</w:t>
      </w:r>
      <w:proofErr w:type="gramEnd"/>
      <w:r w:rsidRPr="0067402D">
        <w:rPr>
          <w:rFonts w:hint="eastAsia"/>
        </w:rPr>
        <w:t>、</w:t>
      </w:r>
      <w:r w:rsidR="00BC7A75" w:rsidRPr="0067402D">
        <w:rPr>
          <w:rFonts w:hint="eastAsia"/>
          <w:color w:val="000000" w:themeColor="text1"/>
        </w:rPr>
        <w:t>經濟部</w:t>
      </w:r>
      <w:r w:rsidR="001513B2" w:rsidRPr="0067402D">
        <w:rPr>
          <w:rFonts w:hint="eastAsia"/>
          <w:color w:val="000000" w:themeColor="text1"/>
        </w:rPr>
        <w:t>、</w:t>
      </w:r>
      <w:r w:rsidR="00BC7A75" w:rsidRPr="0067402D">
        <w:rPr>
          <w:rFonts w:hint="eastAsia"/>
        </w:rPr>
        <w:t>環境部</w:t>
      </w:r>
      <w:r w:rsidRPr="0067402D">
        <w:rPr>
          <w:rFonts w:hint="eastAsia"/>
        </w:rPr>
        <w:t>、</w:t>
      </w:r>
      <w:r w:rsidR="00BC7A75" w:rsidRPr="0067402D">
        <w:rPr>
          <w:rFonts w:hint="eastAsia"/>
        </w:rPr>
        <w:t>衛生福利部</w:t>
      </w:r>
      <w:r w:rsidRPr="0067402D">
        <w:rPr>
          <w:rFonts w:hint="eastAsia"/>
        </w:rPr>
        <w:t>、</w:t>
      </w:r>
      <w:r w:rsidR="00BC7A75" w:rsidRPr="0067402D">
        <w:rPr>
          <w:rFonts w:hint="eastAsia"/>
        </w:rPr>
        <w:t>法務部</w:t>
      </w:r>
    </w:p>
    <w:p w14:paraId="13006A70" w14:textId="77777777" w:rsidR="00F03CF9" w:rsidRPr="0067402D" w:rsidRDefault="00F03CF9" w:rsidP="00164B82">
      <w:pPr>
        <w:pStyle w:val="af3"/>
        <w:spacing w:line="360" w:lineRule="atLeast"/>
        <w:ind w:left="1280" w:hangingChars="400" w:hanging="1280"/>
      </w:pPr>
      <w:r w:rsidRPr="0067402D">
        <w:rPr>
          <w:rFonts w:hint="eastAsia"/>
        </w:rPr>
        <w:t>副本：</w:t>
      </w:r>
      <w:bookmarkStart w:id="16" w:name="副本"/>
      <w:bookmarkEnd w:id="16"/>
      <w:r w:rsidRPr="0067402D">
        <w:rPr>
          <w:rFonts w:hint="eastAsia"/>
        </w:rPr>
        <w:t>本院各相關單位、本院各黨團</w:t>
      </w:r>
    </w:p>
    <w:p w14:paraId="1200123F" w14:textId="77777777" w:rsidR="00F03CF9" w:rsidRPr="0067402D" w:rsidRDefault="00F03CF9" w:rsidP="00F03CF9">
      <w:pPr>
        <w:pStyle w:val="af2"/>
        <w:spacing w:line="360" w:lineRule="atLeast"/>
        <w:ind w:left="1203" w:hangingChars="376" w:hanging="1203"/>
      </w:pPr>
      <w:r w:rsidRPr="0067402D">
        <w:rPr>
          <w:rFonts w:hint="eastAsia"/>
        </w:rPr>
        <w:t>備註：</w:t>
      </w:r>
      <w:bookmarkStart w:id="17" w:name="備註"/>
      <w:bookmarkEnd w:id="17"/>
    </w:p>
    <w:p w14:paraId="27C8C046" w14:textId="35C99AA9" w:rsidR="00B67BF8" w:rsidRPr="0067402D" w:rsidRDefault="00796FA7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8" w:name="備註1"/>
      <w:r w:rsidRPr="0067402D">
        <w:rPr>
          <w:rFonts w:hint="eastAsia"/>
          <w:sz w:val="32"/>
          <w:szCs w:val="32"/>
        </w:rPr>
        <w:t>本日</w:t>
      </w:r>
      <w:r w:rsidR="00B67BF8" w:rsidRPr="0067402D">
        <w:rPr>
          <w:rFonts w:hint="eastAsia"/>
          <w:sz w:val="32"/>
          <w:szCs w:val="32"/>
        </w:rPr>
        <w:t>委員登記發言時間及方式，依本院議事規則第60條規定辦理：</w:t>
      </w:r>
    </w:p>
    <w:p w14:paraId="5B84F88C" w14:textId="702AD210" w:rsidR="00B67BF8" w:rsidRPr="0067402D" w:rsidRDefault="00B67BF8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67402D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</w:t>
      </w:r>
      <w:r w:rsidRPr="0067402D">
        <w:rPr>
          <w:rFonts w:hint="eastAsia"/>
          <w:sz w:val="32"/>
          <w:szCs w:val="32"/>
        </w:rPr>
        <w:lastRenderedPageBreak/>
        <w:t>名依序列於前項優先發言登記表(甲)之後。</w:t>
      </w:r>
    </w:p>
    <w:p w14:paraId="173FF8C4" w14:textId="77777777" w:rsidR="00B67BF8" w:rsidRPr="0067402D" w:rsidRDefault="00B67BF8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67402D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8"/>
    <w:p w14:paraId="0C372BE2" w14:textId="77777777" w:rsidR="00F03CF9" w:rsidRPr="0067402D" w:rsidRDefault="005374DD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67402D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67402D">
        <w:rPr>
          <w:rFonts w:hint="eastAsia"/>
          <w:sz w:val="32"/>
          <w:szCs w:val="32"/>
        </w:rPr>
        <w:t>文</w:t>
      </w:r>
      <w:proofErr w:type="gramEnd"/>
      <w:r w:rsidRPr="0067402D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67402D">
        <w:rPr>
          <w:rFonts w:hint="eastAsia"/>
          <w:sz w:val="32"/>
          <w:szCs w:val="32"/>
        </w:rPr>
        <w:t>（</w:t>
      </w:r>
      <w:proofErr w:type="gramEnd"/>
      <w:r w:rsidRPr="0067402D">
        <w:rPr>
          <w:rFonts w:hint="eastAsia"/>
          <w:sz w:val="32"/>
          <w:szCs w:val="32"/>
        </w:rPr>
        <w:t>聯絡電話：2358-5858分機1733</w:t>
      </w:r>
      <w:proofErr w:type="gramStart"/>
      <w:r w:rsidRPr="0067402D">
        <w:rPr>
          <w:rFonts w:hint="eastAsia"/>
          <w:sz w:val="32"/>
          <w:szCs w:val="32"/>
        </w:rPr>
        <w:t>）</w:t>
      </w:r>
      <w:proofErr w:type="gramEnd"/>
      <w:r w:rsidRPr="0067402D">
        <w:rPr>
          <w:sz w:val="32"/>
          <w:szCs w:val="32"/>
        </w:rPr>
        <w:t>。</w:t>
      </w:r>
    </w:p>
    <w:p w14:paraId="3B9B24D0" w14:textId="77777777" w:rsidR="00F03CF9" w:rsidRPr="0067402D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67402D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49E023BE" w14:textId="32BE32FA" w:rsidR="00F03CF9" w:rsidRPr="0067402D" w:rsidRDefault="001513B2" w:rsidP="00F03CF9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67402D">
        <w:rPr>
          <w:rFonts w:hint="eastAsia"/>
          <w:sz w:val="32"/>
          <w:szCs w:val="32"/>
        </w:rPr>
        <w:t>書面資料2</w:t>
      </w:r>
      <w:r w:rsidR="00796FA7" w:rsidRPr="0067402D">
        <w:rPr>
          <w:rFonts w:hint="eastAsia"/>
          <w:sz w:val="32"/>
          <w:szCs w:val="32"/>
        </w:rPr>
        <w:t>0</w:t>
      </w:r>
      <w:r w:rsidRPr="0067402D">
        <w:rPr>
          <w:rFonts w:hint="eastAsia"/>
          <w:sz w:val="32"/>
          <w:szCs w:val="32"/>
        </w:rPr>
        <w:t>0份於開會前1日送至本會，並將電子檔傳至本會各委員研究室、伍編審ly20043@ly.gov.tw</w:t>
      </w:r>
      <w:r w:rsidRPr="0067402D">
        <w:rPr>
          <w:rFonts w:hint="eastAsia"/>
          <w:bCs/>
          <w:sz w:val="32"/>
          <w:szCs w:val="32"/>
        </w:rPr>
        <w:t>、</w:t>
      </w:r>
      <w:r w:rsidR="00796FA7" w:rsidRPr="0067402D">
        <w:rPr>
          <w:rFonts w:hint="eastAsia"/>
          <w:bCs/>
          <w:sz w:val="32"/>
          <w:szCs w:val="32"/>
        </w:rPr>
        <w:t>蔡</w:t>
      </w:r>
      <w:r w:rsidRPr="0067402D">
        <w:rPr>
          <w:rFonts w:hint="eastAsia"/>
          <w:bCs/>
          <w:sz w:val="32"/>
          <w:szCs w:val="32"/>
        </w:rPr>
        <w:t>研究員</w:t>
      </w:r>
      <w:r w:rsidRPr="0067402D">
        <w:rPr>
          <w:rFonts w:hint="eastAsia"/>
          <w:sz w:val="32"/>
          <w:szCs w:val="32"/>
        </w:rPr>
        <w:t>ly206</w:t>
      </w:r>
      <w:r w:rsidR="00796FA7" w:rsidRPr="0067402D">
        <w:rPr>
          <w:rFonts w:hint="eastAsia"/>
          <w:sz w:val="32"/>
          <w:szCs w:val="32"/>
        </w:rPr>
        <w:t>49</w:t>
      </w:r>
      <w:r w:rsidRPr="0067402D">
        <w:rPr>
          <w:rFonts w:hint="eastAsia"/>
          <w:sz w:val="32"/>
          <w:szCs w:val="32"/>
        </w:rPr>
        <w:t>@ly.gov.tw及dtp@ly.gov.tw。</w:t>
      </w:r>
    </w:p>
    <w:p w14:paraId="36C8043E" w14:textId="77777777" w:rsidR="00F03CF9" w:rsidRPr="0067402D" w:rsidRDefault="00F03CF9" w:rsidP="00F03CF9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67402D">
        <w:rPr>
          <w:rFonts w:hint="eastAsia"/>
          <w:sz w:val="32"/>
          <w:szCs w:val="32"/>
        </w:rPr>
        <w:t>各單位列席名單電子檔應於開會前</w:t>
      </w:r>
      <w:r w:rsidR="00C15352" w:rsidRPr="0067402D">
        <w:rPr>
          <w:rFonts w:hint="eastAsia"/>
          <w:sz w:val="32"/>
          <w:szCs w:val="32"/>
        </w:rPr>
        <w:t>1</w:t>
      </w:r>
      <w:r w:rsidRPr="0067402D">
        <w:rPr>
          <w:rFonts w:hint="eastAsia"/>
          <w:sz w:val="32"/>
          <w:szCs w:val="32"/>
        </w:rPr>
        <w:t>日傳至</w:t>
      </w:r>
      <w:r w:rsidR="00D77202" w:rsidRPr="0067402D">
        <w:rPr>
          <w:rFonts w:hint="eastAsia"/>
          <w:sz w:val="32"/>
          <w:szCs w:val="32"/>
        </w:rPr>
        <w:t>ly20988</w:t>
      </w:r>
      <w:r w:rsidRPr="0067402D">
        <w:rPr>
          <w:rFonts w:hint="eastAsia"/>
          <w:sz w:val="32"/>
          <w:szCs w:val="32"/>
        </w:rPr>
        <w:t>@ly.gov.tw(</w:t>
      </w:r>
      <w:r w:rsidR="00D77202" w:rsidRPr="0067402D">
        <w:rPr>
          <w:rFonts w:hint="eastAsia"/>
          <w:sz w:val="32"/>
          <w:szCs w:val="32"/>
        </w:rPr>
        <w:t>經辦人：</w:t>
      </w:r>
      <w:proofErr w:type="gramStart"/>
      <w:r w:rsidR="00D77202" w:rsidRPr="0067402D">
        <w:rPr>
          <w:rFonts w:hint="eastAsia"/>
          <w:sz w:val="32"/>
          <w:szCs w:val="32"/>
        </w:rPr>
        <w:t>林薦任科員采陵</w:t>
      </w:r>
      <w:proofErr w:type="gramEnd"/>
      <w:r w:rsidRPr="0067402D">
        <w:rPr>
          <w:rFonts w:hint="eastAsia"/>
          <w:sz w:val="32"/>
          <w:szCs w:val="32"/>
        </w:rPr>
        <w:t>，聯絡電話:2358-5586)。</w:t>
      </w:r>
    </w:p>
    <w:p w14:paraId="32579EA8" w14:textId="77777777" w:rsidR="00F03CF9" w:rsidRPr="0067402D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67402D">
        <w:rPr>
          <w:rFonts w:hint="eastAsia"/>
          <w:sz w:val="32"/>
          <w:szCs w:val="32"/>
        </w:rPr>
        <w:t>各列席機關單位(機構)</w:t>
      </w:r>
      <w:proofErr w:type="gramStart"/>
      <w:r w:rsidRPr="0067402D">
        <w:rPr>
          <w:rFonts w:hint="eastAsia"/>
          <w:sz w:val="32"/>
          <w:szCs w:val="32"/>
        </w:rPr>
        <w:t>均應經</w:t>
      </w:r>
      <w:proofErr w:type="gramEnd"/>
      <w:r w:rsidRPr="0067402D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666E6E97" w14:textId="77777777" w:rsidR="00F03CF9" w:rsidRPr="0067402D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67402D">
        <w:rPr>
          <w:rFonts w:hint="eastAsia"/>
          <w:sz w:val="32"/>
          <w:szCs w:val="32"/>
        </w:rPr>
        <w:t>為符合政府</w:t>
      </w:r>
      <w:proofErr w:type="gramStart"/>
      <w:r w:rsidRPr="0067402D">
        <w:rPr>
          <w:rFonts w:hint="eastAsia"/>
          <w:sz w:val="32"/>
          <w:szCs w:val="32"/>
        </w:rPr>
        <w:t>節能減碳及</w:t>
      </w:r>
      <w:proofErr w:type="gramEnd"/>
      <w:r w:rsidRPr="0067402D">
        <w:rPr>
          <w:rFonts w:hint="eastAsia"/>
          <w:sz w:val="32"/>
          <w:szCs w:val="32"/>
        </w:rPr>
        <w:t>環境保護政策，請各單位與會人員自備環保杯。</w:t>
      </w:r>
    </w:p>
    <w:p w14:paraId="359595B6" w14:textId="77777777" w:rsidR="00064D29" w:rsidRPr="0067402D" w:rsidRDefault="00064D29">
      <w:pPr>
        <w:pStyle w:val="space1"/>
      </w:pPr>
    </w:p>
    <w:p w14:paraId="469D2E73" w14:textId="77609B6A" w:rsidR="00064D29" w:rsidRPr="0067402D" w:rsidRDefault="00064D29">
      <w:pPr>
        <w:pStyle w:val="space1"/>
      </w:pPr>
    </w:p>
    <w:sectPr w:rsidR="00064D29" w:rsidRPr="0067402D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96F5D" w14:textId="77777777" w:rsidR="004313DF" w:rsidRDefault="004313DF">
      <w:r>
        <w:separator/>
      </w:r>
    </w:p>
  </w:endnote>
  <w:endnote w:type="continuationSeparator" w:id="0">
    <w:p w14:paraId="584AC614" w14:textId="77777777" w:rsidR="004313DF" w:rsidRDefault="00431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F48F6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6DF2F2" wp14:editId="0A0E29B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3D23F8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74FF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74FF6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2209B" w14:textId="77777777" w:rsidR="004313DF" w:rsidRDefault="004313DF">
      <w:r>
        <w:separator/>
      </w:r>
    </w:p>
  </w:footnote>
  <w:footnote w:type="continuationSeparator" w:id="0">
    <w:p w14:paraId="4BB9A3F2" w14:textId="77777777" w:rsidR="004313DF" w:rsidRDefault="004313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01BC6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C6A7386" wp14:editId="2ADEC2B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DCADD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EE0813B" wp14:editId="45CA885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0D2C56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05DDCF52" wp14:editId="29674279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4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8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9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9"/>
  </w:num>
  <w:num w:numId="8">
    <w:abstractNumId w:val="3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017F"/>
    <w:rsid w:val="0001718D"/>
    <w:rsid w:val="00031F96"/>
    <w:rsid w:val="00037559"/>
    <w:rsid w:val="00040C9C"/>
    <w:rsid w:val="00043559"/>
    <w:rsid w:val="00045E4A"/>
    <w:rsid w:val="00045F2F"/>
    <w:rsid w:val="00064D29"/>
    <w:rsid w:val="00066CA1"/>
    <w:rsid w:val="00067933"/>
    <w:rsid w:val="00073FC3"/>
    <w:rsid w:val="000A07EB"/>
    <w:rsid w:val="000A6A0C"/>
    <w:rsid w:val="000E3AE3"/>
    <w:rsid w:val="000E771E"/>
    <w:rsid w:val="001029B4"/>
    <w:rsid w:val="0012021C"/>
    <w:rsid w:val="001312D8"/>
    <w:rsid w:val="00135FC8"/>
    <w:rsid w:val="00137BA2"/>
    <w:rsid w:val="00145350"/>
    <w:rsid w:val="001513B2"/>
    <w:rsid w:val="00151CE0"/>
    <w:rsid w:val="00164B82"/>
    <w:rsid w:val="00177817"/>
    <w:rsid w:val="00193789"/>
    <w:rsid w:val="001A0D27"/>
    <w:rsid w:val="001A77FE"/>
    <w:rsid w:val="001B3F06"/>
    <w:rsid w:val="001B7F22"/>
    <w:rsid w:val="001D55E4"/>
    <w:rsid w:val="001E4BAB"/>
    <w:rsid w:val="001F2CED"/>
    <w:rsid w:val="001F39CE"/>
    <w:rsid w:val="001F539C"/>
    <w:rsid w:val="001F7B2E"/>
    <w:rsid w:val="00200F03"/>
    <w:rsid w:val="00210945"/>
    <w:rsid w:val="002239AD"/>
    <w:rsid w:val="00230E27"/>
    <w:rsid w:val="00250426"/>
    <w:rsid w:val="002568C5"/>
    <w:rsid w:val="00264B0B"/>
    <w:rsid w:val="002775E4"/>
    <w:rsid w:val="0029494F"/>
    <w:rsid w:val="00295F6F"/>
    <w:rsid w:val="002A5264"/>
    <w:rsid w:val="002B558E"/>
    <w:rsid w:val="002C4A31"/>
    <w:rsid w:val="002C742A"/>
    <w:rsid w:val="002D19F9"/>
    <w:rsid w:val="002D32D4"/>
    <w:rsid w:val="002D6542"/>
    <w:rsid w:val="002E2433"/>
    <w:rsid w:val="002F1D76"/>
    <w:rsid w:val="002F51BD"/>
    <w:rsid w:val="00302086"/>
    <w:rsid w:val="003046C4"/>
    <w:rsid w:val="00312117"/>
    <w:rsid w:val="00312EC7"/>
    <w:rsid w:val="0031774B"/>
    <w:rsid w:val="00322547"/>
    <w:rsid w:val="00327735"/>
    <w:rsid w:val="00344516"/>
    <w:rsid w:val="00344988"/>
    <w:rsid w:val="00357481"/>
    <w:rsid w:val="00383ABC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67B7"/>
    <w:rsid w:val="00413B22"/>
    <w:rsid w:val="00415857"/>
    <w:rsid w:val="00426937"/>
    <w:rsid w:val="004302B6"/>
    <w:rsid w:val="004313DF"/>
    <w:rsid w:val="00434E9E"/>
    <w:rsid w:val="00441697"/>
    <w:rsid w:val="004441A8"/>
    <w:rsid w:val="00446222"/>
    <w:rsid w:val="00450A0E"/>
    <w:rsid w:val="00463AE6"/>
    <w:rsid w:val="00475ACD"/>
    <w:rsid w:val="00481442"/>
    <w:rsid w:val="00495C2D"/>
    <w:rsid w:val="004A2FDB"/>
    <w:rsid w:val="004A6A51"/>
    <w:rsid w:val="004C6924"/>
    <w:rsid w:val="004D2E6E"/>
    <w:rsid w:val="0051495A"/>
    <w:rsid w:val="00517ABF"/>
    <w:rsid w:val="0053112F"/>
    <w:rsid w:val="00531E48"/>
    <w:rsid w:val="005374DD"/>
    <w:rsid w:val="00545638"/>
    <w:rsid w:val="00545BFF"/>
    <w:rsid w:val="005469F3"/>
    <w:rsid w:val="0059308C"/>
    <w:rsid w:val="005B66B7"/>
    <w:rsid w:val="005D2303"/>
    <w:rsid w:val="005F0DD9"/>
    <w:rsid w:val="005F1EE2"/>
    <w:rsid w:val="00626D67"/>
    <w:rsid w:val="006339A4"/>
    <w:rsid w:val="00645553"/>
    <w:rsid w:val="006479AF"/>
    <w:rsid w:val="0067402D"/>
    <w:rsid w:val="006754A5"/>
    <w:rsid w:val="00681C04"/>
    <w:rsid w:val="006A0F0E"/>
    <w:rsid w:val="006A5193"/>
    <w:rsid w:val="006A785F"/>
    <w:rsid w:val="006B0831"/>
    <w:rsid w:val="006B2CE8"/>
    <w:rsid w:val="006B413A"/>
    <w:rsid w:val="006C06A5"/>
    <w:rsid w:val="006C3138"/>
    <w:rsid w:val="006C579E"/>
    <w:rsid w:val="006F7E59"/>
    <w:rsid w:val="0071316B"/>
    <w:rsid w:val="0073388F"/>
    <w:rsid w:val="007446C3"/>
    <w:rsid w:val="00753F98"/>
    <w:rsid w:val="00754797"/>
    <w:rsid w:val="00767DAE"/>
    <w:rsid w:val="00783222"/>
    <w:rsid w:val="00783B2C"/>
    <w:rsid w:val="007854CC"/>
    <w:rsid w:val="00792D6A"/>
    <w:rsid w:val="00796FA7"/>
    <w:rsid w:val="007A07D6"/>
    <w:rsid w:val="007A2BE3"/>
    <w:rsid w:val="007B79A7"/>
    <w:rsid w:val="007C02F5"/>
    <w:rsid w:val="007C0EF2"/>
    <w:rsid w:val="007D05DA"/>
    <w:rsid w:val="007D2DAD"/>
    <w:rsid w:val="007E1E78"/>
    <w:rsid w:val="007E36F5"/>
    <w:rsid w:val="007F714B"/>
    <w:rsid w:val="0080339D"/>
    <w:rsid w:val="00805339"/>
    <w:rsid w:val="0081266A"/>
    <w:rsid w:val="00816978"/>
    <w:rsid w:val="0083337E"/>
    <w:rsid w:val="008451E9"/>
    <w:rsid w:val="0087077E"/>
    <w:rsid w:val="00874FF6"/>
    <w:rsid w:val="008A133F"/>
    <w:rsid w:val="008A6178"/>
    <w:rsid w:val="008A7AE5"/>
    <w:rsid w:val="008B3587"/>
    <w:rsid w:val="008C42B2"/>
    <w:rsid w:val="008D25D5"/>
    <w:rsid w:val="008E71F2"/>
    <w:rsid w:val="008F47A9"/>
    <w:rsid w:val="00903DAE"/>
    <w:rsid w:val="0091294C"/>
    <w:rsid w:val="0091491D"/>
    <w:rsid w:val="00926A0A"/>
    <w:rsid w:val="00932A7B"/>
    <w:rsid w:val="009356AB"/>
    <w:rsid w:val="00937178"/>
    <w:rsid w:val="009427B1"/>
    <w:rsid w:val="00943300"/>
    <w:rsid w:val="00943354"/>
    <w:rsid w:val="00946BE1"/>
    <w:rsid w:val="009518F2"/>
    <w:rsid w:val="00957F68"/>
    <w:rsid w:val="009773C1"/>
    <w:rsid w:val="00992406"/>
    <w:rsid w:val="009A5DC7"/>
    <w:rsid w:val="009C339B"/>
    <w:rsid w:val="009C44E9"/>
    <w:rsid w:val="009D5D03"/>
    <w:rsid w:val="009D5E6C"/>
    <w:rsid w:val="009E25A9"/>
    <w:rsid w:val="009E751A"/>
    <w:rsid w:val="00A015EA"/>
    <w:rsid w:val="00A1052D"/>
    <w:rsid w:val="00A224F6"/>
    <w:rsid w:val="00A24B81"/>
    <w:rsid w:val="00A4566C"/>
    <w:rsid w:val="00A60ECD"/>
    <w:rsid w:val="00A823A0"/>
    <w:rsid w:val="00A86C73"/>
    <w:rsid w:val="00A958D9"/>
    <w:rsid w:val="00AB3AD6"/>
    <w:rsid w:val="00AE2924"/>
    <w:rsid w:val="00AE2B87"/>
    <w:rsid w:val="00AF554B"/>
    <w:rsid w:val="00B02DBE"/>
    <w:rsid w:val="00B202E0"/>
    <w:rsid w:val="00B44A9F"/>
    <w:rsid w:val="00B4585F"/>
    <w:rsid w:val="00B66053"/>
    <w:rsid w:val="00B67BF8"/>
    <w:rsid w:val="00B7434A"/>
    <w:rsid w:val="00B94AE0"/>
    <w:rsid w:val="00BB3F62"/>
    <w:rsid w:val="00BC026E"/>
    <w:rsid w:val="00BC0F00"/>
    <w:rsid w:val="00BC18B9"/>
    <w:rsid w:val="00BC1B72"/>
    <w:rsid w:val="00BC5E72"/>
    <w:rsid w:val="00BC7A75"/>
    <w:rsid w:val="00BD39DD"/>
    <w:rsid w:val="00BE6808"/>
    <w:rsid w:val="00C15352"/>
    <w:rsid w:val="00C434F4"/>
    <w:rsid w:val="00C53CEA"/>
    <w:rsid w:val="00C60C2D"/>
    <w:rsid w:val="00C62A65"/>
    <w:rsid w:val="00C67B9C"/>
    <w:rsid w:val="00C716F3"/>
    <w:rsid w:val="00C72372"/>
    <w:rsid w:val="00C74EA2"/>
    <w:rsid w:val="00C809BF"/>
    <w:rsid w:val="00C91C6D"/>
    <w:rsid w:val="00CA05C8"/>
    <w:rsid w:val="00CA167A"/>
    <w:rsid w:val="00CA4BB8"/>
    <w:rsid w:val="00CB20A1"/>
    <w:rsid w:val="00CD0292"/>
    <w:rsid w:val="00CE40F4"/>
    <w:rsid w:val="00D0194C"/>
    <w:rsid w:val="00D73F73"/>
    <w:rsid w:val="00D77202"/>
    <w:rsid w:val="00D83D8C"/>
    <w:rsid w:val="00D925F5"/>
    <w:rsid w:val="00DA43FC"/>
    <w:rsid w:val="00DB26CE"/>
    <w:rsid w:val="00DC1B51"/>
    <w:rsid w:val="00DC61AD"/>
    <w:rsid w:val="00DE32A4"/>
    <w:rsid w:val="00DF33B8"/>
    <w:rsid w:val="00E03DA3"/>
    <w:rsid w:val="00E23436"/>
    <w:rsid w:val="00E26081"/>
    <w:rsid w:val="00E30037"/>
    <w:rsid w:val="00E301E3"/>
    <w:rsid w:val="00E37BB5"/>
    <w:rsid w:val="00E520B5"/>
    <w:rsid w:val="00E54269"/>
    <w:rsid w:val="00E5444B"/>
    <w:rsid w:val="00E60E09"/>
    <w:rsid w:val="00E653BF"/>
    <w:rsid w:val="00E71D1A"/>
    <w:rsid w:val="00E818FC"/>
    <w:rsid w:val="00EB0824"/>
    <w:rsid w:val="00EB1D90"/>
    <w:rsid w:val="00EC2A08"/>
    <w:rsid w:val="00EE0853"/>
    <w:rsid w:val="00EF5180"/>
    <w:rsid w:val="00EF6F62"/>
    <w:rsid w:val="00F03CF9"/>
    <w:rsid w:val="00F216D7"/>
    <w:rsid w:val="00F34ABD"/>
    <w:rsid w:val="00F53FF1"/>
    <w:rsid w:val="00F63B9F"/>
    <w:rsid w:val="00F6605F"/>
    <w:rsid w:val="00FB68BE"/>
    <w:rsid w:val="00FB7104"/>
    <w:rsid w:val="00FE3DD2"/>
    <w:rsid w:val="00FE56CE"/>
    <w:rsid w:val="00FE57CB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240E592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character" w:styleId="afb">
    <w:name w:val="annotation reference"/>
    <w:basedOn w:val="a0"/>
    <w:semiHidden/>
    <w:unhideWhenUsed/>
    <w:rsid w:val="008C42B2"/>
    <w:rPr>
      <w:sz w:val="18"/>
      <w:szCs w:val="18"/>
    </w:rPr>
  </w:style>
  <w:style w:type="paragraph" w:styleId="afc">
    <w:name w:val="annotation text"/>
    <w:basedOn w:val="a"/>
    <w:link w:val="afd"/>
    <w:semiHidden/>
    <w:unhideWhenUsed/>
    <w:rsid w:val="008C42B2"/>
  </w:style>
  <w:style w:type="character" w:customStyle="1" w:styleId="afd">
    <w:name w:val="註解文字 字元"/>
    <w:basedOn w:val="a0"/>
    <w:link w:val="afc"/>
    <w:semiHidden/>
    <w:rsid w:val="008C42B2"/>
    <w:rPr>
      <w:rFonts w:ascii="標楷體" w:eastAsia="標楷體"/>
      <w:kern w:val="2"/>
      <w:sz w:val="24"/>
      <w:szCs w:val="24"/>
    </w:rPr>
  </w:style>
  <w:style w:type="paragraph" w:styleId="afe">
    <w:name w:val="annotation subject"/>
    <w:basedOn w:val="afc"/>
    <w:next w:val="afc"/>
    <w:link w:val="aff"/>
    <w:semiHidden/>
    <w:unhideWhenUsed/>
    <w:rsid w:val="008C42B2"/>
    <w:rPr>
      <w:b/>
      <w:bCs/>
    </w:rPr>
  </w:style>
  <w:style w:type="character" w:customStyle="1" w:styleId="aff">
    <w:name w:val="註解主旨 字元"/>
    <w:basedOn w:val="afd"/>
    <w:link w:val="afe"/>
    <w:semiHidden/>
    <w:rsid w:val="008C42B2"/>
    <w:rPr>
      <w:rFonts w:ascii="標楷體" w:eastAsia="標楷體"/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0F7884-A014-47FE-978E-CBB1B01A1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1</TotalTime>
  <Pages>3</Pages>
  <Words>268</Words>
  <Characters>1534</Characters>
  <Application>Microsoft Office Word</Application>
  <DocSecurity>0</DocSecurity>
  <Lines>12</Lines>
  <Paragraphs>3</Paragraphs>
  <ScaleCrop>false</ScaleCrop>
  <Company>eic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2025-04-18T02:37:00Z</cp:lastPrinted>
  <dcterms:created xsi:type="dcterms:W3CDTF">2025-04-18T03:06:00Z</dcterms:created>
  <dcterms:modified xsi:type="dcterms:W3CDTF">2025-04-18T03:06:00Z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1142100360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1142100360</vt:lpwstr>
  </property>
  <property fmtid="{D5CDD505-2E9C-101B-9397-08002B2CF9AE}" pid="12" name="發文支號">
    <vt:lpwstr>0</vt:lpwstr>
  </property>
  <property fmtid="{D5CDD505-2E9C-101B-9397-08002B2CF9AE}" pid="13" name="TotFileSize">
    <vt:lpwstr>10542</vt:lpwstr>
  </property>
</Properties>
</file>