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357" w:rsidRPr="00473CA0" w:rsidRDefault="000A5B78" w:rsidP="00553D58">
      <w:pPr>
        <w:pStyle w:val="ac"/>
        <w:rPr>
          <w:rFonts w:hAnsi="標楷體" w:hint="eastAsia"/>
          <w:color w:val="000000"/>
        </w:rPr>
      </w:pPr>
      <w:bookmarkStart w:id="0" w:name="_GoBack"/>
      <w:bookmarkEnd w:id="0"/>
      <w:r w:rsidRPr="00473CA0">
        <w:rPr>
          <w:rFonts w:hAnsi="標楷體" w:hint="eastAsia"/>
          <w:color w:val="000000"/>
        </w:rPr>
        <w:t>財團法人</w:t>
      </w:r>
      <w:r w:rsidR="00F05CC4" w:rsidRPr="00473CA0">
        <w:rPr>
          <w:rFonts w:hAnsi="標楷體" w:hint="eastAsia"/>
          <w:color w:val="000000"/>
        </w:rPr>
        <w:t>全國認證</w:t>
      </w:r>
      <w:r w:rsidR="00305B92" w:rsidRPr="00473CA0">
        <w:rPr>
          <w:rFonts w:hAnsi="標楷體" w:hint="eastAsia"/>
          <w:color w:val="000000"/>
        </w:rPr>
        <w:t>基金會</w:t>
      </w:r>
      <w:r w:rsidR="00365D72" w:rsidRPr="00473CA0">
        <w:rPr>
          <w:rFonts w:hAnsi="標楷體" w:hint="eastAsia"/>
          <w:color w:val="000000"/>
        </w:rPr>
        <w:t>1</w:t>
      </w:r>
      <w:r w:rsidR="00606E6B" w:rsidRPr="00473CA0">
        <w:rPr>
          <w:rFonts w:hAnsi="標楷體" w:hint="eastAsia"/>
          <w:color w:val="000000"/>
        </w:rPr>
        <w:t>1</w:t>
      </w:r>
      <w:r w:rsidR="004138D4">
        <w:rPr>
          <w:rFonts w:hAnsi="標楷體" w:hint="eastAsia"/>
          <w:color w:val="000000"/>
        </w:rPr>
        <w:t>4</w:t>
      </w:r>
      <w:r w:rsidR="00DB3706" w:rsidRPr="00473CA0">
        <w:rPr>
          <w:rFonts w:hAnsi="標楷體" w:hint="eastAsia"/>
          <w:color w:val="000000"/>
        </w:rPr>
        <w:t>年度預算評估報告</w:t>
      </w:r>
    </w:p>
    <w:p w:rsidR="003764F9" w:rsidRPr="00473CA0" w:rsidRDefault="00E40609" w:rsidP="003764F9">
      <w:pPr>
        <w:pStyle w:val="a9"/>
        <w:ind w:firstLine="567"/>
        <w:rPr>
          <w:rFonts w:hint="eastAsia"/>
          <w:color w:val="000000"/>
        </w:rPr>
      </w:pPr>
      <w:r w:rsidRPr="00473CA0">
        <w:rPr>
          <w:rFonts w:hint="eastAsia"/>
          <w:color w:val="000000"/>
        </w:rPr>
        <w:t>財團法人全國認證基金會(以下簡稱全國認證基金會)</w:t>
      </w:r>
      <w:r w:rsidR="00E93471" w:rsidRPr="00473CA0">
        <w:rPr>
          <w:rFonts w:hint="eastAsia"/>
          <w:color w:val="000000"/>
        </w:rPr>
        <w:t>於92年9月</w:t>
      </w:r>
      <w:r w:rsidR="00143F92" w:rsidRPr="00473CA0">
        <w:rPr>
          <w:rFonts w:hint="eastAsia"/>
          <w:color w:val="000000"/>
        </w:rPr>
        <w:t>由經濟部標</w:t>
      </w:r>
      <w:r w:rsidR="003264CB" w:rsidRPr="00473CA0">
        <w:rPr>
          <w:rFonts w:hint="eastAsia"/>
          <w:color w:val="000000"/>
        </w:rPr>
        <w:t>準</w:t>
      </w:r>
      <w:r w:rsidR="00143F92" w:rsidRPr="00473CA0">
        <w:rPr>
          <w:rFonts w:hint="eastAsia"/>
          <w:color w:val="000000"/>
        </w:rPr>
        <w:t>檢</w:t>
      </w:r>
      <w:r w:rsidR="003264CB" w:rsidRPr="00473CA0">
        <w:rPr>
          <w:rFonts w:hint="eastAsia"/>
          <w:color w:val="000000"/>
        </w:rPr>
        <w:t>驗</w:t>
      </w:r>
      <w:r w:rsidR="00143F92" w:rsidRPr="00473CA0">
        <w:rPr>
          <w:rFonts w:hint="eastAsia"/>
          <w:color w:val="000000"/>
        </w:rPr>
        <w:t>局</w:t>
      </w:r>
      <w:r w:rsidR="00295A75">
        <w:rPr>
          <w:rFonts w:hint="eastAsia"/>
          <w:color w:val="000000"/>
        </w:rPr>
        <w:t>(以下簡稱標</w:t>
      </w:r>
      <w:r w:rsidR="00FE3F5D">
        <w:rPr>
          <w:rFonts w:hint="eastAsia"/>
          <w:color w:val="000000"/>
        </w:rPr>
        <w:t>準</w:t>
      </w:r>
      <w:r w:rsidR="00295A75">
        <w:rPr>
          <w:rFonts w:hint="eastAsia"/>
          <w:color w:val="000000"/>
        </w:rPr>
        <w:t>局)</w:t>
      </w:r>
      <w:r w:rsidR="00143F92" w:rsidRPr="00473CA0">
        <w:rPr>
          <w:rFonts w:hAnsi="標楷體" w:hint="eastAsia"/>
          <w:color w:val="000000"/>
        </w:rPr>
        <w:t>、</w:t>
      </w:r>
      <w:r w:rsidR="003264CB" w:rsidRPr="00473CA0">
        <w:rPr>
          <w:rFonts w:hAnsi="標楷體" w:hint="eastAsia"/>
          <w:color w:val="000000"/>
        </w:rPr>
        <w:t>台</w:t>
      </w:r>
      <w:r w:rsidR="00143F92" w:rsidRPr="00473CA0">
        <w:rPr>
          <w:rFonts w:hAnsi="標楷體" w:hint="eastAsia"/>
          <w:color w:val="000000"/>
        </w:rPr>
        <w:t>電公司及中油公司等18家公民營企業捐助</w:t>
      </w:r>
      <w:r w:rsidR="00E93471" w:rsidRPr="00473CA0">
        <w:rPr>
          <w:rFonts w:hint="eastAsia"/>
          <w:color w:val="000000"/>
        </w:rPr>
        <w:t>成立</w:t>
      </w:r>
      <w:r w:rsidR="00143F92" w:rsidRPr="00473CA0">
        <w:rPr>
          <w:rFonts w:hAnsi="標楷體" w:hint="eastAsia"/>
          <w:color w:val="000000"/>
        </w:rPr>
        <w:t>，</w:t>
      </w:r>
      <w:r w:rsidR="00604761" w:rsidRPr="00473CA0">
        <w:rPr>
          <w:rFonts w:hAnsi="標楷體" w:hint="eastAsia"/>
          <w:color w:val="000000"/>
        </w:rPr>
        <w:t>以</w:t>
      </w:r>
      <w:r w:rsidR="003764F9" w:rsidRPr="00473CA0">
        <w:rPr>
          <w:rFonts w:hint="eastAsia"/>
          <w:color w:val="000000"/>
        </w:rPr>
        <w:t>提供經濟與社會發展需求之公正、客觀、獨立及符合國際規範之第三者認證服務為宗旨，</w:t>
      </w:r>
      <w:r w:rsidR="00930E78" w:rsidRPr="00473CA0">
        <w:rPr>
          <w:rFonts w:hint="eastAsia"/>
          <w:color w:val="000000"/>
        </w:rPr>
        <w:t>創立基金3,580萬元</w:t>
      </w:r>
      <w:r w:rsidR="00930E78" w:rsidRPr="00473CA0">
        <w:rPr>
          <w:rFonts w:hAnsi="標楷體" w:hint="eastAsia"/>
          <w:color w:val="000000"/>
        </w:rPr>
        <w:t>，</w:t>
      </w:r>
      <w:r w:rsidR="00930E78" w:rsidRPr="00473CA0">
        <w:rPr>
          <w:rFonts w:hint="eastAsia"/>
          <w:color w:val="000000"/>
        </w:rPr>
        <w:t>其中政府捐助2,030萬</w:t>
      </w:r>
      <w:r w:rsidR="006017DD">
        <w:rPr>
          <w:rFonts w:hint="eastAsia"/>
          <w:color w:val="000000"/>
        </w:rPr>
        <w:t>元</w:t>
      </w:r>
      <w:r w:rsidR="00930E78" w:rsidRPr="00473CA0">
        <w:rPr>
          <w:rFonts w:hint="eastAsia"/>
          <w:color w:val="000000"/>
        </w:rPr>
        <w:t>(占比56.70%)</w:t>
      </w:r>
      <w:r w:rsidR="00507705" w:rsidRPr="00473CA0">
        <w:rPr>
          <w:rFonts w:hAnsi="標楷體" w:hint="eastAsia"/>
          <w:color w:val="000000"/>
        </w:rPr>
        <w:t>，</w:t>
      </w:r>
      <w:r w:rsidR="003764F9" w:rsidRPr="00473CA0">
        <w:rPr>
          <w:rFonts w:hint="eastAsia"/>
          <w:color w:val="000000"/>
        </w:rPr>
        <w:t>1</w:t>
      </w:r>
      <w:r w:rsidR="00606E6B" w:rsidRPr="00473CA0">
        <w:rPr>
          <w:rFonts w:hint="eastAsia"/>
          <w:color w:val="000000"/>
        </w:rPr>
        <w:t>1</w:t>
      </w:r>
      <w:r w:rsidR="001A6B0D">
        <w:rPr>
          <w:rFonts w:hint="eastAsia"/>
          <w:color w:val="000000"/>
        </w:rPr>
        <w:t>4</w:t>
      </w:r>
      <w:r w:rsidR="00930E78" w:rsidRPr="00473CA0">
        <w:rPr>
          <w:rFonts w:hint="eastAsia"/>
          <w:color w:val="000000"/>
        </w:rPr>
        <w:t>年度</w:t>
      </w:r>
      <w:r w:rsidR="00705010" w:rsidRPr="00473CA0">
        <w:rPr>
          <w:rFonts w:hint="eastAsia"/>
          <w:color w:val="000000"/>
        </w:rPr>
        <w:t>預算案</w:t>
      </w:r>
      <w:r w:rsidR="00B74879" w:rsidRPr="00473CA0">
        <w:rPr>
          <w:rFonts w:hint="eastAsia"/>
          <w:color w:val="000000"/>
        </w:rPr>
        <w:t>編列總</w:t>
      </w:r>
      <w:r w:rsidR="00930E78" w:rsidRPr="00473CA0">
        <w:rPr>
          <w:rFonts w:hint="eastAsia"/>
          <w:color w:val="000000"/>
        </w:rPr>
        <w:t>收入2億</w:t>
      </w:r>
      <w:r w:rsidR="001A6B0D">
        <w:rPr>
          <w:rFonts w:hint="eastAsia"/>
          <w:color w:val="000000"/>
        </w:rPr>
        <w:t>8</w:t>
      </w:r>
      <w:r w:rsidR="007636B2">
        <w:rPr>
          <w:color w:val="000000"/>
        </w:rPr>
        <w:t>,</w:t>
      </w:r>
      <w:r w:rsidR="001A6B0D">
        <w:rPr>
          <w:rFonts w:hint="eastAsia"/>
          <w:color w:val="000000"/>
        </w:rPr>
        <w:t>728</w:t>
      </w:r>
      <w:r w:rsidR="00930E78" w:rsidRPr="00473CA0">
        <w:rPr>
          <w:rFonts w:hint="eastAsia"/>
          <w:color w:val="000000"/>
        </w:rPr>
        <w:t>萬</w:t>
      </w:r>
      <w:r w:rsidR="001A6B0D">
        <w:rPr>
          <w:rFonts w:hint="eastAsia"/>
          <w:color w:val="000000"/>
        </w:rPr>
        <w:t>7千</w:t>
      </w:r>
      <w:r w:rsidR="00930E78" w:rsidRPr="00473CA0">
        <w:rPr>
          <w:rFonts w:hint="eastAsia"/>
          <w:color w:val="000000"/>
        </w:rPr>
        <w:t>元</w:t>
      </w:r>
      <w:r w:rsidR="00705010" w:rsidRPr="00473CA0">
        <w:rPr>
          <w:rFonts w:hAnsi="標楷體" w:hint="eastAsia"/>
          <w:color w:val="000000"/>
        </w:rPr>
        <w:t>，</w:t>
      </w:r>
      <w:r w:rsidR="00B74879" w:rsidRPr="00473CA0">
        <w:rPr>
          <w:rFonts w:hint="eastAsia"/>
          <w:color w:val="000000"/>
        </w:rPr>
        <w:t>總</w:t>
      </w:r>
      <w:r w:rsidR="003764F9" w:rsidRPr="00473CA0">
        <w:rPr>
          <w:rFonts w:hint="eastAsia"/>
          <w:color w:val="000000"/>
        </w:rPr>
        <w:t>支出</w:t>
      </w:r>
      <w:r w:rsidR="00930E78" w:rsidRPr="00473CA0">
        <w:rPr>
          <w:rFonts w:hint="eastAsia"/>
          <w:color w:val="000000"/>
        </w:rPr>
        <w:t>2</w:t>
      </w:r>
      <w:r w:rsidR="003764F9" w:rsidRPr="00473CA0">
        <w:rPr>
          <w:rFonts w:hint="eastAsia"/>
          <w:color w:val="000000"/>
        </w:rPr>
        <w:t>億</w:t>
      </w:r>
      <w:r w:rsidR="001A6B0D">
        <w:rPr>
          <w:rFonts w:hint="eastAsia"/>
          <w:color w:val="000000"/>
        </w:rPr>
        <w:t>7</w:t>
      </w:r>
      <w:r w:rsidR="007636B2">
        <w:rPr>
          <w:color w:val="000000"/>
        </w:rPr>
        <w:t>,</w:t>
      </w:r>
      <w:r w:rsidR="001A6B0D">
        <w:rPr>
          <w:rFonts w:hint="eastAsia"/>
          <w:color w:val="000000"/>
        </w:rPr>
        <w:t>822</w:t>
      </w:r>
      <w:r w:rsidR="003764F9" w:rsidRPr="00473CA0">
        <w:rPr>
          <w:rFonts w:hint="eastAsia"/>
          <w:color w:val="000000"/>
        </w:rPr>
        <w:t>萬</w:t>
      </w:r>
      <w:r w:rsidR="001A6B0D">
        <w:rPr>
          <w:rFonts w:hint="eastAsia"/>
          <w:color w:val="000000"/>
        </w:rPr>
        <w:t>3千</w:t>
      </w:r>
      <w:r w:rsidR="003764F9" w:rsidRPr="00473CA0">
        <w:rPr>
          <w:rFonts w:hint="eastAsia"/>
          <w:color w:val="000000"/>
        </w:rPr>
        <w:t>元，收支相抵後，</w:t>
      </w:r>
      <w:r w:rsidR="00697E20" w:rsidRPr="00473CA0">
        <w:rPr>
          <w:rFonts w:hint="eastAsia"/>
          <w:color w:val="000000"/>
        </w:rPr>
        <w:t>預計</w:t>
      </w:r>
      <w:r w:rsidR="00930E78" w:rsidRPr="00473CA0">
        <w:rPr>
          <w:rFonts w:hint="eastAsia"/>
          <w:color w:val="000000"/>
        </w:rPr>
        <w:t>本期</w:t>
      </w:r>
      <w:r w:rsidR="003764F9" w:rsidRPr="00473CA0">
        <w:rPr>
          <w:rFonts w:hint="eastAsia"/>
          <w:color w:val="000000"/>
        </w:rPr>
        <w:t>賸餘</w:t>
      </w:r>
      <w:r w:rsidR="001A6B0D">
        <w:rPr>
          <w:rFonts w:hint="eastAsia"/>
          <w:color w:val="000000"/>
        </w:rPr>
        <w:t>906</w:t>
      </w:r>
      <w:r w:rsidR="003764F9" w:rsidRPr="00473CA0">
        <w:rPr>
          <w:rFonts w:hint="eastAsia"/>
          <w:color w:val="000000"/>
        </w:rPr>
        <w:t>萬</w:t>
      </w:r>
      <w:r w:rsidR="001A6B0D">
        <w:rPr>
          <w:rFonts w:hint="eastAsia"/>
          <w:color w:val="000000"/>
        </w:rPr>
        <w:t>4千</w:t>
      </w:r>
      <w:r w:rsidR="003764F9" w:rsidRPr="00473CA0">
        <w:rPr>
          <w:rFonts w:hint="eastAsia"/>
          <w:color w:val="000000"/>
        </w:rPr>
        <w:t>元。謹</w:t>
      </w:r>
      <w:r w:rsidR="00477E96" w:rsidRPr="00473CA0">
        <w:rPr>
          <w:rFonts w:hint="eastAsia"/>
          <w:color w:val="000000"/>
        </w:rPr>
        <w:t>就</w:t>
      </w:r>
      <w:r w:rsidR="00351B42" w:rsidRPr="00473CA0">
        <w:rPr>
          <w:rFonts w:hint="eastAsia"/>
          <w:color w:val="000000"/>
        </w:rPr>
        <w:t>全國認證基金會</w:t>
      </w:r>
      <w:r w:rsidR="00477E96" w:rsidRPr="00473CA0">
        <w:rPr>
          <w:rFonts w:hint="eastAsia"/>
          <w:color w:val="000000"/>
        </w:rPr>
        <w:t>1</w:t>
      </w:r>
      <w:r w:rsidR="00606E6B" w:rsidRPr="00473CA0">
        <w:rPr>
          <w:rFonts w:hint="eastAsia"/>
          <w:color w:val="000000"/>
        </w:rPr>
        <w:t>1</w:t>
      </w:r>
      <w:r w:rsidR="001A6B0D">
        <w:rPr>
          <w:rFonts w:hint="eastAsia"/>
          <w:color w:val="000000"/>
        </w:rPr>
        <w:t>4</w:t>
      </w:r>
      <w:r w:rsidR="00477E96" w:rsidRPr="00473CA0">
        <w:rPr>
          <w:rFonts w:hint="eastAsia"/>
          <w:color w:val="000000"/>
        </w:rPr>
        <w:t>年</w:t>
      </w:r>
      <w:r w:rsidR="00604761" w:rsidRPr="00473CA0">
        <w:rPr>
          <w:rFonts w:hint="eastAsia"/>
          <w:color w:val="000000"/>
        </w:rPr>
        <w:t>度</w:t>
      </w:r>
      <w:r w:rsidR="00477E96" w:rsidRPr="00473CA0">
        <w:rPr>
          <w:rFonts w:hint="eastAsia"/>
          <w:color w:val="000000"/>
        </w:rPr>
        <w:t>預算案</w:t>
      </w:r>
      <w:r w:rsidR="003764F9" w:rsidRPr="00473CA0">
        <w:rPr>
          <w:rFonts w:hint="eastAsia"/>
          <w:color w:val="000000"/>
        </w:rPr>
        <w:t>評</w:t>
      </w:r>
      <w:r w:rsidR="00477E96" w:rsidRPr="00473CA0">
        <w:rPr>
          <w:rFonts w:hint="eastAsia"/>
          <w:color w:val="000000"/>
        </w:rPr>
        <w:t>估如</w:t>
      </w:r>
      <w:r w:rsidR="003764F9" w:rsidRPr="00473CA0">
        <w:rPr>
          <w:rFonts w:hint="eastAsia"/>
          <w:color w:val="000000"/>
        </w:rPr>
        <w:t>下：</w:t>
      </w:r>
    </w:p>
    <w:p w:rsidR="00DD6001" w:rsidRPr="00E25017" w:rsidRDefault="00547D7E" w:rsidP="00DD6001">
      <w:pPr>
        <w:pStyle w:val="14"/>
        <w:ind w:left="568" w:hanging="568"/>
        <w:rPr>
          <w:rFonts w:hint="eastAsia"/>
          <w:color w:val="000000"/>
        </w:rPr>
      </w:pPr>
      <w:bookmarkStart w:id="1" w:name="_Toc57643355"/>
      <w:bookmarkStart w:id="2" w:name="_Toc36561224"/>
      <w:bookmarkStart w:id="3" w:name="_Toc68167671"/>
      <w:bookmarkStart w:id="4" w:name="_Toc195773274"/>
      <w:r>
        <w:rPr>
          <w:rFonts w:hint="eastAsia"/>
          <w:color w:val="000000"/>
        </w:rPr>
        <w:t>三</w:t>
      </w:r>
      <w:r w:rsidR="00DD6001" w:rsidRPr="00E25017">
        <w:rPr>
          <w:rFonts w:hint="eastAsia"/>
          <w:color w:val="000000"/>
        </w:rPr>
        <w:t>、</w:t>
      </w:r>
      <w:bookmarkEnd w:id="3"/>
      <w:r w:rsidR="002A07D0">
        <w:rPr>
          <w:rFonts w:hint="eastAsia"/>
          <w:color w:val="000000"/>
        </w:rPr>
        <w:t>賡續接受政府委辦</w:t>
      </w:r>
      <w:r w:rsidR="002A07D0" w:rsidRPr="002A07D0">
        <w:rPr>
          <w:rFonts w:hint="eastAsia"/>
          <w:color w:val="000000"/>
        </w:rPr>
        <w:t>「認證制度實施與發展計畫」</w:t>
      </w:r>
      <w:r w:rsidR="007E2B3F">
        <w:rPr>
          <w:rFonts w:hint="eastAsia"/>
          <w:color w:val="000000"/>
        </w:rPr>
        <w:t>，允宜持續關注及蒐集各國AI法規及國際認證組織相關認證規範之方向</w:t>
      </w:r>
      <w:r w:rsidR="002A07D0">
        <w:rPr>
          <w:rFonts w:hint="eastAsia"/>
          <w:color w:val="000000"/>
        </w:rPr>
        <w:t>，俾利我國人工智慧認證制度與國際接軌</w:t>
      </w:r>
      <w:bookmarkEnd w:id="4"/>
    </w:p>
    <w:p w:rsidR="00DD6001" w:rsidRPr="00E25017" w:rsidRDefault="00EA5655" w:rsidP="00DD6001">
      <w:pPr>
        <w:ind w:left="567" w:firstLine="567"/>
        <w:rPr>
          <w:rFonts w:hint="eastAsia"/>
        </w:rPr>
      </w:pPr>
      <w:r>
        <w:rPr>
          <w:rFonts w:hint="eastAsia"/>
        </w:rPr>
        <w:t>為辦理政府委託之專案計畫，</w:t>
      </w:r>
      <w:r w:rsidR="00DD6001" w:rsidRPr="00DD6001">
        <w:rPr>
          <w:rFonts w:hint="eastAsia"/>
        </w:rPr>
        <w:t>全國認證基金會11</w:t>
      </w:r>
      <w:r w:rsidR="00547D7E">
        <w:rPr>
          <w:rFonts w:hint="eastAsia"/>
        </w:rPr>
        <w:t>4</w:t>
      </w:r>
      <w:r w:rsidR="00DD6001" w:rsidRPr="00DD6001">
        <w:rPr>
          <w:rFonts w:hint="eastAsia"/>
        </w:rPr>
        <w:t>年度</w:t>
      </w:r>
      <w:r w:rsidR="002A07D0">
        <w:rPr>
          <w:rFonts w:hint="eastAsia"/>
        </w:rPr>
        <w:t>預算案</w:t>
      </w:r>
      <w:r w:rsidR="009E566F">
        <w:rPr>
          <w:rFonts w:hint="eastAsia"/>
        </w:rPr>
        <w:t>於</w:t>
      </w:r>
      <w:r w:rsidR="009E566F">
        <w:rPr>
          <w:rFonts w:hAnsi="標楷體" w:hint="eastAsia"/>
        </w:rPr>
        <w:t>「委辦或補助計畫收入」及「委辦或補助計畫支出」</w:t>
      </w:r>
      <w:r>
        <w:rPr>
          <w:rFonts w:hAnsi="標楷體" w:hint="eastAsia"/>
        </w:rPr>
        <w:t>項下之「政府委辦計畫」同額</w:t>
      </w:r>
      <w:r w:rsidR="009E566F">
        <w:rPr>
          <w:rFonts w:hAnsi="標楷體" w:hint="eastAsia"/>
        </w:rPr>
        <w:t>編列</w:t>
      </w:r>
      <w:r>
        <w:rPr>
          <w:rFonts w:hAnsi="標楷體" w:hint="eastAsia"/>
        </w:rPr>
        <w:t>910</w:t>
      </w:r>
      <w:r w:rsidR="007459FF">
        <w:rPr>
          <w:rFonts w:hAnsi="標楷體" w:hint="eastAsia"/>
        </w:rPr>
        <w:t>萬元，</w:t>
      </w:r>
      <w:r>
        <w:rPr>
          <w:rFonts w:hAnsi="標楷體" w:hint="eastAsia"/>
        </w:rPr>
        <w:t>其中</w:t>
      </w:r>
      <w:r w:rsidR="00A5527F">
        <w:rPr>
          <w:rFonts w:hAnsi="標楷體" w:hint="eastAsia"/>
        </w:rPr>
        <w:t>預計執行</w:t>
      </w:r>
      <w:r>
        <w:rPr>
          <w:rFonts w:hAnsi="標楷體" w:hint="eastAsia"/>
        </w:rPr>
        <w:t>標準局委辦</w:t>
      </w:r>
      <w:r w:rsidR="00BA69CE">
        <w:rPr>
          <w:rFonts w:hAnsi="標楷體" w:hint="eastAsia"/>
        </w:rPr>
        <w:t>之</w:t>
      </w:r>
      <w:r>
        <w:rPr>
          <w:rFonts w:hAnsi="標楷體" w:hint="eastAsia"/>
        </w:rPr>
        <w:t>「</w:t>
      </w:r>
      <w:r w:rsidRPr="00EA5655">
        <w:rPr>
          <w:rFonts w:hAnsi="標楷體" w:hint="eastAsia"/>
        </w:rPr>
        <w:t>認證制度實施與發展計畫</w:t>
      </w:r>
      <w:r>
        <w:rPr>
          <w:rFonts w:hAnsi="標楷體" w:hint="eastAsia"/>
        </w:rPr>
        <w:t>」</w:t>
      </w:r>
      <w:r w:rsidR="00B41D9C">
        <w:rPr>
          <w:rFonts w:hAnsi="標楷體" w:hint="eastAsia"/>
        </w:rPr>
        <w:t>500</w:t>
      </w:r>
      <w:r w:rsidR="00A5527F">
        <w:rPr>
          <w:rFonts w:hAnsi="標楷體" w:hint="eastAsia"/>
        </w:rPr>
        <w:t>萬元</w:t>
      </w:r>
      <w:r>
        <w:rPr>
          <w:rFonts w:hAnsi="標楷體" w:hint="eastAsia"/>
        </w:rPr>
        <w:t>，</w:t>
      </w:r>
      <w:r w:rsidR="00A5527F">
        <w:rPr>
          <w:rFonts w:hAnsi="標楷體" w:hint="eastAsia"/>
        </w:rPr>
        <w:t>用以</w:t>
      </w:r>
      <w:r>
        <w:rPr>
          <w:rFonts w:hint="eastAsia"/>
        </w:rPr>
        <w:t>建立與國際接軌之認證與符合性評鑑制度</w:t>
      </w:r>
      <w:r w:rsidR="00DD6001" w:rsidRPr="00E25017">
        <w:rPr>
          <w:rFonts w:hint="eastAsia"/>
        </w:rPr>
        <w:t>。經查：</w:t>
      </w:r>
    </w:p>
    <w:p w:rsidR="00DD6001" w:rsidRPr="00E03335" w:rsidRDefault="00DD6001" w:rsidP="00DD6001">
      <w:pPr>
        <w:pStyle w:val="afd"/>
        <w:ind w:left="851" w:hanging="284"/>
        <w:rPr>
          <w:rFonts w:hint="eastAsia"/>
          <w:b/>
          <w:color w:val="000000"/>
        </w:rPr>
      </w:pPr>
      <w:r w:rsidRPr="00E03335">
        <w:rPr>
          <w:rFonts w:hint="eastAsia"/>
          <w:b/>
          <w:color w:val="000000"/>
        </w:rPr>
        <w:t>(一</w:t>
      </w:r>
      <w:r w:rsidR="009A7E13">
        <w:rPr>
          <w:rFonts w:hint="eastAsia"/>
          <w:b/>
          <w:color w:val="000000"/>
        </w:rPr>
        <w:t>)</w:t>
      </w:r>
      <w:r w:rsidR="00A5527F">
        <w:rPr>
          <w:rFonts w:hint="eastAsia"/>
          <w:b/>
          <w:color w:val="000000"/>
        </w:rPr>
        <w:t>近年</w:t>
      </w:r>
      <w:r w:rsidR="00EB58CA">
        <w:rPr>
          <w:rFonts w:hint="eastAsia"/>
          <w:b/>
          <w:color w:val="000000"/>
        </w:rPr>
        <w:t>全國認證基金會辦理</w:t>
      </w:r>
      <w:r w:rsidR="00EB58CA" w:rsidRPr="00EB58CA">
        <w:rPr>
          <w:rFonts w:hint="eastAsia"/>
          <w:b/>
          <w:color w:val="000000"/>
        </w:rPr>
        <w:t>「認證制度實施與發展計畫」</w:t>
      </w:r>
      <w:r w:rsidR="00EB58CA">
        <w:rPr>
          <w:rFonts w:hint="eastAsia"/>
          <w:b/>
          <w:color w:val="000000"/>
        </w:rPr>
        <w:t>概況</w:t>
      </w:r>
    </w:p>
    <w:p w:rsidR="00DD6001" w:rsidRDefault="00866E82" w:rsidP="00DD6001">
      <w:pPr>
        <w:pStyle w:val="22"/>
        <w:ind w:left="850" w:firstLine="567"/>
        <w:rPr>
          <w:rFonts w:hAnsi="標楷體"/>
        </w:rPr>
      </w:pPr>
      <w:r>
        <w:rPr>
          <w:rFonts w:hAnsi="標楷體" w:hint="eastAsia"/>
        </w:rPr>
        <w:t>為推動國家認證合作方案，</w:t>
      </w:r>
      <w:r w:rsidR="00485B7F">
        <w:rPr>
          <w:rFonts w:hAnsi="標楷體" w:hint="eastAsia"/>
        </w:rPr>
        <w:t>全國認證基金會</w:t>
      </w:r>
      <w:r w:rsidR="00A5527F">
        <w:rPr>
          <w:rFonts w:hAnsi="標楷體" w:hint="eastAsia"/>
        </w:rPr>
        <w:t>持續</w:t>
      </w:r>
      <w:r>
        <w:rPr>
          <w:rFonts w:hAnsi="標楷體" w:hint="eastAsia"/>
        </w:rPr>
        <w:t>協助</w:t>
      </w:r>
      <w:r w:rsidR="00A5527F">
        <w:rPr>
          <w:rFonts w:hAnsi="標楷體" w:hint="eastAsia"/>
        </w:rPr>
        <w:t>標準局</w:t>
      </w:r>
      <w:r w:rsidR="00BA69CE">
        <w:rPr>
          <w:rFonts w:hAnsi="標楷體" w:hint="eastAsia"/>
        </w:rPr>
        <w:t>辦理</w:t>
      </w:r>
      <w:r w:rsidR="00BA69CE" w:rsidRPr="00A5527F">
        <w:rPr>
          <w:rFonts w:hAnsi="標楷體" w:hint="eastAsia"/>
        </w:rPr>
        <w:t>「認證制度實施與發展計畫」</w:t>
      </w:r>
      <w:r w:rsidR="00BA69CE">
        <w:rPr>
          <w:rFonts w:hAnsi="標楷體" w:hint="eastAsia"/>
        </w:rPr>
        <w:t>，</w:t>
      </w:r>
      <w:r w:rsidR="007554F2">
        <w:rPr>
          <w:rFonts w:hAnsi="標楷體" w:hint="eastAsia"/>
        </w:rPr>
        <w:t>自112年起</w:t>
      </w:r>
      <w:r>
        <w:rPr>
          <w:rFonts w:hAnsi="標楷體" w:hint="eastAsia"/>
        </w:rPr>
        <w:t>辦理</w:t>
      </w:r>
      <w:r w:rsidR="00BA69CE">
        <w:rPr>
          <w:rFonts w:hAnsi="標楷體" w:hint="eastAsia"/>
        </w:rPr>
        <w:t>最</w:t>
      </w:r>
      <w:r w:rsidR="007554F2">
        <w:rPr>
          <w:rFonts w:hAnsi="標楷體" w:hint="eastAsia"/>
        </w:rPr>
        <w:t>新1期</w:t>
      </w:r>
      <w:r w:rsidR="00A5527F">
        <w:rPr>
          <w:rFonts w:hAnsi="標楷體" w:hint="eastAsia"/>
        </w:rPr>
        <w:t>，</w:t>
      </w:r>
      <w:r w:rsidR="007554F2">
        <w:rPr>
          <w:rFonts w:hAnsi="標楷體" w:hint="eastAsia"/>
        </w:rPr>
        <w:t>計畫期程為112至115年度，包含3大重點工作，</w:t>
      </w:r>
      <w:r w:rsidR="007554F2" w:rsidRPr="007554F2">
        <w:rPr>
          <w:rFonts w:hAnsi="標楷體" w:hint="eastAsia"/>
        </w:rPr>
        <w:t>因應我國5+2產業創新政策之認證策略佈局、</w:t>
      </w:r>
      <w:r w:rsidR="00645A20" w:rsidRPr="00645A20">
        <w:rPr>
          <w:rFonts w:hAnsi="標楷體" w:hint="eastAsia"/>
        </w:rPr>
        <w:t>推動國際合作與發展之策略佈局</w:t>
      </w:r>
      <w:r w:rsidR="00645A20" w:rsidRPr="007554F2">
        <w:rPr>
          <w:rFonts w:hAnsi="標楷體" w:hint="eastAsia"/>
        </w:rPr>
        <w:t>、</w:t>
      </w:r>
      <w:r w:rsidR="00645A20" w:rsidRPr="00645A20">
        <w:rPr>
          <w:rFonts w:hAnsi="標楷體" w:hint="eastAsia"/>
        </w:rPr>
        <w:t>持續精進國內認證制度與國際接軌。</w:t>
      </w:r>
      <w:r w:rsidR="00485B7F">
        <w:rPr>
          <w:rFonts w:hAnsi="標楷體" w:hint="eastAsia"/>
        </w:rPr>
        <w:t>彙整</w:t>
      </w:r>
      <w:r w:rsidR="00645A20">
        <w:rPr>
          <w:rFonts w:hAnsi="標楷體" w:hint="eastAsia"/>
        </w:rPr>
        <w:t>全國認證基金會</w:t>
      </w:r>
      <w:r w:rsidR="007554F2">
        <w:rPr>
          <w:rFonts w:hAnsi="標楷體" w:hint="eastAsia"/>
        </w:rPr>
        <w:t>112</w:t>
      </w:r>
      <w:r w:rsidR="00485B7F">
        <w:rPr>
          <w:rFonts w:hAnsi="標楷體" w:hint="eastAsia"/>
        </w:rPr>
        <w:t>至11</w:t>
      </w:r>
      <w:r>
        <w:rPr>
          <w:rFonts w:hAnsi="標楷體" w:hint="eastAsia"/>
        </w:rPr>
        <w:t>4</w:t>
      </w:r>
      <w:r w:rsidR="00485B7F">
        <w:rPr>
          <w:rFonts w:hAnsi="標楷體" w:hint="eastAsia"/>
        </w:rPr>
        <w:t>年度</w:t>
      </w:r>
      <w:r w:rsidR="00645A20" w:rsidRPr="00645A20">
        <w:rPr>
          <w:rFonts w:hAnsi="標楷體" w:hint="eastAsia"/>
        </w:rPr>
        <w:t>「認證制度實施與發展計畫」</w:t>
      </w:r>
      <w:r w:rsidR="00485B7F">
        <w:rPr>
          <w:rFonts w:hAnsi="標楷體" w:hint="eastAsia"/>
        </w:rPr>
        <w:t>辦理情形(詳表1)，並</w:t>
      </w:r>
      <w:r w:rsidR="008822CF">
        <w:rPr>
          <w:rFonts w:hAnsi="標楷體" w:hint="eastAsia"/>
        </w:rPr>
        <w:t>說明如下：</w:t>
      </w:r>
    </w:p>
    <w:p w:rsidR="0097568E" w:rsidRDefault="008822CF" w:rsidP="008822CF">
      <w:pPr>
        <w:pStyle w:val="123"/>
        <w:ind w:left="1133" w:hanging="283"/>
        <w:rPr>
          <w:rFonts w:hAnsi="標楷體"/>
        </w:rPr>
      </w:pPr>
      <w:r>
        <w:rPr>
          <w:rFonts w:hint="eastAsia"/>
        </w:rPr>
        <w:t>1.</w:t>
      </w:r>
      <w:r w:rsidR="0087234E">
        <w:rPr>
          <w:rFonts w:hint="eastAsia"/>
        </w:rPr>
        <w:t>全國認證基金會</w:t>
      </w:r>
      <w:r w:rsidR="005E6028">
        <w:rPr>
          <w:rFonts w:hint="eastAsia"/>
        </w:rPr>
        <w:t>112及</w:t>
      </w:r>
      <w:r w:rsidR="0087234E">
        <w:rPr>
          <w:rFonts w:hint="eastAsia"/>
        </w:rPr>
        <w:t>11</w:t>
      </w:r>
      <w:r w:rsidR="005E6028">
        <w:rPr>
          <w:rFonts w:hint="eastAsia"/>
        </w:rPr>
        <w:t>3</w:t>
      </w:r>
      <w:r w:rsidR="00616239">
        <w:rPr>
          <w:rFonts w:hint="eastAsia"/>
        </w:rPr>
        <w:t>年度</w:t>
      </w:r>
      <w:r w:rsidR="00B322D0">
        <w:rPr>
          <w:rFonts w:hint="eastAsia"/>
        </w:rPr>
        <w:t>辦理</w:t>
      </w:r>
      <w:r w:rsidR="00B322D0" w:rsidRPr="00616239">
        <w:rPr>
          <w:rFonts w:hint="eastAsia"/>
        </w:rPr>
        <w:t>「認證制度實施與發展</w:t>
      </w:r>
      <w:r w:rsidR="00B322D0" w:rsidRPr="00616239">
        <w:rPr>
          <w:rFonts w:hint="eastAsia"/>
        </w:rPr>
        <w:lastRenderedPageBreak/>
        <w:t>計畫」</w:t>
      </w:r>
      <w:r w:rsidR="00B322D0">
        <w:rPr>
          <w:rFonts w:hint="eastAsia"/>
        </w:rPr>
        <w:t>，</w:t>
      </w:r>
      <w:r w:rsidR="00B41D9C">
        <w:rPr>
          <w:rFonts w:hint="eastAsia"/>
        </w:rPr>
        <w:t>決算數</w:t>
      </w:r>
      <w:r w:rsidR="005E6028">
        <w:rPr>
          <w:rFonts w:hint="eastAsia"/>
        </w:rPr>
        <w:t>分別</w:t>
      </w:r>
      <w:r w:rsidR="00B41D9C">
        <w:rPr>
          <w:rFonts w:hint="eastAsia"/>
        </w:rPr>
        <w:t>為</w:t>
      </w:r>
      <w:r w:rsidR="00B41D9C">
        <w:t>4</w:t>
      </w:r>
      <w:r w:rsidR="00B41D9C" w:rsidRPr="00B41D9C">
        <w:t>25</w:t>
      </w:r>
      <w:r w:rsidR="007459FF">
        <w:rPr>
          <w:rFonts w:hint="eastAsia"/>
        </w:rPr>
        <w:t>萬</w:t>
      </w:r>
      <w:r w:rsidR="00B41D9C" w:rsidRPr="00B41D9C">
        <w:t>3</w:t>
      </w:r>
      <w:r w:rsidR="00B41D9C">
        <w:rPr>
          <w:rFonts w:hint="eastAsia"/>
        </w:rPr>
        <w:t>千</w:t>
      </w:r>
      <w:r w:rsidR="007459FF">
        <w:rPr>
          <w:rFonts w:hint="eastAsia"/>
        </w:rPr>
        <w:t>元</w:t>
      </w:r>
      <w:r w:rsidR="005E6028">
        <w:rPr>
          <w:rFonts w:hint="eastAsia"/>
        </w:rPr>
        <w:t>及</w:t>
      </w:r>
      <w:r w:rsidR="00B41D9C">
        <w:t>4</w:t>
      </w:r>
      <w:r w:rsidR="00B41D9C" w:rsidRPr="00B41D9C">
        <w:t>47</w:t>
      </w:r>
      <w:r w:rsidR="005E6028">
        <w:rPr>
          <w:rFonts w:hint="eastAsia"/>
        </w:rPr>
        <w:t>萬</w:t>
      </w:r>
      <w:r w:rsidR="00B41D9C" w:rsidRPr="00B41D9C">
        <w:t>6</w:t>
      </w:r>
      <w:r w:rsidR="007459FF">
        <w:rPr>
          <w:rFonts w:hint="eastAsia"/>
        </w:rPr>
        <w:t>千元</w:t>
      </w:r>
      <w:r w:rsidR="00616239">
        <w:rPr>
          <w:rFonts w:hint="eastAsia"/>
        </w:rPr>
        <w:t>，預算執行率</w:t>
      </w:r>
      <w:r w:rsidR="005E6028">
        <w:rPr>
          <w:rFonts w:hint="eastAsia"/>
        </w:rPr>
        <w:t>為77.33%及97.05%</w:t>
      </w:r>
      <w:r w:rsidR="0097568E">
        <w:rPr>
          <w:rFonts w:hint="eastAsia"/>
        </w:rPr>
        <w:t>，</w:t>
      </w:r>
      <w:r w:rsidR="005E6028">
        <w:rPr>
          <w:rFonts w:hint="eastAsia"/>
        </w:rPr>
        <w:t>執行成果包含新增</w:t>
      </w:r>
      <w:r w:rsidR="005E6028" w:rsidRPr="005E6028">
        <w:rPr>
          <w:rFonts w:hint="eastAsia"/>
        </w:rPr>
        <w:t>簽署APAC ISO/IEC 17029:2019與ISO 14065:2020國際相互承認協議、</w:t>
      </w:r>
      <w:r w:rsidR="005E6028">
        <w:rPr>
          <w:rFonts w:hint="eastAsia"/>
        </w:rPr>
        <w:t>完成</w:t>
      </w:r>
      <w:r w:rsidR="005E6028" w:rsidRPr="005E6028">
        <w:rPr>
          <w:rFonts w:hint="eastAsia"/>
        </w:rPr>
        <w:t>「ISO 11161整合多重設備之場域安全檢測/認證研究報告」</w:t>
      </w:r>
      <w:r w:rsidR="005E6028">
        <w:rPr>
          <w:rFonts w:hint="eastAsia"/>
        </w:rPr>
        <w:t>等研究報告</w:t>
      </w:r>
      <w:r w:rsidR="005E6028" w:rsidRPr="005E6028">
        <w:rPr>
          <w:rFonts w:hint="eastAsia"/>
        </w:rPr>
        <w:t>、與國際碳交易平台方案擁有者</w:t>
      </w:r>
      <w:r w:rsidR="002A07D0">
        <w:rPr>
          <w:rFonts w:hint="eastAsia"/>
        </w:rPr>
        <w:t>(</w:t>
      </w:r>
      <w:r w:rsidR="005E6028" w:rsidRPr="005E6028">
        <w:rPr>
          <w:rFonts w:hint="eastAsia"/>
        </w:rPr>
        <w:t>Verra</w:t>
      </w:r>
      <w:r w:rsidR="002A07D0">
        <w:rPr>
          <w:rFonts w:hint="eastAsia"/>
        </w:rPr>
        <w:t>)</w:t>
      </w:r>
      <w:r w:rsidR="005E6028" w:rsidRPr="005E6028">
        <w:rPr>
          <w:rFonts w:hint="eastAsia"/>
        </w:rPr>
        <w:t>完成簽署其碳查證標準之認證合作備忘錄</w:t>
      </w:r>
      <w:r w:rsidR="005E6028">
        <w:rPr>
          <w:rFonts w:hint="eastAsia"/>
        </w:rPr>
        <w:t>及</w:t>
      </w:r>
      <w:r w:rsidR="005E6028" w:rsidRPr="005E6028">
        <w:rPr>
          <w:rFonts w:hint="eastAsia"/>
        </w:rPr>
        <w:t>完成1份國際標準(ISO 14068-1碳中和標準)中文版翻譯</w:t>
      </w:r>
      <w:r w:rsidR="005E6028">
        <w:rPr>
          <w:rFonts w:hint="eastAsia"/>
        </w:rPr>
        <w:t>等</w:t>
      </w:r>
      <w:r w:rsidR="0097568E">
        <w:rPr>
          <w:rFonts w:hAnsi="標楷體" w:hint="eastAsia"/>
        </w:rPr>
        <w:t>。</w:t>
      </w:r>
    </w:p>
    <w:p w:rsidR="008822CF" w:rsidRDefault="0097568E" w:rsidP="008822CF">
      <w:pPr>
        <w:pStyle w:val="123"/>
        <w:ind w:left="1133" w:hanging="283"/>
        <w:rPr>
          <w:rFonts w:hAnsi="標楷體"/>
        </w:rPr>
      </w:pPr>
      <w:r>
        <w:rPr>
          <w:rFonts w:hint="eastAsia"/>
        </w:rPr>
        <w:t>2.</w:t>
      </w:r>
      <w:r w:rsidR="005E6028">
        <w:rPr>
          <w:rFonts w:hint="eastAsia"/>
        </w:rPr>
        <w:t>114年度</w:t>
      </w:r>
      <w:r w:rsidR="002A07D0">
        <w:rPr>
          <w:rFonts w:hint="eastAsia"/>
        </w:rPr>
        <w:t>預算案</w:t>
      </w:r>
      <w:r w:rsidR="005E6028">
        <w:rPr>
          <w:rFonts w:hint="eastAsia"/>
        </w:rPr>
        <w:t>賡續編列500萬元，持續</w:t>
      </w:r>
      <w:r w:rsidR="00430F13" w:rsidRPr="00430F13">
        <w:rPr>
          <w:rFonts w:hint="eastAsia"/>
        </w:rPr>
        <w:t>蒐集、編譯認證相關之國際規範、調查研析國內符合性評鑑需求，並代表國家協商、簽署國際認證相互承認協定或提供相關技術諮詢服務</w:t>
      </w:r>
      <w:r w:rsidR="00430F13">
        <w:rPr>
          <w:rFonts w:hint="eastAsia"/>
        </w:rPr>
        <w:t>，預計完成3份研究報告</w:t>
      </w:r>
      <w:r w:rsidR="00430F13" w:rsidRPr="005E6028">
        <w:rPr>
          <w:rFonts w:hint="eastAsia"/>
        </w:rPr>
        <w:t>、</w:t>
      </w:r>
      <w:r w:rsidR="00430F13">
        <w:rPr>
          <w:rFonts w:hint="eastAsia"/>
        </w:rPr>
        <w:t>參與</w:t>
      </w:r>
      <w:r w:rsidR="00430F13" w:rsidRPr="00430F13">
        <w:rPr>
          <w:rFonts w:hint="eastAsia"/>
        </w:rPr>
        <w:t>OECD活動</w:t>
      </w:r>
      <w:r w:rsidR="00430F13">
        <w:rPr>
          <w:rFonts w:hint="eastAsia"/>
        </w:rPr>
        <w:t>及推動</w:t>
      </w:r>
      <w:r w:rsidR="00430F13" w:rsidRPr="00430F13">
        <w:rPr>
          <w:rFonts w:hint="eastAsia"/>
        </w:rPr>
        <w:t>我國認證標準與國際同步</w:t>
      </w:r>
      <w:r w:rsidR="00430F13">
        <w:rPr>
          <w:rFonts w:hint="eastAsia"/>
        </w:rPr>
        <w:t>等工作</w:t>
      </w:r>
      <w:r w:rsidR="008822CF">
        <w:rPr>
          <w:rFonts w:hAnsi="標楷體" w:hint="eastAsia"/>
        </w:rPr>
        <w:t>。</w:t>
      </w:r>
    </w:p>
    <w:p w:rsidR="00DD6001" w:rsidRDefault="00DD6001" w:rsidP="0099212A">
      <w:pPr>
        <w:adjustRightInd w:val="0"/>
        <w:ind w:leftChars="0" w:left="795" w:hangingChars="280" w:hanging="795"/>
        <w:rPr>
          <w:rFonts w:hAnsi="標楷體" w:cs="新細明體"/>
          <w:b/>
          <w:bCs/>
          <w:snapToGrid/>
          <w:color w:val="000000"/>
          <w:kern w:val="0"/>
        </w:rPr>
      </w:pPr>
      <w:r w:rsidRPr="00AF1E98">
        <w:rPr>
          <w:rFonts w:hAnsi="標楷體" w:cs="新細明體" w:hint="eastAsia"/>
          <w:b/>
          <w:bCs/>
          <w:snapToGrid/>
          <w:color w:val="000000"/>
          <w:kern w:val="0"/>
        </w:rPr>
        <w:t>表1  全國認證基金會</w:t>
      </w:r>
      <w:r w:rsidR="00645A20">
        <w:rPr>
          <w:rFonts w:hAnsi="標楷體" w:cs="新細明體" w:hint="eastAsia"/>
          <w:b/>
          <w:bCs/>
          <w:snapToGrid/>
          <w:color w:val="000000"/>
          <w:kern w:val="0"/>
        </w:rPr>
        <w:t>112</w:t>
      </w:r>
      <w:r w:rsidR="00C051E6">
        <w:rPr>
          <w:rFonts w:hAnsi="標楷體" w:cs="新細明體" w:hint="eastAsia"/>
          <w:b/>
          <w:bCs/>
          <w:snapToGrid/>
          <w:color w:val="000000"/>
          <w:kern w:val="0"/>
        </w:rPr>
        <w:t>至11</w:t>
      </w:r>
      <w:r w:rsidR="00645A20">
        <w:rPr>
          <w:rFonts w:hAnsi="標楷體" w:cs="新細明體" w:hint="eastAsia"/>
          <w:b/>
          <w:bCs/>
          <w:snapToGrid/>
          <w:color w:val="000000"/>
          <w:kern w:val="0"/>
        </w:rPr>
        <w:t>4</w:t>
      </w:r>
      <w:r w:rsidR="00C051E6">
        <w:rPr>
          <w:rFonts w:hAnsi="標楷體" w:cs="新細明體" w:hint="eastAsia"/>
          <w:b/>
          <w:bCs/>
          <w:snapToGrid/>
          <w:color w:val="000000"/>
          <w:kern w:val="0"/>
        </w:rPr>
        <w:t>年度</w:t>
      </w:r>
      <w:r w:rsidR="0099212A">
        <w:rPr>
          <w:rFonts w:hAnsi="標楷體" w:cs="新細明體" w:hint="eastAsia"/>
          <w:b/>
          <w:bCs/>
          <w:snapToGrid/>
          <w:color w:val="000000"/>
          <w:kern w:val="0"/>
        </w:rPr>
        <w:t>辦理</w:t>
      </w:r>
      <w:r w:rsidR="0099212A" w:rsidRPr="0099212A">
        <w:rPr>
          <w:rFonts w:hAnsi="標楷體" w:cs="新細明體" w:hint="eastAsia"/>
          <w:b/>
          <w:bCs/>
          <w:snapToGrid/>
          <w:color w:val="000000"/>
          <w:kern w:val="0"/>
        </w:rPr>
        <w:t>「認證制度實施與發展計畫」</w:t>
      </w:r>
      <w:r w:rsidR="0099212A">
        <w:rPr>
          <w:rFonts w:hAnsi="標楷體" w:cs="新細明體" w:hint="eastAsia"/>
          <w:b/>
          <w:bCs/>
          <w:snapToGrid/>
          <w:color w:val="000000"/>
          <w:kern w:val="0"/>
        </w:rPr>
        <w:t>情形</w:t>
      </w:r>
      <w:r w:rsidR="007459FF">
        <w:rPr>
          <w:rFonts w:hAnsi="標楷體" w:cs="新細明體" w:hint="eastAsia"/>
          <w:b/>
          <w:bCs/>
          <w:snapToGrid/>
          <w:color w:val="000000"/>
          <w:kern w:val="0"/>
        </w:rPr>
        <w:t>表</w:t>
      </w:r>
      <w:r w:rsidR="00AA72EF">
        <w:rPr>
          <w:rFonts w:hAnsi="標楷體" w:cs="新細明體" w:hint="eastAsia"/>
          <w:b/>
          <w:bCs/>
          <w:snapToGrid/>
          <w:color w:val="000000"/>
          <w:kern w:val="0"/>
        </w:rPr>
        <w:t xml:space="preserve">　</w:t>
      </w:r>
      <w:r w:rsidR="002A07D0">
        <w:rPr>
          <w:rFonts w:hAnsi="標楷體" w:cs="新細明體" w:hint="eastAsia"/>
          <w:b/>
          <w:bCs/>
          <w:snapToGrid/>
          <w:color w:val="000000"/>
          <w:kern w:val="0"/>
        </w:rPr>
        <w:t xml:space="preserve">                          </w:t>
      </w:r>
      <w:r w:rsidR="00AA72EF" w:rsidRPr="00AA72EF">
        <w:rPr>
          <w:rFonts w:hAnsi="標楷體" w:cs="新細明體" w:hint="eastAsia"/>
          <w:bCs/>
          <w:snapToGrid/>
          <w:color w:val="000000"/>
          <w:kern w:val="0"/>
          <w:sz w:val="24"/>
        </w:rPr>
        <w:t>單位：新臺幣千元</w:t>
      </w:r>
      <w:r w:rsidR="002A07D0">
        <w:rPr>
          <w:rFonts w:hAnsi="標楷體" w:cs="新細明體" w:hint="eastAsia"/>
          <w:bCs/>
          <w:snapToGrid/>
          <w:color w:val="000000"/>
          <w:kern w:val="0"/>
          <w:sz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897"/>
        <w:gridCol w:w="898"/>
        <w:gridCol w:w="898"/>
        <w:gridCol w:w="5279"/>
      </w:tblGrid>
      <w:tr w:rsidR="00EB58CA" w:rsidRPr="00EB58CA" w:rsidTr="00866E82">
        <w:trPr>
          <w:tblHeader/>
        </w:trPr>
        <w:tc>
          <w:tcPr>
            <w:tcW w:w="567" w:type="dxa"/>
            <w:shd w:val="clear" w:color="auto" w:fill="auto"/>
            <w:vAlign w:val="center"/>
          </w:tcPr>
          <w:p w:rsidR="00EB58CA" w:rsidRPr="00EB58CA" w:rsidRDefault="00EB58CA" w:rsidP="009A7548">
            <w:pPr>
              <w:pStyle w:val="142"/>
              <w:spacing w:line="240" w:lineRule="exact"/>
              <w:jc w:val="center"/>
              <w:rPr>
                <w:b/>
                <w:color w:val="000000"/>
                <w:spacing w:val="-16"/>
                <w:szCs w:val="24"/>
              </w:rPr>
            </w:pPr>
            <w:r w:rsidRPr="00EB58CA">
              <w:rPr>
                <w:rFonts w:hint="eastAsia"/>
                <w:b/>
                <w:color w:val="000000"/>
                <w:spacing w:val="-16"/>
                <w:szCs w:val="24"/>
              </w:rPr>
              <w:t>年度</w:t>
            </w:r>
          </w:p>
        </w:tc>
        <w:tc>
          <w:tcPr>
            <w:tcW w:w="897" w:type="dxa"/>
            <w:shd w:val="clear" w:color="auto" w:fill="auto"/>
            <w:vAlign w:val="center"/>
          </w:tcPr>
          <w:p w:rsidR="00EB58CA" w:rsidRPr="00EB58CA" w:rsidRDefault="00EB58CA" w:rsidP="009A7548">
            <w:pPr>
              <w:pStyle w:val="142"/>
              <w:spacing w:line="240" w:lineRule="exact"/>
              <w:jc w:val="center"/>
              <w:rPr>
                <w:b/>
                <w:color w:val="000000"/>
                <w:spacing w:val="-16"/>
                <w:szCs w:val="24"/>
              </w:rPr>
            </w:pPr>
            <w:r w:rsidRPr="00EB58CA">
              <w:rPr>
                <w:rFonts w:hint="eastAsia"/>
                <w:b/>
                <w:color w:val="000000"/>
                <w:spacing w:val="-16"/>
                <w:szCs w:val="24"/>
              </w:rPr>
              <w:t>預算數</w:t>
            </w:r>
          </w:p>
        </w:tc>
        <w:tc>
          <w:tcPr>
            <w:tcW w:w="898" w:type="dxa"/>
            <w:shd w:val="clear" w:color="auto" w:fill="auto"/>
            <w:vAlign w:val="center"/>
          </w:tcPr>
          <w:p w:rsidR="00EB58CA" w:rsidRPr="00EB58CA" w:rsidRDefault="00EB58CA" w:rsidP="009A7548">
            <w:pPr>
              <w:pStyle w:val="142"/>
              <w:spacing w:line="240" w:lineRule="exact"/>
              <w:jc w:val="center"/>
              <w:rPr>
                <w:b/>
                <w:color w:val="000000"/>
                <w:spacing w:val="-16"/>
                <w:szCs w:val="24"/>
              </w:rPr>
            </w:pPr>
            <w:r w:rsidRPr="00EB58CA">
              <w:rPr>
                <w:rFonts w:hint="eastAsia"/>
                <w:b/>
                <w:color w:val="000000"/>
                <w:spacing w:val="-16"/>
                <w:szCs w:val="24"/>
              </w:rPr>
              <w:t>決算數</w:t>
            </w:r>
          </w:p>
        </w:tc>
        <w:tc>
          <w:tcPr>
            <w:tcW w:w="898" w:type="dxa"/>
          </w:tcPr>
          <w:p w:rsidR="00EB58CA" w:rsidRDefault="00EB58CA" w:rsidP="009A7548">
            <w:pPr>
              <w:pStyle w:val="142"/>
              <w:spacing w:line="240" w:lineRule="exact"/>
              <w:jc w:val="center"/>
              <w:rPr>
                <w:b/>
                <w:color w:val="000000"/>
                <w:spacing w:val="-16"/>
                <w:szCs w:val="24"/>
              </w:rPr>
            </w:pPr>
            <w:r>
              <w:rPr>
                <w:rFonts w:hint="eastAsia"/>
                <w:b/>
                <w:color w:val="000000"/>
                <w:spacing w:val="-16"/>
                <w:szCs w:val="24"/>
              </w:rPr>
              <w:t>預算</w:t>
            </w:r>
          </w:p>
          <w:p w:rsidR="00EB58CA" w:rsidRPr="00EB58CA" w:rsidRDefault="00EB58CA" w:rsidP="009A7548">
            <w:pPr>
              <w:pStyle w:val="142"/>
              <w:spacing w:line="240" w:lineRule="exact"/>
              <w:jc w:val="center"/>
              <w:rPr>
                <w:rFonts w:hint="eastAsia"/>
                <w:b/>
                <w:color w:val="000000"/>
                <w:spacing w:val="-16"/>
                <w:szCs w:val="24"/>
              </w:rPr>
            </w:pPr>
            <w:r>
              <w:rPr>
                <w:rFonts w:hint="eastAsia"/>
                <w:b/>
                <w:color w:val="000000"/>
                <w:spacing w:val="-16"/>
                <w:szCs w:val="24"/>
              </w:rPr>
              <w:t>執行率</w:t>
            </w:r>
          </w:p>
        </w:tc>
        <w:tc>
          <w:tcPr>
            <w:tcW w:w="5279" w:type="dxa"/>
            <w:shd w:val="clear" w:color="auto" w:fill="auto"/>
            <w:vAlign w:val="center"/>
          </w:tcPr>
          <w:p w:rsidR="00EB58CA" w:rsidRPr="00EB58CA" w:rsidRDefault="00EB58CA" w:rsidP="009A7548">
            <w:pPr>
              <w:pStyle w:val="142"/>
              <w:spacing w:line="240" w:lineRule="exact"/>
              <w:jc w:val="center"/>
              <w:rPr>
                <w:b/>
                <w:color w:val="000000"/>
                <w:spacing w:val="-16"/>
                <w:szCs w:val="24"/>
              </w:rPr>
            </w:pPr>
            <w:r w:rsidRPr="00EB58CA">
              <w:rPr>
                <w:rFonts w:hint="eastAsia"/>
                <w:b/>
                <w:color w:val="000000"/>
                <w:spacing w:val="-16"/>
                <w:szCs w:val="24"/>
              </w:rPr>
              <w:t>(預計)辦理成果</w:t>
            </w:r>
          </w:p>
        </w:tc>
      </w:tr>
      <w:tr w:rsidR="00EB58CA" w:rsidRPr="00EB58CA" w:rsidTr="00866E82">
        <w:tc>
          <w:tcPr>
            <w:tcW w:w="567" w:type="dxa"/>
            <w:shd w:val="clear" w:color="auto" w:fill="auto"/>
            <w:vAlign w:val="center"/>
          </w:tcPr>
          <w:p w:rsidR="00EB58CA" w:rsidRPr="00EB58CA" w:rsidRDefault="00EB58CA" w:rsidP="009A7548">
            <w:pPr>
              <w:pStyle w:val="142"/>
              <w:spacing w:line="240" w:lineRule="exact"/>
              <w:jc w:val="center"/>
              <w:rPr>
                <w:color w:val="000000"/>
                <w:spacing w:val="-16"/>
                <w:szCs w:val="24"/>
              </w:rPr>
            </w:pPr>
            <w:r w:rsidRPr="00EB58CA">
              <w:rPr>
                <w:rFonts w:hint="eastAsia"/>
                <w:color w:val="000000"/>
                <w:spacing w:val="-16"/>
                <w:szCs w:val="24"/>
              </w:rPr>
              <w:t>112</w:t>
            </w:r>
          </w:p>
        </w:tc>
        <w:tc>
          <w:tcPr>
            <w:tcW w:w="897" w:type="dxa"/>
            <w:shd w:val="clear" w:color="auto" w:fill="auto"/>
            <w:vAlign w:val="center"/>
          </w:tcPr>
          <w:p w:rsidR="00EB58CA" w:rsidRPr="00EB58CA" w:rsidRDefault="00EB58CA" w:rsidP="009A7548">
            <w:pPr>
              <w:pStyle w:val="142"/>
              <w:spacing w:line="240" w:lineRule="exact"/>
              <w:jc w:val="right"/>
              <w:rPr>
                <w:color w:val="000000"/>
                <w:spacing w:val="-16"/>
                <w:szCs w:val="24"/>
              </w:rPr>
            </w:pPr>
            <w:r w:rsidRPr="00EB58CA">
              <w:rPr>
                <w:rFonts w:hint="eastAsia"/>
                <w:color w:val="000000"/>
                <w:spacing w:val="-16"/>
                <w:szCs w:val="24"/>
              </w:rPr>
              <w:t>5</w:t>
            </w:r>
            <w:r w:rsidRPr="00EB58CA">
              <w:rPr>
                <w:color w:val="000000"/>
                <w:spacing w:val="-16"/>
                <w:szCs w:val="24"/>
              </w:rPr>
              <w:t>,500</w:t>
            </w:r>
          </w:p>
        </w:tc>
        <w:tc>
          <w:tcPr>
            <w:tcW w:w="898" w:type="dxa"/>
            <w:shd w:val="clear" w:color="auto" w:fill="auto"/>
            <w:vAlign w:val="center"/>
          </w:tcPr>
          <w:p w:rsidR="00EB58CA" w:rsidRPr="00EB58CA" w:rsidRDefault="00EB58CA" w:rsidP="009A7548">
            <w:pPr>
              <w:pStyle w:val="142"/>
              <w:spacing w:line="240" w:lineRule="exact"/>
              <w:jc w:val="right"/>
              <w:rPr>
                <w:color w:val="000000"/>
                <w:spacing w:val="-16"/>
                <w:szCs w:val="24"/>
              </w:rPr>
            </w:pPr>
            <w:r w:rsidRPr="00EB58CA">
              <w:rPr>
                <w:rFonts w:hint="eastAsia"/>
                <w:color w:val="000000"/>
                <w:spacing w:val="-16"/>
                <w:szCs w:val="24"/>
              </w:rPr>
              <w:t>4</w:t>
            </w:r>
            <w:r w:rsidRPr="00EB58CA">
              <w:rPr>
                <w:color w:val="000000"/>
                <w:spacing w:val="-16"/>
                <w:szCs w:val="24"/>
              </w:rPr>
              <w:t>,253</w:t>
            </w:r>
          </w:p>
        </w:tc>
        <w:tc>
          <w:tcPr>
            <w:tcW w:w="898" w:type="dxa"/>
            <w:vAlign w:val="center"/>
          </w:tcPr>
          <w:p w:rsidR="00EB58CA" w:rsidRPr="00EB58CA" w:rsidRDefault="00EB58CA" w:rsidP="009A7548">
            <w:pPr>
              <w:pStyle w:val="142"/>
              <w:tabs>
                <w:tab w:val="left" w:pos="1698"/>
              </w:tabs>
              <w:spacing w:line="240" w:lineRule="exact"/>
              <w:ind w:left="211" w:hangingChars="100" w:hanging="211"/>
              <w:jc w:val="right"/>
              <w:rPr>
                <w:rFonts w:hint="eastAsia"/>
                <w:color w:val="000000"/>
                <w:spacing w:val="-16"/>
                <w:szCs w:val="24"/>
              </w:rPr>
            </w:pPr>
            <w:r>
              <w:rPr>
                <w:rFonts w:hint="eastAsia"/>
                <w:color w:val="000000"/>
                <w:spacing w:val="-16"/>
                <w:szCs w:val="24"/>
              </w:rPr>
              <w:t>77.33</w:t>
            </w:r>
          </w:p>
        </w:tc>
        <w:tc>
          <w:tcPr>
            <w:tcW w:w="5279" w:type="dxa"/>
            <w:shd w:val="clear" w:color="auto" w:fill="auto"/>
          </w:tcPr>
          <w:p w:rsidR="00EB58CA" w:rsidRPr="00EB58CA" w:rsidRDefault="00EB58CA" w:rsidP="009A7548">
            <w:pPr>
              <w:pStyle w:val="142"/>
              <w:tabs>
                <w:tab w:val="left" w:pos="1698"/>
              </w:tabs>
              <w:spacing w:line="240" w:lineRule="exact"/>
              <w:ind w:left="211" w:hangingChars="100" w:hanging="211"/>
              <w:rPr>
                <w:rFonts w:hint="eastAsia"/>
                <w:color w:val="000000"/>
                <w:spacing w:val="-16"/>
                <w:szCs w:val="24"/>
              </w:rPr>
            </w:pPr>
            <w:r w:rsidRPr="00EB58CA">
              <w:rPr>
                <w:rFonts w:hint="eastAsia"/>
                <w:color w:val="000000"/>
                <w:spacing w:val="-16"/>
                <w:szCs w:val="24"/>
              </w:rPr>
              <w:t>1</w:t>
            </w:r>
            <w:r w:rsidRPr="00EB58CA">
              <w:rPr>
                <w:color w:val="000000"/>
                <w:spacing w:val="-16"/>
                <w:szCs w:val="24"/>
              </w:rPr>
              <w:t>.</w:t>
            </w:r>
            <w:r w:rsidR="005E6028">
              <w:rPr>
                <w:rFonts w:hint="eastAsia"/>
                <w:color w:val="000000"/>
                <w:spacing w:val="-16"/>
                <w:szCs w:val="24"/>
              </w:rPr>
              <w:t>新</w:t>
            </w:r>
            <w:r w:rsidRPr="00EB58CA">
              <w:rPr>
                <w:rFonts w:hint="eastAsia"/>
                <w:color w:val="000000"/>
                <w:spacing w:val="-16"/>
                <w:szCs w:val="24"/>
              </w:rPr>
              <w:t>增簽署APAC ISO/IEC 17029:2019與ISO 14065:2020國際相互承認協議(MRA)。</w:t>
            </w:r>
          </w:p>
          <w:p w:rsidR="00EB58CA" w:rsidRPr="00EB58CA" w:rsidRDefault="00EB58CA" w:rsidP="009A7548">
            <w:pPr>
              <w:pStyle w:val="142"/>
              <w:tabs>
                <w:tab w:val="left" w:pos="1698"/>
              </w:tabs>
              <w:spacing w:line="240" w:lineRule="exact"/>
              <w:ind w:left="211" w:hangingChars="100" w:hanging="211"/>
              <w:rPr>
                <w:rFonts w:hint="eastAsia"/>
                <w:color w:val="000000"/>
                <w:spacing w:val="-16"/>
                <w:szCs w:val="24"/>
              </w:rPr>
            </w:pPr>
            <w:r w:rsidRPr="00EB58CA">
              <w:rPr>
                <w:rFonts w:hint="eastAsia"/>
                <w:color w:val="000000"/>
                <w:spacing w:val="-16"/>
                <w:szCs w:val="24"/>
              </w:rPr>
              <w:t>2</w:t>
            </w:r>
            <w:r w:rsidRPr="00EB58CA">
              <w:rPr>
                <w:color w:val="000000"/>
                <w:spacing w:val="-16"/>
                <w:szCs w:val="24"/>
              </w:rPr>
              <w:t>.</w:t>
            </w:r>
            <w:r w:rsidRPr="00EB58CA">
              <w:rPr>
                <w:rFonts w:hint="eastAsia"/>
                <w:color w:val="000000"/>
                <w:spacing w:val="-16"/>
                <w:szCs w:val="24"/>
              </w:rPr>
              <w:t>與國際碳交易平台方案擁有者Verra完成簽署其碳查證標準之認證合作備忘錄。</w:t>
            </w:r>
          </w:p>
          <w:p w:rsidR="00EB58CA" w:rsidRPr="00EB58CA" w:rsidRDefault="00EB58CA" w:rsidP="009A7548">
            <w:pPr>
              <w:pStyle w:val="142"/>
              <w:tabs>
                <w:tab w:val="left" w:pos="1698"/>
              </w:tabs>
              <w:spacing w:line="240" w:lineRule="exact"/>
              <w:ind w:left="211" w:hangingChars="100" w:hanging="211"/>
              <w:rPr>
                <w:color w:val="000000"/>
                <w:spacing w:val="-16"/>
                <w:szCs w:val="24"/>
              </w:rPr>
            </w:pPr>
            <w:r w:rsidRPr="00EB58CA">
              <w:rPr>
                <w:rFonts w:hint="eastAsia"/>
                <w:color w:val="000000"/>
                <w:spacing w:val="-16"/>
                <w:szCs w:val="24"/>
              </w:rPr>
              <w:t>3</w:t>
            </w:r>
            <w:r w:rsidRPr="00EB58CA">
              <w:rPr>
                <w:color w:val="000000"/>
                <w:spacing w:val="-16"/>
                <w:szCs w:val="24"/>
              </w:rPr>
              <w:t>.</w:t>
            </w:r>
            <w:r w:rsidRPr="00EB58CA">
              <w:rPr>
                <w:rFonts w:hint="eastAsia"/>
                <w:color w:val="000000"/>
                <w:spacing w:val="-16"/>
                <w:szCs w:val="24"/>
              </w:rPr>
              <w:t>出席臺瑞(瑞典)經貿對話會議，並針對瑞典接受我國登錄GLP試驗單位測試數據進行提案。</w:t>
            </w:r>
          </w:p>
        </w:tc>
      </w:tr>
      <w:tr w:rsidR="00EB58CA" w:rsidRPr="00EB58CA" w:rsidTr="00866E82">
        <w:tc>
          <w:tcPr>
            <w:tcW w:w="567" w:type="dxa"/>
            <w:shd w:val="clear" w:color="auto" w:fill="auto"/>
            <w:vAlign w:val="center"/>
          </w:tcPr>
          <w:p w:rsidR="00EB58CA" w:rsidRPr="00EB58CA" w:rsidRDefault="00EB58CA" w:rsidP="009A7548">
            <w:pPr>
              <w:pStyle w:val="142"/>
              <w:spacing w:line="240" w:lineRule="exact"/>
              <w:jc w:val="center"/>
              <w:rPr>
                <w:color w:val="000000"/>
                <w:spacing w:val="-16"/>
                <w:szCs w:val="24"/>
              </w:rPr>
            </w:pPr>
            <w:r w:rsidRPr="00EB58CA">
              <w:rPr>
                <w:rFonts w:hint="eastAsia"/>
                <w:color w:val="000000"/>
                <w:spacing w:val="-16"/>
                <w:szCs w:val="24"/>
              </w:rPr>
              <w:t>113</w:t>
            </w:r>
          </w:p>
        </w:tc>
        <w:tc>
          <w:tcPr>
            <w:tcW w:w="897" w:type="dxa"/>
            <w:shd w:val="clear" w:color="auto" w:fill="auto"/>
            <w:vAlign w:val="center"/>
          </w:tcPr>
          <w:p w:rsidR="00EB58CA" w:rsidRPr="00EB58CA" w:rsidRDefault="00EB58CA" w:rsidP="009A7548">
            <w:pPr>
              <w:pStyle w:val="142"/>
              <w:spacing w:line="240" w:lineRule="exact"/>
              <w:jc w:val="right"/>
              <w:rPr>
                <w:color w:val="000000"/>
                <w:spacing w:val="-16"/>
                <w:szCs w:val="24"/>
              </w:rPr>
            </w:pPr>
            <w:r w:rsidRPr="00EB58CA">
              <w:rPr>
                <w:rFonts w:hint="eastAsia"/>
                <w:color w:val="000000"/>
                <w:spacing w:val="-16"/>
                <w:szCs w:val="24"/>
              </w:rPr>
              <w:t>4</w:t>
            </w:r>
            <w:r w:rsidRPr="00EB58CA">
              <w:rPr>
                <w:color w:val="000000"/>
                <w:spacing w:val="-16"/>
                <w:szCs w:val="24"/>
              </w:rPr>
              <w:t>,61</w:t>
            </w:r>
            <w:r w:rsidR="00866E82">
              <w:rPr>
                <w:rFonts w:hint="eastAsia"/>
                <w:color w:val="000000"/>
                <w:spacing w:val="-16"/>
                <w:szCs w:val="24"/>
              </w:rPr>
              <w:t>2</w:t>
            </w:r>
          </w:p>
        </w:tc>
        <w:tc>
          <w:tcPr>
            <w:tcW w:w="898" w:type="dxa"/>
            <w:shd w:val="clear" w:color="auto" w:fill="auto"/>
            <w:vAlign w:val="center"/>
          </w:tcPr>
          <w:p w:rsidR="00EB58CA" w:rsidRPr="00EB58CA" w:rsidRDefault="00866E82" w:rsidP="009A7548">
            <w:pPr>
              <w:pStyle w:val="142"/>
              <w:spacing w:line="240" w:lineRule="exact"/>
              <w:jc w:val="right"/>
              <w:rPr>
                <w:color w:val="000000"/>
                <w:spacing w:val="-16"/>
                <w:szCs w:val="24"/>
              </w:rPr>
            </w:pPr>
            <w:r>
              <w:rPr>
                <w:rFonts w:hint="eastAsia"/>
                <w:color w:val="000000"/>
                <w:spacing w:val="-16"/>
                <w:szCs w:val="24"/>
              </w:rPr>
              <w:t>4</w:t>
            </w:r>
            <w:r>
              <w:rPr>
                <w:color w:val="000000"/>
                <w:spacing w:val="-16"/>
                <w:szCs w:val="24"/>
              </w:rPr>
              <w:t>,</w:t>
            </w:r>
            <w:r>
              <w:rPr>
                <w:rFonts w:hint="eastAsia"/>
                <w:color w:val="000000"/>
                <w:spacing w:val="-16"/>
                <w:szCs w:val="24"/>
              </w:rPr>
              <w:t>476</w:t>
            </w:r>
          </w:p>
        </w:tc>
        <w:tc>
          <w:tcPr>
            <w:tcW w:w="898" w:type="dxa"/>
            <w:vAlign w:val="center"/>
          </w:tcPr>
          <w:p w:rsidR="00EB58CA" w:rsidRPr="00EB58CA" w:rsidRDefault="001A03D7" w:rsidP="009A7548">
            <w:pPr>
              <w:pStyle w:val="142"/>
              <w:spacing w:line="240" w:lineRule="exact"/>
              <w:jc w:val="right"/>
              <w:rPr>
                <w:rFonts w:hint="eastAsia"/>
                <w:color w:val="000000"/>
                <w:spacing w:val="-16"/>
                <w:szCs w:val="24"/>
              </w:rPr>
            </w:pPr>
            <w:r>
              <w:rPr>
                <w:rFonts w:hint="eastAsia"/>
                <w:color w:val="000000"/>
                <w:spacing w:val="-16"/>
                <w:szCs w:val="24"/>
              </w:rPr>
              <w:t>9</w:t>
            </w:r>
            <w:r>
              <w:rPr>
                <w:color w:val="000000"/>
                <w:spacing w:val="-16"/>
                <w:szCs w:val="24"/>
              </w:rPr>
              <w:t>7.05</w:t>
            </w:r>
          </w:p>
        </w:tc>
        <w:tc>
          <w:tcPr>
            <w:tcW w:w="5279" w:type="dxa"/>
            <w:shd w:val="clear" w:color="auto" w:fill="auto"/>
          </w:tcPr>
          <w:p w:rsidR="00866E82" w:rsidRPr="00866E82" w:rsidRDefault="00866E82" w:rsidP="009A7548">
            <w:pPr>
              <w:pStyle w:val="142"/>
              <w:tabs>
                <w:tab w:val="left" w:pos="1698"/>
              </w:tabs>
              <w:spacing w:line="240" w:lineRule="exact"/>
              <w:ind w:left="211" w:hangingChars="100" w:hanging="211"/>
              <w:rPr>
                <w:rFonts w:hint="eastAsia"/>
                <w:color w:val="000000"/>
                <w:spacing w:val="-16"/>
                <w:szCs w:val="24"/>
              </w:rPr>
            </w:pPr>
            <w:r>
              <w:rPr>
                <w:rFonts w:hint="eastAsia"/>
                <w:color w:val="000000"/>
                <w:spacing w:val="-16"/>
                <w:szCs w:val="24"/>
              </w:rPr>
              <w:t>1</w:t>
            </w:r>
            <w:r>
              <w:rPr>
                <w:color w:val="000000"/>
                <w:spacing w:val="-16"/>
                <w:szCs w:val="24"/>
              </w:rPr>
              <w:t>.</w:t>
            </w:r>
            <w:r w:rsidRPr="00866E82">
              <w:rPr>
                <w:rFonts w:hint="eastAsia"/>
                <w:color w:val="000000"/>
                <w:spacing w:val="-16"/>
                <w:szCs w:val="24"/>
              </w:rPr>
              <w:t>完成「ISO 11161整合多重設備之場域安全檢測/認證研究報告」及「數位</w:t>
            </w:r>
            <w:r>
              <w:rPr>
                <w:rFonts w:hint="eastAsia"/>
                <w:color w:val="000000"/>
                <w:spacing w:val="-16"/>
                <w:szCs w:val="24"/>
              </w:rPr>
              <w:t>SI</w:t>
            </w:r>
            <w:r w:rsidRPr="00866E82">
              <w:rPr>
                <w:rFonts w:hint="eastAsia"/>
                <w:color w:val="000000"/>
                <w:spacing w:val="-16"/>
                <w:szCs w:val="24"/>
              </w:rPr>
              <w:t>運用於校正實驗室發展研究報告」研究報告。</w:t>
            </w:r>
          </w:p>
          <w:p w:rsidR="00866E82" w:rsidRPr="00866E82" w:rsidRDefault="00866E82" w:rsidP="009A7548">
            <w:pPr>
              <w:pStyle w:val="142"/>
              <w:tabs>
                <w:tab w:val="left" w:pos="1698"/>
              </w:tabs>
              <w:spacing w:line="240" w:lineRule="exact"/>
              <w:ind w:left="211" w:hangingChars="100" w:hanging="211"/>
              <w:rPr>
                <w:rFonts w:hint="eastAsia"/>
                <w:color w:val="000000"/>
                <w:spacing w:val="-16"/>
                <w:szCs w:val="24"/>
              </w:rPr>
            </w:pPr>
            <w:r>
              <w:rPr>
                <w:rFonts w:hint="eastAsia"/>
                <w:color w:val="000000"/>
                <w:spacing w:val="-16"/>
                <w:szCs w:val="24"/>
              </w:rPr>
              <w:t>2</w:t>
            </w:r>
            <w:r>
              <w:rPr>
                <w:color w:val="000000"/>
                <w:spacing w:val="-16"/>
                <w:szCs w:val="24"/>
              </w:rPr>
              <w:t>.</w:t>
            </w:r>
            <w:r w:rsidRPr="00866E82">
              <w:rPr>
                <w:rFonts w:hint="eastAsia"/>
                <w:color w:val="000000"/>
                <w:spacing w:val="-16"/>
                <w:szCs w:val="24"/>
              </w:rPr>
              <w:t>完成1份國際標準</w:t>
            </w:r>
            <w:r>
              <w:rPr>
                <w:rFonts w:hint="eastAsia"/>
                <w:color w:val="000000"/>
                <w:spacing w:val="-16"/>
                <w:szCs w:val="24"/>
              </w:rPr>
              <w:t>(ISO 14068-1</w:t>
            </w:r>
            <w:r w:rsidRPr="00866E82">
              <w:rPr>
                <w:rFonts w:hint="eastAsia"/>
                <w:color w:val="000000"/>
                <w:spacing w:val="-16"/>
                <w:szCs w:val="24"/>
              </w:rPr>
              <w:t>碳中和標準)中文版翻譯，提供我國標準制定機構作為制定國家標準之參考。</w:t>
            </w:r>
          </w:p>
          <w:p w:rsidR="00EB58CA" w:rsidRPr="00EB58CA" w:rsidRDefault="00866E82" w:rsidP="009A7548">
            <w:pPr>
              <w:pStyle w:val="142"/>
              <w:tabs>
                <w:tab w:val="left" w:pos="1698"/>
              </w:tabs>
              <w:spacing w:line="240" w:lineRule="exact"/>
              <w:ind w:left="211" w:hangingChars="100" w:hanging="211"/>
              <w:rPr>
                <w:color w:val="000000"/>
                <w:spacing w:val="-16"/>
                <w:szCs w:val="24"/>
              </w:rPr>
            </w:pPr>
            <w:r>
              <w:rPr>
                <w:color w:val="000000"/>
                <w:spacing w:val="-16"/>
                <w:szCs w:val="24"/>
              </w:rPr>
              <w:t>3.</w:t>
            </w:r>
            <w:r w:rsidRPr="00866E82">
              <w:rPr>
                <w:rFonts w:hint="eastAsia"/>
                <w:color w:val="000000"/>
                <w:spacing w:val="-16"/>
                <w:szCs w:val="24"/>
              </w:rPr>
              <w:t>我國(TAF)第一批(計34個認證機構)簽署國際認證論壇</w:t>
            </w:r>
            <w:r>
              <w:rPr>
                <w:rFonts w:hint="eastAsia"/>
                <w:color w:val="000000"/>
                <w:spacing w:val="-16"/>
                <w:szCs w:val="24"/>
              </w:rPr>
              <w:t>(IAF)</w:t>
            </w:r>
            <w:r w:rsidRPr="00866E82">
              <w:rPr>
                <w:rFonts w:hint="eastAsia"/>
                <w:color w:val="000000"/>
                <w:spacing w:val="-16"/>
                <w:szCs w:val="24"/>
              </w:rPr>
              <w:t>確證與查證機構(ISO/IEC 17029)多邊相互承認協議之成員。</w:t>
            </w:r>
          </w:p>
        </w:tc>
      </w:tr>
      <w:tr w:rsidR="00866E82" w:rsidRPr="00EB58CA" w:rsidTr="00866E82">
        <w:tc>
          <w:tcPr>
            <w:tcW w:w="567" w:type="dxa"/>
            <w:shd w:val="clear" w:color="auto" w:fill="auto"/>
            <w:vAlign w:val="center"/>
          </w:tcPr>
          <w:p w:rsidR="00866E82" w:rsidRPr="00866E82" w:rsidRDefault="00866E82" w:rsidP="009A7548">
            <w:pPr>
              <w:pStyle w:val="142"/>
              <w:spacing w:line="240" w:lineRule="exact"/>
              <w:jc w:val="center"/>
              <w:rPr>
                <w:rFonts w:hint="eastAsia"/>
                <w:color w:val="000000"/>
                <w:spacing w:val="-16"/>
                <w:szCs w:val="24"/>
              </w:rPr>
            </w:pPr>
            <w:r>
              <w:rPr>
                <w:color w:val="000000"/>
                <w:spacing w:val="-16"/>
                <w:szCs w:val="24"/>
              </w:rPr>
              <w:t>114</w:t>
            </w:r>
          </w:p>
        </w:tc>
        <w:tc>
          <w:tcPr>
            <w:tcW w:w="897" w:type="dxa"/>
            <w:shd w:val="clear" w:color="auto" w:fill="auto"/>
            <w:vAlign w:val="center"/>
          </w:tcPr>
          <w:p w:rsidR="00866E82" w:rsidRPr="00EB58CA" w:rsidRDefault="001A03D7" w:rsidP="009A7548">
            <w:pPr>
              <w:pStyle w:val="142"/>
              <w:spacing w:line="240" w:lineRule="exact"/>
              <w:jc w:val="right"/>
              <w:rPr>
                <w:rFonts w:hint="eastAsia"/>
                <w:color w:val="000000"/>
                <w:spacing w:val="-16"/>
                <w:szCs w:val="24"/>
              </w:rPr>
            </w:pPr>
            <w:r>
              <w:rPr>
                <w:rFonts w:hint="eastAsia"/>
                <w:color w:val="000000"/>
                <w:spacing w:val="-16"/>
                <w:szCs w:val="24"/>
              </w:rPr>
              <w:t>5,</w:t>
            </w:r>
            <w:r>
              <w:rPr>
                <w:color w:val="000000"/>
                <w:spacing w:val="-16"/>
                <w:szCs w:val="24"/>
              </w:rPr>
              <w:t>000</w:t>
            </w:r>
          </w:p>
        </w:tc>
        <w:tc>
          <w:tcPr>
            <w:tcW w:w="898" w:type="dxa"/>
            <w:shd w:val="clear" w:color="auto" w:fill="auto"/>
            <w:vAlign w:val="center"/>
          </w:tcPr>
          <w:p w:rsidR="00866E82" w:rsidRDefault="001A03D7" w:rsidP="009A7548">
            <w:pPr>
              <w:pStyle w:val="142"/>
              <w:spacing w:line="240" w:lineRule="exact"/>
              <w:jc w:val="right"/>
              <w:rPr>
                <w:rFonts w:hint="eastAsia"/>
                <w:color w:val="000000"/>
                <w:spacing w:val="-16"/>
                <w:szCs w:val="24"/>
              </w:rPr>
            </w:pPr>
            <w:r>
              <w:rPr>
                <w:rFonts w:hint="eastAsia"/>
                <w:color w:val="000000"/>
                <w:spacing w:val="-16"/>
                <w:szCs w:val="24"/>
              </w:rPr>
              <w:t>-</w:t>
            </w:r>
          </w:p>
        </w:tc>
        <w:tc>
          <w:tcPr>
            <w:tcW w:w="898" w:type="dxa"/>
            <w:vAlign w:val="center"/>
          </w:tcPr>
          <w:p w:rsidR="00866E82" w:rsidRDefault="001A03D7" w:rsidP="009A7548">
            <w:pPr>
              <w:pStyle w:val="142"/>
              <w:spacing w:line="240" w:lineRule="exact"/>
              <w:jc w:val="right"/>
              <w:rPr>
                <w:rFonts w:hint="eastAsia"/>
                <w:color w:val="000000"/>
                <w:spacing w:val="-16"/>
                <w:szCs w:val="24"/>
              </w:rPr>
            </w:pPr>
            <w:r>
              <w:rPr>
                <w:rFonts w:hint="eastAsia"/>
                <w:color w:val="000000"/>
                <w:spacing w:val="-16"/>
                <w:szCs w:val="24"/>
              </w:rPr>
              <w:t>-</w:t>
            </w:r>
          </w:p>
        </w:tc>
        <w:tc>
          <w:tcPr>
            <w:tcW w:w="5279" w:type="dxa"/>
            <w:shd w:val="clear" w:color="auto" w:fill="auto"/>
          </w:tcPr>
          <w:p w:rsidR="004B1AD2" w:rsidRDefault="00645A20" w:rsidP="009A7548">
            <w:pPr>
              <w:pStyle w:val="142"/>
              <w:tabs>
                <w:tab w:val="left" w:pos="1698"/>
              </w:tabs>
              <w:spacing w:line="240" w:lineRule="exact"/>
              <w:ind w:left="211" w:hangingChars="100" w:hanging="211"/>
              <w:rPr>
                <w:color w:val="000000"/>
                <w:spacing w:val="-16"/>
                <w:szCs w:val="24"/>
              </w:rPr>
            </w:pPr>
            <w:r>
              <w:rPr>
                <w:rFonts w:hint="eastAsia"/>
                <w:color w:val="000000"/>
                <w:spacing w:val="-16"/>
                <w:szCs w:val="24"/>
              </w:rPr>
              <w:t>1.完成</w:t>
            </w:r>
            <w:r w:rsidR="004B1AD2">
              <w:rPr>
                <w:rFonts w:hint="eastAsia"/>
                <w:color w:val="000000"/>
                <w:spacing w:val="-16"/>
                <w:szCs w:val="24"/>
              </w:rPr>
              <w:t>3份研究報告，包含</w:t>
            </w:r>
            <w:r w:rsidRPr="00645A20">
              <w:rPr>
                <w:rFonts w:hint="eastAsia"/>
                <w:color w:val="000000"/>
                <w:spacing w:val="-16"/>
                <w:szCs w:val="24"/>
              </w:rPr>
              <w:t>ISO/IEC 42001 人工智慧管理系統驗證之認證研究</w:t>
            </w:r>
            <w:r w:rsidR="004B1AD2" w:rsidRPr="004B1AD2">
              <w:rPr>
                <w:rFonts w:hint="eastAsia"/>
                <w:color w:val="000000"/>
                <w:spacing w:val="-16"/>
                <w:szCs w:val="24"/>
              </w:rPr>
              <w:t>、</w:t>
            </w:r>
            <w:r w:rsidR="004B1AD2">
              <w:rPr>
                <w:rFonts w:hint="eastAsia"/>
                <w:color w:val="000000"/>
                <w:spacing w:val="-16"/>
                <w:szCs w:val="24"/>
              </w:rPr>
              <w:t>舉辦</w:t>
            </w:r>
            <w:r w:rsidR="004B1AD2" w:rsidRPr="004B1AD2">
              <w:rPr>
                <w:rFonts w:hint="eastAsia"/>
                <w:color w:val="000000"/>
                <w:spacing w:val="-16"/>
                <w:szCs w:val="24"/>
              </w:rPr>
              <w:t>能源效率減量專案類型確證/查證之認證研究、因應智慧機械產業發展，進行自願性遙控無人機操作人員驗證方案之認證研究。</w:t>
            </w:r>
          </w:p>
          <w:p w:rsidR="004B1AD2" w:rsidRPr="004B1AD2" w:rsidRDefault="004B1AD2" w:rsidP="009A7548">
            <w:pPr>
              <w:pStyle w:val="142"/>
              <w:tabs>
                <w:tab w:val="left" w:pos="1698"/>
              </w:tabs>
              <w:spacing w:line="240" w:lineRule="exact"/>
              <w:ind w:left="211" w:hangingChars="100" w:hanging="211"/>
              <w:rPr>
                <w:color w:val="000000"/>
                <w:spacing w:val="-16"/>
                <w:szCs w:val="24"/>
              </w:rPr>
            </w:pPr>
            <w:r>
              <w:rPr>
                <w:rFonts w:hint="eastAsia"/>
                <w:color w:val="000000"/>
                <w:spacing w:val="-16"/>
                <w:szCs w:val="24"/>
              </w:rPr>
              <w:t>2.</w:t>
            </w:r>
            <w:r w:rsidRPr="004B1AD2">
              <w:rPr>
                <w:rFonts w:hint="eastAsia"/>
                <w:color w:val="000000"/>
                <w:spacing w:val="-16"/>
                <w:szCs w:val="24"/>
              </w:rPr>
              <w:t>發展區域及全球多邊相互承認協議、積極參與OECD活動，關切 OECD GLP 聯合查訪申請進度。</w:t>
            </w:r>
          </w:p>
          <w:p w:rsidR="004B1AD2" w:rsidRPr="004B1AD2" w:rsidRDefault="004B1AD2" w:rsidP="009A7548">
            <w:pPr>
              <w:pStyle w:val="142"/>
              <w:tabs>
                <w:tab w:val="left" w:pos="1698"/>
              </w:tabs>
              <w:spacing w:line="240" w:lineRule="exact"/>
              <w:ind w:left="211" w:hangingChars="100" w:hanging="211"/>
              <w:rPr>
                <w:rFonts w:hint="eastAsia"/>
                <w:color w:val="000000"/>
                <w:spacing w:val="-16"/>
                <w:szCs w:val="24"/>
              </w:rPr>
            </w:pPr>
            <w:r w:rsidRPr="004B1AD2">
              <w:rPr>
                <w:rFonts w:hint="eastAsia"/>
                <w:color w:val="000000"/>
                <w:spacing w:val="-16"/>
                <w:szCs w:val="24"/>
              </w:rPr>
              <w:t>3.推動我國認證標準與國際同步、推動認證機構間之雙邊合作交流。</w:t>
            </w:r>
          </w:p>
        </w:tc>
      </w:tr>
    </w:tbl>
    <w:p w:rsidR="00DD6001" w:rsidRPr="00473CA0" w:rsidRDefault="00DD6001" w:rsidP="00DD6001">
      <w:pPr>
        <w:adjustRightInd w:val="0"/>
        <w:spacing w:line="280" w:lineRule="exact"/>
        <w:ind w:leftChars="0" w:left="1257" w:rightChars="-50" w:right="-142" w:hangingChars="525" w:hanging="1257"/>
        <w:rPr>
          <w:rFonts w:hint="eastAsia"/>
          <w:color w:val="000000"/>
          <w:spacing w:val="-2"/>
          <w:sz w:val="24"/>
          <w:szCs w:val="24"/>
        </w:rPr>
      </w:pPr>
      <w:r w:rsidRPr="00473CA0">
        <w:rPr>
          <w:rFonts w:hint="eastAsia"/>
          <w:color w:val="000000"/>
          <w:spacing w:val="-2"/>
          <w:sz w:val="24"/>
          <w:szCs w:val="24"/>
        </w:rPr>
        <w:t>資料來源</w:t>
      </w:r>
      <w:r w:rsidRPr="00473CA0">
        <w:rPr>
          <w:rFonts w:hAnsi="標楷體" w:hint="eastAsia"/>
          <w:color w:val="000000"/>
          <w:spacing w:val="-2"/>
          <w:sz w:val="24"/>
          <w:szCs w:val="24"/>
        </w:rPr>
        <w:t>：</w:t>
      </w:r>
      <w:r w:rsidRPr="00473CA0">
        <w:rPr>
          <w:rFonts w:hint="eastAsia"/>
          <w:color w:val="000000"/>
          <w:spacing w:val="-2"/>
          <w:sz w:val="24"/>
          <w:szCs w:val="24"/>
        </w:rPr>
        <w:t>全國認證基金會</w:t>
      </w:r>
      <w:r>
        <w:rPr>
          <w:rFonts w:hint="eastAsia"/>
          <w:color w:val="000000"/>
          <w:spacing w:val="-2"/>
          <w:sz w:val="24"/>
          <w:szCs w:val="24"/>
        </w:rPr>
        <w:t>提供</w:t>
      </w:r>
      <w:r w:rsidR="004B1AD2">
        <w:rPr>
          <w:rFonts w:hint="eastAsia"/>
          <w:color w:val="000000"/>
          <w:spacing w:val="-2"/>
          <w:sz w:val="24"/>
          <w:szCs w:val="24"/>
        </w:rPr>
        <w:t>及整理自114年度</w:t>
      </w:r>
      <w:r w:rsidR="004B1AD2" w:rsidRPr="004B1AD2">
        <w:rPr>
          <w:rFonts w:hint="eastAsia"/>
          <w:color w:val="000000"/>
          <w:spacing w:val="-2"/>
          <w:sz w:val="24"/>
          <w:szCs w:val="24"/>
        </w:rPr>
        <w:t>「認證制度實施與發展計畫」</w:t>
      </w:r>
      <w:r w:rsidR="004B1AD2">
        <w:rPr>
          <w:rFonts w:hint="eastAsia"/>
          <w:color w:val="000000"/>
          <w:spacing w:val="-2"/>
          <w:sz w:val="24"/>
          <w:szCs w:val="24"/>
        </w:rPr>
        <w:t>書</w:t>
      </w:r>
      <w:r w:rsidRPr="00473CA0">
        <w:rPr>
          <w:rFonts w:hAnsi="標楷體" w:hint="eastAsia"/>
          <w:color w:val="000000"/>
          <w:spacing w:val="-2"/>
          <w:sz w:val="24"/>
          <w:szCs w:val="24"/>
        </w:rPr>
        <w:t>。</w:t>
      </w:r>
    </w:p>
    <w:p w:rsidR="00DD6001" w:rsidRDefault="00DD6001" w:rsidP="00DD6001">
      <w:pPr>
        <w:pStyle w:val="afd"/>
        <w:ind w:left="851" w:hanging="284"/>
        <w:rPr>
          <w:rFonts w:hint="eastAsia"/>
          <w:b/>
          <w:color w:val="000000"/>
        </w:rPr>
      </w:pPr>
      <w:r w:rsidRPr="00886018">
        <w:rPr>
          <w:rFonts w:hint="eastAsia"/>
          <w:b/>
          <w:color w:val="000000"/>
        </w:rPr>
        <w:lastRenderedPageBreak/>
        <w:t>(二)</w:t>
      </w:r>
      <w:r w:rsidR="005D2A05">
        <w:rPr>
          <w:rFonts w:hint="eastAsia"/>
          <w:b/>
          <w:color w:val="000000"/>
        </w:rPr>
        <w:t>為利我國AI</w:t>
      </w:r>
      <w:r w:rsidR="00343F3D">
        <w:rPr>
          <w:rFonts w:hint="eastAsia"/>
          <w:b/>
          <w:color w:val="000000"/>
        </w:rPr>
        <w:t>認證制度與國際接軌，允宜持續關注各國人工智慧相關法案及國際認證組織標準規範之發展</w:t>
      </w:r>
    </w:p>
    <w:p w:rsidR="005D2A05" w:rsidRPr="00532783" w:rsidRDefault="00BB2739" w:rsidP="005D2A05">
      <w:pPr>
        <w:pStyle w:val="22"/>
        <w:ind w:left="850" w:firstLine="567"/>
        <w:rPr>
          <w:rFonts w:hAnsi="標楷體" w:hint="eastAsia"/>
          <w:color w:val="000000"/>
        </w:rPr>
      </w:pPr>
      <w:r>
        <w:rPr>
          <w:rFonts w:hAnsi="標楷體" w:hint="eastAsia"/>
          <w:color w:val="000000"/>
        </w:rPr>
        <w:t>為利國內未來整體推動AI布局，我國自107年起辦理</w:t>
      </w:r>
      <w:r w:rsidRPr="00B458C4">
        <w:rPr>
          <w:rFonts w:hAnsi="標楷體" w:hint="eastAsia"/>
          <w:color w:val="000000"/>
        </w:rPr>
        <w:t>「臺灣</w:t>
      </w:r>
      <w:r>
        <w:rPr>
          <w:rFonts w:hAnsi="標楷體"/>
          <w:color w:val="000000"/>
        </w:rPr>
        <w:t>AI</w:t>
      </w:r>
      <w:r w:rsidRPr="00B458C4">
        <w:rPr>
          <w:rFonts w:hAnsi="標楷體" w:hint="eastAsia"/>
          <w:color w:val="000000"/>
        </w:rPr>
        <w:t>行動計畫</w:t>
      </w:r>
      <w:r>
        <w:rPr>
          <w:rFonts w:hAnsi="標楷體"/>
          <w:color w:val="000000"/>
        </w:rPr>
        <w:t>(2018-2021</w:t>
      </w:r>
      <w:r w:rsidRPr="00B458C4">
        <w:rPr>
          <w:rFonts w:hAnsi="標楷體" w:hint="eastAsia"/>
          <w:color w:val="000000"/>
        </w:rPr>
        <w:t>年</w:t>
      </w:r>
      <w:r w:rsidRPr="00B458C4">
        <w:rPr>
          <w:rFonts w:hAnsi="標楷體"/>
          <w:color w:val="000000"/>
        </w:rPr>
        <w:t>)</w:t>
      </w:r>
      <w:r w:rsidRPr="00B458C4">
        <w:rPr>
          <w:rFonts w:hAnsi="標楷體" w:hint="eastAsia"/>
          <w:color w:val="000000"/>
        </w:rPr>
        <w:t>」</w:t>
      </w:r>
      <w:r>
        <w:rPr>
          <w:rFonts w:hAnsi="標楷體" w:hint="eastAsia"/>
          <w:color w:val="000000"/>
        </w:rPr>
        <w:t>，112年度賡續推動</w:t>
      </w:r>
      <w:r w:rsidRPr="001B08A1">
        <w:rPr>
          <w:rFonts w:hAnsi="標楷體" w:hint="eastAsia"/>
          <w:color w:val="000000"/>
        </w:rPr>
        <w:t>「臺灣</w:t>
      </w:r>
      <w:r w:rsidRPr="001B08A1">
        <w:rPr>
          <w:rFonts w:hAnsi="標楷體"/>
          <w:color w:val="000000"/>
        </w:rPr>
        <w:t>AI</w:t>
      </w:r>
      <w:r w:rsidRPr="001B08A1">
        <w:rPr>
          <w:rFonts w:hAnsi="標楷體" w:hint="eastAsia"/>
          <w:color w:val="000000"/>
        </w:rPr>
        <w:t>行動計畫</w:t>
      </w:r>
      <w:r>
        <w:rPr>
          <w:rFonts w:hAnsi="標楷體" w:hint="eastAsia"/>
          <w:color w:val="000000"/>
        </w:rPr>
        <w:t>2.0</w:t>
      </w:r>
      <w:r w:rsidRPr="001B08A1">
        <w:rPr>
          <w:rFonts w:hAnsi="標楷體" w:hint="eastAsia"/>
          <w:color w:val="000000"/>
        </w:rPr>
        <w:t>」</w:t>
      </w:r>
      <w:r>
        <w:rPr>
          <w:rFonts w:hAnsi="標楷體" w:hint="eastAsia"/>
          <w:color w:val="000000"/>
        </w:rPr>
        <w:t>，期</w:t>
      </w:r>
      <w:r w:rsidRPr="00B42F9F">
        <w:rPr>
          <w:rFonts w:hAnsi="標楷體" w:hint="eastAsia"/>
          <w:color w:val="000000"/>
        </w:rPr>
        <w:t>帶動產業轉型升級及增進社會福祉為核心價值，以發展AI實證方案解決社會重大挑戰為訴求，厚植我國AI國力，公私協力提升</w:t>
      </w:r>
      <w:r>
        <w:rPr>
          <w:rFonts w:hAnsi="標楷體" w:hint="eastAsia"/>
          <w:color w:val="000000"/>
        </w:rPr>
        <w:t>我國AI</w:t>
      </w:r>
      <w:r w:rsidRPr="00B42F9F">
        <w:rPr>
          <w:rFonts w:hAnsi="標楷體" w:hint="eastAsia"/>
          <w:color w:val="000000"/>
        </w:rPr>
        <w:t>在國際影響力</w:t>
      </w:r>
      <w:r w:rsidRPr="00F00E6F">
        <w:rPr>
          <w:rFonts w:hAnsi="標楷體" w:hint="eastAsia"/>
          <w:color w:val="000000"/>
        </w:rPr>
        <w:t>。</w:t>
      </w:r>
      <w:r w:rsidR="007D2A14">
        <w:rPr>
          <w:rFonts w:hAnsi="標楷體" w:hint="eastAsia"/>
          <w:color w:val="000000"/>
        </w:rPr>
        <w:t>參據</w:t>
      </w:r>
      <w:r w:rsidR="00866314">
        <w:rPr>
          <w:rFonts w:hAnsi="標楷體" w:hint="eastAsia"/>
          <w:color w:val="000000"/>
        </w:rPr>
        <w:t>標</w:t>
      </w:r>
      <w:r w:rsidR="003D5C9F">
        <w:rPr>
          <w:rFonts w:hAnsi="標楷體" w:hint="eastAsia"/>
          <w:color w:val="000000"/>
        </w:rPr>
        <w:t>準</w:t>
      </w:r>
      <w:r w:rsidR="00866314">
        <w:rPr>
          <w:rFonts w:hAnsi="標楷體" w:hint="eastAsia"/>
          <w:color w:val="000000"/>
        </w:rPr>
        <w:t>局提供之11</w:t>
      </w:r>
      <w:r w:rsidR="003D5C9F">
        <w:rPr>
          <w:rFonts w:hAnsi="標楷體" w:hint="eastAsia"/>
          <w:color w:val="000000"/>
        </w:rPr>
        <w:t>3</w:t>
      </w:r>
      <w:r w:rsidR="00866314">
        <w:rPr>
          <w:rFonts w:hAnsi="標楷體" w:hint="eastAsia"/>
          <w:color w:val="000000"/>
        </w:rPr>
        <w:t>年度</w:t>
      </w:r>
      <w:r w:rsidR="00866314" w:rsidRPr="00866314">
        <w:rPr>
          <w:rFonts w:hAnsi="標楷體" w:hint="eastAsia"/>
          <w:color w:val="000000"/>
        </w:rPr>
        <w:t>「認證制度實施與發展計畫」</w:t>
      </w:r>
      <w:r w:rsidR="00866314">
        <w:rPr>
          <w:rFonts w:hAnsi="標楷體" w:hint="eastAsia"/>
          <w:color w:val="000000"/>
        </w:rPr>
        <w:t>期末報告</w:t>
      </w:r>
      <w:r w:rsidR="00A246D5">
        <w:rPr>
          <w:rFonts w:hAnsi="標楷體" w:hint="eastAsia"/>
          <w:color w:val="000000"/>
        </w:rPr>
        <w:t>「遭遇困難與因應對策」</w:t>
      </w:r>
      <w:r>
        <w:rPr>
          <w:rFonts w:hAnsi="標楷體" w:hint="eastAsia"/>
          <w:color w:val="000000"/>
        </w:rPr>
        <w:t>中</w:t>
      </w:r>
      <w:r w:rsidR="003D5C9F">
        <w:rPr>
          <w:rFonts w:hAnsi="標楷體" w:hint="eastAsia"/>
          <w:color w:val="000000"/>
        </w:rPr>
        <w:t>指出</w:t>
      </w:r>
      <w:r>
        <w:rPr>
          <w:rFonts w:hAnsi="標楷體" w:hint="eastAsia"/>
          <w:color w:val="000000"/>
        </w:rPr>
        <w:t>略以</w:t>
      </w:r>
      <w:r w:rsidR="003D5C9F">
        <w:rPr>
          <w:rFonts w:hAnsi="標楷體" w:hint="eastAsia"/>
          <w:color w:val="000000"/>
        </w:rPr>
        <w:t>，</w:t>
      </w:r>
      <w:r w:rsidR="00B553DD">
        <w:rPr>
          <w:rFonts w:hAnsi="標楷體" w:hint="eastAsia"/>
          <w:color w:val="000000"/>
        </w:rPr>
        <w:t>近年世界各國</w:t>
      </w:r>
      <w:r w:rsidR="00776943">
        <w:rPr>
          <w:rFonts w:hAnsi="標楷體" w:hint="eastAsia"/>
          <w:color w:val="000000"/>
        </w:rPr>
        <w:t>已陸續</w:t>
      </w:r>
      <w:r w:rsidR="00B553DD">
        <w:rPr>
          <w:rFonts w:hAnsi="標楷體" w:hint="eastAsia"/>
          <w:color w:val="000000"/>
        </w:rPr>
        <w:t>開始進行人工智慧(AI)相關法規之</w:t>
      </w:r>
      <w:r w:rsidR="00776943">
        <w:rPr>
          <w:rFonts w:hAnsi="標楷體" w:hint="eastAsia"/>
          <w:color w:val="000000"/>
        </w:rPr>
        <w:t>制定</w:t>
      </w:r>
      <w:r w:rsidR="00776943">
        <w:rPr>
          <w:rStyle w:val="aff3"/>
          <w:rFonts w:hAnsi="標楷體"/>
          <w:color w:val="000000"/>
        </w:rPr>
        <w:footnoteReference w:id="1"/>
      </w:r>
      <w:r w:rsidR="00776943">
        <w:rPr>
          <w:rFonts w:hAnsi="標楷體" w:hint="eastAsia"/>
          <w:color w:val="000000"/>
        </w:rPr>
        <w:t>，</w:t>
      </w:r>
      <w:r w:rsidR="00564271">
        <w:rPr>
          <w:rFonts w:hAnsi="標楷體" w:hint="eastAsia"/>
          <w:color w:val="000000"/>
        </w:rPr>
        <w:t>惟多半僅建立人工智慧制度之大框架，對於相關施行細</w:t>
      </w:r>
      <w:r w:rsidR="006572B6">
        <w:rPr>
          <w:rFonts w:hAnsi="標楷體" w:hint="eastAsia"/>
          <w:color w:val="000000"/>
        </w:rPr>
        <w:t>節仍</w:t>
      </w:r>
      <w:r w:rsidR="00564271">
        <w:rPr>
          <w:rFonts w:hAnsi="標楷體" w:hint="eastAsia"/>
          <w:color w:val="000000"/>
        </w:rPr>
        <w:t>付之闕如，</w:t>
      </w:r>
      <w:r w:rsidR="00B458C4">
        <w:rPr>
          <w:rFonts w:hAnsi="標楷體" w:hint="eastAsia"/>
          <w:color w:val="000000"/>
        </w:rPr>
        <w:t>我國人工智慧法案</w:t>
      </w:r>
      <w:r w:rsidR="007F463D">
        <w:rPr>
          <w:rFonts w:hAnsi="標楷體" w:hint="eastAsia"/>
          <w:color w:val="000000"/>
        </w:rPr>
        <w:t>草案已進行預告，尚未完成制定</w:t>
      </w:r>
      <w:r w:rsidR="00B458C4">
        <w:rPr>
          <w:rStyle w:val="aff3"/>
          <w:rFonts w:hAnsi="標楷體"/>
          <w:color w:val="000000"/>
        </w:rPr>
        <w:footnoteReference w:id="2"/>
      </w:r>
      <w:r w:rsidR="00B458C4">
        <w:rPr>
          <w:rFonts w:hAnsi="標楷體" w:hint="eastAsia"/>
          <w:color w:val="000000"/>
        </w:rPr>
        <w:t>，至國際標準化組織發布之相關標準包含</w:t>
      </w:r>
      <w:r w:rsidR="00BA69CE">
        <w:rPr>
          <w:rFonts w:hAnsi="標楷體" w:hint="eastAsia"/>
          <w:color w:val="000000"/>
        </w:rPr>
        <w:t>ISO/IEC 42001</w:t>
      </w:r>
      <w:r w:rsidR="00B458C4" w:rsidRPr="00B458C4">
        <w:rPr>
          <w:rFonts w:hAnsi="標楷體" w:hint="eastAsia"/>
          <w:color w:val="000000"/>
        </w:rPr>
        <w:t>人工智慧管理系統、</w:t>
      </w:r>
      <w:r w:rsidR="00BA69CE">
        <w:rPr>
          <w:rFonts w:hAnsi="標楷體" w:hint="eastAsia"/>
          <w:color w:val="000000"/>
        </w:rPr>
        <w:t>ISO 23894</w:t>
      </w:r>
      <w:r w:rsidR="00B458C4" w:rsidRPr="00B458C4">
        <w:rPr>
          <w:rFonts w:hAnsi="標楷體" w:hint="eastAsia"/>
          <w:color w:val="000000"/>
        </w:rPr>
        <w:t>人工智慧風險管理指引等，</w:t>
      </w:r>
      <w:r w:rsidR="00B458C4">
        <w:rPr>
          <w:rFonts w:hAnsi="標楷體" w:hint="eastAsia"/>
          <w:color w:val="000000"/>
        </w:rPr>
        <w:t>然對於</w:t>
      </w:r>
      <w:r w:rsidR="00B458C4" w:rsidRPr="00B458C4">
        <w:rPr>
          <w:rFonts w:hAnsi="標楷體" w:hint="eastAsia"/>
          <w:color w:val="000000"/>
        </w:rPr>
        <w:t>人工智慧產品及系統之測試或驗證相關國際標準仍</w:t>
      </w:r>
      <w:r w:rsidR="00B458C4">
        <w:rPr>
          <w:rFonts w:hAnsi="標楷體" w:hint="eastAsia"/>
          <w:color w:val="000000"/>
        </w:rPr>
        <w:t>在</w:t>
      </w:r>
      <w:r w:rsidR="00B458C4" w:rsidRPr="00B458C4">
        <w:rPr>
          <w:rFonts w:hAnsi="標楷體" w:hint="eastAsia"/>
          <w:color w:val="000000"/>
        </w:rPr>
        <w:t>研議，產業對於檢測及驗證</w:t>
      </w:r>
      <w:r w:rsidR="007E2B3F">
        <w:rPr>
          <w:rFonts w:hAnsi="標楷體" w:hint="eastAsia"/>
          <w:color w:val="000000"/>
        </w:rPr>
        <w:t>之</w:t>
      </w:r>
      <w:r w:rsidR="00B458C4" w:rsidRPr="00B458C4">
        <w:rPr>
          <w:rFonts w:hAnsi="標楷體" w:hint="eastAsia"/>
          <w:color w:val="000000"/>
        </w:rPr>
        <w:t>需求可能隨時</w:t>
      </w:r>
      <w:r w:rsidR="00B458C4">
        <w:rPr>
          <w:rFonts w:hAnsi="標楷體" w:hint="eastAsia"/>
          <w:color w:val="000000"/>
        </w:rPr>
        <w:t>轉換方向</w:t>
      </w:r>
      <w:r w:rsidR="00F00E6F" w:rsidRPr="00F00E6F">
        <w:rPr>
          <w:rFonts w:hAnsi="標楷體" w:hint="eastAsia"/>
          <w:color w:val="000000"/>
        </w:rPr>
        <w:t>。</w:t>
      </w:r>
      <w:r w:rsidR="00B42F9F">
        <w:rPr>
          <w:rFonts w:hAnsi="標楷體" w:hint="eastAsia"/>
          <w:color w:val="000000"/>
        </w:rPr>
        <w:t>鑑於國際及區域性AI相關認證方案持續進行</w:t>
      </w:r>
      <w:r w:rsidR="005D2A05">
        <w:rPr>
          <w:rFonts w:hAnsi="標楷體" w:hint="eastAsia"/>
          <w:color w:val="000000"/>
        </w:rPr>
        <w:t>，全國認證基金會允宜持續關注及蒐集國際間相關認證規範，俾使我國認證制度與國際接軌，並協助國內主管機關政策方向之發展及調整</w:t>
      </w:r>
      <w:r w:rsidR="005D2A05" w:rsidRPr="005D2A05">
        <w:rPr>
          <w:rFonts w:hAnsi="標楷體" w:hint="eastAsia"/>
          <w:color w:val="000000"/>
        </w:rPr>
        <w:t>。</w:t>
      </w:r>
    </w:p>
    <w:p w:rsidR="00EE5363" w:rsidRPr="007A79DC" w:rsidRDefault="00DD6001" w:rsidP="00F20F9D">
      <w:pPr>
        <w:ind w:left="567" w:firstLine="567"/>
        <w:rPr>
          <w:rFonts w:hint="eastAsia"/>
          <w:color w:val="000000"/>
        </w:rPr>
      </w:pPr>
      <w:r w:rsidRPr="00E25017">
        <w:rPr>
          <w:rFonts w:hint="eastAsia"/>
          <w:color w:val="000000"/>
        </w:rPr>
        <w:t>綜上，</w:t>
      </w:r>
      <w:r w:rsidRPr="00483B72">
        <w:rPr>
          <w:rFonts w:hint="eastAsia"/>
          <w:color w:val="000000"/>
        </w:rPr>
        <w:t>全國認證基金會</w:t>
      </w:r>
      <w:r w:rsidR="00D01133" w:rsidRPr="00D01133">
        <w:rPr>
          <w:rFonts w:hint="eastAsia"/>
          <w:color w:val="000000"/>
        </w:rPr>
        <w:t>11</w:t>
      </w:r>
      <w:r w:rsidR="00343F3D">
        <w:rPr>
          <w:rFonts w:hint="eastAsia"/>
          <w:color w:val="000000"/>
        </w:rPr>
        <w:t>4</w:t>
      </w:r>
      <w:r w:rsidR="00D01133" w:rsidRPr="00D01133">
        <w:rPr>
          <w:rFonts w:hint="eastAsia"/>
          <w:color w:val="000000"/>
        </w:rPr>
        <w:t>年度於「委辦或補助計畫收入」及「委辦或補助計畫支出」</w:t>
      </w:r>
      <w:r w:rsidR="00091314">
        <w:rPr>
          <w:rFonts w:hint="eastAsia"/>
          <w:color w:val="000000"/>
        </w:rPr>
        <w:t>同</w:t>
      </w:r>
      <w:r w:rsidR="00D01133" w:rsidRPr="00D01133">
        <w:rPr>
          <w:rFonts w:hint="eastAsia"/>
          <w:color w:val="000000"/>
        </w:rPr>
        <w:t>編列</w:t>
      </w:r>
      <w:r w:rsidR="00343F3D">
        <w:rPr>
          <w:rFonts w:hint="eastAsia"/>
          <w:color w:val="000000"/>
        </w:rPr>
        <w:t>500</w:t>
      </w:r>
      <w:r w:rsidR="00D01133" w:rsidRPr="00D01133">
        <w:rPr>
          <w:rFonts w:hint="eastAsia"/>
          <w:color w:val="000000"/>
        </w:rPr>
        <w:t>萬元</w:t>
      </w:r>
      <w:r w:rsidR="00343F3D">
        <w:rPr>
          <w:rFonts w:hint="eastAsia"/>
          <w:color w:val="000000"/>
        </w:rPr>
        <w:t>，用以執行接受標準局委託辦理之</w:t>
      </w:r>
      <w:r w:rsidR="00D01DDE" w:rsidRPr="00D01DDE">
        <w:rPr>
          <w:rFonts w:hint="eastAsia"/>
          <w:color w:val="000000"/>
        </w:rPr>
        <w:t>「認證制度實施與發展計畫」</w:t>
      </w:r>
      <w:r w:rsidR="00D01DDE">
        <w:rPr>
          <w:rFonts w:hint="eastAsia"/>
          <w:color w:val="000000"/>
        </w:rPr>
        <w:t>，</w:t>
      </w:r>
      <w:r w:rsidR="00343F3D">
        <w:rPr>
          <w:rFonts w:hint="eastAsia"/>
          <w:color w:val="000000"/>
        </w:rPr>
        <w:t>鑑於各國及國際認證組織有關人工智慧法規及認證規範仍於發展及調整中，允宜持續關注及</w:t>
      </w:r>
      <w:r w:rsidR="007E2B3F">
        <w:rPr>
          <w:rFonts w:hint="eastAsia"/>
          <w:color w:val="000000"/>
        </w:rPr>
        <w:t>蒐集，</w:t>
      </w:r>
      <w:r w:rsidR="009A7548">
        <w:rPr>
          <w:rFonts w:hint="eastAsia"/>
          <w:color w:val="000000"/>
        </w:rPr>
        <w:t>以</w:t>
      </w:r>
      <w:r w:rsidR="007E2B3F">
        <w:rPr>
          <w:rFonts w:hint="eastAsia"/>
          <w:color w:val="000000"/>
        </w:rPr>
        <w:t>協助國內主管機關法規研議，並利於我國認證制度與國際接軌</w:t>
      </w:r>
      <w:r w:rsidR="009A7548">
        <w:rPr>
          <w:rFonts w:hint="eastAsia"/>
          <w:color w:val="000000"/>
        </w:rPr>
        <w:t>，俾提高政府委辦計畫之執行成效</w:t>
      </w:r>
      <w:r w:rsidRPr="00E25017">
        <w:rPr>
          <w:rFonts w:hAnsi="標楷體" w:hint="eastAsia"/>
          <w:color w:val="000000"/>
        </w:rPr>
        <w:t>。</w:t>
      </w:r>
      <w:bookmarkEnd w:id="1"/>
      <w:bookmarkEnd w:id="2"/>
    </w:p>
    <w:sectPr w:rsidR="00EE5363" w:rsidRPr="007A79DC" w:rsidSect="00315B1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9CF" w:rsidRDefault="005A19CF" w:rsidP="0080571D">
      <w:pPr>
        <w:spacing w:line="240" w:lineRule="auto"/>
        <w:ind w:left="560" w:firstLine="560"/>
      </w:pPr>
    </w:p>
    <w:p w:rsidR="005A19CF" w:rsidRDefault="005A19CF" w:rsidP="0080571D">
      <w:pPr>
        <w:ind w:left="560" w:firstLine="560"/>
      </w:pPr>
    </w:p>
  </w:endnote>
  <w:endnote w:type="continuationSeparator" w:id="0">
    <w:p w:rsidR="005A19CF" w:rsidRDefault="005A19CF" w:rsidP="0080571D">
      <w:pPr>
        <w:spacing w:line="240" w:lineRule="auto"/>
        <w:ind w:left="560" w:firstLine="560"/>
      </w:pPr>
    </w:p>
    <w:p w:rsidR="005A19CF" w:rsidRDefault="005A19CF" w:rsidP="0080571D">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Fonts w:hAnsi="標楷體" w:hint="eastAsia"/>
      </w:rPr>
      <w:t>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FE3F5D" w:rsidP="00C128A7">
    <w:pPr>
      <w:pStyle w:val="af4"/>
      <w:ind w:leftChars="0" w:left="0" w:firstLineChars="0" w:firstLine="0"/>
      <w:jc w:val="center"/>
    </w:pPr>
    <w:r w:rsidRPr="00FE3F5D">
      <w:rPr>
        <w:rFonts w:ascii="標楷體" w:hAnsi="標楷體"/>
      </w:rPr>
      <w:t>76</w:t>
    </w:r>
    <w:r w:rsidR="00ED7945" w:rsidRPr="00FE3F5D">
      <w:rPr>
        <w:rFonts w:ascii="標楷體" w:hAnsi="標楷體" w:hint="eastAsia"/>
      </w:rPr>
      <w:t>-</w:t>
    </w:r>
    <w:r w:rsidR="00ED7945" w:rsidRPr="00FE3F5D">
      <w:rPr>
        <w:rFonts w:ascii="標楷體" w:hAnsi="標楷體"/>
      </w:rPr>
      <w:fldChar w:fldCharType="begin"/>
    </w:r>
    <w:r w:rsidR="00ED7945" w:rsidRPr="00FE3F5D">
      <w:rPr>
        <w:rFonts w:ascii="標楷體" w:hAnsi="標楷體"/>
      </w:rPr>
      <w:instrText>PAGE   \* MERGEFORMAT</w:instrText>
    </w:r>
    <w:r w:rsidR="00ED7945" w:rsidRPr="00FE3F5D">
      <w:rPr>
        <w:rFonts w:ascii="標楷體" w:hAnsi="標楷體"/>
      </w:rPr>
      <w:fldChar w:fldCharType="separate"/>
    </w:r>
    <w:r w:rsidR="00F20F9D" w:rsidRPr="00F20F9D">
      <w:rPr>
        <w:rFonts w:ascii="標楷體" w:hAnsi="標楷體"/>
        <w:noProof/>
        <w:lang w:val="zh-TW"/>
      </w:rPr>
      <w:t>2</w:t>
    </w:r>
    <w:r w:rsidR="00ED7945" w:rsidRPr="00FE3F5D">
      <w:rPr>
        <w:rFonts w:ascii="標楷體" w:hAnsi="標楷體"/>
      </w:rPr>
      <w:fldChar w:fldCharType="end"/>
    </w:r>
    <w:r w:rsidR="00ED7945" w:rsidRPr="000364BD">
      <w:rPr>
        <w:color w:val="FFFFFF"/>
      </w:rPr>
      <w:t>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9CF" w:rsidRDefault="005A19CF" w:rsidP="00834C94">
      <w:pPr>
        <w:spacing w:line="240" w:lineRule="auto"/>
        <w:ind w:left="560" w:firstLine="560"/>
      </w:pPr>
      <w:r>
        <w:separator/>
      </w:r>
    </w:p>
  </w:footnote>
  <w:footnote w:type="continuationSeparator" w:id="0">
    <w:p w:rsidR="005A19CF" w:rsidRDefault="005A19CF" w:rsidP="007377A1">
      <w:pPr>
        <w:spacing w:line="240" w:lineRule="auto"/>
        <w:ind w:left="560" w:firstLine="560"/>
      </w:pPr>
      <w:r>
        <w:continuationSeparator/>
      </w:r>
    </w:p>
  </w:footnote>
  <w:footnote w:id="1">
    <w:p w:rsidR="00776943" w:rsidRDefault="00776943" w:rsidP="00BD479C">
      <w:pPr>
        <w:pStyle w:val="142"/>
        <w:ind w:left="83" w:hangingChars="34" w:hanging="83"/>
        <w:jc w:val="both"/>
        <w:rPr>
          <w:rFonts w:hint="eastAsia"/>
        </w:rPr>
      </w:pPr>
      <w:r>
        <w:rPr>
          <w:rStyle w:val="aff3"/>
        </w:rPr>
        <w:footnoteRef/>
      </w:r>
      <w:r>
        <w:rPr>
          <w:rFonts w:hint="eastAsia"/>
        </w:rPr>
        <w:t>美國</w:t>
      </w:r>
      <w:r w:rsidRPr="00776943">
        <w:rPr>
          <w:rFonts w:hint="eastAsia"/>
        </w:rPr>
        <w:t>國家標準技術研究院</w:t>
      </w:r>
      <w:r>
        <w:rPr>
          <w:rFonts w:hint="eastAsia"/>
        </w:rPr>
        <w:t>於112</w:t>
      </w:r>
      <w:r w:rsidRPr="00776943">
        <w:rPr>
          <w:rFonts w:hint="eastAsia"/>
        </w:rPr>
        <w:t>年1月26日發布「人工智慧風險管理框架1.0版」</w:t>
      </w:r>
      <w:r>
        <w:rPr>
          <w:rFonts w:hint="eastAsia"/>
        </w:rPr>
        <w:t>，歐盟理事會則於113年5月22日正式批准</w:t>
      </w:r>
      <w:r w:rsidRPr="00776943">
        <w:rPr>
          <w:rFonts w:hint="eastAsia"/>
        </w:rPr>
        <w:t>「</w:t>
      </w:r>
      <w:r>
        <w:rPr>
          <w:rFonts w:hint="eastAsia"/>
        </w:rPr>
        <w:t>人工智慧法</w:t>
      </w:r>
      <w:r w:rsidRPr="00776943">
        <w:rPr>
          <w:rFonts w:hint="eastAsia"/>
        </w:rPr>
        <w:t>」。</w:t>
      </w:r>
    </w:p>
  </w:footnote>
  <w:footnote w:id="2">
    <w:p w:rsidR="00B458C4" w:rsidRDefault="00B458C4" w:rsidP="00BD479C">
      <w:pPr>
        <w:pStyle w:val="142"/>
        <w:jc w:val="both"/>
        <w:rPr>
          <w:rFonts w:hint="eastAsia"/>
        </w:rPr>
      </w:pPr>
      <w:r>
        <w:rPr>
          <w:rStyle w:val="aff3"/>
        </w:rPr>
        <w:footnoteRef/>
      </w:r>
      <w:r>
        <w:rPr>
          <w:rFonts w:hint="eastAsia"/>
        </w:rPr>
        <w:t>國家科技委員會已於113年7月15日預告制定</w:t>
      </w:r>
      <w:r w:rsidRPr="00564271">
        <w:rPr>
          <w:rFonts w:hint="eastAsia"/>
        </w:rPr>
        <w:t>「人工智慧基本法」草案</w:t>
      </w:r>
      <w:r w:rsidRPr="0077694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Style w:val="af6"/>
      </w:rPr>
      <w:fldChar w:fldCharType="begin"/>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7377A1">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A3D"/>
    <w:multiLevelType w:val="hybridMultilevel"/>
    <w:tmpl w:val="853A79E4"/>
    <w:lvl w:ilvl="0" w:tplc="5A3885E4">
      <w:start w:val="1"/>
      <w:numFmt w:val="bullet"/>
      <w:lvlText w:val=""/>
      <w:lvlJc w:val="left"/>
      <w:pPr>
        <w:ind w:left="480" w:hanging="480"/>
      </w:pPr>
      <w:rPr>
        <w:rFonts w:ascii="Wingdings" w:hAnsi="Wingdings" w:hint="default"/>
        <w:sz w:val="20"/>
      </w:rPr>
    </w:lvl>
    <w:lvl w:ilvl="1" w:tplc="7F98582A">
      <w:numFmt w:val="bullet"/>
      <w:lvlText w:val="※"/>
      <w:lvlJc w:val="left"/>
      <w:pPr>
        <w:tabs>
          <w:tab w:val="num" w:pos="840"/>
        </w:tabs>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9D28B5"/>
    <w:multiLevelType w:val="hybridMultilevel"/>
    <w:tmpl w:val="47D4DE40"/>
    <w:lvl w:ilvl="0" w:tplc="62D02AB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9342E0A"/>
    <w:multiLevelType w:val="hybridMultilevel"/>
    <w:tmpl w:val="7284940A"/>
    <w:lvl w:ilvl="0" w:tplc="A276FA7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0147221"/>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1116AF3"/>
    <w:multiLevelType w:val="hybridMultilevel"/>
    <w:tmpl w:val="693822E6"/>
    <w:lvl w:ilvl="0" w:tplc="50CADD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4E73FB"/>
    <w:multiLevelType w:val="hybridMultilevel"/>
    <w:tmpl w:val="01F462FC"/>
    <w:lvl w:ilvl="0" w:tplc="0FF0DA7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B5064A4"/>
    <w:multiLevelType w:val="hybridMultilevel"/>
    <w:tmpl w:val="F24E547C"/>
    <w:lvl w:ilvl="0" w:tplc="2FD8E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DB2479F"/>
    <w:multiLevelType w:val="hybridMultilevel"/>
    <w:tmpl w:val="DB20DFA6"/>
    <w:lvl w:ilvl="0" w:tplc="B5CE4CC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1D85601"/>
    <w:multiLevelType w:val="hybridMultilevel"/>
    <w:tmpl w:val="33D02444"/>
    <w:lvl w:ilvl="0" w:tplc="6D96AF6C">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391742A"/>
    <w:multiLevelType w:val="hybridMultilevel"/>
    <w:tmpl w:val="C7E65E20"/>
    <w:lvl w:ilvl="0" w:tplc="B7ACB0B6">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B6370C"/>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60634D7"/>
    <w:multiLevelType w:val="hybridMultilevel"/>
    <w:tmpl w:val="7BBA182C"/>
    <w:lvl w:ilvl="0" w:tplc="E050FF9A">
      <w:start w:val="1"/>
      <w:numFmt w:val="taiwaneseCountingThousand"/>
      <w:lvlText w:val="%1、"/>
      <w:lvlJc w:val="left"/>
      <w:pPr>
        <w:ind w:left="1699" w:hanging="480"/>
      </w:pPr>
      <w:rPr>
        <w:rFonts w:hint="default"/>
        <w:color w:val="auto"/>
      </w:rPr>
    </w:lvl>
    <w:lvl w:ilvl="1" w:tplc="04090019" w:tentative="1">
      <w:start w:val="1"/>
      <w:numFmt w:val="ideographTraditional"/>
      <w:lvlText w:val="%2、"/>
      <w:lvlJc w:val="left"/>
      <w:pPr>
        <w:ind w:left="2179" w:hanging="480"/>
      </w:pPr>
    </w:lvl>
    <w:lvl w:ilvl="2" w:tplc="0409001B" w:tentative="1">
      <w:start w:val="1"/>
      <w:numFmt w:val="lowerRoman"/>
      <w:lvlText w:val="%3."/>
      <w:lvlJc w:val="right"/>
      <w:pPr>
        <w:ind w:left="2659" w:hanging="480"/>
      </w:pPr>
    </w:lvl>
    <w:lvl w:ilvl="3" w:tplc="0409000F" w:tentative="1">
      <w:start w:val="1"/>
      <w:numFmt w:val="decimal"/>
      <w:lvlText w:val="%4."/>
      <w:lvlJc w:val="left"/>
      <w:pPr>
        <w:ind w:left="3139" w:hanging="480"/>
      </w:pPr>
    </w:lvl>
    <w:lvl w:ilvl="4" w:tplc="04090019" w:tentative="1">
      <w:start w:val="1"/>
      <w:numFmt w:val="ideographTraditional"/>
      <w:lvlText w:val="%5、"/>
      <w:lvlJc w:val="left"/>
      <w:pPr>
        <w:ind w:left="3619" w:hanging="480"/>
      </w:pPr>
    </w:lvl>
    <w:lvl w:ilvl="5" w:tplc="0409001B" w:tentative="1">
      <w:start w:val="1"/>
      <w:numFmt w:val="lowerRoman"/>
      <w:lvlText w:val="%6."/>
      <w:lvlJc w:val="right"/>
      <w:pPr>
        <w:ind w:left="4099" w:hanging="480"/>
      </w:pPr>
    </w:lvl>
    <w:lvl w:ilvl="6" w:tplc="0409000F" w:tentative="1">
      <w:start w:val="1"/>
      <w:numFmt w:val="decimal"/>
      <w:lvlText w:val="%7."/>
      <w:lvlJc w:val="left"/>
      <w:pPr>
        <w:ind w:left="4579" w:hanging="480"/>
      </w:pPr>
    </w:lvl>
    <w:lvl w:ilvl="7" w:tplc="04090019" w:tentative="1">
      <w:start w:val="1"/>
      <w:numFmt w:val="ideographTraditional"/>
      <w:lvlText w:val="%8、"/>
      <w:lvlJc w:val="left"/>
      <w:pPr>
        <w:ind w:left="5059" w:hanging="480"/>
      </w:pPr>
    </w:lvl>
    <w:lvl w:ilvl="8" w:tplc="0409001B" w:tentative="1">
      <w:start w:val="1"/>
      <w:numFmt w:val="lowerRoman"/>
      <w:lvlText w:val="%9."/>
      <w:lvlJc w:val="right"/>
      <w:pPr>
        <w:ind w:left="5539" w:hanging="480"/>
      </w:pPr>
    </w:lvl>
  </w:abstractNum>
  <w:abstractNum w:abstractNumId="12" w15:restartNumberingAfterBreak="0">
    <w:nsid w:val="38F67A6F"/>
    <w:multiLevelType w:val="hybridMultilevel"/>
    <w:tmpl w:val="584A7CA8"/>
    <w:lvl w:ilvl="0" w:tplc="0B68ED04">
      <w:start w:val="1"/>
      <w:numFmt w:val="decimal"/>
      <w:lvlText w:val="%1."/>
      <w:lvlJc w:val="left"/>
      <w:pPr>
        <w:ind w:left="1274" w:hanging="42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E201CCE"/>
    <w:multiLevelType w:val="hybridMultilevel"/>
    <w:tmpl w:val="CA00F44C"/>
    <w:lvl w:ilvl="0" w:tplc="0204C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F072D66"/>
    <w:multiLevelType w:val="hybridMultilevel"/>
    <w:tmpl w:val="FDCACC7C"/>
    <w:lvl w:ilvl="0" w:tplc="D278E3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910EE6"/>
    <w:multiLevelType w:val="hybridMultilevel"/>
    <w:tmpl w:val="54EAFD92"/>
    <w:lvl w:ilvl="0" w:tplc="D39698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5A0994"/>
    <w:multiLevelType w:val="hybridMultilevel"/>
    <w:tmpl w:val="86AC1B6E"/>
    <w:lvl w:ilvl="0" w:tplc="7DFA5E1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CFC35F9"/>
    <w:multiLevelType w:val="hybridMultilevel"/>
    <w:tmpl w:val="614C1AE6"/>
    <w:lvl w:ilvl="0" w:tplc="4328B8E2">
      <w:start w:val="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528D3467"/>
    <w:multiLevelType w:val="hybridMultilevel"/>
    <w:tmpl w:val="102A5F4E"/>
    <w:lvl w:ilvl="0" w:tplc="95602AF6">
      <w:start w:val="1"/>
      <w:numFmt w:val="bullet"/>
      <w:lvlText w:val=""/>
      <w:lvlJc w:val="left"/>
      <w:pPr>
        <w:tabs>
          <w:tab w:val="num" w:pos="720"/>
        </w:tabs>
        <w:ind w:left="720" w:hanging="360"/>
      </w:pPr>
      <w:rPr>
        <w:rFonts w:ascii="Wingdings" w:hAnsi="Wingdings" w:hint="default"/>
      </w:rPr>
    </w:lvl>
    <w:lvl w:ilvl="1" w:tplc="77E04EC6" w:tentative="1">
      <w:start w:val="1"/>
      <w:numFmt w:val="bullet"/>
      <w:lvlText w:val=""/>
      <w:lvlJc w:val="left"/>
      <w:pPr>
        <w:tabs>
          <w:tab w:val="num" w:pos="1440"/>
        </w:tabs>
        <w:ind w:left="1440" w:hanging="360"/>
      </w:pPr>
      <w:rPr>
        <w:rFonts w:ascii="Wingdings" w:hAnsi="Wingdings" w:hint="default"/>
      </w:rPr>
    </w:lvl>
    <w:lvl w:ilvl="2" w:tplc="70A83AEE" w:tentative="1">
      <w:start w:val="1"/>
      <w:numFmt w:val="bullet"/>
      <w:lvlText w:val=""/>
      <w:lvlJc w:val="left"/>
      <w:pPr>
        <w:tabs>
          <w:tab w:val="num" w:pos="2160"/>
        </w:tabs>
        <w:ind w:left="2160" w:hanging="360"/>
      </w:pPr>
      <w:rPr>
        <w:rFonts w:ascii="Wingdings" w:hAnsi="Wingdings" w:hint="default"/>
      </w:rPr>
    </w:lvl>
    <w:lvl w:ilvl="3" w:tplc="1EF27E42" w:tentative="1">
      <w:start w:val="1"/>
      <w:numFmt w:val="bullet"/>
      <w:lvlText w:val=""/>
      <w:lvlJc w:val="left"/>
      <w:pPr>
        <w:tabs>
          <w:tab w:val="num" w:pos="2880"/>
        </w:tabs>
        <w:ind w:left="2880" w:hanging="360"/>
      </w:pPr>
      <w:rPr>
        <w:rFonts w:ascii="Wingdings" w:hAnsi="Wingdings" w:hint="default"/>
      </w:rPr>
    </w:lvl>
    <w:lvl w:ilvl="4" w:tplc="3A74F718" w:tentative="1">
      <w:start w:val="1"/>
      <w:numFmt w:val="bullet"/>
      <w:lvlText w:val=""/>
      <w:lvlJc w:val="left"/>
      <w:pPr>
        <w:tabs>
          <w:tab w:val="num" w:pos="3600"/>
        </w:tabs>
        <w:ind w:left="3600" w:hanging="360"/>
      </w:pPr>
      <w:rPr>
        <w:rFonts w:ascii="Wingdings" w:hAnsi="Wingdings" w:hint="default"/>
      </w:rPr>
    </w:lvl>
    <w:lvl w:ilvl="5" w:tplc="1F0C5032" w:tentative="1">
      <w:start w:val="1"/>
      <w:numFmt w:val="bullet"/>
      <w:lvlText w:val=""/>
      <w:lvlJc w:val="left"/>
      <w:pPr>
        <w:tabs>
          <w:tab w:val="num" w:pos="4320"/>
        </w:tabs>
        <w:ind w:left="4320" w:hanging="360"/>
      </w:pPr>
      <w:rPr>
        <w:rFonts w:ascii="Wingdings" w:hAnsi="Wingdings" w:hint="default"/>
      </w:rPr>
    </w:lvl>
    <w:lvl w:ilvl="6" w:tplc="24F42156" w:tentative="1">
      <w:start w:val="1"/>
      <w:numFmt w:val="bullet"/>
      <w:lvlText w:val=""/>
      <w:lvlJc w:val="left"/>
      <w:pPr>
        <w:tabs>
          <w:tab w:val="num" w:pos="5040"/>
        </w:tabs>
        <w:ind w:left="5040" w:hanging="360"/>
      </w:pPr>
      <w:rPr>
        <w:rFonts w:ascii="Wingdings" w:hAnsi="Wingdings" w:hint="default"/>
      </w:rPr>
    </w:lvl>
    <w:lvl w:ilvl="7" w:tplc="4E7A21A0" w:tentative="1">
      <w:start w:val="1"/>
      <w:numFmt w:val="bullet"/>
      <w:lvlText w:val=""/>
      <w:lvlJc w:val="left"/>
      <w:pPr>
        <w:tabs>
          <w:tab w:val="num" w:pos="5760"/>
        </w:tabs>
        <w:ind w:left="5760" w:hanging="360"/>
      </w:pPr>
      <w:rPr>
        <w:rFonts w:ascii="Wingdings" w:hAnsi="Wingdings" w:hint="default"/>
      </w:rPr>
    </w:lvl>
    <w:lvl w:ilvl="8" w:tplc="780025F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4B1FDF"/>
    <w:multiLevelType w:val="hybridMultilevel"/>
    <w:tmpl w:val="C400DCDA"/>
    <w:lvl w:ilvl="0" w:tplc="3E7CAE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DFB1E26"/>
    <w:multiLevelType w:val="hybridMultilevel"/>
    <w:tmpl w:val="8CAAD260"/>
    <w:lvl w:ilvl="0" w:tplc="2354D694">
      <w:start w:val="1"/>
      <w:numFmt w:val="bullet"/>
      <w:lvlText w:val=""/>
      <w:lvlJc w:val="left"/>
      <w:pPr>
        <w:tabs>
          <w:tab w:val="num" w:pos="720"/>
        </w:tabs>
        <w:ind w:left="720" w:hanging="360"/>
      </w:pPr>
      <w:rPr>
        <w:rFonts w:ascii="Wingdings" w:hAnsi="Wingdings" w:hint="default"/>
      </w:rPr>
    </w:lvl>
    <w:lvl w:ilvl="1" w:tplc="761C8948" w:tentative="1">
      <w:start w:val="1"/>
      <w:numFmt w:val="bullet"/>
      <w:lvlText w:val=""/>
      <w:lvlJc w:val="left"/>
      <w:pPr>
        <w:tabs>
          <w:tab w:val="num" w:pos="1440"/>
        </w:tabs>
        <w:ind w:left="1440" w:hanging="360"/>
      </w:pPr>
      <w:rPr>
        <w:rFonts w:ascii="Wingdings" w:hAnsi="Wingdings" w:hint="default"/>
      </w:rPr>
    </w:lvl>
    <w:lvl w:ilvl="2" w:tplc="04708C14" w:tentative="1">
      <w:start w:val="1"/>
      <w:numFmt w:val="bullet"/>
      <w:lvlText w:val=""/>
      <w:lvlJc w:val="left"/>
      <w:pPr>
        <w:tabs>
          <w:tab w:val="num" w:pos="2160"/>
        </w:tabs>
        <w:ind w:left="2160" w:hanging="360"/>
      </w:pPr>
      <w:rPr>
        <w:rFonts w:ascii="Wingdings" w:hAnsi="Wingdings" w:hint="default"/>
      </w:rPr>
    </w:lvl>
    <w:lvl w:ilvl="3" w:tplc="87E0045A" w:tentative="1">
      <w:start w:val="1"/>
      <w:numFmt w:val="bullet"/>
      <w:lvlText w:val=""/>
      <w:lvlJc w:val="left"/>
      <w:pPr>
        <w:tabs>
          <w:tab w:val="num" w:pos="2880"/>
        </w:tabs>
        <w:ind w:left="2880" w:hanging="360"/>
      </w:pPr>
      <w:rPr>
        <w:rFonts w:ascii="Wingdings" w:hAnsi="Wingdings" w:hint="default"/>
      </w:rPr>
    </w:lvl>
    <w:lvl w:ilvl="4" w:tplc="40542C06" w:tentative="1">
      <w:start w:val="1"/>
      <w:numFmt w:val="bullet"/>
      <w:lvlText w:val=""/>
      <w:lvlJc w:val="left"/>
      <w:pPr>
        <w:tabs>
          <w:tab w:val="num" w:pos="3600"/>
        </w:tabs>
        <w:ind w:left="3600" w:hanging="360"/>
      </w:pPr>
      <w:rPr>
        <w:rFonts w:ascii="Wingdings" w:hAnsi="Wingdings" w:hint="default"/>
      </w:rPr>
    </w:lvl>
    <w:lvl w:ilvl="5" w:tplc="46966DFC" w:tentative="1">
      <w:start w:val="1"/>
      <w:numFmt w:val="bullet"/>
      <w:lvlText w:val=""/>
      <w:lvlJc w:val="left"/>
      <w:pPr>
        <w:tabs>
          <w:tab w:val="num" w:pos="4320"/>
        </w:tabs>
        <w:ind w:left="4320" w:hanging="360"/>
      </w:pPr>
      <w:rPr>
        <w:rFonts w:ascii="Wingdings" w:hAnsi="Wingdings" w:hint="default"/>
      </w:rPr>
    </w:lvl>
    <w:lvl w:ilvl="6" w:tplc="B74A12B8" w:tentative="1">
      <w:start w:val="1"/>
      <w:numFmt w:val="bullet"/>
      <w:lvlText w:val=""/>
      <w:lvlJc w:val="left"/>
      <w:pPr>
        <w:tabs>
          <w:tab w:val="num" w:pos="5040"/>
        </w:tabs>
        <w:ind w:left="5040" w:hanging="360"/>
      </w:pPr>
      <w:rPr>
        <w:rFonts w:ascii="Wingdings" w:hAnsi="Wingdings" w:hint="default"/>
      </w:rPr>
    </w:lvl>
    <w:lvl w:ilvl="7" w:tplc="70C22462" w:tentative="1">
      <w:start w:val="1"/>
      <w:numFmt w:val="bullet"/>
      <w:lvlText w:val=""/>
      <w:lvlJc w:val="left"/>
      <w:pPr>
        <w:tabs>
          <w:tab w:val="num" w:pos="5760"/>
        </w:tabs>
        <w:ind w:left="5760" w:hanging="360"/>
      </w:pPr>
      <w:rPr>
        <w:rFonts w:ascii="Wingdings" w:hAnsi="Wingdings" w:hint="default"/>
      </w:rPr>
    </w:lvl>
    <w:lvl w:ilvl="8" w:tplc="14E285E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946F6F"/>
    <w:multiLevelType w:val="hybridMultilevel"/>
    <w:tmpl w:val="4D809A86"/>
    <w:lvl w:ilvl="0" w:tplc="5192C01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FC97483"/>
    <w:multiLevelType w:val="hybridMultilevel"/>
    <w:tmpl w:val="9840480E"/>
    <w:lvl w:ilvl="0" w:tplc="36FA7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42814AB"/>
    <w:multiLevelType w:val="hybridMultilevel"/>
    <w:tmpl w:val="CAD4CCDE"/>
    <w:lvl w:ilvl="0" w:tplc="30C67166">
      <w:start w:val="1"/>
      <w:numFmt w:val="decimal"/>
      <w:lvlText w:val="%1."/>
      <w:lvlJc w:val="left"/>
      <w:pPr>
        <w:ind w:left="1210" w:hanging="360"/>
      </w:pPr>
      <w:rPr>
        <w:rFonts w:eastAsia="華康楷書體W5外字集"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53F7633"/>
    <w:multiLevelType w:val="hybridMultilevel"/>
    <w:tmpl w:val="6C4E55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6BCC37A3"/>
    <w:multiLevelType w:val="hybridMultilevel"/>
    <w:tmpl w:val="2E2252AC"/>
    <w:lvl w:ilvl="0" w:tplc="2902A9B2">
      <w:start w:val="1"/>
      <w:numFmt w:val="bullet"/>
      <w:lvlText w:val=""/>
      <w:lvlJc w:val="left"/>
      <w:pPr>
        <w:tabs>
          <w:tab w:val="num" w:pos="720"/>
        </w:tabs>
        <w:ind w:left="720" w:hanging="360"/>
      </w:pPr>
      <w:rPr>
        <w:rFonts w:ascii="Wingdings" w:hAnsi="Wingdings" w:hint="default"/>
      </w:rPr>
    </w:lvl>
    <w:lvl w:ilvl="1" w:tplc="AAE240F6" w:tentative="1">
      <w:start w:val="1"/>
      <w:numFmt w:val="bullet"/>
      <w:lvlText w:val=""/>
      <w:lvlJc w:val="left"/>
      <w:pPr>
        <w:tabs>
          <w:tab w:val="num" w:pos="1440"/>
        </w:tabs>
        <w:ind w:left="1440" w:hanging="360"/>
      </w:pPr>
      <w:rPr>
        <w:rFonts w:ascii="Wingdings" w:hAnsi="Wingdings" w:hint="default"/>
      </w:rPr>
    </w:lvl>
    <w:lvl w:ilvl="2" w:tplc="7A7E9A82" w:tentative="1">
      <w:start w:val="1"/>
      <w:numFmt w:val="bullet"/>
      <w:lvlText w:val=""/>
      <w:lvlJc w:val="left"/>
      <w:pPr>
        <w:tabs>
          <w:tab w:val="num" w:pos="2160"/>
        </w:tabs>
        <w:ind w:left="2160" w:hanging="360"/>
      </w:pPr>
      <w:rPr>
        <w:rFonts w:ascii="Wingdings" w:hAnsi="Wingdings" w:hint="default"/>
      </w:rPr>
    </w:lvl>
    <w:lvl w:ilvl="3" w:tplc="EA123D28" w:tentative="1">
      <w:start w:val="1"/>
      <w:numFmt w:val="bullet"/>
      <w:lvlText w:val=""/>
      <w:lvlJc w:val="left"/>
      <w:pPr>
        <w:tabs>
          <w:tab w:val="num" w:pos="2880"/>
        </w:tabs>
        <w:ind w:left="2880" w:hanging="360"/>
      </w:pPr>
      <w:rPr>
        <w:rFonts w:ascii="Wingdings" w:hAnsi="Wingdings" w:hint="default"/>
      </w:rPr>
    </w:lvl>
    <w:lvl w:ilvl="4" w:tplc="79F079AC" w:tentative="1">
      <w:start w:val="1"/>
      <w:numFmt w:val="bullet"/>
      <w:lvlText w:val=""/>
      <w:lvlJc w:val="left"/>
      <w:pPr>
        <w:tabs>
          <w:tab w:val="num" w:pos="3600"/>
        </w:tabs>
        <w:ind w:left="3600" w:hanging="360"/>
      </w:pPr>
      <w:rPr>
        <w:rFonts w:ascii="Wingdings" w:hAnsi="Wingdings" w:hint="default"/>
      </w:rPr>
    </w:lvl>
    <w:lvl w:ilvl="5" w:tplc="5A62C77A" w:tentative="1">
      <w:start w:val="1"/>
      <w:numFmt w:val="bullet"/>
      <w:lvlText w:val=""/>
      <w:lvlJc w:val="left"/>
      <w:pPr>
        <w:tabs>
          <w:tab w:val="num" w:pos="4320"/>
        </w:tabs>
        <w:ind w:left="4320" w:hanging="360"/>
      </w:pPr>
      <w:rPr>
        <w:rFonts w:ascii="Wingdings" w:hAnsi="Wingdings" w:hint="default"/>
      </w:rPr>
    </w:lvl>
    <w:lvl w:ilvl="6" w:tplc="05CCA61E" w:tentative="1">
      <w:start w:val="1"/>
      <w:numFmt w:val="bullet"/>
      <w:lvlText w:val=""/>
      <w:lvlJc w:val="left"/>
      <w:pPr>
        <w:tabs>
          <w:tab w:val="num" w:pos="5040"/>
        </w:tabs>
        <w:ind w:left="5040" w:hanging="360"/>
      </w:pPr>
      <w:rPr>
        <w:rFonts w:ascii="Wingdings" w:hAnsi="Wingdings" w:hint="default"/>
      </w:rPr>
    </w:lvl>
    <w:lvl w:ilvl="7" w:tplc="6914AE8A" w:tentative="1">
      <w:start w:val="1"/>
      <w:numFmt w:val="bullet"/>
      <w:lvlText w:val=""/>
      <w:lvlJc w:val="left"/>
      <w:pPr>
        <w:tabs>
          <w:tab w:val="num" w:pos="5760"/>
        </w:tabs>
        <w:ind w:left="5760" w:hanging="360"/>
      </w:pPr>
      <w:rPr>
        <w:rFonts w:ascii="Wingdings" w:hAnsi="Wingdings" w:hint="default"/>
      </w:rPr>
    </w:lvl>
    <w:lvl w:ilvl="8" w:tplc="76A0674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E079FF"/>
    <w:multiLevelType w:val="hybridMultilevel"/>
    <w:tmpl w:val="16982972"/>
    <w:lvl w:ilvl="0" w:tplc="65BC6ACC">
      <w:start w:val="1"/>
      <w:numFmt w:val="bullet"/>
      <w:lvlText w:val=""/>
      <w:lvlJc w:val="left"/>
      <w:pPr>
        <w:tabs>
          <w:tab w:val="num" w:pos="720"/>
        </w:tabs>
        <w:ind w:left="720" w:hanging="360"/>
      </w:pPr>
      <w:rPr>
        <w:rFonts w:ascii="Wingdings" w:hAnsi="Wingdings" w:hint="default"/>
      </w:rPr>
    </w:lvl>
    <w:lvl w:ilvl="1" w:tplc="86F03E08" w:tentative="1">
      <w:start w:val="1"/>
      <w:numFmt w:val="bullet"/>
      <w:lvlText w:val=""/>
      <w:lvlJc w:val="left"/>
      <w:pPr>
        <w:tabs>
          <w:tab w:val="num" w:pos="1440"/>
        </w:tabs>
        <w:ind w:left="1440" w:hanging="360"/>
      </w:pPr>
      <w:rPr>
        <w:rFonts w:ascii="Wingdings" w:hAnsi="Wingdings" w:hint="default"/>
      </w:rPr>
    </w:lvl>
    <w:lvl w:ilvl="2" w:tplc="1D6CFEBE" w:tentative="1">
      <w:start w:val="1"/>
      <w:numFmt w:val="bullet"/>
      <w:lvlText w:val=""/>
      <w:lvlJc w:val="left"/>
      <w:pPr>
        <w:tabs>
          <w:tab w:val="num" w:pos="2160"/>
        </w:tabs>
        <w:ind w:left="2160" w:hanging="360"/>
      </w:pPr>
      <w:rPr>
        <w:rFonts w:ascii="Wingdings" w:hAnsi="Wingdings" w:hint="default"/>
      </w:rPr>
    </w:lvl>
    <w:lvl w:ilvl="3" w:tplc="5386C9EE" w:tentative="1">
      <w:start w:val="1"/>
      <w:numFmt w:val="bullet"/>
      <w:lvlText w:val=""/>
      <w:lvlJc w:val="left"/>
      <w:pPr>
        <w:tabs>
          <w:tab w:val="num" w:pos="2880"/>
        </w:tabs>
        <w:ind w:left="2880" w:hanging="360"/>
      </w:pPr>
      <w:rPr>
        <w:rFonts w:ascii="Wingdings" w:hAnsi="Wingdings" w:hint="default"/>
      </w:rPr>
    </w:lvl>
    <w:lvl w:ilvl="4" w:tplc="498E4C34" w:tentative="1">
      <w:start w:val="1"/>
      <w:numFmt w:val="bullet"/>
      <w:lvlText w:val=""/>
      <w:lvlJc w:val="left"/>
      <w:pPr>
        <w:tabs>
          <w:tab w:val="num" w:pos="3600"/>
        </w:tabs>
        <w:ind w:left="3600" w:hanging="360"/>
      </w:pPr>
      <w:rPr>
        <w:rFonts w:ascii="Wingdings" w:hAnsi="Wingdings" w:hint="default"/>
      </w:rPr>
    </w:lvl>
    <w:lvl w:ilvl="5" w:tplc="C8B6AB7E" w:tentative="1">
      <w:start w:val="1"/>
      <w:numFmt w:val="bullet"/>
      <w:lvlText w:val=""/>
      <w:lvlJc w:val="left"/>
      <w:pPr>
        <w:tabs>
          <w:tab w:val="num" w:pos="4320"/>
        </w:tabs>
        <w:ind w:left="4320" w:hanging="360"/>
      </w:pPr>
      <w:rPr>
        <w:rFonts w:ascii="Wingdings" w:hAnsi="Wingdings" w:hint="default"/>
      </w:rPr>
    </w:lvl>
    <w:lvl w:ilvl="6" w:tplc="98AEE552" w:tentative="1">
      <w:start w:val="1"/>
      <w:numFmt w:val="bullet"/>
      <w:lvlText w:val=""/>
      <w:lvlJc w:val="left"/>
      <w:pPr>
        <w:tabs>
          <w:tab w:val="num" w:pos="5040"/>
        </w:tabs>
        <w:ind w:left="5040" w:hanging="360"/>
      </w:pPr>
      <w:rPr>
        <w:rFonts w:ascii="Wingdings" w:hAnsi="Wingdings" w:hint="default"/>
      </w:rPr>
    </w:lvl>
    <w:lvl w:ilvl="7" w:tplc="375ACA54" w:tentative="1">
      <w:start w:val="1"/>
      <w:numFmt w:val="bullet"/>
      <w:lvlText w:val=""/>
      <w:lvlJc w:val="left"/>
      <w:pPr>
        <w:tabs>
          <w:tab w:val="num" w:pos="5760"/>
        </w:tabs>
        <w:ind w:left="5760" w:hanging="360"/>
      </w:pPr>
      <w:rPr>
        <w:rFonts w:ascii="Wingdings" w:hAnsi="Wingdings" w:hint="default"/>
      </w:rPr>
    </w:lvl>
    <w:lvl w:ilvl="8" w:tplc="B42460EE"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3"/>
  </w:num>
  <w:num w:numId="3">
    <w:abstractNumId w:val="8"/>
  </w:num>
  <w:num w:numId="4">
    <w:abstractNumId w:val="21"/>
  </w:num>
  <w:num w:numId="5">
    <w:abstractNumId w:val="1"/>
  </w:num>
  <w:num w:numId="6">
    <w:abstractNumId w:val="6"/>
  </w:num>
  <w:num w:numId="7">
    <w:abstractNumId w:val="10"/>
  </w:num>
  <w:num w:numId="8">
    <w:abstractNumId w:val="3"/>
  </w:num>
  <w:num w:numId="9">
    <w:abstractNumId w:val="4"/>
  </w:num>
  <w:num w:numId="10">
    <w:abstractNumId w:val="9"/>
  </w:num>
  <w:num w:numId="11">
    <w:abstractNumId w:val="13"/>
  </w:num>
  <w:num w:numId="12">
    <w:abstractNumId w:val="11"/>
  </w:num>
  <w:num w:numId="13">
    <w:abstractNumId w:val="0"/>
  </w:num>
  <w:num w:numId="14">
    <w:abstractNumId w:val="25"/>
  </w:num>
  <w:num w:numId="15">
    <w:abstractNumId w:val="26"/>
  </w:num>
  <w:num w:numId="16">
    <w:abstractNumId w:val="18"/>
  </w:num>
  <w:num w:numId="17">
    <w:abstractNumId w:val="20"/>
  </w:num>
  <w:num w:numId="18">
    <w:abstractNumId w:val="2"/>
  </w:num>
  <w:num w:numId="19">
    <w:abstractNumId w:val="14"/>
  </w:num>
  <w:num w:numId="20">
    <w:abstractNumId w:val="12"/>
  </w:num>
  <w:num w:numId="21">
    <w:abstractNumId w:val="7"/>
  </w:num>
  <w:num w:numId="22">
    <w:abstractNumId w:val="22"/>
  </w:num>
  <w:num w:numId="23">
    <w:abstractNumId w:val="5"/>
  </w:num>
  <w:num w:numId="24">
    <w:abstractNumId w:val="19"/>
  </w:num>
  <w:num w:numId="25">
    <w:abstractNumId w:val="15"/>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7357"/>
    <w:rsid w:val="00000017"/>
    <w:rsid w:val="00000099"/>
    <w:rsid w:val="000000DA"/>
    <w:rsid w:val="000001F5"/>
    <w:rsid w:val="00000465"/>
    <w:rsid w:val="00000522"/>
    <w:rsid w:val="00000570"/>
    <w:rsid w:val="00000B50"/>
    <w:rsid w:val="00000B86"/>
    <w:rsid w:val="00000CA3"/>
    <w:rsid w:val="00000DB5"/>
    <w:rsid w:val="00000EA8"/>
    <w:rsid w:val="000011A3"/>
    <w:rsid w:val="00001267"/>
    <w:rsid w:val="0000147D"/>
    <w:rsid w:val="00001B02"/>
    <w:rsid w:val="00001C91"/>
    <w:rsid w:val="00001E74"/>
    <w:rsid w:val="000026E2"/>
    <w:rsid w:val="00002837"/>
    <w:rsid w:val="0000294C"/>
    <w:rsid w:val="00002958"/>
    <w:rsid w:val="0000295E"/>
    <w:rsid w:val="00002D60"/>
    <w:rsid w:val="00003055"/>
    <w:rsid w:val="000030CE"/>
    <w:rsid w:val="00003527"/>
    <w:rsid w:val="00004131"/>
    <w:rsid w:val="000043E4"/>
    <w:rsid w:val="0000445E"/>
    <w:rsid w:val="00004477"/>
    <w:rsid w:val="000045E5"/>
    <w:rsid w:val="000048D7"/>
    <w:rsid w:val="000048DF"/>
    <w:rsid w:val="00004A0E"/>
    <w:rsid w:val="00004A4F"/>
    <w:rsid w:val="00004A9B"/>
    <w:rsid w:val="00004AAC"/>
    <w:rsid w:val="00004B43"/>
    <w:rsid w:val="00004C56"/>
    <w:rsid w:val="00004C63"/>
    <w:rsid w:val="00004E12"/>
    <w:rsid w:val="00004E98"/>
    <w:rsid w:val="000053B2"/>
    <w:rsid w:val="00005438"/>
    <w:rsid w:val="0000546E"/>
    <w:rsid w:val="0000554D"/>
    <w:rsid w:val="00005664"/>
    <w:rsid w:val="000057D2"/>
    <w:rsid w:val="00005872"/>
    <w:rsid w:val="00005B97"/>
    <w:rsid w:val="00005D87"/>
    <w:rsid w:val="00005E13"/>
    <w:rsid w:val="00005E45"/>
    <w:rsid w:val="0000610A"/>
    <w:rsid w:val="00006151"/>
    <w:rsid w:val="000061CF"/>
    <w:rsid w:val="0000645F"/>
    <w:rsid w:val="0000647C"/>
    <w:rsid w:val="00006562"/>
    <w:rsid w:val="00006A5E"/>
    <w:rsid w:val="00006BDA"/>
    <w:rsid w:val="00006CC8"/>
    <w:rsid w:val="00006F84"/>
    <w:rsid w:val="0000714E"/>
    <w:rsid w:val="0000748E"/>
    <w:rsid w:val="000077A7"/>
    <w:rsid w:val="000077FF"/>
    <w:rsid w:val="000078E8"/>
    <w:rsid w:val="000079B5"/>
    <w:rsid w:val="00007F05"/>
    <w:rsid w:val="0001028B"/>
    <w:rsid w:val="00010632"/>
    <w:rsid w:val="0001077B"/>
    <w:rsid w:val="00010A79"/>
    <w:rsid w:val="00011089"/>
    <w:rsid w:val="000111C3"/>
    <w:rsid w:val="00011632"/>
    <w:rsid w:val="00011688"/>
    <w:rsid w:val="000117B5"/>
    <w:rsid w:val="00011D8F"/>
    <w:rsid w:val="00011F5C"/>
    <w:rsid w:val="000121DE"/>
    <w:rsid w:val="0001239B"/>
    <w:rsid w:val="00012512"/>
    <w:rsid w:val="00012687"/>
    <w:rsid w:val="00012784"/>
    <w:rsid w:val="00012932"/>
    <w:rsid w:val="000129AD"/>
    <w:rsid w:val="00012B64"/>
    <w:rsid w:val="00012D21"/>
    <w:rsid w:val="00012EA2"/>
    <w:rsid w:val="00012F15"/>
    <w:rsid w:val="0001331F"/>
    <w:rsid w:val="000137FB"/>
    <w:rsid w:val="00013815"/>
    <w:rsid w:val="00013ABB"/>
    <w:rsid w:val="00013BBD"/>
    <w:rsid w:val="00013C69"/>
    <w:rsid w:val="00013DF4"/>
    <w:rsid w:val="000142C8"/>
    <w:rsid w:val="000142EC"/>
    <w:rsid w:val="000143C4"/>
    <w:rsid w:val="00014403"/>
    <w:rsid w:val="000144BD"/>
    <w:rsid w:val="00014591"/>
    <w:rsid w:val="0001485D"/>
    <w:rsid w:val="00014AED"/>
    <w:rsid w:val="00014BA5"/>
    <w:rsid w:val="00014D03"/>
    <w:rsid w:val="00014D33"/>
    <w:rsid w:val="00014D97"/>
    <w:rsid w:val="00015035"/>
    <w:rsid w:val="00015121"/>
    <w:rsid w:val="000156DD"/>
    <w:rsid w:val="00016789"/>
    <w:rsid w:val="0001685D"/>
    <w:rsid w:val="00016A99"/>
    <w:rsid w:val="00016C66"/>
    <w:rsid w:val="00016DBE"/>
    <w:rsid w:val="00016EB3"/>
    <w:rsid w:val="00016FCC"/>
    <w:rsid w:val="000171FA"/>
    <w:rsid w:val="000173DD"/>
    <w:rsid w:val="00017B33"/>
    <w:rsid w:val="00017B5C"/>
    <w:rsid w:val="00020150"/>
    <w:rsid w:val="00020222"/>
    <w:rsid w:val="0002074F"/>
    <w:rsid w:val="00020CFD"/>
    <w:rsid w:val="00020D18"/>
    <w:rsid w:val="000218E9"/>
    <w:rsid w:val="0002191F"/>
    <w:rsid w:val="00021B2E"/>
    <w:rsid w:val="00021B6B"/>
    <w:rsid w:val="00021BE5"/>
    <w:rsid w:val="00022062"/>
    <w:rsid w:val="000220C3"/>
    <w:rsid w:val="0002217E"/>
    <w:rsid w:val="0002233C"/>
    <w:rsid w:val="0002239B"/>
    <w:rsid w:val="00022827"/>
    <w:rsid w:val="000229DA"/>
    <w:rsid w:val="00022EFB"/>
    <w:rsid w:val="000231B9"/>
    <w:rsid w:val="00023373"/>
    <w:rsid w:val="0002360F"/>
    <w:rsid w:val="000236F0"/>
    <w:rsid w:val="00023788"/>
    <w:rsid w:val="00023813"/>
    <w:rsid w:val="00023D84"/>
    <w:rsid w:val="00023F6D"/>
    <w:rsid w:val="00023FF2"/>
    <w:rsid w:val="0002425A"/>
    <w:rsid w:val="0002429A"/>
    <w:rsid w:val="00024A09"/>
    <w:rsid w:val="00024BAE"/>
    <w:rsid w:val="00024CB8"/>
    <w:rsid w:val="00024E22"/>
    <w:rsid w:val="0002509F"/>
    <w:rsid w:val="0002521C"/>
    <w:rsid w:val="000256BB"/>
    <w:rsid w:val="000259FB"/>
    <w:rsid w:val="00025A63"/>
    <w:rsid w:val="00026036"/>
    <w:rsid w:val="00026083"/>
    <w:rsid w:val="00026177"/>
    <w:rsid w:val="00026437"/>
    <w:rsid w:val="0002668C"/>
    <w:rsid w:val="00026883"/>
    <w:rsid w:val="00026C82"/>
    <w:rsid w:val="00026CF0"/>
    <w:rsid w:val="000273C2"/>
    <w:rsid w:val="00027522"/>
    <w:rsid w:val="00027612"/>
    <w:rsid w:val="00027B22"/>
    <w:rsid w:val="00027B77"/>
    <w:rsid w:val="00027BE5"/>
    <w:rsid w:val="00027DF8"/>
    <w:rsid w:val="00027FC2"/>
    <w:rsid w:val="000304CA"/>
    <w:rsid w:val="000306EA"/>
    <w:rsid w:val="00030763"/>
    <w:rsid w:val="0003086F"/>
    <w:rsid w:val="00030C67"/>
    <w:rsid w:val="00030E10"/>
    <w:rsid w:val="00030E17"/>
    <w:rsid w:val="00030F11"/>
    <w:rsid w:val="00030FA6"/>
    <w:rsid w:val="00031101"/>
    <w:rsid w:val="00031323"/>
    <w:rsid w:val="00031404"/>
    <w:rsid w:val="0003161C"/>
    <w:rsid w:val="00031738"/>
    <w:rsid w:val="0003184A"/>
    <w:rsid w:val="00031E7A"/>
    <w:rsid w:val="00031FD1"/>
    <w:rsid w:val="0003204A"/>
    <w:rsid w:val="000324BB"/>
    <w:rsid w:val="00032516"/>
    <w:rsid w:val="000325D7"/>
    <w:rsid w:val="0003285E"/>
    <w:rsid w:val="00032A58"/>
    <w:rsid w:val="00032C4E"/>
    <w:rsid w:val="00032E02"/>
    <w:rsid w:val="00032E33"/>
    <w:rsid w:val="0003301E"/>
    <w:rsid w:val="00033101"/>
    <w:rsid w:val="00033303"/>
    <w:rsid w:val="00033347"/>
    <w:rsid w:val="00033797"/>
    <w:rsid w:val="0003385C"/>
    <w:rsid w:val="00033A90"/>
    <w:rsid w:val="00033BEB"/>
    <w:rsid w:val="00033C9D"/>
    <w:rsid w:val="00033DB1"/>
    <w:rsid w:val="00033F4D"/>
    <w:rsid w:val="00033FB3"/>
    <w:rsid w:val="00034059"/>
    <w:rsid w:val="000345BD"/>
    <w:rsid w:val="000346E2"/>
    <w:rsid w:val="000349D9"/>
    <w:rsid w:val="000349F8"/>
    <w:rsid w:val="00034A47"/>
    <w:rsid w:val="00034EE6"/>
    <w:rsid w:val="000350AD"/>
    <w:rsid w:val="000354CA"/>
    <w:rsid w:val="0003575C"/>
    <w:rsid w:val="0003589E"/>
    <w:rsid w:val="00035908"/>
    <w:rsid w:val="00035F1E"/>
    <w:rsid w:val="000361DA"/>
    <w:rsid w:val="000361FA"/>
    <w:rsid w:val="00036306"/>
    <w:rsid w:val="000364BD"/>
    <w:rsid w:val="00036755"/>
    <w:rsid w:val="000368F4"/>
    <w:rsid w:val="00036CA7"/>
    <w:rsid w:val="00036D0D"/>
    <w:rsid w:val="00036F0C"/>
    <w:rsid w:val="0003716B"/>
    <w:rsid w:val="0003762B"/>
    <w:rsid w:val="0003786C"/>
    <w:rsid w:val="00037C16"/>
    <w:rsid w:val="00037F29"/>
    <w:rsid w:val="000401B4"/>
    <w:rsid w:val="00040453"/>
    <w:rsid w:val="0004065E"/>
    <w:rsid w:val="00040689"/>
    <w:rsid w:val="00040A55"/>
    <w:rsid w:val="00040C20"/>
    <w:rsid w:val="000411E7"/>
    <w:rsid w:val="00041386"/>
    <w:rsid w:val="00041410"/>
    <w:rsid w:val="0004150D"/>
    <w:rsid w:val="0004169C"/>
    <w:rsid w:val="00041834"/>
    <w:rsid w:val="00041A81"/>
    <w:rsid w:val="00041C4B"/>
    <w:rsid w:val="00041F49"/>
    <w:rsid w:val="00042316"/>
    <w:rsid w:val="000423D4"/>
    <w:rsid w:val="00042737"/>
    <w:rsid w:val="000427B9"/>
    <w:rsid w:val="0004299C"/>
    <w:rsid w:val="00042A2B"/>
    <w:rsid w:val="00042E7D"/>
    <w:rsid w:val="00042F46"/>
    <w:rsid w:val="00042FCD"/>
    <w:rsid w:val="00043222"/>
    <w:rsid w:val="0004353C"/>
    <w:rsid w:val="00043738"/>
    <w:rsid w:val="00043766"/>
    <w:rsid w:val="0004378D"/>
    <w:rsid w:val="0004388A"/>
    <w:rsid w:val="000438CE"/>
    <w:rsid w:val="0004395B"/>
    <w:rsid w:val="00043D05"/>
    <w:rsid w:val="00043EB0"/>
    <w:rsid w:val="00044362"/>
    <w:rsid w:val="0004449C"/>
    <w:rsid w:val="000445C2"/>
    <w:rsid w:val="000445F0"/>
    <w:rsid w:val="000448F8"/>
    <w:rsid w:val="00044BAE"/>
    <w:rsid w:val="00044EE3"/>
    <w:rsid w:val="0004512D"/>
    <w:rsid w:val="000456EB"/>
    <w:rsid w:val="00045C3D"/>
    <w:rsid w:val="00045FAC"/>
    <w:rsid w:val="00045FDA"/>
    <w:rsid w:val="00046056"/>
    <w:rsid w:val="00046166"/>
    <w:rsid w:val="00046271"/>
    <w:rsid w:val="000462C7"/>
    <w:rsid w:val="000465FE"/>
    <w:rsid w:val="0004680E"/>
    <w:rsid w:val="00046A31"/>
    <w:rsid w:val="00046D77"/>
    <w:rsid w:val="00046D78"/>
    <w:rsid w:val="00046DD8"/>
    <w:rsid w:val="00046EE9"/>
    <w:rsid w:val="00047024"/>
    <w:rsid w:val="00047735"/>
    <w:rsid w:val="0004791E"/>
    <w:rsid w:val="00047ADA"/>
    <w:rsid w:val="00047D94"/>
    <w:rsid w:val="00050275"/>
    <w:rsid w:val="000506F2"/>
    <w:rsid w:val="000507F1"/>
    <w:rsid w:val="00050990"/>
    <w:rsid w:val="000509A2"/>
    <w:rsid w:val="00050EFD"/>
    <w:rsid w:val="00050F5C"/>
    <w:rsid w:val="00051134"/>
    <w:rsid w:val="00051453"/>
    <w:rsid w:val="00051575"/>
    <w:rsid w:val="00051594"/>
    <w:rsid w:val="00051729"/>
    <w:rsid w:val="00051876"/>
    <w:rsid w:val="0005195C"/>
    <w:rsid w:val="00051A4B"/>
    <w:rsid w:val="000520BC"/>
    <w:rsid w:val="00052788"/>
    <w:rsid w:val="000529B5"/>
    <w:rsid w:val="00052BDE"/>
    <w:rsid w:val="00052C52"/>
    <w:rsid w:val="00052EEC"/>
    <w:rsid w:val="00052F4A"/>
    <w:rsid w:val="00052FFD"/>
    <w:rsid w:val="000530C2"/>
    <w:rsid w:val="0005324A"/>
    <w:rsid w:val="00053732"/>
    <w:rsid w:val="000537EF"/>
    <w:rsid w:val="00053BA0"/>
    <w:rsid w:val="00053D08"/>
    <w:rsid w:val="00053EBE"/>
    <w:rsid w:val="000540D2"/>
    <w:rsid w:val="00054126"/>
    <w:rsid w:val="00054746"/>
    <w:rsid w:val="00054826"/>
    <w:rsid w:val="00054A3F"/>
    <w:rsid w:val="00054CBD"/>
    <w:rsid w:val="00054CCC"/>
    <w:rsid w:val="00054EFF"/>
    <w:rsid w:val="00055489"/>
    <w:rsid w:val="00055973"/>
    <w:rsid w:val="00055B65"/>
    <w:rsid w:val="00055E03"/>
    <w:rsid w:val="00055E47"/>
    <w:rsid w:val="00055F27"/>
    <w:rsid w:val="00056003"/>
    <w:rsid w:val="00056158"/>
    <w:rsid w:val="00056541"/>
    <w:rsid w:val="00056792"/>
    <w:rsid w:val="00056AB6"/>
    <w:rsid w:val="00056BB6"/>
    <w:rsid w:val="00056E5E"/>
    <w:rsid w:val="00056E78"/>
    <w:rsid w:val="00057416"/>
    <w:rsid w:val="00057460"/>
    <w:rsid w:val="00057A65"/>
    <w:rsid w:val="00057D5E"/>
    <w:rsid w:val="00057E83"/>
    <w:rsid w:val="0006006C"/>
    <w:rsid w:val="000602E2"/>
    <w:rsid w:val="00060862"/>
    <w:rsid w:val="00060E89"/>
    <w:rsid w:val="00060F0B"/>
    <w:rsid w:val="00060F4E"/>
    <w:rsid w:val="0006102C"/>
    <w:rsid w:val="000614D2"/>
    <w:rsid w:val="00061BC1"/>
    <w:rsid w:val="00061C6B"/>
    <w:rsid w:val="00061CEA"/>
    <w:rsid w:val="00061DB7"/>
    <w:rsid w:val="000620AA"/>
    <w:rsid w:val="000620F1"/>
    <w:rsid w:val="00062395"/>
    <w:rsid w:val="00062457"/>
    <w:rsid w:val="00062482"/>
    <w:rsid w:val="0006250C"/>
    <w:rsid w:val="0006258B"/>
    <w:rsid w:val="00062F83"/>
    <w:rsid w:val="00062FFE"/>
    <w:rsid w:val="00063178"/>
    <w:rsid w:val="00063871"/>
    <w:rsid w:val="00063CC1"/>
    <w:rsid w:val="000644AE"/>
    <w:rsid w:val="000645B4"/>
    <w:rsid w:val="000649F6"/>
    <w:rsid w:val="00064C9D"/>
    <w:rsid w:val="00065608"/>
    <w:rsid w:val="0006570D"/>
    <w:rsid w:val="000658B7"/>
    <w:rsid w:val="00065939"/>
    <w:rsid w:val="00065CC3"/>
    <w:rsid w:val="00065F4A"/>
    <w:rsid w:val="00065F87"/>
    <w:rsid w:val="00065FB4"/>
    <w:rsid w:val="0006644D"/>
    <w:rsid w:val="00066565"/>
    <w:rsid w:val="000665BD"/>
    <w:rsid w:val="00066796"/>
    <w:rsid w:val="000668A8"/>
    <w:rsid w:val="00066A31"/>
    <w:rsid w:val="00066B00"/>
    <w:rsid w:val="00066B48"/>
    <w:rsid w:val="0006700C"/>
    <w:rsid w:val="00067245"/>
    <w:rsid w:val="000672A8"/>
    <w:rsid w:val="000674EA"/>
    <w:rsid w:val="000676B5"/>
    <w:rsid w:val="00067715"/>
    <w:rsid w:val="00067BB3"/>
    <w:rsid w:val="00067CF5"/>
    <w:rsid w:val="00067D78"/>
    <w:rsid w:val="000701B1"/>
    <w:rsid w:val="00070203"/>
    <w:rsid w:val="000703C6"/>
    <w:rsid w:val="00070595"/>
    <w:rsid w:val="000705A6"/>
    <w:rsid w:val="000707BD"/>
    <w:rsid w:val="000707E7"/>
    <w:rsid w:val="000707ED"/>
    <w:rsid w:val="000709CC"/>
    <w:rsid w:val="00070BF9"/>
    <w:rsid w:val="00070C95"/>
    <w:rsid w:val="00070D60"/>
    <w:rsid w:val="00070E3B"/>
    <w:rsid w:val="00070EF6"/>
    <w:rsid w:val="000710A1"/>
    <w:rsid w:val="000712F6"/>
    <w:rsid w:val="00071395"/>
    <w:rsid w:val="000716D5"/>
    <w:rsid w:val="0007175C"/>
    <w:rsid w:val="00071F19"/>
    <w:rsid w:val="00072172"/>
    <w:rsid w:val="0007232B"/>
    <w:rsid w:val="000726A5"/>
    <w:rsid w:val="000727A5"/>
    <w:rsid w:val="000728D0"/>
    <w:rsid w:val="000728D8"/>
    <w:rsid w:val="000728FC"/>
    <w:rsid w:val="00072B51"/>
    <w:rsid w:val="00072BE1"/>
    <w:rsid w:val="00072C53"/>
    <w:rsid w:val="00072D94"/>
    <w:rsid w:val="0007300D"/>
    <w:rsid w:val="000732D1"/>
    <w:rsid w:val="000733BE"/>
    <w:rsid w:val="000733C8"/>
    <w:rsid w:val="00073985"/>
    <w:rsid w:val="00074122"/>
    <w:rsid w:val="000742F8"/>
    <w:rsid w:val="0007491A"/>
    <w:rsid w:val="00074A72"/>
    <w:rsid w:val="00074A8E"/>
    <w:rsid w:val="00074A90"/>
    <w:rsid w:val="00074BBB"/>
    <w:rsid w:val="00074D52"/>
    <w:rsid w:val="00074E1F"/>
    <w:rsid w:val="00074E3C"/>
    <w:rsid w:val="00074ECB"/>
    <w:rsid w:val="00074FB5"/>
    <w:rsid w:val="000753B3"/>
    <w:rsid w:val="00075B58"/>
    <w:rsid w:val="00075D9C"/>
    <w:rsid w:val="0007618A"/>
    <w:rsid w:val="00076399"/>
    <w:rsid w:val="000763DE"/>
    <w:rsid w:val="000766F7"/>
    <w:rsid w:val="00076866"/>
    <w:rsid w:val="000771E0"/>
    <w:rsid w:val="000772FE"/>
    <w:rsid w:val="0007732B"/>
    <w:rsid w:val="000773E0"/>
    <w:rsid w:val="0007759A"/>
    <w:rsid w:val="000777DD"/>
    <w:rsid w:val="00077908"/>
    <w:rsid w:val="0007795F"/>
    <w:rsid w:val="00077E36"/>
    <w:rsid w:val="000801E5"/>
    <w:rsid w:val="000803F5"/>
    <w:rsid w:val="00080634"/>
    <w:rsid w:val="00080967"/>
    <w:rsid w:val="00080CC8"/>
    <w:rsid w:val="00080F16"/>
    <w:rsid w:val="0008120F"/>
    <w:rsid w:val="000813B8"/>
    <w:rsid w:val="0008174F"/>
    <w:rsid w:val="00081D42"/>
    <w:rsid w:val="0008216E"/>
    <w:rsid w:val="00082303"/>
    <w:rsid w:val="00082568"/>
    <w:rsid w:val="000828F9"/>
    <w:rsid w:val="00082913"/>
    <w:rsid w:val="000829EA"/>
    <w:rsid w:val="00082ADC"/>
    <w:rsid w:val="00082EFE"/>
    <w:rsid w:val="000835C8"/>
    <w:rsid w:val="000836FA"/>
    <w:rsid w:val="000837B5"/>
    <w:rsid w:val="000839D8"/>
    <w:rsid w:val="00083D57"/>
    <w:rsid w:val="00083DDE"/>
    <w:rsid w:val="000843AB"/>
    <w:rsid w:val="0008447A"/>
    <w:rsid w:val="0008456E"/>
    <w:rsid w:val="00084A2B"/>
    <w:rsid w:val="00084B77"/>
    <w:rsid w:val="00084DD9"/>
    <w:rsid w:val="000851FA"/>
    <w:rsid w:val="000852DF"/>
    <w:rsid w:val="00085636"/>
    <w:rsid w:val="00085833"/>
    <w:rsid w:val="00085B51"/>
    <w:rsid w:val="00085D48"/>
    <w:rsid w:val="00085D63"/>
    <w:rsid w:val="00086035"/>
    <w:rsid w:val="0008615B"/>
    <w:rsid w:val="000862DC"/>
    <w:rsid w:val="00086ADF"/>
    <w:rsid w:val="00086B22"/>
    <w:rsid w:val="00086BB7"/>
    <w:rsid w:val="00086DE7"/>
    <w:rsid w:val="00086DFE"/>
    <w:rsid w:val="0008733D"/>
    <w:rsid w:val="00087386"/>
    <w:rsid w:val="000878DA"/>
    <w:rsid w:val="000878F8"/>
    <w:rsid w:val="000878FA"/>
    <w:rsid w:val="000879A5"/>
    <w:rsid w:val="00087A8F"/>
    <w:rsid w:val="00087C58"/>
    <w:rsid w:val="00087E2E"/>
    <w:rsid w:val="00087F0C"/>
    <w:rsid w:val="0009001C"/>
    <w:rsid w:val="000902EA"/>
    <w:rsid w:val="000907F8"/>
    <w:rsid w:val="00090B39"/>
    <w:rsid w:val="00090E0F"/>
    <w:rsid w:val="00090F96"/>
    <w:rsid w:val="00090FED"/>
    <w:rsid w:val="00091314"/>
    <w:rsid w:val="0009134D"/>
    <w:rsid w:val="00091BE5"/>
    <w:rsid w:val="00092365"/>
    <w:rsid w:val="000923A4"/>
    <w:rsid w:val="0009257D"/>
    <w:rsid w:val="000926DB"/>
    <w:rsid w:val="0009298B"/>
    <w:rsid w:val="00092A7F"/>
    <w:rsid w:val="00092B00"/>
    <w:rsid w:val="00092C27"/>
    <w:rsid w:val="00092FAA"/>
    <w:rsid w:val="00093003"/>
    <w:rsid w:val="00093113"/>
    <w:rsid w:val="00093127"/>
    <w:rsid w:val="0009333A"/>
    <w:rsid w:val="00093477"/>
    <w:rsid w:val="000935E2"/>
    <w:rsid w:val="00093622"/>
    <w:rsid w:val="00093701"/>
    <w:rsid w:val="000937EB"/>
    <w:rsid w:val="00094270"/>
    <w:rsid w:val="00094620"/>
    <w:rsid w:val="000946FC"/>
    <w:rsid w:val="0009497C"/>
    <w:rsid w:val="000949E9"/>
    <w:rsid w:val="00094B17"/>
    <w:rsid w:val="00094BF0"/>
    <w:rsid w:val="00094D8C"/>
    <w:rsid w:val="00094F54"/>
    <w:rsid w:val="000951A7"/>
    <w:rsid w:val="00095294"/>
    <w:rsid w:val="000958FA"/>
    <w:rsid w:val="00095BE9"/>
    <w:rsid w:val="000962A6"/>
    <w:rsid w:val="000963B7"/>
    <w:rsid w:val="00096748"/>
    <w:rsid w:val="0009684E"/>
    <w:rsid w:val="00096862"/>
    <w:rsid w:val="000968BB"/>
    <w:rsid w:val="000968F3"/>
    <w:rsid w:val="00096A15"/>
    <w:rsid w:val="00096E53"/>
    <w:rsid w:val="00097084"/>
    <w:rsid w:val="000970C6"/>
    <w:rsid w:val="000970D9"/>
    <w:rsid w:val="00097184"/>
    <w:rsid w:val="00097193"/>
    <w:rsid w:val="00097495"/>
    <w:rsid w:val="0009751D"/>
    <w:rsid w:val="00097614"/>
    <w:rsid w:val="00097730"/>
    <w:rsid w:val="00097A8A"/>
    <w:rsid w:val="00097D06"/>
    <w:rsid w:val="00097DFD"/>
    <w:rsid w:val="00097FF3"/>
    <w:rsid w:val="000A0283"/>
    <w:rsid w:val="000A0FB3"/>
    <w:rsid w:val="000A10D9"/>
    <w:rsid w:val="000A12AC"/>
    <w:rsid w:val="000A12B5"/>
    <w:rsid w:val="000A15AE"/>
    <w:rsid w:val="000A16D0"/>
    <w:rsid w:val="000A16E3"/>
    <w:rsid w:val="000A1841"/>
    <w:rsid w:val="000A19E8"/>
    <w:rsid w:val="000A1A81"/>
    <w:rsid w:val="000A1BEA"/>
    <w:rsid w:val="000A1D05"/>
    <w:rsid w:val="000A1EEE"/>
    <w:rsid w:val="000A201D"/>
    <w:rsid w:val="000A2116"/>
    <w:rsid w:val="000A22F2"/>
    <w:rsid w:val="000A26DA"/>
    <w:rsid w:val="000A29A7"/>
    <w:rsid w:val="000A2D9D"/>
    <w:rsid w:val="000A31B2"/>
    <w:rsid w:val="000A3220"/>
    <w:rsid w:val="000A35AE"/>
    <w:rsid w:val="000A3635"/>
    <w:rsid w:val="000A36D5"/>
    <w:rsid w:val="000A3900"/>
    <w:rsid w:val="000A39C6"/>
    <w:rsid w:val="000A3B3D"/>
    <w:rsid w:val="000A3C85"/>
    <w:rsid w:val="000A3D36"/>
    <w:rsid w:val="000A3EAA"/>
    <w:rsid w:val="000A3F0F"/>
    <w:rsid w:val="000A3FE0"/>
    <w:rsid w:val="000A4251"/>
    <w:rsid w:val="000A4588"/>
    <w:rsid w:val="000A4B67"/>
    <w:rsid w:val="000A4DBD"/>
    <w:rsid w:val="000A4FB9"/>
    <w:rsid w:val="000A50F7"/>
    <w:rsid w:val="000A518D"/>
    <w:rsid w:val="000A548C"/>
    <w:rsid w:val="000A5714"/>
    <w:rsid w:val="000A57B4"/>
    <w:rsid w:val="000A57F8"/>
    <w:rsid w:val="000A5B0E"/>
    <w:rsid w:val="000A5B36"/>
    <w:rsid w:val="000A5B78"/>
    <w:rsid w:val="000A5D9A"/>
    <w:rsid w:val="000A653C"/>
    <w:rsid w:val="000A65C0"/>
    <w:rsid w:val="000A6CB4"/>
    <w:rsid w:val="000A6CB5"/>
    <w:rsid w:val="000A6D0F"/>
    <w:rsid w:val="000A6FEB"/>
    <w:rsid w:val="000A7271"/>
    <w:rsid w:val="000A72A5"/>
    <w:rsid w:val="000A72B2"/>
    <w:rsid w:val="000A7327"/>
    <w:rsid w:val="000A798A"/>
    <w:rsid w:val="000A7B6A"/>
    <w:rsid w:val="000A7CB7"/>
    <w:rsid w:val="000A7F90"/>
    <w:rsid w:val="000B00EE"/>
    <w:rsid w:val="000B0408"/>
    <w:rsid w:val="000B0438"/>
    <w:rsid w:val="000B052C"/>
    <w:rsid w:val="000B05C0"/>
    <w:rsid w:val="000B064F"/>
    <w:rsid w:val="000B0AFE"/>
    <w:rsid w:val="000B0DB6"/>
    <w:rsid w:val="000B1209"/>
    <w:rsid w:val="000B146C"/>
    <w:rsid w:val="000B18DE"/>
    <w:rsid w:val="000B1A5F"/>
    <w:rsid w:val="000B1A7F"/>
    <w:rsid w:val="000B1B7F"/>
    <w:rsid w:val="000B1BD1"/>
    <w:rsid w:val="000B1EBC"/>
    <w:rsid w:val="000B1F58"/>
    <w:rsid w:val="000B23B0"/>
    <w:rsid w:val="000B24A5"/>
    <w:rsid w:val="000B267E"/>
    <w:rsid w:val="000B2843"/>
    <w:rsid w:val="000B2871"/>
    <w:rsid w:val="000B29B2"/>
    <w:rsid w:val="000B2AC8"/>
    <w:rsid w:val="000B302D"/>
    <w:rsid w:val="000B3040"/>
    <w:rsid w:val="000B335D"/>
    <w:rsid w:val="000B3C7F"/>
    <w:rsid w:val="000B3CC7"/>
    <w:rsid w:val="000B3EA7"/>
    <w:rsid w:val="000B3ED9"/>
    <w:rsid w:val="000B4140"/>
    <w:rsid w:val="000B4A60"/>
    <w:rsid w:val="000B4AA5"/>
    <w:rsid w:val="000B4B5C"/>
    <w:rsid w:val="000B4D5D"/>
    <w:rsid w:val="000B4E36"/>
    <w:rsid w:val="000B514E"/>
    <w:rsid w:val="000B55A7"/>
    <w:rsid w:val="000B5767"/>
    <w:rsid w:val="000B627A"/>
    <w:rsid w:val="000B632D"/>
    <w:rsid w:val="000B6593"/>
    <w:rsid w:val="000B6852"/>
    <w:rsid w:val="000B68D8"/>
    <w:rsid w:val="000B6A30"/>
    <w:rsid w:val="000B6DEF"/>
    <w:rsid w:val="000B6E6A"/>
    <w:rsid w:val="000B7681"/>
    <w:rsid w:val="000B7B8A"/>
    <w:rsid w:val="000B7C72"/>
    <w:rsid w:val="000B7CDE"/>
    <w:rsid w:val="000B7FFC"/>
    <w:rsid w:val="000C0150"/>
    <w:rsid w:val="000C025C"/>
    <w:rsid w:val="000C04B5"/>
    <w:rsid w:val="000C0B44"/>
    <w:rsid w:val="000C11E2"/>
    <w:rsid w:val="000C1244"/>
    <w:rsid w:val="000C12AC"/>
    <w:rsid w:val="000C1307"/>
    <w:rsid w:val="000C14D4"/>
    <w:rsid w:val="000C15CA"/>
    <w:rsid w:val="000C15FE"/>
    <w:rsid w:val="000C169B"/>
    <w:rsid w:val="000C181D"/>
    <w:rsid w:val="000C1BF3"/>
    <w:rsid w:val="000C1F79"/>
    <w:rsid w:val="000C2192"/>
    <w:rsid w:val="000C2354"/>
    <w:rsid w:val="000C249F"/>
    <w:rsid w:val="000C2550"/>
    <w:rsid w:val="000C2709"/>
    <w:rsid w:val="000C284D"/>
    <w:rsid w:val="000C2946"/>
    <w:rsid w:val="000C2956"/>
    <w:rsid w:val="000C3142"/>
    <w:rsid w:val="000C319D"/>
    <w:rsid w:val="000C3366"/>
    <w:rsid w:val="000C36E2"/>
    <w:rsid w:val="000C39D0"/>
    <w:rsid w:val="000C3F75"/>
    <w:rsid w:val="000C432A"/>
    <w:rsid w:val="000C45D4"/>
    <w:rsid w:val="000C45F1"/>
    <w:rsid w:val="000C463E"/>
    <w:rsid w:val="000C479A"/>
    <w:rsid w:val="000C4847"/>
    <w:rsid w:val="000C4A1B"/>
    <w:rsid w:val="000C4B02"/>
    <w:rsid w:val="000C4FB1"/>
    <w:rsid w:val="000C5081"/>
    <w:rsid w:val="000C5337"/>
    <w:rsid w:val="000C55DD"/>
    <w:rsid w:val="000C55E9"/>
    <w:rsid w:val="000C5621"/>
    <w:rsid w:val="000C56AA"/>
    <w:rsid w:val="000C5753"/>
    <w:rsid w:val="000C5757"/>
    <w:rsid w:val="000C5935"/>
    <w:rsid w:val="000C5AA3"/>
    <w:rsid w:val="000C5B0B"/>
    <w:rsid w:val="000C5B9A"/>
    <w:rsid w:val="000C6117"/>
    <w:rsid w:val="000C630C"/>
    <w:rsid w:val="000C6691"/>
    <w:rsid w:val="000C67EE"/>
    <w:rsid w:val="000C6897"/>
    <w:rsid w:val="000C68F6"/>
    <w:rsid w:val="000C69A1"/>
    <w:rsid w:val="000C6FAE"/>
    <w:rsid w:val="000C7219"/>
    <w:rsid w:val="000C7259"/>
    <w:rsid w:val="000C72F7"/>
    <w:rsid w:val="000C766A"/>
    <w:rsid w:val="000C77BC"/>
    <w:rsid w:val="000C77C6"/>
    <w:rsid w:val="000C78CF"/>
    <w:rsid w:val="000C7A64"/>
    <w:rsid w:val="000C7D23"/>
    <w:rsid w:val="000C7F62"/>
    <w:rsid w:val="000D0195"/>
    <w:rsid w:val="000D0246"/>
    <w:rsid w:val="000D0451"/>
    <w:rsid w:val="000D0547"/>
    <w:rsid w:val="000D0750"/>
    <w:rsid w:val="000D0822"/>
    <w:rsid w:val="000D0DBE"/>
    <w:rsid w:val="000D1160"/>
    <w:rsid w:val="000D1443"/>
    <w:rsid w:val="000D1475"/>
    <w:rsid w:val="000D15B4"/>
    <w:rsid w:val="000D1618"/>
    <w:rsid w:val="000D171B"/>
    <w:rsid w:val="000D1991"/>
    <w:rsid w:val="000D2520"/>
    <w:rsid w:val="000D2606"/>
    <w:rsid w:val="000D284B"/>
    <w:rsid w:val="000D2A31"/>
    <w:rsid w:val="000D2C1D"/>
    <w:rsid w:val="000D2C4B"/>
    <w:rsid w:val="000D2F91"/>
    <w:rsid w:val="000D3159"/>
    <w:rsid w:val="000D32DB"/>
    <w:rsid w:val="000D3677"/>
    <w:rsid w:val="000D3D44"/>
    <w:rsid w:val="000D40DE"/>
    <w:rsid w:val="000D4740"/>
    <w:rsid w:val="000D4910"/>
    <w:rsid w:val="000D4918"/>
    <w:rsid w:val="000D4A6A"/>
    <w:rsid w:val="000D4AAD"/>
    <w:rsid w:val="000D4B88"/>
    <w:rsid w:val="000D4E8E"/>
    <w:rsid w:val="000D50CF"/>
    <w:rsid w:val="000D5127"/>
    <w:rsid w:val="000D52AD"/>
    <w:rsid w:val="000D53A6"/>
    <w:rsid w:val="000D53D6"/>
    <w:rsid w:val="000D56AA"/>
    <w:rsid w:val="000D5DAB"/>
    <w:rsid w:val="000D5ECC"/>
    <w:rsid w:val="000D6303"/>
    <w:rsid w:val="000D686F"/>
    <w:rsid w:val="000D6A36"/>
    <w:rsid w:val="000D6ABE"/>
    <w:rsid w:val="000D6AD1"/>
    <w:rsid w:val="000D6EB1"/>
    <w:rsid w:val="000D71E1"/>
    <w:rsid w:val="000D739C"/>
    <w:rsid w:val="000D7B44"/>
    <w:rsid w:val="000D7C95"/>
    <w:rsid w:val="000D7DD7"/>
    <w:rsid w:val="000E031B"/>
    <w:rsid w:val="000E03A2"/>
    <w:rsid w:val="000E06B6"/>
    <w:rsid w:val="000E078E"/>
    <w:rsid w:val="000E093E"/>
    <w:rsid w:val="000E0B1A"/>
    <w:rsid w:val="000E0E3D"/>
    <w:rsid w:val="000E0F07"/>
    <w:rsid w:val="000E132F"/>
    <w:rsid w:val="000E13A1"/>
    <w:rsid w:val="000E1603"/>
    <w:rsid w:val="000E173B"/>
    <w:rsid w:val="000E18AA"/>
    <w:rsid w:val="000E1CE1"/>
    <w:rsid w:val="000E1DA0"/>
    <w:rsid w:val="000E1DC0"/>
    <w:rsid w:val="000E1F9C"/>
    <w:rsid w:val="000E2168"/>
    <w:rsid w:val="000E220B"/>
    <w:rsid w:val="000E261C"/>
    <w:rsid w:val="000E2731"/>
    <w:rsid w:val="000E2994"/>
    <w:rsid w:val="000E29F0"/>
    <w:rsid w:val="000E321A"/>
    <w:rsid w:val="000E332B"/>
    <w:rsid w:val="000E332D"/>
    <w:rsid w:val="000E339E"/>
    <w:rsid w:val="000E3650"/>
    <w:rsid w:val="000E37FC"/>
    <w:rsid w:val="000E3917"/>
    <w:rsid w:val="000E3D37"/>
    <w:rsid w:val="000E3D52"/>
    <w:rsid w:val="000E406A"/>
    <w:rsid w:val="000E43EC"/>
    <w:rsid w:val="000E4414"/>
    <w:rsid w:val="000E44C3"/>
    <w:rsid w:val="000E4671"/>
    <w:rsid w:val="000E46B9"/>
    <w:rsid w:val="000E4B46"/>
    <w:rsid w:val="000E4C70"/>
    <w:rsid w:val="000E4CEE"/>
    <w:rsid w:val="000E4ED0"/>
    <w:rsid w:val="000E4EF9"/>
    <w:rsid w:val="000E4F62"/>
    <w:rsid w:val="000E501C"/>
    <w:rsid w:val="000E5310"/>
    <w:rsid w:val="000E53FA"/>
    <w:rsid w:val="000E5779"/>
    <w:rsid w:val="000E5876"/>
    <w:rsid w:val="000E5A62"/>
    <w:rsid w:val="000E5A81"/>
    <w:rsid w:val="000E5B9A"/>
    <w:rsid w:val="000E5D96"/>
    <w:rsid w:val="000E5DAD"/>
    <w:rsid w:val="000E5E11"/>
    <w:rsid w:val="000E5FBE"/>
    <w:rsid w:val="000E6201"/>
    <w:rsid w:val="000E6355"/>
    <w:rsid w:val="000E6373"/>
    <w:rsid w:val="000E63E0"/>
    <w:rsid w:val="000E64B5"/>
    <w:rsid w:val="000E6555"/>
    <w:rsid w:val="000E6D92"/>
    <w:rsid w:val="000E6DC5"/>
    <w:rsid w:val="000E6DEC"/>
    <w:rsid w:val="000E6EC5"/>
    <w:rsid w:val="000E6ED4"/>
    <w:rsid w:val="000E6F97"/>
    <w:rsid w:val="000E7071"/>
    <w:rsid w:val="000E77A5"/>
    <w:rsid w:val="000E7892"/>
    <w:rsid w:val="000E7A90"/>
    <w:rsid w:val="000E7C29"/>
    <w:rsid w:val="000E7F20"/>
    <w:rsid w:val="000F09DA"/>
    <w:rsid w:val="000F09F9"/>
    <w:rsid w:val="000F0B1D"/>
    <w:rsid w:val="000F0D66"/>
    <w:rsid w:val="000F0FCC"/>
    <w:rsid w:val="000F1177"/>
    <w:rsid w:val="000F17B7"/>
    <w:rsid w:val="000F18E6"/>
    <w:rsid w:val="000F1B29"/>
    <w:rsid w:val="000F1C76"/>
    <w:rsid w:val="000F1ED9"/>
    <w:rsid w:val="000F231A"/>
    <w:rsid w:val="000F2341"/>
    <w:rsid w:val="000F237C"/>
    <w:rsid w:val="000F25E1"/>
    <w:rsid w:val="000F2925"/>
    <w:rsid w:val="000F29BA"/>
    <w:rsid w:val="000F2A2F"/>
    <w:rsid w:val="000F2F32"/>
    <w:rsid w:val="000F3050"/>
    <w:rsid w:val="000F3173"/>
    <w:rsid w:val="000F3ACC"/>
    <w:rsid w:val="000F3C0C"/>
    <w:rsid w:val="000F3C91"/>
    <w:rsid w:val="000F3D64"/>
    <w:rsid w:val="000F3F53"/>
    <w:rsid w:val="000F41D1"/>
    <w:rsid w:val="000F44CD"/>
    <w:rsid w:val="000F464D"/>
    <w:rsid w:val="000F48CD"/>
    <w:rsid w:val="000F4F28"/>
    <w:rsid w:val="000F4F65"/>
    <w:rsid w:val="000F52A0"/>
    <w:rsid w:val="000F5A53"/>
    <w:rsid w:val="000F5F0B"/>
    <w:rsid w:val="000F5FE0"/>
    <w:rsid w:val="000F600F"/>
    <w:rsid w:val="000F60E7"/>
    <w:rsid w:val="000F677F"/>
    <w:rsid w:val="000F6A7F"/>
    <w:rsid w:val="000F6D25"/>
    <w:rsid w:val="000F6DC0"/>
    <w:rsid w:val="000F6E27"/>
    <w:rsid w:val="000F6EB0"/>
    <w:rsid w:val="000F6EE4"/>
    <w:rsid w:val="000F72E9"/>
    <w:rsid w:val="000F74B8"/>
    <w:rsid w:val="000F74F7"/>
    <w:rsid w:val="000F75B5"/>
    <w:rsid w:val="000F7853"/>
    <w:rsid w:val="000F788A"/>
    <w:rsid w:val="000F7A51"/>
    <w:rsid w:val="000F7AC6"/>
    <w:rsid w:val="000F7B87"/>
    <w:rsid w:val="000F7C06"/>
    <w:rsid w:val="000F7D3B"/>
    <w:rsid w:val="000F7E9F"/>
    <w:rsid w:val="0010001B"/>
    <w:rsid w:val="00100268"/>
    <w:rsid w:val="001002A8"/>
    <w:rsid w:val="00100600"/>
    <w:rsid w:val="0010060A"/>
    <w:rsid w:val="001006FE"/>
    <w:rsid w:val="00100810"/>
    <w:rsid w:val="0010088D"/>
    <w:rsid w:val="00100919"/>
    <w:rsid w:val="0010096E"/>
    <w:rsid w:val="00100DAE"/>
    <w:rsid w:val="00100EE1"/>
    <w:rsid w:val="001012DC"/>
    <w:rsid w:val="00101531"/>
    <w:rsid w:val="00101534"/>
    <w:rsid w:val="001015D5"/>
    <w:rsid w:val="00101799"/>
    <w:rsid w:val="001019CD"/>
    <w:rsid w:val="00101D09"/>
    <w:rsid w:val="00102619"/>
    <w:rsid w:val="001028F3"/>
    <w:rsid w:val="00102A12"/>
    <w:rsid w:val="00102A4C"/>
    <w:rsid w:val="00102B07"/>
    <w:rsid w:val="00102D34"/>
    <w:rsid w:val="00102D66"/>
    <w:rsid w:val="0010301E"/>
    <w:rsid w:val="0010334E"/>
    <w:rsid w:val="00103423"/>
    <w:rsid w:val="00103628"/>
    <w:rsid w:val="0010363C"/>
    <w:rsid w:val="00103716"/>
    <w:rsid w:val="00103C91"/>
    <w:rsid w:val="00103CF3"/>
    <w:rsid w:val="001042CB"/>
    <w:rsid w:val="001045CD"/>
    <w:rsid w:val="001046DE"/>
    <w:rsid w:val="001047AF"/>
    <w:rsid w:val="001048E1"/>
    <w:rsid w:val="00104C8D"/>
    <w:rsid w:val="00104F6A"/>
    <w:rsid w:val="0010500E"/>
    <w:rsid w:val="001055F1"/>
    <w:rsid w:val="001055FA"/>
    <w:rsid w:val="00105F2F"/>
    <w:rsid w:val="00106131"/>
    <w:rsid w:val="0010619F"/>
    <w:rsid w:val="00106688"/>
    <w:rsid w:val="00106750"/>
    <w:rsid w:val="00106D9C"/>
    <w:rsid w:val="0010705A"/>
    <w:rsid w:val="0010718D"/>
    <w:rsid w:val="00107238"/>
    <w:rsid w:val="00107517"/>
    <w:rsid w:val="001076FC"/>
    <w:rsid w:val="00107860"/>
    <w:rsid w:val="00107BC4"/>
    <w:rsid w:val="00107FD5"/>
    <w:rsid w:val="00110467"/>
    <w:rsid w:val="001105D9"/>
    <w:rsid w:val="00110837"/>
    <w:rsid w:val="0011092E"/>
    <w:rsid w:val="00110E8A"/>
    <w:rsid w:val="00110EBD"/>
    <w:rsid w:val="001118D0"/>
    <w:rsid w:val="00111F74"/>
    <w:rsid w:val="00112485"/>
    <w:rsid w:val="001124A1"/>
    <w:rsid w:val="00112679"/>
    <w:rsid w:val="001127F6"/>
    <w:rsid w:val="0011280C"/>
    <w:rsid w:val="00112870"/>
    <w:rsid w:val="00112C95"/>
    <w:rsid w:val="00113045"/>
    <w:rsid w:val="0011322A"/>
    <w:rsid w:val="001132A6"/>
    <w:rsid w:val="001136AA"/>
    <w:rsid w:val="00113B83"/>
    <w:rsid w:val="00113D87"/>
    <w:rsid w:val="00113E4D"/>
    <w:rsid w:val="00114033"/>
    <w:rsid w:val="0011422F"/>
    <w:rsid w:val="00114312"/>
    <w:rsid w:val="00114575"/>
    <w:rsid w:val="00114788"/>
    <w:rsid w:val="00114813"/>
    <w:rsid w:val="00114B6F"/>
    <w:rsid w:val="00114D0F"/>
    <w:rsid w:val="00114E46"/>
    <w:rsid w:val="0011503E"/>
    <w:rsid w:val="001152C5"/>
    <w:rsid w:val="00115715"/>
    <w:rsid w:val="0011589F"/>
    <w:rsid w:val="00115A51"/>
    <w:rsid w:val="00115B98"/>
    <w:rsid w:val="00116071"/>
    <w:rsid w:val="00116720"/>
    <w:rsid w:val="00116CE0"/>
    <w:rsid w:val="0011704E"/>
    <w:rsid w:val="001175EF"/>
    <w:rsid w:val="00117618"/>
    <w:rsid w:val="00117677"/>
    <w:rsid w:val="001176FB"/>
    <w:rsid w:val="00117723"/>
    <w:rsid w:val="00117949"/>
    <w:rsid w:val="00117D4A"/>
    <w:rsid w:val="00120193"/>
    <w:rsid w:val="001203BB"/>
    <w:rsid w:val="0012047F"/>
    <w:rsid w:val="00120515"/>
    <w:rsid w:val="00120643"/>
    <w:rsid w:val="00120676"/>
    <w:rsid w:val="00120CF2"/>
    <w:rsid w:val="00120EC0"/>
    <w:rsid w:val="00120F86"/>
    <w:rsid w:val="00121418"/>
    <w:rsid w:val="0012143F"/>
    <w:rsid w:val="00121731"/>
    <w:rsid w:val="00121857"/>
    <w:rsid w:val="001218DD"/>
    <w:rsid w:val="001218EF"/>
    <w:rsid w:val="0012196B"/>
    <w:rsid w:val="00121AB4"/>
    <w:rsid w:val="00121C96"/>
    <w:rsid w:val="00121D8F"/>
    <w:rsid w:val="00121E13"/>
    <w:rsid w:val="00122169"/>
    <w:rsid w:val="00122584"/>
    <w:rsid w:val="001227C5"/>
    <w:rsid w:val="0012291B"/>
    <w:rsid w:val="00122975"/>
    <w:rsid w:val="00122A4A"/>
    <w:rsid w:val="00123133"/>
    <w:rsid w:val="001235DB"/>
    <w:rsid w:val="00123856"/>
    <w:rsid w:val="00123C31"/>
    <w:rsid w:val="00123D62"/>
    <w:rsid w:val="00123E3F"/>
    <w:rsid w:val="00123F02"/>
    <w:rsid w:val="00123F6E"/>
    <w:rsid w:val="00124419"/>
    <w:rsid w:val="001246AE"/>
    <w:rsid w:val="00124A03"/>
    <w:rsid w:val="0012511F"/>
    <w:rsid w:val="0012529B"/>
    <w:rsid w:val="00125A22"/>
    <w:rsid w:val="00125A6E"/>
    <w:rsid w:val="00125B15"/>
    <w:rsid w:val="00125E4B"/>
    <w:rsid w:val="00125FC0"/>
    <w:rsid w:val="00125FEA"/>
    <w:rsid w:val="001264C9"/>
    <w:rsid w:val="00126679"/>
    <w:rsid w:val="00126D1D"/>
    <w:rsid w:val="00126ECF"/>
    <w:rsid w:val="00126FCA"/>
    <w:rsid w:val="001273BA"/>
    <w:rsid w:val="001273DD"/>
    <w:rsid w:val="00127A49"/>
    <w:rsid w:val="00127AA5"/>
    <w:rsid w:val="00127D6E"/>
    <w:rsid w:val="00127D7E"/>
    <w:rsid w:val="00127E4B"/>
    <w:rsid w:val="00127E7C"/>
    <w:rsid w:val="00127F71"/>
    <w:rsid w:val="00130113"/>
    <w:rsid w:val="00130410"/>
    <w:rsid w:val="0013059B"/>
    <w:rsid w:val="0013064B"/>
    <w:rsid w:val="001308A3"/>
    <w:rsid w:val="00130A1C"/>
    <w:rsid w:val="00130F7F"/>
    <w:rsid w:val="00131575"/>
    <w:rsid w:val="001317F4"/>
    <w:rsid w:val="00131ACF"/>
    <w:rsid w:val="00131BCE"/>
    <w:rsid w:val="00131CC1"/>
    <w:rsid w:val="00131CF4"/>
    <w:rsid w:val="00131E8D"/>
    <w:rsid w:val="001320B7"/>
    <w:rsid w:val="0013222D"/>
    <w:rsid w:val="001322AB"/>
    <w:rsid w:val="00132312"/>
    <w:rsid w:val="001324DC"/>
    <w:rsid w:val="0013274E"/>
    <w:rsid w:val="00132754"/>
    <w:rsid w:val="00132863"/>
    <w:rsid w:val="001328C8"/>
    <w:rsid w:val="00132C00"/>
    <w:rsid w:val="00132DD3"/>
    <w:rsid w:val="00133145"/>
    <w:rsid w:val="0013316B"/>
    <w:rsid w:val="00133389"/>
    <w:rsid w:val="00133399"/>
    <w:rsid w:val="00133426"/>
    <w:rsid w:val="0013371A"/>
    <w:rsid w:val="001339D3"/>
    <w:rsid w:val="00133BF0"/>
    <w:rsid w:val="00133F73"/>
    <w:rsid w:val="00134071"/>
    <w:rsid w:val="001346F0"/>
    <w:rsid w:val="0013491F"/>
    <w:rsid w:val="00134C10"/>
    <w:rsid w:val="00134C58"/>
    <w:rsid w:val="00134D40"/>
    <w:rsid w:val="00134DDD"/>
    <w:rsid w:val="00134E48"/>
    <w:rsid w:val="00134F02"/>
    <w:rsid w:val="001350D0"/>
    <w:rsid w:val="0013512B"/>
    <w:rsid w:val="001356A6"/>
    <w:rsid w:val="001356BE"/>
    <w:rsid w:val="00135F19"/>
    <w:rsid w:val="00135F76"/>
    <w:rsid w:val="001361AC"/>
    <w:rsid w:val="001362A1"/>
    <w:rsid w:val="001367DB"/>
    <w:rsid w:val="0013688A"/>
    <w:rsid w:val="001369EE"/>
    <w:rsid w:val="00136B2F"/>
    <w:rsid w:val="00136F02"/>
    <w:rsid w:val="00137171"/>
    <w:rsid w:val="001372DB"/>
    <w:rsid w:val="0013732E"/>
    <w:rsid w:val="0013747A"/>
    <w:rsid w:val="001376A9"/>
    <w:rsid w:val="00137CB4"/>
    <w:rsid w:val="00137F12"/>
    <w:rsid w:val="00137F98"/>
    <w:rsid w:val="00140002"/>
    <w:rsid w:val="00140347"/>
    <w:rsid w:val="00140499"/>
    <w:rsid w:val="0014063D"/>
    <w:rsid w:val="0014079B"/>
    <w:rsid w:val="001409AD"/>
    <w:rsid w:val="00140AAD"/>
    <w:rsid w:val="00140BC5"/>
    <w:rsid w:val="00140D32"/>
    <w:rsid w:val="00140D84"/>
    <w:rsid w:val="00140EC1"/>
    <w:rsid w:val="00140ED0"/>
    <w:rsid w:val="00140FE8"/>
    <w:rsid w:val="00141066"/>
    <w:rsid w:val="00141404"/>
    <w:rsid w:val="0014150B"/>
    <w:rsid w:val="00141558"/>
    <w:rsid w:val="0014175E"/>
    <w:rsid w:val="001418B3"/>
    <w:rsid w:val="00141A6C"/>
    <w:rsid w:val="00141D30"/>
    <w:rsid w:val="00141DAB"/>
    <w:rsid w:val="00141F0E"/>
    <w:rsid w:val="0014217A"/>
    <w:rsid w:val="00142773"/>
    <w:rsid w:val="001427A5"/>
    <w:rsid w:val="001427E0"/>
    <w:rsid w:val="00142873"/>
    <w:rsid w:val="00142AD4"/>
    <w:rsid w:val="00142E49"/>
    <w:rsid w:val="001430E2"/>
    <w:rsid w:val="001434A9"/>
    <w:rsid w:val="00143677"/>
    <w:rsid w:val="00143710"/>
    <w:rsid w:val="00143720"/>
    <w:rsid w:val="0014372A"/>
    <w:rsid w:val="00143874"/>
    <w:rsid w:val="001438BD"/>
    <w:rsid w:val="00143903"/>
    <w:rsid w:val="00143B41"/>
    <w:rsid w:val="00143ED5"/>
    <w:rsid w:val="00143F92"/>
    <w:rsid w:val="00144360"/>
    <w:rsid w:val="001444AE"/>
    <w:rsid w:val="0014456B"/>
    <w:rsid w:val="0014480A"/>
    <w:rsid w:val="0014497A"/>
    <w:rsid w:val="00144A4F"/>
    <w:rsid w:val="00144A6B"/>
    <w:rsid w:val="00144D1A"/>
    <w:rsid w:val="00144D2F"/>
    <w:rsid w:val="00144EED"/>
    <w:rsid w:val="00144FF6"/>
    <w:rsid w:val="0014512A"/>
    <w:rsid w:val="00145B59"/>
    <w:rsid w:val="00145E80"/>
    <w:rsid w:val="00146124"/>
    <w:rsid w:val="00146182"/>
    <w:rsid w:val="001461CC"/>
    <w:rsid w:val="00146AF4"/>
    <w:rsid w:val="00146B4C"/>
    <w:rsid w:val="00146C2C"/>
    <w:rsid w:val="00146CA5"/>
    <w:rsid w:val="00146F8E"/>
    <w:rsid w:val="0014734F"/>
    <w:rsid w:val="001475C6"/>
    <w:rsid w:val="001476D8"/>
    <w:rsid w:val="0014771B"/>
    <w:rsid w:val="00147834"/>
    <w:rsid w:val="00147895"/>
    <w:rsid w:val="0014796F"/>
    <w:rsid w:val="00147B2D"/>
    <w:rsid w:val="00147BA5"/>
    <w:rsid w:val="00147C03"/>
    <w:rsid w:val="00147C69"/>
    <w:rsid w:val="00147D6A"/>
    <w:rsid w:val="00150291"/>
    <w:rsid w:val="001504CA"/>
    <w:rsid w:val="0015054D"/>
    <w:rsid w:val="00150980"/>
    <w:rsid w:val="00150AC1"/>
    <w:rsid w:val="00150C4D"/>
    <w:rsid w:val="00150E98"/>
    <w:rsid w:val="001517F0"/>
    <w:rsid w:val="00151A47"/>
    <w:rsid w:val="00151E52"/>
    <w:rsid w:val="0015209F"/>
    <w:rsid w:val="0015215F"/>
    <w:rsid w:val="00152517"/>
    <w:rsid w:val="0015277F"/>
    <w:rsid w:val="001529A3"/>
    <w:rsid w:val="00152B84"/>
    <w:rsid w:val="00152C7B"/>
    <w:rsid w:val="00152F68"/>
    <w:rsid w:val="00152F89"/>
    <w:rsid w:val="00152FCB"/>
    <w:rsid w:val="00152FDA"/>
    <w:rsid w:val="001533FB"/>
    <w:rsid w:val="00153451"/>
    <w:rsid w:val="001534A1"/>
    <w:rsid w:val="00153522"/>
    <w:rsid w:val="00153629"/>
    <w:rsid w:val="001538C2"/>
    <w:rsid w:val="00153B15"/>
    <w:rsid w:val="00153DE6"/>
    <w:rsid w:val="001540E2"/>
    <w:rsid w:val="001548AF"/>
    <w:rsid w:val="00154C34"/>
    <w:rsid w:val="00154D7E"/>
    <w:rsid w:val="00154EC0"/>
    <w:rsid w:val="001552F1"/>
    <w:rsid w:val="00155D19"/>
    <w:rsid w:val="00155EF9"/>
    <w:rsid w:val="00155F7B"/>
    <w:rsid w:val="0015646E"/>
    <w:rsid w:val="00156600"/>
    <w:rsid w:val="001569AB"/>
    <w:rsid w:val="00156AD8"/>
    <w:rsid w:val="00156B1B"/>
    <w:rsid w:val="00156D6F"/>
    <w:rsid w:val="00156E5E"/>
    <w:rsid w:val="00157671"/>
    <w:rsid w:val="00157ADD"/>
    <w:rsid w:val="00157B2F"/>
    <w:rsid w:val="00157C9D"/>
    <w:rsid w:val="00157FEB"/>
    <w:rsid w:val="0016030B"/>
    <w:rsid w:val="001605D6"/>
    <w:rsid w:val="001606BD"/>
    <w:rsid w:val="0016082F"/>
    <w:rsid w:val="00160F8F"/>
    <w:rsid w:val="0016164A"/>
    <w:rsid w:val="0016198F"/>
    <w:rsid w:val="001619EC"/>
    <w:rsid w:val="00161AC3"/>
    <w:rsid w:val="00161AC5"/>
    <w:rsid w:val="00161BB0"/>
    <w:rsid w:val="00161C0B"/>
    <w:rsid w:val="00161DD4"/>
    <w:rsid w:val="00162013"/>
    <w:rsid w:val="001626FE"/>
    <w:rsid w:val="00162D57"/>
    <w:rsid w:val="001630A5"/>
    <w:rsid w:val="0016324D"/>
    <w:rsid w:val="00163523"/>
    <w:rsid w:val="00163639"/>
    <w:rsid w:val="00163941"/>
    <w:rsid w:val="00163A0A"/>
    <w:rsid w:val="00163F59"/>
    <w:rsid w:val="0016477E"/>
    <w:rsid w:val="00164A13"/>
    <w:rsid w:val="00164D0B"/>
    <w:rsid w:val="00164D19"/>
    <w:rsid w:val="00164EB2"/>
    <w:rsid w:val="00165005"/>
    <w:rsid w:val="00165566"/>
    <w:rsid w:val="001655BE"/>
    <w:rsid w:val="001657DC"/>
    <w:rsid w:val="00165961"/>
    <w:rsid w:val="00166377"/>
    <w:rsid w:val="00166378"/>
    <w:rsid w:val="00166441"/>
    <w:rsid w:val="00166A11"/>
    <w:rsid w:val="00166C9C"/>
    <w:rsid w:val="00166F26"/>
    <w:rsid w:val="001670D7"/>
    <w:rsid w:val="00167120"/>
    <w:rsid w:val="00167254"/>
    <w:rsid w:val="00167F9F"/>
    <w:rsid w:val="001701F6"/>
    <w:rsid w:val="0017037C"/>
    <w:rsid w:val="001704C4"/>
    <w:rsid w:val="00170579"/>
    <w:rsid w:val="00170AF8"/>
    <w:rsid w:val="001710AA"/>
    <w:rsid w:val="00171341"/>
    <w:rsid w:val="00171498"/>
    <w:rsid w:val="001717E1"/>
    <w:rsid w:val="00171C5B"/>
    <w:rsid w:val="00171E01"/>
    <w:rsid w:val="00171F7D"/>
    <w:rsid w:val="00172313"/>
    <w:rsid w:val="0017251E"/>
    <w:rsid w:val="00172682"/>
    <w:rsid w:val="0017296D"/>
    <w:rsid w:val="00172C8A"/>
    <w:rsid w:val="00172C8B"/>
    <w:rsid w:val="00172D74"/>
    <w:rsid w:val="00172D7F"/>
    <w:rsid w:val="00172D87"/>
    <w:rsid w:val="00172F68"/>
    <w:rsid w:val="0017330B"/>
    <w:rsid w:val="00173472"/>
    <w:rsid w:val="0017347A"/>
    <w:rsid w:val="00173742"/>
    <w:rsid w:val="00173769"/>
    <w:rsid w:val="001738EB"/>
    <w:rsid w:val="00173A37"/>
    <w:rsid w:val="00173A46"/>
    <w:rsid w:val="00173B4B"/>
    <w:rsid w:val="00174393"/>
    <w:rsid w:val="00174944"/>
    <w:rsid w:val="001749F5"/>
    <w:rsid w:val="0017500D"/>
    <w:rsid w:val="001751C2"/>
    <w:rsid w:val="001757F3"/>
    <w:rsid w:val="00175D11"/>
    <w:rsid w:val="00175F5F"/>
    <w:rsid w:val="00176221"/>
    <w:rsid w:val="001763B7"/>
    <w:rsid w:val="0017655B"/>
    <w:rsid w:val="001768D2"/>
    <w:rsid w:val="00176A9E"/>
    <w:rsid w:val="00176E62"/>
    <w:rsid w:val="00177109"/>
    <w:rsid w:val="0017796B"/>
    <w:rsid w:val="001779A3"/>
    <w:rsid w:val="00177E42"/>
    <w:rsid w:val="00177EEB"/>
    <w:rsid w:val="001802A3"/>
    <w:rsid w:val="001803B3"/>
    <w:rsid w:val="00180413"/>
    <w:rsid w:val="001807ED"/>
    <w:rsid w:val="00180991"/>
    <w:rsid w:val="001809FA"/>
    <w:rsid w:val="00180A2F"/>
    <w:rsid w:val="00180CFA"/>
    <w:rsid w:val="00180F01"/>
    <w:rsid w:val="00181389"/>
    <w:rsid w:val="00181683"/>
    <w:rsid w:val="00181BBC"/>
    <w:rsid w:val="00181D98"/>
    <w:rsid w:val="0018227D"/>
    <w:rsid w:val="001822FA"/>
    <w:rsid w:val="00182367"/>
    <w:rsid w:val="00182370"/>
    <w:rsid w:val="001823C3"/>
    <w:rsid w:val="0018261E"/>
    <w:rsid w:val="0018306C"/>
    <w:rsid w:val="00183377"/>
    <w:rsid w:val="00183578"/>
    <w:rsid w:val="0018357C"/>
    <w:rsid w:val="001837C4"/>
    <w:rsid w:val="00183C37"/>
    <w:rsid w:val="00183CDE"/>
    <w:rsid w:val="00183DF4"/>
    <w:rsid w:val="00183F03"/>
    <w:rsid w:val="001841D4"/>
    <w:rsid w:val="00184245"/>
    <w:rsid w:val="00184333"/>
    <w:rsid w:val="00184349"/>
    <w:rsid w:val="001843F1"/>
    <w:rsid w:val="0018448A"/>
    <w:rsid w:val="00184606"/>
    <w:rsid w:val="001846B3"/>
    <w:rsid w:val="0018470B"/>
    <w:rsid w:val="00184A45"/>
    <w:rsid w:val="00184AC4"/>
    <w:rsid w:val="00184EBF"/>
    <w:rsid w:val="00185008"/>
    <w:rsid w:val="0018521C"/>
    <w:rsid w:val="0018533D"/>
    <w:rsid w:val="0018588D"/>
    <w:rsid w:val="001859A4"/>
    <w:rsid w:val="00185BE9"/>
    <w:rsid w:val="00185D01"/>
    <w:rsid w:val="00185E3A"/>
    <w:rsid w:val="00186193"/>
    <w:rsid w:val="0018642F"/>
    <w:rsid w:val="001865A2"/>
    <w:rsid w:val="001867FC"/>
    <w:rsid w:val="0018681A"/>
    <w:rsid w:val="00186975"/>
    <w:rsid w:val="00186A52"/>
    <w:rsid w:val="00186B39"/>
    <w:rsid w:val="00186F94"/>
    <w:rsid w:val="001871C7"/>
    <w:rsid w:val="0018774F"/>
    <w:rsid w:val="00187924"/>
    <w:rsid w:val="00187994"/>
    <w:rsid w:val="00187AF8"/>
    <w:rsid w:val="00187FE8"/>
    <w:rsid w:val="001901D1"/>
    <w:rsid w:val="0019020E"/>
    <w:rsid w:val="001905E1"/>
    <w:rsid w:val="001906F8"/>
    <w:rsid w:val="00190AB9"/>
    <w:rsid w:val="00190C9B"/>
    <w:rsid w:val="00190E4E"/>
    <w:rsid w:val="00190E6E"/>
    <w:rsid w:val="001914A0"/>
    <w:rsid w:val="00191505"/>
    <w:rsid w:val="0019156A"/>
    <w:rsid w:val="0019158B"/>
    <w:rsid w:val="001917CE"/>
    <w:rsid w:val="00191836"/>
    <w:rsid w:val="00191A64"/>
    <w:rsid w:val="00191B6E"/>
    <w:rsid w:val="00191B82"/>
    <w:rsid w:val="00191E5B"/>
    <w:rsid w:val="00191F03"/>
    <w:rsid w:val="00192461"/>
    <w:rsid w:val="001924BD"/>
    <w:rsid w:val="00192D25"/>
    <w:rsid w:val="00192DD7"/>
    <w:rsid w:val="00192F25"/>
    <w:rsid w:val="00192FFB"/>
    <w:rsid w:val="001931B3"/>
    <w:rsid w:val="00193209"/>
    <w:rsid w:val="001935B8"/>
    <w:rsid w:val="001936B4"/>
    <w:rsid w:val="001938B8"/>
    <w:rsid w:val="00193A43"/>
    <w:rsid w:val="00193B69"/>
    <w:rsid w:val="00193E73"/>
    <w:rsid w:val="0019411B"/>
    <w:rsid w:val="001942B5"/>
    <w:rsid w:val="00194366"/>
    <w:rsid w:val="001943D0"/>
    <w:rsid w:val="00194D06"/>
    <w:rsid w:val="00194DD2"/>
    <w:rsid w:val="0019501E"/>
    <w:rsid w:val="0019536A"/>
    <w:rsid w:val="00195806"/>
    <w:rsid w:val="001958ED"/>
    <w:rsid w:val="00195976"/>
    <w:rsid w:val="001959F1"/>
    <w:rsid w:val="001960D2"/>
    <w:rsid w:val="00196127"/>
    <w:rsid w:val="001963BF"/>
    <w:rsid w:val="001966BB"/>
    <w:rsid w:val="001967D3"/>
    <w:rsid w:val="00196A21"/>
    <w:rsid w:val="00196D27"/>
    <w:rsid w:val="00196F23"/>
    <w:rsid w:val="001970CF"/>
    <w:rsid w:val="0019719A"/>
    <w:rsid w:val="001973ED"/>
    <w:rsid w:val="0019764F"/>
    <w:rsid w:val="00197712"/>
    <w:rsid w:val="00197C4B"/>
    <w:rsid w:val="00197E6B"/>
    <w:rsid w:val="00197F9B"/>
    <w:rsid w:val="001A008D"/>
    <w:rsid w:val="001A00C3"/>
    <w:rsid w:val="001A015C"/>
    <w:rsid w:val="001A0224"/>
    <w:rsid w:val="001A03D7"/>
    <w:rsid w:val="001A05F7"/>
    <w:rsid w:val="001A0DF3"/>
    <w:rsid w:val="001A0EA3"/>
    <w:rsid w:val="001A1029"/>
    <w:rsid w:val="001A105C"/>
    <w:rsid w:val="001A10B7"/>
    <w:rsid w:val="001A112F"/>
    <w:rsid w:val="001A1504"/>
    <w:rsid w:val="001A1B88"/>
    <w:rsid w:val="001A1CCB"/>
    <w:rsid w:val="001A1E66"/>
    <w:rsid w:val="001A1FAA"/>
    <w:rsid w:val="001A2188"/>
    <w:rsid w:val="001A21C3"/>
    <w:rsid w:val="001A239E"/>
    <w:rsid w:val="001A255A"/>
    <w:rsid w:val="001A271E"/>
    <w:rsid w:val="001A2B94"/>
    <w:rsid w:val="001A2DFD"/>
    <w:rsid w:val="001A300E"/>
    <w:rsid w:val="001A341D"/>
    <w:rsid w:val="001A34E9"/>
    <w:rsid w:val="001A3A0E"/>
    <w:rsid w:val="001A3B31"/>
    <w:rsid w:val="001A3B41"/>
    <w:rsid w:val="001A4056"/>
    <w:rsid w:val="001A40B1"/>
    <w:rsid w:val="001A44B3"/>
    <w:rsid w:val="001A45E9"/>
    <w:rsid w:val="001A46B6"/>
    <w:rsid w:val="001A49CE"/>
    <w:rsid w:val="001A4C82"/>
    <w:rsid w:val="001A4D33"/>
    <w:rsid w:val="001A5007"/>
    <w:rsid w:val="001A5549"/>
    <w:rsid w:val="001A55B3"/>
    <w:rsid w:val="001A5776"/>
    <w:rsid w:val="001A57FF"/>
    <w:rsid w:val="001A58A2"/>
    <w:rsid w:val="001A5981"/>
    <w:rsid w:val="001A5C6E"/>
    <w:rsid w:val="001A5CC9"/>
    <w:rsid w:val="001A5ED7"/>
    <w:rsid w:val="001A650C"/>
    <w:rsid w:val="001A6A90"/>
    <w:rsid w:val="001A6B0D"/>
    <w:rsid w:val="001A6BD9"/>
    <w:rsid w:val="001A6F20"/>
    <w:rsid w:val="001A70FB"/>
    <w:rsid w:val="001A721E"/>
    <w:rsid w:val="001A7270"/>
    <w:rsid w:val="001A7290"/>
    <w:rsid w:val="001A743A"/>
    <w:rsid w:val="001A76BA"/>
    <w:rsid w:val="001A76F2"/>
    <w:rsid w:val="001A793A"/>
    <w:rsid w:val="001A7950"/>
    <w:rsid w:val="001A7CDD"/>
    <w:rsid w:val="001A7CDE"/>
    <w:rsid w:val="001B04A6"/>
    <w:rsid w:val="001B06D6"/>
    <w:rsid w:val="001B0795"/>
    <w:rsid w:val="001B088F"/>
    <w:rsid w:val="001B08A1"/>
    <w:rsid w:val="001B08E9"/>
    <w:rsid w:val="001B0EA5"/>
    <w:rsid w:val="001B1094"/>
    <w:rsid w:val="001B11E3"/>
    <w:rsid w:val="001B1225"/>
    <w:rsid w:val="001B17D4"/>
    <w:rsid w:val="001B1A4F"/>
    <w:rsid w:val="001B1F0A"/>
    <w:rsid w:val="001B2148"/>
    <w:rsid w:val="001B21A1"/>
    <w:rsid w:val="001B2217"/>
    <w:rsid w:val="001B2411"/>
    <w:rsid w:val="001B27FF"/>
    <w:rsid w:val="001B28C2"/>
    <w:rsid w:val="001B2998"/>
    <w:rsid w:val="001B2EBC"/>
    <w:rsid w:val="001B3210"/>
    <w:rsid w:val="001B34F8"/>
    <w:rsid w:val="001B359C"/>
    <w:rsid w:val="001B36F8"/>
    <w:rsid w:val="001B37EE"/>
    <w:rsid w:val="001B3966"/>
    <w:rsid w:val="001B3F59"/>
    <w:rsid w:val="001B3FAC"/>
    <w:rsid w:val="001B4013"/>
    <w:rsid w:val="001B401C"/>
    <w:rsid w:val="001B41F4"/>
    <w:rsid w:val="001B44D9"/>
    <w:rsid w:val="001B4542"/>
    <w:rsid w:val="001B4551"/>
    <w:rsid w:val="001B468E"/>
    <w:rsid w:val="001B4773"/>
    <w:rsid w:val="001B49AE"/>
    <w:rsid w:val="001B49C9"/>
    <w:rsid w:val="001B50CF"/>
    <w:rsid w:val="001B533C"/>
    <w:rsid w:val="001B534F"/>
    <w:rsid w:val="001B5562"/>
    <w:rsid w:val="001B6000"/>
    <w:rsid w:val="001B6009"/>
    <w:rsid w:val="001B62D4"/>
    <w:rsid w:val="001B6A98"/>
    <w:rsid w:val="001B6B98"/>
    <w:rsid w:val="001B6EDD"/>
    <w:rsid w:val="001B7075"/>
    <w:rsid w:val="001B72FD"/>
    <w:rsid w:val="001B7621"/>
    <w:rsid w:val="001B77EA"/>
    <w:rsid w:val="001B7907"/>
    <w:rsid w:val="001C018B"/>
    <w:rsid w:val="001C01B6"/>
    <w:rsid w:val="001C0216"/>
    <w:rsid w:val="001C0418"/>
    <w:rsid w:val="001C06CB"/>
    <w:rsid w:val="001C08AD"/>
    <w:rsid w:val="001C09F0"/>
    <w:rsid w:val="001C0BB7"/>
    <w:rsid w:val="001C0E83"/>
    <w:rsid w:val="001C109D"/>
    <w:rsid w:val="001C1314"/>
    <w:rsid w:val="001C1393"/>
    <w:rsid w:val="001C1422"/>
    <w:rsid w:val="001C14A4"/>
    <w:rsid w:val="001C1CA8"/>
    <w:rsid w:val="001C1EFF"/>
    <w:rsid w:val="001C21CE"/>
    <w:rsid w:val="001C2200"/>
    <w:rsid w:val="001C23F1"/>
    <w:rsid w:val="001C2419"/>
    <w:rsid w:val="001C24EA"/>
    <w:rsid w:val="001C26AE"/>
    <w:rsid w:val="001C27E6"/>
    <w:rsid w:val="001C28B8"/>
    <w:rsid w:val="001C302D"/>
    <w:rsid w:val="001C304E"/>
    <w:rsid w:val="001C33D7"/>
    <w:rsid w:val="001C345C"/>
    <w:rsid w:val="001C388C"/>
    <w:rsid w:val="001C39F7"/>
    <w:rsid w:val="001C3AD7"/>
    <w:rsid w:val="001C3B7D"/>
    <w:rsid w:val="001C3DFF"/>
    <w:rsid w:val="001C3EF1"/>
    <w:rsid w:val="001C4107"/>
    <w:rsid w:val="001C41E1"/>
    <w:rsid w:val="001C4320"/>
    <w:rsid w:val="001C4754"/>
    <w:rsid w:val="001C497E"/>
    <w:rsid w:val="001C4B04"/>
    <w:rsid w:val="001C4D42"/>
    <w:rsid w:val="001C4E84"/>
    <w:rsid w:val="001C52A3"/>
    <w:rsid w:val="001C5373"/>
    <w:rsid w:val="001C55C0"/>
    <w:rsid w:val="001C55C4"/>
    <w:rsid w:val="001C5648"/>
    <w:rsid w:val="001C5747"/>
    <w:rsid w:val="001C5768"/>
    <w:rsid w:val="001C6005"/>
    <w:rsid w:val="001C615F"/>
    <w:rsid w:val="001C61E2"/>
    <w:rsid w:val="001C62E1"/>
    <w:rsid w:val="001C62F7"/>
    <w:rsid w:val="001C634C"/>
    <w:rsid w:val="001C662E"/>
    <w:rsid w:val="001C6821"/>
    <w:rsid w:val="001C693D"/>
    <w:rsid w:val="001C698D"/>
    <w:rsid w:val="001C6A54"/>
    <w:rsid w:val="001C6A7C"/>
    <w:rsid w:val="001C6CE9"/>
    <w:rsid w:val="001C720B"/>
    <w:rsid w:val="001C7567"/>
    <w:rsid w:val="001C78B9"/>
    <w:rsid w:val="001C7AA8"/>
    <w:rsid w:val="001C7AC8"/>
    <w:rsid w:val="001C7B62"/>
    <w:rsid w:val="001C7F44"/>
    <w:rsid w:val="001D01DC"/>
    <w:rsid w:val="001D031D"/>
    <w:rsid w:val="001D040A"/>
    <w:rsid w:val="001D0D79"/>
    <w:rsid w:val="001D110F"/>
    <w:rsid w:val="001D117E"/>
    <w:rsid w:val="001D1499"/>
    <w:rsid w:val="001D16F1"/>
    <w:rsid w:val="001D1794"/>
    <w:rsid w:val="001D17D9"/>
    <w:rsid w:val="001D18E3"/>
    <w:rsid w:val="001D19F0"/>
    <w:rsid w:val="001D1A5B"/>
    <w:rsid w:val="001D1F3D"/>
    <w:rsid w:val="001D2009"/>
    <w:rsid w:val="001D2060"/>
    <w:rsid w:val="001D2198"/>
    <w:rsid w:val="001D241A"/>
    <w:rsid w:val="001D2610"/>
    <w:rsid w:val="001D2750"/>
    <w:rsid w:val="001D30E5"/>
    <w:rsid w:val="001D321B"/>
    <w:rsid w:val="001D324C"/>
    <w:rsid w:val="001D363C"/>
    <w:rsid w:val="001D36E6"/>
    <w:rsid w:val="001D371F"/>
    <w:rsid w:val="001D3AFE"/>
    <w:rsid w:val="001D3B56"/>
    <w:rsid w:val="001D3BF1"/>
    <w:rsid w:val="001D42F0"/>
    <w:rsid w:val="001D436F"/>
    <w:rsid w:val="001D445E"/>
    <w:rsid w:val="001D4637"/>
    <w:rsid w:val="001D4722"/>
    <w:rsid w:val="001D47E5"/>
    <w:rsid w:val="001D48E2"/>
    <w:rsid w:val="001D49C9"/>
    <w:rsid w:val="001D4A9B"/>
    <w:rsid w:val="001D4CA8"/>
    <w:rsid w:val="001D4F21"/>
    <w:rsid w:val="001D514A"/>
    <w:rsid w:val="001D5571"/>
    <w:rsid w:val="001D5576"/>
    <w:rsid w:val="001D55C1"/>
    <w:rsid w:val="001D55F9"/>
    <w:rsid w:val="001D5707"/>
    <w:rsid w:val="001D5920"/>
    <w:rsid w:val="001D5B8B"/>
    <w:rsid w:val="001D5B9C"/>
    <w:rsid w:val="001D5C32"/>
    <w:rsid w:val="001D6212"/>
    <w:rsid w:val="001D658C"/>
    <w:rsid w:val="001D6C4F"/>
    <w:rsid w:val="001D6CCF"/>
    <w:rsid w:val="001D6D31"/>
    <w:rsid w:val="001D6DE6"/>
    <w:rsid w:val="001D6E33"/>
    <w:rsid w:val="001D7315"/>
    <w:rsid w:val="001E00D0"/>
    <w:rsid w:val="001E013B"/>
    <w:rsid w:val="001E08A7"/>
    <w:rsid w:val="001E0C25"/>
    <w:rsid w:val="001E0FF7"/>
    <w:rsid w:val="001E1294"/>
    <w:rsid w:val="001E12AC"/>
    <w:rsid w:val="001E1558"/>
    <w:rsid w:val="001E16F3"/>
    <w:rsid w:val="001E1782"/>
    <w:rsid w:val="001E17E5"/>
    <w:rsid w:val="001E1957"/>
    <w:rsid w:val="001E1A71"/>
    <w:rsid w:val="001E1B45"/>
    <w:rsid w:val="001E1BE2"/>
    <w:rsid w:val="001E2295"/>
    <w:rsid w:val="001E23E8"/>
    <w:rsid w:val="001E259C"/>
    <w:rsid w:val="001E2A09"/>
    <w:rsid w:val="001E314D"/>
    <w:rsid w:val="001E3329"/>
    <w:rsid w:val="001E34A0"/>
    <w:rsid w:val="001E350E"/>
    <w:rsid w:val="001E3581"/>
    <w:rsid w:val="001E3590"/>
    <w:rsid w:val="001E36C4"/>
    <w:rsid w:val="001E375B"/>
    <w:rsid w:val="001E3F4C"/>
    <w:rsid w:val="001E3FD8"/>
    <w:rsid w:val="001E41B6"/>
    <w:rsid w:val="001E42C9"/>
    <w:rsid w:val="001E43BF"/>
    <w:rsid w:val="001E453F"/>
    <w:rsid w:val="001E46D3"/>
    <w:rsid w:val="001E4A07"/>
    <w:rsid w:val="001E4AE6"/>
    <w:rsid w:val="001E4BDB"/>
    <w:rsid w:val="001E4D43"/>
    <w:rsid w:val="001E51AB"/>
    <w:rsid w:val="001E5A09"/>
    <w:rsid w:val="001E5BF1"/>
    <w:rsid w:val="001E5E34"/>
    <w:rsid w:val="001E62B8"/>
    <w:rsid w:val="001E63B8"/>
    <w:rsid w:val="001E64D8"/>
    <w:rsid w:val="001E6BC4"/>
    <w:rsid w:val="001E6BC7"/>
    <w:rsid w:val="001E6D27"/>
    <w:rsid w:val="001E6D84"/>
    <w:rsid w:val="001E6F0C"/>
    <w:rsid w:val="001E720A"/>
    <w:rsid w:val="001E746A"/>
    <w:rsid w:val="001E747E"/>
    <w:rsid w:val="001E75F2"/>
    <w:rsid w:val="001E7868"/>
    <w:rsid w:val="001E7C38"/>
    <w:rsid w:val="001E7DE1"/>
    <w:rsid w:val="001E7E4D"/>
    <w:rsid w:val="001F04BB"/>
    <w:rsid w:val="001F05C1"/>
    <w:rsid w:val="001F0B97"/>
    <w:rsid w:val="001F0CFE"/>
    <w:rsid w:val="001F0FB0"/>
    <w:rsid w:val="001F0FB5"/>
    <w:rsid w:val="001F117F"/>
    <w:rsid w:val="001F1C2B"/>
    <w:rsid w:val="001F1D11"/>
    <w:rsid w:val="001F205C"/>
    <w:rsid w:val="001F2660"/>
    <w:rsid w:val="001F26D4"/>
    <w:rsid w:val="001F298A"/>
    <w:rsid w:val="001F29F2"/>
    <w:rsid w:val="001F325C"/>
    <w:rsid w:val="001F34EB"/>
    <w:rsid w:val="001F3713"/>
    <w:rsid w:val="001F38D0"/>
    <w:rsid w:val="001F3BF3"/>
    <w:rsid w:val="001F3C8B"/>
    <w:rsid w:val="001F3E0E"/>
    <w:rsid w:val="001F4805"/>
    <w:rsid w:val="001F486E"/>
    <w:rsid w:val="001F48AF"/>
    <w:rsid w:val="001F4921"/>
    <w:rsid w:val="001F4B2A"/>
    <w:rsid w:val="001F4D32"/>
    <w:rsid w:val="001F4DE2"/>
    <w:rsid w:val="001F4EA9"/>
    <w:rsid w:val="001F5062"/>
    <w:rsid w:val="001F5502"/>
    <w:rsid w:val="001F5A2E"/>
    <w:rsid w:val="001F5C04"/>
    <w:rsid w:val="001F5D6C"/>
    <w:rsid w:val="001F5E31"/>
    <w:rsid w:val="001F5EC8"/>
    <w:rsid w:val="001F668C"/>
    <w:rsid w:val="001F6F4C"/>
    <w:rsid w:val="001F7191"/>
    <w:rsid w:val="001F7266"/>
    <w:rsid w:val="001F72DA"/>
    <w:rsid w:val="001F7386"/>
    <w:rsid w:val="001F7398"/>
    <w:rsid w:val="001F756C"/>
    <w:rsid w:val="001F7773"/>
    <w:rsid w:val="001F7EE5"/>
    <w:rsid w:val="0020017F"/>
    <w:rsid w:val="002003D6"/>
    <w:rsid w:val="00200930"/>
    <w:rsid w:val="00200ACB"/>
    <w:rsid w:val="00200DB9"/>
    <w:rsid w:val="00200E00"/>
    <w:rsid w:val="0020132D"/>
    <w:rsid w:val="00201543"/>
    <w:rsid w:val="0020199E"/>
    <w:rsid w:val="00201BB5"/>
    <w:rsid w:val="00201CB9"/>
    <w:rsid w:val="00201F2A"/>
    <w:rsid w:val="0020215F"/>
    <w:rsid w:val="002024AF"/>
    <w:rsid w:val="00202520"/>
    <w:rsid w:val="00202610"/>
    <w:rsid w:val="0020273F"/>
    <w:rsid w:val="002028D6"/>
    <w:rsid w:val="00203180"/>
    <w:rsid w:val="00203360"/>
    <w:rsid w:val="0020342A"/>
    <w:rsid w:val="0020395C"/>
    <w:rsid w:val="002039AF"/>
    <w:rsid w:val="00203D05"/>
    <w:rsid w:val="00203DB8"/>
    <w:rsid w:val="00203DFB"/>
    <w:rsid w:val="00203E41"/>
    <w:rsid w:val="00203FD5"/>
    <w:rsid w:val="00204156"/>
    <w:rsid w:val="00204235"/>
    <w:rsid w:val="002042D6"/>
    <w:rsid w:val="002043AA"/>
    <w:rsid w:val="002044E6"/>
    <w:rsid w:val="00204526"/>
    <w:rsid w:val="002045D2"/>
    <w:rsid w:val="0020483B"/>
    <w:rsid w:val="002048ED"/>
    <w:rsid w:val="002049F2"/>
    <w:rsid w:val="00204A30"/>
    <w:rsid w:val="00204F54"/>
    <w:rsid w:val="0020516B"/>
    <w:rsid w:val="00205228"/>
    <w:rsid w:val="0020552F"/>
    <w:rsid w:val="0020572C"/>
    <w:rsid w:val="00205732"/>
    <w:rsid w:val="002058F3"/>
    <w:rsid w:val="00205AB8"/>
    <w:rsid w:val="00205CAB"/>
    <w:rsid w:val="00205CBC"/>
    <w:rsid w:val="00205CDB"/>
    <w:rsid w:val="00205E4A"/>
    <w:rsid w:val="00205EC6"/>
    <w:rsid w:val="00205F4B"/>
    <w:rsid w:val="0020605A"/>
    <w:rsid w:val="002067CC"/>
    <w:rsid w:val="002076A1"/>
    <w:rsid w:val="00207724"/>
    <w:rsid w:val="00207E07"/>
    <w:rsid w:val="002102A3"/>
    <w:rsid w:val="002102B7"/>
    <w:rsid w:val="002106D5"/>
    <w:rsid w:val="0021070D"/>
    <w:rsid w:val="002109C7"/>
    <w:rsid w:val="00211093"/>
    <w:rsid w:val="00211186"/>
    <w:rsid w:val="00211241"/>
    <w:rsid w:val="0021126C"/>
    <w:rsid w:val="002112F2"/>
    <w:rsid w:val="002115EF"/>
    <w:rsid w:val="0021171C"/>
    <w:rsid w:val="00211776"/>
    <w:rsid w:val="0021191D"/>
    <w:rsid w:val="00211BC8"/>
    <w:rsid w:val="00211D01"/>
    <w:rsid w:val="00211EE7"/>
    <w:rsid w:val="00211F85"/>
    <w:rsid w:val="00212057"/>
    <w:rsid w:val="002121E1"/>
    <w:rsid w:val="002122E2"/>
    <w:rsid w:val="00212307"/>
    <w:rsid w:val="00212442"/>
    <w:rsid w:val="0021253B"/>
    <w:rsid w:val="0021256B"/>
    <w:rsid w:val="00212735"/>
    <w:rsid w:val="00212779"/>
    <w:rsid w:val="00212849"/>
    <w:rsid w:val="00212927"/>
    <w:rsid w:val="00212A9E"/>
    <w:rsid w:val="00212AD3"/>
    <w:rsid w:val="00212D34"/>
    <w:rsid w:val="00212F2C"/>
    <w:rsid w:val="00213161"/>
    <w:rsid w:val="00213517"/>
    <w:rsid w:val="00213AB2"/>
    <w:rsid w:val="00213E04"/>
    <w:rsid w:val="00213EB5"/>
    <w:rsid w:val="00213F69"/>
    <w:rsid w:val="0021409D"/>
    <w:rsid w:val="002141D1"/>
    <w:rsid w:val="00214284"/>
    <w:rsid w:val="0021457E"/>
    <w:rsid w:val="002147D0"/>
    <w:rsid w:val="002149B0"/>
    <w:rsid w:val="002149F5"/>
    <w:rsid w:val="00214D47"/>
    <w:rsid w:val="00214DE2"/>
    <w:rsid w:val="00214FDC"/>
    <w:rsid w:val="00215190"/>
    <w:rsid w:val="00215273"/>
    <w:rsid w:val="002155B3"/>
    <w:rsid w:val="002155F2"/>
    <w:rsid w:val="0021582A"/>
    <w:rsid w:val="002159D1"/>
    <w:rsid w:val="00215FE2"/>
    <w:rsid w:val="002163CB"/>
    <w:rsid w:val="002163E2"/>
    <w:rsid w:val="002163EC"/>
    <w:rsid w:val="00216497"/>
    <w:rsid w:val="00216604"/>
    <w:rsid w:val="00216B78"/>
    <w:rsid w:val="00216C72"/>
    <w:rsid w:val="00216CE9"/>
    <w:rsid w:val="00216D6E"/>
    <w:rsid w:val="00216DC7"/>
    <w:rsid w:val="00216E36"/>
    <w:rsid w:val="00216ED5"/>
    <w:rsid w:val="002173C1"/>
    <w:rsid w:val="002174F7"/>
    <w:rsid w:val="00217904"/>
    <w:rsid w:val="00217A7F"/>
    <w:rsid w:val="00217E18"/>
    <w:rsid w:val="00220285"/>
    <w:rsid w:val="002203E2"/>
    <w:rsid w:val="002208BF"/>
    <w:rsid w:val="002208D8"/>
    <w:rsid w:val="0022096E"/>
    <w:rsid w:val="00220BC5"/>
    <w:rsid w:val="00220FE6"/>
    <w:rsid w:val="00221624"/>
    <w:rsid w:val="002218A7"/>
    <w:rsid w:val="00221A0B"/>
    <w:rsid w:val="00221A7D"/>
    <w:rsid w:val="00221CC5"/>
    <w:rsid w:val="00221F8D"/>
    <w:rsid w:val="002221E6"/>
    <w:rsid w:val="00222365"/>
    <w:rsid w:val="00223063"/>
    <w:rsid w:val="0022308C"/>
    <w:rsid w:val="002230FE"/>
    <w:rsid w:val="0022311D"/>
    <w:rsid w:val="00223182"/>
    <w:rsid w:val="002232F4"/>
    <w:rsid w:val="00223300"/>
    <w:rsid w:val="0022330D"/>
    <w:rsid w:val="0022350B"/>
    <w:rsid w:val="002238BD"/>
    <w:rsid w:val="00223A59"/>
    <w:rsid w:val="00223AA8"/>
    <w:rsid w:val="00223D13"/>
    <w:rsid w:val="0022415D"/>
    <w:rsid w:val="00224258"/>
    <w:rsid w:val="00224466"/>
    <w:rsid w:val="002246B4"/>
    <w:rsid w:val="00224BA8"/>
    <w:rsid w:val="00224D4C"/>
    <w:rsid w:val="002251AB"/>
    <w:rsid w:val="0022522B"/>
    <w:rsid w:val="002255A6"/>
    <w:rsid w:val="002258BD"/>
    <w:rsid w:val="00225BAD"/>
    <w:rsid w:val="00225C31"/>
    <w:rsid w:val="00225C58"/>
    <w:rsid w:val="00225E31"/>
    <w:rsid w:val="00225EF2"/>
    <w:rsid w:val="00226003"/>
    <w:rsid w:val="0022627E"/>
    <w:rsid w:val="00226326"/>
    <w:rsid w:val="0022694A"/>
    <w:rsid w:val="00226B44"/>
    <w:rsid w:val="00226D78"/>
    <w:rsid w:val="00227204"/>
    <w:rsid w:val="00227477"/>
    <w:rsid w:val="0022790B"/>
    <w:rsid w:val="00227A51"/>
    <w:rsid w:val="00227CDF"/>
    <w:rsid w:val="00230799"/>
    <w:rsid w:val="0023090F"/>
    <w:rsid w:val="00230B9D"/>
    <w:rsid w:val="00230E93"/>
    <w:rsid w:val="00230EF4"/>
    <w:rsid w:val="00230FE9"/>
    <w:rsid w:val="002310F8"/>
    <w:rsid w:val="00231877"/>
    <w:rsid w:val="00231BB5"/>
    <w:rsid w:val="00231C58"/>
    <w:rsid w:val="00231DC9"/>
    <w:rsid w:val="00231F65"/>
    <w:rsid w:val="00232138"/>
    <w:rsid w:val="00232170"/>
    <w:rsid w:val="002321A8"/>
    <w:rsid w:val="0023223C"/>
    <w:rsid w:val="00232514"/>
    <w:rsid w:val="002326D6"/>
    <w:rsid w:val="002329B4"/>
    <w:rsid w:val="00232A5D"/>
    <w:rsid w:val="00233391"/>
    <w:rsid w:val="00233580"/>
    <w:rsid w:val="002338AC"/>
    <w:rsid w:val="002338C2"/>
    <w:rsid w:val="00233978"/>
    <w:rsid w:val="00233D34"/>
    <w:rsid w:val="00233D3A"/>
    <w:rsid w:val="00233F88"/>
    <w:rsid w:val="0023468A"/>
    <w:rsid w:val="002349C9"/>
    <w:rsid w:val="00234B0E"/>
    <w:rsid w:val="00235066"/>
    <w:rsid w:val="002350A1"/>
    <w:rsid w:val="002353C2"/>
    <w:rsid w:val="00235524"/>
    <w:rsid w:val="002356EB"/>
    <w:rsid w:val="00235A4F"/>
    <w:rsid w:val="00235B9A"/>
    <w:rsid w:val="00235D67"/>
    <w:rsid w:val="00235EA4"/>
    <w:rsid w:val="00235F84"/>
    <w:rsid w:val="0023672A"/>
    <w:rsid w:val="00236A87"/>
    <w:rsid w:val="00236ADC"/>
    <w:rsid w:val="00236C15"/>
    <w:rsid w:val="00236D75"/>
    <w:rsid w:val="00236F5A"/>
    <w:rsid w:val="00236FFB"/>
    <w:rsid w:val="002371C3"/>
    <w:rsid w:val="002374A6"/>
    <w:rsid w:val="002376B7"/>
    <w:rsid w:val="00237831"/>
    <w:rsid w:val="002378D7"/>
    <w:rsid w:val="0023799D"/>
    <w:rsid w:val="00237B19"/>
    <w:rsid w:val="00237D1D"/>
    <w:rsid w:val="00237D9F"/>
    <w:rsid w:val="00237E31"/>
    <w:rsid w:val="00237F1C"/>
    <w:rsid w:val="00237FFB"/>
    <w:rsid w:val="002401EA"/>
    <w:rsid w:val="0024024B"/>
    <w:rsid w:val="00240293"/>
    <w:rsid w:val="0024053A"/>
    <w:rsid w:val="002406BE"/>
    <w:rsid w:val="002406D3"/>
    <w:rsid w:val="0024097C"/>
    <w:rsid w:val="00240CCF"/>
    <w:rsid w:val="00240D36"/>
    <w:rsid w:val="0024126B"/>
    <w:rsid w:val="00241767"/>
    <w:rsid w:val="002417A9"/>
    <w:rsid w:val="0024188E"/>
    <w:rsid w:val="0024195D"/>
    <w:rsid w:val="0024196A"/>
    <w:rsid w:val="00241B39"/>
    <w:rsid w:val="00242072"/>
    <w:rsid w:val="00242481"/>
    <w:rsid w:val="002425A8"/>
    <w:rsid w:val="00242864"/>
    <w:rsid w:val="0024297A"/>
    <w:rsid w:val="00242A0A"/>
    <w:rsid w:val="00242CDC"/>
    <w:rsid w:val="00243335"/>
    <w:rsid w:val="00243339"/>
    <w:rsid w:val="002435AC"/>
    <w:rsid w:val="0024365C"/>
    <w:rsid w:val="0024368B"/>
    <w:rsid w:val="0024373B"/>
    <w:rsid w:val="0024387F"/>
    <w:rsid w:val="00243A81"/>
    <w:rsid w:val="002441C6"/>
    <w:rsid w:val="002444E8"/>
    <w:rsid w:val="002444F2"/>
    <w:rsid w:val="00244518"/>
    <w:rsid w:val="002445E1"/>
    <w:rsid w:val="00244620"/>
    <w:rsid w:val="0024465B"/>
    <w:rsid w:val="00244BB4"/>
    <w:rsid w:val="00245216"/>
    <w:rsid w:val="00245348"/>
    <w:rsid w:val="00245511"/>
    <w:rsid w:val="00245729"/>
    <w:rsid w:val="00245884"/>
    <w:rsid w:val="0024588B"/>
    <w:rsid w:val="002459D4"/>
    <w:rsid w:val="00245AD5"/>
    <w:rsid w:val="00245B12"/>
    <w:rsid w:val="00245CF5"/>
    <w:rsid w:val="00245E3B"/>
    <w:rsid w:val="00245F23"/>
    <w:rsid w:val="00245FFF"/>
    <w:rsid w:val="002462D5"/>
    <w:rsid w:val="002462F4"/>
    <w:rsid w:val="002463E2"/>
    <w:rsid w:val="0024657D"/>
    <w:rsid w:val="00246C72"/>
    <w:rsid w:val="00246C90"/>
    <w:rsid w:val="00246E63"/>
    <w:rsid w:val="00247101"/>
    <w:rsid w:val="00247307"/>
    <w:rsid w:val="002474A5"/>
    <w:rsid w:val="00247881"/>
    <w:rsid w:val="00247AD5"/>
    <w:rsid w:val="00247D14"/>
    <w:rsid w:val="00247E2B"/>
    <w:rsid w:val="00247F5A"/>
    <w:rsid w:val="00250129"/>
    <w:rsid w:val="002502B0"/>
    <w:rsid w:val="002502BE"/>
    <w:rsid w:val="002502E5"/>
    <w:rsid w:val="00250821"/>
    <w:rsid w:val="002509E6"/>
    <w:rsid w:val="00250CA3"/>
    <w:rsid w:val="00250DC5"/>
    <w:rsid w:val="00250E09"/>
    <w:rsid w:val="002512E8"/>
    <w:rsid w:val="00251853"/>
    <w:rsid w:val="0025185B"/>
    <w:rsid w:val="00251B4A"/>
    <w:rsid w:val="00251E03"/>
    <w:rsid w:val="00251E1A"/>
    <w:rsid w:val="00251E2D"/>
    <w:rsid w:val="0025205A"/>
    <w:rsid w:val="0025212A"/>
    <w:rsid w:val="00252263"/>
    <w:rsid w:val="0025232B"/>
    <w:rsid w:val="002523A6"/>
    <w:rsid w:val="0025244C"/>
    <w:rsid w:val="0025256D"/>
    <w:rsid w:val="002527B7"/>
    <w:rsid w:val="002529DE"/>
    <w:rsid w:val="002531C8"/>
    <w:rsid w:val="00253682"/>
    <w:rsid w:val="00253796"/>
    <w:rsid w:val="002539AE"/>
    <w:rsid w:val="002540C2"/>
    <w:rsid w:val="002542BE"/>
    <w:rsid w:val="00254420"/>
    <w:rsid w:val="002546C5"/>
    <w:rsid w:val="00254B04"/>
    <w:rsid w:val="00254B08"/>
    <w:rsid w:val="00254C55"/>
    <w:rsid w:val="00254DE0"/>
    <w:rsid w:val="00254E3E"/>
    <w:rsid w:val="00255058"/>
    <w:rsid w:val="00255090"/>
    <w:rsid w:val="00255218"/>
    <w:rsid w:val="00255234"/>
    <w:rsid w:val="002552C5"/>
    <w:rsid w:val="00255351"/>
    <w:rsid w:val="0025578A"/>
    <w:rsid w:val="002558E8"/>
    <w:rsid w:val="002559FD"/>
    <w:rsid w:val="00255B26"/>
    <w:rsid w:val="00255BB0"/>
    <w:rsid w:val="00255CCB"/>
    <w:rsid w:val="00255E37"/>
    <w:rsid w:val="002560F3"/>
    <w:rsid w:val="0025620F"/>
    <w:rsid w:val="00256381"/>
    <w:rsid w:val="002563F0"/>
    <w:rsid w:val="00257604"/>
    <w:rsid w:val="0025768E"/>
    <w:rsid w:val="00257778"/>
    <w:rsid w:val="002578A6"/>
    <w:rsid w:val="0025793E"/>
    <w:rsid w:val="00257941"/>
    <w:rsid w:val="00257B27"/>
    <w:rsid w:val="00257F74"/>
    <w:rsid w:val="00257F9A"/>
    <w:rsid w:val="002600A0"/>
    <w:rsid w:val="002603C5"/>
    <w:rsid w:val="00260B1D"/>
    <w:rsid w:val="0026112E"/>
    <w:rsid w:val="002614C6"/>
    <w:rsid w:val="00261604"/>
    <w:rsid w:val="002616A7"/>
    <w:rsid w:val="00261A70"/>
    <w:rsid w:val="00261BA7"/>
    <w:rsid w:val="00261E23"/>
    <w:rsid w:val="00261F68"/>
    <w:rsid w:val="00262342"/>
    <w:rsid w:val="00262EFE"/>
    <w:rsid w:val="0026305C"/>
    <w:rsid w:val="002632F8"/>
    <w:rsid w:val="00263740"/>
    <w:rsid w:val="00263AE7"/>
    <w:rsid w:val="00263D1E"/>
    <w:rsid w:val="00263E9B"/>
    <w:rsid w:val="00264277"/>
    <w:rsid w:val="00264783"/>
    <w:rsid w:val="002648A7"/>
    <w:rsid w:val="00264A91"/>
    <w:rsid w:val="00264E27"/>
    <w:rsid w:val="00264EC7"/>
    <w:rsid w:val="00265150"/>
    <w:rsid w:val="0026535F"/>
    <w:rsid w:val="00265371"/>
    <w:rsid w:val="00265999"/>
    <w:rsid w:val="002660EA"/>
    <w:rsid w:val="00266171"/>
    <w:rsid w:val="0026622C"/>
    <w:rsid w:val="002662B4"/>
    <w:rsid w:val="0026644F"/>
    <w:rsid w:val="002665A9"/>
    <w:rsid w:val="00266743"/>
    <w:rsid w:val="00266A2D"/>
    <w:rsid w:val="00266AC1"/>
    <w:rsid w:val="00266EC0"/>
    <w:rsid w:val="00266FFE"/>
    <w:rsid w:val="00267207"/>
    <w:rsid w:val="00267276"/>
    <w:rsid w:val="00267311"/>
    <w:rsid w:val="002673FD"/>
    <w:rsid w:val="0026759D"/>
    <w:rsid w:val="0026770B"/>
    <w:rsid w:val="00267A41"/>
    <w:rsid w:val="00267C36"/>
    <w:rsid w:val="00267FD5"/>
    <w:rsid w:val="0027031D"/>
    <w:rsid w:val="00270324"/>
    <w:rsid w:val="0027035F"/>
    <w:rsid w:val="0027082A"/>
    <w:rsid w:val="00270EE2"/>
    <w:rsid w:val="00270F3D"/>
    <w:rsid w:val="00270F53"/>
    <w:rsid w:val="002710FE"/>
    <w:rsid w:val="0027166D"/>
    <w:rsid w:val="00271A8C"/>
    <w:rsid w:val="00271F82"/>
    <w:rsid w:val="002720C3"/>
    <w:rsid w:val="00272111"/>
    <w:rsid w:val="0027218B"/>
    <w:rsid w:val="002721B9"/>
    <w:rsid w:val="00272614"/>
    <w:rsid w:val="00272D7A"/>
    <w:rsid w:val="00272EDF"/>
    <w:rsid w:val="002730ED"/>
    <w:rsid w:val="00273118"/>
    <w:rsid w:val="00273437"/>
    <w:rsid w:val="00273674"/>
    <w:rsid w:val="00273701"/>
    <w:rsid w:val="002740BB"/>
    <w:rsid w:val="0027413E"/>
    <w:rsid w:val="002742CD"/>
    <w:rsid w:val="0027444C"/>
    <w:rsid w:val="00274451"/>
    <w:rsid w:val="0027484B"/>
    <w:rsid w:val="00274AAD"/>
    <w:rsid w:val="00275235"/>
    <w:rsid w:val="002752AD"/>
    <w:rsid w:val="0027550E"/>
    <w:rsid w:val="0027552A"/>
    <w:rsid w:val="002756B0"/>
    <w:rsid w:val="0027609C"/>
    <w:rsid w:val="002763E2"/>
    <w:rsid w:val="002769D5"/>
    <w:rsid w:val="00276BB1"/>
    <w:rsid w:val="00276F61"/>
    <w:rsid w:val="00277011"/>
    <w:rsid w:val="00277400"/>
    <w:rsid w:val="00277663"/>
    <w:rsid w:val="002776D7"/>
    <w:rsid w:val="0027778D"/>
    <w:rsid w:val="00277F0D"/>
    <w:rsid w:val="00280116"/>
    <w:rsid w:val="002805F6"/>
    <w:rsid w:val="002807E5"/>
    <w:rsid w:val="0028082C"/>
    <w:rsid w:val="00280C42"/>
    <w:rsid w:val="00280E89"/>
    <w:rsid w:val="00281169"/>
    <w:rsid w:val="00281172"/>
    <w:rsid w:val="00281479"/>
    <w:rsid w:val="00281AB3"/>
    <w:rsid w:val="00281B0D"/>
    <w:rsid w:val="00281CD5"/>
    <w:rsid w:val="00281D03"/>
    <w:rsid w:val="00281D6B"/>
    <w:rsid w:val="00281EC1"/>
    <w:rsid w:val="002820F0"/>
    <w:rsid w:val="0028270C"/>
    <w:rsid w:val="0028286E"/>
    <w:rsid w:val="002829D7"/>
    <w:rsid w:val="00282E2E"/>
    <w:rsid w:val="002832E5"/>
    <w:rsid w:val="0028333E"/>
    <w:rsid w:val="0028342B"/>
    <w:rsid w:val="00283552"/>
    <w:rsid w:val="00283C54"/>
    <w:rsid w:val="00283E69"/>
    <w:rsid w:val="00283F65"/>
    <w:rsid w:val="002844C3"/>
    <w:rsid w:val="002844E3"/>
    <w:rsid w:val="00284625"/>
    <w:rsid w:val="0028471A"/>
    <w:rsid w:val="0028476C"/>
    <w:rsid w:val="002847F1"/>
    <w:rsid w:val="002849D2"/>
    <w:rsid w:val="00284AA2"/>
    <w:rsid w:val="00284CD0"/>
    <w:rsid w:val="00284EEB"/>
    <w:rsid w:val="00285160"/>
    <w:rsid w:val="002858B6"/>
    <w:rsid w:val="00285A40"/>
    <w:rsid w:val="00286232"/>
    <w:rsid w:val="0028680B"/>
    <w:rsid w:val="0028691B"/>
    <w:rsid w:val="00286F6E"/>
    <w:rsid w:val="00287011"/>
    <w:rsid w:val="002871C9"/>
    <w:rsid w:val="002876F5"/>
    <w:rsid w:val="002878EF"/>
    <w:rsid w:val="00287ADB"/>
    <w:rsid w:val="00287F46"/>
    <w:rsid w:val="002900D0"/>
    <w:rsid w:val="00290A15"/>
    <w:rsid w:val="00290CD8"/>
    <w:rsid w:val="00290E84"/>
    <w:rsid w:val="00291516"/>
    <w:rsid w:val="0029166C"/>
    <w:rsid w:val="00291678"/>
    <w:rsid w:val="00291684"/>
    <w:rsid w:val="00291A47"/>
    <w:rsid w:val="00291AA0"/>
    <w:rsid w:val="00291B36"/>
    <w:rsid w:val="00291B3B"/>
    <w:rsid w:val="00292075"/>
    <w:rsid w:val="00292233"/>
    <w:rsid w:val="002923E7"/>
    <w:rsid w:val="00292853"/>
    <w:rsid w:val="0029296F"/>
    <w:rsid w:val="00292AA7"/>
    <w:rsid w:val="002932B7"/>
    <w:rsid w:val="00293624"/>
    <w:rsid w:val="002936F3"/>
    <w:rsid w:val="002937F4"/>
    <w:rsid w:val="00293AA0"/>
    <w:rsid w:val="00293BB0"/>
    <w:rsid w:val="00293EA4"/>
    <w:rsid w:val="002941D7"/>
    <w:rsid w:val="0029438D"/>
    <w:rsid w:val="00294ECB"/>
    <w:rsid w:val="0029523B"/>
    <w:rsid w:val="002953C3"/>
    <w:rsid w:val="00295505"/>
    <w:rsid w:val="0029556E"/>
    <w:rsid w:val="002955BC"/>
    <w:rsid w:val="002956C1"/>
    <w:rsid w:val="00295914"/>
    <w:rsid w:val="00295A75"/>
    <w:rsid w:val="00295A7C"/>
    <w:rsid w:val="00295C4E"/>
    <w:rsid w:val="00296003"/>
    <w:rsid w:val="00296171"/>
    <w:rsid w:val="0029617B"/>
    <w:rsid w:val="002962F7"/>
    <w:rsid w:val="00296375"/>
    <w:rsid w:val="00296542"/>
    <w:rsid w:val="00296683"/>
    <w:rsid w:val="002966EB"/>
    <w:rsid w:val="00296AF2"/>
    <w:rsid w:val="00296C3C"/>
    <w:rsid w:val="00296D7D"/>
    <w:rsid w:val="00296D9E"/>
    <w:rsid w:val="002976A3"/>
    <w:rsid w:val="002977A9"/>
    <w:rsid w:val="0029793F"/>
    <w:rsid w:val="00297C0F"/>
    <w:rsid w:val="00297DC4"/>
    <w:rsid w:val="002A0460"/>
    <w:rsid w:val="002A06B9"/>
    <w:rsid w:val="002A07D0"/>
    <w:rsid w:val="002A099F"/>
    <w:rsid w:val="002A0CA9"/>
    <w:rsid w:val="002A0E2F"/>
    <w:rsid w:val="002A0F6C"/>
    <w:rsid w:val="002A1572"/>
    <w:rsid w:val="002A1716"/>
    <w:rsid w:val="002A1CAF"/>
    <w:rsid w:val="002A2275"/>
    <w:rsid w:val="002A2323"/>
    <w:rsid w:val="002A251C"/>
    <w:rsid w:val="002A257A"/>
    <w:rsid w:val="002A2B5F"/>
    <w:rsid w:val="002A2C1E"/>
    <w:rsid w:val="002A2E89"/>
    <w:rsid w:val="002A2E9C"/>
    <w:rsid w:val="002A32D6"/>
    <w:rsid w:val="002A333D"/>
    <w:rsid w:val="002A374F"/>
    <w:rsid w:val="002A37B8"/>
    <w:rsid w:val="002A43C6"/>
    <w:rsid w:val="002A44A5"/>
    <w:rsid w:val="002A44D8"/>
    <w:rsid w:val="002A44EB"/>
    <w:rsid w:val="002A46E1"/>
    <w:rsid w:val="002A476F"/>
    <w:rsid w:val="002A4C9F"/>
    <w:rsid w:val="002A4F19"/>
    <w:rsid w:val="002A506B"/>
    <w:rsid w:val="002A5347"/>
    <w:rsid w:val="002A5634"/>
    <w:rsid w:val="002A58FE"/>
    <w:rsid w:val="002A59B8"/>
    <w:rsid w:val="002A6300"/>
    <w:rsid w:val="002A6329"/>
    <w:rsid w:val="002A6386"/>
    <w:rsid w:val="002A67A4"/>
    <w:rsid w:val="002A68AE"/>
    <w:rsid w:val="002A6AD3"/>
    <w:rsid w:val="002A6C06"/>
    <w:rsid w:val="002A6C54"/>
    <w:rsid w:val="002A6E48"/>
    <w:rsid w:val="002A72B6"/>
    <w:rsid w:val="002A73A8"/>
    <w:rsid w:val="002A77EF"/>
    <w:rsid w:val="002A7930"/>
    <w:rsid w:val="002A7BB8"/>
    <w:rsid w:val="002A7D71"/>
    <w:rsid w:val="002B06F5"/>
    <w:rsid w:val="002B0701"/>
    <w:rsid w:val="002B0862"/>
    <w:rsid w:val="002B0A4A"/>
    <w:rsid w:val="002B10FF"/>
    <w:rsid w:val="002B110C"/>
    <w:rsid w:val="002B1181"/>
    <w:rsid w:val="002B11C8"/>
    <w:rsid w:val="002B1474"/>
    <w:rsid w:val="002B1592"/>
    <w:rsid w:val="002B165D"/>
    <w:rsid w:val="002B1A30"/>
    <w:rsid w:val="002B1ADE"/>
    <w:rsid w:val="002B1F76"/>
    <w:rsid w:val="002B242E"/>
    <w:rsid w:val="002B276B"/>
    <w:rsid w:val="002B28A3"/>
    <w:rsid w:val="002B2B45"/>
    <w:rsid w:val="002B2C8F"/>
    <w:rsid w:val="002B2CD9"/>
    <w:rsid w:val="002B3049"/>
    <w:rsid w:val="002B3116"/>
    <w:rsid w:val="002B362B"/>
    <w:rsid w:val="002B37AE"/>
    <w:rsid w:val="002B3867"/>
    <w:rsid w:val="002B3961"/>
    <w:rsid w:val="002B3CA2"/>
    <w:rsid w:val="002B3FA4"/>
    <w:rsid w:val="002B41C2"/>
    <w:rsid w:val="002B4465"/>
    <w:rsid w:val="002B4A77"/>
    <w:rsid w:val="002B4A95"/>
    <w:rsid w:val="002B5218"/>
    <w:rsid w:val="002B5413"/>
    <w:rsid w:val="002B5481"/>
    <w:rsid w:val="002B5619"/>
    <w:rsid w:val="002B5971"/>
    <w:rsid w:val="002B5D57"/>
    <w:rsid w:val="002B5D7C"/>
    <w:rsid w:val="002B5E10"/>
    <w:rsid w:val="002B6028"/>
    <w:rsid w:val="002B614F"/>
    <w:rsid w:val="002B6363"/>
    <w:rsid w:val="002B6519"/>
    <w:rsid w:val="002B6564"/>
    <w:rsid w:val="002B67BE"/>
    <w:rsid w:val="002B67D6"/>
    <w:rsid w:val="002B6B7C"/>
    <w:rsid w:val="002B6D15"/>
    <w:rsid w:val="002B6D6B"/>
    <w:rsid w:val="002B793C"/>
    <w:rsid w:val="002C0054"/>
    <w:rsid w:val="002C01DF"/>
    <w:rsid w:val="002C02B7"/>
    <w:rsid w:val="002C0614"/>
    <w:rsid w:val="002C074D"/>
    <w:rsid w:val="002C074F"/>
    <w:rsid w:val="002C09F0"/>
    <w:rsid w:val="002C0BC5"/>
    <w:rsid w:val="002C0D2E"/>
    <w:rsid w:val="002C0DD5"/>
    <w:rsid w:val="002C10DD"/>
    <w:rsid w:val="002C1153"/>
    <w:rsid w:val="002C126F"/>
    <w:rsid w:val="002C12C7"/>
    <w:rsid w:val="002C1492"/>
    <w:rsid w:val="002C1615"/>
    <w:rsid w:val="002C168A"/>
    <w:rsid w:val="002C17A4"/>
    <w:rsid w:val="002C19CC"/>
    <w:rsid w:val="002C1A83"/>
    <w:rsid w:val="002C1D0C"/>
    <w:rsid w:val="002C237C"/>
    <w:rsid w:val="002C2475"/>
    <w:rsid w:val="002C26C7"/>
    <w:rsid w:val="002C2711"/>
    <w:rsid w:val="002C297C"/>
    <w:rsid w:val="002C2C69"/>
    <w:rsid w:val="002C2C9E"/>
    <w:rsid w:val="002C3183"/>
    <w:rsid w:val="002C34D8"/>
    <w:rsid w:val="002C36BE"/>
    <w:rsid w:val="002C36C8"/>
    <w:rsid w:val="002C3A5C"/>
    <w:rsid w:val="002C3ACD"/>
    <w:rsid w:val="002C3AD4"/>
    <w:rsid w:val="002C3D3C"/>
    <w:rsid w:val="002C3DC6"/>
    <w:rsid w:val="002C3E31"/>
    <w:rsid w:val="002C41F2"/>
    <w:rsid w:val="002C45BF"/>
    <w:rsid w:val="002C461B"/>
    <w:rsid w:val="002C4621"/>
    <w:rsid w:val="002C46CA"/>
    <w:rsid w:val="002C5172"/>
    <w:rsid w:val="002C5212"/>
    <w:rsid w:val="002C53BA"/>
    <w:rsid w:val="002C566C"/>
    <w:rsid w:val="002C57D1"/>
    <w:rsid w:val="002C599D"/>
    <w:rsid w:val="002C5D45"/>
    <w:rsid w:val="002C5DB5"/>
    <w:rsid w:val="002C6586"/>
    <w:rsid w:val="002C6C90"/>
    <w:rsid w:val="002C7E05"/>
    <w:rsid w:val="002C7EC4"/>
    <w:rsid w:val="002D01AB"/>
    <w:rsid w:val="002D036C"/>
    <w:rsid w:val="002D080F"/>
    <w:rsid w:val="002D0C6A"/>
    <w:rsid w:val="002D0CA0"/>
    <w:rsid w:val="002D0CFA"/>
    <w:rsid w:val="002D0DF9"/>
    <w:rsid w:val="002D1057"/>
    <w:rsid w:val="002D1467"/>
    <w:rsid w:val="002D17C3"/>
    <w:rsid w:val="002D17DF"/>
    <w:rsid w:val="002D18A9"/>
    <w:rsid w:val="002D18FC"/>
    <w:rsid w:val="002D1A72"/>
    <w:rsid w:val="002D1B8F"/>
    <w:rsid w:val="002D1CDA"/>
    <w:rsid w:val="002D1D1F"/>
    <w:rsid w:val="002D1DE2"/>
    <w:rsid w:val="002D28D2"/>
    <w:rsid w:val="002D2AA8"/>
    <w:rsid w:val="002D2AB9"/>
    <w:rsid w:val="002D2B97"/>
    <w:rsid w:val="002D2CA0"/>
    <w:rsid w:val="002D30C7"/>
    <w:rsid w:val="002D3387"/>
    <w:rsid w:val="002D33B2"/>
    <w:rsid w:val="002D358B"/>
    <w:rsid w:val="002D3A32"/>
    <w:rsid w:val="002D3B41"/>
    <w:rsid w:val="002D3E55"/>
    <w:rsid w:val="002D3E7A"/>
    <w:rsid w:val="002D416B"/>
    <w:rsid w:val="002D4602"/>
    <w:rsid w:val="002D496C"/>
    <w:rsid w:val="002D498F"/>
    <w:rsid w:val="002D4D59"/>
    <w:rsid w:val="002D4DEE"/>
    <w:rsid w:val="002D4E10"/>
    <w:rsid w:val="002D51EE"/>
    <w:rsid w:val="002D5C69"/>
    <w:rsid w:val="002D5D1E"/>
    <w:rsid w:val="002D5E39"/>
    <w:rsid w:val="002D5F32"/>
    <w:rsid w:val="002D6376"/>
    <w:rsid w:val="002D649B"/>
    <w:rsid w:val="002D65B7"/>
    <w:rsid w:val="002D6774"/>
    <w:rsid w:val="002D6967"/>
    <w:rsid w:val="002D7127"/>
    <w:rsid w:val="002D7174"/>
    <w:rsid w:val="002D7351"/>
    <w:rsid w:val="002D7414"/>
    <w:rsid w:val="002D7B22"/>
    <w:rsid w:val="002D7BC4"/>
    <w:rsid w:val="002D7FA9"/>
    <w:rsid w:val="002E00E5"/>
    <w:rsid w:val="002E00FB"/>
    <w:rsid w:val="002E0239"/>
    <w:rsid w:val="002E0266"/>
    <w:rsid w:val="002E0326"/>
    <w:rsid w:val="002E0A4B"/>
    <w:rsid w:val="002E1080"/>
    <w:rsid w:val="002E11B8"/>
    <w:rsid w:val="002E1605"/>
    <w:rsid w:val="002E1622"/>
    <w:rsid w:val="002E19AF"/>
    <w:rsid w:val="002E1D20"/>
    <w:rsid w:val="002E1D86"/>
    <w:rsid w:val="002E1FFB"/>
    <w:rsid w:val="002E2023"/>
    <w:rsid w:val="002E2154"/>
    <w:rsid w:val="002E220A"/>
    <w:rsid w:val="002E25B7"/>
    <w:rsid w:val="002E27D4"/>
    <w:rsid w:val="002E291E"/>
    <w:rsid w:val="002E2B28"/>
    <w:rsid w:val="002E2B5A"/>
    <w:rsid w:val="002E2BB1"/>
    <w:rsid w:val="002E2D51"/>
    <w:rsid w:val="002E2EEF"/>
    <w:rsid w:val="002E2F6C"/>
    <w:rsid w:val="002E32F7"/>
    <w:rsid w:val="002E33BE"/>
    <w:rsid w:val="002E3866"/>
    <w:rsid w:val="002E3A91"/>
    <w:rsid w:val="002E3BDF"/>
    <w:rsid w:val="002E3DF4"/>
    <w:rsid w:val="002E4208"/>
    <w:rsid w:val="002E447E"/>
    <w:rsid w:val="002E4717"/>
    <w:rsid w:val="002E4920"/>
    <w:rsid w:val="002E4D71"/>
    <w:rsid w:val="002E4FDD"/>
    <w:rsid w:val="002E505A"/>
    <w:rsid w:val="002E540D"/>
    <w:rsid w:val="002E54C0"/>
    <w:rsid w:val="002E5608"/>
    <w:rsid w:val="002E575B"/>
    <w:rsid w:val="002E57DE"/>
    <w:rsid w:val="002E582E"/>
    <w:rsid w:val="002E5A5C"/>
    <w:rsid w:val="002E5D1E"/>
    <w:rsid w:val="002E5D35"/>
    <w:rsid w:val="002E63E4"/>
    <w:rsid w:val="002E63EB"/>
    <w:rsid w:val="002E64D3"/>
    <w:rsid w:val="002E6AB0"/>
    <w:rsid w:val="002E6DCC"/>
    <w:rsid w:val="002E6F36"/>
    <w:rsid w:val="002E6F90"/>
    <w:rsid w:val="002E71A2"/>
    <w:rsid w:val="002E7219"/>
    <w:rsid w:val="002E73B6"/>
    <w:rsid w:val="002E7455"/>
    <w:rsid w:val="002E75F5"/>
    <w:rsid w:val="002E7917"/>
    <w:rsid w:val="002E7BCC"/>
    <w:rsid w:val="002E7E5D"/>
    <w:rsid w:val="002F000B"/>
    <w:rsid w:val="002F01EF"/>
    <w:rsid w:val="002F02C5"/>
    <w:rsid w:val="002F05B4"/>
    <w:rsid w:val="002F09AD"/>
    <w:rsid w:val="002F0C41"/>
    <w:rsid w:val="002F0C92"/>
    <w:rsid w:val="002F0D54"/>
    <w:rsid w:val="002F10FB"/>
    <w:rsid w:val="002F11D7"/>
    <w:rsid w:val="002F14A0"/>
    <w:rsid w:val="002F14A7"/>
    <w:rsid w:val="002F18A3"/>
    <w:rsid w:val="002F190E"/>
    <w:rsid w:val="002F1BCC"/>
    <w:rsid w:val="002F1C0B"/>
    <w:rsid w:val="002F1D69"/>
    <w:rsid w:val="002F1F0E"/>
    <w:rsid w:val="002F2246"/>
    <w:rsid w:val="002F25D2"/>
    <w:rsid w:val="002F300D"/>
    <w:rsid w:val="002F3025"/>
    <w:rsid w:val="002F31D9"/>
    <w:rsid w:val="002F3357"/>
    <w:rsid w:val="002F371A"/>
    <w:rsid w:val="002F400B"/>
    <w:rsid w:val="002F40B1"/>
    <w:rsid w:val="002F41E4"/>
    <w:rsid w:val="002F434D"/>
    <w:rsid w:val="002F436C"/>
    <w:rsid w:val="002F4413"/>
    <w:rsid w:val="002F483E"/>
    <w:rsid w:val="002F4A0F"/>
    <w:rsid w:val="002F4ACC"/>
    <w:rsid w:val="002F4B65"/>
    <w:rsid w:val="002F4D99"/>
    <w:rsid w:val="002F50F2"/>
    <w:rsid w:val="002F550A"/>
    <w:rsid w:val="002F57EE"/>
    <w:rsid w:val="002F584D"/>
    <w:rsid w:val="002F5C19"/>
    <w:rsid w:val="002F66D3"/>
    <w:rsid w:val="002F6F47"/>
    <w:rsid w:val="002F6F7A"/>
    <w:rsid w:val="002F71A1"/>
    <w:rsid w:val="002F72D6"/>
    <w:rsid w:val="002F73AD"/>
    <w:rsid w:val="002F73DC"/>
    <w:rsid w:val="002F78C3"/>
    <w:rsid w:val="002F792C"/>
    <w:rsid w:val="002F79FF"/>
    <w:rsid w:val="002F7C08"/>
    <w:rsid w:val="002F7F52"/>
    <w:rsid w:val="003001BC"/>
    <w:rsid w:val="003004CF"/>
    <w:rsid w:val="00300A11"/>
    <w:rsid w:val="00301701"/>
    <w:rsid w:val="0030173F"/>
    <w:rsid w:val="003017AC"/>
    <w:rsid w:val="00301BDF"/>
    <w:rsid w:val="00301C40"/>
    <w:rsid w:val="00301CE4"/>
    <w:rsid w:val="00301E6A"/>
    <w:rsid w:val="00301EB1"/>
    <w:rsid w:val="00301F6B"/>
    <w:rsid w:val="003020C5"/>
    <w:rsid w:val="003020CE"/>
    <w:rsid w:val="00302197"/>
    <w:rsid w:val="003029D3"/>
    <w:rsid w:val="00302BF8"/>
    <w:rsid w:val="00302E53"/>
    <w:rsid w:val="00303005"/>
    <w:rsid w:val="00303315"/>
    <w:rsid w:val="0030333E"/>
    <w:rsid w:val="00303664"/>
    <w:rsid w:val="00303CC0"/>
    <w:rsid w:val="00303EF0"/>
    <w:rsid w:val="003043CE"/>
    <w:rsid w:val="003044D4"/>
    <w:rsid w:val="003047DA"/>
    <w:rsid w:val="0030495B"/>
    <w:rsid w:val="00304C76"/>
    <w:rsid w:val="00304F57"/>
    <w:rsid w:val="00305044"/>
    <w:rsid w:val="0030574D"/>
    <w:rsid w:val="00305B92"/>
    <w:rsid w:val="00305D37"/>
    <w:rsid w:val="00305DE4"/>
    <w:rsid w:val="00305EEA"/>
    <w:rsid w:val="0030609B"/>
    <w:rsid w:val="003060E5"/>
    <w:rsid w:val="0030613D"/>
    <w:rsid w:val="003062DB"/>
    <w:rsid w:val="00306313"/>
    <w:rsid w:val="0030653F"/>
    <w:rsid w:val="003065C9"/>
    <w:rsid w:val="003066C9"/>
    <w:rsid w:val="00306747"/>
    <w:rsid w:val="00306AC5"/>
    <w:rsid w:val="00306EFD"/>
    <w:rsid w:val="00306FDC"/>
    <w:rsid w:val="003071D6"/>
    <w:rsid w:val="00307566"/>
    <w:rsid w:val="00307756"/>
    <w:rsid w:val="0030785B"/>
    <w:rsid w:val="0030792D"/>
    <w:rsid w:val="00307B01"/>
    <w:rsid w:val="00310483"/>
    <w:rsid w:val="003104B0"/>
    <w:rsid w:val="00310756"/>
    <w:rsid w:val="003109A0"/>
    <w:rsid w:val="00310C19"/>
    <w:rsid w:val="0031109C"/>
    <w:rsid w:val="0031123F"/>
    <w:rsid w:val="003114DA"/>
    <w:rsid w:val="003115C9"/>
    <w:rsid w:val="0031179E"/>
    <w:rsid w:val="003117AE"/>
    <w:rsid w:val="003118C6"/>
    <w:rsid w:val="00311BC7"/>
    <w:rsid w:val="00311DB0"/>
    <w:rsid w:val="00312101"/>
    <w:rsid w:val="0031238D"/>
    <w:rsid w:val="00312988"/>
    <w:rsid w:val="0031351B"/>
    <w:rsid w:val="00313B45"/>
    <w:rsid w:val="00313F59"/>
    <w:rsid w:val="0031402F"/>
    <w:rsid w:val="003145AA"/>
    <w:rsid w:val="0031482D"/>
    <w:rsid w:val="00314969"/>
    <w:rsid w:val="003149AE"/>
    <w:rsid w:val="00314B01"/>
    <w:rsid w:val="00314ECF"/>
    <w:rsid w:val="0031506F"/>
    <w:rsid w:val="00315162"/>
    <w:rsid w:val="003156F4"/>
    <w:rsid w:val="003156FB"/>
    <w:rsid w:val="00315756"/>
    <w:rsid w:val="00315761"/>
    <w:rsid w:val="00315B1D"/>
    <w:rsid w:val="00315B52"/>
    <w:rsid w:val="00315C8B"/>
    <w:rsid w:val="00315CF7"/>
    <w:rsid w:val="0031610D"/>
    <w:rsid w:val="00316E5D"/>
    <w:rsid w:val="00317937"/>
    <w:rsid w:val="00317A48"/>
    <w:rsid w:val="00317A80"/>
    <w:rsid w:val="00317A93"/>
    <w:rsid w:val="00317B65"/>
    <w:rsid w:val="00317BC3"/>
    <w:rsid w:val="00320089"/>
    <w:rsid w:val="0032041C"/>
    <w:rsid w:val="0032042B"/>
    <w:rsid w:val="00320488"/>
    <w:rsid w:val="00320582"/>
    <w:rsid w:val="00320B9B"/>
    <w:rsid w:val="00320EFA"/>
    <w:rsid w:val="00320F45"/>
    <w:rsid w:val="0032130E"/>
    <w:rsid w:val="003216BB"/>
    <w:rsid w:val="0032184C"/>
    <w:rsid w:val="00321A41"/>
    <w:rsid w:val="00321FE9"/>
    <w:rsid w:val="00321FF7"/>
    <w:rsid w:val="00322185"/>
    <w:rsid w:val="00322699"/>
    <w:rsid w:val="00323573"/>
    <w:rsid w:val="00323969"/>
    <w:rsid w:val="00323F4B"/>
    <w:rsid w:val="00324023"/>
    <w:rsid w:val="00324140"/>
    <w:rsid w:val="003248CD"/>
    <w:rsid w:val="00324974"/>
    <w:rsid w:val="00324975"/>
    <w:rsid w:val="003249E6"/>
    <w:rsid w:val="00324A2E"/>
    <w:rsid w:val="00324C9C"/>
    <w:rsid w:val="00324D19"/>
    <w:rsid w:val="00324F7E"/>
    <w:rsid w:val="003252F3"/>
    <w:rsid w:val="0032534B"/>
    <w:rsid w:val="003255B1"/>
    <w:rsid w:val="00325819"/>
    <w:rsid w:val="00325A8E"/>
    <w:rsid w:val="00325C9C"/>
    <w:rsid w:val="003264A2"/>
    <w:rsid w:val="003264CB"/>
    <w:rsid w:val="003265C3"/>
    <w:rsid w:val="003267DF"/>
    <w:rsid w:val="00326B36"/>
    <w:rsid w:val="00326EDB"/>
    <w:rsid w:val="00327081"/>
    <w:rsid w:val="0032734F"/>
    <w:rsid w:val="00327956"/>
    <w:rsid w:val="00327A94"/>
    <w:rsid w:val="00327B62"/>
    <w:rsid w:val="003302DD"/>
    <w:rsid w:val="00330863"/>
    <w:rsid w:val="003309DE"/>
    <w:rsid w:val="00330A40"/>
    <w:rsid w:val="00330BA4"/>
    <w:rsid w:val="0033113F"/>
    <w:rsid w:val="00331723"/>
    <w:rsid w:val="003318EB"/>
    <w:rsid w:val="00331900"/>
    <w:rsid w:val="00331913"/>
    <w:rsid w:val="0033195E"/>
    <w:rsid w:val="00331B30"/>
    <w:rsid w:val="00332179"/>
    <w:rsid w:val="00332184"/>
    <w:rsid w:val="00332302"/>
    <w:rsid w:val="003323D8"/>
    <w:rsid w:val="003326A7"/>
    <w:rsid w:val="003326D1"/>
    <w:rsid w:val="003329B7"/>
    <w:rsid w:val="00332A36"/>
    <w:rsid w:val="00332AD6"/>
    <w:rsid w:val="00332AF7"/>
    <w:rsid w:val="00332CAA"/>
    <w:rsid w:val="00332D08"/>
    <w:rsid w:val="00332D6F"/>
    <w:rsid w:val="00333203"/>
    <w:rsid w:val="00333657"/>
    <w:rsid w:val="003337B8"/>
    <w:rsid w:val="00333E5F"/>
    <w:rsid w:val="003340ED"/>
    <w:rsid w:val="003341B1"/>
    <w:rsid w:val="003342A2"/>
    <w:rsid w:val="00334444"/>
    <w:rsid w:val="0033450B"/>
    <w:rsid w:val="00334A8B"/>
    <w:rsid w:val="00334D85"/>
    <w:rsid w:val="00334F4D"/>
    <w:rsid w:val="00335136"/>
    <w:rsid w:val="003355C4"/>
    <w:rsid w:val="00335656"/>
    <w:rsid w:val="003357C5"/>
    <w:rsid w:val="003357FF"/>
    <w:rsid w:val="00335D2F"/>
    <w:rsid w:val="00336314"/>
    <w:rsid w:val="00336765"/>
    <w:rsid w:val="003367C5"/>
    <w:rsid w:val="00336FBD"/>
    <w:rsid w:val="0033716F"/>
    <w:rsid w:val="00337239"/>
    <w:rsid w:val="00337240"/>
    <w:rsid w:val="00337882"/>
    <w:rsid w:val="00337AAC"/>
    <w:rsid w:val="00337AC2"/>
    <w:rsid w:val="00337FBB"/>
    <w:rsid w:val="0034013D"/>
    <w:rsid w:val="003402DB"/>
    <w:rsid w:val="003402DE"/>
    <w:rsid w:val="003402E4"/>
    <w:rsid w:val="003403F0"/>
    <w:rsid w:val="0034093A"/>
    <w:rsid w:val="00340E5A"/>
    <w:rsid w:val="003410A6"/>
    <w:rsid w:val="00341203"/>
    <w:rsid w:val="00341313"/>
    <w:rsid w:val="00341385"/>
    <w:rsid w:val="003413C8"/>
    <w:rsid w:val="003413DC"/>
    <w:rsid w:val="0034148C"/>
    <w:rsid w:val="0034170D"/>
    <w:rsid w:val="003418E6"/>
    <w:rsid w:val="00342410"/>
    <w:rsid w:val="00342420"/>
    <w:rsid w:val="00342ECC"/>
    <w:rsid w:val="00343022"/>
    <w:rsid w:val="003432FD"/>
    <w:rsid w:val="00343425"/>
    <w:rsid w:val="0034356F"/>
    <w:rsid w:val="00343633"/>
    <w:rsid w:val="003437A3"/>
    <w:rsid w:val="00343838"/>
    <w:rsid w:val="0034397E"/>
    <w:rsid w:val="00343B75"/>
    <w:rsid w:val="00343C73"/>
    <w:rsid w:val="00343E67"/>
    <w:rsid w:val="00343F3D"/>
    <w:rsid w:val="00344028"/>
    <w:rsid w:val="0034417E"/>
    <w:rsid w:val="0034420F"/>
    <w:rsid w:val="0034458A"/>
    <w:rsid w:val="0034463F"/>
    <w:rsid w:val="00344914"/>
    <w:rsid w:val="00344B0E"/>
    <w:rsid w:val="00344BFC"/>
    <w:rsid w:val="00344D90"/>
    <w:rsid w:val="00344E11"/>
    <w:rsid w:val="00344E6A"/>
    <w:rsid w:val="00345015"/>
    <w:rsid w:val="0034515A"/>
    <w:rsid w:val="003451EE"/>
    <w:rsid w:val="003456CF"/>
    <w:rsid w:val="003457D0"/>
    <w:rsid w:val="003458FC"/>
    <w:rsid w:val="00345A95"/>
    <w:rsid w:val="00345B35"/>
    <w:rsid w:val="00345B7A"/>
    <w:rsid w:val="00345C75"/>
    <w:rsid w:val="00345E2D"/>
    <w:rsid w:val="00345F9E"/>
    <w:rsid w:val="0034612A"/>
    <w:rsid w:val="0034616E"/>
    <w:rsid w:val="00346283"/>
    <w:rsid w:val="00346319"/>
    <w:rsid w:val="00346324"/>
    <w:rsid w:val="00346436"/>
    <w:rsid w:val="003464F0"/>
    <w:rsid w:val="003466D7"/>
    <w:rsid w:val="003466DA"/>
    <w:rsid w:val="003468C0"/>
    <w:rsid w:val="00346B23"/>
    <w:rsid w:val="00346C08"/>
    <w:rsid w:val="00347277"/>
    <w:rsid w:val="00347507"/>
    <w:rsid w:val="00347D3F"/>
    <w:rsid w:val="00347D5F"/>
    <w:rsid w:val="00347E9E"/>
    <w:rsid w:val="003500DF"/>
    <w:rsid w:val="00350302"/>
    <w:rsid w:val="00350522"/>
    <w:rsid w:val="0035067E"/>
    <w:rsid w:val="00350754"/>
    <w:rsid w:val="0035095E"/>
    <w:rsid w:val="00350C23"/>
    <w:rsid w:val="00350CC7"/>
    <w:rsid w:val="00350E39"/>
    <w:rsid w:val="0035125F"/>
    <w:rsid w:val="00351651"/>
    <w:rsid w:val="003519EE"/>
    <w:rsid w:val="00351B42"/>
    <w:rsid w:val="00351EE0"/>
    <w:rsid w:val="0035211B"/>
    <w:rsid w:val="00352475"/>
    <w:rsid w:val="0035272E"/>
    <w:rsid w:val="003528B8"/>
    <w:rsid w:val="00352B81"/>
    <w:rsid w:val="00352C4F"/>
    <w:rsid w:val="00352D2E"/>
    <w:rsid w:val="003530D3"/>
    <w:rsid w:val="003532B7"/>
    <w:rsid w:val="00353334"/>
    <w:rsid w:val="00353612"/>
    <w:rsid w:val="00353628"/>
    <w:rsid w:val="00353753"/>
    <w:rsid w:val="003539C5"/>
    <w:rsid w:val="0035404F"/>
    <w:rsid w:val="0035407B"/>
    <w:rsid w:val="0035417C"/>
    <w:rsid w:val="003542E5"/>
    <w:rsid w:val="003543F8"/>
    <w:rsid w:val="0035449F"/>
    <w:rsid w:val="0035468B"/>
    <w:rsid w:val="003546C6"/>
    <w:rsid w:val="0035497B"/>
    <w:rsid w:val="00354A9C"/>
    <w:rsid w:val="00354ADC"/>
    <w:rsid w:val="00354D2B"/>
    <w:rsid w:val="00354F5F"/>
    <w:rsid w:val="00354F7F"/>
    <w:rsid w:val="00354FAA"/>
    <w:rsid w:val="0035500C"/>
    <w:rsid w:val="003551FC"/>
    <w:rsid w:val="003557A2"/>
    <w:rsid w:val="003557BA"/>
    <w:rsid w:val="00355A52"/>
    <w:rsid w:val="00356443"/>
    <w:rsid w:val="0035663B"/>
    <w:rsid w:val="00356862"/>
    <w:rsid w:val="00356D4C"/>
    <w:rsid w:val="00357138"/>
    <w:rsid w:val="00357179"/>
    <w:rsid w:val="00357375"/>
    <w:rsid w:val="0035753E"/>
    <w:rsid w:val="003575D0"/>
    <w:rsid w:val="003575EE"/>
    <w:rsid w:val="003578B6"/>
    <w:rsid w:val="00357C2B"/>
    <w:rsid w:val="00357C34"/>
    <w:rsid w:val="00357D1D"/>
    <w:rsid w:val="00357E29"/>
    <w:rsid w:val="00357F6F"/>
    <w:rsid w:val="00360089"/>
    <w:rsid w:val="0036030D"/>
    <w:rsid w:val="00360357"/>
    <w:rsid w:val="00360406"/>
    <w:rsid w:val="00360458"/>
    <w:rsid w:val="00360489"/>
    <w:rsid w:val="00360497"/>
    <w:rsid w:val="0036083C"/>
    <w:rsid w:val="00360C92"/>
    <w:rsid w:val="00360D54"/>
    <w:rsid w:val="00360E71"/>
    <w:rsid w:val="00360E8B"/>
    <w:rsid w:val="00361150"/>
    <w:rsid w:val="00361174"/>
    <w:rsid w:val="003612AF"/>
    <w:rsid w:val="003613CC"/>
    <w:rsid w:val="0036140D"/>
    <w:rsid w:val="003618E4"/>
    <w:rsid w:val="00361C4E"/>
    <w:rsid w:val="00361D59"/>
    <w:rsid w:val="00361DC9"/>
    <w:rsid w:val="00361EA3"/>
    <w:rsid w:val="00362019"/>
    <w:rsid w:val="00362026"/>
    <w:rsid w:val="003622DD"/>
    <w:rsid w:val="00362367"/>
    <w:rsid w:val="00362495"/>
    <w:rsid w:val="003628B9"/>
    <w:rsid w:val="00362ED9"/>
    <w:rsid w:val="003630A1"/>
    <w:rsid w:val="0036311E"/>
    <w:rsid w:val="00363136"/>
    <w:rsid w:val="00363218"/>
    <w:rsid w:val="00363694"/>
    <w:rsid w:val="003638E5"/>
    <w:rsid w:val="00363AE9"/>
    <w:rsid w:val="0036410E"/>
    <w:rsid w:val="00364125"/>
    <w:rsid w:val="003643C0"/>
    <w:rsid w:val="003644BD"/>
    <w:rsid w:val="0036456B"/>
    <w:rsid w:val="00364B30"/>
    <w:rsid w:val="00364C6A"/>
    <w:rsid w:val="00365214"/>
    <w:rsid w:val="00365695"/>
    <w:rsid w:val="0036569D"/>
    <w:rsid w:val="00365975"/>
    <w:rsid w:val="00365AD4"/>
    <w:rsid w:val="00365B25"/>
    <w:rsid w:val="00365D72"/>
    <w:rsid w:val="00365E57"/>
    <w:rsid w:val="003660E0"/>
    <w:rsid w:val="0036616D"/>
    <w:rsid w:val="003665C2"/>
    <w:rsid w:val="00366B1F"/>
    <w:rsid w:val="00366C90"/>
    <w:rsid w:val="00366D1C"/>
    <w:rsid w:val="00366D2C"/>
    <w:rsid w:val="00366DE7"/>
    <w:rsid w:val="00367199"/>
    <w:rsid w:val="003672D5"/>
    <w:rsid w:val="003672ED"/>
    <w:rsid w:val="003673FB"/>
    <w:rsid w:val="003674D2"/>
    <w:rsid w:val="00367511"/>
    <w:rsid w:val="0036782B"/>
    <w:rsid w:val="0036783B"/>
    <w:rsid w:val="003679B0"/>
    <w:rsid w:val="003679B1"/>
    <w:rsid w:val="00367A76"/>
    <w:rsid w:val="00367E9F"/>
    <w:rsid w:val="0037001C"/>
    <w:rsid w:val="00370368"/>
    <w:rsid w:val="003704B5"/>
    <w:rsid w:val="0037053D"/>
    <w:rsid w:val="00370665"/>
    <w:rsid w:val="00370709"/>
    <w:rsid w:val="003707D6"/>
    <w:rsid w:val="00370860"/>
    <w:rsid w:val="003709A2"/>
    <w:rsid w:val="00370E81"/>
    <w:rsid w:val="00370FAC"/>
    <w:rsid w:val="00371DAA"/>
    <w:rsid w:val="0037219E"/>
    <w:rsid w:val="0037241A"/>
    <w:rsid w:val="0037242C"/>
    <w:rsid w:val="0037264A"/>
    <w:rsid w:val="00372C47"/>
    <w:rsid w:val="00372D52"/>
    <w:rsid w:val="00372D87"/>
    <w:rsid w:val="00372FEF"/>
    <w:rsid w:val="0037325F"/>
    <w:rsid w:val="00373593"/>
    <w:rsid w:val="00373625"/>
    <w:rsid w:val="00373630"/>
    <w:rsid w:val="00373894"/>
    <w:rsid w:val="003738C2"/>
    <w:rsid w:val="00373BB0"/>
    <w:rsid w:val="00373C3C"/>
    <w:rsid w:val="00373DEF"/>
    <w:rsid w:val="00373EC8"/>
    <w:rsid w:val="003740E2"/>
    <w:rsid w:val="0037460F"/>
    <w:rsid w:val="00374892"/>
    <w:rsid w:val="003749A2"/>
    <w:rsid w:val="003749D9"/>
    <w:rsid w:val="00374BF5"/>
    <w:rsid w:val="00374DC8"/>
    <w:rsid w:val="00374E8F"/>
    <w:rsid w:val="00374F58"/>
    <w:rsid w:val="00375196"/>
    <w:rsid w:val="003751C8"/>
    <w:rsid w:val="00375875"/>
    <w:rsid w:val="003758CF"/>
    <w:rsid w:val="003758E1"/>
    <w:rsid w:val="003759DC"/>
    <w:rsid w:val="00375A09"/>
    <w:rsid w:val="00375CC3"/>
    <w:rsid w:val="00375D28"/>
    <w:rsid w:val="00375D4B"/>
    <w:rsid w:val="00375E56"/>
    <w:rsid w:val="0037617D"/>
    <w:rsid w:val="003762E8"/>
    <w:rsid w:val="003763C3"/>
    <w:rsid w:val="003764F9"/>
    <w:rsid w:val="003765F3"/>
    <w:rsid w:val="003767C7"/>
    <w:rsid w:val="00376BBE"/>
    <w:rsid w:val="00376C29"/>
    <w:rsid w:val="00376D89"/>
    <w:rsid w:val="00376E78"/>
    <w:rsid w:val="00376FDA"/>
    <w:rsid w:val="00377046"/>
    <w:rsid w:val="0037725C"/>
    <w:rsid w:val="003773A5"/>
    <w:rsid w:val="003776A9"/>
    <w:rsid w:val="0037780B"/>
    <w:rsid w:val="0037788F"/>
    <w:rsid w:val="00377D20"/>
    <w:rsid w:val="00377D63"/>
    <w:rsid w:val="00380233"/>
    <w:rsid w:val="0038028E"/>
    <w:rsid w:val="00380382"/>
    <w:rsid w:val="003804F8"/>
    <w:rsid w:val="0038080E"/>
    <w:rsid w:val="00380846"/>
    <w:rsid w:val="00380ABA"/>
    <w:rsid w:val="00380B90"/>
    <w:rsid w:val="0038109F"/>
    <w:rsid w:val="003816FB"/>
    <w:rsid w:val="003818A1"/>
    <w:rsid w:val="003819E9"/>
    <w:rsid w:val="00381E4F"/>
    <w:rsid w:val="00381EE7"/>
    <w:rsid w:val="00381FC5"/>
    <w:rsid w:val="003823A6"/>
    <w:rsid w:val="003823B5"/>
    <w:rsid w:val="003825CF"/>
    <w:rsid w:val="00382638"/>
    <w:rsid w:val="003826A3"/>
    <w:rsid w:val="00382728"/>
    <w:rsid w:val="00382868"/>
    <w:rsid w:val="003828D4"/>
    <w:rsid w:val="0038295F"/>
    <w:rsid w:val="00382E10"/>
    <w:rsid w:val="00382F9F"/>
    <w:rsid w:val="0038337F"/>
    <w:rsid w:val="00383641"/>
    <w:rsid w:val="003838D6"/>
    <w:rsid w:val="0038399D"/>
    <w:rsid w:val="00383D32"/>
    <w:rsid w:val="00383D9B"/>
    <w:rsid w:val="003840FB"/>
    <w:rsid w:val="003841CE"/>
    <w:rsid w:val="0038444F"/>
    <w:rsid w:val="00384860"/>
    <w:rsid w:val="003849E5"/>
    <w:rsid w:val="00384EB1"/>
    <w:rsid w:val="00385150"/>
    <w:rsid w:val="0038520B"/>
    <w:rsid w:val="0038532A"/>
    <w:rsid w:val="00385592"/>
    <w:rsid w:val="003855ED"/>
    <w:rsid w:val="0038564E"/>
    <w:rsid w:val="0038568D"/>
    <w:rsid w:val="00385866"/>
    <w:rsid w:val="00385925"/>
    <w:rsid w:val="00385960"/>
    <w:rsid w:val="0038598A"/>
    <w:rsid w:val="00385F3D"/>
    <w:rsid w:val="0038627F"/>
    <w:rsid w:val="00386621"/>
    <w:rsid w:val="00386808"/>
    <w:rsid w:val="00386911"/>
    <w:rsid w:val="003869F5"/>
    <w:rsid w:val="00386D4F"/>
    <w:rsid w:val="0038726E"/>
    <w:rsid w:val="003872D9"/>
    <w:rsid w:val="0038735B"/>
    <w:rsid w:val="00387380"/>
    <w:rsid w:val="00387631"/>
    <w:rsid w:val="003876F4"/>
    <w:rsid w:val="00387FE1"/>
    <w:rsid w:val="00390005"/>
    <w:rsid w:val="003901DD"/>
    <w:rsid w:val="0039039A"/>
    <w:rsid w:val="003903C5"/>
    <w:rsid w:val="00390651"/>
    <w:rsid w:val="00390751"/>
    <w:rsid w:val="003907C1"/>
    <w:rsid w:val="003908BB"/>
    <w:rsid w:val="00390AC9"/>
    <w:rsid w:val="00390B12"/>
    <w:rsid w:val="00390F82"/>
    <w:rsid w:val="003911CA"/>
    <w:rsid w:val="0039129A"/>
    <w:rsid w:val="0039134A"/>
    <w:rsid w:val="003914F9"/>
    <w:rsid w:val="00391624"/>
    <w:rsid w:val="003917BC"/>
    <w:rsid w:val="0039187D"/>
    <w:rsid w:val="00391EAD"/>
    <w:rsid w:val="00392638"/>
    <w:rsid w:val="003929EC"/>
    <w:rsid w:val="00392F70"/>
    <w:rsid w:val="003932E9"/>
    <w:rsid w:val="00393555"/>
    <w:rsid w:val="003935BC"/>
    <w:rsid w:val="0039381A"/>
    <w:rsid w:val="003943AD"/>
    <w:rsid w:val="003943DE"/>
    <w:rsid w:val="00394511"/>
    <w:rsid w:val="0039472C"/>
    <w:rsid w:val="0039483A"/>
    <w:rsid w:val="00394B04"/>
    <w:rsid w:val="00394C15"/>
    <w:rsid w:val="00394DD4"/>
    <w:rsid w:val="00394E5E"/>
    <w:rsid w:val="00394E9E"/>
    <w:rsid w:val="003951C0"/>
    <w:rsid w:val="00395366"/>
    <w:rsid w:val="00395763"/>
    <w:rsid w:val="003957C3"/>
    <w:rsid w:val="00395D6B"/>
    <w:rsid w:val="00396690"/>
    <w:rsid w:val="003969C5"/>
    <w:rsid w:val="00396BB6"/>
    <w:rsid w:val="0039708C"/>
    <w:rsid w:val="0039737C"/>
    <w:rsid w:val="003977FE"/>
    <w:rsid w:val="003978EA"/>
    <w:rsid w:val="003979F2"/>
    <w:rsid w:val="003A038D"/>
    <w:rsid w:val="003A09F3"/>
    <w:rsid w:val="003A0A9C"/>
    <w:rsid w:val="003A1145"/>
    <w:rsid w:val="003A1238"/>
    <w:rsid w:val="003A1464"/>
    <w:rsid w:val="003A1F4D"/>
    <w:rsid w:val="003A224B"/>
    <w:rsid w:val="003A2854"/>
    <w:rsid w:val="003A2B72"/>
    <w:rsid w:val="003A2EAF"/>
    <w:rsid w:val="003A304E"/>
    <w:rsid w:val="003A311F"/>
    <w:rsid w:val="003A3227"/>
    <w:rsid w:val="003A39CE"/>
    <w:rsid w:val="003A3A5D"/>
    <w:rsid w:val="003A3FD7"/>
    <w:rsid w:val="003A420B"/>
    <w:rsid w:val="003A4260"/>
    <w:rsid w:val="003A4405"/>
    <w:rsid w:val="003A45B6"/>
    <w:rsid w:val="003A467E"/>
    <w:rsid w:val="003A4B0D"/>
    <w:rsid w:val="003A4DBA"/>
    <w:rsid w:val="003A4DD3"/>
    <w:rsid w:val="003A4F42"/>
    <w:rsid w:val="003A554E"/>
    <w:rsid w:val="003A5834"/>
    <w:rsid w:val="003A5932"/>
    <w:rsid w:val="003A5DF9"/>
    <w:rsid w:val="003A5E98"/>
    <w:rsid w:val="003A5F40"/>
    <w:rsid w:val="003A62EB"/>
    <w:rsid w:val="003A691A"/>
    <w:rsid w:val="003A7176"/>
    <w:rsid w:val="003A73F8"/>
    <w:rsid w:val="003A775A"/>
    <w:rsid w:val="003A782C"/>
    <w:rsid w:val="003A7AC4"/>
    <w:rsid w:val="003A7C6C"/>
    <w:rsid w:val="003A7E85"/>
    <w:rsid w:val="003A7F1A"/>
    <w:rsid w:val="003B0107"/>
    <w:rsid w:val="003B049F"/>
    <w:rsid w:val="003B0EAD"/>
    <w:rsid w:val="003B1016"/>
    <w:rsid w:val="003B1146"/>
    <w:rsid w:val="003B176C"/>
    <w:rsid w:val="003B17D5"/>
    <w:rsid w:val="003B19B2"/>
    <w:rsid w:val="003B1B96"/>
    <w:rsid w:val="003B24A9"/>
    <w:rsid w:val="003B2C85"/>
    <w:rsid w:val="003B2CCA"/>
    <w:rsid w:val="003B320F"/>
    <w:rsid w:val="003B3395"/>
    <w:rsid w:val="003B3490"/>
    <w:rsid w:val="003B34C3"/>
    <w:rsid w:val="003B3599"/>
    <w:rsid w:val="003B38B8"/>
    <w:rsid w:val="003B3E93"/>
    <w:rsid w:val="003B40EA"/>
    <w:rsid w:val="003B4214"/>
    <w:rsid w:val="003B43FC"/>
    <w:rsid w:val="003B445A"/>
    <w:rsid w:val="003B46D6"/>
    <w:rsid w:val="003B4BF2"/>
    <w:rsid w:val="003B4C15"/>
    <w:rsid w:val="003B4C6F"/>
    <w:rsid w:val="003B4D82"/>
    <w:rsid w:val="003B4EB5"/>
    <w:rsid w:val="003B4F19"/>
    <w:rsid w:val="003B57B4"/>
    <w:rsid w:val="003B57C7"/>
    <w:rsid w:val="003B57FA"/>
    <w:rsid w:val="003B5BE3"/>
    <w:rsid w:val="003B5DA4"/>
    <w:rsid w:val="003B5FC2"/>
    <w:rsid w:val="003B5FD8"/>
    <w:rsid w:val="003B5FD9"/>
    <w:rsid w:val="003B5FDD"/>
    <w:rsid w:val="003B5FFF"/>
    <w:rsid w:val="003B6197"/>
    <w:rsid w:val="003B6621"/>
    <w:rsid w:val="003B6774"/>
    <w:rsid w:val="003B6958"/>
    <w:rsid w:val="003B6961"/>
    <w:rsid w:val="003B6AC2"/>
    <w:rsid w:val="003B7578"/>
    <w:rsid w:val="003B7655"/>
    <w:rsid w:val="003B7CB9"/>
    <w:rsid w:val="003B7F2B"/>
    <w:rsid w:val="003C0195"/>
    <w:rsid w:val="003C019F"/>
    <w:rsid w:val="003C03BE"/>
    <w:rsid w:val="003C045C"/>
    <w:rsid w:val="003C0AA9"/>
    <w:rsid w:val="003C0AF6"/>
    <w:rsid w:val="003C0E3D"/>
    <w:rsid w:val="003C1426"/>
    <w:rsid w:val="003C1772"/>
    <w:rsid w:val="003C1B94"/>
    <w:rsid w:val="003C1B97"/>
    <w:rsid w:val="003C1FD7"/>
    <w:rsid w:val="003C2158"/>
    <w:rsid w:val="003C2164"/>
    <w:rsid w:val="003C237F"/>
    <w:rsid w:val="003C2480"/>
    <w:rsid w:val="003C249D"/>
    <w:rsid w:val="003C2539"/>
    <w:rsid w:val="003C2606"/>
    <w:rsid w:val="003C269E"/>
    <w:rsid w:val="003C28E4"/>
    <w:rsid w:val="003C292F"/>
    <w:rsid w:val="003C2976"/>
    <w:rsid w:val="003C2A54"/>
    <w:rsid w:val="003C2B60"/>
    <w:rsid w:val="003C2BA1"/>
    <w:rsid w:val="003C2D45"/>
    <w:rsid w:val="003C36A4"/>
    <w:rsid w:val="003C39EA"/>
    <w:rsid w:val="003C3A8F"/>
    <w:rsid w:val="003C3B57"/>
    <w:rsid w:val="003C3D25"/>
    <w:rsid w:val="003C3E9D"/>
    <w:rsid w:val="003C4018"/>
    <w:rsid w:val="003C444E"/>
    <w:rsid w:val="003C44C4"/>
    <w:rsid w:val="003C452A"/>
    <w:rsid w:val="003C45A1"/>
    <w:rsid w:val="003C4865"/>
    <w:rsid w:val="003C4BD8"/>
    <w:rsid w:val="003C4C99"/>
    <w:rsid w:val="003C5043"/>
    <w:rsid w:val="003C5049"/>
    <w:rsid w:val="003C5057"/>
    <w:rsid w:val="003C50D6"/>
    <w:rsid w:val="003C5475"/>
    <w:rsid w:val="003C5747"/>
    <w:rsid w:val="003C58C7"/>
    <w:rsid w:val="003C59A3"/>
    <w:rsid w:val="003C5A01"/>
    <w:rsid w:val="003C5EA5"/>
    <w:rsid w:val="003C5F74"/>
    <w:rsid w:val="003C5F90"/>
    <w:rsid w:val="003C6326"/>
    <w:rsid w:val="003C668F"/>
    <w:rsid w:val="003C67EE"/>
    <w:rsid w:val="003C6836"/>
    <w:rsid w:val="003C6DEF"/>
    <w:rsid w:val="003C7026"/>
    <w:rsid w:val="003C7103"/>
    <w:rsid w:val="003C7761"/>
    <w:rsid w:val="003C7A33"/>
    <w:rsid w:val="003D021E"/>
    <w:rsid w:val="003D075E"/>
    <w:rsid w:val="003D0760"/>
    <w:rsid w:val="003D0829"/>
    <w:rsid w:val="003D0837"/>
    <w:rsid w:val="003D0A30"/>
    <w:rsid w:val="003D0B61"/>
    <w:rsid w:val="003D0B7B"/>
    <w:rsid w:val="003D10FD"/>
    <w:rsid w:val="003D11ED"/>
    <w:rsid w:val="003D12AA"/>
    <w:rsid w:val="003D1330"/>
    <w:rsid w:val="003D13D1"/>
    <w:rsid w:val="003D1408"/>
    <w:rsid w:val="003D1BA0"/>
    <w:rsid w:val="003D209C"/>
    <w:rsid w:val="003D24CF"/>
    <w:rsid w:val="003D2557"/>
    <w:rsid w:val="003D27B2"/>
    <w:rsid w:val="003D2CB8"/>
    <w:rsid w:val="003D2DFB"/>
    <w:rsid w:val="003D300B"/>
    <w:rsid w:val="003D3172"/>
    <w:rsid w:val="003D323B"/>
    <w:rsid w:val="003D36E2"/>
    <w:rsid w:val="003D38FD"/>
    <w:rsid w:val="003D3CE2"/>
    <w:rsid w:val="003D3ED8"/>
    <w:rsid w:val="003D421D"/>
    <w:rsid w:val="003D4391"/>
    <w:rsid w:val="003D4809"/>
    <w:rsid w:val="003D48D3"/>
    <w:rsid w:val="003D4947"/>
    <w:rsid w:val="003D4C9B"/>
    <w:rsid w:val="003D4DFC"/>
    <w:rsid w:val="003D5188"/>
    <w:rsid w:val="003D5198"/>
    <w:rsid w:val="003D52FA"/>
    <w:rsid w:val="003D533C"/>
    <w:rsid w:val="003D546B"/>
    <w:rsid w:val="003D5BDB"/>
    <w:rsid w:val="003D5C5C"/>
    <w:rsid w:val="003D5C9F"/>
    <w:rsid w:val="003D5F65"/>
    <w:rsid w:val="003D6116"/>
    <w:rsid w:val="003D61A8"/>
    <w:rsid w:val="003D66D8"/>
    <w:rsid w:val="003D69C9"/>
    <w:rsid w:val="003D6A14"/>
    <w:rsid w:val="003D6A68"/>
    <w:rsid w:val="003D6AEB"/>
    <w:rsid w:val="003D74D7"/>
    <w:rsid w:val="003D75A0"/>
    <w:rsid w:val="003D75DD"/>
    <w:rsid w:val="003D7941"/>
    <w:rsid w:val="003D7CEB"/>
    <w:rsid w:val="003D7D6E"/>
    <w:rsid w:val="003D7D87"/>
    <w:rsid w:val="003D7F9D"/>
    <w:rsid w:val="003E07EF"/>
    <w:rsid w:val="003E08D6"/>
    <w:rsid w:val="003E0EC0"/>
    <w:rsid w:val="003E0EE8"/>
    <w:rsid w:val="003E103F"/>
    <w:rsid w:val="003E11CE"/>
    <w:rsid w:val="003E15B4"/>
    <w:rsid w:val="003E15FF"/>
    <w:rsid w:val="003E1892"/>
    <w:rsid w:val="003E1BD7"/>
    <w:rsid w:val="003E23EB"/>
    <w:rsid w:val="003E2411"/>
    <w:rsid w:val="003E2479"/>
    <w:rsid w:val="003E2672"/>
    <w:rsid w:val="003E2955"/>
    <w:rsid w:val="003E29B3"/>
    <w:rsid w:val="003E2B96"/>
    <w:rsid w:val="003E2CEE"/>
    <w:rsid w:val="003E2E9B"/>
    <w:rsid w:val="003E2F66"/>
    <w:rsid w:val="003E30E2"/>
    <w:rsid w:val="003E333B"/>
    <w:rsid w:val="003E3909"/>
    <w:rsid w:val="003E393F"/>
    <w:rsid w:val="003E3E46"/>
    <w:rsid w:val="003E46BC"/>
    <w:rsid w:val="003E4733"/>
    <w:rsid w:val="003E4748"/>
    <w:rsid w:val="003E4889"/>
    <w:rsid w:val="003E4A02"/>
    <w:rsid w:val="003E4A35"/>
    <w:rsid w:val="003E4B3B"/>
    <w:rsid w:val="003E4BDC"/>
    <w:rsid w:val="003E4C33"/>
    <w:rsid w:val="003E4CED"/>
    <w:rsid w:val="003E4E8A"/>
    <w:rsid w:val="003E5198"/>
    <w:rsid w:val="003E559C"/>
    <w:rsid w:val="003E56D0"/>
    <w:rsid w:val="003E5847"/>
    <w:rsid w:val="003E58CB"/>
    <w:rsid w:val="003E596E"/>
    <w:rsid w:val="003E5C40"/>
    <w:rsid w:val="003E5CE5"/>
    <w:rsid w:val="003E5FB4"/>
    <w:rsid w:val="003E60AC"/>
    <w:rsid w:val="003E6158"/>
    <w:rsid w:val="003E61AC"/>
    <w:rsid w:val="003E6512"/>
    <w:rsid w:val="003E6AD1"/>
    <w:rsid w:val="003E6D99"/>
    <w:rsid w:val="003E6EAD"/>
    <w:rsid w:val="003E6FE2"/>
    <w:rsid w:val="003E7742"/>
    <w:rsid w:val="003E79DB"/>
    <w:rsid w:val="003F0048"/>
    <w:rsid w:val="003F01A7"/>
    <w:rsid w:val="003F02C1"/>
    <w:rsid w:val="003F04F0"/>
    <w:rsid w:val="003F06BD"/>
    <w:rsid w:val="003F072A"/>
    <w:rsid w:val="003F081E"/>
    <w:rsid w:val="003F089E"/>
    <w:rsid w:val="003F0BA6"/>
    <w:rsid w:val="003F0E86"/>
    <w:rsid w:val="003F1633"/>
    <w:rsid w:val="003F1AE2"/>
    <w:rsid w:val="003F1C39"/>
    <w:rsid w:val="003F1C54"/>
    <w:rsid w:val="003F1E06"/>
    <w:rsid w:val="003F2059"/>
    <w:rsid w:val="003F22C0"/>
    <w:rsid w:val="003F2459"/>
    <w:rsid w:val="003F247B"/>
    <w:rsid w:val="003F283D"/>
    <w:rsid w:val="003F2975"/>
    <w:rsid w:val="003F29B5"/>
    <w:rsid w:val="003F2F6A"/>
    <w:rsid w:val="003F3104"/>
    <w:rsid w:val="003F378F"/>
    <w:rsid w:val="003F37A5"/>
    <w:rsid w:val="003F3805"/>
    <w:rsid w:val="003F3AFB"/>
    <w:rsid w:val="003F3BC7"/>
    <w:rsid w:val="003F3FCC"/>
    <w:rsid w:val="003F4443"/>
    <w:rsid w:val="003F464C"/>
    <w:rsid w:val="003F4670"/>
    <w:rsid w:val="003F49C3"/>
    <w:rsid w:val="003F4F89"/>
    <w:rsid w:val="003F5380"/>
    <w:rsid w:val="003F5625"/>
    <w:rsid w:val="003F5B6D"/>
    <w:rsid w:val="003F5E9A"/>
    <w:rsid w:val="003F608A"/>
    <w:rsid w:val="003F610F"/>
    <w:rsid w:val="003F6266"/>
    <w:rsid w:val="003F6822"/>
    <w:rsid w:val="003F68E1"/>
    <w:rsid w:val="003F69E5"/>
    <w:rsid w:val="003F6E68"/>
    <w:rsid w:val="003F70F4"/>
    <w:rsid w:val="003F71CD"/>
    <w:rsid w:val="003F750F"/>
    <w:rsid w:val="003F7872"/>
    <w:rsid w:val="003F798C"/>
    <w:rsid w:val="003F7E2D"/>
    <w:rsid w:val="003F7EFB"/>
    <w:rsid w:val="00400492"/>
    <w:rsid w:val="00400D07"/>
    <w:rsid w:val="00400EAB"/>
    <w:rsid w:val="00400F88"/>
    <w:rsid w:val="00401370"/>
    <w:rsid w:val="00401AD4"/>
    <w:rsid w:val="004022AA"/>
    <w:rsid w:val="00402315"/>
    <w:rsid w:val="00402380"/>
    <w:rsid w:val="004026C4"/>
    <w:rsid w:val="004028EA"/>
    <w:rsid w:val="00402ACF"/>
    <w:rsid w:val="00402D13"/>
    <w:rsid w:val="00402FC4"/>
    <w:rsid w:val="004030F6"/>
    <w:rsid w:val="00403261"/>
    <w:rsid w:val="004032C2"/>
    <w:rsid w:val="0040348A"/>
    <w:rsid w:val="004034A7"/>
    <w:rsid w:val="004034B7"/>
    <w:rsid w:val="00403573"/>
    <w:rsid w:val="004037E8"/>
    <w:rsid w:val="0040386F"/>
    <w:rsid w:val="00403953"/>
    <w:rsid w:val="00403C79"/>
    <w:rsid w:val="00403EA0"/>
    <w:rsid w:val="00403EE9"/>
    <w:rsid w:val="00404234"/>
    <w:rsid w:val="004042BA"/>
    <w:rsid w:val="004042D1"/>
    <w:rsid w:val="004045C9"/>
    <w:rsid w:val="0040465A"/>
    <w:rsid w:val="00404830"/>
    <w:rsid w:val="00404FAD"/>
    <w:rsid w:val="00404FDB"/>
    <w:rsid w:val="004050F1"/>
    <w:rsid w:val="00405762"/>
    <w:rsid w:val="00405D82"/>
    <w:rsid w:val="00405E54"/>
    <w:rsid w:val="004061D7"/>
    <w:rsid w:val="0040620E"/>
    <w:rsid w:val="00406E6C"/>
    <w:rsid w:val="00407426"/>
    <w:rsid w:val="00407552"/>
    <w:rsid w:val="00407565"/>
    <w:rsid w:val="004076AB"/>
    <w:rsid w:val="004078C1"/>
    <w:rsid w:val="00407ADA"/>
    <w:rsid w:val="00407D30"/>
    <w:rsid w:val="00407DD8"/>
    <w:rsid w:val="00410627"/>
    <w:rsid w:val="004106A7"/>
    <w:rsid w:val="004107F6"/>
    <w:rsid w:val="0041082C"/>
    <w:rsid w:val="00410904"/>
    <w:rsid w:val="00410DC1"/>
    <w:rsid w:val="00410E8C"/>
    <w:rsid w:val="00410FFF"/>
    <w:rsid w:val="00411307"/>
    <w:rsid w:val="00411308"/>
    <w:rsid w:val="004115A7"/>
    <w:rsid w:val="00411829"/>
    <w:rsid w:val="00411D16"/>
    <w:rsid w:val="00412360"/>
    <w:rsid w:val="00412652"/>
    <w:rsid w:val="00412818"/>
    <w:rsid w:val="00412AC0"/>
    <w:rsid w:val="00412E1D"/>
    <w:rsid w:val="0041345E"/>
    <w:rsid w:val="00413643"/>
    <w:rsid w:val="004138A3"/>
    <w:rsid w:val="004138D4"/>
    <w:rsid w:val="00413A7F"/>
    <w:rsid w:val="004141C8"/>
    <w:rsid w:val="004144BC"/>
    <w:rsid w:val="0041466A"/>
    <w:rsid w:val="0041494F"/>
    <w:rsid w:val="004149BB"/>
    <w:rsid w:val="00414A96"/>
    <w:rsid w:val="00414F5F"/>
    <w:rsid w:val="004150B1"/>
    <w:rsid w:val="00415367"/>
    <w:rsid w:val="004156EA"/>
    <w:rsid w:val="004157F8"/>
    <w:rsid w:val="00415800"/>
    <w:rsid w:val="00415980"/>
    <w:rsid w:val="00415993"/>
    <w:rsid w:val="00416382"/>
    <w:rsid w:val="00416480"/>
    <w:rsid w:val="00416642"/>
    <w:rsid w:val="00416702"/>
    <w:rsid w:val="0041673D"/>
    <w:rsid w:val="0041712C"/>
    <w:rsid w:val="004171DA"/>
    <w:rsid w:val="00417581"/>
    <w:rsid w:val="0041762D"/>
    <w:rsid w:val="004176C0"/>
    <w:rsid w:val="00417BB2"/>
    <w:rsid w:val="00417D0B"/>
    <w:rsid w:val="00417E04"/>
    <w:rsid w:val="00420342"/>
    <w:rsid w:val="004203B5"/>
    <w:rsid w:val="004204C4"/>
    <w:rsid w:val="004205E3"/>
    <w:rsid w:val="004205FA"/>
    <w:rsid w:val="0042076E"/>
    <w:rsid w:val="004207F9"/>
    <w:rsid w:val="00420B4F"/>
    <w:rsid w:val="00420D1B"/>
    <w:rsid w:val="00420F62"/>
    <w:rsid w:val="00420FF2"/>
    <w:rsid w:val="00421021"/>
    <w:rsid w:val="004212DB"/>
    <w:rsid w:val="0042165E"/>
    <w:rsid w:val="00421665"/>
    <w:rsid w:val="00421713"/>
    <w:rsid w:val="00421727"/>
    <w:rsid w:val="004218C8"/>
    <w:rsid w:val="00421BCE"/>
    <w:rsid w:val="00421CBE"/>
    <w:rsid w:val="00421D20"/>
    <w:rsid w:val="00421D83"/>
    <w:rsid w:val="00421DBE"/>
    <w:rsid w:val="00421F5C"/>
    <w:rsid w:val="0042287E"/>
    <w:rsid w:val="00422A99"/>
    <w:rsid w:val="0042317D"/>
    <w:rsid w:val="00423279"/>
    <w:rsid w:val="00423CA3"/>
    <w:rsid w:val="00423DD8"/>
    <w:rsid w:val="0042446E"/>
    <w:rsid w:val="00424691"/>
    <w:rsid w:val="00424C11"/>
    <w:rsid w:val="00424F61"/>
    <w:rsid w:val="004250CF"/>
    <w:rsid w:val="004253AB"/>
    <w:rsid w:val="004254E9"/>
    <w:rsid w:val="0042561C"/>
    <w:rsid w:val="0042578C"/>
    <w:rsid w:val="00425CE5"/>
    <w:rsid w:val="004260F8"/>
    <w:rsid w:val="00426438"/>
    <w:rsid w:val="00426C88"/>
    <w:rsid w:val="004270E9"/>
    <w:rsid w:val="00427512"/>
    <w:rsid w:val="004275A5"/>
    <w:rsid w:val="00427756"/>
    <w:rsid w:val="00427877"/>
    <w:rsid w:val="00427942"/>
    <w:rsid w:val="0042795E"/>
    <w:rsid w:val="00427B10"/>
    <w:rsid w:val="00427C46"/>
    <w:rsid w:val="00427DD7"/>
    <w:rsid w:val="00427E3A"/>
    <w:rsid w:val="004307DC"/>
    <w:rsid w:val="00430D91"/>
    <w:rsid w:val="00430E1F"/>
    <w:rsid w:val="00430F13"/>
    <w:rsid w:val="00431193"/>
    <w:rsid w:val="004311F6"/>
    <w:rsid w:val="0043163C"/>
    <w:rsid w:val="004318A0"/>
    <w:rsid w:val="004318D9"/>
    <w:rsid w:val="00431B22"/>
    <w:rsid w:val="00431C9B"/>
    <w:rsid w:val="00431EBE"/>
    <w:rsid w:val="00431EE8"/>
    <w:rsid w:val="004320EF"/>
    <w:rsid w:val="0043210A"/>
    <w:rsid w:val="00432155"/>
    <w:rsid w:val="004321C6"/>
    <w:rsid w:val="00432286"/>
    <w:rsid w:val="00432921"/>
    <w:rsid w:val="00432969"/>
    <w:rsid w:val="004329FC"/>
    <w:rsid w:val="004329FE"/>
    <w:rsid w:val="00432ACF"/>
    <w:rsid w:val="00432BDF"/>
    <w:rsid w:val="00433024"/>
    <w:rsid w:val="004331AE"/>
    <w:rsid w:val="004331B3"/>
    <w:rsid w:val="0043337B"/>
    <w:rsid w:val="00433822"/>
    <w:rsid w:val="00433C60"/>
    <w:rsid w:val="00433E3C"/>
    <w:rsid w:val="00433ECA"/>
    <w:rsid w:val="00434021"/>
    <w:rsid w:val="004344D8"/>
    <w:rsid w:val="00434832"/>
    <w:rsid w:val="0043484F"/>
    <w:rsid w:val="004349B4"/>
    <w:rsid w:val="00434D06"/>
    <w:rsid w:val="004351B7"/>
    <w:rsid w:val="004354FC"/>
    <w:rsid w:val="0043558A"/>
    <w:rsid w:val="004357AB"/>
    <w:rsid w:val="00435E83"/>
    <w:rsid w:val="00435FDE"/>
    <w:rsid w:val="004364D4"/>
    <w:rsid w:val="00436535"/>
    <w:rsid w:val="00436549"/>
    <w:rsid w:val="00436590"/>
    <w:rsid w:val="004366D1"/>
    <w:rsid w:val="0043676E"/>
    <w:rsid w:val="00436AD7"/>
    <w:rsid w:val="00436B68"/>
    <w:rsid w:val="00436CC3"/>
    <w:rsid w:val="00437632"/>
    <w:rsid w:val="00437706"/>
    <w:rsid w:val="00437858"/>
    <w:rsid w:val="00437F6B"/>
    <w:rsid w:val="004401A0"/>
    <w:rsid w:val="00440439"/>
    <w:rsid w:val="004404A7"/>
    <w:rsid w:val="004404E4"/>
    <w:rsid w:val="0044063D"/>
    <w:rsid w:val="00440939"/>
    <w:rsid w:val="00440BB1"/>
    <w:rsid w:val="00440C24"/>
    <w:rsid w:val="00440F0F"/>
    <w:rsid w:val="00441523"/>
    <w:rsid w:val="00441736"/>
    <w:rsid w:val="004418E4"/>
    <w:rsid w:val="00441CF7"/>
    <w:rsid w:val="004421D8"/>
    <w:rsid w:val="0044260A"/>
    <w:rsid w:val="00442BDD"/>
    <w:rsid w:val="00442CCC"/>
    <w:rsid w:val="00442D40"/>
    <w:rsid w:val="00442F36"/>
    <w:rsid w:val="0044317E"/>
    <w:rsid w:val="004431A3"/>
    <w:rsid w:val="004433FD"/>
    <w:rsid w:val="00443418"/>
    <w:rsid w:val="004435C8"/>
    <w:rsid w:val="004436C9"/>
    <w:rsid w:val="00443B4D"/>
    <w:rsid w:val="00443F8E"/>
    <w:rsid w:val="004442EF"/>
    <w:rsid w:val="00444536"/>
    <w:rsid w:val="004445EF"/>
    <w:rsid w:val="004446CF"/>
    <w:rsid w:val="004447E0"/>
    <w:rsid w:val="004448B7"/>
    <w:rsid w:val="004448D2"/>
    <w:rsid w:val="00444B2E"/>
    <w:rsid w:val="00444C2F"/>
    <w:rsid w:val="00444CB0"/>
    <w:rsid w:val="00444CFA"/>
    <w:rsid w:val="00444DC8"/>
    <w:rsid w:val="00444FEF"/>
    <w:rsid w:val="00445251"/>
    <w:rsid w:val="0044580F"/>
    <w:rsid w:val="00445964"/>
    <w:rsid w:val="00445B71"/>
    <w:rsid w:val="00445D83"/>
    <w:rsid w:val="00445F08"/>
    <w:rsid w:val="00446235"/>
    <w:rsid w:val="00446409"/>
    <w:rsid w:val="004466ED"/>
    <w:rsid w:val="0044681B"/>
    <w:rsid w:val="004468A2"/>
    <w:rsid w:val="00446D53"/>
    <w:rsid w:val="00446E8B"/>
    <w:rsid w:val="0044723E"/>
    <w:rsid w:val="0044772C"/>
    <w:rsid w:val="00447A02"/>
    <w:rsid w:val="00447C6A"/>
    <w:rsid w:val="00447CA4"/>
    <w:rsid w:val="00447E66"/>
    <w:rsid w:val="00447F1F"/>
    <w:rsid w:val="004500B5"/>
    <w:rsid w:val="004501EB"/>
    <w:rsid w:val="004502FB"/>
    <w:rsid w:val="004507D7"/>
    <w:rsid w:val="004509C2"/>
    <w:rsid w:val="00450B3C"/>
    <w:rsid w:val="00450BAD"/>
    <w:rsid w:val="00450E4F"/>
    <w:rsid w:val="00450F22"/>
    <w:rsid w:val="00451157"/>
    <w:rsid w:val="004512EA"/>
    <w:rsid w:val="0045130F"/>
    <w:rsid w:val="004513F3"/>
    <w:rsid w:val="00451417"/>
    <w:rsid w:val="0045159C"/>
    <w:rsid w:val="00451672"/>
    <w:rsid w:val="004518A0"/>
    <w:rsid w:val="00451A63"/>
    <w:rsid w:val="00451BE8"/>
    <w:rsid w:val="00451F89"/>
    <w:rsid w:val="0045207C"/>
    <w:rsid w:val="00452210"/>
    <w:rsid w:val="004523EB"/>
    <w:rsid w:val="00453351"/>
    <w:rsid w:val="0045343D"/>
    <w:rsid w:val="0045396E"/>
    <w:rsid w:val="004539B2"/>
    <w:rsid w:val="00453CD2"/>
    <w:rsid w:val="00453F0E"/>
    <w:rsid w:val="004540F3"/>
    <w:rsid w:val="004547EA"/>
    <w:rsid w:val="00454A57"/>
    <w:rsid w:val="00454AB1"/>
    <w:rsid w:val="00454B35"/>
    <w:rsid w:val="00454CE7"/>
    <w:rsid w:val="00455004"/>
    <w:rsid w:val="0045508E"/>
    <w:rsid w:val="0045584D"/>
    <w:rsid w:val="00455997"/>
    <w:rsid w:val="00455B5C"/>
    <w:rsid w:val="00455D26"/>
    <w:rsid w:val="00455DA5"/>
    <w:rsid w:val="00455DED"/>
    <w:rsid w:val="00455E2A"/>
    <w:rsid w:val="004563DE"/>
    <w:rsid w:val="0045677B"/>
    <w:rsid w:val="004567AC"/>
    <w:rsid w:val="004568A1"/>
    <w:rsid w:val="00456C34"/>
    <w:rsid w:val="00456C97"/>
    <w:rsid w:val="00457131"/>
    <w:rsid w:val="0045729A"/>
    <w:rsid w:val="00457342"/>
    <w:rsid w:val="0045753C"/>
    <w:rsid w:val="0045765E"/>
    <w:rsid w:val="00457755"/>
    <w:rsid w:val="004577B0"/>
    <w:rsid w:val="00457A50"/>
    <w:rsid w:val="00457B0D"/>
    <w:rsid w:val="00457B55"/>
    <w:rsid w:val="00457CB6"/>
    <w:rsid w:val="00457D2D"/>
    <w:rsid w:val="00457DA4"/>
    <w:rsid w:val="00457E9E"/>
    <w:rsid w:val="004600DF"/>
    <w:rsid w:val="0046011C"/>
    <w:rsid w:val="0046063F"/>
    <w:rsid w:val="00460914"/>
    <w:rsid w:val="00460943"/>
    <w:rsid w:val="004609B0"/>
    <w:rsid w:val="00460AA4"/>
    <w:rsid w:val="00460AF4"/>
    <w:rsid w:val="00460F9E"/>
    <w:rsid w:val="00461140"/>
    <w:rsid w:val="0046121E"/>
    <w:rsid w:val="00461325"/>
    <w:rsid w:val="004613AE"/>
    <w:rsid w:val="004615F7"/>
    <w:rsid w:val="004618C9"/>
    <w:rsid w:val="00461940"/>
    <w:rsid w:val="00461B67"/>
    <w:rsid w:val="00461BA4"/>
    <w:rsid w:val="00461BB7"/>
    <w:rsid w:val="00461BB9"/>
    <w:rsid w:val="00461BF6"/>
    <w:rsid w:val="00461C0B"/>
    <w:rsid w:val="00461DB0"/>
    <w:rsid w:val="00461E66"/>
    <w:rsid w:val="004620D3"/>
    <w:rsid w:val="00462297"/>
    <w:rsid w:val="004622FD"/>
    <w:rsid w:val="004627C7"/>
    <w:rsid w:val="00462C33"/>
    <w:rsid w:val="00462CF8"/>
    <w:rsid w:val="00462D05"/>
    <w:rsid w:val="00462E04"/>
    <w:rsid w:val="00462FC0"/>
    <w:rsid w:val="00463117"/>
    <w:rsid w:val="00463196"/>
    <w:rsid w:val="00463305"/>
    <w:rsid w:val="00463C57"/>
    <w:rsid w:val="00463C68"/>
    <w:rsid w:val="00463FFA"/>
    <w:rsid w:val="00464444"/>
    <w:rsid w:val="004644A4"/>
    <w:rsid w:val="0046455C"/>
    <w:rsid w:val="0046462C"/>
    <w:rsid w:val="00464637"/>
    <w:rsid w:val="004648D9"/>
    <w:rsid w:val="00464E19"/>
    <w:rsid w:val="00464F9F"/>
    <w:rsid w:val="00465098"/>
    <w:rsid w:val="00465141"/>
    <w:rsid w:val="00465818"/>
    <w:rsid w:val="00465840"/>
    <w:rsid w:val="00465997"/>
    <w:rsid w:val="00465DB5"/>
    <w:rsid w:val="00466529"/>
    <w:rsid w:val="0046684D"/>
    <w:rsid w:val="004668D6"/>
    <w:rsid w:val="00466ABA"/>
    <w:rsid w:val="00466B0B"/>
    <w:rsid w:val="00466D24"/>
    <w:rsid w:val="00466D60"/>
    <w:rsid w:val="00466E75"/>
    <w:rsid w:val="00466FC8"/>
    <w:rsid w:val="00467160"/>
    <w:rsid w:val="0046721C"/>
    <w:rsid w:val="004674E4"/>
    <w:rsid w:val="0046754A"/>
    <w:rsid w:val="004675C9"/>
    <w:rsid w:val="00467725"/>
    <w:rsid w:val="00467A96"/>
    <w:rsid w:val="004700C8"/>
    <w:rsid w:val="004704A1"/>
    <w:rsid w:val="004708C1"/>
    <w:rsid w:val="0047099B"/>
    <w:rsid w:val="004709AC"/>
    <w:rsid w:val="00470FD5"/>
    <w:rsid w:val="004712D6"/>
    <w:rsid w:val="0047134A"/>
    <w:rsid w:val="004714EC"/>
    <w:rsid w:val="0047172C"/>
    <w:rsid w:val="00471E0E"/>
    <w:rsid w:val="004725AF"/>
    <w:rsid w:val="00472710"/>
    <w:rsid w:val="00473747"/>
    <w:rsid w:val="004738D2"/>
    <w:rsid w:val="00473928"/>
    <w:rsid w:val="0047393E"/>
    <w:rsid w:val="00473ACB"/>
    <w:rsid w:val="00473CA0"/>
    <w:rsid w:val="00474172"/>
    <w:rsid w:val="0047418C"/>
    <w:rsid w:val="004741BA"/>
    <w:rsid w:val="0047430A"/>
    <w:rsid w:val="0047434A"/>
    <w:rsid w:val="004743F1"/>
    <w:rsid w:val="004744D3"/>
    <w:rsid w:val="00474A50"/>
    <w:rsid w:val="00474BE5"/>
    <w:rsid w:val="00474F20"/>
    <w:rsid w:val="004752F2"/>
    <w:rsid w:val="00475638"/>
    <w:rsid w:val="00475729"/>
    <w:rsid w:val="004758C2"/>
    <w:rsid w:val="0047596D"/>
    <w:rsid w:val="00475DD3"/>
    <w:rsid w:val="00475E80"/>
    <w:rsid w:val="004767F5"/>
    <w:rsid w:val="00476D19"/>
    <w:rsid w:val="00476D84"/>
    <w:rsid w:val="00476EBE"/>
    <w:rsid w:val="00477280"/>
    <w:rsid w:val="004774BA"/>
    <w:rsid w:val="004776B9"/>
    <w:rsid w:val="00477747"/>
    <w:rsid w:val="00477C66"/>
    <w:rsid w:val="00477CC0"/>
    <w:rsid w:val="00477E96"/>
    <w:rsid w:val="00480152"/>
    <w:rsid w:val="00480280"/>
    <w:rsid w:val="0048042D"/>
    <w:rsid w:val="004806EE"/>
    <w:rsid w:val="0048087F"/>
    <w:rsid w:val="00480A2C"/>
    <w:rsid w:val="00480F21"/>
    <w:rsid w:val="0048108A"/>
    <w:rsid w:val="004811B4"/>
    <w:rsid w:val="0048143B"/>
    <w:rsid w:val="00481604"/>
    <w:rsid w:val="00481DFD"/>
    <w:rsid w:val="00482123"/>
    <w:rsid w:val="004822D3"/>
    <w:rsid w:val="00482796"/>
    <w:rsid w:val="004829CC"/>
    <w:rsid w:val="00482B13"/>
    <w:rsid w:val="00482DC5"/>
    <w:rsid w:val="00482F29"/>
    <w:rsid w:val="00482F83"/>
    <w:rsid w:val="00482FDE"/>
    <w:rsid w:val="004835EA"/>
    <w:rsid w:val="0048366B"/>
    <w:rsid w:val="00483AFD"/>
    <w:rsid w:val="00483B72"/>
    <w:rsid w:val="00483BCC"/>
    <w:rsid w:val="00483E4C"/>
    <w:rsid w:val="00483F3F"/>
    <w:rsid w:val="00484119"/>
    <w:rsid w:val="004843A0"/>
    <w:rsid w:val="00484684"/>
    <w:rsid w:val="0048472C"/>
    <w:rsid w:val="00484937"/>
    <w:rsid w:val="00484BD6"/>
    <w:rsid w:val="00484C37"/>
    <w:rsid w:val="00485979"/>
    <w:rsid w:val="00485B7F"/>
    <w:rsid w:val="00485C2F"/>
    <w:rsid w:val="00485C39"/>
    <w:rsid w:val="00486067"/>
    <w:rsid w:val="0048607B"/>
    <w:rsid w:val="004866E1"/>
    <w:rsid w:val="00486716"/>
    <w:rsid w:val="00486955"/>
    <w:rsid w:val="00486D90"/>
    <w:rsid w:val="00486F13"/>
    <w:rsid w:val="00486F19"/>
    <w:rsid w:val="00486F65"/>
    <w:rsid w:val="00486F73"/>
    <w:rsid w:val="00486FD5"/>
    <w:rsid w:val="0048736A"/>
    <w:rsid w:val="00487596"/>
    <w:rsid w:val="0048778C"/>
    <w:rsid w:val="004879C0"/>
    <w:rsid w:val="00487A2E"/>
    <w:rsid w:val="00487D61"/>
    <w:rsid w:val="00487D88"/>
    <w:rsid w:val="0049003F"/>
    <w:rsid w:val="004900A6"/>
    <w:rsid w:val="004900C9"/>
    <w:rsid w:val="00490198"/>
    <w:rsid w:val="0049020B"/>
    <w:rsid w:val="00490350"/>
    <w:rsid w:val="004904A3"/>
    <w:rsid w:val="004904ED"/>
    <w:rsid w:val="004905A9"/>
    <w:rsid w:val="00490673"/>
    <w:rsid w:val="00490EA9"/>
    <w:rsid w:val="00490EAF"/>
    <w:rsid w:val="00491196"/>
    <w:rsid w:val="0049137D"/>
    <w:rsid w:val="00491697"/>
    <w:rsid w:val="004917A8"/>
    <w:rsid w:val="00491844"/>
    <w:rsid w:val="0049190E"/>
    <w:rsid w:val="0049192B"/>
    <w:rsid w:val="00491A1A"/>
    <w:rsid w:val="00491AA3"/>
    <w:rsid w:val="00491AB7"/>
    <w:rsid w:val="00491BD2"/>
    <w:rsid w:val="00491FA5"/>
    <w:rsid w:val="004921A5"/>
    <w:rsid w:val="00492322"/>
    <w:rsid w:val="0049259F"/>
    <w:rsid w:val="00492615"/>
    <w:rsid w:val="004926AC"/>
    <w:rsid w:val="00492751"/>
    <w:rsid w:val="004927C9"/>
    <w:rsid w:val="00492EA6"/>
    <w:rsid w:val="004934B7"/>
    <w:rsid w:val="0049362F"/>
    <w:rsid w:val="004936E5"/>
    <w:rsid w:val="00493769"/>
    <w:rsid w:val="004939B9"/>
    <w:rsid w:val="00493CBC"/>
    <w:rsid w:val="00493D6F"/>
    <w:rsid w:val="00494570"/>
    <w:rsid w:val="0049495B"/>
    <w:rsid w:val="00494AF4"/>
    <w:rsid w:val="00494BD5"/>
    <w:rsid w:val="00494C17"/>
    <w:rsid w:val="0049545E"/>
    <w:rsid w:val="004955CE"/>
    <w:rsid w:val="004955D7"/>
    <w:rsid w:val="00495B01"/>
    <w:rsid w:val="00495C5A"/>
    <w:rsid w:val="00495D1A"/>
    <w:rsid w:val="00495EFA"/>
    <w:rsid w:val="00495F32"/>
    <w:rsid w:val="00495FA3"/>
    <w:rsid w:val="0049603D"/>
    <w:rsid w:val="004961AE"/>
    <w:rsid w:val="004962FD"/>
    <w:rsid w:val="00496E65"/>
    <w:rsid w:val="004970F4"/>
    <w:rsid w:val="00497253"/>
    <w:rsid w:val="00497572"/>
    <w:rsid w:val="004975DB"/>
    <w:rsid w:val="004975F1"/>
    <w:rsid w:val="00497749"/>
    <w:rsid w:val="004977C7"/>
    <w:rsid w:val="004978A6"/>
    <w:rsid w:val="00497BF0"/>
    <w:rsid w:val="00497ED5"/>
    <w:rsid w:val="004A08D4"/>
    <w:rsid w:val="004A0A05"/>
    <w:rsid w:val="004A0A1A"/>
    <w:rsid w:val="004A0A24"/>
    <w:rsid w:val="004A0A94"/>
    <w:rsid w:val="004A16BD"/>
    <w:rsid w:val="004A1780"/>
    <w:rsid w:val="004A1BB9"/>
    <w:rsid w:val="004A218E"/>
    <w:rsid w:val="004A24EF"/>
    <w:rsid w:val="004A250E"/>
    <w:rsid w:val="004A27E3"/>
    <w:rsid w:val="004A29F2"/>
    <w:rsid w:val="004A2A18"/>
    <w:rsid w:val="004A2C2C"/>
    <w:rsid w:val="004A2C79"/>
    <w:rsid w:val="004A2E1C"/>
    <w:rsid w:val="004A304A"/>
    <w:rsid w:val="004A3572"/>
    <w:rsid w:val="004A37DD"/>
    <w:rsid w:val="004A3823"/>
    <w:rsid w:val="004A3935"/>
    <w:rsid w:val="004A3B51"/>
    <w:rsid w:val="004A3C52"/>
    <w:rsid w:val="004A4028"/>
    <w:rsid w:val="004A4416"/>
    <w:rsid w:val="004A45F6"/>
    <w:rsid w:val="004A4680"/>
    <w:rsid w:val="004A4E14"/>
    <w:rsid w:val="004A51A0"/>
    <w:rsid w:val="004A59CE"/>
    <w:rsid w:val="004A5B00"/>
    <w:rsid w:val="004A5E4A"/>
    <w:rsid w:val="004A5F1F"/>
    <w:rsid w:val="004A6117"/>
    <w:rsid w:val="004A6284"/>
    <w:rsid w:val="004A6412"/>
    <w:rsid w:val="004A65C9"/>
    <w:rsid w:val="004A66AE"/>
    <w:rsid w:val="004A6B0E"/>
    <w:rsid w:val="004A6C93"/>
    <w:rsid w:val="004A6CC8"/>
    <w:rsid w:val="004A6DF6"/>
    <w:rsid w:val="004A7009"/>
    <w:rsid w:val="004A721D"/>
    <w:rsid w:val="004A75BA"/>
    <w:rsid w:val="004A7631"/>
    <w:rsid w:val="004A7B20"/>
    <w:rsid w:val="004A7B2B"/>
    <w:rsid w:val="004A7EA2"/>
    <w:rsid w:val="004A7F67"/>
    <w:rsid w:val="004B01F0"/>
    <w:rsid w:val="004B0440"/>
    <w:rsid w:val="004B045C"/>
    <w:rsid w:val="004B08DC"/>
    <w:rsid w:val="004B0ACD"/>
    <w:rsid w:val="004B0C3C"/>
    <w:rsid w:val="004B1017"/>
    <w:rsid w:val="004B112B"/>
    <w:rsid w:val="004B116A"/>
    <w:rsid w:val="004B13AF"/>
    <w:rsid w:val="004B15D4"/>
    <w:rsid w:val="004B16B7"/>
    <w:rsid w:val="004B16E5"/>
    <w:rsid w:val="004B1705"/>
    <w:rsid w:val="004B17BD"/>
    <w:rsid w:val="004B188D"/>
    <w:rsid w:val="004B1958"/>
    <w:rsid w:val="004B1AC2"/>
    <w:rsid w:val="004B1AD2"/>
    <w:rsid w:val="004B1CAE"/>
    <w:rsid w:val="004B1DC2"/>
    <w:rsid w:val="004B205F"/>
    <w:rsid w:val="004B2123"/>
    <w:rsid w:val="004B2135"/>
    <w:rsid w:val="004B21EA"/>
    <w:rsid w:val="004B2642"/>
    <w:rsid w:val="004B278E"/>
    <w:rsid w:val="004B28DC"/>
    <w:rsid w:val="004B2A0C"/>
    <w:rsid w:val="004B2ABF"/>
    <w:rsid w:val="004B30B9"/>
    <w:rsid w:val="004B3408"/>
    <w:rsid w:val="004B35CF"/>
    <w:rsid w:val="004B37D2"/>
    <w:rsid w:val="004B39B3"/>
    <w:rsid w:val="004B39ED"/>
    <w:rsid w:val="004B3BE0"/>
    <w:rsid w:val="004B44BC"/>
    <w:rsid w:val="004B46A8"/>
    <w:rsid w:val="004B4FB0"/>
    <w:rsid w:val="004B4FC0"/>
    <w:rsid w:val="004B550F"/>
    <w:rsid w:val="004B58C9"/>
    <w:rsid w:val="004B59D9"/>
    <w:rsid w:val="004B5C89"/>
    <w:rsid w:val="004B5CF5"/>
    <w:rsid w:val="004B5D49"/>
    <w:rsid w:val="004B5DB4"/>
    <w:rsid w:val="004B5DD0"/>
    <w:rsid w:val="004B5E52"/>
    <w:rsid w:val="004B620A"/>
    <w:rsid w:val="004B636D"/>
    <w:rsid w:val="004B6496"/>
    <w:rsid w:val="004B67B3"/>
    <w:rsid w:val="004B689A"/>
    <w:rsid w:val="004B6920"/>
    <w:rsid w:val="004B6965"/>
    <w:rsid w:val="004B699C"/>
    <w:rsid w:val="004B6C2C"/>
    <w:rsid w:val="004B6D07"/>
    <w:rsid w:val="004B6EB2"/>
    <w:rsid w:val="004B6FA5"/>
    <w:rsid w:val="004B71E5"/>
    <w:rsid w:val="004B7600"/>
    <w:rsid w:val="004B7CF6"/>
    <w:rsid w:val="004B7D35"/>
    <w:rsid w:val="004B7D89"/>
    <w:rsid w:val="004B7E2F"/>
    <w:rsid w:val="004B7E4B"/>
    <w:rsid w:val="004C000D"/>
    <w:rsid w:val="004C024F"/>
    <w:rsid w:val="004C02D2"/>
    <w:rsid w:val="004C0503"/>
    <w:rsid w:val="004C0510"/>
    <w:rsid w:val="004C058D"/>
    <w:rsid w:val="004C0851"/>
    <w:rsid w:val="004C092B"/>
    <w:rsid w:val="004C09AE"/>
    <w:rsid w:val="004C0AB8"/>
    <w:rsid w:val="004C0ADA"/>
    <w:rsid w:val="004C0FE0"/>
    <w:rsid w:val="004C1293"/>
    <w:rsid w:val="004C13AA"/>
    <w:rsid w:val="004C1892"/>
    <w:rsid w:val="004C1D5E"/>
    <w:rsid w:val="004C1E78"/>
    <w:rsid w:val="004C2189"/>
    <w:rsid w:val="004C21AB"/>
    <w:rsid w:val="004C21DF"/>
    <w:rsid w:val="004C2264"/>
    <w:rsid w:val="004C23FB"/>
    <w:rsid w:val="004C26DD"/>
    <w:rsid w:val="004C28F0"/>
    <w:rsid w:val="004C2929"/>
    <w:rsid w:val="004C29B5"/>
    <w:rsid w:val="004C2CA4"/>
    <w:rsid w:val="004C2D15"/>
    <w:rsid w:val="004C2D5A"/>
    <w:rsid w:val="004C2D8A"/>
    <w:rsid w:val="004C3308"/>
    <w:rsid w:val="004C355F"/>
    <w:rsid w:val="004C357C"/>
    <w:rsid w:val="004C3881"/>
    <w:rsid w:val="004C3914"/>
    <w:rsid w:val="004C3BDA"/>
    <w:rsid w:val="004C3E7F"/>
    <w:rsid w:val="004C42FE"/>
    <w:rsid w:val="004C43B9"/>
    <w:rsid w:val="004C46D9"/>
    <w:rsid w:val="004C4967"/>
    <w:rsid w:val="004C4BFF"/>
    <w:rsid w:val="004C51AE"/>
    <w:rsid w:val="004C51BD"/>
    <w:rsid w:val="004C51C5"/>
    <w:rsid w:val="004C564D"/>
    <w:rsid w:val="004C5C7D"/>
    <w:rsid w:val="004C5C84"/>
    <w:rsid w:val="004C5FA9"/>
    <w:rsid w:val="004C656B"/>
    <w:rsid w:val="004C6A83"/>
    <w:rsid w:val="004C6B98"/>
    <w:rsid w:val="004C6D33"/>
    <w:rsid w:val="004C731F"/>
    <w:rsid w:val="004C7448"/>
    <w:rsid w:val="004C75E9"/>
    <w:rsid w:val="004C78C0"/>
    <w:rsid w:val="004C7962"/>
    <w:rsid w:val="004C79E1"/>
    <w:rsid w:val="004C79E5"/>
    <w:rsid w:val="004C7ACC"/>
    <w:rsid w:val="004C7F04"/>
    <w:rsid w:val="004C7F93"/>
    <w:rsid w:val="004D0398"/>
    <w:rsid w:val="004D0401"/>
    <w:rsid w:val="004D0474"/>
    <w:rsid w:val="004D04B6"/>
    <w:rsid w:val="004D0520"/>
    <w:rsid w:val="004D06F1"/>
    <w:rsid w:val="004D088A"/>
    <w:rsid w:val="004D0AA7"/>
    <w:rsid w:val="004D0DEC"/>
    <w:rsid w:val="004D0EDE"/>
    <w:rsid w:val="004D0FCF"/>
    <w:rsid w:val="004D10B5"/>
    <w:rsid w:val="004D1216"/>
    <w:rsid w:val="004D12FD"/>
    <w:rsid w:val="004D13E8"/>
    <w:rsid w:val="004D15BF"/>
    <w:rsid w:val="004D16D6"/>
    <w:rsid w:val="004D197C"/>
    <w:rsid w:val="004D1A78"/>
    <w:rsid w:val="004D1B31"/>
    <w:rsid w:val="004D1B85"/>
    <w:rsid w:val="004D1C5D"/>
    <w:rsid w:val="004D26BB"/>
    <w:rsid w:val="004D2748"/>
    <w:rsid w:val="004D2B20"/>
    <w:rsid w:val="004D2E60"/>
    <w:rsid w:val="004D2E82"/>
    <w:rsid w:val="004D2FDD"/>
    <w:rsid w:val="004D3350"/>
    <w:rsid w:val="004D3DF6"/>
    <w:rsid w:val="004D4035"/>
    <w:rsid w:val="004D4057"/>
    <w:rsid w:val="004D43E5"/>
    <w:rsid w:val="004D45A7"/>
    <w:rsid w:val="004D45FD"/>
    <w:rsid w:val="004D46C4"/>
    <w:rsid w:val="004D46EB"/>
    <w:rsid w:val="004D47DC"/>
    <w:rsid w:val="004D4903"/>
    <w:rsid w:val="004D4ACB"/>
    <w:rsid w:val="004D4D1A"/>
    <w:rsid w:val="004D5A8B"/>
    <w:rsid w:val="004D5AFA"/>
    <w:rsid w:val="004D5C8F"/>
    <w:rsid w:val="004D5E66"/>
    <w:rsid w:val="004D635F"/>
    <w:rsid w:val="004D64C6"/>
    <w:rsid w:val="004D6801"/>
    <w:rsid w:val="004D6826"/>
    <w:rsid w:val="004D6C1E"/>
    <w:rsid w:val="004D7151"/>
    <w:rsid w:val="004D71A9"/>
    <w:rsid w:val="004D71CE"/>
    <w:rsid w:val="004D72C2"/>
    <w:rsid w:val="004D7A94"/>
    <w:rsid w:val="004D7D14"/>
    <w:rsid w:val="004E0116"/>
    <w:rsid w:val="004E012E"/>
    <w:rsid w:val="004E0135"/>
    <w:rsid w:val="004E0657"/>
    <w:rsid w:val="004E0687"/>
    <w:rsid w:val="004E0B9D"/>
    <w:rsid w:val="004E0C3B"/>
    <w:rsid w:val="004E11B6"/>
    <w:rsid w:val="004E1474"/>
    <w:rsid w:val="004E149B"/>
    <w:rsid w:val="004E14BE"/>
    <w:rsid w:val="004E15B9"/>
    <w:rsid w:val="004E186B"/>
    <w:rsid w:val="004E190C"/>
    <w:rsid w:val="004E19D6"/>
    <w:rsid w:val="004E1E08"/>
    <w:rsid w:val="004E1E88"/>
    <w:rsid w:val="004E2176"/>
    <w:rsid w:val="004E218C"/>
    <w:rsid w:val="004E2294"/>
    <w:rsid w:val="004E26CE"/>
    <w:rsid w:val="004E2C35"/>
    <w:rsid w:val="004E2F92"/>
    <w:rsid w:val="004E2FC7"/>
    <w:rsid w:val="004E35D4"/>
    <w:rsid w:val="004E364D"/>
    <w:rsid w:val="004E37A4"/>
    <w:rsid w:val="004E393D"/>
    <w:rsid w:val="004E3985"/>
    <w:rsid w:val="004E3BAE"/>
    <w:rsid w:val="004E3C25"/>
    <w:rsid w:val="004E3D0B"/>
    <w:rsid w:val="004E3EED"/>
    <w:rsid w:val="004E41FA"/>
    <w:rsid w:val="004E42A4"/>
    <w:rsid w:val="004E4526"/>
    <w:rsid w:val="004E46DE"/>
    <w:rsid w:val="004E4A73"/>
    <w:rsid w:val="004E4B30"/>
    <w:rsid w:val="004E4C99"/>
    <w:rsid w:val="004E4DFC"/>
    <w:rsid w:val="004E52C2"/>
    <w:rsid w:val="004E53AD"/>
    <w:rsid w:val="004E53E9"/>
    <w:rsid w:val="004E54B1"/>
    <w:rsid w:val="004E55D3"/>
    <w:rsid w:val="004E55EB"/>
    <w:rsid w:val="004E5611"/>
    <w:rsid w:val="004E5BBA"/>
    <w:rsid w:val="004E608F"/>
    <w:rsid w:val="004E62B9"/>
    <w:rsid w:val="004E64D2"/>
    <w:rsid w:val="004E6860"/>
    <w:rsid w:val="004E6A88"/>
    <w:rsid w:val="004E6B0A"/>
    <w:rsid w:val="004E6B9B"/>
    <w:rsid w:val="004E6D42"/>
    <w:rsid w:val="004E6E36"/>
    <w:rsid w:val="004E705F"/>
    <w:rsid w:val="004E7493"/>
    <w:rsid w:val="004E789A"/>
    <w:rsid w:val="004E79ED"/>
    <w:rsid w:val="004E7D66"/>
    <w:rsid w:val="004F047D"/>
    <w:rsid w:val="004F0658"/>
    <w:rsid w:val="004F07A6"/>
    <w:rsid w:val="004F090F"/>
    <w:rsid w:val="004F0BBC"/>
    <w:rsid w:val="004F0D0E"/>
    <w:rsid w:val="004F0E7E"/>
    <w:rsid w:val="004F0EA1"/>
    <w:rsid w:val="004F1017"/>
    <w:rsid w:val="004F128E"/>
    <w:rsid w:val="004F130A"/>
    <w:rsid w:val="004F1405"/>
    <w:rsid w:val="004F14D5"/>
    <w:rsid w:val="004F1573"/>
    <w:rsid w:val="004F1762"/>
    <w:rsid w:val="004F191B"/>
    <w:rsid w:val="004F1E94"/>
    <w:rsid w:val="004F2567"/>
    <w:rsid w:val="004F2654"/>
    <w:rsid w:val="004F29E9"/>
    <w:rsid w:val="004F2C6F"/>
    <w:rsid w:val="004F3100"/>
    <w:rsid w:val="004F31B6"/>
    <w:rsid w:val="004F31C6"/>
    <w:rsid w:val="004F3575"/>
    <w:rsid w:val="004F3957"/>
    <w:rsid w:val="004F39CE"/>
    <w:rsid w:val="004F3AD0"/>
    <w:rsid w:val="004F3EB0"/>
    <w:rsid w:val="004F40AC"/>
    <w:rsid w:val="004F4166"/>
    <w:rsid w:val="004F424D"/>
    <w:rsid w:val="004F4394"/>
    <w:rsid w:val="004F448F"/>
    <w:rsid w:val="004F4755"/>
    <w:rsid w:val="004F47BA"/>
    <w:rsid w:val="004F488E"/>
    <w:rsid w:val="004F48D2"/>
    <w:rsid w:val="004F4F88"/>
    <w:rsid w:val="004F4F99"/>
    <w:rsid w:val="004F500C"/>
    <w:rsid w:val="004F52AD"/>
    <w:rsid w:val="004F5628"/>
    <w:rsid w:val="004F5802"/>
    <w:rsid w:val="004F58C7"/>
    <w:rsid w:val="004F59B6"/>
    <w:rsid w:val="004F59D1"/>
    <w:rsid w:val="004F5E5D"/>
    <w:rsid w:val="004F64F5"/>
    <w:rsid w:val="004F6618"/>
    <w:rsid w:val="004F685F"/>
    <w:rsid w:val="004F6C3E"/>
    <w:rsid w:val="004F6C9D"/>
    <w:rsid w:val="004F6DC2"/>
    <w:rsid w:val="004F6EDC"/>
    <w:rsid w:val="004F6FDF"/>
    <w:rsid w:val="004F7059"/>
    <w:rsid w:val="004F729C"/>
    <w:rsid w:val="004F7461"/>
    <w:rsid w:val="004F7492"/>
    <w:rsid w:val="004F7527"/>
    <w:rsid w:val="004F7569"/>
    <w:rsid w:val="004F7632"/>
    <w:rsid w:val="004F7A5F"/>
    <w:rsid w:val="004F7A86"/>
    <w:rsid w:val="004F7B3E"/>
    <w:rsid w:val="004F7D08"/>
    <w:rsid w:val="004F7D37"/>
    <w:rsid w:val="00500048"/>
    <w:rsid w:val="00500162"/>
    <w:rsid w:val="00500379"/>
    <w:rsid w:val="005003E9"/>
    <w:rsid w:val="005004AE"/>
    <w:rsid w:val="00500518"/>
    <w:rsid w:val="005005A5"/>
    <w:rsid w:val="005009B9"/>
    <w:rsid w:val="00500D30"/>
    <w:rsid w:val="00500F22"/>
    <w:rsid w:val="00501019"/>
    <w:rsid w:val="00501023"/>
    <w:rsid w:val="0050110B"/>
    <w:rsid w:val="00501332"/>
    <w:rsid w:val="005013A1"/>
    <w:rsid w:val="00501897"/>
    <w:rsid w:val="00501D68"/>
    <w:rsid w:val="00501E58"/>
    <w:rsid w:val="00501E88"/>
    <w:rsid w:val="00501F5A"/>
    <w:rsid w:val="00502003"/>
    <w:rsid w:val="0050203D"/>
    <w:rsid w:val="0050222B"/>
    <w:rsid w:val="00502551"/>
    <w:rsid w:val="00502824"/>
    <w:rsid w:val="00502E07"/>
    <w:rsid w:val="00502F83"/>
    <w:rsid w:val="0050301D"/>
    <w:rsid w:val="005030AF"/>
    <w:rsid w:val="005030B9"/>
    <w:rsid w:val="005032CF"/>
    <w:rsid w:val="00503443"/>
    <w:rsid w:val="00503518"/>
    <w:rsid w:val="00503533"/>
    <w:rsid w:val="005037C8"/>
    <w:rsid w:val="00503859"/>
    <w:rsid w:val="00503985"/>
    <w:rsid w:val="005039BA"/>
    <w:rsid w:val="00503C84"/>
    <w:rsid w:val="00503E32"/>
    <w:rsid w:val="005042CA"/>
    <w:rsid w:val="005042CB"/>
    <w:rsid w:val="005042EF"/>
    <w:rsid w:val="0050458B"/>
    <w:rsid w:val="005046D3"/>
    <w:rsid w:val="005047E3"/>
    <w:rsid w:val="005049BA"/>
    <w:rsid w:val="00504FA2"/>
    <w:rsid w:val="005053C9"/>
    <w:rsid w:val="00505A2C"/>
    <w:rsid w:val="00505A52"/>
    <w:rsid w:val="00505BC2"/>
    <w:rsid w:val="00505C0F"/>
    <w:rsid w:val="00505E2B"/>
    <w:rsid w:val="00505E33"/>
    <w:rsid w:val="00505FC1"/>
    <w:rsid w:val="0050617F"/>
    <w:rsid w:val="0050622B"/>
    <w:rsid w:val="0050628E"/>
    <w:rsid w:val="005064DE"/>
    <w:rsid w:val="00506792"/>
    <w:rsid w:val="005067F2"/>
    <w:rsid w:val="00506A3D"/>
    <w:rsid w:val="00506C33"/>
    <w:rsid w:val="00506D22"/>
    <w:rsid w:val="00506D56"/>
    <w:rsid w:val="00506E68"/>
    <w:rsid w:val="00506E70"/>
    <w:rsid w:val="0050739E"/>
    <w:rsid w:val="005074AE"/>
    <w:rsid w:val="00507705"/>
    <w:rsid w:val="00507734"/>
    <w:rsid w:val="00507759"/>
    <w:rsid w:val="00507B83"/>
    <w:rsid w:val="00507F8B"/>
    <w:rsid w:val="00510126"/>
    <w:rsid w:val="005103F8"/>
    <w:rsid w:val="00510433"/>
    <w:rsid w:val="00510DD4"/>
    <w:rsid w:val="00510FEF"/>
    <w:rsid w:val="005110EB"/>
    <w:rsid w:val="0051124F"/>
    <w:rsid w:val="00511258"/>
    <w:rsid w:val="00511337"/>
    <w:rsid w:val="00511354"/>
    <w:rsid w:val="00511730"/>
    <w:rsid w:val="00511962"/>
    <w:rsid w:val="00511AEB"/>
    <w:rsid w:val="005121B7"/>
    <w:rsid w:val="005121E2"/>
    <w:rsid w:val="0051229A"/>
    <w:rsid w:val="005122BA"/>
    <w:rsid w:val="0051241A"/>
    <w:rsid w:val="0051252E"/>
    <w:rsid w:val="005126CE"/>
    <w:rsid w:val="005126EA"/>
    <w:rsid w:val="0051289C"/>
    <w:rsid w:val="005129A0"/>
    <w:rsid w:val="00512A7B"/>
    <w:rsid w:val="00512AC2"/>
    <w:rsid w:val="00512B24"/>
    <w:rsid w:val="00512D59"/>
    <w:rsid w:val="00512E2A"/>
    <w:rsid w:val="005130BD"/>
    <w:rsid w:val="00513267"/>
    <w:rsid w:val="005134C8"/>
    <w:rsid w:val="00513645"/>
    <w:rsid w:val="005137C4"/>
    <w:rsid w:val="00513847"/>
    <w:rsid w:val="00513D01"/>
    <w:rsid w:val="0051412A"/>
    <w:rsid w:val="00514200"/>
    <w:rsid w:val="00514290"/>
    <w:rsid w:val="005142A5"/>
    <w:rsid w:val="0051495A"/>
    <w:rsid w:val="00514A50"/>
    <w:rsid w:val="00515213"/>
    <w:rsid w:val="005159D8"/>
    <w:rsid w:val="00515C24"/>
    <w:rsid w:val="005162CB"/>
    <w:rsid w:val="00516642"/>
    <w:rsid w:val="005168EF"/>
    <w:rsid w:val="00516A3E"/>
    <w:rsid w:val="00516C0C"/>
    <w:rsid w:val="00516D48"/>
    <w:rsid w:val="00516DD1"/>
    <w:rsid w:val="00516F2F"/>
    <w:rsid w:val="00517134"/>
    <w:rsid w:val="0051729D"/>
    <w:rsid w:val="0051732C"/>
    <w:rsid w:val="0051739E"/>
    <w:rsid w:val="005176E1"/>
    <w:rsid w:val="005176F7"/>
    <w:rsid w:val="00517B73"/>
    <w:rsid w:val="00517BF8"/>
    <w:rsid w:val="00517D6E"/>
    <w:rsid w:val="00520120"/>
    <w:rsid w:val="0052042E"/>
    <w:rsid w:val="0052046A"/>
    <w:rsid w:val="005204C4"/>
    <w:rsid w:val="005207CB"/>
    <w:rsid w:val="00520D35"/>
    <w:rsid w:val="005213C4"/>
    <w:rsid w:val="00521526"/>
    <w:rsid w:val="0052193E"/>
    <w:rsid w:val="00521B49"/>
    <w:rsid w:val="00521BA9"/>
    <w:rsid w:val="00521C5C"/>
    <w:rsid w:val="00521D38"/>
    <w:rsid w:val="00521D50"/>
    <w:rsid w:val="00521EA9"/>
    <w:rsid w:val="00522092"/>
    <w:rsid w:val="00522261"/>
    <w:rsid w:val="00522302"/>
    <w:rsid w:val="0052243C"/>
    <w:rsid w:val="0052248D"/>
    <w:rsid w:val="0052268F"/>
    <w:rsid w:val="005226E5"/>
    <w:rsid w:val="0052276C"/>
    <w:rsid w:val="00522CA9"/>
    <w:rsid w:val="00523004"/>
    <w:rsid w:val="00523120"/>
    <w:rsid w:val="0052317B"/>
    <w:rsid w:val="00523276"/>
    <w:rsid w:val="0052343D"/>
    <w:rsid w:val="0052378F"/>
    <w:rsid w:val="00523B5C"/>
    <w:rsid w:val="00523D31"/>
    <w:rsid w:val="00523DE5"/>
    <w:rsid w:val="005240E3"/>
    <w:rsid w:val="005242A7"/>
    <w:rsid w:val="005247AA"/>
    <w:rsid w:val="00524963"/>
    <w:rsid w:val="00524B4B"/>
    <w:rsid w:val="00524F44"/>
    <w:rsid w:val="00525142"/>
    <w:rsid w:val="00525337"/>
    <w:rsid w:val="00525B93"/>
    <w:rsid w:val="00525F1B"/>
    <w:rsid w:val="00525F46"/>
    <w:rsid w:val="00525F4F"/>
    <w:rsid w:val="0052612C"/>
    <w:rsid w:val="0052646C"/>
    <w:rsid w:val="0052671B"/>
    <w:rsid w:val="00526940"/>
    <w:rsid w:val="00526C96"/>
    <w:rsid w:val="005270D2"/>
    <w:rsid w:val="00527187"/>
    <w:rsid w:val="00527280"/>
    <w:rsid w:val="00527468"/>
    <w:rsid w:val="0052766C"/>
    <w:rsid w:val="005277E0"/>
    <w:rsid w:val="00530284"/>
    <w:rsid w:val="005306F9"/>
    <w:rsid w:val="0053073C"/>
    <w:rsid w:val="00530F35"/>
    <w:rsid w:val="00530F95"/>
    <w:rsid w:val="00531867"/>
    <w:rsid w:val="0053194A"/>
    <w:rsid w:val="00531A40"/>
    <w:rsid w:val="00531A92"/>
    <w:rsid w:val="00531B96"/>
    <w:rsid w:val="00531E9B"/>
    <w:rsid w:val="00532015"/>
    <w:rsid w:val="00532269"/>
    <w:rsid w:val="00532287"/>
    <w:rsid w:val="005323D8"/>
    <w:rsid w:val="005326D3"/>
    <w:rsid w:val="00532736"/>
    <w:rsid w:val="00532758"/>
    <w:rsid w:val="00532783"/>
    <w:rsid w:val="00532936"/>
    <w:rsid w:val="00532B4A"/>
    <w:rsid w:val="00532CBA"/>
    <w:rsid w:val="005333F7"/>
    <w:rsid w:val="00533C43"/>
    <w:rsid w:val="00533D0D"/>
    <w:rsid w:val="00533DE3"/>
    <w:rsid w:val="00533F1A"/>
    <w:rsid w:val="00533F4C"/>
    <w:rsid w:val="0053412F"/>
    <w:rsid w:val="00534536"/>
    <w:rsid w:val="00534628"/>
    <w:rsid w:val="00534B83"/>
    <w:rsid w:val="00534CD3"/>
    <w:rsid w:val="00534D89"/>
    <w:rsid w:val="00534D9A"/>
    <w:rsid w:val="0053518B"/>
    <w:rsid w:val="00535849"/>
    <w:rsid w:val="00535976"/>
    <w:rsid w:val="00535A95"/>
    <w:rsid w:val="00535B2B"/>
    <w:rsid w:val="005360AA"/>
    <w:rsid w:val="00536175"/>
    <w:rsid w:val="005361CF"/>
    <w:rsid w:val="005361FA"/>
    <w:rsid w:val="0053633E"/>
    <w:rsid w:val="005365D5"/>
    <w:rsid w:val="005367AC"/>
    <w:rsid w:val="00536E7B"/>
    <w:rsid w:val="00536E99"/>
    <w:rsid w:val="00536FE2"/>
    <w:rsid w:val="005370B6"/>
    <w:rsid w:val="0053715A"/>
    <w:rsid w:val="005372B1"/>
    <w:rsid w:val="00537428"/>
    <w:rsid w:val="0053744B"/>
    <w:rsid w:val="0053746A"/>
    <w:rsid w:val="005376E2"/>
    <w:rsid w:val="005379A8"/>
    <w:rsid w:val="00537F8F"/>
    <w:rsid w:val="00540A17"/>
    <w:rsid w:val="00540D34"/>
    <w:rsid w:val="005413F4"/>
    <w:rsid w:val="00541524"/>
    <w:rsid w:val="005415A5"/>
    <w:rsid w:val="0054180C"/>
    <w:rsid w:val="00541949"/>
    <w:rsid w:val="00541B29"/>
    <w:rsid w:val="00541C4A"/>
    <w:rsid w:val="00541C9E"/>
    <w:rsid w:val="00541D4F"/>
    <w:rsid w:val="00541F01"/>
    <w:rsid w:val="00541F09"/>
    <w:rsid w:val="00542199"/>
    <w:rsid w:val="00542244"/>
    <w:rsid w:val="0054254C"/>
    <w:rsid w:val="00542625"/>
    <w:rsid w:val="00542751"/>
    <w:rsid w:val="00542812"/>
    <w:rsid w:val="00542C6C"/>
    <w:rsid w:val="00542CF2"/>
    <w:rsid w:val="00542DA6"/>
    <w:rsid w:val="0054334F"/>
    <w:rsid w:val="00543376"/>
    <w:rsid w:val="005435BA"/>
    <w:rsid w:val="00543C16"/>
    <w:rsid w:val="00543C49"/>
    <w:rsid w:val="00543F64"/>
    <w:rsid w:val="0054414C"/>
    <w:rsid w:val="0054420B"/>
    <w:rsid w:val="0054449A"/>
    <w:rsid w:val="005448C0"/>
    <w:rsid w:val="00544942"/>
    <w:rsid w:val="00544C94"/>
    <w:rsid w:val="00544EE9"/>
    <w:rsid w:val="0054500D"/>
    <w:rsid w:val="005451F5"/>
    <w:rsid w:val="005452B2"/>
    <w:rsid w:val="005457F1"/>
    <w:rsid w:val="00545A98"/>
    <w:rsid w:val="00545AC2"/>
    <w:rsid w:val="00545B60"/>
    <w:rsid w:val="00545C78"/>
    <w:rsid w:val="00545D9B"/>
    <w:rsid w:val="00545E88"/>
    <w:rsid w:val="00545EA6"/>
    <w:rsid w:val="00545FF1"/>
    <w:rsid w:val="00546576"/>
    <w:rsid w:val="00546613"/>
    <w:rsid w:val="0054686C"/>
    <w:rsid w:val="0054688D"/>
    <w:rsid w:val="005468DC"/>
    <w:rsid w:val="005469A5"/>
    <w:rsid w:val="00546B77"/>
    <w:rsid w:val="00546E28"/>
    <w:rsid w:val="005473AA"/>
    <w:rsid w:val="005474F7"/>
    <w:rsid w:val="005475D1"/>
    <w:rsid w:val="005476ED"/>
    <w:rsid w:val="00547A3B"/>
    <w:rsid w:val="00547D7E"/>
    <w:rsid w:val="00547DC6"/>
    <w:rsid w:val="00547EB5"/>
    <w:rsid w:val="00547ED4"/>
    <w:rsid w:val="005503E9"/>
    <w:rsid w:val="00550A07"/>
    <w:rsid w:val="00550B52"/>
    <w:rsid w:val="00550C90"/>
    <w:rsid w:val="00550FF1"/>
    <w:rsid w:val="005510BD"/>
    <w:rsid w:val="0055118B"/>
    <w:rsid w:val="00551560"/>
    <w:rsid w:val="005515E2"/>
    <w:rsid w:val="0055166C"/>
    <w:rsid w:val="005517BF"/>
    <w:rsid w:val="005518B2"/>
    <w:rsid w:val="005518F2"/>
    <w:rsid w:val="00551C2D"/>
    <w:rsid w:val="00551CCB"/>
    <w:rsid w:val="0055216A"/>
    <w:rsid w:val="0055253D"/>
    <w:rsid w:val="005528E7"/>
    <w:rsid w:val="00552A35"/>
    <w:rsid w:val="00552A99"/>
    <w:rsid w:val="00552B9D"/>
    <w:rsid w:val="00552C16"/>
    <w:rsid w:val="00552E2A"/>
    <w:rsid w:val="00552F43"/>
    <w:rsid w:val="00552F60"/>
    <w:rsid w:val="005532F6"/>
    <w:rsid w:val="00553696"/>
    <w:rsid w:val="00553D58"/>
    <w:rsid w:val="00554824"/>
    <w:rsid w:val="00554D92"/>
    <w:rsid w:val="0055533C"/>
    <w:rsid w:val="005555F9"/>
    <w:rsid w:val="00555B27"/>
    <w:rsid w:val="00555B88"/>
    <w:rsid w:val="00556323"/>
    <w:rsid w:val="005563F9"/>
    <w:rsid w:val="005569E9"/>
    <w:rsid w:val="00556AB7"/>
    <w:rsid w:val="00556AF0"/>
    <w:rsid w:val="00556B91"/>
    <w:rsid w:val="00556C01"/>
    <w:rsid w:val="00556C57"/>
    <w:rsid w:val="005570CE"/>
    <w:rsid w:val="005576DA"/>
    <w:rsid w:val="00557753"/>
    <w:rsid w:val="0056035A"/>
    <w:rsid w:val="00560451"/>
    <w:rsid w:val="00560663"/>
    <w:rsid w:val="005606DD"/>
    <w:rsid w:val="0056080F"/>
    <w:rsid w:val="005608C6"/>
    <w:rsid w:val="00560964"/>
    <w:rsid w:val="00560A56"/>
    <w:rsid w:val="00560A61"/>
    <w:rsid w:val="00560A67"/>
    <w:rsid w:val="00560A72"/>
    <w:rsid w:val="00560A91"/>
    <w:rsid w:val="00560B8D"/>
    <w:rsid w:val="00560BDA"/>
    <w:rsid w:val="00560D9C"/>
    <w:rsid w:val="00560DCC"/>
    <w:rsid w:val="005610E9"/>
    <w:rsid w:val="005611A4"/>
    <w:rsid w:val="0056146C"/>
    <w:rsid w:val="005615A0"/>
    <w:rsid w:val="005615CA"/>
    <w:rsid w:val="00561757"/>
    <w:rsid w:val="0056210B"/>
    <w:rsid w:val="005621A4"/>
    <w:rsid w:val="0056223F"/>
    <w:rsid w:val="00562258"/>
    <w:rsid w:val="005624C3"/>
    <w:rsid w:val="005627A0"/>
    <w:rsid w:val="005629EE"/>
    <w:rsid w:val="00562AC8"/>
    <w:rsid w:val="005630A6"/>
    <w:rsid w:val="005633D6"/>
    <w:rsid w:val="00563581"/>
    <w:rsid w:val="00563648"/>
    <w:rsid w:val="005638D8"/>
    <w:rsid w:val="00563903"/>
    <w:rsid w:val="00563E13"/>
    <w:rsid w:val="0056420E"/>
    <w:rsid w:val="00564271"/>
    <w:rsid w:val="00564290"/>
    <w:rsid w:val="0056452C"/>
    <w:rsid w:val="0056456A"/>
    <w:rsid w:val="0056474D"/>
    <w:rsid w:val="00564772"/>
    <w:rsid w:val="005649A8"/>
    <w:rsid w:val="00564A76"/>
    <w:rsid w:val="00564B5C"/>
    <w:rsid w:val="00564FE9"/>
    <w:rsid w:val="0056527A"/>
    <w:rsid w:val="00565462"/>
    <w:rsid w:val="005656B9"/>
    <w:rsid w:val="005657A5"/>
    <w:rsid w:val="00565881"/>
    <w:rsid w:val="00565999"/>
    <w:rsid w:val="00565ABB"/>
    <w:rsid w:val="00565E18"/>
    <w:rsid w:val="00565F11"/>
    <w:rsid w:val="00566114"/>
    <w:rsid w:val="00566313"/>
    <w:rsid w:val="0056692B"/>
    <w:rsid w:val="00566D79"/>
    <w:rsid w:val="0056717D"/>
    <w:rsid w:val="0056726E"/>
    <w:rsid w:val="00567403"/>
    <w:rsid w:val="00567404"/>
    <w:rsid w:val="005674D2"/>
    <w:rsid w:val="0056759C"/>
    <w:rsid w:val="005677FC"/>
    <w:rsid w:val="00567827"/>
    <w:rsid w:val="00567F0F"/>
    <w:rsid w:val="00570287"/>
    <w:rsid w:val="00570592"/>
    <w:rsid w:val="00570933"/>
    <w:rsid w:val="00570A74"/>
    <w:rsid w:val="0057116D"/>
    <w:rsid w:val="00571450"/>
    <w:rsid w:val="00571493"/>
    <w:rsid w:val="00571AC5"/>
    <w:rsid w:val="00571B97"/>
    <w:rsid w:val="00571E6B"/>
    <w:rsid w:val="00571F41"/>
    <w:rsid w:val="00572097"/>
    <w:rsid w:val="005727FF"/>
    <w:rsid w:val="005728A4"/>
    <w:rsid w:val="00572B7B"/>
    <w:rsid w:val="00572DB9"/>
    <w:rsid w:val="005732E3"/>
    <w:rsid w:val="005733F9"/>
    <w:rsid w:val="0057374B"/>
    <w:rsid w:val="005737F5"/>
    <w:rsid w:val="00573868"/>
    <w:rsid w:val="0057391E"/>
    <w:rsid w:val="00573B97"/>
    <w:rsid w:val="00573D0F"/>
    <w:rsid w:val="00573EB3"/>
    <w:rsid w:val="00573ECC"/>
    <w:rsid w:val="00574156"/>
    <w:rsid w:val="005742E8"/>
    <w:rsid w:val="005743AA"/>
    <w:rsid w:val="0057446F"/>
    <w:rsid w:val="0057456B"/>
    <w:rsid w:val="0057474C"/>
    <w:rsid w:val="00574766"/>
    <w:rsid w:val="005749C4"/>
    <w:rsid w:val="00575199"/>
    <w:rsid w:val="005751B7"/>
    <w:rsid w:val="00575217"/>
    <w:rsid w:val="0057532D"/>
    <w:rsid w:val="0057564F"/>
    <w:rsid w:val="005757E3"/>
    <w:rsid w:val="005758BC"/>
    <w:rsid w:val="0057590F"/>
    <w:rsid w:val="00575B7E"/>
    <w:rsid w:val="00575BEF"/>
    <w:rsid w:val="0057608B"/>
    <w:rsid w:val="0057626D"/>
    <w:rsid w:val="00576323"/>
    <w:rsid w:val="00576397"/>
    <w:rsid w:val="005764AA"/>
    <w:rsid w:val="00576741"/>
    <w:rsid w:val="005767EB"/>
    <w:rsid w:val="005768C9"/>
    <w:rsid w:val="00576998"/>
    <w:rsid w:val="00576CDF"/>
    <w:rsid w:val="00576D8E"/>
    <w:rsid w:val="00576F32"/>
    <w:rsid w:val="00577145"/>
    <w:rsid w:val="00577234"/>
    <w:rsid w:val="0057723F"/>
    <w:rsid w:val="005773CF"/>
    <w:rsid w:val="005776E8"/>
    <w:rsid w:val="00577CD6"/>
    <w:rsid w:val="0058024A"/>
    <w:rsid w:val="0058055A"/>
    <w:rsid w:val="0058066D"/>
    <w:rsid w:val="005806FE"/>
    <w:rsid w:val="005807CA"/>
    <w:rsid w:val="005807EC"/>
    <w:rsid w:val="005808DB"/>
    <w:rsid w:val="00580DC3"/>
    <w:rsid w:val="00580EF8"/>
    <w:rsid w:val="00581086"/>
    <w:rsid w:val="00581105"/>
    <w:rsid w:val="0058141B"/>
    <w:rsid w:val="00581757"/>
    <w:rsid w:val="00581A67"/>
    <w:rsid w:val="00581B02"/>
    <w:rsid w:val="00581E28"/>
    <w:rsid w:val="00581EF6"/>
    <w:rsid w:val="0058200B"/>
    <w:rsid w:val="0058215D"/>
    <w:rsid w:val="005825A3"/>
    <w:rsid w:val="005826D2"/>
    <w:rsid w:val="005826F1"/>
    <w:rsid w:val="0058274C"/>
    <w:rsid w:val="005827BE"/>
    <w:rsid w:val="0058290A"/>
    <w:rsid w:val="005829DB"/>
    <w:rsid w:val="00582ABB"/>
    <w:rsid w:val="00582D61"/>
    <w:rsid w:val="00582EF9"/>
    <w:rsid w:val="0058313D"/>
    <w:rsid w:val="0058339B"/>
    <w:rsid w:val="00583724"/>
    <w:rsid w:val="00583CBD"/>
    <w:rsid w:val="00583F1C"/>
    <w:rsid w:val="00584028"/>
    <w:rsid w:val="005843DA"/>
    <w:rsid w:val="00584A4A"/>
    <w:rsid w:val="00584BE3"/>
    <w:rsid w:val="00584E8C"/>
    <w:rsid w:val="00584ED2"/>
    <w:rsid w:val="005851F0"/>
    <w:rsid w:val="0058560B"/>
    <w:rsid w:val="0058569E"/>
    <w:rsid w:val="0058580C"/>
    <w:rsid w:val="0058595E"/>
    <w:rsid w:val="00585BDD"/>
    <w:rsid w:val="00585C3B"/>
    <w:rsid w:val="00585EC1"/>
    <w:rsid w:val="00585FF5"/>
    <w:rsid w:val="005861E8"/>
    <w:rsid w:val="005861FC"/>
    <w:rsid w:val="00586290"/>
    <w:rsid w:val="00586583"/>
    <w:rsid w:val="00586B2F"/>
    <w:rsid w:val="00586C2D"/>
    <w:rsid w:val="00586C8F"/>
    <w:rsid w:val="00586ECC"/>
    <w:rsid w:val="00587009"/>
    <w:rsid w:val="00587111"/>
    <w:rsid w:val="005873FD"/>
    <w:rsid w:val="00587579"/>
    <w:rsid w:val="005875B3"/>
    <w:rsid w:val="00587FF7"/>
    <w:rsid w:val="005906A1"/>
    <w:rsid w:val="005909D5"/>
    <w:rsid w:val="005909FF"/>
    <w:rsid w:val="00590A36"/>
    <w:rsid w:val="00590C5C"/>
    <w:rsid w:val="00590DC6"/>
    <w:rsid w:val="00590EC8"/>
    <w:rsid w:val="00590F7A"/>
    <w:rsid w:val="005911BA"/>
    <w:rsid w:val="005913E7"/>
    <w:rsid w:val="00591746"/>
    <w:rsid w:val="00591B46"/>
    <w:rsid w:val="00591C2D"/>
    <w:rsid w:val="00591F88"/>
    <w:rsid w:val="0059201A"/>
    <w:rsid w:val="005920B1"/>
    <w:rsid w:val="005921E7"/>
    <w:rsid w:val="00593393"/>
    <w:rsid w:val="00593541"/>
    <w:rsid w:val="00593583"/>
    <w:rsid w:val="00593A02"/>
    <w:rsid w:val="00593B52"/>
    <w:rsid w:val="00593DE5"/>
    <w:rsid w:val="00593E81"/>
    <w:rsid w:val="00594119"/>
    <w:rsid w:val="00594301"/>
    <w:rsid w:val="00594383"/>
    <w:rsid w:val="00594532"/>
    <w:rsid w:val="00594871"/>
    <w:rsid w:val="00594BC5"/>
    <w:rsid w:val="00594C02"/>
    <w:rsid w:val="00594D29"/>
    <w:rsid w:val="0059518C"/>
    <w:rsid w:val="005952B3"/>
    <w:rsid w:val="005953C6"/>
    <w:rsid w:val="005954B9"/>
    <w:rsid w:val="00595521"/>
    <w:rsid w:val="0059577A"/>
    <w:rsid w:val="00595894"/>
    <w:rsid w:val="00595A9E"/>
    <w:rsid w:val="00595C51"/>
    <w:rsid w:val="00595F89"/>
    <w:rsid w:val="00596038"/>
    <w:rsid w:val="005962EB"/>
    <w:rsid w:val="005964AB"/>
    <w:rsid w:val="0059651D"/>
    <w:rsid w:val="00596528"/>
    <w:rsid w:val="00596817"/>
    <w:rsid w:val="005969D9"/>
    <w:rsid w:val="00596BFA"/>
    <w:rsid w:val="00596CB2"/>
    <w:rsid w:val="00596EAE"/>
    <w:rsid w:val="00596ECD"/>
    <w:rsid w:val="00596F58"/>
    <w:rsid w:val="0059722D"/>
    <w:rsid w:val="00597368"/>
    <w:rsid w:val="00597484"/>
    <w:rsid w:val="005976F8"/>
    <w:rsid w:val="0059799D"/>
    <w:rsid w:val="00597BA0"/>
    <w:rsid w:val="00597BD3"/>
    <w:rsid w:val="00597DE7"/>
    <w:rsid w:val="005A0009"/>
    <w:rsid w:val="005A0141"/>
    <w:rsid w:val="005A03B8"/>
    <w:rsid w:val="005A0697"/>
    <w:rsid w:val="005A0963"/>
    <w:rsid w:val="005A0C52"/>
    <w:rsid w:val="005A0D33"/>
    <w:rsid w:val="005A0E01"/>
    <w:rsid w:val="005A19CF"/>
    <w:rsid w:val="005A1C74"/>
    <w:rsid w:val="005A1D5D"/>
    <w:rsid w:val="005A2575"/>
    <w:rsid w:val="005A25BF"/>
    <w:rsid w:val="005A2667"/>
    <w:rsid w:val="005A26A2"/>
    <w:rsid w:val="005A2766"/>
    <w:rsid w:val="005A2AEB"/>
    <w:rsid w:val="005A2DB0"/>
    <w:rsid w:val="005A2F75"/>
    <w:rsid w:val="005A302E"/>
    <w:rsid w:val="005A316F"/>
    <w:rsid w:val="005A3233"/>
    <w:rsid w:val="005A337E"/>
    <w:rsid w:val="005A3538"/>
    <w:rsid w:val="005A3548"/>
    <w:rsid w:val="005A3578"/>
    <w:rsid w:val="005A3C4C"/>
    <w:rsid w:val="005A3F14"/>
    <w:rsid w:val="005A40EE"/>
    <w:rsid w:val="005A41BF"/>
    <w:rsid w:val="005A41DC"/>
    <w:rsid w:val="005A4212"/>
    <w:rsid w:val="005A44FB"/>
    <w:rsid w:val="005A4534"/>
    <w:rsid w:val="005A4556"/>
    <w:rsid w:val="005A4B50"/>
    <w:rsid w:val="005A527C"/>
    <w:rsid w:val="005A54BB"/>
    <w:rsid w:val="005A59CF"/>
    <w:rsid w:val="005A59FE"/>
    <w:rsid w:val="005A5A56"/>
    <w:rsid w:val="005A5C10"/>
    <w:rsid w:val="005A5D62"/>
    <w:rsid w:val="005A6117"/>
    <w:rsid w:val="005A618F"/>
    <w:rsid w:val="005A62E6"/>
    <w:rsid w:val="005A66F2"/>
    <w:rsid w:val="005A67FE"/>
    <w:rsid w:val="005A6888"/>
    <w:rsid w:val="005A698E"/>
    <w:rsid w:val="005A6A32"/>
    <w:rsid w:val="005A6A5D"/>
    <w:rsid w:val="005A6DC6"/>
    <w:rsid w:val="005A70F6"/>
    <w:rsid w:val="005A71B1"/>
    <w:rsid w:val="005A7388"/>
    <w:rsid w:val="005B044F"/>
    <w:rsid w:val="005B0452"/>
    <w:rsid w:val="005B04F4"/>
    <w:rsid w:val="005B0707"/>
    <w:rsid w:val="005B0765"/>
    <w:rsid w:val="005B0814"/>
    <w:rsid w:val="005B0846"/>
    <w:rsid w:val="005B08F0"/>
    <w:rsid w:val="005B0903"/>
    <w:rsid w:val="005B0A7F"/>
    <w:rsid w:val="005B0AA4"/>
    <w:rsid w:val="005B0ABC"/>
    <w:rsid w:val="005B0D38"/>
    <w:rsid w:val="005B0DDE"/>
    <w:rsid w:val="005B0FF5"/>
    <w:rsid w:val="005B1016"/>
    <w:rsid w:val="005B1028"/>
    <w:rsid w:val="005B1105"/>
    <w:rsid w:val="005B1194"/>
    <w:rsid w:val="005B11DE"/>
    <w:rsid w:val="005B18B5"/>
    <w:rsid w:val="005B1A1C"/>
    <w:rsid w:val="005B1BCD"/>
    <w:rsid w:val="005B1BD9"/>
    <w:rsid w:val="005B1D19"/>
    <w:rsid w:val="005B1D37"/>
    <w:rsid w:val="005B1E19"/>
    <w:rsid w:val="005B21C5"/>
    <w:rsid w:val="005B2219"/>
    <w:rsid w:val="005B233F"/>
    <w:rsid w:val="005B2536"/>
    <w:rsid w:val="005B28BA"/>
    <w:rsid w:val="005B2AB4"/>
    <w:rsid w:val="005B2E20"/>
    <w:rsid w:val="005B2F0F"/>
    <w:rsid w:val="005B2FFB"/>
    <w:rsid w:val="005B3139"/>
    <w:rsid w:val="005B31E0"/>
    <w:rsid w:val="005B3343"/>
    <w:rsid w:val="005B39EE"/>
    <w:rsid w:val="005B409B"/>
    <w:rsid w:val="005B440D"/>
    <w:rsid w:val="005B4AD9"/>
    <w:rsid w:val="005B4C29"/>
    <w:rsid w:val="005B4DDD"/>
    <w:rsid w:val="005B4E62"/>
    <w:rsid w:val="005B4F7B"/>
    <w:rsid w:val="005B53D6"/>
    <w:rsid w:val="005B55FC"/>
    <w:rsid w:val="005B57D6"/>
    <w:rsid w:val="005B5953"/>
    <w:rsid w:val="005B5B3D"/>
    <w:rsid w:val="005B5C7F"/>
    <w:rsid w:val="005B600E"/>
    <w:rsid w:val="005B61CB"/>
    <w:rsid w:val="005B6230"/>
    <w:rsid w:val="005B6245"/>
    <w:rsid w:val="005B629E"/>
    <w:rsid w:val="005B63BB"/>
    <w:rsid w:val="005B66BC"/>
    <w:rsid w:val="005B691C"/>
    <w:rsid w:val="005B69CF"/>
    <w:rsid w:val="005B6C0E"/>
    <w:rsid w:val="005B6D46"/>
    <w:rsid w:val="005B6F6E"/>
    <w:rsid w:val="005B7123"/>
    <w:rsid w:val="005B71C6"/>
    <w:rsid w:val="005B7262"/>
    <w:rsid w:val="005B76D5"/>
    <w:rsid w:val="005B77DF"/>
    <w:rsid w:val="005B7994"/>
    <w:rsid w:val="005B7AC3"/>
    <w:rsid w:val="005B7B85"/>
    <w:rsid w:val="005B7CD9"/>
    <w:rsid w:val="005C01A4"/>
    <w:rsid w:val="005C0691"/>
    <w:rsid w:val="005C069E"/>
    <w:rsid w:val="005C0913"/>
    <w:rsid w:val="005C0A15"/>
    <w:rsid w:val="005C0E93"/>
    <w:rsid w:val="005C0F2D"/>
    <w:rsid w:val="005C0F65"/>
    <w:rsid w:val="005C13C8"/>
    <w:rsid w:val="005C1710"/>
    <w:rsid w:val="005C1814"/>
    <w:rsid w:val="005C1CC1"/>
    <w:rsid w:val="005C1CD0"/>
    <w:rsid w:val="005C1DB2"/>
    <w:rsid w:val="005C2713"/>
    <w:rsid w:val="005C2B67"/>
    <w:rsid w:val="005C2BA8"/>
    <w:rsid w:val="005C2C7D"/>
    <w:rsid w:val="005C2D38"/>
    <w:rsid w:val="005C2EEC"/>
    <w:rsid w:val="005C37B2"/>
    <w:rsid w:val="005C37C4"/>
    <w:rsid w:val="005C39D6"/>
    <w:rsid w:val="005C3DED"/>
    <w:rsid w:val="005C3DEE"/>
    <w:rsid w:val="005C3E85"/>
    <w:rsid w:val="005C3F1B"/>
    <w:rsid w:val="005C400D"/>
    <w:rsid w:val="005C40DC"/>
    <w:rsid w:val="005C4269"/>
    <w:rsid w:val="005C4606"/>
    <w:rsid w:val="005C48D5"/>
    <w:rsid w:val="005C4B9D"/>
    <w:rsid w:val="005C4FE8"/>
    <w:rsid w:val="005C5036"/>
    <w:rsid w:val="005C503E"/>
    <w:rsid w:val="005C504B"/>
    <w:rsid w:val="005C523A"/>
    <w:rsid w:val="005C5433"/>
    <w:rsid w:val="005C55DB"/>
    <w:rsid w:val="005C57A1"/>
    <w:rsid w:val="005C5861"/>
    <w:rsid w:val="005C59C6"/>
    <w:rsid w:val="005C5D36"/>
    <w:rsid w:val="005C606A"/>
    <w:rsid w:val="005C6074"/>
    <w:rsid w:val="005C6160"/>
    <w:rsid w:val="005C64C0"/>
    <w:rsid w:val="005C65D3"/>
    <w:rsid w:val="005C67AC"/>
    <w:rsid w:val="005C67BE"/>
    <w:rsid w:val="005C69A2"/>
    <w:rsid w:val="005C6AE3"/>
    <w:rsid w:val="005C6B28"/>
    <w:rsid w:val="005C6B37"/>
    <w:rsid w:val="005C6B76"/>
    <w:rsid w:val="005C6B8E"/>
    <w:rsid w:val="005C6C63"/>
    <w:rsid w:val="005C718C"/>
    <w:rsid w:val="005C73FA"/>
    <w:rsid w:val="005C7519"/>
    <w:rsid w:val="005C7597"/>
    <w:rsid w:val="005C764A"/>
    <w:rsid w:val="005C7794"/>
    <w:rsid w:val="005C7ACE"/>
    <w:rsid w:val="005C7DBB"/>
    <w:rsid w:val="005D0212"/>
    <w:rsid w:val="005D02DE"/>
    <w:rsid w:val="005D0314"/>
    <w:rsid w:val="005D047C"/>
    <w:rsid w:val="005D05BB"/>
    <w:rsid w:val="005D0CD7"/>
    <w:rsid w:val="005D1074"/>
    <w:rsid w:val="005D10EC"/>
    <w:rsid w:val="005D137C"/>
    <w:rsid w:val="005D1A6E"/>
    <w:rsid w:val="005D1C3D"/>
    <w:rsid w:val="005D1C8B"/>
    <w:rsid w:val="005D1DE4"/>
    <w:rsid w:val="005D1EF1"/>
    <w:rsid w:val="005D1FCE"/>
    <w:rsid w:val="005D20EB"/>
    <w:rsid w:val="005D2177"/>
    <w:rsid w:val="005D227B"/>
    <w:rsid w:val="005D22A7"/>
    <w:rsid w:val="005D22FE"/>
    <w:rsid w:val="005D23CA"/>
    <w:rsid w:val="005D2741"/>
    <w:rsid w:val="005D27DC"/>
    <w:rsid w:val="005D27F0"/>
    <w:rsid w:val="005D2992"/>
    <w:rsid w:val="005D2A05"/>
    <w:rsid w:val="005D2A83"/>
    <w:rsid w:val="005D2CE3"/>
    <w:rsid w:val="005D3263"/>
    <w:rsid w:val="005D33B0"/>
    <w:rsid w:val="005D3459"/>
    <w:rsid w:val="005D35A5"/>
    <w:rsid w:val="005D38E8"/>
    <w:rsid w:val="005D3E08"/>
    <w:rsid w:val="005D3F68"/>
    <w:rsid w:val="005D4025"/>
    <w:rsid w:val="005D420C"/>
    <w:rsid w:val="005D42AF"/>
    <w:rsid w:val="005D4501"/>
    <w:rsid w:val="005D46C5"/>
    <w:rsid w:val="005D4720"/>
    <w:rsid w:val="005D4A8A"/>
    <w:rsid w:val="005D4BB3"/>
    <w:rsid w:val="005D4CE1"/>
    <w:rsid w:val="005D520A"/>
    <w:rsid w:val="005D5A72"/>
    <w:rsid w:val="005D5A98"/>
    <w:rsid w:val="005D601A"/>
    <w:rsid w:val="005D6204"/>
    <w:rsid w:val="005D6295"/>
    <w:rsid w:val="005D6320"/>
    <w:rsid w:val="005D6324"/>
    <w:rsid w:val="005D6667"/>
    <w:rsid w:val="005D6694"/>
    <w:rsid w:val="005D6BA4"/>
    <w:rsid w:val="005D6BA9"/>
    <w:rsid w:val="005D71B5"/>
    <w:rsid w:val="005D766F"/>
    <w:rsid w:val="005D7A5B"/>
    <w:rsid w:val="005D7D7C"/>
    <w:rsid w:val="005E04B4"/>
    <w:rsid w:val="005E052E"/>
    <w:rsid w:val="005E0700"/>
    <w:rsid w:val="005E0732"/>
    <w:rsid w:val="005E0C65"/>
    <w:rsid w:val="005E0D7F"/>
    <w:rsid w:val="005E0DA2"/>
    <w:rsid w:val="005E0EFE"/>
    <w:rsid w:val="005E10F3"/>
    <w:rsid w:val="005E161E"/>
    <w:rsid w:val="005E16E0"/>
    <w:rsid w:val="005E18C9"/>
    <w:rsid w:val="005E1E3D"/>
    <w:rsid w:val="005E1E9B"/>
    <w:rsid w:val="005E2370"/>
    <w:rsid w:val="005E2418"/>
    <w:rsid w:val="005E2929"/>
    <w:rsid w:val="005E2BBB"/>
    <w:rsid w:val="005E2E23"/>
    <w:rsid w:val="005E3263"/>
    <w:rsid w:val="005E328C"/>
    <w:rsid w:val="005E34F2"/>
    <w:rsid w:val="005E352F"/>
    <w:rsid w:val="005E35CA"/>
    <w:rsid w:val="005E35DC"/>
    <w:rsid w:val="005E39AD"/>
    <w:rsid w:val="005E3C85"/>
    <w:rsid w:val="005E3DFF"/>
    <w:rsid w:val="005E45B8"/>
    <w:rsid w:val="005E4794"/>
    <w:rsid w:val="005E4935"/>
    <w:rsid w:val="005E4974"/>
    <w:rsid w:val="005E4999"/>
    <w:rsid w:val="005E4B10"/>
    <w:rsid w:val="005E50BF"/>
    <w:rsid w:val="005E522A"/>
    <w:rsid w:val="005E5457"/>
    <w:rsid w:val="005E57DB"/>
    <w:rsid w:val="005E58C1"/>
    <w:rsid w:val="005E5C0F"/>
    <w:rsid w:val="005E5C5F"/>
    <w:rsid w:val="005E5CC5"/>
    <w:rsid w:val="005E6028"/>
    <w:rsid w:val="005E6138"/>
    <w:rsid w:val="005E6328"/>
    <w:rsid w:val="005E63EC"/>
    <w:rsid w:val="005E656D"/>
    <w:rsid w:val="005E674A"/>
    <w:rsid w:val="005E6ACC"/>
    <w:rsid w:val="005E6CBD"/>
    <w:rsid w:val="005E6E8A"/>
    <w:rsid w:val="005E76E0"/>
    <w:rsid w:val="005E7D0F"/>
    <w:rsid w:val="005F035A"/>
    <w:rsid w:val="005F0852"/>
    <w:rsid w:val="005F0968"/>
    <w:rsid w:val="005F0B67"/>
    <w:rsid w:val="005F0DAE"/>
    <w:rsid w:val="005F111F"/>
    <w:rsid w:val="005F13EA"/>
    <w:rsid w:val="005F14B5"/>
    <w:rsid w:val="005F1E62"/>
    <w:rsid w:val="005F1E67"/>
    <w:rsid w:val="005F2107"/>
    <w:rsid w:val="005F24D0"/>
    <w:rsid w:val="005F261A"/>
    <w:rsid w:val="005F264F"/>
    <w:rsid w:val="005F274E"/>
    <w:rsid w:val="005F28F3"/>
    <w:rsid w:val="005F2A32"/>
    <w:rsid w:val="005F328D"/>
    <w:rsid w:val="005F34C6"/>
    <w:rsid w:val="005F368E"/>
    <w:rsid w:val="005F3C89"/>
    <w:rsid w:val="005F3F81"/>
    <w:rsid w:val="005F4012"/>
    <w:rsid w:val="005F405C"/>
    <w:rsid w:val="005F43F3"/>
    <w:rsid w:val="005F4849"/>
    <w:rsid w:val="005F4A28"/>
    <w:rsid w:val="005F4CAD"/>
    <w:rsid w:val="005F4DAF"/>
    <w:rsid w:val="005F4E73"/>
    <w:rsid w:val="005F5427"/>
    <w:rsid w:val="005F56C4"/>
    <w:rsid w:val="005F571D"/>
    <w:rsid w:val="005F597D"/>
    <w:rsid w:val="005F5B0A"/>
    <w:rsid w:val="005F5FBC"/>
    <w:rsid w:val="005F600A"/>
    <w:rsid w:val="005F6693"/>
    <w:rsid w:val="005F67F7"/>
    <w:rsid w:val="005F6857"/>
    <w:rsid w:val="005F68C5"/>
    <w:rsid w:val="005F6A2E"/>
    <w:rsid w:val="005F6B46"/>
    <w:rsid w:val="005F6BD4"/>
    <w:rsid w:val="005F6D70"/>
    <w:rsid w:val="005F6FDF"/>
    <w:rsid w:val="005F71C3"/>
    <w:rsid w:val="005F7397"/>
    <w:rsid w:val="005F7955"/>
    <w:rsid w:val="0060003A"/>
    <w:rsid w:val="00600043"/>
    <w:rsid w:val="00600082"/>
    <w:rsid w:val="006003C2"/>
    <w:rsid w:val="00600499"/>
    <w:rsid w:val="006005E8"/>
    <w:rsid w:val="006006C7"/>
    <w:rsid w:val="006008AE"/>
    <w:rsid w:val="00600A3A"/>
    <w:rsid w:val="00600CE9"/>
    <w:rsid w:val="00600F8C"/>
    <w:rsid w:val="00601084"/>
    <w:rsid w:val="006011E4"/>
    <w:rsid w:val="00601286"/>
    <w:rsid w:val="00601717"/>
    <w:rsid w:val="006017DD"/>
    <w:rsid w:val="00601B18"/>
    <w:rsid w:val="00601B7B"/>
    <w:rsid w:val="00601DBC"/>
    <w:rsid w:val="00601F73"/>
    <w:rsid w:val="00602212"/>
    <w:rsid w:val="006022AF"/>
    <w:rsid w:val="0060231C"/>
    <w:rsid w:val="00602512"/>
    <w:rsid w:val="00602535"/>
    <w:rsid w:val="00602B55"/>
    <w:rsid w:val="00602B71"/>
    <w:rsid w:val="00602F6B"/>
    <w:rsid w:val="0060332A"/>
    <w:rsid w:val="00603748"/>
    <w:rsid w:val="006040B2"/>
    <w:rsid w:val="00604665"/>
    <w:rsid w:val="00604673"/>
    <w:rsid w:val="00604761"/>
    <w:rsid w:val="00604911"/>
    <w:rsid w:val="006049BD"/>
    <w:rsid w:val="00604E19"/>
    <w:rsid w:val="00604EAC"/>
    <w:rsid w:val="00604F24"/>
    <w:rsid w:val="00604F7F"/>
    <w:rsid w:val="00605422"/>
    <w:rsid w:val="006057CF"/>
    <w:rsid w:val="00605B5C"/>
    <w:rsid w:val="00605BEC"/>
    <w:rsid w:val="00605DB3"/>
    <w:rsid w:val="00605F12"/>
    <w:rsid w:val="0060607C"/>
    <w:rsid w:val="00606249"/>
    <w:rsid w:val="006063CD"/>
    <w:rsid w:val="00606488"/>
    <w:rsid w:val="00606924"/>
    <w:rsid w:val="00606979"/>
    <w:rsid w:val="00606D67"/>
    <w:rsid w:val="00606E6B"/>
    <w:rsid w:val="00606FB7"/>
    <w:rsid w:val="00606FFD"/>
    <w:rsid w:val="00607562"/>
    <w:rsid w:val="0060772D"/>
    <w:rsid w:val="00607840"/>
    <w:rsid w:val="00607BF6"/>
    <w:rsid w:val="00607C81"/>
    <w:rsid w:val="006100FA"/>
    <w:rsid w:val="0061010D"/>
    <w:rsid w:val="0061019D"/>
    <w:rsid w:val="006101AC"/>
    <w:rsid w:val="00610617"/>
    <w:rsid w:val="00610630"/>
    <w:rsid w:val="006108EF"/>
    <w:rsid w:val="0061091C"/>
    <w:rsid w:val="006109C2"/>
    <w:rsid w:val="00611414"/>
    <w:rsid w:val="006115F8"/>
    <w:rsid w:val="00611688"/>
    <w:rsid w:val="00611807"/>
    <w:rsid w:val="006118AD"/>
    <w:rsid w:val="00611A1D"/>
    <w:rsid w:val="00611BB6"/>
    <w:rsid w:val="00611DA8"/>
    <w:rsid w:val="00611E7E"/>
    <w:rsid w:val="00611FA1"/>
    <w:rsid w:val="00612014"/>
    <w:rsid w:val="00612286"/>
    <w:rsid w:val="006124C6"/>
    <w:rsid w:val="00612656"/>
    <w:rsid w:val="006126AD"/>
    <w:rsid w:val="006127A0"/>
    <w:rsid w:val="00612823"/>
    <w:rsid w:val="00612C20"/>
    <w:rsid w:val="00612C56"/>
    <w:rsid w:val="00612D51"/>
    <w:rsid w:val="00612E1A"/>
    <w:rsid w:val="00612E67"/>
    <w:rsid w:val="00612E9F"/>
    <w:rsid w:val="00612FC9"/>
    <w:rsid w:val="0061307E"/>
    <w:rsid w:val="00613123"/>
    <w:rsid w:val="00613149"/>
    <w:rsid w:val="00613288"/>
    <w:rsid w:val="00613367"/>
    <w:rsid w:val="006133FD"/>
    <w:rsid w:val="00613458"/>
    <w:rsid w:val="00613625"/>
    <w:rsid w:val="006138B4"/>
    <w:rsid w:val="00613947"/>
    <w:rsid w:val="00613CD1"/>
    <w:rsid w:val="00613D80"/>
    <w:rsid w:val="00613EFB"/>
    <w:rsid w:val="00613F60"/>
    <w:rsid w:val="00614410"/>
    <w:rsid w:val="00614510"/>
    <w:rsid w:val="00614810"/>
    <w:rsid w:val="00614925"/>
    <w:rsid w:val="00614A02"/>
    <w:rsid w:val="00614B4C"/>
    <w:rsid w:val="00614B68"/>
    <w:rsid w:val="00614DA6"/>
    <w:rsid w:val="006151FB"/>
    <w:rsid w:val="006152CB"/>
    <w:rsid w:val="00615A3D"/>
    <w:rsid w:val="00615A9A"/>
    <w:rsid w:val="00615B99"/>
    <w:rsid w:val="00616051"/>
    <w:rsid w:val="00616118"/>
    <w:rsid w:val="00616239"/>
    <w:rsid w:val="00616482"/>
    <w:rsid w:val="00616523"/>
    <w:rsid w:val="00616724"/>
    <w:rsid w:val="006169C5"/>
    <w:rsid w:val="00616AFA"/>
    <w:rsid w:val="00616B69"/>
    <w:rsid w:val="00616E93"/>
    <w:rsid w:val="00617131"/>
    <w:rsid w:val="006172A6"/>
    <w:rsid w:val="006172F6"/>
    <w:rsid w:val="00617489"/>
    <w:rsid w:val="00617732"/>
    <w:rsid w:val="006178C7"/>
    <w:rsid w:val="00617903"/>
    <w:rsid w:val="006179EF"/>
    <w:rsid w:val="00617A82"/>
    <w:rsid w:val="00617CE8"/>
    <w:rsid w:val="00617D43"/>
    <w:rsid w:val="00617D83"/>
    <w:rsid w:val="0062024C"/>
    <w:rsid w:val="0062031C"/>
    <w:rsid w:val="00620544"/>
    <w:rsid w:val="00620618"/>
    <w:rsid w:val="006209BD"/>
    <w:rsid w:val="00620AFD"/>
    <w:rsid w:val="00620B86"/>
    <w:rsid w:val="00620BD7"/>
    <w:rsid w:val="00620CC9"/>
    <w:rsid w:val="00620D6E"/>
    <w:rsid w:val="00620E11"/>
    <w:rsid w:val="00620EC1"/>
    <w:rsid w:val="00620FB3"/>
    <w:rsid w:val="00621054"/>
    <w:rsid w:val="0062112E"/>
    <w:rsid w:val="006217BA"/>
    <w:rsid w:val="0062190E"/>
    <w:rsid w:val="00621ABF"/>
    <w:rsid w:val="00621C20"/>
    <w:rsid w:val="00621DCA"/>
    <w:rsid w:val="00621EFE"/>
    <w:rsid w:val="00621F28"/>
    <w:rsid w:val="00621FD4"/>
    <w:rsid w:val="00622351"/>
    <w:rsid w:val="00622692"/>
    <w:rsid w:val="006226CF"/>
    <w:rsid w:val="00622887"/>
    <w:rsid w:val="006229A0"/>
    <w:rsid w:val="00622A4B"/>
    <w:rsid w:val="00622F31"/>
    <w:rsid w:val="006230DC"/>
    <w:rsid w:val="0062375C"/>
    <w:rsid w:val="0062378A"/>
    <w:rsid w:val="00623C53"/>
    <w:rsid w:val="00623E92"/>
    <w:rsid w:val="00623E97"/>
    <w:rsid w:val="006243A8"/>
    <w:rsid w:val="00624591"/>
    <w:rsid w:val="006245DB"/>
    <w:rsid w:val="006245E4"/>
    <w:rsid w:val="0062479A"/>
    <w:rsid w:val="0062483D"/>
    <w:rsid w:val="00624940"/>
    <w:rsid w:val="00624971"/>
    <w:rsid w:val="006249E6"/>
    <w:rsid w:val="00624DAF"/>
    <w:rsid w:val="00625021"/>
    <w:rsid w:val="0062545B"/>
    <w:rsid w:val="00625D8C"/>
    <w:rsid w:val="0062638E"/>
    <w:rsid w:val="006263E8"/>
    <w:rsid w:val="0062642D"/>
    <w:rsid w:val="00626746"/>
    <w:rsid w:val="00626B25"/>
    <w:rsid w:val="006270D3"/>
    <w:rsid w:val="00627185"/>
    <w:rsid w:val="006271EE"/>
    <w:rsid w:val="00627381"/>
    <w:rsid w:val="00627774"/>
    <w:rsid w:val="006279FD"/>
    <w:rsid w:val="00627A3A"/>
    <w:rsid w:val="00627BA0"/>
    <w:rsid w:val="00630173"/>
    <w:rsid w:val="00630249"/>
    <w:rsid w:val="0063059A"/>
    <w:rsid w:val="006305DE"/>
    <w:rsid w:val="0063060F"/>
    <w:rsid w:val="0063078E"/>
    <w:rsid w:val="00630B68"/>
    <w:rsid w:val="00631247"/>
    <w:rsid w:val="00631258"/>
    <w:rsid w:val="006313F5"/>
    <w:rsid w:val="006313FC"/>
    <w:rsid w:val="00631775"/>
    <w:rsid w:val="006318D9"/>
    <w:rsid w:val="0063192F"/>
    <w:rsid w:val="006319E5"/>
    <w:rsid w:val="00631B9A"/>
    <w:rsid w:val="00631C85"/>
    <w:rsid w:val="00632031"/>
    <w:rsid w:val="006321C8"/>
    <w:rsid w:val="006323DC"/>
    <w:rsid w:val="006328DC"/>
    <w:rsid w:val="006329E7"/>
    <w:rsid w:val="00632B16"/>
    <w:rsid w:val="00633276"/>
    <w:rsid w:val="0063347D"/>
    <w:rsid w:val="0063381C"/>
    <w:rsid w:val="006339E5"/>
    <w:rsid w:val="00633A5A"/>
    <w:rsid w:val="00633DEB"/>
    <w:rsid w:val="00634093"/>
    <w:rsid w:val="006342B2"/>
    <w:rsid w:val="006342BF"/>
    <w:rsid w:val="006344A5"/>
    <w:rsid w:val="00634529"/>
    <w:rsid w:val="006348F6"/>
    <w:rsid w:val="0063496E"/>
    <w:rsid w:val="00634A43"/>
    <w:rsid w:val="00634C92"/>
    <w:rsid w:val="00634CC2"/>
    <w:rsid w:val="00634D05"/>
    <w:rsid w:val="00634FA9"/>
    <w:rsid w:val="0063510E"/>
    <w:rsid w:val="006351C6"/>
    <w:rsid w:val="0063545A"/>
    <w:rsid w:val="006355E7"/>
    <w:rsid w:val="006356E6"/>
    <w:rsid w:val="006359D6"/>
    <w:rsid w:val="00635C64"/>
    <w:rsid w:val="00635D8E"/>
    <w:rsid w:val="0063604D"/>
    <w:rsid w:val="0063736C"/>
    <w:rsid w:val="006378C3"/>
    <w:rsid w:val="00637B05"/>
    <w:rsid w:val="00637B48"/>
    <w:rsid w:val="00637C29"/>
    <w:rsid w:val="00640212"/>
    <w:rsid w:val="006402B3"/>
    <w:rsid w:val="0064036F"/>
    <w:rsid w:val="00640552"/>
    <w:rsid w:val="00640747"/>
    <w:rsid w:val="006409BE"/>
    <w:rsid w:val="00641267"/>
    <w:rsid w:val="00641316"/>
    <w:rsid w:val="0064162A"/>
    <w:rsid w:val="00641789"/>
    <w:rsid w:val="00641A7F"/>
    <w:rsid w:val="00641C34"/>
    <w:rsid w:val="00641C56"/>
    <w:rsid w:val="00641D25"/>
    <w:rsid w:val="00641F97"/>
    <w:rsid w:val="006420B9"/>
    <w:rsid w:val="00642254"/>
    <w:rsid w:val="00642271"/>
    <w:rsid w:val="00642535"/>
    <w:rsid w:val="0064289D"/>
    <w:rsid w:val="006428FC"/>
    <w:rsid w:val="00642A67"/>
    <w:rsid w:val="00642BED"/>
    <w:rsid w:val="00642CF7"/>
    <w:rsid w:val="00642E3D"/>
    <w:rsid w:val="00643031"/>
    <w:rsid w:val="006431CE"/>
    <w:rsid w:val="006431FB"/>
    <w:rsid w:val="00643591"/>
    <w:rsid w:val="006437A2"/>
    <w:rsid w:val="00643977"/>
    <w:rsid w:val="00643AFC"/>
    <w:rsid w:val="00643B05"/>
    <w:rsid w:val="00643E31"/>
    <w:rsid w:val="00643F9F"/>
    <w:rsid w:val="00643FFB"/>
    <w:rsid w:val="00644BE7"/>
    <w:rsid w:val="00644D3C"/>
    <w:rsid w:val="00644EB3"/>
    <w:rsid w:val="00644F71"/>
    <w:rsid w:val="0064502E"/>
    <w:rsid w:val="006456C5"/>
    <w:rsid w:val="0064581B"/>
    <w:rsid w:val="0064586E"/>
    <w:rsid w:val="00645877"/>
    <w:rsid w:val="00645A20"/>
    <w:rsid w:val="00645CCF"/>
    <w:rsid w:val="00645D31"/>
    <w:rsid w:val="0064633A"/>
    <w:rsid w:val="006464C2"/>
    <w:rsid w:val="0064653A"/>
    <w:rsid w:val="006465DF"/>
    <w:rsid w:val="00646783"/>
    <w:rsid w:val="006467DA"/>
    <w:rsid w:val="00646A0C"/>
    <w:rsid w:val="00646B54"/>
    <w:rsid w:val="00646B5A"/>
    <w:rsid w:val="00646C5C"/>
    <w:rsid w:val="00646C80"/>
    <w:rsid w:val="00646FFE"/>
    <w:rsid w:val="006471A4"/>
    <w:rsid w:val="006471C6"/>
    <w:rsid w:val="0064721C"/>
    <w:rsid w:val="0064738E"/>
    <w:rsid w:val="00647453"/>
    <w:rsid w:val="0064780F"/>
    <w:rsid w:val="00647822"/>
    <w:rsid w:val="006501A6"/>
    <w:rsid w:val="006504EF"/>
    <w:rsid w:val="006507F1"/>
    <w:rsid w:val="00650803"/>
    <w:rsid w:val="00650885"/>
    <w:rsid w:val="006508FC"/>
    <w:rsid w:val="006509AA"/>
    <w:rsid w:val="00650AD8"/>
    <w:rsid w:val="00650D58"/>
    <w:rsid w:val="006511E1"/>
    <w:rsid w:val="006513E9"/>
    <w:rsid w:val="0065153D"/>
    <w:rsid w:val="00651D63"/>
    <w:rsid w:val="00652066"/>
    <w:rsid w:val="006521CA"/>
    <w:rsid w:val="00652239"/>
    <w:rsid w:val="006524B0"/>
    <w:rsid w:val="0065269F"/>
    <w:rsid w:val="00652B9C"/>
    <w:rsid w:val="00652D6B"/>
    <w:rsid w:val="00652DE3"/>
    <w:rsid w:val="00652E2E"/>
    <w:rsid w:val="00653187"/>
    <w:rsid w:val="006532CC"/>
    <w:rsid w:val="00653842"/>
    <w:rsid w:val="006538E5"/>
    <w:rsid w:val="00653BBA"/>
    <w:rsid w:val="00653DF0"/>
    <w:rsid w:val="00653E24"/>
    <w:rsid w:val="00654049"/>
    <w:rsid w:val="00654336"/>
    <w:rsid w:val="00654480"/>
    <w:rsid w:val="00654797"/>
    <w:rsid w:val="00654B07"/>
    <w:rsid w:val="00654E7A"/>
    <w:rsid w:val="00654E8E"/>
    <w:rsid w:val="00654EFE"/>
    <w:rsid w:val="0065513B"/>
    <w:rsid w:val="0065527D"/>
    <w:rsid w:val="0065532E"/>
    <w:rsid w:val="006553A9"/>
    <w:rsid w:val="0065541F"/>
    <w:rsid w:val="0065594B"/>
    <w:rsid w:val="00655CF9"/>
    <w:rsid w:val="00655D5F"/>
    <w:rsid w:val="00655E4E"/>
    <w:rsid w:val="00655EBF"/>
    <w:rsid w:val="00656500"/>
    <w:rsid w:val="00656566"/>
    <w:rsid w:val="0065658E"/>
    <w:rsid w:val="006565F7"/>
    <w:rsid w:val="00656626"/>
    <w:rsid w:val="00656796"/>
    <w:rsid w:val="006569B5"/>
    <w:rsid w:val="00656ACC"/>
    <w:rsid w:val="00656B97"/>
    <w:rsid w:val="00656FDC"/>
    <w:rsid w:val="0065723B"/>
    <w:rsid w:val="006572B6"/>
    <w:rsid w:val="00657357"/>
    <w:rsid w:val="00657378"/>
    <w:rsid w:val="0065760B"/>
    <w:rsid w:val="00657698"/>
    <w:rsid w:val="00657750"/>
    <w:rsid w:val="00657FFB"/>
    <w:rsid w:val="00660145"/>
    <w:rsid w:val="006603DC"/>
    <w:rsid w:val="006604D2"/>
    <w:rsid w:val="00660791"/>
    <w:rsid w:val="006607F5"/>
    <w:rsid w:val="00660A30"/>
    <w:rsid w:val="00660CA8"/>
    <w:rsid w:val="00660CFA"/>
    <w:rsid w:val="00660E09"/>
    <w:rsid w:val="00661207"/>
    <w:rsid w:val="0066130B"/>
    <w:rsid w:val="00661379"/>
    <w:rsid w:val="0066146E"/>
    <w:rsid w:val="00661ABC"/>
    <w:rsid w:val="00661B71"/>
    <w:rsid w:val="00661BDC"/>
    <w:rsid w:val="00661C8F"/>
    <w:rsid w:val="00662003"/>
    <w:rsid w:val="00662266"/>
    <w:rsid w:val="006622C9"/>
    <w:rsid w:val="00662585"/>
    <w:rsid w:val="00662998"/>
    <w:rsid w:val="00662E3D"/>
    <w:rsid w:val="006630D4"/>
    <w:rsid w:val="00663197"/>
    <w:rsid w:val="0066319D"/>
    <w:rsid w:val="00663325"/>
    <w:rsid w:val="006639FF"/>
    <w:rsid w:val="00663B7A"/>
    <w:rsid w:val="00663DE6"/>
    <w:rsid w:val="006641C6"/>
    <w:rsid w:val="006641E9"/>
    <w:rsid w:val="006641F0"/>
    <w:rsid w:val="006643A8"/>
    <w:rsid w:val="00664720"/>
    <w:rsid w:val="00664CC6"/>
    <w:rsid w:val="00664D59"/>
    <w:rsid w:val="00664F6C"/>
    <w:rsid w:val="00665116"/>
    <w:rsid w:val="00665181"/>
    <w:rsid w:val="006651D8"/>
    <w:rsid w:val="00665397"/>
    <w:rsid w:val="0066593F"/>
    <w:rsid w:val="00665CC5"/>
    <w:rsid w:val="00665E1B"/>
    <w:rsid w:val="0066647D"/>
    <w:rsid w:val="00666797"/>
    <w:rsid w:val="006668F8"/>
    <w:rsid w:val="00666920"/>
    <w:rsid w:val="0066695E"/>
    <w:rsid w:val="00666AC7"/>
    <w:rsid w:val="00666B68"/>
    <w:rsid w:val="00666CD0"/>
    <w:rsid w:val="00666FF9"/>
    <w:rsid w:val="0066731B"/>
    <w:rsid w:val="0066747E"/>
    <w:rsid w:val="0066748A"/>
    <w:rsid w:val="0066772D"/>
    <w:rsid w:val="00667DA3"/>
    <w:rsid w:val="00670102"/>
    <w:rsid w:val="006706B7"/>
    <w:rsid w:val="00670B2D"/>
    <w:rsid w:val="00671729"/>
    <w:rsid w:val="00671806"/>
    <w:rsid w:val="00671916"/>
    <w:rsid w:val="00671947"/>
    <w:rsid w:val="00671AE5"/>
    <w:rsid w:val="00671CD4"/>
    <w:rsid w:val="0067202C"/>
    <w:rsid w:val="006720F8"/>
    <w:rsid w:val="0067264B"/>
    <w:rsid w:val="00672811"/>
    <w:rsid w:val="00672858"/>
    <w:rsid w:val="00672888"/>
    <w:rsid w:val="00672D8F"/>
    <w:rsid w:val="00673523"/>
    <w:rsid w:val="0067375E"/>
    <w:rsid w:val="00673A2B"/>
    <w:rsid w:val="00674005"/>
    <w:rsid w:val="00674347"/>
    <w:rsid w:val="0067453F"/>
    <w:rsid w:val="0067464D"/>
    <w:rsid w:val="00674784"/>
    <w:rsid w:val="006747B0"/>
    <w:rsid w:val="00674AB3"/>
    <w:rsid w:val="00674EC5"/>
    <w:rsid w:val="00675130"/>
    <w:rsid w:val="006752BD"/>
    <w:rsid w:val="0067538F"/>
    <w:rsid w:val="0067581C"/>
    <w:rsid w:val="00675892"/>
    <w:rsid w:val="006759D0"/>
    <w:rsid w:val="00675C71"/>
    <w:rsid w:val="00675F00"/>
    <w:rsid w:val="0067603E"/>
    <w:rsid w:val="00676120"/>
    <w:rsid w:val="00676739"/>
    <w:rsid w:val="00676B14"/>
    <w:rsid w:val="00676BF5"/>
    <w:rsid w:val="00676C27"/>
    <w:rsid w:val="00676DA1"/>
    <w:rsid w:val="00676DF1"/>
    <w:rsid w:val="00676E6E"/>
    <w:rsid w:val="0067700D"/>
    <w:rsid w:val="0067705E"/>
    <w:rsid w:val="00677BE3"/>
    <w:rsid w:val="00677BF2"/>
    <w:rsid w:val="00677D17"/>
    <w:rsid w:val="00677E64"/>
    <w:rsid w:val="006801CF"/>
    <w:rsid w:val="0068027F"/>
    <w:rsid w:val="0068030D"/>
    <w:rsid w:val="006807DA"/>
    <w:rsid w:val="006807E6"/>
    <w:rsid w:val="0068088E"/>
    <w:rsid w:val="00680A0F"/>
    <w:rsid w:val="00680A16"/>
    <w:rsid w:val="00680A3A"/>
    <w:rsid w:val="00680DF7"/>
    <w:rsid w:val="00680F3F"/>
    <w:rsid w:val="00681185"/>
    <w:rsid w:val="00681299"/>
    <w:rsid w:val="006812F7"/>
    <w:rsid w:val="00681361"/>
    <w:rsid w:val="006816D9"/>
    <w:rsid w:val="00681752"/>
    <w:rsid w:val="00681881"/>
    <w:rsid w:val="00681AA1"/>
    <w:rsid w:val="00681D94"/>
    <w:rsid w:val="00681E65"/>
    <w:rsid w:val="0068237E"/>
    <w:rsid w:val="00682494"/>
    <w:rsid w:val="0068271F"/>
    <w:rsid w:val="00682751"/>
    <w:rsid w:val="00682CD5"/>
    <w:rsid w:val="00682D75"/>
    <w:rsid w:val="00682EBD"/>
    <w:rsid w:val="00682FC0"/>
    <w:rsid w:val="0068312F"/>
    <w:rsid w:val="006832B2"/>
    <w:rsid w:val="00683653"/>
    <w:rsid w:val="00683782"/>
    <w:rsid w:val="006838A4"/>
    <w:rsid w:val="00683A99"/>
    <w:rsid w:val="00683AC9"/>
    <w:rsid w:val="00683D4D"/>
    <w:rsid w:val="00684AA0"/>
    <w:rsid w:val="00684AAF"/>
    <w:rsid w:val="0068557C"/>
    <w:rsid w:val="006856A1"/>
    <w:rsid w:val="006857CF"/>
    <w:rsid w:val="00685C5B"/>
    <w:rsid w:val="00685E30"/>
    <w:rsid w:val="00685F9F"/>
    <w:rsid w:val="00685FD7"/>
    <w:rsid w:val="0068624F"/>
    <w:rsid w:val="00686353"/>
    <w:rsid w:val="0068646B"/>
    <w:rsid w:val="0068669E"/>
    <w:rsid w:val="006868F1"/>
    <w:rsid w:val="0068690A"/>
    <w:rsid w:val="00686D13"/>
    <w:rsid w:val="00686FE8"/>
    <w:rsid w:val="0068700D"/>
    <w:rsid w:val="00687181"/>
    <w:rsid w:val="0068750D"/>
    <w:rsid w:val="006876A7"/>
    <w:rsid w:val="00687A1A"/>
    <w:rsid w:val="00687AED"/>
    <w:rsid w:val="00687BBF"/>
    <w:rsid w:val="00687CFB"/>
    <w:rsid w:val="006900E9"/>
    <w:rsid w:val="0069049C"/>
    <w:rsid w:val="00690584"/>
    <w:rsid w:val="0069063A"/>
    <w:rsid w:val="006907E1"/>
    <w:rsid w:val="0069088D"/>
    <w:rsid w:val="00690BED"/>
    <w:rsid w:val="00690C68"/>
    <w:rsid w:val="00690D3D"/>
    <w:rsid w:val="00690D7D"/>
    <w:rsid w:val="00690EE5"/>
    <w:rsid w:val="00690EF6"/>
    <w:rsid w:val="00690FE2"/>
    <w:rsid w:val="006911F5"/>
    <w:rsid w:val="0069124F"/>
    <w:rsid w:val="00691B51"/>
    <w:rsid w:val="00691E61"/>
    <w:rsid w:val="00691F4D"/>
    <w:rsid w:val="006922FA"/>
    <w:rsid w:val="006926EB"/>
    <w:rsid w:val="006929D4"/>
    <w:rsid w:val="00692AA8"/>
    <w:rsid w:val="00692C5A"/>
    <w:rsid w:val="00692D67"/>
    <w:rsid w:val="006931D5"/>
    <w:rsid w:val="00693361"/>
    <w:rsid w:val="00693A0D"/>
    <w:rsid w:val="00693A64"/>
    <w:rsid w:val="00693E03"/>
    <w:rsid w:val="00693FB0"/>
    <w:rsid w:val="006945B4"/>
    <w:rsid w:val="006945BB"/>
    <w:rsid w:val="00694798"/>
    <w:rsid w:val="00695215"/>
    <w:rsid w:val="006952E1"/>
    <w:rsid w:val="006954AA"/>
    <w:rsid w:val="0069551C"/>
    <w:rsid w:val="00695D04"/>
    <w:rsid w:val="00695D2E"/>
    <w:rsid w:val="00695E01"/>
    <w:rsid w:val="00695E46"/>
    <w:rsid w:val="00696185"/>
    <w:rsid w:val="0069651F"/>
    <w:rsid w:val="00696613"/>
    <w:rsid w:val="00696938"/>
    <w:rsid w:val="00696F3A"/>
    <w:rsid w:val="00697109"/>
    <w:rsid w:val="006973A4"/>
    <w:rsid w:val="006974B9"/>
    <w:rsid w:val="00697587"/>
    <w:rsid w:val="006976EB"/>
    <w:rsid w:val="006977EE"/>
    <w:rsid w:val="00697AED"/>
    <w:rsid w:val="00697E20"/>
    <w:rsid w:val="00697F30"/>
    <w:rsid w:val="00697FA7"/>
    <w:rsid w:val="006A0065"/>
    <w:rsid w:val="006A012F"/>
    <w:rsid w:val="006A044C"/>
    <w:rsid w:val="006A07B1"/>
    <w:rsid w:val="006A10B0"/>
    <w:rsid w:val="006A10DB"/>
    <w:rsid w:val="006A1320"/>
    <w:rsid w:val="006A1513"/>
    <w:rsid w:val="006A194E"/>
    <w:rsid w:val="006A19A8"/>
    <w:rsid w:val="006A1CA1"/>
    <w:rsid w:val="006A1EF8"/>
    <w:rsid w:val="006A1FA7"/>
    <w:rsid w:val="006A2234"/>
    <w:rsid w:val="006A23AA"/>
    <w:rsid w:val="006A265A"/>
    <w:rsid w:val="006A277D"/>
    <w:rsid w:val="006A289B"/>
    <w:rsid w:val="006A295A"/>
    <w:rsid w:val="006A2A42"/>
    <w:rsid w:val="006A2B00"/>
    <w:rsid w:val="006A2E21"/>
    <w:rsid w:val="006A30FC"/>
    <w:rsid w:val="006A31B2"/>
    <w:rsid w:val="006A3292"/>
    <w:rsid w:val="006A33BE"/>
    <w:rsid w:val="006A3915"/>
    <w:rsid w:val="006A3D01"/>
    <w:rsid w:val="006A3FD2"/>
    <w:rsid w:val="006A4192"/>
    <w:rsid w:val="006A4267"/>
    <w:rsid w:val="006A428B"/>
    <w:rsid w:val="006A42B8"/>
    <w:rsid w:val="006A4711"/>
    <w:rsid w:val="006A48B2"/>
    <w:rsid w:val="006A4A63"/>
    <w:rsid w:val="006A4CA5"/>
    <w:rsid w:val="006A51F9"/>
    <w:rsid w:val="006A5289"/>
    <w:rsid w:val="006A54F0"/>
    <w:rsid w:val="006A581A"/>
    <w:rsid w:val="006A5DE7"/>
    <w:rsid w:val="006A5F45"/>
    <w:rsid w:val="006A65D8"/>
    <w:rsid w:val="006A6627"/>
    <w:rsid w:val="006A6904"/>
    <w:rsid w:val="006A6C01"/>
    <w:rsid w:val="006A7120"/>
    <w:rsid w:val="006A769F"/>
    <w:rsid w:val="006A785E"/>
    <w:rsid w:val="006A78D2"/>
    <w:rsid w:val="006A79B1"/>
    <w:rsid w:val="006A7E3D"/>
    <w:rsid w:val="006A7FD3"/>
    <w:rsid w:val="006A7FED"/>
    <w:rsid w:val="006B00BD"/>
    <w:rsid w:val="006B024A"/>
    <w:rsid w:val="006B0325"/>
    <w:rsid w:val="006B0CDC"/>
    <w:rsid w:val="006B0D1D"/>
    <w:rsid w:val="006B0E15"/>
    <w:rsid w:val="006B1354"/>
    <w:rsid w:val="006B1481"/>
    <w:rsid w:val="006B15B1"/>
    <w:rsid w:val="006B15D9"/>
    <w:rsid w:val="006B1879"/>
    <w:rsid w:val="006B1C9A"/>
    <w:rsid w:val="006B207E"/>
    <w:rsid w:val="006B23D4"/>
    <w:rsid w:val="006B241A"/>
    <w:rsid w:val="006B26C2"/>
    <w:rsid w:val="006B28D1"/>
    <w:rsid w:val="006B28DA"/>
    <w:rsid w:val="006B2E5C"/>
    <w:rsid w:val="006B2E65"/>
    <w:rsid w:val="006B2F90"/>
    <w:rsid w:val="006B30DA"/>
    <w:rsid w:val="006B3579"/>
    <w:rsid w:val="006B3679"/>
    <w:rsid w:val="006B386A"/>
    <w:rsid w:val="006B397A"/>
    <w:rsid w:val="006B399F"/>
    <w:rsid w:val="006B3A18"/>
    <w:rsid w:val="006B3B01"/>
    <w:rsid w:val="006B3BAF"/>
    <w:rsid w:val="006B3CE4"/>
    <w:rsid w:val="006B3DDC"/>
    <w:rsid w:val="006B402C"/>
    <w:rsid w:val="006B41D2"/>
    <w:rsid w:val="006B4236"/>
    <w:rsid w:val="006B42BC"/>
    <w:rsid w:val="006B441C"/>
    <w:rsid w:val="006B44B2"/>
    <w:rsid w:val="006B4608"/>
    <w:rsid w:val="006B46AB"/>
    <w:rsid w:val="006B46DD"/>
    <w:rsid w:val="006B4A01"/>
    <w:rsid w:val="006B4B0A"/>
    <w:rsid w:val="006B4C26"/>
    <w:rsid w:val="006B4E70"/>
    <w:rsid w:val="006B4F6A"/>
    <w:rsid w:val="006B5111"/>
    <w:rsid w:val="006B51C2"/>
    <w:rsid w:val="006B5503"/>
    <w:rsid w:val="006B5633"/>
    <w:rsid w:val="006B5982"/>
    <w:rsid w:val="006B5992"/>
    <w:rsid w:val="006B5EC2"/>
    <w:rsid w:val="006B5FDF"/>
    <w:rsid w:val="006B6667"/>
    <w:rsid w:val="006B6798"/>
    <w:rsid w:val="006B6D25"/>
    <w:rsid w:val="006B6E22"/>
    <w:rsid w:val="006B6FDD"/>
    <w:rsid w:val="006B77A3"/>
    <w:rsid w:val="006B794F"/>
    <w:rsid w:val="006B7B13"/>
    <w:rsid w:val="006B7E82"/>
    <w:rsid w:val="006B7EDF"/>
    <w:rsid w:val="006C0145"/>
    <w:rsid w:val="006C027D"/>
    <w:rsid w:val="006C02AE"/>
    <w:rsid w:val="006C0494"/>
    <w:rsid w:val="006C066B"/>
    <w:rsid w:val="006C0AC6"/>
    <w:rsid w:val="006C0E48"/>
    <w:rsid w:val="006C0EDC"/>
    <w:rsid w:val="006C0F3C"/>
    <w:rsid w:val="006C1206"/>
    <w:rsid w:val="006C14EF"/>
    <w:rsid w:val="006C181E"/>
    <w:rsid w:val="006C1DC8"/>
    <w:rsid w:val="006C1F68"/>
    <w:rsid w:val="006C1FB9"/>
    <w:rsid w:val="006C1FDD"/>
    <w:rsid w:val="006C207D"/>
    <w:rsid w:val="006C209B"/>
    <w:rsid w:val="006C2195"/>
    <w:rsid w:val="006C226E"/>
    <w:rsid w:val="006C26CA"/>
    <w:rsid w:val="006C2746"/>
    <w:rsid w:val="006C27BC"/>
    <w:rsid w:val="006C28E2"/>
    <w:rsid w:val="006C2928"/>
    <w:rsid w:val="006C2A2C"/>
    <w:rsid w:val="006C2CE8"/>
    <w:rsid w:val="006C33B1"/>
    <w:rsid w:val="006C3549"/>
    <w:rsid w:val="006C3A6E"/>
    <w:rsid w:val="006C3ED8"/>
    <w:rsid w:val="006C400D"/>
    <w:rsid w:val="006C4170"/>
    <w:rsid w:val="006C426B"/>
    <w:rsid w:val="006C4531"/>
    <w:rsid w:val="006C4C43"/>
    <w:rsid w:val="006C4FB8"/>
    <w:rsid w:val="006C515E"/>
    <w:rsid w:val="006C518B"/>
    <w:rsid w:val="006C51C2"/>
    <w:rsid w:val="006C5BEE"/>
    <w:rsid w:val="006C5C2E"/>
    <w:rsid w:val="006C5D43"/>
    <w:rsid w:val="006C6109"/>
    <w:rsid w:val="006C625B"/>
    <w:rsid w:val="006C664C"/>
    <w:rsid w:val="006C66BC"/>
    <w:rsid w:val="006C68FE"/>
    <w:rsid w:val="006C69B7"/>
    <w:rsid w:val="006C71FD"/>
    <w:rsid w:val="006C7593"/>
    <w:rsid w:val="006C7778"/>
    <w:rsid w:val="006C7BCA"/>
    <w:rsid w:val="006C7EF8"/>
    <w:rsid w:val="006C7F6C"/>
    <w:rsid w:val="006C7FA2"/>
    <w:rsid w:val="006D035D"/>
    <w:rsid w:val="006D049F"/>
    <w:rsid w:val="006D04AA"/>
    <w:rsid w:val="006D099E"/>
    <w:rsid w:val="006D0DEA"/>
    <w:rsid w:val="006D0E47"/>
    <w:rsid w:val="006D0F22"/>
    <w:rsid w:val="006D112B"/>
    <w:rsid w:val="006D149D"/>
    <w:rsid w:val="006D16E4"/>
    <w:rsid w:val="006D1C10"/>
    <w:rsid w:val="006D1D1D"/>
    <w:rsid w:val="006D23AC"/>
    <w:rsid w:val="006D244C"/>
    <w:rsid w:val="006D25F4"/>
    <w:rsid w:val="006D27A3"/>
    <w:rsid w:val="006D2A59"/>
    <w:rsid w:val="006D2E34"/>
    <w:rsid w:val="006D38D1"/>
    <w:rsid w:val="006D3CF1"/>
    <w:rsid w:val="006D3D92"/>
    <w:rsid w:val="006D3EFC"/>
    <w:rsid w:val="006D4080"/>
    <w:rsid w:val="006D4275"/>
    <w:rsid w:val="006D472C"/>
    <w:rsid w:val="006D4768"/>
    <w:rsid w:val="006D4D3C"/>
    <w:rsid w:val="006D4E5D"/>
    <w:rsid w:val="006D4EDA"/>
    <w:rsid w:val="006D5366"/>
    <w:rsid w:val="006D5455"/>
    <w:rsid w:val="006D5674"/>
    <w:rsid w:val="006D593E"/>
    <w:rsid w:val="006D5AA0"/>
    <w:rsid w:val="006D5C3A"/>
    <w:rsid w:val="006D5F4E"/>
    <w:rsid w:val="006D60D0"/>
    <w:rsid w:val="006D60DE"/>
    <w:rsid w:val="006D65C1"/>
    <w:rsid w:val="006D686F"/>
    <w:rsid w:val="006D687F"/>
    <w:rsid w:val="006D6BC1"/>
    <w:rsid w:val="006D6BE1"/>
    <w:rsid w:val="006D6DD5"/>
    <w:rsid w:val="006D6DDD"/>
    <w:rsid w:val="006D70B5"/>
    <w:rsid w:val="006D72CC"/>
    <w:rsid w:val="006D7692"/>
    <w:rsid w:val="006D788F"/>
    <w:rsid w:val="006D7A20"/>
    <w:rsid w:val="006D7AB5"/>
    <w:rsid w:val="006D7AD8"/>
    <w:rsid w:val="006D7AFB"/>
    <w:rsid w:val="006D7D55"/>
    <w:rsid w:val="006D7F10"/>
    <w:rsid w:val="006E0020"/>
    <w:rsid w:val="006E01AE"/>
    <w:rsid w:val="006E0288"/>
    <w:rsid w:val="006E0ACC"/>
    <w:rsid w:val="006E0B96"/>
    <w:rsid w:val="006E0BF1"/>
    <w:rsid w:val="006E0DF1"/>
    <w:rsid w:val="006E120E"/>
    <w:rsid w:val="006E16A5"/>
    <w:rsid w:val="006E16BB"/>
    <w:rsid w:val="006E1730"/>
    <w:rsid w:val="006E1A6E"/>
    <w:rsid w:val="006E1B3E"/>
    <w:rsid w:val="006E1C2D"/>
    <w:rsid w:val="006E1CD0"/>
    <w:rsid w:val="006E2189"/>
    <w:rsid w:val="006E21B5"/>
    <w:rsid w:val="006E29F7"/>
    <w:rsid w:val="006E2B51"/>
    <w:rsid w:val="006E2DC8"/>
    <w:rsid w:val="006E2E72"/>
    <w:rsid w:val="006E2E92"/>
    <w:rsid w:val="006E2F2B"/>
    <w:rsid w:val="006E3018"/>
    <w:rsid w:val="006E304A"/>
    <w:rsid w:val="006E3146"/>
    <w:rsid w:val="006E317D"/>
    <w:rsid w:val="006E34D1"/>
    <w:rsid w:val="006E3551"/>
    <w:rsid w:val="006E3579"/>
    <w:rsid w:val="006E3587"/>
    <w:rsid w:val="006E393B"/>
    <w:rsid w:val="006E3D33"/>
    <w:rsid w:val="006E4218"/>
    <w:rsid w:val="006E424B"/>
    <w:rsid w:val="006E457C"/>
    <w:rsid w:val="006E4861"/>
    <w:rsid w:val="006E48EE"/>
    <w:rsid w:val="006E4D5C"/>
    <w:rsid w:val="006E51BC"/>
    <w:rsid w:val="006E5335"/>
    <w:rsid w:val="006E5465"/>
    <w:rsid w:val="006E54EE"/>
    <w:rsid w:val="006E5A06"/>
    <w:rsid w:val="006E5AE3"/>
    <w:rsid w:val="006E5D71"/>
    <w:rsid w:val="006E6057"/>
    <w:rsid w:val="006E62EA"/>
    <w:rsid w:val="006E69EE"/>
    <w:rsid w:val="006E6A14"/>
    <w:rsid w:val="006E6C8A"/>
    <w:rsid w:val="006E7012"/>
    <w:rsid w:val="006E7099"/>
    <w:rsid w:val="006E7288"/>
    <w:rsid w:val="006E7779"/>
    <w:rsid w:val="006E78FE"/>
    <w:rsid w:val="006E7A7E"/>
    <w:rsid w:val="006E7B35"/>
    <w:rsid w:val="006E7B50"/>
    <w:rsid w:val="006E7BCC"/>
    <w:rsid w:val="006E7C9A"/>
    <w:rsid w:val="006E7FCF"/>
    <w:rsid w:val="006F06AE"/>
    <w:rsid w:val="006F06F8"/>
    <w:rsid w:val="006F07E4"/>
    <w:rsid w:val="006F09F7"/>
    <w:rsid w:val="006F0BAD"/>
    <w:rsid w:val="006F0C5B"/>
    <w:rsid w:val="006F0E63"/>
    <w:rsid w:val="006F1080"/>
    <w:rsid w:val="006F14F5"/>
    <w:rsid w:val="006F1750"/>
    <w:rsid w:val="006F1E8A"/>
    <w:rsid w:val="006F2003"/>
    <w:rsid w:val="006F2D8B"/>
    <w:rsid w:val="006F30F6"/>
    <w:rsid w:val="006F341D"/>
    <w:rsid w:val="006F3449"/>
    <w:rsid w:val="006F34FB"/>
    <w:rsid w:val="006F384E"/>
    <w:rsid w:val="006F3AA8"/>
    <w:rsid w:val="006F3E6A"/>
    <w:rsid w:val="006F404A"/>
    <w:rsid w:val="006F40D4"/>
    <w:rsid w:val="006F41DC"/>
    <w:rsid w:val="006F41E5"/>
    <w:rsid w:val="006F4354"/>
    <w:rsid w:val="006F4450"/>
    <w:rsid w:val="006F476F"/>
    <w:rsid w:val="006F47FE"/>
    <w:rsid w:val="006F49DF"/>
    <w:rsid w:val="006F4CF9"/>
    <w:rsid w:val="006F4D0D"/>
    <w:rsid w:val="006F4EE0"/>
    <w:rsid w:val="006F5473"/>
    <w:rsid w:val="006F5803"/>
    <w:rsid w:val="006F5A57"/>
    <w:rsid w:val="006F5B76"/>
    <w:rsid w:val="006F5BAE"/>
    <w:rsid w:val="006F5BE2"/>
    <w:rsid w:val="006F600D"/>
    <w:rsid w:val="006F6130"/>
    <w:rsid w:val="006F621B"/>
    <w:rsid w:val="006F62F3"/>
    <w:rsid w:val="006F65E4"/>
    <w:rsid w:val="006F674E"/>
    <w:rsid w:val="006F69D7"/>
    <w:rsid w:val="006F6A9D"/>
    <w:rsid w:val="006F6C7C"/>
    <w:rsid w:val="006F6C8E"/>
    <w:rsid w:val="006F6F9C"/>
    <w:rsid w:val="006F71AF"/>
    <w:rsid w:val="006F7246"/>
    <w:rsid w:val="006F75BE"/>
    <w:rsid w:val="006F76EA"/>
    <w:rsid w:val="006F7BDF"/>
    <w:rsid w:val="006F7DF6"/>
    <w:rsid w:val="0070007D"/>
    <w:rsid w:val="007000EE"/>
    <w:rsid w:val="007006D3"/>
    <w:rsid w:val="007006EE"/>
    <w:rsid w:val="007008E0"/>
    <w:rsid w:val="00700920"/>
    <w:rsid w:val="007009D7"/>
    <w:rsid w:val="00700F0E"/>
    <w:rsid w:val="00700F26"/>
    <w:rsid w:val="007012FD"/>
    <w:rsid w:val="00701367"/>
    <w:rsid w:val="007013E2"/>
    <w:rsid w:val="0070140C"/>
    <w:rsid w:val="0070150E"/>
    <w:rsid w:val="00701751"/>
    <w:rsid w:val="00701764"/>
    <w:rsid w:val="00701967"/>
    <w:rsid w:val="00701AE6"/>
    <w:rsid w:val="00701E7E"/>
    <w:rsid w:val="00702007"/>
    <w:rsid w:val="007022C2"/>
    <w:rsid w:val="00702339"/>
    <w:rsid w:val="00702355"/>
    <w:rsid w:val="0070273E"/>
    <w:rsid w:val="00702931"/>
    <w:rsid w:val="00702A3E"/>
    <w:rsid w:val="00702C70"/>
    <w:rsid w:val="00702C84"/>
    <w:rsid w:val="00702E39"/>
    <w:rsid w:val="007030DA"/>
    <w:rsid w:val="0070356F"/>
    <w:rsid w:val="007035A8"/>
    <w:rsid w:val="00703674"/>
    <w:rsid w:val="007036D3"/>
    <w:rsid w:val="007037EC"/>
    <w:rsid w:val="00703834"/>
    <w:rsid w:val="00703846"/>
    <w:rsid w:val="00703DDC"/>
    <w:rsid w:val="00703DF9"/>
    <w:rsid w:val="00703ECF"/>
    <w:rsid w:val="00703EE2"/>
    <w:rsid w:val="007049C3"/>
    <w:rsid w:val="00704B99"/>
    <w:rsid w:val="00704BB2"/>
    <w:rsid w:val="00705010"/>
    <w:rsid w:val="007050AE"/>
    <w:rsid w:val="00705133"/>
    <w:rsid w:val="00705389"/>
    <w:rsid w:val="00705B81"/>
    <w:rsid w:val="00705CBF"/>
    <w:rsid w:val="00705FA0"/>
    <w:rsid w:val="0070613B"/>
    <w:rsid w:val="00706199"/>
    <w:rsid w:val="0070626A"/>
    <w:rsid w:val="0070649B"/>
    <w:rsid w:val="0070663E"/>
    <w:rsid w:val="007067B1"/>
    <w:rsid w:val="0070686E"/>
    <w:rsid w:val="007068DB"/>
    <w:rsid w:val="007068F8"/>
    <w:rsid w:val="00706CE6"/>
    <w:rsid w:val="00706D4C"/>
    <w:rsid w:val="00706E2E"/>
    <w:rsid w:val="0070716C"/>
    <w:rsid w:val="0070763E"/>
    <w:rsid w:val="00707641"/>
    <w:rsid w:val="007076D5"/>
    <w:rsid w:val="007077A6"/>
    <w:rsid w:val="00707B89"/>
    <w:rsid w:val="007102B0"/>
    <w:rsid w:val="007102CD"/>
    <w:rsid w:val="007105E5"/>
    <w:rsid w:val="00710831"/>
    <w:rsid w:val="00710BCA"/>
    <w:rsid w:val="00710C9E"/>
    <w:rsid w:val="00710F5A"/>
    <w:rsid w:val="00710FDD"/>
    <w:rsid w:val="007110EA"/>
    <w:rsid w:val="0071110F"/>
    <w:rsid w:val="00711189"/>
    <w:rsid w:val="0071123B"/>
    <w:rsid w:val="007118B5"/>
    <w:rsid w:val="00711A7D"/>
    <w:rsid w:val="00711D31"/>
    <w:rsid w:val="00711DDE"/>
    <w:rsid w:val="00711FEE"/>
    <w:rsid w:val="007123B4"/>
    <w:rsid w:val="007126A0"/>
    <w:rsid w:val="0071273A"/>
    <w:rsid w:val="00712F92"/>
    <w:rsid w:val="0071310B"/>
    <w:rsid w:val="00713297"/>
    <w:rsid w:val="0071365E"/>
    <w:rsid w:val="00713714"/>
    <w:rsid w:val="0071390C"/>
    <w:rsid w:val="00713AE6"/>
    <w:rsid w:val="00713BBB"/>
    <w:rsid w:val="00714105"/>
    <w:rsid w:val="00714353"/>
    <w:rsid w:val="007145F0"/>
    <w:rsid w:val="00714628"/>
    <w:rsid w:val="00714AD8"/>
    <w:rsid w:val="00715042"/>
    <w:rsid w:val="00715120"/>
    <w:rsid w:val="0071537A"/>
    <w:rsid w:val="0071539D"/>
    <w:rsid w:val="00715657"/>
    <w:rsid w:val="00715752"/>
    <w:rsid w:val="00715CEB"/>
    <w:rsid w:val="00715E6C"/>
    <w:rsid w:val="00715E90"/>
    <w:rsid w:val="00715EE7"/>
    <w:rsid w:val="00716423"/>
    <w:rsid w:val="007168D9"/>
    <w:rsid w:val="0071697B"/>
    <w:rsid w:val="00716AF1"/>
    <w:rsid w:val="00716BC0"/>
    <w:rsid w:val="00716C29"/>
    <w:rsid w:val="00716D94"/>
    <w:rsid w:val="00716E29"/>
    <w:rsid w:val="00717047"/>
    <w:rsid w:val="007170D6"/>
    <w:rsid w:val="007174B4"/>
    <w:rsid w:val="00717894"/>
    <w:rsid w:val="007179B5"/>
    <w:rsid w:val="00717A01"/>
    <w:rsid w:val="00717BE7"/>
    <w:rsid w:val="00717C36"/>
    <w:rsid w:val="00717C92"/>
    <w:rsid w:val="00717CA0"/>
    <w:rsid w:val="00720091"/>
    <w:rsid w:val="0072016D"/>
    <w:rsid w:val="007202E9"/>
    <w:rsid w:val="0072069D"/>
    <w:rsid w:val="007206A4"/>
    <w:rsid w:val="007206D2"/>
    <w:rsid w:val="00720802"/>
    <w:rsid w:val="00720822"/>
    <w:rsid w:val="007210E0"/>
    <w:rsid w:val="007211C6"/>
    <w:rsid w:val="00721309"/>
    <w:rsid w:val="0072167C"/>
    <w:rsid w:val="007217C3"/>
    <w:rsid w:val="00721F09"/>
    <w:rsid w:val="00721F14"/>
    <w:rsid w:val="00722188"/>
    <w:rsid w:val="00722574"/>
    <w:rsid w:val="00722BA6"/>
    <w:rsid w:val="00722DCD"/>
    <w:rsid w:val="00723030"/>
    <w:rsid w:val="00723161"/>
    <w:rsid w:val="007232BE"/>
    <w:rsid w:val="007232C3"/>
    <w:rsid w:val="007233FA"/>
    <w:rsid w:val="007235A4"/>
    <w:rsid w:val="0072366D"/>
    <w:rsid w:val="00723891"/>
    <w:rsid w:val="00723902"/>
    <w:rsid w:val="00723A6D"/>
    <w:rsid w:val="00723AB4"/>
    <w:rsid w:val="00723D59"/>
    <w:rsid w:val="00724001"/>
    <w:rsid w:val="007243EE"/>
    <w:rsid w:val="00724453"/>
    <w:rsid w:val="0072467B"/>
    <w:rsid w:val="0072479A"/>
    <w:rsid w:val="00724956"/>
    <w:rsid w:val="0072498C"/>
    <w:rsid w:val="00724F6E"/>
    <w:rsid w:val="007258F5"/>
    <w:rsid w:val="00725A28"/>
    <w:rsid w:val="00725A31"/>
    <w:rsid w:val="00725F5D"/>
    <w:rsid w:val="00725F88"/>
    <w:rsid w:val="007260BC"/>
    <w:rsid w:val="007262F3"/>
    <w:rsid w:val="00726527"/>
    <w:rsid w:val="007267F3"/>
    <w:rsid w:val="007269C5"/>
    <w:rsid w:val="007270F7"/>
    <w:rsid w:val="007272F6"/>
    <w:rsid w:val="007274FB"/>
    <w:rsid w:val="00727978"/>
    <w:rsid w:val="00727AA9"/>
    <w:rsid w:val="00727DFF"/>
    <w:rsid w:val="00727EDB"/>
    <w:rsid w:val="007302AA"/>
    <w:rsid w:val="007302EC"/>
    <w:rsid w:val="00730389"/>
    <w:rsid w:val="007306B1"/>
    <w:rsid w:val="00730AC1"/>
    <w:rsid w:val="00730ED0"/>
    <w:rsid w:val="00730F7D"/>
    <w:rsid w:val="00730F95"/>
    <w:rsid w:val="00730FB9"/>
    <w:rsid w:val="0073127F"/>
    <w:rsid w:val="007313B2"/>
    <w:rsid w:val="0073149E"/>
    <w:rsid w:val="00731617"/>
    <w:rsid w:val="00731965"/>
    <w:rsid w:val="00731969"/>
    <w:rsid w:val="007319A5"/>
    <w:rsid w:val="00731A1E"/>
    <w:rsid w:val="00731B4B"/>
    <w:rsid w:val="00731C6A"/>
    <w:rsid w:val="00731D73"/>
    <w:rsid w:val="00731EEF"/>
    <w:rsid w:val="00731FA6"/>
    <w:rsid w:val="007320C0"/>
    <w:rsid w:val="007322A1"/>
    <w:rsid w:val="00732404"/>
    <w:rsid w:val="00732569"/>
    <w:rsid w:val="00732DE6"/>
    <w:rsid w:val="00732E1A"/>
    <w:rsid w:val="00732F51"/>
    <w:rsid w:val="007330B7"/>
    <w:rsid w:val="007331AD"/>
    <w:rsid w:val="0073327F"/>
    <w:rsid w:val="0073340B"/>
    <w:rsid w:val="00733625"/>
    <w:rsid w:val="00733660"/>
    <w:rsid w:val="00734043"/>
    <w:rsid w:val="007343CF"/>
    <w:rsid w:val="007344DB"/>
    <w:rsid w:val="007346FE"/>
    <w:rsid w:val="007349A7"/>
    <w:rsid w:val="00734D0B"/>
    <w:rsid w:val="00734FAF"/>
    <w:rsid w:val="007350CC"/>
    <w:rsid w:val="007353E7"/>
    <w:rsid w:val="00735BC0"/>
    <w:rsid w:val="00735BE4"/>
    <w:rsid w:val="00735DBF"/>
    <w:rsid w:val="00736048"/>
    <w:rsid w:val="007364D7"/>
    <w:rsid w:val="007365BA"/>
    <w:rsid w:val="0073666D"/>
    <w:rsid w:val="0073673F"/>
    <w:rsid w:val="00736A19"/>
    <w:rsid w:val="00736A76"/>
    <w:rsid w:val="00736BF4"/>
    <w:rsid w:val="007370CE"/>
    <w:rsid w:val="00737202"/>
    <w:rsid w:val="00737255"/>
    <w:rsid w:val="0073727A"/>
    <w:rsid w:val="00737570"/>
    <w:rsid w:val="007377A1"/>
    <w:rsid w:val="00737A66"/>
    <w:rsid w:val="00737EA7"/>
    <w:rsid w:val="00737EDD"/>
    <w:rsid w:val="00737F7F"/>
    <w:rsid w:val="00740727"/>
    <w:rsid w:val="00740ABD"/>
    <w:rsid w:val="0074113E"/>
    <w:rsid w:val="007411DE"/>
    <w:rsid w:val="007412C4"/>
    <w:rsid w:val="00741606"/>
    <w:rsid w:val="0074163D"/>
    <w:rsid w:val="007419C4"/>
    <w:rsid w:val="00741A85"/>
    <w:rsid w:val="00741C49"/>
    <w:rsid w:val="00741C6C"/>
    <w:rsid w:val="00741CE8"/>
    <w:rsid w:val="00741D4B"/>
    <w:rsid w:val="00741E3B"/>
    <w:rsid w:val="00741E72"/>
    <w:rsid w:val="00741FE9"/>
    <w:rsid w:val="00742021"/>
    <w:rsid w:val="00742254"/>
    <w:rsid w:val="0074228F"/>
    <w:rsid w:val="007424BF"/>
    <w:rsid w:val="0074291F"/>
    <w:rsid w:val="00742B11"/>
    <w:rsid w:val="00742CCA"/>
    <w:rsid w:val="00742D78"/>
    <w:rsid w:val="00742FCB"/>
    <w:rsid w:val="007431DC"/>
    <w:rsid w:val="00743309"/>
    <w:rsid w:val="007437EE"/>
    <w:rsid w:val="0074383B"/>
    <w:rsid w:val="007438AD"/>
    <w:rsid w:val="007438C0"/>
    <w:rsid w:val="00743DFA"/>
    <w:rsid w:val="007444BC"/>
    <w:rsid w:val="00744553"/>
    <w:rsid w:val="00744729"/>
    <w:rsid w:val="0074483B"/>
    <w:rsid w:val="007449E3"/>
    <w:rsid w:val="007449EC"/>
    <w:rsid w:val="00744CEF"/>
    <w:rsid w:val="00744E15"/>
    <w:rsid w:val="007452A7"/>
    <w:rsid w:val="007458AA"/>
    <w:rsid w:val="007459FF"/>
    <w:rsid w:val="00745B6E"/>
    <w:rsid w:val="00745C53"/>
    <w:rsid w:val="00745F43"/>
    <w:rsid w:val="007460FD"/>
    <w:rsid w:val="007463D7"/>
    <w:rsid w:val="00746580"/>
    <w:rsid w:val="007466A6"/>
    <w:rsid w:val="007468FF"/>
    <w:rsid w:val="00746A5B"/>
    <w:rsid w:val="00746E65"/>
    <w:rsid w:val="007473B5"/>
    <w:rsid w:val="0074759E"/>
    <w:rsid w:val="00747856"/>
    <w:rsid w:val="00747BD9"/>
    <w:rsid w:val="007501F6"/>
    <w:rsid w:val="0075056E"/>
    <w:rsid w:val="00750653"/>
    <w:rsid w:val="00750681"/>
    <w:rsid w:val="007506F2"/>
    <w:rsid w:val="00750853"/>
    <w:rsid w:val="007509DF"/>
    <w:rsid w:val="007509F8"/>
    <w:rsid w:val="00750A73"/>
    <w:rsid w:val="00750D36"/>
    <w:rsid w:val="00750F1F"/>
    <w:rsid w:val="0075153E"/>
    <w:rsid w:val="0075157E"/>
    <w:rsid w:val="00751620"/>
    <w:rsid w:val="00751684"/>
    <w:rsid w:val="00751962"/>
    <w:rsid w:val="00751E1F"/>
    <w:rsid w:val="007520C7"/>
    <w:rsid w:val="00752213"/>
    <w:rsid w:val="00752391"/>
    <w:rsid w:val="00752918"/>
    <w:rsid w:val="00752AEE"/>
    <w:rsid w:val="00753240"/>
    <w:rsid w:val="007533CC"/>
    <w:rsid w:val="007537A1"/>
    <w:rsid w:val="00753805"/>
    <w:rsid w:val="0075398D"/>
    <w:rsid w:val="00753CDC"/>
    <w:rsid w:val="00753D13"/>
    <w:rsid w:val="00753DB4"/>
    <w:rsid w:val="00753EBC"/>
    <w:rsid w:val="007541B5"/>
    <w:rsid w:val="007541C4"/>
    <w:rsid w:val="00754993"/>
    <w:rsid w:val="00754A51"/>
    <w:rsid w:val="00754B08"/>
    <w:rsid w:val="00754BA7"/>
    <w:rsid w:val="00755040"/>
    <w:rsid w:val="0075547A"/>
    <w:rsid w:val="007554F2"/>
    <w:rsid w:val="0075553A"/>
    <w:rsid w:val="007557E5"/>
    <w:rsid w:val="00755CBD"/>
    <w:rsid w:val="00755EA9"/>
    <w:rsid w:val="00755F54"/>
    <w:rsid w:val="00756020"/>
    <w:rsid w:val="00756099"/>
    <w:rsid w:val="00756A0B"/>
    <w:rsid w:val="00756B8D"/>
    <w:rsid w:val="00756BE7"/>
    <w:rsid w:val="007570F7"/>
    <w:rsid w:val="0075719D"/>
    <w:rsid w:val="00757259"/>
    <w:rsid w:val="00757362"/>
    <w:rsid w:val="0075750C"/>
    <w:rsid w:val="0075760D"/>
    <w:rsid w:val="0075766B"/>
    <w:rsid w:val="00757750"/>
    <w:rsid w:val="0075788A"/>
    <w:rsid w:val="00757B79"/>
    <w:rsid w:val="00757BB9"/>
    <w:rsid w:val="00757D4B"/>
    <w:rsid w:val="00757DEA"/>
    <w:rsid w:val="00760096"/>
    <w:rsid w:val="0076067C"/>
    <w:rsid w:val="00760822"/>
    <w:rsid w:val="00760C56"/>
    <w:rsid w:val="00760DBE"/>
    <w:rsid w:val="00760DDB"/>
    <w:rsid w:val="00760ECC"/>
    <w:rsid w:val="00761093"/>
    <w:rsid w:val="00761208"/>
    <w:rsid w:val="00761296"/>
    <w:rsid w:val="00761539"/>
    <w:rsid w:val="00761550"/>
    <w:rsid w:val="0076192C"/>
    <w:rsid w:val="00761D70"/>
    <w:rsid w:val="00761D72"/>
    <w:rsid w:val="00762008"/>
    <w:rsid w:val="00762287"/>
    <w:rsid w:val="00762317"/>
    <w:rsid w:val="007623A8"/>
    <w:rsid w:val="007624CE"/>
    <w:rsid w:val="00762821"/>
    <w:rsid w:val="00762952"/>
    <w:rsid w:val="00762C4B"/>
    <w:rsid w:val="00762DB4"/>
    <w:rsid w:val="00762E63"/>
    <w:rsid w:val="00762F36"/>
    <w:rsid w:val="00762FAC"/>
    <w:rsid w:val="007630B9"/>
    <w:rsid w:val="00763245"/>
    <w:rsid w:val="00763456"/>
    <w:rsid w:val="00763604"/>
    <w:rsid w:val="007636B2"/>
    <w:rsid w:val="00763B07"/>
    <w:rsid w:val="00763D6A"/>
    <w:rsid w:val="00763FAD"/>
    <w:rsid w:val="007641D1"/>
    <w:rsid w:val="0076436B"/>
    <w:rsid w:val="00764513"/>
    <w:rsid w:val="007648BB"/>
    <w:rsid w:val="00764A1E"/>
    <w:rsid w:val="00764BC1"/>
    <w:rsid w:val="00764CF5"/>
    <w:rsid w:val="00764FD9"/>
    <w:rsid w:val="0076543E"/>
    <w:rsid w:val="007654D7"/>
    <w:rsid w:val="007657C2"/>
    <w:rsid w:val="00765821"/>
    <w:rsid w:val="007658C4"/>
    <w:rsid w:val="00765A5A"/>
    <w:rsid w:val="00765B6D"/>
    <w:rsid w:val="00765D42"/>
    <w:rsid w:val="00765D8D"/>
    <w:rsid w:val="00765FF5"/>
    <w:rsid w:val="00766022"/>
    <w:rsid w:val="0076698F"/>
    <w:rsid w:val="00766A08"/>
    <w:rsid w:val="00766BE8"/>
    <w:rsid w:val="00766C20"/>
    <w:rsid w:val="00766D02"/>
    <w:rsid w:val="00766E7C"/>
    <w:rsid w:val="00767092"/>
    <w:rsid w:val="00767579"/>
    <w:rsid w:val="007676AA"/>
    <w:rsid w:val="00767729"/>
    <w:rsid w:val="007677E8"/>
    <w:rsid w:val="00767932"/>
    <w:rsid w:val="00767EA2"/>
    <w:rsid w:val="00767F39"/>
    <w:rsid w:val="00770034"/>
    <w:rsid w:val="00770156"/>
    <w:rsid w:val="007702A7"/>
    <w:rsid w:val="007703D6"/>
    <w:rsid w:val="00770706"/>
    <w:rsid w:val="007708BA"/>
    <w:rsid w:val="007708BE"/>
    <w:rsid w:val="00770A71"/>
    <w:rsid w:val="00770B74"/>
    <w:rsid w:val="00770FA0"/>
    <w:rsid w:val="00771148"/>
    <w:rsid w:val="007712E7"/>
    <w:rsid w:val="00771598"/>
    <w:rsid w:val="007715A7"/>
    <w:rsid w:val="007715AA"/>
    <w:rsid w:val="007718E3"/>
    <w:rsid w:val="0077196E"/>
    <w:rsid w:val="00771A22"/>
    <w:rsid w:val="00771DDD"/>
    <w:rsid w:val="00771EC5"/>
    <w:rsid w:val="00772446"/>
    <w:rsid w:val="007725EE"/>
    <w:rsid w:val="00772922"/>
    <w:rsid w:val="00772ABA"/>
    <w:rsid w:val="00772B12"/>
    <w:rsid w:val="00772D52"/>
    <w:rsid w:val="00772D79"/>
    <w:rsid w:val="00772D9B"/>
    <w:rsid w:val="00772EC5"/>
    <w:rsid w:val="00772FD8"/>
    <w:rsid w:val="00773036"/>
    <w:rsid w:val="0077318B"/>
    <w:rsid w:val="007731DA"/>
    <w:rsid w:val="00773229"/>
    <w:rsid w:val="007736C5"/>
    <w:rsid w:val="00773CCF"/>
    <w:rsid w:val="00774112"/>
    <w:rsid w:val="00774275"/>
    <w:rsid w:val="0077430B"/>
    <w:rsid w:val="007748DD"/>
    <w:rsid w:val="00774AC6"/>
    <w:rsid w:val="00774B68"/>
    <w:rsid w:val="00774DFE"/>
    <w:rsid w:val="00775063"/>
    <w:rsid w:val="00775243"/>
    <w:rsid w:val="007752CE"/>
    <w:rsid w:val="007752E2"/>
    <w:rsid w:val="0077568E"/>
    <w:rsid w:val="007757C2"/>
    <w:rsid w:val="00775A9D"/>
    <w:rsid w:val="00775ACA"/>
    <w:rsid w:val="00775D6C"/>
    <w:rsid w:val="00775E83"/>
    <w:rsid w:val="007763F2"/>
    <w:rsid w:val="0077671C"/>
    <w:rsid w:val="00776943"/>
    <w:rsid w:val="00776A06"/>
    <w:rsid w:val="00776FF3"/>
    <w:rsid w:val="00777185"/>
    <w:rsid w:val="007773FD"/>
    <w:rsid w:val="007774B8"/>
    <w:rsid w:val="00777517"/>
    <w:rsid w:val="007775A0"/>
    <w:rsid w:val="007777D5"/>
    <w:rsid w:val="007778AA"/>
    <w:rsid w:val="00777F8D"/>
    <w:rsid w:val="00780275"/>
    <w:rsid w:val="007803E8"/>
    <w:rsid w:val="0078068F"/>
    <w:rsid w:val="0078089D"/>
    <w:rsid w:val="00780AE8"/>
    <w:rsid w:val="00780D97"/>
    <w:rsid w:val="00781201"/>
    <w:rsid w:val="007812A1"/>
    <w:rsid w:val="00781304"/>
    <w:rsid w:val="00781411"/>
    <w:rsid w:val="00781627"/>
    <w:rsid w:val="00781667"/>
    <w:rsid w:val="007817FF"/>
    <w:rsid w:val="00781A6F"/>
    <w:rsid w:val="00781BDB"/>
    <w:rsid w:val="00781D81"/>
    <w:rsid w:val="00782156"/>
    <w:rsid w:val="007829D8"/>
    <w:rsid w:val="00782A7B"/>
    <w:rsid w:val="00782CAA"/>
    <w:rsid w:val="00782E90"/>
    <w:rsid w:val="00782F47"/>
    <w:rsid w:val="00782FFA"/>
    <w:rsid w:val="00783142"/>
    <w:rsid w:val="007834BD"/>
    <w:rsid w:val="0078351B"/>
    <w:rsid w:val="00783613"/>
    <w:rsid w:val="00783932"/>
    <w:rsid w:val="00783A26"/>
    <w:rsid w:val="00783DF9"/>
    <w:rsid w:val="0078410A"/>
    <w:rsid w:val="0078415B"/>
    <w:rsid w:val="0078457C"/>
    <w:rsid w:val="007845C5"/>
    <w:rsid w:val="007846C6"/>
    <w:rsid w:val="00784AD0"/>
    <w:rsid w:val="00784C39"/>
    <w:rsid w:val="00784FAA"/>
    <w:rsid w:val="007851CB"/>
    <w:rsid w:val="00785369"/>
    <w:rsid w:val="007854DA"/>
    <w:rsid w:val="007858A4"/>
    <w:rsid w:val="00785BBF"/>
    <w:rsid w:val="00785DFB"/>
    <w:rsid w:val="00785FCB"/>
    <w:rsid w:val="007860EE"/>
    <w:rsid w:val="007868C8"/>
    <w:rsid w:val="00786933"/>
    <w:rsid w:val="00786AC6"/>
    <w:rsid w:val="007870B5"/>
    <w:rsid w:val="0078723C"/>
    <w:rsid w:val="007874F5"/>
    <w:rsid w:val="007875E0"/>
    <w:rsid w:val="00787C70"/>
    <w:rsid w:val="00787E12"/>
    <w:rsid w:val="00787EFF"/>
    <w:rsid w:val="007900B6"/>
    <w:rsid w:val="007902C5"/>
    <w:rsid w:val="00790370"/>
    <w:rsid w:val="007908C4"/>
    <w:rsid w:val="00790A3F"/>
    <w:rsid w:val="00790B2A"/>
    <w:rsid w:val="00790B7C"/>
    <w:rsid w:val="00790CD1"/>
    <w:rsid w:val="00790FA0"/>
    <w:rsid w:val="00791327"/>
    <w:rsid w:val="007915CA"/>
    <w:rsid w:val="0079175A"/>
    <w:rsid w:val="007917F7"/>
    <w:rsid w:val="007918EC"/>
    <w:rsid w:val="00791A41"/>
    <w:rsid w:val="00791A67"/>
    <w:rsid w:val="00791B42"/>
    <w:rsid w:val="00791C34"/>
    <w:rsid w:val="00791C90"/>
    <w:rsid w:val="0079216F"/>
    <w:rsid w:val="007924BB"/>
    <w:rsid w:val="0079257D"/>
    <w:rsid w:val="00792CF6"/>
    <w:rsid w:val="00792FA7"/>
    <w:rsid w:val="00792FBE"/>
    <w:rsid w:val="0079303F"/>
    <w:rsid w:val="0079344D"/>
    <w:rsid w:val="007935A3"/>
    <w:rsid w:val="00793944"/>
    <w:rsid w:val="007939D0"/>
    <w:rsid w:val="00793C49"/>
    <w:rsid w:val="00793CD9"/>
    <w:rsid w:val="00793ECD"/>
    <w:rsid w:val="007942F0"/>
    <w:rsid w:val="00794506"/>
    <w:rsid w:val="00794690"/>
    <w:rsid w:val="00794994"/>
    <w:rsid w:val="0079505A"/>
    <w:rsid w:val="00795061"/>
    <w:rsid w:val="00795414"/>
    <w:rsid w:val="0079546E"/>
    <w:rsid w:val="007954F4"/>
    <w:rsid w:val="00795543"/>
    <w:rsid w:val="00795A8F"/>
    <w:rsid w:val="00795A91"/>
    <w:rsid w:val="00795A98"/>
    <w:rsid w:val="00795C7B"/>
    <w:rsid w:val="00796233"/>
    <w:rsid w:val="007969BB"/>
    <w:rsid w:val="00796D60"/>
    <w:rsid w:val="00796D70"/>
    <w:rsid w:val="0079714B"/>
    <w:rsid w:val="00797274"/>
    <w:rsid w:val="0079736C"/>
    <w:rsid w:val="00797380"/>
    <w:rsid w:val="0079768D"/>
    <w:rsid w:val="00797C90"/>
    <w:rsid w:val="00797F29"/>
    <w:rsid w:val="00797F3B"/>
    <w:rsid w:val="00797F8F"/>
    <w:rsid w:val="007A0297"/>
    <w:rsid w:val="007A0449"/>
    <w:rsid w:val="007A078D"/>
    <w:rsid w:val="007A07AA"/>
    <w:rsid w:val="007A08FC"/>
    <w:rsid w:val="007A0B75"/>
    <w:rsid w:val="007A1051"/>
    <w:rsid w:val="007A10A8"/>
    <w:rsid w:val="007A119B"/>
    <w:rsid w:val="007A1252"/>
    <w:rsid w:val="007A1470"/>
    <w:rsid w:val="007A17C3"/>
    <w:rsid w:val="007A18C7"/>
    <w:rsid w:val="007A1AD5"/>
    <w:rsid w:val="007A1E70"/>
    <w:rsid w:val="007A2143"/>
    <w:rsid w:val="007A2245"/>
    <w:rsid w:val="007A26CF"/>
    <w:rsid w:val="007A29C5"/>
    <w:rsid w:val="007A29E0"/>
    <w:rsid w:val="007A29F5"/>
    <w:rsid w:val="007A2AA5"/>
    <w:rsid w:val="007A2CB9"/>
    <w:rsid w:val="007A2DBF"/>
    <w:rsid w:val="007A2E61"/>
    <w:rsid w:val="007A2FEC"/>
    <w:rsid w:val="007A302F"/>
    <w:rsid w:val="007A31C1"/>
    <w:rsid w:val="007A33E4"/>
    <w:rsid w:val="007A355A"/>
    <w:rsid w:val="007A368B"/>
    <w:rsid w:val="007A36CD"/>
    <w:rsid w:val="007A374D"/>
    <w:rsid w:val="007A3B53"/>
    <w:rsid w:val="007A3DCD"/>
    <w:rsid w:val="007A3FC2"/>
    <w:rsid w:val="007A41A2"/>
    <w:rsid w:val="007A421E"/>
    <w:rsid w:val="007A43C8"/>
    <w:rsid w:val="007A46A6"/>
    <w:rsid w:val="007A4722"/>
    <w:rsid w:val="007A482E"/>
    <w:rsid w:val="007A4907"/>
    <w:rsid w:val="007A493B"/>
    <w:rsid w:val="007A4BEC"/>
    <w:rsid w:val="007A4BF4"/>
    <w:rsid w:val="007A4C96"/>
    <w:rsid w:val="007A4DFD"/>
    <w:rsid w:val="007A507C"/>
    <w:rsid w:val="007A5092"/>
    <w:rsid w:val="007A50D5"/>
    <w:rsid w:val="007A5187"/>
    <w:rsid w:val="007A570E"/>
    <w:rsid w:val="007A5817"/>
    <w:rsid w:val="007A5DE2"/>
    <w:rsid w:val="007A5E2E"/>
    <w:rsid w:val="007A5EE0"/>
    <w:rsid w:val="007A614D"/>
    <w:rsid w:val="007A62E7"/>
    <w:rsid w:val="007A647C"/>
    <w:rsid w:val="007A6902"/>
    <w:rsid w:val="007A6984"/>
    <w:rsid w:val="007A6A83"/>
    <w:rsid w:val="007A6EAD"/>
    <w:rsid w:val="007A6FC0"/>
    <w:rsid w:val="007A6FC3"/>
    <w:rsid w:val="007A721C"/>
    <w:rsid w:val="007A735D"/>
    <w:rsid w:val="007A73B5"/>
    <w:rsid w:val="007A747F"/>
    <w:rsid w:val="007A7529"/>
    <w:rsid w:val="007A78D4"/>
    <w:rsid w:val="007A799F"/>
    <w:rsid w:val="007A79DC"/>
    <w:rsid w:val="007A79F1"/>
    <w:rsid w:val="007A79F8"/>
    <w:rsid w:val="007A7A79"/>
    <w:rsid w:val="007A7BC2"/>
    <w:rsid w:val="007A7F54"/>
    <w:rsid w:val="007B0077"/>
    <w:rsid w:val="007B011D"/>
    <w:rsid w:val="007B0312"/>
    <w:rsid w:val="007B053E"/>
    <w:rsid w:val="007B0836"/>
    <w:rsid w:val="007B0AF8"/>
    <w:rsid w:val="007B0B55"/>
    <w:rsid w:val="007B0CAE"/>
    <w:rsid w:val="007B0EB9"/>
    <w:rsid w:val="007B0F51"/>
    <w:rsid w:val="007B104E"/>
    <w:rsid w:val="007B16F6"/>
    <w:rsid w:val="007B1939"/>
    <w:rsid w:val="007B1B4C"/>
    <w:rsid w:val="007B1E7B"/>
    <w:rsid w:val="007B1ED6"/>
    <w:rsid w:val="007B23F8"/>
    <w:rsid w:val="007B2915"/>
    <w:rsid w:val="007B2943"/>
    <w:rsid w:val="007B2C3B"/>
    <w:rsid w:val="007B2D66"/>
    <w:rsid w:val="007B2E27"/>
    <w:rsid w:val="007B2E2D"/>
    <w:rsid w:val="007B32FA"/>
    <w:rsid w:val="007B33F2"/>
    <w:rsid w:val="007B363C"/>
    <w:rsid w:val="007B3D65"/>
    <w:rsid w:val="007B3DE0"/>
    <w:rsid w:val="007B3F1C"/>
    <w:rsid w:val="007B46D8"/>
    <w:rsid w:val="007B47CC"/>
    <w:rsid w:val="007B47D6"/>
    <w:rsid w:val="007B49C9"/>
    <w:rsid w:val="007B4CA9"/>
    <w:rsid w:val="007B4DB6"/>
    <w:rsid w:val="007B4DFC"/>
    <w:rsid w:val="007B4E29"/>
    <w:rsid w:val="007B4E87"/>
    <w:rsid w:val="007B4F9B"/>
    <w:rsid w:val="007B5261"/>
    <w:rsid w:val="007B52D1"/>
    <w:rsid w:val="007B5362"/>
    <w:rsid w:val="007B55AA"/>
    <w:rsid w:val="007B5A12"/>
    <w:rsid w:val="007B5AA3"/>
    <w:rsid w:val="007B5AB0"/>
    <w:rsid w:val="007B5AC9"/>
    <w:rsid w:val="007B5D53"/>
    <w:rsid w:val="007B5ED5"/>
    <w:rsid w:val="007B6435"/>
    <w:rsid w:val="007B65F0"/>
    <w:rsid w:val="007B671F"/>
    <w:rsid w:val="007B6788"/>
    <w:rsid w:val="007B6BD8"/>
    <w:rsid w:val="007B6C22"/>
    <w:rsid w:val="007B6E1C"/>
    <w:rsid w:val="007B7076"/>
    <w:rsid w:val="007B714C"/>
    <w:rsid w:val="007B72B5"/>
    <w:rsid w:val="007B73C9"/>
    <w:rsid w:val="007B745F"/>
    <w:rsid w:val="007B749E"/>
    <w:rsid w:val="007B74A7"/>
    <w:rsid w:val="007B7B5F"/>
    <w:rsid w:val="007B7F7C"/>
    <w:rsid w:val="007C0045"/>
    <w:rsid w:val="007C01F9"/>
    <w:rsid w:val="007C020E"/>
    <w:rsid w:val="007C034F"/>
    <w:rsid w:val="007C0AFD"/>
    <w:rsid w:val="007C0D40"/>
    <w:rsid w:val="007C0E8C"/>
    <w:rsid w:val="007C0F99"/>
    <w:rsid w:val="007C0FD6"/>
    <w:rsid w:val="007C13A5"/>
    <w:rsid w:val="007C16D9"/>
    <w:rsid w:val="007C1BB4"/>
    <w:rsid w:val="007C239B"/>
    <w:rsid w:val="007C2527"/>
    <w:rsid w:val="007C26AB"/>
    <w:rsid w:val="007C28FD"/>
    <w:rsid w:val="007C295B"/>
    <w:rsid w:val="007C299B"/>
    <w:rsid w:val="007C2AD6"/>
    <w:rsid w:val="007C2AF4"/>
    <w:rsid w:val="007C2C34"/>
    <w:rsid w:val="007C2D8D"/>
    <w:rsid w:val="007C2F21"/>
    <w:rsid w:val="007C3059"/>
    <w:rsid w:val="007C321E"/>
    <w:rsid w:val="007C353C"/>
    <w:rsid w:val="007C3564"/>
    <w:rsid w:val="007C376E"/>
    <w:rsid w:val="007C390C"/>
    <w:rsid w:val="007C397F"/>
    <w:rsid w:val="007C3A44"/>
    <w:rsid w:val="007C3DB0"/>
    <w:rsid w:val="007C3E99"/>
    <w:rsid w:val="007C3FBD"/>
    <w:rsid w:val="007C40D7"/>
    <w:rsid w:val="007C4191"/>
    <w:rsid w:val="007C4615"/>
    <w:rsid w:val="007C4719"/>
    <w:rsid w:val="007C4A41"/>
    <w:rsid w:val="007C4A9A"/>
    <w:rsid w:val="007C4C1F"/>
    <w:rsid w:val="007C4C29"/>
    <w:rsid w:val="007C5244"/>
    <w:rsid w:val="007C5341"/>
    <w:rsid w:val="007C5408"/>
    <w:rsid w:val="007C5550"/>
    <w:rsid w:val="007C5667"/>
    <w:rsid w:val="007C5914"/>
    <w:rsid w:val="007C5BA7"/>
    <w:rsid w:val="007C64DD"/>
    <w:rsid w:val="007C667E"/>
    <w:rsid w:val="007C6A32"/>
    <w:rsid w:val="007C6F2E"/>
    <w:rsid w:val="007C7423"/>
    <w:rsid w:val="007C7676"/>
    <w:rsid w:val="007C77E1"/>
    <w:rsid w:val="007C79A3"/>
    <w:rsid w:val="007C7BF4"/>
    <w:rsid w:val="007C7F8D"/>
    <w:rsid w:val="007D006D"/>
    <w:rsid w:val="007D018C"/>
    <w:rsid w:val="007D03A7"/>
    <w:rsid w:val="007D03AF"/>
    <w:rsid w:val="007D03F4"/>
    <w:rsid w:val="007D041B"/>
    <w:rsid w:val="007D0883"/>
    <w:rsid w:val="007D08D2"/>
    <w:rsid w:val="007D0C3F"/>
    <w:rsid w:val="007D0CC0"/>
    <w:rsid w:val="007D0D4D"/>
    <w:rsid w:val="007D1193"/>
    <w:rsid w:val="007D1233"/>
    <w:rsid w:val="007D12A0"/>
    <w:rsid w:val="007D13E4"/>
    <w:rsid w:val="007D1414"/>
    <w:rsid w:val="007D1509"/>
    <w:rsid w:val="007D15A2"/>
    <w:rsid w:val="007D1611"/>
    <w:rsid w:val="007D16C7"/>
    <w:rsid w:val="007D1983"/>
    <w:rsid w:val="007D21B8"/>
    <w:rsid w:val="007D25FE"/>
    <w:rsid w:val="007D264B"/>
    <w:rsid w:val="007D278A"/>
    <w:rsid w:val="007D28EC"/>
    <w:rsid w:val="007D2A14"/>
    <w:rsid w:val="007D2FE0"/>
    <w:rsid w:val="007D3003"/>
    <w:rsid w:val="007D308E"/>
    <w:rsid w:val="007D3E9C"/>
    <w:rsid w:val="007D40A6"/>
    <w:rsid w:val="007D418C"/>
    <w:rsid w:val="007D4325"/>
    <w:rsid w:val="007D4497"/>
    <w:rsid w:val="007D459C"/>
    <w:rsid w:val="007D45D8"/>
    <w:rsid w:val="007D460A"/>
    <w:rsid w:val="007D4785"/>
    <w:rsid w:val="007D4787"/>
    <w:rsid w:val="007D48CD"/>
    <w:rsid w:val="007D49F8"/>
    <w:rsid w:val="007D4C1A"/>
    <w:rsid w:val="007D4C79"/>
    <w:rsid w:val="007D4CD0"/>
    <w:rsid w:val="007D5204"/>
    <w:rsid w:val="007D5533"/>
    <w:rsid w:val="007D57C7"/>
    <w:rsid w:val="007D5925"/>
    <w:rsid w:val="007D594F"/>
    <w:rsid w:val="007D5A34"/>
    <w:rsid w:val="007D5A95"/>
    <w:rsid w:val="007D5B38"/>
    <w:rsid w:val="007D5C10"/>
    <w:rsid w:val="007D5CB7"/>
    <w:rsid w:val="007D5D61"/>
    <w:rsid w:val="007D64F9"/>
    <w:rsid w:val="007D67D1"/>
    <w:rsid w:val="007D6C71"/>
    <w:rsid w:val="007D6F5B"/>
    <w:rsid w:val="007D7113"/>
    <w:rsid w:val="007D7390"/>
    <w:rsid w:val="007D7560"/>
    <w:rsid w:val="007D767C"/>
    <w:rsid w:val="007D7814"/>
    <w:rsid w:val="007D785D"/>
    <w:rsid w:val="007D7B41"/>
    <w:rsid w:val="007D7D58"/>
    <w:rsid w:val="007E031D"/>
    <w:rsid w:val="007E068E"/>
    <w:rsid w:val="007E08BA"/>
    <w:rsid w:val="007E09C6"/>
    <w:rsid w:val="007E0D09"/>
    <w:rsid w:val="007E0D48"/>
    <w:rsid w:val="007E0F2C"/>
    <w:rsid w:val="007E0F30"/>
    <w:rsid w:val="007E122E"/>
    <w:rsid w:val="007E1B8B"/>
    <w:rsid w:val="007E2369"/>
    <w:rsid w:val="007E2697"/>
    <w:rsid w:val="007E2A5E"/>
    <w:rsid w:val="007E2B3F"/>
    <w:rsid w:val="007E2BBB"/>
    <w:rsid w:val="007E31D4"/>
    <w:rsid w:val="007E3205"/>
    <w:rsid w:val="007E3390"/>
    <w:rsid w:val="007E3495"/>
    <w:rsid w:val="007E37FE"/>
    <w:rsid w:val="007E38A6"/>
    <w:rsid w:val="007E38E6"/>
    <w:rsid w:val="007E3A3F"/>
    <w:rsid w:val="007E3C25"/>
    <w:rsid w:val="007E3C61"/>
    <w:rsid w:val="007E3FF8"/>
    <w:rsid w:val="007E448C"/>
    <w:rsid w:val="007E46EF"/>
    <w:rsid w:val="007E4B5F"/>
    <w:rsid w:val="007E4D9E"/>
    <w:rsid w:val="007E4E33"/>
    <w:rsid w:val="007E4EE9"/>
    <w:rsid w:val="007E5142"/>
    <w:rsid w:val="007E5228"/>
    <w:rsid w:val="007E5A95"/>
    <w:rsid w:val="007E5AE7"/>
    <w:rsid w:val="007E5AF5"/>
    <w:rsid w:val="007E5BC4"/>
    <w:rsid w:val="007E5F10"/>
    <w:rsid w:val="007E5FCC"/>
    <w:rsid w:val="007E68B4"/>
    <w:rsid w:val="007E6A0F"/>
    <w:rsid w:val="007E6A9F"/>
    <w:rsid w:val="007E6AD8"/>
    <w:rsid w:val="007E6C0B"/>
    <w:rsid w:val="007E789C"/>
    <w:rsid w:val="007E78F8"/>
    <w:rsid w:val="007E7BB3"/>
    <w:rsid w:val="007F04EB"/>
    <w:rsid w:val="007F051D"/>
    <w:rsid w:val="007F07E2"/>
    <w:rsid w:val="007F0A5A"/>
    <w:rsid w:val="007F0EC4"/>
    <w:rsid w:val="007F0F69"/>
    <w:rsid w:val="007F1612"/>
    <w:rsid w:val="007F16D8"/>
    <w:rsid w:val="007F16F6"/>
    <w:rsid w:val="007F1A22"/>
    <w:rsid w:val="007F1A88"/>
    <w:rsid w:val="007F1D41"/>
    <w:rsid w:val="007F1D52"/>
    <w:rsid w:val="007F20ED"/>
    <w:rsid w:val="007F23E8"/>
    <w:rsid w:val="007F2499"/>
    <w:rsid w:val="007F2A89"/>
    <w:rsid w:val="007F2C66"/>
    <w:rsid w:val="007F2D9F"/>
    <w:rsid w:val="007F2DCC"/>
    <w:rsid w:val="007F2E85"/>
    <w:rsid w:val="007F2EC2"/>
    <w:rsid w:val="007F2FA0"/>
    <w:rsid w:val="007F30AF"/>
    <w:rsid w:val="007F3715"/>
    <w:rsid w:val="007F3B18"/>
    <w:rsid w:val="007F3B91"/>
    <w:rsid w:val="007F3C11"/>
    <w:rsid w:val="007F4058"/>
    <w:rsid w:val="007F4215"/>
    <w:rsid w:val="007F44D4"/>
    <w:rsid w:val="007F45A9"/>
    <w:rsid w:val="007F45B6"/>
    <w:rsid w:val="007F463D"/>
    <w:rsid w:val="007F48C0"/>
    <w:rsid w:val="007F4CD4"/>
    <w:rsid w:val="007F51B2"/>
    <w:rsid w:val="007F5207"/>
    <w:rsid w:val="007F55FA"/>
    <w:rsid w:val="007F5830"/>
    <w:rsid w:val="007F588B"/>
    <w:rsid w:val="007F58AD"/>
    <w:rsid w:val="007F5B06"/>
    <w:rsid w:val="007F5EA4"/>
    <w:rsid w:val="007F61CF"/>
    <w:rsid w:val="007F621C"/>
    <w:rsid w:val="007F66BD"/>
    <w:rsid w:val="007F6D3F"/>
    <w:rsid w:val="007F6F2E"/>
    <w:rsid w:val="007F7364"/>
    <w:rsid w:val="007F7437"/>
    <w:rsid w:val="007F7632"/>
    <w:rsid w:val="007F784E"/>
    <w:rsid w:val="007F7D1A"/>
    <w:rsid w:val="007F7D7B"/>
    <w:rsid w:val="007F7E9D"/>
    <w:rsid w:val="00800061"/>
    <w:rsid w:val="0080023E"/>
    <w:rsid w:val="008005D3"/>
    <w:rsid w:val="00800703"/>
    <w:rsid w:val="008007FA"/>
    <w:rsid w:val="00800857"/>
    <w:rsid w:val="008008B4"/>
    <w:rsid w:val="00800B7E"/>
    <w:rsid w:val="00800D02"/>
    <w:rsid w:val="00800EF4"/>
    <w:rsid w:val="00801396"/>
    <w:rsid w:val="008017BF"/>
    <w:rsid w:val="00802029"/>
    <w:rsid w:val="00802060"/>
    <w:rsid w:val="00802171"/>
    <w:rsid w:val="00802696"/>
    <w:rsid w:val="008026CF"/>
    <w:rsid w:val="008027EE"/>
    <w:rsid w:val="00802817"/>
    <w:rsid w:val="0080284A"/>
    <w:rsid w:val="00802984"/>
    <w:rsid w:val="008029EC"/>
    <w:rsid w:val="008036D8"/>
    <w:rsid w:val="008037CF"/>
    <w:rsid w:val="00803AC5"/>
    <w:rsid w:val="00803B14"/>
    <w:rsid w:val="00803CDE"/>
    <w:rsid w:val="00803D47"/>
    <w:rsid w:val="00803D8D"/>
    <w:rsid w:val="00803DFB"/>
    <w:rsid w:val="00803F87"/>
    <w:rsid w:val="0080451C"/>
    <w:rsid w:val="008045FC"/>
    <w:rsid w:val="008046D1"/>
    <w:rsid w:val="00804AC2"/>
    <w:rsid w:val="00804B57"/>
    <w:rsid w:val="00804C7A"/>
    <w:rsid w:val="00804D81"/>
    <w:rsid w:val="008050DF"/>
    <w:rsid w:val="0080513A"/>
    <w:rsid w:val="00805430"/>
    <w:rsid w:val="008054D1"/>
    <w:rsid w:val="0080571D"/>
    <w:rsid w:val="008057BB"/>
    <w:rsid w:val="00805C21"/>
    <w:rsid w:val="00805CED"/>
    <w:rsid w:val="00805DB7"/>
    <w:rsid w:val="00805EC0"/>
    <w:rsid w:val="0080630F"/>
    <w:rsid w:val="008063FD"/>
    <w:rsid w:val="008065A2"/>
    <w:rsid w:val="008067F6"/>
    <w:rsid w:val="0080699A"/>
    <w:rsid w:val="00806C69"/>
    <w:rsid w:val="00806CD9"/>
    <w:rsid w:val="00806ED6"/>
    <w:rsid w:val="00807C9C"/>
    <w:rsid w:val="00807CB7"/>
    <w:rsid w:val="00807DC2"/>
    <w:rsid w:val="00807DEC"/>
    <w:rsid w:val="008100D4"/>
    <w:rsid w:val="008100DE"/>
    <w:rsid w:val="00810ABC"/>
    <w:rsid w:val="00810C3B"/>
    <w:rsid w:val="00810CD5"/>
    <w:rsid w:val="00810D5E"/>
    <w:rsid w:val="00811403"/>
    <w:rsid w:val="008115CA"/>
    <w:rsid w:val="00811C81"/>
    <w:rsid w:val="00811D53"/>
    <w:rsid w:val="00812467"/>
    <w:rsid w:val="0081265A"/>
    <w:rsid w:val="00812819"/>
    <w:rsid w:val="0081289F"/>
    <w:rsid w:val="008128E4"/>
    <w:rsid w:val="00812BE5"/>
    <w:rsid w:val="00812F38"/>
    <w:rsid w:val="0081339F"/>
    <w:rsid w:val="0081380A"/>
    <w:rsid w:val="00813E40"/>
    <w:rsid w:val="008140EE"/>
    <w:rsid w:val="00814247"/>
    <w:rsid w:val="00814343"/>
    <w:rsid w:val="00814503"/>
    <w:rsid w:val="00814964"/>
    <w:rsid w:val="00814AA2"/>
    <w:rsid w:val="00814BDE"/>
    <w:rsid w:val="00814C47"/>
    <w:rsid w:val="00814F03"/>
    <w:rsid w:val="008151BA"/>
    <w:rsid w:val="00815371"/>
    <w:rsid w:val="008154F4"/>
    <w:rsid w:val="0081550A"/>
    <w:rsid w:val="008156B5"/>
    <w:rsid w:val="00815D4A"/>
    <w:rsid w:val="00816225"/>
    <w:rsid w:val="00816227"/>
    <w:rsid w:val="0081635A"/>
    <w:rsid w:val="008163BF"/>
    <w:rsid w:val="008164D9"/>
    <w:rsid w:val="00816688"/>
    <w:rsid w:val="0081669B"/>
    <w:rsid w:val="00816850"/>
    <w:rsid w:val="00816987"/>
    <w:rsid w:val="00816A85"/>
    <w:rsid w:val="00816BC3"/>
    <w:rsid w:val="00816E03"/>
    <w:rsid w:val="00816E18"/>
    <w:rsid w:val="00816F09"/>
    <w:rsid w:val="0081706F"/>
    <w:rsid w:val="008172D0"/>
    <w:rsid w:val="008179E3"/>
    <w:rsid w:val="00817A6C"/>
    <w:rsid w:val="00817BD7"/>
    <w:rsid w:val="00817CAC"/>
    <w:rsid w:val="008201AD"/>
    <w:rsid w:val="00820515"/>
    <w:rsid w:val="00820AD2"/>
    <w:rsid w:val="00820D63"/>
    <w:rsid w:val="00820EAA"/>
    <w:rsid w:val="008211AE"/>
    <w:rsid w:val="008215BA"/>
    <w:rsid w:val="00821756"/>
    <w:rsid w:val="008217D5"/>
    <w:rsid w:val="008218EB"/>
    <w:rsid w:val="008224B1"/>
    <w:rsid w:val="008225F5"/>
    <w:rsid w:val="00822689"/>
    <w:rsid w:val="00822776"/>
    <w:rsid w:val="008227A6"/>
    <w:rsid w:val="008230D0"/>
    <w:rsid w:val="00823195"/>
    <w:rsid w:val="00823401"/>
    <w:rsid w:val="00823448"/>
    <w:rsid w:val="008237F0"/>
    <w:rsid w:val="00823A77"/>
    <w:rsid w:val="00823E3E"/>
    <w:rsid w:val="00823ED3"/>
    <w:rsid w:val="00823EF9"/>
    <w:rsid w:val="00824007"/>
    <w:rsid w:val="008244A6"/>
    <w:rsid w:val="00824B6A"/>
    <w:rsid w:val="00824BFC"/>
    <w:rsid w:val="00824D74"/>
    <w:rsid w:val="00824E3D"/>
    <w:rsid w:val="00824FEE"/>
    <w:rsid w:val="0082507A"/>
    <w:rsid w:val="008255F1"/>
    <w:rsid w:val="008258E5"/>
    <w:rsid w:val="00825C5C"/>
    <w:rsid w:val="00825D7F"/>
    <w:rsid w:val="00825EFA"/>
    <w:rsid w:val="0082612A"/>
    <w:rsid w:val="008262A6"/>
    <w:rsid w:val="00826EA2"/>
    <w:rsid w:val="00827313"/>
    <w:rsid w:val="00827342"/>
    <w:rsid w:val="00827540"/>
    <w:rsid w:val="00827698"/>
    <w:rsid w:val="00827AB3"/>
    <w:rsid w:val="00827B20"/>
    <w:rsid w:val="00827BC5"/>
    <w:rsid w:val="00827CE3"/>
    <w:rsid w:val="00827D2A"/>
    <w:rsid w:val="00827EB1"/>
    <w:rsid w:val="00830263"/>
    <w:rsid w:val="00830353"/>
    <w:rsid w:val="008305D1"/>
    <w:rsid w:val="00830636"/>
    <w:rsid w:val="0083080A"/>
    <w:rsid w:val="008309E8"/>
    <w:rsid w:val="00830A5F"/>
    <w:rsid w:val="00830D41"/>
    <w:rsid w:val="00830DEE"/>
    <w:rsid w:val="00830F5B"/>
    <w:rsid w:val="0083104E"/>
    <w:rsid w:val="00831201"/>
    <w:rsid w:val="008313E0"/>
    <w:rsid w:val="008317A9"/>
    <w:rsid w:val="00831AC8"/>
    <w:rsid w:val="00831B64"/>
    <w:rsid w:val="00831FD8"/>
    <w:rsid w:val="008321D2"/>
    <w:rsid w:val="008326BE"/>
    <w:rsid w:val="008327D7"/>
    <w:rsid w:val="00832842"/>
    <w:rsid w:val="008329CB"/>
    <w:rsid w:val="00832D2C"/>
    <w:rsid w:val="00832D73"/>
    <w:rsid w:val="00832D8F"/>
    <w:rsid w:val="008331EF"/>
    <w:rsid w:val="0083323C"/>
    <w:rsid w:val="00833525"/>
    <w:rsid w:val="00833859"/>
    <w:rsid w:val="00833D79"/>
    <w:rsid w:val="00834C94"/>
    <w:rsid w:val="00834D86"/>
    <w:rsid w:val="00834F0B"/>
    <w:rsid w:val="00834F3A"/>
    <w:rsid w:val="008350F3"/>
    <w:rsid w:val="00835123"/>
    <w:rsid w:val="008352F3"/>
    <w:rsid w:val="00835434"/>
    <w:rsid w:val="00835645"/>
    <w:rsid w:val="00835712"/>
    <w:rsid w:val="00835A91"/>
    <w:rsid w:val="00835B25"/>
    <w:rsid w:val="00835C69"/>
    <w:rsid w:val="00835FCD"/>
    <w:rsid w:val="008363CF"/>
    <w:rsid w:val="008363FF"/>
    <w:rsid w:val="00836419"/>
    <w:rsid w:val="008364C4"/>
    <w:rsid w:val="008366B9"/>
    <w:rsid w:val="00836ACC"/>
    <w:rsid w:val="00836DEA"/>
    <w:rsid w:val="00836F36"/>
    <w:rsid w:val="00837165"/>
    <w:rsid w:val="00837478"/>
    <w:rsid w:val="008376E6"/>
    <w:rsid w:val="00837911"/>
    <w:rsid w:val="00837964"/>
    <w:rsid w:val="00837A82"/>
    <w:rsid w:val="00837B32"/>
    <w:rsid w:val="00837FE7"/>
    <w:rsid w:val="0084039D"/>
    <w:rsid w:val="008403EB"/>
    <w:rsid w:val="00840409"/>
    <w:rsid w:val="0084075E"/>
    <w:rsid w:val="008408A8"/>
    <w:rsid w:val="00840A2F"/>
    <w:rsid w:val="00840B50"/>
    <w:rsid w:val="00840CF7"/>
    <w:rsid w:val="00840E0A"/>
    <w:rsid w:val="00840E5F"/>
    <w:rsid w:val="00841163"/>
    <w:rsid w:val="0084119B"/>
    <w:rsid w:val="008413B5"/>
    <w:rsid w:val="00841921"/>
    <w:rsid w:val="00841A53"/>
    <w:rsid w:val="00841B05"/>
    <w:rsid w:val="00842165"/>
    <w:rsid w:val="008423E2"/>
    <w:rsid w:val="008424DE"/>
    <w:rsid w:val="00842631"/>
    <w:rsid w:val="0084273C"/>
    <w:rsid w:val="00842CAC"/>
    <w:rsid w:val="00842D15"/>
    <w:rsid w:val="00843372"/>
    <w:rsid w:val="008436A5"/>
    <w:rsid w:val="008437B6"/>
    <w:rsid w:val="008441F9"/>
    <w:rsid w:val="008442F2"/>
    <w:rsid w:val="008444A7"/>
    <w:rsid w:val="0084477B"/>
    <w:rsid w:val="00844D8D"/>
    <w:rsid w:val="00844DC6"/>
    <w:rsid w:val="00845194"/>
    <w:rsid w:val="0084539C"/>
    <w:rsid w:val="008456DD"/>
    <w:rsid w:val="008458CD"/>
    <w:rsid w:val="00845BC4"/>
    <w:rsid w:val="008461DE"/>
    <w:rsid w:val="008462AD"/>
    <w:rsid w:val="008462D5"/>
    <w:rsid w:val="008467E9"/>
    <w:rsid w:val="008469FE"/>
    <w:rsid w:val="008470C4"/>
    <w:rsid w:val="008470DA"/>
    <w:rsid w:val="008471A6"/>
    <w:rsid w:val="0084741F"/>
    <w:rsid w:val="0084760E"/>
    <w:rsid w:val="00847810"/>
    <w:rsid w:val="00847B96"/>
    <w:rsid w:val="00847D46"/>
    <w:rsid w:val="00847DEC"/>
    <w:rsid w:val="00850043"/>
    <w:rsid w:val="0085029E"/>
    <w:rsid w:val="00850460"/>
    <w:rsid w:val="00850B6B"/>
    <w:rsid w:val="00850C4E"/>
    <w:rsid w:val="008517E2"/>
    <w:rsid w:val="00851A7C"/>
    <w:rsid w:val="00851C08"/>
    <w:rsid w:val="00851D65"/>
    <w:rsid w:val="00851F9A"/>
    <w:rsid w:val="0085246C"/>
    <w:rsid w:val="008524D5"/>
    <w:rsid w:val="008527BB"/>
    <w:rsid w:val="008527E0"/>
    <w:rsid w:val="00852AA2"/>
    <w:rsid w:val="00852BC3"/>
    <w:rsid w:val="00852BE0"/>
    <w:rsid w:val="00852CF6"/>
    <w:rsid w:val="00852DAD"/>
    <w:rsid w:val="00852EED"/>
    <w:rsid w:val="00852FA8"/>
    <w:rsid w:val="0085301B"/>
    <w:rsid w:val="00853217"/>
    <w:rsid w:val="00853578"/>
    <w:rsid w:val="00853CA4"/>
    <w:rsid w:val="00853D1F"/>
    <w:rsid w:val="00853FC1"/>
    <w:rsid w:val="0085417C"/>
    <w:rsid w:val="00854748"/>
    <w:rsid w:val="00854A5A"/>
    <w:rsid w:val="008553F6"/>
    <w:rsid w:val="008554F3"/>
    <w:rsid w:val="008555E6"/>
    <w:rsid w:val="00855E4D"/>
    <w:rsid w:val="00855E93"/>
    <w:rsid w:val="0085656F"/>
    <w:rsid w:val="008565DC"/>
    <w:rsid w:val="00856856"/>
    <w:rsid w:val="00856A8E"/>
    <w:rsid w:val="00856AC1"/>
    <w:rsid w:val="00856AEB"/>
    <w:rsid w:val="00856F5D"/>
    <w:rsid w:val="00857258"/>
    <w:rsid w:val="00857282"/>
    <w:rsid w:val="0085757A"/>
    <w:rsid w:val="008575C7"/>
    <w:rsid w:val="0085762E"/>
    <w:rsid w:val="0085775C"/>
    <w:rsid w:val="00857A9C"/>
    <w:rsid w:val="00857C8E"/>
    <w:rsid w:val="00857E03"/>
    <w:rsid w:val="008601F3"/>
    <w:rsid w:val="0086035C"/>
    <w:rsid w:val="008603BD"/>
    <w:rsid w:val="008604D1"/>
    <w:rsid w:val="0086057D"/>
    <w:rsid w:val="008606EC"/>
    <w:rsid w:val="008607A0"/>
    <w:rsid w:val="008607A8"/>
    <w:rsid w:val="00860877"/>
    <w:rsid w:val="008609B1"/>
    <w:rsid w:val="00860AF9"/>
    <w:rsid w:val="00861484"/>
    <w:rsid w:val="0086150F"/>
    <w:rsid w:val="00861700"/>
    <w:rsid w:val="00861A3B"/>
    <w:rsid w:val="00861A70"/>
    <w:rsid w:val="008625C0"/>
    <w:rsid w:val="00862E12"/>
    <w:rsid w:val="00862E8A"/>
    <w:rsid w:val="00862EA4"/>
    <w:rsid w:val="008632F5"/>
    <w:rsid w:val="008633B6"/>
    <w:rsid w:val="00863478"/>
    <w:rsid w:val="00863519"/>
    <w:rsid w:val="00863563"/>
    <w:rsid w:val="008636BE"/>
    <w:rsid w:val="008637A1"/>
    <w:rsid w:val="00863A18"/>
    <w:rsid w:val="00863BE1"/>
    <w:rsid w:val="00863CD6"/>
    <w:rsid w:val="00863E3B"/>
    <w:rsid w:val="00863F60"/>
    <w:rsid w:val="00863F84"/>
    <w:rsid w:val="008640A0"/>
    <w:rsid w:val="00864163"/>
    <w:rsid w:val="00864166"/>
    <w:rsid w:val="0086439F"/>
    <w:rsid w:val="008644D2"/>
    <w:rsid w:val="00864730"/>
    <w:rsid w:val="00864870"/>
    <w:rsid w:val="00864FC8"/>
    <w:rsid w:val="00865342"/>
    <w:rsid w:val="008658CE"/>
    <w:rsid w:val="00865C10"/>
    <w:rsid w:val="00865C19"/>
    <w:rsid w:val="00865DDB"/>
    <w:rsid w:val="00865E2B"/>
    <w:rsid w:val="00866314"/>
    <w:rsid w:val="008667BA"/>
    <w:rsid w:val="00866D0E"/>
    <w:rsid w:val="00866E82"/>
    <w:rsid w:val="00867164"/>
    <w:rsid w:val="008673C6"/>
    <w:rsid w:val="008673DB"/>
    <w:rsid w:val="008675ED"/>
    <w:rsid w:val="00867691"/>
    <w:rsid w:val="0086773B"/>
    <w:rsid w:val="00867883"/>
    <w:rsid w:val="00867B25"/>
    <w:rsid w:val="00867BA3"/>
    <w:rsid w:val="00867CEA"/>
    <w:rsid w:val="00867CF5"/>
    <w:rsid w:val="00867D35"/>
    <w:rsid w:val="00867F81"/>
    <w:rsid w:val="008701B2"/>
    <w:rsid w:val="0087054F"/>
    <w:rsid w:val="00870901"/>
    <w:rsid w:val="00870B00"/>
    <w:rsid w:val="00870CCC"/>
    <w:rsid w:val="008710B2"/>
    <w:rsid w:val="0087149B"/>
    <w:rsid w:val="008719A9"/>
    <w:rsid w:val="00871B0D"/>
    <w:rsid w:val="00872012"/>
    <w:rsid w:val="00872108"/>
    <w:rsid w:val="00872195"/>
    <w:rsid w:val="0087234E"/>
    <w:rsid w:val="008723F8"/>
    <w:rsid w:val="00872567"/>
    <w:rsid w:val="008725F8"/>
    <w:rsid w:val="00872960"/>
    <w:rsid w:val="00872B7E"/>
    <w:rsid w:val="00872CB0"/>
    <w:rsid w:val="00872E0D"/>
    <w:rsid w:val="00872E44"/>
    <w:rsid w:val="008731D1"/>
    <w:rsid w:val="0087348B"/>
    <w:rsid w:val="00873516"/>
    <w:rsid w:val="00873562"/>
    <w:rsid w:val="00873A85"/>
    <w:rsid w:val="00873AA9"/>
    <w:rsid w:val="00874184"/>
    <w:rsid w:val="008741B6"/>
    <w:rsid w:val="00874207"/>
    <w:rsid w:val="008743FB"/>
    <w:rsid w:val="00874772"/>
    <w:rsid w:val="00874F54"/>
    <w:rsid w:val="00875127"/>
    <w:rsid w:val="008755A4"/>
    <w:rsid w:val="0087584C"/>
    <w:rsid w:val="008758F4"/>
    <w:rsid w:val="00875948"/>
    <w:rsid w:val="0087597D"/>
    <w:rsid w:val="00875A61"/>
    <w:rsid w:val="00875AD8"/>
    <w:rsid w:val="00875B37"/>
    <w:rsid w:val="00875C0B"/>
    <w:rsid w:val="008760AA"/>
    <w:rsid w:val="008761D7"/>
    <w:rsid w:val="00876267"/>
    <w:rsid w:val="0087647E"/>
    <w:rsid w:val="00876500"/>
    <w:rsid w:val="008765FA"/>
    <w:rsid w:val="0087673D"/>
    <w:rsid w:val="00876EBD"/>
    <w:rsid w:val="00876F63"/>
    <w:rsid w:val="008771F8"/>
    <w:rsid w:val="0087741E"/>
    <w:rsid w:val="008774B8"/>
    <w:rsid w:val="0087757E"/>
    <w:rsid w:val="0087799A"/>
    <w:rsid w:val="008779CB"/>
    <w:rsid w:val="00877A41"/>
    <w:rsid w:val="00877C4D"/>
    <w:rsid w:val="008804DD"/>
    <w:rsid w:val="00880838"/>
    <w:rsid w:val="008809AF"/>
    <w:rsid w:val="00880E92"/>
    <w:rsid w:val="0088144A"/>
    <w:rsid w:val="0088183D"/>
    <w:rsid w:val="00881DF1"/>
    <w:rsid w:val="008822CF"/>
    <w:rsid w:val="0088289E"/>
    <w:rsid w:val="00882B96"/>
    <w:rsid w:val="00882E04"/>
    <w:rsid w:val="00883107"/>
    <w:rsid w:val="00883367"/>
    <w:rsid w:val="00883396"/>
    <w:rsid w:val="008834C8"/>
    <w:rsid w:val="008834FB"/>
    <w:rsid w:val="0088357E"/>
    <w:rsid w:val="008837BC"/>
    <w:rsid w:val="0088389E"/>
    <w:rsid w:val="00883A26"/>
    <w:rsid w:val="00883B92"/>
    <w:rsid w:val="00883BDD"/>
    <w:rsid w:val="00883C3F"/>
    <w:rsid w:val="00883CC1"/>
    <w:rsid w:val="00884143"/>
    <w:rsid w:val="00884A45"/>
    <w:rsid w:val="00884BD2"/>
    <w:rsid w:val="00884CE3"/>
    <w:rsid w:val="00884E68"/>
    <w:rsid w:val="00884F76"/>
    <w:rsid w:val="0088506F"/>
    <w:rsid w:val="0088539B"/>
    <w:rsid w:val="008853C8"/>
    <w:rsid w:val="008854EB"/>
    <w:rsid w:val="00885665"/>
    <w:rsid w:val="00885717"/>
    <w:rsid w:val="0088599C"/>
    <w:rsid w:val="008859EE"/>
    <w:rsid w:val="00886018"/>
    <w:rsid w:val="00886051"/>
    <w:rsid w:val="00886139"/>
    <w:rsid w:val="0088630E"/>
    <w:rsid w:val="008864FC"/>
    <w:rsid w:val="00886588"/>
    <w:rsid w:val="008865FF"/>
    <w:rsid w:val="00886625"/>
    <w:rsid w:val="00886725"/>
    <w:rsid w:val="008867B0"/>
    <w:rsid w:val="00886AB4"/>
    <w:rsid w:val="00886BC6"/>
    <w:rsid w:val="00886D34"/>
    <w:rsid w:val="00886D44"/>
    <w:rsid w:val="00886D7A"/>
    <w:rsid w:val="00886D86"/>
    <w:rsid w:val="00886DBC"/>
    <w:rsid w:val="0088716F"/>
    <w:rsid w:val="0088740B"/>
    <w:rsid w:val="0088761E"/>
    <w:rsid w:val="00887644"/>
    <w:rsid w:val="008876BC"/>
    <w:rsid w:val="008878BF"/>
    <w:rsid w:val="00887E6B"/>
    <w:rsid w:val="00887EA5"/>
    <w:rsid w:val="00887F6B"/>
    <w:rsid w:val="00890432"/>
    <w:rsid w:val="00890617"/>
    <w:rsid w:val="00890919"/>
    <w:rsid w:val="00890AA7"/>
    <w:rsid w:val="00890EA9"/>
    <w:rsid w:val="00890EE4"/>
    <w:rsid w:val="00890FB9"/>
    <w:rsid w:val="008910F6"/>
    <w:rsid w:val="00891126"/>
    <w:rsid w:val="00891242"/>
    <w:rsid w:val="0089162C"/>
    <w:rsid w:val="008918F5"/>
    <w:rsid w:val="00891F79"/>
    <w:rsid w:val="00891FB8"/>
    <w:rsid w:val="0089222B"/>
    <w:rsid w:val="0089252C"/>
    <w:rsid w:val="0089267C"/>
    <w:rsid w:val="0089272C"/>
    <w:rsid w:val="008929E2"/>
    <w:rsid w:val="00892BAB"/>
    <w:rsid w:val="00892CC8"/>
    <w:rsid w:val="00893124"/>
    <w:rsid w:val="00893182"/>
    <w:rsid w:val="008931FD"/>
    <w:rsid w:val="008935DA"/>
    <w:rsid w:val="00893E10"/>
    <w:rsid w:val="00893E53"/>
    <w:rsid w:val="00893F81"/>
    <w:rsid w:val="00894138"/>
    <w:rsid w:val="008941A5"/>
    <w:rsid w:val="00894328"/>
    <w:rsid w:val="008943FB"/>
    <w:rsid w:val="0089443B"/>
    <w:rsid w:val="008947D2"/>
    <w:rsid w:val="00894B04"/>
    <w:rsid w:val="00895380"/>
    <w:rsid w:val="00895A9E"/>
    <w:rsid w:val="00895D8B"/>
    <w:rsid w:val="00895E86"/>
    <w:rsid w:val="00896138"/>
    <w:rsid w:val="00896656"/>
    <w:rsid w:val="00896681"/>
    <w:rsid w:val="00896908"/>
    <w:rsid w:val="00896E2F"/>
    <w:rsid w:val="00896EB8"/>
    <w:rsid w:val="00897592"/>
    <w:rsid w:val="008975B4"/>
    <w:rsid w:val="00897827"/>
    <w:rsid w:val="00897C9D"/>
    <w:rsid w:val="00897CC5"/>
    <w:rsid w:val="00897DC4"/>
    <w:rsid w:val="00897DDC"/>
    <w:rsid w:val="008A0010"/>
    <w:rsid w:val="008A0109"/>
    <w:rsid w:val="008A04DE"/>
    <w:rsid w:val="008A102E"/>
    <w:rsid w:val="008A1125"/>
    <w:rsid w:val="008A1547"/>
    <w:rsid w:val="008A176C"/>
    <w:rsid w:val="008A17BF"/>
    <w:rsid w:val="008A1824"/>
    <w:rsid w:val="008A1CEE"/>
    <w:rsid w:val="008A1D17"/>
    <w:rsid w:val="008A1E95"/>
    <w:rsid w:val="008A2183"/>
    <w:rsid w:val="008A21B4"/>
    <w:rsid w:val="008A23EE"/>
    <w:rsid w:val="008A25CC"/>
    <w:rsid w:val="008A274B"/>
    <w:rsid w:val="008A2DCD"/>
    <w:rsid w:val="008A2E9D"/>
    <w:rsid w:val="008A2F6B"/>
    <w:rsid w:val="008A317B"/>
    <w:rsid w:val="008A340C"/>
    <w:rsid w:val="008A3426"/>
    <w:rsid w:val="008A3580"/>
    <w:rsid w:val="008A36DB"/>
    <w:rsid w:val="008A37A9"/>
    <w:rsid w:val="008A38C2"/>
    <w:rsid w:val="008A3F20"/>
    <w:rsid w:val="008A47FF"/>
    <w:rsid w:val="008A48B9"/>
    <w:rsid w:val="008A49C2"/>
    <w:rsid w:val="008A4A1B"/>
    <w:rsid w:val="008A4AA2"/>
    <w:rsid w:val="008A4B7C"/>
    <w:rsid w:val="008A4E62"/>
    <w:rsid w:val="008A4FCD"/>
    <w:rsid w:val="008A51DE"/>
    <w:rsid w:val="008A53B0"/>
    <w:rsid w:val="008A591D"/>
    <w:rsid w:val="008A5A35"/>
    <w:rsid w:val="008A5B4D"/>
    <w:rsid w:val="008A64BF"/>
    <w:rsid w:val="008A64D5"/>
    <w:rsid w:val="008A691C"/>
    <w:rsid w:val="008A6A04"/>
    <w:rsid w:val="008A6BF5"/>
    <w:rsid w:val="008A6C2A"/>
    <w:rsid w:val="008A6E6D"/>
    <w:rsid w:val="008A7566"/>
    <w:rsid w:val="008A75EF"/>
    <w:rsid w:val="008A7610"/>
    <w:rsid w:val="008A7902"/>
    <w:rsid w:val="008A7BC2"/>
    <w:rsid w:val="008A7EBB"/>
    <w:rsid w:val="008B01C6"/>
    <w:rsid w:val="008B0447"/>
    <w:rsid w:val="008B0558"/>
    <w:rsid w:val="008B05F5"/>
    <w:rsid w:val="008B08AD"/>
    <w:rsid w:val="008B0E4B"/>
    <w:rsid w:val="008B1083"/>
    <w:rsid w:val="008B10C0"/>
    <w:rsid w:val="008B11AD"/>
    <w:rsid w:val="008B131D"/>
    <w:rsid w:val="008B200B"/>
    <w:rsid w:val="008B22B3"/>
    <w:rsid w:val="008B26B0"/>
    <w:rsid w:val="008B2EA9"/>
    <w:rsid w:val="008B3720"/>
    <w:rsid w:val="008B38BA"/>
    <w:rsid w:val="008B39A7"/>
    <w:rsid w:val="008B42CA"/>
    <w:rsid w:val="008B455C"/>
    <w:rsid w:val="008B45D6"/>
    <w:rsid w:val="008B4A8F"/>
    <w:rsid w:val="008B5237"/>
    <w:rsid w:val="008B530B"/>
    <w:rsid w:val="008B546D"/>
    <w:rsid w:val="008B5557"/>
    <w:rsid w:val="008B55D4"/>
    <w:rsid w:val="008B55EF"/>
    <w:rsid w:val="008B56E5"/>
    <w:rsid w:val="008B5702"/>
    <w:rsid w:val="008B61ED"/>
    <w:rsid w:val="008B695E"/>
    <w:rsid w:val="008B6B6F"/>
    <w:rsid w:val="008B71F8"/>
    <w:rsid w:val="008B74A3"/>
    <w:rsid w:val="008B7503"/>
    <w:rsid w:val="008B766E"/>
    <w:rsid w:val="008B78FB"/>
    <w:rsid w:val="008B7CDF"/>
    <w:rsid w:val="008B7DC8"/>
    <w:rsid w:val="008C00E3"/>
    <w:rsid w:val="008C037C"/>
    <w:rsid w:val="008C047C"/>
    <w:rsid w:val="008C07B6"/>
    <w:rsid w:val="008C0B4B"/>
    <w:rsid w:val="008C0BF8"/>
    <w:rsid w:val="008C0F51"/>
    <w:rsid w:val="008C0FD3"/>
    <w:rsid w:val="008C107A"/>
    <w:rsid w:val="008C11B4"/>
    <w:rsid w:val="008C17EC"/>
    <w:rsid w:val="008C1A6D"/>
    <w:rsid w:val="008C1C32"/>
    <w:rsid w:val="008C1D2F"/>
    <w:rsid w:val="008C1D8B"/>
    <w:rsid w:val="008C1E4F"/>
    <w:rsid w:val="008C200A"/>
    <w:rsid w:val="008C2519"/>
    <w:rsid w:val="008C2581"/>
    <w:rsid w:val="008C28FE"/>
    <w:rsid w:val="008C2EB4"/>
    <w:rsid w:val="008C3565"/>
    <w:rsid w:val="008C3593"/>
    <w:rsid w:val="008C3B47"/>
    <w:rsid w:val="008C3C0B"/>
    <w:rsid w:val="008C3D3E"/>
    <w:rsid w:val="008C3E00"/>
    <w:rsid w:val="008C3E2B"/>
    <w:rsid w:val="008C3EAA"/>
    <w:rsid w:val="008C3F15"/>
    <w:rsid w:val="008C41B1"/>
    <w:rsid w:val="008C47C8"/>
    <w:rsid w:val="008C4899"/>
    <w:rsid w:val="008C4A87"/>
    <w:rsid w:val="008C4D2B"/>
    <w:rsid w:val="008C5173"/>
    <w:rsid w:val="008C53ED"/>
    <w:rsid w:val="008C563E"/>
    <w:rsid w:val="008C569B"/>
    <w:rsid w:val="008C5C76"/>
    <w:rsid w:val="008C5CE7"/>
    <w:rsid w:val="008C5EDB"/>
    <w:rsid w:val="008C6294"/>
    <w:rsid w:val="008C6612"/>
    <w:rsid w:val="008C6627"/>
    <w:rsid w:val="008C6650"/>
    <w:rsid w:val="008C6A33"/>
    <w:rsid w:val="008C6BFE"/>
    <w:rsid w:val="008C6E63"/>
    <w:rsid w:val="008C6E9B"/>
    <w:rsid w:val="008C7047"/>
    <w:rsid w:val="008C70CD"/>
    <w:rsid w:val="008C718B"/>
    <w:rsid w:val="008C7271"/>
    <w:rsid w:val="008C74B2"/>
    <w:rsid w:val="008C7B78"/>
    <w:rsid w:val="008C7EF1"/>
    <w:rsid w:val="008D0078"/>
    <w:rsid w:val="008D013F"/>
    <w:rsid w:val="008D042B"/>
    <w:rsid w:val="008D07D5"/>
    <w:rsid w:val="008D0B27"/>
    <w:rsid w:val="008D0F2A"/>
    <w:rsid w:val="008D107D"/>
    <w:rsid w:val="008D109E"/>
    <w:rsid w:val="008D10B1"/>
    <w:rsid w:val="008D1487"/>
    <w:rsid w:val="008D15E5"/>
    <w:rsid w:val="008D18C2"/>
    <w:rsid w:val="008D1BA2"/>
    <w:rsid w:val="008D2154"/>
    <w:rsid w:val="008D21E5"/>
    <w:rsid w:val="008D2B1E"/>
    <w:rsid w:val="008D341B"/>
    <w:rsid w:val="008D3568"/>
    <w:rsid w:val="008D35D1"/>
    <w:rsid w:val="008D39CF"/>
    <w:rsid w:val="008D3B3B"/>
    <w:rsid w:val="008D43AF"/>
    <w:rsid w:val="008D4557"/>
    <w:rsid w:val="008D45B8"/>
    <w:rsid w:val="008D4811"/>
    <w:rsid w:val="008D529E"/>
    <w:rsid w:val="008D5312"/>
    <w:rsid w:val="008D588E"/>
    <w:rsid w:val="008D5E52"/>
    <w:rsid w:val="008D60A3"/>
    <w:rsid w:val="008D66BC"/>
    <w:rsid w:val="008D6DE1"/>
    <w:rsid w:val="008D73E2"/>
    <w:rsid w:val="008D7447"/>
    <w:rsid w:val="008D7797"/>
    <w:rsid w:val="008D7B6F"/>
    <w:rsid w:val="008E0216"/>
    <w:rsid w:val="008E044B"/>
    <w:rsid w:val="008E0497"/>
    <w:rsid w:val="008E073C"/>
    <w:rsid w:val="008E074E"/>
    <w:rsid w:val="008E0A58"/>
    <w:rsid w:val="008E10A6"/>
    <w:rsid w:val="008E10F6"/>
    <w:rsid w:val="008E19C2"/>
    <w:rsid w:val="008E1AC1"/>
    <w:rsid w:val="008E1D88"/>
    <w:rsid w:val="008E275A"/>
    <w:rsid w:val="008E28CA"/>
    <w:rsid w:val="008E2981"/>
    <w:rsid w:val="008E2B6F"/>
    <w:rsid w:val="008E2C6B"/>
    <w:rsid w:val="008E2EFB"/>
    <w:rsid w:val="008E310B"/>
    <w:rsid w:val="008E3692"/>
    <w:rsid w:val="008E36A9"/>
    <w:rsid w:val="008E3809"/>
    <w:rsid w:val="008E3BB7"/>
    <w:rsid w:val="008E435E"/>
    <w:rsid w:val="008E4378"/>
    <w:rsid w:val="008E4615"/>
    <w:rsid w:val="008E471A"/>
    <w:rsid w:val="008E47C2"/>
    <w:rsid w:val="008E4D01"/>
    <w:rsid w:val="008E53ED"/>
    <w:rsid w:val="008E557E"/>
    <w:rsid w:val="008E5ABC"/>
    <w:rsid w:val="008E5E92"/>
    <w:rsid w:val="008E5EFD"/>
    <w:rsid w:val="008E61CC"/>
    <w:rsid w:val="008E634F"/>
    <w:rsid w:val="008E684E"/>
    <w:rsid w:val="008E69E6"/>
    <w:rsid w:val="008E6C09"/>
    <w:rsid w:val="008E6EC9"/>
    <w:rsid w:val="008E703B"/>
    <w:rsid w:val="008E70BD"/>
    <w:rsid w:val="008E7111"/>
    <w:rsid w:val="008E745D"/>
    <w:rsid w:val="008E745E"/>
    <w:rsid w:val="008E74AE"/>
    <w:rsid w:val="008E76DB"/>
    <w:rsid w:val="008E7AAB"/>
    <w:rsid w:val="008F0040"/>
    <w:rsid w:val="008F012B"/>
    <w:rsid w:val="008F018A"/>
    <w:rsid w:val="008F02C9"/>
    <w:rsid w:val="008F03D2"/>
    <w:rsid w:val="008F063A"/>
    <w:rsid w:val="008F090B"/>
    <w:rsid w:val="008F09B3"/>
    <w:rsid w:val="008F10E9"/>
    <w:rsid w:val="008F1618"/>
    <w:rsid w:val="008F1A3E"/>
    <w:rsid w:val="008F1AB5"/>
    <w:rsid w:val="008F1AFA"/>
    <w:rsid w:val="008F1C7A"/>
    <w:rsid w:val="008F1D35"/>
    <w:rsid w:val="008F1EBA"/>
    <w:rsid w:val="008F2191"/>
    <w:rsid w:val="008F2450"/>
    <w:rsid w:val="008F306B"/>
    <w:rsid w:val="008F3297"/>
    <w:rsid w:val="008F33E3"/>
    <w:rsid w:val="008F3433"/>
    <w:rsid w:val="008F36E9"/>
    <w:rsid w:val="008F3817"/>
    <w:rsid w:val="008F3889"/>
    <w:rsid w:val="008F3A3C"/>
    <w:rsid w:val="008F3BD2"/>
    <w:rsid w:val="008F3C1B"/>
    <w:rsid w:val="008F3C28"/>
    <w:rsid w:val="008F3CA6"/>
    <w:rsid w:val="008F3F40"/>
    <w:rsid w:val="008F3F76"/>
    <w:rsid w:val="008F3FAF"/>
    <w:rsid w:val="008F4069"/>
    <w:rsid w:val="008F4692"/>
    <w:rsid w:val="008F4721"/>
    <w:rsid w:val="008F48D4"/>
    <w:rsid w:val="008F492A"/>
    <w:rsid w:val="008F4A9C"/>
    <w:rsid w:val="008F4ABD"/>
    <w:rsid w:val="008F4B5B"/>
    <w:rsid w:val="008F4C47"/>
    <w:rsid w:val="008F4D80"/>
    <w:rsid w:val="008F4E70"/>
    <w:rsid w:val="008F4EFF"/>
    <w:rsid w:val="008F50CC"/>
    <w:rsid w:val="008F5375"/>
    <w:rsid w:val="008F5440"/>
    <w:rsid w:val="008F571C"/>
    <w:rsid w:val="008F585D"/>
    <w:rsid w:val="008F5B91"/>
    <w:rsid w:val="008F671F"/>
    <w:rsid w:val="008F677D"/>
    <w:rsid w:val="008F68D0"/>
    <w:rsid w:val="008F6A73"/>
    <w:rsid w:val="008F6AC4"/>
    <w:rsid w:val="008F6D77"/>
    <w:rsid w:val="008F6DA3"/>
    <w:rsid w:val="008F6E5F"/>
    <w:rsid w:val="008F716E"/>
    <w:rsid w:val="008F721C"/>
    <w:rsid w:val="008F7352"/>
    <w:rsid w:val="008F741C"/>
    <w:rsid w:val="008F79F3"/>
    <w:rsid w:val="008F7A10"/>
    <w:rsid w:val="008F7C65"/>
    <w:rsid w:val="008F7CED"/>
    <w:rsid w:val="008F7DE3"/>
    <w:rsid w:val="008F7E50"/>
    <w:rsid w:val="008F7FCD"/>
    <w:rsid w:val="00900122"/>
    <w:rsid w:val="0090020E"/>
    <w:rsid w:val="00900213"/>
    <w:rsid w:val="00900533"/>
    <w:rsid w:val="009006F0"/>
    <w:rsid w:val="00900BCF"/>
    <w:rsid w:val="00900F64"/>
    <w:rsid w:val="00900F7C"/>
    <w:rsid w:val="00901294"/>
    <w:rsid w:val="009015AB"/>
    <w:rsid w:val="00901801"/>
    <w:rsid w:val="00901910"/>
    <w:rsid w:val="00901EA9"/>
    <w:rsid w:val="00902121"/>
    <w:rsid w:val="00902318"/>
    <w:rsid w:val="009026A4"/>
    <w:rsid w:val="0090283B"/>
    <w:rsid w:val="009028C4"/>
    <w:rsid w:val="00902967"/>
    <w:rsid w:val="00902A56"/>
    <w:rsid w:val="00903427"/>
    <w:rsid w:val="009034C0"/>
    <w:rsid w:val="009036BD"/>
    <w:rsid w:val="009037E1"/>
    <w:rsid w:val="00903812"/>
    <w:rsid w:val="0090381B"/>
    <w:rsid w:val="009038F4"/>
    <w:rsid w:val="00903CD4"/>
    <w:rsid w:val="0090410F"/>
    <w:rsid w:val="0090478D"/>
    <w:rsid w:val="00904C37"/>
    <w:rsid w:val="00904E65"/>
    <w:rsid w:val="009052DC"/>
    <w:rsid w:val="0090546A"/>
    <w:rsid w:val="009055DD"/>
    <w:rsid w:val="00905CE3"/>
    <w:rsid w:val="00905D18"/>
    <w:rsid w:val="00905EC9"/>
    <w:rsid w:val="00906283"/>
    <w:rsid w:val="00906396"/>
    <w:rsid w:val="00906408"/>
    <w:rsid w:val="00906545"/>
    <w:rsid w:val="00906665"/>
    <w:rsid w:val="009067E6"/>
    <w:rsid w:val="009069D9"/>
    <w:rsid w:val="00906B26"/>
    <w:rsid w:val="009072EB"/>
    <w:rsid w:val="009073AC"/>
    <w:rsid w:val="009074C6"/>
    <w:rsid w:val="009076F8"/>
    <w:rsid w:val="0090795E"/>
    <w:rsid w:val="00907AED"/>
    <w:rsid w:val="00907DC3"/>
    <w:rsid w:val="00907FB3"/>
    <w:rsid w:val="009101BF"/>
    <w:rsid w:val="0091095A"/>
    <w:rsid w:val="0091097A"/>
    <w:rsid w:val="009109D2"/>
    <w:rsid w:val="00910AF7"/>
    <w:rsid w:val="00910F08"/>
    <w:rsid w:val="00910F2A"/>
    <w:rsid w:val="009111B8"/>
    <w:rsid w:val="009112F8"/>
    <w:rsid w:val="0091157C"/>
    <w:rsid w:val="0091158F"/>
    <w:rsid w:val="00911648"/>
    <w:rsid w:val="0091172A"/>
    <w:rsid w:val="00911A41"/>
    <w:rsid w:val="00911C73"/>
    <w:rsid w:val="00911D42"/>
    <w:rsid w:val="00911E7F"/>
    <w:rsid w:val="00912232"/>
    <w:rsid w:val="009122AA"/>
    <w:rsid w:val="00912441"/>
    <w:rsid w:val="00912482"/>
    <w:rsid w:val="0091253E"/>
    <w:rsid w:val="00912578"/>
    <w:rsid w:val="009127ED"/>
    <w:rsid w:val="00912AE4"/>
    <w:rsid w:val="00912B1B"/>
    <w:rsid w:val="00913222"/>
    <w:rsid w:val="00913500"/>
    <w:rsid w:val="00913862"/>
    <w:rsid w:val="0091391C"/>
    <w:rsid w:val="00913B3A"/>
    <w:rsid w:val="00913DC2"/>
    <w:rsid w:val="00914272"/>
    <w:rsid w:val="00914506"/>
    <w:rsid w:val="00914608"/>
    <w:rsid w:val="00914896"/>
    <w:rsid w:val="0091495C"/>
    <w:rsid w:val="0091497F"/>
    <w:rsid w:val="0091499B"/>
    <w:rsid w:val="009149B9"/>
    <w:rsid w:val="009150A2"/>
    <w:rsid w:val="00915111"/>
    <w:rsid w:val="00915502"/>
    <w:rsid w:val="00915E53"/>
    <w:rsid w:val="00915EB5"/>
    <w:rsid w:val="00916006"/>
    <w:rsid w:val="00916201"/>
    <w:rsid w:val="00916504"/>
    <w:rsid w:val="00916B73"/>
    <w:rsid w:val="00916D09"/>
    <w:rsid w:val="00916F03"/>
    <w:rsid w:val="00917084"/>
    <w:rsid w:val="00917134"/>
    <w:rsid w:val="009171A5"/>
    <w:rsid w:val="0091742E"/>
    <w:rsid w:val="00917430"/>
    <w:rsid w:val="00917837"/>
    <w:rsid w:val="00917FD8"/>
    <w:rsid w:val="009200EA"/>
    <w:rsid w:val="00920100"/>
    <w:rsid w:val="0092033F"/>
    <w:rsid w:val="009204B4"/>
    <w:rsid w:val="009204D5"/>
    <w:rsid w:val="00920690"/>
    <w:rsid w:val="009207CB"/>
    <w:rsid w:val="00920A2C"/>
    <w:rsid w:val="00920B70"/>
    <w:rsid w:val="00920D90"/>
    <w:rsid w:val="00920F1A"/>
    <w:rsid w:val="009211C3"/>
    <w:rsid w:val="00921838"/>
    <w:rsid w:val="009219F3"/>
    <w:rsid w:val="00921A08"/>
    <w:rsid w:val="00921BE0"/>
    <w:rsid w:val="0092218E"/>
    <w:rsid w:val="009221AD"/>
    <w:rsid w:val="009221B6"/>
    <w:rsid w:val="00922237"/>
    <w:rsid w:val="009223B5"/>
    <w:rsid w:val="0092242C"/>
    <w:rsid w:val="009224F4"/>
    <w:rsid w:val="00922602"/>
    <w:rsid w:val="00922B1F"/>
    <w:rsid w:val="00922B25"/>
    <w:rsid w:val="00922B74"/>
    <w:rsid w:val="00922C75"/>
    <w:rsid w:val="009232F1"/>
    <w:rsid w:val="00923359"/>
    <w:rsid w:val="00923444"/>
    <w:rsid w:val="00923752"/>
    <w:rsid w:val="0092398A"/>
    <w:rsid w:val="00923CDE"/>
    <w:rsid w:val="00923F84"/>
    <w:rsid w:val="009242EF"/>
    <w:rsid w:val="009243E4"/>
    <w:rsid w:val="009244B4"/>
    <w:rsid w:val="009244CE"/>
    <w:rsid w:val="0092474C"/>
    <w:rsid w:val="00924A33"/>
    <w:rsid w:val="00924AAA"/>
    <w:rsid w:val="00924AB0"/>
    <w:rsid w:val="00924CC9"/>
    <w:rsid w:val="00924D3E"/>
    <w:rsid w:val="00924DCD"/>
    <w:rsid w:val="00924F81"/>
    <w:rsid w:val="009250F8"/>
    <w:rsid w:val="009252B7"/>
    <w:rsid w:val="009255BA"/>
    <w:rsid w:val="00925C56"/>
    <w:rsid w:val="00925D4A"/>
    <w:rsid w:val="00925DA2"/>
    <w:rsid w:val="009261A4"/>
    <w:rsid w:val="00926239"/>
    <w:rsid w:val="0092655B"/>
    <w:rsid w:val="0092656C"/>
    <w:rsid w:val="009266C7"/>
    <w:rsid w:val="00926846"/>
    <w:rsid w:val="009269B6"/>
    <w:rsid w:val="00926A33"/>
    <w:rsid w:val="00926A69"/>
    <w:rsid w:val="00926CEB"/>
    <w:rsid w:val="00926F50"/>
    <w:rsid w:val="009276C7"/>
    <w:rsid w:val="0092780C"/>
    <w:rsid w:val="00927C2A"/>
    <w:rsid w:val="00927D9F"/>
    <w:rsid w:val="0093012A"/>
    <w:rsid w:val="0093073E"/>
    <w:rsid w:val="00930849"/>
    <w:rsid w:val="009309D9"/>
    <w:rsid w:val="00930B05"/>
    <w:rsid w:val="00930CC5"/>
    <w:rsid w:val="00930E78"/>
    <w:rsid w:val="009312B9"/>
    <w:rsid w:val="0093139F"/>
    <w:rsid w:val="0093158F"/>
    <w:rsid w:val="00931645"/>
    <w:rsid w:val="00931704"/>
    <w:rsid w:val="00931722"/>
    <w:rsid w:val="00931A57"/>
    <w:rsid w:val="00931C03"/>
    <w:rsid w:val="00931C99"/>
    <w:rsid w:val="00931D21"/>
    <w:rsid w:val="00931D6F"/>
    <w:rsid w:val="00931E74"/>
    <w:rsid w:val="00931FB9"/>
    <w:rsid w:val="00932419"/>
    <w:rsid w:val="009328F9"/>
    <w:rsid w:val="009329C8"/>
    <w:rsid w:val="00932A64"/>
    <w:rsid w:val="00932C88"/>
    <w:rsid w:val="00932ECB"/>
    <w:rsid w:val="00932FD6"/>
    <w:rsid w:val="00933060"/>
    <w:rsid w:val="009330A3"/>
    <w:rsid w:val="0093372E"/>
    <w:rsid w:val="009339AD"/>
    <w:rsid w:val="00933ABA"/>
    <w:rsid w:val="00933D07"/>
    <w:rsid w:val="00933D42"/>
    <w:rsid w:val="00933EF8"/>
    <w:rsid w:val="00934074"/>
    <w:rsid w:val="009341FA"/>
    <w:rsid w:val="009345C9"/>
    <w:rsid w:val="009348B2"/>
    <w:rsid w:val="00934D0E"/>
    <w:rsid w:val="00934FF0"/>
    <w:rsid w:val="009353B3"/>
    <w:rsid w:val="009358AB"/>
    <w:rsid w:val="00935E85"/>
    <w:rsid w:val="009360CE"/>
    <w:rsid w:val="0093611A"/>
    <w:rsid w:val="009361A5"/>
    <w:rsid w:val="00936517"/>
    <w:rsid w:val="00936797"/>
    <w:rsid w:val="00936A28"/>
    <w:rsid w:val="00936E50"/>
    <w:rsid w:val="0093720C"/>
    <w:rsid w:val="00937219"/>
    <w:rsid w:val="009372AB"/>
    <w:rsid w:val="00937673"/>
    <w:rsid w:val="00937C89"/>
    <w:rsid w:val="00937D8C"/>
    <w:rsid w:val="00937ED3"/>
    <w:rsid w:val="00937F2B"/>
    <w:rsid w:val="00937F58"/>
    <w:rsid w:val="00940024"/>
    <w:rsid w:val="009401E2"/>
    <w:rsid w:val="009401E8"/>
    <w:rsid w:val="00940766"/>
    <w:rsid w:val="0094081C"/>
    <w:rsid w:val="00940857"/>
    <w:rsid w:val="009414D5"/>
    <w:rsid w:val="0094158A"/>
    <w:rsid w:val="0094189F"/>
    <w:rsid w:val="009418DD"/>
    <w:rsid w:val="00941900"/>
    <w:rsid w:val="00941BBC"/>
    <w:rsid w:val="00941CBA"/>
    <w:rsid w:val="00941FEC"/>
    <w:rsid w:val="00941FF7"/>
    <w:rsid w:val="0094211B"/>
    <w:rsid w:val="0094221B"/>
    <w:rsid w:val="00942345"/>
    <w:rsid w:val="009424E8"/>
    <w:rsid w:val="0094259E"/>
    <w:rsid w:val="0094267B"/>
    <w:rsid w:val="0094286C"/>
    <w:rsid w:val="00942935"/>
    <w:rsid w:val="00942E6A"/>
    <w:rsid w:val="009432E9"/>
    <w:rsid w:val="0094368B"/>
    <w:rsid w:val="00943E15"/>
    <w:rsid w:val="0094488E"/>
    <w:rsid w:val="00944DCC"/>
    <w:rsid w:val="00944DE5"/>
    <w:rsid w:val="00944EF0"/>
    <w:rsid w:val="00945043"/>
    <w:rsid w:val="00945095"/>
    <w:rsid w:val="0094543A"/>
    <w:rsid w:val="00945698"/>
    <w:rsid w:val="009457CB"/>
    <w:rsid w:val="00945873"/>
    <w:rsid w:val="00945E69"/>
    <w:rsid w:val="0094600E"/>
    <w:rsid w:val="00946053"/>
    <w:rsid w:val="009460EF"/>
    <w:rsid w:val="00946367"/>
    <w:rsid w:val="0094655F"/>
    <w:rsid w:val="009465D9"/>
    <w:rsid w:val="0094665E"/>
    <w:rsid w:val="009466B6"/>
    <w:rsid w:val="0094672F"/>
    <w:rsid w:val="009469C4"/>
    <w:rsid w:val="009469E3"/>
    <w:rsid w:val="00946A10"/>
    <w:rsid w:val="00946BDC"/>
    <w:rsid w:val="00946F5D"/>
    <w:rsid w:val="009472D9"/>
    <w:rsid w:val="009475AD"/>
    <w:rsid w:val="0094764B"/>
    <w:rsid w:val="009478A1"/>
    <w:rsid w:val="00947CA9"/>
    <w:rsid w:val="00950062"/>
    <w:rsid w:val="009500E4"/>
    <w:rsid w:val="0095011B"/>
    <w:rsid w:val="0095018D"/>
    <w:rsid w:val="0095019C"/>
    <w:rsid w:val="009502BE"/>
    <w:rsid w:val="009506C1"/>
    <w:rsid w:val="009507F1"/>
    <w:rsid w:val="00950C32"/>
    <w:rsid w:val="00950D46"/>
    <w:rsid w:val="00951128"/>
    <w:rsid w:val="00951203"/>
    <w:rsid w:val="009512DF"/>
    <w:rsid w:val="009516DF"/>
    <w:rsid w:val="00951B33"/>
    <w:rsid w:val="00951C2D"/>
    <w:rsid w:val="00952231"/>
    <w:rsid w:val="00952694"/>
    <w:rsid w:val="00952B48"/>
    <w:rsid w:val="00952BA2"/>
    <w:rsid w:val="00952E15"/>
    <w:rsid w:val="00953087"/>
    <w:rsid w:val="009530DE"/>
    <w:rsid w:val="00953268"/>
    <w:rsid w:val="009535C6"/>
    <w:rsid w:val="00953A1E"/>
    <w:rsid w:val="00953C3F"/>
    <w:rsid w:val="00953C5F"/>
    <w:rsid w:val="00953FE3"/>
    <w:rsid w:val="00954249"/>
    <w:rsid w:val="0095427A"/>
    <w:rsid w:val="00954988"/>
    <w:rsid w:val="00954B46"/>
    <w:rsid w:val="00954FEC"/>
    <w:rsid w:val="00955111"/>
    <w:rsid w:val="00955412"/>
    <w:rsid w:val="0095556F"/>
    <w:rsid w:val="009557C5"/>
    <w:rsid w:val="009557EB"/>
    <w:rsid w:val="009558D9"/>
    <w:rsid w:val="00955A87"/>
    <w:rsid w:val="00955F56"/>
    <w:rsid w:val="009568CD"/>
    <w:rsid w:val="009568E4"/>
    <w:rsid w:val="00956934"/>
    <w:rsid w:val="00956A54"/>
    <w:rsid w:val="00956B43"/>
    <w:rsid w:val="00956C06"/>
    <w:rsid w:val="00956DAF"/>
    <w:rsid w:val="00956DBB"/>
    <w:rsid w:val="009572A0"/>
    <w:rsid w:val="00957654"/>
    <w:rsid w:val="009576DA"/>
    <w:rsid w:val="00957701"/>
    <w:rsid w:val="00957755"/>
    <w:rsid w:val="009579FC"/>
    <w:rsid w:val="00957BFD"/>
    <w:rsid w:val="00957D92"/>
    <w:rsid w:val="00957E1B"/>
    <w:rsid w:val="00960793"/>
    <w:rsid w:val="00960A27"/>
    <w:rsid w:val="00960AB7"/>
    <w:rsid w:val="00960BD9"/>
    <w:rsid w:val="00960D68"/>
    <w:rsid w:val="00960EEA"/>
    <w:rsid w:val="0096100B"/>
    <w:rsid w:val="009610B2"/>
    <w:rsid w:val="00961520"/>
    <w:rsid w:val="009618BA"/>
    <w:rsid w:val="0096197A"/>
    <w:rsid w:val="00961AC2"/>
    <w:rsid w:val="00961AE5"/>
    <w:rsid w:val="00961C1E"/>
    <w:rsid w:val="00961D53"/>
    <w:rsid w:val="00961E2D"/>
    <w:rsid w:val="00961E5D"/>
    <w:rsid w:val="009622D9"/>
    <w:rsid w:val="009624C6"/>
    <w:rsid w:val="00962713"/>
    <w:rsid w:val="0096296D"/>
    <w:rsid w:val="00962985"/>
    <w:rsid w:val="0096333F"/>
    <w:rsid w:val="00963A32"/>
    <w:rsid w:val="00963ADA"/>
    <w:rsid w:val="00963E7C"/>
    <w:rsid w:val="00963EF6"/>
    <w:rsid w:val="00963F09"/>
    <w:rsid w:val="00963F18"/>
    <w:rsid w:val="009640D8"/>
    <w:rsid w:val="00964EE9"/>
    <w:rsid w:val="0096502E"/>
    <w:rsid w:val="00965267"/>
    <w:rsid w:val="00965907"/>
    <w:rsid w:val="00965A87"/>
    <w:rsid w:val="00965C4D"/>
    <w:rsid w:val="00965D26"/>
    <w:rsid w:val="00965DCD"/>
    <w:rsid w:val="009663B8"/>
    <w:rsid w:val="00966505"/>
    <w:rsid w:val="00966580"/>
    <w:rsid w:val="0096670E"/>
    <w:rsid w:val="00966A01"/>
    <w:rsid w:val="00966D53"/>
    <w:rsid w:val="00966D8B"/>
    <w:rsid w:val="00966E40"/>
    <w:rsid w:val="00967101"/>
    <w:rsid w:val="00967A37"/>
    <w:rsid w:val="00967A61"/>
    <w:rsid w:val="00967AEE"/>
    <w:rsid w:val="00967E3D"/>
    <w:rsid w:val="00967FE2"/>
    <w:rsid w:val="0097006E"/>
    <w:rsid w:val="009700DD"/>
    <w:rsid w:val="009702FC"/>
    <w:rsid w:val="00970674"/>
    <w:rsid w:val="0097090C"/>
    <w:rsid w:val="00970A21"/>
    <w:rsid w:val="00970A28"/>
    <w:rsid w:val="00970B8E"/>
    <w:rsid w:val="00970E82"/>
    <w:rsid w:val="00970F12"/>
    <w:rsid w:val="00970F77"/>
    <w:rsid w:val="00971140"/>
    <w:rsid w:val="00971447"/>
    <w:rsid w:val="00971788"/>
    <w:rsid w:val="009718D9"/>
    <w:rsid w:val="00971AD7"/>
    <w:rsid w:val="00971AF6"/>
    <w:rsid w:val="00971B73"/>
    <w:rsid w:val="00972010"/>
    <w:rsid w:val="009720BF"/>
    <w:rsid w:val="00972301"/>
    <w:rsid w:val="00972370"/>
    <w:rsid w:val="00972387"/>
    <w:rsid w:val="00972938"/>
    <w:rsid w:val="0097299C"/>
    <w:rsid w:val="00972E2E"/>
    <w:rsid w:val="00973298"/>
    <w:rsid w:val="0097342B"/>
    <w:rsid w:val="00973575"/>
    <w:rsid w:val="009739D0"/>
    <w:rsid w:val="00973A67"/>
    <w:rsid w:val="00973F27"/>
    <w:rsid w:val="0097402A"/>
    <w:rsid w:val="00974030"/>
    <w:rsid w:val="00974171"/>
    <w:rsid w:val="0097422E"/>
    <w:rsid w:val="00974504"/>
    <w:rsid w:val="00974DAC"/>
    <w:rsid w:val="00974E2D"/>
    <w:rsid w:val="00975369"/>
    <w:rsid w:val="009753D4"/>
    <w:rsid w:val="009755E4"/>
    <w:rsid w:val="0097568E"/>
    <w:rsid w:val="0097581B"/>
    <w:rsid w:val="00975886"/>
    <w:rsid w:val="009759F7"/>
    <w:rsid w:val="00975AB3"/>
    <w:rsid w:val="00975ADD"/>
    <w:rsid w:val="00975FDC"/>
    <w:rsid w:val="009766AD"/>
    <w:rsid w:val="0097678E"/>
    <w:rsid w:val="00976AAD"/>
    <w:rsid w:val="00976D20"/>
    <w:rsid w:val="00976F07"/>
    <w:rsid w:val="009770F8"/>
    <w:rsid w:val="00977272"/>
    <w:rsid w:val="009772E8"/>
    <w:rsid w:val="00977560"/>
    <w:rsid w:val="00977855"/>
    <w:rsid w:val="00977A94"/>
    <w:rsid w:val="00977B9B"/>
    <w:rsid w:val="00977E59"/>
    <w:rsid w:val="00980363"/>
    <w:rsid w:val="009807FE"/>
    <w:rsid w:val="0098084C"/>
    <w:rsid w:val="00980A57"/>
    <w:rsid w:val="00980CF6"/>
    <w:rsid w:val="00980DE0"/>
    <w:rsid w:val="00980EFF"/>
    <w:rsid w:val="00980F29"/>
    <w:rsid w:val="00981241"/>
    <w:rsid w:val="0098166E"/>
    <w:rsid w:val="0098177F"/>
    <w:rsid w:val="0098182A"/>
    <w:rsid w:val="0098183D"/>
    <w:rsid w:val="00981B65"/>
    <w:rsid w:val="00981FF2"/>
    <w:rsid w:val="009823F2"/>
    <w:rsid w:val="0098269C"/>
    <w:rsid w:val="009828D1"/>
    <w:rsid w:val="00982A68"/>
    <w:rsid w:val="009830F5"/>
    <w:rsid w:val="00983453"/>
    <w:rsid w:val="00983512"/>
    <w:rsid w:val="00983684"/>
    <w:rsid w:val="009836D0"/>
    <w:rsid w:val="009839AB"/>
    <w:rsid w:val="00983B45"/>
    <w:rsid w:val="00983B50"/>
    <w:rsid w:val="00983B55"/>
    <w:rsid w:val="00983B87"/>
    <w:rsid w:val="00983C1E"/>
    <w:rsid w:val="00983CFD"/>
    <w:rsid w:val="00983D2E"/>
    <w:rsid w:val="00983D87"/>
    <w:rsid w:val="00983F84"/>
    <w:rsid w:val="009840E0"/>
    <w:rsid w:val="009843F9"/>
    <w:rsid w:val="009846D3"/>
    <w:rsid w:val="0098492C"/>
    <w:rsid w:val="00984A6A"/>
    <w:rsid w:val="00984A8A"/>
    <w:rsid w:val="00984B02"/>
    <w:rsid w:val="00984E2E"/>
    <w:rsid w:val="00984E77"/>
    <w:rsid w:val="00984F75"/>
    <w:rsid w:val="0098515B"/>
    <w:rsid w:val="00985501"/>
    <w:rsid w:val="00985512"/>
    <w:rsid w:val="009858B3"/>
    <w:rsid w:val="0098591E"/>
    <w:rsid w:val="00985A90"/>
    <w:rsid w:val="00985B5E"/>
    <w:rsid w:val="00985C47"/>
    <w:rsid w:val="00985D73"/>
    <w:rsid w:val="00985F3C"/>
    <w:rsid w:val="00985F42"/>
    <w:rsid w:val="00986557"/>
    <w:rsid w:val="00986718"/>
    <w:rsid w:val="00986960"/>
    <w:rsid w:val="00986B2C"/>
    <w:rsid w:val="00986B33"/>
    <w:rsid w:val="00986B70"/>
    <w:rsid w:val="00986B72"/>
    <w:rsid w:val="00986B85"/>
    <w:rsid w:val="00986FB7"/>
    <w:rsid w:val="00987120"/>
    <w:rsid w:val="0098722A"/>
    <w:rsid w:val="00987412"/>
    <w:rsid w:val="009903A5"/>
    <w:rsid w:val="00990656"/>
    <w:rsid w:val="009906AE"/>
    <w:rsid w:val="009908EF"/>
    <w:rsid w:val="00990AD9"/>
    <w:rsid w:val="00990C6A"/>
    <w:rsid w:val="00990F69"/>
    <w:rsid w:val="00990F70"/>
    <w:rsid w:val="00991516"/>
    <w:rsid w:val="00991545"/>
    <w:rsid w:val="00991C65"/>
    <w:rsid w:val="00991CEC"/>
    <w:rsid w:val="00991D51"/>
    <w:rsid w:val="00991FAB"/>
    <w:rsid w:val="0099212A"/>
    <w:rsid w:val="0099230A"/>
    <w:rsid w:val="00992566"/>
    <w:rsid w:val="00992745"/>
    <w:rsid w:val="00992965"/>
    <w:rsid w:val="00992ADD"/>
    <w:rsid w:val="00992CE4"/>
    <w:rsid w:val="00992E4E"/>
    <w:rsid w:val="00992E5D"/>
    <w:rsid w:val="00993052"/>
    <w:rsid w:val="0099306D"/>
    <w:rsid w:val="00993173"/>
    <w:rsid w:val="0099336B"/>
    <w:rsid w:val="009937CF"/>
    <w:rsid w:val="00993968"/>
    <w:rsid w:val="00993BA1"/>
    <w:rsid w:val="00993C9F"/>
    <w:rsid w:val="00994BA6"/>
    <w:rsid w:val="00994C7E"/>
    <w:rsid w:val="0099500E"/>
    <w:rsid w:val="009953C4"/>
    <w:rsid w:val="00995509"/>
    <w:rsid w:val="009955EC"/>
    <w:rsid w:val="00995BA8"/>
    <w:rsid w:val="00995C40"/>
    <w:rsid w:val="00995CC0"/>
    <w:rsid w:val="00995ED3"/>
    <w:rsid w:val="009960CF"/>
    <w:rsid w:val="009962BB"/>
    <w:rsid w:val="00996572"/>
    <w:rsid w:val="0099665F"/>
    <w:rsid w:val="00996C2B"/>
    <w:rsid w:val="00996E79"/>
    <w:rsid w:val="009972B9"/>
    <w:rsid w:val="009974FD"/>
    <w:rsid w:val="00997572"/>
    <w:rsid w:val="009975BB"/>
    <w:rsid w:val="009979EF"/>
    <w:rsid w:val="00997D8D"/>
    <w:rsid w:val="00997EC8"/>
    <w:rsid w:val="00997FC5"/>
    <w:rsid w:val="009A00E5"/>
    <w:rsid w:val="009A0A56"/>
    <w:rsid w:val="009A0B75"/>
    <w:rsid w:val="009A0F18"/>
    <w:rsid w:val="009A130C"/>
    <w:rsid w:val="009A1341"/>
    <w:rsid w:val="009A1806"/>
    <w:rsid w:val="009A1FF9"/>
    <w:rsid w:val="009A23CF"/>
    <w:rsid w:val="009A2413"/>
    <w:rsid w:val="009A2648"/>
    <w:rsid w:val="009A2D07"/>
    <w:rsid w:val="009A2D8B"/>
    <w:rsid w:val="009A2EE3"/>
    <w:rsid w:val="009A34B7"/>
    <w:rsid w:val="009A3873"/>
    <w:rsid w:val="009A392C"/>
    <w:rsid w:val="009A3C55"/>
    <w:rsid w:val="009A3D36"/>
    <w:rsid w:val="009A41A5"/>
    <w:rsid w:val="009A41CC"/>
    <w:rsid w:val="009A43B8"/>
    <w:rsid w:val="009A45EB"/>
    <w:rsid w:val="009A4AC7"/>
    <w:rsid w:val="009A4BAE"/>
    <w:rsid w:val="009A4C40"/>
    <w:rsid w:val="009A4D7F"/>
    <w:rsid w:val="009A51B1"/>
    <w:rsid w:val="009A5448"/>
    <w:rsid w:val="009A54C9"/>
    <w:rsid w:val="009A599B"/>
    <w:rsid w:val="009A5BAE"/>
    <w:rsid w:val="009A5BFE"/>
    <w:rsid w:val="009A5F5F"/>
    <w:rsid w:val="009A647D"/>
    <w:rsid w:val="009A68CC"/>
    <w:rsid w:val="009A706A"/>
    <w:rsid w:val="009A7548"/>
    <w:rsid w:val="009A77C6"/>
    <w:rsid w:val="009A79AD"/>
    <w:rsid w:val="009A7E13"/>
    <w:rsid w:val="009B03D0"/>
    <w:rsid w:val="009B089E"/>
    <w:rsid w:val="009B0AAD"/>
    <w:rsid w:val="009B0D46"/>
    <w:rsid w:val="009B0FB0"/>
    <w:rsid w:val="009B115D"/>
    <w:rsid w:val="009B1217"/>
    <w:rsid w:val="009B1396"/>
    <w:rsid w:val="009B156F"/>
    <w:rsid w:val="009B1AB3"/>
    <w:rsid w:val="009B1B8E"/>
    <w:rsid w:val="009B1BB4"/>
    <w:rsid w:val="009B1E4F"/>
    <w:rsid w:val="009B214F"/>
    <w:rsid w:val="009B240E"/>
    <w:rsid w:val="009B27FC"/>
    <w:rsid w:val="009B29F4"/>
    <w:rsid w:val="009B2A13"/>
    <w:rsid w:val="009B2AF4"/>
    <w:rsid w:val="009B2DA7"/>
    <w:rsid w:val="009B30F3"/>
    <w:rsid w:val="009B312F"/>
    <w:rsid w:val="009B38B0"/>
    <w:rsid w:val="009B3956"/>
    <w:rsid w:val="009B3AA0"/>
    <w:rsid w:val="009B3CF3"/>
    <w:rsid w:val="009B417F"/>
    <w:rsid w:val="009B481F"/>
    <w:rsid w:val="009B4882"/>
    <w:rsid w:val="009B4A2E"/>
    <w:rsid w:val="009B5120"/>
    <w:rsid w:val="009B53A7"/>
    <w:rsid w:val="009B5897"/>
    <w:rsid w:val="009B59D3"/>
    <w:rsid w:val="009B5A6E"/>
    <w:rsid w:val="009B5E68"/>
    <w:rsid w:val="009B5F4B"/>
    <w:rsid w:val="009B6221"/>
    <w:rsid w:val="009B6325"/>
    <w:rsid w:val="009B6542"/>
    <w:rsid w:val="009B688C"/>
    <w:rsid w:val="009B6A16"/>
    <w:rsid w:val="009B6A69"/>
    <w:rsid w:val="009B6A93"/>
    <w:rsid w:val="009B6B67"/>
    <w:rsid w:val="009B6EDC"/>
    <w:rsid w:val="009B6FB5"/>
    <w:rsid w:val="009B6FBA"/>
    <w:rsid w:val="009B7023"/>
    <w:rsid w:val="009B70B9"/>
    <w:rsid w:val="009B7AF0"/>
    <w:rsid w:val="009B7CC0"/>
    <w:rsid w:val="009B7D96"/>
    <w:rsid w:val="009B7D9E"/>
    <w:rsid w:val="009B7E87"/>
    <w:rsid w:val="009C0031"/>
    <w:rsid w:val="009C03E7"/>
    <w:rsid w:val="009C044F"/>
    <w:rsid w:val="009C0663"/>
    <w:rsid w:val="009C083D"/>
    <w:rsid w:val="009C0B7C"/>
    <w:rsid w:val="009C0DE7"/>
    <w:rsid w:val="009C104B"/>
    <w:rsid w:val="009C1090"/>
    <w:rsid w:val="009C121D"/>
    <w:rsid w:val="009C177D"/>
    <w:rsid w:val="009C185A"/>
    <w:rsid w:val="009C1C83"/>
    <w:rsid w:val="009C1E90"/>
    <w:rsid w:val="009C1F1C"/>
    <w:rsid w:val="009C2247"/>
    <w:rsid w:val="009C2866"/>
    <w:rsid w:val="009C28E0"/>
    <w:rsid w:val="009C2AA6"/>
    <w:rsid w:val="009C2D65"/>
    <w:rsid w:val="009C2EFE"/>
    <w:rsid w:val="009C33F4"/>
    <w:rsid w:val="009C3415"/>
    <w:rsid w:val="009C3681"/>
    <w:rsid w:val="009C384B"/>
    <w:rsid w:val="009C3C7E"/>
    <w:rsid w:val="009C3E59"/>
    <w:rsid w:val="009C4214"/>
    <w:rsid w:val="009C4253"/>
    <w:rsid w:val="009C42E9"/>
    <w:rsid w:val="009C4300"/>
    <w:rsid w:val="009C443F"/>
    <w:rsid w:val="009C4BF8"/>
    <w:rsid w:val="009C4C2A"/>
    <w:rsid w:val="009C544D"/>
    <w:rsid w:val="009C5755"/>
    <w:rsid w:val="009C58B6"/>
    <w:rsid w:val="009C59A4"/>
    <w:rsid w:val="009C5EEE"/>
    <w:rsid w:val="009C6075"/>
    <w:rsid w:val="009C613E"/>
    <w:rsid w:val="009C61AD"/>
    <w:rsid w:val="009C663F"/>
    <w:rsid w:val="009C69DA"/>
    <w:rsid w:val="009C717F"/>
    <w:rsid w:val="009C72FE"/>
    <w:rsid w:val="009C745A"/>
    <w:rsid w:val="009C7528"/>
    <w:rsid w:val="009C76AB"/>
    <w:rsid w:val="009C796A"/>
    <w:rsid w:val="009C79D8"/>
    <w:rsid w:val="009C7D2D"/>
    <w:rsid w:val="009D016C"/>
    <w:rsid w:val="009D034B"/>
    <w:rsid w:val="009D07D9"/>
    <w:rsid w:val="009D0E9E"/>
    <w:rsid w:val="009D0FE2"/>
    <w:rsid w:val="009D1101"/>
    <w:rsid w:val="009D1140"/>
    <w:rsid w:val="009D116B"/>
    <w:rsid w:val="009D174F"/>
    <w:rsid w:val="009D1A0A"/>
    <w:rsid w:val="009D1D41"/>
    <w:rsid w:val="009D1ECA"/>
    <w:rsid w:val="009D1EE8"/>
    <w:rsid w:val="009D20F8"/>
    <w:rsid w:val="009D21EA"/>
    <w:rsid w:val="009D27C1"/>
    <w:rsid w:val="009D28AC"/>
    <w:rsid w:val="009D28BE"/>
    <w:rsid w:val="009D32B7"/>
    <w:rsid w:val="009D32F3"/>
    <w:rsid w:val="009D34A2"/>
    <w:rsid w:val="009D34E1"/>
    <w:rsid w:val="009D366F"/>
    <w:rsid w:val="009D3B15"/>
    <w:rsid w:val="009D3F5A"/>
    <w:rsid w:val="009D3F9E"/>
    <w:rsid w:val="009D40D9"/>
    <w:rsid w:val="009D41FE"/>
    <w:rsid w:val="009D43A1"/>
    <w:rsid w:val="009D43BE"/>
    <w:rsid w:val="009D4460"/>
    <w:rsid w:val="009D448C"/>
    <w:rsid w:val="009D4667"/>
    <w:rsid w:val="009D4862"/>
    <w:rsid w:val="009D48A2"/>
    <w:rsid w:val="009D4BAD"/>
    <w:rsid w:val="009D4E78"/>
    <w:rsid w:val="009D4F0E"/>
    <w:rsid w:val="009D505F"/>
    <w:rsid w:val="009D52CD"/>
    <w:rsid w:val="009D52F0"/>
    <w:rsid w:val="009D560F"/>
    <w:rsid w:val="009D5851"/>
    <w:rsid w:val="009D59A7"/>
    <w:rsid w:val="009D5DB3"/>
    <w:rsid w:val="009D63D2"/>
    <w:rsid w:val="009D658D"/>
    <w:rsid w:val="009D67D7"/>
    <w:rsid w:val="009D67E5"/>
    <w:rsid w:val="009D6A76"/>
    <w:rsid w:val="009D6AA1"/>
    <w:rsid w:val="009D6B31"/>
    <w:rsid w:val="009D6D84"/>
    <w:rsid w:val="009D7055"/>
    <w:rsid w:val="009D727B"/>
    <w:rsid w:val="009D7787"/>
    <w:rsid w:val="009D7856"/>
    <w:rsid w:val="009D7E2D"/>
    <w:rsid w:val="009D7FA9"/>
    <w:rsid w:val="009E03B7"/>
    <w:rsid w:val="009E0454"/>
    <w:rsid w:val="009E045B"/>
    <w:rsid w:val="009E085F"/>
    <w:rsid w:val="009E0AF4"/>
    <w:rsid w:val="009E0BB0"/>
    <w:rsid w:val="009E0DDC"/>
    <w:rsid w:val="009E11A2"/>
    <w:rsid w:val="009E1217"/>
    <w:rsid w:val="009E1516"/>
    <w:rsid w:val="009E177E"/>
    <w:rsid w:val="009E1B3F"/>
    <w:rsid w:val="009E1CED"/>
    <w:rsid w:val="009E1F35"/>
    <w:rsid w:val="009E1FCD"/>
    <w:rsid w:val="009E22D9"/>
    <w:rsid w:val="009E252E"/>
    <w:rsid w:val="009E27B6"/>
    <w:rsid w:val="009E2988"/>
    <w:rsid w:val="009E2A14"/>
    <w:rsid w:val="009E2A7D"/>
    <w:rsid w:val="009E2D45"/>
    <w:rsid w:val="009E3129"/>
    <w:rsid w:val="009E31A9"/>
    <w:rsid w:val="009E3A7F"/>
    <w:rsid w:val="009E3D9D"/>
    <w:rsid w:val="009E4020"/>
    <w:rsid w:val="009E41E8"/>
    <w:rsid w:val="009E42B6"/>
    <w:rsid w:val="009E443C"/>
    <w:rsid w:val="009E4538"/>
    <w:rsid w:val="009E485C"/>
    <w:rsid w:val="009E511C"/>
    <w:rsid w:val="009E5204"/>
    <w:rsid w:val="009E54D5"/>
    <w:rsid w:val="009E5584"/>
    <w:rsid w:val="009E566F"/>
    <w:rsid w:val="009E5769"/>
    <w:rsid w:val="009E5B8A"/>
    <w:rsid w:val="009E5CB4"/>
    <w:rsid w:val="009E5CE7"/>
    <w:rsid w:val="009E5D90"/>
    <w:rsid w:val="009E5E88"/>
    <w:rsid w:val="009E5FFB"/>
    <w:rsid w:val="009E6013"/>
    <w:rsid w:val="009E60A3"/>
    <w:rsid w:val="009E6356"/>
    <w:rsid w:val="009E66FB"/>
    <w:rsid w:val="009E6B24"/>
    <w:rsid w:val="009E6CDD"/>
    <w:rsid w:val="009E6CE5"/>
    <w:rsid w:val="009E6DA6"/>
    <w:rsid w:val="009E70F3"/>
    <w:rsid w:val="009E7246"/>
    <w:rsid w:val="009E74BF"/>
    <w:rsid w:val="009E7782"/>
    <w:rsid w:val="009E7928"/>
    <w:rsid w:val="009E7E74"/>
    <w:rsid w:val="009F0025"/>
    <w:rsid w:val="009F0AA4"/>
    <w:rsid w:val="009F0C7D"/>
    <w:rsid w:val="009F0EC0"/>
    <w:rsid w:val="009F0ECD"/>
    <w:rsid w:val="009F0F47"/>
    <w:rsid w:val="009F10B7"/>
    <w:rsid w:val="009F12FB"/>
    <w:rsid w:val="009F1388"/>
    <w:rsid w:val="009F16A7"/>
    <w:rsid w:val="009F190E"/>
    <w:rsid w:val="009F19D7"/>
    <w:rsid w:val="009F1EF4"/>
    <w:rsid w:val="009F2238"/>
    <w:rsid w:val="009F2996"/>
    <w:rsid w:val="009F30E9"/>
    <w:rsid w:val="009F3617"/>
    <w:rsid w:val="009F36EB"/>
    <w:rsid w:val="009F3713"/>
    <w:rsid w:val="009F379D"/>
    <w:rsid w:val="009F39B2"/>
    <w:rsid w:val="009F39E6"/>
    <w:rsid w:val="009F3C22"/>
    <w:rsid w:val="009F3DAC"/>
    <w:rsid w:val="009F3E4A"/>
    <w:rsid w:val="009F3E5F"/>
    <w:rsid w:val="009F3E88"/>
    <w:rsid w:val="009F40C1"/>
    <w:rsid w:val="009F41A9"/>
    <w:rsid w:val="009F4211"/>
    <w:rsid w:val="009F4362"/>
    <w:rsid w:val="009F44CE"/>
    <w:rsid w:val="009F4B91"/>
    <w:rsid w:val="009F4C28"/>
    <w:rsid w:val="009F4E63"/>
    <w:rsid w:val="009F58E7"/>
    <w:rsid w:val="009F59AA"/>
    <w:rsid w:val="009F5ABB"/>
    <w:rsid w:val="009F5B1B"/>
    <w:rsid w:val="009F5C01"/>
    <w:rsid w:val="009F6557"/>
    <w:rsid w:val="009F70B0"/>
    <w:rsid w:val="009F71C5"/>
    <w:rsid w:val="009F7647"/>
    <w:rsid w:val="00A0005A"/>
    <w:rsid w:val="00A000A8"/>
    <w:rsid w:val="00A0018D"/>
    <w:rsid w:val="00A0042C"/>
    <w:rsid w:val="00A007D9"/>
    <w:rsid w:val="00A009B3"/>
    <w:rsid w:val="00A00C88"/>
    <w:rsid w:val="00A00EB2"/>
    <w:rsid w:val="00A0123C"/>
    <w:rsid w:val="00A015F8"/>
    <w:rsid w:val="00A016E9"/>
    <w:rsid w:val="00A017FF"/>
    <w:rsid w:val="00A018FD"/>
    <w:rsid w:val="00A01C3F"/>
    <w:rsid w:val="00A02156"/>
    <w:rsid w:val="00A0221F"/>
    <w:rsid w:val="00A022E2"/>
    <w:rsid w:val="00A0236B"/>
    <w:rsid w:val="00A0254E"/>
    <w:rsid w:val="00A026F1"/>
    <w:rsid w:val="00A02F66"/>
    <w:rsid w:val="00A03103"/>
    <w:rsid w:val="00A0328A"/>
    <w:rsid w:val="00A0344B"/>
    <w:rsid w:val="00A036D3"/>
    <w:rsid w:val="00A03969"/>
    <w:rsid w:val="00A03979"/>
    <w:rsid w:val="00A03AFC"/>
    <w:rsid w:val="00A0417E"/>
    <w:rsid w:val="00A0418E"/>
    <w:rsid w:val="00A042CD"/>
    <w:rsid w:val="00A0467A"/>
    <w:rsid w:val="00A0467B"/>
    <w:rsid w:val="00A04981"/>
    <w:rsid w:val="00A04997"/>
    <w:rsid w:val="00A04BC1"/>
    <w:rsid w:val="00A04C26"/>
    <w:rsid w:val="00A04D69"/>
    <w:rsid w:val="00A04EFC"/>
    <w:rsid w:val="00A04F14"/>
    <w:rsid w:val="00A050FB"/>
    <w:rsid w:val="00A05125"/>
    <w:rsid w:val="00A051A2"/>
    <w:rsid w:val="00A05252"/>
    <w:rsid w:val="00A05B70"/>
    <w:rsid w:val="00A05D4C"/>
    <w:rsid w:val="00A05EA3"/>
    <w:rsid w:val="00A05FAE"/>
    <w:rsid w:val="00A0604F"/>
    <w:rsid w:val="00A06073"/>
    <w:rsid w:val="00A0620A"/>
    <w:rsid w:val="00A0624D"/>
    <w:rsid w:val="00A06571"/>
    <w:rsid w:val="00A06822"/>
    <w:rsid w:val="00A068AD"/>
    <w:rsid w:val="00A068C1"/>
    <w:rsid w:val="00A06BB2"/>
    <w:rsid w:val="00A06CD5"/>
    <w:rsid w:val="00A06D83"/>
    <w:rsid w:val="00A06D8A"/>
    <w:rsid w:val="00A07503"/>
    <w:rsid w:val="00A076EC"/>
    <w:rsid w:val="00A0794B"/>
    <w:rsid w:val="00A07991"/>
    <w:rsid w:val="00A07B0B"/>
    <w:rsid w:val="00A07C9F"/>
    <w:rsid w:val="00A10479"/>
    <w:rsid w:val="00A104E0"/>
    <w:rsid w:val="00A106C1"/>
    <w:rsid w:val="00A10D31"/>
    <w:rsid w:val="00A10D82"/>
    <w:rsid w:val="00A11241"/>
    <w:rsid w:val="00A1177D"/>
    <w:rsid w:val="00A11AF8"/>
    <w:rsid w:val="00A11C21"/>
    <w:rsid w:val="00A11D14"/>
    <w:rsid w:val="00A12358"/>
    <w:rsid w:val="00A12492"/>
    <w:rsid w:val="00A12540"/>
    <w:rsid w:val="00A12F0B"/>
    <w:rsid w:val="00A12F35"/>
    <w:rsid w:val="00A13A78"/>
    <w:rsid w:val="00A13B8E"/>
    <w:rsid w:val="00A140E7"/>
    <w:rsid w:val="00A142E8"/>
    <w:rsid w:val="00A143A2"/>
    <w:rsid w:val="00A14BAD"/>
    <w:rsid w:val="00A15059"/>
    <w:rsid w:val="00A15298"/>
    <w:rsid w:val="00A153C8"/>
    <w:rsid w:val="00A1573A"/>
    <w:rsid w:val="00A1575B"/>
    <w:rsid w:val="00A157D8"/>
    <w:rsid w:val="00A15830"/>
    <w:rsid w:val="00A15C6D"/>
    <w:rsid w:val="00A16349"/>
    <w:rsid w:val="00A16756"/>
    <w:rsid w:val="00A167EC"/>
    <w:rsid w:val="00A167F7"/>
    <w:rsid w:val="00A1680A"/>
    <w:rsid w:val="00A16933"/>
    <w:rsid w:val="00A17177"/>
    <w:rsid w:val="00A171D1"/>
    <w:rsid w:val="00A17288"/>
    <w:rsid w:val="00A1736E"/>
    <w:rsid w:val="00A173BB"/>
    <w:rsid w:val="00A17763"/>
    <w:rsid w:val="00A178F3"/>
    <w:rsid w:val="00A17D14"/>
    <w:rsid w:val="00A17E17"/>
    <w:rsid w:val="00A17E8B"/>
    <w:rsid w:val="00A20057"/>
    <w:rsid w:val="00A2028C"/>
    <w:rsid w:val="00A202C4"/>
    <w:rsid w:val="00A20577"/>
    <w:rsid w:val="00A205E5"/>
    <w:rsid w:val="00A20C88"/>
    <w:rsid w:val="00A20D55"/>
    <w:rsid w:val="00A20F23"/>
    <w:rsid w:val="00A21750"/>
    <w:rsid w:val="00A21764"/>
    <w:rsid w:val="00A21852"/>
    <w:rsid w:val="00A21DC2"/>
    <w:rsid w:val="00A22046"/>
    <w:rsid w:val="00A22090"/>
    <w:rsid w:val="00A220D1"/>
    <w:rsid w:val="00A2243F"/>
    <w:rsid w:val="00A22472"/>
    <w:rsid w:val="00A22AE2"/>
    <w:rsid w:val="00A23030"/>
    <w:rsid w:val="00A230D0"/>
    <w:rsid w:val="00A23422"/>
    <w:rsid w:val="00A23653"/>
    <w:rsid w:val="00A2365B"/>
    <w:rsid w:val="00A237DC"/>
    <w:rsid w:val="00A23B9C"/>
    <w:rsid w:val="00A23D39"/>
    <w:rsid w:val="00A23E2B"/>
    <w:rsid w:val="00A24172"/>
    <w:rsid w:val="00A2422E"/>
    <w:rsid w:val="00A242CA"/>
    <w:rsid w:val="00A246D5"/>
    <w:rsid w:val="00A248C0"/>
    <w:rsid w:val="00A24987"/>
    <w:rsid w:val="00A24AC2"/>
    <w:rsid w:val="00A24C9C"/>
    <w:rsid w:val="00A24DE1"/>
    <w:rsid w:val="00A24EF5"/>
    <w:rsid w:val="00A24F56"/>
    <w:rsid w:val="00A2551B"/>
    <w:rsid w:val="00A257AF"/>
    <w:rsid w:val="00A25A4F"/>
    <w:rsid w:val="00A25B45"/>
    <w:rsid w:val="00A25C57"/>
    <w:rsid w:val="00A26071"/>
    <w:rsid w:val="00A2627E"/>
    <w:rsid w:val="00A26733"/>
    <w:rsid w:val="00A2688D"/>
    <w:rsid w:val="00A268C2"/>
    <w:rsid w:val="00A269C6"/>
    <w:rsid w:val="00A269E3"/>
    <w:rsid w:val="00A26C34"/>
    <w:rsid w:val="00A26C64"/>
    <w:rsid w:val="00A26F38"/>
    <w:rsid w:val="00A26FED"/>
    <w:rsid w:val="00A2709D"/>
    <w:rsid w:val="00A2730F"/>
    <w:rsid w:val="00A27414"/>
    <w:rsid w:val="00A2748A"/>
    <w:rsid w:val="00A277A8"/>
    <w:rsid w:val="00A27A27"/>
    <w:rsid w:val="00A27ACD"/>
    <w:rsid w:val="00A27DF1"/>
    <w:rsid w:val="00A30171"/>
    <w:rsid w:val="00A302BF"/>
    <w:rsid w:val="00A302CD"/>
    <w:rsid w:val="00A3051F"/>
    <w:rsid w:val="00A3056E"/>
    <w:rsid w:val="00A30659"/>
    <w:rsid w:val="00A3099D"/>
    <w:rsid w:val="00A309B1"/>
    <w:rsid w:val="00A30D15"/>
    <w:rsid w:val="00A30DCE"/>
    <w:rsid w:val="00A31213"/>
    <w:rsid w:val="00A3128A"/>
    <w:rsid w:val="00A315E2"/>
    <w:rsid w:val="00A3186B"/>
    <w:rsid w:val="00A318E1"/>
    <w:rsid w:val="00A31A97"/>
    <w:rsid w:val="00A31B54"/>
    <w:rsid w:val="00A31BFF"/>
    <w:rsid w:val="00A31D32"/>
    <w:rsid w:val="00A321D2"/>
    <w:rsid w:val="00A32226"/>
    <w:rsid w:val="00A3232D"/>
    <w:rsid w:val="00A32635"/>
    <w:rsid w:val="00A32722"/>
    <w:rsid w:val="00A32AAA"/>
    <w:rsid w:val="00A32F5C"/>
    <w:rsid w:val="00A33153"/>
    <w:rsid w:val="00A33261"/>
    <w:rsid w:val="00A332FA"/>
    <w:rsid w:val="00A3338C"/>
    <w:rsid w:val="00A3349F"/>
    <w:rsid w:val="00A33743"/>
    <w:rsid w:val="00A33C20"/>
    <w:rsid w:val="00A340B3"/>
    <w:rsid w:val="00A34185"/>
    <w:rsid w:val="00A343E9"/>
    <w:rsid w:val="00A34709"/>
    <w:rsid w:val="00A34BE2"/>
    <w:rsid w:val="00A34D64"/>
    <w:rsid w:val="00A351DF"/>
    <w:rsid w:val="00A35447"/>
    <w:rsid w:val="00A35579"/>
    <w:rsid w:val="00A3594A"/>
    <w:rsid w:val="00A35AE8"/>
    <w:rsid w:val="00A35B03"/>
    <w:rsid w:val="00A35D25"/>
    <w:rsid w:val="00A35FD3"/>
    <w:rsid w:val="00A36116"/>
    <w:rsid w:val="00A36359"/>
    <w:rsid w:val="00A36584"/>
    <w:rsid w:val="00A3680F"/>
    <w:rsid w:val="00A3684F"/>
    <w:rsid w:val="00A369A8"/>
    <w:rsid w:val="00A36B6C"/>
    <w:rsid w:val="00A36D5B"/>
    <w:rsid w:val="00A36D7E"/>
    <w:rsid w:val="00A36F49"/>
    <w:rsid w:val="00A36FBB"/>
    <w:rsid w:val="00A370E3"/>
    <w:rsid w:val="00A37177"/>
    <w:rsid w:val="00A37324"/>
    <w:rsid w:val="00A373C5"/>
    <w:rsid w:val="00A376D7"/>
    <w:rsid w:val="00A3777A"/>
    <w:rsid w:val="00A37B5E"/>
    <w:rsid w:val="00A400D1"/>
    <w:rsid w:val="00A404BF"/>
    <w:rsid w:val="00A40AF3"/>
    <w:rsid w:val="00A40BB3"/>
    <w:rsid w:val="00A40EC9"/>
    <w:rsid w:val="00A40F2B"/>
    <w:rsid w:val="00A40F80"/>
    <w:rsid w:val="00A4114A"/>
    <w:rsid w:val="00A41344"/>
    <w:rsid w:val="00A413B5"/>
    <w:rsid w:val="00A417B4"/>
    <w:rsid w:val="00A417E6"/>
    <w:rsid w:val="00A4183A"/>
    <w:rsid w:val="00A41B27"/>
    <w:rsid w:val="00A41B35"/>
    <w:rsid w:val="00A41BC1"/>
    <w:rsid w:val="00A41C52"/>
    <w:rsid w:val="00A41E23"/>
    <w:rsid w:val="00A41E3B"/>
    <w:rsid w:val="00A420F8"/>
    <w:rsid w:val="00A421C2"/>
    <w:rsid w:val="00A421C6"/>
    <w:rsid w:val="00A42499"/>
    <w:rsid w:val="00A42956"/>
    <w:rsid w:val="00A429D6"/>
    <w:rsid w:val="00A42AE6"/>
    <w:rsid w:val="00A42C4E"/>
    <w:rsid w:val="00A42CC9"/>
    <w:rsid w:val="00A42D18"/>
    <w:rsid w:val="00A42DB1"/>
    <w:rsid w:val="00A42DEB"/>
    <w:rsid w:val="00A43194"/>
    <w:rsid w:val="00A43248"/>
    <w:rsid w:val="00A432E3"/>
    <w:rsid w:val="00A433D7"/>
    <w:rsid w:val="00A43479"/>
    <w:rsid w:val="00A43982"/>
    <w:rsid w:val="00A43DBF"/>
    <w:rsid w:val="00A43F1C"/>
    <w:rsid w:val="00A442BB"/>
    <w:rsid w:val="00A44527"/>
    <w:rsid w:val="00A4482E"/>
    <w:rsid w:val="00A44B06"/>
    <w:rsid w:val="00A44B3D"/>
    <w:rsid w:val="00A44D6F"/>
    <w:rsid w:val="00A452A8"/>
    <w:rsid w:val="00A452F3"/>
    <w:rsid w:val="00A45551"/>
    <w:rsid w:val="00A4594E"/>
    <w:rsid w:val="00A45AB1"/>
    <w:rsid w:val="00A45ACD"/>
    <w:rsid w:val="00A45B4E"/>
    <w:rsid w:val="00A45CA9"/>
    <w:rsid w:val="00A45EF6"/>
    <w:rsid w:val="00A45F70"/>
    <w:rsid w:val="00A4639A"/>
    <w:rsid w:val="00A463C4"/>
    <w:rsid w:val="00A4663F"/>
    <w:rsid w:val="00A4688C"/>
    <w:rsid w:val="00A46938"/>
    <w:rsid w:val="00A46D83"/>
    <w:rsid w:val="00A46EA9"/>
    <w:rsid w:val="00A46EB6"/>
    <w:rsid w:val="00A46F24"/>
    <w:rsid w:val="00A470B3"/>
    <w:rsid w:val="00A47161"/>
    <w:rsid w:val="00A47199"/>
    <w:rsid w:val="00A478F7"/>
    <w:rsid w:val="00A47D1F"/>
    <w:rsid w:val="00A47D86"/>
    <w:rsid w:val="00A502E3"/>
    <w:rsid w:val="00A505DF"/>
    <w:rsid w:val="00A50E8D"/>
    <w:rsid w:val="00A50EA9"/>
    <w:rsid w:val="00A510F1"/>
    <w:rsid w:val="00A513DD"/>
    <w:rsid w:val="00A5169C"/>
    <w:rsid w:val="00A51804"/>
    <w:rsid w:val="00A51CEF"/>
    <w:rsid w:val="00A51E64"/>
    <w:rsid w:val="00A51F50"/>
    <w:rsid w:val="00A524B8"/>
    <w:rsid w:val="00A5257F"/>
    <w:rsid w:val="00A5259B"/>
    <w:rsid w:val="00A525D9"/>
    <w:rsid w:val="00A52758"/>
    <w:rsid w:val="00A52E83"/>
    <w:rsid w:val="00A5329D"/>
    <w:rsid w:val="00A53423"/>
    <w:rsid w:val="00A5349E"/>
    <w:rsid w:val="00A536B7"/>
    <w:rsid w:val="00A536C1"/>
    <w:rsid w:val="00A5372E"/>
    <w:rsid w:val="00A53D27"/>
    <w:rsid w:val="00A54315"/>
    <w:rsid w:val="00A546AD"/>
    <w:rsid w:val="00A547CA"/>
    <w:rsid w:val="00A54864"/>
    <w:rsid w:val="00A54E14"/>
    <w:rsid w:val="00A5510F"/>
    <w:rsid w:val="00A5527F"/>
    <w:rsid w:val="00A55305"/>
    <w:rsid w:val="00A556B8"/>
    <w:rsid w:val="00A55B13"/>
    <w:rsid w:val="00A55CAA"/>
    <w:rsid w:val="00A564C6"/>
    <w:rsid w:val="00A566BD"/>
    <w:rsid w:val="00A566D1"/>
    <w:rsid w:val="00A56815"/>
    <w:rsid w:val="00A56C46"/>
    <w:rsid w:val="00A5721C"/>
    <w:rsid w:val="00A5768F"/>
    <w:rsid w:val="00A578FE"/>
    <w:rsid w:val="00A57A5F"/>
    <w:rsid w:val="00A60262"/>
    <w:rsid w:val="00A6064B"/>
    <w:rsid w:val="00A60863"/>
    <w:rsid w:val="00A6087D"/>
    <w:rsid w:val="00A609D8"/>
    <w:rsid w:val="00A609DE"/>
    <w:rsid w:val="00A60A48"/>
    <w:rsid w:val="00A60A5E"/>
    <w:rsid w:val="00A60A91"/>
    <w:rsid w:val="00A60AEB"/>
    <w:rsid w:val="00A60BE0"/>
    <w:rsid w:val="00A60BE8"/>
    <w:rsid w:val="00A614E6"/>
    <w:rsid w:val="00A61C50"/>
    <w:rsid w:val="00A625DE"/>
    <w:rsid w:val="00A627AE"/>
    <w:rsid w:val="00A62928"/>
    <w:rsid w:val="00A62EE4"/>
    <w:rsid w:val="00A62F67"/>
    <w:rsid w:val="00A63305"/>
    <w:rsid w:val="00A63381"/>
    <w:rsid w:val="00A6392E"/>
    <w:rsid w:val="00A63A30"/>
    <w:rsid w:val="00A63B23"/>
    <w:rsid w:val="00A63B4B"/>
    <w:rsid w:val="00A63D16"/>
    <w:rsid w:val="00A63D39"/>
    <w:rsid w:val="00A63E65"/>
    <w:rsid w:val="00A640E2"/>
    <w:rsid w:val="00A643F3"/>
    <w:rsid w:val="00A64668"/>
    <w:rsid w:val="00A64669"/>
    <w:rsid w:val="00A64949"/>
    <w:rsid w:val="00A649AC"/>
    <w:rsid w:val="00A64F7F"/>
    <w:rsid w:val="00A65129"/>
    <w:rsid w:val="00A651AA"/>
    <w:rsid w:val="00A6553C"/>
    <w:rsid w:val="00A6560F"/>
    <w:rsid w:val="00A65947"/>
    <w:rsid w:val="00A65AB5"/>
    <w:rsid w:val="00A65E5D"/>
    <w:rsid w:val="00A65EEC"/>
    <w:rsid w:val="00A6603D"/>
    <w:rsid w:val="00A661A7"/>
    <w:rsid w:val="00A663C8"/>
    <w:rsid w:val="00A66976"/>
    <w:rsid w:val="00A66BBE"/>
    <w:rsid w:val="00A66C82"/>
    <w:rsid w:val="00A66FA9"/>
    <w:rsid w:val="00A670B4"/>
    <w:rsid w:val="00A6725A"/>
    <w:rsid w:val="00A675B4"/>
    <w:rsid w:val="00A67633"/>
    <w:rsid w:val="00A676B9"/>
    <w:rsid w:val="00A67743"/>
    <w:rsid w:val="00A678D4"/>
    <w:rsid w:val="00A67AEE"/>
    <w:rsid w:val="00A67B5C"/>
    <w:rsid w:val="00A70194"/>
    <w:rsid w:val="00A70371"/>
    <w:rsid w:val="00A7042A"/>
    <w:rsid w:val="00A70430"/>
    <w:rsid w:val="00A70538"/>
    <w:rsid w:val="00A70930"/>
    <w:rsid w:val="00A70DB4"/>
    <w:rsid w:val="00A70F0B"/>
    <w:rsid w:val="00A70F95"/>
    <w:rsid w:val="00A710A7"/>
    <w:rsid w:val="00A71261"/>
    <w:rsid w:val="00A71403"/>
    <w:rsid w:val="00A71811"/>
    <w:rsid w:val="00A71B1E"/>
    <w:rsid w:val="00A71CBA"/>
    <w:rsid w:val="00A71D9A"/>
    <w:rsid w:val="00A72660"/>
    <w:rsid w:val="00A7296D"/>
    <w:rsid w:val="00A72C7F"/>
    <w:rsid w:val="00A72E2A"/>
    <w:rsid w:val="00A72EDC"/>
    <w:rsid w:val="00A72F53"/>
    <w:rsid w:val="00A7329D"/>
    <w:rsid w:val="00A738F2"/>
    <w:rsid w:val="00A738FE"/>
    <w:rsid w:val="00A73D10"/>
    <w:rsid w:val="00A7443F"/>
    <w:rsid w:val="00A745D7"/>
    <w:rsid w:val="00A745FA"/>
    <w:rsid w:val="00A74648"/>
    <w:rsid w:val="00A74787"/>
    <w:rsid w:val="00A74937"/>
    <w:rsid w:val="00A74C86"/>
    <w:rsid w:val="00A74DEA"/>
    <w:rsid w:val="00A74F3C"/>
    <w:rsid w:val="00A74F91"/>
    <w:rsid w:val="00A75019"/>
    <w:rsid w:val="00A75051"/>
    <w:rsid w:val="00A75078"/>
    <w:rsid w:val="00A754C6"/>
    <w:rsid w:val="00A7576E"/>
    <w:rsid w:val="00A75781"/>
    <w:rsid w:val="00A75BC7"/>
    <w:rsid w:val="00A75CBF"/>
    <w:rsid w:val="00A75F2F"/>
    <w:rsid w:val="00A760B0"/>
    <w:rsid w:val="00A760F5"/>
    <w:rsid w:val="00A7611D"/>
    <w:rsid w:val="00A7613B"/>
    <w:rsid w:val="00A764AB"/>
    <w:rsid w:val="00A764F3"/>
    <w:rsid w:val="00A764F5"/>
    <w:rsid w:val="00A76622"/>
    <w:rsid w:val="00A766D8"/>
    <w:rsid w:val="00A7682C"/>
    <w:rsid w:val="00A76920"/>
    <w:rsid w:val="00A7696D"/>
    <w:rsid w:val="00A76990"/>
    <w:rsid w:val="00A76A0C"/>
    <w:rsid w:val="00A76A4A"/>
    <w:rsid w:val="00A76AEE"/>
    <w:rsid w:val="00A76B3B"/>
    <w:rsid w:val="00A76D5B"/>
    <w:rsid w:val="00A76EC6"/>
    <w:rsid w:val="00A773AF"/>
    <w:rsid w:val="00A773DB"/>
    <w:rsid w:val="00A77834"/>
    <w:rsid w:val="00A77A95"/>
    <w:rsid w:val="00A77BFC"/>
    <w:rsid w:val="00A77CFC"/>
    <w:rsid w:val="00A77EE9"/>
    <w:rsid w:val="00A8025D"/>
    <w:rsid w:val="00A803D9"/>
    <w:rsid w:val="00A80475"/>
    <w:rsid w:val="00A80848"/>
    <w:rsid w:val="00A80D68"/>
    <w:rsid w:val="00A80E37"/>
    <w:rsid w:val="00A80FD4"/>
    <w:rsid w:val="00A81256"/>
    <w:rsid w:val="00A81282"/>
    <w:rsid w:val="00A812F0"/>
    <w:rsid w:val="00A81518"/>
    <w:rsid w:val="00A815ED"/>
    <w:rsid w:val="00A816A5"/>
    <w:rsid w:val="00A81A08"/>
    <w:rsid w:val="00A81CE4"/>
    <w:rsid w:val="00A81EAE"/>
    <w:rsid w:val="00A81EDD"/>
    <w:rsid w:val="00A81F5C"/>
    <w:rsid w:val="00A82044"/>
    <w:rsid w:val="00A82153"/>
    <w:rsid w:val="00A82254"/>
    <w:rsid w:val="00A82267"/>
    <w:rsid w:val="00A82323"/>
    <w:rsid w:val="00A8255D"/>
    <w:rsid w:val="00A828DF"/>
    <w:rsid w:val="00A82C9B"/>
    <w:rsid w:val="00A82FBC"/>
    <w:rsid w:val="00A830CD"/>
    <w:rsid w:val="00A83482"/>
    <w:rsid w:val="00A8350F"/>
    <w:rsid w:val="00A83E5A"/>
    <w:rsid w:val="00A83ECB"/>
    <w:rsid w:val="00A8415C"/>
    <w:rsid w:val="00A84217"/>
    <w:rsid w:val="00A84338"/>
    <w:rsid w:val="00A84443"/>
    <w:rsid w:val="00A84757"/>
    <w:rsid w:val="00A84EE4"/>
    <w:rsid w:val="00A850A1"/>
    <w:rsid w:val="00A850C4"/>
    <w:rsid w:val="00A85347"/>
    <w:rsid w:val="00A856E9"/>
    <w:rsid w:val="00A85AAE"/>
    <w:rsid w:val="00A85FF3"/>
    <w:rsid w:val="00A86251"/>
    <w:rsid w:val="00A863A3"/>
    <w:rsid w:val="00A864AF"/>
    <w:rsid w:val="00A8679F"/>
    <w:rsid w:val="00A86A60"/>
    <w:rsid w:val="00A86A9A"/>
    <w:rsid w:val="00A87373"/>
    <w:rsid w:val="00A87380"/>
    <w:rsid w:val="00A873BB"/>
    <w:rsid w:val="00A874ED"/>
    <w:rsid w:val="00A8786F"/>
    <w:rsid w:val="00A87C30"/>
    <w:rsid w:val="00A87CBF"/>
    <w:rsid w:val="00A87D89"/>
    <w:rsid w:val="00A87E16"/>
    <w:rsid w:val="00A9050C"/>
    <w:rsid w:val="00A9085F"/>
    <w:rsid w:val="00A90ADA"/>
    <w:rsid w:val="00A90C03"/>
    <w:rsid w:val="00A90DF6"/>
    <w:rsid w:val="00A90E3B"/>
    <w:rsid w:val="00A90F56"/>
    <w:rsid w:val="00A910A4"/>
    <w:rsid w:val="00A910E7"/>
    <w:rsid w:val="00A910FF"/>
    <w:rsid w:val="00A915F3"/>
    <w:rsid w:val="00A919ED"/>
    <w:rsid w:val="00A91A3B"/>
    <w:rsid w:val="00A91C1A"/>
    <w:rsid w:val="00A920BB"/>
    <w:rsid w:val="00A92834"/>
    <w:rsid w:val="00A9293D"/>
    <w:rsid w:val="00A92A2D"/>
    <w:rsid w:val="00A92C74"/>
    <w:rsid w:val="00A92D4D"/>
    <w:rsid w:val="00A92D69"/>
    <w:rsid w:val="00A92E13"/>
    <w:rsid w:val="00A9353A"/>
    <w:rsid w:val="00A936C6"/>
    <w:rsid w:val="00A9371F"/>
    <w:rsid w:val="00A93801"/>
    <w:rsid w:val="00A93D1E"/>
    <w:rsid w:val="00A9416A"/>
    <w:rsid w:val="00A9474A"/>
    <w:rsid w:val="00A948BD"/>
    <w:rsid w:val="00A94BC8"/>
    <w:rsid w:val="00A94F14"/>
    <w:rsid w:val="00A94F9A"/>
    <w:rsid w:val="00A95001"/>
    <w:rsid w:val="00A953A1"/>
    <w:rsid w:val="00A954BC"/>
    <w:rsid w:val="00A95544"/>
    <w:rsid w:val="00A95946"/>
    <w:rsid w:val="00A960C8"/>
    <w:rsid w:val="00A96398"/>
    <w:rsid w:val="00A964C4"/>
    <w:rsid w:val="00A9676C"/>
    <w:rsid w:val="00A96B0B"/>
    <w:rsid w:val="00A96C7A"/>
    <w:rsid w:val="00A96D24"/>
    <w:rsid w:val="00A96E39"/>
    <w:rsid w:val="00A972CD"/>
    <w:rsid w:val="00A9746A"/>
    <w:rsid w:val="00A974B7"/>
    <w:rsid w:val="00A976C5"/>
    <w:rsid w:val="00A97765"/>
    <w:rsid w:val="00A97923"/>
    <w:rsid w:val="00A97B07"/>
    <w:rsid w:val="00A97DBB"/>
    <w:rsid w:val="00AA0589"/>
    <w:rsid w:val="00AA0697"/>
    <w:rsid w:val="00AA06F6"/>
    <w:rsid w:val="00AA07A1"/>
    <w:rsid w:val="00AA0845"/>
    <w:rsid w:val="00AA0994"/>
    <w:rsid w:val="00AA09DF"/>
    <w:rsid w:val="00AA0B90"/>
    <w:rsid w:val="00AA0CC8"/>
    <w:rsid w:val="00AA0FCD"/>
    <w:rsid w:val="00AA167D"/>
    <w:rsid w:val="00AA1DB5"/>
    <w:rsid w:val="00AA1DDC"/>
    <w:rsid w:val="00AA1DE6"/>
    <w:rsid w:val="00AA1EB7"/>
    <w:rsid w:val="00AA1F97"/>
    <w:rsid w:val="00AA2180"/>
    <w:rsid w:val="00AA2521"/>
    <w:rsid w:val="00AA2C04"/>
    <w:rsid w:val="00AA2E44"/>
    <w:rsid w:val="00AA2F71"/>
    <w:rsid w:val="00AA30EB"/>
    <w:rsid w:val="00AA316D"/>
    <w:rsid w:val="00AA31E8"/>
    <w:rsid w:val="00AA3878"/>
    <w:rsid w:val="00AA3C29"/>
    <w:rsid w:val="00AA3CCF"/>
    <w:rsid w:val="00AA3F98"/>
    <w:rsid w:val="00AA3FCD"/>
    <w:rsid w:val="00AA4532"/>
    <w:rsid w:val="00AA476A"/>
    <w:rsid w:val="00AA4C0E"/>
    <w:rsid w:val="00AA4CA5"/>
    <w:rsid w:val="00AA5051"/>
    <w:rsid w:val="00AA50CA"/>
    <w:rsid w:val="00AA51EC"/>
    <w:rsid w:val="00AA5206"/>
    <w:rsid w:val="00AA533D"/>
    <w:rsid w:val="00AA5444"/>
    <w:rsid w:val="00AA559A"/>
    <w:rsid w:val="00AA57B0"/>
    <w:rsid w:val="00AA5BBD"/>
    <w:rsid w:val="00AA5C05"/>
    <w:rsid w:val="00AA5CBD"/>
    <w:rsid w:val="00AA5E46"/>
    <w:rsid w:val="00AA60ED"/>
    <w:rsid w:val="00AA6113"/>
    <w:rsid w:val="00AA640C"/>
    <w:rsid w:val="00AA642E"/>
    <w:rsid w:val="00AA6C60"/>
    <w:rsid w:val="00AA6E01"/>
    <w:rsid w:val="00AA6F0C"/>
    <w:rsid w:val="00AA6FAB"/>
    <w:rsid w:val="00AA7098"/>
    <w:rsid w:val="00AA7154"/>
    <w:rsid w:val="00AA71A9"/>
    <w:rsid w:val="00AA72EF"/>
    <w:rsid w:val="00AA7410"/>
    <w:rsid w:val="00AA748A"/>
    <w:rsid w:val="00AA775A"/>
    <w:rsid w:val="00AA79A3"/>
    <w:rsid w:val="00AA7C00"/>
    <w:rsid w:val="00AA7D83"/>
    <w:rsid w:val="00AA7DB8"/>
    <w:rsid w:val="00AA7EC8"/>
    <w:rsid w:val="00AB0285"/>
    <w:rsid w:val="00AB041B"/>
    <w:rsid w:val="00AB05B6"/>
    <w:rsid w:val="00AB0782"/>
    <w:rsid w:val="00AB0789"/>
    <w:rsid w:val="00AB078A"/>
    <w:rsid w:val="00AB0A32"/>
    <w:rsid w:val="00AB0FA7"/>
    <w:rsid w:val="00AB12B5"/>
    <w:rsid w:val="00AB140E"/>
    <w:rsid w:val="00AB1616"/>
    <w:rsid w:val="00AB161E"/>
    <w:rsid w:val="00AB19FC"/>
    <w:rsid w:val="00AB1C33"/>
    <w:rsid w:val="00AB1EC0"/>
    <w:rsid w:val="00AB1F1C"/>
    <w:rsid w:val="00AB201C"/>
    <w:rsid w:val="00AB22B4"/>
    <w:rsid w:val="00AB2400"/>
    <w:rsid w:val="00AB2695"/>
    <w:rsid w:val="00AB290B"/>
    <w:rsid w:val="00AB2B0E"/>
    <w:rsid w:val="00AB2C44"/>
    <w:rsid w:val="00AB2CEE"/>
    <w:rsid w:val="00AB2DFB"/>
    <w:rsid w:val="00AB3136"/>
    <w:rsid w:val="00AB3567"/>
    <w:rsid w:val="00AB364A"/>
    <w:rsid w:val="00AB38EA"/>
    <w:rsid w:val="00AB3ACE"/>
    <w:rsid w:val="00AB3E66"/>
    <w:rsid w:val="00AB4165"/>
    <w:rsid w:val="00AB47BC"/>
    <w:rsid w:val="00AB47C5"/>
    <w:rsid w:val="00AB48F7"/>
    <w:rsid w:val="00AB49FB"/>
    <w:rsid w:val="00AB4D59"/>
    <w:rsid w:val="00AB515A"/>
    <w:rsid w:val="00AB5559"/>
    <w:rsid w:val="00AB5593"/>
    <w:rsid w:val="00AB567A"/>
    <w:rsid w:val="00AB57BC"/>
    <w:rsid w:val="00AB5996"/>
    <w:rsid w:val="00AB60E2"/>
    <w:rsid w:val="00AB62A5"/>
    <w:rsid w:val="00AB62D7"/>
    <w:rsid w:val="00AB6919"/>
    <w:rsid w:val="00AB693B"/>
    <w:rsid w:val="00AB6FD3"/>
    <w:rsid w:val="00AB743B"/>
    <w:rsid w:val="00AB759D"/>
    <w:rsid w:val="00AB7EBB"/>
    <w:rsid w:val="00AC0102"/>
    <w:rsid w:val="00AC025E"/>
    <w:rsid w:val="00AC0444"/>
    <w:rsid w:val="00AC0AA2"/>
    <w:rsid w:val="00AC0D18"/>
    <w:rsid w:val="00AC0D2F"/>
    <w:rsid w:val="00AC0ED4"/>
    <w:rsid w:val="00AC1A08"/>
    <w:rsid w:val="00AC1A54"/>
    <w:rsid w:val="00AC1AC1"/>
    <w:rsid w:val="00AC22D6"/>
    <w:rsid w:val="00AC2A6A"/>
    <w:rsid w:val="00AC2AE2"/>
    <w:rsid w:val="00AC2B29"/>
    <w:rsid w:val="00AC3209"/>
    <w:rsid w:val="00AC345D"/>
    <w:rsid w:val="00AC3645"/>
    <w:rsid w:val="00AC37CB"/>
    <w:rsid w:val="00AC3951"/>
    <w:rsid w:val="00AC3B16"/>
    <w:rsid w:val="00AC3C21"/>
    <w:rsid w:val="00AC3E94"/>
    <w:rsid w:val="00AC3EF0"/>
    <w:rsid w:val="00AC40C6"/>
    <w:rsid w:val="00AC410C"/>
    <w:rsid w:val="00AC4D41"/>
    <w:rsid w:val="00AC4E57"/>
    <w:rsid w:val="00AC51EA"/>
    <w:rsid w:val="00AC51F2"/>
    <w:rsid w:val="00AC52A5"/>
    <w:rsid w:val="00AC5304"/>
    <w:rsid w:val="00AC5445"/>
    <w:rsid w:val="00AC55D6"/>
    <w:rsid w:val="00AC57B1"/>
    <w:rsid w:val="00AC57DC"/>
    <w:rsid w:val="00AC5991"/>
    <w:rsid w:val="00AC5A79"/>
    <w:rsid w:val="00AC5D50"/>
    <w:rsid w:val="00AC6A0F"/>
    <w:rsid w:val="00AC6AF7"/>
    <w:rsid w:val="00AC6D0B"/>
    <w:rsid w:val="00AC6E1C"/>
    <w:rsid w:val="00AC7194"/>
    <w:rsid w:val="00AC72E7"/>
    <w:rsid w:val="00AC734E"/>
    <w:rsid w:val="00AC78EA"/>
    <w:rsid w:val="00AC7938"/>
    <w:rsid w:val="00AC7FC6"/>
    <w:rsid w:val="00AD01A9"/>
    <w:rsid w:val="00AD031C"/>
    <w:rsid w:val="00AD03E2"/>
    <w:rsid w:val="00AD0524"/>
    <w:rsid w:val="00AD05A8"/>
    <w:rsid w:val="00AD05E4"/>
    <w:rsid w:val="00AD0BD3"/>
    <w:rsid w:val="00AD0D1D"/>
    <w:rsid w:val="00AD101F"/>
    <w:rsid w:val="00AD1049"/>
    <w:rsid w:val="00AD1A2B"/>
    <w:rsid w:val="00AD1D37"/>
    <w:rsid w:val="00AD211F"/>
    <w:rsid w:val="00AD2126"/>
    <w:rsid w:val="00AD219B"/>
    <w:rsid w:val="00AD2414"/>
    <w:rsid w:val="00AD29F9"/>
    <w:rsid w:val="00AD2D8D"/>
    <w:rsid w:val="00AD2E92"/>
    <w:rsid w:val="00AD33E8"/>
    <w:rsid w:val="00AD348C"/>
    <w:rsid w:val="00AD349A"/>
    <w:rsid w:val="00AD3730"/>
    <w:rsid w:val="00AD3787"/>
    <w:rsid w:val="00AD384C"/>
    <w:rsid w:val="00AD3DA6"/>
    <w:rsid w:val="00AD3DCA"/>
    <w:rsid w:val="00AD3FEB"/>
    <w:rsid w:val="00AD4517"/>
    <w:rsid w:val="00AD45C9"/>
    <w:rsid w:val="00AD4615"/>
    <w:rsid w:val="00AD46D3"/>
    <w:rsid w:val="00AD4949"/>
    <w:rsid w:val="00AD49BC"/>
    <w:rsid w:val="00AD49C0"/>
    <w:rsid w:val="00AD4BB5"/>
    <w:rsid w:val="00AD4BFE"/>
    <w:rsid w:val="00AD4D99"/>
    <w:rsid w:val="00AD578C"/>
    <w:rsid w:val="00AD58DF"/>
    <w:rsid w:val="00AD5D5A"/>
    <w:rsid w:val="00AD5DC4"/>
    <w:rsid w:val="00AD5E23"/>
    <w:rsid w:val="00AD5EBE"/>
    <w:rsid w:val="00AD60FC"/>
    <w:rsid w:val="00AD623E"/>
    <w:rsid w:val="00AD6378"/>
    <w:rsid w:val="00AD6686"/>
    <w:rsid w:val="00AD677A"/>
    <w:rsid w:val="00AD67D0"/>
    <w:rsid w:val="00AD68BC"/>
    <w:rsid w:val="00AD6BF1"/>
    <w:rsid w:val="00AD6E6A"/>
    <w:rsid w:val="00AD6F38"/>
    <w:rsid w:val="00AD75B4"/>
    <w:rsid w:val="00AD7A7F"/>
    <w:rsid w:val="00AD7AAB"/>
    <w:rsid w:val="00AD7BC3"/>
    <w:rsid w:val="00AD7D58"/>
    <w:rsid w:val="00AD7EF3"/>
    <w:rsid w:val="00AD7FB0"/>
    <w:rsid w:val="00AE000E"/>
    <w:rsid w:val="00AE04F5"/>
    <w:rsid w:val="00AE0652"/>
    <w:rsid w:val="00AE0CBB"/>
    <w:rsid w:val="00AE0F47"/>
    <w:rsid w:val="00AE1407"/>
    <w:rsid w:val="00AE17EC"/>
    <w:rsid w:val="00AE17FE"/>
    <w:rsid w:val="00AE18F8"/>
    <w:rsid w:val="00AE1B5A"/>
    <w:rsid w:val="00AE1B89"/>
    <w:rsid w:val="00AE1C15"/>
    <w:rsid w:val="00AE20CC"/>
    <w:rsid w:val="00AE212D"/>
    <w:rsid w:val="00AE22B2"/>
    <w:rsid w:val="00AE2EEA"/>
    <w:rsid w:val="00AE32AA"/>
    <w:rsid w:val="00AE3805"/>
    <w:rsid w:val="00AE3872"/>
    <w:rsid w:val="00AE3B9F"/>
    <w:rsid w:val="00AE3BAD"/>
    <w:rsid w:val="00AE3D90"/>
    <w:rsid w:val="00AE4198"/>
    <w:rsid w:val="00AE45A6"/>
    <w:rsid w:val="00AE4D00"/>
    <w:rsid w:val="00AE52B7"/>
    <w:rsid w:val="00AE570F"/>
    <w:rsid w:val="00AE5817"/>
    <w:rsid w:val="00AE583B"/>
    <w:rsid w:val="00AE587E"/>
    <w:rsid w:val="00AE58F2"/>
    <w:rsid w:val="00AE5929"/>
    <w:rsid w:val="00AE5D17"/>
    <w:rsid w:val="00AE5DBB"/>
    <w:rsid w:val="00AE5DDC"/>
    <w:rsid w:val="00AE644F"/>
    <w:rsid w:val="00AE6457"/>
    <w:rsid w:val="00AE66F3"/>
    <w:rsid w:val="00AE67CD"/>
    <w:rsid w:val="00AE695F"/>
    <w:rsid w:val="00AE6BAF"/>
    <w:rsid w:val="00AE6DD3"/>
    <w:rsid w:val="00AE6ED0"/>
    <w:rsid w:val="00AE72DB"/>
    <w:rsid w:val="00AE72FC"/>
    <w:rsid w:val="00AE7321"/>
    <w:rsid w:val="00AE73FC"/>
    <w:rsid w:val="00AE7418"/>
    <w:rsid w:val="00AE7424"/>
    <w:rsid w:val="00AE7788"/>
    <w:rsid w:val="00AE7791"/>
    <w:rsid w:val="00AE78DF"/>
    <w:rsid w:val="00AE791E"/>
    <w:rsid w:val="00AF01E4"/>
    <w:rsid w:val="00AF0733"/>
    <w:rsid w:val="00AF0C80"/>
    <w:rsid w:val="00AF1326"/>
    <w:rsid w:val="00AF1420"/>
    <w:rsid w:val="00AF1596"/>
    <w:rsid w:val="00AF18E5"/>
    <w:rsid w:val="00AF19C9"/>
    <w:rsid w:val="00AF1A5A"/>
    <w:rsid w:val="00AF1A72"/>
    <w:rsid w:val="00AF1A81"/>
    <w:rsid w:val="00AF1C8C"/>
    <w:rsid w:val="00AF1E98"/>
    <w:rsid w:val="00AF23A5"/>
    <w:rsid w:val="00AF2428"/>
    <w:rsid w:val="00AF29C1"/>
    <w:rsid w:val="00AF2F84"/>
    <w:rsid w:val="00AF34A2"/>
    <w:rsid w:val="00AF3577"/>
    <w:rsid w:val="00AF3609"/>
    <w:rsid w:val="00AF3756"/>
    <w:rsid w:val="00AF3A38"/>
    <w:rsid w:val="00AF3A51"/>
    <w:rsid w:val="00AF3D33"/>
    <w:rsid w:val="00AF48A9"/>
    <w:rsid w:val="00AF4AB6"/>
    <w:rsid w:val="00AF4AF0"/>
    <w:rsid w:val="00AF4AF1"/>
    <w:rsid w:val="00AF4B2D"/>
    <w:rsid w:val="00AF5065"/>
    <w:rsid w:val="00AF5168"/>
    <w:rsid w:val="00AF52A2"/>
    <w:rsid w:val="00AF5363"/>
    <w:rsid w:val="00AF53FD"/>
    <w:rsid w:val="00AF5524"/>
    <w:rsid w:val="00AF5643"/>
    <w:rsid w:val="00AF58E8"/>
    <w:rsid w:val="00AF5D5C"/>
    <w:rsid w:val="00AF5E31"/>
    <w:rsid w:val="00AF5E96"/>
    <w:rsid w:val="00AF5FAD"/>
    <w:rsid w:val="00AF6198"/>
    <w:rsid w:val="00AF623C"/>
    <w:rsid w:val="00AF680F"/>
    <w:rsid w:val="00AF68DD"/>
    <w:rsid w:val="00AF6BCE"/>
    <w:rsid w:val="00AF6C9F"/>
    <w:rsid w:val="00AF70DF"/>
    <w:rsid w:val="00AF720D"/>
    <w:rsid w:val="00AF7560"/>
    <w:rsid w:val="00AF7644"/>
    <w:rsid w:val="00AF7878"/>
    <w:rsid w:val="00AF7A93"/>
    <w:rsid w:val="00AF7B4A"/>
    <w:rsid w:val="00AF7D53"/>
    <w:rsid w:val="00AF7E7D"/>
    <w:rsid w:val="00B00412"/>
    <w:rsid w:val="00B007AE"/>
    <w:rsid w:val="00B00E83"/>
    <w:rsid w:val="00B012B8"/>
    <w:rsid w:val="00B012E6"/>
    <w:rsid w:val="00B01498"/>
    <w:rsid w:val="00B017FE"/>
    <w:rsid w:val="00B01A17"/>
    <w:rsid w:val="00B02017"/>
    <w:rsid w:val="00B020B7"/>
    <w:rsid w:val="00B022D2"/>
    <w:rsid w:val="00B023EF"/>
    <w:rsid w:val="00B0248B"/>
    <w:rsid w:val="00B02687"/>
    <w:rsid w:val="00B02809"/>
    <w:rsid w:val="00B02AAC"/>
    <w:rsid w:val="00B02B38"/>
    <w:rsid w:val="00B02BC7"/>
    <w:rsid w:val="00B02DF9"/>
    <w:rsid w:val="00B02F52"/>
    <w:rsid w:val="00B0312C"/>
    <w:rsid w:val="00B035B8"/>
    <w:rsid w:val="00B0360F"/>
    <w:rsid w:val="00B037C5"/>
    <w:rsid w:val="00B03CCD"/>
    <w:rsid w:val="00B04077"/>
    <w:rsid w:val="00B04087"/>
    <w:rsid w:val="00B04B07"/>
    <w:rsid w:val="00B04F03"/>
    <w:rsid w:val="00B0504B"/>
    <w:rsid w:val="00B05405"/>
    <w:rsid w:val="00B05706"/>
    <w:rsid w:val="00B05A4B"/>
    <w:rsid w:val="00B05B9A"/>
    <w:rsid w:val="00B05C2C"/>
    <w:rsid w:val="00B05DD3"/>
    <w:rsid w:val="00B061DA"/>
    <w:rsid w:val="00B063D4"/>
    <w:rsid w:val="00B063E5"/>
    <w:rsid w:val="00B068B2"/>
    <w:rsid w:val="00B06957"/>
    <w:rsid w:val="00B06B88"/>
    <w:rsid w:val="00B06D1B"/>
    <w:rsid w:val="00B07268"/>
    <w:rsid w:val="00B0779E"/>
    <w:rsid w:val="00B07986"/>
    <w:rsid w:val="00B07A3E"/>
    <w:rsid w:val="00B07B82"/>
    <w:rsid w:val="00B07CA7"/>
    <w:rsid w:val="00B07DBF"/>
    <w:rsid w:val="00B07EF9"/>
    <w:rsid w:val="00B1012B"/>
    <w:rsid w:val="00B10605"/>
    <w:rsid w:val="00B10688"/>
    <w:rsid w:val="00B1098D"/>
    <w:rsid w:val="00B109E8"/>
    <w:rsid w:val="00B10A3C"/>
    <w:rsid w:val="00B10CF3"/>
    <w:rsid w:val="00B110AA"/>
    <w:rsid w:val="00B11194"/>
    <w:rsid w:val="00B11218"/>
    <w:rsid w:val="00B1155C"/>
    <w:rsid w:val="00B11692"/>
    <w:rsid w:val="00B1171F"/>
    <w:rsid w:val="00B11A35"/>
    <w:rsid w:val="00B11DA7"/>
    <w:rsid w:val="00B122C2"/>
    <w:rsid w:val="00B12525"/>
    <w:rsid w:val="00B12531"/>
    <w:rsid w:val="00B12620"/>
    <w:rsid w:val="00B12828"/>
    <w:rsid w:val="00B12C62"/>
    <w:rsid w:val="00B12E4E"/>
    <w:rsid w:val="00B1308C"/>
    <w:rsid w:val="00B1316A"/>
    <w:rsid w:val="00B13278"/>
    <w:rsid w:val="00B13361"/>
    <w:rsid w:val="00B13456"/>
    <w:rsid w:val="00B135D8"/>
    <w:rsid w:val="00B13628"/>
    <w:rsid w:val="00B1368A"/>
    <w:rsid w:val="00B136F7"/>
    <w:rsid w:val="00B138BE"/>
    <w:rsid w:val="00B1395E"/>
    <w:rsid w:val="00B13DF1"/>
    <w:rsid w:val="00B140B3"/>
    <w:rsid w:val="00B141FF"/>
    <w:rsid w:val="00B14386"/>
    <w:rsid w:val="00B14517"/>
    <w:rsid w:val="00B145E9"/>
    <w:rsid w:val="00B14D54"/>
    <w:rsid w:val="00B14E1E"/>
    <w:rsid w:val="00B14E93"/>
    <w:rsid w:val="00B1534F"/>
    <w:rsid w:val="00B1536D"/>
    <w:rsid w:val="00B153AE"/>
    <w:rsid w:val="00B1555F"/>
    <w:rsid w:val="00B15760"/>
    <w:rsid w:val="00B159A7"/>
    <w:rsid w:val="00B15ECC"/>
    <w:rsid w:val="00B1626A"/>
    <w:rsid w:val="00B16621"/>
    <w:rsid w:val="00B16731"/>
    <w:rsid w:val="00B16A6A"/>
    <w:rsid w:val="00B170CC"/>
    <w:rsid w:val="00B171F6"/>
    <w:rsid w:val="00B1749C"/>
    <w:rsid w:val="00B1757C"/>
    <w:rsid w:val="00B175AE"/>
    <w:rsid w:val="00B175D3"/>
    <w:rsid w:val="00B176E8"/>
    <w:rsid w:val="00B179A2"/>
    <w:rsid w:val="00B179AC"/>
    <w:rsid w:val="00B17A68"/>
    <w:rsid w:val="00B17FA7"/>
    <w:rsid w:val="00B17FCC"/>
    <w:rsid w:val="00B2028F"/>
    <w:rsid w:val="00B20A96"/>
    <w:rsid w:val="00B20B18"/>
    <w:rsid w:val="00B20B49"/>
    <w:rsid w:val="00B2109D"/>
    <w:rsid w:val="00B211E4"/>
    <w:rsid w:val="00B2134C"/>
    <w:rsid w:val="00B214CF"/>
    <w:rsid w:val="00B215CA"/>
    <w:rsid w:val="00B21956"/>
    <w:rsid w:val="00B21C9F"/>
    <w:rsid w:val="00B21D0B"/>
    <w:rsid w:val="00B21E30"/>
    <w:rsid w:val="00B21F18"/>
    <w:rsid w:val="00B21F8F"/>
    <w:rsid w:val="00B21FF8"/>
    <w:rsid w:val="00B22020"/>
    <w:rsid w:val="00B22201"/>
    <w:rsid w:val="00B22300"/>
    <w:rsid w:val="00B22316"/>
    <w:rsid w:val="00B22616"/>
    <w:rsid w:val="00B226BD"/>
    <w:rsid w:val="00B22A47"/>
    <w:rsid w:val="00B22AD8"/>
    <w:rsid w:val="00B22B0E"/>
    <w:rsid w:val="00B22DA6"/>
    <w:rsid w:val="00B22FA9"/>
    <w:rsid w:val="00B23296"/>
    <w:rsid w:val="00B239B4"/>
    <w:rsid w:val="00B23D2C"/>
    <w:rsid w:val="00B23D54"/>
    <w:rsid w:val="00B23F6B"/>
    <w:rsid w:val="00B24027"/>
    <w:rsid w:val="00B24217"/>
    <w:rsid w:val="00B24226"/>
    <w:rsid w:val="00B24364"/>
    <w:rsid w:val="00B24368"/>
    <w:rsid w:val="00B243D6"/>
    <w:rsid w:val="00B244C8"/>
    <w:rsid w:val="00B249BB"/>
    <w:rsid w:val="00B24AE3"/>
    <w:rsid w:val="00B24C66"/>
    <w:rsid w:val="00B24D7A"/>
    <w:rsid w:val="00B24DC6"/>
    <w:rsid w:val="00B24F9A"/>
    <w:rsid w:val="00B25250"/>
    <w:rsid w:val="00B256FF"/>
    <w:rsid w:val="00B25747"/>
    <w:rsid w:val="00B2598C"/>
    <w:rsid w:val="00B25AD9"/>
    <w:rsid w:val="00B25C04"/>
    <w:rsid w:val="00B25CD8"/>
    <w:rsid w:val="00B25DD8"/>
    <w:rsid w:val="00B25F4B"/>
    <w:rsid w:val="00B26C0C"/>
    <w:rsid w:val="00B2738C"/>
    <w:rsid w:val="00B274C0"/>
    <w:rsid w:val="00B27A25"/>
    <w:rsid w:val="00B27AB3"/>
    <w:rsid w:val="00B27BF6"/>
    <w:rsid w:val="00B301D7"/>
    <w:rsid w:val="00B3054E"/>
    <w:rsid w:val="00B3067D"/>
    <w:rsid w:val="00B30866"/>
    <w:rsid w:val="00B309D3"/>
    <w:rsid w:val="00B30ADB"/>
    <w:rsid w:val="00B30BCB"/>
    <w:rsid w:val="00B30CED"/>
    <w:rsid w:val="00B30D47"/>
    <w:rsid w:val="00B30D79"/>
    <w:rsid w:val="00B30F46"/>
    <w:rsid w:val="00B311C2"/>
    <w:rsid w:val="00B311E9"/>
    <w:rsid w:val="00B31296"/>
    <w:rsid w:val="00B31441"/>
    <w:rsid w:val="00B318CC"/>
    <w:rsid w:val="00B3195E"/>
    <w:rsid w:val="00B31A35"/>
    <w:rsid w:val="00B31E2A"/>
    <w:rsid w:val="00B31F52"/>
    <w:rsid w:val="00B31FF9"/>
    <w:rsid w:val="00B322D0"/>
    <w:rsid w:val="00B3234D"/>
    <w:rsid w:val="00B324F6"/>
    <w:rsid w:val="00B3284A"/>
    <w:rsid w:val="00B329C2"/>
    <w:rsid w:val="00B32B92"/>
    <w:rsid w:val="00B32BB6"/>
    <w:rsid w:val="00B32C41"/>
    <w:rsid w:val="00B33272"/>
    <w:rsid w:val="00B333FA"/>
    <w:rsid w:val="00B334EF"/>
    <w:rsid w:val="00B3359C"/>
    <w:rsid w:val="00B335C2"/>
    <w:rsid w:val="00B337B4"/>
    <w:rsid w:val="00B33BDD"/>
    <w:rsid w:val="00B33CEB"/>
    <w:rsid w:val="00B33DC0"/>
    <w:rsid w:val="00B33DD6"/>
    <w:rsid w:val="00B34163"/>
    <w:rsid w:val="00B342DD"/>
    <w:rsid w:val="00B343CA"/>
    <w:rsid w:val="00B347AF"/>
    <w:rsid w:val="00B348E3"/>
    <w:rsid w:val="00B349EB"/>
    <w:rsid w:val="00B34A96"/>
    <w:rsid w:val="00B34BDE"/>
    <w:rsid w:val="00B34CA7"/>
    <w:rsid w:val="00B34DF3"/>
    <w:rsid w:val="00B35110"/>
    <w:rsid w:val="00B35175"/>
    <w:rsid w:val="00B3526E"/>
    <w:rsid w:val="00B3545F"/>
    <w:rsid w:val="00B35747"/>
    <w:rsid w:val="00B357A4"/>
    <w:rsid w:val="00B357F1"/>
    <w:rsid w:val="00B35939"/>
    <w:rsid w:val="00B35AF8"/>
    <w:rsid w:val="00B35B49"/>
    <w:rsid w:val="00B35B4A"/>
    <w:rsid w:val="00B36060"/>
    <w:rsid w:val="00B36B44"/>
    <w:rsid w:val="00B36B5F"/>
    <w:rsid w:val="00B36BA6"/>
    <w:rsid w:val="00B36BB3"/>
    <w:rsid w:val="00B3733F"/>
    <w:rsid w:val="00B373CE"/>
    <w:rsid w:val="00B37DFE"/>
    <w:rsid w:val="00B4006C"/>
    <w:rsid w:val="00B40495"/>
    <w:rsid w:val="00B407F2"/>
    <w:rsid w:val="00B407F9"/>
    <w:rsid w:val="00B40888"/>
    <w:rsid w:val="00B40C13"/>
    <w:rsid w:val="00B40D0B"/>
    <w:rsid w:val="00B41651"/>
    <w:rsid w:val="00B417E3"/>
    <w:rsid w:val="00B41D9C"/>
    <w:rsid w:val="00B41DD2"/>
    <w:rsid w:val="00B41F97"/>
    <w:rsid w:val="00B42169"/>
    <w:rsid w:val="00B421DC"/>
    <w:rsid w:val="00B42571"/>
    <w:rsid w:val="00B4281C"/>
    <w:rsid w:val="00B42F9F"/>
    <w:rsid w:val="00B431E5"/>
    <w:rsid w:val="00B434D0"/>
    <w:rsid w:val="00B43A41"/>
    <w:rsid w:val="00B43EA4"/>
    <w:rsid w:val="00B447A5"/>
    <w:rsid w:val="00B44CFB"/>
    <w:rsid w:val="00B44F99"/>
    <w:rsid w:val="00B4519C"/>
    <w:rsid w:val="00B456D2"/>
    <w:rsid w:val="00B458C4"/>
    <w:rsid w:val="00B459CE"/>
    <w:rsid w:val="00B459ED"/>
    <w:rsid w:val="00B45BBC"/>
    <w:rsid w:val="00B46258"/>
    <w:rsid w:val="00B46443"/>
    <w:rsid w:val="00B46906"/>
    <w:rsid w:val="00B469E3"/>
    <w:rsid w:val="00B46A0C"/>
    <w:rsid w:val="00B46B96"/>
    <w:rsid w:val="00B46E6B"/>
    <w:rsid w:val="00B46EA5"/>
    <w:rsid w:val="00B46ECB"/>
    <w:rsid w:val="00B46F4D"/>
    <w:rsid w:val="00B46F89"/>
    <w:rsid w:val="00B47004"/>
    <w:rsid w:val="00B4740C"/>
    <w:rsid w:val="00B47553"/>
    <w:rsid w:val="00B475B2"/>
    <w:rsid w:val="00B4767E"/>
    <w:rsid w:val="00B477D3"/>
    <w:rsid w:val="00B47EFF"/>
    <w:rsid w:val="00B5039E"/>
    <w:rsid w:val="00B5053D"/>
    <w:rsid w:val="00B5065D"/>
    <w:rsid w:val="00B5071C"/>
    <w:rsid w:val="00B507CA"/>
    <w:rsid w:val="00B50E36"/>
    <w:rsid w:val="00B50EB0"/>
    <w:rsid w:val="00B50EEA"/>
    <w:rsid w:val="00B50FFA"/>
    <w:rsid w:val="00B51034"/>
    <w:rsid w:val="00B51150"/>
    <w:rsid w:val="00B51265"/>
    <w:rsid w:val="00B5127C"/>
    <w:rsid w:val="00B5156B"/>
    <w:rsid w:val="00B51627"/>
    <w:rsid w:val="00B517D3"/>
    <w:rsid w:val="00B5222B"/>
    <w:rsid w:val="00B5230E"/>
    <w:rsid w:val="00B523C8"/>
    <w:rsid w:val="00B525D2"/>
    <w:rsid w:val="00B52814"/>
    <w:rsid w:val="00B52861"/>
    <w:rsid w:val="00B52A47"/>
    <w:rsid w:val="00B52C9F"/>
    <w:rsid w:val="00B52E14"/>
    <w:rsid w:val="00B531CA"/>
    <w:rsid w:val="00B53A56"/>
    <w:rsid w:val="00B53C03"/>
    <w:rsid w:val="00B53CA9"/>
    <w:rsid w:val="00B53CF8"/>
    <w:rsid w:val="00B53D83"/>
    <w:rsid w:val="00B53D9F"/>
    <w:rsid w:val="00B54206"/>
    <w:rsid w:val="00B54442"/>
    <w:rsid w:val="00B54565"/>
    <w:rsid w:val="00B54750"/>
    <w:rsid w:val="00B54787"/>
    <w:rsid w:val="00B54958"/>
    <w:rsid w:val="00B54AF7"/>
    <w:rsid w:val="00B54CDF"/>
    <w:rsid w:val="00B54CF2"/>
    <w:rsid w:val="00B54DC5"/>
    <w:rsid w:val="00B54E74"/>
    <w:rsid w:val="00B54EF2"/>
    <w:rsid w:val="00B54FFC"/>
    <w:rsid w:val="00B550AB"/>
    <w:rsid w:val="00B553DD"/>
    <w:rsid w:val="00B557B7"/>
    <w:rsid w:val="00B55C03"/>
    <w:rsid w:val="00B55D7D"/>
    <w:rsid w:val="00B55D93"/>
    <w:rsid w:val="00B55FF2"/>
    <w:rsid w:val="00B56093"/>
    <w:rsid w:val="00B56568"/>
    <w:rsid w:val="00B56717"/>
    <w:rsid w:val="00B56988"/>
    <w:rsid w:val="00B56A4A"/>
    <w:rsid w:val="00B56A84"/>
    <w:rsid w:val="00B56C61"/>
    <w:rsid w:val="00B5712D"/>
    <w:rsid w:val="00B571F0"/>
    <w:rsid w:val="00B57516"/>
    <w:rsid w:val="00B579B0"/>
    <w:rsid w:val="00B57F10"/>
    <w:rsid w:val="00B57F1B"/>
    <w:rsid w:val="00B60188"/>
    <w:rsid w:val="00B605C0"/>
    <w:rsid w:val="00B60993"/>
    <w:rsid w:val="00B60DC7"/>
    <w:rsid w:val="00B610E2"/>
    <w:rsid w:val="00B61108"/>
    <w:rsid w:val="00B61315"/>
    <w:rsid w:val="00B61461"/>
    <w:rsid w:val="00B615F0"/>
    <w:rsid w:val="00B61648"/>
    <w:rsid w:val="00B617BC"/>
    <w:rsid w:val="00B61AF8"/>
    <w:rsid w:val="00B61D94"/>
    <w:rsid w:val="00B61DD6"/>
    <w:rsid w:val="00B61E9D"/>
    <w:rsid w:val="00B6211E"/>
    <w:rsid w:val="00B62321"/>
    <w:rsid w:val="00B62517"/>
    <w:rsid w:val="00B62782"/>
    <w:rsid w:val="00B628E3"/>
    <w:rsid w:val="00B62B62"/>
    <w:rsid w:val="00B63032"/>
    <w:rsid w:val="00B630C0"/>
    <w:rsid w:val="00B638AE"/>
    <w:rsid w:val="00B63987"/>
    <w:rsid w:val="00B63B7C"/>
    <w:rsid w:val="00B63E71"/>
    <w:rsid w:val="00B640D7"/>
    <w:rsid w:val="00B641FD"/>
    <w:rsid w:val="00B644A1"/>
    <w:rsid w:val="00B64F2D"/>
    <w:rsid w:val="00B65289"/>
    <w:rsid w:val="00B65449"/>
    <w:rsid w:val="00B655E1"/>
    <w:rsid w:val="00B6592E"/>
    <w:rsid w:val="00B65AC8"/>
    <w:rsid w:val="00B65AD7"/>
    <w:rsid w:val="00B65C5D"/>
    <w:rsid w:val="00B661C0"/>
    <w:rsid w:val="00B661F2"/>
    <w:rsid w:val="00B66234"/>
    <w:rsid w:val="00B66839"/>
    <w:rsid w:val="00B66851"/>
    <w:rsid w:val="00B66A49"/>
    <w:rsid w:val="00B66A4A"/>
    <w:rsid w:val="00B66D7F"/>
    <w:rsid w:val="00B67488"/>
    <w:rsid w:val="00B676BA"/>
    <w:rsid w:val="00B679DD"/>
    <w:rsid w:val="00B67B0E"/>
    <w:rsid w:val="00B67CD0"/>
    <w:rsid w:val="00B67D20"/>
    <w:rsid w:val="00B7004E"/>
    <w:rsid w:val="00B7009F"/>
    <w:rsid w:val="00B70147"/>
    <w:rsid w:val="00B701AE"/>
    <w:rsid w:val="00B7035F"/>
    <w:rsid w:val="00B7052A"/>
    <w:rsid w:val="00B70624"/>
    <w:rsid w:val="00B70719"/>
    <w:rsid w:val="00B70833"/>
    <w:rsid w:val="00B70B4E"/>
    <w:rsid w:val="00B718B7"/>
    <w:rsid w:val="00B71BC1"/>
    <w:rsid w:val="00B71C82"/>
    <w:rsid w:val="00B721B6"/>
    <w:rsid w:val="00B7264F"/>
    <w:rsid w:val="00B72972"/>
    <w:rsid w:val="00B729F5"/>
    <w:rsid w:val="00B72A25"/>
    <w:rsid w:val="00B72C10"/>
    <w:rsid w:val="00B72FA6"/>
    <w:rsid w:val="00B7306F"/>
    <w:rsid w:val="00B7373D"/>
    <w:rsid w:val="00B73943"/>
    <w:rsid w:val="00B73993"/>
    <w:rsid w:val="00B7399A"/>
    <w:rsid w:val="00B73F6D"/>
    <w:rsid w:val="00B745D4"/>
    <w:rsid w:val="00B74879"/>
    <w:rsid w:val="00B74909"/>
    <w:rsid w:val="00B752ED"/>
    <w:rsid w:val="00B7565D"/>
    <w:rsid w:val="00B758C7"/>
    <w:rsid w:val="00B75C45"/>
    <w:rsid w:val="00B75EAB"/>
    <w:rsid w:val="00B75F12"/>
    <w:rsid w:val="00B760A8"/>
    <w:rsid w:val="00B76208"/>
    <w:rsid w:val="00B7646B"/>
    <w:rsid w:val="00B7647F"/>
    <w:rsid w:val="00B7659A"/>
    <w:rsid w:val="00B76CAE"/>
    <w:rsid w:val="00B77008"/>
    <w:rsid w:val="00B770F4"/>
    <w:rsid w:val="00B77172"/>
    <w:rsid w:val="00B771CD"/>
    <w:rsid w:val="00B772C5"/>
    <w:rsid w:val="00B77317"/>
    <w:rsid w:val="00B7737B"/>
    <w:rsid w:val="00B775D4"/>
    <w:rsid w:val="00B778D6"/>
    <w:rsid w:val="00B77A56"/>
    <w:rsid w:val="00B77A70"/>
    <w:rsid w:val="00B77E70"/>
    <w:rsid w:val="00B80040"/>
    <w:rsid w:val="00B801AF"/>
    <w:rsid w:val="00B803C1"/>
    <w:rsid w:val="00B80C99"/>
    <w:rsid w:val="00B80DC7"/>
    <w:rsid w:val="00B80FF8"/>
    <w:rsid w:val="00B8111A"/>
    <w:rsid w:val="00B81518"/>
    <w:rsid w:val="00B819F6"/>
    <w:rsid w:val="00B81ADE"/>
    <w:rsid w:val="00B81B3C"/>
    <w:rsid w:val="00B81C0D"/>
    <w:rsid w:val="00B81C1C"/>
    <w:rsid w:val="00B81E74"/>
    <w:rsid w:val="00B82039"/>
    <w:rsid w:val="00B821FB"/>
    <w:rsid w:val="00B82214"/>
    <w:rsid w:val="00B8283C"/>
    <w:rsid w:val="00B82840"/>
    <w:rsid w:val="00B82A49"/>
    <w:rsid w:val="00B82B32"/>
    <w:rsid w:val="00B82B56"/>
    <w:rsid w:val="00B830D3"/>
    <w:rsid w:val="00B833C5"/>
    <w:rsid w:val="00B83422"/>
    <w:rsid w:val="00B83616"/>
    <w:rsid w:val="00B837F6"/>
    <w:rsid w:val="00B8382A"/>
    <w:rsid w:val="00B83862"/>
    <w:rsid w:val="00B83A14"/>
    <w:rsid w:val="00B83BBD"/>
    <w:rsid w:val="00B83BEA"/>
    <w:rsid w:val="00B83D11"/>
    <w:rsid w:val="00B83D92"/>
    <w:rsid w:val="00B83F6E"/>
    <w:rsid w:val="00B8409A"/>
    <w:rsid w:val="00B84107"/>
    <w:rsid w:val="00B84222"/>
    <w:rsid w:val="00B8445C"/>
    <w:rsid w:val="00B848DD"/>
    <w:rsid w:val="00B84AC2"/>
    <w:rsid w:val="00B84AE8"/>
    <w:rsid w:val="00B8505C"/>
    <w:rsid w:val="00B852BB"/>
    <w:rsid w:val="00B85361"/>
    <w:rsid w:val="00B856F9"/>
    <w:rsid w:val="00B85B83"/>
    <w:rsid w:val="00B85EC0"/>
    <w:rsid w:val="00B861A9"/>
    <w:rsid w:val="00B861B9"/>
    <w:rsid w:val="00B8627F"/>
    <w:rsid w:val="00B8641A"/>
    <w:rsid w:val="00B86463"/>
    <w:rsid w:val="00B864BF"/>
    <w:rsid w:val="00B86866"/>
    <w:rsid w:val="00B86AFC"/>
    <w:rsid w:val="00B86C28"/>
    <w:rsid w:val="00B8765E"/>
    <w:rsid w:val="00B876AF"/>
    <w:rsid w:val="00B879AF"/>
    <w:rsid w:val="00B87B6C"/>
    <w:rsid w:val="00B90099"/>
    <w:rsid w:val="00B90397"/>
    <w:rsid w:val="00B905AC"/>
    <w:rsid w:val="00B9079C"/>
    <w:rsid w:val="00B90BD0"/>
    <w:rsid w:val="00B90C27"/>
    <w:rsid w:val="00B90C68"/>
    <w:rsid w:val="00B911E4"/>
    <w:rsid w:val="00B911E8"/>
    <w:rsid w:val="00B916EA"/>
    <w:rsid w:val="00B917D8"/>
    <w:rsid w:val="00B918B2"/>
    <w:rsid w:val="00B91E1A"/>
    <w:rsid w:val="00B92103"/>
    <w:rsid w:val="00B92339"/>
    <w:rsid w:val="00B92430"/>
    <w:rsid w:val="00B9264E"/>
    <w:rsid w:val="00B92BA6"/>
    <w:rsid w:val="00B92CA1"/>
    <w:rsid w:val="00B92F2A"/>
    <w:rsid w:val="00B93111"/>
    <w:rsid w:val="00B93147"/>
    <w:rsid w:val="00B93384"/>
    <w:rsid w:val="00B933B8"/>
    <w:rsid w:val="00B937FC"/>
    <w:rsid w:val="00B93BC8"/>
    <w:rsid w:val="00B93BD8"/>
    <w:rsid w:val="00B93E28"/>
    <w:rsid w:val="00B9419C"/>
    <w:rsid w:val="00B941AA"/>
    <w:rsid w:val="00B943C1"/>
    <w:rsid w:val="00B946E0"/>
    <w:rsid w:val="00B94763"/>
    <w:rsid w:val="00B947CB"/>
    <w:rsid w:val="00B947F5"/>
    <w:rsid w:val="00B94B2B"/>
    <w:rsid w:val="00B94D1D"/>
    <w:rsid w:val="00B94DA2"/>
    <w:rsid w:val="00B94E50"/>
    <w:rsid w:val="00B94FB7"/>
    <w:rsid w:val="00B950DE"/>
    <w:rsid w:val="00B951DA"/>
    <w:rsid w:val="00B952D7"/>
    <w:rsid w:val="00B953B1"/>
    <w:rsid w:val="00B9542F"/>
    <w:rsid w:val="00B955F4"/>
    <w:rsid w:val="00B95959"/>
    <w:rsid w:val="00B95B3F"/>
    <w:rsid w:val="00B95B86"/>
    <w:rsid w:val="00B95D16"/>
    <w:rsid w:val="00B95E05"/>
    <w:rsid w:val="00B96490"/>
    <w:rsid w:val="00B968E5"/>
    <w:rsid w:val="00B969F8"/>
    <w:rsid w:val="00B96A80"/>
    <w:rsid w:val="00B96B78"/>
    <w:rsid w:val="00B96BFA"/>
    <w:rsid w:val="00B9797E"/>
    <w:rsid w:val="00B97AE3"/>
    <w:rsid w:val="00B97EB4"/>
    <w:rsid w:val="00B97FCA"/>
    <w:rsid w:val="00BA01DF"/>
    <w:rsid w:val="00BA08A2"/>
    <w:rsid w:val="00BA0A1D"/>
    <w:rsid w:val="00BA0C16"/>
    <w:rsid w:val="00BA0E3E"/>
    <w:rsid w:val="00BA0FBB"/>
    <w:rsid w:val="00BA10F5"/>
    <w:rsid w:val="00BA113C"/>
    <w:rsid w:val="00BA12AB"/>
    <w:rsid w:val="00BA135A"/>
    <w:rsid w:val="00BA13EC"/>
    <w:rsid w:val="00BA1723"/>
    <w:rsid w:val="00BA1876"/>
    <w:rsid w:val="00BA1B7D"/>
    <w:rsid w:val="00BA1E00"/>
    <w:rsid w:val="00BA1EAA"/>
    <w:rsid w:val="00BA2288"/>
    <w:rsid w:val="00BA2CCA"/>
    <w:rsid w:val="00BA3265"/>
    <w:rsid w:val="00BA3285"/>
    <w:rsid w:val="00BA33A1"/>
    <w:rsid w:val="00BA3640"/>
    <w:rsid w:val="00BA38AA"/>
    <w:rsid w:val="00BA3A4F"/>
    <w:rsid w:val="00BA3A8B"/>
    <w:rsid w:val="00BA3FC0"/>
    <w:rsid w:val="00BA40D9"/>
    <w:rsid w:val="00BA410F"/>
    <w:rsid w:val="00BA453C"/>
    <w:rsid w:val="00BA45A8"/>
    <w:rsid w:val="00BA478E"/>
    <w:rsid w:val="00BA4868"/>
    <w:rsid w:val="00BA4A79"/>
    <w:rsid w:val="00BA4BDF"/>
    <w:rsid w:val="00BA4CF5"/>
    <w:rsid w:val="00BA4D06"/>
    <w:rsid w:val="00BA4E05"/>
    <w:rsid w:val="00BA4E1F"/>
    <w:rsid w:val="00BA4E2F"/>
    <w:rsid w:val="00BA519C"/>
    <w:rsid w:val="00BA51B2"/>
    <w:rsid w:val="00BA53B3"/>
    <w:rsid w:val="00BA56B0"/>
    <w:rsid w:val="00BA58F5"/>
    <w:rsid w:val="00BA5DC2"/>
    <w:rsid w:val="00BA6041"/>
    <w:rsid w:val="00BA607E"/>
    <w:rsid w:val="00BA64F0"/>
    <w:rsid w:val="00BA665A"/>
    <w:rsid w:val="00BA6664"/>
    <w:rsid w:val="00BA6807"/>
    <w:rsid w:val="00BA69CE"/>
    <w:rsid w:val="00BA6B40"/>
    <w:rsid w:val="00BA6D4A"/>
    <w:rsid w:val="00BA6D95"/>
    <w:rsid w:val="00BA6E7F"/>
    <w:rsid w:val="00BA6EA4"/>
    <w:rsid w:val="00BA6F42"/>
    <w:rsid w:val="00BA75DA"/>
    <w:rsid w:val="00BA7604"/>
    <w:rsid w:val="00BA765F"/>
    <w:rsid w:val="00BB017B"/>
    <w:rsid w:val="00BB0240"/>
    <w:rsid w:val="00BB0305"/>
    <w:rsid w:val="00BB0459"/>
    <w:rsid w:val="00BB04ED"/>
    <w:rsid w:val="00BB053B"/>
    <w:rsid w:val="00BB09E6"/>
    <w:rsid w:val="00BB0AC8"/>
    <w:rsid w:val="00BB0B2C"/>
    <w:rsid w:val="00BB0E3A"/>
    <w:rsid w:val="00BB0EC3"/>
    <w:rsid w:val="00BB10BF"/>
    <w:rsid w:val="00BB1651"/>
    <w:rsid w:val="00BB16B0"/>
    <w:rsid w:val="00BB1754"/>
    <w:rsid w:val="00BB177D"/>
    <w:rsid w:val="00BB17BF"/>
    <w:rsid w:val="00BB1816"/>
    <w:rsid w:val="00BB2126"/>
    <w:rsid w:val="00BB2739"/>
    <w:rsid w:val="00BB27B1"/>
    <w:rsid w:val="00BB29AA"/>
    <w:rsid w:val="00BB30F5"/>
    <w:rsid w:val="00BB3133"/>
    <w:rsid w:val="00BB3156"/>
    <w:rsid w:val="00BB31E7"/>
    <w:rsid w:val="00BB3489"/>
    <w:rsid w:val="00BB38D8"/>
    <w:rsid w:val="00BB3993"/>
    <w:rsid w:val="00BB3DA3"/>
    <w:rsid w:val="00BB3F0A"/>
    <w:rsid w:val="00BB3F96"/>
    <w:rsid w:val="00BB402A"/>
    <w:rsid w:val="00BB417A"/>
    <w:rsid w:val="00BB4280"/>
    <w:rsid w:val="00BB42C6"/>
    <w:rsid w:val="00BB44C4"/>
    <w:rsid w:val="00BB45FB"/>
    <w:rsid w:val="00BB496E"/>
    <w:rsid w:val="00BB4E0F"/>
    <w:rsid w:val="00BB4F23"/>
    <w:rsid w:val="00BB5204"/>
    <w:rsid w:val="00BB53DE"/>
    <w:rsid w:val="00BB5CDC"/>
    <w:rsid w:val="00BB5F52"/>
    <w:rsid w:val="00BB6013"/>
    <w:rsid w:val="00BB6070"/>
    <w:rsid w:val="00BB66A4"/>
    <w:rsid w:val="00BB6B41"/>
    <w:rsid w:val="00BB79BC"/>
    <w:rsid w:val="00BB79C2"/>
    <w:rsid w:val="00BB7B5E"/>
    <w:rsid w:val="00BB7DD9"/>
    <w:rsid w:val="00BC04A8"/>
    <w:rsid w:val="00BC0504"/>
    <w:rsid w:val="00BC0764"/>
    <w:rsid w:val="00BC0779"/>
    <w:rsid w:val="00BC0A0C"/>
    <w:rsid w:val="00BC0BDC"/>
    <w:rsid w:val="00BC0F9E"/>
    <w:rsid w:val="00BC11FF"/>
    <w:rsid w:val="00BC1261"/>
    <w:rsid w:val="00BC12A9"/>
    <w:rsid w:val="00BC142B"/>
    <w:rsid w:val="00BC17D3"/>
    <w:rsid w:val="00BC19A5"/>
    <w:rsid w:val="00BC1B48"/>
    <w:rsid w:val="00BC1B66"/>
    <w:rsid w:val="00BC1D32"/>
    <w:rsid w:val="00BC1FF9"/>
    <w:rsid w:val="00BC2097"/>
    <w:rsid w:val="00BC223A"/>
    <w:rsid w:val="00BC236D"/>
    <w:rsid w:val="00BC2563"/>
    <w:rsid w:val="00BC2A92"/>
    <w:rsid w:val="00BC2B32"/>
    <w:rsid w:val="00BC2CF6"/>
    <w:rsid w:val="00BC2D56"/>
    <w:rsid w:val="00BC2D83"/>
    <w:rsid w:val="00BC341D"/>
    <w:rsid w:val="00BC345C"/>
    <w:rsid w:val="00BC378E"/>
    <w:rsid w:val="00BC3947"/>
    <w:rsid w:val="00BC3A18"/>
    <w:rsid w:val="00BC3E1E"/>
    <w:rsid w:val="00BC42A7"/>
    <w:rsid w:val="00BC470F"/>
    <w:rsid w:val="00BC49A7"/>
    <w:rsid w:val="00BC4E2C"/>
    <w:rsid w:val="00BC5066"/>
    <w:rsid w:val="00BC54F5"/>
    <w:rsid w:val="00BC58F8"/>
    <w:rsid w:val="00BC59C5"/>
    <w:rsid w:val="00BC5B0C"/>
    <w:rsid w:val="00BC5B2C"/>
    <w:rsid w:val="00BC62F0"/>
    <w:rsid w:val="00BC63CA"/>
    <w:rsid w:val="00BC68A5"/>
    <w:rsid w:val="00BC69B8"/>
    <w:rsid w:val="00BC6DA7"/>
    <w:rsid w:val="00BC6E71"/>
    <w:rsid w:val="00BC7245"/>
    <w:rsid w:val="00BC72B4"/>
    <w:rsid w:val="00BC7439"/>
    <w:rsid w:val="00BC75EA"/>
    <w:rsid w:val="00BC761D"/>
    <w:rsid w:val="00BC768C"/>
    <w:rsid w:val="00BC786F"/>
    <w:rsid w:val="00BC79CF"/>
    <w:rsid w:val="00BC7A08"/>
    <w:rsid w:val="00BC7D45"/>
    <w:rsid w:val="00BD09C8"/>
    <w:rsid w:val="00BD09F5"/>
    <w:rsid w:val="00BD0F4A"/>
    <w:rsid w:val="00BD0FCE"/>
    <w:rsid w:val="00BD12F0"/>
    <w:rsid w:val="00BD1346"/>
    <w:rsid w:val="00BD137F"/>
    <w:rsid w:val="00BD1640"/>
    <w:rsid w:val="00BD18F0"/>
    <w:rsid w:val="00BD1BA9"/>
    <w:rsid w:val="00BD2105"/>
    <w:rsid w:val="00BD2A32"/>
    <w:rsid w:val="00BD2B1C"/>
    <w:rsid w:val="00BD2C3F"/>
    <w:rsid w:val="00BD2CED"/>
    <w:rsid w:val="00BD2FCE"/>
    <w:rsid w:val="00BD319F"/>
    <w:rsid w:val="00BD3435"/>
    <w:rsid w:val="00BD362A"/>
    <w:rsid w:val="00BD363D"/>
    <w:rsid w:val="00BD3BC2"/>
    <w:rsid w:val="00BD3D8D"/>
    <w:rsid w:val="00BD3E92"/>
    <w:rsid w:val="00BD44C4"/>
    <w:rsid w:val="00BD479C"/>
    <w:rsid w:val="00BD4901"/>
    <w:rsid w:val="00BD4AA3"/>
    <w:rsid w:val="00BD4C84"/>
    <w:rsid w:val="00BD4CEE"/>
    <w:rsid w:val="00BD4D8F"/>
    <w:rsid w:val="00BD4DE3"/>
    <w:rsid w:val="00BD4E58"/>
    <w:rsid w:val="00BD4F09"/>
    <w:rsid w:val="00BD4FF6"/>
    <w:rsid w:val="00BD5545"/>
    <w:rsid w:val="00BD55C9"/>
    <w:rsid w:val="00BD5738"/>
    <w:rsid w:val="00BD5A66"/>
    <w:rsid w:val="00BD61BB"/>
    <w:rsid w:val="00BD61F5"/>
    <w:rsid w:val="00BD6379"/>
    <w:rsid w:val="00BD6A84"/>
    <w:rsid w:val="00BD6F26"/>
    <w:rsid w:val="00BD7002"/>
    <w:rsid w:val="00BD72FE"/>
    <w:rsid w:val="00BD73C5"/>
    <w:rsid w:val="00BD7B0A"/>
    <w:rsid w:val="00BD7B94"/>
    <w:rsid w:val="00BD7C30"/>
    <w:rsid w:val="00BD7C48"/>
    <w:rsid w:val="00BD7CAF"/>
    <w:rsid w:val="00BD7E09"/>
    <w:rsid w:val="00BD7E42"/>
    <w:rsid w:val="00BD7FDD"/>
    <w:rsid w:val="00BE008E"/>
    <w:rsid w:val="00BE0528"/>
    <w:rsid w:val="00BE0692"/>
    <w:rsid w:val="00BE0735"/>
    <w:rsid w:val="00BE0A5C"/>
    <w:rsid w:val="00BE0B1F"/>
    <w:rsid w:val="00BE0B4B"/>
    <w:rsid w:val="00BE1719"/>
    <w:rsid w:val="00BE1D01"/>
    <w:rsid w:val="00BE200B"/>
    <w:rsid w:val="00BE21BE"/>
    <w:rsid w:val="00BE2562"/>
    <w:rsid w:val="00BE25F8"/>
    <w:rsid w:val="00BE27C2"/>
    <w:rsid w:val="00BE29FC"/>
    <w:rsid w:val="00BE2BEF"/>
    <w:rsid w:val="00BE32A4"/>
    <w:rsid w:val="00BE32E3"/>
    <w:rsid w:val="00BE3788"/>
    <w:rsid w:val="00BE39A8"/>
    <w:rsid w:val="00BE3CA8"/>
    <w:rsid w:val="00BE3FBE"/>
    <w:rsid w:val="00BE41AB"/>
    <w:rsid w:val="00BE43AA"/>
    <w:rsid w:val="00BE4735"/>
    <w:rsid w:val="00BE4CF8"/>
    <w:rsid w:val="00BE51CF"/>
    <w:rsid w:val="00BE54AC"/>
    <w:rsid w:val="00BE551F"/>
    <w:rsid w:val="00BE5937"/>
    <w:rsid w:val="00BE5D4F"/>
    <w:rsid w:val="00BE5F22"/>
    <w:rsid w:val="00BE66DA"/>
    <w:rsid w:val="00BE6765"/>
    <w:rsid w:val="00BE6A22"/>
    <w:rsid w:val="00BE6BE5"/>
    <w:rsid w:val="00BE6BEF"/>
    <w:rsid w:val="00BE6D07"/>
    <w:rsid w:val="00BE6E7C"/>
    <w:rsid w:val="00BE7032"/>
    <w:rsid w:val="00BE75C6"/>
    <w:rsid w:val="00BE7AD6"/>
    <w:rsid w:val="00BE7DD1"/>
    <w:rsid w:val="00BE7F2C"/>
    <w:rsid w:val="00BF0572"/>
    <w:rsid w:val="00BF05AB"/>
    <w:rsid w:val="00BF05D9"/>
    <w:rsid w:val="00BF0706"/>
    <w:rsid w:val="00BF0A7D"/>
    <w:rsid w:val="00BF1220"/>
    <w:rsid w:val="00BF12E3"/>
    <w:rsid w:val="00BF1B87"/>
    <w:rsid w:val="00BF1CDD"/>
    <w:rsid w:val="00BF1EEE"/>
    <w:rsid w:val="00BF2190"/>
    <w:rsid w:val="00BF21D3"/>
    <w:rsid w:val="00BF28B7"/>
    <w:rsid w:val="00BF28D6"/>
    <w:rsid w:val="00BF29A8"/>
    <w:rsid w:val="00BF34A5"/>
    <w:rsid w:val="00BF375B"/>
    <w:rsid w:val="00BF3CDA"/>
    <w:rsid w:val="00BF3D2A"/>
    <w:rsid w:val="00BF3D6E"/>
    <w:rsid w:val="00BF3DE2"/>
    <w:rsid w:val="00BF3FDB"/>
    <w:rsid w:val="00BF409C"/>
    <w:rsid w:val="00BF4293"/>
    <w:rsid w:val="00BF457C"/>
    <w:rsid w:val="00BF45A4"/>
    <w:rsid w:val="00BF479E"/>
    <w:rsid w:val="00BF484B"/>
    <w:rsid w:val="00BF48B7"/>
    <w:rsid w:val="00BF495D"/>
    <w:rsid w:val="00BF4ADB"/>
    <w:rsid w:val="00BF4C7A"/>
    <w:rsid w:val="00BF4C84"/>
    <w:rsid w:val="00BF5165"/>
    <w:rsid w:val="00BF51BF"/>
    <w:rsid w:val="00BF5507"/>
    <w:rsid w:val="00BF5604"/>
    <w:rsid w:val="00BF57E0"/>
    <w:rsid w:val="00BF5DDE"/>
    <w:rsid w:val="00BF60B1"/>
    <w:rsid w:val="00BF6101"/>
    <w:rsid w:val="00BF624E"/>
    <w:rsid w:val="00BF65B1"/>
    <w:rsid w:val="00BF65F2"/>
    <w:rsid w:val="00BF6652"/>
    <w:rsid w:val="00BF6A3C"/>
    <w:rsid w:val="00BF71A7"/>
    <w:rsid w:val="00BF74E7"/>
    <w:rsid w:val="00BF7872"/>
    <w:rsid w:val="00BF7A6B"/>
    <w:rsid w:val="00BF7C90"/>
    <w:rsid w:val="00BF7DCC"/>
    <w:rsid w:val="00C0014A"/>
    <w:rsid w:val="00C003C8"/>
    <w:rsid w:val="00C00478"/>
    <w:rsid w:val="00C00724"/>
    <w:rsid w:val="00C00978"/>
    <w:rsid w:val="00C00B89"/>
    <w:rsid w:val="00C00C05"/>
    <w:rsid w:val="00C00CB6"/>
    <w:rsid w:val="00C013FF"/>
    <w:rsid w:val="00C0153A"/>
    <w:rsid w:val="00C0182C"/>
    <w:rsid w:val="00C01CED"/>
    <w:rsid w:val="00C01E9A"/>
    <w:rsid w:val="00C01F65"/>
    <w:rsid w:val="00C0228D"/>
    <w:rsid w:val="00C027CE"/>
    <w:rsid w:val="00C02AB9"/>
    <w:rsid w:val="00C02B92"/>
    <w:rsid w:val="00C03168"/>
    <w:rsid w:val="00C03292"/>
    <w:rsid w:val="00C0337A"/>
    <w:rsid w:val="00C0339C"/>
    <w:rsid w:val="00C037F4"/>
    <w:rsid w:val="00C038AD"/>
    <w:rsid w:val="00C03EED"/>
    <w:rsid w:val="00C03F69"/>
    <w:rsid w:val="00C04426"/>
    <w:rsid w:val="00C049E2"/>
    <w:rsid w:val="00C04C38"/>
    <w:rsid w:val="00C04D28"/>
    <w:rsid w:val="00C04F18"/>
    <w:rsid w:val="00C051E6"/>
    <w:rsid w:val="00C0541A"/>
    <w:rsid w:val="00C0566F"/>
    <w:rsid w:val="00C056E2"/>
    <w:rsid w:val="00C059E3"/>
    <w:rsid w:val="00C05BDE"/>
    <w:rsid w:val="00C05CB2"/>
    <w:rsid w:val="00C067B9"/>
    <w:rsid w:val="00C06A4B"/>
    <w:rsid w:val="00C06E9F"/>
    <w:rsid w:val="00C07641"/>
    <w:rsid w:val="00C0777D"/>
    <w:rsid w:val="00C079D6"/>
    <w:rsid w:val="00C07A55"/>
    <w:rsid w:val="00C1015D"/>
    <w:rsid w:val="00C103CF"/>
    <w:rsid w:val="00C107AD"/>
    <w:rsid w:val="00C10892"/>
    <w:rsid w:val="00C10C74"/>
    <w:rsid w:val="00C10F3C"/>
    <w:rsid w:val="00C1179F"/>
    <w:rsid w:val="00C11D0A"/>
    <w:rsid w:val="00C12097"/>
    <w:rsid w:val="00C121DE"/>
    <w:rsid w:val="00C125D2"/>
    <w:rsid w:val="00C12740"/>
    <w:rsid w:val="00C127AF"/>
    <w:rsid w:val="00C1283F"/>
    <w:rsid w:val="00C128A7"/>
    <w:rsid w:val="00C12A7B"/>
    <w:rsid w:val="00C12B1D"/>
    <w:rsid w:val="00C12F79"/>
    <w:rsid w:val="00C12FA2"/>
    <w:rsid w:val="00C1316D"/>
    <w:rsid w:val="00C131D5"/>
    <w:rsid w:val="00C13236"/>
    <w:rsid w:val="00C132C8"/>
    <w:rsid w:val="00C134E8"/>
    <w:rsid w:val="00C13713"/>
    <w:rsid w:val="00C138F5"/>
    <w:rsid w:val="00C13E59"/>
    <w:rsid w:val="00C14B05"/>
    <w:rsid w:val="00C14C5E"/>
    <w:rsid w:val="00C14CAB"/>
    <w:rsid w:val="00C14E2C"/>
    <w:rsid w:val="00C1533F"/>
    <w:rsid w:val="00C153AC"/>
    <w:rsid w:val="00C15752"/>
    <w:rsid w:val="00C15A3C"/>
    <w:rsid w:val="00C15CCE"/>
    <w:rsid w:val="00C15CEF"/>
    <w:rsid w:val="00C15D62"/>
    <w:rsid w:val="00C15EE2"/>
    <w:rsid w:val="00C15F7C"/>
    <w:rsid w:val="00C1620A"/>
    <w:rsid w:val="00C16573"/>
    <w:rsid w:val="00C167AC"/>
    <w:rsid w:val="00C16829"/>
    <w:rsid w:val="00C16A85"/>
    <w:rsid w:val="00C17650"/>
    <w:rsid w:val="00C17874"/>
    <w:rsid w:val="00C17E6A"/>
    <w:rsid w:val="00C20413"/>
    <w:rsid w:val="00C2041C"/>
    <w:rsid w:val="00C20481"/>
    <w:rsid w:val="00C20638"/>
    <w:rsid w:val="00C20CBB"/>
    <w:rsid w:val="00C20EB7"/>
    <w:rsid w:val="00C21118"/>
    <w:rsid w:val="00C212EA"/>
    <w:rsid w:val="00C212EF"/>
    <w:rsid w:val="00C214E5"/>
    <w:rsid w:val="00C2150B"/>
    <w:rsid w:val="00C215D0"/>
    <w:rsid w:val="00C21682"/>
    <w:rsid w:val="00C21931"/>
    <w:rsid w:val="00C21B73"/>
    <w:rsid w:val="00C21BCC"/>
    <w:rsid w:val="00C21CF9"/>
    <w:rsid w:val="00C21E03"/>
    <w:rsid w:val="00C21F7E"/>
    <w:rsid w:val="00C220E3"/>
    <w:rsid w:val="00C2238C"/>
    <w:rsid w:val="00C224A2"/>
    <w:rsid w:val="00C2282D"/>
    <w:rsid w:val="00C22A32"/>
    <w:rsid w:val="00C22B9E"/>
    <w:rsid w:val="00C22C04"/>
    <w:rsid w:val="00C22E54"/>
    <w:rsid w:val="00C22F08"/>
    <w:rsid w:val="00C22F47"/>
    <w:rsid w:val="00C22FF5"/>
    <w:rsid w:val="00C2317B"/>
    <w:rsid w:val="00C2364F"/>
    <w:rsid w:val="00C236AB"/>
    <w:rsid w:val="00C237FB"/>
    <w:rsid w:val="00C23A4A"/>
    <w:rsid w:val="00C23AE1"/>
    <w:rsid w:val="00C23C69"/>
    <w:rsid w:val="00C23C9A"/>
    <w:rsid w:val="00C23EAB"/>
    <w:rsid w:val="00C23EB0"/>
    <w:rsid w:val="00C2408F"/>
    <w:rsid w:val="00C240EE"/>
    <w:rsid w:val="00C2425C"/>
    <w:rsid w:val="00C24308"/>
    <w:rsid w:val="00C2453D"/>
    <w:rsid w:val="00C24B51"/>
    <w:rsid w:val="00C2519F"/>
    <w:rsid w:val="00C2522E"/>
    <w:rsid w:val="00C252E9"/>
    <w:rsid w:val="00C2540F"/>
    <w:rsid w:val="00C25413"/>
    <w:rsid w:val="00C25877"/>
    <w:rsid w:val="00C25D43"/>
    <w:rsid w:val="00C25ECE"/>
    <w:rsid w:val="00C2624A"/>
    <w:rsid w:val="00C26816"/>
    <w:rsid w:val="00C27959"/>
    <w:rsid w:val="00C279B3"/>
    <w:rsid w:val="00C27A9E"/>
    <w:rsid w:val="00C27B80"/>
    <w:rsid w:val="00C27DCD"/>
    <w:rsid w:val="00C27E9F"/>
    <w:rsid w:val="00C27EBC"/>
    <w:rsid w:val="00C30161"/>
    <w:rsid w:val="00C30210"/>
    <w:rsid w:val="00C30272"/>
    <w:rsid w:val="00C3027E"/>
    <w:rsid w:val="00C302C2"/>
    <w:rsid w:val="00C30308"/>
    <w:rsid w:val="00C303C5"/>
    <w:rsid w:val="00C3050F"/>
    <w:rsid w:val="00C305AD"/>
    <w:rsid w:val="00C30DF4"/>
    <w:rsid w:val="00C30E72"/>
    <w:rsid w:val="00C30F6F"/>
    <w:rsid w:val="00C30FF2"/>
    <w:rsid w:val="00C31099"/>
    <w:rsid w:val="00C310C5"/>
    <w:rsid w:val="00C3122E"/>
    <w:rsid w:val="00C31BA4"/>
    <w:rsid w:val="00C31D9D"/>
    <w:rsid w:val="00C31E4B"/>
    <w:rsid w:val="00C31F71"/>
    <w:rsid w:val="00C32178"/>
    <w:rsid w:val="00C322CC"/>
    <w:rsid w:val="00C3232D"/>
    <w:rsid w:val="00C325D9"/>
    <w:rsid w:val="00C32A2C"/>
    <w:rsid w:val="00C32B2F"/>
    <w:rsid w:val="00C32D76"/>
    <w:rsid w:val="00C32D94"/>
    <w:rsid w:val="00C32E4B"/>
    <w:rsid w:val="00C32F02"/>
    <w:rsid w:val="00C330A4"/>
    <w:rsid w:val="00C3351D"/>
    <w:rsid w:val="00C3368D"/>
    <w:rsid w:val="00C33BCF"/>
    <w:rsid w:val="00C33CC1"/>
    <w:rsid w:val="00C33CF1"/>
    <w:rsid w:val="00C33E1C"/>
    <w:rsid w:val="00C33E6C"/>
    <w:rsid w:val="00C33E95"/>
    <w:rsid w:val="00C3422C"/>
    <w:rsid w:val="00C3449F"/>
    <w:rsid w:val="00C34BB7"/>
    <w:rsid w:val="00C34DF4"/>
    <w:rsid w:val="00C35418"/>
    <w:rsid w:val="00C354BC"/>
    <w:rsid w:val="00C35572"/>
    <w:rsid w:val="00C35809"/>
    <w:rsid w:val="00C35FE0"/>
    <w:rsid w:val="00C36043"/>
    <w:rsid w:val="00C36070"/>
    <w:rsid w:val="00C360A1"/>
    <w:rsid w:val="00C360F8"/>
    <w:rsid w:val="00C36242"/>
    <w:rsid w:val="00C36302"/>
    <w:rsid w:val="00C364E0"/>
    <w:rsid w:val="00C36700"/>
    <w:rsid w:val="00C3699C"/>
    <w:rsid w:val="00C36FC1"/>
    <w:rsid w:val="00C37004"/>
    <w:rsid w:val="00C3704D"/>
    <w:rsid w:val="00C370B4"/>
    <w:rsid w:val="00C3744D"/>
    <w:rsid w:val="00C374AE"/>
    <w:rsid w:val="00C375F1"/>
    <w:rsid w:val="00C3781C"/>
    <w:rsid w:val="00C379E6"/>
    <w:rsid w:val="00C40050"/>
    <w:rsid w:val="00C402D7"/>
    <w:rsid w:val="00C40314"/>
    <w:rsid w:val="00C404FF"/>
    <w:rsid w:val="00C405C8"/>
    <w:rsid w:val="00C4060D"/>
    <w:rsid w:val="00C40809"/>
    <w:rsid w:val="00C40A8C"/>
    <w:rsid w:val="00C413CE"/>
    <w:rsid w:val="00C41E25"/>
    <w:rsid w:val="00C42185"/>
    <w:rsid w:val="00C421AF"/>
    <w:rsid w:val="00C42418"/>
    <w:rsid w:val="00C42626"/>
    <w:rsid w:val="00C426A0"/>
    <w:rsid w:val="00C4299D"/>
    <w:rsid w:val="00C42A1D"/>
    <w:rsid w:val="00C42A59"/>
    <w:rsid w:val="00C42C58"/>
    <w:rsid w:val="00C42D7D"/>
    <w:rsid w:val="00C4360F"/>
    <w:rsid w:val="00C43AE2"/>
    <w:rsid w:val="00C43FC3"/>
    <w:rsid w:val="00C44033"/>
    <w:rsid w:val="00C448BB"/>
    <w:rsid w:val="00C44BDF"/>
    <w:rsid w:val="00C44D87"/>
    <w:rsid w:val="00C44E13"/>
    <w:rsid w:val="00C45229"/>
    <w:rsid w:val="00C454F5"/>
    <w:rsid w:val="00C454FE"/>
    <w:rsid w:val="00C462F3"/>
    <w:rsid w:val="00C4630D"/>
    <w:rsid w:val="00C46680"/>
    <w:rsid w:val="00C469AB"/>
    <w:rsid w:val="00C46BEA"/>
    <w:rsid w:val="00C47179"/>
    <w:rsid w:val="00C47473"/>
    <w:rsid w:val="00C47B0E"/>
    <w:rsid w:val="00C47BA2"/>
    <w:rsid w:val="00C47C04"/>
    <w:rsid w:val="00C47F5C"/>
    <w:rsid w:val="00C5046B"/>
    <w:rsid w:val="00C50694"/>
    <w:rsid w:val="00C5079B"/>
    <w:rsid w:val="00C507FD"/>
    <w:rsid w:val="00C50843"/>
    <w:rsid w:val="00C5089A"/>
    <w:rsid w:val="00C5097C"/>
    <w:rsid w:val="00C50A5B"/>
    <w:rsid w:val="00C50AD0"/>
    <w:rsid w:val="00C50DB2"/>
    <w:rsid w:val="00C514D8"/>
    <w:rsid w:val="00C517D0"/>
    <w:rsid w:val="00C517DA"/>
    <w:rsid w:val="00C517DC"/>
    <w:rsid w:val="00C51CC6"/>
    <w:rsid w:val="00C51CE8"/>
    <w:rsid w:val="00C51F43"/>
    <w:rsid w:val="00C51FAF"/>
    <w:rsid w:val="00C5272F"/>
    <w:rsid w:val="00C52A5F"/>
    <w:rsid w:val="00C52C47"/>
    <w:rsid w:val="00C52D8A"/>
    <w:rsid w:val="00C52E57"/>
    <w:rsid w:val="00C53059"/>
    <w:rsid w:val="00C537D5"/>
    <w:rsid w:val="00C53CFB"/>
    <w:rsid w:val="00C53E90"/>
    <w:rsid w:val="00C5417D"/>
    <w:rsid w:val="00C54207"/>
    <w:rsid w:val="00C5435C"/>
    <w:rsid w:val="00C547FB"/>
    <w:rsid w:val="00C54A33"/>
    <w:rsid w:val="00C54B62"/>
    <w:rsid w:val="00C54CE7"/>
    <w:rsid w:val="00C54E26"/>
    <w:rsid w:val="00C54ED9"/>
    <w:rsid w:val="00C5509F"/>
    <w:rsid w:val="00C5545E"/>
    <w:rsid w:val="00C55509"/>
    <w:rsid w:val="00C55BF6"/>
    <w:rsid w:val="00C55DB6"/>
    <w:rsid w:val="00C55DD7"/>
    <w:rsid w:val="00C562D2"/>
    <w:rsid w:val="00C56303"/>
    <w:rsid w:val="00C5655C"/>
    <w:rsid w:val="00C565E7"/>
    <w:rsid w:val="00C56764"/>
    <w:rsid w:val="00C568A9"/>
    <w:rsid w:val="00C56C86"/>
    <w:rsid w:val="00C56E4E"/>
    <w:rsid w:val="00C57076"/>
    <w:rsid w:val="00C57088"/>
    <w:rsid w:val="00C570F1"/>
    <w:rsid w:val="00C5737C"/>
    <w:rsid w:val="00C57600"/>
    <w:rsid w:val="00C5774D"/>
    <w:rsid w:val="00C5790B"/>
    <w:rsid w:val="00C57A3C"/>
    <w:rsid w:val="00C57B68"/>
    <w:rsid w:val="00C57D27"/>
    <w:rsid w:val="00C6043F"/>
    <w:rsid w:val="00C609C0"/>
    <w:rsid w:val="00C60B38"/>
    <w:rsid w:val="00C60E3A"/>
    <w:rsid w:val="00C60FB6"/>
    <w:rsid w:val="00C611DB"/>
    <w:rsid w:val="00C61461"/>
    <w:rsid w:val="00C61624"/>
    <w:rsid w:val="00C6175F"/>
    <w:rsid w:val="00C6197C"/>
    <w:rsid w:val="00C61CB6"/>
    <w:rsid w:val="00C6202C"/>
    <w:rsid w:val="00C6214F"/>
    <w:rsid w:val="00C623DD"/>
    <w:rsid w:val="00C627F2"/>
    <w:rsid w:val="00C628CA"/>
    <w:rsid w:val="00C62C09"/>
    <w:rsid w:val="00C63191"/>
    <w:rsid w:val="00C6356B"/>
    <w:rsid w:val="00C63835"/>
    <w:rsid w:val="00C63932"/>
    <w:rsid w:val="00C63B0E"/>
    <w:rsid w:val="00C63C92"/>
    <w:rsid w:val="00C63D92"/>
    <w:rsid w:val="00C63F2F"/>
    <w:rsid w:val="00C64026"/>
    <w:rsid w:val="00C641D8"/>
    <w:rsid w:val="00C643BB"/>
    <w:rsid w:val="00C64650"/>
    <w:rsid w:val="00C64BDD"/>
    <w:rsid w:val="00C64DAB"/>
    <w:rsid w:val="00C651AC"/>
    <w:rsid w:val="00C65877"/>
    <w:rsid w:val="00C65C46"/>
    <w:rsid w:val="00C65D1E"/>
    <w:rsid w:val="00C65E0A"/>
    <w:rsid w:val="00C65E91"/>
    <w:rsid w:val="00C65F51"/>
    <w:rsid w:val="00C66115"/>
    <w:rsid w:val="00C661DC"/>
    <w:rsid w:val="00C66257"/>
    <w:rsid w:val="00C66299"/>
    <w:rsid w:val="00C6644A"/>
    <w:rsid w:val="00C6646B"/>
    <w:rsid w:val="00C6664A"/>
    <w:rsid w:val="00C66660"/>
    <w:rsid w:val="00C666FC"/>
    <w:rsid w:val="00C66A77"/>
    <w:rsid w:val="00C66C08"/>
    <w:rsid w:val="00C6704F"/>
    <w:rsid w:val="00C67050"/>
    <w:rsid w:val="00C67105"/>
    <w:rsid w:val="00C6724D"/>
    <w:rsid w:val="00C6799B"/>
    <w:rsid w:val="00C67B19"/>
    <w:rsid w:val="00C67D09"/>
    <w:rsid w:val="00C67D26"/>
    <w:rsid w:val="00C700EB"/>
    <w:rsid w:val="00C7036F"/>
    <w:rsid w:val="00C7044A"/>
    <w:rsid w:val="00C704B2"/>
    <w:rsid w:val="00C704D7"/>
    <w:rsid w:val="00C7051F"/>
    <w:rsid w:val="00C70592"/>
    <w:rsid w:val="00C706AF"/>
    <w:rsid w:val="00C709D7"/>
    <w:rsid w:val="00C70A5B"/>
    <w:rsid w:val="00C70B65"/>
    <w:rsid w:val="00C70CCF"/>
    <w:rsid w:val="00C70FA6"/>
    <w:rsid w:val="00C71029"/>
    <w:rsid w:val="00C71107"/>
    <w:rsid w:val="00C71197"/>
    <w:rsid w:val="00C71421"/>
    <w:rsid w:val="00C71493"/>
    <w:rsid w:val="00C71539"/>
    <w:rsid w:val="00C71540"/>
    <w:rsid w:val="00C7177E"/>
    <w:rsid w:val="00C7182E"/>
    <w:rsid w:val="00C71A61"/>
    <w:rsid w:val="00C71A64"/>
    <w:rsid w:val="00C71AFA"/>
    <w:rsid w:val="00C71B59"/>
    <w:rsid w:val="00C71BEC"/>
    <w:rsid w:val="00C71C10"/>
    <w:rsid w:val="00C71D27"/>
    <w:rsid w:val="00C71DC4"/>
    <w:rsid w:val="00C71DD5"/>
    <w:rsid w:val="00C7219C"/>
    <w:rsid w:val="00C7274F"/>
    <w:rsid w:val="00C727ED"/>
    <w:rsid w:val="00C7286F"/>
    <w:rsid w:val="00C72BD1"/>
    <w:rsid w:val="00C72D13"/>
    <w:rsid w:val="00C72F72"/>
    <w:rsid w:val="00C73064"/>
    <w:rsid w:val="00C73081"/>
    <w:rsid w:val="00C73287"/>
    <w:rsid w:val="00C73474"/>
    <w:rsid w:val="00C735F3"/>
    <w:rsid w:val="00C736EA"/>
    <w:rsid w:val="00C73792"/>
    <w:rsid w:val="00C73D80"/>
    <w:rsid w:val="00C73ED7"/>
    <w:rsid w:val="00C741E8"/>
    <w:rsid w:val="00C74385"/>
    <w:rsid w:val="00C746A3"/>
    <w:rsid w:val="00C74A9D"/>
    <w:rsid w:val="00C74BCE"/>
    <w:rsid w:val="00C7519D"/>
    <w:rsid w:val="00C75611"/>
    <w:rsid w:val="00C757A4"/>
    <w:rsid w:val="00C757D1"/>
    <w:rsid w:val="00C75993"/>
    <w:rsid w:val="00C759D4"/>
    <w:rsid w:val="00C75C62"/>
    <w:rsid w:val="00C75D15"/>
    <w:rsid w:val="00C75E61"/>
    <w:rsid w:val="00C75F10"/>
    <w:rsid w:val="00C76BAF"/>
    <w:rsid w:val="00C76D10"/>
    <w:rsid w:val="00C76D77"/>
    <w:rsid w:val="00C76EF7"/>
    <w:rsid w:val="00C76FD4"/>
    <w:rsid w:val="00C7705F"/>
    <w:rsid w:val="00C7721E"/>
    <w:rsid w:val="00C772D4"/>
    <w:rsid w:val="00C77825"/>
    <w:rsid w:val="00C77BF0"/>
    <w:rsid w:val="00C77C45"/>
    <w:rsid w:val="00C77D9D"/>
    <w:rsid w:val="00C77E1C"/>
    <w:rsid w:val="00C77EF4"/>
    <w:rsid w:val="00C80144"/>
    <w:rsid w:val="00C80476"/>
    <w:rsid w:val="00C8062E"/>
    <w:rsid w:val="00C807AA"/>
    <w:rsid w:val="00C8087F"/>
    <w:rsid w:val="00C80EFD"/>
    <w:rsid w:val="00C8163B"/>
    <w:rsid w:val="00C81694"/>
    <w:rsid w:val="00C81715"/>
    <w:rsid w:val="00C8180F"/>
    <w:rsid w:val="00C8190D"/>
    <w:rsid w:val="00C81995"/>
    <w:rsid w:val="00C81AF7"/>
    <w:rsid w:val="00C81FA4"/>
    <w:rsid w:val="00C82073"/>
    <w:rsid w:val="00C82183"/>
    <w:rsid w:val="00C825A7"/>
    <w:rsid w:val="00C826AC"/>
    <w:rsid w:val="00C829E6"/>
    <w:rsid w:val="00C82AA6"/>
    <w:rsid w:val="00C82EAC"/>
    <w:rsid w:val="00C8308C"/>
    <w:rsid w:val="00C8314B"/>
    <w:rsid w:val="00C832C2"/>
    <w:rsid w:val="00C83718"/>
    <w:rsid w:val="00C837C7"/>
    <w:rsid w:val="00C839B2"/>
    <w:rsid w:val="00C83CF5"/>
    <w:rsid w:val="00C83FC6"/>
    <w:rsid w:val="00C84298"/>
    <w:rsid w:val="00C848BE"/>
    <w:rsid w:val="00C84C3F"/>
    <w:rsid w:val="00C84D62"/>
    <w:rsid w:val="00C84E99"/>
    <w:rsid w:val="00C8530E"/>
    <w:rsid w:val="00C8579B"/>
    <w:rsid w:val="00C859BC"/>
    <w:rsid w:val="00C85A67"/>
    <w:rsid w:val="00C85CC9"/>
    <w:rsid w:val="00C85D09"/>
    <w:rsid w:val="00C860EE"/>
    <w:rsid w:val="00C8628C"/>
    <w:rsid w:val="00C86513"/>
    <w:rsid w:val="00C8678D"/>
    <w:rsid w:val="00C86AFC"/>
    <w:rsid w:val="00C86DBA"/>
    <w:rsid w:val="00C87249"/>
    <w:rsid w:val="00C8729B"/>
    <w:rsid w:val="00C87465"/>
    <w:rsid w:val="00C87503"/>
    <w:rsid w:val="00C875E8"/>
    <w:rsid w:val="00C878C7"/>
    <w:rsid w:val="00C87B43"/>
    <w:rsid w:val="00C9011F"/>
    <w:rsid w:val="00C901E0"/>
    <w:rsid w:val="00C90786"/>
    <w:rsid w:val="00C9078F"/>
    <w:rsid w:val="00C907B9"/>
    <w:rsid w:val="00C9080A"/>
    <w:rsid w:val="00C9086E"/>
    <w:rsid w:val="00C90F9F"/>
    <w:rsid w:val="00C91091"/>
    <w:rsid w:val="00C91479"/>
    <w:rsid w:val="00C9188C"/>
    <w:rsid w:val="00C919C4"/>
    <w:rsid w:val="00C91A07"/>
    <w:rsid w:val="00C91C8C"/>
    <w:rsid w:val="00C91D36"/>
    <w:rsid w:val="00C91E40"/>
    <w:rsid w:val="00C921BE"/>
    <w:rsid w:val="00C9234B"/>
    <w:rsid w:val="00C9280D"/>
    <w:rsid w:val="00C9288D"/>
    <w:rsid w:val="00C9290E"/>
    <w:rsid w:val="00C929EF"/>
    <w:rsid w:val="00C92E0B"/>
    <w:rsid w:val="00C932CB"/>
    <w:rsid w:val="00C93848"/>
    <w:rsid w:val="00C93890"/>
    <w:rsid w:val="00C938CA"/>
    <w:rsid w:val="00C939A7"/>
    <w:rsid w:val="00C93A62"/>
    <w:rsid w:val="00C93B5E"/>
    <w:rsid w:val="00C93C62"/>
    <w:rsid w:val="00C93CD3"/>
    <w:rsid w:val="00C9404E"/>
    <w:rsid w:val="00C94062"/>
    <w:rsid w:val="00C94072"/>
    <w:rsid w:val="00C9413A"/>
    <w:rsid w:val="00C941A2"/>
    <w:rsid w:val="00C94678"/>
    <w:rsid w:val="00C947BF"/>
    <w:rsid w:val="00C94811"/>
    <w:rsid w:val="00C94A47"/>
    <w:rsid w:val="00C94A7A"/>
    <w:rsid w:val="00C94BFA"/>
    <w:rsid w:val="00C95033"/>
    <w:rsid w:val="00C95520"/>
    <w:rsid w:val="00C9582F"/>
    <w:rsid w:val="00C95F51"/>
    <w:rsid w:val="00C9603C"/>
    <w:rsid w:val="00C96202"/>
    <w:rsid w:val="00C96387"/>
    <w:rsid w:val="00C966B0"/>
    <w:rsid w:val="00C96A0F"/>
    <w:rsid w:val="00C96A31"/>
    <w:rsid w:val="00C96A50"/>
    <w:rsid w:val="00C96ED6"/>
    <w:rsid w:val="00C9717F"/>
    <w:rsid w:val="00C97428"/>
    <w:rsid w:val="00C9744E"/>
    <w:rsid w:val="00C97477"/>
    <w:rsid w:val="00C976D8"/>
    <w:rsid w:val="00C977B7"/>
    <w:rsid w:val="00C97826"/>
    <w:rsid w:val="00C97992"/>
    <w:rsid w:val="00C97AD3"/>
    <w:rsid w:val="00C97C6A"/>
    <w:rsid w:val="00C97D87"/>
    <w:rsid w:val="00C97D97"/>
    <w:rsid w:val="00CA00EA"/>
    <w:rsid w:val="00CA013A"/>
    <w:rsid w:val="00CA01FA"/>
    <w:rsid w:val="00CA05F4"/>
    <w:rsid w:val="00CA13FC"/>
    <w:rsid w:val="00CA1B17"/>
    <w:rsid w:val="00CA1C56"/>
    <w:rsid w:val="00CA1F8B"/>
    <w:rsid w:val="00CA24AA"/>
    <w:rsid w:val="00CA25AE"/>
    <w:rsid w:val="00CA25D8"/>
    <w:rsid w:val="00CA26CA"/>
    <w:rsid w:val="00CA27A6"/>
    <w:rsid w:val="00CA2A65"/>
    <w:rsid w:val="00CA2C1F"/>
    <w:rsid w:val="00CA2FC8"/>
    <w:rsid w:val="00CA3092"/>
    <w:rsid w:val="00CA336A"/>
    <w:rsid w:val="00CA33A8"/>
    <w:rsid w:val="00CA377B"/>
    <w:rsid w:val="00CA3781"/>
    <w:rsid w:val="00CA3986"/>
    <w:rsid w:val="00CA3B48"/>
    <w:rsid w:val="00CA3C83"/>
    <w:rsid w:val="00CA3CE7"/>
    <w:rsid w:val="00CA3E0C"/>
    <w:rsid w:val="00CA3E38"/>
    <w:rsid w:val="00CA4108"/>
    <w:rsid w:val="00CA47AD"/>
    <w:rsid w:val="00CA4C8D"/>
    <w:rsid w:val="00CA50CF"/>
    <w:rsid w:val="00CA51E2"/>
    <w:rsid w:val="00CA533D"/>
    <w:rsid w:val="00CA5D4A"/>
    <w:rsid w:val="00CA5D71"/>
    <w:rsid w:val="00CA5FCD"/>
    <w:rsid w:val="00CA63A0"/>
    <w:rsid w:val="00CA6559"/>
    <w:rsid w:val="00CA6597"/>
    <w:rsid w:val="00CA698F"/>
    <w:rsid w:val="00CA6C71"/>
    <w:rsid w:val="00CA6D2F"/>
    <w:rsid w:val="00CA71D7"/>
    <w:rsid w:val="00CA7250"/>
    <w:rsid w:val="00CA7452"/>
    <w:rsid w:val="00CA7712"/>
    <w:rsid w:val="00CA7A2D"/>
    <w:rsid w:val="00CA7D27"/>
    <w:rsid w:val="00CB0077"/>
    <w:rsid w:val="00CB020F"/>
    <w:rsid w:val="00CB0CE5"/>
    <w:rsid w:val="00CB0F46"/>
    <w:rsid w:val="00CB1225"/>
    <w:rsid w:val="00CB12C5"/>
    <w:rsid w:val="00CB13FA"/>
    <w:rsid w:val="00CB1947"/>
    <w:rsid w:val="00CB1D07"/>
    <w:rsid w:val="00CB22F5"/>
    <w:rsid w:val="00CB25A0"/>
    <w:rsid w:val="00CB2720"/>
    <w:rsid w:val="00CB29B6"/>
    <w:rsid w:val="00CB2CDD"/>
    <w:rsid w:val="00CB2F23"/>
    <w:rsid w:val="00CB2F60"/>
    <w:rsid w:val="00CB3198"/>
    <w:rsid w:val="00CB336D"/>
    <w:rsid w:val="00CB337B"/>
    <w:rsid w:val="00CB33C0"/>
    <w:rsid w:val="00CB34F0"/>
    <w:rsid w:val="00CB35CB"/>
    <w:rsid w:val="00CB3943"/>
    <w:rsid w:val="00CB3A55"/>
    <w:rsid w:val="00CB3EBC"/>
    <w:rsid w:val="00CB3F4B"/>
    <w:rsid w:val="00CB413C"/>
    <w:rsid w:val="00CB424F"/>
    <w:rsid w:val="00CB47B0"/>
    <w:rsid w:val="00CB4B34"/>
    <w:rsid w:val="00CB4D52"/>
    <w:rsid w:val="00CB4F2D"/>
    <w:rsid w:val="00CB4F86"/>
    <w:rsid w:val="00CB5888"/>
    <w:rsid w:val="00CB588B"/>
    <w:rsid w:val="00CB58CC"/>
    <w:rsid w:val="00CB58FB"/>
    <w:rsid w:val="00CB5951"/>
    <w:rsid w:val="00CB5B13"/>
    <w:rsid w:val="00CB6793"/>
    <w:rsid w:val="00CB6A3F"/>
    <w:rsid w:val="00CB6AF5"/>
    <w:rsid w:val="00CB6CE7"/>
    <w:rsid w:val="00CB72C3"/>
    <w:rsid w:val="00CB7331"/>
    <w:rsid w:val="00CB73B2"/>
    <w:rsid w:val="00CB73E5"/>
    <w:rsid w:val="00CB7565"/>
    <w:rsid w:val="00CB7733"/>
    <w:rsid w:val="00CB77B2"/>
    <w:rsid w:val="00CB7A08"/>
    <w:rsid w:val="00CB7E57"/>
    <w:rsid w:val="00CC0257"/>
    <w:rsid w:val="00CC029F"/>
    <w:rsid w:val="00CC02B5"/>
    <w:rsid w:val="00CC03C1"/>
    <w:rsid w:val="00CC0489"/>
    <w:rsid w:val="00CC0672"/>
    <w:rsid w:val="00CC0736"/>
    <w:rsid w:val="00CC075D"/>
    <w:rsid w:val="00CC0795"/>
    <w:rsid w:val="00CC08F4"/>
    <w:rsid w:val="00CC0A1B"/>
    <w:rsid w:val="00CC0A3E"/>
    <w:rsid w:val="00CC0AEA"/>
    <w:rsid w:val="00CC1052"/>
    <w:rsid w:val="00CC111C"/>
    <w:rsid w:val="00CC1327"/>
    <w:rsid w:val="00CC173B"/>
    <w:rsid w:val="00CC17D7"/>
    <w:rsid w:val="00CC1AA2"/>
    <w:rsid w:val="00CC1BF0"/>
    <w:rsid w:val="00CC1D5B"/>
    <w:rsid w:val="00CC1D9C"/>
    <w:rsid w:val="00CC2012"/>
    <w:rsid w:val="00CC2124"/>
    <w:rsid w:val="00CC24BD"/>
    <w:rsid w:val="00CC2FBC"/>
    <w:rsid w:val="00CC3175"/>
    <w:rsid w:val="00CC3396"/>
    <w:rsid w:val="00CC3438"/>
    <w:rsid w:val="00CC368C"/>
    <w:rsid w:val="00CC3942"/>
    <w:rsid w:val="00CC39A3"/>
    <w:rsid w:val="00CC3BE1"/>
    <w:rsid w:val="00CC3D94"/>
    <w:rsid w:val="00CC424A"/>
    <w:rsid w:val="00CC44B5"/>
    <w:rsid w:val="00CC4541"/>
    <w:rsid w:val="00CC4559"/>
    <w:rsid w:val="00CC4B26"/>
    <w:rsid w:val="00CC4F53"/>
    <w:rsid w:val="00CC50BE"/>
    <w:rsid w:val="00CC526B"/>
    <w:rsid w:val="00CC541D"/>
    <w:rsid w:val="00CC542C"/>
    <w:rsid w:val="00CC5683"/>
    <w:rsid w:val="00CC5C94"/>
    <w:rsid w:val="00CC5FE6"/>
    <w:rsid w:val="00CC61A5"/>
    <w:rsid w:val="00CC6491"/>
    <w:rsid w:val="00CC64CF"/>
    <w:rsid w:val="00CC650C"/>
    <w:rsid w:val="00CC65DC"/>
    <w:rsid w:val="00CC6A8B"/>
    <w:rsid w:val="00CC6E81"/>
    <w:rsid w:val="00CC6F22"/>
    <w:rsid w:val="00CC7079"/>
    <w:rsid w:val="00CC71E6"/>
    <w:rsid w:val="00CC74C6"/>
    <w:rsid w:val="00CC7587"/>
    <w:rsid w:val="00CC7632"/>
    <w:rsid w:val="00CC7A8F"/>
    <w:rsid w:val="00CC7C27"/>
    <w:rsid w:val="00CC7F24"/>
    <w:rsid w:val="00CC7FF2"/>
    <w:rsid w:val="00CD01B9"/>
    <w:rsid w:val="00CD056A"/>
    <w:rsid w:val="00CD0C25"/>
    <w:rsid w:val="00CD14F7"/>
    <w:rsid w:val="00CD170B"/>
    <w:rsid w:val="00CD1E5E"/>
    <w:rsid w:val="00CD21AE"/>
    <w:rsid w:val="00CD21D5"/>
    <w:rsid w:val="00CD2580"/>
    <w:rsid w:val="00CD25F6"/>
    <w:rsid w:val="00CD290C"/>
    <w:rsid w:val="00CD2DF4"/>
    <w:rsid w:val="00CD2E15"/>
    <w:rsid w:val="00CD313D"/>
    <w:rsid w:val="00CD31E0"/>
    <w:rsid w:val="00CD3399"/>
    <w:rsid w:val="00CD3974"/>
    <w:rsid w:val="00CD3978"/>
    <w:rsid w:val="00CD3CAB"/>
    <w:rsid w:val="00CD446B"/>
    <w:rsid w:val="00CD4679"/>
    <w:rsid w:val="00CD47DD"/>
    <w:rsid w:val="00CD4B13"/>
    <w:rsid w:val="00CD4BC7"/>
    <w:rsid w:val="00CD504A"/>
    <w:rsid w:val="00CD50A5"/>
    <w:rsid w:val="00CD5145"/>
    <w:rsid w:val="00CD53FA"/>
    <w:rsid w:val="00CD6024"/>
    <w:rsid w:val="00CD634A"/>
    <w:rsid w:val="00CD665A"/>
    <w:rsid w:val="00CD6712"/>
    <w:rsid w:val="00CD680A"/>
    <w:rsid w:val="00CD684C"/>
    <w:rsid w:val="00CD6A51"/>
    <w:rsid w:val="00CD6B4B"/>
    <w:rsid w:val="00CD70A1"/>
    <w:rsid w:val="00CD7301"/>
    <w:rsid w:val="00CD756D"/>
    <w:rsid w:val="00CD76C9"/>
    <w:rsid w:val="00CD7BFD"/>
    <w:rsid w:val="00CD7C2B"/>
    <w:rsid w:val="00CD7C73"/>
    <w:rsid w:val="00CD7F87"/>
    <w:rsid w:val="00CE0170"/>
    <w:rsid w:val="00CE0790"/>
    <w:rsid w:val="00CE0A77"/>
    <w:rsid w:val="00CE10B7"/>
    <w:rsid w:val="00CE110F"/>
    <w:rsid w:val="00CE12F4"/>
    <w:rsid w:val="00CE1675"/>
    <w:rsid w:val="00CE1DFF"/>
    <w:rsid w:val="00CE21BE"/>
    <w:rsid w:val="00CE24CC"/>
    <w:rsid w:val="00CE25D9"/>
    <w:rsid w:val="00CE2F7D"/>
    <w:rsid w:val="00CE30DC"/>
    <w:rsid w:val="00CE3669"/>
    <w:rsid w:val="00CE375F"/>
    <w:rsid w:val="00CE3BB7"/>
    <w:rsid w:val="00CE3F33"/>
    <w:rsid w:val="00CE3FF1"/>
    <w:rsid w:val="00CE4795"/>
    <w:rsid w:val="00CE47A3"/>
    <w:rsid w:val="00CE4B9B"/>
    <w:rsid w:val="00CE4BFC"/>
    <w:rsid w:val="00CE4EE8"/>
    <w:rsid w:val="00CE51E0"/>
    <w:rsid w:val="00CE522F"/>
    <w:rsid w:val="00CE5534"/>
    <w:rsid w:val="00CE5821"/>
    <w:rsid w:val="00CE59E3"/>
    <w:rsid w:val="00CE5D4F"/>
    <w:rsid w:val="00CE6169"/>
    <w:rsid w:val="00CE6188"/>
    <w:rsid w:val="00CE6300"/>
    <w:rsid w:val="00CE6434"/>
    <w:rsid w:val="00CE64AB"/>
    <w:rsid w:val="00CE66A7"/>
    <w:rsid w:val="00CE66EF"/>
    <w:rsid w:val="00CE68CC"/>
    <w:rsid w:val="00CE69BD"/>
    <w:rsid w:val="00CE6D4B"/>
    <w:rsid w:val="00CE716D"/>
    <w:rsid w:val="00CE73FC"/>
    <w:rsid w:val="00CE76E3"/>
    <w:rsid w:val="00CE7C0A"/>
    <w:rsid w:val="00CE7D16"/>
    <w:rsid w:val="00CE7E01"/>
    <w:rsid w:val="00CF01D5"/>
    <w:rsid w:val="00CF052B"/>
    <w:rsid w:val="00CF0555"/>
    <w:rsid w:val="00CF06F0"/>
    <w:rsid w:val="00CF0C74"/>
    <w:rsid w:val="00CF0D2C"/>
    <w:rsid w:val="00CF0EC7"/>
    <w:rsid w:val="00CF1453"/>
    <w:rsid w:val="00CF1A7E"/>
    <w:rsid w:val="00CF1DEC"/>
    <w:rsid w:val="00CF1FB1"/>
    <w:rsid w:val="00CF225A"/>
    <w:rsid w:val="00CF2506"/>
    <w:rsid w:val="00CF264B"/>
    <w:rsid w:val="00CF288C"/>
    <w:rsid w:val="00CF290A"/>
    <w:rsid w:val="00CF2A8A"/>
    <w:rsid w:val="00CF2AF7"/>
    <w:rsid w:val="00CF2D6E"/>
    <w:rsid w:val="00CF2DAA"/>
    <w:rsid w:val="00CF2F9B"/>
    <w:rsid w:val="00CF307C"/>
    <w:rsid w:val="00CF36B6"/>
    <w:rsid w:val="00CF3709"/>
    <w:rsid w:val="00CF37B4"/>
    <w:rsid w:val="00CF3A24"/>
    <w:rsid w:val="00CF3DE3"/>
    <w:rsid w:val="00CF443D"/>
    <w:rsid w:val="00CF451B"/>
    <w:rsid w:val="00CF4611"/>
    <w:rsid w:val="00CF484A"/>
    <w:rsid w:val="00CF49A0"/>
    <w:rsid w:val="00CF4B72"/>
    <w:rsid w:val="00CF5499"/>
    <w:rsid w:val="00CF595C"/>
    <w:rsid w:val="00CF5A37"/>
    <w:rsid w:val="00CF5B34"/>
    <w:rsid w:val="00CF5B8B"/>
    <w:rsid w:val="00CF5E44"/>
    <w:rsid w:val="00CF5F35"/>
    <w:rsid w:val="00CF6040"/>
    <w:rsid w:val="00CF6146"/>
    <w:rsid w:val="00CF649E"/>
    <w:rsid w:val="00CF64A1"/>
    <w:rsid w:val="00CF65A4"/>
    <w:rsid w:val="00CF6652"/>
    <w:rsid w:val="00CF67E9"/>
    <w:rsid w:val="00CF71BC"/>
    <w:rsid w:val="00CF7298"/>
    <w:rsid w:val="00CF76BE"/>
    <w:rsid w:val="00CF7845"/>
    <w:rsid w:val="00CF7AF5"/>
    <w:rsid w:val="00CF7CE1"/>
    <w:rsid w:val="00CF7F1E"/>
    <w:rsid w:val="00D004A6"/>
    <w:rsid w:val="00D005C9"/>
    <w:rsid w:val="00D0096A"/>
    <w:rsid w:val="00D00A7A"/>
    <w:rsid w:val="00D00F85"/>
    <w:rsid w:val="00D0108D"/>
    <w:rsid w:val="00D01133"/>
    <w:rsid w:val="00D0123A"/>
    <w:rsid w:val="00D0178A"/>
    <w:rsid w:val="00D01DBD"/>
    <w:rsid w:val="00D01DDE"/>
    <w:rsid w:val="00D0208E"/>
    <w:rsid w:val="00D02142"/>
    <w:rsid w:val="00D02316"/>
    <w:rsid w:val="00D02440"/>
    <w:rsid w:val="00D024F4"/>
    <w:rsid w:val="00D02848"/>
    <w:rsid w:val="00D02C16"/>
    <w:rsid w:val="00D02C21"/>
    <w:rsid w:val="00D02D65"/>
    <w:rsid w:val="00D02FA9"/>
    <w:rsid w:val="00D033CF"/>
    <w:rsid w:val="00D03408"/>
    <w:rsid w:val="00D034BB"/>
    <w:rsid w:val="00D03605"/>
    <w:rsid w:val="00D03D77"/>
    <w:rsid w:val="00D03DF6"/>
    <w:rsid w:val="00D03F65"/>
    <w:rsid w:val="00D03FA7"/>
    <w:rsid w:val="00D04025"/>
    <w:rsid w:val="00D041D2"/>
    <w:rsid w:val="00D0420D"/>
    <w:rsid w:val="00D043DE"/>
    <w:rsid w:val="00D0447F"/>
    <w:rsid w:val="00D04AA6"/>
    <w:rsid w:val="00D04BFF"/>
    <w:rsid w:val="00D04D96"/>
    <w:rsid w:val="00D04E3C"/>
    <w:rsid w:val="00D04EC1"/>
    <w:rsid w:val="00D05066"/>
    <w:rsid w:val="00D0512B"/>
    <w:rsid w:val="00D05288"/>
    <w:rsid w:val="00D0542E"/>
    <w:rsid w:val="00D05500"/>
    <w:rsid w:val="00D0550C"/>
    <w:rsid w:val="00D055E9"/>
    <w:rsid w:val="00D0579F"/>
    <w:rsid w:val="00D0597E"/>
    <w:rsid w:val="00D05B90"/>
    <w:rsid w:val="00D05C10"/>
    <w:rsid w:val="00D05CB8"/>
    <w:rsid w:val="00D05CC2"/>
    <w:rsid w:val="00D060E8"/>
    <w:rsid w:val="00D0620C"/>
    <w:rsid w:val="00D065CA"/>
    <w:rsid w:val="00D065D7"/>
    <w:rsid w:val="00D0661C"/>
    <w:rsid w:val="00D0662C"/>
    <w:rsid w:val="00D06C54"/>
    <w:rsid w:val="00D06C9C"/>
    <w:rsid w:val="00D06CFD"/>
    <w:rsid w:val="00D06DE1"/>
    <w:rsid w:val="00D06E0A"/>
    <w:rsid w:val="00D0749B"/>
    <w:rsid w:val="00D078CD"/>
    <w:rsid w:val="00D079F4"/>
    <w:rsid w:val="00D07BF2"/>
    <w:rsid w:val="00D07D2A"/>
    <w:rsid w:val="00D07E5F"/>
    <w:rsid w:val="00D101FE"/>
    <w:rsid w:val="00D107AC"/>
    <w:rsid w:val="00D1088C"/>
    <w:rsid w:val="00D10DE4"/>
    <w:rsid w:val="00D11467"/>
    <w:rsid w:val="00D115F8"/>
    <w:rsid w:val="00D12088"/>
    <w:rsid w:val="00D121E6"/>
    <w:rsid w:val="00D122DB"/>
    <w:rsid w:val="00D1236D"/>
    <w:rsid w:val="00D12389"/>
    <w:rsid w:val="00D124DC"/>
    <w:rsid w:val="00D1253D"/>
    <w:rsid w:val="00D12DBA"/>
    <w:rsid w:val="00D12F34"/>
    <w:rsid w:val="00D1313A"/>
    <w:rsid w:val="00D13305"/>
    <w:rsid w:val="00D13375"/>
    <w:rsid w:val="00D137D0"/>
    <w:rsid w:val="00D13816"/>
    <w:rsid w:val="00D13923"/>
    <w:rsid w:val="00D13C46"/>
    <w:rsid w:val="00D13CB0"/>
    <w:rsid w:val="00D13DEC"/>
    <w:rsid w:val="00D13DFD"/>
    <w:rsid w:val="00D13E41"/>
    <w:rsid w:val="00D13EA4"/>
    <w:rsid w:val="00D14048"/>
    <w:rsid w:val="00D14117"/>
    <w:rsid w:val="00D143A4"/>
    <w:rsid w:val="00D143E0"/>
    <w:rsid w:val="00D14451"/>
    <w:rsid w:val="00D14499"/>
    <w:rsid w:val="00D144FF"/>
    <w:rsid w:val="00D1452F"/>
    <w:rsid w:val="00D14530"/>
    <w:rsid w:val="00D146F7"/>
    <w:rsid w:val="00D14805"/>
    <w:rsid w:val="00D14951"/>
    <w:rsid w:val="00D14B9E"/>
    <w:rsid w:val="00D14C10"/>
    <w:rsid w:val="00D14F63"/>
    <w:rsid w:val="00D153C3"/>
    <w:rsid w:val="00D1580F"/>
    <w:rsid w:val="00D15B69"/>
    <w:rsid w:val="00D15D13"/>
    <w:rsid w:val="00D15D9D"/>
    <w:rsid w:val="00D16028"/>
    <w:rsid w:val="00D162EF"/>
    <w:rsid w:val="00D16400"/>
    <w:rsid w:val="00D16636"/>
    <w:rsid w:val="00D166EC"/>
    <w:rsid w:val="00D16939"/>
    <w:rsid w:val="00D16D72"/>
    <w:rsid w:val="00D17034"/>
    <w:rsid w:val="00D17121"/>
    <w:rsid w:val="00D171EF"/>
    <w:rsid w:val="00D173A9"/>
    <w:rsid w:val="00D17596"/>
    <w:rsid w:val="00D17873"/>
    <w:rsid w:val="00D17AE5"/>
    <w:rsid w:val="00D17C51"/>
    <w:rsid w:val="00D17E9D"/>
    <w:rsid w:val="00D20003"/>
    <w:rsid w:val="00D200D1"/>
    <w:rsid w:val="00D2062C"/>
    <w:rsid w:val="00D20849"/>
    <w:rsid w:val="00D20A00"/>
    <w:rsid w:val="00D20A44"/>
    <w:rsid w:val="00D20B7F"/>
    <w:rsid w:val="00D20D24"/>
    <w:rsid w:val="00D2106B"/>
    <w:rsid w:val="00D21090"/>
    <w:rsid w:val="00D2137D"/>
    <w:rsid w:val="00D21425"/>
    <w:rsid w:val="00D21577"/>
    <w:rsid w:val="00D21631"/>
    <w:rsid w:val="00D216BE"/>
    <w:rsid w:val="00D219F3"/>
    <w:rsid w:val="00D223AC"/>
    <w:rsid w:val="00D22557"/>
    <w:rsid w:val="00D226B5"/>
    <w:rsid w:val="00D226F7"/>
    <w:rsid w:val="00D22815"/>
    <w:rsid w:val="00D2286F"/>
    <w:rsid w:val="00D2314A"/>
    <w:rsid w:val="00D231F6"/>
    <w:rsid w:val="00D2323D"/>
    <w:rsid w:val="00D233F3"/>
    <w:rsid w:val="00D2343A"/>
    <w:rsid w:val="00D237AB"/>
    <w:rsid w:val="00D237BD"/>
    <w:rsid w:val="00D23863"/>
    <w:rsid w:val="00D2392D"/>
    <w:rsid w:val="00D24098"/>
    <w:rsid w:val="00D24215"/>
    <w:rsid w:val="00D24313"/>
    <w:rsid w:val="00D24421"/>
    <w:rsid w:val="00D24534"/>
    <w:rsid w:val="00D24539"/>
    <w:rsid w:val="00D2480C"/>
    <w:rsid w:val="00D24995"/>
    <w:rsid w:val="00D24B09"/>
    <w:rsid w:val="00D24CD6"/>
    <w:rsid w:val="00D24F17"/>
    <w:rsid w:val="00D24FB4"/>
    <w:rsid w:val="00D250C5"/>
    <w:rsid w:val="00D25210"/>
    <w:rsid w:val="00D256E4"/>
    <w:rsid w:val="00D257F6"/>
    <w:rsid w:val="00D2585F"/>
    <w:rsid w:val="00D25C3F"/>
    <w:rsid w:val="00D25E15"/>
    <w:rsid w:val="00D264DA"/>
    <w:rsid w:val="00D264F7"/>
    <w:rsid w:val="00D26B59"/>
    <w:rsid w:val="00D26B77"/>
    <w:rsid w:val="00D26D34"/>
    <w:rsid w:val="00D2711F"/>
    <w:rsid w:val="00D276B0"/>
    <w:rsid w:val="00D27E31"/>
    <w:rsid w:val="00D3019A"/>
    <w:rsid w:val="00D3057F"/>
    <w:rsid w:val="00D305B6"/>
    <w:rsid w:val="00D3063B"/>
    <w:rsid w:val="00D3072F"/>
    <w:rsid w:val="00D307C4"/>
    <w:rsid w:val="00D3106C"/>
    <w:rsid w:val="00D311F5"/>
    <w:rsid w:val="00D31466"/>
    <w:rsid w:val="00D31627"/>
    <w:rsid w:val="00D318F6"/>
    <w:rsid w:val="00D31ABD"/>
    <w:rsid w:val="00D31EA8"/>
    <w:rsid w:val="00D32385"/>
    <w:rsid w:val="00D324D4"/>
    <w:rsid w:val="00D325D8"/>
    <w:rsid w:val="00D3272A"/>
    <w:rsid w:val="00D32858"/>
    <w:rsid w:val="00D3319E"/>
    <w:rsid w:val="00D337B9"/>
    <w:rsid w:val="00D33956"/>
    <w:rsid w:val="00D33D42"/>
    <w:rsid w:val="00D3410B"/>
    <w:rsid w:val="00D342DE"/>
    <w:rsid w:val="00D34410"/>
    <w:rsid w:val="00D347AF"/>
    <w:rsid w:val="00D34EBC"/>
    <w:rsid w:val="00D34EE1"/>
    <w:rsid w:val="00D35386"/>
    <w:rsid w:val="00D3553D"/>
    <w:rsid w:val="00D359AF"/>
    <w:rsid w:val="00D35F61"/>
    <w:rsid w:val="00D36066"/>
    <w:rsid w:val="00D36127"/>
    <w:rsid w:val="00D36273"/>
    <w:rsid w:val="00D36356"/>
    <w:rsid w:val="00D3652B"/>
    <w:rsid w:val="00D365B1"/>
    <w:rsid w:val="00D368A2"/>
    <w:rsid w:val="00D369F5"/>
    <w:rsid w:val="00D36A4C"/>
    <w:rsid w:val="00D36CAA"/>
    <w:rsid w:val="00D36CD3"/>
    <w:rsid w:val="00D36CE6"/>
    <w:rsid w:val="00D3752E"/>
    <w:rsid w:val="00D3762E"/>
    <w:rsid w:val="00D37776"/>
    <w:rsid w:val="00D37826"/>
    <w:rsid w:val="00D379E9"/>
    <w:rsid w:val="00D37AEA"/>
    <w:rsid w:val="00D37E9C"/>
    <w:rsid w:val="00D40168"/>
    <w:rsid w:val="00D404D4"/>
    <w:rsid w:val="00D40504"/>
    <w:rsid w:val="00D407C7"/>
    <w:rsid w:val="00D40AD4"/>
    <w:rsid w:val="00D40D8F"/>
    <w:rsid w:val="00D40EAB"/>
    <w:rsid w:val="00D40FA8"/>
    <w:rsid w:val="00D41093"/>
    <w:rsid w:val="00D41379"/>
    <w:rsid w:val="00D41437"/>
    <w:rsid w:val="00D41565"/>
    <w:rsid w:val="00D41917"/>
    <w:rsid w:val="00D41CE3"/>
    <w:rsid w:val="00D41EBA"/>
    <w:rsid w:val="00D4270A"/>
    <w:rsid w:val="00D42B57"/>
    <w:rsid w:val="00D42EF9"/>
    <w:rsid w:val="00D432D4"/>
    <w:rsid w:val="00D43404"/>
    <w:rsid w:val="00D437B5"/>
    <w:rsid w:val="00D437E8"/>
    <w:rsid w:val="00D4381E"/>
    <w:rsid w:val="00D43822"/>
    <w:rsid w:val="00D43866"/>
    <w:rsid w:val="00D43996"/>
    <w:rsid w:val="00D43DE9"/>
    <w:rsid w:val="00D43E81"/>
    <w:rsid w:val="00D43FB9"/>
    <w:rsid w:val="00D44113"/>
    <w:rsid w:val="00D447E6"/>
    <w:rsid w:val="00D44842"/>
    <w:rsid w:val="00D4495C"/>
    <w:rsid w:val="00D44A1B"/>
    <w:rsid w:val="00D44E28"/>
    <w:rsid w:val="00D44ECA"/>
    <w:rsid w:val="00D44F06"/>
    <w:rsid w:val="00D44FA5"/>
    <w:rsid w:val="00D45085"/>
    <w:rsid w:val="00D45283"/>
    <w:rsid w:val="00D45337"/>
    <w:rsid w:val="00D45473"/>
    <w:rsid w:val="00D454BD"/>
    <w:rsid w:val="00D455C7"/>
    <w:rsid w:val="00D45BC2"/>
    <w:rsid w:val="00D45ECD"/>
    <w:rsid w:val="00D46149"/>
    <w:rsid w:val="00D462D9"/>
    <w:rsid w:val="00D463FD"/>
    <w:rsid w:val="00D46685"/>
    <w:rsid w:val="00D46779"/>
    <w:rsid w:val="00D46A40"/>
    <w:rsid w:val="00D46DFA"/>
    <w:rsid w:val="00D4718A"/>
    <w:rsid w:val="00D475A1"/>
    <w:rsid w:val="00D4772A"/>
    <w:rsid w:val="00D47824"/>
    <w:rsid w:val="00D47A44"/>
    <w:rsid w:val="00D50277"/>
    <w:rsid w:val="00D5038A"/>
    <w:rsid w:val="00D503D9"/>
    <w:rsid w:val="00D5080A"/>
    <w:rsid w:val="00D50979"/>
    <w:rsid w:val="00D50B48"/>
    <w:rsid w:val="00D50C61"/>
    <w:rsid w:val="00D50D42"/>
    <w:rsid w:val="00D50E43"/>
    <w:rsid w:val="00D51027"/>
    <w:rsid w:val="00D51083"/>
    <w:rsid w:val="00D514FB"/>
    <w:rsid w:val="00D51923"/>
    <w:rsid w:val="00D51AA5"/>
    <w:rsid w:val="00D51AC6"/>
    <w:rsid w:val="00D51EA3"/>
    <w:rsid w:val="00D51F07"/>
    <w:rsid w:val="00D51F10"/>
    <w:rsid w:val="00D51F32"/>
    <w:rsid w:val="00D51FD2"/>
    <w:rsid w:val="00D51FE8"/>
    <w:rsid w:val="00D52077"/>
    <w:rsid w:val="00D520AD"/>
    <w:rsid w:val="00D521EB"/>
    <w:rsid w:val="00D522AF"/>
    <w:rsid w:val="00D52393"/>
    <w:rsid w:val="00D525EB"/>
    <w:rsid w:val="00D5263D"/>
    <w:rsid w:val="00D52A66"/>
    <w:rsid w:val="00D52C1D"/>
    <w:rsid w:val="00D52FF4"/>
    <w:rsid w:val="00D5308E"/>
    <w:rsid w:val="00D530E7"/>
    <w:rsid w:val="00D5327F"/>
    <w:rsid w:val="00D53959"/>
    <w:rsid w:val="00D53B16"/>
    <w:rsid w:val="00D53BF5"/>
    <w:rsid w:val="00D53E33"/>
    <w:rsid w:val="00D5414B"/>
    <w:rsid w:val="00D541F6"/>
    <w:rsid w:val="00D543BE"/>
    <w:rsid w:val="00D54833"/>
    <w:rsid w:val="00D54FAE"/>
    <w:rsid w:val="00D55186"/>
    <w:rsid w:val="00D55297"/>
    <w:rsid w:val="00D552F0"/>
    <w:rsid w:val="00D55A92"/>
    <w:rsid w:val="00D55DF4"/>
    <w:rsid w:val="00D55F4C"/>
    <w:rsid w:val="00D55FFF"/>
    <w:rsid w:val="00D56054"/>
    <w:rsid w:val="00D56B2F"/>
    <w:rsid w:val="00D56B81"/>
    <w:rsid w:val="00D56BBA"/>
    <w:rsid w:val="00D56C7A"/>
    <w:rsid w:val="00D56E49"/>
    <w:rsid w:val="00D57098"/>
    <w:rsid w:val="00D570F7"/>
    <w:rsid w:val="00D57177"/>
    <w:rsid w:val="00D578B5"/>
    <w:rsid w:val="00D57CD6"/>
    <w:rsid w:val="00D57F05"/>
    <w:rsid w:val="00D57F6E"/>
    <w:rsid w:val="00D60139"/>
    <w:rsid w:val="00D60234"/>
    <w:rsid w:val="00D60276"/>
    <w:rsid w:val="00D60374"/>
    <w:rsid w:val="00D60402"/>
    <w:rsid w:val="00D60C59"/>
    <w:rsid w:val="00D60EC6"/>
    <w:rsid w:val="00D612C2"/>
    <w:rsid w:val="00D614CA"/>
    <w:rsid w:val="00D6179D"/>
    <w:rsid w:val="00D617A9"/>
    <w:rsid w:val="00D6183B"/>
    <w:rsid w:val="00D61A16"/>
    <w:rsid w:val="00D61F95"/>
    <w:rsid w:val="00D6205F"/>
    <w:rsid w:val="00D6277C"/>
    <w:rsid w:val="00D62E3E"/>
    <w:rsid w:val="00D6302B"/>
    <w:rsid w:val="00D630CA"/>
    <w:rsid w:val="00D63190"/>
    <w:rsid w:val="00D6327C"/>
    <w:rsid w:val="00D63785"/>
    <w:rsid w:val="00D638D9"/>
    <w:rsid w:val="00D63AB3"/>
    <w:rsid w:val="00D64081"/>
    <w:rsid w:val="00D640FA"/>
    <w:rsid w:val="00D64217"/>
    <w:rsid w:val="00D6425F"/>
    <w:rsid w:val="00D64364"/>
    <w:rsid w:val="00D647EA"/>
    <w:rsid w:val="00D649EC"/>
    <w:rsid w:val="00D64AD6"/>
    <w:rsid w:val="00D64AEB"/>
    <w:rsid w:val="00D64DD4"/>
    <w:rsid w:val="00D64F1D"/>
    <w:rsid w:val="00D64F29"/>
    <w:rsid w:val="00D65006"/>
    <w:rsid w:val="00D650BF"/>
    <w:rsid w:val="00D65240"/>
    <w:rsid w:val="00D65438"/>
    <w:rsid w:val="00D655C6"/>
    <w:rsid w:val="00D65614"/>
    <w:rsid w:val="00D65C40"/>
    <w:rsid w:val="00D65CB0"/>
    <w:rsid w:val="00D65E4A"/>
    <w:rsid w:val="00D66420"/>
    <w:rsid w:val="00D66540"/>
    <w:rsid w:val="00D66707"/>
    <w:rsid w:val="00D66893"/>
    <w:rsid w:val="00D66A9E"/>
    <w:rsid w:val="00D66B13"/>
    <w:rsid w:val="00D66D48"/>
    <w:rsid w:val="00D66E84"/>
    <w:rsid w:val="00D66FFE"/>
    <w:rsid w:val="00D67102"/>
    <w:rsid w:val="00D671B8"/>
    <w:rsid w:val="00D67250"/>
    <w:rsid w:val="00D673AB"/>
    <w:rsid w:val="00D675CD"/>
    <w:rsid w:val="00D675DA"/>
    <w:rsid w:val="00D677D8"/>
    <w:rsid w:val="00D67826"/>
    <w:rsid w:val="00D67942"/>
    <w:rsid w:val="00D67CC0"/>
    <w:rsid w:val="00D67CC2"/>
    <w:rsid w:val="00D67E5A"/>
    <w:rsid w:val="00D67FB4"/>
    <w:rsid w:val="00D70178"/>
    <w:rsid w:val="00D7034A"/>
    <w:rsid w:val="00D704B4"/>
    <w:rsid w:val="00D706FE"/>
    <w:rsid w:val="00D7072E"/>
    <w:rsid w:val="00D70B9A"/>
    <w:rsid w:val="00D70C10"/>
    <w:rsid w:val="00D70D4D"/>
    <w:rsid w:val="00D70EF3"/>
    <w:rsid w:val="00D70F11"/>
    <w:rsid w:val="00D715EB"/>
    <w:rsid w:val="00D71A9B"/>
    <w:rsid w:val="00D71B5D"/>
    <w:rsid w:val="00D71CEF"/>
    <w:rsid w:val="00D7247B"/>
    <w:rsid w:val="00D72555"/>
    <w:rsid w:val="00D72575"/>
    <w:rsid w:val="00D72587"/>
    <w:rsid w:val="00D72696"/>
    <w:rsid w:val="00D72CE9"/>
    <w:rsid w:val="00D72F21"/>
    <w:rsid w:val="00D733C5"/>
    <w:rsid w:val="00D734CD"/>
    <w:rsid w:val="00D73838"/>
    <w:rsid w:val="00D739E5"/>
    <w:rsid w:val="00D739F2"/>
    <w:rsid w:val="00D739FA"/>
    <w:rsid w:val="00D74034"/>
    <w:rsid w:val="00D7419F"/>
    <w:rsid w:val="00D7460D"/>
    <w:rsid w:val="00D74833"/>
    <w:rsid w:val="00D749D3"/>
    <w:rsid w:val="00D74C3E"/>
    <w:rsid w:val="00D74EC6"/>
    <w:rsid w:val="00D74F8E"/>
    <w:rsid w:val="00D753C7"/>
    <w:rsid w:val="00D75564"/>
    <w:rsid w:val="00D758BF"/>
    <w:rsid w:val="00D760AF"/>
    <w:rsid w:val="00D761A1"/>
    <w:rsid w:val="00D76B19"/>
    <w:rsid w:val="00D76C41"/>
    <w:rsid w:val="00D77418"/>
    <w:rsid w:val="00D77533"/>
    <w:rsid w:val="00D77558"/>
    <w:rsid w:val="00D777A5"/>
    <w:rsid w:val="00D77830"/>
    <w:rsid w:val="00D80140"/>
    <w:rsid w:val="00D801E6"/>
    <w:rsid w:val="00D802E9"/>
    <w:rsid w:val="00D803E9"/>
    <w:rsid w:val="00D804E2"/>
    <w:rsid w:val="00D806DC"/>
    <w:rsid w:val="00D8091B"/>
    <w:rsid w:val="00D80C23"/>
    <w:rsid w:val="00D80C3E"/>
    <w:rsid w:val="00D80F03"/>
    <w:rsid w:val="00D80F64"/>
    <w:rsid w:val="00D81018"/>
    <w:rsid w:val="00D812CA"/>
    <w:rsid w:val="00D813F0"/>
    <w:rsid w:val="00D8144E"/>
    <w:rsid w:val="00D81582"/>
    <w:rsid w:val="00D8192B"/>
    <w:rsid w:val="00D81B28"/>
    <w:rsid w:val="00D81FCD"/>
    <w:rsid w:val="00D82169"/>
    <w:rsid w:val="00D821FA"/>
    <w:rsid w:val="00D82355"/>
    <w:rsid w:val="00D82357"/>
    <w:rsid w:val="00D82377"/>
    <w:rsid w:val="00D824E5"/>
    <w:rsid w:val="00D8270F"/>
    <w:rsid w:val="00D82BA2"/>
    <w:rsid w:val="00D82C79"/>
    <w:rsid w:val="00D83F58"/>
    <w:rsid w:val="00D842DD"/>
    <w:rsid w:val="00D8453C"/>
    <w:rsid w:val="00D84670"/>
    <w:rsid w:val="00D847FE"/>
    <w:rsid w:val="00D8499B"/>
    <w:rsid w:val="00D84ABB"/>
    <w:rsid w:val="00D84D86"/>
    <w:rsid w:val="00D8506F"/>
    <w:rsid w:val="00D853A5"/>
    <w:rsid w:val="00D85D56"/>
    <w:rsid w:val="00D8601D"/>
    <w:rsid w:val="00D8621C"/>
    <w:rsid w:val="00D862ED"/>
    <w:rsid w:val="00D86C9A"/>
    <w:rsid w:val="00D86D02"/>
    <w:rsid w:val="00D86DE1"/>
    <w:rsid w:val="00D871A9"/>
    <w:rsid w:val="00D872EE"/>
    <w:rsid w:val="00D87532"/>
    <w:rsid w:val="00D87A1C"/>
    <w:rsid w:val="00D87CBB"/>
    <w:rsid w:val="00D87E72"/>
    <w:rsid w:val="00D90154"/>
    <w:rsid w:val="00D90157"/>
    <w:rsid w:val="00D90186"/>
    <w:rsid w:val="00D90308"/>
    <w:rsid w:val="00D903F3"/>
    <w:rsid w:val="00D904B1"/>
    <w:rsid w:val="00D90524"/>
    <w:rsid w:val="00D908D7"/>
    <w:rsid w:val="00D909FE"/>
    <w:rsid w:val="00D90CC1"/>
    <w:rsid w:val="00D910FA"/>
    <w:rsid w:val="00D91190"/>
    <w:rsid w:val="00D918F9"/>
    <w:rsid w:val="00D91A7B"/>
    <w:rsid w:val="00D91CCE"/>
    <w:rsid w:val="00D92253"/>
    <w:rsid w:val="00D92383"/>
    <w:rsid w:val="00D924B1"/>
    <w:rsid w:val="00D9255B"/>
    <w:rsid w:val="00D925DD"/>
    <w:rsid w:val="00D926C1"/>
    <w:rsid w:val="00D927DC"/>
    <w:rsid w:val="00D92915"/>
    <w:rsid w:val="00D929A6"/>
    <w:rsid w:val="00D92E53"/>
    <w:rsid w:val="00D93068"/>
    <w:rsid w:val="00D932C8"/>
    <w:rsid w:val="00D932CC"/>
    <w:rsid w:val="00D93649"/>
    <w:rsid w:val="00D9372C"/>
    <w:rsid w:val="00D93743"/>
    <w:rsid w:val="00D93909"/>
    <w:rsid w:val="00D9399A"/>
    <w:rsid w:val="00D93B9A"/>
    <w:rsid w:val="00D940CD"/>
    <w:rsid w:val="00D9417F"/>
    <w:rsid w:val="00D94194"/>
    <w:rsid w:val="00D94233"/>
    <w:rsid w:val="00D9467B"/>
    <w:rsid w:val="00D946B3"/>
    <w:rsid w:val="00D94715"/>
    <w:rsid w:val="00D94B3C"/>
    <w:rsid w:val="00D94C7A"/>
    <w:rsid w:val="00D94CD6"/>
    <w:rsid w:val="00D94CE5"/>
    <w:rsid w:val="00D94D11"/>
    <w:rsid w:val="00D94FB0"/>
    <w:rsid w:val="00D9507B"/>
    <w:rsid w:val="00D95403"/>
    <w:rsid w:val="00D9568B"/>
    <w:rsid w:val="00D95788"/>
    <w:rsid w:val="00D958C6"/>
    <w:rsid w:val="00D95B55"/>
    <w:rsid w:val="00D95CE3"/>
    <w:rsid w:val="00D95D8F"/>
    <w:rsid w:val="00D95E19"/>
    <w:rsid w:val="00D96423"/>
    <w:rsid w:val="00D96660"/>
    <w:rsid w:val="00D967DF"/>
    <w:rsid w:val="00D9682B"/>
    <w:rsid w:val="00D96833"/>
    <w:rsid w:val="00D96B71"/>
    <w:rsid w:val="00D96CBE"/>
    <w:rsid w:val="00D96CD4"/>
    <w:rsid w:val="00D96F17"/>
    <w:rsid w:val="00D978A9"/>
    <w:rsid w:val="00D97958"/>
    <w:rsid w:val="00D97BFF"/>
    <w:rsid w:val="00D97C83"/>
    <w:rsid w:val="00D97D62"/>
    <w:rsid w:val="00D97E2A"/>
    <w:rsid w:val="00D97EB3"/>
    <w:rsid w:val="00DA00E5"/>
    <w:rsid w:val="00DA047C"/>
    <w:rsid w:val="00DA0767"/>
    <w:rsid w:val="00DA09EB"/>
    <w:rsid w:val="00DA0D5A"/>
    <w:rsid w:val="00DA0DFB"/>
    <w:rsid w:val="00DA0E8C"/>
    <w:rsid w:val="00DA0EF5"/>
    <w:rsid w:val="00DA14E3"/>
    <w:rsid w:val="00DA1AE8"/>
    <w:rsid w:val="00DA1B9D"/>
    <w:rsid w:val="00DA1CCB"/>
    <w:rsid w:val="00DA1DA7"/>
    <w:rsid w:val="00DA1FB0"/>
    <w:rsid w:val="00DA1FB7"/>
    <w:rsid w:val="00DA2026"/>
    <w:rsid w:val="00DA2081"/>
    <w:rsid w:val="00DA24F0"/>
    <w:rsid w:val="00DA25F0"/>
    <w:rsid w:val="00DA2647"/>
    <w:rsid w:val="00DA2866"/>
    <w:rsid w:val="00DA2AB9"/>
    <w:rsid w:val="00DA2C41"/>
    <w:rsid w:val="00DA31F1"/>
    <w:rsid w:val="00DA3254"/>
    <w:rsid w:val="00DA32FE"/>
    <w:rsid w:val="00DA3334"/>
    <w:rsid w:val="00DA335B"/>
    <w:rsid w:val="00DA35EF"/>
    <w:rsid w:val="00DA3626"/>
    <w:rsid w:val="00DA367A"/>
    <w:rsid w:val="00DA3AF0"/>
    <w:rsid w:val="00DA3DEB"/>
    <w:rsid w:val="00DA3DEF"/>
    <w:rsid w:val="00DA3EA9"/>
    <w:rsid w:val="00DA4031"/>
    <w:rsid w:val="00DA42B0"/>
    <w:rsid w:val="00DA441C"/>
    <w:rsid w:val="00DA46A4"/>
    <w:rsid w:val="00DA4730"/>
    <w:rsid w:val="00DA4913"/>
    <w:rsid w:val="00DA4A4C"/>
    <w:rsid w:val="00DA4C1F"/>
    <w:rsid w:val="00DA4C3F"/>
    <w:rsid w:val="00DA4C99"/>
    <w:rsid w:val="00DA54AD"/>
    <w:rsid w:val="00DA5723"/>
    <w:rsid w:val="00DA5E9F"/>
    <w:rsid w:val="00DA5FAB"/>
    <w:rsid w:val="00DA6125"/>
    <w:rsid w:val="00DA612B"/>
    <w:rsid w:val="00DA64DA"/>
    <w:rsid w:val="00DA6603"/>
    <w:rsid w:val="00DA6AF0"/>
    <w:rsid w:val="00DA6CFC"/>
    <w:rsid w:val="00DA7119"/>
    <w:rsid w:val="00DA716A"/>
    <w:rsid w:val="00DA72B8"/>
    <w:rsid w:val="00DA76E0"/>
    <w:rsid w:val="00DB0073"/>
    <w:rsid w:val="00DB039F"/>
    <w:rsid w:val="00DB06B8"/>
    <w:rsid w:val="00DB06D1"/>
    <w:rsid w:val="00DB08E7"/>
    <w:rsid w:val="00DB0A0A"/>
    <w:rsid w:val="00DB0D1F"/>
    <w:rsid w:val="00DB0D8B"/>
    <w:rsid w:val="00DB1054"/>
    <w:rsid w:val="00DB13B5"/>
    <w:rsid w:val="00DB13C2"/>
    <w:rsid w:val="00DB1755"/>
    <w:rsid w:val="00DB1802"/>
    <w:rsid w:val="00DB1883"/>
    <w:rsid w:val="00DB1B67"/>
    <w:rsid w:val="00DB1C71"/>
    <w:rsid w:val="00DB1DA2"/>
    <w:rsid w:val="00DB1F5F"/>
    <w:rsid w:val="00DB1F72"/>
    <w:rsid w:val="00DB2122"/>
    <w:rsid w:val="00DB2E6F"/>
    <w:rsid w:val="00DB30AD"/>
    <w:rsid w:val="00DB350E"/>
    <w:rsid w:val="00DB35D3"/>
    <w:rsid w:val="00DB364E"/>
    <w:rsid w:val="00DB3706"/>
    <w:rsid w:val="00DB37E4"/>
    <w:rsid w:val="00DB39AA"/>
    <w:rsid w:val="00DB39B5"/>
    <w:rsid w:val="00DB3B9D"/>
    <w:rsid w:val="00DB3E85"/>
    <w:rsid w:val="00DB3EDE"/>
    <w:rsid w:val="00DB4177"/>
    <w:rsid w:val="00DB41AE"/>
    <w:rsid w:val="00DB42C7"/>
    <w:rsid w:val="00DB42F3"/>
    <w:rsid w:val="00DB4329"/>
    <w:rsid w:val="00DB44D4"/>
    <w:rsid w:val="00DB4D49"/>
    <w:rsid w:val="00DB52E1"/>
    <w:rsid w:val="00DB530D"/>
    <w:rsid w:val="00DB5663"/>
    <w:rsid w:val="00DB585B"/>
    <w:rsid w:val="00DB59D8"/>
    <w:rsid w:val="00DB5DF3"/>
    <w:rsid w:val="00DB5FC2"/>
    <w:rsid w:val="00DB6085"/>
    <w:rsid w:val="00DB6189"/>
    <w:rsid w:val="00DB63B6"/>
    <w:rsid w:val="00DB63D6"/>
    <w:rsid w:val="00DB6647"/>
    <w:rsid w:val="00DB67B1"/>
    <w:rsid w:val="00DB68CC"/>
    <w:rsid w:val="00DB6A12"/>
    <w:rsid w:val="00DB6A42"/>
    <w:rsid w:val="00DB6A8A"/>
    <w:rsid w:val="00DB6E80"/>
    <w:rsid w:val="00DB7034"/>
    <w:rsid w:val="00DB7277"/>
    <w:rsid w:val="00DB75BB"/>
    <w:rsid w:val="00DB7744"/>
    <w:rsid w:val="00DB7923"/>
    <w:rsid w:val="00DB79AB"/>
    <w:rsid w:val="00DB7AF1"/>
    <w:rsid w:val="00DB7B6A"/>
    <w:rsid w:val="00DC07F6"/>
    <w:rsid w:val="00DC0A6C"/>
    <w:rsid w:val="00DC0F7F"/>
    <w:rsid w:val="00DC18D4"/>
    <w:rsid w:val="00DC1956"/>
    <w:rsid w:val="00DC198B"/>
    <w:rsid w:val="00DC1E29"/>
    <w:rsid w:val="00DC1FAF"/>
    <w:rsid w:val="00DC202E"/>
    <w:rsid w:val="00DC2133"/>
    <w:rsid w:val="00DC218C"/>
    <w:rsid w:val="00DC2319"/>
    <w:rsid w:val="00DC29E3"/>
    <w:rsid w:val="00DC2DE7"/>
    <w:rsid w:val="00DC2EE4"/>
    <w:rsid w:val="00DC314D"/>
    <w:rsid w:val="00DC31FA"/>
    <w:rsid w:val="00DC35F0"/>
    <w:rsid w:val="00DC3607"/>
    <w:rsid w:val="00DC3A0F"/>
    <w:rsid w:val="00DC3CF4"/>
    <w:rsid w:val="00DC3EA1"/>
    <w:rsid w:val="00DC4187"/>
    <w:rsid w:val="00DC41F3"/>
    <w:rsid w:val="00DC423C"/>
    <w:rsid w:val="00DC45BD"/>
    <w:rsid w:val="00DC4863"/>
    <w:rsid w:val="00DC4A75"/>
    <w:rsid w:val="00DC4C63"/>
    <w:rsid w:val="00DC527F"/>
    <w:rsid w:val="00DC5510"/>
    <w:rsid w:val="00DC566C"/>
    <w:rsid w:val="00DC56B1"/>
    <w:rsid w:val="00DC5869"/>
    <w:rsid w:val="00DC5D7C"/>
    <w:rsid w:val="00DC5D98"/>
    <w:rsid w:val="00DC5D9A"/>
    <w:rsid w:val="00DC5ED0"/>
    <w:rsid w:val="00DC5EEA"/>
    <w:rsid w:val="00DC6050"/>
    <w:rsid w:val="00DC634F"/>
    <w:rsid w:val="00DC6509"/>
    <w:rsid w:val="00DC694D"/>
    <w:rsid w:val="00DC7064"/>
    <w:rsid w:val="00DC708B"/>
    <w:rsid w:val="00DC7B52"/>
    <w:rsid w:val="00DC7D34"/>
    <w:rsid w:val="00DC7D91"/>
    <w:rsid w:val="00DC7FE7"/>
    <w:rsid w:val="00DD01EF"/>
    <w:rsid w:val="00DD02BB"/>
    <w:rsid w:val="00DD02D9"/>
    <w:rsid w:val="00DD03F9"/>
    <w:rsid w:val="00DD0713"/>
    <w:rsid w:val="00DD0729"/>
    <w:rsid w:val="00DD075D"/>
    <w:rsid w:val="00DD0929"/>
    <w:rsid w:val="00DD0B05"/>
    <w:rsid w:val="00DD0EE7"/>
    <w:rsid w:val="00DD111B"/>
    <w:rsid w:val="00DD1268"/>
    <w:rsid w:val="00DD140A"/>
    <w:rsid w:val="00DD1559"/>
    <w:rsid w:val="00DD1728"/>
    <w:rsid w:val="00DD1777"/>
    <w:rsid w:val="00DD1831"/>
    <w:rsid w:val="00DD1833"/>
    <w:rsid w:val="00DD18AE"/>
    <w:rsid w:val="00DD1931"/>
    <w:rsid w:val="00DD1A1E"/>
    <w:rsid w:val="00DD1A8D"/>
    <w:rsid w:val="00DD1C4D"/>
    <w:rsid w:val="00DD1FF1"/>
    <w:rsid w:val="00DD200E"/>
    <w:rsid w:val="00DD203B"/>
    <w:rsid w:val="00DD22D0"/>
    <w:rsid w:val="00DD25DC"/>
    <w:rsid w:val="00DD27EA"/>
    <w:rsid w:val="00DD2A74"/>
    <w:rsid w:val="00DD2E2F"/>
    <w:rsid w:val="00DD2F55"/>
    <w:rsid w:val="00DD2F81"/>
    <w:rsid w:val="00DD3773"/>
    <w:rsid w:val="00DD38AA"/>
    <w:rsid w:val="00DD3923"/>
    <w:rsid w:val="00DD3989"/>
    <w:rsid w:val="00DD3A31"/>
    <w:rsid w:val="00DD3AE3"/>
    <w:rsid w:val="00DD3DB7"/>
    <w:rsid w:val="00DD3FB7"/>
    <w:rsid w:val="00DD40F7"/>
    <w:rsid w:val="00DD418F"/>
    <w:rsid w:val="00DD41E4"/>
    <w:rsid w:val="00DD4429"/>
    <w:rsid w:val="00DD457A"/>
    <w:rsid w:val="00DD482A"/>
    <w:rsid w:val="00DD491E"/>
    <w:rsid w:val="00DD4954"/>
    <w:rsid w:val="00DD4958"/>
    <w:rsid w:val="00DD4D20"/>
    <w:rsid w:val="00DD4DA0"/>
    <w:rsid w:val="00DD4F5B"/>
    <w:rsid w:val="00DD51F2"/>
    <w:rsid w:val="00DD5284"/>
    <w:rsid w:val="00DD528C"/>
    <w:rsid w:val="00DD53EF"/>
    <w:rsid w:val="00DD543D"/>
    <w:rsid w:val="00DD57DF"/>
    <w:rsid w:val="00DD5D78"/>
    <w:rsid w:val="00DD5DA0"/>
    <w:rsid w:val="00DD5F37"/>
    <w:rsid w:val="00DD5FDE"/>
    <w:rsid w:val="00DD6001"/>
    <w:rsid w:val="00DD60C8"/>
    <w:rsid w:val="00DD6496"/>
    <w:rsid w:val="00DD6B26"/>
    <w:rsid w:val="00DD7239"/>
    <w:rsid w:val="00DD7794"/>
    <w:rsid w:val="00DD78FF"/>
    <w:rsid w:val="00DD7AC8"/>
    <w:rsid w:val="00DD7FB1"/>
    <w:rsid w:val="00DE0588"/>
    <w:rsid w:val="00DE07F1"/>
    <w:rsid w:val="00DE0871"/>
    <w:rsid w:val="00DE0958"/>
    <w:rsid w:val="00DE0D9B"/>
    <w:rsid w:val="00DE0FEC"/>
    <w:rsid w:val="00DE1003"/>
    <w:rsid w:val="00DE15D3"/>
    <w:rsid w:val="00DE1695"/>
    <w:rsid w:val="00DE1909"/>
    <w:rsid w:val="00DE1958"/>
    <w:rsid w:val="00DE1A9E"/>
    <w:rsid w:val="00DE248C"/>
    <w:rsid w:val="00DE2521"/>
    <w:rsid w:val="00DE26D8"/>
    <w:rsid w:val="00DE27E1"/>
    <w:rsid w:val="00DE2966"/>
    <w:rsid w:val="00DE2A7E"/>
    <w:rsid w:val="00DE2B5D"/>
    <w:rsid w:val="00DE2F40"/>
    <w:rsid w:val="00DE3024"/>
    <w:rsid w:val="00DE3108"/>
    <w:rsid w:val="00DE33A3"/>
    <w:rsid w:val="00DE367A"/>
    <w:rsid w:val="00DE380F"/>
    <w:rsid w:val="00DE3960"/>
    <w:rsid w:val="00DE3ABA"/>
    <w:rsid w:val="00DE427D"/>
    <w:rsid w:val="00DE43D6"/>
    <w:rsid w:val="00DE49C2"/>
    <w:rsid w:val="00DE4B62"/>
    <w:rsid w:val="00DE4F87"/>
    <w:rsid w:val="00DE5068"/>
    <w:rsid w:val="00DE51C7"/>
    <w:rsid w:val="00DE5262"/>
    <w:rsid w:val="00DE53C0"/>
    <w:rsid w:val="00DE53F2"/>
    <w:rsid w:val="00DE5480"/>
    <w:rsid w:val="00DE559F"/>
    <w:rsid w:val="00DE591F"/>
    <w:rsid w:val="00DE5947"/>
    <w:rsid w:val="00DE5A06"/>
    <w:rsid w:val="00DE5E08"/>
    <w:rsid w:val="00DE5E40"/>
    <w:rsid w:val="00DE6299"/>
    <w:rsid w:val="00DE644C"/>
    <w:rsid w:val="00DE665D"/>
    <w:rsid w:val="00DE6A0C"/>
    <w:rsid w:val="00DE6A82"/>
    <w:rsid w:val="00DE6F08"/>
    <w:rsid w:val="00DE6FE9"/>
    <w:rsid w:val="00DE703C"/>
    <w:rsid w:val="00DE725B"/>
    <w:rsid w:val="00DE780B"/>
    <w:rsid w:val="00DE7BAB"/>
    <w:rsid w:val="00DE7E1E"/>
    <w:rsid w:val="00DF0060"/>
    <w:rsid w:val="00DF01C2"/>
    <w:rsid w:val="00DF01F5"/>
    <w:rsid w:val="00DF06EB"/>
    <w:rsid w:val="00DF08BF"/>
    <w:rsid w:val="00DF106E"/>
    <w:rsid w:val="00DF1511"/>
    <w:rsid w:val="00DF167C"/>
    <w:rsid w:val="00DF1694"/>
    <w:rsid w:val="00DF1BD1"/>
    <w:rsid w:val="00DF1C09"/>
    <w:rsid w:val="00DF222F"/>
    <w:rsid w:val="00DF2298"/>
    <w:rsid w:val="00DF23D6"/>
    <w:rsid w:val="00DF25E3"/>
    <w:rsid w:val="00DF289A"/>
    <w:rsid w:val="00DF2B4F"/>
    <w:rsid w:val="00DF2B74"/>
    <w:rsid w:val="00DF2B94"/>
    <w:rsid w:val="00DF2C6B"/>
    <w:rsid w:val="00DF2CEE"/>
    <w:rsid w:val="00DF2F9E"/>
    <w:rsid w:val="00DF2FFB"/>
    <w:rsid w:val="00DF301B"/>
    <w:rsid w:val="00DF304F"/>
    <w:rsid w:val="00DF345C"/>
    <w:rsid w:val="00DF3612"/>
    <w:rsid w:val="00DF367A"/>
    <w:rsid w:val="00DF36A8"/>
    <w:rsid w:val="00DF3704"/>
    <w:rsid w:val="00DF370F"/>
    <w:rsid w:val="00DF37E8"/>
    <w:rsid w:val="00DF3A85"/>
    <w:rsid w:val="00DF3D01"/>
    <w:rsid w:val="00DF3D5A"/>
    <w:rsid w:val="00DF427B"/>
    <w:rsid w:val="00DF43A1"/>
    <w:rsid w:val="00DF4582"/>
    <w:rsid w:val="00DF463F"/>
    <w:rsid w:val="00DF47F2"/>
    <w:rsid w:val="00DF4B1B"/>
    <w:rsid w:val="00DF4C3E"/>
    <w:rsid w:val="00DF4E45"/>
    <w:rsid w:val="00DF5100"/>
    <w:rsid w:val="00DF553B"/>
    <w:rsid w:val="00DF5550"/>
    <w:rsid w:val="00DF5953"/>
    <w:rsid w:val="00DF5E51"/>
    <w:rsid w:val="00DF5ED0"/>
    <w:rsid w:val="00DF6205"/>
    <w:rsid w:val="00DF67CF"/>
    <w:rsid w:val="00DF683B"/>
    <w:rsid w:val="00DF6958"/>
    <w:rsid w:val="00DF6AED"/>
    <w:rsid w:val="00DF6B0A"/>
    <w:rsid w:val="00DF6B22"/>
    <w:rsid w:val="00DF6B28"/>
    <w:rsid w:val="00DF6C2F"/>
    <w:rsid w:val="00DF6E3C"/>
    <w:rsid w:val="00DF6E64"/>
    <w:rsid w:val="00DF7196"/>
    <w:rsid w:val="00DF7422"/>
    <w:rsid w:val="00DF7520"/>
    <w:rsid w:val="00DF762C"/>
    <w:rsid w:val="00DF786A"/>
    <w:rsid w:val="00DF7AC3"/>
    <w:rsid w:val="00DF7C0D"/>
    <w:rsid w:val="00DF7E64"/>
    <w:rsid w:val="00DF7EEB"/>
    <w:rsid w:val="00DF7F41"/>
    <w:rsid w:val="00E002C2"/>
    <w:rsid w:val="00E004D2"/>
    <w:rsid w:val="00E0078C"/>
    <w:rsid w:val="00E008FB"/>
    <w:rsid w:val="00E010D2"/>
    <w:rsid w:val="00E0113D"/>
    <w:rsid w:val="00E012D3"/>
    <w:rsid w:val="00E01636"/>
    <w:rsid w:val="00E01977"/>
    <w:rsid w:val="00E01AAA"/>
    <w:rsid w:val="00E01DB3"/>
    <w:rsid w:val="00E01DD4"/>
    <w:rsid w:val="00E0205A"/>
    <w:rsid w:val="00E0294B"/>
    <w:rsid w:val="00E02A03"/>
    <w:rsid w:val="00E02C2A"/>
    <w:rsid w:val="00E02CBE"/>
    <w:rsid w:val="00E02D2E"/>
    <w:rsid w:val="00E02FB0"/>
    <w:rsid w:val="00E02FC0"/>
    <w:rsid w:val="00E0301F"/>
    <w:rsid w:val="00E031C2"/>
    <w:rsid w:val="00E03243"/>
    <w:rsid w:val="00E0325F"/>
    <w:rsid w:val="00E032EB"/>
    <w:rsid w:val="00E03316"/>
    <w:rsid w:val="00E03335"/>
    <w:rsid w:val="00E03486"/>
    <w:rsid w:val="00E038D6"/>
    <w:rsid w:val="00E03AEC"/>
    <w:rsid w:val="00E03C5C"/>
    <w:rsid w:val="00E03F50"/>
    <w:rsid w:val="00E04084"/>
    <w:rsid w:val="00E04314"/>
    <w:rsid w:val="00E04397"/>
    <w:rsid w:val="00E04500"/>
    <w:rsid w:val="00E04513"/>
    <w:rsid w:val="00E04682"/>
    <w:rsid w:val="00E047E3"/>
    <w:rsid w:val="00E04AC4"/>
    <w:rsid w:val="00E04FF5"/>
    <w:rsid w:val="00E05217"/>
    <w:rsid w:val="00E0545E"/>
    <w:rsid w:val="00E0562C"/>
    <w:rsid w:val="00E05A78"/>
    <w:rsid w:val="00E05C10"/>
    <w:rsid w:val="00E05E5E"/>
    <w:rsid w:val="00E05F72"/>
    <w:rsid w:val="00E06587"/>
    <w:rsid w:val="00E06779"/>
    <w:rsid w:val="00E067D2"/>
    <w:rsid w:val="00E06A3A"/>
    <w:rsid w:val="00E06C13"/>
    <w:rsid w:val="00E06C16"/>
    <w:rsid w:val="00E06CBD"/>
    <w:rsid w:val="00E06EE4"/>
    <w:rsid w:val="00E06FC0"/>
    <w:rsid w:val="00E07485"/>
    <w:rsid w:val="00E077DC"/>
    <w:rsid w:val="00E07805"/>
    <w:rsid w:val="00E07C1A"/>
    <w:rsid w:val="00E07C30"/>
    <w:rsid w:val="00E07D1D"/>
    <w:rsid w:val="00E07D2E"/>
    <w:rsid w:val="00E100F2"/>
    <w:rsid w:val="00E1024E"/>
    <w:rsid w:val="00E10376"/>
    <w:rsid w:val="00E10757"/>
    <w:rsid w:val="00E10ABF"/>
    <w:rsid w:val="00E10C5F"/>
    <w:rsid w:val="00E10EEF"/>
    <w:rsid w:val="00E116AB"/>
    <w:rsid w:val="00E11B4E"/>
    <w:rsid w:val="00E11CBA"/>
    <w:rsid w:val="00E11FAD"/>
    <w:rsid w:val="00E1211F"/>
    <w:rsid w:val="00E12348"/>
    <w:rsid w:val="00E124F3"/>
    <w:rsid w:val="00E125A2"/>
    <w:rsid w:val="00E12799"/>
    <w:rsid w:val="00E12C65"/>
    <w:rsid w:val="00E1306F"/>
    <w:rsid w:val="00E133D1"/>
    <w:rsid w:val="00E13623"/>
    <w:rsid w:val="00E136E8"/>
    <w:rsid w:val="00E1379D"/>
    <w:rsid w:val="00E1383D"/>
    <w:rsid w:val="00E13ABD"/>
    <w:rsid w:val="00E13BF1"/>
    <w:rsid w:val="00E13D39"/>
    <w:rsid w:val="00E13F6A"/>
    <w:rsid w:val="00E14025"/>
    <w:rsid w:val="00E140FD"/>
    <w:rsid w:val="00E14159"/>
    <w:rsid w:val="00E141D4"/>
    <w:rsid w:val="00E147F0"/>
    <w:rsid w:val="00E14873"/>
    <w:rsid w:val="00E14F7A"/>
    <w:rsid w:val="00E14FB3"/>
    <w:rsid w:val="00E152D1"/>
    <w:rsid w:val="00E1535F"/>
    <w:rsid w:val="00E158CB"/>
    <w:rsid w:val="00E15EA0"/>
    <w:rsid w:val="00E1665E"/>
    <w:rsid w:val="00E166EA"/>
    <w:rsid w:val="00E167EA"/>
    <w:rsid w:val="00E16A9C"/>
    <w:rsid w:val="00E16AC8"/>
    <w:rsid w:val="00E16EE5"/>
    <w:rsid w:val="00E1746F"/>
    <w:rsid w:val="00E17557"/>
    <w:rsid w:val="00E176ED"/>
    <w:rsid w:val="00E177DA"/>
    <w:rsid w:val="00E17860"/>
    <w:rsid w:val="00E17885"/>
    <w:rsid w:val="00E1790C"/>
    <w:rsid w:val="00E17A05"/>
    <w:rsid w:val="00E17C6C"/>
    <w:rsid w:val="00E20037"/>
    <w:rsid w:val="00E200CC"/>
    <w:rsid w:val="00E2090A"/>
    <w:rsid w:val="00E20DC5"/>
    <w:rsid w:val="00E20FCE"/>
    <w:rsid w:val="00E21597"/>
    <w:rsid w:val="00E215C1"/>
    <w:rsid w:val="00E218BF"/>
    <w:rsid w:val="00E21F01"/>
    <w:rsid w:val="00E22309"/>
    <w:rsid w:val="00E2236C"/>
    <w:rsid w:val="00E227B2"/>
    <w:rsid w:val="00E22B9E"/>
    <w:rsid w:val="00E23003"/>
    <w:rsid w:val="00E2315F"/>
    <w:rsid w:val="00E231F0"/>
    <w:rsid w:val="00E234C9"/>
    <w:rsid w:val="00E23F3F"/>
    <w:rsid w:val="00E241A3"/>
    <w:rsid w:val="00E24258"/>
    <w:rsid w:val="00E24754"/>
    <w:rsid w:val="00E24A68"/>
    <w:rsid w:val="00E24A86"/>
    <w:rsid w:val="00E24FDE"/>
    <w:rsid w:val="00E25017"/>
    <w:rsid w:val="00E25204"/>
    <w:rsid w:val="00E25257"/>
    <w:rsid w:val="00E25742"/>
    <w:rsid w:val="00E257BF"/>
    <w:rsid w:val="00E26250"/>
    <w:rsid w:val="00E2626E"/>
    <w:rsid w:val="00E263D0"/>
    <w:rsid w:val="00E2640C"/>
    <w:rsid w:val="00E2640F"/>
    <w:rsid w:val="00E26504"/>
    <w:rsid w:val="00E265B6"/>
    <w:rsid w:val="00E26638"/>
    <w:rsid w:val="00E26739"/>
    <w:rsid w:val="00E26934"/>
    <w:rsid w:val="00E26A8E"/>
    <w:rsid w:val="00E26CC2"/>
    <w:rsid w:val="00E2706C"/>
    <w:rsid w:val="00E275E9"/>
    <w:rsid w:val="00E2768A"/>
    <w:rsid w:val="00E27881"/>
    <w:rsid w:val="00E27FCC"/>
    <w:rsid w:val="00E27FF1"/>
    <w:rsid w:val="00E30044"/>
    <w:rsid w:val="00E3007C"/>
    <w:rsid w:val="00E301FD"/>
    <w:rsid w:val="00E303CE"/>
    <w:rsid w:val="00E3040B"/>
    <w:rsid w:val="00E30668"/>
    <w:rsid w:val="00E30900"/>
    <w:rsid w:val="00E30A82"/>
    <w:rsid w:val="00E30E4F"/>
    <w:rsid w:val="00E30E98"/>
    <w:rsid w:val="00E31140"/>
    <w:rsid w:val="00E311CA"/>
    <w:rsid w:val="00E314FB"/>
    <w:rsid w:val="00E3152D"/>
    <w:rsid w:val="00E31585"/>
    <w:rsid w:val="00E319C4"/>
    <w:rsid w:val="00E31A65"/>
    <w:rsid w:val="00E31EA7"/>
    <w:rsid w:val="00E326CD"/>
    <w:rsid w:val="00E326E2"/>
    <w:rsid w:val="00E32869"/>
    <w:rsid w:val="00E32985"/>
    <w:rsid w:val="00E32B7B"/>
    <w:rsid w:val="00E32C5D"/>
    <w:rsid w:val="00E32F55"/>
    <w:rsid w:val="00E330EC"/>
    <w:rsid w:val="00E332E5"/>
    <w:rsid w:val="00E33502"/>
    <w:rsid w:val="00E336DC"/>
    <w:rsid w:val="00E3399C"/>
    <w:rsid w:val="00E33A7C"/>
    <w:rsid w:val="00E33B7B"/>
    <w:rsid w:val="00E33C1D"/>
    <w:rsid w:val="00E33FA0"/>
    <w:rsid w:val="00E3438E"/>
    <w:rsid w:val="00E34631"/>
    <w:rsid w:val="00E34B7D"/>
    <w:rsid w:val="00E34BE0"/>
    <w:rsid w:val="00E34C6E"/>
    <w:rsid w:val="00E34E23"/>
    <w:rsid w:val="00E34E35"/>
    <w:rsid w:val="00E34F7C"/>
    <w:rsid w:val="00E34FBC"/>
    <w:rsid w:val="00E35675"/>
    <w:rsid w:val="00E35D58"/>
    <w:rsid w:val="00E36416"/>
    <w:rsid w:val="00E36602"/>
    <w:rsid w:val="00E367E4"/>
    <w:rsid w:val="00E369A5"/>
    <w:rsid w:val="00E369F6"/>
    <w:rsid w:val="00E36FFE"/>
    <w:rsid w:val="00E370EA"/>
    <w:rsid w:val="00E373CA"/>
    <w:rsid w:val="00E37418"/>
    <w:rsid w:val="00E374FA"/>
    <w:rsid w:val="00E37592"/>
    <w:rsid w:val="00E3786B"/>
    <w:rsid w:val="00E3796C"/>
    <w:rsid w:val="00E37EFD"/>
    <w:rsid w:val="00E405E7"/>
    <w:rsid w:val="00E40609"/>
    <w:rsid w:val="00E40610"/>
    <w:rsid w:val="00E40759"/>
    <w:rsid w:val="00E4095B"/>
    <w:rsid w:val="00E40B00"/>
    <w:rsid w:val="00E410B1"/>
    <w:rsid w:val="00E414ED"/>
    <w:rsid w:val="00E4156B"/>
    <w:rsid w:val="00E41584"/>
    <w:rsid w:val="00E41599"/>
    <w:rsid w:val="00E41815"/>
    <w:rsid w:val="00E419C0"/>
    <w:rsid w:val="00E41A49"/>
    <w:rsid w:val="00E41A71"/>
    <w:rsid w:val="00E41C43"/>
    <w:rsid w:val="00E41D0B"/>
    <w:rsid w:val="00E41ED2"/>
    <w:rsid w:val="00E41EE0"/>
    <w:rsid w:val="00E420B3"/>
    <w:rsid w:val="00E42190"/>
    <w:rsid w:val="00E42475"/>
    <w:rsid w:val="00E42522"/>
    <w:rsid w:val="00E42732"/>
    <w:rsid w:val="00E4296A"/>
    <w:rsid w:val="00E42B46"/>
    <w:rsid w:val="00E42CEA"/>
    <w:rsid w:val="00E42EF5"/>
    <w:rsid w:val="00E431D4"/>
    <w:rsid w:val="00E4347C"/>
    <w:rsid w:val="00E43545"/>
    <w:rsid w:val="00E4357F"/>
    <w:rsid w:val="00E43611"/>
    <w:rsid w:val="00E43660"/>
    <w:rsid w:val="00E4419A"/>
    <w:rsid w:val="00E441D8"/>
    <w:rsid w:val="00E44365"/>
    <w:rsid w:val="00E44658"/>
    <w:rsid w:val="00E44C0D"/>
    <w:rsid w:val="00E44D20"/>
    <w:rsid w:val="00E458A8"/>
    <w:rsid w:val="00E45A7C"/>
    <w:rsid w:val="00E45A86"/>
    <w:rsid w:val="00E45AD2"/>
    <w:rsid w:val="00E45B0A"/>
    <w:rsid w:val="00E45B51"/>
    <w:rsid w:val="00E45F4F"/>
    <w:rsid w:val="00E45F79"/>
    <w:rsid w:val="00E4604E"/>
    <w:rsid w:val="00E461E7"/>
    <w:rsid w:val="00E46233"/>
    <w:rsid w:val="00E46585"/>
    <w:rsid w:val="00E465C5"/>
    <w:rsid w:val="00E4667B"/>
    <w:rsid w:val="00E466A0"/>
    <w:rsid w:val="00E466AA"/>
    <w:rsid w:val="00E467A7"/>
    <w:rsid w:val="00E467D9"/>
    <w:rsid w:val="00E46A2B"/>
    <w:rsid w:val="00E46B3F"/>
    <w:rsid w:val="00E46B7F"/>
    <w:rsid w:val="00E46D36"/>
    <w:rsid w:val="00E47188"/>
    <w:rsid w:val="00E47590"/>
    <w:rsid w:val="00E47591"/>
    <w:rsid w:val="00E50896"/>
    <w:rsid w:val="00E50BF4"/>
    <w:rsid w:val="00E50C73"/>
    <w:rsid w:val="00E50CC0"/>
    <w:rsid w:val="00E50D41"/>
    <w:rsid w:val="00E50EED"/>
    <w:rsid w:val="00E512B4"/>
    <w:rsid w:val="00E51384"/>
    <w:rsid w:val="00E51464"/>
    <w:rsid w:val="00E51562"/>
    <w:rsid w:val="00E5164A"/>
    <w:rsid w:val="00E51784"/>
    <w:rsid w:val="00E51968"/>
    <w:rsid w:val="00E51D74"/>
    <w:rsid w:val="00E51DB9"/>
    <w:rsid w:val="00E51F3D"/>
    <w:rsid w:val="00E51FEE"/>
    <w:rsid w:val="00E5203D"/>
    <w:rsid w:val="00E521BE"/>
    <w:rsid w:val="00E52A0E"/>
    <w:rsid w:val="00E52A8A"/>
    <w:rsid w:val="00E52F95"/>
    <w:rsid w:val="00E53B24"/>
    <w:rsid w:val="00E53FCD"/>
    <w:rsid w:val="00E5433F"/>
    <w:rsid w:val="00E544D2"/>
    <w:rsid w:val="00E54540"/>
    <w:rsid w:val="00E545BA"/>
    <w:rsid w:val="00E54BEB"/>
    <w:rsid w:val="00E54C4E"/>
    <w:rsid w:val="00E54D16"/>
    <w:rsid w:val="00E54D65"/>
    <w:rsid w:val="00E54DF9"/>
    <w:rsid w:val="00E55029"/>
    <w:rsid w:val="00E551D1"/>
    <w:rsid w:val="00E5529C"/>
    <w:rsid w:val="00E55476"/>
    <w:rsid w:val="00E5603D"/>
    <w:rsid w:val="00E5631E"/>
    <w:rsid w:val="00E5653D"/>
    <w:rsid w:val="00E566C3"/>
    <w:rsid w:val="00E5671F"/>
    <w:rsid w:val="00E568F0"/>
    <w:rsid w:val="00E5694E"/>
    <w:rsid w:val="00E56AEF"/>
    <w:rsid w:val="00E56B02"/>
    <w:rsid w:val="00E56B82"/>
    <w:rsid w:val="00E56BB3"/>
    <w:rsid w:val="00E56F18"/>
    <w:rsid w:val="00E56F39"/>
    <w:rsid w:val="00E571C0"/>
    <w:rsid w:val="00E573B0"/>
    <w:rsid w:val="00E57586"/>
    <w:rsid w:val="00E575BC"/>
    <w:rsid w:val="00E57600"/>
    <w:rsid w:val="00E57725"/>
    <w:rsid w:val="00E57A99"/>
    <w:rsid w:val="00E57E15"/>
    <w:rsid w:val="00E602B6"/>
    <w:rsid w:val="00E60424"/>
    <w:rsid w:val="00E60592"/>
    <w:rsid w:val="00E61322"/>
    <w:rsid w:val="00E6152D"/>
    <w:rsid w:val="00E616DA"/>
    <w:rsid w:val="00E61B56"/>
    <w:rsid w:val="00E61EBA"/>
    <w:rsid w:val="00E623F6"/>
    <w:rsid w:val="00E62584"/>
    <w:rsid w:val="00E625B9"/>
    <w:rsid w:val="00E629F4"/>
    <w:rsid w:val="00E62A74"/>
    <w:rsid w:val="00E62BAB"/>
    <w:rsid w:val="00E62C3D"/>
    <w:rsid w:val="00E62CB8"/>
    <w:rsid w:val="00E62EF7"/>
    <w:rsid w:val="00E62FD1"/>
    <w:rsid w:val="00E6307D"/>
    <w:rsid w:val="00E633A3"/>
    <w:rsid w:val="00E633B5"/>
    <w:rsid w:val="00E633E8"/>
    <w:rsid w:val="00E63893"/>
    <w:rsid w:val="00E638FF"/>
    <w:rsid w:val="00E6395C"/>
    <w:rsid w:val="00E63AA1"/>
    <w:rsid w:val="00E63B29"/>
    <w:rsid w:val="00E63B9D"/>
    <w:rsid w:val="00E63BE6"/>
    <w:rsid w:val="00E641EC"/>
    <w:rsid w:val="00E64609"/>
    <w:rsid w:val="00E64F40"/>
    <w:rsid w:val="00E65088"/>
    <w:rsid w:val="00E65170"/>
    <w:rsid w:val="00E6523E"/>
    <w:rsid w:val="00E6543C"/>
    <w:rsid w:val="00E654CC"/>
    <w:rsid w:val="00E657BD"/>
    <w:rsid w:val="00E65AAE"/>
    <w:rsid w:val="00E65E0B"/>
    <w:rsid w:val="00E65F8B"/>
    <w:rsid w:val="00E660E5"/>
    <w:rsid w:val="00E661BB"/>
    <w:rsid w:val="00E662C4"/>
    <w:rsid w:val="00E66589"/>
    <w:rsid w:val="00E66613"/>
    <w:rsid w:val="00E6668A"/>
    <w:rsid w:val="00E668E3"/>
    <w:rsid w:val="00E66BF0"/>
    <w:rsid w:val="00E66E0C"/>
    <w:rsid w:val="00E66E89"/>
    <w:rsid w:val="00E66EBC"/>
    <w:rsid w:val="00E670DC"/>
    <w:rsid w:val="00E67297"/>
    <w:rsid w:val="00E67387"/>
    <w:rsid w:val="00E6759C"/>
    <w:rsid w:val="00E677C0"/>
    <w:rsid w:val="00E677FC"/>
    <w:rsid w:val="00E67ADB"/>
    <w:rsid w:val="00E67B94"/>
    <w:rsid w:val="00E67C53"/>
    <w:rsid w:val="00E70322"/>
    <w:rsid w:val="00E7067F"/>
    <w:rsid w:val="00E70727"/>
    <w:rsid w:val="00E7089B"/>
    <w:rsid w:val="00E70ABE"/>
    <w:rsid w:val="00E70B72"/>
    <w:rsid w:val="00E70BEA"/>
    <w:rsid w:val="00E70E0B"/>
    <w:rsid w:val="00E71054"/>
    <w:rsid w:val="00E71347"/>
    <w:rsid w:val="00E718D3"/>
    <w:rsid w:val="00E71B1A"/>
    <w:rsid w:val="00E71C2A"/>
    <w:rsid w:val="00E71D1F"/>
    <w:rsid w:val="00E71E94"/>
    <w:rsid w:val="00E71F6C"/>
    <w:rsid w:val="00E7223A"/>
    <w:rsid w:val="00E72531"/>
    <w:rsid w:val="00E72560"/>
    <w:rsid w:val="00E7265A"/>
    <w:rsid w:val="00E72773"/>
    <w:rsid w:val="00E727A1"/>
    <w:rsid w:val="00E727C8"/>
    <w:rsid w:val="00E728D4"/>
    <w:rsid w:val="00E72B9F"/>
    <w:rsid w:val="00E72C2D"/>
    <w:rsid w:val="00E72C44"/>
    <w:rsid w:val="00E72CF8"/>
    <w:rsid w:val="00E7303E"/>
    <w:rsid w:val="00E731AC"/>
    <w:rsid w:val="00E73BFF"/>
    <w:rsid w:val="00E73D25"/>
    <w:rsid w:val="00E73E89"/>
    <w:rsid w:val="00E74011"/>
    <w:rsid w:val="00E743C1"/>
    <w:rsid w:val="00E7445A"/>
    <w:rsid w:val="00E748ED"/>
    <w:rsid w:val="00E74ABF"/>
    <w:rsid w:val="00E74D2C"/>
    <w:rsid w:val="00E75006"/>
    <w:rsid w:val="00E75069"/>
    <w:rsid w:val="00E75135"/>
    <w:rsid w:val="00E75210"/>
    <w:rsid w:val="00E755C3"/>
    <w:rsid w:val="00E758E3"/>
    <w:rsid w:val="00E75B65"/>
    <w:rsid w:val="00E75B79"/>
    <w:rsid w:val="00E75D3A"/>
    <w:rsid w:val="00E75FF6"/>
    <w:rsid w:val="00E7617C"/>
    <w:rsid w:val="00E763AD"/>
    <w:rsid w:val="00E76DDB"/>
    <w:rsid w:val="00E76FCB"/>
    <w:rsid w:val="00E77166"/>
    <w:rsid w:val="00E771BF"/>
    <w:rsid w:val="00E7726D"/>
    <w:rsid w:val="00E775F5"/>
    <w:rsid w:val="00E77D03"/>
    <w:rsid w:val="00E77D13"/>
    <w:rsid w:val="00E77DDC"/>
    <w:rsid w:val="00E80250"/>
    <w:rsid w:val="00E80588"/>
    <w:rsid w:val="00E805E0"/>
    <w:rsid w:val="00E806AC"/>
    <w:rsid w:val="00E80865"/>
    <w:rsid w:val="00E80874"/>
    <w:rsid w:val="00E80C43"/>
    <w:rsid w:val="00E80D1B"/>
    <w:rsid w:val="00E80D25"/>
    <w:rsid w:val="00E80E0A"/>
    <w:rsid w:val="00E81058"/>
    <w:rsid w:val="00E813DF"/>
    <w:rsid w:val="00E81466"/>
    <w:rsid w:val="00E817CC"/>
    <w:rsid w:val="00E81BB8"/>
    <w:rsid w:val="00E826D8"/>
    <w:rsid w:val="00E829CB"/>
    <w:rsid w:val="00E82A4A"/>
    <w:rsid w:val="00E82F69"/>
    <w:rsid w:val="00E82F86"/>
    <w:rsid w:val="00E82FC2"/>
    <w:rsid w:val="00E82FD6"/>
    <w:rsid w:val="00E83075"/>
    <w:rsid w:val="00E830CB"/>
    <w:rsid w:val="00E83456"/>
    <w:rsid w:val="00E8368B"/>
    <w:rsid w:val="00E837D0"/>
    <w:rsid w:val="00E83865"/>
    <w:rsid w:val="00E838DB"/>
    <w:rsid w:val="00E83D09"/>
    <w:rsid w:val="00E84239"/>
    <w:rsid w:val="00E84506"/>
    <w:rsid w:val="00E84C7F"/>
    <w:rsid w:val="00E84F53"/>
    <w:rsid w:val="00E84F7A"/>
    <w:rsid w:val="00E8516B"/>
    <w:rsid w:val="00E85259"/>
    <w:rsid w:val="00E854C9"/>
    <w:rsid w:val="00E859EC"/>
    <w:rsid w:val="00E85A60"/>
    <w:rsid w:val="00E85CB2"/>
    <w:rsid w:val="00E85CCB"/>
    <w:rsid w:val="00E85D61"/>
    <w:rsid w:val="00E85DE6"/>
    <w:rsid w:val="00E8636F"/>
    <w:rsid w:val="00E86429"/>
    <w:rsid w:val="00E86655"/>
    <w:rsid w:val="00E867A7"/>
    <w:rsid w:val="00E8698C"/>
    <w:rsid w:val="00E86D0B"/>
    <w:rsid w:val="00E86E50"/>
    <w:rsid w:val="00E8722F"/>
    <w:rsid w:val="00E87426"/>
    <w:rsid w:val="00E87583"/>
    <w:rsid w:val="00E878E4"/>
    <w:rsid w:val="00E879DE"/>
    <w:rsid w:val="00E87A01"/>
    <w:rsid w:val="00E87A6A"/>
    <w:rsid w:val="00E87C45"/>
    <w:rsid w:val="00E87D2F"/>
    <w:rsid w:val="00E90488"/>
    <w:rsid w:val="00E905DB"/>
    <w:rsid w:val="00E90909"/>
    <w:rsid w:val="00E909A5"/>
    <w:rsid w:val="00E90D59"/>
    <w:rsid w:val="00E90E23"/>
    <w:rsid w:val="00E90F78"/>
    <w:rsid w:val="00E91395"/>
    <w:rsid w:val="00E91471"/>
    <w:rsid w:val="00E91A1E"/>
    <w:rsid w:val="00E91BD2"/>
    <w:rsid w:val="00E9216E"/>
    <w:rsid w:val="00E922CA"/>
    <w:rsid w:val="00E927D8"/>
    <w:rsid w:val="00E92878"/>
    <w:rsid w:val="00E92976"/>
    <w:rsid w:val="00E92C03"/>
    <w:rsid w:val="00E92C1C"/>
    <w:rsid w:val="00E92CA6"/>
    <w:rsid w:val="00E92D31"/>
    <w:rsid w:val="00E92D56"/>
    <w:rsid w:val="00E92FA1"/>
    <w:rsid w:val="00E93269"/>
    <w:rsid w:val="00E933BB"/>
    <w:rsid w:val="00E93471"/>
    <w:rsid w:val="00E93522"/>
    <w:rsid w:val="00E9367C"/>
    <w:rsid w:val="00E93689"/>
    <w:rsid w:val="00E939E2"/>
    <w:rsid w:val="00E939E7"/>
    <w:rsid w:val="00E93C31"/>
    <w:rsid w:val="00E943DF"/>
    <w:rsid w:val="00E946B1"/>
    <w:rsid w:val="00E947D9"/>
    <w:rsid w:val="00E94E47"/>
    <w:rsid w:val="00E9505D"/>
    <w:rsid w:val="00E9554D"/>
    <w:rsid w:val="00E95602"/>
    <w:rsid w:val="00E9569D"/>
    <w:rsid w:val="00E9578A"/>
    <w:rsid w:val="00E95FB3"/>
    <w:rsid w:val="00E966BE"/>
    <w:rsid w:val="00E96974"/>
    <w:rsid w:val="00E96A25"/>
    <w:rsid w:val="00E96E76"/>
    <w:rsid w:val="00E96F38"/>
    <w:rsid w:val="00E97144"/>
    <w:rsid w:val="00E97223"/>
    <w:rsid w:val="00E973E5"/>
    <w:rsid w:val="00E97442"/>
    <w:rsid w:val="00E9795B"/>
    <w:rsid w:val="00E97B31"/>
    <w:rsid w:val="00E97EEA"/>
    <w:rsid w:val="00EA0169"/>
    <w:rsid w:val="00EA06C3"/>
    <w:rsid w:val="00EA0805"/>
    <w:rsid w:val="00EA0ADE"/>
    <w:rsid w:val="00EA0BA6"/>
    <w:rsid w:val="00EA0DE1"/>
    <w:rsid w:val="00EA0E41"/>
    <w:rsid w:val="00EA1125"/>
    <w:rsid w:val="00EA11B5"/>
    <w:rsid w:val="00EA1202"/>
    <w:rsid w:val="00EA146B"/>
    <w:rsid w:val="00EA1673"/>
    <w:rsid w:val="00EA18F0"/>
    <w:rsid w:val="00EA1921"/>
    <w:rsid w:val="00EA1A0B"/>
    <w:rsid w:val="00EA213C"/>
    <w:rsid w:val="00EA2232"/>
    <w:rsid w:val="00EA22DE"/>
    <w:rsid w:val="00EA2737"/>
    <w:rsid w:val="00EA2BFC"/>
    <w:rsid w:val="00EA2ECF"/>
    <w:rsid w:val="00EA2EE1"/>
    <w:rsid w:val="00EA2FCB"/>
    <w:rsid w:val="00EA33E8"/>
    <w:rsid w:val="00EA34DA"/>
    <w:rsid w:val="00EA3603"/>
    <w:rsid w:val="00EA3816"/>
    <w:rsid w:val="00EA39D8"/>
    <w:rsid w:val="00EA3A35"/>
    <w:rsid w:val="00EA3BCF"/>
    <w:rsid w:val="00EA43D8"/>
    <w:rsid w:val="00EA443A"/>
    <w:rsid w:val="00EA493E"/>
    <w:rsid w:val="00EA4B47"/>
    <w:rsid w:val="00EA4F43"/>
    <w:rsid w:val="00EA5352"/>
    <w:rsid w:val="00EA5621"/>
    <w:rsid w:val="00EA5655"/>
    <w:rsid w:val="00EA5691"/>
    <w:rsid w:val="00EA57F1"/>
    <w:rsid w:val="00EA5993"/>
    <w:rsid w:val="00EA5B5B"/>
    <w:rsid w:val="00EA5C95"/>
    <w:rsid w:val="00EA5E1E"/>
    <w:rsid w:val="00EA5ED7"/>
    <w:rsid w:val="00EA6370"/>
    <w:rsid w:val="00EA68E0"/>
    <w:rsid w:val="00EA6A51"/>
    <w:rsid w:val="00EA6B57"/>
    <w:rsid w:val="00EA6DD3"/>
    <w:rsid w:val="00EA71C8"/>
    <w:rsid w:val="00EA72F9"/>
    <w:rsid w:val="00EA73DA"/>
    <w:rsid w:val="00EA7427"/>
    <w:rsid w:val="00EA743C"/>
    <w:rsid w:val="00EA7589"/>
    <w:rsid w:val="00EA75C5"/>
    <w:rsid w:val="00EA7B4A"/>
    <w:rsid w:val="00EA7C7C"/>
    <w:rsid w:val="00EA7CAC"/>
    <w:rsid w:val="00EB0072"/>
    <w:rsid w:val="00EB008C"/>
    <w:rsid w:val="00EB05C4"/>
    <w:rsid w:val="00EB07E7"/>
    <w:rsid w:val="00EB07F8"/>
    <w:rsid w:val="00EB09B8"/>
    <w:rsid w:val="00EB105F"/>
    <w:rsid w:val="00EB115D"/>
    <w:rsid w:val="00EB1237"/>
    <w:rsid w:val="00EB12B3"/>
    <w:rsid w:val="00EB169A"/>
    <w:rsid w:val="00EB1745"/>
    <w:rsid w:val="00EB17E2"/>
    <w:rsid w:val="00EB18DC"/>
    <w:rsid w:val="00EB1A93"/>
    <w:rsid w:val="00EB1C2E"/>
    <w:rsid w:val="00EB1DE9"/>
    <w:rsid w:val="00EB20F8"/>
    <w:rsid w:val="00EB2229"/>
    <w:rsid w:val="00EB24F8"/>
    <w:rsid w:val="00EB2755"/>
    <w:rsid w:val="00EB278A"/>
    <w:rsid w:val="00EB2E01"/>
    <w:rsid w:val="00EB31A0"/>
    <w:rsid w:val="00EB31DE"/>
    <w:rsid w:val="00EB34FC"/>
    <w:rsid w:val="00EB35CD"/>
    <w:rsid w:val="00EB3843"/>
    <w:rsid w:val="00EB3D9E"/>
    <w:rsid w:val="00EB44F7"/>
    <w:rsid w:val="00EB4731"/>
    <w:rsid w:val="00EB479A"/>
    <w:rsid w:val="00EB483E"/>
    <w:rsid w:val="00EB485D"/>
    <w:rsid w:val="00EB4938"/>
    <w:rsid w:val="00EB4A5A"/>
    <w:rsid w:val="00EB4EF0"/>
    <w:rsid w:val="00EB4F51"/>
    <w:rsid w:val="00EB4F98"/>
    <w:rsid w:val="00EB58CA"/>
    <w:rsid w:val="00EB5BC9"/>
    <w:rsid w:val="00EB5C64"/>
    <w:rsid w:val="00EB5CDA"/>
    <w:rsid w:val="00EB5CEE"/>
    <w:rsid w:val="00EB6374"/>
    <w:rsid w:val="00EB68B0"/>
    <w:rsid w:val="00EB6BAF"/>
    <w:rsid w:val="00EB6DA7"/>
    <w:rsid w:val="00EB6E5D"/>
    <w:rsid w:val="00EB7117"/>
    <w:rsid w:val="00EB7297"/>
    <w:rsid w:val="00EB7362"/>
    <w:rsid w:val="00EB758C"/>
    <w:rsid w:val="00EB79D1"/>
    <w:rsid w:val="00EB7CA6"/>
    <w:rsid w:val="00EB7D62"/>
    <w:rsid w:val="00EB7DD0"/>
    <w:rsid w:val="00EB7FA1"/>
    <w:rsid w:val="00EC030B"/>
    <w:rsid w:val="00EC0319"/>
    <w:rsid w:val="00EC0509"/>
    <w:rsid w:val="00EC077E"/>
    <w:rsid w:val="00EC0A25"/>
    <w:rsid w:val="00EC0CA4"/>
    <w:rsid w:val="00EC0CBC"/>
    <w:rsid w:val="00EC0EBF"/>
    <w:rsid w:val="00EC1037"/>
    <w:rsid w:val="00EC1198"/>
    <w:rsid w:val="00EC162C"/>
    <w:rsid w:val="00EC1A90"/>
    <w:rsid w:val="00EC1B4D"/>
    <w:rsid w:val="00EC1B4E"/>
    <w:rsid w:val="00EC1C4D"/>
    <w:rsid w:val="00EC20A0"/>
    <w:rsid w:val="00EC22B4"/>
    <w:rsid w:val="00EC23B8"/>
    <w:rsid w:val="00EC2566"/>
    <w:rsid w:val="00EC27C3"/>
    <w:rsid w:val="00EC2B86"/>
    <w:rsid w:val="00EC2D05"/>
    <w:rsid w:val="00EC3862"/>
    <w:rsid w:val="00EC3C1C"/>
    <w:rsid w:val="00EC3D4B"/>
    <w:rsid w:val="00EC3E73"/>
    <w:rsid w:val="00EC4116"/>
    <w:rsid w:val="00EC44C7"/>
    <w:rsid w:val="00EC45F2"/>
    <w:rsid w:val="00EC4A2F"/>
    <w:rsid w:val="00EC52FB"/>
    <w:rsid w:val="00EC5581"/>
    <w:rsid w:val="00EC56EA"/>
    <w:rsid w:val="00EC58F9"/>
    <w:rsid w:val="00EC597F"/>
    <w:rsid w:val="00EC61A0"/>
    <w:rsid w:val="00EC6233"/>
    <w:rsid w:val="00EC6248"/>
    <w:rsid w:val="00EC6617"/>
    <w:rsid w:val="00EC6774"/>
    <w:rsid w:val="00EC693E"/>
    <w:rsid w:val="00EC6A3B"/>
    <w:rsid w:val="00EC6B2F"/>
    <w:rsid w:val="00EC6BAB"/>
    <w:rsid w:val="00EC6D66"/>
    <w:rsid w:val="00EC6EE0"/>
    <w:rsid w:val="00EC7017"/>
    <w:rsid w:val="00EC71D8"/>
    <w:rsid w:val="00EC737A"/>
    <w:rsid w:val="00EC7A7B"/>
    <w:rsid w:val="00ED0259"/>
    <w:rsid w:val="00ED031F"/>
    <w:rsid w:val="00ED0322"/>
    <w:rsid w:val="00ED03CC"/>
    <w:rsid w:val="00ED03FF"/>
    <w:rsid w:val="00ED06B5"/>
    <w:rsid w:val="00ED07F9"/>
    <w:rsid w:val="00ED08E2"/>
    <w:rsid w:val="00ED0ACB"/>
    <w:rsid w:val="00ED0B46"/>
    <w:rsid w:val="00ED0D7F"/>
    <w:rsid w:val="00ED100A"/>
    <w:rsid w:val="00ED103E"/>
    <w:rsid w:val="00ED1060"/>
    <w:rsid w:val="00ED10D7"/>
    <w:rsid w:val="00ED1176"/>
    <w:rsid w:val="00ED11F2"/>
    <w:rsid w:val="00ED1630"/>
    <w:rsid w:val="00ED1BE0"/>
    <w:rsid w:val="00ED1C90"/>
    <w:rsid w:val="00ED1CCF"/>
    <w:rsid w:val="00ED24E5"/>
    <w:rsid w:val="00ED294D"/>
    <w:rsid w:val="00ED29CE"/>
    <w:rsid w:val="00ED31D4"/>
    <w:rsid w:val="00ED33A5"/>
    <w:rsid w:val="00ED3483"/>
    <w:rsid w:val="00ED34D8"/>
    <w:rsid w:val="00ED3C5D"/>
    <w:rsid w:val="00ED3C87"/>
    <w:rsid w:val="00ED4033"/>
    <w:rsid w:val="00ED4188"/>
    <w:rsid w:val="00ED42CF"/>
    <w:rsid w:val="00ED436D"/>
    <w:rsid w:val="00ED4462"/>
    <w:rsid w:val="00ED4959"/>
    <w:rsid w:val="00ED49FB"/>
    <w:rsid w:val="00ED4A19"/>
    <w:rsid w:val="00ED4AF2"/>
    <w:rsid w:val="00ED4B08"/>
    <w:rsid w:val="00ED4BBF"/>
    <w:rsid w:val="00ED5005"/>
    <w:rsid w:val="00ED50D4"/>
    <w:rsid w:val="00ED548A"/>
    <w:rsid w:val="00ED56F8"/>
    <w:rsid w:val="00ED5731"/>
    <w:rsid w:val="00ED5867"/>
    <w:rsid w:val="00ED59F2"/>
    <w:rsid w:val="00ED5A92"/>
    <w:rsid w:val="00ED5CAC"/>
    <w:rsid w:val="00ED5CC6"/>
    <w:rsid w:val="00ED5DCA"/>
    <w:rsid w:val="00ED5E23"/>
    <w:rsid w:val="00ED61B0"/>
    <w:rsid w:val="00ED64C0"/>
    <w:rsid w:val="00ED66EC"/>
    <w:rsid w:val="00ED67F8"/>
    <w:rsid w:val="00ED6838"/>
    <w:rsid w:val="00ED6A78"/>
    <w:rsid w:val="00ED6D60"/>
    <w:rsid w:val="00ED6DE3"/>
    <w:rsid w:val="00ED73DA"/>
    <w:rsid w:val="00ED7453"/>
    <w:rsid w:val="00ED7685"/>
    <w:rsid w:val="00ED7918"/>
    <w:rsid w:val="00ED7945"/>
    <w:rsid w:val="00ED7A50"/>
    <w:rsid w:val="00ED7D4E"/>
    <w:rsid w:val="00ED7FE3"/>
    <w:rsid w:val="00EE02C1"/>
    <w:rsid w:val="00EE0367"/>
    <w:rsid w:val="00EE0372"/>
    <w:rsid w:val="00EE03A4"/>
    <w:rsid w:val="00EE04EE"/>
    <w:rsid w:val="00EE06D3"/>
    <w:rsid w:val="00EE0805"/>
    <w:rsid w:val="00EE094C"/>
    <w:rsid w:val="00EE09DA"/>
    <w:rsid w:val="00EE09E8"/>
    <w:rsid w:val="00EE0C3C"/>
    <w:rsid w:val="00EE0D4C"/>
    <w:rsid w:val="00EE1248"/>
    <w:rsid w:val="00EE1399"/>
    <w:rsid w:val="00EE1726"/>
    <w:rsid w:val="00EE189E"/>
    <w:rsid w:val="00EE1B6F"/>
    <w:rsid w:val="00EE1DC7"/>
    <w:rsid w:val="00EE1F36"/>
    <w:rsid w:val="00EE1FF6"/>
    <w:rsid w:val="00EE2024"/>
    <w:rsid w:val="00EE2038"/>
    <w:rsid w:val="00EE2320"/>
    <w:rsid w:val="00EE23B1"/>
    <w:rsid w:val="00EE243B"/>
    <w:rsid w:val="00EE28DA"/>
    <w:rsid w:val="00EE2CF9"/>
    <w:rsid w:val="00EE2E9B"/>
    <w:rsid w:val="00EE2F09"/>
    <w:rsid w:val="00EE312C"/>
    <w:rsid w:val="00EE3561"/>
    <w:rsid w:val="00EE37B8"/>
    <w:rsid w:val="00EE3A2E"/>
    <w:rsid w:val="00EE4429"/>
    <w:rsid w:val="00EE44EA"/>
    <w:rsid w:val="00EE450E"/>
    <w:rsid w:val="00EE4569"/>
    <w:rsid w:val="00EE45F6"/>
    <w:rsid w:val="00EE4900"/>
    <w:rsid w:val="00EE4B0D"/>
    <w:rsid w:val="00EE4F43"/>
    <w:rsid w:val="00EE5363"/>
    <w:rsid w:val="00EE551D"/>
    <w:rsid w:val="00EE5766"/>
    <w:rsid w:val="00EE5768"/>
    <w:rsid w:val="00EE5812"/>
    <w:rsid w:val="00EE587F"/>
    <w:rsid w:val="00EE5AF9"/>
    <w:rsid w:val="00EE5E40"/>
    <w:rsid w:val="00EE5E83"/>
    <w:rsid w:val="00EE622F"/>
    <w:rsid w:val="00EE6500"/>
    <w:rsid w:val="00EE656C"/>
    <w:rsid w:val="00EE65DA"/>
    <w:rsid w:val="00EE6682"/>
    <w:rsid w:val="00EE6777"/>
    <w:rsid w:val="00EE68E7"/>
    <w:rsid w:val="00EE68F1"/>
    <w:rsid w:val="00EE69FA"/>
    <w:rsid w:val="00EE6C58"/>
    <w:rsid w:val="00EE7A60"/>
    <w:rsid w:val="00EE7D9F"/>
    <w:rsid w:val="00EF0090"/>
    <w:rsid w:val="00EF03DB"/>
    <w:rsid w:val="00EF0421"/>
    <w:rsid w:val="00EF0613"/>
    <w:rsid w:val="00EF0751"/>
    <w:rsid w:val="00EF078B"/>
    <w:rsid w:val="00EF078F"/>
    <w:rsid w:val="00EF07C7"/>
    <w:rsid w:val="00EF07EB"/>
    <w:rsid w:val="00EF08C3"/>
    <w:rsid w:val="00EF0950"/>
    <w:rsid w:val="00EF0A6C"/>
    <w:rsid w:val="00EF0C1D"/>
    <w:rsid w:val="00EF0D7E"/>
    <w:rsid w:val="00EF0E12"/>
    <w:rsid w:val="00EF10E7"/>
    <w:rsid w:val="00EF125F"/>
    <w:rsid w:val="00EF13B2"/>
    <w:rsid w:val="00EF15BA"/>
    <w:rsid w:val="00EF1731"/>
    <w:rsid w:val="00EF197E"/>
    <w:rsid w:val="00EF1ADE"/>
    <w:rsid w:val="00EF1C2D"/>
    <w:rsid w:val="00EF1F50"/>
    <w:rsid w:val="00EF202B"/>
    <w:rsid w:val="00EF2587"/>
    <w:rsid w:val="00EF25A0"/>
    <w:rsid w:val="00EF2808"/>
    <w:rsid w:val="00EF2A30"/>
    <w:rsid w:val="00EF2BAB"/>
    <w:rsid w:val="00EF2BCB"/>
    <w:rsid w:val="00EF2E94"/>
    <w:rsid w:val="00EF3313"/>
    <w:rsid w:val="00EF3636"/>
    <w:rsid w:val="00EF381F"/>
    <w:rsid w:val="00EF3894"/>
    <w:rsid w:val="00EF39A8"/>
    <w:rsid w:val="00EF39BF"/>
    <w:rsid w:val="00EF3A1E"/>
    <w:rsid w:val="00EF3BCD"/>
    <w:rsid w:val="00EF3C7F"/>
    <w:rsid w:val="00EF3CC5"/>
    <w:rsid w:val="00EF3EE8"/>
    <w:rsid w:val="00EF4046"/>
    <w:rsid w:val="00EF40AB"/>
    <w:rsid w:val="00EF420D"/>
    <w:rsid w:val="00EF4225"/>
    <w:rsid w:val="00EF43CE"/>
    <w:rsid w:val="00EF43ED"/>
    <w:rsid w:val="00EF472B"/>
    <w:rsid w:val="00EF498C"/>
    <w:rsid w:val="00EF4C92"/>
    <w:rsid w:val="00EF4FC0"/>
    <w:rsid w:val="00EF4FD7"/>
    <w:rsid w:val="00EF5089"/>
    <w:rsid w:val="00EF53B3"/>
    <w:rsid w:val="00EF56FC"/>
    <w:rsid w:val="00EF5703"/>
    <w:rsid w:val="00EF5790"/>
    <w:rsid w:val="00EF5A49"/>
    <w:rsid w:val="00EF5AA6"/>
    <w:rsid w:val="00EF5ABF"/>
    <w:rsid w:val="00EF5B38"/>
    <w:rsid w:val="00EF5BBA"/>
    <w:rsid w:val="00EF5C0E"/>
    <w:rsid w:val="00EF5E34"/>
    <w:rsid w:val="00EF6725"/>
    <w:rsid w:val="00EF67BD"/>
    <w:rsid w:val="00EF696E"/>
    <w:rsid w:val="00EF6B8E"/>
    <w:rsid w:val="00EF6C79"/>
    <w:rsid w:val="00EF6D8B"/>
    <w:rsid w:val="00EF6DB6"/>
    <w:rsid w:val="00EF77DF"/>
    <w:rsid w:val="00EF7858"/>
    <w:rsid w:val="00EF7B41"/>
    <w:rsid w:val="00EF7E43"/>
    <w:rsid w:val="00EF7EA9"/>
    <w:rsid w:val="00EF7EED"/>
    <w:rsid w:val="00F00088"/>
    <w:rsid w:val="00F0028D"/>
    <w:rsid w:val="00F00383"/>
    <w:rsid w:val="00F005A0"/>
    <w:rsid w:val="00F006C4"/>
    <w:rsid w:val="00F008DF"/>
    <w:rsid w:val="00F00D54"/>
    <w:rsid w:val="00F00E6F"/>
    <w:rsid w:val="00F00EE9"/>
    <w:rsid w:val="00F011B6"/>
    <w:rsid w:val="00F013A7"/>
    <w:rsid w:val="00F01A2C"/>
    <w:rsid w:val="00F01A43"/>
    <w:rsid w:val="00F01B22"/>
    <w:rsid w:val="00F01E41"/>
    <w:rsid w:val="00F02057"/>
    <w:rsid w:val="00F021FE"/>
    <w:rsid w:val="00F023DF"/>
    <w:rsid w:val="00F028B4"/>
    <w:rsid w:val="00F02E4C"/>
    <w:rsid w:val="00F02ED4"/>
    <w:rsid w:val="00F030A9"/>
    <w:rsid w:val="00F03616"/>
    <w:rsid w:val="00F03775"/>
    <w:rsid w:val="00F03E0B"/>
    <w:rsid w:val="00F0416C"/>
    <w:rsid w:val="00F0417B"/>
    <w:rsid w:val="00F041C3"/>
    <w:rsid w:val="00F04304"/>
    <w:rsid w:val="00F04376"/>
    <w:rsid w:val="00F044DD"/>
    <w:rsid w:val="00F0458A"/>
    <w:rsid w:val="00F046DC"/>
    <w:rsid w:val="00F04AD8"/>
    <w:rsid w:val="00F04E14"/>
    <w:rsid w:val="00F051DF"/>
    <w:rsid w:val="00F052A7"/>
    <w:rsid w:val="00F05871"/>
    <w:rsid w:val="00F05970"/>
    <w:rsid w:val="00F059A5"/>
    <w:rsid w:val="00F059FD"/>
    <w:rsid w:val="00F05CC4"/>
    <w:rsid w:val="00F05D85"/>
    <w:rsid w:val="00F05FF7"/>
    <w:rsid w:val="00F06078"/>
    <w:rsid w:val="00F06529"/>
    <w:rsid w:val="00F0664C"/>
    <w:rsid w:val="00F06E22"/>
    <w:rsid w:val="00F07058"/>
    <w:rsid w:val="00F070C9"/>
    <w:rsid w:val="00F071EA"/>
    <w:rsid w:val="00F071FC"/>
    <w:rsid w:val="00F07546"/>
    <w:rsid w:val="00F075FD"/>
    <w:rsid w:val="00F0762D"/>
    <w:rsid w:val="00F0771D"/>
    <w:rsid w:val="00F07924"/>
    <w:rsid w:val="00F07C62"/>
    <w:rsid w:val="00F101C0"/>
    <w:rsid w:val="00F101FA"/>
    <w:rsid w:val="00F1071B"/>
    <w:rsid w:val="00F10832"/>
    <w:rsid w:val="00F1083E"/>
    <w:rsid w:val="00F1095D"/>
    <w:rsid w:val="00F10C0C"/>
    <w:rsid w:val="00F10FE7"/>
    <w:rsid w:val="00F110D0"/>
    <w:rsid w:val="00F1123E"/>
    <w:rsid w:val="00F11265"/>
    <w:rsid w:val="00F11429"/>
    <w:rsid w:val="00F11F10"/>
    <w:rsid w:val="00F122C4"/>
    <w:rsid w:val="00F127AC"/>
    <w:rsid w:val="00F12A2D"/>
    <w:rsid w:val="00F12B74"/>
    <w:rsid w:val="00F12C7B"/>
    <w:rsid w:val="00F12FEB"/>
    <w:rsid w:val="00F130CC"/>
    <w:rsid w:val="00F131C3"/>
    <w:rsid w:val="00F133BB"/>
    <w:rsid w:val="00F13490"/>
    <w:rsid w:val="00F1385B"/>
    <w:rsid w:val="00F139D8"/>
    <w:rsid w:val="00F13A0F"/>
    <w:rsid w:val="00F13AB0"/>
    <w:rsid w:val="00F13AD4"/>
    <w:rsid w:val="00F13B5B"/>
    <w:rsid w:val="00F13C38"/>
    <w:rsid w:val="00F13D71"/>
    <w:rsid w:val="00F1409C"/>
    <w:rsid w:val="00F140F6"/>
    <w:rsid w:val="00F1421C"/>
    <w:rsid w:val="00F1434D"/>
    <w:rsid w:val="00F14655"/>
    <w:rsid w:val="00F1489C"/>
    <w:rsid w:val="00F14A64"/>
    <w:rsid w:val="00F14CFD"/>
    <w:rsid w:val="00F1509F"/>
    <w:rsid w:val="00F150A6"/>
    <w:rsid w:val="00F150D7"/>
    <w:rsid w:val="00F15485"/>
    <w:rsid w:val="00F157C5"/>
    <w:rsid w:val="00F157E3"/>
    <w:rsid w:val="00F15816"/>
    <w:rsid w:val="00F15A57"/>
    <w:rsid w:val="00F1674A"/>
    <w:rsid w:val="00F16AC1"/>
    <w:rsid w:val="00F16B5E"/>
    <w:rsid w:val="00F16C52"/>
    <w:rsid w:val="00F16D59"/>
    <w:rsid w:val="00F16E23"/>
    <w:rsid w:val="00F16E58"/>
    <w:rsid w:val="00F1718E"/>
    <w:rsid w:val="00F17794"/>
    <w:rsid w:val="00F17878"/>
    <w:rsid w:val="00F17E96"/>
    <w:rsid w:val="00F17F44"/>
    <w:rsid w:val="00F200F1"/>
    <w:rsid w:val="00F200FC"/>
    <w:rsid w:val="00F202B0"/>
    <w:rsid w:val="00F20447"/>
    <w:rsid w:val="00F20C9D"/>
    <w:rsid w:val="00F20D41"/>
    <w:rsid w:val="00F20EDB"/>
    <w:rsid w:val="00F20F9D"/>
    <w:rsid w:val="00F2115B"/>
    <w:rsid w:val="00F214F7"/>
    <w:rsid w:val="00F21584"/>
    <w:rsid w:val="00F21699"/>
    <w:rsid w:val="00F218B9"/>
    <w:rsid w:val="00F21999"/>
    <w:rsid w:val="00F219CE"/>
    <w:rsid w:val="00F22018"/>
    <w:rsid w:val="00F225BC"/>
    <w:rsid w:val="00F227FF"/>
    <w:rsid w:val="00F229C5"/>
    <w:rsid w:val="00F229EC"/>
    <w:rsid w:val="00F22A1E"/>
    <w:rsid w:val="00F231B1"/>
    <w:rsid w:val="00F23403"/>
    <w:rsid w:val="00F235B9"/>
    <w:rsid w:val="00F235C3"/>
    <w:rsid w:val="00F2361F"/>
    <w:rsid w:val="00F23636"/>
    <w:rsid w:val="00F238FF"/>
    <w:rsid w:val="00F23AFD"/>
    <w:rsid w:val="00F23D56"/>
    <w:rsid w:val="00F24291"/>
    <w:rsid w:val="00F243CB"/>
    <w:rsid w:val="00F244D2"/>
    <w:rsid w:val="00F24814"/>
    <w:rsid w:val="00F24842"/>
    <w:rsid w:val="00F249BA"/>
    <w:rsid w:val="00F24B57"/>
    <w:rsid w:val="00F24B7D"/>
    <w:rsid w:val="00F24B81"/>
    <w:rsid w:val="00F24C43"/>
    <w:rsid w:val="00F251AC"/>
    <w:rsid w:val="00F251B3"/>
    <w:rsid w:val="00F25278"/>
    <w:rsid w:val="00F25440"/>
    <w:rsid w:val="00F2544C"/>
    <w:rsid w:val="00F25472"/>
    <w:rsid w:val="00F2547D"/>
    <w:rsid w:val="00F254EB"/>
    <w:rsid w:val="00F2570C"/>
    <w:rsid w:val="00F257DA"/>
    <w:rsid w:val="00F2597E"/>
    <w:rsid w:val="00F25BF0"/>
    <w:rsid w:val="00F25D35"/>
    <w:rsid w:val="00F25E5B"/>
    <w:rsid w:val="00F26463"/>
    <w:rsid w:val="00F26824"/>
    <w:rsid w:val="00F2685D"/>
    <w:rsid w:val="00F26970"/>
    <w:rsid w:val="00F26C91"/>
    <w:rsid w:val="00F26CC9"/>
    <w:rsid w:val="00F26E21"/>
    <w:rsid w:val="00F27704"/>
    <w:rsid w:val="00F2798C"/>
    <w:rsid w:val="00F27E8F"/>
    <w:rsid w:val="00F300FF"/>
    <w:rsid w:val="00F30164"/>
    <w:rsid w:val="00F3023E"/>
    <w:rsid w:val="00F3048C"/>
    <w:rsid w:val="00F30B03"/>
    <w:rsid w:val="00F30B4F"/>
    <w:rsid w:val="00F30C01"/>
    <w:rsid w:val="00F30C67"/>
    <w:rsid w:val="00F30D0D"/>
    <w:rsid w:val="00F30DEA"/>
    <w:rsid w:val="00F3184F"/>
    <w:rsid w:val="00F31877"/>
    <w:rsid w:val="00F318FF"/>
    <w:rsid w:val="00F31D89"/>
    <w:rsid w:val="00F31E65"/>
    <w:rsid w:val="00F31FF9"/>
    <w:rsid w:val="00F32058"/>
    <w:rsid w:val="00F320FD"/>
    <w:rsid w:val="00F32299"/>
    <w:rsid w:val="00F3230E"/>
    <w:rsid w:val="00F3251D"/>
    <w:rsid w:val="00F326C1"/>
    <w:rsid w:val="00F32A23"/>
    <w:rsid w:val="00F32BAD"/>
    <w:rsid w:val="00F32E1C"/>
    <w:rsid w:val="00F32FFA"/>
    <w:rsid w:val="00F3306A"/>
    <w:rsid w:val="00F3339A"/>
    <w:rsid w:val="00F335BE"/>
    <w:rsid w:val="00F33743"/>
    <w:rsid w:val="00F337F1"/>
    <w:rsid w:val="00F33ABE"/>
    <w:rsid w:val="00F33EAB"/>
    <w:rsid w:val="00F33F30"/>
    <w:rsid w:val="00F33F6E"/>
    <w:rsid w:val="00F3426C"/>
    <w:rsid w:val="00F34493"/>
    <w:rsid w:val="00F344C8"/>
    <w:rsid w:val="00F3451F"/>
    <w:rsid w:val="00F345F1"/>
    <w:rsid w:val="00F34885"/>
    <w:rsid w:val="00F34886"/>
    <w:rsid w:val="00F349EA"/>
    <w:rsid w:val="00F34D83"/>
    <w:rsid w:val="00F3529D"/>
    <w:rsid w:val="00F352D2"/>
    <w:rsid w:val="00F35437"/>
    <w:rsid w:val="00F35701"/>
    <w:rsid w:val="00F359ED"/>
    <w:rsid w:val="00F35B67"/>
    <w:rsid w:val="00F35CB6"/>
    <w:rsid w:val="00F361CE"/>
    <w:rsid w:val="00F3632C"/>
    <w:rsid w:val="00F363A4"/>
    <w:rsid w:val="00F367EF"/>
    <w:rsid w:val="00F36850"/>
    <w:rsid w:val="00F369A6"/>
    <w:rsid w:val="00F36B37"/>
    <w:rsid w:val="00F37433"/>
    <w:rsid w:val="00F3753C"/>
    <w:rsid w:val="00F37644"/>
    <w:rsid w:val="00F376C2"/>
    <w:rsid w:val="00F377A1"/>
    <w:rsid w:val="00F37821"/>
    <w:rsid w:val="00F37C04"/>
    <w:rsid w:val="00F40682"/>
    <w:rsid w:val="00F40834"/>
    <w:rsid w:val="00F4112E"/>
    <w:rsid w:val="00F4139F"/>
    <w:rsid w:val="00F413FE"/>
    <w:rsid w:val="00F41483"/>
    <w:rsid w:val="00F41693"/>
    <w:rsid w:val="00F41748"/>
    <w:rsid w:val="00F41D9B"/>
    <w:rsid w:val="00F4246F"/>
    <w:rsid w:val="00F427EE"/>
    <w:rsid w:val="00F42AD7"/>
    <w:rsid w:val="00F42E7B"/>
    <w:rsid w:val="00F4303E"/>
    <w:rsid w:val="00F4334A"/>
    <w:rsid w:val="00F4345C"/>
    <w:rsid w:val="00F43571"/>
    <w:rsid w:val="00F43C60"/>
    <w:rsid w:val="00F43CE4"/>
    <w:rsid w:val="00F43D11"/>
    <w:rsid w:val="00F43F03"/>
    <w:rsid w:val="00F4456C"/>
    <w:rsid w:val="00F445FD"/>
    <w:rsid w:val="00F448BC"/>
    <w:rsid w:val="00F44DBC"/>
    <w:rsid w:val="00F44F3C"/>
    <w:rsid w:val="00F4510D"/>
    <w:rsid w:val="00F452BB"/>
    <w:rsid w:val="00F45774"/>
    <w:rsid w:val="00F4592A"/>
    <w:rsid w:val="00F459C0"/>
    <w:rsid w:val="00F46375"/>
    <w:rsid w:val="00F465BD"/>
    <w:rsid w:val="00F46733"/>
    <w:rsid w:val="00F46849"/>
    <w:rsid w:val="00F46C93"/>
    <w:rsid w:val="00F46CE5"/>
    <w:rsid w:val="00F46D04"/>
    <w:rsid w:val="00F46D30"/>
    <w:rsid w:val="00F46D3F"/>
    <w:rsid w:val="00F47043"/>
    <w:rsid w:val="00F47571"/>
    <w:rsid w:val="00F477E9"/>
    <w:rsid w:val="00F4785B"/>
    <w:rsid w:val="00F47964"/>
    <w:rsid w:val="00F47C80"/>
    <w:rsid w:val="00F47CB5"/>
    <w:rsid w:val="00F47CD0"/>
    <w:rsid w:val="00F47D04"/>
    <w:rsid w:val="00F47D68"/>
    <w:rsid w:val="00F502BB"/>
    <w:rsid w:val="00F50510"/>
    <w:rsid w:val="00F50616"/>
    <w:rsid w:val="00F50A58"/>
    <w:rsid w:val="00F50AB7"/>
    <w:rsid w:val="00F50C44"/>
    <w:rsid w:val="00F50DEA"/>
    <w:rsid w:val="00F51215"/>
    <w:rsid w:val="00F51227"/>
    <w:rsid w:val="00F51291"/>
    <w:rsid w:val="00F512CD"/>
    <w:rsid w:val="00F513A8"/>
    <w:rsid w:val="00F5179E"/>
    <w:rsid w:val="00F51854"/>
    <w:rsid w:val="00F51B92"/>
    <w:rsid w:val="00F5213A"/>
    <w:rsid w:val="00F5223E"/>
    <w:rsid w:val="00F5256E"/>
    <w:rsid w:val="00F52636"/>
    <w:rsid w:val="00F52652"/>
    <w:rsid w:val="00F527C0"/>
    <w:rsid w:val="00F528F7"/>
    <w:rsid w:val="00F529D8"/>
    <w:rsid w:val="00F52A70"/>
    <w:rsid w:val="00F52C7D"/>
    <w:rsid w:val="00F5300E"/>
    <w:rsid w:val="00F53138"/>
    <w:rsid w:val="00F5342A"/>
    <w:rsid w:val="00F53558"/>
    <w:rsid w:val="00F53872"/>
    <w:rsid w:val="00F53A62"/>
    <w:rsid w:val="00F53CF5"/>
    <w:rsid w:val="00F53DED"/>
    <w:rsid w:val="00F53E17"/>
    <w:rsid w:val="00F542A2"/>
    <w:rsid w:val="00F542C0"/>
    <w:rsid w:val="00F5443E"/>
    <w:rsid w:val="00F54667"/>
    <w:rsid w:val="00F5483C"/>
    <w:rsid w:val="00F54966"/>
    <w:rsid w:val="00F54B51"/>
    <w:rsid w:val="00F54C80"/>
    <w:rsid w:val="00F54E38"/>
    <w:rsid w:val="00F55050"/>
    <w:rsid w:val="00F55122"/>
    <w:rsid w:val="00F55477"/>
    <w:rsid w:val="00F5565A"/>
    <w:rsid w:val="00F55948"/>
    <w:rsid w:val="00F55B08"/>
    <w:rsid w:val="00F55BEB"/>
    <w:rsid w:val="00F55C38"/>
    <w:rsid w:val="00F55CF2"/>
    <w:rsid w:val="00F55DB6"/>
    <w:rsid w:val="00F56189"/>
    <w:rsid w:val="00F56203"/>
    <w:rsid w:val="00F56936"/>
    <w:rsid w:val="00F569FD"/>
    <w:rsid w:val="00F56CE7"/>
    <w:rsid w:val="00F56E49"/>
    <w:rsid w:val="00F56F5F"/>
    <w:rsid w:val="00F57123"/>
    <w:rsid w:val="00F576C5"/>
    <w:rsid w:val="00F57812"/>
    <w:rsid w:val="00F57974"/>
    <w:rsid w:val="00F57B21"/>
    <w:rsid w:val="00F57BFA"/>
    <w:rsid w:val="00F57CD1"/>
    <w:rsid w:val="00F57CF1"/>
    <w:rsid w:val="00F57DA4"/>
    <w:rsid w:val="00F603FD"/>
    <w:rsid w:val="00F6040E"/>
    <w:rsid w:val="00F60446"/>
    <w:rsid w:val="00F60851"/>
    <w:rsid w:val="00F60A06"/>
    <w:rsid w:val="00F60B9F"/>
    <w:rsid w:val="00F60C70"/>
    <w:rsid w:val="00F60D15"/>
    <w:rsid w:val="00F60F7F"/>
    <w:rsid w:val="00F612FA"/>
    <w:rsid w:val="00F619C9"/>
    <w:rsid w:val="00F61C6D"/>
    <w:rsid w:val="00F61D02"/>
    <w:rsid w:val="00F61ED5"/>
    <w:rsid w:val="00F62BD7"/>
    <w:rsid w:val="00F632F8"/>
    <w:rsid w:val="00F63506"/>
    <w:rsid w:val="00F635F4"/>
    <w:rsid w:val="00F637D5"/>
    <w:rsid w:val="00F63B36"/>
    <w:rsid w:val="00F63B38"/>
    <w:rsid w:val="00F63D75"/>
    <w:rsid w:val="00F64091"/>
    <w:rsid w:val="00F640A3"/>
    <w:rsid w:val="00F640D2"/>
    <w:rsid w:val="00F642CF"/>
    <w:rsid w:val="00F64410"/>
    <w:rsid w:val="00F64600"/>
    <w:rsid w:val="00F64777"/>
    <w:rsid w:val="00F64E90"/>
    <w:rsid w:val="00F655B4"/>
    <w:rsid w:val="00F65ABD"/>
    <w:rsid w:val="00F65B27"/>
    <w:rsid w:val="00F65B6C"/>
    <w:rsid w:val="00F65BE5"/>
    <w:rsid w:val="00F65BE9"/>
    <w:rsid w:val="00F65F0A"/>
    <w:rsid w:val="00F66323"/>
    <w:rsid w:val="00F663E1"/>
    <w:rsid w:val="00F66716"/>
    <w:rsid w:val="00F66F48"/>
    <w:rsid w:val="00F67268"/>
    <w:rsid w:val="00F6727E"/>
    <w:rsid w:val="00F6741C"/>
    <w:rsid w:val="00F67499"/>
    <w:rsid w:val="00F6760F"/>
    <w:rsid w:val="00F67621"/>
    <w:rsid w:val="00F678DF"/>
    <w:rsid w:val="00F67D34"/>
    <w:rsid w:val="00F67D4B"/>
    <w:rsid w:val="00F67FD4"/>
    <w:rsid w:val="00F701BE"/>
    <w:rsid w:val="00F7024A"/>
    <w:rsid w:val="00F70370"/>
    <w:rsid w:val="00F70813"/>
    <w:rsid w:val="00F70887"/>
    <w:rsid w:val="00F70AB2"/>
    <w:rsid w:val="00F70CF0"/>
    <w:rsid w:val="00F70EDE"/>
    <w:rsid w:val="00F7117B"/>
    <w:rsid w:val="00F712EF"/>
    <w:rsid w:val="00F713EA"/>
    <w:rsid w:val="00F71811"/>
    <w:rsid w:val="00F719DC"/>
    <w:rsid w:val="00F71A46"/>
    <w:rsid w:val="00F71C4D"/>
    <w:rsid w:val="00F71DAE"/>
    <w:rsid w:val="00F71E1D"/>
    <w:rsid w:val="00F71E3E"/>
    <w:rsid w:val="00F72016"/>
    <w:rsid w:val="00F72021"/>
    <w:rsid w:val="00F7207C"/>
    <w:rsid w:val="00F72105"/>
    <w:rsid w:val="00F721FD"/>
    <w:rsid w:val="00F72367"/>
    <w:rsid w:val="00F723FD"/>
    <w:rsid w:val="00F72458"/>
    <w:rsid w:val="00F7248D"/>
    <w:rsid w:val="00F72576"/>
    <w:rsid w:val="00F72659"/>
    <w:rsid w:val="00F72755"/>
    <w:rsid w:val="00F7289E"/>
    <w:rsid w:val="00F72E30"/>
    <w:rsid w:val="00F72E8F"/>
    <w:rsid w:val="00F72F35"/>
    <w:rsid w:val="00F73552"/>
    <w:rsid w:val="00F73706"/>
    <w:rsid w:val="00F740E0"/>
    <w:rsid w:val="00F740E8"/>
    <w:rsid w:val="00F74308"/>
    <w:rsid w:val="00F7459F"/>
    <w:rsid w:val="00F746E1"/>
    <w:rsid w:val="00F755A4"/>
    <w:rsid w:val="00F75779"/>
    <w:rsid w:val="00F75F76"/>
    <w:rsid w:val="00F7626F"/>
    <w:rsid w:val="00F7630A"/>
    <w:rsid w:val="00F7639C"/>
    <w:rsid w:val="00F7653E"/>
    <w:rsid w:val="00F767FB"/>
    <w:rsid w:val="00F768F8"/>
    <w:rsid w:val="00F76900"/>
    <w:rsid w:val="00F76B9C"/>
    <w:rsid w:val="00F76CB2"/>
    <w:rsid w:val="00F7708F"/>
    <w:rsid w:val="00F77236"/>
    <w:rsid w:val="00F77355"/>
    <w:rsid w:val="00F77530"/>
    <w:rsid w:val="00F7754E"/>
    <w:rsid w:val="00F77746"/>
    <w:rsid w:val="00F777E6"/>
    <w:rsid w:val="00F7783E"/>
    <w:rsid w:val="00F779B6"/>
    <w:rsid w:val="00F77A4D"/>
    <w:rsid w:val="00F77B69"/>
    <w:rsid w:val="00F8004E"/>
    <w:rsid w:val="00F801F9"/>
    <w:rsid w:val="00F80719"/>
    <w:rsid w:val="00F8085B"/>
    <w:rsid w:val="00F80936"/>
    <w:rsid w:val="00F8093C"/>
    <w:rsid w:val="00F80A19"/>
    <w:rsid w:val="00F80C62"/>
    <w:rsid w:val="00F80CBE"/>
    <w:rsid w:val="00F80DFF"/>
    <w:rsid w:val="00F81211"/>
    <w:rsid w:val="00F815F8"/>
    <w:rsid w:val="00F816ED"/>
    <w:rsid w:val="00F817AA"/>
    <w:rsid w:val="00F81CF3"/>
    <w:rsid w:val="00F81F27"/>
    <w:rsid w:val="00F8205B"/>
    <w:rsid w:val="00F820A5"/>
    <w:rsid w:val="00F8231C"/>
    <w:rsid w:val="00F8234E"/>
    <w:rsid w:val="00F82368"/>
    <w:rsid w:val="00F82B39"/>
    <w:rsid w:val="00F82BBF"/>
    <w:rsid w:val="00F82BE7"/>
    <w:rsid w:val="00F82C23"/>
    <w:rsid w:val="00F82E8C"/>
    <w:rsid w:val="00F82EF9"/>
    <w:rsid w:val="00F82F5C"/>
    <w:rsid w:val="00F8304A"/>
    <w:rsid w:val="00F833B3"/>
    <w:rsid w:val="00F836BE"/>
    <w:rsid w:val="00F83C57"/>
    <w:rsid w:val="00F83CCC"/>
    <w:rsid w:val="00F83E54"/>
    <w:rsid w:val="00F8400D"/>
    <w:rsid w:val="00F847D1"/>
    <w:rsid w:val="00F848A8"/>
    <w:rsid w:val="00F848D0"/>
    <w:rsid w:val="00F848F1"/>
    <w:rsid w:val="00F84973"/>
    <w:rsid w:val="00F84A32"/>
    <w:rsid w:val="00F84A64"/>
    <w:rsid w:val="00F851CB"/>
    <w:rsid w:val="00F85221"/>
    <w:rsid w:val="00F853C6"/>
    <w:rsid w:val="00F85642"/>
    <w:rsid w:val="00F8587B"/>
    <w:rsid w:val="00F8592A"/>
    <w:rsid w:val="00F8602F"/>
    <w:rsid w:val="00F86060"/>
    <w:rsid w:val="00F86064"/>
    <w:rsid w:val="00F86144"/>
    <w:rsid w:val="00F8638F"/>
    <w:rsid w:val="00F865ED"/>
    <w:rsid w:val="00F86647"/>
    <w:rsid w:val="00F86A7B"/>
    <w:rsid w:val="00F86A9B"/>
    <w:rsid w:val="00F86B69"/>
    <w:rsid w:val="00F86CB1"/>
    <w:rsid w:val="00F86D67"/>
    <w:rsid w:val="00F86DEA"/>
    <w:rsid w:val="00F86DF0"/>
    <w:rsid w:val="00F86F28"/>
    <w:rsid w:val="00F86F5C"/>
    <w:rsid w:val="00F8759C"/>
    <w:rsid w:val="00F8767B"/>
    <w:rsid w:val="00F8785B"/>
    <w:rsid w:val="00F879C9"/>
    <w:rsid w:val="00F87D86"/>
    <w:rsid w:val="00F9002F"/>
    <w:rsid w:val="00F9009D"/>
    <w:rsid w:val="00F9073C"/>
    <w:rsid w:val="00F9086F"/>
    <w:rsid w:val="00F908B7"/>
    <w:rsid w:val="00F90AE3"/>
    <w:rsid w:val="00F90C19"/>
    <w:rsid w:val="00F90C50"/>
    <w:rsid w:val="00F910F5"/>
    <w:rsid w:val="00F91DBC"/>
    <w:rsid w:val="00F91E70"/>
    <w:rsid w:val="00F91F6E"/>
    <w:rsid w:val="00F921D7"/>
    <w:rsid w:val="00F922EB"/>
    <w:rsid w:val="00F926CB"/>
    <w:rsid w:val="00F9271F"/>
    <w:rsid w:val="00F9278D"/>
    <w:rsid w:val="00F92A06"/>
    <w:rsid w:val="00F92FE2"/>
    <w:rsid w:val="00F93091"/>
    <w:rsid w:val="00F93367"/>
    <w:rsid w:val="00F933E0"/>
    <w:rsid w:val="00F93497"/>
    <w:rsid w:val="00F93740"/>
    <w:rsid w:val="00F93C44"/>
    <w:rsid w:val="00F9434A"/>
    <w:rsid w:val="00F9437C"/>
    <w:rsid w:val="00F94633"/>
    <w:rsid w:val="00F94AD7"/>
    <w:rsid w:val="00F94AE6"/>
    <w:rsid w:val="00F94AEB"/>
    <w:rsid w:val="00F94E9C"/>
    <w:rsid w:val="00F951AE"/>
    <w:rsid w:val="00F952D5"/>
    <w:rsid w:val="00F95588"/>
    <w:rsid w:val="00F9568C"/>
    <w:rsid w:val="00F9598D"/>
    <w:rsid w:val="00F95FB9"/>
    <w:rsid w:val="00F9628A"/>
    <w:rsid w:val="00F96648"/>
    <w:rsid w:val="00F9666F"/>
    <w:rsid w:val="00F966FA"/>
    <w:rsid w:val="00F96752"/>
    <w:rsid w:val="00F969AA"/>
    <w:rsid w:val="00F96A83"/>
    <w:rsid w:val="00F96AB5"/>
    <w:rsid w:val="00F96B35"/>
    <w:rsid w:val="00F96E12"/>
    <w:rsid w:val="00F96F65"/>
    <w:rsid w:val="00F96FEE"/>
    <w:rsid w:val="00F9739F"/>
    <w:rsid w:val="00F97424"/>
    <w:rsid w:val="00F977A1"/>
    <w:rsid w:val="00F97C10"/>
    <w:rsid w:val="00F97E17"/>
    <w:rsid w:val="00FA0022"/>
    <w:rsid w:val="00FA01CD"/>
    <w:rsid w:val="00FA0291"/>
    <w:rsid w:val="00FA0305"/>
    <w:rsid w:val="00FA04BF"/>
    <w:rsid w:val="00FA0A17"/>
    <w:rsid w:val="00FA0AE7"/>
    <w:rsid w:val="00FA0CB4"/>
    <w:rsid w:val="00FA0D9A"/>
    <w:rsid w:val="00FA0F06"/>
    <w:rsid w:val="00FA0FB9"/>
    <w:rsid w:val="00FA101D"/>
    <w:rsid w:val="00FA17B0"/>
    <w:rsid w:val="00FA18D2"/>
    <w:rsid w:val="00FA1EC0"/>
    <w:rsid w:val="00FA21D6"/>
    <w:rsid w:val="00FA22AF"/>
    <w:rsid w:val="00FA2340"/>
    <w:rsid w:val="00FA250B"/>
    <w:rsid w:val="00FA25D2"/>
    <w:rsid w:val="00FA264C"/>
    <w:rsid w:val="00FA2A75"/>
    <w:rsid w:val="00FA2B9C"/>
    <w:rsid w:val="00FA2BAC"/>
    <w:rsid w:val="00FA2DDA"/>
    <w:rsid w:val="00FA2E2D"/>
    <w:rsid w:val="00FA2F09"/>
    <w:rsid w:val="00FA2F6A"/>
    <w:rsid w:val="00FA3163"/>
    <w:rsid w:val="00FA31DD"/>
    <w:rsid w:val="00FA3AF9"/>
    <w:rsid w:val="00FA3E7A"/>
    <w:rsid w:val="00FA3E97"/>
    <w:rsid w:val="00FA42BA"/>
    <w:rsid w:val="00FA46F9"/>
    <w:rsid w:val="00FA4771"/>
    <w:rsid w:val="00FA47DD"/>
    <w:rsid w:val="00FA49CE"/>
    <w:rsid w:val="00FA4C61"/>
    <w:rsid w:val="00FA4D77"/>
    <w:rsid w:val="00FA4F0F"/>
    <w:rsid w:val="00FA5011"/>
    <w:rsid w:val="00FA5046"/>
    <w:rsid w:val="00FA520C"/>
    <w:rsid w:val="00FA5416"/>
    <w:rsid w:val="00FA56F0"/>
    <w:rsid w:val="00FA56FE"/>
    <w:rsid w:val="00FA5926"/>
    <w:rsid w:val="00FA5A0D"/>
    <w:rsid w:val="00FA5B3D"/>
    <w:rsid w:val="00FA5CFD"/>
    <w:rsid w:val="00FA6113"/>
    <w:rsid w:val="00FA682E"/>
    <w:rsid w:val="00FA6AB7"/>
    <w:rsid w:val="00FA6BE0"/>
    <w:rsid w:val="00FA6C8A"/>
    <w:rsid w:val="00FA6DD6"/>
    <w:rsid w:val="00FA7127"/>
    <w:rsid w:val="00FA7168"/>
    <w:rsid w:val="00FA7289"/>
    <w:rsid w:val="00FA7675"/>
    <w:rsid w:val="00FA76A6"/>
    <w:rsid w:val="00FA785A"/>
    <w:rsid w:val="00FA7B01"/>
    <w:rsid w:val="00FA7B1F"/>
    <w:rsid w:val="00FA7C22"/>
    <w:rsid w:val="00FA7D96"/>
    <w:rsid w:val="00FA7EBA"/>
    <w:rsid w:val="00FB095F"/>
    <w:rsid w:val="00FB0E48"/>
    <w:rsid w:val="00FB0ED5"/>
    <w:rsid w:val="00FB115C"/>
    <w:rsid w:val="00FB124A"/>
    <w:rsid w:val="00FB14BF"/>
    <w:rsid w:val="00FB17ED"/>
    <w:rsid w:val="00FB185D"/>
    <w:rsid w:val="00FB18ED"/>
    <w:rsid w:val="00FB19DA"/>
    <w:rsid w:val="00FB2077"/>
    <w:rsid w:val="00FB2098"/>
    <w:rsid w:val="00FB2321"/>
    <w:rsid w:val="00FB255C"/>
    <w:rsid w:val="00FB269D"/>
    <w:rsid w:val="00FB291C"/>
    <w:rsid w:val="00FB2CD6"/>
    <w:rsid w:val="00FB2D2B"/>
    <w:rsid w:val="00FB2DA1"/>
    <w:rsid w:val="00FB3123"/>
    <w:rsid w:val="00FB33A4"/>
    <w:rsid w:val="00FB36E9"/>
    <w:rsid w:val="00FB374A"/>
    <w:rsid w:val="00FB3751"/>
    <w:rsid w:val="00FB394F"/>
    <w:rsid w:val="00FB3E32"/>
    <w:rsid w:val="00FB3E8E"/>
    <w:rsid w:val="00FB460B"/>
    <w:rsid w:val="00FB478E"/>
    <w:rsid w:val="00FB49A4"/>
    <w:rsid w:val="00FB49AA"/>
    <w:rsid w:val="00FB4AF6"/>
    <w:rsid w:val="00FB4EBC"/>
    <w:rsid w:val="00FB4F54"/>
    <w:rsid w:val="00FB5073"/>
    <w:rsid w:val="00FB51DE"/>
    <w:rsid w:val="00FB53DC"/>
    <w:rsid w:val="00FB5570"/>
    <w:rsid w:val="00FB55AD"/>
    <w:rsid w:val="00FB5B2A"/>
    <w:rsid w:val="00FB5B96"/>
    <w:rsid w:val="00FB5BC6"/>
    <w:rsid w:val="00FB5C75"/>
    <w:rsid w:val="00FB5C76"/>
    <w:rsid w:val="00FB5E63"/>
    <w:rsid w:val="00FB5EB7"/>
    <w:rsid w:val="00FB5EEA"/>
    <w:rsid w:val="00FB5F95"/>
    <w:rsid w:val="00FB6067"/>
    <w:rsid w:val="00FB611C"/>
    <w:rsid w:val="00FB6145"/>
    <w:rsid w:val="00FB66FA"/>
    <w:rsid w:val="00FB6AB2"/>
    <w:rsid w:val="00FB6B35"/>
    <w:rsid w:val="00FB6FD9"/>
    <w:rsid w:val="00FB72B5"/>
    <w:rsid w:val="00FB7636"/>
    <w:rsid w:val="00FB7760"/>
    <w:rsid w:val="00FB7BBF"/>
    <w:rsid w:val="00FB7BE5"/>
    <w:rsid w:val="00FB7C2F"/>
    <w:rsid w:val="00FB7C46"/>
    <w:rsid w:val="00FB7D43"/>
    <w:rsid w:val="00FC000B"/>
    <w:rsid w:val="00FC0343"/>
    <w:rsid w:val="00FC0350"/>
    <w:rsid w:val="00FC0357"/>
    <w:rsid w:val="00FC07C9"/>
    <w:rsid w:val="00FC0B98"/>
    <w:rsid w:val="00FC0E22"/>
    <w:rsid w:val="00FC0F0B"/>
    <w:rsid w:val="00FC0FB2"/>
    <w:rsid w:val="00FC10C8"/>
    <w:rsid w:val="00FC11FD"/>
    <w:rsid w:val="00FC138E"/>
    <w:rsid w:val="00FC1426"/>
    <w:rsid w:val="00FC1679"/>
    <w:rsid w:val="00FC19BF"/>
    <w:rsid w:val="00FC1BB4"/>
    <w:rsid w:val="00FC1BC3"/>
    <w:rsid w:val="00FC1D07"/>
    <w:rsid w:val="00FC1ECC"/>
    <w:rsid w:val="00FC1F86"/>
    <w:rsid w:val="00FC24B5"/>
    <w:rsid w:val="00FC284C"/>
    <w:rsid w:val="00FC288F"/>
    <w:rsid w:val="00FC2C52"/>
    <w:rsid w:val="00FC2DB9"/>
    <w:rsid w:val="00FC30E5"/>
    <w:rsid w:val="00FC31B3"/>
    <w:rsid w:val="00FC322F"/>
    <w:rsid w:val="00FC32D0"/>
    <w:rsid w:val="00FC3528"/>
    <w:rsid w:val="00FC386F"/>
    <w:rsid w:val="00FC3B5C"/>
    <w:rsid w:val="00FC3EAC"/>
    <w:rsid w:val="00FC4269"/>
    <w:rsid w:val="00FC4419"/>
    <w:rsid w:val="00FC443E"/>
    <w:rsid w:val="00FC47E4"/>
    <w:rsid w:val="00FC4EDE"/>
    <w:rsid w:val="00FC5302"/>
    <w:rsid w:val="00FC5357"/>
    <w:rsid w:val="00FC54A1"/>
    <w:rsid w:val="00FC56C3"/>
    <w:rsid w:val="00FC5778"/>
    <w:rsid w:val="00FC5C7C"/>
    <w:rsid w:val="00FC5F91"/>
    <w:rsid w:val="00FC6009"/>
    <w:rsid w:val="00FC6165"/>
    <w:rsid w:val="00FC65BD"/>
    <w:rsid w:val="00FC66E9"/>
    <w:rsid w:val="00FC68CB"/>
    <w:rsid w:val="00FC6911"/>
    <w:rsid w:val="00FC6B23"/>
    <w:rsid w:val="00FC7155"/>
    <w:rsid w:val="00FC7399"/>
    <w:rsid w:val="00FC7508"/>
    <w:rsid w:val="00FC76C9"/>
    <w:rsid w:val="00FC777D"/>
    <w:rsid w:val="00FC78B4"/>
    <w:rsid w:val="00FC7DF1"/>
    <w:rsid w:val="00FD021E"/>
    <w:rsid w:val="00FD02CF"/>
    <w:rsid w:val="00FD03E0"/>
    <w:rsid w:val="00FD071F"/>
    <w:rsid w:val="00FD09A1"/>
    <w:rsid w:val="00FD0AF2"/>
    <w:rsid w:val="00FD0CC1"/>
    <w:rsid w:val="00FD0F04"/>
    <w:rsid w:val="00FD0F2A"/>
    <w:rsid w:val="00FD0FDF"/>
    <w:rsid w:val="00FD14BC"/>
    <w:rsid w:val="00FD1975"/>
    <w:rsid w:val="00FD1E7C"/>
    <w:rsid w:val="00FD1F2C"/>
    <w:rsid w:val="00FD1FEA"/>
    <w:rsid w:val="00FD220D"/>
    <w:rsid w:val="00FD2738"/>
    <w:rsid w:val="00FD27D4"/>
    <w:rsid w:val="00FD27D5"/>
    <w:rsid w:val="00FD28DC"/>
    <w:rsid w:val="00FD2A98"/>
    <w:rsid w:val="00FD2C12"/>
    <w:rsid w:val="00FD2CE2"/>
    <w:rsid w:val="00FD3027"/>
    <w:rsid w:val="00FD3260"/>
    <w:rsid w:val="00FD33FD"/>
    <w:rsid w:val="00FD349F"/>
    <w:rsid w:val="00FD37D5"/>
    <w:rsid w:val="00FD3A8B"/>
    <w:rsid w:val="00FD3CF3"/>
    <w:rsid w:val="00FD3F7D"/>
    <w:rsid w:val="00FD4240"/>
    <w:rsid w:val="00FD42D3"/>
    <w:rsid w:val="00FD42D7"/>
    <w:rsid w:val="00FD4757"/>
    <w:rsid w:val="00FD47C8"/>
    <w:rsid w:val="00FD4F9F"/>
    <w:rsid w:val="00FD52B7"/>
    <w:rsid w:val="00FD53A6"/>
    <w:rsid w:val="00FD56AB"/>
    <w:rsid w:val="00FD585D"/>
    <w:rsid w:val="00FD58F8"/>
    <w:rsid w:val="00FD5B03"/>
    <w:rsid w:val="00FD5B2A"/>
    <w:rsid w:val="00FD5C57"/>
    <w:rsid w:val="00FD5CB5"/>
    <w:rsid w:val="00FD5DF9"/>
    <w:rsid w:val="00FD5E3A"/>
    <w:rsid w:val="00FD5EEA"/>
    <w:rsid w:val="00FD6329"/>
    <w:rsid w:val="00FD6368"/>
    <w:rsid w:val="00FD6490"/>
    <w:rsid w:val="00FD6585"/>
    <w:rsid w:val="00FD692F"/>
    <w:rsid w:val="00FD69E6"/>
    <w:rsid w:val="00FD6A9C"/>
    <w:rsid w:val="00FD6C1F"/>
    <w:rsid w:val="00FD726B"/>
    <w:rsid w:val="00FD7692"/>
    <w:rsid w:val="00FD7BFB"/>
    <w:rsid w:val="00FD7D67"/>
    <w:rsid w:val="00FD7F20"/>
    <w:rsid w:val="00FD7F4D"/>
    <w:rsid w:val="00FE000E"/>
    <w:rsid w:val="00FE0156"/>
    <w:rsid w:val="00FE0294"/>
    <w:rsid w:val="00FE0372"/>
    <w:rsid w:val="00FE0432"/>
    <w:rsid w:val="00FE06EA"/>
    <w:rsid w:val="00FE091D"/>
    <w:rsid w:val="00FE0B66"/>
    <w:rsid w:val="00FE1377"/>
    <w:rsid w:val="00FE15FC"/>
    <w:rsid w:val="00FE17CE"/>
    <w:rsid w:val="00FE1F4B"/>
    <w:rsid w:val="00FE2090"/>
    <w:rsid w:val="00FE2147"/>
    <w:rsid w:val="00FE224D"/>
    <w:rsid w:val="00FE2844"/>
    <w:rsid w:val="00FE2C37"/>
    <w:rsid w:val="00FE3047"/>
    <w:rsid w:val="00FE32C1"/>
    <w:rsid w:val="00FE335E"/>
    <w:rsid w:val="00FE33B0"/>
    <w:rsid w:val="00FE3596"/>
    <w:rsid w:val="00FE36BF"/>
    <w:rsid w:val="00FE3703"/>
    <w:rsid w:val="00FE390B"/>
    <w:rsid w:val="00FE3A73"/>
    <w:rsid w:val="00FE3BB9"/>
    <w:rsid w:val="00FE3CBE"/>
    <w:rsid w:val="00FE3F5D"/>
    <w:rsid w:val="00FE3FCA"/>
    <w:rsid w:val="00FE4448"/>
    <w:rsid w:val="00FE4724"/>
    <w:rsid w:val="00FE49D6"/>
    <w:rsid w:val="00FE4B08"/>
    <w:rsid w:val="00FE4B72"/>
    <w:rsid w:val="00FE4D1A"/>
    <w:rsid w:val="00FE52C2"/>
    <w:rsid w:val="00FE5316"/>
    <w:rsid w:val="00FE5A01"/>
    <w:rsid w:val="00FE5A4F"/>
    <w:rsid w:val="00FE5D32"/>
    <w:rsid w:val="00FE5D7F"/>
    <w:rsid w:val="00FE601B"/>
    <w:rsid w:val="00FE611D"/>
    <w:rsid w:val="00FE6247"/>
    <w:rsid w:val="00FE64D3"/>
    <w:rsid w:val="00FE64DF"/>
    <w:rsid w:val="00FE654F"/>
    <w:rsid w:val="00FE6688"/>
    <w:rsid w:val="00FE6988"/>
    <w:rsid w:val="00FE6E0D"/>
    <w:rsid w:val="00FE70F1"/>
    <w:rsid w:val="00FE72E3"/>
    <w:rsid w:val="00FE73D8"/>
    <w:rsid w:val="00FE7430"/>
    <w:rsid w:val="00FE74BB"/>
    <w:rsid w:val="00FE7645"/>
    <w:rsid w:val="00FE76A3"/>
    <w:rsid w:val="00FE7727"/>
    <w:rsid w:val="00FE77EA"/>
    <w:rsid w:val="00FE7A2F"/>
    <w:rsid w:val="00FE7BBA"/>
    <w:rsid w:val="00FE7DB2"/>
    <w:rsid w:val="00FE7F1F"/>
    <w:rsid w:val="00FF007B"/>
    <w:rsid w:val="00FF010A"/>
    <w:rsid w:val="00FF0367"/>
    <w:rsid w:val="00FF0491"/>
    <w:rsid w:val="00FF0494"/>
    <w:rsid w:val="00FF0572"/>
    <w:rsid w:val="00FF0E55"/>
    <w:rsid w:val="00FF0FB2"/>
    <w:rsid w:val="00FF104C"/>
    <w:rsid w:val="00FF131D"/>
    <w:rsid w:val="00FF19BA"/>
    <w:rsid w:val="00FF1C32"/>
    <w:rsid w:val="00FF1CA1"/>
    <w:rsid w:val="00FF1FC4"/>
    <w:rsid w:val="00FF211D"/>
    <w:rsid w:val="00FF27F9"/>
    <w:rsid w:val="00FF2870"/>
    <w:rsid w:val="00FF2879"/>
    <w:rsid w:val="00FF2A38"/>
    <w:rsid w:val="00FF2D6B"/>
    <w:rsid w:val="00FF2FD7"/>
    <w:rsid w:val="00FF3085"/>
    <w:rsid w:val="00FF3131"/>
    <w:rsid w:val="00FF3291"/>
    <w:rsid w:val="00FF3467"/>
    <w:rsid w:val="00FF35B1"/>
    <w:rsid w:val="00FF3AEA"/>
    <w:rsid w:val="00FF3B45"/>
    <w:rsid w:val="00FF3CCE"/>
    <w:rsid w:val="00FF4003"/>
    <w:rsid w:val="00FF42C5"/>
    <w:rsid w:val="00FF42E7"/>
    <w:rsid w:val="00FF4629"/>
    <w:rsid w:val="00FF46F5"/>
    <w:rsid w:val="00FF4D7F"/>
    <w:rsid w:val="00FF4E44"/>
    <w:rsid w:val="00FF4F41"/>
    <w:rsid w:val="00FF500C"/>
    <w:rsid w:val="00FF50BC"/>
    <w:rsid w:val="00FF5196"/>
    <w:rsid w:val="00FF51E7"/>
    <w:rsid w:val="00FF553A"/>
    <w:rsid w:val="00FF565B"/>
    <w:rsid w:val="00FF57C1"/>
    <w:rsid w:val="00FF5987"/>
    <w:rsid w:val="00FF5AA3"/>
    <w:rsid w:val="00FF60F8"/>
    <w:rsid w:val="00FF6F95"/>
    <w:rsid w:val="00FF72FA"/>
    <w:rsid w:val="00FF75B8"/>
    <w:rsid w:val="00FF7CD4"/>
    <w:rsid w:val="00FF7CDC"/>
    <w:rsid w:val="00FF7D50"/>
    <w:rsid w:val="00FF7D63"/>
    <w:rsid w:val="00FF7F61"/>
    <w:rsid w:val="00FF7F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035255F-0C1C-4A63-BEB1-D8D3E74C5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3A9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A76A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A76A0C"/>
    <w:pPr>
      <w:keepNext/>
      <w:spacing w:line="720" w:lineRule="atLeast"/>
      <w:outlineLvl w:val="1"/>
    </w:pPr>
    <w:rPr>
      <w:rFonts w:ascii="Arial" w:eastAsia="新細明體" w:hAnsi="Arial"/>
      <w:b/>
      <w:bCs/>
      <w:sz w:val="48"/>
      <w:szCs w:val="48"/>
    </w:rPr>
  </w:style>
  <w:style w:type="character" w:default="1" w:styleId="a0">
    <w:name w:val="Default Paragraph Font"/>
    <w:aliases w:val=" 字元 字元2 字元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BA4D06"/>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w:basedOn w:val="a"/>
    <w:link w:val="a5"/>
    <w:pPr>
      <w:ind w:left="300" w:hangingChars="100" w:hanging="100"/>
    </w:pPr>
  </w:style>
  <w:style w:type="character" w:customStyle="1" w:styleId="a5">
    <w:name w:val="(一)(二)(三) 字元 字元"/>
    <w:link w:val="a4"/>
    <w:rsid w:val="0053073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565AB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A4D06"/>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0D0DBE"/>
    <w:rPr>
      <w:rFonts w:ascii="標楷體" w:eastAsia="標楷體"/>
      <w:snapToGrid w:val="0"/>
      <w:kern w:val="2"/>
      <w:sz w:val="28"/>
      <w:szCs w:val="28"/>
      <w:lang w:val="en-US" w:eastAsia="zh-TW" w:bidi="ar-SA"/>
    </w:rPr>
  </w:style>
  <w:style w:type="character" w:customStyle="1" w:styleId="143">
    <w:name w:val="表格內文(14行高) 字元"/>
    <w:link w:val="142"/>
    <w:rsid w:val="000D0DBE"/>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4032C2"/>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1"/>
    <w:pPr>
      <w:spacing w:line="400" w:lineRule="exact"/>
    </w:pPr>
  </w:style>
  <w:style w:type="character" w:customStyle="1" w:styleId="201">
    <w:name w:val="表格內文(20行高) 字元1"/>
    <w:link w:val="20"/>
    <w:rsid w:val="001F7398"/>
    <w:rPr>
      <w:rFonts w:ascii="標楷體" w:eastAsia="標楷體"/>
      <w:snapToGrid w:val="0"/>
      <w:kern w:val="2"/>
      <w:sz w:val="24"/>
      <w:szCs w:val="28"/>
      <w:lang w:val="en-US" w:eastAsia="zh-TW" w:bidi="ar-SA"/>
    </w:rPr>
  </w:style>
  <w:style w:type="paragraph" w:styleId="21">
    <w:name w:val="toc 2"/>
    <w:basedOn w:val="a"/>
    <w:next w:val="a"/>
    <w:autoRedefine/>
    <w:uiPriority w:val="39"/>
    <w:rsid w:val="00283F65"/>
    <w:pPr>
      <w:tabs>
        <w:tab w:val="right" w:leader="hyphen" w:pos="8505"/>
      </w:tabs>
      <w:spacing w:line="480" w:lineRule="exact"/>
      <w:ind w:leftChars="0" w:left="487" w:rightChars="150" w:right="425" w:hangingChars="200" w:hanging="487"/>
    </w:pPr>
    <w:rPr>
      <w:rFonts w:hAnsi="標楷體"/>
      <w:noProof/>
      <w:sz w:val="24"/>
      <w:szCs w:val="24"/>
    </w:rPr>
  </w:style>
  <w:style w:type="paragraph" w:customStyle="1" w:styleId="22">
    <w:name w:val="(一)下內文縮2"/>
    <w:basedOn w:val="a"/>
    <w:link w:val="23"/>
    <w:pPr>
      <w:adjustRightInd w:val="0"/>
      <w:ind w:leftChars="300" w:left="300"/>
    </w:pPr>
  </w:style>
  <w:style w:type="character" w:customStyle="1" w:styleId="23">
    <w:name w:val="(一)下內文縮2 字元"/>
    <w:link w:val="22"/>
    <w:rsid w:val="00BA4D06"/>
    <w:rPr>
      <w:rFonts w:ascii="標楷體" w:eastAsia="標楷體"/>
      <w:snapToGrid w:val="0"/>
      <w:kern w:val="2"/>
      <w:sz w:val="28"/>
      <w:szCs w:val="28"/>
      <w:lang w:val="en-US" w:eastAsia="zh-TW" w:bidi="ar-SA"/>
    </w:rPr>
  </w:style>
  <w:style w:type="paragraph" w:styleId="10">
    <w:name w:val="toc 1"/>
    <w:basedOn w:val="144"/>
    <w:next w:val="144"/>
    <w:autoRedefine/>
    <w:uiPriority w:val="39"/>
    <w:rsid w:val="001D4F21"/>
    <w:pPr>
      <w:tabs>
        <w:tab w:val="right" w:leader="hyphen" w:pos="8490"/>
      </w:tabs>
      <w:ind w:left="427" w:rightChars="105" w:right="298" w:hangingChars="175" w:hanging="427"/>
    </w:pPr>
    <w:rPr>
      <w:rFonts w:ascii="Times New Roman" w:hAnsi="標楷體"/>
      <w:noProof/>
      <w:sz w:val="24"/>
      <w:szCs w:val="24"/>
    </w:rPr>
  </w:style>
  <w:style w:type="paragraph" w:styleId="3">
    <w:name w:val="toc 3"/>
    <w:basedOn w:val="a"/>
    <w:next w:val="a"/>
    <w:autoRedefine/>
    <w:semiHidden/>
    <w:rsid w:val="00657357"/>
    <w:pPr>
      <w:spacing w:line="480" w:lineRule="exact"/>
      <w:ind w:leftChars="400" w:left="960"/>
    </w:pPr>
    <w:rPr>
      <w:rFonts w:ascii="Times New Roman"/>
    </w:rPr>
  </w:style>
  <w:style w:type="paragraph" w:styleId="4">
    <w:name w:val="toc 4"/>
    <w:basedOn w:val="a"/>
    <w:next w:val="a"/>
    <w:autoRedefine/>
    <w:semiHidden/>
    <w:rsid w:val="00657357"/>
    <w:pPr>
      <w:spacing w:line="480" w:lineRule="exact"/>
      <w:ind w:leftChars="600" w:left="1440"/>
    </w:pPr>
    <w:rPr>
      <w:rFonts w:ascii="Times New Roman"/>
    </w:rPr>
  </w:style>
  <w:style w:type="paragraph" w:styleId="5">
    <w:name w:val="toc 5"/>
    <w:basedOn w:val="a"/>
    <w:next w:val="a"/>
    <w:autoRedefine/>
    <w:semiHidden/>
    <w:rsid w:val="00657357"/>
    <w:pPr>
      <w:spacing w:line="480" w:lineRule="exact"/>
      <w:ind w:leftChars="800" w:left="1920"/>
    </w:pPr>
    <w:rPr>
      <w:rFonts w:ascii="Times New Roman"/>
    </w:rPr>
  </w:style>
  <w:style w:type="paragraph" w:styleId="6">
    <w:name w:val="toc 6"/>
    <w:basedOn w:val="a"/>
    <w:next w:val="a"/>
    <w:autoRedefine/>
    <w:semiHidden/>
    <w:rsid w:val="00657357"/>
    <w:pPr>
      <w:spacing w:line="480" w:lineRule="exact"/>
      <w:ind w:leftChars="1000" w:left="2400"/>
    </w:pPr>
    <w:rPr>
      <w:rFonts w:ascii="Times New Roman"/>
    </w:rPr>
  </w:style>
  <w:style w:type="paragraph" w:styleId="7">
    <w:name w:val="toc 7"/>
    <w:basedOn w:val="a"/>
    <w:next w:val="a"/>
    <w:autoRedefine/>
    <w:semiHidden/>
    <w:rsid w:val="00657357"/>
    <w:pPr>
      <w:spacing w:line="480" w:lineRule="exact"/>
      <w:ind w:leftChars="1200" w:left="2880"/>
    </w:pPr>
    <w:rPr>
      <w:rFonts w:ascii="Times New Roman"/>
    </w:rPr>
  </w:style>
  <w:style w:type="paragraph" w:styleId="8">
    <w:name w:val="toc 8"/>
    <w:basedOn w:val="a"/>
    <w:next w:val="a"/>
    <w:autoRedefine/>
    <w:semiHidden/>
    <w:rsid w:val="00657357"/>
    <w:pPr>
      <w:spacing w:line="480" w:lineRule="exact"/>
      <w:ind w:leftChars="1400" w:left="3360"/>
    </w:pPr>
    <w:rPr>
      <w:rFonts w:ascii="Times New Roman"/>
    </w:rPr>
  </w:style>
  <w:style w:type="paragraph" w:styleId="9">
    <w:name w:val="toc 9"/>
    <w:basedOn w:val="a"/>
    <w:next w:val="a"/>
    <w:autoRedefine/>
    <w:semiHidden/>
    <w:rsid w:val="00657357"/>
    <w:pPr>
      <w:spacing w:line="480" w:lineRule="exact"/>
      <w:ind w:leftChars="1600" w:left="3840"/>
    </w:pPr>
    <w:rPr>
      <w:rFonts w:ascii="Times New Roman"/>
    </w:rPr>
  </w:style>
  <w:style w:type="character" w:styleId="af0">
    <w:name w:val="Hyperlink"/>
    <w:uiPriority w:val="99"/>
    <w:rsid w:val="00657357"/>
    <w:rPr>
      <w:color w:val="0000FF"/>
      <w:u w:val="single"/>
    </w:rPr>
  </w:style>
  <w:style w:type="paragraph" w:styleId="af1">
    <w:name w:val="Body Text Indent"/>
    <w:basedOn w:val="a"/>
    <w:rsid w:val="00657357"/>
    <w:pPr>
      <w:spacing w:line="420" w:lineRule="exact"/>
      <w:ind w:left="1217" w:hangingChars="275" w:hanging="658"/>
    </w:pPr>
    <w:rPr>
      <w:rFonts w:ascii="Times New Roman"/>
      <w:sz w:val="24"/>
    </w:rPr>
  </w:style>
  <w:style w:type="paragraph" w:customStyle="1" w:styleId="af2">
    <w:name w:val="題目"/>
    <w:basedOn w:val="a"/>
    <w:rsid w:val="00657357"/>
    <w:pPr>
      <w:spacing w:line="240" w:lineRule="auto"/>
      <w:ind w:leftChars="0" w:left="600" w:firstLineChars="0" w:hanging="600"/>
    </w:pPr>
    <w:rPr>
      <w:rFonts w:ascii="Times New Roman"/>
      <w:kern w:val="0"/>
      <w:szCs w:val="20"/>
    </w:rPr>
  </w:style>
  <w:style w:type="paragraph" w:styleId="24">
    <w:name w:val="Body Text 2"/>
    <w:basedOn w:val="a"/>
    <w:rsid w:val="00657357"/>
    <w:pPr>
      <w:adjustRightInd w:val="0"/>
      <w:spacing w:line="240" w:lineRule="auto"/>
      <w:ind w:leftChars="0" w:left="0" w:firstLineChars="0" w:firstLine="0"/>
      <w:jc w:val="center"/>
      <w:textAlignment w:val="baseline"/>
    </w:pPr>
    <w:rPr>
      <w:rFonts w:hAnsi="標楷體"/>
      <w:snapToGrid/>
      <w:sz w:val="20"/>
      <w:szCs w:val="20"/>
    </w:rPr>
  </w:style>
  <w:style w:type="paragraph" w:styleId="af3">
    <w:name w:val="header"/>
    <w:basedOn w:val="a"/>
    <w:rsid w:val="0065735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657357"/>
    <w:pPr>
      <w:tabs>
        <w:tab w:val="center" w:pos="4153"/>
        <w:tab w:val="right" w:pos="8306"/>
      </w:tabs>
      <w:snapToGrid w:val="0"/>
      <w:spacing w:line="480" w:lineRule="exact"/>
    </w:pPr>
    <w:rPr>
      <w:rFonts w:ascii="Times New Roman"/>
      <w:sz w:val="20"/>
      <w:szCs w:val="20"/>
    </w:rPr>
  </w:style>
  <w:style w:type="character" w:customStyle="1" w:styleId="af5">
    <w:name w:val="頁尾 字元"/>
    <w:link w:val="af4"/>
    <w:uiPriority w:val="99"/>
    <w:rsid w:val="000364BD"/>
    <w:rPr>
      <w:rFonts w:eastAsia="標楷體"/>
      <w:snapToGrid w:val="0"/>
      <w:kern w:val="2"/>
    </w:rPr>
  </w:style>
  <w:style w:type="character" w:styleId="af6">
    <w:name w:val="page number"/>
    <w:basedOn w:val="a0"/>
    <w:rsid w:val="00657357"/>
  </w:style>
  <w:style w:type="paragraph" w:customStyle="1" w:styleId="af7">
    <w:name w:val="第一層"/>
    <w:basedOn w:val="af1"/>
    <w:rsid w:val="00657357"/>
    <w:pPr>
      <w:spacing w:line="240" w:lineRule="auto"/>
      <w:ind w:leftChars="0" w:left="0" w:firstLineChars="0" w:firstLine="0"/>
      <w:jc w:val="left"/>
    </w:pPr>
    <w:rPr>
      <w:rFonts w:ascii="標楷體" w:hAnsi="標楷體"/>
      <w:b/>
      <w:snapToGrid/>
      <w:sz w:val="28"/>
      <w:szCs w:val="24"/>
    </w:rPr>
  </w:style>
  <w:style w:type="paragraph" w:styleId="HTML">
    <w:name w:val="HTML Preformatted"/>
    <w:basedOn w:val="a"/>
    <w:link w:val="HTML0"/>
    <w:uiPriority w:val="99"/>
    <w:rsid w:val="00EA2F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7A49"/>
    <w:rPr>
      <w:rFonts w:ascii="細明體" w:eastAsia="細明體" w:hAnsi="細明體" w:cs="細明體"/>
      <w:sz w:val="24"/>
      <w:szCs w:val="24"/>
    </w:rPr>
  </w:style>
  <w:style w:type="paragraph" w:styleId="Web">
    <w:name w:val="Normal (Web)"/>
    <w:basedOn w:val="a"/>
    <w:uiPriority w:val="99"/>
    <w:rsid w:val="004030F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styleId="af8">
    <w:name w:val="footnote text"/>
    <w:basedOn w:val="a"/>
    <w:link w:val="af9"/>
    <w:rsid w:val="00187994"/>
    <w:pPr>
      <w:snapToGrid w:val="0"/>
      <w:spacing w:line="280" w:lineRule="exact"/>
      <w:ind w:leftChars="0" w:left="34" w:hangingChars="34" w:hanging="34"/>
      <w:jc w:val="left"/>
    </w:pPr>
    <w:rPr>
      <w:sz w:val="24"/>
      <w:szCs w:val="20"/>
    </w:rPr>
  </w:style>
  <w:style w:type="character" w:customStyle="1" w:styleId="af9">
    <w:name w:val="註腳文字 字元"/>
    <w:link w:val="af8"/>
    <w:rsid w:val="00187994"/>
    <w:rPr>
      <w:rFonts w:ascii="標楷體" w:eastAsia="標楷體"/>
      <w:snapToGrid w:val="0"/>
      <w:kern w:val="2"/>
      <w:sz w:val="24"/>
    </w:rPr>
  </w:style>
  <w:style w:type="table" w:styleId="afa">
    <w:name w:val="Table Grid"/>
    <w:basedOn w:val="a1"/>
    <w:rsid w:val="007C28F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rsid w:val="009E6DA6"/>
    <w:pPr>
      <w:ind w:leftChars="1800" w:left="100"/>
    </w:pPr>
    <w:rPr>
      <w:rFonts w:hAnsi="標楷體"/>
    </w:rPr>
  </w:style>
  <w:style w:type="character" w:customStyle="1" w:styleId="11">
    <w:name w:val="(一)(二)(三) 字元 字元1"/>
    <w:rsid w:val="0035067E"/>
    <w:rPr>
      <w:rFonts w:ascii="標楷體" w:eastAsia="標楷體"/>
      <w:snapToGrid w:val="0"/>
      <w:kern w:val="2"/>
      <w:sz w:val="28"/>
      <w:szCs w:val="28"/>
      <w:lang w:val="en-US" w:eastAsia="zh-TW" w:bidi="ar-SA"/>
    </w:rPr>
  </w:style>
  <w:style w:type="character" w:customStyle="1" w:styleId="145">
    <w:name w:val="表格內文(14行高) 字元 字元"/>
    <w:rsid w:val="0035067E"/>
    <w:rPr>
      <w:rFonts w:ascii="標楷體" w:eastAsia="標楷體"/>
      <w:snapToGrid w:val="0"/>
      <w:kern w:val="2"/>
      <w:sz w:val="24"/>
      <w:szCs w:val="28"/>
      <w:lang w:val="en-US" w:eastAsia="zh-TW" w:bidi="ar-SA"/>
    </w:rPr>
  </w:style>
  <w:style w:type="paragraph" w:customStyle="1" w:styleId="12">
    <w:name w:val="樣式1"/>
    <w:basedOn w:val="a"/>
    <w:rsid w:val="00147834"/>
    <w:pPr>
      <w:adjustRightInd w:val="0"/>
      <w:spacing w:line="360" w:lineRule="atLeast"/>
      <w:ind w:leftChars="0" w:left="0" w:firstLineChars="0" w:firstLine="0"/>
      <w:textAlignment w:val="baseline"/>
    </w:pPr>
    <w:rPr>
      <w:rFonts w:ascii="新細明體" w:eastAsia="新細明體"/>
      <w:snapToGrid/>
      <w:kern w:val="0"/>
      <w:szCs w:val="20"/>
    </w:rPr>
  </w:style>
  <w:style w:type="paragraph" w:styleId="afc">
    <w:name w:val="Balloon Text"/>
    <w:basedOn w:val="a"/>
    <w:semiHidden/>
    <w:rsid w:val="00962713"/>
    <w:rPr>
      <w:rFonts w:ascii="Arial" w:eastAsia="新細明體" w:hAnsi="Arial"/>
      <w:sz w:val="18"/>
      <w:szCs w:val="18"/>
    </w:rPr>
  </w:style>
  <w:style w:type="paragraph" w:customStyle="1" w:styleId="25">
    <w:name w:val=" 字元 字元2 字元 字元 字元"/>
    <w:basedOn w:val="a"/>
    <w:semiHidden/>
    <w:rsid w:val="00BA4D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一)(二)(三)"/>
    <w:basedOn w:val="a"/>
    <w:link w:val="26"/>
    <w:rsid w:val="00BA4D06"/>
    <w:pPr>
      <w:ind w:left="818" w:hangingChars="100" w:hanging="251"/>
    </w:pPr>
    <w:rPr>
      <w:rFonts w:hAnsi="標楷體"/>
    </w:rPr>
  </w:style>
  <w:style w:type="character" w:customStyle="1" w:styleId="26">
    <w:name w:val="(一)(二)(三) 字元2"/>
    <w:link w:val="afd"/>
    <w:rsid w:val="00C252E9"/>
    <w:rPr>
      <w:rFonts w:ascii="標楷體" w:eastAsia="標楷體" w:hAnsi="標楷體"/>
      <w:snapToGrid w:val="0"/>
      <w:kern w:val="2"/>
      <w:sz w:val="28"/>
      <w:szCs w:val="28"/>
    </w:rPr>
  </w:style>
  <w:style w:type="paragraph" w:styleId="afe">
    <w:name w:val="List Paragraph"/>
    <w:aliases w:val="1.1.1.1清單段落,列點,(二),Titelseite,Recommendation,Footnote Sam,List Paragraph (numbered (a)),Text,Noise heading,RUS List,Rec para,Dot pt,F5 List Paragraph,No Spacing1,List Paragraph Char Char Char,Indicator Text,Numbered Para 1,標1,圖標號,標題 (4),標,L"/>
    <w:basedOn w:val="a"/>
    <w:uiPriority w:val="34"/>
    <w:qFormat/>
    <w:rsid w:val="00AC1A54"/>
    <w:pPr>
      <w:ind w:left="480"/>
    </w:pPr>
  </w:style>
  <w:style w:type="paragraph" w:customStyle="1" w:styleId="aff">
    <w:name w:val=" 字元 字元"/>
    <w:basedOn w:val="a"/>
    <w:semiHidden/>
    <w:rsid w:val="00ED4B0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第二層(14號字) 字元1"/>
    <w:rsid w:val="00C252E9"/>
    <w:rPr>
      <w:rFonts w:ascii="標楷體" w:eastAsia="標楷體"/>
      <w:b/>
      <w:snapToGrid w:val="0"/>
      <w:kern w:val="2"/>
      <w:sz w:val="28"/>
      <w:lang w:val="en-US" w:eastAsia="zh-TW" w:bidi="ar-SA"/>
    </w:rPr>
  </w:style>
  <w:style w:type="paragraph" w:styleId="aff0">
    <w:name w:val="Body Text"/>
    <w:basedOn w:val="a"/>
    <w:link w:val="aff1"/>
    <w:rsid w:val="00A237DC"/>
    <w:pPr>
      <w:spacing w:after="120"/>
    </w:pPr>
  </w:style>
  <w:style w:type="character" w:customStyle="1" w:styleId="aff1">
    <w:name w:val="本文 字元"/>
    <w:link w:val="aff0"/>
    <w:rsid w:val="00A237DC"/>
    <w:rPr>
      <w:rFonts w:ascii="標楷體" w:eastAsia="標楷體"/>
      <w:snapToGrid w:val="0"/>
      <w:kern w:val="2"/>
      <w:sz w:val="28"/>
      <w:szCs w:val="28"/>
    </w:rPr>
  </w:style>
  <w:style w:type="table" w:customStyle="1" w:styleId="13">
    <w:name w:val="表格格線1"/>
    <w:basedOn w:val="a1"/>
    <w:next w:val="afa"/>
    <w:uiPriority w:val="59"/>
    <w:rsid w:val="00BE4CF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一)下內文"/>
    <w:basedOn w:val="afd"/>
    <w:rsid w:val="000144BD"/>
    <w:pPr>
      <w:adjustRightInd w:val="0"/>
      <w:ind w:leftChars="300" w:left="300" w:firstLineChars="0" w:firstLine="0"/>
    </w:pPr>
    <w:rPr>
      <w:rFonts w:hAnsi="Times New Roman"/>
    </w:rPr>
  </w:style>
  <w:style w:type="character" w:customStyle="1" w:styleId="200">
    <w:name w:val="表格內文(20行高) 字元"/>
    <w:rsid w:val="007B6BD8"/>
    <w:rPr>
      <w:rFonts w:ascii="標楷體" w:eastAsia="標楷體"/>
      <w:snapToGrid w:val="0"/>
      <w:kern w:val="2"/>
      <w:sz w:val="24"/>
      <w:szCs w:val="28"/>
      <w:lang w:val="en-US" w:eastAsia="zh-TW" w:bidi="ar-SA"/>
    </w:rPr>
  </w:style>
  <w:style w:type="character" w:styleId="aff3">
    <w:name w:val="footnote reference"/>
    <w:rsid w:val="00187994"/>
    <w:rPr>
      <w:vertAlign w:val="superscript"/>
    </w:rPr>
  </w:style>
  <w:style w:type="character" w:styleId="aff4">
    <w:name w:val="FollowedHyperlink"/>
    <w:rsid w:val="006E62EA"/>
    <w:rPr>
      <w:color w:val="800080"/>
      <w:u w:val="single"/>
    </w:rPr>
  </w:style>
  <w:style w:type="character" w:customStyle="1" w:styleId="aff5">
    <w:name w:val="未解析的提及"/>
    <w:uiPriority w:val="99"/>
    <w:semiHidden/>
    <w:unhideWhenUsed/>
    <w:rsid w:val="00AD2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5968">
      <w:bodyDiv w:val="1"/>
      <w:marLeft w:val="0"/>
      <w:marRight w:val="0"/>
      <w:marTop w:val="0"/>
      <w:marBottom w:val="0"/>
      <w:divBdr>
        <w:top w:val="none" w:sz="0" w:space="0" w:color="auto"/>
        <w:left w:val="none" w:sz="0" w:space="0" w:color="auto"/>
        <w:bottom w:val="none" w:sz="0" w:space="0" w:color="auto"/>
        <w:right w:val="none" w:sz="0" w:space="0" w:color="auto"/>
      </w:divBdr>
    </w:div>
    <w:div w:id="68816739">
      <w:bodyDiv w:val="1"/>
      <w:marLeft w:val="0"/>
      <w:marRight w:val="0"/>
      <w:marTop w:val="0"/>
      <w:marBottom w:val="0"/>
      <w:divBdr>
        <w:top w:val="none" w:sz="0" w:space="0" w:color="auto"/>
        <w:left w:val="none" w:sz="0" w:space="0" w:color="auto"/>
        <w:bottom w:val="none" w:sz="0" w:space="0" w:color="auto"/>
        <w:right w:val="none" w:sz="0" w:space="0" w:color="auto"/>
      </w:divBdr>
    </w:div>
    <w:div w:id="126582767">
      <w:bodyDiv w:val="1"/>
      <w:marLeft w:val="0"/>
      <w:marRight w:val="0"/>
      <w:marTop w:val="0"/>
      <w:marBottom w:val="0"/>
      <w:divBdr>
        <w:top w:val="none" w:sz="0" w:space="0" w:color="auto"/>
        <w:left w:val="none" w:sz="0" w:space="0" w:color="auto"/>
        <w:bottom w:val="none" w:sz="0" w:space="0" w:color="auto"/>
        <w:right w:val="none" w:sz="0" w:space="0" w:color="auto"/>
      </w:divBdr>
    </w:div>
    <w:div w:id="174150944">
      <w:bodyDiv w:val="1"/>
      <w:marLeft w:val="0"/>
      <w:marRight w:val="0"/>
      <w:marTop w:val="0"/>
      <w:marBottom w:val="0"/>
      <w:divBdr>
        <w:top w:val="none" w:sz="0" w:space="0" w:color="auto"/>
        <w:left w:val="none" w:sz="0" w:space="0" w:color="auto"/>
        <w:bottom w:val="none" w:sz="0" w:space="0" w:color="auto"/>
        <w:right w:val="none" w:sz="0" w:space="0" w:color="auto"/>
      </w:divBdr>
    </w:div>
    <w:div w:id="256403052">
      <w:bodyDiv w:val="1"/>
      <w:marLeft w:val="0"/>
      <w:marRight w:val="0"/>
      <w:marTop w:val="0"/>
      <w:marBottom w:val="0"/>
      <w:divBdr>
        <w:top w:val="none" w:sz="0" w:space="0" w:color="auto"/>
        <w:left w:val="none" w:sz="0" w:space="0" w:color="auto"/>
        <w:bottom w:val="none" w:sz="0" w:space="0" w:color="auto"/>
        <w:right w:val="none" w:sz="0" w:space="0" w:color="auto"/>
      </w:divBdr>
    </w:div>
    <w:div w:id="256519845">
      <w:bodyDiv w:val="1"/>
      <w:marLeft w:val="0"/>
      <w:marRight w:val="0"/>
      <w:marTop w:val="0"/>
      <w:marBottom w:val="0"/>
      <w:divBdr>
        <w:top w:val="none" w:sz="0" w:space="0" w:color="auto"/>
        <w:left w:val="none" w:sz="0" w:space="0" w:color="auto"/>
        <w:bottom w:val="none" w:sz="0" w:space="0" w:color="auto"/>
        <w:right w:val="none" w:sz="0" w:space="0" w:color="auto"/>
      </w:divBdr>
    </w:div>
    <w:div w:id="260529818">
      <w:bodyDiv w:val="1"/>
      <w:marLeft w:val="0"/>
      <w:marRight w:val="0"/>
      <w:marTop w:val="0"/>
      <w:marBottom w:val="0"/>
      <w:divBdr>
        <w:top w:val="none" w:sz="0" w:space="0" w:color="auto"/>
        <w:left w:val="none" w:sz="0" w:space="0" w:color="auto"/>
        <w:bottom w:val="none" w:sz="0" w:space="0" w:color="auto"/>
        <w:right w:val="none" w:sz="0" w:space="0" w:color="auto"/>
      </w:divBdr>
    </w:div>
    <w:div w:id="289819653">
      <w:bodyDiv w:val="1"/>
      <w:marLeft w:val="0"/>
      <w:marRight w:val="0"/>
      <w:marTop w:val="0"/>
      <w:marBottom w:val="0"/>
      <w:divBdr>
        <w:top w:val="none" w:sz="0" w:space="0" w:color="auto"/>
        <w:left w:val="none" w:sz="0" w:space="0" w:color="auto"/>
        <w:bottom w:val="none" w:sz="0" w:space="0" w:color="auto"/>
        <w:right w:val="none" w:sz="0" w:space="0" w:color="auto"/>
      </w:divBdr>
    </w:div>
    <w:div w:id="296450591">
      <w:bodyDiv w:val="1"/>
      <w:marLeft w:val="0"/>
      <w:marRight w:val="0"/>
      <w:marTop w:val="0"/>
      <w:marBottom w:val="0"/>
      <w:divBdr>
        <w:top w:val="none" w:sz="0" w:space="0" w:color="auto"/>
        <w:left w:val="none" w:sz="0" w:space="0" w:color="auto"/>
        <w:bottom w:val="none" w:sz="0" w:space="0" w:color="auto"/>
        <w:right w:val="none" w:sz="0" w:space="0" w:color="auto"/>
      </w:divBdr>
    </w:div>
    <w:div w:id="348141379">
      <w:bodyDiv w:val="1"/>
      <w:marLeft w:val="0"/>
      <w:marRight w:val="0"/>
      <w:marTop w:val="0"/>
      <w:marBottom w:val="0"/>
      <w:divBdr>
        <w:top w:val="none" w:sz="0" w:space="0" w:color="auto"/>
        <w:left w:val="none" w:sz="0" w:space="0" w:color="auto"/>
        <w:bottom w:val="none" w:sz="0" w:space="0" w:color="auto"/>
        <w:right w:val="none" w:sz="0" w:space="0" w:color="auto"/>
      </w:divBdr>
    </w:div>
    <w:div w:id="522590978">
      <w:bodyDiv w:val="1"/>
      <w:marLeft w:val="0"/>
      <w:marRight w:val="0"/>
      <w:marTop w:val="0"/>
      <w:marBottom w:val="0"/>
      <w:divBdr>
        <w:top w:val="none" w:sz="0" w:space="0" w:color="auto"/>
        <w:left w:val="none" w:sz="0" w:space="0" w:color="auto"/>
        <w:bottom w:val="none" w:sz="0" w:space="0" w:color="auto"/>
        <w:right w:val="none" w:sz="0" w:space="0" w:color="auto"/>
      </w:divBdr>
    </w:div>
    <w:div w:id="674235093">
      <w:bodyDiv w:val="1"/>
      <w:marLeft w:val="0"/>
      <w:marRight w:val="0"/>
      <w:marTop w:val="0"/>
      <w:marBottom w:val="0"/>
      <w:divBdr>
        <w:top w:val="none" w:sz="0" w:space="0" w:color="auto"/>
        <w:left w:val="none" w:sz="0" w:space="0" w:color="auto"/>
        <w:bottom w:val="none" w:sz="0" w:space="0" w:color="auto"/>
        <w:right w:val="none" w:sz="0" w:space="0" w:color="auto"/>
      </w:divBdr>
    </w:div>
    <w:div w:id="744185244">
      <w:bodyDiv w:val="1"/>
      <w:marLeft w:val="0"/>
      <w:marRight w:val="0"/>
      <w:marTop w:val="0"/>
      <w:marBottom w:val="0"/>
      <w:divBdr>
        <w:top w:val="none" w:sz="0" w:space="0" w:color="auto"/>
        <w:left w:val="none" w:sz="0" w:space="0" w:color="auto"/>
        <w:bottom w:val="none" w:sz="0" w:space="0" w:color="auto"/>
        <w:right w:val="none" w:sz="0" w:space="0" w:color="auto"/>
      </w:divBdr>
    </w:div>
    <w:div w:id="854421461">
      <w:bodyDiv w:val="1"/>
      <w:marLeft w:val="0"/>
      <w:marRight w:val="0"/>
      <w:marTop w:val="0"/>
      <w:marBottom w:val="0"/>
      <w:divBdr>
        <w:top w:val="none" w:sz="0" w:space="0" w:color="auto"/>
        <w:left w:val="none" w:sz="0" w:space="0" w:color="auto"/>
        <w:bottom w:val="none" w:sz="0" w:space="0" w:color="auto"/>
        <w:right w:val="none" w:sz="0" w:space="0" w:color="auto"/>
      </w:divBdr>
    </w:div>
    <w:div w:id="895552301">
      <w:bodyDiv w:val="1"/>
      <w:marLeft w:val="0"/>
      <w:marRight w:val="0"/>
      <w:marTop w:val="0"/>
      <w:marBottom w:val="0"/>
      <w:divBdr>
        <w:top w:val="none" w:sz="0" w:space="0" w:color="auto"/>
        <w:left w:val="none" w:sz="0" w:space="0" w:color="auto"/>
        <w:bottom w:val="none" w:sz="0" w:space="0" w:color="auto"/>
        <w:right w:val="none" w:sz="0" w:space="0" w:color="auto"/>
      </w:divBdr>
    </w:div>
    <w:div w:id="907418147">
      <w:bodyDiv w:val="1"/>
      <w:marLeft w:val="0"/>
      <w:marRight w:val="0"/>
      <w:marTop w:val="0"/>
      <w:marBottom w:val="0"/>
      <w:divBdr>
        <w:top w:val="none" w:sz="0" w:space="0" w:color="auto"/>
        <w:left w:val="none" w:sz="0" w:space="0" w:color="auto"/>
        <w:bottom w:val="none" w:sz="0" w:space="0" w:color="auto"/>
        <w:right w:val="none" w:sz="0" w:space="0" w:color="auto"/>
      </w:divBdr>
    </w:div>
    <w:div w:id="946696328">
      <w:bodyDiv w:val="1"/>
      <w:marLeft w:val="0"/>
      <w:marRight w:val="0"/>
      <w:marTop w:val="0"/>
      <w:marBottom w:val="0"/>
      <w:divBdr>
        <w:top w:val="none" w:sz="0" w:space="0" w:color="auto"/>
        <w:left w:val="none" w:sz="0" w:space="0" w:color="auto"/>
        <w:bottom w:val="none" w:sz="0" w:space="0" w:color="auto"/>
        <w:right w:val="none" w:sz="0" w:space="0" w:color="auto"/>
      </w:divBdr>
    </w:div>
    <w:div w:id="970096348">
      <w:bodyDiv w:val="1"/>
      <w:marLeft w:val="0"/>
      <w:marRight w:val="0"/>
      <w:marTop w:val="0"/>
      <w:marBottom w:val="0"/>
      <w:divBdr>
        <w:top w:val="none" w:sz="0" w:space="0" w:color="auto"/>
        <w:left w:val="none" w:sz="0" w:space="0" w:color="auto"/>
        <w:bottom w:val="none" w:sz="0" w:space="0" w:color="auto"/>
        <w:right w:val="none" w:sz="0" w:space="0" w:color="auto"/>
      </w:divBdr>
    </w:div>
    <w:div w:id="1206983664">
      <w:bodyDiv w:val="1"/>
      <w:marLeft w:val="0"/>
      <w:marRight w:val="0"/>
      <w:marTop w:val="0"/>
      <w:marBottom w:val="0"/>
      <w:divBdr>
        <w:top w:val="none" w:sz="0" w:space="0" w:color="auto"/>
        <w:left w:val="none" w:sz="0" w:space="0" w:color="auto"/>
        <w:bottom w:val="none" w:sz="0" w:space="0" w:color="auto"/>
        <w:right w:val="none" w:sz="0" w:space="0" w:color="auto"/>
      </w:divBdr>
    </w:div>
    <w:div w:id="1219393005">
      <w:bodyDiv w:val="1"/>
      <w:marLeft w:val="0"/>
      <w:marRight w:val="0"/>
      <w:marTop w:val="0"/>
      <w:marBottom w:val="0"/>
      <w:divBdr>
        <w:top w:val="none" w:sz="0" w:space="0" w:color="auto"/>
        <w:left w:val="none" w:sz="0" w:space="0" w:color="auto"/>
        <w:bottom w:val="none" w:sz="0" w:space="0" w:color="auto"/>
        <w:right w:val="none" w:sz="0" w:space="0" w:color="auto"/>
      </w:divBdr>
    </w:div>
    <w:div w:id="1238246905">
      <w:bodyDiv w:val="1"/>
      <w:marLeft w:val="0"/>
      <w:marRight w:val="0"/>
      <w:marTop w:val="0"/>
      <w:marBottom w:val="0"/>
      <w:divBdr>
        <w:top w:val="none" w:sz="0" w:space="0" w:color="auto"/>
        <w:left w:val="none" w:sz="0" w:space="0" w:color="auto"/>
        <w:bottom w:val="none" w:sz="0" w:space="0" w:color="auto"/>
        <w:right w:val="none" w:sz="0" w:space="0" w:color="auto"/>
      </w:divBdr>
    </w:div>
    <w:div w:id="1357460589">
      <w:bodyDiv w:val="1"/>
      <w:marLeft w:val="0"/>
      <w:marRight w:val="0"/>
      <w:marTop w:val="0"/>
      <w:marBottom w:val="0"/>
      <w:divBdr>
        <w:top w:val="none" w:sz="0" w:space="0" w:color="auto"/>
        <w:left w:val="none" w:sz="0" w:space="0" w:color="auto"/>
        <w:bottom w:val="none" w:sz="0" w:space="0" w:color="auto"/>
        <w:right w:val="none" w:sz="0" w:space="0" w:color="auto"/>
      </w:divBdr>
    </w:div>
    <w:div w:id="1562056667">
      <w:bodyDiv w:val="1"/>
      <w:marLeft w:val="0"/>
      <w:marRight w:val="0"/>
      <w:marTop w:val="0"/>
      <w:marBottom w:val="0"/>
      <w:divBdr>
        <w:top w:val="none" w:sz="0" w:space="0" w:color="auto"/>
        <w:left w:val="none" w:sz="0" w:space="0" w:color="auto"/>
        <w:bottom w:val="none" w:sz="0" w:space="0" w:color="auto"/>
        <w:right w:val="none" w:sz="0" w:space="0" w:color="auto"/>
      </w:divBdr>
    </w:div>
    <w:div w:id="1596785898">
      <w:bodyDiv w:val="1"/>
      <w:marLeft w:val="0"/>
      <w:marRight w:val="0"/>
      <w:marTop w:val="0"/>
      <w:marBottom w:val="0"/>
      <w:divBdr>
        <w:top w:val="none" w:sz="0" w:space="0" w:color="auto"/>
        <w:left w:val="none" w:sz="0" w:space="0" w:color="auto"/>
        <w:bottom w:val="none" w:sz="0" w:space="0" w:color="auto"/>
        <w:right w:val="none" w:sz="0" w:space="0" w:color="auto"/>
      </w:divBdr>
    </w:div>
    <w:div w:id="1656454070">
      <w:bodyDiv w:val="1"/>
      <w:marLeft w:val="0"/>
      <w:marRight w:val="0"/>
      <w:marTop w:val="0"/>
      <w:marBottom w:val="0"/>
      <w:divBdr>
        <w:top w:val="none" w:sz="0" w:space="0" w:color="auto"/>
        <w:left w:val="none" w:sz="0" w:space="0" w:color="auto"/>
        <w:bottom w:val="none" w:sz="0" w:space="0" w:color="auto"/>
        <w:right w:val="none" w:sz="0" w:space="0" w:color="auto"/>
      </w:divBdr>
    </w:div>
    <w:div w:id="1678382219">
      <w:bodyDiv w:val="1"/>
      <w:marLeft w:val="0"/>
      <w:marRight w:val="0"/>
      <w:marTop w:val="0"/>
      <w:marBottom w:val="0"/>
      <w:divBdr>
        <w:top w:val="none" w:sz="0" w:space="0" w:color="auto"/>
        <w:left w:val="none" w:sz="0" w:space="0" w:color="auto"/>
        <w:bottom w:val="none" w:sz="0" w:space="0" w:color="auto"/>
        <w:right w:val="none" w:sz="0" w:space="0" w:color="auto"/>
      </w:divBdr>
    </w:div>
    <w:div w:id="1801679629">
      <w:bodyDiv w:val="1"/>
      <w:marLeft w:val="0"/>
      <w:marRight w:val="0"/>
      <w:marTop w:val="0"/>
      <w:marBottom w:val="0"/>
      <w:divBdr>
        <w:top w:val="none" w:sz="0" w:space="0" w:color="auto"/>
        <w:left w:val="none" w:sz="0" w:space="0" w:color="auto"/>
        <w:bottom w:val="none" w:sz="0" w:space="0" w:color="auto"/>
        <w:right w:val="none" w:sz="0" w:space="0" w:color="auto"/>
      </w:divBdr>
    </w:div>
    <w:div w:id="1811096451">
      <w:bodyDiv w:val="1"/>
      <w:marLeft w:val="0"/>
      <w:marRight w:val="0"/>
      <w:marTop w:val="0"/>
      <w:marBottom w:val="0"/>
      <w:divBdr>
        <w:top w:val="none" w:sz="0" w:space="0" w:color="auto"/>
        <w:left w:val="none" w:sz="0" w:space="0" w:color="auto"/>
        <w:bottom w:val="none" w:sz="0" w:space="0" w:color="auto"/>
        <w:right w:val="none" w:sz="0" w:space="0" w:color="auto"/>
      </w:divBdr>
    </w:div>
    <w:div w:id="1813935853">
      <w:bodyDiv w:val="1"/>
      <w:marLeft w:val="0"/>
      <w:marRight w:val="0"/>
      <w:marTop w:val="0"/>
      <w:marBottom w:val="0"/>
      <w:divBdr>
        <w:top w:val="none" w:sz="0" w:space="0" w:color="auto"/>
        <w:left w:val="none" w:sz="0" w:space="0" w:color="auto"/>
        <w:bottom w:val="none" w:sz="0" w:space="0" w:color="auto"/>
        <w:right w:val="none" w:sz="0" w:space="0" w:color="auto"/>
      </w:divBdr>
    </w:div>
    <w:div w:id="1826163125">
      <w:bodyDiv w:val="1"/>
      <w:marLeft w:val="0"/>
      <w:marRight w:val="0"/>
      <w:marTop w:val="0"/>
      <w:marBottom w:val="0"/>
      <w:divBdr>
        <w:top w:val="none" w:sz="0" w:space="0" w:color="auto"/>
        <w:left w:val="none" w:sz="0" w:space="0" w:color="auto"/>
        <w:bottom w:val="none" w:sz="0" w:space="0" w:color="auto"/>
        <w:right w:val="none" w:sz="0" w:space="0" w:color="auto"/>
      </w:divBdr>
    </w:div>
    <w:div w:id="1833369723">
      <w:bodyDiv w:val="1"/>
      <w:marLeft w:val="0"/>
      <w:marRight w:val="0"/>
      <w:marTop w:val="0"/>
      <w:marBottom w:val="0"/>
      <w:divBdr>
        <w:top w:val="none" w:sz="0" w:space="0" w:color="auto"/>
        <w:left w:val="none" w:sz="0" w:space="0" w:color="auto"/>
        <w:bottom w:val="none" w:sz="0" w:space="0" w:color="auto"/>
        <w:right w:val="none" w:sz="0" w:space="0" w:color="auto"/>
      </w:divBdr>
      <w:divsChild>
        <w:div w:id="1369986771">
          <w:marLeft w:val="100"/>
          <w:marRight w:val="100"/>
          <w:marTop w:val="0"/>
          <w:marBottom w:val="0"/>
          <w:divBdr>
            <w:top w:val="none" w:sz="0" w:space="0" w:color="auto"/>
            <w:left w:val="single" w:sz="4" w:space="0" w:color="6F6BAB"/>
            <w:bottom w:val="none" w:sz="0" w:space="0" w:color="auto"/>
            <w:right w:val="single" w:sz="4" w:space="0" w:color="6F6BAB"/>
          </w:divBdr>
          <w:divsChild>
            <w:div w:id="1926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02458">
      <w:bodyDiv w:val="1"/>
      <w:marLeft w:val="0"/>
      <w:marRight w:val="0"/>
      <w:marTop w:val="0"/>
      <w:marBottom w:val="0"/>
      <w:divBdr>
        <w:top w:val="none" w:sz="0" w:space="0" w:color="auto"/>
        <w:left w:val="none" w:sz="0" w:space="0" w:color="auto"/>
        <w:bottom w:val="none" w:sz="0" w:space="0" w:color="auto"/>
        <w:right w:val="none" w:sz="0" w:space="0" w:color="auto"/>
      </w:divBdr>
      <w:divsChild>
        <w:div w:id="1861696182">
          <w:marLeft w:val="0"/>
          <w:marRight w:val="0"/>
          <w:marTop w:val="0"/>
          <w:marBottom w:val="0"/>
          <w:divBdr>
            <w:top w:val="none" w:sz="0" w:space="0" w:color="auto"/>
            <w:left w:val="none" w:sz="0" w:space="0" w:color="auto"/>
            <w:bottom w:val="none" w:sz="0" w:space="0" w:color="auto"/>
            <w:right w:val="none" w:sz="0" w:space="0" w:color="auto"/>
          </w:divBdr>
          <w:divsChild>
            <w:div w:id="1205361650">
              <w:marLeft w:val="350"/>
              <w:marRight w:val="300"/>
              <w:marTop w:val="0"/>
              <w:marBottom w:val="0"/>
              <w:divBdr>
                <w:top w:val="none" w:sz="0" w:space="0" w:color="auto"/>
                <w:left w:val="none" w:sz="0" w:space="0" w:color="auto"/>
                <w:bottom w:val="none" w:sz="0" w:space="0" w:color="auto"/>
                <w:right w:val="none" w:sz="0" w:space="0" w:color="auto"/>
              </w:divBdr>
            </w:div>
          </w:divsChild>
        </w:div>
      </w:divsChild>
    </w:div>
    <w:div w:id="1912809869">
      <w:bodyDiv w:val="1"/>
      <w:marLeft w:val="0"/>
      <w:marRight w:val="0"/>
      <w:marTop w:val="0"/>
      <w:marBottom w:val="0"/>
      <w:divBdr>
        <w:top w:val="none" w:sz="0" w:space="0" w:color="auto"/>
        <w:left w:val="none" w:sz="0" w:space="0" w:color="auto"/>
        <w:bottom w:val="none" w:sz="0" w:space="0" w:color="auto"/>
        <w:right w:val="none" w:sz="0" w:space="0" w:color="auto"/>
      </w:divBdr>
    </w:div>
    <w:div w:id="1945111141">
      <w:bodyDiv w:val="1"/>
      <w:marLeft w:val="0"/>
      <w:marRight w:val="0"/>
      <w:marTop w:val="0"/>
      <w:marBottom w:val="0"/>
      <w:divBdr>
        <w:top w:val="none" w:sz="0" w:space="0" w:color="auto"/>
        <w:left w:val="none" w:sz="0" w:space="0" w:color="auto"/>
        <w:bottom w:val="none" w:sz="0" w:space="0" w:color="auto"/>
        <w:right w:val="none" w:sz="0" w:space="0" w:color="auto"/>
      </w:divBdr>
    </w:div>
    <w:div w:id="1989363291">
      <w:bodyDiv w:val="1"/>
      <w:marLeft w:val="0"/>
      <w:marRight w:val="0"/>
      <w:marTop w:val="0"/>
      <w:marBottom w:val="0"/>
      <w:divBdr>
        <w:top w:val="none" w:sz="0" w:space="0" w:color="auto"/>
        <w:left w:val="none" w:sz="0" w:space="0" w:color="auto"/>
        <w:bottom w:val="none" w:sz="0" w:space="0" w:color="auto"/>
        <w:right w:val="none" w:sz="0" w:space="0" w:color="auto"/>
      </w:divBdr>
    </w:div>
    <w:div w:id="2016152383">
      <w:bodyDiv w:val="1"/>
      <w:marLeft w:val="0"/>
      <w:marRight w:val="0"/>
      <w:marTop w:val="0"/>
      <w:marBottom w:val="0"/>
      <w:divBdr>
        <w:top w:val="none" w:sz="0" w:space="0" w:color="auto"/>
        <w:left w:val="none" w:sz="0" w:space="0" w:color="auto"/>
        <w:bottom w:val="none" w:sz="0" w:space="0" w:color="auto"/>
        <w:right w:val="none" w:sz="0" w:space="0" w:color="auto"/>
      </w:divBdr>
    </w:div>
    <w:div w:id="207836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0C1F3-A510-4A89-834C-A04F5D921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362</Words>
  <Characters>2070</Characters>
  <Application>Microsoft Office Word</Application>
  <DocSecurity>0</DocSecurity>
  <Lines>17</Lines>
  <Paragraphs>4</Paragraphs>
  <ScaleCrop>false</ScaleCrop>
  <Company/>
  <LinksUpToDate>false</LinksUpToDate>
  <CharactersWithSpaces>2428</CharactersWithSpaces>
  <SharedDoc>false</SharedDoc>
  <HLinks>
    <vt:vector size="24" baseType="variant">
      <vt:variant>
        <vt:i4>1900593</vt:i4>
      </vt:variant>
      <vt:variant>
        <vt:i4>20</vt:i4>
      </vt:variant>
      <vt:variant>
        <vt:i4>0</vt:i4>
      </vt:variant>
      <vt:variant>
        <vt:i4>5</vt:i4>
      </vt:variant>
      <vt:variant>
        <vt:lpwstr/>
      </vt:variant>
      <vt:variant>
        <vt:lpwstr>_Toc195773275</vt:lpwstr>
      </vt:variant>
      <vt:variant>
        <vt:i4>1900593</vt:i4>
      </vt:variant>
      <vt:variant>
        <vt:i4>14</vt:i4>
      </vt:variant>
      <vt:variant>
        <vt:i4>0</vt:i4>
      </vt:variant>
      <vt:variant>
        <vt:i4>5</vt:i4>
      </vt:variant>
      <vt:variant>
        <vt:lpwstr/>
      </vt:variant>
      <vt:variant>
        <vt:lpwstr>_Toc195773274</vt:lpwstr>
      </vt:variant>
      <vt:variant>
        <vt:i4>1900593</vt:i4>
      </vt:variant>
      <vt:variant>
        <vt:i4>8</vt:i4>
      </vt:variant>
      <vt:variant>
        <vt:i4>0</vt:i4>
      </vt:variant>
      <vt:variant>
        <vt:i4>5</vt:i4>
      </vt:variant>
      <vt:variant>
        <vt:lpwstr/>
      </vt:variant>
      <vt:variant>
        <vt:lpwstr>_Toc195773273</vt:lpwstr>
      </vt:variant>
      <vt:variant>
        <vt:i4>1900593</vt:i4>
      </vt:variant>
      <vt:variant>
        <vt:i4>2</vt:i4>
      </vt:variant>
      <vt:variant>
        <vt:i4>0</vt:i4>
      </vt:variant>
      <vt:variant>
        <vt:i4>5</vt:i4>
      </vt:variant>
      <vt:variant>
        <vt:lpwstr/>
      </vt:variant>
      <vt:variant>
        <vt:lpwstr>_Toc195773272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中國輸出入銀行九十三年度營業預算評估報告</dc:title>
  <dc:subject/>
  <dc:creator>user</dc:creator>
  <cp:keywords/>
  <cp:lastModifiedBy>Administrator</cp:lastModifiedBy>
  <cp:revision>2</cp:revision>
  <cp:lastPrinted>2025-04-17T01:41:00Z</cp:lastPrinted>
  <dcterms:created xsi:type="dcterms:W3CDTF">2025-04-24T06:41:00Z</dcterms:created>
  <dcterms:modified xsi:type="dcterms:W3CDTF">2025-04-24T06:41:00Z</dcterms:modified>
</cp:coreProperties>
</file>