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1B" w:rsidRPr="00E608C5" w:rsidRDefault="00FD6D1B" w:rsidP="00FD6D1B">
      <w:pPr>
        <w:pStyle w:val="a9"/>
      </w:pPr>
      <w:bookmarkStart w:id="0" w:name="_GoBack"/>
      <w:bookmarkEnd w:id="0"/>
      <w:r w:rsidRPr="007C5962">
        <w:rPr>
          <w:rFonts w:hint="eastAsia"/>
          <w:w w:val="105"/>
        </w:rPr>
        <w:t>財團法人</w:t>
      </w:r>
      <w:r w:rsidRPr="005E7313">
        <w:rPr>
          <w:rFonts w:hint="eastAsia"/>
          <w:w w:val="105"/>
        </w:rPr>
        <w:t>核廢料蘭嶼貯存場使用雅美(達悟)族原住民保留地損失補償基金會</w:t>
      </w:r>
      <w:r w:rsidR="000004D3">
        <w:rPr>
          <w:rFonts w:hint="eastAsia"/>
          <w:w w:val="105"/>
        </w:rPr>
        <w:t>114</w:t>
      </w:r>
      <w:r w:rsidRPr="00E608C5">
        <w:rPr>
          <w:rFonts w:hint="eastAsia"/>
          <w:w w:val="105"/>
        </w:rPr>
        <w:t>年度預算評估報告</w:t>
      </w:r>
    </w:p>
    <w:p w:rsidR="007015A1" w:rsidRDefault="00FD6D1B" w:rsidP="00FD6D1B">
      <w:pPr>
        <w:pStyle w:val="a7"/>
        <w:ind w:firstLine="566"/>
        <w:rPr>
          <w:rFonts w:hAnsi="標楷體"/>
        </w:rPr>
      </w:pPr>
      <w:r w:rsidRPr="00D654D9">
        <w:rPr>
          <w:rFonts w:hint="eastAsia"/>
          <w:color w:val="000000"/>
        </w:rPr>
        <w:t>財團法人核廢料蘭嶼貯存場使用雅美(達悟)族原住民保留地損失補償基金會(以下簡稱損失補償基金會)</w:t>
      </w:r>
      <w:r>
        <w:rPr>
          <w:rFonts w:hint="eastAsia"/>
          <w:color w:val="000000"/>
        </w:rPr>
        <w:t>係依</w:t>
      </w:r>
      <w:r>
        <w:rPr>
          <w:rFonts w:hAnsi="標楷體" w:hint="eastAsia"/>
          <w:color w:val="000000"/>
        </w:rPr>
        <w:t>「核廢料蘭嶼貯存場使用原住民保留地損失補償要點」成立，</w:t>
      </w:r>
      <w:r w:rsidRPr="00D654D9">
        <w:rPr>
          <w:rFonts w:hint="eastAsia"/>
          <w:color w:val="000000"/>
        </w:rPr>
        <w:t>於民國110年6月8日完成財團法人設立登記，</w:t>
      </w:r>
      <w:r>
        <w:rPr>
          <w:rFonts w:hint="eastAsia"/>
          <w:color w:val="000000"/>
        </w:rPr>
        <w:t>並由經濟部核能發電後端營運基金捐助創立基金20億元</w:t>
      </w:r>
      <w:r>
        <w:rPr>
          <w:rFonts w:hAnsi="標楷體" w:hint="eastAsia"/>
          <w:color w:val="000000"/>
        </w:rPr>
        <w:t>；</w:t>
      </w:r>
      <w:r w:rsidRPr="00514D75">
        <w:rPr>
          <w:rFonts w:hint="eastAsia"/>
        </w:rPr>
        <w:t>其</w:t>
      </w:r>
      <w:r>
        <w:rPr>
          <w:rFonts w:hint="eastAsia"/>
        </w:rPr>
        <w:t>設立目的在於辦理蘭嶼地區與雅美(達悟)族人</w:t>
      </w:r>
      <w:r w:rsidRPr="00561F33">
        <w:rPr>
          <w:rFonts w:hint="eastAsia"/>
        </w:rPr>
        <w:t>經濟產業及基礎建設</w:t>
      </w:r>
      <w:r>
        <w:rPr>
          <w:rFonts w:hint="eastAsia"/>
        </w:rPr>
        <w:t>、</w:t>
      </w:r>
      <w:r w:rsidRPr="00561F33">
        <w:rPr>
          <w:rFonts w:hint="eastAsia"/>
        </w:rPr>
        <w:t>兒童、少年、身心障礙者</w:t>
      </w:r>
      <w:r w:rsidR="0060180A">
        <w:rPr>
          <w:rFonts w:hint="eastAsia"/>
        </w:rPr>
        <w:t>、</w:t>
      </w:r>
      <w:r w:rsidRPr="00561F33">
        <w:rPr>
          <w:rFonts w:hint="eastAsia"/>
        </w:rPr>
        <w:t>老人福利等</w:t>
      </w:r>
      <w:r>
        <w:rPr>
          <w:rFonts w:hint="eastAsia"/>
        </w:rPr>
        <w:t>業務</w:t>
      </w:r>
      <w:r w:rsidRPr="00561F33">
        <w:rPr>
          <w:rFonts w:hint="eastAsia"/>
        </w:rPr>
        <w:t>。</w:t>
      </w:r>
      <w:r w:rsidRPr="00364289">
        <w:rPr>
          <w:rFonts w:hint="eastAsia"/>
        </w:rPr>
        <w:t>損失補償基金會</w:t>
      </w:r>
      <w:r w:rsidR="000004D3">
        <w:rPr>
          <w:rFonts w:hint="eastAsia"/>
        </w:rPr>
        <w:t>114</w:t>
      </w:r>
      <w:r w:rsidRPr="00514D75">
        <w:rPr>
          <w:rFonts w:hint="eastAsia"/>
        </w:rPr>
        <w:t>年度預算案編列收入</w:t>
      </w:r>
      <w:r>
        <w:rPr>
          <w:rFonts w:hint="eastAsia"/>
        </w:rPr>
        <w:t>總額</w:t>
      </w:r>
      <w:r w:rsidR="00487735">
        <w:rPr>
          <w:rFonts w:hint="eastAsia"/>
        </w:rPr>
        <w:t>2</w:t>
      </w:r>
      <w:r w:rsidR="00487735">
        <w:t>,243</w:t>
      </w:r>
      <w:r w:rsidRPr="00514D75">
        <w:rPr>
          <w:rFonts w:hint="eastAsia"/>
        </w:rPr>
        <w:t>萬</w:t>
      </w:r>
      <w:r w:rsidR="00450736">
        <w:rPr>
          <w:rFonts w:hint="eastAsia"/>
        </w:rPr>
        <w:t>9</w:t>
      </w:r>
      <w:r w:rsidR="00487735">
        <w:rPr>
          <w:rFonts w:hint="eastAsia"/>
        </w:rPr>
        <w:t>千</w:t>
      </w:r>
      <w:r w:rsidRPr="00514D75">
        <w:rPr>
          <w:rFonts w:hint="eastAsia"/>
        </w:rPr>
        <w:t>元，支出</w:t>
      </w:r>
      <w:r>
        <w:rPr>
          <w:rFonts w:hint="eastAsia"/>
        </w:rPr>
        <w:t>總額1</w:t>
      </w:r>
      <w:r w:rsidR="00487735">
        <w:t>,</w:t>
      </w:r>
      <w:r>
        <w:t>7</w:t>
      </w:r>
      <w:r w:rsidR="00487735">
        <w:t>77</w:t>
      </w:r>
      <w:r w:rsidRPr="00514D75">
        <w:rPr>
          <w:rFonts w:hint="eastAsia"/>
        </w:rPr>
        <w:t>萬</w:t>
      </w:r>
      <w:r w:rsidR="00487735">
        <w:rPr>
          <w:rFonts w:hint="eastAsia"/>
        </w:rPr>
        <w:t>元</w:t>
      </w:r>
      <w:r w:rsidRPr="00514D75">
        <w:rPr>
          <w:rFonts w:hint="eastAsia"/>
        </w:rPr>
        <w:t>，</w:t>
      </w:r>
      <w:r>
        <w:rPr>
          <w:rFonts w:hint="eastAsia"/>
        </w:rPr>
        <w:t>收支相抵後預計</w:t>
      </w:r>
      <w:r w:rsidRPr="00514D75">
        <w:rPr>
          <w:rFonts w:hint="eastAsia"/>
        </w:rPr>
        <w:t>本期</w:t>
      </w:r>
      <w:r>
        <w:rPr>
          <w:rFonts w:hint="eastAsia"/>
        </w:rPr>
        <w:t>賸餘4</w:t>
      </w:r>
      <w:r w:rsidR="00487735">
        <w:t>66</w:t>
      </w:r>
      <w:r w:rsidRPr="00514D75">
        <w:rPr>
          <w:rFonts w:hint="eastAsia"/>
        </w:rPr>
        <w:t>萬</w:t>
      </w:r>
      <w:r w:rsidR="00487735">
        <w:rPr>
          <w:rFonts w:hint="eastAsia"/>
        </w:rPr>
        <w:t>9</w:t>
      </w:r>
      <w:r>
        <w:rPr>
          <w:rFonts w:hint="eastAsia"/>
        </w:rPr>
        <w:t>千</w:t>
      </w:r>
      <w:r w:rsidRPr="00514D75">
        <w:rPr>
          <w:rFonts w:hint="eastAsia"/>
        </w:rPr>
        <w:t>元。謹就該基金</w:t>
      </w:r>
      <w:r>
        <w:rPr>
          <w:rFonts w:hint="eastAsia"/>
        </w:rPr>
        <w:t>會</w:t>
      </w:r>
      <w:r w:rsidR="000004D3">
        <w:rPr>
          <w:rFonts w:hint="eastAsia"/>
        </w:rPr>
        <w:t>114</w:t>
      </w:r>
      <w:r w:rsidRPr="00514D75">
        <w:rPr>
          <w:rFonts w:hint="eastAsia"/>
        </w:rPr>
        <w:t>年度預算案評估如次</w:t>
      </w:r>
      <w:r>
        <w:rPr>
          <w:rFonts w:hAnsi="標楷體" w:hint="eastAsia"/>
        </w:rPr>
        <w:t>：</w:t>
      </w:r>
    </w:p>
    <w:p w:rsidR="00F408B5" w:rsidRDefault="00391323" w:rsidP="00B93D74">
      <w:pPr>
        <w:pStyle w:val="14"/>
        <w:ind w:left="567" w:hanging="567"/>
      </w:pPr>
      <w:bookmarkStart w:id="1" w:name="_Toc194333044"/>
      <w:r>
        <w:rPr>
          <w:rFonts w:hint="eastAsia"/>
        </w:rPr>
        <w:t>一、</w:t>
      </w:r>
      <w:r w:rsidR="006747D4">
        <w:rPr>
          <w:rFonts w:hint="eastAsia"/>
        </w:rPr>
        <w:t>為利各項福利照顧計畫之推動，允宜儘速擬訂</w:t>
      </w:r>
      <w:r w:rsidR="00B93D74">
        <w:rPr>
          <w:rFonts w:hint="eastAsia"/>
        </w:rPr>
        <w:t>青少年及身</w:t>
      </w:r>
      <w:r w:rsidR="00CF307E">
        <w:rPr>
          <w:rFonts w:hint="eastAsia"/>
        </w:rPr>
        <w:t>心</w:t>
      </w:r>
      <w:r w:rsidR="00B93D74">
        <w:rPr>
          <w:rFonts w:hint="eastAsia"/>
        </w:rPr>
        <w:t>障</w:t>
      </w:r>
      <w:r w:rsidR="00CF307E">
        <w:rPr>
          <w:rFonts w:hint="eastAsia"/>
        </w:rPr>
        <w:t>礙</w:t>
      </w:r>
      <w:r w:rsidR="00B93D74">
        <w:rPr>
          <w:rFonts w:hint="eastAsia"/>
        </w:rPr>
        <w:t>者福利</w:t>
      </w:r>
      <w:r>
        <w:rPr>
          <w:rFonts w:hint="eastAsia"/>
        </w:rPr>
        <w:t>補助</w:t>
      </w:r>
      <w:r w:rsidR="000579C5">
        <w:rPr>
          <w:rFonts w:hint="eastAsia"/>
        </w:rPr>
        <w:t>規範</w:t>
      </w:r>
      <w:r w:rsidR="0046497F">
        <w:rPr>
          <w:rFonts w:hint="eastAsia"/>
        </w:rPr>
        <w:t>，</w:t>
      </w:r>
      <w:r w:rsidR="00B93D74">
        <w:rPr>
          <w:rFonts w:hint="eastAsia"/>
        </w:rPr>
        <w:t>俾</w:t>
      </w:r>
      <w:r w:rsidR="00D07453">
        <w:rPr>
          <w:rFonts w:hint="eastAsia"/>
        </w:rPr>
        <w:t>利業務推動</w:t>
      </w:r>
      <w:bookmarkEnd w:id="1"/>
    </w:p>
    <w:p w:rsidR="00B93D74" w:rsidRPr="00B93D74" w:rsidRDefault="00B93D74" w:rsidP="005B2131">
      <w:pPr>
        <w:ind w:left="566" w:firstLine="566"/>
      </w:pPr>
      <w:r w:rsidRPr="00B93D74">
        <w:rPr>
          <w:rFonts w:hint="eastAsia"/>
        </w:rPr>
        <w:t>損失補償基金會</w:t>
      </w:r>
      <w:r w:rsidR="000004D3">
        <w:rPr>
          <w:rFonts w:hint="eastAsia"/>
        </w:rPr>
        <w:t>114</w:t>
      </w:r>
      <w:r w:rsidRPr="00B93D74">
        <w:rPr>
          <w:rFonts w:hint="eastAsia"/>
        </w:rPr>
        <w:t>年度預算案編列專案補助計畫支出</w:t>
      </w:r>
      <w:r>
        <w:rPr>
          <w:rFonts w:hint="eastAsia"/>
        </w:rPr>
        <w:t>1</w:t>
      </w:r>
      <w:r w:rsidRPr="00B93D74">
        <w:rPr>
          <w:rFonts w:hint="eastAsia"/>
        </w:rPr>
        <w:t>,</w:t>
      </w:r>
      <w:r>
        <w:t>2</w:t>
      </w:r>
      <w:r w:rsidR="00487735">
        <w:t>99</w:t>
      </w:r>
      <w:r w:rsidR="00E308EA">
        <w:rPr>
          <w:rFonts w:hint="eastAsia"/>
        </w:rPr>
        <w:t>萬</w:t>
      </w:r>
      <w:r w:rsidR="00487735">
        <w:rPr>
          <w:rFonts w:hint="eastAsia"/>
        </w:rPr>
        <w:t>3</w:t>
      </w:r>
      <w:r w:rsidRPr="00B93D74">
        <w:rPr>
          <w:rFonts w:hint="eastAsia"/>
        </w:rPr>
        <w:t>千元，較11</w:t>
      </w:r>
      <w:r w:rsidR="00487735">
        <w:t>3</w:t>
      </w:r>
      <w:r w:rsidRPr="00B93D74">
        <w:rPr>
          <w:rFonts w:hint="eastAsia"/>
        </w:rPr>
        <w:t>年度預算</w:t>
      </w:r>
      <w:r w:rsidR="00487735">
        <w:rPr>
          <w:rFonts w:hint="eastAsia"/>
        </w:rPr>
        <w:t>1</w:t>
      </w:r>
      <w:r w:rsidR="00487735">
        <w:t>,265</w:t>
      </w:r>
      <w:r w:rsidRPr="00B93D74">
        <w:rPr>
          <w:rFonts w:hint="eastAsia"/>
        </w:rPr>
        <w:t>萬</w:t>
      </w:r>
      <w:r w:rsidR="00487735">
        <w:rPr>
          <w:rFonts w:hint="eastAsia"/>
        </w:rPr>
        <w:t>7</w:t>
      </w:r>
      <w:r w:rsidR="00450736">
        <w:rPr>
          <w:rFonts w:hint="eastAsia"/>
        </w:rPr>
        <w:t>千</w:t>
      </w:r>
      <w:r w:rsidRPr="00B93D74">
        <w:rPr>
          <w:rFonts w:hint="eastAsia"/>
        </w:rPr>
        <w:t>元</w:t>
      </w:r>
      <w:r w:rsidR="00487735">
        <w:rPr>
          <w:rFonts w:hint="eastAsia"/>
        </w:rPr>
        <w:t>增加3</w:t>
      </w:r>
      <w:r w:rsidR="00487735">
        <w:t>3</w:t>
      </w:r>
      <w:r w:rsidR="00487735">
        <w:rPr>
          <w:rFonts w:hint="eastAsia"/>
        </w:rPr>
        <w:t>萬6千元</w:t>
      </w:r>
      <w:r w:rsidR="00450736">
        <w:rPr>
          <w:rFonts w:hint="eastAsia"/>
        </w:rPr>
        <w:t>(</w:t>
      </w:r>
      <w:r w:rsidR="00487735">
        <w:rPr>
          <w:rFonts w:hint="eastAsia"/>
        </w:rPr>
        <w:t>增幅2</w:t>
      </w:r>
      <w:r w:rsidR="00487735">
        <w:t>.65%</w:t>
      </w:r>
      <w:r w:rsidR="00450736">
        <w:t>)</w:t>
      </w:r>
      <w:r w:rsidR="00487735">
        <w:rPr>
          <w:rFonts w:hint="eastAsia"/>
        </w:rPr>
        <w:t>，</w:t>
      </w:r>
      <w:r w:rsidR="004431D6">
        <w:rPr>
          <w:rFonts w:hint="eastAsia"/>
        </w:rPr>
        <w:t>主要係</w:t>
      </w:r>
      <w:r w:rsidR="00752AA4">
        <w:rPr>
          <w:rFonts w:hint="eastAsia"/>
        </w:rPr>
        <w:t>預估</w:t>
      </w:r>
      <w:r w:rsidR="00487735">
        <w:rPr>
          <w:rFonts w:hint="eastAsia"/>
        </w:rPr>
        <w:t>「經濟產業</w:t>
      </w:r>
      <w:r w:rsidR="00E308EA">
        <w:rPr>
          <w:rFonts w:hint="eastAsia"/>
        </w:rPr>
        <w:t>基礎建設事項」、</w:t>
      </w:r>
      <w:r w:rsidR="004431D6">
        <w:rPr>
          <w:rFonts w:hint="eastAsia"/>
        </w:rPr>
        <w:t>「災害補助及急難救助」</w:t>
      </w:r>
      <w:r w:rsidR="00E308EA">
        <w:rPr>
          <w:rFonts w:hint="eastAsia"/>
        </w:rPr>
        <w:t>及</w:t>
      </w:r>
      <w:r w:rsidR="004431D6" w:rsidRPr="004431D6">
        <w:rPr>
          <w:rFonts w:hint="eastAsia"/>
        </w:rPr>
        <w:t>「兒童、少年、身心障礙者、老人福利」</w:t>
      </w:r>
      <w:r w:rsidR="004431D6">
        <w:rPr>
          <w:rFonts w:hint="eastAsia"/>
        </w:rPr>
        <w:t>等補助</w:t>
      </w:r>
      <w:r w:rsidR="004431D6" w:rsidRPr="004431D6">
        <w:rPr>
          <w:rFonts w:hint="eastAsia"/>
        </w:rPr>
        <w:t>經費</w:t>
      </w:r>
      <w:r w:rsidR="00487735">
        <w:rPr>
          <w:rFonts w:hint="eastAsia"/>
        </w:rPr>
        <w:t>增加</w:t>
      </w:r>
      <w:r w:rsidR="004431D6">
        <w:rPr>
          <w:rFonts w:hint="eastAsia"/>
        </w:rPr>
        <w:t>所致。</w:t>
      </w:r>
      <w:r w:rsidR="00306D54">
        <w:rPr>
          <w:rFonts w:hint="eastAsia"/>
        </w:rPr>
        <w:t>謹說明如下</w:t>
      </w:r>
      <w:r w:rsidRPr="00B93D74">
        <w:rPr>
          <w:rFonts w:hint="eastAsia"/>
        </w:rPr>
        <w:t>：</w:t>
      </w:r>
    </w:p>
    <w:p w:rsidR="00B93D74" w:rsidRPr="00F448A8" w:rsidRDefault="00B93D74" w:rsidP="005B2131">
      <w:pPr>
        <w:pStyle w:val="a4"/>
        <w:ind w:left="849" w:hanging="283"/>
        <w:rPr>
          <w:b/>
        </w:rPr>
      </w:pPr>
      <w:r w:rsidRPr="00F448A8">
        <w:rPr>
          <w:rFonts w:hint="eastAsia"/>
          <w:b/>
        </w:rPr>
        <w:t>(一)</w:t>
      </w:r>
      <w:r w:rsidR="000004D3" w:rsidRPr="00F448A8">
        <w:rPr>
          <w:rFonts w:hint="eastAsia"/>
          <w:b/>
        </w:rPr>
        <w:t>114</w:t>
      </w:r>
      <w:r w:rsidRPr="00F448A8">
        <w:rPr>
          <w:rFonts w:hint="eastAsia"/>
          <w:b/>
        </w:rPr>
        <w:t>年度專案補助計畫</w:t>
      </w:r>
      <w:r w:rsidR="00946D45" w:rsidRPr="00F448A8">
        <w:rPr>
          <w:rFonts w:hint="eastAsia"/>
          <w:b/>
        </w:rPr>
        <w:t>預算</w:t>
      </w:r>
      <w:r w:rsidR="00044EE4" w:rsidRPr="00F448A8">
        <w:rPr>
          <w:rFonts w:hint="eastAsia"/>
          <w:b/>
        </w:rPr>
        <w:t>規模較11</w:t>
      </w:r>
      <w:r w:rsidR="006C207B" w:rsidRPr="00F448A8">
        <w:rPr>
          <w:b/>
        </w:rPr>
        <w:t>3</w:t>
      </w:r>
      <w:r w:rsidR="00044EE4" w:rsidRPr="00F448A8">
        <w:rPr>
          <w:rFonts w:hint="eastAsia"/>
          <w:b/>
        </w:rPr>
        <w:t>年度自編決算數</w:t>
      </w:r>
      <w:r w:rsidR="002F0169" w:rsidRPr="00F448A8">
        <w:rPr>
          <w:rFonts w:hint="eastAsia"/>
          <w:b/>
        </w:rPr>
        <w:t>增</w:t>
      </w:r>
      <w:r w:rsidR="0060180A">
        <w:rPr>
          <w:rFonts w:hint="eastAsia"/>
          <w:b/>
        </w:rPr>
        <w:t>加</w:t>
      </w:r>
      <w:r w:rsidR="00C5354F">
        <w:rPr>
          <w:rFonts w:hint="eastAsia"/>
          <w:b/>
        </w:rPr>
        <w:t>4</w:t>
      </w:r>
      <w:r w:rsidR="002F0169" w:rsidRPr="00F448A8">
        <w:rPr>
          <w:rFonts w:hint="eastAsia"/>
          <w:b/>
        </w:rPr>
        <w:t>成</w:t>
      </w:r>
      <w:r w:rsidR="00F12C44" w:rsidRPr="00F448A8">
        <w:rPr>
          <w:rFonts w:hint="eastAsia"/>
          <w:b/>
        </w:rPr>
        <w:t>，主要係老人生活紓困津貼補助人數增加所玫</w:t>
      </w:r>
    </w:p>
    <w:p w:rsidR="00F408B5" w:rsidRDefault="00B93D74" w:rsidP="00044EE4">
      <w:pPr>
        <w:pStyle w:val="21"/>
        <w:spacing w:line="480" w:lineRule="exact"/>
        <w:ind w:left="850" w:firstLine="566"/>
      </w:pPr>
      <w:r w:rsidRPr="00B93D74">
        <w:rPr>
          <w:rFonts w:hint="eastAsia"/>
        </w:rPr>
        <w:t>損失補償基金會</w:t>
      </w:r>
      <w:r w:rsidR="000004D3">
        <w:rPr>
          <w:rFonts w:hint="eastAsia"/>
        </w:rPr>
        <w:t>114</w:t>
      </w:r>
      <w:r w:rsidRPr="00B93D74">
        <w:rPr>
          <w:rFonts w:hint="eastAsia"/>
        </w:rPr>
        <w:t>年度</w:t>
      </w:r>
      <w:r w:rsidR="00DA4900">
        <w:rPr>
          <w:rFonts w:hint="eastAsia"/>
        </w:rPr>
        <w:t>預算案</w:t>
      </w:r>
      <w:r w:rsidR="009B39BD">
        <w:rPr>
          <w:rFonts w:hint="eastAsia"/>
        </w:rPr>
        <w:t>依</w:t>
      </w:r>
      <w:r w:rsidR="006747D4">
        <w:rPr>
          <w:rFonts w:hint="eastAsia"/>
        </w:rPr>
        <w:t>「</w:t>
      </w:r>
      <w:r w:rsidRPr="00B93D74">
        <w:rPr>
          <w:rFonts w:hint="eastAsia"/>
        </w:rPr>
        <w:t>核廢料蘭嶼貯存場使用原住民保留地損失補償要點</w:t>
      </w:r>
      <w:r w:rsidR="006747D4">
        <w:rPr>
          <w:rFonts w:hint="eastAsia"/>
        </w:rPr>
        <w:t>」</w:t>
      </w:r>
      <w:r w:rsidRPr="00B93D74">
        <w:rPr>
          <w:rFonts w:hint="eastAsia"/>
        </w:rPr>
        <w:t>(以下簡稱損失補償要點)第5點所規定之</w:t>
      </w:r>
      <w:r w:rsidR="009B39BD">
        <w:rPr>
          <w:rFonts w:hint="eastAsia"/>
        </w:rPr>
        <w:t>用途範圍</w:t>
      </w:r>
      <w:r w:rsidR="009B39BD">
        <w:rPr>
          <w:rStyle w:val="af4"/>
        </w:rPr>
        <w:footnoteReference w:id="1"/>
      </w:r>
      <w:r w:rsidR="009B39BD">
        <w:rPr>
          <w:rFonts w:hint="eastAsia"/>
        </w:rPr>
        <w:t>規劃辦理</w:t>
      </w:r>
      <w:r w:rsidR="006747D4">
        <w:rPr>
          <w:rFonts w:hint="eastAsia"/>
        </w:rPr>
        <w:t>「</w:t>
      </w:r>
      <w:r w:rsidRPr="00B93D74">
        <w:rPr>
          <w:rFonts w:hint="eastAsia"/>
        </w:rPr>
        <w:t>經濟產業及基礎建設</w:t>
      </w:r>
      <w:r w:rsidR="006747D4">
        <w:rPr>
          <w:rFonts w:hint="eastAsia"/>
        </w:rPr>
        <w:t>」</w:t>
      </w:r>
      <w:r w:rsidRPr="00B93D74">
        <w:rPr>
          <w:rFonts w:hint="eastAsia"/>
        </w:rPr>
        <w:t>等</w:t>
      </w:r>
      <w:r w:rsidR="009B39BD">
        <w:rPr>
          <w:rFonts w:hint="eastAsia"/>
        </w:rPr>
        <w:t>12</w:t>
      </w:r>
      <w:r w:rsidR="009B39BD">
        <w:rPr>
          <w:rFonts w:hint="eastAsia"/>
        </w:rPr>
        <w:lastRenderedPageBreak/>
        <w:t>項</w:t>
      </w:r>
      <w:r w:rsidRPr="00B93D74">
        <w:rPr>
          <w:rFonts w:hint="eastAsia"/>
        </w:rPr>
        <w:t>專案補助計畫，合共</w:t>
      </w:r>
      <w:r>
        <w:rPr>
          <w:rFonts w:hint="eastAsia"/>
        </w:rPr>
        <w:t>1</w:t>
      </w:r>
      <w:r w:rsidRPr="00B93D74">
        <w:rPr>
          <w:rFonts w:hint="eastAsia"/>
        </w:rPr>
        <w:t>,</w:t>
      </w:r>
      <w:r>
        <w:rPr>
          <w:rFonts w:hint="eastAsia"/>
        </w:rPr>
        <w:t>2</w:t>
      </w:r>
      <w:r w:rsidR="007916BB">
        <w:t>99</w:t>
      </w:r>
      <w:r w:rsidR="007916BB">
        <w:rPr>
          <w:rFonts w:hint="eastAsia"/>
        </w:rPr>
        <w:t>萬3</w:t>
      </w:r>
      <w:r w:rsidRPr="00B93D74">
        <w:rPr>
          <w:rFonts w:hint="eastAsia"/>
        </w:rPr>
        <w:t>千元，較11</w:t>
      </w:r>
      <w:r w:rsidR="007916BB">
        <w:t>3</w:t>
      </w:r>
      <w:r w:rsidRPr="00B93D74">
        <w:rPr>
          <w:rFonts w:hint="eastAsia"/>
        </w:rPr>
        <w:t>年度</w:t>
      </w:r>
      <w:r w:rsidR="00331CFF">
        <w:rPr>
          <w:rFonts w:hint="eastAsia"/>
        </w:rPr>
        <w:t>專案補助計畫支出</w:t>
      </w:r>
      <w:r w:rsidR="00F448A8">
        <w:rPr>
          <w:rFonts w:hint="eastAsia"/>
        </w:rPr>
        <w:t>自編決算</w:t>
      </w:r>
      <w:r w:rsidR="007916BB">
        <w:rPr>
          <w:rFonts w:hint="eastAsia"/>
        </w:rPr>
        <w:t>數</w:t>
      </w:r>
      <w:r w:rsidR="00F448A8">
        <w:rPr>
          <w:rFonts w:hint="eastAsia"/>
        </w:rPr>
        <w:t>8</w:t>
      </w:r>
      <w:r w:rsidR="00DC7DEF">
        <w:t>73</w:t>
      </w:r>
      <w:r w:rsidR="007916BB">
        <w:rPr>
          <w:rFonts w:hint="eastAsia"/>
        </w:rPr>
        <w:t>萬</w:t>
      </w:r>
      <w:r w:rsidR="00F448A8">
        <w:rPr>
          <w:rFonts w:hint="eastAsia"/>
        </w:rPr>
        <w:t>1</w:t>
      </w:r>
      <w:r w:rsidR="007916BB">
        <w:rPr>
          <w:rFonts w:hint="eastAsia"/>
        </w:rPr>
        <w:t>千元</w:t>
      </w:r>
      <w:r w:rsidR="007916BB" w:rsidRPr="00F448A8">
        <w:rPr>
          <w:rFonts w:hint="eastAsia"/>
        </w:rPr>
        <w:t>增加</w:t>
      </w:r>
      <w:r w:rsidR="00827174">
        <w:rPr>
          <w:rFonts w:hint="eastAsia"/>
        </w:rPr>
        <w:t>4</w:t>
      </w:r>
      <w:r w:rsidR="00827174">
        <w:t>26</w:t>
      </w:r>
      <w:r w:rsidR="007916BB" w:rsidRPr="00F448A8">
        <w:rPr>
          <w:rFonts w:hint="eastAsia"/>
        </w:rPr>
        <w:t>萬</w:t>
      </w:r>
      <w:r w:rsidR="00827174">
        <w:rPr>
          <w:rFonts w:hint="eastAsia"/>
        </w:rPr>
        <w:t>2</w:t>
      </w:r>
      <w:r w:rsidR="007916BB" w:rsidRPr="00F448A8">
        <w:rPr>
          <w:rFonts w:hint="eastAsia"/>
        </w:rPr>
        <w:t>千元</w:t>
      </w:r>
      <w:r w:rsidRPr="00F448A8">
        <w:rPr>
          <w:rFonts w:hint="eastAsia"/>
        </w:rPr>
        <w:t>(</w:t>
      </w:r>
      <w:r w:rsidR="007916BB" w:rsidRPr="00F448A8">
        <w:rPr>
          <w:rFonts w:hint="eastAsia"/>
        </w:rPr>
        <w:t>增幅</w:t>
      </w:r>
      <w:r w:rsidR="00DC7DEF">
        <w:rPr>
          <w:rFonts w:hint="eastAsia"/>
        </w:rPr>
        <w:t>4</w:t>
      </w:r>
      <w:r w:rsidR="00827174">
        <w:t>8.81</w:t>
      </w:r>
      <w:r w:rsidRPr="00F448A8">
        <w:rPr>
          <w:rFonts w:hint="eastAsia"/>
        </w:rPr>
        <w:t>%)</w:t>
      </w:r>
      <w:r w:rsidR="0031202B">
        <w:t>(</w:t>
      </w:r>
      <w:r w:rsidR="0031202B">
        <w:rPr>
          <w:rFonts w:hint="eastAsia"/>
        </w:rPr>
        <w:t>詳表1</w:t>
      </w:r>
      <w:r w:rsidR="0031202B">
        <w:t>)</w:t>
      </w:r>
      <w:r w:rsidR="002F0169" w:rsidRPr="00F448A8">
        <w:rPr>
          <w:rFonts w:hint="eastAsia"/>
        </w:rPr>
        <w:t>，</w:t>
      </w:r>
      <w:r w:rsidR="00331CFF" w:rsidRPr="002F0169">
        <w:rPr>
          <w:rFonts w:hint="eastAsia"/>
        </w:rPr>
        <w:t>主要係11</w:t>
      </w:r>
      <w:r w:rsidR="002F0169" w:rsidRPr="002F0169">
        <w:t>4</w:t>
      </w:r>
      <w:r w:rsidR="00331CFF" w:rsidRPr="002F0169">
        <w:rPr>
          <w:rFonts w:hint="eastAsia"/>
        </w:rPr>
        <w:t>年度</w:t>
      </w:r>
      <w:r w:rsidR="002F0169">
        <w:rPr>
          <w:rFonts w:hint="eastAsia"/>
        </w:rPr>
        <w:t>5</w:t>
      </w:r>
      <w:r w:rsidR="002F0169">
        <w:t>5</w:t>
      </w:r>
      <w:r w:rsidR="002F0169">
        <w:rPr>
          <w:rFonts w:hint="eastAsia"/>
        </w:rPr>
        <w:t>歲老人生活紓困津貼補助人數預估為7</w:t>
      </w:r>
      <w:r w:rsidR="002F0169">
        <w:t>5</w:t>
      </w:r>
      <w:r w:rsidR="002F0169">
        <w:rPr>
          <w:rFonts w:hint="eastAsia"/>
        </w:rPr>
        <w:t>人，較1</w:t>
      </w:r>
      <w:r w:rsidR="002F0169">
        <w:t>13</w:t>
      </w:r>
      <w:r w:rsidR="002F0169">
        <w:rPr>
          <w:rFonts w:hint="eastAsia"/>
        </w:rPr>
        <w:t>年</w:t>
      </w:r>
      <w:r w:rsidR="004F07A1">
        <w:rPr>
          <w:rFonts w:hint="eastAsia"/>
        </w:rPr>
        <w:t>度</w:t>
      </w:r>
      <w:r w:rsidR="002F0169">
        <w:rPr>
          <w:rFonts w:hint="eastAsia"/>
        </w:rPr>
        <w:t>4</w:t>
      </w:r>
      <w:r w:rsidR="00F448A8">
        <w:t>3</w:t>
      </w:r>
      <w:r w:rsidR="002F0169">
        <w:rPr>
          <w:rFonts w:hint="eastAsia"/>
        </w:rPr>
        <w:t>人增</w:t>
      </w:r>
      <w:r w:rsidR="004F07A1">
        <w:rPr>
          <w:rFonts w:hint="eastAsia"/>
        </w:rPr>
        <w:t>加</w:t>
      </w:r>
      <w:r w:rsidR="002F0169">
        <w:rPr>
          <w:rFonts w:hint="eastAsia"/>
        </w:rPr>
        <w:t>3</w:t>
      </w:r>
      <w:r w:rsidR="00F448A8">
        <w:t>2</w:t>
      </w:r>
      <w:r w:rsidR="002F0169">
        <w:rPr>
          <w:rFonts w:hint="eastAsia"/>
        </w:rPr>
        <w:t>人</w:t>
      </w:r>
      <w:r w:rsidR="004F07A1">
        <w:rPr>
          <w:rFonts w:hint="eastAsia"/>
        </w:rPr>
        <w:t>，補助經費依人數增加</w:t>
      </w:r>
      <w:r w:rsidR="005F09B6">
        <w:rPr>
          <w:rFonts w:hint="eastAsia"/>
        </w:rPr>
        <w:t>所致</w:t>
      </w:r>
      <w:r w:rsidR="002F0169">
        <w:rPr>
          <w:rStyle w:val="af4"/>
        </w:rPr>
        <w:footnoteReference w:id="2"/>
      </w:r>
      <w:r w:rsidR="0031202B">
        <w:rPr>
          <w:rFonts w:hint="eastAsia"/>
        </w:rPr>
        <w:t>(詳表2</w:t>
      </w:r>
      <w:r w:rsidR="0031202B">
        <w:t>)</w:t>
      </w:r>
      <w:r w:rsidR="00331CFF" w:rsidRPr="002F0169">
        <w:rPr>
          <w:rFonts w:hint="eastAsia"/>
        </w:rPr>
        <w:t>。</w:t>
      </w:r>
    </w:p>
    <w:p w:rsidR="005B2131" w:rsidRPr="0016347F" w:rsidRDefault="005B2131" w:rsidP="0016347F">
      <w:pPr>
        <w:pStyle w:val="a4"/>
        <w:ind w:left="849" w:hanging="283"/>
        <w:rPr>
          <w:b/>
        </w:rPr>
      </w:pPr>
      <w:r w:rsidRPr="0016347F">
        <w:rPr>
          <w:rFonts w:hint="eastAsia"/>
          <w:b/>
        </w:rPr>
        <w:t>(二)</w:t>
      </w:r>
      <w:r w:rsidR="006747D4">
        <w:rPr>
          <w:rFonts w:hint="eastAsia"/>
          <w:b/>
        </w:rPr>
        <w:t>為利</w:t>
      </w:r>
      <w:r w:rsidRPr="0016347F">
        <w:rPr>
          <w:rFonts w:hint="eastAsia"/>
          <w:b/>
        </w:rPr>
        <w:t>青少年及身</w:t>
      </w:r>
      <w:r w:rsidR="006B10DE">
        <w:rPr>
          <w:rFonts w:hint="eastAsia"/>
          <w:b/>
        </w:rPr>
        <w:t>心</w:t>
      </w:r>
      <w:r w:rsidRPr="0016347F">
        <w:rPr>
          <w:rFonts w:hint="eastAsia"/>
          <w:b/>
        </w:rPr>
        <w:t>障</w:t>
      </w:r>
      <w:r w:rsidR="006B10DE">
        <w:rPr>
          <w:rFonts w:hint="eastAsia"/>
          <w:b/>
        </w:rPr>
        <w:t>礙</w:t>
      </w:r>
      <w:r w:rsidRPr="0016347F">
        <w:rPr>
          <w:rFonts w:hint="eastAsia"/>
          <w:b/>
        </w:rPr>
        <w:t>者</w:t>
      </w:r>
      <w:r w:rsidR="006B10DE">
        <w:rPr>
          <w:rFonts w:hint="eastAsia"/>
          <w:b/>
        </w:rPr>
        <w:t>福利</w:t>
      </w:r>
      <w:r w:rsidR="00DF6F8D" w:rsidRPr="0016347F">
        <w:rPr>
          <w:rFonts w:hint="eastAsia"/>
          <w:b/>
        </w:rPr>
        <w:t>補助</w:t>
      </w:r>
      <w:r w:rsidR="006747D4">
        <w:rPr>
          <w:rFonts w:hint="eastAsia"/>
          <w:b/>
        </w:rPr>
        <w:t>照</w:t>
      </w:r>
      <w:r w:rsidR="00A40F64" w:rsidRPr="0016347F">
        <w:rPr>
          <w:rFonts w:hint="eastAsia"/>
          <w:b/>
        </w:rPr>
        <w:t>顧計畫</w:t>
      </w:r>
      <w:r w:rsidR="006747D4">
        <w:rPr>
          <w:rFonts w:hint="eastAsia"/>
          <w:b/>
        </w:rPr>
        <w:t>之推動</w:t>
      </w:r>
      <w:r w:rsidR="00A40F64" w:rsidRPr="0016347F">
        <w:rPr>
          <w:rFonts w:hint="eastAsia"/>
          <w:b/>
        </w:rPr>
        <w:t>，允宜儘速研擬</w:t>
      </w:r>
      <w:r w:rsidR="006747D4">
        <w:rPr>
          <w:rFonts w:hint="eastAsia"/>
          <w:b/>
        </w:rPr>
        <w:t>相關作業</w:t>
      </w:r>
      <w:r w:rsidR="00A40F64" w:rsidRPr="0016347F">
        <w:rPr>
          <w:rFonts w:hint="eastAsia"/>
          <w:b/>
        </w:rPr>
        <w:t>規範，俾利</w:t>
      </w:r>
      <w:r w:rsidR="00837F8D">
        <w:rPr>
          <w:rFonts w:hint="eastAsia"/>
          <w:b/>
        </w:rPr>
        <w:t>規劃執行</w:t>
      </w:r>
    </w:p>
    <w:p w:rsidR="000264CC" w:rsidRPr="005759AA" w:rsidRDefault="006B10DE" w:rsidP="00044EE4">
      <w:pPr>
        <w:pStyle w:val="21"/>
        <w:spacing w:line="480" w:lineRule="exact"/>
        <w:ind w:left="850" w:firstLine="566"/>
      </w:pPr>
      <w:r>
        <w:rPr>
          <w:rFonts w:hint="eastAsia"/>
        </w:rPr>
        <w:t>據</w:t>
      </w:r>
      <w:r w:rsidR="00044EE4">
        <w:rPr>
          <w:rFonts w:hint="eastAsia"/>
        </w:rPr>
        <w:t>損失補償</w:t>
      </w:r>
      <w:r>
        <w:rPr>
          <w:rFonts w:hint="eastAsia"/>
        </w:rPr>
        <w:t>基金會公</w:t>
      </w:r>
      <w:r w:rsidR="006B3E5D">
        <w:rPr>
          <w:rFonts w:hint="eastAsia"/>
        </w:rPr>
        <w:t>告</w:t>
      </w:r>
      <w:r>
        <w:rPr>
          <w:rFonts w:hint="eastAsia"/>
        </w:rPr>
        <w:t>資訊，</w:t>
      </w:r>
      <w:r w:rsidR="009B39BD">
        <w:rPr>
          <w:rFonts w:hint="eastAsia"/>
        </w:rPr>
        <w:t>截至</w:t>
      </w:r>
      <w:r w:rsidR="000004D3">
        <w:rPr>
          <w:rFonts w:hint="eastAsia"/>
        </w:rPr>
        <w:t>11</w:t>
      </w:r>
      <w:r w:rsidR="00BB6207">
        <w:t>3</w:t>
      </w:r>
      <w:r w:rsidR="009B39BD">
        <w:rPr>
          <w:rFonts w:hint="eastAsia"/>
        </w:rPr>
        <w:t>年</w:t>
      </w:r>
      <w:r w:rsidR="008D5125">
        <w:rPr>
          <w:rFonts w:hint="eastAsia"/>
        </w:rPr>
        <w:t>底</w:t>
      </w:r>
      <w:r>
        <w:rPr>
          <w:rFonts w:hint="eastAsia"/>
        </w:rPr>
        <w:t>該</w:t>
      </w:r>
      <w:r w:rsidR="00044EE4">
        <w:rPr>
          <w:rFonts w:hint="eastAsia"/>
        </w:rPr>
        <w:t>基金</w:t>
      </w:r>
      <w:r>
        <w:rPr>
          <w:rFonts w:hint="eastAsia"/>
        </w:rPr>
        <w:t>會</w:t>
      </w:r>
      <w:r w:rsidR="006B3E5D">
        <w:rPr>
          <w:rFonts w:hint="eastAsia"/>
        </w:rPr>
        <w:t>業</w:t>
      </w:r>
      <w:r w:rsidR="00837F8D">
        <w:rPr>
          <w:rFonts w:hint="eastAsia"/>
        </w:rPr>
        <w:t>針對</w:t>
      </w:r>
      <w:r w:rsidR="000264CC" w:rsidRPr="005759AA">
        <w:rPr>
          <w:rFonts w:hint="eastAsia"/>
        </w:rPr>
        <w:t>損</w:t>
      </w:r>
      <w:r w:rsidR="006747D4">
        <w:rPr>
          <w:rFonts w:hint="eastAsia"/>
        </w:rPr>
        <w:t>失</w:t>
      </w:r>
      <w:r w:rsidR="000264CC" w:rsidRPr="005759AA">
        <w:rPr>
          <w:rFonts w:hint="eastAsia"/>
        </w:rPr>
        <w:t>補償要點規定之用途，</w:t>
      </w:r>
      <w:r w:rsidR="0016347F">
        <w:rPr>
          <w:rFonts w:hint="eastAsia"/>
        </w:rPr>
        <w:t>訂</w:t>
      </w:r>
      <w:r w:rsidR="00DC7DEF">
        <w:rPr>
          <w:rFonts w:hint="eastAsia"/>
        </w:rPr>
        <w:t>有</w:t>
      </w:r>
      <w:r w:rsidR="0016347F">
        <w:rPr>
          <w:rFonts w:hint="eastAsia"/>
        </w:rPr>
        <w:t>「</w:t>
      </w:r>
      <w:r w:rsidR="000264CC" w:rsidRPr="005759AA">
        <w:rPr>
          <w:rFonts w:hint="eastAsia"/>
        </w:rPr>
        <w:t>經濟產業及基礎建設</w:t>
      </w:r>
      <w:r w:rsidR="0016347F">
        <w:rPr>
          <w:rFonts w:hint="eastAsia"/>
        </w:rPr>
        <w:t>」</w:t>
      </w:r>
      <w:r w:rsidR="000264CC" w:rsidRPr="005759AA">
        <w:rPr>
          <w:rFonts w:hint="eastAsia"/>
        </w:rPr>
        <w:t>等1</w:t>
      </w:r>
      <w:r w:rsidR="00BB6207">
        <w:t>3</w:t>
      </w:r>
      <w:r w:rsidR="000264CC" w:rsidRPr="005759AA">
        <w:rPr>
          <w:rFonts w:hint="eastAsia"/>
        </w:rPr>
        <w:t>項補助作業要點</w:t>
      </w:r>
      <w:r w:rsidR="000264CC" w:rsidRPr="0016347F">
        <w:rPr>
          <w:rStyle w:val="af4"/>
        </w:rPr>
        <w:footnoteReference w:id="3"/>
      </w:r>
      <w:r w:rsidR="000264CC" w:rsidRPr="005759AA">
        <w:rPr>
          <w:rFonts w:hint="eastAsia"/>
        </w:rPr>
        <w:t>，</w:t>
      </w:r>
      <w:r w:rsidR="00DE49F2" w:rsidRPr="005759AA">
        <w:rPr>
          <w:rFonts w:hint="eastAsia"/>
        </w:rPr>
        <w:t>惟</w:t>
      </w:r>
      <w:r w:rsidR="006747D4">
        <w:rPr>
          <w:rFonts w:hint="eastAsia"/>
        </w:rPr>
        <w:t>迄</w:t>
      </w:r>
      <w:r w:rsidR="007717B2">
        <w:rPr>
          <w:rFonts w:hint="eastAsia"/>
        </w:rPr>
        <w:t>1</w:t>
      </w:r>
      <w:r w:rsidR="006747D4">
        <w:rPr>
          <w:rFonts w:hint="eastAsia"/>
        </w:rPr>
        <w:t>1</w:t>
      </w:r>
      <w:r w:rsidR="006747D4">
        <w:t>4</w:t>
      </w:r>
      <w:r w:rsidR="006747D4">
        <w:rPr>
          <w:rFonts w:hint="eastAsia"/>
        </w:rPr>
        <w:t>年3月底</w:t>
      </w:r>
      <w:r w:rsidR="006B3E5D">
        <w:rPr>
          <w:rFonts w:hint="eastAsia"/>
        </w:rPr>
        <w:t>尚未</w:t>
      </w:r>
      <w:r w:rsidR="006747D4">
        <w:rPr>
          <w:rFonts w:hint="eastAsia"/>
        </w:rPr>
        <w:t>研訂</w:t>
      </w:r>
      <w:r w:rsidR="006B3E5D">
        <w:rPr>
          <w:rFonts w:hint="eastAsia"/>
        </w:rPr>
        <w:t>有關青少年及身心障礙者福利</w:t>
      </w:r>
      <w:r w:rsidR="00837F8D">
        <w:rPr>
          <w:rFonts w:hint="eastAsia"/>
        </w:rPr>
        <w:t>等</w:t>
      </w:r>
      <w:r w:rsidR="006747D4">
        <w:rPr>
          <w:rFonts w:hint="eastAsia"/>
        </w:rPr>
        <w:t>照顧</w:t>
      </w:r>
      <w:r w:rsidR="006B3E5D">
        <w:rPr>
          <w:rFonts w:hint="eastAsia"/>
        </w:rPr>
        <w:t>補助</w:t>
      </w:r>
      <w:r w:rsidR="007A7023">
        <w:rPr>
          <w:rFonts w:hint="eastAsia"/>
        </w:rPr>
        <w:t>規範</w:t>
      </w:r>
      <w:r w:rsidR="006B3E5D">
        <w:rPr>
          <w:rFonts w:hint="eastAsia"/>
        </w:rPr>
        <w:t>。</w:t>
      </w:r>
      <w:r w:rsidR="00DE49F2" w:rsidRPr="005759AA">
        <w:rPr>
          <w:rFonts w:hint="eastAsia"/>
        </w:rPr>
        <w:t>據該基金會</w:t>
      </w:r>
      <w:r w:rsidR="009B39BD">
        <w:rPr>
          <w:rFonts w:hint="eastAsia"/>
        </w:rPr>
        <w:t>說明</w:t>
      </w:r>
      <w:r w:rsidR="004B1F60">
        <w:rPr>
          <w:rFonts w:hint="eastAsia"/>
        </w:rPr>
        <w:t>略以</w:t>
      </w:r>
      <w:r w:rsidR="00DE49F2" w:rsidRPr="005759AA">
        <w:rPr>
          <w:rFonts w:hint="eastAsia"/>
        </w:rPr>
        <w:t>，</w:t>
      </w:r>
      <w:r w:rsidR="009B39BD">
        <w:rPr>
          <w:rFonts w:hint="eastAsia"/>
        </w:rPr>
        <w:t>該會</w:t>
      </w:r>
      <w:r>
        <w:rPr>
          <w:rFonts w:hint="eastAsia"/>
        </w:rPr>
        <w:t>已</w:t>
      </w:r>
      <w:r w:rsidR="009B39BD">
        <w:rPr>
          <w:rFonts w:hint="eastAsia"/>
        </w:rPr>
        <w:t>開辦老人、兒童福利等專案補助照顧計畫，因</w:t>
      </w:r>
      <w:r w:rsidR="00DC7DEF">
        <w:rPr>
          <w:rFonts w:hint="eastAsia"/>
        </w:rPr>
        <w:t>迄</w:t>
      </w:r>
      <w:r w:rsidR="007717B2">
        <w:rPr>
          <w:rFonts w:hint="eastAsia"/>
        </w:rPr>
        <w:t>今尚</w:t>
      </w:r>
      <w:r w:rsidR="00DE49F2" w:rsidRPr="005759AA">
        <w:rPr>
          <w:rFonts w:hint="eastAsia"/>
        </w:rPr>
        <w:t>未擬</w:t>
      </w:r>
      <w:r w:rsidR="00DD72CC">
        <w:rPr>
          <w:rFonts w:hint="eastAsia"/>
        </w:rPr>
        <w:t>具</w:t>
      </w:r>
      <w:r w:rsidR="006B3E5D">
        <w:rPr>
          <w:rFonts w:hint="eastAsia"/>
        </w:rPr>
        <w:t>青</w:t>
      </w:r>
      <w:r w:rsidR="00DE49F2" w:rsidRPr="005759AA">
        <w:rPr>
          <w:rFonts w:hint="eastAsia"/>
        </w:rPr>
        <w:t>少年及身</w:t>
      </w:r>
      <w:r w:rsidR="004B1F60">
        <w:rPr>
          <w:rFonts w:hint="eastAsia"/>
        </w:rPr>
        <w:t>心</w:t>
      </w:r>
      <w:r w:rsidR="00DE49F2" w:rsidRPr="005759AA">
        <w:rPr>
          <w:rFonts w:hint="eastAsia"/>
        </w:rPr>
        <w:t>障</w:t>
      </w:r>
      <w:r w:rsidR="004B1F60">
        <w:rPr>
          <w:rFonts w:hint="eastAsia"/>
        </w:rPr>
        <w:t>礙</w:t>
      </w:r>
      <w:r w:rsidR="00DE49F2" w:rsidRPr="005759AA">
        <w:rPr>
          <w:rFonts w:hint="eastAsia"/>
        </w:rPr>
        <w:t>者福利之補助</w:t>
      </w:r>
      <w:r>
        <w:rPr>
          <w:rFonts w:hint="eastAsia"/>
        </w:rPr>
        <w:t>作業</w:t>
      </w:r>
      <w:r w:rsidR="00DE49F2" w:rsidRPr="005759AA">
        <w:rPr>
          <w:rFonts w:hint="eastAsia"/>
        </w:rPr>
        <w:t>要點，致</w:t>
      </w:r>
      <w:r w:rsidR="0016347F">
        <w:rPr>
          <w:rFonts w:hint="eastAsia"/>
        </w:rPr>
        <w:t>未</w:t>
      </w:r>
      <w:r w:rsidR="00F448A8">
        <w:rPr>
          <w:rFonts w:hint="eastAsia"/>
        </w:rPr>
        <w:t>能</w:t>
      </w:r>
      <w:r w:rsidR="0016347F">
        <w:rPr>
          <w:rFonts w:hint="eastAsia"/>
        </w:rPr>
        <w:t>辦理</w:t>
      </w:r>
      <w:r w:rsidR="00DC7DEF">
        <w:rPr>
          <w:rFonts w:hint="eastAsia"/>
        </w:rPr>
        <w:t>該等</w:t>
      </w:r>
      <w:r w:rsidR="00773F12" w:rsidRPr="005759AA">
        <w:rPr>
          <w:rFonts w:hint="eastAsia"/>
        </w:rPr>
        <w:t>補助計畫</w:t>
      </w:r>
      <w:r w:rsidR="0016347F">
        <w:rPr>
          <w:rFonts w:hint="eastAsia"/>
        </w:rPr>
        <w:t>(詳表2)。</w:t>
      </w:r>
      <w:r w:rsidR="009B39BD">
        <w:rPr>
          <w:rFonts w:hint="eastAsia"/>
        </w:rPr>
        <w:t>允宜</w:t>
      </w:r>
      <w:r w:rsidR="006747D4">
        <w:rPr>
          <w:rFonts w:hint="eastAsia"/>
        </w:rPr>
        <w:t>參據該基金會設立宗旨，</w:t>
      </w:r>
      <w:r w:rsidR="009B39BD">
        <w:rPr>
          <w:rFonts w:hint="eastAsia"/>
        </w:rPr>
        <w:t>儘速</w:t>
      </w:r>
      <w:r w:rsidR="006747D4">
        <w:rPr>
          <w:rFonts w:hint="eastAsia"/>
        </w:rPr>
        <w:t>研訂</w:t>
      </w:r>
      <w:r w:rsidR="00435CC0" w:rsidRPr="005759AA">
        <w:rPr>
          <w:rFonts w:hint="eastAsia"/>
        </w:rPr>
        <w:t>青少年及身</w:t>
      </w:r>
      <w:r w:rsidR="00435CC0">
        <w:rPr>
          <w:rFonts w:hint="eastAsia"/>
        </w:rPr>
        <w:t>心</w:t>
      </w:r>
      <w:r w:rsidR="00435CC0" w:rsidRPr="005759AA">
        <w:rPr>
          <w:rFonts w:hint="eastAsia"/>
        </w:rPr>
        <w:t>障</w:t>
      </w:r>
      <w:r w:rsidR="00435CC0">
        <w:rPr>
          <w:rFonts w:hint="eastAsia"/>
        </w:rPr>
        <w:t>礙</w:t>
      </w:r>
      <w:r w:rsidR="00435CC0" w:rsidRPr="005759AA">
        <w:rPr>
          <w:rFonts w:hint="eastAsia"/>
        </w:rPr>
        <w:t>者</w:t>
      </w:r>
      <w:r w:rsidR="009B39BD">
        <w:rPr>
          <w:rFonts w:hint="eastAsia"/>
        </w:rPr>
        <w:t>相關</w:t>
      </w:r>
      <w:r w:rsidR="00435CC0">
        <w:rPr>
          <w:rFonts w:hint="eastAsia"/>
        </w:rPr>
        <w:t>之</w:t>
      </w:r>
      <w:r w:rsidR="009B39BD">
        <w:rPr>
          <w:rFonts w:hint="eastAsia"/>
        </w:rPr>
        <w:t>補助作業</w:t>
      </w:r>
      <w:r w:rsidR="00837F8D">
        <w:rPr>
          <w:rFonts w:hint="eastAsia"/>
        </w:rPr>
        <w:t>規範</w:t>
      </w:r>
      <w:r w:rsidR="009B39BD">
        <w:rPr>
          <w:rFonts w:hint="eastAsia"/>
        </w:rPr>
        <w:t>，俾利</w:t>
      </w:r>
      <w:r w:rsidR="00B01DFE">
        <w:rPr>
          <w:rFonts w:hint="eastAsia"/>
        </w:rPr>
        <w:t>業務推動</w:t>
      </w:r>
      <w:r w:rsidR="009B39BD">
        <w:rPr>
          <w:rFonts w:hint="eastAsia"/>
        </w:rPr>
        <w:t>。</w:t>
      </w:r>
    </w:p>
    <w:p w:rsidR="00773F12" w:rsidRDefault="00A02D61" w:rsidP="00044EE4">
      <w:pPr>
        <w:spacing w:line="480" w:lineRule="exact"/>
        <w:ind w:left="566" w:firstLine="566"/>
        <w:rPr>
          <w:spacing w:val="-4"/>
        </w:rPr>
      </w:pPr>
      <w:r>
        <w:rPr>
          <w:rFonts w:hint="eastAsia"/>
        </w:rPr>
        <w:t>綜上，</w:t>
      </w:r>
      <w:r w:rsidR="006747D4">
        <w:rPr>
          <w:rFonts w:hint="eastAsia"/>
        </w:rPr>
        <w:t>為落實</w:t>
      </w:r>
      <w:r w:rsidR="006B10DE" w:rsidRPr="006B10DE">
        <w:rPr>
          <w:rFonts w:hint="eastAsia"/>
        </w:rPr>
        <w:t>青少年及身心障礙者</w:t>
      </w:r>
      <w:r w:rsidR="00946D45">
        <w:rPr>
          <w:rFonts w:hint="eastAsia"/>
        </w:rPr>
        <w:t>之</w:t>
      </w:r>
      <w:r w:rsidR="006747D4">
        <w:rPr>
          <w:rFonts w:hint="eastAsia"/>
        </w:rPr>
        <w:t>照顧</w:t>
      </w:r>
      <w:r w:rsidR="006B10DE" w:rsidRPr="006B10DE">
        <w:rPr>
          <w:rFonts w:hint="eastAsia"/>
        </w:rPr>
        <w:t>補助，允宜</w:t>
      </w:r>
      <w:r w:rsidR="00297807">
        <w:rPr>
          <w:rFonts w:hint="eastAsia"/>
        </w:rPr>
        <w:t>審</w:t>
      </w:r>
      <w:r w:rsidR="006747D4">
        <w:rPr>
          <w:rFonts w:hint="eastAsia"/>
        </w:rPr>
        <w:t>酌該基金會設立目的，配合研訂相關照顧</w:t>
      </w:r>
      <w:r w:rsidR="007717B2">
        <w:rPr>
          <w:rFonts w:hint="eastAsia"/>
        </w:rPr>
        <w:t>補助</w:t>
      </w:r>
      <w:r w:rsidR="006747D4">
        <w:rPr>
          <w:rFonts w:hint="eastAsia"/>
        </w:rPr>
        <w:t>規範及實施計畫</w:t>
      </w:r>
      <w:r w:rsidR="006B10DE" w:rsidRPr="00207199">
        <w:rPr>
          <w:rFonts w:hint="eastAsia"/>
          <w:spacing w:val="-4"/>
        </w:rPr>
        <w:t>，俾利</w:t>
      </w:r>
      <w:r w:rsidR="006747D4">
        <w:rPr>
          <w:rFonts w:hint="eastAsia"/>
          <w:spacing w:val="-4"/>
        </w:rPr>
        <w:t>推動。</w:t>
      </w:r>
    </w:p>
    <w:p w:rsidR="00712B9B" w:rsidRDefault="00712B9B" w:rsidP="00044EE4">
      <w:pPr>
        <w:spacing w:line="480" w:lineRule="exact"/>
        <w:ind w:left="566" w:firstLine="550"/>
        <w:rPr>
          <w:spacing w:val="-4"/>
        </w:rPr>
      </w:pPr>
    </w:p>
    <w:p w:rsidR="00091190" w:rsidRDefault="00091190" w:rsidP="00B01DFE">
      <w:pPr>
        <w:spacing w:beforeLines="20" w:before="100" w:line="400" w:lineRule="exact"/>
        <w:ind w:leftChars="-44" w:left="462" w:hangingChars="207" w:hanging="587"/>
      </w:pPr>
      <w:r w:rsidRPr="00F117EF">
        <w:rPr>
          <w:rFonts w:hint="eastAsia"/>
          <w:b/>
        </w:rPr>
        <w:lastRenderedPageBreak/>
        <w:t>表1 損失補償基金會</w:t>
      </w:r>
      <w:r w:rsidR="00773F12">
        <w:rPr>
          <w:rFonts w:hint="eastAsia"/>
          <w:b/>
        </w:rPr>
        <w:t>1</w:t>
      </w:r>
      <w:r w:rsidR="00773F12">
        <w:rPr>
          <w:b/>
        </w:rPr>
        <w:t>1</w:t>
      </w:r>
      <w:r w:rsidR="00BB6207">
        <w:rPr>
          <w:b/>
        </w:rPr>
        <w:t>3</w:t>
      </w:r>
      <w:r w:rsidR="00773F12">
        <w:rPr>
          <w:rFonts w:hint="eastAsia"/>
          <w:b/>
        </w:rPr>
        <w:t>及</w:t>
      </w:r>
      <w:r w:rsidR="000004D3">
        <w:rPr>
          <w:rFonts w:hint="eastAsia"/>
          <w:b/>
        </w:rPr>
        <w:t>114</w:t>
      </w:r>
      <w:r w:rsidRPr="00F117EF">
        <w:rPr>
          <w:rFonts w:hint="eastAsia"/>
          <w:b/>
        </w:rPr>
        <w:t>年度專案補助計畫預算編列</w:t>
      </w:r>
      <w:r w:rsidR="00A40F64">
        <w:rPr>
          <w:rFonts w:hint="eastAsia"/>
          <w:b/>
        </w:rPr>
        <w:t>及執行</w:t>
      </w:r>
      <w:r w:rsidRPr="00F117EF">
        <w:rPr>
          <w:rFonts w:hint="eastAsia"/>
          <w:b/>
        </w:rPr>
        <w:t>情形一覽表</w:t>
      </w:r>
      <w:r w:rsidR="00A40F64">
        <w:rPr>
          <w:rFonts w:hint="eastAsia"/>
          <w:b/>
        </w:rPr>
        <w:t xml:space="preserve"> </w:t>
      </w:r>
      <w:r w:rsidR="00FD3048">
        <w:rPr>
          <w:rFonts w:hint="eastAsia"/>
        </w:rPr>
        <w:t xml:space="preserve">                   </w:t>
      </w:r>
      <w:r w:rsidR="00773F12">
        <w:t xml:space="preserve"> </w:t>
      </w:r>
      <w:r w:rsidR="00B01DFE">
        <w:rPr>
          <w:rFonts w:hint="eastAsia"/>
        </w:rPr>
        <w:t xml:space="preserve">     </w:t>
      </w:r>
      <w:r w:rsidR="00DD72CC">
        <w:rPr>
          <w:rFonts w:hint="eastAsia"/>
        </w:rPr>
        <w:t xml:space="preserve">   </w:t>
      </w:r>
      <w:r w:rsidR="00B01DFE">
        <w:rPr>
          <w:rFonts w:hint="eastAsia"/>
        </w:rPr>
        <w:t xml:space="preserve">      </w:t>
      </w:r>
      <w:r w:rsidR="00FD3048" w:rsidRPr="00B50739">
        <w:rPr>
          <w:rFonts w:hint="eastAsia"/>
          <w:sz w:val="24"/>
          <w:szCs w:val="24"/>
        </w:rPr>
        <w:t>單位：新臺幣千元</w:t>
      </w:r>
      <w:r w:rsidR="002F0169">
        <w:rPr>
          <w:rFonts w:hint="eastAsia"/>
          <w:sz w:val="24"/>
          <w:szCs w:val="24"/>
        </w:rPr>
        <w:t>；%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134"/>
        <w:gridCol w:w="992"/>
        <w:gridCol w:w="992"/>
        <w:gridCol w:w="992"/>
      </w:tblGrid>
      <w:tr w:rsidR="00712B9B" w:rsidRPr="00583EC5" w:rsidTr="00450736">
        <w:trPr>
          <w:tblHeader/>
        </w:trPr>
        <w:tc>
          <w:tcPr>
            <w:tcW w:w="4503" w:type="dxa"/>
            <w:vMerge w:val="restart"/>
            <w:shd w:val="clear" w:color="auto" w:fill="auto"/>
            <w:vAlign w:val="center"/>
          </w:tcPr>
          <w:p w:rsidR="00712B9B" w:rsidRPr="00583EC5" w:rsidRDefault="00712B9B" w:rsidP="00583EC5">
            <w:pPr>
              <w:pStyle w:val="141"/>
              <w:jc w:val="center"/>
              <w:rPr>
                <w:b/>
                <w:spacing w:val="-12"/>
              </w:rPr>
            </w:pPr>
            <w:r w:rsidRPr="00583EC5">
              <w:rPr>
                <w:rFonts w:hint="eastAsia"/>
                <w:b/>
                <w:spacing w:val="-12"/>
              </w:rPr>
              <w:t>工作計畫項目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712B9B" w:rsidRDefault="00712B9B" w:rsidP="00BB6207">
            <w:pPr>
              <w:pStyle w:val="141"/>
              <w:jc w:val="center"/>
              <w:rPr>
                <w:rFonts w:hint="eastAsia"/>
                <w:b/>
                <w:spacing w:val="-12"/>
              </w:rPr>
            </w:pPr>
            <w:r w:rsidRPr="00583EC5">
              <w:rPr>
                <w:rFonts w:hint="eastAsia"/>
                <w:b/>
                <w:spacing w:val="-12"/>
              </w:rPr>
              <w:t>11</w:t>
            </w:r>
            <w:r>
              <w:rPr>
                <w:b/>
                <w:spacing w:val="-12"/>
              </w:rPr>
              <w:t>3</w:t>
            </w:r>
            <w:r w:rsidRPr="00583EC5">
              <w:rPr>
                <w:rFonts w:hint="eastAsia"/>
                <w:b/>
                <w:spacing w:val="-12"/>
              </w:rPr>
              <w:t>年度</w:t>
            </w:r>
          </w:p>
        </w:tc>
        <w:tc>
          <w:tcPr>
            <w:tcW w:w="992" w:type="dxa"/>
          </w:tcPr>
          <w:p w:rsidR="00712B9B" w:rsidRPr="00DC7DEF" w:rsidRDefault="00712B9B" w:rsidP="00BB6207">
            <w:pPr>
              <w:pStyle w:val="141"/>
              <w:jc w:val="center"/>
              <w:rPr>
                <w:rFonts w:hint="eastAsia"/>
                <w:b/>
                <w:spacing w:val="-40"/>
              </w:rPr>
            </w:pPr>
            <w:r w:rsidRPr="00DC7DEF">
              <w:rPr>
                <w:rFonts w:hint="eastAsia"/>
                <w:b/>
                <w:spacing w:val="-40"/>
              </w:rPr>
              <w:t>1</w:t>
            </w:r>
            <w:r w:rsidRPr="00DC7DEF">
              <w:rPr>
                <w:b/>
                <w:spacing w:val="-40"/>
              </w:rPr>
              <w:t>14</w:t>
            </w:r>
            <w:r w:rsidRPr="00DC7DEF">
              <w:rPr>
                <w:rFonts w:hint="eastAsia"/>
                <w:b/>
                <w:spacing w:val="-40"/>
              </w:rPr>
              <w:t>年度</w:t>
            </w:r>
          </w:p>
        </w:tc>
      </w:tr>
      <w:tr w:rsidR="00712B9B" w:rsidRPr="00583EC5" w:rsidTr="00450736">
        <w:trPr>
          <w:trHeight w:val="67"/>
          <w:tblHeader/>
        </w:trPr>
        <w:tc>
          <w:tcPr>
            <w:tcW w:w="4503" w:type="dxa"/>
            <w:vMerge/>
            <w:shd w:val="clear" w:color="auto" w:fill="auto"/>
            <w:vAlign w:val="center"/>
          </w:tcPr>
          <w:p w:rsidR="00712B9B" w:rsidRPr="00583EC5" w:rsidRDefault="00712B9B" w:rsidP="00712B9B">
            <w:pPr>
              <w:pStyle w:val="141"/>
              <w:jc w:val="center"/>
              <w:rPr>
                <w:b/>
                <w:spacing w:val="-1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2B9B" w:rsidRPr="00583EC5" w:rsidRDefault="00712B9B" w:rsidP="00712B9B">
            <w:pPr>
              <w:pStyle w:val="141"/>
              <w:jc w:val="center"/>
              <w:rPr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預算數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2B9B" w:rsidRPr="00583EC5" w:rsidRDefault="00712B9B" w:rsidP="00712B9B">
            <w:pPr>
              <w:pStyle w:val="141"/>
              <w:jc w:val="center"/>
              <w:rPr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決算數</w:t>
            </w:r>
          </w:p>
        </w:tc>
        <w:tc>
          <w:tcPr>
            <w:tcW w:w="992" w:type="dxa"/>
          </w:tcPr>
          <w:p w:rsidR="00712B9B" w:rsidRDefault="002F0169" w:rsidP="00712B9B">
            <w:pPr>
              <w:pStyle w:val="141"/>
              <w:jc w:val="center"/>
              <w:rPr>
                <w:rFonts w:hint="eastAsia"/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執行率</w:t>
            </w:r>
          </w:p>
        </w:tc>
        <w:tc>
          <w:tcPr>
            <w:tcW w:w="992" w:type="dxa"/>
            <w:vAlign w:val="center"/>
          </w:tcPr>
          <w:p w:rsidR="00712B9B" w:rsidRPr="00583EC5" w:rsidRDefault="002F0169" w:rsidP="00712B9B">
            <w:pPr>
              <w:pStyle w:val="141"/>
              <w:jc w:val="center"/>
              <w:rPr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預算數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1.經濟產業及基礎建設事項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80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16.00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6</w:t>
            </w:r>
            <w:r w:rsidRPr="00F448A8">
              <w:rPr>
                <w:spacing w:val="-12"/>
              </w:rPr>
              <w:t>40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2.辦理兒童、青少年、身</w:t>
            </w:r>
            <w:r>
              <w:rPr>
                <w:rFonts w:hint="eastAsia"/>
                <w:spacing w:val="-12"/>
              </w:rPr>
              <w:t>心</w:t>
            </w:r>
            <w:r w:rsidRPr="00583EC5">
              <w:rPr>
                <w:rFonts w:hint="eastAsia"/>
                <w:spacing w:val="-12"/>
              </w:rPr>
              <w:t>障</w:t>
            </w:r>
            <w:r>
              <w:rPr>
                <w:rFonts w:hint="eastAsia"/>
                <w:spacing w:val="-12"/>
              </w:rPr>
              <w:t>礙</w:t>
            </w:r>
            <w:r w:rsidRPr="00583EC5">
              <w:rPr>
                <w:rFonts w:hint="eastAsia"/>
                <w:spacing w:val="-12"/>
              </w:rPr>
              <w:t>者及老人福利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3</w:t>
            </w:r>
            <w:r w:rsidRPr="00F448A8">
              <w:rPr>
                <w:spacing w:val="-12"/>
              </w:rPr>
              <w:t>,704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806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75.76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4</w:t>
            </w:r>
            <w:r w:rsidRPr="00F448A8">
              <w:rPr>
                <w:spacing w:val="-12"/>
              </w:rPr>
              <w:t>,680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3.充實衛生醫療及長期照顧資源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280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20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42.86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2</w:t>
            </w:r>
            <w:r w:rsidRPr="00F448A8">
              <w:rPr>
                <w:spacing w:val="-12"/>
              </w:rPr>
              <w:t>80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4.災害補助及急難救助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>
              <w:rPr>
                <w:spacing w:val="-12"/>
              </w:rPr>
              <w:t>,369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157.93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1,600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5.文化及民族教育活動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>
              <w:rPr>
                <w:spacing w:val="-12"/>
              </w:rPr>
              <w:t>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13.33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,000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6.舉辦原住民族傳統祭典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4</w:t>
            </w:r>
            <w:r w:rsidRPr="00F448A8">
              <w:rPr>
                <w:spacing w:val="-12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7</w:t>
            </w:r>
            <w:r>
              <w:rPr>
                <w:spacing w:val="-12"/>
              </w:rPr>
              <w:t>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17.50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4</w:t>
            </w:r>
            <w:r w:rsidRPr="00F448A8">
              <w:rPr>
                <w:spacing w:val="-12"/>
              </w:rPr>
              <w:t>00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7.教育獎助、職訓及人才培育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8</w:t>
            </w:r>
            <w:r w:rsidRPr="00F448A8">
              <w:rPr>
                <w:spacing w:val="-12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2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1.48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5</w:t>
            </w:r>
            <w:r w:rsidRPr="00F448A8">
              <w:rPr>
                <w:spacing w:val="-12"/>
              </w:rPr>
              <w:t>13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8.部落或社區發展營造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,500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100.00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,500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9.生態保育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2</w:t>
            </w:r>
            <w:r w:rsidRPr="00F448A8">
              <w:rPr>
                <w:spacing w:val="-12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0.00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60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10.原住民國際交流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6</w:t>
            </w:r>
            <w:r w:rsidRPr="00F448A8">
              <w:rPr>
                <w:spacing w:val="-12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0.00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6</w:t>
            </w:r>
            <w:r w:rsidRPr="00F448A8">
              <w:rPr>
                <w:spacing w:val="-12"/>
              </w:rPr>
              <w:t>00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583EC5" w:rsidRDefault="00F448A8" w:rsidP="00F448A8">
            <w:pPr>
              <w:pStyle w:val="141"/>
              <w:rPr>
                <w:spacing w:val="-12"/>
              </w:rPr>
            </w:pPr>
            <w:r w:rsidRPr="00583EC5">
              <w:rPr>
                <w:rFonts w:hint="eastAsia"/>
                <w:spacing w:val="-12"/>
              </w:rPr>
              <w:t>11.其他促進蘭嶼雅美(達悟)族生活福祉事項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,620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3109BF" w:rsidRDefault="00F448A8" w:rsidP="00F448A8">
            <w:pPr>
              <w:pStyle w:val="141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,574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spacing w:val="-12"/>
              </w:rPr>
              <w:t>97.16</w:t>
            </w:r>
          </w:p>
        </w:tc>
        <w:tc>
          <w:tcPr>
            <w:tcW w:w="992" w:type="dxa"/>
            <w:vAlign w:val="center"/>
          </w:tcPr>
          <w:p w:rsidR="00F448A8" w:rsidRPr="00F448A8" w:rsidRDefault="00F448A8" w:rsidP="00F448A8">
            <w:pPr>
              <w:pStyle w:val="141"/>
              <w:jc w:val="right"/>
              <w:rPr>
                <w:spacing w:val="-12"/>
              </w:rPr>
            </w:pPr>
            <w:r w:rsidRPr="00F448A8">
              <w:rPr>
                <w:rFonts w:hint="eastAsia"/>
                <w:spacing w:val="-12"/>
              </w:rPr>
              <w:t>1</w:t>
            </w:r>
            <w:r w:rsidRPr="00F448A8">
              <w:rPr>
                <w:spacing w:val="-12"/>
              </w:rPr>
              <w:t>,620</w:t>
            </w:r>
          </w:p>
        </w:tc>
      </w:tr>
      <w:tr w:rsidR="00F448A8" w:rsidRPr="00583EC5" w:rsidTr="00450736">
        <w:tc>
          <w:tcPr>
            <w:tcW w:w="4503" w:type="dxa"/>
            <w:shd w:val="clear" w:color="auto" w:fill="auto"/>
            <w:vAlign w:val="center"/>
          </w:tcPr>
          <w:p w:rsidR="00F448A8" w:rsidRPr="00450736" w:rsidRDefault="00F448A8" w:rsidP="00F448A8">
            <w:pPr>
              <w:pStyle w:val="141"/>
              <w:jc w:val="center"/>
              <w:rPr>
                <w:b/>
                <w:spacing w:val="-12"/>
              </w:rPr>
            </w:pPr>
            <w:r w:rsidRPr="00450736">
              <w:rPr>
                <w:rFonts w:hint="eastAsia"/>
                <w:b/>
                <w:spacing w:val="-12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48A8" w:rsidRPr="00450736" w:rsidRDefault="00F448A8" w:rsidP="00F448A8">
            <w:pPr>
              <w:pStyle w:val="141"/>
              <w:jc w:val="right"/>
              <w:rPr>
                <w:b/>
                <w:spacing w:val="-12"/>
              </w:rPr>
            </w:pPr>
            <w:r w:rsidRPr="00450736">
              <w:rPr>
                <w:rFonts w:hint="eastAsia"/>
                <w:b/>
                <w:spacing w:val="-12"/>
              </w:rPr>
              <w:t>12</w:t>
            </w:r>
            <w:r w:rsidRPr="00450736">
              <w:rPr>
                <w:b/>
                <w:spacing w:val="-12"/>
              </w:rPr>
              <w:t>,657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48A8" w:rsidRPr="00450736" w:rsidRDefault="00F448A8" w:rsidP="00450736">
            <w:pPr>
              <w:pStyle w:val="141"/>
              <w:jc w:val="right"/>
              <w:rPr>
                <w:b/>
                <w:spacing w:val="-12"/>
              </w:rPr>
            </w:pPr>
            <w:r w:rsidRPr="00450736">
              <w:rPr>
                <w:b/>
                <w:spacing w:val="-12"/>
              </w:rPr>
              <w:t>8,</w:t>
            </w:r>
            <w:r w:rsidR="00450736" w:rsidRPr="00450736">
              <w:rPr>
                <w:b/>
                <w:spacing w:val="-12"/>
              </w:rPr>
              <w:t>731</w:t>
            </w:r>
          </w:p>
        </w:tc>
        <w:tc>
          <w:tcPr>
            <w:tcW w:w="992" w:type="dxa"/>
            <w:vAlign w:val="center"/>
          </w:tcPr>
          <w:p w:rsidR="00F448A8" w:rsidRPr="00450736" w:rsidRDefault="00DC7DEF" w:rsidP="00F448A8">
            <w:pPr>
              <w:pStyle w:val="141"/>
              <w:jc w:val="right"/>
              <w:rPr>
                <w:b/>
                <w:spacing w:val="-12"/>
              </w:rPr>
            </w:pPr>
            <w:r>
              <w:rPr>
                <w:b/>
                <w:spacing w:val="-12"/>
              </w:rPr>
              <w:t>68.98</w:t>
            </w:r>
          </w:p>
        </w:tc>
        <w:tc>
          <w:tcPr>
            <w:tcW w:w="992" w:type="dxa"/>
            <w:vAlign w:val="center"/>
          </w:tcPr>
          <w:p w:rsidR="00F448A8" w:rsidRPr="00450736" w:rsidRDefault="00F448A8" w:rsidP="00F448A8">
            <w:pPr>
              <w:pStyle w:val="141"/>
              <w:jc w:val="right"/>
              <w:rPr>
                <w:b/>
                <w:spacing w:val="-12"/>
              </w:rPr>
            </w:pPr>
            <w:r w:rsidRPr="00450736">
              <w:rPr>
                <w:rFonts w:hint="eastAsia"/>
                <w:b/>
                <w:spacing w:val="-12"/>
              </w:rPr>
              <w:t>1</w:t>
            </w:r>
            <w:r w:rsidRPr="00450736">
              <w:rPr>
                <w:b/>
                <w:spacing w:val="-12"/>
              </w:rPr>
              <w:t>2,993</w:t>
            </w:r>
          </w:p>
        </w:tc>
      </w:tr>
    </w:tbl>
    <w:p w:rsidR="0016347F" w:rsidRDefault="0016347F" w:rsidP="00450736">
      <w:pPr>
        <w:pStyle w:val="141"/>
        <w:ind w:leftChars="-50" w:left="101" w:hangingChars="100" w:hanging="243"/>
      </w:pPr>
      <w:r>
        <w:rPr>
          <w:rFonts w:hint="eastAsia"/>
        </w:rPr>
        <w:t>說    明：表列資料11</w:t>
      </w:r>
      <w:r w:rsidR="003109BF">
        <w:t>3</w:t>
      </w:r>
      <w:r>
        <w:rPr>
          <w:rFonts w:hint="eastAsia"/>
        </w:rPr>
        <w:t>年度</w:t>
      </w:r>
      <w:r w:rsidR="002F0169">
        <w:rPr>
          <w:rFonts w:hint="eastAsia"/>
        </w:rPr>
        <w:t>決算數</w:t>
      </w:r>
      <w:r>
        <w:rPr>
          <w:rFonts w:hint="eastAsia"/>
        </w:rPr>
        <w:t>為自編決算數。</w:t>
      </w:r>
    </w:p>
    <w:p w:rsidR="00091190" w:rsidRDefault="00B50739" w:rsidP="00450736">
      <w:pPr>
        <w:pStyle w:val="141"/>
        <w:ind w:leftChars="-50" w:left="101" w:hangingChars="100" w:hanging="243"/>
      </w:pPr>
      <w:r>
        <w:rPr>
          <w:rFonts w:hint="eastAsia"/>
        </w:rPr>
        <w:t>資料來源：損失補償基金會提供。</w:t>
      </w:r>
    </w:p>
    <w:p w:rsidR="00091190" w:rsidRPr="00F117EF" w:rsidRDefault="00B50739" w:rsidP="00555E46">
      <w:pPr>
        <w:spacing w:beforeLines="20" w:before="100" w:line="400" w:lineRule="exact"/>
        <w:ind w:leftChars="-34" w:left="567" w:hangingChars="234" w:hanging="663"/>
        <w:rPr>
          <w:b/>
        </w:rPr>
      </w:pPr>
      <w:r w:rsidRPr="00F117EF">
        <w:rPr>
          <w:rFonts w:hint="eastAsia"/>
          <w:b/>
        </w:rPr>
        <w:t>表</w:t>
      </w:r>
      <w:r w:rsidR="0043356C">
        <w:rPr>
          <w:rFonts w:hint="eastAsia"/>
          <w:b/>
        </w:rPr>
        <w:t xml:space="preserve">2 </w:t>
      </w:r>
      <w:r w:rsidR="0043356C" w:rsidRPr="000941F7">
        <w:rPr>
          <w:rFonts w:hint="eastAsia"/>
          <w:b/>
          <w:spacing w:val="-4"/>
        </w:rPr>
        <w:t>損失補償基金會</w:t>
      </w:r>
      <w:r w:rsidRPr="000941F7">
        <w:rPr>
          <w:rFonts w:hint="eastAsia"/>
          <w:b/>
          <w:spacing w:val="-4"/>
        </w:rPr>
        <w:t>111至</w:t>
      </w:r>
      <w:r w:rsidR="000004D3">
        <w:rPr>
          <w:rFonts w:hint="eastAsia"/>
          <w:b/>
          <w:spacing w:val="-4"/>
        </w:rPr>
        <w:t>114</w:t>
      </w:r>
      <w:r w:rsidRPr="000941F7">
        <w:rPr>
          <w:rFonts w:hint="eastAsia"/>
          <w:b/>
          <w:spacing w:val="-4"/>
        </w:rPr>
        <w:t>年度</w:t>
      </w:r>
      <w:r w:rsidR="00DA4900" w:rsidRPr="000941F7">
        <w:rPr>
          <w:rFonts w:hint="eastAsia"/>
          <w:b/>
          <w:spacing w:val="-4"/>
        </w:rPr>
        <w:t>辦理</w:t>
      </w:r>
      <w:r w:rsidRPr="000941F7">
        <w:rPr>
          <w:rFonts w:hint="eastAsia"/>
          <w:b/>
          <w:spacing w:val="-4"/>
        </w:rPr>
        <w:t>兒童、青少年、身障者及老人福利補助計畫預算編列及執行情形統計表</w:t>
      </w:r>
      <w:r w:rsidR="000941F7">
        <w:rPr>
          <w:rFonts w:hint="eastAsia"/>
          <w:sz w:val="24"/>
          <w:szCs w:val="24"/>
        </w:rPr>
        <w:t xml:space="preserve"> </w:t>
      </w:r>
      <w:r w:rsidR="000941F7">
        <w:rPr>
          <w:sz w:val="24"/>
          <w:szCs w:val="24"/>
        </w:rPr>
        <w:t xml:space="preserve">  </w:t>
      </w:r>
      <w:r w:rsidR="00F117EF" w:rsidRPr="00F117EF">
        <w:rPr>
          <w:rFonts w:hint="eastAsia"/>
          <w:sz w:val="24"/>
          <w:szCs w:val="24"/>
        </w:rPr>
        <w:t>單位：人次；新臺幣千元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914"/>
        <w:gridCol w:w="915"/>
        <w:gridCol w:w="872"/>
        <w:gridCol w:w="873"/>
        <w:gridCol w:w="872"/>
        <w:gridCol w:w="873"/>
        <w:gridCol w:w="924"/>
        <w:gridCol w:w="1075"/>
      </w:tblGrid>
      <w:tr w:rsidR="00F117EF" w:rsidRPr="00583EC5" w:rsidTr="00B96DD5">
        <w:trPr>
          <w:trHeight w:val="357"/>
          <w:tblHeader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F117EF" w:rsidRPr="00583EC5" w:rsidRDefault="001C6D75" w:rsidP="00583EC5">
            <w:pPr>
              <w:pStyle w:val="141"/>
              <w:jc w:val="right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left:0;text-align:left;margin-left:-4.75pt;margin-top:-.4pt;width:59.05pt;height:34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3AmIgIAAD8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"/>
              </w:pict>
            </w:r>
            <w:r w:rsidR="00F117EF" w:rsidRPr="00583EC5">
              <w:rPr>
                <w:rFonts w:hint="eastAsia"/>
                <w:b/>
              </w:rPr>
              <w:t>項目</w:t>
            </w:r>
          </w:p>
          <w:p w:rsidR="00F117EF" w:rsidRPr="00583EC5" w:rsidRDefault="00F117EF" w:rsidP="00583EC5">
            <w:pPr>
              <w:pStyle w:val="141"/>
              <w:rPr>
                <w:b/>
              </w:rPr>
            </w:pPr>
            <w:r w:rsidRPr="00583EC5">
              <w:rPr>
                <w:rFonts w:hint="eastAsia"/>
                <w:b/>
              </w:rPr>
              <w:t>年度</w:t>
            </w:r>
          </w:p>
        </w:tc>
        <w:tc>
          <w:tcPr>
            <w:tcW w:w="1829" w:type="dxa"/>
            <w:gridSpan w:val="2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兒童</w:t>
            </w:r>
          </w:p>
        </w:tc>
        <w:tc>
          <w:tcPr>
            <w:tcW w:w="1745" w:type="dxa"/>
            <w:gridSpan w:val="2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青少年</w:t>
            </w:r>
          </w:p>
        </w:tc>
        <w:tc>
          <w:tcPr>
            <w:tcW w:w="1745" w:type="dxa"/>
            <w:gridSpan w:val="2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身障者</w:t>
            </w:r>
          </w:p>
        </w:tc>
        <w:tc>
          <w:tcPr>
            <w:tcW w:w="1999" w:type="dxa"/>
            <w:gridSpan w:val="2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老人福利</w:t>
            </w:r>
          </w:p>
        </w:tc>
      </w:tr>
      <w:tr w:rsidR="00F117EF" w:rsidRPr="00583EC5" w:rsidTr="00B96DD5">
        <w:trPr>
          <w:trHeight w:val="357"/>
          <w:tblHeader/>
        </w:trPr>
        <w:tc>
          <w:tcPr>
            <w:tcW w:w="1242" w:type="dxa"/>
            <w:vMerge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數量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金額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數量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金額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數量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金額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數量</w:t>
            </w:r>
          </w:p>
        </w:tc>
        <w:tc>
          <w:tcPr>
            <w:tcW w:w="1075" w:type="dxa"/>
            <w:shd w:val="clear" w:color="auto" w:fill="auto"/>
            <w:vAlign w:val="center"/>
          </w:tcPr>
          <w:p w:rsidR="00F117EF" w:rsidRPr="00583EC5" w:rsidRDefault="00F117EF" w:rsidP="00583EC5">
            <w:pPr>
              <w:pStyle w:val="141"/>
              <w:jc w:val="center"/>
              <w:rPr>
                <w:b/>
              </w:rPr>
            </w:pPr>
            <w:r w:rsidRPr="00583EC5">
              <w:rPr>
                <w:rFonts w:hint="eastAsia"/>
                <w:b/>
              </w:rPr>
              <w:t>金額</w:t>
            </w:r>
          </w:p>
        </w:tc>
      </w:tr>
      <w:tr w:rsidR="00F117EF" w:rsidRPr="00583EC5" w:rsidTr="00340F63">
        <w:trPr>
          <w:trHeight w:val="310"/>
        </w:trPr>
        <w:tc>
          <w:tcPr>
            <w:tcW w:w="1242" w:type="dxa"/>
            <w:shd w:val="clear" w:color="auto" w:fill="auto"/>
          </w:tcPr>
          <w:p w:rsidR="00B50739" w:rsidRPr="00555E46" w:rsidRDefault="00F117EF" w:rsidP="007A3554">
            <w:pPr>
              <w:pStyle w:val="141"/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50739" w:rsidRPr="00555E46" w:rsidRDefault="00B50739" w:rsidP="00340F63">
            <w:pPr>
              <w:pStyle w:val="141"/>
              <w:spacing w:line="320" w:lineRule="exact"/>
              <w:jc w:val="right"/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8</w:t>
            </w:r>
            <w:r>
              <w:t>23</w:t>
            </w:r>
          </w:p>
        </w:tc>
        <w:tc>
          <w:tcPr>
            <w:tcW w:w="1075" w:type="dxa"/>
            <w:shd w:val="clear" w:color="auto" w:fill="auto"/>
            <w:vAlign w:val="center"/>
          </w:tcPr>
          <w:p w:rsidR="00B50739" w:rsidRPr="00555E46" w:rsidRDefault="00F117EF" w:rsidP="00340F63">
            <w:pPr>
              <w:pStyle w:val="141"/>
              <w:spacing w:line="320" w:lineRule="exact"/>
              <w:jc w:val="right"/>
            </w:pPr>
            <w:r>
              <w:rPr>
                <w:rFonts w:hint="eastAsia"/>
              </w:rPr>
              <w:t>3</w:t>
            </w:r>
            <w:r>
              <w:t>5,050</w:t>
            </w:r>
          </w:p>
        </w:tc>
      </w:tr>
      <w:tr w:rsidR="00F117EF" w:rsidRPr="00583EC5" w:rsidTr="00340F63">
        <w:trPr>
          <w:trHeight w:val="310"/>
        </w:trPr>
        <w:tc>
          <w:tcPr>
            <w:tcW w:w="1242" w:type="dxa"/>
            <w:shd w:val="clear" w:color="auto" w:fill="auto"/>
          </w:tcPr>
          <w:p w:rsidR="00B50739" w:rsidRPr="00555E46" w:rsidRDefault="00F117EF" w:rsidP="007A3554">
            <w:pPr>
              <w:pStyle w:val="141"/>
              <w:spacing w:line="320" w:lineRule="exact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142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1,136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9</w:t>
            </w:r>
            <w:r w:rsidRPr="00F448A8">
              <w:t>4</w:t>
            </w:r>
          </w:p>
        </w:tc>
        <w:tc>
          <w:tcPr>
            <w:tcW w:w="1075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4</w:t>
            </w:r>
            <w:r w:rsidRPr="00F448A8">
              <w:t>,060</w:t>
            </w:r>
          </w:p>
        </w:tc>
      </w:tr>
      <w:tr w:rsidR="00F117EF" w:rsidRPr="00583EC5" w:rsidTr="00340F63">
        <w:trPr>
          <w:trHeight w:val="310"/>
        </w:trPr>
        <w:tc>
          <w:tcPr>
            <w:tcW w:w="1242" w:type="dxa"/>
            <w:shd w:val="clear" w:color="auto" w:fill="auto"/>
          </w:tcPr>
          <w:p w:rsidR="00B50739" w:rsidRPr="00555E46" w:rsidRDefault="000004D3" w:rsidP="007A3554">
            <w:pPr>
              <w:pStyle w:val="141"/>
              <w:spacing w:line="320" w:lineRule="exact"/>
              <w:jc w:val="center"/>
            </w:pPr>
            <w:r>
              <w:rPr>
                <w:rFonts w:hint="eastAsia"/>
              </w:rPr>
              <w:t>11</w:t>
            </w:r>
            <w:r w:rsidR="007A3554">
              <w:t>3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50739" w:rsidRPr="00F448A8" w:rsidRDefault="00F448A8" w:rsidP="00F448A8">
            <w:pPr>
              <w:pStyle w:val="141"/>
              <w:spacing w:line="320" w:lineRule="exact"/>
              <w:jc w:val="right"/>
            </w:pPr>
            <w:r w:rsidRPr="00F448A8">
              <w:t>119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50739" w:rsidRPr="00F448A8" w:rsidRDefault="00F448A8" w:rsidP="00F448A8">
            <w:pPr>
              <w:pStyle w:val="141"/>
              <w:spacing w:line="320" w:lineRule="exact"/>
              <w:jc w:val="right"/>
            </w:pPr>
            <w:r w:rsidRPr="00F448A8">
              <w:t>952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B50739" w:rsidRPr="00F448A8" w:rsidRDefault="00F117EF" w:rsidP="00340F63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-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50739" w:rsidRPr="00F448A8" w:rsidRDefault="00F117EF" w:rsidP="00E70E7B">
            <w:pPr>
              <w:pStyle w:val="141"/>
              <w:spacing w:line="320" w:lineRule="exact"/>
              <w:jc w:val="right"/>
            </w:pPr>
            <w:r w:rsidRPr="00F448A8">
              <w:rPr>
                <w:rFonts w:hint="eastAsia"/>
              </w:rPr>
              <w:t>4</w:t>
            </w:r>
            <w:r w:rsidR="00E70E7B" w:rsidRPr="00F448A8"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:rsidR="00B50739" w:rsidRPr="00F448A8" w:rsidRDefault="00E70E7B" w:rsidP="00F448A8">
            <w:pPr>
              <w:pStyle w:val="141"/>
              <w:spacing w:line="320" w:lineRule="exact"/>
              <w:jc w:val="right"/>
            </w:pPr>
            <w:r w:rsidRPr="00F448A8">
              <w:t>1,85</w:t>
            </w:r>
            <w:r w:rsidR="00F448A8" w:rsidRPr="00F448A8">
              <w:t>4</w:t>
            </w:r>
          </w:p>
        </w:tc>
      </w:tr>
      <w:tr w:rsidR="007A3554" w:rsidRPr="00583EC5" w:rsidTr="00340F63">
        <w:trPr>
          <w:trHeight w:val="310"/>
        </w:trPr>
        <w:tc>
          <w:tcPr>
            <w:tcW w:w="1242" w:type="dxa"/>
            <w:shd w:val="clear" w:color="auto" w:fill="auto"/>
          </w:tcPr>
          <w:p w:rsidR="007A3554" w:rsidRDefault="007A3554" w:rsidP="007A3554">
            <w:pPr>
              <w:pStyle w:val="141"/>
              <w:spacing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80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,440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t>75</w:t>
            </w:r>
          </w:p>
        </w:tc>
        <w:tc>
          <w:tcPr>
            <w:tcW w:w="1075" w:type="dxa"/>
            <w:shd w:val="clear" w:color="auto" w:fill="auto"/>
            <w:vAlign w:val="center"/>
          </w:tcPr>
          <w:p w:rsidR="007A3554" w:rsidRDefault="00E70E7B" w:rsidP="00340F63">
            <w:pPr>
              <w:pStyle w:val="141"/>
              <w:spacing w:line="320" w:lineRule="exact"/>
              <w:jc w:val="right"/>
              <w:rPr>
                <w:rFonts w:hint="eastAsia"/>
              </w:rPr>
            </w:pPr>
            <w:r>
              <w:t>3,240</w:t>
            </w:r>
          </w:p>
        </w:tc>
      </w:tr>
    </w:tbl>
    <w:p w:rsidR="00B50739" w:rsidRDefault="00F117EF" w:rsidP="00DC7DEF">
      <w:pPr>
        <w:pStyle w:val="141"/>
        <w:ind w:leftChars="-50" w:left="1074" w:hangingChars="500" w:hanging="1216"/>
      </w:pPr>
      <w:r>
        <w:rPr>
          <w:rFonts w:hint="eastAsia"/>
        </w:rPr>
        <w:t>說    明：表列資料11</w:t>
      </w:r>
      <w:r w:rsidR="003109BF">
        <w:t>2</w:t>
      </w:r>
      <w:r>
        <w:rPr>
          <w:rFonts w:hint="eastAsia"/>
        </w:rPr>
        <w:t>年度</w:t>
      </w:r>
      <w:r w:rsidR="003109BF">
        <w:rPr>
          <w:rFonts w:hint="eastAsia"/>
        </w:rPr>
        <w:t>以前</w:t>
      </w:r>
      <w:r>
        <w:rPr>
          <w:rFonts w:hint="eastAsia"/>
        </w:rPr>
        <w:t>為審定決算數，11</w:t>
      </w:r>
      <w:r w:rsidR="003109BF">
        <w:t>3</w:t>
      </w:r>
      <w:r>
        <w:rPr>
          <w:rFonts w:hint="eastAsia"/>
        </w:rPr>
        <w:t>年度為自編決算數，</w:t>
      </w:r>
      <w:r w:rsidR="000004D3">
        <w:rPr>
          <w:rFonts w:hint="eastAsia"/>
        </w:rPr>
        <w:t>114</w:t>
      </w:r>
      <w:r>
        <w:rPr>
          <w:rFonts w:hint="eastAsia"/>
        </w:rPr>
        <w:t>年度為預算案數。</w:t>
      </w:r>
    </w:p>
    <w:p w:rsidR="00F117EF" w:rsidRDefault="00F117EF" w:rsidP="00450736">
      <w:pPr>
        <w:pStyle w:val="141"/>
        <w:ind w:leftChars="-50" w:left="1074" w:hangingChars="500" w:hanging="1216"/>
      </w:pPr>
      <w:r>
        <w:rPr>
          <w:rFonts w:hint="eastAsia"/>
        </w:rPr>
        <w:t>資料來源：損失補償基金會提供。</w:t>
      </w:r>
    </w:p>
    <w:sectPr w:rsidR="00F117EF" w:rsidSect="00754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674" w:rsidRDefault="0020067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00674" w:rsidRDefault="0020067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C931D0" w:rsidP="00C931D0">
    <w:pPr>
      <w:pStyle w:val="af"/>
      <w:ind w:leftChars="0" w:left="0" w:firstLineChars="0" w:firstLine="0"/>
      <w:jc w:val="center"/>
    </w:pPr>
    <w:r>
      <w:t>81-</w:t>
    </w:r>
    <w:r w:rsidR="00636A9E">
      <w:fldChar w:fldCharType="begin"/>
    </w:r>
    <w:r w:rsidR="00636A9E">
      <w:instrText>PAGE   \* MERGEFORMAT</w:instrText>
    </w:r>
    <w:r w:rsidR="00636A9E">
      <w:fldChar w:fldCharType="separate"/>
    </w:r>
    <w:r w:rsidR="00B4145A" w:rsidRPr="00B4145A">
      <w:rPr>
        <w:noProof/>
        <w:lang w:val="zh-TW"/>
      </w:rPr>
      <w:t>3</w:t>
    </w:r>
    <w:r w:rsidR="00636A9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674" w:rsidRDefault="0020067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00674" w:rsidRDefault="0020067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636A9E" w:rsidRPr="0016347F" w:rsidRDefault="00636A9E" w:rsidP="00837F8D">
      <w:pPr>
        <w:pStyle w:val="141"/>
        <w:ind w:leftChars="1" w:left="156" w:hangingChars="63" w:hanging="153"/>
        <w:jc w:val="both"/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損失補償</w:t>
      </w:r>
      <w:r w:rsidRPr="0016347F">
        <w:rPr>
          <w:rFonts w:hint="eastAsia"/>
        </w:rPr>
        <w:t>要點第5點</w:t>
      </w:r>
      <w:r>
        <w:rPr>
          <w:rFonts w:hint="eastAsia"/>
        </w:rPr>
        <w:t>第1項</w:t>
      </w:r>
      <w:r w:rsidRPr="0016347F">
        <w:rPr>
          <w:rFonts w:hint="eastAsia"/>
        </w:rPr>
        <w:t>規定回溯補償金用途如下：「1.辦理兒童、少年、身心障礙者、老人福利。2.充實衛生、醫療及長期照顧資源。3.災害補助及急難救助。4.文化及民族教育活動。5.經濟產業及基礎建設事項。6.舉辦原住民族傳統祭典。7.交通補助。8.各級學校學生獎助學金。9.部落或社區發展及營造。10.生態保育。11.原住民族國際交流。12.其他促進蘭嶼雅美（達悟）族人生活福祉事項。13.損失補償基金會不動產、動產之取得及處分。14.其他與損失補償基金會宗旨相關業務事項。」</w:t>
      </w:r>
    </w:p>
  </w:footnote>
  <w:footnote w:id="2">
    <w:p w:rsidR="002F0169" w:rsidRPr="002F0169" w:rsidRDefault="002F0169" w:rsidP="005F09B6">
      <w:pPr>
        <w:pStyle w:val="141"/>
        <w:ind w:leftChars="1" w:left="156" w:hangingChars="63" w:hanging="153"/>
        <w:jc w:val="both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 w:rsidR="005F09B6">
        <w:rPr>
          <w:rFonts w:hint="eastAsia"/>
        </w:rPr>
        <w:t>依</w:t>
      </w:r>
      <w:r w:rsidR="006747D4">
        <w:rPr>
          <w:rFonts w:hint="eastAsia"/>
        </w:rPr>
        <w:t>「</w:t>
      </w:r>
      <w:r w:rsidR="005F09B6">
        <w:rPr>
          <w:rFonts w:hint="eastAsia"/>
        </w:rPr>
        <w:t>照顧雅美(達悟)族55歲以上老人生活紓困救助作業要點</w:t>
      </w:r>
      <w:r w:rsidR="006747D4">
        <w:rPr>
          <w:rFonts w:hint="eastAsia"/>
        </w:rPr>
        <w:t>」</w:t>
      </w:r>
      <w:r w:rsidR="005F09B6">
        <w:rPr>
          <w:rFonts w:hint="eastAsia"/>
        </w:rPr>
        <w:t>規定</w:t>
      </w:r>
      <w:r w:rsidR="006747D4">
        <w:rPr>
          <w:rFonts w:hint="eastAsia"/>
        </w:rPr>
        <w:t>略以</w:t>
      </w:r>
      <w:r w:rsidR="005F09B6">
        <w:rPr>
          <w:rFonts w:hint="eastAsia"/>
        </w:rPr>
        <w:t>，本項補助申請資格僅限「設籍蘭嶼鄉年滿55歲以上之雅美(達悟)族籍老人」，以救助1年為限，每人每月新臺幣3</w:t>
      </w:r>
      <w:r w:rsidR="005F09B6">
        <w:t>,600</w:t>
      </w:r>
      <w:r w:rsidR="005F09B6">
        <w:rPr>
          <w:rFonts w:hint="eastAsia"/>
        </w:rPr>
        <w:t>元整，於每季第三個月撥入受救助者帳戶內。</w:t>
      </w:r>
    </w:p>
  </w:footnote>
  <w:footnote w:id="3">
    <w:p w:rsidR="00636A9E" w:rsidRPr="00BB6207" w:rsidRDefault="00636A9E" w:rsidP="000264CC">
      <w:pPr>
        <w:pStyle w:val="141"/>
        <w:ind w:leftChars="1" w:left="156" w:hangingChars="63" w:hanging="153"/>
        <w:jc w:val="both"/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根據損失補償基金會</w:t>
      </w:r>
      <w:r w:rsidR="00FF5E6D">
        <w:rPr>
          <w:rFonts w:hint="eastAsia"/>
        </w:rPr>
        <w:t>表示</w:t>
      </w:r>
      <w:r w:rsidRPr="00BB6207">
        <w:rPr>
          <w:rFonts w:hint="eastAsia"/>
        </w:rPr>
        <w:t>，該基金會</w:t>
      </w:r>
      <w:r w:rsidR="00F448A8">
        <w:rPr>
          <w:rFonts w:hint="eastAsia"/>
        </w:rPr>
        <w:t>截至1</w:t>
      </w:r>
      <w:r w:rsidR="00F448A8">
        <w:t>13</w:t>
      </w:r>
      <w:r w:rsidR="00F448A8">
        <w:rPr>
          <w:rFonts w:hint="eastAsia"/>
        </w:rPr>
        <w:t>年底</w:t>
      </w:r>
      <w:r w:rsidRPr="00BB6207">
        <w:rPr>
          <w:rFonts w:hint="eastAsia"/>
        </w:rPr>
        <w:t>補助要點計有</w:t>
      </w:r>
      <w:r w:rsidRPr="00F448A8">
        <w:rPr>
          <w:rFonts w:hint="eastAsia"/>
        </w:rPr>
        <w:t>：「經濟產業及基礎建設」、「照顧雅美(達悟)族55歲以上老人生活紓困」、「衛生醫療及長期照顧資源」、「災害補助」、「蘭嶼雅美(達悟)族急難救助」、「推展及振興雅美(達悟)族各項文化及民族教育活動」、「推動部落或社區發展及營造輔導」、「蘭嶼地區環境維護生態保育補助」、「促進蘭嶼雅美(達悟)族人福祉事項」、「蘭嶼雅美(達悟)族教育、職訓及人才培育獎勵」、「雅美(達悟)族0~3歲嬰幼兒生活扶育津貼」、「輔導雅美(達悟)族舉辦原住民族傳統祭典活動補助」及「</w:t>
      </w:r>
      <w:r w:rsidRPr="00F448A8">
        <w:t>辦理原住民族國際交流活動</w:t>
      </w:r>
      <w:r w:rsidR="003A2101">
        <w:rPr>
          <w:rFonts w:hint="eastAsia"/>
        </w:rPr>
        <w:t>補助</w:t>
      </w:r>
      <w:r w:rsidRPr="00F448A8">
        <w:rPr>
          <w:rFonts w:hint="eastAsia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D6D1B"/>
    <w:rsid w:val="000004D3"/>
    <w:rsid w:val="00025896"/>
    <w:rsid w:val="000264CC"/>
    <w:rsid w:val="0004430A"/>
    <w:rsid w:val="00044EE4"/>
    <w:rsid w:val="0004730B"/>
    <w:rsid w:val="000579C5"/>
    <w:rsid w:val="00067EF5"/>
    <w:rsid w:val="00080B5C"/>
    <w:rsid w:val="00091190"/>
    <w:rsid w:val="000941F7"/>
    <w:rsid w:val="000952FA"/>
    <w:rsid w:val="0009710A"/>
    <w:rsid w:val="000D369C"/>
    <w:rsid w:val="000D5F9B"/>
    <w:rsid w:val="000F71B8"/>
    <w:rsid w:val="00111ADD"/>
    <w:rsid w:val="001360CA"/>
    <w:rsid w:val="00150075"/>
    <w:rsid w:val="0016347F"/>
    <w:rsid w:val="00191E2D"/>
    <w:rsid w:val="00192A98"/>
    <w:rsid w:val="001A76E5"/>
    <w:rsid w:val="001B36DA"/>
    <w:rsid w:val="001C6D75"/>
    <w:rsid w:val="001D02F0"/>
    <w:rsid w:val="001E29FA"/>
    <w:rsid w:val="00200674"/>
    <w:rsid w:val="0020267F"/>
    <w:rsid w:val="00207199"/>
    <w:rsid w:val="00221790"/>
    <w:rsid w:val="00224619"/>
    <w:rsid w:val="00242F52"/>
    <w:rsid w:val="0024340F"/>
    <w:rsid w:val="00255789"/>
    <w:rsid w:val="00256711"/>
    <w:rsid w:val="00260132"/>
    <w:rsid w:val="002631EE"/>
    <w:rsid w:val="002642D1"/>
    <w:rsid w:val="0029242D"/>
    <w:rsid w:val="002948C6"/>
    <w:rsid w:val="00297807"/>
    <w:rsid w:val="002B30A5"/>
    <w:rsid w:val="002C1419"/>
    <w:rsid w:val="002D4428"/>
    <w:rsid w:val="002E1AD1"/>
    <w:rsid w:val="002E1FF8"/>
    <w:rsid w:val="002F0169"/>
    <w:rsid w:val="00306D54"/>
    <w:rsid w:val="003109BF"/>
    <w:rsid w:val="0031202B"/>
    <w:rsid w:val="00312358"/>
    <w:rsid w:val="00326B88"/>
    <w:rsid w:val="00331CFF"/>
    <w:rsid w:val="00340F63"/>
    <w:rsid w:val="00345790"/>
    <w:rsid w:val="003567EF"/>
    <w:rsid w:val="00361DAC"/>
    <w:rsid w:val="00365BBB"/>
    <w:rsid w:val="0037226A"/>
    <w:rsid w:val="00377C01"/>
    <w:rsid w:val="003902A3"/>
    <w:rsid w:val="00390EC1"/>
    <w:rsid w:val="00391323"/>
    <w:rsid w:val="003A2101"/>
    <w:rsid w:val="003E4FF4"/>
    <w:rsid w:val="0042472B"/>
    <w:rsid w:val="0043356C"/>
    <w:rsid w:val="00435CC0"/>
    <w:rsid w:val="004407D7"/>
    <w:rsid w:val="004431D6"/>
    <w:rsid w:val="00450736"/>
    <w:rsid w:val="004575CF"/>
    <w:rsid w:val="004622A1"/>
    <w:rsid w:val="0046497F"/>
    <w:rsid w:val="00470E5E"/>
    <w:rsid w:val="004713FB"/>
    <w:rsid w:val="00487735"/>
    <w:rsid w:val="00490DC3"/>
    <w:rsid w:val="004A2A84"/>
    <w:rsid w:val="004A7DDA"/>
    <w:rsid w:val="004B1F60"/>
    <w:rsid w:val="004C2933"/>
    <w:rsid w:val="004E13E6"/>
    <w:rsid w:val="004F0613"/>
    <w:rsid w:val="004F07A1"/>
    <w:rsid w:val="0050324F"/>
    <w:rsid w:val="00504B6A"/>
    <w:rsid w:val="00510944"/>
    <w:rsid w:val="00511C1A"/>
    <w:rsid w:val="00532593"/>
    <w:rsid w:val="00542B62"/>
    <w:rsid w:val="00555E46"/>
    <w:rsid w:val="005560CE"/>
    <w:rsid w:val="00556702"/>
    <w:rsid w:val="005759AA"/>
    <w:rsid w:val="00583EC5"/>
    <w:rsid w:val="00584CC3"/>
    <w:rsid w:val="00591ECE"/>
    <w:rsid w:val="00593B35"/>
    <w:rsid w:val="005B2131"/>
    <w:rsid w:val="005B66B5"/>
    <w:rsid w:val="005D1921"/>
    <w:rsid w:val="005E3144"/>
    <w:rsid w:val="005F09B6"/>
    <w:rsid w:val="005F3399"/>
    <w:rsid w:val="0060180A"/>
    <w:rsid w:val="00602439"/>
    <w:rsid w:val="00612AE9"/>
    <w:rsid w:val="00616935"/>
    <w:rsid w:val="00621A7E"/>
    <w:rsid w:val="006220DB"/>
    <w:rsid w:val="00636A9E"/>
    <w:rsid w:val="006747D4"/>
    <w:rsid w:val="00691FDF"/>
    <w:rsid w:val="006B10DE"/>
    <w:rsid w:val="006B3E5D"/>
    <w:rsid w:val="006C207B"/>
    <w:rsid w:val="006C53B9"/>
    <w:rsid w:val="006D1478"/>
    <w:rsid w:val="006D2FC7"/>
    <w:rsid w:val="006D41B2"/>
    <w:rsid w:val="006D48E4"/>
    <w:rsid w:val="006D628A"/>
    <w:rsid w:val="006E37D9"/>
    <w:rsid w:val="007015A1"/>
    <w:rsid w:val="00711546"/>
    <w:rsid w:val="00712B9B"/>
    <w:rsid w:val="0071427E"/>
    <w:rsid w:val="00727BD9"/>
    <w:rsid w:val="00730E7B"/>
    <w:rsid w:val="007323D5"/>
    <w:rsid w:val="00744408"/>
    <w:rsid w:val="00752AA4"/>
    <w:rsid w:val="00754612"/>
    <w:rsid w:val="00765E55"/>
    <w:rsid w:val="007717B2"/>
    <w:rsid w:val="00773F12"/>
    <w:rsid w:val="00774E49"/>
    <w:rsid w:val="00780595"/>
    <w:rsid w:val="00787F23"/>
    <w:rsid w:val="007916BB"/>
    <w:rsid w:val="0079381E"/>
    <w:rsid w:val="00795DBD"/>
    <w:rsid w:val="007A3554"/>
    <w:rsid w:val="007A3956"/>
    <w:rsid w:val="007A7023"/>
    <w:rsid w:val="007B2056"/>
    <w:rsid w:val="007C13CF"/>
    <w:rsid w:val="007C2C98"/>
    <w:rsid w:val="007D2054"/>
    <w:rsid w:val="007D4762"/>
    <w:rsid w:val="007F698D"/>
    <w:rsid w:val="007F7B56"/>
    <w:rsid w:val="008016F2"/>
    <w:rsid w:val="00811D3C"/>
    <w:rsid w:val="0082040C"/>
    <w:rsid w:val="00821AAD"/>
    <w:rsid w:val="00827174"/>
    <w:rsid w:val="00837F8D"/>
    <w:rsid w:val="008442FF"/>
    <w:rsid w:val="008A2B8D"/>
    <w:rsid w:val="008D5125"/>
    <w:rsid w:val="008D7C3E"/>
    <w:rsid w:val="008E6D7F"/>
    <w:rsid w:val="008F0C03"/>
    <w:rsid w:val="00900967"/>
    <w:rsid w:val="00915733"/>
    <w:rsid w:val="00925610"/>
    <w:rsid w:val="00946D45"/>
    <w:rsid w:val="009712DB"/>
    <w:rsid w:val="00976DF7"/>
    <w:rsid w:val="00977539"/>
    <w:rsid w:val="009847BD"/>
    <w:rsid w:val="0099419E"/>
    <w:rsid w:val="009A0766"/>
    <w:rsid w:val="009B39BD"/>
    <w:rsid w:val="009C7A18"/>
    <w:rsid w:val="009E36C9"/>
    <w:rsid w:val="009E7106"/>
    <w:rsid w:val="009F5CDB"/>
    <w:rsid w:val="00A02D61"/>
    <w:rsid w:val="00A05FEE"/>
    <w:rsid w:val="00A263A1"/>
    <w:rsid w:val="00A40F64"/>
    <w:rsid w:val="00A501E3"/>
    <w:rsid w:val="00A56C11"/>
    <w:rsid w:val="00A76B66"/>
    <w:rsid w:val="00A77700"/>
    <w:rsid w:val="00A80D03"/>
    <w:rsid w:val="00A94810"/>
    <w:rsid w:val="00A96B12"/>
    <w:rsid w:val="00AA0EE1"/>
    <w:rsid w:val="00AA554D"/>
    <w:rsid w:val="00AB473A"/>
    <w:rsid w:val="00AE5131"/>
    <w:rsid w:val="00AF29EB"/>
    <w:rsid w:val="00AF43D8"/>
    <w:rsid w:val="00B01DFE"/>
    <w:rsid w:val="00B4145A"/>
    <w:rsid w:val="00B44007"/>
    <w:rsid w:val="00B45AF1"/>
    <w:rsid w:val="00B50739"/>
    <w:rsid w:val="00B56AF9"/>
    <w:rsid w:val="00B716C0"/>
    <w:rsid w:val="00B75356"/>
    <w:rsid w:val="00B93D74"/>
    <w:rsid w:val="00B96DD5"/>
    <w:rsid w:val="00BB4C45"/>
    <w:rsid w:val="00BB6207"/>
    <w:rsid w:val="00BD052C"/>
    <w:rsid w:val="00BD0EE5"/>
    <w:rsid w:val="00BE32E7"/>
    <w:rsid w:val="00C16525"/>
    <w:rsid w:val="00C2162F"/>
    <w:rsid w:val="00C22FE4"/>
    <w:rsid w:val="00C23C49"/>
    <w:rsid w:val="00C5354F"/>
    <w:rsid w:val="00C931D0"/>
    <w:rsid w:val="00C968C8"/>
    <w:rsid w:val="00C97776"/>
    <w:rsid w:val="00CA28C8"/>
    <w:rsid w:val="00CC5955"/>
    <w:rsid w:val="00CC63D2"/>
    <w:rsid w:val="00CC6647"/>
    <w:rsid w:val="00CD1C55"/>
    <w:rsid w:val="00CD1FBB"/>
    <w:rsid w:val="00CF307E"/>
    <w:rsid w:val="00D07453"/>
    <w:rsid w:val="00D10692"/>
    <w:rsid w:val="00D17F4C"/>
    <w:rsid w:val="00D21FAC"/>
    <w:rsid w:val="00D2513C"/>
    <w:rsid w:val="00D25E2D"/>
    <w:rsid w:val="00D43E20"/>
    <w:rsid w:val="00D673E2"/>
    <w:rsid w:val="00D71B67"/>
    <w:rsid w:val="00D760F2"/>
    <w:rsid w:val="00D84CB6"/>
    <w:rsid w:val="00DA4900"/>
    <w:rsid w:val="00DB1BD6"/>
    <w:rsid w:val="00DC2DEF"/>
    <w:rsid w:val="00DC7DEF"/>
    <w:rsid w:val="00DD17D6"/>
    <w:rsid w:val="00DD1B22"/>
    <w:rsid w:val="00DD6A5D"/>
    <w:rsid w:val="00DD72CC"/>
    <w:rsid w:val="00DE49F2"/>
    <w:rsid w:val="00DE55C7"/>
    <w:rsid w:val="00DF6F8D"/>
    <w:rsid w:val="00E06A67"/>
    <w:rsid w:val="00E07739"/>
    <w:rsid w:val="00E233C4"/>
    <w:rsid w:val="00E23514"/>
    <w:rsid w:val="00E308EA"/>
    <w:rsid w:val="00E4028F"/>
    <w:rsid w:val="00E5404E"/>
    <w:rsid w:val="00E63372"/>
    <w:rsid w:val="00E70E7B"/>
    <w:rsid w:val="00E745E8"/>
    <w:rsid w:val="00E80B0E"/>
    <w:rsid w:val="00E86358"/>
    <w:rsid w:val="00EA3609"/>
    <w:rsid w:val="00EC28D8"/>
    <w:rsid w:val="00ED33E8"/>
    <w:rsid w:val="00ED7F58"/>
    <w:rsid w:val="00F1133A"/>
    <w:rsid w:val="00F117EF"/>
    <w:rsid w:val="00F12C44"/>
    <w:rsid w:val="00F21A42"/>
    <w:rsid w:val="00F22013"/>
    <w:rsid w:val="00F220CF"/>
    <w:rsid w:val="00F317B1"/>
    <w:rsid w:val="00F3182A"/>
    <w:rsid w:val="00F408B5"/>
    <w:rsid w:val="00F448A8"/>
    <w:rsid w:val="00F64F48"/>
    <w:rsid w:val="00F67FE4"/>
    <w:rsid w:val="00FD2236"/>
    <w:rsid w:val="00FD3048"/>
    <w:rsid w:val="00FD3213"/>
    <w:rsid w:val="00FD6B00"/>
    <w:rsid w:val="00FD6D1B"/>
    <w:rsid w:val="00FE35E5"/>
    <w:rsid w:val="00FF5E6D"/>
    <w:rsid w:val="00FF67D9"/>
    <w:rsid w:val="00FF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AutoShape 3"/>
      </o:rules>
    </o:shapelayout>
  </w:shapeDefaults>
  <w:decimalSymbol w:val="."/>
  <w:listSeparator w:val=","/>
  <w15:chartTrackingRefBased/>
  <w15:docId w15:val="{8E6EA8C1-8C28-4273-88C4-77C7708D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D6D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059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595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59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97807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頁首 字元"/>
    <w:link w:val="ad"/>
    <w:uiPriority w:val="99"/>
    <w:rsid w:val="00D71B6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D71B67"/>
    <w:rPr>
      <w:rFonts w:ascii="標楷體" w:eastAsia="標楷體"/>
      <w:snapToGrid w:val="0"/>
      <w:kern w:val="2"/>
    </w:rPr>
  </w:style>
  <w:style w:type="character" w:customStyle="1" w:styleId="aa">
    <w:name w:val="報告名稱 字元"/>
    <w:link w:val="a9"/>
    <w:rsid w:val="00FD6D1B"/>
    <w:rPr>
      <w:rFonts w:ascii="標楷體" w:eastAsia="標楷體"/>
      <w:b/>
      <w:snapToGrid w:val="0"/>
      <w:kern w:val="2"/>
      <w:sz w:val="36"/>
      <w:szCs w:val="28"/>
    </w:rPr>
  </w:style>
  <w:style w:type="table" w:styleId="af1">
    <w:name w:val="Table Grid"/>
    <w:basedOn w:val="a1"/>
    <w:uiPriority w:val="59"/>
    <w:rsid w:val="00243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semiHidden/>
    <w:unhideWhenUsed/>
    <w:rsid w:val="002631EE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2631EE"/>
    <w:rPr>
      <w:rFonts w:ascii="標楷體" w:eastAsia="標楷體"/>
      <w:snapToGrid w:val="0"/>
      <w:kern w:val="2"/>
    </w:rPr>
  </w:style>
  <w:style w:type="character" w:styleId="af4">
    <w:name w:val="footnote reference"/>
    <w:uiPriority w:val="99"/>
    <w:semiHidden/>
    <w:unhideWhenUsed/>
    <w:rsid w:val="002631EE"/>
    <w:rPr>
      <w:vertAlign w:val="superscript"/>
    </w:rPr>
  </w:style>
  <w:style w:type="character" w:customStyle="1" w:styleId="142">
    <w:name w:val="表格內文(14行高) 字元"/>
    <w:link w:val="141"/>
    <w:rsid w:val="005B2131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標題 1 字元"/>
    <w:link w:val="1"/>
    <w:uiPriority w:val="9"/>
    <w:rsid w:val="0078059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0595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059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5">
    <w:name w:val="Hyperlink"/>
    <w:uiPriority w:val="99"/>
    <w:unhideWhenUsed/>
    <w:rsid w:val="00780595"/>
    <w:rPr>
      <w:color w:val="0563C1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CF307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CF307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dblhtitle">
    <w:name w:val="dblh__title"/>
    <w:rsid w:val="00BB6207"/>
  </w:style>
  <w:style w:type="character" w:styleId="af8">
    <w:name w:val="Emphasis"/>
    <w:uiPriority w:val="20"/>
    <w:qFormat/>
    <w:rsid w:val="00DC2DEF"/>
    <w:rPr>
      <w:i/>
      <w:iCs/>
    </w:rPr>
  </w:style>
  <w:style w:type="paragraph" w:styleId="af9">
    <w:name w:val="Body Text"/>
    <w:basedOn w:val="a"/>
    <w:link w:val="afa"/>
    <w:rsid w:val="00556702"/>
    <w:pPr>
      <w:spacing w:after="120"/>
    </w:pPr>
  </w:style>
  <w:style w:type="character" w:customStyle="1" w:styleId="afa">
    <w:name w:val="本文 字元"/>
    <w:link w:val="af9"/>
    <w:rsid w:val="0055670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9C8BB-7402-4DCF-A152-7A3FAD95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292</Words>
  <Characters>1668</Characters>
  <Application>Microsoft Office Word</Application>
  <DocSecurity>0</DocSecurity>
  <Lines>13</Lines>
  <Paragraphs>3</Paragraphs>
  <ScaleCrop>false</ScaleCrop>
  <Company>HOME</Company>
  <LinksUpToDate>false</LinksUpToDate>
  <CharactersWithSpaces>1957</CharactersWithSpaces>
  <SharedDoc>false</SharedDoc>
  <HLinks>
    <vt:vector size="18" baseType="variant">
      <vt:variant>
        <vt:i4>1703990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_Toc194333046</vt:lpwstr>
      </vt:variant>
      <vt:variant>
        <vt:i4>1703990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_Toc194333045</vt:lpwstr>
      </vt:variant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_Toc194333044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2025-04-14T01:27:00Z</cp:lastPrinted>
  <dcterms:created xsi:type="dcterms:W3CDTF">2025-04-24T07:31:00Z</dcterms:created>
  <dcterms:modified xsi:type="dcterms:W3CDTF">2025-04-24T07:31:00Z</dcterms:modified>
</cp:coreProperties>
</file>