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0E168" w14:textId="5A23B250" w:rsidR="00064D29" w:rsidRPr="00452A7B" w:rsidRDefault="000A3B27">
      <w:pPr>
        <w:pStyle w:val="title"/>
        <w:rPr>
          <w:position w:val="20"/>
        </w:rPr>
      </w:pPr>
      <w:r w:rsidRPr="00452A7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81E24AA" wp14:editId="7F52AB1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A4EB2F" w14:textId="7D9C47BA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67DF32AD" w14:textId="6F78B4BC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1E24AA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0EA4EB2F" w14:textId="7D9C47BA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67DF32AD" w14:textId="6F78B4BC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52A7B">
        <w:rPr>
          <w:rFonts w:hint="eastAsia"/>
          <w:position w:val="20"/>
        </w:rPr>
        <w:t>立法院</w:t>
      </w:r>
      <w:bookmarkStart w:id="3" w:name="單位名稱"/>
      <w:bookmarkEnd w:id="3"/>
      <w:r w:rsidR="008A0600" w:rsidRPr="00452A7B">
        <w:rPr>
          <w:rFonts w:hint="eastAsia"/>
          <w:position w:val="20"/>
        </w:rPr>
        <w:t>內政委員會</w:t>
      </w:r>
      <w:r w:rsidR="00064D29" w:rsidRPr="00452A7B">
        <w:rPr>
          <w:rFonts w:hint="eastAsia"/>
          <w:position w:val="20"/>
        </w:rPr>
        <w:t xml:space="preserve">　開會通知單</w:t>
      </w:r>
    </w:p>
    <w:p w14:paraId="22C4158B" w14:textId="16296A30" w:rsidR="00064D29" w:rsidRPr="00452A7B" w:rsidRDefault="00064D29">
      <w:pPr>
        <w:pStyle w:val="titlespace"/>
      </w:pPr>
    </w:p>
    <w:p w14:paraId="577B4944" w14:textId="77777777" w:rsidR="00064D29" w:rsidRPr="00452A7B" w:rsidRDefault="00064D29">
      <w:pPr>
        <w:pStyle w:val="space2"/>
      </w:pPr>
    </w:p>
    <w:p w14:paraId="2FB69264" w14:textId="77777777" w:rsidR="00064D29" w:rsidRPr="00452A7B" w:rsidRDefault="00064D29">
      <w:pPr>
        <w:pStyle w:val="space2"/>
      </w:pPr>
    </w:p>
    <w:p w14:paraId="0A1AD442" w14:textId="3C38C882" w:rsidR="00064D29" w:rsidRPr="00452A7B" w:rsidRDefault="00064D29">
      <w:pPr>
        <w:pStyle w:val="ae"/>
        <w:spacing w:line="360" w:lineRule="exact"/>
      </w:pPr>
      <w:r w:rsidRPr="00452A7B">
        <w:rPr>
          <w:rFonts w:hint="eastAsia"/>
        </w:rPr>
        <w:t>受文者：</w:t>
      </w:r>
      <w:bookmarkStart w:id="4" w:name="受文者"/>
      <w:bookmarkEnd w:id="4"/>
      <w:r w:rsidR="00E41777" w:rsidRPr="00E41777">
        <w:rPr>
          <w:rFonts w:hint="eastAsia"/>
        </w:rPr>
        <w:t>本會委員</w:t>
      </w:r>
    </w:p>
    <w:p w14:paraId="424D97DB" w14:textId="77777777" w:rsidR="00064D29" w:rsidRPr="00452A7B" w:rsidRDefault="00064D29">
      <w:pPr>
        <w:pStyle w:val="space"/>
      </w:pPr>
    </w:p>
    <w:p w14:paraId="35C78905" w14:textId="3EAE8215" w:rsidR="00064D29" w:rsidRPr="00452A7B" w:rsidRDefault="00064D29">
      <w:pPr>
        <w:pStyle w:val="af"/>
        <w:spacing w:line="240" w:lineRule="exact"/>
      </w:pPr>
      <w:r w:rsidRPr="00452A7B">
        <w:fldChar w:fldCharType="begin"/>
      </w:r>
      <w:r w:rsidRPr="00452A7B">
        <w:instrText xml:space="preserve"> </w:instrText>
      </w:r>
      <w:r w:rsidRPr="00452A7B">
        <w:rPr>
          <w:rFonts w:hint="eastAsia"/>
        </w:rPr>
        <w:instrText>MACROBUTTON  DocDispatch 發文日期：</w:instrText>
      </w:r>
      <w:r w:rsidRPr="00452A7B">
        <w:fldChar w:fldCharType="end"/>
      </w:r>
      <w:bookmarkStart w:id="5" w:name="發文日期"/>
      <w:bookmarkEnd w:id="5"/>
      <w:r w:rsidR="00BA4A75" w:rsidRPr="00452A7B">
        <w:rPr>
          <w:rFonts w:hint="eastAsia"/>
        </w:rPr>
        <w:t>中華民國114年5月1日</w:t>
      </w:r>
    </w:p>
    <w:p w14:paraId="42E06433" w14:textId="61FF99E6" w:rsidR="00064D29" w:rsidRPr="00452A7B" w:rsidRDefault="00064D29">
      <w:pPr>
        <w:pStyle w:val="af"/>
        <w:spacing w:line="240" w:lineRule="exact"/>
      </w:pPr>
      <w:r w:rsidRPr="00452A7B">
        <w:rPr>
          <w:rFonts w:hint="eastAsia"/>
        </w:rPr>
        <w:t>發文字號：</w:t>
      </w:r>
      <w:bookmarkStart w:id="6" w:name="發文字號"/>
      <w:bookmarkEnd w:id="6"/>
      <w:r w:rsidR="00AE2C2E">
        <w:rPr>
          <w:rFonts w:hint="eastAsia"/>
        </w:rPr>
        <w:t>台立內字第</w:t>
      </w:r>
      <w:r w:rsidR="00AE2C2E">
        <w:t>1144000634號</w:t>
      </w:r>
    </w:p>
    <w:p w14:paraId="3570DB22" w14:textId="1E86B330" w:rsidR="00064D29" w:rsidRPr="00452A7B" w:rsidRDefault="00064D29">
      <w:pPr>
        <w:pStyle w:val="af"/>
        <w:spacing w:line="240" w:lineRule="exact"/>
      </w:pPr>
      <w:r w:rsidRPr="00452A7B">
        <w:fldChar w:fldCharType="begin"/>
      </w:r>
      <w:r w:rsidRPr="00452A7B">
        <w:instrText xml:space="preserve"> </w:instrText>
      </w:r>
      <w:r w:rsidRPr="00452A7B">
        <w:rPr>
          <w:rFonts w:hint="eastAsia"/>
        </w:rPr>
        <w:instrText>MACROBUTTON  DocSpeed 速別：</w:instrText>
      </w:r>
      <w:r w:rsidRPr="00452A7B">
        <w:fldChar w:fldCharType="end"/>
      </w:r>
      <w:bookmarkStart w:id="7" w:name="速別"/>
      <w:bookmarkEnd w:id="7"/>
      <w:r w:rsidR="00FA0BB5" w:rsidRPr="00452A7B">
        <w:rPr>
          <w:rFonts w:hint="eastAsia"/>
        </w:rPr>
        <w:t>最速件</w:t>
      </w:r>
    </w:p>
    <w:p w14:paraId="459382B0" w14:textId="77777777" w:rsidR="00064D29" w:rsidRPr="00452A7B" w:rsidRDefault="00064D29">
      <w:pPr>
        <w:pStyle w:val="af"/>
        <w:spacing w:line="240" w:lineRule="exact"/>
      </w:pPr>
      <w:r w:rsidRPr="00452A7B">
        <w:fldChar w:fldCharType="begin"/>
      </w:r>
      <w:r w:rsidRPr="00452A7B">
        <w:instrText xml:space="preserve"> </w:instrText>
      </w:r>
      <w:r w:rsidRPr="00452A7B">
        <w:rPr>
          <w:rFonts w:hint="eastAsia"/>
        </w:rPr>
        <w:instrText>MACROBUTTON  DocSecurity 密等及解密條件或保密期限：</w:instrText>
      </w:r>
      <w:r w:rsidRPr="00452A7B">
        <w:fldChar w:fldCharType="end"/>
      </w:r>
      <w:bookmarkStart w:id="8" w:name="密等及解密條件或保密期限"/>
      <w:bookmarkEnd w:id="8"/>
    </w:p>
    <w:p w14:paraId="1D58784B" w14:textId="52242306" w:rsidR="00FA0BB5" w:rsidRPr="00452A7B" w:rsidRDefault="00FA0BB5" w:rsidP="00FA0BB5">
      <w:pPr>
        <w:snapToGrid w:val="0"/>
        <w:spacing w:line="240" w:lineRule="exact"/>
        <w:ind w:left="731" w:hanging="731"/>
        <w:rPr>
          <w:rFonts w:hAnsi="標楷體"/>
        </w:rPr>
      </w:pPr>
      <w:r w:rsidRPr="00452A7B">
        <w:rPr>
          <w:rFonts w:hAnsi="標楷體" w:hint="eastAsia"/>
        </w:rPr>
        <w:t>附件：</w:t>
      </w:r>
      <w:bookmarkStart w:id="9" w:name="附件"/>
      <w:bookmarkEnd w:id="9"/>
      <w:r w:rsidRPr="00452A7B">
        <w:rPr>
          <w:rFonts w:hAnsi="標楷體" w:hint="eastAsia"/>
        </w:rPr>
        <w:t>議事日程</w:t>
      </w:r>
    </w:p>
    <w:p w14:paraId="660B8B91" w14:textId="77777777" w:rsidR="00FA0BB5" w:rsidRPr="00452A7B" w:rsidRDefault="00FA0BB5" w:rsidP="00FA0BB5">
      <w:pPr>
        <w:snapToGrid w:val="0"/>
        <w:spacing w:line="240" w:lineRule="exact"/>
        <w:ind w:left="731" w:hanging="731"/>
        <w:rPr>
          <w:rFonts w:hAnsi="標楷體"/>
        </w:rPr>
      </w:pPr>
    </w:p>
    <w:p w14:paraId="63F62DF6" w14:textId="77777777" w:rsidR="00FA0BB5" w:rsidRPr="00452A7B" w:rsidRDefault="00FA0BB5" w:rsidP="00FA0BB5">
      <w:pPr>
        <w:snapToGrid w:val="0"/>
        <w:spacing w:line="320" w:lineRule="exact"/>
        <w:ind w:left="1440" w:rightChars="-237" w:right="-569" w:hangingChars="450" w:hanging="1440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開會事由：</w:t>
      </w:r>
      <w:bookmarkStart w:id="10" w:name="開會事由"/>
      <w:bookmarkEnd w:id="10"/>
      <w:r w:rsidRPr="00452A7B">
        <w:rPr>
          <w:rFonts w:hAnsi="標楷體" w:hint="eastAsia"/>
          <w:sz w:val="32"/>
          <w:szCs w:val="32"/>
        </w:rPr>
        <w:t>立法院第11屆第3會期內政委員會第16次全體委員會議</w:t>
      </w:r>
    </w:p>
    <w:p w14:paraId="764E32F8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一、繼續審查委員羅廷</w:t>
      </w:r>
      <w:proofErr w:type="gramStart"/>
      <w:r w:rsidRPr="00452A7B">
        <w:rPr>
          <w:rFonts w:hAnsi="標楷體" w:hint="eastAsia"/>
          <w:sz w:val="32"/>
          <w:szCs w:val="32"/>
        </w:rPr>
        <w:t>瑋</w:t>
      </w:r>
      <w:proofErr w:type="gramEnd"/>
      <w:r w:rsidRPr="00452A7B">
        <w:rPr>
          <w:rFonts w:hAnsi="標楷體" w:hint="eastAsia"/>
          <w:sz w:val="32"/>
          <w:szCs w:val="32"/>
        </w:rPr>
        <w:t>等16人擬具「社會秩序維護法第六十四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310656EB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二、繼續審查委員高金素梅等21人擬具「社會秩序維護法第六十四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5B4154E7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三、繼續審查委員王鴻薇等24人擬具「社會秩序維護法第六十四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74631275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四、繼續審查委員林思銘等22人擬具「社會秩序維護法第六十四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17C80BF7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五、繼續審查委員魯明哲等17人擬具「社會秩序維護法第八十九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707FC723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六、繼續審查台灣民眾黨黨團擬具「社會秩序維護法第六十四條及第七十二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710783B2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七、繼續審查委員邱若華等19人擬具「社會秩序維護法第六十四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485438C7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八、繼續審查委員邱若華等19人擬具「社會秩序維護法第七十二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62130089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九、繼續審查委員顏寬</w:t>
      </w:r>
      <w:proofErr w:type="gramStart"/>
      <w:r w:rsidRPr="00452A7B">
        <w:rPr>
          <w:rFonts w:hAnsi="標楷體" w:hint="eastAsia"/>
          <w:sz w:val="32"/>
          <w:szCs w:val="32"/>
        </w:rPr>
        <w:t>恒</w:t>
      </w:r>
      <w:proofErr w:type="gramEnd"/>
      <w:r w:rsidRPr="00452A7B">
        <w:rPr>
          <w:rFonts w:hAnsi="標楷體" w:hint="eastAsia"/>
          <w:sz w:val="32"/>
          <w:szCs w:val="32"/>
        </w:rPr>
        <w:t>等16人擬具「社會秩序維護法第九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0E08643C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十、繼續審查委員顏寬</w:t>
      </w:r>
      <w:proofErr w:type="gramStart"/>
      <w:r w:rsidRPr="00452A7B">
        <w:rPr>
          <w:rFonts w:hAnsi="標楷體" w:hint="eastAsia"/>
          <w:sz w:val="32"/>
          <w:szCs w:val="32"/>
        </w:rPr>
        <w:t>恒</w:t>
      </w:r>
      <w:proofErr w:type="gramEnd"/>
      <w:r w:rsidRPr="00452A7B">
        <w:rPr>
          <w:rFonts w:hAnsi="標楷體" w:hint="eastAsia"/>
          <w:sz w:val="32"/>
          <w:szCs w:val="32"/>
        </w:rPr>
        <w:t>等16人擬具「社會秩序維護法第八十九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72FA0AD1" w14:textId="77777777" w:rsidR="00FA0BB5" w:rsidRPr="00452A7B" w:rsidRDefault="00FA0BB5" w:rsidP="00FA0BB5">
      <w:pPr>
        <w:snapToGrid w:val="0"/>
        <w:spacing w:line="3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52A7B">
        <w:rPr>
          <w:rFonts w:hAnsi="標楷體"/>
          <w:sz w:val="32"/>
          <w:szCs w:val="32"/>
        </w:rPr>
        <w:t>十一、</w:t>
      </w:r>
      <w:r w:rsidRPr="00452A7B">
        <w:rPr>
          <w:rFonts w:hAnsi="標楷體" w:hint="eastAsia"/>
          <w:sz w:val="32"/>
          <w:szCs w:val="32"/>
        </w:rPr>
        <w:t>繼續審查委員魯明哲等18人擬具「社會秩序維護法第八十九</w:t>
      </w:r>
      <w:proofErr w:type="gramStart"/>
      <w:r w:rsidRPr="00452A7B">
        <w:rPr>
          <w:rFonts w:hAnsi="標楷體" w:hint="eastAsia"/>
          <w:sz w:val="32"/>
          <w:szCs w:val="32"/>
        </w:rPr>
        <w:t>條</w:t>
      </w:r>
      <w:proofErr w:type="gramEnd"/>
      <w:r w:rsidRPr="00452A7B">
        <w:rPr>
          <w:rFonts w:hAnsi="標楷體" w:hint="eastAsia"/>
          <w:sz w:val="32"/>
          <w:szCs w:val="32"/>
        </w:rPr>
        <w:t>條文修正草案」案。</w:t>
      </w:r>
    </w:p>
    <w:p w14:paraId="7D7DD687" w14:textId="77777777" w:rsidR="00FA0BB5" w:rsidRPr="00452A7B" w:rsidRDefault="00FA0BB5" w:rsidP="00FA0BB5">
      <w:pPr>
        <w:snapToGrid w:val="0"/>
        <w:spacing w:line="360" w:lineRule="exact"/>
        <w:ind w:left="1620" w:hanging="1620"/>
        <w:jc w:val="both"/>
        <w:rPr>
          <w:rFonts w:hAnsi="標楷體"/>
          <w:sz w:val="32"/>
          <w:szCs w:val="32"/>
        </w:rPr>
      </w:pPr>
      <w:r w:rsidRPr="00452A7B">
        <w:rPr>
          <w:rFonts w:hAnsi="標楷體"/>
          <w:sz w:val="32"/>
          <w:szCs w:val="32"/>
        </w:rPr>
        <w:fldChar w:fldCharType="begin"/>
      </w:r>
      <w:r w:rsidRPr="00452A7B">
        <w:rPr>
          <w:rFonts w:hAnsi="標楷體"/>
          <w:sz w:val="32"/>
          <w:szCs w:val="32"/>
        </w:rPr>
        <w:instrText xml:space="preserve"> MACROBUTTON  DocMeetingTime 開會時間：</w:instrText>
      </w:r>
      <w:r w:rsidRPr="00452A7B">
        <w:rPr>
          <w:rFonts w:hAnsi="標楷體"/>
          <w:sz w:val="32"/>
          <w:szCs w:val="32"/>
        </w:rPr>
        <w:fldChar w:fldCharType="end"/>
      </w:r>
      <w:bookmarkStart w:id="11" w:name="開會時間"/>
      <w:bookmarkEnd w:id="11"/>
      <w:r w:rsidRPr="00452A7B">
        <w:rPr>
          <w:rFonts w:hAnsi="標楷體"/>
          <w:sz w:val="32"/>
          <w:szCs w:val="32"/>
        </w:rPr>
        <w:t>114年5月5日（星期一）上午9時</w:t>
      </w:r>
      <w:r w:rsidRPr="00452A7B">
        <w:rPr>
          <w:rFonts w:hAnsi="標楷體" w:hint="eastAsia"/>
          <w:sz w:val="32"/>
          <w:szCs w:val="32"/>
        </w:rPr>
        <w:t>至下午5時30分</w:t>
      </w:r>
    </w:p>
    <w:p w14:paraId="5F9BFABE" w14:textId="77777777" w:rsidR="00FA0BB5" w:rsidRPr="00452A7B" w:rsidRDefault="00FA0BB5" w:rsidP="00FA0BB5">
      <w:pPr>
        <w:snapToGrid w:val="0"/>
        <w:spacing w:line="360" w:lineRule="exact"/>
        <w:ind w:left="1620" w:hanging="1620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開會地點：</w:t>
      </w:r>
      <w:bookmarkStart w:id="12" w:name="開會地點"/>
      <w:bookmarkEnd w:id="12"/>
      <w:r w:rsidRPr="00452A7B">
        <w:rPr>
          <w:rFonts w:hAnsi="標楷體" w:hint="eastAsia"/>
          <w:sz w:val="32"/>
          <w:szCs w:val="32"/>
        </w:rPr>
        <w:t>紅樓202會議室</w:t>
      </w:r>
    </w:p>
    <w:p w14:paraId="7DEF350B" w14:textId="77777777" w:rsidR="00FA0BB5" w:rsidRPr="00452A7B" w:rsidRDefault="00FA0BB5" w:rsidP="00FA0BB5">
      <w:pPr>
        <w:snapToGrid w:val="0"/>
        <w:spacing w:line="360" w:lineRule="exact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主持人：</w:t>
      </w:r>
      <w:bookmarkStart w:id="13" w:name="主席"/>
      <w:bookmarkEnd w:id="13"/>
      <w:r w:rsidRPr="00452A7B">
        <w:rPr>
          <w:rFonts w:hAnsi="標楷體" w:hint="eastAsia"/>
          <w:sz w:val="32"/>
          <w:szCs w:val="32"/>
        </w:rPr>
        <w:t>牛召集委員</w:t>
      </w:r>
      <w:proofErr w:type="gramStart"/>
      <w:r w:rsidRPr="00452A7B">
        <w:rPr>
          <w:rFonts w:hAnsi="標楷體" w:hint="eastAsia"/>
          <w:sz w:val="32"/>
          <w:szCs w:val="32"/>
        </w:rPr>
        <w:t>煦</w:t>
      </w:r>
      <w:proofErr w:type="gramEnd"/>
      <w:r w:rsidRPr="00452A7B">
        <w:rPr>
          <w:rFonts w:hAnsi="標楷體" w:hint="eastAsia"/>
          <w:sz w:val="32"/>
          <w:szCs w:val="32"/>
        </w:rPr>
        <w:t>庭</w:t>
      </w:r>
    </w:p>
    <w:p w14:paraId="5CD2E805" w14:textId="77777777" w:rsidR="00FA0BB5" w:rsidRPr="00452A7B" w:rsidRDefault="00FA0BB5" w:rsidP="00FA0BB5">
      <w:pPr>
        <w:snapToGrid w:val="0"/>
        <w:spacing w:line="360" w:lineRule="exact"/>
        <w:rPr>
          <w:rFonts w:hAnsi="標楷體"/>
          <w:szCs w:val="32"/>
        </w:rPr>
      </w:pPr>
      <w:r w:rsidRPr="00452A7B">
        <w:rPr>
          <w:rFonts w:hAnsi="標楷體" w:hint="eastAsia"/>
          <w:sz w:val="32"/>
          <w:szCs w:val="32"/>
        </w:rPr>
        <w:t>聯絡人及電話：</w:t>
      </w:r>
      <w:bookmarkStart w:id="14" w:name="聯絡人及電話"/>
      <w:bookmarkEnd w:id="14"/>
      <w:r w:rsidRPr="00452A7B">
        <w:rPr>
          <w:rFonts w:hAnsi="標楷體" w:hint="eastAsia"/>
          <w:sz w:val="32"/>
          <w:szCs w:val="32"/>
        </w:rPr>
        <w:t>鄧瑋宜  02-23585505  傳真：02-23585502</w:t>
      </w:r>
    </w:p>
    <w:p w14:paraId="221BFFEE" w14:textId="77777777" w:rsidR="00FA0BB5" w:rsidRPr="00452A7B" w:rsidRDefault="00FA0BB5" w:rsidP="00FA0BB5">
      <w:pPr>
        <w:snapToGrid w:val="0"/>
        <w:spacing w:line="360" w:lineRule="exact"/>
        <w:ind w:left="1280" w:right="-1" w:hangingChars="400" w:hanging="1280"/>
        <w:jc w:val="both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出席者：</w:t>
      </w:r>
      <w:bookmarkStart w:id="15" w:name="出席者"/>
      <w:bookmarkEnd w:id="15"/>
      <w:r w:rsidRPr="00452A7B">
        <w:rPr>
          <w:rFonts w:hAnsi="標楷體" w:hint="eastAsia"/>
          <w:sz w:val="32"/>
          <w:szCs w:val="32"/>
        </w:rPr>
        <w:t>本會委員</w:t>
      </w:r>
    </w:p>
    <w:p w14:paraId="27360775" w14:textId="77777777" w:rsidR="00FA0BB5" w:rsidRPr="00452A7B" w:rsidRDefault="00FA0BB5" w:rsidP="00FA0BB5">
      <w:pPr>
        <w:kinsoku w:val="0"/>
        <w:overflowPunct w:val="0"/>
        <w:snapToGrid w:val="0"/>
        <w:spacing w:line="36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t>列席者：</w:t>
      </w:r>
      <w:bookmarkStart w:id="16" w:name="列席者"/>
      <w:bookmarkEnd w:id="16"/>
      <w:r w:rsidRPr="00452A7B">
        <w:rPr>
          <w:rFonts w:hAnsi="標楷體" w:hint="eastAsia"/>
          <w:sz w:val="32"/>
          <w:szCs w:val="32"/>
        </w:rPr>
        <w:t>本院其他委員會委員</w:t>
      </w:r>
    </w:p>
    <w:p w14:paraId="5EC8DD9B" w14:textId="77777777" w:rsidR="00FA0BB5" w:rsidRPr="00452A7B" w:rsidRDefault="00FA0BB5" w:rsidP="00FA0BB5">
      <w:pPr>
        <w:kinsoku w:val="0"/>
        <w:overflowPunct w:val="0"/>
        <w:snapToGrid w:val="0"/>
        <w:spacing w:beforeLines="50" w:before="180" w:line="360" w:lineRule="exact"/>
        <w:ind w:leftChars="550" w:left="1320"/>
        <w:jc w:val="both"/>
        <w:rPr>
          <w:rFonts w:hAnsi="標楷體"/>
          <w:sz w:val="32"/>
          <w:szCs w:val="32"/>
        </w:rPr>
      </w:pPr>
      <w:r w:rsidRPr="00452A7B">
        <w:rPr>
          <w:rFonts w:hAnsi="標楷體" w:hint="eastAsia"/>
          <w:sz w:val="32"/>
          <w:szCs w:val="32"/>
        </w:rPr>
        <w:lastRenderedPageBreak/>
        <w:t>內政部部長、行政院消費者保護處、文化部、教育部、環境部</w:t>
      </w:r>
      <w:bookmarkStart w:id="17" w:name="_Hlk195804461"/>
      <w:r w:rsidRPr="00452A7B">
        <w:rPr>
          <w:rFonts w:hAnsi="標楷體" w:hint="eastAsia"/>
          <w:sz w:val="32"/>
          <w:szCs w:val="32"/>
        </w:rPr>
        <w:t>、衛生福利部</w:t>
      </w:r>
      <w:bookmarkEnd w:id="17"/>
      <w:r w:rsidRPr="00452A7B">
        <w:rPr>
          <w:rFonts w:hAnsi="標楷體" w:hint="eastAsia"/>
          <w:sz w:val="32"/>
          <w:szCs w:val="32"/>
        </w:rPr>
        <w:t>、法務部、交通部</w:t>
      </w:r>
    </w:p>
    <w:p w14:paraId="5AEA75CC" w14:textId="77777777" w:rsidR="00FA0BB5" w:rsidRPr="00452A7B" w:rsidRDefault="00FA0BB5" w:rsidP="00FA0BB5">
      <w:pPr>
        <w:spacing w:line="240" w:lineRule="exact"/>
        <w:ind w:left="720" w:hangingChars="300" w:hanging="720"/>
        <w:rPr>
          <w:rFonts w:hAnsi="標楷體"/>
        </w:rPr>
      </w:pPr>
    </w:p>
    <w:p w14:paraId="6FB601ED" w14:textId="77777777" w:rsidR="00FA0BB5" w:rsidRPr="00452A7B" w:rsidRDefault="00FA0BB5" w:rsidP="00FA0BB5">
      <w:pPr>
        <w:spacing w:line="280" w:lineRule="exact"/>
        <w:ind w:left="720" w:hangingChars="300" w:hanging="720"/>
        <w:rPr>
          <w:rFonts w:hAnsi="標楷體"/>
        </w:rPr>
      </w:pPr>
      <w:r w:rsidRPr="00452A7B">
        <w:rPr>
          <w:rFonts w:hAnsi="標楷體" w:hint="eastAsia"/>
        </w:rPr>
        <w:t>副本：</w:t>
      </w:r>
      <w:bookmarkStart w:id="18" w:name="副本"/>
      <w:bookmarkEnd w:id="18"/>
      <w:r w:rsidRPr="00452A7B">
        <w:rPr>
          <w:rFonts w:hAnsi="標楷體" w:hint="eastAsia"/>
        </w:rPr>
        <w:t>本院各黨團、預算中心、法制局、議事處會務科、公報處、總務處管理科、總務處警衛隊</w:t>
      </w:r>
    </w:p>
    <w:p w14:paraId="3474D3BD" w14:textId="77777777" w:rsidR="00FA0BB5" w:rsidRPr="00452A7B" w:rsidRDefault="00FA0BB5" w:rsidP="00FA0BB5">
      <w:pPr>
        <w:spacing w:line="280" w:lineRule="exact"/>
        <w:rPr>
          <w:rFonts w:hAnsi="標楷體"/>
        </w:rPr>
      </w:pPr>
      <w:r w:rsidRPr="00452A7B">
        <w:rPr>
          <w:rFonts w:hAnsi="標楷體" w:hint="eastAsia"/>
        </w:rPr>
        <w:t>備註：</w:t>
      </w:r>
      <w:bookmarkStart w:id="19" w:name="備註"/>
      <w:bookmarkEnd w:id="19"/>
    </w:p>
    <w:p w14:paraId="00EBD035" w14:textId="77777777" w:rsidR="00FA0BB5" w:rsidRPr="00452A7B" w:rsidRDefault="00FA0BB5" w:rsidP="00E73B51">
      <w:pPr>
        <w:numPr>
          <w:ilvl w:val="0"/>
          <w:numId w:val="3"/>
        </w:numPr>
        <w:kinsoku w:val="0"/>
        <w:snapToGrid w:val="0"/>
        <w:spacing w:line="400" w:lineRule="exact"/>
        <w:ind w:right="-286" w:hanging="476"/>
        <w:jc w:val="both"/>
        <w:rPr>
          <w:rFonts w:hAnsi="標楷體"/>
        </w:rPr>
      </w:pPr>
      <w:bookmarkStart w:id="20" w:name="備註1"/>
      <w:r w:rsidRPr="00452A7B">
        <w:rPr>
          <w:rFonts w:hAnsi="標楷體" w:hint="eastAsia"/>
        </w:rPr>
        <w:t>開會事由所列議案業經本會114年4月23日第11屆第3會期第13次全體委員會議報告及</w:t>
      </w:r>
      <w:proofErr w:type="gramStart"/>
      <w:r w:rsidRPr="00452A7B">
        <w:rPr>
          <w:rFonts w:hAnsi="標楷體" w:hint="eastAsia"/>
        </w:rPr>
        <w:t>詢</w:t>
      </w:r>
      <w:proofErr w:type="gramEnd"/>
      <w:r w:rsidRPr="00452A7B">
        <w:rPr>
          <w:rFonts w:hAnsi="標楷體" w:hint="eastAsia"/>
        </w:rPr>
        <w:t>答完畢，並決議：</w:t>
      </w:r>
      <w:proofErr w:type="gramStart"/>
      <w:r w:rsidRPr="00452A7B">
        <w:rPr>
          <w:rFonts w:hAnsi="標楷體" w:hint="eastAsia"/>
        </w:rPr>
        <w:t>均另定期</w:t>
      </w:r>
      <w:proofErr w:type="gramEnd"/>
      <w:r w:rsidRPr="00452A7B">
        <w:rPr>
          <w:rFonts w:hAnsi="標楷體" w:hint="eastAsia"/>
        </w:rPr>
        <w:t>繼續審查；</w:t>
      </w:r>
      <w:r w:rsidRPr="00452A7B">
        <w:rPr>
          <w:rFonts w:hAnsi="標楷體" w:hint="eastAsia"/>
          <w:b/>
          <w:bCs/>
        </w:rPr>
        <w:t>本次會議不再進行</w:t>
      </w:r>
      <w:proofErr w:type="gramStart"/>
      <w:r w:rsidRPr="00452A7B">
        <w:rPr>
          <w:rFonts w:hAnsi="標楷體" w:hint="eastAsia"/>
          <w:b/>
          <w:bCs/>
        </w:rPr>
        <w:t>詢</w:t>
      </w:r>
      <w:proofErr w:type="gramEnd"/>
      <w:r w:rsidRPr="00452A7B">
        <w:rPr>
          <w:rFonts w:hAnsi="標楷體" w:hint="eastAsia"/>
          <w:b/>
          <w:bCs/>
        </w:rPr>
        <w:t>答程序及發言登記。</w:t>
      </w:r>
    </w:p>
    <w:bookmarkEnd w:id="20"/>
    <w:p w14:paraId="719F2CDC" w14:textId="77777777" w:rsidR="00FA0BB5" w:rsidRPr="00452A7B" w:rsidRDefault="00FA0BB5" w:rsidP="00E73B51">
      <w:pPr>
        <w:numPr>
          <w:ilvl w:val="0"/>
          <w:numId w:val="3"/>
        </w:numPr>
        <w:kinsoku w:val="0"/>
        <w:snapToGrid w:val="0"/>
        <w:spacing w:line="400" w:lineRule="exact"/>
        <w:ind w:hanging="476"/>
        <w:jc w:val="both"/>
        <w:rPr>
          <w:rFonts w:hAnsi="標楷體"/>
        </w:rPr>
      </w:pPr>
      <w:r w:rsidRPr="00452A7B">
        <w:rPr>
          <w:rFonts w:hAnsi="標楷體" w:hint="eastAsia"/>
          <w:b/>
          <w:bCs/>
        </w:rPr>
        <w:t>列席官員名單請回傳本會吳小姐ly20959@ly.gov.tw或電話02-23585509。</w:t>
      </w:r>
    </w:p>
    <w:p w14:paraId="0288E931" w14:textId="57F30E06" w:rsidR="00FA0BB5" w:rsidRPr="00452A7B" w:rsidRDefault="00FA0BB5" w:rsidP="00E73B51">
      <w:pPr>
        <w:numPr>
          <w:ilvl w:val="0"/>
          <w:numId w:val="3"/>
        </w:numPr>
        <w:spacing w:line="400" w:lineRule="exact"/>
        <w:ind w:hanging="476"/>
        <w:jc w:val="both"/>
        <w:rPr>
          <w:rFonts w:hAnsi="標楷體"/>
        </w:rPr>
      </w:pPr>
      <w:r w:rsidRPr="00452A7B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452A7B">
        <w:rPr>
          <w:rFonts w:hAnsi="標楷體" w:hint="eastAsia"/>
          <w:b/>
          <w:bCs/>
        </w:rPr>
        <w:t>檔</w:t>
      </w:r>
      <w:proofErr w:type="gramEnd"/>
      <w:r w:rsidRPr="00452A7B">
        <w:rPr>
          <w:rFonts w:hAnsi="標楷體" w:hint="eastAsia"/>
          <w:b/>
          <w:bCs/>
        </w:rPr>
        <w:t>表格填寫，於開會前送</w:t>
      </w:r>
      <w:r w:rsidRPr="00452A7B">
        <w:rPr>
          <w:rFonts w:hAnsi="標楷體"/>
          <w:b/>
          <w:bCs/>
        </w:rPr>
        <w:t>80</w:t>
      </w:r>
      <w:r w:rsidRPr="00452A7B">
        <w:rPr>
          <w:rFonts w:hAnsi="標楷體" w:hint="eastAsia"/>
          <w:b/>
          <w:bCs/>
        </w:rPr>
        <w:t>份至本會，及電子</w:t>
      </w:r>
      <w:proofErr w:type="gramStart"/>
      <w:r w:rsidRPr="00452A7B">
        <w:rPr>
          <w:rFonts w:hAnsi="標楷體" w:hint="eastAsia"/>
          <w:b/>
          <w:bCs/>
        </w:rPr>
        <w:t>檔請傳至</w:t>
      </w:r>
      <w:proofErr w:type="gramEnd"/>
      <w:r w:rsidRPr="00452A7B">
        <w:rPr>
          <w:rFonts w:hAnsi="標楷體" w:hint="eastAsia"/>
          <w:b/>
          <w:bCs/>
        </w:rPr>
        <w:t>ly20</w:t>
      </w:r>
      <w:r w:rsidR="007E56C0" w:rsidRPr="00452A7B">
        <w:rPr>
          <w:rFonts w:hAnsi="標楷體" w:hint="eastAsia"/>
          <w:b/>
          <w:bCs/>
        </w:rPr>
        <w:t>850</w:t>
      </w:r>
      <w:r w:rsidRPr="00452A7B">
        <w:rPr>
          <w:rFonts w:hAnsi="標楷體" w:hint="eastAsia"/>
          <w:b/>
          <w:bCs/>
        </w:rPr>
        <w:t>@ly.gov.tw，以利法案審查</w:t>
      </w:r>
      <w:r w:rsidRPr="00452A7B">
        <w:rPr>
          <w:rFonts w:hAnsi="標楷體" w:hint="eastAsia"/>
        </w:rPr>
        <w:t>。</w:t>
      </w:r>
    </w:p>
    <w:p w14:paraId="1639B7A7" w14:textId="4DDB615E" w:rsidR="00064D29" w:rsidRDefault="00064D29">
      <w:pPr>
        <w:pStyle w:val="space1"/>
      </w:pPr>
    </w:p>
    <w:p w14:paraId="74333A3F" w14:textId="11584BAD" w:rsidR="00A62F05" w:rsidRDefault="00420CFA" w:rsidP="00420CFA">
      <w:pPr>
        <w:pStyle w:val="space1"/>
        <w:jc w:val="center"/>
      </w:pPr>
      <w:r>
        <w:rPr>
          <w:noProof/>
        </w:rPr>
        <w:drawing>
          <wp:inline distT="0" distB="0" distL="0" distR="0" wp14:anchorId="035BF6DB" wp14:editId="06BF0D71">
            <wp:extent cx="4320000" cy="867810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836D9" w14:textId="77A0CD26" w:rsidR="00A62F05" w:rsidRDefault="00A62F05">
      <w:pPr>
        <w:pStyle w:val="space1"/>
      </w:pPr>
    </w:p>
    <w:p w14:paraId="6E2C6EDE" w14:textId="77777777" w:rsidR="005533A1" w:rsidRDefault="005533A1">
      <w:pPr>
        <w:pStyle w:val="space1"/>
        <w:sectPr w:rsidR="005533A1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328D33FF" w14:textId="77777777" w:rsidR="005533A1" w:rsidRPr="005533A1" w:rsidRDefault="005533A1" w:rsidP="005533A1">
      <w:pPr>
        <w:spacing w:line="440" w:lineRule="exact"/>
        <w:ind w:rightChars="-90" w:right="-216"/>
        <w:jc w:val="distribute"/>
        <w:rPr>
          <w:rFonts w:ascii="Times New Roman"/>
          <w:b/>
          <w:spacing w:val="-20"/>
          <w:sz w:val="36"/>
          <w:szCs w:val="36"/>
        </w:rPr>
      </w:pPr>
      <w:r w:rsidRPr="005533A1">
        <w:rPr>
          <w:rFonts w:ascii="Times New Roman"/>
          <w:b/>
          <w:spacing w:val="-20"/>
          <w:sz w:val="36"/>
          <w:szCs w:val="36"/>
        </w:rPr>
        <w:lastRenderedPageBreak/>
        <w:t>立法院第</w:t>
      </w:r>
      <w:r w:rsidRPr="005533A1">
        <w:rPr>
          <w:rFonts w:ascii="Times New Roman"/>
          <w:b/>
          <w:spacing w:val="-20"/>
          <w:sz w:val="36"/>
          <w:szCs w:val="36"/>
        </w:rPr>
        <w:t>11</w:t>
      </w:r>
      <w:r w:rsidRPr="005533A1">
        <w:rPr>
          <w:rFonts w:ascii="Times New Roman"/>
          <w:b/>
          <w:spacing w:val="-20"/>
          <w:sz w:val="36"/>
          <w:szCs w:val="36"/>
        </w:rPr>
        <w:t>屆第</w:t>
      </w:r>
      <w:r w:rsidRPr="005533A1">
        <w:rPr>
          <w:rFonts w:ascii="Times New Roman" w:hint="eastAsia"/>
          <w:b/>
          <w:spacing w:val="-20"/>
          <w:sz w:val="36"/>
          <w:szCs w:val="36"/>
        </w:rPr>
        <w:t>3</w:t>
      </w:r>
      <w:r w:rsidRPr="005533A1">
        <w:rPr>
          <w:rFonts w:ascii="Times New Roman"/>
          <w:b/>
          <w:spacing w:val="-20"/>
          <w:sz w:val="36"/>
          <w:szCs w:val="36"/>
        </w:rPr>
        <w:t>會期內政委員會第</w:t>
      </w:r>
      <w:r w:rsidRPr="005533A1">
        <w:rPr>
          <w:rFonts w:ascii="Times New Roman"/>
          <w:b/>
          <w:spacing w:val="-20"/>
          <w:sz w:val="36"/>
          <w:szCs w:val="36"/>
        </w:rPr>
        <w:t>1</w:t>
      </w:r>
      <w:r w:rsidRPr="005533A1">
        <w:rPr>
          <w:rFonts w:ascii="Times New Roman" w:hint="eastAsia"/>
          <w:b/>
          <w:spacing w:val="-20"/>
          <w:sz w:val="36"/>
          <w:szCs w:val="36"/>
        </w:rPr>
        <w:t>6</w:t>
      </w:r>
      <w:r w:rsidRPr="005533A1">
        <w:rPr>
          <w:rFonts w:ascii="Times New Roman"/>
          <w:b/>
          <w:spacing w:val="-20"/>
          <w:sz w:val="36"/>
          <w:szCs w:val="36"/>
        </w:rPr>
        <w:t>次全體委員會議議事日程</w:t>
      </w:r>
    </w:p>
    <w:p w14:paraId="6E108DF5" w14:textId="77777777" w:rsidR="005533A1" w:rsidRPr="005533A1" w:rsidRDefault="005533A1" w:rsidP="005533A1">
      <w:pPr>
        <w:spacing w:line="440" w:lineRule="exact"/>
        <w:ind w:left="1200" w:rightChars="-177" w:right="-425" w:hangingChars="375" w:hanging="1200"/>
        <w:jc w:val="both"/>
        <w:rPr>
          <w:rFonts w:ascii="Times New Roman"/>
          <w:spacing w:val="-10"/>
          <w:sz w:val="32"/>
          <w:szCs w:val="34"/>
        </w:rPr>
      </w:pPr>
      <w:r w:rsidRPr="005533A1">
        <w:rPr>
          <w:rFonts w:ascii="Times New Roman" w:hint="eastAsia"/>
          <w:sz w:val="32"/>
          <w:szCs w:val="32"/>
        </w:rPr>
        <w:t>時</w:t>
      </w:r>
      <w:r w:rsidRPr="005533A1">
        <w:rPr>
          <w:rFonts w:ascii="Times New Roman"/>
          <w:sz w:val="32"/>
          <w:szCs w:val="32"/>
        </w:rPr>
        <w:t xml:space="preserve">  </w:t>
      </w:r>
      <w:r w:rsidRPr="005533A1">
        <w:rPr>
          <w:rFonts w:ascii="Times New Roman" w:hint="eastAsia"/>
          <w:sz w:val="32"/>
          <w:szCs w:val="32"/>
        </w:rPr>
        <w:t>間：</w:t>
      </w:r>
      <w:r w:rsidRPr="005533A1">
        <w:rPr>
          <w:rFonts w:ascii="Times New Roman"/>
          <w:sz w:val="32"/>
          <w:szCs w:val="32"/>
        </w:rPr>
        <w:t>1</w:t>
      </w:r>
      <w:r w:rsidRPr="005533A1">
        <w:rPr>
          <w:rFonts w:ascii="Times New Roman" w:hint="eastAsia"/>
          <w:sz w:val="32"/>
          <w:szCs w:val="32"/>
        </w:rPr>
        <w:t>14</w:t>
      </w:r>
      <w:r w:rsidRPr="005533A1">
        <w:rPr>
          <w:rFonts w:ascii="Times New Roman" w:hint="eastAsia"/>
          <w:sz w:val="32"/>
          <w:szCs w:val="32"/>
        </w:rPr>
        <w:t>年</w:t>
      </w:r>
      <w:r w:rsidRPr="005533A1">
        <w:rPr>
          <w:rFonts w:ascii="Times New Roman" w:hint="eastAsia"/>
          <w:sz w:val="32"/>
          <w:szCs w:val="32"/>
        </w:rPr>
        <w:t>5</w:t>
      </w:r>
      <w:r w:rsidRPr="005533A1">
        <w:rPr>
          <w:rFonts w:ascii="Times New Roman" w:hint="eastAsia"/>
          <w:sz w:val="32"/>
          <w:szCs w:val="32"/>
        </w:rPr>
        <w:t>月</w:t>
      </w:r>
      <w:r w:rsidRPr="005533A1">
        <w:rPr>
          <w:rFonts w:ascii="Times New Roman" w:hint="eastAsia"/>
          <w:sz w:val="32"/>
          <w:szCs w:val="32"/>
        </w:rPr>
        <w:t>5</w:t>
      </w:r>
      <w:r w:rsidRPr="005533A1">
        <w:rPr>
          <w:rFonts w:ascii="Times New Roman" w:hint="eastAsia"/>
          <w:sz w:val="32"/>
          <w:szCs w:val="32"/>
        </w:rPr>
        <w:t>日（星期一）上午</w:t>
      </w:r>
      <w:r w:rsidRPr="005533A1">
        <w:rPr>
          <w:rFonts w:ascii="Times New Roman" w:hint="eastAsia"/>
          <w:sz w:val="32"/>
          <w:szCs w:val="32"/>
        </w:rPr>
        <w:t>9</w:t>
      </w:r>
      <w:r w:rsidRPr="005533A1">
        <w:rPr>
          <w:rFonts w:ascii="Times New Roman" w:hint="eastAsia"/>
          <w:sz w:val="32"/>
          <w:szCs w:val="32"/>
        </w:rPr>
        <w:t>時至下午</w:t>
      </w:r>
      <w:r w:rsidRPr="005533A1">
        <w:rPr>
          <w:rFonts w:ascii="Times New Roman" w:hint="eastAsia"/>
          <w:sz w:val="32"/>
          <w:szCs w:val="32"/>
        </w:rPr>
        <w:t>5</w:t>
      </w:r>
      <w:r w:rsidRPr="005533A1">
        <w:rPr>
          <w:rFonts w:ascii="Times New Roman" w:hint="eastAsia"/>
          <w:sz w:val="32"/>
          <w:szCs w:val="32"/>
        </w:rPr>
        <w:t>時</w:t>
      </w:r>
      <w:r w:rsidRPr="005533A1">
        <w:rPr>
          <w:rFonts w:ascii="Times New Roman" w:hint="eastAsia"/>
          <w:sz w:val="32"/>
          <w:szCs w:val="32"/>
        </w:rPr>
        <w:t>30</w:t>
      </w:r>
      <w:r w:rsidRPr="005533A1">
        <w:rPr>
          <w:rFonts w:ascii="Times New Roman" w:hint="eastAsia"/>
          <w:sz w:val="32"/>
          <w:szCs w:val="32"/>
        </w:rPr>
        <w:t>分</w:t>
      </w:r>
    </w:p>
    <w:p w14:paraId="0C22E56C" w14:textId="77777777" w:rsidR="005533A1" w:rsidRPr="005533A1" w:rsidRDefault="005533A1" w:rsidP="005533A1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5533A1">
        <w:rPr>
          <w:rFonts w:ascii="Times New Roman" w:hint="eastAsia"/>
          <w:sz w:val="32"/>
          <w:szCs w:val="32"/>
        </w:rPr>
        <w:t>地</w:t>
      </w:r>
      <w:r w:rsidRPr="005533A1">
        <w:rPr>
          <w:rFonts w:ascii="Times New Roman"/>
          <w:sz w:val="32"/>
          <w:szCs w:val="32"/>
        </w:rPr>
        <w:t xml:space="preserve">  </w:t>
      </w:r>
      <w:r w:rsidRPr="005533A1">
        <w:rPr>
          <w:rFonts w:ascii="Times New Roman" w:hint="eastAsia"/>
          <w:sz w:val="32"/>
          <w:szCs w:val="32"/>
        </w:rPr>
        <w:t>點：紅樓</w:t>
      </w:r>
      <w:r w:rsidRPr="005533A1">
        <w:rPr>
          <w:rFonts w:ascii="Times New Roman"/>
          <w:sz w:val="32"/>
          <w:szCs w:val="32"/>
        </w:rPr>
        <w:t>202</w:t>
      </w:r>
      <w:r w:rsidRPr="005533A1">
        <w:rPr>
          <w:rFonts w:ascii="Times New Roman" w:hint="eastAsia"/>
          <w:sz w:val="32"/>
          <w:szCs w:val="32"/>
        </w:rPr>
        <w:t>會議室</w:t>
      </w:r>
    </w:p>
    <w:p w14:paraId="31C805A0" w14:textId="77777777" w:rsidR="005533A1" w:rsidRPr="005533A1" w:rsidRDefault="005533A1" w:rsidP="005533A1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5533A1">
        <w:rPr>
          <w:rFonts w:ascii="Times New Roman" w:hint="eastAsia"/>
          <w:b/>
          <w:sz w:val="36"/>
          <w:szCs w:val="36"/>
        </w:rPr>
        <w:t>報告事項</w:t>
      </w:r>
    </w:p>
    <w:p w14:paraId="618C971A" w14:textId="77777777" w:rsidR="005533A1" w:rsidRPr="005533A1" w:rsidRDefault="005533A1" w:rsidP="005533A1">
      <w:pPr>
        <w:spacing w:line="440" w:lineRule="exact"/>
        <w:rPr>
          <w:rFonts w:ascii="Times New Roman"/>
          <w:sz w:val="32"/>
          <w:szCs w:val="32"/>
        </w:rPr>
      </w:pPr>
      <w:r w:rsidRPr="005533A1">
        <w:rPr>
          <w:rFonts w:ascii="Times New Roman" w:hint="eastAsia"/>
          <w:sz w:val="32"/>
          <w:szCs w:val="32"/>
        </w:rPr>
        <w:t>宣讀上次會議議事錄。</w:t>
      </w:r>
    </w:p>
    <w:p w14:paraId="698DA153" w14:textId="77777777" w:rsidR="005533A1" w:rsidRPr="005533A1" w:rsidRDefault="005533A1" w:rsidP="005533A1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5533A1">
        <w:rPr>
          <w:rFonts w:ascii="Times New Roman" w:hint="eastAsia"/>
          <w:b/>
          <w:sz w:val="36"/>
          <w:szCs w:val="36"/>
        </w:rPr>
        <w:t>討論事項</w:t>
      </w:r>
    </w:p>
    <w:p w14:paraId="7972E808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一、繼續審查委員羅廷</w:t>
      </w:r>
      <w:proofErr w:type="gramStart"/>
      <w:r w:rsidRPr="005533A1">
        <w:rPr>
          <w:rFonts w:hint="eastAsia"/>
          <w:sz w:val="32"/>
          <w:szCs w:val="32"/>
        </w:rPr>
        <w:t>瑋</w:t>
      </w:r>
      <w:proofErr w:type="gramEnd"/>
      <w:r w:rsidRPr="005533A1">
        <w:rPr>
          <w:rFonts w:hint="eastAsia"/>
          <w:sz w:val="32"/>
          <w:szCs w:val="32"/>
        </w:rPr>
        <w:t>等16人擬具「社會秩序維護法第六十四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483C76EA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二、繼續審查委員高金素梅等21人擬具「社會秩序維護法第六十四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52AABA29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三、繼續審查委員王鴻薇等24人擬具「社會秩序維護法第六十四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7AB497D9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四、繼續審查委員林思銘等22人擬具「社會秩序維護法第六十四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7D3261AE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五、繼續審查委員魯明哲等17人擬具「社會秩序維護法第八十九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10DA482D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六、繼續審查台灣民眾黨黨團擬具「社會秩序維護法第六十四條及第七十二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210F927C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七、繼續審查委員邱若華等19人擬具「社會秩序維護法第六十四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6D7351FF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八、繼續審查委員邱若華等19人擬具「社會秩序維護法第七十二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7C1D9141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九、繼續審查委員顏寬</w:t>
      </w:r>
      <w:proofErr w:type="gramStart"/>
      <w:r w:rsidRPr="005533A1">
        <w:rPr>
          <w:rFonts w:hint="eastAsia"/>
          <w:sz w:val="32"/>
          <w:szCs w:val="32"/>
        </w:rPr>
        <w:t>恒</w:t>
      </w:r>
      <w:proofErr w:type="gramEnd"/>
      <w:r w:rsidRPr="005533A1">
        <w:rPr>
          <w:rFonts w:hint="eastAsia"/>
          <w:sz w:val="32"/>
          <w:szCs w:val="32"/>
        </w:rPr>
        <w:t>等16人擬具「社會秩序維護法第九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155A60EE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十、繼續審查委員顏寬</w:t>
      </w:r>
      <w:proofErr w:type="gramStart"/>
      <w:r w:rsidRPr="005533A1">
        <w:rPr>
          <w:rFonts w:hint="eastAsia"/>
          <w:sz w:val="32"/>
          <w:szCs w:val="32"/>
        </w:rPr>
        <w:t>恒</w:t>
      </w:r>
      <w:proofErr w:type="gramEnd"/>
      <w:r w:rsidRPr="005533A1">
        <w:rPr>
          <w:rFonts w:hint="eastAsia"/>
          <w:sz w:val="32"/>
          <w:szCs w:val="32"/>
        </w:rPr>
        <w:t>等16人擬具「社會秩序維護法第八十九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474536BE" w14:textId="77777777" w:rsidR="005533A1" w:rsidRPr="005533A1" w:rsidRDefault="005533A1" w:rsidP="005533A1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5533A1">
        <w:rPr>
          <w:rFonts w:hint="eastAsia"/>
          <w:sz w:val="32"/>
          <w:szCs w:val="32"/>
        </w:rPr>
        <w:t>十一、繼續審查委員魯明哲等18人擬具「社會秩序維護法第八十九</w:t>
      </w:r>
      <w:proofErr w:type="gramStart"/>
      <w:r w:rsidRPr="005533A1">
        <w:rPr>
          <w:rFonts w:hint="eastAsia"/>
          <w:sz w:val="32"/>
          <w:szCs w:val="32"/>
        </w:rPr>
        <w:t>條</w:t>
      </w:r>
      <w:proofErr w:type="gramEnd"/>
      <w:r w:rsidRPr="005533A1">
        <w:rPr>
          <w:rFonts w:hint="eastAsia"/>
          <w:sz w:val="32"/>
          <w:szCs w:val="32"/>
        </w:rPr>
        <w:t>條文修正草案」案。</w:t>
      </w:r>
    </w:p>
    <w:p w14:paraId="4551FE46" w14:textId="77777777" w:rsidR="005533A1" w:rsidRPr="005533A1" w:rsidRDefault="005533A1" w:rsidP="005533A1">
      <w:pPr>
        <w:snapToGrid w:val="0"/>
        <w:spacing w:line="460" w:lineRule="exact"/>
        <w:rPr>
          <w:rFonts w:ascii="微軟正黑體" w:eastAsia="微軟正黑體" w:hAnsi="微軟正黑體"/>
        </w:rPr>
      </w:pPr>
    </w:p>
    <w:p w14:paraId="6EEB3412" w14:textId="54196B0B" w:rsidR="005533A1" w:rsidRPr="005533A1" w:rsidRDefault="005533A1">
      <w:pPr>
        <w:pStyle w:val="space1"/>
      </w:pPr>
    </w:p>
    <w:sectPr w:rsidR="005533A1" w:rsidRPr="005533A1" w:rsidSect="003568C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F9221" w14:textId="77777777" w:rsidR="007B51DC" w:rsidRDefault="007B51DC">
      <w:r>
        <w:separator/>
      </w:r>
    </w:p>
  </w:endnote>
  <w:endnote w:type="continuationSeparator" w:id="0">
    <w:p w14:paraId="4DC6733D" w14:textId="77777777" w:rsidR="007B51DC" w:rsidRDefault="007B5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E4A53" w14:textId="788050CD" w:rsidR="00064D29" w:rsidRDefault="000A3B2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CAC6C95" wp14:editId="442FCAB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4B2D61" w14:textId="240E9826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AC6C9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2B4B2D61" w14:textId="240E9826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4BE45" w14:textId="77777777" w:rsidR="007B51DC" w:rsidRDefault="007B51DC">
      <w:r>
        <w:separator/>
      </w:r>
    </w:p>
  </w:footnote>
  <w:footnote w:type="continuationSeparator" w:id="0">
    <w:p w14:paraId="1C7B7005" w14:textId="77777777" w:rsidR="007B51DC" w:rsidRDefault="007B51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D8665" w14:textId="7C4B7018" w:rsidR="00064D29" w:rsidRDefault="000A3B2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A7F31C6" wp14:editId="24615B6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069581" w14:textId="44023741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7F31C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56069581" w14:textId="44023741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CA5541E" wp14:editId="62ACA65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E991C7" w14:textId="65F00525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CA5541E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4FE991C7" w14:textId="65F00525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600"/>
    <w:rsid w:val="0004671E"/>
    <w:rsid w:val="00064D29"/>
    <w:rsid w:val="00093F36"/>
    <w:rsid w:val="000A3B27"/>
    <w:rsid w:val="0011406E"/>
    <w:rsid w:val="00145350"/>
    <w:rsid w:val="00150204"/>
    <w:rsid w:val="001A0D27"/>
    <w:rsid w:val="001B54EF"/>
    <w:rsid w:val="002056B4"/>
    <w:rsid w:val="002067A5"/>
    <w:rsid w:val="00252E92"/>
    <w:rsid w:val="002C6FEC"/>
    <w:rsid w:val="002D56BA"/>
    <w:rsid w:val="00313776"/>
    <w:rsid w:val="00322547"/>
    <w:rsid w:val="00364983"/>
    <w:rsid w:val="00374399"/>
    <w:rsid w:val="00380A95"/>
    <w:rsid w:val="00380AA5"/>
    <w:rsid w:val="003F03FF"/>
    <w:rsid w:val="00420CFA"/>
    <w:rsid w:val="00452A7B"/>
    <w:rsid w:val="004B277A"/>
    <w:rsid w:val="004F72CA"/>
    <w:rsid w:val="005533A1"/>
    <w:rsid w:val="005752D6"/>
    <w:rsid w:val="005F7ACD"/>
    <w:rsid w:val="006102F0"/>
    <w:rsid w:val="00632408"/>
    <w:rsid w:val="006754A5"/>
    <w:rsid w:val="006A6E56"/>
    <w:rsid w:val="00704E9C"/>
    <w:rsid w:val="00743EC2"/>
    <w:rsid w:val="00754797"/>
    <w:rsid w:val="007648F5"/>
    <w:rsid w:val="007741F5"/>
    <w:rsid w:val="007B51DC"/>
    <w:rsid w:val="007D05DA"/>
    <w:rsid w:val="007D5EF2"/>
    <w:rsid w:val="007E56C0"/>
    <w:rsid w:val="00852F82"/>
    <w:rsid w:val="008644AE"/>
    <w:rsid w:val="00884EDA"/>
    <w:rsid w:val="008A0600"/>
    <w:rsid w:val="008C6728"/>
    <w:rsid w:val="008D25D5"/>
    <w:rsid w:val="008E6C1B"/>
    <w:rsid w:val="0096381B"/>
    <w:rsid w:val="00980EAE"/>
    <w:rsid w:val="009C2F41"/>
    <w:rsid w:val="00A62F05"/>
    <w:rsid w:val="00A92D7D"/>
    <w:rsid w:val="00AE2C2E"/>
    <w:rsid w:val="00B82B0D"/>
    <w:rsid w:val="00BA4A75"/>
    <w:rsid w:val="00BD3593"/>
    <w:rsid w:val="00BE3033"/>
    <w:rsid w:val="00BF3A99"/>
    <w:rsid w:val="00C10F23"/>
    <w:rsid w:val="00C279B2"/>
    <w:rsid w:val="00C46532"/>
    <w:rsid w:val="00C46A0E"/>
    <w:rsid w:val="00C60C2D"/>
    <w:rsid w:val="00C653B4"/>
    <w:rsid w:val="00CA05C8"/>
    <w:rsid w:val="00CA167A"/>
    <w:rsid w:val="00CD24E3"/>
    <w:rsid w:val="00D44F34"/>
    <w:rsid w:val="00D611E9"/>
    <w:rsid w:val="00D65A26"/>
    <w:rsid w:val="00D74F40"/>
    <w:rsid w:val="00D85583"/>
    <w:rsid w:val="00DC4559"/>
    <w:rsid w:val="00DE32A4"/>
    <w:rsid w:val="00E41777"/>
    <w:rsid w:val="00E5068B"/>
    <w:rsid w:val="00E653BF"/>
    <w:rsid w:val="00E73B51"/>
    <w:rsid w:val="00E83981"/>
    <w:rsid w:val="00E839C3"/>
    <w:rsid w:val="00F817C1"/>
    <w:rsid w:val="00FA0BB5"/>
    <w:rsid w:val="00FB7104"/>
    <w:rsid w:val="00FC7118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7FAD4EBC"/>
  <w15:chartTrackingRefBased/>
  <w15:docId w15:val="{19E960C7-552D-45D7-AC63-A132A79FC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1</TotalTime>
  <Pages>3</Pages>
  <Words>1357</Words>
  <Characters>290</Characters>
  <Application>Microsoft Office Word</Application>
  <DocSecurity>0</DocSecurity>
  <Lines>2</Lines>
  <Paragraphs>3</Paragraphs>
  <ScaleCrop>false</ScaleCrop>
  <Company>eic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3</cp:revision>
  <cp:lastPrinted>2025-05-01T08:00:00Z</cp:lastPrinted>
  <dcterms:created xsi:type="dcterms:W3CDTF">2025-05-01T07:10:00Z</dcterms:created>
  <dcterms:modified xsi:type="dcterms:W3CDTF">2025-05-01T08:01:00Z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202110037610000;202110038930000;202110040780000;202110047400000;202110047330000;202110056060000;202110058870000;202110058860000;202110068460000;202110068470000;202110082090000;;;;;;;;;;;;;</vt:lpwstr>
  </property>
  <property fmtid="{D5CDD505-2E9C-101B-9397-08002B2CF9AE}" pid="8" name="billNoCount">
    <vt:lpwstr>1</vt:lpwstr>
  </property>
  <property fmtid="{D5CDD505-2E9C-101B-9397-08002B2CF9AE}" pid="9" name="開會時間1">
    <vt:lpwstr>114年5月5日（星期一）上午09時00分至下午5時30分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20250505</vt:lpwstr>
  </property>
  <property fmtid="{D5CDD505-2E9C-101B-9397-08002B2CF9AE}" pid="12" name="202505050-0">
    <vt:lpwstr>202110037610000;202110038930000;202110040780000;202110047400000;202110047330000;202110056060000;202110058870000;202110058860000;202110068460000;202110068470000;2021100820</vt:lpwstr>
  </property>
  <property fmtid="{D5CDD505-2E9C-101B-9397-08002B2CF9AE}" pid="13" name="202505050-1">
    <vt:lpwstr>90000;;;;;;;;;;;;;;</vt:lpwstr>
  </property>
  <property fmtid="{D5CDD505-2E9C-101B-9397-08002B2CF9AE}" pid="14" name="202505050-2">
    <vt:lpwstr/>
  </property>
  <property fmtid="{D5CDD505-2E9C-101B-9397-08002B2CF9AE}" pid="15" name="202505050-3">
    <vt:lpwstr/>
  </property>
  <property fmtid="{D5CDD505-2E9C-101B-9397-08002B2CF9AE}" pid="16" name="202505050-4">
    <vt:lpwstr/>
  </property>
  <property fmtid="{D5CDD505-2E9C-101B-9397-08002B2CF9AE}" pid="17" name="202505050-5">
    <vt:lpwstr/>
  </property>
  <property fmtid="{D5CDD505-2E9C-101B-9397-08002B2CF9AE}" pid="18" name="202505050-6">
    <vt:lpwstr/>
  </property>
  <property fmtid="{D5CDD505-2E9C-101B-9397-08002B2CF9AE}" pid="19" name="202505050-7">
    <vt:lpwstr/>
  </property>
  <property fmtid="{D5CDD505-2E9C-101B-9397-08002B2CF9AE}" pid="20" name="202505050-8">
    <vt:lpwstr/>
  </property>
  <property fmtid="{D5CDD505-2E9C-101B-9397-08002B2CF9AE}" pid="21" name="202505050-9">
    <vt:lpwstr/>
  </property>
  <property fmtid="{D5CDD505-2E9C-101B-9397-08002B2CF9AE}" pid="22" name="202505050-10">
    <vt:lpwstr/>
  </property>
  <property fmtid="{D5CDD505-2E9C-101B-9397-08002B2CF9AE}" pid="23" name="202505050-11">
    <vt:lpwstr/>
  </property>
  <property fmtid="{D5CDD505-2E9C-101B-9397-08002B2CF9AE}" pid="24" name="202505050-12">
    <vt:lpwstr/>
  </property>
  <property fmtid="{D5CDD505-2E9C-101B-9397-08002B2CF9AE}" pid="25" name="202505050-13">
    <vt:lpwstr/>
  </property>
  <property fmtid="{D5CDD505-2E9C-101B-9397-08002B2CF9AE}" pid="26" name="202505050-14">
    <vt:lpwstr/>
  </property>
  <property fmtid="{D5CDD505-2E9C-101B-9397-08002B2CF9AE}" pid="27" name="202505050-15">
    <vt:lpwstr/>
  </property>
  <property fmtid="{D5CDD505-2E9C-101B-9397-08002B2CF9AE}" pid="28" name="202505050-16">
    <vt:lpwstr/>
  </property>
  <property fmtid="{D5CDD505-2E9C-101B-9397-08002B2CF9AE}" pid="29" name="202505050-17">
    <vt:lpwstr/>
  </property>
  <property fmtid="{D5CDD505-2E9C-101B-9397-08002B2CF9AE}" pid="30" name="202505050-18">
    <vt:lpwstr/>
  </property>
  <property fmtid="{D5CDD505-2E9C-101B-9397-08002B2CF9AE}" pid="31" name="20250505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20250430185346-20250430185346-文件47.docx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1144000634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1144000634</vt:lpwstr>
  </property>
  <property fmtid="{D5CDD505-2E9C-101B-9397-08002B2CF9AE}" pid="45" name="發文支號">
    <vt:lpwstr>0</vt:lpwstr>
  </property>
  <property fmtid="{D5CDD505-2E9C-101B-9397-08002B2CF9AE}" pid="46" name="TotFileSize">
    <vt:lpwstr>36</vt:lpwstr>
  </property>
</Properties>
</file>