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Pr="003F162F" w:rsidRDefault="0017684D" w:rsidP="00C75080">
      <w:pPr>
        <w:pStyle w:val="aff0"/>
        <w:ind w:left="-54" w:right="31"/>
        <w:jc w:val="left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3F162F">
        <w:rPr>
          <w:rFonts w:hAnsi="標楷體" w:hint="eastAsia"/>
        </w:rPr>
        <w:t>我國</w:t>
      </w:r>
      <w:r w:rsidR="00AE655D">
        <w:rPr>
          <w:rFonts w:hAnsi="標楷體" w:hint="eastAsia"/>
        </w:rPr>
        <w:t>癌症防治工作經費</w:t>
      </w:r>
      <w:r w:rsidR="00580300" w:rsidRPr="003F162F">
        <w:rPr>
          <w:rFonts w:hAnsi="標楷體" w:hint="eastAsia"/>
        </w:rPr>
        <w:t>配置、</w:t>
      </w:r>
      <w:r w:rsidR="00AE655D">
        <w:rPr>
          <w:rFonts w:hAnsi="標楷體" w:hint="eastAsia"/>
        </w:rPr>
        <w:t>實施</w:t>
      </w:r>
      <w:r w:rsidR="00580300" w:rsidRPr="003F162F">
        <w:rPr>
          <w:rFonts w:hAnsi="標楷體" w:hint="eastAsia"/>
        </w:rPr>
        <w:t>成效</w:t>
      </w:r>
      <w:r w:rsidR="00AE655D">
        <w:rPr>
          <w:rFonts w:hAnsi="標楷體" w:hint="eastAsia"/>
        </w:rPr>
        <w:t>與相關問題</w:t>
      </w:r>
      <w:r w:rsidR="00580300" w:rsidRPr="003F162F">
        <w:rPr>
          <w:rFonts w:hAnsi="標楷體" w:hint="eastAsia"/>
        </w:rPr>
        <w:t>探討</w:t>
      </w:r>
    </w:p>
    <w:p w:rsidR="00181341" w:rsidRPr="003F162F" w:rsidRDefault="00181341" w:rsidP="0017684D">
      <w:pPr>
        <w:pStyle w:val="ab"/>
        <w:ind w:firstLine="567"/>
        <w:rPr>
          <w:rFonts w:hAnsi="標楷體" w:hint="eastAsia"/>
        </w:rPr>
      </w:pPr>
    </w:p>
    <w:p w:rsidR="00CD0B2A" w:rsidRDefault="00CD0B2A" w:rsidP="005A0DA7">
      <w:pPr>
        <w:pStyle w:val="14"/>
        <w:ind w:left="567" w:hanging="567"/>
        <w:rPr>
          <w:rFonts w:hAnsi="標楷體"/>
        </w:rPr>
      </w:pPr>
      <w:bookmarkStart w:id="10" w:name="_Toc424402837"/>
      <w:bookmarkStart w:id="11" w:name="_Toc519516973"/>
      <w:bookmarkStart w:id="12" w:name="_Toc203483948"/>
      <w:r>
        <w:rPr>
          <w:rFonts w:hAnsi="標楷體" w:hint="eastAsia"/>
        </w:rPr>
        <w:t>三、</w:t>
      </w:r>
      <w:r w:rsidR="00C5312B">
        <w:rPr>
          <w:rFonts w:hAnsi="標楷體" w:hint="eastAsia"/>
        </w:rPr>
        <w:t>近年國家癌症防治</w:t>
      </w:r>
      <w:r w:rsidRPr="003F162F">
        <w:rPr>
          <w:rFonts w:hAnsi="標楷體" w:hint="eastAsia"/>
        </w:rPr>
        <w:t>計畫預算編列及執行情形</w:t>
      </w:r>
      <w:bookmarkEnd w:id="12"/>
    </w:p>
    <w:p w:rsidR="00CD0B2A" w:rsidRPr="003F162F" w:rsidRDefault="00CD0B2A" w:rsidP="00CD0B2A">
      <w:pPr>
        <w:pStyle w:val="a5"/>
        <w:ind w:left="851" w:hanging="284"/>
        <w:rPr>
          <w:rFonts w:hAnsi="標楷體"/>
          <w:b/>
        </w:rPr>
      </w:pPr>
      <w:r w:rsidRPr="003F162F">
        <w:rPr>
          <w:rFonts w:hAnsi="標楷體" w:hint="eastAsia"/>
          <w:b/>
        </w:rPr>
        <w:t>(</w:t>
      </w:r>
      <w:r>
        <w:rPr>
          <w:rFonts w:hAnsi="標楷體" w:hint="eastAsia"/>
          <w:b/>
        </w:rPr>
        <w:t>一</w:t>
      </w:r>
      <w:r w:rsidRPr="003F162F">
        <w:rPr>
          <w:rFonts w:hAnsi="標楷體" w:hint="eastAsia"/>
          <w:b/>
        </w:rPr>
        <w:t>)</w:t>
      </w:r>
      <w:r w:rsidR="00592D92">
        <w:rPr>
          <w:rFonts w:hAnsi="標楷體" w:hint="eastAsia"/>
          <w:b/>
        </w:rPr>
        <w:t>113年度以前國家癌症防治計畫主要編列於基金預算，</w:t>
      </w:r>
      <w:r w:rsidR="000378F9">
        <w:rPr>
          <w:rFonts w:hAnsi="標楷體" w:hint="eastAsia"/>
          <w:b/>
        </w:rPr>
        <w:t>惟</w:t>
      </w:r>
      <w:r w:rsidR="00592D92">
        <w:rPr>
          <w:rFonts w:hAnsi="標楷體" w:hint="eastAsia"/>
          <w:b/>
        </w:rPr>
        <w:t>114年度公務</w:t>
      </w:r>
      <w:r w:rsidR="000378F9">
        <w:rPr>
          <w:rFonts w:hAnsi="標楷體" w:hint="eastAsia"/>
          <w:b/>
        </w:rPr>
        <w:t>預算大幅增編，</w:t>
      </w:r>
      <w:r w:rsidR="00592D92">
        <w:rPr>
          <w:rFonts w:hAnsi="標楷體" w:hint="eastAsia"/>
          <w:b/>
        </w:rPr>
        <w:t>整體經費較113年度</w:t>
      </w:r>
      <w:r w:rsidR="006066B0">
        <w:rPr>
          <w:rFonts w:hAnsi="標楷體" w:hint="eastAsia"/>
          <w:b/>
        </w:rPr>
        <w:t>法定預算</w:t>
      </w:r>
      <w:r w:rsidR="00592D92">
        <w:rPr>
          <w:rFonts w:hAnsi="標楷體" w:hint="eastAsia"/>
          <w:b/>
        </w:rPr>
        <w:t>成長逾1倍</w:t>
      </w:r>
    </w:p>
    <w:p w:rsidR="00CD0B2A" w:rsidRPr="003F162F" w:rsidRDefault="000378F9" w:rsidP="00CD0B2A">
      <w:pPr>
        <w:pStyle w:val="22"/>
        <w:ind w:left="850" w:firstLine="567"/>
        <w:rPr>
          <w:rFonts w:hAnsi="標楷體"/>
          <w:bCs/>
        </w:rPr>
      </w:pPr>
      <w:r>
        <w:rPr>
          <w:rFonts w:hAnsi="標楷體" w:hint="eastAsia"/>
          <w:bCs/>
        </w:rPr>
        <w:t>第四期及第五期</w:t>
      </w:r>
      <w:r w:rsidR="005605A9">
        <w:rPr>
          <w:rFonts w:hAnsi="標楷體" w:hint="eastAsia"/>
          <w:bCs/>
        </w:rPr>
        <w:t>國家癌症防治計畫</w:t>
      </w:r>
      <w:r>
        <w:rPr>
          <w:rFonts w:hAnsi="標楷體" w:hint="eastAsia"/>
          <w:bCs/>
        </w:rPr>
        <w:t>執行期間分別為108至112年度及113至119年度，關於上開計畫預算編列，其中</w:t>
      </w:r>
      <w:r w:rsidR="005605A9">
        <w:rPr>
          <w:rFonts w:hAnsi="標楷體" w:hint="eastAsia"/>
          <w:bCs/>
        </w:rPr>
        <w:t>108至110年度</w:t>
      </w:r>
      <w:r>
        <w:rPr>
          <w:rFonts w:hAnsi="標楷體" w:hint="eastAsia"/>
          <w:bCs/>
        </w:rPr>
        <w:t>公務預算</w:t>
      </w:r>
      <w:r w:rsidR="005605A9">
        <w:rPr>
          <w:rFonts w:hAnsi="標楷體" w:hint="eastAsia"/>
          <w:bCs/>
        </w:rPr>
        <w:t>編列</w:t>
      </w:r>
      <w:r>
        <w:rPr>
          <w:rFonts w:hAnsi="標楷體" w:hint="eastAsia"/>
          <w:bCs/>
        </w:rPr>
        <w:t>數甚少</w:t>
      </w:r>
      <w:r w:rsidR="005605A9">
        <w:rPr>
          <w:rFonts w:hAnsi="標楷體" w:hint="eastAsia"/>
          <w:bCs/>
        </w:rPr>
        <w:t>(</w:t>
      </w:r>
      <w:r>
        <w:rPr>
          <w:rFonts w:hAnsi="標楷體" w:hint="eastAsia"/>
          <w:bCs/>
        </w:rPr>
        <w:t>介於</w:t>
      </w:r>
      <w:r w:rsidR="005605A9">
        <w:rPr>
          <w:rFonts w:hAnsi="標楷體" w:hint="eastAsia"/>
          <w:bCs/>
        </w:rPr>
        <w:t>350萬2千元至494萬5千元之間)，大</w:t>
      </w:r>
      <w:r>
        <w:rPr>
          <w:rFonts w:hAnsi="標楷體" w:hint="eastAsia"/>
          <w:bCs/>
        </w:rPr>
        <w:t>部分</w:t>
      </w:r>
      <w:r w:rsidR="005605A9">
        <w:rPr>
          <w:rFonts w:hAnsi="標楷體" w:hint="eastAsia"/>
          <w:bCs/>
        </w:rPr>
        <w:t>經費編列於基金預算(</w:t>
      </w:r>
      <w:r>
        <w:rPr>
          <w:rFonts w:hAnsi="標楷體" w:hint="eastAsia"/>
          <w:bCs/>
        </w:rPr>
        <w:t>介於</w:t>
      </w:r>
      <w:r w:rsidR="005605A9">
        <w:rPr>
          <w:rFonts w:hAnsi="標楷體" w:hint="eastAsia"/>
          <w:bCs/>
        </w:rPr>
        <w:t>36</w:t>
      </w:r>
      <w:r w:rsidR="00592D92">
        <w:rPr>
          <w:rFonts w:hAnsi="標楷體" w:hint="eastAsia"/>
          <w:bCs/>
        </w:rPr>
        <w:t>.</w:t>
      </w:r>
      <w:r w:rsidR="0088462C">
        <w:rPr>
          <w:rFonts w:hAnsi="標楷體" w:hint="eastAsia"/>
          <w:bCs/>
        </w:rPr>
        <w:t>2</w:t>
      </w:r>
      <w:r w:rsidR="009E7537">
        <w:rPr>
          <w:rFonts w:hAnsi="標楷體" w:hint="eastAsia"/>
          <w:bCs/>
        </w:rPr>
        <w:t>1</w:t>
      </w:r>
      <w:r w:rsidR="00592D92">
        <w:rPr>
          <w:rFonts w:hAnsi="標楷體" w:hint="eastAsia"/>
          <w:bCs/>
        </w:rPr>
        <w:t>億元至39.</w:t>
      </w:r>
      <w:r w:rsidR="0088462C">
        <w:rPr>
          <w:rFonts w:hAnsi="標楷體" w:hint="eastAsia"/>
          <w:bCs/>
        </w:rPr>
        <w:t>4</w:t>
      </w:r>
      <w:r w:rsidR="009E7537">
        <w:rPr>
          <w:rFonts w:hAnsi="標楷體" w:hint="eastAsia"/>
          <w:bCs/>
        </w:rPr>
        <w:t>3</w:t>
      </w:r>
      <w:r w:rsidR="00592D92">
        <w:rPr>
          <w:rFonts w:hAnsi="標楷體" w:hint="eastAsia"/>
          <w:bCs/>
        </w:rPr>
        <w:t>億元之間</w:t>
      </w:r>
      <w:r w:rsidR="005605A9">
        <w:rPr>
          <w:rFonts w:hAnsi="標楷體" w:hint="eastAsia"/>
          <w:bCs/>
        </w:rPr>
        <w:t>)</w:t>
      </w:r>
      <w:r w:rsidR="00592D92">
        <w:rPr>
          <w:rFonts w:hAnsi="標楷體" w:hint="eastAsia"/>
          <w:bCs/>
        </w:rPr>
        <w:t>，111至113年度</w:t>
      </w:r>
      <w:r>
        <w:rPr>
          <w:rFonts w:hAnsi="標楷體" w:hint="eastAsia"/>
          <w:bCs/>
        </w:rPr>
        <w:t>均編列基金預算、</w:t>
      </w:r>
      <w:r w:rsidR="00592D92">
        <w:rPr>
          <w:rFonts w:hAnsi="標楷體" w:hint="eastAsia"/>
          <w:bCs/>
        </w:rPr>
        <w:t>未編列公務預算</w:t>
      </w:r>
      <w:r>
        <w:rPr>
          <w:rFonts w:hAnsi="標楷體" w:hint="eastAsia"/>
          <w:bCs/>
        </w:rPr>
        <w:t>，惟</w:t>
      </w:r>
      <w:r w:rsidR="00592D92">
        <w:rPr>
          <w:rFonts w:hAnsi="標楷體" w:hint="eastAsia"/>
          <w:bCs/>
        </w:rPr>
        <w:t>114年度公務預算</w:t>
      </w:r>
      <w:r w:rsidR="00F62A45">
        <w:rPr>
          <w:rFonts w:hAnsi="標楷體" w:hint="eastAsia"/>
          <w:bCs/>
        </w:rPr>
        <w:t>案</w:t>
      </w:r>
      <w:r>
        <w:rPr>
          <w:rFonts w:hAnsi="標楷體" w:hint="eastAsia"/>
          <w:bCs/>
        </w:rPr>
        <w:t>增為</w:t>
      </w:r>
      <w:r w:rsidR="00592D92">
        <w:rPr>
          <w:rFonts w:hAnsi="標楷體" w:hint="eastAsia"/>
          <w:bCs/>
        </w:rPr>
        <w:t>40億元</w:t>
      </w:r>
      <w:r w:rsidR="0002114D">
        <w:rPr>
          <w:rFonts w:hAnsi="標楷體" w:hint="eastAsia"/>
          <w:bCs/>
        </w:rPr>
        <w:t>、基金預算</w:t>
      </w:r>
      <w:r w:rsidR="00F62A45">
        <w:rPr>
          <w:rFonts w:hAnsi="標楷體" w:hint="eastAsia"/>
          <w:bCs/>
        </w:rPr>
        <w:t>案</w:t>
      </w:r>
      <w:r w:rsidR="0002114D">
        <w:rPr>
          <w:rFonts w:hAnsi="標楷體" w:hint="eastAsia"/>
          <w:bCs/>
        </w:rPr>
        <w:t>45.73億元(較113年度基金</w:t>
      </w:r>
      <w:r w:rsidR="00F62A45">
        <w:rPr>
          <w:rFonts w:hAnsi="標楷體" w:hint="eastAsia"/>
          <w:bCs/>
        </w:rPr>
        <w:t>法定</w:t>
      </w:r>
      <w:r w:rsidR="0002114D">
        <w:rPr>
          <w:rFonts w:hAnsi="標楷體" w:hint="eastAsia"/>
          <w:bCs/>
        </w:rPr>
        <w:t>預算</w:t>
      </w:r>
      <w:r w:rsidR="00F62A45">
        <w:rPr>
          <w:rFonts w:hAnsi="標楷體" w:hint="eastAsia"/>
          <w:bCs/>
        </w:rPr>
        <w:t>數</w:t>
      </w:r>
      <w:r w:rsidR="0002114D">
        <w:rPr>
          <w:rFonts w:hAnsi="標楷體" w:hint="eastAsia"/>
          <w:bCs/>
        </w:rPr>
        <w:t>增加4.02億元)，合計85.73億元，較113年度</w:t>
      </w:r>
      <w:r>
        <w:rPr>
          <w:rFonts w:hAnsi="標楷體" w:hint="eastAsia"/>
          <w:bCs/>
        </w:rPr>
        <w:t>合計</w:t>
      </w:r>
      <w:r w:rsidR="00F62A45">
        <w:rPr>
          <w:rFonts w:hAnsi="標楷體" w:hint="eastAsia"/>
          <w:bCs/>
        </w:rPr>
        <w:t>法定預算數</w:t>
      </w:r>
      <w:r w:rsidR="00A13A0E">
        <w:rPr>
          <w:rFonts w:hAnsi="標楷體" w:hint="eastAsia"/>
          <w:bCs/>
        </w:rPr>
        <w:t>41.71億元</w:t>
      </w:r>
      <w:r w:rsidR="0002114D">
        <w:rPr>
          <w:rFonts w:hAnsi="標楷體" w:hint="eastAsia"/>
          <w:bCs/>
        </w:rPr>
        <w:t>成長逾1倍</w:t>
      </w:r>
      <w:r>
        <w:rPr>
          <w:rFonts w:hAnsi="標楷體" w:hint="eastAsia"/>
          <w:bCs/>
        </w:rPr>
        <w:t>(詳表2-3-1)</w:t>
      </w:r>
      <w:r w:rsidR="00A13A0E">
        <w:rPr>
          <w:rFonts w:hAnsi="標楷體" w:hint="eastAsia"/>
          <w:bCs/>
        </w:rPr>
        <w:t>。</w:t>
      </w:r>
    </w:p>
    <w:p w:rsidR="00C5312B" w:rsidRDefault="0064050D" w:rsidP="00AE4EE1">
      <w:pPr>
        <w:pStyle w:val="143"/>
        <w:spacing w:beforeLines="50" w:before="258" w:line="360" w:lineRule="exact"/>
        <w:ind w:leftChars="-257" w:left="-2" w:rightChars="-150" w:right="-425" w:hangingChars="256" w:hanging="726"/>
        <w:rPr>
          <w:b/>
          <w:bCs/>
          <w:sz w:val="28"/>
        </w:rPr>
      </w:pPr>
      <w:r w:rsidRPr="0064050D">
        <w:rPr>
          <w:b/>
          <w:bCs/>
          <w:sz w:val="28"/>
        </w:rPr>
        <w:t>表</w:t>
      </w:r>
      <w:r>
        <w:rPr>
          <w:rFonts w:hint="eastAsia"/>
          <w:b/>
          <w:bCs/>
          <w:sz w:val="28"/>
        </w:rPr>
        <w:t>2-</w:t>
      </w:r>
      <w:r w:rsidRPr="0064050D">
        <w:rPr>
          <w:b/>
          <w:bCs/>
          <w:sz w:val="28"/>
        </w:rPr>
        <w:t>3</w:t>
      </w:r>
      <w:r>
        <w:rPr>
          <w:rFonts w:hint="eastAsia"/>
          <w:b/>
          <w:bCs/>
          <w:sz w:val="28"/>
        </w:rPr>
        <w:t>-1</w:t>
      </w:r>
      <w:r w:rsidRPr="0064050D">
        <w:rPr>
          <w:b/>
          <w:bCs/>
          <w:sz w:val="28"/>
        </w:rPr>
        <w:t xml:space="preserve">  108至114年度國家癌症防治計畫預算編列</w:t>
      </w:r>
      <w:r w:rsidRPr="0064050D">
        <w:rPr>
          <w:rFonts w:hint="eastAsia"/>
          <w:b/>
          <w:bCs/>
          <w:sz w:val="28"/>
        </w:rPr>
        <w:t>及執行</w:t>
      </w:r>
      <w:r w:rsidRPr="0064050D">
        <w:rPr>
          <w:b/>
          <w:bCs/>
          <w:sz w:val="28"/>
        </w:rPr>
        <w:t>情形</w:t>
      </w:r>
      <w:r w:rsidR="000378F9">
        <w:rPr>
          <w:rFonts w:hint="eastAsia"/>
          <w:b/>
          <w:bCs/>
          <w:sz w:val="28"/>
        </w:rPr>
        <w:t>概況</w:t>
      </w:r>
      <w:r w:rsidRPr="0064050D">
        <w:rPr>
          <w:b/>
          <w:bCs/>
          <w:sz w:val="28"/>
        </w:rPr>
        <w:t>表</w:t>
      </w:r>
    </w:p>
    <w:p w:rsidR="0064050D" w:rsidRPr="0064050D" w:rsidRDefault="0064050D" w:rsidP="0064050D">
      <w:pPr>
        <w:pStyle w:val="143"/>
        <w:ind w:rightChars="-250" w:right="-709"/>
        <w:jc w:val="right"/>
      </w:pPr>
      <w:r>
        <w:rPr>
          <w:rFonts w:hint="eastAsia"/>
        </w:rPr>
        <w:t>單位：新臺幣千元</w:t>
      </w:r>
    </w:p>
    <w:tbl>
      <w:tblPr>
        <w:tblW w:w="99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2"/>
        <w:gridCol w:w="1174"/>
        <w:gridCol w:w="1175"/>
        <w:gridCol w:w="1174"/>
        <w:gridCol w:w="1175"/>
        <w:gridCol w:w="1174"/>
        <w:gridCol w:w="1175"/>
        <w:gridCol w:w="1175"/>
      </w:tblGrid>
      <w:tr w:rsidR="00C5312B" w:rsidRPr="00C5312B" w:rsidTr="00C5312B">
        <w:trPr>
          <w:trHeight w:val="57"/>
          <w:tblHeader/>
          <w:jc w:val="center"/>
        </w:trPr>
        <w:tc>
          <w:tcPr>
            <w:tcW w:w="1702" w:type="dxa"/>
            <w:tcBorders>
              <w:top w:val="single" w:sz="12" w:space="0" w:color="auto"/>
              <w:bottom w:val="single" w:sz="4" w:space="0" w:color="auto"/>
              <w:tl2br w:val="single" w:sz="2" w:space="0" w:color="auto"/>
            </w:tcBorders>
            <w:shd w:val="clear" w:color="auto" w:fill="auto"/>
            <w:noWrap/>
            <w:vAlign w:val="center"/>
          </w:tcPr>
          <w:p w:rsidR="00C5312B" w:rsidRPr="00C5312B" w:rsidRDefault="00C5312B" w:rsidP="00C5312B">
            <w:pPr>
              <w:pStyle w:val="143"/>
            </w:pPr>
            <w:r w:rsidRPr="00C5312B">
              <w:rPr>
                <w:rFonts w:hint="eastAsia"/>
              </w:rPr>
              <w:t xml:space="preserve">         年度</w:t>
            </w:r>
          </w:p>
          <w:p w:rsidR="00C5312B" w:rsidRPr="00C5312B" w:rsidRDefault="00C5312B" w:rsidP="00C5312B">
            <w:pPr>
              <w:pStyle w:val="143"/>
              <w:rPr>
                <w:rFonts w:hint="eastAsia"/>
              </w:rPr>
            </w:pPr>
            <w:r w:rsidRPr="00C5312B">
              <w:rPr>
                <w:rFonts w:hint="eastAsia"/>
              </w:rPr>
              <w:t>項目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center"/>
              <w:rPr>
                <w:rFonts w:hint="eastAsia"/>
              </w:rPr>
            </w:pPr>
            <w:r w:rsidRPr="00C5312B">
              <w:rPr>
                <w:rFonts w:hint="eastAsia"/>
              </w:rPr>
              <w:t>108年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center"/>
              <w:rPr>
                <w:rFonts w:hint="eastAsia"/>
              </w:rPr>
            </w:pPr>
            <w:r w:rsidRPr="00C5312B">
              <w:rPr>
                <w:rFonts w:hint="eastAsia"/>
              </w:rPr>
              <w:t>109年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center"/>
              <w:rPr>
                <w:rFonts w:hint="eastAsia"/>
              </w:rPr>
            </w:pPr>
            <w:r w:rsidRPr="00C5312B">
              <w:rPr>
                <w:rFonts w:hint="eastAsia"/>
              </w:rPr>
              <w:t>110年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center"/>
              <w:rPr>
                <w:rFonts w:hint="eastAsia"/>
              </w:rPr>
            </w:pPr>
            <w:r w:rsidRPr="00C5312B">
              <w:rPr>
                <w:rFonts w:hint="eastAsia"/>
              </w:rPr>
              <w:t>111年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center"/>
              <w:rPr>
                <w:rFonts w:hint="eastAsia"/>
              </w:rPr>
            </w:pPr>
            <w:r w:rsidRPr="00C5312B">
              <w:rPr>
                <w:rFonts w:hint="eastAsia"/>
              </w:rPr>
              <w:t>112年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center"/>
              <w:rPr>
                <w:rFonts w:hint="eastAsia"/>
              </w:rPr>
            </w:pPr>
            <w:r w:rsidRPr="00C5312B">
              <w:rPr>
                <w:rFonts w:hint="eastAsia"/>
              </w:rPr>
              <w:t>113年</w:t>
            </w:r>
          </w:p>
        </w:tc>
        <w:tc>
          <w:tcPr>
            <w:tcW w:w="1175" w:type="dxa"/>
            <w:shd w:val="clear" w:color="auto" w:fill="auto"/>
            <w:noWrap/>
            <w:vAlign w:val="center"/>
          </w:tcPr>
          <w:p w:rsidR="00C5312B" w:rsidRPr="00C5312B" w:rsidRDefault="00C5312B" w:rsidP="00C5312B">
            <w:pPr>
              <w:pStyle w:val="143"/>
              <w:jc w:val="center"/>
              <w:rPr>
                <w:rFonts w:hint="eastAsia"/>
              </w:rPr>
            </w:pPr>
            <w:r w:rsidRPr="00C5312B">
              <w:rPr>
                <w:rFonts w:hint="eastAsia"/>
              </w:rPr>
              <w:t>114年</w:t>
            </w:r>
          </w:p>
        </w:tc>
      </w:tr>
      <w:tr w:rsidR="00C5312B" w:rsidRPr="00C5312B" w:rsidTr="00C5312B">
        <w:trPr>
          <w:trHeight w:val="57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:rsidR="00C5312B" w:rsidRPr="00C5312B" w:rsidRDefault="00C5312B" w:rsidP="00C5312B">
            <w:pPr>
              <w:pStyle w:val="143"/>
              <w:jc w:val="center"/>
              <w:rPr>
                <w:b/>
                <w:bCs/>
              </w:rPr>
            </w:pPr>
            <w:r w:rsidRPr="00C5312B">
              <w:rPr>
                <w:rFonts w:hint="eastAsia"/>
                <w:b/>
                <w:bCs/>
              </w:rPr>
              <w:t>預算編列合計</w:t>
            </w:r>
          </w:p>
          <w:p w:rsidR="00C5312B" w:rsidRPr="00C5312B" w:rsidRDefault="00C5312B" w:rsidP="00C5312B">
            <w:pPr>
              <w:pStyle w:val="143"/>
              <w:jc w:val="center"/>
              <w:rPr>
                <w:rFonts w:hint="eastAsia"/>
              </w:rPr>
            </w:pPr>
            <w:r w:rsidRPr="00C5312B">
              <w:rPr>
                <w:rFonts w:hint="eastAsia"/>
              </w:rPr>
              <w:t>(</w:t>
            </w:r>
            <w:r>
              <w:rPr>
                <w:rFonts w:hint="eastAsia"/>
              </w:rPr>
              <w:t>a</w:t>
            </w:r>
            <w:r w:rsidRPr="00C5312B">
              <w:rPr>
                <w:rFonts w:hint="eastAsia"/>
              </w:rPr>
              <w:t>+</w:t>
            </w:r>
            <w:r>
              <w:rPr>
                <w:rFonts w:hint="eastAsia"/>
              </w:rPr>
              <w:t>b</w:t>
            </w:r>
            <w:r w:rsidRPr="00C5312B">
              <w:rPr>
                <w:rFonts w:hint="eastAsia"/>
              </w:rPr>
              <w:t>)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C5312B">
              <w:rPr>
                <w:b/>
                <w:bCs/>
              </w:rPr>
              <w:t>3,94</w:t>
            </w:r>
            <w:r w:rsidRPr="00C5312B">
              <w:rPr>
                <w:rFonts w:hint="eastAsia"/>
                <w:b/>
                <w:bCs/>
              </w:rPr>
              <w:t>6</w:t>
            </w:r>
            <w:r w:rsidRPr="00C5312B">
              <w:rPr>
                <w:b/>
                <w:bCs/>
              </w:rPr>
              <w:t>,2</w:t>
            </w:r>
            <w:r w:rsidRPr="00C5312B">
              <w:rPr>
                <w:rFonts w:hint="eastAsia"/>
                <w:b/>
                <w:bCs/>
              </w:rPr>
              <w:t>4</w:t>
            </w:r>
            <w:r w:rsidRPr="00C5312B">
              <w:rPr>
                <w:b/>
                <w:bCs/>
              </w:rPr>
              <w:t>8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C5312B">
              <w:rPr>
                <w:b/>
                <w:bCs/>
              </w:rPr>
              <w:t>3,656,138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C5312B">
              <w:rPr>
                <w:rFonts w:hint="eastAsia"/>
                <w:b/>
                <w:bCs/>
              </w:rPr>
              <w:t>3</w:t>
            </w:r>
            <w:r w:rsidRPr="00C5312B">
              <w:rPr>
                <w:b/>
                <w:bCs/>
              </w:rPr>
              <w:t>,625,683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C5312B">
              <w:rPr>
                <w:rFonts w:hint="eastAsia"/>
                <w:b/>
                <w:bCs/>
              </w:rPr>
              <w:t>3</w:t>
            </w:r>
            <w:r w:rsidRPr="00C5312B">
              <w:rPr>
                <w:b/>
                <w:bCs/>
              </w:rPr>
              <w:t>,</w:t>
            </w:r>
            <w:r w:rsidRPr="00C5312B">
              <w:rPr>
                <w:rFonts w:hint="eastAsia"/>
                <w:b/>
                <w:bCs/>
              </w:rPr>
              <w:t>827</w:t>
            </w:r>
            <w:r w:rsidRPr="00C5312B">
              <w:rPr>
                <w:b/>
                <w:bCs/>
              </w:rPr>
              <w:t>,</w:t>
            </w:r>
            <w:r w:rsidRPr="00C5312B">
              <w:rPr>
                <w:rFonts w:hint="eastAsia"/>
                <w:b/>
                <w:bCs/>
              </w:rPr>
              <w:t>972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C5312B">
              <w:rPr>
                <w:rFonts w:hint="eastAsia"/>
                <w:b/>
                <w:bCs/>
              </w:rPr>
              <w:t>3</w:t>
            </w:r>
            <w:r w:rsidRPr="00C5312B">
              <w:rPr>
                <w:b/>
                <w:bCs/>
              </w:rPr>
              <w:t>,</w:t>
            </w:r>
            <w:r w:rsidRPr="00C5312B">
              <w:rPr>
                <w:rFonts w:hint="eastAsia"/>
                <w:b/>
                <w:bCs/>
              </w:rPr>
              <w:t>809</w:t>
            </w:r>
            <w:r w:rsidRPr="00C5312B">
              <w:rPr>
                <w:b/>
                <w:bCs/>
              </w:rPr>
              <w:t>,</w:t>
            </w:r>
            <w:r w:rsidRPr="00C5312B">
              <w:rPr>
                <w:rFonts w:hint="eastAsia"/>
                <w:b/>
                <w:bCs/>
              </w:rPr>
              <w:t>153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C5312B">
              <w:rPr>
                <w:rFonts w:hint="eastAsia"/>
                <w:b/>
                <w:bCs/>
              </w:rPr>
              <w:t>4</w:t>
            </w:r>
            <w:r w:rsidRPr="00C5312B">
              <w:rPr>
                <w:b/>
                <w:bCs/>
              </w:rPr>
              <w:t>,</w:t>
            </w:r>
            <w:r w:rsidRPr="00C5312B">
              <w:rPr>
                <w:rFonts w:hint="eastAsia"/>
                <w:b/>
                <w:bCs/>
              </w:rPr>
              <w:t>171</w:t>
            </w:r>
            <w:r w:rsidRPr="00C5312B">
              <w:rPr>
                <w:b/>
                <w:bCs/>
              </w:rPr>
              <w:t>,</w:t>
            </w:r>
            <w:r w:rsidRPr="00C5312B">
              <w:rPr>
                <w:rFonts w:hint="eastAsia"/>
                <w:b/>
                <w:bCs/>
              </w:rPr>
              <w:t>042</w:t>
            </w:r>
          </w:p>
        </w:tc>
        <w:tc>
          <w:tcPr>
            <w:tcW w:w="1175" w:type="dxa"/>
            <w:shd w:val="clear" w:color="auto" w:fill="auto"/>
            <w:noWrap/>
            <w:vAlign w:val="center"/>
          </w:tcPr>
          <w:p w:rsidR="00C5312B" w:rsidRPr="00C5312B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C5312B">
              <w:rPr>
                <w:rFonts w:hint="eastAsia"/>
                <w:b/>
                <w:bCs/>
              </w:rPr>
              <w:t>8</w:t>
            </w:r>
            <w:r w:rsidRPr="00C5312B">
              <w:rPr>
                <w:b/>
                <w:bCs/>
              </w:rPr>
              <w:t>,</w:t>
            </w:r>
            <w:r w:rsidR="0064050D">
              <w:rPr>
                <w:rFonts w:hint="eastAsia"/>
                <w:b/>
                <w:bCs/>
              </w:rPr>
              <w:t>573</w:t>
            </w:r>
            <w:r w:rsidRPr="00C5312B">
              <w:rPr>
                <w:b/>
                <w:bCs/>
              </w:rPr>
              <w:t>,</w:t>
            </w:r>
            <w:r w:rsidR="0064050D">
              <w:rPr>
                <w:rFonts w:hint="eastAsia"/>
                <w:b/>
                <w:bCs/>
              </w:rPr>
              <w:t>0</w:t>
            </w:r>
            <w:r w:rsidRPr="00C5312B">
              <w:rPr>
                <w:b/>
                <w:bCs/>
              </w:rPr>
              <w:t>3</w:t>
            </w:r>
            <w:r w:rsidR="0064050D">
              <w:rPr>
                <w:rFonts w:hint="eastAsia"/>
                <w:b/>
                <w:bCs/>
              </w:rPr>
              <w:t>8</w:t>
            </w:r>
          </w:p>
        </w:tc>
      </w:tr>
      <w:tr w:rsidR="00C5312B" w:rsidRPr="00C5312B" w:rsidTr="00C5312B">
        <w:trPr>
          <w:trHeight w:val="57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:rsidR="00C5312B" w:rsidRPr="00C5312B" w:rsidRDefault="00C5312B" w:rsidP="00C5312B">
            <w:pPr>
              <w:pStyle w:val="143"/>
              <w:jc w:val="right"/>
              <w:rPr>
                <w:rFonts w:hint="eastAsia"/>
              </w:rPr>
            </w:pPr>
            <w:r w:rsidRPr="00C5312B">
              <w:rPr>
                <w:rFonts w:hint="eastAsia"/>
              </w:rPr>
              <w:t>公務預算</w:t>
            </w:r>
            <w:r>
              <w:rPr>
                <w:rFonts w:hint="eastAsia"/>
              </w:rPr>
              <w:t>(</w:t>
            </w:r>
            <w:r>
              <w:t>a)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t>3,502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4</w:t>
            </w:r>
            <w:r w:rsidRPr="00C5312B">
              <w:t>,883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4</w:t>
            </w:r>
            <w:r w:rsidRPr="00C5312B">
              <w:t>,945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  <w:rPr>
                <w:rFonts w:hint="eastAsia"/>
              </w:rPr>
            </w:pPr>
            <w:r w:rsidRPr="00C5312B">
              <w:rPr>
                <w:rFonts w:hint="eastAsia"/>
              </w:rPr>
              <w:t>-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-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-</w:t>
            </w:r>
          </w:p>
        </w:tc>
        <w:tc>
          <w:tcPr>
            <w:tcW w:w="1175" w:type="dxa"/>
            <w:shd w:val="clear" w:color="auto" w:fill="auto"/>
            <w:noWrap/>
            <w:vAlign w:val="center"/>
          </w:tcPr>
          <w:p w:rsidR="00C5312B" w:rsidRPr="00677088" w:rsidRDefault="0064050D" w:rsidP="00C5312B">
            <w:pPr>
              <w:pStyle w:val="143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C5312B" w:rsidRPr="00677088">
              <w:rPr>
                <w:b/>
                <w:bCs/>
              </w:rPr>
              <w:t>,</w:t>
            </w:r>
            <w:r>
              <w:rPr>
                <w:b/>
                <w:bCs/>
              </w:rPr>
              <w:t>000</w:t>
            </w:r>
            <w:r w:rsidR="00C5312B" w:rsidRPr="00677088">
              <w:rPr>
                <w:rFonts w:hint="eastAsia"/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  <w:r w:rsidR="00C5312B" w:rsidRPr="00677088">
              <w:rPr>
                <w:rFonts w:hint="eastAsia"/>
                <w:b/>
                <w:bCs/>
              </w:rPr>
              <w:t>0</w:t>
            </w:r>
            <w:r>
              <w:rPr>
                <w:b/>
                <w:bCs/>
              </w:rPr>
              <w:t>0</w:t>
            </w:r>
          </w:p>
        </w:tc>
      </w:tr>
      <w:tr w:rsidR="00C5312B" w:rsidRPr="00C5312B" w:rsidTr="00C5312B">
        <w:trPr>
          <w:trHeight w:val="57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:rsidR="00C5312B" w:rsidRPr="00C5312B" w:rsidRDefault="00C5312B" w:rsidP="00C5312B">
            <w:pPr>
              <w:pStyle w:val="143"/>
              <w:jc w:val="right"/>
              <w:rPr>
                <w:rFonts w:hint="eastAsia"/>
              </w:rPr>
            </w:pPr>
            <w:r w:rsidRPr="00C5312B">
              <w:rPr>
                <w:rFonts w:hint="eastAsia"/>
              </w:rPr>
              <w:t>基金預算</w:t>
            </w:r>
            <w:r>
              <w:rPr>
                <w:rFonts w:hint="eastAsia"/>
              </w:rPr>
              <w:t>(</w:t>
            </w:r>
            <w:r>
              <w:t>b)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3</w:t>
            </w:r>
            <w:r w:rsidRPr="00C5312B">
              <w:t>,</w:t>
            </w:r>
            <w:r w:rsidRPr="00C5312B">
              <w:rPr>
                <w:rFonts w:hint="eastAsia"/>
              </w:rPr>
              <w:t>942,746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3</w:t>
            </w:r>
            <w:r w:rsidRPr="00C5312B">
              <w:t>,</w:t>
            </w:r>
            <w:r w:rsidRPr="00C5312B">
              <w:rPr>
                <w:rFonts w:hint="eastAsia"/>
              </w:rPr>
              <w:t>651</w:t>
            </w:r>
            <w:r w:rsidRPr="00C5312B">
              <w:t>,</w:t>
            </w:r>
            <w:r w:rsidRPr="00C5312B">
              <w:rPr>
                <w:rFonts w:hint="eastAsia"/>
              </w:rPr>
              <w:t>255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3</w:t>
            </w:r>
            <w:r w:rsidRPr="00C5312B">
              <w:t>,</w:t>
            </w:r>
            <w:r w:rsidRPr="00C5312B">
              <w:rPr>
                <w:rFonts w:hint="eastAsia"/>
              </w:rPr>
              <w:t>620</w:t>
            </w:r>
            <w:r w:rsidRPr="00C5312B">
              <w:t>,</w:t>
            </w:r>
            <w:r w:rsidRPr="00C5312B">
              <w:rPr>
                <w:rFonts w:hint="eastAsia"/>
              </w:rPr>
              <w:t>738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3</w:t>
            </w:r>
            <w:r w:rsidRPr="00C5312B">
              <w:t>,</w:t>
            </w:r>
            <w:r w:rsidRPr="00C5312B">
              <w:rPr>
                <w:rFonts w:hint="eastAsia"/>
              </w:rPr>
              <w:t>827</w:t>
            </w:r>
            <w:r w:rsidRPr="00C5312B">
              <w:t>,</w:t>
            </w:r>
            <w:r w:rsidRPr="00C5312B">
              <w:rPr>
                <w:rFonts w:hint="eastAsia"/>
              </w:rPr>
              <w:t>972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3</w:t>
            </w:r>
            <w:r w:rsidRPr="00C5312B">
              <w:t>,</w:t>
            </w:r>
            <w:r w:rsidRPr="00C5312B">
              <w:rPr>
                <w:rFonts w:hint="eastAsia"/>
              </w:rPr>
              <w:t>809</w:t>
            </w:r>
            <w:r w:rsidRPr="00C5312B">
              <w:t>,</w:t>
            </w:r>
            <w:r w:rsidRPr="00C5312B">
              <w:rPr>
                <w:rFonts w:hint="eastAsia"/>
              </w:rPr>
              <w:t>153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4</w:t>
            </w:r>
            <w:r w:rsidRPr="00C5312B">
              <w:t>,</w:t>
            </w:r>
            <w:r w:rsidRPr="00C5312B">
              <w:rPr>
                <w:rFonts w:hint="eastAsia"/>
              </w:rPr>
              <w:t>171</w:t>
            </w:r>
            <w:r w:rsidRPr="00C5312B">
              <w:t>,</w:t>
            </w:r>
            <w:r w:rsidRPr="00C5312B">
              <w:rPr>
                <w:rFonts w:hint="eastAsia"/>
              </w:rPr>
              <w:t>042</w:t>
            </w:r>
          </w:p>
        </w:tc>
        <w:tc>
          <w:tcPr>
            <w:tcW w:w="1175" w:type="dxa"/>
            <w:shd w:val="clear" w:color="auto" w:fill="auto"/>
            <w:noWrap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4</w:t>
            </w:r>
            <w:r w:rsidRPr="00C5312B">
              <w:t>,5</w:t>
            </w:r>
            <w:r w:rsidRPr="00C5312B">
              <w:rPr>
                <w:rFonts w:hint="eastAsia"/>
              </w:rPr>
              <w:t>73</w:t>
            </w:r>
            <w:r w:rsidRPr="00C5312B">
              <w:t>,038</w:t>
            </w:r>
          </w:p>
        </w:tc>
      </w:tr>
      <w:tr w:rsidR="00C5312B" w:rsidRPr="00C5312B" w:rsidTr="00C5312B">
        <w:trPr>
          <w:trHeight w:val="57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:rsidR="00C5312B" w:rsidRPr="00C5312B" w:rsidRDefault="00C5312B" w:rsidP="00C5312B">
            <w:pPr>
              <w:pStyle w:val="143"/>
              <w:jc w:val="center"/>
              <w:rPr>
                <w:b/>
                <w:bCs/>
              </w:rPr>
            </w:pPr>
            <w:r w:rsidRPr="00C5312B">
              <w:rPr>
                <w:rFonts w:hint="eastAsia"/>
                <w:b/>
                <w:bCs/>
              </w:rPr>
              <w:t>執行金額合計</w:t>
            </w:r>
          </w:p>
          <w:p w:rsidR="00C5312B" w:rsidRPr="00C5312B" w:rsidRDefault="00C5312B" w:rsidP="00C5312B">
            <w:pPr>
              <w:pStyle w:val="143"/>
              <w:jc w:val="center"/>
              <w:rPr>
                <w:rFonts w:hint="eastAsia"/>
              </w:rPr>
            </w:pPr>
            <w:r w:rsidRPr="00C5312B">
              <w:rPr>
                <w:rFonts w:hint="eastAsia"/>
              </w:rPr>
              <w:t>(</w:t>
            </w:r>
            <w:r>
              <w:rPr>
                <w:rFonts w:hint="eastAsia"/>
              </w:rPr>
              <w:t>a</w:t>
            </w:r>
            <w:r w:rsidRPr="00C5312B">
              <w:rPr>
                <w:rFonts w:hint="eastAsia"/>
              </w:rPr>
              <w:t>+</w:t>
            </w:r>
            <w:r>
              <w:rPr>
                <w:rFonts w:hint="eastAsia"/>
              </w:rPr>
              <w:t>b</w:t>
            </w:r>
            <w:r w:rsidRPr="00C5312B">
              <w:rPr>
                <w:rFonts w:hint="eastAsia"/>
              </w:rPr>
              <w:t>)</w:t>
            </w:r>
          </w:p>
        </w:tc>
        <w:tc>
          <w:tcPr>
            <w:tcW w:w="1174" w:type="dxa"/>
            <w:vAlign w:val="center"/>
          </w:tcPr>
          <w:p w:rsidR="00C5312B" w:rsidRPr="00254918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254918">
              <w:rPr>
                <w:b/>
                <w:bCs/>
              </w:rPr>
              <w:t>3,638,734</w:t>
            </w:r>
          </w:p>
        </w:tc>
        <w:tc>
          <w:tcPr>
            <w:tcW w:w="1175" w:type="dxa"/>
            <w:vAlign w:val="center"/>
          </w:tcPr>
          <w:p w:rsidR="00C5312B" w:rsidRPr="00254918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254918">
              <w:rPr>
                <w:b/>
                <w:bCs/>
              </w:rPr>
              <w:t>3,180,833</w:t>
            </w:r>
          </w:p>
        </w:tc>
        <w:tc>
          <w:tcPr>
            <w:tcW w:w="1174" w:type="dxa"/>
            <w:vAlign w:val="center"/>
          </w:tcPr>
          <w:p w:rsidR="00C5312B" w:rsidRPr="00254918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254918">
              <w:rPr>
                <w:b/>
                <w:bCs/>
              </w:rPr>
              <w:t>2,827,394</w:t>
            </w:r>
          </w:p>
        </w:tc>
        <w:tc>
          <w:tcPr>
            <w:tcW w:w="1175" w:type="dxa"/>
            <w:vAlign w:val="center"/>
          </w:tcPr>
          <w:p w:rsidR="00C5312B" w:rsidRPr="00254918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254918">
              <w:rPr>
                <w:rFonts w:hint="eastAsia"/>
                <w:b/>
                <w:bCs/>
              </w:rPr>
              <w:t>3</w:t>
            </w:r>
            <w:r w:rsidRPr="00254918">
              <w:rPr>
                <w:b/>
                <w:bCs/>
              </w:rPr>
              <w:t>,</w:t>
            </w:r>
            <w:r w:rsidRPr="00254918">
              <w:rPr>
                <w:rFonts w:hint="eastAsia"/>
                <w:b/>
                <w:bCs/>
              </w:rPr>
              <w:t>402</w:t>
            </w:r>
            <w:r w:rsidRPr="00254918">
              <w:rPr>
                <w:b/>
                <w:bCs/>
              </w:rPr>
              <w:t>,</w:t>
            </w:r>
            <w:r w:rsidRPr="00254918">
              <w:rPr>
                <w:rFonts w:hint="eastAsia"/>
                <w:b/>
                <w:bCs/>
              </w:rPr>
              <w:t>507</w:t>
            </w:r>
          </w:p>
        </w:tc>
        <w:tc>
          <w:tcPr>
            <w:tcW w:w="1174" w:type="dxa"/>
            <w:vAlign w:val="center"/>
          </w:tcPr>
          <w:p w:rsidR="00C5312B" w:rsidRPr="00254918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254918">
              <w:rPr>
                <w:rFonts w:hint="eastAsia"/>
                <w:b/>
                <w:bCs/>
              </w:rPr>
              <w:t>3</w:t>
            </w:r>
            <w:r w:rsidRPr="00254918">
              <w:rPr>
                <w:b/>
                <w:bCs/>
              </w:rPr>
              <w:t>,</w:t>
            </w:r>
            <w:r w:rsidRPr="00254918">
              <w:rPr>
                <w:rFonts w:hint="eastAsia"/>
                <w:b/>
                <w:bCs/>
              </w:rPr>
              <w:t>879</w:t>
            </w:r>
            <w:r w:rsidRPr="00254918">
              <w:rPr>
                <w:b/>
                <w:bCs/>
              </w:rPr>
              <w:t>,</w:t>
            </w:r>
            <w:r w:rsidRPr="00254918">
              <w:rPr>
                <w:rFonts w:hint="eastAsia"/>
                <w:b/>
                <w:bCs/>
              </w:rPr>
              <w:t>112</w:t>
            </w:r>
          </w:p>
        </w:tc>
        <w:tc>
          <w:tcPr>
            <w:tcW w:w="1175" w:type="dxa"/>
            <w:vAlign w:val="center"/>
          </w:tcPr>
          <w:p w:rsidR="00C5312B" w:rsidRPr="00254918" w:rsidRDefault="00C5312B" w:rsidP="00C5312B">
            <w:pPr>
              <w:pStyle w:val="143"/>
              <w:jc w:val="right"/>
              <w:rPr>
                <w:b/>
                <w:bCs/>
              </w:rPr>
            </w:pPr>
            <w:r w:rsidRPr="00254918">
              <w:rPr>
                <w:rFonts w:hint="eastAsia"/>
                <w:b/>
                <w:bCs/>
              </w:rPr>
              <w:t>4</w:t>
            </w:r>
            <w:r w:rsidRPr="00254918">
              <w:rPr>
                <w:b/>
                <w:bCs/>
              </w:rPr>
              <w:t>,</w:t>
            </w:r>
            <w:r w:rsidRPr="00254918">
              <w:rPr>
                <w:rFonts w:hint="eastAsia"/>
                <w:b/>
                <w:bCs/>
              </w:rPr>
              <w:t>041</w:t>
            </w:r>
            <w:r w:rsidRPr="00254918">
              <w:rPr>
                <w:b/>
                <w:bCs/>
              </w:rPr>
              <w:t>,</w:t>
            </w:r>
            <w:r w:rsidRPr="00254918">
              <w:rPr>
                <w:rFonts w:hint="eastAsia"/>
                <w:b/>
                <w:bCs/>
              </w:rPr>
              <w:t>752</w:t>
            </w:r>
          </w:p>
        </w:tc>
        <w:tc>
          <w:tcPr>
            <w:tcW w:w="1175" w:type="dxa"/>
            <w:shd w:val="clear" w:color="auto" w:fill="auto"/>
            <w:noWrap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-</w:t>
            </w:r>
          </w:p>
        </w:tc>
      </w:tr>
      <w:tr w:rsidR="00C5312B" w:rsidRPr="00C5312B" w:rsidTr="00C5312B">
        <w:trPr>
          <w:trHeight w:val="57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:rsidR="00C5312B" w:rsidRPr="00C5312B" w:rsidRDefault="00C5312B" w:rsidP="00677088">
            <w:pPr>
              <w:pStyle w:val="143"/>
              <w:jc w:val="right"/>
              <w:rPr>
                <w:rFonts w:hint="eastAsia"/>
              </w:rPr>
            </w:pPr>
            <w:r w:rsidRPr="00C5312B">
              <w:rPr>
                <w:rFonts w:hint="eastAsia"/>
              </w:rPr>
              <w:t>公務決算</w:t>
            </w:r>
            <w:r>
              <w:rPr>
                <w:rFonts w:hint="eastAsia"/>
              </w:rPr>
              <w:t>(</w:t>
            </w:r>
            <w:r>
              <w:t>a)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3</w:t>
            </w:r>
            <w:r w:rsidRPr="00C5312B">
              <w:t>,842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4</w:t>
            </w:r>
            <w:r w:rsidRPr="00C5312B">
              <w:t>,518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4</w:t>
            </w:r>
            <w:r w:rsidRPr="00C5312B">
              <w:t>,146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-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-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-</w:t>
            </w:r>
          </w:p>
        </w:tc>
        <w:tc>
          <w:tcPr>
            <w:tcW w:w="1175" w:type="dxa"/>
            <w:shd w:val="clear" w:color="auto" w:fill="auto"/>
            <w:noWrap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-</w:t>
            </w:r>
          </w:p>
        </w:tc>
      </w:tr>
      <w:tr w:rsidR="00C5312B" w:rsidRPr="00C5312B" w:rsidTr="00C5312B">
        <w:trPr>
          <w:trHeight w:val="57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:rsidR="00C5312B" w:rsidRPr="00C5312B" w:rsidRDefault="00C5312B" w:rsidP="00677088">
            <w:pPr>
              <w:pStyle w:val="143"/>
              <w:jc w:val="right"/>
              <w:rPr>
                <w:rFonts w:hint="eastAsia"/>
              </w:rPr>
            </w:pPr>
            <w:r w:rsidRPr="00C5312B">
              <w:rPr>
                <w:rFonts w:hint="eastAsia"/>
              </w:rPr>
              <w:t>基金決算</w:t>
            </w:r>
            <w:r>
              <w:rPr>
                <w:rFonts w:hint="eastAsia"/>
              </w:rPr>
              <w:t>(</w:t>
            </w:r>
            <w:r>
              <w:t>b)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3</w:t>
            </w:r>
            <w:r w:rsidRPr="00C5312B">
              <w:t>,</w:t>
            </w:r>
            <w:r w:rsidRPr="00C5312B">
              <w:rPr>
                <w:rFonts w:hint="eastAsia"/>
              </w:rPr>
              <w:t>634</w:t>
            </w:r>
            <w:r w:rsidRPr="00C5312B">
              <w:t>,</w:t>
            </w:r>
            <w:r w:rsidRPr="00C5312B">
              <w:rPr>
                <w:rFonts w:hint="eastAsia"/>
              </w:rPr>
              <w:t>892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3</w:t>
            </w:r>
            <w:r w:rsidRPr="00C5312B">
              <w:t>,</w:t>
            </w:r>
            <w:r w:rsidRPr="00C5312B">
              <w:rPr>
                <w:rFonts w:hint="eastAsia"/>
              </w:rPr>
              <w:t>176</w:t>
            </w:r>
            <w:r w:rsidRPr="00C5312B">
              <w:t>,</w:t>
            </w:r>
            <w:r w:rsidRPr="00C5312B">
              <w:rPr>
                <w:rFonts w:hint="eastAsia"/>
              </w:rPr>
              <w:t>315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2</w:t>
            </w:r>
            <w:r w:rsidRPr="00C5312B">
              <w:t>,</w:t>
            </w:r>
            <w:r w:rsidRPr="00C5312B">
              <w:rPr>
                <w:rFonts w:hint="eastAsia"/>
              </w:rPr>
              <w:t>823</w:t>
            </w:r>
            <w:r w:rsidRPr="00C5312B">
              <w:t>,</w:t>
            </w:r>
            <w:r w:rsidRPr="00C5312B">
              <w:rPr>
                <w:rFonts w:hint="eastAsia"/>
              </w:rPr>
              <w:t>248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3</w:t>
            </w:r>
            <w:r w:rsidRPr="00C5312B">
              <w:t>,</w:t>
            </w:r>
            <w:r w:rsidRPr="00C5312B">
              <w:rPr>
                <w:rFonts w:hint="eastAsia"/>
              </w:rPr>
              <w:t>402</w:t>
            </w:r>
            <w:r w:rsidRPr="00C5312B">
              <w:t>,</w:t>
            </w:r>
            <w:r w:rsidRPr="00C5312B">
              <w:rPr>
                <w:rFonts w:hint="eastAsia"/>
              </w:rPr>
              <w:t>507</w:t>
            </w:r>
          </w:p>
        </w:tc>
        <w:tc>
          <w:tcPr>
            <w:tcW w:w="1174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3</w:t>
            </w:r>
            <w:r w:rsidRPr="00C5312B">
              <w:t>,</w:t>
            </w:r>
            <w:r w:rsidRPr="00C5312B">
              <w:rPr>
                <w:rFonts w:hint="eastAsia"/>
              </w:rPr>
              <w:t>879</w:t>
            </w:r>
            <w:r w:rsidRPr="00C5312B">
              <w:t>,</w:t>
            </w:r>
            <w:r w:rsidRPr="00C5312B">
              <w:rPr>
                <w:rFonts w:hint="eastAsia"/>
              </w:rPr>
              <w:t>112</w:t>
            </w:r>
          </w:p>
        </w:tc>
        <w:tc>
          <w:tcPr>
            <w:tcW w:w="1175" w:type="dxa"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4</w:t>
            </w:r>
            <w:r w:rsidRPr="00C5312B">
              <w:t>,</w:t>
            </w:r>
            <w:r w:rsidRPr="00C5312B">
              <w:rPr>
                <w:rFonts w:hint="eastAsia"/>
              </w:rPr>
              <w:t>041</w:t>
            </w:r>
            <w:r w:rsidRPr="00C5312B">
              <w:t>,</w:t>
            </w:r>
            <w:r w:rsidRPr="00C5312B">
              <w:rPr>
                <w:rFonts w:hint="eastAsia"/>
              </w:rPr>
              <w:t>752</w:t>
            </w:r>
          </w:p>
        </w:tc>
        <w:tc>
          <w:tcPr>
            <w:tcW w:w="1175" w:type="dxa"/>
            <w:shd w:val="clear" w:color="auto" w:fill="auto"/>
            <w:noWrap/>
            <w:vAlign w:val="center"/>
          </w:tcPr>
          <w:p w:rsidR="00C5312B" w:rsidRPr="00C5312B" w:rsidRDefault="00C5312B" w:rsidP="00C5312B">
            <w:pPr>
              <w:pStyle w:val="143"/>
              <w:jc w:val="right"/>
            </w:pPr>
            <w:r w:rsidRPr="00C5312B">
              <w:rPr>
                <w:rFonts w:hint="eastAsia"/>
              </w:rPr>
              <w:t>-</w:t>
            </w:r>
          </w:p>
        </w:tc>
      </w:tr>
    </w:tbl>
    <w:p w:rsidR="00C5312B" w:rsidRDefault="00C5312B" w:rsidP="0041125F">
      <w:pPr>
        <w:pStyle w:val="143"/>
        <w:ind w:leftChars="-250" w:left="715" w:rightChars="-250" w:right="-709" w:hangingChars="585" w:hanging="1424"/>
      </w:pPr>
      <w:r w:rsidRPr="00C5312B">
        <w:rPr>
          <w:rFonts w:hint="eastAsia"/>
        </w:rPr>
        <w:t>說    明：</w:t>
      </w:r>
      <w:r w:rsidR="00677088">
        <w:rPr>
          <w:rFonts w:hint="eastAsia"/>
        </w:rPr>
        <w:t>1</w:t>
      </w:r>
      <w:r w:rsidR="00677088">
        <w:t>.</w:t>
      </w:r>
      <w:r w:rsidRPr="00C5312B">
        <w:rPr>
          <w:rFonts w:hint="eastAsia"/>
        </w:rPr>
        <w:t>108至11</w:t>
      </w:r>
      <w:r w:rsidR="0041125F">
        <w:rPr>
          <w:rFonts w:hint="eastAsia"/>
        </w:rPr>
        <w:t>0</w:t>
      </w:r>
      <w:r w:rsidRPr="00C5312B">
        <w:rPr>
          <w:rFonts w:hint="eastAsia"/>
        </w:rPr>
        <w:t>年度</w:t>
      </w:r>
      <w:r w:rsidR="0041125F">
        <w:rPr>
          <w:rFonts w:hint="eastAsia"/>
        </w:rPr>
        <w:t>公務預算係編列於國健署、114年度公務預算分別編列於衛福部及國健署；108至114年度基金預算均編列於菸害防制及衛生保健基金</w:t>
      </w:r>
      <w:r w:rsidRPr="00C5312B">
        <w:rPr>
          <w:rFonts w:hint="eastAsia"/>
        </w:rPr>
        <w:t>。</w:t>
      </w:r>
    </w:p>
    <w:p w:rsidR="0064050D" w:rsidRPr="00C5312B" w:rsidRDefault="0064050D" w:rsidP="0041125F">
      <w:pPr>
        <w:pStyle w:val="143"/>
        <w:ind w:left="70" w:firstLineChars="161" w:firstLine="392"/>
        <w:rPr>
          <w:rFonts w:hint="eastAsia"/>
        </w:rPr>
      </w:pPr>
      <w:r>
        <w:rPr>
          <w:rFonts w:hint="eastAsia"/>
        </w:rPr>
        <w:t>2.108至113年度為法定預算數，114年度為預算案數。</w:t>
      </w:r>
    </w:p>
    <w:p w:rsidR="00C5312B" w:rsidRDefault="00C5312B" w:rsidP="00C5312B">
      <w:pPr>
        <w:pStyle w:val="143"/>
        <w:ind w:leftChars="-250" w:left="-1" w:hangingChars="291" w:hanging="708"/>
      </w:pPr>
      <w:r w:rsidRPr="00C5312B">
        <w:rPr>
          <w:rFonts w:hint="eastAsia"/>
        </w:rPr>
        <w:t>資料來源：國健署。</w:t>
      </w:r>
    </w:p>
    <w:p w:rsidR="00CD0B2A" w:rsidRPr="003F162F" w:rsidRDefault="00CD0B2A" w:rsidP="00CD0B2A">
      <w:pPr>
        <w:pStyle w:val="a5"/>
        <w:ind w:left="851" w:hanging="284"/>
        <w:rPr>
          <w:rFonts w:hAnsi="標楷體" w:hint="eastAsia"/>
          <w:b/>
        </w:rPr>
      </w:pPr>
      <w:r w:rsidRPr="003F162F">
        <w:rPr>
          <w:rFonts w:hAnsi="標楷體" w:hint="eastAsia"/>
          <w:b/>
        </w:rPr>
        <w:t>(</w:t>
      </w:r>
      <w:r>
        <w:rPr>
          <w:rFonts w:hAnsi="標楷體" w:hint="eastAsia"/>
          <w:b/>
        </w:rPr>
        <w:t>二</w:t>
      </w:r>
      <w:r w:rsidRPr="003F162F">
        <w:rPr>
          <w:rFonts w:hAnsi="標楷體" w:hint="eastAsia"/>
          <w:b/>
        </w:rPr>
        <w:t>)</w:t>
      </w:r>
      <w:r w:rsidR="00E22D94">
        <w:rPr>
          <w:rFonts w:hAnsi="標楷體" w:hint="eastAsia"/>
          <w:b/>
        </w:rPr>
        <w:t>114年度</w:t>
      </w:r>
      <w:r w:rsidR="00DD2530">
        <w:rPr>
          <w:rFonts w:hAnsi="標楷體" w:hint="eastAsia"/>
          <w:b/>
        </w:rPr>
        <w:t>國家</w:t>
      </w:r>
      <w:r w:rsidR="00E22D94">
        <w:rPr>
          <w:rFonts w:hAnsi="標楷體" w:hint="eastAsia"/>
          <w:b/>
        </w:rPr>
        <w:t>癌症防治</w:t>
      </w:r>
      <w:r w:rsidR="00DD2530">
        <w:rPr>
          <w:rFonts w:hAnsi="標楷體" w:hint="eastAsia"/>
          <w:b/>
        </w:rPr>
        <w:t>計畫</w:t>
      </w:r>
      <w:r w:rsidR="00E22D94">
        <w:rPr>
          <w:rFonts w:hAnsi="標楷體" w:hint="eastAsia"/>
          <w:b/>
        </w:rPr>
        <w:t>經費以乳癌等5項癌症篩檢經費</w:t>
      </w:r>
      <w:r w:rsidR="00E22D94">
        <w:rPr>
          <w:rFonts w:hAnsi="標楷體" w:hint="eastAsia"/>
          <w:b/>
        </w:rPr>
        <w:lastRenderedPageBreak/>
        <w:t>為最大宗，</w:t>
      </w:r>
      <w:r w:rsidR="00C820E7">
        <w:rPr>
          <w:rFonts w:hAnsi="標楷體" w:hint="eastAsia"/>
          <w:b/>
        </w:rPr>
        <w:t>且較113年度法定預算數大幅增加</w:t>
      </w:r>
    </w:p>
    <w:p w:rsidR="00CD0B2A" w:rsidRDefault="00857B5B" w:rsidP="00CD0B2A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t>進一步檢視114年度預算案國家癌症防治經費項</w:t>
      </w:r>
      <w:r w:rsidR="00AE4EE1">
        <w:rPr>
          <w:rFonts w:hAnsi="標楷體" w:hint="eastAsia"/>
        </w:rPr>
        <w:t>目</w:t>
      </w:r>
      <w:r>
        <w:rPr>
          <w:rFonts w:hAnsi="標楷體" w:hint="eastAsia"/>
        </w:rPr>
        <w:t>，不論是公務預算或基金預算，均以癌症篩檢經費為最大宗，且較113年度法定預算</w:t>
      </w:r>
      <w:r w:rsidR="005605A9">
        <w:rPr>
          <w:rFonts w:hAnsi="標楷體" w:hint="eastAsia"/>
        </w:rPr>
        <w:t>數</w:t>
      </w:r>
      <w:r>
        <w:rPr>
          <w:rFonts w:hAnsi="標楷體" w:hint="eastAsia"/>
        </w:rPr>
        <w:t>大幅增加</w:t>
      </w:r>
      <w:r w:rsidR="00C820E7">
        <w:rPr>
          <w:rFonts w:hAnsi="標楷體" w:hint="eastAsia"/>
        </w:rPr>
        <w:t>(詳表2-3-2)，其中子宮頸癌、乳癌及大腸癌分別由9.8億元、11.21億元、3.65億元</w:t>
      </w:r>
      <w:r w:rsidR="005605A9">
        <w:rPr>
          <w:rFonts w:hAnsi="標楷體" w:hint="eastAsia"/>
        </w:rPr>
        <w:t>，各</w:t>
      </w:r>
      <w:r w:rsidR="00C820E7">
        <w:rPr>
          <w:rFonts w:hAnsi="標楷體" w:hint="eastAsia"/>
        </w:rPr>
        <w:t>增</w:t>
      </w:r>
      <w:r w:rsidR="00AE4EE1">
        <w:rPr>
          <w:rFonts w:hAnsi="標楷體" w:hint="eastAsia"/>
        </w:rPr>
        <w:t>為</w:t>
      </w:r>
      <w:r w:rsidR="00C820E7">
        <w:rPr>
          <w:rFonts w:hAnsi="標楷體" w:hint="eastAsia"/>
        </w:rPr>
        <w:t>24.11億元、22.88億元、9.73億元，</w:t>
      </w:r>
      <w:r w:rsidR="005605A9">
        <w:rPr>
          <w:rFonts w:hAnsi="標楷體" w:hint="eastAsia"/>
        </w:rPr>
        <w:t>均</w:t>
      </w:r>
      <w:r w:rsidR="00C820E7">
        <w:rPr>
          <w:rFonts w:hAnsi="標楷體" w:hint="eastAsia"/>
        </w:rPr>
        <w:t>成長逾1倍</w:t>
      </w:r>
      <w:r w:rsidR="00AE4EE1">
        <w:rPr>
          <w:rFonts w:hAnsi="標楷體" w:hint="eastAsia"/>
        </w:rPr>
        <w:t>，</w:t>
      </w:r>
      <w:r w:rsidR="00C820E7">
        <w:rPr>
          <w:rFonts w:hAnsi="標楷體" w:hint="eastAsia"/>
        </w:rPr>
        <w:t>主要係114年擴大辦理癌症篩檢服務，</w:t>
      </w:r>
      <w:r w:rsidR="00AE4EE1">
        <w:rPr>
          <w:rFonts w:hAnsi="標楷體" w:hint="eastAsia"/>
        </w:rPr>
        <w:t>包括</w:t>
      </w:r>
      <w:r w:rsidR="00C820E7">
        <w:rPr>
          <w:rFonts w:hAnsi="標楷體" w:hint="eastAsia"/>
        </w:rPr>
        <w:t>新增或擴大癌症篩檢服務對象</w:t>
      </w:r>
      <w:r w:rsidR="00AE4EE1">
        <w:rPr>
          <w:rFonts w:hAnsi="標楷體" w:hint="eastAsia"/>
        </w:rPr>
        <w:t>及</w:t>
      </w:r>
      <w:r w:rsidR="00C820E7">
        <w:rPr>
          <w:rFonts w:hAnsi="標楷體" w:hint="eastAsia"/>
        </w:rPr>
        <w:t>提高篩檢補助費用</w:t>
      </w:r>
      <w:r w:rsidR="00AE4EE1">
        <w:rPr>
          <w:rFonts w:hAnsi="標楷體" w:hint="eastAsia"/>
        </w:rPr>
        <w:t>等</w:t>
      </w:r>
      <w:r w:rsidR="00F7122A">
        <w:rPr>
          <w:rFonts w:hAnsi="標楷體" w:hint="eastAsia"/>
        </w:rPr>
        <w:t>，</w:t>
      </w:r>
      <w:r w:rsidR="00AE4EE1">
        <w:rPr>
          <w:rFonts w:hAnsi="標楷體" w:hint="eastAsia"/>
        </w:rPr>
        <w:t>如：</w:t>
      </w:r>
      <w:r>
        <w:rPr>
          <w:rFonts w:hAnsi="標楷體" w:hint="eastAsia"/>
        </w:rPr>
        <w:t>國健署</w:t>
      </w:r>
      <w:r w:rsidRPr="00857B5B">
        <w:rPr>
          <w:rFonts w:hAnsi="標楷體"/>
        </w:rPr>
        <w:t>從</w:t>
      </w:r>
      <w:r>
        <w:rPr>
          <w:rFonts w:hAnsi="標楷體" w:hint="eastAsia"/>
        </w:rPr>
        <w:t>113</w:t>
      </w:r>
      <w:r w:rsidRPr="00857B5B">
        <w:rPr>
          <w:rFonts w:hAnsi="標楷體"/>
        </w:rPr>
        <w:t>年8月起試辦</w:t>
      </w:r>
      <w:r>
        <w:rPr>
          <w:rFonts w:hAnsi="標楷體" w:hint="eastAsia"/>
        </w:rPr>
        <w:t>胃</w:t>
      </w:r>
      <w:r w:rsidRPr="00857B5B">
        <w:rPr>
          <w:rFonts w:hAnsi="標楷體"/>
        </w:rPr>
        <w:t>幽門桿菌篩檢計畫，45</w:t>
      </w:r>
      <w:r>
        <w:rPr>
          <w:rFonts w:hAnsi="標楷體" w:hint="eastAsia"/>
        </w:rPr>
        <w:t>至</w:t>
      </w:r>
      <w:r w:rsidRPr="00857B5B">
        <w:rPr>
          <w:rFonts w:hAnsi="標楷體"/>
        </w:rPr>
        <w:t>74歲民眾可終生接受</w:t>
      </w:r>
      <w:r>
        <w:rPr>
          <w:rFonts w:hAnsi="標楷體" w:hint="eastAsia"/>
        </w:rPr>
        <w:t>1</w:t>
      </w:r>
      <w:r w:rsidRPr="00857B5B">
        <w:rPr>
          <w:rFonts w:hAnsi="標楷體"/>
        </w:rPr>
        <w:t>次糞便抗原檢驗。</w:t>
      </w:r>
    </w:p>
    <w:p w:rsidR="00750B08" w:rsidRPr="00B60B74" w:rsidRDefault="00DD2530" w:rsidP="00B60B74">
      <w:pPr>
        <w:pStyle w:val="143"/>
        <w:spacing w:beforeLines="50" w:before="258"/>
        <w:ind w:leftChars="-200" w:left="-2" w:rightChars="-100" w:right="-283" w:hangingChars="199" w:hanging="565"/>
        <w:rPr>
          <w:rFonts w:hint="eastAsia"/>
          <w:b/>
          <w:bCs/>
          <w:spacing w:val="-20"/>
          <w:sz w:val="28"/>
        </w:rPr>
      </w:pPr>
      <w:r w:rsidRPr="000E204E">
        <w:rPr>
          <w:rFonts w:hint="eastAsia"/>
          <w:b/>
          <w:bCs/>
          <w:sz w:val="28"/>
        </w:rPr>
        <w:t>表2-3-2</w:t>
      </w:r>
      <w:r w:rsidR="000E47C4" w:rsidRPr="000E204E">
        <w:rPr>
          <w:b/>
          <w:bCs/>
          <w:sz w:val="28"/>
        </w:rPr>
        <w:t xml:space="preserve">  </w:t>
      </w:r>
      <w:r w:rsidR="00AE4EE1">
        <w:rPr>
          <w:rFonts w:hint="eastAsia"/>
          <w:b/>
          <w:bCs/>
          <w:sz w:val="28"/>
        </w:rPr>
        <w:t>113及</w:t>
      </w:r>
      <w:r w:rsidR="000E47C4" w:rsidRPr="000E204E">
        <w:rPr>
          <w:b/>
          <w:bCs/>
          <w:sz w:val="28"/>
        </w:rPr>
        <w:t>114</w:t>
      </w:r>
      <w:r w:rsidR="000E47C4" w:rsidRPr="000E204E">
        <w:rPr>
          <w:rFonts w:hint="eastAsia"/>
          <w:b/>
          <w:bCs/>
          <w:sz w:val="28"/>
        </w:rPr>
        <w:t>年度癌症篩檢經費項目及</w:t>
      </w:r>
      <w:r w:rsidR="00B60B74">
        <w:rPr>
          <w:rFonts w:hint="eastAsia"/>
          <w:b/>
          <w:bCs/>
          <w:sz w:val="28"/>
        </w:rPr>
        <w:t>基金</w:t>
      </w:r>
      <w:r w:rsidR="000E47C4" w:rsidRPr="000E204E">
        <w:rPr>
          <w:rFonts w:hint="eastAsia"/>
          <w:b/>
          <w:bCs/>
          <w:sz w:val="28"/>
        </w:rPr>
        <w:t>別一覽表</w:t>
      </w:r>
      <w:r w:rsidR="00B60B74">
        <w:rPr>
          <w:rFonts w:hint="eastAsia"/>
          <w:b/>
          <w:bCs/>
          <w:sz w:val="28"/>
        </w:rPr>
        <w:t xml:space="preserve">  </w:t>
      </w:r>
      <w:r w:rsidR="00750B08" w:rsidRPr="00B60B74">
        <w:rPr>
          <w:rFonts w:hint="eastAsia"/>
          <w:spacing w:val="-20"/>
        </w:rPr>
        <w:t>單位：新臺幣</w:t>
      </w:r>
      <w:r w:rsidR="00AE4EE1" w:rsidRPr="00B60B74">
        <w:rPr>
          <w:rFonts w:hint="eastAsia"/>
          <w:spacing w:val="-20"/>
        </w:rPr>
        <w:t>億</w:t>
      </w:r>
      <w:r w:rsidR="00750B08" w:rsidRPr="00B60B74">
        <w:rPr>
          <w:rFonts w:hint="eastAsia"/>
          <w:spacing w:val="-20"/>
        </w:rPr>
        <w:t>元</w:t>
      </w:r>
    </w:p>
    <w:tbl>
      <w:tblPr>
        <w:tblW w:w="9356" w:type="dxa"/>
        <w:tblInd w:w="-4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8"/>
        <w:gridCol w:w="1017"/>
        <w:gridCol w:w="1134"/>
        <w:gridCol w:w="1134"/>
        <w:gridCol w:w="992"/>
        <w:gridCol w:w="993"/>
        <w:gridCol w:w="992"/>
        <w:gridCol w:w="992"/>
        <w:gridCol w:w="1134"/>
      </w:tblGrid>
      <w:tr w:rsidR="00AE4EE1" w:rsidTr="001F7032">
        <w:trPr>
          <w:tblHeader/>
        </w:trPr>
        <w:tc>
          <w:tcPr>
            <w:tcW w:w="968" w:type="dxa"/>
            <w:tcBorders>
              <w:top w:val="single" w:sz="12" w:space="0" w:color="auto"/>
              <w:bottom w:val="single" w:sz="6" w:space="0" w:color="auto"/>
              <w:tl2br w:val="nil"/>
            </w:tcBorders>
            <w:vAlign w:val="center"/>
          </w:tcPr>
          <w:p w:rsidR="00AE4EE1" w:rsidRDefault="00AE4EE1" w:rsidP="00AE4EE1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017" w:type="dxa"/>
            <w:tcBorders>
              <w:top w:val="single" w:sz="12" w:space="0" w:color="auto"/>
              <w:bottom w:val="single" w:sz="6" w:space="0" w:color="auto"/>
              <w:tl2br w:val="nil"/>
            </w:tcBorders>
            <w:shd w:val="clear" w:color="auto" w:fill="auto"/>
          </w:tcPr>
          <w:p w:rsidR="00AE4EE1" w:rsidRDefault="00AE4EE1" w:rsidP="009C6B23">
            <w:pPr>
              <w:pStyle w:val="143"/>
              <w:jc w:val="right"/>
            </w:pPr>
            <w:r>
              <w:rPr>
                <w:rFonts w:hint="eastAsia"/>
              </w:rPr>
              <w:t>項目</w:t>
            </w:r>
          </w:p>
          <w:p w:rsidR="00AE4EE1" w:rsidRDefault="0055414C" w:rsidP="0055414C">
            <w:pPr>
              <w:pStyle w:val="143"/>
              <w:ind w:leftChars="-40" w:left="-1" w:hangingChars="46" w:hanging="112"/>
              <w:rPr>
                <w:rFonts w:hint="eastAsia"/>
              </w:rPr>
            </w:pPr>
            <w:r>
              <w:rPr>
                <w:rFonts w:hint="eastAsia"/>
              </w:rPr>
              <w:t>基金</w:t>
            </w:r>
            <w:r w:rsidR="00AE4EE1">
              <w:rPr>
                <w:rFonts w:hint="eastAsia"/>
              </w:rPr>
              <w:t>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4EE1" w:rsidRDefault="00AE4EE1" w:rsidP="009C6B23">
            <w:pPr>
              <w:pStyle w:val="143"/>
              <w:jc w:val="center"/>
            </w:pPr>
            <w:r>
              <w:rPr>
                <w:rFonts w:hint="eastAsia"/>
              </w:rPr>
              <w:t>子宮</w:t>
            </w:r>
          </w:p>
          <w:p w:rsidR="00AE4EE1" w:rsidRDefault="00AE4EE1" w:rsidP="009C6B23">
            <w:pPr>
              <w:pStyle w:val="143"/>
              <w:jc w:val="center"/>
            </w:pPr>
            <w:r>
              <w:rPr>
                <w:rFonts w:hint="eastAsia"/>
              </w:rPr>
              <w:t>頸癌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4EE1" w:rsidRDefault="00AE4EE1" w:rsidP="009C6B23">
            <w:pPr>
              <w:pStyle w:val="143"/>
              <w:jc w:val="center"/>
            </w:pPr>
            <w:r>
              <w:rPr>
                <w:rFonts w:hint="eastAsia"/>
              </w:rPr>
              <w:t>乳癌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4EE1" w:rsidRDefault="00AE4EE1" w:rsidP="009C6B23">
            <w:pPr>
              <w:pStyle w:val="143"/>
              <w:jc w:val="center"/>
            </w:pPr>
            <w:r>
              <w:rPr>
                <w:rFonts w:hint="eastAsia"/>
              </w:rPr>
              <w:t>大腸癌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E4EE1" w:rsidRDefault="00AE4EE1" w:rsidP="009C6B23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口腔癌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4EE1" w:rsidRDefault="00AE4EE1" w:rsidP="009C6B23">
            <w:pPr>
              <w:pStyle w:val="143"/>
              <w:jc w:val="center"/>
            </w:pPr>
            <w:r>
              <w:rPr>
                <w:rFonts w:hint="eastAsia"/>
              </w:rPr>
              <w:t>肺癌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4EE1" w:rsidRDefault="00AE4EE1" w:rsidP="009C6B23">
            <w:pPr>
              <w:pStyle w:val="143"/>
              <w:jc w:val="center"/>
            </w:pPr>
            <w:r>
              <w:rPr>
                <w:rFonts w:hint="eastAsia"/>
              </w:rPr>
              <w:t>胃癌</w:t>
            </w:r>
          </w:p>
          <w:p w:rsidR="00AE4EE1" w:rsidRDefault="00AE4EE1" w:rsidP="009C6B23">
            <w:pPr>
              <w:pStyle w:val="143"/>
              <w:jc w:val="center"/>
            </w:pPr>
            <w:r>
              <w:rPr>
                <w:rFonts w:hint="eastAsia"/>
              </w:rPr>
              <w:t>(試辦)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4EE1" w:rsidRDefault="00AE4EE1" w:rsidP="009C6B23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</w:tr>
      <w:tr w:rsidR="00263C58" w:rsidTr="00263C58">
        <w:tc>
          <w:tcPr>
            <w:tcW w:w="968" w:type="dxa"/>
            <w:vMerge w:val="restart"/>
            <w:tcBorders>
              <w:top w:val="single" w:sz="6" w:space="0" w:color="auto"/>
            </w:tcBorders>
            <w:vAlign w:val="center"/>
          </w:tcPr>
          <w:p w:rsidR="00263C58" w:rsidRDefault="00263C58" w:rsidP="009C6B23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14</w:t>
            </w:r>
          </w:p>
          <w:p w:rsidR="00263C58" w:rsidRDefault="00263C58" w:rsidP="009C6B23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預算</w:t>
            </w:r>
            <w:r w:rsidR="00265B2B">
              <w:rPr>
                <w:rFonts w:hint="eastAsia"/>
              </w:rPr>
              <w:t>案</w:t>
            </w:r>
            <w:r>
              <w:rPr>
                <w:rFonts w:hint="eastAsia"/>
              </w:rPr>
              <w:t>(A)</w:t>
            </w:r>
          </w:p>
        </w:tc>
        <w:tc>
          <w:tcPr>
            <w:tcW w:w="1017" w:type="dxa"/>
            <w:tcBorders>
              <w:top w:val="single" w:sz="6" w:space="0" w:color="auto"/>
            </w:tcBorders>
            <w:shd w:val="clear" w:color="auto" w:fill="auto"/>
          </w:tcPr>
          <w:p w:rsidR="00263C58" w:rsidRDefault="00263C58" w:rsidP="009C6B23">
            <w:pPr>
              <w:pStyle w:val="143"/>
              <w:jc w:val="center"/>
            </w:pPr>
            <w:r>
              <w:rPr>
                <w:rFonts w:hint="eastAsia"/>
              </w:rPr>
              <w:t>公務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 w:rsidRPr="009C6B23">
              <w:rPr>
                <w:rFonts w:hint="eastAsia"/>
                <w:spacing w:val="-20"/>
              </w:rPr>
              <w:t>1</w:t>
            </w:r>
            <w:r w:rsidRPr="009C6B23">
              <w:rPr>
                <w:spacing w:val="-20"/>
              </w:rPr>
              <w:t>4</w:t>
            </w:r>
            <w:r>
              <w:rPr>
                <w:spacing w:val="-20"/>
              </w:rPr>
              <w:t>.</w:t>
            </w:r>
            <w:r w:rsidRPr="009C6B23">
              <w:rPr>
                <w:spacing w:val="-20"/>
              </w:rPr>
              <w:t>69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 w:rsidRPr="009C6B23">
              <w:rPr>
                <w:rFonts w:hint="eastAsia"/>
                <w:spacing w:val="-20"/>
              </w:rPr>
              <w:t>1</w:t>
            </w:r>
            <w:r w:rsidRPr="009C6B23">
              <w:rPr>
                <w:spacing w:val="-20"/>
              </w:rPr>
              <w:t>1</w:t>
            </w:r>
            <w:r>
              <w:rPr>
                <w:rFonts w:hint="eastAsia"/>
                <w:spacing w:val="-20"/>
              </w:rPr>
              <w:t>.</w:t>
            </w:r>
            <w:r w:rsidRPr="009C6B23">
              <w:rPr>
                <w:spacing w:val="-20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 w:rsidRPr="009C6B23">
              <w:rPr>
                <w:rFonts w:hint="eastAsia"/>
                <w:spacing w:val="-20"/>
              </w:rPr>
              <w:t>5</w:t>
            </w:r>
            <w:r>
              <w:rPr>
                <w:rFonts w:hint="eastAsia"/>
                <w:spacing w:val="-20"/>
              </w:rPr>
              <w:t>.</w:t>
            </w:r>
            <w:r w:rsidRPr="009C6B23">
              <w:rPr>
                <w:spacing w:val="-20"/>
              </w:rPr>
              <w:t>1</w:t>
            </w:r>
            <w:r>
              <w:rPr>
                <w:spacing w:val="-20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 w:rsidRPr="009C6B23">
              <w:rPr>
                <w:rFonts w:hint="eastAsia"/>
                <w:spacing w:val="-20"/>
              </w:rPr>
              <w:t>1</w:t>
            </w:r>
            <w:r>
              <w:rPr>
                <w:rFonts w:hint="eastAsia"/>
                <w:spacing w:val="-20"/>
              </w:rPr>
              <w:t>.</w:t>
            </w:r>
            <w:r w:rsidRPr="009C6B23">
              <w:rPr>
                <w:rFonts w:hint="eastAsia"/>
                <w:spacing w:val="-20"/>
              </w:rPr>
              <w:t>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0.</w:t>
            </w:r>
            <w:r w:rsidRPr="009C6B23">
              <w:rPr>
                <w:rFonts w:hint="eastAsia"/>
                <w:spacing w:val="-20"/>
              </w:rPr>
              <w:t>5</w:t>
            </w:r>
            <w:r w:rsidRPr="009C6B23">
              <w:rPr>
                <w:spacing w:val="-20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 w:rsidRPr="009C6B23">
              <w:rPr>
                <w:rFonts w:hAnsi="標楷體" w:hint="eastAsia"/>
                <w:spacing w:val="-20"/>
              </w:rPr>
              <w:t>－</w:t>
            </w:r>
          </w:p>
        </w:tc>
        <w:tc>
          <w:tcPr>
            <w:tcW w:w="1134" w:type="dxa"/>
            <w:shd w:val="clear" w:color="auto" w:fill="auto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 w:rsidRPr="009C6B23">
              <w:rPr>
                <w:rFonts w:hint="eastAsia"/>
                <w:spacing w:val="-20"/>
              </w:rPr>
              <w:t>3</w:t>
            </w:r>
            <w:r w:rsidRPr="009C6B23">
              <w:rPr>
                <w:spacing w:val="-20"/>
              </w:rPr>
              <w:t>3</w:t>
            </w:r>
            <w:r>
              <w:rPr>
                <w:spacing w:val="-20"/>
              </w:rPr>
              <w:t>.</w:t>
            </w:r>
            <w:r w:rsidRPr="009C6B23">
              <w:rPr>
                <w:spacing w:val="-20"/>
              </w:rPr>
              <w:t>33</w:t>
            </w:r>
          </w:p>
        </w:tc>
      </w:tr>
      <w:tr w:rsidR="00263C58" w:rsidTr="0055414C">
        <w:tc>
          <w:tcPr>
            <w:tcW w:w="968" w:type="dxa"/>
            <w:vMerge/>
          </w:tcPr>
          <w:p w:rsidR="00263C58" w:rsidRDefault="00263C58" w:rsidP="009C6B23">
            <w:pPr>
              <w:pStyle w:val="143"/>
              <w:jc w:val="center"/>
              <w:rPr>
                <w:rFonts w:hint="eastAsia"/>
              </w:rPr>
            </w:pPr>
          </w:p>
        </w:tc>
        <w:tc>
          <w:tcPr>
            <w:tcW w:w="1017" w:type="dxa"/>
            <w:shd w:val="clear" w:color="auto" w:fill="auto"/>
          </w:tcPr>
          <w:p w:rsidR="00263C58" w:rsidRDefault="00263C58" w:rsidP="009C6B23">
            <w:pPr>
              <w:pStyle w:val="143"/>
              <w:jc w:val="center"/>
            </w:pPr>
            <w:r>
              <w:rPr>
                <w:rFonts w:hint="eastAsia"/>
              </w:rPr>
              <w:t>基金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 w:rsidRPr="009C6B23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.</w:t>
            </w:r>
            <w:r w:rsidRPr="009C6B23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 w:rsidRPr="009C6B23">
              <w:rPr>
                <w:rFonts w:hint="eastAsia"/>
                <w:spacing w:val="-20"/>
              </w:rPr>
              <w:t>11</w:t>
            </w:r>
            <w:r>
              <w:rPr>
                <w:rFonts w:hint="eastAsia"/>
                <w:spacing w:val="-20"/>
              </w:rPr>
              <w:t>.</w:t>
            </w:r>
            <w:r w:rsidRPr="009C6B23">
              <w:rPr>
                <w:rFonts w:hint="eastAsia"/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 w:rsidRPr="009C6B23">
              <w:rPr>
                <w:rFonts w:hint="eastAsia"/>
                <w:spacing w:val="-20"/>
              </w:rPr>
              <w:t>4</w:t>
            </w:r>
            <w:r>
              <w:rPr>
                <w:rFonts w:hint="eastAsia"/>
                <w:spacing w:val="-20"/>
              </w:rPr>
              <w:t>.</w:t>
            </w:r>
            <w:r w:rsidRPr="009C6B23">
              <w:rPr>
                <w:rFonts w:hint="eastAsia"/>
                <w:spacing w:val="-20"/>
              </w:rPr>
              <w:t>5</w:t>
            </w:r>
            <w:r>
              <w:rPr>
                <w:spacing w:val="-20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263C58" w:rsidRPr="009C6B23" w:rsidRDefault="00263C58" w:rsidP="009C6B23">
            <w:pPr>
              <w:pStyle w:val="143"/>
              <w:jc w:val="right"/>
              <w:rPr>
                <w:rFonts w:hint="eastAsia"/>
                <w:spacing w:val="-20"/>
              </w:rPr>
            </w:pPr>
            <w:r w:rsidRPr="009C6B23">
              <w:rPr>
                <w:rFonts w:hAnsi="標楷體" w:hint="eastAsia"/>
                <w:spacing w:val="-20"/>
              </w:rPr>
              <w:t>－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 w:rsidRPr="009C6B23">
              <w:rPr>
                <w:rFonts w:hint="eastAsia"/>
                <w:spacing w:val="-20"/>
              </w:rPr>
              <w:t>4</w:t>
            </w:r>
            <w:r>
              <w:rPr>
                <w:rFonts w:hint="eastAsia"/>
                <w:spacing w:val="-20"/>
              </w:rPr>
              <w:t>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0.0</w:t>
            </w:r>
            <w:r w:rsidR="00000A85">
              <w:rPr>
                <w:rFonts w:hint="eastAsia"/>
                <w:spacing w:val="-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263C58" w:rsidRPr="009C6B23" w:rsidRDefault="00263C58" w:rsidP="009C6B23">
            <w:pPr>
              <w:pStyle w:val="143"/>
              <w:jc w:val="right"/>
              <w:rPr>
                <w:spacing w:val="-20"/>
              </w:rPr>
            </w:pPr>
            <w:r w:rsidRPr="009C6B23">
              <w:rPr>
                <w:rFonts w:hint="eastAsia"/>
                <w:spacing w:val="-20"/>
              </w:rPr>
              <w:t>2</w:t>
            </w:r>
            <w:r w:rsidRPr="009C6B23">
              <w:rPr>
                <w:spacing w:val="-20"/>
              </w:rPr>
              <w:t>9</w:t>
            </w:r>
            <w:r>
              <w:rPr>
                <w:rFonts w:hint="eastAsia"/>
                <w:spacing w:val="-20"/>
              </w:rPr>
              <w:t>.</w:t>
            </w:r>
            <w:r w:rsidRPr="009C6B23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263C58" w:rsidTr="0055414C">
        <w:tc>
          <w:tcPr>
            <w:tcW w:w="968" w:type="dxa"/>
            <w:vMerge/>
          </w:tcPr>
          <w:p w:rsidR="00263C58" w:rsidRDefault="00263C58" w:rsidP="009C6B23">
            <w:pPr>
              <w:pStyle w:val="143"/>
              <w:jc w:val="center"/>
              <w:rPr>
                <w:rFonts w:hint="eastAsia"/>
              </w:rPr>
            </w:pPr>
          </w:p>
        </w:tc>
        <w:tc>
          <w:tcPr>
            <w:tcW w:w="1017" w:type="dxa"/>
            <w:shd w:val="clear" w:color="auto" w:fill="auto"/>
          </w:tcPr>
          <w:p w:rsidR="00263C58" w:rsidRPr="00CB5187" w:rsidRDefault="00263C58" w:rsidP="009C6B23">
            <w:pPr>
              <w:pStyle w:val="143"/>
              <w:jc w:val="center"/>
              <w:rPr>
                <w:rFonts w:hint="eastAsia"/>
              </w:rPr>
            </w:pPr>
            <w:r w:rsidRPr="00CB5187">
              <w:rPr>
                <w:rFonts w:hint="eastAsia"/>
              </w:rPr>
              <w:t>合計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C58" w:rsidRPr="00F7122A" w:rsidRDefault="00263C58" w:rsidP="009C6B23">
            <w:pPr>
              <w:pStyle w:val="143"/>
              <w:jc w:val="right"/>
              <w:rPr>
                <w:spacing w:val="-20"/>
              </w:rPr>
            </w:pPr>
            <w:r w:rsidRPr="00F7122A">
              <w:rPr>
                <w:rFonts w:hint="eastAsia"/>
                <w:spacing w:val="-20"/>
              </w:rPr>
              <w:t>2</w:t>
            </w:r>
            <w:r w:rsidRPr="00F7122A">
              <w:rPr>
                <w:spacing w:val="-20"/>
              </w:rPr>
              <w:t>4</w:t>
            </w:r>
            <w:r w:rsidRPr="00F7122A">
              <w:rPr>
                <w:rFonts w:hint="eastAsia"/>
                <w:spacing w:val="-20"/>
              </w:rPr>
              <w:t>.</w:t>
            </w:r>
            <w:r w:rsidRPr="00F7122A">
              <w:rPr>
                <w:spacing w:val="-20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C58" w:rsidRPr="00F7122A" w:rsidRDefault="00263C58" w:rsidP="009C6B23">
            <w:pPr>
              <w:pStyle w:val="143"/>
              <w:jc w:val="right"/>
              <w:rPr>
                <w:spacing w:val="-20"/>
              </w:rPr>
            </w:pPr>
            <w:r w:rsidRPr="00F7122A">
              <w:rPr>
                <w:rFonts w:hint="eastAsia"/>
                <w:spacing w:val="-20"/>
              </w:rPr>
              <w:t>2</w:t>
            </w:r>
            <w:r w:rsidRPr="00F7122A">
              <w:rPr>
                <w:spacing w:val="-20"/>
              </w:rPr>
              <w:t>2</w:t>
            </w:r>
            <w:r w:rsidRPr="00F7122A">
              <w:rPr>
                <w:rFonts w:hint="eastAsia"/>
                <w:spacing w:val="-20"/>
              </w:rPr>
              <w:t>.</w:t>
            </w:r>
            <w:r w:rsidRPr="00F7122A">
              <w:rPr>
                <w:spacing w:val="-20"/>
              </w:rPr>
              <w:t>8</w:t>
            </w:r>
            <w:r w:rsidRPr="00F7122A">
              <w:rPr>
                <w:rFonts w:hint="eastAsia"/>
                <w:spacing w:val="-20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F7122A" w:rsidRDefault="00263C58" w:rsidP="009C6B23">
            <w:pPr>
              <w:pStyle w:val="143"/>
              <w:jc w:val="right"/>
              <w:rPr>
                <w:spacing w:val="-20"/>
              </w:rPr>
            </w:pPr>
            <w:r w:rsidRPr="00F7122A">
              <w:rPr>
                <w:rFonts w:hint="eastAsia"/>
                <w:spacing w:val="-20"/>
              </w:rPr>
              <w:t>9.</w:t>
            </w:r>
            <w:r w:rsidRPr="00F7122A">
              <w:rPr>
                <w:spacing w:val="-20"/>
              </w:rPr>
              <w:t>73</w:t>
            </w:r>
          </w:p>
        </w:tc>
        <w:tc>
          <w:tcPr>
            <w:tcW w:w="993" w:type="dxa"/>
            <w:shd w:val="clear" w:color="auto" w:fill="auto"/>
          </w:tcPr>
          <w:p w:rsidR="00263C58" w:rsidRPr="00F7122A" w:rsidRDefault="00263C58" w:rsidP="009C6B23">
            <w:pPr>
              <w:pStyle w:val="143"/>
              <w:jc w:val="right"/>
              <w:rPr>
                <w:spacing w:val="-20"/>
              </w:rPr>
            </w:pPr>
            <w:r w:rsidRPr="00F7122A">
              <w:rPr>
                <w:rFonts w:hint="eastAsia"/>
                <w:spacing w:val="-20"/>
              </w:rPr>
              <w:t>1.75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F7122A" w:rsidRDefault="00263C58" w:rsidP="009C6B23">
            <w:pPr>
              <w:pStyle w:val="143"/>
              <w:jc w:val="right"/>
              <w:rPr>
                <w:spacing w:val="-20"/>
              </w:rPr>
            </w:pPr>
            <w:r w:rsidRPr="00F7122A">
              <w:rPr>
                <w:rFonts w:hint="eastAsia"/>
                <w:spacing w:val="-20"/>
              </w:rPr>
              <w:t>4.</w:t>
            </w:r>
            <w:r w:rsidRPr="00F7122A">
              <w:rPr>
                <w:spacing w:val="-20"/>
              </w:rPr>
              <w:t>58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F7122A" w:rsidRDefault="00263C58" w:rsidP="009C6B23">
            <w:pPr>
              <w:pStyle w:val="143"/>
              <w:jc w:val="right"/>
              <w:rPr>
                <w:spacing w:val="-20"/>
              </w:rPr>
            </w:pPr>
            <w:r w:rsidRPr="00F7122A">
              <w:rPr>
                <w:rFonts w:hint="eastAsia"/>
                <w:spacing w:val="-20"/>
              </w:rPr>
              <w:t>0.05</w:t>
            </w:r>
          </w:p>
        </w:tc>
        <w:tc>
          <w:tcPr>
            <w:tcW w:w="1134" w:type="dxa"/>
            <w:shd w:val="clear" w:color="auto" w:fill="auto"/>
          </w:tcPr>
          <w:p w:rsidR="00263C58" w:rsidRPr="00F7122A" w:rsidRDefault="00263C58" w:rsidP="009C6B23">
            <w:pPr>
              <w:pStyle w:val="143"/>
              <w:jc w:val="right"/>
              <w:rPr>
                <w:spacing w:val="-20"/>
              </w:rPr>
            </w:pPr>
            <w:r w:rsidRPr="00F7122A">
              <w:rPr>
                <w:rFonts w:hint="eastAsia"/>
                <w:spacing w:val="-20"/>
              </w:rPr>
              <w:t>6</w:t>
            </w:r>
            <w:r w:rsidRPr="00F7122A">
              <w:rPr>
                <w:spacing w:val="-20"/>
              </w:rPr>
              <w:t>3.10</w:t>
            </w:r>
          </w:p>
        </w:tc>
      </w:tr>
      <w:tr w:rsidR="00263C58" w:rsidTr="00263C58">
        <w:tc>
          <w:tcPr>
            <w:tcW w:w="968" w:type="dxa"/>
          </w:tcPr>
          <w:p w:rsidR="00263C58" w:rsidRPr="00CB5187" w:rsidRDefault="00263C58" w:rsidP="00265B2B">
            <w:pPr>
              <w:pStyle w:val="143"/>
              <w:jc w:val="center"/>
              <w:rPr>
                <w:rFonts w:hint="eastAsia"/>
              </w:rPr>
            </w:pPr>
            <w:r w:rsidRPr="00CB5187">
              <w:rPr>
                <w:rFonts w:hint="eastAsia"/>
              </w:rPr>
              <w:t>113</w:t>
            </w:r>
            <w:r w:rsidR="00265B2B" w:rsidRPr="00CB5187">
              <w:rPr>
                <w:rFonts w:hint="eastAsia"/>
              </w:rPr>
              <w:t>法定</w:t>
            </w:r>
            <w:r w:rsidRPr="00CB5187">
              <w:rPr>
                <w:rFonts w:hint="eastAsia"/>
              </w:rPr>
              <w:t>預算(B)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263C58" w:rsidRPr="004E758D" w:rsidRDefault="004E758D" w:rsidP="004E758D">
            <w:pPr>
              <w:pStyle w:val="143"/>
              <w:jc w:val="center"/>
              <w:rPr>
                <w:rFonts w:hint="eastAsia"/>
              </w:rPr>
            </w:pPr>
            <w:r w:rsidRPr="004E758D">
              <w:rPr>
                <w:rFonts w:hint="eastAsia"/>
              </w:rPr>
              <w:t>基金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C58" w:rsidRPr="00F7122A" w:rsidRDefault="00265B2B" w:rsidP="00263C58">
            <w:pPr>
              <w:pStyle w:val="143"/>
              <w:jc w:val="right"/>
              <w:rPr>
                <w:rFonts w:hint="eastAsia"/>
                <w:spacing w:val="-20"/>
              </w:rPr>
            </w:pPr>
            <w:r w:rsidRPr="00F7122A">
              <w:rPr>
                <w:rFonts w:hint="eastAsia"/>
                <w:spacing w:val="-20"/>
              </w:rPr>
              <w:t>9.80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C58" w:rsidRPr="00F7122A" w:rsidRDefault="00265B2B" w:rsidP="00263C58">
            <w:pPr>
              <w:pStyle w:val="143"/>
              <w:jc w:val="right"/>
              <w:rPr>
                <w:rFonts w:hint="eastAsia"/>
                <w:spacing w:val="-20"/>
              </w:rPr>
            </w:pPr>
            <w:r w:rsidRPr="00F7122A">
              <w:rPr>
                <w:rFonts w:hint="eastAsia"/>
                <w:spacing w:val="-20"/>
              </w:rPr>
              <w:t>11.21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F7122A" w:rsidRDefault="00265B2B" w:rsidP="00263C58">
            <w:pPr>
              <w:pStyle w:val="143"/>
              <w:jc w:val="right"/>
              <w:rPr>
                <w:rFonts w:hint="eastAsia"/>
                <w:spacing w:val="-20"/>
              </w:rPr>
            </w:pPr>
            <w:r w:rsidRPr="00F7122A">
              <w:rPr>
                <w:rFonts w:hint="eastAsia"/>
                <w:spacing w:val="-20"/>
              </w:rPr>
              <w:t>3.65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63C58" w:rsidRPr="00F7122A" w:rsidRDefault="00265B2B" w:rsidP="00263C58">
            <w:pPr>
              <w:pStyle w:val="143"/>
              <w:jc w:val="right"/>
              <w:rPr>
                <w:rFonts w:hint="eastAsia"/>
                <w:spacing w:val="-20"/>
              </w:rPr>
            </w:pPr>
            <w:r w:rsidRPr="00F7122A">
              <w:rPr>
                <w:rFonts w:hint="eastAsia"/>
                <w:spacing w:val="-20"/>
              </w:rPr>
              <w:t>1.05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F7122A" w:rsidRDefault="00265B2B" w:rsidP="00263C58">
            <w:pPr>
              <w:pStyle w:val="143"/>
              <w:jc w:val="right"/>
              <w:rPr>
                <w:rFonts w:hint="eastAsia"/>
                <w:spacing w:val="-20"/>
              </w:rPr>
            </w:pPr>
            <w:r w:rsidRPr="00F7122A">
              <w:rPr>
                <w:rFonts w:hint="eastAsia"/>
                <w:spacing w:val="-20"/>
              </w:rPr>
              <w:t>2.95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F7122A" w:rsidRDefault="00265B2B" w:rsidP="00263C58">
            <w:pPr>
              <w:pStyle w:val="143"/>
              <w:jc w:val="right"/>
              <w:rPr>
                <w:rFonts w:hint="eastAsia"/>
                <w:spacing w:val="-20"/>
              </w:rPr>
            </w:pPr>
            <w:r w:rsidRPr="00F7122A">
              <w:rPr>
                <w:rFonts w:hint="eastAsia"/>
                <w:spacing w:val="-20"/>
              </w:rPr>
              <w:t>0.03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C58" w:rsidRPr="00F7122A" w:rsidRDefault="00265B2B" w:rsidP="00263C58">
            <w:pPr>
              <w:pStyle w:val="143"/>
              <w:jc w:val="right"/>
              <w:rPr>
                <w:rFonts w:hint="eastAsia"/>
                <w:spacing w:val="-20"/>
              </w:rPr>
            </w:pPr>
            <w:r w:rsidRPr="00F7122A">
              <w:rPr>
                <w:rFonts w:hint="eastAsia"/>
                <w:spacing w:val="-20"/>
              </w:rPr>
              <w:t>28.69</w:t>
            </w:r>
          </w:p>
        </w:tc>
      </w:tr>
      <w:tr w:rsidR="00263C58" w:rsidTr="00263C58">
        <w:tc>
          <w:tcPr>
            <w:tcW w:w="968" w:type="dxa"/>
          </w:tcPr>
          <w:p w:rsidR="00263C58" w:rsidRPr="004E758D" w:rsidRDefault="00263C58" w:rsidP="009C6B23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4E758D">
              <w:rPr>
                <w:rFonts w:hint="eastAsia"/>
                <w:b/>
                <w:bCs/>
              </w:rPr>
              <w:t>增減數(A-B)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263C58" w:rsidRDefault="004E758D" w:rsidP="004E758D">
            <w:pPr>
              <w:pStyle w:val="143"/>
              <w:jc w:val="center"/>
              <w:rPr>
                <w:rFonts w:hint="eastAsia"/>
              </w:rPr>
            </w:pPr>
            <w:r>
              <w:rPr>
                <w:rFonts w:hAnsi="標楷體" w:hint="eastAsia"/>
              </w:rPr>
              <w:t>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C58" w:rsidRPr="004E758D" w:rsidRDefault="00CE0431" w:rsidP="00263C58">
            <w:pPr>
              <w:pStyle w:val="143"/>
              <w:jc w:val="right"/>
              <w:rPr>
                <w:rFonts w:hint="eastAsia"/>
                <w:b/>
                <w:bCs/>
                <w:spacing w:val="-20"/>
              </w:rPr>
            </w:pPr>
            <w:r w:rsidRPr="004E758D">
              <w:rPr>
                <w:rFonts w:hint="eastAsia"/>
                <w:b/>
                <w:bCs/>
                <w:spacing w:val="-20"/>
              </w:rPr>
              <w:t>1</w:t>
            </w:r>
            <w:r w:rsidRPr="004E758D">
              <w:rPr>
                <w:b/>
                <w:bCs/>
                <w:spacing w:val="-20"/>
              </w:rPr>
              <w:t>4.31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C58" w:rsidRPr="004E758D" w:rsidRDefault="00CE0431" w:rsidP="00263C58">
            <w:pPr>
              <w:pStyle w:val="143"/>
              <w:jc w:val="right"/>
              <w:rPr>
                <w:rFonts w:hint="eastAsia"/>
                <w:b/>
                <w:bCs/>
                <w:spacing w:val="-20"/>
              </w:rPr>
            </w:pPr>
            <w:r w:rsidRPr="004E758D">
              <w:rPr>
                <w:rFonts w:hint="eastAsia"/>
                <w:b/>
                <w:bCs/>
                <w:spacing w:val="-20"/>
              </w:rPr>
              <w:t>1</w:t>
            </w:r>
            <w:r w:rsidRPr="004E758D">
              <w:rPr>
                <w:b/>
                <w:bCs/>
                <w:spacing w:val="-20"/>
              </w:rPr>
              <w:t>1.67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4E758D" w:rsidRDefault="00CE0431" w:rsidP="00263C58">
            <w:pPr>
              <w:pStyle w:val="143"/>
              <w:jc w:val="right"/>
              <w:rPr>
                <w:rFonts w:hint="eastAsia"/>
                <w:b/>
                <w:bCs/>
                <w:spacing w:val="-20"/>
              </w:rPr>
            </w:pPr>
            <w:r w:rsidRPr="004E758D">
              <w:rPr>
                <w:rFonts w:hint="eastAsia"/>
                <w:b/>
                <w:bCs/>
                <w:spacing w:val="-20"/>
              </w:rPr>
              <w:t>6</w:t>
            </w:r>
            <w:r w:rsidRPr="004E758D">
              <w:rPr>
                <w:b/>
                <w:bCs/>
                <w:spacing w:val="-20"/>
              </w:rPr>
              <w:t>.08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63C58" w:rsidRPr="004E758D" w:rsidRDefault="00CE0431" w:rsidP="00263C58">
            <w:pPr>
              <w:pStyle w:val="143"/>
              <w:jc w:val="right"/>
              <w:rPr>
                <w:rFonts w:hint="eastAsia"/>
                <w:b/>
                <w:bCs/>
                <w:spacing w:val="-20"/>
              </w:rPr>
            </w:pPr>
            <w:r w:rsidRPr="004E758D">
              <w:rPr>
                <w:rFonts w:hint="eastAsia"/>
                <w:b/>
                <w:bCs/>
                <w:spacing w:val="-20"/>
              </w:rPr>
              <w:t>0</w:t>
            </w:r>
            <w:r w:rsidRPr="004E758D">
              <w:rPr>
                <w:b/>
                <w:bCs/>
                <w:spacing w:val="-20"/>
              </w:rPr>
              <w:t>.70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4E758D" w:rsidRDefault="00CE0431" w:rsidP="00263C58">
            <w:pPr>
              <w:pStyle w:val="143"/>
              <w:jc w:val="right"/>
              <w:rPr>
                <w:rFonts w:hint="eastAsia"/>
                <w:b/>
                <w:bCs/>
                <w:spacing w:val="-20"/>
              </w:rPr>
            </w:pPr>
            <w:r w:rsidRPr="004E758D">
              <w:rPr>
                <w:rFonts w:hint="eastAsia"/>
                <w:b/>
                <w:bCs/>
                <w:spacing w:val="-20"/>
              </w:rPr>
              <w:t>1</w:t>
            </w:r>
            <w:r w:rsidRPr="004E758D">
              <w:rPr>
                <w:b/>
                <w:bCs/>
                <w:spacing w:val="-20"/>
              </w:rPr>
              <w:t>.63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3C58" w:rsidRPr="004E758D" w:rsidRDefault="00CE0431" w:rsidP="00263C58">
            <w:pPr>
              <w:pStyle w:val="143"/>
              <w:jc w:val="right"/>
              <w:rPr>
                <w:rFonts w:hint="eastAsia"/>
                <w:b/>
                <w:bCs/>
                <w:spacing w:val="-20"/>
              </w:rPr>
            </w:pPr>
            <w:r w:rsidRPr="004E758D">
              <w:rPr>
                <w:rFonts w:hint="eastAsia"/>
                <w:b/>
                <w:bCs/>
                <w:spacing w:val="-20"/>
              </w:rPr>
              <w:t>0</w:t>
            </w:r>
            <w:r w:rsidRPr="004E758D">
              <w:rPr>
                <w:b/>
                <w:bCs/>
                <w:spacing w:val="-20"/>
              </w:rPr>
              <w:t>.02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C58" w:rsidRPr="004E758D" w:rsidRDefault="00CE0431" w:rsidP="00263C58">
            <w:pPr>
              <w:pStyle w:val="143"/>
              <w:jc w:val="right"/>
              <w:rPr>
                <w:rFonts w:hint="eastAsia"/>
                <w:b/>
                <w:bCs/>
                <w:spacing w:val="-20"/>
              </w:rPr>
            </w:pPr>
            <w:r w:rsidRPr="004E758D">
              <w:rPr>
                <w:rFonts w:hint="eastAsia"/>
                <w:b/>
                <w:bCs/>
                <w:spacing w:val="-20"/>
              </w:rPr>
              <w:t>3</w:t>
            </w:r>
            <w:r w:rsidRPr="004E758D">
              <w:rPr>
                <w:b/>
                <w:bCs/>
                <w:spacing w:val="-20"/>
              </w:rPr>
              <w:t>4.41</w:t>
            </w:r>
          </w:p>
        </w:tc>
      </w:tr>
    </w:tbl>
    <w:p w:rsidR="008B2803" w:rsidRDefault="008B2803" w:rsidP="00F27F5E">
      <w:pPr>
        <w:pStyle w:val="143"/>
        <w:ind w:leftChars="-200" w:left="1081" w:rightChars="-66" w:right="-187" w:hangingChars="677" w:hanging="1648"/>
        <w:jc w:val="both"/>
      </w:pPr>
      <w:r>
        <w:rPr>
          <w:rFonts w:hint="eastAsia"/>
        </w:rPr>
        <w:t>說    明：113年度癌症篩檢法定預算數28.69億元全數來自菸害防制及衛生保健基金。</w:t>
      </w:r>
    </w:p>
    <w:p w:rsidR="00E22D94" w:rsidRPr="00E22D94" w:rsidRDefault="00DD2530" w:rsidP="00F27F5E">
      <w:pPr>
        <w:pStyle w:val="143"/>
        <w:ind w:leftChars="-200" w:left="1081" w:rightChars="-66" w:right="-187" w:hangingChars="677" w:hanging="1648"/>
        <w:jc w:val="both"/>
        <w:rPr>
          <w:rFonts w:hint="eastAsia"/>
        </w:rPr>
      </w:pPr>
      <w:r>
        <w:rPr>
          <w:rFonts w:hint="eastAsia"/>
        </w:rPr>
        <w:t>資料來源：整理自國健署</w:t>
      </w:r>
      <w:r w:rsidR="0088462C">
        <w:rPr>
          <w:rFonts w:hint="eastAsia"/>
        </w:rPr>
        <w:t>提供資料</w:t>
      </w:r>
      <w:r>
        <w:rPr>
          <w:rFonts w:hint="eastAsia"/>
        </w:rPr>
        <w:t>、</w:t>
      </w:r>
      <w:r w:rsidR="0088462C">
        <w:rPr>
          <w:rFonts w:hint="eastAsia"/>
        </w:rPr>
        <w:t>114年度</w:t>
      </w:r>
      <w:r>
        <w:rPr>
          <w:rFonts w:hint="eastAsia"/>
        </w:rPr>
        <w:t>菸害防制及衛生保健基金預算案書。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sectPr w:rsidR="00E22D94" w:rsidRPr="00E22D94" w:rsidSect="006264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CBA" w:rsidRDefault="00CD3CBA" w:rsidP="005911AE">
      <w:pPr>
        <w:ind w:leftChars="202" w:left="566" w:firstLine="560"/>
      </w:pPr>
      <w:r>
        <w:separator/>
      </w:r>
    </w:p>
  </w:endnote>
  <w:endnote w:type="continuationSeparator" w:id="0">
    <w:p w:rsidR="00CD3CBA" w:rsidRDefault="00CD3CBA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2C72CF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CBA" w:rsidRDefault="00CD3CBA" w:rsidP="00440E12">
      <w:pPr>
        <w:ind w:leftChars="207" w:left="580" w:firstLine="560"/>
      </w:pPr>
      <w:r>
        <w:separator/>
      </w:r>
    </w:p>
  </w:footnote>
  <w:footnote w:type="continuationSeparator" w:id="0">
    <w:p w:rsidR="00CD3CBA" w:rsidRDefault="00CD3CBA" w:rsidP="005911AE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06C98F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E33187"/>
    <w:multiLevelType w:val="hybridMultilevel"/>
    <w:tmpl w:val="6C4C3A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9D30B2"/>
    <w:multiLevelType w:val="hybridMultilevel"/>
    <w:tmpl w:val="BB6A7E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0F7B07"/>
    <w:multiLevelType w:val="hybridMultilevel"/>
    <w:tmpl w:val="A1687AEC"/>
    <w:lvl w:ilvl="0" w:tplc="3026A01A">
      <w:start w:val="1"/>
      <w:numFmt w:val="taiwaneseCountingThousand"/>
      <w:lvlText w:val="%1、"/>
      <w:lvlJc w:val="left"/>
      <w:pPr>
        <w:ind w:left="5301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7657A6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E71C46"/>
    <w:multiLevelType w:val="hybridMultilevel"/>
    <w:tmpl w:val="7714D6B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9" w15:restartNumberingAfterBreak="0">
    <w:nsid w:val="13514787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3960CA5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2" w15:restartNumberingAfterBreak="0">
    <w:nsid w:val="14AE792C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6347129"/>
    <w:multiLevelType w:val="hybridMultilevel"/>
    <w:tmpl w:val="1A44FD68"/>
    <w:lvl w:ilvl="0" w:tplc="7946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1E3C20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EC0A23"/>
    <w:multiLevelType w:val="hybridMultilevel"/>
    <w:tmpl w:val="4D9EF456"/>
    <w:lvl w:ilvl="0" w:tplc="0F9E92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3010FA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C5D6BBB"/>
    <w:multiLevelType w:val="hybridMultilevel"/>
    <w:tmpl w:val="00A4F682"/>
    <w:lvl w:ilvl="0" w:tplc="BDC249F8">
      <w:start w:val="33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0" w15:restartNumberingAfterBreak="0">
    <w:nsid w:val="3CA259F3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AF0CF6"/>
    <w:multiLevelType w:val="hybridMultilevel"/>
    <w:tmpl w:val="CA4C59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CF7510"/>
    <w:multiLevelType w:val="hybridMultilevel"/>
    <w:tmpl w:val="57BC35AA"/>
    <w:lvl w:ilvl="0" w:tplc="361EA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EEA1D82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A43639"/>
    <w:multiLevelType w:val="hybridMultilevel"/>
    <w:tmpl w:val="E70675C4"/>
    <w:lvl w:ilvl="0" w:tplc="93A6E54A">
      <w:start w:val="10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6" w15:restartNumberingAfterBreak="0">
    <w:nsid w:val="5B40649C"/>
    <w:multiLevelType w:val="hybridMultilevel"/>
    <w:tmpl w:val="FF503AC2"/>
    <w:lvl w:ilvl="0" w:tplc="A1AE2DB8">
      <w:start w:val="1"/>
      <w:numFmt w:val="decimal"/>
      <w:lvlText w:val="%1."/>
      <w:lvlJc w:val="left"/>
      <w:pPr>
        <w:ind w:left="1256" w:hanging="360"/>
      </w:pPr>
      <w:rPr>
        <w:rFonts w:hint="default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856" w:hanging="480"/>
      </w:pPr>
    </w:lvl>
    <w:lvl w:ilvl="2" w:tplc="0409001B" w:tentative="1">
      <w:start w:val="1"/>
      <w:numFmt w:val="lowerRoman"/>
      <w:lvlText w:val="%3."/>
      <w:lvlJc w:val="right"/>
      <w:pPr>
        <w:ind w:left="2336" w:hanging="480"/>
      </w:pPr>
    </w:lvl>
    <w:lvl w:ilvl="3" w:tplc="0409000F" w:tentative="1">
      <w:start w:val="1"/>
      <w:numFmt w:val="decimal"/>
      <w:lvlText w:val="%4."/>
      <w:lvlJc w:val="left"/>
      <w:pPr>
        <w:ind w:left="28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6" w:hanging="480"/>
      </w:pPr>
    </w:lvl>
    <w:lvl w:ilvl="5" w:tplc="0409001B" w:tentative="1">
      <w:start w:val="1"/>
      <w:numFmt w:val="lowerRoman"/>
      <w:lvlText w:val="%6."/>
      <w:lvlJc w:val="right"/>
      <w:pPr>
        <w:ind w:left="3776" w:hanging="480"/>
      </w:pPr>
    </w:lvl>
    <w:lvl w:ilvl="6" w:tplc="0409000F" w:tentative="1">
      <w:start w:val="1"/>
      <w:numFmt w:val="decimal"/>
      <w:lvlText w:val="%7."/>
      <w:lvlJc w:val="left"/>
      <w:pPr>
        <w:ind w:left="42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6" w:hanging="480"/>
      </w:pPr>
    </w:lvl>
    <w:lvl w:ilvl="8" w:tplc="0409001B" w:tentative="1">
      <w:start w:val="1"/>
      <w:numFmt w:val="lowerRoman"/>
      <w:lvlText w:val="%9."/>
      <w:lvlJc w:val="right"/>
      <w:pPr>
        <w:ind w:left="5216" w:hanging="480"/>
      </w:pPr>
    </w:lvl>
  </w:abstractNum>
  <w:abstractNum w:abstractNumId="27" w15:restartNumberingAfterBreak="0">
    <w:nsid w:val="61EA0CCE"/>
    <w:multiLevelType w:val="hybridMultilevel"/>
    <w:tmpl w:val="D4904A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9" w15:restartNumberingAfterBreak="0">
    <w:nsid w:val="69D73641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1" w15:restartNumberingAfterBreak="0">
    <w:nsid w:val="73542E06"/>
    <w:multiLevelType w:val="hybridMultilevel"/>
    <w:tmpl w:val="B2B2F2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BB64045"/>
    <w:multiLevelType w:val="hybridMultilevel"/>
    <w:tmpl w:val="D15E861A"/>
    <w:lvl w:ilvl="0" w:tplc="04090011">
      <w:start w:val="1"/>
      <w:numFmt w:val="upperLetter"/>
      <w:lvlText w:val="%1."/>
      <w:lvlJc w:val="left"/>
      <w:pPr>
        <w:ind w:left="10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35" w15:restartNumberingAfterBreak="0">
    <w:nsid w:val="7D4518BB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33"/>
  </w:num>
  <w:num w:numId="4">
    <w:abstractNumId w:val="6"/>
  </w:num>
  <w:num w:numId="5">
    <w:abstractNumId w:val="30"/>
  </w:num>
  <w:num w:numId="6">
    <w:abstractNumId w:val="28"/>
  </w:num>
  <w:num w:numId="7">
    <w:abstractNumId w:val="3"/>
  </w:num>
  <w:num w:numId="8">
    <w:abstractNumId w:val="16"/>
  </w:num>
  <w:num w:numId="9">
    <w:abstractNumId w:val="32"/>
  </w:num>
  <w:num w:numId="10">
    <w:abstractNumId w:val="18"/>
  </w:num>
  <w:num w:numId="11">
    <w:abstractNumId w:val="8"/>
  </w:num>
  <w:num w:numId="12">
    <w:abstractNumId w:val="26"/>
  </w:num>
  <w:num w:numId="13">
    <w:abstractNumId w:val="1"/>
  </w:num>
  <w:num w:numId="14">
    <w:abstractNumId w:val="25"/>
  </w:num>
  <w:num w:numId="15">
    <w:abstractNumId w:val="19"/>
  </w:num>
  <w:num w:numId="16">
    <w:abstractNumId w:val="5"/>
  </w:num>
  <w:num w:numId="17">
    <w:abstractNumId w:val="22"/>
  </w:num>
  <w:num w:numId="18">
    <w:abstractNumId w:val="9"/>
  </w:num>
  <w:num w:numId="19">
    <w:abstractNumId w:val="14"/>
  </w:num>
  <w:num w:numId="20">
    <w:abstractNumId w:val="20"/>
  </w:num>
  <w:num w:numId="21">
    <w:abstractNumId w:val="7"/>
  </w:num>
  <w:num w:numId="22">
    <w:abstractNumId w:val="10"/>
  </w:num>
  <w:num w:numId="23">
    <w:abstractNumId w:val="24"/>
  </w:num>
  <w:num w:numId="24">
    <w:abstractNumId w:val="17"/>
  </w:num>
  <w:num w:numId="25">
    <w:abstractNumId w:val="29"/>
  </w:num>
  <w:num w:numId="26">
    <w:abstractNumId w:val="35"/>
  </w:num>
  <w:num w:numId="27">
    <w:abstractNumId w:val="13"/>
  </w:num>
  <w:num w:numId="28">
    <w:abstractNumId w:val="12"/>
  </w:num>
  <w:num w:numId="29">
    <w:abstractNumId w:val="21"/>
  </w:num>
  <w:num w:numId="30">
    <w:abstractNumId w:val="27"/>
  </w:num>
  <w:num w:numId="31">
    <w:abstractNumId w:val="0"/>
  </w:num>
  <w:num w:numId="32">
    <w:abstractNumId w:val="4"/>
  </w:num>
  <w:num w:numId="33">
    <w:abstractNumId w:val="15"/>
  </w:num>
  <w:num w:numId="34">
    <w:abstractNumId w:val="2"/>
  </w:num>
  <w:num w:numId="35">
    <w:abstractNumId w:val="31"/>
  </w:num>
  <w:num w:numId="36">
    <w:abstractNumId w:val="3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88F"/>
    <w:rsid w:val="00000A85"/>
    <w:rsid w:val="00000C3E"/>
    <w:rsid w:val="0000114E"/>
    <w:rsid w:val="0000154D"/>
    <w:rsid w:val="000016BF"/>
    <w:rsid w:val="0000192C"/>
    <w:rsid w:val="00001D14"/>
    <w:rsid w:val="00001DD6"/>
    <w:rsid w:val="000020D8"/>
    <w:rsid w:val="00002376"/>
    <w:rsid w:val="00002479"/>
    <w:rsid w:val="000026F4"/>
    <w:rsid w:val="00002AF5"/>
    <w:rsid w:val="00002C25"/>
    <w:rsid w:val="00002C84"/>
    <w:rsid w:val="00002DBD"/>
    <w:rsid w:val="0000348B"/>
    <w:rsid w:val="00003668"/>
    <w:rsid w:val="000037D2"/>
    <w:rsid w:val="00003F6B"/>
    <w:rsid w:val="0000448A"/>
    <w:rsid w:val="0000484B"/>
    <w:rsid w:val="0000486A"/>
    <w:rsid w:val="000048DC"/>
    <w:rsid w:val="0000490F"/>
    <w:rsid w:val="00004B80"/>
    <w:rsid w:val="00004DDD"/>
    <w:rsid w:val="00004DF0"/>
    <w:rsid w:val="00004ECA"/>
    <w:rsid w:val="00005278"/>
    <w:rsid w:val="00005788"/>
    <w:rsid w:val="00005BE6"/>
    <w:rsid w:val="00005CF6"/>
    <w:rsid w:val="00005D09"/>
    <w:rsid w:val="00005DFE"/>
    <w:rsid w:val="00006587"/>
    <w:rsid w:val="000068A5"/>
    <w:rsid w:val="00006C12"/>
    <w:rsid w:val="00006D0E"/>
    <w:rsid w:val="00006E41"/>
    <w:rsid w:val="0000747B"/>
    <w:rsid w:val="0000750C"/>
    <w:rsid w:val="00007552"/>
    <w:rsid w:val="0000760A"/>
    <w:rsid w:val="00007800"/>
    <w:rsid w:val="00007960"/>
    <w:rsid w:val="00007B12"/>
    <w:rsid w:val="00007E9F"/>
    <w:rsid w:val="00010433"/>
    <w:rsid w:val="00010490"/>
    <w:rsid w:val="000107F9"/>
    <w:rsid w:val="000108EE"/>
    <w:rsid w:val="0001099E"/>
    <w:rsid w:val="00010B42"/>
    <w:rsid w:val="0001131E"/>
    <w:rsid w:val="00011981"/>
    <w:rsid w:val="00011A8B"/>
    <w:rsid w:val="00011B44"/>
    <w:rsid w:val="00011C44"/>
    <w:rsid w:val="00011D7A"/>
    <w:rsid w:val="00011DDF"/>
    <w:rsid w:val="000120D4"/>
    <w:rsid w:val="00012354"/>
    <w:rsid w:val="0001241D"/>
    <w:rsid w:val="0001295C"/>
    <w:rsid w:val="00012A5A"/>
    <w:rsid w:val="000135FC"/>
    <w:rsid w:val="00013C72"/>
    <w:rsid w:val="00013F6F"/>
    <w:rsid w:val="00013FB9"/>
    <w:rsid w:val="0001426D"/>
    <w:rsid w:val="000142CD"/>
    <w:rsid w:val="00014942"/>
    <w:rsid w:val="00014B86"/>
    <w:rsid w:val="00014F4B"/>
    <w:rsid w:val="00015186"/>
    <w:rsid w:val="00015366"/>
    <w:rsid w:val="000153D6"/>
    <w:rsid w:val="00015ADE"/>
    <w:rsid w:val="00015BEB"/>
    <w:rsid w:val="00015BF6"/>
    <w:rsid w:val="00015CD0"/>
    <w:rsid w:val="00015D15"/>
    <w:rsid w:val="00016919"/>
    <w:rsid w:val="000169F4"/>
    <w:rsid w:val="00016B8C"/>
    <w:rsid w:val="0001792C"/>
    <w:rsid w:val="00017BDC"/>
    <w:rsid w:val="00017EB7"/>
    <w:rsid w:val="00020296"/>
    <w:rsid w:val="00020424"/>
    <w:rsid w:val="00021032"/>
    <w:rsid w:val="0002114D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D01"/>
    <w:rsid w:val="00025140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6D3A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033"/>
    <w:rsid w:val="0003120F"/>
    <w:rsid w:val="00031259"/>
    <w:rsid w:val="0003132E"/>
    <w:rsid w:val="00031458"/>
    <w:rsid w:val="0003169C"/>
    <w:rsid w:val="0003193D"/>
    <w:rsid w:val="00031BCB"/>
    <w:rsid w:val="000320E1"/>
    <w:rsid w:val="000320F7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C8"/>
    <w:rsid w:val="0003424B"/>
    <w:rsid w:val="000342A7"/>
    <w:rsid w:val="00034F7F"/>
    <w:rsid w:val="00035287"/>
    <w:rsid w:val="00035507"/>
    <w:rsid w:val="00035578"/>
    <w:rsid w:val="000357DF"/>
    <w:rsid w:val="00035F57"/>
    <w:rsid w:val="0003602A"/>
    <w:rsid w:val="000363E4"/>
    <w:rsid w:val="00036A3D"/>
    <w:rsid w:val="00036A64"/>
    <w:rsid w:val="00036E8E"/>
    <w:rsid w:val="0003708B"/>
    <w:rsid w:val="000375A8"/>
    <w:rsid w:val="000377C4"/>
    <w:rsid w:val="000378F9"/>
    <w:rsid w:val="00037B40"/>
    <w:rsid w:val="00040046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1F5"/>
    <w:rsid w:val="00043233"/>
    <w:rsid w:val="000435B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4EF3"/>
    <w:rsid w:val="000455E5"/>
    <w:rsid w:val="00045A7A"/>
    <w:rsid w:val="00045B63"/>
    <w:rsid w:val="00045C26"/>
    <w:rsid w:val="00045C65"/>
    <w:rsid w:val="00045EDE"/>
    <w:rsid w:val="0004625E"/>
    <w:rsid w:val="0004653B"/>
    <w:rsid w:val="000466DA"/>
    <w:rsid w:val="00046A9F"/>
    <w:rsid w:val="00046C38"/>
    <w:rsid w:val="00046C73"/>
    <w:rsid w:val="0004702E"/>
    <w:rsid w:val="000472A4"/>
    <w:rsid w:val="00047311"/>
    <w:rsid w:val="00047447"/>
    <w:rsid w:val="00047B64"/>
    <w:rsid w:val="00047D25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6F6"/>
    <w:rsid w:val="000528E6"/>
    <w:rsid w:val="00052B9C"/>
    <w:rsid w:val="00052C8D"/>
    <w:rsid w:val="00052DC9"/>
    <w:rsid w:val="00052F32"/>
    <w:rsid w:val="00053245"/>
    <w:rsid w:val="0005337D"/>
    <w:rsid w:val="000534C4"/>
    <w:rsid w:val="00053590"/>
    <w:rsid w:val="0005361B"/>
    <w:rsid w:val="00053817"/>
    <w:rsid w:val="00053832"/>
    <w:rsid w:val="000538B6"/>
    <w:rsid w:val="0005416A"/>
    <w:rsid w:val="000541C0"/>
    <w:rsid w:val="00054B37"/>
    <w:rsid w:val="00054FBD"/>
    <w:rsid w:val="00055813"/>
    <w:rsid w:val="000558C0"/>
    <w:rsid w:val="00055A32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2F1"/>
    <w:rsid w:val="000604BA"/>
    <w:rsid w:val="00060505"/>
    <w:rsid w:val="000608CA"/>
    <w:rsid w:val="00061211"/>
    <w:rsid w:val="000614B7"/>
    <w:rsid w:val="0006152F"/>
    <w:rsid w:val="000616D8"/>
    <w:rsid w:val="00061770"/>
    <w:rsid w:val="00061BAA"/>
    <w:rsid w:val="00061F45"/>
    <w:rsid w:val="00062164"/>
    <w:rsid w:val="00062476"/>
    <w:rsid w:val="000624D8"/>
    <w:rsid w:val="000624E5"/>
    <w:rsid w:val="00062625"/>
    <w:rsid w:val="0006296D"/>
    <w:rsid w:val="000629CF"/>
    <w:rsid w:val="00062AF1"/>
    <w:rsid w:val="00062D32"/>
    <w:rsid w:val="0006321F"/>
    <w:rsid w:val="0006364C"/>
    <w:rsid w:val="0006453D"/>
    <w:rsid w:val="000647B4"/>
    <w:rsid w:val="000649BE"/>
    <w:rsid w:val="00064D5C"/>
    <w:rsid w:val="00064EBA"/>
    <w:rsid w:val="00064F1F"/>
    <w:rsid w:val="00065192"/>
    <w:rsid w:val="00065A32"/>
    <w:rsid w:val="00066986"/>
    <w:rsid w:val="00066C04"/>
    <w:rsid w:val="00066D95"/>
    <w:rsid w:val="00066F49"/>
    <w:rsid w:val="0006732E"/>
    <w:rsid w:val="00067796"/>
    <w:rsid w:val="00067D5C"/>
    <w:rsid w:val="00070294"/>
    <w:rsid w:val="000702D9"/>
    <w:rsid w:val="000704A3"/>
    <w:rsid w:val="0007071C"/>
    <w:rsid w:val="00070BFF"/>
    <w:rsid w:val="00071084"/>
    <w:rsid w:val="00071167"/>
    <w:rsid w:val="0007153F"/>
    <w:rsid w:val="00071A93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B41"/>
    <w:rsid w:val="00073C74"/>
    <w:rsid w:val="00074358"/>
    <w:rsid w:val="00074560"/>
    <w:rsid w:val="00074B29"/>
    <w:rsid w:val="00074C46"/>
    <w:rsid w:val="00074CDB"/>
    <w:rsid w:val="00074F16"/>
    <w:rsid w:val="00075279"/>
    <w:rsid w:val="000757AA"/>
    <w:rsid w:val="00075C5F"/>
    <w:rsid w:val="000761B1"/>
    <w:rsid w:val="00076405"/>
    <w:rsid w:val="00076609"/>
    <w:rsid w:val="00076C94"/>
    <w:rsid w:val="00076DA6"/>
    <w:rsid w:val="00076E78"/>
    <w:rsid w:val="0007708E"/>
    <w:rsid w:val="000770B4"/>
    <w:rsid w:val="00077268"/>
    <w:rsid w:val="0007778E"/>
    <w:rsid w:val="00077AA0"/>
    <w:rsid w:val="00077B37"/>
    <w:rsid w:val="00077C7E"/>
    <w:rsid w:val="00077CE0"/>
    <w:rsid w:val="00080645"/>
    <w:rsid w:val="000806BC"/>
    <w:rsid w:val="000806EC"/>
    <w:rsid w:val="00080E73"/>
    <w:rsid w:val="0008122C"/>
    <w:rsid w:val="0008128A"/>
    <w:rsid w:val="00081565"/>
    <w:rsid w:val="00082102"/>
    <w:rsid w:val="0008245F"/>
    <w:rsid w:val="00082601"/>
    <w:rsid w:val="000828AA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4F3E"/>
    <w:rsid w:val="00085140"/>
    <w:rsid w:val="00085292"/>
    <w:rsid w:val="000852E9"/>
    <w:rsid w:val="00085561"/>
    <w:rsid w:val="000856DE"/>
    <w:rsid w:val="00085B0F"/>
    <w:rsid w:val="00085DF6"/>
    <w:rsid w:val="00085FB3"/>
    <w:rsid w:val="000867D6"/>
    <w:rsid w:val="00086915"/>
    <w:rsid w:val="00086A9C"/>
    <w:rsid w:val="00086F44"/>
    <w:rsid w:val="0008701B"/>
    <w:rsid w:val="00087268"/>
    <w:rsid w:val="00087330"/>
    <w:rsid w:val="000876B9"/>
    <w:rsid w:val="00087836"/>
    <w:rsid w:val="00087921"/>
    <w:rsid w:val="00087C99"/>
    <w:rsid w:val="00087DF8"/>
    <w:rsid w:val="00090222"/>
    <w:rsid w:val="0009027B"/>
    <w:rsid w:val="00090341"/>
    <w:rsid w:val="0009053B"/>
    <w:rsid w:val="000909FC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7CC"/>
    <w:rsid w:val="00093BC8"/>
    <w:rsid w:val="00093E82"/>
    <w:rsid w:val="00093E9E"/>
    <w:rsid w:val="000942F8"/>
    <w:rsid w:val="000946C4"/>
    <w:rsid w:val="00094B04"/>
    <w:rsid w:val="00094DF4"/>
    <w:rsid w:val="00095199"/>
    <w:rsid w:val="00095725"/>
    <w:rsid w:val="000959B4"/>
    <w:rsid w:val="00095F8B"/>
    <w:rsid w:val="0009606F"/>
    <w:rsid w:val="00096099"/>
    <w:rsid w:val="0009658B"/>
    <w:rsid w:val="00096AAF"/>
    <w:rsid w:val="0009700F"/>
    <w:rsid w:val="0009751E"/>
    <w:rsid w:val="0009755C"/>
    <w:rsid w:val="000975BB"/>
    <w:rsid w:val="000976E9"/>
    <w:rsid w:val="00097BF9"/>
    <w:rsid w:val="000A029F"/>
    <w:rsid w:val="000A030E"/>
    <w:rsid w:val="000A0371"/>
    <w:rsid w:val="000A0748"/>
    <w:rsid w:val="000A0909"/>
    <w:rsid w:val="000A0AE7"/>
    <w:rsid w:val="000A1108"/>
    <w:rsid w:val="000A140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553"/>
    <w:rsid w:val="000A37D9"/>
    <w:rsid w:val="000A3941"/>
    <w:rsid w:val="000A3A0E"/>
    <w:rsid w:val="000A4168"/>
    <w:rsid w:val="000A44B8"/>
    <w:rsid w:val="000A4803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5E91"/>
    <w:rsid w:val="000A600F"/>
    <w:rsid w:val="000A6AA1"/>
    <w:rsid w:val="000A6AE2"/>
    <w:rsid w:val="000A6BCC"/>
    <w:rsid w:val="000A6DC7"/>
    <w:rsid w:val="000A6DF2"/>
    <w:rsid w:val="000A7226"/>
    <w:rsid w:val="000A76AA"/>
    <w:rsid w:val="000A77CB"/>
    <w:rsid w:val="000B03DE"/>
    <w:rsid w:val="000B04E5"/>
    <w:rsid w:val="000B0A42"/>
    <w:rsid w:val="000B0B35"/>
    <w:rsid w:val="000B106B"/>
    <w:rsid w:val="000B111F"/>
    <w:rsid w:val="000B13B6"/>
    <w:rsid w:val="000B13C0"/>
    <w:rsid w:val="000B1864"/>
    <w:rsid w:val="000B1A58"/>
    <w:rsid w:val="000B1BD7"/>
    <w:rsid w:val="000B1D7F"/>
    <w:rsid w:val="000B1D9C"/>
    <w:rsid w:val="000B1E35"/>
    <w:rsid w:val="000B2151"/>
    <w:rsid w:val="000B235D"/>
    <w:rsid w:val="000B254F"/>
    <w:rsid w:val="000B2CF3"/>
    <w:rsid w:val="000B2E4A"/>
    <w:rsid w:val="000B2FE3"/>
    <w:rsid w:val="000B306A"/>
    <w:rsid w:val="000B3080"/>
    <w:rsid w:val="000B31A4"/>
    <w:rsid w:val="000B3B75"/>
    <w:rsid w:val="000B3B99"/>
    <w:rsid w:val="000B4109"/>
    <w:rsid w:val="000B429C"/>
    <w:rsid w:val="000B48D5"/>
    <w:rsid w:val="000B4B87"/>
    <w:rsid w:val="000B50D9"/>
    <w:rsid w:val="000B5237"/>
    <w:rsid w:val="000B52EB"/>
    <w:rsid w:val="000B534D"/>
    <w:rsid w:val="000B53A5"/>
    <w:rsid w:val="000B5666"/>
    <w:rsid w:val="000B5C8B"/>
    <w:rsid w:val="000B60C3"/>
    <w:rsid w:val="000B658A"/>
    <w:rsid w:val="000B6A0C"/>
    <w:rsid w:val="000B71FF"/>
    <w:rsid w:val="000B795A"/>
    <w:rsid w:val="000B7F3B"/>
    <w:rsid w:val="000B7F77"/>
    <w:rsid w:val="000C0632"/>
    <w:rsid w:val="000C0776"/>
    <w:rsid w:val="000C080B"/>
    <w:rsid w:val="000C08A4"/>
    <w:rsid w:val="000C0900"/>
    <w:rsid w:val="000C0AE5"/>
    <w:rsid w:val="000C0B2B"/>
    <w:rsid w:val="000C106C"/>
    <w:rsid w:val="000C10AD"/>
    <w:rsid w:val="000C16BA"/>
    <w:rsid w:val="000C1748"/>
    <w:rsid w:val="000C1970"/>
    <w:rsid w:val="000C2911"/>
    <w:rsid w:val="000C2BB0"/>
    <w:rsid w:val="000C3160"/>
    <w:rsid w:val="000C323A"/>
    <w:rsid w:val="000C38CB"/>
    <w:rsid w:val="000C3E4D"/>
    <w:rsid w:val="000C3F43"/>
    <w:rsid w:val="000C461A"/>
    <w:rsid w:val="000C461F"/>
    <w:rsid w:val="000C464D"/>
    <w:rsid w:val="000C4778"/>
    <w:rsid w:val="000C47ED"/>
    <w:rsid w:val="000C4AA6"/>
    <w:rsid w:val="000C4DF4"/>
    <w:rsid w:val="000C519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C7C72"/>
    <w:rsid w:val="000D0007"/>
    <w:rsid w:val="000D0BEF"/>
    <w:rsid w:val="000D0C60"/>
    <w:rsid w:val="000D0CC8"/>
    <w:rsid w:val="000D1080"/>
    <w:rsid w:val="000D1141"/>
    <w:rsid w:val="000D15A3"/>
    <w:rsid w:val="000D1AEA"/>
    <w:rsid w:val="000D23B5"/>
    <w:rsid w:val="000D26F6"/>
    <w:rsid w:val="000D2FBE"/>
    <w:rsid w:val="000D3312"/>
    <w:rsid w:val="000D359B"/>
    <w:rsid w:val="000D3C94"/>
    <w:rsid w:val="000D3CFE"/>
    <w:rsid w:val="000D3E84"/>
    <w:rsid w:val="000D3F6D"/>
    <w:rsid w:val="000D41DC"/>
    <w:rsid w:val="000D4262"/>
    <w:rsid w:val="000D432C"/>
    <w:rsid w:val="000D49C2"/>
    <w:rsid w:val="000D4F55"/>
    <w:rsid w:val="000D5054"/>
    <w:rsid w:val="000D531E"/>
    <w:rsid w:val="000D5320"/>
    <w:rsid w:val="000D5B0F"/>
    <w:rsid w:val="000D5C16"/>
    <w:rsid w:val="000D5C81"/>
    <w:rsid w:val="000D5D1F"/>
    <w:rsid w:val="000D5F3D"/>
    <w:rsid w:val="000D61E5"/>
    <w:rsid w:val="000D6329"/>
    <w:rsid w:val="000D72C0"/>
    <w:rsid w:val="000D75FE"/>
    <w:rsid w:val="000D77A5"/>
    <w:rsid w:val="000D77B1"/>
    <w:rsid w:val="000D7E6D"/>
    <w:rsid w:val="000E00D8"/>
    <w:rsid w:val="000E07C1"/>
    <w:rsid w:val="000E0D8B"/>
    <w:rsid w:val="000E0EEE"/>
    <w:rsid w:val="000E0FBA"/>
    <w:rsid w:val="000E12AB"/>
    <w:rsid w:val="000E134C"/>
    <w:rsid w:val="000E1704"/>
    <w:rsid w:val="000E18A9"/>
    <w:rsid w:val="000E1A5F"/>
    <w:rsid w:val="000E204E"/>
    <w:rsid w:val="000E211B"/>
    <w:rsid w:val="000E2636"/>
    <w:rsid w:val="000E2693"/>
    <w:rsid w:val="000E28D5"/>
    <w:rsid w:val="000E2D3B"/>
    <w:rsid w:val="000E3595"/>
    <w:rsid w:val="000E3637"/>
    <w:rsid w:val="000E37FC"/>
    <w:rsid w:val="000E3C8A"/>
    <w:rsid w:val="000E44A6"/>
    <w:rsid w:val="000E4514"/>
    <w:rsid w:val="000E4752"/>
    <w:rsid w:val="000E47C4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603B"/>
    <w:rsid w:val="000E6305"/>
    <w:rsid w:val="000E63ED"/>
    <w:rsid w:val="000E6A00"/>
    <w:rsid w:val="000E6FFC"/>
    <w:rsid w:val="000E705B"/>
    <w:rsid w:val="000E755F"/>
    <w:rsid w:val="000E76C8"/>
    <w:rsid w:val="000E7FCA"/>
    <w:rsid w:val="000E7FE5"/>
    <w:rsid w:val="000F01F6"/>
    <w:rsid w:val="000F03ED"/>
    <w:rsid w:val="000F1270"/>
    <w:rsid w:val="000F187A"/>
    <w:rsid w:val="000F18A2"/>
    <w:rsid w:val="000F193F"/>
    <w:rsid w:val="000F1964"/>
    <w:rsid w:val="000F220F"/>
    <w:rsid w:val="000F23CB"/>
    <w:rsid w:val="000F27AF"/>
    <w:rsid w:val="000F2C46"/>
    <w:rsid w:val="000F30CE"/>
    <w:rsid w:val="000F355F"/>
    <w:rsid w:val="000F38BC"/>
    <w:rsid w:val="000F397D"/>
    <w:rsid w:val="000F3A8B"/>
    <w:rsid w:val="000F3CA3"/>
    <w:rsid w:val="000F3E8D"/>
    <w:rsid w:val="000F3FA9"/>
    <w:rsid w:val="000F4381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0B5"/>
    <w:rsid w:val="000F74A0"/>
    <w:rsid w:val="000F7AF3"/>
    <w:rsid w:val="000F7E80"/>
    <w:rsid w:val="001000C2"/>
    <w:rsid w:val="00100111"/>
    <w:rsid w:val="0010041D"/>
    <w:rsid w:val="00100629"/>
    <w:rsid w:val="00100BC3"/>
    <w:rsid w:val="00100F0D"/>
    <w:rsid w:val="00100FE0"/>
    <w:rsid w:val="00101109"/>
    <w:rsid w:val="00101321"/>
    <w:rsid w:val="0010178B"/>
    <w:rsid w:val="00101BAF"/>
    <w:rsid w:val="00101D3B"/>
    <w:rsid w:val="00101E90"/>
    <w:rsid w:val="00102567"/>
    <w:rsid w:val="00102580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CB3"/>
    <w:rsid w:val="00104B09"/>
    <w:rsid w:val="00104D8E"/>
    <w:rsid w:val="00104E33"/>
    <w:rsid w:val="001052CF"/>
    <w:rsid w:val="001059D8"/>
    <w:rsid w:val="0010616A"/>
    <w:rsid w:val="001062C0"/>
    <w:rsid w:val="00106301"/>
    <w:rsid w:val="001065DB"/>
    <w:rsid w:val="00106743"/>
    <w:rsid w:val="001067FE"/>
    <w:rsid w:val="00106DC1"/>
    <w:rsid w:val="00106E5E"/>
    <w:rsid w:val="001070D2"/>
    <w:rsid w:val="001071EF"/>
    <w:rsid w:val="00107428"/>
    <w:rsid w:val="001076B5"/>
    <w:rsid w:val="0010791E"/>
    <w:rsid w:val="00107B03"/>
    <w:rsid w:val="00107BED"/>
    <w:rsid w:val="00107EF5"/>
    <w:rsid w:val="00110199"/>
    <w:rsid w:val="0011083D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1EFA"/>
    <w:rsid w:val="0011201B"/>
    <w:rsid w:val="00112096"/>
    <w:rsid w:val="00112293"/>
    <w:rsid w:val="001126AB"/>
    <w:rsid w:val="001129F4"/>
    <w:rsid w:val="00112A2F"/>
    <w:rsid w:val="0011333A"/>
    <w:rsid w:val="00113545"/>
    <w:rsid w:val="00113600"/>
    <w:rsid w:val="001139A0"/>
    <w:rsid w:val="00113CF3"/>
    <w:rsid w:val="00113CF7"/>
    <w:rsid w:val="00114130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761"/>
    <w:rsid w:val="00115BD7"/>
    <w:rsid w:val="00115D9C"/>
    <w:rsid w:val="001162FF"/>
    <w:rsid w:val="001163E9"/>
    <w:rsid w:val="001165EC"/>
    <w:rsid w:val="00116C48"/>
    <w:rsid w:val="00116F01"/>
    <w:rsid w:val="00116F59"/>
    <w:rsid w:val="0011713C"/>
    <w:rsid w:val="0011741E"/>
    <w:rsid w:val="001176BD"/>
    <w:rsid w:val="00117A1A"/>
    <w:rsid w:val="00117BDC"/>
    <w:rsid w:val="00117C45"/>
    <w:rsid w:val="0012047E"/>
    <w:rsid w:val="00120895"/>
    <w:rsid w:val="00120B27"/>
    <w:rsid w:val="00120C7E"/>
    <w:rsid w:val="00120CA0"/>
    <w:rsid w:val="0012126E"/>
    <w:rsid w:val="00121433"/>
    <w:rsid w:val="0012146E"/>
    <w:rsid w:val="00121494"/>
    <w:rsid w:val="001214FD"/>
    <w:rsid w:val="001215AB"/>
    <w:rsid w:val="001217F1"/>
    <w:rsid w:val="00121AD0"/>
    <w:rsid w:val="00122216"/>
    <w:rsid w:val="00122514"/>
    <w:rsid w:val="001227DF"/>
    <w:rsid w:val="001229E0"/>
    <w:rsid w:val="00122E37"/>
    <w:rsid w:val="00123021"/>
    <w:rsid w:val="00123130"/>
    <w:rsid w:val="00123143"/>
    <w:rsid w:val="001237AF"/>
    <w:rsid w:val="0012389B"/>
    <w:rsid w:val="0012391F"/>
    <w:rsid w:val="00123B18"/>
    <w:rsid w:val="00123DC1"/>
    <w:rsid w:val="00124071"/>
    <w:rsid w:val="00124142"/>
    <w:rsid w:val="00124201"/>
    <w:rsid w:val="00124418"/>
    <w:rsid w:val="00124BD5"/>
    <w:rsid w:val="00124DA1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15A"/>
    <w:rsid w:val="00126477"/>
    <w:rsid w:val="001264D1"/>
    <w:rsid w:val="00126C73"/>
    <w:rsid w:val="00126D4D"/>
    <w:rsid w:val="00127052"/>
    <w:rsid w:val="001270A3"/>
    <w:rsid w:val="0012721F"/>
    <w:rsid w:val="001272F4"/>
    <w:rsid w:val="00127886"/>
    <w:rsid w:val="00127B83"/>
    <w:rsid w:val="00127F87"/>
    <w:rsid w:val="0013058D"/>
    <w:rsid w:val="00130617"/>
    <w:rsid w:val="0013061A"/>
    <w:rsid w:val="001308D3"/>
    <w:rsid w:val="001309D3"/>
    <w:rsid w:val="001309E4"/>
    <w:rsid w:val="00130A78"/>
    <w:rsid w:val="00130A83"/>
    <w:rsid w:val="00130EE6"/>
    <w:rsid w:val="001311E7"/>
    <w:rsid w:val="001312DB"/>
    <w:rsid w:val="001313C0"/>
    <w:rsid w:val="0013154B"/>
    <w:rsid w:val="001316A8"/>
    <w:rsid w:val="00132001"/>
    <w:rsid w:val="001320B4"/>
    <w:rsid w:val="00132579"/>
    <w:rsid w:val="001325D8"/>
    <w:rsid w:val="00132899"/>
    <w:rsid w:val="001328A3"/>
    <w:rsid w:val="00132AF0"/>
    <w:rsid w:val="00133054"/>
    <w:rsid w:val="00133161"/>
    <w:rsid w:val="00133B1B"/>
    <w:rsid w:val="00133CCE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B6E"/>
    <w:rsid w:val="00136DBA"/>
    <w:rsid w:val="00136FCB"/>
    <w:rsid w:val="00137068"/>
    <w:rsid w:val="0013732F"/>
    <w:rsid w:val="00137DC4"/>
    <w:rsid w:val="00140874"/>
    <w:rsid w:val="00140B26"/>
    <w:rsid w:val="00140FBA"/>
    <w:rsid w:val="0014112E"/>
    <w:rsid w:val="001412CE"/>
    <w:rsid w:val="001414A9"/>
    <w:rsid w:val="00141A5E"/>
    <w:rsid w:val="0014213D"/>
    <w:rsid w:val="00142146"/>
    <w:rsid w:val="00142685"/>
    <w:rsid w:val="00142686"/>
    <w:rsid w:val="00142716"/>
    <w:rsid w:val="00142D46"/>
    <w:rsid w:val="00142DD4"/>
    <w:rsid w:val="0014305C"/>
    <w:rsid w:val="00143087"/>
    <w:rsid w:val="00143098"/>
    <w:rsid w:val="001435CE"/>
    <w:rsid w:val="001440F3"/>
    <w:rsid w:val="00144312"/>
    <w:rsid w:val="001443E7"/>
    <w:rsid w:val="0014466E"/>
    <w:rsid w:val="00144991"/>
    <w:rsid w:val="00144CAB"/>
    <w:rsid w:val="001452EA"/>
    <w:rsid w:val="00145388"/>
    <w:rsid w:val="00145418"/>
    <w:rsid w:val="001455D4"/>
    <w:rsid w:val="00145B05"/>
    <w:rsid w:val="00145C0D"/>
    <w:rsid w:val="00146327"/>
    <w:rsid w:val="001465DB"/>
    <w:rsid w:val="00146AB6"/>
    <w:rsid w:val="00146BE0"/>
    <w:rsid w:val="00146C27"/>
    <w:rsid w:val="00146FF5"/>
    <w:rsid w:val="0014715B"/>
    <w:rsid w:val="00147243"/>
    <w:rsid w:val="001476C1"/>
    <w:rsid w:val="00147720"/>
    <w:rsid w:val="00147BE7"/>
    <w:rsid w:val="00147D76"/>
    <w:rsid w:val="0015005F"/>
    <w:rsid w:val="00150098"/>
    <w:rsid w:val="00150185"/>
    <w:rsid w:val="00150864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9C6"/>
    <w:rsid w:val="00151DD3"/>
    <w:rsid w:val="0015223E"/>
    <w:rsid w:val="00152428"/>
    <w:rsid w:val="0015259A"/>
    <w:rsid w:val="001527D6"/>
    <w:rsid w:val="001529B7"/>
    <w:rsid w:val="00153216"/>
    <w:rsid w:val="0015322E"/>
    <w:rsid w:val="001539AF"/>
    <w:rsid w:val="00153AB7"/>
    <w:rsid w:val="001542F2"/>
    <w:rsid w:val="001543F0"/>
    <w:rsid w:val="001547C7"/>
    <w:rsid w:val="001554C5"/>
    <w:rsid w:val="00155556"/>
    <w:rsid w:val="00155668"/>
    <w:rsid w:val="0015571C"/>
    <w:rsid w:val="001557A9"/>
    <w:rsid w:val="00155A37"/>
    <w:rsid w:val="00155A57"/>
    <w:rsid w:val="001562F9"/>
    <w:rsid w:val="001568C5"/>
    <w:rsid w:val="001568DC"/>
    <w:rsid w:val="00156E2E"/>
    <w:rsid w:val="00157117"/>
    <w:rsid w:val="00157B24"/>
    <w:rsid w:val="00157CE4"/>
    <w:rsid w:val="00157CFA"/>
    <w:rsid w:val="00157DBF"/>
    <w:rsid w:val="00157DD2"/>
    <w:rsid w:val="00157E52"/>
    <w:rsid w:val="0016025E"/>
    <w:rsid w:val="001605A8"/>
    <w:rsid w:val="00160678"/>
    <w:rsid w:val="001607D7"/>
    <w:rsid w:val="001609DA"/>
    <w:rsid w:val="00160CF3"/>
    <w:rsid w:val="00160DDB"/>
    <w:rsid w:val="001614F0"/>
    <w:rsid w:val="00161F53"/>
    <w:rsid w:val="001623BF"/>
    <w:rsid w:val="00162566"/>
    <w:rsid w:val="001626D3"/>
    <w:rsid w:val="00162D30"/>
    <w:rsid w:val="00162D36"/>
    <w:rsid w:val="001633D0"/>
    <w:rsid w:val="00163420"/>
    <w:rsid w:val="001639B7"/>
    <w:rsid w:val="00163C46"/>
    <w:rsid w:val="00164281"/>
    <w:rsid w:val="00164300"/>
    <w:rsid w:val="00164F02"/>
    <w:rsid w:val="001650E4"/>
    <w:rsid w:val="001650EC"/>
    <w:rsid w:val="0016518F"/>
    <w:rsid w:val="0016561E"/>
    <w:rsid w:val="00165E45"/>
    <w:rsid w:val="001665EB"/>
    <w:rsid w:val="00166933"/>
    <w:rsid w:val="001669CE"/>
    <w:rsid w:val="00166D0F"/>
    <w:rsid w:val="00166FAF"/>
    <w:rsid w:val="00167507"/>
    <w:rsid w:val="0016786C"/>
    <w:rsid w:val="00167C4F"/>
    <w:rsid w:val="00167CCD"/>
    <w:rsid w:val="001702C3"/>
    <w:rsid w:val="001706CD"/>
    <w:rsid w:val="0017074A"/>
    <w:rsid w:val="00170A11"/>
    <w:rsid w:val="00170F14"/>
    <w:rsid w:val="00171301"/>
    <w:rsid w:val="001713D5"/>
    <w:rsid w:val="001713E0"/>
    <w:rsid w:val="00171493"/>
    <w:rsid w:val="0017153D"/>
    <w:rsid w:val="001716C9"/>
    <w:rsid w:val="00171751"/>
    <w:rsid w:val="001719F2"/>
    <w:rsid w:val="0017213E"/>
    <w:rsid w:val="0017259F"/>
    <w:rsid w:val="001727BE"/>
    <w:rsid w:val="00172C97"/>
    <w:rsid w:val="00173152"/>
    <w:rsid w:val="0017320E"/>
    <w:rsid w:val="00173226"/>
    <w:rsid w:val="001737E5"/>
    <w:rsid w:val="001738B5"/>
    <w:rsid w:val="00173BE4"/>
    <w:rsid w:val="00173F42"/>
    <w:rsid w:val="0017443B"/>
    <w:rsid w:val="0017478F"/>
    <w:rsid w:val="0017491C"/>
    <w:rsid w:val="00174EE8"/>
    <w:rsid w:val="001753FB"/>
    <w:rsid w:val="001754BC"/>
    <w:rsid w:val="00175681"/>
    <w:rsid w:val="001756A8"/>
    <w:rsid w:val="001757D3"/>
    <w:rsid w:val="00175802"/>
    <w:rsid w:val="00175A9A"/>
    <w:rsid w:val="00175AE6"/>
    <w:rsid w:val="00175C7D"/>
    <w:rsid w:val="00176741"/>
    <w:rsid w:val="0017684D"/>
    <w:rsid w:val="001769B0"/>
    <w:rsid w:val="00176B4B"/>
    <w:rsid w:val="00176C28"/>
    <w:rsid w:val="00176E21"/>
    <w:rsid w:val="00176EAA"/>
    <w:rsid w:val="00176F99"/>
    <w:rsid w:val="001776BC"/>
    <w:rsid w:val="001776E8"/>
    <w:rsid w:val="00177981"/>
    <w:rsid w:val="00177D4A"/>
    <w:rsid w:val="00177D4F"/>
    <w:rsid w:val="00177E33"/>
    <w:rsid w:val="001800B2"/>
    <w:rsid w:val="00180266"/>
    <w:rsid w:val="001803B2"/>
    <w:rsid w:val="00180592"/>
    <w:rsid w:val="001806AD"/>
    <w:rsid w:val="00180715"/>
    <w:rsid w:val="00180820"/>
    <w:rsid w:val="00180C14"/>
    <w:rsid w:val="00180F7E"/>
    <w:rsid w:val="0018131C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2E99"/>
    <w:rsid w:val="00183367"/>
    <w:rsid w:val="0018378C"/>
    <w:rsid w:val="001838FF"/>
    <w:rsid w:val="00183963"/>
    <w:rsid w:val="001839A7"/>
    <w:rsid w:val="00183A18"/>
    <w:rsid w:val="001842D0"/>
    <w:rsid w:val="00184663"/>
    <w:rsid w:val="001849CA"/>
    <w:rsid w:val="00184AE0"/>
    <w:rsid w:val="001854B1"/>
    <w:rsid w:val="0018572D"/>
    <w:rsid w:val="00185780"/>
    <w:rsid w:val="001858A1"/>
    <w:rsid w:val="0018593B"/>
    <w:rsid w:val="00185BA4"/>
    <w:rsid w:val="001862F2"/>
    <w:rsid w:val="00186450"/>
    <w:rsid w:val="00186758"/>
    <w:rsid w:val="001867A3"/>
    <w:rsid w:val="00186C13"/>
    <w:rsid w:val="00186E35"/>
    <w:rsid w:val="0018717F"/>
    <w:rsid w:val="001879C2"/>
    <w:rsid w:val="00187B0C"/>
    <w:rsid w:val="00187CEC"/>
    <w:rsid w:val="001905FD"/>
    <w:rsid w:val="00190701"/>
    <w:rsid w:val="00190772"/>
    <w:rsid w:val="00190CBF"/>
    <w:rsid w:val="00190FF7"/>
    <w:rsid w:val="00191069"/>
    <w:rsid w:val="00191086"/>
    <w:rsid w:val="0019136F"/>
    <w:rsid w:val="0019139E"/>
    <w:rsid w:val="001913D1"/>
    <w:rsid w:val="001916AD"/>
    <w:rsid w:val="00191873"/>
    <w:rsid w:val="0019195D"/>
    <w:rsid w:val="00191B47"/>
    <w:rsid w:val="00191CA4"/>
    <w:rsid w:val="00191EDB"/>
    <w:rsid w:val="0019214C"/>
    <w:rsid w:val="00193111"/>
    <w:rsid w:val="00193131"/>
    <w:rsid w:val="0019313B"/>
    <w:rsid w:val="0019321C"/>
    <w:rsid w:val="0019338F"/>
    <w:rsid w:val="001933EE"/>
    <w:rsid w:val="00193447"/>
    <w:rsid w:val="001934A3"/>
    <w:rsid w:val="001938F0"/>
    <w:rsid w:val="00193B6D"/>
    <w:rsid w:val="00193C78"/>
    <w:rsid w:val="00193D97"/>
    <w:rsid w:val="00193F69"/>
    <w:rsid w:val="00194752"/>
    <w:rsid w:val="00194922"/>
    <w:rsid w:val="00194BEA"/>
    <w:rsid w:val="00194BEE"/>
    <w:rsid w:val="00194E71"/>
    <w:rsid w:val="00195008"/>
    <w:rsid w:val="00195164"/>
    <w:rsid w:val="0019552F"/>
    <w:rsid w:val="00195B26"/>
    <w:rsid w:val="00195DBB"/>
    <w:rsid w:val="00195DE9"/>
    <w:rsid w:val="0019623E"/>
    <w:rsid w:val="001965BD"/>
    <w:rsid w:val="00196601"/>
    <w:rsid w:val="00196B2E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2B"/>
    <w:rsid w:val="00197C6E"/>
    <w:rsid w:val="001A0036"/>
    <w:rsid w:val="001A099C"/>
    <w:rsid w:val="001A1123"/>
    <w:rsid w:val="001A140D"/>
    <w:rsid w:val="001A1537"/>
    <w:rsid w:val="001A1922"/>
    <w:rsid w:val="001A19B0"/>
    <w:rsid w:val="001A1A2D"/>
    <w:rsid w:val="001A2271"/>
    <w:rsid w:val="001A25FE"/>
    <w:rsid w:val="001A2641"/>
    <w:rsid w:val="001A27F7"/>
    <w:rsid w:val="001A2860"/>
    <w:rsid w:val="001A2B82"/>
    <w:rsid w:val="001A2E42"/>
    <w:rsid w:val="001A3024"/>
    <w:rsid w:val="001A303B"/>
    <w:rsid w:val="001A325A"/>
    <w:rsid w:val="001A32FC"/>
    <w:rsid w:val="001A351A"/>
    <w:rsid w:val="001A3751"/>
    <w:rsid w:val="001A3A55"/>
    <w:rsid w:val="001A40B5"/>
    <w:rsid w:val="001A4340"/>
    <w:rsid w:val="001A4480"/>
    <w:rsid w:val="001A4781"/>
    <w:rsid w:val="001A4D7E"/>
    <w:rsid w:val="001A51C7"/>
    <w:rsid w:val="001A53D2"/>
    <w:rsid w:val="001A56EC"/>
    <w:rsid w:val="001A5BF5"/>
    <w:rsid w:val="001A6285"/>
    <w:rsid w:val="001A67F7"/>
    <w:rsid w:val="001A68EE"/>
    <w:rsid w:val="001A7FF1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0C9"/>
    <w:rsid w:val="001B21E7"/>
    <w:rsid w:val="001B269E"/>
    <w:rsid w:val="001B27B0"/>
    <w:rsid w:val="001B2B1C"/>
    <w:rsid w:val="001B3293"/>
    <w:rsid w:val="001B3868"/>
    <w:rsid w:val="001B3874"/>
    <w:rsid w:val="001B39F7"/>
    <w:rsid w:val="001B3BCA"/>
    <w:rsid w:val="001B45EF"/>
    <w:rsid w:val="001B461C"/>
    <w:rsid w:val="001B4957"/>
    <w:rsid w:val="001B502F"/>
    <w:rsid w:val="001B5159"/>
    <w:rsid w:val="001B5169"/>
    <w:rsid w:val="001B562D"/>
    <w:rsid w:val="001B5652"/>
    <w:rsid w:val="001B5A80"/>
    <w:rsid w:val="001B5AC7"/>
    <w:rsid w:val="001B667E"/>
    <w:rsid w:val="001B69F1"/>
    <w:rsid w:val="001B6D6B"/>
    <w:rsid w:val="001B6DFA"/>
    <w:rsid w:val="001B72BF"/>
    <w:rsid w:val="001B7C21"/>
    <w:rsid w:val="001B7C6D"/>
    <w:rsid w:val="001C00A7"/>
    <w:rsid w:val="001C021C"/>
    <w:rsid w:val="001C03E5"/>
    <w:rsid w:val="001C0A90"/>
    <w:rsid w:val="001C1526"/>
    <w:rsid w:val="001C1BC4"/>
    <w:rsid w:val="001C1FCB"/>
    <w:rsid w:val="001C1FD6"/>
    <w:rsid w:val="001C2055"/>
    <w:rsid w:val="001C20EE"/>
    <w:rsid w:val="001C2616"/>
    <w:rsid w:val="001C2669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A75"/>
    <w:rsid w:val="001C4A88"/>
    <w:rsid w:val="001C4B02"/>
    <w:rsid w:val="001C522A"/>
    <w:rsid w:val="001C55A4"/>
    <w:rsid w:val="001C6008"/>
    <w:rsid w:val="001C61A5"/>
    <w:rsid w:val="001C6312"/>
    <w:rsid w:val="001C68ED"/>
    <w:rsid w:val="001C6A64"/>
    <w:rsid w:val="001C7002"/>
    <w:rsid w:val="001C7340"/>
    <w:rsid w:val="001C75A2"/>
    <w:rsid w:val="001C7656"/>
    <w:rsid w:val="001C773D"/>
    <w:rsid w:val="001D00BD"/>
    <w:rsid w:val="001D022A"/>
    <w:rsid w:val="001D04E8"/>
    <w:rsid w:val="001D0D3E"/>
    <w:rsid w:val="001D0E35"/>
    <w:rsid w:val="001D0FD6"/>
    <w:rsid w:val="001D14A3"/>
    <w:rsid w:val="001D17C3"/>
    <w:rsid w:val="001D1B44"/>
    <w:rsid w:val="001D2220"/>
    <w:rsid w:val="001D223E"/>
    <w:rsid w:val="001D22C4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15B"/>
    <w:rsid w:val="001D731C"/>
    <w:rsid w:val="001D7729"/>
    <w:rsid w:val="001D7F03"/>
    <w:rsid w:val="001E018C"/>
    <w:rsid w:val="001E01ED"/>
    <w:rsid w:val="001E0A91"/>
    <w:rsid w:val="001E1009"/>
    <w:rsid w:val="001E1DBF"/>
    <w:rsid w:val="001E2037"/>
    <w:rsid w:val="001E2881"/>
    <w:rsid w:val="001E2AC9"/>
    <w:rsid w:val="001E34AB"/>
    <w:rsid w:val="001E3775"/>
    <w:rsid w:val="001E3916"/>
    <w:rsid w:val="001E3A81"/>
    <w:rsid w:val="001E45E5"/>
    <w:rsid w:val="001E48AB"/>
    <w:rsid w:val="001E4953"/>
    <w:rsid w:val="001E4B65"/>
    <w:rsid w:val="001E4B6F"/>
    <w:rsid w:val="001E4F66"/>
    <w:rsid w:val="001E4FDD"/>
    <w:rsid w:val="001E5129"/>
    <w:rsid w:val="001E51D6"/>
    <w:rsid w:val="001E5434"/>
    <w:rsid w:val="001E55BA"/>
    <w:rsid w:val="001E5605"/>
    <w:rsid w:val="001E5785"/>
    <w:rsid w:val="001E5894"/>
    <w:rsid w:val="001E5A91"/>
    <w:rsid w:val="001E5DA0"/>
    <w:rsid w:val="001E63CA"/>
    <w:rsid w:val="001E63F3"/>
    <w:rsid w:val="001E6664"/>
    <w:rsid w:val="001E6818"/>
    <w:rsid w:val="001E7236"/>
    <w:rsid w:val="001E7440"/>
    <w:rsid w:val="001E761B"/>
    <w:rsid w:val="001E7991"/>
    <w:rsid w:val="001E7B96"/>
    <w:rsid w:val="001E7F98"/>
    <w:rsid w:val="001F04C8"/>
    <w:rsid w:val="001F0779"/>
    <w:rsid w:val="001F0805"/>
    <w:rsid w:val="001F0A03"/>
    <w:rsid w:val="001F0B48"/>
    <w:rsid w:val="001F0B75"/>
    <w:rsid w:val="001F0D5F"/>
    <w:rsid w:val="001F1089"/>
    <w:rsid w:val="001F145F"/>
    <w:rsid w:val="001F19F8"/>
    <w:rsid w:val="001F210F"/>
    <w:rsid w:val="001F2A40"/>
    <w:rsid w:val="001F2AA0"/>
    <w:rsid w:val="001F2D78"/>
    <w:rsid w:val="001F326A"/>
    <w:rsid w:val="001F339D"/>
    <w:rsid w:val="001F3BCF"/>
    <w:rsid w:val="001F402F"/>
    <w:rsid w:val="001F44B3"/>
    <w:rsid w:val="001F4602"/>
    <w:rsid w:val="001F4811"/>
    <w:rsid w:val="001F4A5B"/>
    <w:rsid w:val="001F4D9A"/>
    <w:rsid w:val="001F4E91"/>
    <w:rsid w:val="001F5079"/>
    <w:rsid w:val="001F52DA"/>
    <w:rsid w:val="001F546D"/>
    <w:rsid w:val="001F5545"/>
    <w:rsid w:val="001F57DD"/>
    <w:rsid w:val="001F5AF4"/>
    <w:rsid w:val="001F5B33"/>
    <w:rsid w:val="001F5BE5"/>
    <w:rsid w:val="001F5DEB"/>
    <w:rsid w:val="001F60ED"/>
    <w:rsid w:val="001F6117"/>
    <w:rsid w:val="001F63D3"/>
    <w:rsid w:val="001F65A7"/>
    <w:rsid w:val="001F67F4"/>
    <w:rsid w:val="001F6955"/>
    <w:rsid w:val="001F6C54"/>
    <w:rsid w:val="001F7032"/>
    <w:rsid w:val="001F7271"/>
    <w:rsid w:val="001F72B5"/>
    <w:rsid w:val="001F77F4"/>
    <w:rsid w:val="001F7850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17A"/>
    <w:rsid w:val="00201334"/>
    <w:rsid w:val="002013C1"/>
    <w:rsid w:val="00201631"/>
    <w:rsid w:val="0020177D"/>
    <w:rsid w:val="002020C8"/>
    <w:rsid w:val="00202489"/>
    <w:rsid w:val="0020248F"/>
    <w:rsid w:val="00202AFB"/>
    <w:rsid w:val="00202DD7"/>
    <w:rsid w:val="00203090"/>
    <w:rsid w:val="00203094"/>
    <w:rsid w:val="0020346B"/>
    <w:rsid w:val="00203793"/>
    <w:rsid w:val="0020396B"/>
    <w:rsid w:val="002041AF"/>
    <w:rsid w:val="002041D7"/>
    <w:rsid w:val="002044EB"/>
    <w:rsid w:val="00204579"/>
    <w:rsid w:val="0020495F"/>
    <w:rsid w:val="00204B31"/>
    <w:rsid w:val="00205056"/>
    <w:rsid w:val="0020527A"/>
    <w:rsid w:val="0020537C"/>
    <w:rsid w:val="0020542E"/>
    <w:rsid w:val="00205536"/>
    <w:rsid w:val="00205D55"/>
    <w:rsid w:val="00205F49"/>
    <w:rsid w:val="00205FA9"/>
    <w:rsid w:val="00205FCF"/>
    <w:rsid w:val="00206110"/>
    <w:rsid w:val="00206268"/>
    <w:rsid w:val="002062D3"/>
    <w:rsid w:val="002072BA"/>
    <w:rsid w:val="00207326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11"/>
    <w:rsid w:val="00211626"/>
    <w:rsid w:val="00211B01"/>
    <w:rsid w:val="00211B22"/>
    <w:rsid w:val="00211C38"/>
    <w:rsid w:val="00211D05"/>
    <w:rsid w:val="00212294"/>
    <w:rsid w:val="002122F9"/>
    <w:rsid w:val="002124C1"/>
    <w:rsid w:val="00212577"/>
    <w:rsid w:val="00212607"/>
    <w:rsid w:val="002129DB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71"/>
    <w:rsid w:val="00215201"/>
    <w:rsid w:val="00215609"/>
    <w:rsid w:val="00215629"/>
    <w:rsid w:val="002156AC"/>
    <w:rsid w:val="00215922"/>
    <w:rsid w:val="00215BC0"/>
    <w:rsid w:val="00216129"/>
    <w:rsid w:val="00216994"/>
    <w:rsid w:val="00216AED"/>
    <w:rsid w:val="00216C06"/>
    <w:rsid w:val="00216E44"/>
    <w:rsid w:val="00217374"/>
    <w:rsid w:val="00217431"/>
    <w:rsid w:val="00217504"/>
    <w:rsid w:val="002177D0"/>
    <w:rsid w:val="00217898"/>
    <w:rsid w:val="00217A9C"/>
    <w:rsid w:val="00217D15"/>
    <w:rsid w:val="00217F81"/>
    <w:rsid w:val="00220D88"/>
    <w:rsid w:val="00220F36"/>
    <w:rsid w:val="00221DF2"/>
    <w:rsid w:val="002222AF"/>
    <w:rsid w:val="002227DE"/>
    <w:rsid w:val="0022323C"/>
    <w:rsid w:val="00223602"/>
    <w:rsid w:val="002237A2"/>
    <w:rsid w:val="00223B80"/>
    <w:rsid w:val="00223C0E"/>
    <w:rsid w:val="00223C2E"/>
    <w:rsid w:val="00223D61"/>
    <w:rsid w:val="00223F22"/>
    <w:rsid w:val="00224031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7408"/>
    <w:rsid w:val="00227451"/>
    <w:rsid w:val="0022756E"/>
    <w:rsid w:val="002275A3"/>
    <w:rsid w:val="002279D8"/>
    <w:rsid w:val="002279E1"/>
    <w:rsid w:val="00227AB6"/>
    <w:rsid w:val="00227FF8"/>
    <w:rsid w:val="00230165"/>
    <w:rsid w:val="00230DA8"/>
    <w:rsid w:val="00230EE0"/>
    <w:rsid w:val="002311C3"/>
    <w:rsid w:val="0023147C"/>
    <w:rsid w:val="002314BE"/>
    <w:rsid w:val="00231676"/>
    <w:rsid w:val="0023179E"/>
    <w:rsid w:val="002319BD"/>
    <w:rsid w:val="00231A6F"/>
    <w:rsid w:val="00231C3F"/>
    <w:rsid w:val="00231C4F"/>
    <w:rsid w:val="00231CD5"/>
    <w:rsid w:val="00231EBB"/>
    <w:rsid w:val="00232297"/>
    <w:rsid w:val="0023245C"/>
    <w:rsid w:val="002326DD"/>
    <w:rsid w:val="0023280C"/>
    <w:rsid w:val="00232B00"/>
    <w:rsid w:val="00232C20"/>
    <w:rsid w:val="00232E47"/>
    <w:rsid w:val="002331CC"/>
    <w:rsid w:val="0023382F"/>
    <w:rsid w:val="002339DA"/>
    <w:rsid w:val="00233AC6"/>
    <w:rsid w:val="00233AE2"/>
    <w:rsid w:val="00233AE7"/>
    <w:rsid w:val="00233F6A"/>
    <w:rsid w:val="00234428"/>
    <w:rsid w:val="002344E5"/>
    <w:rsid w:val="00234532"/>
    <w:rsid w:val="00234778"/>
    <w:rsid w:val="0023482D"/>
    <w:rsid w:val="00234842"/>
    <w:rsid w:val="00234D43"/>
    <w:rsid w:val="00234D6C"/>
    <w:rsid w:val="00234F73"/>
    <w:rsid w:val="002359EC"/>
    <w:rsid w:val="00235CAC"/>
    <w:rsid w:val="00235CB2"/>
    <w:rsid w:val="00235F63"/>
    <w:rsid w:val="0023641D"/>
    <w:rsid w:val="00236BA3"/>
    <w:rsid w:val="00236D9D"/>
    <w:rsid w:val="00236F2C"/>
    <w:rsid w:val="00237204"/>
    <w:rsid w:val="002372D4"/>
    <w:rsid w:val="00237622"/>
    <w:rsid w:val="00237C8F"/>
    <w:rsid w:val="00237E09"/>
    <w:rsid w:val="00237F65"/>
    <w:rsid w:val="00240181"/>
    <w:rsid w:val="00240239"/>
    <w:rsid w:val="002402D5"/>
    <w:rsid w:val="00240417"/>
    <w:rsid w:val="00240563"/>
    <w:rsid w:val="00240620"/>
    <w:rsid w:val="00240A15"/>
    <w:rsid w:val="00240B93"/>
    <w:rsid w:val="00241470"/>
    <w:rsid w:val="002419AA"/>
    <w:rsid w:val="00241A1E"/>
    <w:rsid w:val="00241DE9"/>
    <w:rsid w:val="00241EBB"/>
    <w:rsid w:val="0024258C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DDF"/>
    <w:rsid w:val="002440E6"/>
    <w:rsid w:val="0024410A"/>
    <w:rsid w:val="00244428"/>
    <w:rsid w:val="002444EF"/>
    <w:rsid w:val="00244803"/>
    <w:rsid w:val="002448D5"/>
    <w:rsid w:val="00244B9A"/>
    <w:rsid w:val="00244CEB"/>
    <w:rsid w:val="00244D72"/>
    <w:rsid w:val="00244D9E"/>
    <w:rsid w:val="00244FBD"/>
    <w:rsid w:val="00245857"/>
    <w:rsid w:val="00245961"/>
    <w:rsid w:val="00245A8F"/>
    <w:rsid w:val="00245C41"/>
    <w:rsid w:val="002465F7"/>
    <w:rsid w:val="00246979"/>
    <w:rsid w:val="002469C5"/>
    <w:rsid w:val="002469EF"/>
    <w:rsid w:val="00246B83"/>
    <w:rsid w:val="00246D70"/>
    <w:rsid w:val="00246DAB"/>
    <w:rsid w:val="00247176"/>
    <w:rsid w:val="002471CF"/>
    <w:rsid w:val="0024741C"/>
    <w:rsid w:val="002474A0"/>
    <w:rsid w:val="002479E5"/>
    <w:rsid w:val="00247DA2"/>
    <w:rsid w:val="00247F0C"/>
    <w:rsid w:val="00247F68"/>
    <w:rsid w:val="00250578"/>
    <w:rsid w:val="0025065E"/>
    <w:rsid w:val="002508C6"/>
    <w:rsid w:val="00250A1B"/>
    <w:rsid w:val="00250F0E"/>
    <w:rsid w:val="00250F1E"/>
    <w:rsid w:val="0025118B"/>
    <w:rsid w:val="002512A7"/>
    <w:rsid w:val="00251490"/>
    <w:rsid w:val="00251850"/>
    <w:rsid w:val="00251958"/>
    <w:rsid w:val="00251B9E"/>
    <w:rsid w:val="00251D29"/>
    <w:rsid w:val="00251EBA"/>
    <w:rsid w:val="00251FE6"/>
    <w:rsid w:val="00252531"/>
    <w:rsid w:val="0025280C"/>
    <w:rsid w:val="00252B2B"/>
    <w:rsid w:val="00252F01"/>
    <w:rsid w:val="00253095"/>
    <w:rsid w:val="0025336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4918"/>
    <w:rsid w:val="00255114"/>
    <w:rsid w:val="0025512C"/>
    <w:rsid w:val="002551A1"/>
    <w:rsid w:val="0025629B"/>
    <w:rsid w:val="0025635A"/>
    <w:rsid w:val="0025660A"/>
    <w:rsid w:val="00256A6C"/>
    <w:rsid w:val="00256BFB"/>
    <w:rsid w:val="00256FA6"/>
    <w:rsid w:val="0025711D"/>
    <w:rsid w:val="002572ED"/>
    <w:rsid w:val="002573EB"/>
    <w:rsid w:val="0025746F"/>
    <w:rsid w:val="00257916"/>
    <w:rsid w:val="00257B9E"/>
    <w:rsid w:val="00257E1B"/>
    <w:rsid w:val="00260594"/>
    <w:rsid w:val="002605BF"/>
    <w:rsid w:val="00260A3C"/>
    <w:rsid w:val="00260EC8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598"/>
    <w:rsid w:val="00262661"/>
    <w:rsid w:val="0026298A"/>
    <w:rsid w:val="00262CB3"/>
    <w:rsid w:val="00262F95"/>
    <w:rsid w:val="0026348E"/>
    <w:rsid w:val="0026389F"/>
    <w:rsid w:val="00263C58"/>
    <w:rsid w:val="00263ED3"/>
    <w:rsid w:val="00264030"/>
    <w:rsid w:val="0026407C"/>
    <w:rsid w:val="00264D22"/>
    <w:rsid w:val="00264E5E"/>
    <w:rsid w:val="002650BD"/>
    <w:rsid w:val="002652A1"/>
    <w:rsid w:val="0026533D"/>
    <w:rsid w:val="00265405"/>
    <w:rsid w:val="002655B8"/>
    <w:rsid w:val="00265961"/>
    <w:rsid w:val="00265AC7"/>
    <w:rsid w:val="00265B2B"/>
    <w:rsid w:val="002660A6"/>
    <w:rsid w:val="002661A4"/>
    <w:rsid w:val="002668AC"/>
    <w:rsid w:val="00266E98"/>
    <w:rsid w:val="00267029"/>
    <w:rsid w:val="002670E4"/>
    <w:rsid w:val="002671BD"/>
    <w:rsid w:val="0026765A"/>
    <w:rsid w:val="00267CBE"/>
    <w:rsid w:val="00267E18"/>
    <w:rsid w:val="00267E5D"/>
    <w:rsid w:val="00267FB9"/>
    <w:rsid w:val="0027019C"/>
    <w:rsid w:val="0027036E"/>
    <w:rsid w:val="00270A18"/>
    <w:rsid w:val="00270A45"/>
    <w:rsid w:val="00270E3E"/>
    <w:rsid w:val="00270E97"/>
    <w:rsid w:val="00270F98"/>
    <w:rsid w:val="00271280"/>
    <w:rsid w:val="00272164"/>
    <w:rsid w:val="0027287E"/>
    <w:rsid w:val="00272886"/>
    <w:rsid w:val="002729CB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9C"/>
    <w:rsid w:val="00274B18"/>
    <w:rsid w:val="00274DEA"/>
    <w:rsid w:val="00274F89"/>
    <w:rsid w:val="00275659"/>
    <w:rsid w:val="002756CF"/>
    <w:rsid w:val="00275AC9"/>
    <w:rsid w:val="00275AEE"/>
    <w:rsid w:val="00275D23"/>
    <w:rsid w:val="00275F50"/>
    <w:rsid w:val="00275FEF"/>
    <w:rsid w:val="00276003"/>
    <w:rsid w:val="002761ED"/>
    <w:rsid w:val="00276338"/>
    <w:rsid w:val="00276541"/>
    <w:rsid w:val="0027672D"/>
    <w:rsid w:val="0027679E"/>
    <w:rsid w:val="00276854"/>
    <w:rsid w:val="002769CC"/>
    <w:rsid w:val="00276ACB"/>
    <w:rsid w:val="0027761F"/>
    <w:rsid w:val="002776E6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6E6"/>
    <w:rsid w:val="00282932"/>
    <w:rsid w:val="002831B5"/>
    <w:rsid w:val="0028349B"/>
    <w:rsid w:val="002836DA"/>
    <w:rsid w:val="00283EA3"/>
    <w:rsid w:val="00283F38"/>
    <w:rsid w:val="00283FE2"/>
    <w:rsid w:val="002846FF"/>
    <w:rsid w:val="00284989"/>
    <w:rsid w:val="0028504E"/>
    <w:rsid w:val="00285145"/>
    <w:rsid w:val="00285185"/>
    <w:rsid w:val="0028526F"/>
    <w:rsid w:val="0028591D"/>
    <w:rsid w:val="00285E9D"/>
    <w:rsid w:val="00286264"/>
    <w:rsid w:val="002864AB"/>
    <w:rsid w:val="002869EA"/>
    <w:rsid w:val="00287016"/>
    <w:rsid w:val="00287130"/>
    <w:rsid w:val="002871BE"/>
    <w:rsid w:val="00287BB0"/>
    <w:rsid w:val="00287BE0"/>
    <w:rsid w:val="00287CA2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914"/>
    <w:rsid w:val="00292DD4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1F0"/>
    <w:rsid w:val="00294283"/>
    <w:rsid w:val="002943AD"/>
    <w:rsid w:val="00294439"/>
    <w:rsid w:val="00294477"/>
    <w:rsid w:val="0029462C"/>
    <w:rsid w:val="00294DA4"/>
    <w:rsid w:val="002951B4"/>
    <w:rsid w:val="00295334"/>
    <w:rsid w:val="00295409"/>
    <w:rsid w:val="00295425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73C"/>
    <w:rsid w:val="002979DA"/>
    <w:rsid w:val="002A01A7"/>
    <w:rsid w:val="002A04AB"/>
    <w:rsid w:val="002A08F7"/>
    <w:rsid w:val="002A094E"/>
    <w:rsid w:val="002A0C25"/>
    <w:rsid w:val="002A0EB0"/>
    <w:rsid w:val="002A0FFC"/>
    <w:rsid w:val="002A1040"/>
    <w:rsid w:val="002A15F3"/>
    <w:rsid w:val="002A1CD2"/>
    <w:rsid w:val="002A1F0C"/>
    <w:rsid w:val="002A24FF"/>
    <w:rsid w:val="002A297B"/>
    <w:rsid w:val="002A29E9"/>
    <w:rsid w:val="002A2A6D"/>
    <w:rsid w:val="002A2B53"/>
    <w:rsid w:val="002A33FD"/>
    <w:rsid w:val="002A3490"/>
    <w:rsid w:val="002A37B8"/>
    <w:rsid w:val="002A3996"/>
    <w:rsid w:val="002A435A"/>
    <w:rsid w:val="002A466E"/>
    <w:rsid w:val="002A4743"/>
    <w:rsid w:val="002A48E1"/>
    <w:rsid w:val="002A4F7A"/>
    <w:rsid w:val="002A5063"/>
    <w:rsid w:val="002A53D3"/>
    <w:rsid w:val="002A5475"/>
    <w:rsid w:val="002A568F"/>
    <w:rsid w:val="002A5A00"/>
    <w:rsid w:val="002A5A28"/>
    <w:rsid w:val="002A61AC"/>
    <w:rsid w:val="002A6335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E27"/>
    <w:rsid w:val="002B0579"/>
    <w:rsid w:val="002B0AB0"/>
    <w:rsid w:val="002B0EF2"/>
    <w:rsid w:val="002B106D"/>
    <w:rsid w:val="002B1088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286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C03A5"/>
    <w:rsid w:val="002C0B0A"/>
    <w:rsid w:val="002C0B83"/>
    <w:rsid w:val="002C1055"/>
    <w:rsid w:val="002C12F6"/>
    <w:rsid w:val="002C141E"/>
    <w:rsid w:val="002C1B55"/>
    <w:rsid w:val="002C1C40"/>
    <w:rsid w:val="002C23EC"/>
    <w:rsid w:val="002C2554"/>
    <w:rsid w:val="002C2B98"/>
    <w:rsid w:val="002C2BBD"/>
    <w:rsid w:val="002C2BCC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5798"/>
    <w:rsid w:val="002C6A0E"/>
    <w:rsid w:val="002C6E27"/>
    <w:rsid w:val="002C72CF"/>
    <w:rsid w:val="002C736F"/>
    <w:rsid w:val="002C73C0"/>
    <w:rsid w:val="002C7569"/>
    <w:rsid w:val="002C7700"/>
    <w:rsid w:val="002C7905"/>
    <w:rsid w:val="002D049B"/>
    <w:rsid w:val="002D04EF"/>
    <w:rsid w:val="002D08C2"/>
    <w:rsid w:val="002D0952"/>
    <w:rsid w:val="002D0A3E"/>
    <w:rsid w:val="002D0B9F"/>
    <w:rsid w:val="002D108D"/>
    <w:rsid w:val="002D11AB"/>
    <w:rsid w:val="002D11FD"/>
    <w:rsid w:val="002D1389"/>
    <w:rsid w:val="002D14D7"/>
    <w:rsid w:val="002D1654"/>
    <w:rsid w:val="002D172F"/>
    <w:rsid w:val="002D18DE"/>
    <w:rsid w:val="002D19CD"/>
    <w:rsid w:val="002D233D"/>
    <w:rsid w:val="002D28D4"/>
    <w:rsid w:val="002D2D43"/>
    <w:rsid w:val="002D2FC1"/>
    <w:rsid w:val="002D3508"/>
    <w:rsid w:val="002D3532"/>
    <w:rsid w:val="002D386E"/>
    <w:rsid w:val="002D3B1C"/>
    <w:rsid w:val="002D3B7B"/>
    <w:rsid w:val="002D3BA7"/>
    <w:rsid w:val="002D3C5D"/>
    <w:rsid w:val="002D3D78"/>
    <w:rsid w:val="002D4712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73F8"/>
    <w:rsid w:val="002D7445"/>
    <w:rsid w:val="002D7496"/>
    <w:rsid w:val="002D776B"/>
    <w:rsid w:val="002D788F"/>
    <w:rsid w:val="002D78FC"/>
    <w:rsid w:val="002D7DC0"/>
    <w:rsid w:val="002D7E2F"/>
    <w:rsid w:val="002E068A"/>
    <w:rsid w:val="002E079A"/>
    <w:rsid w:val="002E07AB"/>
    <w:rsid w:val="002E09A6"/>
    <w:rsid w:val="002E1096"/>
    <w:rsid w:val="002E1174"/>
    <w:rsid w:val="002E1BAE"/>
    <w:rsid w:val="002E1EE2"/>
    <w:rsid w:val="002E25FB"/>
    <w:rsid w:val="002E2705"/>
    <w:rsid w:val="002E30B1"/>
    <w:rsid w:val="002E317E"/>
    <w:rsid w:val="002E3795"/>
    <w:rsid w:val="002E3A6A"/>
    <w:rsid w:val="002E3C3E"/>
    <w:rsid w:val="002E412E"/>
    <w:rsid w:val="002E416C"/>
    <w:rsid w:val="002E454C"/>
    <w:rsid w:val="002E45B3"/>
    <w:rsid w:val="002E4C6A"/>
    <w:rsid w:val="002E4D36"/>
    <w:rsid w:val="002E5309"/>
    <w:rsid w:val="002E551E"/>
    <w:rsid w:val="002E57C9"/>
    <w:rsid w:val="002E59F5"/>
    <w:rsid w:val="002E5A4E"/>
    <w:rsid w:val="002E5CC2"/>
    <w:rsid w:val="002E5E7E"/>
    <w:rsid w:val="002E60D7"/>
    <w:rsid w:val="002E6136"/>
    <w:rsid w:val="002E6554"/>
    <w:rsid w:val="002E679B"/>
    <w:rsid w:val="002E6B23"/>
    <w:rsid w:val="002E6FBD"/>
    <w:rsid w:val="002E6FD8"/>
    <w:rsid w:val="002E704C"/>
    <w:rsid w:val="002E70B7"/>
    <w:rsid w:val="002E7700"/>
    <w:rsid w:val="002E7955"/>
    <w:rsid w:val="002E7ACF"/>
    <w:rsid w:val="002E7F45"/>
    <w:rsid w:val="002F0034"/>
    <w:rsid w:val="002F0265"/>
    <w:rsid w:val="002F038E"/>
    <w:rsid w:val="002F03DD"/>
    <w:rsid w:val="002F0529"/>
    <w:rsid w:val="002F0591"/>
    <w:rsid w:val="002F0705"/>
    <w:rsid w:val="002F0D06"/>
    <w:rsid w:val="002F0D0A"/>
    <w:rsid w:val="002F0DDC"/>
    <w:rsid w:val="002F1205"/>
    <w:rsid w:val="002F14E9"/>
    <w:rsid w:val="002F1AD4"/>
    <w:rsid w:val="002F1B8B"/>
    <w:rsid w:val="002F211C"/>
    <w:rsid w:val="002F2151"/>
    <w:rsid w:val="002F2523"/>
    <w:rsid w:val="002F25E9"/>
    <w:rsid w:val="002F2EFE"/>
    <w:rsid w:val="002F33B3"/>
    <w:rsid w:val="002F33F1"/>
    <w:rsid w:val="002F367F"/>
    <w:rsid w:val="002F39D3"/>
    <w:rsid w:val="002F3C20"/>
    <w:rsid w:val="002F3C47"/>
    <w:rsid w:val="002F3F23"/>
    <w:rsid w:val="002F484B"/>
    <w:rsid w:val="002F49A7"/>
    <w:rsid w:val="002F536F"/>
    <w:rsid w:val="002F5552"/>
    <w:rsid w:val="002F5A31"/>
    <w:rsid w:val="002F5A45"/>
    <w:rsid w:val="002F5AFD"/>
    <w:rsid w:val="002F5B65"/>
    <w:rsid w:val="002F5E8A"/>
    <w:rsid w:val="002F6660"/>
    <w:rsid w:val="002F66FA"/>
    <w:rsid w:val="002F695F"/>
    <w:rsid w:val="002F6A97"/>
    <w:rsid w:val="002F7374"/>
    <w:rsid w:val="002F74DB"/>
    <w:rsid w:val="002F7C03"/>
    <w:rsid w:val="002F7D30"/>
    <w:rsid w:val="002F7E0B"/>
    <w:rsid w:val="0030001A"/>
    <w:rsid w:val="00300114"/>
    <w:rsid w:val="003004B2"/>
    <w:rsid w:val="00300547"/>
    <w:rsid w:val="0030056C"/>
    <w:rsid w:val="003009BF"/>
    <w:rsid w:val="00300F06"/>
    <w:rsid w:val="00300F21"/>
    <w:rsid w:val="00300FD4"/>
    <w:rsid w:val="003010A0"/>
    <w:rsid w:val="00301B34"/>
    <w:rsid w:val="00301D87"/>
    <w:rsid w:val="00301E8B"/>
    <w:rsid w:val="0030206F"/>
    <w:rsid w:val="0030221C"/>
    <w:rsid w:val="00302324"/>
    <w:rsid w:val="00302482"/>
    <w:rsid w:val="00302655"/>
    <w:rsid w:val="003026B2"/>
    <w:rsid w:val="00303169"/>
    <w:rsid w:val="003031D4"/>
    <w:rsid w:val="0030323E"/>
    <w:rsid w:val="0030343A"/>
    <w:rsid w:val="003035CC"/>
    <w:rsid w:val="003038DC"/>
    <w:rsid w:val="003039B2"/>
    <w:rsid w:val="00303EE8"/>
    <w:rsid w:val="0030411B"/>
    <w:rsid w:val="00304323"/>
    <w:rsid w:val="00304712"/>
    <w:rsid w:val="00304A07"/>
    <w:rsid w:val="00304B64"/>
    <w:rsid w:val="00304B7F"/>
    <w:rsid w:val="00304B93"/>
    <w:rsid w:val="00304EB0"/>
    <w:rsid w:val="00304EF6"/>
    <w:rsid w:val="00304F13"/>
    <w:rsid w:val="00305669"/>
    <w:rsid w:val="00305930"/>
    <w:rsid w:val="00305985"/>
    <w:rsid w:val="00305BD1"/>
    <w:rsid w:val="00305D77"/>
    <w:rsid w:val="00305F9E"/>
    <w:rsid w:val="00306C94"/>
    <w:rsid w:val="00306F50"/>
    <w:rsid w:val="00307003"/>
    <w:rsid w:val="00307108"/>
    <w:rsid w:val="00307130"/>
    <w:rsid w:val="00307316"/>
    <w:rsid w:val="00307330"/>
    <w:rsid w:val="00307579"/>
    <w:rsid w:val="003075AA"/>
    <w:rsid w:val="003078ED"/>
    <w:rsid w:val="00307C0F"/>
    <w:rsid w:val="0031025A"/>
    <w:rsid w:val="0031057B"/>
    <w:rsid w:val="00310828"/>
    <w:rsid w:val="003112E6"/>
    <w:rsid w:val="0031159A"/>
    <w:rsid w:val="003117F9"/>
    <w:rsid w:val="00311873"/>
    <w:rsid w:val="00311982"/>
    <w:rsid w:val="00311997"/>
    <w:rsid w:val="003120AD"/>
    <w:rsid w:val="003124A2"/>
    <w:rsid w:val="003127E6"/>
    <w:rsid w:val="0031285E"/>
    <w:rsid w:val="00312997"/>
    <w:rsid w:val="00312BCF"/>
    <w:rsid w:val="00312F34"/>
    <w:rsid w:val="00312F9C"/>
    <w:rsid w:val="003130BA"/>
    <w:rsid w:val="00313272"/>
    <w:rsid w:val="00313501"/>
    <w:rsid w:val="0031357D"/>
    <w:rsid w:val="00313A23"/>
    <w:rsid w:val="00313D09"/>
    <w:rsid w:val="00313D0C"/>
    <w:rsid w:val="00313E39"/>
    <w:rsid w:val="00314204"/>
    <w:rsid w:val="003143CA"/>
    <w:rsid w:val="003147DE"/>
    <w:rsid w:val="00314D54"/>
    <w:rsid w:val="00314EAA"/>
    <w:rsid w:val="00315074"/>
    <w:rsid w:val="003150A7"/>
    <w:rsid w:val="0031511A"/>
    <w:rsid w:val="0031527A"/>
    <w:rsid w:val="0031550E"/>
    <w:rsid w:val="003157F3"/>
    <w:rsid w:val="00315CFB"/>
    <w:rsid w:val="00316689"/>
    <w:rsid w:val="00316C39"/>
    <w:rsid w:val="00316C6E"/>
    <w:rsid w:val="00316D01"/>
    <w:rsid w:val="00316E70"/>
    <w:rsid w:val="003177E3"/>
    <w:rsid w:val="00317804"/>
    <w:rsid w:val="00317DDB"/>
    <w:rsid w:val="00317F03"/>
    <w:rsid w:val="00317F49"/>
    <w:rsid w:val="00317F5E"/>
    <w:rsid w:val="00320018"/>
    <w:rsid w:val="003202E6"/>
    <w:rsid w:val="00320685"/>
    <w:rsid w:val="00320D77"/>
    <w:rsid w:val="00320E48"/>
    <w:rsid w:val="00320E5C"/>
    <w:rsid w:val="0032125E"/>
    <w:rsid w:val="00321D47"/>
    <w:rsid w:val="00321E29"/>
    <w:rsid w:val="00321F5C"/>
    <w:rsid w:val="003229E0"/>
    <w:rsid w:val="00322BEA"/>
    <w:rsid w:val="00322CFD"/>
    <w:rsid w:val="00322E90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25C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85"/>
    <w:rsid w:val="003273ED"/>
    <w:rsid w:val="00327557"/>
    <w:rsid w:val="00327942"/>
    <w:rsid w:val="003279BE"/>
    <w:rsid w:val="00327C59"/>
    <w:rsid w:val="00327D41"/>
    <w:rsid w:val="00327D99"/>
    <w:rsid w:val="00327FB9"/>
    <w:rsid w:val="003300FC"/>
    <w:rsid w:val="00330110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746"/>
    <w:rsid w:val="003327C2"/>
    <w:rsid w:val="00332828"/>
    <w:rsid w:val="00332BE7"/>
    <w:rsid w:val="00332E47"/>
    <w:rsid w:val="00333045"/>
    <w:rsid w:val="00333048"/>
    <w:rsid w:val="003333AB"/>
    <w:rsid w:val="003334F7"/>
    <w:rsid w:val="003335D2"/>
    <w:rsid w:val="0033365E"/>
    <w:rsid w:val="0033418C"/>
    <w:rsid w:val="003341B4"/>
    <w:rsid w:val="00334D96"/>
    <w:rsid w:val="00334E24"/>
    <w:rsid w:val="00334F5C"/>
    <w:rsid w:val="0033545F"/>
    <w:rsid w:val="00335882"/>
    <w:rsid w:val="00335911"/>
    <w:rsid w:val="00335DAE"/>
    <w:rsid w:val="0033632E"/>
    <w:rsid w:val="00336454"/>
    <w:rsid w:val="00336660"/>
    <w:rsid w:val="00336C8B"/>
    <w:rsid w:val="0033740D"/>
    <w:rsid w:val="0033788C"/>
    <w:rsid w:val="00340034"/>
    <w:rsid w:val="00340116"/>
    <w:rsid w:val="00340A61"/>
    <w:rsid w:val="00340B77"/>
    <w:rsid w:val="00340BA9"/>
    <w:rsid w:val="00340C9E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3B5"/>
    <w:rsid w:val="0034244E"/>
    <w:rsid w:val="003424B3"/>
    <w:rsid w:val="00342713"/>
    <w:rsid w:val="003428C7"/>
    <w:rsid w:val="0034294D"/>
    <w:rsid w:val="00342DF9"/>
    <w:rsid w:val="00342E25"/>
    <w:rsid w:val="00342F6C"/>
    <w:rsid w:val="003432D7"/>
    <w:rsid w:val="00343437"/>
    <w:rsid w:val="00343508"/>
    <w:rsid w:val="00343962"/>
    <w:rsid w:val="00343FA4"/>
    <w:rsid w:val="00344228"/>
    <w:rsid w:val="0034425A"/>
    <w:rsid w:val="003444D4"/>
    <w:rsid w:val="0034452D"/>
    <w:rsid w:val="0034458E"/>
    <w:rsid w:val="003447D3"/>
    <w:rsid w:val="00344824"/>
    <w:rsid w:val="003448D6"/>
    <w:rsid w:val="00344BBD"/>
    <w:rsid w:val="00344D70"/>
    <w:rsid w:val="00344F30"/>
    <w:rsid w:val="00345075"/>
    <w:rsid w:val="003450D8"/>
    <w:rsid w:val="003455BD"/>
    <w:rsid w:val="0034571C"/>
    <w:rsid w:val="003459DE"/>
    <w:rsid w:val="00345D5E"/>
    <w:rsid w:val="00345FE2"/>
    <w:rsid w:val="0034680C"/>
    <w:rsid w:val="00346978"/>
    <w:rsid w:val="00346C18"/>
    <w:rsid w:val="00347024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407"/>
    <w:rsid w:val="003526B8"/>
    <w:rsid w:val="00352C38"/>
    <w:rsid w:val="00352D2C"/>
    <w:rsid w:val="003530A7"/>
    <w:rsid w:val="003531BD"/>
    <w:rsid w:val="0035326B"/>
    <w:rsid w:val="00353439"/>
    <w:rsid w:val="00353556"/>
    <w:rsid w:val="00353567"/>
    <w:rsid w:val="003539E8"/>
    <w:rsid w:val="00353A5C"/>
    <w:rsid w:val="00353E85"/>
    <w:rsid w:val="00353F64"/>
    <w:rsid w:val="00354131"/>
    <w:rsid w:val="00354351"/>
    <w:rsid w:val="00354367"/>
    <w:rsid w:val="0035496A"/>
    <w:rsid w:val="003549BF"/>
    <w:rsid w:val="00354BE0"/>
    <w:rsid w:val="00354C11"/>
    <w:rsid w:val="00354C96"/>
    <w:rsid w:val="003552CA"/>
    <w:rsid w:val="00355427"/>
    <w:rsid w:val="003556E8"/>
    <w:rsid w:val="00355726"/>
    <w:rsid w:val="00356123"/>
    <w:rsid w:val="003562B8"/>
    <w:rsid w:val="003562FA"/>
    <w:rsid w:val="0035641D"/>
    <w:rsid w:val="00356467"/>
    <w:rsid w:val="00356C5D"/>
    <w:rsid w:val="00356F25"/>
    <w:rsid w:val="00356FCD"/>
    <w:rsid w:val="00357011"/>
    <w:rsid w:val="003570FD"/>
    <w:rsid w:val="00357123"/>
    <w:rsid w:val="00357495"/>
    <w:rsid w:val="00357570"/>
    <w:rsid w:val="00357838"/>
    <w:rsid w:val="003579FD"/>
    <w:rsid w:val="00357B83"/>
    <w:rsid w:val="00357C67"/>
    <w:rsid w:val="00357CBA"/>
    <w:rsid w:val="00357E61"/>
    <w:rsid w:val="00360387"/>
    <w:rsid w:val="00360543"/>
    <w:rsid w:val="00360573"/>
    <w:rsid w:val="0036071D"/>
    <w:rsid w:val="00360F38"/>
    <w:rsid w:val="00360F3E"/>
    <w:rsid w:val="00361BD6"/>
    <w:rsid w:val="00361F54"/>
    <w:rsid w:val="00362372"/>
    <w:rsid w:val="0036284A"/>
    <w:rsid w:val="00362908"/>
    <w:rsid w:val="00362BE6"/>
    <w:rsid w:val="00362CA8"/>
    <w:rsid w:val="00362D7D"/>
    <w:rsid w:val="00362F44"/>
    <w:rsid w:val="00363639"/>
    <w:rsid w:val="003636FB"/>
    <w:rsid w:val="00363E82"/>
    <w:rsid w:val="00363F21"/>
    <w:rsid w:val="00364217"/>
    <w:rsid w:val="003645D8"/>
    <w:rsid w:val="003647F9"/>
    <w:rsid w:val="00364994"/>
    <w:rsid w:val="00364B9B"/>
    <w:rsid w:val="00364BAA"/>
    <w:rsid w:val="00364E75"/>
    <w:rsid w:val="00364EDC"/>
    <w:rsid w:val="00365590"/>
    <w:rsid w:val="0036564E"/>
    <w:rsid w:val="0036654D"/>
    <w:rsid w:val="00366E11"/>
    <w:rsid w:val="00367178"/>
    <w:rsid w:val="003671CE"/>
    <w:rsid w:val="003672D9"/>
    <w:rsid w:val="003675DB"/>
    <w:rsid w:val="00367B46"/>
    <w:rsid w:val="00370093"/>
    <w:rsid w:val="00370297"/>
    <w:rsid w:val="00370461"/>
    <w:rsid w:val="003705B0"/>
    <w:rsid w:val="0037060F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1EC3"/>
    <w:rsid w:val="00372097"/>
    <w:rsid w:val="003720A6"/>
    <w:rsid w:val="00372AD8"/>
    <w:rsid w:val="00372BFB"/>
    <w:rsid w:val="00372C3C"/>
    <w:rsid w:val="00373055"/>
    <w:rsid w:val="0037315F"/>
    <w:rsid w:val="003737B1"/>
    <w:rsid w:val="00373AE0"/>
    <w:rsid w:val="00373FA4"/>
    <w:rsid w:val="003741A6"/>
    <w:rsid w:val="00374530"/>
    <w:rsid w:val="00374537"/>
    <w:rsid w:val="003745D9"/>
    <w:rsid w:val="00374782"/>
    <w:rsid w:val="00374E2B"/>
    <w:rsid w:val="0037528F"/>
    <w:rsid w:val="0037531A"/>
    <w:rsid w:val="003754B4"/>
    <w:rsid w:val="00375706"/>
    <w:rsid w:val="00375DF8"/>
    <w:rsid w:val="00376BFE"/>
    <w:rsid w:val="00376DAC"/>
    <w:rsid w:val="00376EC9"/>
    <w:rsid w:val="003770E7"/>
    <w:rsid w:val="003772C2"/>
    <w:rsid w:val="00377442"/>
    <w:rsid w:val="003779C1"/>
    <w:rsid w:val="00377D30"/>
    <w:rsid w:val="003802A5"/>
    <w:rsid w:val="00380B37"/>
    <w:rsid w:val="00380FEB"/>
    <w:rsid w:val="00381059"/>
    <w:rsid w:val="003811CC"/>
    <w:rsid w:val="003813D3"/>
    <w:rsid w:val="00381799"/>
    <w:rsid w:val="0038188E"/>
    <w:rsid w:val="00382150"/>
    <w:rsid w:val="0038218A"/>
    <w:rsid w:val="003821FE"/>
    <w:rsid w:val="003824B2"/>
    <w:rsid w:val="003824B6"/>
    <w:rsid w:val="003825F1"/>
    <w:rsid w:val="0038279D"/>
    <w:rsid w:val="0038291E"/>
    <w:rsid w:val="003829EC"/>
    <w:rsid w:val="00383041"/>
    <w:rsid w:val="00383067"/>
    <w:rsid w:val="0038312C"/>
    <w:rsid w:val="003833CF"/>
    <w:rsid w:val="003835F5"/>
    <w:rsid w:val="003839D1"/>
    <w:rsid w:val="00383A98"/>
    <w:rsid w:val="00383AC1"/>
    <w:rsid w:val="00383D54"/>
    <w:rsid w:val="00383FFE"/>
    <w:rsid w:val="003845C3"/>
    <w:rsid w:val="003846A2"/>
    <w:rsid w:val="00384CDB"/>
    <w:rsid w:val="00384D53"/>
    <w:rsid w:val="00385341"/>
    <w:rsid w:val="003855FA"/>
    <w:rsid w:val="003856A4"/>
    <w:rsid w:val="00385ABB"/>
    <w:rsid w:val="00385F40"/>
    <w:rsid w:val="00386007"/>
    <w:rsid w:val="00386339"/>
    <w:rsid w:val="003865D5"/>
    <w:rsid w:val="00386768"/>
    <w:rsid w:val="00386DA7"/>
    <w:rsid w:val="00386F78"/>
    <w:rsid w:val="00386FDC"/>
    <w:rsid w:val="003871D6"/>
    <w:rsid w:val="0038744C"/>
    <w:rsid w:val="003878F5"/>
    <w:rsid w:val="003879A9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6F7"/>
    <w:rsid w:val="003918A5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650"/>
    <w:rsid w:val="00393945"/>
    <w:rsid w:val="003939FC"/>
    <w:rsid w:val="00393B52"/>
    <w:rsid w:val="00393BE6"/>
    <w:rsid w:val="00393E20"/>
    <w:rsid w:val="00393F7F"/>
    <w:rsid w:val="0039404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818"/>
    <w:rsid w:val="00395FAC"/>
    <w:rsid w:val="003962C6"/>
    <w:rsid w:val="003962F4"/>
    <w:rsid w:val="0039650F"/>
    <w:rsid w:val="00396566"/>
    <w:rsid w:val="003967B4"/>
    <w:rsid w:val="0039684D"/>
    <w:rsid w:val="00396A41"/>
    <w:rsid w:val="00396C08"/>
    <w:rsid w:val="00396CF4"/>
    <w:rsid w:val="003973E1"/>
    <w:rsid w:val="003975F1"/>
    <w:rsid w:val="00397AD9"/>
    <w:rsid w:val="00397DB9"/>
    <w:rsid w:val="003A0163"/>
    <w:rsid w:val="003A0263"/>
    <w:rsid w:val="003A0320"/>
    <w:rsid w:val="003A052D"/>
    <w:rsid w:val="003A08A7"/>
    <w:rsid w:val="003A0DCF"/>
    <w:rsid w:val="003A0FA6"/>
    <w:rsid w:val="003A11E6"/>
    <w:rsid w:val="003A1423"/>
    <w:rsid w:val="003A1484"/>
    <w:rsid w:val="003A1506"/>
    <w:rsid w:val="003A1716"/>
    <w:rsid w:val="003A17F6"/>
    <w:rsid w:val="003A18A8"/>
    <w:rsid w:val="003A1DC6"/>
    <w:rsid w:val="003A1EAD"/>
    <w:rsid w:val="003A1F6A"/>
    <w:rsid w:val="003A2040"/>
    <w:rsid w:val="003A2575"/>
    <w:rsid w:val="003A260B"/>
    <w:rsid w:val="003A26CA"/>
    <w:rsid w:val="003A26FB"/>
    <w:rsid w:val="003A2797"/>
    <w:rsid w:val="003A2904"/>
    <w:rsid w:val="003A2905"/>
    <w:rsid w:val="003A2921"/>
    <w:rsid w:val="003A29CA"/>
    <w:rsid w:val="003A2A22"/>
    <w:rsid w:val="003A2E95"/>
    <w:rsid w:val="003A314F"/>
    <w:rsid w:val="003A3273"/>
    <w:rsid w:val="003A3418"/>
    <w:rsid w:val="003A3658"/>
    <w:rsid w:val="003A3796"/>
    <w:rsid w:val="003A3CCB"/>
    <w:rsid w:val="003A3D22"/>
    <w:rsid w:val="003A3F07"/>
    <w:rsid w:val="003A404C"/>
    <w:rsid w:val="003A417D"/>
    <w:rsid w:val="003A436C"/>
    <w:rsid w:val="003A4468"/>
    <w:rsid w:val="003A4775"/>
    <w:rsid w:val="003A47B6"/>
    <w:rsid w:val="003A4D18"/>
    <w:rsid w:val="003A5206"/>
    <w:rsid w:val="003A523F"/>
    <w:rsid w:val="003A54A9"/>
    <w:rsid w:val="003A566A"/>
    <w:rsid w:val="003A592E"/>
    <w:rsid w:val="003A5963"/>
    <w:rsid w:val="003A5A08"/>
    <w:rsid w:val="003A5A17"/>
    <w:rsid w:val="003A5B84"/>
    <w:rsid w:val="003A610B"/>
    <w:rsid w:val="003A647A"/>
    <w:rsid w:val="003A6664"/>
    <w:rsid w:val="003A6EE4"/>
    <w:rsid w:val="003A77B7"/>
    <w:rsid w:val="003A7817"/>
    <w:rsid w:val="003A7FCD"/>
    <w:rsid w:val="003B023F"/>
    <w:rsid w:val="003B02BD"/>
    <w:rsid w:val="003B0465"/>
    <w:rsid w:val="003B046B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B54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25F"/>
    <w:rsid w:val="003B4BAC"/>
    <w:rsid w:val="003B4BF8"/>
    <w:rsid w:val="003B506E"/>
    <w:rsid w:val="003B5137"/>
    <w:rsid w:val="003B57CB"/>
    <w:rsid w:val="003B57FE"/>
    <w:rsid w:val="003B5A74"/>
    <w:rsid w:val="003B5C61"/>
    <w:rsid w:val="003B5C89"/>
    <w:rsid w:val="003B5E93"/>
    <w:rsid w:val="003B6429"/>
    <w:rsid w:val="003B6585"/>
    <w:rsid w:val="003B6587"/>
    <w:rsid w:val="003B6B4F"/>
    <w:rsid w:val="003B6CB0"/>
    <w:rsid w:val="003B718B"/>
    <w:rsid w:val="003B72E6"/>
    <w:rsid w:val="003B73F5"/>
    <w:rsid w:val="003B75D3"/>
    <w:rsid w:val="003B781E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DEB"/>
    <w:rsid w:val="003C0EFE"/>
    <w:rsid w:val="003C0FA4"/>
    <w:rsid w:val="003C1403"/>
    <w:rsid w:val="003C1917"/>
    <w:rsid w:val="003C1BD5"/>
    <w:rsid w:val="003C201B"/>
    <w:rsid w:val="003C2A27"/>
    <w:rsid w:val="003C2C64"/>
    <w:rsid w:val="003C3382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BB"/>
    <w:rsid w:val="003C49E7"/>
    <w:rsid w:val="003C5153"/>
    <w:rsid w:val="003C5194"/>
    <w:rsid w:val="003C5565"/>
    <w:rsid w:val="003C55E5"/>
    <w:rsid w:val="003C5700"/>
    <w:rsid w:val="003C57D8"/>
    <w:rsid w:val="003C5955"/>
    <w:rsid w:val="003C5AD5"/>
    <w:rsid w:val="003C5BD2"/>
    <w:rsid w:val="003C609F"/>
    <w:rsid w:val="003C62B8"/>
    <w:rsid w:val="003C63D5"/>
    <w:rsid w:val="003C65DA"/>
    <w:rsid w:val="003C66D7"/>
    <w:rsid w:val="003C6AA3"/>
    <w:rsid w:val="003C6BD1"/>
    <w:rsid w:val="003C6EDA"/>
    <w:rsid w:val="003C6EFE"/>
    <w:rsid w:val="003C700F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E2B"/>
    <w:rsid w:val="003D1E55"/>
    <w:rsid w:val="003D1E87"/>
    <w:rsid w:val="003D2074"/>
    <w:rsid w:val="003D2663"/>
    <w:rsid w:val="003D2AD1"/>
    <w:rsid w:val="003D2C2F"/>
    <w:rsid w:val="003D2EB9"/>
    <w:rsid w:val="003D2FFF"/>
    <w:rsid w:val="003D3666"/>
    <w:rsid w:val="003D3A52"/>
    <w:rsid w:val="003D3BE5"/>
    <w:rsid w:val="003D3BF5"/>
    <w:rsid w:val="003D3D2B"/>
    <w:rsid w:val="003D3E19"/>
    <w:rsid w:val="003D4044"/>
    <w:rsid w:val="003D44C1"/>
    <w:rsid w:val="003D4593"/>
    <w:rsid w:val="003D4D7D"/>
    <w:rsid w:val="003D512C"/>
    <w:rsid w:val="003D52E1"/>
    <w:rsid w:val="003D539E"/>
    <w:rsid w:val="003D53EF"/>
    <w:rsid w:val="003D574B"/>
    <w:rsid w:val="003D5B86"/>
    <w:rsid w:val="003D5BA3"/>
    <w:rsid w:val="003D635D"/>
    <w:rsid w:val="003D6398"/>
    <w:rsid w:val="003D66A3"/>
    <w:rsid w:val="003D66D4"/>
    <w:rsid w:val="003D6A9C"/>
    <w:rsid w:val="003D6AD4"/>
    <w:rsid w:val="003D6C9C"/>
    <w:rsid w:val="003D6E24"/>
    <w:rsid w:val="003D78C4"/>
    <w:rsid w:val="003D78EF"/>
    <w:rsid w:val="003E0150"/>
    <w:rsid w:val="003E01B4"/>
    <w:rsid w:val="003E0317"/>
    <w:rsid w:val="003E0654"/>
    <w:rsid w:val="003E0955"/>
    <w:rsid w:val="003E0C8C"/>
    <w:rsid w:val="003E0E4D"/>
    <w:rsid w:val="003E0FAC"/>
    <w:rsid w:val="003E1036"/>
    <w:rsid w:val="003E16A4"/>
    <w:rsid w:val="003E1C41"/>
    <w:rsid w:val="003E1DC1"/>
    <w:rsid w:val="003E2085"/>
    <w:rsid w:val="003E23A4"/>
    <w:rsid w:val="003E282C"/>
    <w:rsid w:val="003E29D7"/>
    <w:rsid w:val="003E2E55"/>
    <w:rsid w:val="003E30DF"/>
    <w:rsid w:val="003E3664"/>
    <w:rsid w:val="003E3856"/>
    <w:rsid w:val="003E38CF"/>
    <w:rsid w:val="003E3CDF"/>
    <w:rsid w:val="003E3FF9"/>
    <w:rsid w:val="003E418F"/>
    <w:rsid w:val="003E41A3"/>
    <w:rsid w:val="003E430C"/>
    <w:rsid w:val="003E463C"/>
    <w:rsid w:val="003E4917"/>
    <w:rsid w:val="003E4D22"/>
    <w:rsid w:val="003E501C"/>
    <w:rsid w:val="003E52F8"/>
    <w:rsid w:val="003E5573"/>
    <w:rsid w:val="003E57B2"/>
    <w:rsid w:val="003E5A9A"/>
    <w:rsid w:val="003E5C60"/>
    <w:rsid w:val="003E5F43"/>
    <w:rsid w:val="003E6127"/>
    <w:rsid w:val="003E6735"/>
    <w:rsid w:val="003E6E32"/>
    <w:rsid w:val="003E720C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62F"/>
    <w:rsid w:val="003F1700"/>
    <w:rsid w:val="003F1CF5"/>
    <w:rsid w:val="003F1D8E"/>
    <w:rsid w:val="003F1ECD"/>
    <w:rsid w:val="003F1F34"/>
    <w:rsid w:val="003F1F9C"/>
    <w:rsid w:val="003F1FDB"/>
    <w:rsid w:val="003F2076"/>
    <w:rsid w:val="003F254D"/>
    <w:rsid w:val="003F25C8"/>
    <w:rsid w:val="003F2659"/>
    <w:rsid w:val="003F27B6"/>
    <w:rsid w:val="003F27E9"/>
    <w:rsid w:val="003F2829"/>
    <w:rsid w:val="003F3199"/>
    <w:rsid w:val="003F3427"/>
    <w:rsid w:val="003F3764"/>
    <w:rsid w:val="003F3884"/>
    <w:rsid w:val="003F3EAA"/>
    <w:rsid w:val="003F3F82"/>
    <w:rsid w:val="003F4081"/>
    <w:rsid w:val="003F4DDE"/>
    <w:rsid w:val="003F4E58"/>
    <w:rsid w:val="003F4FF4"/>
    <w:rsid w:val="003F54CA"/>
    <w:rsid w:val="003F56D4"/>
    <w:rsid w:val="003F5738"/>
    <w:rsid w:val="003F57C9"/>
    <w:rsid w:val="003F5B87"/>
    <w:rsid w:val="003F5D31"/>
    <w:rsid w:val="003F5F00"/>
    <w:rsid w:val="003F5FDA"/>
    <w:rsid w:val="003F641F"/>
    <w:rsid w:val="003F65F5"/>
    <w:rsid w:val="003F69DD"/>
    <w:rsid w:val="003F6B02"/>
    <w:rsid w:val="003F6F3F"/>
    <w:rsid w:val="003F79BD"/>
    <w:rsid w:val="003F7A59"/>
    <w:rsid w:val="003F7C95"/>
    <w:rsid w:val="003F7D2D"/>
    <w:rsid w:val="0040045C"/>
    <w:rsid w:val="00400499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593"/>
    <w:rsid w:val="0040370A"/>
    <w:rsid w:val="00403824"/>
    <w:rsid w:val="00404163"/>
    <w:rsid w:val="00404241"/>
    <w:rsid w:val="0040429D"/>
    <w:rsid w:val="004045E3"/>
    <w:rsid w:val="0040479C"/>
    <w:rsid w:val="00404805"/>
    <w:rsid w:val="004048F3"/>
    <w:rsid w:val="00404A5F"/>
    <w:rsid w:val="00404ABC"/>
    <w:rsid w:val="00404E30"/>
    <w:rsid w:val="00404E8B"/>
    <w:rsid w:val="00404F79"/>
    <w:rsid w:val="0040527A"/>
    <w:rsid w:val="00405357"/>
    <w:rsid w:val="004057D2"/>
    <w:rsid w:val="004058BD"/>
    <w:rsid w:val="004059EA"/>
    <w:rsid w:val="004060B5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CA2"/>
    <w:rsid w:val="00410106"/>
    <w:rsid w:val="00410555"/>
    <w:rsid w:val="0041061E"/>
    <w:rsid w:val="00410B3D"/>
    <w:rsid w:val="00410E28"/>
    <w:rsid w:val="0041125F"/>
    <w:rsid w:val="004113E4"/>
    <w:rsid w:val="00411414"/>
    <w:rsid w:val="00411669"/>
    <w:rsid w:val="0041190E"/>
    <w:rsid w:val="00411A89"/>
    <w:rsid w:val="00411B5A"/>
    <w:rsid w:val="00411B65"/>
    <w:rsid w:val="00411DF7"/>
    <w:rsid w:val="00411E70"/>
    <w:rsid w:val="00411EBC"/>
    <w:rsid w:val="004122E1"/>
    <w:rsid w:val="0041279E"/>
    <w:rsid w:val="00412E10"/>
    <w:rsid w:val="00412F6C"/>
    <w:rsid w:val="00412F92"/>
    <w:rsid w:val="00412FE5"/>
    <w:rsid w:val="0041360F"/>
    <w:rsid w:val="004136A4"/>
    <w:rsid w:val="0041386C"/>
    <w:rsid w:val="004139BE"/>
    <w:rsid w:val="00413A10"/>
    <w:rsid w:val="00413D63"/>
    <w:rsid w:val="004141A4"/>
    <w:rsid w:val="004142DE"/>
    <w:rsid w:val="00414346"/>
    <w:rsid w:val="004143E4"/>
    <w:rsid w:val="004143F2"/>
    <w:rsid w:val="00414443"/>
    <w:rsid w:val="004144F8"/>
    <w:rsid w:val="00414B65"/>
    <w:rsid w:val="00414C57"/>
    <w:rsid w:val="00414C6F"/>
    <w:rsid w:val="00414C7C"/>
    <w:rsid w:val="00414EC6"/>
    <w:rsid w:val="00415758"/>
    <w:rsid w:val="00415B42"/>
    <w:rsid w:val="00415B8C"/>
    <w:rsid w:val="00415BB8"/>
    <w:rsid w:val="00415BBE"/>
    <w:rsid w:val="00415CE3"/>
    <w:rsid w:val="00415D67"/>
    <w:rsid w:val="00415FFB"/>
    <w:rsid w:val="00416211"/>
    <w:rsid w:val="00416378"/>
    <w:rsid w:val="0041664F"/>
    <w:rsid w:val="00416681"/>
    <w:rsid w:val="0041668E"/>
    <w:rsid w:val="004166D2"/>
    <w:rsid w:val="004166E4"/>
    <w:rsid w:val="004169DC"/>
    <w:rsid w:val="00416A0A"/>
    <w:rsid w:val="00417041"/>
    <w:rsid w:val="00417058"/>
    <w:rsid w:val="00417106"/>
    <w:rsid w:val="0041738C"/>
    <w:rsid w:val="004175BC"/>
    <w:rsid w:val="00417854"/>
    <w:rsid w:val="004179A6"/>
    <w:rsid w:val="004200A4"/>
    <w:rsid w:val="0042011C"/>
    <w:rsid w:val="0042029B"/>
    <w:rsid w:val="0042040E"/>
    <w:rsid w:val="0042080C"/>
    <w:rsid w:val="0042089A"/>
    <w:rsid w:val="004208B3"/>
    <w:rsid w:val="00420A47"/>
    <w:rsid w:val="00420B42"/>
    <w:rsid w:val="0042105C"/>
    <w:rsid w:val="00421088"/>
    <w:rsid w:val="00421329"/>
    <w:rsid w:val="00421798"/>
    <w:rsid w:val="004217BE"/>
    <w:rsid w:val="00421AF0"/>
    <w:rsid w:val="00421B0B"/>
    <w:rsid w:val="00421B32"/>
    <w:rsid w:val="00421B57"/>
    <w:rsid w:val="00421E06"/>
    <w:rsid w:val="00421E09"/>
    <w:rsid w:val="0042216C"/>
    <w:rsid w:val="004223AA"/>
    <w:rsid w:val="00423343"/>
    <w:rsid w:val="00423A8E"/>
    <w:rsid w:val="00423C68"/>
    <w:rsid w:val="00423D73"/>
    <w:rsid w:val="00423DB3"/>
    <w:rsid w:val="00423FF1"/>
    <w:rsid w:val="004242B5"/>
    <w:rsid w:val="00424474"/>
    <w:rsid w:val="004246D5"/>
    <w:rsid w:val="0042506E"/>
    <w:rsid w:val="00425740"/>
    <w:rsid w:val="00426232"/>
    <w:rsid w:val="004262E5"/>
    <w:rsid w:val="00426390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CCD"/>
    <w:rsid w:val="00430DFF"/>
    <w:rsid w:val="00430E40"/>
    <w:rsid w:val="0043109A"/>
    <w:rsid w:val="00431C03"/>
    <w:rsid w:val="00431E34"/>
    <w:rsid w:val="0043287E"/>
    <w:rsid w:val="004328E3"/>
    <w:rsid w:val="00432A14"/>
    <w:rsid w:val="00432C30"/>
    <w:rsid w:val="004340C8"/>
    <w:rsid w:val="00434181"/>
    <w:rsid w:val="00434577"/>
    <w:rsid w:val="004345A6"/>
    <w:rsid w:val="00434F24"/>
    <w:rsid w:val="00435138"/>
    <w:rsid w:val="0043518D"/>
    <w:rsid w:val="0043535D"/>
    <w:rsid w:val="00435AE0"/>
    <w:rsid w:val="00435E68"/>
    <w:rsid w:val="004360FB"/>
    <w:rsid w:val="00436396"/>
    <w:rsid w:val="00436A3E"/>
    <w:rsid w:val="00436CD4"/>
    <w:rsid w:val="00436D98"/>
    <w:rsid w:val="00436E49"/>
    <w:rsid w:val="0043711D"/>
    <w:rsid w:val="00437284"/>
    <w:rsid w:val="00437380"/>
    <w:rsid w:val="0044001D"/>
    <w:rsid w:val="004403CE"/>
    <w:rsid w:val="0044040C"/>
    <w:rsid w:val="004406C9"/>
    <w:rsid w:val="0044075C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8C6"/>
    <w:rsid w:val="00442A21"/>
    <w:rsid w:val="00442B60"/>
    <w:rsid w:val="00442F99"/>
    <w:rsid w:val="004433B4"/>
    <w:rsid w:val="004433C4"/>
    <w:rsid w:val="00443499"/>
    <w:rsid w:val="004439A9"/>
    <w:rsid w:val="004439AA"/>
    <w:rsid w:val="00443C25"/>
    <w:rsid w:val="00443EBD"/>
    <w:rsid w:val="0044405F"/>
    <w:rsid w:val="004441A5"/>
    <w:rsid w:val="00444369"/>
    <w:rsid w:val="00444383"/>
    <w:rsid w:val="004444A7"/>
    <w:rsid w:val="004444AE"/>
    <w:rsid w:val="0044479E"/>
    <w:rsid w:val="004449FE"/>
    <w:rsid w:val="00444B6D"/>
    <w:rsid w:val="00444B7A"/>
    <w:rsid w:val="00444C9E"/>
    <w:rsid w:val="00444F10"/>
    <w:rsid w:val="0044503F"/>
    <w:rsid w:val="00445443"/>
    <w:rsid w:val="00445479"/>
    <w:rsid w:val="0044555F"/>
    <w:rsid w:val="00445675"/>
    <w:rsid w:val="004458D2"/>
    <w:rsid w:val="00445A28"/>
    <w:rsid w:val="00445E13"/>
    <w:rsid w:val="00446564"/>
    <w:rsid w:val="00446743"/>
    <w:rsid w:val="00446987"/>
    <w:rsid w:val="00446A56"/>
    <w:rsid w:val="00446AC8"/>
    <w:rsid w:val="00446B75"/>
    <w:rsid w:val="00446E01"/>
    <w:rsid w:val="0044747F"/>
    <w:rsid w:val="0044760D"/>
    <w:rsid w:val="004477BC"/>
    <w:rsid w:val="004478A4"/>
    <w:rsid w:val="00447BB5"/>
    <w:rsid w:val="00447BD4"/>
    <w:rsid w:val="00447BEB"/>
    <w:rsid w:val="00447EFF"/>
    <w:rsid w:val="0045001F"/>
    <w:rsid w:val="004500FB"/>
    <w:rsid w:val="00450567"/>
    <w:rsid w:val="004506CD"/>
    <w:rsid w:val="00450D17"/>
    <w:rsid w:val="00450D4B"/>
    <w:rsid w:val="004512A0"/>
    <w:rsid w:val="00451451"/>
    <w:rsid w:val="004515D7"/>
    <w:rsid w:val="00451A99"/>
    <w:rsid w:val="0045222B"/>
    <w:rsid w:val="004525CD"/>
    <w:rsid w:val="00452DA0"/>
    <w:rsid w:val="00452F26"/>
    <w:rsid w:val="0045320C"/>
    <w:rsid w:val="00453529"/>
    <w:rsid w:val="0045357B"/>
    <w:rsid w:val="004535C4"/>
    <w:rsid w:val="004539EF"/>
    <w:rsid w:val="00453B0E"/>
    <w:rsid w:val="00453CE4"/>
    <w:rsid w:val="00453F2A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BB6"/>
    <w:rsid w:val="004565FD"/>
    <w:rsid w:val="0045663A"/>
    <w:rsid w:val="00456AEE"/>
    <w:rsid w:val="00456FFB"/>
    <w:rsid w:val="0045722F"/>
    <w:rsid w:val="00457393"/>
    <w:rsid w:val="0045765A"/>
    <w:rsid w:val="004576DC"/>
    <w:rsid w:val="004577A8"/>
    <w:rsid w:val="00457814"/>
    <w:rsid w:val="00457E10"/>
    <w:rsid w:val="00460378"/>
    <w:rsid w:val="00460DAE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3F5"/>
    <w:rsid w:val="004625F4"/>
    <w:rsid w:val="00462A03"/>
    <w:rsid w:val="00462B5D"/>
    <w:rsid w:val="00462D14"/>
    <w:rsid w:val="00462EC6"/>
    <w:rsid w:val="00463227"/>
    <w:rsid w:val="00463251"/>
    <w:rsid w:val="004636B9"/>
    <w:rsid w:val="0046392D"/>
    <w:rsid w:val="00463B13"/>
    <w:rsid w:val="00464101"/>
    <w:rsid w:val="0046476C"/>
    <w:rsid w:val="00464E23"/>
    <w:rsid w:val="004654CE"/>
    <w:rsid w:val="00465BD7"/>
    <w:rsid w:val="00465CFA"/>
    <w:rsid w:val="00465FD7"/>
    <w:rsid w:val="00466267"/>
    <w:rsid w:val="004662DF"/>
    <w:rsid w:val="0046630C"/>
    <w:rsid w:val="0046644C"/>
    <w:rsid w:val="00466DE9"/>
    <w:rsid w:val="00466F6A"/>
    <w:rsid w:val="004671C1"/>
    <w:rsid w:val="004673AD"/>
    <w:rsid w:val="004674E7"/>
    <w:rsid w:val="004676DC"/>
    <w:rsid w:val="004677A9"/>
    <w:rsid w:val="00467B27"/>
    <w:rsid w:val="00467E41"/>
    <w:rsid w:val="00467F9C"/>
    <w:rsid w:val="00470460"/>
    <w:rsid w:val="00470911"/>
    <w:rsid w:val="0047095F"/>
    <w:rsid w:val="004709F7"/>
    <w:rsid w:val="00470BA3"/>
    <w:rsid w:val="00470CFB"/>
    <w:rsid w:val="00470F3A"/>
    <w:rsid w:val="00471284"/>
    <w:rsid w:val="0047199C"/>
    <w:rsid w:val="00471D80"/>
    <w:rsid w:val="00471EA3"/>
    <w:rsid w:val="004723F0"/>
    <w:rsid w:val="0047279A"/>
    <w:rsid w:val="00472902"/>
    <w:rsid w:val="00472D32"/>
    <w:rsid w:val="00472FF8"/>
    <w:rsid w:val="004731DB"/>
    <w:rsid w:val="004735E1"/>
    <w:rsid w:val="004737DC"/>
    <w:rsid w:val="00473BF5"/>
    <w:rsid w:val="004740D2"/>
    <w:rsid w:val="0047498B"/>
    <w:rsid w:val="00474ED4"/>
    <w:rsid w:val="0047542D"/>
    <w:rsid w:val="00475C36"/>
    <w:rsid w:val="00475C4B"/>
    <w:rsid w:val="0047604C"/>
    <w:rsid w:val="004760F0"/>
    <w:rsid w:val="00476AC9"/>
    <w:rsid w:val="00476C47"/>
    <w:rsid w:val="00476D8D"/>
    <w:rsid w:val="00476E45"/>
    <w:rsid w:val="004770EF"/>
    <w:rsid w:val="0047741A"/>
    <w:rsid w:val="004774BE"/>
    <w:rsid w:val="00477919"/>
    <w:rsid w:val="00477BBF"/>
    <w:rsid w:val="00477EA0"/>
    <w:rsid w:val="0048009C"/>
    <w:rsid w:val="00480658"/>
    <w:rsid w:val="00480A7D"/>
    <w:rsid w:val="00480B25"/>
    <w:rsid w:val="00481387"/>
    <w:rsid w:val="004813D6"/>
    <w:rsid w:val="00481A01"/>
    <w:rsid w:val="004820A6"/>
    <w:rsid w:val="0048249D"/>
    <w:rsid w:val="00482786"/>
    <w:rsid w:val="00482948"/>
    <w:rsid w:val="00482977"/>
    <w:rsid w:val="00482AC3"/>
    <w:rsid w:val="00482B8C"/>
    <w:rsid w:val="00482BDE"/>
    <w:rsid w:val="0048301C"/>
    <w:rsid w:val="00483061"/>
    <w:rsid w:val="00483086"/>
    <w:rsid w:val="0048335D"/>
    <w:rsid w:val="00483365"/>
    <w:rsid w:val="004834EA"/>
    <w:rsid w:val="004835AE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ED1"/>
    <w:rsid w:val="004854C5"/>
    <w:rsid w:val="0048552C"/>
    <w:rsid w:val="0048564A"/>
    <w:rsid w:val="00485A94"/>
    <w:rsid w:val="00485B7C"/>
    <w:rsid w:val="004865B7"/>
    <w:rsid w:val="00486660"/>
    <w:rsid w:val="00486887"/>
    <w:rsid w:val="004876E2"/>
    <w:rsid w:val="0048781F"/>
    <w:rsid w:val="00487A06"/>
    <w:rsid w:val="00487C83"/>
    <w:rsid w:val="00487CC4"/>
    <w:rsid w:val="00487D3A"/>
    <w:rsid w:val="00487E3E"/>
    <w:rsid w:val="00487E87"/>
    <w:rsid w:val="004906EA"/>
    <w:rsid w:val="0049081C"/>
    <w:rsid w:val="00490A19"/>
    <w:rsid w:val="00490C17"/>
    <w:rsid w:val="00490EEB"/>
    <w:rsid w:val="004914B0"/>
    <w:rsid w:val="00491606"/>
    <w:rsid w:val="0049177F"/>
    <w:rsid w:val="00491BF6"/>
    <w:rsid w:val="00491DE6"/>
    <w:rsid w:val="00491E92"/>
    <w:rsid w:val="00491F50"/>
    <w:rsid w:val="00492620"/>
    <w:rsid w:val="00492898"/>
    <w:rsid w:val="00493E20"/>
    <w:rsid w:val="00493E79"/>
    <w:rsid w:val="00493F5D"/>
    <w:rsid w:val="004940DD"/>
    <w:rsid w:val="00494522"/>
    <w:rsid w:val="0049480A"/>
    <w:rsid w:val="00494860"/>
    <w:rsid w:val="004951B0"/>
    <w:rsid w:val="0049554A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6E48"/>
    <w:rsid w:val="00497431"/>
    <w:rsid w:val="00497599"/>
    <w:rsid w:val="00497730"/>
    <w:rsid w:val="004A0033"/>
    <w:rsid w:val="004A0928"/>
    <w:rsid w:val="004A0D69"/>
    <w:rsid w:val="004A0F6D"/>
    <w:rsid w:val="004A0FBE"/>
    <w:rsid w:val="004A136A"/>
    <w:rsid w:val="004A14BE"/>
    <w:rsid w:val="004A181D"/>
    <w:rsid w:val="004A1CF1"/>
    <w:rsid w:val="004A1DAB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449D"/>
    <w:rsid w:val="004A44C3"/>
    <w:rsid w:val="004A4535"/>
    <w:rsid w:val="004A4673"/>
    <w:rsid w:val="004A48D9"/>
    <w:rsid w:val="004A4C5A"/>
    <w:rsid w:val="004A4FD2"/>
    <w:rsid w:val="004A5079"/>
    <w:rsid w:val="004A50E4"/>
    <w:rsid w:val="004A556D"/>
    <w:rsid w:val="004A563F"/>
    <w:rsid w:val="004A58D2"/>
    <w:rsid w:val="004A590A"/>
    <w:rsid w:val="004A6068"/>
    <w:rsid w:val="004A61B6"/>
    <w:rsid w:val="004A635D"/>
    <w:rsid w:val="004A63CF"/>
    <w:rsid w:val="004A685F"/>
    <w:rsid w:val="004A6C05"/>
    <w:rsid w:val="004A724E"/>
    <w:rsid w:val="004A7503"/>
    <w:rsid w:val="004A772F"/>
    <w:rsid w:val="004A783F"/>
    <w:rsid w:val="004B044C"/>
    <w:rsid w:val="004B07A8"/>
    <w:rsid w:val="004B0DBA"/>
    <w:rsid w:val="004B10D4"/>
    <w:rsid w:val="004B1126"/>
    <w:rsid w:val="004B206C"/>
    <w:rsid w:val="004B29A2"/>
    <w:rsid w:val="004B2BFE"/>
    <w:rsid w:val="004B2F84"/>
    <w:rsid w:val="004B316B"/>
    <w:rsid w:val="004B3231"/>
    <w:rsid w:val="004B323D"/>
    <w:rsid w:val="004B37FC"/>
    <w:rsid w:val="004B3A4A"/>
    <w:rsid w:val="004B405F"/>
    <w:rsid w:val="004B41C8"/>
    <w:rsid w:val="004B4578"/>
    <w:rsid w:val="004B4591"/>
    <w:rsid w:val="004B4A61"/>
    <w:rsid w:val="004B4AF3"/>
    <w:rsid w:val="004B4BE5"/>
    <w:rsid w:val="004B5104"/>
    <w:rsid w:val="004B556E"/>
    <w:rsid w:val="004B55E3"/>
    <w:rsid w:val="004B56E7"/>
    <w:rsid w:val="004B573D"/>
    <w:rsid w:val="004B5BA0"/>
    <w:rsid w:val="004B5D52"/>
    <w:rsid w:val="004B6058"/>
    <w:rsid w:val="004B61F8"/>
    <w:rsid w:val="004B62F1"/>
    <w:rsid w:val="004B64FE"/>
    <w:rsid w:val="004B6A2E"/>
    <w:rsid w:val="004B6C7F"/>
    <w:rsid w:val="004B6D14"/>
    <w:rsid w:val="004B6F43"/>
    <w:rsid w:val="004B71B3"/>
    <w:rsid w:val="004B7383"/>
    <w:rsid w:val="004B7DF5"/>
    <w:rsid w:val="004B7E5C"/>
    <w:rsid w:val="004B7EAB"/>
    <w:rsid w:val="004C00E1"/>
    <w:rsid w:val="004C00F2"/>
    <w:rsid w:val="004C0283"/>
    <w:rsid w:val="004C0437"/>
    <w:rsid w:val="004C04F2"/>
    <w:rsid w:val="004C06CB"/>
    <w:rsid w:val="004C08BD"/>
    <w:rsid w:val="004C101C"/>
    <w:rsid w:val="004C107F"/>
    <w:rsid w:val="004C1117"/>
    <w:rsid w:val="004C1276"/>
    <w:rsid w:val="004C1358"/>
    <w:rsid w:val="004C145F"/>
    <w:rsid w:val="004C1E68"/>
    <w:rsid w:val="004C2465"/>
    <w:rsid w:val="004C2A3F"/>
    <w:rsid w:val="004C2BE3"/>
    <w:rsid w:val="004C2D59"/>
    <w:rsid w:val="004C2EA6"/>
    <w:rsid w:val="004C2EFB"/>
    <w:rsid w:val="004C31DE"/>
    <w:rsid w:val="004C331E"/>
    <w:rsid w:val="004C34DF"/>
    <w:rsid w:val="004C3501"/>
    <w:rsid w:val="004C366D"/>
    <w:rsid w:val="004C3724"/>
    <w:rsid w:val="004C394A"/>
    <w:rsid w:val="004C3AFC"/>
    <w:rsid w:val="004C408C"/>
    <w:rsid w:val="004C45B2"/>
    <w:rsid w:val="004C48C1"/>
    <w:rsid w:val="004C49E1"/>
    <w:rsid w:val="004C4B53"/>
    <w:rsid w:val="004C4D5A"/>
    <w:rsid w:val="004C4F50"/>
    <w:rsid w:val="004C5158"/>
    <w:rsid w:val="004C516C"/>
    <w:rsid w:val="004C55A8"/>
    <w:rsid w:val="004C571E"/>
    <w:rsid w:val="004C5776"/>
    <w:rsid w:val="004C5813"/>
    <w:rsid w:val="004C5991"/>
    <w:rsid w:val="004C5C30"/>
    <w:rsid w:val="004C5EE2"/>
    <w:rsid w:val="004C6527"/>
    <w:rsid w:val="004C6914"/>
    <w:rsid w:val="004C6D7C"/>
    <w:rsid w:val="004C7238"/>
    <w:rsid w:val="004C739E"/>
    <w:rsid w:val="004C74CE"/>
    <w:rsid w:val="004C7BC5"/>
    <w:rsid w:val="004C7CFA"/>
    <w:rsid w:val="004C7D2F"/>
    <w:rsid w:val="004D00FC"/>
    <w:rsid w:val="004D0282"/>
    <w:rsid w:val="004D0C3C"/>
    <w:rsid w:val="004D0E16"/>
    <w:rsid w:val="004D140A"/>
    <w:rsid w:val="004D151C"/>
    <w:rsid w:val="004D1A2A"/>
    <w:rsid w:val="004D1AE9"/>
    <w:rsid w:val="004D1B1E"/>
    <w:rsid w:val="004D1F11"/>
    <w:rsid w:val="004D2076"/>
    <w:rsid w:val="004D27DE"/>
    <w:rsid w:val="004D29D6"/>
    <w:rsid w:val="004D2BC7"/>
    <w:rsid w:val="004D2C76"/>
    <w:rsid w:val="004D358C"/>
    <w:rsid w:val="004D37D3"/>
    <w:rsid w:val="004D3A2E"/>
    <w:rsid w:val="004D3B59"/>
    <w:rsid w:val="004D3CDD"/>
    <w:rsid w:val="004D40F4"/>
    <w:rsid w:val="004D44D5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212"/>
    <w:rsid w:val="004D6A2A"/>
    <w:rsid w:val="004D7463"/>
    <w:rsid w:val="004D77C2"/>
    <w:rsid w:val="004E034E"/>
    <w:rsid w:val="004E0544"/>
    <w:rsid w:val="004E06AA"/>
    <w:rsid w:val="004E0807"/>
    <w:rsid w:val="004E0980"/>
    <w:rsid w:val="004E0B57"/>
    <w:rsid w:val="004E0BE0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2099"/>
    <w:rsid w:val="004E2113"/>
    <w:rsid w:val="004E2116"/>
    <w:rsid w:val="004E256B"/>
    <w:rsid w:val="004E2613"/>
    <w:rsid w:val="004E2AF6"/>
    <w:rsid w:val="004E2F6A"/>
    <w:rsid w:val="004E304E"/>
    <w:rsid w:val="004E30A7"/>
    <w:rsid w:val="004E3108"/>
    <w:rsid w:val="004E337E"/>
    <w:rsid w:val="004E3678"/>
    <w:rsid w:val="004E3FFA"/>
    <w:rsid w:val="004E4092"/>
    <w:rsid w:val="004E422E"/>
    <w:rsid w:val="004E45FA"/>
    <w:rsid w:val="004E4675"/>
    <w:rsid w:val="004E4976"/>
    <w:rsid w:val="004E4A8B"/>
    <w:rsid w:val="004E4E4F"/>
    <w:rsid w:val="004E4FC2"/>
    <w:rsid w:val="004E51FC"/>
    <w:rsid w:val="004E5470"/>
    <w:rsid w:val="004E558E"/>
    <w:rsid w:val="004E5A88"/>
    <w:rsid w:val="004E5BCC"/>
    <w:rsid w:val="004E5BEF"/>
    <w:rsid w:val="004E60A9"/>
    <w:rsid w:val="004E613A"/>
    <w:rsid w:val="004E6413"/>
    <w:rsid w:val="004E6BB7"/>
    <w:rsid w:val="004E70BC"/>
    <w:rsid w:val="004E70E1"/>
    <w:rsid w:val="004E716B"/>
    <w:rsid w:val="004E758D"/>
    <w:rsid w:val="004E7632"/>
    <w:rsid w:val="004E7684"/>
    <w:rsid w:val="004E7D64"/>
    <w:rsid w:val="004F00EA"/>
    <w:rsid w:val="004F01EF"/>
    <w:rsid w:val="004F03BB"/>
    <w:rsid w:val="004F0565"/>
    <w:rsid w:val="004F05F2"/>
    <w:rsid w:val="004F08A5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3046"/>
    <w:rsid w:val="004F3108"/>
    <w:rsid w:val="004F35BB"/>
    <w:rsid w:val="004F35C4"/>
    <w:rsid w:val="004F3634"/>
    <w:rsid w:val="004F3719"/>
    <w:rsid w:val="004F37D2"/>
    <w:rsid w:val="004F3FC6"/>
    <w:rsid w:val="004F4079"/>
    <w:rsid w:val="004F420A"/>
    <w:rsid w:val="004F4370"/>
    <w:rsid w:val="004F4584"/>
    <w:rsid w:val="004F47E3"/>
    <w:rsid w:val="004F49C7"/>
    <w:rsid w:val="004F49D1"/>
    <w:rsid w:val="004F54B0"/>
    <w:rsid w:val="004F552A"/>
    <w:rsid w:val="004F59E2"/>
    <w:rsid w:val="004F5B2D"/>
    <w:rsid w:val="004F5B9B"/>
    <w:rsid w:val="004F609A"/>
    <w:rsid w:val="004F6652"/>
    <w:rsid w:val="004F66CA"/>
    <w:rsid w:val="004F6AD6"/>
    <w:rsid w:val="004F6D75"/>
    <w:rsid w:val="004F6D79"/>
    <w:rsid w:val="004F7236"/>
    <w:rsid w:val="004F79AE"/>
    <w:rsid w:val="004F7AC6"/>
    <w:rsid w:val="004F7BD4"/>
    <w:rsid w:val="004F7C09"/>
    <w:rsid w:val="004F7F5C"/>
    <w:rsid w:val="0050014B"/>
    <w:rsid w:val="005002D8"/>
    <w:rsid w:val="00500499"/>
    <w:rsid w:val="0050065E"/>
    <w:rsid w:val="005007B1"/>
    <w:rsid w:val="005007C5"/>
    <w:rsid w:val="00501737"/>
    <w:rsid w:val="00501878"/>
    <w:rsid w:val="0050191D"/>
    <w:rsid w:val="00501D68"/>
    <w:rsid w:val="00502429"/>
    <w:rsid w:val="0050257F"/>
    <w:rsid w:val="00502A53"/>
    <w:rsid w:val="00502C30"/>
    <w:rsid w:val="00502D0E"/>
    <w:rsid w:val="00502F9A"/>
    <w:rsid w:val="00503094"/>
    <w:rsid w:val="00503169"/>
    <w:rsid w:val="005031A8"/>
    <w:rsid w:val="00503550"/>
    <w:rsid w:val="00503757"/>
    <w:rsid w:val="00504133"/>
    <w:rsid w:val="005041D3"/>
    <w:rsid w:val="00504B5B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691"/>
    <w:rsid w:val="005067EE"/>
    <w:rsid w:val="005068E4"/>
    <w:rsid w:val="00506A1C"/>
    <w:rsid w:val="00506AF0"/>
    <w:rsid w:val="00506C65"/>
    <w:rsid w:val="00507011"/>
    <w:rsid w:val="0050718C"/>
    <w:rsid w:val="005072C0"/>
    <w:rsid w:val="00507493"/>
    <w:rsid w:val="0050758D"/>
    <w:rsid w:val="00507668"/>
    <w:rsid w:val="00507A0C"/>
    <w:rsid w:val="00510605"/>
    <w:rsid w:val="005109F6"/>
    <w:rsid w:val="00510E54"/>
    <w:rsid w:val="00510FB0"/>
    <w:rsid w:val="005110DF"/>
    <w:rsid w:val="005112A6"/>
    <w:rsid w:val="005112FF"/>
    <w:rsid w:val="0051142F"/>
    <w:rsid w:val="005116FF"/>
    <w:rsid w:val="00511831"/>
    <w:rsid w:val="00511A13"/>
    <w:rsid w:val="00511C1A"/>
    <w:rsid w:val="00511CBB"/>
    <w:rsid w:val="00511DB3"/>
    <w:rsid w:val="00512000"/>
    <w:rsid w:val="0051212E"/>
    <w:rsid w:val="005122B2"/>
    <w:rsid w:val="0051288E"/>
    <w:rsid w:val="00512ADC"/>
    <w:rsid w:val="00512CA4"/>
    <w:rsid w:val="00512DEB"/>
    <w:rsid w:val="00512E64"/>
    <w:rsid w:val="00513590"/>
    <w:rsid w:val="005136EE"/>
    <w:rsid w:val="00513852"/>
    <w:rsid w:val="005139EF"/>
    <w:rsid w:val="00513C0A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60D"/>
    <w:rsid w:val="00515B9A"/>
    <w:rsid w:val="00515C0E"/>
    <w:rsid w:val="0051641D"/>
    <w:rsid w:val="00516622"/>
    <w:rsid w:val="00516808"/>
    <w:rsid w:val="00516C35"/>
    <w:rsid w:val="00516C4D"/>
    <w:rsid w:val="00516D3D"/>
    <w:rsid w:val="00516EB9"/>
    <w:rsid w:val="005171E1"/>
    <w:rsid w:val="00517563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30DB"/>
    <w:rsid w:val="0052314A"/>
    <w:rsid w:val="0052348A"/>
    <w:rsid w:val="005234BB"/>
    <w:rsid w:val="00523624"/>
    <w:rsid w:val="00523680"/>
    <w:rsid w:val="00523E9C"/>
    <w:rsid w:val="00523F55"/>
    <w:rsid w:val="0052405B"/>
    <w:rsid w:val="005241EE"/>
    <w:rsid w:val="005241FA"/>
    <w:rsid w:val="00524317"/>
    <w:rsid w:val="005246B9"/>
    <w:rsid w:val="0052486C"/>
    <w:rsid w:val="00524BA0"/>
    <w:rsid w:val="00524FF6"/>
    <w:rsid w:val="00525192"/>
    <w:rsid w:val="00525734"/>
    <w:rsid w:val="00525759"/>
    <w:rsid w:val="005257F0"/>
    <w:rsid w:val="005267F7"/>
    <w:rsid w:val="00526959"/>
    <w:rsid w:val="00526D23"/>
    <w:rsid w:val="005277C7"/>
    <w:rsid w:val="00527C65"/>
    <w:rsid w:val="00527FD9"/>
    <w:rsid w:val="00530339"/>
    <w:rsid w:val="0053042D"/>
    <w:rsid w:val="00530435"/>
    <w:rsid w:val="00530AC0"/>
    <w:rsid w:val="00531114"/>
    <w:rsid w:val="0053111A"/>
    <w:rsid w:val="00531342"/>
    <w:rsid w:val="005316D0"/>
    <w:rsid w:val="005317D2"/>
    <w:rsid w:val="00531CE0"/>
    <w:rsid w:val="005322EF"/>
    <w:rsid w:val="005323F5"/>
    <w:rsid w:val="0053284C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53"/>
    <w:rsid w:val="00536FD1"/>
    <w:rsid w:val="005370BD"/>
    <w:rsid w:val="005372D1"/>
    <w:rsid w:val="005374F0"/>
    <w:rsid w:val="005377EA"/>
    <w:rsid w:val="00537817"/>
    <w:rsid w:val="00537936"/>
    <w:rsid w:val="00537BA1"/>
    <w:rsid w:val="00540140"/>
    <w:rsid w:val="0054093C"/>
    <w:rsid w:val="00540BB0"/>
    <w:rsid w:val="00540E15"/>
    <w:rsid w:val="00540E37"/>
    <w:rsid w:val="00540F18"/>
    <w:rsid w:val="00541941"/>
    <w:rsid w:val="005419EE"/>
    <w:rsid w:val="00541B38"/>
    <w:rsid w:val="00541C26"/>
    <w:rsid w:val="00541E45"/>
    <w:rsid w:val="00542167"/>
    <w:rsid w:val="00542291"/>
    <w:rsid w:val="005424DA"/>
    <w:rsid w:val="00542545"/>
    <w:rsid w:val="005425C3"/>
    <w:rsid w:val="0054268D"/>
    <w:rsid w:val="005428CC"/>
    <w:rsid w:val="00542A44"/>
    <w:rsid w:val="00542A85"/>
    <w:rsid w:val="00542CFB"/>
    <w:rsid w:val="00543A80"/>
    <w:rsid w:val="005440DB"/>
    <w:rsid w:val="005441FE"/>
    <w:rsid w:val="005446F3"/>
    <w:rsid w:val="00544BC8"/>
    <w:rsid w:val="00544C5F"/>
    <w:rsid w:val="00544F12"/>
    <w:rsid w:val="0054539D"/>
    <w:rsid w:val="0054539F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42"/>
    <w:rsid w:val="00547B78"/>
    <w:rsid w:val="00547FA3"/>
    <w:rsid w:val="00550132"/>
    <w:rsid w:val="0055068D"/>
    <w:rsid w:val="00550731"/>
    <w:rsid w:val="00550BB5"/>
    <w:rsid w:val="0055100B"/>
    <w:rsid w:val="005510B4"/>
    <w:rsid w:val="00551630"/>
    <w:rsid w:val="00551902"/>
    <w:rsid w:val="00551A7E"/>
    <w:rsid w:val="00551B28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2D73"/>
    <w:rsid w:val="005531E4"/>
    <w:rsid w:val="005533BA"/>
    <w:rsid w:val="0055392C"/>
    <w:rsid w:val="00553A57"/>
    <w:rsid w:val="00553D3D"/>
    <w:rsid w:val="00553ED3"/>
    <w:rsid w:val="005540BA"/>
    <w:rsid w:val="005540FD"/>
    <w:rsid w:val="0055414C"/>
    <w:rsid w:val="00554302"/>
    <w:rsid w:val="005544B6"/>
    <w:rsid w:val="00554721"/>
    <w:rsid w:val="0055481C"/>
    <w:rsid w:val="00555396"/>
    <w:rsid w:val="005553DB"/>
    <w:rsid w:val="00555455"/>
    <w:rsid w:val="00555502"/>
    <w:rsid w:val="005555D2"/>
    <w:rsid w:val="005555E7"/>
    <w:rsid w:val="00555D55"/>
    <w:rsid w:val="00556509"/>
    <w:rsid w:val="005566CB"/>
    <w:rsid w:val="005568E2"/>
    <w:rsid w:val="00557304"/>
    <w:rsid w:val="0055758A"/>
    <w:rsid w:val="0055784F"/>
    <w:rsid w:val="00557969"/>
    <w:rsid w:val="00557BDB"/>
    <w:rsid w:val="00557F34"/>
    <w:rsid w:val="005600B1"/>
    <w:rsid w:val="005600FC"/>
    <w:rsid w:val="005602AA"/>
    <w:rsid w:val="005603E4"/>
    <w:rsid w:val="00560449"/>
    <w:rsid w:val="00560451"/>
    <w:rsid w:val="00560474"/>
    <w:rsid w:val="005605A9"/>
    <w:rsid w:val="00560BC0"/>
    <w:rsid w:val="00560C0B"/>
    <w:rsid w:val="00560D28"/>
    <w:rsid w:val="00560F7D"/>
    <w:rsid w:val="00561AEB"/>
    <w:rsid w:val="005621BB"/>
    <w:rsid w:val="00562271"/>
    <w:rsid w:val="005622D8"/>
    <w:rsid w:val="005622E7"/>
    <w:rsid w:val="00563357"/>
    <w:rsid w:val="00563B6C"/>
    <w:rsid w:val="00563BB1"/>
    <w:rsid w:val="00563E90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8BA"/>
    <w:rsid w:val="00566987"/>
    <w:rsid w:val="00567218"/>
    <w:rsid w:val="00567450"/>
    <w:rsid w:val="00567B11"/>
    <w:rsid w:val="00567C2F"/>
    <w:rsid w:val="00567E61"/>
    <w:rsid w:val="005700D3"/>
    <w:rsid w:val="00570369"/>
    <w:rsid w:val="005707DB"/>
    <w:rsid w:val="00570BAA"/>
    <w:rsid w:val="00570D60"/>
    <w:rsid w:val="005710C2"/>
    <w:rsid w:val="0057120A"/>
    <w:rsid w:val="00571F6A"/>
    <w:rsid w:val="005722DD"/>
    <w:rsid w:val="00572861"/>
    <w:rsid w:val="00572A5B"/>
    <w:rsid w:val="00572BC7"/>
    <w:rsid w:val="00572E10"/>
    <w:rsid w:val="00572F86"/>
    <w:rsid w:val="00573031"/>
    <w:rsid w:val="00573209"/>
    <w:rsid w:val="005732B7"/>
    <w:rsid w:val="00574597"/>
    <w:rsid w:val="00574961"/>
    <w:rsid w:val="00574A10"/>
    <w:rsid w:val="00574DD0"/>
    <w:rsid w:val="00575A40"/>
    <w:rsid w:val="00575F9D"/>
    <w:rsid w:val="00576765"/>
    <w:rsid w:val="00576843"/>
    <w:rsid w:val="005769E7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77F1F"/>
    <w:rsid w:val="005801EB"/>
    <w:rsid w:val="00580206"/>
    <w:rsid w:val="00580300"/>
    <w:rsid w:val="00580325"/>
    <w:rsid w:val="0058041C"/>
    <w:rsid w:val="00580625"/>
    <w:rsid w:val="0058068E"/>
    <w:rsid w:val="00580707"/>
    <w:rsid w:val="00580714"/>
    <w:rsid w:val="00580810"/>
    <w:rsid w:val="00580BEA"/>
    <w:rsid w:val="00581012"/>
    <w:rsid w:val="005812E4"/>
    <w:rsid w:val="00581717"/>
    <w:rsid w:val="00581C6E"/>
    <w:rsid w:val="0058226E"/>
    <w:rsid w:val="005824C9"/>
    <w:rsid w:val="0058250C"/>
    <w:rsid w:val="005826C1"/>
    <w:rsid w:val="00582B68"/>
    <w:rsid w:val="005832BC"/>
    <w:rsid w:val="005832FE"/>
    <w:rsid w:val="005837EF"/>
    <w:rsid w:val="005838B8"/>
    <w:rsid w:val="00583953"/>
    <w:rsid w:val="00584030"/>
    <w:rsid w:val="0058405E"/>
    <w:rsid w:val="005847A1"/>
    <w:rsid w:val="00584885"/>
    <w:rsid w:val="00584E75"/>
    <w:rsid w:val="00584F54"/>
    <w:rsid w:val="00585471"/>
    <w:rsid w:val="005855AD"/>
    <w:rsid w:val="00585ABE"/>
    <w:rsid w:val="00585B25"/>
    <w:rsid w:val="00585BAF"/>
    <w:rsid w:val="00585E6C"/>
    <w:rsid w:val="00586753"/>
    <w:rsid w:val="00586A5E"/>
    <w:rsid w:val="00586AB5"/>
    <w:rsid w:val="00586B22"/>
    <w:rsid w:val="00587855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92"/>
    <w:rsid w:val="00592FAE"/>
    <w:rsid w:val="005932A6"/>
    <w:rsid w:val="00593502"/>
    <w:rsid w:val="00593812"/>
    <w:rsid w:val="005938BD"/>
    <w:rsid w:val="0059408B"/>
    <w:rsid w:val="0059412B"/>
    <w:rsid w:val="005941E4"/>
    <w:rsid w:val="0059448C"/>
    <w:rsid w:val="005944C3"/>
    <w:rsid w:val="005956BF"/>
    <w:rsid w:val="00595E1A"/>
    <w:rsid w:val="00596767"/>
    <w:rsid w:val="00596F4F"/>
    <w:rsid w:val="00597362"/>
    <w:rsid w:val="005973F5"/>
    <w:rsid w:val="0059740C"/>
    <w:rsid w:val="0059745D"/>
    <w:rsid w:val="0059762E"/>
    <w:rsid w:val="0059775D"/>
    <w:rsid w:val="005A00AF"/>
    <w:rsid w:val="005A00DF"/>
    <w:rsid w:val="005A00EA"/>
    <w:rsid w:val="005A067F"/>
    <w:rsid w:val="005A0741"/>
    <w:rsid w:val="005A0C59"/>
    <w:rsid w:val="005A0D6B"/>
    <w:rsid w:val="005A0DA7"/>
    <w:rsid w:val="005A1107"/>
    <w:rsid w:val="005A12C2"/>
    <w:rsid w:val="005A1999"/>
    <w:rsid w:val="005A1B9D"/>
    <w:rsid w:val="005A1F53"/>
    <w:rsid w:val="005A23E5"/>
    <w:rsid w:val="005A25EE"/>
    <w:rsid w:val="005A2FA4"/>
    <w:rsid w:val="005A30C2"/>
    <w:rsid w:val="005A31B6"/>
    <w:rsid w:val="005A3459"/>
    <w:rsid w:val="005A34A6"/>
    <w:rsid w:val="005A37C0"/>
    <w:rsid w:val="005A3D20"/>
    <w:rsid w:val="005A40A1"/>
    <w:rsid w:val="005A4144"/>
    <w:rsid w:val="005A42DF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C7E"/>
    <w:rsid w:val="005A6DA7"/>
    <w:rsid w:val="005A6F26"/>
    <w:rsid w:val="005A78CC"/>
    <w:rsid w:val="005A79D9"/>
    <w:rsid w:val="005A7B51"/>
    <w:rsid w:val="005A7C4E"/>
    <w:rsid w:val="005A7E36"/>
    <w:rsid w:val="005A7FDF"/>
    <w:rsid w:val="005B054C"/>
    <w:rsid w:val="005B0EC5"/>
    <w:rsid w:val="005B14B3"/>
    <w:rsid w:val="005B1846"/>
    <w:rsid w:val="005B1F94"/>
    <w:rsid w:val="005B24CE"/>
    <w:rsid w:val="005B268F"/>
    <w:rsid w:val="005B2AE7"/>
    <w:rsid w:val="005B2BDF"/>
    <w:rsid w:val="005B3236"/>
    <w:rsid w:val="005B33EE"/>
    <w:rsid w:val="005B36F0"/>
    <w:rsid w:val="005B378A"/>
    <w:rsid w:val="005B3A82"/>
    <w:rsid w:val="005B3EC2"/>
    <w:rsid w:val="005B4151"/>
    <w:rsid w:val="005B42BD"/>
    <w:rsid w:val="005B42F8"/>
    <w:rsid w:val="005B4638"/>
    <w:rsid w:val="005B46FC"/>
    <w:rsid w:val="005B4790"/>
    <w:rsid w:val="005B4C61"/>
    <w:rsid w:val="005B5092"/>
    <w:rsid w:val="005B51F1"/>
    <w:rsid w:val="005B5250"/>
    <w:rsid w:val="005B5486"/>
    <w:rsid w:val="005B5609"/>
    <w:rsid w:val="005B56E0"/>
    <w:rsid w:val="005B58FF"/>
    <w:rsid w:val="005B5ABA"/>
    <w:rsid w:val="005B5ADD"/>
    <w:rsid w:val="005B5ED3"/>
    <w:rsid w:val="005B5F3D"/>
    <w:rsid w:val="005B604B"/>
    <w:rsid w:val="005B6391"/>
    <w:rsid w:val="005B6400"/>
    <w:rsid w:val="005B6547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DFB"/>
    <w:rsid w:val="005C0EE5"/>
    <w:rsid w:val="005C0F2D"/>
    <w:rsid w:val="005C14DD"/>
    <w:rsid w:val="005C14E5"/>
    <w:rsid w:val="005C193C"/>
    <w:rsid w:val="005C19C6"/>
    <w:rsid w:val="005C1B9E"/>
    <w:rsid w:val="005C23F0"/>
    <w:rsid w:val="005C24A1"/>
    <w:rsid w:val="005C279B"/>
    <w:rsid w:val="005C27C5"/>
    <w:rsid w:val="005C2C9C"/>
    <w:rsid w:val="005C2DD5"/>
    <w:rsid w:val="005C3065"/>
    <w:rsid w:val="005C33CF"/>
    <w:rsid w:val="005C33E2"/>
    <w:rsid w:val="005C376A"/>
    <w:rsid w:val="005C3ABC"/>
    <w:rsid w:val="005C4030"/>
    <w:rsid w:val="005C48A4"/>
    <w:rsid w:val="005C4BE2"/>
    <w:rsid w:val="005C4E93"/>
    <w:rsid w:val="005C582D"/>
    <w:rsid w:val="005C5D72"/>
    <w:rsid w:val="005C5F27"/>
    <w:rsid w:val="005C6019"/>
    <w:rsid w:val="005C60A4"/>
    <w:rsid w:val="005C6494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748"/>
    <w:rsid w:val="005D0A23"/>
    <w:rsid w:val="005D0A73"/>
    <w:rsid w:val="005D1135"/>
    <w:rsid w:val="005D13AB"/>
    <w:rsid w:val="005D18AA"/>
    <w:rsid w:val="005D1A68"/>
    <w:rsid w:val="005D1DCA"/>
    <w:rsid w:val="005D26F6"/>
    <w:rsid w:val="005D29F7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DCA"/>
    <w:rsid w:val="005D4EB9"/>
    <w:rsid w:val="005D4F03"/>
    <w:rsid w:val="005D50FE"/>
    <w:rsid w:val="005D5241"/>
    <w:rsid w:val="005D5592"/>
    <w:rsid w:val="005D58B0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926"/>
    <w:rsid w:val="005D7A98"/>
    <w:rsid w:val="005D7A9B"/>
    <w:rsid w:val="005D7FFD"/>
    <w:rsid w:val="005E00D5"/>
    <w:rsid w:val="005E0129"/>
    <w:rsid w:val="005E04E9"/>
    <w:rsid w:val="005E05A6"/>
    <w:rsid w:val="005E064C"/>
    <w:rsid w:val="005E0773"/>
    <w:rsid w:val="005E078F"/>
    <w:rsid w:val="005E0851"/>
    <w:rsid w:val="005E0999"/>
    <w:rsid w:val="005E1050"/>
    <w:rsid w:val="005E10F6"/>
    <w:rsid w:val="005E1123"/>
    <w:rsid w:val="005E11F2"/>
    <w:rsid w:val="005E216C"/>
    <w:rsid w:val="005E27B9"/>
    <w:rsid w:val="005E297D"/>
    <w:rsid w:val="005E2AAA"/>
    <w:rsid w:val="005E2BCC"/>
    <w:rsid w:val="005E352E"/>
    <w:rsid w:val="005E3684"/>
    <w:rsid w:val="005E38AD"/>
    <w:rsid w:val="005E3C6F"/>
    <w:rsid w:val="005E4002"/>
    <w:rsid w:val="005E4828"/>
    <w:rsid w:val="005E53E2"/>
    <w:rsid w:val="005E5640"/>
    <w:rsid w:val="005E5775"/>
    <w:rsid w:val="005E64D2"/>
    <w:rsid w:val="005E657E"/>
    <w:rsid w:val="005E6CD4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3D0"/>
    <w:rsid w:val="005F140D"/>
    <w:rsid w:val="005F1776"/>
    <w:rsid w:val="005F1810"/>
    <w:rsid w:val="005F19DA"/>
    <w:rsid w:val="005F1BAA"/>
    <w:rsid w:val="005F24E3"/>
    <w:rsid w:val="005F2588"/>
    <w:rsid w:val="005F280C"/>
    <w:rsid w:val="005F2ACD"/>
    <w:rsid w:val="005F2B32"/>
    <w:rsid w:val="005F2B39"/>
    <w:rsid w:val="005F2B8E"/>
    <w:rsid w:val="005F3008"/>
    <w:rsid w:val="005F39CF"/>
    <w:rsid w:val="005F3AA2"/>
    <w:rsid w:val="005F3F1D"/>
    <w:rsid w:val="005F4010"/>
    <w:rsid w:val="005F4323"/>
    <w:rsid w:val="005F43BB"/>
    <w:rsid w:val="005F47BC"/>
    <w:rsid w:val="005F4828"/>
    <w:rsid w:val="005F48B9"/>
    <w:rsid w:val="005F4994"/>
    <w:rsid w:val="005F4B66"/>
    <w:rsid w:val="005F4C8C"/>
    <w:rsid w:val="005F588A"/>
    <w:rsid w:val="005F609F"/>
    <w:rsid w:val="005F60C1"/>
    <w:rsid w:val="005F67C0"/>
    <w:rsid w:val="005F6886"/>
    <w:rsid w:val="005F6BE6"/>
    <w:rsid w:val="005F6E1E"/>
    <w:rsid w:val="005F6F34"/>
    <w:rsid w:val="005F7668"/>
    <w:rsid w:val="005F777A"/>
    <w:rsid w:val="005F7831"/>
    <w:rsid w:val="005F799C"/>
    <w:rsid w:val="005F7C15"/>
    <w:rsid w:val="005F7F19"/>
    <w:rsid w:val="006001AF"/>
    <w:rsid w:val="006002EE"/>
    <w:rsid w:val="00600603"/>
    <w:rsid w:val="00600971"/>
    <w:rsid w:val="00600A54"/>
    <w:rsid w:val="00600C0F"/>
    <w:rsid w:val="00600C45"/>
    <w:rsid w:val="00600CBD"/>
    <w:rsid w:val="00600CD7"/>
    <w:rsid w:val="00600D51"/>
    <w:rsid w:val="006012D6"/>
    <w:rsid w:val="0060131E"/>
    <w:rsid w:val="006013E3"/>
    <w:rsid w:val="006016F5"/>
    <w:rsid w:val="00601991"/>
    <w:rsid w:val="00601C88"/>
    <w:rsid w:val="00601D1A"/>
    <w:rsid w:val="00602279"/>
    <w:rsid w:val="0060230E"/>
    <w:rsid w:val="00602475"/>
    <w:rsid w:val="00602731"/>
    <w:rsid w:val="00603429"/>
    <w:rsid w:val="006035FE"/>
    <w:rsid w:val="0060389B"/>
    <w:rsid w:val="006039D0"/>
    <w:rsid w:val="00603CD8"/>
    <w:rsid w:val="0060443D"/>
    <w:rsid w:val="00604505"/>
    <w:rsid w:val="00604558"/>
    <w:rsid w:val="00604625"/>
    <w:rsid w:val="006049AA"/>
    <w:rsid w:val="00604B26"/>
    <w:rsid w:val="00605320"/>
    <w:rsid w:val="00605581"/>
    <w:rsid w:val="00605649"/>
    <w:rsid w:val="0060578F"/>
    <w:rsid w:val="006057BB"/>
    <w:rsid w:val="00605BE4"/>
    <w:rsid w:val="00605C33"/>
    <w:rsid w:val="00605F32"/>
    <w:rsid w:val="006063AD"/>
    <w:rsid w:val="00606690"/>
    <w:rsid w:val="006066B0"/>
    <w:rsid w:val="0060670B"/>
    <w:rsid w:val="00606CC9"/>
    <w:rsid w:val="0060723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89"/>
    <w:rsid w:val="00610EF0"/>
    <w:rsid w:val="00610F0F"/>
    <w:rsid w:val="00610FDB"/>
    <w:rsid w:val="0061135B"/>
    <w:rsid w:val="0061187D"/>
    <w:rsid w:val="006119D9"/>
    <w:rsid w:val="00611F12"/>
    <w:rsid w:val="006123D9"/>
    <w:rsid w:val="00612494"/>
    <w:rsid w:val="00612799"/>
    <w:rsid w:val="00612A45"/>
    <w:rsid w:val="00612DAD"/>
    <w:rsid w:val="00612DCD"/>
    <w:rsid w:val="006130CE"/>
    <w:rsid w:val="00613127"/>
    <w:rsid w:val="00613382"/>
    <w:rsid w:val="00613561"/>
    <w:rsid w:val="00613B26"/>
    <w:rsid w:val="00614215"/>
    <w:rsid w:val="00614448"/>
    <w:rsid w:val="006145DA"/>
    <w:rsid w:val="0061463B"/>
    <w:rsid w:val="00614654"/>
    <w:rsid w:val="006147B8"/>
    <w:rsid w:val="006148DE"/>
    <w:rsid w:val="00614D5D"/>
    <w:rsid w:val="00614EAE"/>
    <w:rsid w:val="00614F98"/>
    <w:rsid w:val="00614FEB"/>
    <w:rsid w:val="006153A7"/>
    <w:rsid w:val="006157E1"/>
    <w:rsid w:val="0061617E"/>
    <w:rsid w:val="0061619F"/>
    <w:rsid w:val="0061642F"/>
    <w:rsid w:val="006168CF"/>
    <w:rsid w:val="006169AB"/>
    <w:rsid w:val="00616DDA"/>
    <w:rsid w:val="006170F7"/>
    <w:rsid w:val="00617A0F"/>
    <w:rsid w:val="00617D4F"/>
    <w:rsid w:val="00617FBE"/>
    <w:rsid w:val="0062043F"/>
    <w:rsid w:val="006205ED"/>
    <w:rsid w:val="0062074E"/>
    <w:rsid w:val="0062079B"/>
    <w:rsid w:val="00620E52"/>
    <w:rsid w:val="0062127A"/>
    <w:rsid w:val="0062177D"/>
    <w:rsid w:val="00621A2E"/>
    <w:rsid w:val="00621D14"/>
    <w:rsid w:val="00621DFC"/>
    <w:rsid w:val="00621E49"/>
    <w:rsid w:val="006220BB"/>
    <w:rsid w:val="00622361"/>
    <w:rsid w:val="0062248E"/>
    <w:rsid w:val="00622780"/>
    <w:rsid w:val="00622781"/>
    <w:rsid w:val="006228DD"/>
    <w:rsid w:val="00622AD0"/>
    <w:rsid w:val="00622AED"/>
    <w:rsid w:val="00622BD6"/>
    <w:rsid w:val="00622E07"/>
    <w:rsid w:val="00622F6E"/>
    <w:rsid w:val="0062318D"/>
    <w:rsid w:val="006239BF"/>
    <w:rsid w:val="00623A8E"/>
    <w:rsid w:val="00623E35"/>
    <w:rsid w:val="00623EEB"/>
    <w:rsid w:val="0062432E"/>
    <w:rsid w:val="00624559"/>
    <w:rsid w:val="00624B27"/>
    <w:rsid w:val="00624C5F"/>
    <w:rsid w:val="006251D8"/>
    <w:rsid w:val="0062576A"/>
    <w:rsid w:val="006264AF"/>
    <w:rsid w:val="00626877"/>
    <w:rsid w:val="00626BF3"/>
    <w:rsid w:val="00626D0E"/>
    <w:rsid w:val="00626EC4"/>
    <w:rsid w:val="00626EF0"/>
    <w:rsid w:val="00626F6F"/>
    <w:rsid w:val="006270A4"/>
    <w:rsid w:val="00627119"/>
    <w:rsid w:val="006273DB"/>
    <w:rsid w:val="0062747C"/>
    <w:rsid w:val="0062764B"/>
    <w:rsid w:val="00630305"/>
    <w:rsid w:val="00630720"/>
    <w:rsid w:val="00630724"/>
    <w:rsid w:val="0063078C"/>
    <w:rsid w:val="00630A1B"/>
    <w:rsid w:val="00630BDE"/>
    <w:rsid w:val="0063133E"/>
    <w:rsid w:val="0063154D"/>
    <w:rsid w:val="0063165A"/>
    <w:rsid w:val="00631749"/>
    <w:rsid w:val="00632061"/>
    <w:rsid w:val="00632074"/>
    <w:rsid w:val="0063221C"/>
    <w:rsid w:val="0063239B"/>
    <w:rsid w:val="00632496"/>
    <w:rsid w:val="006326BF"/>
    <w:rsid w:val="00632BF0"/>
    <w:rsid w:val="00632C43"/>
    <w:rsid w:val="00632CE7"/>
    <w:rsid w:val="00632F88"/>
    <w:rsid w:val="00633940"/>
    <w:rsid w:val="00633F1A"/>
    <w:rsid w:val="00634121"/>
    <w:rsid w:val="006341F2"/>
    <w:rsid w:val="006346F5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36"/>
    <w:rsid w:val="00635AE1"/>
    <w:rsid w:val="00635BD0"/>
    <w:rsid w:val="00636192"/>
    <w:rsid w:val="006363DF"/>
    <w:rsid w:val="006365A1"/>
    <w:rsid w:val="006367BA"/>
    <w:rsid w:val="00636D7D"/>
    <w:rsid w:val="006370CE"/>
    <w:rsid w:val="006372E1"/>
    <w:rsid w:val="0063768F"/>
    <w:rsid w:val="0063776B"/>
    <w:rsid w:val="00637A53"/>
    <w:rsid w:val="00637C3E"/>
    <w:rsid w:val="00637D8E"/>
    <w:rsid w:val="00637EC2"/>
    <w:rsid w:val="00637F7A"/>
    <w:rsid w:val="0064050D"/>
    <w:rsid w:val="0064077A"/>
    <w:rsid w:val="00641CDB"/>
    <w:rsid w:val="00641E5E"/>
    <w:rsid w:val="00641F2C"/>
    <w:rsid w:val="00641FB1"/>
    <w:rsid w:val="0064221A"/>
    <w:rsid w:val="006425AA"/>
    <w:rsid w:val="006426E6"/>
    <w:rsid w:val="006428D9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CB0"/>
    <w:rsid w:val="00644E34"/>
    <w:rsid w:val="006454C1"/>
    <w:rsid w:val="00645610"/>
    <w:rsid w:val="00645851"/>
    <w:rsid w:val="00645859"/>
    <w:rsid w:val="00645D2D"/>
    <w:rsid w:val="0064634B"/>
    <w:rsid w:val="00646478"/>
    <w:rsid w:val="00646667"/>
    <w:rsid w:val="006469F7"/>
    <w:rsid w:val="006478BC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999"/>
    <w:rsid w:val="00650AE8"/>
    <w:rsid w:val="00650D2E"/>
    <w:rsid w:val="00651679"/>
    <w:rsid w:val="0065177C"/>
    <w:rsid w:val="0065191F"/>
    <w:rsid w:val="00651D1B"/>
    <w:rsid w:val="00651D1D"/>
    <w:rsid w:val="00652209"/>
    <w:rsid w:val="00652255"/>
    <w:rsid w:val="00652AC7"/>
    <w:rsid w:val="00653576"/>
    <w:rsid w:val="00653B61"/>
    <w:rsid w:val="00654095"/>
    <w:rsid w:val="00654344"/>
    <w:rsid w:val="00654380"/>
    <w:rsid w:val="006543A5"/>
    <w:rsid w:val="00654FC1"/>
    <w:rsid w:val="006550C1"/>
    <w:rsid w:val="00655497"/>
    <w:rsid w:val="006554E1"/>
    <w:rsid w:val="0065555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5D"/>
    <w:rsid w:val="00661265"/>
    <w:rsid w:val="0066141A"/>
    <w:rsid w:val="00661901"/>
    <w:rsid w:val="0066209D"/>
    <w:rsid w:val="006621B4"/>
    <w:rsid w:val="006621C9"/>
    <w:rsid w:val="0066235B"/>
    <w:rsid w:val="006625CD"/>
    <w:rsid w:val="006627DD"/>
    <w:rsid w:val="00662981"/>
    <w:rsid w:val="00662EE2"/>
    <w:rsid w:val="00662EE3"/>
    <w:rsid w:val="006631B9"/>
    <w:rsid w:val="0066322C"/>
    <w:rsid w:val="006632E8"/>
    <w:rsid w:val="00663921"/>
    <w:rsid w:val="0066396A"/>
    <w:rsid w:val="006642DA"/>
    <w:rsid w:val="006647E9"/>
    <w:rsid w:val="00664959"/>
    <w:rsid w:val="00664CA3"/>
    <w:rsid w:val="00665281"/>
    <w:rsid w:val="0066540E"/>
    <w:rsid w:val="00665822"/>
    <w:rsid w:val="0066586F"/>
    <w:rsid w:val="00665ABF"/>
    <w:rsid w:val="00665C95"/>
    <w:rsid w:val="00665CB8"/>
    <w:rsid w:val="006660AD"/>
    <w:rsid w:val="00666153"/>
    <w:rsid w:val="006661AF"/>
    <w:rsid w:val="0066671C"/>
    <w:rsid w:val="00666788"/>
    <w:rsid w:val="00666844"/>
    <w:rsid w:val="00667163"/>
    <w:rsid w:val="00667B7B"/>
    <w:rsid w:val="00667B9F"/>
    <w:rsid w:val="00667FFE"/>
    <w:rsid w:val="00670155"/>
    <w:rsid w:val="00670203"/>
    <w:rsid w:val="0067031E"/>
    <w:rsid w:val="006717D1"/>
    <w:rsid w:val="006717FD"/>
    <w:rsid w:val="00671CBE"/>
    <w:rsid w:val="00671F51"/>
    <w:rsid w:val="006722F2"/>
    <w:rsid w:val="006724D9"/>
    <w:rsid w:val="00672616"/>
    <w:rsid w:val="00672A7C"/>
    <w:rsid w:val="006733CD"/>
    <w:rsid w:val="0067355D"/>
    <w:rsid w:val="00673662"/>
    <w:rsid w:val="00673725"/>
    <w:rsid w:val="006738F4"/>
    <w:rsid w:val="00673A55"/>
    <w:rsid w:val="00673B4A"/>
    <w:rsid w:val="00673E40"/>
    <w:rsid w:val="00673EDE"/>
    <w:rsid w:val="00673F35"/>
    <w:rsid w:val="00673FBB"/>
    <w:rsid w:val="00674232"/>
    <w:rsid w:val="006742B7"/>
    <w:rsid w:val="0067470C"/>
    <w:rsid w:val="00674814"/>
    <w:rsid w:val="00674D24"/>
    <w:rsid w:val="00674F09"/>
    <w:rsid w:val="00675359"/>
    <w:rsid w:val="00675385"/>
    <w:rsid w:val="006754CA"/>
    <w:rsid w:val="00676575"/>
    <w:rsid w:val="00676D11"/>
    <w:rsid w:val="00676DFE"/>
    <w:rsid w:val="00677088"/>
    <w:rsid w:val="00677218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E1"/>
    <w:rsid w:val="006805FC"/>
    <w:rsid w:val="00680AA1"/>
    <w:rsid w:val="00680AAE"/>
    <w:rsid w:val="00680BF5"/>
    <w:rsid w:val="00680C2F"/>
    <w:rsid w:val="00680CC6"/>
    <w:rsid w:val="00680D19"/>
    <w:rsid w:val="00680EE7"/>
    <w:rsid w:val="006810B8"/>
    <w:rsid w:val="006811E9"/>
    <w:rsid w:val="0068134E"/>
    <w:rsid w:val="006814D1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E30"/>
    <w:rsid w:val="00683F3A"/>
    <w:rsid w:val="0068441F"/>
    <w:rsid w:val="006844E8"/>
    <w:rsid w:val="00684501"/>
    <w:rsid w:val="00684520"/>
    <w:rsid w:val="0068470E"/>
    <w:rsid w:val="00684CC4"/>
    <w:rsid w:val="006850BB"/>
    <w:rsid w:val="006850D9"/>
    <w:rsid w:val="006859AE"/>
    <w:rsid w:val="00685C5E"/>
    <w:rsid w:val="00685E58"/>
    <w:rsid w:val="00685E5D"/>
    <w:rsid w:val="00685ECA"/>
    <w:rsid w:val="006860B7"/>
    <w:rsid w:val="006862B8"/>
    <w:rsid w:val="00686427"/>
    <w:rsid w:val="006864EA"/>
    <w:rsid w:val="0068693A"/>
    <w:rsid w:val="00686DD8"/>
    <w:rsid w:val="0068720D"/>
    <w:rsid w:val="00687616"/>
    <w:rsid w:val="0068768A"/>
    <w:rsid w:val="0068799F"/>
    <w:rsid w:val="00687A03"/>
    <w:rsid w:val="00687E57"/>
    <w:rsid w:val="006901B8"/>
    <w:rsid w:val="0069038F"/>
    <w:rsid w:val="00690392"/>
    <w:rsid w:val="006905EF"/>
    <w:rsid w:val="0069072A"/>
    <w:rsid w:val="0069073C"/>
    <w:rsid w:val="006908C2"/>
    <w:rsid w:val="00690AA1"/>
    <w:rsid w:val="00690B25"/>
    <w:rsid w:val="00690FA7"/>
    <w:rsid w:val="00691153"/>
    <w:rsid w:val="0069128F"/>
    <w:rsid w:val="006918B7"/>
    <w:rsid w:val="00691AF2"/>
    <w:rsid w:val="00691B18"/>
    <w:rsid w:val="00691CAD"/>
    <w:rsid w:val="006922AC"/>
    <w:rsid w:val="00692574"/>
    <w:rsid w:val="006925F9"/>
    <w:rsid w:val="0069285E"/>
    <w:rsid w:val="006929BA"/>
    <w:rsid w:val="006932F3"/>
    <w:rsid w:val="006936AD"/>
    <w:rsid w:val="00693A5C"/>
    <w:rsid w:val="00693A78"/>
    <w:rsid w:val="00693B78"/>
    <w:rsid w:val="00694099"/>
    <w:rsid w:val="006941BC"/>
    <w:rsid w:val="0069437F"/>
    <w:rsid w:val="00694831"/>
    <w:rsid w:val="00694E3E"/>
    <w:rsid w:val="0069533E"/>
    <w:rsid w:val="00695515"/>
    <w:rsid w:val="00695BEE"/>
    <w:rsid w:val="00695CD3"/>
    <w:rsid w:val="00695E53"/>
    <w:rsid w:val="0069618B"/>
    <w:rsid w:val="00696199"/>
    <w:rsid w:val="006963BD"/>
    <w:rsid w:val="006963DD"/>
    <w:rsid w:val="00696492"/>
    <w:rsid w:val="0069658F"/>
    <w:rsid w:val="006966B9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279"/>
    <w:rsid w:val="006A0478"/>
    <w:rsid w:val="006A0591"/>
    <w:rsid w:val="006A07D9"/>
    <w:rsid w:val="006A0D69"/>
    <w:rsid w:val="006A0F51"/>
    <w:rsid w:val="006A1544"/>
    <w:rsid w:val="006A1B4E"/>
    <w:rsid w:val="006A1EAE"/>
    <w:rsid w:val="006A20C1"/>
    <w:rsid w:val="006A21BD"/>
    <w:rsid w:val="006A276D"/>
    <w:rsid w:val="006A27B6"/>
    <w:rsid w:val="006A29D3"/>
    <w:rsid w:val="006A30BC"/>
    <w:rsid w:val="006A310E"/>
    <w:rsid w:val="006A32D4"/>
    <w:rsid w:val="006A3372"/>
    <w:rsid w:val="006A33CF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5B8F"/>
    <w:rsid w:val="006A64A9"/>
    <w:rsid w:val="006A661A"/>
    <w:rsid w:val="006A6882"/>
    <w:rsid w:val="006A69C7"/>
    <w:rsid w:val="006A6D19"/>
    <w:rsid w:val="006A6D40"/>
    <w:rsid w:val="006A7024"/>
    <w:rsid w:val="006A7136"/>
    <w:rsid w:val="006A765C"/>
    <w:rsid w:val="006B0238"/>
    <w:rsid w:val="006B0AEB"/>
    <w:rsid w:val="006B0B6F"/>
    <w:rsid w:val="006B0E26"/>
    <w:rsid w:val="006B10C0"/>
    <w:rsid w:val="006B16B2"/>
    <w:rsid w:val="006B16B7"/>
    <w:rsid w:val="006B1781"/>
    <w:rsid w:val="006B1CD3"/>
    <w:rsid w:val="006B1D58"/>
    <w:rsid w:val="006B27FE"/>
    <w:rsid w:val="006B2CA4"/>
    <w:rsid w:val="006B358C"/>
    <w:rsid w:val="006B36A1"/>
    <w:rsid w:val="006B36D6"/>
    <w:rsid w:val="006B37D9"/>
    <w:rsid w:val="006B38CE"/>
    <w:rsid w:val="006B419B"/>
    <w:rsid w:val="006B43D9"/>
    <w:rsid w:val="006B4487"/>
    <w:rsid w:val="006B490A"/>
    <w:rsid w:val="006B4B6D"/>
    <w:rsid w:val="006B4BB9"/>
    <w:rsid w:val="006B4CDB"/>
    <w:rsid w:val="006B4D7F"/>
    <w:rsid w:val="006B4E94"/>
    <w:rsid w:val="006B51C0"/>
    <w:rsid w:val="006B53CF"/>
    <w:rsid w:val="006B56CF"/>
    <w:rsid w:val="006B5F28"/>
    <w:rsid w:val="006B6183"/>
    <w:rsid w:val="006B6542"/>
    <w:rsid w:val="006B6C7C"/>
    <w:rsid w:val="006B73B6"/>
    <w:rsid w:val="006B74D1"/>
    <w:rsid w:val="006B77D8"/>
    <w:rsid w:val="006B795A"/>
    <w:rsid w:val="006B7CE3"/>
    <w:rsid w:val="006B7E50"/>
    <w:rsid w:val="006C005F"/>
    <w:rsid w:val="006C01E4"/>
    <w:rsid w:val="006C0394"/>
    <w:rsid w:val="006C0573"/>
    <w:rsid w:val="006C0BFD"/>
    <w:rsid w:val="006C0E45"/>
    <w:rsid w:val="006C0ED6"/>
    <w:rsid w:val="006C1079"/>
    <w:rsid w:val="006C10CA"/>
    <w:rsid w:val="006C1225"/>
    <w:rsid w:val="006C1347"/>
    <w:rsid w:val="006C1482"/>
    <w:rsid w:val="006C15E4"/>
    <w:rsid w:val="006C16B3"/>
    <w:rsid w:val="006C1BFA"/>
    <w:rsid w:val="006C1DFE"/>
    <w:rsid w:val="006C2155"/>
    <w:rsid w:val="006C2310"/>
    <w:rsid w:val="006C24BE"/>
    <w:rsid w:val="006C26C9"/>
    <w:rsid w:val="006C28C3"/>
    <w:rsid w:val="006C2A65"/>
    <w:rsid w:val="006C31F7"/>
    <w:rsid w:val="006C3540"/>
    <w:rsid w:val="006C37C9"/>
    <w:rsid w:val="006C3830"/>
    <w:rsid w:val="006C3953"/>
    <w:rsid w:val="006C3F0E"/>
    <w:rsid w:val="006C4088"/>
    <w:rsid w:val="006C41CA"/>
    <w:rsid w:val="006C4396"/>
    <w:rsid w:val="006C4432"/>
    <w:rsid w:val="006C4676"/>
    <w:rsid w:val="006C475B"/>
    <w:rsid w:val="006C4AF4"/>
    <w:rsid w:val="006C51DD"/>
    <w:rsid w:val="006C558C"/>
    <w:rsid w:val="006C573F"/>
    <w:rsid w:val="006C5AD2"/>
    <w:rsid w:val="006C5BE8"/>
    <w:rsid w:val="006C6093"/>
    <w:rsid w:val="006C6274"/>
    <w:rsid w:val="006C6662"/>
    <w:rsid w:val="006C666F"/>
    <w:rsid w:val="006C698E"/>
    <w:rsid w:val="006C6ADF"/>
    <w:rsid w:val="006C6C5C"/>
    <w:rsid w:val="006C721A"/>
    <w:rsid w:val="006C7246"/>
    <w:rsid w:val="006C7289"/>
    <w:rsid w:val="006C762C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151"/>
    <w:rsid w:val="006D3257"/>
    <w:rsid w:val="006D3366"/>
    <w:rsid w:val="006D35C8"/>
    <w:rsid w:val="006D35FA"/>
    <w:rsid w:val="006D3C68"/>
    <w:rsid w:val="006D3EA8"/>
    <w:rsid w:val="006D423F"/>
    <w:rsid w:val="006D444F"/>
    <w:rsid w:val="006D449D"/>
    <w:rsid w:val="006D451E"/>
    <w:rsid w:val="006D45CF"/>
    <w:rsid w:val="006D4647"/>
    <w:rsid w:val="006D491C"/>
    <w:rsid w:val="006D4D21"/>
    <w:rsid w:val="006D534A"/>
    <w:rsid w:val="006D5358"/>
    <w:rsid w:val="006D57C0"/>
    <w:rsid w:val="006D5AE1"/>
    <w:rsid w:val="006D6123"/>
    <w:rsid w:val="006D651F"/>
    <w:rsid w:val="006D6528"/>
    <w:rsid w:val="006D6790"/>
    <w:rsid w:val="006D6C0C"/>
    <w:rsid w:val="006D709D"/>
    <w:rsid w:val="006D71D6"/>
    <w:rsid w:val="006D73D3"/>
    <w:rsid w:val="006D741B"/>
    <w:rsid w:val="006D74A4"/>
    <w:rsid w:val="006D7578"/>
    <w:rsid w:val="006D7AFE"/>
    <w:rsid w:val="006D7BA5"/>
    <w:rsid w:val="006D7CBB"/>
    <w:rsid w:val="006D7E83"/>
    <w:rsid w:val="006E0003"/>
    <w:rsid w:val="006E087B"/>
    <w:rsid w:val="006E095B"/>
    <w:rsid w:val="006E095F"/>
    <w:rsid w:val="006E09EA"/>
    <w:rsid w:val="006E0B89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33C"/>
    <w:rsid w:val="006E3834"/>
    <w:rsid w:val="006E3DDB"/>
    <w:rsid w:val="006E3EDB"/>
    <w:rsid w:val="006E43EB"/>
    <w:rsid w:val="006E443F"/>
    <w:rsid w:val="006E45F2"/>
    <w:rsid w:val="006E5264"/>
    <w:rsid w:val="006E551A"/>
    <w:rsid w:val="006E556F"/>
    <w:rsid w:val="006E562B"/>
    <w:rsid w:val="006E59FF"/>
    <w:rsid w:val="006E5AB2"/>
    <w:rsid w:val="006E62FF"/>
    <w:rsid w:val="006E63DC"/>
    <w:rsid w:val="006E646B"/>
    <w:rsid w:val="006E6969"/>
    <w:rsid w:val="006E750E"/>
    <w:rsid w:val="006E7C1E"/>
    <w:rsid w:val="006E7EB8"/>
    <w:rsid w:val="006F0002"/>
    <w:rsid w:val="006F0006"/>
    <w:rsid w:val="006F04F5"/>
    <w:rsid w:val="006F0824"/>
    <w:rsid w:val="006F093D"/>
    <w:rsid w:val="006F0E65"/>
    <w:rsid w:val="006F13A0"/>
    <w:rsid w:val="006F142D"/>
    <w:rsid w:val="006F16CD"/>
    <w:rsid w:val="006F175F"/>
    <w:rsid w:val="006F1974"/>
    <w:rsid w:val="006F19E3"/>
    <w:rsid w:val="006F1D57"/>
    <w:rsid w:val="006F1EC9"/>
    <w:rsid w:val="006F1FBE"/>
    <w:rsid w:val="006F282C"/>
    <w:rsid w:val="006F2923"/>
    <w:rsid w:val="006F2CC1"/>
    <w:rsid w:val="006F309F"/>
    <w:rsid w:val="006F33FB"/>
    <w:rsid w:val="006F3811"/>
    <w:rsid w:val="006F3949"/>
    <w:rsid w:val="006F3C8F"/>
    <w:rsid w:val="006F3C98"/>
    <w:rsid w:val="006F3E2D"/>
    <w:rsid w:val="006F3E6A"/>
    <w:rsid w:val="006F4335"/>
    <w:rsid w:val="006F47A4"/>
    <w:rsid w:val="006F48E5"/>
    <w:rsid w:val="006F4A34"/>
    <w:rsid w:val="006F50A6"/>
    <w:rsid w:val="006F5282"/>
    <w:rsid w:val="006F53B6"/>
    <w:rsid w:val="006F556B"/>
    <w:rsid w:val="006F556F"/>
    <w:rsid w:val="006F5917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DF5"/>
    <w:rsid w:val="006F7E7E"/>
    <w:rsid w:val="007006B2"/>
    <w:rsid w:val="00700706"/>
    <w:rsid w:val="00700A56"/>
    <w:rsid w:val="00700B89"/>
    <w:rsid w:val="00700CD8"/>
    <w:rsid w:val="007013A6"/>
    <w:rsid w:val="007018E1"/>
    <w:rsid w:val="00701B4B"/>
    <w:rsid w:val="00701D45"/>
    <w:rsid w:val="00701F54"/>
    <w:rsid w:val="0070228C"/>
    <w:rsid w:val="0070230F"/>
    <w:rsid w:val="00702AD8"/>
    <w:rsid w:val="00703150"/>
    <w:rsid w:val="00703206"/>
    <w:rsid w:val="00703417"/>
    <w:rsid w:val="007034B4"/>
    <w:rsid w:val="007036E4"/>
    <w:rsid w:val="007037CA"/>
    <w:rsid w:val="00703906"/>
    <w:rsid w:val="00703A21"/>
    <w:rsid w:val="007043AF"/>
    <w:rsid w:val="007043E9"/>
    <w:rsid w:val="00704E72"/>
    <w:rsid w:val="007052EA"/>
    <w:rsid w:val="007052F8"/>
    <w:rsid w:val="007053E4"/>
    <w:rsid w:val="00705428"/>
    <w:rsid w:val="0070557A"/>
    <w:rsid w:val="0070559E"/>
    <w:rsid w:val="007058CE"/>
    <w:rsid w:val="0070614E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782"/>
    <w:rsid w:val="00710B13"/>
    <w:rsid w:val="00710BCA"/>
    <w:rsid w:val="00710C5D"/>
    <w:rsid w:val="007110E6"/>
    <w:rsid w:val="00711111"/>
    <w:rsid w:val="00711380"/>
    <w:rsid w:val="0071170F"/>
    <w:rsid w:val="00711901"/>
    <w:rsid w:val="00711905"/>
    <w:rsid w:val="00712190"/>
    <w:rsid w:val="00712199"/>
    <w:rsid w:val="0071226F"/>
    <w:rsid w:val="007122A4"/>
    <w:rsid w:val="007123B4"/>
    <w:rsid w:val="007127C1"/>
    <w:rsid w:val="00712AB7"/>
    <w:rsid w:val="00712BAA"/>
    <w:rsid w:val="007132AF"/>
    <w:rsid w:val="0071353D"/>
    <w:rsid w:val="007135C6"/>
    <w:rsid w:val="0071384B"/>
    <w:rsid w:val="00713C98"/>
    <w:rsid w:val="0071428A"/>
    <w:rsid w:val="007144E3"/>
    <w:rsid w:val="00714CA6"/>
    <w:rsid w:val="00714D4C"/>
    <w:rsid w:val="00714F06"/>
    <w:rsid w:val="00715083"/>
    <w:rsid w:val="00715098"/>
    <w:rsid w:val="007152CD"/>
    <w:rsid w:val="007152F5"/>
    <w:rsid w:val="007158FA"/>
    <w:rsid w:val="007159CD"/>
    <w:rsid w:val="00715C55"/>
    <w:rsid w:val="007160B2"/>
    <w:rsid w:val="00716159"/>
    <w:rsid w:val="0071651F"/>
    <w:rsid w:val="00716544"/>
    <w:rsid w:val="00716730"/>
    <w:rsid w:val="0071686A"/>
    <w:rsid w:val="007169C4"/>
    <w:rsid w:val="00716A2A"/>
    <w:rsid w:val="00716B5A"/>
    <w:rsid w:val="00716C3D"/>
    <w:rsid w:val="00716D42"/>
    <w:rsid w:val="00717067"/>
    <w:rsid w:val="007170E8"/>
    <w:rsid w:val="0071727F"/>
    <w:rsid w:val="0071763A"/>
    <w:rsid w:val="00717A85"/>
    <w:rsid w:val="00717B56"/>
    <w:rsid w:val="00717E91"/>
    <w:rsid w:val="007201F1"/>
    <w:rsid w:val="00720594"/>
    <w:rsid w:val="007207DC"/>
    <w:rsid w:val="00720BCF"/>
    <w:rsid w:val="00720C46"/>
    <w:rsid w:val="00720D63"/>
    <w:rsid w:val="00720E8F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8EA"/>
    <w:rsid w:val="00722DF6"/>
    <w:rsid w:val="007234C7"/>
    <w:rsid w:val="00723816"/>
    <w:rsid w:val="00723BD9"/>
    <w:rsid w:val="00723F41"/>
    <w:rsid w:val="00723F4E"/>
    <w:rsid w:val="00724026"/>
    <w:rsid w:val="007241DB"/>
    <w:rsid w:val="007243A6"/>
    <w:rsid w:val="00724BC2"/>
    <w:rsid w:val="007250AD"/>
    <w:rsid w:val="007252ED"/>
    <w:rsid w:val="00725639"/>
    <w:rsid w:val="0072578A"/>
    <w:rsid w:val="00725890"/>
    <w:rsid w:val="007259DD"/>
    <w:rsid w:val="00725C4E"/>
    <w:rsid w:val="00725EE7"/>
    <w:rsid w:val="00726281"/>
    <w:rsid w:val="0072641C"/>
    <w:rsid w:val="007264B8"/>
    <w:rsid w:val="0072650A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FE"/>
    <w:rsid w:val="00730D09"/>
    <w:rsid w:val="00730D3E"/>
    <w:rsid w:val="00730E40"/>
    <w:rsid w:val="00731345"/>
    <w:rsid w:val="00731636"/>
    <w:rsid w:val="0073169D"/>
    <w:rsid w:val="00731A68"/>
    <w:rsid w:val="00731B45"/>
    <w:rsid w:val="00731EA0"/>
    <w:rsid w:val="0073201C"/>
    <w:rsid w:val="007320CB"/>
    <w:rsid w:val="00732143"/>
    <w:rsid w:val="00732777"/>
    <w:rsid w:val="00732D31"/>
    <w:rsid w:val="0073324F"/>
    <w:rsid w:val="0073359C"/>
    <w:rsid w:val="00733AF6"/>
    <w:rsid w:val="00733D8B"/>
    <w:rsid w:val="00733E07"/>
    <w:rsid w:val="007340D2"/>
    <w:rsid w:val="007341A3"/>
    <w:rsid w:val="0073427A"/>
    <w:rsid w:val="007348EE"/>
    <w:rsid w:val="00734A0E"/>
    <w:rsid w:val="007357B6"/>
    <w:rsid w:val="00735D96"/>
    <w:rsid w:val="00735F08"/>
    <w:rsid w:val="00735F63"/>
    <w:rsid w:val="00735FE0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6A0"/>
    <w:rsid w:val="00737891"/>
    <w:rsid w:val="00737B6C"/>
    <w:rsid w:val="00737CF0"/>
    <w:rsid w:val="007400C5"/>
    <w:rsid w:val="007406DB"/>
    <w:rsid w:val="007406E0"/>
    <w:rsid w:val="007409AC"/>
    <w:rsid w:val="00740A96"/>
    <w:rsid w:val="00740DF2"/>
    <w:rsid w:val="00740FAB"/>
    <w:rsid w:val="00741719"/>
    <w:rsid w:val="00741F89"/>
    <w:rsid w:val="007420F0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1F2"/>
    <w:rsid w:val="007438E8"/>
    <w:rsid w:val="0074399A"/>
    <w:rsid w:val="00743DF2"/>
    <w:rsid w:val="00743DF8"/>
    <w:rsid w:val="00743F79"/>
    <w:rsid w:val="007443DE"/>
    <w:rsid w:val="007444E8"/>
    <w:rsid w:val="007447B4"/>
    <w:rsid w:val="00744D97"/>
    <w:rsid w:val="00744F21"/>
    <w:rsid w:val="00744F7C"/>
    <w:rsid w:val="0074518B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B08"/>
    <w:rsid w:val="00750C54"/>
    <w:rsid w:val="00751960"/>
    <w:rsid w:val="00751D99"/>
    <w:rsid w:val="007526DD"/>
    <w:rsid w:val="00752778"/>
    <w:rsid w:val="00752929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A25"/>
    <w:rsid w:val="00754A2B"/>
    <w:rsid w:val="00754F10"/>
    <w:rsid w:val="007550DC"/>
    <w:rsid w:val="0075529F"/>
    <w:rsid w:val="0075544E"/>
    <w:rsid w:val="00755756"/>
    <w:rsid w:val="00755EBE"/>
    <w:rsid w:val="0075684A"/>
    <w:rsid w:val="00756DF5"/>
    <w:rsid w:val="007605C0"/>
    <w:rsid w:val="00760796"/>
    <w:rsid w:val="00760859"/>
    <w:rsid w:val="00760926"/>
    <w:rsid w:val="00760AAF"/>
    <w:rsid w:val="00760F14"/>
    <w:rsid w:val="00760F46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2E1"/>
    <w:rsid w:val="00763451"/>
    <w:rsid w:val="007635D4"/>
    <w:rsid w:val="00763652"/>
    <w:rsid w:val="00763940"/>
    <w:rsid w:val="00763AEB"/>
    <w:rsid w:val="00763B38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5CD8"/>
    <w:rsid w:val="007660EE"/>
    <w:rsid w:val="00766DAF"/>
    <w:rsid w:val="007677DE"/>
    <w:rsid w:val="007679A7"/>
    <w:rsid w:val="00767A37"/>
    <w:rsid w:val="00767E65"/>
    <w:rsid w:val="00770374"/>
    <w:rsid w:val="007705BB"/>
    <w:rsid w:val="00770B01"/>
    <w:rsid w:val="00770B79"/>
    <w:rsid w:val="00770BA5"/>
    <w:rsid w:val="00770C61"/>
    <w:rsid w:val="00770E3E"/>
    <w:rsid w:val="007713BE"/>
    <w:rsid w:val="0077159C"/>
    <w:rsid w:val="007716B1"/>
    <w:rsid w:val="00771AF6"/>
    <w:rsid w:val="00771B19"/>
    <w:rsid w:val="00771BCE"/>
    <w:rsid w:val="00771DBD"/>
    <w:rsid w:val="00772653"/>
    <w:rsid w:val="0077295E"/>
    <w:rsid w:val="00772CAB"/>
    <w:rsid w:val="00772CAC"/>
    <w:rsid w:val="00772E2C"/>
    <w:rsid w:val="00773124"/>
    <w:rsid w:val="00773194"/>
    <w:rsid w:val="0077323B"/>
    <w:rsid w:val="007733AC"/>
    <w:rsid w:val="007734CC"/>
    <w:rsid w:val="007739FB"/>
    <w:rsid w:val="00773B45"/>
    <w:rsid w:val="00773D04"/>
    <w:rsid w:val="00774094"/>
    <w:rsid w:val="0077466B"/>
    <w:rsid w:val="007748BB"/>
    <w:rsid w:val="00774D13"/>
    <w:rsid w:val="007751A8"/>
    <w:rsid w:val="00775433"/>
    <w:rsid w:val="00775467"/>
    <w:rsid w:val="0077558E"/>
    <w:rsid w:val="00775606"/>
    <w:rsid w:val="00775815"/>
    <w:rsid w:val="0077596E"/>
    <w:rsid w:val="00775D5A"/>
    <w:rsid w:val="00775D7A"/>
    <w:rsid w:val="007762C4"/>
    <w:rsid w:val="007769EB"/>
    <w:rsid w:val="00776A6E"/>
    <w:rsid w:val="00776E82"/>
    <w:rsid w:val="00776F3E"/>
    <w:rsid w:val="007770BD"/>
    <w:rsid w:val="0077714B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5F4"/>
    <w:rsid w:val="0078185C"/>
    <w:rsid w:val="00781937"/>
    <w:rsid w:val="007821F3"/>
    <w:rsid w:val="00782464"/>
    <w:rsid w:val="0078281C"/>
    <w:rsid w:val="00782AB9"/>
    <w:rsid w:val="00782D95"/>
    <w:rsid w:val="00783006"/>
    <w:rsid w:val="0078316B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812"/>
    <w:rsid w:val="00786191"/>
    <w:rsid w:val="0078635E"/>
    <w:rsid w:val="0078694F"/>
    <w:rsid w:val="00786DF3"/>
    <w:rsid w:val="0078760F"/>
    <w:rsid w:val="007876CF"/>
    <w:rsid w:val="0078781B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CF"/>
    <w:rsid w:val="00792B9C"/>
    <w:rsid w:val="00792FBF"/>
    <w:rsid w:val="00793225"/>
    <w:rsid w:val="00793695"/>
    <w:rsid w:val="0079373A"/>
    <w:rsid w:val="00793B6C"/>
    <w:rsid w:val="00793CCF"/>
    <w:rsid w:val="00793DFB"/>
    <w:rsid w:val="00793F2B"/>
    <w:rsid w:val="007943E1"/>
    <w:rsid w:val="0079449A"/>
    <w:rsid w:val="007948F7"/>
    <w:rsid w:val="00794968"/>
    <w:rsid w:val="0079525F"/>
    <w:rsid w:val="007954AF"/>
    <w:rsid w:val="007956FC"/>
    <w:rsid w:val="0079583A"/>
    <w:rsid w:val="00795ADB"/>
    <w:rsid w:val="00795C5D"/>
    <w:rsid w:val="00795D30"/>
    <w:rsid w:val="007961CA"/>
    <w:rsid w:val="0079653B"/>
    <w:rsid w:val="00796567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B2C"/>
    <w:rsid w:val="007A1C34"/>
    <w:rsid w:val="007A203E"/>
    <w:rsid w:val="007A2078"/>
    <w:rsid w:val="007A23F2"/>
    <w:rsid w:val="007A2962"/>
    <w:rsid w:val="007A2969"/>
    <w:rsid w:val="007A2D60"/>
    <w:rsid w:val="007A2DF7"/>
    <w:rsid w:val="007A306E"/>
    <w:rsid w:val="007A309C"/>
    <w:rsid w:val="007A348B"/>
    <w:rsid w:val="007A34C9"/>
    <w:rsid w:val="007A3877"/>
    <w:rsid w:val="007A3950"/>
    <w:rsid w:val="007A39E9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18"/>
    <w:rsid w:val="007A573E"/>
    <w:rsid w:val="007A589D"/>
    <w:rsid w:val="007A5AF5"/>
    <w:rsid w:val="007A5B05"/>
    <w:rsid w:val="007A5CE4"/>
    <w:rsid w:val="007A5D03"/>
    <w:rsid w:val="007A644B"/>
    <w:rsid w:val="007A64EE"/>
    <w:rsid w:val="007A676B"/>
    <w:rsid w:val="007A6845"/>
    <w:rsid w:val="007A69E9"/>
    <w:rsid w:val="007A6F4C"/>
    <w:rsid w:val="007A73FF"/>
    <w:rsid w:val="007A7678"/>
    <w:rsid w:val="007A7AF1"/>
    <w:rsid w:val="007A7C87"/>
    <w:rsid w:val="007A7E4F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8FD"/>
    <w:rsid w:val="007B3E3E"/>
    <w:rsid w:val="007B41FB"/>
    <w:rsid w:val="007B444B"/>
    <w:rsid w:val="007B4EA4"/>
    <w:rsid w:val="007B56A4"/>
    <w:rsid w:val="007B5718"/>
    <w:rsid w:val="007B5838"/>
    <w:rsid w:val="007B596F"/>
    <w:rsid w:val="007B5E63"/>
    <w:rsid w:val="007B6015"/>
    <w:rsid w:val="007B6026"/>
    <w:rsid w:val="007B6301"/>
    <w:rsid w:val="007B6A2F"/>
    <w:rsid w:val="007B6F1A"/>
    <w:rsid w:val="007B7170"/>
    <w:rsid w:val="007B7880"/>
    <w:rsid w:val="007B7BA2"/>
    <w:rsid w:val="007C027E"/>
    <w:rsid w:val="007C042D"/>
    <w:rsid w:val="007C09D9"/>
    <w:rsid w:val="007C115B"/>
    <w:rsid w:val="007C1A8A"/>
    <w:rsid w:val="007C1B0A"/>
    <w:rsid w:val="007C278E"/>
    <w:rsid w:val="007C2B5E"/>
    <w:rsid w:val="007C2BB8"/>
    <w:rsid w:val="007C2BC4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6EB"/>
    <w:rsid w:val="007C4B41"/>
    <w:rsid w:val="007C4B98"/>
    <w:rsid w:val="007C4C61"/>
    <w:rsid w:val="007C5497"/>
    <w:rsid w:val="007C5576"/>
    <w:rsid w:val="007C578F"/>
    <w:rsid w:val="007C58C9"/>
    <w:rsid w:val="007C5A36"/>
    <w:rsid w:val="007C5D15"/>
    <w:rsid w:val="007C5D73"/>
    <w:rsid w:val="007C5D87"/>
    <w:rsid w:val="007C60B1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EE"/>
    <w:rsid w:val="007D0828"/>
    <w:rsid w:val="007D0A83"/>
    <w:rsid w:val="007D0FDC"/>
    <w:rsid w:val="007D1581"/>
    <w:rsid w:val="007D1949"/>
    <w:rsid w:val="007D1CCE"/>
    <w:rsid w:val="007D1EAE"/>
    <w:rsid w:val="007D1F4D"/>
    <w:rsid w:val="007D33A9"/>
    <w:rsid w:val="007D33DF"/>
    <w:rsid w:val="007D35CE"/>
    <w:rsid w:val="007D38F2"/>
    <w:rsid w:val="007D3B30"/>
    <w:rsid w:val="007D3B34"/>
    <w:rsid w:val="007D3CB4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C9C"/>
    <w:rsid w:val="007D4D15"/>
    <w:rsid w:val="007D4E54"/>
    <w:rsid w:val="007D4FCD"/>
    <w:rsid w:val="007D52E7"/>
    <w:rsid w:val="007D575E"/>
    <w:rsid w:val="007D5DEA"/>
    <w:rsid w:val="007D5E93"/>
    <w:rsid w:val="007D5EBE"/>
    <w:rsid w:val="007D60A3"/>
    <w:rsid w:val="007D618B"/>
    <w:rsid w:val="007D6A51"/>
    <w:rsid w:val="007D6AB2"/>
    <w:rsid w:val="007D6C45"/>
    <w:rsid w:val="007D6DD6"/>
    <w:rsid w:val="007D71DB"/>
    <w:rsid w:val="007D7208"/>
    <w:rsid w:val="007D7269"/>
    <w:rsid w:val="007D747D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93C"/>
    <w:rsid w:val="007E0AC4"/>
    <w:rsid w:val="007E18C1"/>
    <w:rsid w:val="007E18C6"/>
    <w:rsid w:val="007E1935"/>
    <w:rsid w:val="007E19C0"/>
    <w:rsid w:val="007E1D09"/>
    <w:rsid w:val="007E1D11"/>
    <w:rsid w:val="007E206C"/>
    <w:rsid w:val="007E2252"/>
    <w:rsid w:val="007E274E"/>
    <w:rsid w:val="007E2FC0"/>
    <w:rsid w:val="007E307E"/>
    <w:rsid w:val="007E3237"/>
    <w:rsid w:val="007E32DC"/>
    <w:rsid w:val="007E3484"/>
    <w:rsid w:val="007E3716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5027"/>
    <w:rsid w:val="007E5089"/>
    <w:rsid w:val="007E57EA"/>
    <w:rsid w:val="007E5C5C"/>
    <w:rsid w:val="007E65CF"/>
    <w:rsid w:val="007E66ED"/>
    <w:rsid w:val="007E6934"/>
    <w:rsid w:val="007E704E"/>
    <w:rsid w:val="007E7449"/>
    <w:rsid w:val="007E74E9"/>
    <w:rsid w:val="007E7D94"/>
    <w:rsid w:val="007E7DBF"/>
    <w:rsid w:val="007F024D"/>
    <w:rsid w:val="007F02E0"/>
    <w:rsid w:val="007F0313"/>
    <w:rsid w:val="007F0492"/>
    <w:rsid w:val="007F1696"/>
    <w:rsid w:val="007F174B"/>
    <w:rsid w:val="007F1E4F"/>
    <w:rsid w:val="007F1FC3"/>
    <w:rsid w:val="007F20F5"/>
    <w:rsid w:val="007F22E3"/>
    <w:rsid w:val="007F2686"/>
    <w:rsid w:val="007F302C"/>
    <w:rsid w:val="007F354A"/>
    <w:rsid w:val="007F35FC"/>
    <w:rsid w:val="007F3615"/>
    <w:rsid w:val="007F3662"/>
    <w:rsid w:val="007F3858"/>
    <w:rsid w:val="007F3B31"/>
    <w:rsid w:val="007F3D56"/>
    <w:rsid w:val="007F3FD3"/>
    <w:rsid w:val="007F4036"/>
    <w:rsid w:val="007F4719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4E5"/>
    <w:rsid w:val="007F7601"/>
    <w:rsid w:val="007F767E"/>
    <w:rsid w:val="007F7C1F"/>
    <w:rsid w:val="007F7F07"/>
    <w:rsid w:val="0080000F"/>
    <w:rsid w:val="00800F0E"/>
    <w:rsid w:val="008013FB"/>
    <w:rsid w:val="008014F2"/>
    <w:rsid w:val="00801675"/>
    <w:rsid w:val="0080183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CD3"/>
    <w:rsid w:val="00803D07"/>
    <w:rsid w:val="00803F5A"/>
    <w:rsid w:val="008042A0"/>
    <w:rsid w:val="00804538"/>
    <w:rsid w:val="00804599"/>
    <w:rsid w:val="0080497A"/>
    <w:rsid w:val="00804C96"/>
    <w:rsid w:val="00804D4F"/>
    <w:rsid w:val="00804D90"/>
    <w:rsid w:val="0080589A"/>
    <w:rsid w:val="0080597A"/>
    <w:rsid w:val="00805BA5"/>
    <w:rsid w:val="00806473"/>
    <w:rsid w:val="008065E6"/>
    <w:rsid w:val="00806F94"/>
    <w:rsid w:val="00807165"/>
    <w:rsid w:val="008072ED"/>
    <w:rsid w:val="0080731F"/>
    <w:rsid w:val="00807340"/>
    <w:rsid w:val="00807438"/>
    <w:rsid w:val="00807729"/>
    <w:rsid w:val="00807B45"/>
    <w:rsid w:val="0081098F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10"/>
    <w:rsid w:val="008147D0"/>
    <w:rsid w:val="0081499B"/>
    <w:rsid w:val="00815105"/>
    <w:rsid w:val="00815598"/>
    <w:rsid w:val="00815611"/>
    <w:rsid w:val="008157CF"/>
    <w:rsid w:val="00815AC4"/>
    <w:rsid w:val="00815B1F"/>
    <w:rsid w:val="00815C8A"/>
    <w:rsid w:val="00815EE7"/>
    <w:rsid w:val="00815FFB"/>
    <w:rsid w:val="008160EC"/>
    <w:rsid w:val="008161C1"/>
    <w:rsid w:val="0081673A"/>
    <w:rsid w:val="008168A8"/>
    <w:rsid w:val="00817085"/>
    <w:rsid w:val="008170D7"/>
    <w:rsid w:val="00817C5B"/>
    <w:rsid w:val="00817E01"/>
    <w:rsid w:val="008200FE"/>
    <w:rsid w:val="008203BE"/>
    <w:rsid w:val="008204DF"/>
    <w:rsid w:val="00820AD9"/>
    <w:rsid w:val="00820B5F"/>
    <w:rsid w:val="00820F2E"/>
    <w:rsid w:val="00821632"/>
    <w:rsid w:val="008219B7"/>
    <w:rsid w:val="00821BE7"/>
    <w:rsid w:val="008220AA"/>
    <w:rsid w:val="008220E4"/>
    <w:rsid w:val="00822635"/>
    <w:rsid w:val="00822ACC"/>
    <w:rsid w:val="00822DDC"/>
    <w:rsid w:val="00822ED7"/>
    <w:rsid w:val="00822FE5"/>
    <w:rsid w:val="00823158"/>
    <w:rsid w:val="008231FF"/>
    <w:rsid w:val="008233E1"/>
    <w:rsid w:val="00823997"/>
    <w:rsid w:val="00823B9A"/>
    <w:rsid w:val="00823C11"/>
    <w:rsid w:val="00823FFA"/>
    <w:rsid w:val="0082400A"/>
    <w:rsid w:val="00824194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3F"/>
    <w:rsid w:val="00826B4D"/>
    <w:rsid w:val="00826FBC"/>
    <w:rsid w:val="0082729F"/>
    <w:rsid w:val="00827531"/>
    <w:rsid w:val="008278E7"/>
    <w:rsid w:val="00827BB4"/>
    <w:rsid w:val="00827F37"/>
    <w:rsid w:val="00827F99"/>
    <w:rsid w:val="00830181"/>
    <w:rsid w:val="00830368"/>
    <w:rsid w:val="00830505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CC8"/>
    <w:rsid w:val="00831E04"/>
    <w:rsid w:val="00832199"/>
    <w:rsid w:val="008322C3"/>
    <w:rsid w:val="008322EC"/>
    <w:rsid w:val="00832325"/>
    <w:rsid w:val="0083244B"/>
    <w:rsid w:val="00832460"/>
    <w:rsid w:val="00832807"/>
    <w:rsid w:val="0083282E"/>
    <w:rsid w:val="008329CF"/>
    <w:rsid w:val="00832B33"/>
    <w:rsid w:val="00833485"/>
    <w:rsid w:val="0083376C"/>
    <w:rsid w:val="008337A2"/>
    <w:rsid w:val="00833866"/>
    <w:rsid w:val="0083386B"/>
    <w:rsid w:val="00833AA3"/>
    <w:rsid w:val="00833B11"/>
    <w:rsid w:val="00833B43"/>
    <w:rsid w:val="00833F83"/>
    <w:rsid w:val="0083508A"/>
    <w:rsid w:val="0083513C"/>
    <w:rsid w:val="0083541D"/>
    <w:rsid w:val="00835571"/>
    <w:rsid w:val="008357F3"/>
    <w:rsid w:val="00835D93"/>
    <w:rsid w:val="00835DFD"/>
    <w:rsid w:val="00836A1A"/>
    <w:rsid w:val="00836E98"/>
    <w:rsid w:val="00837233"/>
    <w:rsid w:val="00837448"/>
    <w:rsid w:val="00837661"/>
    <w:rsid w:val="00837A4F"/>
    <w:rsid w:val="00837A76"/>
    <w:rsid w:val="00840247"/>
    <w:rsid w:val="00840B3E"/>
    <w:rsid w:val="00840E3D"/>
    <w:rsid w:val="00840F34"/>
    <w:rsid w:val="0084168C"/>
    <w:rsid w:val="0084169F"/>
    <w:rsid w:val="00841B2F"/>
    <w:rsid w:val="0084212E"/>
    <w:rsid w:val="00842237"/>
    <w:rsid w:val="00842ABB"/>
    <w:rsid w:val="00842FA2"/>
    <w:rsid w:val="008431C6"/>
    <w:rsid w:val="00843608"/>
    <w:rsid w:val="008439A3"/>
    <w:rsid w:val="00843A2A"/>
    <w:rsid w:val="00843CA1"/>
    <w:rsid w:val="00843D73"/>
    <w:rsid w:val="00843EBE"/>
    <w:rsid w:val="00843F27"/>
    <w:rsid w:val="0084425F"/>
    <w:rsid w:val="008442BE"/>
    <w:rsid w:val="00844535"/>
    <w:rsid w:val="008445C5"/>
    <w:rsid w:val="008446A8"/>
    <w:rsid w:val="008447BF"/>
    <w:rsid w:val="0084492E"/>
    <w:rsid w:val="00844ADE"/>
    <w:rsid w:val="00844B6A"/>
    <w:rsid w:val="00844D57"/>
    <w:rsid w:val="0084502B"/>
    <w:rsid w:val="00845207"/>
    <w:rsid w:val="0084524F"/>
    <w:rsid w:val="0084545B"/>
    <w:rsid w:val="0084553E"/>
    <w:rsid w:val="00845588"/>
    <w:rsid w:val="008459A4"/>
    <w:rsid w:val="00845DF7"/>
    <w:rsid w:val="00845F5B"/>
    <w:rsid w:val="0084639E"/>
    <w:rsid w:val="00846415"/>
    <w:rsid w:val="00846A7B"/>
    <w:rsid w:val="00846AE7"/>
    <w:rsid w:val="00846CE7"/>
    <w:rsid w:val="008473AF"/>
    <w:rsid w:val="0084771A"/>
    <w:rsid w:val="00847A96"/>
    <w:rsid w:val="00850458"/>
    <w:rsid w:val="00850D20"/>
    <w:rsid w:val="00850E82"/>
    <w:rsid w:val="00851439"/>
    <w:rsid w:val="0085168F"/>
    <w:rsid w:val="00851BE5"/>
    <w:rsid w:val="00851D5F"/>
    <w:rsid w:val="00851E8D"/>
    <w:rsid w:val="00851FAC"/>
    <w:rsid w:val="0085203E"/>
    <w:rsid w:val="008520DB"/>
    <w:rsid w:val="0085228B"/>
    <w:rsid w:val="0085246F"/>
    <w:rsid w:val="00852695"/>
    <w:rsid w:val="00852711"/>
    <w:rsid w:val="00852A6F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5256"/>
    <w:rsid w:val="00855524"/>
    <w:rsid w:val="008556B4"/>
    <w:rsid w:val="008556F9"/>
    <w:rsid w:val="0085590F"/>
    <w:rsid w:val="00855C98"/>
    <w:rsid w:val="00855CAF"/>
    <w:rsid w:val="00855FED"/>
    <w:rsid w:val="00856642"/>
    <w:rsid w:val="0085676D"/>
    <w:rsid w:val="00856DE5"/>
    <w:rsid w:val="00856EDF"/>
    <w:rsid w:val="00856F0A"/>
    <w:rsid w:val="00857153"/>
    <w:rsid w:val="00857380"/>
    <w:rsid w:val="00857503"/>
    <w:rsid w:val="00857B5B"/>
    <w:rsid w:val="00857BA1"/>
    <w:rsid w:val="00857E64"/>
    <w:rsid w:val="00857F11"/>
    <w:rsid w:val="00857FBD"/>
    <w:rsid w:val="00860027"/>
    <w:rsid w:val="008600CE"/>
    <w:rsid w:val="008602F5"/>
    <w:rsid w:val="0086096E"/>
    <w:rsid w:val="008614E7"/>
    <w:rsid w:val="008615D4"/>
    <w:rsid w:val="008618E8"/>
    <w:rsid w:val="00861A27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57"/>
    <w:rsid w:val="00865F68"/>
    <w:rsid w:val="00866243"/>
    <w:rsid w:val="00866265"/>
    <w:rsid w:val="0086640E"/>
    <w:rsid w:val="008665B7"/>
    <w:rsid w:val="00866BA7"/>
    <w:rsid w:val="0086715E"/>
    <w:rsid w:val="008675C1"/>
    <w:rsid w:val="0086786B"/>
    <w:rsid w:val="008679D8"/>
    <w:rsid w:val="00867C59"/>
    <w:rsid w:val="00867D53"/>
    <w:rsid w:val="00867F31"/>
    <w:rsid w:val="008710C7"/>
    <w:rsid w:val="008717EC"/>
    <w:rsid w:val="0087189D"/>
    <w:rsid w:val="00871D5E"/>
    <w:rsid w:val="00871DCC"/>
    <w:rsid w:val="00871F69"/>
    <w:rsid w:val="0087270E"/>
    <w:rsid w:val="00872823"/>
    <w:rsid w:val="00872C14"/>
    <w:rsid w:val="00872C8D"/>
    <w:rsid w:val="00872D03"/>
    <w:rsid w:val="00872FF4"/>
    <w:rsid w:val="00873BD5"/>
    <w:rsid w:val="00873E4B"/>
    <w:rsid w:val="00873EB9"/>
    <w:rsid w:val="0087481F"/>
    <w:rsid w:val="008748A5"/>
    <w:rsid w:val="00874903"/>
    <w:rsid w:val="00875121"/>
    <w:rsid w:val="00875679"/>
    <w:rsid w:val="00875961"/>
    <w:rsid w:val="008759BF"/>
    <w:rsid w:val="00875C29"/>
    <w:rsid w:val="00875D69"/>
    <w:rsid w:val="00875DA3"/>
    <w:rsid w:val="00875E08"/>
    <w:rsid w:val="00875F9F"/>
    <w:rsid w:val="008760A6"/>
    <w:rsid w:val="008760D9"/>
    <w:rsid w:val="008767F5"/>
    <w:rsid w:val="00876D53"/>
    <w:rsid w:val="00876E71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0B"/>
    <w:rsid w:val="00880F93"/>
    <w:rsid w:val="00881271"/>
    <w:rsid w:val="00881429"/>
    <w:rsid w:val="008814E7"/>
    <w:rsid w:val="00881550"/>
    <w:rsid w:val="00881A46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2C"/>
    <w:rsid w:val="008846E9"/>
    <w:rsid w:val="00884C3D"/>
    <w:rsid w:val="00884DFE"/>
    <w:rsid w:val="00884ED3"/>
    <w:rsid w:val="008850DD"/>
    <w:rsid w:val="008854F2"/>
    <w:rsid w:val="00885727"/>
    <w:rsid w:val="008860B7"/>
    <w:rsid w:val="008863C1"/>
    <w:rsid w:val="0088690C"/>
    <w:rsid w:val="00886CD0"/>
    <w:rsid w:val="00886EF1"/>
    <w:rsid w:val="00886F13"/>
    <w:rsid w:val="0088765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ABF"/>
    <w:rsid w:val="00890D88"/>
    <w:rsid w:val="00890FC1"/>
    <w:rsid w:val="00891285"/>
    <w:rsid w:val="008912E7"/>
    <w:rsid w:val="00891587"/>
    <w:rsid w:val="0089177F"/>
    <w:rsid w:val="00891941"/>
    <w:rsid w:val="0089197E"/>
    <w:rsid w:val="00891995"/>
    <w:rsid w:val="00891D90"/>
    <w:rsid w:val="00891FE9"/>
    <w:rsid w:val="00892217"/>
    <w:rsid w:val="008922A5"/>
    <w:rsid w:val="008922C3"/>
    <w:rsid w:val="00892856"/>
    <w:rsid w:val="00892962"/>
    <w:rsid w:val="00892E21"/>
    <w:rsid w:val="00893124"/>
    <w:rsid w:val="008932A1"/>
    <w:rsid w:val="008934B3"/>
    <w:rsid w:val="008937A9"/>
    <w:rsid w:val="008939FC"/>
    <w:rsid w:val="00893A71"/>
    <w:rsid w:val="00893F3C"/>
    <w:rsid w:val="00893FBF"/>
    <w:rsid w:val="008943CD"/>
    <w:rsid w:val="00894463"/>
    <w:rsid w:val="00894B1C"/>
    <w:rsid w:val="00894B98"/>
    <w:rsid w:val="00894CAA"/>
    <w:rsid w:val="00895116"/>
    <w:rsid w:val="00895265"/>
    <w:rsid w:val="00895405"/>
    <w:rsid w:val="0089552E"/>
    <w:rsid w:val="0089554F"/>
    <w:rsid w:val="00895660"/>
    <w:rsid w:val="00895E78"/>
    <w:rsid w:val="00896787"/>
    <w:rsid w:val="008969CC"/>
    <w:rsid w:val="00896C51"/>
    <w:rsid w:val="0089726D"/>
    <w:rsid w:val="008972F9"/>
    <w:rsid w:val="00897EF3"/>
    <w:rsid w:val="008A014B"/>
    <w:rsid w:val="008A0278"/>
    <w:rsid w:val="008A02B2"/>
    <w:rsid w:val="008A08BE"/>
    <w:rsid w:val="008A0CDA"/>
    <w:rsid w:val="008A0EA7"/>
    <w:rsid w:val="008A11AE"/>
    <w:rsid w:val="008A1429"/>
    <w:rsid w:val="008A15FC"/>
    <w:rsid w:val="008A1BBF"/>
    <w:rsid w:val="008A1D18"/>
    <w:rsid w:val="008A2281"/>
    <w:rsid w:val="008A29D7"/>
    <w:rsid w:val="008A2C00"/>
    <w:rsid w:val="008A2E39"/>
    <w:rsid w:val="008A2FFD"/>
    <w:rsid w:val="008A318B"/>
    <w:rsid w:val="008A343F"/>
    <w:rsid w:val="008A39B4"/>
    <w:rsid w:val="008A407B"/>
    <w:rsid w:val="008A4134"/>
    <w:rsid w:val="008A41C9"/>
    <w:rsid w:val="008A4354"/>
    <w:rsid w:val="008A447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6AA"/>
    <w:rsid w:val="008A5904"/>
    <w:rsid w:val="008A5A51"/>
    <w:rsid w:val="008A5B3C"/>
    <w:rsid w:val="008A5C7D"/>
    <w:rsid w:val="008A5FF2"/>
    <w:rsid w:val="008A6048"/>
    <w:rsid w:val="008A6261"/>
    <w:rsid w:val="008A62DD"/>
    <w:rsid w:val="008A6324"/>
    <w:rsid w:val="008A65E5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B01AB"/>
    <w:rsid w:val="008B02D7"/>
    <w:rsid w:val="008B03D3"/>
    <w:rsid w:val="008B070C"/>
    <w:rsid w:val="008B07E3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252"/>
    <w:rsid w:val="008B22F7"/>
    <w:rsid w:val="008B233A"/>
    <w:rsid w:val="008B25B7"/>
    <w:rsid w:val="008B26A4"/>
    <w:rsid w:val="008B26CE"/>
    <w:rsid w:val="008B27E5"/>
    <w:rsid w:val="008B2802"/>
    <w:rsid w:val="008B2803"/>
    <w:rsid w:val="008B29B6"/>
    <w:rsid w:val="008B29CD"/>
    <w:rsid w:val="008B2C7E"/>
    <w:rsid w:val="008B30DE"/>
    <w:rsid w:val="008B30F8"/>
    <w:rsid w:val="008B37FF"/>
    <w:rsid w:val="008B40EB"/>
    <w:rsid w:val="008B4111"/>
    <w:rsid w:val="008B41E8"/>
    <w:rsid w:val="008B443E"/>
    <w:rsid w:val="008B4A14"/>
    <w:rsid w:val="008B4A6A"/>
    <w:rsid w:val="008B4AB8"/>
    <w:rsid w:val="008B4B10"/>
    <w:rsid w:val="008B4F1F"/>
    <w:rsid w:val="008B5298"/>
    <w:rsid w:val="008B58DB"/>
    <w:rsid w:val="008B5A6B"/>
    <w:rsid w:val="008B5CF8"/>
    <w:rsid w:val="008B6034"/>
    <w:rsid w:val="008B6097"/>
    <w:rsid w:val="008B61CC"/>
    <w:rsid w:val="008B69FA"/>
    <w:rsid w:val="008B6B18"/>
    <w:rsid w:val="008B6B60"/>
    <w:rsid w:val="008B7198"/>
    <w:rsid w:val="008B7387"/>
    <w:rsid w:val="008B7595"/>
    <w:rsid w:val="008B77D1"/>
    <w:rsid w:val="008B78BD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2FE5"/>
    <w:rsid w:val="008C31E8"/>
    <w:rsid w:val="008C31FB"/>
    <w:rsid w:val="008C336F"/>
    <w:rsid w:val="008C3372"/>
    <w:rsid w:val="008C3AAF"/>
    <w:rsid w:val="008C419A"/>
    <w:rsid w:val="008C4607"/>
    <w:rsid w:val="008C476A"/>
    <w:rsid w:val="008C49F0"/>
    <w:rsid w:val="008C4A07"/>
    <w:rsid w:val="008C4DF0"/>
    <w:rsid w:val="008C4FA2"/>
    <w:rsid w:val="008C4FD6"/>
    <w:rsid w:val="008C52E7"/>
    <w:rsid w:val="008C540D"/>
    <w:rsid w:val="008C5506"/>
    <w:rsid w:val="008C56F5"/>
    <w:rsid w:val="008C5E32"/>
    <w:rsid w:val="008C64A7"/>
    <w:rsid w:val="008C6747"/>
    <w:rsid w:val="008C6860"/>
    <w:rsid w:val="008C6AC9"/>
    <w:rsid w:val="008C6F1F"/>
    <w:rsid w:val="008C77FB"/>
    <w:rsid w:val="008C79F8"/>
    <w:rsid w:val="008C7A81"/>
    <w:rsid w:val="008C7AE2"/>
    <w:rsid w:val="008C7E96"/>
    <w:rsid w:val="008D01A0"/>
    <w:rsid w:val="008D051E"/>
    <w:rsid w:val="008D0757"/>
    <w:rsid w:val="008D0C83"/>
    <w:rsid w:val="008D0E42"/>
    <w:rsid w:val="008D0F36"/>
    <w:rsid w:val="008D0F76"/>
    <w:rsid w:val="008D0F8A"/>
    <w:rsid w:val="008D15F7"/>
    <w:rsid w:val="008D167D"/>
    <w:rsid w:val="008D18D0"/>
    <w:rsid w:val="008D1964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1DF"/>
    <w:rsid w:val="008D31FB"/>
    <w:rsid w:val="008D33B7"/>
    <w:rsid w:val="008D3959"/>
    <w:rsid w:val="008D397C"/>
    <w:rsid w:val="008D3A74"/>
    <w:rsid w:val="008D3FE6"/>
    <w:rsid w:val="008D400A"/>
    <w:rsid w:val="008D4632"/>
    <w:rsid w:val="008D46DF"/>
    <w:rsid w:val="008D482F"/>
    <w:rsid w:val="008D4B72"/>
    <w:rsid w:val="008D4BDE"/>
    <w:rsid w:val="008D5041"/>
    <w:rsid w:val="008D5069"/>
    <w:rsid w:val="008D528B"/>
    <w:rsid w:val="008D5351"/>
    <w:rsid w:val="008D5774"/>
    <w:rsid w:val="008D588C"/>
    <w:rsid w:val="008D5B5F"/>
    <w:rsid w:val="008D5EFE"/>
    <w:rsid w:val="008D5F79"/>
    <w:rsid w:val="008D60FA"/>
    <w:rsid w:val="008D615C"/>
    <w:rsid w:val="008D653C"/>
    <w:rsid w:val="008D6BA6"/>
    <w:rsid w:val="008D6F29"/>
    <w:rsid w:val="008D705D"/>
    <w:rsid w:val="008D7726"/>
    <w:rsid w:val="008D7F9A"/>
    <w:rsid w:val="008E05D0"/>
    <w:rsid w:val="008E06B2"/>
    <w:rsid w:val="008E07B1"/>
    <w:rsid w:val="008E0C88"/>
    <w:rsid w:val="008E11B1"/>
    <w:rsid w:val="008E14AA"/>
    <w:rsid w:val="008E18DF"/>
    <w:rsid w:val="008E1A95"/>
    <w:rsid w:val="008E1DD3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A"/>
    <w:rsid w:val="008E3338"/>
    <w:rsid w:val="008E3A18"/>
    <w:rsid w:val="008E3A9E"/>
    <w:rsid w:val="008E3BC7"/>
    <w:rsid w:val="008E3D2F"/>
    <w:rsid w:val="008E3D6D"/>
    <w:rsid w:val="008E413A"/>
    <w:rsid w:val="008E42E1"/>
    <w:rsid w:val="008E4395"/>
    <w:rsid w:val="008E4A5D"/>
    <w:rsid w:val="008E4BCF"/>
    <w:rsid w:val="008E4C31"/>
    <w:rsid w:val="008E51FC"/>
    <w:rsid w:val="008E5258"/>
    <w:rsid w:val="008E53DF"/>
    <w:rsid w:val="008E6C28"/>
    <w:rsid w:val="008E6CBC"/>
    <w:rsid w:val="008E6D07"/>
    <w:rsid w:val="008E736F"/>
    <w:rsid w:val="008E73E8"/>
    <w:rsid w:val="008E7637"/>
    <w:rsid w:val="008E7BEF"/>
    <w:rsid w:val="008E7C82"/>
    <w:rsid w:val="008F0228"/>
    <w:rsid w:val="008F02A6"/>
    <w:rsid w:val="008F03A7"/>
    <w:rsid w:val="008F0B13"/>
    <w:rsid w:val="008F0C21"/>
    <w:rsid w:val="008F0E5C"/>
    <w:rsid w:val="008F0E6B"/>
    <w:rsid w:val="008F0FA1"/>
    <w:rsid w:val="008F10F9"/>
    <w:rsid w:val="008F1513"/>
    <w:rsid w:val="008F1C35"/>
    <w:rsid w:val="008F1DB6"/>
    <w:rsid w:val="008F1E67"/>
    <w:rsid w:val="008F2010"/>
    <w:rsid w:val="008F2CA3"/>
    <w:rsid w:val="008F334E"/>
    <w:rsid w:val="008F3352"/>
    <w:rsid w:val="008F3610"/>
    <w:rsid w:val="008F366A"/>
    <w:rsid w:val="008F379B"/>
    <w:rsid w:val="008F38B9"/>
    <w:rsid w:val="008F3B02"/>
    <w:rsid w:val="008F3C1C"/>
    <w:rsid w:val="008F3ED7"/>
    <w:rsid w:val="008F3EF5"/>
    <w:rsid w:val="008F4046"/>
    <w:rsid w:val="008F44A4"/>
    <w:rsid w:val="008F4581"/>
    <w:rsid w:val="008F5275"/>
    <w:rsid w:val="008F52B8"/>
    <w:rsid w:val="008F5462"/>
    <w:rsid w:val="008F54C4"/>
    <w:rsid w:val="008F6831"/>
    <w:rsid w:val="008F6975"/>
    <w:rsid w:val="009000DA"/>
    <w:rsid w:val="00900280"/>
    <w:rsid w:val="009005E2"/>
    <w:rsid w:val="009008DF"/>
    <w:rsid w:val="00900A62"/>
    <w:rsid w:val="00900F87"/>
    <w:rsid w:val="009012BD"/>
    <w:rsid w:val="00901436"/>
    <w:rsid w:val="009016AB"/>
    <w:rsid w:val="0090193F"/>
    <w:rsid w:val="00901DEC"/>
    <w:rsid w:val="00901F22"/>
    <w:rsid w:val="0090210D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9B1"/>
    <w:rsid w:val="00904DB5"/>
    <w:rsid w:val="00904DD8"/>
    <w:rsid w:val="00905106"/>
    <w:rsid w:val="00905749"/>
    <w:rsid w:val="00905781"/>
    <w:rsid w:val="009057FF"/>
    <w:rsid w:val="00905B47"/>
    <w:rsid w:val="00905DA0"/>
    <w:rsid w:val="00905EA8"/>
    <w:rsid w:val="00905EDA"/>
    <w:rsid w:val="00906209"/>
    <w:rsid w:val="00906443"/>
    <w:rsid w:val="0090645D"/>
    <w:rsid w:val="0090648F"/>
    <w:rsid w:val="00906AB4"/>
    <w:rsid w:val="00907690"/>
    <w:rsid w:val="009078D2"/>
    <w:rsid w:val="00907A71"/>
    <w:rsid w:val="00907DA0"/>
    <w:rsid w:val="0091016B"/>
    <w:rsid w:val="00910457"/>
    <w:rsid w:val="0091051A"/>
    <w:rsid w:val="0091055B"/>
    <w:rsid w:val="009107CF"/>
    <w:rsid w:val="009109EF"/>
    <w:rsid w:val="00910A09"/>
    <w:rsid w:val="009111AF"/>
    <w:rsid w:val="009118B0"/>
    <w:rsid w:val="009123E4"/>
    <w:rsid w:val="0091282D"/>
    <w:rsid w:val="0091291E"/>
    <w:rsid w:val="009129BF"/>
    <w:rsid w:val="00912B65"/>
    <w:rsid w:val="00912DE8"/>
    <w:rsid w:val="009132FB"/>
    <w:rsid w:val="0091355F"/>
    <w:rsid w:val="00913E18"/>
    <w:rsid w:val="00914109"/>
    <w:rsid w:val="0091419B"/>
    <w:rsid w:val="0091442E"/>
    <w:rsid w:val="00914834"/>
    <w:rsid w:val="00914918"/>
    <w:rsid w:val="009150B5"/>
    <w:rsid w:val="0091552F"/>
    <w:rsid w:val="00915891"/>
    <w:rsid w:val="009159DB"/>
    <w:rsid w:val="00915B5A"/>
    <w:rsid w:val="00915DB0"/>
    <w:rsid w:val="00916268"/>
    <w:rsid w:val="009163F1"/>
    <w:rsid w:val="0091643C"/>
    <w:rsid w:val="009164E8"/>
    <w:rsid w:val="009165E9"/>
    <w:rsid w:val="009169A3"/>
    <w:rsid w:val="00916A32"/>
    <w:rsid w:val="00916DF6"/>
    <w:rsid w:val="00917081"/>
    <w:rsid w:val="00917199"/>
    <w:rsid w:val="009172E4"/>
    <w:rsid w:val="00917827"/>
    <w:rsid w:val="009178C4"/>
    <w:rsid w:val="009178EB"/>
    <w:rsid w:val="00917AFA"/>
    <w:rsid w:val="00917D40"/>
    <w:rsid w:val="00917EB4"/>
    <w:rsid w:val="00920186"/>
    <w:rsid w:val="00920197"/>
    <w:rsid w:val="00920817"/>
    <w:rsid w:val="00920890"/>
    <w:rsid w:val="00920D8D"/>
    <w:rsid w:val="00920E8A"/>
    <w:rsid w:val="00920E8E"/>
    <w:rsid w:val="00920EC3"/>
    <w:rsid w:val="00921321"/>
    <w:rsid w:val="00921473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DBB"/>
    <w:rsid w:val="00922DF7"/>
    <w:rsid w:val="00923198"/>
    <w:rsid w:val="00923385"/>
    <w:rsid w:val="009234A5"/>
    <w:rsid w:val="00923594"/>
    <w:rsid w:val="0092363D"/>
    <w:rsid w:val="00923AD4"/>
    <w:rsid w:val="00924079"/>
    <w:rsid w:val="0092484D"/>
    <w:rsid w:val="0092484F"/>
    <w:rsid w:val="00924989"/>
    <w:rsid w:val="00924B2E"/>
    <w:rsid w:val="00924CC4"/>
    <w:rsid w:val="00924E2E"/>
    <w:rsid w:val="009252E1"/>
    <w:rsid w:val="009252F1"/>
    <w:rsid w:val="00925560"/>
    <w:rsid w:val="00925FFD"/>
    <w:rsid w:val="00926315"/>
    <w:rsid w:val="0092695D"/>
    <w:rsid w:val="00926A77"/>
    <w:rsid w:val="00926AEE"/>
    <w:rsid w:val="00926BDA"/>
    <w:rsid w:val="00926BFA"/>
    <w:rsid w:val="00926C02"/>
    <w:rsid w:val="00926DB9"/>
    <w:rsid w:val="0092718E"/>
    <w:rsid w:val="00927624"/>
    <w:rsid w:val="0092785E"/>
    <w:rsid w:val="00927969"/>
    <w:rsid w:val="00927DB0"/>
    <w:rsid w:val="00927E13"/>
    <w:rsid w:val="009300B4"/>
    <w:rsid w:val="00930100"/>
    <w:rsid w:val="009303AC"/>
    <w:rsid w:val="009306F1"/>
    <w:rsid w:val="00930809"/>
    <w:rsid w:val="0093086A"/>
    <w:rsid w:val="0093099A"/>
    <w:rsid w:val="009309EE"/>
    <w:rsid w:val="00930CA7"/>
    <w:rsid w:val="00930F66"/>
    <w:rsid w:val="009311CB"/>
    <w:rsid w:val="00931480"/>
    <w:rsid w:val="00931657"/>
    <w:rsid w:val="009316FC"/>
    <w:rsid w:val="00931843"/>
    <w:rsid w:val="00931A9B"/>
    <w:rsid w:val="00931ABA"/>
    <w:rsid w:val="0093252C"/>
    <w:rsid w:val="00932B69"/>
    <w:rsid w:val="00932BCA"/>
    <w:rsid w:val="00932EA5"/>
    <w:rsid w:val="00932F20"/>
    <w:rsid w:val="009337B6"/>
    <w:rsid w:val="009338A1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1"/>
    <w:rsid w:val="009359B1"/>
    <w:rsid w:val="00935AF3"/>
    <w:rsid w:val="00935C03"/>
    <w:rsid w:val="00935E0A"/>
    <w:rsid w:val="009360BF"/>
    <w:rsid w:val="0093644A"/>
    <w:rsid w:val="00936660"/>
    <w:rsid w:val="00936B61"/>
    <w:rsid w:val="00936F47"/>
    <w:rsid w:val="00937067"/>
    <w:rsid w:val="009370B1"/>
    <w:rsid w:val="0093788C"/>
    <w:rsid w:val="009379F1"/>
    <w:rsid w:val="0094003C"/>
    <w:rsid w:val="009400CA"/>
    <w:rsid w:val="0094047D"/>
    <w:rsid w:val="0094054C"/>
    <w:rsid w:val="00940D3B"/>
    <w:rsid w:val="00940D76"/>
    <w:rsid w:val="009417C7"/>
    <w:rsid w:val="00941863"/>
    <w:rsid w:val="00941C4C"/>
    <w:rsid w:val="00941C68"/>
    <w:rsid w:val="009422E9"/>
    <w:rsid w:val="0094246A"/>
    <w:rsid w:val="009425D3"/>
    <w:rsid w:val="00942657"/>
    <w:rsid w:val="0094291A"/>
    <w:rsid w:val="009429F7"/>
    <w:rsid w:val="00942FE3"/>
    <w:rsid w:val="00943283"/>
    <w:rsid w:val="009432A1"/>
    <w:rsid w:val="0094377E"/>
    <w:rsid w:val="00943802"/>
    <w:rsid w:val="0094383F"/>
    <w:rsid w:val="009439EB"/>
    <w:rsid w:val="009446C4"/>
    <w:rsid w:val="00944CB7"/>
    <w:rsid w:val="00944E87"/>
    <w:rsid w:val="0094503F"/>
    <w:rsid w:val="0094528A"/>
    <w:rsid w:val="00945BB9"/>
    <w:rsid w:val="00945D26"/>
    <w:rsid w:val="0094639B"/>
    <w:rsid w:val="00946692"/>
    <w:rsid w:val="0094672C"/>
    <w:rsid w:val="00946B18"/>
    <w:rsid w:val="00946B86"/>
    <w:rsid w:val="00946FDF"/>
    <w:rsid w:val="009472A0"/>
    <w:rsid w:val="009475C4"/>
    <w:rsid w:val="0094766E"/>
    <w:rsid w:val="009478BA"/>
    <w:rsid w:val="00947989"/>
    <w:rsid w:val="00947B00"/>
    <w:rsid w:val="00947C3B"/>
    <w:rsid w:val="00947F6F"/>
    <w:rsid w:val="0095000C"/>
    <w:rsid w:val="009500B3"/>
    <w:rsid w:val="00950340"/>
    <w:rsid w:val="009503DA"/>
    <w:rsid w:val="009504E5"/>
    <w:rsid w:val="009505AA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6D"/>
    <w:rsid w:val="00952BFB"/>
    <w:rsid w:val="00953108"/>
    <w:rsid w:val="00953D1F"/>
    <w:rsid w:val="00953D55"/>
    <w:rsid w:val="00954058"/>
    <w:rsid w:val="00954080"/>
    <w:rsid w:val="009540A8"/>
    <w:rsid w:val="00954190"/>
    <w:rsid w:val="009542F7"/>
    <w:rsid w:val="009547C9"/>
    <w:rsid w:val="009549EE"/>
    <w:rsid w:val="00954F63"/>
    <w:rsid w:val="0095506F"/>
    <w:rsid w:val="00955327"/>
    <w:rsid w:val="00955421"/>
    <w:rsid w:val="00955707"/>
    <w:rsid w:val="00955763"/>
    <w:rsid w:val="00956076"/>
    <w:rsid w:val="00956138"/>
    <w:rsid w:val="0095667A"/>
    <w:rsid w:val="00956846"/>
    <w:rsid w:val="0095698A"/>
    <w:rsid w:val="00957179"/>
    <w:rsid w:val="009571A8"/>
    <w:rsid w:val="00957244"/>
    <w:rsid w:val="00957343"/>
    <w:rsid w:val="00957666"/>
    <w:rsid w:val="00957B05"/>
    <w:rsid w:val="00957E00"/>
    <w:rsid w:val="00957E41"/>
    <w:rsid w:val="00957FF5"/>
    <w:rsid w:val="0096007C"/>
    <w:rsid w:val="009601E5"/>
    <w:rsid w:val="009602C3"/>
    <w:rsid w:val="009607BF"/>
    <w:rsid w:val="00960BA4"/>
    <w:rsid w:val="00960D87"/>
    <w:rsid w:val="00960EA1"/>
    <w:rsid w:val="00960EF5"/>
    <w:rsid w:val="0096148E"/>
    <w:rsid w:val="009614EF"/>
    <w:rsid w:val="00961557"/>
    <w:rsid w:val="009620D5"/>
    <w:rsid w:val="0096283B"/>
    <w:rsid w:val="00962AF6"/>
    <w:rsid w:val="00962C5F"/>
    <w:rsid w:val="00963200"/>
    <w:rsid w:val="0096347D"/>
    <w:rsid w:val="00963537"/>
    <w:rsid w:val="0096363C"/>
    <w:rsid w:val="00963851"/>
    <w:rsid w:val="00963C4D"/>
    <w:rsid w:val="00964982"/>
    <w:rsid w:val="00965153"/>
    <w:rsid w:val="00965901"/>
    <w:rsid w:val="0096591E"/>
    <w:rsid w:val="00965B9F"/>
    <w:rsid w:val="00965CAD"/>
    <w:rsid w:val="00965E3F"/>
    <w:rsid w:val="009660D7"/>
    <w:rsid w:val="00966279"/>
    <w:rsid w:val="0096636A"/>
    <w:rsid w:val="00966519"/>
    <w:rsid w:val="00966846"/>
    <w:rsid w:val="00966DA3"/>
    <w:rsid w:val="00966EAC"/>
    <w:rsid w:val="0096705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83C"/>
    <w:rsid w:val="00970B52"/>
    <w:rsid w:val="00970BB7"/>
    <w:rsid w:val="00970C2A"/>
    <w:rsid w:val="00970DA1"/>
    <w:rsid w:val="0097105E"/>
    <w:rsid w:val="0097124B"/>
    <w:rsid w:val="00971495"/>
    <w:rsid w:val="0097180A"/>
    <w:rsid w:val="00971915"/>
    <w:rsid w:val="00971C65"/>
    <w:rsid w:val="0097214B"/>
    <w:rsid w:val="0097237F"/>
    <w:rsid w:val="0097279B"/>
    <w:rsid w:val="009729D5"/>
    <w:rsid w:val="00972C7A"/>
    <w:rsid w:val="00972CE8"/>
    <w:rsid w:val="00972D02"/>
    <w:rsid w:val="00972F9B"/>
    <w:rsid w:val="009730CF"/>
    <w:rsid w:val="009732A6"/>
    <w:rsid w:val="00973413"/>
    <w:rsid w:val="009734F9"/>
    <w:rsid w:val="00973559"/>
    <w:rsid w:val="00973BA9"/>
    <w:rsid w:val="009742AF"/>
    <w:rsid w:val="009746CC"/>
    <w:rsid w:val="009747DC"/>
    <w:rsid w:val="00974CA8"/>
    <w:rsid w:val="00974CBD"/>
    <w:rsid w:val="009755D8"/>
    <w:rsid w:val="00975BBB"/>
    <w:rsid w:val="00975E68"/>
    <w:rsid w:val="00975E79"/>
    <w:rsid w:val="00976448"/>
    <w:rsid w:val="009766D8"/>
    <w:rsid w:val="009766EC"/>
    <w:rsid w:val="00976746"/>
    <w:rsid w:val="00976874"/>
    <w:rsid w:val="00976A2E"/>
    <w:rsid w:val="00976F5D"/>
    <w:rsid w:val="009771A1"/>
    <w:rsid w:val="009772EB"/>
    <w:rsid w:val="00977B45"/>
    <w:rsid w:val="00977D01"/>
    <w:rsid w:val="00977E67"/>
    <w:rsid w:val="00977F14"/>
    <w:rsid w:val="00980037"/>
    <w:rsid w:val="0098009C"/>
    <w:rsid w:val="00980662"/>
    <w:rsid w:val="009808CC"/>
    <w:rsid w:val="009809C1"/>
    <w:rsid w:val="00980EF6"/>
    <w:rsid w:val="00981304"/>
    <w:rsid w:val="00981B75"/>
    <w:rsid w:val="00981BCA"/>
    <w:rsid w:val="00981BF7"/>
    <w:rsid w:val="00982276"/>
    <w:rsid w:val="0098281C"/>
    <w:rsid w:val="00982CA8"/>
    <w:rsid w:val="009834F5"/>
    <w:rsid w:val="00983576"/>
    <w:rsid w:val="00983AE3"/>
    <w:rsid w:val="00983BBD"/>
    <w:rsid w:val="00983BEA"/>
    <w:rsid w:val="0098407A"/>
    <w:rsid w:val="009842F5"/>
    <w:rsid w:val="00984CCE"/>
    <w:rsid w:val="00984DBB"/>
    <w:rsid w:val="00984FD4"/>
    <w:rsid w:val="00985268"/>
    <w:rsid w:val="0098527C"/>
    <w:rsid w:val="009852AB"/>
    <w:rsid w:val="00985400"/>
    <w:rsid w:val="009854C5"/>
    <w:rsid w:val="00985A16"/>
    <w:rsid w:val="00985C5D"/>
    <w:rsid w:val="00986123"/>
    <w:rsid w:val="00986130"/>
    <w:rsid w:val="009861F5"/>
    <w:rsid w:val="00986350"/>
    <w:rsid w:val="009865B7"/>
    <w:rsid w:val="0098679B"/>
    <w:rsid w:val="009869E4"/>
    <w:rsid w:val="00986C3A"/>
    <w:rsid w:val="009872B3"/>
    <w:rsid w:val="009873B4"/>
    <w:rsid w:val="00987463"/>
    <w:rsid w:val="00987739"/>
    <w:rsid w:val="009879F6"/>
    <w:rsid w:val="00987AFD"/>
    <w:rsid w:val="00987B79"/>
    <w:rsid w:val="00987BD4"/>
    <w:rsid w:val="00987DBB"/>
    <w:rsid w:val="00987FF9"/>
    <w:rsid w:val="00987FFA"/>
    <w:rsid w:val="0099001D"/>
    <w:rsid w:val="0099006F"/>
    <w:rsid w:val="00990089"/>
    <w:rsid w:val="009908CC"/>
    <w:rsid w:val="00990C73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0B6"/>
    <w:rsid w:val="009941B4"/>
    <w:rsid w:val="009943D1"/>
    <w:rsid w:val="00994B4F"/>
    <w:rsid w:val="00994D79"/>
    <w:rsid w:val="00995172"/>
    <w:rsid w:val="00995967"/>
    <w:rsid w:val="00995F17"/>
    <w:rsid w:val="00995FF8"/>
    <w:rsid w:val="009962F1"/>
    <w:rsid w:val="0099643B"/>
    <w:rsid w:val="009968A0"/>
    <w:rsid w:val="00996A64"/>
    <w:rsid w:val="00996E26"/>
    <w:rsid w:val="00996E7E"/>
    <w:rsid w:val="00996F5D"/>
    <w:rsid w:val="0099731E"/>
    <w:rsid w:val="00997503"/>
    <w:rsid w:val="00997667"/>
    <w:rsid w:val="00997759"/>
    <w:rsid w:val="00997FF0"/>
    <w:rsid w:val="009A03A9"/>
    <w:rsid w:val="009A0E30"/>
    <w:rsid w:val="009A1015"/>
    <w:rsid w:val="009A1590"/>
    <w:rsid w:val="009A19E8"/>
    <w:rsid w:val="009A1FB7"/>
    <w:rsid w:val="009A21B3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BE"/>
    <w:rsid w:val="009A3E75"/>
    <w:rsid w:val="009A3EF2"/>
    <w:rsid w:val="009A3F4E"/>
    <w:rsid w:val="009A4139"/>
    <w:rsid w:val="009A43B9"/>
    <w:rsid w:val="009A4443"/>
    <w:rsid w:val="009A44CF"/>
    <w:rsid w:val="009A4664"/>
    <w:rsid w:val="009A487A"/>
    <w:rsid w:val="009A4B3F"/>
    <w:rsid w:val="009A4DCF"/>
    <w:rsid w:val="009A5105"/>
    <w:rsid w:val="009A5132"/>
    <w:rsid w:val="009A59CD"/>
    <w:rsid w:val="009A5B76"/>
    <w:rsid w:val="009A6137"/>
    <w:rsid w:val="009A63EC"/>
    <w:rsid w:val="009A656F"/>
    <w:rsid w:val="009A6D64"/>
    <w:rsid w:val="009A7585"/>
    <w:rsid w:val="009A78F8"/>
    <w:rsid w:val="009B0027"/>
    <w:rsid w:val="009B005A"/>
    <w:rsid w:val="009B04FD"/>
    <w:rsid w:val="009B068F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555"/>
    <w:rsid w:val="009B279B"/>
    <w:rsid w:val="009B29F0"/>
    <w:rsid w:val="009B2BA9"/>
    <w:rsid w:val="009B314E"/>
    <w:rsid w:val="009B3473"/>
    <w:rsid w:val="009B3AA2"/>
    <w:rsid w:val="009B3C97"/>
    <w:rsid w:val="009B3E0B"/>
    <w:rsid w:val="009B4393"/>
    <w:rsid w:val="009B449B"/>
    <w:rsid w:val="009B4916"/>
    <w:rsid w:val="009B4B5E"/>
    <w:rsid w:val="009B4C24"/>
    <w:rsid w:val="009B50A2"/>
    <w:rsid w:val="009B5908"/>
    <w:rsid w:val="009B59D0"/>
    <w:rsid w:val="009B5A06"/>
    <w:rsid w:val="009B5DC9"/>
    <w:rsid w:val="009B63BA"/>
    <w:rsid w:val="009B6ED3"/>
    <w:rsid w:val="009B6FC9"/>
    <w:rsid w:val="009B70D5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4B6"/>
    <w:rsid w:val="009C15E7"/>
    <w:rsid w:val="009C175C"/>
    <w:rsid w:val="009C18C2"/>
    <w:rsid w:val="009C1CA5"/>
    <w:rsid w:val="009C1D7E"/>
    <w:rsid w:val="009C23E2"/>
    <w:rsid w:val="009C26AC"/>
    <w:rsid w:val="009C2AA1"/>
    <w:rsid w:val="009C30A0"/>
    <w:rsid w:val="009C30CC"/>
    <w:rsid w:val="009C30EB"/>
    <w:rsid w:val="009C364A"/>
    <w:rsid w:val="009C3ECC"/>
    <w:rsid w:val="009C3FC5"/>
    <w:rsid w:val="009C41B1"/>
    <w:rsid w:val="009C442F"/>
    <w:rsid w:val="009C44AF"/>
    <w:rsid w:val="009C464C"/>
    <w:rsid w:val="009C4681"/>
    <w:rsid w:val="009C4F0B"/>
    <w:rsid w:val="009C51E6"/>
    <w:rsid w:val="009C5306"/>
    <w:rsid w:val="009C5451"/>
    <w:rsid w:val="009C5606"/>
    <w:rsid w:val="009C5627"/>
    <w:rsid w:val="009C5789"/>
    <w:rsid w:val="009C5819"/>
    <w:rsid w:val="009C595D"/>
    <w:rsid w:val="009C59CC"/>
    <w:rsid w:val="009C5F55"/>
    <w:rsid w:val="009C62B3"/>
    <w:rsid w:val="009C639F"/>
    <w:rsid w:val="009C68E9"/>
    <w:rsid w:val="009C6B23"/>
    <w:rsid w:val="009C6BCF"/>
    <w:rsid w:val="009C7400"/>
    <w:rsid w:val="009C747A"/>
    <w:rsid w:val="009C75E3"/>
    <w:rsid w:val="009C7722"/>
    <w:rsid w:val="009C7A93"/>
    <w:rsid w:val="009D00F4"/>
    <w:rsid w:val="009D0232"/>
    <w:rsid w:val="009D02F4"/>
    <w:rsid w:val="009D03D3"/>
    <w:rsid w:val="009D0539"/>
    <w:rsid w:val="009D0561"/>
    <w:rsid w:val="009D0ACF"/>
    <w:rsid w:val="009D0DDD"/>
    <w:rsid w:val="009D0FEE"/>
    <w:rsid w:val="009D1920"/>
    <w:rsid w:val="009D19DF"/>
    <w:rsid w:val="009D19EF"/>
    <w:rsid w:val="009D1B46"/>
    <w:rsid w:val="009D1D38"/>
    <w:rsid w:val="009D1DC5"/>
    <w:rsid w:val="009D2176"/>
    <w:rsid w:val="009D2301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8B7"/>
    <w:rsid w:val="009D4AF8"/>
    <w:rsid w:val="009D5596"/>
    <w:rsid w:val="009D572F"/>
    <w:rsid w:val="009D5AD5"/>
    <w:rsid w:val="009D5BDA"/>
    <w:rsid w:val="009D5D57"/>
    <w:rsid w:val="009D5F0F"/>
    <w:rsid w:val="009D641A"/>
    <w:rsid w:val="009D65B5"/>
    <w:rsid w:val="009D65B8"/>
    <w:rsid w:val="009D69FA"/>
    <w:rsid w:val="009D6F03"/>
    <w:rsid w:val="009D72D2"/>
    <w:rsid w:val="009D730F"/>
    <w:rsid w:val="009D73C9"/>
    <w:rsid w:val="009D7BC6"/>
    <w:rsid w:val="009E0AAF"/>
    <w:rsid w:val="009E1159"/>
    <w:rsid w:val="009E1234"/>
    <w:rsid w:val="009E1623"/>
    <w:rsid w:val="009E171A"/>
    <w:rsid w:val="009E1873"/>
    <w:rsid w:val="009E2016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7A5"/>
    <w:rsid w:val="009E4BC8"/>
    <w:rsid w:val="009E4CED"/>
    <w:rsid w:val="009E4F34"/>
    <w:rsid w:val="009E518A"/>
    <w:rsid w:val="009E528B"/>
    <w:rsid w:val="009E537A"/>
    <w:rsid w:val="009E5441"/>
    <w:rsid w:val="009E5474"/>
    <w:rsid w:val="009E5A8B"/>
    <w:rsid w:val="009E5B3A"/>
    <w:rsid w:val="009E5E32"/>
    <w:rsid w:val="009E6540"/>
    <w:rsid w:val="009E670F"/>
    <w:rsid w:val="009E68A2"/>
    <w:rsid w:val="009E6BB4"/>
    <w:rsid w:val="009E6E9C"/>
    <w:rsid w:val="009E702C"/>
    <w:rsid w:val="009E716F"/>
    <w:rsid w:val="009E72B3"/>
    <w:rsid w:val="009E7438"/>
    <w:rsid w:val="009E746E"/>
    <w:rsid w:val="009E7537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6B2"/>
    <w:rsid w:val="009F193C"/>
    <w:rsid w:val="009F20A2"/>
    <w:rsid w:val="009F2523"/>
    <w:rsid w:val="009F2797"/>
    <w:rsid w:val="009F2BD7"/>
    <w:rsid w:val="009F2E88"/>
    <w:rsid w:val="009F2F67"/>
    <w:rsid w:val="009F3039"/>
    <w:rsid w:val="009F3064"/>
    <w:rsid w:val="009F306C"/>
    <w:rsid w:val="009F39A4"/>
    <w:rsid w:val="009F3CFB"/>
    <w:rsid w:val="009F434B"/>
    <w:rsid w:val="009F44F4"/>
    <w:rsid w:val="009F4637"/>
    <w:rsid w:val="009F4841"/>
    <w:rsid w:val="009F4F93"/>
    <w:rsid w:val="009F5124"/>
    <w:rsid w:val="009F5305"/>
    <w:rsid w:val="009F57E6"/>
    <w:rsid w:val="009F5976"/>
    <w:rsid w:val="009F5B3B"/>
    <w:rsid w:val="009F63D9"/>
    <w:rsid w:val="009F66D9"/>
    <w:rsid w:val="009F6839"/>
    <w:rsid w:val="009F6DA0"/>
    <w:rsid w:val="009F706D"/>
    <w:rsid w:val="009F772D"/>
    <w:rsid w:val="009F7751"/>
    <w:rsid w:val="009F7BE4"/>
    <w:rsid w:val="009F7C3A"/>
    <w:rsid w:val="009F7D84"/>
    <w:rsid w:val="009F7EB6"/>
    <w:rsid w:val="009F7FD4"/>
    <w:rsid w:val="00A00258"/>
    <w:rsid w:val="00A00404"/>
    <w:rsid w:val="00A01183"/>
    <w:rsid w:val="00A0122E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C7A"/>
    <w:rsid w:val="00A02CDE"/>
    <w:rsid w:val="00A02ECA"/>
    <w:rsid w:val="00A0371D"/>
    <w:rsid w:val="00A03C31"/>
    <w:rsid w:val="00A03C7F"/>
    <w:rsid w:val="00A03E40"/>
    <w:rsid w:val="00A0441E"/>
    <w:rsid w:val="00A0445F"/>
    <w:rsid w:val="00A0457E"/>
    <w:rsid w:val="00A048F6"/>
    <w:rsid w:val="00A055CE"/>
    <w:rsid w:val="00A05664"/>
    <w:rsid w:val="00A0577C"/>
    <w:rsid w:val="00A05916"/>
    <w:rsid w:val="00A05D17"/>
    <w:rsid w:val="00A0603F"/>
    <w:rsid w:val="00A06339"/>
    <w:rsid w:val="00A06552"/>
    <w:rsid w:val="00A06906"/>
    <w:rsid w:val="00A06B21"/>
    <w:rsid w:val="00A06B9C"/>
    <w:rsid w:val="00A072B8"/>
    <w:rsid w:val="00A072E2"/>
    <w:rsid w:val="00A075B6"/>
    <w:rsid w:val="00A07874"/>
    <w:rsid w:val="00A079FC"/>
    <w:rsid w:val="00A07CC2"/>
    <w:rsid w:val="00A07CCB"/>
    <w:rsid w:val="00A07EE2"/>
    <w:rsid w:val="00A105A4"/>
    <w:rsid w:val="00A10964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0E"/>
    <w:rsid w:val="00A13AEA"/>
    <w:rsid w:val="00A13E18"/>
    <w:rsid w:val="00A1479E"/>
    <w:rsid w:val="00A147F2"/>
    <w:rsid w:val="00A149A0"/>
    <w:rsid w:val="00A14CB2"/>
    <w:rsid w:val="00A1526C"/>
    <w:rsid w:val="00A1581A"/>
    <w:rsid w:val="00A15A18"/>
    <w:rsid w:val="00A15C09"/>
    <w:rsid w:val="00A15EB3"/>
    <w:rsid w:val="00A16342"/>
    <w:rsid w:val="00A166E4"/>
    <w:rsid w:val="00A166EB"/>
    <w:rsid w:val="00A168DC"/>
    <w:rsid w:val="00A16AC7"/>
    <w:rsid w:val="00A16BDE"/>
    <w:rsid w:val="00A16D9D"/>
    <w:rsid w:val="00A16FAA"/>
    <w:rsid w:val="00A1708C"/>
    <w:rsid w:val="00A171E7"/>
    <w:rsid w:val="00A1784F"/>
    <w:rsid w:val="00A17E03"/>
    <w:rsid w:val="00A20433"/>
    <w:rsid w:val="00A20D24"/>
    <w:rsid w:val="00A2100A"/>
    <w:rsid w:val="00A21896"/>
    <w:rsid w:val="00A21C5A"/>
    <w:rsid w:val="00A2247F"/>
    <w:rsid w:val="00A2261F"/>
    <w:rsid w:val="00A22A59"/>
    <w:rsid w:val="00A22C97"/>
    <w:rsid w:val="00A22EBD"/>
    <w:rsid w:val="00A22FA3"/>
    <w:rsid w:val="00A23788"/>
    <w:rsid w:val="00A2389E"/>
    <w:rsid w:val="00A239D4"/>
    <w:rsid w:val="00A23A37"/>
    <w:rsid w:val="00A23DE5"/>
    <w:rsid w:val="00A23F22"/>
    <w:rsid w:val="00A23FDA"/>
    <w:rsid w:val="00A23FFA"/>
    <w:rsid w:val="00A241B3"/>
    <w:rsid w:val="00A24212"/>
    <w:rsid w:val="00A243A8"/>
    <w:rsid w:val="00A24617"/>
    <w:rsid w:val="00A246CA"/>
    <w:rsid w:val="00A247E0"/>
    <w:rsid w:val="00A24940"/>
    <w:rsid w:val="00A25213"/>
    <w:rsid w:val="00A256F4"/>
    <w:rsid w:val="00A2578F"/>
    <w:rsid w:val="00A257E3"/>
    <w:rsid w:val="00A25BA4"/>
    <w:rsid w:val="00A25BF6"/>
    <w:rsid w:val="00A25EA4"/>
    <w:rsid w:val="00A262CC"/>
    <w:rsid w:val="00A26A31"/>
    <w:rsid w:val="00A26A6A"/>
    <w:rsid w:val="00A26A8B"/>
    <w:rsid w:val="00A26AAA"/>
    <w:rsid w:val="00A26E44"/>
    <w:rsid w:val="00A2735F"/>
    <w:rsid w:val="00A27B28"/>
    <w:rsid w:val="00A301DF"/>
    <w:rsid w:val="00A30AAB"/>
    <w:rsid w:val="00A30E94"/>
    <w:rsid w:val="00A31522"/>
    <w:rsid w:val="00A31568"/>
    <w:rsid w:val="00A318D9"/>
    <w:rsid w:val="00A31A1D"/>
    <w:rsid w:val="00A31DB8"/>
    <w:rsid w:val="00A322E7"/>
    <w:rsid w:val="00A32388"/>
    <w:rsid w:val="00A3244E"/>
    <w:rsid w:val="00A32645"/>
    <w:rsid w:val="00A32655"/>
    <w:rsid w:val="00A32689"/>
    <w:rsid w:val="00A32780"/>
    <w:rsid w:val="00A32F1E"/>
    <w:rsid w:val="00A33348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987"/>
    <w:rsid w:val="00A35A5F"/>
    <w:rsid w:val="00A35B93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6D18"/>
    <w:rsid w:val="00A37616"/>
    <w:rsid w:val="00A37B4B"/>
    <w:rsid w:val="00A4008E"/>
    <w:rsid w:val="00A401D6"/>
    <w:rsid w:val="00A40235"/>
    <w:rsid w:val="00A40401"/>
    <w:rsid w:val="00A40600"/>
    <w:rsid w:val="00A40803"/>
    <w:rsid w:val="00A40A80"/>
    <w:rsid w:val="00A41055"/>
    <w:rsid w:val="00A414FA"/>
    <w:rsid w:val="00A4173D"/>
    <w:rsid w:val="00A4207F"/>
    <w:rsid w:val="00A4257A"/>
    <w:rsid w:val="00A42729"/>
    <w:rsid w:val="00A42A72"/>
    <w:rsid w:val="00A42D28"/>
    <w:rsid w:val="00A42F7E"/>
    <w:rsid w:val="00A4344D"/>
    <w:rsid w:val="00A4351B"/>
    <w:rsid w:val="00A437A0"/>
    <w:rsid w:val="00A4390B"/>
    <w:rsid w:val="00A4391A"/>
    <w:rsid w:val="00A43EF9"/>
    <w:rsid w:val="00A44261"/>
    <w:rsid w:val="00A449B2"/>
    <w:rsid w:val="00A44EA0"/>
    <w:rsid w:val="00A4520D"/>
    <w:rsid w:val="00A4537A"/>
    <w:rsid w:val="00A4544E"/>
    <w:rsid w:val="00A45618"/>
    <w:rsid w:val="00A4563A"/>
    <w:rsid w:val="00A45719"/>
    <w:rsid w:val="00A458B4"/>
    <w:rsid w:val="00A45FF5"/>
    <w:rsid w:val="00A4681F"/>
    <w:rsid w:val="00A47B9D"/>
    <w:rsid w:val="00A47D08"/>
    <w:rsid w:val="00A50235"/>
    <w:rsid w:val="00A502C4"/>
    <w:rsid w:val="00A50412"/>
    <w:rsid w:val="00A504DA"/>
    <w:rsid w:val="00A5077C"/>
    <w:rsid w:val="00A508D8"/>
    <w:rsid w:val="00A50ABF"/>
    <w:rsid w:val="00A50E15"/>
    <w:rsid w:val="00A50F1E"/>
    <w:rsid w:val="00A5118B"/>
    <w:rsid w:val="00A514A5"/>
    <w:rsid w:val="00A515A9"/>
    <w:rsid w:val="00A518AE"/>
    <w:rsid w:val="00A51AC7"/>
    <w:rsid w:val="00A51AF3"/>
    <w:rsid w:val="00A51C0A"/>
    <w:rsid w:val="00A51DDD"/>
    <w:rsid w:val="00A520D5"/>
    <w:rsid w:val="00A5299D"/>
    <w:rsid w:val="00A529B1"/>
    <w:rsid w:val="00A52C02"/>
    <w:rsid w:val="00A52D9C"/>
    <w:rsid w:val="00A52EFD"/>
    <w:rsid w:val="00A53B2F"/>
    <w:rsid w:val="00A53BFF"/>
    <w:rsid w:val="00A53DC6"/>
    <w:rsid w:val="00A53F20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8CF"/>
    <w:rsid w:val="00A55CF7"/>
    <w:rsid w:val="00A55D0B"/>
    <w:rsid w:val="00A561BA"/>
    <w:rsid w:val="00A563A9"/>
    <w:rsid w:val="00A56570"/>
    <w:rsid w:val="00A566C7"/>
    <w:rsid w:val="00A56B5D"/>
    <w:rsid w:val="00A573D8"/>
    <w:rsid w:val="00A57C0F"/>
    <w:rsid w:val="00A6005E"/>
    <w:rsid w:val="00A603E7"/>
    <w:rsid w:val="00A605B9"/>
    <w:rsid w:val="00A605D8"/>
    <w:rsid w:val="00A60FD8"/>
    <w:rsid w:val="00A61439"/>
    <w:rsid w:val="00A614E9"/>
    <w:rsid w:val="00A6158D"/>
    <w:rsid w:val="00A618C8"/>
    <w:rsid w:val="00A61960"/>
    <w:rsid w:val="00A61C91"/>
    <w:rsid w:val="00A61E6C"/>
    <w:rsid w:val="00A61E87"/>
    <w:rsid w:val="00A61E9C"/>
    <w:rsid w:val="00A6207C"/>
    <w:rsid w:val="00A62299"/>
    <w:rsid w:val="00A624FF"/>
    <w:rsid w:val="00A62746"/>
    <w:rsid w:val="00A62DE6"/>
    <w:rsid w:val="00A62F06"/>
    <w:rsid w:val="00A6309C"/>
    <w:rsid w:val="00A63371"/>
    <w:rsid w:val="00A63392"/>
    <w:rsid w:val="00A6358F"/>
    <w:rsid w:val="00A63B26"/>
    <w:rsid w:val="00A63D95"/>
    <w:rsid w:val="00A64434"/>
    <w:rsid w:val="00A647F7"/>
    <w:rsid w:val="00A64A7B"/>
    <w:rsid w:val="00A64B2A"/>
    <w:rsid w:val="00A65281"/>
    <w:rsid w:val="00A6654F"/>
    <w:rsid w:val="00A666F6"/>
    <w:rsid w:val="00A669BD"/>
    <w:rsid w:val="00A67045"/>
    <w:rsid w:val="00A67506"/>
    <w:rsid w:val="00A679B5"/>
    <w:rsid w:val="00A70292"/>
    <w:rsid w:val="00A704EC"/>
    <w:rsid w:val="00A7060E"/>
    <w:rsid w:val="00A708C0"/>
    <w:rsid w:val="00A70D0F"/>
    <w:rsid w:val="00A71082"/>
    <w:rsid w:val="00A71626"/>
    <w:rsid w:val="00A7181C"/>
    <w:rsid w:val="00A7189D"/>
    <w:rsid w:val="00A71980"/>
    <w:rsid w:val="00A71E0E"/>
    <w:rsid w:val="00A71E5D"/>
    <w:rsid w:val="00A71F3F"/>
    <w:rsid w:val="00A721B3"/>
    <w:rsid w:val="00A723F2"/>
    <w:rsid w:val="00A726E2"/>
    <w:rsid w:val="00A72950"/>
    <w:rsid w:val="00A72A1F"/>
    <w:rsid w:val="00A72B4E"/>
    <w:rsid w:val="00A72B53"/>
    <w:rsid w:val="00A72D0D"/>
    <w:rsid w:val="00A73258"/>
    <w:rsid w:val="00A73FD9"/>
    <w:rsid w:val="00A7408B"/>
    <w:rsid w:val="00A74A12"/>
    <w:rsid w:val="00A74ABA"/>
    <w:rsid w:val="00A74AE6"/>
    <w:rsid w:val="00A74B22"/>
    <w:rsid w:val="00A74FC3"/>
    <w:rsid w:val="00A74FF6"/>
    <w:rsid w:val="00A74FF9"/>
    <w:rsid w:val="00A7544E"/>
    <w:rsid w:val="00A757FD"/>
    <w:rsid w:val="00A75AE2"/>
    <w:rsid w:val="00A75AEC"/>
    <w:rsid w:val="00A761FF"/>
    <w:rsid w:val="00A7678C"/>
    <w:rsid w:val="00A76AE9"/>
    <w:rsid w:val="00A76E25"/>
    <w:rsid w:val="00A7722B"/>
    <w:rsid w:val="00A77301"/>
    <w:rsid w:val="00A773E8"/>
    <w:rsid w:val="00A774AF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829"/>
    <w:rsid w:val="00A809FC"/>
    <w:rsid w:val="00A80B85"/>
    <w:rsid w:val="00A80C8A"/>
    <w:rsid w:val="00A80CC9"/>
    <w:rsid w:val="00A81179"/>
    <w:rsid w:val="00A8117E"/>
    <w:rsid w:val="00A81417"/>
    <w:rsid w:val="00A8157C"/>
    <w:rsid w:val="00A816D1"/>
    <w:rsid w:val="00A81726"/>
    <w:rsid w:val="00A8178D"/>
    <w:rsid w:val="00A81B69"/>
    <w:rsid w:val="00A81CAD"/>
    <w:rsid w:val="00A81D9F"/>
    <w:rsid w:val="00A81EA2"/>
    <w:rsid w:val="00A822DB"/>
    <w:rsid w:val="00A82CE1"/>
    <w:rsid w:val="00A82E1F"/>
    <w:rsid w:val="00A836B2"/>
    <w:rsid w:val="00A8398F"/>
    <w:rsid w:val="00A83D9B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A3D"/>
    <w:rsid w:val="00A85C4B"/>
    <w:rsid w:val="00A86053"/>
    <w:rsid w:val="00A8607F"/>
    <w:rsid w:val="00A86283"/>
    <w:rsid w:val="00A86443"/>
    <w:rsid w:val="00A8696D"/>
    <w:rsid w:val="00A869EA"/>
    <w:rsid w:val="00A86DCE"/>
    <w:rsid w:val="00A87602"/>
    <w:rsid w:val="00A87909"/>
    <w:rsid w:val="00A87A96"/>
    <w:rsid w:val="00A87ADE"/>
    <w:rsid w:val="00A90023"/>
    <w:rsid w:val="00A90265"/>
    <w:rsid w:val="00A90346"/>
    <w:rsid w:val="00A90429"/>
    <w:rsid w:val="00A905CB"/>
    <w:rsid w:val="00A90980"/>
    <w:rsid w:val="00A90BB4"/>
    <w:rsid w:val="00A90CD8"/>
    <w:rsid w:val="00A915E6"/>
    <w:rsid w:val="00A92106"/>
    <w:rsid w:val="00A92556"/>
    <w:rsid w:val="00A92741"/>
    <w:rsid w:val="00A92D31"/>
    <w:rsid w:val="00A92F5A"/>
    <w:rsid w:val="00A93037"/>
    <w:rsid w:val="00A9343D"/>
    <w:rsid w:val="00A93938"/>
    <w:rsid w:val="00A94120"/>
    <w:rsid w:val="00A94254"/>
    <w:rsid w:val="00A9433C"/>
    <w:rsid w:val="00A9440D"/>
    <w:rsid w:val="00A94539"/>
    <w:rsid w:val="00A94579"/>
    <w:rsid w:val="00A94720"/>
    <w:rsid w:val="00A94D7F"/>
    <w:rsid w:val="00A950D8"/>
    <w:rsid w:val="00A95201"/>
    <w:rsid w:val="00A95CE2"/>
    <w:rsid w:val="00A95E41"/>
    <w:rsid w:val="00A95F0E"/>
    <w:rsid w:val="00A961B6"/>
    <w:rsid w:val="00A96C7B"/>
    <w:rsid w:val="00A96F03"/>
    <w:rsid w:val="00A96FD9"/>
    <w:rsid w:val="00A974C3"/>
    <w:rsid w:val="00A97502"/>
    <w:rsid w:val="00A978DA"/>
    <w:rsid w:val="00A97B58"/>
    <w:rsid w:val="00A97BEA"/>
    <w:rsid w:val="00A97D76"/>
    <w:rsid w:val="00AA01FC"/>
    <w:rsid w:val="00AA0403"/>
    <w:rsid w:val="00AA04CC"/>
    <w:rsid w:val="00AA0A48"/>
    <w:rsid w:val="00AA0AAA"/>
    <w:rsid w:val="00AA0C6A"/>
    <w:rsid w:val="00AA0E07"/>
    <w:rsid w:val="00AA1150"/>
    <w:rsid w:val="00AA153C"/>
    <w:rsid w:val="00AA1B67"/>
    <w:rsid w:val="00AA2496"/>
    <w:rsid w:val="00AA282E"/>
    <w:rsid w:val="00AA2C86"/>
    <w:rsid w:val="00AA2E23"/>
    <w:rsid w:val="00AA33ED"/>
    <w:rsid w:val="00AA34DE"/>
    <w:rsid w:val="00AA3569"/>
    <w:rsid w:val="00AA3663"/>
    <w:rsid w:val="00AA36D0"/>
    <w:rsid w:val="00AA3782"/>
    <w:rsid w:val="00AA381F"/>
    <w:rsid w:val="00AA3ACC"/>
    <w:rsid w:val="00AA43DC"/>
    <w:rsid w:val="00AA455D"/>
    <w:rsid w:val="00AA45CF"/>
    <w:rsid w:val="00AA45F0"/>
    <w:rsid w:val="00AA473D"/>
    <w:rsid w:val="00AA48F2"/>
    <w:rsid w:val="00AA4E87"/>
    <w:rsid w:val="00AA4F58"/>
    <w:rsid w:val="00AA5030"/>
    <w:rsid w:val="00AA514E"/>
    <w:rsid w:val="00AA52C3"/>
    <w:rsid w:val="00AA5A24"/>
    <w:rsid w:val="00AA5F5B"/>
    <w:rsid w:val="00AA6333"/>
    <w:rsid w:val="00AA65D5"/>
    <w:rsid w:val="00AA6E73"/>
    <w:rsid w:val="00AA6E7F"/>
    <w:rsid w:val="00AA6E8F"/>
    <w:rsid w:val="00AA7290"/>
    <w:rsid w:val="00AA7354"/>
    <w:rsid w:val="00AA7601"/>
    <w:rsid w:val="00AA7710"/>
    <w:rsid w:val="00AA7E0B"/>
    <w:rsid w:val="00AB0249"/>
    <w:rsid w:val="00AB0AD7"/>
    <w:rsid w:val="00AB0C9A"/>
    <w:rsid w:val="00AB10D4"/>
    <w:rsid w:val="00AB1109"/>
    <w:rsid w:val="00AB11D7"/>
    <w:rsid w:val="00AB13F0"/>
    <w:rsid w:val="00AB1411"/>
    <w:rsid w:val="00AB149E"/>
    <w:rsid w:val="00AB1619"/>
    <w:rsid w:val="00AB169C"/>
    <w:rsid w:val="00AB1A8C"/>
    <w:rsid w:val="00AB1ED6"/>
    <w:rsid w:val="00AB1F97"/>
    <w:rsid w:val="00AB210D"/>
    <w:rsid w:val="00AB2445"/>
    <w:rsid w:val="00AB26B2"/>
    <w:rsid w:val="00AB272D"/>
    <w:rsid w:val="00AB27F1"/>
    <w:rsid w:val="00AB2DD2"/>
    <w:rsid w:val="00AB300C"/>
    <w:rsid w:val="00AB31EF"/>
    <w:rsid w:val="00AB34B2"/>
    <w:rsid w:val="00AB3771"/>
    <w:rsid w:val="00AB4204"/>
    <w:rsid w:val="00AB42C9"/>
    <w:rsid w:val="00AB45EA"/>
    <w:rsid w:val="00AB486F"/>
    <w:rsid w:val="00AB4C34"/>
    <w:rsid w:val="00AB5595"/>
    <w:rsid w:val="00AB56AF"/>
    <w:rsid w:val="00AB5953"/>
    <w:rsid w:val="00AB5A25"/>
    <w:rsid w:val="00AB5DAE"/>
    <w:rsid w:val="00AB6144"/>
    <w:rsid w:val="00AB6B4D"/>
    <w:rsid w:val="00AB6E2D"/>
    <w:rsid w:val="00AB7022"/>
    <w:rsid w:val="00AB71AF"/>
    <w:rsid w:val="00AB765F"/>
    <w:rsid w:val="00AB7669"/>
    <w:rsid w:val="00AB76B5"/>
    <w:rsid w:val="00AB7B44"/>
    <w:rsid w:val="00AB7DE3"/>
    <w:rsid w:val="00AB7E94"/>
    <w:rsid w:val="00AC009D"/>
    <w:rsid w:val="00AC020B"/>
    <w:rsid w:val="00AC040B"/>
    <w:rsid w:val="00AC14BD"/>
    <w:rsid w:val="00AC1777"/>
    <w:rsid w:val="00AC17E8"/>
    <w:rsid w:val="00AC1938"/>
    <w:rsid w:val="00AC199A"/>
    <w:rsid w:val="00AC1CE9"/>
    <w:rsid w:val="00AC1FD6"/>
    <w:rsid w:val="00AC2241"/>
    <w:rsid w:val="00AC2243"/>
    <w:rsid w:val="00AC27B3"/>
    <w:rsid w:val="00AC2D36"/>
    <w:rsid w:val="00AC2F96"/>
    <w:rsid w:val="00AC3147"/>
    <w:rsid w:val="00AC328B"/>
    <w:rsid w:val="00AC3454"/>
    <w:rsid w:val="00AC3745"/>
    <w:rsid w:val="00AC3805"/>
    <w:rsid w:val="00AC3F3B"/>
    <w:rsid w:val="00AC4332"/>
    <w:rsid w:val="00AC46CA"/>
    <w:rsid w:val="00AC46CF"/>
    <w:rsid w:val="00AC479A"/>
    <w:rsid w:val="00AC47D3"/>
    <w:rsid w:val="00AC4B85"/>
    <w:rsid w:val="00AC4EEC"/>
    <w:rsid w:val="00AC5004"/>
    <w:rsid w:val="00AC51C9"/>
    <w:rsid w:val="00AC51EE"/>
    <w:rsid w:val="00AC54F9"/>
    <w:rsid w:val="00AC5502"/>
    <w:rsid w:val="00AC555D"/>
    <w:rsid w:val="00AC58A7"/>
    <w:rsid w:val="00AC58B3"/>
    <w:rsid w:val="00AC58CC"/>
    <w:rsid w:val="00AC5974"/>
    <w:rsid w:val="00AC59A9"/>
    <w:rsid w:val="00AC5CF0"/>
    <w:rsid w:val="00AC5DCE"/>
    <w:rsid w:val="00AC5F15"/>
    <w:rsid w:val="00AC655C"/>
    <w:rsid w:val="00AC6710"/>
    <w:rsid w:val="00AC698A"/>
    <w:rsid w:val="00AC6C52"/>
    <w:rsid w:val="00AC6C71"/>
    <w:rsid w:val="00AC6CD9"/>
    <w:rsid w:val="00AC6DDE"/>
    <w:rsid w:val="00AC705D"/>
    <w:rsid w:val="00AC7178"/>
    <w:rsid w:val="00AC750E"/>
    <w:rsid w:val="00AD023B"/>
    <w:rsid w:val="00AD04F4"/>
    <w:rsid w:val="00AD06E2"/>
    <w:rsid w:val="00AD0B09"/>
    <w:rsid w:val="00AD0C6F"/>
    <w:rsid w:val="00AD0C84"/>
    <w:rsid w:val="00AD0FDD"/>
    <w:rsid w:val="00AD10A5"/>
    <w:rsid w:val="00AD119B"/>
    <w:rsid w:val="00AD11E4"/>
    <w:rsid w:val="00AD142F"/>
    <w:rsid w:val="00AD1495"/>
    <w:rsid w:val="00AD1CFE"/>
    <w:rsid w:val="00AD1F58"/>
    <w:rsid w:val="00AD2733"/>
    <w:rsid w:val="00AD2844"/>
    <w:rsid w:val="00AD2981"/>
    <w:rsid w:val="00AD3186"/>
    <w:rsid w:val="00AD342E"/>
    <w:rsid w:val="00AD343F"/>
    <w:rsid w:val="00AD3539"/>
    <w:rsid w:val="00AD38A4"/>
    <w:rsid w:val="00AD3C1E"/>
    <w:rsid w:val="00AD4248"/>
    <w:rsid w:val="00AD4551"/>
    <w:rsid w:val="00AD46A0"/>
    <w:rsid w:val="00AD495A"/>
    <w:rsid w:val="00AD4E1D"/>
    <w:rsid w:val="00AD5219"/>
    <w:rsid w:val="00AD52EB"/>
    <w:rsid w:val="00AD53E0"/>
    <w:rsid w:val="00AD54CF"/>
    <w:rsid w:val="00AD596C"/>
    <w:rsid w:val="00AD5F34"/>
    <w:rsid w:val="00AD603B"/>
    <w:rsid w:val="00AD631C"/>
    <w:rsid w:val="00AD6325"/>
    <w:rsid w:val="00AD6743"/>
    <w:rsid w:val="00AD6761"/>
    <w:rsid w:val="00AD6875"/>
    <w:rsid w:val="00AD68E8"/>
    <w:rsid w:val="00AD6AF4"/>
    <w:rsid w:val="00AD6D19"/>
    <w:rsid w:val="00AD6D78"/>
    <w:rsid w:val="00AD6FCE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E0397"/>
    <w:rsid w:val="00AE0662"/>
    <w:rsid w:val="00AE06C5"/>
    <w:rsid w:val="00AE0A63"/>
    <w:rsid w:val="00AE0BCA"/>
    <w:rsid w:val="00AE0FA3"/>
    <w:rsid w:val="00AE12E3"/>
    <w:rsid w:val="00AE1638"/>
    <w:rsid w:val="00AE1DF1"/>
    <w:rsid w:val="00AE1EDE"/>
    <w:rsid w:val="00AE1EEB"/>
    <w:rsid w:val="00AE20E5"/>
    <w:rsid w:val="00AE237D"/>
    <w:rsid w:val="00AE23E2"/>
    <w:rsid w:val="00AE286C"/>
    <w:rsid w:val="00AE288C"/>
    <w:rsid w:val="00AE2A70"/>
    <w:rsid w:val="00AE2B44"/>
    <w:rsid w:val="00AE2B5B"/>
    <w:rsid w:val="00AE3171"/>
    <w:rsid w:val="00AE3A06"/>
    <w:rsid w:val="00AE3D5A"/>
    <w:rsid w:val="00AE3D75"/>
    <w:rsid w:val="00AE3D76"/>
    <w:rsid w:val="00AE4086"/>
    <w:rsid w:val="00AE41B5"/>
    <w:rsid w:val="00AE44C7"/>
    <w:rsid w:val="00AE4AF0"/>
    <w:rsid w:val="00AE4EE1"/>
    <w:rsid w:val="00AE4F52"/>
    <w:rsid w:val="00AE5203"/>
    <w:rsid w:val="00AE5B26"/>
    <w:rsid w:val="00AE5D1B"/>
    <w:rsid w:val="00AE5E91"/>
    <w:rsid w:val="00AE609C"/>
    <w:rsid w:val="00AE61DF"/>
    <w:rsid w:val="00AE6390"/>
    <w:rsid w:val="00AE6398"/>
    <w:rsid w:val="00AE655D"/>
    <w:rsid w:val="00AE6721"/>
    <w:rsid w:val="00AE7242"/>
    <w:rsid w:val="00AE739B"/>
    <w:rsid w:val="00AE74EC"/>
    <w:rsid w:val="00AE7606"/>
    <w:rsid w:val="00AE7638"/>
    <w:rsid w:val="00AE7A1F"/>
    <w:rsid w:val="00AE7B85"/>
    <w:rsid w:val="00AE7EC1"/>
    <w:rsid w:val="00AE7EDC"/>
    <w:rsid w:val="00AF0006"/>
    <w:rsid w:val="00AF04D0"/>
    <w:rsid w:val="00AF04D1"/>
    <w:rsid w:val="00AF08CF"/>
    <w:rsid w:val="00AF08ED"/>
    <w:rsid w:val="00AF0A19"/>
    <w:rsid w:val="00AF0DBC"/>
    <w:rsid w:val="00AF128B"/>
    <w:rsid w:val="00AF12CA"/>
    <w:rsid w:val="00AF12F1"/>
    <w:rsid w:val="00AF1644"/>
    <w:rsid w:val="00AF16C6"/>
    <w:rsid w:val="00AF1F32"/>
    <w:rsid w:val="00AF2759"/>
    <w:rsid w:val="00AF28A0"/>
    <w:rsid w:val="00AF2D27"/>
    <w:rsid w:val="00AF2D84"/>
    <w:rsid w:val="00AF308A"/>
    <w:rsid w:val="00AF3832"/>
    <w:rsid w:val="00AF3941"/>
    <w:rsid w:val="00AF3A16"/>
    <w:rsid w:val="00AF3B39"/>
    <w:rsid w:val="00AF3FD3"/>
    <w:rsid w:val="00AF43B8"/>
    <w:rsid w:val="00AF494F"/>
    <w:rsid w:val="00AF4A60"/>
    <w:rsid w:val="00AF4A8C"/>
    <w:rsid w:val="00AF502B"/>
    <w:rsid w:val="00AF5120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6E3D"/>
    <w:rsid w:val="00AF6F8C"/>
    <w:rsid w:val="00AF7002"/>
    <w:rsid w:val="00AF715F"/>
    <w:rsid w:val="00AF760A"/>
    <w:rsid w:val="00AF78B1"/>
    <w:rsid w:val="00AF7BE4"/>
    <w:rsid w:val="00B00287"/>
    <w:rsid w:val="00B00836"/>
    <w:rsid w:val="00B008C8"/>
    <w:rsid w:val="00B009A8"/>
    <w:rsid w:val="00B0123F"/>
    <w:rsid w:val="00B01724"/>
    <w:rsid w:val="00B01E2A"/>
    <w:rsid w:val="00B02177"/>
    <w:rsid w:val="00B02807"/>
    <w:rsid w:val="00B0284A"/>
    <w:rsid w:val="00B028C8"/>
    <w:rsid w:val="00B02CE0"/>
    <w:rsid w:val="00B02D7F"/>
    <w:rsid w:val="00B02E1B"/>
    <w:rsid w:val="00B02F86"/>
    <w:rsid w:val="00B030F8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139"/>
    <w:rsid w:val="00B05277"/>
    <w:rsid w:val="00B053B6"/>
    <w:rsid w:val="00B05719"/>
    <w:rsid w:val="00B058C6"/>
    <w:rsid w:val="00B058DD"/>
    <w:rsid w:val="00B059CC"/>
    <w:rsid w:val="00B05ABA"/>
    <w:rsid w:val="00B05BF8"/>
    <w:rsid w:val="00B05FB2"/>
    <w:rsid w:val="00B060A9"/>
    <w:rsid w:val="00B06B20"/>
    <w:rsid w:val="00B07B2F"/>
    <w:rsid w:val="00B07CE3"/>
    <w:rsid w:val="00B07D2E"/>
    <w:rsid w:val="00B07D62"/>
    <w:rsid w:val="00B10737"/>
    <w:rsid w:val="00B10999"/>
    <w:rsid w:val="00B10A7B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320"/>
    <w:rsid w:val="00B169D0"/>
    <w:rsid w:val="00B16BF2"/>
    <w:rsid w:val="00B16E40"/>
    <w:rsid w:val="00B17026"/>
    <w:rsid w:val="00B1712E"/>
    <w:rsid w:val="00B178CC"/>
    <w:rsid w:val="00B200B6"/>
    <w:rsid w:val="00B202C4"/>
    <w:rsid w:val="00B205B9"/>
    <w:rsid w:val="00B20FD0"/>
    <w:rsid w:val="00B212FA"/>
    <w:rsid w:val="00B21692"/>
    <w:rsid w:val="00B2204C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561"/>
    <w:rsid w:val="00B239CA"/>
    <w:rsid w:val="00B2461B"/>
    <w:rsid w:val="00B24719"/>
    <w:rsid w:val="00B248FC"/>
    <w:rsid w:val="00B249F2"/>
    <w:rsid w:val="00B24AB5"/>
    <w:rsid w:val="00B2525A"/>
    <w:rsid w:val="00B2560E"/>
    <w:rsid w:val="00B25721"/>
    <w:rsid w:val="00B25876"/>
    <w:rsid w:val="00B26175"/>
    <w:rsid w:val="00B2617B"/>
    <w:rsid w:val="00B264BC"/>
    <w:rsid w:val="00B266E5"/>
    <w:rsid w:val="00B26934"/>
    <w:rsid w:val="00B26C73"/>
    <w:rsid w:val="00B26C90"/>
    <w:rsid w:val="00B26CB3"/>
    <w:rsid w:val="00B26F44"/>
    <w:rsid w:val="00B26F84"/>
    <w:rsid w:val="00B27609"/>
    <w:rsid w:val="00B2780A"/>
    <w:rsid w:val="00B27941"/>
    <w:rsid w:val="00B2797B"/>
    <w:rsid w:val="00B27D6F"/>
    <w:rsid w:val="00B30147"/>
    <w:rsid w:val="00B30F78"/>
    <w:rsid w:val="00B31232"/>
    <w:rsid w:val="00B317CB"/>
    <w:rsid w:val="00B319AA"/>
    <w:rsid w:val="00B31AB0"/>
    <w:rsid w:val="00B32271"/>
    <w:rsid w:val="00B3233B"/>
    <w:rsid w:val="00B326FE"/>
    <w:rsid w:val="00B32BC2"/>
    <w:rsid w:val="00B32C84"/>
    <w:rsid w:val="00B33082"/>
    <w:rsid w:val="00B3338A"/>
    <w:rsid w:val="00B33BB3"/>
    <w:rsid w:val="00B3424D"/>
    <w:rsid w:val="00B344AF"/>
    <w:rsid w:val="00B3455E"/>
    <w:rsid w:val="00B3458E"/>
    <w:rsid w:val="00B347D8"/>
    <w:rsid w:val="00B34F9E"/>
    <w:rsid w:val="00B35242"/>
    <w:rsid w:val="00B35643"/>
    <w:rsid w:val="00B356F7"/>
    <w:rsid w:val="00B359BA"/>
    <w:rsid w:val="00B359F4"/>
    <w:rsid w:val="00B35CD3"/>
    <w:rsid w:val="00B361D9"/>
    <w:rsid w:val="00B364A4"/>
    <w:rsid w:val="00B367E2"/>
    <w:rsid w:val="00B368B6"/>
    <w:rsid w:val="00B36D96"/>
    <w:rsid w:val="00B37545"/>
    <w:rsid w:val="00B401B0"/>
    <w:rsid w:val="00B409CF"/>
    <w:rsid w:val="00B40CEF"/>
    <w:rsid w:val="00B40EDC"/>
    <w:rsid w:val="00B4123C"/>
    <w:rsid w:val="00B41773"/>
    <w:rsid w:val="00B41802"/>
    <w:rsid w:val="00B41DC9"/>
    <w:rsid w:val="00B42337"/>
    <w:rsid w:val="00B4246E"/>
    <w:rsid w:val="00B425EC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03"/>
    <w:rsid w:val="00B44646"/>
    <w:rsid w:val="00B44904"/>
    <w:rsid w:val="00B449EF"/>
    <w:rsid w:val="00B44B44"/>
    <w:rsid w:val="00B44FA0"/>
    <w:rsid w:val="00B45293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6B62"/>
    <w:rsid w:val="00B473A6"/>
    <w:rsid w:val="00B473B6"/>
    <w:rsid w:val="00B474D5"/>
    <w:rsid w:val="00B4751E"/>
    <w:rsid w:val="00B476C2"/>
    <w:rsid w:val="00B47737"/>
    <w:rsid w:val="00B478E3"/>
    <w:rsid w:val="00B47C09"/>
    <w:rsid w:val="00B47D64"/>
    <w:rsid w:val="00B500BB"/>
    <w:rsid w:val="00B5011E"/>
    <w:rsid w:val="00B505CC"/>
    <w:rsid w:val="00B5083B"/>
    <w:rsid w:val="00B50D04"/>
    <w:rsid w:val="00B50F1E"/>
    <w:rsid w:val="00B515AD"/>
    <w:rsid w:val="00B515F9"/>
    <w:rsid w:val="00B5190C"/>
    <w:rsid w:val="00B51F40"/>
    <w:rsid w:val="00B52F00"/>
    <w:rsid w:val="00B5314D"/>
    <w:rsid w:val="00B53276"/>
    <w:rsid w:val="00B534F8"/>
    <w:rsid w:val="00B5374F"/>
    <w:rsid w:val="00B53E23"/>
    <w:rsid w:val="00B53F5A"/>
    <w:rsid w:val="00B54151"/>
    <w:rsid w:val="00B54C43"/>
    <w:rsid w:val="00B54EB5"/>
    <w:rsid w:val="00B54EFA"/>
    <w:rsid w:val="00B54F73"/>
    <w:rsid w:val="00B5542E"/>
    <w:rsid w:val="00B5560E"/>
    <w:rsid w:val="00B55703"/>
    <w:rsid w:val="00B557BE"/>
    <w:rsid w:val="00B559DA"/>
    <w:rsid w:val="00B55E19"/>
    <w:rsid w:val="00B55EAA"/>
    <w:rsid w:val="00B56365"/>
    <w:rsid w:val="00B5641D"/>
    <w:rsid w:val="00B5655F"/>
    <w:rsid w:val="00B56A11"/>
    <w:rsid w:val="00B56A38"/>
    <w:rsid w:val="00B56E6A"/>
    <w:rsid w:val="00B5758E"/>
    <w:rsid w:val="00B578A6"/>
    <w:rsid w:val="00B57979"/>
    <w:rsid w:val="00B57AF6"/>
    <w:rsid w:val="00B57B78"/>
    <w:rsid w:val="00B57C1C"/>
    <w:rsid w:val="00B57C2F"/>
    <w:rsid w:val="00B57C89"/>
    <w:rsid w:val="00B57D99"/>
    <w:rsid w:val="00B57E8F"/>
    <w:rsid w:val="00B6012D"/>
    <w:rsid w:val="00B60810"/>
    <w:rsid w:val="00B608C8"/>
    <w:rsid w:val="00B608CD"/>
    <w:rsid w:val="00B60966"/>
    <w:rsid w:val="00B60B74"/>
    <w:rsid w:val="00B61137"/>
    <w:rsid w:val="00B6116E"/>
    <w:rsid w:val="00B617E7"/>
    <w:rsid w:val="00B61C78"/>
    <w:rsid w:val="00B61F16"/>
    <w:rsid w:val="00B63318"/>
    <w:rsid w:val="00B63508"/>
    <w:rsid w:val="00B63557"/>
    <w:rsid w:val="00B63715"/>
    <w:rsid w:val="00B63C33"/>
    <w:rsid w:val="00B63E12"/>
    <w:rsid w:val="00B6400A"/>
    <w:rsid w:val="00B64192"/>
    <w:rsid w:val="00B64195"/>
    <w:rsid w:val="00B641AF"/>
    <w:rsid w:val="00B64721"/>
    <w:rsid w:val="00B6483E"/>
    <w:rsid w:val="00B64887"/>
    <w:rsid w:val="00B64B7E"/>
    <w:rsid w:val="00B64E51"/>
    <w:rsid w:val="00B65040"/>
    <w:rsid w:val="00B65068"/>
    <w:rsid w:val="00B65525"/>
    <w:rsid w:val="00B656FF"/>
    <w:rsid w:val="00B658C9"/>
    <w:rsid w:val="00B65B01"/>
    <w:rsid w:val="00B65BA4"/>
    <w:rsid w:val="00B664D2"/>
    <w:rsid w:val="00B6661C"/>
    <w:rsid w:val="00B666FC"/>
    <w:rsid w:val="00B66758"/>
    <w:rsid w:val="00B668B4"/>
    <w:rsid w:val="00B66C55"/>
    <w:rsid w:val="00B66D0C"/>
    <w:rsid w:val="00B66EE4"/>
    <w:rsid w:val="00B674AC"/>
    <w:rsid w:val="00B675F6"/>
    <w:rsid w:val="00B67646"/>
    <w:rsid w:val="00B67E1A"/>
    <w:rsid w:val="00B70007"/>
    <w:rsid w:val="00B704D4"/>
    <w:rsid w:val="00B70768"/>
    <w:rsid w:val="00B7171E"/>
    <w:rsid w:val="00B71773"/>
    <w:rsid w:val="00B71AC4"/>
    <w:rsid w:val="00B720CE"/>
    <w:rsid w:val="00B7260B"/>
    <w:rsid w:val="00B72A4A"/>
    <w:rsid w:val="00B72C3D"/>
    <w:rsid w:val="00B72FA9"/>
    <w:rsid w:val="00B7330B"/>
    <w:rsid w:val="00B735AF"/>
    <w:rsid w:val="00B73A98"/>
    <w:rsid w:val="00B73BEB"/>
    <w:rsid w:val="00B73CFA"/>
    <w:rsid w:val="00B73E26"/>
    <w:rsid w:val="00B73F41"/>
    <w:rsid w:val="00B740E7"/>
    <w:rsid w:val="00B7423B"/>
    <w:rsid w:val="00B743BB"/>
    <w:rsid w:val="00B74A23"/>
    <w:rsid w:val="00B74CC9"/>
    <w:rsid w:val="00B75403"/>
    <w:rsid w:val="00B756DB"/>
    <w:rsid w:val="00B757BB"/>
    <w:rsid w:val="00B758F2"/>
    <w:rsid w:val="00B75A7E"/>
    <w:rsid w:val="00B75C3A"/>
    <w:rsid w:val="00B75C56"/>
    <w:rsid w:val="00B765A3"/>
    <w:rsid w:val="00B76661"/>
    <w:rsid w:val="00B766DF"/>
    <w:rsid w:val="00B76EF8"/>
    <w:rsid w:val="00B76F25"/>
    <w:rsid w:val="00B770D5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7C7"/>
    <w:rsid w:val="00B8289C"/>
    <w:rsid w:val="00B82B36"/>
    <w:rsid w:val="00B82BE0"/>
    <w:rsid w:val="00B82E22"/>
    <w:rsid w:val="00B82ED6"/>
    <w:rsid w:val="00B83282"/>
    <w:rsid w:val="00B83615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03D"/>
    <w:rsid w:val="00B86178"/>
    <w:rsid w:val="00B862B3"/>
    <w:rsid w:val="00B8659E"/>
    <w:rsid w:val="00B86629"/>
    <w:rsid w:val="00B86DD7"/>
    <w:rsid w:val="00B87215"/>
    <w:rsid w:val="00B876BB"/>
    <w:rsid w:val="00B9010E"/>
    <w:rsid w:val="00B9069F"/>
    <w:rsid w:val="00B90A71"/>
    <w:rsid w:val="00B90FE0"/>
    <w:rsid w:val="00B91080"/>
    <w:rsid w:val="00B91561"/>
    <w:rsid w:val="00B916FD"/>
    <w:rsid w:val="00B917C6"/>
    <w:rsid w:val="00B91949"/>
    <w:rsid w:val="00B91ABC"/>
    <w:rsid w:val="00B91CB1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71D"/>
    <w:rsid w:val="00B93936"/>
    <w:rsid w:val="00B93A86"/>
    <w:rsid w:val="00B93B3F"/>
    <w:rsid w:val="00B93BB3"/>
    <w:rsid w:val="00B94306"/>
    <w:rsid w:val="00B945F3"/>
    <w:rsid w:val="00B94A9C"/>
    <w:rsid w:val="00B94C3D"/>
    <w:rsid w:val="00B95507"/>
    <w:rsid w:val="00B95C38"/>
    <w:rsid w:val="00B95FD7"/>
    <w:rsid w:val="00B964DD"/>
    <w:rsid w:val="00B9657D"/>
    <w:rsid w:val="00B96B1C"/>
    <w:rsid w:val="00B96CC2"/>
    <w:rsid w:val="00B9726C"/>
    <w:rsid w:val="00B9752B"/>
    <w:rsid w:val="00B975B8"/>
    <w:rsid w:val="00B9766A"/>
    <w:rsid w:val="00B97730"/>
    <w:rsid w:val="00B9787B"/>
    <w:rsid w:val="00B978A1"/>
    <w:rsid w:val="00B97A69"/>
    <w:rsid w:val="00B97FBC"/>
    <w:rsid w:val="00BA031A"/>
    <w:rsid w:val="00BA05F3"/>
    <w:rsid w:val="00BA0AA9"/>
    <w:rsid w:val="00BA0BF7"/>
    <w:rsid w:val="00BA0D55"/>
    <w:rsid w:val="00BA0FCF"/>
    <w:rsid w:val="00BA0FEB"/>
    <w:rsid w:val="00BA1082"/>
    <w:rsid w:val="00BA10BD"/>
    <w:rsid w:val="00BA12A1"/>
    <w:rsid w:val="00BA1497"/>
    <w:rsid w:val="00BA1BD1"/>
    <w:rsid w:val="00BA2048"/>
    <w:rsid w:val="00BA240A"/>
    <w:rsid w:val="00BA2591"/>
    <w:rsid w:val="00BA2709"/>
    <w:rsid w:val="00BA2AB7"/>
    <w:rsid w:val="00BA3115"/>
    <w:rsid w:val="00BA3243"/>
    <w:rsid w:val="00BA398F"/>
    <w:rsid w:val="00BA3B79"/>
    <w:rsid w:val="00BA40A3"/>
    <w:rsid w:val="00BA4229"/>
    <w:rsid w:val="00BA4443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855"/>
    <w:rsid w:val="00BA5874"/>
    <w:rsid w:val="00BA5A8B"/>
    <w:rsid w:val="00BA5DD0"/>
    <w:rsid w:val="00BA5EAD"/>
    <w:rsid w:val="00BA6067"/>
    <w:rsid w:val="00BA61DC"/>
    <w:rsid w:val="00BA6344"/>
    <w:rsid w:val="00BA653D"/>
    <w:rsid w:val="00BA6637"/>
    <w:rsid w:val="00BA6B19"/>
    <w:rsid w:val="00BA6D22"/>
    <w:rsid w:val="00BA71DA"/>
    <w:rsid w:val="00BA729A"/>
    <w:rsid w:val="00BA739B"/>
    <w:rsid w:val="00BA7497"/>
    <w:rsid w:val="00BA765C"/>
    <w:rsid w:val="00BA7B15"/>
    <w:rsid w:val="00BB0123"/>
    <w:rsid w:val="00BB04D3"/>
    <w:rsid w:val="00BB05E9"/>
    <w:rsid w:val="00BB0741"/>
    <w:rsid w:val="00BB0795"/>
    <w:rsid w:val="00BB0931"/>
    <w:rsid w:val="00BB0C37"/>
    <w:rsid w:val="00BB0EAE"/>
    <w:rsid w:val="00BB141F"/>
    <w:rsid w:val="00BB1746"/>
    <w:rsid w:val="00BB1813"/>
    <w:rsid w:val="00BB192F"/>
    <w:rsid w:val="00BB1A63"/>
    <w:rsid w:val="00BB1F30"/>
    <w:rsid w:val="00BB2235"/>
    <w:rsid w:val="00BB2274"/>
    <w:rsid w:val="00BB22E6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AEC"/>
    <w:rsid w:val="00BB4B74"/>
    <w:rsid w:val="00BB4BD3"/>
    <w:rsid w:val="00BB4F06"/>
    <w:rsid w:val="00BB537C"/>
    <w:rsid w:val="00BB539A"/>
    <w:rsid w:val="00BB5954"/>
    <w:rsid w:val="00BB5B2F"/>
    <w:rsid w:val="00BB5CAC"/>
    <w:rsid w:val="00BB5D1A"/>
    <w:rsid w:val="00BB5F8F"/>
    <w:rsid w:val="00BB61EB"/>
    <w:rsid w:val="00BB6B0C"/>
    <w:rsid w:val="00BB731C"/>
    <w:rsid w:val="00BB7436"/>
    <w:rsid w:val="00BB748E"/>
    <w:rsid w:val="00BB7590"/>
    <w:rsid w:val="00BB7608"/>
    <w:rsid w:val="00BB774F"/>
    <w:rsid w:val="00BB7A80"/>
    <w:rsid w:val="00BB7AD9"/>
    <w:rsid w:val="00BB7CAC"/>
    <w:rsid w:val="00BB7E82"/>
    <w:rsid w:val="00BB7E99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2"/>
    <w:rsid w:val="00BC0DD8"/>
    <w:rsid w:val="00BC0E87"/>
    <w:rsid w:val="00BC10BC"/>
    <w:rsid w:val="00BC127B"/>
    <w:rsid w:val="00BC13FC"/>
    <w:rsid w:val="00BC1983"/>
    <w:rsid w:val="00BC2144"/>
    <w:rsid w:val="00BC22E8"/>
    <w:rsid w:val="00BC248B"/>
    <w:rsid w:val="00BC24B2"/>
    <w:rsid w:val="00BC25BB"/>
    <w:rsid w:val="00BC25C2"/>
    <w:rsid w:val="00BC270F"/>
    <w:rsid w:val="00BC2C21"/>
    <w:rsid w:val="00BC3155"/>
    <w:rsid w:val="00BC3275"/>
    <w:rsid w:val="00BC37FA"/>
    <w:rsid w:val="00BC3E5B"/>
    <w:rsid w:val="00BC4018"/>
    <w:rsid w:val="00BC4515"/>
    <w:rsid w:val="00BC49D5"/>
    <w:rsid w:val="00BC49EC"/>
    <w:rsid w:val="00BC4D6C"/>
    <w:rsid w:val="00BC51BF"/>
    <w:rsid w:val="00BC529E"/>
    <w:rsid w:val="00BC5401"/>
    <w:rsid w:val="00BC591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C12"/>
    <w:rsid w:val="00BC7DA0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370"/>
    <w:rsid w:val="00BD262D"/>
    <w:rsid w:val="00BD281C"/>
    <w:rsid w:val="00BD3539"/>
    <w:rsid w:val="00BD3615"/>
    <w:rsid w:val="00BD4402"/>
    <w:rsid w:val="00BD459C"/>
    <w:rsid w:val="00BD4689"/>
    <w:rsid w:val="00BD4A59"/>
    <w:rsid w:val="00BD559A"/>
    <w:rsid w:val="00BD5713"/>
    <w:rsid w:val="00BD587F"/>
    <w:rsid w:val="00BD5F5A"/>
    <w:rsid w:val="00BD640D"/>
    <w:rsid w:val="00BD7290"/>
    <w:rsid w:val="00BD7739"/>
    <w:rsid w:val="00BD79BC"/>
    <w:rsid w:val="00BD7C1B"/>
    <w:rsid w:val="00BD7CCB"/>
    <w:rsid w:val="00BD7CDD"/>
    <w:rsid w:val="00BE0128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0E6"/>
    <w:rsid w:val="00BE11CB"/>
    <w:rsid w:val="00BE166E"/>
    <w:rsid w:val="00BE1782"/>
    <w:rsid w:val="00BE1E63"/>
    <w:rsid w:val="00BE1F09"/>
    <w:rsid w:val="00BE20AD"/>
    <w:rsid w:val="00BE21E2"/>
    <w:rsid w:val="00BE30EA"/>
    <w:rsid w:val="00BE38B5"/>
    <w:rsid w:val="00BE3D91"/>
    <w:rsid w:val="00BE3F97"/>
    <w:rsid w:val="00BE4059"/>
    <w:rsid w:val="00BE40FB"/>
    <w:rsid w:val="00BE4151"/>
    <w:rsid w:val="00BE435F"/>
    <w:rsid w:val="00BE4391"/>
    <w:rsid w:val="00BE44B6"/>
    <w:rsid w:val="00BE4653"/>
    <w:rsid w:val="00BE485E"/>
    <w:rsid w:val="00BE4E49"/>
    <w:rsid w:val="00BE4F1A"/>
    <w:rsid w:val="00BE4FFB"/>
    <w:rsid w:val="00BE50A3"/>
    <w:rsid w:val="00BE59F1"/>
    <w:rsid w:val="00BE5B9B"/>
    <w:rsid w:val="00BE641A"/>
    <w:rsid w:val="00BE67C6"/>
    <w:rsid w:val="00BE6CBC"/>
    <w:rsid w:val="00BE7472"/>
    <w:rsid w:val="00BE778F"/>
    <w:rsid w:val="00BE77A3"/>
    <w:rsid w:val="00BE78DE"/>
    <w:rsid w:val="00BE7905"/>
    <w:rsid w:val="00BE7A42"/>
    <w:rsid w:val="00BE7B0E"/>
    <w:rsid w:val="00BE7C90"/>
    <w:rsid w:val="00BE7D0C"/>
    <w:rsid w:val="00BF001A"/>
    <w:rsid w:val="00BF0039"/>
    <w:rsid w:val="00BF0A96"/>
    <w:rsid w:val="00BF0EC8"/>
    <w:rsid w:val="00BF1080"/>
    <w:rsid w:val="00BF108F"/>
    <w:rsid w:val="00BF1518"/>
    <w:rsid w:val="00BF173A"/>
    <w:rsid w:val="00BF178C"/>
    <w:rsid w:val="00BF18FC"/>
    <w:rsid w:val="00BF1B69"/>
    <w:rsid w:val="00BF2E99"/>
    <w:rsid w:val="00BF3016"/>
    <w:rsid w:val="00BF3890"/>
    <w:rsid w:val="00BF39DB"/>
    <w:rsid w:val="00BF3AE6"/>
    <w:rsid w:val="00BF3C55"/>
    <w:rsid w:val="00BF3D91"/>
    <w:rsid w:val="00BF408B"/>
    <w:rsid w:val="00BF486C"/>
    <w:rsid w:val="00BF49DC"/>
    <w:rsid w:val="00BF4ED8"/>
    <w:rsid w:val="00BF551E"/>
    <w:rsid w:val="00BF56DF"/>
    <w:rsid w:val="00BF5887"/>
    <w:rsid w:val="00BF5AEC"/>
    <w:rsid w:val="00BF5C17"/>
    <w:rsid w:val="00BF60B8"/>
    <w:rsid w:val="00BF61B2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68A"/>
    <w:rsid w:val="00C017BC"/>
    <w:rsid w:val="00C017FE"/>
    <w:rsid w:val="00C0197C"/>
    <w:rsid w:val="00C019DA"/>
    <w:rsid w:val="00C01E7F"/>
    <w:rsid w:val="00C01F08"/>
    <w:rsid w:val="00C01F96"/>
    <w:rsid w:val="00C021DF"/>
    <w:rsid w:val="00C02872"/>
    <w:rsid w:val="00C02875"/>
    <w:rsid w:val="00C02885"/>
    <w:rsid w:val="00C02A90"/>
    <w:rsid w:val="00C02BDC"/>
    <w:rsid w:val="00C02E35"/>
    <w:rsid w:val="00C035ED"/>
    <w:rsid w:val="00C03BAB"/>
    <w:rsid w:val="00C03C8E"/>
    <w:rsid w:val="00C03DDF"/>
    <w:rsid w:val="00C0412B"/>
    <w:rsid w:val="00C04343"/>
    <w:rsid w:val="00C0439A"/>
    <w:rsid w:val="00C04495"/>
    <w:rsid w:val="00C04515"/>
    <w:rsid w:val="00C04C3C"/>
    <w:rsid w:val="00C04E1D"/>
    <w:rsid w:val="00C04E4F"/>
    <w:rsid w:val="00C04FEF"/>
    <w:rsid w:val="00C0590C"/>
    <w:rsid w:val="00C05949"/>
    <w:rsid w:val="00C05F65"/>
    <w:rsid w:val="00C06242"/>
    <w:rsid w:val="00C06804"/>
    <w:rsid w:val="00C06E8E"/>
    <w:rsid w:val="00C06EAD"/>
    <w:rsid w:val="00C06F67"/>
    <w:rsid w:val="00C07056"/>
    <w:rsid w:val="00C071F6"/>
    <w:rsid w:val="00C072A0"/>
    <w:rsid w:val="00C07BE1"/>
    <w:rsid w:val="00C10166"/>
    <w:rsid w:val="00C10F39"/>
    <w:rsid w:val="00C1155D"/>
    <w:rsid w:val="00C116B4"/>
    <w:rsid w:val="00C119FE"/>
    <w:rsid w:val="00C11A62"/>
    <w:rsid w:val="00C11DAD"/>
    <w:rsid w:val="00C12134"/>
    <w:rsid w:val="00C12220"/>
    <w:rsid w:val="00C12429"/>
    <w:rsid w:val="00C128B2"/>
    <w:rsid w:val="00C128D9"/>
    <w:rsid w:val="00C12F02"/>
    <w:rsid w:val="00C135EB"/>
    <w:rsid w:val="00C13877"/>
    <w:rsid w:val="00C139AD"/>
    <w:rsid w:val="00C13DC1"/>
    <w:rsid w:val="00C1433F"/>
    <w:rsid w:val="00C1451B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49"/>
    <w:rsid w:val="00C15ED1"/>
    <w:rsid w:val="00C16003"/>
    <w:rsid w:val="00C1619F"/>
    <w:rsid w:val="00C161CA"/>
    <w:rsid w:val="00C16737"/>
    <w:rsid w:val="00C168A5"/>
    <w:rsid w:val="00C169BC"/>
    <w:rsid w:val="00C16F8B"/>
    <w:rsid w:val="00C17127"/>
    <w:rsid w:val="00C174AF"/>
    <w:rsid w:val="00C17A66"/>
    <w:rsid w:val="00C20259"/>
    <w:rsid w:val="00C208A8"/>
    <w:rsid w:val="00C2091C"/>
    <w:rsid w:val="00C20ACE"/>
    <w:rsid w:val="00C21051"/>
    <w:rsid w:val="00C215EB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CF8"/>
    <w:rsid w:val="00C24215"/>
    <w:rsid w:val="00C244BA"/>
    <w:rsid w:val="00C24503"/>
    <w:rsid w:val="00C2460E"/>
    <w:rsid w:val="00C248CA"/>
    <w:rsid w:val="00C24923"/>
    <w:rsid w:val="00C2496A"/>
    <w:rsid w:val="00C24A0C"/>
    <w:rsid w:val="00C24DDB"/>
    <w:rsid w:val="00C2541F"/>
    <w:rsid w:val="00C25BBC"/>
    <w:rsid w:val="00C25D54"/>
    <w:rsid w:val="00C2617A"/>
    <w:rsid w:val="00C2624B"/>
    <w:rsid w:val="00C2641C"/>
    <w:rsid w:val="00C265EB"/>
    <w:rsid w:val="00C26621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A68"/>
    <w:rsid w:val="00C30AAF"/>
    <w:rsid w:val="00C30ABE"/>
    <w:rsid w:val="00C30C28"/>
    <w:rsid w:val="00C30E75"/>
    <w:rsid w:val="00C31157"/>
    <w:rsid w:val="00C3164F"/>
    <w:rsid w:val="00C31EC3"/>
    <w:rsid w:val="00C31F4B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A12"/>
    <w:rsid w:val="00C34207"/>
    <w:rsid w:val="00C3454A"/>
    <w:rsid w:val="00C345EC"/>
    <w:rsid w:val="00C347F5"/>
    <w:rsid w:val="00C34955"/>
    <w:rsid w:val="00C34E25"/>
    <w:rsid w:val="00C34E99"/>
    <w:rsid w:val="00C350B5"/>
    <w:rsid w:val="00C352D6"/>
    <w:rsid w:val="00C35380"/>
    <w:rsid w:val="00C35401"/>
    <w:rsid w:val="00C354D8"/>
    <w:rsid w:val="00C35962"/>
    <w:rsid w:val="00C359A0"/>
    <w:rsid w:val="00C360CA"/>
    <w:rsid w:val="00C360D9"/>
    <w:rsid w:val="00C36191"/>
    <w:rsid w:val="00C361A3"/>
    <w:rsid w:val="00C361A9"/>
    <w:rsid w:val="00C3635D"/>
    <w:rsid w:val="00C3698C"/>
    <w:rsid w:val="00C37274"/>
    <w:rsid w:val="00C379A9"/>
    <w:rsid w:val="00C37CFF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5C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453B"/>
    <w:rsid w:val="00C44736"/>
    <w:rsid w:val="00C44881"/>
    <w:rsid w:val="00C4489B"/>
    <w:rsid w:val="00C44937"/>
    <w:rsid w:val="00C44BDB"/>
    <w:rsid w:val="00C45194"/>
    <w:rsid w:val="00C453A7"/>
    <w:rsid w:val="00C45988"/>
    <w:rsid w:val="00C45A88"/>
    <w:rsid w:val="00C463B2"/>
    <w:rsid w:val="00C46482"/>
    <w:rsid w:val="00C46527"/>
    <w:rsid w:val="00C46AAE"/>
    <w:rsid w:val="00C46C6E"/>
    <w:rsid w:val="00C477AB"/>
    <w:rsid w:val="00C47893"/>
    <w:rsid w:val="00C47C0A"/>
    <w:rsid w:val="00C47E43"/>
    <w:rsid w:val="00C50159"/>
    <w:rsid w:val="00C503AE"/>
    <w:rsid w:val="00C507C0"/>
    <w:rsid w:val="00C509E9"/>
    <w:rsid w:val="00C50FB6"/>
    <w:rsid w:val="00C512C4"/>
    <w:rsid w:val="00C512E6"/>
    <w:rsid w:val="00C5176B"/>
    <w:rsid w:val="00C518C6"/>
    <w:rsid w:val="00C5194B"/>
    <w:rsid w:val="00C51AE0"/>
    <w:rsid w:val="00C52089"/>
    <w:rsid w:val="00C521D9"/>
    <w:rsid w:val="00C52283"/>
    <w:rsid w:val="00C525A2"/>
    <w:rsid w:val="00C527C7"/>
    <w:rsid w:val="00C5285F"/>
    <w:rsid w:val="00C52892"/>
    <w:rsid w:val="00C52958"/>
    <w:rsid w:val="00C52AB8"/>
    <w:rsid w:val="00C52B2B"/>
    <w:rsid w:val="00C52B54"/>
    <w:rsid w:val="00C52C0C"/>
    <w:rsid w:val="00C52C69"/>
    <w:rsid w:val="00C52DF7"/>
    <w:rsid w:val="00C53019"/>
    <w:rsid w:val="00C5312B"/>
    <w:rsid w:val="00C531D5"/>
    <w:rsid w:val="00C533D8"/>
    <w:rsid w:val="00C538E5"/>
    <w:rsid w:val="00C53A1F"/>
    <w:rsid w:val="00C53E04"/>
    <w:rsid w:val="00C54393"/>
    <w:rsid w:val="00C548A6"/>
    <w:rsid w:val="00C551AE"/>
    <w:rsid w:val="00C55923"/>
    <w:rsid w:val="00C55D87"/>
    <w:rsid w:val="00C55F26"/>
    <w:rsid w:val="00C55F32"/>
    <w:rsid w:val="00C561B3"/>
    <w:rsid w:val="00C562F5"/>
    <w:rsid w:val="00C564CA"/>
    <w:rsid w:val="00C567C0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0ED"/>
    <w:rsid w:val="00C61156"/>
    <w:rsid w:val="00C6164F"/>
    <w:rsid w:val="00C618A8"/>
    <w:rsid w:val="00C6200C"/>
    <w:rsid w:val="00C62170"/>
    <w:rsid w:val="00C623AE"/>
    <w:rsid w:val="00C627D6"/>
    <w:rsid w:val="00C62BC1"/>
    <w:rsid w:val="00C63022"/>
    <w:rsid w:val="00C63557"/>
    <w:rsid w:val="00C635E3"/>
    <w:rsid w:val="00C6372B"/>
    <w:rsid w:val="00C63977"/>
    <w:rsid w:val="00C63C15"/>
    <w:rsid w:val="00C63CA9"/>
    <w:rsid w:val="00C63DB3"/>
    <w:rsid w:val="00C63EA9"/>
    <w:rsid w:val="00C64026"/>
    <w:rsid w:val="00C645BC"/>
    <w:rsid w:val="00C64BD7"/>
    <w:rsid w:val="00C64F81"/>
    <w:rsid w:val="00C65674"/>
    <w:rsid w:val="00C65A7F"/>
    <w:rsid w:val="00C65B70"/>
    <w:rsid w:val="00C65DEF"/>
    <w:rsid w:val="00C66241"/>
    <w:rsid w:val="00C664AA"/>
    <w:rsid w:val="00C667AE"/>
    <w:rsid w:val="00C66A37"/>
    <w:rsid w:val="00C66D60"/>
    <w:rsid w:val="00C66FCB"/>
    <w:rsid w:val="00C67BEB"/>
    <w:rsid w:val="00C67E74"/>
    <w:rsid w:val="00C67F08"/>
    <w:rsid w:val="00C70176"/>
    <w:rsid w:val="00C707A0"/>
    <w:rsid w:val="00C70F64"/>
    <w:rsid w:val="00C711D5"/>
    <w:rsid w:val="00C71250"/>
    <w:rsid w:val="00C7127A"/>
    <w:rsid w:val="00C71658"/>
    <w:rsid w:val="00C71801"/>
    <w:rsid w:val="00C71D16"/>
    <w:rsid w:val="00C71F56"/>
    <w:rsid w:val="00C72174"/>
    <w:rsid w:val="00C72276"/>
    <w:rsid w:val="00C72325"/>
    <w:rsid w:val="00C726FE"/>
    <w:rsid w:val="00C72CB5"/>
    <w:rsid w:val="00C72D49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77A"/>
    <w:rsid w:val="00C74AF9"/>
    <w:rsid w:val="00C74E2C"/>
    <w:rsid w:val="00C74E57"/>
    <w:rsid w:val="00C75080"/>
    <w:rsid w:val="00C75510"/>
    <w:rsid w:val="00C757E7"/>
    <w:rsid w:val="00C75952"/>
    <w:rsid w:val="00C75A29"/>
    <w:rsid w:val="00C75AFF"/>
    <w:rsid w:val="00C75B4F"/>
    <w:rsid w:val="00C75CED"/>
    <w:rsid w:val="00C75FBA"/>
    <w:rsid w:val="00C763C5"/>
    <w:rsid w:val="00C76550"/>
    <w:rsid w:val="00C76663"/>
    <w:rsid w:val="00C7674E"/>
    <w:rsid w:val="00C76B00"/>
    <w:rsid w:val="00C76BCD"/>
    <w:rsid w:val="00C76D50"/>
    <w:rsid w:val="00C76F82"/>
    <w:rsid w:val="00C76F89"/>
    <w:rsid w:val="00C777A8"/>
    <w:rsid w:val="00C779AF"/>
    <w:rsid w:val="00C77C3E"/>
    <w:rsid w:val="00C77D24"/>
    <w:rsid w:val="00C77D7B"/>
    <w:rsid w:val="00C77FF4"/>
    <w:rsid w:val="00C8002E"/>
    <w:rsid w:val="00C803E0"/>
    <w:rsid w:val="00C808C4"/>
    <w:rsid w:val="00C80D17"/>
    <w:rsid w:val="00C81192"/>
    <w:rsid w:val="00C81202"/>
    <w:rsid w:val="00C8123E"/>
    <w:rsid w:val="00C81244"/>
    <w:rsid w:val="00C815F6"/>
    <w:rsid w:val="00C81CD3"/>
    <w:rsid w:val="00C81FB2"/>
    <w:rsid w:val="00C820BC"/>
    <w:rsid w:val="00C820E7"/>
    <w:rsid w:val="00C82744"/>
    <w:rsid w:val="00C82DFE"/>
    <w:rsid w:val="00C82E17"/>
    <w:rsid w:val="00C82E30"/>
    <w:rsid w:val="00C82EB7"/>
    <w:rsid w:val="00C82F26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419"/>
    <w:rsid w:val="00C8447B"/>
    <w:rsid w:val="00C847A9"/>
    <w:rsid w:val="00C848FF"/>
    <w:rsid w:val="00C84BF8"/>
    <w:rsid w:val="00C84E6F"/>
    <w:rsid w:val="00C84F95"/>
    <w:rsid w:val="00C8521B"/>
    <w:rsid w:val="00C85344"/>
    <w:rsid w:val="00C855DE"/>
    <w:rsid w:val="00C8560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DB3"/>
    <w:rsid w:val="00C87DC9"/>
    <w:rsid w:val="00C90243"/>
    <w:rsid w:val="00C90286"/>
    <w:rsid w:val="00C90883"/>
    <w:rsid w:val="00C90BAA"/>
    <w:rsid w:val="00C90C1D"/>
    <w:rsid w:val="00C90D94"/>
    <w:rsid w:val="00C912EC"/>
    <w:rsid w:val="00C915FD"/>
    <w:rsid w:val="00C91926"/>
    <w:rsid w:val="00C919A9"/>
    <w:rsid w:val="00C91AFC"/>
    <w:rsid w:val="00C91C05"/>
    <w:rsid w:val="00C91DBC"/>
    <w:rsid w:val="00C91EB7"/>
    <w:rsid w:val="00C91F4C"/>
    <w:rsid w:val="00C92040"/>
    <w:rsid w:val="00C920D0"/>
    <w:rsid w:val="00C92382"/>
    <w:rsid w:val="00C92735"/>
    <w:rsid w:val="00C928FF"/>
    <w:rsid w:val="00C92DA3"/>
    <w:rsid w:val="00C9321F"/>
    <w:rsid w:val="00C93302"/>
    <w:rsid w:val="00C934DC"/>
    <w:rsid w:val="00C937A6"/>
    <w:rsid w:val="00C93C9A"/>
    <w:rsid w:val="00C93E51"/>
    <w:rsid w:val="00C93F01"/>
    <w:rsid w:val="00C94385"/>
    <w:rsid w:val="00C94D0C"/>
    <w:rsid w:val="00C95251"/>
    <w:rsid w:val="00C954F5"/>
    <w:rsid w:val="00C957B4"/>
    <w:rsid w:val="00C959EF"/>
    <w:rsid w:val="00C95E8D"/>
    <w:rsid w:val="00C960B0"/>
    <w:rsid w:val="00C962A6"/>
    <w:rsid w:val="00C9711B"/>
    <w:rsid w:val="00C973D3"/>
    <w:rsid w:val="00C975CD"/>
    <w:rsid w:val="00C97718"/>
    <w:rsid w:val="00C97893"/>
    <w:rsid w:val="00C97956"/>
    <w:rsid w:val="00C979AC"/>
    <w:rsid w:val="00C97D7B"/>
    <w:rsid w:val="00C97F55"/>
    <w:rsid w:val="00C97FD2"/>
    <w:rsid w:val="00CA00FA"/>
    <w:rsid w:val="00CA0559"/>
    <w:rsid w:val="00CA0699"/>
    <w:rsid w:val="00CA0916"/>
    <w:rsid w:val="00CA0B34"/>
    <w:rsid w:val="00CA0E99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7D"/>
    <w:rsid w:val="00CA2E94"/>
    <w:rsid w:val="00CA3158"/>
    <w:rsid w:val="00CA3A38"/>
    <w:rsid w:val="00CA3C6E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609A"/>
    <w:rsid w:val="00CA62D9"/>
    <w:rsid w:val="00CA6321"/>
    <w:rsid w:val="00CA6455"/>
    <w:rsid w:val="00CA66BC"/>
    <w:rsid w:val="00CA6745"/>
    <w:rsid w:val="00CA679C"/>
    <w:rsid w:val="00CA68C5"/>
    <w:rsid w:val="00CA6961"/>
    <w:rsid w:val="00CA75D2"/>
    <w:rsid w:val="00CA78CA"/>
    <w:rsid w:val="00CA78D5"/>
    <w:rsid w:val="00CA7C80"/>
    <w:rsid w:val="00CA7DE0"/>
    <w:rsid w:val="00CA7DEB"/>
    <w:rsid w:val="00CB00D6"/>
    <w:rsid w:val="00CB01AF"/>
    <w:rsid w:val="00CB04AA"/>
    <w:rsid w:val="00CB04E5"/>
    <w:rsid w:val="00CB078F"/>
    <w:rsid w:val="00CB0997"/>
    <w:rsid w:val="00CB106A"/>
    <w:rsid w:val="00CB13EB"/>
    <w:rsid w:val="00CB1B39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5A6"/>
    <w:rsid w:val="00CB3870"/>
    <w:rsid w:val="00CB415C"/>
    <w:rsid w:val="00CB4626"/>
    <w:rsid w:val="00CB47D4"/>
    <w:rsid w:val="00CB48CD"/>
    <w:rsid w:val="00CB4B1E"/>
    <w:rsid w:val="00CB4D93"/>
    <w:rsid w:val="00CB4F9A"/>
    <w:rsid w:val="00CB5187"/>
    <w:rsid w:val="00CB5764"/>
    <w:rsid w:val="00CB589B"/>
    <w:rsid w:val="00CB606A"/>
    <w:rsid w:val="00CB628C"/>
    <w:rsid w:val="00CB62B3"/>
    <w:rsid w:val="00CB68D9"/>
    <w:rsid w:val="00CB6B02"/>
    <w:rsid w:val="00CB7265"/>
    <w:rsid w:val="00CB77CB"/>
    <w:rsid w:val="00CC0108"/>
    <w:rsid w:val="00CC0424"/>
    <w:rsid w:val="00CC0669"/>
    <w:rsid w:val="00CC072A"/>
    <w:rsid w:val="00CC07A1"/>
    <w:rsid w:val="00CC0847"/>
    <w:rsid w:val="00CC09E1"/>
    <w:rsid w:val="00CC1BAE"/>
    <w:rsid w:val="00CC1F33"/>
    <w:rsid w:val="00CC1F40"/>
    <w:rsid w:val="00CC1FC6"/>
    <w:rsid w:val="00CC21F5"/>
    <w:rsid w:val="00CC22B8"/>
    <w:rsid w:val="00CC2726"/>
    <w:rsid w:val="00CC283B"/>
    <w:rsid w:val="00CC2C26"/>
    <w:rsid w:val="00CC2D12"/>
    <w:rsid w:val="00CC2F8A"/>
    <w:rsid w:val="00CC367D"/>
    <w:rsid w:val="00CC391D"/>
    <w:rsid w:val="00CC3BFE"/>
    <w:rsid w:val="00CC3D98"/>
    <w:rsid w:val="00CC3EA4"/>
    <w:rsid w:val="00CC3EE2"/>
    <w:rsid w:val="00CC4166"/>
    <w:rsid w:val="00CC4250"/>
    <w:rsid w:val="00CC47C4"/>
    <w:rsid w:val="00CC4804"/>
    <w:rsid w:val="00CC4C77"/>
    <w:rsid w:val="00CC4D79"/>
    <w:rsid w:val="00CC536F"/>
    <w:rsid w:val="00CC5453"/>
    <w:rsid w:val="00CC5754"/>
    <w:rsid w:val="00CC587B"/>
    <w:rsid w:val="00CC58E7"/>
    <w:rsid w:val="00CC59E7"/>
    <w:rsid w:val="00CC5B04"/>
    <w:rsid w:val="00CC5CF4"/>
    <w:rsid w:val="00CC5EE7"/>
    <w:rsid w:val="00CC5F69"/>
    <w:rsid w:val="00CC62B8"/>
    <w:rsid w:val="00CC6983"/>
    <w:rsid w:val="00CC6A03"/>
    <w:rsid w:val="00CC6D05"/>
    <w:rsid w:val="00CC6E59"/>
    <w:rsid w:val="00CC6E9B"/>
    <w:rsid w:val="00CC739F"/>
    <w:rsid w:val="00CC76A0"/>
    <w:rsid w:val="00CC794E"/>
    <w:rsid w:val="00CC79D4"/>
    <w:rsid w:val="00CC7AEB"/>
    <w:rsid w:val="00CC7BF2"/>
    <w:rsid w:val="00CD00E6"/>
    <w:rsid w:val="00CD0189"/>
    <w:rsid w:val="00CD0688"/>
    <w:rsid w:val="00CD0924"/>
    <w:rsid w:val="00CD09F7"/>
    <w:rsid w:val="00CD0AD3"/>
    <w:rsid w:val="00CD0B2A"/>
    <w:rsid w:val="00CD1173"/>
    <w:rsid w:val="00CD1397"/>
    <w:rsid w:val="00CD1493"/>
    <w:rsid w:val="00CD17B8"/>
    <w:rsid w:val="00CD191A"/>
    <w:rsid w:val="00CD1BEE"/>
    <w:rsid w:val="00CD1CF6"/>
    <w:rsid w:val="00CD1DBF"/>
    <w:rsid w:val="00CD1EB7"/>
    <w:rsid w:val="00CD1FC6"/>
    <w:rsid w:val="00CD2596"/>
    <w:rsid w:val="00CD2CD2"/>
    <w:rsid w:val="00CD2EC8"/>
    <w:rsid w:val="00CD2FB2"/>
    <w:rsid w:val="00CD312B"/>
    <w:rsid w:val="00CD38B7"/>
    <w:rsid w:val="00CD3AAF"/>
    <w:rsid w:val="00CD3CBA"/>
    <w:rsid w:val="00CD3F57"/>
    <w:rsid w:val="00CD4792"/>
    <w:rsid w:val="00CD4999"/>
    <w:rsid w:val="00CD4A0B"/>
    <w:rsid w:val="00CD4F09"/>
    <w:rsid w:val="00CD5049"/>
    <w:rsid w:val="00CD529E"/>
    <w:rsid w:val="00CD5629"/>
    <w:rsid w:val="00CD56F0"/>
    <w:rsid w:val="00CD56F1"/>
    <w:rsid w:val="00CD58C2"/>
    <w:rsid w:val="00CD610E"/>
    <w:rsid w:val="00CD6222"/>
    <w:rsid w:val="00CD636E"/>
    <w:rsid w:val="00CD6799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1"/>
    <w:rsid w:val="00CE0435"/>
    <w:rsid w:val="00CE0689"/>
    <w:rsid w:val="00CE1164"/>
    <w:rsid w:val="00CE130C"/>
    <w:rsid w:val="00CE1564"/>
    <w:rsid w:val="00CE1588"/>
    <w:rsid w:val="00CE1677"/>
    <w:rsid w:val="00CE1A58"/>
    <w:rsid w:val="00CE1B03"/>
    <w:rsid w:val="00CE1B71"/>
    <w:rsid w:val="00CE1D03"/>
    <w:rsid w:val="00CE2277"/>
    <w:rsid w:val="00CE2349"/>
    <w:rsid w:val="00CE25EF"/>
    <w:rsid w:val="00CE26D1"/>
    <w:rsid w:val="00CE2A67"/>
    <w:rsid w:val="00CE2F26"/>
    <w:rsid w:val="00CE326F"/>
    <w:rsid w:val="00CE3297"/>
    <w:rsid w:val="00CE349A"/>
    <w:rsid w:val="00CE37E6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487"/>
    <w:rsid w:val="00CE6AE1"/>
    <w:rsid w:val="00CE6B06"/>
    <w:rsid w:val="00CE6C8F"/>
    <w:rsid w:val="00CE6D9D"/>
    <w:rsid w:val="00CE700E"/>
    <w:rsid w:val="00CE715F"/>
    <w:rsid w:val="00CE7200"/>
    <w:rsid w:val="00CE74C2"/>
    <w:rsid w:val="00CE793F"/>
    <w:rsid w:val="00CE7A2F"/>
    <w:rsid w:val="00CE7ADF"/>
    <w:rsid w:val="00CE7D48"/>
    <w:rsid w:val="00CE7ECD"/>
    <w:rsid w:val="00CF00EA"/>
    <w:rsid w:val="00CF0117"/>
    <w:rsid w:val="00CF02D6"/>
    <w:rsid w:val="00CF043F"/>
    <w:rsid w:val="00CF06A8"/>
    <w:rsid w:val="00CF0777"/>
    <w:rsid w:val="00CF0B7E"/>
    <w:rsid w:val="00CF0F81"/>
    <w:rsid w:val="00CF1067"/>
    <w:rsid w:val="00CF12DF"/>
    <w:rsid w:val="00CF1464"/>
    <w:rsid w:val="00CF1707"/>
    <w:rsid w:val="00CF1CAC"/>
    <w:rsid w:val="00CF1CCF"/>
    <w:rsid w:val="00CF20F0"/>
    <w:rsid w:val="00CF2272"/>
    <w:rsid w:val="00CF2397"/>
    <w:rsid w:val="00CF240C"/>
    <w:rsid w:val="00CF2543"/>
    <w:rsid w:val="00CF277E"/>
    <w:rsid w:val="00CF2BCC"/>
    <w:rsid w:val="00CF2D2C"/>
    <w:rsid w:val="00CF2E7A"/>
    <w:rsid w:val="00CF2F80"/>
    <w:rsid w:val="00CF3381"/>
    <w:rsid w:val="00CF3434"/>
    <w:rsid w:val="00CF3608"/>
    <w:rsid w:val="00CF3679"/>
    <w:rsid w:val="00CF3DD1"/>
    <w:rsid w:val="00CF3F1D"/>
    <w:rsid w:val="00CF4290"/>
    <w:rsid w:val="00CF43DA"/>
    <w:rsid w:val="00CF4778"/>
    <w:rsid w:val="00CF4A62"/>
    <w:rsid w:val="00CF4B4C"/>
    <w:rsid w:val="00CF4BA3"/>
    <w:rsid w:val="00CF507B"/>
    <w:rsid w:val="00CF5141"/>
    <w:rsid w:val="00CF5185"/>
    <w:rsid w:val="00CF558C"/>
    <w:rsid w:val="00CF558F"/>
    <w:rsid w:val="00CF55A3"/>
    <w:rsid w:val="00CF6129"/>
    <w:rsid w:val="00CF63AD"/>
    <w:rsid w:val="00CF64B2"/>
    <w:rsid w:val="00CF6674"/>
    <w:rsid w:val="00CF6AA7"/>
    <w:rsid w:val="00CF6B2D"/>
    <w:rsid w:val="00CF6CB5"/>
    <w:rsid w:val="00CF6CFF"/>
    <w:rsid w:val="00CF6DE3"/>
    <w:rsid w:val="00CF7074"/>
    <w:rsid w:val="00CF7268"/>
    <w:rsid w:val="00CF74B3"/>
    <w:rsid w:val="00CF762B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786"/>
    <w:rsid w:val="00D02886"/>
    <w:rsid w:val="00D029FE"/>
    <w:rsid w:val="00D02CFD"/>
    <w:rsid w:val="00D02E7B"/>
    <w:rsid w:val="00D02F04"/>
    <w:rsid w:val="00D03127"/>
    <w:rsid w:val="00D034ED"/>
    <w:rsid w:val="00D039E8"/>
    <w:rsid w:val="00D0491F"/>
    <w:rsid w:val="00D04D57"/>
    <w:rsid w:val="00D053AA"/>
    <w:rsid w:val="00D05798"/>
    <w:rsid w:val="00D05879"/>
    <w:rsid w:val="00D05B6C"/>
    <w:rsid w:val="00D05BF7"/>
    <w:rsid w:val="00D05E77"/>
    <w:rsid w:val="00D05ECD"/>
    <w:rsid w:val="00D0609E"/>
    <w:rsid w:val="00D06215"/>
    <w:rsid w:val="00D06746"/>
    <w:rsid w:val="00D068B7"/>
    <w:rsid w:val="00D06FF7"/>
    <w:rsid w:val="00D07223"/>
    <w:rsid w:val="00D073F7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05D"/>
    <w:rsid w:val="00D12167"/>
    <w:rsid w:val="00D124E1"/>
    <w:rsid w:val="00D12B43"/>
    <w:rsid w:val="00D12BA7"/>
    <w:rsid w:val="00D12D71"/>
    <w:rsid w:val="00D12D89"/>
    <w:rsid w:val="00D12DD0"/>
    <w:rsid w:val="00D12E89"/>
    <w:rsid w:val="00D12F13"/>
    <w:rsid w:val="00D13489"/>
    <w:rsid w:val="00D134B5"/>
    <w:rsid w:val="00D1361C"/>
    <w:rsid w:val="00D1397A"/>
    <w:rsid w:val="00D139A1"/>
    <w:rsid w:val="00D13BAE"/>
    <w:rsid w:val="00D1404A"/>
    <w:rsid w:val="00D148B6"/>
    <w:rsid w:val="00D14966"/>
    <w:rsid w:val="00D14A58"/>
    <w:rsid w:val="00D14B14"/>
    <w:rsid w:val="00D14C64"/>
    <w:rsid w:val="00D14D3F"/>
    <w:rsid w:val="00D14DF9"/>
    <w:rsid w:val="00D14F60"/>
    <w:rsid w:val="00D15195"/>
    <w:rsid w:val="00D15197"/>
    <w:rsid w:val="00D15469"/>
    <w:rsid w:val="00D15E76"/>
    <w:rsid w:val="00D15F80"/>
    <w:rsid w:val="00D164F0"/>
    <w:rsid w:val="00D16632"/>
    <w:rsid w:val="00D168E5"/>
    <w:rsid w:val="00D16CD1"/>
    <w:rsid w:val="00D201CF"/>
    <w:rsid w:val="00D203A5"/>
    <w:rsid w:val="00D2051A"/>
    <w:rsid w:val="00D20564"/>
    <w:rsid w:val="00D206F7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1FEF"/>
    <w:rsid w:val="00D22034"/>
    <w:rsid w:val="00D2205B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53F0"/>
    <w:rsid w:val="00D25467"/>
    <w:rsid w:val="00D2562B"/>
    <w:rsid w:val="00D25C54"/>
    <w:rsid w:val="00D264F5"/>
    <w:rsid w:val="00D26559"/>
    <w:rsid w:val="00D2676D"/>
    <w:rsid w:val="00D26D2E"/>
    <w:rsid w:val="00D27443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847"/>
    <w:rsid w:val="00D31BFC"/>
    <w:rsid w:val="00D31D8D"/>
    <w:rsid w:val="00D3209B"/>
    <w:rsid w:val="00D323EA"/>
    <w:rsid w:val="00D325DB"/>
    <w:rsid w:val="00D3264E"/>
    <w:rsid w:val="00D329F3"/>
    <w:rsid w:val="00D32F08"/>
    <w:rsid w:val="00D32F0A"/>
    <w:rsid w:val="00D32F90"/>
    <w:rsid w:val="00D331C8"/>
    <w:rsid w:val="00D33706"/>
    <w:rsid w:val="00D33AC5"/>
    <w:rsid w:val="00D343B4"/>
    <w:rsid w:val="00D34403"/>
    <w:rsid w:val="00D34BF1"/>
    <w:rsid w:val="00D34F7D"/>
    <w:rsid w:val="00D35090"/>
    <w:rsid w:val="00D352FB"/>
    <w:rsid w:val="00D35966"/>
    <w:rsid w:val="00D35EDC"/>
    <w:rsid w:val="00D3636A"/>
    <w:rsid w:val="00D36758"/>
    <w:rsid w:val="00D36A66"/>
    <w:rsid w:val="00D36C7C"/>
    <w:rsid w:val="00D36D09"/>
    <w:rsid w:val="00D36F2A"/>
    <w:rsid w:val="00D371A6"/>
    <w:rsid w:val="00D3779A"/>
    <w:rsid w:val="00D4020C"/>
    <w:rsid w:val="00D4037A"/>
    <w:rsid w:val="00D40986"/>
    <w:rsid w:val="00D40F10"/>
    <w:rsid w:val="00D41124"/>
    <w:rsid w:val="00D413C4"/>
    <w:rsid w:val="00D414D5"/>
    <w:rsid w:val="00D41707"/>
    <w:rsid w:val="00D4182C"/>
    <w:rsid w:val="00D418AB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E8"/>
    <w:rsid w:val="00D4300B"/>
    <w:rsid w:val="00D4303F"/>
    <w:rsid w:val="00D4330F"/>
    <w:rsid w:val="00D433D7"/>
    <w:rsid w:val="00D43414"/>
    <w:rsid w:val="00D43A64"/>
    <w:rsid w:val="00D43B19"/>
    <w:rsid w:val="00D43EBA"/>
    <w:rsid w:val="00D440B3"/>
    <w:rsid w:val="00D441D3"/>
    <w:rsid w:val="00D443ED"/>
    <w:rsid w:val="00D4461C"/>
    <w:rsid w:val="00D44ED3"/>
    <w:rsid w:val="00D44EDE"/>
    <w:rsid w:val="00D4512F"/>
    <w:rsid w:val="00D451D8"/>
    <w:rsid w:val="00D4550A"/>
    <w:rsid w:val="00D455A5"/>
    <w:rsid w:val="00D4566C"/>
    <w:rsid w:val="00D45934"/>
    <w:rsid w:val="00D45C1E"/>
    <w:rsid w:val="00D469E7"/>
    <w:rsid w:val="00D46B0D"/>
    <w:rsid w:val="00D46C03"/>
    <w:rsid w:val="00D46D57"/>
    <w:rsid w:val="00D46E87"/>
    <w:rsid w:val="00D46EC6"/>
    <w:rsid w:val="00D46EF9"/>
    <w:rsid w:val="00D46F6B"/>
    <w:rsid w:val="00D47436"/>
    <w:rsid w:val="00D47486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DB"/>
    <w:rsid w:val="00D51CE7"/>
    <w:rsid w:val="00D52228"/>
    <w:rsid w:val="00D524E8"/>
    <w:rsid w:val="00D527ED"/>
    <w:rsid w:val="00D52B17"/>
    <w:rsid w:val="00D52CD8"/>
    <w:rsid w:val="00D53066"/>
    <w:rsid w:val="00D53406"/>
    <w:rsid w:val="00D535FC"/>
    <w:rsid w:val="00D53B17"/>
    <w:rsid w:val="00D53B4B"/>
    <w:rsid w:val="00D53C4B"/>
    <w:rsid w:val="00D53F09"/>
    <w:rsid w:val="00D544CC"/>
    <w:rsid w:val="00D549C0"/>
    <w:rsid w:val="00D54D29"/>
    <w:rsid w:val="00D54DB3"/>
    <w:rsid w:val="00D54E19"/>
    <w:rsid w:val="00D54F96"/>
    <w:rsid w:val="00D55282"/>
    <w:rsid w:val="00D553E0"/>
    <w:rsid w:val="00D5542B"/>
    <w:rsid w:val="00D55797"/>
    <w:rsid w:val="00D557ED"/>
    <w:rsid w:val="00D559DB"/>
    <w:rsid w:val="00D55A7A"/>
    <w:rsid w:val="00D55E31"/>
    <w:rsid w:val="00D56787"/>
    <w:rsid w:val="00D5678F"/>
    <w:rsid w:val="00D56A15"/>
    <w:rsid w:val="00D56A82"/>
    <w:rsid w:val="00D56D41"/>
    <w:rsid w:val="00D56DDB"/>
    <w:rsid w:val="00D57B7E"/>
    <w:rsid w:val="00D57BA8"/>
    <w:rsid w:val="00D57BC6"/>
    <w:rsid w:val="00D57F6F"/>
    <w:rsid w:val="00D60405"/>
    <w:rsid w:val="00D6072A"/>
    <w:rsid w:val="00D607E6"/>
    <w:rsid w:val="00D60DD0"/>
    <w:rsid w:val="00D60E33"/>
    <w:rsid w:val="00D610C9"/>
    <w:rsid w:val="00D61196"/>
    <w:rsid w:val="00D61726"/>
    <w:rsid w:val="00D617D7"/>
    <w:rsid w:val="00D618BD"/>
    <w:rsid w:val="00D61D20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C07"/>
    <w:rsid w:val="00D63CA4"/>
    <w:rsid w:val="00D64634"/>
    <w:rsid w:val="00D65168"/>
    <w:rsid w:val="00D652BF"/>
    <w:rsid w:val="00D65471"/>
    <w:rsid w:val="00D6596C"/>
    <w:rsid w:val="00D65996"/>
    <w:rsid w:val="00D659C6"/>
    <w:rsid w:val="00D65E17"/>
    <w:rsid w:val="00D65EC7"/>
    <w:rsid w:val="00D664D6"/>
    <w:rsid w:val="00D665E1"/>
    <w:rsid w:val="00D6684E"/>
    <w:rsid w:val="00D66A9F"/>
    <w:rsid w:val="00D66CAD"/>
    <w:rsid w:val="00D66D50"/>
    <w:rsid w:val="00D6790A"/>
    <w:rsid w:val="00D67A80"/>
    <w:rsid w:val="00D67AEF"/>
    <w:rsid w:val="00D67D52"/>
    <w:rsid w:val="00D67F5B"/>
    <w:rsid w:val="00D70005"/>
    <w:rsid w:val="00D702E1"/>
    <w:rsid w:val="00D7034F"/>
    <w:rsid w:val="00D704F2"/>
    <w:rsid w:val="00D704F8"/>
    <w:rsid w:val="00D705D0"/>
    <w:rsid w:val="00D707EF"/>
    <w:rsid w:val="00D709AF"/>
    <w:rsid w:val="00D7156E"/>
    <w:rsid w:val="00D7161E"/>
    <w:rsid w:val="00D7195D"/>
    <w:rsid w:val="00D719F9"/>
    <w:rsid w:val="00D71BF4"/>
    <w:rsid w:val="00D71E21"/>
    <w:rsid w:val="00D71FCB"/>
    <w:rsid w:val="00D72131"/>
    <w:rsid w:val="00D723AF"/>
    <w:rsid w:val="00D72614"/>
    <w:rsid w:val="00D72772"/>
    <w:rsid w:val="00D72897"/>
    <w:rsid w:val="00D72ABD"/>
    <w:rsid w:val="00D72BDD"/>
    <w:rsid w:val="00D72BE2"/>
    <w:rsid w:val="00D72DEA"/>
    <w:rsid w:val="00D7310E"/>
    <w:rsid w:val="00D736C3"/>
    <w:rsid w:val="00D73B00"/>
    <w:rsid w:val="00D74518"/>
    <w:rsid w:val="00D74909"/>
    <w:rsid w:val="00D7523A"/>
    <w:rsid w:val="00D7580F"/>
    <w:rsid w:val="00D7622A"/>
    <w:rsid w:val="00D7697E"/>
    <w:rsid w:val="00D76989"/>
    <w:rsid w:val="00D769ED"/>
    <w:rsid w:val="00D76A7F"/>
    <w:rsid w:val="00D772C8"/>
    <w:rsid w:val="00D77443"/>
    <w:rsid w:val="00D77753"/>
    <w:rsid w:val="00D77C71"/>
    <w:rsid w:val="00D77CE8"/>
    <w:rsid w:val="00D80361"/>
    <w:rsid w:val="00D80377"/>
    <w:rsid w:val="00D8079A"/>
    <w:rsid w:val="00D80919"/>
    <w:rsid w:val="00D80B7B"/>
    <w:rsid w:val="00D80CD7"/>
    <w:rsid w:val="00D80F7E"/>
    <w:rsid w:val="00D80FFC"/>
    <w:rsid w:val="00D81568"/>
    <w:rsid w:val="00D81E1D"/>
    <w:rsid w:val="00D81F28"/>
    <w:rsid w:val="00D821E9"/>
    <w:rsid w:val="00D82533"/>
    <w:rsid w:val="00D82A76"/>
    <w:rsid w:val="00D82BA9"/>
    <w:rsid w:val="00D82C78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B2B"/>
    <w:rsid w:val="00D85BC8"/>
    <w:rsid w:val="00D85DDD"/>
    <w:rsid w:val="00D86012"/>
    <w:rsid w:val="00D86C76"/>
    <w:rsid w:val="00D86E2C"/>
    <w:rsid w:val="00D87012"/>
    <w:rsid w:val="00D87A54"/>
    <w:rsid w:val="00D87E23"/>
    <w:rsid w:val="00D903CE"/>
    <w:rsid w:val="00D908BD"/>
    <w:rsid w:val="00D90CA0"/>
    <w:rsid w:val="00D90F5B"/>
    <w:rsid w:val="00D91009"/>
    <w:rsid w:val="00D91090"/>
    <w:rsid w:val="00D910EB"/>
    <w:rsid w:val="00D91225"/>
    <w:rsid w:val="00D916B2"/>
    <w:rsid w:val="00D91ACA"/>
    <w:rsid w:val="00D91B35"/>
    <w:rsid w:val="00D91B37"/>
    <w:rsid w:val="00D91F07"/>
    <w:rsid w:val="00D923F4"/>
    <w:rsid w:val="00D92460"/>
    <w:rsid w:val="00D924C1"/>
    <w:rsid w:val="00D92664"/>
    <w:rsid w:val="00D92CC3"/>
    <w:rsid w:val="00D92E35"/>
    <w:rsid w:val="00D9310E"/>
    <w:rsid w:val="00D93186"/>
    <w:rsid w:val="00D93200"/>
    <w:rsid w:val="00D93238"/>
    <w:rsid w:val="00D9349B"/>
    <w:rsid w:val="00D9349E"/>
    <w:rsid w:val="00D937C7"/>
    <w:rsid w:val="00D939F4"/>
    <w:rsid w:val="00D93A49"/>
    <w:rsid w:val="00D93B22"/>
    <w:rsid w:val="00D94059"/>
    <w:rsid w:val="00D94150"/>
    <w:rsid w:val="00D94811"/>
    <w:rsid w:val="00D956A2"/>
    <w:rsid w:val="00D958C3"/>
    <w:rsid w:val="00D95A0E"/>
    <w:rsid w:val="00D95B83"/>
    <w:rsid w:val="00D95C0F"/>
    <w:rsid w:val="00D95C6A"/>
    <w:rsid w:val="00D95D31"/>
    <w:rsid w:val="00D965E1"/>
    <w:rsid w:val="00D96759"/>
    <w:rsid w:val="00D9679F"/>
    <w:rsid w:val="00D971C5"/>
    <w:rsid w:val="00D971CC"/>
    <w:rsid w:val="00D97383"/>
    <w:rsid w:val="00D97512"/>
    <w:rsid w:val="00D97606"/>
    <w:rsid w:val="00D976B0"/>
    <w:rsid w:val="00D977F1"/>
    <w:rsid w:val="00DA027A"/>
    <w:rsid w:val="00DA053D"/>
    <w:rsid w:val="00DA0992"/>
    <w:rsid w:val="00DA0DDF"/>
    <w:rsid w:val="00DA0DFF"/>
    <w:rsid w:val="00DA1438"/>
    <w:rsid w:val="00DA1642"/>
    <w:rsid w:val="00DA1955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CF3"/>
    <w:rsid w:val="00DA2E47"/>
    <w:rsid w:val="00DA322B"/>
    <w:rsid w:val="00DA34ED"/>
    <w:rsid w:val="00DA3709"/>
    <w:rsid w:val="00DA382C"/>
    <w:rsid w:val="00DA3F85"/>
    <w:rsid w:val="00DA467C"/>
    <w:rsid w:val="00DA468A"/>
    <w:rsid w:val="00DA57AC"/>
    <w:rsid w:val="00DA58EA"/>
    <w:rsid w:val="00DA5BA6"/>
    <w:rsid w:val="00DA5CC1"/>
    <w:rsid w:val="00DA5CE6"/>
    <w:rsid w:val="00DA5F23"/>
    <w:rsid w:val="00DA5F4A"/>
    <w:rsid w:val="00DA631B"/>
    <w:rsid w:val="00DA6355"/>
    <w:rsid w:val="00DA6C40"/>
    <w:rsid w:val="00DA6F25"/>
    <w:rsid w:val="00DA70CC"/>
    <w:rsid w:val="00DA72AB"/>
    <w:rsid w:val="00DA732C"/>
    <w:rsid w:val="00DA7369"/>
    <w:rsid w:val="00DA7926"/>
    <w:rsid w:val="00DA792E"/>
    <w:rsid w:val="00DA7CBA"/>
    <w:rsid w:val="00DA7F17"/>
    <w:rsid w:val="00DB011D"/>
    <w:rsid w:val="00DB024B"/>
    <w:rsid w:val="00DB058C"/>
    <w:rsid w:val="00DB0DA0"/>
    <w:rsid w:val="00DB0DE5"/>
    <w:rsid w:val="00DB1020"/>
    <w:rsid w:val="00DB11AD"/>
    <w:rsid w:val="00DB1447"/>
    <w:rsid w:val="00DB1452"/>
    <w:rsid w:val="00DB1A2A"/>
    <w:rsid w:val="00DB1C76"/>
    <w:rsid w:val="00DB26C9"/>
    <w:rsid w:val="00DB2832"/>
    <w:rsid w:val="00DB29F0"/>
    <w:rsid w:val="00DB2A13"/>
    <w:rsid w:val="00DB2D8D"/>
    <w:rsid w:val="00DB2F24"/>
    <w:rsid w:val="00DB3500"/>
    <w:rsid w:val="00DB3589"/>
    <w:rsid w:val="00DB3641"/>
    <w:rsid w:val="00DB36EA"/>
    <w:rsid w:val="00DB3AF5"/>
    <w:rsid w:val="00DB3C83"/>
    <w:rsid w:val="00DB3D6E"/>
    <w:rsid w:val="00DB3E0E"/>
    <w:rsid w:val="00DB3F20"/>
    <w:rsid w:val="00DB4746"/>
    <w:rsid w:val="00DB4C84"/>
    <w:rsid w:val="00DB5476"/>
    <w:rsid w:val="00DB54A4"/>
    <w:rsid w:val="00DB59D2"/>
    <w:rsid w:val="00DB5B5A"/>
    <w:rsid w:val="00DB5FAA"/>
    <w:rsid w:val="00DB6336"/>
    <w:rsid w:val="00DB660D"/>
    <w:rsid w:val="00DB66AF"/>
    <w:rsid w:val="00DB67E1"/>
    <w:rsid w:val="00DB6CA5"/>
    <w:rsid w:val="00DB6DAF"/>
    <w:rsid w:val="00DB7650"/>
    <w:rsid w:val="00DB7BD3"/>
    <w:rsid w:val="00DC003A"/>
    <w:rsid w:val="00DC008C"/>
    <w:rsid w:val="00DC039B"/>
    <w:rsid w:val="00DC0FF0"/>
    <w:rsid w:val="00DC1404"/>
    <w:rsid w:val="00DC1528"/>
    <w:rsid w:val="00DC1692"/>
    <w:rsid w:val="00DC16F1"/>
    <w:rsid w:val="00DC189D"/>
    <w:rsid w:val="00DC1CEE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3E9"/>
    <w:rsid w:val="00DC68C7"/>
    <w:rsid w:val="00DC69BD"/>
    <w:rsid w:val="00DC6F0A"/>
    <w:rsid w:val="00DC723C"/>
    <w:rsid w:val="00DC780D"/>
    <w:rsid w:val="00DC78C5"/>
    <w:rsid w:val="00DC7B38"/>
    <w:rsid w:val="00DC7BBE"/>
    <w:rsid w:val="00DD00A9"/>
    <w:rsid w:val="00DD0214"/>
    <w:rsid w:val="00DD03E0"/>
    <w:rsid w:val="00DD0D5A"/>
    <w:rsid w:val="00DD0DCC"/>
    <w:rsid w:val="00DD0ED5"/>
    <w:rsid w:val="00DD0F07"/>
    <w:rsid w:val="00DD0FA7"/>
    <w:rsid w:val="00DD14BC"/>
    <w:rsid w:val="00DD14E8"/>
    <w:rsid w:val="00DD166E"/>
    <w:rsid w:val="00DD1C4C"/>
    <w:rsid w:val="00DD20C2"/>
    <w:rsid w:val="00DD20E3"/>
    <w:rsid w:val="00DD23ED"/>
    <w:rsid w:val="00DD24A9"/>
    <w:rsid w:val="00DD2530"/>
    <w:rsid w:val="00DD2949"/>
    <w:rsid w:val="00DD2D88"/>
    <w:rsid w:val="00DD2E75"/>
    <w:rsid w:val="00DD2F57"/>
    <w:rsid w:val="00DD3491"/>
    <w:rsid w:val="00DD364D"/>
    <w:rsid w:val="00DD3767"/>
    <w:rsid w:val="00DD382F"/>
    <w:rsid w:val="00DD39CB"/>
    <w:rsid w:val="00DD4248"/>
    <w:rsid w:val="00DD5334"/>
    <w:rsid w:val="00DD55A0"/>
    <w:rsid w:val="00DD579B"/>
    <w:rsid w:val="00DD5859"/>
    <w:rsid w:val="00DD597D"/>
    <w:rsid w:val="00DD60C9"/>
    <w:rsid w:val="00DD6233"/>
    <w:rsid w:val="00DD6C2C"/>
    <w:rsid w:val="00DD6CA8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92A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2BA2"/>
    <w:rsid w:val="00DE314C"/>
    <w:rsid w:val="00DE3522"/>
    <w:rsid w:val="00DE35ED"/>
    <w:rsid w:val="00DE3A65"/>
    <w:rsid w:val="00DE3B03"/>
    <w:rsid w:val="00DE3EAB"/>
    <w:rsid w:val="00DE4155"/>
    <w:rsid w:val="00DE41B7"/>
    <w:rsid w:val="00DE45EC"/>
    <w:rsid w:val="00DE4808"/>
    <w:rsid w:val="00DE4896"/>
    <w:rsid w:val="00DE4973"/>
    <w:rsid w:val="00DE4B86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D6"/>
    <w:rsid w:val="00DF001A"/>
    <w:rsid w:val="00DF012F"/>
    <w:rsid w:val="00DF01D1"/>
    <w:rsid w:val="00DF03BA"/>
    <w:rsid w:val="00DF0B82"/>
    <w:rsid w:val="00DF17CC"/>
    <w:rsid w:val="00DF1861"/>
    <w:rsid w:val="00DF1900"/>
    <w:rsid w:val="00DF1BF6"/>
    <w:rsid w:val="00DF1CBB"/>
    <w:rsid w:val="00DF1E9D"/>
    <w:rsid w:val="00DF1F1B"/>
    <w:rsid w:val="00DF20E1"/>
    <w:rsid w:val="00DF21D2"/>
    <w:rsid w:val="00DF22B1"/>
    <w:rsid w:val="00DF2375"/>
    <w:rsid w:val="00DF2660"/>
    <w:rsid w:val="00DF2746"/>
    <w:rsid w:val="00DF28C1"/>
    <w:rsid w:val="00DF2959"/>
    <w:rsid w:val="00DF2A48"/>
    <w:rsid w:val="00DF32D0"/>
    <w:rsid w:val="00DF34DC"/>
    <w:rsid w:val="00DF35A0"/>
    <w:rsid w:val="00DF3686"/>
    <w:rsid w:val="00DF3AC7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DF"/>
    <w:rsid w:val="00DF644F"/>
    <w:rsid w:val="00DF65AC"/>
    <w:rsid w:val="00DF6709"/>
    <w:rsid w:val="00DF6733"/>
    <w:rsid w:val="00DF6BD5"/>
    <w:rsid w:val="00DF6FD3"/>
    <w:rsid w:val="00DF70BB"/>
    <w:rsid w:val="00DF7181"/>
    <w:rsid w:val="00DF758F"/>
    <w:rsid w:val="00DF76B8"/>
    <w:rsid w:val="00DF77DF"/>
    <w:rsid w:val="00DF7941"/>
    <w:rsid w:val="00DF7CC1"/>
    <w:rsid w:val="00DF7CD6"/>
    <w:rsid w:val="00E00072"/>
    <w:rsid w:val="00E0009E"/>
    <w:rsid w:val="00E00604"/>
    <w:rsid w:val="00E0066F"/>
    <w:rsid w:val="00E007DF"/>
    <w:rsid w:val="00E0097E"/>
    <w:rsid w:val="00E00D18"/>
    <w:rsid w:val="00E01156"/>
    <w:rsid w:val="00E01409"/>
    <w:rsid w:val="00E016CD"/>
    <w:rsid w:val="00E018EF"/>
    <w:rsid w:val="00E01B33"/>
    <w:rsid w:val="00E01C96"/>
    <w:rsid w:val="00E01EB2"/>
    <w:rsid w:val="00E01F75"/>
    <w:rsid w:val="00E02054"/>
    <w:rsid w:val="00E02201"/>
    <w:rsid w:val="00E0236D"/>
    <w:rsid w:val="00E0257A"/>
    <w:rsid w:val="00E02642"/>
    <w:rsid w:val="00E02711"/>
    <w:rsid w:val="00E02B54"/>
    <w:rsid w:val="00E02E4A"/>
    <w:rsid w:val="00E0308E"/>
    <w:rsid w:val="00E031B8"/>
    <w:rsid w:val="00E033D6"/>
    <w:rsid w:val="00E03800"/>
    <w:rsid w:val="00E03813"/>
    <w:rsid w:val="00E040EF"/>
    <w:rsid w:val="00E0431E"/>
    <w:rsid w:val="00E0454B"/>
    <w:rsid w:val="00E04645"/>
    <w:rsid w:val="00E0467C"/>
    <w:rsid w:val="00E049DC"/>
    <w:rsid w:val="00E04B7D"/>
    <w:rsid w:val="00E04F2A"/>
    <w:rsid w:val="00E05159"/>
    <w:rsid w:val="00E05246"/>
    <w:rsid w:val="00E052D4"/>
    <w:rsid w:val="00E05901"/>
    <w:rsid w:val="00E0600C"/>
    <w:rsid w:val="00E0633F"/>
    <w:rsid w:val="00E06B53"/>
    <w:rsid w:val="00E06F11"/>
    <w:rsid w:val="00E06FF9"/>
    <w:rsid w:val="00E072F4"/>
    <w:rsid w:val="00E072F8"/>
    <w:rsid w:val="00E07707"/>
    <w:rsid w:val="00E07809"/>
    <w:rsid w:val="00E0782D"/>
    <w:rsid w:val="00E078FD"/>
    <w:rsid w:val="00E07998"/>
    <w:rsid w:val="00E07B4C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2EFE"/>
    <w:rsid w:val="00E1336E"/>
    <w:rsid w:val="00E14128"/>
    <w:rsid w:val="00E14183"/>
    <w:rsid w:val="00E14187"/>
    <w:rsid w:val="00E1432C"/>
    <w:rsid w:val="00E145E4"/>
    <w:rsid w:val="00E14B76"/>
    <w:rsid w:val="00E14B86"/>
    <w:rsid w:val="00E14CE1"/>
    <w:rsid w:val="00E14D5A"/>
    <w:rsid w:val="00E15418"/>
    <w:rsid w:val="00E15B41"/>
    <w:rsid w:val="00E15CC8"/>
    <w:rsid w:val="00E15D7F"/>
    <w:rsid w:val="00E15E44"/>
    <w:rsid w:val="00E16074"/>
    <w:rsid w:val="00E160B0"/>
    <w:rsid w:val="00E160E1"/>
    <w:rsid w:val="00E16292"/>
    <w:rsid w:val="00E16752"/>
    <w:rsid w:val="00E16AC9"/>
    <w:rsid w:val="00E17379"/>
    <w:rsid w:val="00E1747F"/>
    <w:rsid w:val="00E1775A"/>
    <w:rsid w:val="00E17A9C"/>
    <w:rsid w:val="00E17E4C"/>
    <w:rsid w:val="00E20347"/>
    <w:rsid w:val="00E209EB"/>
    <w:rsid w:val="00E20C73"/>
    <w:rsid w:val="00E2144F"/>
    <w:rsid w:val="00E214CD"/>
    <w:rsid w:val="00E2164E"/>
    <w:rsid w:val="00E21719"/>
    <w:rsid w:val="00E21A04"/>
    <w:rsid w:val="00E21A52"/>
    <w:rsid w:val="00E21BBE"/>
    <w:rsid w:val="00E21FB4"/>
    <w:rsid w:val="00E22008"/>
    <w:rsid w:val="00E22246"/>
    <w:rsid w:val="00E22594"/>
    <w:rsid w:val="00E229B1"/>
    <w:rsid w:val="00E22D94"/>
    <w:rsid w:val="00E22EBE"/>
    <w:rsid w:val="00E22F08"/>
    <w:rsid w:val="00E22F97"/>
    <w:rsid w:val="00E22FF5"/>
    <w:rsid w:val="00E232C6"/>
    <w:rsid w:val="00E233C0"/>
    <w:rsid w:val="00E23597"/>
    <w:rsid w:val="00E23CA9"/>
    <w:rsid w:val="00E23E06"/>
    <w:rsid w:val="00E23F46"/>
    <w:rsid w:val="00E2408F"/>
    <w:rsid w:val="00E24189"/>
    <w:rsid w:val="00E24C93"/>
    <w:rsid w:val="00E251F8"/>
    <w:rsid w:val="00E25320"/>
    <w:rsid w:val="00E261F7"/>
    <w:rsid w:val="00E26388"/>
    <w:rsid w:val="00E266C4"/>
    <w:rsid w:val="00E26856"/>
    <w:rsid w:val="00E268D4"/>
    <w:rsid w:val="00E2706D"/>
    <w:rsid w:val="00E271D5"/>
    <w:rsid w:val="00E274D6"/>
    <w:rsid w:val="00E27595"/>
    <w:rsid w:val="00E277B0"/>
    <w:rsid w:val="00E27B36"/>
    <w:rsid w:val="00E27B50"/>
    <w:rsid w:val="00E27B96"/>
    <w:rsid w:val="00E27C5B"/>
    <w:rsid w:val="00E27D68"/>
    <w:rsid w:val="00E3007A"/>
    <w:rsid w:val="00E3034F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1F98"/>
    <w:rsid w:val="00E322CA"/>
    <w:rsid w:val="00E32B37"/>
    <w:rsid w:val="00E32E26"/>
    <w:rsid w:val="00E334C9"/>
    <w:rsid w:val="00E337AF"/>
    <w:rsid w:val="00E33A53"/>
    <w:rsid w:val="00E3410F"/>
    <w:rsid w:val="00E344B0"/>
    <w:rsid w:val="00E34720"/>
    <w:rsid w:val="00E3490F"/>
    <w:rsid w:val="00E3496E"/>
    <w:rsid w:val="00E34EB1"/>
    <w:rsid w:val="00E34F43"/>
    <w:rsid w:val="00E3537C"/>
    <w:rsid w:val="00E35408"/>
    <w:rsid w:val="00E35674"/>
    <w:rsid w:val="00E35726"/>
    <w:rsid w:val="00E3579A"/>
    <w:rsid w:val="00E359EE"/>
    <w:rsid w:val="00E35AB1"/>
    <w:rsid w:val="00E35B90"/>
    <w:rsid w:val="00E36B44"/>
    <w:rsid w:val="00E36D5A"/>
    <w:rsid w:val="00E36FC9"/>
    <w:rsid w:val="00E37198"/>
    <w:rsid w:val="00E37743"/>
    <w:rsid w:val="00E40321"/>
    <w:rsid w:val="00E4034C"/>
    <w:rsid w:val="00E4046F"/>
    <w:rsid w:val="00E4097A"/>
    <w:rsid w:val="00E41236"/>
    <w:rsid w:val="00E4123D"/>
    <w:rsid w:val="00E41834"/>
    <w:rsid w:val="00E419F3"/>
    <w:rsid w:val="00E41E03"/>
    <w:rsid w:val="00E42071"/>
    <w:rsid w:val="00E42199"/>
    <w:rsid w:val="00E4224D"/>
    <w:rsid w:val="00E42349"/>
    <w:rsid w:val="00E42E4A"/>
    <w:rsid w:val="00E43092"/>
    <w:rsid w:val="00E43104"/>
    <w:rsid w:val="00E432BC"/>
    <w:rsid w:val="00E434EF"/>
    <w:rsid w:val="00E43D1C"/>
    <w:rsid w:val="00E43DB8"/>
    <w:rsid w:val="00E43F79"/>
    <w:rsid w:val="00E44604"/>
    <w:rsid w:val="00E446BA"/>
    <w:rsid w:val="00E44AE0"/>
    <w:rsid w:val="00E44D08"/>
    <w:rsid w:val="00E44E49"/>
    <w:rsid w:val="00E44F2C"/>
    <w:rsid w:val="00E45007"/>
    <w:rsid w:val="00E45283"/>
    <w:rsid w:val="00E45292"/>
    <w:rsid w:val="00E45C3C"/>
    <w:rsid w:val="00E45DF5"/>
    <w:rsid w:val="00E45F14"/>
    <w:rsid w:val="00E45FCE"/>
    <w:rsid w:val="00E4624A"/>
    <w:rsid w:val="00E46774"/>
    <w:rsid w:val="00E46BF7"/>
    <w:rsid w:val="00E4703E"/>
    <w:rsid w:val="00E4728D"/>
    <w:rsid w:val="00E472F4"/>
    <w:rsid w:val="00E474F0"/>
    <w:rsid w:val="00E478F5"/>
    <w:rsid w:val="00E47B68"/>
    <w:rsid w:val="00E47CE6"/>
    <w:rsid w:val="00E47D8E"/>
    <w:rsid w:val="00E50354"/>
    <w:rsid w:val="00E504A9"/>
    <w:rsid w:val="00E50801"/>
    <w:rsid w:val="00E50A81"/>
    <w:rsid w:val="00E50B15"/>
    <w:rsid w:val="00E50BB4"/>
    <w:rsid w:val="00E5137A"/>
    <w:rsid w:val="00E5166C"/>
    <w:rsid w:val="00E517F1"/>
    <w:rsid w:val="00E51954"/>
    <w:rsid w:val="00E51A40"/>
    <w:rsid w:val="00E51AC1"/>
    <w:rsid w:val="00E51EBC"/>
    <w:rsid w:val="00E52164"/>
    <w:rsid w:val="00E52379"/>
    <w:rsid w:val="00E5249D"/>
    <w:rsid w:val="00E525D6"/>
    <w:rsid w:val="00E526A3"/>
    <w:rsid w:val="00E52721"/>
    <w:rsid w:val="00E528D4"/>
    <w:rsid w:val="00E52A76"/>
    <w:rsid w:val="00E52E8B"/>
    <w:rsid w:val="00E52FDE"/>
    <w:rsid w:val="00E530D3"/>
    <w:rsid w:val="00E534B7"/>
    <w:rsid w:val="00E53776"/>
    <w:rsid w:val="00E53BD4"/>
    <w:rsid w:val="00E53EB5"/>
    <w:rsid w:val="00E5421C"/>
    <w:rsid w:val="00E5433D"/>
    <w:rsid w:val="00E54473"/>
    <w:rsid w:val="00E5454C"/>
    <w:rsid w:val="00E545E5"/>
    <w:rsid w:val="00E5463F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E14"/>
    <w:rsid w:val="00E57282"/>
    <w:rsid w:val="00E57737"/>
    <w:rsid w:val="00E57BA4"/>
    <w:rsid w:val="00E57C63"/>
    <w:rsid w:val="00E60122"/>
    <w:rsid w:val="00E601FB"/>
    <w:rsid w:val="00E606A6"/>
    <w:rsid w:val="00E60894"/>
    <w:rsid w:val="00E609A4"/>
    <w:rsid w:val="00E60B0A"/>
    <w:rsid w:val="00E61070"/>
    <w:rsid w:val="00E610EA"/>
    <w:rsid w:val="00E612E4"/>
    <w:rsid w:val="00E6139D"/>
    <w:rsid w:val="00E613E1"/>
    <w:rsid w:val="00E6161E"/>
    <w:rsid w:val="00E619FE"/>
    <w:rsid w:val="00E61A15"/>
    <w:rsid w:val="00E61BAD"/>
    <w:rsid w:val="00E61D33"/>
    <w:rsid w:val="00E61D37"/>
    <w:rsid w:val="00E62AF1"/>
    <w:rsid w:val="00E62CF7"/>
    <w:rsid w:val="00E630A4"/>
    <w:rsid w:val="00E636FC"/>
    <w:rsid w:val="00E63CA4"/>
    <w:rsid w:val="00E63E24"/>
    <w:rsid w:val="00E640B1"/>
    <w:rsid w:val="00E640F9"/>
    <w:rsid w:val="00E64376"/>
    <w:rsid w:val="00E64695"/>
    <w:rsid w:val="00E64A2B"/>
    <w:rsid w:val="00E64D7B"/>
    <w:rsid w:val="00E64F8C"/>
    <w:rsid w:val="00E651B6"/>
    <w:rsid w:val="00E65272"/>
    <w:rsid w:val="00E653A1"/>
    <w:rsid w:val="00E654E2"/>
    <w:rsid w:val="00E6571A"/>
    <w:rsid w:val="00E6584F"/>
    <w:rsid w:val="00E6592C"/>
    <w:rsid w:val="00E65A90"/>
    <w:rsid w:val="00E65BFE"/>
    <w:rsid w:val="00E65F6A"/>
    <w:rsid w:val="00E663DD"/>
    <w:rsid w:val="00E665A3"/>
    <w:rsid w:val="00E6664B"/>
    <w:rsid w:val="00E66A45"/>
    <w:rsid w:val="00E66AD7"/>
    <w:rsid w:val="00E66E0F"/>
    <w:rsid w:val="00E671CA"/>
    <w:rsid w:val="00E676DC"/>
    <w:rsid w:val="00E67755"/>
    <w:rsid w:val="00E6780F"/>
    <w:rsid w:val="00E678B5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4FC"/>
    <w:rsid w:val="00E71560"/>
    <w:rsid w:val="00E71F48"/>
    <w:rsid w:val="00E72659"/>
    <w:rsid w:val="00E72D0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6D1"/>
    <w:rsid w:val="00E75796"/>
    <w:rsid w:val="00E75801"/>
    <w:rsid w:val="00E75959"/>
    <w:rsid w:val="00E75FD2"/>
    <w:rsid w:val="00E7617D"/>
    <w:rsid w:val="00E76D59"/>
    <w:rsid w:val="00E77171"/>
    <w:rsid w:val="00E77C27"/>
    <w:rsid w:val="00E77F70"/>
    <w:rsid w:val="00E801B8"/>
    <w:rsid w:val="00E80458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56F"/>
    <w:rsid w:val="00E83903"/>
    <w:rsid w:val="00E83CF6"/>
    <w:rsid w:val="00E8405D"/>
    <w:rsid w:val="00E84183"/>
    <w:rsid w:val="00E8433A"/>
    <w:rsid w:val="00E84637"/>
    <w:rsid w:val="00E848F5"/>
    <w:rsid w:val="00E851DD"/>
    <w:rsid w:val="00E85863"/>
    <w:rsid w:val="00E858D4"/>
    <w:rsid w:val="00E85B9C"/>
    <w:rsid w:val="00E85D2D"/>
    <w:rsid w:val="00E85DEE"/>
    <w:rsid w:val="00E85E95"/>
    <w:rsid w:val="00E85FF8"/>
    <w:rsid w:val="00E86044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90A"/>
    <w:rsid w:val="00E91AF6"/>
    <w:rsid w:val="00E91F95"/>
    <w:rsid w:val="00E9274E"/>
    <w:rsid w:val="00E92753"/>
    <w:rsid w:val="00E92A14"/>
    <w:rsid w:val="00E92D28"/>
    <w:rsid w:val="00E93056"/>
    <w:rsid w:val="00E93475"/>
    <w:rsid w:val="00E936E0"/>
    <w:rsid w:val="00E93B1A"/>
    <w:rsid w:val="00E93C37"/>
    <w:rsid w:val="00E93E4D"/>
    <w:rsid w:val="00E941E5"/>
    <w:rsid w:val="00E94200"/>
    <w:rsid w:val="00E94BD4"/>
    <w:rsid w:val="00E94C84"/>
    <w:rsid w:val="00E9512C"/>
    <w:rsid w:val="00E9528C"/>
    <w:rsid w:val="00E952BD"/>
    <w:rsid w:val="00E95978"/>
    <w:rsid w:val="00E959FC"/>
    <w:rsid w:val="00E95EF4"/>
    <w:rsid w:val="00E96151"/>
    <w:rsid w:val="00E9628E"/>
    <w:rsid w:val="00E96301"/>
    <w:rsid w:val="00E9643D"/>
    <w:rsid w:val="00E967D1"/>
    <w:rsid w:val="00E96956"/>
    <w:rsid w:val="00E97418"/>
    <w:rsid w:val="00E978A7"/>
    <w:rsid w:val="00E97F57"/>
    <w:rsid w:val="00EA06CC"/>
    <w:rsid w:val="00EA08A4"/>
    <w:rsid w:val="00EA09F8"/>
    <w:rsid w:val="00EA0B14"/>
    <w:rsid w:val="00EA10B5"/>
    <w:rsid w:val="00EA14DB"/>
    <w:rsid w:val="00EA1CFA"/>
    <w:rsid w:val="00EA1DCA"/>
    <w:rsid w:val="00EA1E3D"/>
    <w:rsid w:val="00EA2524"/>
    <w:rsid w:val="00EA26BD"/>
    <w:rsid w:val="00EA26EC"/>
    <w:rsid w:val="00EA27CF"/>
    <w:rsid w:val="00EA2A1E"/>
    <w:rsid w:val="00EA2AEA"/>
    <w:rsid w:val="00EA2BD5"/>
    <w:rsid w:val="00EA2C7B"/>
    <w:rsid w:val="00EA2EA1"/>
    <w:rsid w:val="00EA2F2E"/>
    <w:rsid w:val="00EA3139"/>
    <w:rsid w:val="00EA37D9"/>
    <w:rsid w:val="00EA38DA"/>
    <w:rsid w:val="00EA3F7A"/>
    <w:rsid w:val="00EA3FAF"/>
    <w:rsid w:val="00EA40F0"/>
    <w:rsid w:val="00EA4174"/>
    <w:rsid w:val="00EA4343"/>
    <w:rsid w:val="00EA456C"/>
    <w:rsid w:val="00EA489F"/>
    <w:rsid w:val="00EA51DD"/>
    <w:rsid w:val="00EA52E2"/>
    <w:rsid w:val="00EA533D"/>
    <w:rsid w:val="00EA53A7"/>
    <w:rsid w:val="00EA55D9"/>
    <w:rsid w:val="00EA5A8D"/>
    <w:rsid w:val="00EA674F"/>
    <w:rsid w:val="00EA6802"/>
    <w:rsid w:val="00EA6A2B"/>
    <w:rsid w:val="00EA6A55"/>
    <w:rsid w:val="00EA6BF2"/>
    <w:rsid w:val="00EA6DCB"/>
    <w:rsid w:val="00EA7025"/>
    <w:rsid w:val="00EA7163"/>
    <w:rsid w:val="00EA71F1"/>
    <w:rsid w:val="00EA72FC"/>
    <w:rsid w:val="00EA7464"/>
    <w:rsid w:val="00EA74F9"/>
    <w:rsid w:val="00EA7ADC"/>
    <w:rsid w:val="00EA7BAD"/>
    <w:rsid w:val="00EA7C93"/>
    <w:rsid w:val="00EA7E18"/>
    <w:rsid w:val="00EA7F38"/>
    <w:rsid w:val="00EB02AF"/>
    <w:rsid w:val="00EB0671"/>
    <w:rsid w:val="00EB0763"/>
    <w:rsid w:val="00EB0B65"/>
    <w:rsid w:val="00EB0BC7"/>
    <w:rsid w:val="00EB0CFF"/>
    <w:rsid w:val="00EB1564"/>
    <w:rsid w:val="00EB1A20"/>
    <w:rsid w:val="00EB1BE2"/>
    <w:rsid w:val="00EB1DE0"/>
    <w:rsid w:val="00EB1E7C"/>
    <w:rsid w:val="00EB1EA2"/>
    <w:rsid w:val="00EB1EBB"/>
    <w:rsid w:val="00EB20EE"/>
    <w:rsid w:val="00EB2D64"/>
    <w:rsid w:val="00EB3005"/>
    <w:rsid w:val="00EB31E0"/>
    <w:rsid w:val="00EB3326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AFC"/>
    <w:rsid w:val="00EB61DA"/>
    <w:rsid w:val="00EB6260"/>
    <w:rsid w:val="00EB629B"/>
    <w:rsid w:val="00EB6AD8"/>
    <w:rsid w:val="00EB6CB1"/>
    <w:rsid w:val="00EB7130"/>
    <w:rsid w:val="00EB71DF"/>
    <w:rsid w:val="00EB761B"/>
    <w:rsid w:val="00EB7779"/>
    <w:rsid w:val="00EB7A2B"/>
    <w:rsid w:val="00EB7D44"/>
    <w:rsid w:val="00EB7FF5"/>
    <w:rsid w:val="00EC027B"/>
    <w:rsid w:val="00EC0349"/>
    <w:rsid w:val="00EC0516"/>
    <w:rsid w:val="00EC0CA7"/>
    <w:rsid w:val="00EC0E74"/>
    <w:rsid w:val="00EC0FFF"/>
    <w:rsid w:val="00EC12F3"/>
    <w:rsid w:val="00EC144E"/>
    <w:rsid w:val="00EC1B17"/>
    <w:rsid w:val="00EC1E49"/>
    <w:rsid w:val="00EC1FF8"/>
    <w:rsid w:val="00EC2177"/>
    <w:rsid w:val="00EC22F9"/>
    <w:rsid w:val="00EC2910"/>
    <w:rsid w:val="00EC2A2E"/>
    <w:rsid w:val="00EC2D61"/>
    <w:rsid w:val="00EC32FE"/>
    <w:rsid w:val="00EC3568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208"/>
    <w:rsid w:val="00EC55D9"/>
    <w:rsid w:val="00EC55F4"/>
    <w:rsid w:val="00EC5732"/>
    <w:rsid w:val="00EC5A24"/>
    <w:rsid w:val="00EC5C63"/>
    <w:rsid w:val="00EC5E13"/>
    <w:rsid w:val="00EC5E1A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60F"/>
    <w:rsid w:val="00EC766B"/>
    <w:rsid w:val="00ED03AC"/>
    <w:rsid w:val="00ED043E"/>
    <w:rsid w:val="00ED0474"/>
    <w:rsid w:val="00ED04FE"/>
    <w:rsid w:val="00ED0560"/>
    <w:rsid w:val="00ED059E"/>
    <w:rsid w:val="00ED0ABB"/>
    <w:rsid w:val="00ED0B9C"/>
    <w:rsid w:val="00ED13D5"/>
    <w:rsid w:val="00ED1902"/>
    <w:rsid w:val="00ED1910"/>
    <w:rsid w:val="00ED1B8B"/>
    <w:rsid w:val="00ED1D25"/>
    <w:rsid w:val="00ED225E"/>
    <w:rsid w:val="00ED2403"/>
    <w:rsid w:val="00ED2766"/>
    <w:rsid w:val="00ED2878"/>
    <w:rsid w:val="00ED31F6"/>
    <w:rsid w:val="00ED353F"/>
    <w:rsid w:val="00ED370C"/>
    <w:rsid w:val="00ED4113"/>
    <w:rsid w:val="00ED4247"/>
    <w:rsid w:val="00ED43FE"/>
    <w:rsid w:val="00ED440D"/>
    <w:rsid w:val="00ED457C"/>
    <w:rsid w:val="00ED4A93"/>
    <w:rsid w:val="00ED4BD4"/>
    <w:rsid w:val="00ED51B6"/>
    <w:rsid w:val="00ED53A3"/>
    <w:rsid w:val="00ED5D1F"/>
    <w:rsid w:val="00ED5D8D"/>
    <w:rsid w:val="00ED60D0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D59"/>
    <w:rsid w:val="00EE36A5"/>
    <w:rsid w:val="00EE3758"/>
    <w:rsid w:val="00EE3E41"/>
    <w:rsid w:val="00EE453A"/>
    <w:rsid w:val="00EE4572"/>
    <w:rsid w:val="00EE4A70"/>
    <w:rsid w:val="00EE4CF6"/>
    <w:rsid w:val="00EE5012"/>
    <w:rsid w:val="00EE51AF"/>
    <w:rsid w:val="00EE5827"/>
    <w:rsid w:val="00EE5889"/>
    <w:rsid w:val="00EE5B9B"/>
    <w:rsid w:val="00EE6363"/>
    <w:rsid w:val="00EE6580"/>
    <w:rsid w:val="00EE6BC4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8A"/>
    <w:rsid w:val="00EF0B9D"/>
    <w:rsid w:val="00EF0C73"/>
    <w:rsid w:val="00EF0E1F"/>
    <w:rsid w:val="00EF0FFD"/>
    <w:rsid w:val="00EF1595"/>
    <w:rsid w:val="00EF176D"/>
    <w:rsid w:val="00EF1808"/>
    <w:rsid w:val="00EF1924"/>
    <w:rsid w:val="00EF1A1E"/>
    <w:rsid w:val="00EF1A65"/>
    <w:rsid w:val="00EF27EE"/>
    <w:rsid w:val="00EF2945"/>
    <w:rsid w:val="00EF2AA0"/>
    <w:rsid w:val="00EF2BA0"/>
    <w:rsid w:val="00EF2C1A"/>
    <w:rsid w:val="00EF3684"/>
    <w:rsid w:val="00EF38D3"/>
    <w:rsid w:val="00EF3C37"/>
    <w:rsid w:val="00EF3CF8"/>
    <w:rsid w:val="00EF401A"/>
    <w:rsid w:val="00EF421A"/>
    <w:rsid w:val="00EF43DD"/>
    <w:rsid w:val="00EF4734"/>
    <w:rsid w:val="00EF4880"/>
    <w:rsid w:val="00EF4964"/>
    <w:rsid w:val="00EF4AB0"/>
    <w:rsid w:val="00EF4ABA"/>
    <w:rsid w:val="00EF5190"/>
    <w:rsid w:val="00EF5229"/>
    <w:rsid w:val="00EF576F"/>
    <w:rsid w:val="00EF58C3"/>
    <w:rsid w:val="00EF60DF"/>
    <w:rsid w:val="00EF62D8"/>
    <w:rsid w:val="00EF6437"/>
    <w:rsid w:val="00EF64D5"/>
    <w:rsid w:val="00EF658C"/>
    <w:rsid w:val="00EF68D7"/>
    <w:rsid w:val="00EF787F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ACA"/>
    <w:rsid w:val="00F00BCB"/>
    <w:rsid w:val="00F00C3E"/>
    <w:rsid w:val="00F00E9B"/>
    <w:rsid w:val="00F01AFA"/>
    <w:rsid w:val="00F01C59"/>
    <w:rsid w:val="00F01D32"/>
    <w:rsid w:val="00F01E84"/>
    <w:rsid w:val="00F01F52"/>
    <w:rsid w:val="00F025D8"/>
    <w:rsid w:val="00F02ABE"/>
    <w:rsid w:val="00F02E61"/>
    <w:rsid w:val="00F02EE0"/>
    <w:rsid w:val="00F03080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632"/>
    <w:rsid w:val="00F138B7"/>
    <w:rsid w:val="00F13BF5"/>
    <w:rsid w:val="00F13C1F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C40"/>
    <w:rsid w:val="00F16EF3"/>
    <w:rsid w:val="00F16F9B"/>
    <w:rsid w:val="00F1702B"/>
    <w:rsid w:val="00F174B3"/>
    <w:rsid w:val="00F174DB"/>
    <w:rsid w:val="00F17718"/>
    <w:rsid w:val="00F17813"/>
    <w:rsid w:val="00F178A0"/>
    <w:rsid w:val="00F178A4"/>
    <w:rsid w:val="00F17B5C"/>
    <w:rsid w:val="00F17BF6"/>
    <w:rsid w:val="00F17CA8"/>
    <w:rsid w:val="00F17FBE"/>
    <w:rsid w:val="00F200A7"/>
    <w:rsid w:val="00F2020E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40D"/>
    <w:rsid w:val="00F2274F"/>
    <w:rsid w:val="00F22EB2"/>
    <w:rsid w:val="00F232F6"/>
    <w:rsid w:val="00F2333A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C17"/>
    <w:rsid w:val="00F24E30"/>
    <w:rsid w:val="00F24E34"/>
    <w:rsid w:val="00F2538D"/>
    <w:rsid w:val="00F25C91"/>
    <w:rsid w:val="00F25FB0"/>
    <w:rsid w:val="00F26382"/>
    <w:rsid w:val="00F263C6"/>
    <w:rsid w:val="00F2684E"/>
    <w:rsid w:val="00F26CCF"/>
    <w:rsid w:val="00F278CA"/>
    <w:rsid w:val="00F279A3"/>
    <w:rsid w:val="00F27DF6"/>
    <w:rsid w:val="00F27F5E"/>
    <w:rsid w:val="00F30060"/>
    <w:rsid w:val="00F3009F"/>
    <w:rsid w:val="00F3023A"/>
    <w:rsid w:val="00F30387"/>
    <w:rsid w:val="00F305B6"/>
    <w:rsid w:val="00F308D9"/>
    <w:rsid w:val="00F30AFC"/>
    <w:rsid w:val="00F30D5F"/>
    <w:rsid w:val="00F3110B"/>
    <w:rsid w:val="00F314A2"/>
    <w:rsid w:val="00F31713"/>
    <w:rsid w:val="00F319FD"/>
    <w:rsid w:val="00F31A44"/>
    <w:rsid w:val="00F31A85"/>
    <w:rsid w:val="00F31C22"/>
    <w:rsid w:val="00F31D9D"/>
    <w:rsid w:val="00F31FC3"/>
    <w:rsid w:val="00F31FC8"/>
    <w:rsid w:val="00F3248D"/>
    <w:rsid w:val="00F32B31"/>
    <w:rsid w:val="00F32D54"/>
    <w:rsid w:val="00F33238"/>
    <w:rsid w:val="00F333C8"/>
    <w:rsid w:val="00F33A8F"/>
    <w:rsid w:val="00F33B2B"/>
    <w:rsid w:val="00F33BA7"/>
    <w:rsid w:val="00F33EBE"/>
    <w:rsid w:val="00F34B0F"/>
    <w:rsid w:val="00F34DF6"/>
    <w:rsid w:val="00F34E69"/>
    <w:rsid w:val="00F3501C"/>
    <w:rsid w:val="00F356C5"/>
    <w:rsid w:val="00F35876"/>
    <w:rsid w:val="00F35BF7"/>
    <w:rsid w:val="00F35C2A"/>
    <w:rsid w:val="00F3627D"/>
    <w:rsid w:val="00F365C8"/>
    <w:rsid w:val="00F365F1"/>
    <w:rsid w:val="00F366FC"/>
    <w:rsid w:val="00F36701"/>
    <w:rsid w:val="00F369AE"/>
    <w:rsid w:val="00F36B67"/>
    <w:rsid w:val="00F374E7"/>
    <w:rsid w:val="00F3797C"/>
    <w:rsid w:val="00F37AB2"/>
    <w:rsid w:val="00F37D22"/>
    <w:rsid w:val="00F410A3"/>
    <w:rsid w:val="00F41349"/>
    <w:rsid w:val="00F4184E"/>
    <w:rsid w:val="00F41B99"/>
    <w:rsid w:val="00F41D76"/>
    <w:rsid w:val="00F4237E"/>
    <w:rsid w:val="00F42444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46"/>
    <w:rsid w:val="00F45AB3"/>
    <w:rsid w:val="00F45B6C"/>
    <w:rsid w:val="00F4603C"/>
    <w:rsid w:val="00F4638A"/>
    <w:rsid w:val="00F464BF"/>
    <w:rsid w:val="00F465EE"/>
    <w:rsid w:val="00F46674"/>
    <w:rsid w:val="00F46689"/>
    <w:rsid w:val="00F46745"/>
    <w:rsid w:val="00F46D58"/>
    <w:rsid w:val="00F46EB3"/>
    <w:rsid w:val="00F46F88"/>
    <w:rsid w:val="00F46F8F"/>
    <w:rsid w:val="00F46FB3"/>
    <w:rsid w:val="00F470A4"/>
    <w:rsid w:val="00F470FB"/>
    <w:rsid w:val="00F477D2"/>
    <w:rsid w:val="00F479E0"/>
    <w:rsid w:val="00F47A03"/>
    <w:rsid w:val="00F50195"/>
    <w:rsid w:val="00F503B3"/>
    <w:rsid w:val="00F5082B"/>
    <w:rsid w:val="00F5090A"/>
    <w:rsid w:val="00F50992"/>
    <w:rsid w:val="00F50DEC"/>
    <w:rsid w:val="00F50F4A"/>
    <w:rsid w:val="00F5107B"/>
    <w:rsid w:val="00F510A2"/>
    <w:rsid w:val="00F51143"/>
    <w:rsid w:val="00F512BB"/>
    <w:rsid w:val="00F5133E"/>
    <w:rsid w:val="00F51A62"/>
    <w:rsid w:val="00F51C36"/>
    <w:rsid w:val="00F51CEF"/>
    <w:rsid w:val="00F51E0D"/>
    <w:rsid w:val="00F52C98"/>
    <w:rsid w:val="00F53134"/>
    <w:rsid w:val="00F5333D"/>
    <w:rsid w:val="00F5333F"/>
    <w:rsid w:val="00F5347E"/>
    <w:rsid w:val="00F534D7"/>
    <w:rsid w:val="00F5355B"/>
    <w:rsid w:val="00F536DE"/>
    <w:rsid w:val="00F538F4"/>
    <w:rsid w:val="00F5390E"/>
    <w:rsid w:val="00F53E66"/>
    <w:rsid w:val="00F54258"/>
    <w:rsid w:val="00F54433"/>
    <w:rsid w:val="00F5487E"/>
    <w:rsid w:val="00F54928"/>
    <w:rsid w:val="00F54AE6"/>
    <w:rsid w:val="00F54AFF"/>
    <w:rsid w:val="00F54C59"/>
    <w:rsid w:val="00F54E24"/>
    <w:rsid w:val="00F54E9D"/>
    <w:rsid w:val="00F552CF"/>
    <w:rsid w:val="00F555B3"/>
    <w:rsid w:val="00F55813"/>
    <w:rsid w:val="00F55A5C"/>
    <w:rsid w:val="00F55AC8"/>
    <w:rsid w:val="00F56026"/>
    <w:rsid w:val="00F56678"/>
    <w:rsid w:val="00F566F1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D4"/>
    <w:rsid w:val="00F61E07"/>
    <w:rsid w:val="00F61E63"/>
    <w:rsid w:val="00F61EC4"/>
    <w:rsid w:val="00F625FD"/>
    <w:rsid w:val="00F62709"/>
    <w:rsid w:val="00F62959"/>
    <w:rsid w:val="00F62A45"/>
    <w:rsid w:val="00F62B17"/>
    <w:rsid w:val="00F630C1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9F0"/>
    <w:rsid w:val="00F65F92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100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22A"/>
    <w:rsid w:val="00F71629"/>
    <w:rsid w:val="00F71982"/>
    <w:rsid w:val="00F72204"/>
    <w:rsid w:val="00F72611"/>
    <w:rsid w:val="00F7262B"/>
    <w:rsid w:val="00F72759"/>
    <w:rsid w:val="00F728EE"/>
    <w:rsid w:val="00F7297E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D8"/>
    <w:rsid w:val="00F7592D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77B2C"/>
    <w:rsid w:val="00F77BAB"/>
    <w:rsid w:val="00F80057"/>
    <w:rsid w:val="00F802BB"/>
    <w:rsid w:val="00F80530"/>
    <w:rsid w:val="00F80C25"/>
    <w:rsid w:val="00F80C5B"/>
    <w:rsid w:val="00F81507"/>
    <w:rsid w:val="00F819BB"/>
    <w:rsid w:val="00F81B51"/>
    <w:rsid w:val="00F81DB3"/>
    <w:rsid w:val="00F82253"/>
    <w:rsid w:val="00F82394"/>
    <w:rsid w:val="00F824C6"/>
    <w:rsid w:val="00F825E3"/>
    <w:rsid w:val="00F8294B"/>
    <w:rsid w:val="00F82A78"/>
    <w:rsid w:val="00F82D93"/>
    <w:rsid w:val="00F8317E"/>
    <w:rsid w:val="00F83684"/>
    <w:rsid w:val="00F839A3"/>
    <w:rsid w:val="00F839F7"/>
    <w:rsid w:val="00F83AB2"/>
    <w:rsid w:val="00F83DD4"/>
    <w:rsid w:val="00F84A4E"/>
    <w:rsid w:val="00F84B3A"/>
    <w:rsid w:val="00F84C33"/>
    <w:rsid w:val="00F84C46"/>
    <w:rsid w:val="00F84DB3"/>
    <w:rsid w:val="00F84F09"/>
    <w:rsid w:val="00F85193"/>
    <w:rsid w:val="00F852A7"/>
    <w:rsid w:val="00F855E9"/>
    <w:rsid w:val="00F859FD"/>
    <w:rsid w:val="00F85E82"/>
    <w:rsid w:val="00F860D9"/>
    <w:rsid w:val="00F8633E"/>
    <w:rsid w:val="00F8635C"/>
    <w:rsid w:val="00F86400"/>
    <w:rsid w:val="00F865D5"/>
    <w:rsid w:val="00F86836"/>
    <w:rsid w:val="00F86AD2"/>
    <w:rsid w:val="00F87213"/>
    <w:rsid w:val="00F877E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0F"/>
    <w:rsid w:val="00F9144E"/>
    <w:rsid w:val="00F91501"/>
    <w:rsid w:val="00F916A0"/>
    <w:rsid w:val="00F91925"/>
    <w:rsid w:val="00F9192A"/>
    <w:rsid w:val="00F91B50"/>
    <w:rsid w:val="00F91C68"/>
    <w:rsid w:val="00F91DAC"/>
    <w:rsid w:val="00F921D7"/>
    <w:rsid w:val="00F92A57"/>
    <w:rsid w:val="00F930BA"/>
    <w:rsid w:val="00F931A9"/>
    <w:rsid w:val="00F933DE"/>
    <w:rsid w:val="00F936EA"/>
    <w:rsid w:val="00F937D9"/>
    <w:rsid w:val="00F9394A"/>
    <w:rsid w:val="00F93A3B"/>
    <w:rsid w:val="00F93C1C"/>
    <w:rsid w:val="00F9466A"/>
    <w:rsid w:val="00F948A4"/>
    <w:rsid w:val="00F94AD7"/>
    <w:rsid w:val="00F94BC2"/>
    <w:rsid w:val="00F94E85"/>
    <w:rsid w:val="00F9534D"/>
    <w:rsid w:val="00F95603"/>
    <w:rsid w:val="00F9589E"/>
    <w:rsid w:val="00F95901"/>
    <w:rsid w:val="00F95D2E"/>
    <w:rsid w:val="00F95DA0"/>
    <w:rsid w:val="00F95EB8"/>
    <w:rsid w:val="00F95FB2"/>
    <w:rsid w:val="00F9606E"/>
    <w:rsid w:val="00F9643D"/>
    <w:rsid w:val="00F96636"/>
    <w:rsid w:val="00F96835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35F"/>
    <w:rsid w:val="00FA03A2"/>
    <w:rsid w:val="00FA03B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3199"/>
    <w:rsid w:val="00FA31AA"/>
    <w:rsid w:val="00FA3376"/>
    <w:rsid w:val="00FA3389"/>
    <w:rsid w:val="00FA3841"/>
    <w:rsid w:val="00FA3846"/>
    <w:rsid w:val="00FA3AB8"/>
    <w:rsid w:val="00FA3BA0"/>
    <w:rsid w:val="00FA3D48"/>
    <w:rsid w:val="00FA3F07"/>
    <w:rsid w:val="00FA40F4"/>
    <w:rsid w:val="00FA4532"/>
    <w:rsid w:val="00FA4AC8"/>
    <w:rsid w:val="00FA4BA5"/>
    <w:rsid w:val="00FA4BBA"/>
    <w:rsid w:val="00FA4E5E"/>
    <w:rsid w:val="00FA5D0A"/>
    <w:rsid w:val="00FA607C"/>
    <w:rsid w:val="00FA6B3E"/>
    <w:rsid w:val="00FA70A0"/>
    <w:rsid w:val="00FA713A"/>
    <w:rsid w:val="00FA766A"/>
    <w:rsid w:val="00FA79C2"/>
    <w:rsid w:val="00FA7C4D"/>
    <w:rsid w:val="00FA7D95"/>
    <w:rsid w:val="00FA7DB3"/>
    <w:rsid w:val="00FA7E9A"/>
    <w:rsid w:val="00FB01C7"/>
    <w:rsid w:val="00FB0347"/>
    <w:rsid w:val="00FB07C0"/>
    <w:rsid w:val="00FB08B1"/>
    <w:rsid w:val="00FB08DC"/>
    <w:rsid w:val="00FB0A50"/>
    <w:rsid w:val="00FB0B8C"/>
    <w:rsid w:val="00FB0DAF"/>
    <w:rsid w:val="00FB0E99"/>
    <w:rsid w:val="00FB1539"/>
    <w:rsid w:val="00FB166A"/>
    <w:rsid w:val="00FB197F"/>
    <w:rsid w:val="00FB218A"/>
    <w:rsid w:val="00FB25F5"/>
    <w:rsid w:val="00FB2A6C"/>
    <w:rsid w:val="00FB2DAA"/>
    <w:rsid w:val="00FB2F62"/>
    <w:rsid w:val="00FB3289"/>
    <w:rsid w:val="00FB334A"/>
    <w:rsid w:val="00FB3698"/>
    <w:rsid w:val="00FB3788"/>
    <w:rsid w:val="00FB3C23"/>
    <w:rsid w:val="00FB3FAB"/>
    <w:rsid w:val="00FB4061"/>
    <w:rsid w:val="00FB4521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CD3"/>
    <w:rsid w:val="00FB7102"/>
    <w:rsid w:val="00FB74F4"/>
    <w:rsid w:val="00FB7AA9"/>
    <w:rsid w:val="00FB7D4E"/>
    <w:rsid w:val="00FB7FE4"/>
    <w:rsid w:val="00FC012A"/>
    <w:rsid w:val="00FC08A7"/>
    <w:rsid w:val="00FC0BC4"/>
    <w:rsid w:val="00FC0DD8"/>
    <w:rsid w:val="00FC0F5B"/>
    <w:rsid w:val="00FC12D7"/>
    <w:rsid w:val="00FC14EF"/>
    <w:rsid w:val="00FC1873"/>
    <w:rsid w:val="00FC1EE2"/>
    <w:rsid w:val="00FC1F84"/>
    <w:rsid w:val="00FC2281"/>
    <w:rsid w:val="00FC2341"/>
    <w:rsid w:val="00FC25E9"/>
    <w:rsid w:val="00FC2A92"/>
    <w:rsid w:val="00FC2C14"/>
    <w:rsid w:val="00FC2C3C"/>
    <w:rsid w:val="00FC314C"/>
    <w:rsid w:val="00FC315A"/>
    <w:rsid w:val="00FC338A"/>
    <w:rsid w:val="00FC3459"/>
    <w:rsid w:val="00FC3544"/>
    <w:rsid w:val="00FC3861"/>
    <w:rsid w:val="00FC3DE6"/>
    <w:rsid w:val="00FC415F"/>
    <w:rsid w:val="00FC4634"/>
    <w:rsid w:val="00FC479D"/>
    <w:rsid w:val="00FC4B53"/>
    <w:rsid w:val="00FC563F"/>
    <w:rsid w:val="00FC564C"/>
    <w:rsid w:val="00FC5772"/>
    <w:rsid w:val="00FC5F11"/>
    <w:rsid w:val="00FC5F7D"/>
    <w:rsid w:val="00FC662C"/>
    <w:rsid w:val="00FC6638"/>
    <w:rsid w:val="00FC6C41"/>
    <w:rsid w:val="00FC6CBA"/>
    <w:rsid w:val="00FC6DF7"/>
    <w:rsid w:val="00FC74B3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862"/>
    <w:rsid w:val="00FD287F"/>
    <w:rsid w:val="00FD2BB9"/>
    <w:rsid w:val="00FD2C6E"/>
    <w:rsid w:val="00FD2C74"/>
    <w:rsid w:val="00FD3263"/>
    <w:rsid w:val="00FD336E"/>
    <w:rsid w:val="00FD3BED"/>
    <w:rsid w:val="00FD3C57"/>
    <w:rsid w:val="00FD3EC9"/>
    <w:rsid w:val="00FD40E9"/>
    <w:rsid w:val="00FD4112"/>
    <w:rsid w:val="00FD4239"/>
    <w:rsid w:val="00FD42DB"/>
    <w:rsid w:val="00FD4604"/>
    <w:rsid w:val="00FD47BA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4BC"/>
    <w:rsid w:val="00FD6599"/>
    <w:rsid w:val="00FD6640"/>
    <w:rsid w:val="00FD68BB"/>
    <w:rsid w:val="00FD7159"/>
    <w:rsid w:val="00FD770A"/>
    <w:rsid w:val="00FD7770"/>
    <w:rsid w:val="00FD77DE"/>
    <w:rsid w:val="00FD7D8C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3FD"/>
    <w:rsid w:val="00FE156C"/>
    <w:rsid w:val="00FE1873"/>
    <w:rsid w:val="00FE18A7"/>
    <w:rsid w:val="00FE27B2"/>
    <w:rsid w:val="00FE2B01"/>
    <w:rsid w:val="00FE2C25"/>
    <w:rsid w:val="00FE3110"/>
    <w:rsid w:val="00FE3321"/>
    <w:rsid w:val="00FE337F"/>
    <w:rsid w:val="00FE35F0"/>
    <w:rsid w:val="00FE4033"/>
    <w:rsid w:val="00FE4113"/>
    <w:rsid w:val="00FE43CA"/>
    <w:rsid w:val="00FE44DB"/>
    <w:rsid w:val="00FE46EB"/>
    <w:rsid w:val="00FE4C87"/>
    <w:rsid w:val="00FE5187"/>
    <w:rsid w:val="00FE531E"/>
    <w:rsid w:val="00FE568D"/>
    <w:rsid w:val="00FE58D5"/>
    <w:rsid w:val="00FE59DA"/>
    <w:rsid w:val="00FE5BFC"/>
    <w:rsid w:val="00FE5C83"/>
    <w:rsid w:val="00FE61E0"/>
    <w:rsid w:val="00FE627A"/>
    <w:rsid w:val="00FE65E4"/>
    <w:rsid w:val="00FE664C"/>
    <w:rsid w:val="00FE6A10"/>
    <w:rsid w:val="00FE6AEB"/>
    <w:rsid w:val="00FE6E82"/>
    <w:rsid w:val="00FE74FD"/>
    <w:rsid w:val="00FE76A2"/>
    <w:rsid w:val="00FE7723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0A7E"/>
    <w:rsid w:val="00FF1167"/>
    <w:rsid w:val="00FF1331"/>
    <w:rsid w:val="00FF1393"/>
    <w:rsid w:val="00FF1422"/>
    <w:rsid w:val="00FF19C6"/>
    <w:rsid w:val="00FF1BDE"/>
    <w:rsid w:val="00FF1E3F"/>
    <w:rsid w:val="00FF264D"/>
    <w:rsid w:val="00FF2B0E"/>
    <w:rsid w:val="00FF2B34"/>
    <w:rsid w:val="00FF2E1C"/>
    <w:rsid w:val="00FF3062"/>
    <w:rsid w:val="00FF3122"/>
    <w:rsid w:val="00FF330F"/>
    <w:rsid w:val="00FF33B1"/>
    <w:rsid w:val="00FF372F"/>
    <w:rsid w:val="00FF3957"/>
    <w:rsid w:val="00FF3BA9"/>
    <w:rsid w:val="00FF3FB4"/>
    <w:rsid w:val="00FF417F"/>
    <w:rsid w:val="00FF4823"/>
    <w:rsid w:val="00FF4A01"/>
    <w:rsid w:val="00FF4BD1"/>
    <w:rsid w:val="00FF4C56"/>
    <w:rsid w:val="00FF4E32"/>
    <w:rsid w:val="00FF4F73"/>
    <w:rsid w:val="00FF50C5"/>
    <w:rsid w:val="00FF58FC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,#c2c2c2,#969696"/>
    </o:shapedefaults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30"/>
      </o:rules>
    </o:shapelayout>
  </w:shapeDefaults>
  <w:decimalSymbol w:val="."/>
  <w:listSeparator w:val=","/>
  <w15:chartTrackingRefBased/>
  <w15:docId w15:val="{D6D7F4BB-FFAD-465C-BACB-12531FB4A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0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 字元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 字元"/>
    <w:basedOn w:val="a6"/>
    <w:link w:val="a7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報告名稱 字元"/>
    <w:basedOn w:val="a0"/>
    <w:link w:val="aa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pPr>
      <w:ind w:leftChars="400" w:left="960" w:hangingChars="200" w:hanging="480"/>
    </w:pPr>
  </w:style>
  <w:style w:type="paragraph" w:styleId="ae">
    <w:name w:val="footer"/>
    <w:aliases w:val="頁尾 字元"/>
    <w:basedOn w:val="a0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e"/>
    <w:rsid w:val="00883AF5"/>
    <w:rPr>
      <w:rFonts w:eastAsia="標楷體"/>
      <w:kern w:val="2"/>
      <w:szCs w:val="28"/>
      <w:lang w:val="en-US" w:eastAsia="zh-TW" w:bidi="ar-SA"/>
    </w:rPr>
  </w:style>
  <w:style w:type="character" w:styleId="af">
    <w:name w:val="page number"/>
    <w:basedOn w:val="a1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0">
    <w:name w:val="姓名及分機"/>
    <w:basedOn w:val="a0"/>
    <w:link w:val="af1"/>
    <w:pPr>
      <w:ind w:leftChars="0" w:left="0" w:firstLineChars="0" w:firstLine="0"/>
      <w:jc w:val="right"/>
    </w:pPr>
    <w:rPr>
      <w:sz w:val="24"/>
    </w:rPr>
  </w:style>
  <w:style w:type="paragraph" w:customStyle="1" w:styleId="af2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0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0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0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0"/>
    <w:next w:val="a0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0"/>
    <w:next w:val="a0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0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9F1105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0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0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0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0"/>
    <w:link w:val="afd"/>
    <w:rsid w:val="00435AE0"/>
    <w:pPr>
      <w:spacing w:after="120"/>
    </w:pPr>
  </w:style>
  <w:style w:type="paragraph" w:customStyle="1" w:styleId="afe">
    <w:name w:val="(一)下內文"/>
    <w:basedOn w:val="a5"/>
    <w:rsid w:val="000377C4"/>
    <w:pPr>
      <w:adjustRightInd w:val="0"/>
      <w:ind w:leftChars="300" w:firstLineChars="0" w:firstLine="0"/>
    </w:pPr>
  </w:style>
  <w:style w:type="paragraph" w:customStyle="1" w:styleId="aff">
    <w:name w:val="結論"/>
    <w:basedOn w:val="afe"/>
    <w:rsid w:val="000377C4"/>
    <w:pPr>
      <w:adjustRightInd/>
      <w:ind w:leftChars="200" w:left="200"/>
    </w:pPr>
  </w:style>
  <w:style w:type="paragraph" w:customStyle="1" w:styleId="aff0">
    <w:name w:val="報告名稱"/>
    <w:basedOn w:val="a0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1">
    <w:name w:val="Table Grid"/>
    <w:basedOn w:val="a2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2">
    <w:name w:val="Balloon Text"/>
    <w:basedOn w:val="a0"/>
    <w:link w:val="aff3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d">
    <w:name w:val="圖表目錄 字元"/>
    <w:link w:val="ac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4">
    <w:name w:val=""/>
    <w:basedOn w:val="a0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5">
    <w:name w:val="甲"/>
    <w:basedOn w:val="a0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6">
    <w:name w:val=""/>
    <w:basedOn w:val="a0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7">
    <w:name w:val="(一)"/>
    <w:basedOn w:val="a0"/>
    <w:link w:val="aff8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a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0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c">
    <w:name w:val="Body Text Indent"/>
    <w:basedOn w:val="a0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0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d">
    <w:name w:val=" 字元 字元"/>
    <w:basedOn w:val="a0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e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f">
    <w:name w:val="Date"/>
    <w:basedOn w:val="a0"/>
    <w:next w:val="a0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0">
    <w:name w:val="一"/>
    <w:basedOn w:val="a0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0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0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0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0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1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2">
    <w:name w:val=" 字元"/>
    <w:basedOn w:val="a0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姓名及分機 字元"/>
    <w:link w:val="af0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8">
    <w:name w:val="(一) 字元"/>
    <w:link w:val="aff7"/>
    <w:rsid w:val="00181341"/>
    <w:rPr>
      <w:rFonts w:eastAsia="標楷體"/>
      <w:kern w:val="2"/>
      <w:sz w:val="28"/>
    </w:rPr>
  </w:style>
  <w:style w:type="character" w:customStyle="1" w:styleId="aff3">
    <w:name w:val="註解方塊文字 字元"/>
    <w:link w:val="aff2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3">
    <w:name w:val="證券(一).內文"/>
    <w:basedOn w:val="a0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4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5">
    <w:name w:val="案由(議)"/>
    <w:basedOn w:val="a0"/>
    <w:next w:val="a0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0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0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0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0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7">
    <w:name w:val="Salutation"/>
    <w:basedOn w:val="a0"/>
    <w:next w:val="a0"/>
    <w:link w:val="afff8"/>
    <w:rsid w:val="00AC040B"/>
  </w:style>
  <w:style w:type="character" w:customStyle="1" w:styleId="afff8">
    <w:name w:val="問候 字元"/>
    <w:link w:val="afff7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rsid w:val="00AC040B"/>
    <w:pPr>
      <w:ind w:leftChars="1800" w:left="100"/>
    </w:pPr>
  </w:style>
  <w:style w:type="character" w:customStyle="1" w:styleId="afffa">
    <w:name w:val="結語 字元"/>
    <w:link w:val="afff9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d">
    <w:name w:val="本文 字元"/>
    <w:link w:val="afc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0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b">
    <w:name w:val="List Paragraph"/>
    <w:basedOn w:val="a0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1"/>
    <w:rsid w:val="00B758F2"/>
  </w:style>
  <w:style w:type="character" w:customStyle="1" w:styleId="afffc">
    <w:name w:val="未解析的提及"/>
    <w:uiPriority w:val="99"/>
    <w:semiHidden/>
    <w:unhideWhenUsed/>
    <w:rsid w:val="00EC4CDD"/>
    <w:rPr>
      <w:color w:val="605E5C"/>
      <w:shd w:val="clear" w:color="auto" w:fill="E1DFDD"/>
    </w:rPr>
  </w:style>
  <w:style w:type="paragraph" w:styleId="a">
    <w:name w:val="List Bullet"/>
    <w:basedOn w:val="a0"/>
    <w:rsid w:val="00C63DB3"/>
    <w:pPr>
      <w:numPr>
        <w:numId w:val="31"/>
      </w:numPr>
      <w:contextualSpacing/>
    </w:pPr>
  </w:style>
  <w:style w:type="paragraph" w:customStyle="1" w:styleId="afffd">
    <w:name w:val=" 字元 字元 字元 字元 字元 字元 字元 字元 字元 字元 字元 字元 字元 字元 字元"/>
    <w:basedOn w:val="a0"/>
    <w:semiHidden/>
    <w:rsid w:val="0098130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9">
    <w:name w:val="未解析的提及1"/>
    <w:uiPriority w:val="99"/>
    <w:semiHidden/>
    <w:unhideWhenUsed/>
    <w:rsid w:val="003B5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4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5C2AF-91BC-40A5-BEB8-DB183E0B3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Links>
    <vt:vector size="192" baseType="variant">
      <vt:variant>
        <vt:i4>1245255</vt:i4>
      </vt:variant>
      <vt:variant>
        <vt:i4>102</vt:i4>
      </vt:variant>
      <vt:variant>
        <vt:i4>0</vt:i4>
      </vt:variant>
      <vt:variant>
        <vt:i4>5</vt:i4>
      </vt:variant>
      <vt:variant>
        <vt:lpwstr>https://www.hpa.gov.tw/Pages/List.aspx?nodeid=236</vt:lpwstr>
      </vt:variant>
      <vt:variant>
        <vt:lpwstr/>
      </vt:variant>
      <vt:variant>
        <vt:i4>6225926</vt:i4>
      </vt:variant>
      <vt:variant>
        <vt:i4>99</vt:i4>
      </vt:variant>
      <vt:variant>
        <vt:i4>0</vt:i4>
      </vt:variant>
      <vt:variant>
        <vt:i4>5</vt:i4>
      </vt:variant>
      <vt:variant>
        <vt:lpwstr>https://www.who.int/data/gho/data/indicators/indicator-details/GHO/prevalence-of-overweight-among-adults-bmi-greaterequal-25-(crude-estimate)-(-)</vt:lpwstr>
      </vt:variant>
      <vt:variant>
        <vt:lpwstr/>
      </vt:variant>
      <vt:variant>
        <vt:i4>6553646</vt:i4>
      </vt:variant>
      <vt:variant>
        <vt:i4>96</vt:i4>
      </vt:variant>
      <vt:variant>
        <vt:i4>0</vt:i4>
      </vt:variant>
      <vt:variant>
        <vt:i4>5</vt:i4>
      </vt:variant>
      <vt:variant>
        <vt:lpwstr>https://www.nhi.gov.tw/ch/cp-6018-9886a-3042-1.html?feature=featurea04&amp;utm_source=facebook&amp;utm_medium=post&amp;utm_campaign=bau&amp;utm_content=article_insurance&amp;utm_term=510108406</vt:lpwstr>
      </vt:variant>
      <vt:variant>
        <vt:lpwstr/>
      </vt:variant>
      <vt:variant>
        <vt:i4>1114129</vt:i4>
      </vt:variant>
      <vt:variant>
        <vt:i4>93</vt:i4>
      </vt:variant>
      <vt:variant>
        <vt:i4>0</vt:i4>
      </vt:variant>
      <vt:variant>
        <vt:i4>5</vt:i4>
      </vt:variant>
      <vt:variant>
        <vt:lpwstr>https://dep.mohw.gov.tw/DOS/lp-5069-113.html</vt:lpwstr>
      </vt:variant>
      <vt:variant>
        <vt:lpwstr/>
      </vt:variant>
      <vt:variant>
        <vt:i4>589854</vt:i4>
      </vt:variant>
      <vt:variant>
        <vt:i4>90</vt:i4>
      </vt:variant>
      <vt:variant>
        <vt:i4>0</vt:i4>
      </vt:variant>
      <vt:variant>
        <vt:i4>5</vt:i4>
      </vt:variant>
      <vt:variant>
        <vt:lpwstr>https://cris.hpa.gov.tw/Incidence/TrendCancer</vt:lpwstr>
      </vt:variant>
      <vt:variant>
        <vt:lpwstr/>
      </vt:variant>
      <vt:variant>
        <vt:i4>3145840</vt:i4>
      </vt:variant>
      <vt:variant>
        <vt:i4>87</vt:i4>
      </vt:variant>
      <vt:variant>
        <vt:i4>0</vt:i4>
      </vt:variant>
      <vt:variant>
        <vt:i4>5</vt:i4>
      </vt:variant>
      <vt:variant>
        <vt:lpwstr>https://www.wcrf.org/preventing-cancer/cancer-statistics/colorectal-cancer-statistics/</vt:lpwstr>
      </vt:variant>
      <vt:variant>
        <vt:lpwstr>colorectal-cancer-age-standardised-rates</vt:lpwstr>
      </vt:variant>
      <vt:variant>
        <vt:i4>6553706</vt:i4>
      </vt:variant>
      <vt:variant>
        <vt:i4>84</vt:i4>
      </vt:variant>
      <vt:variant>
        <vt:i4>0</vt:i4>
      </vt:variant>
      <vt:variant>
        <vt:i4>5</vt:i4>
      </vt:variant>
      <vt:variant>
        <vt:lpwstr>https://ec.europa.eu/eurostat/statistics-explained/index.php?title=Cancer_screening_statistics</vt:lpwstr>
      </vt:variant>
      <vt:variant>
        <vt:lpwstr/>
      </vt:variant>
      <vt:variant>
        <vt:i4>524362</vt:i4>
      </vt:variant>
      <vt:variant>
        <vt:i4>81</vt:i4>
      </vt:variant>
      <vt:variant>
        <vt:i4>0</vt:i4>
      </vt:variant>
      <vt:variant>
        <vt:i4>5</vt:i4>
      </vt:variant>
      <vt:variant>
        <vt:lpwstr>https://www.gender.ey.gov.tw/gecdb/Stat_Statistics_DetailData.aspx?sn=nLF9GdMD%2B%2Bv41SsobdVgKw%3D%3D</vt:lpwstr>
      </vt:variant>
      <vt:variant>
        <vt:lpwstr/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_Toc203483956</vt:lpwstr>
      </vt:variant>
      <vt:variant>
        <vt:i4>1376304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_Toc203483955</vt:lpwstr>
      </vt:variant>
      <vt:variant>
        <vt:i4>1376304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_Toc203483954</vt:lpwstr>
      </vt:variant>
      <vt:variant>
        <vt:i4>1376304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_Toc203483953</vt:lpwstr>
      </vt:variant>
      <vt:variant>
        <vt:i4>1376304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_Toc203483952</vt:lpwstr>
      </vt:variant>
      <vt:variant>
        <vt:i4>1376304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_Toc203483951</vt:lpwstr>
      </vt:variant>
      <vt:variant>
        <vt:i4>1376304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_Toc203483950</vt:lpwstr>
      </vt:variant>
      <vt:variant>
        <vt:i4>1310768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_Toc203483949</vt:lpwstr>
      </vt:variant>
      <vt:variant>
        <vt:i4>1310768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_Toc203483948</vt:lpwstr>
      </vt:variant>
      <vt:variant>
        <vt:i4>1310768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_Toc203483947</vt:lpwstr>
      </vt:variant>
      <vt:variant>
        <vt:i4>1310768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_Toc203483946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_Toc203483945</vt:lpwstr>
      </vt:variant>
      <vt:variant>
        <vt:i4>1310768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_Toc203483944</vt:lpwstr>
      </vt:variant>
      <vt:variant>
        <vt:i4>2293876</vt:i4>
      </vt:variant>
      <vt:variant>
        <vt:i4>30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917522</vt:i4>
      </vt:variant>
      <vt:variant>
        <vt:i4>27</vt:i4>
      </vt:variant>
      <vt:variant>
        <vt:i4>0</vt:i4>
      </vt:variant>
      <vt:variant>
        <vt:i4>5</vt:i4>
      </vt:variant>
      <vt:variant>
        <vt:lpwstr>https://www.hpa.gov.tw/Pages/Detail.aspx?nodeid=622&amp;pid=1139</vt:lpwstr>
      </vt:variant>
      <vt:variant>
        <vt:lpwstr/>
      </vt:variant>
      <vt:variant>
        <vt:i4>2293876</vt:i4>
      </vt:variant>
      <vt:variant>
        <vt:i4>24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4390924</vt:i4>
      </vt:variant>
      <vt:variant>
        <vt:i4>21</vt:i4>
      </vt:variant>
      <vt:variant>
        <vt:i4>0</vt:i4>
      </vt:variant>
      <vt:variant>
        <vt:i4>5</vt:i4>
      </vt:variant>
      <vt:variant>
        <vt:lpwstr>https://www.twhealth.org.tw/journalView.php?cat=54&amp;sid=914&amp;page=1</vt:lpwstr>
      </vt:variant>
      <vt:variant>
        <vt:lpwstr/>
      </vt:variant>
      <vt:variant>
        <vt:i4>3080304</vt:i4>
      </vt:variant>
      <vt:variant>
        <vt:i4>18</vt:i4>
      </vt:variant>
      <vt:variant>
        <vt:i4>0</vt:i4>
      </vt:variant>
      <vt:variant>
        <vt:i4>5</vt:i4>
      </vt:variant>
      <vt:variant>
        <vt:lpwstr>https://www.hpa.gov.tw/Pages/List.aspx?nodeid=4619</vt:lpwstr>
      </vt:variant>
      <vt:variant>
        <vt:lpwstr/>
      </vt:variant>
      <vt:variant>
        <vt:i4>5308476</vt:i4>
      </vt:variant>
      <vt:variant>
        <vt:i4>15</vt:i4>
      </vt:variant>
      <vt:variant>
        <vt:i4>0</vt:i4>
      </vt:variant>
      <vt:variant>
        <vt:i4>5</vt:i4>
      </vt:variant>
      <vt:variant>
        <vt:lpwstr>https://progressreport.cancer.gov/detection/breast_cancer</vt:lpwstr>
      </vt:variant>
      <vt:variant>
        <vt:lpwstr/>
      </vt:variant>
      <vt:variant>
        <vt:i4>6815787</vt:i4>
      </vt:variant>
      <vt:variant>
        <vt:i4>12</vt:i4>
      </vt:variant>
      <vt:variant>
        <vt:i4>0</vt:i4>
      </vt:variant>
      <vt:variant>
        <vt:i4>5</vt:i4>
      </vt:variant>
      <vt:variant>
        <vt:lpwstr>https://www.mohw.gov.tw/cp-16-82775-1.html</vt:lpwstr>
      </vt:variant>
      <vt:variant>
        <vt:lpwstr/>
      </vt:variant>
      <vt:variant>
        <vt:i4>1441863</vt:i4>
      </vt:variant>
      <vt:variant>
        <vt:i4>9</vt:i4>
      </vt:variant>
      <vt:variant>
        <vt:i4>0</vt:i4>
      </vt:variant>
      <vt:variant>
        <vt:i4>5</vt:i4>
      </vt:variant>
      <vt:variant>
        <vt:lpwstr>https://www.hpa.gov.tw/Pages/List.aspx?nodeid=269</vt:lpwstr>
      </vt:variant>
      <vt:variant>
        <vt:lpwstr/>
      </vt:variant>
      <vt:variant>
        <vt:i4>1114183</vt:i4>
      </vt:variant>
      <vt:variant>
        <vt:i4>6</vt:i4>
      </vt:variant>
      <vt:variant>
        <vt:i4>0</vt:i4>
      </vt:variant>
      <vt:variant>
        <vt:i4>5</vt:i4>
      </vt:variant>
      <vt:variant>
        <vt:lpwstr>https://www.hpa.gov.tw/Pages/List.aspx?nodeid=21</vt:lpwstr>
      </vt:variant>
      <vt:variant>
        <vt:lpwstr/>
      </vt:variant>
      <vt:variant>
        <vt:i4>7078007</vt:i4>
      </vt:variant>
      <vt:variant>
        <vt:i4>3</vt:i4>
      </vt:variant>
      <vt:variant>
        <vt:i4>0</vt:i4>
      </vt:variant>
      <vt:variant>
        <vt:i4>5</vt:i4>
      </vt:variant>
      <vt:variant>
        <vt:lpwstr>https://www.hpa.gov.tw/Pages/Detail.aspx?nodeid=4705&amp;pid=16974</vt:lpwstr>
      </vt:variant>
      <vt:variant>
        <vt:lpwstr/>
      </vt:variant>
      <vt:variant>
        <vt:i4>6422651</vt:i4>
      </vt:variant>
      <vt:variant>
        <vt:i4>0</vt:i4>
      </vt:variant>
      <vt:variant>
        <vt:i4>0</vt:i4>
      </vt:variant>
      <vt:variant>
        <vt:i4>5</vt:i4>
      </vt:variant>
      <vt:variant>
        <vt:lpwstr>https://www.president.gov.tw/News/28872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2025-07-16T02:42:00Z</cp:lastPrinted>
  <dcterms:created xsi:type="dcterms:W3CDTF">2025-07-21T05:45:00Z</dcterms:created>
  <dcterms:modified xsi:type="dcterms:W3CDTF">2025-07-21T05:45:00Z</dcterms:modified>
</cp:coreProperties>
</file>