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933AEF" w:rsidRPr="00FF7A98" w:rsidRDefault="00933AEF" w:rsidP="00B175ED">
      <w:pPr>
        <w:pStyle w:val="144"/>
        <w:ind w:left="198" w:hangingChars="70" w:hanging="198"/>
      </w:pPr>
      <w:bookmarkStart w:id="1" w:name="_Toc203055194"/>
      <w:r w:rsidRPr="00FF7A98">
        <w:rPr>
          <w:rFonts w:hint="eastAsia"/>
        </w:rPr>
        <w:t>參考文獻</w:t>
      </w:r>
      <w:bookmarkEnd w:id="1"/>
    </w:p>
    <w:p w:rsidR="00595500" w:rsidRPr="00FF7A98" w:rsidRDefault="00595500" w:rsidP="00595500">
      <w:pPr>
        <w:pStyle w:val="ac"/>
        <w:ind w:left="224" w:hangingChars="92" w:hanging="224"/>
        <w:jc w:val="left"/>
        <w:rPr>
          <w:lang w:eastAsia="zh-TW"/>
        </w:rPr>
      </w:pPr>
      <w:r>
        <w:rPr>
          <w:lang w:eastAsia="zh-TW"/>
        </w:rPr>
        <w:t>1</w:t>
      </w:r>
      <w:r w:rsidRPr="00FF7A98">
        <w:rPr>
          <w:rFonts w:hint="eastAsia"/>
          <w:lang w:eastAsia="zh-TW"/>
        </w:rPr>
        <w:t>.</w:t>
      </w:r>
      <w:r w:rsidR="00A43900">
        <w:rPr>
          <w:rFonts w:hAnsi="標楷體" w:hint="eastAsia"/>
          <w:lang w:eastAsia="zh-TW"/>
        </w:rPr>
        <w:t>「</w:t>
      </w:r>
      <w:r w:rsidR="00A43900">
        <w:rPr>
          <w:rFonts w:hint="eastAsia"/>
          <w:lang w:eastAsia="zh-TW"/>
        </w:rPr>
        <w:t>體育運動政策白皮書</w:t>
      </w:r>
      <w:r w:rsidR="00A43900">
        <w:rPr>
          <w:rFonts w:hAnsi="標楷體" w:hint="eastAsia"/>
          <w:lang w:eastAsia="zh-TW"/>
        </w:rPr>
        <w:t>」</w:t>
      </w:r>
      <w:r w:rsidR="00A43900">
        <w:rPr>
          <w:rFonts w:hint="eastAsia"/>
          <w:lang w:eastAsia="zh-TW"/>
        </w:rPr>
        <w:t>2</w:t>
      </w:r>
      <w:r w:rsidR="00A43900">
        <w:rPr>
          <w:lang w:eastAsia="zh-TW"/>
        </w:rPr>
        <w:t>017</w:t>
      </w:r>
      <w:r w:rsidR="00A43900">
        <w:rPr>
          <w:rFonts w:hint="eastAsia"/>
          <w:lang w:eastAsia="zh-TW"/>
        </w:rPr>
        <w:t>修訂版</w:t>
      </w:r>
      <w:r w:rsidRPr="00FF7A98">
        <w:rPr>
          <w:rFonts w:hAnsi="標楷體" w:hint="eastAsia"/>
          <w:lang w:eastAsia="zh-TW"/>
        </w:rPr>
        <w:t>，</w:t>
      </w:r>
      <w:r>
        <w:rPr>
          <w:rFonts w:hAnsi="標楷體" w:hint="eastAsia"/>
          <w:lang w:eastAsia="zh-HK"/>
        </w:rPr>
        <w:t>教育部</w:t>
      </w:r>
      <w:r w:rsidR="00A43900">
        <w:rPr>
          <w:rFonts w:hAnsi="標楷體" w:hint="eastAsia"/>
          <w:lang w:eastAsia="zh-TW"/>
        </w:rPr>
        <w:t>體育署1</w:t>
      </w:r>
      <w:r w:rsidR="00A43900">
        <w:rPr>
          <w:rFonts w:hAnsi="標楷體"/>
          <w:lang w:eastAsia="zh-TW"/>
        </w:rPr>
        <w:t>06</w:t>
      </w:r>
      <w:r w:rsidR="00A43900">
        <w:rPr>
          <w:rFonts w:hAnsi="標楷體" w:hint="eastAsia"/>
          <w:lang w:eastAsia="zh-TW"/>
        </w:rPr>
        <w:t>年1</w:t>
      </w:r>
      <w:r w:rsidR="00A43900">
        <w:rPr>
          <w:rFonts w:hAnsi="標楷體"/>
          <w:lang w:eastAsia="zh-TW"/>
        </w:rPr>
        <w:t>2</w:t>
      </w:r>
      <w:r w:rsidR="00A43900">
        <w:rPr>
          <w:rFonts w:hAnsi="標楷體" w:hint="eastAsia"/>
          <w:lang w:eastAsia="zh-TW"/>
        </w:rPr>
        <w:t>月</w:t>
      </w:r>
      <w:r w:rsidRPr="00FF7A98">
        <w:rPr>
          <w:rFonts w:hAnsi="標楷體" w:hint="eastAsia"/>
          <w:lang w:eastAsia="zh-TW"/>
        </w:rPr>
        <w:t>。</w:t>
      </w:r>
    </w:p>
    <w:p w:rsidR="00DB44B9" w:rsidRDefault="00595500" w:rsidP="005E1D9F">
      <w:pPr>
        <w:pStyle w:val="ac"/>
        <w:ind w:left="224" w:hangingChars="92" w:hanging="224"/>
        <w:jc w:val="left"/>
        <w:rPr>
          <w:lang w:eastAsia="zh-TW"/>
        </w:rPr>
      </w:pPr>
      <w:r>
        <w:rPr>
          <w:lang w:eastAsia="zh-TW"/>
        </w:rPr>
        <w:t>2</w:t>
      </w:r>
      <w:r w:rsidR="005E1D9F" w:rsidRPr="005B2F3F">
        <w:rPr>
          <w:rFonts w:hint="eastAsia"/>
          <w:lang w:eastAsia="zh-TW"/>
        </w:rPr>
        <w:t>.</w:t>
      </w:r>
      <w:r w:rsidR="00211B9A">
        <w:rPr>
          <w:rFonts w:hAnsi="標楷體" w:hint="eastAsia"/>
          <w:lang w:eastAsia="zh-TW"/>
        </w:rPr>
        <w:t>「</w:t>
      </w:r>
      <w:r w:rsidR="00A51B0D">
        <w:rPr>
          <w:rFonts w:hint="eastAsia"/>
          <w:lang w:eastAsia="zh-TW"/>
        </w:rPr>
        <w:t>運動產業發展政策綱領(</w:t>
      </w:r>
      <w:r w:rsidR="00A51B0D">
        <w:rPr>
          <w:lang w:eastAsia="zh-TW"/>
        </w:rPr>
        <w:t>110</w:t>
      </w:r>
      <w:r w:rsidR="00A51B0D">
        <w:rPr>
          <w:rFonts w:hint="eastAsia"/>
          <w:lang w:eastAsia="zh-TW"/>
        </w:rPr>
        <w:t>年至1</w:t>
      </w:r>
      <w:r w:rsidR="00A51B0D">
        <w:rPr>
          <w:lang w:eastAsia="zh-TW"/>
        </w:rPr>
        <w:t>13</w:t>
      </w:r>
      <w:r w:rsidR="00A51B0D">
        <w:rPr>
          <w:rFonts w:hint="eastAsia"/>
          <w:lang w:eastAsia="zh-TW"/>
        </w:rPr>
        <w:t>年</w:t>
      </w:r>
      <w:r w:rsidR="00A51B0D">
        <w:rPr>
          <w:lang w:eastAsia="zh-TW"/>
        </w:rPr>
        <w:t>)</w:t>
      </w:r>
      <w:r w:rsidR="00211B9A">
        <w:rPr>
          <w:rFonts w:hAnsi="標楷體" w:hint="eastAsia"/>
          <w:lang w:eastAsia="zh-TW"/>
        </w:rPr>
        <w:t>」</w:t>
      </w:r>
      <w:r w:rsidR="00A43900">
        <w:rPr>
          <w:rFonts w:hAnsi="標楷體" w:hint="eastAsia"/>
          <w:lang w:eastAsia="zh-TW"/>
        </w:rPr>
        <w:t>，</w:t>
      </w:r>
      <w:r w:rsidR="00A43900">
        <w:rPr>
          <w:rFonts w:hint="eastAsia"/>
          <w:lang w:eastAsia="zh-TW"/>
        </w:rPr>
        <w:t>1</w:t>
      </w:r>
      <w:r w:rsidR="00A51B0D">
        <w:rPr>
          <w:lang w:eastAsia="zh-TW"/>
        </w:rPr>
        <w:t>10</w:t>
      </w:r>
      <w:r w:rsidR="00A43900">
        <w:rPr>
          <w:rFonts w:hint="eastAsia"/>
          <w:lang w:eastAsia="zh-TW"/>
        </w:rPr>
        <w:t>年</w:t>
      </w:r>
      <w:r w:rsidR="00A51B0D">
        <w:rPr>
          <w:lang w:eastAsia="zh-TW"/>
        </w:rPr>
        <w:t>4</w:t>
      </w:r>
      <w:r w:rsidR="00A43900">
        <w:rPr>
          <w:rFonts w:hint="eastAsia"/>
          <w:lang w:eastAsia="zh-TW"/>
        </w:rPr>
        <w:t>月</w:t>
      </w:r>
      <w:r w:rsidR="00A51B0D">
        <w:rPr>
          <w:rFonts w:hint="eastAsia"/>
          <w:lang w:eastAsia="zh-TW"/>
        </w:rPr>
        <w:t>核定本</w:t>
      </w:r>
      <w:r w:rsidR="00F3425F">
        <w:rPr>
          <w:rFonts w:hint="eastAsia"/>
          <w:lang w:eastAsia="zh-TW"/>
        </w:rPr>
        <w:t>。</w:t>
      </w:r>
    </w:p>
    <w:p w:rsidR="00064CAF" w:rsidRDefault="004211EF" w:rsidP="00064CAF">
      <w:pPr>
        <w:pStyle w:val="ac"/>
        <w:ind w:left="224" w:hangingChars="92" w:hanging="224"/>
        <w:jc w:val="left"/>
      </w:pPr>
      <w:r>
        <w:rPr>
          <w:lang w:eastAsia="zh-TW"/>
        </w:rPr>
        <w:t>3</w:t>
      </w:r>
      <w:r w:rsidR="005E1D9F" w:rsidRPr="00FF7A98">
        <w:rPr>
          <w:rFonts w:hint="eastAsia"/>
          <w:lang w:eastAsia="zh-TW"/>
        </w:rPr>
        <w:t>.</w:t>
      </w:r>
      <w:r w:rsidR="00211B9A" w:rsidRPr="00211B9A">
        <w:rPr>
          <w:rFonts w:hint="eastAsia"/>
          <w:lang w:eastAsia="zh-TW"/>
        </w:rPr>
        <w:t>「備戰奧林匹克黃金計畫 3.0」，</w:t>
      </w:r>
      <w:r w:rsidR="00211B9A">
        <w:rPr>
          <w:rFonts w:hint="eastAsia"/>
          <w:lang w:eastAsia="zh-TW"/>
        </w:rPr>
        <w:t>行政法人</w:t>
      </w:r>
      <w:r w:rsidR="00211B9A" w:rsidRPr="00211B9A">
        <w:rPr>
          <w:rFonts w:hint="eastAsia"/>
          <w:lang w:eastAsia="zh-TW"/>
        </w:rPr>
        <w:t>國家運動訓練中心</w:t>
      </w:r>
      <w:r w:rsidR="00211B9A">
        <w:rPr>
          <w:rFonts w:hint="eastAsia"/>
          <w:lang w:eastAsia="zh-TW"/>
        </w:rPr>
        <w:t>1</w:t>
      </w:r>
      <w:r w:rsidR="00211B9A">
        <w:rPr>
          <w:lang w:eastAsia="zh-TW"/>
        </w:rPr>
        <w:t>13</w:t>
      </w:r>
      <w:r w:rsidR="00211B9A">
        <w:rPr>
          <w:rFonts w:hint="eastAsia"/>
          <w:lang w:eastAsia="zh-TW"/>
        </w:rPr>
        <w:t>年</w:t>
      </w:r>
      <w:r w:rsidR="00064CAF" w:rsidRPr="006C35FF">
        <w:rPr>
          <w:rFonts w:hint="eastAsia"/>
        </w:rPr>
        <w:t>。</w:t>
      </w:r>
    </w:p>
    <w:p w:rsidR="00595500" w:rsidRDefault="00666106" w:rsidP="00595500">
      <w:pPr>
        <w:pStyle w:val="ac"/>
        <w:ind w:left="224" w:hangingChars="92" w:hanging="224"/>
        <w:jc w:val="left"/>
      </w:pPr>
      <w:r>
        <w:t>4</w:t>
      </w:r>
      <w:r w:rsidR="00595500">
        <w:rPr>
          <w:rFonts w:hint="eastAsia"/>
        </w:rPr>
        <w:t>.</w:t>
      </w:r>
      <w:r w:rsidR="00211B9A" w:rsidRPr="00211B9A">
        <w:rPr>
          <w:rFonts w:hint="eastAsia"/>
          <w:lang w:eastAsia="zh-TW"/>
        </w:rPr>
        <w:t>「台灣運動Ⅹ科技行動計畫(111至115年)」</w:t>
      </w:r>
      <w:r w:rsidR="00211B9A">
        <w:rPr>
          <w:rFonts w:hAnsi="標楷體" w:hint="eastAsia"/>
          <w:lang w:eastAsia="zh-TW"/>
        </w:rPr>
        <w:t>，</w:t>
      </w:r>
      <w:r w:rsidR="00211B9A">
        <w:rPr>
          <w:rFonts w:hint="eastAsia"/>
          <w:lang w:eastAsia="zh-TW"/>
        </w:rPr>
        <w:t>1</w:t>
      </w:r>
      <w:r w:rsidR="00211B9A">
        <w:rPr>
          <w:lang w:eastAsia="zh-TW"/>
        </w:rPr>
        <w:t>11</w:t>
      </w:r>
      <w:r w:rsidR="00211B9A">
        <w:rPr>
          <w:rFonts w:hint="eastAsia"/>
          <w:lang w:eastAsia="zh-TW"/>
        </w:rPr>
        <w:t>年6月核定本</w:t>
      </w:r>
      <w:r w:rsidR="00670CC1" w:rsidRPr="00670CC1">
        <w:rPr>
          <w:rFonts w:hint="eastAsia"/>
        </w:rPr>
        <w:t>。</w:t>
      </w:r>
    </w:p>
    <w:p w:rsidR="00730DFA" w:rsidRDefault="00666106" w:rsidP="003D4B03">
      <w:pPr>
        <w:pStyle w:val="ac"/>
        <w:ind w:left="224" w:hangingChars="92" w:hanging="224"/>
        <w:jc w:val="left"/>
        <w:rPr>
          <w:rFonts w:hAnsi="標楷體"/>
          <w:spacing w:val="-6"/>
          <w:lang w:eastAsia="zh-TW"/>
        </w:rPr>
      </w:pPr>
      <w:r>
        <w:t>5</w:t>
      </w:r>
      <w:r w:rsidR="00595500">
        <w:rPr>
          <w:rFonts w:hint="eastAsia"/>
        </w:rPr>
        <w:t>.</w:t>
      </w:r>
      <w:r w:rsidR="00211B9A" w:rsidRPr="00211B9A">
        <w:rPr>
          <w:rFonts w:hint="eastAsia"/>
          <w:spacing w:val="-6"/>
        </w:rPr>
        <w:t>105至113年度運動現況調查</w:t>
      </w:r>
      <w:r w:rsidR="00211B9A" w:rsidRPr="00211B9A">
        <w:rPr>
          <w:rFonts w:hAnsi="標楷體" w:hint="eastAsia"/>
          <w:spacing w:val="-6"/>
        </w:rPr>
        <w:t>，</w:t>
      </w:r>
      <w:r w:rsidR="00211B9A" w:rsidRPr="00211B9A">
        <w:rPr>
          <w:rFonts w:hint="eastAsia"/>
          <w:spacing w:val="-6"/>
          <w:lang w:eastAsia="zh-TW"/>
        </w:rPr>
        <w:t>i運動資訊平台https://isports.sa.gov.tw/</w:t>
      </w:r>
      <w:r w:rsidR="00211B9A" w:rsidRPr="00211B9A">
        <w:rPr>
          <w:rFonts w:hAnsi="標楷體" w:hint="eastAsia"/>
          <w:spacing w:val="-6"/>
          <w:lang w:eastAsia="zh-TW"/>
        </w:rPr>
        <w:t>。</w:t>
      </w:r>
    </w:p>
    <w:p w:rsidR="00211B9A" w:rsidRPr="00730DFA" w:rsidRDefault="00211B9A" w:rsidP="003D4B03">
      <w:pPr>
        <w:pStyle w:val="ac"/>
        <w:ind w:left="224" w:hangingChars="92" w:hanging="224"/>
        <w:jc w:val="left"/>
        <w:rPr>
          <w:rFonts w:hAnsi="標楷體"/>
          <w:lang w:eastAsia="zh-TW"/>
        </w:rPr>
      </w:pPr>
      <w:r>
        <w:rPr>
          <w:rFonts w:hAnsi="標楷體" w:hint="eastAsia"/>
          <w:lang w:eastAsia="zh-TW"/>
        </w:rPr>
        <w:t>6</w:t>
      </w:r>
      <w:r>
        <w:rPr>
          <w:rFonts w:hAnsi="標楷體"/>
          <w:lang w:eastAsia="zh-TW"/>
        </w:rPr>
        <w:t>.</w:t>
      </w:r>
      <w:r>
        <w:rPr>
          <w:rFonts w:hAnsi="標楷體" w:hint="eastAsia"/>
          <w:lang w:eastAsia="zh-TW"/>
        </w:rPr>
        <w:t>行政院體育暨運動發展部諮詢小組第一階段總結報告，</w:t>
      </w:r>
      <w:r w:rsidRPr="00211B9A">
        <w:rPr>
          <w:rFonts w:hAnsi="標楷體" w:hint="eastAsia"/>
          <w:lang w:eastAsia="zh-TW"/>
        </w:rPr>
        <w:t>教育部體育署1</w:t>
      </w:r>
      <w:r>
        <w:rPr>
          <w:rFonts w:hAnsi="標楷體"/>
          <w:lang w:eastAsia="zh-TW"/>
        </w:rPr>
        <w:t>13</w:t>
      </w:r>
      <w:r w:rsidRPr="00211B9A">
        <w:rPr>
          <w:rFonts w:hAnsi="標楷體" w:hint="eastAsia"/>
          <w:lang w:eastAsia="zh-TW"/>
        </w:rPr>
        <w:t>年</w:t>
      </w:r>
      <w:r>
        <w:rPr>
          <w:rFonts w:hAnsi="標楷體"/>
          <w:lang w:eastAsia="zh-TW"/>
        </w:rPr>
        <w:t>9</w:t>
      </w:r>
      <w:r w:rsidRPr="00211B9A">
        <w:rPr>
          <w:rFonts w:hAnsi="標楷體" w:hint="eastAsia"/>
          <w:lang w:eastAsia="zh-TW"/>
        </w:rPr>
        <w:t>月。</w:t>
      </w:r>
    </w:p>
    <w:sectPr w:rsidR="00211B9A" w:rsidRPr="00730DFA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B048FF" w:rsidRPr="00B048F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8FF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FE957320-629F-4DEB-B179-8F90EC47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6FE6A-3ACC-4D16-AC35-120F408D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2025-07-21T06:28:00Z</dcterms:created>
  <dcterms:modified xsi:type="dcterms:W3CDTF">2025-07-21T06:28:00Z</dcterms:modified>
</cp:coreProperties>
</file>