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r w:rsidRPr="00C0567B">
        <w:rPr>
          <w:rFonts w:hAnsi="標楷體" w:hint="eastAsia"/>
          <w:snapToGrid w:val="0"/>
        </w:rPr>
        <w:t>中央政府各醫院作業基金經營現況之探討</w:t>
      </w:r>
    </w:p>
    <w:p w:rsidR="00E9540A" w:rsidRPr="00C0567B" w:rsidRDefault="004D4020" w:rsidP="00F7319D">
      <w:pPr>
        <w:pStyle w:val="144"/>
        <w:ind w:left="567" w:hanging="567"/>
        <w:rPr>
          <w:rFonts w:hAnsi="標楷體"/>
          <w:u w:val="single"/>
        </w:rPr>
      </w:pPr>
      <w:bookmarkStart w:id="0" w:name="_Toc203558222"/>
      <w:r w:rsidRPr="00C0567B">
        <w:rPr>
          <w:rFonts w:hAnsi="標楷體" w:hint="eastAsia"/>
        </w:rPr>
        <w:t>參考文獻</w:t>
      </w:r>
      <w:bookmarkEnd w:id="0"/>
    </w:p>
    <w:p w:rsidR="009468BE" w:rsidRPr="00C0567B" w:rsidRDefault="001660FD" w:rsidP="006E3A73">
      <w:pPr>
        <w:ind w:leftChars="0" w:left="566" w:hangingChars="200" w:hanging="566"/>
        <w:rPr>
          <w:rFonts w:hAnsi="標楷體"/>
        </w:rPr>
      </w:pPr>
      <w:r w:rsidRPr="00C0567B">
        <w:rPr>
          <w:rFonts w:hAnsi="標楷體" w:hint="eastAsia"/>
        </w:rPr>
        <w:t>一、</w:t>
      </w:r>
      <w:r w:rsidR="00BD21B3" w:rsidRPr="00C0567B">
        <w:rPr>
          <w:rFonts w:hAnsi="標楷體" w:hint="eastAsia"/>
        </w:rPr>
        <w:t>1</w:t>
      </w:r>
      <w:r w:rsidR="00BD21B3" w:rsidRPr="00C0567B">
        <w:rPr>
          <w:rFonts w:hAnsi="標楷體"/>
        </w:rPr>
        <w:t>12</w:t>
      </w:r>
      <w:r w:rsidR="00BD21B3" w:rsidRPr="00C0567B">
        <w:rPr>
          <w:rFonts w:hAnsi="標楷體" w:hint="eastAsia"/>
        </w:rPr>
        <w:t>年衛福部醫事機構服務量統計年報。</w:t>
      </w:r>
    </w:p>
    <w:p w:rsidR="00841B1F" w:rsidRPr="00C0567B" w:rsidRDefault="00841B1F" w:rsidP="006E3A73">
      <w:pPr>
        <w:ind w:leftChars="0" w:left="566" w:hangingChars="200" w:hanging="566"/>
        <w:rPr>
          <w:rFonts w:hAnsi="標楷體"/>
        </w:rPr>
      </w:pPr>
      <w:r w:rsidRPr="00C0567B">
        <w:rPr>
          <w:rFonts w:hAnsi="標楷體" w:hint="eastAsia"/>
        </w:rPr>
        <w:t>二、</w:t>
      </w:r>
      <w:r w:rsidR="00BD21B3" w:rsidRPr="00C0567B">
        <w:rPr>
          <w:rFonts w:hAnsi="標楷體" w:hint="eastAsia"/>
        </w:rPr>
        <w:t>衛生福利部</w:t>
      </w:r>
      <w:r w:rsidR="00D0185D" w:rsidRPr="00C0567B">
        <w:rPr>
          <w:rFonts w:hAnsi="標楷體" w:hint="eastAsia"/>
        </w:rPr>
        <w:t>及健保署</w:t>
      </w:r>
      <w:r w:rsidR="0051702D" w:rsidRPr="00C0567B">
        <w:rPr>
          <w:rFonts w:hAnsi="標楷體" w:hint="eastAsia"/>
        </w:rPr>
        <w:t>網站統計</w:t>
      </w:r>
      <w:r w:rsidR="00257FC6" w:rsidRPr="00C0567B">
        <w:rPr>
          <w:rFonts w:hAnsi="標楷體" w:hint="eastAsia"/>
        </w:rPr>
        <w:t>資料</w:t>
      </w:r>
      <w:r w:rsidR="00BD21B3" w:rsidRPr="00C0567B">
        <w:rPr>
          <w:rFonts w:hAnsi="標楷體" w:hint="eastAsia"/>
        </w:rPr>
        <w:t>。</w:t>
      </w:r>
    </w:p>
    <w:p w:rsidR="0051702D" w:rsidRPr="00C0567B" w:rsidRDefault="0051702D" w:rsidP="006E3A73">
      <w:pPr>
        <w:ind w:leftChars="0" w:left="566" w:hangingChars="200" w:hanging="566"/>
        <w:rPr>
          <w:rFonts w:hAnsi="標楷體"/>
        </w:rPr>
      </w:pPr>
      <w:r w:rsidRPr="00C0567B">
        <w:rPr>
          <w:rFonts w:hAnsi="標楷體" w:hint="eastAsia"/>
        </w:rPr>
        <w:t>三、</w:t>
      </w:r>
      <w:r w:rsidRPr="00C0567B">
        <w:rPr>
          <w:rFonts w:hAnsi="標楷體" w:cs="Calibri" w:hint="eastAsia"/>
          <w:snapToGrid w:val="0"/>
        </w:rPr>
        <w:t>考試院國家人力資源論壇。</w:t>
      </w:r>
    </w:p>
    <w:p w:rsidR="0051702D" w:rsidRPr="00C0567B" w:rsidRDefault="0051702D" w:rsidP="0051702D">
      <w:pPr>
        <w:autoSpaceDE w:val="0"/>
        <w:autoSpaceDN w:val="0"/>
        <w:ind w:leftChars="0" w:left="566" w:hangingChars="200" w:hanging="566"/>
        <w:rPr>
          <w:rFonts w:hAnsi="標楷體" w:cs="Calibri"/>
          <w:snapToGrid w:val="0"/>
        </w:rPr>
      </w:pPr>
      <w:r w:rsidRPr="00C0567B">
        <w:rPr>
          <w:rFonts w:hAnsi="標楷體" w:hint="eastAsia"/>
        </w:rPr>
        <w:t>四、11</w:t>
      </w:r>
      <w:r w:rsidRPr="00C0567B">
        <w:rPr>
          <w:rFonts w:hAnsi="標楷體"/>
        </w:rPr>
        <w:t>3</w:t>
      </w:r>
      <w:r w:rsidRPr="00C0567B">
        <w:rPr>
          <w:rFonts w:hAnsi="標楷體" w:hint="eastAsia"/>
        </w:rPr>
        <w:t>年衛生福利年報。</w:t>
      </w:r>
    </w:p>
    <w:p w:rsidR="0051702D" w:rsidRPr="00C0567B" w:rsidRDefault="0051702D" w:rsidP="006E3A73">
      <w:pPr>
        <w:ind w:leftChars="0" w:left="566" w:hangingChars="200" w:hanging="566"/>
        <w:rPr>
          <w:rFonts w:hAnsi="標楷體"/>
        </w:rPr>
      </w:pPr>
      <w:r w:rsidRPr="00C0567B">
        <w:rPr>
          <w:rFonts w:hAnsi="標楷體" w:hint="eastAsia"/>
        </w:rPr>
        <w:t>五、衛生福利部護理及健康照護司「護助e起來」。</w:t>
      </w:r>
    </w:p>
    <w:p w:rsidR="0051702D" w:rsidRPr="00C0567B" w:rsidRDefault="0051702D" w:rsidP="006E3A73">
      <w:pPr>
        <w:ind w:leftChars="0" w:left="566" w:hangingChars="200" w:hanging="566"/>
        <w:rPr>
          <w:rFonts w:hAnsi="標楷體"/>
        </w:rPr>
      </w:pPr>
      <w:r w:rsidRPr="00C0567B">
        <w:rPr>
          <w:rFonts w:hAnsi="標楷體" w:hint="eastAsia"/>
        </w:rPr>
        <w:t>六、中央健康保險署全民健康保險醫療品質資訊公開網。</w:t>
      </w:r>
    </w:p>
    <w:p w:rsidR="0051702D" w:rsidRPr="00C0567B" w:rsidRDefault="0051702D" w:rsidP="006E3A73">
      <w:pPr>
        <w:ind w:leftChars="0" w:left="566" w:hangingChars="200" w:hanging="566"/>
        <w:rPr>
          <w:rFonts w:hAnsi="標楷體"/>
        </w:rPr>
      </w:pPr>
      <w:r w:rsidRPr="00C0567B">
        <w:rPr>
          <w:rFonts w:hAnsi="標楷體" w:hint="eastAsia"/>
        </w:rPr>
        <w:t>七、台灣急診醫學會新聞公告。</w:t>
      </w:r>
    </w:p>
    <w:p w:rsidR="0051702D" w:rsidRPr="00C0567B" w:rsidRDefault="0051702D" w:rsidP="0051702D">
      <w:pPr>
        <w:autoSpaceDE w:val="0"/>
        <w:autoSpaceDN w:val="0"/>
        <w:ind w:leftChars="0" w:left="566" w:hangingChars="200" w:hanging="566"/>
        <w:rPr>
          <w:rFonts w:hAnsi="標楷體" w:hint="eastAsia"/>
        </w:rPr>
      </w:pPr>
      <w:r w:rsidRPr="00C0567B">
        <w:rPr>
          <w:rFonts w:hAnsi="標楷體" w:hint="eastAsia"/>
        </w:rPr>
        <w:t>八、中華民國護理師護士公會全國聯合會護理資訊。</w:t>
      </w:r>
    </w:p>
    <w:p w:rsidR="001A775B" w:rsidRPr="00C0567B" w:rsidRDefault="0051702D" w:rsidP="006E3A73">
      <w:pPr>
        <w:ind w:leftChars="0" w:left="566" w:hangingChars="200" w:hanging="566"/>
        <w:rPr>
          <w:rFonts w:hAnsi="標楷體"/>
        </w:rPr>
      </w:pPr>
      <w:r w:rsidRPr="00C0567B">
        <w:rPr>
          <w:rFonts w:hAnsi="標楷體" w:hint="eastAsia"/>
        </w:rPr>
        <w:t>九</w:t>
      </w:r>
      <w:r w:rsidR="001A775B" w:rsidRPr="00C0567B">
        <w:rPr>
          <w:rFonts w:hAnsi="標楷體" w:hint="eastAsia"/>
        </w:rPr>
        <w:t>、</w:t>
      </w:r>
      <w:r w:rsidR="00BD21B3" w:rsidRPr="00C0567B">
        <w:rPr>
          <w:rFonts w:hAnsi="標楷體" w:hint="eastAsia"/>
        </w:rPr>
        <w:t>勞動部勞動</w:t>
      </w:r>
      <w:r w:rsidR="00257FC6" w:rsidRPr="00C0567B">
        <w:rPr>
          <w:rFonts w:hAnsi="標楷體" w:hint="eastAsia"/>
        </w:rPr>
        <w:t>統計查詢網資料。</w:t>
      </w:r>
    </w:p>
    <w:p w:rsidR="00257FC6" w:rsidRPr="00C0567B" w:rsidRDefault="0051702D" w:rsidP="006E3A73">
      <w:pPr>
        <w:ind w:leftChars="0" w:left="566" w:hangingChars="200" w:hanging="566"/>
        <w:rPr>
          <w:rFonts w:hAnsi="標楷體" w:hint="eastAsia"/>
        </w:rPr>
      </w:pPr>
      <w:r w:rsidRPr="00C0567B">
        <w:rPr>
          <w:rFonts w:hAnsi="標楷體" w:hint="eastAsia"/>
        </w:rPr>
        <w:t>十</w:t>
      </w:r>
      <w:r w:rsidR="00257FC6" w:rsidRPr="00C0567B">
        <w:rPr>
          <w:rFonts w:hAnsi="標楷體" w:hint="eastAsia"/>
        </w:rPr>
        <w:t>、交通部觀光署觀光統計資料庫。</w:t>
      </w:r>
    </w:p>
    <w:p w:rsidR="00257FC6" w:rsidRPr="00C0567B" w:rsidRDefault="0051702D" w:rsidP="006E3A73">
      <w:pPr>
        <w:ind w:leftChars="0" w:left="566" w:hangingChars="200" w:hanging="566"/>
        <w:rPr>
          <w:rFonts w:hAnsi="標楷體"/>
        </w:rPr>
      </w:pPr>
      <w:r w:rsidRPr="00C0567B">
        <w:rPr>
          <w:rFonts w:hAnsi="標楷體" w:hint="eastAsia"/>
        </w:rPr>
        <w:t>十一</w:t>
      </w:r>
      <w:r w:rsidR="001A775B" w:rsidRPr="00C0567B">
        <w:rPr>
          <w:rFonts w:hAnsi="標楷體" w:hint="eastAsia"/>
        </w:rPr>
        <w:t>、</w:t>
      </w:r>
      <w:r w:rsidR="00257FC6" w:rsidRPr="00C0567B">
        <w:rPr>
          <w:rFonts w:hAnsi="標楷體" w:hint="eastAsia"/>
        </w:rPr>
        <w:t>內政部網站統計資</w:t>
      </w:r>
      <w:r w:rsidR="00697721">
        <w:rPr>
          <w:rFonts w:hAnsi="標楷體" w:hint="eastAsia"/>
        </w:rPr>
        <w:t>訊</w:t>
      </w:r>
      <w:r w:rsidR="00257FC6" w:rsidRPr="00C0567B">
        <w:rPr>
          <w:rFonts w:hAnsi="標楷體" w:hint="eastAsia"/>
        </w:rPr>
        <w:t>。</w:t>
      </w:r>
      <w:bookmarkStart w:id="1" w:name="_GoBack"/>
      <w:bookmarkEnd w:id="1"/>
    </w:p>
    <w:sectPr w:rsidR="00257FC6" w:rsidRPr="00C0567B"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AC04EC" w:rsidRPr="00AC04EC">
      <w:rPr>
        <w:noProof/>
        <w:lang w:val="zh-TW"/>
      </w:rPr>
      <w:t>1</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4EC"/>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A25AF79-9948-49BB-97A7-445B11BD6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D019E-31DB-412E-9324-11AAC8C41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34</Words>
  <Characters>196</Characters>
  <Application>Microsoft Office Word</Application>
  <DocSecurity>0</DocSecurity>
  <Lines>1</Lines>
  <Paragraphs>1</Paragraphs>
  <ScaleCrop>false</ScaleCrop>
  <Company/>
  <LinksUpToDate>false</LinksUpToDate>
  <CharactersWithSpaces>229</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