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C61" w:rsidRPr="001C5AFC" w:rsidRDefault="006D4C93" w:rsidP="006A792D">
      <w:pPr>
        <w:pStyle w:val="a9"/>
      </w:pPr>
      <w:bookmarkStart w:id="0" w:name="_GoBack"/>
      <w:bookmarkEnd w:id="0"/>
      <w:r w:rsidRPr="006D4C93">
        <w:rPr>
          <w:rFonts w:hint="eastAsia"/>
        </w:rPr>
        <w:t>我國公私部門教育資源配置相關問題之探討</w:t>
      </w:r>
    </w:p>
    <w:p w:rsidR="00A3310B" w:rsidRPr="00F960C7" w:rsidRDefault="00855EEF" w:rsidP="00F960C7">
      <w:pPr>
        <w:pStyle w:val="14"/>
        <w:ind w:left="567" w:hanging="567"/>
      </w:pPr>
      <w:bookmarkStart w:id="1" w:name="_Toc204154399"/>
      <w:r>
        <w:rPr>
          <w:rFonts w:hint="eastAsia"/>
        </w:rPr>
        <w:t>一</w:t>
      </w:r>
      <w:r w:rsidR="00A3310B" w:rsidRPr="009E4737">
        <w:rPr>
          <w:rFonts w:hint="eastAsia"/>
        </w:rPr>
        <w:t>、</w:t>
      </w:r>
      <w:r w:rsidR="00981580">
        <w:rPr>
          <w:rFonts w:hint="eastAsia"/>
        </w:rPr>
        <w:t>1</w:t>
      </w:r>
      <w:r w:rsidR="00981580">
        <w:t>0</w:t>
      </w:r>
      <w:r w:rsidR="00981580">
        <w:rPr>
          <w:rFonts w:hint="eastAsia"/>
        </w:rPr>
        <w:t>餘年來</w:t>
      </w:r>
      <w:r w:rsidR="00F960C7">
        <w:rPr>
          <w:rFonts w:hint="eastAsia"/>
        </w:rPr>
        <w:t>私立高級中等以上學校</w:t>
      </w:r>
      <w:r w:rsidR="00981580">
        <w:rPr>
          <w:rFonts w:hint="eastAsia"/>
        </w:rPr>
        <w:t>不乏因</w:t>
      </w:r>
      <w:r w:rsidR="00CF0B69" w:rsidRPr="00CF0B69">
        <w:rPr>
          <w:rFonts w:hint="eastAsia"/>
        </w:rPr>
        <w:t>合併、改制、停辦、改辦</w:t>
      </w:r>
      <w:r w:rsidR="00A912FE">
        <w:rPr>
          <w:rFonts w:hint="eastAsia"/>
        </w:rPr>
        <w:t>等方式</w:t>
      </w:r>
      <w:r w:rsidR="00F960C7">
        <w:rPr>
          <w:rFonts w:hint="eastAsia"/>
        </w:rPr>
        <w:t>退場</w:t>
      </w:r>
      <w:r w:rsidR="00981580">
        <w:rPr>
          <w:rFonts w:hint="eastAsia"/>
        </w:rPr>
        <w:t>，惟部分退場學校</w:t>
      </w:r>
      <w:r w:rsidR="00A912FE">
        <w:rPr>
          <w:rFonts w:hint="eastAsia"/>
        </w:rPr>
        <w:t>被</w:t>
      </w:r>
      <w:r w:rsidR="00F960C7">
        <w:rPr>
          <w:rFonts w:hint="eastAsia"/>
        </w:rPr>
        <w:t>分發學生</w:t>
      </w:r>
      <w:r w:rsidR="00CF0B69">
        <w:rPr>
          <w:rFonts w:hint="eastAsia"/>
        </w:rPr>
        <w:t>之</w:t>
      </w:r>
      <w:r w:rsidR="00CF0B69" w:rsidRPr="00CF0B69">
        <w:rPr>
          <w:rFonts w:hint="eastAsia"/>
        </w:rPr>
        <w:t>休、退、轉學比率</w:t>
      </w:r>
      <w:r w:rsidR="00F960C7">
        <w:rPr>
          <w:rFonts w:hint="eastAsia"/>
        </w:rPr>
        <w:t>偏高，且媒合教職員轉職成效不彰</w:t>
      </w:r>
      <w:bookmarkEnd w:id="1"/>
    </w:p>
    <w:p w:rsidR="00A3310B" w:rsidRPr="00D26EAC" w:rsidRDefault="005E2E8D" w:rsidP="00A3310B">
      <w:pPr>
        <w:ind w:left="566" w:firstLine="566"/>
        <w:rPr>
          <w:rFonts w:hint="eastAsia"/>
          <w:color w:val="00B050"/>
        </w:rPr>
      </w:pPr>
      <w:r>
        <w:rPr>
          <w:rFonts w:hint="eastAsia"/>
        </w:rPr>
        <w:t>近年</w:t>
      </w:r>
      <w:r w:rsidR="00D60831" w:rsidRPr="00D60831">
        <w:rPr>
          <w:rFonts w:hint="eastAsia"/>
        </w:rPr>
        <w:t>私立高級中等學校與大專校院之校數及學生人數概呈下降趨勢</w:t>
      </w:r>
      <w:r w:rsidR="00F960C7">
        <w:rPr>
          <w:rFonts w:hint="eastAsia"/>
        </w:rPr>
        <w:t>，</w:t>
      </w:r>
      <w:r>
        <w:rPr>
          <w:rFonts w:hint="eastAsia"/>
        </w:rPr>
        <w:t>致</w:t>
      </w:r>
      <w:r w:rsidRPr="005E2E8D">
        <w:rPr>
          <w:rFonts w:hint="eastAsia"/>
        </w:rPr>
        <w:t>部分私立學校面臨</w:t>
      </w:r>
      <w:r w:rsidR="00981580">
        <w:rPr>
          <w:rFonts w:hint="eastAsia"/>
        </w:rPr>
        <w:t>以</w:t>
      </w:r>
      <w:r w:rsidRPr="005E2E8D">
        <w:rPr>
          <w:rFonts w:hint="eastAsia"/>
        </w:rPr>
        <w:t>合併、改制、停辦、改辦等方式退場</w:t>
      </w:r>
      <w:r>
        <w:rPr>
          <w:rFonts w:hint="eastAsia"/>
        </w:rPr>
        <w:t>，惟退場學校被分發學生之休、退、轉學比率偏高，且媒合教職員轉職成效不彰，均待妥謀改善，茲</w:t>
      </w:r>
      <w:r w:rsidR="00F960C7">
        <w:rPr>
          <w:rFonts w:hint="eastAsia"/>
        </w:rPr>
        <w:t>說明如下：</w:t>
      </w:r>
    </w:p>
    <w:p w:rsidR="00E94004" w:rsidRPr="00D60831" w:rsidRDefault="00A3310B" w:rsidP="00E94004">
      <w:pPr>
        <w:pStyle w:val="a4"/>
        <w:ind w:left="849" w:hanging="283"/>
        <w:rPr>
          <w:rFonts w:hint="eastAsia"/>
        </w:rPr>
      </w:pPr>
      <w:r w:rsidRPr="00D60831">
        <w:rPr>
          <w:rFonts w:hint="eastAsia"/>
        </w:rPr>
        <w:t>(一)</w:t>
      </w:r>
      <w:r w:rsidR="00C16391" w:rsidRPr="00D60831">
        <w:rPr>
          <w:rFonts w:hint="eastAsia"/>
        </w:rPr>
        <w:t>自</w:t>
      </w:r>
      <w:r w:rsidR="00553D04" w:rsidRPr="00D60831">
        <w:t>103</w:t>
      </w:r>
      <w:r w:rsidR="00BA4A8F" w:rsidRPr="00D60831">
        <w:rPr>
          <w:rFonts w:hint="eastAsia"/>
        </w:rPr>
        <w:t>至1</w:t>
      </w:r>
      <w:r w:rsidR="00BA4A8F" w:rsidRPr="00D60831">
        <w:t>1</w:t>
      </w:r>
      <w:r w:rsidR="00553D04" w:rsidRPr="00D60831">
        <w:t>3</w:t>
      </w:r>
      <w:r w:rsidR="00BA4A8F" w:rsidRPr="00D60831">
        <w:rPr>
          <w:rFonts w:hint="eastAsia"/>
        </w:rPr>
        <w:t>學年度私立高級中等學校</w:t>
      </w:r>
      <w:r w:rsidR="00D60831" w:rsidRPr="00D60831">
        <w:rPr>
          <w:rFonts w:hint="eastAsia"/>
        </w:rPr>
        <w:t>與</w:t>
      </w:r>
      <w:r w:rsidR="000D74BC" w:rsidRPr="00D60831">
        <w:rPr>
          <w:rFonts w:hint="eastAsia"/>
        </w:rPr>
        <w:t>大專校院之校數</w:t>
      </w:r>
      <w:r w:rsidR="00D60831" w:rsidRPr="00D60831">
        <w:rPr>
          <w:rFonts w:hint="eastAsia"/>
        </w:rPr>
        <w:t>及學生人數概呈下降趨勢</w:t>
      </w:r>
      <w:r w:rsidR="00D437CC" w:rsidRPr="00D437CC">
        <w:rPr>
          <w:rFonts w:hint="eastAsia"/>
        </w:rPr>
        <w:t>，部分私立學校面臨</w:t>
      </w:r>
      <w:r w:rsidR="00981580">
        <w:rPr>
          <w:rFonts w:hint="eastAsia"/>
        </w:rPr>
        <w:t>以</w:t>
      </w:r>
      <w:r w:rsidR="00D437CC" w:rsidRPr="00D437CC">
        <w:rPr>
          <w:rFonts w:hint="eastAsia"/>
        </w:rPr>
        <w:t>合併、改制、停</w:t>
      </w:r>
      <w:r w:rsidR="00D437CC" w:rsidRPr="00D437CC">
        <w:rPr>
          <w:rFonts w:hint="eastAsia"/>
        </w:rPr>
        <w:lastRenderedPageBreak/>
        <w:t>辦、改辦</w:t>
      </w:r>
      <w:r w:rsidR="00D437CC">
        <w:rPr>
          <w:rFonts w:hint="eastAsia"/>
        </w:rPr>
        <w:t>等方式</w:t>
      </w:r>
      <w:r w:rsidR="00D437CC" w:rsidRPr="00D437CC">
        <w:rPr>
          <w:rFonts w:hint="eastAsia"/>
        </w:rPr>
        <w:t>退場</w:t>
      </w:r>
    </w:p>
    <w:p w:rsidR="00B54A11" w:rsidRDefault="006D2363" w:rsidP="006D2363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1</w:t>
      </w:r>
      <w:r>
        <w:t>.</w:t>
      </w:r>
      <w:r w:rsidR="00A04858">
        <w:rPr>
          <w:rFonts w:hint="eastAsia"/>
        </w:rPr>
        <w:t>據教育統計</w:t>
      </w:r>
      <w:r w:rsidR="00A04858" w:rsidRPr="00AA139C">
        <w:rPr>
          <w:rFonts w:hint="eastAsia"/>
        </w:rPr>
        <w:t>，</w:t>
      </w:r>
      <w:r w:rsidR="007D47F9" w:rsidRPr="00AA139C">
        <w:rPr>
          <w:rFonts w:hint="eastAsia"/>
        </w:rPr>
        <w:t>自</w:t>
      </w:r>
      <w:r w:rsidR="00553D04" w:rsidRPr="00AA139C">
        <w:t>103</w:t>
      </w:r>
      <w:r w:rsidR="007D47F9" w:rsidRPr="00AA139C">
        <w:rPr>
          <w:rFonts w:hint="eastAsia"/>
        </w:rPr>
        <w:t>至1</w:t>
      </w:r>
      <w:r w:rsidR="007D47F9" w:rsidRPr="00AA139C">
        <w:t>1</w:t>
      </w:r>
      <w:r w:rsidR="00B5674A" w:rsidRPr="00AA139C">
        <w:t>3</w:t>
      </w:r>
      <w:r w:rsidR="007D47F9" w:rsidRPr="00AA139C">
        <w:rPr>
          <w:rFonts w:hint="eastAsia"/>
        </w:rPr>
        <w:t>學年度</w:t>
      </w:r>
      <w:r w:rsidR="00743F57">
        <w:rPr>
          <w:rFonts w:hint="eastAsia"/>
        </w:rPr>
        <w:t>高級中等學校總</w:t>
      </w:r>
      <w:r w:rsidR="00981580">
        <w:rPr>
          <w:rFonts w:hint="eastAsia"/>
        </w:rPr>
        <w:t>校</w:t>
      </w:r>
      <w:r w:rsidR="00743F57">
        <w:rPr>
          <w:rFonts w:hint="eastAsia"/>
        </w:rPr>
        <w:t>數雖由</w:t>
      </w:r>
      <w:r w:rsidR="00AA139C">
        <w:rPr>
          <w:rFonts w:hint="eastAsia"/>
        </w:rPr>
        <w:t>5</w:t>
      </w:r>
      <w:r w:rsidR="00AA139C">
        <w:t>03</w:t>
      </w:r>
      <w:r w:rsidR="00743F57">
        <w:rPr>
          <w:rFonts w:hint="eastAsia"/>
        </w:rPr>
        <w:t>所增至5</w:t>
      </w:r>
      <w:r w:rsidR="005D3214">
        <w:t>06</w:t>
      </w:r>
      <w:r w:rsidR="00743F57">
        <w:rPr>
          <w:rFonts w:hint="eastAsia"/>
        </w:rPr>
        <w:t>所</w:t>
      </w:r>
      <w:r w:rsidR="0045165E">
        <w:rPr>
          <w:rFonts w:hint="eastAsia"/>
        </w:rPr>
        <w:t>，</w:t>
      </w:r>
      <w:r w:rsidR="00743F57">
        <w:rPr>
          <w:rFonts w:hint="eastAsia"/>
        </w:rPr>
        <w:t>惟私立學校數從</w:t>
      </w:r>
      <w:r w:rsidR="00743F57">
        <w:t>2</w:t>
      </w:r>
      <w:r w:rsidR="00AA139C">
        <w:t>11</w:t>
      </w:r>
      <w:r w:rsidR="00743F57">
        <w:rPr>
          <w:rFonts w:hint="eastAsia"/>
        </w:rPr>
        <w:t>所增至1</w:t>
      </w:r>
      <w:r w:rsidR="00743F57">
        <w:t>07</w:t>
      </w:r>
      <w:r w:rsidR="00743F57">
        <w:rPr>
          <w:rFonts w:hint="eastAsia"/>
        </w:rPr>
        <w:t>學年度之2</w:t>
      </w:r>
      <w:r w:rsidR="00743F57">
        <w:t>15</w:t>
      </w:r>
      <w:r w:rsidR="00743F57">
        <w:rPr>
          <w:rFonts w:hint="eastAsia"/>
        </w:rPr>
        <w:t>所後，於1</w:t>
      </w:r>
      <w:r w:rsidR="00743F57">
        <w:t>1</w:t>
      </w:r>
      <w:r w:rsidR="00AA139C">
        <w:t>3</w:t>
      </w:r>
      <w:r w:rsidR="00743F57">
        <w:rPr>
          <w:rFonts w:hint="eastAsia"/>
        </w:rPr>
        <w:t>學年度減至2</w:t>
      </w:r>
      <w:r w:rsidR="00743F57">
        <w:t>0</w:t>
      </w:r>
      <w:r w:rsidR="005D3214">
        <w:t>0</w:t>
      </w:r>
      <w:r w:rsidR="00743F57">
        <w:rPr>
          <w:rFonts w:hint="eastAsia"/>
        </w:rPr>
        <w:t>所，占</w:t>
      </w:r>
      <w:r w:rsidR="007F2038">
        <w:rPr>
          <w:rFonts w:hint="eastAsia"/>
        </w:rPr>
        <w:t>各該學年度</w:t>
      </w:r>
      <w:r w:rsidR="00743F57">
        <w:rPr>
          <w:rFonts w:hint="eastAsia"/>
        </w:rPr>
        <w:t>總校數比率</w:t>
      </w:r>
      <w:r w:rsidR="00AA139C">
        <w:rPr>
          <w:rFonts w:hint="eastAsia"/>
        </w:rPr>
        <w:t>由4</w:t>
      </w:r>
      <w:r w:rsidR="00AA139C">
        <w:t>1.95%</w:t>
      </w:r>
      <w:r w:rsidR="00AA139C">
        <w:rPr>
          <w:rFonts w:hint="eastAsia"/>
        </w:rPr>
        <w:t>降為</w:t>
      </w:r>
      <w:r w:rsidR="005D3214">
        <w:t>39.53</w:t>
      </w:r>
      <w:r w:rsidR="00743F57">
        <w:t>%</w:t>
      </w:r>
      <w:r w:rsidR="0045165E">
        <w:rPr>
          <w:rFonts w:hint="eastAsia"/>
        </w:rPr>
        <w:t>；且</w:t>
      </w:r>
      <w:r w:rsidR="00331AEA">
        <w:rPr>
          <w:rFonts w:hint="eastAsia"/>
        </w:rPr>
        <w:t>私立高級中等學校</w:t>
      </w:r>
      <w:r w:rsidR="0045165E">
        <w:rPr>
          <w:rFonts w:hint="eastAsia"/>
        </w:rPr>
        <w:t>學生人數</w:t>
      </w:r>
      <w:r w:rsidR="00331AEA">
        <w:rPr>
          <w:rFonts w:hint="eastAsia"/>
        </w:rPr>
        <w:t>占</w:t>
      </w:r>
      <w:r w:rsidR="00F10FCF">
        <w:rPr>
          <w:rFonts w:hint="eastAsia"/>
        </w:rPr>
        <w:t>全體</w:t>
      </w:r>
      <w:r w:rsidR="00331AEA">
        <w:rPr>
          <w:rFonts w:hint="eastAsia"/>
        </w:rPr>
        <w:t>高級中等學校學生人數比率</w:t>
      </w:r>
      <w:r w:rsidR="0045165E">
        <w:rPr>
          <w:rFonts w:hint="eastAsia"/>
        </w:rPr>
        <w:t>由</w:t>
      </w:r>
      <w:r w:rsidR="00331AEA">
        <w:rPr>
          <w:rFonts w:hint="eastAsia"/>
        </w:rPr>
        <w:t>4</w:t>
      </w:r>
      <w:r w:rsidR="00331AEA">
        <w:t>6.3</w:t>
      </w:r>
      <w:r w:rsidR="00F10FCF">
        <w:t>0</w:t>
      </w:r>
      <w:r w:rsidR="00331AEA">
        <w:t>%</w:t>
      </w:r>
      <w:r w:rsidR="00331AEA">
        <w:rPr>
          <w:rFonts w:hint="eastAsia"/>
        </w:rPr>
        <w:t>降為3</w:t>
      </w:r>
      <w:r w:rsidR="00331AEA">
        <w:t>5.21%</w:t>
      </w:r>
      <w:r w:rsidR="00743F57">
        <w:rPr>
          <w:rFonts w:hint="eastAsia"/>
        </w:rPr>
        <w:t>；</w:t>
      </w:r>
      <w:r w:rsidR="001A376D">
        <w:rPr>
          <w:rFonts w:hint="eastAsia"/>
        </w:rPr>
        <w:t>至</w:t>
      </w:r>
      <w:r w:rsidR="00743F57">
        <w:rPr>
          <w:rFonts w:hint="eastAsia"/>
        </w:rPr>
        <w:t>大專校院總</w:t>
      </w:r>
      <w:r w:rsidR="007F2038">
        <w:rPr>
          <w:rFonts w:hint="eastAsia"/>
        </w:rPr>
        <w:t>校</w:t>
      </w:r>
      <w:r w:rsidR="00743F57">
        <w:rPr>
          <w:rFonts w:hint="eastAsia"/>
        </w:rPr>
        <w:t>數由</w:t>
      </w:r>
      <w:r w:rsidR="006448F5">
        <w:rPr>
          <w:rFonts w:hint="eastAsia"/>
        </w:rPr>
        <w:t>1</w:t>
      </w:r>
      <w:r w:rsidR="002336A6">
        <w:t>59</w:t>
      </w:r>
      <w:r w:rsidR="006448F5">
        <w:rPr>
          <w:rFonts w:hint="eastAsia"/>
        </w:rPr>
        <w:t>所降為1</w:t>
      </w:r>
      <w:r w:rsidR="006448F5">
        <w:t>4</w:t>
      </w:r>
      <w:r w:rsidR="00D22281">
        <w:t>0</w:t>
      </w:r>
      <w:r w:rsidR="006448F5">
        <w:rPr>
          <w:rFonts w:hint="eastAsia"/>
        </w:rPr>
        <w:t>所，其中私立學校由1</w:t>
      </w:r>
      <w:r w:rsidR="002336A6">
        <w:t>08</w:t>
      </w:r>
      <w:r w:rsidR="006448F5">
        <w:rPr>
          <w:rFonts w:hint="eastAsia"/>
        </w:rPr>
        <w:t>所降至9</w:t>
      </w:r>
      <w:r w:rsidR="002336A6">
        <w:t>3</w:t>
      </w:r>
      <w:r w:rsidR="006448F5">
        <w:rPr>
          <w:rFonts w:hint="eastAsia"/>
        </w:rPr>
        <w:t>所</w:t>
      </w:r>
      <w:r w:rsidR="002336A6">
        <w:rPr>
          <w:rFonts w:hint="eastAsia"/>
        </w:rPr>
        <w:t>，占比由6</w:t>
      </w:r>
      <w:r w:rsidR="002336A6">
        <w:t>7.92%</w:t>
      </w:r>
      <w:r w:rsidR="002336A6">
        <w:rPr>
          <w:rFonts w:hint="eastAsia"/>
        </w:rPr>
        <w:t>降至6</w:t>
      </w:r>
      <w:r w:rsidR="00D22281">
        <w:t>6.43</w:t>
      </w:r>
      <w:r w:rsidR="002336A6">
        <w:t>%</w:t>
      </w:r>
      <w:r w:rsidR="001A376D">
        <w:rPr>
          <w:rFonts w:hint="eastAsia"/>
        </w:rPr>
        <w:t>；且私立大專校院學生人數占</w:t>
      </w:r>
      <w:r w:rsidR="00D418D0" w:rsidRPr="00D418D0">
        <w:rPr>
          <w:rFonts w:hint="eastAsia"/>
        </w:rPr>
        <w:t>全體</w:t>
      </w:r>
      <w:r w:rsidR="001A376D">
        <w:rPr>
          <w:rFonts w:hint="eastAsia"/>
        </w:rPr>
        <w:t>大專校院學生人數比率由6</w:t>
      </w:r>
      <w:r w:rsidR="001A376D">
        <w:t>7.56%</w:t>
      </w:r>
      <w:r w:rsidR="001A376D">
        <w:rPr>
          <w:rFonts w:hint="eastAsia"/>
        </w:rPr>
        <w:t>降至5</w:t>
      </w:r>
      <w:r w:rsidR="001A376D">
        <w:t>7.23%</w:t>
      </w:r>
      <w:r w:rsidR="00743F57">
        <w:rPr>
          <w:rFonts w:hint="eastAsia"/>
        </w:rPr>
        <w:t>(詳表3</w:t>
      </w:r>
      <w:r w:rsidR="00743F57">
        <w:t>-</w:t>
      </w:r>
      <w:r w:rsidR="00855EEF">
        <w:t>1</w:t>
      </w:r>
      <w:r w:rsidR="00743F57">
        <w:t>-1)</w:t>
      </w:r>
      <w:r w:rsidR="006F46C2">
        <w:rPr>
          <w:rFonts w:hint="eastAsia"/>
        </w:rPr>
        <w:t>，</w:t>
      </w:r>
      <w:r w:rsidR="002336A6">
        <w:rPr>
          <w:rFonts w:hint="eastAsia"/>
        </w:rPr>
        <w:t>私立</w:t>
      </w:r>
      <w:r w:rsidR="006F46C2">
        <w:rPr>
          <w:rFonts w:hint="eastAsia"/>
        </w:rPr>
        <w:t>高級中等</w:t>
      </w:r>
      <w:r w:rsidR="002336A6">
        <w:rPr>
          <w:rFonts w:hint="eastAsia"/>
        </w:rPr>
        <w:t>學校</w:t>
      </w:r>
      <w:r w:rsidR="00D60831">
        <w:rPr>
          <w:rFonts w:hint="eastAsia"/>
        </w:rPr>
        <w:t>與</w:t>
      </w:r>
      <w:r w:rsidR="002336A6">
        <w:rPr>
          <w:rFonts w:hint="eastAsia"/>
        </w:rPr>
        <w:t>大專校院</w:t>
      </w:r>
      <w:r w:rsidR="00D60831">
        <w:rPr>
          <w:rFonts w:hint="eastAsia"/>
        </w:rPr>
        <w:t>之</w:t>
      </w:r>
      <w:r w:rsidR="002336A6">
        <w:rPr>
          <w:rFonts w:hint="eastAsia"/>
        </w:rPr>
        <w:t>校數</w:t>
      </w:r>
      <w:r w:rsidR="001A376D">
        <w:rPr>
          <w:rFonts w:hint="eastAsia"/>
        </w:rPr>
        <w:t>及學生人數概</w:t>
      </w:r>
      <w:r w:rsidR="006F46C2">
        <w:rPr>
          <w:rFonts w:hint="eastAsia"/>
        </w:rPr>
        <w:t>呈減少趨勢。</w:t>
      </w:r>
    </w:p>
    <w:p w:rsidR="002D05A8" w:rsidRDefault="002D05A8" w:rsidP="00A66845">
      <w:pPr>
        <w:pStyle w:val="2"/>
        <w:spacing w:line="400" w:lineRule="exact"/>
        <w:ind w:leftChars="-15" w:left="1288" w:hangingChars="469" w:hanging="1330"/>
      </w:pPr>
      <w:r w:rsidRPr="003933E6">
        <w:rPr>
          <w:rFonts w:hint="eastAsia"/>
          <w:b/>
        </w:rPr>
        <w:t>表</w:t>
      </w:r>
      <w:r>
        <w:rPr>
          <w:rFonts w:hint="eastAsia"/>
          <w:b/>
        </w:rPr>
        <w:t>3</w:t>
      </w:r>
      <w:r>
        <w:rPr>
          <w:b/>
        </w:rPr>
        <w:t>-</w:t>
      </w:r>
      <w:r w:rsidR="00855EEF">
        <w:rPr>
          <w:b/>
        </w:rPr>
        <w:t>1</w:t>
      </w:r>
      <w:r>
        <w:rPr>
          <w:b/>
        </w:rPr>
        <w:t>-</w:t>
      </w:r>
      <w:r w:rsidRPr="003933E6">
        <w:rPr>
          <w:rFonts w:hint="eastAsia"/>
          <w:b/>
        </w:rPr>
        <w:t>1</w:t>
      </w:r>
      <w:r w:rsidRPr="003933E6">
        <w:rPr>
          <w:b/>
        </w:rPr>
        <w:t xml:space="preserve">  </w:t>
      </w:r>
      <w:r w:rsidR="008D78B5">
        <w:rPr>
          <w:b/>
        </w:rPr>
        <w:t>103</w:t>
      </w:r>
      <w:r w:rsidR="008D78B5">
        <w:rPr>
          <w:rFonts w:hint="eastAsia"/>
          <w:b/>
        </w:rPr>
        <w:t>至1</w:t>
      </w:r>
      <w:r w:rsidR="008D78B5">
        <w:rPr>
          <w:b/>
        </w:rPr>
        <w:t>13</w:t>
      </w:r>
      <w:r w:rsidR="008D78B5">
        <w:rPr>
          <w:rFonts w:hint="eastAsia"/>
          <w:b/>
        </w:rPr>
        <w:t>學年度</w:t>
      </w:r>
      <w:r w:rsidRPr="003933E6">
        <w:rPr>
          <w:rFonts w:hint="eastAsia"/>
          <w:b/>
        </w:rPr>
        <w:t>高</w:t>
      </w:r>
      <w:r>
        <w:rPr>
          <w:rFonts w:hint="eastAsia"/>
          <w:b/>
        </w:rPr>
        <w:t>級中等學校</w:t>
      </w:r>
      <w:r w:rsidR="00A35F22">
        <w:rPr>
          <w:rFonts w:hint="eastAsia"/>
          <w:b/>
        </w:rPr>
        <w:t>及大專校院</w:t>
      </w:r>
      <w:r w:rsidR="00EC6A4E">
        <w:rPr>
          <w:rFonts w:hint="eastAsia"/>
          <w:b/>
        </w:rPr>
        <w:t>之</w:t>
      </w:r>
      <w:r w:rsidR="00A35F22">
        <w:rPr>
          <w:rFonts w:hint="eastAsia"/>
          <w:b/>
        </w:rPr>
        <w:t>校數</w:t>
      </w:r>
      <w:r w:rsidR="00EC6A4E">
        <w:rPr>
          <w:rFonts w:hint="eastAsia"/>
          <w:b/>
        </w:rPr>
        <w:t>、學生人數</w:t>
      </w:r>
      <w:r w:rsidRPr="003933E6">
        <w:rPr>
          <w:rFonts w:hint="eastAsia"/>
          <w:b/>
        </w:rPr>
        <w:t>概況表</w:t>
      </w:r>
      <w:r w:rsidR="008D78B5">
        <w:rPr>
          <w:rFonts w:hint="eastAsia"/>
          <w:b/>
        </w:rPr>
        <w:t xml:space="preserve"> </w:t>
      </w:r>
      <w:r w:rsidR="008D78B5">
        <w:rPr>
          <w:b/>
        </w:rPr>
        <w:t xml:space="preserve">                                 </w:t>
      </w:r>
      <w:r w:rsidRPr="008D78B5">
        <w:rPr>
          <w:rFonts w:hint="eastAsia"/>
          <w:sz w:val="24"/>
          <w:szCs w:val="24"/>
        </w:rPr>
        <w:t>單位：</w:t>
      </w:r>
      <w:r w:rsidR="00F15FB1" w:rsidRPr="008D78B5">
        <w:rPr>
          <w:rFonts w:hint="eastAsia"/>
          <w:sz w:val="24"/>
          <w:szCs w:val="24"/>
        </w:rPr>
        <w:t>所</w:t>
      </w:r>
      <w:r w:rsidR="00442A7D" w:rsidRPr="008D78B5">
        <w:rPr>
          <w:rFonts w:hint="eastAsia"/>
          <w:sz w:val="24"/>
          <w:szCs w:val="24"/>
        </w:rPr>
        <w:t>；人</w:t>
      </w:r>
    </w:p>
    <w:tbl>
      <w:tblPr>
        <w:tblW w:w="0" w:type="auto"/>
        <w:tblInd w:w="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4"/>
        <w:gridCol w:w="756"/>
        <w:gridCol w:w="784"/>
        <w:gridCol w:w="1134"/>
        <w:gridCol w:w="1162"/>
        <w:gridCol w:w="798"/>
        <w:gridCol w:w="839"/>
        <w:gridCol w:w="1372"/>
        <w:gridCol w:w="1106"/>
      </w:tblGrid>
      <w:tr w:rsidR="004A4BD0" w:rsidRPr="00442A7D" w:rsidTr="005269E9">
        <w:trPr>
          <w:tblHeader/>
        </w:trPr>
        <w:tc>
          <w:tcPr>
            <w:tcW w:w="714" w:type="dxa"/>
            <w:vMerge w:val="restart"/>
            <w:shd w:val="clear" w:color="auto" w:fill="auto"/>
            <w:vAlign w:val="center"/>
          </w:tcPr>
          <w:p w:rsidR="004A4BD0" w:rsidRPr="00442A7D" w:rsidRDefault="004A4BD0" w:rsidP="00656588">
            <w:pPr>
              <w:pStyle w:val="141"/>
              <w:jc w:val="center"/>
            </w:pPr>
            <w:r w:rsidRPr="00442A7D">
              <w:t>學年</w:t>
            </w:r>
            <w:r w:rsidR="00B762B7" w:rsidRPr="00442A7D">
              <w:rPr>
                <w:rFonts w:hint="eastAsia"/>
              </w:rPr>
              <w:t>度</w:t>
            </w:r>
          </w:p>
        </w:tc>
        <w:tc>
          <w:tcPr>
            <w:tcW w:w="3836" w:type="dxa"/>
            <w:gridSpan w:val="4"/>
            <w:shd w:val="clear" w:color="auto" w:fill="auto"/>
            <w:vAlign w:val="center"/>
          </w:tcPr>
          <w:p w:rsidR="004A4BD0" w:rsidRPr="00442A7D" w:rsidRDefault="004A4BD0" w:rsidP="00656588">
            <w:pPr>
              <w:pStyle w:val="141"/>
              <w:jc w:val="center"/>
            </w:pPr>
            <w:r w:rsidRPr="00442A7D">
              <w:t>高級中等學校</w:t>
            </w:r>
          </w:p>
        </w:tc>
        <w:tc>
          <w:tcPr>
            <w:tcW w:w="4115" w:type="dxa"/>
            <w:gridSpan w:val="4"/>
            <w:shd w:val="clear" w:color="auto" w:fill="auto"/>
            <w:vAlign w:val="center"/>
          </w:tcPr>
          <w:p w:rsidR="004A4BD0" w:rsidRPr="00442A7D" w:rsidRDefault="004A4BD0" w:rsidP="00656588">
            <w:pPr>
              <w:pStyle w:val="141"/>
              <w:jc w:val="center"/>
            </w:pPr>
            <w:r w:rsidRPr="00442A7D">
              <w:rPr>
                <w:rFonts w:hint="eastAsia"/>
              </w:rPr>
              <w:t>大專校院</w:t>
            </w:r>
          </w:p>
        </w:tc>
      </w:tr>
      <w:tr w:rsidR="00442A7D" w:rsidRPr="00442A7D" w:rsidTr="005269E9">
        <w:trPr>
          <w:tblHeader/>
        </w:trPr>
        <w:tc>
          <w:tcPr>
            <w:tcW w:w="714" w:type="dxa"/>
            <w:vMerge/>
            <w:shd w:val="clear" w:color="auto" w:fill="auto"/>
            <w:vAlign w:val="center"/>
          </w:tcPr>
          <w:p w:rsidR="00442A7D" w:rsidRPr="00442A7D" w:rsidRDefault="00442A7D" w:rsidP="00656588">
            <w:pPr>
              <w:pStyle w:val="141"/>
              <w:jc w:val="center"/>
            </w:pPr>
          </w:p>
        </w:tc>
        <w:tc>
          <w:tcPr>
            <w:tcW w:w="1540" w:type="dxa"/>
            <w:gridSpan w:val="2"/>
            <w:shd w:val="clear" w:color="auto" w:fill="auto"/>
            <w:vAlign w:val="center"/>
          </w:tcPr>
          <w:p w:rsidR="00442A7D" w:rsidRPr="00442A7D" w:rsidRDefault="00442A7D" w:rsidP="00656588">
            <w:pPr>
              <w:pStyle w:val="141"/>
              <w:jc w:val="center"/>
              <w:rPr>
                <w:rFonts w:hint="eastAsia"/>
              </w:rPr>
            </w:pPr>
            <w:r w:rsidRPr="00442A7D">
              <w:rPr>
                <w:rFonts w:hint="eastAsia"/>
              </w:rPr>
              <w:t>校數</w:t>
            </w:r>
          </w:p>
        </w:tc>
        <w:tc>
          <w:tcPr>
            <w:tcW w:w="2296" w:type="dxa"/>
            <w:gridSpan w:val="2"/>
            <w:shd w:val="clear" w:color="auto" w:fill="auto"/>
            <w:vAlign w:val="center"/>
          </w:tcPr>
          <w:p w:rsidR="00442A7D" w:rsidRPr="00442A7D" w:rsidRDefault="00442A7D" w:rsidP="00656588">
            <w:pPr>
              <w:pStyle w:val="141"/>
              <w:jc w:val="center"/>
              <w:rPr>
                <w:rFonts w:hint="eastAsia"/>
              </w:rPr>
            </w:pPr>
            <w:r w:rsidRPr="00442A7D">
              <w:rPr>
                <w:rFonts w:hint="eastAsia"/>
              </w:rPr>
              <w:t>學生人數</w:t>
            </w:r>
          </w:p>
        </w:tc>
        <w:tc>
          <w:tcPr>
            <w:tcW w:w="1637" w:type="dxa"/>
            <w:gridSpan w:val="2"/>
            <w:shd w:val="clear" w:color="auto" w:fill="auto"/>
            <w:vAlign w:val="center"/>
          </w:tcPr>
          <w:p w:rsidR="00442A7D" w:rsidRPr="00442A7D" w:rsidRDefault="00442A7D" w:rsidP="00656588">
            <w:pPr>
              <w:pStyle w:val="141"/>
              <w:jc w:val="center"/>
              <w:rPr>
                <w:rFonts w:hint="eastAsia"/>
              </w:rPr>
            </w:pPr>
            <w:r w:rsidRPr="00442A7D">
              <w:rPr>
                <w:rFonts w:hint="eastAsia"/>
              </w:rPr>
              <w:t>校數</w:t>
            </w:r>
          </w:p>
        </w:tc>
        <w:tc>
          <w:tcPr>
            <w:tcW w:w="2478" w:type="dxa"/>
            <w:gridSpan w:val="2"/>
            <w:shd w:val="clear" w:color="auto" w:fill="auto"/>
            <w:vAlign w:val="center"/>
          </w:tcPr>
          <w:p w:rsidR="00442A7D" w:rsidRPr="00442A7D" w:rsidRDefault="00442A7D" w:rsidP="00656588">
            <w:pPr>
              <w:pStyle w:val="141"/>
              <w:jc w:val="center"/>
              <w:rPr>
                <w:rFonts w:hint="eastAsia"/>
              </w:rPr>
            </w:pPr>
            <w:r w:rsidRPr="00442A7D">
              <w:rPr>
                <w:rFonts w:hint="eastAsia"/>
              </w:rPr>
              <w:t>學生人數</w:t>
            </w:r>
          </w:p>
        </w:tc>
      </w:tr>
      <w:tr w:rsidR="005269E9" w:rsidRPr="00442A7D" w:rsidTr="005269E9">
        <w:trPr>
          <w:tblHeader/>
        </w:trPr>
        <w:tc>
          <w:tcPr>
            <w:tcW w:w="714" w:type="dxa"/>
            <w:vMerge/>
            <w:shd w:val="clear" w:color="auto" w:fill="auto"/>
            <w:vAlign w:val="center"/>
          </w:tcPr>
          <w:p w:rsidR="00442A7D" w:rsidRPr="00442A7D" w:rsidRDefault="00442A7D" w:rsidP="00442A7D">
            <w:pPr>
              <w:pStyle w:val="141"/>
              <w:jc w:val="center"/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442A7D" w:rsidRPr="00442A7D" w:rsidRDefault="00442A7D" w:rsidP="00442A7D">
            <w:pPr>
              <w:pStyle w:val="141"/>
              <w:jc w:val="center"/>
            </w:pPr>
            <w:r w:rsidRPr="00442A7D">
              <w:rPr>
                <w:rFonts w:hint="eastAsia"/>
              </w:rPr>
              <w:t>合計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442A7D" w:rsidRPr="00442A7D" w:rsidRDefault="00442A7D" w:rsidP="00442A7D">
            <w:pPr>
              <w:pStyle w:val="141"/>
              <w:jc w:val="center"/>
            </w:pPr>
            <w:r w:rsidRPr="00442A7D">
              <w:rPr>
                <w:rFonts w:hint="eastAsia"/>
              </w:rPr>
              <w:t>私立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A7D" w:rsidRPr="00442A7D" w:rsidRDefault="00442A7D" w:rsidP="00442A7D">
            <w:pPr>
              <w:pStyle w:val="141"/>
              <w:jc w:val="center"/>
            </w:pPr>
            <w:r w:rsidRPr="00442A7D">
              <w:rPr>
                <w:rFonts w:hint="eastAsia"/>
              </w:rPr>
              <w:t>合計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442A7D" w:rsidRPr="00442A7D" w:rsidRDefault="00442A7D" w:rsidP="00442A7D">
            <w:pPr>
              <w:pStyle w:val="141"/>
              <w:jc w:val="center"/>
            </w:pPr>
            <w:r w:rsidRPr="00442A7D">
              <w:rPr>
                <w:rFonts w:hint="eastAsia"/>
              </w:rPr>
              <w:t>私立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442A7D" w:rsidRPr="00442A7D" w:rsidRDefault="00442A7D" w:rsidP="00442A7D">
            <w:pPr>
              <w:pStyle w:val="141"/>
              <w:jc w:val="center"/>
            </w:pPr>
            <w:r w:rsidRPr="00442A7D">
              <w:rPr>
                <w:rFonts w:hint="eastAsia"/>
              </w:rPr>
              <w:t>合計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42A7D" w:rsidRPr="00442A7D" w:rsidRDefault="00442A7D" w:rsidP="00442A7D">
            <w:pPr>
              <w:pStyle w:val="141"/>
              <w:jc w:val="center"/>
            </w:pPr>
            <w:r w:rsidRPr="00442A7D">
              <w:rPr>
                <w:rFonts w:hint="eastAsia"/>
              </w:rPr>
              <w:t>私立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442A7D" w:rsidRPr="00442A7D" w:rsidRDefault="00442A7D" w:rsidP="00442A7D">
            <w:pPr>
              <w:pStyle w:val="141"/>
              <w:jc w:val="center"/>
            </w:pPr>
            <w:r w:rsidRPr="00442A7D">
              <w:rPr>
                <w:rFonts w:hint="eastAsia"/>
              </w:rPr>
              <w:t>合計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42A7D" w:rsidRPr="00442A7D" w:rsidRDefault="00442A7D" w:rsidP="00442A7D">
            <w:pPr>
              <w:pStyle w:val="141"/>
              <w:jc w:val="center"/>
            </w:pPr>
            <w:r w:rsidRPr="00442A7D">
              <w:rPr>
                <w:rFonts w:hint="eastAsia"/>
              </w:rPr>
              <w:t>私立</w:t>
            </w:r>
          </w:p>
        </w:tc>
      </w:tr>
      <w:tr w:rsidR="005269E9" w:rsidRPr="009546DA" w:rsidTr="005269E9">
        <w:tc>
          <w:tcPr>
            <w:tcW w:w="714" w:type="dxa"/>
            <w:shd w:val="clear" w:color="auto" w:fill="auto"/>
          </w:tcPr>
          <w:p w:rsidR="00442A7D" w:rsidRDefault="00442A7D" w:rsidP="00442A7D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03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503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A7D" w:rsidRDefault="005269E9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18,866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442A7D" w:rsidRDefault="005269E9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79,132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159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108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442A7D" w:rsidRDefault="005269E9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,339,849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42A7D" w:rsidRDefault="005269E9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05,194</w:t>
            </w:r>
          </w:p>
        </w:tc>
      </w:tr>
      <w:tr w:rsidR="005269E9" w:rsidRPr="009546DA" w:rsidTr="005269E9">
        <w:tc>
          <w:tcPr>
            <w:tcW w:w="714" w:type="dxa"/>
            <w:shd w:val="clear" w:color="auto" w:fill="auto"/>
          </w:tcPr>
          <w:p w:rsidR="00442A7D" w:rsidRPr="009546DA" w:rsidRDefault="00442A7D" w:rsidP="00442A7D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04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506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92,290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63,414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158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107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DD282D">
              <w:t>,</w:t>
            </w:r>
            <w:r>
              <w:t>332</w:t>
            </w:r>
            <w:r w:rsidR="00DD282D">
              <w:t>,</w:t>
            </w:r>
            <w:r>
              <w:t>445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96</w:t>
            </w:r>
            <w:r w:rsidR="00DD282D">
              <w:t>,</w:t>
            </w:r>
            <w:r>
              <w:t>557</w:t>
            </w:r>
          </w:p>
        </w:tc>
      </w:tr>
      <w:tr w:rsidR="005269E9" w:rsidRPr="009546DA" w:rsidTr="005269E9">
        <w:tc>
          <w:tcPr>
            <w:tcW w:w="714" w:type="dxa"/>
            <w:shd w:val="clear" w:color="auto" w:fill="auto"/>
          </w:tcPr>
          <w:p w:rsidR="00442A7D" w:rsidRPr="009546DA" w:rsidRDefault="00442A7D" w:rsidP="00442A7D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05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506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76,113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55,105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158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107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DD282D">
              <w:t>,</w:t>
            </w:r>
            <w:r>
              <w:t>309</w:t>
            </w:r>
            <w:r w:rsidR="00DD282D">
              <w:t>,</w:t>
            </w:r>
            <w:r>
              <w:t>441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71</w:t>
            </w:r>
            <w:r w:rsidR="00DD282D">
              <w:t>,</w:t>
            </w:r>
            <w:r>
              <w:t>761</w:t>
            </w:r>
          </w:p>
        </w:tc>
      </w:tr>
      <w:tr w:rsidR="005269E9" w:rsidRPr="009546DA" w:rsidTr="005269E9">
        <w:tc>
          <w:tcPr>
            <w:tcW w:w="714" w:type="dxa"/>
            <w:shd w:val="clear" w:color="auto" w:fill="auto"/>
          </w:tcPr>
          <w:p w:rsidR="00442A7D" w:rsidRPr="009546DA" w:rsidRDefault="00442A7D" w:rsidP="00442A7D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06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511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45,464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27,814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157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107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DD282D">
              <w:t>,</w:t>
            </w:r>
            <w:r>
              <w:t>273</w:t>
            </w:r>
            <w:r w:rsidR="00DD282D">
              <w:t>,</w:t>
            </w:r>
            <w:r>
              <w:t>894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35</w:t>
            </w:r>
            <w:r w:rsidR="00DD282D">
              <w:t>,</w:t>
            </w:r>
            <w:r>
              <w:t>665</w:t>
            </w:r>
          </w:p>
        </w:tc>
      </w:tr>
      <w:tr w:rsidR="005269E9" w:rsidRPr="009546DA" w:rsidTr="005269E9">
        <w:tc>
          <w:tcPr>
            <w:tcW w:w="714" w:type="dxa"/>
            <w:shd w:val="clear" w:color="auto" w:fill="auto"/>
          </w:tcPr>
          <w:p w:rsidR="00442A7D" w:rsidRPr="009546DA" w:rsidRDefault="00442A7D" w:rsidP="00442A7D">
            <w:pPr>
              <w:pStyle w:val="141"/>
              <w:jc w:val="center"/>
            </w:pPr>
            <w:r>
              <w:rPr>
                <w:rFonts w:hint="eastAsia"/>
              </w:rPr>
              <w:lastRenderedPageBreak/>
              <w:t>1</w:t>
            </w:r>
            <w:r>
              <w:t>07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513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96,782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90,075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153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105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t>1</w:t>
            </w:r>
            <w:r w:rsidR="00DD282D">
              <w:t>,</w:t>
            </w:r>
            <w:r>
              <w:t>244</w:t>
            </w:r>
            <w:r w:rsidR="00DD282D">
              <w:t>,</w:t>
            </w:r>
            <w:r>
              <w:t>822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07</w:t>
            </w:r>
            <w:r w:rsidR="00DD282D">
              <w:t>,</w:t>
            </w:r>
            <w:r>
              <w:t>115</w:t>
            </w:r>
          </w:p>
        </w:tc>
      </w:tr>
      <w:tr w:rsidR="005269E9" w:rsidRPr="009546DA" w:rsidTr="005269E9">
        <w:tc>
          <w:tcPr>
            <w:tcW w:w="714" w:type="dxa"/>
            <w:shd w:val="clear" w:color="auto" w:fill="auto"/>
          </w:tcPr>
          <w:p w:rsidR="00442A7D" w:rsidRPr="009546DA" w:rsidRDefault="00442A7D" w:rsidP="00442A7D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08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513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42,791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52,036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152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104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DD282D">
              <w:t>,</w:t>
            </w:r>
            <w:r>
              <w:t>213</w:t>
            </w:r>
            <w:r w:rsidR="00DD282D">
              <w:t>,</w:t>
            </w:r>
            <w:r>
              <w:t>172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74</w:t>
            </w:r>
            <w:r w:rsidR="00DD282D">
              <w:t>,</w:t>
            </w:r>
            <w:r>
              <w:t>099</w:t>
            </w:r>
          </w:p>
        </w:tc>
      </w:tr>
      <w:tr w:rsidR="005269E9" w:rsidRPr="009546DA" w:rsidTr="005269E9">
        <w:tc>
          <w:tcPr>
            <w:tcW w:w="714" w:type="dxa"/>
            <w:shd w:val="clear" w:color="auto" w:fill="auto"/>
          </w:tcPr>
          <w:p w:rsidR="00442A7D" w:rsidRPr="009546DA" w:rsidRDefault="00442A7D" w:rsidP="00442A7D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09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513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09,745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34,019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152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104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DD282D">
              <w:t>,</w:t>
            </w:r>
            <w:r>
              <w:t>203</w:t>
            </w:r>
            <w:r w:rsidR="00DD282D">
              <w:t>,</w:t>
            </w:r>
            <w:r>
              <w:t>460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56</w:t>
            </w:r>
            <w:r w:rsidR="00DD282D">
              <w:t>,</w:t>
            </w:r>
            <w:r>
              <w:t>314</w:t>
            </w:r>
          </w:p>
        </w:tc>
      </w:tr>
      <w:tr w:rsidR="005269E9" w:rsidRPr="009546DA" w:rsidTr="005269E9">
        <w:tc>
          <w:tcPr>
            <w:tcW w:w="714" w:type="dxa"/>
            <w:shd w:val="clear" w:color="auto" w:fill="auto"/>
          </w:tcPr>
          <w:p w:rsidR="00442A7D" w:rsidRPr="009546DA" w:rsidRDefault="00442A7D" w:rsidP="00442A7D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514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85,629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17,495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149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102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DD282D">
              <w:t>,</w:t>
            </w:r>
            <w:r>
              <w:t>185</w:t>
            </w:r>
            <w:r w:rsidR="00DD282D">
              <w:t>,</w:t>
            </w:r>
            <w:r>
              <w:t>830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32</w:t>
            </w:r>
            <w:r w:rsidR="00DD282D">
              <w:t>,</w:t>
            </w:r>
            <w:r>
              <w:t>472</w:t>
            </w:r>
          </w:p>
        </w:tc>
      </w:tr>
      <w:tr w:rsidR="005269E9" w:rsidRPr="009546DA" w:rsidTr="005269E9">
        <w:tc>
          <w:tcPr>
            <w:tcW w:w="714" w:type="dxa"/>
            <w:shd w:val="clear" w:color="auto" w:fill="auto"/>
          </w:tcPr>
          <w:p w:rsidR="00442A7D" w:rsidRPr="009546DA" w:rsidRDefault="00442A7D" w:rsidP="00442A7D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509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68,106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03,958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148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101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DD282D">
              <w:t>,</w:t>
            </w:r>
            <w:r>
              <w:t>140</w:t>
            </w:r>
            <w:r w:rsidR="00DD282D">
              <w:t>,</w:t>
            </w:r>
            <w:r>
              <w:t>089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83</w:t>
            </w:r>
            <w:r w:rsidR="00DD282D">
              <w:t>,</w:t>
            </w:r>
            <w:r>
              <w:t>438</w:t>
            </w:r>
          </w:p>
        </w:tc>
      </w:tr>
      <w:tr w:rsidR="005269E9" w:rsidRPr="009546DA" w:rsidTr="005269E9">
        <w:tc>
          <w:tcPr>
            <w:tcW w:w="714" w:type="dxa"/>
            <w:shd w:val="clear" w:color="auto" w:fill="auto"/>
          </w:tcPr>
          <w:p w:rsidR="00442A7D" w:rsidRPr="009546DA" w:rsidRDefault="00442A7D" w:rsidP="00442A7D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508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204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56,490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96,391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145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98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DD282D">
              <w:t>,</w:t>
            </w:r>
            <w:r>
              <w:t>094</w:t>
            </w:r>
            <w:r w:rsidR="00DD282D">
              <w:t>,</w:t>
            </w:r>
            <w:r>
              <w:t>829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35</w:t>
            </w:r>
            <w:r w:rsidR="00DD282D">
              <w:t>,</w:t>
            </w:r>
            <w:r>
              <w:t>422</w:t>
            </w:r>
          </w:p>
        </w:tc>
      </w:tr>
      <w:tr w:rsidR="005269E9" w:rsidRPr="009546DA" w:rsidTr="005269E9">
        <w:tc>
          <w:tcPr>
            <w:tcW w:w="714" w:type="dxa"/>
            <w:shd w:val="clear" w:color="auto" w:fill="auto"/>
          </w:tcPr>
          <w:p w:rsidR="00442A7D" w:rsidRDefault="00442A7D" w:rsidP="00442A7D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10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49,843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93,587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42A7D" w:rsidRDefault="00442A7D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3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DD282D">
              <w:t>,</w:t>
            </w:r>
            <w:r>
              <w:t>074</w:t>
            </w:r>
            <w:r w:rsidR="00DD282D">
              <w:t>,</w:t>
            </w:r>
            <w:r>
              <w:t>365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42A7D" w:rsidRDefault="008E385A" w:rsidP="00442A7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14</w:t>
            </w:r>
            <w:r w:rsidR="00DD282D">
              <w:t>,</w:t>
            </w:r>
            <w:r>
              <w:t>869</w:t>
            </w:r>
          </w:p>
        </w:tc>
      </w:tr>
    </w:tbl>
    <w:p w:rsidR="002D05A8" w:rsidRDefault="002D05A8" w:rsidP="000D74BC">
      <w:pPr>
        <w:pStyle w:val="141"/>
        <w:ind w:left="1176" w:rightChars="-2" w:right="-6" w:hanging="1177"/>
        <w:jc w:val="both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</w:t>
      </w:r>
      <w:r w:rsidR="00AD5F16">
        <w:rPr>
          <w:rFonts w:hint="eastAsia"/>
        </w:rPr>
        <w:t>依教育統計之定義，</w:t>
      </w:r>
      <w:r w:rsidR="009546DA">
        <w:rPr>
          <w:rFonts w:hint="eastAsia"/>
        </w:rPr>
        <w:t>大專校院</w:t>
      </w:r>
      <w:r w:rsidR="00BF61DB">
        <w:rPr>
          <w:rFonts w:hint="eastAsia"/>
        </w:rPr>
        <w:t>之校數</w:t>
      </w:r>
      <w:r w:rsidR="000D74BC">
        <w:rPr>
          <w:rFonts w:hint="eastAsia"/>
        </w:rPr>
        <w:t>包括專科學校、獨立學院及大學</w:t>
      </w:r>
      <w:r w:rsidR="00BF61DB">
        <w:rPr>
          <w:rFonts w:hint="eastAsia"/>
        </w:rPr>
        <w:t>；學生人數係博士班、碩士班、學士班及專科合計。</w:t>
      </w:r>
    </w:p>
    <w:p w:rsidR="002D05A8" w:rsidRPr="00AD5F16" w:rsidRDefault="002D05A8" w:rsidP="00A35F22">
      <w:pPr>
        <w:pStyle w:val="141"/>
        <w:ind w:left="1176" w:rightChars="-2" w:right="-6" w:hanging="1177"/>
        <w:jc w:val="both"/>
        <w:rPr>
          <w:rFonts w:hint="eastAsia"/>
        </w:rPr>
      </w:pPr>
      <w:r w:rsidRPr="00AD5F16">
        <w:rPr>
          <w:rFonts w:hint="eastAsia"/>
        </w:rPr>
        <w:t>資料來源：教育統計</w:t>
      </w:r>
      <w:r w:rsidR="000D74BC" w:rsidRPr="00AD5F16">
        <w:rPr>
          <w:rFonts w:hint="eastAsia"/>
        </w:rPr>
        <w:t>(114年版)，表A1-</w:t>
      </w:r>
      <w:r w:rsidR="000D74BC" w:rsidRPr="00AD5F16">
        <w:t>1</w:t>
      </w:r>
      <w:r w:rsidR="00BF61DB" w:rsidRPr="00AD5F16">
        <w:rPr>
          <w:rFonts w:hint="eastAsia"/>
        </w:rPr>
        <w:t>及A</w:t>
      </w:r>
      <w:r w:rsidR="00BF61DB" w:rsidRPr="00AD5F16">
        <w:t>1-4</w:t>
      </w:r>
      <w:r w:rsidRPr="00AD5F16">
        <w:rPr>
          <w:rFonts w:hint="eastAsia"/>
        </w:rPr>
        <w:t>。</w:t>
      </w:r>
    </w:p>
    <w:p w:rsidR="006D2363" w:rsidRPr="00855EEF" w:rsidRDefault="006D2363" w:rsidP="006D2363">
      <w:pPr>
        <w:pStyle w:val="123"/>
        <w:ind w:left="1133" w:hanging="283"/>
      </w:pPr>
      <w:r w:rsidRPr="006D2363">
        <w:rPr>
          <w:rFonts w:hint="eastAsia"/>
          <w:b/>
        </w:rPr>
        <w:t>2</w:t>
      </w:r>
      <w:r w:rsidRPr="006D2363">
        <w:rPr>
          <w:b/>
        </w:rPr>
        <w:t>.</w:t>
      </w:r>
      <w:r w:rsidRPr="006D2363">
        <w:rPr>
          <w:rFonts w:hint="eastAsia"/>
          <w:b/>
        </w:rPr>
        <w:t>高級中等學校普通科學生數占比較專業群科持續成長，部分私立學校因學生數減少而面臨</w:t>
      </w:r>
      <w:r w:rsidR="008D68B3" w:rsidRPr="008D68B3">
        <w:rPr>
          <w:rFonts w:hint="eastAsia"/>
          <w:b/>
        </w:rPr>
        <w:t>合併、改制、停辦、改辦</w:t>
      </w:r>
      <w:r w:rsidRPr="006D2363">
        <w:rPr>
          <w:rFonts w:hint="eastAsia"/>
          <w:b/>
        </w:rPr>
        <w:t>退場</w:t>
      </w:r>
    </w:p>
    <w:p w:rsidR="006D2363" w:rsidRPr="00855EEF" w:rsidRDefault="006D2363" w:rsidP="006D2363">
      <w:pPr>
        <w:pStyle w:val="1230"/>
        <w:ind w:left="1416" w:hanging="283"/>
      </w:pPr>
      <w:r>
        <w:rPr>
          <w:b/>
        </w:rPr>
        <w:t>(</w:t>
      </w:r>
      <w:r w:rsidRPr="00855EEF">
        <w:rPr>
          <w:rFonts w:hint="eastAsia"/>
          <w:b/>
        </w:rPr>
        <w:t>1</w:t>
      </w:r>
      <w:r>
        <w:rPr>
          <w:b/>
        </w:rPr>
        <w:t>)</w:t>
      </w:r>
      <w:r w:rsidRPr="00855EEF">
        <w:rPr>
          <w:rFonts w:hint="eastAsia"/>
          <w:b/>
        </w:rPr>
        <w:t>推動高級中等學校免學費</w:t>
      </w:r>
      <w:r w:rsidRPr="00855EEF">
        <w:rPr>
          <w:rFonts w:hint="eastAsia"/>
        </w:rPr>
        <w:t>：教育部自1</w:t>
      </w:r>
      <w:r w:rsidRPr="00855EEF">
        <w:t>03</w:t>
      </w:r>
      <w:r w:rsidRPr="00855EEF">
        <w:rPr>
          <w:rFonts w:hint="eastAsia"/>
        </w:rPr>
        <w:t>學年度起實施「高級中等學校免學費方案」，1</w:t>
      </w:r>
      <w:r w:rsidRPr="00855EEF">
        <w:t>03</w:t>
      </w:r>
      <w:r w:rsidRPr="00855EEF">
        <w:rPr>
          <w:rFonts w:hint="eastAsia"/>
        </w:rPr>
        <w:t>至1</w:t>
      </w:r>
      <w:r w:rsidRPr="00855EEF">
        <w:t>12</w:t>
      </w:r>
      <w:r w:rsidRPr="00855EEF">
        <w:rPr>
          <w:rFonts w:hint="eastAsia"/>
        </w:rPr>
        <w:t>年度共計補助</w:t>
      </w:r>
      <w:r w:rsidRPr="00855EEF">
        <w:rPr>
          <w:rFonts w:hint="eastAsia"/>
        </w:rPr>
        <w:lastRenderedPageBreak/>
        <w:t>1</w:t>
      </w:r>
      <w:r w:rsidRPr="00855EEF">
        <w:t>,135.35</w:t>
      </w:r>
      <w:r w:rsidRPr="00847DAB">
        <w:rPr>
          <w:rFonts w:hint="eastAsia"/>
        </w:rPr>
        <w:t>億元</w:t>
      </w:r>
      <w:r w:rsidRPr="00847DAB">
        <w:rPr>
          <w:rStyle w:val="af2"/>
        </w:rPr>
        <w:footnoteReference w:id="1"/>
      </w:r>
      <w:r w:rsidRPr="00847DAB">
        <w:rPr>
          <w:rFonts w:hint="eastAsia"/>
        </w:rPr>
        <w:t>，對就讀五</w:t>
      </w:r>
      <w:r w:rsidRPr="00855EEF">
        <w:rPr>
          <w:rFonts w:hint="eastAsia"/>
        </w:rPr>
        <w:t>專前三年、專業群科、綜合高中一年級與專門學程(二、三年級)及進修部學生列為免學費對象；另家庭年所得總額148萬以下之普通科、綜合高中學術學程(二、三年級)學生亦免學費，而家庭年所得總額148萬以上之私立普通科及私立綜合高中學術學程(二、三年級)學生，給予定額補助。另自112學年度第2學期(113年2月）起推動「高級中等學校全面免學費政策」，所有具有中華民國國籍之高級中等學校學生，均免納學費，惟重讀及透過私立學校獨立招生管道入學就讀者除外。</w:t>
      </w:r>
    </w:p>
    <w:p w:rsidR="006D2363" w:rsidRPr="00855EEF" w:rsidRDefault="001E56B1" w:rsidP="0024636A">
      <w:pPr>
        <w:pStyle w:val="1230"/>
        <w:ind w:left="1416" w:hanging="283"/>
      </w:pPr>
      <w:r>
        <w:rPr>
          <w:b/>
        </w:rPr>
        <w:t>(</w:t>
      </w:r>
      <w:r w:rsidR="006D2363" w:rsidRPr="00855EEF">
        <w:rPr>
          <w:rFonts w:hint="eastAsia"/>
          <w:b/>
        </w:rPr>
        <w:t>2</w:t>
      </w:r>
      <w:r>
        <w:rPr>
          <w:b/>
        </w:rPr>
        <w:t>)</w:t>
      </w:r>
      <w:r w:rsidR="006D2363" w:rsidRPr="00855EEF">
        <w:rPr>
          <w:rFonts w:hint="eastAsia"/>
          <w:b/>
        </w:rPr>
        <w:t>高級中等學校普通科學生數較專業群科持續增長，且私立高級中等學校學生人數減幅較大</w:t>
      </w:r>
      <w:r w:rsidR="006D2363" w:rsidRPr="00855EEF">
        <w:rPr>
          <w:rFonts w:hint="eastAsia"/>
        </w:rPr>
        <w:t>：高級中等學校1</w:t>
      </w:r>
      <w:r w:rsidR="006D2363" w:rsidRPr="00855EEF">
        <w:t>03</w:t>
      </w:r>
      <w:r w:rsidR="006D2363" w:rsidRPr="00855EEF">
        <w:rPr>
          <w:rFonts w:hint="eastAsia"/>
        </w:rPr>
        <w:t>至1</w:t>
      </w:r>
      <w:r w:rsidR="006D2363" w:rsidRPr="00855EEF">
        <w:t>13</w:t>
      </w:r>
      <w:r w:rsidR="006D2363" w:rsidRPr="00855EEF">
        <w:rPr>
          <w:rFonts w:hint="eastAsia"/>
        </w:rPr>
        <w:t>學年度，學生人數自8</w:t>
      </w:r>
      <w:r w:rsidR="006D2363" w:rsidRPr="00855EEF">
        <w:t>1</w:t>
      </w:r>
      <w:r w:rsidR="006D2363" w:rsidRPr="00855EEF">
        <w:rPr>
          <w:rFonts w:hint="eastAsia"/>
        </w:rPr>
        <w:t>萬</w:t>
      </w:r>
      <w:r w:rsidR="00C769AE">
        <w:rPr>
          <w:rFonts w:hint="eastAsia"/>
        </w:rPr>
        <w:t>8</w:t>
      </w:r>
      <w:r w:rsidR="00C769AE">
        <w:t>,866</w:t>
      </w:r>
      <w:r w:rsidR="006D2363" w:rsidRPr="00855EEF">
        <w:rPr>
          <w:rFonts w:hint="eastAsia"/>
        </w:rPr>
        <w:t>人減少至5</w:t>
      </w:r>
      <w:r w:rsidR="006D2363" w:rsidRPr="00855EEF">
        <w:t>4</w:t>
      </w:r>
      <w:r w:rsidR="006D2363" w:rsidRPr="00855EEF">
        <w:rPr>
          <w:rFonts w:hint="eastAsia"/>
        </w:rPr>
        <w:t>萬</w:t>
      </w:r>
      <w:r w:rsidR="00C769AE">
        <w:rPr>
          <w:rFonts w:hint="eastAsia"/>
        </w:rPr>
        <w:t>9</w:t>
      </w:r>
      <w:r w:rsidR="00C769AE">
        <w:t>,843</w:t>
      </w:r>
      <w:r w:rsidR="006D2363" w:rsidRPr="00855EEF">
        <w:rPr>
          <w:rFonts w:hint="eastAsia"/>
        </w:rPr>
        <w:t>人(減幅3</w:t>
      </w:r>
      <w:r w:rsidR="006D2363" w:rsidRPr="00855EEF">
        <w:t>2.85%)</w:t>
      </w:r>
      <w:r w:rsidR="006D2363" w:rsidRPr="00855EEF">
        <w:rPr>
          <w:rFonts w:hint="eastAsia"/>
        </w:rPr>
        <w:t>，其中私立學校學生人數由3</w:t>
      </w:r>
      <w:r w:rsidR="006D2363" w:rsidRPr="00855EEF">
        <w:t>7</w:t>
      </w:r>
      <w:r w:rsidR="006D2363" w:rsidRPr="00855EEF">
        <w:rPr>
          <w:rFonts w:hint="eastAsia"/>
        </w:rPr>
        <w:t>萬</w:t>
      </w:r>
      <w:r w:rsidR="00C769AE">
        <w:rPr>
          <w:rFonts w:hint="eastAsia"/>
        </w:rPr>
        <w:t>9</w:t>
      </w:r>
      <w:r w:rsidR="00C769AE">
        <w:t>,132</w:t>
      </w:r>
      <w:r w:rsidR="006D2363" w:rsidRPr="00855EEF">
        <w:rPr>
          <w:rFonts w:hint="eastAsia"/>
        </w:rPr>
        <w:t>人減少</w:t>
      </w:r>
      <w:r w:rsidR="006D2363" w:rsidRPr="00855EEF">
        <w:rPr>
          <w:rFonts w:hint="eastAsia"/>
        </w:rPr>
        <w:lastRenderedPageBreak/>
        <w:t>至1</w:t>
      </w:r>
      <w:r w:rsidR="006D2363" w:rsidRPr="00855EEF">
        <w:t>9</w:t>
      </w:r>
      <w:r w:rsidR="006D2363" w:rsidRPr="00855EEF">
        <w:rPr>
          <w:rFonts w:hint="eastAsia"/>
        </w:rPr>
        <w:t>萬</w:t>
      </w:r>
      <w:r w:rsidR="00C769AE">
        <w:rPr>
          <w:rFonts w:hint="eastAsia"/>
        </w:rPr>
        <w:t>3</w:t>
      </w:r>
      <w:r w:rsidR="00C769AE">
        <w:t>,587</w:t>
      </w:r>
      <w:r w:rsidR="006D2363" w:rsidRPr="00855EEF">
        <w:rPr>
          <w:rFonts w:hint="eastAsia"/>
        </w:rPr>
        <w:t>人(減幅4</w:t>
      </w:r>
      <w:r w:rsidR="006D2363" w:rsidRPr="00855EEF">
        <w:t>8.</w:t>
      </w:r>
      <w:r w:rsidR="00C769AE">
        <w:t>9</w:t>
      </w:r>
      <w:r w:rsidR="006D2363" w:rsidRPr="00855EEF">
        <w:t>4%)</w:t>
      </w:r>
      <w:r w:rsidR="006D2363" w:rsidRPr="00855EEF">
        <w:rPr>
          <w:rFonts w:hint="eastAsia"/>
        </w:rPr>
        <w:t>，占</w:t>
      </w:r>
      <w:r w:rsidR="0063746F">
        <w:rPr>
          <w:rFonts w:hint="eastAsia"/>
        </w:rPr>
        <w:t>各該學年度學生</w:t>
      </w:r>
      <w:r w:rsidR="006D2363" w:rsidRPr="00855EEF">
        <w:rPr>
          <w:rFonts w:hint="eastAsia"/>
        </w:rPr>
        <w:t>總人數比率由4</w:t>
      </w:r>
      <w:r w:rsidR="006D2363" w:rsidRPr="00855EEF">
        <w:t>6.3</w:t>
      </w:r>
      <w:r w:rsidR="00C769AE">
        <w:t>0</w:t>
      </w:r>
      <w:r w:rsidR="006D2363" w:rsidRPr="00855EEF">
        <w:t>%</w:t>
      </w:r>
      <w:r w:rsidR="006D2363" w:rsidRPr="00855EEF">
        <w:rPr>
          <w:rFonts w:hint="eastAsia"/>
        </w:rPr>
        <w:t>降為3</w:t>
      </w:r>
      <w:r w:rsidR="006D2363" w:rsidRPr="00855EEF">
        <w:t>5.21%</w:t>
      </w:r>
      <w:r w:rsidR="006D2363" w:rsidRPr="00855EEF">
        <w:rPr>
          <w:rFonts w:hint="eastAsia"/>
        </w:rPr>
        <w:t>，私立學校學生人數減幅4</w:t>
      </w:r>
      <w:r w:rsidR="006D2363" w:rsidRPr="00855EEF">
        <w:t>8.</w:t>
      </w:r>
      <w:r w:rsidR="000E22CF">
        <w:t>9</w:t>
      </w:r>
      <w:r w:rsidR="006D2363" w:rsidRPr="00855EEF">
        <w:t>4%</w:t>
      </w:r>
      <w:r w:rsidR="006D2363" w:rsidRPr="00855EEF">
        <w:rPr>
          <w:rFonts w:hint="eastAsia"/>
        </w:rPr>
        <w:t>超逾高級中等學校整體學生人數之減幅3</w:t>
      </w:r>
      <w:r w:rsidR="006D2363" w:rsidRPr="00855EEF">
        <w:t>2.85%</w:t>
      </w:r>
      <w:r w:rsidR="006D2363" w:rsidRPr="00855EEF">
        <w:rPr>
          <w:rFonts w:hint="eastAsia"/>
        </w:rPr>
        <w:t>甚多，恐衝擊私立學校之營運。而普通科學生人數占總人數比率由3</w:t>
      </w:r>
      <w:r w:rsidR="006D2363" w:rsidRPr="00855EEF">
        <w:t>8.01%</w:t>
      </w:r>
      <w:r w:rsidR="006D2363" w:rsidRPr="00855EEF">
        <w:rPr>
          <w:rFonts w:hint="eastAsia"/>
        </w:rPr>
        <w:t>增至5</w:t>
      </w:r>
      <w:r w:rsidR="006D2363" w:rsidRPr="00855EEF">
        <w:t>0.65%</w:t>
      </w:r>
      <w:r w:rsidR="006D2363" w:rsidRPr="00855EEF">
        <w:rPr>
          <w:rFonts w:hint="eastAsia"/>
        </w:rPr>
        <w:t>，惟專業群科人數占比由4</w:t>
      </w:r>
      <w:r w:rsidR="006D2363" w:rsidRPr="00855EEF">
        <w:t>2.25%</w:t>
      </w:r>
      <w:r w:rsidR="006D2363" w:rsidRPr="00855EEF">
        <w:rPr>
          <w:rFonts w:hint="eastAsia"/>
        </w:rPr>
        <w:t>下降至3</w:t>
      </w:r>
      <w:r w:rsidR="006D2363" w:rsidRPr="00855EEF">
        <w:t>8.28%</w:t>
      </w:r>
      <w:r w:rsidR="006D2363" w:rsidRPr="00855EEF">
        <w:rPr>
          <w:rFonts w:hint="eastAsia"/>
        </w:rPr>
        <w:t>，且綜合高中人數占比亦由7</w:t>
      </w:r>
      <w:r w:rsidR="006D2363" w:rsidRPr="00855EEF">
        <w:t>.94%</w:t>
      </w:r>
      <w:r w:rsidR="006D2363" w:rsidRPr="00855EEF">
        <w:rPr>
          <w:rFonts w:hint="eastAsia"/>
        </w:rPr>
        <w:t>下降至3</w:t>
      </w:r>
      <w:r w:rsidR="006D2363" w:rsidRPr="00855EEF">
        <w:t>.93%(</w:t>
      </w:r>
      <w:r w:rsidR="006D2363" w:rsidRPr="00855EEF">
        <w:rPr>
          <w:rFonts w:hint="eastAsia"/>
        </w:rPr>
        <w:t>詳表3</w:t>
      </w:r>
      <w:r w:rsidR="006D2363" w:rsidRPr="00855EEF">
        <w:t>-1-2)</w:t>
      </w:r>
      <w:r w:rsidR="006D2363" w:rsidRPr="00855EEF">
        <w:rPr>
          <w:rFonts w:hint="eastAsia"/>
        </w:rPr>
        <w:t>，凸顯「高級中等學校免學費方案」對於鼓勵就讀專業群科之推動效果有限，至於1</w:t>
      </w:r>
      <w:r w:rsidR="006D2363" w:rsidRPr="00855EEF">
        <w:t>12</w:t>
      </w:r>
      <w:r w:rsidR="006D2363" w:rsidRPr="00855EEF">
        <w:rPr>
          <w:rFonts w:hint="eastAsia"/>
        </w:rPr>
        <w:t>學年度第2學期起推動「高級中等學校全面免學費政策」，對於普通科及專業群科學生人數比率之變動尚待持續觀察。</w:t>
      </w:r>
    </w:p>
    <w:p w:rsidR="00C370D1" w:rsidRDefault="00C370D1" w:rsidP="006D2363">
      <w:pPr>
        <w:pStyle w:val="2"/>
        <w:ind w:leftChars="-24" w:left="853" w:rightChars="-50" w:right="-142" w:hangingChars="325" w:hanging="921"/>
        <w:rPr>
          <w:b/>
        </w:rPr>
      </w:pPr>
    </w:p>
    <w:p w:rsidR="00C370D1" w:rsidRDefault="00C370D1" w:rsidP="006D2363">
      <w:pPr>
        <w:pStyle w:val="2"/>
        <w:ind w:leftChars="-24" w:left="853" w:rightChars="-50" w:right="-142" w:hangingChars="325" w:hanging="921"/>
        <w:rPr>
          <w:b/>
        </w:rPr>
      </w:pPr>
    </w:p>
    <w:p w:rsidR="00D23388" w:rsidRDefault="006D2363" w:rsidP="006D2363">
      <w:pPr>
        <w:pStyle w:val="2"/>
        <w:ind w:leftChars="-24" w:left="853" w:rightChars="-50" w:right="-142" w:hangingChars="325" w:hanging="921"/>
        <w:rPr>
          <w:b/>
        </w:rPr>
      </w:pPr>
      <w:r w:rsidRPr="006D2363">
        <w:rPr>
          <w:rFonts w:hint="eastAsia"/>
          <w:b/>
        </w:rPr>
        <w:lastRenderedPageBreak/>
        <w:t>表3</w:t>
      </w:r>
      <w:r w:rsidRPr="006D2363">
        <w:rPr>
          <w:b/>
        </w:rPr>
        <w:t xml:space="preserve">-1-2  </w:t>
      </w:r>
      <w:r w:rsidR="00D23388">
        <w:rPr>
          <w:b/>
        </w:rPr>
        <w:t>103</w:t>
      </w:r>
      <w:r w:rsidR="00D23388">
        <w:rPr>
          <w:rFonts w:hint="eastAsia"/>
          <w:b/>
        </w:rPr>
        <w:t>、1</w:t>
      </w:r>
      <w:r w:rsidR="00D23388">
        <w:rPr>
          <w:b/>
        </w:rPr>
        <w:t>07</w:t>
      </w:r>
      <w:r w:rsidR="00D23388">
        <w:rPr>
          <w:rFonts w:hint="eastAsia"/>
          <w:b/>
        </w:rPr>
        <w:t>及1</w:t>
      </w:r>
      <w:r w:rsidR="00D23388">
        <w:rPr>
          <w:b/>
        </w:rPr>
        <w:t>13</w:t>
      </w:r>
      <w:r w:rsidR="00D23388">
        <w:rPr>
          <w:rFonts w:hint="eastAsia"/>
          <w:b/>
        </w:rPr>
        <w:t>學年度</w:t>
      </w:r>
      <w:r w:rsidRPr="006D2363">
        <w:rPr>
          <w:rFonts w:hint="eastAsia"/>
          <w:b/>
        </w:rPr>
        <w:t>高級中等學校學生人數概況表</w:t>
      </w:r>
    </w:p>
    <w:p w:rsidR="006D2363" w:rsidRPr="006D2363" w:rsidRDefault="006D2363" w:rsidP="00D23388">
      <w:pPr>
        <w:pStyle w:val="141"/>
        <w:jc w:val="right"/>
      </w:pPr>
      <w:r w:rsidRPr="006D2363">
        <w:rPr>
          <w:rFonts w:hint="eastAsia"/>
        </w:rPr>
        <w:t>單位：人；%</w:t>
      </w:r>
    </w:p>
    <w:tbl>
      <w:tblPr>
        <w:tblW w:w="0" w:type="auto"/>
        <w:tblInd w:w="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"/>
        <w:gridCol w:w="709"/>
        <w:gridCol w:w="1199"/>
        <w:gridCol w:w="1199"/>
        <w:gridCol w:w="1199"/>
        <w:gridCol w:w="1199"/>
        <w:gridCol w:w="1199"/>
        <w:gridCol w:w="1140"/>
      </w:tblGrid>
      <w:tr w:rsidR="006D2363" w:rsidRPr="006D2363" w:rsidTr="006D2363">
        <w:trPr>
          <w:tblHeader/>
        </w:trPr>
        <w:tc>
          <w:tcPr>
            <w:tcW w:w="1460" w:type="dxa"/>
            <w:gridSpan w:val="2"/>
            <w:vMerge w:val="restart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center"/>
              <w:rPr>
                <w:rFonts w:hint="eastAsia"/>
              </w:rPr>
            </w:pPr>
            <w:r w:rsidRPr="006D2363">
              <w:rPr>
                <w:rFonts w:hint="eastAsia"/>
              </w:rPr>
              <w:t>學程別</w:t>
            </w:r>
          </w:p>
        </w:tc>
        <w:tc>
          <w:tcPr>
            <w:tcW w:w="2398" w:type="dxa"/>
            <w:gridSpan w:val="2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center"/>
            </w:pPr>
            <w:r w:rsidRPr="006D2363">
              <w:rPr>
                <w:rFonts w:hint="eastAsia"/>
              </w:rPr>
              <w:t>1</w:t>
            </w:r>
            <w:r w:rsidRPr="006D2363">
              <w:t>03</w:t>
            </w:r>
            <w:r w:rsidRPr="006D2363">
              <w:rPr>
                <w:rFonts w:hint="eastAsia"/>
              </w:rPr>
              <w:t>學年度</w:t>
            </w:r>
          </w:p>
        </w:tc>
        <w:tc>
          <w:tcPr>
            <w:tcW w:w="2398" w:type="dxa"/>
            <w:gridSpan w:val="2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center"/>
            </w:pPr>
            <w:r w:rsidRPr="006D2363">
              <w:rPr>
                <w:rFonts w:hint="eastAsia"/>
              </w:rPr>
              <w:t>1</w:t>
            </w:r>
            <w:r w:rsidRPr="006D2363">
              <w:t>07</w:t>
            </w:r>
            <w:r w:rsidRPr="006D2363">
              <w:rPr>
                <w:rFonts w:hint="eastAsia"/>
              </w:rPr>
              <w:t>學年度</w:t>
            </w:r>
          </w:p>
        </w:tc>
        <w:tc>
          <w:tcPr>
            <w:tcW w:w="2339" w:type="dxa"/>
            <w:gridSpan w:val="2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center"/>
            </w:pPr>
            <w:r w:rsidRPr="006D2363">
              <w:rPr>
                <w:rFonts w:hint="eastAsia"/>
              </w:rPr>
              <w:t>1</w:t>
            </w:r>
            <w:r w:rsidRPr="006D2363">
              <w:t>13</w:t>
            </w:r>
            <w:r w:rsidRPr="006D2363">
              <w:rPr>
                <w:rFonts w:hint="eastAsia"/>
              </w:rPr>
              <w:t>學年度</w:t>
            </w:r>
          </w:p>
        </w:tc>
      </w:tr>
      <w:tr w:rsidR="006D2363" w:rsidRPr="006D2363" w:rsidTr="006D2363">
        <w:trPr>
          <w:tblHeader/>
        </w:trPr>
        <w:tc>
          <w:tcPr>
            <w:tcW w:w="1460" w:type="dxa"/>
            <w:gridSpan w:val="2"/>
            <w:vMerge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center"/>
              <w:rPr>
                <w:rFonts w:hint="eastAsia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center"/>
            </w:pPr>
            <w:r w:rsidRPr="006D2363">
              <w:rPr>
                <w:rFonts w:hint="eastAsia"/>
              </w:rPr>
              <w:t>總計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center"/>
            </w:pPr>
            <w:r w:rsidRPr="006D2363">
              <w:rPr>
                <w:rFonts w:hint="eastAsia"/>
              </w:rPr>
              <w:t>私立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center"/>
            </w:pPr>
            <w:r w:rsidRPr="006D2363">
              <w:rPr>
                <w:rFonts w:hint="eastAsia"/>
              </w:rPr>
              <w:t>總計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center"/>
            </w:pPr>
            <w:r w:rsidRPr="006D2363">
              <w:rPr>
                <w:rFonts w:hint="eastAsia"/>
              </w:rPr>
              <w:t>私立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center"/>
            </w:pPr>
            <w:r w:rsidRPr="006D2363">
              <w:rPr>
                <w:rFonts w:hint="eastAsia"/>
              </w:rPr>
              <w:t>總計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center"/>
            </w:pPr>
            <w:r w:rsidRPr="006D2363">
              <w:rPr>
                <w:rFonts w:hint="eastAsia"/>
              </w:rPr>
              <w:t>私立</w:t>
            </w:r>
          </w:p>
        </w:tc>
      </w:tr>
      <w:tr w:rsidR="006D2363" w:rsidRPr="006D2363" w:rsidTr="006D2363">
        <w:tc>
          <w:tcPr>
            <w:tcW w:w="751" w:type="dxa"/>
            <w:vMerge w:val="restart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ind w:leftChars="-14" w:left="-40" w:rightChars="-10" w:right="-28"/>
              <w:jc w:val="both"/>
            </w:pPr>
            <w:r w:rsidRPr="006D2363">
              <w:rPr>
                <w:rFonts w:hint="eastAsia"/>
              </w:rPr>
              <w:t>總計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both"/>
            </w:pPr>
            <w:r w:rsidRPr="006D2363">
              <w:rPr>
                <w:rFonts w:hint="eastAsia"/>
              </w:rPr>
              <w:t>人數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8</w:t>
            </w:r>
            <w:r w:rsidRPr="006D2363">
              <w:t>18,866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3</w:t>
            </w:r>
            <w:r w:rsidRPr="006D2363">
              <w:t>79,132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6</w:t>
            </w:r>
            <w:r w:rsidRPr="006D2363">
              <w:t>96,782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2</w:t>
            </w:r>
            <w:r w:rsidRPr="006D2363">
              <w:t>90,075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5</w:t>
            </w:r>
            <w:r w:rsidRPr="006D2363">
              <w:t>49,843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1</w:t>
            </w:r>
            <w:r w:rsidRPr="006D2363">
              <w:t>93,587</w:t>
            </w:r>
          </w:p>
        </w:tc>
      </w:tr>
      <w:tr w:rsidR="006D2363" w:rsidRPr="006D2363" w:rsidTr="006D2363">
        <w:tc>
          <w:tcPr>
            <w:tcW w:w="751" w:type="dxa"/>
            <w:vMerge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ind w:leftChars="-14" w:left="-40" w:rightChars="-10" w:right="-28"/>
              <w:jc w:val="both"/>
              <w:rPr>
                <w:rFonts w:hint="eastAsia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both"/>
            </w:pPr>
            <w:r w:rsidRPr="006D2363">
              <w:rPr>
                <w:rFonts w:hint="eastAsia"/>
              </w:rPr>
              <w:t>占比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1</w:t>
            </w:r>
            <w:r w:rsidRPr="006D2363">
              <w:t>00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1</w:t>
            </w:r>
            <w:r w:rsidRPr="006D2363">
              <w:t>00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1</w:t>
            </w:r>
            <w:r w:rsidRPr="006D2363">
              <w:t>00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1</w:t>
            </w:r>
            <w:r w:rsidRPr="006D2363">
              <w:t>00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1</w:t>
            </w:r>
            <w:r w:rsidRPr="006D2363">
              <w:t>00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1</w:t>
            </w:r>
            <w:r w:rsidRPr="006D2363">
              <w:t>00</w:t>
            </w:r>
          </w:p>
        </w:tc>
      </w:tr>
      <w:tr w:rsidR="006D2363" w:rsidRPr="006D2363" w:rsidTr="006D2363">
        <w:tc>
          <w:tcPr>
            <w:tcW w:w="751" w:type="dxa"/>
            <w:vMerge w:val="restart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ind w:leftChars="-14" w:left="-40" w:rightChars="-10" w:right="-28"/>
              <w:jc w:val="both"/>
              <w:rPr>
                <w:spacing w:val="-20"/>
              </w:rPr>
            </w:pPr>
            <w:r w:rsidRPr="006D2363">
              <w:rPr>
                <w:rFonts w:hint="eastAsia"/>
                <w:spacing w:val="-20"/>
              </w:rPr>
              <w:t>普通科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both"/>
            </w:pPr>
            <w:r w:rsidRPr="006D2363">
              <w:rPr>
                <w:rFonts w:hint="eastAsia"/>
              </w:rPr>
              <w:t>人數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3</w:t>
            </w:r>
            <w:r w:rsidRPr="006D2363">
              <w:t>11,213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7</w:t>
            </w:r>
            <w:r w:rsidRPr="006D2363">
              <w:t>9,043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3</w:t>
            </w:r>
            <w:r w:rsidRPr="006D2363">
              <w:t>00,692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7</w:t>
            </w:r>
            <w:r w:rsidRPr="006D2363">
              <w:t>1,691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2</w:t>
            </w:r>
            <w:r w:rsidRPr="006D2363">
              <w:t>78,503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6</w:t>
            </w:r>
            <w:r w:rsidRPr="006D2363">
              <w:t>6,517</w:t>
            </w:r>
          </w:p>
        </w:tc>
      </w:tr>
      <w:tr w:rsidR="006D2363" w:rsidRPr="006D2363" w:rsidTr="006D2363">
        <w:tc>
          <w:tcPr>
            <w:tcW w:w="751" w:type="dxa"/>
            <w:vMerge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ind w:leftChars="-14" w:left="-40" w:rightChars="-10" w:right="-28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both"/>
            </w:pPr>
            <w:r w:rsidRPr="006D2363">
              <w:rPr>
                <w:rFonts w:hint="eastAsia"/>
              </w:rPr>
              <w:t>占比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3</w:t>
            </w:r>
            <w:r w:rsidRPr="006D2363">
              <w:t>8.01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2</w:t>
            </w:r>
            <w:r w:rsidRPr="006D2363">
              <w:t>0.85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4</w:t>
            </w:r>
            <w:r w:rsidRPr="006D2363">
              <w:t>3.15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2</w:t>
            </w:r>
            <w:r w:rsidRPr="006D2363">
              <w:t>4.71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5</w:t>
            </w:r>
            <w:r w:rsidRPr="006D2363">
              <w:t>0.65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3</w:t>
            </w:r>
            <w:r w:rsidRPr="006D2363">
              <w:t>4.36</w:t>
            </w:r>
          </w:p>
        </w:tc>
      </w:tr>
      <w:tr w:rsidR="006D2363" w:rsidRPr="006D2363" w:rsidTr="006D2363">
        <w:tc>
          <w:tcPr>
            <w:tcW w:w="751" w:type="dxa"/>
            <w:vMerge w:val="restart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ind w:leftChars="-14" w:left="-40" w:rightChars="-10" w:right="-28"/>
              <w:jc w:val="both"/>
              <w:rPr>
                <w:spacing w:val="-20"/>
              </w:rPr>
            </w:pPr>
            <w:r w:rsidRPr="006D2363">
              <w:rPr>
                <w:rFonts w:hint="eastAsia"/>
                <w:spacing w:val="-20"/>
              </w:rPr>
              <w:t>專業群科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both"/>
            </w:pPr>
            <w:r w:rsidRPr="006D2363">
              <w:rPr>
                <w:rFonts w:hint="eastAsia"/>
              </w:rPr>
              <w:t>人數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3</w:t>
            </w:r>
            <w:r w:rsidRPr="006D2363">
              <w:t>45,937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t>212,082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2</w:t>
            </w:r>
            <w:r w:rsidRPr="006D2363">
              <w:t>90,769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1</w:t>
            </w:r>
            <w:r w:rsidRPr="006D2363">
              <w:t>63,368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2</w:t>
            </w:r>
            <w:r w:rsidRPr="006D2363">
              <w:t>10,498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9</w:t>
            </w:r>
            <w:r w:rsidRPr="006D2363">
              <w:t>6,571</w:t>
            </w:r>
          </w:p>
        </w:tc>
      </w:tr>
      <w:tr w:rsidR="006D2363" w:rsidRPr="006D2363" w:rsidTr="006D2363">
        <w:tc>
          <w:tcPr>
            <w:tcW w:w="751" w:type="dxa"/>
            <w:vMerge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ind w:leftChars="-14" w:left="-40" w:rightChars="-10" w:right="-28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both"/>
            </w:pPr>
            <w:r w:rsidRPr="006D2363">
              <w:rPr>
                <w:rFonts w:hint="eastAsia"/>
              </w:rPr>
              <w:t>占比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4</w:t>
            </w:r>
            <w:r w:rsidRPr="006D2363">
              <w:t>2.25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5</w:t>
            </w:r>
            <w:r w:rsidRPr="006D2363">
              <w:t>5.94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4</w:t>
            </w:r>
            <w:r w:rsidRPr="006D2363">
              <w:t>1.73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5</w:t>
            </w:r>
            <w:r w:rsidRPr="006D2363">
              <w:t>6.32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3</w:t>
            </w:r>
            <w:r w:rsidRPr="006D2363">
              <w:t>8.28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4</w:t>
            </w:r>
            <w:r w:rsidRPr="006D2363">
              <w:t>9.89</w:t>
            </w:r>
          </w:p>
        </w:tc>
      </w:tr>
      <w:tr w:rsidR="006D2363" w:rsidRPr="006D2363" w:rsidTr="006D2363">
        <w:tc>
          <w:tcPr>
            <w:tcW w:w="751" w:type="dxa"/>
            <w:vMerge w:val="restart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ind w:leftChars="-14" w:left="-40" w:rightChars="-10" w:right="-28"/>
              <w:jc w:val="both"/>
              <w:rPr>
                <w:spacing w:val="-20"/>
              </w:rPr>
            </w:pPr>
            <w:r w:rsidRPr="006D2363">
              <w:rPr>
                <w:rFonts w:hint="eastAsia"/>
                <w:spacing w:val="-20"/>
              </w:rPr>
              <w:t>綜合高中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both"/>
            </w:pPr>
            <w:r w:rsidRPr="006D2363">
              <w:rPr>
                <w:rFonts w:hint="eastAsia"/>
              </w:rPr>
              <w:t>人數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6</w:t>
            </w:r>
            <w:r w:rsidRPr="006D2363">
              <w:t>5,042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2</w:t>
            </w:r>
            <w:r w:rsidRPr="006D2363">
              <w:t>5,791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3</w:t>
            </w:r>
            <w:r w:rsidRPr="006D2363">
              <w:t>8,118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1</w:t>
            </w:r>
            <w:r w:rsidRPr="006D2363">
              <w:t>2,104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2</w:t>
            </w:r>
            <w:r w:rsidRPr="006D2363">
              <w:t>1,609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4</w:t>
            </w:r>
            <w:r w:rsidRPr="006D2363">
              <w:t>,347</w:t>
            </w:r>
          </w:p>
        </w:tc>
      </w:tr>
      <w:tr w:rsidR="006D2363" w:rsidRPr="006D2363" w:rsidTr="006D2363">
        <w:tc>
          <w:tcPr>
            <w:tcW w:w="751" w:type="dxa"/>
            <w:vMerge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ind w:leftChars="-14" w:left="-40" w:rightChars="-10" w:right="-28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both"/>
            </w:pPr>
            <w:r w:rsidRPr="006D2363">
              <w:rPr>
                <w:rFonts w:hint="eastAsia"/>
              </w:rPr>
              <w:t>占比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7</w:t>
            </w:r>
            <w:r w:rsidRPr="006D2363">
              <w:t>.94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6</w:t>
            </w:r>
            <w:r w:rsidRPr="006D2363">
              <w:t>.80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5</w:t>
            </w:r>
            <w:r w:rsidRPr="006D2363">
              <w:t>.47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4</w:t>
            </w:r>
            <w:r w:rsidRPr="006D2363">
              <w:t>.17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3</w:t>
            </w:r>
            <w:r w:rsidRPr="006D2363">
              <w:t>.93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2</w:t>
            </w:r>
            <w:r w:rsidRPr="006D2363">
              <w:t>.25</w:t>
            </w:r>
          </w:p>
        </w:tc>
      </w:tr>
      <w:tr w:rsidR="006D2363" w:rsidRPr="006D2363" w:rsidTr="006D2363">
        <w:tc>
          <w:tcPr>
            <w:tcW w:w="751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kinsoku w:val="0"/>
              <w:wordWrap w:val="0"/>
              <w:ind w:leftChars="-14" w:left="-40" w:rightChars="-10" w:right="-28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6D2363">
              <w:rPr>
                <w:rFonts w:hint="eastAsia"/>
                <w:spacing w:val="-20"/>
                <w:sz w:val="22"/>
                <w:szCs w:val="22"/>
              </w:rPr>
              <w:t>實用技能學程、進修部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both"/>
            </w:pPr>
            <w:r w:rsidRPr="006D2363">
              <w:rPr>
                <w:rFonts w:hint="eastAsia"/>
              </w:rPr>
              <w:t>人數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9</w:t>
            </w:r>
            <w:r w:rsidRPr="006D2363">
              <w:t>6,674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6</w:t>
            </w:r>
            <w:r w:rsidRPr="006D2363">
              <w:t>2,216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6</w:t>
            </w:r>
            <w:r w:rsidRPr="006D2363">
              <w:t>7,203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4</w:t>
            </w:r>
            <w:r w:rsidRPr="006D2363">
              <w:t>2,912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3</w:t>
            </w:r>
            <w:r w:rsidRPr="006D2363">
              <w:t>9,233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D2363" w:rsidRPr="006D2363" w:rsidRDefault="006D2363" w:rsidP="006D2363">
            <w:pPr>
              <w:pStyle w:val="141"/>
              <w:jc w:val="right"/>
            </w:pPr>
            <w:r w:rsidRPr="006D2363">
              <w:rPr>
                <w:rFonts w:hint="eastAsia"/>
              </w:rPr>
              <w:t>2</w:t>
            </w:r>
            <w:r w:rsidRPr="006D2363">
              <w:t>6,152</w:t>
            </w:r>
          </w:p>
        </w:tc>
      </w:tr>
    </w:tbl>
    <w:p w:rsidR="006D2363" w:rsidRPr="0086232D" w:rsidRDefault="006D2363" w:rsidP="0086232D">
      <w:pPr>
        <w:pStyle w:val="141"/>
        <w:ind w:left="560" w:hanging="560"/>
      </w:pPr>
      <w:r w:rsidRPr="0086232D">
        <w:rPr>
          <w:rFonts w:hint="eastAsia"/>
        </w:rPr>
        <w:t xml:space="preserve">說 </w:t>
      </w:r>
      <w:r w:rsidRPr="0086232D">
        <w:t xml:space="preserve">   </w:t>
      </w:r>
      <w:r w:rsidRPr="0086232D">
        <w:rPr>
          <w:rFonts w:hint="eastAsia"/>
        </w:rPr>
        <w:t>明：「占比」係各學程別人數占總人數之比率。</w:t>
      </w:r>
    </w:p>
    <w:p w:rsidR="006D2363" w:rsidRPr="0086232D" w:rsidRDefault="006D2363" w:rsidP="0086232D">
      <w:pPr>
        <w:pStyle w:val="141"/>
        <w:ind w:left="560" w:hanging="560"/>
      </w:pPr>
      <w:r w:rsidRPr="0086232D">
        <w:rPr>
          <w:rFonts w:hint="eastAsia"/>
        </w:rPr>
        <w:t>資料來源：教育統計</w:t>
      </w:r>
      <w:r w:rsidR="00800CDB" w:rsidRPr="00800CDB">
        <w:rPr>
          <w:rFonts w:hint="eastAsia"/>
        </w:rPr>
        <w:t>(114年版)，表A1-4，本報告整理。</w:t>
      </w:r>
    </w:p>
    <w:p w:rsidR="002D05A8" w:rsidRPr="009E4737" w:rsidRDefault="004B43E4" w:rsidP="004B43E4">
      <w:pPr>
        <w:pStyle w:val="a4"/>
        <w:ind w:left="849" w:hanging="283"/>
        <w:rPr>
          <w:rFonts w:hint="eastAsia"/>
          <w:color w:val="FF0066"/>
        </w:rPr>
      </w:pPr>
      <w:r w:rsidRPr="00385121">
        <w:t>(</w:t>
      </w:r>
      <w:r w:rsidRPr="00385121">
        <w:rPr>
          <w:rFonts w:hint="eastAsia"/>
        </w:rPr>
        <w:t>二)</w:t>
      </w:r>
      <w:r w:rsidR="00E51659">
        <w:rPr>
          <w:rFonts w:hint="eastAsia"/>
        </w:rPr>
        <w:t>9</w:t>
      </w:r>
      <w:r w:rsidR="00E51659">
        <w:t>8</w:t>
      </w:r>
      <w:r w:rsidR="00E51659">
        <w:rPr>
          <w:rFonts w:hint="eastAsia"/>
        </w:rPr>
        <w:t>至1</w:t>
      </w:r>
      <w:r w:rsidR="00E51659">
        <w:t>15</w:t>
      </w:r>
      <w:r w:rsidR="00E51659">
        <w:rPr>
          <w:rFonts w:hint="eastAsia"/>
        </w:rPr>
        <w:t>學年度</w:t>
      </w:r>
      <w:r w:rsidR="00213B71" w:rsidRPr="00385121">
        <w:rPr>
          <w:rFonts w:hint="eastAsia"/>
        </w:rPr>
        <w:t>私立</w:t>
      </w:r>
      <w:r w:rsidR="00E51659">
        <w:rPr>
          <w:rFonts w:hint="eastAsia"/>
        </w:rPr>
        <w:t>高級中等以上</w:t>
      </w:r>
      <w:r w:rsidR="00213B71" w:rsidRPr="00385121">
        <w:rPr>
          <w:rFonts w:hint="eastAsia"/>
        </w:rPr>
        <w:t>學校退場</w:t>
      </w:r>
      <w:r w:rsidR="00D47043">
        <w:rPr>
          <w:rFonts w:hint="eastAsia"/>
        </w:rPr>
        <w:t>者</w:t>
      </w:r>
      <w:r w:rsidR="00E51659">
        <w:rPr>
          <w:rFonts w:hint="eastAsia"/>
        </w:rPr>
        <w:t>共計3</w:t>
      </w:r>
      <w:r w:rsidR="00E51659">
        <w:t>2</w:t>
      </w:r>
      <w:r w:rsidR="00E51659">
        <w:rPr>
          <w:rFonts w:hint="eastAsia"/>
        </w:rPr>
        <w:t>所</w:t>
      </w:r>
      <w:r w:rsidR="004E21EC">
        <w:rPr>
          <w:rFonts w:hint="eastAsia"/>
        </w:rPr>
        <w:t>，政府相關</w:t>
      </w:r>
      <w:r w:rsidR="00145C42">
        <w:rPr>
          <w:rFonts w:hint="eastAsia"/>
        </w:rPr>
        <w:t>墊付款計</w:t>
      </w:r>
      <w:r w:rsidR="004E21EC">
        <w:rPr>
          <w:rFonts w:hint="eastAsia"/>
        </w:rPr>
        <w:t>約</w:t>
      </w:r>
      <w:r w:rsidR="00145C42">
        <w:rPr>
          <w:rFonts w:hint="eastAsia"/>
        </w:rPr>
        <w:t>1</w:t>
      </w:r>
      <w:r w:rsidR="00145C42">
        <w:t>4.46</w:t>
      </w:r>
      <w:r w:rsidR="004E21EC">
        <w:rPr>
          <w:rFonts w:hint="eastAsia"/>
        </w:rPr>
        <w:t>億元</w:t>
      </w:r>
      <w:r w:rsidR="00145C42">
        <w:rPr>
          <w:rFonts w:hint="eastAsia"/>
        </w:rPr>
        <w:t>及補助1</w:t>
      </w:r>
      <w:r w:rsidR="00145C42">
        <w:t>.26</w:t>
      </w:r>
      <w:r w:rsidR="00145C42">
        <w:rPr>
          <w:rFonts w:hint="eastAsia"/>
        </w:rPr>
        <w:t>億元</w:t>
      </w:r>
    </w:p>
    <w:p w:rsidR="00A3310B" w:rsidRPr="009E4737" w:rsidRDefault="0052322D" w:rsidP="0052322D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1</w:t>
      </w:r>
      <w:r>
        <w:t>.</w:t>
      </w:r>
      <w:r w:rsidR="00A4092C">
        <w:rPr>
          <w:rFonts w:hint="eastAsia"/>
        </w:rPr>
        <w:t>現行私立學校退場機制，</w:t>
      </w:r>
      <w:r w:rsidR="00A4092C" w:rsidRPr="00A4092C">
        <w:rPr>
          <w:rFonts w:hint="eastAsia"/>
        </w:rPr>
        <w:t>一般私立學校依私立學校法</w:t>
      </w:r>
      <w:r w:rsidR="00A4092C">
        <w:rPr>
          <w:rFonts w:hint="eastAsia"/>
        </w:rPr>
        <w:t>(</w:t>
      </w:r>
      <w:r w:rsidR="00A4092C" w:rsidRPr="00A4092C">
        <w:rPr>
          <w:rFonts w:hint="eastAsia"/>
        </w:rPr>
        <w:t>下稱私</w:t>
      </w:r>
      <w:r w:rsidR="00A4092C" w:rsidRPr="00A4092C">
        <w:rPr>
          <w:rFonts w:hint="eastAsia"/>
        </w:rPr>
        <w:lastRenderedPageBreak/>
        <w:t>校法</w:t>
      </w:r>
      <w:r w:rsidR="00A4092C">
        <w:rPr>
          <w:rFonts w:hint="eastAsia"/>
        </w:rPr>
        <w:t>)</w:t>
      </w:r>
      <w:r w:rsidR="00D52B9A">
        <w:rPr>
          <w:rStyle w:val="af2"/>
        </w:rPr>
        <w:footnoteReference w:id="2"/>
      </w:r>
      <w:r w:rsidR="00A4092C" w:rsidRPr="00A4092C">
        <w:rPr>
          <w:rFonts w:hint="eastAsia"/>
        </w:rPr>
        <w:t>，專案輔導學校</w:t>
      </w:r>
      <w:r w:rsidR="006834A5">
        <w:rPr>
          <w:rFonts w:hint="eastAsia"/>
        </w:rPr>
        <w:t>則</w:t>
      </w:r>
      <w:r w:rsidR="00A4092C" w:rsidRPr="00A4092C">
        <w:rPr>
          <w:rFonts w:hint="eastAsia"/>
        </w:rPr>
        <w:t>依私立高級中等以上學校退場條例</w:t>
      </w:r>
      <w:r w:rsidR="00A4092C">
        <w:rPr>
          <w:rFonts w:hint="eastAsia"/>
        </w:rPr>
        <w:t>(</w:t>
      </w:r>
      <w:r w:rsidR="00A4092C" w:rsidRPr="00A4092C">
        <w:rPr>
          <w:rFonts w:hint="eastAsia"/>
        </w:rPr>
        <w:t>下稱退場條例</w:t>
      </w:r>
      <w:r w:rsidR="00A4092C">
        <w:rPr>
          <w:rFonts w:hint="eastAsia"/>
        </w:rPr>
        <w:t>)</w:t>
      </w:r>
      <w:r w:rsidR="00A4092C" w:rsidRPr="00A4092C">
        <w:rPr>
          <w:rFonts w:hint="eastAsia"/>
        </w:rPr>
        <w:t>等相關規定辦理</w:t>
      </w:r>
      <w:r w:rsidR="00906972" w:rsidRPr="006834A5">
        <w:rPr>
          <w:rFonts w:hint="eastAsia"/>
        </w:rPr>
        <w:t>合併、改制、停辦、改辦</w:t>
      </w:r>
      <w:r w:rsidR="00906972">
        <w:rPr>
          <w:rFonts w:hint="eastAsia"/>
        </w:rPr>
        <w:t>等退場</w:t>
      </w:r>
      <w:r w:rsidR="009A5B22">
        <w:rPr>
          <w:rFonts w:hint="eastAsia"/>
        </w:rPr>
        <w:t>方式</w:t>
      </w:r>
      <w:r w:rsidR="004D617B">
        <w:rPr>
          <w:rStyle w:val="af2"/>
        </w:rPr>
        <w:footnoteReference w:id="3"/>
      </w:r>
      <w:r w:rsidR="00A4092C">
        <w:rPr>
          <w:rFonts w:hint="eastAsia"/>
        </w:rPr>
        <w:t>，據教育部</w:t>
      </w:r>
      <w:r w:rsidR="00667525">
        <w:rPr>
          <w:rFonts w:hint="eastAsia"/>
        </w:rPr>
        <w:t>提供</w:t>
      </w:r>
      <w:r w:rsidR="004515F0" w:rsidRPr="004515F0">
        <w:rPr>
          <w:rFonts w:hint="eastAsia"/>
        </w:rPr>
        <w:t>已公告名單</w:t>
      </w:r>
      <w:r w:rsidR="00A4092C">
        <w:rPr>
          <w:rFonts w:hint="eastAsia"/>
        </w:rPr>
        <w:t>資料，9</w:t>
      </w:r>
      <w:r w:rsidR="00A4092C">
        <w:t>8</w:t>
      </w:r>
      <w:r w:rsidR="00A4092C">
        <w:rPr>
          <w:rFonts w:hint="eastAsia"/>
        </w:rPr>
        <w:t>至1</w:t>
      </w:r>
      <w:r w:rsidR="00A4092C">
        <w:t>15</w:t>
      </w:r>
      <w:r w:rsidR="00A4092C">
        <w:rPr>
          <w:rFonts w:hint="eastAsia"/>
        </w:rPr>
        <w:t>學年度</w:t>
      </w:r>
      <w:r w:rsidR="001006D0">
        <w:rPr>
          <w:rFonts w:hint="eastAsia"/>
        </w:rPr>
        <w:lastRenderedPageBreak/>
        <w:t>私立高級中等以上學校依私校法</w:t>
      </w:r>
      <w:r w:rsidR="00D139DC">
        <w:rPr>
          <w:rFonts w:hint="eastAsia"/>
        </w:rPr>
        <w:t>辦理</w:t>
      </w:r>
      <w:r w:rsidR="00BB3B43" w:rsidRPr="00BB3B43">
        <w:rPr>
          <w:rFonts w:hint="eastAsia"/>
        </w:rPr>
        <w:t>合併、改制、停辦、改辦</w:t>
      </w:r>
      <w:r w:rsidR="00B81D16">
        <w:rPr>
          <w:rFonts w:hint="eastAsia"/>
        </w:rPr>
        <w:t>者</w:t>
      </w:r>
      <w:r w:rsidR="001006D0">
        <w:rPr>
          <w:rFonts w:hint="eastAsia"/>
        </w:rPr>
        <w:t>計1</w:t>
      </w:r>
      <w:r w:rsidR="001006D0">
        <w:t>9</w:t>
      </w:r>
      <w:r w:rsidR="001006D0">
        <w:rPr>
          <w:rFonts w:hint="eastAsia"/>
        </w:rPr>
        <w:t>所，依退場條例</w:t>
      </w:r>
      <w:r w:rsidR="00BB3B43">
        <w:rPr>
          <w:rFonts w:hint="eastAsia"/>
        </w:rPr>
        <w:t>退場</w:t>
      </w:r>
      <w:r w:rsidR="00B81D16">
        <w:rPr>
          <w:rFonts w:hint="eastAsia"/>
        </w:rPr>
        <w:t>者</w:t>
      </w:r>
      <w:r w:rsidR="001006D0">
        <w:rPr>
          <w:rFonts w:hint="eastAsia"/>
        </w:rPr>
        <w:t>計1</w:t>
      </w:r>
      <w:r w:rsidR="001006D0">
        <w:t>3</w:t>
      </w:r>
      <w:r w:rsidR="001006D0">
        <w:rPr>
          <w:rFonts w:hint="eastAsia"/>
        </w:rPr>
        <w:t>所(詳表3</w:t>
      </w:r>
      <w:r w:rsidR="001006D0">
        <w:t>-</w:t>
      </w:r>
      <w:r w:rsidR="00855EEF">
        <w:t>1</w:t>
      </w:r>
      <w:r w:rsidR="001006D0">
        <w:t>-</w:t>
      </w:r>
      <w:r w:rsidR="0086232D">
        <w:rPr>
          <w:rFonts w:hint="eastAsia"/>
        </w:rPr>
        <w:t>3</w:t>
      </w:r>
      <w:r w:rsidR="001006D0">
        <w:t>)</w:t>
      </w:r>
      <w:r w:rsidR="001006D0">
        <w:rPr>
          <w:rFonts w:hint="eastAsia"/>
        </w:rPr>
        <w:t>。</w:t>
      </w:r>
    </w:p>
    <w:p w:rsidR="0039500E" w:rsidRPr="00AB494B" w:rsidRDefault="0039500E" w:rsidP="00D83712">
      <w:pPr>
        <w:spacing w:line="440" w:lineRule="exact"/>
        <w:ind w:leftChars="-32" w:left="1278" w:hangingChars="483" w:hanging="1369"/>
        <w:rPr>
          <w:b/>
        </w:rPr>
      </w:pPr>
      <w:r w:rsidRPr="00AB494B">
        <w:rPr>
          <w:rFonts w:hint="eastAsia"/>
          <w:b/>
        </w:rPr>
        <w:t>表3</w:t>
      </w:r>
      <w:r w:rsidRPr="00AB494B">
        <w:rPr>
          <w:b/>
        </w:rPr>
        <w:t>-</w:t>
      </w:r>
      <w:r w:rsidR="00855EEF">
        <w:rPr>
          <w:b/>
        </w:rPr>
        <w:t>1</w:t>
      </w:r>
      <w:r w:rsidRPr="00AB494B">
        <w:rPr>
          <w:b/>
        </w:rPr>
        <w:t>-</w:t>
      </w:r>
      <w:r w:rsidR="0086232D">
        <w:rPr>
          <w:b/>
        </w:rPr>
        <w:t>3</w:t>
      </w:r>
      <w:r w:rsidRPr="00AB494B">
        <w:rPr>
          <w:b/>
        </w:rPr>
        <w:t xml:space="preserve">  </w:t>
      </w:r>
      <w:r w:rsidR="001670EB" w:rsidRPr="00AB494B">
        <w:rPr>
          <w:b/>
        </w:rPr>
        <w:t>98</w:t>
      </w:r>
      <w:r w:rsidR="001670EB" w:rsidRPr="00AB494B">
        <w:rPr>
          <w:rFonts w:hint="eastAsia"/>
          <w:b/>
        </w:rPr>
        <w:t>至1</w:t>
      </w:r>
      <w:r w:rsidR="001670EB" w:rsidRPr="00AB494B">
        <w:rPr>
          <w:b/>
        </w:rPr>
        <w:t>1</w:t>
      </w:r>
      <w:r w:rsidR="00A4092C">
        <w:rPr>
          <w:b/>
        </w:rPr>
        <w:t>5</w:t>
      </w:r>
      <w:r w:rsidR="001670EB" w:rsidRPr="00AB494B">
        <w:rPr>
          <w:rFonts w:hint="eastAsia"/>
          <w:b/>
        </w:rPr>
        <w:t>學年度</w:t>
      </w:r>
      <w:r w:rsidR="00624129" w:rsidRPr="00AB494B">
        <w:rPr>
          <w:rFonts w:hint="eastAsia"/>
          <w:b/>
        </w:rPr>
        <w:t>私立</w:t>
      </w:r>
      <w:r w:rsidR="00B5061A" w:rsidRPr="00AB494B">
        <w:rPr>
          <w:rFonts w:hint="eastAsia"/>
          <w:b/>
        </w:rPr>
        <w:t>高級中等以上學</w:t>
      </w:r>
      <w:r w:rsidR="001670EB" w:rsidRPr="00AB494B">
        <w:rPr>
          <w:rFonts w:hint="eastAsia"/>
          <w:b/>
        </w:rPr>
        <w:t>校</w:t>
      </w:r>
      <w:r w:rsidR="00D83712">
        <w:rPr>
          <w:rFonts w:hint="eastAsia"/>
          <w:b/>
        </w:rPr>
        <w:t>合併、改制、停辦、改辦</w:t>
      </w:r>
      <w:r w:rsidR="001670EB" w:rsidRPr="00AB494B">
        <w:rPr>
          <w:rFonts w:hint="eastAsia"/>
          <w:b/>
        </w:rPr>
        <w:t>概況表</w:t>
      </w:r>
    </w:p>
    <w:tbl>
      <w:tblPr>
        <w:tblW w:w="86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"/>
        <w:gridCol w:w="1986"/>
        <w:gridCol w:w="1986"/>
        <w:gridCol w:w="1986"/>
        <w:gridCol w:w="1987"/>
      </w:tblGrid>
      <w:tr w:rsidR="000E77F4" w:rsidRPr="008A4600" w:rsidTr="00FB3C9C">
        <w:trPr>
          <w:tblHeader/>
        </w:trPr>
        <w:tc>
          <w:tcPr>
            <w:tcW w:w="668" w:type="dxa"/>
            <w:vMerge w:val="restart"/>
            <w:shd w:val="clear" w:color="auto" w:fill="auto"/>
            <w:vAlign w:val="center"/>
          </w:tcPr>
          <w:p w:rsidR="000E77F4" w:rsidRPr="008A4600" w:rsidRDefault="000E77F4" w:rsidP="00916448">
            <w:pPr>
              <w:pStyle w:val="141"/>
              <w:ind w:leftChars="-14" w:left="-40"/>
              <w:jc w:val="center"/>
              <w:rPr>
                <w:b/>
                <w:spacing w:val="-20"/>
              </w:rPr>
            </w:pPr>
            <w:r w:rsidRPr="008A4600">
              <w:rPr>
                <w:rFonts w:hint="eastAsia"/>
                <w:b/>
                <w:spacing w:val="-20"/>
              </w:rPr>
              <w:t>退場法源</w:t>
            </w:r>
          </w:p>
        </w:tc>
        <w:tc>
          <w:tcPr>
            <w:tcW w:w="3972" w:type="dxa"/>
            <w:gridSpan w:val="2"/>
            <w:shd w:val="clear" w:color="auto" w:fill="auto"/>
            <w:vAlign w:val="center"/>
          </w:tcPr>
          <w:p w:rsidR="000E77F4" w:rsidRPr="008A4600" w:rsidRDefault="000E77F4" w:rsidP="00916448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8A4600">
              <w:rPr>
                <w:rFonts w:hint="eastAsia"/>
                <w:b/>
                <w:spacing w:val="-20"/>
              </w:rPr>
              <w:t>私立大專校院</w:t>
            </w:r>
          </w:p>
        </w:tc>
        <w:tc>
          <w:tcPr>
            <w:tcW w:w="3973" w:type="dxa"/>
            <w:gridSpan w:val="2"/>
            <w:shd w:val="clear" w:color="auto" w:fill="auto"/>
            <w:vAlign w:val="center"/>
          </w:tcPr>
          <w:p w:rsidR="000E77F4" w:rsidRPr="008A4600" w:rsidRDefault="000E77F4" w:rsidP="00916448">
            <w:pPr>
              <w:pStyle w:val="141"/>
              <w:jc w:val="center"/>
              <w:rPr>
                <w:b/>
                <w:spacing w:val="-20"/>
              </w:rPr>
            </w:pPr>
            <w:r w:rsidRPr="008A4600">
              <w:rPr>
                <w:rFonts w:hint="eastAsia"/>
                <w:b/>
                <w:spacing w:val="-20"/>
              </w:rPr>
              <w:t>私立高級中等學校</w:t>
            </w:r>
          </w:p>
        </w:tc>
      </w:tr>
      <w:tr w:rsidR="000E77F4" w:rsidRPr="008A4600" w:rsidTr="00FB3C9C">
        <w:trPr>
          <w:tblHeader/>
        </w:trPr>
        <w:tc>
          <w:tcPr>
            <w:tcW w:w="668" w:type="dxa"/>
            <w:vMerge/>
            <w:shd w:val="clear" w:color="auto" w:fill="auto"/>
            <w:vAlign w:val="center"/>
          </w:tcPr>
          <w:p w:rsidR="000E77F4" w:rsidRPr="008A4600" w:rsidRDefault="000E77F4" w:rsidP="00916448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0E77F4" w:rsidRPr="008A4600" w:rsidRDefault="000E77F4" w:rsidP="00916448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8A4600">
              <w:rPr>
                <w:rFonts w:hint="eastAsia"/>
                <w:b/>
                <w:spacing w:val="-20"/>
              </w:rPr>
              <w:t>校名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0E77F4" w:rsidRPr="008A4600" w:rsidRDefault="000E77F4" w:rsidP="00916448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8A4600">
              <w:rPr>
                <w:rFonts w:hint="eastAsia"/>
                <w:b/>
                <w:spacing w:val="-20"/>
              </w:rPr>
              <w:t>停辦日期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0E77F4" w:rsidRPr="008A4600" w:rsidRDefault="000E77F4" w:rsidP="00916448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8A4600">
              <w:rPr>
                <w:rFonts w:hint="eastAsia"/>
                <w:b/>
                <w:spacing w:val="-20"/>
              </w:rPr>
              <w:t>校名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0E77F4" w:rsidRPr="008A4600" w:rsidRDefault="000E77F4" w:rsidP="00916448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8A4600">
              <w:rPr>
                <w:rFonts w:hint="eastAsia"/>
                <w:b/>
                <w:spacing w:val="-20"/>
              </w:rPr>
              <w:t>停辦日期</w:t>
            </w:r>
          </w:p>
        </w:tc>
      </w:tr>
      <w:tr w:rsidR="00B01C7E" w:rsidRPr="008A4600" w:rsidTr="00FB3C9C">
        <w:tc>
          <w:tcPr>
            <w:tcW w:w="668" w:type="dxa"/>
            <w:vMerge w:val="restart"/>
            <w:shd w:val="clear" w:color="auto" w:fill="auto"/>
            <w:vAlign w:val="center"/>
          </w:tcPr>
          <w:p w:rsidR="00B01C7E" w:rsidRPr="008A4600" w:rsidRDefault="00B01C7E" w:rsidP="006A2F8E">
            <w:pPr>
              <w:pStyle w:val="141"/>
              <w:rPr>
                <w:rFonts w:hint="eastAsia"/>
                <w:spacing w:val="-20"/>
              </w:rPr>
            </w:pPr>
            <w:r w:rsidRPr="008A4600">
              <w:rPr>
                <w:rFonts w:hint="eastAsia"/>
                <w:spacing w:val="-20"/>
              </w:rPr>
              <w:t>私校法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ind w:leftChars="-20" w:left="126" w:hangingChars="90" w:hanging="18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</w:t>
            </w:r>
            <w:r w:rsidRPr="008A4600">
              <w:rPr>
                <w:spacing w:val="-20"/>
              </w:rPr>
              <w:t>.</w:t>
            </w:r>
            <w:r w:rsidRPr="008A4600">
              <w:rPr>
                <w:rFonts w:hint="eastAsia"/>
                <w:spacing w:val="-20"/>
              </w:rPr>
              <w:t>高鳳數位內容學院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103年2月27日停辦，105年8月1日新設私立崇華國民小學。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ind w:leftChars="-26" w:left="129" w:hangingChars="100" w:hanging="20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</w:t>
            </w:r>
            <w:r w:rsidRPr="008A4600">
              <w:rPr>
                <w:spacing w:val="-20"/>
              </w:rPr>
              <w:t>.</w:t>
            </w:r>
            <w:r w:rsidR="00EA31AE" w:rsidRPr="008A4600">
              <w:rPr>
                <w:rFonts w:hint="eastAsia"/>
                <w:spacing w:val="-20"/>
              </w:rPr>
              <w:t>花蓮縣私立國光高級商工職業學校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B01C7E" w:rsidRPr="008A4600" w:rsidRDefault="00EA31AE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102年8月1日停辦。</w:t>
            </w:r>
          </w:p>
        </w:tc>
      </w:tr>
      <w:tr w:rsidR="00B01C7E" w:rsidRPr="008A4600" w:rsidTr="00FB3C9C">
        <w:tc>
          <w:tcPr>
            <w:tcW w:w="668" w:type="dxa"/>
            <w:vMerge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ind w:leftChars="-20" w:left="126" w:hangingChars="90" w:hanging="18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2</w:t>
            </w:r>
            <w:r w:rsidRPr="008A4600">
              <w:rPr>
                <w:spacing w:val="-20"/>
              </w:rPr>
              <w:t>.</w:t>
            </w:r>
            <w:r w:rsidRPr="008A4600">
              <w:rPr>
                <w:rFonts w:hint="eastAsia"/>
                <w:spacing w:val="-20"/>
              </w:rPr>
              <w:t>永達技術學院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103年8月6日停辦。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ind w:leftChars="-26" w:left="129" w:hangingChars="100" w:hanging="20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2</w:t>
            </w:r>
            <w:r w:rsidRPr="008A4600">
              <w:rPr>
                <w:spacing w:val="-20"/>
              </w:rPr>
              <w:t>.</w:t>
            </w:r>
            <w:r w:rsidR="00EA31AE" w:rsidRPr="008A4600">
              <w:rPr>
                <w:rFonts w:hint="eastAsia"/>
                <w:spacing w:val="-20"/>
              </w:rPr>
              <w:t>臺南市私立華濟永安高級中學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B01C7E" w:rsidRPr="008A4600" w:rsidRDefault="00EA31AE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103年8月1日停辦。</w:t>
            </w:r>
          </w:p>
        </w:tc>
      </w:tr>
      <w:tr w:rsidR="00B01C7E" w:rsidRPr="008A4600" w:rsidTr="00FB3C9C">
        <w:tc>
          <w:tcPr>
            <w:tcW w:w="668" w:type="dxa"/>
            <w:vMerge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ind w:leftChars="-20" w:left="126" w:hangingChars="90" w:hanging="18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3</w:t>
            </w:r>
            <w:r w:rsidRPr="008A4600">
              <w:rPr>
                <w:spacing w:val="-20"/>
              </w:rPr>
              <w:t>.</w:t>
            </w:r>
            <w:r w:rsidRPr="008A4600">
              <w:rPr>
                <w:rFonts w:hint="eastAsia"/>
                <w:spacing w:val="-20"/>
              </w:rPr>
              <w:t>康寧大學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104年8月1日起與康寧醫護暨管理專科學校合併，學校目前未停辦。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ind w:leftChars="-26" w:left="129" w:hangingChars="100" w:hanging="20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3</w:t>
            </w:r>
            <w:r w:rsidRPr="008A4600">
              <w:rPr>
                <w:spacing w:val="-20"/>
              </w:rPr>
              <w:t>.</w:t>
            </w:r>
            <w:r w:rsidR="00EA31AE" w:rsidRPr="008A4600">
              <w:rPr>
                <w:rFonts w:hint="eastAsia"/>
                <w:spacing w:val="-20"/>
              </w:rPr>
              <w:t>嘉義市私立大同高級商業職業學校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B01C7E" w:rsidRPr="008A4600" w:rsidRDefault="00EA31AE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104年8月1日停辦。</w:t>
            </w:r>
          </w:p>
        </w:tc>
      </w:tr>
      <w:tr w:rsidR="00B01C7E" w:rsidRPr="008A4600" w:rsidTr="00FB3C9C">
        <w:tc>
          <w:tcPr>
            <w:tcW w:w="668" w:type="dxa"/>
            <w:vMerge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ind w:leftChars="-20" w:left="126" w:hangingChars="90" w:hanging="18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4</w:t>
            </w:r>
            <w:r w:rsidRPr="008A4600">
              <w:rPr>
                <w:spacing w:val="-20"/>
              </w:rPr>
              <w:t>.</w:t>
            </w:r>
            <w:r w:rsidRPr="008A4600">
              <w:rPr>
                <w:rFonts w:hint="eastAsia"/>
                <w:spacing w:val="-20"/>
              </w:rPr>
              <w:t>高美醫護管理專科學校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107年8月1日停辦。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ind w:leftChars="-26" w:left="129" w:hangingChars="100" w:hanging="20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4</w:t>
            </w:r>
            <w:r w:rsidRPr="008A4600">
              <w:rPr>
                <w:spacing w:val="-20"/>
              </w:rPr>
              <w:t>.</w:t>
            </w:r>
            <w:r w:rsidR="00EA31AE" w:rsidRPr="008A4600">
              <w:rPr>
                <w:rFonts w:hint="eastAsia"/>
                <w:spacing w:val="-20"/>
              </w:rPr>
              <w:t>雲林縣私立益新高級工商職業學校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B01C7E" w:rsidRPr="008A4600" w:rsidRDefault="00EA31AE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107年2月23日停辦。</w:t>
            </w:r>
          </w:p>
        </w:tc>
      </w:tr>
      <w:tr w:rsidR="00B01C7E" w:rsidRPr="008A4600" w:rsidTr="00FB3C9C">
        <w:tc>
          <w:tcPr>
            <w:tcW w:w="668" w:type="dxa"/>
            <w:vMerge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ind w:leftChars="-20" w:left="126" w:hangingChars="90" w:hanging="18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5</w:t>
            </w:r>
            <w:r w:rsidRPr="008A4600">
              <w:rPr>
                <w:spacing w:val="-20"/>
              </w:rPr>
              <w:t>.</w:t>
            </w:r>
            <w:r w:rsidRPr="008A4600">
              <w:rPr>
                <w:rFonts w:hint="eastAsia"/>
                <w:spacing w:val="-20"/>
              </w:rPr>
              <w:t>亞太創意技術學院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108年8月1日停辦。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ind w:leftChars="-26" w:left="129" w:hangingChars="100" w:hanging="20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5</w:t>
            </w:r>
            <w:r w:rsidRPr="008A4600">
              <w:rPr>
                <w:spacing w:val="-20"/>
              </w:rPr>
              <w:t>.</w:t>
            </w:r>
            <w:r w:rsidR="00EA31AE" w:rsidRPr="008A4600">
              <w:rPr>
                <w:rFonts w:hint="eastAsia"/>
                <w:spacing w:val="-20"/>
              </w:rPr>
              <w:t>屏東縣私立志成高級商工職業學校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B01C7E" w:rsidRPr="008A4600" w:rsidRDefault="00EA31AE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107年2月23日停辦</w:t>
            </w:r>
          </w:p>
        </w:tc>
      </w:tr>
      <w:tr w:rsidR="00B01C7E" w:rsidRPr="008A4600" w:rsidTr="00FB3C9C">
        <w:tc>
          <w:tcPr>
            <w:tcW w:w="668" w:type="dxa"/>
            <w:vMerge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ind w:leftChars="-20" w:left="126" w:hangingChars="90" w:hanging="183"/>
              <w:jc w:val="both"/>
              <w:rPr>
                <w:spacing w:val="-20"/>
              </w:rPr>
            </w:pPr>
            <w:r w:rsidRPr="008A4600">
              <w:rPr>
                <w:spacing w:val="-20"/>
              </w:rPr>
              <w:t>6</w:t>
            </w:r>
            <w:r w:rsidRPr="008A4600">
              <w:rPr>
                <w:rFonts w:hint="eastAsia"/>
                <w:spacing w:val="-20"/>
              </w:rPr>
              <w:t>.南榮科技大學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109年2月1日停辦，112年1月31日取得籌設小學許可。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ind w:leftChars="-26" w:left="129" w:hangingChars="100" w:hanging="20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6</w:t>
            </w:r>
            <w:r w:rsidRPr="008A4600">
              <w:rPr>
                <w:spacing w:val="-20"/>
              </w:rPr>
              <w:t>.</w:t>
            </w:r>
            <w:r w:rsidR="00EA31AE" w:rsidRPr="008A4600">
              <w:rPr>
                <w:rFonts w:hint="eastAsia"/>
                <w:spacing w:val="-20"/>
              </w:rPr>
              <w:t>屏東縣私立華洲高級工業家事職業學校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B01C7E" w:rsidRPr="008A4600" w:rsidRDefault="00EA31AE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109年9月4日停辦。</w:t>
            </w:r>
          </w:p>
        </w:tc>
      </w:tr>
      <w:tr w:rsidR="00B01C7E" w:rsidRPr="008A4600" w:rsidTr="00FB3C9C">
        <w:tc>
          <w:tcPr>
            <w:tcW w:w="668" w:type="dxa"/>
            <w:vMerge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ind w:leftChars="-20" w:left="126" w:hangingChars="90" w:hanging="18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7</w:t>
            </w:r>
            <w:r w:rsidRPr="008A4600">
              <w:rPr>
                <w:spacing w:val="-20"/>
              </w:rPr>
              <w:t>.</w:t>
            </w:r>
            <w:r w:rsidRPr="008A4600">
              <w:rPr>
                <w:rFonts w:hint="eastAsia"/>
                <w:spacing w:val="-20"/>
              </w:rPr>
              <w:t>稻江科技暨管理學院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110年8月1日停辦，111年12月1日改辦為長照法人及設立長照機構。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ind w:leftChars="-26" w:left="129" w:hangingChars="100" w:hanging="20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7</w:t>
            </w:r>
            <w:r w:rsidRPr="008A4600">
              <w:rPr>
                <w:spacing w:val="-20"/>
              </w:rPr>
              <w:t>.</w:t>
            </w:r>
            <w:r w:rsidR="00727C74" w:rsidRPr="008A4600">
              <w:rPr>
                <w:rFonts w:hint="eastAsia"/>
                <w:spacing w:val="-20"/>
              </w:rPr>
              <w:t>弘德學校財團法人嘉義縣弘德高級工商職業學校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B01C7E" w:rsidRPr="008A4600" w:rsidRDefault="00727C74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110年11月10日停辦。</w:t>
            </w:r>
          </w:p>
        </w:tc>
      </w:tr>
      <w:tr w:rsidR="00B01C7E" w:rsidRPr="008A4600" w:rsidTr="00FB3C9C">
        <w:tc>
          <w:tcPr>
            <w:tcW w:w="668" w:type="dxa"/>
            <w:vMerge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ind w:leftChars="-20" w:left="126" w:hangingChars="90" w:hanging="18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8</w:t>
            </w:r>
            <w:r w:rsidRPr="008A4600">
              <w:rPr>
                <w:spacing w:val="-20"/>
              </w:rPr>
              <w:t>.</w:t>
            </w:r>
            <w:r w:rsidRPr="008A4600">
              <w:rPr>
                <w:rFonts w:hint="eastAsia"/>
                <w:spacing w:val="-20"/>
              </w:rPr>
              <w:t>臺灣觀光學院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110年9月1日停辦，111年10月26日清算完結。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ind w:leftChars="-26" w:left="129" w:hangingChars="100" w:hanging="20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8</w:t>
            </w:r>
            <w:r w:rsidRPr="008A4600">
              <w:rPr>
                <w:spacing w:val="-20"/>
              </w:rPr>
              <w:t>.</w:t>
            </w:r>
            <w:r w:rsidR="00727C74" w:rsidRPr="008A4600">
              <w:rPr>
                <w:rFonts w:hint="eastAsia"/>
                <w:spacing w:val="-20"/>
              </w:rPr>
              <w:t>臺南市私立鳳和高級中學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B01C7E" w:rsidRPr="008A4600" w:rsidRDefault="00727C74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111年1月17日停辦。</w:t>
            </w:r>
          </w:p>
        </w:tc>
      </w:tr>
      <w:tr w:rsidR="00B01C7E" w:rsidRPr="008A4600" w:rsidTr="00FB3C9C">
        <w:tc>
          <w:tcPr>
            <w:tcW w:w="668" w:type="dxa"/>
            <w:vMerge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ind w:leftChars="-20" w:left="126" w:hangingChars="90" w:hanging="18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9</w:t>
            </w:r>
            <w:r w:rsidRPr="008A4600">
              <w:rPr>
                <w:spacing w:val="-20"/>
              </w:rPr>
              <w:t>.</w:t>
            </w:r>
            <w:r w:rsidRPr="008A4600">
              <w:rPr>
                <w:rFonts w:hint="eastAsia"/>
                <w:spacing w:val="-20"/>
              </w:rPr>
              <w:t>蘭陽技術學院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111年8月1日停辦。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ind w:leftChars="-26" w:left="129" w:hangingChars="100" w:hanging="20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9</w:t>
            </w:r>
            <w:r w:rsidRPr="008A4600">
              <w:rPr>
                <w:spacing w:val="-20"/>
              </w:rPr>
              <w:t>.</w:t>
            </w:r>
            <w:r w:rsidR="00727C74" w:rsidRPr="008A4600">
              <w:rPr>
                <w:rFonts w:hint="eastAsia"/>
                <w:spacing w:val="-20"/>
              </w:rPr>
              <w:t>嘉義縣私立協志高級工商職業學校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B01C7E" w:rsidRPr="008A4600" w:rsidRDefault="00727C74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111年8月1日停辦。</w:t>
            </w:r>
          </w:p>
        </w:tc>
      </w:tr>
      <w:tr w:rsidR="00B01C7E" w:rsidRPr="008A4600" w:rsidTr="00FB3C9C">
        <w:tc>
          <w:tcPr>
            <w:tcW w:w="668" w:type="dxa"/>
            <w:vMerge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ind w:leftChars="-20" w:left="258" w:hangingChars="155" w:hanging="315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</w:t>
            </w:r>
            <w:r w:rsidRPr="008A4600">
              <w:rPr>
                <w:spacing w:val="-20"/>
              </w:rPr>
              <w:t>0.</w:t>
            </w:r>
            <w:r w:rsidRPr="008A4600">
              <w:rPr>
                <w:rFonts w:hint="eastAsia"/>
                <w:spacing w:val="-20"/>
              </w:rPr>
              <w:t>慈濟大學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B01C7E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113年8月1日起</w:t>
            </w:r>
            <w:r w:rsidR="00E70F2C" w:rsidRPr="008A4600">
              <w:rPr>
                <w:rFonts w:hint="eastAsia"/>
                <w:spacing w:val="-20"/>
              </w:rPr>
              <w:t>與慈濟科技大學</w:t>
            </w:r>
            <w:r w:rsidRPr="008A4600">
              <w:rPr>
                <w:rFonts w:hint="eastAsia"/>
                <w:spacing w:val="-20"/>
              </w:rPr>
              <w:t>合併。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B01C7E" w:rsidRPr="008A4600" w:rsidRDefault="006272F0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-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B01C7E" w:rsidRPr="008A4600" w:rsidRDefault="008A4600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-</w:t>
            </w:r>
          </w:p>
        </w:tc>
      </w:tr>
      <w:tr w:rsidR="002B3033" w:rsidRPr="008A4600" w:rsidTr="00FB3C9C">
        <w:tc>
          <w:tcPr>
            <w:tcW w:w="668" w:type="dxa"/>
            <w:vMerge w:val="restart"/>
            <w:shd w:val="clear" w:color="auto" w:fill="auto"/>
            <w:vAlign w:val="center"/>
          </w:tcPr>
          <w:p w:rsidR="002B3033" w:rsidRPr="008A4600" w:rsidRDefault="002B3033" w:rsidP="006A2F8E">
            <w:pPr>
              <w:pStyle w:val="141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退場條例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2B3033" w:rsidRPr="008A4600" w:rsidRDefault="002B3033" w:rsidP="00916448">
            <w:pPr>
              <w:pStyle w:val="141"/>
              <w:ind w:leftChars="-20" w:left="126" w:hangingChars="90" w:hanging="183"/>
              <w:jc w:val="both"/>
              <w:rPr>
                <w:rFonts w:hint="eastAsia"/>
                <w:spacing w:val="-20"/>
              </w:rPr>
            </w:pPr>
            <w:r w:rsidRPr="008A4600">
              <w:rPr>
                <w:rFonts w:hint="eastAsia"/>
                <w:spacing w:val="-20"/>
              </w:rPr>
              <w:t>1</w:t>
            </w:r>
            <w:r w:rsidRPr="008A4600">
              <w:rPr>
                <w:spacing w:val="-20"/>
              </w:rPr>
              <w:t>.</w:t>
            </w:r>
            <w:r w:rsidR="006974B5" w:rsidRPr="008A4600">
              <w:rPr>
                <w:rFonts w:hint="eastAsia"/>
                <w:spacing w:val="-20"/>
              </w:rPr>
              <w:t>和春技術學院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2B3033" w:rsidRPr="008A4600" w:rsidRDefault="006974B5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112年5月10日停辦。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2B3033" w:rsidRPr="008A4600" w:rsidRDefault="002B3033" w:rsidP="00916448">
            <w:pPr>
              <w:pStyle w:val="141"/>
              <w:ind w:leftChars="-26" w:left="129" w:hangingChars="100" w:hanging="20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</w:t>
            </w:r>
            <w:r w:rsidRPr="008A4600">
              <w:rPr>
                <w:spacing w:val="-20"/>
              </w:rPr>
              <w:t>.</w:t>
            </w:r>
            <w:r w:rsidR="003313F0" w:rsidRPr="008A4600">
              <w:rPr>
                <w:rFonts w:hint="eastAsia"/>
                <w:spacing w:val="-20"/>
              </w:rPr>
              <w:t>嘉義縣私立同濟高級中學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2B3033" w:rsidRPr="008A4600" w:rsidRDefault="003313F0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114年7月31日停辦。</w:t>
            </w:r>
          </w:p>
        </w:tc>
      </w:tr>
      <w:tr w:rsidR="002B3033" w:rsidRPr="008A4600" w:rsidTr="00FB3C9C">
        <w:tc>
          <w:tcPr>
            <w:tcW w:w="668" w:type="dxa"/>
            <w:vMerge/>
            <w:shd w:val="clear" w:color="auto" w:fill="auto"/>
            <w:vAlign w:val="center"/>
          </w:tcPr>
          <w:p w:rsidR="002B3033" w:rsidRPr="008A4600" w:rsidRDefault="002B3033" w:rsidP="0091644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2B3033" w:rsidRPr="008A4600" w:rsidRDefault="002B3033" w:rsidP="00916448">
            <w:pPr>
              <w:pStyle w:val="141"/>
              <w:ind w:leftChars="-20" w:left="126" w:hangingChars="90" w:hanging="18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2</w:t>
            </w:r>
            <w:r w:rsidRPr="008A4600">
              <w:rPr>
                <w:spacing w:val="-20"/>
              </w:rPr>
              <w:t>.</w:t>
            </w:r>
            <w:r w:rsidR="006974B5" w:rsidRPr="008A4600">
              <w:rPr>
                <w:rFonts w:hint="eastAsia"/>
                <w:spacing w:val="-20"/>
              </w:rPr>
              <w:t>中州科技大學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2B3033" w:rsidRPr="008A4600" w:rsidRDefault="006974B5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112年7月31日停辦。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2B3033" w:rsidRPr="008A4600" w:rsidRDefault="002B3033" w:rsidP="00916448">
            <w:pPr>
              <w:pStyle w:val="141"/>
              <w:ind w:leftChars="-26" w:left="129" w:hangingChars="100" w:hanging="20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2</w:t>
            </w:r>
            <w:r w:rsidRPr="008A4600">
              <w:rPr>
                <w:spacing w:val="-20"/>
              </w:rPr>
              <w:t>.</w:t>
            </w:r>
            <w:r w:rsidR="001F47F4" w:rsidRPr="008A4600">
              <w:rPr>
                <w:rFonts w:hint="eastAsia"/>
                <w:spacing w:val="-20"/>
              </w:rPr>
              <w:t>苗栗縣私立賢德高級工商職業學校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2B3033" w:rsidRPr="008A4600" w:rsidRDefault="007A5B60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115年8月1日停辦。</w:t>
            </w:r>
          </w:p>
        </w:tc>
      </w:tr>
      <w:tr w:rsidR="002B3033" w:rsidRPr="008A4600" w:rsidTr="00FB3C9C">
        <w:tc>
          <w:tcPr>
            <w:tcW w:w="668" w:type="dxa"/>
            <w:vMerge/>
            <w:shd w:val="clear" w:color="auto" w:fill="auto"/>
            <w:vAlign w:val="center"/>
          </w:tcPr>
          <w:p w:rsidR="002B3033" w:rsidRPr="008A4600" w:rsidRDefault="002B3033" w:rsidP="0091644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2B3033" w:rsidRPr="008A4600" w:rsidRDefault="002B3033" w:rsidP="00916448">
            <w:pPr>
              <w:pStyle w:val="141"/>
              <w:ind w:leftChars="-20" w:left="126" w:hangingChars="90" w:hanging="18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3</w:t>
            </w:r>
            <w:r w:rsidRPr="008A4600">
              <w:rPr>
                <w:spacing w:val="-20"/>
              </w:rPr>
              <w:t>.</w:t>
            </w:r>
            <w:r w:rsidR="002F77DB" w:rsidRPr="008A4600">
              <w:rPr>
                <w:rFonts w:hint="eastAsia"/>
                <w:spacing w:val="-20"/>
              </w:rPr>
              <w:t>台灣首府大學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2B3033" w:rsidRPr="008A4600" w:rsidRDefault="002F77DB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112年7月31日停辦。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2B3033" w:rsidRPr="008A4600" w:rsidRDefault="002B3033" w:rsidP="00916448">
            <w:pPr>
              <w:pStyle w:val="141"/>
              <w:ind w:leftChars="-26" w:left="129" w:hangingChars="100" w:hanging="20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3</w:t>
            </w:r>
            <w:r w:rsidRPr="008A4600">
              <w:rPr>
                <w:spacing w:val="-20"/>
              </w:rPr>
              <w:t>.</w:t>
            </w:r>
            <w:r w:rsidR="001F6C53" w:rsidRPr="008A4600">
              <w:rPr>
                <w:rFonts w:hint="eastAsia"/>
                <w:spacing w:val="-20"/>
              </w:rPr>
              <w:t>苗栗縣私立育民高級工業家事職業學校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2B3033" w:rsidRPr="008A4600" w:rsidRDefault="001F6C53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115年8月1日停辦。</w:t>
            </w:r>
          </w:p>
        </w:tc>
      </w:tr>
      <w:tr w:rsidR="002B3033" w:rsidRPr="008A4600" w:rsidTr="00FB3C9C">
        <w:tc>
          <w:tcPr>
            <w:tcW w:w="668" w:type="dxa"/>
            <w:vMerge/>
            <w:shd w:val="clear" w:color="auto" w:fill="auto"/>
            <w:vAlign w:val="center"/>
          </w:tcPr>
          <w:p w:rsidR="002B3033" w:rsidRPr="008A4600" w:rsidRDefault="002B3033" w:rsidP="0091644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2B3033" w:rsidRPr="008A4600" w:rsidRDefault="002B3033" w:rsidP="00916448">
            <w:pPr>
              <w:pStyle w:val="141"/>
              <w:ind w:leftChars="-20" w:left="126" w:hangingChars="90" w:hanging="18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4</w:t>
            </w:r>
            <w:r w:rsidRPr="008A4600">
              <w:rPr>
                <w:spacing w:val="-20"/>
              </w:rPr>
              <w:t>.</w:t>
            </w:r>
            <w:r w:rsidR="00321EEB" w:rsidRPr="008A4600">
              <w:rPr>
                <w:rFonts w:hint="eastAsia"/>
                <w:spacing w:val="-20"/>
              </w:rPr>
              <w:t>大同技術學院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2B3033" w:rsidRPr="008A4600" w:rsidRDefault="00321EEB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113年7月31日停辦。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2B3033" w:rsidRPr="008A4600" w:rsidRDefault="002B3033" w:rsidP="00916448">
            <w:pPr>
              <w:pStyle w:val="141"/>
              <w:ind w:leftChars="-26" w:left="129" w:hangingChars="100" w:hanging="20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4</w:t>
            </w:r>
            <w:r w:rsidRPr="008A4600">
              <w:rPr>
                <w:spacing w:val="-20"/>
              </w:rPr>
              <w:t>.</w:t>
            </w:r>
            <w:r w:rsidR="00B57582" w:rsidRPr="008A4600">
              <w:rPr>
                <w:rFonts w:hint="eastAsia"/>
                <w:spacing w:val="-20"/>
              </w:rPr>
              <w:t>彰化縣私立大慶高級商工職業學校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2B3033" w:rsidRPr="008A4600" w:rsidRDefault="00B57582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115年8月1日停辦。</w:t>
            </w:r>
          </w:p>
        </w:tc>
      </w:tr>
      <w:tr w:rsidR="002B3033" w:rsidRPr="008A4600" w:rsidTr="00FB3C9C">
        <w:tc>
          <w:tcPr>
            <w:tcW w:w="668" w:type="dxa"/>
            <w:vMerge/>
            <w:shd w:val="clear" w:color="auto" w:fill="auto"/>
            <w:vAlign w:val="center"/>
          </w:tcPr>
          <w:p w:rsidR="002B3033" w:rsidRPr="008A4600" w:rsidRDefault="002B3033" w:rsidP="0091644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2B3033" w:rsidRPr="008A4600" w:rsidRDefault="002B3033" w:rsidP="00916448">
            <w:pPr>
              <w:pStyle w:val="141"/>
              <w:ind w:leftChars="-20" w:left="126" w:hangingChars="90" w:hanging="18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5</w:t>
            </w:r>
            <w:r w:rsidRPr="008A4600">
              <w:rPr>
                <w:spacing w:val="-20"/>
              </w:rPr>
              <w:t>.</w:t>
            </w:r>
            <w:r w:rsidR="001F7B32" w:rsidRPr="008A4600">
              <w:rPr>
                <w:rFonts w:hint="eastAsia"/>
                <w:spacing w:val="-20"/>
              </w:rPr>
              <w:t>東方設計大學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2B3033" w:rsidRPr="008A4600" w:rsidRDefault="001F7B32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113年7月31日停辦。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2B3033" w:rsidRPr="008A4600" w:rsidRDefault="002B3033" w:rsidP="00916448">
            <w:pPr>
              <w:pStyle w:val="141"/>
              <w:ind w:leftChars="-26" w:left="129" w:hangingChars="100" w:hanging="20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5</w:t>
            </w:r>
            <w:r w:rsidRPr="008A4600">
              <w:rPr>
                <w:spacing w:val="-20"/>
              </w:rPr>
              <w:t>.</w:t>
            </w:r>
            <w:r w:rsidR="00B57582" w:rsidRPr="008A4600">
              <w:rPr>
                <w:rFonts w:hint="eastAsia"/>
                <w:spacing w:val="-20"/>
              </w:rPr>
              <w:t>苗栗縣私立大成高級中學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2B3033" w:rsidRPr="008A4600" w:rsidRDefault="00B57582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115年8月1日停辦。</w:t>
            </w:r>
          </w:p>
        </w:tc>
      </w:tr>
      <w:tr w:rsidR="002B3033" w:rsidRPr="008A4600" w:rsidTr="00FB3C9C">
        <w:tc>
          <w:tcPr>
            <w:tcW w:w="668" w:type="dxa"/>
            <w:vMerge/>
            <w:shd w:val="clear" w:color="auto" w:fill="auto"/>
            <w:vAlign w:val="center"/>
          </w:tcPr>
          <w:p w:rsidR="002B3033" w:rsidRPr="008A4600" w:rsidRDefault="002B3033" w:rsidP="0091644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2B3033" w:rsidRPr="008A4600" w:rsidRDefault="002B3033" w:rsidP="00916448">
            <w:pPr>
              <w:pStyle w:val="141"/>
              <w:ind w:leftChars="-20" w:left="126" w:hangingChars="90" w:hanging="18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6</w:t>
            </w:r>
            <w:r w:rsidRPr="008A4600">
              <w:rPr>
                <w:spacing w:val="-20"/>
              </w:rPr>
              <w:t>.</w:t>
            </w:r>
            <w:r w:rsidR="001F7B32" w:rsidRPr="008A4600">
              <w:rPr>
                <w:rFonts w:hint="eastAsia"/>
                <w:spacing w:val="-20"/>
              </w:rPr>
              <w:t>環球科技大學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2B3033" w:rsidRPr="008A4600" w:rsidRDefault="001F7B32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113年7月31日停辦。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2B3033" w:rsidRPr="008A4600" w:rsidRDefault="002B3033" w:rsidP="00916448">
            <w:pPr>
              <w:pStyle w:val="141"/>
              <w:ind w:leftChars="-26" w:left="129" w:hangingChars="100" w:hanging="20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6</w:t>
            </w:r>
            <w:r w:rsidRPr="008A4600">
              <w:rPr>
                <w:spacing w:val="-20"/>
              </w:rPr>
              <w:t>.</w:t>
            </w:r>
            <w:r w:rsidR="00B57582" w:rsidRPr="008A4600">
              <w:rPr>
                <w:rFonts w:hint="eastAsia"/>
                <w:spacing w:val="-20"/>
              </w:rPr>
              <w:t>臺南市私立新榮高級中學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2B3033" w:rsidRPr="008A4600" w:rsidRDefault="00B57582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115年8月1日停辦。</w:t>
            </w:r>
          </w:p>
        </w:tc>
      </w:tr>
      <w:tr w:rsidR="002B3033" w:rsidRPr="008A4600" w:rsidTr="00FB3C9C">
        <w:tc>
          <w:tcPr>
            <w:tcW w:w="668" w:type="dxa"/>
            <w:vMerge/>
            <w:shd w:val="clear" w:color="auto" w:fill="auto"/>
            <w:vAlign w:val="center"/>
          </w:tcPr>
          <w:p w:rsidR="002B3033" w:rsidRPr="008A4600" w:rsidRDefault="002B3033" w:rsidP="0091644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2B3033" w:rsidRPr="008A4600" w:rsidRDefault="002B3033" w:rsidP="00916448">
            <w:pPr>
              <w:pStyle w:val="141"/>
              <w:ind w:leftChars="-20" w:left="126" w:hangingChars="90" w:hanging="183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7</w:t>
            </w:r>
            <w:r w:rsidRPr="008A4600">
              <w:rPr>
                <w:spacing w:val="-20"/>
              </w:rPr>
              <w:t>.</w:t>
            </w:r>
            <w:r w:rsidR="001F7B32" w:rsidRPr="008A4600">
              <w:rPr>
                <w:rFonts w:hint="eastAsia"/>
                <w:spacing w:val="-20"/>
              </w:rPr>
              <w:t>明道大學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2B3033" w:rsidRPr="008A4600" w:rsidRDefault="001F7B32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113年7月31日停辦。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2B3033" w:rsidRPr="008A4600" w:rsidRDefault="00B57582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-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2B3033" w:rsidRPr="008A4600" w:rsidRDefault="008A4600" w:rsidP="00916448">
            <w:pPr>
              <w:pStyle w:val="141"/>
              <w:jc w:val="both"/>
              <w:rPr>
                <w:spacing w:val="-20"/>
              </w:rPr>
            </w:pPr>
            <w:r w:rsidRPr="008A4600">
              <w:rPr>
                <w:rFonts w:hint="eastAsia"/>
                <w:spacing w:val="-20"/>
              </w:rPr>
              <w:t>-</w:t>
            </w:r>
          </w:p>
        </w:tc>
      </w:tr>
    </w:tbl>
    <w:p w:rsidR="0039500E" w:rsidRDefault="009605E1" w:rsidP="0006045C">
      <w:pPr>
        <w:pStyle w:val="141"/>
        <w:ind w:leftChars="-50" w:left="-1" w:hangingChars="58" w:hanging="141"/>
      </w:pPr>
      <w:r>
        <w:rPr>
          <w:rFonts w:hint="eastAsia"/>
        </w:rPr>
        <w:t>資料來源：教育部</w:t>
      </w:r>
      <w:r w:rsidR="002D4603" w:rsidRPr="002D4603">
        <w:rPr>
          <w:rFonts w:hint="eastAsia"/>
        </w:rPr>
        <w:t>(114年5月)</w:t>
      </w:r>
      <w:r>
        <w:rPr>
          <w:rFonts w:hint="eastAsia"/>
        </w:rPr>
        <w:t>。</w:t>
      </w:r>
    </w:p>
    <w:p w:rsidR="004E21EC" w:rsidRDefault="0052322D" w:rsidP="0052322D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</w:t>
      </w:r>
      <w:r>
        <w:t>.</w:t>
      </w:r>
      <w:r w:rsidR="0006045C">
        <w:rPr>
          <w:rFonts w:hint="eastAsia"/>
        </w:rPr>
        <w:t>前述</w:t>
      </w:r>
      <w:r>
        <w:rPr>
          <w:rFonts w:hint="eastAsia"/>
        </w:rPr>
        <w:t>依私校法退場之</w:t>
      </w:r>
      <w:r w:rsidR="003E25D6">
        <w:rPr>
          <w:rFonts w:hint="eastAsia"/>
        </w:rPr>
        <w:t>大專校院</w:t>
      </w:r>
      <w:r>
        <w:rPr>
          <w:rFonts w:hint="eastAsia"/>
        </w:rPr>
        <w:t>，</w:t>
      </w:r>
      <w:r w:rsidR="00AB4D5E">
        <w:rPr>
          <w:rFonts w:hint="eastAsia"/>
        </w:rPr>
        <w:t>教育部</w:t>
      </w:r>
      <w:r w:rsidR="00034B00">
        <w:rPr>
          <w:rFonts w:hint="eastAsia"/>
        </w:rPr>
        <w:t>合共</w:t>
      </w:r>
      <w:r w:rsidR="00AB4D5E">
        <w:rPr>
          <w:rFonts w:hint="eastAsia"/>
        </w:rPr>
        <w:t>補助7</w:t>
      </w:r>
      <w:r w:rsidR="00AB4D5E">
        <w:t>,807</w:t>
      </w:r>
      <w:r w:rsidR="00AB4D5E">
        <w:rPr>
          <w:rFonts w:hint="eastAsia"/>
        </w:rPr>
        <w:t>萬4千元</w:t>
      </w:r>
      <w:r w:rsidR="00034B00">
        <w:rPr>
          <w:rFonts w:hint="eastAsia"/>
        </w:rPr>
        <w:t>、</w:t>
      </w:r>
      <w:r w:rsidR="00AB4D5E">
        <w:rPr>
          <w:rFonts w:hint="eastAsia"/>
        </w:rPr>
        <w:t>墊付款1億5</w:t>
      </w:r>
      <w:r w:rsidR="00AB4D5E">
        <w:t>,855</w:t>
      </w:r>
      <w:r w:rsidR="00AB4D5E">
        <w:rPr>
          <w:rFonts w:hint="eastAsia"/>
        </w:rPr>
        <w:t>萬3千元</w:t>
      </w:r>
      <w:r w:rsidR="00034B00">
        <w:rPr>
          <w:rFonts w:hint="eastAsia"/>
        </w:rPr>
        <w:t>及</w:t>
      </w:r>
      <w:r w:rsidR="00AB4D5E">
        <w:rPr>
          <w:rFonts w:hint="eastAsia"/>
        </w:rPr>
        <w:t>融資6</w:t>
      </w:r>
      <w:r w:rsidR="00AB4D5E">
        <w:t>,560</w:t>
      </w:r>
      <w:r w:rsidR="00AB4D5E">
        <w:rPr>
          <w:rFonts w:hint="eastAsia"/>
        </w:rPr>
        <w:t>萬3千元(已</w:t>
      </w:r>
      <w:r w:rsidR="0006045C">
        <w:rPr>
          <w:rFonts w:hint="eastAsia"/>
        </w:rPr>
        <w:t>獲</w:t>
      </w:r>
      <w:r w:rsidR="00AB4D5E">
        <w:rPr>
          <w:rFonts w:hint="eastAsia"/>
        </w:rPr>
        <w:t>償)。</w:t>
      </w:r>
      <w:r w:rsidR="0006045C">
        <w:rPr>
          <w:rFonts w:hint="eastAsia"/>
        </w:rPr>
        <w:t>而</w:t>
      </w:r>
      <w:r w:rsidRPr="0052322D">
        <w:rPr>
          <w:rFonts w:hint="eastAsia"/>
        </w:rPr>
        <w:t>依退場條例退場之學校，由退場基金「補助」協助安置學生及為維護學生受教權益所需相關費用；另重組後之學校法人，可向退場基金申請「墊付」教職員薪資及學校運作費用</w:t>
      </w:r>
      <w:r w:rsidR="0006045C">
        <w:rPr>
          <w:rFonts w:hint="eastAsia"/>
        </w:rPr>
        <w:t>，</w:t>
      </w:r>
      <w:r>
        <w:rPr>
          <w:rFonts w:hint="eastAsia"/>
        </w:rPr>
        <w:t>退場基金對上開退場學校補助安置學生所需費用計4</w:t>
      </w:r>
      <w:r>
        <w:t>,814</w:t>
      </w:r>
      <w:r>
        <w:rPr>
          <w:rFonts w:hint="eastAsia"/>
        </w:rPr>
        <w:t>萬元，</w:t>
      </w:r>
      <w:r w:rsidR="00034B00">
        <w:rPr>
          <w:rFonts w:hint="eastAsia"/>
        </w:rPr>
        <w:t>及</w:t>
      </w:r>
      <w:r>
        <w:rPr>
          <w:rFonts w:hint="eastAsia"/>
        </w:rPr>
        <w:t>墊付1</w:t>
      </w:r>
      <w:r>
        <w:t>2</w:t>
      </w:r>
      <w:r>
        <w:rPr>
          <w:rFonts w:hint="eastAsia"/>
        </w:rPr>
        <w:t>億8</w:t>
      </w:r>
      <w:r>
        <w:t>,697</w:t>
      </w:r>
      <w:r>
        <w:rPr>
          <w:rFonts w:hint="eastAsia"/>
        </w:rPr>
        <w:t>萬9千元(已歸墊2</w:t>
      </w:r>
      <w:r>
        <w:t>,571</w:t>
      </w:r>
      <w:r>
        <w:rPr>
          <w:rFonts w:hint="eastAsia"/>
        </w:rPr>
        <w:t>萬4千元，詳表3</w:t>
      </w:r>
      <w:r>
        <w:t>-</w:t>
      </w:r>
      <w:r w:rsidR="00855EEF">
        <w:t>1</w:t>
      </w:r>
      <w:r>
        <w:t>-</w:t>
      </w:r>
      <w:r w:rsidR="0086232D">
        <w:t>4</w:t>
      </w:r>
      <w:r>
        <w:rPr>
          <w:rFonts w:hint="eastAsia"/>
        </w:rPr>
        <w:t>)。</w:t>
      </w:r>
    </w:p>
    <w:p w:rsidR="004E5050" w:rsidRPr="004E5050" w:rsidRDefault="004E21EC" w:rsidP="004E5050">
      <w:pPr>
        <w:ind w:leftChars="0" w:left="567" w:rightChars="-22" w:right="-62" w:hangingChars="200" w:hanging="567"/>
        <w:rPr>
          <w:b/>
        </w:rPr>
      </w:pPr>
      <w:r w:rsidRPr="004E5050">
        <w:rPr>
          <w:rFonts w:hint="eastAsia"/>
          <w:b/>
        </w:rPr>
        <w:t>表3</w:t>
      </w:r>
      <w:r w:rsidRPr="004E5050">
        <w:rPr>
          <w:b/>
        </w:rPr>
        <w:t>-</w:t>
      </w:r>
      <w:r w:rsidR="00855EEF">
        <w:rPr>
          <w:b/>
        </w:rPr>
        <w:t>1</w:t>
      </w:r>
      <w:r w:rsidRPr="004E5050">
        <w:rPr>
          <w:b/>
        </w:rPr>
        <w:t>-</w:t>
      </w:r>
      <w:r w:rsidR="0086232D">
        <w:rPr>
          <w:b/>
        </w:rPr>
        <w:t>4</w:t>
      </w:r>
      <w:r w:rsidRPr="004E5050">
        <w:rPr>
          <w:b/>
        </w:rPr>
        <w:t xml:space="preserve">  </w:t>
      </w:r>
      <w:r w:rsidR="004E5050" w:rsidRPr="004E5050">
        <w:rPr>
          <w:rFonts w:hint="eastAsia"/>
          <w:b/>
        </w:rPr>
        <w:t>教育部對退場私立</w:t>
      </w:r>
      <w:r w:rsidR="00870EC0">
        <w:rPr>
          <w:rFonts w:hint="eastAsia"/>
          <w:b/>
        </w:rPr>
        <w:t>大專校院</w:t>
      </w:r>
      <w:r w:rsidR="004E5050" w:rsidRPr="004E5050">
        <w:rPr>
          <w:rFonts w:hint="eastAsia"/>
          <w:b/>
        </w:rPr>
        <w:t>相關支出項目概況表</w:t>
      </w:r>
    </w:p>
    <w:p w:rsidR="004E21EC" w:rsidRPr="004E5050" w:rsidRDefault="004E5050" w:rsidP="004E5050">
      <w:pPr>
        <w:pStyle w:val="141"/>
        <w:jc w:val="right"/>
        <w:rPr>
          <w:rFonts w:hint="eastAsia"/>
        </w:rPr>
      </w:pPr>
      <w:r>
        <w:rPr>
          <w:rFonts w:hint="eastAsia"/>
        </w:rPr>
        <w:t>單位：新臺幣千元</w:t>
      </w:r>
    </w:p>
    <w:tbl>
      <w:tblPr>
        <w:tblW w:w="0" w:type="auto"/>
        <w:tblInd w:w="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6"/>
        <w:gridCol w:w="2694"/>
        <w:gridCol w:w="1417"/>
        <w:gridCol w:w="3260"/>
      </w:tblGrid>
      <w:tr w:rsidR="004E5050" w:rsidRPr="00FC3D03" w:rsidTr="001224DD">
        <w:trPr>
          <w:tblHeader/>
        </w:trPr>
        <w:tc>
          <w:tcPr>
            <w:tcW w:w="1176" w:type="dxa"/>
            <w:shd w:val="clear" w:color="auto" w:fill="auto"/>
            <w:vAlign w:val="center"/>
          </w:tcPr>
          <w:p w:rsidR="004E5050" w:rsidRPr="00FC3D03" w:rsidRDefault="00AB4D5E" w:rsidP="001224DD">
            <w:pPr>
              <w:pStyle w:val="141"/>
              <w:jc w:val="center"/>
              <w:rPr>
                <w:rFonts w:hint="eastAsia"/>
              </w:rPr>
            </w:pPr>
            <w:r w:rsidRPr="00FC3D03">
              <w:rPr>
                <w:rFonts w:hint="eastAsia"/>
              </w:rPr>
              <w:t>退場法源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E5050" w:rsidRPr="00FC3D03" w:rsidRDefault="004E5050" w:rsidP="001224DD">
            <w:pPr>
              <w:pStyle w:val="141"/>
              <w:jc w:val="center"/>
            </w:pPr>
            <w:r w:rsidRPr="00FC3D03">
              <w:rPr>
                <w:rFonts w:hint="eastAsia"/>
              </w:rPr>
              <w:t>校名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5050" w:rsidRPr="00FC3D03" w:rsidRDefault="004E5050" w:rsidP="001224DD">
            <w:pPr>
              <w:pStyle w:val="141"/>
              <w:jc w:val="center"/>
            </w:pPr>
            <w:r w:rsidRPr="00FC3D03">
              <w:rPr>
                <w:rFonts w:hint="eastAsia"/>
              </w:rPr>
              <w:t>金額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E5050" w:rsidRPr="00FC3D03" w:rsidRDefault="004E5050" w:rsidP="001224DD">
            <w:pPr>
              <w:pStyle w:val="141"/>
              <w:jc w:val="center"/>
            </w:pPr>
            <w:r w:rsidRPr="00FC3D03">
              <w:rPr>
                <w:rFonts w:hint="eastAsia"/>
              </w:rPr>
              <w:t>政府支出項目用途說明</w:t>
            </w:r>
          </w:p>
        </w:tc>
      </w:tr>
      <w:tr w:rsidR="00321000" w:rsidRPr="00FC3D03" w:rsidTr="001224DD">
        <w:tc>
          <w:tcPr>
            <w:tcW w:w="1176" w:type="dxa"/>
            <w:vMerge w:val="restart"/>
            <w:shd w:val="clear" w:color="auto" w:fill="auto"/>
            <w:vAlign w:val="center"/>
          </w:tcPr>
          <w:p w:rsidR="00321000" w:rsidRPr="00FC3D03" w:rsidRDefault="00321000" w:rsidP="00FC3D03">
            <w:pPr>
              <w:pStyle w:val="141"/>
            </w:pPr>
            <w:r w:rsidRPr="00FC3D03">
              <w:t>私校法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21000" w:rsidRPr="00FC3D03" w:rsidRDefault="00321000" w:rsidP="00FC3D03">
            <w:pPr>
              <w:pStyle w:val="141"/>
            </w:pPr>
            <w:r w:rsidRPr="00FC3D03">
              <w:rPr>
                <w:rFonts w:hint="eastAsia"/>
              </w:rPr>
              <w:t>財團法人永達技術學院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1000" w:rsidRPr="00FC3D03" w:rsidRDefault="00321000" w:rsidP="00FC3D03">
            <w:pPr>
              <w:pStyle w:val="141"/>
              <w:jc w:val="right"/>
              <w:rPr>
                <w:rFonts w:hint="eastAsia"/>
              </w:rPr>
            </w:pPr>
            <w:r w:rsidRPr="00FC3D03">
              <w:rPr>
                <w:rFonts w:hint="eastAsia"/>
              </w:rPr>
              <w:t>112</w:t>
            </w:r>
            <w:r w:rsidRPr="00FC3D03">
              <w:t>,</w:t>
            </w:r>
            <w:r w:rsidRPr="00FC3D03">
              <w:rPr>
                <w:rFonts w:hint="eastAsia"/>
              </w:rPr>
              <w:t>839</w:t>
            </w:r>
          </w:p>
        </w:tc>
        <w:tc>
          <w:tcPr>
            <w:tcW w:w="3260" w:type="dxa"/>
            <w:shd w:val="clear" w:color="auto" w:fill="auto"/>
          </w:tcPr>
          <w:p w:rsidR="00321000" w:rsidRPr="00FC3D03" w:rsidRDefault="00313E92" w:rsidP="00B83E42">
            <w:pPr>
              <w:pStyle w:val="141"/>
              <w:jc w:val="both"/>
              <w:rPr>
                <w:rFonts w:hint="eastAsia"/>
              </w:rPr>
            </w:pPr>
            <w:r w:rsidRPr="00313E92">
              <w:rPr>
                <w:rFonts w:hint="eastAsia"/>
              </w:rPr>
              <w:t>墊付教職員工慰助金及解散清算費用</w:t>
            </w:r>
            <w:r>
              <w:rPr>
                <w:rFonts w:hint="eastAsia"/>
              </w:rPr>
              <w:t>，</w:t>
            </w:r>
            <w:r w:rsidR="00321000" w:rsidRPr="00FC3D03">
              <w:rPr>
                <w:rFonts w:hint="eastAsia"/>
              </w:rPr>
              <w:t>清算完成前歸墊。</w:t>
            </w:r>
          </w:p>
        </w:tc>
      </w:tr>
      <w:tr w:rsidR="00321000" w:rsidRPr="00FC3D03" w:rsidTr="001224DD">
        <w:tc>
          <w:tcPr>
            <w:tcW w:w="1176" w:type="dxa"/>
            <w:vMerge/>
            <w:shd w:val="clear" w:color="auto" w:fill="auto"/>
          </w:tcPr>
          <w:p w:rsidR="00321000" w:rsidRPr="00FC3D03" w:rsidRDefault="00321000" w:rsidP="00FC3D03">
            <w:pPr>
              <w:pStyle w:val="141"/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321000" w:rsidRPr="00FC3D03" w:rsidRDefault="00321000" w:rsidP="00FC3D03">
            <w:pPr>
              <w:pStyle w:val="141"/>
              <w:rPr>
                <w:rFonts w:hint="eastAsia"/>
              </w:rPr>
            </w:pPr>
            <w:r w:rsidRPr="00FC3D03">
              <w:rPr>
                <w:rFonts w:hint="eastAsia"/>
              </w:rPr>
              <w:t>高美醫護管理專科學校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1000" w:rsidRPr="00FC3D03" w:rsidRDefault="00321000" w:rsidP="00FC3D03">
            <w:pPr>
              <w:pStyle w:val="141"/>
              <w:jc w:val="right"/>
              <w:rPr>
                <w:rFonts w:hint="eastAsia"/>
              </w:rPr>
            </w:pPr>
            <w:r w:rsidRPr="00FC3D03">
              <w:rPr>
                <w:rFonts w:hint="eastAsia"/>
              </w:rPr>
              <w:t>4</w:t>
            </w:r>
            <w:r w:rsidRPr="00FC3D03">
              <w:t>,491</w:t>
            </w:r>
          </w:p>
        </w:tc>
        <w:tc>
          <w:tcPr>
            <w:tcW w:w="3260" w:type="dxa"/>
            <w:shd w:val="clear" w:color="auto" w:fill="auto"/>
          </w:tcPr>
          <w:p w:rsidR="00321000" w:rsidRPr="00FC3D03" w:rsidRDefault="00313E92" w:rsidP="00B83E42">
            <w:pPr>
              <w:pStyle w:val="141"/>
              <w:jc w:val="both"/>
              <w:rPr>
                <w:rFonts w:hint="eastAsia"/>
              </w:rPr>
            </w:pPr>
            <w:r w:rsidRPr="00313E92">
              <w:rPr>
                <w:rFonts w:hint="eastAsia"/>
              </w:rPr>
              <w:t>補助安置學生所需費用</w:t>
            </w:r>
            <w:r w:rsidR="00321000" w:rsidRPr="00FC3D03">
              <w:rPr>
                <w:rFonts w:hint="eastAsia"/>
              </w:rPr>
              <w:t>。</w:t>
            </w:r>
          </w:p>
        </w:tc>
      </w:tr>
      <w:tr w:rsidR="00321000" w:rsidRPr="00FC3D03" w:rsidTr="001224DD">
        <w:tc>
          <w:tcPr>
            <w:tcW w:w="1176" w:type="dxa"/>
            <w:vMerge/>
            <w:shd w:val="clear" w:color="auto" w:fill="auto"/>
          </w:tcPr>
          <w:p w:rsidR="00321000" w:rsidRPr="00FC3D03" w:rsidRDefault="00321000" w:rsidP="00FC3D03">
            <w:pPr>
              <w:pStyle w:val="141"/>
            </w:pP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321000" w:rsidRPr="00FC3D03" w:rsidRDefault="00321000" w:rsidP="00FC3D03">
            <w:pPr>
              <w:pStyle w:val="141"/>
              <w:rPr>
                <w:rFonts w:hint="eastAsia"/>
              </w:rPr>
            </w:pPr>
            <w:r w:rsidRPr="00FC3D03">
              <w:t>亞太創意技術學院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1000" w:rsidRPr="00FC3D03" w:rsidRDefault="00321000" w:rsidP="00FC3D03">
            <w:pPr>
              <w:pStyle w:val="141"/>
              <w:jc w:val="right"/>
            </w:pPr>
            <w:r w:rsidRPr="00FC3D03">
              <w:rPr>
                <w:rFonts w:hint="eastAsia"/>
              </w:rPr>
              <w:t>7</w:t>
            </w:r>
            <w:r w:rsidRPr="00FC3D03">
              <w:t>,</w:t>
            </w:r>
            <w:r w:rsidRPr="00FC3D03">
              <w:rPr>
                <w:rFonts w:hint="eastAsia"/>
              </w:rPr>
              <w:t>070</w:t>
            </w:r>
          </w:p>
        </w:tc>
        <w:tc>
          <w:tcPr>
            <w:tcW w:w="3260" w:type="dxa"/>
            <w:shd w:val="clear" w:color="auto" w:fill="auto"/>
          </w:tcPr>
          <w:p w:rsidR="00321000" w:rsidRPr="00FC3D03" w:rsidRDefault="00313E92" w:rsidP="00B83E42">
            <w:pPr>
              <w:pStyle w:val="141"/>
              <w:jc w:val="both"/>
              <w:rPr>
                <w:rFonts w:hint="eastAsia"/>
              </w:rPr>
            </w:pPr>
            <w:r w:rsidRPr="00313E92">
              <w:rPr>
                <w:rFonts w:hint="eastAsia"/>
              </w:rPr>
              <w:t>補助安置學生所需費用</w:t>
            </w:r>
            <w:r w:rsidR="00321000" w:rsidRPr="00FC3D03">
              <w:rPr>
                <w:rFonts w:hint="eastAsia"/>
              </w:rPr>
              <w:t>。</w:t>
            </w:r>
          </w:p>
        </w:tc>
      </w:tr>
      <w:tr w:rsidR="00321000" w:rsidRPr="00FC3D03" w:rsidTr="001224DD">
        <w:tc>
          <w:tcPr>
            <w:tcW w:w="1176" w:type="dxa"/>
            <w:vMerge/>
            <w:shd w:val="clear" w:color="auto" w:fill="auto"/>
          </w:tcPr>
          <w:p w:rsidR="00321000" w:rsidRPr="00FC3D03" w:rsidRDefault="00321000" w:rsidP="00FC3D03">
            <w:pPr>
              <w:pStyle w:val="141"/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321000" w:rsidRPr="00FC3D03" w:rsidRDefault="00321000" w:rsidP="00FC3D03">
            <w:pPr>
              <w:pStyle w:val="141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21000" w:rsidRPr="00FC3D03" w:rsidRDefault="00321000" w:rsidP="00FC3D03">
            <w:pPr>
              <w:pStyle w:val="141"/>
              <w:jc w:val="right"/>
              <w:rPr>
                <w:rFonts w:hint="eastAsia"/>
              </w:rPr>
            </w:pPr>
            <w:r w:rsidRPr="00FC3D03">
              <w:rPr>
                <w:rFonts w:hint="eastAsia"/>
              </w:rPr>
              <w:t>45</w:t>
            </w:r>
            <w:r w:rsidRPr="00FC3D03">
              <w:t>,</w:t>
            </w:r>
            <w:r w:rsidRPr="00FC3D03">
              <w:rPr>
                <w:rFonts w:hint="eastAsia"/>
              </w:rPr>
              <w:t>714</w:t>
            </w:r>
          </w:p>
        </w:tc>
        <w:tc>
          <w:tcPr>
            <w:tcW w:w="3260" w:type="dxa"/>
            <w:shd w:val="clear" w:color="auto" w:fill="auto"/>
          </w:tcPr>
          <w:p w:rsidR="00321000" w:rsidRPr="00FC3D03" w:rsidRDefault="00313E92" w:rsidP="00B83E42">
            <w:pPr>
              <w:pStyle w:val="141"/>
              <w:jc w:val="both"/>
              <w:rPr>
                <w:rFonts w:hint="eastAsia"/>
              </w:rPr>
            </w:pPr>
            <w:r w:rsidRPr="00313E92">
              <w:rPr>
                <w:rFonts w:hint="eastAsia"/>
              </w:rPr>
              <w:t>墊付教職員工慰助金及解散清算費用</w:t>
            </w:r>
            <w:r>
              <w:rPr>
                <w:rFonts w:hint="eastAsia"/>
              </w:rPr>
              <w:t>，</w:t>
            </w:r>
            <w:r w:rsidR="00321000" w:rsidRPr="00FC3D03">
              <w:rPr>
                <w:rFonts w:hint="eastAsia"/>
              </w:rPr>
              <w:t>清算完成前歸墊。</w:t>
            </w:r>
          </w:p>
        </w:tc>
      </w:tr>
      <w:tr w:rsidR="00321000" w:rsidRPr="00FC3D03" w:rsidTr="001224DD">
        <w:tc>
          <w:tcPr>
            <w:tcW w:w="1176" w:type="dxa"/>
            <w:vMerge/>
            <w:shd w:val="clear" w:color="auto" w:fill="auto"/>
          </w:tcPr>
          <w:p w:rsidR="00321000" w:rsidRPr="00FC3D03" w:rsidRDefault="00321000" w:rsidP="00FC3D03">
            <w:pPr>
              <w:pStyle w:val="141"/>
            </w:pP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321000" w:rsidRPr="00FC3D03" w:rsidRDefault="00321000" w:rsidP="00FC3D03">
            <w:pPr>
              <w:pStyle w:val="141"/>
              <w:rPr>
                <w:rFonts w:hint="eastAsia"/>
              </w:rPr>
            </w:pPr>
            <w:r w:rsidRPr="00FC3D03">
              <w:t>南榮科技大學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1000" w:rsidRPr="00FC3D03" w:rsidRDefault="00321000" w:rsidP="00FC3D03">
            <w:pPr>
              <w:pStyle w:val="141"/>
              <w:jc w:val="right"/>
            </w:pPr>
            <w:r w:rsidRPr="00FC3D03">
              <w:rPr>
                <w:rFonts w:hint="eastAsia"/>
              </w:rPr>
              <w:t>22</w:t>
            </w:r>
            <w:r w:rsidRPr="00FC3D03">
              <w:t>,</w:t>
            </w:r>
            <w:r w:rsidRPr="00FC3D03">
              <w:rPr>
                <w:rFonts w:hint="eastAsia"/>
              </w:rPr>
              <w:t>078</w:t>
            </w:r>
          </w:p>
        </w:tc>
        <w:tc>
          <w:tcPr>
            <w:tcW w:w="3260" w:type="dxa"/>
            <w:shd w:val="clear" w:color="auto" w:fill="auto"/>
          </w:tcPr>
          <w:p w:rsidR="00321000" w:rsidRPr="00FC3D03" w:rsidRDefault="00B83E42" w:rsidP="00B83E42">
            <w:pPr>
              <w:pStyle w:val="141"/>
              <w:jc w:val="both"/>
              <w:rPr>
                <w:rFonts w:hint="eastAsia"/>
              </w:rPr>
            </w:pPr>
            <w:r w:rsidRPr="00B83E42">
              <w:rPr>
                <w:rFonts w:hint="eastAsia"/>
              </w:rPr>
              <w:t>補助安置學生所需費用</w:t>
            </w:r>
            <w:r w:rsidR="00321000" w:rsidRPr="00FC3D03">
              <w:rPr>
                <w:rFonts w:hint="eastAsia"/>
              </w:rPr>
              <w:t>。</w:t>
            </w:r>
          </w:p>
        </w:tc>
      </w:tr>
      <w:tr w:rsidR="00321000" w:rsidRPr="00FC3D03" w:rsidTr="001224DD">
        <w:tc>
          <w:tcPr>
            <w:tcW w:w="1176" w:type="dxa"/>
            <w:vMerge/>
            <w:shd w:val="clear" w:color="auto" w:fill="auto"/>
          </w:tcPr>
          <w:p w:rsidR="00321000" w:rsidRPr="00FC3D03" w:rsidRDefault="00321000" w:rsidP="00FC3D03">
            <w:pPr>
              <w:pStyle w:val="141"/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321000" w:rsidRPr="00FC3D03" w:rsidRDefault="00321000" w:rsidP="00FC3D03">
            <w:pPr>
              <w:pStyle w:val="141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21000" w:rsidRPr="00FC3D03" w:rsidRDefault="00321000" w:rsidP="00FC3D03">
            <w:pPr>
              <w:pStyle w:val="141"/>
              <w:jc w:val="right"/>
              <w:rPr>
                <w:rFonts w:hint="eastAsia"/>
              </w:rPr>
            </w:pPr>
            <w:r w:rsidRPr="00FC3D03">
              <w:t>65,603</w:t>
            </w:r>
          </w:p>
        </w:tc>
        <w:tc>
          <w:tcPr>
            <w:tcW w:w="3260" w:type="dxa"/>
            <w:shd w:val="clear" w:color="auto" w:fill="auto"/>
          </w:tcPr>
          <w:p w:rsidR="00321000" w:rsidRPr="00FC3D03" w:rsidRDefault="00B83E42" w:rsidP="00B83E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融資，</w:t>
            </w:r>
            <w:r w:rsidR="00321000" w:rsidRPr="00FC3D03">
              <w:rPr>
                <w:rFonts w:hint="eastAsia"/>
              </w:rPr>
              <w:t>111年7月已清償。</w:t>
            </w:r>
          </w:p>
        </w:tc>
      </w:tr>
      <w:tr w:rsidR="00321000" w:rsidRPr="00FC3D03" w:rsidTr="001224DD">
        <w:tc>
          <w:tcPr>
            <w:tcW w:w="1176" w:type="dxa"/>
            <w:vMerge/>
            <w:shd w:val="clear" w:color="auto" w:fill="auto"/>
          </w:tcPr>
          <w:p w:rsidR="00321000" w:rsidRPr="00FC3D03" w:rsidRDefault="00321000" w:rsidP="00FC3D03">
            <w:pPr>
              <w:pStyle w:val="141"/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321000" w:rsidRPr="00FC3D03" w:rsidRDefault="00321000" w:rsidP="00FC3D03">
            <w:pPr>
              <w:pStyle w:val="141"/>
              <w:rPr>
                <w:rFonts w:hint="eastAsia"/>
              </w:rPr>
            </w:pPr>
            <w:r w:rsidRPr="00FC3D03">
              <w:t>臺灣觀光學院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1000" w:rsidRPr="00FC3D03" w:rsidRDefault="00321000" w:rsidP="00FC3D03">
            <w:pPr>
              <w:pStyle w:val="141"/>
              <w:jc w:val="right"/>
            </w:pPr>
            <w:r w:rsidRPr="00FC3D03">
              <w:rPr>
                <w:rFonts w:hint="eastAsia"/>
              </w:rPr>
              <w:t>24</w:t>
            </w:r>
            <w:r w:rsidRPr="00FC3D03">
              <w:t>,</w:t>
            </w:r>
            <w:r w:rsidRPr="00FC3D03">
              <w:rPr>
                <w:rFonts w:hint="eastAsia"/>
              </w:rPr>
              <w:t>051</w:t>
            </w:r>
          </w:p>
        </w:tc>
        <w:tc>
          <w:tcPr>
            <w:tcW w:w="3260" w:type="dxa"/>
            <w:shd w:val="clear" w:color="auto" w:fill="auto"/>
          </w:tcPr>
          <w:p w:rsidR="00321000" w:rsidRPr="00FC3D03" w:rsidRDefault="006379A1" w:rsidP="00B83E42">
            <w:pPr>
              <w:pStyle w:val="141"/>
              <w:jc w:val="both"/>
              <w:rPr>
                <w:rFonts w:hint="eastAsia"/>
              </w:rPr>
            </w:pPr>
            <w:r w:rsidRPr="006379A1">
              <w:rPr>
                <w:rFonts w:hint="eastAsia"/>
              </w:rPr>
              <w:t>補助安置學生所需費用</w:t>
            </w:r>
            <w:r>
              <w:rPr>
                <w:rFonts w:hint="eastAsia"/>
              </w:rPr>
              <w:t>。</w:t>
            </w:r>
          </w:p>
        </w:tc>
      </w:tr>
      <w:tr w:rsidR="00321000" w:rsidRPr="00FC3D03" w:rsidTr="001224DD">
        <w:tc>
          <w:tcPr>
            <w:tcW w:w="1176" w:type="dxa"/>
            <w:vMerge/>
            <w:shd w:val="clear" w:color="auto" w:fill="auto"/>
          </w:tcPr>
          <w:p w:rsidR="00321000" w:rsidRPr="00FC3D03" w:rsidRDefault="00321000" w:rsidP="00FC3D03">
            <w:pPr>
              <w:pStyle w:val="141"/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321000" w:rsidRPr="00FC3D03" w:rsidRDefault="00321000" w:rsidP="00FC3D03">
            <w:pPr>
              <w:pStyle w:val="141"/>
              <w:rPr>
                <w:rFonts w:hint="eastAsia"/>
              </w:rPr>
            </w:pPr>
            <w:r w:rsidRPr="00FC3D03">
              <w:t>稻江科技暨管理學院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1000" w:rsidRPr="00FC3D03" w:rsidRDefault="00321000" w:rsidP="00FC3D03">
            <w:pPr>
              <w:pStyle w:val="141"/>
              <w:jc w:val="right"/>
            </w:pPr>
            <w:r w:rsidRPr="00FC3D03">
              <w:rPr>
                <w:rFonts w:hint="eastAsia"/>
              </w:rPr>
              <w:t>2</w:t>
            </w:r>
            <w:r w:rsidRPr="00FC3D03">
              <w:t>,</w:t>
            </w:r>
            <w:r w:rsidRPr="00FC3D03">
              <w:rPr>
                <w:rFonts w:hint="eastAsia"/>
              </w:rPr>
              <w:t>384</w:t>
            </w:r>
          </w:p>
        </w:tc>
        <w:tc>
          <w:tcPr>
            <w:tcW w:w="3260" w:type="dxa"/>
            <w:shd w:val="clear" w:color="auto" w:fill="auto"/>
          </w:tcPr>
          <w:p w:rsidR="00321000" w:rsidRPr="00FC3D03" w:rsidRDefault="006379A1" w:rsidP="00B83E42">
            <w:pPr>
              <w:pStyle w:val="141"/>
              <w:jc w:val="both"/>
              <w:rPr>
                <w:rFonts w:hint="eastAsia"/>
              </w:rPr>
            </w:pPr>
            <w:r w:rsidRPr="006379A1">
              <w:rPr>
                <w:rFonts w:hint="eastAsia"/>
              </w:rPr>
              <w:t>補助安置學生所需費用</w:t>
            </w:r>
            <w:r w:rsidR="00321000" w:rsidRPr="00FC3D03">
              <w:rPr>
                <w:rFonts w:hint="eastAsia"/>
              </w:rPr>
              <w:t>。</w:t>
            </w:r>
          </w:p>
        </w:tc>
      </w:tr>
      <w:tr w:rsidR="00321000" w:rsidRPr="00FC3D03" w:rsidTr="007D15C2">
        <w:tc>
          <w:tcPr>
            <w:tcW w:w="1176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21000" w:rsidRPr="00FC3D03" w:rsidRDefault="00321000" w:rsidP="00FC3D03">
            <w:pPr>
              <w:pStyle w:val="141"/>
            </w:pPr>
          </w:p>
        </w:tc>
        <w:tc>
          <w:tcPr>
            <w:tcW w:w="269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21000" w:rsidRPr="00FC3D03" w:rsidRDefault="00321000" w:rsidP="00FC3D03">
            <w:pPr>
              <w:pStyle w:val="141"/>
              <w:rPr>
                <w:rFonts w:hint="eastAsia"/>
              </w:rPr>
            </w:pPr>
            <w:r w:rsidRPr="00FC3D03">
              <w:rPr>
                <w:rFonts w:hint="eastAsia"/>
              </w:rPr>
              <w:t>康寧大學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21000" w:rsidRPr="00FC3D03" w:rsidRDefault="00321000" w:rsidP="00FC3D03">
            <w:pPr>
              <w:pStyle w:val="141"/>
              <w:jc w:val="right"/>
              <w:rPr>
                <w:rFonts w:hint="eastAsia"/>
              </w:rPr>
            </w:pPr>
            <w:r w:rsidRPr="00FC3D03">
              <w:rPr>
                <w:rFonts w:hint="eastAsia"/>
              </w:rPr>
              <w:t>18</w:t>
            </w:r>
            <w:r w:rsidRPr="00FC3D03">
              <w:t>,</w:t>
            </w:r>
            <w:r w:rsidRPr="00FC3D03">
              <w:rPr>
                <w:rFonts w:hint="eastAsia"/>
              </w:rPr>
              <w:t>000</w:t>
            </w:r>
          </w:p>
        </w:tc>
        <w:tc>
          <w:tcPr>
            <w:tcW w:w="3260" w:type="dxa"/>
            <w:tcBorders>
              <w:bottom w:val="double" w:sz="4" w:space="0" w:color="auto"/>
            </w:tcBorders>
            <w:shd w:val="clear" w:color="auto" w:fill="auto"/>
          </w:tcPr>
          <w:p w:rsidR="00321000" w:rsidRPr="00FC3D03" w:rsidRDefault="006379A1" w:rsidP="00B83E42">
            <w:pPr>
              <w:pStyle w:val="141"/>
              <w:jc w:val="both"/>
              <w:rPr>
                <w:rFonts w:hint="eastAsia"/>
              </w:rPr>
            </w:pPr>
            <w:r w:rsidRPr="006379A1">
              <w:rPr>
                <w:rFonts w:hint="eastAsia"/>
              </w:rPr>
              <w:t>補助與合併直接相關之一次性經費項目</w:t>
            </w:r>
            <w:r w:rsidR="00321000" w:rsidRPr="00FC3D03">
              <w:rPr>
                <w:rFonts w:hint="eastAsia"/>
              </w:rPr>
              <w:t>。</w:t>
            </w:r>
          </w:p>
        </w:tc>
      </w:tr>
      <w:tr w:rsidR="007C170F" w:rsidRPr="00FC3D03" w:rsidTr="001D2613">
        <w:tc>
          <w:tcPr>
            <w:tcW w:w="1176" w:type="dxa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170F" w:rsidRPr="00FC3D03" w:rsidRDefault="007C170F" w:rsidP="005D2190">
            <w:pPr>
              <w:pStyle w:val="141"/>
              <w:jc w:val="both"/>
            </w:pPr>
            <w:r w:rsidRPr="00FC3D03">
              <w:t>退場條例</w:t>
            </w:r>
          </w:p>
        </w:tc>
        <w:tc>
          <w:tcPr>
            <w:tcW w:w="2694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7C170F" w:rsidRPr="00544166" w:rsidRDefault="007C170F" w:rsidP="005D2190">
            <w:pPr>
              <w:pStyle w:val="141"/>
              <w:jc w:val="both"/>
              <w:rPr>
                <w:rFonts w:hint="eastAsia"/>
              </w:rPr>
            </w:pPr>
            <w:r w:rsidRPr="00544166">
              <w:t>中州科技大學</w:t>
            </w:r>
          </w:p>
        </w:tc>
        <w:tc>
          <w:tcPr>
            <w:tcW w:w="141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170F" w:rsidRPr="00544166" w:rsidRDefault="007C170F" w:rsidP="005D2190">
            <w:pPr>
              <w:pStyle w:val="141"/>
              <w:jc w:val="right"/>
            </w:pPr>
            <w:r w:rsidRPr="00544166">
              <w:rPr>
                <w:rFonts w:hint="eastAsia"/>
              </w:rPr>
              <w:t>13</w:t>
            </w:r>
            <w:r w:rsidRPr="00544166">
              <w:t>,</w:t>
            </w:r>
            <w:r w:rsidRPr="00544166">
              <w:rPr>
                <w:rFonts w:hint="eastAsia"/>
              </w:rPr>
              <w:t>534</w:t>
            </w:r>
          </w:p>
        </w:tc>
        <w:tc>
          <w:tcPr>
            <w:tcW w:w="326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170F" w:rsidRPr="00544166" w:rsidRDefault="007C170F" w:rsidP="00B83E42">
            <w:pPr>
              <w:pStyle w:val="141"/>
              <w:jc w:val="both"/>
              <w:rPr>
                <w:rFonts w:hint="eastAsia"/>
              </w:rPr>
            </w:pPr>
            <w:r w:rsidRPr="00D8516F">
              <w:rPr>
                <w:rFonts w:hint="eastAsia"/>
              </w:rPr>
              <w:t>補助安置學生所需費用</w:t>
            </w:r>
            <w:r w:rsidRPr="00544166">
              <w:rPr>
                <w:rFonts w:hint="eastAsia"/>
              </w:rPr>
              <w:t>。</w:t>
            </w:r>
          </w:p>
        </w:tc>
      </w:tr>
      <w:tr w:rsidR="007C170F" w:rsidRPr="00FC3D03" w:rsidTr="001D2613">
        <w:tc>
          <w:tcPr>
            <w:tcW w:w="1176" w:type="dxa"/>
            <w:vMerge/>
            <w:tcBorders>
              <w:top w:val="single" w:sz="4" w:space="0" w:color="auto"/>
            </w:tcBorders>
            <w:shd w:val="clear" w:color="auto" w:fill="auto"/>
          </w:tcPr>
          <w:p w:rsidR="007C170F" w:rsidRPr="00FC3D03" w:rsidRDefault="007C170F" w:rsidP="007C170F">
            <w:pPr>
              <w:pStyle w:val="141"/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right"/>
            </w:pPr>
            <w:r w:rsidRPr="00544166">
              <w:rPr>
                <w:rFonts w:hint="eastAsia"/>
              </w:rPr>
              <w:t>205</w:t>
            </w:r>
            <w:r w:rsidRPr="00544166">
              <w:t>,</w:t>
            </w:r>
            <w:r w:rsidRPr="00544166">
              <w:rPr>
                <w:rFonts w:hint="eastAsia"/>
              </w:rPr>
              <w:t>714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C170F" w:rsidRPr="001224DD" w:rsidRDefault="007C170F" w:rsidP="007C170F">
            <w:pPr>
              <w:pStyle w:val="141"/>
              <w:ind w:rightChars="-14" w:right="-40"/>
              <w:jc w:val="both"/>
              <w:rPr>
                <w:rFonts w:hint="eastAsia"/>
                <w:spacing w:val="-20"/>
              </w:rPr>
            </w:pPr>
            <w:r w:rsidRPr="00D8516F">
              <w:rPr>
                <w:rFonts w:hint="eastAsia"/>
                <w:spacing w:val="-20"/>
              </w:rPr>
              <w:t>墊付教職員工慰助金及解散清算費用，</w:t>
            </w:r>
            <w:r w:rsidRPr="001224DD">
              <w:rPr>
                <w:spacing w:val="-20"/>
              </w:rPr>
              <w:t>113</w:t>
            </w:r>
            <w:r w:rsidRPr="001224DD">
              <w:rPr>
                <w:rFonts w:hint="eastAsia"/>
                <w:spacing w:val="-20"/>
              </w:rPr>
              <w:t>年已歸墊</w:t>
            </w:r>
            <w:r w:rsidRPr="001224DD">
              <w:rPr>
                <w:spacing w:val="-20"/>
              </w:rPr>
              <w:t>2,571</w:t>
            </w:r>
            <w:r w:rsidRPr="001224DD">
              <w:rPr>
                <w:rFonts w:hint="eastAsia"/>
                <w:spacing w:val="-20"/>
              </w:rPr>
              <w:t>萬3</w:t>
            </w:r>
            <w:r w:rsidRPr="001224DD">
              <w:rPr>
                <w:spacing w:val="-20"/>
              </w:rPr>
              <w:t>,60</w:t>
            </w:r>
            <w:r w:rsidRPr="001224DD">
              <w:rPr>
                <w:rFonts w:hint="eastAsia"/>
                <w:spacing w:val="-20"/>
              </w:rPr>
              <w:t>8元。</w:t>
            </w:r>
          </w:p>
        </w:tc>
      </w:tr>
      <w:tr w:rsidR="007C170F" w:rsidRPr="00FC3D03" w:rsidTr="007D15C2">
        <w:tc>
          <w:tcPr>
            <w:tcW w:w="1176" w:type="dxa"/>
            <w:vMerge/>
            <w:tcBorders>
              <w:top w:val="single" w:sz="4" w:space="0" w:color="auto"/>
            </w:tcBorders>
            <w:shd w:val="clear" w:color="auto" w:fill="auto"/>
          </w:tcPr>
          <w:p w:rsidR="007C170F" w:rsidRPr="00FC3D03" w:rsidRDefault="007C170F" w:rsidP="007C170F">
            <w:pPr>
              <w:pStyle w:val="141"/>
            </w:pPr>
          </w:p>
        </w:tc>
        <w:tc>
          <w:tcPr>
            <w:tcW w:w="269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both"/>
              <w:rPr>
                <w:rFonts w:hint="eastAsia"/>
              </w:rPr>
            </w:pPr>
            <w:r w:rsidRPr="00544166">
              <w:t>台灣首府大學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right"/>
            </w:pPr>
            <w:r w:rsidRPr="00544166">
              <w:rPr>
                <w:rFonts w:hint="eastAsia"/>
              </w:rPr>
              <w:t>5</w:t>
            </w:r>
            <w:r w:rsidRPr="00544166">
              <w:t>,</w:t>
            </w:r>
            <w:r w:rsidRPr="00544166">
              <w:rPr>
                <w:rFonts w:hint="eastAsia"/>
              </w:rPr>
              <w:t>915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both"/>
              <w:rPr>
                <w:rFonts w:hint="eastAsia"/>
              </w:rPr>
            </w:pPr>
            <w:r w:rsidRPr="00D8516F">
              <w:rPr>
                <w:rFonts w:hint="eastAsia"/>
              </w:rPr>
              <w:t>補助安置學生所需費用</w:t>
            </w:r>
            <w:r w:rsidRPr="00544166">
              <w:rPr>
                <w:rFonts w:hint="eastAsia"/>
              </w:rPr>
              <w:t>。</w:t>
            </w:r>
          </w:p>
        </w:tc>
      </w:tr>
      <w:tr w:rsidR="007C170F" w:rsidRPr="00FC3D03" w:rsidTr="001224DD">
        <w:tc>
          <w:tcPr>
            <w:tcW w:w="1176" w:type="dxa"/>
            <w:vMerge/>
            <w:shd w:val="clear" w:color="auto" w:fill="auto"/>
          </w:tcPr>
          <w:p w:rsidR="007C170F" w:rsidRPr="00FC3D03" w:rsidRDefault="007C170F" w:rsidP="007C170F">
            <w:pPr>
              <w:pStyle w:val="141"/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right"/>
            </w:pPr>
            <w:r w:rsidRPr="00544166">
              <w:rPr>
                <w:rFonts w:hint="eastAsia"/>
              </w:rPr>
              <w:t>118</w:t>
            </w:r>
            <w:r w:rsidRPr="00544166">
              <w:t>,</w:t>
            </w:r>
            <w:r w:rsidRPr="00544166">
              <w:rPr>
                <w:rFonts w:hint="eastAsia"/>
              </w:rPr>
              <w:t>005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both"/>
              <w:rPr>
                <w:rFonts w:hint="eastAsia"/>
              </w:rPr>
            </w:pPr>
            <w:r w:rsidRPr="007B5462">
              <w:rPr>
                <w:rFonts w:hint="eastAsia"/>
              </w:rPr>
              <w:t>墊付教職員工慰助金及解散</w:t>
            </w:r>
            <w:r w:rsidRPr="007B5462">
              <w:rPr>
                <w:rFonts w:hint="eastAsia"/>
              </w:rPr>
              <w:lastRenderedPageBreak/>
              <w:t>清算費用，</w:t>
            </w:r>
            <w:r w:rsidRPr="00544166">
              <w:rPr>
                <w:rFonts w:hint="eastAsia"/>
              </w:rPr>
              <w:t>清算完成前歸墊。</w:t>
            </w:r>
          </w:p>
        </w:tc>
      </w:tr>
      <w:tr w:rsidR="007C170F" w:rsidRPr="00FC3D03" w:rsidTr="001224DD">
        <w:tc>
          <w:tcPr>
            <w:tcW w:w="1176" w:type="dxa"/>
            <w:vMerge/>
            <w:shd w:val="clear" w:color="auto" w:fill="auto"/>
          </w:tcPr>
          <w:p w:rsidR="007C170F" w:rsidRPr="00FC3D03" w:rsidRDefault="007C170F" w:rsidP="007C170F">
            <w:pPr>
              <w:pStyle w:val="141"/>
            </w:pP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both"/>
            </w:pPr>
            <w:r w:rsidRPr="00544166">
              <w:rPr>
                <w:rFonts w:hint="eastAsia"/>
              </w:rPr>
              <w:t>大同技術學院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right"/>
            </w:pPr>
            <w:r w:rsidRPr="00544166">
              <w:rPr>
                <w:rFonts w:hint="eastAsia"/>
              </w:rPr>
              <w:t>1</w:t>
            </w:r>
            <w:r w:rsidRPr="00544166">
              <w:t>,</w:t>
            </w:r>
            <w:r w:rsidRPr="00544166">
              <w:rPr>
                <w:rFonts w:hint="eastAsia"/>
              </w:rPr>
              <w:t>940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both"/>
              <w:rPr>
                <w:rFonts w:hint="eastAsia"/>
              </w:rPr>
            </w:pPr>
            <w:r w:rsidRPr="00D8516F">
              <w:rPr>
                <w:rFonts w:hint="eastAsia"/>
              </w:rPr>
              <w:t>補助安置學生所需費用</w:t>
            </w:r>
            <w:r w:rsidRPr="00544166">
              <w:rPr>
                <w:rFonts w:hint="eastAsia"/>
              </w:rPr>
              <w:t>。</w:t>
            </w:r>
          </w:p>
        </w:tc>
      </w:tr>
      <w:tr w:rsidR="007C170F" w:rsidRPr="00FC3D03" w:rsidTr="001224DD">
        <w:tc>
          <w:tcPr>
            <w:tcW w:w="1176" w:type="dxa"/>
            <w:vMerge/>
            <w:shd w:val="clear" w:color="auto" w:fill="auto"/>
          </w:tcPr>
          <w:p w:rsidR="007C170F" w:rsidRPr="00FC3D03" w:rsidRDefault="007C170F" w:rsidP="007C170F">
            <w:pPr>
              <w:pStyle w:val="141"/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right"/>
            </w:pPr>
            <w:r w:rsidRPr="00544166">
              <w:rPr>
                <w:rFonts w:hint="eastAsia"/>
              </w:rPr>
              <w:t>109</w:t>
            </w:r>
            <w:r w:rsidRPr="00544166">
              <w:t>,</w:t>
            </w:r>
            <w:r w:rsidRPr="00544166">
              <w:rPr>
                <w:rFonts w:hint="eastAsia"/>
              </w:rPr>
              <w:t>356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both"/>
              <w:rPr>
                <w:rFonts w:hint="eastAsia"/>
              </w:rPr>
            </w:pPr>
            <w:r w:rsidRPr="007B5462">
              <w:rPr>
                <w:rFonts w:hint="eastAsia"/>
              </w:rPr>
              <w:t>墊付教職員工慰助金及解散清算費用，</w:t>
            </w:r>
            <w:r w:rsidRPr="00544166">
              <w:rPr>
                <w:rFonts w:hint="eastAsia"/>
              </w:rPr>
              <w:t>清算完成前歸墊。</w:t>
            </w:r>
          </w:p>
        </w:tc>
      </w:tr>
      <w:tr w:rsidR="007C170F" w:rsidRPr="00FC3D03" w:rsidTr="001224DD">
        <w:tc>
          <w:tcPr>
            <w:tcW w:w="1176" w:type="dxa"/>
            <w:vMerge/>
            <w:shd w:val="clear" w:color="auto" w:fill="auto"/>
          </w:tcPr>
          <w:p w:rsidR="007C170F" w:rsidRPr="00FC3D03" w:rsidRDefault="007C170F" w:rsidP="007C170F">
            <w:pPr>
              <w:pStyle w:val="141"/>
            </w:pP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both"/>
            </w:pPr>
            <w:r w:rsidRPr="00544166">
              <w:rPr>
                <w:rFonts w:hint="eastAsia"/>
              </w:rPr>
              <w:t>環球科技大學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right"/>
            </w:pPr>
            <w:r w:rsidRPr="00544166">
              <w:rPr>
                <w:rFonts w:hint="eastAsia"/>
              </w:rPr>
              <w:t>13</w:t>
            </w:r>
            <w:r w:rsidRPr="00544166">
              <w:t>,</w:t>
            </w:r>
            <w:r w:rsidRPr="00544166">
              <w:rPr>
                <w:rFonts w:hint="eastAsia"/>
              </w:rPr>
              <w:t>927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both"/>
              <w:rPr>
                <w:rFonts w:hint="eastAsia"/>
              </w:rPr>
            </w:pPr>
            <w:r w:rsidRPr="00D8516F">
              <w:rPr>
                <w:rFonts w:hint="eastAsia"/>
              </w:rPr>
              <w:t>補助安置學生所需費用</w:t>
            </w:r>
            <w:r w:rsidRPr="00544166">
              <w:rPr>
                <w:rFonts w:hint="eastAsia"/>
              </w:rPr>
              <w:t>。</w:t>
            </w:r>
          </w:p>
        </w:tc>
      </w:tr>
      <w:tr w:rsidR="007C170F" w:rsidRPr="00FC3D03" w:rsidTr="001224DD">
        <w:tc>
          <w:tcPr>
            <w:tcW w:w="1176" w:type="dxa"/>
            <w:vMerge/>
            <w:shd w:val="clear" w:color="auto" w:fill="auto"/>
          </w:tcPr>
          <w:p w:rsidR="007C170F" w:rsidRPr="00FC3D03" w:rsidRDefault="007C170F" w:rsidP="007C170F">
            <w:pPr>
              <w:pStyle w:val="141"/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right"/>
            </w:pPr>
            <w:r w:rsidRPr="00544166">
              <w:rPr>
                <w:rFonts w:hint="eastAsia"/>
              </w:rPr>
              <w:t>346</w:t>
            </w:r>
            <w:r w:rsidRPr="00544166">
              <w:t>,</w:t>
            </w:r>
            <w:r w:rsidRPr="00544166">
              <w:rPr>
                <w:rFonts w:hint="eastAsia"/>
              </w:rPr>
              <w:t>267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both"/>
              <w:rPr>
                <w:rFonts w:hint="eastAsia"/>
              </w:rPr>
            </w:pPr>
            <w:r w:rsidRPr="007B5462">
              <w:rPr>
                <w:rFonts w:hint="eastAsia"/>
              </w:rPr>
              <w:t>墊付教職員工慰助金及解散清算費用，</w:t>
            </w:r>
            <w:r w:rsidRPr="00544166">
              <w:rPr>
                <w:rFonts w:hint="eastAsia"/>
              </w:rPr>
              <w:t>清算完成前歸墊。</w:t>
            </w:r>
          </w:p>
        </w:tc>
      </w:tr>
      <w:tr w:rsidR="007C170F" w:rsidRPr="00FC3D03" w:rsidTr="001224DD">
        <w:tc>
          <w:tcPr>
            <w:tcW w:w="1176" w:type="dxa"/>
            <w:vMerge/>
            <w:shd w:val="clear" w:color="auto" w:fill="auto"/>
          </w:tcPr>
          <w:p w:rsidR="007C170F" w:rsidRPr="00FC3D03" w:rsidRDefault="007C170F" w:rsidP="007C170F">
            <w:pPr>
              <w:pStyle w:val="141"/>
            </w:pP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both"/>
            </w:pPr>
            <w:r w:rsidRPr="00544166">
              <w:rPr>
                <w:rFonts w:hint="eastAsia"/>
              </w:rPr>
              <w:t>東方設計大學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right"/>
            </w:pPr>
            <w:r w:rsidRPr="00544166">
              <w:rPr>
                <w:rFonts w:hint="eastAsia"/>
              </w:rPr>
              <w:t>1</w:t>
            </w:r>
            <w:r w:rsidRPr="00544166">
              <w:t>,</w:t>
            </w:r>
            <w:r w:rsidRPr="00544166">
              <w:rPr>
                <w:rFonts w:hint="eastAsia"/>
              </w:rPr>
              <w:t>014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both"/>
              <w:rPr>
                <w:rFonts w:hint="eastAsia"/>
              </w:rPr>
            </w:pPr>
            <w:r w:rsidRPr="00D8516F">
              <w:rPr>
                <w:rFonts w:hint="eastAsia"/>
              </w:rPr>
              <w:t>補助安置學生所需費用</w:t>
            </w:r>
            <w:r w:rsidRPr="00544166">
              <w:rPr>
                <w:rFonts w:hint="eastAsia"/>
              </w:rPr>
              <w:t>。</w:t>
            </w:r>
          </w:p>
        </w:tc>
      </w:tr>
      <w:tr w:rsidR="007C170F" w:rsidRPr="00FC3D03" w:rsidTr="001224DD">
        <w:tc>
          <w:tcPr>
            <w:tcW w:w="1176" w:type="dxa"/>
            <w:vMerge/>
            <w:shd w:val="clear" w:color="auto" w:fill="auto"/>
          </w:tcPr>
          <w:p w:rsidR="007C170F" w:rsidRPr="00FC3D03" w:rsidRDefault="007C170F" w:rsidP="007C170F">
            <w:pPr>
              <w:pStyle w:val="141"/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right"/>
            </w:pPr>
            <w:r w:rsidRPr="00544166">
              <w:rPr>
                <w:rFonts w:hint="eastAsia"/>
              </w:rPr>
              <w:t>195</w:t>
            </w:r>
            <w:r w:rsidRPr="00544166">
              <w:t>,</w:t>
            </w:r>
            <w:r w:rsidRPr="00544166">
              <w:rPr>
                <w:rFonts w:hint="eastAsia"/>
              </w:rPr>
              <w:t>976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both"/>
              <w:rPr>
                <w:rFonts w:hint="eastAsia"/>
              </w:rPr>
            </w:pPr>
            <w:r w:rsidRPr="007B5462">
              <w:rPr>
                <w:rFonts w:hint="eastAsia"/>
              </w:rPr>
              <w:t>墊付教職員工慰助金及解散清算費用，</w:t>
            </w:r>
            <w:r w:rsidRPr="00544166">
              <w:rPr>
                <w:rFonts w:hint="eastAsia"/>
              </w:rPr>
              <w:t>清算完成前歸墊。</w:t>
            </w:r>
          </w:p>
        </w:tc>
      </w:tr>
      <w:tr w:rsidR="007C170F" w:rsidRPr="00FC3D03" w:rsidTr="001224DD">
        <w:tc>
          <w:tcPr>
            <w:tcW w:w="1176" w:type="dxa"/>
            <w:vMerge/>
            <w:shd w:val="clear" w:color="auto" w:fill="auto"/>
          </w:tcPr>
          <w:p w:rsidR="007C170F" w:rsidRPr="00FC3D03" w:rsidRDefault="007C170F" w:rsidP="007C170F">
            <w:pPr>
              <w:pStyle w:val="141"/>
            </w:pP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both"/>
              <w:rPr>
                <w:rFonts w:hint="eastAsia"/>
              </w:rPr>
            </w:pPr>
            <w:r w:rsidRPr="00544166">
              <w:rPr>
                <w:rFonts w:hint="eastAsia"/>
              </w:rPr>
              <w:t>明道大學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right"/>
            </w:pPr>
            <w:r w:rsidRPr="00544166">
              <w:rPr>
                <w:rFonts w:hint="eastAsia"/>
              </w:rPr>
              <w:t>11</w:t>
            </w:r>
            <w:r w:rsidRPr="00544166">
              <w:t>,</w:t>
            </w:r>
            <w:r w:rsidRPr="00544166">
              <w:rPr>
                <w:rFonts w:hint="eastAsia"/>
              </w:rPr>
              <w:t>810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both"/>
              <w:rPr>
                <w:rFonts w:hint="eastAsia"/>
              </w:rPr>
            </w:pPr>
            <w:r w:rsidRPr="00D8516F">
              <w:rPr>
                <w:rFonts w:hint="eastAsia"/>
              </w:rPr>
              <w:t>補助安置學生所需費用</w:t>
            </w:r>
            <w:r w:rsidRPr="00544166">
              <w:rPr>
                <w:rFonts w:hint="eastAsia"/>
              </w:rPr>
              <w:t>。</w:t>
            </w:r>
          </w:p>
        </w:tc>
      </w:tr>
      <w:tr w:rsidR="007C170F" w:rsidRPr="00FC3D03" w:rsidTr="001224DD">
        <w:tc>
          <w:tcPr>
            <w:tcW w:w="1176" w:type="dxa"/>
            <w:vMerge/>
            <w:shd w:val="clear" w:color="auto" w:fill="auto"/>
          </w:tcPr>
          <w:p w:rsidR="007C170F" w:rsidRPr="00FC3D03" w:rsidRDefault="007C170F" w:rsidP="007C170F">
            <w:pPr>
              <w:pStyle w:val="141"/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right"/>
            </w:pPr>
            <w:r w:rsidRPr="00544166">
              <w:rPr>
                <w:rFonts w:hint="eastAsia"/>
              </w:rPr>
              <w:t>311</w:t>
            </w:r>
            <w:r w:rsidRPr="00544166">
              <w:t>,</w:t>
            </w:r>
            <w:r w:rsidRPr="00544166">
              <w:rPr>
                <w:rFonts w:hint="eastAsia"/>
              </w:rPr>
              <w:t>661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C170F" w:rsidRPr="00544166" w:rsidRDefault="007C170F" w:rsidP="007C170F">
            <w:pPr>
              <w:pStyle w:val="141"/>
              <w:jc w:val="both"/>
              <w:rPr>
                <w:rFonts w:hint="eastAsia"/>
              </w:rPr>
            </w:pPr>
            <w:r w:rsidRPr="007B5462">
              <w:rPr>
                <w:rFonts w:hint="eastAsia"/>
              </w:rPr>
              <w:t>墊付教職員工慰助金及解散清算費用，</w:t>
            </w:r>
            <w:r w:rsidRPr="00544166">
              <w:rPr>
                <w:rFonts w:hint="eastAsia"/>
              </w:rPr>
              <w:t>清算完成前歸墊。</w:t>
            </w:r>
          </w:p>
        </w:tc>
      </w:tr>
    </w:tbl>
    <w:p w:rsidR="004E21EC" w:rsidRDefault="0006045C" w:rsidP="004E21EC">
      <w:pPr>
        <w:pStyle w:val="141"/>
      </w:pPr>
      <w:r w:rsidRPr="0006045C">
        <w:rPr>
          <w:rFonts w:hint="eastAsia"/>
        </w:rPr>
        <w:t>資料來源：教育部</w:t>
      </w:r>
      <w:r w:rsidR="002D4603">
        <w:rPr>
          <w:rFonts w:hint="eastAsia"/>
        </w:rPr>
        <w:t>(</w:t>
      </w:r>
      <w:r w:rsidR="002D4603">
        <w:t>114</w:t>
      </w:r>
      <w:r w:rsidR="002D4603">
        <w:rPr>
          <w:rFonts w:hint="eastAsia"/>
        </w:rPr>
        <w:t>年5月</w:t>
      </w:r>
      <w:r w:rsidR="002D4603">
        <w:t>)</w:t>
      </w:r>
      <w:r w:rsidRPr="0006045C">
        <w:rPr>
          <w:rFonts w:hint="eastAsia"/>
        </w:rPr>
        <w:t>。</w:t>
      </w:r>
    </w:p>
    <w:p w:rsidR="004B43E4" w:rsidRPr="00957105" w:rsidRDefault="00213B71" w:rsidP="00213B71">
      <w:pPr>
        <w:pStyle w:val="a4"/>
        <w:ind w:left="849" w:hanging="283"/>
      </w:pPr>
      <w:r w:rsidRPr="00957105">
        <w:rPr>
          <w:rFonts w:hint="eastAsia"/>
        </w:rPr>
        <w:t>(三)</w:t>
      </w:r>
      <w:r w:rsidR="00957105" w:rsidRPr="00957105">
        <w:rPr>
          <w:rFonts w:hint="eastAsia"/>
        </w:rPr>
        <w:t>退場</w:t>
      </w:r>
      <w:r w:rsidR="00A349CF">
        <w:rPr>
          <w:rFonts w:hint="eastAsia"/>
        </w:rPr>
        <w:t>私立</w:t>
      </w:r>
      <w:r w:rsidR="00CF6709">
        <w:rPr>
          <w:rFonts w:hint="eastAsia"/>
        </w:rPr>
        <w:t>大專校院</w:t>
      </w:r>
      <w:r w:rsidR="00957105" w:rsidRPr="00957105">
        <w:rPr>
          <w:rFonts w:hint="eastAsia"/>
        </w:rPr>
        <w:t>被分發學生</w:t>
      </w:r>
      <w:r w:rsidR="00E33ECB">
        <w:rPr>
          <w:rFonts w:hint="eastAsia"/>
        </w:rPr>
        <w:t>之</w:t>
      </w:r>
      <w:r w:rsidR="00CF0B69" w:rsidRPr="00CF0B69">
        <w:rPr>
          <w:rFonts w:hint="eastAsia"/>
        </w:rPr>
        <w:t>休、退、轉學比率</w:t>
      </w:r>
      <w:r w:rsidR="00957105" w:rsidRPr="00957105">
        <w:rPr>
          <w:rFonts w:hint="eastAsia"/>
        </w:rPr>
        <w:t>偏高，且媒合教職員轉職之成效不彰，媒合轉任系統分散</w:t>
      </w:r>
    </w:p>
    <w:p w:rsidR="004B43E4" w:rsidRDefault="009C25A1" w:rsidP="009C25A1">
      <w:pPr>
        <w:pStyle w:val="2"/>
        <w:ind w:left="850" w:firstLine="566"/>
      </w:pPr>
      <w:r>
        <w:rPr>
          <w:rFonts w:hint="eastAsia"/>
        </w:rPr>
        <w:t>關於</w:t>
      </w:r>
      <w:r w:rsidR="00CF6709">
        <w:rPr>
          <w:rFonts w:hint="eastAsia"/>
        </w:rPr>
        <w:t>高級中等以上</w:t>
      </w:r>
      <w:r>
        <w:rPr>
          <w:rFonts w:hint="eastAsia"/>
        </w:rPr>
        <w:t>私立</w:t>
      </w:r>
      <w:r w:rsidR="00CF6709">
        <w:rPr>
          <w:rFonts w:hint="eastAsia"/>
        </w:rPr>
        <w:t>學校</w:t>
      </w:r>
      <w:r>
        <w:rPr>
          <w:rFonts w:hint="eastAsia"/>
        </w:rPr>
        <w:t>退場時對學生與教職員之協助，分述如下：</w:t>
      </w:r>
    </w:p>
    <w:p w:rsidR="005D3DD0" w:rsidRDefault="005D3DD0" w:rsidP="005D3DD0">
      <w:pPr>
        <w:pStyle w:val="123"/>
        <w:ind w:left="1133" w:hanging="283"/>
      </w:pPr>
      <w:r w:rsidRPr="005D3DD0">
        <w:rPr>
          <w:rFonts w:hint="eastAsia"/>
          <w:b/>
        </w:rPr>
        <w:t>1</w:t>
      </w:r>
      <w:r w:rsidRPr="005D3DD0">
        <w:rPr>
          <w:b/>
        </w:rPr>
        <w:t>.</w:t>
      </w:r>
      <w:r w:rsidR="00CF6709">
        <w:rPr>
          <w:rFonts w:hint="eastAsia"/>
          <w:b/>
        </w:rPr>
        <w:t>退場私立大專校院</w:t>
      </w:r>
      <w:r w:rsidR="00A912FE">
        <w:rPr>
          <w:rFonts w:hint="eastAsia"/>
          <w:b/>
        </w:rPr>
        <w:t>被</w:t>
      </w:r>
      <w:r w:rsidR="009C25A1" w:rsidRPr="005D3DD0">
        <w:rPr>
          <w:rFonts w:hint="eastAsia"/>
          <w:b/>
        </w:rPr>
        <w:t>分發學生</w:t>
      </w:r>
      <w:r w:rsidR="00E33ECB">
        <w:rPr>
          <w:rFonts w:hint="eastAsia"/>
          <w:b/>
        </w:rPr>
        <w:t>之</w:t>
      </w:r>
      <w:r w:rsidR="00CF0B69">
        <w:rPr>
          <w:rFonts w:hint="eastAsia"/>
          <w:b/>
        </w:rPr>
        <w:t>休、</w:t>
      </w:r>
      <w:r w:rsidR="009C25A1" w:rsidRPr="005D3DD0">
        <w:rPr>
          <w:rFonts w:hint="eastAsia"/>
          <w:b/>
        </w:rPr>
        <w:t>退</w:t>
      </w:r>
      <w:r w:rsidR="00CF0B69">
        <w:rPr>
          <w:rFonts w:hint="eastAsia"/>
          <w:b/>
        </w:rPr>
        <w:t>、轉</w:t>
      </w:r>
      <w:r w:rsidR="009C25A1" w:rsidRPr="005D3DD0">
        <w:rPr>
          <w:rFonts w:hint="eastAsia"/>
          <w:b/>
        </w:rPr>
        <w:t>學</w:t>
      </w:r>
      <w:r w:rsidR="00CF0B69">
        <w:rPr>
          <w:rFonts w:hint="eastAsia"/>
          <w:b/>
        </w:rPr>
        <w:t>比</w:t>
      </w:r>
      <w:r w:rsidR="009C25A1" w:rsidRPr="005D3DD0">
        <w:rPr>
          <w:rFonts w:hint="eastAsia"/>
          <w:b/>
        </w:rPr>
        <w:t>率偏高，</w:t>
      </w:r>
      <w:r w:rsidR="001B04BB">
        <w:rPr>
          <w:rFonts w:hint="eastAsia"/>
          <w:b/>
        </w:rPr>
        <w:t>分發</w:t>
      </w:r>
      <w:r w:rsidR="009C25A1" w:rsidRPr="005D3DD0">
        <w:rPr>
          <w:rFonts w:hint="eastAsia"/>
          <w:b/>
        </w:rPr>
        <w:t>安置</w:t>
      </w:r>
      <w:r w:rsidR="001B04BB">
        <w:rPr>
          <w:rFonts w:hint="eastAsia"/>
          <w:b/>
        </w:rPr>
        <w:t>輔導及協助</w:t>
      </w:r>
      <w:r w:rsidR="009C25A1" w:rsidRPr="005D3DD0">
        <w:rPr>
          <w:rFonts w:hint="eastAsia"/>
          <w:b/>
        </w:rPr>
        <w:t>機制仍待加強</w:t>
      </w:r>
      <w:r w:rsidR="009C25A1">
        <w:rPr>
          <w:rFonts w:hint="eastAsia"/>
        </w:rPr>
        <w:t>：</w:t>
      </w:r>
    </w:p>
    <w:p w:rsidR="009C25A1" w:rsidRPr="00D206C8" w:rsidRDefault="005D3DD0" w:rsidP="005D3DD0">
      <w:pPr>
        <w:pStyle w:val="1230"/>
        <w:ind w:left="1416" w:hanging="283"/>
      </w:pPr>
      <w:r>
        <w:rPr>
          <w:rFonts w:hint="eastAsia"/>
        </w:rPr>
        <w:t>(</w:t>
      </w:r>
      <w:r>
        <w:t>1)</w:t>
      </w:r>
      <w:r w:rsidR="00DB58C0" w:rsidRPr="00DB58C0">
        <w:rPr>
          <w:rFonts w:hint="eastAsia"/>
        </w:rPr>
        <w:t>為維護退場學校於停辦時仍在校學生之就學權益，私立學校依私校法規定辦理停辦或學校法人解散時，依該法第76條第1項規定，其在校學生，由原校發給轉學證明書，轉學他校；必要時，得由學校主管機關分發至其他學校。</w:t>
      </w:r>
      <w:r w:rsidR="00DB58C0">
        <w:rPr>
          <w:rFonts w:hint="eastAsia"/>
        </w:rPr>
        <w:t>是以，教育</w:t>
      </w:r>
      <w:r w:rsidR="00DB58C0" w:rsidRPr="00DB58C0">
        <w:rPr>
          <w:rFonts w:hint="eastAsia"/>
        </w:rPr>
        <w:t>部</w:t>
      </w:r>
      <w:r w:rsidR="00DB58C0">
        <w:rPr>
          <w:rFonts w:hint="eastAsia"/>
        </w:rPr>
        <w:t>就</w:t>
      </w:r>
      <w:r w:rsidR="00DB58C0" w:rsidRPr="00DB58C0">
        <w:rPr>
          <w:rFonts w:hint="eastAsia"/>
        </w:rPr>
        <w:t>停辦學校退場後仍在停辦學校學生(即仍具有停辦學校正式學籍學生)辦理分發作業，</w:t>
      </w:r>
      <w:r w:rsidR="00DB58C0">
        <w:rPr>
          <w:rFonts w:hint="eastAsia"/>
        </w:rPr>
        <w:t>迄1</w:t>
      </w:r>
      <w:r w:rsidR="00DB58C0">
        <w:t>13</w:t>
      </w:r>
      <w:r w:rsidR="00DB58C0">
        <w:rPr>
          <w:rFonts w:hint="eastAsia"/>
        </w:rPr>
        <w:t>學年度第1學期止，計辦理高鳳數位內容學院等8所學校分發學生人數共2</w:t>
      </w:r>
      <w:r w:rsidR="00DB58C0">
        <w:t>,485</w:t>
      </w:r>
      <w:r w:rsidR="00DB58C0">
        <w:rPr>
          <w:rFonts w:hint="eastAsia"/>
        </w:rPr>
        <w:t>人，休、退、轉學人數計6</w:t>
      </w:r>
      <w:r w:rsidR="00DB58C0">
        <w:t>35</w:t>
      </w:r>
      <w:r w:rsidR="00DB58C0">
        <w:rPr>
          <w:rFonts w:hint="eastAsia"/>
        </w:rPr>
        <w:t>人</w:t>
      </w:r>
      <w:r w:rsidR="00421497">
        <w:rPr>
          <w:rFonts w:hint="eastAsia"/>
        </w:rPr>
        <w:t>，占比</w:t>
      </w:r>
      <w:r w:rsidR="00DB58C0">
        <w:rPr>
          <w:rFonts w:hint="eastAsia"/>
        </w:rPr>
        <w:t>2</w:t>
      </w:r>
      <w:r w:rsidR="00DB58C0">
        <w:t>5.55%</w:t>
      </w:r>
      <w:r w:rsidR="00421497">
        <w:t>(</w:t>
      </w:r>
      <w:r w:rsidR="00EC7782">
        <w:rPr>
          <w:rFonts w:hint="eastAsia"/>
        </w:rPr>
        <w:t>詳表3</w:t>
      </w:r>
      <w:r w:rsidR="00EC7782">
        <w:t>-</w:t>
      </w:r>
      <w:r w:rsidR="00D82A8F">
        <w:t>2</w:t>
      </w:r>
      <w:r w:rsidR="00EC7782">
        <w:t>-</w:t>
      </w:r>
      <w:r w:rsidR="00D82A8F">
        <w:t>4</w:t>
      </w:r>
      <w:r w:rsidR="00DB58C0">
        <w:t>)</w:t>
      </w:r>
      <w:r w:rsidR="00EC7782">
        <w:rPr>
          <w:rFonts w:hint="eastAsia"/>
        </w:rPr>
        <w:t>，</w:t>
      </w:r>
      <w:r w:rsidR="004F3D1E">
        <w:rPr>
          <w:rFonts w:hint="eastAsia"/>
        </w:rPr>
        <w:t>其中高鳳</w:t>
      </w:r>
      <w:r w:rsidR="004F3D1E" w:rsidRPr="004F3D1E">
        <w:rPr>
          <w:rFonts w:hint="eastAsia"/>
        </w:rPr>
        <w:t>數位內容學院</w:t>
      </w:r>
      <w:r w:rsidR="004F3D1E">
        <w:rPr>
          <w:rFonts w:hint="eastAsia"/>
        </w:rPr>
        <w:t>、永達</w:t>
      </w:r>
      <w:r w:rsidR="004F3D1E" w:rsidRPr="004F3D1E">
        <w:rPr>
          <w:rFonts w:hint="eastAsia"/>
        </w:rPr>
        <w:t>技術學院</w:t>
      </w:r>
      <w:r w:rsidR="004F3D1E">
        <w:rPr>
          <w:rFonts w:hint="eastAsia"/>
        </w:rPr>
        <w:t>、高美醫護</w:t>
      </w:r>
      <w:r w:rsidR="004F3D1E" w:rsidRPr="004F3D1E">
        <w:rPr>
          <w:rFonts w:hint="eastAsia"/>
        </w:rPr>
        <w:t>管理專科學校</w:t>
      </w:r>
      <w:r w:rsidR="00E33ECB">
        <w:rPr>
          <w:rFonts w:hint="eastAsia"/>
        </w:rPr>
        <w:t>、</w:t>
      </w:r>
      <w:r w:rsidR="004F3D1E">
        <w:rPr>
          <w:rFonts w:hint="eastAsia"/>
        </w:rPr>
        <w:t>臺灣觀光學院</w:t>
      </w:r>
      <w:r w:rsidR="00E33ECB">
        <w:rPr>
          <w:rFonts w:hint="eastAsia"/>
        </w:rPr>
        <w:t>及蘭陽技術學院</w:t>
      </w:r>
      <w:r w:rsidR="00FD080D">
        <w:rPr>
          <w:rFonts w:hint="eastAsia"/>
        </w:rPr>
        <w:t>之</w:t>
      </w:r>
      <w:r w:rsidR="004F3D1E">
        <w:rPr>
          <w:rFonts w:hint="eastAsia"/>
        </w:rPr>
        <w:t>分發學生</w:t>
      </w:r>
      <w:r w:rsidR="00E33ECB">
        <w:rPr>
          <w:rFonts w:hint="eastAsia"/>
        </w:rPr>
        <w:t>休</w:t>
      </w:r>
      <w:r w:rsidR="004F3D1E">
        <w:rPr>
          <w:rFonts w:hint="eastAsia"/>
        </w:rPr>
        <w:t>退</w:t>
      </w:r>
      <w:r w:rsidR="00E33ECB">
        <w:rPr>
          <w:rFonts w:hint="eastAsia"/>
        </w:rPr>
        <w:t>轉</w:t>
      </w:r>
      <w:r w:rsidR="004F3D1E">
        <w:rPr>
          <w:rFonts w:hint="eastAsia"/>
        </w:rPr>
        <w:t>學</w:t>
      </w:r>
      <w:r w:rsidR="00E33ECB">
        <w:rPr>
          <w:rFonts w:hint="eastAsia"/>
        </w:rPr>
        <w:t>比</w:t>
      </w:r>
      <w:r w:rsidR="004F3D1E">
        <w:rPr>
          <w:rFonts w:hint="eastAsia"/>
        </w:rPr>
        <w:t>率分別為</w:t>
      </w:r>
      <w:r w:rsidR="00E33ECB">
        <w:rPr>
          <w:rFonts w:hint="eastAsia"/>
        </w:rPr>
        <w:t>2</w:t>
      </w:r>
      <w:r w:rsidR="00E33ECB">
        <w:t>9.24</w:t>
      </w:r>
      <w:r w:rsidR="004F3D1E">
        <w:t>%</w:t>
      </w:r>
      <w:r w:rsidR="004F3D1E">
        <w:rPr>
          <w:rFonts w:hint="eastAsia"/>
        </w:rPr>
        <w:t>、2</w:t>
      </w:r>
      <w:r w:rsidR="00E33ECB">
        <w:t>8.31</w:t>
      </w:r>
      <w:r w:rsidR="004F3D1E">
        <w:t>%</w:t>
      </w:r>
      <w:r w:rsidR="004F3D1E">
        <w:rPr>
          <w:rFonts w:hint="eastAsia"/>
        </w:rPr>
        <w:t>、</w:t>
      </w:r>
      <w:r w:rsidR="00E33ECB">
        <w:rPr>
          <w:rFonts w:hint="eastAsia"/>
        </w:rPr>
        <w:t>4</w:t>
      </w:r>
      <w:r w:rsidR="00E33ECB">
        <w:t>0</w:t>
      </w:r>
      <w:r w:rsidR="004F3D1E">
        <w:t>%</w:t>
      </w:r>
      <w:r w:rsidR="00E33ECB">
        <w:rPr>
          <w:rFonts w:hint="eastAsia"/>
        </w:rPr>
        <w:t>、4</w:t>
      </w:r>
      <w:r w:rsidR="00E33ECB">
        <w:t>1.22</w:t>
      </w:r>
      <w:r w:rsidR="00EC7782" w:rsidRPr="00D206C8">
        <w:rPr>
          <w:rFonts w:hint="eastAsia"/>
        </w:rPr>
        <w:t>%</w:t>
      </w:r>
      <w:r w:rsidR="00E33ECB">
        <w:rPr>
          <w:rFonts w:hint="eastAsia"/>
        </w:rPr>
        <w:t>及2</w:t>
      </w:r>
      <w:r w:rsidR="00E33ECB">
        <w:t>9.04%</w:t>
      </w:r>
      <w:r w:rsidR="00EC7782" w:rsidRPr="00D206C8">
        <w:rPr>
          <w:rFonts w:hint="eastAsia"/>
        </w:rPr>
        <w:t>，</w:t>
      </w:r>
      <w:r w:rsidR="00D206C8" w:rsidRPr="00D206C8">
        <w:rPr>
          <w:rFonts w:hint="eastAsia"/>
        </w:rPr>
        <w:t>均逾2</w:t>
      </w:r>
      <w:r w:rsidR="00E33ECB">
        <w:t>8</w:t>
      </w:r>
      <w:r w:rsidR="00D206C8" w:rsidRPr="00D206C8">
        <w:t>%</w:t>
      </w:r>
      <w:r w:rsidR="00FD080D">
        <w:rPr>
          <w:rFonts w:hint="eastAsia"/>
        </w:rPr>
        <w:t>，</w:t>
      </w:r>
      <w:r w:rsidR="00E33ECB">
        <w:rPr>
          <w:rFonts w:hint="eastAsia"/>
        </w:rPr>
        <w:t>尤其高美醫護管理專科學校及臺灣</w:t>
      </w:r>
      <w:r w:rsidR="00E33ECB">
        <w:rPr>
          <w:rFonts w:hint="eastAsia"/>
        </w:rPr>
        <w:lastRenderedPageBreak/>
        <w:t>觀光學院甚至超逾4</w:t>
      </w:r>
      <w:r w:rsidR="00E33ECB">
        <w:t>0%</w:t>
      </w:r>
      <w:r w:rsidR="00E33ECB">
        <w:rPr>
          <w:rFonts w:hint="eastAsia"/>
        </w:rPr>
        <w:t>，休</w:t>
      </w:r>
      <w:r w:rsidR="00FD080D">
        <w:rPr>
          <w:rFonts w:hint="eastAsia"/>
        </w:rPr>
        <w:t>退</w:t>
      </w:r>
      <w:r w:rsidR="00E33ECB">
        <w:rPr>
          <w:rFonts w:hint="eastAsia"/>
        </w:rPr>
        <w:t>轉</w:t>
      </w:r>
      <w:r w:rsidR="00FD080D">
        <w:rPr>
          <w:rFonts w:hint="eastAsia"/>
        </w:rPr>
        <w:t>學</w:t>
      </w:r>
      <w:r w:rsidR="00E33ECB">
        <w:rPr>
          <w:rFonts w:hint="eastAsia"/>
        </w:rPr>
        <w:t>比</w:t>
      </w:r>
      <w:r w:rsidR="00FD080D">
        <w:rPr>
          <w:rFonts w:hint="eastAsia"/>
        </w:rPr>
        <w:t>率</w:t>
      </w:r>
      <w:r w:rsidR="006F53AD">
        <w:rPr>
          <w:rFonts w:hint="eastAsia"/>
        </w:rPr>
        <w:t>相對</w:t>
      </w:r>
      <w:r w:rsidR="00FD080D">
        <w:rPr>
          <w:rFonts w:hint="eastAsia"/>
        </w:rPr>
        <w:t>偏高</w:t>
      </w:r>
      <w:r w:rsidR="006F53AD">
        <w:rPr>
          <w:rFonts w:hint="eastAsia"/>
        </w:rPr>
        <w:t>；</w:t>
      </w:r>
      <w:r w:rsidR="00E43B25">
        <w:rPr>
          <w:rFonts w:hint="eastAsia"/>
        </w:rPr>
        <w:t>而</w:t>
      </w:r>
      <w:r w:rsidR="00615C70">
        <w:rPr>
          <w:rFonts w:hint="eastAsia"/>
        </w:rPr>
        <w:t>據教育部統計</w:t>
      </w:r>
      <w:r w:rsidR="006F53AD">
        <w:rPr>
          <w:rFonts w:hint="eastAsia"/>
        </w:rPr>
        <w:t>大專校院1</w:t>
      </w:r>
      <w:r w:rsidR="006F53AD">
        <w:t>03</w:t>
      </w:r>
      <w:r w:rsidR="006F53AD">
        <w:rPr>
          <w:rFonts w:hint="eastAsia"/>
        </w:rPr>
        <w:t>至1</w:t>
      </w:r>
      <w:r w:rsidR="006F53AD">
        <w:t>12</w:t>
      </w:r>
      <w:r w:rsidR="006F53AD">
        <w:rPr>
          <w:rFonts w:hint="eastAsia"/>
        </w:rPr>
        <w:t>學年度退學比率介於6</w:t>
      </w:r>
      <w:r w:rsidR="006F53AD">
        <w:t>.48%</w:t>
      </w:r>
      <w:r w:rsidR="006F53AD">
        <w:rPr>
          <w:rFonts w:hint="eastAsia"/>
        </w:rPr>
        <w:t>至7</w:t>
      </w:r>
      <w:r w:rsidR="006F53AD">
        <w:t>.99%</w:t>
      </w:r>
      <w:r w:rsidR="009050B2">
        <w:rPr>
          <w:rFonts w:hint="eastAsia"/>
        </w:rPr>
        <w:t>，休學比率介於7</w:t>
      </w:r>
      <w:r w:rsidR="009050B2">
        <w:t>.36%</w:t>
      </w:r>
      <w:r w:rsidR="009050B2">
        <w:rPr>
          <w:rFonts w:hint="eastAsia"/>
        </w:rPr>
        <w:t>至8</w:t>
      </w:r>
      <w:r w:rsidR="009050B2">
        <w:t>.34%</w:t>
      </w:r>
      <w:r w:rsidR="006F53AD">
        <w:rPr>
          <w:rStyle w:val="af2"/>
        </w:rPr>
        <w:footnoteReference w:id="4"/>
      </w:r>
      <w:r w:rsidR="006F53AD">
        <w:rPr>
          <w:rFonts w:hint="eastAsia"/>
        </w:rPr>
        <w:t>，</w:t>
      </w:r>
      <w:r w:rsidR="00E43B25">
        <w:rPr>
          <w:rFonts w:hint="eastAsia"/>
        </w:rPr>
        <w:t>上開</w:t>
      </w:r>
      <w:r w:rsidR="00615C70" w:rsidRPr="00615C70">
        <w:rPr>
          <w:rFonts w:hint="eastAsia"/>
        </w:rPr>
        <w:t>合併、改制、停辦、改辦</w:t>
      </w:r>
      <w:r w:rsidR="00E43B25">
        <w:rPr>
          <w:rFonts w:hint="eastAsia"/>
        </w:rPr>
        <w:t>學校</w:t>
      </w:r>
      <w:r w:rsidR="00615C70">
        <w:rPr>
          <w:rFonts w:hint="eastAsia"/>
        </w:rPr>
        <w:t>之</w:t>
      </w:r>
      <w:r w:rsidR="00E43B25">
        <w:rPr>
          <w:rFonts w:hint="eastAsia"/>
        </w:rPr>
        <w:t>分發學生</w:t>
      </w:r>
      <w:r w:rsidR="00615C70">
        <w:rPr>
          <w:rFonts w:hint="eastAsia"/>
        </w:rPr>
        <w:t>休</w:t>
      </w:r>
      <w:r w:rsidR="00E43B25">
        <w:rPr>
          <w:rFonts w:hint="eastAsia"/>
        </w:rPr>
        <w:t>退</w:t>
      </w:r>
      <w:r w:rsidR="00615C70">
        <w:rPr>
          <w:rFonts w:hint="eastAsia"/>
        </w:rPr>
        <w:t>轉</w:t>
      </w:r>
      <w:r w:rsidR="00E43B25">
        <w:rPr>
          <w:rFonts w:hint="eastAsia"/>
        </w:rPr>
        <w:t>學比率高於</w:t>
      </w:r>
      <w:r w:rsidR="00FF690E">
        <w:rPr>
          <w:rFonts w:hint="eastAsia"/>
        </w:rPr>
        <w:t>全體</w:t>
      </w:r>
      <w:r w:rsidR="00E43B25">
        <w:rPr>
          <w:rFonts w:hint="eastAsia"/>
        </w:rPr>
        <w:t>大專校院退學</w:t>
      </w:r>
      <w:r w:rsidR="009050B2">
        <w:rPr>
          <w:rFonts w:hint="eastAsia"/>
        </w:rPr>
        <w:t>及休學</w:t>
      </w:r>
      <w:r w:rsidR="00E43B25">
        <w:rPr>
          <w:rFonts w:hint="eastAsia"/>
        </w:rPr>
        <w:t>比率</w:t>
      </w:r>
      <w:r w:rsidR="00EC7782" w:rsidRPr="00D206C8">
        <w:rPr>
          <w:rFonts w:hint="eastAsia"/>
        </w:rPr>
        <w:t>。</w:t>
      </w:r>
    </w:p>
    <w:p w:rsidR="005D3DD0" w:rsidRPr="001C34C8" w:rsidRDefault="005D3DD0" w:rsidP="005D3DD0">
      <w:pPr>
        <w:pStyle w:val="1230"/>
        <w:ind w:left="1416" w:hanging="283"/>
        <w:rPr>
          <w:rFonts w:hint="eastAsia"/>
        </w:rPr>
      </w:pPr>
      <w:r>
        <w:rPr>
          <w:rFonts w:hint="eastAsia"/>
        </w:rPr>
        <w:t>(</w:t>
      </w:r>
      <w:r>
        <w:t>2)</w:t>
      </w:r>
      <w:r w:rsidR="000A3528" w:rsidRPr="000A3528">
        <w:rPr>
          <w:rFonts w:hint="eastAsia"/>
        </w:rPr>
        <w:t>私立學校經列為專案輔導學校後，經核定或命令停辦或主動申請全部停招者，依退場條例第19條第1項規定，專案輔導學校停止全部招生後，於停辦時仍在校之學生，</w:t>
      </w:r>
      <w:r w:rsidR="000A3528">
        <w:rPr>
          <w:rFonts w:hint="eastAsia"/>
        </w:rPr>
        <w:t>教育</w:t>
      </w:r>
      <w:r w:rsidR="000A3528" w:rsidRPr="000A3528">
        <w:rPr>
          <w:rFonts w:hint="eastAsia"/>
        </w:rPr>
        <w:t>部應協助將學生分發至其他學校繼續就讀</w:t>
      </w:r>
      <w:r w:rsidR="000A3528">
        <w:rPr>
          <w:rFonts w:hint="eastAsia"/>
        </w:rPr>
        <w:t>。是以，教育部</w:t>
      </w:r>
      <w:r w:rsidR="000A3528" w:rsidRPr="000A3528">
        <w:rPr>
          <w:rFonts w:hint="eastAsia"/>
        </w:rPr>
        <w:t>針對停辦學校退場後仍在校學生(即仍具有正式學籍學生)辦理分發作業</w:t>
      </w:r>
      <w:r w:rsidR="000A3528">
        <w:rPr>
          <w:rFonts w:hint="eastAsia"/>
        </w:rPr>
        <w:t>，</w:t>
      </w:r>
      <w:r w:rsidR="000A3528" w:rsidRPr="001C34C8">
        <w:rPr>
          <w:rFonts w:hint="eastAsia"/>
        </w:rPr>
        <w:t>計</w:t>
      </w:r>
      <w:r w:rsidR="00A70766" w:rsidRPr="001C34C8">
        <w:rPr>
          <w:rFonts w:hint="eastAsia"/>
        </w:rPr>
        <w:t>辦理</w:t>
      </w:r>
      <w:r w:rsidR="000A3528" w:rsidRPr="001C34C8">
        <w:rPr>
          <w:rFonts w:hint="eastAsia"/>
        </w:rPr>
        <w:t>和春技術學院等</w:t>
      </w:r>
      <w:r w:rsidR="000A3528" w:rsidRPr="001C34C8">
        <w:t>7</w:t>
      </w:r>
      <w:r w:rsidR="000A3528" w:rsidRPr="001C34C8">
        <w:rPr>
          <w:rFonts w:hint="eastAsia"/>
        </w:rPr>
        <w:t>所學校分發人數計</w:t>
      </w:r>
      <w:r w:rsidR="00A70766" w:rsidRPr="001C34C8">
        <w:rPr>
          <w:rFonts w:hint="eastAsia"/>
        </w:rPr>
        <w:t>9</w:t>
      </w:r>
      <w:r w:rsidR="00A70766" w:rsidRPr="001C34C8">
        <w:t>95</w:t>
      </w:r>
      <w:r w:rsidR="000A3528" w:rsidRPr="001C34C8">
        <w:rPr>
          <w:rFonts w:hint="eastAsia"/>
        </w:rPr>
        <w:t>人</w:t>
      </w:r>
      <w:r w:rsidR="00A70766" w:rsidRPr="001C34C8">
        <w:rPr>
          <w:rFonts w:hint="eastAsia"/>
        </w:rPr>
        <w:t>，休、退、轉學人數計6</w:t>
      </w:r>
      <w:r w:rsidR="00A70766" w:rsidRPr="001C34C8">
        <w:t>1</w:t>
      </w:r>
      <w:r w:rsidR="00A70766" w:rsidRPr="001C34C8">
        <w:rPr>
          <w:rFonts w:hint="eastAsia"/>
        </w:rPr>
        <w:t>人(</w:t>
      </w:r>
      <w:r w:rsidR="001C34C8" w:rsidRPr="001C34C8">
        <w:rPr>
          <w:rFonts w:hint="eastAsia"/>
        </w:rPr>
        <w:t>占比</w:t>
      </w:r>
      <w:r w:rsidR="00A70766" w:rsidRPr="001C34C8">
        <w:t>6.13</w:t>
      </w:r>
      <w:r w:rsidR="00A70766" w:rsidRPr="001C34C8">
        <w:rPr>
          <w:rFonts w:hint="eastAsia"/>
        </w:rPr>
        <w:t>%，詳表3-</w:t>
      </w:r>
      <w:r w:rsidR="008644C0">
        <w:t>1</w:t>
      </w:r>
      <w:r w:rsidR="00A70766" w:rsidRPr="001C34C8">
        <w:rPr>
          <w:rFonts w:hint="eastAsia"/>
        </w:rPr>
        <w:t>-</w:t>
      </w:r>
      <w:r w:rsidR="0086232D">
        <w:t>5</w:t>
      </w:r>
      <w:r w:rsidR="00A70766" w:rsidRPr="001C34C8">
        <w:rPr>
          <w:rFonts w:hint="eastAsia"/>
        </w:rPr>
        <w:t>)</w:t>
      </w:r>
      <w:r w:rsidR="006C5072" w:rsidRPr="001C34C8">
        <w:rPr>
          <w:rFonts w:hint="eastAsia"/>
        </w:rPr>
        <w:t>，</w:t>
      </w:r>
      <w:r w:rsidR="001C34C8" w:rsidRPr="001C34C8">
        <w:rPr>
          <w:rFonts w:hint="eastAsia"/>
        </w:rPr>
        <w:t>其中台灣首府大學</w:t>
      </w:r>
      <w:r w:rsidR="00DD5C0C">
        <w:rPr>
          <w:rFonts w:hint="eastAsia"/>
        </w:rPr>
        <w:t>及和春技術學院之</w:t>
      </w:r>
      <w:r w:rsidR="001C34C8" w:rsidRPr="001C34C8">
        <w:rPr>
          <w:rFonts w:hint="eastAsia"/>
        </w:rPr>
        <w:t>分發學生</w:t>
      </w:r>
      <w:r w:rsidR="00DD5C0C">
        <w:rPr>
          <w:rFonts w:hint="eastAsia"/>
        </w:rPr>
        <w:t>休</w:t>
      </w:r>
      <w:r w:rsidR="001C34C8" w:rsidRPr="001C34C8">
        <w:rPr>
          <w:rFonts w:hint="eastAsia"/>
        </w:rPr>
        <w:t>退</w:t>
      </w:r>
      <w:r w:rsidR="00DD5C0C">
        <w:rPr>
          <w:rFonts w:hint="eastAsia"/>
        </w:rPr>
        <w:t>轉</w:t>
      </w:r>
      <w:r w:rsidR="001C34C8" w:rsidRPr="001C34C8">
        <w:rPr>
          <w:rFonts w:hint="eastAsia"/>
        </w:rPr>
        <w:t>學</w:t>
      </w:r>
      <w:r w:rsidR="00DD5C0C">
        <w:rPr>
          <w:rFonts w:hint="eastAsia"/>
        </w:rPr>
        <w:t>比</w:t>
      </w:r>
      <w:r w:rsidR="001C34C8" w:rsidRPr="001C34C8">
        <w:rPr>
          <w:rFonts w:hint="eastAsia"/>
        </w:rPr>
        <w:t>率</w:t>
      </w:r>
      <w:r w:rsidR="00DD5C0C">
        <w:rPr>
          <w:rFonts w:hint="eastAsia"/>
        </w:rPr>
        <w:t>分別為1</w:t>
      </w:r>
      <w:r w:rsidR="00DD5C0C">
        <w:t>8.09</w:t>
      </w:r>
      <w:r w:rsidR="001C34C8" w:rsidRPr="001C34C8">
        <w:t>%</w:t>
      </w:r>
      <w:r w:rsidR="00DD5C0C">
        <w:rPr>
          <w:rFonts w:hint="eastAsia"/>
        </w:rPr>
        <w:t>及1</w:t>
      </w:r>
      <w:r w:rsidR="00DD5C0C">
        <w:t>6.67%</w:t>
      </w:r>
      <w:r w:rsidR="001C34C8" w:rsidRPr="001C34C8">
        <w:rPr>
          <w:rFonts w:hint="eastAsia"/>
        </w:rPr>
        <w:t>，相對高於</w:t>
      </w:r>
      <w:r w:rsidR="00FF690E">
        <w:rPr>
          <w:rFonts w:hint="eastAsia"/>
        </w:rPr>
        <w:t>全體</w:t>
      </w:r>
      <w:r w:rsidR="001C34C8" w:rsidRPr="001C34C8">
        <w:rPr>
          <w:rFonts w:hint="eastAsia"/>
        </w:rPr>
        <w:t>大專校院退學</w:t>
      </w:r>
      <w:r w:rsidR="00D860D6">
        <w:rPr>
          <w:rFonts w:hint="eastAsia"/>
        </w:rPr>
        <w:t>及休學比</w:t>
      </w:r>
      <w:r w:rsidR="001C34C8" w:rsidRPr="001C34C8">
        <w:rPr>
          <w:rFonts w:hint="eastAsia"/>
        </w:rPr>
        <w:t>率</w:t>
      </w:r>
      <w:r w:rsidR="006C5072" w:rsidRPr="001C34C8">
        <w:rPr>
          <w:rFonts w:hint="eastAsia"/>
        </w:rPr>
        <w:t>。</w:t>
      </w:r>
    </w:p>
    <w:p w:rsidR="009C25A1" w:rsidRPr="00AC1701" w:rsidRDefault="00664F24" w:rsidP="0086232D">
      <w:pPr>
        <w:pStyle w:val="123"/>
        <w:ind w:leftChars="-50" w:left="1134" w:hangingChars="450" w:hanging="1276"/>
        <w:rPr>
          <w:sz w:val="24"/>
          <w:szCs w:val="24"/>
        </w:rPr>
      </w:pPr>
      <w:r w:rsidRPr="00AC1701">
        <w:rPr>
          <w:rFonts w:hint="eastAsia"/>
          <w:b/>
        </w:rPr>
        <w:t>表3</w:t>
      </w:r>
      <w:r w:rsidRPr="00AC1701">
        <w:rPr>
          <w:b/>
        </w:rPr>
        <w:t>-</w:t>
      </w:r>
      <w:r w:rsidR="008644C0">
        <w:rPr>
          <w:b/>
        </w:rPr>
        <w:t>1</w:t>
      </w:r>
      <w:r w:rsidRPr="00AC1701">
        <w:rPr>
          <w:b/>
        </w:rPr>
        <w:t>-</w:t>
      </w:r>
      <w:r w:rsidR="0086232D">
        <w:rPr>
          <w:b/>
        </w:rPr>
        <w:t>5</w:t>
      </w:r>
      <w:r w:rsidRPr="00AC1701">
        <w:rPr>
          <w:b/>
        </w:rPr>
        <w:t xml:space="preserve">  </w:t>
      </w:r>
      <w:r w:rsidR="00AC1701" w:rsidRPr="00AC1701">
        <w:rPr>
          <w:rFonts w:hint="eastAsia"/>
          <w:b/>
        </w:rPr>
        <w:t>私立大專校院退場時分發學生流向概況表</w:t>
      </w:r>
      <w:r w:rsidR="00AC1701">
        <w:rPr>
          <w:rFonts w:hint="eastAsia"/>
        </w:rPr>
        <w:t xml:space="preserve"> </w:t>
      </w:r>
      <w:r w:rsidR="0086232D">
        <w:t xml:space="preserve"> </w:t>
      </w:r>
      <w:r w:rsidR="00AC1701">
        <w:t xml:space="preserve">     </w:t>
      </w:r>
      <w:r w:rsidR="00AC1701" w:rsidRPr="00AC1701">
        <w:rPr>
          <w:rFonts w:hint="eastAsia"/>
          <w:sz w:val="24"/>
          <w:szCs w:val="24"/>
        </w:rPr>
        <w:t>單位：人；%</w:t>
      </w:r>
    </w:p>
    <w:tbl>
      <w:tblPr>
        <w:tblW w:w="86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121"/>
        <w:gridCol w:w="938"/>
        <w:gridCol w:w="826"/>
        <w:gridCol w:w="840"/>
        <w:gridCol w:w="727"/>
        <w:gridCol w:w="770"/>
        <w:gridCol w:w="728"/>
        <w:gridCol w:w="1022"/>
      </w:tblGrid>
      <w:tr w:rsidR="00E43B25" w:rsidTr="004D6705">
        <w:trPr>
          <w:tblHeader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E43B25" w:rsidRDefault="00E43B25" w:rsidP="00547EE1">
            <w:pPr>
              <w:pStyle w:val="141"/>
              <w:ind w:leftChars="-14" w:left="1" w:rightChars="-12" w:right="-34" w:hangingChars="17" w:hanging="41"/>
              <w:jc w:val="center"/>
            </w:pPr>
            <w:r>
              <w:rPr>
                <w:rFonts w:hint="eastAsia"/>
              </w:rPr>
              <w:t>退場</w:t>
            </w:r>
          </w:p>
          <w:p w:rsidR="00E43B25" w:rsidRDefault="00E43B25" w:rsidP="00547EE1">
            <w:pPr>
              <w:pStyle w:val="141"/>
              <w:ind w:leftChars="-14" w:left="1" w:rightChars="-12" w:right="-34" w:hangingChars="17" w:hanging="41"/>
              <w:jc w:val="center"/>
            </w:pPr>
            <w:r>
              <w:rPr>
                <w:rFonts w:hint="eastAsia"/>
              </w:rPr>
              <w:t>法源</w:t>
            </w:r>
          </w:p>
        </w:tc>
        <w:tc>
          <w:tcPr>
            <w:tcW w:w="2121" w:type="dxa"/>
            <w:vMerge w:val="restart"/>
            <w:shd w:val="clear" w:color="auto" w:fill="auto"/>
            <w:vAlign w:val="center"/>
          </w:tcPr>
          <w:p w:rsidR="00E43B25" w:rsidRDefault="00E43B25" w:rsidP="00547EE1">
            <w:pPr>
              <w:pStyle w:val="141"/>
              <w:jc w:val="center"/>
            </w:pPr>
            <w:r>
              <w:rPr>
                <w:rFonts w:hint="eastAsia"/>
              </w:rPr>
              <w:t>學校名稱</w:t>
            </w:r>
          </w:p>
        </w:tc>
        <w:tc>
          <w:tcPr>
            <w:tcW w:w="938" w:type="dxa"/>
            <w:vMerge w:val="restart"/>
            <w:shd w:val="clear" w:color="auto" w:fill="auto"/>
            <w:vAlign w:val="center"/>
          </w:tcPr>
          <w:p w:rsidR="00E43B25" w:rsidRDefault="00E43B25" w:rsidP="00547EE1">
            <w:pPr>
              <w:pStyle w:val="141"/>
              <w:jc w:val="center"/>
            </w:pPr>
            <w:r>
              <w:rPr>
                <w:rFonts w:hint="eastAsia"/>
              </w:rPr>
              <w:t>分發學生人數</w:t>
            </w:r>
          </w:p>
        </w:tc>
        <w:tc>
          <w:tcPr>
            <w:tcW w:w="3891" w:type="dxa"/>
            <w:gridSpan w:val="5"/>
            <w:shd w:val="clear" w:color="auto" w:fill="auto"/>
            <w:vAlign w:val="center"/>
          </w:tcPr>
          <w:p w:rsidR="00E43B25" w:rsidRDefault="00E43B25" w:rsidP="00547EE1">
            <w:pPr>
              <w:pStyle w:val="141"/>
              <w:jc w:val="center"/>
            </w:pPr>
            <w:r>
              <w:rPr>
                <w:rFonts w:hint="eastAsia"/>
              </w:rPr>
              <w:t>分發學生流向</w:t>
            </w:r>
          </w:p>
        </w:tc>
        <w:tc>
          <w:tcPr>
            <w:tcW w:w="1022" w:type="dxa"/>
            <w:vMerge w:val="restart"/>
            <w:vAlign w:val="center"/>
          </w:tcPr>
          <w:p w:rsidR="00E43B25" w:rsidRDefault="001679BB" w:rsidP="00E43B25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休</w:t>
            </w:r>
            <w:r w:rsidR="00E43B25">
              <w:rPr>
                <w:rFonts w:hint="eastAsia"/>
              </w:rPr>
              <w:t>退</w:t>
            </w:r>
            <w:r>
              <w:rPr>
                <w:rFonts w:hint="eastAsia"/>
              </w:rPr>
              <w:t>轉</w:t>
            </w:r>
            <w:r w:rsidR="00E43B25">
              <w:rPr>
                <w:rFonts w:hint="eastAsia"/>
              </w:rPr>
              <w:t>學</w:t>
            </w:r>
            <w:r>
              <w:rPr>
                <w:rFonts w:hint="eastAsia"/>
              </w:rPr>
              <w:t>比</w:t>
            </w:r>
            <w:r w:rsidR="00E43B25">
              <w:rPr>
                <w:rFonts w:hint="eastAsia"/>
              </w:rPr>
              <w:t>率</w:t>
            </w:r>
          </w:p>
        </w:tc>
      </w:tr>
      <w:tr w:rsidR="00E43B25" w:rsidTr="004D6705">
        <w:trPr>
          <w:tblHeader/>
        </w:trPr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43B25" w:rsidRDefault="00E43B25" w:rsidP="00547EE1">
            <w:pPr>
              <w:pStyle w:val="141"/>
              <w:jc w:val="center"/>
            </w:pPr>
          </w:p>
        </w:tc>
        <w:tc>
          <w:tcPr>
            <w:tcW w:w="212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43B25" w:rsidRDefault="00E43B25" w:rsidP="00547EE1">
            <w:pPr>
              <w:pStyle w:val="141"/>
              <w:jc w:val="center"/>
            </w:pPr>
          </w:p>
        </w:tc>
        <w:tc>
          <w:tcPr>
            <w:tcW w:w="93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43B25" w:rsidRDefault="00E43B25" w:rsidP="00547EE1">
            <w:pPr>
              <w:pStyle w:val="141"/>
              <w:jc w:val="center"/>
            </w:pPr>
          </w:p>
        </w:tc>
        <w:tc>
          <w:tcPr>
            <w:tcW w:w="8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43B25" w:rsidRDefault="00E43B25" w:rsidP="00547EE1">
            <w:pPr>
              <w:pStyle w:val="141"/>
              <w:jc w:val="center"/>
            </w:pPr>
            <w:r>
              <w:rPr>
                <w:rFonts w:hint="eastAsia"/>
              </w:rPr>
              <w:t>在學</w:t>
            </w:r>
          </w:p>
        </w:tc>
        <w:tc>
          <w:tcPr>
            <w:tcW w:w="8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43B25" w:rsidRDefault="00E43B25" w:rsidP="00547EE1">
            <w:pPr>
              <w:pStyle w:val="141"/>
              <w:jc w:val="center"/>
            </w:pPr>
            <w:r>
              <w:rPr>
                <w:rFonts w:hint="eastAsia"/>
              </w:rPr>
              <w:t>畢業</w:t>
            </w:r>
          </w:p>
        </w:tc>
        <w:tc>
          <w:tcPr>
            <w:tcW w:w="7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43B25" w:rsidRDefault="00E43B25" w:rsidP="00547EE1">
            <w:pPr>
              <w:pStyle w:val="141"/>
              <w:jc w:val="center"/>
            </w:pPr>
            <w:r>
              <w:rPr>
                <w:rFonts w:hint="eastAsia"/>
              </w:rPr>
              <w:t>休學</w:t>
            </w:r>
          </w:p>
        </w:tc>
        <w:tc>
          <w:tcPr>
            <w:tcW w:w="7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43B25" w:rsidRDefault="00E43B25" w:rsidP="00547EE1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轉學</w:t>
            </w:r>
          </w:p>
        </w:tc>
        <w:tc>
          <w:tcPr>
            <w:tcW w:w="7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43B25" w:rsidRDefault="00E43B25" w:rsidP="00547EE1">
            <w:pPr>
              <w:pStyle w:val="141"/>
              <w:jc w:val="center"/>
            </w:pPr>
            <w:r>
              <w:rPr>
                <w:rFonts w:hint="eastAsia"/>
              </w:rPr>
              <w:t>退學</w:t>
            </w:r>
          </w:p>
        </w:tc>
        <w:tc>
          <w:tcPr>
            <w:tcW w:w="1022" w:type="dxa"/>
            <w:vMerge/>
            <w:tcBorders>
              <w:bottom w:val="single" w:sz="4" w:space="0" w:color="auto"/>
            </w:tcBorders>
          </w:tcPr>
          <w:p w:rsidR="00E43B25" w:rsidRDefault="00E43B25" w:rsidP="00547EE1">
            <w:pPr>
              <w:pStyle w:val="141"/>
              <w:jc w:val="center"/>
              <w:rPr>
                <w:rFonts w:hint="eastAsia"/>
              </w:rPr>
            </w:pPr>
          </w:p>
        </w:tc>
      </w:tr>
      <w:tr w:rsidR="001679BB" w:rsidTr="004D6705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center"/>
            </w:pPr>
            <w:r>
              <w:rPr>
                <w:rFonts w:hint="eastAsia"/>
              </w:rPr>
              <w:t>私校法</w:t>
            </w:r>
          </w:p>
        </w:tc>
        <w:tc>
          <w:tcPr>
            <w:tcW w:w="21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4636D4" w:rsidRDefault="001679BB" w:rsidP="001679BB">
            <w:pPr>
              <w:pStyle w:val="141"/>
              <w:ind w:leftChars="-14" w:left="-40" w:rightChars="-6" w:right="-17"/>
              <w:jc w:val="both"/>
              <w:rPr>
                <w:rFonts w:hint="eastAsia"/>
              </w:rPr>
            </w:pPr>
            <w:r w:rsidRPr="004636D4">
              <w:rPr>
                <w:rFonts w:hint="eastAsia"/>
              </w:rPr>
              <w:t>高鳳數位內容學院</w:t>
            </w:r>
          </w:p>
        </w:tc>
        <w:tc>
          <w:tcPr>
            <w:tcW w:w="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4636D4" w:rsidRDefault="001679BB" w:rsidP="001679BB">
            <w:pPr>
              <w:pStyle w:val="141"/>
              <w:jc w:val="right"/>
              <w:rPr>
                <w:rFonts w:hint="eastAsia"/>
              </w:rPr>
            </w:pPr>
            <w:r w:rsidRPr="00547EE1">
              <w:rPr>
                <w:rFonts w:hint="eastAsia"/>
                <w:szCs w:val="24"/>
              </w:rPr>
              <w:t>472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C25294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334</w:t>
            </w:r>
          </w:p>
        </w:tc>
        <w:tc>
          <w:tcPr>
            <w:tcW w:w="7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C25294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132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>
              <w:rPr>
                <w:rFonts w:hint="eastAsia"/>
              </w:rPr>
              <w:t>29.24</w:t>
            </w:r>
          </w:p>
        </w:tc>
      </w:tr>
      <w:tr w:rsidR="001679BB" w:rsidTr="004D6705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center"/>
            </w:pPr>
          </w:p>
        </w:tc>
        <w:tc>
          <w:tcPr>
            <w:tcW w:w="21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4636D4" w:rsidRDefault="001679BB" w:rsidP="001679BB">
            <w:pPr>
              <w:pStyle w:val="141"/>
              <w:ind w:leftChars="-14" w:left="-40" w:rightChars="-6" w:right="-17"/>
              <w:jc w:val="both"/>
              <w:rPr>
                <w:rFonts w:hint="eastAsia"/>
              </w:rPr>
            </w:pPr>
            <w:r w:rsidRPr="004636D4">
              <w:rPr>
                <w:rFonts w:hint="eastAsia"/>
              </w:rPr>
              <w:t>永達技術學院</w:t>
            </w:r>
          </w:p>
        </w:tc>
        <w:tc>
          <w:tcPr>
            <w:tcW w:w="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4636D4" w:rsidRDefault="001679BB" w:rsidP="001679BB">
            <w:pPr>
              <w:pStyle w:val="141"/>
              <w:jc w:val="right"/>
              <w:rPr>
                <w:rFonts w:hint="eastAsia"/>
              </w:rPr>
            </w:pPr>
            <w:r w:rsidRPr="00547EE1">
              <w:rPr>
                <w:rFonts w:hint="eastAsia"/>
                <w:szCs w:val="24"/>
              </w:rPr>
              <w:t>498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C25294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357</w:t>
            </w:r>
          </w:p>
        </w:tc>
        <w:tc>
          <w:tcPr>
            <w:tcW w:w="7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C25294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-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137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28.31</w:t>
            </w:r>
          </w:p>
        </w:tc>
      </w:tr>
      <w:tr w:rsidR="001679BB" w:rsidTr="004D6705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center"/>
            </w:pPr>
          </w:p>
        </w:tc>
        <w:tc>
          <w:tcPr>
            <w:tcW w:w="21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4636D4" w:rsidRDefault="001679BB" w:rsidP="001679BB">
            <w:pPr>
              <w:pStyle w:val="141"/>
              <w:ind w:leftChars="-14" w:left="-40" w:rightChars="-6" w:right="-17"/>
              <w:jc w:val="both"/>
              <w:rPr>
                <w:rFonts w:hint="eastAsia"/>
              </w:rPr>
            </w:pPr>
            <w:r w:rsidRPr="004636D4">
              <w:t>高美醫護管理專科學校</w:t>
            </w:r>
          </w:p>
        </w:tc>
        <w:tc>
          <w:tcPr>
            <w:tcW w:w="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4636D4" w:rsidRDefault="001679BB" w:rsidP="001679BB">
            <w:pPr>
              <w:pStyle w:val="141"/>
              <w:jc w:val="right"/>
              <w:rPr>
                <w:rFonts w:hint="eastAsia"/>
              </w:rPr>
            </w:pPr>
            <w:r w:rsidRPr="00547EE1">
              <w:rPr>
                <w:rFonts w:hint="eastAsia"/>
                <w:szCs w:val="24"/>
              </w:rPr>
              <w:t>345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C25294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207</w:t>
            </w:r>
          </w:p>
        </w:tc>
        <w:tc>
          <w:tcPr>
            <w:tcW w:w="7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C25294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131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40.00</w:t>
            </w:r>
          </w:p>
        </w:tc>
      </w:tr>
      <w:tr w:rsidR="001679BB" w:rsidTr="004D6705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center"/>
            </w:pPr>
          </w:p>
        </w:tc>
        <w:tc>
          <w:tcPr>
            <w:tcW w:w="21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4636D4" w:rsidRDefault="001679BB" w:rsidP="001679BB">
            <w:pPr>
              <w:pStyle w:val="141"/>
              <w:ind w:leftChars="-14" w:left="-40" w:rightChars="-6" w:right="-17"/>
              <w:jc w:val="both"/>
              <w:rPr>
                <w:rFonts w:hint="eastAsia"/>
              </w:rPr>
            </w:pPr>
            <w:r w:rsidRPr="004636D4">
              <w:t>亞太創意技術學院</w:t>
            </w:r>
          </w:p>
        </w:tc>
        <w:tc>
          <w:tcPr>
            <w:tcW w:w="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4636D4" w:rsidRDefault="001679BB" w:rsidP="001679BB">
            <w:pPr>
              <w:pStyle w:val="141"/>
              <w:jc w:val="right"/>
              <w:rPr>
                <w:rFonts w:hint="eastAsia"/>
              </w:rPr>
            </w:pPr>
            <w:r w:rsidRPr="00547EE1">
              <w:rPr>
                <w:rFonts w:hint="eastAsia"/>
                <w:szCs w:val="24"/>
              </w:rPr>
              <w:t>284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C25294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259</w:t>
            </w:r>
          </w:p>
        </w:tc>
        <w:tc>
          <w:tcPr>
            <w:tcW w:w="7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C25294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24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8.80</w:t>
            </w:r>
          </w:p>
        </w:tc>
      </w:tr>
      <w:tr w:rsidR="001679BB" w:rsidTr="004D6705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center"/>
            </w:pPr>
          </w:p>
        </w:tc>
        <w:tc>
          <w:tcPr>
            <w:tcW w:w="21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4636D4" w:rsidRDefault="001679BB" w:rsidP="001679BB">
            <w:pPr>
              <w:pStyle w:val="141"/>
              <w:ind w:leftChars="-14" w:left="-40" w:rightChars="-6" w:right="-17"/>
              <w:jc w:val="both"/>
              <w:rPr>
                <w:rFonts w:hint="eastAsia"/>
              </w:rPr>
            </w:pPr>
            <w:r w:rsidRPr="004636D4">
              <w:t>南榮科技大學</w:t>
            </w:r>
          </w:p>
        </w:tc>
        <w:tc>
          <w:tcPr>
            <w:tcW w:w="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4636D4" w:rsidRDefault="001679BB" w:rsidP="001679BB">
            <w:pPr>
              <w:pStyle w:val="141"/>
              <w:jc w:val="right"/>
              <w:rPr>
                <w:rFonts w:hint="eastAsia"/>
              </w:rPr>
            </w:pPr>
            <w:r w:rsidRPr="00547EE1">
              <w:rPr>
                <w:rFonts w:hint="eastAsia"/>
                <w:szCs w:val="24"/>
              </w:rPr>
              <w:t>601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C25294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498</w:t>
            </w:r>
          </w:p>
        </w:tc>
        <w:tc>
          <w:tcPr>
            <w:tcW w:w="7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4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97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17.14</w:t>
            </w:r>
          </w:p>
        </w:tc>
      </w:tr>
      <w:tr w:rsidR="001679BB" w:rsidTr="004D6705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center"/>
            </w:pPr>
          </w:p>
        </w:tc>
        <w:tc>
          <w:tcPr>
            <w:tcW w:w="21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4636D4" w:rsidRDefault="001679BB" w:rsidP="001679BB">
            <w:pPr>
              <w:pStyle w:val="141"/>
              <w:ind w:leftChars="-14" w:left="-40" w:rightChars="-6" w:right="-17"/>
              <w:jc w:val="both"/>
              <w:rPr>
                <w:rFonts w:hint="eastAsia"/>
              </w:rPr>
            </w:pPr>
            <w:r w:rsidRPr="00547EE1">
              <w:rPr>
                <w:rFonts w:hint="eastAsia"/>
                <w:spacing w:val="-20"/>
              </w:rPr>
              <w:t>稻江科技暨管理學院</w:t>
            </w:r>
          </w:p>
        </w:tc>
        <w:tc>
          <w:tcPr>
            <w:tcW w:w="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4636D4" w:rsidRDefault="001679BB" w:rsidP="001679BB">
            <w:pPr>
              <w:pStyle w:val="141"/>
              <w:jc w:val="right"/>
              <w:rPr>
                <w:rFonts w:hint="eastAsia"/>
              </w:rPr>
            </w:pPr>
            <w:r w:rsidRPr="00547EE1">
              <w:rPr>
                <w:rFonts w:hint="eastAsia"/>
                <w:szCs w:val="24"/>
              </w:rPr>
              <w:t>68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56</w:t>
            </w:r>
          </w:p>
        </w:tc>
        <w:tc>
          <w:tcPr>
            <w:tcW w:w="7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C25294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10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16.18</w:t>
            </w:r>
          </w:p>
        </w:tc>
      </w:tr>
      <w:tr w:rsidR="001679BB" w:rsidTr="004D6705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center"/>
            </w:pPr>
          </w:p>
        </w:tc>
        <w:tc>
          <w:tcPr>
            <w:tcW w:w="21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4636D4" w:rsidRDefault="001679BB" w:rsidP="001679BB">
            <w:pPr>
              <w:pStyle w:val="141"/>
              <w:ind w:leftChars="-14" w:left="-40" w:rightChars="-6" w:right="-17"/>
              <w:jc w:val="both"/>
              <w:rPr>
                <w:rFonts w:hint="eastAsia"/>
              </w:rPr>
            </w:pPr>
            <w:r w:rsidRPr="004636D4">
              <w:t>臺灣觀光學院</w:t>
            </w:r>
          </w:p>
        </w:tc>
        <w:tc>
          <w:tcPr>
            <w:tcW w:w="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4636D4" w:rsidRDefault="001679BB" w:rsidP="001679BB">
            <w:pPr>
              <w:pStyle w:val="141"/>
              <w:jc w:val="right"/>
              <w:rPr>
                <w:rFonts w:hint="eastAsia"/>
              </w:rPr>
            </w:pPr>
            <w:r w:rsidRPr="00547EE1">
              <w:rPr>
                <w:rFonts w:hint="eastAsia"/>
                <w:szCs w:val="24"/>
              </w:rPr>
              <w:t>131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74</w:t>
            </w:r>
          </w:p>
        </w:tc>
        <w:tc>
          <w:tcPr>
            <w:tcW w:w="7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4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C25294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50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41.22</w:t>
            </w:r>
          </w:p>
        </w:tc>
      </w:tr>
      <w:tr w:rsidR="001679BB" w:rsidTr="004D6705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center"/>
            </w:pPr>
          </w:p>
        </w:tc>
        <w:tc>
          <w:tcPr>
            <w:tcW w:w="21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4636D4" w:rsidRDefault="001679BB" w:rsidP="001679BB">
            <w:pPr>
              <w:pStyle w:val="141"/>
              <w:ind w:leftChars="-14" w:left="-40" w:rightChars="-6" w:right="-17"/>
              <w:jc w:val="both"/>
              <w:rPr>
                <w:rFonts w:hint="eastAsia"/>
              </w:rPr>
            </w:pPr>
            <w:r w:rsidRPr="004636D4">
              <w:t>蘭陽技術學院</w:t>
            </w:r>
          </w:p>
        </w:tc>
        <w:tc>
          <w:tcPr>
            <w:tcW w:w="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4636D4" w:rsidRDefault="001679BB" w:rsidP="001679BB">
            <w:pPr>
              <w:pStyle w:val="141"/>
              <w:jc w:val="right"/>
              <w:rPr>
                <w:rFonts w:hint="eastAsia"/>
              </w:rPr>
            </w:pPr>
            <w:r w:rsidRPr="00547EE1">
              <w:rPr>
                <w:rFonts w:hint="eastAsia"/>
                <w:szCs w:val="24"/>
              </w:rPr>
              <w:t>86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17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44</w:t>
            </w:r>
          </w:p>
        </w:tc>
        <w:tc>
          <w:tcPr>
            <w:tcW w:w="7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4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rFonts w:hint="eastAsia"/>
                <w:szCs w:val="24"/>
              </w:rPr>
            </w:pPr>
            <w:r w:rsidRPr="00547EE1">
              <w:rPr>
                <w:rFonts w:hint="eastAsia"/>
                <w:szCs w:val="24"/>
              </w:rPr>
              <w:t>12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29.07</w:t>
            </w:r>
          </w:p>
        </w:tc>
      </w:tr>
      <w:tr w:rsidR="001679BB" w:rsidTr="004D6705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center"/>
            </w:pPr>
          </w:p>
        </w:tc>
        <w:tc>
          <w:tcPr>
            <w:tcW w:w="21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79BB" w:rsidRPr="00547EE1" w:rsidRDefault="001679BB" w:rsidP="001679BB">
            <w:pPr>
              <w:pStyle w:val="141"/>
              <w:jc w:val="center"/>
              <w:rPr>
                <w:rFonts w:hint="eastAsia"/>
                <w:b/>
              </w:rPr>
            </w:pPr>
            <w:r w:rsidRPr="00547EE1">
              <w:rPr>
                <w:rFonts w:hint="eastAsia"/>
                <w:b/>
              </w:rPr>
              <w:t>合計</w:t>
            </w:r>
          </w:p>
        </w:tc>
        <w:tc>
          <w:tcPr>
            <w:tcW w:w="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b/>
              </w:rPr>
            </w:pPr>
            <w:r w:rsidRPr="00547EE1">
              <w:rPr>
                <w:rFonts w:hint="eastAsia"/>
                <w:b/>
              </w:rPr>
              <w:t>2</w:t>
            </w:r>
            <w:r w:rsidRPr="00547EE1">
              <w:rPr>
                <w:b/>
              </w:rPr>
              <w:t>,485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>
              <w:rPr>
                <w:b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,829</w:t>
            </w:r>
          </w:p>
        </w:tc>
        <w:tc>
          <w:tcPr>
            <w:tcW w:w="7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3</w:t>
            </w:r>
            <w:r>
              <w:rPr>
                <w:b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Pr="00547EE1" w:rsidRDefault="001679BB" w:rsidP="001679BB">
            <w:pPr>
              <w:pStyle w:val="141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5</w:t>
            </w:r>
            <w:r>
              <w:rPr>
                <w:b/>
              </w:rPr>
              <w:t>93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25.55</w:t>
            </w:r>
          </w:p>
        </w:tc>
      </w:tr>
      <w:tr w:rsidR="00E43B25" w:rsidTr="004D6705">
        <w:tc>
          <w:tcPr>
            <w:tcW w:w="675" w:type="dxa"/>
            <w:vMerge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43B25" w:rsidRDefault="00E43B25" w:rsidP="00FC0DA2">
            <w:pPr>
              <w:pStyle w:val="141"/>
              <w:jc w:val="center"/>
            </w:pPr>
          </w:p>
        </w:tc>
        <w:tc>
          <w:tcPr>
            <w:tcW w:w="212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E43B25" w:rsidRPr="00547EE1" w:rsidRDefault="00E43B25" w:rsidP="001B75AF">
            <w:pPr>
              <w:pStyle w:val="141"/>
              <w:jc w:val="center"/>
              <w:rPr>
                <w:b/>
              </w:rPr>
            </w:pPr>
            <w:r w:rsidRPr="00547EE1">
              <w:rPr>
                <w:rFonts w:hint="eastAsia"/>
                <w:b/>
              </w:rPr>
              <w:t>占比</w:t>
            </w:r>
          </w:p>
        </w:tc>
        <w:tc>
          <w:tcPr>
            <w:tcW w:w="93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43B25" w:rsidRPr="00547EE1" w:rsidRDefault="00E43B25" w:rsidP="00547EE1">
            <w:pPr>
              <w:pStyle w:val="141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00</w:t>
            </w:r>
          </w:p>
        </w:tc>
        <w:tc>
          <w:tcPr>
            <w:tcW w:w="82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43B25" w:rsidRPr="00547EE1" w:rsidRDefault="00E43B25" w:rsidP="00547EE1">
            <w:pPr>
              <w:pStyle w:val="141"/>
              <w:jc w:val="right"/>
              <w:rPr>
                <w:b/>
              </w:rPr>
            </w:pPr>
            <w:r w:rsidRPr="00547EE1">
              <w:rPr>
                <w:rFonts w:hint="eastAsia"/>
                <w:b/>
              </w:rPr>
              <w:t>0</w:t>
            </w:r>
            <w:r w:rsidRPr="00547EE1">
              <w:rPr>
                <w:b/>
              </w:rPr>
              <w:t>.85</w:t>
            </w:r>
          </w:p>
        </w:tc>
        <w:tc>
          <w:tcPr>
            <w:tcW w:w="84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43B25" w:rsidRPr="00547EE1" w:rsidRDefault="00E43B25" w:rsidP="00547EE1">
            <w:pPr>
              <w:pStyle w:val="141"/>
              <w:jc w:val="right"/>
              <w:rPr>
                <w:b/>
              </w:rPr>
            </w:pPr>
            <w:r w:rsidRPr="00547EE1">
              <w:rPr>
                <w:rFonts w:hint="eastAsia"/>
                <w:b/>
              </w:rPr>
              <w:t>7</w:t>
            </w:r>
            <w:r w:rsidRPr="00547EE1">
              <w:rPr>
                <w:b/>
              </w:rPr>
              <w:t>3.60</w:t>
            </w:r>
          </w:p>
        </w:tc>
        <w:tc>
          <w:tcPr>
            <w:tcW w:w="72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43B25" w:rsidRPr="00547EE1" w:rsidRDefault="00E43B25" w:rsidP="00547EE1">
            <w:pPr>
              <w:pStyle w:val="141"/>
              <w:jc w:val="right"/>
              <w:rPr>
                <w:b/>
              </w:rPr>
            </w:pPr>
            <w:r w:rsidRPr="00547EE1">
              <w:rPr>
                <w:rFonts w:hint="eastAsia"/>
                <w:b/>
              </w:rPr>
              <w:t>0</w:t>
            </w:r>
            <w:r w:rsidRPr="00547EE1">
              <w:rPr>
                <w:b/>
              </w:rPr>
              <w:t>.48</w:t>
            </w:r>
          </w:p>
        </w:tc>
        <w:tc>
          <w:tcPr>
            <w:tcW w:w="77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43B25" w:rsidRPr="00547EE1" w:rsidRDefault="00E43B25" w:rsidP="00547EE1">
            <w:pPr>
              <w:pStyle w:val="141"/>
              <w:jc w:val="right"/>
              <w:rPr>
                <w:b/>
              </w:rPr>
            </w:pPr>
            <w:r w:rsidRPr="00547EE1">
              <w:rPr>
                <w:rFonts w:hint="eastAsia"/>
                <w:b/>
              </w:rPr>
              <w:t>1</w:t>
            </w:r>
            <w:r w:rsidRPr="00547EE1">
              <w:rPr>
                <w:b/>
              </w:rPr>
              <w:t>.21</w:t>
            </w:r>
          </w:p>
        </w:tc>
        <w:tc>
          <w:tcPr>
            <w:tcW w:w="72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43B25" w:rsidRPr="00547EE1" w:rsidRDefault="00E43B25" w:rsidP="00547EE1">
            <w:pPr>
              <w:pStyle w:val="141"/>
              <w:jc w:val="right"/>
              <w:rPr>
                <w:b/>
              </w:rPr>
            </w:pPr>
            <w:r w:rsidRPr="00547EE1">
              <w:rPr>
                <w:rFonts w:hint="eastAsia"/>
                <w:b/>
              </w:rPr>
              <w:t>3</w:t>
            </w:r>
            <w:r w:rsidRPr="00547EE1">
              <w:rPr>
                <w:b/>
              </w:rPr>
              <w:t>.86</w:t>
            </w:r>
          </w:p>
        </w:tc>
        <w:tc>
          <w:tcPr>
            <w:tcW w:w="102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E43B25" w:rsidRPr="00547EE1" w:rsidRDefault="00E43B25" w:rsidP="00E43B25">
            <w:pPr>
              <w:pStyle w:val="141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-</w:t>
            </w:r>
          </w:p>
        </w:tc>
      </w:tr>
      <w:tr w:rsidR="001679BB" w:rsidTr="004D6705">
        <w:tc>
          <w:tcPr>
            <w:tcW w:w="675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center"/>
            </w:pPr>
            <w:r>
              <w:rPr>
                <w:rFonts w:hint="eastAsia"/>
              </w:rPr>
              <w:t>退場</w:t>
            </w:r>
            <w:r>
              <w:rPr>
                <w:rFonts w:hint="eastAsia"/>
              </w:rPr>
              <w:lastRenderedPageBreak/>
              <w:t>條例</w:t>
            </w:r>
          </w:p>
        </w:tc>
        <w:tc>
          <w:tcPr>
            <w:tcW w:w="212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both"/>
              <w:rPr>
                <w:snapToGrid/>
                <w:kern w:val="0"/>
                <w:szCs w:val="24"/>
              </w:rPr>
            </w:pPr>
            <w:r>
              <w:rPr>
                <w:rFonts w:hint="eastAsia"/>
              </w:rPr>
              <w:lastRenderedPageBreak/>
              <w:t>和春技術學院</w:t>
            </w:r>
          </w:p>
        </w:tc>
        <w:tc>
          <w:tcPr>
            <w:tcW w:w="93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82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84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4</w:t>
            </w:r>
          </w:p>
        </w:tc>
        <w:tc>
          <w:tcPr>
            <w:tcW w:w="72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</w:p>
        </w:tc>
        <w:tc>
          <w:tcPr>
            <w:tcW w:w="77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72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102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>
              <w:rPr>
                <w:rFonts w:hint="eastAsia"/>
              </w:rPr>
              <w:t>16.67</w:t>
            </w:r>
          </w:p>
        </w:tc>
      </w:tr>
      <w:tr w:rsidR="001679BB" w:rsidTr="004D6705">
        <w:tc>
          <w:tcPr>
            <w:tcW w:w="675" w:type="dxa"/>
            <w:vMerge/>
            <w:shd w:val="clear" w:color="auto" w:fill="auto"/>
          </w:tcPr>
          <w:p w:rsidR="001679BB" w:rsidRDefault="001679BB" w:rsidP="001679BB">
            <w:pPr>
              <w:pStyle w:val="141"/>
            </w:pPr>
          </w:p>
        </w:tc>
        <w:tc>
          <w:tcPr>
            <w:tcW w:w="2121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中州科技大學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16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6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46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8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6.48</w:t>
            </w:r>
          </w:p>
        </w:tc>
      </w:tr>
      <w:tr w:rsidR="001679BB" w:rsidTr="004D6705">
        <w:tc>
          <w:tcPr>
            <w:tcW w:w="675" w:type="dxa"/>
            <w:vMerge/>
            <w:shd w:val="clear" w:color="auto" w:fill="auto"/>
          </w:tcPr>
          <w:p w:rsidR="001679BB" w:rsidRDefault="001679BB" w:rsidP="001679BB">
            <w:pPr>
              <w:pStyle w:val="141"/>
            </w:pPr>
          </w:p>
        </w:tc>
        <w:tc>
          <w:tcPr>
            <w:tcW w:w="2121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台灣首府大學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9</w:t>
            </w:r>
            <w: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>
              <w:t>4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4</w:t>
            </w:r>
            <w:r>
              <w:t>3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7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9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18.09</w:t>
            </w:r>
          </w:p>
        </w:tc>
      </w:tr>
      <w:tr w:rsidR="001679BB" w:rsidTr="004D6705">
        <w:tc>
          <w:tcPr>
            <w:tcW w:w="675" w:type="dxa"/>
            <w:vMerge/>
            <w:shd w:val="clear" w:color="auto" w:fill="auto"/>
          </w:tcPr>
          <w:p w:rsidR="001679BB" w:rsidRDefault="001679BB" w:rsidP="001679BB">
            <w:pPr>
              <w:pStyle w:val="141"/>
            </w:pPr>
          </w:p>
        </w:tc>
        <w:tc>
          <w:tcPr>
            <w:tcW w:w="2121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大同技術學院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  <w: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  <w:r>
              <w:t>3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1.56</w:t>
            </w:r>
          </w:p>
        </w:tc>
      </w:tr>
      <w:tr w:rsidR="001679BB" w:rsidTr="004D6705">
        <w:tc>
          <w:tcPr>
            <w:tcW w:w="675" w:type="dxa"/>
            <w:vMerge/>
            <w:shd w:val="clear" w:color="auto" w:fill="auto"/>
          </w:tcPr>
          <w:p w:rsidR="001679BB" w:rsidRDefault="001679BB" w:rsidP="001679BB">
            <w:pPr>
              <w:pStyle w:val="141"/>
            </w:pPr>
          </w:p>
        </w:tc>
        <w:tc>
          <w:tcPr>
            <w:tcW w:w="2121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東方設計大學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7</w:t>
            </w:r>
            <w:r>
              <w:t>3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  <w:r>
              <w:t>5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7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10.96</w:t>
            </w:r>
          </w:p>
        </w:tc>
      </w:tr>
      <w:tr w:rsidR="001679BB" w:rsidTr="004D6705">
        <w:tc>
          <w:tcPr>
            <w:tcW w:w="675" w:type="dxa"/>
            <w:vMerge/>
            <w:shd w:val="clear" w:color="auto" w:fill="auto"/>
          </w:tcPr>
          <w:p w:rsidR="001679BB" w:rsidRDefault="001679BB" w:rsidP="001679BB">
            <w:pPr>
              <w:pStyle w:val="141"/>
            </w:pPr>
          </w:p>
        </w:tc>
        <w:tc>
          <w:tcPr>
            <w:tcW w:w="2121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環球科技大學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87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78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9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3.14</w:t>
            </w:r>
          </w:p>
        </w:tc>
      </w:tr>
      <w:tr w:rsidR="001679BB" w:rsidTr="004D6705">
        <w:tc>
          <w:tcPr>
            <w:tcW w:w="675" w:type="dxa"/>
            <w:vMerge/>
            <w:shd w:val="clear" w:color="auto" w:fill="auto"/>
          </w:tcPr>
          <w:p w:rsidR="001679BB" w:rsidRDefault="001679BB" w:rsidP="001679BB">
            <w:pPr>
              <w:pStyle w:val="141"/>
            </w:pPr>
          </w:p>
        </w:tc>
        <w:tc>
          <w:tcPr>
            <w:tcW w:w="2121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明道大學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43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34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9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3.70</w:t>
            </w:r>
          </w:p>
        </w:tc>
      </w:tr>
      <w:tr w:rsidR="001679BB" w:rsidTr="004D6705">
        <w:tc>
          <w:tcPr>
            <w:tcW w:w="675" w:type="dxa"/>
            <w:vMerge/>
            <w:shd w:val="clear" w:color="auto" w:fill="auto"/>
          </w:tcPr>
          <w:p w:rsidR="001679BB" w:rsidRDefault="001679BB" w:rsidP="001679BB">
            <w:pPr>
              <w:pStyle w:val="141"/>
            </w:pPr>
          </w:p>
        </w:tc>
        <w:tc>
          <w:tcPr>
            <w:tcW w:w="2121" w:type="dxa"/>
            <w:shd w:val="clear" w:color="auto" w:fill="auto"/>
          </w:tcPr>
          <w:p w:rsidR="001679BB" w:rsidRPr="001B75AF" w:rsidRDefault="001679BB" w:rsidP="001679BB">
            <w:pPr>
              <w:pStyle w:val="141"/>
              <w:jc w:val="center"/>
              <w:rPr>
                <w:b/>
              </w:rPr>
            </w:pPr>
            <w:r w:rsidRPr="001B75AF">
              <w:rPr>
                <w:rFonts w:hint="eastAsia"/>
                <w:b/>
              </w:rPr>
              <w:t>合計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1679BB" w:rsidRPr="00FC0DA2" w:rsidRDefault="001679BB" w:rsidP="001679BB">
            <w:pPr>
              <w:pStyle w:val="141"/>
              <w:jc w:val="right"/>
              <w:rPr>
                <w:b/>
              </w:rPr>
            </w:pPr>
            <w:r w:rsidRPr="00FC0DA2">
              <w:rPr>
                <w:rFonts w:hint="eastAsia"/>
                <w:b/>
              </w:rPr>
              <w:t>9</w:t>
            </w:r>
            <w:r w:rsidRPr="00FC0DA2">
              <w:rPr>
                <w:b/>
              </w:rPr>
              <w:t>95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1679BB" w:rsidRPr="00FC0DA2" w:rsidRDefault="001679BB" w:rsidP="001679BB">
            <w:pPr>
              <w:pStyle w:val="141"/>
              <w:jc w:val="right"/>
              <w:rPr>
                <w:b/>
              </w:rPr>
            </w:pPr>
            <w:r w:rsidRPr="00FC0DA2">
              <w:rPr>
                <w:rFonts w:hint="eastAsia"/>
                <w:b/>
              </w:rPr>
              <w:t>7</w:t>
            </w:r>
            <w:r w:rsidRPr="00FC0DA2">
              <w:rPr>
                <w:b/>
              </w:rPr>
              <w:t>31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1679BB" w:rsidRPr="00FC0DA2" w:rsidRDefault="001679BB" w:rsidP="001679BB">
            <w:pPr>
              <w:pStyle w:val="141"/>
              <w:jc w:val="right"/>
              <w:rPr>
                <w:b/>
              </w:rPr>
            </w:pPr>
            <w:r w:rsidRPr="00FC0DA2">
              <w:rPr>
                <w:rFonts w:hint="eastAsia"/>
                <w:b/>
              </w:rPr>
              <w:t>2</w:t>
            </w:r>
            <w:r w:rsidRPr="00FC0DA2">
              <w:rPr>
                <w:b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1679BB" w:rsidRPr="00FC0DA2" w:rsidRDefault="001679BB" w:rsidP="001679BB">
            <w:pPr>
              <w:pStyle w:val="141"/>
              <w:jc w:val="right"/>
              <w:rPr>
                <w:b/>
              </w:rPr>
            </w:pPr>
            <w:r w:rsidRPr="00FC0DA2">
              <w:rPr>
                <w:rFonts w:hint="eastAsia"/>
                <w:b/>
              </w:rPr>
              <w:t>4</w:t>
            </w:r>
            <w:r w:rsidRPr="00FC0DA2">
              <w:rPr>
                <w:b/>
              </w:rPr>
              <w:t>3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1679BB" w:rsidRPr="00FC0DA2" w:rsidRDefault="001679BB" w:rsidP="001679BB">
            <w:pPr>
              <w:pStyle w:val="141"/>
              <w:jc w:val="right"/>
              <w:rPr>
                <w:b/>
              </w:rPr>
            </w:pPr>
            <w:r w:rsidRPr="00FC0DA2">
              <w:rPr>
                <w:rFonts w:hint="eastAsia"/>
                <w:b/>
              </w:rPr>
              <w:t>1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1679BB" w:rsidRPr="00FC0DA2" w:rsidRDefault="001679BB" w:rsidP="001679BB">
            <w:pPr>
              <w:pStyle w:val="141"/>
              <w:jc w:val="right"/>
              <w:rPr>
                <w:b/>
              </w:rPr>
            </w:pPr>
            <w:r w:rsidRPr="00FC0DA2">
              <w:rPr>
                <w:rFonts w:hint="eastAsia"/>
                <w:b/>
              </w:rPr>
              <w:t>1</w:t>
            </w:r>
            <w:r w:rsidRPr="00FC0DA2">
              <w:rPr>
                <w:b/>
              </w:rPr>
              <w:t>7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1679BB" w:rsidRDefault="001679BB" w:rsidP="001679B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6.13</w:t>
            </w:r>
          </w:p>
        </w:tc>
      </w:tr>
      <w:tr w:rsidR="00E43B25" w:rsidTr="004D6705">
        <w:tc>
          <w:tcPr>
            <w:tcW w:w="675" w:type="dxa"/>
            <w:vMerge/>
            <w:shd w:val="clear" w:color="auto" w:fill="auto"/>
          </w:tcPr>
          <w:p w:rsidR="00E43B25" w:rsidRDefault="00E43B25" w:rsidP="001B75AF">
            <w:pPr>
              <w:pStyle w:val="141"/>
            </w:pPr>
          </w:p>
        </w:tc>
        <w:tc>
          <w:tcPr>
            <w:tcW w:w="2121" w:type="dxa"/>
            <w:shd w:val="clear" w:color="auto" w:fill="auto"/>
          </w:tcPr>
          <w:p w:rsidR="00E43B25" w:rsidRPr="001B75AF" w:rsidRDefault="00E43B25" w:rsidP="001B75AF">
            <w:pPr>
              <w:pStyle w:val="141"/>
              <w:jc w:val="center"/>
              <w:rPr>
                <w:b/>
              </w:rPr>
            </w:pPr>
            <w:r w:rsidRPr="001B75AF">
              <w:rPr>
                <w:rFonts w:hint="eastAsia"/>
                <w:b/>
              </w:rPr>
              <w:t>占比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E43B25" w:rsidRPr="00FC0DA2" w:rsidRDefault="00E43B25" w:rsidP="001B75AF">
            <w:pPr>
              <w:pStyle w:val="141"/>
              <w:jc w:val="right"/>
              <w:rPr>
                <w:b/>
              </w:rPr>
            </w:pPr>
            <w:r w:rsidRPr="00FC0DA2">
              <w:rPr>
                <w:rFonts w:hint="eastAsia"/>
                <w:b/>
              </w:rPr>
              <w:t>1</w:t>
            </w:r>
            <w:r w:rsidRPr="00FC0DA2">
              <w:rPr>
                <w:b/>
              </w:rPr>
              <w:t>00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E43B25" w:rsidRPr="00FC0DA2" w:rsidRDefault="00E43B25" w:rsidP="001B75AF">
            <w:pPr>
              <w:pStyle w:val="141"/>
              <w:jc w:val="right"/>
              <w:rPr>
                <w:b/>
              </w:rPr>
            </w:pPr>
            <w:r w:rsidRPr="00FC0DA2">
              <w:rPr>
                <w:rFonts w:hint="eastAsia"/>
                <w:b/>
              </w:rPr>
              <w:t>7</w:t>
            </w:r>
            <w:r w:rsidRPr="00FC0DA2">
              <w:rPr>
                <w:b/>
              </w:rPr>
              <w:t>3.47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E43B25" w:rsidRPr="00FC0DA2" w:rsidRDefault="00E43B25" w:rsidP="001B75AF">
            <w:pPr>
              <w:pStyle w:val="141"/>
              <w:jc w:val="right"/>
              <w:rPr>
                <w:b/>
              </w:rPr>
            </w:pPr>
            <w:r w:rsidRPr="00FC0DA2">
              <w:rPr>
                <w:rFonts w:hint="eastAsia"/>
                <w:b/>
              </w:rPr>
              <w:t>2</w:t>
            </w:r>
            <w:r w:rsidRPr="00FC0DA2">
              <w:rPr>
                <w:b/>
              </w:rPr>
              <w:t>0.40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E43B25" w:rsidRPr="00FC0DA2" w:rsidRDefault="00E43B25" w:rsidP="001B75AF">
            <w:pPr>
              <w:pStyle w:val="141"/>
              <w:jc w:val="right"/>
              <w:rPr>
                <w:b/>
              </w:rPr>
            </w:pPr>
            <w:r w:rsidRPr="00FC0DA2">
              <w:rPr>
                <w:rFonts w:hint="eastAsia"/>
                <w:b/>
              </w:rPr>
              <w:t>4</w:t>
            </w:r>
            <w:r w:rsidRPr="00FC0DA2">
              <w:rPr>
                <w:b/>
              </w:rPr>
              <w:t>.32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E43B25" w:rsidRPr="00FC0DA2" w:rsidRDefault="00E43B25" w:rsidP="001B75AF">
            <w:pPr>
              <w:pStyle w:val="141"/>
              <w:jc w:val="right"/>
              <w:rPr>
                <w:b/>
              </w:rPr>
            </w:pPr>
            <w:r w:rsidRPr="00FC0DA2">
              <w:rPr>
                <w:rFonts w:hint="eastAsia"/>
                <w:b/>
              </w:rPr>
              <w:t>0</w:t>
            </w:r>
            <w:r w:rsidRPr="00FC0DA2">
              <w:rPr>
                <w:b/>
              </w:rPr>
              <w:t>.10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E43B25" w:rsidRPr="00FC0DA2" w:rsidRDefault="00E43B25" w:rsidP="001B75AF">
            <w:pPr>
              <w:pStyle w:val="141"/>
              <w:jc w:val="right"/>
              <w:rPr>
                <w:b/>
              </w:rPr>
            </w:pPr>
            <w:r w:rsidRPr="00FC0DA2">
              <w:rPr>
                <w:rFonts w:hint="eastAsia"/>
                <w:b/>
              </w:rPr>
              <w:t>1</w:t>
            </w:r>
            <w:r w:rsidRPr="00FC0DA2">
              <w:rPr>
                <w:b/>
              </w:rPr>
              <w:t>.71</w:t>
            </w:r>
          </w:p>
        </w:tc>
        <w:tc>
          <w:tcPr>
            <w:tcW w:w="1022" w:type="dxa"/>
            <w:vAlign w:val="center"/>
          </w:tcPr>
          <w:p w:rsidR="00E43B25" w:rsidRPr="00FC0DA2" w:rsidRDefault="001F6D56" w:rsidP="00E43B25">
            <w:pPr>
              <w:pStyle w:val="141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-</w:t>
            </w:r>
          </w:p>
        </w:tc>
      </w:tr>
    </w:tbl>
    <w:p w:rsidR="00664F24" w:rsidRDefault="009B502A" w:rsidP="00664F24">
      <w:pPr>
        <w:pStyle w:val="141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</w:t>
      </w:r>
      <w:r w:rsidR="00E43B25">
        <w:rPr>
          <w:rFonts w:hint="eastAsia"/>
        </w:rPr>
        <w:t>1</w:t>
      </w:r>
      <w:r w:rsidR="00E43B25">
        <w:t>.</w:t>
      </w:r>
      <w:r w:rsidR="006E1AFC" w:rsidRPr="006E1AFC">
        <w:rPr>
          <w:rFonts w:hint="eastAsia"/>
        </w:rPr>
        <w:t>迄113學年度第1學期止(資料基準日：113年10月15日)</w:t>
      </w:r>
      <w:r>
        <w:rPr>
          <w:rFonts w:hint="eastAsia"/>
        </w:rPr>
        <w:t>。</w:t>
      </w:r>
    </w:p>
    <w:p w:rsidR="00E43B25" w:rsidRDefault="00E43B25" w:rsidP="00E43B25">
      <w:pPr>
        <w:pStyle w:val="141"/>
        <w:ind w:leftChars="425" w:left="1204"/>
        <w:rPr>
          <w:rFonts w:hint="eastAsia"/>
        </w:rPr>
      </w:pPr>
      <w:r>
        <w:rPr>
          <w:rFonts w:hint="eastAsia"/>
        </w:rPr>
        <w:t>2</w:t>
      </w:r>
      <w:r>
        <w:t>.</w:t>
      </w:r>
      <w:r w:rsidR="00691E3F">
        <w:rPr>
          <w:rFonts w:hint="eastAsia"/>
        </w:rPr>
        <w:t>休</w:t>
      </w:r>
      <w:r w:rsidRPr="00E43B25">
        <w:rPr>
          <w:rFonts w:hint="eastAsia"/>
        </w:rPr>
        <w:t>退</w:t>
      </w:r>
      <w:r w:rsidR="00691E3F">
        <w:rPr>
          <w:rFonts w:hint="eastAsia"/>
        </w:rPr>
        <w:t>轉</w:t>
      </w:r>
      <w:r w:rsidRPr="00E43B25">
        <w:rPr>
          <w:rFonts w:hint="eastAsia"/>
        </w:rPr>
        <w:t>學</w:t>
      </w:r>
      <w:r w:rsidR="00691E3F">
        <w:rPr>
          <w:rFonts w:hint="eastAsia"/>
        </w:rPr>
        <w:t>比</w:t>
      </w:r>
      <w:r w:rsidRPr="00E43B25">
        <w:rPr>
          <w:rFonts w:hint="eastAsia"/>
        </w:rPr>
        <w:t>率係</w:t>
      </w:r>
      <w:r w:rsidR="00691E3F">
        <w:rPr>
          <w:rFonts w:hint="eastAsia"/>
        </w:rPr>
        <w:t>休、</w:t>
      </w:r>
      <w:r w:rsidRPr="00E43B25">
        <w:rPr>
          <w:rFonts w:hint="eastAsia"/>
        </w:rPr>
        <w:t>退</w:t>
      </w:r>
      <w:r w:rsidR="00691E3F">
        <w:rPr>
          <w:rFonts w:hint="eastAsia"/>
        </w:rPr>
        <w:t>、轉</w:t>
      </w:r>
      <w:r w:rsidRPr="00E43B25">
        <w:rPr>
          <w:rFonts w:hint="eastAsia"/>
        </w:rPr>
        <w:t>學人數</w:t>
      </w:r>
      <w:r w:rsidR="00282D24">
        <w:rPr>
          <w:rFonts w:hint="eastAsia"/>
        </w:rPr>
        <w:t>合計</w:t>
      </w:r>
      <w:r w:rsidRPr="00E43B25">
        <w:rPr>
          <w:rFonts w:hint="eastAsia"/>
        </w:rPr>
        <w:t>除以分發學生人數。</w:t>
      </w:r>
    </w:p>
    <w:p w:rsidR="009B502A" w:rsidRDefault="009B502A" w:rsidP="00664F24">
      <w:pPr>
        <w:pStyle w:val="141"/>
        <w:rPr>
          <w:rFonts w:hint="eastAsia"/>
        </w:rPr>
      </w:pPr>
      <w:r w:rsidRPr="009B502A">
        <w:rPr>
          <w:rFonts w:hint="eastAsia"/>
        </w:rPr>
        <w:t>資料來源：教育部(114年5月)。</w:t>
      </w:r>
    </w:p>
    <w:p w:rsidR="002744EA" w:rsidRDefault="009C25A1" w:rsidP="005E0121">
      <w:pPr>
        <w:pStyle w:val="123"/>
        <w:ind w:left="1133" w:hanging="283"/>
      </w:pPr>
      <w:r w:rsidRPr="00D82A8F">
        <w:rPr>
          <w:rFonts w:hint="eastAsia"/>
          <w:b/>
        </w:rPr>
        <w:t>2</w:t>
      </w:r>
      <w:r w:rsidRPr="00D82A8F">
        <w:rPr>
          <w:b/>
        </w:rPr>
        <w:t>.</w:t>
      </w:r>
      <w:r w:rsidR="00844C55">
        <w:rPr>
          <w:rFonts w:hint="eastAsia"/>
          <w:b/>
        </w:rPr>
        <w:t>媒合退場學校</w:t>
      </w:r>
      <w:r w:rsidRPr="00D82A8F">
        <w:rPr>
          <w:rFonts w:hint="eastAsia"/>
          <w:b/>
        </w:rPr>
        <w:t>教職員</w:t>
      </w:r>
      <w:r w:rsidR="00B2310C">
        <w:rPr>
          <w:rFonts w:hint="eastAsia"/>
          <w:b/>
        </w:rPr>
        <w:t>轉職</w:t>
      </w:r>
      <w:r w:rsidR="00844C55">
        <w:rPr>
          <w:rFonts w:hint="eastAsia"/>
          <w:b/>
        </w:rPr>
        <w:t>之成效偏低</w:t>
      </w:r>
      <w:r w:rsidR="008F62E1">
        <w:rPr>
          <w:rFonts w:hint="eastAsia"/>
          <w:b/>
        </w:rPr>
        <w:t>，且媒合轉任業界或教職系統分散</w:t>
      </w:r>
      <w:r>
        <w:rPr>
          <w:rFonts w:hint="eastAsia"/>
        </w:rPr>
        <w:t>：</w:t>
      </w:r>
      <w:r w:rsidR="002C1927">
        <w:rPr>
          <w:rFonts w:hint="eastAsia"/>
        </w:rPr>
        <w:t>據教育部資料，</w:t>
      </w:r>
      <w:r w:rsidR="00B90A8F" w:rsidRPr="00B90A8F">
        <w:rPr>
          <w:rFonts w:hint="eastAsia"/>
        </w:rPr>
        <w:t>迄113學年度第1學期</w:t>
      </w:r>
      <w:r w:rsidR="002C1927">
        <w:rPr>
          <w:rFonts w:hint="eastAsia"/>
        </w:rPr>
        <w:t>高級中等以上學校退場停辦時，教師共計</w:t>
      </w:r>
      <w:r w:rsidR="005D743C" w:rsidRPr="005D743C">
        <w:rPr>
          <w:rFonts w:hint="eastAsia"/>
        </w:rPr>
        <w:t>5</w:t>
      </w:r>
      <w:r w:rsidR="005D743C" w:rsidRPr="005D743C">
        <w:t>48</w:t>
      </w:r>
      <w:r w:rsidR="00D426C4" w:rsidRPr="005D743C">
        <w:rPr>
          <w:rFonts w:hint="eastAsia"/>
        </w:rPr>
        <w:t>人、職員</w:t>
      </w:r>
      <w:r w:rsidR="005D743C" w:rsidRPr="005D743C">
        <w:rPr>
          <w:rFonts w:hint="eastAsia"/>
        </w:rPr>
        <w:t>4</w:t>
      </w:r>
      <w:r w:rsidR="005D743C" w:rsidRPr="005D743C">
        <w:t>56</w:t>
      </w:r>
      <w:r w:rsidR="00D426C4" w:rsidRPr="005D743C">
        <w:rPr>
          <w:rFonts w:hint="eastAsia"/>
        </w:rPr>
        <w:t>人，總計</w:t>
      </w:r>
      <w:r w:rsidR="005D743C" w:rsidRPr="005D743C">
        <w:rPr>
          <w:rFonts w:hint="eastAsia"/>
        </w:rPr>
        <w:t>1</w:t>
      </w:r>
      <w:r w:rsidR="005D743C" w:rsidRPr="005D743C">
        <w:t>,004</w:t>
      </w:r>
      <w:r w:rsidR="00D426C4" w:rsidRPr="005D743C">
        <w:rPr>
          <w:rFonts w:hint="eastAsia"/>
        </w:rPr>
        <w:t>人(</w:t>
      </w:r>
      <w:r w:rsidR="00D426C4">
        <w:rPr>
          <w:rFonts w:hint="eastAsia"/>
        </w:rPr>
        <w:t>詳表3</w:t>
      </w:r>
      <w:r w:rsidR="00D426C4">
        <w:t>-</w:t>
      </w:r>
      <w:r w:rsidR="008644C0">
        <w:t>1</w:t>
      </w:r>
      <w:r w:rsidR="00D426C4">
        <w:t>-</w:t>
      </w:r>
      <w:r w:rsidR="0086232D">
        <w:t>6</w:t>
      </w:r>
      <w:r w:rsidR="00D426C4">
        <w:t>)</w:t>
      </w:r>
      <w:r w:rsidR="00D426C4">
        <w:rPr>
          <w:rFonts w:hint="eastAsia"/>
        </w:rPr>
        <w:t>。</w:t>
      </w:r>
      <w:r w:rsidR="005E0121">
        <w:rPr>
          <w:rFonts w:hint="eastAsia"/>
        </w:rPr>
        <w:t>關於高級中等以上私立學校退場時教職員之轉介輔導，詢據教育部說明略以，</w:t>
      </w:r>
      <w:r w:rsidR="005E0121" w:rsidRPr="00943046">
        <w:rPr>
          <w:rFonts w:hint="eastAsia"/>
        </w:rPr>
        <w:t>自106年起委由財團法人金屬工業研究發展中心辦理「高級中等以上學校人力躍升培訓及媒合平臺」，蒐集國立學校、法人研究單位、產業及企業等工作職缺，至退場學校辦理平臺服務說明會或提供相關宣導資料，安排專人進行轉介服務及輔導</w:t>
      </w:r>
      <w:r w:rsidR="005E0121">
        <w:rPr>
          <w:rFonts w:hint="eastAsia"/>
        </w:rPr>
        <w:t>，推動重點除</w:t>
      </w:r>
      <w:r w:rsidR="005E0121" w:rsidRPr="00943046">
        <w:rPr>
          <w:rFonts w:hint="eastAsia"/>
        </w:rPr>
        <w:t>持續蒐整產業職缺</w:t>
      </w:r>
      <w:r w:rsidR="005E0121">
        <w:rPr>
          <w:rFonts w:hint="eastAsia"/>
        </w:rPr>
        <w:t>，並</w:t>
      </w:r>
      <w:r w:rsidR="005E0121" w:rsidRPr="00943046">
        <w:rPr>
          <w:rFonts w:hint="eastAsia"/>
        </w:rPr>
        <w:t>辦理「1對1教師諮詢作業」</w:t>
      </w:r>
      <w:r w:rsidR="005E0121">
        <w:rPr>
          <w:rFonts w:hint="eastAsia"/>
        </w:rPr>
        <w:t>、</w:t>
      </w:r>
      <w:r w:rsidR="005E0121" w:rsidRPr="00943046">
        <w:rPr>
          <w:rFonts w:hint="eastAsia"/>
        </w:rPr>
        <w:t>「性向測驗」</w:t>
      </w:r>
      <w:r w:rsidR="005E0121">
        <w:rPr>
          <w:rFonts w:hint="eastAsia"/>
        </w:rPr>
        <w:t>及</w:t>
      </w:r>
      <w:r w:rsidR="005E0121" w:rsidRPr="00943046">
        <w:rPr>
          <w:rFonts w:hint="eastAsia"/>
        </w:rPr>
        <w:t>人才轉型培訓課程</w:t>
      </w:r>
      <w:r w:rsidR="005E0121">
        <w:rPr>
          <w:rFonts w:hint="eastAsia"/>
        </w:rPr>
        <w:t>等，以協助渠等轉職</w:t>
      </w:r>
      <w:r w:rsidR="005E0121" w:rsidRPr="00123F3F">
        <w:rPr>
          <w:rFonts w:hint="eastAsia"/>
        </w:rPr>
        <w:t>。</w:t>
      </w:r>
      <w:r w:rsidR="005E0121">
        <w:rPr>
          <w:rFonts w:hint="eastAsia"/>
        </w:rPr>
        <w:t>鑒於</w:t>
      </w:r>
      <w:r w:rsidR="005E0121" w:rsidRPr="00123F3F">
        <w:rPr>
          <w:rFonts w:hint="eastAsia"/>
        </w:rPr>
        <w:t>該媒合平臺媒合範圍不限於退場私校教職員，</w:t>
      </w:r>
      <w:r w:rsidR="005E0121">
        <w:rPr>
          <w:rFonts w:hint="eastAsia"/>
        </w:rPr>
        <w:t>惟</w:t>
      </w:r>
      <w:r w:rsidR="005E0121" w:rsidRPr="00123F3F">
        <w:rPr>
          <w:rFonts w:hint="eastAsia"/>
        </w:rPr>
        <w:t>自1</w:t>
      </w:r>
      <w:r w:rsidR="005E0121" w:rsidRPr="00123F3F">
        <w:t>06</w:t>
      </w:r>
      <w:r w:rsidR="005E0121" w:rsidRPr="00123F3F">
        <w:rPr>
          <w:rFonts w:hint="eastAsia"/>
        </w:rPr>
        <w:t>年7月至1</w:t>
      </w:r>
      <w:r w:rsidR="005E0121" w:rsidRPr="00123F3F">
        <w:t>14</w:t>
      </w:r>
      <w:r w:rsidR="005E0121" w:rsidRPr="00123F3F">
        <w:rPr>
          <w:rFonts w:hint="eastAsia"/>
        </w:rPr>
        <w:t>年3月，成功轉職人數僅1</w:t>
      </w:r>
      <w:r w:rsidR="005E0121" w:rsidRPr="00123F3F">
        <w:t>29</w:t>
      </w:r>
      <w:r w:rsidR="005E0121" w:rsidRPr="00123F3F">
        <w:rPr>
          <w:rFonts w:hint="eastAsia"/>
        </w:rPr>
        <w:t>人</w:t>
      </w:r>
      <w:r w:rsidR="005E0121">
        <w:rPr>
          <w:rFonts w:hint="eastAsia"/>
        </w:rPr>
        <w:t>(詳表3</w:t>
      </w:r>
      <w:r w:rsidR="005E0121">
        <w:t>-</w:t>
      </w:r>
      <w:r w:rsidR="008644C0">
        <w:t>1</w:t>
      </w:r>
      <w:r w:rsidR="005E0121">
        <w:t>-</w:t>
      </w:r>
      <w:r w:rsidR="0086232D">
        <w:t>7</w:t>
      </w:r>
      <w:r w:rsidR="005E0121">
        <w:t>)</w:t>
      </w:r>
      <w:r w:rsidR="005E0121">
        <w:rPr>
          <w:rFonts w:hint="eastAsia"/>
        </w:rPr>
        <w:t>，相較於前開私校退場停辦時之教職員人數1</w:t>
      </w:r>
      <w:r w:rsidR="005E0121">
        <w:t>,004</w:t>
      </w:r>
      <w:r w:rsidR="005E0121">
        <w:rPr>
          <w:rFonts w:hint="eastAsia"/>
        </w:rPr>
        <w:t>人</w:t>
      </w:r>
      <w:r w:rsidR="000A72A9">
        <w:rPr>
          <w:rFonts w:hint="eastAsia"/>
        </w:rPr>
        <w:t>，成功轉職率1</w:t>
      </w:r>
      <w:r w:rsidR="000A72A9">
        <w:t>2.85%</w:t>
      </w:r>
      <w:r w:rsidR="005E0121">
        <w:rPr>
          <w:rFonts w:hint="eastAsia"/>
        </w:rPr>
        <w:t>，明顯偏低</w:t>
      </w:r>
      <w:r w:rsidR="005E0121" w:rsidRPr="00123F3F">
        <w:rPr>
          <w:rFonts w:hint="eastAsia"/>
        </w:rPr>
        <w:t>，</w:t>
      </w:r>
      <w:r w:rsidR="005E0121">
        <w:rPr>
          <w:rFonts w:hint="eastAsia"/>
        </w:rPr>
        <w:t>突顯</w:t>
      </w:r>
      <w:r w:rsidR="005E0121" w:rsidRPr="00123F3F">
        <w:rPr>
          <w:rFonts w:hint="eastAsia"/>
        </w:rPr>
        <w:t>協助教職員轉職成效</w:t>
      </w:r>
      <w:r w:rsidR="005E0121">
        <w:rPr>
          <w:rFonts w:hint="eastAsia"/>
        </w:rPr>
        <w:t>不彰；且教育部除</w:t>
      </w:r>
      <w:r w:rsidR="005E0121" w:rsidRPr="00986E0A">
        <w:rPr>
          <w:rFonts w:hint="eastAsia"/>
        </w:rPr>
        <w:t>「高級中等以上學校人力躍升培訓及媒合平臺」</w:t>
      </w:r>
      <w:r w:rsidR="005E0121">
        <w:rPr>
          <w:rFonts w:hint="eastAsia"/>
        </w:rPr>
        <w:t>外，另有「大專教師人才網」、「全國高級中等以下學校教師選聘網」等系統協助轉任教職，教師轉任系統過於分散，</w:t>
      </w:r>
      <w:r w:rsidR="005E0121" w:rsidRPr="00123F3F">
        <w:rPr>
          <w:rFonts w:hint="eastAsia"/>
        </w:rPr>
        <w:t>允宜澈底檢討</w:t>
      </w:r>
      <w:r w:rsidR="005E0121">
        <w:rPr>
          <w:rFonts w:hint="eastAsia"/>
        </w:rPr>
        <w:t>教職員轉任成效不彰之</w:t>
      </w:r>
      <w:r w:rsidR="005E0121" w:rsidRPr="00123F3F">
        <w:rPr>
          <w:rFonts w:hint="eastAsia"/>
        </w:rPr>
        <w:t>原因，</w:t>
      </w:r>
      <w:r w:rsidR="005E0121">
        <w:rPr>
          <w:rFonts w:hint="eastAsia"/>
        </w:rPr>
        <w:t>並提出具體</w:t>
      </w:r>
      <w:r w:rsidR="005E0121" w:rsidRPr="00123F3F">
        <w:rPr>
          <w:rFonts w:hint="eastAsia"/>
        </w:rPr>
        <w:t>措施以有效協助</w:t>
      </w:r>
      <w:r w:rsidR="005E0121">
        <w:rPr>
          <w:rFonts w:hint="eastAsia"/>
        </w:rPr>
        <w:lastRenderedPageBreak/>
        <w:t>退場學校之</w:t>
      </w:r>
      <w:r w:rsidR="005E0121" w:rsidRPr="00123F3F">
        <w:rPr>
          <w:rFonts w:hint="eastAsia"/>
        </w:rPr>
        <w:t>教職員轉職。</w:t>
      </w:r>
    </w:p>
    <w:p w:rsidR="002744EA" w:rsidRDefault="002744EA" w:rsidP="002744EA">
      <w:pPr>
        <w:pStyle w:val="1230"/>
        <w:ind w:leftChars="0" w:left="1417" w:hangingChars="500" w:hanging="1417"/>
        <w:rPr>
          <w:rFonts w:hint="eastAsia"/>
        </w:rPr>
      </w:pPr>
      <w:r w:rsidRPr="00965968">
        <w:rPr>
          <w:rFonts w:hint="eastAsia"/>
          <w:b/>
        </w:rPr>
        <w:t>表3</w:t>
      </w:r>
      <w:r w:rsidRPr="00965968">
        <w:rPr>
          <w:b/>
        </w:rPr>
        <w:t>-</w:t>
      </w:r>
      <w:r w:rsidR="008644C0">
        <w:rPr>
          <w:b/>
        </w:rPr>
        <w:t>1</w:t>
      </w:r>
      <w:r w:rsidRPr="00965968">
        <w:rPr>
          <w:b/>
        </w:rPr>
        <w:t>-</w:t>
      </w:r>
      <w:r w:rsidR="0086232D">
        <w:rPr>
          <w:b/>
        </w:rPr>
        <w:t>6</w:t>
      </w:r>
      <w:r w:rsidRPr="00965968">
        <w:rPr>
          <w:b/>
        </w:rPr>
        <w:t xml:space="preserve">  </w:t>
      </w:r>
      <w:r w:rsidR="00965968" w:rsidRPr="00965968">
        <w:rPr>
          <w:rFonts w:hint="eastAsia"/>
          <w:b/>
        </w:rPr>
        <w:t>高級中等以上學校退場停辦時教職員人數簡表</w:t>
      </w:r>
      <w:r w:rsidR="00965968">
        <w:rPr>
          <w:rFonts w:hint="eastAsia"/>
        </w:rPr>
        <w:t xml:space="preserve"> </w:t>
      </w:r>
      <w:r w:rsidR="00965968">
        <w:t xml:space="preserve">   </w:t>
      </w:r>
      <w:r w:rsidR="00965968" w:rsidRPr="00965968">
        <w:rPr>
          <w:rFonts w:hint="eastAsia"/>
          <w:sz w:val="24"/>
          <w:szCs w:val="24"/>
        </w:rPr>
        <w:t>單位：人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2040"/>
        <w:gridCol w:w="1712"/>
        <w:gridCol w:w="1712"/>
        <w:gridCol w:w="1785"/>
      </w:tblGrid>
      <w:tr w:rsidR="00243CD2" w:rsidTr="00C27C31">
        <w:trPr>
          <w:tblHeader/>
        </w:trPr>
        <w:tc>
          <w:tcPr>
            <w:tcW w:w="1276" w:type="dxa"/>
            <w:shd w:val="clear" w:color="auto" w:fill="auto"/>
            <w:vAlign w:val="center"/>
          </w:tcPr>
          <w:p w:rsidR="00243CD2" w:rsidRDefault="00243CD2" w:rsidP="00C27C31">
            <w:pPr>
              <w:pStyle w:val="141"/>
              <w:jc w:val="center"/>
            </w:pPr>
            <w:r>
              <w:rPr>
                <w:rFonts w:hint="eastAsia"/>
              </w:rPr>
              <w:t>退場法源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243CD2" w:rsidRDefault="00243CD2" w:rsidP="00C27C31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教育</w:t>
            </w:r>
            <w:r w:rsidR="00965968">
              <w:rPr>
                <w:rFonts w:hint="eastAsia"/>
              </w:rPr>
              <w:t>階</w:t>
            </w:r>
            <w:r>
              <w:rPr>
                <w:rFonts w:hint="eastAsia"/>
              </w:rPr>
              <w:t>層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43CD2" w:rsidRDefault="00243CD2" w:rsidP="00C27C31">
            <w:pPr>
              <w:pStyle w:val="141"/>
              <w:jc w:val="center"/>
            </w:pPr>
            <w:r>
              <w:rPr>
                <w:rFonts w:hint="eastAsia"/>
              </w:rPr>
              <w:t>教師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43CD2" w:rsidRDefault="00243CD2" w:rsidP="00C27C31">
            <w:pPr>
              <w:pStyle w:val="141"/>
              <w:jc w:val="center"/>
            </w:pPr>
            <w:r>
              <w:rPr>
                <w:rFonts w:hint="eastAsia"/>
              </w:rPr>
              <w:t>職員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243CD2" w:rsidRDefault="00243CD2" w:rsidP="00C27C31">
            <w:pPr>
              <w:pStyle w:val="141"/>
              <w:jc w:val="center"/>
            </w:pPr>
            <w:r>
              <w:rPr>
                <w:rFonts w:hint="eastAsia"/>
              </w:rPr>
              <w:t>合計</w:t>
            </w:r>
          </w:p>
        </w:tc>
      </w:tr>
      <w:tr w:rsidR="00243CD2" w:rsidTr="00C27C31">
        <w:tc>
          <w:tcPr>
            <w:tcW w:w="1276" w:type="dxa"/>
            <w:vMerge w:val="restart"/>
            <w:shd w:val="clear" w:color="auto" w:fill="auto"/>
            <w:vAlign w:val="center"/>
          </w:tcPr>
          <w:p w:rsidR="00243CD2" w:rsidRDefault="00243CD2" w:rsidP="00C27C31">
            <w:pPr>
              <w:pStyle w:val="141"/>
              <w:jc w:val="both"/>
            </w:pPr>
            <w:r>
              <w:rPr>
                <w:rFonts w:hint="eastAsia"/>
              </w:rPr>
              <w:t>私校法</w:t>
            </w:r>
          </w:p>
        </w:tc>
        <w:tc>
          <w:tcPr>
            <w:tcW w:w="2040" w:type="dxa"/>
            <w:shd w:val="clear" w:color="auto" w:fill="auto"/>
          </w:tcPr>
          <w:p w:rsidR="00243CD2" w:rsidRPr="00E4698F" w:rsidRDefault="00243CD2" w:rsidP="002744EA">
            <w:pPr>
              <w:pStyle w:val="141"/>
            </w:pPr>
            <w:r w:rsidRPr="00E4698F">
              <w:rPr>
                <w:rFonts w:hint="eastAsia"/>
              </w:rPr>
              <w:t>高級中等學校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43CD2" w:rsidRDefault="00E4698F" w:rsidP="00C27C31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43CD2" w:rsidRDefault="00E4698F" w:rsidP="00C27C31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243CD2" w:rsidRDefault="00E4698F" w:rsidP="00C27C31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243CD2" w:rsidTr="00C27C31">
        <w:tc>
          <w:tcPr>
            <w:tcW w:w="1276" w:type="dxa"/>
            <w:vMerge/>
            <w:shd w:val="clear" w:color="auto" w:fill="auto"/>
          </w:tcPr>
          <w:p w:rsidR="00243CD2" w:rsidRDefault="00243CD2" w:rsidP="002744EA">
            <w:pPr>
              <w:pStyle w:val="141"/>
            </w:pPr>
          </w:p>
        </w:tc>
        <w:tc>
          <w:tcPr>
            <w:tcW w:w="2040" w:type="dxa"/>
            <w:shd w:val="clear" w:color="auto" w:fill="auto"/>
          </w:tcPr>
          <w:p w:rsidR="00243CD2" w:rsidRPr="00E4698F" w:rsidRDefault="00243CD2" w:rsidP="002744EA">
            <w:pPr>
              <w:pStyle w:val="141"/>
            </w:pPr>
            <w:r w:rsidRPr="00E4698F">
              <w:rPr>
                <w:rFonts w:hint="eastAsia"/>
              </w:rPr>
              <w:t>大專校院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43CD2" w:rsidRDefault="00AE2729" w:rsidP="00C27C31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29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43CD2" w:rsidRDefault="00AE2729" w:rsidP="00C27C31">
            <w:pPr>
              <w:pStyle w:val="141"/>
              <w:jc w:val="right"/>
            </w:pPr>
            <w:r>
              <w:rPr>
                <w:rFonts w:hint="eastAsia"/>
              </w:rPr>
              <w:t>9</w:t>
            </w:r>
            <w:r>
              <w:t>4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243CD2" w:rsidRDefault="00AE2729" w:rsidP="00C27C31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>
              <w:t>23</w:t>
            </w:r>
          </w:p>
        </w:tc>
      </w:tr>
      <w:tr w:rsidR="00243CD2" w:rsidTr="00C27C31">
        <w:tc>
          <w:tcPr>
            <w:tcW w:w="1276" w:type="dxa"/>
            <w:vMerge w:val="restart"/>
            <w:shd w:val="clear" w:color="auto" w:fill="auto"/>
            <w:vAlign w:val="center"/>
          </w:tcPr>
          <w:p w:rsidR="00243CD2" w:rsidRDefault="00243CD2" w:rsidP="00C27C31">
            <w:pPr>
              <w:pStyle w:val="141"/>
              <w:jc w:val="both"/>
            </w:pPr>
            <w:r>
              <w:rPr>
                <w:rFonts w:hint="eastAsia"/>
              </w:rPr>
              <w:t>退場條例</w:t>
            </w:r>
          </w:p>
        </w:tc>
        <w:tc>
          <w:tcPr>
            <w:tcW w:w="2040" w:type="dxa"/>
            <w:shd w:val="clear" w:color="auto" w:fill="auto"/>
          </w:tcPr>
          <w:p w:rsidR="00243CD2" w:rsidRPr="00E4698F" w:rsidRDefault="00243CD2" w:rsidP="00243CD2">
            <w:pPr>
              <w:pStyle w:val="141"/>
            </w:pPr>
            <w:r w:rsidRPr="00E4698F">
              <w:rPr>
                <w:rFonts w:hint="eastAsia"/>
              </w:rPr>
              <w:t>高級中等學校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43CD2" w:rsidRDefault="00E4698F" w:rsidP="00C27C31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43CD2" w:rsidRDefault="00E4698F" w:rsidP="00C27C31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243CD2" w:rsidRDefault="00E4698F" w:rsidP="00C27C31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243CD2" w:rsidTr="00C27C31">
        <w:tc>
          <w:tcPr>
            <w:tcW w:w="1276" w:type="dxa"/>
            <w:vMerge/>
            <w:shd w:val="clear" w:color="auto" w:fill="auto"/>
          </w:tcPr>
          <w:p w:rsidR="00243CD2" w:rsidRDefault="00243CD2" w:rsidP="00243CD2">
            <w:pPr>
              <w:pStyle w:val="141"/>
            </w:pPr>
          </w:p>
        </w:tc>
        <w:tc>
          <w:tcPr>
            <w:tcW w:w="2040" w:type="dxa"/>
            <w:shd w:val="clear" w:color="auto" w:fill="auto"/>
          </w:tcPr>
          <w:p w:rsidR="00243CD2" w:rsidRPr="00E4698F" w:rsidRDefault="00243CD2" w:rsidP="00243CD2">
            <w:pPr>
              <w:pStyle w:val="141"/>
            </w:pPr>
            <w:r w:rsidRPr="00E4698F">
              <w:rPr>
                <w:rFonts w:hint="eastAsia"/>
              </w:rPr>
              <w:t>大專校院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43CD2" w:rsidRDefault="00AE2729" w:rsidP="00C27C31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>
              <w:t>19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43CD2" w:rsidRDefault="00AE2729" w:rsidP="00C27C31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>
              <w:t>62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243CD2" w:rsidRDefault="00AE2729" w:rsidP="00C27C31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  <w:r>
              <w:t>81</w:t>
            </w:r>
          </w:p>
        </w:tc>
      </w:tr>
      <w:tr w:rsidR="00243CD2" w:rsidRPr="00F51019" w:rsidTr="00C27C31">
        <w:tc>
          <w:tcPr>
            <w:tcW w:w="3316" w:type="dxa"/>
            <w:gridSpan w:val="2"/>
            <w:shd w:val="clear" w:color="auto" w:fill="auto"/>
            <w:vAlign w:val="center"/>
          </w:tcPr>
          <w:p w:rsidR="00243CD2" w:rsidRPr="00F51019" w:rsidRDefault="00243CD2" w:rsidP="00C27C31">
            <w:pPr>
              <w:pStyle w:val="141"/>
              <w:jc w:val="center"/>
              <w:rPr>
                <w:b/>
              </w:rPr>
            </w:pPr>
            <w:r w:rsidRPr="00F51019">
              <w:rPr>
                <w:rFonts w:hint="eastAsia"/>
                <w:b/>
              </w:rPr>
              <w:t>合計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43CD2" w:rsidRPr="00F51019" w:rsidRDefault="00E4698F" w:rsidP="00C27C31">
            <w:pPr>
              <w:pStyle w:val="141"/>
              <w:jc w:val="right"/>
              <w:rPr>
                <w:b/>
              </w:rPr>
            </w:pPr>
            <w:r w:rsidRPr="00F51019">
              <w:rPr>
                <w:rFonts w:hint="eastAsia"/>
                <w:b/>
              </w:rPr>
              <w:t>5</w:t>
            </w:r>
            <w:r w:rsidRPr="00F51019">
              <w:rPr>
                <w:b/>
              </w:rPr>
              <w:t>48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43CD2" w:rsidRPr="00F51019" w:rsidRDefault="00E4698F" w:rsidP="00C27C31">
            <w:pPr>
              <w:pStyle w:val="141"/>
              <w:jc w:val="right"/>
              <w:rPr>
                <w:b/>
              </w:rPr>
            </w:pPr>
            <w:r w:rsidRPr="00F51019">
              <w:rPr>
                <w:rFonts w:hint="eastAsia"/>
                <w:b/>
              </w:rPr>
              <w:t>4</w:t>
            </w:r>
            <w:r w:rsidRPr="00F51019">
              <w:rPr>
                <w:b/>
              </w:rPr>
              <w:t>56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243CD2" w:rsidRPr="00F51019" w:rsidRDefault="00E4698F" w:rsidP="00C27C31">
            <w:pPr>
              <w:pStyle w:val="141"/>
              <w:jc w:val="right"/>
              <w:rPr>
                <w:b/>
              </w:rPr>
            </w:pPr>
            <w:r w:rsidRPr="00F51019">
              <w:rPr>
                <w:rFonts w:hint="eastAsia"/>
                <w:b/>
              </w:rPr>
              <w:t>1</w:t>
            </w:r>
            <w:r w:rsidRPr="00F51019">
              <w:rPr>
                <w:b/>
              </w:rPr>
              <w:t>,004</w:t>
            </w:r>
          </w:p>
        </w:tc>
      </w:tr>
    </w:tbl>
    <w:p w:rsidR="00B55701" w:rsidRDefault="00801FC1" w:rsidP="00883B0E">
      <w:pPr>
        <w:pStyle w:val="141"/>
        <w:ind w:left="1204" w:hangingChars="495" w:hanging="1204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</w:t>
      </w:r>
      <w:r w:rsidR="00B55701" w:rsidRPr="00B55701">
        <w:rPr>
          <w:rFonts w:hint="eastAsia"/>
        </w:rPr>
        <w:t>1.迄113學年度第1學期止(資料基準日：113年10月15日)。</w:t>
      </w:r>
    </w:p>
    <w:p w:rsidR="002744EA" w:rsidRDefault="00B55701" w:rsidP="00B55701">
      <w:pPr>
        <w:pStyle w:val="141"/>
        <w:ind w:leftChars="420" w:left="1442" w:hangingChars="104" w:hanging="253"/>
      </w:pPr>
      <w:r>
        <w:rPr>
          <w:rFonts w:hint="eastAsia"/>
        </w:rPr>
        <w:t>2</w:t>
      </w:r>
      <w:r>
        <w:t>.</w:t>
      </w:r>
      <w:r w:rsidR="00883B0E">
        <w:rPr>
          <w:rFonts w:hint="eastAsia"/>
        </w:rPr>
        <w:t>據教育部說明，高級中等學校於退場時，校內均已無學生、教職員，原有教職員生均已於原校畢業，並辦妥離退事宜</w:t>
      </w:r>
      <w:r w:rsidR="00801FC1">
        <w:rPr>
          <w:rFonts w:hint="eastAsia"/>
        </w:rPr>
        <w:t>。</w:t>
      </w:r>
    </w:p>
    <w:p w:rsidR="00801FC1" w:rsidRDefault="00801FC1" w:rsidP="002744EA">
      <w:pPr>
        <w:pStyle w:val="141"/>
        <w:rPr>
          <w:rFonts w:hint="eastAsia"/>
        </w:rPr>
      </w:pPr>
      <w:r>
        <w:rPr>
          <w:rFonts w:hint="eastAsia"/>
        </w:rPr>
        <w:t>資料來源：教育部。</w:t>
      </w:r>
    </w:p>
    <w:p w:rsidR="004E21EC" w:rsidRPr="005B1477" w:rsidRDefault="00145C42" w:rsidP="002C63D0">
      <w:pPr>
        <w:spacing w:line="460" w:lineRule="exact"/>
        <w:ind w:leftChars="0" w:left="1276" w:hangingChars="450" w:hanging="1276"/>
        <w:rPr>
          <w:rFonts w:hint="eastAsia"/>
          <w:b/>
          <w:sz w:val="24"/>
          <w:szCs w:val="24"/>
        </w:rPr>
      </w:pPr>
      <w:r w:rsidRPr="002C63D0">
        <w:rPr>
          <w:rFonts w:hint="eastAsia"/>
          <w:b/>
        </w:rPr>
        <w:t>表3</w:t>
      </w:r>
      <w:r w:rsidRPr="002C63D0">
        <w:rPr>
          <w:b/>
        </w:rPr>
        <w:t>-</w:t>
      </w:r>
      <w:r w:rsidR="008644C0">
        <w:rPr>
          <w:b/>
        </w:rPr>
        <w:t>1</w:t>
      </w:r>
      <w:r w:rsidRPr="002C63D0">
        <w:rPr>
          <w:b/>
        </w:rPr>
        <w:t>-</w:t>
      </w:r>
      <w:r w:rsidR="0086232D">
        <w:rPr>
          <w:b/>
        </w:rPr>
        <w:t>7</w:t>
      </w:r>
      <w:r w:rsidRPr="002C63D0">
        <w:rPr>
          <w:b/>
        </w:rPr>
        <w:t xml:space="preserve">  </w:t>
      </w:r>
      <w:r w:rsidR="002C63D0" w:rsidRPr="002C63D0">
        <w:rPr>
          <w:rFonts w:hint="eastAsia"/>
          <w:b/>
        </w:rPr>
        <w:t>「高級中等以上學校人力躍升培訓及媒合平臺」培訓、諮詢媒合及成功轉職效益概況表</w:t>
      </w:r>
      <w:r w:rsidR="005B1477">
        <w:rPr>
          <w:rFonts w:hint="eastAsia"/>
          <w:b/>
        </w:rPr>
        <w:t xml:space="preserve"> </w:t>
      </w:r>
      <w:r w:rsidR="005B1477">
        <w:rPr>
          <w:b/>
        </w:rPr>
        <w:t xml:space="preserve">              </w:t>
      </w:r>
      <w:r w:rsidR="005B1477" w:rsidRPr="005B1477">
        <w:rPr>
          <w:rFonts w:hint="eastAsia"/>
          <w:sz w:val="24"/>
          <w:szCs w:val="24"/>
        </w:rPr>
        <w:t>單位：人次；人</w:t>
      </w:r>
    </w:p>
    <w:tbl>
      <w:tblPr>
        <w:tblW w:w="852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40"/>
        <w:gridCol w:w="2161"/>
        <w:gridCol w:w="2162"/>
        <w:gridCol w:w="2162"/>
      </w:tblGrid>
      <w:tr w:rsidR="009A2E54" w:rsidTr="009A0050">
        <w:trPr>
          <w:trHeight w:val="450"/>
          <w:tblHeader/>
        </w:trPr>
        <w:tc>
          <w:tcPr>
            <w:tcW w:w="2040" w:type="dxa"/>
            <w:shd w:val="clear" w:color="auto" w:fill="auto"/>
            <w:vAlign w:val="center"/>
          </w:tcPr>
          <w:p w:rsidR="009A2E54" w:rsidRDefault="009A2E54" w:rsidP="001A56A3">
            <w:pPr>
              <w:pStyle w:val="141"/>
              <w:jc w:val="center"/>
            </w:pPr>
            <w:r>
              <w:rPr>
                <w:rFonts w:hint="eastAsia"/>
              </w:rPr>
              <w:t>計畫年度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9A2E54" w:rsidRDefault="009A2E54" w:rsidP="001A56A3">
            <w:pPr>
              <w:pStyle w:val="141"/>
              <w:jc w:val="center"/>
            </w:pPr>
            <w:r>
              <w:rPr>
                <w:rFonts w:hint="eastAsia"/>
              </w:rPr>
              <w:t>培訓人次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9A2E54" w:rsidRDefault="009A2E54" w:rsidP="001A56A3">
            <w:pPr>
              <w:pStyle w:val="141"/>
              <w:jc w:val="center"/>
            </w:pPr>
            <w:r>
              <w:rPr>
                <w:rFonts w:hint="eastAsia"/>
              </w:rPr>
              <w:t>諮詢人次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9A2E54" w:rsidRDefault="009A2E54" w:rsidP="001A56A3">
            <w:pPr>
              <w:pStyle w:val="141"/>
              <w:jc w:val="center"/>
            </w:pPr>
            <w:r>
              <w:rPr>
                <w:rFonts w:hint="eastAsia"/>
              </w:rPr>
              <w:t>成功轉職人數</w:t>
            </w:r>
          </w:p>
        </w:tc>
      </w:tr>
      <w:tr w:rsidR="00446ADC" w:rsidTr="009A0050">
        <w:tc>
          <w:tcPr>
            <w:tcW w:w="2040" w:type="dxa"/>
            <w:shd w:val="clear" w:color="auto" w:fill="auto"/>
          </w:tcPr>
          <w:p w:rsidR="00446ADC" w:rsidRDefault="00446ADC" w:rsidP="001A56A3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06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446ADC" w:rsidRPr="001A56A3" w:rsidRDefault="00446ADC" w:rsidP="001A56A3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>
              <w:t>271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446ADC" w:rsidRDefault="00446ADC" w:rsidP="001A56A3">
            <w:pPr>
              <w:pStyle w:val="141"/>
              <w:jc w:val="right"/>
            </w:pPr>
            <w:r>
              <w:t>100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446ADC" w:rsidRDefault="00446ADC" w:rsidP="001A56A3">
            <w:pPr>
              <w:pStyle w:val="141"/>
              <w:jc w:val="right"/>
            </w:pPr>
            <w:r>
              <w:t>9</w:t>
            </w:r>
          </w:p>
        </w:tc>
      </w:tr>
      <w:tr w:rsidR="00446ADC" w:rsidTr="009A0050">
        <w:tc>
          <w:tcPr>
            <w:tcW w:w="2040" w:type="dxa"/>
            <w:shd w:val="clear" w:color="auto" w:fill="auto"/>
          </w:tcPr>
          <w:p w:rsidR="00446ADC" w:rsidRDefault="00446ADC" w:rsidP="001A56A3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07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446ADC" w:rsidRDefault="00446ADC" w:rsidP="001A56A3">
            <w:pPr>
              <w:pStyle w:val="141"/>
              <w:jc w:val="right"/>
            </w:pPr>
            <w:r>
              <w:t>126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446ADC" w:rsidRDefault="00446ADC" w:rsidP="001A56A3">
            <w:pPr>
              <w:pStyle w:val="141"/>
              <w:jc w:val="right"/>
            </w:pPr>
            <w:r>
              <w:t>200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446ADC" w:rsidRDefault="00446ADC" w:rsidP="001A56A3">
            <w:pPr>
              <w:pStyle w:val="141"/>
              <w:jc w:val="right"/>
            </w:pPr>
            <w:r>
              <w:t>13</w:t>
            </w:r>
          </w:p>
        </w:tc>
      </w:tr>
      <w:tr w:rsidR="00446ADC" w:rsidTr="009A0050">
        <w:tc>
          <w:tcPr>
            <w:tcW w:w="2040" w:type="dxa"/>
            <w:shd w:val="clear" w:color="auto" w:fill="auto"/>
          </w:tcPr>
          <w:p w:rsidR="00446ADC" w:rsidRDefault="00446ADC" w:rsidP="001A56A3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08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446ADC" w:rsidRDefault="00446ADC" w:rsidP="001A56A3">
            <w:pPr>
              <w:pStyle w:val="141"/>
              <w:jc w:val="right"/>
            </w:pPr>
            <w:r>
              <w:t>178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446ADC" w:rsidRDefault="00446ADC" w:rsidP="001A56A3">
            <w:pPr>
              <w:pStyle w:val="141"/>
              <w:jc w:val="right"/>
            </w:pPr>
            <w:r>
              <w:t>250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446ADC" w:rsidRDefault="00446ADC" w:rsidP="001A56A3">
            <w:pPr>
              <w:pStyle w:val="141"/>
              <w:jc w:val="right"/>
            </w:pPr>
            <w:r>
              <w:t>12</w:t>
            </w:r>
          </w:p>
        </w:tc>
      </w:tr>
      <w:tr w:rsidR="00446ADC" w:rsidTr="009A0050">
        <w:tc>
          <w:tcPr>
            <w:tcW w:w="2040" w:type="dxa"/>
            <w:shd w:val="clear" w:color="auto" w:fill="auto"/>
          </w:tcPr>
          <w:p w:rsidR="00446ADC" w:rsidRDefault="00446ADC" w:rsidP="001A56A3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09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446ADC" w:rsidRDefault="00446ADC" w:rsidP="001A56A3">
            <w:pPr>
              <w:pStyle w:val="141"/>
              <w:jc w:val="right"/>
            </w:pPr>
            <w:r>
              <w:t>282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446ADC" w:rsidRDefault="00446ADC" w:rsidP="001A56A3">
            <w:pPr>
              <w:pStyle w:val="141"/>
              <w:jc w:val="right"/>
            </w:pPr>
            <w:r>
              <w:t>101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446ADC" w:rsidRDefault="00446ADC" w:rsidP="001A56A3">
            <w:pPr>
              <w:pStyle w:val="141"/>
              <w:jc w:val="right"/>
            </w:pPr>
            <w:r>
              <w:t>13</w:t>
            </w:r>
          </w:p>
        </w:tc>
      </w:tr>
      <w:tr w:rsidR="00446ADC" w:rsidTr="009A0050">
        <w:tc>
          <w:tcPr>
            <w:tcW w:w="2040" w:type="dxa"/>
            <w:shd w:val="clear" w:color="auto" w:fill="auto"/>
          </w:tcPr>
          <w:p w:rsidR="00446ADC" w:rsidRDefault="00446ADC" w:rsidP="001A56A3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446ADC" w:rsidRDefault="00446ADC" w:rsidP="001A56A3">
            <w:pPr>
              <w:pStyle w:val="141"/>
              <w:jc w:val="right"/>
            </w:pPr>
            <w:r>
              <w:t>482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446ADC" w:rsidRDefault="00446ADC" w:rsidP="001A56A3">
            <w:pPr>
              <w:pStyle w:val="141"/>
              <w:jc w:val="right"/>
            </w:pPr>
            <w:r>
              <w:t>170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446ADC" w:rsidRDefault="00446ADC" w:rsidP="001A56A3">
            <w:pPr>
              <w:pStyle w:val="141"/>
              <w:jc w:val="right"/>
            </w:pPr>
            <w:r>
              <w:t>6</w:t>
            </w:r>
          </w:p>
        </w:tc>
      </w:tr>
      <w:tr w:rsidR="00446ADC" w:rsidTr="009A0050">
        <w:tc>
          <w:tcPr>
            <w:tcW w:w="2040" w:type="dxa"/>
            <w:shd w:val="clear" w:color="auto" w:fill="auto"/>
          </w:tcPr>
          <w:p w:rsidR="00446ADC" w:rsidRDefault="00446ADC" w:rsidP="001A56A3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446ADC" w:rsidRDefault="00446ADC" w:rsidP="001A56A3">
            <w:pPr>
              <w:pStyle w:val="141"/>
              <w:jc w:val="right"/>
            </w:pPr>
            <w:r>
              <w:t>396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446ADC" w:rsidRDefault="00446ADC" w:rsidP="001A56A3">
            <w:pPr>
              <w:pStyle w:val="141"/>
              <w:jc w:val="right"/>
            </w:pPr>
            <w:r>
              <w:t>182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446ADC" w:rsidRDefault="00446ADC" w:rsidP="001A56A3">
            <w:pPr>
              <w:pStyle w:val="141"/>
              <w:jc w:val="right"/>
            </w:pPr>
            <w:r>
              <w:t>27</w:t>
            </w:r>
          </w:p>
        </w:tc>
      </w:tr>
      <w:tr w:rsidR="00446ADC" w:rsidTr="009A0050">
        <w:tc>
          <w:tcPr>
            <w:tcW w:w="2040" w:type="dxa"/>
            <w:shd w:val="clear" w:color="auto" w:fill="auto"/>
          </w:tcPr>
          <w:p w:rsidR="00446ADC" w:rsidRDefault="00446ADC" w:rsidP="001A56A3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12</w:t>
            </w:r>
            <w:r w:rsidRPr="001A56A3">
              <w:rPr>
                <w:sz w:val="20"/>
                <w:szCs w:val="20"/>
              </w:rPr>
              <w:t>(</w:t>
            </w:r>
            <w:r w:rsidR="002727A7" w:rsidRPr="001A56A3">
              <w:rPr>
                <w:rFonts w:hint="eastAsia"/>
                <w:sz w:val="20"/>
                <w:szCs w:val="20"/>
              </w:rPr>
              <w:t>詳說明</w:t>
            </w:r>
            <w:r w:rsidRPr="001A56A3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446ADC" w:rsidRDefault="00446ADC" w:rsidP="001A56A3">
            <w:pPr>
              <w:pStyle w:val="141"/>
              <w:jc w:val="right"/>
            </w:pPr>
            <w:r>
              <w:t>554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446ADC" w:rsidRDefault="00446ADC" w:rsidP="001A56A3">
            <w:pPr>
              <w:pStyle w:val="141"/>
              <w:jc w:val="right"/>
            </w:pPr>
            <w:r>
              <w:t>455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446ADC" w:rsidRDefault="00446ADC" w:rsidP="001A56A3">
            <w:pPr>
              <w:pStyle w:val="141"/>
              <w:jc w:val="right"/>
            </w:pPr>
            <w:r>
              <w:t>41</w:t>
            </w:r>
          </w:p>
        </w:tc>
      </w:tr>
      <w:tr w:rsidR="00446ADC" w:rsidTr="009A0050">
        <w:tc>
          <w:tcPr>
            <w:tcW w:w="2040" w:type="dxa"/>
            <w:shd w:val="clear" w:color="auto" w:fill="auto"/>
          </w:tcPr>
          <w:p w:rsidR="00446ADC" w:rsidRDefault="00446ADC" w:rsidP="001A56A3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446ADC" w:rsidRDefault="00446ADC" w:rsidP="001A56A3">
            <w:pPr>
              <w:pStyle w:val="141"/>
              <w:jc w:val="right"/>
            </w:pPr>
            <w:r>
              <w:t>23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446ADC" w:rsidRDefault="00446ADC" w:rsidP="001A56A3">
            <w:pPr>
              <w:pStyle w:val="141"/>
              <w:jc w:val="right"/>
            </w:pPr>
            <w:r>
              <w:t>79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446ADC" w:rsidRDefault="00446ADC" w:rsidP="001A56A3">
            <w:pPr>
              <w:pStyle w:val="141"/>
              <w:jc w:val="right"/>
            </w:pPr>
            <w:r>
              <w:t>8</w:t>
            </w:r>
          </w:p>
        </w:tc>
      </w:tr>
      <w:tr w:rsidR="00446ADC" w:rsidRPr="001A56A3" w:rsidTr="009A0050">
        <w:tc>
          <w:tcPr>
            <w:tcW w:w="2040" w:type="dxa"/>
            <w:shd w:val="clear" w:color="auto" w:fill="auto"/>
          </w:tcPr>
          <w:p w:rsidR="00446ADC" w:rsidRPr="001A56A3" w:rsidRDefault="00446ADC" w:rsidP="001A56A3">
            <w:pPr>
              <w:pStyle w:val="141"/>
              <w:jc w:val="center"/>
              <w:rPr>
                <w:rFonts w:hint="eastAsia"/>
                <w:b/>
              </w:rPr>
            </w:pPr>
            <w:r w:rsidRPr="001A56A3">
              <w:rPr>
                <w:rFonts w:hint="eastAsia"/>
                <w:b/>
              </w:rPr>
              <w:t>總計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446ADC" w:rsidRPr="001A56A3" w:rsidRDefault="00446ADC" w:rsidP="001A56A3">
            <w:pPr>
              <w:pStyle w:val="141"/>
              <w:jc w:val="right"/>
              <w:rPr>
                <w:b/>
                <w:bCs/>
              </w:rPr>
            </w:pPr>
            <w:r w:rsidRPr="001A56A3">
              <w:rPr>
                <w:b/>
                <w:bCs/>
              </w:rPr>
              <w:t>2,312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446ADC" w:rsidRPr="001A56A3" w:rsidRDefault="00446ADC" w:rsidP="001A56A3">
            <w:pPr>
              <w:pStyle w:val="141"/>
              <w:jc w:val="right"/>
              <w:rPr>
                <w:b/>
                <w:bCs/>
              </w:rPr>
            </w:pPr>
            <w:r w:rsidRPr="001A56A3">
              <w:rPr>
                <w:b/>
                <w:bCs/>
              </w:rPr>
              <w:t>1,537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446ADC" w:rsidRPr="001A56A3" w:rsidRDefault="00446ADC" w:rsidP="001A56A3">
            <w:pPr>
              <w:pStyle w:val="141"/>
              <w:jc w:val="right"/>
              <w:rPr>
                <w:b/>
                <w:bCs/>
              </w:rPr>
            </w:pPr>
            <w:r w:rsidRPr="001A56A3">
              <w:rPr>
                <w:b/>
                <w:bCs/>
              </w:rPr>
              <w:t>129</w:t>
            </w:r>
          </w:p>
        </w:tc>
      </w:tr>
    </w:tbl>
    <w:p w:rsidR="009A2E54" w:rsidRDefault="009A2E54" w:rsidP="00401C9D">
      <w:pPr>
        <w:pStyle w:val="141"/>
        <w:ind w:leftChars="-10" w:left="1190" w:rightChars="2" w:right="6" w:hangingChars="501" w:hanging="1218"/>
        <w:jc w:val="both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</w:t>
      </w:r>
      <w:r w:rsidR="00FE28C7">
        <w:rPr>
          <w:rFonts w:hint="eastAsia"/>
        </w:rPr>
        <w:t>106至</w:t>
      </w:r>
      <w:r w:rsidRPr="009A2E54">
        <w:rPr>
          <w:rFonts w:hint="eastAsia"/>
        </w:rPr>
        <w:t>111年度執行成效統計數據，係配合計畫執行期間，由當年度7月至隔年度6月底止。112年度數據統計自112年7月至113年12月31日，自114年起計畫期間調整為114年1月至12月，本表114年度資料統計至114年3月31日。</w:t>
      </w:r>
    </w:p>
    <w:p w:rsidR="00D7322B" w:rsidRDefault="009A2E54" w:rsidP="00401C9D">
      <w:pPr>
        <w:pStyle w:val="141"/>
        <w:ind w:leftChars="-10" w:left="1190" w:rightChars="2" w:right="6" w:hangingChars="501" w:hanging="1218"/>
        <w:jc w:val="both"/>
      </w:pPr>
      <w:r>
        <w:rPr>
          <w:rFonts w:hint="eastAsia"/>
        </w:rPr>
        <w:t>資料來源：</w:t>
      </w:r>
      <w:r w:rsidR="001D7B6E">
        <w:rPr>
          <w:rFonts w:hint="eastAsia"/>
        </w:rPr>
        <w:t>教育部</w:t>
      </w:r>
      <w:r>
        <w:rPr>
          <w:rFonts w:hint="eastAsia"/>
        </w:rPr>
        <w:t>。</w:t>
      </w:r>
    </w:p>
    <w:sectPr w:rsidR="00D7322B" w:rsidSect="00C257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67D" w:rsidRDefault="00F7267D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7267D" w:rsidRDefault="00F7267D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3D0A96" w:rsidP="003D0A96">
    <w:pPr>
      <w:pStyle w:val="ae"/>
      <w:tabs>
        <w:tab w:val="clear" w:pos="4153"/>
        <w:tab w:val="clear" w:pos="8306"/>
      </w:tabs>
      <w:ind w:leftChars="0" w:left="7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C6148A" w:rsidRPr="00C6148A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67D" w:rsidRDefault="00F7267D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7267D" w:rsidRDefault="00F7267D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6D2363" w:rsidRPr="0071291B" w:rsidRDefault="006D2363" w:rsidP="006D2363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教育部1</w:t>
      </w:r>
      <w:r>
        <w:t>14</w:t>
      </w:r>
      <w:r>
        <w:rPr>
          <w:rFonts w:hint="eastAsia"/>
        </w:rPr>
        <w:t>年5月提供，「高級中等學校免學費方案」及「國立高級中等學校教學與訓輔輔導」決算合計數。</w:t>
      </w:r>
    </w:p>
  </w:footnote>
  <w:footnote w:id="2">
    <w:p w:rsidR="00D52B9A" w:rsidRDefault="00D52B9A" w:rsidP="00D52B9A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D52B9A">
        <w:rPr>
          <w:rFonts w:hint="eastAsia"/>
        </w:rPr>
        <w:t>學校法人所設學校不能繼續辦理者，學校法人可自行申請或經主管機關核定後停辦。學校法人依規定停辦所設學校後，得於3年內申請改制、恢復辦理、新設私立學校、與其他學校法人合併或依私校法第71條完成改辦其他教育、文化或社會福利事業。</w:t>
      </w:r>
      <w:r>
        <w:rPr>
          <w:rFonts w:hint="eastAsia"/>
        </w:rPr>
        <w:t>如</w:t>
      </w:r>
      <w:r w:rsidRPr="00D52B9A">
        <w:rPr>
          <w:rFonts w:hint="eastAsia"/>
        </w:rPr>
        <w:t>學校法人所設學校於停辦期限屆滿後，未能恢復辦理或改辦，可自行申請解散，或由主管機關命其解散。學校法人解散清算後，賸餘財產不得歸屬於自然人或以營利為目的之團體，應依捐助章程之規定，或依董事會決議捐贈予公立學校、其他學校法人或地方政府，或辦理教育、文化、社會福利事業之財團學校法人。</w:t>
      </w:r>
    </w:p>
  </w:footnote>
  <w:footnote w:id="3">
    <w:p w:rsidR="004D617B" w:rsidRDefault="004D617B" w:rsidP="004D617B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4D617B">
        <w:rPr>
          <w:rFonts w:hint="eastAsia"/>
        </w:rPr>
        <w:t>專案輔導學校應於公告之日起算2年內改善，屆期仍未改善者，主管機關應令其於下一學年度停止全部招生，並於停止全部招生之當學年度結束時停辦。另主管機關命學校停止全部招生時，應同時重組董事會，其成員包含專任教職員及學者專家。專案輔導學校可於2年改善期間積極謀求校務改善，以利免除專案輔導狀態、恢復正常辦學；在改善期間內，得尋求各界願意捐資興學之人士挹注資金捐助學校，學校法人亦得依私校法規定遴選合適人選擔任董事參與辦學。學校停辦後2個月內，董事會應報請主管機關核定學校法人解散，屆期未辦理者，主管機關應令其解散。</w:t>
      </w:r>
      <w:r>
        <w:rPr>
          <w:rFonts w:hint="eastAsia"/>
        </w:rPr>
        <w:t>如</w:t>
      </w:r>
      <w:r w:rsidRPr="004D617B">
        <w:rPr>
          <w:rFonts w:hint="eastAsia"/>
        </w:rPr>
        <w:t>學校法人解散清算後，賸餘財產僅能捐贈退場基金、中央機關或公立學校，或歸屬地方政府。</w:t>
      </w:r>
    </w:p>
  </w:footnote>
  <w:footnote w:id="4">
    <w:p w:rsidR="006F53AD" w:rsidRDefault="006F53AD" w:rsidP="006F53AD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教育部統計處，</w:t>
      </w:r>
      <w:r w:rsidRPr="006F53AD">
        <w:rPr>
          <w:rFonts w:hint="eastAsia"/>
        </w:rPr>
        <w:t>常用指標快速查詢</w:t>
      </w:r>
      <w:r>
        <w:t>&gt;</w:t>
      </w:r>
      <w:r w:rsidRPr="006F53AD">
        <w:rPr>
          <w:rFonts w:hint="eastAsia"/>
        </w:rPr>
        <w:t>統計表快速查詢</w:t>
      </w:r>
      <w:r>
        <w:rPr>
          <w:rFonts w:hint="eastAsia"/>
        </w:rPr>
        <w:t>&gt;學生&gt;大專校院學生休學及退學人數，1</w:t>
      </w:r>
      <w:r>
        <w:t>14</w:t>
      </w:r>
      <w:r>
        <w:rPr>
          <w:rFonts w:hint="eastAsia"/>
        </w:rPr>
        <w:t>年6月1</w:t>
      </w:r>
      <w:r>
        <w:t>1</w:t>
      </w:r>
      <w:r w:rsidR="00474106">
        <w:rPr>
          <w:rFonts w:hint="eastAsia"/>
        </w:rPr>
        <w:t>日瀏覽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3105C"/>
    <w:multiLevelType w:val="hybridMultilevel"/>
    <w:tmpl w:val="B3925E40"/>
    <w:lvl w:ilvl="0" w:tplc="15B06C92">
      <w:start w:val="1"/>
      <w:numFmt w:val="decimal"/>
      <w:lvlText w:val="%1."/>
      <w:lvlJc w:val="left"/>
      <w:pPr>
        <w:ind w:left="1047" w:hanging="480"/>
      </w:pPr>
      <w:rPr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4B4C68C7"/>
    <w:multiLevelType w:val="hybridMultilevel"/>
    <w:tmpl w:val="50B6A636"/>
    <w:lvl w:ilvl="0" w:tplc="F56E22F0">
      <w:start w:val="1"/>
      <w:numFmt w:val="decimal"/>
      <w:lvlText w:val="%1."/>
      <w:lvlJc w:val="left"/>
      <w:pPr>
        <w:ind w:left="1047" w:hanging="480"/>
      </w:pPr>
      <w:rPr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6D774A64"/>
    <w:multiLevelType w:val="hybridMultilevel"/>
    <w:tmpl w:val="23A6E8EE"/>
    <w:lvl w:ilvl="0" w:tplc="C3D457F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757C55E3"/>
    <w:multiLevelType w:val="hybridMultilevel"/>
    <w:tmpl w:val="D3781952"/>
    <w:lvl w:ilvl="0" w:tplc="A7F01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2271"/>
    <w:rsid w:val="00004C5B"/>
    <w:rsid w:val="00004FCB"/>
    <w:rsid w:val="00010924"/>
    <w:rsid w:val="0001112C"/>
    <w:rsid w:val="000123A9"/>
    <w:rsid w:val="00021E5A"/>
    <w:rsid w:val="00024E59"/>
    <w:rsid w:val="000271DF"/>
    <w:rsid w:val="000277A5"/>
    <w:rsid w:val="00030EE2"/>
    <w:rsid w:val="00034B00"/>
    <w:rsid w:val="000365A5"/>
    <w:rsid w:val="00036DEA"/>
    <w:rsid w:val="00041277"/>
    <w:rsid w:val="000438D7"/>
    <w:rsid w:val="000517D2"/>
    <w:rsid w:val="000518B7"/>
    <w:rsid w:val="000533BE"/>
    <w:rsid w:val="00054DBC"/>
    <w:rsid w:val="0005520E"/>
    <w:rsid w:val="0006045C"/>
    <w:rsid w:val="000612A7"/>
    <w:rsid w:val="00063BFC"/>
    <w:rsid w:val="00064A0C"/>
    <w:rsid w:val="000656DA"/>
    <w:rsid w:val="00070354"/>
    <w:rsid w:val="000712EC"/>
    <w:rsid w:val="000716D4"/>
    <w:rsid w:val="0007308A"/>
    <w:rsid w:val="00073B58"/>
    <w:rsid w:val="000928E0"/>
    <w:rsid w:val="00094AF5"/>
    <w:rsid w:val="00096B55"/>
    <w:rsid w:val="000A06B5"/>
    <w:rsid w:val="000A3528"/>
    <w:rsid w:val="000A45CC"/>
    <w:rsid w:val="000A5771"/>
    <w:rsid w:val="000A72A9"/>
    <w:rsid w:val="000A7A00"/>
    <w:rsid w:val="000B0031"/>
    <w:rsid w:val="000B461A"/>
    <w:rsid w:val="000B4AD1"/>
    <w:rsid w:val="000B4F79"/>
    <w:rsid w:val="000B4FC1"/>
    <w:rsid w:val="000B5A10"/>
    <w:rsid w:val="000C06AF"/>
    <w:rsid w:val="000C2EBD"/>
    <w:rsid w:val="000C522B"/>
    <w:rsid w:val="000C7D1D"/>
    <w:rsid w:val="000D0092"/>
    <w:rsid w:val="000D0994"/>
    <w:rsid w:val="000D15C2"/>
    <w:rsid w:val="000D3DBF"/>
    <w:rsid w:val="000D3F6E"/>
    <w:rsid w:val="000D663C"/>
    <w:rsid w:val="000D74BC"/>
    <w:rsid w:val="000E22CF"/>
    <w:rsid w:val="000E2A95"/>
    <w:rsid w:val="000E50FE"/>
    <w:rsid w:val="000E77F4"/>
    <w:rsid w:val="000F5DED"/>
    <w:rsid w:val="000F7E60"/>
    <w:rsid w:val="001006D0"/>
    <w:rsid w:val="001100F0"/>
    <w:rsid w:val="00114191"/>
    <w:rsid w:val="00114BB9"/>
    <w:rsid w:val="00115C0A"/>
    <w:rsid w:val="001206A5"/>
    <w:rsid w:val="001212AB"/>
    <w:rsid w:val="001224DD"/>
    <w:rsid w:val="00123F3F"/>
    <w:rsid w:val="00125FB2"/>
    <w:rsid w:val="00133308"/>
    <w:rsid w:val="0013380F"/>
    <w:rsid w:val="0014173E"/>
    <w:rsid w:val="00141C72"/>
    <w:rsid w:val="00141FD9"/>
    <w:rsid w:val="001454FC"/>
    <w:rsid w:val="00145C42"/>
    <w:rsid w:val="0014614C"/>
    <w:rsid w:val="00151E2D"/>
    <w:rsid w:val="0015315B"/>
    <w:rsid w:val="00156D8F"/>
    <w:rsid w:val="00157629"/>
    <w:rsid w:val="001579B2"/>
    <w:rsid w:val="00160DEA"/>
    <w:rsid w:val="00162029"/>
    <w:rsid w:val="00163BFD"/>
    <w:rsid w:val="001670EB"/>
    <w:rsid w:val="001679BB"/>
    <w:rsid w:val="00170C61"/>
    <w:rsid w:val="00171E0D"/>
    <w:rsid w:val="00172914"/>
    <w:rsid w:val="00173E2D"/>
    <w:rsid w:val="0017753E"/>
    <w:rsid w:val="0018069A"/>
    <w:rsid w:val="001808A7"/>
    <w:rsid w:val="00183662"/>
    <w:rsid w:val="00185CE3"/>
    <w:rsid w:val="00187AE6"/>
    <w:rsid w:val="00187C47"/>
    <w:rsid w:val="001919E2"/>
    <w:rsid w:val="001A376D"/>
    <w:rsid w:val="001A56A3"/>
    <w:rsid w:val="001A59D2"/>
    <w:rsid w:val="001A7C33"/>
    <w:rsid w:val="001B04BB"/>
    <w:rsid w:val="001B1C71"/>
    <w:rsid w:val="001B5093"/>
    <w:rsid w:val="001B75AF"/>
    <w:rsid w:val="001B78F9"/>
    <w:rsid w:val="001C0617"/>
    <w:rsid w:val="001C2CB1"/>
    <w:rsid w:val="001C34C8"/>
    <w:rsid w:val="001C5AFC"/>
    <w:rsid w:val="001C5D43"/>
    <w:rsid w:val="001C69C1"/>
    <w:rsid w:val="001C773A"/>
    <w:rsid w:val="001D2613"/>
    <w:rsid w:val="001D5C6D"/>
    <w:rsid w:val="001D6ABA"/>
    <w:rsid w:val="001D7B6E"/>
    <w:rsid w:val="001E1605"/>
    <w:rsid w:val="001E56B1"/>
    <w:rsid w:val="001E780A"/>
    <w:rsid w:val="001F1AFD"/>
    <w:rsid w:val="001F32CD"/>
    <w:rsid w:val="001F33C3"/>
    <w:rsid w:val="001F47F4"/>
    <w:rsid w:val="001F6C53"/>
    <w:rsid w:val="001F6D56"/>
    <w:rsid w:val="001F7B32"/>
    <w:rsid w:val="00200EEA"/>
    <w:rsid w:val="00200EF8"/>
    <w:rsid w:val="002110C9"/>
    <w:rsid w:val="00213B71"/>
    <w:rsid w:val="00214A5C"/>
    <w:rsid w:val="00215C68"/>
    <w:rsid w:val="00222233"/>
    <w:rsid w:val="002248D6"/>
    <w:rsid w:val="00225B3D"/>
    <w:rsid w:val="00226AFB"/>
    <w:rsid w:val="00227874"/>
    <w:rsid w:val="002336A6"/>
    <w:rsid w:val="00241C69"/>
    <w:rsid w:val="00242E20"/>
    <w:rsid w:val="00243CD2"/>
    <w:rsid w:val="002451CD"/>
    <w:rsid w:val="0024636A"/>
    <w:rsid w:val="0025299F"/>
    <w:rsid w:val="00254B7A"/>
    <w:rsid w:val="00254F40"/>
    <w:rsid w:val="00255398"/>
    <w:rsid w:val="00260C02"/>
    <w:rsid w:val="00262D49"/>
    <w:rsid w:val="002633FA"/>
    <w:rsid w:val="00263CC4"/>
    <w:rsid w:val="002661BC"/>
    <w:rsid w:val="002727A7"/>
    <w:rsid w:val="002744EA"/>
    <w:rsid w:val="002747BD"/>
    <w:rsid w:val="00277121"/>
    <w:rsid w:val="00280B76"/>
    <w:rsid w:val="00282D24"/>
    <w:rsid w:val="002907CC"/>
    <w:rsid w:val="0029089C"/>
    <w:rsid w:val="0029325F"/>
    <w:rsid w:val="00293473"/>
    <w:rsid w:val="00296FE2"/>
    <w:rsid w:val="00297C0E"/>
    <w:rsid w:val="002A32D6"/>
    <w:rsid w:val="002A47A4"/>
    <w:rsid w:val="002A49E5"/>
    <w:rsid w:val="002A6089"/>
    <w:rsid w:val="002B01D9"/>
    <w:rsid w:val="002B0553"/>
    <w:rsid w:val="002B0CE8"/>
    <w:rsid w:val="002B226E"/>
    <w:rsid w:val="002B3033"/>
    <w:rsid w:val="002C06F9"/>
    <w:rsid w:val="002C1927"/>
    <w:rsid w:val="002C38BA"/>
    <w:rsid w:val="002C53AF"/>
    <w:rsid w:val="002C63D0"/>
    <w:rsid w:val="002C7FBC"/>
    <w:rsid w:val="002D05A8"/>
    <w:rsid w:val="002D184C"/>
    <w:rsid w:val="002D1BC2"/>
    <w:rsid w:val="002D1DFE"/>
    <w:rsid w:val="002D361B"/>
    <w:rsid w:val="002D4603"/>
    <w:rsid w:val="002D472D"/>
    <w:rsid w:val="002D71B4"/>
    <w:rsid w:val="002E0DDC"/>
    <w:rsid w:val="002E1266"/>
    <w:rsid w:val="002E4209"/>
    <w:rsid w:val="002E43DD"/>
    <w:rsid w:val="002E784A"/>
    <w:rsid w:val="002F3865"/>
    <w:rsid w:val="002F4BD4"/>
    <w:rsid w:val="002F77DB"/>
    <w:rsid w:val="00312ED8"/>
    <w:rsid w:val="003137FB"/>
    <w:rsid w:val="00313E44"/>
    <w:rsid w:val="00313E92"/>
    <w:rsid w:val="00321000"/>
    <w:rsid w:val="00321EEB"/>
    <w:rsid w:val="00322B71"/>
    <w:rsid w:val="00324C06"/>
    <w:rsid w:val="00330A86"/>
    <w:rsid w:val="00330CC9"/>
    <w:rsid w:val="00330F0D"/>
    <w:rsid w:val="003313F0"/>
    <w:rsid w:val="00331AEA"/>
    <w:rsid w:val="00331D87"/>
    <w:rsid w:val="003351C3"/>
    <w:rsid w:val="00335E55"/>
    <w:rsid w:val="0034068E"/>
    <w:rsid w:val="00341F01"/>
    <w:rsid w:val="003438D2"/>
    <w:rsid w:val="00344448"/>
    <w:rsid w:val="00344E0A"/>
    <w:rsid w:val="00346727"/>
    <w:rsid w:val="003470A8"/>
    <w:rsid w:val="00351BE2"/>
    <w:rsid w:val="00355E96"/>
    <w:rsid w:val="003602E3"/>
    <w:rsid w:val="003738FD"/>
    <w:rsid w:val="00376E27"/>
    <w:rsid w:val="003805B1"/>
    <w:rsid w:val="00381C75"/>
    <w:rsid w:val="00383495"/>
    <w:rsid w:val="00383E21"/>
    <w:rsid w:val="00385121"/>
    <w:rsid w:val="0038617F"/>
    <w:rsid w:val="00387082"/>
    <w:rsid w:val="0038750E"/>
    <w:rsid w:val="00390837"/>
    <w:rsid w:val="003933E6"/>
    <w:rsid w:val="003936C5"/>
    <w:rsid w:val="0039500E"/>
    <w:rsid w:val="003952F9"/>
    <w:rsid w:val="0039609F"/>
    <w:rsid w:val="003961CD"/>
    <w:rsid w:val="003979F5"/>
    <w:rsid w:val="00397C56"/>
    <w:rsid w:val="003A1F18"/>
    <w:rsid w:val="003A5802"/>
    <w:rsid w:val="003A6FDB"/>
    <w:rsid w:val="003A779F"/>
    <w:rsid w:val="003B01D6"/>
    <w:rsid w:val="003B2486"/>
    <w:rsid w:val="003B40CC"/>
    <w:rsid w:val="003C4F59"/>
    <w:rsid w:val="003D0A96"/>
    <w:rsid w:val="003D1E7A"/>
    <w:rsid w:val="003D25C0"/>
    <w:rsid w:val="003E25D6"/>
    <w:rsid w:val="003E4149"/>
    <w:rsid w:val="003E530D"/>
    <w:rsid w:val="003E582F"/>
    <w:rsid w:val="003F0F45"/>
    <w:rsid w:val="003F2254"/>
    <w:rsid w:val="003F3364"/>
    <w:rsid w:val="003F4BB1"/>
    <w:rsid w:val="00401C9D"/>
    <w:rsid w:val="00402F4D"/>
    <w:rsid w:val="00410955"/>
    <w:rsid w:val="00410DD5"/>
    <w:rsid w:val="00416F28"/>
    <w:rsid w:val="00420328"/>
    <w:rsid w:val="00420EA5"/>
    <w:rsid w:val="00421497"/>
    <w:rsid w:val="004231CD"/>
    <w:rsid w:val="0042711B"/>
    <w:rsid w:val="00433E13"/>
    <w:rsid w:val="0043502E"/>
    <w:rsid w:val="004372CC"/>
    <w:rsid w:val="00440556"/>
    <w:rsid w:val="00440E22"/>
    <w:rsid w:val="00442A7D"/>
    <w:rsid w:val="004439F1"/>
    <w:rsid w:val="00446ADC"/>
    <w:rsid w:val="00446CA3"/>
    <w:rsid w:val="00447504"/>
    <w:rsid w:val="00447A24"/>
    <w:rsid w:val="00450D6A"/>
    <w:rsid w:val="00451449"/>
    <w:rsid w:val="004515F0"/>
    <w:rsid w:val="0045165E"/>
    <w:rsid w:val="004516C9"/>
    <w:rsid w:val="004537F7"/>
    <w:rsid w:val="004540EE"/>
    <w:rsid w:val="00454E71"/>
    <w:rsid w:val="00455083"/>
    <w:rsid w:val="00464F69"/>
    <w:rsid w:val="00467536"/>
    <w:rsid w:val="004724C4"/>
    <w:rsid w:val="00473D2E"/>
    <w:rsid w:val="00474106"/>
    <w:rsid w:val="00477362"/>
    <w:rsid w:val="004774B3"/>
    <w:rsid w:val="0048076A"/>
    <w:rsid w:val="0048100D"/>
    <w:rsid w:val="00481DCC"/>
    <w:rsid w:val="0048782D"/>
    <w:rsid w:val="00487893"/>
    <w:rsid w:val="00494149"/>
    <w:rsid w:val="00494443"/>
    <w:rsid w:val="004A0C32"/>
    <w:rsid w:val="004A1126"/>
    <w:rsid w:val="004A4BD0"/>
    <w:rsid w:val="004A515A"/>
    <w:rsid w:val="004B436E"/>
    <w:rsid w:val="004B43E4"/>
    <w:rsid w:val="004B694D"/>
    <w:rsid w:val="004B6E39"/>
    <w:rsid w:val="004C2BD1"/>
    <w:rsid w:val="004C3EBC"/>
    <w:rsid w:val="004D1B4E"/>
    <w:rsid w:val="004D617B"/>
    <w:rsid w:val="004D6705"/>
    <w:rsid w:val="004D692E"/>
    <w:rsid w:val="004E21EC"/>
    <w:rsid w:val="004E49BE"/>
    <w:rsid w:val="004E4BD5"/>
    <w:rsid w:val="004E5050"/>
    <w:rsid w:val="004F0CCC"/>
    <w:rsid w:val="004F23F7"/>
    <w:rsid w:val="004F3D1E"/>
    <w:rsid w:val="004F4106"/>
    <w:rsid w:val="004F6FC9"/>
    <w:rsid w:val="00500662"/>
    <w:rsid w:val="005013FE"/>
    <w:rsid w:val="0050172C"/>
    <w:rsid w:val="00501CF6"/>
    <w:rsid w:val="00502751"/>
    <w:rsid w:val="005055C3"/>
    <w:rsid w:val="00506308"/>
    <w:rsid w:val="005125E1"/>
    <w:rsid w:val="005143ED"/>
    <w:rsid w:val="00514A49"/>
    <w:rsid w:val="00515EC4"/>
    <w:rsid w:val="00522AB9"/>
    <w:rsid w:val="0052322D"/>
    <w:rsid w:val="00524B1D"/>
    <w:rsid w:val="00525861"/>
    <w:rsid w:val="005269E9"/>
    <w:rsid w:val="00530343"/>
    <w:rsid w:val="00533E64"/>
    <w:rsid w:val="00533ECE"/>
    <w:rsid w:val="00534BF9"/>
    <w:rsid w:val="00535428"/>
    <w:rsid w:val="00537046"/>
    <w:rsid w:val="00542033"/>
    <w:rsid w:val="00544166"/>
    <w:rsid w:val="00544190"/>
    <w:rsid w:val="00545701"/>
    <w:rsid w:val="00547CEE"/>
    <w:rsid w:val="00547EE1"/>
    <w:rsid w:val="005516F0"/>
    <w:rsid w:val="00553859"/>
    <w:rsid w:val="00553D04"/>
    <w:rsid w:val="0055753B"/>
    <w:rsid w:val="005601C0"/>
    <w:rsid w:val="00560222"/>
    <w:rsid w:val="00563034"/>
    <w:rsid w:val="0056357E"/>
    <w:rsid w:val="00582087"/>
    <w:rsid w:val="005843B7"/>
    <w:rsid w:val="005933D4"/>
    <w:rsid w:val="00594621"/>
    <w:rsid w:val="0059585D"/>
    <w:rsid w:val="00597038"/>
    <w:rsid w:val="005A0D49"/>
    <w:rsid w:val="005A306C"/>
    <w:rsid w:val="005A58AD"/>
    <w:rsid w:val="005A7602"/>
    <w:rsid w:val="005B1477"/>
    <w:rsid w:val="005C4436"/>
    <w:rsid w:val="005C5114"/>
    <w:rsid w:val="005C5794"/>
    <w:rsid w:val="005C5E27"/>
    <w:rsid w:val="005D20FB"/>
    <w:rsid w:val="005D2190"/>
    <w:rsid w:val="005D3214"/>
    <w:rsid w:val="005D3DD0"/>
    <w:rsid w:val="005D4E05"/>
    <w:rsid w:val="005D743C"/>
    <w:rsid w:val="005D77C0"/>
    <w:rsid w:val="005E0121"/>
    <w:rsid w:val="005E2B4F"/>
    <w:rsid w:val="005E2E8D"/>
    <w:rsid w:val="005E6540"/>
    <w:rsid w:val="005F5B83"/>
    <w:rsid w:val="005F708A"/>
    <w:rsid w:val="0060024B"/>
    <w:rsid w:val="00600D60"/>
    <w:rsid w:val="00601A7F"/>
    <w:rsid w:val="00602D1C"/>
    <w:rsid w:val="006055A6"/>
    <w:rsid w:val="00607467"/>
    <w:rsid w:val="00607896"/>
    <w:rsid w:val="0061396E"/>
    <w:rsid w:val="00615C70"/>
    <w:rsid w:val="006172DD"/>
    <w:rsid w:val="00624129"/>
    <w:rsid w:val="0062424B"/>
    <w:rsid w:val="006272F0"/>
    <w:rsid w:val="006321C8"/>
    <w:rsid w:val="00632FD0"/>
    <w:rsid w:val="00636312"/>
    <w:rsid w:val="00636734"/>
    <w:rsid w:val="0063746F"/>
    <w:rsid w:val="006379A1"/>
    <w:rsid w:val="00640D3F"/>
    <w:rsid w:val="006448F5"/>
    <w:rsid w:val="00644E15"/>
    <w:rsid w:val="0064524B"/>
    <w:rsid w:val="00645572"/>
    <w:rsid w:val="00645753"/>
    <w:rsid w:val="0064605A"/>
    <w:rsid w:val="00647DA2"/>
    <w:rsid w:val="0065314B"/>
    <w:rsid w:val="00655E03"/>
    <w:rsid w:val="00656588"/>
    <w:rsid w:val="00657573"/>
    <w:rsid w:val="00661B74"/>
    <w:rsid w:val="00664F24"/>
    <w:rsid w:val="00667525"/>
    <w:rsid w:val="00667E78"/>
    <w:rsid w:val="00672AD7"/>
    <w:rsid w:val="00673D52"/>
    <w:rsid w:val="00674804"/>
    <w:rsid w:val="00675D11"/>
    <w:rsid w:val="0067658B"/>
    <w:rsid w:val="00677429"/>
    <w:rsid w:val="006834A5"/>
    <w:rsid w:val="00683C04"/>
    <w:rsid w:val="00691E3F"/>
    <w:rsid w:val="00693A26"/>
    <w:rsid w:val="00694C69"/>
    <w:rsid w:val="006974B5"/>
    <w:rsid w:val="006A2F8E"/>
    <w:rsid w:val="006A42E6"/>
    <w:rsid w:val="006A792D"/>
    <w:rsid w:val="006B3956"/>
    <w:rsid w:val="006B64D5"/>
    <w:rsid w:val="006B6642"/>
    <w:rsid w:val="006C3C56"/>
    <w:rsid w:val="006C4585"/>
    <w:rsid w:val="006C5072"/>
    <w:rsid w:val="006D00EC"/>
    <w:rsid w:val="006D2363"/>
    <w:rsid w:val="006D4C93"/>
    <w:rsid w:val="006E0CE5"/>
    <w:rsid w:val="006E1AFC"/>
    <w:rsid w:val="006E3B2F"/>
    <w:rsid w:val="006E5851"/>
    <w:rsid w:val="006E6305"/>
    <w:rsid w:val="006E791F"/>
    <w:rsid w:val="006F46C2"/>
    <w:rsid w:val="006F53AD"/>
    <w:rsid w:val="00700281"/>
    <w:rsid w:val="007015A1"/>
    <w:rsid w:val="00701809"/>
    <w:rsid w:val="0071291B"/>
    <w:rsid w:val="00713BC1"/>
    <w:rsid w:val="007203C2"/>
    <w:rsid w:val="00727C74"/>
    <w:rsid w:val="00734183"/>
    <w:rsid w:val="00743F57"/>
    <w:rsid w:val="00744408"/>
    <w:rsid w:val="00750F34"/>
    <w:rsid w:val="00751486"/>
    <w:rsid w:val="0075148A"/>
    <w:rsid w:val="007515EF"/>
    <w:rsid w:val="00754749"/>
    <w:rsid w:val="00755F45"/>
    <w:rsid w:val="00761247"/>
    <w:rsid w:val="00775979"/>
    <w:rsid w:val="00780F38"/>
    <w:rsid w:val="007845CA"/>
    <w:rsid w:val="00784A3E"/>
    <w:rsid w:val="00790A39"/>
    <w:rsid w:val="00791880"/>
    <w:rsid w:val="00794C99"/>
    <w:rsid w:val="00796A70"/>
    <w:rsid w:val="00796AD8"/>
    <w:rsid w:val="007A48DB"/>
    <w:rsid w:val="007A5B60"/>
    <w:rsid w:val="007A6CAF"/>
    <w:rsid w:val="007A7728"/>
    <w:rsid w:val="007B1724"/>
    <w:rsid w:val="007B3CFD"/>
    <w:rsid w:val="007B5462"/>
    <w:rsid w:val="007C115F"/>
    <w:rsid w:val="007C170F"/>
    <w:rsid w:val="007C3213"/>
    <w:rsid w:val="007C591E"/>
    <w:rsid w:val="007D15C2"/>
    <w:rsid w:val="007D47F9"/>
    <w:rsid w:val="007D7464"/>
    <w:rsid w:val="007E3CE4"/>
    <w:rsid w:val="007F2038"/>
    <w:rsid w:val="007F305A"/>
    <w:rsid w:val="007F4012"/>
    <w:rsid w:val="007F50BC"/>
    <w:rsid w:val="00800CDB"/>
    <w:rsid w:val="00801FC1"/>
    <w:rsid w:val="008134FA"/>
    <w:rsid w:val="00815C87"/>
    <w:rsid w:val="00816EE9"/>
    <w:rsid w:val="0081704A"/>
    <w:rsid w:val="00822C24"/>
    <w:rsid w:val="008245FE"/>
    <w:rsid w:val="00824FDA"/>
    <w:rsid w:val="00826A0B"/>
    <w:rsid w:val="00826D8B"/>
    <w:rsid w:val="008270DD"/>
    <w:rsid w:val="008271B9"/>
    <w:rsid w:val="00830ADD"/>
    <w:rsid w:val="008320D6"/>
    <w:rsid w:val="0083495C"/>
    <w:rsid w:val="0083572C"/>
    <w:rsid w:val="00835A3B"/>
    <w:rsid w:val="00841892"/>
    <w:rsid w:val="00844C55"/>
    <w:rsid w:val="00847DAB"/>
    <w:rsid w:val="00855EEF"/>
    <w:rsid w:val="0085656C"/>
    <w:rsid w:val="00856689"/>
    <w:rsid w:val="00860494"/>
    <w:rsid w:val="0086232D"/>
    <w:rsid w:val="008644C0"/>
    <w:rsid w:val="008661A5"/>
    <w:rsid w:val="00870EC0"/>
    <w:rsid w:val="0087615F"/>
    <w:rsid w:val="00881D05"/>
    <w:rsid w:val="008832C4"/>
    <w:rsid w:val="00883B0E"/>
    <w:rsid w:val="00884184"/>
    <w:rsid w:val="00884B81"/>
    <w:rsid w:val="00884D8B"/>
    <w:rsid w:val="0088692F"/>
    <w:rsid w:val="00886D10"/>
    <w:rsid w:val="008879CF"/>
    <w:rsid w:val="00894875"/>
    <w:rsid w:val="00896902"/>
    <w:rsid w:val="008A4600"/>
    <w:rsid w:val="008A5BA8"/>
    <w:rsid w:val="008B19DE"/>
    <w:rsid w:val="008B7487"/>
    <w:rsid w:val="008C13DD"/>
    <w:rsid w:val="008C39B7"/>
    <w:rsid w:val="008C685E"/>
    <w:rsid w:val="008C7D26"/>
    <w:rsid w:val="008D0D67"/>
    <w:rsid w:val="008D62CB"/>
    <w:rsid w:val="008D68B3"/>
    <w:rsid w:val="008D78B5"/>
    <w:rsid w:val="008D7E0F"/>
    <w:rsid w:val="008E2DFD"/>
    <w:rsid w:val="008E385A"/>
    <w:rsid w:val="008F0FDA"/>
    <w:rsid w:val="008F4D8E"/>
    <w:rsid w:val="008F60E8"/>
    <w:rsid w:val="008F62E1"/>
    <w:rsid w:val="009050B2"/>
    <w:rsid w:val="0090579F"/>
    <w:rsid w:val="00906972"/>
    <w:rsid w:val="0091019A"/>
    <w:rsid w:val="00910A89"/>
    <w:rsid w:val="0091220E"/>
    <w:rsid w:val="00912652"/>
    <w:rsid w:val="009146FE"/>
    <w:rsid w:val="009155AC"/>
    <w:rsid w:val="00916448"/>
    <w:rsid w:val="00917D29"/>
    <w:rsid w:val="00920BF9"/>
    <w:rsid w:val="009231C1"/>
    <w:rsid w:val="00925DCB"/>
    <w:rsid w:val="00931A1E"/>
    <w:rsid w:val="00937849"/>
    <w:rsid w:val="00942ACA"/>
    <w:rsid w:val="00942CCA"/>
    <w:rsid w:val="00943046"/>
    <w:rsid w:val="00945748"/>
    <w:rsid w:val="0095189D"/>
    <w:rsid w:val="009546DA"/>
    <w:rsid w:val="00957105"/>
    <w:rsid w:val="00957F34"/>
    <w:rsid w:val="009605E1"/>
    <w:rsid w:val="00965968"/>
    <w:rsid w:val="0097222E"/>
    <w:rsid w:val="00972593"/>
    <w:rsid w:val="00975C69"/>
    <w:rsid w:val="00981580"/>
    <w:rsid w:val="009827BF"/>
    <w:rsid w:val="00986941"/>
    <w:rsid w:val="00986E0A"/>
    <w:rsid w:val="00990CE5"/>
    <w:rsid w:val="009915EB"/>
    <w:rsid w:val="00991A3C"/>
    <w:rsid w:val="00991F7E"/>
    <w:rsid w:val="00997651"/>
    <w:rsid w:val="009A0050"/>
    <w:rsid w:val="009A2CCF"/>
    <w:rsid w:val="009A2E54"/>
    <w:rsid w:val="009A57D4"/>
    <w:rsid w:val="009A5B22"/>
    <w:rsid w:val="009A5E37"/>
    <w:rsid w:val="009B3759"/>
    <w:rsid w:val="009B3AD8"/>
    <w:rsid w:val="009B4609"/>
    <w:rsid w:val="009B502A"/>
    <w:rsid w:val="009B732E"/>
    <w:rsid w:val="009C25A1"/>
    <w:rsid w:val="009D56EF"/>
    <w:rsid w:val="009E13D1"/>
    <w:rsid w:val="009E4737"/>
    <w:rsid w:val="009E48C1"/>
    <w:rsid w:val="009E545A"/>
    <w:rsid w:val="009E609D"/>
    <w:rsid w:val="009E7088"/>
    <w:rsid w:val="009E7BDA"/>
    <w:rsid w:val="009F69F7"/>
    <w:rsid w:val="009F7390"/>
    <w:rsid w:val="00A04858"/>
    <w:rsid w:val="00A12116"/>
    <w:rsid w:val="00A146D8"/>
    <w:rsid w:val="00A14B44"/>
    <w:rsid w:val="00A156E0"/>
    <w:rsid w:val="00A2037E"/>
    <w:rsid w:val="00A261CA"/>
    <w:rsid w:val="00A30710"/>
    <w:rsid w:val="00A30B4A"/>
    <w:rsid w:val="00A32278"/>
    <w:rsid w:val="00A3310B"/>
    <w:rsid w:val="00A349CF"/>
    <w:rsid w:val="00A35F22"/>
    <w:rsid w:val="00A36736"/>
    <w:rsid w:val="00A4092C"/>
    <w:rsid w:val="00A40AA7"/>
    <w:rsid w:val="00A47BC8"/>
    <w:rsid w:val="00A47D27"/>
    <w:rsid w:val="00A50F60"/>
    <w:rsid w:val="00A5419C"/>
    <w:rsid w:val="00A5597E"/>
    <w:rsid w:val="00A55D87"/>
    <w:rsid w:val="00A56C9D"/>
    <w:rsid w:val="00A630D9"/>
    <w:rsid w:val="00A64ED0"/>
    <w:rsid w:val="00A65165"/>
    <w:rsid w:val="00A65DC3"/>
    <w:rsid w:val="00A66845"/>
    <w:rsid w:val="00A70766"/>
    <w:rsid w:val="00A71522"/>
    <w:rsid w:val="00A71E8B"/>
    <w:rsid w:val="00A730B1"/>
    <w:rsid w:val="00A8057D"/>
    <w:rsid w:val="00A80CEC"/>
    <w:rsid w:val="00A85BDD"/>
    <w:rsid w:val="00A86CA2"/>
    <w:rsid w:val="00A90469"/>
    <w:rsid w:val="00A905AD"/>
    <w:rsid w:val="00A912FE"/>
    <w:rsid w:val="00A91AD8"/>
    <w:rsid w:val="00A91BB8"/>
    <w:rsid w:val="00AA0AED"/>
    <w:rsid w:val="00AA0DA0"/>
    <w:rsid w:val="00AA139C"/>
    <w:rsid w:val="00AA5009"/>
    <w:rsid w:val="00AA5096"/>
    <w:rsid w:val="00AB0234"/>
    <w:rsid w:val="00AB05E0"/>
    <w:rsid w:val="00AB494B"/>
    <w:rsid w:val="00AB4D5E"/>
    <w:rsid w:val="00AB6AFF"/>
    <w:rsid w:val="00AB6E33"/>
    <w:rsid w:val="00AC1701"/>
    <w:rsid w:val="00AC46C5"/>
    <w:rsid w:val="00AD17C5"/>
    <w:rsid w:val="00AD42CA"/>
    <w:rsid w:val="00AD5F16"/>
    <w:rsid w:val="00AD7AF4"/>
    <w:rsid w:val="00AD7F67"/>
    <w:rsid w:val="00AE2729"/>
    <w:rsid w:val="00AE2E86"/>
    <w:rsid w:val="00AE36A7"/>
    <w:rsid w:val="00AE5EC1"/>
    <w:rsid w:val="00AF06B0"/>
    <w:rsid w:val="00AF1E75"/>
    <w:rsid w:val="00AF35CC"/>
    <w:rsid w:val="00B01C7E"/>
    <w:rsid w:val="00B01EF9"/>
    <w:rsid w:val="00B04CB1"/>
    <w:rsid w:val="00B05862"/>
    <w:rsid w:val="00B06018"/>
    <w:rsid w:val="00B119C6"/>
    <w:rsid w:val="00B11D5A"/>
    <w:rsid w:val="00B1483F"/>
    <w:rsid w:val="00B218F0"/>
    <w:rsid w:val="00B2310C"/>
    <w:rsid w:val="00B26684"/>
    <w:rsid w:val="00B30519"/>
    <w:rsid w:val="00B30B78"/>
    <w:rsid w:val="00B34A94"/>
    <w:rsid w:val="00B36DD4"/>
    <w:rsid w:val="00B5061A"/>
    <w:rsid w:val="00B52645"/>
    <w:rsid w:val="00B54A11"/>
    <w:rsid w:val="00B55701"/>
    <w:rsid w:val="00B55957"/>
    <w:rsid w:val="00B559C5"/>
    <w:rsid w:val="00B5674A"/>
    <w:rsid w:val="00B57582"/>
    <w:rsid w:val="00B61BF0"/>
    <w:rsid w:val="00B62BC7"/>
    <w:rsid w:val="00B66C65"/>
    <w:rsid w:val="00B70731"/>
    <w:rsid w:val="00B7322F"/>
    <w:rsid w:val="00B762B7"/>
    <w:rsid w:val="00B76876"/>
    <w:rsid w:val="00B8132F"/>
    <w:rsid w:val="00B81D16"/>
    <w:rsid w:val="00B82AD8"/>
    <w:rsid w:val="00B83E42"/>
    <w:rsid w:val="00B84156"/>
    <w:rsid w:val="00B863B1"/>
    <w:rsid w:val="00B90A8F"/>
    <w:rsid w:val="00B91F5B"/>
    <w:rsid w:val="00BA053D"/>
    <w:rsid w:val="00BA4A8F"/>
    <w:rsid w:val="00BA7C90"/>
    <w:rsid w:val="00BB3B43"/>
    <w:rsid w:val="00BC05DB"/>
    <w:rsid w:val="00BC2752"/>
    <w:rsid w:val="00BC4698"/>
    <w:rsid w:val="00BC6A3F"/>
    <w:rsid w:val="00BD4531"/>
    <w:rsid w:val="00BD51E7"/>
    <w:rsid w:val="00BE082B"/>
    <w:rsid w:val="00BE09A5"/>
    <w:rsid w:val="00BE14E4"/>
    <w:rsid w:val="00BE5759"/>
    <w:rsid w:val="00BF36E0"/>
    <w:rsid w:val="00BF3834"/>
    <w:rsid w:val="00BF61DB"/>
    <w:rsid w:val="00BF63DF"/>
    <w:rsid w:val="00C004BC"/>
    <w:rsid w:val="00C04671"/>
    <w:rsid w:val="00C04F47"/>
    <w:rsid w:val="00C118AB"/>
    <w:rsid w:val="00C16391"/>
    <w:rsid w:val="00C22449"/>
    <w:rsid w:val="00C25294"/>
    <w:rsid w:val="00C25755"/>
    <w:rsid w:val="00C27C31"/>
    <w:rsid w:val="00C33569"/>
    <w:rsid w:val="00C34EE4"/>
    <w:rsid w:val="00C361FB"/>
    <w:rsid w:val="00C370D1"/>
    <w:rsid w:val="00C37176"/>
    <w:rsid w:val="00C4111E"/>
    <w:rsid w:val="00C424DD"/>
    <w:rsid w:val="00C52FD0"/>
    <w:rsid w:val="00C541A8"/>
    <w:rsid w:val="00C55FD4"/>
    <w:rsid w:val="00C6148A"/>
    <w:rsid w:val="00C641F0"/>
    <w:rsid w:val="00C64205"/>
    <w:rsid w:val="00C6606F"/>
    <w:rsid w:val="00C67C07"/>
    <w:rsid w:val="00C67DEE"/>
    <w:rsid w:val="00C71A4D"/>
    <w:rsid w:val="00C72119"/>
    <w:rsid w:val="00C73127"/>
    <w:rsid w:val="00C74755"/>
    <w:rsid w:val="00C75224"/>
    <w:rsid w:val="00C769AE"/>
    <w:rsid w:val="00C80CAB"/>
    <w:rsid w:val="00C8523D"/>
    <w:rsid w:val="00C86C8E"/>
    <w:rsid w:val="00C86EAF"/>
    <w:rsid w:val="00C87DAC"/>
    <w:rsid w:val="00C97511"/>
    <w:rsid w:val="00CA0510"/>
    <w:rsid w:val="00CA074A"/>
    <w:rsid w:val="00CA50E3"/>
    <w:rsid w:val="00CA6BAE"/>
    <w:rsid w:val="00CB5026"/>
    <w:rsid w:val="00CC0F70"/>
    <w:rsid w:val="00CC61A7"/>
    <w:rsid w:val="00CD267E"/>
    <w:rsid w:val="00CD28E6"/>
    <w:rsid w:val="00CD4AD5"/>
    <w:rsid w:val="00CD5C4E"/>
    <w:rsid w:val="00CD7366"/>
    <w:rsid w:val="00CE5101"/>
    <w:rsid w:val="00CE64E2"/>
    <w:rsid w:val="00CE73F9"/>
    <w:rsid w:val="00CF0B69"/>
    <w:rsid w:val="00CF46B9"/>
    <w:rsid w:val="00CF5629"/>
    <w:rsid w:val="00CF6709"/>
    <w:rsid w:val="00D01F74"/>
    <w:rsid w:val="00D046AD"/>
    <w:rsid w:val="00D0578C"/>
    <w:rsid w:val="00D112A3"/>
    <w:rsid w:val="00D139DC"/>
    <w:rsid w:val="00D1497A"/>
    <w:rsid w:val="00D206C8"/>
    <w:rsid w:val="00D22281"/>
    <w:rsid w:val="00D225BF"/>
    <w:rsid w:val="00D23388"/>
    <w:rsid w:val="00D26EAC"/>
    <w:rsid w:val="00D3253F"/>
    <w:rsid w:val="00D35C08"/>
    <w:rsid w:val="00D418D0"/>
    <w:rsid w:val="00D426C4"/>
    <w:rsid w:val="00D437CC"/>
    <w:rsid w:val="00D47043"/>
    <w:rsid w:val="00D5262B"/>
    <w:rsid w:val="00D52B9A"/>
    <w:rsid w:val="00D53BA5"/>
    <w:rsid w:val="00D55E6D"/>
    <w:rsid w:val="00D56D7F"/>
    <w:rsid w:val="00D60831"/>
    <w:rsid w:val="00D6368F"/>
    <w:rsid w:val="00D6447E"/>
    <w:rsid w:val="00D6587B"/>
    <w:rsid w:val="00D67073"/>
    <w:rsid w:val="00D7071D"/>
    <w:rsid w:val="00D70B20"/>
    <w:rsid w:val="00D7322B"/>
    <w:rsid w:val="00D7537A"/>
    <w:rsid w:val="00D81BDA"/>
    <w:rsid w:val="00D82A8F"/>
    <w:rsid w:val="00D83434"/>
    <w:rsid w:val="00D83712"/>
    <w:rsid w:val="00D8516F"/>
    <w:rsid w:val="00D860D6"/>
    <w:rsid w:val="00D919D0"/>
    <w:rsid w:val="00D93B6E"/>
    <w:rsid w:val="00D94170"/>
    <w:rsid w:val="00D96BFD"/>
    <w:rsid w:val="00D97ED7"/>
    <w:rsid w:val="00DA6978"/>
    <w:rsid w:val="00DB58C0"/>
    <w:rsid w:val="00DC350B"/>
    <w:rsid w:val="00DC4C82"/>
    <w:rsid w:val="00DC7D31"/>
    <w:rsid w:val="00DD104C"/>
    <w:rsid w:val="00DD282D"/>
    <w:rsid w:val="00DD5C0C"/>
    <w:rsid w:val="00DD5CFF"/>
    <w:rsid w:val="00DE0170"/>
    <w:rsid w:val="00DE4733"/>
    <w:rsid w:val="00DF3217"/>
    <w:rsid w:val="00DF5481"/>
    <w:rsid w:val="00DF70E0"/>
    <w:rsid w:val="00DF76A6"/>
    <w:rsid w:val="00E02A20"/>
    <w:rsid w:val="00E03443"/>
    <w:rsid w:val="00E037D1"/>
    <w:rsid w:val="00E0480C"/>
    <w:rsid w:val="00E10C4B"/>
    <w:rsid w:val="00E11A95"/>
    <w:rsid w:val="00E14A74"/>
    <w:rsid w:val="00E14E3F"/>
    <w:rsid w:val="00E218BA"/>
    <w:rsid w:val="00E3235E"/>
    <w:rsid w:val="00E33ECB"/>
    <w:rsid w:val="00E3771A"/>
    <w:rsid w:val="00E37FA9"/>
    <w:rsid w:val="00E41F60"/>
    <w:rsid w:val="00E4312B"/>
    <w:rsid w:val="00E43630"/>
    <w:rsid w:val="00E43B25"/>
    <w:rsid w:val="00E4698F"/>
    <w:rsid w:val="00E474F9"/>
    <w:rsid w:val="00E51659"/>
    <w:rsid w:val="00E57007"/>
    <w:rsid w:val="00E60C56"/>
    <w:rsid w:val="00E67D87"/>
    <w:rsid w:val="00E7017E"/>
    <w:rsid w:val="00E70F2C"/>
    <w:rsid w:val="00E71E23"/>
    <w:rsid w:val="00E7395D"/>
    <w:rsid w:val="00E809FA"/>
    <w:rsid w:val="00E820A5"/>
    <w:rsid w:val="00E86993"/>
    <w:rsid w:val="00E870F1"/>
    <w:rsid w:val="00E94004"/>
    <w:rsid w:val="00EA12B8"/>
    <w:rsid w:val="00EA31AE"/>
    <w:rsid w:val="00EA4F46"/>
    <w:rsid w:val="00EB44B8"/>
    <w:rsid w:val="00EB653B"/>
    <w:rsid w:val="00EC3803"/>
    <w:rsid w:val="00EC58C1"/>
    <w:rsid w:val="00EC6A4E"/>
    <w:rsid w:val="00EC7782"/>
    <w:rsid w:val="00ED0696"/>
    <w:rsid w:val="00ED1331"/>
    <w:rsid w:val="00ED2630"/>
    <w:rsid w:val="00ED6DC2"/>
    <w:rsid w:val="00EE7811"/>
    <w:rsid w:val="00EE7A64"/>
    <w:rsid w:val="00EE7BF2"/>
    <w:rsid w:val="00EF0005"/>
    <w:rsid w:val="00EF553B"/>
    <w:rsid w:val="00F00490"/>
    <w:rsid w:val="00F013D1"/>
    <w:rsid w:val="00F01E48"/>
    <w:rsid w:val="00F0220E"/>
    <w:rsid w:val="00F04BBB"/>
    <w:rsid w:val="00F10979"/>
    <w:rsid w:val="00F10FCF"/>
    <w:rsid w:val="00F11CB0"/>
    <w:rsid w:val="00F1324F"/>
    <w:rsid w:val="00F15795"/>
    <w:rsid w:val="00F15FB1"/>
    <w:rsid w:val="00F1628E"/>
    <w:rsid w:val="00F2300F"/>
    <w:rsid w:val="00F24133"/>
    <w:rsid w:val="00F2487D"/>
    <w:rsid w:val="00F3364F"/>
    <w:rsid w:val="00F337BB"/>
    <w:rsid w:val="00F37449"/>
    <w:rsid w:val="00F375D5"/>
    <w:rsid w:val="00F41705"/>
    <w:rsid w:val="00F43E79"/>
    <w:rsid w:val="00F51019"/>
    <w:rsid w:val="00F55851"/>
    <w:rsid w:val="00F56663"/>
    <w:rsid w:val="00F578D3"/>
    <w:rsid w:val="00F64BE6"/>
    <w:rsid w:val="00F7267D"/>
    <w:rsid w:val="00F73B90"/>
    <w:rsid w:val="00F8263E"/>
    <w:rsid w:val="00F83EC5"/>
    <w:rsid w:val="00F84077"/>
    <w:rsid w:val="00F84C8D"/>
    <w:rsid w:val="00F915DB"/>
    <w:rsid w:val="00F922CD"/>
    <w:rsid w:val="00F95DF7"/>
    <w:rsid w:val="00F960C7"/>
    <w:rsid w:val="00F97F36"/>
    <w:rsid w:val="00FA1D45"/>
    <w:rsid w:val="00FA4233"/>
    <w:rsid w:val="00FA4F1C"/>
    <w:rsid w:val="00FA53D1"/>
    <w:rsid w:val="00FA674E"/>
    <w:rsid w:val="00FA6973"/>
    <w:rsid w:val="00FB3C9C"/>
    <w:rsid w:val="00FC0DA2"/>
    <w:rsid w:val="00FC3D03"/>
    <w:rsid w:val="00FC3D74"/>
    <w:rsid w:val="00FC5E4E"/>
    <w:rsid w:val="00FC60A2"/>
    <w:rsid w:val="00FC7DDB"/>
    <w:rsid w:val="00FD02E0"/>
    <w:rsid w:val="00FD080D"/>
    <w:rsid w:val="00FD2DFB"/>
    <w:rsid w:val="00FD30AA"/>
    <w:rsid w:val="00FD70C8"/>
    <w:rsid w:val="00FD76F5"/>
    <w:rsid w:val="00FE1670"/>
    <w:rsid w:val="00FE1B24"/>
    <w:rsid w:val="00FE28C7"/>
    <w:rsid w:val="00FE4A25"/>
    <w:rsid w:val="00FF426F"/>
    <w:rsid w:val="00FF690E"/>
    <w:rsid w:val="00FF6FD5"/>
    <w:rsid w:val="00FF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CDC8A38-F106-468C-9774-88DA2DE45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D0A9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775979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225B3D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267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1">
    <w:name w:val="toc 2"/>
    <w:basedOn w:val="a"/>
    <w:next w:val="a"/>
    <w:autoRedefine/>
    <w:uiPriority w:val="39"/>
    <w:rsid w:val="00CD267E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D0A9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3D0A9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3D0A96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CD267E"/>
    <w:rPr>
      <w:color w:val="0563C1"/>
      <w:sz w:val="24"/>
      <w:u w:val="single"/>
    </w:rPr>
  </w:style>
  <w:style w:type="character" w:customStyle="1" w:styleId="142">
    <w:name w:val="表格內文(14行高) 字元"/>
    <w:link w:val="141"/>
    <w:qFormat/>
    <w:locked/>
    <w:rsid w:val="001C773A"/>
    <w:rPr>
      <w:rFonts w:ascii="標楷體" w:eastAsia="標楷體"/>
      <w:snapToGrid w:val="0"/>
      <w:kern w:val="2"/>
      <w:sz w:val="24"/>
      <w:szCs w:val="28"/>
    </w:rPr>
  </w:style>
  <w:style w:type="paragraph" w:styleId="af7">
    <w:name w:val="List Paragraph"/>
    <w:aliases w:val="(1)(1)(1)(1)(1)(1)(1)(1),網推會說明清單,附錄1,壹_二階,卑南壹,List Paragraph1,12 20,標11,標12,標題 (4),1.1.1.1清單段落,列點,(二),貿易局(一),Recommendation,Footnote Sam,List Paragraph (numbered (a)),Text,Noise heading,RUS List,Rec para,Dot pt,No Spacing1,清單段落2,1.1,參考文獻,標1,lp1"/>
    <w:basedOn w:val="a"/>
    <w:link w:val="af8"/>
    <w:uiPriority w:val="34"/>
    <w:qFormat/>
    <w:rsid w:val="007203C2"/>
    <w:pPr>
      <w:ind w:left="480"/>
    </w:pPr>
  </w:style>
  <w:style w:type="character" w:customStyle="1" w:styleId="af8">
    <w:name w:val="清單段落 字元"/>
    <w:aliases w:val="(1)(1)(1)(1)(1)(1)(1)(1) 字元,網推會說明清單 字元,附錄1 字元,壹_二階 字元,卑南壹 字元,List Paragraph1 字元,12 20 字元,標11 字元,標12 字元,標題 (4) 字元,1.1.1.1清單段落 字元,列點 字元,(二) 字元,貿易局(一) 字元,Recommendation 字元,Footnote Sam 字元,List Paragraph (numbered (a)) 字元,Text 字元,Noise heading 字元"/>
    <w:link w:val="af7"/>
    <w:uiPriority w:val="34"/>
    <w:qFormat/>
    <w:rsid w:val="007203C2"/>
    <w:rPr>
      <w:rFonts w:ascii="標楷體" w:eastAsia="標楷體"/>
      <w:snapToGrid w:val="0"/>
      <w:kern w:val="2"/>
      <w:sz w:val="28"/>
      <w:szCs w:val="28"/>
    </w:rPr>
  </w:style>
  <w:style w:type="paragraph" w:styleId="af9">
    <w:name w:val="Balloon Text"/>
    <w:basedOn w:val="a"/>
    <w:link w:val="afa"/>
    <w:uiPriority w:val="99"/>
    <w:semiHidden/>
    <w:unhideWhenUsed/>
    <w:rsid w:val="0025299F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25299F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35D56-7A5D-4906-A038-EAFB027AC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16</Pages>
  <Words>1161</Words>
  <Characters>6621</Characters>
  <Application>Microsoft Office Word</Application>
  <DocSecurity>0</DocSecurity>
  <Lines>55</Lines>
  <Paragraphs>15</Paragraphs>
  <ScaleCrop>false</ScaleCrop>
  <Company>HOME</Company>
  <LinksUpToDate>false</LinksUpToDate>
  <CharactersWithSpaces>7767</CharactersWithSpaces>
  <SharedDoc>false</SharedDoc>
  <HLinks>
    <vt:vector size="54" baseType="variant">
      <vt:variant>
        <vt:i4>1179703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_Toc204154402</vt:lpwstr>
      </vt:variant>
      <vt:variant>
        <vt:i4>1179703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_Toc204154401</vt:lpwstr>
      </vt:variant>
      <vt:variant>
        <vt:i4>1179703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_Toc204154400</vt:lpwstr>
      </vt:variant>
      <vt:variant>
        <vt:i4>1769520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_Toc204154399</vt:lpwstr>
      </vt:variant>
      <vt:variant>
        <vt:i4>1769520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_Toc204154398</vt:lpwstr>
      </vt:variant>
      <vt:variant>
        <vt:i4>1769520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_Toc204154397</vt:lpwstr>
      </vt:variant>
      <vt:variant>
        <vt:i4>1769520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_Toc204154396</vt:lpwstr>
      </vt:variant>
      <vt:variant>
        <vt:i4>1769520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_Toc204154395</vt:lpwstr>
      </vt:variant>
      <vt:variant>
        <vt:i4>1769520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_Toc204154394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2025-07-22T07:34:00Z</cp:lastPrinted>
  <dcterms:created xsi:type="dcterms:W3CDTF">2025-07-25T02:26:00Z</dcterms:created>
  <dcterms:modified xsi:type="dcterms:W3CDTF">2025-07-25T02:26:00Z</dcterms:modified>
</cp:coreProperties>
</file>