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EC4B83" w:rsidRPr="00F938FD" w:rsidRDefault="00B16436" w:rsidP="003A17FC">
      <w:pPr>
        <w:pStyle w:val="144"/>
        <w:ind w:left="567" w:hanging="567"/>
      </w:pPr>
      <w:bookmarkStart w:id="1" w:name="_Toc164679492"/>
      <w:bookmarkStart w:id="2" w:name="_Toc204326880"/>
      <w:r w:rsidRPr="00A105CD">
        <w:rPr>
          <w:rFonts w:hint="eastAsia"/>
        </w:rPr>
        <w:t>貳、</w:t>
      </w:r>
      <w:bookmarkEnd w:id="1"/>
      <w:r w:rsidR="00943779" w:rsidRPr="00943779">
        <w:rPr>
          <w:rFonts w:hint="eastAsia"/>
        </w:rPr>
        <w:t>推動「整體性治山防災計畫」內容及執行概況</w:t>
      </w:r>
      <w:bookmarkEnd w:id="2"/>
      <w:r w:rsidR="00D067BE">
        <w:t xml:space="preserve"> </w:t>
      </w:r>
    </w:p>
    <w:sectPr w:rsidR="00EC4B83" w:rsidRPr="00F938FD"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3A17FC" w:rsidRPr="003A17F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3A17FC" w:rsidRPr="003A17FC">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7FC"/>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B5BE5B5-155F-4E3E-B00A-0403B5CA3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B90B0-96E8-4DAD-B963-4A3EA889F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7</Words>
  <Characters>42</Characters>
  <Application>Microsoft Office Word</Application>
  <DocSecurity>0</DocSecurity>
  <Lines>1</Lines>
  <Paragraphs>1</Paragraphs>
  <ScaleCrop>false</ScaleCrop>
  <Company/>
  <LinksUpToDate>false</LinksUpToDate>
  <CharactersWithSpaces>48</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