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5F0DB" w14:textId="77777777" w:rsidR="003B40CC" w:rsidRDefault="004C7CAD" w:rsidP="004C7CAD">
      <w:pPr>
        <w:pStyle w:val="a9"/>
      </w:pPr>
      <w:bookmarkStart w:id="0" w:name="_GoBack"/>
      <w:bookmarkEnd w:id="0"/>
      <w:r w:rsidRPr="004C7CAD">
        <w:rPr>
          <w:rFonts w:hint="eastAsia"/>
        </w:rPr>
        <w:t>近年中央政府辦理文化資產維護與發展預算執行成效之探討</w:t>
      </w:r>
    </w:p>
    <w:p w14:paraId="7C97F98E" w14:textId="25E0D737" w:rsidR="001A1319" w:rsidRDefault="00BB1B81" w:rsidP="00950AE4">
      <w:pPr>
        <w:pStyle w:val="14"/>
        <w:ind w:left="567" w:hanging="567"/>
      </w:pPr>
      <w:bookmarkStart w:id="1" w:name="_Toc110417727"/>
      <w:bookmarkStart w:id="2" w:name="_Toc204086644"/>
      <w:r>
        <w:rPr>
          <w:rFonts w:hint="eastAsia"/>
        </w:rPr>
        <w:t>五</w:t>
      </w:r>
      <w:r w:rsidR="001A1319" w:rsidRPr="00950AE4">
        <w:t>、</w:t>
      </w:r>
      <w:r w:rsidR="00B03038">
        <w:rPr>
          <w:rFonts w:hint="eastAsia"/>
        </w:rPr>
        <w:t>為</w:t>
      </w:r>
      <w:r w:rsidR="00B03038" w:rsidRPr="00B03038">
        <w:rPr>
          <w:rFonts w:hint="eastAsia"/>
        </w:rPr>
        <w:t>利無形文化資產傳承與復振</w:t>
      </w:r>
      <w:r w:rsidR="00B03038">
        <w:rPr>
          <w:rFonts w:hint="eastAsia"/>
        </w:rPr>
        <w:t>，</w:t>
      </w:r>
      <w:r w:rsidR="00982CAA">
        <w:rPr>
          <w:rFonts w:hint="eastAsia"/>
        </w:rPr>
        <w:t>允宜</w:t>
      </w:r>
      <w:r w:rsidR="007801C7">
        <w:rPr>
          <w:rFonts w:hint="eastAsia"/>
        </w:rPr>
        <w:t>分</w:t>
      </w:r>
      <w:r w:rsidR="00117FEE">
        <w:rPr>
          <w:rFonts w:hint="eastAsia"/>
        </w:rPr>
        <w:t>年逐案訂定</w:t>
      </w:r>
      <w:r w:rsidR="00E50A60">
        <w:rPr>
          <w:rFonts w:hint="eastAsia"/>
        </w:rPr>
        <w:t>重要無形文化資產</w:t>
      </w:r>
      <w:r w:rsidR="00117FEE">
        <w:rPr>
          <w:rFonts w:hint="eastAsia"/>
        </w:rPr>
        <w:t>保存維護相關措施及後續傳習計畫，</w:t>
      </w:r>
      <w:r w:rsidR="00335EEE">
        <w:rPr>
          <w:rFonts w:hint="eastAsia"/>
        </w:rPr>
        <w:t>並妥善</w:t>
      </w:r>
      <w:r w:rsidR="00117FEE">
        <w:rPr>
          <w:rFonts w:hint="eastAsia"/>
        </w:rPr>
        <w:t>輔導傳習藝生</w:t>
      </w:r>
      <w:r w:rsidR="008473AA">
        <w:rPr>
          <w:rFonts w:hint="eastAsia"/>
        </w:rPr>
        <w:t>通過結業考核</w:t>
      </w:r>
      <w:r w:rsidR="001A4F39">
        <w:rPr>
          <w:rFonts w:hint="eastAsia"/>
        </w:rPr>
        <w:t>，</w:t>
      </w:r>
      <w:r w:rsidR="00B03038">
        <w:rPr>
          <w:rFonts w:hint="eastAsia"/>
        </w:rPr>
        <w:t>俾增進成效</w:t>
      </w:r>
      <w:bookmarkEnd w:id="2"/>
    </w:p>
    <w:p w14:paraId="662D4721" w14:textId="7D0F4D71" w:rsidR="00705A66" w:rsidRPr="00705A66" w:rsidRDefault="00705A66" w:rsidP="006062AE">
      <w:pPr>
        <w:ind w:left="566" w:firstLine="566"/>
      </w:pPr>
      <w:r>
        <w:rPr>
          <w:rFonts w:hint="eastAsia"/>
        </w:rPr>
        <w:t>當前世界處於全球化過程中，</w:t>
      </w:r>
      <w:r w:rsidR="00C97897">
        <w:rPr>
          <w:rFonts w:hint="eastAsia"/>
        </w:rPr>
        <w:t>與</w:t>
      </w:r>
      <w:r w:rsidR="00C97897" w:rsidRPr="00C97897">
        <w:rPr>
          <w:rFonts w:hint="eastAsia"/>
        </w:rPr>
        <w:t>實質形體之文化資產</w:t>
      </w:r>
      <w:r w:rsidR="00C97897">
        <w:rPr>
          <w:rFonts w:hint="eastAsia"/>
        </w:rPr>
        <w:t>相較，</w:t>
      </w:r>
      <w:r>
        <w:rPr>
          <w:rFonts w:hint="eastAsia"/>
        </w:rPr>
        <w:t>無形文化資產更為不易保存及傳承，現今社會或因傳統師徒制傳承方式非屬主流，或因年輕世代有更多工作選擇而不願投入文化資產相關行業，造成藝師逐漸凋零後繼無人，無形文化資產面臨傳承斷層，</w:t>
      </w:r>
      <w:r w:rsidR="00B666D8">
        <w:rPr>
          <w:rFonts w:hint="eastAsia"/>
        </w:rPr>
        <w:t>故</w:t>
      </w:r>
      <w:r>
        <w:rPr>
          <w:rFonts w:hint="eastAsia"/>
        </w:rPr>
        <w:t>傳</w:t>
      </w:r>
      <w:r w:rsidR="00B666D8">
        <w:rPr>
          <w:rFonts w:hint="eastAsia"/>
        </w:rPr>
        <w:t>習</w:t>
      </w:r>
      <w:r>
        <w:rPr>
          <w:rFonts w:hint="eastAsia"/>
        </w:rPr>
        <w:t>與保留</w:t>
      </w:r>
      <w:r w:rsidR="00B666D8">
        <w:rPr>
          <w:rFonts w:hint="eastAsia"/>
        </w:rPr>
        <w:t>文資</w:t>
      </w:r>
      <w:r>
        <w:rPr>
          <w:rFonts w:hint="eastAsia"/>
        </w:rPr>
        <w:t>紀錄已是當務之急。</w:t>
      </w:r>
      <w:r w:rsidR="00335EEE">
        <w:rPr>
          <w:rFonts w:hint="eastAsia"/>
        </w:rPr>
        <w:t>經查：</w:t>
      </w:r>
    </w:p>
    <w:p w14:paraId="0AF56F2E" w14:textId="156B863C" w:rsidR="00A42600" w:rsidRPr="006062AE" w:rsidRDefault="00A42600" w:rsidP="006062AE">
      <w:pPr>
        <w:pStyle w:val="a4"/>
        <w:ind w:left="849" w:hanging="283"/>
        <w:rPr>
          <w:b/>
          <w:bCs/>
        </w:rPr>
      </w:pPr>
      <w:r w:rsidRPr="006062AE">
        <w:rPr>
          <w:rFonts w:hint="eastAsia"/>
          <w:b/>
          <w:bCs/>
        </w:rPr>
        <w:t>(一)</w:t>
      </w:r>
      <w:bookmarkStart w:id="3" w:name="_Hlk200889841"/>
      <w:r w:rsidR="007560E4" w:rsidRPr="006062AE">
        <w:rPr>
          <w:rFonts w:hint="eastAsia"/>
          <w:b/>
          <w:bCs/>
        </w:rPr>
        <w:t>文化資產保存法明</w:t>
      </w:r>
      <w:r w:rsidR="00903348" w:rsidRPr="006062AE">
        <w:rPr>
          <w:rFonts w:hint="eastAsia"/>
          <w:b/>
          <w:bCs/>
        </w:rPr>
        <w:t>定無形文化資產種類</w:t>
      </w:r>
      <w:r w:rsidR="00DD5F6B" w:rsidRPr="006062AE">
        <w:rPr>
          <w:rFonts w:hint="eastAsia"/>
          <w:b/>
          <w:bCs/>
        </w:rPr>
        <w:t>，</w:t>
      </w:r>
      <w:r w:rsidR="00996714">
        <w:rPr>
          <w:rFonts w:hint="eastAsia"/>
          <w:b/>
          <w:bCs/>
        </w:rPr>
        <w:t>文化部依規定</w:t>
      </w:r>
      <w:r w:rsidR="004835BF">
        <w:rPr>
          <w:rFonts w:hint="eastAsia"/>
          <w:b/>
          <w:bCs/>
        </w:rPr>
        <w:t>審查</w:t>
      </w:r>
      <w:r w:rsidR="00996714">
        <w:rPr>
          <w:rFonts w:hint="eastAsia"/>
          <w:b/>
          <w:bCs/>
        </w:rPr>
        <w:t>登錄重要</w:t>
      </w:r>
      <w:r w:rsidR="00DD5F6B" w:rsidRPr="006062AE">
        <w:rPr>
          <w:rFonts w:hint="eastAsia"/>
          <w:b/>
          <w:bCs/>
        </w:rPr>
        <w:t>無形文化資產</w:t>
      </w:r>
    </w:p>
    <w:bookmarkEnd w:id="3"/>
    <w:p w14:paraId="698EADDE" w14:textId="56EB47D8" w:rsidR="00B87DA1" w:rsidRDefault="00DA1E9F" w:rsidP="007814DB">
      <w:pPr>
        <w:pStyle w:val="21"/>
        <w:ind w:left="850" w:firstLine="566"/>
      </w:pPr>
      <w:r w:rsidRPr="00717733">
        <w:rPr>
          <w:rFonts w:hint="eastAsia"/>
        </w:rPr>
        <w:t>依文化資產保存法及施行細則相關規定略以，無形文化資產，指各族群、社群或地方上世代相傳，與歷史、環境與社會生活密切相關之知識</w:t>
      </w:r>
      <w:r w:rsidR="00AA1127" w:rsidRPr="00717733">
        <w:rPr>
          <w:rFonts w:hint="eastAsia"/>
        </w:rPr>
        <w:t>、技術與其文化表現形式，以及其實踐上必要之物件、工具與文化空間；</w:t>
      </w:r>
      <w:r w:rsidR="00EC1188" w:rsidRPr="00717733">
        <w:rPr>
          <w:rFonts w:hint="eastAsia"/>
        </w:rPr>
        <w:t>無形文化資產可分為傳統表演藝術、傳統工藝、民俗、口述傳統、傳統知識與實踐。</w:t>
      </w:r>
      <w:r w:rsidR="00A93107">
        <w:rPr>
          <w:rFonts w:hint="eastAsia"/>
        </w:rPr>
        <w:t>又</w:t>
      </w:r>
      <w:r w:rsidR="006D1B83">
        <w:rPr>
          <w:rFonts w:hint="eastAsia"/>
        </w:rPr>
        <w:t>文化部</w:t>
      </w:r>
      <w:r w:rsidR="008477EF" w:rsidRPr="008477EF">
        <w:rPr>
          <w:rFonts w:hint="eastAsia"/>
        </w:rPr>
        <w:t>得就直轄市、縣</w:t>
      </w:r>
      <w:r w:rsidR="008477EF">
        <w:rPr>
          <w:rFonts w:hint="eastAsia"/>
        </w:rPr>
        <w:t>(</w:t>
      </w:r>
      <w:r w:rsidR="008477EF" w:rsidRPr="008477EF">
        <w:rPr>
          <w:rFonts w:hint="eastAsia"/>
        </w:rPr>
        <w:t>市</w:t>
      </w:r>
      <w:r w:rsidR="008477EF">
        <w:rPr>
          <w:rFonts w:hint="eastAsia"/>
        </w:rPr>
        <w:t>)</w:t>
      </w:r>
      <w:r w:rsidR="008477EF" w:rsidRPr="008477EF">
        <w:rPr>
          <w:rFonts w:hint="eastAsia"/>
        </w:rPr>
        <w:t>主管機關已登錄之無形文化資產</w:t>
      </w:r>
      <w:r w:rsidR="008477EF">
        <w:rPr>
          <w:rFonts w:hint="eastAsia"/>
        </w:rPr>
        <w:t>，</w:t>
      </w:r>
      <w:r w:rsidR="008477EF" w:rsidRPr="008477EF">
        <w:rPr>
          <w:rFonts w:hint="eastAsia"/>
        </w:rPr>
        <w:t>或接受個人、團體提報已登錄之無形文化資產，審查登錄為重要</w:t>
      </w:r>
      <w:r w:rsidR="008477EF">
        <w:rPr>
          <w:rFonts w:hint="eastAsia"/>
        </w:rPr>
        <w:t>無形文化資產並</w:t>
      </w:r>
      <w:r w:rsidR="008477EF" w:rsidRPr="008477EF">
        <w:rPr>
          <w:rFonts w:hint="eastAsia"/>
        </w:rPr>
        <w:t>辦理公告。</w:t>
      </w:r>
      <w:r w:rsidR="0088694B">
        <w:rPr>
          <w:rFonts w:hint="eastAsia"/>
        </w:rPr>
        <w:t>迄113年底</w:t>
      </w:r>
      <w:r w:rsidR="008477EF">
        <w:rPr>
          <w:rFonts w:hint="eastAsia"/>
        </w:rPr>
        <w:t>文化部登錄重要</w:t>
      </w:r>
      <w:r w:rsidR="00ED7F36">
        <w:rPr>
          <w:rFonts w:hint="eastAsia"/>
        </w:rPr>
        <w:t>無形文化</w:t>
      </w:r>
      <w:r w:rsidR="00ED7F36">
        <w:rPr>
          <w:rFonts w:hint="eastAsia"/>
        </w:rPr>
        <w:lastRenderedPageBreak/>
        <w:t>資產計</w:t>
      </w:r>
      <w:r w:rsidR="00335EEE">
        <w:rPr>
          <w:rFonts w:hint="eastAsia"/>
        </w:rPr>
        <w:t>65項，包含</w:t>
      </w:r>
      <w:r w:rsidR="001547A2">
        <w:rPr>
          <w:rFonts w:hint="eastAsia"/>
        </w:rPr>
        <w:t>重要傳統表演藝術19</w:t>
      </w:r>
      <w:r w:rsidR="001203B3">
        <w:rPr>
          <w:rFonts w:hint="eastAsia"/>
        </w:rPr>
        <w:t>項</w:t>
      </w:r>
      <w:r w:rsidR="001547A2">
        <w:rPr>
          <w:rFonts w:hint="eastAsia"/>
        </w:rPr>
        <w:t>、重要傳統工藝21</w:t>
      </w:r>
      <w:r w:rsidR="001203B3">
        <w:rPr>
          <w:rFonts w:hint="eastAsia"/>
        </w:rPr>
        <w:t>項、</w:t>
      </w:r>
      <w:r w:rsidR="00802A5B">
        <w:rPr>
          <w:rFonts w:hint="eastAsia"/>
        </w:rPr>
        <w:t>重要民俗24項、重要口述傳統1項</w:t>
      </w:r>
      <w:r w:rsidR="009468BC">
        <w:rPr>
          <w:rFonts w:hint="eastAsia"/>
        </w:rPr>
        <w:t>(詳表</w:t>
      </w:r>
      <w:r w:rsidR="00831A00">
        <w:rPr>
          <w:rFonts w:hint="eastAsia"/>
        </w:rPr>
        <w:t>3-5</w:t>
      </w:r>
      <w:r w:rsidR="009468BC">
        <w:rPr>
          <w:rFonts w:hint="eastAsia"/>
        </w:rPr>
        <w:t>)</w:t>
      </w:r>
      <w:r w:rsidR="00802A5B">
        <w:rPr>
          <w:rFonts w:hint="eastAsia"/>
        </w:rPr>
        <w:t>。</w:t>
      </w:r>
    </w:p>
    <w:p w14:paraId="3F3269DC" w14:textId="75DC52C4" w:rsidR="009468BC" w:rsidRPr="005D64E4" w:rsidRDefault="005F31A1" w:rsidP="005D64E4">
      <w:pPr>
        <w:pStyle w:val="afc"/>
        <w:ind w:left="850" w:hanging="850"/>
      </w:pPr>
      <w:r w:rsidRPr="005D64E4">
        <w:rPr>
          <w:rFonts w:hint="eastAsia"/>
        </w:rPr>
        <w:t>表</w:t>
      </w:r>
      <w:r w:rsidR="00C37232" w:rsidRPr="005D64E4">
        <w:rPr>
          <w:rFonts w:hint="eastAsia"/>
        </w:rPr>
        <w:t xml:space="preserve">3-5  </w:t>
      </w:r>
      <w:r w:rsidRPr="005D64E4">
        <w:rPr>
          <w:rFonts w:hint="eastAsia"/>
        </w:rPr>
        <w:t>迄113年底</w:t>
      </w:r>
      <w:r w:rsidR="008477EF">
        <w:rPr>
          <w:rFonts w:hint="eastAsia"/>
        </w:rPr>
        <w:t>文化部登錄重要</w:t>
      </w:r>
      <w:r w:rsidRPr="005D64E4">
        <w:rPr>
          <w:rFonts w:hint="eastAsia"/>
        </w:rPr>
        <w:t>無形文化資產概況表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4394"/>
      </w:tblGrid>
      <w:tr w:rsidR="00073E2E" w:rsidRPr="005D64E4" w14:paraId="6B689091" w14:textId="77777777" w:rsidTr="00C301B1">
        <w:trPr>
          <w:tblHeader/>
        </w:trPr>
        <w:tc>
          <w:tcPr>
            <w:tcW w:w="709" w:type="dxa"/>
            <w:vAlign w:val="center"/>
          </w:tcPr>
          <w:p w14:paraId="0F51DF55" w14:textId="77777777" w:rsidR="00073E2E" w:rsidRPr="005D64E4" w:rsidRDefault="00073E2E" w:rsidP="005D64E4">
            <w:pPr>
              <w:pStyle w:val="145"/>
            </w:pPr>
            <w:r w:rsidRPr="005D64E4">
              <w:rPr>
                <w:rFonts w:hint="eastAsia"/>
              </w:rPr>
              <w:t>類別</w:t>
            </w:r>
          </w:p>
        </w:tc>
        <w:tc>
          <w:tcPr>
            <w:tcW w:w="3402" w:type="dxa"/>
            <w:vAlign w:val="center"/>
          </w:tcPr>
          <w:p w14:paraId="52F18BDB" w14:textId="77777777" w:rsidR="00073E2E" w:rsidRPr="005D64E4" w:rsidRDefault="00073E2E" w:rsidP="005D64E4">
            <w:pPr>
              <w:pStyle w:val="145"/>
            </w:pPr>
            <w:r w:rsidRPr="005D64E4">
              <w:rPr>
                <w:rFonts w:hint="eastAsia"/>
              </w:rPr>
              <w:t>項目</w:t>
            </w:r>
          </w:p>
        </w:tc>
        <w:tc>
          <w:tcPr>
            <w:tcW w:w="4394" w:type="dxa"/>
            <w:vAlign w:val="center"/>
          </w:tcPr>
          <w:p w14:paraId="178F3172" w14:textId="77777777" w:rsidR="00073E2E" w:rsidRPr="005D64E4" w:rsidRDefault="00073E2E" w:rsidP="005D64E4">
            <w:pPr>
              <w:pStyle w:val="145"/>
            </w:pPr>
            <w:r w:rsidRPr="005D64E4">
              <w:rPr>
                <w:rFonts w:hint="eastAsia"/>
              </w:rPr>
              <w:t>保存者/保存團體</w:t>
            </w:r>
          </w:p>
        </w:tc>
      </w:tr>
      <w:tr w:rsidR="00954FA4" w14:paraId="162957CA" w14:textId="77777777" w:rsidTr="00447ADC">
        <w:tc>
          <w:tcPr>
            <w:tcW w:w="709" w:type="dxa"/>
            <w:vMerge w:val="restart"/>
            <w:vAlign w:val="center"/>
          </w:tcPr>
          <w:p w14:paraId="257F06AF" w14:textId="77777777" w:rsidR="00954FA4" w:rsidRPr="005D64E4" w:rsidRDefault="00954FA4" w:rsidP="00447ADC">
            <w:pPr>
              <w:pStyle w:val="141"/>
              <w:jc w:val="center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一、重要傳統表演藝術</w:t>
            </w:r>
          </w:p>
        </w:tc>
        <w:tc>
          <w:tcPr>
            <w:tcW w:w="3402" w:type="dxa"/>
            <w:vAlign w:val="center"/>
          </w:tcPr>
          <w:p w14:paraId="153032BB" w14:textId="1010300B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1.歌仔戲</w:t>
            </w:r>
          </w:p>
        </w:tc>
        <w:tc>
          <w:tcPr>
            <w:tcW w:w="4394" w:type="dxa"/>
            <w:vAlign w:val="center"/>
          </w:tcPr>
          <w:p w14:paraId="7516EA8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1.廖瓊枝</w:t>
            </w:r>
          </w:p>
          <w:p w14:paraId="0B30188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2.王仁心</w:t>
            </w:r>
          </w:p>
          <w:p w14:paraId="4F29EB0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3.陳鳳桂</w:t>
            </w:r>
          </w:p>
        </w:tc>
      </w:tr>
      <w:tr w:rsidR="00954FA4" w14:paraId="40354508" w14:textId="77777777" w:rsidTr="00D12685">
        <w:tc>
          <w:tcPr>
            <w:tcW w:w="709" w:type="dxa"/>
            <w:vMerge/>
            <w:vAlign w:val="center"/>
          </w:tcPr>
          <w:p w14:paraId="4B198C5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E2ABD87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2.布袋戲</w:t>
            </w:r>
          </w:p>
        </w:tc>
        <w:tc>
          <w:tcPr>
            <w:tcW w:w="4394" w:type="dxa"/>
            <w:vAlign w:val="center"/>
          </w:tcPr>
          <w:p w14:paraId="38B5B38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1.陳錫煌</w:t>
            </w:r>
          </w:p>
          <w:p w14:paraId="2DB5AA9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2.黃俊雄</w:t>
            </w:r>
          </w:p>
          <w:p w14:paraId="2D5F686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lastRenderedPageBreak/>
              <w:t>3.江賜美</w:t>
            </w:r>
          </w:p>
        </w:tc>
      </w:tr>
      <w:tr w:rsidR="00954FA4" w14:paraId="42FE478F" w14:textId="77777777" w:rsidTr="00D12685">
        <w:tc>
          <w:tcPr>
            <w:tcW w:w="709" w:type="dxa"/>
            <w:vMerge/>
            <w:vAlign w:val="center"/>
          </w:tcPr>
          <w:p w14:paraId="56A6294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F8AA625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3.說唱</w:t>
            </w:r>
          </w:p>
        </w:tc>
        <w:tc>
          <w:tcPr>
            <w:tcW w:w="4394" w:type="dxa"/>
            <w:vAlign w:val="center"/>
          </w:tcPr>
          <w:p w14:paraId="45149E0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楊秀卿(歿)</w:t>
            </w:r>
          </w:p>
        </w:tc>
      </w:tr>
      <w:tr w:rsidR="00954FA4" w14:paraId="35E5DE69" w14:textId="77777777" w:rsidTr="00D12685">
        <w:tc>
          <w:tcPr>
            <w:tcW w:w="709" w:type="dxa"/>
            <w:vMerge/>
            <w:vAlign w:val="center"/>
          </w:tcPr>
          <w:p w14:paraId="300BFF75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754026B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4.北管音樂</w:t>
            </w:r>
          </w:p>
        </w:tc>
        <w:tc>
          <w:tcPr>
            <w:tcW w:w="4394" w:type="dxa"/>
            <w:vAlign w:val="center"/>
          </w:tcPr>
          <w:p w14:paraId="4CEDB7A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1.梨春園北管樂團</w:t>
            </w:r>
          </w:p>
          <w:p w14:paraId="56AC953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2.邱火榮</w:t>
            </w:r>
          </w:p>
        </w:tc>
      </w:tr>
      <w:tr w:rsidR="00954FA4" w14:paraId="46176DA0" w14:textId="77777777" w:rsidTr="00D12685">
        <w:tc>
          <w:tcPr>
            <w:tcW w:w="709" w:type="dxa"/>
            <w:vMerge/>
            <w:vAlign w:val="center"/>
          </w:tcPr>
          <w:p w14:paraId="4E92442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C4D561F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5.北管戲曲</w:t>
            </w:r>
          </w:p>
        </w:tc>
        <w:tc>
          <w:tcPr>
            <w:tcW w:w="4394" w:type="dxa"/>
            <w:vAlign w:val="center"/>
          </w:tcPr>
          <w:p w14:paraId="1DEDC7D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漢陽北管劇團</w:t>
            </w:r>
          </w:p>
        </w:tc>
      </w:tr>
      <w:tr w:rsidR="00954FA4" w14:paraId="78C8F5DE" w14:textId="77777777" w:rsidTr="00D12685">
        <w:tc>
          <w:tcPr>
            <w:tcW w:w="709" w:type="dxa"/>
            <w:vMerge/>
            <w:vAlign w:val="center"/>
          </w:tcPr>
          <w:p w14:paraId="0BD55EA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139D0A1B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6.南管音樂</w:t>
            </w:r>
          </w:p>
        </w:tc>
        <w:tc>
          <w:tcPr>
            <w:tcW w:w="4394" w:type="dxa"/>
            <w:vAlign w:val="center"/>
          </w:tcPr>
          <w:p w14:paraId="0A9974B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1.張鴻明(歿)</w:t>
            </w:r>
          </w:p>
          <w:p w14:paraId="3C1E7DB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2.陳嬿朱</w:t>
            </w:r>
          </w:p>
        </w:tc>
      </w:tr>
      <w:tr w:rsidR="00954FA4" w14:paraId="7F0AAA44" w14:textId="77777777" w:rsidTr="00D12685">
        <w:tc>
          <w:tcPr>
            <w:tcW w:w="709" w:type="dxa"/>
            <w:vMerge/>
            <w:vAlign w:val="center"/>
          </w:tcPr>
          <w:p w14:paraId="508D4E8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80AFEF0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7.南管戲曲</w:t>
            </w:r>
          </w:p>
        </w:tc>
        <w:tc>
          <w:tcPr>
            <w:tcW w:w="4394" w:type="dxa"/>
            <w:vAlign w:val="center"/>
          </w:tcPr>
          <w:p w14:paraId="38E3323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林吳素霞</w:t>
            </w:r>
          </w:p>
        </w:tc>
      </w:tr>
      <w:tr w:rsidR="00954FA4" w14:paraId="63444985" w14:textId="77777777" w:rsidTr="00D12685">
        <w:tc>
          <w:tcPr>
            <w:tcW w:w="709" w:type="dxa"/>
            <w:vMerge/>
            <w:vAlign w:val="center"/>
          </w:tcPr>
          <w:p w14:paraId="5732F2A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894E057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8.</w:t>
            </w:r>
            <w:r w:rsidRPr="005D64E4">
              <w:rPr>
                <w:spacing w:val="-10"/>
              </w:rPr>
              <w:t>布農族音樂pasibutbut</w:t>
            </w:r>
          </w:p>
        </w:tc>
        <w:tc>
          <w:tcPr>
            <w:tcW w:w="4394" w:type="dxa"/>
            <w:vAlign w:val="center"/>
          </w:tcPr>
          <w:p w14:paraId="626F4F5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南投縣信義鄉布農文化協會</w:t>
            </w:r>
          </w:p>
        </w:tc>
      </w:tr>
      <w:tr w:rsidR="00954FA4" w14:paraId="5C9D4A88" w14:textId="77777777" w:rsidTr="00D12685">
        <w:tc>
          <w:tcPr>
            <w:tcW w:w="709" w:type="dxa"/>
            <w:vMerge/>
            <w:vAlign w:val="center"/>
          </w:tcPr>
          <w:p w14:paraId="4DC56FF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A666D11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9.客家八音</w:t>
            </w:r>
          </w:p>
        </w:tc>
        <w:tc>
          <w:tcPr>
            <w:tcW w:w="4394" w:type="dxa"/>
            <w:vAlign w:val="center"/>
          </w:tcPr>
          <w:p w14:paraId="3673007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1.苗栗陳家班北管八音團</w:t>
            </w:r>
          </w:p>
          <w:p w14:paraId="74E4ABA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2.美濃客家八音團</w:t>
            </w:r>
          </w:p>
          <w:p w14:paraId="039A96F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3.鄭榮興</w:t>
            </w:r>
          </w:p>
        </w:tc>
      </w:tr>
      <w:tr w:rsidR="00954FA4" w14:paraId="26D1941A" w14:textId="77777777" w:rsidTr="00D12685">
        <w:tc>
          <w:tcPr>
            <w:tcW w:w="709" w:type="dxa"/>
            <w:vMerge/>
            <w:vAlign w:val="center"/>
          </w:tcPr>
          <w:p w14:paraId="194118F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167F2ED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10.排灣族口、鼻笛</w:t>
            </w:r>
          </w:p>
        </w:tc>
        <w:tc>
          <w:tcPr>
            <w:tcW w:w="4394" w:type="dxa"/>
            <w:vAlign w:val="center"/>
          </w:tcPr>
          <w:p w14:paraId="3BDF729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1.許坤仲(歿)</w:t>
            </w:r>
          </w:p>
          <w:p w14:paraId="063B2A4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2.謝水能</w:t>
            </w:r>
          </w:p>
        </w:tc>
      </w:tr>
      <w:tr w:rsidR="00954FA4" w14:paraId="1FE32692" w14:textId="77777777" w:rsidTr="00D12685">
        <w:tc>
          <w:tcPr>
            <w:tcW w:w="709" w:type="dxa"/>
            <w:vMerge/>
            <w:vAlign w:val="center"/>
          </w:tcPr>
          <w:p w14:paraId="512B66A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090E4A99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11.相聲</w:t>
            </w:r>
          </w:p>
        </w:tc>
        <w:tc>
          <w:tcPr>
            <w:tcW w:w="4394" w:type="dxa"/>
            <w:vAlign w:val="center"/>
          </w:tcPr>
          <w:p w14:paraId="045083F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吳兆南(歿)</w:t>
            </w:r>
          </w:p>
        </w:tc>
      </w:tr>
      <w:tr w:rsidR="00954FA4" w14:paraId="442170C5" w14:textId="77777777" w:rsidTr="00D12685">
        <w:tc>
          <w:tcPr>
            <w:tcW w:w="709" w:type="dxa"/>
            <w:vMerge/>
            <w:vAlign w:val="center"/>
          </w:tcPr>
          <w:p w14:paraId="684B7D5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3144554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12.客家山歌</w:t>
            </w:r>
          </w:p>
        </w:tc>
        <w:tc>
          <w:tcPr>
            <w:tcW w:w="4394" w:type="dxa"/>
            <w:vAlign w:val="center"/>
          </w:tcPr>
          <w:p w14:paraId="2BB46F6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賴碧霞(歿)</w:t>
            </w:r>
          </w:p>
        </w:tc>
      </w:tr>
      <w:tr w:rsidR="00954FA4" w14:paraId="6E60836D" w14:textId="77777777" w:rsidTr="00D12685">
        <w:tc>
          <w:tcPr>
            <w:tcW w:w="709" w:type="dxa"/>
            <w:vMerge/>
            <w:vAlign w:val="center"/>
          </w:tcPr>
          <w:p w14:paraId="51F0069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0038A9B8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13.恆春民謠</w:t>
            </w:r>
          </w:p>
        </w:tc>
        <w:tc>
          <w:tcPr>
            <w:tcW w:w="4394" w:type="dxa"/>
            <w:vAlign w:val="center"/>
          </w:tcPr>
          <w:p w14:paraId="18D39E6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1.朱丁順(歿)</w:t>
            </w:r>
          </w:p>
          <w:p w14:paraId="0971D0B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2.陳英</w:t>
            </w:r>
          </w:p>
        </w:tc>
      </w:tr>
      <w:tr w:rsidR="00954FA4" w14:paraId="0DE5342B" w14:textId="77777777" w:rsidTr="00D12685">
        <w:tc>
          <w:tcPr>
            <w:tcW w:w="709" w:type="dxa"/>
            <w:vMerge/>
            <w:vAlign w:val="center"/>
          </w:tcPr>
          <w:p w14:paraId="079EF08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77E47BA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14.泰雅史詩吟唱</w:t>
            </w:r>
          </w:p>
        </w:tc>
        <w:tc>
          <w:tcPr>
            <w:tcW w:w="4394" w:type="dxa"/>
            <w:vAlign w:val="center"/>
          </w:tcPr>
          <w:p w14:paraId="42929ED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林明福</w:t>
            </w:r>
          </w:p>
        </w:tc>
      </w:tr>
      <w:tr w:rsidR="00954FA4" w14:paraId="159DE830" w14:textId="77777777" w:rsidTr="00D12685">
        <w:tc>
          <w:tcPr>
            <w:tcW w:w="709" w:type="dxa"/>
            <w:vMerge/>
            <w:vAlign w:val="center"/>
          </w:tcPr>
          <w:p w14:paraId="2D0F0BB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541713A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15.滿州民謠</w:t>
            </w:r>
          </w:p>
        </w:tc>
        <w:tc>
          <w:tcPr>
            <w:tcW w:w="4394" w:type="dxa"/>
            <w:vAlign w:val="center"/>
          </w:tcPr>
          <w:p w14:paraId="2AA1A0AD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張日貴</w:t>
            </w:r>
          </w:p>
        </w:tc>
      </w:tr>
      <w:tr w:rsidR="00954FA4" w14:paraId="009F47C5" w14:textId="77777777" w:rsidTr="00D12685">
        <w:tc>
          <w:tcPr>
            <w:tcW w:w="709" w:type="dxa"/>
            <w:vMerge/>
            <w:vAlign w:val="center"/>
          </w:tcPr>
          <w:p w14:paraId="65E13D05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0CEEE2E1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16.宜蘭</w:t>
            </w:r>
            <w:r w:rsidRPr="005D64E4">
              <w:rPr>
                <w:spacing w:val="-10"/>
              </w:rPr>
              <w:t>本地歌仔</w:t>
            </w:r>
          </w:p>
        </w:tc>
        <w:tc>
          <w:tcPr>
            <w:tcW w:w="4394" w:type="dxa"/>
            <w:vAlign w:val="center"/>
          </w:tcPr>
          <w:p w14:paraId="4382811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spacing w:val="-10"/>
              </w:rPr>
              <w:t>壯三新涼樂團</w:t>
            </w:r>
          </w:p>
        </w:tc>
      </w:tr>
      <w:tr w:rsidR="00954FA4" w14:paraId="74177C93" w14:textId="77777777" w:rsidTr="00D12685">
        <w:tc>
          <w:tcPr>
            <w:tcW w:w="709" w:type="dxa"/>
            <w:vMerge/>
            <w:vAlign w:val="center"/>
          </w:tcPr>
          <w:p w14:paraId="7991001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4ABC9286" w14:textId="283B0EE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17.</w:t>
            </w:r>
            <w:r w:rsidRPr="005D64E4">
              <w:rPr>
                <w:spacing w:val="-10"/>
              </w:rPr>
              <w:t>亂彈戲</w:t>
            </w:r>
          </w:p>
        </w:tc>
        <w:tc>
          <w:tcPr>
            <w:tcW w:w="4394" w:type="dxa"/>
            <w:vAlign w:val="center"/>
          </w:tcPr>
          <w:p w14:paraId="3F4DF7E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</w:t>
            </w:r>
            <w:r w:rsidRPr="005D64E4">
              <w:rPr>
                <w:spacing w:val="-10"/>
              </w:rPr>
              <w:t>潘玉嬌</w:t>
            </w:r>
          </w:p>
          <w:p w14:paraId="2D2CD90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2.王慶芳</w:t>
            </w:r>
          </w:p>
          <w:p w14:paraId="2C8E8F2D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3.彭繡靜</w:t>
            </w:r>
          </w:p>
        </w:tc>
      </w:tr>
      <w:tr w:rsidR="00954FA4" w14:paraId="404F9DD2" w14:textId="77777777" w:rsidTr="00D12685">
        <w:tc>
          <w:tcPr>
            <w:tcW w:w="709" w:type="dxa"/>
            <w:vMerge/>
            <w:vAlign w:val="center"/>
          </w:tcPr>
          <w:p w14:paraId="4412FB54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7409CF5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18.歌仔戲後場音樂</w:t>
            </w:r>
          </w:p>
        </w:tc>
        <w:tc>
          <w:tcPr>
            <w:tcW w:w="4394" w:type="dxa"/>
            <w:vAlign w:val="center"/>
          </w:tcPr>
          <w:p w14:paraId="74D23BD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林竹岸(歿)</w:t>
            </w:r>
          </w:p>
        </w:tc>
      </w:tr>
      <w:tr w:rsidR="00954FA4" w14:paraId="7197D377" w14:textId="77777777" w:rsidTr="00D12685">
        <w:tc>
          <w:tcPr>
            <w:tcW w:w="709" w:type="dxa"/>
            <w:vMerge/>
            <w:vAlign w:val="center"/>
          </w:tcPr>
          <w:p w14:paraId="496669F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8FBF90D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19.阿美族馬蘭Macacad</w:t>
            </w:r>
            <w:r w:rsidRPr="005D64E4">
              <w:rPr>
                <w:spacing w:val="-10"/>
              </w:rPr>
              <w:t>a</w:t>
            </w:r>
            <w:r w:rsidRPr="005D64E4">
              <w:rPr>
                <w:rFonts w:hint="eastAsia"/>
                <w:spacing w:val="-10"/>
              </w:rPr>
              <w:t>ay</w:t>
            </w:r>
          </w:p>
        </w:tc>
        <w:tc>
          <w:tcPr>
            <w:tcW w:w="4394" w:type="dxa"/>
            <w:vAlign w:val="center"/>
          </w:tcPr>
          <w:p w14:paraId="758E5D2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杵音文化藝術團</w:t>
            </w:r>
          </w:p>
        </w:tc>
      </w:tr>
      <w:tr w:rsidR="00954FA4" w14:paraId="4BF412A0" w14:textId="77777777" w:rsidTr="00D12685">
        <w:tc>
          <w:tcPr>
            <w:tcW w:w="709" w:type="dxa"/>
            <w:vMerge w:val="restart"/>
            <w:vAlign w:val="center"/>
          </w:tcPr>
          <w:p w14:paraId="68986EA5" w14:textId="77777777" w:rsidR="00954FA4" w:rsidRPr="005D64E4" w:rsidRDefault="00954FA4" w:rsidP="00447ADC">
            <w:pPr>
              <w:pStyle w:val="141"/>
              <w:jc w:val="center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二、重要傳統工藝</w:t>
            </w:r>
          </w:p>
        </w:tc>
        <w:tc>
          <w:tcPr>
            <w:tcW w:w="3402" w:type="dxa"/>
            <w:vAlign w:val="center"/>
          </w:tcPr>
          <w:p w14:paraId="3AD997DE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1.漆工藝</w:t>
            </w:r>
          </w:p>
        </w:tc>
        <w:tc>
          <w:tcPr>
            <w:tcW w:w="4394" w:type="dxa"/>
            <w:vAlign w:val="center"/>
          </w:tcPr>
          <w:p w14:paraId="48A3F704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1.王清霜</w:t>
            </w:r>
          </w:p>
          <w:p w14:paraId="5548265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2.黃麗淑</w:t>
            </w:r>
          </w:p>
        </w:tc>
      </w:tr>
      <w:tr w:rsidR="00954FA4" w14:paraId="5AD5F018" w14:textId="77777777" w:rsidTr="00D12685">
        <w:tc>
          <w:tcPr>
            <w:tcW w:w="709" w:type="dxa"/>
            <w:vMerge/>
            <w:vAlign w:val="center"/>
          </w:tcPr>
          <w:p w14:paraId="6D7B6C5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2F88593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2.竹編工藝</w:t>
            </w:r>
          </w:p>
        </w:tc>
        <w:tc>
          <w:tcPr>
            <w:tcW w:w="4394" w:type="dxa"/>
            <w:vAlign w:val="center"/>
          </w:tcPr>
          <w:p w14:paraId="032919F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黃塗山(歿)</w:t>
            </w:r>
          </w:p>
        </w:tc>
      </w:tr>
      <w:tr w:rsidR="00954FA4" w14:paraId="0C8D4F27" w14:textId="77777777" w:rsidTr="00D12685">
        <w:tc>
          <w:tcPr>
            <w:tcW w:w="709" w:type="dxa"/>
            <w:vMerge/>
            <w:vAlign w:val="center"/>
          </w:tcPr>
          <w:p w14:paraId="5C68C0F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9C03C1E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3.錫工藝</w:t>
            </w:r>
          </w:p>
        </w:tc>
        <w:tc>
          <w:tcPr>
            <w:tcW w:w="4394" w:type="dxa"/>
            <w:vAlign w:val="center"/>
          </w:tcPr>
          <w:p w14:paraId="1ECF2A0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陳萬能</w:t>
            </w:r>
          </w:p>
        </w:tc>
      </w:tr>
      <w:tr w:rsidR="00954FA4" w14:paraId="5FE832B7" w14:textId="77777777" w:rsidTr="00D12685">
        <w:tc>
          <w:tcPr>
            <w:tcW w:w="709" w:type="dxa"/>
            <w:vMerge/>
            <w:vAlign w:val="center"/>
          </w:tcPr>
          <w:p w14:paraId="24224C8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2DDD9B0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4.傳統木雕</w:t>
            </w:r>
          </w:p>
        </w:tc>
        <w:tc>
          <w:tcPr>
            <w:tcW w:w="4394" w:type="dxa"/>
            <w:vAlign w:val="center"/>
          </w:tcPr>
          <w:p w14:paraId="23F5133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1.施鎮洋</w:t>
            </w:r>
          </w:p>
          <w:p w14:paraId="0BEE525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2.葉經義</w:t>
            </w:r>
          </w:p>
          <w:p w14:paraId="50D979A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3.李秉圭</w:t>
            </w:r>
          </w:p>
          <w:p w14:paraId="421D797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4.陳啟村</w:t>
            </w:r>
          </w:p>
          <w:p w14:paraId="7FC912E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5.蔡德太</w:t>
            </w:r>
          </w:p>
        </w:tc>
      </w:tr>
      <w:tr w:rsidR="00954FA4" w14:paraId="0B4E242D" w14:textId="77777777" w:rsidTr="00D12685">
        <w:tc>
          <w:tcPr>
            <w:tcW w:w="709" w:type="dxa"/>
            <w:vMerge/>
            <w:vAlign w:val="center"/>
          </w:tcPr>
          <w:p w14:paraId="69EE72DD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BB9870F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5.粧佛</w:t>
            </w:r>
          </w:p>
        </w:tc>
        <w:tc>
          <w:tcPr>
            <w:tcW w:w="4394" w:type="dxa"/>
            <w:vAlign w:val="center"/>
          </w:tcPr>
          <w:p w14:paraId="177F578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施至輝</w:t>
            </w:r>
          </w:p>
        </w:tc>
      </w:tr>
      <w:tr w:rsidR="00954FA4" w14:paraId="729EB199" w14:textId="77777777" w:rsidTr="00D12685">
        <w:tc>
          <w:tcPr>
            <w:tcW w:w="709" w:type="dxa"/>
            <w:vMerge/>
            <w:vAlign w:val="center"/>
          </w:tcPr>
          <w:p w14:paraId="4FCE7A0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F2D75A1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6.傳統建築彩繪</w:t>
            </w:r>
          </w:p>
        </w:tc>
        <w:tc>
          <w:tcPr>
            <w:tcW w:w="4394" w:type="dxa"/>
            <w:vAlign w:val="center"/>
          </w:tcPr>
          <w:p w14:paraId="4E0675B5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1.陳壽彝(歿)</w:t>
            </w:r>
          </w:p>
          <w:p w14:paraId="68DE80E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2.劉家正</w:t>
            </w:r>
          </w:p>
          <w:p w14:paraId="3B03600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3.洪平順</w:t>
            </w:r>
          </w:p>
          <w:p w14:paraId="0B87C50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4.莊武男</w:t>
            </w:r>
          </w:p>
        </w:tc>
      </w:tr>
      <w:tr w:rsidR="00954FA4" w14:paraId="4F704B4F" w14:textId="77777777" w:rsidTr="00D12685">
        <w:tc>
          <w:tcPr>
            <w:tcW w:w="709" w:type="dxa"/>
            <w:vMerge/>
            <w:vAlign w:val="center"/>
          </w:tcPr>
          <w:p w14:paraId="4D1037C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023907F2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7.剪紙</w:t>
            </w:r>
          </w:p>
        </w:tc>
        <w:tc>
          <w:tcPr>
            <w:tcW w:w="4394" w:type="dxa"/>
            <w:vAlign w:val="center"/>
          </w:tcPr>
          <w:p w14:paraId="60F26DE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2F719F">
              <w:rPr>
                <w:rFonts w:hint="eastAsia"/>
                <w:spacing w:val="-10"/>
              </w:rPr>
              <w:t>李煥章(歿)</w:t>
            </w:r>
          </w:p>
        </w:tc>
      </w:tr>
      <w:tr w:rsidR="00954FA4" w14:paraId="790EF05F" w14:textId="77777777" w:rsidTr="00D12685">
        <w:tc>
          <w:tcPr>
            <w:tcW w:w="709" w:type="dxa"/>
            <w:vMerge/>
            <w:vAlign w:val="center"/>
          </w:tcPr>
          <w:p w14:paraId="2205EC3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844D87E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8.泰雅染織</w:t>
            </w:r>
          </w:p>
        </w:tc>
        <w:tc>
          <w:tcPr>
            <w:tcW w:w="4394" w:type="dxa"/>
            <w:vAlign w:val="center"/>
          </w:tcPr>
          <w:p w14:paraId="64324F0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尤瑪‧達陸</w:t>
            </w:r>
          </w:p>
        </w:tc>
      </w:tr>
      <w:tr w:rsidR="00954FA4" w14:paraId="5FED1B00" w14:textId="77777777" w:rsidTr="00D12685">
        <w:tc>
          <w:tcPr>
            <w:tcW w:w="709" w:type="dxa"/>
            <w:vMerge/>
            <w:vAlign w:val="center"/>
          </w:tcPr>
          <w:p w14:paraId="4D28602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0FC8FF5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9.竹工藝─藍胎漆器</w:t>
            </w:r>
          </w:p>
        </w:tc>
        <w:tc>
          <w:tcPr>
            <w:tcW w:w="4394" w:type="dxa"/>
            <w:vAlign w:val="center"/>
          </w:tcPr>
          <w:p w14:paraId="142B65CD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李榮烈</w:t>
            </w:r>
          </w:p>
        </w:tc>
      </w:tr>
      <w:tr w:rsidR="00954FA4" w14:paraId="0B18D67F" w14:textId="77777777" w:rsidTr="00D12685">
        <w:tc>
          <w:tcPr>
            <w:tcW w:w="709" w:type="dxa"/>
            <w:vMerge/>
            <w:vAlign w:val="center"/>
          </w:tcPr>
          <w:p w14:paraId="2631AB5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A85ED82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10.竹籐編</w:t>
            </w:r>
          </w:p>
        </w:tc>
        <w:tc>
          <w:tcPr>
            <w:tcW w:w="4394" w:type="dxa"/>
            <w:vAlign w:val="center"/>
          </w:tcPr>
          <w:p w14:paraId="5EF57F1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張憲平</w:t>
            </w:r>
          </w:p>
        </w:tc>
      </w:tr>
      <w:tr w:rsidR="00954FA4" w14:paraId="56A2AA81" w14:textId="77777777" w:rsidTr="00D12685">
        <w:tc>
          <w:tcPr>
            <w:tcW w:w="709" w:type="dxa"/>
            <w:vMerge/>
            <w:vAlign w:val="center"/>
          </w:tcPr>
          <w:p w14:paraId="52E96A6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FA3C7F5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11.纏花</w:t>
            </w:r>
          </w:p>
        </w:tc>
        <w:tc>
          <w:tcPr>
            <w:tcW w:w="4394" w:type="dxa"/>
            <w:vAlign w:val="center"/>
          </w:tcPr>
          <w:p w14:paraId="293AFA5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陳惠美</w:t>
            </w:r>
          </w:p>
        </w:tc>
      </w:tr>
      <w:tr w:rsidR="00954FA4" w14:paraId="21B07AE6" w14:textId="77777777" w:rsidTr="00D12685">
        <w:tc>
          <w:tcPr>
            <w:tcW w:w="709" w:type="dxa"/>
            <w:vMerge/>
            <w:vAlign w:val="center"/>
          </w:tcPr>
          <w:p w14:paraId="3973FAF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16FC959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12.緙絲</w:t>
            </w:r>
          </w:p>
        </w:tc>
        <w:tc>
          <w:tcPr>
            <w:tcW w:w="4394" w:type="dxa"/>
            <w:vAlign w:val="center"/>
          </w:tcPr>
          <w:p w14:paraId="288C193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黃蘭葉</w:t>
            </w:r>
          </w:p>
        </w:tc>
      </w:tr>
      <w:tr w:rsidR="00954FA4" w14:paraId="311E02A3" w14:textId="77777777" w:rsidTr="00D12685">
        <w:tc>
          <w:tcPr>
            <w:tcW w:w="709" w:type="dxa"/>
            <w:vMerge/>
            <w:vAlign w:val="center"/>
          </w:tcPr>
          <w:p w14:paraId="0A677F35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F87C9D4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13.刺繡</w:t>
            </w:r>
          </w:p>
        </w:tc>
        <w:tc>
          <w:tcPr>
            <w:tcW w:w="4394" w:type="dxa"/>
            <w:vAlign w:val="center"/>
          </w:tcPr>
          <w:p w14:paraId="57569EF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劉千韶</w:t>
            </w:r>
          </w:p>
        </w:tc>
      </w:tr>
      <w:tr w:rsidR="00954FA4" w14:paraId="70C97DD4" w14:textId="77777777" w:rsidTr="00D12685">
        <w:tc>
          <w:tcPr>
            <w:tcW w:w="709" w:type="dxa"/>
            <w:vMerge/>
            <w:vAlign w:val="center"/>
          </w:tcPr>
          <w:p w14:paraId="6757FFE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60229B3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14.剪黏</w:t>
            </w:r>
          </w:p>
        </w:tc>
        <w:tc>
          <w:tcPr>
            <w:tcW w:w="4394" w:type="dxa"/>
            <w:vAlign w:val="center"/>
          </w:tcPr>
          <w:p w14:paraId="0C06828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陳三火</w:t>
            </w:r>
          </w:p>
        </w:tc>
      </w:tr>
      <w:tr w:rsidR="00954FA4" w14:paraId="5B935394" w14:textId="77777777" w:rsidTr="00D12685">
        <w:tc>
          <w:tcPr>
            <w:tcW w:w="709" w:type="dxa"/>
            <w:vMerge/>
            <w:vAlign w:val="center"/>
          </w:tcPr>
          <w:p w14:paraId="7CED2E9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2214B5F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15.玉雕</w:t>
            </w:r>
          </w:p>
        </w:tc>
        <w:tc>
          <w:tcPr>
            <w:tcW w:w="4394" w:type="dxa"/>
            <w:vAlign w:val="center"/>
          </w:tcPr>
          <w:p w14:paraId="4255405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黃福壽</w:t>
            </w:r>
          </w:p>
        </w:tc>
      </w:tr>
      <w:tr w:rsidR="00954FA4" w14:paraId="1E5CE386" w14:textId="77777777" w:rsidTr="00D12685">
        <w:tc>
          <w:tcPr>
            <w:tcW w:w="709" w:type="dxa"/>
            <w:vMerge/>
            <w:vAlign w:val="center"/>
          </w:tcPr>
          <w:p w14:paraId="3DFA312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423C7D95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16.泥塑</w:t>
            </w:r>
          </w:p>
        </w:tc>
        <w:tc>
          <w:tcPr>
            <w:tcW w:w="4394" w:type="dxa"/>
            <w:vAlign w:val="center"/>
          </w:tcPr>
          <w:p w14:paraId="25AAA3D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杜牧河</w:t>
            </w:r>
          </w:p>
        </w:tc>
      </w:tr>
      <w:tr w:rsidR="00954FA4" w14:paraId="3C6CCC82" w14:textId="77777777" w:rsidTr="00D12685">
        <w:tc>
          <w:tcPr>
            <w:tcW w:w="709" w:type="dxa"/>
            <w:vMerge/>
            <w:vAlign w:val="center"/>
          </w:tcPr>
          <w:p w14:paraId="6C9152C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1E21D152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17.排灣族K</w:t>
            </w:r>
            <w:r w:rsidRPr="005D64E4">
              <w:rPr>
                <w:spacing w:val="-10"/>
              </w:rPr>
              <w:t>inavatjesan</w:t>
            </w:r>
            <w:r w:rsidRPr="005D64E4">
              <w:rPr>
                <w:rFonts w:hint="eastAsia"/>
                <w:spacing w:val="-10"/>
              </w:rPr>
              <w:t>傳統刺繡</w:t>
            </w:r>
          </w:p>
        </w:tc>
        <w:tc>
          <w:tcPr>
            <w:tcW w:w="4394" w:type="dxa"/>
            <w:vAlign w:val="center"/>
          </w:tcPr>
          <w:p w14:paraId="12680AA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陳利友妹</w:t>
            </w:r>
          </w:p>
        </w:tc>
      </w:tr>
      <w:tr w:rsidR="00954FA4" w14:paraId="7EA86BC2" w14:textId="77777777" w:rsidTr="00D12685">
        <w:tc>
          <w:tcPr>
            <w:tcW w:w="709" w:type="dxa"/>
            <w:vMerge/>
            <w:vAlign w:val="center"/>
          </w:tcPr>
          <w:p w14:paraId="34EE610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0575B9E" w14:textId="5F1F6A1D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18.排灣族tjemenun</w:t>
            </w:r>
            <w:r w:rsidRPr="005D64E4">
              <w:rPr>
                <w:rFonts w:hint="eastAsia"/>
                <w:spacing w:val="-10"/>
              </w:rPr>
              <w:t>傳統織布</w:t>
            </w:r>
          </w:p>
        </w:tc>
        <w:tc>
          <w:tcPr>
            <w:tcW w:w="4394" w:type="dxa"/>
            <w:vAlign w:val="center"/>
          </w:tcPr>
          <w:p w14:paraId="6262AD8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許春美</w:t>
            </w:r>
          </w:p>
        </w:tc>
      </w:tr>
      <w:tr w:rsidR="00954FA4" w14:paraId="28D0DA75" w14:textId="77777777" w:rsidTr="00D12685">
        <w:tc>
          <w:tcPr>
            <w:tcW w:w="709" w:type="dxa"/>
            <w:vMerge/>
            <w:vAlign w:val="center"/>
          </w:tcPr>
          <w:p w14:paraId="1E3AEF8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4F678567" w14:textId="605F2D98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19.賽德克族Gayatminun</w:t>
            </w:r>
            <w:r w:rsidRPr="005D64E4">
              <w:rPr>
                <w:rFonts w:hint="eastAsia"/>
                <w:spacing w:val="-10"/>
              </w:rPr>
              <w:t>傳統織布</w:t>
            </w:r>
          </w:p>
        </w:tc>
        <w:tc>
          <w:tcPr>
            <w:tcW w:w="4394" w:type="dxa"/>
            <w:vAlign w:val="center"/>
          </w:tcPr>
          <w:p w14:paraId="5175A1E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張鳳英</w:t>
            </w:r>
          </w:p>
        </w:tc>
      </w:tr>
      <w:tr w:rsidR="00954FA4" w14:paraId="7507B961" w14:textId="77777777" w:rsidTr="00D12685">
        <w:tc>
          <w:tcPr>
            <w:tcW w:w="709" w:type="dxa"/>
            <w:vMerge/>
            <w:vAlign w:val="center"/>
          </w:tcPr>
          <w:p w14:paraId="6F59958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1824A44F" w14:textId="6D4EAF4E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20.</w:t>
            </w:r>
            <w:r w:rsidRPr="005D64E4">
              <w:rPr>
                <w:rFonts w:hAnsi="標楷體"/>
                <w:spacing w:val="-10"/>
                <w:szCs w:val="24"/>
              </w:rPr>
              <w:t>噶瑪蘭族nitenunan</w:t>
            </w:r>
            <w:r w:rsidR="005D2851">
              <w:rPr>
                <w:rFonts w:hAnsi="標楷體" w:hint="eastAsia"/>
                <w:spacing w:val="-10"/>
                <w:szCs w:val="24"/>
              </w:rPr>
              <w:t xml:space="preserve"> </w:t>
            </w:r>
            <w:r w:rsidRPr="005D64E4">
              <w:rPr>
                <w:rFonts w:hAnsi="標楷體"/>
                <w:spacing w:val="-10"/>
                <w:szCs w:val="24"/>
              </w:rPr>
              <w:t>tu</w:t>
            </w:r>
            <w:r w:rsidR="005D2851">
              <w:rPr>
                <w:rFonts w:hAnsi="標楷體" w:hint="eastAsia"/>
                <w:spacing w:val="-10"/>
                <w:szCs w:val="24"/>
              </w:rPr>
              <w:t xml:space="preserve"> </w:t>
            </w:r>
            <w:r w:rsidRPr="005D64E4">
              <w:rPr>
                <w:rFonts w:hAnsi="標楷體"/>
                <w:spacing w:val="-10"/>
                <w:szCs w:val="24"/>
              </w:rPr>
              <w:t>benina</w:t>
            </w:r>
            <w:r w:rsidRPr="005D64E4">
              <w:rPr>
                <w:spacing w:val="-10"/>
              </w:rPr>
              <w:t>香蕉絲織布</w:t>
            </w:r>
          </w:p>
        </w:tc>
        <w:tc>
          <w:tcPr>
            <w:tcW w:w="4394" w:type="dxa"/>
            <w:vAlign w:val="center"/>
          </w:tcPr>
          <w:p w14:paraId="50C01C3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spacing w:val="-10"/>
              </w:rPr>
              <w:t>嚴玉英</w:t>
            </w:r>
          </w:p>
        </w:tc>
      </w:tr>
      <w:tr w:rsidR="00954FA4" w14:paraId="38DA8EFD" w14:textId="77777777" w:rsidTr="00D12685">
        <w:tc>
          <w:tcPr>
            <w:tcW w:w="709" w:type="dxa"/>
            <w:vMerge/>
            <w:vAlign w:val="center"/>
          </w:tcPr>
          <w:p w14:paraId="445FB60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6D7D549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21.</w:t>
            </w:r>
            <w:r w:rsidRPr="005D64E4">
              <w:rPr>
                <w:rFonts w:hAnsi="標楷體"/>
                <w:spacing w:val="-10"/>
                <w:szCs w:val="24"/>
              </w:rPr>
              <w:t>細木作</w:t>
            </w:r>
          </w:p>
        </w:tc>
        <w:tc>
          <w:tcPr>
            <w:tcW w:w="4394" w:type="dxa"/>
            <w:vAlign w:val="center"/>
          </w:tcPr>
          <w:p w14:paraId="411E0CB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spacing w:val="-10"/>
              </w:rPr>
              <w:t>游禮海</w:t>
            </w:r>
          </w:p>
        </w:tc>
      </w:tr>
      <w:tr w:rsidR="00954FA4" w14:paraId="7748C497" w14:textId="77777777" w:rsidTr="00D12685">
        <w:tc>
          <w:tcPr>
            <w:tcW w:w="709" w:type="dxa"/>
            <w:vMerge w:val="restart"/>
            <w:vAlign w:val="center"/>
          </w:tcPr>
          <w:p w14:paraId="33AC56D4" w14:textId="77777777" w:rsidR="00954FA4" w:rsidRPr="005D64E4" w:rsidRDefault="00954FA4" w:rsidP="00447ADC">
            <w:pPr>
              <w:pStyle w:val="141"/>
              <w:jc w:val="center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t>三、重要民俗</w:t>
            </w:r>
          </w:p>
        </w:tc>
        <w:tc>
          <w:tcPr>
            <w:tcW w:w="3402" w:type="dxa"/>
            <w:vAlign w:val="center"/>
          </w:tcPr>
          <w:p w14:paraId="758BD176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cs="新細明體" w:hint="eastAsia"/>
                <w:spacing w:val="-10"/>
                <w:szCs w:val="24"/>
              </w:rPr>
              <w:t>1.</w:t>
            </w:r>
            <w:r w:rsidRPr="005D64E4">
              <w:rPr>
                <w:rFonts w:hAnsi="標楷體" w:cs="新細明體"/>
                <w:spacing w:val="-10"/>
                <w:szCs w:val="24"/>
              </w:rPr>
              <w:t>雞籠中元祭</w:t>
            </w:r>
          </w:p>
        </w:tc>
        <w:tc>
          <w:tcPr>
            <w:tcW w:w="4394" w:type="dxa"/>
            <w:vAlign w:val="center"/>
          </w:tcPr>
          <w:p w14:paraId="0FEFA2E4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cs="新細明體"/>
                <w:spacing w:val="-10"/>
              </w:rPr>
              <w:t>基隆主普壇管理委員會</w:t>
            </w:r>
          </w:p>
        </w:tc>
      </w:tr>
      <w:tr w:rsidR="00954FA4" w14:paraId="6130F4AC" w14:textId="77777777" w:rsidTr="00D12685">
        <w:tc>
          <w:tcPr>
            <w:tcW w:w="709" w:type="dxa"/>
            <w:vMerge/>
            <w:vAlign w:val="center"/>
          </w:tcPr>
          <w:p w14:paraId="3DAAC4C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B4CAE55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2.</w:t>
            </w:r>
            <w:r w:rsidRPr="005D64E4">
              <w:rPr>
                <w:spacing w:val="-10"/>
              </w:rPr>
              <w:t>西港</w:t>
            </w:r>
            <w:r w:rsidRPr="005D64E4">
              <w:rPr>
                <w:rFonts w:hAnsi="標楷體"/>
                <w:spacing w:val="-10"/>
                <w:szCs w:val="24"/>
              </w:rPr>
              <w:t>刈香</w:t>
            </w:r>
          </w:p>
        </w:tc>
        <w:tc>
          <w:tcPr>
            <w:tcW w:w="4394" w:type="dxa"/>
            <w:vAlign w:val="center"/>
          </w:tcPr>
          <w:p w14:paraId="27C8E61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spacing w:val="-10"/>
              </w:rPr>
              <w:t>西港慶安宮</w:t>
            </w:r>
          </w:p>
        </w:tc>
      </w:tr>
      <w:tr w:rsidR="00954FA4" w14:paraId="651334A1" w14:textId="77777777" w:rsidTr="00D12685">
        <w:tc>
          <w:tcPr>
            <w:tcW w:w="709" w:type="dxa"/>
            <w:vMerge/>
            <w:vAlign w:val="center"/>
          </w:tcPr>
          <w:p w14:paraId="2E275A47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6BF2FEF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3.</w:t>
            </w:r>
            <w:r w:rsidRPr="005D64E4">
              <w:rPr>
                <w:spacing w:val="-10"/>
              </w:rPr>
              <w:t>大甲</w:t>
            </w:r>
            <w:r w:rsidRPr="005D64E4">
              <w:rPr>
                <w:rFonts w:hAnsi="標楷體"/>
                <w:spacing w:val="-10"/>
                <w:szCs w:val="24"/>
              </w:rPr>
              <w:t>媽祖遶境進香</w:t>
            </w:r>
          </w:p>
        </w:tc>
        <w:tc>
          <w:tcPr>
            <w:tcW w:w="4394" w:type="dxa"/>
            <w:vAlign w:val="center"/>
          </w:tcPr>
          <w:p w14:paraId="5F9EAB0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spacing w:val="-10"/>
              </w:rPr>
              <w:t>財團法人台中市大甲鎮瀾宮</w:t>
            </w:r>
          </w:p>
        </w:tc>
      </w:tr>
      <w:tr w:rsidR="00954FA4" w14:paraId="1EAF4FB0" w14:textId="77777777" w:rsidTr="00D12685">
        <w:tc>
          <w:tcPr>
            <w:tcW w:w="709" w:type="dxa"/>
            <w:vMerge/>
            <w:vAlign w:val="center"/>
          </w:tcPr>
          <w:p w14:paraId="2CD6FA94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4E57BD6E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4.</w:t>
            </w:r>
            <w:r w:rsidRPr="005D64E4">
              <w:rPr>
                <w:rFonts w:hAnsi="標楷體"/>
                <w:spacing w:val="-10"/>
                <w:szCs w:val="24"/>
              </w:rPr>
              <w:t>口湖牽水車藏(狀)</w:t>
            </w:r>
          </w:p>
        </w:tc>
        <w:tc>
          <w:tcPr>
            <w:tcW w:w="4394" w:type="dxa"/>
            <w:vAlign w:val="center"/>
          </w:tcPr>
          <w:p w14:paraId="170B119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spacing w:val="-10"/>
              </w:rPr>
              <w:t>雲林縣口湖鄉萬善同歸牽水狀維護學會</w:t>
            </w:r>
          </w:p>
        </w:tc>
      </w:tr>
      <w:tr w:rsidR="00954FA4" w14:paraId="7E41FE4E" w14:textId="77777777" w:rsidTr="00D12685">
        <w:tc>
          <w:tcPr>
            <w:tcW w:w="709" w:type="dxa"/>
            <w:vMerge/>
            <w:vAlign w:val="center"/>
          </w:tcPr>
          <w:p w14:paraId="4690C76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B3E0080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5.</w:t>
            </w:r>
            <w:r w:rsidRPr="005D64E4">
              <w:rPr>
                <w:rFonts w:hAnsi="標楷體"/>
                <w:spacing w:val="-10"/>
                <w:szCs w:val="24"/>
              </w:rPr>
              <w:t>白沙屯媽祖進香</w:t>
            </w:r>
          </w:p>
        </w:tc>
        <w:tc>
          <w:tcPr>
            <w:tcW w:w="4394" w:type="dxa"/>
            <w:vAlign w:val="center"/>
          </w:tcPr>
          <w:p w14:paraId="54A5F8A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spacing w:val="-10"/>
              </w:rPr>
              <w:t>白沙屯拱天宮</w:t>
            </w:r>
          </w:p>
        </w:tc>
      </w:tr>
      <w:tr w:rsidR="00954FA4" w14:paraId="4FD6F240" w14:textId="77777777" w:rsidTr="00D12685">
        <w:tc>
          <w:tcPr>
            <w:tcW w:w="709" w:type="dxa"/>
            <w:vMerge/>
            <w:vAlign w:val="center"/>
          </w:tcPr>
          <w:p w14:paraId="44C5E10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656E2EB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6.北港朝天宮迎媽祖</w:t>
            </w:r>
          </w:p>
        </w:tc>
        <w:tc>
          <w:tcPr>
            <w:tcW w:w="4394" w:type="dxa"/>
            <w:vAlign w:val="center"/>
          </w:tcPr>
          <w:p w14:paraId="7E4C4A9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財團法人北港朝天宮</w:t>
            </w:r>
          </w:p>
        </w:tc>
      </w:tr>
      <w:tr w:rsidR="00954FA4" w14:paraId="5E3D1EBC" w14:textId="77777777" w:rsidTr="00D12685">
        <w:tc>
          <w:tcPr>
            <w:tcW w:w="709" w:type="dxa"/>
            <w:vMerge/>
            <w:vAlign w:val="center"/>
          </w:tcPr>
          <w:p w14:paraId="04186848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7653C44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7.東港迎王平安祭典</w:t>
            </w:r>
          </w:p>
        </w:tc>
        <w:tc>
          <w:tcPr>
            <w:tcW w:w="4394" w:type="dxa"/>
            <w:vAlign w:val="center"/>
          </w:tcPr>
          <w:p w14:paraId="41C5D9B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財團法人屏東縣東港東隆宮</w:t>
            </w:r>
          </w:p>
        </w:tc>
      </w:tr>
      <w:tr w:rsidR="00954FA4" w14:paraId="4214724F" w14:textId="77777777" w:rsidTr="00D12685">
        <w:tc>
          <w:tcPr>
            <w:tcW w:w="709" w:type="dxa"/>
            <w:vMerge/>
            <w:vAlign w:val="center"/>
          </w:tcPr>
          <w:p w14:paraId="69D0FE6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11BD2CD6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cs="新細明體" w:hint="eastAsia"/>
                <w:spacing w:val="-10"/>
                <w:szCs w:val="24"/>
              </w:rPr>
              <w:t>8.東山碧軒寺迎佛祖暨遶境</w:t>
            </w:r>
          </w:p>
        </w:tc>
        <w:tc>
          <w:tcPr>
            <w:tcW w:w="4394" w:type="dxa"/>
            <w:vAlign w:val="center"/>
          </w:tcPr>
          <w:p w14:paraId="0952A1C3" w14:textId="286431D9" w:rsidR="00954FA4" w:rsidRPr="005D64E4" w:rsidRDefault="00954FA4" w:rsidP="00D12685">
            <w:pPr>
              <w:pStyle w:val="141"/>
              <w:jc w:val="both"/>
              <w:rPr>
                <w:rFonts w:cs="新細明體"/>
                <w:spacing w:val="-10"/>
              </w:rPr>
            </w:pPr>
            <w:r w:rsidRPr="005D64E4">
              <w:rPr>
                <w:rFonts w:cs="新細明體" w:hint="eastAsia"/>
                <w:spacing w:val="-10"/>
              </w:rPr>
              <w:t>東山碧軒寺、財團法人火山碧雲寺</w:t>
            </w:r>
          </w:p>
        </w:tc>
      </w:tr>
      <w:tr w:rsidR="00954FA4" w14:paraId="1D964DC5" w14:textId="77777777" w:rsidTr="00D12685">
        <w:tc>
          <w:tcPr>
            <w:tcW w:w="709" w:type="dxa"/>
            <w:vMerge/>
            <w:vAlign w:val="center"/>
          </w:tcPr>
          <w:p w14:paraId="25720A95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30CAD5A" w14:textId="77777777" w:rsidR="00954FA4" w:rsidRPr="005D64E4" w:rsidRDefault="00954FA4" w:rsidP="00D12685">
            <w:pPr>
              <w:pStyle w:val="141"/>
              <w:ind w:left="223" w:hangingChars="100" w:hanging="223"/>
              <w:jc w:val="both"/>
              <w:rPr>
                <w:spacing w:val="-10"/>
              </w:rPr>
            </w:pPr>
            <w:r w:rsidRPr="005D64E4">
              <w:rPr>
                <w:rFonts w:hAnsi="標楷體" w:cs="新細明體" w:hint="eastAsia"/>
                <w:spacing w:val="-10"/>
                <w:szCs w:val="24"/>
              </w:rPr>
              <w:t>9.鄒族mayasvi</w:t>
            </w:r>
          </w:p>
        </w:tc>
        <w:tc>
          <w:tcPr>
            <w:tcW w:w="4394" w:type="dxa"/>
            <w:vAlign w:val="center"/>
          </w:tcPr>
          <w:p w14:paraId="4F62D51B" w14:textId="4DE38E84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cs="新細明體" w:hint="eastAsia"/>
                <w:spacing w:val="-10"/>
              </w:rPr>
              <w:t>嘉義縣阿里山鄒族達邦庫巴文化發展協會、嘉義縣鄒族庫巴特富野社文化發展協會</w:t>
            </w:r>
          </w:p>
        </w:tc>
      </w:tr>
      <w:tr w:rsidR="00954FA4" w14:paraId="6BE0B246" w14:textId="77777777" w:rsidTr="00D12685">
        <w:tc>
          <w:tcPr>
            <w:tcW w:w="709" w:type="dxa"/>
            <w:vMerge/>
            <w:vAlign w:val="center"/>
          </w:tcPr>
          <w:p w14:paraId="2A3233B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62F5DED2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cs="新細明體" w:hint="eastAsia"/>
                <w:spacing w:val="-10"/>
                <w:szCs w:val="24"/>
              </w:rPr>
              <w:t>10.</w:t>
            </w:r>
            <w:r w:rsidRPr="005D64E4">
              <w:rPr>
                <w:rFonts w:hint="eastAsia"/>
                <w:spacing w:val="-10"/>
              </w:rPr>
              <w:t>花蓮縣</w:t>
            </w:r>
            <w:r w:rsidRPr="005D64E4">
              <w:rPr>
                <w:rFonts w:hAnsi="標楷體" w:cs="新細明體" w:hint="eastAsia"/>
                <w:spacing w:val="-10"/>
                <w:szCs w:val="24"/>
              </w:rPr>
              <w:t>豐濱鄉Makotaay(港口)部落阿美族ilisin豐年祭</w:t>
            </w:r>
          </w:p>
        </w:tc>
        <w:tc>
          <w:tcPr>
            <w:tcW w:w="4394" w:type="dxa"/>
            <w:vAlign w:val="center"/>
          </w:tcPr>
          <w:p w14:paraId="0D72101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cs="新細明體" w:hint="eastAsia"/>
                <w:spacing w:val="-10"/>
              </w:rPr>
              <w:t>花蓮縣吉浦巒文化發展協會</w:t>
            </w:r>
          </w:p>
        </w:tc>
      </w:tr>
      <w:tr w:rsidR="00954FA4" w14:paraId="27F0952D" w14:textId="77777777" w:rsidTr="00D12685">
        <w:tc>
          <w:tcPr>
            <w:tcW w:w="709" w:type="dxa"/>
            <w:vMerge/>
            <w:vAlign w:val="center"/>
          </w:tcPr>
          <w:p w14:paraId="262418C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1D81D34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11.賽夏族paSta'ay</w:t>
            </w:r>
          </w:p>
        </w:tc>
        <w:tc>
          <w:tcPr>
            <w:tcW w:w="4394" w:type="dxa"/>
            <w:vAlign w:val="center"/>
          </w:tcPr>
          <w:p w14:paraId="779EF381" w14:textId="3DF9E6B6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cs="新細明體" w:hint="eastAsia"/>
                <w:spacing w:val="-10"/>
              </w:rPr>
              <w:t>苗栗縣</w:t>
            </w:r>
            <w:r w:rsidRPr="005D64E4">
              <w:rPr>
                <w:rFonts w:hint="eastAsia"/>
                <w:spacing w:val="-10"/>
              </w:rPr>
              <w:t>賽夏族巴斯達隘文化協會、新竹縣五峰鄉賽夏族文化藝術協會</w:t>
            </w:r>
          </w:p>
        </w:tc>
      </w:tr>
      <w:tr w:rsidR="00954FA4" w14:paraId="4EAD79E8" w14:textId="77777777" w:rsidTr="00D12685">
        <w:tc>
          <w:tcPr>
            <w:tcW w:w="709" w:type="dxa"/>
            <w:vMerge/>
            <w:vAlign w:val="center"/>
          </w:tcPr>
          <w:p w14:paraId="539795D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95B7526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12.東山吉貝耍西拉雅族夜祭</w:t>
            </w:r>
          </w:p>
        </w:tc>
        <w:tc>
          <w:tcPr>
            <w:tcW w:w="4394" w:type="dxa"/>
            <w:vAlign w:val="center"/>
          </w:tcPr>
          <w:p w14:paraId="44AA272B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東山吉貝耍大公廨管理委員會</w:t>
            </w:r>
          </w:p>
        </w:tc>
      </w:tr>
      <w:tr w:rsidR="00954FA4" w14:paraId="714511E0" w14:textId="77777777" w:rsidTr="00D12685">
        <w:tc>
          <w:tcPr>
            <w:tcW w:w="709" w:type="dxa"/>
            <w:vMerge/>
            <w:vAlign w:val="center"/>
          </w:tcPr>
          <w:p w14:paraId="702A989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D2CB47F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13.金門迎城隍</w:t>
            </w:r>
          </w:p>
        </w:tc>
        <w:tc>
          <w:tcPr>
            <w:tcW w:w="4394" w:type="dxa"/>
            <w:vAlign w:val="center"/>
          </w:tcPr>
          <w:p w14:paraId="2715254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金門浯島城隍廟管理委員會</w:t>
            </w:r>
          </w:p>
        </w:tc>
      </w:tr>
      <w:tr w:rsidR="00954FA4" w14:paraId="5579E336" w14:textId="77777777" w:rsidTr="00D12685">
        <w:tc>
          <w:tcPr>
            <w:tcW w:w="709" w:type="dxa"/>
            <w:vMerge/>
            <w:vAlign w:val="center"/>
          </w:tcPr>
          <w:p w14:paraId="01CBB7D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F585126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14.</w:t>
            </w:r>
            <w:r w:rsidRPr="005D64E4">
              <w:rPr>
                <w:rFonts w:hint="eastAsia"/>
                <w:spacing w:val="-10"/>
              </w:rPr>
              <w:t>南鯤鯓</w:t>
            </w:r>
            <w:r w:rsidRPr="005D64E4">
              <w:rPr>
                <w:rFonts w:hAnsi="標楷體" w:hint="eastAsia"/>
                <w:spacing w:val="-10"/>
                <w:szCs w:val="24"/>
              </w:rPr>
              <w:t>代天府五府千歲進香期</w:t>
            </w:r>
          </w:p>
        </w:tc>
        <w:tc>
          <w:tcPr>
            <w:tcW w:w="4394" w:type="dxa"/>
            <w:vAlign w:val="center"/>
          </w:tcPr>
          <w:p w14:paraId="7A2E18C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南鯤鯓代天府</w:t>
            </w:r>
          </w:p>
        </w:tc>
      </w:tr>
      <w:tr w:rsidR="00954FA4" w14:paraId="017ED02E" w14:textId="77777777" w:rsidTr="00D12685">
        <w:tc>
          <w:tcPr>
            <w:tcW w:w="709" w:type="dxa"/>
            <w:vMerge/>
            <w:vAlign w:val="center"/>
          </w:tcPr>
          <w:p w14:paraId="400E62C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02EFAC02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15.</w:t>
            </w:r>
            <w:r w:rsidRPr="005D64E4">
              <w:rPr>
                <w:rFonts w:hint="eastAsia"/>
                <w:spacing w:val="-10"/>
              </w:rPr>
              <w:t>羅漢</w:t>
            </w:r>
            <w:r w:rsidRPr="005D64E4">
              <w:rPr>
                <w:rFonts w:hAnsi="標楷體" w:hint="eastAsia"/>
                <w:spacing w:val="-10"/>
                <w:szCs w:val="24"/>
              </w:rPr>
              <w:t>門迎佛祖</w:t>
            </w:r>
          </w:p>
        </w:tc>
        <w:tc>
          <w:tcPr>
            <w:tcW w:w="4394" w:type="dxa"/>
            <w:vAlign w:val="center"/>
          </w:tcPr>
          <w:p w14:paraId="71D7DE7A" w14:textId="5431A25E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cs="新細明體" w:hint="eastAsia"/>
                <w:spacing w:val="-10"/>
              </w:rPr>
              <w:t>內門</w:t>
            </w:r>
            <w:r w:rsidRPr="005D64E4">
              <w:rPr>
                <w:rFonts w:hint="eastAsia"/>
                <w:spacing w:val="-10"/>
              </w:rPr>
              <w:t>紫竹寺、內門南海紫竹寺</w:t>
            </w:r>
          </w:p>
        </w:tc>
      </w:tr>
      <w:tr w:rsidR="00954FA4" w14:paraId="1A8B8825" w14:textId="77777777" w:rsidTr="00D12685">
        <w:tc>
          <w:tcPr>
            <w:tcW w:w="709" w:type="dxa"/>
            <w:vMerge/>
            <w:vAlign w:val="center"/>
          </w:tcPr>
          <w:p w14:paraId="790530E0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730FC1C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16.褒忠亭義民節祭典</w:t>
            </w:r>
          </w:p>
        </w:tc>
        <w:tc>
          <w:tcPr>
            <w:tcW w:w="4394" w:type="dxa"/>
            <w:vAlign w:val="center"/>
          </w:tcPr>
          <w:p w14:paraId="0D44916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財團法人新竹縣褒忠亭暨十五大庄值年總爐主</w:t>
            </w:r>
          </w:p>
        </w:tc>
      </w:tr>
      <w:tr w:rsidR="00954FA4" w14:paraId="3761E417" w14:textId="77777777" w:rsidTr="00D12685">
        <w:tc>
          <w:tcPr>
            <w:tcW w:w="709" w:type="dxa"/>
            <w:vMerge/>
            <w:vAlign w:val="center"/>
          </w:tcPr>
          <w:p w14:paraId="75F2B7D9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B83F9D0" w14:textId="55CEFD29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17.邵族Tungkariri</w:t>
            </w:r>
            <w:r w:rsidR="004B411A">
              <w:rPr>
                <w:rFonts w:hAnsi="標楷體" w:hint="eastAsia"/>
                <w:spacing w:val="-10"/>
                <w:szCs w:val="24"/>
              </w:rPr>
              <w:t xml:space="preserve"> </w:t>
            </w:r>
            <w:r w:rsidRPr="005D64E4">
              <w:rPr>
                <w:rFonts w:hAnsi="標楷體" w:hint="eastAsia"/>
                <w:spacing w:val="-10"/>
                <w:szCs w:val="24"/>
              </w:rPr>
              <w:t>Lus'an(祖靈祭)</w:t>
            </w:r>
          </w:p>
        </w:tc>
        <w:tc>
          <w:tcPr>
            <w:tcW w:w="4394" w:type="dxa"/>
            <w:vAlign w:val="center"/>
          </w:tcPr>
          <w:p w14:paraId="111395AE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南投縣魚池鄉邵族文化發展協會</w:t>
            </w:r>
          </w:p>
        </w:tc>
      </w:tr>
      <w:tr w:rsidR="00954FA4" w14:paraId="4B51E3AC" w14:textId="77777777" w:rsidTr="00D12685">
        <w:tc>
          <w:tcPr>
            <w:tcW w:w="709" w:type="dxa"/>
            <w:vMerge/>
            <w:vAlign w:val="center"/>
          </w:tcPr>
          <w:p w14:paraId="417822D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8DC8B4F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18.</w:t>
            </w:r>
            <w:r w:rsidRPr="005D64E4">
              <w:rPr>
                <w:rFonts w:hint="eastAsia"/>
                <w:spacing w:val="-10"/>
              </w:rPr>
              <w:t>雲林</w:t>
            </w:r>
            <w:r w:rsidRPr="005D64E4">
              <w:rPr>
                <w:rFonts w:hAnsi="標楷體" w:hint="eastAsia"/>
                <w:spacing w:val="-10"/>
                <w:szCs w:val="24"/>
              </w:rPr>
              <w:t>六房媽過爐</w:t>
            </w:r>
          </w:p>
        </w:tc>
        <w:tc>
          <w:tcPr>
            <w:tcW w:w="4394" w:type="dxa"/>
            <w:vAlign w:val="center"/>
          </w:tcPr>
          <w:p w14:paraId="7FD9384D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中華民國六房媽會</w:t>
            </w:r>
          </w:p>
        </w:tc>
      </w:tr>
      <w:tr w:rsidR="00954FA4" w14:paraId="2C2B3405" w14:textId="77777777" w:rsidTr="00D12685">
        <w:tc>
          <w:tcPr>
            <w:tcW w:w="709" w:type="dxa"/>
            <w:vMerge/>
            <w:vAlign w:val="center"/>
          </w:tcPr>
          <w:p w14:paraId="1F982783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B3080E4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19.</w:t>
            </w:r>
            <w:r w:rsidRPr="005D64E4">
              <w:rPr>
                <w:rFonts w:hint="eastAsia"/>
                <w:spacing w:val="-10"/>
              </w:rPr>
              <w:t>馬祖</w:t>
            </w:r>
            <w:r w:rsidRPr="005D64E4">
              <w:rPr>
                <w:rFonts w:hAnsi="標楷體" w:hint="eastAsia"/>
                <w:spacing w:val="-10"/>
                <w:szCs w:val="24"/>
              </w:rPr>
              <w:t>擺暝</w:t>
            </w:r>
          </w:p>
        </w:tc>
        <w:tc>
          <w:tcPr>
            <w:tcW w:w="4394" w:type="dxa"/>
            <w:vAlign w:val="center"/>
          </w:tcPr>
          <w:p w14:paraId="7ECD7C6C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連江縣政府文化處</w:t>
            </w:r>
          </w:p>
        </w:tc>
      </w:tr>
      <w:tr w:rsidR="00954FA4" w14:paraId="2A569B9B" w14:textId="77777777" w:rsidTr="00D12685">
        <w:tc>
          <w:tcPr>
            <w:tcW w:w="709" w:type="dxa"/>
            <w:vMerge/>
            <w:vAlign w:val="center"/>
          </w:tcPr>
          <w:p w14:paraId="1077762A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51FCF4A3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  <w:lang w:val="zh-TW"/>
              </w:rPr>
              <w:t>20.南關線三大廟王醮暨遊社</w:t>
            </w:r>
          </w:p>
        </w:tc>
        <w:tc>
          <w:tcPr>
            <w:tcW w:w="4394" w:type="dxa"/>
            <w:vAlign w:val="center"/>
          </w:tcPr>
          <w:p w14:paraId="7041E0B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  <w:lang w:val="zh-TW"/>
              </w:rPr>
              <w:t>關廟山西宮、歸仁仁壽宮、保西代天府(大人廟)</w:t>
            </w:r>
          </w:p>
        </w:tc>
      </w:tr>
      <w:tr w:rsidR="00954FA4" w14:paraId="7D64C7E0" w14:textId="77777777" w:rsidTr="00D12685">
        <w:tc>
          <w:tcPr>
            <w:tcW w:w="709" w:type="dxa"/>
            <w:vMerge/>
            <w:vAlign w:val="center"/>
          </w:tcPr>
          <w:p w14:paraId="579C5BF4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248086E5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21.馬鳴山五年千歲大科</w:t>
            </w:r>
          </w:p>
        </w:tc>
        <w:tc>
          <w:tcPr>
            <w:tcW w:w="4394" w:type="dxa"/>
            <w:vAlign w:val="center"/>
          </w:tcPr>
          <w:p w14:paraId="71C3BE34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馬鳴山鎮安宮管理委員會</w:t>
            </w:r>
          </w:p>
        </w:tc>
      </w:tr>
      <w:tr w:rsidR="00954FA4" w14:paraId="3DC29ACC" w14:textId="77777777" w:rsidTr="00D12685">
        <w:tc>
          <w:tcPr>
            <w:tcW w:w="709" w:type="dxa"/>
            <w:vMerge/>
            <w:vAlign w:val="center"/>
          </w:tcPr>
          <w:p w14:paraId="1E54C74D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356E903E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22.學甲上白礁</w:t>
            </w:r>
          </w:p>
        </w:tc>
        <w:tc>
          <w:tcPr>
            <w:tcW w:w="4394" w:type="dxa"/>
            <w:vAlign w:val="center"/>
          </w:tcPr>
          <w:p w14:paraId="6DA067FF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財團法人台灣省台南縣學甲慈濟宮</w:t>
            </w:r>
          </w:p>
        </w:tc>
      </w:tr>
      <w:tr w:rsidR="00954FA4" w14:paraId="3DF52BD1" w14:textId="77777777" w:rsidTr="00D12685">
        <w:tc>
          <w:tcPr>
            <w:tcW w:w="709" w:type="dxa"/>
            <w:vMerge/>
            <w:vAlign w:val="center"/>
          </w:tcPr>
          <w:p w14:paraId="6DB95302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79B257D4" w14:textId="18CC2FF4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23.</w:t>
            </w:r>
            <w:r w:rsidRPr="005D64E4">
              <w:rPr>
                <w:spacing w:val="-10"/>
              </w:rPr>
              <w:t>Ilisin</w:t>
            </w:r>
            <w:r w:rsidR="005D2851">
              <w:rPr>
                <w:rFonts w:hint="eastAsia"/>
                <w:spacing w:val="-10"/>
              </w:rPr>
              <w:t xml:space="preserve"> </w:t>
            </w:r>
            <w:r w:rsidRPr="005D64E4">
              <w:rPr>
                <w:spacing w:val="-10"/>
              </w:rPr>
              <w:t>no</w:t>
            </w:r>
            <w:r w:rsidR="005D2851">
              <w:rPr>
                <w:rFonts w:hint="eastAsia"/>
                <w:spacing w:val="-10"/>
              </w:rPr>
              <w:t xml:space="preserve"> </w:t>
            </w:r>
            <w:r w:rsidRPr="005D64E4">
              <w:rPr>
                <w:spacing w:val="-10"/>
              </w:rPr>
              <w:t>Fakong</w:t>
            </w:r>
          </w:p>
        </w:tc>
        <w:tc>
          <w:tcPr>
            <w:tcW w:w="4394" w:type="dxa"/>
            <w:vAlign w:val="center"/>
          </w:tcPr>
          <w:p w14:paraId="49E053A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Fakong貓公部落</w:t>
            </w:r>
          </w:p>
        </w:tc>
      </w:tr>
      <w:tr w:rsidR="00954FA4" w14:paraId="2A532367" w14:textId="77777777" w:rsidTr="00D12685">
        <w:tc>
          <w:tcPr>
            <w:tcW w:w="709" w:type="dxa"/>
            <w:vMerge/>
            <w:vAlign w:val="center"/>
          </w:tcPr>
          <w:p w14:paraId="019ED316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3402" w:type="dxa"/>
            <w:vAlign w:val="center"/>
          </w:tcPr>
          <w:p w14:paraId="4514A485" w14:textId="77777777" w:rsidR="00954FA4" w:rsidRPr="005D64E4" w:rsidRDefault="00954FA4" w:rsidP="00D12685">
            <w:pPr>
              <w:pStyle w:val="141"/>
              <w:ind w:left="335" w:hangingChars="150" w:hanging="335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24.北港進香</w:t>
            </w:r>
          </w:p>
        </w:tc>
        <w:tc>
          <w:tcPr>
            <w:tcW w:w="4394" w:type="dxa"/>
            <w:vAlign w:val="center"/>
          </w:tcPr>
          <w:p w14:paraId="43F85EA1" w14:textId="77777777" w:rsidR="00954FA4" w:rsidRPr="005D64E4" w:rsidRDefault="00954FA4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財團法人北港朝天宮</w:t>
            </w:r>
          </w:p>
        </w:tc>
      </w:tr>
      <w:tr w:rsidR="00073E2E" w14:paraId="4475FD68" w14:textId="77777777" w:rsidTr="00D12685">
        <w:tc>
          <w:tcPr>
            <w:tcW w:w="709" w:type="dxa"/>
            <w:vAlign w:val="center"/>
          </w:tcPr>
          <w:p w14:paraId="5281E2E2" w14:textId="77777777" w:rsidR="00073E2E" w:rsidRPr="005D64E4" w:rsidRDefault="00073E2E" w:rsidP="00447ADC">
            <w:pPr>
              <w:pStyle w:val="141"/>
              <w:jc w:val="center"/>
              <w:rPr>
                <w:spacing w:val="-10"/>
              </w:rPr>
            </w:pPr>
            <w:r w:rsidRPr="005D64E4">
              <w:rPr>
                <w:rFonts w:hint="eastAsia"/>
                <w:spacing w:val="-10"/>
              </w:rPr>
              <w:lastRenderedPageBreak/>
              <w:t>四、重要口述傳統</w:t>
            </w:r>
          </w:p>
        </w:tc>
        <w:tc>
          <w:tcPr>
            <w:tcW w:w="3402" w:type="dxa"/>
            <w:vAlign w:val="center"/>
          </w:tcPr>
          <w:p w14:paraId="5BE9E858" w14:textId="07270A7D" w:rsidR="00073E2E" w:rsidRPr="005D64E4" w:rsidRDefault="00073E2E" w:rsidP="00D12685">
            <w:pPr>
              <w:pStyle w:val="141"/>
              <w:jc w:val="both"/>
              <w:rPr>
                <w:spacing w:val="-10"/>
              </w:rPr>
            </w:pPr>
            <w:r w:rsidRPr="005D64E4">
              <w:rPr>
                <w:rFonts w:hAnsi="標楷體" w:hint="eastAsia"/>
                <w:spacing w:val="-10"/>
                <w:szCs w:val="24"/>
              </w:rPr>
              <w:t>Lmuhuw</w:t>
            </w:r>
            <w:r w:rsidR="003721AD">
              <w:rPr>
                <w:rFonts w:hAnsi="標楷體" w:hint="eastAsia"/>
                <w:spacing w:val="-10"/>
                <w:szCs w:val="24"/>
              </w:rPr>
              <w:t xml:space="preserve"> </w:t>
            </w:r>
            <w:r w:rsidRPr="005D64E4">
              <w:rPr>
                <w:rFonts w:hAnsi="標楷體" w:hint="eastAsia"/>
                <w:spacing w:val="-10"/>
                <w:szCs w:val="24"/>
              </w:rPr>
              <w:t>na</w:t>
            </w:r>
            <w:r w:rsidR="003721AD">
              <w:rPr>
                <w:rFonts w:hAnsi="標楷體" w:hint="eastAsia"/>
                <w:spacing w:val="-10"/>
                <w:szCs w:val="24"/>
              </w:rPr>
              <w:t xml:space="preserve"> </w:t>
            </w:r>
            <w:r w:rsidRPr="005D64E4">
              <w:rPr>
                <w:rFonts w:hAnsi="標楷體" w:hint="eastAsia"/>
                <w:spacing w:val="-10"/>
                <w:szCs w:val="24"/>
              </w:rPr>
              <w:t>Msbtunux(泰雅族大嵙崁群口述傳統)</w:t>
            </w:r>
          </w:p>
        </w:tc>
        <w:tc>
          <w:tcPr>
            <w:tcW w:w="4394" w:type="dxa"/>
            <w:vAlign w:val="center"/>
          </w:tcPr>
          <w:p w14:paraId="3783558E" w14:textId="77777777" w:rsidR="00073E2E" w:rsidRPr="005D64E4" w:rsidRDefault="00073E2E" w:rsidP="00D12685">
            <w:pPr>
              <w:pStyle w:val="141"/>
              <w:jc w:val="both"/>
              <w:rPr>
                <w:spacing w:val="-10"/>
                <w:highlight w:val="yellow"/>
              </w:rPr>
            </w:pPr>
            <w:r w:rsidRPr="005D64E4">
              <w:rPr>
                <w:rFonts w:hint="eastAsia"/>
                <w:spacing w:val="-10"/>
              </w:rPr>
              <w:t>WatanTanga（林明福）</w:t>
            </w:r>
          </w:p>
        </w:tc>
      </w:tr>
    </w:tbl>
    <w:p w14:paraId="737E7910" w14:textId="204701C3" w:rsidR="009468BC" w:rsidRPr="00187522" w:rsidRDefault="008F4DC2" w:rsidP="00187522">
      <w:pPr>
        <w:pStyle w:val="afb"/>
      </w:pPr>
      <w:r w:rsidRPr="00187522">
        <w:rPr>
          <w:rFonts w:hint="eastAsia"/>
        </w:rPr>
        <w:t>資料來源：</w:t>
      </w:r>
      <w:r w:rsidR="00A64022">
        <w:rPr>
          <w:rFonts w:hint="eastAsia"/>
        </w:rPr>
        <w:t>整理自</w:t>
      </w:r>
      <w:r w:rsidR="008B3020">
        <w:rPr>
          <w:rFonts w:hint="eastAsia"/>
        </w:rPr>
        <w:t>文資局</w:t>
      </w:r>
      <w:r w:rsidRPr="00187522">
        <w:rPr>
          <w:rFonts w:hint="eastAsia"/>
        </w:rPr>
        <w:t>提供</w:t>
      </w:r>
      <w:r w:rsidR="00A64022">
        <w:rPr>
          <w:rFonts w:hint="eastAsia"/>
        </w:rPr>
        <w:t>之資料</w:t>
      </w:r>
      <w:r w:rsidRPr="00187522">
        <w:rPr>
          <w:rFonts w:hint="eastAsia"/>
        </w:rPr>
        <w:t>。</w:t>
      </w:r>
    </w:p>
    <w:p w14:paraId="04879BEB" w14:textId="325CAA62" w:rsidR="007560E4" w:rsidRPr="007B298E" w:rsidRDefault="007560E4" w:rsidP="007B298E">
      <w:pPr>
        <w:pStyle w:val="a4"/>
        <w:ind w:left="849" w:hanging="283"/>
        <w:rPr>
          <w:b/>
        </w:rPr>
      </w:pPr>
      <w:r w:rsidRPr="007B298E">
        <w:rPr>
          <w:rFonts w:hint="eastAsia"/>
          <w:b/>
        </w:rPr>
        <w:t>(</w:t>
      </w:r>
      <w:r w:rsidR="00347AC4">
        <w:rPr>
          <w:rFonts w:hint="eastAsia"/>
          <w:b/>
        </w:rPr>
        <w:t>二</w:t>
      </w:r>
      <w:r w:rsidRPr="007B298E">
        <w:rPr>
          <w:rFonts w:hint="eastAsia"/>
          <w:b/>
        </w:rPr>
        <w:t>)</w:t>
      </w:r>
      <w:r w:rsidR="00274706" w:rsidRPr="00274706">
        <w:rPr>
          <w:rFonts w:hint="eastAsia"/>
          <w:b/>
          <w:bCs/>
        </w:rPr>
        <w:t>為</w:t>
      </w:r>
      <w:r w:rsidR="00274706" w:rsidRPr="00274706">
        <w:rPr>
          <w:rFonts w:hint="eastAsia"/>
          <w:b/>
        </w:rPr>
        <w:t>利提升傳承與復振成效</w:t>
      </w:r>
      <w:r w:rsidR="00274706">
        <w:rPr>
          <w:rFonts w:hint="eastAsia"/>
          <w:b/>
        </w:rPr>
        <w:t>，</w:t>
      </w:r>
      <w:r w:rsidR="00602FF5">
        <w:rPr>
          <w:rFonts w:hint="eastAsia"/>
          <w:b/>
        </w:rPr>
        <w:t>允宜</w:t>
      </w:r>
      <w:r w:rsidR="00602FF5" w:rsidRPr="00602FF5">
        <w:rPr>
          <w:rFonts w:hint="eastAsia"/>
          <w:b/>
        </w:rPr>
        <w:t>分年逐案訂定</w:t>
      </w:r>
      <w:r w:rsidR="00E50A60">
        <w:rPr>
          <w:rFonts w:hint="eastAsia"/>
          <w:b/>
        </w:rPr>
        <w:t>重要</w:t>
      </w:r>
      <w:r w:rsidR="00F236B4">
        <w:rPr>
          <w:rFonts w:hint="eastAsia"/>
          <w:b/>
        </w:rPr>
        <w:t>無形文化資產</w:t>
      </w:r>
      <w:r w:rsidR="00CA1BB0" w:rsidRPr="00CA1BB0">
        <w:rPr>
          <w:rFonts w:hint="eastAsia"/>
          <w:b/>
        </w:rPr>
        <w:t>保存維</w:t>
      </w:r>
      <w:r w:rsidR="00413C50">
        <w:rPr>
          <w:rFonts w:hint="eastAsia"/>
          <w:b/>
        </w:rPr>
        <w:t>護相關措施及後續傳習計畫</w:t>
      </w:r>
    </w:p>
    <w:p w14:paraId="72E2F089" w14:textId="0AA5531C" w:rsidR="00242B16" w:rsidRDefault="00242B16" w:rsidP="007B298E">
      <w:pPr>
        <w:pStyle w:val="21"/>
        <w:ind w:left="850" w:firstLine="566"/>
      </w:pPr>
      <w:r w:rsidRPr="00717733">
        <w:rPr>
          <w:rFonts w:hint="eastAsia"/>
        </w:rPr>
        <w:t>依文化資產保存法第92條規定</w:t>
      </w:r>
      <w:r w:rsidR="00A01A1A">
        <w:rPr>
          <w:rFonts w:hint="eastAsia"/>
        </w:rPr>
        <w:t>略以</w:t>
      </w:r>
      <w:r w:rsidRPr="00717733">
        <w:rPr>
          <w:rFonts w:hint="eastAsia"/>
        </w:rPr>
        <w:t>，主管機關應訂定無形文化資產保存維護計畫，並應就其中瀕臨滅絕者詳細製作紀錄、傳習，或採取為保存維護所作之適當措施。次依文化資產保存法施行細則第34條規定，本法第92條所定保存維護計畫，應依登錄個案需求為之，其內容如下：</w:t>
      </w:r>
      <w:r w:rsidR="000F65EB">
        <w:rPr>
          <w:rFonts w:hint="eastAsia"/>
        </w:rPr>
        <w:t>1.</w:t>
      </w:r>
      <w:r w:rsidRPr="00717733">
        <w:rPr>
          <w:rFonts w:hint="eastAsia"/>
        </w:rPr>
        <w:t>基本資料建檔。</w:t>
      </w:r>
      <w:r w:rsidR="000F65EB">
        <w:rPr>
          <w:rFonts w:hint="eastAsia"/>
        </w:rPr>
        <w:t>2.</w:t>
      </w:r>
      <w:r w:rsidRPr="00717733">
        <w:rPr>
          <w:rFonts w:hint="eastAsia"/>
        </w:rPr>
        <w:t>調查與紀錄製作。</w:t>
      </w:r>
      <w:r w:rsidR="000F65EB">
        <w:rPr>
          <w:rFonts w:hint="eastAsia"/>
        </w:rPr>
        <w:t>3.</w:t>
      </w:r>
      <w:r w:rsidRPr="00717733">
        <w:rPr>
          <w:rFonts w:hint="eastAsia"/>
        </w:rPr>
        <w:t>傳習或傳承活動。</w:t>
      </w:r>
      <w:r w:rsidR="000F65EB">
        <w:rPr>
          <w:rFonts w:hint="eastAsia"/>
        </w:rPr>
        <w:t>4.</w:t>
      </w:r>
      <w:r w:rsidRPr="00717733">
        <w:rPr>
          <w:rFonts w:hint="eastAsia"/>
        </w:rPr>
        <w:t>教育與推廣活動。</w:t>
      </w:r>
      <w:r w:rsidR="000F65EB">
        <w:rPr>
          <w:rFonts w:hint="eastAsia"/>
        </w:rPr>
        <w:t>5.</w:t>
      </w:r>
      <w:r w:rsidRPr="00717733">
        <w:rPr>
          <w:rFonts w:hint="eastAsia"/>
        </w:rPr>
        <w:t>保護與活化措施。</w:t>
      </w:r>
      <w:r w:rsidR="000F65EB">
        <w:rPr>
          <w:rFonts w:hint="eastAsia"/>
        </w:rPr>
        <w:t>6.</w:t>
      </w:r>
      <w:r w:rsidRPr="00717733">
        <w:rPr>
          <w:rFonts w:hint="eastAsia"/>
        </w:rPr>
        <w:t>定期追蹤紀錄。</w:t>
      </w:r>
      <w:r w:rsidR="000F65EB">
        <w:rPr>
          <w:rFonts w:hint="eastAsia"/>
        </w:rPr>
        <w:t>7.</w:t>
      </w:r>
      <w:r w:rsidRPr="00717733">
        <w:rPr>
          <w:rFonts w:hint="eastAsia"/>
        </w:rPr>
        <w:t>其他相關事項。</w:t>
      </w:r>
    </w:p>
    <w:p w14:paraId="3866FF44" w14:textId="7BF8AEF3" w:rsidR="00A64022" w:rsidRDefault="00BD024E" w:rsidP="00BD024E">
      <w:pPr>
        <w:pStyle w:val="21"/>
        <w:ind w:left="850" w:firstLine="566"/>
      </w:pPr>
      <w:r>
        <w:rPr>
          <w:rFonts w:hint="eastAsia"/>
        </w:rPr>
        <w:t>詢據</w:t>
      </w:r>
      <w:r w:rsidR="008B3020">
        <w:rPr>
          <w:rFonts w:hint="eastAsia"/>
        </w:rPr>
        <w:t>文資局</w:t>
      </w:r>
      <w:r>
        <w:rPr>
          <w:rFonts w:hint="eastAsia"/>
        </w:rPr>
        <w:t>表示，</w:t>
      </w:r>
      <w:r w:rsidR="00A45791" w:rsidRPr="00A45791">
        <w:rPr>
          <w:rFonts w:hint="eastAsia"/>
        </w:rPr>
        <w:t>迄113年底</w:t>
      </w:r>
      <w:r w:rsidR="0007446F">
        <w:rPr>
          <w:rFonts w:hint="eastAsia"/>
        </w:rPr>
        <w:t>計</w:t>
      </w:r>
      <w:r w:rsidR="007B298E">
        <w:rPr>
          <w:rFonts w:hint="eastAsia"/>
          <w:color w:val="000000" w:themeColor="text1"/>
        </w:rPr>
        <w:t>有</w:t>
      </w:r>
      <w:r w:rsidR="007B298E" w:rsidRPr="007B298E">
        <w:rPr>
          <w:rFonts w:hint="eastAsia"/>
          <w:color w:val="000000" w:themeColor="text1"/>
        </w:rPr>
        <w:t>11項</w:t>
      </w:r>
      <w:r w:rsidR="00A07333">
        <w:rPr>
          <w:rFonts w:hint="eastAsia"/>
          <w:color w:val="000000" w:themeColor="text1"/>
        </w:rPr>
        <w:t>重要</w:t>
      </w:r>
      <w:r w:rsidR="007B298E" w:rsidRPr="007B298E">
        <w:rPr>
          <w:rFonts w:hint="eastAsia"/>
          <w:color w:val="000000" w:themeColor="text1"/>
        </w:rPr>
        <w:t>無形文化資產尚未訂定保存維護計畫(</w:t>
      </w:r>
      <w:r w:rsidR="00446151">
        <w:rPr>
          <w:rFonts w:hint="eastAsia"/>
          <w:color w:val="000000" w:themeColor="text1"/>
        </w:rPr>
        <w:t>如</w:t>
      </w:r>
      <w:r w:rsidR="007B298E" w:rsidRPr="007B298E">
        <w:rPr>
          <w:rFonts w:hint="eastAsia"/>
          <w:color w:val="000000" w:themeColor="text1"/>
        </w:rPr>
        <w:t>表</w:t>
      </w:r>
      <w:r w:rsidR="00E67AF8">
        <w:rPr>
          <w:rFonts w:hint="eastAsia"/>
          <w:color w:val="000000" w:themeColor="text1"/>
        </w:rPr>
        <w:t>3-</w:t>
      </w:r>
      <w:r w:rsidR="0007446F">
        <w:rPr>
          <w:rFonts w:hint="eastAsia"/>
          <w:color w:val="000000" w:themeColor="text1"/>
        </w:rPr>
        <w:t>6</w:t>
      </w:r>
      <w:r w:rsidR="007B298E" w:rsidRPr="007B298E">
        <w:rPr>
          <w:rFonts w:hint="eastAsia"/>
          <w:color w:val="000000" w:themeColor="text1"/>
        </w:rPr>
        <w:t>)</w:t>
      </w:r>
      <w:r w:rsidR="007B298E">
        <w:rPr>
          <w:rFonts w:hint="eastAsia"/>
          <w:color w:val="000000" w:themeColor="text1"/>
        </w:rPr>
        <w:t>，</w:t>
      </w:r>
      <w:r w:rsidR="00446151">
        <w:rPr>
          <w:rFonts w:hint="eastAsia"/>
          <w:color w:val="000000" w:themeColor="text1"/>
        </w:rPr>
        <w:t>其中</w:t>
      </w:r>
      <w:r w:rsidR="007B298E" w:rsidRPr="007B298E">
        <w:rPr>
          <w:rFonts w:hint="eastAsia"/>
        </w:rPr>
        <w:t>重要傳統表演藝術之相聲</w:t>
      </w:r>
      <w:r w:rsidR="0007446F">
        <w:rPr>
          <w:rFonts w:hint="eastAsia"/>
        </w:rPr>
        <w:t>及</w:t>
      </w:r>
      <w:r w:rsidR="007B298E" w:rsidRPr="007B298E">
        <w:rPr>
          <w:rFonts w:hint="eastAsia"/>
        </w:rPr>
        <w:t>客家山歌</w:t>
      </w:r>
      <w:r w:rsidR="00A01A1A">
        <w:rPr>
          <w:rFonts w:hint="eastAsia"/>
        </w:rPr>
        <w:t>、</w:t>
      </w:r>
      <w:r w:rsidR="007B298E">
        <w:rPr>
          <w:rFonts w:hint="eastAsia"/>
        </w:rPr>
        <w:t>重要傳統工藝之</w:t>
      </w:r>
      <w:r w:rsidR="007B298E" w:rsidRPr="007B298E">
        <w:rPr>
          <w:rFonts w:hint="eastAsia"/>
        </w:rPr>
        <w:t>剪紙等3項</w:t>
      </w:r>
      <w:r w:rsidR="00446151">
        <w:rPr>
          <w:rFonts w:hint="eastAsia"/>
        </w:rPr>
        <w:t>，</w:t>
      </w:r>
      <w:r w:rsidR="007B298E" w:rsidRPr="007B298E">
        <w:rPr>
          <w:rFonts w:hint="eastAsia"/>
        </w:rPr>
        <w:t>屬</w:t>
      </w:r>
      <w:r w:rsidR="007B298E">
        <w:rPr>
          <w:rFonts w:hint="eastAsia"/>
        </w:rPr>
        <w:t>原單一保存者已歿且無接續登錄其他保存者</w:t>
      </w:r>
      <w:r w:rsidR="00E72C51">
        <w:rPr>
          <w:rFonts w:hint="eastAsia"/>
        </w:rPr>
        <w:t>之瀕臨滅絕無形文化資產</w:t>
      </w:r>
      <w:r w:rsidR="00446151">
        <w:rPr>
          <w:rFonts w:hint="eastAsia"/>
        </w:rPr>
        <w:t>，</w:t>
      </w:r>
      <w:r w:rsidR="008B3020">
        <w:rPr>
          <w:rFonts w:hint="eastAsia"/>
        </w:rPr>
        <w:t>文資局</w:t>
      </w:r>
      <w:r w:rsidR="007560E4">
        <w:rPr>
          <w:rFonts w:hint="eastAsia"/>
        </w:rPr>
        <w:t>前分別</w:t>
      </w:r>
      <w:r w:rsidR="007560E4" w:rsidRPr="00C52862">
        <w:rPr>
          <w:rFonts w:hint="eastAsia"/>
        </w:rPr>
        <w:t>以補助方式輔助保存者</w:t>
      </w:r>
      <w:r w:rsidR="007560E4">
        <w:rPr>
          <w:rFonts w:hint="eastAsia"/>
        </w:rPr>
        <w:t>辦理《相聲‧愛你一生》師生聯演並</w:t>
      </w:r>
      <w:r w:rsidR="00D86717">
        <w:rPr>
          <w:rFonts w:hint="eastAsia"/>
        </w:rPr>
        <w:t>記</w:t>
      </w:r>
      <w:r w:rsidR="007560E4" w:rsidRPr="00C52862">
        <w:rPr>
          <w:rFonts w:hint="eastAsia"/>
        </w:rPr>
        <w:t>錄演出畫面</w:t>
      </w:r>
      <w:r w:rsidR="009225A2">
        <w:rPr>
          <w:rFonts w:hint="eastAsia"/>
        </w:rPr>
        <w:t>，</w:t>
      </w:r>
      <w:r w:rsidR="00A01A1A">
        <w:rPr>
          <w:rFonts w:hint="eastAsia"/>
        </w:rPr>
        <w:t>及</w:t>
      </w:r>
      <w:r w:rsidR="007560E4" w:rsidRPr="00C52862">
        <w:rPr>
          <w:rFonts w:hint="eastAsia"/>
        </w:rPr>
        <w:t>補助縣市政府辦理賴碧霞客家民歌藝術</w:t>
      </w:r>
      <w:r w:rsidR="008F6500">
        <w:rPr>
          <w:rFonts w:hint="eastAsia"/>
        </w:rPr>
        <w:t>與</w:t>
      </w:r>
      <w:r w:rsidR="007560E4" w:rsidRPr="00C52862">
        <w:rPr>
          <w:rFonts w:hint="eastAsia"/>
        </w:rPr>
        <w:t>線上虛擬音樂博物館等相關保存紀錄工作</w:t>
      </w:r>
      <w:r w:rsidR="007560E4">
        <w:rPr>
          <w:rFonts w:hint="eastAsia"/>
        </w:rPr>
        <w:t>等，另亦</w:t>
      </w:r>
      <w:r w:rsidR="007560E4" w:rsidRPr="00C52862">
        <w:rPr>
          <w:rFonts w:hint="eastAsia"/>
        </w:rPr>
        <w:t>完成「剪紙傳統藝術與李煥章藝師作品建檔保存計畫」</w:t>
      </w:r>
      <w:r w:rsidR="009225A2">
        <w:rPr>
          <w:rFonts w:hint="eastAsia"/>
        </w:rPr>
        <w:t>等；</w:t>
      </w:r>
      <w:r w:rsidR="00446151">
        <w:rPr>
          <w:rFonts w:hint="eastAsia"/>
        </w:rPr>
        <w:t>至其</w:t>
      </w:r>
      <w:r w:rsidR="000169D4" w:rsidRPr="000169D4">
        <w:rPr>
          <w:rFonts w:hint="eastAsia"/>
        </w:rPr>
        <w:t>餘</w:t>
      </w:r>
      <w:r w:rsidR="00DC4054">
        <w:rPr>
          <w:rFonts w:hint="eastAsia"/>
        </w:rPr>
        <w:t>8</w:t>
      </w:r>
      <w:r w:rsidR="000169D4" w:rsidRPr="000169D4">
        <w:rPr>
          <w:rFonts w:hint="eastAsia"/>
        </w:rPr>
        <w:t>項</w:t>
      </w:r>
      <w:r w:rsidR="00A07333">
        <w:rPr>
          <w:rFonts w:hint="eastAsia"/>
        </w:rPr>
        <w:lastRenderedPageBreak/>
        <w:t>重要</w:t>
      </w:r>
      <w:r w:rsidR="000169D4" w:rsidRPr="000169D4">
        <w:rPr>
          <w:rFonts w:hint="eastAsia"/>
        </w:rPr>
        <w:t>無形文化資產</w:t>
      </w:r>
      <w:r w:rsidR="00EB54D7">
        <w:rPr>
          <w:rFonts w:hint="eastAsia"/>
        </w:rPr>
        <w:t>尚</w:t>
      </w:r>
      <w:r w:rsidR="000169D4" w:rsidRPr="000169D4">
        <w:rPr>
          <w:rFonts w:hint="eastAsia"/>
        </w:rPr>
        <w:t>待</w:t>
      </w:r>
      <w:r w:rsidR="009009CF" w:rsidRPr="009009CF">
        <w:rPr>
          <w:rFonts w:hint="eastAsia"/>
        </w:rPr>
        <w:t>訂定保存維護計畫</w:t>
      </w:r>
      <w:r w:rsidR="00DC4054">
        <w:rPr>
          <w:rFonts w:hint="eastAsia"/>
        </w:rPr>
        <w:t>。</w:t>
      </w:r>
    </w:p>
    <w:p w14:paraId="2ADDC5A3" w14:textId="50BAD435" w:rsidR="00906207" w:rsidRDefault="00840A39" w:rsidP="00BD024E">
      <w:pPr>
        <w:pStyle w:val="21"/>
        <w:ind w:left="850" w:firstLine="566"/>
        <w:rPr>
          <w:color w:val="000000" w:themeColor="text1"/>
        </w:rPr>
      </w:pPr>
      <w:r w:rsidRPr="00906207">
        <w:rPr>
          <w:rFonts w:hint="eastAsia"/>
          <w:color w:val="000000" w:themeColor="text1"/>
        </w:rPr>
        <w:t>由於</w:t>
      </w:r>
      <w:r w:rsidR="000169D4" w:rsidRPr="00906207">
        <w:rPr>
          <w:rFonts w:hint="eastAsia"/>
          <w:color w:val="000000" w:themeColor="text1"/>
        </w:rPr>
        <w:t>無形文化資產之技藝與藝能</w:t>
      </w:r>
      <w:r w:rsidRPr="00906207">
        <w:rPr>
          <w:rFonts w:hint="eastAsia"/>
          <w:color w:val="000000" w:themeColor="text1"/>
        </w:rPr>
        <w:t>保存係以人為媒介，脆弱且</w:t>
      </w:r>
      <w:r w:rsidR="004771A6" w:rsidRPr="00906207">
        <w:rPr>
          <w:rFonts w:hint="eastAsia"/>
          <w:color w:val="000000" w:themeColor="text1"/>
        </w:rPr>
        <w:t>具</w:t>
      </w:r>
      <w:r w:rsidRPr="00906207">
        <w:rPr>
          <w:rFonts w:hint="eastAsia"/>
          <w:color w:val="000000" w:themeColor="text1"/>
        </w:rPr>
        <w:t>不易再生性，</w:t>
      </w:r>
      <w:r w:rsidR="000169D4" w:rsidRPr="00906207">
        <w:rPr>
          <w:rFonts w:hint="eastAsia"/>
          <w:color w:val="000000" w:themeColor="text1"/>
        </w:rPr>
        <w:t>易隨社會變遷、藝師等保存者凋零而消逝</w:t>
      </w:r>
      <w:r w:rsidRPr="00906207">
        <w:rPr>
          <w:rFonts w:hint="eastAsia"/>
          <w:color w:val="000000" w:themeColor="text1"/>
        </w:rPr>
        <w:t>，為順利推動無形文化資產之傳承與復振，</w:t>
      </w:r>
      <w:r w:rsidR="004771A6" w:rsidRPr="00906207">
        <w:rPr>
          <w:rFonts w:hint="eastAsia"/>
          <w:color w:val="000000" w:themeColor="text1"/>
        </w:rPr>
        <w:t>允宜統籌運用資源或</w:t>
      </w:r>
      <w:r w:rsidR="009B4C00" w:rsidRPr="00906207">
        <w:rPr>
          <w:rFonts w:hint="eastAsia"/>
          <w:color w:val="000000" w:themeColor="text1"/>
        </w:rPr>
        <w:t>辦理</w:t>
      </w:r>
      <w:r w:rsidR="00A669B5">
        <w:rPr>
          <w:rFonts w:hint="eastAsia"/>
          <w:color w:val="000000" w:themeColor="text1"/>
        </w:rPr>
        <w:t>無形文化資產</w:t>
      </w:r>
      <w:r w:rsidR="004771A6" w:rsidRPr="00906207">
        <w:rPr>
          <w:rFonts w:hint="eastAsia"/>
          <w:color w:val="000000" w:themeColor="text1"/>
        </w:rPr>
        <w:t>普查，以發掘具潛力之保存者；定期進行現況訪視以充分掌握無形文化資產保存者之個案狀態，</w:t>
      </w:r>
      <w:r w:rsidR="00E801C6">
        <w:rPr>
          <w:rFonts w:hint="eastAsia"/>
          <w:color w:val="000000" w:themeColor="text1"/>
        </w:rPr>
        <w:t>分</w:t>
      </w:r>
      <w:r w:rsidR="004771A6" w:rsidRPr="00906207">
        <w:rPr>
          <w:rFonts w:hint="eastAsia"/>
          <w:color w:val="000000" w:themeColor="text1"/>
        </w:rPr>
        <w:t>年逐案訂定</w:t>
      </w:r>
      <w:r w:rsidR="00F55B37">
        <w:rPr>
          <w:rFonts w:hint="eastAsia"/>
          <w:color w:val="000000" w:themeColor="text1"/>
        </w:rPr>
        <w:t>重要</w:t>
      </w:r>
      <w:r w:rsidR="006E17B2">
        <w:rPr>
          <w:rFonts w:hint="eastAsia"/>
          <w:color w:val="000000" w:themeColor="text1"/>
        </w:rPr>
        <w:t>無形文化資產</w:t>
      </w:r>
      <w:r w:rsidR="009B4C00" w:rsidRPr="00906207">
        <w:rPr>
          <w:rFonts w:hint="eastAsia"/>
          <w:color w:val="000000" w:themeColor="text1"/>
        </w:rPr>
        <w:t>保存維護相關措施</w:t>
      </w:r>
      <w:r w:rsidR="00906207">
        <w:rPr>
          <w:rFonts w:hint="eastAsia"/>
          <w:color w:val="000000" w:themeColor="text1"/>
        </w:rPr>
        <w:t>及後續傳習計畫</w:t>
      </w:r>
      <w:r w:rsidR="009B4C00" w:rsidRPr="00906207">
        <w:rPr>
          <w:rFonts w:hint="eastAsia"/>
          <w:color w:val="000000" w:themeColor="text1"/>
        </w:rPr>
        <w:t>，以有效增進無形文化資產</w:t>
      </w:r>
      <w:r w:rsidR="000169D4" w:rsidRPr="00906207">
        <w:rPr>
          <w:rFonts w:hint="eastAsia"/>
          <w:color w:val="000000" w:themeColor="text1"/>
        </w:rPr>
        <w:t>保存與維護成效。</w:t>
      </w:r>
    </w:p>
    <w:p w14:paraId="7EC39AD8" w14:textId="3C9B554E" w:rsidR="008C79BA" w:rsidRPr="00A07333" w:rsidRDefault="008B68E6" w:rsidP="00EC2F26">
      <w:pPr>
        <w:pStyle w:val="afc"/>
        <w:ind w:left="790" w:hanging="790"/>
        <w:rPr>
          <w:spacing w:val="-10"/>
        </w:rPr>
      </w:pPr>
      <w:r w:rsidRPr="00A07333">
        <w:rPr>
          <w:rFonts w:hint="eastAsia"/>
          <w:spacing w:val="-10"/>
        </w:rPr>
        <w:t>表</w:t>
      </w:r>
      <w:r w:rsidR="00B31390" w:rsidRPr="00A07333">
        <w:rPr>
          <w:rFonts w:hint="eastAsia"/>
          <w:spacing w:val="-10"/>
        </w:rPr>
        <w:t>3-</w:t>
      </w:r>
      <w:r w:rsidR="00DA1850" w:rsidRPr="00A07333">
        <w:rPr>
          <w:rFonts w:hint="eastAsia"/>
          <w:spacing w:val="-10"/>
        </w:rPr>
        <w:t>6</w:t>
      </w:r>
      <w:r w:rsidR="00B31390" w:rsidRPr="00A07333">
        <w:rPr>
          <w:rFonts w:hint="eastAsia"/>
          <w:spacing w:val="-10"/>
        </w:rPr>
        <w:t xml:space="preserve">  </w:t>
      </w:r>
      <w:r w:rsidRPr="00A07333">
        <w:rPr>
          <w:rFonts w:hint="eastAsia"/>
          <w:spacing w:val="-10"/>
        </w:rPr>
        <w:t>迄113年底尚未訂定保存維護計畫之</w:t>
      </w:r>
      <w:r w:rsidR="00A07333" w:rsidRPr="00A07333">
        <w:rPr>
          <w:rFonts w:hint="eastAsia"/>
          <w:spacing w:val="-10"/>
        </w:rPr>
        <w:t>重要</w:t>
      </w:r>
      <w:r w:rsidRPr="00A07333">
        <w:rPr>
          <w:rFonts w:hint="eastAsia"/>
          <w:spacing w:val="-10"/>
        </w:rPr>
        <w:t>無形文化資產情形表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DD5F6B" w:rsidRPr="00355B65" w14:paraId="2E93CFA3" w14:textId="77777777" w:rsidTr="00EE4D93">
        <w:trPr>
          <w:tblHeader/>
        </w:trPr>
        <w:tc>
          <w:tcPr>
            <w:tcW w:w="2835" w:type="dxa"/>
            <w:vAlign w:val="center"/>
          </w:tcPr>
          <w:p w14:paraId="0FA7EB46" w14:textId="77777777" w:rsidR="00DD5F6B" w:rsidRPr="00355B65" w:rsidRDefault="00DD5F6B" w:rsidP="00355B65">
            <w:pPr>
              <w:pStyle w:val="145"/>
            </w:pPr>
            <w:r w:rsidRPr="00355B65">
              <w:rPr>
                <w:rFonts w:hint="eastAsia"/>
              </w:rPr>
              <w:t>類別</w:t>
            </w:r>
          </w:p>
        </w:tc>
        <w:tc>
          <w:tcPr>
            <w:tcW w:w="2835" w:type="dxa"/>
            <w:vAlign w:val="center"/>
          </w:tcPr>
          <w:p w14:paraId="37F9A4BC" w14:textId="77777777" w:rsidR="00DD5F6B" w:rsidRPr="00355B65" w:rsidRDefault="00DD5F6B" w:rsidP="00355B65">
            <w:pPr>
              <w:pStyle w:val="145"/>
            </w:pPr>
            <w:r w:rsidRPr="00355B65">
              <w:rPr>
                <w:rFonts w:hint="eastAsia"/>
              </w:rPr>
              <w:t>項目</w:t>
            </w:r>
          </w:p>
        </w:tc>
        <w:tc>
          <w:tcPr>
            <w:tcW w:w="2835" w:type="dxa"/>
            <w:vAlign w:val="center"/>
          </w:tcPr>
          <w:p w14:paraId="7F31A4FF" w14:textId="77777777" w:rsidR="00DD5F6B" w:rsidRPr="00355B65" w:rsidRDefault="00DD5F6B" w:rsidP="00355B65">
            <w:pPr>
              <w:pStyle w:val="145"/>
            </w:pPr>
            <w:r w:rsidRPr="00355B65">
              <w:rPr>
                <w:rFonts w:hint="eastAsia"/>
              </w:rPr>
              <w:t>保存者/保存團體</w:t>
            </w:r>
          </w:p>
        </w:tc>
      </w:tr>
      <w:tr w:rsidR="00545368" w14:paraId="684AB88D" w14:textId="77777777" w:rsidTr="00EE4D93">
        <w:tc>
          <w:tcPr>
            <w:tcW w:w="2835" w:type="dxa"/>
            <w:vMerge w:val="restart"/>
            <w:vAlign w:val="center"/>
          </w:tcPr>
          <w:p w14:paraId="6E69D403" w14:textId="1D1752FD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一、重要傳統表演藝術</w:t>
            </w:r>
          </w:p>
        </w:tc>
        <w:tc>
          <w:tcPr>
            <w:tcW w:w="2835" w:type="dxa"/>
            <w:vAlign w:val="center"/>
          </w:tcPr>
          <w:p w14:paraId="6CF7636F" w14:textId="4AE2C3D1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1.相聲</w:t>
            </w:r>
          </w:p>
        </w:tc>
        <w:tc>
          <w:tcPr>
            <w:tcW w:w="2835" w:type="dxa"/>
            <w:vAlign w:val="center"/>
          </w:tcPr>
          <w:p w14:paraId="69AE8C56" w14:textId="77777777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吳兆南(歿)</w:t>
            </w:r>
          </w:p>
        </w:tc>
      </w:tr>
      <w:tr w:rsidR="00545368" w14:paraId="5BE2DE26" w14:textId="77777777" w:rsidTr="00EE4D93">
        <w:tc>
          <w:tcPr>
            <w:tcW w:w="2835" w:type="dxa"/>
            <w:vMerge/>
            <w:vAlign w:val="center"/>
          </w:tcPr>
          <w:p w14:paraId="569BF971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38BD362C" w14:textId="3B21304F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2.客家山歌</w:t>
            </w:r>
          </w:p>
        </w:tc>
        <w:tc>
          <w:tcPr>
            <w:tcW w:w="2835" w:type="dxa"/>
            <w:vAlign w:val="center"/>
          </w:tcPr>
          <w:p w14:paraId="4DD412D2" w14:textId="77777777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賴碧霞(歿)</w:t>
            </w:r>
          </w:p>
        </w:tc>
      </w:tr>
      <w:tr w:rsidR="00545368" w14:paraId="38E0C182" w14:textId="77777777" w:rsidTr="00EE4D93">
        <w:tc>
          <w:tcPr>
            <w:tcW w:w="2835" w:type="dxa"/>
            <w:vMerge w:val="restart"/>
            <w:vAlign w:val="center"/>
          </w:tcPr>
          <w:p w14:paraId="78E1C54B" w14:textId="0338C3C1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二、重要傳統工藝</w:t>
            </w:r>
          </w:p>
        </w:tc>
        <w:tc>
          <w:tcPr>
            <w:tcW w:w="2835" w:type="dxa"/>
            <w:vAlign w:val="center"/>
          </w:tcPr>
          <w:p w14:paraId="085AB8CC" w14:textId="57D840E9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1.錫工藝</w:t>
            </w:r>
          </w:p>
        </w:tc>
        <w:tc>
          <w:tcPr>
            <w:tcW w:w="2835" w:type="dxa"/>
            <w:vAlign w:val="center"/>
          </w:tcPr>
          <w:p w14:paraId="1B7028FA" w14:textId="4911079C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陳萬能</w:t>
            </w:r>
          </w:p>
        </w:tc>
      </w:tr>
      <w:tr w:rsidR="00545368" w14:paraId="0418F407" w14:textId="77777777" w:rsidTr="00EE4D93">
        <w:tc>
          <w:tcPr>
            <w:tcW w:w="2835" w:type="dxa"/>
            <w:vMerge/>
            <w:vAlign w:val="center"/>
          </w:tcPr>
          <w:p w14:paraId="15E5C750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2B1C0129" w14:textId="77777777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2.剪紙</w:t>
            </w:r>
          </w:p>
        </w:tc>
        <w:tc>
          <w:tcPr>
            <w:tcW w:w="2835" w:type="dxa"/>
            <w:vAlign w:val="center"/>
          </w:tcPr>
          <w:p w14:paraId="6C65451A" w14:textId="77777777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李煥章(歿)</w:t>
            </w:r>
          </w:p>
        </w:tc>
      </w:tr>
      <w:tr w:rsidR="00545368" w14:paraId="5C2F394D" w14:textId="77777777" w:rsidTr="00EE4D93">
        <w:tc>
          <w:tcPr>
            <w:tcW w:w="2835" w:type="dxa"/>
            <w:vMerge/>
            <w:vAlign w:val="center"/>
          </w:tcPr>
          <w:p w14:paraId="36659E25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7370C549" w14:textId="756A9163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3.纏花</w:t>
            </w:r>
          </w:p>
        </w:tc>
        <w:tc>
          <w:tcPr>
            <w:tcW w:w="2835" w:type="dxa"/>
            <w:vAlign w:val="center"/>
          </w:tcPr>
          <w:p w14:paraId="484D652D" w14:textId="698FAD21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陳惠美</w:t>
            </w:r>
          </w:p>
        </w:tc>
      </w:tr>
      <w:tr w:rsidR="00545368" w14:paraId="2F26094C" w14:textId="77777777" w:rsidTr="00EE4D93">
        <w:tc>
          <w:tcPr>
            <w:tcW w:w="2835" w:type="dxa"/>
            <w:vMerge/>
            <w:vAlign w:val="center"/>
          </w:tcPr>
          <w:p w14:paraId="08832F5F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2BBCFE58" w14:textId="2214814D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4.剪黏</w:t>
            </w:r>
          </w:p>
        </w:tc>
        <w:tc>
          <w:tcPr>
            <w:tcW w:w="2835" w:type="dxa"/>
            <w:vAlign w:val="center"/>
          </w:tcPr>
          <w:p w14:paraId="0C763D9B" w14:textId="112DA509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陳三火</w:t>
            </w:r>
          </w:p>
        </w:tc>
      </w:tr>
      <w:tr w:rsidR="00545368" w14:paraId="7287C173" w14:textId="77777777" w:rsidTr="00EE4D93">
        <w:tc>
          <w:tcPr>
            <w:tcW w:w="2835" w:type="dxa"/>
            <w:vMerge/>
            <w:vAlign w:val="center"/>
          </w:tcPr>
          <w:p w14:paraId="0C26A513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4197779C" w14:textId="30929C7A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5.玉雕</w:t>
            </w:r>
          </w:p>
        </w:tc>
        <w:tc>
          <w:tcPr>
            <w:tcW w:w="2835" w:type="dxa"/>
            <w:vAlign w:val="center"/>
          </w:tcPr>
          <w:p w14:paraId="6AD46DDE" w14:textId="18D50C0F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黃福壽</w:t>
            </w:r>
          </w:p>
        </w:tc>
      </w:tr>
      <w:tr w:rsidR="00545368" w14:paraId="4A0E6638" w14:textId="77777777" w:rsidTr="00EE4D93">
        <w:tc>
          <w:tcPr>
            <w:tcW w:w="2835" w:type="dxa"/>
            <w:vMerge/>
            <w:vAlign w:val="center"/>
          </w:tcPr>
          <w:p w14:paraId="41FF22EC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73EB86B5" w14:textId="55F0CC82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6.泥塑</w:t>
            </w:r>
          </w:p>
        </w:tc>
        <w:tc>
          <w:tcPr>
            <w:tcW w:w="2835" w:type="dxa"/>
            <w:vAlign w:val="center"/>
          </w:tcPr>
          <w:p w14:paraId="2D9BB8D4" w14:textId="68877155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杜牧河</w:t>
            </w:r>
          </w:p>
        </w:tc>
      </w:tr>
      <w:tr w:rsidR="00545368" w14:paraId="77C76883" w14:textId="77777777" w:rsidTr="00EE4D93">
        <w:tc>
          <w:tcPr>
            <w:tcW w:w="2835" w:type="dxa"/>
            <w:vMerge/>
            <w:vAlign w:val="center"/>
          </w:tcPr>
          <w:p w14:paraId="69539094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45DE7F64" w14:textId="3A17E851" w:rsidR="00545368" w:rsidRPr="00355B65" w:rsidRDefault="00545368" w:rsidP="00355B65">
            <w:pPr>
              <w:pStyle w:val="141"/>
              <w:ind w:left="243" w:hangingChars="100" w:hanging="243"/>
              <w:jc w:val="both"/>
            </w:pPr>
            <w:r w:rsidRPr="00355B65">
              <w:rPr>
                <w:rFonts w:hint="eastAsia"/>
              </w:rPr>
              <w:t>7.排灣族K</w:t>
            </w:r>
            <w:r w:rsidRPr="00355B65">
              <w:t>inavatjesan</w:t>
            </w:r>
            <w:r w:rsidRPr="00355B65">
              <w:rPr>
                <w:rFonts w:hint="eastAsia"/>
              </w:rPr>
              <w:t>傳統刺繡</w:t>
            </w:r>
          </w:p>
        </w:tc>
        <w:tc>
          <w:tcPr>
            <w:tcW w:w="2835" w:type="dxa"/>
            <w:vAlign w:val="center"/>
          </w:tcPr>
          <w:p w14:paraId="03CA0250" w14:textId="1C4722BF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陳利友妹</w:t>
            </w:r>
          </w:p>
        </w:tc>
      </w:tr>
      <w:tr w:rsidR="00545368" w14:paraId="7AD79979" w14:textId="77777777" w:rsidTr="00EE4D93">
        <w:tc>
          <w:tcPr>
            <w:tcW w:w="2835" w:type="dxa"/>
            <w:vMerge w:val="restart"/>
            <w:vAlign w:val="center"/>
          </w:tcPr>
          <w:p w14:paraId="0C7DD9B7" w14:textId="7807065F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三、重要民俗</w:t>
            </w:r>
          </w:p>
        </w:tc>
        <w:tc>
          <w:tcPr>
            <w:tcW w:w="2835" w:type="dxa"/>
            <w:vAlign w:val="center"/>
          </w:tcPr>
          <w:p w14:paraId="5315FF12" w14:textId="05895F13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1.</w:t>
            </w:r>
            <w:r w:rsidRPr="00355B65">
              <w:t>Ilisin no Fakong</w:t>
            </w:r>
          </w:p>
        </w:tc>
        <w:tc>
          <w:tcPr>
            <w:tcW w:w="2835" w:type="dxa"/>
            <w:vAlign w:val="center"/>
          </w:tcPr>
          <w:p w14:paraId="0DE73B38" w14:textId="3FD45DBD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Fakong貓公部落</w:t>
            </w:r>
          </w:p>
        </w:tc>
      </w:tr>
      <w:tr w:rsidR="00545368" w14:paraId="5257F391" w14:textId="77777777" w:rsidTr="00EE4D93">
        <w:tc>
          <w:tcPr>
            <w:tcW w:w="2835" w:type="dxa"/>
            <w:vMerge/>
            <w:vAlign w:val="center"/>
          </w:tcPr>
          <w:p w14:paraId="70ABED0E" w14:textId="77777777" w:rsidR="00545368" w:rsidRPr="00355B65" w:rsidRDefault="00545368" w:rsidP="00355B65">
            <w:pPr>
              <w:pStyle w:val="141"/>
              <w:jc w:val="both"/>
            </w:pPr>
          </w:p>
        </w:tc>
        <w:tc>
          <w:tcPr>
            <w:tcW w:w="2835" w:type="dxa"/>
            <w:vAlign w:val="center"/>
          </w:tcPr>
          <w:p w14:paraId="0EB2348A" w14:textId="643CE5C3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2.北港進香</w:t>
            </w:r>
          </w:p>
        </w:tc>
        <w:tc>
          <w:tcPr>
            <w:tcW w:w="2835" w:type="dxa"/>
            <w:vAlign w:val="center"/>
          </w:tcPr>
          <w:p w14:paraId="65964EBF" w14:textId="615BC624" w:rsidR="00545368" w:rsidRPr="00355B65" w:rsidRDefault="00545368" w:rsidP="00355B65">
            <w:pPr>
              <w:pStyle w:val="141"/>
              <w:jc w:val="both"/>
            </w:pPr>
            <w:r w:rsidRPr="00355B65">
              <w:rPr>
                <w:rFonts w:hint="eastAsia"/>
              </w:rPr>
              <w:t>財團法人北港朝天宮</w:t>
            </w:r>
          </w:p>
        </w:tc>
      </w:tr>
    </w:tbl>
    <w:p w14:paraId="3D14BE92" w14:textId="6EF38E9A" w:rsidR="008B68E6" w:rsidRPr="008B68E6" w:rsidRDefault="00DC4054" w:rsidP="00DC4054">
      <w:pPr>
        <w:pStyle w:val="afb"/>
      </w:pPr>
      <w:r w:rsidRPr="00DC4054">
        <w:rPr>
          <w:rFonts w:hint="eastAsia"/>
        </w:rPr>
        <w:t>資料來源：</w:t>
      </w:r>
      <w:r w:rsidR="008B3020">
        <w:rPr>
          <w:rFonts w:hint="eastAsia"/>
        </w:rPr>
        <w:t>文資局</w:t>
      </w:r>
      <w:r w:rsidRPr="00DC4054">
        <w:rPr>
          <w:rFonts w:hint="eastAsia"/>
        </w:rPr>
        <w:t>提供。</w:t>
      </w:r>
    </w:p>
    <w:p w14:paraId="70D437B8" w14:textId="2223555E" w:rsidR="00C618D1" w:rsidRPr="00C86ED0" w:rsidRDefault="009D16BD" w:rsidP="0007778E">
      <w:pPr>
        <w:pStyle w:val="a4"/>
        <w:ind w:left="849" w:hanging="283"/>
        <w:rPr>
          <w:b/>
        </w:rPr>
      </w:pPr>
      <w:r w:rsidRPr="00274706">
        <w:rPr>
          <w:rFonts w:hint="eastAsia"/>
          <w:b/>
        </w:rPr>
        <w:t>(</w:t>
      </w:r>
      <w:r w:rsidR="000D6E43" w:rsidRPr="00274706">
        <w:rPr>
          <w:rFonts w:hint="eastAsia"/>
          <w:b/>
        </w:rPr>
        <w:t>三</w:t>
      </w:r>
      <w:r w:rsidRPr="00274706">
        <w:rPr>
          <w:rFonts w:hint="eastAsia"/>
          <w:b/>
        </w:rPr>
        <w:t>)</w:t>
      </w:r>
      <w:r w:rsidR="00274706" w:rsidRPr="00274706">
        <w:rPr>
          <w:rFonts w:hint="eastAsia"/>
          <w:b/>
        </w:rPr>
        <w:t>為利無形文化資產之教育推廣與保護活化</w:t>
      </w:r>
      <w:r w:rsidR="00274706">
        <w:rPr>
          <w:rFonts w:hint="eastAsia"/>
          <w:b/>
        </w:rPr>
        <w:t>，</w:t>
      </w:r>
      <w:r w:rsidR="00D5318A" w:rsidRPr="00C86ED0">
        <w:rPr>
          <w:rFonts w:hint="eastAsia"/>
          <w:b/>
        </w:rPr>
        <w:t>允宜妥善輔導傳習藝生完備結業考核程序</w:t>
      </w:r>
    </w:p>
    <w:p w14:paraId="4C897117" w14:textId="33380392" w:rsidR="00B81DF1" w:rsidRDefault="0007778E" w:rsidP="00B81DF1">
      <w:pPr>
        <w:pStyle w:val="21"/>
        <w:ind w:left="850" w:firstLine="566"/>
      </w:pPr>
      <w:r w:rsidRPr="0007778E">
        <w:rPr>
          <w:rFonts w:hint="eastAsia"/>
        </w:rPr>
        <w:t>為協助重要無形文化資產保存者或團體進行保存維護工作，文化部</w:t>
      </w:r>
      <w:r w:rsidR="00C86ED0">
        <w:rPr>
          <w:rFonts w:hint="eastAsia"/>
        </w:rPr>
        <w:t>依據文化資產保存法</w:t>
      </w:r>
      <w:r w:rsidRPr="0007778E">
        <w:rPr>
          <w:rFonts w:hint="eastAsia"/>
        </w:rPr>
        <w:t>第92條及</w:t>
      </w:r>
      <w:r w:rsidR="00C86ED0">
        <w:rPr>
          <w:rFonts w:hint="eastAsia"/>
        </w:rPr>
        <w:t>其</w:t>
      </w:r>
      <w:r w:rsidRPr="0007778E">
        <w:rPr>
          <w:rFonts w:hint="eastAsia"/>
        </w:rPr>
        <w:t>施行細則第34條</w:t>
      </w:r>
      <w:r w:rsidR="00C86ED0">
        <w:rPr>
          <w:rFonts w:hint="eastAsia"/>
        </w:rPr>
        <w:t>等規定，訂定並執行保存維護計畫(</w:t>
      </w:r>
      <w:r w:rsidRPr="0007778E">
        <w:rPr>
          <w:rFonts w:hint="eastAsia"/>
        </w:rPr>
        <w:t>含基本資料建檔、調查與紀錄製作、傳習或傳承活動、教育與推廣活動、保護與活化、定期追蹤紀錄等</w:t>
      </w:r>
      <w:r w:rsidR="00C86ED0">
        <w:rPr>
          <w:rFonts w:hint="eastAsia"/>
        </w:rPr>
        <w:t>)，</w:t>
      </w:r>
      <w:r w:rsidRPr="0007778E">
        <w:rPr>
          <w:rFonts w:hint="eastAsia"/>
        </w:rPr>
        <w:t>並補助辦理普查、調查研究、</w:t>
      </w:r>
      <w:r w:rsidR="008049C0">
        <w:rPr>
          <w:rFonts w:hint="eastAsia"/>
        </w:rPr>
        <w:t>保存維護、紀錄、傳承、人才培育、教育推廣、出版、國際交流等計畫</w:t>
      </w:r>
      <w:r w:rsidR="00F80BE2">
        <w:rPr>
          <w:rFonts w:hint="eastAsia"/>
        </w:rPr>
        <w:t>。另為因應不同文化資產之不同屬性、生態與需求，</w:t>
      </w:r>
      <w:r w:rsidR="00026A10">
        <w:rPr>
          <w:rFonts w:hint="eastAsia"/>
        </w:rPr>
        <w:t>該局亦</w:t>
      </w:r>
      <w:r w:rsidR="00F80BE2">
        <w:rPr>
          <w:rFonts w:hint="eastAsia"/>
        </w:rPr>
        <w:t>訂定</w:t>
      </w:r>
      <w:r w:rsidR="008049C0" w:rsidRPr="008049C0">
        <w:rPr>
          <w:rFonts w:hint="eastAsia"/>
        </w:rPr>
        <w:t>「重要</w:t>
      </w:r>
      <w:r w:rsidR="008049C0" w:rsidRPr="008049C0">
        <w:rPr>
          <w:rFonts w:hint="eastAsia"/>
        </w:rPr>
        <w:lastRenderedPageBreak/>
        <w:t>傳統表演藝術保存者傳習計畫」、「重要傳統工藝保</w:t>
      </w:r>
      <w:r w:rsidR="00B81DF1">
        <w:rPr>
          <w:rFonts w:hint="eastAsia"/>
        </w:rPr>
        <w:t>存者傳習計畫」及「傳習藝生技藝學習作業說明」</w:t>
      </w:r>
      <w:r w:rsidR="00F80BE2">
        <w:rPr>
          <w:rFonts w:hint="eastAsia"/>
        </w:rPr>
        <w:t>等，主要係採</w:t>
      </w:r>
      <w:r w:rsidR="00F80BE2" w:rsidRPr="00F80BE2">
        <w:rPr>
          <w:rFonts w:hint="eastAsia"/>
        </w:rPr>
        <w:t>「師徒制」</w:t>
      </w:r>
      <w:r w:rsidR="007F22B0">
        <w:rPr>
          <w:rFonts w:hint="eastAsia"/>
        </w:rPr>
        <w:t>傳習機制</w:t>
      </w:r>
      <w:r w:rsidR="00F80BE2" w:rsidRPr="00F80BE2">
        <w:rPr>
          <w:rFonts w:hint="eastAsia"/>
        </w:rPr>
        <w:t>，由保存者自訂傳習技藝藝能項目、內容(戲目或曲目)及傳授方法、指導方式(因應各類藝種傳習年限通常為4至6年)，</w:t>
      </w:r>
      <w:r w:rsidR="00F80BE2">
        <w:rPr>
          <w:rFonts w:hint="eastAsia"/>
        </w:rPr>
        <w:t>藉此</w:t>
      </w:r>
      <w:r w:rsidR="00F80BE2" w:rsidRPr="00F80BE2">
        <w:rPr>
          <w:rFonts w:hint="eastAsia"/>
        </w:rPr>
        <w:t>保存</w:t>
      </w:r>
      <w:r w:rsidR="00F80BE2">
        <w:rPr>
          <w:rFonts w:hint="eastAsia"/>
        </w:rPr>
        <w:t>、推廣與發揚</w:t>
      </w:r>
      <w:r w:rsidR="00F80BE2" w:rsidRPr="00F80BE2">
        <w:rPr>
          <w:rFonts w:hint="eastAsia"/>
        </w:rPr>
        <w:t>重要傳統表演藝術、傳統工藝及口述傳統</w:t>
      </w:r>
      <w:r w:rsidR="00F80BE2">
        <w:rPr>
          <w:rFonts w:hint="eastAsia"/>
        </w:rPr>
        <w:t>等。</w:t>
      </w:r>
    </w:p>
    <w:p w14:paraId="505B6AA4" w14:textId="3DF6F59B" w:rsidR="00C40E93" w:rsidRDefault="00C57FBA" w:rsidP="00A032F0">
      <w:pPr>
        <w:pStyle w:val="21"/>
        <w:ind w:left="850" w:firstLine="566"/>
      </w:pPr>
      <w:r w:rsidRPr="007C2C34">
        <w:rPr>
          <w:rFonts w:hint="eastAsia"/>
        </w:rPr>
        <w:t>據</w:t>
      </w:r>
      <w:r w:rsidR="008B3020">
        <w:rPr>
          <w:rFonts w:hint="eastAsia"/>
        </w:rPr>
        <w:t>文資局</w:t>
      </w:r>
      <w:r w:rsidRPr="007C2C34">
        <w:rPr>
          <w:rFonts w:hint="eastAsia"/>
        </w:rPr>
        <w:t>表示，</w:t>
      </w:r>
      <w:r w:rsidR="00177808" w:rsidRPr="007C2C34">
        <w:rPr>
          <w:rFonts w:hint="eastAsia"/>
        </w:rPr>
        <w:t>迄</w:t>
      </w:r>
      <w:r w:rsidR="00B81DF1" w:rsidRPr="007C2C34">
        <w:rPr>
          <w:rFonts w:hint="eastAsia"/>
        </w:rPr>
        <w:t>11</w:t>
      </w:r>
      <w:r w:rsidR="00B81DF1" w:rsidRPr="007C2C34">
        <w:t>4</w:t>
      </w:r>
      <w:r w:rsidR="00177808" w:rsidRPr="007C2C34">
        <w:rPr>
          <w:rFonts w:hint="eastAsia"/>
        </w:rPr>
        <w:t>年</w:t>
      </w:r>
      <w:r w:rsidR="00B81DF1" w:rsidRPr="007C2C34">
        <w:rPr>
          <w:rFonts w:hint="eastAsia"/>
        </w:rPr>
        <w:t>5月</w:t>
      </w:r>
      <w:r w:rsidR="00177808" w:rsidRPr="007C2C34">
        <w:rPr>
          <w:rFonts w:hint="eastAsia"/>
        </w:rPr>
        <w:t>底</w:t>
      </w:r>
      <w:r w:rsidR="007C2C34" w:rsidRPr="007C2C34">
        <w:rPr>
          <w:rFonts w:hint="eastAsia"/>
        </w:rPr>
        <w:t>計有190位傳習藝生完成傳習計畫，已通過結業考核者計127人(含重要</w:t>
      </w:r>
      <w:r w:rsidR="00420FC8">
        <w:rPr>
          <w:rFonts w:hint="eastAsia"/>
        </w:rPr>
        <w:t>傳統</w:t>
      </w:r>
      <w:r w:rsidR="007C2C34" w:rsidRPr="007C2C34">
        <w:rPr>
          <w:rFonts w:hint="eastAsia"/>
        </w:rPr>
        <w:t>表演藝術99位、重要傳統工藝25位、重要口述傳統3位)</w:t>
      </w:r>
      <w:r w:rsidR="007C2C34">
        <w:rPr>
          <w:rFonts w:hint="eastAsia"/>
        </w:rPr>
        <w:t>，尚有63人</w:t>
      </w:r>
      <w:r w:rsidR="007C2C34" w:rsidRPr="007C2C34">
        <w:rPr>
          <w:rFonts w:hint="eastAsia"/>
        </w:rPr>
        <w:t>雖已結業惟未完成考核</w:t>
      </w:r>
      <w:r w:rsidR="007C2C34">
        <w:rPr>
          <w:rFonts w:hint="eastAsia"/>
        </w:rPr>
        <w:t>(詳表3-</w:t>
      </w:r>
      <w:r w:rsidR="00DA1850">
        <w:rPr>
          <w:rFonts w:hint="eastAsia"/>
        </w:rPr>
        <w:t>7</w:t>
      </w:r>
      <w:r w:rsidR="007C2C34">
        <w:rPr>
          <w:rFonts w:hint="eastAsia"/>
        </w:rPr>
        <w:t>)</w:t>
      </w:r>
      <w:r w:rsidR="00975272">
        <w:rPr>
          <w:rFonts w:hint="eastAsia"/>
        </w:rPr>
        <w:t>，</w:t>
      </w:r>
      <w:r w:rsidR="00A032F0">
        <w:rPr>
          <w:rFonts w:hint="eastAsia"/>
        </w:rPr>
        <w:t>其中重要傳統表演藝術傳習藝生未完成考核者計27人，除1人已歿</w:t>
      </w:r>
      <w:r w:rsidR="001E0806">
        <w:rPr>
          <w:rFonts w:hint="eastAsia"/>
        </w:rPr>
        <w:t>、19人預計於近年辦理結業考核</w:t>
      </w:r>
      <w:r w:rsidR="00A032F0">
        <w:rPr>
          <w:rFonts w:hint="eastAsia"/>
        </w:rPr>
        <w:t>外，</w:t>
      </w:r>
      <w:r w:rsidR="001E0806">
        <w:rPr>
          <w:rFonts w:hint="eastAsia"/>
        </w:rPr>
        <w:t>餘7人則因個人生涯規劃因素</w:t>
      </w:r>
      <w:r w:rsidR="004245CC">
        <w:rPr>
          <w:rFonts w:hint="eastAsia"/>
        </w:rPr>
        <w:t>尚無意願</w:t>
      </w:r>
      <w:r w:rsidR="001E0806">
        <w:rPr>
          <w:rFonts w:hint="eastAsia"/>
        </w:rPr>
        <w:t>完成考核；</w:t>
      </w:r>
      <w:r w:rsidR="00C40E93">
        <w:rPr>
          <w:rFonts w:hint="eastAsia"/>
        </w:rPr>
        <w:t>至</w:t>
      </w:r>
      <w:r w:rsidR="002169F8">
        <w:rPr>
          <w:rFonts w:hint="eastAsia"/>
        </w:rPr>
        <w:t>重要傳統工藝</w:t>
      </w:r>
      <w:r w:rsidR="002169F8" w:rsidRPr="002169F8">
        <w:rPr>
          <w:rFonts w:hint="eastAsia"/>
        </w:rPr>
        <w:t>傳習藝生未完成考核者計</w:t>
      </w:r>
      <w:r w:rsidR="002169F8">
        <w:rPr>
          <w:rFonts w:hint="eastAsia"/>
        </w:rPr>
        <w:t>36</w:t>
      </w:r>
      <w:r w:rsidR="002169F8" w:rsidRPr="002169F8">
        <w:rPr>
          <w:rFonts w:hint="eastAsia"/>
        </w:rPr>
        <w:t>人，除</w:t>
      </w:r>
      <w:r w:rsidR="002169F8">
        <w:rPr>
          <w:rFonts w:hint="eastAsia"/>
        </w:rPr>
        <w:t>2</w:t>
      </w:r>
      <w:r w:rsidR="002169F8" w:rsidRPr="002169F8">
        <w:rPr>
          <w:rFonts w:hint="eastAsia"/>
        </w:rPr>
        <w:t>9人預計於近年辦理結業考核外，餘7人則因個人生涯規劃因素</w:t>
      </w:r>
      <w:r w:rsidR="004245CC">
        <w:rPr>
          <w:rFonts w:hint="eastAsia"/>
        </w:rPr>
        <w:t>尚無意願</w:t>
      </w:r>
      <w:r w:rsidR="002169F8" w:rsidRPr="002169F8">
        <w:rPr>
          <w:rFonts w:hint="eastAsia"/>
        </w:rPr>
        <w:t>完成考核</w:t>
      </w:r>
      <w:r w:rsidR="0019390D">
        <w:rPr>
          <w:rFonts w:hint="eastAsia"/>
        </w:rPr>
        <w:t>(詳表</w:t>
      </w:r>
      <w:r w:rsidR="007C2C34">
        <w:rPr>
          <w:rFonts w:hint="eastAsia"/>
        </w:rPr>
        <w:t>3-</w:t>
      </w:r>
      <w:r w:rsidR="00DA1850">
        <w:rPr>
          <w:rFonts w:hint="eastAsia"/>
        </w:rPr>
        <w:t>8</w:t>
      </w:r>
      <w:r w:rsidR="0019390D">
        <w:rPr>
          <w:rFonts w:hint="eastAsia"/>
        </w:rPr>
        <w:t>)</w:t>
      </w:r>
      <w:r w:rsidR="00DD68BC">
        <w:rPr>
          <w:rFonts w:hint="eastAsia"/>
        </w:rPr>
        <w:t>。</w:t>
      </w:r>
    </w:p>
    <w:p w14:paraId="729E6FC6" w14:textId="75BD8DC0" w:rsidR="0031313F" w:rsidRDefault="004578EF" w:rsidP="00A032F0">
      <w:pPr>
        <w:pStyle w:val="21"/>
        <w:ind w:left="850" w:firstLine="566"/>
      </w:pPr>
      <w:r>
        <w:rPr>
          <w:rFonts w:hint="eastAsia"/>
        </w:rPr>
        <w:t>近年文化部提供傳習藝生相關</w:t>
      </w:r>
      <w:r w:rsidR="00A53F38">
        <w:rPr>
          <w:rFonts w:hint="eastAsia"/>
        </w:rPr>
        <w:t>展演平台，如</w:t>
      </w:r>
      <w:r>
        <w:rPr>
          <w:rFonts w:hint="eastAsia"/>
        </w:rPr>
        <w:t>國立傳統藝術中心</w:t>
      </w:r>
      <w:r w:rsidR="00D00B1A">
        <w:rPr>
          <w:rFonts w:hint="eastAsia"/>
        </w:rPr>
        <w:t>辦理</w:t>
      </w:r>
      <w:r w:rsidR="00CF078A">
        <w:rPr>
          <w:rFonts w:hint="eastAsia"/>
        </w:rPr>
        <w:t>傳統表演藝術、傳統工藝之</w:t>
      </w:r>
      <w:r w:rsidR="00D00B1A">
        <w:rPr>
          <w:rFonts w:hint="eastAsia"/>
        </w:rPr>
        <w:t>接班人計畫</w:t>
      </w:r>
      <w:r w:rsidR="005B23F3">
        <w:rPr>
          <w:rFonts w:hint="eastAsia"/>
        </w:rPr>
        <w:t>，</w:t>
      </w:r>
      <w:r w:rsidR="00402C96" w:rsidRPr="00402C96">
        <w:rPr>
          <w:rFonts w:hint="eastAsia"/>
        </w:rPr>
        <w:t>邀</w:t>
      </w:r>
      <w:r w:rsidR="00CF078A">
        <w:rPr>
          <w:rFonts w:hint="eastAsia"/>
        </w:rPr>
        <w:t>請</w:t>
      </w:r>
      <w:r w:rsidR="008B3020">
        <w:rPr>
          <w:rFonts w:hint="eastAsia"/>
        </w:rPr>
        <w:t>文資局</w:t>
      </w:r>
      <w:r w:rsidR="00CF078A">
        <w:rPr>
          <w:rFonts w:hint="eastAsia"/>
        </w:rPr>
        <w:t>相關傳習計畫</w:t>
      </w:r>
      <w:r w:rsidR="005B23F3">
        <w:rPr>
          <w:rFonts w:hint="eastAsia"/>
        </w:rPr>
        <w:t>之結業藝生，</w:t>
      </w:r>
      <w:r w:rsidR="005B23F3" w:rsidRPr="005B23F3">
        <w:rPr>
          <w:rFonts w:hint="eastAsia"/>
        </w:rPr>
        <w:t>進駐宜蘭傳藝園區</w:t>
      </w:r>
      <w:r w:rsidR="00CF078A">
        <w:rPr>
          <w:rFonts w:hint="eastAsia"/>
        </w:rPr>
        <w:t>，</w:t>
      </w:r>
      <w:r w:rsidR="005B23F3">
        <w:rPr>
          <w:rFonts w:hint="eastAsia"/>
        </w:rPr>
        <w:t>透過規劃系統性節目</w:t>
      </w:r>
      <w:r w:rsidR="00A378B6">
        <w:rPr>
          <w:rFonts w:hint="eastAsia"/>
        </w:rPr>
        <w:t>，並運用園區</w:t>
      </w:r>
      <w:r w:rsidR="00402C96" w:rsidRPr="00402C96">
        <w:rPr>
          <w:rFonts w:hint="eastAsia"/>
        </w:rPr>
        <w:t>文化觀光資源，建立展演平臺，給予結業</w:t>
      </w:r>
      <w:r w:rsidR="00A378B6">
        <w:rPr>
          <w:rFonts w:hint="eastAsia"/>
        </w:rPr>
        <w:t>藝生持續精進技藝以及增加舞臺實務經驗之</w:t>
      </w:r>
      <w:r w:rsidR="001C1F30">
        <w:rPr>
          <w:rFonts w:hint="eastAsia"/>
        </w:rPr>
        <w:t>機會，</w:t>
      </w:r>
      <w:r w:rsidR="00CF078A">
        <w:rPr>
          <w:rFonts w:hint="eastAsia"/>
        </w:rPr>
        <w:t>亦</w:t>
      </w:r>
      <w:r w:rsidR="00A378B6">
        <w:rPr>
          <w:rFonts w:hint="eastAsia"/>
        </w:rPr>
        <w:t>打造傳統工藝傳習人才育成發展</w:t>
      </w:r>
      <w:r w:rsidR="00CF078A" w:rsidRPr="00CF078A">
        <w:rPr>
          <w:rFonts w:hint="eastAsia"/>
        </w:rPr>
        <w:t>平台</w:t>
      </w:r>
      <w:r w:rsidR="00CF078A">
        <w:rPr>
          <w:rFonts w:hint="eastAsia"/>
        </w:rPr>
        <w:t>，</w:t>
      </w:r>
      <w:r w:rsidR="00CF078A" w:rsidRPr="00CF078A">
        <w:rPr>
          <w:rFonts w:hint="eastAsia"/>
        </w:rPr>
        <w:t>進行工藝創作與示範推廣活動</w:t>
      </w:r>
      <w:r w:rsidR="00CF078A">
        <w:rPr>
          <w:rFonts w:hint="eastAsia"/>
        </w:rPr>
        <w:t>，以達</w:t>
      </w:r>
      <w:r w:rsidR="00A378B6">
        <w:rPr>
          <w:rFonts w:hint="eastAsia"/>
        </w:rPr>
        <w:t>傳統工藝傳承、培養接班人</w:t>
      </w:r>
      <w:r w:rsidR="000D6E43">
        <w:rPr>
          <w:rFonts w:hint="eastAsia"/>
        </w:rPr>
        <w:t>之</w:t>
      </w:r>
      <w:r w:rsidR="001C1F30" w:rsidRPr="001C1F30">
        <w:rPr>
          <w:rFonts w:hint="eastAsia"/>
        </w:rPr>
        <w:t>目的。</w:t>
      </w:r>
    </w:p>
    <w:p w14:paraId="34DB6FB0" w14:textId="4332E428" w:rsidR="005B23F3" w:rsidRPr="00D61846" w:rsidRDefault="004022BC" w:rsidP="00A032F0">
      <w:pPr>
        <w:pStyle w:val="21"/>
        <w:ind w:left="850" w:firstLine="566"/>
        <w:rPr>
          <w:color w:val="000000" w:themeColor="text1"/>
        </w:rPr>
      </w:pPr>
      <w:r>
        <w:rPr>
          <w:rFonts w:hint="eastAsia"/>
        </w:rPr>
        <w:t>考量</w:t>
      </w:r>
      <w:r w:rsidR="00051693">
        <w:rPr>
          <w:rFonts w:hint="eastAsia"/>
        </w:rPr>
        <w:t>部分傳習藝生</w:t>
      </w:r>
      <w:r w:rsidR="00A53F38">
        <w:rPr>
          <w:rFonts w:hint="eastAsia"/>
        </w:rPr>
        <w:t>結業後尚未完成考核，</w:t>
      </w:r>
      <w:r w:rsidR="003652B4" w:rsidRPr="003652B4">
        <w:rPr>
          <w:rFonts w:hint="eastAsia"/>
        </w:rPr>
        <w:t>允宜以電話或數位軟體等方式，積極掌握藝生</w:t>
      </w:r>
      <w:r>
        <w:rPr>
          <w:rFonts w:hint="eastAsia"/>
        </w:rPr>
        <w:t>傳習情形與結業後現況</w:t>
      </w:r>
      <w:r w:rsidR="000F44BE">
        <w:rPr>
          <w:rFonts w:hint="eastAsia"/>
        </w:rPr>
        <w:t>，妥適說明並提供如接班人計畫等相關職涯發展誘因，</w:t>
      </w:r>
      <w:r w:rsidR="00D61846" w:rsidRPr="00D61846">
        <w:rPr>
          <w:rFonts w:hint="eastAsia"/>
        </w:rPr>
        <w:t>媒合傳統表演藝術結業藝生進行演出活動</w:t>
      </w:r>
      <w:r w:rsidR="000D6E43">
        <w:rPr>
          <w:rFonts w:hint="eastAsia"/>
        </w:rPr>
        <w:t>，</w:t>
      </w:r>
      <w:r w:rsidR="00F75427">
        <w:rPr>
          <w:rFonts w:hint="eastAsia"/>
        </w:rPr>
        <w:t>以加速傳習藝生完成結業考核，俾</w:t>
      </w:r>
      <w:r w:rsidR="00F75427">
        <w:rPr>
          <w:rFonts w:hint="eastAsia"/>
        </w:rPr>
        <w:lastRenderedPageBreak/>
        <w:t>利</w:t>
      </w:r>
      <w:r w:rsidR="005B23F3" w:rsidRPr="005B23F3">
        <w:rPr>
          <w:rFonts w:hint="eastAsia"/>
        </w:rPr>
        <w:t>延續重要傳統表演藝術</w:t>
      </w:r>
      <w:r w:rsidR="00F75427">
        <w:rPr>
          <w:rFonts w:hint="eastAsia"/>
        </w:rPr>
        <w:t>及工藝之傳習者</w:t>
      </w:r>
      <w:r w:rsidR="005B23F3" w:rsidRPr="005B23F3">
        <w:rPr>
          <w:rFonts w:hint="eastAsia"/>
        </w:rPr>
        <w:t>生命力。</w:t>
      </w:r>
    </w:p>
    <w:p w14:paraId="4F89817B" w14:textId="429155CB" w:rsidR="00F0246F" w:rsidRPr="008D0F87" w:rsidRDefault="00B81DF1" w:rsidP="00BB48B0">
      <w:pPr>
        <w:pStyle w:val="afc"/>
        <w:ind w:left="1063" w:hangingChars="375" w:hanging="1063"/>
        <w:rPr>
          <w:b w:val="0"/>
          <w:bCs/>
          <w:sz w:val="24"/>
          <w:szCs w:val="24"/>
        </w:rPr>
      </w:pPr>
      <w:r w:rsidRPr="00C5164A">
        <w:rPr>
          <w:rFonts w:hint="eastAsia"/>
        </w:rPr>
        <w:t>表</w:t>
      </w:r>
      <w:r w:rsidR="00B31390" w:rsidRPr="00C5164A">
        <w:rPr>
          <w:rFonts w:hint="eastAsia"/>
        </w:rPr>
        <w:t>3-</w:t>
      </w:r>
      <w:r w:rsidR="00DA1850">
        <w:rPr>
          <w:rFonts w:hint="eastAsia"/>
        </w:rPr>
        <w:t>7</w:t>
      </w:r>
      <w:r w:rsidR="00B31390" w:rsidRPr="00C5164A">
        <w:rPr>
          <w:rFonts w:hint="eastAsia"/>
        </w:rPr>
        <w:t xml:space="preserve">  </w:t>
      </w:r>
      <w:r w:rsidRPr="00C5164A">
        <w:rPr>
          <w:rFonts w:hint="eastAsia"/>
        </w:rPr>
        <w:t>迄114年5月底</w:t>
      </w:r>
      <w:r w:rsidR="00BB48B0">
        <w:rPr>
          <w:rFonts w:hint="eastAsia"/>
        </w:rPr>
        <w:t>重要傳統表演藝術、傳統工藝、口述傳統之</w:t>
      </w:r>
      <w:r w:rsidRPr="00C5164A">
        <w:rPr>
          <w:rFonts w:hint="eastAsia"/>
        </w:rPr>
        <w:t>傳習藝生修習情形表</w:t>
      </w:r>
      <w:r w:rsidR="008D0F87">
        <w:rPr>
          <w:rFonts w:hint="eastAsia"/>
        </w:rPr>
        <w:t xml:space="preserve">                             </w:t>
      </w:r>
      <w:r w:rsidR="004C2D0F">
        <w:rPr>
          <w:rFonts w:hint="eastAsia"/>
        </w:rPr>
        <w:t xml:space="preserve"> </w:t>
      </w:r>
      <w:r w:rsidR="008D0F87" w:rsidRPr="008D0F87">
        <w:rPr>
          <w:rFonts w:hint="eastAsia"/>
          <w:b w:val="0"/>
          <w:bCs/>
          <w:sz w:val="24"/>
          <w:szCs w:val="24"/>
        </w:rPr>
        <w:t>單位：人</w:t>
      </w:r>
    </w:p>
    <w:tbl>
      <w:tblPr>
        <w:tblStyle w:val="af4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2031"/>
        <w:gridCol w:w="2032"/>
        <w:gridCol w:w="2032"/>
      </w:tblGrid>
      <w:tr w:rsidR="0032000E" w:rsidRPr="00C5164A" w14:paraId="53637CC3" w14:textId="3F77B02D" w:rsidTr="00F542B6">
        <w:trPr>
          <w:tblHeader/>
        </w:trPr>
        <w:tc>
          <w:tcPr>
            <w:tcW w:w="2410" w:type="dxa"/>
            <w:vMerge w:val="restart"/>
            <w:vAlign w:val="center"/>
          </w:tcPr>
          <w:p w14:paraId="05853317" w14:textId="6113CC92" w:rsidR="0032000E" w:rsidRPr="00C5164A" w:rsidRDefault="0032000E" w:rsidP="0032000E">
            <w:pPr>
              <w:pStyle w:val="145"/>
            </w:pPr>
            <w:r w:rsidRPr="00C5164A">
              <w:rPr>
                <w:rFonts w:hint="eastAsia"/>
              </w:rPr>
              <w:t>類別</w:t>
            </w:r>
          </w:p>
        </w:tc>
        <w:tc>
          <w:tcPr>
            <w:tcW w:w="6095" w:type="dxa"/>
            <w:gridSpan w:val="3"/>
            <w:vAlign w:val="center"/>
          </w:tcPr>
          <w:p w14:paraId="6DAE8749" w14:textId="7F9A755B" w:rsidR="0032000E" w:rsidRPr="00C5164A" w:rsidRDefault="0032000E" w:rsidP="0032000E">
            <w:pPr>
              <w:pStyle w:val="145"/>
            </w:pPr>
            <w:r>
              <w:rPr>
                <w:rFonts w:hint="eastAsia"/>
              </w:rPr>
              <w:t>傳習計畫結業人數</w:t>
            </w:r>
          </w:p>
        </w:tc>
      </w:tr>
      <w:tr w:rsidR="0032000E" w:rsidRPr="00C5164A" w14:paraId="6004CC33" w14:textId="5B88ECA9" w:rsidTr="0032000E">
        <w:trPr>
          <w:tblHeader/>
        </w:trPr>
        <w:tc>
          <w:tcPr>
            <w:tcW w:w="2410" w:type="dxa"/>
            <w:vMerge/>
            <w:vAlign w:val="center"/>
          </w:tcPr>
          <w:p w14:paraId="09949761" w14:textId="77777777" w:rsidR="0032000E" w:rsidRPr="00C5164A" w:rsidRDefault="0032000E" w:rsidP="0032000E">
            <w:pPr>
              <w:pStyle w:val="145"/>
            </w:pPr>
          </w:p>
        </w:tc>
        <w:tc>
          <w:tcPr>
            <w:tcW w:w="2031" w:type="dxa"/>
            <w:vAlign w:val="center"/>
          </w:tcPr>
          <w:p w14:paraId="613757DB" w14:textId="714F301B" w:rsidR="0032000E" w:rsidRPr="00C5164A" w:rsidRDefault="0032000E" w:rsidP="0032000E">
            <w:pPr>
              <w:pStyle w:val="145"/>
            </w:pPr>
            <w:r>
              <w:rPr>
                <w:rFonts w:hint="eastAsia"/>
              </w:rPr>
              <w:t>已完成結業考核</w:t>
            </w:r>
          </w:p>
        </w:tc>
        <w:tc>
          <w:tcPr>
            <w:tcW w:w="2032" w:type="dxa"/>
            <w:vAlign w:val="center"/>
          </w:tcPr>
          <w:p w14:paraId="23326977" w14:textId="37C813DE" w:rsidR="0032000E" w:rsidRPr="00C5164A" w:rsidRDefault="0032000E" w:rsidP="0032000E">
            <w:pPr>
              <w:pStyle w:val="145"/>
            </w:pPr>
            <w:r>
              <w:rPr>
                <w:rFonts w:hint="eastAsia"/>
              </w:rPr>
              <w:t>未完成結業考核</w:t>
            </w:r>
          </w:p>
        </w:tc>
        <w:tc>
          <w:tcPr>
            <w:tcW w:w="2032" w:type="dxa"/>
            <w:vAlign w:val="center"/>
          </w:tcPr>
          <w:p w14:paraId="2EEBF406" w14:textId="7D6D8733" w:rsidR="0032000E" w:rsidRPr="00C5164A" w:rsidRDefault="0032000E" w:rsidP="0032000E">
            <w:pPr>
              <w:pStyle w:val="145"/>
            </w:pPr>
            <w:r>
              <w:rPr>
                <w:rFonts w:hint="eastAsia"/>
              </w:rPr>
              <w:t>合計</w:t>
            </w:r>
          </w:p>
        </w:tc>
      </w:tr>
      <w:tr w:rsidR="0032000E" w14:paraId="52819950" w14:textId="2CFD61D9" w:rsidTr="0032000E">
        <w:tc>
          <w:tcPr>
            <w:tcW w:w="2410" w:type="dxa"/>
            <w:vAlign w:val="center"/>
          </w:tcPr>
          <w:p w14:paraId="2AB622A7" w14:textId="4575AF86" w:rsidR="0032000E" w:rsidRPr="00C5164A" w:rsidRDefault="0032000E" w:rsidP="0032000E">
            <w:pPr>
              <w:pStyle w:val="141"/>
              <w:jc w:val="both"/>
            </w:pPr>
            <w:r w:rsidRPr="00C5164A">
              <w:rPr>
                <w:rFonts w:hint="eastAsia"/>
              </w:rPr>
              <w:t>重要傳統表演藝術</w:t>
            </w:r>
          </w:p>
        </w:tc>
        <w:tc>
          <w:tcPr>
            <w:tcW w:w="2031" w:type="dxa"/>
            <w:vAlign w:val="center"/>
          </w:tcPr>
          <w:p w14:paraId="13EA5FC0" w14:textId="741ABF16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99</w:t>
            </w:r>
          </w:p>
        </w:tc>
        <w:tc>
          <w:tcPr>
            <w:tcW w:w="2032" w:type="dxa"/>
            <w:vAlign w:val="center"/>
          </w:tcPr>
          <w:p w14:paraId="2167F363" w14:textId="177FCFC9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2</w:t>
            </w:r>
            <w:r w:rsidRPr="00C5164A">
              <w:t>7</w:t>
            </w:r>
          </w:p>
        </w:tc>
        <w:tc>
          <w:tcPr>
            <w:tcW w:w="2032" w:type="dxa"/>
            <w:vAlign w:val="center"/>
          </w:tcPr>
          <w:p w14:paraId="0F9F893E" w14:textId="767E14A2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1</w:t>
            </w:r>
            <w:r w:rsidRPr="00C5164A">
              <w:t>26</w:t>
            </w:r>
          </w:p>
        </w:tc>
      </w:tr>
      <w:tr w:rsidR="0032000E" w14:paraId="0E9DF6BD" w14:textId="7660C6F8" w:rsidTr="0032000E">
        <w:tc>
          <w:tcPr>
            <w:tcW w:w="2410" w:type="dxa"/>
            <w:vAlign w:val="center"/>
          </w:tcPr>
          <w:p w14:paraId="50E380CE" w14:textId="369BC557" w:rsidR="0032000E" w:rsidRPr="00C5164A" w:rsidRDefault="0032000E" w:rsidP="0032000E">
            <w:pPr>
              <w:pStyle w:val="141"/>
              <w:jc w:val="both"/>
            </w:pPr>
            <w:r w:rsidRPr="00C5164A">
              <w:rPr>
                <w:rFonts w:hint="eastAsia"/>
              </w:rPr>
              <w:t>重要傳統工藝</w:t>
            </w:r>
          </w:p>
        </w:tc>
        <w:tc>
          <w:tcPr>
            <w:tcW w:w="2031" w:type="dxa"/>
            <w:vAlign w:val="center"/>
          </w:tcPr>
          <w:p w14:paraId="727B37AE" w14:textId="4117A7D8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25</w:t>
            </w:r>
          </w:p>
        </w:tc>
        <w:tc>
          <w:tcPr>
            <w:tcW w:w="2032" w:type="dxa"/>
            <w:vAlign w:val="center"/>
          </w:tcPr>
          <w:p w14:paraId="7C140F4F" w14:textId="2D2322F6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3</w:t>
            </w:r>
            <w:r w:rsidRPr="00C5164A">
              <w:t>6</w:t>
            </w:r>
          </w:p>
        </w:tc>
        <w:tc>
          <w:tcPr>
            <w:tcW w:w="2032" w:type="dxa"/>
            <w:vAlign w:val="center"/>
          </w:tcPr>
          <w:p w14:paraId="79BE01D0" w14:textId="5DEA84E9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6</w:t>
            </w:r>
            <w:r w:rsidRPr="00C5164A">
              <w:t>1</w:t>
            </w:r>
          </w:p>
        </w:tc>
      </w:tr>
      <w:tr w:rsidR="0032000E" w14:paraId="464076DC" w14:textId="09589428" w:rsidTr="0032000E">
        <w:tc>
          <w:tcPr>
            <w:tcW w:w="2410" w:type="dxa"/>
            <w:vAlign w:val="center"/>
          </w:tcPr>
          <w:p w14:paraId="5D0F5FDD" w14:textId="4C6C9580" w:rsidR="0032000E" w:rsidRPr="00C5164A" w:rsidRDefault="0032000E" w:rsidP="0032000E">
            <w:pPr>
              <w:pStyle w:val="141"/>
              <w:jc w:val="both"/>
            </w:pPr>
            <w:r w:rsidRPr="00C5164A">
              <w:rPr>
                <w:rFonts w:hint="eastAsia"/>
              </w:rPr>
              <w:t>重要口述傳統</w:t>
            </w:r>
          </w:p>
        </w:tc>
        <w:tc>
          <w:tcPr>
            <w:tcW w:w="2031" w:type="dxa"/>
            <w:vAlign w:val="center"/>
          </w:tcPr>
          <w:p w14:paraId="1E90ACBA" w14:textId="5B824191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3</w:t>
            </w:r>
          </w:p>
        </w:tc>
        <w:tc>
          <w:tcPr>
            <w:tcW w:w="2032" w:type="dxa"/>
            <w:vAlign w:val="center"/>
          </w:tcPr>
          <w:p w14:paraId="2F3F303E" w14:textId="5A8B7FA6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0</w:t>
            </w:r>
          </w:p>
        </w:tc>
        <w:tc>
          <w:tcPr>
            <w:tcW w:w="2032" w:type="dxa"/>
            <w:vAlign w:val="center"/>
          </w:tcPr>
          <w:p w14:paraId="2638854B" w14:textId="08F9B471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3</w:t>
            </w:r>
          </w:p>
        </w:tc>
      </w:tr>
      <w:tr w:rsidR="0032000E" w14:paraId="58B6A424" w14:textId="615E6204" w:rsidTr="0032000E">
        <w:tc>
          <w:tcPr>
            <w:tcW w:w="2410" w:type="dxa"/>
            <w:vAlign w:val="center"/>
          </w:tcPr>
          <w:p w14:paraId="321CB0A9" w14:textId="2C575AE3" w:rsidR="0032000E" w:rsidRPr="00C5164A" w:rsidRDefault="0032000E" w:rsidP="0032000E">
            <w:pPr>
              <w:pStyle w:val="141"/>
              <w:jc w:val="both"/>
            </w:pPr>
            <w:r w:rsidRPr="00C5164A">
              <w:rPr>
                <w:rFonts w:hint="eastAsia"/>
              </w:rPr>
              <w:t>合計</w:t>
            </w:r>
          </w:p>
        </w:tc>
        <w:tc>
          <w:tcPr>
            <w:tcW w:w="2031" w:type="dxa"/>
            <w:vAlign w:val="center"/>
          </w:tcPr>
          <w:p w14:paraId="6359C4D7" w14:textId="1F9910B3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127</w:t>
            </w:r>
          </w:p>
        </w:tc>
        <w:tc>
          <w:tcPr>
            <w:tcW w:w="2032" w:type="dxa"/>
            <w:vAlign w:val="center"/>
          </w:tcPr>
          <w:p w14:paraId="05E15A54" w14:textId="1D140BD2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63</w:t>
            </w:r>
          </w:p>
        </w:tc>
        <w:tc>
          <w:tcPr>
            <w:tcW w:w="2032" w:type="dxa"/>
            <w:vAlign w:val="center"/>
          </w:tcPr>
          <w:p w14:paraId="7CE31023" w14:textId="6E8C05B3" w:rsidR="0032000E" w:rsidRPr="00C5164A" w:rsidRDefault="0032000E" w:rsidP="0032000E">
            <w:pPr>
              <w:pStyle w:val="141"/>
              <w:jc w:val="right"/>
            </w:pPr>
            <w:r w:rsidRPr="00C5164A">
              <w:rPr>
                <w:rFonts w:hint="eastAsia"/>
              </w:rPr>
              <w:t>1</w:t>
            </w:r>
            <w:r w:rsidRPr="00C5164A">
              <w:t>90</w:t>
            </w:r>
          </w:p>
        </w:tc>
      </w:tr>
    </w:tbl>
    <w:p w14:paraId="62AC5E46" w14:textId="4240CBB2" w:rsidR="00B81DF1" w:rsidRDefault="00B61015" w:rsidP="00B61015">
      <w:pPr>
        <w:pStyle w:val="afb"/>
      </w:pPr>
      <w:r>
        <w:rPr>
          <w:rFonts w:hint="eastAsia"/>
        </w:rPr>
        <w:t>資料來源：</w:t>
      </w:r>
      <w:r w:rsidR="00BB1D0A">
        <w:rPr>
          <w:rFonts w:hint="eastAsia"/>
        </w:rPr>
        <w:t>整理自</w:t>
      </w:r>
      <w:r w:rsidR="008B3020">
        <w:rPr>
          <w:rFonts w:hint="eastAsia"/>
        </w:rPr>
        <w:t>文資局</w:t>
      </w:r>
      <w:r>
        <w:rPr>
          <w:rFonts w:hint="eastAsia"/>
        </w:rPr>
        <w:t>提供</w:t>
      </w:r>
      <w:r w:rsidR="004565D3">
        <w:rPr>
          <w:rFonts w:hint="eastAsia"/>
        </w:rPr>
        <w:t>之</w:t>
      </w:r>
      <w:r w:rsidR="00BB1D0A">
        <w:rPr>
          <w:rFonts w:hint="eastAsia"/>
        </w:rPr>
        <w:t>資料</w:t>
      </w:r>
      <w:r>
        <w:rPr>
          <w:rFonts w:hint="eastAsia"/>
        </w:rPr>
        <w:t>。</w:t>
      </w:r>
    </w:p>
    <w:p w14:paraId="462A1894" w14:textId="5C022E37" w:rsidR="0078288E" w:rsidRDefault="0078288E" w:rsidP="0078288E">
      <w:pPr>
        <w:pStyle w:val="afc"/>
        <w:ind w:left="850" w:hanging="850"/>
      </w:pPr>
      <w:r>
        <w:rPr>
          <w:rFonts w:hint="eastAsia"/>
        </w:rPr>
        <w:t>表</w:t>
      </w:r>
      <w:r w:rsidR="00B31390">
        <w:rPr>
          <w:rFonts w:hint="eastAsia"/>
        </w:rPr>
        <w:t>3-</w:t>
      </w:r>
      <w:r w:rsidR="00DA1850">
        <w:rPr>
          <w:rFonts w:hint="eastAsia"/>
        </w:rPr>
        <w:t>8</w:t>
      </w:r>
      <w:r w:rsidR="00B31390">
        <w:rPr>
          <w:rFonts w:hint="eastAsia"/>
        </w:rPr>
        <w:t xml:space="preserve">  </w:t>
      </w:r>
      <w:r>
        <w:rPr>
          <w:rFonts w:hint="eastAsia"/>
        </w:rPr>
        <w:t>迄114年5月底傳習藝生尚未辦理結業考核原因分析概況表</w:t>
      </w:r>
    </w:p>
    <w:p w14:paraId="7FB5C242" w14:textId="55EF8ED5" w:rsidR="0078288E" w:rsidRDefault="0078288E" w:rsidP="0078288E">
      <w:pPr>
        <w:pStyle w:val="afa"/>
      </w:pPr>
      <w:r>
        <w:rPr>
          <w:rFonts w:hint="eastAsia"/>
        </w:rPr>
        <w:t>單位：人</w:t>
      </w:r>
    </w:p>
    <w:tbl>
      <w:tblPr>
        <w:tblStyle w:val="af4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851"/>
        <w:gridCol w:w="2693"/>
        <w:gridCol w:w="1985"/>
        <w:gridCol w:w="708"/>
      </w:tblGrid>
      <w:tr w:rsidR="00DA01FA" w:rsidRPr="00DA01FA" w14:paraId="5115B6A9" w14:textId="77777777" w:rsidTr="00DA01FA">
        <w:trPr>
          <w:tblHeader/>
        </w:trPr>
        <w:tc>
          <w:tcPr>
            <w:tcW w:w="2268" w:type="dxa"/>
            <w:vAlign w:val="center"/>
          </w:tcPr>
          <w:p w14:paraId="68085D00" w14:textId="77777777" w:rsidR="00DA01FA" w:rsidRPr="00DA01FA" w:rsidRDefault="00DA01FA" w:rsidP="00DA01FA">
            <w:pPr>
              <w:pStyle w:val="145"/>
            </w:pPr>
            <w:r w:rsidRPr="00DA01FA">
              <w:rPr>
                <w:rFonts w:hint="eastAsia"/>
              </w:rPr>
              <w:t>類別</w:t>
            </w:r>
          </w:p>
        </w:tc>
        <w:tc>
          <w:tcPr>
            <w:tcW w:w="851" w:type="dxa"/>
            <w:vAlign w:val="center"/>
          </w:tcPr>
          <w:p w14:paraId="23E4ACA8" w14:textId="4E771FAF" w:rsidR="00DA01FA" w:rsidRPr="00DA01FA" w:rsidRDefault="00DA01FA" w:rsidP="00DA01FA">
            <w:pPr>
              <w:pStyle w:val="145"/>
            </w:pPr>
            <w:r w:rsidRPr="00DA01FA">
              <w:rPr>
                <w:rFonts w:hint="eastAsia"/>
              </w:rPr>
              <w:t>已歿</w:t>
            </w:r>
          </w:p>
        </w:tc>
        <w:tc>
          <w:tcPr>
            <w:tcW w:w="2693" w:type="dxa"/>
            <w:vAlign w:val="center"/>
          </w:tcPr>
          <w:p w14:paraId="7002525B" w14:textId="03DA8A7B" w:rsidR="00DA01FA" w:rsidRPr="00DA01FA" w:rsidRDefault="00DA01FA" w:rsidP="00DA01FA">
            <w:pPr>
              <w:pStyle w:val="145"/>
            </w:pPr>
            <w:r w:rsidRPr="00DA01FA">
              <w:rPr>
                <w:rFonts w:hint="eastAsia"/>
              </w:rPr>
              <w:t>預計近年(含114年)內辦理結業考核</w:t>
            </w:r>
          </w:p>
        </w:tc>
        <w:tc>
          <w:tcPr>
            <w:tcW w:w="1985" w:type="dxa"/>
            <w:vAlign w:val="center"/>
          </w:tcPr>
          <w:p w14:paraId="241E6C5D" w14:textId="0EC4FA6C" w:rsidR="00DA01FA" w:rsidRPr="00DA01FA" w:rsidRDefault="00DA01FA" w:rsidP="00DA01FA">
            <w:pPr>
              <w:pStyle w:val="145"/>
            </w:pPr>
            <w:r w:rsidRPr="00DA01FA">
              <w:rPr>
                <w:rFonts w:hint="eastAsia"/>
              </w:rPr>
              <w:t>個人生涯規劃</w:t>
            </w:r>
          </w:p>
        </w:tc>
        <w:tc>
          <w:tcPr>
            <w:tcW w:w="708" w:type="dxa"/>
            <w:vAlign w:val="center"/>
          </w:tcPr>
          <w:p w14:paraId="3E2FF6A4" w14:textId="77777777" w:rsidR="00DA01FA" w:rsidRPr="00DA01FA" w:rsidRDefault="00DA01FA" w:rsidP="00DA01FA">
            <w:pPr>
              <w:pStyle w:val="145"/>
            </w:pPr>
            <w:r w:rsidRPr="00DA01FA">
              <w:rPr>
                <w:rFonts w:hint="eastAsia"/>
              </w:rPr>
              <w:t>合計</w:t>
            </w:r>
          </w:p>
        </w:tc>
      </w:tr>
      <w:tr w:rsidR="00DA01FA" w14:paraId="115DEAEA" w14:textId="77777777" w:rsidTr="00DA01FA">
        <w:tc>
          <w:tcPr>
            <w:tcW w:w="2268" w:type="dxa"/>
            <w:vAlign w:val="center"/>
          </w:tcPr>
          <w:p w14:paraId="490D5D5E" w14:textId="77777777" w:rsidR="00DA01FA" w:rsidRPr="0019390D" w:rsidRDefault="00DA01FA" w:rsidP="00DA01FA">
            <w:pPr>
              <w:pStyle w:val="141"/>
              <w:ind w:left="647" w:hanging="647"/>
              <w:jc w:val="both"/>
            </w:pPr>
            <w:r w:rsidRPr="0019390D">
              <w:rPr>
                <w:rFonts w:hint="eastAsia"/>
              </w:rPr>
              <w:t>重要傳統表演藝術</w:t>
            </w:r>
          </w:p>
        </w:tc>
        <w:tc>
          <w:tcPr>
            <w:tcW w:w="851" w:type="dxa"/>
          </w:tcPr>
          <w:p w14:paraId="20C3AF2D" w14:textId="4B07549D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B65291">
              <w:t>1</w:t>
            </w:r>
          </w:p>
        </w:tc>
        <w:tc>
          <w:tcPr>
            <w:tcW w:w="2693" w:type="dxa"/>
          </w:tcPr>
          <w:p w14:paraId="0E240487" w14:textId="679EF94F" w:rsidR="00DA01FA" w:rsidRPr="0019390D" w:rsidRDefault="00DA01FA" w:rsidP="00DA01FA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19</w:t>
            </w:r>
          </w:p>
        </w:tc>
        <w:tc>
          <w:tcPr>
            <w:tcW w:w="1985" w:type="dxa"/>
          </w:tcPr>
          <w:p w14:paraId="16CE64D8" w14:textId="35C7CD23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F73B20">
              <w:t>7</w:t>
            </w:r>
          </w:p>
        </w:tc>
        <w:tc>
          <w:tcPr>
            <w:tcW w:w="708" w:type="dxa"/>
            <w:vAlign w:val="center"/>
          </w:tcPr>
          <w:p w14:paraId="06FF75FC" w14:textId="77777777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19390D">
              <w:rPr>
                <w:rFonts w:hint="eastAsia"/>
              </w:rPr>
              <w:t>27</w:t>
            </w:r>
          </w:p>
        </w:tc>
      </w:tr>
      <w:tr w:rsidR="00DA01FA" w14:paraId="3773C5CD" w14:textId="77777777" w:rsidTr="00DA01FA">
        <w:tc>
          <w:tcPr>
            <w:tcW w:w="2268" w:type="dxa"/>
            <w:vAlign w:val="center"/>
          </w:tcPr>
          <w:p w14:paraId="5B09C67B" w14:textId="77777777" w:rsidR="00DA01FA" w:rsidRPr="0019390D" w:rsidRDefault="00DA01FA" w:rsidP="00DA01FA">
            <w:pPr>
              <w:pStyle w:val="141"/>
              <w:ind w:left="647" w:hanging="647"/>
              <w:jc w:val="both"/>
            </w:pPr>
            <w:r w:rsidRPr="0019390D">
              <w:rPr>
                <w:rFonts w:hint="eastAsia"/>
              </w:rPr>
              <w:t>重要傳統工藝</w:t>
            </w:r>
          </w:p>
        </w:tc>
        <w:tc>
          <w:tcPr>
            <w:tcW w:w="851" w:type="dxa"/>
          </w:tcPr>
          <w:p w14:paraId="211054B9" w14:textId="7345F548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B65291">
              <w:t>0</w:t>
            </w:r>
          </w:p>
        </w:tc>
        <w:tc>
          <w:tcPr>
            <w:tcW w:w="2693" w:type="dxa"/>
          </w:tcPr>
          <w:p w14:paraId="0A8EF03D" w14:textId="1F38E14A" w:rsidR="00DA01FA" w:rsidRPr="0019390D" w:rsidRDefault="00DA01FA" w:rsidP="00DA01FA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29</w:t>
            </w:r>
          </w:p>
        </w:tc>
        <w:tc>
          <w:tcPr>
            <w:tcW w:w="1985" w:type="dxa"/>
          </w:tcPr>
          <w:p w14:paraId="28A2FC06" w14:textId="4D1591A1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F73B20">
              <w:t>7</w:t>
            </w:r>
          </w:p>
        </w:tc>
        <w:tc>
          <w:tcPr>
            <w:tcW w:w="708" w:type="dxa"/>
            <w:vAlign w:val="center"/>
          </w:tcPr>
          <w:p w14:paraId="0FAB3DEF" w14:textId="77777777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19390D">
              <w:rPr>
                <w:rFonts w:hint="eastAsia"/>
              </w:rPr>
              <w:t>36</w:t>
            </w:r>
          </w:p>
        </w:tc>
      </w:tr>
      <w:tr w:rsidR="00DA01FA" w14:paraId="1DB9411C" w14:textId="77777777" w:rsidTr="00DA01FA">
        <w:tc>
          <w:tcPr>
            <w:tcW w:w="2268" w:type="dxa"/>
            <w:vAlign w:val="center"/>
          </w:tcPr>
          <w:p w14:paraId="6F782A5A" w14:textId="77777777" w:rsidR="00DA01FA" w:rsidRPr="0019390D" w:rsidRDefault="00DA01FA" w:rsidP="00DA01FA">
            <w:pPr>
              <w:pStyle w:val="141"/>
              <w:ind w:left="647" w:hanging="647"/>
              <w:jc w:val="both"/>
            </w:pPr>
            <w:r w:rsidRPr="0019390D">
              <w:rPr>
                <w:rFonts w:hint="eastAsia"/>
              </w:rPr>
              <w:t>合計</w:t>
            </w:r>
          </w:p>
        </w:tc>
        <w:tc>
          <w:tcPr>
            <w:tcW w:w="851" w:type="dxa"/>
          </w:tcPr>
          <w:p w14:paraId="6FFDB993" w14:textId="5DDFBAB9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B65291">
              <w:t>1</w:t>
            </w:r>
          </w:p>
        </w:tc>
        <w:tc>
          <w:tcPr>
            <w:tcW w:w="2693" w:type="dxa"/>
          </w:tcPr>
          <w:p w14:paraId="73C53868" w14:textId="5C105FA0" w:rsidR="00DA01FA" w:rsidRPr="0019390D" w:rsidRDefault="00DA01FA" w:rsidP="00DA01FA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48</w:t>
            </w:r>
          </w:p>
        </w:tc>
        <w:tc>
          <w:tcPr>
            <w:tcW w:w="1985" w:type="dxa"/>
          </w:tcPr>
          <w:p w14:paraId="7011DF4C" w14:textId="4F80A621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F73B20">
              <w:t>14</w:t>
            </w:r>
          </w:p>
        </w:tc>
        <w:tc>
          <w:tcPr>
            <w:tcW w:w="708" w:type="dxa"/>
            <w:vAlign w:val="center"/>
          </w:tcPr>
          <w:p w14:paraId="78B047A3" w14:textId="77777777" w:rsidR="00DA01FA" w:rsidRPr="0019390D" w:rsidRDefault="00DA01FA" w:rsidP="00DA01FA">
            <w:pPr>
              <w:pStyle w:val="141"/>
              <w:ind w:left="647" w:hanging="647"/>
              <w:jc w:val="right"/>
            </w:pPr>
            <w:r w:rsidRPr="0019390D">
              <w:rPr>
                <w:rFonts w:hint="eastAsia"/>
              </w:rPr>
              <w:t>63</w:t>
            </w:r>
          </w:p>
        </w:tc>
      </w:tr>
    </w:tbl>
    <w:p w14:paraId="3493AD92" w14:textId="4ABE8AA5" w:rsidR="00133895" w:rsidRDefault="00133895" w:rsidP="00BB1D0A">
      <w:pPr>
        <w:pStyle w:val="afb"/>
      </w:pPr>
      <w:r>
        <w:rPr>
          <w:rFonts w:hint="eastAsia"/>
        </w:rPr>
        <w:t>說    明：預計近年內辦理結業考核者</w:t>
      </w:r>
      <w:r w:rsidR="00BF25B0">
        <w:rPr>
          <w:rFonts w:hint="eastAsia"/>
        </w:rPr>
        <w:t>主要係為精進並純熟技法或113年甫完成傳習計畫。</w:t>
      </w:r>
    </w:p>
    <w:p w14:paraId="562EDE4C" w14:textId="2654D514" w:rsidR="00B81DF1" w:rsidRDefault="00BB1D0A" w:rsidP="00BB1D0A">
      <w:pPr>
        <w:pStyle w:val="afb"/>
      </w:pPr>
      <w:r w:rsidRPr="00BB1D0A">
        <w:rPr>
          <w:rFonts w:hint="eastAsia"/>
        </w:rPr>
        <w:t>資料來源：</w:t>
      </w:r>
      <w:r>
        <w:rPr>
          <w:rFonts w:hint="eastAsia"/>
        </w:rPr>
        <w:t>整理自</w:t>
      </w:r>
      <w:r w:rsidR="008B3020">
        <w:rPr>
          <w:rFonts w:hint="eastAsia"/>
        </w:rPr>
        <w:t>文資局</w:t>
      </w:r>
      <w:r w:rsidRPr="00BB1D0A">
        <w:rPr>
          <w:rFonts w:hint="eastAsia"/>
        </w:rPr>
        <w:t>提供</w:t>
      </w:r>
      <w:r w:rsidR="004565D3">
        <w:rPr>
          <w:rFonts w:hint="eastAsia"/>
        </w:rPr>
        <w:t>之</w:t>
      </w:r>
      <w:r>
        <w:rPr>
          <w:rFonts w:hint="eastAsia"/>
        </w:rPr>
        <w:t>資料</w:t>
      </w:r>
      <w:r w:rsidRPr="00BB1D0A">
        <w:rPr>
          <w:rFonts w:hint="eastAsia"/>
        </w:rPr>
        <w:t>。</w:t>
      </w:r>
    </w:p>
    <w:bookmarkEnd w:id="1"/>
    <w:sectPr w:rsidR="00B81DF1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87854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6E8EFFD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A5C71" w14:textId="53FE63CC" w:rsidR="00B434E2" w:rsidRDefault="00B434E2" w:rsidP="00CF4C14">
    <w:pPr>
      <w:pStyle w:val="ae"/>
      <w:tabs>
        <w:tab w:val="clear" w:pos="4153"/>
        <w:tab w:val="clear" w:pos="8306"/>
      </w:tabs>
      <w:ind w:leftChars="202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BC15C5" w:rsidRPr="00BC15C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7D985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1051238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64BB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8B5BCB"/>
    <w:multiLevelType w:val="hybridMultilevel"/>
    <w:tmpl w:val="03367C12"/>
    <w:lvl w:ilvl="0" w:tplc="A5D21CEC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7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8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7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8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8FB"/>
    <w:rsid w:val="00000EA0"/>
    <w:rsid w:val="00000EFD"/>
    <w:rsid w:val="000019AC"/>
    <w:rsid w:val="00002FBB"/>
    <w:rsid w:val="0000331E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08C"/>
    <w:rsid w:val="00005587"/>
    <w:rsid w:val="00005871"/>
    <w:rsid w:val="00007558"/>
    <w:rsid w:val="00007F38"/>
    <w:rsid w:val="000108C5"/>
    <w:rsid w:val="00011D76"/>
    <w:rsid w:val="0001208D"/>
    <w:rsid w:val="00012A8E"/>
    <w:rsid w:val="00013443"/>
    <w:rsid w:val="00013649"/>
    <w:rsid w:val="0001373A"/>
    <w:rsid w:val="0001381F"/>
    <w:rsid w:val="00013E19"/>
    <w:rsid w:val="00013E84"/>
    <w:rsid w:val="0001547F"/>
    <w:rsid w:val="00015886"/>
    <w:rsid w:val="0001606C"/>
    <w:rsid w:val="0001676D"/>
    <w:rsid w:val="000169D4"/>
    <w:rsid w:val="00016DF2"/>
    <w:rsid w:val="00016F16"/>
    <w:rsid w:val="00017E20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1D8"/>
    <w:rsid w:val="000246C2"/>
    <w:rsid w:val="00024E97"/>
    <w:rsid w:val="000251EF"/>
    <w:rsid w:val="000254EA"/>
    <w:rsid w:val="0002605E"/>
    <w:rsid w:val="000260A4"/>
    <w:rsid w:val="00026612"/>
    <w:rsid w:val="000269EF"/>
    <w:rsid w:val="00026A10"/>
    <w:rsid w:val="00027DA6"/>
    <w:rsid w:val="000303D8"/>
    <w:rsid w:val="00030E2C"/>
    <w:rsid w:val="000322C4"/>
    <w:rsid w:val="000326AC"/>
    <w:rsid w:val="0003295C"/>
    <w:rsid w:val="00032AA1"/>
    <w:rsid w:val="00032FFA"/>
    <w:rsid w:val="00033477"/>
    <w:rsid w:val="000339B0"/>
    <w:rsid w:val="000339E6"/>
    <w:rsid w:val="00034155"/>
    <w:rsid w:val="00034180"/>
    <w:rsid w:val="00034E7D"/>
    <w:rsid w:val="00034F6B"/>
    <w:rsid w:val="00035C40"/>
    <w:rsid w:val="00035D6A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53B"/>
    <w:rsid w:val="00041D99"/>
    <w:rsid w:val="00042154"/>
    <w:rsid w:val="00042160"/>
    <w:rsid w:val="00042275"/>
    <w:rsid w:val="000422DC"/>
    <w:rsid w:val="000423A1"/>
    <w:rsid w:val="00042AEC"/>
    <w:rsid w:val="00042F9D"/>
    <w:rsid w:val="00043175"/>
    <w:rsid w:val="0004359E"/>
    <w:rsid w:val="0004422D"/>
    <w:rsid w:val="0004435C"/>
    <w:rsid w:val="00044C98"/>
    <w:rsid w:val="000455C7"/>
    <w:rsid w:val="00045912"/>
    <w:rsid w:val="0004595D"/>
    <w:rsid w:val="00045A23"/>
    <w:rsid w:val="00046773"/>
    <w:rsid w:val="000468F4"/>
    <w:rsid w:val="00046EB6"/>
    <w:rsid w:val="000479F5"/>
    <w:rsid w:val="00047D51"/>
    <w:rsid w:val="00050355"/>
    <w:rsid w:val="0005054C"/>
    <w:rsid w:val="0005063E"/>
    <w:rsid w:val="00050740"/>
    <w:rsid w:val="00050878"/>
    <w:rsid w:val="00050DF0"/>
    <w:rsid w:val="00051693"/>
    <w:rsid w:val="00051E86"/>
    <w:rsid w:val="00052158"/>
    <w:rsid w:val="00053355"/>
    <w:rsid w:val="00053449"/>
    <w:rsid w:val="00053C1C"/>
    <w:rsid w:val="000543F9"/>
    <w:rsid w:val="000544B5"/>
    <w:rsid w:val="000544C0"/>
    <w:rsid w:val="00054B03"/>
    <w:rsid w:val="00054B04"/>
    <w:rsid w:val="00054BE2"/>
    <w:rsid w:val="00054C9E"/>
    <w:rsid w:val="00054E48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E8A"/>
    <w:rsid w:val="00066234"/>
    <w:rsid w:val="00066965"/>
    <w:rsid w:val="00066E99"/>
    <w:rsid w:val="0006716C"/>
    <w:rsid w:val="000671CB"/>
    <w:rsid w:val="00067A67"/>
    <w:rsid w:val="00070302"/>
    <w:rsid w:val="000703F8"/>
    <w:rsid w:val="00070694"/>
    <w:rsid w:val="000706E4"/>
    <w:rsid w:val="00070B94"/>
    <w:rsid w:val="00071219"/>
    <w:rsid w:val="000713F8"/>
    <w:rsid w:val="000717E2"/>
    <w:rsid w:val="000718AB"/>
    <w:rsid w:val="00071ABB"/>
    <w:rsid w:val="00071B56"/>
    <w:rsid w:val="00072049"/>
    <w:rsid w:val="00072835"/>
    <w:rsid w:val="00072923"/>
    <w:rsid w:val="00073078"/>
    <w:rsid w:val="000732B9"/>
    <w:rsid w:val="000735E0"/>
    <w:rsid w:val="00073839"/>
    <w:rsid w:val="00073E2E"/>
    <w:rsid w:val="00073E62"/>
    <w:rsid w:val="0007446F"/>
    <w:rsid w:val="0007480E"/>
    <w:rsid w:val="000748B5"/>
    <w:rsid w:val="000749B9"/>
    <w:rsid w:val="00074A02"/>
    <w:rsid w:val="00074E3A"/>
    <w:rsid w:val="00074EE3"/>
    <w:rsid w:val="00075186"/>
    <w:rsid w:val="00075672"/>
    <w:rsid w:val="00075825"/>
    <w:rsid w:val="0007596F"/>
    <w:rsid w:val="0007665D"/>
    <w:rsid w:val="00076CE3"/>
    <w:rsid w:val="00076E8D"/>
    <w:rsid w:val="00076ED8"/>
    <w:rsid w:val="00077589"/>
    <w:rsid w:val="0007778E"/>
    <w:rsid w:val="000778DE"/>
    <w:rsid w:val="00077ECC"/>
    <w:rsid w:val="0008010B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2EFE"/>
    <w:rsid w:val="00083527"/>
    <w:rsid w:val="000836D4"/>
    <w:rsid w:val="00083789"/>
    <w:rsid w:val="00084277"/>
    <w:rsid w:val="0008452F"/>
    <w:rsid w:val="00084BFE"/>
    <w:rsid w:val="00084C43"/>
    <w:rsid w:val="00085777"/>
    <w:rsid w:val="00085B10"/>
    <w:rsid w:val="00086148"/>
    <w:rsid w:val="0008652A"/>
    <w:rsid w:val="00086547"/>
    <w:rsid w:val="00086595"/>
    <w:rsid w:val="0008691D"/>
    <w:rsid w:val="00086C2E"/>
    <w:rsid w:val="00086E40"/>
    <w:rsid w:val="00087303"/>
    <w:rsid w:val="0008769A"/>
    <w:rsid w:val="00087A0D"/>
    <w:rsid w:val="00090348"/>
    <w:rsid w:val="000909FA"/>
    <w:rsid w:val="00090B4A"/>
    <w:rsid w:val="0009219A"/>
    <w:rsid w:val="0009223B"/>
    <w:rsid w:val="000923E7"/>
    <w:rsid w:val="00092CAA"/>
    <w:rsid w:val="00092DB4"/>
    <w:rsid w:val="00092F66"/>
    <w:rsid w:val="0009327B"/>
    <w:rsid w:val="00093E0C"/>
    <w:rsid w:val="00094540"/>
    <w:rsid w:val="000947CA"/>
    <w:rsid w:val="00094DF5"/>
    <w:rsid w:val="00095250"/>
    <w:rsid w:val="0009547A"/>
    <w:rsid w:val="0009563D"/>
    <w:rsid w:val="00095959"/>
    <w:rsid w:val="000963BB"/>
    <w:rsid w:val="00096CDD"/>
    <w:rsid w:val="000974A8"/>
    <w:rsid w:val="0009790E"/>
    <w:rsid w:val="00097E76"/>
    <w:rsid w:val="000A02D3"/>
    <w:rsid w:val="000A0391"/>
    <w:rsid w:val="000A0805"/>
    <w:rsid w:val="000A0AE9"/>
    <w:rsid w:val="000A0F24"/>
    <w:rsid w:val="000A13FF"/>
    <w:rsid w:val="000A1EE9"/>
    <w:rsid w:val="000A2619"/>
    <w:rsid w:val="000A270B"/>
    <w:rsid w:val="000A30B4"/>
    <w:rsid w:val="000A3218"/>
    <w:rsid w:val="000A331B"/>
    <w:rsid w:val="000A3E5C"/>
    <w:rsid w:val="000A3F8C"/>
    <w:rsid w:val="000A3FC0"/>
    <w:rsid w:val="000A43E1"/>
    <w:rsid w:val="000A44ED"/>
    <w:rsid w:val="000A45CC"/>
    <w:rsid w:val="000A4A11"/>
    <w:rsid w:val="000A4AE0"/>
    <w:rsid w:val="000A4BD2"/>
    <w:rsid w:val="000A4DC8"/>
    <w:rsid w:val="000A5831"/>
    <w:rsid w:val="000A5A9E"/>
    <w:rsid w:val="000A5C48"/>
    <w:rsid w:val="000A60A5"/>
    <w:rsid w:val="000A6112"/>
    <w:rsid w:val="000A6278"/>
    <w:rsid w:val="000A6A1E"/>
    <w:rsid w:val="000A6C12"/>
    <w:rsid w:val="000A705C"/>
    <w:rsid w:val="000A709F"/>
    <w:rsid w:val="000A73D1"/>
    <w:rsid w:val="000A7CCE"/>
    <w:rsid w:val="000A7D32"/>
    <w:rsid w:val="000B01C6"/>
    <w:rsid w:val="000B0C17"/>
    <w:rsid w:val="000B1C6B"/>
    <w:rsid w:val="000B1D36"/>
    <w:rsid w:val="000B2D25"/>
    <w:rsid w:val="000B386E"/>
    <w:rsid w:val="000B3D51"/>
    <w:rsid w:val="000B4AD1"/>
    <w:rsid w:val="000B5034"/>
    <w:rsid w:val="000B5869"/>
    <w:rsid w:val="000B5B2D"/>
    <w:rsid w:val="000B5B4B"/>
    <w:rsid w:val="000B5D60"/>
    <w:rsid w:val="000B6AE5"/>
    <w:rsid w:val="000B6C02"/>
    <w:rsid w:val="000B6E46"/>
    <w:rsid w:val="000B7A3C"/>
    <w:rsid w:val="000B7C86"/>
    <w:rsid w:val="000B7CAF"/>
    <w:rsid w:val="000C0DD8"/>
    <w:rsid w:val="000C0E1B"/>
    <w:rsid w:val="000C0E59"/>
    <w:rsid w:val="000C1108"/>
    <w:rsid w:val="000C192C"/>
    <w:rsid w:val="000C1A23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3CD"/>
    <w:rsid w:val="000C6707"/>
    <w:rsid w:val="000C6BED"/>
    <w:rsid w:val="000C75FC"/>
    <w:rsid w:val="000C77C5"/>
    <w:rsid w:val="000C7B18"/>
    <w:rsid w:val="000C7EC8"/>
    <w:rsid w:val="000C7F40"/>
    <w:rsid w:val="000C7F5E"/>
    <w:rsid w:val="000C7FEC"/>
    <w:rsid w:val="000D04F9"/>
    <w:rsid w:val="000D125B"/>
    <w:rsid w:val="000D132D"/>
    <w:rsid w:val="000D18C7"/>
    <w:rsid w:val="000D233B"/>
    <w:rsid w:val="000D2444"/>
    <w:rsid w:val="000D25BC"/>
    <w:rsid w:val="000D2811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5CC2"/>
    <w:rsid w:val="000D604F"/>
    <w:rsid w:val="000D6A40"/>
    <w:rsid w:val="000D6CE0"/>
    <w:rsid w:val="000D6E43"/>
    <w:rsid w:val="000D760C"/>
    <w:rsid w:val="000D772E"/>
    <w:rsid w:val="000D7CB9"/>
    <w:rsid w:val="000D7D30"/>
    <w:rsid w:val="000E006A"/>
    <w:rsid w:val="000E1004"/>
    <w:rsid w:val="000E107D"/>
    <w:rsid w:val="000E1BC0"/>
    <w:rsid w:val="000E1BD8"/>
    <w:rsid w:val="000E1D81"/>
    <w:rsid w:val="000E2166"/>
    <w:rsid w:val="000E22BC"/>
    <w:rsid w:val="000E24B6"/>
    <w:rsid w:val="000E24E3"/>
    <w:rsid w:val="000E3CAC"/>
    <w:rsid w:val="000E4515"/>
    <w:rsid w:val="000E5352"/>
    <w:rsid w:val="000E54D5"/>
    <w:rsid w:val="000E55CE"/>
    <w:rsid w:val="000E5AE3"/>
    <w:rsid w:val="000E6843"/>
    <w:rsid w:val="000E7087"/>
    <w:rsid w:val="000E70FB"/>
    <w:rsid w:val="000E7887"/>
    <w:rsid w:val="000F01C7"/>
    <w:rsid w:val="000F0CFA"/>
    <w:rsid w:val="000F1395"/>
    <w:rsid w:val="000F1D17"/>
    <w:rsid w:val="000F1EAF"/>
    <w:rsid w:val="000F1F4A"/>
    <w:rsid w:val="000F2466"/>
    <w:rsid w:val="000F2D69"/>
    <w:rsid w:val="000F3456"/>
    <w:rsid w:val="000F3B7D"/>
    <w:rsid w:val="000F44BE"/>
    <w:rsid w:val="000F4D7F"/>
    <w:rsid w:val="000F4EE4"/>
    <w:rsid w:val="000F5D6E"/>
    <w:rsid w:val="000F61B3"/>
    <w:rsid w:val="000F65EB"/>
    <w:rsid w:val="000F693E"/>
    <w:rsid w:val="000F6F5D"/>
    <w:rsid w:val="000F7259"/>
    <w:rsid w:val="000F75CB"/>
    <w:rsid w:val="000F7949"/>
    <w:rsid w:val="00100061"/>
    <w:rsid w:val="001001B6"/>
    <w:rsid w:val="00100395"/>
    <w:rsid w:val="001005FC"/>
    <w:rsid w:val="00100736"/>
    <w:rsid w:val="001007B4"/>
    <w:rsid w:val="001007BA"/>
    <w:rsid w:val="00100F16"/>
    <w:rsid w:val="00101070"/>
    <w:rsid w:val="001014AC"/>
    <w:rsid w:val="0010208A"/>
    <w:rsid w:val="00102437"/>
    <w:rsid w:val="0010253F"/>
    <w:rsid w:val="00103171"/>
    <w:rsid w:val="00103AC0"/>
    <w:rsid w:val="00103F8B"/>
    <w:rsid w:val="0010490F"/>
    <w:rsid w:val="00104C2D"/>
    <w:rsid w:val="00104D6A"/>
    <w:rsid w:val="00105285"/>
    <w:rsid w:val="00105A4B"/>
    <w:rsid w:val="00105A84"/>
    <w:rsid w:val="00105C00"/>
    <w:rsid w:val="0010653B"/>
    <w:rsid w:val="0010669E"/>
    <w:rsid w:val="00106BFE"/>
    <w:rsid w:val="00106FE5"/>
    <w:rsid w:val="00107173"/>
    <w:rsid w:val="00107484"/>
    <w:rsid w:val="0011005B"/>
    <w:rsid w:val="00110C85"/>
    <w:rsid w:val="00111AEA"/>
    <w:rsid w:val="00112046"/>
    <w:rsid w:val="001121D7"/>
    <w:rsid w:val="00112AF0"/>
    <w:rsid w:val="001135DF"/>
    <w:rsid w:val="00113700"/>
    <w:rsid w:val="0011473E"/>
    <w:rsid w:val="00115CB6"/>
    <w:rsid w:val="00115E80"/>
    <w:rsid w:val="00115F28"/>
    <w:rsid w:val="0011633E"/>
    <w:rsid w:val="001164C4"/>
    <w:rsid w:val="0011667A"/>
    <w:rsid w:val="0011777D"/>
    <w:rsid w:val="00117937"/>
    <w:rsid w:val="00117FEE"/>
    <w:rsid w:val="00120064"/>
    <w:rsid w:val="0012026A"/>
    <w:rsid w:val="001203B3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0A3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4D1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895"/>
    <w:rsid w:val="00133B31"/>
    <w:rsid w:val="00133B74"/>
    <w:rsid w:val="00133E99"/>
    <w:rsid w:val="0013403A"/>
    <w:rsid w:val="0013432F"/>
    <w:rsid w:val="0013458E"/>
    <w:rsid w:val="00134769"/>
    <w:rsid w:val="00134B19"/>
    <w:rsid w:val="00134BA9"/>
    <w:rsid w:val="00134E93"/>
    <w:rsid w:val="00135510"/>
    <w:rsid w:val="00135565"/>
    <w:rsid w:val="00135AE7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6B9"/>
    <w:rsid w:val="00140E7C"/>
    <w:rsid w:val="00140F73"/>
    <w:rsid w:val="00141132"/>
    <w:rsid w:val="00141235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CCE"/>
    <w:rsid w:val="00146FF9"/>
    <w:rsid w:val="0014700C"/>
    <w:rsid w:val="001473C7"/>
    <w:rsid w:val="001478E2"/>
    <w:rsid w:val="00147CA5"/>
    <w:rsid w:val="001506AE"/>
    <w:rsid w:val="001511E1"/>
    <w:rsid w:val="0015132E"/>
    <w:rsid w:val="00151367"/>
    <w:rsid w:val="0015138E"/>
    <w:rsid w:val="00151705"/>
    <w:rsid w:val="0015221F"/>
    <w:rsid w:val="00152522"/>
    <w:rsid w:val="001529CE"/>
    <w:rsid w:val="00152F17"/>
    <w:rsid w:val="00153076"/>
    <w:rsid w:val="00153568"/>
    <w:rsid w:val="001536DE"/>
    <w:rsid w:val="00153847"/>
    <w:rsid w:val="00153E60"/>
    <w:rsid w:val="001542FA"/>
    <w:rsid w:val="001546DD"/>
    <w:rsid w:val="001547A2"/>
    <w:rsid w:val="001547ED"/>
    <w:rsid w:val="00155925"/>
    <w:rsid w:val="00155A03"/>
    <w:rsid w:val="00155F52"/>
    <w:rsid w:val="00156099"/>
    <w:rsid w:val="001560C9"/>
    <w:rsid w:val="00156680"/>
    <w:rsid w:val="0015689E"/>
    <w:rsid w:val="001572EA"/>
    <w:rsid w:val="0015731C"/>
    <w:rsid w:val="0015776D"/>
    <w:rsid w:val="001577A7"/>
    <w:rsid w:val="0015788E"/>
    <w:rsid w:val="0015799C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3D52"/>
    <w:rsid w:val="0016411D"/>
    <w:rsid w:val="001645B0"/>
    <w:rsid w:val="00165160"/>
    <w:rsid w:val="001655B9"/>
    <w:rsid w:val="001655C7"/>
    <w:rsid w:val="00165A4A"/>
    <w:rsid w:val="00165DA9"/>
    <w:rsid w:val="001665BA"/>
    <w:rsid w:val="001666BA"/>
    <w:rsid w:val="001668EC"/>
    <w:rsid w:val="00166B75"/>
    <w:rsid w:val="0016709B"/>
    <w:rsid w:val="0016733C"/>
    <w:rsid w:val="0016752B"/>
    <w:rsid w:val="00167EB9"/>
    <w:rsid w:val="001702D5"/>
    <w:rsid w:val="00170561"/>
    <w:rsid w:val="0017073F"/>
    <w:rsid w:val="00170DD1"/>
    <w:rsid w:val="00170E05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A4"/>
    <w:rsid w:val="00172CE1"/>
    <w:rsid w:val="001731F9"/>
    <w:rsid w:val="001735AF"/>
    <w:rsid w:val="00173CE0"/>
    <w:rsid w:val="00174354"/>
    <w:rsid w:val="001744DD"/>
    <w:rsid w:val="00174F86"/>
    <w:rsid w:val="001752B0"/>
    <w:rsid w:val="0017548A"/>
    <w:rsid w:val="001755FA"/>
    <w:rsid w:val="001759DE"/>
    <w:rsid w:val="00175D0D"/>
    <w:rsid w:val="00175DE2"/>
    <w:rsid w:val="00175F90"/>
    <w:rsid w:val="001768C9"/>
    <w:rsid w:val="00177076"/>
    <w:rsid w:val="001771ED"/>
    <w:rsid w:val="00177341"/>
    <w:rsid w:val="00177624"/>
    <w:rsid w:val="00177808"/>
    <w:rsid w:val="001811CA"/>
    <w:rsid w:val="00181493"/>
    <w:rsid w:val="0018150C"/>
    <w:rsid w:val="00181941"/>
    <w:rsid w:val="00181FE8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522"/>
    <w:rsid w:val="00187DA4"/>
    <w:rsid w:val="00190BD0"/>
    <w:rsid w:val="00190F68"/>
    <w:rsid w:val="00191508"/>
    <w:rsid w:val="0019175E"/>
    <w:rsid w:val="0019390D"/>
    <w:rsid w:val="00193F59"/>
    <w:rsid w:val="0019409F"/>
    <w:rsid w:val="00195335"/>
    <w:rsid w:val="00195563"/>
    <w:rsid w:val="0019611A"/>
    <w:rsid w:val="00196460"/>
    <w:rsid w:val="001975CF"/>
    <w:rsid w:val="001979A7"/>
    <w:rsid w:val="00197C55"/>
    <w:rsid w:val="001A00CB"/>
    <w:rsid w:val="001A0307"/>
    <w:rsid w:val="001A03AC"/>
    <w:rsid w:val="001A0B89"/>
    <w:rsid w:val="001A0CA2"/>
    <w:rsid w:val="001A1319"/>
    <w:rsid w:val="001A14F9"/>
    <w:rsid w:val="001A182D"/>
    <w:rsid w:val="001A1BE4"/>
    <w:rsid w:val="001A1C68"/>
    <w:rsid w:val="001A20C3"/>
    <w:rsid w:val="001A20EC"/>
    <w:rsid w:val="001A21D5"/>
    <w:rsid w:val="001A23C6"/>
    <w:rsid w:val="001A2F80"/>
    <w:rsid w:val="001A303E"/>
    <w:rsid w:val="001A30A9"/>
    <w:rsid w:val="001A3413"/>
    <w:rsid w:val="001A3529"/>
    <w:rsid w:val="001A3D3A"/>
    <w:rsid w:val="001A4144"/>
    <w:rsid w:val="001A49FE"/>
    <w:rsid w:val="001A4D6C"/>
    <w:rsid w:val="001A4F39"/>
    <w:rsid w:val="001A54AC"/>
    <w:rsid w:val="001A5BCD"/>
    <w:rsid w:val="001A5CC4"/>
    <w:rsid w:val="001A62D8"/>
    <w:rsid w:val="001A6681"/>
    <w:rsid w:val="001A7A55"/>
    <w:rsid w:val="001A7AB3"/>
    <w:rsid w:val="001A7CB6"/>
    <w:rsid w:val="001B0028"/>
    <w:rsid w:val="001B08A6"/>
    <w:rsid w:val="001B1021"/>
    <w:rsid w:val="001B1521"/>
    <w:rsid w:val="001B20C1"/>
    <w:rsid w:val="001B2DF1"/>
    <w:rsid w:val="001B2F6C"/>
    <w:rsid w:val="001B3239"/>
    <w:rsid w:val="001B35AE"/>
    <w:rsid w:val="001B3624"/>
    <w:rsid w:val="001B3771"/>
    <w:rsid w:val="001B4203"/>
    <w:rsid w:val="001B4296"/>
    <w:rsid w:val="001B42A5"/>
    <w:rsid w:val="001B4C16"/>
    <w:rsid w:val="001B4DEF"/>
    <w:rsid w:val="001B4E03"/>
    <w:rsid w:val="001B4FCD"/>
    <w:rsid w:val="001B5578"/>
    <w:rsid w:val="001B665C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1F30"/>
    <w:rsid w:val="001C2176"/>
    <w:rsid w:val="001C24BD"/>
    <w:rsid w:val="001C28D4"/>
    <w:rsid w:val="001C2AC9"/>
    <w:rsid w:val="001C2B0F"/>
    <w:rsid w:val="001C31AA"/>
    <w:rsid w:val="001C3251"/>
    <w:rsid w:val="001C36C3"/>
    <w:rsid w:val="001C3BD9"/>
    <w:rsid w:val="001C3E90"/>
    <w:rsid w:val="001C3F90"/>
    <w:rsid w:val="001C447A"/>
    <w:rsid w:val="001C48BD"/>
    <w:rsid w:val="001C4AEA"/>
    <w:rsid w:val="001C4BB7"/>
    <w:rsid w:val="001C5319"/>
    <w:rsid w:val="001C5359"/>
    <w:rsid w:val="001C5C58"/>
    <w:rsid w:val="001C6222"/>
    <w:rsid w:val="001C69BB"/>
    <w:rsid w:val="001C6C8F"/>
    <w:rsid w:val="001C7041"/>
    <w:rsid w:val="001C72DD"/>
    <w:rsid w:val="001C7363"/>
    <w:rsid w:val="001C74D0"/>
    <w:rsid w:val="001C769C"/>
    <w:rsid w:val="001C794F"/>
    <w:rsid w:val="001C7B64"/>
    <w:rsid w:val="001C7E4D"/>
    <w:rsid w:val="001D0F34"/>
    <w:rsid w:val="001D0F91"/>
    <w:rsid w:val="001D0FB4"/>
    <w:rsid w:val="001D131F"/>
    <w:rsid w:val="001D14D8"/>
    <w:rsid w:val="001D17A8"/>
    <w:rsid w:val="001D26C9"/>
    <w:rsid w:val="001D2B40"/>
    <w:rsid w:val="001D2D61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D6F3D"/>
    <w:rsid w:val="001D75E9"/>
    <w:rsid w:val="001E0393"/>
    <w:rsid w:val="001E060C"/>
    <w:rsid w:val="001E06B2"/>
    <w:rsid w:val="001E0806"/>
    <w:rsid w:val="001E0A39"/>
    <w:rsid w:val="001E0E98"/>
    <w:rsid w:val="001E10AE"/>
    <w:rsid w:val="001E14D4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D1F"/>
    <w:rsid w:val="001E5EA9"/>
    <w:rsid w:val="001E6385"/>
    <w:rsid w:val="001E6811"/>
    <w:rsid w:val="001E6839"/>
    <w:rsid w:val="001E68E7"/>
    <w:rsid w:val="001E694E"/>
    <w:rsid w:val="001E6D61"/>
    <w:rsid w:val="001E6DBE"/>
    <w:rsid w:val="001E7082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55CB"/>
    <w:rsid w:val="00205AB2"/>
    <w:rsid w:val="00205B5D"/>
    <w:rsid w:val="0020608A"/>
    <w:rsid w:val="00206782"/>
    <w:rsid w:val="002079E9"/>
    <w:rsid w:val="00210BC3"/>
    <w:rsid w:val="00210FB9"/>
    <w:rsid w:val="002113AF"/>
    <w:rsid w:val="0021227A"/>
    <w:rsid w:val="00212767"/>
    <w:rsid w:val="00212C17"/>
    <w:rsid w:val="00213AED"/>
    <w:rsid w:val="0021485A"/>
    <w:rsid w:val="002149A2"/>
    <w:rsid w:val="00214E9D"/>
    <w:rsid w:val="0021539F"/>
    <w:rsid w:val="00215404"/>
    <w:rsid w:val="00215A96"/>
    <w:rsid w:val="00216104"/>
    <w:rsid w:val="0021648D"/>
    <w:rsid w:val="002164CE"/>
    <w:rsid w:val="00216581"/>
    <w:rsid w:val="00216692"/>
    <w:rsid w:val="002169F8"/>
    <w:rsid w:val="002174E9"/>
    <w:rsid w:val="00217751"/>
    <w:rsid w:val="00217C22"/>
    <w:rsid w:val="00217F36"/>
    <w:rsid w:val="00217FE5"/>
    <w:rsid w:val="002209EC"/>
    <w:rsid w:val="00220FD8"/>
    <w:rsid w:val="00221A02"/>
    <w:rsid w:val="00221B47"/>
    <w:rsid w:val="00221EE7"/>
    <w:rsid w:val="00221FC8"/>
    <w:rsid w:val="00222847"/>
    <w:rsid w:val="002230B7"/>
    <w:rsid w:val="002233DB"/>
    <w:rsid w:val="002234B4"/>
    <w:rsid w:val="00223681"/>
    <w:rsid w:val="002237D0"/>
    <w:rsid w:val="002239F7"/>
    <w:rsid w:val="00223B2D"/>
    <w:rsid w:val="0022435B"/>
    <w:rsid w:val="002246C0"/>
    <w:rsid w:val="002246D4"/>
    <w:rsid w:val="00224AD9"/>
    <w:rsid w:val="00224C26"/>
    <w:rsid w:val="00224D48"/>
    <w:rsid w:val="00224D9F"/>
    <w:rsid w:val="002251E8"/>
    <w:rsid w:val="0022522B"/>
    <w:rsid w:val="00225850"/>
    <w:rsid w:val="00225CCE"/>
    <w:rsid w:val="00226AFB"/>
    <w:rsid w:val="0023017E"/>
    <w:rsid w:val="002301A1"/>
    <w:rsid w:val="002304E8"/>
    <w:rsid w:val="002306AB"/>
    <w:rsid w:val="00230989"/>
    <w:rsid w:val="00230DBA"/>
    <w:rsid w:val="002316EC"/>
    <w:rsid w:val="00231B38"/>
    <w:rsid w:val="00231B83"/>
    <w:rsid w:val="0023248D"/>
    <w:rsid w:val="00232F63"/>
    <w:rsid w:val="00232FC2"/>
    <w:rsid w:val="00233207"/>
    <w:rsid w:val="00233382"/>
    <w:rsid w:val="00233787"/>
    <w:rsid w:val="002338D2"/>
    <w:rsid w:val="0023414C"/>
    <w:rsid w:val="0023457D"/>
    <w:rsid w:val="002347A2"/>
    <w:rsid w:val="0023546D"/>
    <w:rsid w:val="0023599C"/>
    <w:rsid w:val="002359CE"/>
    <w:rsid w:val="00236560"/>
    <w:rsid w:val="002368BA"/>
    <w:rsid w:val="0023691A"/>
    <w:rsid w:val="00236C77"/>
    <w:rsid w:val="00236F0E"/>
    <w:rsid w:val="0023701A"/>
    <w:rsid w:val="00237098"/>
    <w:rsid w:val="00237347"/>
    <w:rsid w:val="00237D76"/>
    <w:rsid w:val="00240352"/>
    <w:rsid w:val="00240924"/>
    <w:rsid w:val="002414B8"/>
    <w:rsid w:val="00241597"/>
    <w:rsid w:val="00242B16"/>
    <w:rsid w:val="00242BC4"/>
    <w:rsid w:val="00242CCB"/>
    <w:rsid w:val="00242D01"/>
    <w:rsid w:val="00242E79"/>
    <w:rsid w:val="00243AB0"/>
    <w:rsid w:val="00243E70"/>
    <w:rsid w:val="00243F48"/>
    <w:rsid w:val="00244D12"/>
    <w:rsid w:val="00244F90"/>
    <w:rsid w:val="00245018"/>
    <w:rsid w:val="00245077"/>
    <w:rsid w:val="00245572"/>
    <w:rsid w:val="002459AA"/>
    <w:rsid w:val="00245CE2"/>
    <w:rsid w:val="002467B8"/>
    <w:rsid w:val="00246FAC"/>
    <w:rsid w:val="00247556"/>
    <w:rsid w:val="002476FB"/>
    <w:rsid w:val="00247703"/>
    <w:rsid w:val="002479CD"/>
    <w:rsid w:val="00250593"/>
    <w:rsid w:val="00250704"/>
    <w:rsid w:val="0025072C"/>
    <w:rsid w:val="002510F7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D76"/>
    <w:rsid w:val="002570C9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6E4"/>
    <w:rsid w:val="0026187F"/>
    <w:rsid w:val="00261DF5"/>
    <w:rsid w:val="00261E2C"/>
    <w:rsid w:val="00261F6B"/>
    <w:rsid w:val="00261FBE"/>
    <w:rsid w:val="002623BB"/>
    <w:rsid w:val="00262659"/>
    <w:rsid w:val="00262DE1"/>
    <w:rsid w:val="00263058"/>
    <w:rsid w:val="00263B89"/>
    <w:rsid w:val="00263FDD"/>
    <w:rsid w:val="00264496"/>
    <w:rsid w:val="00264907"/>
    <w:rsid w:val="002650A8"/>
    <w:rsid w:val="00265104"/>
    <w:rsid w:val="002652B1"/>
    <w:rsid w:val="0026533D"/>
    <w:rsid w:val="0026539E"/>
    <w:rsid w:val="002656DA"/>
    <w:rsid w:val="00265931"/>
    <w:rsid w:val="002659E4"/>
    <w:rsid w:val="00265AA6"/>
    <w:rsid w:val="00265AF1"/>
    <w:rsid w:val="00265C87"/>
    <w:rsid w:val="00266B7C"/>
    <w:rsid w:val="00266BC8"/>
    <w:rsid w:val="002679F9"/>
    <w:rsid w:val="0027016B"/>
    <w:rsid w:val="0027099F"/>
    <w:rsid w:val="00270D80"/>
    <w:rsid w:val="00270DB8"/>
    <w:rsid w:val="002712C7"/>
    <w:rsid w:val="00271A12"/>
    <w:rsid w:val="00271A70"/>
    <w:rsid w:val="00271B68"/>
    <w:rsid w:val="00271CAC"/>
    <w:rsid w:val="002720B4"/>
    <w:rsid w:val="0027222B"/>
    <w:rsid w:val="00273276"/>
    <w:rsid w:val="00273354"/>
    <w:rsid w:val="00273A7A"/>
    <w:rsid w:val="00274579"/>
    <w:rsid w:val="00274706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975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6F67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3F0C"/>
    <w:rsid w:val="00294025"/>
    <w:rsid w:val="002947BD"/>
    <w:rsid w:val="00294A1A"/>
    <w:rsid w:val="002956E4"/>
    <w:rsid w:val="0029597D"/>
    <w:rsid w:val="0029625A"/>
    <w:rsid w:val="00296375"/>
    <w:rsid w:val="002966D5"/>
    <w:rsid w:val="00296A16"/>
    <w:rsid w:val="00297E74"/>
    <w:rsid w:val="002A03A4"/>
    <w:rsid w:val="002A0472"/>
    <w:rsid w:val="002A0B39"/>
    <w:rsid w:val="002A0D8D"/>
    <w:rsid w:val="002A157F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A733D"/>
    <w:rsid w:val="002B0409"/>
    <w:rsid w:val="002B0726"/>
    <w:rsid w:val="002B0B79"/>
    <w:rsid w:val="002B1044"/>
    <w:rsid w:val="002B1B38"/>
    <w:rsid w:val="002B219C"/>
    <w:rsid w:val="002B22D2"/>
    <w:rsid w:val="002B27FA"/>
    <w:rsid w:val="002B2A9B"/>
    <w:rsid w:val="002B3505"/>
    <w:rsid w:val="002B382B"/>
    <w:rsid w:val="002B3B75"/>
    <w:rsid w:val="002B3C86"/>
    <w:rsid w:val="002B3C8F"/>
    <w:rsid w:val="002B40BA"/>
    <w:rsid w:val="002B43A5"/>
    <w:rsid w:val="002B46EC"/>
    <w:rsid w:val="002B4BA3"/>
    <w:rsid w:val="002B50E9"/>
    <w:rsid w:val="002B5776"/>
    <w:rsid w:val="002B57FF"/>
    <w:rsid w:val="002B5E75"/>
    <w:rsid w:val="002B601C"/>
    <w:rsid w:val="002B61EC"/>
    <w:rsid w:val="002B63EC"/>
    <w:rsid w:val="002B68BF"/>
    <w:rsid w:val="002B6991"/>
    <w:rsid w:val="002B7D92"/>
    <w:rsid w:val="002C0585"/>
    <w:rsid w:val="002C06A7"/>
    <w:rsid w:val="002C0955"/>
    <w:rsid w:val="002C0B61"/>
    <w:rsid w:val="002C0BB0"/>
    <w:rsid w:val="002C0C72"/>
    <w:rsid w:val="002C10AC"/>
    <w:rsid w:val="002C193E"/>
    <w:rsid w:val="002C1B1B"/>
    <w:rsid w:val="002C1B56"/>
    <w:rsid w:val="002C1E94"/>
    <w:rsid w:val="002C2345"/>
    <w:rsid w:val="002C27A4"/>
    <w:rsid w:val="002C2860"/>
    <w:rsid w:val="002C2DC5"/>
    <w:rsid w:val="002C2E74"/>
    <w:rsid w:val="002C2F7D"/>
    <w:rsid w:val="002C2FBE"/>
    <w:rsid w:val="002C2FCB"/>
    <w:rsid w:val="002C3052"/>
    <w:rsid w:val="002C375B"/>
    <w:rsid w:val="002C37DA"/>
    <w:rsid w:val="002C3A0B"/>
    <w:rsid w:val="002C3B4D"/>
    <w:rsid w:val="002C3F5C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6FF1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3925"/>
    <w:rsid w:val="002D4101"/>
    <w:rsid w:val="002D4BAA"/>
    <w:rsid w:val="002D4EE3"/>
    <w:rsid w:val="002D55E1"/>
    <w:rsid w:val="002D56D4"/>
    <w:rsid w:val="002D5A20"/>
    <w:rsid w:val="002D5AC4"/>
    <w:rsid w:val="002D67D3"/>
    <w:rsid w:val="002D67F9"/>
    <w:rsid w:val="002D6964"/>
    <w:rsid w:val="002D6BEB"/>
    <w:rsid w:val="002D6D50"/>
    <w:rsid w:val="002D7746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315"/>
    <w:rsid w:val="002E56B1"/>
    <w:rsid w:val="002E6588"/>
    <w:rsid w:val="002E76C6"/>
    <w:rsid w:val="002E7FF2"/>
    <w:rsid w:val="002F047A"/>
    <w:rsid w:val="002F127C"/>
    <w:rsid w:val="002F1510"/>
    <w:rsid w:val="002F3259"/>
    <w:rsid w:val="002F33DC"/>
    <w:rsid w:val="002F347B"/>
    <w:rsid w:val="002F3521"/>
    <w:rsid w:val="002F3A9F"/>
    <w:rsid w:val="002F3DDD"/>
    <w:rsid w:val="002F3E89"/>
    <w:rsid w:val="002F441A"/>
    <w:rsid w:val="002F45A4"/>
    <w:rsid w:val="002F495F"/>
    <w:rsid w:val="002F4A67"/>
    <w:rsid w:val="002F5DFB"/>
    <w:rsid w:val="002F6BD3"/>
    <w:rsid w:val="002F6E97"/>
    <w:rsid w:val="002F6EDD"/>
    <w:rsid w:val="002F6F53"/>
    <w:rsid w:val="002F6F9D"/>
    <w:rsid w:val="002F719F"/>
    <w:rsid w:val="002F78C2"/>
    <w:rsid w:val="0030049D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829"/>
    <w:rsid w:val="00303DB8"/>
    <w:rsid w:val="00303E57"/>
    <w:rsid w:val="00304704"/>
    <w:rsid w:val="00304D73"/>
    <w:rsid w:val="00304DE5"/>
    <w:rsid w:val="00305138"/>
    <w:rsid w:val="00305204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1E"/>
    <w:rsid w:val="00310051"/>
    <w:rsid w:val="003109AF"/>
    <w:rsid w:val="00311872"/>
    <w:rsid w:val="00311B0E"/>
    <w:rsid w:val="00311DD1"/>
    <w:rsid w:val="003123BA"/>
    <w:rsid w:val="003127B9"/>
    <w:rsid w:val="00312E9E"/>
    <w:rsid w:val="00312EC8"/>
    <w:rsid w:val="0031313F"/>
    <w:rsid w:val="00313D2D"/>
    <w:rsid w:val="00313E83"/>
    <w:rsid w:val="00314558"/>
    <w:rsid w:val="003147B0"/>
    <w:rsid w:val="00314A8D"/>
    <w:rsid w:val="00316099"/>
    <w:rsid w:val="00316C1D"/>
    <w:rsid w:val="00317034"/>
    <w:rsid w:val="003179AD"/>
    <w:rsid w:val="00317CCE"/>
    <w:rsid w:val="00317D73"/>
    <w:rsid w:val="00317F24"/>
    <w:rsid w:val="00317FA5"/>
    <w:rsid w:val="0032000E"/>
    <w:rsid w:val="00321841"/>
    <w:rsid w:val="0032287B"/>
    <w:rsid w:val="00322C97"/>
    <w:rsid w:val="003230E1"/>
    <w:rsid w:val="003234A1"/>
    <w:rsid w:val="0032358E"/>
    <w:rsid w:val="003236C7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5F4"/>
    <w:rsid w:val="00326B15"/>
    <w:rsid w:val="00326D70"/>
    <w:rsid w:val="00326F87"/>
    <w:rsid w:val="00327662"/>
    <w:rsid w:val="003301A1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B01"/>
    <w:rsid w:val="00332EBA"/>
    <w:rsid w:val="0033318C"/>
    <w:rsid w:val="00333453"/>
    <w:rsid w:val="003334B6"/>
    <w:rsid w:val="00333B8E"/>
    <w:rsid w:val="00333DE5"/>
    <w:rsid w:val="003343AE"/>
    <w:rsid w:val="003345F4"/>
    <w:rsid w:val="0033489B"/>
    <w:rsid w:val="003353EB"/>
    <w:rsid w:val="00335EEE"/>
    <w:rsid w:val="003366C5"/>
    <w:rsid w:val="00336F85"/>
    <w:rsid w:val="00337094"/>
    <w:rsid w:val="003371B6"/>
    <w:rsid w:val="003379C0"/>
    <w:rsid w:val="003401D4"/>
    <w:rsid w:val="003404B5"/>
    <w:rsid w:val="00340D88"/>
    <w:rsid w:val="00340FFF"/>
    <w:rsid w:val="00341672"/>
    <w:rsid w:val="00341C1F"/>
    <w:rsid w:val="0034267D"/>
    <w:rsid w:val="00342766"/>
    <w:rsid w:val="003427E1"/>
    <w:rsid w:val="00342839"/>
    <w:rsid w:val="0034292A"/>
    <w:rsid w:val="00342EBB"/>
    <w:rsid w:val="00343126"/>
    <w:rsid w:val="003431B6"/>
    <w:rsid w:val="003435C5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AC4"/>
    <w:rsid w:val="00347BBC"/>
    <w:rsid w:val="00350FA5"/>
    <w:rsid w:val="00350FD4"/>
    <w:rsid w:val="00351749"/>
    <w:rsid w:val="003525D1"/>
    <w:rsid w:val="003526E4"/>
    <w:rsid w:val="0035294D"/>
    <w:rsid w:val="00352AAC"/>
    <w:rsid w:val="003531A0"/>
    <w:rsid w:val="00353804"/>
    <w:rsid w:val="0035380F"/>
    <w:rsid w:val="00353C1C"/>
    <w:rsid w:val="0035483D"/>
    <w:rsid w:val="003554DF"/>
    <w:rsid w:val="00355B65"/>
    <w:rsid w:val="00355EF9"/>
    <w:rsid w:val="00356116"/>
    <w:rsid w:val="00356CED"/>
    <w:rsid w:val="00356F78"/>
    <w:rsid w:val="00357E59"/>
    <w:rsid w:val="00360258"/>
    <w:rsid w:val="00360903"/>
    <w:rsid w:val="00360C44"/>
    <w:rsid w:val="0036110B"/>
    <w:rsid w:val="0036150F"/>
    <w:rsid w:val="00361DFA"/>
    <w:rsid w:val="00361FA1"/>
    <w:rsid w:val="003622C2"/>
    <w:rsid w:val="003624BD"/>
    <w:rsid w:val="00362856"/>
    <w:rsid w:val="00362893"/>
    <w:rsid w:val="00363836"/>
    <w:rsid w:val="003638B0"/>
    <w:rsid w:val="00363CE7"/>
    <w:rsid w:val="00363D0B"/>
    <w:rsid w:val="00364953"/>
    <w:rsid w:val="00364F81"/>
    <w:rsid w:val="00364FDE"/>
    <w:rsid w:val="003652B4"/>
    <w:rsid w:val="0036539C"/>
    <w:rsid w:val="00365433"/>
    <w:rsid w:val="0036590A"/>
    <w:rsid w:val="003659E5"/>
    <w:rsid w:val="00365EFF"/>
    <w:rsid w:val="00365F3C"/>
    <w:rsid w:val="00366019"/>
    <w:rsid w:val="003668B7"/>
    <w:rsid w:val="00366A37"/>
    <w:rsid w:val="003670A3"/>
    <w:rsid w:val="003674A4"/>
    <w:rsid w:val="003678A9"/>
    <w:rsid w:val="00367D2F"/>
    <w:rsid w:val="0037025E"/>
    <w:rsid w:val="003702C3"/>
    <w:rsid w:val="00370CA5"/>
    <w:rsid w:val="00370D7C"/>
    <w:rsid w:val="003713FA"/>
    <w:rsid w:val="00371E2B"/>
    <w:rsid w:val="003721AD"/>
    <w:rsid w:val="003721E1"/>
    <w:rsid w:val="003728FE"/>
    <w:rsid w:val="00372EE8"/>
    <w:rsid w:val="003737F1"/>
    <w:rsid w:val="00374319"/>
    <w:rsid w:val="0037432B"/>
    <w:rsid w:val="00374D49"/>
    <w:rsid w:val="00374EE2"/>
    <w:rsid w:val="003759CF"/>
    <w:rsid w:val="003762B1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ABC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A23"/>
    <w:rsid w:val="00384D40"/>
    <w:rsid w:val="00385779"/>
    <w:rsid w:val="00385ECB"/>
    <w:rsid w:val="00385F2C"/>
    <w:rsid w:val="00386359"/>
    <w:rsid w:val="003865CF"/>
    <w:rsid w:val="00386714"/>
    <w:rsid w:val="00386869"/>
    <w:rsid w:val="003868EF"/>
    <w:rsid w:val="00386F92"/>
    <w:rsid w:val="0038752B"/>
    <w:rsid w:val="00387681"/>
    <w:rsid w:val="00390B36"/>
    <w:rsid w:val="0039118A"/>
    <w:rsid w:val="00391D85"/>
    <w:rsid w:val="00391EA8"/>
    <w:rsid w:val="00392061"/>
    <w:rsid w:val="0039226B"/>
    <w:rsid w:val="003928A9"/>
    <w:rsid w:val="003934C9"/>
    <w:rsid w:val="00393B6D"/>
    <w:rsid w:val="00393D98"/>
    <w:rsid w:val="003940ED"/>
    <w:rsid w:val="00394444"/>
    <w:rsid w:val="00394688"/>
    <w:rsid w:val="00394DFD"/>
    <w:rsid w:val="003953DD"/>
    <w:rsid w:val="00395409"/>
    <w:rsid w:val="00395B73"/>
    <w:rsid w:val="00396756"/>
    <w:rsid w:val="00396F30"/>
    <w:rsid w:val="00397242"/>
    <w:rsid w:val="00397538"/>
    <w:rsid w:val="00397956"/>
    <w:rsid w:val="00397982"/>
    <w:rsid w:val="003A0371"/>
    <w:rsid w:val="003A07A1"/>
    <w:rsid w:val="003A0AF6"/>
    <w:rsid w:val="003A0B0F"/>
    <w:rsid w:val="003A1323"/>
    <w:rsid w:val="003A1AD9"/>
    <w:rsid w:val="003A21B8"/>
    <w:rsid w:val="003A2276"/>
    <w:rsid w:val="003A2630"/>
    <w:rsid w:val="003A2B6A"/>
    <w:rsid w:val="003A2E9E"/>
    <w:rsid w:val="003A3133"/>
    <w:rsid w:val="003A4009"/>
    <w:rsid w:val="003A40AA"/>
    <w:rsid w:val="003A424B"/>
    <w:rsid w:val="003A4AD3"/>
    <w:rsid w:val="003A4CA0"/>
    <w:rsid w:val="003A5298"/>
    <w:rsid w:val="003A5ADD"/>
    <w:rsid w:val="003A5BA3"/>
    <w:rsid w:val="003A5D89"/>
    <w:rsid w:val="003A5F3C"/>
    <w:rsid w:val="003A60AA"/>
    <w:rsid w:val="003A63D5"/>
    <w:rsid w:val="003A652F"/>
    <w:rsid w:val="003A72B0"/>
    <w:rsid w:val="003A795B"/>
    <w:rsid w:val="003A7A68"/>
    <w:rsid w:val="003A7AE8"/>
    <w:rsid w:val="003A7E21"/>
    <w:rsid w:val="003A7E70"/>
    <w:rsid w:val="003A7FBC"/>
    <w:rsid w:val="003B0790"/>
    <w:rsid w:val="003B0E23"/>
    <w:rsid w:val="003B1D17"/>
    <w:rsid w:val="003B2228"/>
    <w:rsid w:val="003B276A"/>
    <w:rsid w:val="003B2B1E"/>
    <w:rsid w:val="003B2BD3"/>
    <w:rsid w:val="003B2C75"/>
    <w:rsid w:val="003B30A4"/>
    <w:rsid w:val="003B379A"/>
    <w:rsid w:val="003B3B2A"/>
    <w:rsid w:val="003B40CC"/>
    <w:rsid w:val="003B44D9"/>
    <w:rsid w:val="003B46C1"/>
    <w:rsid w:val="003B4790"/>
    <w:rsid w:val="003B4D4A"/>
    <w:rsid w:val="003B5594"/>
    <w:rsid w:val="003B5816"/>
    <w:rsid w:val="003B5E5F"/>
    <w:rsid w:val="003B5FD4"/>
    <w:rsid w:val="003B675F"/>
    <w:rsid w:val="003B6837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4B3"/>
    <w:rsid w:val="003C155B"/>
    <w:rsid w:val="003C1AA2"/>
    <w:rsid w:val="003C1CF7"/>
    <w:rsid w:val="003C2165"/>
    <w:rsid w:val="003C264A"/>
    <w:rsid w:val="003C2934"/>
    <w:rsid w:val="003C34C6"/>
    <w:rsid w:val="003C39D6"/>
    <w:rsid w:val="003C4487"/>
    <w:rsid w:val="003C5070"/>
    <w:rsid w:val="003C53B2"/>
    <w:rsid w:val="003C5AEF"/>
    <w:rsid w:val="003C602E"/>
    <w:rsid w:val="003C69B2"/>
    <w:rsid w:val="003C70AF"/>
    <w:rsid w:val="003C7287"/>
    <w:rsid w:val="003C75F2"/>
    <w:rsid w:val="003C7E1F"/>
    <w:rsid w:val="003D01F8"/>
    <w:rsid w:val="003D05F2"/>
    <w:rsid w:val="003D06B9"/>
    <w:rsid w:val="003D08CD"/>
    <w:rsid w:val="003D0E35"/>
    <w:rsid w:val="003D0F0E"/>
    <w:rsid w:val="003D11B6"/>
    <w:rsid w:val="003D13F4"/>
    <w:rsid w:val="003D1B29"/>
    <w:rsid w:val="003D1B2A"/>
    <w:rsid w:val="003D1D89"/>
    <w:rsid w:val="003D1F2A"/>
    <w:rsid w:val="003D1FBC"/>
    <w:rsid w:val="003D20F7"/>
    <w:rsid w:val="003D2923"/>
    <w:rsid w:val="003D2A9F"/>
    <w:rsid w:val="003D2D4A"/>
    <w:rsid w:val="003D2F8C"/>
    <w:rsid w:val="003D3611"/>
    <w:rsid w:val="003D38C9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2DB"/>
    <w:rsid w:val="003E15D8"/>
    <w:rsid w:val="003E1E5A"/>
    <w:rsid w:val="003E1EF2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7B"/>
    <w:rsid w:val="003E5E81"/>
    <w:rsid w:val="003E6007"/>
    <w:rsid w:val="003E60B4"/>
    <w:rsid w:val="003E611E"/>
    <w:rsid w:val="003E62CD"/>
    <w:rsid w:val="003E65FF"/>
    <w:rsid w:val="003E6E16"/>
    <w:rsid w:val="003E74A9"/>
    <w:rsid w:val="003E74EF"/>
    <w:rsid w:val="003E7503"/>
    <w:rsid w:val="003F0626"/>
    <w:rsid w:val="003F0697"/>
    <w:rsid w:val="003F0887"/>
    <w:rsid w:val="003F09EF"/>
    <w:rsid w:val="003F0C6A"/>
    <w:rsid w:val="003F1059"/>
    <w:rsid w:val="003F1107"/>
    <w:rsid w:val="003F1123"/>
    <w:rsid w:val="003F1B5F"/>
    <w:rsid w:val="003F1EBF"/>
    <w:rsid w:val="003F266B"/>
    <w:rsid w:val="003F28EE"/>
    <w:rsid w:val="003F32E5"/>
    <w:rsid w:val="003F35D8"/>
    <w:rsid w:val="003F36D5"/>
    <w:rsid w:val="003F380D"/>
    <w:rsid w:val="003F4143"/>
    <w:rsid w:val="003F4C0D"/>
    <w:rsid w:val="003F5138"/>
    <w:rsid w:val="003F523D"/>
    <w:rsid w:val="003F565B"/>
    <w:rsid w:val="003F5933"/>
    <w:rsid w:val="003F687D"/>
    <w:rsid w:val="003F7245"/>
    <w:rsid w:val="003F727B"/>
    <w:rsid w:val="003F7791"/>
    <w:rsid w:val="003F77CB"/>
    <w:rsid w:val="003F7A08"/>
    <w:rsid w:val="004003F0"/>
    <w:rsid w:val="00400403"/>
    <w:rsid w:val="0040112F"/>
    <w:rsid w:val="004013ED"/>
    <w:rsid w:val="00401AFA"/>
    <w:rsid w:val="00401B0F"/>
    <w:rsid w:val="00401BE3"/>
    <w:rsid w:val="00401D1A"/>
    <w:rsid w:val="004022BC"/>
    <w:rsid w:val="00402470"/>
    <w:rsid w:val="004024EC"/>
    <w:rsid w:val="004025F5"/>
    <w:rsid w:val="00402855"/>
    <w:rsid w:val="00402C96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BAD"/>
    <w:rsid w:val="00407E67"/>
    <w:rsid w:val="00410060"/>
    <w:rsid w:val="00410249"/>
    <w:rsid w:val="00410451"/>
    <w:rsid w:val="004104E7"/>
    <w:rsid w:val="004109A9"/>
    <w:rsid w:val="00410EAD"/>
    <w:rsid w:val="00411540"/>
    <w:rsid w:val="00411788"/>
    <w:rsid w:val="004128F1"/>
    <w:rsid w:val="0041342A"/>
    <w:rsid w:val="00413C50"/>
    <w:rsid w:val="00413CF9"/>
    <w:rsid w:val="00413F53"/>
    <w:rsid w:val="004144A7"/>
    <w:rsid w:val="004149A2"/>
    <w:rsid w:val="0041501E"/>
    <w:rsid w:val="0041591C"/>
    <w:rsid w:val="004159AD"/>
    <w:rsid w:val="00415B2A"/>
    <w:rsid w:val="00415C3F"/>
    <w:rsid w:val="004166CA"/>
    <w:rsid w:val="00417820"/>
    <w:rsid w:val="00417B3D"/>
    <w:rsid w:val="004200A7"/>
    <w:rsid w:val="0042082A"/>
    <w:rsid w:val="00420FC8"/>
    <w:rsid w:val="004216DC"/>
    <w:rsid w:val="00421AB3"/>
    <w:rsid w:val="00421DD4"/>
    <w:rsid w:val="00421FF8"/>
    <w:rsid w:val="004225B6"/>
    <w:rsid w:val="00422604"/>
    <w:rsid w:val="004227EE"/>
    <w:rsid w:val="00422D8F"/>
    <w:rsid w:val="00422E46"/>
    <w:rsid w:val="00422FF2"/>
    <w:rsid w:val="00423150"/>
    <w:rsid w:val="00423742"/>
    <w:rsid w:val="0042374C"/>
    <w:rsid w:val="004239AC"/>
    <w:rsid w:val="00423EDF"/>
    <w:rsid w:val="004245CC"/>
    <w:rsid w:val="004245E0"/>
    <w:rsid w:val="0042467F"/>
    <w:rsid w:val="004248E7"/>
    <w:rsid w:val="00425149"/>
    <w:rsid w:val="00425644"/>
    <w:rsid w:val="004256E1"/>
    <w:rsid w:val="0042585E"/>
    <w:rsid w:val="0042593A"/>
    <w:rsid w:val="00425A82"/>
    <w:rsid w:val="00425C2F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2C5"/>
    <w:rsid w:val="00436CE8"/>
    <w:rsid w:val="00436DEB"/>
    <w:rsid w:val="00436EE5"/>
    <w:rsid w:val="00436FB1"/>
    <w:rsid w:val="004372AE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4A7"/>
    <w:rsid w:val="00442CC3"/>
    <w:rsid w:val="00442EAB"/>
    <w:rsid w:val="00443967"/>
    <w:rsid w:val="00443E0E"/>
    <w:rsid w:val="0044429A"/>
    <w:rsid w:val="00444385"/>
    <w:rsid w:val="00444952"/>
    <w:rsid w:val="00444B0C"/>
    <w:rsid w:val="00444CF6"/>
    <w:rsid w:val="00444FF3"/>
    <w:rsid w:val="004453B1"/>
    <w:rsid w:val="00445509"/>
    <w:rsid w:val="0044582F"/>
    <w:rsid w:val="00446151"/>
    <w:rsid w:val="004462F2"/>
    <w:rsid w:val="004464F0"/>
    <w:rsid w:val="00446705"/>
    <w:rsid w:val="0044674E"/>
    <w:rsid w:val="00446756"/>
    <w:rsid w:val="00446C24"/>
    <w:rsid w:val="00446D57"/>
    <w:rsid w:val="0044722F"/>
    <w:rsid w:val="00447ADC"/>
    <w:rsid w:val="00447BA5"/>
    <w:rsid w:val="004502A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5D2D"/>
    <w:rsid w:val="004565D3"/>
    <w:rsid w:val="00456BAA"/>
    <w:rsid w:val="004578EF"/>
    <w:rsid w:val="00457AE2"/>
    <w:rsid w:val="00457BAC"/>
    <w:rsid w:val="00457D37"/>
    <w:rsid w:val="004606D7"/>
    <w:rsid w:val="004610AD"/>
    <w:rsid w:val="004610B1"/>
    <w:rsid w:val="004616E5"/>
    <w:rsid w:val="0046220D"/>
    <w:rsid w:val="004625F8"/>
    <w:rsid w:val="00462CFA"/>
    <w:rsid w:val="00462EBF"/>
    <w:rsid w:val="00463659"/>
    <w:rsid w:val="00463C64"/>
    <w:rsid w:val="00463DD0"/>
    <w:rsid w:val="0046423B"/>
    <w:rsid w:val="00464574"/>
    <w:rsid w:val="00464639"/>
    <w:rsid w:val="00465271"/>
    <w:rsid w:val="004656F8"/>
    <w:rsid w:val="004659FA"/>
    <w:rsid w:val="00465AA9"/>
    <w:rsid w:val="00465E91"/>
    <w:rsid w:val="00466099"/>
    <w:rsid w:val="00466299"/>
    <w:rsid w:val="004663E6"/>
    <w:rsid w:val="00466AAA"/>
    <w:rsid w:val="004670BE"/>
    <w:rsid w:val="004671CB"/>
    <w:rsid w:val="00467E74"/>
    <w:rsid w:val="00470476"/>
    <w:rsid w:val="0047088A"/>
    <w:rsid w:val="0047112A"/>
    <w:rsid w:val="004713E6"/>
    <w:rsid w:val="004716CB"/>
    <w:rsid w:val="00471B60"/>
    <w:rsid w:val="00473035"/>
    <w:rsid w:val="00473731"/>
    <w:rsid w:val="0047463B"/>
    <w:rsid w:val="00474FF7"/>
    <w:rsid w:val="0047508A"/>
    <w:rsid w:val="00475535"/>
    <w:rsid w:val="0047686C"/>
    <w:rsid w:val="004769F3"/>
    <w:rsid w:val="00476FD3"/>
    <w:rsid w:val="004771A6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35BF"/>
    <w:rsid w:val="004843D6"/>
    <w:rsid w:val="0048463A"/>
    <w:rsid w:val="00484CC1"/>
    <w:rsid w:val="00485E5A"/>
    <w:rsid w:val="004861D4"/>
    <w:rsid w:val="0048707B"/>
    <w:rsid w:val="00487233"/>
    <w:rsid w:val="0048782B"/>
    <w:rsid w:val="00487F86"/>
    <w:rsid w:val="00491415"/>
    <w:rsid w:val="00491511"/>
    <w:rsid w:val="0049181F"/>
    <w:rsid w:val="00491D21"/>
    <w:rsid w:val="0049232E"/>
    <w:rsid w:val="00492C48"/>
    <w:rsid w:val="004935E1"/>
    <w:rsid w:val="00493804"/>
    <w:rsid w:val="004943D7"/>
    <w:rsid w:val="004950CD"/>
    <w:rsid w:val="00495118"/>
    <w:rsid w:val="004951E2"/>
    <w:rsid w:val="004957B5"/>
    <w:rsid w:val="00495F8D"/>
    <w:rsid w:val="00496805"/>
    <w:rsid w:val="00496A66"/>
    <w:rsid w:val="00497527"/>
    <w:rsid w:val="00497664"/>
    <w:rsid w:val="00497A6D"/>
    <w:rsid w:val="004A00C7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294"/>
    <w:rsid w:val="004A4A76"/>
    <w:rsid w:val="004A4AF7"/>
    <w:rsid w:val="004A4C29"/>
    <w:rsid w:val="004A4CC3"/>
    <w:rsid w:val="004A50DD"/>
    <w:rsid w:val="004A5230"/>
    <w:rsid w:val="004A5623"/>
    <w:rsid w:val="004A57CD"/>
    <w:rsid w:val="004A58D3"/>
    <w:rsid w:val="004A5CB6"/>
    <w:rsid w:val="004A5E50"/>
    <w:rsid w:val="004A6080"/>
    <w:rsid w:val="004A664F"/>
    <w:rsid w:val="004A6654"/>
    <w:rsid w:val="004A66DF"/>
    <w:rsid w:val="004A670C"/>
    <w:rsid w:val="004A6B14"/>
    <w:rsid w:val="004A6B58"/>
    <w:rsid w:val="004A6CCB"/>
    <w:rsid w:val="004A75F8"/>
    <w:rsid w:val="004A7905"/>
    <w:rsid w:val="004A7FAF"/>
    <w:rsid w:val="004B06F4"/>
    <w:rsid w:val="004B0CBC"/>
    <w:rsid w:val="004B11C3"/>
    <w:rsid w:val="004B133D"/>
    <w:rsid w:val="004B165B"/>
    <w:rsid w:val="004B1BF5"/>
    <w:rsid w:val="004B1C25"/>
    <w:rsid w:val="004B1E0D"/>
    <w:rsid w:val="004B1EE9"/>
    <w:rsid w:val="004B21EB"/>
    <w:rsid w:val="004B2F1B"/>
    <w:rsid w:val="004B3EF8"/>
    <w:rsid w:val="004B3FC9"/>
    <w:rsid w:val="004B411A"/>
    <w:rsid w:val="004B46EA"/>
    <w:rsid w:val="004B484F"/>
    <w:rsid w:val="004B500B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D0F"/>
    <w:rsid w:val="004C2F79"/>
    <w:rsid w:val="004C3169"/>
    <w:rsid w:val="004C3600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AD"/>
    <w:rsid w:val="004C7CB9"/>
    <w:rsid w:val="004D02E6"/>
    <w:rsid w:val="004D0635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02A"/>
    <w:rsid w:val="004D43BE"/>
    <w:rsid w:val="004D4554"/>
    <w:rsid w:val="004D47FF"/>
    <w:rsid w:val="004D51C7"/>
    <w:rsid w:val="004D5F90"/>
    <w:rsid w:val="004D6302"/>
    <w:rsid w:val="004D67EA"/>
    <w:rsid w:val="004D6DE6"/>
    <w:rsid w:val="004D6E2C"/>
    <w:rsid w:val="004D7083"/>
    <w:rsid w:val="004D76E0"/>
    <w:rsid w:val="004D7801"/>
    <w:rsid w:val="004E074A"/>
    <w:rsid w:val="004E12DA"/>
    <w:rsid w:val="004E1CDB"/>
    <w:rsid w:val="004E21FC"/>
    <w:rsid w:val="004E253F"/>
    <w:rsid w:val="004E2877"/>
    <w:rsid w:val="004E297F"/>
    <w:rsid w:val="004E2BE2"/>
    <w:rsid w:val="004E3865"/>
    <w:rsid w:val="004E39D4"/>
    <w:rsid w:val="004E39EE"/>
    <w:rsid w:val="004E49BD"/>
    <w:rsid w:val="004E50CE"/>
    <w:rsid w:val="004E51C5"/>
    <w:rsid w:val="004E52D5"/>
    <w:rsid w:val="004E54FD"/>
    <w:rsid w:val="004E719B"/>
    <w:rsid w:val="004E7F20"/>
    <w:rsid w:val="004E7FE0"/>
    <w:rsid w:val="004F046E"/>
    <w:rsid w:val="004F0A81"/>
    <w:rsid w:val="004F0FAA"/>
    <w:rsid w:val="004F10EC"/>
    <w:rsid w:val="004F1250"/>
    <w:rsid w:val="004F19A0"/>
    <w:rsid w:val="004F2E9C"/>
    <w:rsid w:val="004F327F"/>
    <w:rsid w:val="004F3C33"/>
    <w:rsid w:val="004F4258"/>
    <w:rsid w:val="004F432A"/>
    <w:rsid w:val="004F48B9"/>
    <w:rsid w:val="004F4D5E"/>
    <w:rsid w:val="004F517C"/>
    <w:rsid w:val="004F5722"/>
    <w:rsid w:val="004F59E6"/>
    <w:rsid w:val="004F5AB0"/>
    <w:rsid w:val="004F5AE2"/>
    <w:rsid w:val="004F5B98"/>
    <w:rsid w:val="004F5F40"/>
    <w:rsid w:val="004F6107"/>
    <w:rsid w:val="004F6419"/>
    <w:rsid w:val="004F6525"/>
    <w:rsid w:val="004F701C"/>
    <w:rsid w:val="004F7158"/>
    <w:rsid w:val="004F7F4A"/>
    <w:rsid w:val="00500373"/>
    <w:rsid w:val="00500528"/>
    <w:rsid w:val="0050157F"/>
    <w:rsid w:val="005018D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5897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0A4"/>
    <w:rsid w:val="00511A96"/>
    <w:rsid w:val="00511E16"/>
    <w:rsid w:val="00511FE3"/>
    <w:rsid w:val="005127E6"/>
    <w:rsid w:val="00513292"/>
    <w:rsid w:val="00513FDD"/>
    <w:rsid w:val="00514005"/>
    <w:rsid w:val="0051494A"/>
    <w:rsid w:val="00514A7C"/>
    <w:rsid w:val="005150C6"/>
    <w:rsid w:val="0051573F"/>
    <w:rsid w:val="005159E0"/>
    <w:rsid w:val="005164F9"/>
    <w:rsid w:val="005167A9"/>
    <w:rsid w:val="005167E4"/>
    <w:rsid w:val="00516FFC"/>
    <w:rsid w:val="00520442"/>
    <w:rsid w:val="00520EAA"/>
    <w:rsid w:val="00521088"/>
    <w:rsid w:val="005211E2"/>
    <w:rsid w:val="00521F73"/>
    <w:rsid w:val="00522475"/>
    <w:rsid w:val="005224E1"/>
    <w:rsid w:val="00522DA3"/>
    <w:rsid w:val="005232A7"/>
    <w:rsid w:val="005238EF"/>
    <w:rsid w:val="005238F0"/>
    <w:rsid w:val="00523AB7"/>
    <w:rsid w:val="00523D75"/>
    <w:rsid w:val="00523F92"/>
    <w:rsid w:val="005240C7"/>
    <w:rsid w:val="00524209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A25"/>
    <w:rsid w:val="00530B9E"/>
    <w:rsid w:val="00531A60"/>
    <w:rsid w:val="00531DCF"/>
    <w:rsid w:val="00531DF7"/>
    <w:rsid w:val="0053202C"/>
    <w:rsid w:val="005324F8"/>
    <w:rsid w:val="0053282D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743"/>
    <w:rsid w:val="00541810"/>
    <w:rsid w:val="00541B69"/>
    <w:rsid w:val="00542A76"/>
    <w:rsid w:val="00542D1F"/>
    <w:rsid w:val="00543824"/>
    <w:rsid w:val="005438E0"/>
    <w:rsid w:val="00543FC9"/>
    <w:rsid w:val="005441EA"/>
    <w:rsid w:val="00544288"/>
    <w:rsid w:val="00544647"/>
    <w:rsid w:val="005448DD"/>
    <w:rsid w:val="00544985"/>
    <w:rsid w:val="00544B63"/>
    <w:rsid w:val="00545368"/>
    <w:rsid w:val="00545B5E"/>
    <w:rsid w:val="00545BA5"/>
    <w:rsid w:val="00545D9B"/>
    <w:rsid w:val="005463EE"/>
    <w:rsid w:val="00546A33"/>
    <w:rsid w:val="00546A4D"/>
    <w:rsid w:val="00546B69"/>
    <w:rsid w:val="00546D11"/>
    <w:rsid w:val="00547064"/>
    <w:rsid w:val="00547246"/>
    <w:rsid w:val="00547471"/>
    <w:rsid w:val="0054748B"/>
    <w:rsid w:val="005478D5"/>
    <w:rsid w:val="00550819"/>
    <w:rsid w:val="005517B7"/>
    <w:rsid w:val="00551CF0"/>
    <w:rsid w:val="005520B0"/>
    <w:rsid w:val="0055287C"/>
    <w:rsid w:val="00552B24"/>
    <w:rsid w:val="0055306E"/>
    <w:rsid w:val="0055352E"/>
    <w:rsid w:val="00553988"/>
    <w:rsid w:val="00554264"/>
    <w:rsid w:val="00554667"/>
    <w:rsid w:val="00554669"/>
    <w:rsid w:val="00554C39"/>
    <w:rsid w:val="00554E43"/>
    <w:rsid w:val="00554F09"/>
    <w:rsid w:val="00555103"/>
    <w:rsid w:val="00555886"/>
    <w:rsid w:val="00556148"/>
    <w:rsid w:val="0055630A"/>
    <w:rsid w:val="00556BDC"/>
    <w:rsid w:val="0055725C"/>
    <w:rsid w:val="00557437"/>
    <w:rsid w:val="0055764E"/>
    <w:rsid w:val="005612F3"/>
    <w:rsid w:val="00561512"/>
    <w:rsid w:val="00561C0E"/>
    <w:rsid w:val="00562646"/>
    <w:rsid w:val="0056284B"/>
    <w:rsid w:val="00562EDD"/>
    <w:rsid w:val="0056313A"/>
    <w:rsid w:val="005636EE"/>
    <w:rsid w:val="00564030"/>
    <w:rsid w:val="00564A83"/>
    <w:rsid w:val="00564F98"/>
    <w:rsid w:val="00565C6D"/>
    <w:rsid w:val="00565DD5"/>
    <w:rsid w:val="00566B56"/>
    <w:rsid w:val="00566C06"/>
    <w:rsid w:val="00567348"/>
    <w:rsid w:val="00567925"/>
    <w:rsid w:val="00567A8C"/>
    <w:rsid w:val="00567D0D"/>
    <w:rsid w:val="005704A8"/>
    <w:rsid w:val="00570620"/>
    <w:rsid w:val="00570E3C"/>
    <w:rsid w:val="005719DE"/>
    <w:rsid w:val="00571D9A"/>
    <w:rsid w:val="005723E0"/>
    <w:rsid w:val="005726C5"/>
    <w:rsid w:val="005731A2"/>
    <w:rsid w:val="005731C4"/>
    <w:rsid w:val="0057327E"/>
    <w:rsid w:val="0057328B"/>
    <w:rsid w:val="00573D39"/>
    <w:rsid w:val="00573ECD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4CD"/>
    <w:rsid w:val="00581B2D"/>
    <w:rsid w:val="00581C31"/>
    <w:rsid w:val="00582650"/>
    <w:rsid w:val="005826B7"/>
    <w:rsid w:val="00582F23"/>
    <w:rsid w:val="00583591"/>
    <w:rsid w:val="00583E99"/>
    <w:rsid w:val="005842D3"/>
    <w:rsid w:val="00584492"/>
    <w:rsid w:val="005844A3"/>
    <w:rsid w:val="00584C5F"/>
    <w:rsid w:val="00584C9F"/>
    <w:rsid w:val="0058581E"/>
    <w:rsid w:val="00585997"/>
    <w:rsid w:val="00585C22"/>
    <w:rsid w:val="00585F50"/>
    <w:rsid w:val="00585F7D"/>
    <w:rsid w:val="00586378"/>
    <w:rsid w:val="0058658F"/>
    <w:rsid w:val="00586C16"/>
    <w:rsid w:val="005879A0"/>
    <w:rsid w:val="00591135"/>
    <w:rsid w:val="005911CD"/>
    <w:rsid w:val="00591492"/>
    <w:rsid w:val="005915C6"/>
    <w:rsid w:val="00591B25"/>
    <w:rsid w:val="00591DB8"/>
    <w:rsid w:val="005921C5"/>
    <w:rsid w:val="00592C9C"/>
    <w:rsid w:val="00592DAE"/>
    <w:rsid w:val="005933D4"/>
    <w:rsid w:val="0059367D"/>
    <w:rsid w:val="005938B0"/>
    <w:rsid w:val="00594701"/>
    <w:rsid w:val="0059530F"/>
    <w:rsid w:val="0059569B"/>
    <w:rsid w:val="005958C8"/>
    <w:rsid w:val="00595A04"/>
    <w:rsid w:val="00595E71"/>
    <w:rsid w:val="005960AF"/>
    <w:rsid w:val="00596BF2"/>
    <w:rsid w:val="00597199"/>
    <w:rsid w:val="00597269"/>
    <w:rsid w:val="0059758E"/>
    <w:rsid w:val="00597C9A"/>
    <w:rsid w:val="005A0271"/>
    <w:rsid w:val="005A0436"/>
    <w:rsid w:val="005A0756"/>
    <w:rsid w:val="005A08CF"/>
    <w:rsid w:val="005A0D5B"/>
    <w:rsid w:val="005A0EE3"/>
    <w:rsid w:val="005A1022"/>
    <w:rsid w:val="005A11D0"/>
    <w:rsid w:val="005A1AB2"/>
    <w:rsid w:val="005A1DC8"/>
    <w:rsid w:val="005A27ED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979"/>
    <w:rsid w:val="005A6DE1"/>
    <w:rsid w:val="005A7379"/>
    <w:rsid w:val="005A7434"/>
    <w:rsid w:val="005A78A5"/>
    <w:rsid w:val="005A7AF4"/>
    <w:rsid w:val="005A7B4B"/>
    <w:rsid w:val="005A7E2A"/>
    <w:rsid w:val="005A7ED8"/>
    <w:rsid w:val="005B0A5A"/>
    <w:rsid w:val="005B1777"/>
    <w:rsid w:val="005B23F3"/>
    <w:rsid w:val="005B2B45"/>
    <w:rsid w:val="005B2B68"/>
    <w:rsid w:val="005B305C"/>
    <w:rsid w:val="005B332D"/>
    <w:rsid w:val="005B39B0"/>
    <w:rsid w:val="005B3C53"/>
    <w:rsid w:val="005B403F"/>
    <w:rsid w:val="005B420F"/>
    <w:rsid w:val="005B484F"/>
    <w:rsid w:val="005B4ABE"/>
    <w:rsid w:val="005B53A8"/>
    <w:rsid w:val="005B54A3"/>
    <w:rsid w:val="005B5844"/>
    <w:rsid w:val="005B5BF1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505"/>
    <w:rsid w:val="005C57B6"/>
    <w:rsid w:val="005C5D0C"/>
    <w:rsid w:val="005C6A0F"/>
    <w:rsid w:val="005C6A3F"/>
    <w:rsid w:val="005C74A7"/>
    <w:rsid w:val="005D01F3"/>
    <w:rsid w:val="005D047F"/>
    <w:rsid w:val="005D0801"/>
    <w:rsid w:val="005D0C84"/>
    <w:rsid w:val="005D22DB"/>
    <w:rsid w:val="005D24ED"/>
    <w:rsid w:val="005D2851"/>
    <w:rsid w:val="005D2CDA"/>
    <w:rsid w:val="005D2D85"/>
    <w:rsid w:val="005D30D5"/>
    <w:rsid w:val="005D30EC"/>
    <w:rsid w:val="005D380B"/>
    <w:rsid w:val="005D4FDC"/>
    <w:rsid w:val="005D5016"/>
    <w:rsid w:val="005D5E14"/>
    <w:rsid w:val="005D5F8F"/>
    <w:rsid w:val="005D609D"/>
    <w:rsid w:val="005D622A"/>
    <w:rsid w:val="005D6385"/>
    <w:rsid w:val="005D645F"/>
    <w:rsid w:val="005D6497"/>
    <w:rsid w:val="005D64E4"/>
    <w:rsid w:val="005D698A"/>
    <w:rsid w:val="005D6A8C"/>
    <w:rsid w:val="005D70CE"/>
    <w:rsid w:val="005D76AD"/>
    <w:rsid w:val="005D7957"/>
    <w:rsid w:val="005D7973"/>
    <w:rsid w:val="005D7DFC"/>
    <w:rsid w:val="005E0189"/>
    <w:rsid w:val="005E019B"/>
    <w:rsid w:val="005E05AE"/>
    <w:rsid w:val="005E1F3F"/>
    <w:rsid w:val="005E2534"/>
    <w:rsid w:val="005E2738"/>
    <w:rsid w:val="005E2A89"/>
    <w:rsid w:val="005E2E6F"/>
    <w:rsid w:val="005E301E"/>
    <w:rsid w:val="005E3320"/>
    <w:rsid w:val="005E34F8"/>
    <w:rsid w:val="005E3570"/>
    <w:rsid w:val="005E4467"/>
    <w:rsid w:val="005E4662"/>
    <w:rsid w:val="005E482D"/>
    <w:rsid w:val="005E4D9E"/>
    <w:rsid w:val="005E509B"/>
    <w:rsid w:val="005E50E0"/>
    <w:rsid w:val="005E528E"/>
    <w:rsid w:val="005E5311"/>
    <w:rsid w:val="005E5434"/>
    <w:rsid w:val="005E5711"/>
    <w:rsid w:val="005E5B10"/>
    <w:rsid w:val="005E60D3"/>
    <w:rsid w:val="005E61EA"/>
    <w:rsid w:val="005E647B"/>
    <w:rsid w:val="005E664B"/>
    <w:rsid w:val="005E671E"/>
    <w:rsid w:val="005E6832"/>
    <w:rsid w:val="005E6949"/>
    <w:rsid w:val="005E73D1"/>
    <w:rsid w:val="005E7638"/>
    <w:rsid w:val="005E78DF"/>
    <w:rsid w:val="005F009A"/>
    <w:rsid w:val="005F0945"/>
    <w:rsid w:val="005F0BE9"/>
    <w:rsid w:val="005F0D1F"/>
    <w:rsid w:val="005F127E"/>
    <w:rsid w:val="005F1BAF"/>
    <w:rsid w:val="005F1F45"/>
    <w:rsid w:val="005F2549"/>
    <w:rsid w:val="005F2F19"/>
    <w:rsid w:val="005F2F2B"/>
    <w:rsid w:val="005F30C2"/>
    <w:rsid w:val="005F31A1"/>
    <w:rsid w:val="005F34C0"/>
    <w:rsid w:val="005F35AF"/>
    <w:rsid w:val="005F3AB4"/>
    <w:rsid w:val="005F3C64"/>
    <w:rsid w:val="005F3D0D"/>
    <w:rsid w:val="005F449B"/>
    <w:rsid w:val="005F47A0"/>
    <w:rsid w:val="005F4F65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2FF5"/>
    <w:rsid w:val="0060346C"/>
    <w:rsid w:val="006034BF"/>
    <w:rsid w:val="00603EC2"/>
    <w:rsid w:val="00604511"/>
    <w:rsid w:val="00604702"/>
    <w:rsid w:val="00604A85"/>
    <w:rsid w:val="00605354"/>
    <w:rsid w:val="0060568B"/>
    <w:rsid w:val="0060598B"/>
    <w:rsid w:val="00605F62"/>
    <w:rsid w:val="00606114"/>
    <w:rsid w:val="006062AE"/>
    <w:rsid w:val="006068E0"/>
    <w:rsid w:val="00607070"/>
    <w:rsid w:val="0060714E"/>
    <w:rsid w:val="00607E79"/>
    <w:rsid w:val="00607FBF"/>
    <w:rsid w:val="00610147"/>
    <w:rsid w:val="0061062C"/>
    <w:rsid w:val="00610655"/>
    <w:rsid w:val="00610C85"/>
    <w:rsid w:val="00610DC7"/>
    <w:rsid w:val="00611474"/>
    <w:rsid w:val="006114D1"/>
    <w:rsid w:val="0061187B"/>
    <w:rsid w:val="00611BF6"/>
    <w:rsid w:val="00612258"/>
    <w:rsid w:val="00612630"/>
    <w:rsid w:val="006133FA"/>
    <w:rsid w:val="006135B1"/>
    <w:rsid w:val="0061364C"/>
    <w:rsid w:val="006136B9"/>
    <w:rsid w:val="0061381A"/>
    <w:rsid w:val="00613985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10F"/>
    <w:rsid w:val="0061760C"/>
    <w:rsid w:val="00617BC9"/>
    <w:rsid w:val="00617EAA"/>
    <w:rsid w:val="006212C2"/>
    <w:rsid w:val="00622139"/>
    <w:rsid w:val="006223ED"/>
    <w:rsid w:val="006231F5"/>
    <w:rsid w:val="006233B6"/>
    <w:rsid w:val="006235B7"/>
    <w:rsid w:val="006235FF"/>
    <w:rsid w:val="006239F7"/>
    <w:rsid w:val="00624006"/>
    <w:rsid w:val="00625877"/>
    <w:rsid w:val="00626B91"/>
    <w:rsid w:val="00626F52"/>
    <w:rsid w:val="0062708B"/>
    <w:rsid w:val="00627935"/>
    <w:rsid w:val="00627BDF"/>
    <w:rsid w:val="00627C15"/>
    <w:rsid w:val="00627C19"/>
    <w:rsid w:val="00631621"/>
    <w:rsid w:val="0063238F"/>
    <w:rsid w:val="00632506"/>
    <w:rsid w:val="006327DD"/>
    <w:rsid w:val="0063322A"/>
    <w:rsid w:val="00633266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82"/>
    <w:rsid w:val="006372BF"/>
    <w:rsid w:val="0063749A"/>
    <w:rsid w:val="00637F0C"/>
    <w:rsid w:val="00637F36"/>
    <w:rsid w:val="00637FC6"/>
    <w:rsid w:val="0064012A"/>
    <w:rsid w:val="0064053F"/>
    <w:rsid w:val="00640577"/>
    <w:rsid w:val="00640C6D"/>
    <w:rsid w:val="00640E9D"/>
    <w:rsid w:val="0064133F"/>
    <w:rsid w:val="006413C1"/>
    <w:rsid w:val="006417C1"/>
    <w:rsid w:val="00641845"/>
    <w:rsid w:val="0064194F"/>
    <w:rsid w:val="006423D4"/>
    <w:rsid w:val="00642472"/>
    <w:rsid w:val="006429CB"/>
    <w:rsid w:val="00643167"/>
    <w:rsid w:val="00643552"/>
    <w:rsid w:val="0064366C"/>
    <w:rsid w:val="0064368C"/>
    <w:rsid w:val="00643CA5"/>
    <w:rsid w:val="00644625"/>
    <w:rsid w:val="00644ACF"/>
    <w:rsid w:val="00644BAC"/>
    <w:rsid w:val="006453E9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6EC"/>
    <w:rsid w:val="00650A41"/>
    <w:rsid w:val="00650ED3"/>
    <w:rsid w:val="00651046"/>
    <w:rsid w:val="006513F9"/>
    <w:rsid w:val="006514E4"/>
    <w:rsid w:val="00651E9E"/>
    <w:rsid w:val="00652293"/>
    <w:rsid w:val="00652AD4"/>
    <w:rsid w:val="00652BCD"/>
    <w:rsid w:val="00652C84"/>
    <w:rsid w:val="00652F0B"/>
    <w:rsid w:val="00653148"/>
    <w:rsid w:val="006539FA"/>
    <w:rsid w:val="00653A32"/>
    <w:rsid w:val="00653C32"/>
    <w:rsid w:val="0065479F"/>
    <w:rsid w:val="00654C24"/>
    <w:rsid w:val="00654DD5"/>
    <w:rsid w:val="0065579A"/>
    <w:rsid w:val="00656861"/>
    <w:rsid w:val="00656BD3"/>
    <w:rsid w:val="00657098"/>
    <w:rsid w:val="00657125"/>
    <w:rsid w:val="006571D0"/>
    <w:rsid w:val="0065736A"/>
    <w:rsid w:val="00657D5A"/>
    <w:rsid w:val="006600E4"/>
    <w:rsid w:val="00660553"/>
    <w:rsid w:val="00660FD1"/>
    <w:rsid w:val="00660FF9"/>
    <w:rsid w:val="00661072"/>
    <w:rsid w:val="00661906"/>
    <w:rsid w:val="00661997"/>
    <w:rsid w:val="00661EB0"/>
    <w:rsid w:val="00662592"/>
    <w:rsid w:val="00662C6F"/>
    <w:rsid w:val="0066312F"/>
    <w:rsid w:val="0066361A"/>
    <w:rsid w:val="006638FA"/>
    <w:rsid w:val="00663D12"/>
    <w:rsid w:val="00663F5A"/>
    <w:rsid w:val="00663F63"/>
    <w:rsid w:val="00664097"/>
    <w:rsid w:val="00664507"/>
    <w:rsid w:val="0066459F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E8A"/>
    <w:rsid w:val="00671F74"/>
    <w:rsid w:val="00672B2D"/>
    <w:rsid w:val="00672FEC"/>
    <w:rsid w:val="00673318"/>
    <w:rsid w:val="00673A74"/>
    <w:rsid w:val="0067433E"/>
    <w:rsid w:val="0067459B"/>
    <w:rsid w:val="00674840"/>
    <w:rsid w:val="00674C4C"/>
    <w:rsid w:val="006750EC"/>
    <w:rsid w:val="00675388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6CD8"/>
    <w:rsid w:val="0067704A"/>
    <w:rsid w:val="00677407"/>
    <w:rsid w:val="00677594"/>
    <w:rsid w:val="0068033E"/>
    <w:rsid w:val="00680961"/>
    <w:rsid w:val="006812D8"/>
    <w:rsid w:val="006815C8"/>
    <w:rsid w:val="0068181B"/>
    <w:rsid w:val="00681917"/>
    <w:rsid w:val="00681D5B"/>
    <w:rsid w:val="006823FF"/>
    <w:rsid w:val="00682423"/>
    <w:rsid w:val="006827A5"/>
    <w:rsid w:val="006827A8"/>
    <w:rsid w:val="00682B31"/>
    <w:rsid w:val="00682DC5"/>
    <w:rsid w:val="00683C04"/>
    <w:rsid w:val="00683D89"/>
    <w:rsid w:val="00683FAB"/>
    <w:rsid w:val="006848C9"/>
    <w:rsid w:val="00684B08"/>
    <w:rsid w:val="00684B85"/>
    <w:rsid w:val="00684BAA"/>
    <w:rsid w:val="0068565F"/>
    <w:rsid w:val="00685CA4"/>
    <w:rsid w:val="00686A01"/>
    <w:rsid w:val="00686BB5"/>
    <w:rsid w:val="0068762E"/>
    <w:rsid w:val="00687FCD"/>
    <w:rsid w:val="006906C7"/>
    <w:rsid w:val="00690AE9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EF2"/>
    <w:rsid w:val="00693F0B"/>
    <w:rsid w:val="0069403C"/>
    <w:rsid w:val="00694692"/>
    <w:rsid w:val="006947CE"/>
    <w:rsid w:val="00695ACD"/>
    <w:rsid w:val="0069661B"/>
    <w:rsid w:val="00696AB5"/>
    <w:rsid w:val="00696C3C"/>
    <w:rsid w:val="00696FD2"/>
    <w:rsid w:val="00697432"/>
    <w:rsid w:val="00697B89"/>
    <w:rsid w:val="00697FF2"/>
    <w:rsid w:val="006A0586"/>
    <w:rsid w:val="006A06DE"/>
    <w:rsid w:val="006A070B"/>
    <w:rsid w:val="006A0739"/>
    <w:rsid w:val="006A12E5"/>
    <w:rsid w:val="006A1B90"/>
    <w:rsid w:val="006A21E7"/>
    <w:rsid w:val="006A2270"/>
    <w:rsid w:val="006A37C2"/>
    <w:rsid w:val="006A3AC2"/>
    <w:rsid w:val="006A3C42"/>
    <w:rsid w:val="006A3FB0"/>
    <w:rsid w:val="006A42E6"/>
    <w:rsid w:val="006A430B"/>
    <w:rsid w:val="006A470A"/>
    <w:rsid w:val="006A4C91"/>
    <w:rsid w:val="006A4DBD"/>
    <w:rsid w:val="006A5450"/>
    <w:rsid w:val="006A58C9"/>
    <w:rsid w:val="006A6D07"/>
    <w:rsid w:val="006A6F85"/>
    <w:rsid w:val="006A7789"/>
    <w:rsid w:val="006B056B"/>
    <w:rsid w:val="006B05F6"/>
    <w:rsid w:val="006B06CB"/>
    <w:rsid w:val="006B06DE"/>
    <w:rsid w:val="006B0A1A"/>
    <w:rsid w:val="006B0B7C"/>
    <w:rsid w:val="006B21A2"/>
    <w:rsid w:val="006B2417"/>
    <w:rsid w:val="006B265F"/>
    <w:rsid w:val="006B2952"/>
    <w:rsid w:val="006B2BC5"/>
    <w:rsid w:val="006B3D2F"/>
    <w:rsid w:val="006B4384"/>
    <w:rsid w:val="006B4439"/>
    <w:rsid w:val="006B54E1"/>
    <w:rsid w:val="006B55F2"/>
    <w:rsid w:val="006B5713"/>
    <w:rsid w:val="006B5A18"/>
    <w:rsid w:val="006B5BF4"/>
    <w:rsid w:val="006B65B3"/>
    <w:rsid w:val="006B66F7"/>
    <w:rsid w:val="006B6E45"/>
    <w:rsid w:val="006B79B3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178"/>
    <w:rsid w:val="006C32E4"/>
    <w:rsid w:val="006C334C"/>
    <w:rsid w:val="006C37C4"/>
    <w:rsid w:val="006C41D7"/>
    <w:rsid w:val="006C4520"/>
    <w:rsid w:val="006C4619"/>
    <w:rsid w:val="006C4BB7"/>
    <w:rsid w:val="006C54BD"/>
    <w:rsid w:val="006C59E5"/>
    <w:rsid w:val="006C5A83"/>
    <w:rsid w:val="006C62CB"/>
    <w:rsid w:val="006C6866"/>
    <w:rsid w:val="006C73EC"/>
    <w:rsid w:val="006C7447"/>
    <w:rsid w:val="006C7B3D"/>
    <w:rsid w:val="006C7B65"/>
    <w:rsid w:val="006C7DC6"/>
    <w:rsid w:val="006D0176"/>
    <w:rsid w:val="006D03F5"/>
    <w:rsid w:val="006D0536"/>
    <w:rsid w:val="006D07EF"/>
    <w:rsid w:val="006D096C"/>
    <w:rsid w:val="006D09EB"/>
    <w:rsid w:val="006D0DDB"/>
    <w:rsid w:val="006D0E64"/>
    <w:rsid w:val="006D0EEA"/>
    <w:rsid w:val="006D1B83"/>
    <w:rsid w:val="006D1E02"/>
    <w:rsid w:val="006D2151"/>
    <w:rsid w:val="006D2456"/>
    <w:rsid w:val="006D2ACC"/>
    <w:rsid w:val="006D3482"/>
    <w:rsid w:val="006D3E80"/>
    <w:rsid w:val="006D4198"/>
    <w:rsid w:val="006D46E1"/>
    <w:rsid w:val="006D482C"/>
    <w:rsid w:val="006D4A09"/>
    <w:rsid w:val="006D4B50"/>
    <w:rsid w:val="006D4BFE"/>
    <w:rsid w:val="006D6977"/>
    <w:rsid w:val="006D6CD8"/>
    <w:rsid w:val="006D6EB7"/>
    <w:rsid w:val="006D73EB"/>
    <w:rsid w:val="006D74FE"/>
    <w:rsid w:val="006D75CF"/>
    <w:rsid w:val="006D798C"/>
    <w:rsid w:val="006D79A3"/>
    <w:rsid w:val="006D7C8A"/>
    <w:rsid w:val="006D7F0E"/>
    <w:rsid w:val="006D7F4A"/>
    <w:rsid w:val="006E0926"/>
    <w:rsid w:val="006E0A66"/>
    <w:rsid w:val="006E0D8A"/>
    <w:rsid w:val="006E1452"/>
    <w:rsid w:val="006E1561"/>
    <w:rsid w:val="006E17B2"/>
    <w:rsid w:val="006E198C"/>
    <w:rsid w:val="006E1EAC"/>
    <w:rsid w:val="006E20E6"/>
    <w:rsid w:val="006E21B7"/>
    <w:rsid w:val="006E27E1"/>
    <w:rsid w:val="006E31F4"/>
    <w:rsid w:val="006E399F"/>
    <w:rsid w:val="006E414D"/>
    <w:rsid w:val="006E454F"/>
    <w:rsid w:val="006E469B"/>
    <w:rsid w:val="006E475F"/>
    <w:rsid w:val="006E479F"/>
    <w:rsid w:val="006E4A02"/>
    <w:rsid w:val="006E4C52"/>
    <w:rsid w:val="006E4CFA"/>
    <w:rsid w:val="006E4FF6"/>
    <w:rsid w:val="006E5738"/>
    <w:rsid w:val="006E701F"/>
    <w:rsid w:val="006E7185"/>
    <w:rsid w:val="006E72A6"/>
    <w:rsid w:val="006E7D0D"/>
    <w:rsid w:val="006F0688"/>
    <w:rsid w:val="006F0923"/>
    <w:rsid w:val="006F0A47"/>
    <w:rsid w:val="006F0A7C"/>
    <w:rsid w:val="006F0B5E"/>
    <w:rsid w:val="006F0D43"/>
    <w:rsid w:val="006F0F65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610"/>
    <w:rsid w:val="006F562C"/>
    <w:rsid w:val="006F5708"/>
    <w:rsid w:val="006F5F2B"/>
    <w:rsid w:val="006F6443"/>
    <w:rsid w:val="006F676B"/>
    <w:rsid w:val="006F6780"/>
    <w:rsid w:val="006F6B15"/>
    <w:rsid w:val="006F6B76"/>
    <w:rsid w:val="006F6B95"/>
    <w:rsid w:val="006F6C35"/>
    <w:rsid w:val="006F7195"/>
    <w:rsid w:val="006F71F5"/>
    <w:rsid w:val="006F73C5"/>
    <w:rsid w:val="006F7449"/>
    <w:rsid w:val="006F7882"/>
    <w:rsid w:val="007007E1"/>
    <w:rsid w:val="007007E9"/>
    <w:rsid w:val="007009C9"/>
    <w:rsid w:val="00700D87"/>
    <w:rsid w:val="00700F2A"/>
    <w:rsid w:val="00700FBD"/>
    <w:rsid w:val="007015A1"/>
    <w:rsid w:val="00702B8F"/>
    <w:rsid w:val="00702E78"/>
    <w:rsid w:val="00703359"/>
    <w:rsid w:val="00703CA3"/>
    <w:rsid w:val="00704393"/>
    <w:rsid w:val="00704C39"/>
    <w:rsid w:val="00704F6D"/>
    <w:rsid w:val="0070508A"/>
    <w:rsid w:val="00705254"/>
    <w:rsid w:val="00705A66"/>
    <w:rsid w:val="00706690"/>
    <w:rsid w:val="007066F9"/>
    <w:rsid w:val="00706988"/>
    <w:rsid w:val="00706AC0"/>
    <w:rsid w:val="00706DF4"/>
    <w:rsid w:val="00707281"/>
    <w:rsid w:val="0070741C"/>
    <w:rsid w:val="00707A2F"/>
    <w:rsid w:val="0071043A"/>
    <w:rsid w:val="00711360"/>
    <w:rsid w:val="007116D6"/>
    <w:rsid w:val="0071203E"/>
    <w:rsid w:val="00712EA5"/>
    <w:rsid w:val="007131DC"/>
    <w:rsid w:val="00713334"/>
    <w:rsid w:val="00713878"/>
    <w:rsid w:val="00713C05"/>
    <w:rsid w:val="00714B1D"/>
    <w:rsid w:val="00715051"/>
    <w:rsid w:val="00715A0D"/>
    <w:rsid w:val="00715CBB"/>
    <w:rsid w:val="00716579"/>
    <w:rsid w:val="00716AAB"/>
    <w:rsid w:val="00716B36"/>
    <w:rsid w:val="00717733"/>
    <w:rsid w:val="00717A5A"/>
    <w:rsid w:val="00717BB1"/>
    <w:rsid w:val="00720F20"/>
    <w:rsid w:val="0072114E"/>
    <w:rsid w:val="007214AF"/>
    <w:rsid w:val="00721774"/>
    <w:rsid w:val="0072198D"/>
    <w:rsid w:val="00721BEF"/>
    <w:rsid w:val="00721ECD"/>
    <w:rsid w:val="0072200A"/>
    <w:rsid w:val="00722920"/>
    <w:rsid w:val="00723248"/>
    <w:rsid w:val="0072353D"/>
    <w:rsid w:val="007237C2"/>
    <w:rsid w:val="00723DBB"/>
    <w:rsid w:val="007252EA"/>
    <w:rsid w:val="0072553C"/>
    <w:rsid w:val="0072578A"/>
    <w:rsid w:val="007259A2"/>
    <w:rsid w:val="00725CA6"/>
    <w:rsid w:val="007261F6"/>
    <w:rsid w:val="0072630C"/>
    <w:rsid w:val="007268E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29A"/>
    <w:rsid w:val="007333E2"/>
    <w:rsid w:val="0073407F"/>
    <w:rsid w:val="00734183"/>
    <w:rsid w:val="007342BA"/>
    <w:rsid w:val="00734BF5"/>
    <w:rsid w:val="00734C4E"/>
    <w:rsid w:val="00734FCF"/>
    <w:rsid w:val="00735F55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387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0E4"/>
    <w:rsid w:val="00756339"/>
    <w:rsid w:val="007564D5"/>
    <w:rsid w:val="007566D3"/>
    <w:rsid w:val="00756875"/>
    <w:rsid w:val="00756A2B"/>
    <w:rsid w:val="00756B31"/>
    <w:rsid w:val="00757F55"/>
    <w:rsid w:val="00757F5D"/>
    <w:rsid w:val="00760C3C"/>
    <w:rsid w:val="007610B0"/>
    <w:rsid w:val="007615FC"/>
    <w:rsid w:val="007622A0"/>
    <w:rsid w:val="00762700"/>
    <w:rsid w:val="007628E5"/>
    <w:rsid w:val="00762D79"/>
    <w:rsid w:val="00762FA3"/>
    <w:rsid w:val="0076365E"/>
    <w:rsid w:val="00763C0F"/>
    <w:rsid w:val="00763FAB"/>
    <w:rsid w:val="00763FAE"/>
    <w:rsid w:val="007643BF"/>
    <w:rsid w:val="00764FF7"/>
    <w:rsid w:val="0076541A"/>
    <w:rsid w:val="007656D8"/>
    <w:rsid w:val="007658FC"/>
    <w:rsid w:val="00765957"/>
    <w:rsid w:val="0076598F"/>
    <w:rsid w:val="00765D4D"/>
    <w:rsid w:val="00765F49"/>
    <w:rsid w:val="007666EC"/>
    <w:rsid w:val="007675FA"/>
    <w:rsid w:val="0076774B"/>
    <w:rsid w:val="00767C21"/>
    <w:rsid w:val="00767C79"/>
    <w:rsid w:val="007701E2"/>
    <w:rsid w:val="007703E5"/>
    <w:rsid w:val="0077160E"/>
    <w:rsid w:val="00771AAC"/>
    <w:rsid w:val="00771D01"/>
    <w:rsid w:val="00771F43"/>
    <w:rsid w:val="007720BF"/>
    <w:rsid w:val="0077211C"/>
    <w:rsid w:val="00772328"/>
    <w:rsid w:val="00772580"/>
    <w:rsid w:val="00772589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699C"/>
    <w:rsid w:val="00776DB2"/>
    <w:rsid w:val="00777376"/>
    <w:rsid w:val="00777402"/>
    <w:rsid w:val="0077761B"/>
    <w:rsid w:val="00777F48"/>
    <w:rsid w:val="0078001B"/>
    <w:rsid w:val="00780153"/>
    <w:rsid w:val="007801C7"/>
    <w:rsid w:val="0078055E"/>
    <w:rsid w:val="00780EC8"/>
    <w:rsid w:val="0078123B"/>
    <w:rsid w:val="007814DB"/>
    <w:rsid w:val="00781583"/>
    <w:rsid w:val="007818C1"/>
    <w:rsid w:val="00781CB2"/>
    <w:rsid w:val="007821E7"/>
    <w:rsid w:val="007825B2"/>
    <w:rsid w:val="0078288E"/>
    <w:rsid w:val="00782E56"/>
    <w:rsid w:val="00782F1F"/>
    <w:rsid w:val="007830B0"/>
    <w:rsid w:val="007834AC"/>
    <w:rsid w:val="0078467D"/>
    <w:rsid w:val="00784745"/>
    <w:rsid w:val="00785152"/>
    <w:rsid w:val="00785B52"/>
    <w:rsid w:val="00786110"/>
    <w:rsid w:val="00786161"/>
    <w:rsid w:val="00786398"/>
    <w:rsid w:val="00786440"/>
    <w:rsid w:val="00786742"/>
    <w:rsid w:val="00786EB3"/>
    <w:rsid w:val="00787777"/>
    <w:rsid w:val="007878B3"/>
    <w:rsid w:val="00790A8D"/>
    <w:rsid w:val="00790FB1"/>
    <w:rsid w:val="0079102D"/>
    <w:rsid w:val="00791622"/>
    <w:rsid w:val="007919FB"/>
    <w:rsid w:val="00791B8F"/>
    <w:rsid w:val="00791C5D"/>
    <w:rsid w:val="00791F76"/>
    <w:rsid w:val="00792B55"/>
    <w:rsid w:val="00793889"/>
    <w:rsid w:val="007938E7"/>
    <w:rsid w:val="00793B43"/>
    <w:rsid w:val="00795039"/>
    <w:rsid w:val="00795E89"/>
    <w:rsid w:val="0079690C"/>
    <w:rsid w:val="00797044"/>
    <w:rsid w:val="007973D7"/>
    <w:rsid w:val="00797889"/>
    <w:rsid w:val="007A0590"/>
    <w:rsid w:val="007A0A74"/>
    <w:rsid w:val="007A10B4"/>
    <w:rsid w:val="007A1B19"/>
    <w:rsid w:val="007A2075"/>
    <w:rsid w:val="007A2523"/>
    <w:rsid w:val="007A26A0"/>
    <w:rsid w:val="007A3063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2A7"/>
    <w:rsid w:val="007A663E"/>
    <w:rsid w:val="007A75EA"/>
    <w:rsid w:val="007A7BBB"/>
    <w:rsid w:val="007A7BC7"/>
    <w:rsid w:val="007A7CC5"/>
    <w:rsid w:val="007B0123"/>
    <w:rsid w:val="007B016A"/>
    <w:rsid w:val="007B0373"/>
    <w:rsid w:val="007B04E3"/>
    <w:rsid w:val="007B0B1D"/>
    <w:rsid w:val="007B0D59"/>
    <w:rsid w:val="007B0DDD"/>
    <w:rsid w:val="007B0E40"/>
    <w:rsid w:val="007B24EA"/>
    <w:rsid w:val="007B2746"/>
    <w:rsid w:val="007B2806"/>
    <w:rsid w:val="007B298E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5B24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0AE5"/>
    <w:rsid w:val="007C0C1B"/>
    <w:rsid w:val="007C1124"/>
    <w:rsid w:val="007C1749"/>
    <w:rsid w:val="007C1BAD"/>
    <w:rsid w:val="007C2B3E"/>
    <w:rsid w:val="007C2C34"/>
    <w:rsid w:val="007C306D"/>
    <w:rsid w:val="007C4C82"/>
    <w:rsid w:val="007C4C9F"/>
    <w:rsid w:val="007C4D60"/>
    <w:rsid w:val="007C4F47"/>
    <w:rsid w:val="007C5C1D"/>
    <w:rsid w:val="007C5D33"/>
    <w:rsid w:val="007C623B"/>
    <w:rsid w:val="007C65C3"/>
    <w:rsid w:val="007C6952"/>
    <w:rsid w:val="007C6BCC"/>
    <w:rsid w:val="007C6BDA"/>
    <w:rsid w:val="007C718E"/>
    <w:rsid w:val="007C71CF"/>
    <w:rsid w:val="007C74BC"/>
    <w:rsid w:val="007C7521"/>
    <w:rsid w:val="007D057E"/>
    <w:rsid w:val="007D0C85"/>
    <w:rsid w:val="007D1872"/>
    <w:rsid w:val="007D18DC"/>
    <w:rsid w:val="007D1949"/>
    <w:rsid w:val="007D19E6"/>
    <w:rsid w:val="007D24CC"/>
    <w:rsid w:val="007D2552"/>
    <w:rsid w:val="007D3478"/>
    <w:rsid w:val="007D3B29"/>
    <w:rsid w:val="007D4594"/>
    <w:rsid w:val="007D4D35"/>
    <w:rsid w:val="007D5888"/>
    <w:rsid w:val="007D687A"/>
    <w:rsid w:val="007D69C4"/>
    <w:rsid w:val="007D6CA9"/>
    <w:rsid w:val="007D7495"/>
    <w:rsid w:val="007D78C3"/>
    <w:rsid w:val="007D7E71"/>
    <w:rsid w:val="007E03AD"/>
    <w:rsid w:val="007E1015"/>
    <w:rsid w:val="007E1089"/>
    <w:rsid w:val="007E1A05"/>
    <w:rsid w:val="007E1A79"/>
    <w:rsid w:val="007E1FF6"/>
    <w:rsid w:val="007E23D0"/>
    <w:rsid w:val="007E3398"/>
    <w:rsid w:val="007E365C"/>
    <w:rsid w:val="007E39E8"/>
    <w:rsid w:val="007E3A12"/>
    <w:rsid w:val="007E3B09"/>
    <w:rsid w:val="007E3B98"/>
    <w:rsid w:val="007E3EBB"/>
    <w:rsid w:val="007E4DCD"/>
    <w:rsid w:val="007E4F84"/>
    <w:rsid w:val="007E53A3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17CF"/>
    <w:rsid w:val="007F1824"/>
    <w:rsid w:val="007F22B0"/>
    <w:rsid w:val="007F3913"/>
    <w:rsid w:val="007F39A8"/>
    <w:rsid w:val="007F3A01"/>
    <w:rsid w:val="007F3B3D"/>
    <w:rsid w:val="007F510A"/>
    <w:rsid w:val="007F54D9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5B"/>
    <w:rsid w:val="00802A7E"/>
    <w:rsid w:val="00802AB2"/>
    <w:rsid w:val="008035D2"/>
    <w:rsid w:val="00803652"/>
    <w:rsid w:val="008037AA"/>
    <w:rsid w:val="008039AD"/>
    <w:rsid w:val="00803AEF"/>
    <w:rsid w:val="00804740"/>
    <w:rsid w:val="008049C0"/>
    <w:rsid w:val="00804DFD"/>
    <w:rsid w:val="00805088"/>
    <w:rsid w:val="00805118"/>
    <w:rsid w:val="008052F7"/>
    <w:rsid w:val="008058E6"/>
    <w:rsid w:val="00805B2E"/>
    <w:rsid w:val="0080639C"/>
    <w:rsid w:val="0080645C"/>
    <w:rsid w:val="008066CC"/>
    <w:rsid w:val="00806AA0"/>
    <w:rsid w:val="00806C15"/>
    <w:rsid w:val="00806C89"/>
    <w:rsid w:val="00806D4E"/>
    <w:rsid w:val="00806DBA"/>
    <w:rsid w:val="00806DD2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7D2"/>
    <w:rsid w:val="00813894"/>
    <w:rsid w:val="008141E5"/>
    <w:rsid w:val="0081459C"/>
    <w:rsid w:val="00815145"/>
    <w:rsid w:val="00815221"/>
    <w:rsid w:val="00815DAE"/>
    <w:rsid w:val="00816DA5"/>
    <w:rsid w:val="00817058"/>
    <w:rsid w:val="008208AC"/>
    <w:rsid w:val="008208DA"/>
    <w:rsid w:val="00820AB0"/>
    <w:rsid w:val="00820F10"/>
    <w:rsid w:val="0082110B"/>
    <w:rsid w:val="00821FD2"/>
    <w:rsid w:val="0082201B"/>
    <w:rsid w:val="0082213C"/>
    <w:rsid w:val="008227EA"/>
    <w:rsid w:val="008228BE"/>
    <w:rsid w:val="0082379B"/>
    <w:rsid w:val="00823ACF"/>
    <w:rsid w:val="00823E7E"/>
    <w:rsid w:val="00823EBE"/>
    <w:rsid w:val="00823F54"/>
    <w:rsid w:val="00824ADC"/>
    <w:rsid w:val="00824FDA"/>
    <w:rsid w:val="00824FEC"/>
    <w:rsid w:val="00825132"/>
    <w:rsid w:val="0082526D"/>
    <w:rsid w:val="0082530B"/>
    <w:rsid w:val="008253BC"/>
    <w:rsid w:val="00825589"/>
    <w:rsid w:val="00825634"/>
    <w:rsid w:val="008259E8"/>
    <w:rsid w:val="00825E8A"/>
    <w:rsid w:val="00825F66"/>
    <w:rsid w:val="00826458"/>
    <w:rsid w:val="00826938"/>
    <w:rsid w:val="00827C99"/>
    <w:rsid w:val="00830330"/>
    <w:rsid w:val="008305A0"/>
    <w:rsid w:val="008305AD"/>
    <w:rsid w:val="0083069A"/>
    <w:rsid w:val="00830D03"/>
    <w:rsid w:val="00831A00"/>
    <w:rsid w:val="008323A6"/>
    <w:rsid w:val="00832A74"/>
    <w:rsid w:val="00832FB5"/>
    <w:rsid w:val="0083359F"/>
    <w:rsid w:val="008336C3"/>
    <w:rsid w:val="00833AA5"/>
    <w:rsid w:val="00833B58"/>
    <w:rsid w:val="00833CD1"/>
    <w:rsid w:val="00833EF9"/>
    <w:rsid w:val="008341B4"/>
    <w:rsid w:val="008346E1"/>
    <w:rsid w:val="00834C1E"/>
    <w:rsid w:val="008352CC"/>
    <w:rsid w:val="00835688"/>
    <w:rsid w:val="00835F64"/>
    <w:rsid w:val="008363CA"/>
    <w:rsid w:val="008371A9"/>
    <w:rsid w:val="008371AA"/>
    <w:rsid w:val="0083771B"/>
    <w:rsid w:val="00837D62"/>
    <w:rsid w:val="008403C1"/>
    <w:rsid w:val="00840A39"/>
    <w:rsid w:val="00840AE4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02F"/>
    <w:rsid w:val="00843160"/>
    <w:rsid w:val="00843258"/>
    <w:rsid w:val="00843C71"/>
    <w:rsid w:val="008440A4"/>
    <w:rsid w:val="00844190"/>
    <w:rsid w:val="008446C0"/>
    <w:rsid w:val="00845A62"/>
    <w:rsid w:val="00845C01"/>
    <w:rsid w:val="0084646D"/>
    <w:rsid w:val="008469EB"/>
    <w:rsid w:val="008471DD"/>
    <w:rsid w:val="008473AA"/>
    <w:rsid w:val="008477EF"/>
    <w:rsid w:val="00847D15"/>
    <w:rsid w:val="0085046B"/>
    <w:rsid w:val="00850916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75D"/>
    <w:rsid w:val="00853A21"/>
    <w:rsid w:val="00853B88"/>
    <w:rsid w:val="00853D3C"/>
    <w:rsid w:val="00853D5B"/>
    <w:rsid w:val="00854CAD"/>
    <w:rsid w:val="00854CBD"/>
    <w:rsid w:val="00854CD0"/>
    <w:rsid w:val="00854F70"/>
    <w:rsid w:val="008552E9"/>
    <w:rsid w:val="00856583"/>
    <w:rsid w:val="00856832"/>
    <w:rsid w:val="008574C0"/>
    <w:rsid w:val="008579E0"/>
    <w:rsid w:val="00857D66"/>
    <w:rsid w:val="00860686"/>
    <w:rsid w:val="008609BF"/>
    <w:rsid w:val="00861029"/>
    <w:rsid w:val="00861232"/>
    <w:rsid w:val="00861C84"/>
    <w:rsid w:val="008621A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3C3"/>
    <w:rsid w:val="00866670"/>
    <w:rsid w:val="00866EEB"/>
    <w:rsid w:val="00866FC1"/>
    <w:rsid w:val="008670F6"/>
    <w:rsid w:val="00867B98"/>
    <w:rsid w:val="0087055C"/>
    <w:rsid w:val="00870743"/>
    <w:rsid w:val="00870B26"/>
    <w:rsid w:val="00870C77"/>
    <w:rsid w:val="00871C69"/>
    <w:rsid w:val="00872A4C"/>
    <w:rsid w:val="0087308C"/>
    <w:rsid w:val="008733C7"/>
    <w:rsid w:val="008736EB"/>
    <w:rsid w:val="008736F4"/>
    <w:rsid w:val="00873716"/>
    <w:rsid w:val="00873774"/>
    <w:rsid w:val="0087405C"/>
    <w:rsid w:val="00874073"/>
    <w:rsid w:val="0087470A"/>
    <w:rsid w:val="00874BA7"/>
    <w:rsid w:val="0087506E"/>
    <w:rsid w:val="00875CC8"/>
    <w:rsid w:val="00875D22"/>
    <w:rsid w:val="00875F54"/>
    <w:rsid w:val="00875FD4"/>
    <w:rsid w:val="0087629D"/>
    <w:rsid w:val="008765D5"/>
    <w:rsid w:val="008767FA"/>
    <w:rsid w:val="008773A5"/>
    <w:rsid w:val="008773CF"/>
    <w:rsid w:val="00877704"/>
    <w:rsid w:val="00877A78"/>
    <w:rsid w:val="008801CB"/>
    <w:rsid w:val="00880323"/>
    <w:rsid w:val="00880A4E"/>
    <w:rsid w:val="00880C5B"/>
    <w:rsid w:val="00880F98"/>
    <w:rsid w:val="008810B2"/>
    <w:rsid w:val="008811E5"/>
    <w:rsid w:val="0088267E"/>
    <w:rsid w:val="0088274B"/>
    <w:rsid w:val="00882A42"/>
    <w:rsid w:val="008830F6"/>
    <w:rsid w:val="00883125"/>
    <w:rsid w:val="00883299"/>
    <w:rsid w:val="008832C4"/>
    <w:rsid w:val="008839F2"/>
    <w:rsid w:val="00883B72"/>
    <w:rsid w:val="00884377"/>
    <w:rsid w:val="00884498"/>
    <w:rsid w:val="00884742"/>
    <w:rsid w:val="00884996"/>
    <w:rsid w:val="00884A2E"/>
    <w:rsid w:val="0088501E"/>
    <w:rsid w:val="00885521"/>
    <w:rsid w:val="0088565B"/>
    <w:rsid w:val="0088586A"/>
    <w:rsid w:val="00885B2B"/>
    <w:rsid w:val="00886337"/>
    <w:rsid w:val="0088694B"/>
    <w:rsid w:val="0088716D"/>
    <w:rsid w:val="00887A2E"/>
    <w:rsid w:val="00887F36"/>
    <w:rsid w:val="008909B9"/>
    <w:rsid w:val="00892A05"/>
    <w:rsid w:val="00892D2D"/>
    <w:rsid w:val="00893233"/>
    <w:rsid w:val="008932E6"/>
    <w:rsid w:val="008938F5"/>
    <w:rsid w:val="00893983"/>
    <w:rsid w:val="00893A1C"/>
    <w:rsid w:val="00893B58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6E0C"/>
    <w:rsid w:val="00897243"/>
    <w:rsid w:val="008978D8"/>
    <w:rsid w:val="00897AAE"/>
    <w:rsid w:val="008A08A9"/>
    <w:rsid w:val="008A1214"/>
    <w:rsid w:val="008A1795"/>
    <w:rsid w:val="008A1E23"/>
    <w:rsid w:val="008A20E8"/>
    <w:rsid w:val="008A2D76"/>
    <w:rsid w:val="008A3E4A"/>
    <w:rsid w:val="008A3E62"/>
    <w:rsid w:val="008A4573"/>
    <w:rsid w:val="008A4617"/>
    <w:rsid w:val="008A48F1"/>
    <w:rsid w:val="008A496F"/>
    <w:rsid w:val="008A4C5F"/>
    <w:rsid w:val="008A4C96"/>
    <w:rsid w:val="008A4D72"/>
    <w:rsid w:val="008A4F1E"/>
    <w:rsid w:val="008A606C"/>
    <w:rsid w:val="008A646A"/>
    <w:rsid w:val="008A72AE"/>
    <w:rsid w:val="008A757D"/>
    <w:rsid w:val="008A76AF"/>
    <w:rsid w:val="008B0478"/>
    <w:rsid w:val="008B0CCC"/>
    <w:rsid w:val="008B10B9"/>
    <w:rsid w:val="008B148A"/>
    <w:rsid w:val="008B1593"/>
    <w:rsid w:val="008B25EF"/>
    <w:rsid w:val="008B2B85"/>
    <w:rsid w:val="008B3008"/>
    <w:rsid w:val="008B3020"/>
    <w:rsid w:val="008B3606"/>
    <w:rsid w:val="008B378D"/>
    <w:rsid w:val="008B38C4"/>
    <w:rsid w:val="008B3BC5"/>
    <w:rsid w:val="008B4381"/>
    <w:rsid w:val="008B446F"/>
    <w:rsid w:val="008B4564"/>
    <w:rsid w:val="008B46B1"/>
    <w:rsid w:val="008B54CE"/>
    <w:rsid w:val="008B68E6"/>
    <w:rsid w:val="008B721E"/>
    <w:rsid w:val="008B7594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0F8"/>
    <w:rsid w:val="008C342E"/>
    <w:rsid w:val="008C35B2"/>
    <w:rsid w:val="008C419B"/>
    <w:rsid w:val="008C500C"/>
    <w:rsid w:val="008C5255"/>
    <w:rsid w:val="008C5464"/>
    <w:rsid w:val="008C59D7"/>
    <w:rsid w:val="008C5D5B"/>
    <w:rsid w:val="008C6042"/>
    <w:rsid w:val="008C61F6"/>
    <w:rsid w:val="008C7081"/>
    <w:rsid w:val="008C7698"/>
    <w:rsid w:val="008C79BA"/>
    <w:rsid w:val="008C7D0B"/>
    <w:rsid w:val="008D002F"/>
    <w:rsid w:val="008D0134"/>
    <w:rsid w:val="008D0F87"/>
    <w:rsid w:val="008D1B6F"/>
    <w:rsid w:val="008D2A70"/>
    <w:rsid w:val="008D30C2"/>
    <w:rsid w:val="008D30FB"/>
    <w:rsid w:val="008D3216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150"/>
    <w:rsid w:val="008E057C"/>
    <w:rsid w:val="008E0842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388B"/>
    <w:rsid w:val="008E436A"/>
    <w:rsid w:val="008E443D"/>
    <w:rsid w:val="008E450E"/>
    <w:rsid w:val="008E49A4"/>
    <w:rsid w:val="008E4A6E"/>
    <w:rsid w:val="008E4D54"/>
    <w:rsid w:val="008E544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1915"/>
    <w:rsid w:val="008F25B1"/>
    <w:rsid w:val="008F3C07"/>
    <w:rsid w:val="008F428F"/>
    <w:rsid w:val="008F4DC2"/>
    <w:rsid w:val="008F52BA"/>
    <w:rsid w:val="008F5B1C"/>
    <w:rsid w:val="008F6430"/>
    <w:rsid w:val="008F6500"/>
    <w:rsid w:val="008F6B47"/>
    <w:rsid w:val="008F6E44"/>
    <w:rsid w:val="008F739D"/>
    <w:rsid w:val="008F7691"/>
    <w:rsid w:val="008F782B"/>
    <w:rsid w:val="008F7CB5"/>
    <w:rsid w:val="008F7EDE"/>
    <w:rsid w:val="00900218"/>
    <w:rsid w:val="00900839"/>
    <w:rsid w:val="009009CF"/>
    <w:rsid w:val="00901057"/>
    <w:rsid w:val="00902091"/>
    <w:rsid w:val="0090213A"/>
    <w:rsid w:val="00902383"/>
    <w:rsid w:val="009023EA"/>
    <w:rsid w:val="00902719"/>
    <w:rsid w:val="00902DDE"/>
    <w:rsid w:val="00902DF4"/>
    <w:rsid w:val="00903184"/>
    <w:rsid w:val="00903348"/>
    <w:rsid w:val="00903CD8"/>
    <w:rsid w:val="00903D35"/>
    <w:rsid w:val="00903DFA"/>
    <w:rsid w:val="00904415"/>
    <w:rsid w:val="009048FA"/>
    <w:rsid w:val="00904A2C"/>
    <w:rsid w:val="00904D76"/>
    <w:rsid w:val="00905EF4"/>
    <w:rsid w:val="00906075"/>
    <w:rsid w:val="00906207"/>
    <w:rsid w:val="0090632A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1E9E"/>
    <w:rsid w:val="009120B4"/>
    <w:rsid w:val="0091297B"/>
    <w:rsid w:val="00913F74"/>
    <w:rsid w:val="00914A35"/>
    <w:rsid w:val="00914A8D"/>
    <w:rsid w:val="00914AEB"/>
    <w:rsid w:val="00914BA6"/>
    <w:rsid w:val="00914C04"/>
    <w:rsid w:val="00914D44"/>
    <w:rsid w:val="00915924"/>
    <w:rsid w:val="00915A1C"/>
    <w:rsid w:val="00915C36"/>
    <w:rsid w:val="00915F13"/>
    <w:rsid w:val="009163F1"/>
    <w:rsid w:val="0091650A"/>
    <w:rsid w:val="0092032C"/>
    <w:rsid w:val="00920522"/>
    <w:rsid w:val="00920784"/>
    <w:rsid w:val="00920BF7"/>
    <w:rsid w:val="00921C47"/>
    <w:rsid w:val="009225A2"/>
    <w:rsid w:val="009225DC"/>
    <w:rsid w:val="009227E2"/>
    <w:rsid w:val="00922AB2"/>
    <w:rsid w:val="00922DC6"/>
    <w:rsid w:val="00923104"/>
    <w:rsid w:val="00923354"/>
    <w:rsid w:val="0092348E"/>
    <w:rsid w:val="00923DAC"/>
    <w:rsid w:val="00923F6F"/>
    <w:rsid w:val="00923FAC"/>
    <w:rsid w:val="0092433B"/>
    <w:rsid w:val="00924382"/>
    <w:rsid w:val="009243F0"/>
    <w:rsid w:val="00924577"/>
    <w:rsid w:val="009247D8"/>
    <w:rsid w:val="00925241"/>
    <w:rsid w:val="009259F1"/>
    <w:rsid w:val="00925A18"/>
    <w:rsid w:val="00925B77"/>
    <w:rsid w:val="009260BE"/>
    <w:rsid w:val="009275C3"/>
    <w:rsid w:val="009276E4"/>
    <w:rsid w:val="00927C5D"/>
    <w:rsid w:val="00927FE9"/>
    <w:rsid w:val="009300E7"/>
    <w:rsid w:val="0093018C"/>
    <w:rsid w:val="00930764"/>
    <w:rsid w:val="009311FC"/>
    <w:rsid w:val="0093175A"/>
    <w:rsid w:val="009325D9"/>
    <w:rsid w:val="00932B7E"/>
    <w:rsid w:val="00932F15"/>
    <w:rsid w:val="00932F4A"/>
    <w:rsid w:val="00934309"/>
    <w:rsid w:val="009343D4"/>
    <w:rsid w:val="00934452"/>
    <w:rsid w:val="0093515A"/>
    <w:rsid w:val="0093524B"/>
    <w:rsid w:val="00935258"/>
    <w:rsid w:val="00935888"/>
    <w:rsid w:val="00935B3B"/>
    <w:rsid w:val="0093692A"/>
    <w:rsid w:val="00936BB1"/>
    <w:rsid w:val="00936BBF"/>
    <w:rsid w:val="00936CC4"/>
    <w:rsid w:val="0093712F"/>
    <w:rsid w:val="00937221"/>
    <w:rsid w:val="00937631"/>
    <w:rsid w:val="00937F64"/>
    <w:rsid w:val="009401C7"/>
    <w:rsid w:val="0094057B"/>
    <w:rsid w:val="00940ADF"/>
    <w:rsid w:val="0094148C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553C"/>
    <w:rsid w:val="00946266"/>
    <w:rsid w:val="0094642F"/>
    <w:rsid w:val="009468BC"/>
    <w:rsid w:val="00946A5A"/>
    <w:rsid w:val="00946C03"/>
    <w:rsid w:val="0094722B"/>
    <w:rsid w:val="00947280"/>
    <w:rsid w:val="00947552"/>
    <w:rsid w:val="00947853"/>
    <w:rsid w:val="009479DE"/>
    <w:rsid w:val="0095055E"/>
    <w:rsid w:val="00950636"/>
    <w:rsid w:val="00950AE4"/>
    <w:rsid w:val="00951F78"/>
    <w:rsid w:val="00951FBD"/>
    <w:rsid w:val="009523D1"/>
    <w:rsid w:val="0095264A"/>
    <w:rsid w:val="00954791"/>
    <w:rsid w:val="00954A46"/>
    <w:rsid w:val="00954B89"/>
    <w:rsid w:val="00954FA4"/>
    <w:rsid w:val="00955AB5"/>
    <w:rsid w:val="00955BA6"/>
    <w:rsid w:val="00956384"/>
    <w:rsid w:val="009566D7"/>
    <w:rsid w:val="00956909"/>
    <w:rsid w:val="009569D8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2B7"/>
    <w:rsid w:val="00961A49"/>
    <w:rsid w:val="00962944"/>
    <w:rsid w:val="009634DE"/>
    <w:rsid w:val="0096382F"/>
    <w:rsid w:val="00963CF9"/>
    <w:rsid w:val="00964075"/>
    <w:rsid w:val="0096425B"/>
    <w:rsid w:val="00964498"/>
    <w:rsid w:val="00964717"/>
    <w:rsid w:val="00964B11"/>
    <w:rsid w:val="0096515C"/>
    <w:rsid w:val="00965228"/>
    <w:rsid w:val="00965337"/>
    <w:rsid w:val="00965C55"/>
    <w:rsid w:val="00966067"/>
    <w:rsid w:val="00967D5D"/>
    <w:rsid w:val="00970D87"/>
    <w:rsid w:val="00971171"/>
    <w:rsid w:val="00971245"/>
    <w:rsid w:val="0097141C"/>
    <w:rsid w:val="0097145B"/>
    <w:rsid w:val="00971547"/>
    <w:rsid w:val="00971A6B"/>
    <w:rsid w:val="00971CA2"/>
    <w:rsid w:val="00972040"/>
    <w:rsid w:val="0097221E"/>
    <w:rsid w:val="0097271D"/>
    <w:rsid w:val="00972E72"/>
    <w:rsid w:val="00973EC9"/>
    <w:rsid w:val="0097455F"/>
    <w:rsid w:val="0097516B"/>
    <w:rsid w:val="00975272"/>
    <w:rsid w:val="009753B2"/>
    <w:rsid w:val="009755AE"/>
    <w:rsid w:val="00975779"/>
    <w:rsid w:val="009764F6"/>
    <w:rsid w:val="0097705F"/>
    <w:rsid w:val="0098067B"/>
    <w:rsid w:val="00980B17"/>
    <w:rsid w:val="009813C9"/>
    <w:rsid w:val="00981567"/>
    <w:rsid w:val="009816BF"/>
    <w:rsid w:val="00981F99"/>
    <w:rsid w:val="00982782"/>
    <w:rsid w:val="00982CAA"/>
    <w:rsid w:val="00982D18"/>
    <w:rsid w:val="00982FD7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094"/>
    <w:rsid w:val="0098622A"/>
    <w:rsid w:val="009862FD"/>
    <w:rsid w:val="00986597"/>
    <w:rsid w:val="00986AF4"/>
    <w:rsid w:val="00986AF8"/>
    <w:rsid w:val="00986C5C"/>
    <w:rsid w:val="00986E8D"/>
    <w:rsid w:val="009875CF"/>
    <w:rsid w:val="00990759"/>
    <w:rsid w:val="009908CA"/>
    <w:rsid w:val="00990DAE"/>
    <w:rsid w:val="009915FB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91"/>
    <w:rsid w:val="00994D9B"/>
    <w:rsid w:val="00994DAC"/>
    <w:rsid w:val="00994FB5"/>
    <w:rsid w:val="009951D1"/>
    <w:rsid w:val="00995F9D"/>
    <w:rsid w:val="00996714"/>
    <w:rsid w:val="009977C4"/>
    <w:rsid w:val="00997910"/>
    <w:rsid w:val="009A11AF"/>
    <w:rsid w:val="009A1346"/>
    <w:rsid w:val="009A1830"/>
    <w:rsid w:val="009A1B23"/>
    <w:rsid w:val="009A1DE5"/>
    <w:rsid w:val="009A222B"/>
    <w:rsid w:val="009A275E"/>
    <w:rsid w:val="009A3902"/>
    <w:rsid w:val="009A3AFF"/>
    <w:rsid w:val="009A3F22"/>
    <w:rsid w:val="009A3F9C"/>
    <w:rsid w:val="009A4349"/>
    <w:rsid w:val="009A438A"/>
    <w:rsid w:val="009A4AE9"/>
    <w:rsid w:val="009A54C3"/>
    <w:rsid w:val="009A5AFC"/>
    <w:rsid w:val="009A6BCD"/>
    <w:rsid w:val="009A7538"/>
    <w:rsid w:val="009A78E0"/>
    <w:rsid w:val="009A79DF"/>
    <w:rsid w:val="009A7B06"/>
    <w:rsid w:val="009A7F71"/>
    <w:rsid w:val="009B0070"/>
    <w:rsid w:val="009B0098"/>
    <w:rsid w:val="009B04F4"/>
    <w:rsid w:val="009B088C"/>
    <w:rsid w:val="009B0A2A"/>
    <w:rsid w:val="009B1034"/>
    <w:rsid w:val="009B12E1"/>
    <w:rsid w:val="009B13A9"/>
    <w:rsid w:val="009B2402"/>
    <w:rsid w:val="009B2584"/>
    <w:rsid w:val="009B2C81"/>
    <w:rsid w:val="009B2CA0"/>
    <w:rsid w:val="009B31FD"/>
    <w:rsid w:val="009B3AD2"/>
    <w:rsid w:val="009B40BA"/>
    <w:rsid w:val="009B4290"/>
    <w:rsid w:val="009B4674"/>
    <w:rsid w:val="009B46ED"/>
    <w:rsid w:val="009B48E2"/>
    <w:rsid w:val="009B4C00"/>
    <w:rsid w:val="009B52DA"/>
    <w:rsid w:val="009B5477"/>
    <w:rsid w:val="009B5B34"/>
    <w:rsid w:val="009B5B83"/>
    <w:rsid w:val="009B5F3A"/>
    <w:rsid w:val="009B6367"/>
    <w:rsid w:val="009B6784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9A4"/>
    <w:rsid w:val="009C2C94"/>
    <w:rsid w:val="009C3092"/>
    <w:rsid w:val="009C35F1"/>
    <w:rsid w:val="009C365E"/>
    <w:rsid w:val="009C3815"/>
    <w:rsid w:val="009C383E"/>
    <w:rsid w:val="009C3980"/>
    <w:rsid w:val="009C398A"/>
    <w:rsid w:val="009C3A05"/>
    <w:rsid w:val="009C3BE8"/>
    <w:rsid w:val="009C422E"/>
    <w:rsid w:val="009C4511"/>
    <w:rsid w:val="009C45A1"/>
    <w:rsid w:val="009C494C"/>
    <w:rsid w:val="009C4C77"/>
    <w:rsid w:val="009C4DDB"/>
    <w:rsid w:val="009C54A7"/>
    <w:rsid w:val="009C56FD"/>
    <w:rsid w:val="009C668A"/>
    <w:rsid w:val="009C7099"/>
    <w:rsid w:val="009C73FA"/>
    <w:rsid w:val="009C75AA"/>
    <w:rsid w:val="009C773E"/>
    <w:rsid w:val="009C7E63"/>
    <w:rsid w:val="009D09FF"/>
    <w:rsid w:val="009D0B29"/>
    <w:rsid w:val="009D0E05"/>
    <w:rsid w:val="009D0E9F"/>
    <w:rsid w:val="009D0FFC"/>
    <w:rsid w:val="009D16BD"/>
    <w:rsid w:val="009D238D"/>
    <w:rsid w:val="009D2561"/>
    <w:rsid w:val="009D3C28"/>
    <w:rsid w:val="009D4967"/>
    <w:rsid w:val="009D636C"/>
    <w:rsid w:val="009D64D0"/>
    <w:rsid w:val="009D70A9"/>
    <w:rsid w:val="009D7511"/>
    <w:rsid w:val="009E002B"/>
    <w:rsid w:val="009E0147"/>
    <w:rsid w:val="009E0336"/>
    <w:rsid w:val="009E0444"/>
    <w:rsid w:val="009E09A5"/>
    <w:rsid w:val="009E0B3E"/>
    <w:rsid w:val="009E0B89"/>
    <w:rsid w:val="009E0BE3"/>
    <w:rsid w:val="009E100E"/>
    <w:rsid w:val="009E1FE7"/>
    <w:rsid w:val="009E2461"/>
    <w:rsid w:val="009E2867"/>
    <w:rsid w:val="009E2937"/>
    <w:rsid w:val="009E3289"/>
    <w:rsid w:val="009E3717"/>
    <w:rsid w:val="009E3C58"/>
    <w:rsid w:val="009E4AAB"/>
    <w:rsid w:val="009E5184"/>
    <w:rsid w:val="009E5C5B"/>
    <w:rsid w:val="009E5D83"/>
    <w:rsid w:val="009E5E65"/>
    <w:rsid w:val="009E687C"/>
    <w:rsid w:val="009E6C9E"/>
    <w:rsid w:val="009E6CEE"/>
    <w:rsid w:val="009E6D76"/>
    <w:rsid w:val="009E6EAE"/>
    <w:rsid w:val="009E6F2B"/>
    <w:rsid w:val="009E7505"/>
    <w:rsid w:val="009E79A2"/>
    <w:rsid w:val="009F01F4"/>
    <w:rsid w:val="009F16C3"/>
    <w:rsid w:val="009F19B6"/>
    <w:rsid w:val="009F20B3"/>
    <w:rsid w:val="009F222A"/>
    <w:rsid w:val="009F2C39"/>
    <w:rsid w:val="009F2CC6"/>
    <w:rsid w:val="009F32EF"/>
    <w:rsid w:val="009F3734"/>
    <w:rsid w:val="009F39DE"/>
    <w:rsid w:val="009F3A74"/>
    <w:rsid w:val="009F3BD9"/>
    <w:rsid w:val="009F451A"/>
    <w:rsid w:val="009F4A66"/>
    <w:rsid w:val="009F4B35"/>
    <w:rsid w:val="009F4B7D"/>
    <w:rsid w:val="009F4F7B"/>
    <w:rsid w:val="009F4FEC"/>
    <w:rsid w:val="009F551A"/>
    <w:rsid w:val="009F631A"/>
    <w:rsid w:val="009F648A"/>
    <w:rsid w:val="009F654B"/>
    <w:rsid w:val="009F69F7"/>
    <w:rsid w:val="009F6E6C"/>
    <w:rsid w:val="009F6F92"/>
    <w:rsid w:val="009F7136"/>
    <w:rsid w:val="009F752F"/>
    <w:rsid w:val="009F7B1E"/>
    <w:rsid w:val="00A006AC"/>
    <w:rsid w:val="00A0082A"/>
    <w:rsid w:val="00A00C9B"/>
    <w:rsid w:val="00A01A1A"/>
    <w:rsid w:val="00A01C1E"/>
    <w:rsid w:val="00A02648"/>
    <w:rsid w:val="00A028C7"/>
    <w:rsid w:val="00A02937"/>
    <w:rsid w:val="00A032F0"/>
    <w:rsid w:val="00A03475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69E2"/>
    <w:rsid w:val="00A072E1"/>
    <w:rsid w:val="00A07333"/>
    <w:rsid w:val="00A07EEB"/>
    <w:rsid w:val="00A10695"/>
    <w:rsid w:val="00A11460"/>
    <w:rsid w:val="00A122FB"/>
    <w:rsid w:val="00A1245F"/>
    <w:rsid w:val="00A124FF"/>
    <w:rsid w:val="00A12DBD"/>
    <w:rsid w:val="00A13150"/>
    <w:rsid w:val="00A1399E"/>
    <w:rsid w:val="00A1407A"/>
    <w:rsid w:val="00A141A3"/>
    <w:rsid w:val="00A1445F"/>
    <w:rsid w:val="00A1449E"/>
    <w:rsid w:val="00A1454A"/>
    <w:rsid w:val="00A147E1"/>
    <w:rsid w:val="00A15B60"/>
    <w:rsid w:val="00A15F6C"/>
    <w:rsid w:val="00A16897"/>
    <w:rsid w:val="00A17B91"/>
    <w:rsid w:val="00A17FF5"/>
    <w:rsid w:val="00A20235"/>
    <w:rsid w:val="00A20254"/>
    <w:rsid w:val="00A20258"/>
    <w:rsid w:val="00A2051E"/>
    <w:rsid w:val="00A2061F"/>
    <w:rsid w:val="00A20CF8"/>
    <w:rsid w:val="00A21438"/>
    <w:rsid w:val="00A21972"/>
    <w:rsid w:val="00A21D82"/>
    <w:rsid w:val="00A22A61"/>
    <w:rsid w:val="00A22B81"/>
    <w:rsid w:val="00A22D44"/>
    <w:rsid w:val="00A22F33"/>
    <w:rsid w:val="00A23C13"/>
    <w:rsid w:val="00A23D70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996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CF"/>
    <w:rsid w:val="00A32DD8"/>
    <w:rsid w:val="00A33220"/>
    <w:rsid w:val="00A33793"/>
    <w:rsid w:val="00A339B0"/>
    <w:rsid w:val="00A339E7"/>
    <w:rsid w:val="00A339F2"/>
    <w:rsid w:val="00A344F7"/>
    <w:rsid w:val="00A345A2"/>
    <w:rsid w:val="00A347F9"/>
    <w:rsid w:val="00A34CE8"/>
    <w:rsid w:val="00A353F2"/>
    <w:rsid w:val="00A35BED"/>
    <w:rsid w:val="00A35F0B"/>
    <w:rsid w:val="00A365C6"/>
    <w:rsid w:val="00A36E43"/>
    <w:rsid w:val="00A3717C"/>
    <w:rsid w:val="00A37380"/>
    <w:rsid w:val="00A37456"/>
    <w:rsid w:val="00A37668"/>
    <w:rsid w:val="00A37866"/>
    <w:rsid w:val="00A378B6"/>
    <w:rsid w:val="00A37927"/>
    <w:rsid w:val="00A37BDE"/>
    <w:rsid w:val="00A37EA3"/>
    <w:rsid w:val="00A4199B"/>
    <w:rsid w:val="00A422F3"/>
    <w:rsid w:val="00A42600"/>
    <w:rsid w:val="00A42865"/>
    <w:rsid w:val="00A42FC4"/>
    <w:rsid w:val="00A43775"/>
    <w:rsid w:val="00A44A84"/>
    <w:rsid w:val="00A44AB6"/>
    <w:rsid w:val="00A44CBF"/>
    <w:rsid w:val="00A4548E"/>
    <w:rsid w:val="00A455F0"/>
    <w:rsid w:val="00A45791"/>
    <w:rsid w:val="00A45DE9"/>
    <w:rsid w:val="00A46525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2E3"/>
    <w:rsid w:val="00A53585"/>
    <w:rsid w:val="00A53D79"/>
    <w:rsid w:val="00A53F38"/>
    <w:rsid w:val="00A54099"/>
    <w:rsid w:val="00A542AB"/>
    <w:rsid w:val="00A543EA"/>
    <w:rsid w:val="00A548EA"/>
    <w:rsid w:val="00A54DF9"/>
    <w:rsid w:val="00A54EB4"/>
    <w:rsid w:val="00A54F34"/>
    <w:rsid w:val="00A55CC0"/>
    <w:rsid w:val="00A55F69"/>
    <w:rsid w:val="00A56085"/>
    <w:rsid w:val="00A5611C"/>
    <w:rsid w:val="00A5631E"/>
    <w:rsid w:val="00A565F5"/>
    <w:rsid w:val="00A56983"/>
    <w:rsid w:val="00A57F96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891"/>
    <w:rsid w:val="00A62D2B"/>
    <w:rsid w:val="00A634C4"/>
    <w:rsid w:val="00A638FF"/>
    <w:rsid w:val="00A64022"/>
    <w:rsid w:val="00A64182"/>
    <w:rsid w:val="00A645C7"/>
    <w:rsid w:val="00A648E2"/>
    <w:rsid w:val="00A64E71"/>
    <w:rsid w:val="00A653BA"/>
    <w:rsid w:val="00A65BB9"/>
    <w:rsid w:val="00A65DE5"/>
    <w:rsid w:val="00A66624"/>
    <w:rsid w:val="00A669A1"/>
    <w:rsid w:val="00A669B5"/>
    <w:rsid w:val="00A66E78"/>
    <w:rsid w:val="00A66EA3"/>
    <w:rsid w:val="00A672B6"/>
    <w:rsid w:val="00A672C5"/>
    <w:rsid w:val="00A67502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5BDE"/>
    <w:rsid w:val="00A7652B"/>
    <w:rsid w:val="00A76BB0"/>
    <w:rsid w:val="00A76CA7"/>
    <w:rsid w:val="00A76FFC"/>
    <w:rsid w:val="00A7701F"/>
    <w:rsid w:val="00A77229"/>
    <w:rsid w:val="00A77A2A"/>
    <w:rsid w:val="00A77AFF"/>
    <w:rsid w:val="00A77F29"/>
    <w:rsid w:val="00A77F2C"/>
    <w:rsid w:val="00A80E72"/>
    <w:rsid w:val="00A81E46"/>
    <w:rsid w:val="00A82D56"/>
    <w:rsid w:val="00A831C6"/>
    <w:rsid w:val="00A83DA3"/>
    <w:rsid w:val="00A841E6"/>
    <w:rsid w:val="00A853C6"/>
    <w:rsid w:val="00A85DA9"/>
    <w:rsid w:val="00A85F79"/>
    <w:rsid w:val="00A8617E"/>
    <w:rsid w:val="00A868C4"/>
    <w:rsid w:val="00A869CA"/>
    <w:rsid w:val="00A871A4"/>
    <w:rsid w:val="00A913B6"/>
    <w:rsid w:val="00A91680"/>
    <w:rsid w:val="00A916DC"/>
    <w:rsid w:val="00A918F8"/>
    <w:rsid w:val="00A91A25"/>
    <w:rsid w:val="00A91A8B"/>
    <w:rsid w:val="00A9218D"/>
    <w:rsid w:val="00A93107"/>
    <w:rsid w:val="00A93269"/>
    <w:rsid w:val="00A9357E"/>
    <w:rsid w:val="00A937DA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127"/>
    <w:rsid w:val="00AA1223"/>
    <w:rsid w:val="00AA1B7F"/>
    <w:rsid w:val="00AA2391"/>
    <w:rsid w:val="00AA2704"/>
    <w:rsid w:val="00AA2885"/>
    <w:rsid w:val="00AA3543"/>
    <w:rsid w:val="00AA35B2"/>
    <w:rsid w:val="00AA439F"/>
    <w:rsid w:val="00AA4A59"/>
    <w:rsid w:val="00AA4BD7"/>
    <w:rsid w:val="00AA4E96"/>
    <w:rsid w:val="00AA50BB"/>
    <w:rsid w:val="00AA587F"/>
    <w:rsid w:val="00AA5880"/>
    <w:rsid w:val="00AA6706"/>
    <w:rsid w:val="00AA69E3"/>
    <w:rsid w:val="00AA6AF6"/>
    <w:rsid w:val="00AA6FC2"/>
    <w:rsid w:val="00AA7402"/>
    <w:rsid w:val="00AA7C6E"/>
    <w:rsid w:val="00AB0091"/>
    <w:rsid w:val="00AB0DBE"/>
    <w:rsid w:val="00AB19AC"/>
    <w:rsid w:val="00AB1AD5"/>
    <w:rsid w:val="00AB2712"/>
    <w:rsid w:val="00AB2A27"/>
    <w:rsid w:val="00AB344C"/>
    <w:rsid w:val="00AB3692"/>
    <w:rsid w:val="00AB4A8D"/>
    <w:rsid w:val="00AB525C"/>
    <w:rsid w:val="00AB5590"/>
    <w:rsid w:val="00AB5B68"/>
    <w:rsid w:val="00AB5CF8"/>
    <w:rsid w:val="00AB5FCC"/>
    <w:rsid w:val="00AB64D5"/>
    <w:rsid w:val="00AB6724"/>
    <w:rsid w:val="00AB68B6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9D3"/>
    <w:rsid w:val="00AC1A60"/>
    <w:rsid w:val="00AC1D96"/>
    <w:rsid w:val="00AC2345"/>
    <w:rsid w:val="00AC2610"/>
    <w:rsid w:val="00AC2BF5"/>
    <w:rsid w:val="00AC2CED"/>
    <w:rsid w:val="00AC2E7F"/>
    <w:rsid w:val="00AC2F77"/>
    <w:rsid w:val="00AC395F"/>
    <w:rsid w:val="00AC44CA"/>
    <w:rsid w:val="00AC4DFB"/>
    <w:rsid w:val="00AC58A2"/>
    <w:rsid w:val="00AC5EF0"/>
    <w:rsid w:val="00AC62D1"/>
    <w:rsid w:val="00AC6F03"/>
    <w:rsid w:val="00AC776D"/>
    <w:rsid w:val="00AC7A7B"/>
    <w:rsid w:val="00AC7B88"/>
    <w:rsid w:val="00AC7D83"/>
    <w:rsid w:val="00AD0507"/>
    <w:rsid w:val="00AD07FC"/>
    <w:rsid w:val="00AD098E"/>
    <w:rsid w:val="00AD0BE2"/>
    <w:rsid w:val="00AD116D"/>
    <w:rsid w:val="00AD1256"/>
    <w:rsid w:val="00AD1B98"/>
    <w:rsid w:val="00AD2027"/>
    <w:rsid w:val="00AD20C8"/>
    <w:rsid w:val="00AD2BAE"/>
    <w:rsid w:val="00AD2FB2"/>
    <w:rsid w:val="00AD2FE3"/>
    <w:rsid w:val="00AD3636"/>
    <w:rsid w:val="00AD38ED"/>
    <w:rsid w:val="00AD3FCF"/>
    <w:rsid w:val="00AD4126"/>
    <w:rsid w:val="00AD42F3"/>
    <w:rsid w:val="00AD4338"/>
    <w:rsid w:val="00AD4936"/>
    <w:rsid w:val="00AD4988"/>
    <w:rsid w:val="00AD505D"/>
    <w:rsid w:val="00AD509C"/>
    <w:rsid w:val="00AD6410"/>
    <w:rsid w:val="00AD660A"/>
    <w:rsid w:val="00AD6AB6"/>
    <w:rsid w:val="00AD711B"/>
    <w:rsid w:val="00AE01E7"/>
    <w:rsid w:val="00AE0744"/>
    <w:rsid w:val="00AE08C0"/>
    <w:rsid w:val="00AE108F"/>
    <w:rsid w:val="00AE1154"/>
    <w:rsid w:val="00AE1512"/>
    <w:rsid w:val="00AE1764"/>
    <w:rsid w:val="00AE1A1B"/>
    <w:rsid w:val="00AE1D39"/>
    <w:rsid w:val="00AE20AB"/>
    <w:rsid w:val="00AE34D4"/>
    <w:rsid w:val="00AE3792"/>
    <w:rsid w:val="00AE37C9"/>
    <w:rsid w:val="00AE395B"/>
    <w:rsid w:val="00AE3976"/>
    <w:rsid w:val="00AE3EB6"/>
    <w:rsid w:val="00AE4AFB"/>
    <w:rsid w:val="00AE4D24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968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6CDF"/>
    <w:rsid w:val="00AF6D8C"/>
    <w:rsid w:val="00AF79D0"/>
    <w:rsid w:val="00B00440"/>
    <w:rsid w:val="00B004DA"/>
    <w:rsid w:val="00B00735"/>
    <w:rsid w:val="00B00CB6"/>
    <w:rsid w:val="00B01551"/>
    <w:rsid w:val="00B01806"/>
    <w:rsid w:val="00B0186D"/>
    <w:rsid w:val="00B01FFF"/>
    <w:rsid w:val="00B02188"/>
    <w:rsid w:val="00B021F8"/>
    <w:rsid w:val="00B02A74"/>
    <w:rsid w:val="00B03038"/>
    <w:rsid w:val="00B0320A"/>
    <w:rsid w:val="00B034D7"/>
    <w:rsid w:val="00B03580"/>
    <w:rsid w:val="00B0372B"/>
    <w:rsid w:val="00B03928"/>
    <w:rsid w:val="00B045A9"/>
    <w:rsid w:val="00B04A8B"/>
    <w:rsid w:val="00B04B9A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091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471"/>
    <w:rsid w:val="00B13C4B"/>
    <w:rsid w:val="00B13D6A"/>
    <w:rsid w:val="00B13E86"/>
    <w:rsid w:val="00B15240"/>
    <w:rsid w:val="00B15EF1"/>
    <w:rsid w:val="00B16D3A"/>
    <w:rsid w:val="00B16DA6"/>
    <w:rsid w:val="00B16DCE"/>
    <w:rsid w:val="00B178AA"/>
    <w:rsid w:val="00B1794E"/>
    <w:rsid w:val="00B17B30"/>
    <w:rsid w:val="00B17D73"/>
    <w:rsid w:val="00B202DF"/>
    <w:rsid w:val="00B2040B"/>
    <w:rsid w:val="00B2069D"/>
    <w:rsid w:val="00B20CD4"/>
    <w:rsid w:val="00B210A5"/>
    <w:rsid w:val="00B211A3"/>
    <w:rsid w:val="00B21449"/>
    <w:rsid w:val="00B216E8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5FCF"/>
    <w:rsid w:val="00B2616E"/>
    <w:rsid w:val="00B26381"/>
    <w:rsid w:val="00B26686"/>
    <w:rsid w:val="00B27120"/>
    <w:rsid w:val="00B27476"/>
    <w:rsid w:val="00B2757A"/>
    <w:rsid w:val="00B27839"/>
    <w:rsid w:val="00B3042A"/>
    <w:rsid w:val="00B30CCF"/>
    <w:rsid w:val="00B3110A"/>
    <w:rsid w:val="00B31390"/>
    <w:rsid w:val="00B3174D"/>
    <w:rsid w:val="00B31E3A"/>
    <w:rsid w:val="00B3227A"/>
    <w:rsid w:val="00B322B2"/>
    <w:rsid w:val="00B32832"/>
    <w:rsid w:val="00B32CC6"/>
    <w:rsid w:val="00B3362A"/>
    <w:rsid w:val="00B336C9"/>
    <w:rsid w:val="00B3418F"/>
    <w:rsid w:val="00B34DC7"/>
    <w:rsid w:val="00B34FBD"/>
    <w:rsid w:val="00B353B1"/>
    <w:rsid w:val="00B354AC"/>
    <w:rsid w:val="00B35756"/>
    <w:rsid w:val="00B360C9"/>
    <w:rsid w:val="00B36A2F"/>
    <w:rsid w:val="00B370F5"/>
    <w:rsid w:val="00B37A74"/>
    <w:rsid w:val="00B37B60"/>
    <w:rsid w:val="00B40478"/>
    <w:rsid w:val="00B404F5"/>
    <w:rsid w:val="00B407A0"/>
    <w:rsid w:val="00B40D19"/>
    <w:rsid w:val="00B40D84"/>
    <w:rsid w:val="00B40DE0"/>
    <w:rsid w:val="00B414AA"/>
    <w:rsid w:val="00B41731"/>
    <w:rsid w:val="00B42188"/>
    <w:rsid w:val="00B4250F"/>
    <w:rsid w:val="00B42E5F"/>
    <w:rsid w:val="00B42F5D"/>
    <w:rsid w:val="00B43037"/>
    <w:rsid w:val="00B434E2"/>
    <w:rsid w:val="00B43588"/>
    <w:rsid w:val="00B43696"/>
    <w:rsid w:val="00B4397D"/>
    <w:rsid w:val="00B43BD0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60E"/>
    <w:rsid w:val="00B549DE"/>
    <w:rsid w:val="00B54A1C"/>
    <w:rsid w:val="00B54B35"/>
    <w:rsid w:val="00B553AC"/>
    <w:rsid w:val="00B5561A"/>
    <w:rsid w:val="00B55BA4"/>
    <w:rsid w:val="00B5694B"/>
    <w:rsid w:val="00B56DF5"/>
    <w:rsid w:val="00B575D9"/>
    <w:rsid w:val="00B57972"/>
    <w:rsid w:val="00B60C41"/>
    <w:rsid w:val="00B60E41"/>
    <w:rsid w:val="00B60FF9"/>
    <w:rsid w:val="00B61015"/>
    <w:rsid w:val="00B6170D"/>
    <w:rsid w:val="00B61B24"/>
    <w:rsid w:val="00B61D47"/>
    <w:rsid w:val="00B61E38"/>
    <w:rsid w:val="00B6224B"/>
    <w:rsid w:val="00B6252B"/>
    <w:rsid w:val="00B625E3"/>
    <w:rsid w:val="00B62733"/>
    <w:rsid w:val="00B62E3A"/>
    <w:rsid w:val="00B63232"/>
    <w:rsid w:val="00B6393A"/>
    <w:rsid w:val="00B63CEB"/>
    <w:rsid w:val="00B63D22"/>
    <w:rsid w:val="00B646CB"/>
    <w:rsid w:val="00B64940"/>
    <w:rsid w:val="00B64AAB"/>
    <w:rsid w:val="00B655B6"/>
    <w:rsid w:val="00B65F70"/>
    <w:rsid w:val="00B662CA"/>
    <w:rsid w:val="00B66471"/>
    <w:rsid w:val="00B666D8"/>
    <w:rsid w:val="00B66DA7"/>
    <w:rsid w:val="00B672DF"/>
    <w:rsid w:val="00B67D8F"/>
    <w:rsid w:val="00B67F0B"/>
    <w:rsid w:val="00B702D7"/>
    <w:rsid w:val="00B70363"/>
    <w:rsid w:val="00B705B0"/>
    <w:rsid w:val="00B70868"/>
    <w:rsid w:val="00B70999"/>
    <w:rsid w:val="00B70A89"/>
    <w:rsid w:val="00B70BFB"/>
    <w:rsid w:val="00B721FB"/>
    <w:rsid w:val="00B723D8"/>
    <w:rsid w:val="00B7268F"/>
    <w:rsid w:val="00B72795"/>
    <w:rsid w:val="00B72863"/>
    <w:rsid w:val="00B73582"/>
    <w:rsid w:val="00B73FE8"/>
    <w:rsid w:val="00B7506C"/>
    <w:rsid w:val="00B756C9"/>
    <w:rsid w:val="00B75760"/>
    <w:rsid w:val="00B75E5F"/>
    <w:rsid w:val="00B7643F"/>
    <w:rsid w:val="00B7694D"/>
    <w:rsid w:val="00B76A98"/>
    <w:rsid w:val="00B774C3"/>
    <w:rsid w:val="00B776D9"/>
    <w:rsid w:val="00B77A9B"/>
    <w:rsid w:val="00B8038F"/>
    <w:rsid w:val="00B8059B"/>
    <w:rsid w:val="00B80A39"/>
    <w:rsid w:val="00B81933"/>
    <w:rsid w:val="00B81C01"/>
    <w:rsid w:val="00B81DF1"/>
    <w:rsid w:val="00B8210B"/>
    <w:rsid w:val="00B82185"/>
    <w:rsid w:val="00B82816"/>
    <w:rsid w:val="00B82CEB"/>
    <w:rsid w:val="00B837B8"/>
    <w:rsid w:val="00B83D64"/>
    <w:rsid w:val="00B84298"/>
    <w:rsid w:val="00B84B41"/>
    <w:rsid w:val="00B850A7"/>
    <w:rsid w:val="00B858F0"/>
    <w:rsid w:val="00B85D52"/>
    <w:rsid w:val="00B85DB7"/>
    <w:rsid w:val="00B85E6D"/>
    <w:rsid w:val="00B85F4F"/>
    <w:rsid w:val="00B8608C"/>
    <w:rsid w:val="00B860AA"/>
    <w:rsid w:val="00B86521"/>
    <w:rsid w:val="00B87166"/>
    <w:rsid w:val="00B871B8"/>
    <w:rsid w:val="00B8747D"/>
    <w:rsid w:val="00B87DA1"/>
    <w:rsid w:val="00B90815"/>
    <w:rsid w:val="00B9084C"/>
    <w:rsid w:val="00B90A03"/>
    <w:rsid w:val="00B9128D"/>
    <w:rsid w:val="00B9141F"/>
    <w:rsid w:val="00B91B50"/>
    <w:rsid w:val="00B92325"/>
    <w:rsid w:val="00B923D8"/>
    <w:rsid w:val="00B926D4"/>
    <w:rsid w:val="00B927B1"/>
    <w:rsid w:val="00B933BA"/>
    <w:rsid w:val="00B938E0"/>
    <w:rsid w:val="00B939B9"/>
    <w:rsid w:val="00B94D56"/>
    <w:rsid w:val="00B94D78"/>
    <w:rsid w:val="00B95B08"/>
    <w:rsid w:val="00B96055"/>
    <w:rsid w:val="00B97051"/>
    <w:rsid w:val="00B97144"/>
    <w:rsid w:val="00B9779F"/>
    <w:rsid w:val="00B97944"/>
    <w:rsid w:val="00B97C12"/>
    <w:rsid w:val="00B97DBF"/>
    <w:rsid w:val="00BA0601"/>
    <w:rsid w:val="00BA0B8A"/>
    <w:rsid w:val="00BA0DCC"/>
    <w:rsid w:val="00BA16B5"/>
    <w:rsid w:val="00BA1C43"/>
    <w:rsid w:val="00BA29A1"/>
    <w:rsid w:val="00BA29AA"/>
    <w:rsid w:val="00BA2A0F"/>
    <w:rsid w:val="00BA2E3E"/>
    <w:rsid w:val="00BA3447"/>
    <w:rsid w:val="00BA3D70"/>
    <w:rsid w:val="00BA4A75"/>
    <w:rsid w:val="00BA4A7A"/>
    <w:rsid w:val="00BA51D2"/>
    <w:rsid w:val="00BA52F6"/>
    <w:rsid w:val="00BA5975"/>
    <w:rsid w:val="00BA6579"/>
    <w:rsid w:val="00BA6748"/>
    <w:rsid w:val="00BA6D96"/>
    <w:rsid w:val="00BA6E10"/>
    <w:rsid w:val="00BA6E57"/>
    <w:rsid w:val="00BA6ED7"/>
    <w:rsid w:val="00BA6F31"/>
    <w:rsid w:val="00BA7C76"/>
    <w:rsid w:val="00BB0328"/>
    <w:rsid w:val="00BB0C36"/>
    <w:rsid w:val="00BB0D88"/>
    <w:rsid w:val="00BB1B81"/>
    <w:rsid w:val="00BB1D0A"/>
    <w:rsid w:val="00BB1FA4"/>
    <w:rsid w:val="00BB2242"/>
    <w:rsid w:val="00BB27CB"/>
    <w:rsid w:val="00BB3023"/>
    <w:rsid w:val="00BB343B"/>
    <w:rsid w:val="00BB3498"/>
    <w:rsid w:val="00BB3962"/>
    <w:rsid w:val="00BB3CA9"/>
    <w:rsid w:val="00BB4523"/>
    <w:rsid w:val="00BB48B0"/>
    <w:rsid w:val="00BB4A75"/>
    <w:rsid w:val="00BB5629"/>
    <w:rsid w:val="00BB5B10"/>
    <w:rsid w:val="00BB5DE6"/>
    <w:rsid w:val="00BB5EF2"/>
    <w:rsid w:val="00BB6AB6"/>
    <w:rsid w:val="00BB797D"/>
    <w:rsid w:val="00BC05F2"/>
    <w:rsid w:val="00BC07B0"/>
    <w:rsid w:val="00BC0ECF"/>
    <w:rsid w:val="00BC155E"/>
    <w:rsid w:val="00BC15C5"/>
    <w:rsid w:val="00BC1DAB"/>
    <w:rsid w:val="00BC1F9B"/>
    <w:rsid w:val="00BC1F9D"/>
    <w:rsid w:val="00BC21E6"/>
    <w:rsid w:val="00BC2A57"/>
    <w:rsid w:val="00BC2B9A"/>
    <w:rsid w:val="00BC3423"/>
    <w:rsid w:val="00BC4034"/>
    <w:rsid w:val="00BC4863"/>
    <w:rsid w:val="00BC4A71"/>
    <w:rsid w:val="00BC5022"/>
    <w:rsid w:val="00BC5104"/>
    <w:rsid w:val="00BC52EE"/>
    <w:rsid w:val="00BC54E0"/>
    <w:rsid w:val="00BC568B"/>
    <w:rsid w:val="00BC5D39"/>
    <w:rsid w:val="00BC5D58"/>
    <w:rsid w:val="00BC60A1"/>
    <w:rsid w:val="00BC699F"/>
    <w:rsid w:val="00BC7360"/>
    <w:rsid w:val="00BC7E2F"/>
    <w:rsid w:val="00BD024E"/>
    <w:rsid w:val="00BD07B7"/>
    <w:rsid w:val="00BD0FC5"/>
    <w:rsid w:val="00BD15B5"/>
    <w:rsid w:val="00BD189D"/>
    <w:rsid w:val="00BD1D49"/>
    <w:rsid w:val="00BD1FFA"/>
    <w:rsid w:val="00BD2083"/>
    <w:rsid w:val="00BD2418"/>
    <w:rsid w:val="00BD2AD2"/>
    <w:rsid w:val="00BD2F18"/>
    <w:rsid w:val="00BD2F27"/>
    <w:rsid w:val="00BD42E3"/>
    <w:rsid w:val="00BD434B"/>
    <w:rsid w:val="00BD4378"/>
    <w:rsid w:val="00BD4532"/>
    <w:rsid w:val="00BD4731"/>
    <w:rsid w:val="00BD4BE6"/>
    <w:rsid w:val="00BD5679"/>
    <w:rsid w:val="00BD56C5"/>
    <w:rsid w:val="00BD5C87"/>
    <w:rsid w:val="00BD5EA2"/>
    <w:rsid w:val="00BD6107"/>
    <w:rsid w:val="00BD61E4"/>
    <w:rsid w:val="00BD65C6"/>
    <w:rsid w:val="00BD6CBC"/>
    <w:rsid w:val="00BD7001"/>
    <w:rsid w:val="00BD704D"/>
    <w:rsid w:val="00BD7B03"/>
    <w:rsid w:val="00BD7FDD"/>
    <w:rsid w:val="00BE015F"/>
    <w:rsid w:val="00BE0681"/>
    <w:rsid w:val="00BE0FF4"/>
    <w:rsid w:val="00BE139D"/>
    <w:rsid w:val="00BE166F"/>
    <w:rsid w:val="00BE16E7"/>
    <w:rsid w:val="00BE204B"/>
    <w:rsid w:val="00BE31C1"/>
    <w:rsid w:val="00BE371D"/>
    <w:rsid w:val="00BE372D"/>
    <w:rsid w:val="00BE3805"/>
    <w:rsid w:val="00BE3866"/>
    <w:rsid w:val="00BE3DF7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160"/>
    <w:rsid w:val="00BE6B80"/>
    <w:rsid w:val="00BE7878"/>
    <w:rsid w:val="00BE79AD"/>
    <w:rsid w:val="00BF0068"/>
    <w:rsid w:val="00BF006E"/>
    <w:rsid w:val="00BF07B9"/>
    <w:rsid w:val="00BF19B6"/>
    <w:rsid w:val="00BF1C82"/>
    <w:rsid w:val="00BF2254"/>
    <w:rsid w:val="00BF25B0"/>
    <w:rsid w:val="00BF27D3"/>
    <w:rsid w:val="00BF2958"/>
    <w:rsid w:val="00BF33F7"/>
    <w:rsid w:val="00BF343D"/>
    <w:rsid w:val="00BF3670"/>
    <w:rsid w:val="00BF3856"/>
    <w:rsid w:val="00BF38BC"/>
    <w:rsid w:val="00BF3FB4"/>
    <w:rsid w:val="00BF3FDE"/>
    <w:rsid w:val="00BF4402"/>
    <w:rsid w:val="00BF445A"/>
    <w:rsid w:val="00BF548A"/>
    <w:rsid w:val="00BF5F4C"/>
    <w:rsid w:val="00BF6158"/>
    <w:rsid w:val="00BF683F"/>
    <w:rsid w:val="00BF6842"/>
    <w:rsid w:val="00BF6CB5"/>
    <w:rsid w:val="00BF70FA"/>
    <w:rsid w:val="00BF76A6"/>
    <w:rsid w:val="00BF7C3C"/>
    <w:rsid w:val="00C00E5D"/>
    <w:rsid w:val="00C01A9D"/>
    <w:rsid w:val="00C01AF9"/>
    <w:rsid w:val="00C02067"/>
    <w:rsid w:val="00C0240E"/>
    <w:rsid w:val="00C026F8"/>
    <w:rsid w:val="00C027F1"/>
    <w:rsid w:val="00C02812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028"/>
    <w:rsid w:val="00C0457B"/>
    <w:rsid w:val="00C049E0"/>
    <w:rsid w:val="00C075C8"/>
    <w:rsid w:val="00C101F6"/>
    <w:rsid w:val="00C105B5"/>
    <w:rsid w:val="00C10E0A"/>
    <w:rsid w:val="00C10F16"/>
    <w:rsid w:val="00C114F8"/>
    <w:rsid w:val="00C11CDA"/>
    <w:rsid w:val="00C11D3D"/>
    <w:rsid w:val="00C11D80"/>
    <w:rsid w:val="00C12468"/>
    <w:rsid w:val="00C12800"/>
    <w:rsid w:val="00C137F6"/>
    <w:rsid w:val="00C13918"/>
    <w:rsid w:val="00C1394A"/>
    <w:rsid w:val="00C13F58"/>
    <w:rsid w:val="00C14459"/>
    <w:rsid w:val="00C1469F"/>
    <w:rsid w:val="00C1479B"/>
    <w:rsid w:val="00C14E9C"/>
    <w:rsid w:val="00C16852"/>
    <w:rsid w:val="00C16C39"/>
    <w:rsid w:val="00C16C78"/>
    <w:rsid w:val="00C16C8E"/>
    <w:rsid w:val="00C1762A"/>
    <w:rsid w:val="00C17647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668"/>
    <w:rsid w:val="00C2370F"/>
    <w:rsid w:val="00C237E2"/>
    <w:rsid w:val="00C23822"/>
    <w:rsid w:val="00C23AD9"/>
    <w:rsid w:val="00C24817"/>
    <w:rsid w:val="00C2490C"/>
    <w:rsid w:val="00C24B17"/>
    <w:rsid w:val="00C24C9A"/>
    <w:rsid w:val="00C25095"/>
    <w:rsid w:val="00C26C6F"/>
    <w:rsid w:val="00C27A1B"/>
    <w:rsid w:val="00C301B1"/>
    <w:rsid w:val="00C31443"/>
    <w:rsid w:val="00C31820"/>
    <w:rsid w:val="00C324A1"/>
    <w:rsid w:val="00C328D2"/>
    <w:rsid w:val="00C32ACE"/>
    <w:rsid w:val="00C32F75"/>
    <w:rsid w:val="00C3332C"/>
    <w:rsid w:val="00C335F5"/>
    <w:rsid w:val="00C34DEC"/>
    <w:rsid w:val="00C354B1"/>
    <w:rsid w:val="00C35BC5"/>
    <w:rsid w:val="00C35BD6"/>
    <w:rsid w:val="00C35DE3"/>
    <w:rsid w:val="00C35E65"/>
    <w:rsid w:val="00C36327"/>
    <w:rsid w:val="00C3648B"/>
    <w:rsid w:val="00C36A9B"/>
    <w:rsid w:val="00C37232"/>
    <w:rsid w:val="00C37487"/>
    <w:rsid w:val="00C3765C"/>
    <w:rsid w:val="00C406C6"/>
    <w:rsid w:val="00C40E93"/>
    <w:rsid w:val="00C413AD"/>
    <w:rsid w:val="00C41506"/>
    <w:rsid w:val="00C41D7F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2D3"/>
    <w:rsid w:val="00C46EE0"/>
    <w:rsid w:val="00C46EF3"/>
    <w:rsid w:val="00C4707E"/>
    <w:rsid w:val="00C473ED"/>
    <w:rsid w:val="00C473FB"/>
    <w:rsid w:val="00C4788C"/>
    <w:rsid w:val="00C479AF"/>
    <w:rsid w:val="00C47A83"/>
    <w:rsid w:val="00C5011F"/>
    <w:rsid w:val="00C50223"/>
    <w:rsid w:val="00C506FC"/>
    <w:rsid w:val="00C5070F"/>
    <w:rsid w:val="00C5164A"/>
    <w:rsid w:val="00C516AB"/>
    <w:rsid w:val="00C516FE"/>
    <w:rsid w:val="00C522DE"/>
    <w:rsid w:val="00C523B6"/>
    <w:rsid w:val="00C5263E"/>
    <w:rsid w:val="00C526B5"/>
    <w:rsid w:val="00C5279C"/>
    <w:rsid w:val="00C52862"/>
    <w:rsid w:val="00C528AA"/>
    <w:rsid w:val="00C52979"/>
    <w:rsid w:val="00C52A89"/>
    <w:rsid w:val="00C52B72"/>
    <w:rsid w:val="00C53E4A"/>
    <w:rsid w:val="00C540AD"/>
    <w:rsid w:val="00C54847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57FBA"/>
    <w:rsid w:val="00C60170"/>
    <w:rsid w:val="00C618D1"/>
    <w:rsid w:val="00C61DAA"/>
    <w:rsid w:val="00C61E8A"/>
    <w:rsid w:val="00C62010"/>
    <w:rsid w:val="00C6269E"/>
    <w:rsid w:val="00C6295B"/>
    <w:rsid w:val="00C62D5F"/>
    <w:rsid w:val="00C62E01"/>
    <w:rsid w:val="00C63375"/>
    <w:rsid w:val="00C6397C"/>
    <w:rsid w:val="00C63B01"/>
    <w:rsid w:val="00C63D31"/>
    <w:rsid w:val="00C64367"/>
    <w:rsid w:val="00C6481B"/>
    <w:rsid w:val="00C648F6"/>
    <w:rsid w:val="00C64A8E"/>
    <w:rsid w:val="00C64D24"/>
    <w:rsid w:val="00C6517F"/>
    <w:rsid w:val="00C653B7"/>
    <w:rsid w:val="00C653D0"/>
    <w:rsid w:val="00C655FB"/>
    <w:rsid w:val="00C66015"/>
    <w:rsid w:val="00C665DF"/>
    <w:rsid w:val="00C66931"/>
    <w:rsid w:val="00C66D3C"/>
    <w:rsid w:val="00C675ED"/>
    <w:rsid w:val="00C676A2"/>
    <w:rsid w:val="00C67EE7"/>
    <w:rsid w:val="00C70C91"/>
    <w:rsid w:val="00C71292"/>
    <w:rsid w:val="00C712B1"/>
    <w:rsid w:val="00C712F2"/>
    <w:rsid w:val="00C715C3"/>
    <w:rsid w:val="00C71DEE"/>
    <w:rsid w:val="00C71DF1"/>
    <w:rsid w:val="00C722B8"/>
    <w:rsid w:val="00C72A61"/>
    <w:rsid w:val="00C72EF6"/>
    <w:rsid w:val="00C73AE5"/>
    <w:rsid w:val="00C73B1A"/>
    <w:rsid w:val="00C74247"/>
    <w:rsid w:val="00C74307"/>
    <w:rsid w:val="00C74E7A"/>
    <w:rsid w:val="00C7507C"/>
    <w:rsid w:val="00C75174"/>
    <w:rsid w:val="00C7528D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77CE9"/>
    <w:rsid w:val="00C8001F"/>
    <w:rsid w:val="00C8007C"/>
    <w:rsid w:val="00C8024C"/>
    <w:rsid w:val="00C8038D"/>
    <w:rsid w:val="00C8062B"/>
    <w:rsid w:val="00C80741"/>
    <w:rsid w:val="00C80D6E"/>
    <w:rsid w:val="00C811B8"/>
    <w:rsid w:val="00C81B45"/>
    <w:rsid w:val="00C81D31"/>
    <w:rsid w:val="00C8265D"/>
    <w:rsid w:val="00C8327F"/>
    <w:rsid w:val="00C8344B"/>
    <w:rsid w:val="00C83CBA"/>
    <w:rsid w:val="00C83D40"/>
    <w:rsid w:val="00C83F2A"/>
    <w:rsid w:val="00C84249"/>
    <w:rsid w:val="00C8434B"/>
    <w:rsid w:val="00C84414"/>
    <w:rsid w:val="00C84814"/>
    <w:rsid w:val="00C84B82"/>
    <w:rsid w:val="00C85CEA"/>
    <w:rsid w:val="00C86038"/>
    <w:rsid w:val="00C86052"/>
    <w:rsid w:val="00C862BF"/>
    <w:rsid w:val="00C864C7"/>
    <w:rsid w:val="00C86ED0"/>
    <w:rsid w:val="00C876D4"/>
    <w:rsid w:val="00C87DF7"/>
    <w:rsid w:val="00C87EC5"/>
    <w:rsid w:val="00C90094"/>
    <w:rsid w:val="00C9021D"/>
    <w:rsid w:val="00C90D40"/>
    <w:rsid w:val="00C9172A"/>
    <w:rsid w:val="00C9207A"/>
    <w:rsid w:val="00C92390"/>
    <w:rsid w:val="00C924D1"/>
    <w:rsid w:val="00C929FD"/>
    <w:rsid w:val="00C92E03"/>
    <w:rsid w:val="00C93657"/>
    <w:rsid w:val="00C93B3C"/>
    <w:rsid w:val="00C93F27"/>
    <w:rsid w:val="00C93FEA"/>
    <w:rsid w:val="00C943F2"/>
    <w:rsid w:val="00C94645"/>
    <w:rsid w:val="00C94E9D"/>
    <w:rsid w:val="00C94EA8"/>
    <w:rsid w:val="00C95161"/>
    <w:rsid w:val="00C95736"/>
    <w:rsid w:val="00C95EAB"/>
    <w:rsid w:val="00C96CF6"/>
    <w:rsid w:val="00C96E49"/>
    <w:rsid w:val="00C97807"/>
    <w:rsid w:val="00C97897"/>
    <w:rsid w:val="00C97E34"/>
    <w:rsid w:val="00C97F96"/>
    <w:rsid w:val="00CA0155"/>
    <w:rsid w:val="00CA033A"/>
    <w:rsid w:val="00CA03DB"/>
    <w:rsid w:val="00CA06D5"/>
    <w:rsid w:val="00CA08FA"/>
    <w:rsid w:val="00CA0A30"/>
    <w:rsid w:val="00CA0AA6"/>
    <w:rsid w:val="00CA0AD4"/>
    <w:rsid w:val="00CA0FD6"/>
    <w:rsid w:val="00CA16C1"/>
    <w:rsid w:val="00CA19EE"/>
    <w:rsid w:val="00CA1B32"/>
    <w:rsid w:val="00CA1BB0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572"/>
    <w:rsid w:val="00CA6B27"/>
    <w:rsid w:val="00CA6B98"/>
    <w:rsid w:val="00CA6CA2"/>
    <w:rsid w:val="00CA7A10"/>
    <w:rsid w:val="00CA7AE1"/>
    <w:rsid w:val="00CA7F68"/>
    <w:rsid w:val="00CB033A"/>
    <w:rsid w:val="00CB1160"/>
    <w:rsid w:val="00CB1290"/>
    <w:rsid w:val="00CB1464"/>
    <w:rsid w:val="00CB1481"/>
    <w:rsid w:val="00CB1E8A"/>
    <w:rsid w:val="00CB2101"/>
    <w:rsid w:val="00CB2160"/>
    <w:rsid w:val="00CB222E"/>
    <w:rsid w:val="00CB26B6"/>
    <w:rsid w:val="00CB28A3"/>
    <w:rsid w:val="00CB2C12"/>
    <w:rsid w:val="00CB36E7"/>
    <w:rsid w:val="00CB4302"/>
    <w:rsid w:val="00CB47AB"/>
    <w:rsid w:val="00CB4DDF"/>
    <w:rsid w:val="00CB4E50"/>
    <w:rsid w:val="00CB53E6"/>
    <w:rsid w:val="00CB5D0D"/>
    <w:rsid w:val="00CB5E01"/>
    <w:rsid w:val="00CB661C"/>
    <w:rsid w:val="00CB69A6"/>
    <w:rsid w:val="00CB6E8E"/>
    <w:rsid w:val="00CB6FDF"/>
    <w:rsid w:val="00CB70CC"/>
    <w:rsid w:val="00CB773F"/>
    <w:rsid w:val="00CB7CB7"/>
    <w:rsid w:val="00CB7DEA"/>
    <w:rsid w:val="00CB7F30"/>
    <w:rsid w:val="00CC03CD"/>
    <w:rsid w:val="00CC0549"/>
    <w:rsid w:val="00CC0F87"/>
    <w:rsid w:val="00CC16F7"/>
    <w:rsid w:val="00CC1A3E"/>
    <w:rsid w:val="00CC1F0F"/>
    <w:rsid w:val="00CC231A"/>
    <w:rsid w:val="00CC27EB"/>
    <w:rsid w:val="00CC28D6"/>
    <w:rsid w:val="00CC291B"/>
    <w:rsid w:val="00CC2C7B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67A7"/>
    <w:rsid w:val="00CC70FC"/>
    <w:rsid w:val="00CC780F"/>
    <w:rsid w:val="00CC799D"/>
    <w:rsid w:val="00CC7A3E"/>
    <w:rsid w:val="00CD0124"/>
    <w:rsid w:val="00CD0D00"/>
    <w:rsid w:val="00CD1361"/>
    <w:rsid w:val="00CD1EAB"/>
    <w:rsid w:val="00CD25AF"/>
    <w:rsid w:val="00CD2E32"/>
    <w:rsid w:val="00CD2FE6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AD0"/>
    <w:rsid w:val="00CD6DCB"/>
    <w:rsid w:val="00CD7AE7"/>
    <w:rsid w:val="00CE0229"/>
    <w:rsid w:val="00CE1024"/>
    <w:rsid w:val="00CE11B3"/>
    <w:rsid w:val="00CE1337"/>
    <w:rsid w:val="00CE18B7"/>
    <w:rsid w:val="00CE1ACB"/>
    <w:rsid w:val="00CE1E13"/>
    <w:rsid w:val="00CE1F91"/>
    <w:rsid w:val="00CE214E"/>
    <w:rsid w:val="00CE28BB"/>
    <w:rsid w:val="00CE294D"/>
    <w:rsid w:val="00CE2EC1"/>
    <w:rsid w:val="00CE3A9E"/>
    <w:rsid w:val="00CE43F0"/>
    <w:rsid w:val="00CE4866"/>
    <w:rsid w:val="00CE4C7D"/>
    <w:rsid w:val="00CE4F3C"/>
    <w:rsid w:val="00CE4F50"/>
    <w:rsid w:val="00CE577B"/>
    <w:rsid w:val="00CE5CDF"/>
    <w:rsid w:val="00CE5D0A"/>
    <w:rsid w:val="00CE60C6"/>
    <w:rsid w:val="00CE622D"/>
    <w:rsid w:val="00CE6431"/>
    <w:rsid w:val="00CE650C"/>
    <w:rsid w:val="00CE6DB4"/>
    <w:rsid w:val="00CE7297"/>
    <w:rsid w:val="00CE73F9"/>
    <w:rsid w:val="00CE79AC"/>
    <w:rsid w:val="00CE7D78"/>
    <w:rsid w:val="00CE7DD8"/>
    <w:rsid w:val="00CE7F66"/>
    <w:rsid w:val="00CF03EB"/>
    <w:rsid w:val="00CF078A"/>
    <w:rsid w:val="00CF0B72"/>
    <w:rsid w:val="00CF195E"/>
    <w:rsid w:val="00CF26E1"/>
    <w:rsid w:val="00CF29B7"/>
    <w:rsid w:val="00CF355D"/>
    <w:rsid w:val="00CF3B4D"/>
    <w:rsid w:val="00CF3BE2"/>
    <w:rsid w:val="00CF3FC9"/>
    <w:rsid w:val="00CF40E3"/>
    <w:rsid w:val="00CF4C14"/>
    <w:rsid w:val="00CF568D"/>
    <w:rsid w:val="00CF588E"/>
    <w:rsid w:val="00CF5BE0"/>
    <w:rsid w:val="00CF6D0B"/>
    <w:rsid w:val="00CF6D31"/>
    <w:rsid w:val="00CF6F64"/>
    <w:rsid w:val="00CF7701"/>
    <w:rsid w:val="00CF78A8"/>
    <w:rsid w:val="00D00142"/>
    <w:rsid w:val="00D003E3"/>
    <w:rsid w:val="00D00A55"/>
    <w:rsid w:val="00D00B1A"/>
    <w:rsid w:val="00D00E89"/>
    <w:rsid w:val="00D01BED"/>
    <w:rsid w:val="00D025FC"/>
    <w:rsid w:val="00D027EB"/>
    <w:rsid w:val="00D028B2"/>
    <w:rsid w:val="00D02ABF"/>
    <w:rsid w:val="00D03795"/>
    <w:rsid w:val="00D03895"/>
    <w:rsid w:val="00D04B26"/>
    <w:rsid w:val="00D04C3A"/>
    <w:rsid w:val="00D054B3"/>
    <w:rsid w:val="00D0626B"/>
    <w:rsid w:val="00D0646D"/>
    <w:rsid w:val="00D06FF1"/>
    <w:rsid w:val="00D070FA"/>
    <w:rsid w:val="00D073C2"/>
    <w:rsid w:val="00D077A7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2685"/>
    <w:rsid w:val="00D12958"/>
    <w:rsid w:val="00D13EF8"/>
    <w:rsid w:val="00D142CA"/>
    <w:rsid w:val="00D143C5"/>
    <w:rsid w:val="00D148AC"/>
    <w:rsid w:val="00D1520B"/>
    <w:rsid w:val="00D158EF"/>
    <w:rsid w:val="00D164AD"/>
    <w:rsid w:val="00D164E5"/>
    <w:rsid w:val="00D166ED"/>
    <w:rsid w:val="00D169AE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3D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67C"/>
    <w:rsid w:val="00D302AE"/>
    <w:rsid w:val="00D30C97"/>
    <w:rsid w:val="00D3102C"/>
    <w:rsid w:val="00D31351"/>
    <w:rsid w:val="00D31D29"/>
    <w:rsid w:val="00D31F7A"/>
    <w:rsid w:val="00D32804"/>
    <w:rsid w:val="00D32CDB"/>
    <w:rsid w:val="00D33557"/>
    <w:rsid w:val="00D335DF"/>
    <w:rsid w:val="00D336DC"/>
    <w:rsid w:val="00D33983"/>
    <w:rsid w:val="00D3447C"/>
    <w:rsid w:val="00D34543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49D"/>
    <w:rsid w:val="00D41638"/>
    <w:rsid w:val="00D4190D"/>
    <w:rsid w:val="00D4199E"/>
    <w:rsid w:val="00D41A82"/>
    <w:rsid w:val="00D4202B"/>
    <w:rsid w:val="00D425C4"/>
    <w:rsid w:val="00D42ED9"/>
    <w:rsid w:val="00D42EDC"/>
    <w:rsid w:val="00D43AD0"/>
    <w:rsid w:val="00D43BD1"/>
    <w:rsid w:val="00D43E45"/>
    <w:rsid w:val="00D44049"/>
    <w:rsid w:val="00D44565"/>
    <w:rsid w:val="00D44739"/>
    <w:rsid w:val="00D448AA"/>
    <w:rsid w:val="00D44ADD"/>
    <w:rsid w:val="00D44C64"/>
    <w:rsid w:val="00D44EB1"/>
    <w:rsid w:val="00D44F4D"/>
    <w:rsid w:val="00D4520F"/>
    <w:rsid w:val="00D455CB"/>
    <w:rsid w:val="00D45E11"/>
    <w:rsid w:val="00D4657C"/>
    <w:rsid w:val="00D469D0"/>
    <w:rsid w:val="00D46CF1"/>
    <w:rsid w:val="00D47170"/>
    <w:rsid w:val="00D47260"/>
    <w:rsid w:val="00D47F7B"/>
    <w:rsid w:val="00D50B8C"/>
    <w:rsid w:val="00D50DE3"/>
    <w:rsid w:val="00D51F86"/>
    <w:rsid w:val="00D52865"/>
    <w:rsid w:val="00D52D00"/>
    <w:rsid w:val="00D52F1C"/>
    <w:rsid w:val="00D53097"/>
    <w:rsid w:val="00D5318A"/>
    <w:rsid w:val="00D53486"/>
    <w:rsid w:val="00D53631"/>
    <w:rsid w:val="00D5390C"/>
    <w:rsid w:val="00D539D3"/>
    <w:rsid w:val="00D54557"/>
    <w:rsid w:val="00D5467D"/>
    <w:rsid w:val="00D54EAD"/>
    <w:rsid w:val="00D55223"/>
    <w:rsid w:val="00D553D7"/>
    <w:rsid w:val="00D55707"/>
    <w:rsid w:val="00D55A93"/>
    <w:rsid w:val="00D55EDA"/>
    <w:rsid w:val="00D55EE6"/>
    <w:rsid w:val="00D55FDB"/>
    <w:rsid w:val="00D566AF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846"/>
    <w:rsid w:val="00D61E0A"/>
    <w:rsid w:val="00D61F1F"/>
    <w:rsid w:val="00D621CD"/>
    <w:rsid w:val="00D62363"/>
    <w:rsid w:val="00D6255E"/>
    <w:rsid w:val="00D6282C"/>
    <w:rsid w:val="00D629D3"/>
    <w:rsid w:val="00D62B1B"/>
    <w:rsid w:val="00D62D31"/>
    <w:rsid w:val="00D62E84"/>
    <w:rsid w:val="00D62FFA"/>
    <w:rsid w:val="00D63A26"/>
    <w:rsid w:val="00D63CA7"/>
    <w:rsid w:val="00D64318"/>
    <w:rsid w:val="00D64542"/>
    <w:rsid w:val="00D64706"/>
    <w:rsid w:val="00D64821"/>
    <w:rsid w:val="00D64BB9"/>
    <w:rsid w:val="00D656B4"/>
    <w:rsid w:val="00D65DC7"/>
    <w:rsid w:val="00D65E86"/>
    <w:rsid w:val="00D663AD"/>
    <w:rsid w:val="00D66792"/>
    <w:rsid w:val="00D66839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20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272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17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17"/>
    <w:rsid w:val="00D86766"/>
    <w:rsid w:val="00D86D3E"/>
    <w:rsid w:val="00D86D96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4D"/>
    <w:rsid w:val="00D96275"/>
    <w:rsid w:val="00D962BF"/>
    <w:rsid w:val="00D96582"/>
    <w:rsid w:val="00D9675F"/>
    <w:rsid w:val="00D967C7"/>
    <w:rsid w:val="00D9695D"/>
    <w:rsid w:val="00D970BD"/>
    <w:rsid w:val="00D97B50"/>
    <w:rsid w:val="00D97ED4"/>
    <w:rsid w:val="00DA01FA"/>
    <w:rsid w:val="00DA026C"/>
    <w:rsid w:val="00DA046E"/>
    <w:rsid w:val="00DA0DE2"/>
    <w:rsid w:val="00DA1850"/>
    <w:rsid w:val="00DA1E9F"/>
    <w:rsid w:val="00DA2567"/>
    <w:rsid w:val="00DA2687"/>
    <w:rsid w:val="00DA30E5"/>
    <w:rsid w:val="00DA3359"/>
    <w:rsid w:val="00DA3CAC"/>
    <w:rsid w:val="00DA481D"/>
    <w:rsid w:val="00DA506E"/>
    <w:rsid w:val="00DA5140"/>
    <w:rsid w:val="00DA5963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1972"/>
    <w:rsid w:val="00DB2ADB"/>
    <w:rsid w:val="00DB2F42"/>
    <w:rsid w:val="00DB32B1"/>
    <w:rsid w:val="00DB36FC"/>
    <w:rsid w:val="00DB3912"/>
    <w:rsid w:val="00DB3EFF"/>
    <w:rsid w:val="00DB45EA"/>
    <w:rsid w:val="00DB51E3"/>
    <w:rsid w:val="00DB573D"/>
    <w:rsid w:val="00DB5EC7"/>
    <w:rsid w:val="00DB64DB"/>
    <w:rsid w:val="00DB68DF"/>
    <w:rsid w:val="00DB6C75"/>
    <w:rsid w:val="00DC06B0"/>
    <w:rsid w:val="00DC07B0"/>
    <w:rsid w:val="00DC07B8"/>
    <w:rsid w:val="00DC0F71"/>
    <w:rsid w:val="00DC14B6"/>
    <w:rsid w:val="00DC176E"/>
    <w:rsid w:val="00DC193B"/>
    <w:rsid w:val="00DC1A15"/>
    <w:rsid w:val="00DC1E80"/>
    <w:rsid w:val="00DC25A1"/>
    <w:rsid w:val="00DC3039"/>
    <w:rsid w:val="00DC3298"/>
    <w:rsid w:val="00DC3DB8"/>
    <w:rsid w:val="00DC4054"/>
    <w:rsid w:val="00DC428C"/>
    <w:rsid w:val="00DC4995"/>
    <w:rsid w:val="00DC4B60"/>
    <w:rsid w:val="00DC4E42"/>
    <w:rsid w:val="00DC5250"/>
    <w:rsid w:val="00DC5378"/>
    <w:rsid w:val="00DC5392"/>
    <w:rsid w:val="00DC53E0"/>
    <w:rsid w:val="00DC5AFC"/>
    <w:rsid w:val="00DC607A"/>
    <w:rsid w:val="00DC6E53"/>
    <w:rsid w:val="00DC7518"/>
    <w:rsid w:val="00DC797D"/>
    <w:rsid w:val="00DC7C8B"/>
    <w:rsid w:val="00DC7E4B"/>
    <w:rsid w:val="00DD0264"/>
    <w:rsid w:val="00DD03DA"/>
    <w:rsid w:val="00DD0DD1"/>
    <w:rsid w:val="00DD14FC"/>
    <w:rsid w:val="00DD172B"/>
    <w:rsid w:val="00DD18C4"/>
    <w:rsid w:val="00DD20FB"/>
    <w:rsid w:val="00DD273A"/>
    <w:rsid w:val="00DD2CC2"/>
    <w:rsid w:val="00DD303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5F6B"/>
    <w:rsid w:val="00DD664E"/>
    <w:rsid w:val="00DD66F1"/>
    <w:rsid w:val="00DD68BC"/>
    <w:rsid w:val="00DD7146"/>
    <w:rsid w:val="00DD7469"/>
    <w:rsid w:val="00DD75E8"/>
    <w:rsid w:val="00DE06D6"/>
    <w:rsid w:val="00DE0813"/>
    <w:rsid w:val="00DE1482"/>
    <w:rsid w:val="00DE159A"/>
    <w:rsid w:val="00DE1973"/>
    <w:rsid w:val="00DE1A32"/>
    <w:rsid w:val="00DE2053"/>
    <w:rsid w:val="00DE29D5"/>
    <w:rsid w:val="00DE2D6F"/>
    <w:rsid w:val="00DE30C8"/>
    <w:rsid w:val="00DE383F"/>
    <w:rsid w:val="00DE39B9"/>
    <w:rsid w:val="00DE3B59"/>
    <w:rsid w:val="00DE3E41"/>
    <w:rsid w:val="00DE4BAD"/>
    <w:rsid w:val="00DE4CDF"/>
    <w:rsid w:val="00DE56C3"/>
    <w:rsid w:val="00DE609B"/>
    <w:rsid w:val="00DE6423"/>
    <w:rsid w:val="00DE68AD"/>
    <w:rsid w:val="00DE6A27"/>
    <w:rsid w:val="00DE6AC1"/>
    <w:rsid w:val="00DE700A"/>
    <w:rsid w:val="00DE7227"/>
    <w:rsid w:val="00DE78A0"/>
    <w:rsid w:val="00DE793B"/>
    <w:rsid w:val="00DE7C5E"/>
    <w:rsid w:val="00DF0521"/>
    <w:rsid w:val="00DF0EC6"/>
    <w:rsid w:val="00DF126A"/>
    <w:rsid w:val="00DF19AC"/>
    <w:rsid w:val="00DF1AE0"/>
    <w:rsid w:val="00DF2572"/>
    <w:rsid w:val="00DF274C"/>
    <w:rsid w:val="00DF2D82"/>
    <w:rsid w:val="00DF34E1"/>
    <w:rsid w:val="00DF3C3F"/>
    <w:rsid w:val="00DF3DC4"/>
    <w:rsid w:val="00DF4E07"/>
    <w:rsid w:val="00DF4F6B"/>
    <w:rsid w:val="00DF4F86"/>
    <w:rsid w:val="00DF5503"/>
    <w:rsid w:val="00DF587C"/>
    <w:rsid w:val="00DF5CA3"/>
    <w:rsid w:val="00DF5E79"/>
    <w:rsid w:val="00DF5F62"/>
    <w:rsid w:val="00DF669C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56D"/>
    <w:rsid w:val="00E03687"/>
    <w:rsid w:val="00E04509"/>
    <w:rsid w:val="00E0450A"/>
    <w:rsid w:val="00E04C7B"/>
    <w:rsid w:val="00E05111"/>
    <w:rsid w:val="00E0534F"/>
    <w:rsid w:val="00E05492"/>
    <w:rsid w:val="00E05623"/>
    <w:rsid w:val="00E05E71"/>
    <w:rsid w:val="00E06197"/>
    <w:rsid w:val="00E07046"/>
    <w:rsid w:val="00E070A9"/>
    <w:rsid w:val="00E077A1"/>
    <w:rsid w:val="00E07AA4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885"/>
    <w:rsid w:val="00E13EB6"/>
    <w:rsid w:val="00E1429E"/>
    <w:rsid w:val="00E14E68"/>
    <w:rsid w:val="00E14E9A"/>
    <w:rsid w:val="00E14FC4"/>
    <w:rsid w:val="00E14FD2"/>
    <w:rsid w:val="00E15AB1"/>
    <w:rsid w:val="00E17961"/>
    <w:rsid w:val="00E17D3C"/>
    <w:rsid w:val="00E17E51"/>
    <w:rsid w:val="00E202EF"/>
    <w:rsid w:val="00E20C96"/>
    <w:rsid w:val="00E213CF"/>
    <w:rsid w:val="00E219B2"/>
    <w:rsid w:val="00E21A67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106"/>
    <w:rsid w:val="00E25885"/>
    <w:rsid w:val="00E25B06"/>
    <w:rsid w:val="00E26542"/>
    <w:rsid w:val="00E266B0"/>
    <w:rsid w:val="00E2683C"/>
    <w:rsid w:val="00E26884"/>
    <w:rsid w:val="00E26C66"/>
    <w:rsid w:val="00E274BC"/>
    <w:rsid w:val="00E278E6"/>
    <w:rsid w:val="00E3015E"/>
    <w:rsid w:val="00E302ED"/>
    <w:rsid w:val="00E310EC"/>
    <w:rsid w:val="00E3156D"/>
    <w:rsid w:val="00E31729"/>
    <w:rsid w:val="00E335A7"/>
    <w:rsid w:val="00E33740"/>
    <w:rsid w:val="00E337BE"/>
    <w:rsid w:val="00E3383E"/>
    <w:rsid w:val="00E34FE7"/>
    <w:rsid w:val="00E3531F"/>
    <w:rsid w:val="00E3573D"/>
    <w:rsid w:val="00E35881"/>
    <w:rsid w:val="00E35B81"/>
    <w:rsid w:val="00E363BC"/>
    <w:rsid w:val="00E367E6"/>
    <w:rsid w:val="00E36A1F"/>
    <w:rsid w:val="00E36F0B"/>
    <w:rsid w:val="00E37AA1"/>
    <w:rsid w:val="00E37AC6"/>
    <w:rsid w:val="00E37C0A"/>
    <w:rsid w:val="00E37D34"/>
    <w:rsid w:val="00E40005"/>
    <w:rsid w:val="00E4045F"/>
    <w:rsid w:val="00E406D1"/>
    <w:rsid w:val="00E406DF"/>
    <w:rsid w:val="00E40C65"/>
    <w:rsid w:val="00E41358"/>
    <w:rsid w:val="00E41B97"/>
    <w:rsid w:val="00E42131"/>
    <w:rsid w:val="00E42470"/>
    <w:rsid w:val="00E429FB"/>
    <w:rsid w:val="00E42C89"/>
    <w:rsid w:val="00E4321B"/>
    <w:rsid w:val="00E433C2"/>
    <w:rsid w:val="00E4377D"/>
    <w:rsid w:val="00E439B3"/>
    <w:rsid w:val="00E43B32"/>
    <w:rsid w:val="00E43D6C"/>
    <w:rsid w:val="00E43EED"/>
    <w:rsid w:val="00E4404B"/>
    <w:rsid w:val="00E443A4"/>
    <w:rsid w:val="00E443C3"/>
    <w:rsid w:val="00E445CB"/>
    <w:rsid w:val="00E44870"/>
    <w:rsid w:val="00E458DA"/>
    <w:rsid w:val="00E46386"/>
    <w:rsid w:val="00E46395"/>
    <w:rsid w:val="00E46E0A"/>
    <w:rsid w:val="00E46E12"/>
    <w:rsid w:val="00E47D59"/>
    <w:rsid w:val="00E47DE6"/>
    <w:rsid w:val="00E5011B"/>
    <w:rsid w:val="00E50679"/>
    <w:rsid w:val="00E50915"/>
    <w:rsid w:val="00E50A60"/>
    <w:rsid w:val="00E50C3E"/>
    <w:rsid w:val="00E50C8C"/>
    <w:rsid w:val="00E50ECF"/>
    <w:rsid w:val="00E51002"/>
    <w:rsid w:val="00E51540"/>
    <w:rsid w:val="00E5193C"/>
    <w:rsid w:val="00E51D92"/>
    <w:rsid w:val="00E5204C"/>
    <w:rsid w:val="00E523DF"/>
    <w:rsid w:val="00E5312D"/>
    <w:rsid w:val="00E532D1"/>
    <w:rsid w:val="00E53302"/>
    <w:rsid w:val="00E5363A"/>
    <w:rsid w:val="00E53712"/>
    <w:rsid w:val="00E5391D"/>
    <w:rsid w:val="00E54764"/>
    <w:rsid w:val="00E54AF0"/>
    <w:rsid w:val="00E54C00"/>
    <w:rsid w:val="00E54C45"/>
    <w:rsid w:val="00E54C68"/>
    <w:rsid w:val="00E54D8E"/>
    <w:rsid w:val="00E551C2"/>
    <w:rsid w:val="00E553D0"/>
    <w:rsid w:val="00E55A98"/>
    <w:rsid w:val="00E55DD0"/>
    <w:rsid w:val="00E562B9"/>
    <w:rsid w:val="00E563FB"/>
    <w:rsid w:val="00E569F3"/>
    <w:rsid w:val="00E56A88"/>
    <w:rsid w:val="00E56F90"/>
    <w:rsid w:val="00E56FE3"/>
    <w:rsid w:val="00E57005"/>
    <w:rsid w:val="00E576E4"/>
    <w:rsid w:val="00E57AC2"/>
    <w:rsid w:val="00E57AC9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50C"/>
    <w:rsid w:val="00E666A2"/>
    <w:rsid w:val="00E66C7E"/>
    <w:rsid w:val="00E672D3"/>
    <w:rsid w:val="00E677E8"/>
    <w:rsid w:val="00E6799F"/>
    <w:rsid w:val="00E67AF8"/>
    <w:rsid w:val="00E70DEA"/>
    <w:rsid w:val="00E7111C"/>
    <w:rsid w:val="00E7192B"/>
    <w:rsid w:val="00E71ABB"/>
    <w:rsid w:val="00E71C64"/>
    <w:rsid w:val="00E72393"/>
    <w:rsid w:val="00E7278A"/>
    <w:rsid w:val="00E72A14"/>
    <w:rsid w:val="00E72C51"/>
    <w:rsid w:val="00E72D3A"/>
    <w:rsid w:val="00E73F0C"/>
    <w:rsid w:val="00E73F98"/>
    <w:rsid w:val="00E744A5"/>
    <w:rsid w:val="00E74524"/>
    <w:rsid w:val="00E74E4D"/>
    <w:rsid w:val="00E74E64"/>
    <w:rsid w:val="00E7506C"/>
    <w:rsid w:val="00E76034"/>
    <w:rsid w:val="00E76506"/>
    <w:rsid w:val="00E76560"/>
    <w:rsid w:val="00E768F9"/>
    <w:rsid w:val="00E76AFE"/>
    <w:rsid w:val="00E76C3C"/>
    <w:rsid w:val="00E76CCC"/>
    <w:rsid w:val="00E76E67"/>
    <w:rsid w:val="00E773E2"/>
    <w:rsid w:val="00E774E5"/>
    <w:rsid w:val="00E77569"/>
    <w:rsid w:val="00E77756"/>
    <w:rsid w:val="00E777C6"/>
    <w:rsid w:val="00E779A7"/>
    <w:rsid w:val="00E779B2"/>
    <w:rsid w:val="00E801C6"/>
    <w:rsid w:val="00E804B7"/>
    <w:rsid w:val="00E806E6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A99"/>
    <w:rsid w:val="00E83E1E"/>
    <w:rsid w:val="00E842A8"/>
    <w:rsid w:val="00E846F6"/>
    <w:rsid w:val="00E84804"/>
    <w:rsid w:val="00E85265"/>
    <w:rsid w:val="00E861BD"/>
    <w:rsid w:val="00E86AC3"/>
    <w:rsid w:val="00E878F7"/>
    <w:rsid w:val="00E87B6D"/>
    <w:rsid w:val="00E87D73"/>
    <w:rsid w:val="00E900CE"/>
    <w:rsid w:val="00E90254"/>
    <w:rsid w:val="00E907BD"/>
    <w:rsid w:val="00E90C14"/>
    <w:rsid w:val="00E90CEA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49"/>
    <w:rsid w:val="00E934C8"/>
    <w:rsid w:val="00E939D6"/>
    <w:rsid w:val="00E939DF"/>
    <w:rsid w:val="00E94043"/>
    <w:rsid w:val="00E9419F"/>
    <w:rsid w:val="00E9423B"/>
    <w:rsid w:val="00E958EB"/>
    <w:rsid w:val="00E95DA2"/>
    <w:rsid w:val="00E95F0A"/>
    <w:rsid w:val="00E964F1"/>
    <w:rsid w:val="00E969FE"/>
    <w:rsid w:val="00E96E5B"/>
    <w:rsid w:val="00E9711C"/>
    <w:rsid w:val="00E97121"/>
    <w:rsid w:val="00E9727E"/>
    <w:rsid w:val="00E972EA"/>
    <w:rsid w:val="00E97F23"/>
    <w:rsid w:val="00E97F64"/>
    <w:rsid w:val="00E97F6B"/>
    <w:rsid w:val="00EA00A3"/>
    <w:rsid w:val="00EA0970"/>
    <w:rsid w:val="00EA0CDB"/>
    <w:rsid w:val="00EA17DF"/>
    <w:rsid w:val="00EA1C58"/>
    <w:rsid w:val="00EA232C"/>
    <w:rsid w:val="00EA235B"/>
    <w:rsid w:val="00EA2558"/>
    <w:rsid w:val="00EA2A0B"/>
    <w:rsid w:val="00EA2BB4"/>
    <w:rsid w:val="00EA2D47"/>
    <w:rsid w:val="00EA2E49"/>
    <w:rsid w:val="00EA40B4"/>
    <w:rsid w:val="00EA43D5"/>
    <w:rsid w:val="00EA451A"/>
    <w:rsid w:val="00EA46B2"/>
    <w:rsid w:val="00EA49F7"/>
    <w:rsid w:val="00EA4A72"/>
    <w:rsid w:val="00EA4BE8"/>
    <w:rsid w:val="00EA4D97"/>
    <w:rsid w:val="00EA58D3"/>
    <w:rsid w:val="00EA5A14"/>
    <w:rsid w:val="00EA646A"/>
    <w:rsid w:val="00EA6A19"/>
    <w:rsid w:val="00EB0127"/>
    <w:rsid w:val="00EB0DE5"/>
    <w:rsid w:val="00EB11FC"/>
    <w:rsid w:val="00EB15D3"/>
    <w:rsid w:val="00EB1E90"/>
    <w:rsid w:val="00EB1F84"/>
    <w:rsid w:val="00EB20D1"/>
    <w:rsid w:val="00EB224D"/>
    <w:rsid w:val="00EB2DD8"/>
    <w:rsid w:val="00EB3273"/>
    <w:rsid w:val="00EB3856"/>
    <w:rsid w:val="00EB40E7"/>
    <w:rsid w:val="00EB42BD"/>
    <w:rsid w:val="00EB4B5A"/>
    <w:rsid w:val="00EB4B61"/>
    <w:rsid w:val="00EB5430"/>
    <w:rsid w:val="00EB54D7"/>
    <w:rsid w:val="00EB5F56"/>
    <w:rsid w:val="00EB6A9A"/>
    <w:rsid w:val="00EB6B64"/>
    <w:rsid w:val="00EB7B98"/>
    <w:rsid w:val="00EB7F79"/>
    <w:rsid w:val="00EC0563"/>
    <w:rsid w:val="00EC0963"/>
    <w:rsid w:val="00EC1122"/>
    <w:rsid w:val="00EC1188"/>
    <w:rsid w:val="00EC12B7"/>
    <w:rsid w:val="00EC12E0"/>
    <w:rsid w:val="00EC2A9B"/>
    <w:rsid w:val="00EC2F26"/>
    <w:rsid w:val="00EC3564"/>
    <w:rsid w:val="00EC3EC0"/>
    <w:rsid w:val="00EC3F82"/>
    <w:rsid w:val="00EC3FFD"/>
    <w:rsid w:val="00EC4272"/>
    <w:rsid w:val="00EC4406"/>
    <w:rsid w:val="00EC4490"/>
    <w:rsid w:val="00EC4AB0"/>
    <w:rsid w:val="00EC4D4C"/>
    <w:rsid w:val="00EC545A"/>
    <w:rsid w:val="00EC55DC"/>
    <w:rsid w:val="00EC5C1D"/>
    <w:rsid w:val="00EC5CE7"/>
    <w:rsid w:val="00EC5E96"/>
    <w:rsid w:val="00EC6088"/>
    <w:rsid w:val="00EC6535"/>
    <w:rsid w:val="00EC684F"/>
    <w:rsid w:val="00EC77CD"/>
    <w:rsid w:val="00ED04D4"/>
    <w:rsid w:val="00ED05D5"/>
    <w:rsid w:val="00ED067C"/>
    <w:rsid w:val="00ED0902"/>
    <w:rsid w:val="00ED0AB8"/>
    <w:rsid w:val="00ED0AD2"/>
    <w:rsid w:val="00ED0C1C"/>
    <w:rsid w:val="00ED0FD0"/>
    <w:rsid w:val="00ED1493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D7F36"/>
    <w:rsid w:val="00EE0100"/>
    <w:rsid w:val="00EE023F"/>
    <w:rsid w:val="00EE0506"/>
    <w:rsid w:val="00EE0ABD"/>
    <w:rsid w:val="00EE0BD5"/>
    <w:rsid w:val="00EE2026"/>
    <w:rsid w:val="00EE294F"/>
    <w:rsid w:val="00EE3227"/>
    <w:rsid w:val="00EE3802"/>
    <w:rsid w:val="00EE3AD1"/>
    <w:rsid w:val="00EE3B1C"/>
    <w:rsid w:val="00EE3DC9"/>
    <w:rsid w:val="00EE43A3"/>
    <w:rsid w:val="00EE46F3"/>
    <w:rsid w:val="00EE495F"/>
    <w:rsid w:val="00EE4D93"/>
    <w:rsid w:val="00EE5825"/>
    <w:rsid w:val="00EE5D2E"/>
    <w:rsid w:val="00EE5E34"/>
    <w:rsid w:val="00EE5F08"/>
    <w:rsid w:val="00EE651F"/>
    <w:rsid w:val="00EE6C59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0FA3"/>
    <w:rsid w:val="00EF12B8"/>
    <w:rsid w:val="00EF17EF"/>
    <w:rsid w:val="00EF1807"/>
    <w:rsid w:val="00EF1A26"/>
    <w:rsid w:val="00EF1A50"/>
    <w:rsid w:val="00EF1C52"/>
    <w:rsid w:val="00EF1D5A"/>
    <w:rsid w:val="00EF1FA1"/>
    <w:rsid w:val="00EF21AA"/>
    <w:rsid w:val="00EF28CE"/>
    <w:rsid w:val="00EF40E0"/>
    <w:rsid w:val="00EF4C99"/>
    <w:rsid w:val="00EF4F18"/>
    <w:rsid w:val="00EF4FC1"/>
    <w:rsid w:val="00EF5F19"/>
    <w:rsid w:val="00EF61A9"/>
    <w:rsid w:val="00EF62E1"/>
    <w:rsid w:val="00EF6440"/>
    <w:rsid w:val="00EF64E5"/>
    <w:rsid w:val="00EF785F"/>
    <w:rsid w:val="00EF78C8"/>
    <w:rsid w:val="00F00233"/>
    <w:rsid w:val="00F00249"/>
    <w:rsid w:val="00F00312"/>
    <w:rsid w:val="00F0069E"/>
    <w:rsid w:val="00F00A50"/>
    <w:rsid w:val="00F00E53"/>
    <w:rsid w:val="00F00F9E"/>
    <w:rsid w:val="00F01254"/>
    <w:rsid w:val="00F0220E"/>
    <w:rsid w:val="00F0246F"/>
    <w:rsid w:val="00F02630"/>
    <w:rsid w:val="00F02CFA"/>
    <w:rsid w:val="00F02DF2"/>
    <w:rsid w:val="00F02EA8"/>
    <w:rsid w:val="00F03003"/>
    <w:rsid w:val="00F043E5"/>
    <w:rsid w:val="00F04D65"/>
    <w:rsid w:val="00F055B6"/>
    <w:rsid w:val="00F05FC5"/>
    <w:rsid w:val="00F06028"/>
    <w:rsid w:val="00F066B1"/>
    <w:rsid w:val="00F06AC1"/>
    <w:rsid w:val="00F06CD8"/>
    <w:rsid w:val="00F06D35"/>
    <w:rsid w:val="00F06ECD"/>
    <w:rsid w:val="00F071E8"/>
    <w:rsid w:val="00F072ED"/>
    <w:rsid w:val="00F07725"/>
    <w:rsid w:val="00F07CD0"/>
    <w:rsid w:val="00F07FFE"/>
    <w:rsid w:val="00F10074"/>
    <w:rsid w:val="00F102A5"/>
    <w:rsid w:val="00F103D2"/>
    <w:rsid w:val="00F105EE"/>
    <w:rsid w:val="00F10B07"/>
    <w:rsid w:val="00F10C7C"/>
    <w:rsid w:val="00F10F0A"/>
    <w:rsid w:val="00F1135D"/>
    <w:rsid w:val="00F114AD"/>
    <w:rsid w:val="00F120F3"/>
    <w:rsid w:val="00F123DC"/>
    <w:rsid w:val="00F12419"/>
    <w:rsid w:val="00F12428"/>
    <w:rsid w:val="00F13035"/>
    <w:rsid w:val="00F13358"/>
    <w:rsid w:val="00F1349B"/>
    <w:rsid w:val="00F13970"/>
    <w:rsid w:val="00F13992"/>
    <w:rsid w:val="00F1428D"/>
    <w:rsid w:val="00F142B8"/>
    <w:rsid w:val="00F146D1"/>
    <w:rsid w:val="00F15028"/>
    <w:rsid w:val="00F152B4"/>
    <w:rsid w:val="00F15BF8"/>
    <w:rsid w:val="00F164BD"/>
    <w:rsid w:val="00F16580"/>
    <w:rsid w:val="00F1665C"/>
    <w:rsid w:val="00F166EE"/>
    <w:rsid w:val="00F16CBB"/>
    <w:rsid w:val="00F17410"/>
    <w:rsid w:val="00F17770"/>
    <w:rsid w:val="00F17A12"/>
    <w:rsid w:val="00F17B3F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AF"/>
    <w:rsid w:val="00F224B6"/>
    <w:rsid w:val="00F2293F"/>
    <w:rsid w:val="00F2350C"/>
    <w:rsid w:val="00F236B4"/>
    <w:rsid w:val="00F2424A"/>
    <w:rsid w:val="00F24AB2"/>
    <w:rsid w:val="00F25351"/>
    <w:rsid w:val="00F2586C"/>
    <w:rsid w:val="00F25EFC"/>
    <w:rsid w:val="00F263E9"/>
    <w:rsid w:val="00F26724"/>
    <w:rsid w:val="00F26844"/>
    <w:rsid w:val="00F272D8"/>
    <w:rsid w:val="00F2785D"/>
    <w:rsid w:val="00F279DB"/>
    <w:rsid w:val="00F27ADC"/>
    <w:rsid w:val="00F30D44"/>
    <w:rsid w:val="00F30D6C"/>
    <w:rsid w:val="00F311AB"/>
    <w:rsid w:val="00F315F0"/>
    <w:rsid w:val="00F32014"/>
    <w:rsid w:val="00F32A62"/>
    <w:rsid w:val="00F32E44"/>
    <w:rsid w:val="00F32E65"/>
    <w:rsid w:val="00F33BD7"/>
    <w:rsid w:val="00F33D99"/>
    <w:rsid w:val="00F34359"/>
    <w:rsid w:val="00F345DC"/>
    <w:rsid w:val="00F34971"/>
    <w:rsid w:val="00F34A00"/>
    <w:rsid w:val="00F34A44"/>
    <w:rsid w:val="00F34A9C"/>
    <w:rsid w:val="00F34B8D"/>
    <w:rsid w:val="00F35010"/>
    <w:rsid w:val="00F355DA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80E"/>
    <w:rsid w:val="00F429C0"/>
    <w:rsid w:val="00F42D42"/>
    <w:rsid w:val="00F43273"/>
    <w:rsid w:val="00F433F2"/>
    <w:rsid w:val="00F43962"/>
    <w:rsid w:val="00F4463C"/>
    <w:rsid w:val="00F44AEA"/>
    <w:rsid w:val="00F44F75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CC7"/>
    <w:rsid w:val="00F50F00"/>
    <w:rsid w:val="00F50F32"/>
    <w:rsid w:val="00F518DE"/>
    <w:rsid w:val="00F52971"/>
    <w:rsid w:val="00F52B47"/>
    <w:rsid w:val="00F53F81"/>
    <w:rsid w:val="00F541CC"/>
    <w:rsid w:val="00F54380"/>
    <w:rsid w:val="00F5496E"/>
    <w:rsid w:val="00F55150"/>
    <w:rsid w:val="00F55310"/>
    <w:rsid w:val="00F55B37"/>
    <w:rsid w:val="00F56461"/>
    <w:rsid w:val="00F56AEF"/>
    <w:rsid w:val="00F56DCF"/>
    <w:rsid w:val="00F571A2"/>
    <w:rsid w:val="00F57BF2"/>
    <w:rsid w:val="00F57C6B"/>
    <w:rsid w:val="00F57EE2"/>
    <w:rsid w:val="00F60A31"/>
    <w:rsid w:val="00F6111A"/>
    <w:rsid w:val="00F61683"/>
    <w:rsid w:val="00F61799"/>
    <w:rsid w:val="00F61E7E"/>
    <w:rsid w:val="00F6252E"/>
    <w:rsid w:val="00F62732"/>
    <w:rsid w:val="00F62DA3"/>
    <w:rsid w:val="00F62FDE"/>
    <w:rsid w:val="00F63375"/>
    <w:rsid w:val="00F63CBB"/>
    <w:rsid w:val="00F63CE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5122"/>
    <w:rsid w:val="00F66113"/>
    <w:rsid w:val="00F6696B"/>
    <w:rsid w:val="00F66A56"/>
    <w:rsid w:val="00F66CAE"/>
    <w:rsid w:val="00F66EA9"/>
    <w:rsid w:val="00F67BFE"/>
    <w:rsid w:val="00F67E4C"/>
    <w:rsid w:val="00F70BA4"/>
    <w:rsid w:val="00F70CBC"/>
    <w:rsid w:val="00F70E79"/>
    <w:rsid w:val="00F7143D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4C34"/>
    <w:rsid w:val="00F75007"/>
    <w:rsid w:val="00F75427"/>
    <w:rsid w:val="00F7542F"/>
    <w:rsid w:val="00F7591C"/>
    <w:rsid w:val="00F759A9"/>
    <w:rsid w:val="00F766A9"/>
    <w:rsid w:val="00F76EA0"/>
    <w:rsid w:val="00F80BE2"/>
    <w:rsid w:val="00F81082"/>
    <w:rsid w:val="00F8127A"/>
    <w:rsid w:val="00F8148C"/>
    <w:rsid w:val="00F81669"/>
    <w:rsid w:val="00F81926"/>
    <w:rsid w:val="00F81C05"/>
    <w:rsid w:val="00F820E6"/>
    <w:rsid w:val="00F822FC"/>
    <w:rsid w:val="00F82343"/>
    <w:rsid w:val="00F82454"/>
    <w:rsid w:val="00F82F41"/>
    <w:rsid w:val="00F839B2"/>
    <w:rsid w:val="00F83B39"/>
    <w:rsid w:val="00F84061"/>
    <w:rsid w:val="00F843D1"/>
    <w:rsid w:val="00F84426"/>
    <w:rsid w:val="00F84573"/>
    <w:rsid w:val="00F84B49"/>
    <w:rsid w:val="00F85D9A"/>
    <w:rsid w:val="00F86D20"/>
    <w:rsid w:val="00F87D7A"/>
    <w:rsid w:val="00F87ECB"/>
    <w:rsid w:val="00F90352"/>
    <w:rsid w:val="00F90468"/>
    <w:rsid w:val="00F90AA4"/>
    <w:rsid w:val="00F90AB5"/>
    <w:rsid w:val="00F90E49"/>
    <w:rsid w:val="00F91BB4"/>
    <w:rsid w:val="00F91C4C"/>
    <w:rsid w:val="00F9221E"/>
    <w:rsid w:val="00F92370"/>
    <w:rsid w:val="00F92952"/>
    <w:rsid w:val="00F92EE1"/>
    <w:rsid w:val="00F934D9"/>
    <w:rsid w:val="00F9369F"/>
    <w:rsid w:val="00F93AB3"/>
    <w:rsid w:val="00F93F2F"/>
    <w:rsid w:val="00F94199"/>
    <w:rsid w:val="00F94DFE"/>
    <w:rsid w:val="00F950BD"/>
    <w:rsid w:val="00F95224"/>
    <w:rsid w:val="00F955BA"/>
    <w:rsid w:val="00F9566E"/>
    <w:rsid w:val="00F95785"/>
    <w:rsid w:val="00F96004"/>
    <w:rsid w:val="00F969DB"/>
    <w:rsid w:val="00F96E9A"/>
    <w:rsid w:val="00F97450"/>
    <w:rsid w:val="00F97872"/>
    <w:rsid w:val="00F97885"/>
    <w:rsid w:val="00F979EA"/>
    <w:rsid w:val="00F97DEA"/>
    <w:rsid w:val="00FA024C"/>
    <w:rsid w:val="00FA0944"/>
    <w:rsid w:val="00FA0EBF"/>
    <w:rsid w:val="00FA180D"/>
    <w:rsid w:val="00FA1CBB"/>
    <w:rsid w:val="00FA1D34"/>
    <w:rsid w:val="00FA1D7B"/>
    <w:rsid w:val="00FA1EFC"/>
    <w:rsid w:val="00FA1F2C"/>
    <w:rsid w:val="00FA2032"/>
    <w:rsid w:val="00FA27E5"/>
    <w:rsid w:val="00FA28E6"/>
    <w:rsid w:val="00FA308D"/>
    <w:rsid w:val="00FA3A7B"/>
    <w:rsid w:val="00FA41E8"/>
    <w:rsid w:val="00FA46D1"/>
    <w:rsid w:val="00FA4F45"/>
    <w:rsid w:val="00FA546B"/>
    <w:rsid w:val="00FA5942"/>
    <w:rsid w:val="00FA5A6F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A11"/>
    <w:rsid w:val="00FB1CCB"/>
    <w:rsid w:val="00FB1E41"/>
    <w:rsid w:val="00FB1FFF"/>
    <w:rsid w:val="00FB227A"/>
    <w:rsid w:val="00FB239A"/>
    <w:rsid w:val="00FB2727"/>
    <w:rsid w:val="00FB2842"/>
    <w:rsid w:val="00FB33C2"/>
    <w:rsid w:val="00FB34BF"/>
    <w:rsid w:val="00FB353A"/>
    <w:rsid w:val="00FB3935"/>
    <w:rsid w:val="00FB3C6B"/>
    <w:rsid w:val="00FB43EF"/>
    <w:rsid w:val="00FB440B"/>
    <w:rsid w:val="00FB4F69"/>
    <w:rsid w:val="00FB5213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9C6"/>
    <w:rsid w:val="00FC1F6E"/>
    <w:rsid w:val="00FC2074"/>
    <w:rsid w:val="00FC2170"/>
    <w:rsid w:val="00FC219B"/>
    <w:rsid w:val="00FC341A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1681"/>
    <w:rsid w:val="00FD24A2"/>
    <w:rsid w:val="00FD2607"/>
    <w:rsid w:val="00FD2F24"/>
    <w:rsid w:val="00FD3052"/>
    <w:rsid w:val="00FD3293"/>
    <w:rsid w:val="00FD4945"/>
    <w:rsid w:val="00FD4B6F"/>
    <w:rsid w:val="00FD4C2B"/>
    <w:rsid w:val="00FD5015"/>
    <w:rsid w:val="00FD56AF"/>
    <w:rsid w:val="00FD645C"/>
    <w:rsid w:val="00FD64C8"/>
    <w:rsid w:val="00FD6508"/>
    <w:rsid w:val="00FE074C"/>
    <w:rsid w:val="00FE09DF"/>
    <w:rsid w:val="00FE0A29"/>
    <w:rsid w:val="00FE14E7"/>
    <w:rsid w:val="00FE16DF"/>
    <w:rsid w:val="00FE215F"/>
    <w:rsid w:val="00FE228A"/>
    <w:rsid w:val="00FE26FC"/>
    <w:rsid w:val="00FE2D8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5BF"/>
    <w:rsid w:val="00FE68EF"/>
    <w:rsid w:val="00FE767F"/>
    <w:rsid w:val="00FF0A87"/>
    <w:rsid w:val="00FF0B75"/>
    <w:rsid w:val="00FF0BB2"/>
    <w:rsid w:val="00FF0BF9"/>
    <w:rsid w:val="00FF0D6C"/>
    <w:rsid w:val="00FF0FA4"/>
    <w:rsid w:val="00FF1153"/>
    <w:rsid w:val="00FF125A"/>
    <w:rsid w:val="00FF14B8"/>
    <w:rsid w:val="00FF14D5"/>
    <w:rsid w:val="00FF1526"/>
    <w:rsid w:val="00FF1DCD"/>
    <w:rsid w:val="00FF1EE7"/>
    <w:rsid w:val="00FF1F81"/>
    <w:rsid w:val="00FF202D"/>
    <w:rsid w:val="00FF23C9"/>
    <w:rsid w:val="00FF245D"/>
    <w:rsid w:val="00FF2777"/>
    <w:rsid w:val="00FF2CF0"/>
    <w:rsid w:val="00FF315C"/>
    <w:rsid w:val="00FF3648"/>
    <w:rsid w:val="00FF3E86"/>
    <w:rsid w:val="00FF3EA5"/>
    <w:rsid w:val="00FF45E3"/>
    <w:rsid w:val="00FF4A3B"/>
    <w:rsid w:val="00FF5474"/>
    <w:rsid w:val="00FF58D1"/>
    <w:rsid w:val="00FF64E5"/>
    <w:rsid w:val="00FF6699"/>
    <w:rsid w:val="00FF7477"/>
    <w:rsid w:val="00FF752A"/>
    <w:rsid w:val="00FF760F"/>
    <w:rsid w:val="00FF7EE8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AD8AD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D29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a"/>
    <w:qFormat/>
    <w:rsid w:val="00A15B60"/>
    <w:pPr>
      <w:widowControl/>
      <w:spacing w:line="280" w:lineRule="exact"/>
      <w:ind w:leftChars="0" w:left="0" w:firstLineChars="0" w:firstLine="0"/>
      <w:jc w:val="center"/>
    </w:pPr>
    <w:rPr>
      <w:rFonts w:hAnsi="標楷體"/>
      <w:b/>
      <w:bCs/>
      <w:snapToGrid/>
      <w:color w:val="000000" w:themeColor="text1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9552B-0FAD-4202-943E-339D1EDB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32</Pages>
  <Words>667</Words>
  <Characters>3804</Characters>
  <Application>Microsoft Office Word</Application>
  <DocSecurity>0</DocSecurity>
  <Lines>31</Lines>
  <Paragraphs>8</Paragraphs>
  <ScaleCrop>false</ScaleCrop>
  <Company>HOME</Company>
  <LinksUpToDate>false</LinksUpToDate>
  <CharactersWithSpaces>4463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2025-07-21T07:05:00Z</cp:lastPrinted>
  <dcterms:created xsi:type="dcterms:W3CDTF">2025-07-30T02:51:00Z</dcterms:created>
  <dcterms:modified xsi:type="dcterms:W3CDTF">2025-07-30T02:51:00Z</dcterms:modified>
</cp:coreProperties>
</file>