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1EE98" w14:textId="77777777" w:rsidR="00B63A63" w:rsidRPr="00267224" w:rsidRDefault="00B63A63" w:rsidP="006F5446">
      <w:pPr>
        <w:jc w:val="center"/>
        <w:rPr>
          <w:rFonts w:ascii="標楷體" w:eastAsia="標楷體" w:hAnsi="標楷體" w:cs="Times New Roman"/>
          <w:b/>
          <w:sz w:val="48"/>
          <w:szCs w:val="48"/>
        </w:rPr>
      </w:pPr>
    </w:p>
    <w:p w14:paraId="506C202C" w14:textId="1CB82E3B" w:rsidR="006F5446" w:rsidRPr="00267224" w:rsidRDefault="000D2C96" w:rsidP="006F5446">
      <w:pPr>
        <w:jc w:val="center"/>
        <w:rPr>
          <w:rFonts w:ascii="標楷體" w:eastAsia="標楷體" w:hAnsi="標楷體" w:cs="Times New Roman"/>
          <w:b/>
          <w:sz w:val="48"/>
          <w:szCs w:val="48"/>
        </w:rPr>
      </w:pPr>
      <w:r w:rsidRPr="00267224">
        <w:rPr>
          <w:rFonts w:ascii="標楷體" w:eastAsia="標楷體" w:hAnsi="標楷體" w:cs="Times New Roman" w:hint="eastAsia"/>
          <w:b/>
          <w:sz w:val="48"/>
          <w:szCs w:val="48"/>
        </w:rPr>
        <w:t>第11屆第</w:t>
      </w:r>
      <w:r w:rsidR="002B3501">
        <w:rPr>
          <w:rFonts w:ascii="標楷體" w:eastAsia="標楷體" w:hAnsi="標楷體" w:cs="Times New Roman"/>
          <w:b/>
          <w:sz w:val="48"/>
          <w:szCs w:val="48"/>
        </w:rPr>
        <w:t>4</w:t>
      </w:r>
      <w:r w:rsidRPr="00267224">
        <w:rPr>
          <w:rFonts w:ascii="標楷體" w:eastAsia="標楷體" w:hAnsi="標楷體" w:cs="Times New Roman" w:hint="eastAsia"/>
          <w:b/>
          <w:sz w:val="48"/>
          <w:szCs w:val="48"/>
        </w:rPr>
        <w:t>會期本會審竣</w:t>
      </w:r>
      <w:r w:rsidR="00633211">
        <w:rPr>
          <w:rFonts w:ascii="標楷體" w:eastAsia="標楷體" w:hAnsi="標楷體" w:cs="Times New Roman" w:hint="eastAsia"/>
          <w:b/>
          <w:sz w:val="48"/>
          <w:szCs w:val="48"/>
        </w:rPr>
        <w:t>之</w:t>
      </w:r>
      <w:r w:rsidR="006F5446" w:rsidRPr="00267224">
        <w:rPr>
          <w:rFonts w:ascii="標楷體" w:eastAsia="標楷體" w:hAnsi="標楷體" w:cs="Times New Roman" w:hint="eastAsia"/>
          <w:b/>
          <w:sz w:val="48"/>
          <w:szCs w:val="48"/>
        </w:rPr>
        <w:t>議案</w:t>
      </w:r>
    </w:p>
    <w:p w14:paraId="21038838" w14:textId="5542AC14" w:rsidR="006F5446" w:rsidRPr="00267224" w:rsidRDefault="006F5446" w:rsidP="00B16669">
      <w:pPr>
        <w:wordWrap w:val="0"/>
        <w:ind w:firstLineChars="108" w:firstLine="303"/>
        <w:jc w:val="right"/>
        <w:rPr>
          <w:rFonts w:ascii="標楷體" w:eastAsia="標楷體" w:hAnsi="標楷體" w:cs="Times New Roman"/>
          <w:b/>
          <w:sz w:val="28"/>
          <w:szCs w:val="28"/>
        </w:rPr>
      </w:pPr>
      <w:r w:rsidRPr="00267224">
        <w:rPr>
          <w:rFonts w:ascii="標楷體" w:eastAsia="標楷體" w:hAnsi="標楷體" w:cs="Times New Roman" w:hint="eastAsia"/>
          <w:b/>
          <w:sz w:val="28"/>
          <w:szCs w:val="28"/>
        </w:rPr>
        <w:t>11</w:t>
      </w:r>
      <w:r w:rsidR="002820B1">
        <w:rPr>
          <w:rFonts w:ascii="標楷體" w:eastAsia="標楷體" w:hAnsi="標楷體" w:cs="Times New Roman"/>
          <w:b/>
          <w:sz w:val="28"/>
          <w:szCs w:val="28"/>
        </w:rPr>
        <w:t>5</w:t>
      </w:r>
      <w:r w:rsidRPr="00267224">
        <w:rPr>
          <w:rFonts w:ascii="標楷體" w:eastAsia="標楷體" w:hAnsi="標楷體" w:cs="Times New Roman" w:hint="eastAsia"/>
          <w:b/>
          <w:sz w:val="28"/>
          <w:szCs w:val="28"/>
        </w:rPr>
        <w:t>.</w:t>
      </w:r>
      <w:r w:rsidR="009C11FA">
        <w:rPr>
          <w:rFonts w:ascii="標楷體" w:eastAsia="標楷體" w:hAnsi="標楷體" w:cs="Times New Roman"/>
          <w:b/>
          <w:sz w:val="28"/>
          <w:szCs w:val="28"/>
        </w:rPr>
        <w:t>1</w:t>
      </w:r>
    </w:p>
    <w:p w14:paraId="6EFB54A9" w14:textId="3AEBD473" w:rsidR="006F5446" w:rsidRPr="00267224" w:rsidRDefault="006F5446" w:rsidP="006F5446">
      <w:pPr>
        <w:ind w:firstLineChars="108" w:firstLine="303"/>
        <w:rPr>
          <w:rFonts w:ascii="標楷體" w:eastAsia="標楷體" w:hAnsi="標楷體" w:cs="Times New Roman"/>
          <w:b/>
          <w:sz w:val="28"/>
          <w:szCs w:val="28"/>
        </w:rPr>
      </w:pPr>
    </w:p>
    <w:p w14:paraId="1D811B30" w14:textId="16BDAF21" w:rsidR="00C65EBA" w:rsidRDefault="00512002">
      <w:pPr>
        <w:pStyle w:val="11"/>
        <w:tabs>
          <w:tab w:val="right" w:leader="dot" w:pos="9628"/>
        </w:tabs>
        <w:rPr>
          <w:noProof/>
          <w:sz w:val="24"/>
        </w:rPr>
      </w:pPr>
      <w:r w:rsidRPr="00267224">
        <w:rPr>
          <w:rFonts w:ascii="標楷體" w:eastAsia="標楷體" w:hAnsi="標楷體" w:cs="Times New Roman"/>
          <w:b/>
          <w:szCs w:val="28"/>
        </w:rPr>
        <w:fldChar w:fldCharType="begin"/>
      </w:r>
      <w:r w:rsidRPr="00267224">
        <w:rPr>
          <w:rFonts w:ascii="標楷體" w:eastAsia="標楷體" w:hAnsi="標楷體" w:cs="Times New Roman"/>
          <w:b/>
          <w:szCs w:val="28"/>
        </w:rPr>
        <w:instrText xml:space="preserve"> TOC \o "1-1" \h \z \u </w:instrText>
      </w:r>
      <w:r w:rsidRPr="00267224">
        <w:rPr>
          <w:rFonts w:ascii="標楷體" w:eastAsia="標楷體" w:hAnsi="標楷體" w:cs="Times New Roman"/>
          <w:b/>
          <w:szCs w:val="28"/>
        </w:rPr>
        <w:fldChar w:fldCharType="separate"/>
      </w:r>
      <w:hyperlink w:anchor="_Toc220683236" w:history="1">
        <w:r w:rsidR="00C65EBA" w:rsidRPr="003F5A4A">
          <w:rPr>
            <w:rStyle w:val="a8"/>
            <w:rFonts w:ascii="標楷體" w:eastAsia="標楷體" w:hAnsi="標楷體" w:cs="Times New Roman" w:hint="eastAsia"/>
            <w:b/>
            <w:noProof/>
          </w:rPr>
          <w:t>一、法律案</w:t>
        </w:r>
        <w:r w:rsidR="00C65EBA" w:rsidRPr="003F5A4A">
          <w:rPr>
            <w:rStyle w:val="a8"/>
            <w:rFonts w:ascii="標楷體" w:eastAsia="標楷體" w:hAnsi="標楷體" w:cs="Times New Roman"/>
            <w:b/>
            <w:noProof/>
          </w:rPr>
          <w:t>(134</w:t>
        </w:r>
        <w:r w:rsidR="00C65EBA" w:rsidRPr="003F5A4A">
          <w:rPr>
            <w:rStyle w:val="a8"/>
            <w:rFonts w:ascii="標楷體" w:eastAsia="標楷體" w:hAnsi="標楷體" w:cs="Times New Roman" w:hint="eastAsia"/>
            <w:b/>
            <w:noProof/>
          </w:rPr>
          <w:t>案</w:t>
        </w:r>
        <w:r w:rsidR="00C65EBA" w:rsidRPr="003F5A4A">
          <w:rPr>
            <w:rStyle w:val="a8"/>
            <w:rFonts w:ascii="標楷體" w:eastAsia="標楷體" w:hAnsi="標楷體" w:cs="Times New Roman"/>
            <w:b/>
            <w:noProof/>
          </w:rPr>
          <w:t>)</w:t>
        </w:r>
        <w:r w:rsidR="00C65EBA">
          <w:rPr>
            <w:noProof/>
            <w:webHidden/>
          </w:rPr>
          <w:tab/>
        </w:r>
        <w:r w:rsidR="00C65EBA">
          <w:rPr>
            <w:noProof/>
            <w:webHidden/>
          </w:rPr>
          <w:fldChar w:fldCharType="begin"/>
        </w:r>
        <w:r w:rsidR="00C65EBA">
          <w:rPr>
            <w:noProof/>
            <w:webHidden/>
          </w:rPr>
          <w:instrText xml:space="preserve"> PAGEREF _Toc220683236 \h </w:instrText>
        </w:r>
        <w:r w:rsidR="00C65EBA">
          <w:rPr>
            <w:noProof/>
            <w:webHidden/>
          </w:rPr>
        </w:r>
        <w:r w:rsidR="00C65EBA">
          <w:rPr>
            <w:noProof/>
            <w:webHidden/>
          </w:rPr>
          <w:fldChar w:fldCharType="separate"/>
        </w:r>
        <w:r w:rsidR="00C65EBA">
          <w:rPr>
            <w:noProof/>
            <w:webHidden/>
          </w:rPr>
          <w:t>2</w:t>
        </w:r>
        <w:r w:rsidR="00C65EBA">
          <w:rPr>
            <w:noProof/>
            <w:webHidden/>
          </w:rPr>
          <w:fldChar w:fldCharType="end"/>
        </w:r>
      </w:hyperlink>
    </w:p>
    <w:p w14:paraId="7CFCC478" w14:textId="4E859F56" w:rsidR="00C65EBA" w:rsidRDefault="00C65EBA">
      <w:pPr>
        <w:pStyle w:val="11"/>
        <w:tabs>
          <w:tab w:val="right" w:leader="dot" w:pos="9628"/>
        </w:tabs>
        <w:rPr>
          <w:noProof/>
          <w:sz w:val="24"/>
        </w:rPr>
      </w:pPr>
      <w:hyperlink w:anchor="_Toc220683237" w:history="1">
        <w:r w:rsidRPr="003F5A4A">
          <w:rPr>
            <w:rStyle w:val="a8"/>
            <w:rFonts w:ascii="標楷體" w:eastAsia="標楷體" w:hAnsi="標楷體" w:cs="Times New Roman" w:hint="eastAsia"/>
            <w:b/>
            <w:noProof/>
          </w:rPr>
          <w:t>二、預</w:t>
        </w:r>
        <w:r w:rsidRPr="003F5A4A">
          <w:rPr>
            <w:rStyle w:val="a8"/>
            <w:rFonts w:ascii="標楷體" w:eastAsia="標楷體" w:hAnsi="標楷體" w:cs="Times New Roman"/>
            <w:b/>
            <w:noProof/>
          </w:rPr>
          <w:t>(</w:t>
        </w:r>
        <w:r w:rsidRPr="003F5A4A">
          <w:rPr>
            <w:rStyle w:val="a8"/>
            <w:rFonts w:ascii="標楷體" w:eastAsia="標楷體" w:hAnsi="標楷體" w:cs="Times New Roman" w:hint="eastAsia"/>
            <w:b/>
            <w:noProof/>
          </w:rPr>
          <w:t>決</w:t>
        </w:r>
        <w:r w:rsidRPr="003F5A4A">
          <w:rPr>
            <w:rStyle w:val="a8"/>
            <w:rFonts w:ascii="標楷體" w:eastAsia="標楷體" w:hAnsi="標楷體" w:cs="Times New Roman"/>
            <w:b/>
            <w:noProof/>
          </w:rPr>
          <w:t>)</w:t>
        </w:r>
        <w:r w:rsidRPr="003F5A4A">
          <w:rPr>
            <w:rStyle w:val="a8"/>
            <w:rFonts w:ascii="標楷體" w:eastAsia="標楷體" w:hAnsi="標楷體" w:cs="Times New Roman" w:hint="eastAsia"/>
            <w:b/>
            <w:noProof/>
          </w:rPr>
          <w:t>算案</w:t>
        </w:r>
        <w:r w:rsidRPr="003F5A4A">
          <w:rPr>
            <w:rStyle w:val="a8"/>
            <w:rFonts w:ascii="標楷體" w:eastAsia="標楷體" w:hAnsi="標楷體" w:cs="Times New Roman"/>
            <w:b/>
            <w:noProof/>
          </w:rPr>
          <w:t>(31</w:t>
        </w:r>
        <w:r w:rsidRPr="003F5A4A">
          <w:rPr>
            <w:rStyle w:val="a8"/>
            <w:rFonts w:ascii="標楷體" w:eastAsia="標楷體" w:hAnsi="標楷體" w:cs="Times New Roman" w:hint="eastAsia"/>
            <w:b/>
            <w:noProof/>
          </w:rPr>
          <w:t>案</w:t>
        </w:r>
        <w:r w:rsidRPr="003F5A4A">
          <w:rPr>
            <w:rStyle w:val="a8"/>
            <w:rFonts w:ascii="標楷體" w:eastAsia="標楷體" w:hAnsi="標楷體" w:cs="Times New Roman"/>
            <w:b/>
            <w:noProof/>
          </w:rPr>
          <w:t>)</w:t>
        </w:r>
        <w:r>
          <w:rPr>
            <w:noProof/>
            <w:webHidden/>
          </w:rPr>
          <w:tab/>
        </w:r>
        <w:r>
          <w:rPr>
            <w:noProof/>
            <w:webHidden/>
          </w:rPr>
          <w:fldChar w:fldCharType="begin"/>
        </w:r>
        <w:r>
          <w:rPr>
            <w:noProof/>
            <w:webHidden/>
          </w:rPr>
          <w:instrText xml:space="preserve"> PAGEREF _Toc220683237 \h </w:instrText>
        </w:r>
        <w:r>
          <w:rPr>
            <w:noProof/>
            <w:webHidden/>
          </w:rPr>
        </w:r>
        <w:r>
          <w:rPr>
            <w:noProof/>
            <w:webHidden/>
          </w:rPr>
          <w:fldChar w:fldCharType="separate"/>
        </w:r>
        <w:r>
          <w:rPr>
            <w:noProof/>
            <w:webHidden/>
          </w:rPr>
          <w:t>13</w:t>
        </w:r>
        <w:r>
          <w:rPr>
            <w:noProof/>
            <w:webHidden/>
          </w:rPr>
          <w:fldChar w:fldCharType="end"/>
        </w:r>
      </w:hyperlink>
    </w:p>
    <w:p w14:paraId="080A3ABD" w14:textId="79F4CC70" w:rsidR="00C65EBA" w:rsidRDefault="00C65EBA">
      <w:pPr>
        <w:pStyle w:val="11"/>
        <w:tabs>
          <w:tab w:val="right" w:leader="dot" w:pos="9628"/>
        </w:tabs>
        <w:rPr>
          <w:noProof/>
          <w:sz w:val="24"/>
        </w:rPr>
      </w:pPr>
      <w:hyperlink w:anchor="_Toc220683238" w:history="1">
        <w:r w:rsidRPr="003F5A4A">
          <w:rPr>
            <w:rStyle w:val="a8"/>
            <w:rFonts w:ascii="標楷體" w:eastAsia="標楷體" w:hAnsi="標楷體" w:hint="eastAsia"/>
            <w:b/>
            <w:noProof/>
            <w:lang w:val="x-none"/>
          </w:rPr>
          <w:t>三、行政命令案（</w:t>
        </w:r>
        <w:r w:rsidRPr="003F5A4A">
          <w:rPr>
            <w:rStyle w:val="a8"/>
            <w:rFonts w:ascii="標楷體" w:eastAsia="標楷體" w:hAnsi="標楷體"/>
            <w:b/>
            <w:noProof/>
            <w:lang w:val="x-none"/>
          </w:rPr>
          <w:t>1</w:t>
        </w:r>
        <w:r w:rsidRPr="003F5A4A">
          <w:rPr>
            <w:rStyle w:val="a8"/>
            <w:rFonts w:ascii="標楷體" w:eastAsia="標楷體" w:hAnsi="標楷體" w:hint="eastAsia"/>
            <w:b/>
            <w:noProof/>
            <w:lang w:val="x-none"/>
          </w:rPr>
          <w:t>案）</w:t>
        </w:r>
        <w:r>
          <w:rPr>
            <w:noProof/>
            <w:webHidden/>
          </w:rPr>
          <w:tab/>
        </w:r>
        <w:r>
          <w:rPr>
            <w:noProof/>
            <w:webHidden/>
          </w:rPr>
          <w:fldChar w:fldCharType="begin"/>
        </w:r>
        <w:r>
          <w:rPr>
            <w:noProof/>
            <w:webHidden/>
          </w:rPr>
          <w:instrText xml:space="preserve"> PAGEREF _Toc220683238 \h </w:instrText>
        </w:r>
        <w:r>
          <w:rPr>
            <w:noProof/>
            <w:webHidden/>
          </w:rPr>
        </w:r>
        <w:r>
          <w:rPr>
            <w:noProof/>
            <w:webHidden/>
          </w:rPr>
          <w:fldChar w:fldCharType="separate"/>
        </w:r>
        <w:r>
          <w:rPr>
            <w:noProof/>
            <w:webHidden/>
          </w:rPr>
          <w:t>20</w:t>
        </w:r>
        <w:r>
          <w:rPr>
            <w:noProof/>
            <w:webHidden/>
          </w:rPr>
          <w:fldChar w:fldCharType="end"/>
        </w:r>
      </w:hyperlink>
    </w:p>
    <w:p w14:paraId="0B7C23FA" w14:textId="140DFDC6" w:rsidR="00C65EBA" w:rsidRDefault="00C65EBA">
      <w:pPr>
        <w:pStyle w:val="11"/>
        <w:tabs>
          <w:tab w:val="right" w:leader="dot" w:pos="9628"/>
        </w:tabs>
        <w:rPr>
          <w:noProof/>
          <w:sz w:val="24"/>
        </w:rPr>
      </w:pPr>
      <w:hyperlink w:anchor="_Toc220683239" w:history="1">
        <w:r w:rsidRPr="003F5A4A">
          <w:rPr>
            <w:rStyle w:val="a8"/>
            <w:rFonts w:ascii="標楷體" w:eastAsia="標楷體" w:hAnsi="標楷體" w:cs="Times New Roman" w:hint="eastAsia"/>
            <w:b/>
            <w:noProof/>
          </w:rPr>
          <w:t>四、其他案</w:t>
        </w:r>
        <w:r w:rsidRPr="003F5A4A">
          <w:rPr>
            <w:rStyle w:val="a8"/>
            <w:rFonts w:ascii="標楷體" w:eastAsia="標楷體" w:hAnsi="標楷體" w:cs="Times New Roman"/>
            <w:b/>
            <w:noProof/>
          </w:rPr>
          <w:t>(</w:t>
        </w:r>
        <w:r w:rsidRPr="003F5A4A">
          <w:rPr>
            <w:rStyle w:val="a8"/>
            <w:rFonts w:ascii="標楷體" w:eastAsia="標楷體" w:hAnsi="標楷體"/>
            <w:b/>
            <w:noProof/>
            <w:lang w:val="x-none"/>
          </w:rPr>
          <w:t>1</w:t>
        </w:r>
        <w:r w:rsidRPr="003F5A4A">
          <w:rPr>
            <w:rStyle w:val="a8"/>
            <w:rFonts w:ascii="標楷體" w:eastAsia="標楷體" w:hAnsi="標楷體" w:cs="Times New Roman" w:hint="eastAsia"/>
            <w:b/>
            <w:noProof/>
          </w:rPr>
          <w:t>案</w:t>
        </w:r>
        <w:r w:rsidRPr="003F5A4A">
          <w:rPr>
            <w:rStyle w:val="a8"/>
            <w:rFonts w:ascii="標楷體" w:eastAsia="標楷體" w:hAnsi="標楷體" w:cs="Times New Roman"/>
            <w:b/>
            <w:noProof/>
          </w:rPr>
          <w:t>)</w:t>
        </w:r>
        <w:r>
          <w:rPr>
            <w:noProof/>
            <w:webHidden/>
          </w:rPr>
          <w:tab/>
        </w:r>
        <w:r>
          <w:rPr>
            <w:noProof/>
            <w:webHidden/>
          </w:rPr>
          <w:fldChar w:fldCharType="begin"/>
        </w:r>
        <w:r>
          <w:rPr>
            <w:noProof/>
            <w:webHidden/>
          </w:rPr>
          <w:instrText xml:space="preserve"> PAGEREF _Toc220683239 \h </w:instrText>
        </w:r>
        <w:r>
          <w:rPr>
            <w:noProof/>
            <w:webHidden/>
          </w:rPr>
        </w:r>
        <w:r>
          <w:rPr>
            <w:noProof/>
            <w:webHidden/>
          </w:rPr>
          <w:fldChar w:fldCharType="separate"/>
        </w:r>
        <w:r>
          <w:rPr>
            <w:noProof/>
            <w:webHidden/>
          </w:rPr>
          <w:t>20</w:t>
        </w:r>
        <w:r>
          <w:rPr>
            <w:noProof/>
            <w:webHidden/>
          </w:rPr>
          <w:fldChar w:fldCharType="end"/>
        </w:r>
      </w:hyperlink>
    </w:p>
    <w:p w14:paraId="347CF3F4" w14:textId="0921B294" w:rsidR="00C65EBA" w:rsidRDefault="00C65EBA">
      <w:pPr>
        <w:pStyle w:val="11"/>
        <w:tabs>
          <w:tab w:val="right" w:leader="dot" w:pos="9628"/>
        </w:tabs>
        <w:rPr>
          <w:noProof/>
          <w:sz w:val="24"/>
        </w:rPr>
      </w:pPr>
      <w:hyperlink w:anchor="_Toc220683240" w:history="1">
        <w:r w:rsidRPr="003F5A4A">
          <w:rPr>
            <w:rStyle w:val="a8"/>
            <w:rFonts w:ascii="標楷體" w:eastAsia="標楷體" w:hAnsi="標楷體" w:hint="eastAsia"/>
            <w:b/>
            <w:bCs/>
            <w:noProof/>
          </w:rPr>
          <w:t>※院會逕付二讀之議案</w:t>
        </w:r>
        <w:r w:rsidRPr="003F5A4A">
          <w:rPr>
            <w:rStyle w:val="a8"/>
            <w:rFonts w:ascii="標楷體" w:eastAsia="標楷體" w:hAnsi="標楷體"/>
            <w:b/>
            <w:bCs/>
            <w:noProof/>
          </w:rPr>
          <w:t>(13</w:t>
        </w:r>
        <w:r w:rsidRPr="003F5A4A">
          <w:rPr>
            <w:rStyle w:val="a8"/>
            <w:rFonts w:ascii="標楷體" w:eastAsia="標楷體" w:hAnsi="標楷體" w:hint="eastAsia"/>
            <w:b/>
            <w:bCs/>
            <w:noProof/>
          </w:rPr>
          <w:t>案</w:t>
        </w:r>
        <w:r w:rsidRPr="003F5A4A">
          <w:rPr>
            <w:rStyle w:val="a8"/>
            <w:rFonts w:ascii="標楷體" w:eastAsia="標楷體" w:hAnsi="標楷體"/>
            <w:b/>
            <w:bCs/>
            <w:noProof/>
          </w:rPr>
          <w:t>)</w:t>
        </w:r>
        <w:r>
          <w:rPr>
            <w:noProof/>
            <w:webHidden/>
          </w:rPr>
          <w:tab/>
        </w:r>
        <w:r>
          <w:rPr>
            <w:noProof/>
            <w:webHidden/>
          </w:rPr>
          <w:fldChar w:fldCharType="begin"/>
        </w:r>
        <w:r>
          <w:rPr>
            <w:noProof/>
            <w:webHidden/>
          </w:rPr>
          <w:instrText xml:space="preserve"> PAGEREF _Toc220683240 \h </w:instrText>
        </w:r>
        <w:r>
          <w:rPr>
            <w:noProof/>
            <w:webHidden/>
          </w:rPr>
        </w:r>
        <w:r>
          <w:rPr>
            <w:noProof/>
            <w:webHidden/>
          </w:rPr>
          <w:fldChar w:fldCharType="separate"/>
        </w:r>
        <w:r>
          <w:rPr>
            <w:noProof/>
            <w:webHidden/>
          </w:rPr>
          <w:t>21</w:t>
        </w:r>
        <w:r>
          <w:rPr>
            <w:noProof/>
            <w:webHidden/>
          </w:rPr>
          <w:fldChar w:fldCharType="end"/>
        </w:r>
      </w:hyperlink>
    </w:p>
    <w:p w14:paraId="04421FC4" w14:textId="38A7B214" w:rsidR="006F5446" w:rsidRPr="00267224" w:rsidRDefault="00512002" w:rsidP="006F5446">
      <w:pPr>
        <w:ind w:firstLineChars="108" w:firstLine="303"/>
        <w:rPr>
          <w:rFonts w:ascii="標楷體" w:eastAsia="標楷體" w:hAnsi="標楷體" w:cs="Times New Roman"/>
          <w:b/>
          <w:sz w:val="28"/>
          <w:szCs w:val="28"/>
        </w:rPr>
      </w:pPr>
      <w:r w:rsidRPr="00267224">
        <w:rPr>
          <w:rFonts w:ascii="標楷體" w:eastAsia="標楷體" w:hAnsi="標楷體" w:cs="Times New Roman"/>
          <w:b/>
          <w:sz w:val="28"/>
          <w:szCs w:val="28"/>
        </w:rPr>
        <w:fldChar w:fldCharType="end"/>
      </w:r>
    </w:p>
    <w:p w14:paraId="24E1A6D2" w14:textId="2DF98CAF" w:rsidR="006F5446" w:rsidRPr="00267224" w:rsidRDefault="006F5446" w:rsidP="006F5446">
      <w:pPr>
        <w:ind w:firstLineChars="108" w:firstLine="303"/>
        <w:rPr>
          <w:rFonts w:ascii="標楷體" w:eastAsia="標楷體" w:hAnsi="標楷體" w:cs="Times New Roman"/>
          <w:b/>
          <w:sz w:val="28"/>
          <w:szCs w:val="28"/>
        </w:rPr>
      </w:pPr>
    </w:p>
    <w:p w14:paraId="5996D3D7" w14:textId="0FD56E0E" w:rsidR="006F5446" w:rsidRPr="00267224" w:rsidRDefault="006F5446" w:rsidP="006F5446">
      <w:pPr>
        <w:ind w:firstLineChars="108" w:firstLine="303"/>
        <w:rPr>
          <w:rFonts w:ascii="標楷體" w:eastAsia="標楷體" w:hAnsi="標楷體" w:cs="Times New Roman"/>
          <w:b/>
          <w:sz w:val="28"/>
          <w:szCs w:val="28"/>
        </w:rPr>
      </w:pPr>
    </w:p>
    <w:p w14:paraId="09EBD273" w14:textId="7BF223F9" w:rsidR="00A24389" w:rsidRPr="00267224" w:rsidRDefault="00A24389">
      <w:pPr>
        <w:widowControl/>
        <w:rPr>
          <w:rFonts w:ascii="標楷體" w:eastAsia="標楷體" w:hAnsi="標楷體" w:cs="Times New Roman"/>
          <w:b/>
          <w:sz w:val="28"/>
          <w:szCs w:val="28"/>
        </w:rPr>
      </w:pPr>
      <w:r w:rsidRPr="00267224">
        <w:rPr>
          <w:rFonts w:ascii="標楷體" w:eastAsia="標楷體" w:hAnsi="標楷體" w:cs="Times New Roman"/>
          <w:b/>
          <w:sz w:val="28"/>
          <w:szCs w:val="28"/>
        </w:rPr>
        <w:br w:type="page"/>
      </w:r>
    </w:p>
    <w:p w14:paraId="5F1B1DA9" w14:textId="6BC6B37F" w:rsidR="006F5446" w:rsidRDefault="007E0D8F" w:rsidP="007E0D8F">
      <w:pPr>
        <w:outlineLvl w:val="0"/>
        <w:rPr>
          <w:rFonts w:ascii="標楷體" w:eastAsia="標楷體" w:hAnsi="標楷體" w:cs="Times New Roman"/>
          <w:b/>
          <w:sz w:val="36"/>
          <w:szCs w:val="20"/>
        </w:rPr>
      </w:pPr>
      <w:bookmarkStart w:id="0" w:name="_Toc332640491"/>
      <w:bookmarkStart w:id="1" w:name="_Toc379468770"/>
      <w:bookmarkStart w:id="2" w:name="_Toc220683236"/>
      <w:r w:rsidRPr="00267224">
        <w:rPr>
          <w:rFonts w:ascii="標楷體" w:eastAsia="標楷體" w:hAnsi="標楷體" w:cs="Times New Roman" w:hint="eastAsia"/>
          <w:b/>
          <w:sz w:val="36"/>
          <w:szCs w:val="20"/>
        </w:rPr>
        <w:lastRenderedPageBreak/>
        <w:t>一、</w:t>
      </w:r>
      <w:r w:rsidR="006F5446" w:rsidRPr="00267224">
        <w:rPr>
          <w:rFonts w:ascii="標楷體" w:eastAsia="標楷體" w:hAnsi="標楷體" w:cs="Times New Roman" w:hint="eastAsia"/>
          <w:b/>
          <w:sz w:val="36"/>
          <w:szCs w:val="20"/>
        </w:rPr>
        <w:t>法律案</w:t>
      </w:r>
      <w:bookmarkEnd w:id="0"/>
      <w:bookmarkEnd w:id="1"/>
      <w:r w:rsidR="00A24389" w:rsidRPr="00267224">
        <w:rPr>
          <w:rFonts w:ascii="標楷體" w:eastAsia="標楷體" w:hAnsi="標楷體" w:cs="Times New Roman" w:hint="eastAsia"/>
          <w:b/>
          <w:sz w:val="36"/>
          <w:szCs w:val="20"/>
        </w:rPr>
        <w:t>(</w:t>
      </w:r>
      <w:r w:rsidR="001E0D7D">
        <w:rPr>
          <w:rFonts w:ascii="標楷體" w:eastAsia="標楷體" w:hAnsi="標楷體" w:cs="Times New Roman"/>
          <w:b/>
          <w:sz w:val="36"/>
          <w:szCs w:val="20"/>
        </w:rPr>
        <w:t>1</w:t>
      </w:r>
      <w:r w:rsidR="00003317">
        <w:rPr>
          <w:rFonts w:ascii="標楷體" w:eastAsia="標楷體" w:hAnsi="標楷體" w:cs="Times New Roman" w:hint="eastAsia"/>
          <w:b/>
          <w:sz w:val="36"/>
          <w:szCs w:val="20"/>
        </w:rPr>
        <w:t>3</w:t>
      </w:r>
      <w:r w:rsidR="00697F98">
        <w:rPr>
          <w:rFonts w:ascii="標楷體" w:eastAsia="標楷體" w:hAnsi="標楷體" w:cs="Times New Roman"/>
          <w:b/>
          <w:sz w:val="36"/>
          <w:szCs w:val="20"/>
        </w:rPr>
        <w:t>4</w:t>
      </w:r>
      <w:r w:rsidR="00A24389" w:rsidRPr="00267224">
        <w:rPr>
          <w:rFonts w:ascii="標楷體" w:eastAsia="標楷體" w:hAnsi="標楷體" w:cs="Times New Roman" w:hint="eastAsia"/>
          <w:b/>
          <w:sz w:val="36"/>
          <w:szCs w:val="20"/>
        </w:rPr>
        <w:t>案</w:t>
      </w:r>
      <w:r w:rsidR="00A24389" w:rsidRPr="00267224">
        <w:rPr>
          <w:rFonts w:ascii="標楷體" w:eastAsia="標楷體" w:hAnsi="標楷體" w:cs="Times New Roman"/>
          <w:b/>
          <w:sz w:val="36"/>
          <w:szCs w:val="20"/>
        </w:rPr>
        <w:t>)</w:t>
      </w:r>
      <w:bookmarkEnd w:id="2"/>
    </w:p>
    <w:p w14:paraId="0376D62F" w14:textId="31F9DA4D" w:rsidR="001E0D7D" w:rsidRPr="00267224" w:rsidRDefault="001E0D7D" w:rsidP="001E0D7D">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(一)交通部(</w:t>
      </w:r>
      <w:r w:rsidR="006F5669">
        <w:rPr>
          <w:rFonts w:ascii="標楷體" w:eastAsia="標楷體" w:hAnsi="標楷體" w:cs="Times New Roman"/>
          <w:b/>
          <w:sz w:val="32"/>
          <w:szCs w:val="32"/>
        </w:rPr>
        <w:t>9</w:t>
      </w:r>
      <w:r w:rsidR="00697F98">
        <w:rPr>
          <w:rFonts w:ascii="標楷體" w:eastAsia="標楷體" w:hAnsi="標楷體" w:cs="Times New Roman"/>
          <w:b/>
          <w:sz w:val="32"/>
          <w:szCs w:val="32"/>
        </w:rPr>
        <w:t>3</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1"/>
        <w:gridCol w:w="2213"/>
        <w:gridCol w:w="1711"/>
        <w:gridCol w:w="1756"/>
        <w:gridCol w:w="1756"/>
        <w:gridCol w:w="2297"/>
      </w:tblGrid>
      <w:tr w:rsidR="001E0D7D" w:rsidRPr="00267224" w14:paraId="1F0B6331" w14:textId="77777777" w:rsidTr="00782ACC">
        <w:trPr>
          <w:trHeight w:val="654"/>
          <w:jc w:val="center"/>
        </w:trPr>
        <w:tc>
          <w:tcPr>
            <w:tcW w:w="841" w:type="dxa"/>
            <w:shd w:val="clear" w:color="auto" w:fill="auto"/>
            <w:vAlign w:val="center"/>
          </w:tcPr>
          <w:p w14:paraId="0103774F"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3" w:type="dxa"/>
            <w:shd w:val="clear" w:color="auto" w:fill="auto"/>
            <w:vAlign w:val="center"/>
          </w:tcPr>
          <w:p w14:paraId="7D04C7F2"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1" w:type="dxa"/>
            <w:shd w:val="clear" w:color="auto" w:fill="auto"/>
            <w:vAlign w:val="center"/>
          </w:tcPr>
          <w:p w14:paraId="3B777C3C"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71E5EFC6"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tcBorders>
              <w:bottom w:val="single" w:sz="4" w:space="0" w:color="auto"/>
            </w:tcBorders>
            <w:shd w:val="clear" w:color="auto" w:fill="auto"/>
            <w:vAlign w:val="center"/>
          </w:tcPr>
          <w:p w14:paraId="1D2C60F0"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4A8FA124"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tcBorders>
              <w:bottom w:val="single" w:sz="4" w:space="0" w:color="auto"/>
            </w:tcBorders>
            <w:shd w:val="clear" w:color="auto" w:fill="auto"/>
            <w:vAlign w:val="center"/>
          </w:tcPr>
          <w:p w14:paraId="0325C6A3"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5B42058C"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7" w:type="dxa"/>
            <w:tcBorders>
              <w:bottom w:val="single" w:sz="4" w:space="0" w:color="auto"/>
            </w:tcBorders>
            <w:shd w:val="clear" w:color="auto" w:fill="auto"/>
            <w:vAlign w:val="center"/>
          </w:tcPr>
          <w:p w14:paraId="0EDBBDC2"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B9541F" w:rsidRPr="00354A7E" w14:paraId="350D92B1" w14:textId="77777777" w:rsidTr="00782ACC">
        <w:trPr>
          <w:trHeight w:val="284"/>
          <w:jc w:val="center"/>
        </w:trPr>
        <w:tc>
          <w:tcPr>
            <w:tcW w:w="841" w:type="dxa"/>
            <w:shd w:val="clear" w:color="auto" w:fill="auto"/>
          </w:tcPr>
          <w:p w14:paraId="12E90C9F" w14:textId="341E4AD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w:t>
            </w:r>
          </w:p>
        </w:tc>
        <w:tc>
          <w:tcPr>
            <w:tcW w:w="2213" w:type="dxa"/>
            <w:shd w:val="clear" w:color="auto" w:fill="auto"/>
          </w:tcPr>
          <w:p w14:paraId="1195DD9F" w14:textId="28A78D5D"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3D63D688" w14:textId="3EE6E22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shd w:val="clear" w:color="auto" w:fill="auto"/>
          </w:tcPr>
          <w:p w14:paraId="3A29FAF8" w14:textId="3A7FDDC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shd w:val="clear" w:color="auto" w:fill="auto"/>
          </w:tcPr>
          <w:p w14:paraId="5B5A6526" w14:textId="77777777" w:rsidR="00B9541F" w:rsidRPr="0035668D" w:rsidRDefault="00B9541F" w:rsidP="00B9541F">
            <w:pPr>
              <w:spacing w:line="360" w:lineRule="exact"/>
              <w:rPr>
                <w:rFonts w:ascii="標楷體" w:eastAsia="標楷體" w:hAnsi="標楷體"/>
                <w:sz w:val="28"/>
              </w:rPr>
            </w:pPr>
            <w:r w:rsidRPr="0035668D">
              <w:rPr>
                <w:rFonts w:ascii="標楷體" w:eastAsia="標楷體" w:hAnsi="標楷體"/>
                <w:sz w:val="28"/>
              </w:rPr>
              <w:t>11-4-5</w:t>
            </w:r>
          </w:p>
          <w:p w14:paraId="35E74C3B" w14:textId="77777777" w:rsidR="00B9541F" w:rsidRPr="0035668D" w:rsidRDefault="00B9541F" w:rsidP="00B9541F">
            <w:pPr>
              <w:spacing w:line="360" w:lineRule="exact"/>
              <w:rPr>
                <w:rFonts w:ascii="標楷體" w:eastAsia="標楷體" w:hAnsi="標楷體"/>
                <w:sz w:val="28"/>
              </w:rPr>
            </w:pPr>
            <w:r w:rsidRPr="0035668D">
              <w:rPr>
                <w:rFonts w:ascii="標楷體" w:eastAsia="標楷體" w:hAnsi="標楷體"/>
                <w:sz w:val="28"/>
              </w:rPr>
              <w:t>(114.11.05)</w:t>
            </w:r>
          </w:p>
          <w:p w14:paraId="05643CB8" w14:textId="77777777" w:rsidR="00B9541F" w:rsidRPr="0035668D" w:rsidRDefault="00B9541F" w:rsidP="00B9541F">
            <w:pPr>
              <w:spacing w:line="360" w:lineRule="exact"/>
              <w:rPr>
                <w:rFonts w:ascii="標楷體" w:eastAsia="標楷體" w:hAnsi="標楷體"/>
                <w:sz w:val="28"/>
              </w:rPr>
            </w:pPr>
            <w:r w:rsidRPr="0035668D">
              <w:rPr>
                <w:rFonts w:ascii="標楷體" w:eastAsia="標楷體" w:hAnsi="標楷體"/>
                <w:sz w:val="28"/>
              </w:rPr>
              <w:t>11-4-8</w:t>
            </w:r>
          </w:p>
          <w:p w14:paraId="172145D4" w14:textId="717A04AE" w:rsidR="00B9541F" w:rsidRPr="009A4DEB" w:rsidRDefault="00B9541F" w:rsidP="00B9541F">
            <w:pPr>
              <w:spacing w:line="360" w:lineRule="exact"/>
              <w:rPr>
                <w:rFonts w:ascii="標楷體" w:eastAsia="標楷體" w:hAnsi="標楷體"/>
                <w:sz w:val="28"/>
              </w:rPr>
            </w:pPr>
            <w:r w:rsidRPr="0035668D">
              <w:rPr>
                <w:rFonts w:ascii="標楷體" w:eastAsia="標楷體" w:hAnsi="標楷體"/>
                <w:sz w:val="28"/>
              </w:rPr>
              <w:t>(114.12.01)</w:t>
            </w:r>
          </w:p>
        </w:tc>
        <w:tc>
          <w:tcPr>
            <w:tcW w:w="2297" w:type="dxa"/>
            <w:vMerge w:val="restart"/>
            <w:shd w:val="clear" w:color="auto" w:fill="auto"/>
          </w:tcPr>
          <w:p w14:paraId="43287B17" w14:textId="3FF0E461" w:rsidR="00B9541F" w:rsidRPr="007D183A" w:rsidRDefault="00B9541F" w:rsidP="00B9541F">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1.第1至1</w:t>
            </w:r>
            <w:r w:rsidRPr="007D183A">
              <w:rPr>
                <w:rFonts w:ascii="標楷體" w:eastAsia="標楷體" w:hAnsi="標楷體"/>
                <w:sz w:val="28"/>
              </w:rPr>
              <w:t>0</w:t>
            </w:r>
            <w:r w:rsidRPr="007D183A">
              <w:rPr>
                <w:rFonts w:ascii="標楷體" w:eastAsia="標楷體" w:hAnsi="標楷體" w:hint="eastAsia"/>
                <w:sz w:val="28"/>
              </w:rPr>
              <w:t>案本會114.11.05</w:t>
            </w:r>
            <w:r w:rsidR="007D183A" w:rsidRPr="007D183A">
              <w:rPr>
                <w:rFonts w:ascii="標楷體" w:eastAsia="標楷體" w:hAnsi="標楷體" w:hint="eastAsia"/>
                <w:sz w:val="28"/>
              </w:rPr>
              <w:t xml:space="preserve"> </w:t>
            </w:r>
            <w:r w:rsidRPr="007D183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7D183A">
              <w:rPr>
                <w:rFonts w:ascii="標楷體" w:eastAsia="標楷體" w:hAnsi="標楷體" w:hint="eastAsia"/>
                <w:sz w:val="28"/>
              </w:rPr>
              <w:t>另定期繼續審查。</w:t>
            </w:r>
          </w:p>
          <w:p w14:paraId="63F61E52" w14:textId="320AFBDD" w:rsidR="00B9541F" w:rsidRPr="007D183A" w:rsidRDefault="00B9541F" w:rsidP="00B9541F">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00EF5A88" w:rsidRPr="007D183A">
              <w:rPr>
                <w:rFonts w:ascii="標楷體" w:eastAsia="標楷體" w:hAnsi="標楷體" w:hint="eastAsia"/>
                <w:sz w:val="28"/>
              </w:rPr>
              <w:t>第1至</w:t>
            </w:r>
            <w:r w:rsidR="00EF5A88" w:rsidRPr="007D183A">
              <w:rPr>
                <w:rFonts w:ascii="標楷體" w:eastAsia="標楷體" w:hAnsi="標楷體"/>
                <w:sz w:val="28"/>
              </w:rPr>
              <w:t>26</w:t>
            </w:r>
            <w:r w:rsidR="00EF5A88" w:rsidRPr="007D183A">
              <w:rPr>
                <w:rFonts w:ascii="標楷體" w:eastAsia="標楷體" w:hAnsi="標楷體" w:hint="eastAsia"/>
                <w:sz w:val="28"/>
              </w:rPr>
              <w:t>案</w:t>
            </w:r>
            <w:r w:rsidRPr="007D183A">
              <w:rPr>
                <w:rFonts w:ascii="標楷體" w:eastAsia="標楷體" w:hAnsi="標楷體" w:hint="eastAsia"/>
                <w:sz w:val="28"/>
              </w:rPr>
              <w:t>本會114.12.01 (11-4-8)審竣，</w:t>
            </w:r>
            <w:r w:rsidR="00884E2F" w:rsidRPr="00884E2F">
              <w:rPr>
                <w:rFonts w:ascii="標楷體" w:eastAsia="標楷體" w:hAnsi="標楷體" w:hint="eastAsia"/>
                <w:sz w:val="28"/>
              </w:rPr>
              <w:t>均</w:t>
            </w:r>
            <w:r w:rsidRPr="007D183A">
              <w:rPr>
                <w:rFonts w:ascii="標楷體" w:eastAsia="標楷體" w:hAnsi="標楷體" w:hint="eastAsia"/>
                <w:sz w:val="28"/>
              </w:rPr>
              <w:t>不須交由黨團協商。</w:t>
            </w:r>
          </w:p>
          <w:p w14:paraId="73F6232D" w14:textId="77777777" w:rsidR="00FF16BC" w:rsidRPr="007D183A" w:rsidRDefault="00FF16BC" w:rsidP="00FF16BC">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7243FB53" w14:textId="65FFE3EC" w:rsidR="00FF16BC" w:rsidRPr="00EF5A88" w:rsidRDefault="00DA21F3" w:rsidP="00B9541F">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 xml:space="preserve">院會114.12.16 </w:t>
            </w:r>
            <w:r w:rsidRPr="00DA21F3">
              <w:rPr>
                <w:rFonts w:ascii="標楷體" w:eastAsia="標楷體" w:hAnsi="標楷體" w:hint="eastAsia"/>
                <w:sz w:val="28"/>
              </w:rPr>
              <w:t>(11-4-13)三讀通過修正第</w:t>
            </w:r>
            <w:r w:rsidRPr="00831A08">
              <w:rPr>
                <w:rFonts w:ascii="標楷體" w:eastAsia="標楷體" w:hAnsi="標楷體"/>
                <w:sz w:val="28"/>
              </w:rPr>
              <w:t>二十一條之一</w:t>
            </w:r>
            <w:r w:rsidRPr="00DA21F3">
              <w:rPr>
                <w:rFonts w:ascii="標楷體" w:eastAsia="標楷體" w:hAnsi="標楷體" w:hint="eastAsia"/>
                <w:sz w:val="28"/>
              </w:rPr>
              <w:t>條文</w:t>
            </w:r>
            <w:r>
              <w:rPr>
                <w:rFonts w:ascii="標楷體" w:eastAsia="標楷體" w:hAnsi="標楷體" w:hint="eastAsia"/>
                <w:sz w:val="28"/>
              </w:rPr>
              <w:t>。</w:t>
            </w:r>
          </w:p>
        </w:tc>
      </w:tr>
      <w:tr w:rsidR="00B9541F" w:rsidRPr="00354A7E" w14:paraId="14D7FD62" w14:textId="77777777" w:rsidTr="00782ACC">
        <w:trPr>
          <w:trHeight w:val="284"/>
          <w:jc w:val="center"/>
        </w:trPr>
        <w:tc>
          <w:tcPr>
            <w:tcW w:w="841" w:type="dxa"/>
            <w:shd w:val="clear" w:color="auto" w:fill="auto"/>
          </w:tcPr>
          <w:p w14:paraId="64C16DBC" w14:textId="0FC41C02"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w:t>
            </w:r>
          </w:p>
        </w:tc>
        <w:tc>
          <w:tcPr>
            <w:tcW w:w="2213" w:type="dxa"/>
            <w:shd w:val="clear" w:color="auto" w:fill="auto"/>
          </w:tcPr>
          <w:p w14:paraId="6B9BB28A" w14:textId="566CA1D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4F1D51E4" w14:textId="2089A0E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委員王美惠等19人</w:t>
            </w:r>
          </w:p>
        </w:tc>
        <w:tc>
          <w:tcPr>
            <w:tcW w:w="1756" w:type="dxa"/>
            <w:shd w:val="clear" w:color="auto" w:fill="auto"/>
          </w:tcPr>
          <w:p w14:paraId="32DB781D" w14:textId="5AEF8C8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289BB3AC"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78489DBB"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617BA1CF" w14:textId="77777777" w:rsidTr="00782ACC">
        <w:trPr>
          <w:trHeight w:val="284"/>
          <w:jc w:val="center"/>
        </w:trPr>
        <w:tc>
          <w:tcPr>
            <w:tcW w:w="841" w:type="dxa"/>
            <w:shd w:val="clear" w:color="auto" w:fill="auto"/>
          </w:tcPr>
          <w:p w14:paraId="3D204230" w14:textId="6A3CFB04"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w:t>
            </w:r>
          </w:p>
        </w:tc>
        <w:tc>
          <w:tcPr>
            <w:tcW w:w="2213" w:type="dxa"/>
            <w:shd w:val="clear" w:color="auto" w:fill="auto"/>
          </w:tcPr>
          <w:p w14:paraId="1997FE03" w14:textId="32EFB8A4"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76F87302" w14:textId="318B46F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委員李坤城等17人</w:t>
            </w:r>
          </w:p>
        </w:tc>
        <w:tc>
          <w:tcPr>
            <w:tcW w:w="1756" w:type="dxa"/>
            <w:shd w:val="clear" w:color="auto" w:fill="auto"/>
          </w:tcPr>
          <w:p w14:paraId="3460FD3A" w14:textId="472F48D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07DF6A53"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20FE93DF"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04C812E5" w14:textId="77777777" w:rsidTr="00782ACC">
        <w:trPr>
          <w:trHeight w:val="284"/>
          <w:jc w:val="center"/>
        </w:trPr>
        <w:tc>
          <w:tcPr>
            <w:tcW w:w="841" w:type="dxa"/>
            <w:shd w:val="clear" w:color="auto" w:fill="auto"/>
          </w:tcPr>
          <w:p w14:paraId="5EFB6D32" w14:textId="282AA4A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w:t>
            </w:r>
          </w:p>
        </w:tc>
        <w:tc>
          <w:tcPr>
            <w:tcW w:w="2213" w:type="dxa"/>
            <w:shd w:val="clear" w:color="auto" w:fill="auto"/>
          </w:tcPr>
          <w:p w14:paraId="6E98FFB0" w14:textId="7C09BC9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shd w:val="clear" w:color="auto" w:fill="auto"/>
          </w:tcPr>
          <w:p w14:paraId="7E95EBAF" w14:textId="1C94C2F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shd w:val="clear" w:color="auto" w:fill="auto"/>
          </w:tcPr>
          <w:p w14:paraId="587F9661" w14:textId="1207B2E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31B8E02E"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1C7D0F7E"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442293D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FB80CA8" w14:textId="5C7F6A20"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2CA68DE" w14:textId="4C6629F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A25CC56" w14:textId="0664ECD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委員黃捷等22人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71CE838" w14:textId="68DE63C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B057240"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2AFCED26"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3D4C72BD"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D8F3C94" w14:textId="5743470A"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B13FBEA" w14:textId="36A665D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8B42D7A" w14:textId="289DCAD0"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34189B2" w14:textId="487A620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44C4C7A"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3E1EC3DB"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3EA82CD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8DA8FC2" w14:textId="389549F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3C9C9D0" w14:textId="1A0EB56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F4FFD36" w14:textId="4151FF9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AB1F9DB" w14:textId="01C82A0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38CAF5FD"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5D4BC3EC"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11BC0B4B"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4CD3AD3" w14:textId="7236D650"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056A11E" w14:textId="7700983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66FEE63" w14:textId="6CDC821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F193AC9" w14:textId="6277DD4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45F0FD5F"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93502DF"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21BBA679"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71D8797" w14:textId="77A8E0C8"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2E79BE0" w14:textId="2B7027A3"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A53A921" w14:textId="08AD58F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68C3F24" w14:textId="7D3A601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4D5F0DFC"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52A86871"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67ABF5F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6EE2741" w14:textId="189DC39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964C466" w14:textId="4384DE7E"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9CF6A73" w14:textId="5B587218"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5339F1D" w14:textId="6B1DF94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86BCD24"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AA99AFF"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3F963941"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B07C997" w14:textId="1D5C7292"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4CD7CED" w14:textId="77F01A1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w:t>
            </w:r>
            <w:r w:rsidRPr="00831A08">
              <w:rPr>
                <w:rFonts w:ascii="標楷體" w:eastAsia="標楷體" w:hAnsi="標楷體"/>
                <w:sz w:val="28"/>
              </w:rPr>
              <w:lastRenderedPageBreak/>
              <w:t>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A3E461F" w14:textId="5125B85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lastRenderedPageBreak/>
              <w:t>委員陳素月</w:t>
            </w:r>
            <w:r w:rsidRPr="00831A08">
              <w:rPr>
                <w:rFonts w:ascii="標楷體" w:eastAsia="標楷體" w:hAnsi="標楷體"/>
                <w:sz w:val="28"/>
              </w:rPr>
              <w:lastRenderedPageBreak/>
              <w:t>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214EBAE" w14:textId="2F1E2000"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lastRenderedPageBreak/>
              <w:t xml:space="preserve">11-4-7 </w:t>
            </w:r>
            <w:r w:rsidRPr="00831A08">
              <w:rPr>
                <w:rFonts w:ascii="標楷體" w:eastAsia="標楷體" w:hAnsi="標楷體"/>
                <w:sz w:val="28"/>
              </w:rPr>
              <w:lastRenderedPageBreak/>
              <w:t>(114.10.31)</w:t>
            </w:r>
          </w:p>
        </w:tc>
        <w:tc>
          <w:tcPr>
            <w:tcW w:w="1756" w:type="dxa"/>
            <w:vMerge/>
            <w:shd w:val="clear" w:color="auto" w:fill="auto"/>
          </w:tcPr>
          <w:p w14:paraId="17A23294"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47B0C5E"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1A4DE975"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11F5AEB" w14:textId="78DFEC26"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AEF96DB" w14:textId="31BE688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47B0CDA" w14:textId="70BCFCA6"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FA8DC80" w14:textId="1D3564F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4C1FFFCD"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02A54B7F"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0378E7AD"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1138288" w14:textId="05A904F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48368F6" w14:textId="246E361D"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05E58C4" w14:textId="331EB1BB"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E804846" w14:textId="3B95197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A615C94"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4429679E"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017AA142"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05C9211" w14:textId="0911F3DE"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A5C7530" w14:textId="61FDDAF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8087234" w14:textId="62C62A8B"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委員邱若華等18人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711FE79" w14:textId="675AF727"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85C29AC"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72B76A6C"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19BDDBD1"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889035E" w14:textId="77EE78FF"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B53154D" w14:textId="27C8792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D64FC58" w14:textId="50DC627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委員邱鎮軍等20人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6319FDA" w14:textId="31B99FB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38CE268B"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57A96CC0"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68F5E790"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3A6A124" w14:textId="54C8A0A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A80AF1B" w14:textId="3931AD7D"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5CA6E28" w14:textId="41D9651C"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委員范雲等16人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1F0DC16" w14:textId="4C08AEB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1037EC85"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C796A75"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1D766C17"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FB8EA09" w14:textId="1E53CE48"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3F74F68" w14:textId="0422E67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1AE3773" w14:textId="49F02A1D"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3921B7C" w14:textId="1D8C6DEF"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37351C52"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0B8C3914"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23D5DFA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31D6E31" w14:textId="5528E575"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B1944B5" w14:textId="2F6223AC"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36DDE13" w14:textId="62FF39A6"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委員羅美玲等17人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8ED3E5D" w14:textId="7453900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07E7038"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4DA3E6B0"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0E28743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EF2E5B5" w14:textId="5F7518CE"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763463E" w14:textId="44C99757"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68A8B2C" w14:textId="04BFB80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C09D7E0" w14:textId="4A02B835"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10AB6B65"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1B43ABF4"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30CC935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0FEAA16" w14:textId="4764B2F9"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4CFD481" w14:textId="6561ABC8"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418096B" w14:textId="6F08126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92E1C53" w14:textId="23B64E09"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19015673"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635E3964"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274EE07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6D4B18B" w14:textId="22A5522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8ABED07" w14:textId="23DC82AB"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6B0DC9E" w14:textId="5D8D93F7"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委員羅廷瑋等17人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A0C6049" w14:textId="1B724D4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67D67D8D"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2A9B6A6F"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269A7F4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8071625" w14:textId="3E12DC1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2E95125" w14:textId="0B0AD7B6"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BDAF220" w14:textId="3A0228D3"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9878EDE" w14:textId="7FE4F9F8"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30809AF0"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50C4BD2E"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78784F9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01294E7" w14:textId="423EFF6C"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3E712EC" w14:textId="0E569EB3"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2CDB9A2" w14:textId="2C12F964"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委員林俊憲等23人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95743C8" w14:textId="6EF64C4A"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3D037E1"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75FCA5FA" w14:textId="77777777" w:rsidR="00B9541F" w:rsidRPr="00354A7E" w:rsidRDefault="00B9541F" w:rsidP="00B9541F">
            <w:pPr>
              <w:spacing w:line="360" w:lineRule="exact"/>
              <w:rPr>
                <w:rFonts w:ascii="標楷體" w:eastAsia="標楷體" w:hAnsi="標楷體"/>
                <w:color w:val="FF0000"/>
                <w:sz w:val="28"/>
              </w:rPr>
            </w:pPr>
          </w:p>
        </w:tc>
      </w:tr>
      <w:tr w:rsidR="00B9541F" w:rsidRPr="00354A7E" w14:paraId="0DE19CD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A926A16" w14:textId="09693510"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lastRenderedPageBreak/>
              <w:t>24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DFCAF2D" w14:textId="79D9A05A"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1D91B62" w14:textId="2CE9851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0FC1D67" w14:textId="15A2DE6E"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63009EA2" w14:textId="77777777" w:rsidR="00B9541F" w:rsidRPr="00354A7E" w:rsidRDefault="00B9541F" w:rsidP="00B9541F">
            <w:pPr>
              <w:spacing w:line="360" w:lineRule="exact"/>
              <w:rPr>
                <w:rFonts w:ascii="標楷體" w:eastAsia="標楷體" w:hAnsi="標楷體"/>
                <w:color w:val="FF0000"/>
                <w:sz w:val="28"/>
              </w:rPr>
            </w:pPr>
          </w:p>
        </w:tc>
        <w:tc>
          <w:tcPr>
            <w:tcW w:w="2297" w:type="dxa"/>
            <w:vMerge/>
            <w:shd w:val="clear" w:color="auto" w:fill="auto"/>
          </w:tcPr>
          <w:p w14:paraId="29D28FC1" w14:textId="77777777" w:rsidR="00B9541F" w:rsidRPr="00354A7E" w:rsidRDefault="00B9541F" w:rsidP="00B9541F">
            <w:pPr>
              <w:spacing w:line="360" w:lineRule="exact"/>
              <w:rPr>
                <w:rFonts w:ascii="標楷體" w:eastAsia="標楷體" w:hAnsi="標楷體"/>
                <w:color w:val="FF0000"/>
                <w:sz w:val="28"/>
              </w:rPr>
            </w:pPr>
          </w:p>
        </w:tc>
      </w:tr>
      <w:tr w:rsidR="00B9541F" w:rsidRPr="009A4DEB" w14:paraId="284567B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066FC55" w14:textId="4822594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9EAFE88" w14:textId="243BE21A"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7335CFC" w14:textId="285DC581"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882EC88" w14:textId="306EB956"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41B8E274" w14:textId="77777777" w:rsidR="00B9541F" w:rsidRPr="009A4DEB" w:rsidRDefault="00B9541F" w:rsidP="00B9541F">
            <w:pPr>
              <w:spacing w:line="360" w:lineRule="exact"/>
              <w:rPr>
                <w:rFonts w:ascii="標楷體" w:eastAsia="標楷體" w:hAnsi="標楷體"/>
                <w:sz w:val="28"/>
              </w:rPr>
            </w:pPr>
          </w:p>
        </w:tc>
        <w:tc>
          <w:tcPr>
            <w:tcW w:w="2297" w:type="dxa"/>
            <w:vMerge/>
            <w:shd w:val="clear" w:color="auto" w:fill="auto"/>
          </w:tcPr>
          <w:p w14:paraId="6CD45172" w14:textId="77777777" w:rsidR="00B9541F" w:rsidRPr="009A4DEB" w:rsidRDefault="00B9541F" w:rsidP="00B9541F">
            <w:pPr>
              <w:spacing w:line="360" w:lineRule="exact"/>
              <w:ind w:leftChars="-20" w:left="257" w:hangingChars="109" w:hanging="305"/>
              <w:jc w:val="both"/>
              <w:rPr>
                <w:rFonts w:ascii="標楷體" w:eastAsia="標楷體" w:hAnsi="標楷體"/>
                <w:sz w:val="28"/>
              </w:rPr>
            </w:pPr>
          </w:p>
        </w:tc>
      </w:tr>
      <w:tr w:rsidR="00B9541F" w:rsidRPr="00354A7E" w14:paraId="74F726F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9A8C780" w14:textId="3D6AF113" w:rsidR="00B9541F" w:rsidRPr="00782ACC" w:rsidRDefault="00B9541F" w:rsidP="00B9541F">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AFA422F" w14:textId="22C8D90F" w:rsidR="00B9541F" w:rsidRPr="009A4DEB" w:rsidRDefault="00B9541F" w:rsidP="00621E22">
            <w:pPr>
              <w:spacing w:line="360" w:lineRule="exact"/>
              <w:jc w:val="both"/>
              <w:rPr>
                <w:rFonts w:ascii="標楷體" w:eastAsia="標楷體" w:hAnsi="標楷體"/>
                <w:sz w:val="28"/>
              </w:rPr>
            </w:pPr>
            <w:r w:rsidRPr="00831A08">
              <w:rPr>
                <w:rFonts w:ascii="標楷體" w:eastAsia="標楷體" w:hAnsi="標楷體"/>
                <w:sz w:val="28"/>
              </w:rPr>
              <w:t>氣象法部分條文修正草案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DC9BFE4" w14:textId="0E3BCC80"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FD37E39" w14:textId="2720F8E2" w:rsidR="00B9541F" w:rsidRPr="009A4DEB" w:rsidRDefault="00B9541F" w:rsidP="00B9541F">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tcBorders>
              <w:bottom w:val="single" w:sz="4" w:space="0" w:color="auto"/>
            </w:tcBorders>
            <w:shd w:val="clear" w:color="auto" w:fill="auto"/>
          </w:tcPr>
          <w:p w14:paraId="0F9E15DE" w14:textId="77777777" w:rsidR="00B9541F" w:rsidRPr="00354A7E" w:rsidRDefault="00B9541F" w:rsidP="00B9541F">
            <w:pPr>
              <w:spacing w:line="360" w:lineRule="exact"/>
              <w:rPr>
                <w:rFonts w:ascii="標楷體" w:eastAsia="標楷體" w:hAnsi="標楷體"/>
                <w:color w:val="FF0000"/>
                <w:sz w:val="28"/>
              </w:rPr>
            </w:pPr>
          </w:p>
        </w:tc>
        <w:tc>
          <w:tcPr>
            <w:tcW w:w="2297" w:type="dxa"/>
            <w:vMerge/>
            <w:tcBorders>
              <w:bottom w:val="single" w:sz="4" w:space="0" w:color="auto"/>
            </w:tcBorders>
            <w:shd w:val="clear" w:color="auto" w:fill="auto"/>
          </w:tcPr>
          <w:p w14:paraId="3EB9B23A" w14:textId="77777777" w:rsidR="00B9541F" w:rsidRPr="00354A7E" w:rsidRDefault="00B9541F" w:rsidP="00B9541F">
            <w:pPr>
              <w:spacing w:line="360" w:lineRule="exact"/>
              <w:rPr>
                <w:rFonts w:ascii="標楷體" w:eastAsia="標楷體" w:hAnsi="標楷體"/>
                <w:color w:val="FF0000"/>
                <w:sz w:val="28"/>
              </w:rPr>
            </w:pPr>
          </w:p>
        </w:tc>
      </w:tr>
      <w:tr w:rsidR="00294D91" w:rsidRPr="00354A7E" w14:paraId="77A7C7D2"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89EF85F" w14:textId="3E898094"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5AB2D28" w14:textId="2AB740B5"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2F0066F" w14:textId="533A204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D33C54A" w14:textId="77F4B99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tcBorders>
              <w:top w:val="single" w:sz="4" w:space="0" w:color="auto"/>
            </w:tcBorders>
            <w:shd w:val="clear" w:color="auto" w:fill="auto"/>
          </w:tcPr>
          <w:p w14:paraId="02F8FF90"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11-4-5</w:t>
            </w:r>
          </w:p>
          <w:p w14:paraId="2570E0C0"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(114.11.05)</w:t>
            </w:r>
          </w:p>
          <w:p w14:paraId="766AEA62"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11-4-8</w:t>
            </w:r>
          </w:p>
          <w:p w14:paraId="3624701D" w14:textId="7EAEB120" w:rsidR="00294D91" w:rsidRPr="00354A7E" w:rsidRDefault="00294D91" w:rsidP="00294D91">
            <w:pPr>
              <w:spacing w:line="360" w:lineRule="exact"/>
              <w:rPr>
                <w:rFonts w:ascii="標楷體" w:eastAsia="標楷體" w:hAnsi="標楷體"/>
                <w:color w:val="FF0000"/>
                <w:sz w:val="28"/>
              </w:rPr>
            </w:pPr>
            <w:r w:rsidRPr="0035668D">
              <w:rPr>
                <w:rFonts w:ascii="標楷體" w:eastAsia="標楷體" w:hAnsi="標楷體"/>
                <w:sz w:val="28"/>
              </w:rPr>
              <w:t>(114.12.01)</w:t>
            </w:r>
          </w:p>
        </w:tc>
        <w:tc>
          <w:tcPr>
            <w:tcW w:w="2297" w:type="dxa"/>
            <w:vMerge w:val="restart"/>
            <w:tcBorders>
              <w:top w:val="single" w:sz="4" w:space="0" w:color="auto"/>
            </w:tcBorders>
            <w:shd w:val="clear" w:color="auto" w:fill="auto"/>
          </w:tcPr>
          <w:p w14:paraId="6AF04F44" w14:textId="13313D70"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1.第2</w:t>
            </w:r>
            <w:r w:rsidRPr="007D183A">
              <w:rPr>
                <w:rFonts w:ascii="標楷體" w:eastAsia="標楷體" w:hAnsi="標楷體"/>
                <w:sz w:val="28"/>
              </w:rPr>
              <w:t>7</w:t>
            </w:r>
            <w:r w:rsidRPr="007D183A">
              <w:rPr>
                <w:rFonts w:ascii="標楷體" w:eastAsia="標楷體" w:hAnsi="標楷體" w:hint="eastAsia"/>
                <w:sz w:val="28"/>
              </w:rPr>
              <w:t>至3</w:t>
            </w:r>
            <w:r w:rsidRPr="007D183A">
              <w:rPr>
                <w:rFonts w:ascii="標楷體" w:eastAsia="標楷體" w:hAnsi="標楷體"/>
                <w:sz w:val="28"/>
              </w:rPr>
              <w:t>8</w:t>
            </w:r>
            <w:r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本會114.11.05</w:t>
            </w:r>
            <w:r w:rsidR="00EF5A88" w:rsidRPr="007D183A">
              <w:rPr>
                <w:rFonts w:ascii="標楷體" w:eastAsia="標楷體" w:hAnsi="標楷體"/>
                <w:spacing w:val="-20"/>
                <w:sz w:val="28"/>
              </w:rPr>
              <w:t xml:space="preserve"> </w:t>
            </w:r>
            <w:r w:rsidRPr="007D183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7D183A">
              <w:rPr>
                <w:rFonts w:ascii="標楷體" w:eastAsia="標楷體" w:hAnsi="標楷體" w:hint="eastAsia"/>
                <w:sz w:val="28"/>
              </w:rPr>
              <w:t>另定期繼續審查。</w:t>
            </w:r>
          </w:p>
          <w:p w14:paraId="12284C45" w14:textId="11920BE6"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00EF5A88" w:rsidRPr="007D183A">
              <w:rPr>
                <w:rFonts w:ascii="標楷體" w:eastAsia="標楷體" w:hAnsi="標楷體" w:hint="eastAsia"/>
                <w:sz w:val="28"/>
              </w:rPr>
              <w:t>第2</w:t>
            </w:r>
            <w:r w:rsidR="00EF5A88" w:rsidRPr="007D183A">
              <w:rPr>
                <w:rFonts w:ascii="標楷體" w:eastAsia="標楷體" w:hAnsi="標楷體"/>
                <w:sz w:val="28"/>
              </w:rPr>
              <w:t>7</w:t>
            </w:r>
            <w:r w:rsidR="00EF5A88" w:rsidRPr="007D183A">
              <w:rPr>
                <w:rFonts w:ascii="標楷體" w:eastAsia="標楷體" w:hAnsi="標楷體" w:hint="eastAsia"/>
                <w:sz w:val="28"/>
              </w:rPr>
              <w:t>至</w:t>
            </w:r>
            <w:r w:rsidR="00EF5A88" w:rsidRPr="007D183A">
              <w:rPr>
                <w:rFonts w:ascii="標楷體" w:eastAsia="標楷體" w:hAnsi="標楷體"/>
                <w:sz w:val="28"/>
              </w:rPr>
              <w:t>50</w:t>
            </w:r>
            <w:r w:rsidR="00EF5A88"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本會114.12.01</w:t>
            </w:r>
            <w:r w:rsidR="00EF5A88"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884E2F" w:rsidRPr="00884E2F">
              <w:rPr>
                <w:rFonts w:ascii="標楷體" w:eastAsia="標楷體" w:hAnsi="標楷體" w:hint="eastAsia"/>
                <w:sz w:val="28"/>
              </w:rPr>
              <w:t>均</w:t>
            </w:r>
            <w:r w:rsidRPr="007D183A">
              <w:rPr>
                <w:rFonts w:ascii="標楷體" w:eastAsia="標楷體" w:hAnsi="標楷體" w:hint="eastAsia"/>
                <w:sz w:val="28"/>
              </w:rPr>
              <w:t>不須交由黨團協商。</w:t>
            </w:r>
          </w:p>
          <w:p w14:paraId="448A8D6F" w14:textId="77777777" w:rsidR="00FF16BC" w:rsidRPr="007D183A" w:rsidRDefault="00FF16BC" w:rsidP="00FF16BC">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2EEDE646" w14:textId="3DD9CE87" w:rsidR="00294D91" w:rsidRPr="00354A7E" w:rsidRDefault="009460D3" w:rsidP="009460D3">
            <w:pPr>
              <w:spacing w:line="360" w:lineRule="exact"/>
              <w:ind w:leftChars="-20" w:left="257" w:hangingChars="109" w:hanging="305"/>
              <w:jc w:val="both"/>
              <w:rPr>
                <w:rFonts w:ascii="標楷體" w:eastAsia="標楷體" w:hAnsi="標楷體"/>
                <w:color w:val="FF0000"/>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w:t>
            </w:r>
            <w:r w:rsidR="00CD5954">
              <w:rPr>
                <w:rFonts w:ascii="標楷體" w:eastAsia="標楷體" w:hAnsi="標楷體" w:hint="eastAsia"/>
                <w:sz w:val="28"/>
              </w:rPr>
              <w:t>第</w:t>
            </w:r>
            <w:r w:rsidRPr="00831A08">
              <w:rPr>
                <w:rFonts w:ascii="標楷體" w:eastAsia="標楷體" w:hAnsi="標楷體"/>
                <w:sz w:val="28"/>
              </w:rPr>
              <w:t>六十五條之四</w:t>
            </w:r>
            <w:r w:rsidRPr="009460D3">
              <w:rPr>
                <w:rFonts w:ascii="標楷體" w:eastAsia="標楷體" w:hAnsi="標楷體" w:hint="eastAsia"/>
                <w:sz w:val="28"/>
              </w:rPr>
              <w:t>條文；修正第</w:t>
            </w:r>
            <w:r w:rsidRPr="00831A08">
              <w:rPr>
                <w:rFonts w:ascii="標楷體" w:eastAsia="標楷體" w:hAnsi="標楷體"/>
                <w:sz w:val="28"/>
              </w:rPr>
              <w:t>十五條</w:t>
            </w:r>
            <w:r w:rsidRPr="009460D3">
              <w:rPr>
                <w:rFonts w:ascii="標楷體" w:eastAsia="標楷體" w:hAnsi="標楷體" w:hint="eastAsia"/>
                <w:sz w:val="28"/>
              </w:rPr>
              <w:t>條文。</w:t>
            </w:r>
          </w:p>
        </w:tc>
      </w:tr>
      <w:tr w:rsidR="00294D91" w:rsidRPr="00354A7E" w14:paraId="3DECEA90"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AA9AC8F" w14:textId="457A2CB5"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A4DF218" w14:textId="02812E2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B4D5E34" w14:textId="30D537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223E8C6" w14:textId="7EB000F1"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16A5E5C0"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56BA6DA"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75276B25"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6F82C55" w14:textId="7B3B578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9C9B21D" w14:textId="4121113E"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9C2D854" w14:textId="2C9F3C6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2F1E788" w14:textId="73DC52A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054C1E28"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542D9E86"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353D261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4465CF0" w14:textId="0D0B6B4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A680548" w14:textId="665C4681"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39F676F" w14:textId="7D09C1B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54FE3B8" w14:textId="7A59772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54DFCDE1"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8EA07E2"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E8BFAC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5EB3B04" w14:textId="081F10E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C43C931" w14:textId="553DD030"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F8A343E" w14:textId="3F68AF5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委員羅美玲等19人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4030764" w14:textId="2E1C21C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733F4B23"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E326650"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E0F524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B209DD3" w14:textId="6EEE3ADB"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D539951" w14:textId="0849BD52"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B2DA764" w14:textId="0FF0B25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委員黃捷等22人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17BA7E8" w14:textId="1FF61B8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0FE53D6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6872901B"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597E376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A14A55F" w14:textId="07C6A0C3"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5192420" w14:textId="3F8BE4A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08BA7B5" w14:textId="74D00B9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委員邱鎮軍等23人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8AD9A8E" w14:textId="6C58DA9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270EFE39"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053B92DF"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1904522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A201B58" w14:textId="4F220B9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CC5F043" w14:textId="27C7E5E6"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09F0664" w14:textId="3ACB5DD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FC5122E" w14:textId="26DB6D7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66573F42"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C22AAE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8286E9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5CFF536" w14:textId="50CD879D"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5FEF30F" w14:textId="4B03A488"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0BF4324" w14:textId="65CBCC9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47F9ADE" w14:textId="5675DA1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E64E182"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6F2C0E2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65809C23"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226C70F" w14:textId="4747442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4AF5320" w14:textId="023C4E2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w:t>
            </w:r>
            <w:r w:rsidRPr="00831A08">
              <w:rPr>
                <w:rFonts w:ascii="標楷體" w:eastAsia="標楷體" w:hAnsi="標楷體"/>
                <w:sz w:val="28"/>
              </w:rPr>
              <w:lastRenderedPageBreak/>
              <w:t>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514FA2D" w14:textId="5E8F88B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lastRenderedPageBreak/>
              <w:t>委員沈伯洋等19人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0CE3417" w14:textId="437D683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51B1227B"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384B781"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6E087FAA"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0AC776A" w14:textId="252D95B0"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36E00DE" w14:textId="3D14079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E23F295" w14:textId="4474A84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41DFEDE" w14:textId="4A68F6B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7DC76216"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650AE538"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2BB5EE29"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716934B" w14:textId="49C302F8"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81D8BE0" w14:textId="37CD065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08BCBDE" w14:textId="4F7A401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E18E607" w14:textId="1FF929B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C3D8757"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F7DE48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2BC26E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D7E54D0" w14:textId="4B8672E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288990F" w14:textId="34C315C5"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D64CB0F" w14:textId="3B2705CD"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ECEECF9" w14:textId="63165E2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0365BCF1"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10E0AA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6791954B"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72D2B3B" w14:textId="43DD2FCB"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AE062EE" w14:textId="6C266EA8"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D401EE5" w14:textId="19700C3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FEE409D" w14:textId="7A920E2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12317F9C"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0FF93C79"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51CE30A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E5659EB" w14:textId="0C95B73C"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1C479B1" w14:textId="5036868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97D55AA" w14:textId="56D49DA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84C36D8" w14:textId="35B1B02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4EE0DF60"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23E636BA"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1D414105"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E2E0BAD" w14:textId="1E507AC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782D9D7" w14:textId="7CBF3B0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1EBFFD1" w14:textId="4F496A1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5C1F8BB" w14:textId="4E77E4A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7D6FBE8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2ED1B68"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11B3D65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B68274B" w14:textId="37354284"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5B85738" w14:textId="688C7F0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BF6B345" w14:textId="70F2735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委員邱若華等16人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2483330" w14:textId="203F4F6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6E0791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C92AAE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D7089AE"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B334ADC" w14:textId="36D84806"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9CB9FAE" w14:textId="37D62638"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3B9B42C" w14:textId="2D84F93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委員何欣純等19人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641CD49" w14:textId="6159F97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756D2010"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6740F01"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1E9CD95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2F08256" w14:textId="6AB38575"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FC4FB0D" w14:textId="53C42A70"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2E00B72" w14:textId="279CED3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823F990" w14:textId="4A4551B6"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172A11C2"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43F81079"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584A4A78"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24B6B61" w14:textId="05C526C3"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2630A42" w14:textId="605CA12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C8D4B4A" w14:textId="5CA081C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38E2109" w14:textId="149EC8B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E96373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3D1878F"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E15A3B7"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517CF69" w14:textId="204E9172"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D7CC59C" w14:textId="2A86FB22"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6B5E309" w14:textId="175D1B5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委員羅廷瑋等18人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AD3C9BA" w14:textId="69EEF08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9EECF44"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99256B8"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B315CEA"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F367946" w14:textId="71CBD6B3"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7D74B72" w14:textId="0E8F85E1"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976262A" w14:textId="330FB9B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4A2D341" w14:textId="7D557FE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658F2EB7"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10014F9" w14:textId="77777777" w:rsidR="00294D91" w:rsidRPr="00354A7E" w:rsidRDefault="00294D91" w:rsidP="00294D91">
            <w:pPr>
              <w:spacing w:line="360" w:lineRule="exact"/>
              <w:rPr>
                <w:rFonts w:ascii="標楷體" w:eastAsia="標楷體" w:hAnsi="標楷體"/>
                <w:color w:val="FF0000"/>
                <w:sz w:val="28"/>
              </w:rPr>
            </w:pPr>
          </w:p>
        </w:tc>
      </w:tr>
      <w:tr w:rsidR="00294D91" w:rsidRPr="009A4DEB" w14:paraId="4CE8A184"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7CB141F" w14:textId="6089B17F"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4CFA102" w14:textId="541948A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w:t>
            </w:r>
            <w:r w:rsidRPr="00831A08">
              <w:rPr>
                <w:rFonts w:ascii="標楷體" w:eastAsia="標楷體" w:hAnsi="標楷體"/>
                <w:sz w:val="28"/>
              </w:rPr>
              <w:lastRenderedPageBreak/>
              <w:t>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C60A8F7" w14:textId="690589F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lastRenderedPageBreak/>
              <w:t>委員李柏毅</w:t>
            </w:r>
            <w:r w:rsidRPr="00831A08">
              <w:rPr>
                <w:rFonts w:ascii="標楷體" w:eastAsia="標楷體" w:hAnsi="標楷體"/>
                <w:sz w:val="28"/>
              </w:rPr>
              <w:lastRenderedPageBreak/>
              <w:t>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33EBA09" w14:textId="148B556D"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lastRenderedPageBreak/>
              <w:t xml:space="preserve">11-4-10 </w:t>
            </w:r>
            <w:r w:rsidRPr="00831A08">
              <w:rPr>
                <w:rFonts w:ascii="標楷體" w:eastAsia="標楷體" w:hAnsi="標楷體"/>
                <w:sz w:val="28"/>
              </w:rPr>
              <w:lastRenderedPageBreak/>
              <w:t>(114.11.21)</w:t>
            </w:r>
          </w:p>
        </w:tc>
        <w:tc>
          <w:tcPr>
            <w:tcW w:w="1756" w:type="dxa"/>
            <w:vMerge/>
            <w:shd w:val="clear" w:color="auto" w:fill="auto"/>
          </w:tcPr>
          <w:p w14:paraId="4873CED9" w14:textId="77777777" w:rsidR="00294D91" w:rsidRPr="009A4DEB" w:rsidRDefault="00294D91" w:rsidP="00294D91">
            <w:pPr>
              <w:spacing w:line="360" w:lineRule="exact"/>
              <w:rPr>
                <w:rFonts w:ascii="標楷體" w:eastAsia="標楷體" w:hAnsi="標楷體"/>
                <w:sz w:val="28"/>
              </w:rPr>
            </w:pPr>
          </w:p>
        </w:tc>
        <w:tc>
          <w:tcPr>
            <w:tcW w:w="2297" w:type="dxa"/>
            <w:vMerge/>
            <w:shd w:val="clear" w:color="auto" w:fill="auto"/>
          </w:tcPr>
          <w:p w14:paraId="1DD3441C" w14:textId="77777777" w:rsidR="00294D91" w:rsidRPr="009A4DEB" w:rsidRDefault="00294D91" w:rsidP="00294D91">
            <w:pPr>
              <w:spacing w:line="360" w:lineRule="exact"/>
              <w:ind w:leftChars="-20" w:left="257" w:hangingChars="109" w:hanging="305"/>
              <w:jc w:val="both"/>
              <w:rPr>
                <w:rFonts w:ascii="標楷體" w:eastAsia="標楷體" w:hAnsi="標楷體"/>
                <w:sz w:val="28"/>
              </w:rPr>
            </w:pPr>
          </w:p>
        </w:tc>
      </w:tr>
      <w:tr w:rsidR="00294D91" w:rsidRPr="00354A7E" w14:paraId="22DCEEF3"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3891966" w14:textId="35630E12" w:rsidR="00294D91" w:rsidRPr="00782ACC" w:rsidRDefault="00294D91" w:rsidP="00294D91">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50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DA02CBC" w14:textId="4058F80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4E0D122" w14:textId="302F548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FC3DEF7" w14:textId="22CA4C7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284D8CD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221B9AD"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4B43A96"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78EFC8D" w14:textId="758F1178"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37B6A98" w14:textId="7B8AA7B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0B4F3A2" w14:textId="115197F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8F339FC" w14:textId="023F88EB"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shd w:val="clear" w:color="auto" w:fill="auto"/>
          </w:tcPr>
          <w:p w14:paraId="5E8C1CF4"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11-4-5</w:t>
            </w:r>
          </w:p>
          <w:p w14:paraId="403F94FB"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(114.11.05)</w:t>
            </w:r>
          </w:p>
          <w:p w14:paraId="624340F1" w14:textId="77777777" w:rsidR="00294D91" w:rsidRPr="0035668D" w:rsidRDefault="00294D91" w:rsidP="00294D91">
            <w:pPr>
              <w:spacing w:line="360" w:lineRule="exact"/>
              <w:rPr>
                <w:rFonts w:ascii="標楷體" w:eastAsia="標楷體" w:hAnsi="標楷體"/>
                <w:sz w:val="28"/>
              </w:rPr>
            </w:pPr>
            <w:r w:rsidRPr="0035668D">
              <w:rPr>
                <w:rFonts w:ascii="標楷體" w:eastAsia="標楷體" w:hAnsi="標楷體"/>
                <w:sz w:val="28"/>
              </w:rPr>
              <w:t>11-4-8</w:t>
            </w:r>
          </w:p>
          <w:p w14:paraId="660451DC" w14:textId="491F3CA2" w:rsidR="00294D91" w:rsidRPr="00354A7E" w:rsidRDefault="00294D91" w:rsidP="00294D91">
            <w:pPr>
              <w:spacing w:line="360" w:lineRule="exact"/>
              <w:rPr>
                <w:rFonts w:ascii="標楷體" w:eastAsia="標楷體" w:hAnsi="標楷體"/>
                <w:color w:val="FF0000"/>
                <w:sz w:val="28"/>
              </w:rPr>
            </w:pPr>
            <w:r w:rsidRPr="0035668D">
              <w:rPr>
                <w:rFonts w:ascii="標楷體" w:eastAsia="標楷體" w:hAnsi="標楷體"/>
                <w:sz w:val="28"/>
              </w:rPr>
              <w:t>(114.12.01)</w:t>
            </w:r>
          </w:p>
        </w:tc>
        <w:tc>
          <w:tcPr>
            <w:tcW w:w="2297" w:type="dxa"/>
            <w:vMerge w:val="restart"/>
            <w:shd w:val="clear" w:color="auto" w:fill="auto"/>
          </w:tcPr>
          <w:p w14:paraId="052858C4" w14:textId="56C60B43"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w:t>
            </w:r>
            <w:r w:rsidRPr="007D183A">
              <w:rPr>
                <w:rFonts w:ascii="標楷體" w:eastAsia="標楷體" w:hAnsi="標楷體"/>
                <w:sz w:val="28"/>
              </w:rPr>
              <w:t>51</w:t>
            </w:r>
            <w:r w:rsidRPr="007D183A">
              <w:rPr>
                <w:rFonts w:ascii="標楷體" w:eastAsia="標楷體" w:hAnsi="標楷體" w:hint="eastAsia"/>
                <w:sz w:val="28"/>
              </w:rPr>
              <w:t>至</w:t>
            </w:r>
            <w:r w:rsidRPr="007D183A">
              <w:rPr>
                <w:rFonts w:ascii="標楷體" w:eastAsia="標楷體" w:hAnsi="標楷體"/>
                <w:sz w:val="28"/>
              </w:rPr>
              <w:t>63</w:t>
            </w:r>
            <w:r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本會114.11.05</w:t>
            </w:r>
            <w:r w:rsidR="007D183A" w:rsidRPr="007D183A">
              <w:rPr>
                <w:rFonts w:ascii="標楷體" w:eastAsia="標楷體" w:hAnsi="標楷體" w:hint="eastAsia"/>
                <w:spacing w:val="-20"/>
                <w:sz w:val="28"/>
              </w:rPr>
              <w:t xml:space="preserve"> </w:t>
            </w:r>
            <w:r w:rsidRPr="007D183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7D183A">
              <w:rPr>
                <w:rFonts w:ascii="標楷體" w:eastAsia="標楷體" w:hAnsi="標楷體" w:hint="eastAsia"/>
                <w:sz w:val="28"/>
              </w:rPr>
              <w:t>另定期繼續審查。</w:t>
            </w:r>
          </w:p>
          <w:p w14:paraId="77E2013C" w14:textId="41DD7B81" w:rsidR="00294D91" w:rsidRPr="007D183A" w:rsidRDefault="00294D91" w:rsidP="00294D91">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00EF5A88" w:rsidRPr="007D183A">
              <w:rPr>
                <w:rFonts w:ascii="標楷體" w:eastAsia="標楷體" w:hAnsi="標楷體" w:hint="eastAsia"/>
                <w:sz w:val="28"/>
              </w:rPr>
              <w:t>第5</w:t>
            </w:r>
            <w:r w:rsidR="00EF5A88" w:rsidRPr="007D183A">
              <w:rPr>
                <w:rFonts w:ascii="標楷體" w:eastAsia="標楷體" w:hAnsi="標楷體"/>
                <w:sz w:val="28"/>
              </w:rPr>
              <w:t>1</w:t>
            </w:r>
            <w:r w:rsidR="00EF5A88" w:rsidRPr="007D183A">
              <w:rPr>
                <w:rFonts w:ascii="標楷體" w:eastAsia="標楷體" w:hAnsi="標楷體" w:hint="eastAsia"/>
                <w:sz w:val="28"/>
              </w:rPr>
              <w:t>至</w:t>
            </w:r>
            <w:r w:rsidR="00EF5A88" w:rsidRPr="007D183A">
              <w:rPr>
                <w:rFonts w:ascii="標楷體" w:eastAsia="標楷體" w:hAnsi="標楷體"/>
                <w:sz w:val="28"/>
              </w:rPr>
              <w:t>74</w:t>
            </w:r>
            <w:r w:rsidR="00EF5A88" w:rsidRPr="007D183A">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本會114.12.01</w:t>
            </w:r>
            <w:r w:rsidR="00EF5A88"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884E2F" w:rsidRPr="00884E2F">
              <w:rPr>
                <w:rFonts w:ascii="標楷體" w:eastAsia="標楷體" w:hAnsi="標楷體" w:hint="eastAsia"/>
                <w:sz w:val="28"/>
              </w:rPr>
              <w:t>均</w:t>
            </w:r>
            <w:r w:rsidRPr="007D183A">
              <w:rPr>
                <w:rFonts w:ascii="標楷體" w:eastAsia="標楷體" w:hAnsi="標楷體" w:hint="eastAsia"/>
                <w:sz w:val="28"/>
              </w:rPr>
              <w:t>不須交由黨團協商。</w:t>
            </w:r>
          </w:p>
          <w:p w14:paraId="3F293171" w14:textId="59C91EE1" w:rsidR="00FF16BC" w:rsidRPr="007D183A" w:rsidRDefault="00FF16BC" w:rsidP="00FF16BC">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4EC55E01" w14:textId="24E8E1E3" w:rsidR="00294D91" w:rsidRPr="007D183A" w:rsidRDefault="009460D3" w:rsidP="009460D3">
            <w:pPr>
              <w:spacing w:line="360" w:lineRule="exact"/>
              <w:ind w:leftChars="-20" w:left="257" w:hangingChars="109" w:hanging="305"/>
              <w:jc w:val="both"/>
              <w:rPr>
                <w:rFonts w:ascii="標楷體" w:eastAsia="標楷體" w:hAnsi="標楷體"/>
                <w:color w:val="FF0000"/>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(11-4-13)三讀通過增訂第</w:t>
            </w:r>
            <w:r>
              <w:rPr>
                <w:rFonts w:ascii="標楷體" w:eastAsia="標楷體" w:hAnsi="標楷體" w:hint="eastAsia"/>
                <w:sz w:val="28"/>
              </w:rPr>
              <w:t>八條之一、十條之一、十一條之一及八十九條之一</w:t>
            </w:r>
            <w:r w:rsidRPr="009460D3">
              <w:rPr>
                <w:rFonts w:ascii="標楷體" w:eastAsia="標楷體" w:hAnsi="標楷體" w:hint="eastAsia"/>
                <w:sz w:val="28"/>
              </w:rPr>
              <w:t>條文；修正第</w:t>
            </w:r>
            <w:r>
              <w:rPr>
                <w:rFonts w:ascii="標楷體" w:eastAsia="標楷體" w:hAnsi="標楷體" w:hint="eastAsia"/>
                <w:sz w:val="28"/>
              </w:rPr>
              <w:t>七十二條、八十二條及一百條</w:t>
            </w:r>
            <w:r w:rsidRPr="009460D3">
              <w:rPr>
                <w:rFonts w:ascii="標楷體" w:eastAsia="標楷體" w:hAnsi="標楷體" w:hint="eastAsia"/>
                <w:sz w:val="28"/>
              </w:rPr>
              <w:t>條文。</w:t>
            </w:r>
          </w:p>
        </w:tc>
      </w:tr>
      <w:tr w:rsidR="00294D91" w:rsidRPr="00354A7E" w14:paraId="3FAD363C"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1E93896" w14:textId="0C9E19E4"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B2CCD3A" w14:textId="5A745CF6"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0C9F1EE" w14:textId="3D1F2F0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委員蔡其昌等22人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E52F25A" w14:textId="705CBC7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11-3-17 (114.06.20)</w:t>
            </w:r>
          </w:p>
        </w:tc>
        <w:tc>
          <w:tcPr>
            <w:tcW w:w="1756" w:type="dxa"/>
            <w:vMerge/>
            <w:shd w:val="clear" w:color="auto" w:fill="auto"/>
          </w:tcPr>
          <w:p w14:paraId="4F285E0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AAD2690"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9EF2FEF"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32916C2" w14:textId="2853E58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A5AD423" w14:textId="30B8258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9891D61" w14:textId="2383D04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委員王美惠等21人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C38FAD6" w14:textId="12D93A4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40FBD37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7EC290A"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042ECAD" w14:textId="77777777" w:rsidTr="00782ACC">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10F39A8" w14:textId="3598E0CE"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023B07B" w14:textId="329CDE5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4363F58" w14:textId="470AFD8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028D296" w14:textId="0BAC43C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29238023"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1F788A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FCEE86E"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30688C3" w14:textId="44F50F3C"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CB98B63" w14:textId="6AB05A04"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5253A0C" w14:textId="0A7A44E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tcBorders>
              <w:top w:val="single" w:sz="6" w:space="0" w:color="auto"/>
              <w:left w:val="single" w:sz="6" w:space="0" w:color="auto"/>
              <w:bottom w:val="single" w:sz="6" w:space="0" w:color="auto"/>
            </w:tcBorders>
            <w:shd w:val="clear" w:color="auto" w:fill="auto"/>
          </w:tcPr>
          <w:p w14:paraId="20309330" w14:textId="0FB2895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028B4E17"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53F7DE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05D25909"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FB7B40E" w14:textId="085646D1"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5834CBC" w14:textId="4F4BC19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923A55B" w14:textId="284FC3A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委員黃捷等16人</w:t>
            </w:r>
          </w:p>
        </w:tc>
        <w:tc>
          <w:tcPr>
            <w:tcW w:w="1756" w:type="dxa"/>
            <w:tcBorders>
              <w:top w:val="single" w:sz="6" w:space="0" w:color="auto"/>
              <w:left w:val="single" w:sz="6" w:space="0" w:color="auto"/>
              <w:bottom w:val="single" w:sz="6" w:space="0" w:color="auto"/>
            </w:tcBorders>
            <w:shd w:val="clear" w:color="auto" w:fill="auto"/>
          </w:tcPr>
          <w:p w14:paraId="678B84D3" w14:textId="1710F3A6"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6E737AB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F3816DF"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E91B7E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1AE5096" w14:textId="70E7877B"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7566BAD" w14:textId="005FD9F6"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96D95F3" w14:textId="78395DB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委員徐富癸等16人</w:t>
            </w:r>
          </w:p>
        </w:tc>
        <w:tc>
          <w:tcPr>
            <w:tcW w:w="1756" w:type="dxa"/>
            <w:tcBorders>
              <w:top w:val="single" w:sz="6" w:space="0" w:color="auto"/>
              <w:left w:val="single" w:sz="6" w:space="0" w:color="auto"/>
              <w:bottom w:val="single" w:sz="6" w:space="0" w:color="auto"/>
            </w:tcBorders>
            <w:shd w:val="clear" w:color="auto" w:fill="auto"/>
          </w:tcPr>
          <w:p w14:paraId="5C1E7DC4" w14:textId="4BCE6F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18CBB70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A392D75"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A2A0B0D"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748B698" w14:textId="7D45656D"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B9195FF" w14:textId="49895DA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B343AFD" w14:textId="35DB0A1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tcBorders>
            <w:shd w:val="clear" w:color="auto" w:fill="auto"/>
          </w:tcPr>
          <w:p w14:paraId="1DC7F692" w14:textId="2F1EEB3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1B4AFFDB"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7462C9B"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297174F"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CA9EE8E" w14:textId="6A510E97"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59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E3192A0" w14:textId="5031CB02"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ED30A8C" w14:textId="2145F08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tcBorders>
            <w:shd w:val="clear" w:color="auto" w:fill="auto"/>
          </w:tcPr>
          <w:p w14:paraId="1148719B" w14:textId="13286A7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33B0B7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B34C5DA"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4F88F0A"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96606BF" w14:textId="42A9AAC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A1D8714" w14:textId="10893CC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9D40539" w14:textId="7BECBD0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委員沈伯洋等19人</w:t>
            </w:r>
          </w:p>
        </w:tc>
        <w:tc>
          <w:tcPr>
            <w:tcW w:w="1756" w:type="dxa"/>
            <w:tcBorders>
              <w:top w:val="single" w:sz="6" w:space="0" w:color="auto"/>
              <w:left w:val="single" w:sz="6" w:space="0" w:color="auto"/>
              <w:bottom w:val="single" w:sz="6" w:space="0" w:color="auto"/>
            </w:tcBorders>
            <w:shd w:val="clear" w:color="auto" w:fill="auto"/>
          </w:tcPr>
          <w:p w14:paraId="35D93865" w14:textId="441CE4F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6955489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07CFABA5"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499ABB2"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E945205" w14:textId="02092156"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B1B460E" w14:textId="238820A9"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05B88CA" w14:textId="3859B9D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56" w:type="dxa"/>
            <w:tcBorders>
              <w:top w:val="single" w:sz="6" w:space="0" w:color="auto"/>
              <w:left w:val="single" w:sz="6" w:space="0" w:color="auto"/>
              <w:bottom w:val="single" w:sz="6" w:space="0" w:color="auto"/>
            </w:tcBorders>
            <w:shd w:val="clear" w:color="auto" w:fill="auto"/>
          </w:tcPr>
          <w:p w14:paraId="229B710C" w14:textId="653AC9F6"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404C8DA9"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3E35DFE"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6541F26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65C9E03" w14:textId="3350849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A26A478" w14:textId="1B62DB4E"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7805F18" w14:textId="3A83F94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tcBorders>
            <w:shd w:val="clear" w:color="auto" w:fill="auto"/>
          </w:tcPr>
          <w:p w14:paraId="22CCEAD8" w14:textId="73FE1C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A5A331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6167C6C9"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F0BAF4F"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00EDD1F" w14:textId="32FB25A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545DB22" w14:textId="2BDF9FFA"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船舶法第八條及第八十九條條文修正草案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3F47E44" w14:textId="3D0901D4"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委員蘇巧慧等18人</w:t>
            </w:r>
          </w:p>
        </w:tc>
        <w:tc>
          <w:tcPr>
            <w:tcW w:w="1756" w:type="dxa"/>
            <w:tcBorders>
              <w:top w:val="single" w:sz="6" w:space="0" w:color="auto"/>
              <w:left w:val="single" w:sz="6" w:space="0" w:color="auto"/>
              <w:bottom w:val="single" w:sz="6" w:space="0" w:color="auto"/>
            </w:tcBorders>
            <w:shd w:val="clear" w:color="auto" w:fill="auto"/>
          </w:tcPr>
          <w:p w14:paraId="659CEB84" w14:textId="1D97EAD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5004079C"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5A4D1A6"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6F23F43"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E515A04" w14:textId="67DFE96E"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1F73001" w14:textId="27C9EB87"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2F98D6D" w14:textId="085D5B3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56" w:type="dxa"/>
            <w:tcBorders>
              <w:top w:val="single" w:sz="6" w:space="0" w:color="auto"/>
              <w:left w:val="single" w:sz="6" w:space="0" w:color="auto"/>
              <w:bottom w:val="single" w:sz="6" w:space="0" w:color="auto"/>
            </w:tcBorders>
            <w:shd w:val="clear" w:color="auto" w:fill="auto"/>
          </w:tcPr>
          <w:p w14:paraId="2AB35A34" w14:textId="0081C15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D983AE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419A597"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6BF619C"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0671CA08" w14:textId="140B0D89"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6603C78" w14:textId="0CE24D4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4FC9DD6" w14:textId="60BBFC4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56" w:type="dxa"/>
            <w:tcBorders>
              <w:top w:val="single" w:sz="6" w:space="0" w:color="auto"/>
              <w:left w:val="single" w:sz="6" w:space="0" w:color="auto"/>
              <w:bottom w:val="single" w:sz="6" w:space="0" w:color="auto"/>
            </w:tcBorders>
            <w:shd w:val="clear" w:color="auto" w:fill="auto"/>
          </w:tcPr>
          <w:p w14:paraId="2A3FF735" w14:textId="26CB1B4F"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72FB6546"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1691109"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7D8AF5E7"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7106143" w14:textId="0712FBD1"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lastRenderedPageBreak/>
              <w:t>66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A6FF4AB" w14:textId="58E3751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40A4033" w14:textId="291114C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tcBorders>
            <w:shd w:val="clear" w:color="auto" w:fill="auto"/>
          </w:tcPr>
          <w:p w14:paraId="784DDCEF" w14:textId="0F57136D"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5E21B90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4EC52E38"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117736B1"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B43CD0E" w14:textId="7E53397E"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31E5573" w14:textId="1A90FD1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DC0E712" w14:textId="474B041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tcBorders>
            <w:shd w:val="clear" w:color="auto" w:fill="auto"/>
          </w:tcPr>
          <w:p w14:paraId="3C6D67E8" w14:textId="23E80BC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C38009E"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B7C7A94"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1B5895F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579DD40" w14:textId="59D19C4B"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F299586" w14:textId="18184741"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95A1524" w14:textId="7672556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委員邱鎮軍等22人</w:t>
            </w:r>
          </w:p>
        </w:tc>
        <w:tc>
          <w:tcPr>
            <w:tcW w:w="1756" w:type="dxa"/>
            <w:tcBorders>
              <w:top w:val="single" w:sz="6" w:space="0" w:color="auto"/>
              <w:left w:val="single" w:sz="6" w:space="0" w:color="auto"/>
              <w:bottom w:val="single" w:sz="6" w:space="0" w:color="auto"/>
            </w:tcBorders>
            <w:shd w:val="clear" w:color="auto" w:fill="auto"/>
          </w:tcPr>
          <w:p w14:paraId="5FE9C94A" w14:textId="1B43A451"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6DBF31A"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F09F067"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41A0E705"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07D991E" w14:textId="5965DD75"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69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D67E7D1" w14:textId="0D0384F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635278C" w14:textId="5B114495"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56" w:type="dxa"/>
            <w:tcBorders>
              <w:top w:val="single" w:sz="6" w:space="0" w:color="auto"/>
              <w:left w:val="single" w:sz="6" w:space="0" w:color="auto"/>
              <w:bottom w:val="single" w:sz="6" w:space="0" w:color="auto"/>
            </w:tcBorders>
            <w:shd w:val="clear" w:color="auto" w:fill="auto"/>
          </w:tcPr>
          <w:p w14:paraId="703B11E7" w14:textId="4080F932"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52AC86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7557BAA9"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38D08FCE"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4CB8DF2" w14:textId="33EDC724"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01162AB" w14:textId="2EE4D0AD"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6030739" w14:textId="1B264AB3"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委員羅美玲等18人</w:t>
            </w:r>
          </w:p>
        </w:tc>
        <w:tc>
          <w:tcPr>
            <w:tcW w:w="1756" w:type="dxa"/>
            <w:tcBorders>
              <w:top w:val="single" w:sz="6" w:space="0" w:color="auto"/>
              <w:left w:val="single" w:sz="6" w:space="0" w:color="auto"/>
              <w:bottom w:val="single" w:sz="6" w:space="0" w:color="auto"/>
            </w:tcBorders>
            <w:shd w:val="clear" w:color="auto" w:fill="auto"/>
          </w:tcPr>
          <w:p w14:paraId="4D38EC06" w14:textId="270C844E"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1BC3859D"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36E98CEF"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757277AE"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3F0E5A8" w14:textId="43FD90A9"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BA74882" w14:textId="263C5E8F"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B955AF9" w14:textId="75044C98"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tcBorders>
            <w:shd w:val="clear" w:color="auto" w:fill="auto"/>
          </w:tcPr>
          <w:p w14:paraId="3BCFE1B1" w14:textId="40FB495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311217F9"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1E2E68AD"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22F8155C"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3664F50" w14:textId="71A38267"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6FD88B4" w14:textId="0339A4FE"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77236AA" w14:textId="557B4697"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56" w:type="dxa"/>
            <w:tcBorders>
              <w:top w:val="single" w:sz="6" w:space="0" w:color="auto"/>
              <w:left w:val="single" w:sz="6" w:space="0" w:color="auto"/>
              <w:bottom w:val="single" w:sz="6" w:space="0" w:color="auto"/>
            </w:tcBorders>
            <w:shd w:val="clear" w:color="auto" w:fill="auto"/>
          </w:tcPr>
          <w:p w14:paraId="43A7BFFF" w14:textId="754FF00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157D61DF"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06205F63"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79EC5364" w14:textId="77777777" w:rsidTr="00390EB6">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2582D56" w14:textId="28CE8F8C"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BCFF796" w14:textId="16B890AB"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45A09EF" w14:textId="4192AC4A"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委員張宏陸等18人</w:t>
            </w:r>
          </w:p>
        </w:tc>
        <w:tc>
          <w:tcPr>
            <w:tcW w:w="1756" w:type="dxa"/>
            <w:tcBorders>
              <w:top w:val="single" w:sz="6" w:space="0" w:color="auto"/>
              <w:left w:val="single" w:sz="6" w:space="0" w:color="auto"/>
              <w:bottom w:val="single" w:sz="6" w:space="0" w:color="auto"/>
            </w:tcBorders>
            <w:shd w:val="clear" w:color="auto" w:fill="auto"/>
          </w:tcPr>
          <w:p w14:paraId="6D3C0ADC" w14:textId="32E86741"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33798F7C"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598261BC" w14:textId="77777777" w:rsidR="00294D91" w:rsidRPr="00354A7E" w:rsidRDefault="00294D91" w:rsidP="00294D91">
            <w:pPr>
              <w:spacing w:line="360" w:lineRule="exact"/>
              <w:rPr>
                <w:rFonts w:ascii="標楷體" w:eastAsia="標楷體" w:hAnsi="標楷體"/>
                <w:color w:val="FF0000"/>
                <w:sz w:val="28"/>
              </w:rPr>
            </w:pPr>
          </w:p>
        </w:tc>
      </w:tr>
      <w:tr w:rsidR="00294D91" w:rsidRPr="00354A7E" w14:paraId="5EDA2ADD"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A482B52" w14:textId="1765B784" w:rsidR="00294D91" w:rsidRPr="00541F97" w:rsidRDefault="00294D91" w:rsidP="00294D91">
            <w:pPr>
              <w:spacing w:line="360" w:lineRule="exact"/>
              <w:jc w:val="center"/>
              <w:rPr>
                <w:rFonts w:ascii="標楷體" w:eastAsia="標楷體" w:hAnsi="標楷體"/>
                <w:sz w:val="28"/>
                <w:szCs w:val="28"/>
              </w:rPr>
            </w:pPr>
            <w:r w:rsidRPr="00541F97">
              <w:rPr>
                <w:rFonts w:ascii="標楷體" w:eastAsia="標楷體" w:hAnsi="標楷體"/>
                <w:sz w:val="28"/>
                <w:szCs w:val="28"/>
              </w:rPr>
              <w:t>74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DB2DCB4" w14:textId="18CDF053" w:rsidR="00294D91" w:rsidRPr="009A4DEB" w:rsidRDefault="00294D91" w:rsidP="00621E2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1C9BF3C" w14:textId="2F894D1C"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56" w:type="dxa"/>
            <w:tcBorders>
              <w:top w:val="single" w:sz="6" w:space="0" w:color="auto"/>
              <w:left w:val="single" w:sz="6" w:space="0" w:color="auto"/>
              <w:bottom w:val="single" w:sz="6" w:space="0" w:color="auto"/>
            </w:tcBorders>
            <w:shd w:val="clear" w:color="auto" w:fill="auto"/>
          </w:tcPr>
          <w:p w14:paraId="03BA0C1C" w14:textId="41600469" w:rsidR="00294D91" w:rsidRPr="009A4DEB" w:rsidRDefault="00294D91" w:rsidP="00294D91">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136F4133" w14:textId="77777777" w:rsidR="00294D91" w:rsidRPr="00354A7E" w:rsidRDefault="00294D91" w:rsidP="00294D91">
            <w:pPr>
              <w:spacing w:line="360" w:lineRule="exact"/>
              <w:rPr>
                <w:rFonts w:ascii="標楷體" w:eastAsia="標楷體" w:hAnsi="標楷體"/>
                <w:color w:val="FF0000"/>
                <w:sz w:val="28"/>
              </w:rPr>
            </w:pPr>
          </w:p>
        </w:tc>
        <w:tc>
          <w:tcPr>
            <w:tcW w:w="2297" w:type="dxa"/>
            <w:vMerge/>
            <w:shd w:val="clear" w:color="auto" w:fill="auto"/>
          </w:tcPr>
          <w:p w14:paraId="2E250FC1" w14:textId="77777777" w:rsidR="00294D91" w:rsidRPr="00354A7E" w:rsidRDefault="00294D91" w:rsidP="00294D91">
            <w:pPr>
              <w:spacing w:line="360" w:lineRule="exact"/>
              <w:rPr>
                <w:rFonts w:ascii="標楷體" w:eastAsia="標楷體" w:hAnsi="標楷體"/>
                <w:color w:val="FF0000"/>
                <w:sz w:val="28"/>
              </w:rPr>
            </w:pPr>
          </w:p>
        </w:tc>
      </w:tr>
      <w:tr w:rsidR="00186BAB" w:rsidRPr="00354A7E" w14:paraId="56C4BD24"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1907FE8" w14:textId="257D1714"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0F87BC07" w14:textId="35DCA4FA"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5451CBA" w14:textId="6CB1DBE4"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委員邱若華等16人</w:t>
            </w:r>
          </w:p>
        </w:tc>
        <w:tc>
          <w:tcPr>
            <w:tcW w:w="1756" w:type="dxa"/>
            <w:tcBorders>
              <w:top w:val="single" w:sz="6" w:space="0" w:color="auto"/>
              <w:left w:val="single" w:sz="6" w:space="0" w:color="auto"/>
              <w:bottom w:val="single" w:sz="6" w:space="0" w:color="auto"/>
            </w:tcBorders>
            <w:shd w:val="clear" w:color="auto" w:fill="auto"/>
          </w:tcPr>
          <w:p w14:paraId="276BF0A7" w14:textId="7E4DA832"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11-4-8 (114.11.07)</w:t>
            </w:r>
          </w:p>
        </w:tc>
        <w:tc>
          <w:tcPr>
            <w:tcW w:w="1756" w:type="dxa"/>
            <w:vMerge w:val="restart"/>
            <w:shd w:val="clear" w:color="auto" w:fill="auto"/>
          </w:tcPr>
          <w:p w14:paraId="792FD944" w14:textId="77777777" w:rsidR="00186BAB" w:rsidRPr="00186BAB" w:rsidRDefault="00186BAB" w:rsidP="00186BAB">
            <w:pPr>
              <w:spacing w:line="360" w:lineRule="exact"/>
              <w:rPr>
                <w:rFonts w:ascii="標楷體" w:eastAsia="標楷體" w:hAnsi="標楷體"/>
                <w:sz w:val="28"/>
              </w:rPr>
            </w:pPr>
            <w:r w:rsidRPr="00186BAB">
              <w:rPr>
                <w:rFonts w:ascii="標楷體" w:eastAsia="標楷體" w:hAnsi="標楷體"/>
                <w:sz w:val="28"/>
              </w:rPr>
              <w:t>11-4-7</w:t>
            </w:r>
          </w:p>
          <w:p w14:paraId="1A784FDF" w14:textId="77777777" w:rsidR="00186BAB" w:rsidRPr="00186BAB" w:rsidRDefault="00186BAB" w:rsidP="00186BAB">
            <w:pPr>
              <w:spacing w:line="360" w:lineRule="exact"/>
              <w:rPr>
                <w:rFonts w:ascii="標楷體" w:eastAsia="標楷體" w:hAnsi="標楷體"/>
                <w:sz w:val="28"/>
              </w:rPr>
            </w:pPr>
            <w:r w:rsidRPr="00186BAB">
              <w:rPr>
                <w:rFonts w:ascii="標楷體" w:eastAsia="標楷體" w:hAnsi="標楷體"/>
                <w:sz w:val="28"/>
              </w:rPr>
              <w:t>(114.11.26)</w:t>
            </w:r>
          </w:p>
          <w:p w14:paraId="41113D22" w14:textId="77777777" w:rsidR="00186BAB" w:rsidRPr="00186BAB" w:rsidRDefault="00186BAB" w:rsidP="00186BAB">
            <w:pPr>
              <w:spacing w:line="360" w:lineRule="exact"/>
              <w:rPr>
                <w:rFonts w:ascii="標楷體" w:eastAsia="標楷體" w:hAnsi="標楷體"/>
                <w:sz w:val="28"/>
              </w:rPr>
            </w:pPr>
            <w:r w:rsidRPr="00186BAB">
              <w:rPr>
                <w:rFonts w:ascii="標楷體" w:eastAsia="標楷體" w:hAnsi="標楷體"/>
                <w:sz w:val="28"/>
              </w:rPr>
              <w:t>11-4-9</w:t>
            </w:r>
          </w:p>
          <w:p w14:paraId="72FBEB6A" w14:textId="4D632501" w:rsidR="00186BAB" w:rsidRPr="00354A7E" w:rsidRDefault="00186BAB" w:rsidP="00186BAB">
            <w:pPr>
              <w:spacing w:line="360" w:lineRule="exact"/>
              <w:rPr>
                <w:rFonts w:ascii="標楷體" w:eastAsia="標楷體" w:hAnsi="標楷體"/>
                <w:color w:val="FF0000"/>
                <w:sz w:val="28"/>
              </w:rPr>
            </w:pPr>
            <w:r w:rsidRPr="00186BAB">
              <w:rPr>
                <w:rFonts w:ascii="標楷體" w:eastAsia="標楷體" w:hAnsi="標楷體"/>
                <w:sz w:val="28"/>
              </w:rPr>
              <w:t>(114.12.04)</w:t>
            </w:r>
          </w:p>
        </w:tc>
        <w:tc>
          <w:tcPr>
            <w:tcW w:w="2297" w:type="dxa"/>
            <w:vMerge w:val="restart"/>
            <w:shd w:val="clear" w:color="auto" w:fill="auto"/>
          </w:tcPr>
          <w:p w14:paraId="5194867D" w14:textId="2C460DA9" w:rsidR="00186BAB" w:rsidRPr="00186BAB" w:rsidRDefault="00186BAB" w:rsidP="00186BAB">
            <w:pPr>
              <w:spacing w:line="360" w:lineRule="exact"/>
              <w:ind w:leftChars="-20" w:left="257" w:hangingChars="109" w:hanging="305"/>
              <w:jc w:val="both"/>
              <w:rPr>
                <w:rFonts w:ascii="標楷體" w:eastAsia="標楷體" w:hAnsi="標楷體"/>
                <w:sz w:val="28"/>
              </w:rPr>
            </w:pPr>
            <w:r w:rsidRPr="00186BAB">
              <w:rPr>
                <w:rFonts w:ascii="標楷體" w:eastAsia="標楷體" w:hAnsi="標楷體" w:hint="eastAsia"/>
                <w:sz w:val="28"/>
              </w:rPr>
              <w:t>1.</w:t>
            </w:r>
            <w:r>
              <w:rPr>
                <w:rFonts w:ascii="標楷體" w:eastAsia="標楷體" w:hAnsi="標楷體" w:hint="eastAsia"/>
                <w:sz w:val="28"/>
              </w:rPr>
              <w:t>第7</w:t>
            </w:r>
            <w:r>
              <w:rPr>
                <w:rFonts w:ascii="標楷體" w:eastAsia="標楷體" w:hAnsi="標楷體"/>
                <w:sz w:val="28"/>
              </w:rPr>
              <w:t>5</w:t>
            </w:r>
            <w:r>
              <w:rPr>
                <w:rFonts w:ascii="標楷體" w:eastAsia="標楷體" w:hAnsi="標楷體" w:hint="eastAsia"/>
                <w:sz w:val="28"/>
              </w:rPr>
              <w:t>至7</w:t>
            </w:r>
            <w:r>
              <w:rPr>
                <w:rFonts w:ascii="標楷體" w:eastAsia="標楷體" w:hAnsi="標楷體"/>
                <w:sz w:val="28"/>
              </w:rPr>
              <w:t>8</w:t>
            </w:r>
            <w:r>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本會114.11.26</w:t>
            </w:r>
            <w:r w:rsidR="007D183A" w:rsidRPr="007D183A">
              <w:rPr>
                <w:rFonts w:ascii="標楷體" w:eastAsia="標楷體" w:hAnsi="標楷體" w:hint="eastAsia"/>
                <w:spacing w:val="-20"/>
                <w:sz w:val="28"/>
              </w:rPr>
              <w:t xml:space="preserve"> </w:t>
            </w:r>
            <w:r w:rsidRPr="00186BAB">
              <w:rPr>
                <w:rFonts w:ascii="標楷體" w:eastAsia="標楷體" w:hAnsi="標楷體" w:hint="eastAsia"/>
                <w:sz w:val="28"/>
              </w:rPr>
              <w:t>(11-4-7)決議：報告及詢答完畢，</w:t>
            </w:r>
            <w:r w:rsidR="00884E2F" w:rsidRPr="00884E2F">
              <w:rPr>
                <w:rFonts w:ascii="標楷體" w:eastAsia="標楷體" w:hAnsi="標楷體" w:hint="eastAsia"/>
                <w:sz w:val="28"/>
              </w:rPr>
              <w:t>均</w:t>
            </w:r>
            <w:r w:rsidRPr="00186BAB">
              <w:rPr>
                <w:rFonts w:ascii="標楷體" w:eastAsia="標楷體" w:hAnsi="標楷體" w:hint="eastAsia"/>
                <w:sz w:val="28"/>
              </w:rPr>
              <w:t>另定期繼續審查。</w:t>
            </w:r>
          </w:p>
          <w:p w14:paraId="2A6C7AB2" w14:textId="5BEC6D30" w:rsidR="00186BAB" w:rsidRDefault="00186BAB" w:rsidP="00186BAB">
            <w:pPr>
              <w:spacing w:line="360" w:lineRule="exact"/>
              <w:ind w:leftChars="-20" w:left="257" w:hangingChars="109" w:hanging="305"/>
              <w:jc w:val="both"/>
              <w:rPr>
                <w:rFonts w:ascii="標楷體" w:eastAsia="標楷體" w:hAnsi="標楷體"/>
                <w:sz w:val="28"/>
              </w:rPr>
            </w:pPr>
            <w:r w:rsidRPr="00186BAB">
              <w:rPr>
                <w:rFonts w:ascii="標楷體" w:eastAsia="標楷體" w:hAnsi="標楷體" w:hint="eastAsia"/>
                <w:sz w:val="28"/>
              </w:rPr>
              <w:t>2.</w:t>
            </w:r>
            <w:r>
              <w:rPr>
                <w:rFonts w:ascii="標楷體" w:eastAsia="標楷體" w:hAnsi="標楷體" w:hint="eastAsia"/>
                <w:sz w:val="28"/>
              </w:rPr>
              <w:t>第7</w:t>
            </w:r>
            <w:r>
              <w:rPr>
                <w:rFonts w:ascii="標楷體" w:eastAsia="標楷體" w:hAnsi="標楷體"/>
                <w:sz w:val="28"/>
              </w:rPr>
              <w:t>5</w:t>
            </w:r>
            <w:r>
              <w:rPr>
                <w:rFonts w:ascii="標楷體" w:eastAsia="標楷體" w:hAnsi="標楷體" w:hint="eastAsia"/>
                <w:sz w:val="28"/>
              </w:rPr>
              <w:t>至7</w:t>
            </w:r>
            <w:r>
              <w:rPr>
                <w:rFonts w:ascii="標楷體" w:eastAsia="標楷體" w:hAnsi="標楷體"/>
                <w:sz w:val="28"/>
              </w:rPr>
              <w:t>9</w:t>
            </w:r>
            <w:r>
              <w:rPr>
                <w:rFonts w:ascii="標楷體" w:eastAsia="標楷體" w:hAnsi="標楷體" w:hint="eastAsia"/>
                <w:sz w:val="28"/>
              </w:rPr>
              <w:t>案</w:t>
            </w:r>
            <w:r w:rsidR="007D183A">
              <w:rPr>
                <w:rFonts w:ascii="標楷體" w:eastAsia="標楷體" w:hAnsi="標楷體" w:hint="eastAsia"/>
                <w:sz w:val="28"/>
              </w:rPr>
              <w:t xml:space="preserve"> </w:t>
            </w:r>
            <w:r w:rsidRPr="007D183A">
              <w:rPr>
                <w:rFonts w:ascii="標楷體" w:eastAsia="標楷體" w:hAnsi="標楷體" w:hint="eastAsia"/>
                <w:spacing w:val="-20"/>
                <w:sz w:val="28"/>
              </w:rPr>
              <w:t>本會114.12.04</w:t>
            </w:r>
            <w:r w:rsidR="007D183A" w:rsidRPr="007D183A">
              <w:rPr>
                <w:rFonts w:ascii="標楷體" w:eastAsia="標楷體" w:hAnsi="標楷體" w:hint="eastAsia"/>
                <w:spacing w:val="-20"/>
                <w:sz w:val="28"/>
              </w:rPr>
              <w:t xml:space="preserve"> </w:t>
            </w:r>
            <w:r w:rsidRPr="00186BAB">
              <w:rPr>
                <w:rFonts w:ascii="標楷體" w:eastAsia="標楷體" w:hAnsi="標楷體" w:hint="eastAsia"/>
                <w:sz w:val="28"/>
              </w:rPr>
              <w:t>(11-4-9)審竣，</w:t>
            </w:r>
            <w:r w:rsidR="00884E2F" w:rsidRPr="00884E2F">
              <w:rPr>
                <w:rFonts w:ascii="標楷體" w:eastAsia="標楷體" w:hAnsi="標楷體" w:hint="eastAsia"/>
                <w:sz w:val="28"/>
              </w:rPr>
              <w:t>均</w:t>
            </w:r>
            <w:r w:rsidRPr="00186BAB">
              <w:rPr>
                <w:rFonts w:ascii="標楷體" w:eastAsia="標楷體" w:hAnsi="標楷體" w:hint="eastAsia"/>
                <w:sz w:val="28"/>
              </w:rPr>
              <w:t>不須交由黨團協商。</w:t>
            </w:r>
          </w:p>
          <w:p w14:paraId="1EABC0D4" w14:textId="5B81D57B" w:rsidR="00F10947" w:rsidRPr="007D183A" w:rsidRDefault="00F10947" w:rsidP="00F10947">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45833CEA" w14:textId="5816F890" w:rsidR="00F10947" w:rsidRPr="00F10947" w:rsidRDefault="009E4429" w:rsidP="00186BAB">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4</w:t>
            </w:r>
            <w:r w:rsidRPr="00DA21F3">
              <w:rPr>
                <w:rFonts w:ascii="標楷體" w:eastAsia="標楷體" w:hAnsi="標楷體" w:hint="eastAsia"/>
                <w:sz w:val="28"/>
              </w:rPr>
              <w:t>)三讀通過</w:t>
            </w:r>
            <w:r>
              <w:rPr>
                <w:rFonts w:ascii="標楷體" w:eastAsia="標楷體" w:hAnsi="標楷體" w:hint="eastAsia"/>
                <w:sz w:val="28"/>
              </w:rPr>
              <w:t>條正</w:t>
            </w:r>
            <w:r w:rsidRPr="009E4429">
              <w:rPr>
                <w:rFonts w:ascii="標楷體" w:eastAsia="標楷體" w:hAnsi="標楷體" w:hint="eastAsia"/>
                <w:sz w:val="28"/>
              </w:rPr>
              <w:t>第三十一條之一</w:t>
            </w:r>
            <w:r>
              <w:rPr>
                <w:rFonts w:ascii="標楷體" w:eastAsia="標楷體" w:hAnsi="標楷體" w:hint="eastAsia"/>
                <w:sz w:val="28"/>
              </w:rPr>
              <w:t>、</w:t>
            </w:r>
            <w:r w:rsidRPr="009E4429">
              <w:rPr>
                <w:rFonts w:ascii="標楷體" w:eastAsia="標楷體" w:hAnsi="標楷體" w:hint="eastAsia"/>
                <w:sz w:val="28"/>
              </w:rPr>
              <w:t>第八十六條</w:t>
            </w:r>
            <w:r>
              <w:rPr>
                <w:rFonts w:ascii="標楷體" w:eastAsia="標楷體" w:hAnsi="標楷體" w:hint="eastAsia"/>
                <w:sz w:val="28"/>
              </w:rPr>
              <w:t>及</w:t>
            </w:r>
            <w:r w:rsidRPr="009E4429">
              <w:rPr>
                <w:rFonts w:ascii="標楷體" w:eastAsia="標楷體" w:hAnsi="標楷體"/>
                <w:sz w:val="28"/>
              </w:rPr>
              <w:t>第九十條</w:t>
            </w:r>
            <w:r w:rsidRPr="009E4429">
              <w:rPr>
                <w:rFonts w:ascii="標楷體" w:eastAsia="標楷體" w:hAnsi="標楷體" w:hint="eastAsia"/>
                <w:sz w:val="28"/>
              </w:rPr>
              <w:t>條文。</w:t>
            </w:r>
          </w:p>
        </w:tc>
      </w:tr>
      <w:tr w:rsidR="00186BAB" w:rsidRPr="00354A7E" w14:paraId="7B1C3140"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B24E1BE" w14:textId="4AEB1B3A"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0F541EA" w14:textId="36BA44B7"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道路交通管理處罰條例第七十九條條文修正草案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6BEE8CA4" w14:textId="22EAEFE8"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委員徐富癸等17人</w:t>
            </w:r>
          </w:p>
        </w:tc>
        <w:tc>
          <w:tcPr>
            <w:tcW w:w="1756" w:type="dxa"/>
            <w:tcBorders>
              <w:top w:val="single" w:sz="6" w:space="0" w:color="auto"/>
              <w:left w:val="single" w:sz="6" w:space="0" w:color="auto"/>
              <w:bottom w:val="single" w:sz="6" w:space="0" w:color="auto"/>
            </w:tcBorders>
            <w:shd w:val="clear" w:color="auto" w:fill="auto"/>
          </w:tcPr>
          <w:p w14:paraId="3996593A" w14:textId="2A025F70"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11-3-19 (114.07.04)</w:t>
            </w:r>
          </w:p>
        </w:tc>
        <w:tc>
          <w:tcPr>
            <w:tcW w:w="1756" w:type="dxa"/>
            <w:vMerge/>
            <w:shd w:val="clear" w:color="auto" w:fill="auto"/>
          </w:tcPr>
          <w:p w14:paraId="57E9E467"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42EC378F" w14:textId="77777777" w:rsidR="00186BAB" w:rsidRPr="00354A7E" w:rsidRDefault="00186BAB" w:rsidP="00186BAB">
            <w:pPr>
              <w:spacing w:line="360" w:lineRule="exact"/>
              <w:rPr>
                <w:rFonts w:ascii="標楷體" w:eastAsia="標楷體" w:hAnsi="標楷體"/>
                <w:color w:val="FF0000"/>
                <w:sz w:val="28"/>
              </w:rPr>
            </w:pPr>
          </w:p>
        </w:tc>
      </w:tr>
      <w:tr w:rsidR="00186BAB" w:rsidRPr="00354A7E" w14:paraId="252D6314"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A25BA1C" w14:textId="38806C6B"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461A295" w14:textId="38142275"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道路交通管理處罰條例第八十六條條文修正草案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0A702DF" w14:textId="777AA304"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委員柯志恩等16人</w:t>
            </w:r>
          </w:p>
        </w:tc>
        <w:tc>
          <w:tcPr>
            <w:tcW w:w="1756" w:type="dxa"/>
            <w:tcBorders>
              <w:top w:val="single" w:sz="6" w:space="0" w:color="auto"/>
              <w:left w:val="single" w:sz="6" w:space="0" w:color="auto"/>
              <w:bottom w:val="single" w:sz="6" w:space="0" w:color="auto"/>
            </w:tcBorders>
            <w:shd w:val="clear" w:color="auto" w:fill="auto"/>
          </w:tcPr>
          <w:p w14:paraId="32260F90" w14:textId="36CCB95B"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11-3-18 (114.06.27)</w:t>
            </w:r>
          </w:p>
        </w:tc>
        <w:tc>
          <w:tcPr>
            <w:tcW w:w="1756" w:type="dxa"/>
            <w:vMerge/>
            <w:shd w:val="clear" w:color="auto" w:fill="auto"/>
          </w:tcPr>
          <w:p w14:paraId="792FC606"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38CCD5A8" w14:textId="77777777" w:rsidR="00186BAB" w:rsidRPr="00354A7E" w:rsidRDefault="00186BAB" w:rsidP="00186BAB">
            <w:pPr>
              <w:spacing w:line="360" w:lineRule="exact"/>
              <w:rPr>
                <w:rFonts w:ascii="標楷體" w:eastAsia="標楷體" w:hAnsi="標楷體"/>
                <w:color w:val="FF0000"/>
                <w:sz w:val="28"/>
              </w:rPr>
            </w:pPr>
          </w:p>
        </w:tc>
      </w:tr>
      <w:tr w:rsidR="00186BAB" w:rsidRPr="00354A7E" w14:paraId="4B133A41"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714C9EA" w14:textId="31CC1160"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392E85A" w14:textId="66EF96EC"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道路交通管理處罰條例第九十條條文修正草案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5E8B670" w14:textId="107DC4C9"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56" w:type="dxa"/>
            <w:tcBorders>
              <w:top w:val="single" w:sz="6" w:space="0" w:color="auto"/>
              <w:left w:val="single" w:sz="6" w:space="0" w:color="auto"/>
              <w:bottom w:val="single" w:sz="6" w:space="0" w:color="auto"/>
            </w:tcBorders>
            <w:shd w:val="clear" w:color="auto" w:fill="auto"/>
          </w:tcPr>
          <w:p w14:paraId="1BABB630" w14:textId="43F31FD2"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11-3-20 (114.07.11)</w:t>
            </w:r>
          </w:p>
        </w:tc>
        <w:tc>
          <w:tcPr>
            <w:tcW w:w="1756" w:type="dxa"/>
            <w:vMerge/>
            <w:shd w:val="clear" w:color="auto" w:fill="auto"/>
          </w:tcPr>
          <w:p w14:paraId="25791E90"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32964CF6" w14:textId="77777777" w:rsidR="00186BAB" w:rsidRPr="00354A7E" w:rsidRDefault="00186BAB" w:rsidP="00186BAB">
            <w:pPr>
              <w:spacing w:line="360" w:lineRule="exact"/>
              <w:rPr>
                <w:rFonts w:ascii="標楷體" w:eastAsia="標楷體" w:hAnsi="標楷體"/>
                <w:color w:val="FF0000"/>
                <w:sz w:val="28"/>
              </w:rPr>
            </w:pPr>
          </w:p>
        </w:tc>
      </w:tr>
      <w:tr w:rsidR="00186BAB" w:rsidRPr="00354A7E" w14:paraId="6C7D6FCD"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C4C489F" w14:textId="7CC354CE" w:rsidR="00186BAB" w:rsidRPr="00541F97" w:rsidRDefault="00186BAB" w:rsidP="00186BAB">
            <w:pPr>
              <w:spacing w:line="360" w:lineRule="exact"/>
              <w:jc w:val="center"/>
              <w:rPr>
                <w:rFonts w:ascii="標楷體" w:eastAsia="標楷體" w:hAnsi="標楷體"/>
                <w:sz w:val="28"/>
                <w:szCs w:val="28"/>
              </w:rPr>
            </w:pPr>
            <w:r w:rsidRPr="00186BAB">
              <w:rPr>
                <w:rFonts w:ascii="標楷體" w:eastAsia="標楷體" w:hAnsi="標楷體"/>
                <w:sz w:val="28"/>
                <w:szCs w:val="28"/>
              </w:rPr>
              <w:t>79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258ACC9C" w14:textId="53FB5634" w:rsidR="00186BAB" w:rsidRPr="00831A08" w:rsidRDefault="00186BAB" w:rsidP="00186BAB">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58D85623" w14:textId="6C26F54F"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56" w:type="dxa"/>
            <w:tcBorders>
              <w:top w:val="single" w:sz="6" w:space="0" w:color="auto"/>
              <w:left w:val="single" w:sz="6" w:space="0" w:color="auto"/>
              <w:bottom w:val="single" w:sz="6" w:space="0" w:color="auto"/>
            </w:tcBorders>
            <w:shd w:val="clear" w:color="auto" w:fill="auto"/>
          </w:tcPr>
          <w:p w14:paraId="7E6D51E8" w14:textId="2D9DD189" w:rsidR="00186BAB" w:rsidRPr="00831A08" w:rsidRDefault="00186BAB" w:rsidP="00186BAB">
            <w:pPr>
              <w:spacing w:line="360" w:lineRule="exact"/>
              <w:rPr>
                <w:rFonts w:ascii="標楷體" w:eastAsia="標楷體" w:hAnsi="標楷體"/>
                <w:sz w:val="28"/>
              </w:rPr>
            </w:pPr>
            <w:r w:rsidRPr="0062364C">
              <w:rPr>
                <w:rFonts w:ascii="標楷體" w:eastAsia="標楷體" w:hAnsi="標楷體"/>
                <w:sz w:val="28"/>
              </w:rPr>
              <w:t>11-4-10 (114.11.21)</w:t>
            </w:r>
          </w:p>
        </w:tc>
        <w:tc>
          <w:tcPr>
            <w:tcW w:w="1756" w:type="dxa"/>
            <w:vMerge/>
            <w:shd w:val="clear" w:color="auto" w:fill="auto"/>
          </w:tcPr>
          <w:p w14:paraId="42EC1F47" w14:textId="77777777" w:rsidR="00186BAB" w:rsidRPr="00354A7E" w:rsidRDefault="00186BAB" w:rsidP="00186BAB">
            <w:pPr>
              <w:spacing w:line="360" w:lineRule="exact"/>
              <w:rPr>
                <w:rFonts w:ascii="標楷體" w:eastAsia="標楷體" w:hAnsi="標楷體"/>
                <w:color w:val="FF0000"/>
                <w:sz w:val="28"/>
              </w:rPr>
            </w:pPr>
          </w:p>
        </w:tc>
        <w:tc>
          <w:tcPr>
            <w:tcW w:w="2297" w:type="dxa"/>
            <w:vMerge/>
            <w:shd w:val="clear" w:color="auto" w:fill="auto"/>
          </w:tcPr>
          <w:p w14:paraId="7778B324" w14:textId="77777777" w:rsidR="00186BAB" w:rsidRPr="00354A7E" w:rsidRDefault="00186BAB" w:rsidP="00186BAB">
            <w:pPr>
              <w:spacing w:line="360" w:lineRule="exact"/>
              <w:rPr>
                <w:rFonts w:ascii="標楷體" w:eastAsia="標楷體" w:hAnsi="標楷體"/>
                <w:color w:val="FF0000"/>
                <w:sz w:val="28"/>
              </w:rPr>
            </w:pPr>
          </w:p>
        </w:tc>
      </w:tr>
      <w:tr w:rsidR="00165803" w:rsidRPr="00354A7E" w14:paraId="60E128BF"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56F268D" w14:textId="6C99673B" w:rsidR="00165803" w:rsidRPr="00541F97" w:rsidRDefault="00165803" w:rsidP="00165803">
            <w:pPr>
              <w:spacing w:line="360" w:lineRule="exact"/>
              <w:jc w:val="center"/>
              <w:rPr>
                <w:rFonts w:ascii="標楷體" w:eastAsia="標楷體" w:hAnsi="標楷體"/>
                <w:sz w:val="28"/>
                <w:szCs w:val="28"/>
              </w:rPr>
            </w:pPr>
            <w:r w:rsidRPr="00186BAB">
              <w:rPr>
                <w:rFonts w:ascii="標楷體" w:eastAsia="標楷體" w:hAnsi="標楷體"/>
                <w:sz w:val="28"/>
                <w:szCs w:val="28"/>
              </w:rPr>
              <w:t>80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426A1DF" w14:textId="52982D55" w:rsidR="00165803" w:rsidRPr="00831A08" w:rsidRDefault="00165803" w:rsidP="00165803">
            <w:pPr>
              <w:spacing w:line="360" w:lineRule="exact"/>
              <w:jc w:val="both"/>
              <w:rPr>
                <w:rFonts w:ascii="標楷體" w:eastAsia="標楷體" w:hAnsi="標楷體"/>
                <w:sz w:val="28"/>
              </w:rPr>
            </w:pPr>
            <w:r w:rsidRPr="0062364C">
              <w:rPr>
                <w:rFonts w:ascii="標楷體" w:eastAsia="標楷體" w:hAnsi="標楷體"/>
                <w:sz w:val="28"/>
              </w:rPr>
              <w:t>大眾捷運法第十一條條文修正草</w:t>
            </w:r>
            <w:r w:rsidRPr="0062364C">
              <w:rPr>
                <w:rFonts w:ascii="標楷體" w:eastAsia="標楷體" w:hAnsi="標楷體"/>
                <w:sz w:val="28"/>
              </w:rPr>
              <w:lastRenderedPageBreak/>
              <w:t>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91CE01F" w14:textId="330FE96D"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lastRenderedPageBreak/>
              <w:t>委員邱若華等20人</w:t>
            </w:r>
          </w:p>
        </w:tc>
        <w:tc>
          <w:tcPr>
            <w:tcW w:w="1756" w:type="dxa"/>
            <w:tcBorders>
              <w:top w:val="single" w:sz="6" w:space="0" w:color="auto"/>
              <w:left w:val="single" w:sz="6" w:space="0" w:color="auto"/>
              <w:bottom w:val="single" w:sz="6" w:space="0" w:color="auto"/>
            </w:tcBorders>
            <w:shd w:val="clear" w:color="auto" w:fill="auto"/>
          </w:tcPr>
          <w:p w14:paraId="23CEE59F" w14:textId="047AC262"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11-1-12 (113.05.03)</w:t>
            </w:r>
          </w:p>
        </w:tc>
        <w:tc>
          <w:tcPr>
            <w:tcW w:w="1756" w:type="dxa"/>
            <w:vMerge w:val="restart"/>
            <w:shd w:val="clear" w:color="auto" w:fill="auto"/>
          </w:tcPr>
          <w:p w14:paraId="111A8935" w14:textId="77777777" w:rsidR="00165803" w:rsidRPr="0062364C" w:rsidRDefault="00165803" w:rsidP="00165803">
            <w:pPr>
              <w:spacing w:line="360" w:lineRule="exact"/>
              <w:rPr>
                <w:rFonts w:ascii="標楷體" w:eastAsia="標楷體" w:hAnsi="標楷體"/>
                <w:sz w:val="28"/>
              </w:rPr>
            </w:pPr>
            <w:r w:rsidRPr="0062364C">
              <w:rPr>
                <w:rFonts w:ascii="標楷體" w:eastAsia="標楷體" w:hAnsi="標楷體"/>
                <w:sz w:val="28"/>
              </w:rPr>
              <w:t>11-4-7</w:t>
            </w:r>
          </w:p>
          <w:p w14:paraId="0301F01A" w14:textId="77777777" w:rsidR="00165803" w:rsidRDefault="00165803" w:rsidP="00165803">
            <w:pPr>
              <w:spacing w:line="360" w:lineRule="exact"/>
              <w:rPr>
                <w:rFonts w:ascii="標楷體" w:eastAsia="標楷體" w:hAnsi="標楷體"/>
                <w:sz w:val="28"/>
              </w:rPr>
            </w:pPr>
            <w:r w:rsidRPr="0062364C">
              <w:rPr>
                <w:rFonts w:ascii="標楷體" w:eastAsia="標楷體" w:hAnsi="標楷體"/>
                <w:sz w:val="28"/>
              </w:rPr>
              <w:t>(114.11.26)</w:t>
            </w:r>
          </w:p>
          <w:p w14:paraId="7C64C77E" w14:textId="77777777" w:rsidR="00165803" w:rsidRPr="0062364C" w:rsidRDefault="00165803" w:rsidP="00165803">
            <w:pPr>
              <w:spacing w:line="360" w:lineRule="exact"/>
              <w:rPr>
                <w:rFonts w:ascii="標楷體" w:eastAsia="標楷體" w:hAnsi="標楷體"/>
                <w:sz w:val="28"/>
              </w:rPr>
            </w:pPr>
            <w:r w:rsidRPr="0062364C">
              <w:rPr>
                <w:rFonts w:ascii="標楷體" w:eastAsia="標楷體" w:hAnsi="標楷體"/>
                <w:sz w:val="28"/>
              </w:rPr>
              <w:lastRenderedPageBreak/>
              <w:t>11-4-9</w:t>
            </w:r>
          </w:p>
          <w:p w14:paraId="534BCEDD" w14:textId="414639DE" w:rsidR="00165803" w:rsidRPr="00354A7E" w:rsidRDefault="00165803" w:rsidP="00165803">
            <w:pPr>
              <w:spacing w:line="360" w:lineRule="exact"/>
              <w:rPr>
                <w:rFonts w:ascii="標楷體" w:eastAsia="標楷體" w:hAnsi="標楷體"/>
                <w:color w:val="FF0000"/>
                <w:sz w:val="28"/>
              </w:rPr>
            </w:pPr>
            <w:r w:rsidRPr="0062364C">
              <w:rPr>
                <w:rFonts w:ascii="標楷體" w:eastAsia="標楷體" w:hAnsi="標楷體"/>
                <w:sz w:val="28"/>
              </w:rPr>
              <w:t>(114.12.04)</w:t>
            </w:r>
          </w:p>
        </w:tc>
        <w:tc>
          <w:tcPr>
            <w:tcW w:w="2297" w:type="dxa"/>
            <w:vMerge w:val="restart"/>
            <w:shd w:val="clear" w:color="auto" w:fill="auto"/>
          </w:tcPr>
          <w:p w14:paraId="32A66B25" w14:textId="717B02AD" w:rsidR="00165803" w:rsidRPr="0062364C" w:rsidRDefault="00165803" w:rsidP="00A85E64">
            <w:pPr>
              <w:spacing w:line="360" w:lineRule="exact"/>
              <w:ind w:leftChars="-20" w:left="257" w:hangingChars="109" w:hanging="305"/>
              <w:jc w:val="both"/>
              <w:rPr>
                <w:rFonts w:ascii="標楷體" w:eastAsia="標楷體" w:hAnsi="標楷體"/>
                <w:sz w:val="28"/>
              </w:rPr>
            </w:pPr>
            <w:r w:rsidRPr="0062364C">
              <w:rPr>
                <w:rFonts w:ascii="標楷體" w:eastAsia="標楷體" w:hAnsi="標楷體"/>
                <w:sz w:val="28"/>
              </w:rPr>
              <w:lastRenderedPageBreak/>
              <w:t>1.</w:t>
            </w:r>
            <w:r w:rsidRPr="00A85E64">
              <w:rPr>
                <w:rFonts w:ascii="標楷體" w:eastAsia="標楷體" w:hAnsi="標楷體"/>
                <w:spacing w:val="-20"/>
                <w:sz w:val="28"/>
              </w:rPr>
              <w:t>本會</w:t>
            </w:r>
            <w:r w:rsidR="00A85E64" w:rsidRPr="00A85E64">
              <w:rPr>
                <w:rFonts w:ascii="標楷體" w:eastAsia="標楷體" w:hAnsi="標楷體"/>
                <w:spacing w:val="-20"/>
                <w:sz w:val="28"/>
              </w:rPr>
              <w:t>114.11.26</w:t>
            </w:r>
            <w:r w:rsidR="00A85E64" w:rsidRPr="00A85E64">
              <w:rPr>
                <w:rFonts w:ascii="標楷體" w:eastAsia="標楷體" w:hAnsi="標楷體" w:hint="eastAsia"/>
                <w:spacing w:val="-20"/>
                <w:sz w:val="28"/>
              </w:rPr>
              <w:t xml:space="preserve"> </w:t>
            </w:r>
            <w:r w:rsidRPr="0062364C">
              <w:rPr>
                <w:rFonts w:ascii="標楷體" w:eastAsia="標楷體" w:hAnsi="標楷體"/>
                <w:sz w:val="28"/>
              </w:rPr>
              <w:t>(</w:t>
            </w:r>
            <w:r w:rsidR="00A85E64" w:rsidRPr="0062364C">
              <w:rPr>
                <w:rFonts w:ascii="標楷體" w:eastAsia="標楷體" w:hAnsi="標楷體"/>
                <w:sz w:val="28"/>
              </w:rPr>
              <w:t>11-4-7</w:t>
            </w:r>
            <w:r w:rsidRPr="0062364C">
              <w:rPr>
                <w:rFonts w:ascii="標楷體" w:eastAsia="標楷體" w:hAnsi="標楷體"/>
                <w:sz w:val="28"/>
              </w:rPr>
              <w:t>)決議：</w:t>
            </w:r>
            <w:r w:rsidRPr="0062364C">
              <w:rPr>
                <w:rFonts w:ascii="標楷體" w:eastAsia="標楷體" w:hAnsi="標楷體"/>
                <w:sz w:val="28"/>
              </w:rPr>
              <w:lastRenderedPageBreak/>
              <w:t>報告及詢答完畢，</w:t>
            </w:r>
            <w:r w:rsidR="00884E2F" w:rsidRPr="00884E2F">
              <w:rPr>
                <w:rFonts w:ascii="標楷體" w:eastAsia="標楷體" w:hAnsi="標楷體" w:hint="eastAsia"/>
                <w:sz w:val="28"/>
              </w:rPr>
              <w:t>均</w:t>
            </w:r>
            <w:r w:rsidRPr="0062364C">
              <w:rPr>
                <w:rFonts w:ascii="標楷體" w:eastAsia="標楷體" w:hAnsi="標楷體"/>
                <w:sz w:val="28"/>
              </w:rPr>
              <w:t>另定期繼續審查。</w:t>
            </w:r>
          </w:p>
          <w:p w14:paraId="4C17B6C4" w14:textId="152A0522" w:rsidR="00165803" w:rsidRDefault="00165803" w:rsidP="00A85E64">
            <w:pPr>
              <w:spacing w:line="360" w:lineRule="exact"/>
              <w:ind w:leftChars="-20" w:left="257" w:hangingChars="109" w:hanging="305"/>
              <w:jc w:val="both"/>
              <w:rPr>
                <w:rFonts w:ascii="標楷體" w:eastAsia="標楷體" w:hAnsi="標楷體"/>
                <w:sz w:val="28"/>
              </w:rPr>
            </w:pPr>
            <w:r w:rsidRPr="0062364C">
              <w:rPr>
                <w:rFonts w:ascii="標楷體" w:eastAsia="標楷體" w:hAnsi="標楷體"/>
                <w:sz w:val="28"/>
              </w:rPr>
              <w:t>2.</w:t>
            </w:r>
            <w:r w:rsidRPr="00A85E64">
              <w:rPr>
                <w:rFonts w:ascii="標楷體" w:eastAsia="標楷體" w:hAnsi="標楷體"/>
                <w:spacing w:val="-20"/>
                <w:sz w:val="28"/>
              </w:rPr>
              <w:t>本會</w:t>
            </w:r>
            <w:r w:rsidR="00A85E64" w:rsidRPr="00A85E64">
              <w:rPr>
                <w:rFonts w:ascii="標楷體" w:eastAsia="標楷體" w:hAnsi="標楷體"/>
                <w:spacing w:val="-20"/>
                <w:sz w:val="28"/>
              </w:rPr>
              <w:t>114.12.04</w:t>
            </w:r>
            <w:r w:rsidR="00A85E64" w:rsidRPr="00A85E64">
              <w:rPr>
                <w:rFonts w:ascii="標楷體" w:eastAsia="標楷體" w:hAnsi="標楷體" w:hint="eastAsia"/>
                <w:spacing w:val="-20"/>
                <w:sz w:val="28"/>
              </w:rPr>
              <w:t xml:space="preserve"> </w:t>
            </w:r>
            <w:r w:rsidRPr="0062364C">
              <w:rPr>
                <w:rFonts w:ascii="標楷體" w:eastAsia="標楷體" w:hAnsi="標楷體"/>
                <w:sz w:val="28"/>
              </w:rPr>
              <w:t>(</w:t>
            </w:r>
            <w:r w:rsidR="00A85E64" w:rsidRPr="0062364C">
              <w:rPr>
                <w:rFonts w:ascii="標楷體" w:eastAsia="標楷體" w:hAnsi="標楷體"/>
                <w:sz w:val="28"/>
              </w:rPr>
              <w:t>11-4-9</w:t>
            </w:r>
            <w:r w:rsidRPr="0062364C">
              <w:rPr>
                <w:rFonts w:ascii="標楷體" w:eastAsia="標楷體" w:hAnsi="標楷體"/>
                <w:sz w:val="28"/>
              </w:rPr>
              <w:t>)審竣，</w:t>
            </w:r>
            <w:r w:rsidR="00884E2F" w:rsidRPr="00884E2F">
              <w:rPr>
                <w:rFonts w:ascii="標楷體" w:eastAsia="標楷體" w:hAnsi="標楷體" w:hint="eastAsia"/>
                <w:sz w:val="28"/>
              </w:rPr>
              <w:t>均</w:t>
            </w:r>
            <w:r w:rsidRPr="0062364C">
              <w:rPr>
                <w:rFonts w:ascii="標楷體" w:eastAsia="標楷體" w:hAnsi="標楷體"/>
                <w:sz w:val="28"/>
              </w:rPr>
              <w:t>不須交由黨團協商。</w:t>
            </w:r>
          </w:p>
          <w:p w14:paraId="1BB6E55D" w14:textId="77777777" w:rsidR="00F10947" w:rsidRDefault="00F10947" w:rsidP="00F10947">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1E4BE6C7" w14:textId="662B541C" w:rsidR="00D141C9" w:rsidRPr="00F10947" w:rsidRDefault="00D141C9" w:rsidP="00F10947">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4</w:t>
            </w:r>
            <w:r w:rsidRPr="00DA21F3">
              <w:rPr>
                <w:rFonts w:ascii="標楷體" w:eastAsia="標楷體" w:hAnsi="標楷體" w:hint="eastAsia"/>
                <w:sz w:val="28"/>
              </w:rPr>
              <w:t>)三讀通過</w:t>
            </w:r>
            <w:r w:rsidRPr="00D141C9">
              <w:rPr>
                <w:rFonts w:ascii="標楷體" w:eastAsia="標楷體" w:hAnsi="標楷體" w:hint="eastAsia"/>
                <w:sz w:val="28"/>
              </w:rPr>
              <w:t>增訂第四十三條之一</w:t>
            </w:r>
            <w:r>
              <w:rPr>
                <w:rFonts w:ascii="標楷體" w:eastAsia="標楷體" w:hAnsi="標楷體" w:hint="eastAsia"/>
                <w:sz w:val="28"/>
              </w:rPr>
              <w:t>條文；修正</w:t>
            </w:r>
            <w:r w:rsidRPr="00D141C9">
              <w:rPr>
                <w:rFonts w:ascii="標楷體" w:eastAsia="標楷體" w:hAnsi="標楷體" w:hint="eastAsia"/>
                <w:sz w:val="28"/>
              </w:rPr>
              <w:t>第十一條</w:t>
            </w:r>
            <w:r>
              <w:rPr>
                <w:rFonts w:ascii="標楷體" w:eastAsia="標楷體" w:hAnsi="標楷體" w:hint="eastAsia"/>
                <w:sz w:val="28"/>
              </w:rPr>
              <w:t>、</w:t>
            </w:r>
            <w:r w:rsidRPr="00D141C9">
              <w:rPr>
                <w:rFonts w:ascii="標楷體" w:eastAsia="標楷體" w:hAnsi="標楷體"/>
                <w:sz w:val="28"/>
              </w:rPr>
              <w:t>第三十九條</w:t>
            </w:r>
            <w:r w:rsidRPr="00D141C9">
              <w:rPr>
                <w:rFonts w:ascii="標楷體" w:eastAsia="標楷體" w:hAnsi="標楷體" w:hint="eastAsia"/>
                <w:sz w:val="28"/>
              </w:rPr>
              <w:t>、</w:t>
            </w:r>
            <w:r w:rsidRPr="00D141C9">
              <w:rPr>
                <w:rFonts w:ascii="標楷體" w:eastAsia="標楷體" w:hAnsi="標楷體"/>
                <w:sz w:val="28"/>
              </w:rPr>
              <w:t>第四十一</w:t>
            </w:r>
            <w:r w:rsidR="00CE046C">
              <w:rPr>
                <w:rFonts w:ascii="標楷體" w:eastAsia="標楷體" w:hAnsi="標楷體" w:hint="eastAsia"/>
                <w:sz w:val="28"/>
              </w:rPr>
              <w:t>條</w:t>
            </w:r>
            <w:r w:rsidR="00CC3E1B">
              <w:rPr>
                <w:rFonts w:ascii="標楷體" w:eastAsia="標楷體" w:hAnsi="標楷體" w:hint="eastAsia"/>
                <w:sz w:val="28"/>
              </w:rPr>
              <w:t>至</w:t>
            </w:r>
            <w:r w:rsidRPr="00D141C9">
              <w:rPr>
                <w:rFonts w:ascii="標楷體" w:eastAsia="標楷體" w:hAnsi="標楷體"/>
                <w:sz w:val="28"/>
              </w:rPr>
              <w:t>四十三條</w:t>
            </w:r>
            <w:r w:rsidRPr="00D141C9">
              <w:rPr>
                <w:rFonts w:ascii="標楷體" w:eastAsia="標楷體" w:hAnsi="標楷體" w:hint="eastAsia"/>
                <w:sz w:val="28"/>
              </w:rPr>
              <w:t>、</w:t>
            </w:r>
            <w:r w:rsidRPr="00D141C9">
              <w:rPr>
                <w:rFonts w:ascii="標楷體" w:eastAsia="標楷體" w:hAnsi="標楷體"/>
                <w:sz w:val="28"/>
              </w:rPr>
              <w:t>第四十五條之三及第五十一條</w:t>
            </w:r>
            <w:r w:rsidRPr="00D141C9">
              <w:rPr>
                <w:rFonts w:ascii="標楷體" w:eastAsia="標楷體" w:hAnsi="標楷體" w:hint="eastAsia"/>
                <w:sz w:val="28"/>
              </w:rPr>
              <w:t>條文。</w:t>
            </w:r>
          </w:p>
        </w:tc>
      </w:tr>
      <w:tr w:rsidR="00165803" w:rsidRPr="00354A7E" w14:paraId="7DFC3357"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3167F91" w14:textId="541A4123" w:rsidR="00165803" w:rsidRPr="00541F97" w:rsidRDefault="00165803" w:rsidP="00165803">
            <w:pPr>
              <w:spacing w:line="360" w:lineRule="exact"/>
              <w:jc w:val="center"/>
              <w:rPr>
                <w:rFonts w:ascii="標楷體" w:eastAsia="標楷體" w:hAnsi="標楷體"/>
                <w:sz w:val="28"/>
                <w:szCs w:val="28"/>
              </w:rPr>
            </w:pPr>
            <w:r w:rsidRPr="00186BAB">
              <w:rPr>
                <w:rFonts w:ascii="標楷體" w:eastAsia="標楷體" w:hAnsi="標楷體"/>
                <w:sz w:val="28"/>
                <w:szCs w:val="28"/>
              </w:rPr>
              <w:lastRenderedPageBreak/>
              <w:t>81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128DACE" w14:textId="747FDD86" w:rsidR="00165803" w:rsidRPr="00831A08" w:rsidRDefault="00165803" w:rsidP="00165803">
            <w:pPr>
              <w:spacing w:line="360" w:lineRule="exact"/>
              <w:jc w:val="both"/>
              <w:rPr>
                <w:rFonts w:ascii="標楷體" w:eastAsia="標楷體" w:hAnsi="標楷體"/>
                <w:sz w:val="28"/>
              </w:rPr>
            </w:pPr>
            <w:r w:rsidRPr="0062364C">
              <w:rPr>
                <w:rFonts w:ascii="標楷體" w:eastAsia="標楷體" w:hAnsi="標楷體"/>
                <w:sz w:val="28"/>
              </w:rPr>
              <w:t>大眾捷運法部分條文修正草案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475EF7B6" w14:textId="68625929"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委員蔡其昌等21人</w:t>
            </w:r>
          </w:p>
        </w:tc>
        <w:tc>
          <w:tcPr>
            <w:tcW w:w="1756" w:type="dxa"/>
            <w:tcBorders>
              <w:top w:val="single" w:sz="6" w:space="0" w:color="auto"/>
              <w:left w:val="single" w:sz="6" w:space="0" w:color="auto"/>
              <w:bottom w:val="single" w:sz="6" w:space="0" w:color="auto"/>
            </w:tcBorders>
            <w:shd w:val="clear" w:color="auto" w:fill="auto"/>
          </w:tcPr>
          <w:p w14:paraId="2151EA18" w14:textId="200360EC"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11-1-3 (113.03.01)</w:t>
            </w:r>
          </w:p>
        </w:tc>
        <w:tc>
          <w:tcPr>
            <w:tcW w:w="1756" w:type="dxa"/>
            <w:vMerge/>
            <w:shd w:val="clear" w:color="auto" w:fill="auto"/>
          </w:tcPr>
          <w:p w14:paraId="5E8E608D" w14:textId="77777777" w:rsidR="00165803" w:rsidRPr="00354A7E" w:rsidRDefault="00165803" w:rsidP="00165803">
            <w:pPr>
              <w:spacing w:line="360" w:lineRule="exact"/>
              <w:rPr>
                <w:rFonts w:ascii="標楷體" w:eastAsia="標楷體" w:hAnsi="標楷體"/>
                <w:color w:val="FF0000"/>
                <w:sz w:val="28"/>
              </w:rPr>
            </w:pPr>
          </w:p>
        </w:tc>
        <w:tc>
          <w:tcPr>
            <w:tcW w:w="2297" w:type="dxa"/>
            <w:vMerge/>
            <w:shd w:val="clear" w:color="auto" w:fill="auto"/>
          </w:tcPr>
          <w:p w14:paraId="171AE627" w14:textId="77777777" w:rsidR="00165803" w:rsidRPr="00354A7E" w:rsidRDefault="00165803" w:rsidP="00165803">
            <w:pPr>
              <w:spacing w:line="360" w:lineRule="exact"/>
              <w:rPr>
                <w:rFonts w:ascii="標楷體" w:eastAsia="標楷體" w:hAnsi="標楷體"/>
                <w:color w:val="FF0000"/>
                <w:sz w:val="28"/>
              </w:rPr>
            </w:pPr>
          </w:p>
        </w:tc>
      </w:tr>
      <w:tr w:rsidR="00165803" w:rsidRPr="00354A7E" w14:paraId="601AE77E"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F060E5D" w14:textId="0E41BB8D" w:rsidR="00165803" w:rsidRPr="00541F97" w:rsidRDefault="00165803" w:rsidP="00165803">
            <w:pPr>
              <w:spacing w:line="360" w:lineRule="exact"/>
              <w:jc w:val="center"/>
              <w:rPr>
                <w:rFonts w:ascii="標楷體" w:eastAsia="標楷體" w:hAnsi="標楷體"/>
                <w:sz w:val="28"/>
                <w:szCs w:val="28"/>
              </w:rPr>
            </w:pPr>
            <w:r w:rsidRPr="00186BAB">
              <w:rPr>
                <w:rFonts w:ascii="標楷體" w:eastAsia="標楷體" w:hAnsi="標楷體"/>
                <w:sz w:val="28"/>
                <w:szCs w:val="28"/>
              </w:rPr>
              <w:t>82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661ECBC" w14:textId="3CAA0E35" w:rsidR="00165803" w:rsidRPr="00831A08" w:rsidRDefault="00165803" w:rsidP="00165803">
            <w:pPr>
              <w:spacing w:line="360" w:lineRule="exact"/>
              <w:jc w:val="both"/>
              <w:rPr>
                <w:rFonts w:ascii="標楷體" w:eastAsia="標楷體" w:hAnsi="標楷體"/>
                <w:sz w:val="28"/>
              </w:rPr>
            </w:pPr>
            <w:r w:rsidRPr="0062364C">
              <w:rPr>
                <w:rFonts w:ascii="標楷體" w:eastAsia="標楷體" w:hAnsi="標楷體"/>
                <w:sz w:val="28"/>
              </w:rPr>
              <w:t>大眾捷運法第三十九條、第四十三條及第四十三條之一條文修正草案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5C3D852" w14:textId="62EFE43D"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委員李昆澤等20人</w:t>
            </w:r>
          </w:p>
        </w:tc>
        <w:tc>
          <w:tcPr>
            <w:tcW w:w="1756" w:type="dxa"/>
            <w:tcBorders>
              <w:top w:val="single" w:sz="6" w:space="0" w:color="auto"/>
              <w:left w:val="single" w:sz="6" w:space="0" w:color="auto"/>
              <w:bottom w:val="single" w:sz="6" w:space="0" w:color="auto"/>
            </w:tcBorders>
            <w:shd w:val="clear" w:color="auto" w:fill="auto"/>
          </w:tcPr>
          <w:p w14:paraId="454E641B" w14:textId="2813E1F6" w:rsidR="00165803" w:rsidRPr="00831A08" w:rsidRDefault="00165803" w:rsidP="00165803">
            <w:pPr>
              <w:spacing w:line="360" w:lineRule="exact"/>
              <w:rPr>
                <w:rFonts w:ascii="標楷體" w:eastAsia="標楷體" w:hAnsi="標楷體"/>
                <w:sz w:val="28"/>
              </w:rPr>
            </w:pPr>
            <w:r w:rsidRPr="0062364C">
              <w:rPr>
                <w:rFonts w:ascii="標楷體" w:eastAsia="標楷體" w:hAnsi="標楷體"/>
                <w:sz w:val="28"/>
              </w:rPr>
              <w:t>11-4-7 (114.10.31)</w:t>
            </w:r>
          </w:p>
        </w:tc>
        <w:tc>
          <w:tcPr>
            <w:tcW w:w="1756" w:type="dxa"/>
            <w:vMerge/>
            <w:shd w:val="clear" w:color="auto" w:fill="auto"/>
          </w:tcPr>
          <w:p w14:paraId="6B6340FD" w14:textId="77777777" w:rsidR="00165803" w:rsidRPr="00354A7E" w:rsidRDefault="00165803" w:rsidP="00165803">
            <w:pPr>
              <w:spacing w:line="360" w:lineRule="exact"/>
              <w:rPr>
                <w:rFonts w:ascii="標楷體" w:eastAsia="標楷體" w:hAnsi="標楷體"/>
                <w:color w:val="FF0000"/>
                <w:sz w:val="28"/>
              </w:rPr>
            </w:pPr>
          </w:p>
        </w:tc>
        <w:tc>
          <w:tcPr>
            <w:tcW w:w="2297" w:type="dxa"/>
            <w:vMerge/>
            <w:shd w:val="clear" w:color="auto" w:fill="auto"/>
          </w:tcPr>
          <w:p w14:paraId="59C11A4D" w14:textId="77777777" w:rsidR="00165803" w:rsidRPr="00354A7E" w:rsidRDefault="00165803" w:rsidP="00165803">
            <w:pPr>
              <w:spacing w:line="360" w:lineRule="exact"/>
              <w:rPr>
                <w:rFonts w:ascii="標楷體" w:eastAsia="標楷體" w:hAnsi="標楷體"/>
                <w:color w:val="FF0000"/>
                <w:sz w:val="28"/>
              </w:rPr>
            </w:pPr>
          </w:p>
        </w:tc>
      </w:tr>
      <w:tr w:rsidR="00A85E64" w:rsidRPr="00354A7E" w14:paraId="461346D8"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033A989" w14:textId="0AC4CFEA"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8FBB48D" w14:textId="5D8B2231"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鐵路法第二十六條及第三十五條條文修正草案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B4A5F82" w14:textId="3DAB9036"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委員盧縣一等18人</w:t>
            </w:r>
          </w:p>
        </w:tc>
        <w:tc>
          <w:tcPr>
            <w:tcW w:w="1756" w:type="dxa"/>
            <w:tcBorders>
              <w:top w:val="single" w:sz="6" w:space="0" w:color="auto"/>
              <w:left w:val="single" w:sz="6" w:space="0" w:color="auto"/>
              <w:bottom w:val="single" w:sz="6" w:space="0" w:color="auto"/>
            </w:tcBorders>
            <w:shd w:val="clear" w:color="auto" w:fill="auto"/>
          </w:tcPr>
          <w:p w14:paraId="6F3EF9B5" w14:textId="79C83C5C"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11-3-9 (114.04.25)</w:t>
            </w:r>
          </w:p>
        </w:tc>
        <w:tc>
          <w:tcPr>
            <w:tcW w:w="1756" w:type="dxa"/>
            <w:vMerge w:val="restart"/>
            <w:shd w:val="clear" w:color="auto" w:fill="auto"/>
          </w:tcPr>
          <w:p w14:paraId="272D6042" w14:textId="77777777" w:rsidR="0071332F" w:rsidRPr="0023156B" w:rsidRDefault="0071332F" w:rsidP="0071332F">
            <w:pPr>
              <w:spacing w:line="360" w:lineRule="exact"/>
              <w:rPr>
                <w:rFonts w:ascii="標楷體" w:eastAsia="標楷體" w:hAnsi="標楷體"/>
                <w:sz w:val="28"/>
              </w:rPr>
            </w:pPr>
            <w:r w:rsidRPr="0023156B">
              <w:rPr>
                <w:rFonts w:ascii="標楷體" w:eastAsia="標楷體" w:hAnsi="標楷體"/>
                <w:sz w:val="28"/>
              </w:rPr>
              <w:t>11-1-18</w:t>
            </w:r>
          </w:p>
          <w:p w14:paraId="12D29DE5" w14:textId="77777777" w:rsidR="0071332F" w:rsidRPr="0023156B" w:rsidRDefault="0071332F" w:rsidP="0071332F">
            <w:pPr>
              <w:spacing w:line="360" w:lineRule="exact"/>
              <w:rPr>
                <w:rFonts w:ascii="標楷體" w:eastAsia="標楷體" w:hAnsi="標楷體"/>
                <w:sz w:val="28"/>
              </w:rPr>
            </w:pPr>
            <w:r w:rsidRPr="0023156B">
              <w:rPr>
                <w:rFonts w:ascii="標楷體" w:eastAsia="標楷體" w:hAnsi="標楷體"/>
                <w:sz w:val="28"/>
              </w:rPr>
              <w:t>(113.07.03)</w:t>
            </w:r>
          </w:p>
          <w:p w14:paraId="366D59AC" w14:textId="4EB8807B" w:rsidR="0023156B"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11-4-7</w:t>
            </w:r>
          </w:p>
          <w:p w14:paraId="62DC03D9" w14:textId="2A486592" w:rsidR="00A85E64"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(114.11.26)</w:t>
            </w:r>
          </w:p>
          <w:p w14:paraId="675BFBAF" w14:textId="77777777" w:rsidR="0023156B"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11-4-9</w:t>
            </w:r>
          </w:p>
          <w:p w14:paraId="5DFE7BC7" w14:textId="56BE8E0A" w:rsidR="0023156B" w:rsidRPr="0023156B" w:rsidRDefault="0023156B" w:rsidP="00A85E64">
            <w:pPr>
              <w:spacing w:line="360" w:lineRule="exact"/>
              <w:rPr>
                <w:rFonts w:ascii="標楷體" w:eastAsia="標楷體" w:hAnsi="標楷體"/>
                <w:sz w:val="28"/>
              </w:rPr>
            </w:pPr>
            <w:r w:rsidRPr="0023156B">
              <w:rPr>
                <w:rFonts w:ascii="標楷體" w:eastAsia="標楷體" w:hAnsi="標楷體"/>
                <w:sz w:val="28"/>
              </w:rPr>
              <w:t>(114.12.04)</w:t>
            </w:r>
          </w:p>
        </w:tc>
        <w:tc>
          <w:tcPr>
            <w:tcW w:w="2297" w:type="dxa"/>
            <w:vMerge w:val="restart"/>
            <w:shd w:val="clear" w:color="auto" w:fill="auto"/>
          </w:tcPr>
          <w:p w14:paraId="5B9054B0" w14:textId="22655C8C" w:rsidR="00A85E64" w:rsidRPr="00A85E64" w:rsidRDefault="00A85E64" w:rsidP="00A85E64">
            <w:pPr>
              <w:spacing w:line="360" w:lineRule="exact"/>
              <w:ind w:leftChars="-20" w:left="257" w:hangingChars="109" w:hanging="305"/>
              <w:jc w:val="both"/>
              <w:rPr>
                <w:rFonts w:ascii="標楷體" w:eastAsia="標楷體" w:hAnsi="標楷體"/>
                <w:sz w:val="28"/>
              </w:rPr>
            </w:pPr>
            <w:r w:rsidRPr="00A85E64">
              <w:rPr>
                <w:rFonts w:ascii="標楷體" w:eastAsia="標楷體" w:hAnsi="標楷體" w:hint="eastAsia"/>
                <w:sz w:val="28"/>
              </w:rPr>
              <w:t>1.</w:t>
            </w:r>
            <w:r w:rsidR="0071332F" w:rsidRPr="00A85E64">
              <w:rPr>
                <w:rFonts w:ascii="標楷體" w:eastAsia="標楷體" w:hAnsi="標楷體" w:hint="eastAsia"/>
                <w:sz w:val="28"/>
              </w:rPr>
              <w:t>第8</w:t>
            </w:r>
            <w:r w:rsidR="0071332F" w:rsidRPr="00A85E64">
              <w:rPr>
                <w:rFonts w:ascii="標楷體" w:eastAsia="標楷體" w:hAnsi="標楷體"/>
                <w:sz w:val="28"/>
              </w:rPr>
              <w:t>4</w:t>
            </w:r>
            <w:r w:rsidR="0071332F" w:rsidRPr="00A85E64">
              <w:rPr>
                <w:rFonts w:ascii="標楷體" w:eastAsia="標楷體" w:hAnsi="標楷體" w:hint="eastAsia"/>
                <w:sz w:val="28"/>
              </w:rPr>
              <w:t>及8</w:t>
            </w:r>
            <w:r w:rsidR="0071332F" w:rsidRPr="00A85E64">
              <w:rPr>
                <w:rFonts w:ascii="標楷體" w:eastAsia="標楷體" w:hAnsi="標楷體"/>
                <w:sz w:val="28"/>
              </w:rPr>
              <w:t>7</w:t>
            </w:r>
            <w:r w:rsidR="0071332F" w:rsidRPr="00A85E64">
              <w:rPr>
                <w:rFonts w:ascii="標楷體" w:eastAsia="標楷體" w:hAnsi="標楷體" w:hint="eastAsia"/>
                <w:sz w:val="28"/>
              </w:rPr>
              <w:t>案</w:t>
            </w:r>
            <w:r w:rsidR="00185460">
              <w:rPr>
                <w:rFonts w:ascii="標楷體" w:eastAsia="標楷體" w:hAnsi="標楷體" w:hint="eastAsia"/>
                <w:sz w:val="28"/>
              </w:rPr>
              <w:t xml:space="preserve"> </w:t>
            </w:r>
            <w:r w:rsidR="0071332F" w:rsidRPr="00185460">
              <w:rPr>
                <w:rFonts w:ascii="標楷體" w:eastAsia="標楷體" w:hAnsi="標楷體" w:hint="eastAsia"/>
                <w:spacing w:val="-20"/>
                <w:sz w:val="28"/>
              </w:rPr>
              <w:t>本會</w:t>
            </w:r>
            <w:r w:rsidR="00185460" w:rsidRPr="00185460">
              <w:rPr>
                <w:rFonts w:ascii="標楷體" w:eastAsia="標楷體" w:hAnsi="標楷體" w:hint="eastAsia"/>
                <w:spacing w:val="-20"/>
                <w:sz w:val="28"/>
              </w:rPr>
              <w:t xml:space="preserve">113.07.03 </w:t>
            </w:r>
            <w:r w:rsidR="0071332F" w:rsidRPr="00A85E64">
              <w:rPr>
                <w:rFonts w:ascii="標楷體" w:eastAsia="標楷體" w:hAnsi="標楷體" w:hint="eastAsia"/>
                <w:sz w:val="28"/>
              </w:rPr>
              <w:t>(</w:t>
            </w:r>
            <w:r w:rsidR="00185460" w:rsidRPr="00A85E64">
              <w:rPr>
                <w:rFonts w:ascii="標楷體" w:eastAsia="標楷體" w:hAnsi="標楷體" w:hint="eastAsia"/>
                <w:sz w:val="28"/>
              </w:rPr>
              <w:t>11-1-18</w:t>
            </w:r>
            <w:r w:rsidR="0071332F" w:rsidRPr="00A85E64">
              <w:rPr>
                <w:rFonts w:ascii="標楷體" w:eastAsia="標楷體" w:hAnsi="標楷體" w:hint="eastAsia"/>
                <w:sz w:val="28"/>
              </w:rPr>
              <w:t>)決議：報告及詢答完畢，</w:t>
            </w:r>
            <w:r w:rsidR="00444725">
              <w:rPr>
                <w:rFonts w:ascii="標楷體" w:eastAsia="標楷體" w:hAnsi="標楷體" w:hint="eastAsia"/>
                <w:sz w:val="28"/>
              </w:rPr>
              <w:t>均</w:t>
            </w:r>
            <w:r w:rsidR="0071332F" w:rsidRPr="00A85E64">
              <w:rPr>
                <w:rFonts w:ascii="標楷體" w:eastAsia="標楷體" w:hAnsi="標楷體" w:hint="eastAsia"/>
                <w:sz w:val="28"/>
              </w:rPr>
              <w:t>另擇期繼續審查。</w:t>
            </w:r>
          </w:p>
          <w:p w14:paraId="68675646" w14:textId="479AA5C6" w:rsidR="00A85E64" w:rsidRPr="0071332F" w:rsidRDefault="00A85E64" w:rsidP="00A85E64">
            <w:pPr>
              <w:spacing w:line="360" w:lineRule="exact"/>
              <w:ind w:leftChars="-20" w:left="257" w:hangingChars="109" w:hanging="305"/>
              <w:jc w:val="both"/>
              <w:rPr>
                <w:rFonts w:ascii="標楷體" w:eastAsia="標楷體" w:hAnsi="標楷體"/>
                <w:b/>
                <w:bCs/>
                <w:sz w:val="28"/>
              </w:rPr>
            </w:pPr>
            <w:r w:rsidRPr="00A85E64">
              <w:rPr>
                <w:rFonts w:ascii="標楷體" w:eastAsia="標楷體" w:hAnsi="標楷體"/>
                <w:sz w:val="28"/>
              </w:rPr>
              <w:t>2</w:t>
            </w:r>
            <w:r w:rsidRPr="00A85E64">
              <w:rPr>
                <w:rFonts w:ascii="標楷體" w:eastAsia="標楷體" w:hAnsi="標楷體" w:hint="eastAsia"/>
                <w:sz w:val="28"/>
              </w:rPr>
              <w:t>.</w:t>
            </w:r>
            <w:r w:rsidR="0071332F" w:rsidRPr="00A85E64">
              <w:rPr>
                <w:rFonts w:ascii="標楷體" w:eastAsia="標楷體" w:hAnsi="標楷體" w:hint="eastAsia"/>
                <w:sz w:val="28"/>
              </w:rPr>
              <w:t>第8</w:t>
            </w:r>
            <w:r w:rsidR="0071332F" w:rsidRPr="00A85E64">
              <w:rPr>
                <w:rFonts w:ascii="標楷體" w:eastAsia="標楷體" w:hAnsi="標楷體"/>
                <w:sz w:val="28"/>
              </w:rPr>
              <w:t>3</w:t>
            </w:r>
            <w:r w:rsidR="0071332F" w:rsidRPr="00A85E64">
              <w:rPr>
                <w:rFonts w:ascii="標楷體" w:eastAsia="標楷體" w:hAnsi="標楷體" w:hint="eastAsia"/>
                <w:sz w:val="28"/>
              </w:rPr>
              <w:t>、8</w:t>
            </w:r>
            <w:r w:rsidR="0071332F" w:rsidRPr="00A85E64">
              <w:rPr>
                <w:rFonts w:ascii="標楷體" w:eastAsia="標楷體" w:hAnsi="標楷體"/>
                <w:sz w:val="28"/>
              </w:rPr>
              <w:t>5</w:t>
            </w:r>
            <w:r w:rsidR="0071332F" w:rsidRPr="00A85E64">
              <w:rPr>
                <w:rFonts w:ascii="標楷體" w:eastAsia="標楷體" w:hAnsi="標楷體" w:hint="eastAsia"/>
                <w:sz w:val="28"/>
              </w:rPr>
              <w:t>、8</w:t>
            </w:r>
            <w:r w:rsidR="0071332F" w:rsidRPr="00A85E64">
              <w:rPr>
                <w:rFonts w:ascii="標楷體" w:eastAsia="標楷體" w:hAnsi="標楷體"/>
                <w:sz w:val="28"/>
              </w:rPr>
              <w:t>6</w:t>
            </w:r>
            <w:r w:rsidR="0071332F" w:rsidRPr="00A85E64">
              <w:rPr>
                <w:rFonts w:ascii="標楷體" w:eastAsia="標楷體" w:hAnsi="標楷體" w:hint="eastAsia"/>
                <w:sz w:val="28"/>
              </w:rPr>
              <w:t>、8</w:t>
            </w:r>
            <w:r w:rsidR="0071332F" w:rsidRPr="00A85E64">
              <w:rPr>
                <w:rFonts w:ascii="標楷體" w:eastAsia="標楷體" w:hAnsi="標楷體"/>
                <w:sz w:val="28"/>
              </w:rPr>
              <w:t>8</w:t>
            </w:r>
            <w:r w:rsidR="0071332F" w:rsidRPr="00A85E64">
              <w:rPr>
                <w:rFonts w:ascii="標楷體" w:eastAsia="標楷體" w:hAnsi="標楷體" w:hint="eastAsia"/>
                <w:sz w:val="28"/>
              </w:rPr>
              <w:t>至9</w:t>
            </w:r>
            <w:r w:rsidR="0071332F" w:rsidRPr="00A85E64">
              <w:rPr>
                <w:rFonts w:ascii="標楷體" w:eastAsia="標楷體" w:hAnsi="標楷體"/>
                <w:sz w:val="28"/>
              </w:rPr>
              <w:t>0</w:t>
            </w:r>
            <w:r w:rsidR="0071332F" w:rsidRPr="00A85E64">
              <w:rPr>
                <w:rFonts w:ascii="標楷體" w:eastAsia="標楷體" w:hAnsi="標楷體" w:hint="eastAsia"/>
                <w:sz w:val="28"/>
              </w:rPr>
              <w:t>案本會</w:t>
            </w:r>
            <w:r w:rsidR="00185460" w:rsidRPr="0023156B">
              <w:rPr>
                <w:rFonts w:ascii="標楷體" w:eastAsia="標楷體" w:hAnsi="標楷體" w:hint="eastAsia"/>
                <w:spacing w:val="-40"/>
                <w:sz w:val="28"/>
              </w:rPr>
              <w:t>114.11.26</w:t>
            </w:r>
            <w:r w:rsidR="00185460">
              <w:rPr>
                <w:rFonts w:ascii="標楷體" w:eastAsia="標楷體" w:hAnsi="標楷體" w:hint="eastAsia"/>
                <w:spacing w:val="-40"/>
                <w:sz w:val="28"/>
              </w:rPr>
              <w:t xml:space="preserve"> </w:t>
            </w:r>
            <w:r w:rsidR="0071332F" w:rsidRPr="0023156B">
              <w:rPr>
                <w:rFonts w:ascii="標楷體" w:eastAsia="標楷體" w:hAnsi="標楷體" w:hint="eastAsia"/>
                <w:spacing w:val="-40"/>
                <w:sz w:val="28"/>
              </w:rPr>
              <w:t>(</w:t>
            </w:r>
            <w:r w:rsidR="00185460" w:rsidRPr="0023156B">
              <w:rPr>
                <w:rFonts w:ascii="標楷體" w:eastAsia="標楷體" w:hAnsi="標楷體" w:hint="eastAsia"/>
                <w:spacing w:val="-40"/>
                <w:sz w:val="28"/>
              </w:rPr>
              <w:t>11-4-7</w:t>
            </w:r>
            <w:r w:rsidR="0071332F" w:rsidRPr="0023156B">
              <w:rPr>
                <w:rFonts w:ascii="標楷體" w:eastAsia="標楷體" w:hAnsi="標楷體" w:hint="eastAsia"/>
                <w:spacing w:val="-40"/>
                <w:sz w:val="28"/>
              </w:rPr>
              <w:t>)</w:t>
            </w:r>
            <w:r w:rsidR="0071332F" w:rsidRPr="0023156B">
              <w:rPr>
                <w:rFonts w:ascii="標楷體" w:eastAsia="標楷體" w:hAnsi="標楷體" w:hint="eastAsia"/>
                <w:sz w:val="28"/>
              </w:rPr>
              <w:t>決議：報告及</w:t>
            </w:r>
            <w:r w:rsidR="0071332F" w:rsidRPr="00A85E64">
              <w:rPr>
                <w:rFonts w:ascii="標楷體" w:eastAsia="標楷體" w:hAnsi="標楷體" w:hint="eastAsia"/>
                <w:sz w:val="28"/>
              </w:rPr>
              <w:t>詢答完畢，</w:t>
            </w:r>
            <w:r w:rsidR="00444725">
              <w:rPr>
                <w:rFonts w:ascii="標楷體" w:eastAsia="標楷體" w:hAnsi="標楷體" w:hint="eastAsia"/>
                <w:sz w:val="28"/>
              </w:rPr>
              <w:t>均</w:t>
            </w:r>
            <w:r w:rsidR="0071332F" w:rsidRPr="00A85E64">
              <w:rPr>
                <w:rFonts w:ascii="標楷體" w:eastAsia="標楷體" w:hAnsi="標楷體" w:hint="eastAsia"/>
                <w:sz w:val="28"/>
              </w:rPr>
              <w:t>另定期繼續審查。</w:t>
            </w:r>
          </w:p>
          <w:p w14:paraId="4B8BDEC5" w14:textId="46882E44" w:rsidR="00A85E64" w:rsidRDefault="00A85E64" w:rsidP="00A85E64">
            <w:pPr>
              <w:spacing w:line="360" w:lineRule="exact"/>
              <w:ind w:leftChars="-20" w:left="257" w:hangingChars="109" w:hanging="305"/>
              <w:jc w:val="both"/>
              <w:rPr>
                <w:rFonts w:ascii="標楷體" w:eastAsia="標楷體" w:hAnsi="標楷體"/>
                <w:sz w:val="28"/>
              </w:rPr>
            </w:pPr>
            <w:r w:rsidRPr="00A85E64">
              <w:rPr>
                <w:rFonts w:ascii="標楷體" w:eastAsia="標楷體" w:hAnsi="標楷體"/>
                <w:sz w:val="28"/>
              </w:rPr>
              <w:t>3</w:t>
            </w:r>
            <w:r w:rsidRPr="00A85E64">
              <w:rPr>
                <w:rFonts w:ascii="標楷體" w:eastAsia="標楷體" w:hAnsi="標楷體" w:hint="eastAsia"/>
                <w:sz w:val="28"/>
              </w:rPr>
              <w:t>.</w:t>
            </w:r>
            <w:r>
              <w:rPr>
                <w:rFonts w:ascii="標楷體" w:eastAsia="標楷體" w:hAnsi="標楷體" w:hint="eastAsia"/>
                <w:sz w:val="28"/>
              </w:rPr>
              <w:t>第8</w:t>
            </w:r>
            <w:r>
              <w:rPr>
                <w:rFonts w:ascii="標楷體" w:eastAsia="標楷體" w:hAnsi="標楷體"/>
                <w:sz w:val="28"/>
              </w:rPr>
              <w:t>3</w:t>
            </w:r>
            <w:r>
              <w:rPr>
                <w:rFonts w:ascii="標楷體" w:eastAsia="標楷體" w:hAnsi="標楷體" w:hint="eastAsia"/>
                <w:sz w:val="28"/>
              </w:rPr>
              <w:t>至9</w:t>
            </w:r>
            <w:r>
              <w:rPr>
                <w:rFonts w:ascii="標楷體" w:eastAsia="標楷體" w:hAnsi="標楷體"/>
                <w:sz w:val="28"/>
              </w:rPr>
              <w:t>1</w:t>
            </w:r>
            <w:r>
              <w:rPr>
                <w:rFonts w:ascii="標楷體" w:eastAsia="標楷體" w:hAnsi="標楷體" w:hint="eastAsia"/>
                <w:sz w:val="28"/>
              </w:rPr>
              <w:t>案</w:t>
            </w:r>
            <w:r w:rsidR="00185460">
              <w:rPr>
                <w:rFonts w:ascii="標楷體" w:eastAsia="標楷體" w:hAnsi="標楷體" w:hint="eastAsia"/>
                <w:sz w:val="28"/>
              </w:rPr>
              <w:t xml:space="preserve"> </w:t>
            </w:r>
            <w:r w:rsidRPr="00185460">
              <w:rPr>
                <w:rFonts w:ascii="標楷體" w:eastAsia="標楷體" w:hAnsi="標楷體" w:hint="eastAsia"/>
                <w:spacing w:val="-20"/>
                <w:sz w:val="28"/>
              </w:rPr>
              <w:t>本會</w:t>
            </w:r>
            <w:r w:rsidR="00185460" w:rsidRPr="00185460">
              <w:rPr>
                <w:rFonts w:ascii="標楷體" w:eastAsia="標楷體" w:hAnsi="標楷體" w:hint="eastAsia"/>
                <w:spacing w:val="-20"/>
                <w:sz w:val="28"/>
              </w:rPr>
              <w:t xml:space="preserve">114.12.04 </w:t>
            </w:r>
            <w:r w:rsidRPr="00A85E64">
              <w:rPr>
                <w:rFonts w:ascii="標楷體" w:eastAsia="標楷體" w:hAnsi="標楷體" w:hint="eastAsia"/>
                <w:sz w:val="28"/>
              </w:rPr>
              <w:t>(</w:t>
            </w:r>
            <w:r w:rsidR="00185460" w:rsidRPr="00A85E64">
              <w:rPr>
                <w:rFonts w:ascii="標楷體" w:eastAsia="標楷體" w:hAnsi="標楷體" w:hint="eastAsia"/>
                <w:sz w:val="28"/>
              </w:rPr>
              <w:t>11-4-9</w:t>
            </w:r>
            <w:r w:rsidRPr="00A85E64">
              <w:rPr>
                <w:rFonts w:ascii="標楷體" w:eastAsia="標楷體" w:hAnsi="標楷體" w:hint="eastAsia"/>
                <w:sz w:val="28"/>
              </w:rPr>
              <w:t>)審竣，</w:t>
            </w:r>
            <w:r w:rsidR="00444725">
              <w:rPr>
                <w:rFonts w:ascii="標楷體" w:eastAsia="標楷體" w:hAnsi="標楷體" w:hint="eastAsia"/>
                <w:sz w:val="28"/>
              </w:rPr>
              <w:t>均</w:t>
            </w:r>
            <w:r w:rsidRPr="00A85E64">
              <w:rPr>
                <w:rFonts w:ascii="標楷體" w:eastAsia="標楷體" w:hAnsi="標楷體" w:hint="eastAsia"/>
                <w:sz w:val="28"/>
              </w:rPr>
              <w:t>不須交由黨團協商。</w:t>
            </w:r>
          </w:p>
          <w:p w14:paraId="4FEE0F98" w14:textId="649DA2F8" w:rsidR="00F10947" w:rsidRPr="007D183A" w:rsidRDefault="00F10947" w:rsidP="00F10947">
            <w:pPr>
              <w:spacing w:line="360" w:lineRule="exact"/>
              <w:ind w:leftChars="-20" w:left="257" w:hangingChars="109" w:hanging="305"/>
              <w:jc w:val="both"/>
              <w:rPr>
                <w:rFonts w:ascii="標楷體" w:eastAsia="標楷體" w:hAnsi="標楷體"/>
                <w:sz w:val="28"/>
              </w:rPr>
            </w:pPr>
            <w:r>
              <w:rPr>
                <w:rFonts w:ascii="標楷體" w:eastAsia="標楷體" w:hAnsi="標楷體"/>
                <w:sz w:val="28"/>
              </w:rPr>
              <w:t>4</w:t>
            </w:r>
            <w:r w:rsidRPr="007D183A">
              <w:rPr>
                <w:rFonts w:ascii="標楷體" w:eastAsia="標楷體" w:hAnsi="標楷體" w:hint="eastAsia"/>
                <w:sz w:val="28"/>
              </w:rPr>
              <w:t>.</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06DF7835" w14:textId="2736BEA7" w:rsidR="00F10947" w:rsidRPr="00A85E64" w:rsidRDefault="009F5672" w:rsidP="00A85E64">
            <w:pPr>
              <w:spacing w:line="360" w:lineRule="exact"/>
              <w:ind w:leftChars="-20" w:left="257" w:hangingChars="109" w:hanging="305"/>
              <w:jc w:val="both"/>
              <w:rPr>
                <w:rFonts w:ascii="標楷體" w:eastAsia="標楷體" w:hAnsi="標楷體"/>
                <w:color w:val="FF0000"/>
                <w:sz w:val="28"/>
              </w:rPr>
            </w:pPr>
            <w:r w:rsidRPr="009F5672">
              <w:rPr>
                <w:rFonts w:ascii="標楷體" w:eastAsia="標楷體" w:hAnsi="標楷體" w:hint="eastAsia"/>
                <w:sz w:val="28"/>
              </w:rPr>
              <w:lastRenderedPageBreak/>
              <w:t>5</w:t>
            </w:r>
            <w:r w:rsidRPr="009F5672">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4</w:t>
            </w:r>
            <w:r w:rsidRPr="00DA21F3">
              <w:rPr>
                <w:rFonts w:ascii="標楷體" w:eastAsia="標楷體" w:hAnsi="標楷體" w:hint="eastAsia"/>
                <w:sz w:val="28"/>
              </w:rPr>
              <w:t>)三讀通過</w:t>
            </w:r>
            <w:r>
              <w:rPr>
                <w:rFonts w:ascii="標楷體" w:eastAsia="標楷體" w:hAnsi="標楷體" w:hint="eastAsia"/>
                <w:sz w:val="28"/>
              </w:rPr>
              <w:t>增訂第六十七條之三及</w:t>
            </w:r>
            <w:r w:rsidRPr="00504C76">
              <w:rPr>
                <w:rFonts w:ascii="標楷體" w:eastAsia="標楷體" w:hAnsi="標楷體"/>
                <w:sz w:val="28"/>
              </w:rPr>
              <w:t>第六十八條之四條文</w:t>
            </w:r>
            <w:r>
              <w:rPr>
                <w:rFonts w:ascii="標楷體" w:eastAsia="標楷體" w:hAnsi="標楷體" w:hint="eastAsia"/>
                <w:sz w:val="28"/>
              </w:rPr>
              <w:t>；修正第四十條、</w:t>
            </w:r>
            <w:r w:rsidRPr="00504C76">
              <w:rPr>
                <w:rFonts w:ascii="標楷體" w:eastAsia="標楷體" w:hAnsi="標楷體"/>
                <w:sz w:val="28"/>
              </w:rPr>
              <w:t>第五十六條之四</w:t>
            </w:r>
            <w:r>
              <w:rPr>
                <w:rFonts w:ascii="標楷體" w:eastAsia="標楷體" w:hAnsi="標楷體" w:hint="eastAsia"/>
                <w:sz w:val="28"/>
              </w:rPr>
              <w:t>、</w:t>
            </w:r>
            <w:r w:rsidRPr="00504C76">
              <w:rPr>
                <w:rFonts w:ascii="標楷體" w:eastAsia="標楷體" w:hAnsi="標楷體"/>
                <w:sz w:val="28"/>
              </w:rPr>
              <w:t>第五十六條之五</w:t>
            </w:r>
            <w:r>
              <w:rPr>
                <w:rFonts w:ascii="標楷體" w:eastAsia="標楷體" w:hAnsi="標楷體" w:hint="eastAsia"/>
                <w:sz w:val="28"/>
              </w:rPr>
              <w:t>、</w:t>
            </w:r>
            <w:r w:rsidRPr="00504C76">
              <w:rPr>
                <w:rFonts w:ascii="標楷體" w:eastAsia="標楷體" w:hAnsi="標楷體"/>
                <w:sz w:val="28"/>
              </w:rPr>
              <w:t>第五十七條</w:t>
            </w:r>
            <w:r>
              <w:rPr>
                <w:rFonts w:ascii="標楷體" w:eastAsia="標楷體" w:hAnsi="標楷體" w:hint="eastAsia"/>
                <w:sz w:val="28"/>
              </w:rPr>
              <w:t>及</w:t>
            </w:r>
            <w:r w:rsidRPr="0062364C">
              <w:rPr>
                <w:rFonts w:ascii="標楷體" w:eastAsia="標楷體" w:hAnsi="標楷體"/>
                <w:sz w:val="28"/>
              </w:rPr>
              <w:t>第六十五條</w:t>
            </w:r>
            <w:r>
              <w:rPr>
                <w:rFonts w:ascii="標楷體" w:eastAsia="標楷體" w:hAnsi="標楷體" w:hint="eastAsia"/>
                <w:sz w:val="28"/>
              </w:rPr>
              <w:t>條文。</w:t>
            </w:r>
          </w:p>
        </w:tc>
      </w:tr>
      <w:tr w:rsidR="00A85E64" w:rsidRPr="00354A7E" w14:paraId="7285133D"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151F6BA8" w14:textId="3B69069F"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84</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171B71D" w14:textId="11C07FF9"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鐵路法第四十條條文修正草案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28ABE62" w14:textId="20FA3253"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委員陳俊宇等24人</w:t>
            </w:r>
          </w:p>
        </w:tc>
        <w:tc>
          <w:tcPr>
            <w:tcW w:w="1756" w:type="dxa"/>
            <w:tcBorders>
              <w:top w:val="single" w:sz="6" w:space="0" w:color="auto"/>
              <w:left w:val="single" w:sz="6" w:space="0" w:color="auto"/>
              <w:bottom w:val="single" w:sz="6" w:space="0" w:color="auto"/>
            </w:tcBorders>
            <w:shd w:val="clear" w:color="auto" w:fill="auto"/>
          </w:tcPr>
          <w:p w14:paraId="0FB69058" w14:textId="39695CD7"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11-1-5 (113.03.15)</w:t>
            </w:r>
          </w:p>
        </w:tc>
        <w:tc>
          <w:tcPr>
            <w:tcW w:w="1756" w:type="dxa"/>
            <w:vMerge/>
            <w:shd w:val="clear" w:color="auto" w:fill="auto"/>
          </w:tcPr>
          <w:p w14:paraId="69CC322B"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59AD9048"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7B4C152C"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2D726AB7" w14:textId="472FC798"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85</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974CB52" w14:textId="1A1B70E9"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鐵路法第五十六條之四、第六十七條之三及第六十八條之四條文修正草案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30A8BE4A" w14:textId="29C75517"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台灣民眾黨黨團</w:t>
            </w:r>
          </w:p>
        </w:tc>
        <w:tc>
          <w:tcPr>
            <w:tcW w:w="1756" w:type="dxa"/>
            <w:tcBorders>
              <w:top w:val="single" w:sz="6" w:space="0" w:color="auto"/>
              <w:left w:val="single" w:sz="6" w:space="0" w:color="auto"/>
              <w:bottom w:val="single" w:sz="6" w:space="0" w:color="auto"/>
            </w:tcBorders>
            <w:shd w:val="clear" w:color="auto" w:fill="auto"/>
          </w:tcPr>
          <w:p w14:paraId="5498EAE2" w14:textId="5F1820E8"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11-3-21 (114.07.18)</w:t>
            </w:r>
          </w:p>
        </w:tc>
        <w:tc>
          <w:tcPr>
            <w:tcW w:w="1756" w:type="dxa"/>
            <w:vMerge/>
            <w:shd w:val="clear" w:color="auto" w:fill="auto"/>
          </w:tcPr>
          <w:p w14:paraId="0977BD51"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51A67E67"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35950D5E"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6352C00" w14:textId="0F08F727"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86</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0E5BA44" w14:textId="3BB33E0C"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鐵路法第五十六條之五條文修正草案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8279A5E" w14:textId="66601D10"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委員李昆澤等25人</w:t>
            </w:r>
          </w:p>
        </w:tc>
        <w:tc>
          <w:tcPr>
            <w:tcW w:w="1756" w:type="dxa"/>
            <w:tcBorders>
              <w:top w:val="single" w:sz="6" w:space="0" w:color="auto"/>
              <w:left w:val="single" w:sz="6" w:space="0" w:color="auto"/>
              <w:bottom w:val="single" w:sz="6" w:space="0" w:color="auto"/>
            </w:tcBorders>
            <w:shd w:val="clear" w:color="auto" w:fill="auto"/>
          </w:tcPr>
          <w:p w14:paraId="2259F5EC" w14:textId="1047CC54"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11-2-7 (113.11.01)</w:t>
            </w:r>
          </w:p>
        </w:tc>
        <w:tc>
          <w:tcPr>
            <w:tcW w:w="1756" w:type="dxa"/>
            <w:vMerge/>
            <w:shd w:val="clear" w:color="auto" w:fill="auto"/>
          </w:tcPr>
          <w:p w14:paraId="703C1641"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4C2EAC4E"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6BC6512B"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45E3676" w14:textId="65FE39FB"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87</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D5C1F24" w14:textId="2D765A01" w:rsidR="00A85E64" w:rsidRPr="00504C76" w:rsidRDefault="00A85E64" w:rsidP="00A85E64">
            <w:pPr>
              <w:spacing w:line="360" w:lineRule="exact"/>
              <w:jc w:val="both"/>
              <w:rPr>
                <w:rFonts w:ascii="標楷體" w:eastAsia="標楷體" w:hAnsi="標楷體"/>
                <w:sz w:val="28"/>
              </w:rPr>
            </w:pPr>
            <w:r w:rsidRPr="00504C76">
              <w:rPr>
                <w:rFonts w:ascii="標楷體" w:eastAsia="標楷體" w:hAnsi="標楷體"/>
                <w:sz w:val="28"/>
              </w:rPr>
              <w:t>鐵路法第五十七條條文修正草案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2236C7C" w14:textId="3067A7A4"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委員廖先翔等18人</w:t>
            </w:r>
          </w:p>
        </w:tc>
        <w:tc>
          <w:tcPr>
            <w:tcW w:w="1756" w:type="dxa"/>
            <w:tcBorders>
              <w:top w:val="single" w:sz="6" w:space="0" w:color="auto"/>
              <w:left w:val="single" w:sz="6" w:space="0" w:color="auto"/>
              <w:bottom w:val="single" w:sz="6" w:space="0" w:color="auto"/>
            </w:tcBorders>
            <w:shd w:val="clear" w:color="auto" w:fill="auto"/>
          </w:tcPr>
          <w:p w14:paraId="5405CB07" w14:textId="1396F8CD" w:rsidR="00A85E64" w:rsidRPr="00504C76" w:rsidRDefault="00A85E64" w:rsidP="00A85E64">
            <w:pPr>
              <w:spacing w:line="360" w:lineRule="exact"/>
              <w:rPr>
                <w:rFonts w:ascii="標楷體" w:eastAsia="標楷體" w:hAnsi="標楷體"/>
                <w:sz w:val="28"/>
              </w:rPr>
            </w:pPr>
            <w:r w:rsidRPr="00504C76">
              <w:rPr>
                <w:rFonts w:ascii="標楷體" w:eastAsia="標楷體" w:hAnsi="標楷體"/>
                <w:sz w:val="28"/>
              </w:rPr>
              <w:t>11-1-12 (113.05.03)</w:t>
            </w:r>
          </w:p>
        </w:tc>
        <w:tc>
          <w:tcPr>
            <w:tcW w:w="1756" w:type="dxa"/>
            <w:vMerge/>
            <w:shd w:val="clear" w:color="auto" w:fill="auto"/>
          </w:tcPr>
          <w:p w14:paraId="7D4AC0A7"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37CDC333"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24828D17"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DF28E52" w14:textId="65032F78"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88</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3D4AD26E" w14:textId="21D3891F"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鐵路法第五十七條條文修正草案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A779C5A" w14:textId="4B402A06"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委員廖先翔等25人</w:t>
            </w:r>
          </w:p>
        </w:tc>
        <w:tc>
          <w:tcPr>
            <w:tcW w:w="1756" w:type="dxa"/>
            <w:tcBorders>
              <w:top w:val="single" w:sz="6" w:space="0" w:color="auto"/>
              <w:left w:val="single" w:sz="6" w:space="0" w:color="auto"/>
              <w:bottom w:val="single" w:sz="6" w:space="0" w:color="auto"/>
            </w:tcBorders>
            <w:shd w:val="clear" w:color="auto" w:fill="auto"/>
          </w:tcPr>
          <w:p w14:paraId="59B61318" w14:textId="7799181F"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11-4-9 (114.11.14)</w:t>
            </w:r>
          </w:p>
        </w:tc>
        <w:tc>
          <w:tcPr>
            <w:tcW w:w="1756" w:type="dxa"/>
            <w:vMerge/>
            <w:shd w:val="clear" w:color="auto" w:fill="auto"/>
          </w:tcPr>
          <w:p w14:paraId="390756DC"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699C1946"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05F654F6"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336D1320" w14:textId="4640EDE7"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89</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7A838E8F" w14:textId="473F4556"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鐵路法第六十五條條文修正草案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2400FF49" w14:textId="6153D99E"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委員張宏陸等18人</w:t>
            </w:r>
          </w:p>
        </w:tc>
        <w:tc>
          <w:tcPr>
            <w:tcW w:w="1756" w:type="dxa"/>
            <w:tcBorders>
              <w:top w:val="single" w:sz="6" w:space="0" w:color="auto"/>
              <w:left w:val="single" w:sz="6" w:space="0" w:color="auto"/>
              <w:bottom w:val="single" w:sz="6" w:space="0" w:color="auto"/>
            </w:tcBorders>
            <w:shd w:val="clear" w:color="auto" w:fill="auto"/>
          </w:tcPr>
          <w:p w14:paraId="554E4665" w14:textId="68D07962"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11-3-13 (114.05.23)</w:t>
            </w:r>
          </w:p>
        </w:tc>
        <w:tc>
          <w:tcPr>
            <w:tcW w:w="1756" w:type="dxa"/>
            <w:vMerge/>
            <w:shd w:val="clear" w:color="auto" w:fill="auto"/>
          </w:tcPr>
          <w:p w14:paraId="36EF7758"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1BC23EF7"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55282533"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4F27D487" w14:textId="43F3928E"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lastRenderedPageBreak/>
              <w:t>90</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46110CE5" w14:textId="20CD8F87"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鐵路法第六十八條之四及第七十二條條文修正草案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17287C78" w14:textId="0907E93D"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委員洪孟楷等19人</w:t>
            </w:r>
          </w:p>
        </w:tc>
        <w:tc>
          <w:tcPr>
            <w:tcW w:w="1756" w:type="dxa"/>
            <w:tcBorders>
              <w:top w:val="single" w:sz="6" w:space="0" w:color="auto"/>
              <w:left w:val="single" w:sz="6" w:space="0" w:color="auto"/>
              <w:bottom w:val="single" w:sz="6" w:space="0" w:color="auto"/>
            </w:tcBorders>
            <w:shd w:val="clear" w:color="auto" w:fill="auto"/>
          </w:tcPr>
          <w:p w14:paraId="073BC1D1" w14:textId="0F8B8FAC"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11-4-8 (114.11.07)</w:t>
            </w:r>
          </w:p>
        </w:tc>
        <w:tc>
          <w:tcPr>
            <w:tcW w:w="1756" w:type="dxa"/>
            <w:vMerge/>
            <w:shd w:val="clear" w:color="auto" w:fill="auto"/>
          </w:tcPr>
          <w:p w14:paraId="1A872793"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4E05F22A" w14:textId="77777777" w:rsidR="00A85E64" w:rsidRPr="00354A7E" w:rsidRDefault="00A85E64" w:rsidP="00A85E64">
            <w:pPr>
              <w:spacing w:line="360" w:lineRule="exact"/>
              <w:rPr>
                <w:rFonts w:ascii="標楷體" w:eastAsia="標楷體" w:hAnsi="標楷體"/>
                <w:color w:val="FF0000"/>
                <w:sz w:val="28"/>
              </w:rPr>
            </w:pPr>
          </w:p>
        </w:tc>
      </w:tr>
      <w:tr w:rsidR="00A85E64" w:rsidRPr="00354A7E" w14:paraId="1A1FC6B7"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647C6410" w14:textId="724A310B" w:rsidR="00A85E64" w:rsidRPr="00541F97" w:rsidRDefault="00A85E64" w:rsidP="00A85E64">
            <w:pPr>
              <w:spacing w:line="360" w:lineRule="exact"/>
              <w:jc w:val="center"/>
              <w:rPr>
                <w:rFonts w:ascii="標楷體" w:eastAsia="標楷體" w:hAnsi="標楷體"/>
                <w:sz w:val="28"/>
                <w:szCs w:val="28"/>
              </w:rPr>
            </w:pPr>
            <w:r w:rsidRPr="00186BAB">
              <w:rPr>
                <w:rFonts w:ascii="標楷體" w:eastAsia="標楷體" w:hAnsi="標楷體"/>
                <w:sz w:val="28"/>
                <w:szCs w:val="28"/>
              </w:rPr>
              <w:t>91</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1317AF9A" w14:textId="78136A09" w:rsidR="00A85E64" w:rsidRPr="00831A08" w:rsidRDefault="00A85E64" w:rsidP="00A85E64">
            <w:pPr>
              <w:spacing w:line="360" w:lineRule="exact"/>
              <w:jc w:val="both"/>
              <w:rPr>
                <w:rFonts w:ascii="標楷體" w:eastAsia="標楷體" w:hAnsi="標楷體"/>
                <w:sz w:val="28"/>
              </w:rPr>
            </w:pPr>
            <w:r w:rsidRPr="0062364C">
              <w:rPr>
                <w:rFonts w:ascii="標楷體" w:eastAsia="標楷體" w:hAnsi="標楷體"/>
                <w:sz w:val="28"/>
              </w:rPr>
              <w:t>鐵路法增訂第六十八條之四條文草案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EB86F1B" w14:textId="1BD7D016"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委員邱鎮軍等23人</w:t>
            </w:r>
          </w:p>
        </w:tc>
        <w:tc>
          <w:tcPr>
            <w:tcW w:w="1756" w:type="dxa"/>
            <w:tcBorders>
              <w:top w:val="single" w:sz="6" w:space="0" w:color="auto"/>
              <w:left w:val="single" w:sz="6" w:space="0" w:color="auto"/>
              <w:bottom w:val="single" w:sz="6" w:space="0" w:color="auto"/>
            </w:tcBorders>
            <w:shd w:val="clear" w:color="auto" w:fill="auto"/>
          </w:tcPr>
          <w:p w14:paraId="548B0F36" w14:textId="4156965D" w:rsidR="00A85E64" w:rsidRPr="00831A08" w:rsidRDefault="00A85E64" w:rsidP="00A85E64">
            <w:pPr>
              <w:spacing w:line="360" w:lineRule="exact"/>
              <w:rPr>
                <w:rFonts w:ascii="標楷體" w:eastAsia="標楷體" w:hAnsi="標楷體"/>
                <w:sz w:val="28"/>
              </w:rPr>
            </w:pPr>
            <w:r w:rsidRPr="0062364C">
              <w:rPr>
                <w:rFonts w:ascii="標楷體" w:eastAsia="標楷體" w:hAnsi="標楷體"/>
                <w:sz w:val="28"/>
              </w:rPr>
              <w:t>11-4-10 (114.11.21)</w:t>
            </w:r>
          </w:p>
        </w:tc>
        <w:tc>
          <w:tcPr>
            <w:tcW w:w="1756" w:type="dxa"/>
            <w:vMerge/>
            <w:shd w:val="clear" w:color="auto" w:fill="auto"/>
          </w:tcPr>
          <w:p w14:paraId="75D3717E" w14:textId="77777777" w:rsidR="00A85E64" w:rsidRPr="00354A7E" w:rsidRDefault="00A85E64" w:rsidP="00A85E64">
            <w:pPr>
              <w:spacing w:line="360" w:lineRule="exact"/>
              <w:rPr>
                <w:rFonts w:ascii="標楷體" w:eastAsia="標楷體" w:hAnsi="標楷體"/>
                <w:color w:val="FF0000"/>
                <w:sz w:val="28"/>
              </w:rPr>
            </w:pPr>
          </w:p>
        </w:tc>
        <w:tc>
          <w:tcPr>
            <w:tcW w:w="2297" w:type="dxa"/>
            <w:vMerge/>
            <w:shd w:val="clear" w:color="auto" w:fill="auto"/>
          </w:tcPr>
          <w:p w14:paraId="4BB5D7AC" w14:textId="77777777" w:rsidR="00A85E64" w:rsidRPr="00354A7E" w:rsidRDefault="00A85E64" w:rsidP="00A85E64">
            <w:pPr>
              <w:spacing w:line="360" w:lineRule="exact"/>
              <w:rPr>
                <w:rFonts w:ascii="標楷體" w:eastAsia="標楷體" w:hAnsi="標楷體"/>
                <w:color w:val="FF0000"/>
                <w:sz w:val="28"/>
              </w:rPr>
            </w:pPr>
          </w:p>
        </w:tc>
      </w:tr>
      <w:tr w:rsidR="003376B0" w:rsidRPr="00354A7E" w14:paraId="60D2F7A3"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5E0A669C" w14:textId="1954ED35" w:rsidR="003376B0" w:rsidRPr="00186BAB" w:rsidRDefault="003376B0" w:rsidP="003376B0">
            <w:pPr>
              <w:spacing w:line="360" w:lineRule="exact"/>
              <w:jc w:val="center"/>
              <w:rPr>
                <w:rFonts w:ascii="標楷體" w:eastAsia="標楷體" w:hAnsi="標楷體"/>
                <w:sz w:val="28"/>
                <w:szCs w:val="28"/>
              </w:rPr>
            </w:pPr>
            <w:r>
              <w:rPr>
                <w:rFonts w:ascii="標楷體" w:eastAsia="標楷體" w:hAnsi="標楷體" w:hint="eastAsia"/>
                <w:sz w:val="28"/>
                <w:szCs w:val="28"/>
              </w:rPr>
              <w:t>9</w:t>
            </w:r>
            <w:r>
              <w:rPr>
                <w:rFonts w:ascii="標楷體" w:eastAsia="標楷體" w:hAnsi="標楷體"/>
                <w:sz w:val="28"/>
                <w:szCs w:val="28"/>
              </w:rPr>
              <w:t>2</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500F59AB" w14:textId="355C0550" w:rsidR="003376B0" w:rsidRPr="0062364C" w:rsidRDefault="003376B0" w:rsidP="003376B0">
            <w:pPr>
              <w:spacing w:line="360" w:lineRule="exact"/>
              <w:jc w:val="both"/>
              <w:rPr>
                <w:rFonts w:ascii="標楷體" w:eastAsia="標楷體" w:hAnsi="標楷體"/>
                <w:sz w:val="28"/>
              </w:rPr>
            </w:pPr>
            <w:r w:rsidRPr="00E93C26">
              <w:rPr>
                <w:rFonts w:ascii="標楷體" w:eastAsia="標楷體" w:hAnsi="標楷體"/>
                <w:sz w:val="28"/>
              </w:rPr>
              <w:t>商港法第二條條文修正草案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77EFDDA5" w14:textId="26449CF7"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委員羅美玲等18人</w:t>
            </w:r>
          </w:p>
        </w:tc>
        <w:tc>
          <w:tcPr>
            <w:tcW w:w="1756" w:type="dxa"/>
            <w:tcBorders>
              <w:top w:val="single" w:sz="6" w:space="0" w:color="auto"/>
              <w:left w:val="single" w:sz="6" w:space="0" w:color="auto"/>
              <w:bottom w:val="single" w:sz="6" w:space="0" w:color="auto"/>
            </w:tcBorders>
            <w:shd w:val="clear" w:color="auto" w:fill="auto"/>
          </w:tcPr>
          <w:p w14:paraId="4816EBB1" w14:textId="31466D79"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11-4-5 (114.10.17)</w:t>
            </w:r>
          </w:p>
        </w:tc>
        <w:tc>
          <w:tcPr>
            <w:tcW w:w="1756" w:type="dxa"/>
            <w:vMerge w:val="restart"/>
            <w:shd w:val="clear" w:color="auto" w:fill="auto"/>
          </w:tcPr>
          <w:p w14:paraId="22CFD23E" w14:textId="77777777" w:rsidR="003376B0" w:rsidRPr="003376B0" w:rsidRDefault="003376B0" w:rsidP="003376B0">
            <w:pPr>
              <w:spacing w:line="360" w:lineRule="exact"/>
              <w:rPr>
                <w:rFonts w:ascii="標楷體" w:eastAsia="標楷體" w:hAnsi="標楷體"/>
                <w:sz w:val="28"/>
              </w:rPr>
            </w:pPr>
            <w:r w:rsidRPr="003376B0">
              <w:rPr>
                <w:rFonts w:ascii="標楷體" w:eastAsia="標楷體" w:hAnsi="標楷體" w:hint="eastAsia"/>
                <w:sz w:val="28"/>
              </w:rPr>
              <w:t>11-4-11</w:t>
            </w:r>
          </w:p>
          <w:p w14:paraId="540BDA55" w14:textId="77777777" w:rsidR="003376B0" w:rsidRPr="003376B0" w:rsidRDefault="003376B0" w:rsidP="003376B0">
            <w:pPr>
              <w:spacing w:line="360" w:lineRule="exact"/>
              <w:rPr>
                <w:rFonts w:ascii="標楷體" w:eastAsia="標楷體" w:hAnsi="標楷體"/>
                <w:sz w:val="28"/>
              </w:rPr>
            </w:pPr>
            <w:r w:rsidRPr="003376B0">
              <w:rPr>
                <w:rFonts w:ascii="標楷體" w:eastAsia="標楷體" w:hAnsi="標楷體" w:hint="eastAsia"/>
                <w:sz w:val="28"/>
              </w:rPr>
              <w:t>(114.12.17)</w:t>
            </w:r>
          </w:p>
          <w:p w14:paraId="7EE293A0" w14:textId="77777777" w:rsidR="003376B0" w:rsidRPr="003376B0" w:rsidRDefault="003376B0" w:rsidP="003376B0">
            <w:pPr>
              <w:spacing w:line="360" w:lineRule="exact"/>
              <w:rPr>
                <w:rFonts w:ascii="標楷體" w:eastAsia="標楷體" w:hAnsi="標楷體"/>
                <w:sz w:val="28"/>
              </w:rPr>
            </w:pPr>
            <w:r w:rsidRPr="003376B0">
              <w:rPr>
                <w:rFonts w:ascii="標楷體" w:eastAsia="標楷體" w:hAnsi="標楷體" w:hint="eastAsia"/>
                <w:sz w:val="28"/>
              </w:rPr>
              <w:t>1</w:t>
            </w:r>
            <w:r w:rsidRPr="003376B0">
              <w:rPr>
                <w:rFonts w:ascii="標楷體" w:eastAsia="標楷體" w:hAnsi="標楷體"/>
                <w:sz w:val="28"/>
              </w:rPr>
              <w:t>1-4-13</w:t>
            </w:r>
          </w:p>
          <w:p w14:paraId="325CBCBE" w14:textId="4221C624" w:rsidR="003376B0" w:rsidRPr="00354A7E" w:rsidRDefault="003376B0" w:rsidP="003376B0">
            <w:pPr>
              <w:spacing w:line="360" w:lineRule="exact"/>
              <w:rPr>
                <w:rFonts w:ascii="標楷體" w:eastAsia="標楷體" w:hAnsi="標楷體"/>
                <w:color w:val="FF0000"/>
                <w:sz w:val="28"/>
              </w:rPr>
            </w:pPr>
            <w:r w:rsidRPr="003376B0">
              <w:rPr>
                <w:rFonts w:ascii="標楷體" w:eastAsia="標楷體" w:hAnsi="標楷體" w:hint="eastAsia"/>
                <w:sz w:val="28"/>
              </w:rPr>
              <w:t>(</w:t>
            </w:r>
            <w:r w:rsidRPr="003376B0">
              <w:rPr>
                <w:rFonts w:ascii="標楷體" w:eastAsia="標楷體" w:hAnsi="標楷體"/>
                <w:sz w:val="28"/>
              </w:rPr>
              <w:t>114.12.29)</w:t>
            </w:r>
          </w:p>
        </w:tc>
        <w:tc>
          <w:tcPr>
            <w:tcW w:w="2297" w:type="dxa"/>
            <w:vMerge w:val="restart"/>
            <w:shd w:val="clear" w:color="auto" w:fill="auto"/>
          </w:tcPr>
          <w:p w14:paraId="190A2841" w14:textId="0A8D77F3" w:rsidR="003376B0" w:rsidRPr="006E6643" w:rsidRDefault="003376B0"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1</w:t>
            </w:r>
            <w:r w:rsidRPr="006E6643">
              <w:rPr>
                <w:rFonts w:ascii="標楷體" w:eastAsia="標楷體" w:hAnsi="標楷體"/>
                <w:sz w:val="28"/>
              </w:rPr>
              <w:t>.</w:t>
            </w:r>
            <w:r w:rsidRPr="006E6643">
              <w:rPr>
                <w:rFonts w:ascii="標楷體" w:eastAsia="標楷體" w:hAnsi="標楷體" w:hint="eastAsia"/>
                <w:spacing w:val="-20"/>
                <w:sz w:val="28"/>
              </w:rPr>
              <w:t xml:space="preserve">本會114.12.17 </w:t>
            </w:r>
            <w:r w:rsidRPr="006E6643">
              <w:rPr>
                <w:rFonts w:ascii="標楷體" w:eastAsia="標楷體" w:hAnsi="標楷體" w:hint="eastAsia"/>
                <w:sz w:val="28"/>
              </w:rPr>
              <w:t>(11-4-11)決議：報告及詢答完畢，</w:t>
            </w:r>
            <w:r w:rsidR="00F10603" w:rsidRPr="006E6643">
              <w:rPr>
                <w:rFonts w:ascii="標楷體" w:eastAsia="標楷體" w:hAnsi="標楷體" w:hint="eastAsia"/>
                <w:sz w:val="28"/>
              </w:rPr>
              <w:t>均</w:t>
            </w:r>
            <w:r w:rsidRPr="006E6643">
              <w:rPr>
                <w:rFonts w:ascii="標楷體" w:eastAsia="標楷體" w:hAnsi="標楷體" w:hint="eastAsia"/>
                <w:sz w:val="28"/>
              </w:rPr>
              <w:t>另定期繼續審查。</w:t>
            </w:r>
          </w:p>
          <w:p w14:paraId="5D28431E" w14:textId="77777777" w:rsidR="003376B0" w:rsidRPr="006E6643" w:rsidRDefault="003376B0"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2</w:t>
            </w:r>
            <w:r w:rsidRPr="006E6643">
              <w:rPr>
                <w:rFonts w:ascii="標楷體" w:eastAsia="標楷體" w:hAnsi="標楷體"/>
                <w:sz w:val="28"/>
              </w:rPr>
              <w:t>.</w:t>
            </w:r>
            <w:r w:rsidRPr="006E6643">
              <w:rPr>
                <w:rFonts w:ascii="標楷體" w:eastAsia="標楷體" w:hAnsi="標楷體" w:hint="eastAsia"/>
                <w:spacing w:val="-20"/>
                <w:sz w:val="28"/>
              </w:rPr>
              <w:t>本會114.12.</w:t>
            </w:r>
            <w:r w:rsidRPr="006E6643">
              <w:rPr>
                <w:rFonts w:ascii="標楷體" w:eastAsia="標楷體" w:hAnsi="標楷體"/>
                <w:spacing w:val="-20"/>
                <w:sz w:val="28"/>
              </w:rPr>
              <w:t>29</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w:t>
            </w:r>
            <w:r w:rsidRPr="006E6643">
              <w:rPr>
                <w:rFonts w:ascii="標楷體" w:eastAsia="標楷體" w:hAnsi="標楷體"/>
                <w:sz w:val="28"/>
              </w:rPr>
              <w:t>13</w:t>
            </w:r>
            <w:r w:rsidRPr="006E6643">
              <w:rPr>
                <w:rFonts w:ascii="標楷體" w:eastAsia="標楷體" w:hAnsi="標楷體" w:hint="eastAsia"/>
                <w:sz w:val="28"/>
              </w:rPr>
              <w:t>)審竣，均不須交由黨團協商。</w:t>
            </w:r>
          </w:p>
          <w:p w14:paraId="454D96F1" w14:textId="77777777" w:rsidR="00CC1325" w:rsidRPr="006E6643" w:rsidRDefault="00CC1325"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sz w:val="28"/>
              </w:rPr>
              <w:t>3.114.12.29</w:t>
            </w:r>
            <w:r w:rsidRPr="006E6643">
              <w:rPr>
                <w:rFonts w:ascii="標楷體" w:eastAsia="標楷體" w:hAnsi="標楷體" w:hint="eastAsia"/>
                <w:sz w:val="28"/>
              </w:rPr>
              <w:t>提報院會。</w:t>
            </w:r>
          </w:p>
          <w:p w14:paraId="2AC19DE4" w14:textId="6264434E" w:rsidR="006E6643" w:rsidRPr="006E6643" w:rsidRDefault="006E6643" w:rsidP="003376B0">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4</w:t>
            </w:r>
            <w:r w:rsidRPr="006E6643">
              <w:rPr>
                <w:rFonts w:ascii="標楷體" w:eastAsia="標楷體" w:hAnsi="標楷體"/>
                <w:sz w:val="28"/>
              </w:rPr>
              <w:t>.</w:t>
            </w:r>
            <w:r w:rsidRPr="006E6643">
              <w:rPr>
                <w:rFonts w:ascii="標楷體" w:eastAsia="標楷體" w:hAnsi="標楷體" w:hint="eastAsia"/>
                <w:spacing w:val="-20"/>
                <w:sz w:val="28"/>
              </w:rPr>
              <w:t>院會11</w:t>
            </w:r>
            <w:r w:rsidRPr="006E6643">
              <w:rPr>
                <w:rFonts w:ascii="標楷體" w:eastAsia="標楷體" w:hAnsi="標楷體"/>
                <w:spacing w:val="-20"/>
                <w:sz w:val="28"/>
              </w:rPr>
              <w:t>5</w:t>
            </w:r>
            <w:r w:rsidRPr="006E6643">
              <w:rPr>
                <w:rFonts w:ascii="標楷體" w:eastAsia="標楷體" w:hAnsi="標楷體" w:hint="eastAsia"/>
                <w:spacing w:val="-20"/>
                <w:sz w:val="28"/>
              </w:rPr>
              <w:t>.</w:t>
            </w:r>
            <w:r w:rsidRPr="006E6643">
              <w:rPr>
                <w:rFonts w:ascii="標楷體" w:eastAsia="標楷體" w:hAnsi="標楷體"/>
                <w:spacing w:val="-20"/>
                <w:sz w:val="28"/>
              </w:rPr>
              <w:t>01</w:t>
            </w:r>
            <w:r w:rsidRPr="006E6643">
              <w:rPr>
                <w:rFonts w:ascii="標楷體" w:eastAsia="標楷體" w:hAnsi="標楷體" w:hint="eastAsia"/>
                <w:spacing w:val="-20"/>
                <w:sz w:val="28"/>
              </w:rPr>
              <w:t>.</w:t>
            </w:r>
            <w:r w:rsidRPr="006E6643">
              <w:rPr>
                <w:rFonts w:ascii="標楷體" w:eastAsia="標楷體" w:hAnsi="標楷體"/>
                <w:spacing w:val="-20"/>
                <w:sz w:val="28"/>
              </w:rPr>
              <w:t>20</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(11-4-1</w:t>
            </w:r>
            <w:r w:rsidRPr="006E6643">
              <w:rPr>
                <w:rFonts w:ascii="標楷體" w:eastAsia="標楷體" w:hAnsi="標楷體"/>
                <w:sz w:val="28"/>
              </w:rPr>
              <w:t>8</w:t>
            </w:r>
            <w:r w:rsidRPr="006E6643">
              <w:rPr>
                <w:rFonts w:ascii="標楷體" w:eastAsia="標楷體" w:hAnsi="標楷體" w:hint="eastAsia"/>
                <w:sz w:val="28"/>
              </w:rPr>
              <w:t>)三讀通過修正第二條及</w:t>
            </w:r>
            <w:r w:rsidRPr="006E6643">
              <w:rPr>
                <w:rFonts w:ascii="標楷體" w:eastAsia="標楷體" w:hAnsi="標楷體"/>
                <w:sz w:val="28"/>
              </w:rPr>
              <w:t>第五十</w:t>
            </w:r>
            <w:r w:rsidRPr="006E6643">
              <w:rPr>
                <w:rFonts w:ascii="標楷體" w:eastAsia="標楷體" w:hAnsi="標楷體" w:hint="eastAsia"/>
                <w:sz w:val="28"/>
              </w:rPr>
              <w:t>三條條文。</w:t>
            </w:r>
          </w:p>
        </w:tc>
      </w:tr>
      <w:tr w:rsidR="003376B0" w:rsidRPr="00354A7E" w14:paraId="6C824476" w14:textId="77777777" w:rsidTr="00186BAB">
        <w:trPr>
          <w:trHeight w:val="284"/>
          <w:jc w:val="center"/>
        </w:trPr>
        <w:tc>
          <w:tcPr>
            <w:tcW w:w="841" w:type="dxa"/>
            <w:tcBorders>
              <w:top w:val="single" w:sz="6" w:space="0" w:color="auto"/>
              <w:left w:val="single" w:sz="6" w:space="0" w:color="auto"/>
              <w:bottom w:val="single" w:sz="6" w:space="0" w:color="auto"/>
              <w:right w:val="single" w:sz="6" w:space="0" w:color="auto"/>
            </w:tcBorders>
            <w:shd w:val="clear" w:color="auto" w:fill="auto"/>
          </w:tcPr>
          <w:p w14:paraId="70F77A0A" w14:textId="6F4DB692" w:rsidR="003376B0" w:rsidRPr="00186BAB" w:rsidRDefault="003376B0" w:rsidP="003376B0">
            <w:pPr>
              <w:spacing w:line="360" w:lineRule="exact"/>
              <w:jc w:val="center"/>
              <w:rPr>
                <w:rFonts w:ascii="標楷體" w:eastAsia="標楷體" w:hAnsi="標楷體"/>
                <w:sz w:val="28"/>
                <w:szCs w:val="28"/>
              </w:rPr>
            </w:pPr>
            <w:r>
              <w:rPr>
                <w:rFonts w:ascii="標楷體" w:eastAsia="標楷體" w:hAnsi="標楷體" w:hint="eastAsia"/>
                <w:sz w:val="28"/>
                <w:szCs w:val="28"/>
              </w:rPr>
              <w:t>9</w:t>
            </w:r>
            <w:r>
              <w:rPr>
                <w:rFonts w:ascii="標楷體" w:eastAsia="標楷體" w:hAnsi="標楷體"/>
                <w:sz w:val="28"/>
                <w:szCs w:val="28"/>
              </w:rPr>
              <w:t>3</w:t>
            </w:r>
          </w:p>
        </w:tc>
        <w:tc>
          <w:tcPr>
            <w:tcW w:w="2213" w:type="dxa"/>
            <w:tcBorders>
              <w:top w:val="single" w:sz="6" w:space="0" w:color="auto"/>
              <w:left w:val="single" w:sz="6" w:space="0" w:color="auto"/>
              <w:bottom w:val="single" w:sz="6" w:space="0" w:color="auto"/>
              <w:right w:val="single" w:sz="6" w:space="0" w:color="auto"/>
            </w:tcBorders>
            <w:shd w:val="clear" w:color="auto" w:fill="auto"/>
          </w:tcPr>
          <w:p w14:paraId="6111BC67" w14:textId="58591EF7" w:rsidR="003376B0" w:rsidRPr="0062364C" w:rsidRDefault="003376B0" w:rsidP="003376B0">
            <w:pPr>
              <w:spacing w:line="360" w:lineRule="exact"/>
              <w:jc w:val="both"/>
              <w:rPr>
                <w:rFonts w:ascii="標楷體" w:eastAsia="標楷體" w:hAnsi="標楷體"/>
                <w:sz w:val="28"/>
              </w:rPr>
            </w:pPr>
            <w:r w:rsidRPr="00E93C26">
              <w:rPr>
                <w:rFonts w:ascii="標楷體" w:eastAsia="標楷體" w:hAnsi="標楷體"/>
                <w:sz w:val="28"/>
              </w:rPr>
              <w:t>商港法第五十三條條文修正草案</w:t>
            </w:r>
          </w:p>
        </w:tc>
        <w:tc>
          <w:tcPr>
            <w:tcW w:w="1711" w:type="dxa"/>
            <w:tcBorders>
              <w:top w:val="single" w:sz="6" w:space="0" w:color="auto"/>
              <w:left w:val="single" w:sz="6" w:space="0" w:color="auto"/>
              <w:bottom w:val="single" w:sz="6" w:space="0" w:color="auto"/>
              <w:right w:val="single" w:sz="6" w:space="0" w:color="auto"/>
            </w:tcBorders>
            <w:shd w:val="clear" w:color="auto" w:fill="auto"/>
          </w:tcPr>
          <w:p w14:paraId="0075B57B" w14:textId="6E05CE82"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委員林岱樺等18人</w:t>
            </w:r>
          </w:p>
        </w:tc>
        <w:tc>
          <w:tcPr>
            <w:tcW w:w="1756" w:type="dxa"/>
            <w:tcBorders>
              <w:top w:val="single" w:sz="6" w:space="0" w:color="auto"/>
              <w:left w:val="single" w:sz="6" w:space="0" w:color="auto"/>
              <w:bottom w:val="single" w:sz="6" w:space="0" w:color="auto"/>
            </w:tcBorders>
            <w:shd w:val="clear" w:color="auto" w:fill="auto"/>
          </w:tcPr>
          <w:p w14:paraId="3EBFDF0A" w14:textId="6FD036D4" w:rsidR="003376B0" w:rsidRPr="0062364C" w:rsidRDefault="003376B0" w:rsidP="003376B0">
            <w:pPr>
              <w:spacing w:line="360" w:lineRule="exact"/>
              <w:rPr>
                <w:rFonts w:ascii="標楷體" w:eastAsia="標楷體" w:hAnsi="標楷體"/>
                <w:sz w:val="28"/>
              </w:rPr>
            </w:pPr>
            <w:r w:rsidRPr="00E93C26">
              <w:rPr>
                <w:rFonts w:ascii="標楷體" w:eastAsia="標楷體" w:hAnsi="標楷體"/>
                <w:sz w:val="28"/>
              </w:rPr>
              <w:t>11-1-9 (113.04.12)</w:t>
            </w:r>
          </w:p>
        </w:tc>
        <w:tc>
          <w:tcPr>
            <w:tcW w:w="1756" w:type="dxa"/>
            <w:vMerge/>
            <w:shd w:val="clear" w:color="auto" w:fill="auto"/>
          </w:tcPr>
          <w:p w14:paraId="61DC54AE" w14:textId="77777777" w:rsidR="003376B0" w:rsidRPr="00354A7E" w:rsidRDefault="003376B0" w:rsidP="003376B0">
            <w:pPr>
              <w:spacing w:line="360" w:lineRule="exact"/>
              <w:rPr>
                <w:rFonts w:ascii="標楷體" w:eastAsia="標楷體" w:hAnsi="標楷體"/>
                <w:color w:val="FF0000"/>
                <w:sz w:val="28"/>
              </w:rPr>
            </w:pPr>
          </w:p>
        </w:tc>
        <w:tc>
          <w:tcPr>
            <w:tcW w:w="2297" w:type="dxa"/>
            <w:vMerge/>
            <w:shd w:val="clear" w:color="auto" w:fill="auto"/>
          </w:tcPr>
          <w:p w14:paraId="5CA9788B" w14:textId="77777777" w:rsidR="003376B0" w:rsidRPr="00354A7E" w:rsidRDefault="003376B0" w:rsidP="003376B0">
            <w:pPr>
              <w:spacing w:line="360" w:lineRule="exact"/>
              <w:rPr>
                <w:rFonts w:ascii="標楷體" w:eastAsia="標楷體" w:hAnsi="標楷體"/>
                <w:color w:val="FF0000"/>
                <w:sz w:val="28"/>
              </w:rPr>
            </w:pPr>
          </w:p>
        </w:tc>
      </w:tr>
    </w:tbl>
    <w:p w14:paraId="69BDDFF5" w14:textId="361B53CB" w:rsidR="001E0D7D" w:rsidRPr="00267224" w:rsidRDefault="001E0D7D" w:rsidP="001E0D7D">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w:t>
      </w:r>
      <w:r w:rsidR="00782ACC">
        <w:rPr>
          <w:rFonts w:ascii="標楷體" w:eastAsia="標楷體" w:hAnsi="標楷體" w:cs="Times New Roman" w:hint="eastAsia"/>
          <w:b/>
          <w:sz w:val="32"/>
          <w:szCs w:val="32"/>
        </w:rPr>
        <w:t>二</w:t>
      </w:r>
      <w:r w:rsidRPr="00267224">
        <w:rPr>
          <w:rFonts w:ascii="標楷體" w:eastAsia="標楷體" w:hAnsi="標楷體" w:cs="Times New Roman" w:hint="eastAsia"/>
          <w:b/>
          <w:sz w:val="32"/>
          <w:szCs w:val="32"/>
        </w:rPr>
        <w:t>)</w:t>
      </w:r>
      <w:r w:rsidR="001C3ED5">
        <w:rPr>
          <w:rFonts w:ascii="標楷體" w:eastAsia="標楷體" w:hAnsi="標楷體" w:cs="Times New Roman" w:hint="eastAsia"/>
          <w:b/>
          <w:sz w:val="32"/>
          <w:szCs w:val="32"/>
        </w:rPr>
        <w:t>行政院公共工程委員會</w:t>
      </w:r>
      <w:r w:rsidRPr="00267224">
        <w:rPr>
          <w:rFonts w:ascii="標楷體" w:eastAsia="標楷體" w:hAnsi="標楷體" w:cs="Times New Roman" w:hint="eastAsia"/>
          <w:b/>
          <w:sz w:val="32"/>
          <w:szCs w:val="32"/>
        </w:rPr>
        <w:t>(</w:t>
      </w:r>
      <w:r w:rsidR="00782ACC">
        <w:rPr>
          <w:rFonts w:ascii="標楷體" w:eastAsia="標楷體" w:hAnsi="標楷體" w:cs="Times New Roman"/>
          <w:b/>
          <w:sz w:val="32"/>
          <w:szCs w:val="32"/>
        </w:rPr>
        <w:t>5</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2"/>
        <w:gridCol w:w="2214"/>
        <w:gridCol w:w="1712"/>
        <w:gridCol w:w="1756"/>
        <w:gridCol w:w="1756"/>
        <w:gridCol w:w="2294"/>
      </w:tblGrid>
      <w:tr w:rsidR="001E0D7D" w:rsidRPr="00267224" w14:paraId="29B3DC84" w14:textId="77777777" w:rsidTr="002A55B7">
        <w:trPr>
          <w:trHeight w:val="654"/>
          <w:jc w:val="center"/>
        </w:trPr>
        <w:tc>
          <w:tcPr>
            <w:tcW w:w="842" w:type="dxa"/>
            <w:shd w:val="clear" w:color="auto" w:fill="auto"/>
            <w:vAlign w:val="center"/>
          </w:tcPr>
          <w:p w14:paraId="3445BACF"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4" w:type="dxa"/>
            <w:shd w:val="clear" w:color="auto" w:fill="auto"/>
            <w:vAlign w:val="center"/>
          </w:tcPr>
          <w:p w14:paraId="721C53E3"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2" w:type="dxa"/>
            <w:shd w:val="clear" w:color="auto" w:fill="auto"/>
            <w:vAlign w:val="center"/>
          </w:tcPr>
          <w:p w14:paraId="43CB309D"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6514C855"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695641CA"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2D26C537"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436898DC"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1EBD0D82"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4" w:type="dxa"/>
            <w:shd w:val="clear" w:color="auto" w:fill="auto"/>
            <w:vAlign w:val="center"/>
          </w:tcPr>
          <w:p w14:paraId="55BC090B"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0F65B6" w:rsidRPr="00354A7E" w14:paraId="6FAB0363" w14:textId="77777777" w:rsidTr="00782ACC">
        <w:trPr>
          <w:trHeight w:val="567"/>
          <w:jc w:val="center"/>
        </w:trPr>
        <w:tc>
          <w:tcPr>
            <w:tcW w:w="842" w:type="dxa"/>
            <w:shd w:val="clear" w:color="auto" w:fill="auto"/>
          </w:tcPr>
          <w:p w14:paraId="741F6E8B" w14:textId="77777777" w:rsidR="000F65B6" w:rsidRPr="009A4DEB" w:rsidRDefault="000F65B6" w:rsidP="000F65B6">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1</w:t>
            </w:r>
          </w:p>
        </w:tc>
        <w:tc>
          <w:tcPr>
            <w:tcW w:w="2214" w:type="dxa"/>
            <w:shd w:val="clear" w:color="auto" w:fill="auto"/>
          </w:tcPr>
          <w:p w14:paraId="74E0CC58" w14:textId="683FD27B"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712" w:type="dxa"/>
            <w:shd w:val="clear" w:color="auto" w:fill="auto"/>
          </w:tcPr>
          <w:p w14:paraId="6F0C43ED" w14:textId="737A9F42"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委員徐欣瑩等18人</w:t>
            </w:r>
          </w:p>
        </w:tc>
        <w:tc>
          <w:tcPr>
            <w:tcW w:w="1756" w:type="dxa"/>
            <w:shd w:val="clear" w:color="auto" w:fill="auto"/>
          </w:tcPr>
          <w:p w14:paraId="4496D3F5" w14:textId="423C9A5E"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11-1-16 (113.05.31)</w:t>
            </w:r>
          </w:p>
        </w:tc>
        <w:tc>
          <w:tcPr>
            <w:tcW w:w="1756" w:type="dxa"/>
            <w:vMerge w:val="restart"/>
            <w:shd w:val="clear" w:color="auto" w:fill="auto"/>
          </w:tcPr>
          <w:p w14:paraId="74ECBF94" w14:textId="77777777" w:rsidR="007F1007" w:rsidRPr="00C259B0" w:rsidRDefault="007F1007" w:rsidP="007F1007">
            <w:pPr>
              <w:spacing w:line="360" w:lineRule="exact"/>
              <w:rPr>
                <w:rFonts w:ascii="標楷體" w:eastAsia="標楷體" w:hAnsi="標楷體"/>
                <w:sz w:val="28"/>
              </w:rPr>
            </w:pPr>
            <w:r w:rsidRPr="00C259B0">
              <w:rPr>
                <w:rFonts w:ascii="標楷體" w:eastAsia="標楷體" w:hAnsi="標楷體"/>
                <w:sz w:val="28"/>
              </w:rPr>
              <w:t>11-3-14</w:t>
            </w:r>
          </w:p>
          <w:p w14:paraId="397E91B8" w14:textId="77777777" w:rsidR="007F1007" w:rsidRPr="00C259B0" w:rsidRDefault="007F1007" w:rsidP="007F1007">
            <w:pPr>
              <w:spacing w:line="360" w:lineRule="exact"/>
              <w:rPr>
                <w:rFonts w:ascii="標楷體" w:eastAsia="標楷體" w:hAnsi="標楷體"/>
                <w:sz w:val="28"/>
              </w:rPr>
            </w:pPr>
            <w:r w:rsidRPr="00C259B0">
              <w:rPr>
                <w:rFonts w:ascii="標楷體" w:eastAsia="標楷體" w:hAnsi="標楷體"/>
                <w:sz w:val="28"/>
              </w:rPr>
              <w:t>(114.06.05)</w:t>
            </w:r>
          </w:p>
          <w:p w14:paraId="14C33511" w14:textId="77777777" w:rsidR="000F65B6" w:rsidRPr="0035668D" w:rsidRDefault="000F65B6" w:rsidP="000F65B6">
            <w:pPr>
              <w:spacing w:line="360" w:lineRule="exact"/>
              <w:rPr>
                <w:rFonts w:ascii="標楷體" w:eastAsia="標楷體" w:hAnsi="標楷體"/>
                <w:sz w:val="28"/>
              </w:rPr>
            </w:pPr>
            <w:r w:rsidRPr="0035668D">
              <w:rPr>
                <w:rFonts w:ascii="標楷體" w:eastAsia="標楷體" w:hAnsi="標楷體"/>
                <w:sz w:val="28"/>
              </w:rPr>
              <w:t>11-4-8</w:t>
            </w:r>
          </w:p>
          <w:p w14:paraId="139331AE" w14:textId="1FD79B41" w:rsidR="000F65B6" w:rsidRPr="009A4DEB" w:rsidRDefault="000F65B6" w:rsidP="000F65B6">
            <w:pPr>
              <w:spacing w:line="360" w:lineRule="exact"/>
              <w:rPr>
                <w:rFonts w:ascii="標楷體" w:eastAsia="標楷體" w:hAnsi="標楷體"/>
                <w:sz w:val="28"/>
              </w:rPr>
            </w:pPr>
            <w:r w:rsidRPr="0035668D">
              <w:rPr>
                <w:rFonts w:ascii="標楷體" w:eastAsia="標楷體" w:hAnsi="標楷體"/>
                <w:sz w:val="28"/>
              </w:rPr>
              <w:t>(114.12.01)</w:t>
            </w:r>
          </w:p>
        </w:tc>
        <w:tc>
          <w:tcPr>
            <w:tcW w:w="2294" w:type="dxa"/>
            <w:vMerge w:val="restart"/>
            <w:shd w:val="clear" w:color="auto" w:fill="auto"/>
          </w:tcPr>
          <w:p w14:paraId="59E93DC9" w14:textId="0B54DD3C" w:rsidR="000F65B6" w:rsidRPr="00F1121A" w:rsidRDefault="000F65B6" w:rsidP="000F65B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3</w:t>
            </w:r>
            <w:r>
              <w:rPr>
                <w:rFonts w:ascii="標楷體" w:eastAsia="標楷體" w:hAnsi="標楷體" w:hint="eastAsia"/>
                <w:sz w:val="28"/>
              </w:rPr>
              <w:t>案</w:t>
            </w:r>
            <w:r w:rsidRPr="00F1121A">
              <w:rPr>
                <w:rFonts w:ascii="標楷體" w:eastAsia="標楷體" w:hAnsi="標楷體" w:hint="eastAsia"/>
                <w:sz w:val="28"/>
              </w:rPr>
              <w:t>本會114.</w:t>
            </w:r>
            <w:r w:rsidR="007F1007" w:rsidRPr="00C259B0">
              <w:rPr>
                <w:rFonts w:ascii="標楷體" w:eastAsia="標楷體" w:hAnsi="標楷體"/>
                <w:sz w:val="28"/>
              </w:rPr>
              <w:t>06.05</w:t>
            </w:r>
            <w:r>
              <w:rPr>
                <w:rFonts w:ascii="標楷體" w:eastAsia="標楷體" w:hAnsi="標楷體" w:hint="eastAsia"/>
                <w:sz w:val="28"/>
              </w:rPr>
              <w:t xml:space="preserve"> </w:t>
            </w:r>
            <w:r w:rsidRPr="00F1121A">
              <w:rPr>
                <w:rFonts w:ascii="標楷體" w:eastAsia="標楷體" w:hAnsi="標楷體" w:hint="eastAsia"/>
                <w:sz w:val="28"/>
              </w:rPr>
              <w:t>(</w:t>
            </w:r>
            <w:r w:rsidR="007F1007" w:rsidRPr="00C259B0">
              <w:rPr>
                <w:rFonts w:ascii="標楷體" w:eastAsia="標楷體" w:hAnsi="標楷體"/>
                <w:sz w:val="28"/>
              </w:rPr>
              <w:t>11-3-14</w:t>
            </w:r>
            <w:r w:rsidRPr="00F1121A">
              <w:rPr>
                <w:rFonts w:ascii="標楷體" w:eastAsia="標楷體" w:hAnsi="標楷體" w:hint="eastAsia"/>
                <w:sz w:val="28"/>
              </w:rPr>
              <w:t>)報告及詢答完畢，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63F422E8" w14:textId="537C2236" w:rsidR="000F65B6" w:rsidRPr="00F1121A" w:rsidRDefault="000F65B6" w:rsidP="000F65B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00EF5A88">
              <w:rPr>
                <w:rFonts w:ascii="標楷體" w:eastAsia="標楷體" w:hAnsi="標楷體" w:hint="eastAsia"/>
                <w:sz w:val="28"/>
              </w:rPr>
              <w:t>第</w:t>
            </w:r>
            <w:r w:rsidR="00EF5A88">
              <w:rPr>
                <w:rFonts w:ascii="標楷體" w:eastAsia="標楷體" w:hAnsi="標楷體"/>
                <w:sz w:val="28"/>
              </w:rPr>
              <w:t>1</w:t>
            </w:r>
            <w:r w:rsidR="00EF5A88">
              <w:rPr>
                <w:rFonts w:ascii="標楷體" w:eastAsia="標楷體" w:hAnsi="標楷體" w:hint="eastAsia"/>
                <w:sz w:val="28"/>
              </w:rPr>
              <w:t>至</w:t>
            </w:r>
            <w:r w:rsidR="00EF5A88">
              <w:rPr>
                <w:rFonts w:ascii="標楷體" w:eastAsia="標楷體" w:hAnsi="標楷體"/>
                <w:sz w:val="28"/>
              </w:rPr>
              <w:t>5</w:t>
            </w:r>
            <w:r w:rsidR="00EF5A88">
              <w:rPr>
                <w:rFonts w:ascii="標楷體" w:eastAsia="標楷體" w:hAnsi="標楷體" w:hint="eastAsia"/>
                <w:sz w:val="28"/>
              </w:rPr>
              <w:t>案</w:t>
            </w:r>
            <w:r w:rsidRPr="00EF5A88">
              <w:rPr>
                <w:rFonts w:ascii="標楷體" w:eastAsia="標楷體" w:hAnsi="標楷體" w:hint="eastAsia"/>
                <w:sz w:val="28"/>
              </w:rPr>
              <w:t xml:space="preserve">本會114.12.01 </w:t>
            </w:r>
            <w:r w:rsidRPr="00EF5A88">
              <w:rPr>
                <w:rFonts w:ascii="標楷體" w:eastAsia="標楷體" w:hAnsi="標楷體" w:hint="eastAsia"/>
                <w:sz w:val="28"/>
              </w:rPr>
              <w:lastRenderedPageBreak/>
              <w:t>(11-4-8)審竣，</w:t>
            </w:r>
            <w:r w:rsidR="00884E2F" w:rsidRPr="00884E2F">
              <w:rPr>
                <w:rFonts w:ascii="標楷體" w:eastAsia="標楷體" w:hAnsi="標楷體" w:hint="eastAsia"/>
                <w:sz w:val="28"/>
              </w:rPr>
              <w:t>均</w:t>
            </w:r>
            <w:r w:rsidRPr="00EF5A88">
              <w:rPr>
                <w:rFonts w:ascii="標楷體" w:eastAsia="標楷體" w:hAnsi="標楷體" w:hint="eastAsia"/>
                <w:sz w:val="28"/>
              </w:rPr>
              <w:t>不</w:t>
            </w:r>
            <w:r w:rsidRPr="00F1121A">
              <w:rPr>
                <w:rFonts w:ascii="標楷體" w:eastAsia="標楷體" w:hAnsi="標楷體" w:hint="eastAsia"/>
                <w:sz w:val="28"/>
              </w:rPr>
              <w:t>須交由黨團協商。</w:t>
            </w:r>
          </w:p>
          <w:p w14:paraId="2D4B807B" w14:textId="77777777" w:rsidR="000F65B6" w:rsidRDefault="00890AFF" w:rsidP="00911F86">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68D933F4" w14:textId="3E6996B6" w:rsidR="001B7B6D" w:rsidRPr="009A4DEB" w:rsidRDefault="001B7B6D" w:rsidP="001B7B6D">
            <w:pPr>
              <w:spacing w:line="360" w:lineRule="exact"/>
              <w:ind w:leftChars="-20" w:left="235" w:hangingChars="109" w:hanging="283"/>
              <w:jc w:val="both"/>
              <w:rPr>
                <w:rFonts w:ascii="標楷體" w:eastAsia="標楷體" w:hAnsi="標楷體"/>
                <w:spacing w:val="-10"/>
                <w:sz w:val="28"/>
              </w:rPr>
            </w:pPr>
            <w:r>
              <w:rPr>
                <w:rFonts w:ascii="標楷體" w:eastAsia="標楷體" w:hAnsi="標楷體" w:hint="eastAsia"/>
                <w:spacing w:val="-10"/>
                <w:sz w:val="28"/>
              </w:rPr>
              <w:t>4</w:t>
            </w:r>
            <w:r>
              <w:rPr>
                <w:rFonts w:ascii="標楷體" w:eastAsia="標楷體" w:hAnsi="標楷體"/>
                <w:spacing w:val="-10"/>
                <w:sz w:val="28"/>
              </w:rPr>
              <w:t>.</w:t>
            </w:r>
            <w:r w:rsidRPr="001B7B6D">
              <w:rPr>
                <w:rFonts w:ascii="標楷體" w:eastAsia="標楷體" w:hAnsi="標楷體" w:hint="eastAsia"/>
                <w:spacing w:val="-10"/>
                <w:sz w:val="28"/>
              </w:rPr>
              <w:t>院會114.12.16 (11-4-13)三讀通過修正</w:t>
            </w:r>
            <w:r w:rsidRPr="00831A08">
              <w:rPr>
                <w:rFonts w:ascii="標楷體" w:eastAsia="標楷體" w:hAnsi="標楷體"/>
                <w:sz w:val="28"/>
              </w:rPr>
              <w:t>第十一條及第四十二條</w:t>
            </w:r>
            <w:r w:rsidRPr="001B7B6D">
              <w:rPr>
                <w:rFonts w:ascii="標楷體" w:eastAsia="標楷體" w:hAnsi="標楷體" w:hint="eastAsia"/>
                <w:spacing w:val="-10"/>
                <w:sz w:val="28"/>
              </w:rPr>
              <w:t>條文。</w:t>
            </w:r>
          </w:p>
        </w:tc>
      </w:tr>
      <w:tr w:rsidR="000F65B6" w:rsidRPr="00354A7E" w14:paraId="7E4A0EE9" w14:textId="77777777" w:rsidTr="00782ACC">
        <w:trPr>
          <w:trHeight w:val="567"/>
          <w:jc w:val="center"/>
        </w:trPr>
        <w:tc>
          <w:tcPr>
            <w:tcW w:w="842" w:type="dxa"/>
            <w:shd w:val="clear" w:color="auto" w:fill="auto"/>
          </w:tcPr>
          <w:p w14:paraId="0EADCE73" w14:textId="77777777" w:rsidR="000F65B6" w:rsidRPr="009A4DEB" w:rsidRDefault="000F65B6" w:rsidP="000F65B6">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2</w:t>
            </w:r>
          </w:p>
        </w:tc>
        <w:tc>
          <w:tcPr>
            <w:tcW w:w="2214" w:type="dxa"/>
            <w:shd w:val="clear" w:color="auto" w:fill="auto"/>
          </w:tcPr>
          <w:p w14:paraId="3CD5D164" w14:textId="29FAD780"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712" w:type="dxa"/>
            <w:shd w:val="clear" w:color="auto" w:fill="auto"/>
          </w:tcPr>
          <w:p w14:paraId="71CECB55" w14:textId="172A0AB1"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委員陳俊宇等20人</w:t>
            </w:r>
          </w:p>
        </w:tc>
        <w:tc>
          <w:tcPr>
            <w:tcW w:w="1756" w:type="dxa"/>
            <w:shd w:val="clear" w:color="auto" w:fill="auto"/>
          </w:tcPr>
          <w:p w14:paraId="255B6C33" w14:textId="42E8DCD3"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11-3-11 (114.05.09)</w:t>
            </w:r>
          </w:p>
        </w:tc>
        <w:tc>
          <w:tcPr>
            <w:tcW w:w="1756" w:type="dxa"/>
            <w:vMerge/>
            <w:shd w:val="clear" w:color="auto" w:fill="auto"/>
          </w:tcPr>
          <w:p w14:paraId="3F529ECB"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5FA2A969" w14:textId="77777777" w:rsidR="000F65B6" w:rsidRPr="00354A7E" w:rsidRDefault="000F65B6" w:rsidP="000F65B6">
            <w:pPr>
              <w:spacing w:line="360" w:lineRule="exact"/>
              <w:rPr>
                <w:rFonts w:ascii="標楷體" w:eastAsia="標楷體" w:hAnsi="標楷體"/>
                <w:color w:val="FF0000"/>
                <w:sz w:val="28"/>
              </w:rPr>
            </w:pPr>
          </w:p>
        </w:tc>
      </w:tr>
      <w:tr w:rsidR="000F65B6" w:rsidRPr="00354A7E" w14:paraId="69600CFD" w14:textId="77777777" w:rsidTr="00782ACC">
        <w:trPr>
          <w:trHeight w:val="567"/>
          <w:jc w:val="center"/>
        </w:trPr>
        <w:tc>
          <w:tcPr>
            <w:tcW w:w="842" w:type="dxa"/>
            <w:shd w:val="clear" w:color="auto" w:fill="auto"/>
          </w:tcPr>
          <w:p w14:paraId="7A2B04D1" w14:textId="77777777" w:rsidR="000F65B6" w:rsidRPr="009A4DEB" w:rsidRDefault="000F65B6" w:rsidP="000F65B6">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3</w:t>
            </w:r>
          </w:p>
        </w:tc>
        <w:tc>
          <w:tcPr>
            <w:tcW w:w="2214" w:type="dxa"/>
            <w:shd w:val="clear" w:color="auto" w:fill="auto"/>
          </w:tcPr>
          <w:p w14:paraId="5F64AFA6" w14:textId="7A6C7127"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712" w:type="dxa"/>
            <w:shd w:val="clear" w:color="auto" w:fill="auto"/>
          </w:tcPr>
          <w:p w14:paraId="34B35889" w14:textId="2D3DD197"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委員伍麗華Saidhai Tahovecahe等19人</w:t>
            </w:r>
          </w:p>
        </w:tc>
        <w:tc>
          <w:tcPr>
            <w:tcW w:w="1756" w:type="dxa"/>
            <w:shd w:val="clear" w:color="auto" w:fill="auto"/>
          </w:tcPr>
          <w:p w14:paraId="5F584274" w14:textId="379E6167"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11-3-12 (114.05.16)</w:t>
            </w:r>
          </w:p>
        </w:tc>
        <w:tc>
          <w:tcPr>
            <w:tcW w:w="1756" w:type="dxa"/>
            <w:vMerge/>
            <w:shd w:val="clear" w:color="auto" w:fill="auto"/>
          </w:tcPr>
          <w:p w14:paraId="57FA4F4E"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38C14425" w14:textId="77777777" w:rsidR="000F65B6" w:rsidRPr="00354A7E" w:rsidRDefault="000F65B6" w:rsidP="000F65B6">
            <w:pPr>
              <w:spacing w:line="360" w:lineRule="exact"/>
              <w:rPr>
                <w:rFonts w:ascii="標楷體" w:eastAsia="標楷體" w:hAnsi="標楷體"/>
                <w:color w:val="FF0000"/>
                <w:sz w:val="28"/>
              </w:rPr>
            </w:pPr>
          </w:p>
        </w:tc>
      </w:tr>
      <w:tr w:rsidR="000F65B6" w:rsidRPr="00354A7E" w14:paraId="2442E383" w14:textId="77777777" w:rsidTr="00782ACC">
        <w:trPr>
          <w:trHeight w:val="567"/>
          <w:jc w:val="center"/>
        </w:trPr>
        <w:tc>
          <w:tcPr>
            <w:tcW w:w="842" w:type="dxa"/>
            <w:shd w:val="clear" w:color="auto" w:fill="auto"/>
          </w:tcPr>
          <w:p w14:paraId="2DEC2E7E" w14:textId="351EDEF3" w:rsidR="000F65B6" w:rsidRPr="009A4DEB" w:rsidRDefault="000F65B6" w:rsidP="000F65B6">
            <w:pPr>
              <w:spacing w:line="360" w:lineRule="exact"/>
              <w:jc w:val="center"/>
              <w:rPr>
                <w:rFonts w:ascii="標楷體" w:eastAsia="標楷體" w:hAnsi="標楷體" w:cs="Times New Roman"/>
                <w:sz w:val="28"/>
              </w:rPr>
            </w:pPr>
            <w:r>
              <w:rPr>
                <w:rFonts w:ascii="標楷體" w:eastAsia="標楷體" w:hAnsi="標楷體" w:cs="Times New Roman" w:hint="eastAsia"/>
                <w:sz w:val="28"/>
              </w:rPr>
              <w:lastRenderedPageBreak/>
              <w:t>4</w:t>
            </w:r>
          </w:p>
        </w:tc>
        <w:tc>
          <w:tcPr>
            <w:tcW w:w="2214" w:type="dxa"/>
            <w:shd w:val="clear" w:color="auto" w:fill="auto"/>
          </w:tcPr>
          <w:p w14:paraId="58C073C9" w14:textId="520B7433"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712" w:type="dxa"/>
            <w:shd w:val="clear" w:color="auto" w:fill="auto"/>
          </w:tcPr>
          <w:p w14:paraId="6A26C1F4" w14:textId="1C75A2D2"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委員李昆澤等19人</w:t>
            </w:r>
          </w:p>
        </w:tc>
        <w:tc>
          <w:tcPr>
            <w:tcW w:w="1756" w:type="dxa"/>
            <w:shd w:val="clear" w:color="auto" w:fill="auto"/>
          </w:tcPr>
          <w:p w14:paraId="6BEBA8F8" w14:textId="67F4010B"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4ABE318C"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7D7FA0A5" w14:textId="77777777" w:rsidR="000F65B6" w:rsidRPr="00354A7E" w:rsidRDefault="000F65B6" w:rsidP="000F65B6">
            <w:pPr>
              <w:spacing w:line="360" w:lineRule="exact"/>
              <w:rPr>
                <w:rFonts w:ascii="標楷體" w:eastAsia="標楷體" w:hAnsi="標楷體"/>
                <w:color w:val="FF0000"/>
                <w:sz w:val="28"/>
              </w:rPr>
            </w:pPr>
          </w:p>
        </w:tc>
      </w:tr>
      <w:tr w:rsidR="000F65B6" w:rsidRPr="00354A7E" w14:paraId="1CFE7DDD" w14:textId="77777777" w:rsidTr="00782ACC">
        <w:trPr>
          <w:trHeight w:val="567"/>
          <w:jc w:val="center"/>
        </w:trPr>
        <w:tc>
          <w:tcPr>
            <w:tcW w:w="842" w:type="dxa"/>
            <w:shd w:val="clear" w:color="auto" w:fill="auto"/>
          </w:tcPr>
          <w:p w14:paraId="4C1C649C" w14:textId="7C5BD941" w:rsidR="000F65B6" w:rsidRPr="009A4DEB" w:rsidRDefault="000F65B6" w:rsidP="000F65B6">
            <w:pPr>
              <w:spacing w:line="360" w:lineRule="exact"/>
              <w:jc w:val="center"/>
              <w:rPr>
                <w:rFonts w:ascii="標楷體" w:eastAsia="標楷體" w:hAnsi="標楷體" w:cs="Times New Roman"/>
                <w:sz w:val="28"/>
              </w:rPr>
            </w:pPr>
            <w:r>
              <w:rPr>
                <w:rFonts w:ascii="標楷體" w:eastAsia="標楷體" w:hAnsi="標楷體" w:cs="Times New Roman" w:hint="eastAsia"/>
                <w:sz w:val="28"/>
              </w:rPr>
              <w:t>5</w:t>
            </w:r>
          </w:p>
        </w:tc>
        <w:tc>
          <w:tcPr>
            <w:tcW w:w="2214" w:type="dxa"/>
            <w:shd w:val="clear" w:color="auto" w:fill="auto"/>
          </w:tcPr>
          <w:p w14:paraId="784CA0CA" w14:textId="16D8EA06" w:rsidR="000F65B6" w:rsidRPr="009A4DEB" w:rsidRDefault="000F65B6" w:rsidP="00621E22">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712" w:type="dxa"/>
            <w:shd w:val="clear" w:color="auto" w:fill="auto"/>
          </w:tcPr>
          <w:p w14:paraId="2EC169B5" w14:textId="1A96B8A8"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委員林俊憲等21人</w:t>
            </w:r>
          </w:p>
        </w:tc>
        <w:tc>
          <w:tcPr>
            <w:tcW w:w="1756" w:type="dxa"/>
            <w:shd w:val="clear" w:color="auto" w:fill="auto"/>
          </w:tcPr>
          <w:p w14:paraId="4D011633" w14:textId="2336BBA8" w:rsidR="000F65B6" w:rsidRPr="009A4DEB" w:rsidRDefault="000F65B6" w:rsidP="000F65B6">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3DBD8D60" w14:textId="77777777" w:rsidR="000F65B6" w:rsidRPr="00354A7E" w:rsidRDefault="000F65B6" w:rsidP="000F65B6">
            <w:pPr>
              <w:spacing w:line="360" w:lineRule="exact"/>
              <w:rPr>
                <w:rFonts w:ascii="標楷體" w:eastAsia="標楷體" w:hAnsi="標楷體"/>
                <w:color w:val="FF0000"/>
                <w:sz w:val="28"/>
              </w:rPr>
            </w:pPr>
          </w:p>
        </w:tc>
        <w:tc>
          <w:tcPr>
            <w:tcW w:w="2294" w:type="dxa"/>
            <w:vMerge/>
            <w:shd w:val="clear" w:color="auto" w:fill="auto"/>
          </w:tcPr>
          <w:p w14:paraId="2BE57677" w14:textId="77777777" w:rsidR="000F65B6" w:rsidRPr="00354A7E" w:rsidRDefault="000F65B6" w:rsidP="000F65B6">
            <w:pPr>
              <w:spacing w:line="360" w:lineRule="exact"/>
              <w:rPr>
                <w:rFonts w:ascii="標楷體" w:eastAsia="標楷體" w:hAnsi="標楷體"/>
                <w:color w:val="FF0000"/>
                <w:sz w:val="28"/>
              </w:rPr>
            </w:pPr>
          </w:p>
        </w:tc>
      </w:tr>
    </w:tbl>
    <w:p w14:paraId="78198724" w14:textId="226FEE36" w:rsidR="001E0D7D" w:rsidRPr="00267224" w:rsidRDefault="001E0D7D" w:rsidP="001E0D7D">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w:t>
      </w:r>
      <w:r w:rsidR="00782ACC">
        <w:rPr>
          <w:rFonts w:ascii="標楷體" w:eastAsia="標楷體" w:hAnsi="標楷體" w:cs="Times New Roman" w:hint="eastAsia"/>
          <w:b/>
          <w:sz w:val="32"/>
          <w:szCs w:val="32"/>
        </w:rPr>
        <w:t>三</w:t>
      </w:r>
      <w:r w:rsidRPr="00267224">
        <w:rPr>
          <w:rFonts w:ascii="標楷體" w:eastAsia="標楷體" w:hAnsi="標楷體" w:cs="Times New Roman" w:hint="eastAsia"/>
          <w:b/>
          <w:sz w:val="32"/>
          <w:szCs w:val="32"/>
        </w:rPr>
        <w:t>)國家通訊傳播委員會(</w:t>
      </w:r>
      <w:r w:rsidR="00003317">
        <w:rPr>
          <w:rFonts w:ascii="標楷體" w:eastAsia="標楷體" w:hAnsi="標楷體" w:cs="Times New Roman" w:hint="eastAsia"/>
          <w:b/>
          <w:sz w:val="32"/>
          <w:szCs w:val="32"/>
        </w:rPr>
        <w:t>36</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2"/>
        <w:gridCol w:w="2214"/>
        <w:gridCol w:w="1712"/>
        <w:gridCol w:w="1756"/>
        <w:gridCol w:w="1756"/>
        <w:gridCol w:w="2294"/>
      </w:tblGrid>
      <w:tr w:rsidR="001E0D7D" w:rsidRPr="00267224" w14:paraId="3AA8B6A0" w14:textId="77777777" w:rsidTr="002A55B7">
        <w:trPr>
          <w:trHeight w:val="654"/>
          <w:jc w:val="center"/>
        </w:trPr>
        <w:tc>
          <w:tcPr>
            <w:tcW w:w="842" w:type="dxa"/>
            <w:shd w:val="clear" w:color="auto" w:fill="auto"/>
            <w:vAlign w:val="center"/>
          </w:tcPr>
          <w:p w14:paraId="06627947"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4" w:type="dxa"/>
            <w:shd w:val="clear" w:color="auto" w:fill="auto"/>
            <w:vAlign w:val="center"/>
          </w:tcPr>
          <w:p w14:paraId="0AD33C63"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2" w:type="dxa"/>
            <w:shd w:val="clear" w:color="auto" w:fill="auto"/>
            <w:vAlign w:val="center"/>
          </w:tcPr>
          <w:p w14:paraId="64C06027"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4335AF3B"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7D9035F5"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2072FBCE"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7632D4CA"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171A4A1D"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4" w:type="dxa"/>
            <w:shd w:val="clear" w:color="auto" w:fill="auto"/>
            <w:vAlign w:val="center"/>
          </w:tcPr>
          <w:p w14:paraId="6699F068" w14:textId="77777777" w:rsidR="001E0D7D" w:rsidRPr="00267224" w:rsidRDefault="001E0D7D" w:rsidP="002A55B7">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7D28B4" w:rsidRPr="00354A7E" w14:paraId="3FBD51D0" w14:textId="77777777" w:rsidTr="00782ACC">
        <w:trPr>
          <w:trHeight w:val="567"/>
          <w:jc w:val="center"/>
        </w:trPr>
        <w:tc>
          <w:tcPr>
            <w:tcW w:w="842" w:type="dxa"/>
            <w:shd w:val="clear" w:color="auto" w:fill="auto"/>
          </w:tcPr>
          <w:p w14:paraId="7572E0BA" w14:textId="4B8EFCE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w:t>
            </w:r>
          </w:p>
        </w:tc>
        <w:tc>
          <w:tcPr>
            <w:tcW w:w="2214" w:type="dxa"/>
            <w:shd w:val="clear" w:color="auto" w:fill="auto"/>
          </w:tcPr>
          <w:p w14:paraId="53244025" w14:textId="20DF7FCB"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30BDBFF5" w14:textId="3936442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行政院</w:t>
            </w:r>
          </w:p>
        </w:tc>
        <w:tc>
          <w:tcPr>
            <w:tcW w:w="1756" w:type="dxa"/>
            <w:shd w:val="clear" w:color="auto" w:fill="auto"/>
          </w:tcPr>
          <w:p w14:paraId="7A79DEC9" w14:textId="71E2130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11-4-2 (114.09.30)</w:t>
            </w:r>
          </w:p>
        </w:tc>
        <w:tc>
          <w:tcPr>
            <w:tcW w:w="1756" w:type="dxa"/>
            <w:vMerge w:val="restart"/>
            <w:shd w:val="clear" w:color="auto" w:fill="auto"/>
          </w:tcPr>
          <w:p w14:paraId="78EFBF62" w14:textId="77777777" w:rsidR="007D28B4" w:rsidRPr="0035668D" w:rsidRDefault="007D28B4" w:rsidP="007D28B4">
            <w:pPr>
              <w:spacing w:line="360" w:lineRule="exact"/>
              <w:rPr>
                <w:rFonts w:ascii="標楷體" w:eastAsia="標楷體" w:hAnsi="標楷體"/>
                <w:sz w:val="28"/>
              </w:rPr>
            </w:pPr>
            <w:r w:rsidRPr="0035668D">
              <w:rPr>
                <w:rFonts w:ascii="標楷體" w:eastAsia="標楷體" w:hAnsi="標楷體"/>
                <w:sz w:val="28"/>
              </w:rPr>
              <w:t>11-4-5</w:t>
            </w:r>
          </w:p>
          <w:p w14:paraId="208E0FCF" w14:textId="77777777" w:rsidR="007D28B4" w:rsidRPr="0035668D" w:rsidRDefault="007D28B4" w:rsidP="007D28B4">
            <w:pPr>
              <w:spacing w:line="360" w:lineRule="exact"/>
              <w:rPr>
                <w:rFonts w:ascii="標楷體" w:eastAsia="標楷體" w:hAnsi="標楷體"/>
                <w:sz w:val="28"/>
              </w:rPr>
            </w:pPr>
            <w:r w:rsidRPr="0035668D">
              <w:rPr>
                <w:rFonts w:ascii="標楷體" w:eastAsia="標楷體" w:hAnsi="標楷體"/>
                <w:sz w:val="28"/>
              </w:rPr>
              <w:t>(114.11.05)</w:t>
            </w:r>
          </w:p>
          <w:p w14:paraId="05013FC2" w14:textId="77777777" w:rsidR="007D28B4" w:rsidRPr="0035668D" w:rsidRDefault="007D28B4" w:rsidP="007D28B4">
            <w:pPr>
              <w:spacing w:line="360" w:lineRule="exact"/>
              <w:rPr>
                <w:rFonts w:ascii="標楷體" w:eastAsia="標楷體" w:hAnsi="標楷體"/>
                <w:sz w:val="28"/>
              </w:rPr>
            </w:pPr>
            <w:r w:rsidRPr="0035668D">
              <w:rPr>
                <w:rFonts w:ascii="標楷體" w:eastAsia="標楷體" w:hAnsi="標楷體"/>
                <w:sz w:val="28"/>
              </w:rPr>
              <w:t>11-4-8</w:t>
            </w:r>
          </w:p>
          <w:p w14:paraId="7DBA4D3E" w14:textId="1BF7BADD" w:rsidR="007D28B4" w:rsidRPr="009A4DEB" w:rsidRDefault="007D28B4" w:rsidP="007D28B4">
            <w:pPr>
              <w:spacing w:line="360" w:lineRule="exact"/>
              <w:rPr>
                <w:rFonts w:ascii="標楷體" w:eastAsia="標楷體" w:hAnsi="標楷體"/>
                <w:sz w:val="28"/>
              </w:rPr>
            </w:pPr>
            <w:r w:rsidRPr="0035668D">
              <w:rPr>
                <w:rFonts w:ascii="標楷體" w:eastAsia="標楷體" w:hAnsi="標楷體"/>
                <w:sz w:val="28"/>
              </w:rPr>
              <w:t>(114.12.01)</w:t>
            </w:r>
          </w:p>
        </w:tc>
        <w:tc>
          <w:tcPr>
            <w:tcW w:w="2294" w:type="dxa"/>
            <w:vMerge w:val="restart"/>
            <w:shd w:val="clear" w:color="auto" w:fill="auto"/>
          </w:tcPr>
          <w:p w14:paraId="45CDABB6" w14:textId="65350F93" w:rsidR="007D28B4" w:rsidRPr="00F1121A" w:rsidRDefault="007D28B4" w:rsidP="007D28B4">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13</w:t>
            </w:r>
            <w:r>
              <w:rPr>
                <w:rFonts w:ascii="標楷體" w:eastAsia="標楷體" w:hAnsi="標楷體" w:hint="eastAsia"/>
                <w:sz w:val="28"/>
              </w:rPr>
              <w:t>案</w:t>
            </w:r>
            <w:r w:rsidRPr="00F1121A">
              <w:rPr>
                <w:rFonts w:ascii="標楷體" w:eastAsia="標楷體" w:hAnsi="標楷體" w:hint="eastAsia"/>
                <w:sz w:val="28"/>
              </w:rPr>
              <w:t>本會114.11.05</w:t>
            </w:r>
            <w:r>
              <w:rPr>
                <w:rFonts w:ascii="標楷體" w:eastAsia="標楷體" w:hAnsi="標楷體" w:hint="eastAsia"/>
                <w:sz w:val="28"/>
              </w:rPr>
              <w:t xml:space="preserve"> </w:t>
            </w:r>
            <w:r w:rsidRPr="00F1121A">
              <w:rPr>
                <w:rFonts w:ascii="標楷體" w:eastAsia="標楷體" w:hAnsi="標楷體" w:hint="eastAsia"/>
                <w:sz w:val="28"/>
              </w:rPr>
              <w:t>(11-4-5)報告及詢答完畢，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7E413ECE" w14:textId="6A2F38A8" w:rsidR="007D28B4" w:rsidRPr="00EF5A88" w:rsidRDefault="007D28B4" w:rsidP="007D28B4">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00EF5A88" w:rsidRPr="00EF5A88">
              <w:rPr>
                <w:rFonts w:ascii="標楷體" w:eastAsia="標楷體" w:hAnsi="標楷體" w:hint="eastAsia"/>
                <w:sz w:val="28"/>
              </w:rPr>
              <w:t>第</w:t>
            </w:r>
            <w:r w:rsidR="00EF5A88" w:rsidRPr="00EF5A88">
              <w:rPr>
                <w:rFonts w:ascii="標楷體" w:eastAsia="標楷體" w:hAnsi="標楷體"/>
                <w:sz w:val="28"/>
              </w:rPr>
              <w:t>1</w:t>
            </w:r>
            <w:r w:rsidR="00EF5A88" w:rsidRPr="00EF5A88">
              <w:rPr>
                <w:rFonts w:ascii="標楷體" w:eastAsia="標楷體" w:hAnsi="標楷體" w:hint="eastAsia"/>
                <w:sz w:val="28"/>
              </w:rPr>
              <w:t>至</w:t>
            </w:r>
            <w:r w:rsidR="00EF5A88" w:rsidRPr="00EF5A88">
              <w:rPr>
                <w:rFonts w:ascii="標楷體" w:eastAsia="標楷體" w:hAnsi="標楷體"/>
                <w:sz w:val="28"/>
              </w:rPr>
              <w:t>27</w:t>
            </w:r>
            <w:r w:rsidR="00EF5A88" w:rsidRPr="00EF5A88">
              <w:rPr>
                <w:rFonts w:ascii="標楷體" w:eastAsia="標楷體" w:hAnsi="標楷體" w:hint="eastAsia"/>
                <w:sz w:val="28"/>
              </w:rPr>
              <w:t>案</w:t>
            </w:r>
            <w:r w:rsidRPr="00EF5A88">
              <w:rPr>
                <w:rFonts w:ascii="標楷體" w:eastAsia="標楷體" w:hAnsi="標楷體" w:hint="eastAsia"/>
                <w:sz w:val="28"/>
              </w:rPr>
              <w:t>本會114.12.01 (11-4-8)審竣，</w:t>
            </w:r>
            <w:r w:rsidR="00884E2F" w:rsidRPr="00884E2F">
              <w:rPr>
                <w:rFonts w:ascii="標楷體" w:eastAsia="標楷體" w:hAnsi="標楷體" w:hint="eastAsia"/>
                <w:sz w:val="28"/>
              </w:rPr>
              <w:t>均</w:t>
            </w:r>
            <w:r w:rsidRPr="00EF5A88">
              <w:rPr>
                <w:rFonts w:ascii="標楷體" w:eastAsia="標楷體" w:hAnsi="標楷體" w:hint="eastAsia"/>
                <w:sz w:val="28"/>
              </w:rPr>
              <w:t>不須交由黨團協商。</w:t>
            </w:r>
          </w:p>
          <w:p w14:paraId="66ADE776" w14:textId="77777777" w:rsidR="00890AFF" w:rsidRPr="009A4DEB" w:rsidRDefault="00890AFF" w:rsidP="00890AFF">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77457C45" w14:textId="0E51075B" w:rsidR="007D28B4" w:rsidRPr="009A4DEB" w:rsidRDefault="00CD5954" w:rsidP="007D28B4">
            <w:pPr>
              <w:spacing w:line="360" w:lineRule="exact"/>
              <w:ind w:leftChars="-20" w:left="235" w:hangingChars="109" w:hanging="283"/>
              <w:jc w:val="both"/>
              <w:rPr>
                <w:rFonts w:ascii="標楷體" w:eastAsia="標楷體" w:hAnsi="標楷體"/>
                <w:spacing w:val="-10"/>
                <w:sz w:val="28"/>
              </w:rPr>
            </w:pPr>
            <w:r>
              <w:rPr>
                <w:rFonts w:ascii="標楷體" w:eastAsia="標楷體" w:hAnsi="標楷體" w:hint="eastAsia"/>
                <w:spacing w:val="-10"/>
                <w:sz w:val="28"/>
              </w:rPr>
              <w:t>4</w:t>
            </w:r>
            <w:r>
              <w:rPr>
                <w:rFonts w:ascii="標楷體" w:eastAsia="標楷體" w:hAnsi="標楷體"/>
                <w:spacing w:val="-10"/>
                <w:sz w:val="28"/>
              </w:rPr>
              <w:t>.</w:t>
            </w:r>
            <w:r w:rsidRPr="00CD5954">
              <w:rPr>
                <w:rFonts w:ascii="標楷體" w:eastAsia="標楷體" w:hAnsi="標楷體" w:hint="eastAsia"/>
                <w:spacing w:val="-10"/>
                <w:sz w:val="28"/>
              </w:rPr>
              <w:t>院會114.12.16 (11-4-13)三讀通過修正第</w:t>
            </w:r>
            <w:r w:rsidRPr="00831A08">
              <w:rPr>
                <w:rFonts w:ascii="標楷體" w:eastAsia="標楷體" w:hAnsi="標楷體"/>
                <w:sz w:val="28"/>
              </w:rPr>
              <w:t>七十二條</w:t>
            </w:r>
            <w:r w:rsidRPr="00CD5954">
              <w:rPr>
                <w:rFonts w:ascii="標楷體" w:eastAsia="標楷體" w:hAnsi="標楷體" w:hint="eastAsia"/>
                <w:spacing w:val="-10"/>
                <w:sz w:val="28"/>
              </w:rPr>
              <w:t>條文。</w:t>
            </w:r>
          </w:p>
        </w:tc>
      </w:tr>
      <w:tr w:rsidR="007D28B4" w:rsidRPr="00354A7E" w14:paraId="5A80BA4A" w14:textId="77777777" w:rsidTr="00782ACC">
        <w:trPr>
          <w:trHeight w:val="567"/>
          <w:jc w:val="center"/>
        </w:trPr>
        <w:tc>
          <w:tcPr>
            <w:tcW w:w="842" w:type="dxa"/>
            <w:shd w:val="clear" w:color="auto" w:fill="auto"/>
          </w:tcPr>
          <w:p w14:paraId="5CF85E05" w14:textId="18C812D1"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w:t>
            </w:r>
          </w:p>
        </w:tc>
        <w:tc>
          <w:tcPr>
            <w:tcW w:w="2214" w:type="dxa"/>
            <w:shd w:val="clear" w:color="auto" w:fill="auto"/>
          </w:tcPr>
          <w:p w14:paraId="3F3BCE44" w14:textId="090061CA"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7464E87B" w14:textId="6EB4340F"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56" w:type="dxa"/>
            <w:shd w:val="clear" w:color="auto" w:fill="auto"/>
          </w:tcPr>
          <w:p w14:paraId="5E37B875" w14:textId="123E0DB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1AAC516C"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FBC6BCE"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77151411" w14:textId="77777777" w:rsidTr="00782ACC">
        <w:trPr>
          <w:trHeight w:val="567"/>
          <w:jc w:val="center"/>
        </w:trPr>
        <w:tc>
          <w:tcPr>
            <w:tcW w:w="842" w:type="dxa"/>
            <w:shd w:val="clear" w:color="auto" w:fill="auto"/>
          </w:tcPr>
          <w:p w14:paraId="17779DC6" w14:textId="1D4EDC0A"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3</w:t>
            </w:r>
          </w:p>
        </w:tc>
        <w:tc>
          <w:tcPr>
            <w:tcW w:w="2214" w:type="dxa"/>
            <w:shd w:val="clear" w:color="auto" w:fill="auto"/>
          </w:tcPr>
          <w:p w14:paraId="62EC7631" w14:textId="71A05561"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247F17A9" w14:textId="2EF863C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56" w:type="dxa"/>
            <w:shd w:val="clear" w:color="auto" w:fill="auto"/>
          </w:tcPr>
          <w:p w14:paraId="3ABB6A6A" w14:textId="0A186E6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42EE2AF1"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45F22F80"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1AB1E7AA" w14:textId="77777777" w:rsidTr="00782ACC">
        <w:trPr>
          <w:trHeight w:val="567"/>
          <w:jc w:val="center"/>
        </w:trPr>
        <w:tc>
          <w:tcPr>
            <w:tcW w:w="842" w:type="dxa"/>
            <w:shd w:val="clear" w:color="auto" w:fill="auto"/>
          </w:tcPr>
          <w:p w14:paraId="7EAFD6D2" w14:textId="6A2DC653"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4</w:t>
            </w:r>
          </w:p>
        </w:tc>
        <w:tc>
          <w:tcPr>
            <w:tcW w:w="2214" w:type="dxa"/>
            <w:shd w:val="clear" w:color="auto" w:fill="auto"/>
          </w:tcPr>
          <w:p w14:paraId="3AD11FDD" w14:textId="664F7C11"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shd w:val="clear" w:color="auto" w:fill="auto"/>
          </w:tcPr>
          <w:p w14:paraId="03C03895" w14:textId="1257898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56" w:type="dxa"/>
            <w:shd w:val="clear" w:color="auto" w:fill="auto"/>
          </w:tcPr>
          <w:p w14:paraId="004750B3" w14:textId="43446C8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4AEF88B7"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625CBC55"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38296B9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1B6E93D4" w14:textId="1A92B7B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C29E03D" w14:textId="3303E7AF"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D8C7526" w14:textId="37DBF55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委員羅美玲等19人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0772FB6" w14:textId="0C6029D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376E2B2A"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187AC021"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112A9CDD"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8120D4D" w14:textId="13BCBDB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794FD57" w14:textId="60318354"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9C7DF8E" w14:textId="66881B22"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委員黃捷等21人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3D8021B" w14:textId="0E85DD9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20D5B681"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41C72D88"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4B875BB"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AD097B0" w14:textId="35BC389D"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F5806C4" w14:textId="4092B575"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F086027" w14:textId="57482DE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委員邱鎮軍等21人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F5D6E91" w14:textId="0716066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E678592"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747C0428"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68015FE7"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438962DF" w14:textId="4C2136E8"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8A2D9FC" w14:textId="7300978C"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A914B45" w14:textId="78C2D8E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3019525" w14:textId="660830A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11-4-5 (114.10.17)</w:t>
            </w:r>
          </w:p>
        </w:tc>
        <w:tc>
          <w:tcPr>
            <w:tcW w:w="1756" w:type="dxa"/>
            <w:vMerge/>
            <w:shd w:val="clear" w:color="auto" w:fill="auto"/>
          </w:tcPr>
          <w:p w14:paraId="4EC388AD"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E5F45B1"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5CB31547"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78B482AA" w14:textId="24EDDE77"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lastRenderedPageBreak/>
              <w:t>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005AA38" w14:textId="633F073A"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46006ED" w14:textId="04051B62"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2F6911B" w14:textId="52F833E0"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8299EF0"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5FC326C4"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31EE7DC6"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D442A18" w14:textId="3F17F963"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B0FCABD" w14:textId="16EAF7D6"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7E17D57" w14:textId="4F328FF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09253CA" w14:textId="61C95AD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78A53669"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752545AA"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0B15B6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55BE7E1" w14:textId="12661553"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1DB5923" w14:textId="04AF6DE3"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6F7689B" w14:textId="5917474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C74FACB" w14:textId="6D162FE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6EC61A94"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40F6A1FE"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2D424CC9"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F0D2962" w14:textId="28DB294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6F964B2" w14:textId="0738AB34"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58990789" w14:textId="240CAE2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1C2EAD0" w14:textId="1581D3D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11-4-6 (114.10.28)</w:t>
            </w:r>
          </w:p>
        </w:tc>
        <w:tc>
          <w:tcPr>
            <w:tcW w:w="1756" w:type="dxa"/>
            <w:vMerge/>
            <w:shd w:val="clear" w:color="auto" w:fill="auto"/>
          </w:tcPr>
          <w:p w14:paraId="2DB6F173"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E5991FC"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26A1FE4E"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FB90E05" w14:textId="53DC159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95BCA54" w14:textId="370C65D5"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電信管理法增訂第七十二條之二條文草案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16DE3AA" w14:textId="71AB648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委員林宜瑾等22人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FC3C0DB" w14:textId="573CB28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11-4-4 (114.10.14)</w:t>
            </w:r>
          </w:p>
        </w:tc>
        <w:tc>
          <w:tcPr>
            <w:tcW w:w="1756" w:type="dxa"/>
            <w:vMerge/>
            <w:shd w:val="clear" w:color="auto" w:fill="auto"/>
          </w:tcPr>
          <w:p w14:paraId="73CA7210"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3886CE38"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0A1518B8"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FA5C683" w14:textId="654A5472"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5BD50B5" w14:textId="0C4D421A"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ACDDD4F" w14:textId="0AED989F"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6B00A52" w14:textId="5804AF9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A88D7D6"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2ECD03BC"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118C83D1"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66620104" w14:textId="7D56EDAC"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8CDDCCE" w14:textId="46D093DC"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C9CA951" w14:textId="4AC5499F"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1188A80" w14:textId="0DA6256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358636EE"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78F6078C"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6F14992D"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6A9A970" w14:textId="2455A39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5D61696" w14:textId="39F62661"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12D5DB8" w14:textId="332B2D0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47144E6" w14:textId="1A6B64E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11-4-7 (114.10.31)</w:t>
            </w:r>
          </w:p>
        </w:tc>
        <w:tc>
          <w:tcPr>
            <w:tcW w:w="1756" w:type="dxa"/>
            <w:vMerge/>
            <w:shd w:val="clear" w:color="auto" w:fill="auto"/>
          </w:tcPr>
          <w:p w14:paraId="086CD1FF"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1C0DE14"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38008BB9"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7E4956F" w14:textId="3B2ADEB2"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67458915" w14:textId="250B837C"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1A8C896" w14:textId="45BFE60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73241A26" w14:textId="6DE8FE1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B0C2727"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2C46ED0B"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026F8B6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7FD120D" w14:textId="1033A1F7"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2AA2809" w14:textId="1E68F793"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4CE944C" w14:textId="3BEE8ADC"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委員邱若華等17人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41BF5D6" w14:textId="4951E63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5FB2DE7E"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6C0E7A1D"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3297757E"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C445C78" w14:textId="533EA0B8"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19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359C1DD8" w14:textId="65F908EB"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131C56B" w14:textId="1DD809C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委員范雲等16人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D6F823F" w14:textId="03FBA1B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29E485B4"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EEA0390"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07545E1"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778335DE" w14:textId="7032B25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FB67058" w14:textId="6777801B"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500D2FD" w14:textId="6E7A867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BAAE07E" w14:textId="6D856A5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11-4-8 (114.11.07)</w:t>
            </w:r>
          </w:p>
        </w:tc>
        <w:tc>
          <w:tcPr>
            <w:tcW w:w="1756" w:type="dxa"/>
            <w:vMerge/>
            <w:shd w:val="clear" w:color="auto" w:fill="auto"/>
          </w:tcPr>
          <w:p w14:paraId="45731E89"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6C6742A9"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25E89F33"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A7E02B4" w14:textId="47FAC1A8"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2F3A909A" w14:textId="324D1652"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w:t>
            </w:r>
            <w:r w:rsidRPr="00831A08">
              <w:rPr>
                <w:rFonts w:ascii="標楷體" w:eastAsia="標楷體" w:hAnsi="標楷體"/>
                <w:sz w:val="28"/>
              </w:rPr>
              <w:lastRenderedPageBreak/>
              <w:t>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4CA3C48" w14:textId="525E20BA"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lastRenderedPageBreak/>
              <w:t>委員徐富癸等18人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D779C48" w14:textId="001A70B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40B32F07"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351FF437"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51995B02"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68302A5C" w14:textId="3E94A6F4"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AD60C87" w14:textId="1162DA99"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0AB493F" w14:textId="1868E951"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625C42F" w14:textId="0BCB801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51E43828"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B4B44C0"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40AA1952"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3452CBA" w14:textId="0D0D589E"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FD19C9D" w14:textId="18FD5F62"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771D99F" w14:textId="4B40EFA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委員羅廷瑋等16人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5B6AE82" w14:textId="1536966B"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2C5193E9"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50A40D96"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4192FDF8"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89A32DC" w14:textId="20424D99"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2E9DF41F" w14:textId="6A354E20"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CAB06B3" w14:textId="1A0317DD"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委員洪孟楷等25人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82CFF22" w14:textId="03B744E4"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11-4-9 (114.11.14)</w:t>
            </w:r>
          </w:p>
        </w:tc>
        <w:tc>
          <w:tcPr>
            <w:tcW w:w="1756" w:type="dxa"/>
            <w:vMerge/>
            <w:shd w:val="clear" w:color="auto" w:fill="auto"/>
          </w:tcPr>
          <w:p w14:paraId="014489CE"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D675E21" w14:textId="77777777" w:rsidR="007D28B4" w:rsidRPr="00354A7E" w:rsidRDefault="007D28B4" w:rsidP="007D28B4">
            <w:pPr>
              <w:spacing w:line="360" w:lineRule="exact"/>
              <w:rPr>
                <w:rFonts w:ascii="標楷體" w:eastAsia="標楷體" w:hAnsi="標楷體"/>
                <w:color w:val="FF0000"/>
                <w:sz w:val="28"/>
              </w:rPr>
            </w:pPr>
          </w:p>
        </w:tc>
      </w:tr>
      <w:tr w:rsidR="007D28B4" w:rsidRPr="009A4DEB" w14:paraId="1BBFBF5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B159EDD" w14:textId="7F7F8D0F"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77C4193" w14:textId="28DA9CDF"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4EC9491" w14:textId="65C0D9C5"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30C7BBB" w14:textId="326F54B3"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00F394EC" w14:textId="77777777" w:rsidR="007D28B4" w:rsidRPr="009A4DEB" w:rsidRDefault="007D28B4" w:rsidP="007D28B4">
            <w:pPr>
              <w:spacing w:line="360" w:lineRule="exact"/>
              <w:rPr>
                <w:rFonts w:ascii="標楷體" w:eastAsia="標楷體" w:hAnsi="標楷體"/>
                <w:sz w:val="28"/>
              </w:rPr>
            </w:pPr>
          </w:p>
        </w:tc>
        <w:tc>
          <w:tcPr>
            <w:tcW w:w="2294" w:type="dxa"/>
            <w:vMerge/>
            <w:shd w:val="clear" w:color="auto" w:fill="auto"/>
          </w:tcPr>
          <w:p w14:paraId="1BA4C900" w14:textId="77777777" w:rsidR="007D28B4" w:rsidRPr="009A4DEB" w:rsidRDefault="007D28B4" w:rsidP="007D28B4">
            <w:pPr>
              <w:spacing w:line="360" w:lineRule="exact"/>
              <w:ind w:leftChars="-20" w:left="235" w:hangingChars="109" w:hanging="283"/>
              <w:jc w:val="both"/>
              <w:rPr>
                <w:rFonts w:ascii="標楷體" w:eastAsia="標楷體" w:hAnsi="標楷體"/>
                <w:spacing w:val="-10"/>
                <w:sz w:val="28"/>
              </w:rPr>
            </w:pPr>
          </w:p>
        </w:tc>
      </w:tr>
      <w:tr w:rsidR="007D28B4" w:rsidRPr="00354A7E" w14:paraId="168529F3"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61D7199" w14:textId="2CC6EABA"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29BC0C0" w14:textId="741133B6"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C3E76DB" w14:textId="52F9C168"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委員王鴻薇等17人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43627D56" w14:textId="527D8906"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11-4-10 (114.11.21)</w:t>
            </w:r>
          </w:p>
        </w:tc>
        <w:tc>
          <w:tcPr>
            <w:tcW w:w="1756" w:type="dxa"/>
            <w:vMerge/>
            <w:shd w:val="clear" w:color="auto" w:fill="auto"/>
          </w:tcPr>
          <w:p w14:paraId="346F148D"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24742391" w14:textId="77777777" w:rsidR="007D28B4" w:rsidRPr="00354A7E" w:rsidRDefault="007D28B4" w:rsidP="007D28B4">
            <w:pPr>
              <w:spacing w:line="360" w:lineRule="exact"/>
              <w:rPr>
                <w:rFonts w:ascii="標楷體" w:eastAsia="標楷體" w:hAnsi="標楷體"/>
                <w:color w:val="FF0000"/>
                <w:sz w:val="28"/>
              </w:rPr>
            </w:pPr>
          </w:p>
        </w:tc>
      </w:tr>
      <w:tr w:rsidR="007D28B4" w:rsidRPr="00354A7E" w14:paraId="5FBE7DA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DA71291" w14:textId="1A1A41AD" w:rsidR="007D28B4" w:rsidRPr="00782ACC" w:rsidRDefault="007D28B4" w:rsidP="007D28B4">
            <w:pPr>
              <w:spacing w:line="360" w:lineRule="exact"/>
              <w:jc w:val="center"/>
              <w:rPr>
                <w:rFonts w:ascii="標楷體" w:eastAsia="標楷體" w:hAnsi="標楷體" w:cs="Times New Roman"/>
                <w:sz w:val="28"/>
                <w:szCs w:val="28"/>
              </w:rPr>
            </w:pPr>
            <w:r w:rsidRPr="00782ACC">
              <w:rPr>
                <w:rFonts w:ascii="標楷體" w:eastAsia="標楷體" w:hAnsi="標楷體"/>
                <w:sz w:val="28"/>
                <w:szCs w:val="28"/>
              </w:rPr>
              <w:t>27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D7FFC7F" w14:textId="34FE87A4" w:rsidR="007D28B4" w:rsidRPr="009A4DEB" w:rsidRDefault="007D28B4" w:rsidP="00621E22">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2067A58" w14:textId="23A67DF7"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委員張宏陸等17人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D902C28" w14:textId="453B28F9" w:rsidR="007D28B4" w:rsidRPr="009A4DEB" w:rsidRDefault="007D28B4" w:rsidP="007D28B4">
            <w:pPr>
              <w:spacing w:line="360" w:lineRule="exact"/>
              <w:rPr>
                <w:rFonts w:ascii="標楷體" w:eastAsia="標楷體" w:hAnsi="標楷體"/>
                <w:sz w:val="28"/>
              </w:rPr>
            </w:pPr>
            <w:r w:rsidRPr="00831A08">
              <w:rPr>
                <w:rFonts w:ascii="標楷體" w:eastAsia="標楷體" w:hAnsi="標楷體"/>
                <w:sz w:val="28"/>
              </w:rPr>
              <w:t>11-4-11 (114.11.28)</w:t>
            </w:r>
          </w:p>
        </w:tc>
        <w:tc>
          <w:tcPr>
            <w:tcW w:w="1756" w:type="dxa"/>
            <w:vMerge/>
            <w:shd w:val="clear" w:color="auto" w:fill="auto"/>
          </w:tcPr>
          <w:p w14:paraId="3EFAB81F" w14:textId="77777777" w:rsidR="007D28B4" w:rsidRPr="00354A7E" w:rsidRDefault="007D28B4" w:rsidP="007D28B4">
            <w:pPr>
              <w:spacing w:line="360" w:lineRule="exact"/>
              <w:rPr>
                <w:rFonts w:ascii="標楷體" w:eastAsia="標楷體" w:hAnsi="標楷體"/>
                <w:color w:val="FF0000"/>
                <w:sz w:val="28"/>
              </w:rPr>
            </w:pPr>
          </w:p>
        </w:tc>
        <w:tc>
          <w:tcPr>
            <w:tcW w:w="2294" w:type="dxa"/>
            <w:vMerge/>
            <w:shd w:val="clear" w:color="auto" w:fill="auto"/>
          </w:tcPr>
          <w:p w14:paraId="337662F1" w14:textId="77777777" w:rsidR="007D28B4" w:rsidRPr="00354A7E" w:rsidRDefault="007D28B4" w:rsidP="007D28B4">
            <w:pPr>
              <w:spacing w:line="360" w:lineRule="exact"/>
              <w:rPr>
                <w:rFonts w:ascii="標楷體" w:eastAsia="標楷體" w:hAnsi="標楷體"/>
                <w:color w:val="FF0000"/>
                <w:sz w:val="28"/>
              </w:rPr>
            </w:pPr>
          </w:p>
        </w:tc>
      </w:tr>
      <w:tr w:rsidR="00157CA6" w:rsidRPr="00354A7E" w14:paraId="0DC02D9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64BD09FD" w14:textId="52E612DC"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28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33528E5" w14:textId="217D046A"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96EA7F0" w14:textId="541F1BE4"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委員羅智強等55人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552D9EB8" w14:textId="487DDB4F"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11-1-16 (113.05.31)</w:t>
            </w:r>
          </w:p>
        </w:tc>
        <w:tc>
          <w:tcPr>
            <w:tcW w:w="1756" w:type="dxa"/>
            <w:vMerge w:val="restart"/>
            <w:shd w:val="clear" w:color="auto" w:fill="auto"/>
          </w:tcPr>
          <w:p w14:paraId="52F2D21B"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11-4-10</w:t>
            </w:r>
          </w:p>
          <w:p w14:paraId="487329CE"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(114.12.08)</w:t>
            </w:r>
          </w:p>
          <w:p w14:paraId="05178F11"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w:t>
            </w:r>
          </w:p>
          <w:p w14:paraId="522ECE56" w14:textId="73D840BC" w:rsidR="00157CA6" w:rsidRPr="00354A7E" w:rsidRDefault="00157CA6" w:rsidP="00157CA6">
            <w:pPr>
              <w:spacing w:line="360" w:lineRule="exact"/>
              <w:rPr>
                <w:rFonts w:ascii="標楷體" w:eastAsia="標楷體" w:hAnsi="標楷體"/>
                <w:color w:val="FF0000"/>
                <w:sz w:val="28"/>
              </w:rPr>
            </w:pPr>
            <w:r w:rsidRPr="00F83661">
              <w:rPr>
                <w:rFonts w:ascii="標楷體" w:eastAsia="標楷體" w:hAnsi="標楷體" w:hint="eastAsia"/>
                <w:sz w:val="28"/>
              </w:rPr>
              <w:t>(114.12.22)</w:t>
            </w:r>
          </w:p>
        </w:tc>
        <w:tc>
          <w:tcPr>
            <w:tcW w:w="2294" w:type="dxa"/>
            <w:vMerge w:val="restart"/>
            <w:shd w:val="clear" w:color="auto" w:fill="auto"/>
          </w:tcPr>
          <w:p w14:paraId="61563EED" w14:textId="3A1D2F47" w:rsidR="00157CA6" w:rsidRPr="00F1121A"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2337DD6B" w14:textId="77777777" w:rsidR="00157CA6"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00884E2F" w:rsidRPr="00884E2F">
              <w:rPr>
                <w:rFonts w:ascii="標楷體" w:eastAsia="標楷體" w:hAnsi="標楷體" w:hint="eastAsia"/>
                <w:sz w:val="28"/>
              </w:rPr>
              <w:t>均</w:t>
            </w:r>
            <w:r w:rsidRPr="00EF5A88">
              <w:rPr>
                <w:rFonts w:ascii="標楷體" w:eastAsia="標楷體" w:hAnsi="標楷體" w:hint="eastAsia"/>
                <w:sz w:val="28"/>
              </w:rPr>
              <w:t>須交由黨團協商。</w:t>
            </w:r>
          </w:p>
          <w:p w14:paraId="6E6C43E9" w14:textId="77777777" w:rsidR="006C6EE4" w:rsidRDefault="006C6EE4" w:rsidP="003A0960">
            <w:pPr>
              <w:spacing w:line="360" w:lineRule="exact"/>
              <w:ind w:leftChars="-20" w:left="232" w:hangingChars="100" w:hanging="280"/>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16699863" w14:textId="77777777" w:rsidR="00C521D0" w:rsidRDefault="00C521D0" w:rsidP="003A0960">
            <w:pPr>
              <w:spacing w:line="360" w:lineRule="exact"/>
              <w:ind w:leftChars="-20" w:left="232" w:hangingChars="100" w:hanging="280"/>
              <w:jc w:val="both"/>
              <w:rPr>
                <w:rFonts w:ascii="標楷體" w:eastAsia="標楷體" w:hAnsi="標楷體"/>
                <w:sz w:val="28"/>
              </w:rPr>
            </w:pPr>
            <w:r w:rsidRPr="00C521D0">
              <w:rPr>
                <w:rFonts w:ascii="標楷體" w:eastAsia="標楷體" w:hAnsi="標楷體"/>
                <w:sz w:val="28"/>
              </w:rPr>
              <w:t>4.</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1.1</w:t>
            </w:r>
            <w:r w:rsidRPr="00C521D0">
              <w:rPr>
                <w:rFonts w:ascii="標楷體" w:eastAsia="標楷體" w:hAnsi="標楷體"/>
                <w:sz w:val="28"/>
              </w:rPr>
              <w:t>2</w:t>
            </w:r>
            <w:r w:rsidRPr="00C521D0">
              <w:rPr>
                <w:rFonts w:ascii="標楷體" w:eastAsia="標楷體" w:hAnsi="標楷體" w:hint="eastAsia"/>
                <w:sz w:val="28"/>
              </w:rPr>
              <w:t>黨團協商。</w:t>
            </w:r>
          </w:p>
          <w:p w14:paraId="2F4F4CA8" w14:textId="77777777" w:rsidR="003A0960" w:rsidRDefault="003A0960" w:rsidP="003A0960">
            <w:pPr>
              <w:spacing w:line="360" w:lineRule="exact"/>
              <w:ind w:leftChars="-20" w:left="232" w:hangingChars="100" w:hanging="280"/>
              <w:jc w:val="both"/>
              <w:rPr>
                <w:rFonts w:ascii="標楷體" w:eastAsia="標楷體" w:hAnsi="標楷體"/>
                <w:sz w:val="28"/>
              </w:rPr>
            </w:pPr>
            <w:r>
              <w:rPr>
                <w:rFonts w:ascii="標楷體" w:eastAsia="標楷體" w:hAnsi="標楷體" w:hint="eastAsia"/>
                <w:sz w:val="28"/>
              </w:rPr>
              <w:t>5</w:t>
            </w:r>
            <w:r>
              <w:rPr>
                <w:rFonts w:ascii="標楷體" w:eastAsia="標楷體" w:hAnsi="標楷體"/>
                <w:sz w:val="28"/>
              </w:rPr>
              <w:t>.</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w:t>
            </w:r>
            <w:r>
              <w:rPr>
                <w:rFonts w:ascii="標楷體" w:eastAsia="標楷體" w:hAnsi="標楷體"/>
                <w:sz w:val="28"/>
              </w:rPr>
              <w:t>28</w:t>
            </w:r>
            <w:r w:rsidRPr="00C521D0">
              <w:rPr>
                <w:rFonts w:ascii="標楷體" w:eastAsia="標楷體" w:hAnsi="標楷體" w:hint="eastAsia"/>
                <w:sz w:val="28"/>
              </w:rPr>
              <w:t>黨團協商。</w:t>
            </w:r>
          </w:p>
          <w:p w14:paraId="68AE9CBF" w14:textId="59EC0652" w:rsidR="004866F5" w:rsidRPr="00C65EBA" w:rsidRDefault="004866F5" w:rsidP="00C65EBA">
            <w:pPr>
              <w:spacing w:line="360" w:lineRule="exact"/>
              <w:ind w:leftChars="-20" w:left="232" w:hangingChars="100" w:hanging="280"/>
              <w:jc w:val="both"/>
              <w:rPr>
                <w:rFonts w:ascii="標楷體" w:eastAsia="標楷體" w:hAnsi="標楷體" w:hint="eastAsia"/>
                <w:sz w:val="28"/>
              </w:rPr>
            </w:pPr>
            <w:r w:rsidRPr="00D40E91">
              <w:rPr>
                <w:rFonts w:ascii="標楷體" w:eastAsia="標楷體" w:hAnsi="標楷體"/>
                <w:sz w:val="28"/>
              </w:rPr>
              <w:t>6.</w:t>
            </w:r>
            <w:r w:rsidRPr="00D40E91">
              <w:rPr>
                <w:rFonts w:ascii="標楷體" w:eastAsia="標楷體" w:hAnsi="標楷體" w:hint="eastAsia"/>
                <w:spacing w:val="-20"/>
                <w:sz w:val="28"/>
              </w:rPr>
              <w:t>院會11</w:t>
            </w:r>
            <w:r w:rsidRPr="00D40E91">
              <w:rPr>
                <w:rFonts w:ascii="標楷體" w:eastAsia="標楷體" w:hAnsi="標楷體"/>
                <w:spacing w:val="-20"/>
                <w:sz w:val="28"/>
              </w:rPr>
              <w:t>5</w:t>
            </w:r>
            <w:r w:rsidRPr="00D40E91">
              <w:rPr>
                <w:rFonts w:ascii="標楷體" w:eastAsia="標楷體" w:hAnsi="標楷體" w:hint="eastAsia"/>
                <w:spacing w:val="-20"/>
                <w:sz w:val="28"/>
              </w:rPr>
              <w:t>.</w:t>
            </w:r>
            <w:r w:rsidRPr="00D40E91">
              <w:rPr>
                <w:rFonts w:ascii="標楷體" w:eastAsia="標楷體" w:hAnsi="標楷體"/>
                <w:spacing w:val="-20"/>
                <w:sz w:val="28"/>
              </w:rPr>
              <w:t>01</w:t>
            </w:r>
            <w:r w:rsidRPr="00D40E91">
              <w:rPr>
                <w:rFonts w:ascii="標楷體" w:eastAsia="標楷體" w:hAnsi="標楷體" w:hint="eastAsia"/>
                <w:spacing w:val="-20"/>
                <w:sz w:val="28"/>
              </w:rPr>
              <w:t>.</w:t>
            </w:r>
            <w:r w:rsidR="00FB5EAD" w:rsidRPr="00D40E91">
              <w:rPr>
                <w:rFonts w:ascii="標楷體" w:eastAsia="標楷體" w:hAnsi="標楷體"/>
                <w:spacing w:val="-20"/>
                <w:sz w:val="28"/>
              </w:rPr>
              <w:t>30</w:t>
            </w:r>
            <w:r w:rsidRPr="00D40E91">
              <w:rPr>
                <w:rFonts w:ascii="標楷體" w:eastAsia="標楷體" w:hAnsi="標楷體"/>
                <w:spacing w:val="-20"/>
                <w:sz w:val="28"/>
              </w:rPr>
              <w:t xml:space="preserve"> </w:t>
            </w:r>
            <w:r w:rsidRPr="00D40E91">
              <w:rPr>
                <w:rFonts w:ascii="標楷體" w:eastAsia="標楷體" w:hAnsi="標楷體" w:hint="eastAsia"/>
                <w:sz w:val="28"/>
              </w:rPr>
              <w:t>(11-4-</w:t>
            </w:r>
            <w:r w:rsidR="00FB5EAD" w:rsidRPr="00D40E91">
              <w:rPr>
                <w:rFonts w:ascii="標楷體" w:eastAsia="標楷體" w:hAnsi="標楷體"/>
                <w:sz w:val="28"/>
              </w:rPr>
              <w:t>20</w:t>
            </w:r>
            <w:r w:rsidRPr="00D40E91">
              <w:rPr>
                <w:rFonts w:ascii="標楷體" w:eastAsia="標楷體" w:hAnsi="標楷體" w:hint="eastAsia"/>
                <w:sz w:val="28"/>
              </w:rPr>
              <w:t>)三讀通過修正第</w:t>
            </w:r>
            <w:r w:rsidR="002378CC" w:rsidRPr="00D40E91">
              <w:rPr>
                <w:rFonts w:ascii="標楷體" w:eastAsia="標楷體" w:hAnsi="標楷體" w:hint="eastAsia"/>
                <w:sz w:val="28"/>
              </w:rPr>
              <w:t>一</w:t>
            </w:r>
            <w:r w:rsidR="002378CC" w:rsidRPr="00D40E91">
              <w:rPr>
                <w:rFonts w:ascii="標楷體" w:eastAsia="標楷體" w:hAnsi="標楷體" w:hint="eastAsia"/>
                <w:sz w:val="28"/>
              </w:rPr>
              <w:lastRenderedPageBreak/>
              <w:t>條、第二條、第五條、第十條、第十一條、第十五條、第十七條至十九條及第五十條</w:t>
            </w:r>
            <w:r w:rsidRPr="00D40E91">
              <w:rPr>
                <w:rFonts w:ascii="標楷體" w:eastAsia="標楷體" w:hAnsi="標楷體" w:hint="eastAsia"/>
                <w:sz w:val="28"/>
              </w:rPr>
              <w:t>條文。</w:t>
            </w:r>
          </w:p>
        </w:tc>
      </w:tr>
      <w:tr w:rsidR="00157CA6" w:rsidRPr="00354A7E" w14:paraId="1C283D8F"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98A8706" w14:textId="5F6E5B76"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29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26AC579" w14:textId="1F534B9B"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5269A10" w14:textId="59882DFB"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台灣民眾黨黨團</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04F108E5" w14:textId="5858EA9F"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11-1-6 (113.03.22)</w:t>
            </w:r>
          </w:p>
        </w:tc>
        <w:tc>
          <w:tcPr>
            <w:tcW w:w="1756" w:type="dxa"/>
            <w:vMerge/>
            <w:shd w:val="clear" w:color="auto" w:fill="auto"/>
          </w:tcPr>
          <w:p w14:paraId="2DEEEBB2"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41D4CF79"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051FF035"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C8D48A1" w14:textId="27B79A08" w:rsidR="00157CA6" w:rsidRPr="00CA1C97"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3281392" w14:textId="21FC18B9" w:rsidR="00157CA6" w:rsidRPr="00A621D7"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3837BAB" w14:textId="5F4D3E28"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委員翁曉玲等24人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62C085D" w14:textId="31567347"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11-1-18 (113.06.14)</w:t>
            </w:r>
          </w:p>
        </w:tc>
        <w:tc>
          <w:tcPr>
            <w:tcW w:w="1756" w:type="dxa"/>
            <w:vMerge/>
            <w:shd w:val="clear" w:color="auto" w:fill="auto"/>
          </w:tcPr>
          <w:p w14:paraId="4249CF4C"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24A26596"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3B84C521"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328A7E0" w14:textId="499CE86B"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69BCF937" w14:textId="662DB9F0"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1B19FB4" w14:textId="034326C6"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委員陳雪生等23人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648855E" w14:textId="423333B3"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11-1-21 (113.07.05)</w:t>
            </w:r>
          </w:p>
        </w:tc>
        <w:tc>
          <w:tcPr>
            <w:tcW w:w="1756" w:type="dxa"/>
            <w:vMerge/>
            <w:shd w:val="clear" w:color="auto" w:fill="auto"/>
          </w:tcPr>
          <w:p w14:paraId="07316435"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0CDDFECD"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1E816B85"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42F6CC3" w14:textId="238D1D9A"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A6C4A56" w14:textId="41533598"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76C8262" w14:textId="303BD15A"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委員傅</w:t>
            </w:r>
            <w:r w:rsidRPr="00A621D7">
              <w:rPr>
                <w:rFonts w:ascii="標楷體" w:eastAsia="標楷體" w:hAnsi="標楷體" w:hint="eastAsia"/>
                <w:sz w:val="28"/>
              </w:rPr>
              <w:t>崐萁等</w:t>
            </w:r>
            <w:r w:rsidRPr="00A621D7">
              <w:rPr>
                <w:rFonts w:ascii="標楷體" w:eastAsia="標楷體" w:hAnsi="標楷體"/>
                <w:sz w:val="28"/>
              </w:rPr>
              <w:t>24人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28D2CBD6" w14:textId="01DB27F7"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11-2-16 (114.01.03)</w:t>
            </w:r>
          </w:p>
        </w:tc>
        <w:tc>
          <w:tcPr>
            <w:tcW w:w="1756" w:type="dxa"/>
            <w:vMerge/>
            <w:shd w:val="clear" w:color="auto" w:fill="auto"/>
          </w:tcPr>
          <w:p w14:paraId="39E2893D"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42B7C15A"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1EA113BC"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41D255C8" w14:textId="77B5506B"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3D31BE96" w14:textId="665F710D"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衛星廣播電視法第十一條條文修正草案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38694DAB" w14:textId="7680E5B2"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委員葉元之等22人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3AD57668" w14:textId="49F8E609"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11-1-10 (113.04.19)</w:t>
            </w:r>
          </w:p>
        </w:tc>
        <w:tc>
          <w:tcPr>
            <w:tcW w:w="1756" w:type="dxa"/>
            <w:vMerge/>
            <w:shd w:val="clear" w:color="auto" w:fill="auto"/>
          </w:tcPr>
          <w:p w14:paraId="2A2C5317"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017C74FF"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71993038"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50744AC9" w14:textId="01DB10E9" w:rsidR="00157CA6" w:rsidRPr="00782ACC"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lastRenderedPageBreak/>
              <w:t>34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865D488" w14:textId="6C9DB139" w:rsidR="00157CA6" w:rsidRPr="00831A08"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衛星廣播電視法刪除第五十條條文草案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5972207" w14:textId="78A4BC42"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委員翁曉玲等16人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20117FE" w14:textId="62D72730" w:rsidR="00157CA6" w:rsidRPr="00831A08" w:rsidRDefault="00157CA6" w:rsidP="00157CA6">
            <w:pPr>
              <w:spacing w:line="360" w:lineRule="exact"/>
              <w:rPr>
                <w:rFonts w:ascii="標楷體" w:eastAsia="標楷體" w:hAnsi="標楷體"/>
                <w:sz w:val="28"/>
              </w:rPr>
            </w:pPr>
            <w:r w:rsidRPr="00A621D7">
              <w:rPr>
                <w:rFonts w:ascii="標楷體" w:eastAsia="標楷體" w:hAnsi="標楷體"/>
                <w:sz w:val="28"/>
              </w:rPr>
              <w:t>11-1-16 (113.05.31)</w:t>
            </w:r>
          </w:p>
        </w:tc>
        <w:tc>
          <w:tcPr>
            <w:tcW w:w="1756" w:type="dxa"/>
            <w:vMerge/>
            <w:shd w:val="clear" w:color="auto" w:fill="auto"/>
          </w:tcPr>
          <w:p w14:paraId="5F0266FA"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7A3580C0" w14:textId="77777777" w:rsidR="00157CA6" w:rsidRPr="00354A7E" w:rsidRDefault="00157CA6" w:rsidP="00157CA6">
            <w:pPr>
              <w:spacing w:line="360" w:lineRule="exact"/>
              <w:rPr>
                <w:rFonts w:ascii="標楷體" w:eastAsia="標楷體" w:hAnsi="標楷體"/>
                <w:color w:val="FF0000"/>
                <w:sz w:val="28"/>
              </w:rPr>
            </w:pPr>
          </w:p>
        </w:tc>
      </w:tr>
      <w:tr w:rsidR="00157CA6" w:rsidRPr="00354A7E" w14:paraId="721C2036"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4129E0E" w14:textId="4C246DD2" w:rsidR="00157CA6" w:rsidRPr="00CA1C97"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9465447" w14:textId="5117014B" w:rsidR="00157CA6" w:rsidRPr="00A621D7"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A1C15CA" w14:textId="7A997A9A"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委員許智傑等27人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127CB2BD" w14:textId="6D015669"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11-3-11 (114.05.09)</w:t>
            </w:r>
          </w:p>
        </w:tc>
        <w:tc>
          <w:tcPr>
            <w:tcW w:w="1756" w:type="dxa"/>
            <w:vMerge w:val="restart"/>
            <w:shd w:val="clear" w:color="auto" w:fill="auto"/>
          </w:tcPr>
          <w:p w14:paraId="2B91465E"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11-4-10</w:t>
            </w:r>
          </w:p>
          <w:p w14:paraId="7F455032"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(114.12.08)</w:t>
            </w:r>
          </w:p>
          <w:p w14:paraId="21229C61" w14:textId="77777777" w:rsidR="00157CA6" w:rsidRPr="00F83661" w:rsidRDefault="00157CA6" w:rsidP="00157CA6">
            <w:pPr>
              <w:spacing w:line="360" w:lineRule="exact"/>
              <w:rPr>
                <w:rFonts w:ascii="標楷體" w:eastAsia="標楷體" w:hAnsi="標楷體"/>
                <w:sz w:val="28"/>
              </w:rPr>
            </w:pPr>
            <w:r w:rsidRPr="00F83661">
              <w:rPr>
                <w:rFonts w:ascii="標楷體" w:eastAsia="標楷體" w:hAnsi="標楷體" w:hint="eastAsia"/>
                <w:sz w:val="28"/>
              </w:rPr>
              <w:t>11-4-12</w:t>
            </w:r>
          </w:p>
          <w:p w14:paraId="54E1B3A8" w14:textId="47D605C9" w:rsidR="00157CA6" w:rsidRPr="00354A7E" w:rsidRDefault="00157CA6" w:rsidP="00157CA6">
            <w:pPr>
              <w:spacing w:line="360" w:lineRule="exact"/>
              <w:rPr>
                <w:rFonts w:ascii="標楷體" w:eastAsia="標楷體" w:hAnsi="標楷體"/>
                <w:color w:val="FF0000"/>
                <w:sz w:val="28"/>
              </w:rPr>
            </w:pPr>
            <w:r w:rsidRPr="00F83661">
              <w:rPr>
                <w:rFonts w:ascii="標楷體" w:eastAsia="標楷體" w:hAnsi="標楷體" w:hint="eastAsia"/>
                <w:sz w:val="28"/>
              </w:rPr>
              <w:t>(114.12.22)</w:t>
            </w:r>
          </w:p>
        </w:tc>
        <w:tc>
          <w:tcPr>
            <w:tcW w:w="2294" w:type="dxa"/>
            <w:vMerge w:val="restart"/>
            <w:shd w:val="clear" w:color="auto" w:fill="auto"/>
          </w:tcPr>
          <w:p w14:paraId="78A8D3F9" w14:textId="38754429" w:rsidR="00157CA6" w:rsidRPr="00F1121A"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00884E2F"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70702F77" w14:textId="77777777" w:rsidR="00157CA6" w:rsidRDefault="00157CA6" w:rsidP="00157CA6">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00884E2F" w:rsidRPr="00884E2F">
              <w:rPr>
                <w:rFonts w:ascii="標楷體" w:eastAsia="標楷體" w:hAnsi="標楷體" w:hint="eastAsia"/>
                <w:sz w:val="28"/>
              </w:rPr>
              <w:t>均</w:t>
            </w:r>
            <w:r w:rsidRPr="00EF5A88">
              <w:rPr>
                <w:rFonts w:ascii="標楷體" w:eastAsia="標楷體" w:hAnsi="標楷體" w:hint="eastAsia"/>
                <w:sz w:val="28"/>
              </w:rPr>
              <w:t>不須交由黨團協商。</w:t>
            </w:r>
          </w:p>
          <w:p w14:paraId="510891EE" w14:textId="77777777" w:rsidR="006C6EE4" w:rsidRDefault="006C6EE4" w:rsidP="00157CA6">
            <w:pPr>
              <w:spacing w:line="360" w:lineRule="exact"/>
              <w:ind w:leftChars="-20" w:left="257" w:hangingChars="109" w:hanging="305"/>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71B61A4E" w14:textId="116556EE" w:rsidR="00A14435" w:rsidRPr="00354A7E" w:rsidRDefault="00A14435" w:rsidP="00157CA6">
            <w:pPr>
              <w:spacing w:line="360" w:lineRule="exact"/>
              <w:ind w:leftChars="-20" w:left="257" w:hangingChars="109" w:hanging="305"/>
              <w:jc w:val="both"/>
              <w:rPr>
                <w:rFonts w:ascii="標楷體" w:eastAsia="標楷體" w:hAnsi="標楷體"/>
                <w:color w:val="FF0000"/>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w:t>
            </w:r>
            <w:r>
              <w:rPr>
                <w:rFonts w:ascii="標楷體" w:eastAsia="標楷體" w:hAnsi="標楷體"/>
                <w:spacing w:val="-20"/>
                <w:sz w:val="28"/>
              </w:rPr>
              <w:t>5</w:t>
            </w:r>
            <w:r w:rsidRPr="00DA21F3">
              <w:rPr>
                <w:rFonts w:ascii="標楷體" w:eastAsia="標楷體" w:hAnsi="標楷體" w:hint="eastAsia"/>
                <w:spacing w:val="-20"/>
                <w:sz w:val="28"/>
              </w:rPr>
              <w:t>.</w:t>
            </w:r>
            <w:r>
              <w:rPr>
                <w:rFonts w:ascii="標楷體" w:eastAsia="標楷體" w:hAnsi="標楷體"/>
                <w:spacing w:val="-20"/>
                <w:sz w:val="28"/>
              </w:rPr>
              <w:t>01</w:t>
            </w:r>
            <w:r w:rsidRPr="00DA21F3">
              <w:rPr>
                <w:rFonts w:ascii="標楷體" w:eastAsia="標楷體" w:hAnsi="標楷體" w:hint="eastAsia"/>
                <w:spacing w:val="-20"/>
                <w:sz w:val="28"/>
              </w:rPr>
              <w:t>.1</w:t>
            </w:r>
            <w:r>
              <w:rPr>
                <w:rFonts w:ascii="標楷體" w:eastAsia="標楷體" w:hAnsi="標楷體"/>
                <w:spacing w:val="-20"/>
                <w:sz w:val="28"/>
              </w:rPr>
              <w:t>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7</w:t>
            </w:r>
            <w:r w:rsidRPr="00DA21F3">
              <w:rPr>
                <w:rFonts w:ascii="標楷體" w:eastAsia="標楷體" w:hAnsi="標楷體" w:hint="eastAsia"/>
                <w:sz w:val="28"/>
              </w:rPr>
              <w:t>)三讀通過修正第</w:t>
            </w:r>
            <w:r w:rsidRPr="00A621D7">
              <w:rPr>
                <w:rFonts w:ascii="標楷體" w:eastAsia="標楷體" w:hAnsi="標楷體"/>
                <w:sz w:val="28"/>
              </w:rPr>
              <w:t>六十四</w:t>
            </w:r>
            <w:r>
              <w:rPr>
                <w:rFonts w:ascii="標楷體" w:eastAsia="標楷體" w:hAnsi="標楷體" w:hint="eastAsia"/>
                <w:sz w:val="28"/>
              </w:rPr>
              <w:t>條</w:t>
            </w:r>
            <w:r w:rsidRPr="00DA21F3">
              <w:rPr>
                <w:rFonts w:ascii="標楷體" w:eastAsia="標楷體" w:hAnsi="標楷體" w:hint="eastAsia"/>
                <w:sz w:val="28"/>
              </w:rPr>
              <w:t>條文</w:t>
            </w:r>
            <w:r>
              <w:rPr>
                <w:rFonts w:ascii="標楷體" w:eastAsia="標楷體" w:hAnsi="標楷體" w:hint="eastAsia"/>
                <w:sz w:val="28"/>
              </w:rPr>
              <w:t>。</w:t>
            </w:r>
          </w:p>
        </w:tc>
      </w:tr>
      <w:tr w:rsidR="00157CA6" w:rsidRPr="00354A7E" w14:paraId="6E06C429" w14:textId="77777777" w:rsidTr="00782ACC">
        <w:trPr>
          <w:trHeight w:val="567"/>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7567EB17" w14:textId="2C95ED74" w:rsidR="00157CA6" w:rsidRPr="00CA1C97" w:rsidRDefault="00157CA6" w:rsidP="00157CA6">
            <w:pPr>
              <w:spacing w:line="360" w:lineRule="exact"/>
              <w:jc w:val="center"/>
              <w:rPr>
                <w:rFonts w:ascii="標楷體" w:eastAsia="標楷體" w:hAnsi="標楷體"/>
                <w:sz w:val="28"/>
                <w:szCs w:val="28"/>
              </w:rPr>
            </w:pPr>
            <w:r w:rsidRPr="00CA1C97">
              <w:rPr>
                <w:rFonts w:ascii="標楷體" w:eastAsia="標楷體" w:hAnsi="標楷體"/>
                <w:sz w:val="28"/>
                <w:szCs w:val="28"/>
              </w:rPr>
              <w:t>36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2EB2B982" w14:textId="675CECB5" w:rsidR="00157CA6" w:rsidRPr="00A621D7" w:rsidRDefault="00157CA6" w:rsidP="00157CA6">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983764A" w14:textId="72F1D19D"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委員洪孟楷等22人</w:t>
            </w:r>
          </w:p>
        </w:tc>
        <w:tc>
          <w:tcPr>
            <w:tcW w:w="1756" w:type="dxa"/>
            <w:tcBorders>
              <w:top w:val="single" w:sz="6" w:space="0" w:color="auto"/>
              <w:left w:val="single" w:sz="6" w:space="0" w:color="auto"/>
              <w:bottom w:val="single" w:sz="6" w:space="0" w:color="auto"/>
              <w:right w:val="single" w:sz="6" w:space="0" w:color="auto"/>
            </w:tcBorders>
            <w:shd w:val="clear" w:color="auto" w:fill="auto"/>
          </w:tcPr>
          <w:p w14:paraId="635DA1FD" w14:textId="42036986" w:rsidR="00157CA6" w:rsidRPr="00A621D7" w:rsidRDefault="00157CA6" w:rsidP="00157CA6">
            <w:pPr>
              <w:spacing w:line="360" w:lineRule="exact"/>
              <w:rPr>
                <w:rFonts w:ascii="標楷體" w:eastAsia="標楷體" w:hAnsi="標楷體"/>
                <w:sz w:val="28"/>
              </w:rPr>
            </w:pPr>
            <w:r w:rsidRPr="00A621D7">
              <w:rPr>
                <w:rFonts w:ascii="標楷體" w:eastAsia="標楷體" w:hAnsi="標楷體"/>
                <w:sz w:val="28"/>
              </w:rPr>
              <w:t>11-4-8 (114.11.07)</w:t>
            </w:r>
          </w:p>
        </w:tc>
        <w:tc>
          <w:tcPr>
            <w:tcW w:w="1756" w:type="dxa"/>
            <w:vMerge/>
            <w:shd w:val="clear" w:color="auto" w:fill="auto"/>
          </w:tcPr>
          <w:p w14:paraId="1A1C4E17" w14:textId="77777777" w:rsidR="00157CA6" w:rsidRPr="00354A7E" w:rsidRDefault="00157CA6" w:rsidP="00157CA6">
            <w:pPr>
              <w:spacing w:line="360" w:lineRule="exact"/>
              <w:rPr>
                <w:rFonts w:ascii="標楷體" w:eastAsia="標楷體" w:hAnsi="標楷體"/>
                <w:color w:val="FF0000"/>
                <w:sz w:val="28"/>
              </w:rPr>
            </w:pPr>
          </w:p>
        </w:tc>
        <w:tc>
          <w:tcPr>
            <w:tcW w:w="2294" w:type="dxa"/>
            <w:vMerge/>
            <w:shd w:val="clear" w:color="auto" w:fill="auto"/>
          </w:tcPr>
          <w:p w14:paraId="4AEC8067" w14:textId="77777777" w:rsidR="00157CA6" w:rsidRPr="00354A7E" w:rsidRDefault="00157CA6" w:rsidP="00157CA6">
            <w:pPr>
              <w:spacing w:line="360" w:lineRule="exact"/>
              <w:rPr>
                <w:rFonts w:ascii="標楷體" w:eastAsia="標楷體" w:hAnsi="標楷體"/>
                <w:color w:val="FF0000"/>
                <w:sz w:val="28"/>
              </w:rPr>
            </w:pPr>
          </w:p>
        </w:tc>
      </w:tr>
    </w:tbl>
    <w:p w14:paraId="57515C51" w14:textId="77777777" w:rsidR="00C2486E" w:rsidRDefault="00C2486E">
      <w:pPr>
        <w:widowControl/>
        <w:rPr>
          <w:rFonts w:ascii="標楷體" w:eastAsia="標楷體" w:hAnsi="標楷體" w:cs="Times New Roman"/>
          <w:b/>
          <w:sz w:val="36"/>
          <w:szCs w:val="20"/>
        </w:rPr>
      </w:pPr>
      <w:bookmarkStart w:id="3" w:name="_Toc157524423"/>
      <w:bookmarkStart w:id="4" w:name="_Toc157703271"/>
      <w:bookmarkStart w:id="5" w:name="_Toc18070878"/>
    </w:p>
    <w:p w14:paraId="74C9DD6F" w14:textId="3849AD04" w:rsidR="006F5446" w:rsidRDefault="006F5446" w:rsidP="00985F7D">
      <w:pPr>
        <w:outlineLvl w:val="0"/>
        <w:rPr>
          <w:rFonts w:ascii="標楷體" w:eastAsia="標楷體" w:hAnsi="標楷體" w:cs="Times New Roman"/>
          <w:b/>
          <w:sz w:val="36"/>
          <w:szCs w:val="20"/>
        </w:rPr>
      </w:pPr>
      <w:bookmarkStart w:id="6" w:name="_Toc220683237"/>
      <w:r w:rsidRPr="00267224">
        <w:rPr>
          <w:rFonts w:ascii="標楷體" w:eastAsia="標楷體" w:hAnsi="標楷體" w:cs="Times New Roman" w:hint="eastAsia"/>
          <w:b/>
          <w:sz w:val="36"/>
          <w:szCs w:val="20"/>
        </w:rPr>
        <w:t>二、預(決</w:t>
      </w:r>
      <w:r w:rsidR="00A24389" w:rsidRPr="00267224">
        <w:rPr>
          <w:rFonts w:ascii="標楷體" w:eastAsia="標楷體" w:hAnsi="標楷體" w:cs="Times New Roman" w:hint="eastAsia"/>
          <w:b/>
          <w:sz w:val="36"/>
          <w:szCs w:val="20"/>
        </w:rPr>
        <w:t>)</w:t>
      </w:r>
      <w:r w:rsidRPr="00267224">
        <w:rPr>
          <w:rFonts w:ascii="標楷體" w:eastAsia="標楷體" w:hAnsi="標楷體" w:cs="Times New Roman" w:hint="eastAsia"/>
          <w:b/>
          <w:sz w:val="36"/>
          <w:szCs w:val="20"/>
        </w:rPr>
        <w:t>算案</w:t>
      </w:r>
      <w:r w:rsidR="00A24389" w:rsidRPr="00267224">
        <w:rPr>
          <w:rFonts w:ascii="標楷體" w:eastAsia="標楷體" w:hAnsi="標楷體" w:cs="Times New Roman" w:hint="eastAsia"/>
          <w:b/>
          <w:sz w:val="36"/>
          <w:szCs w:val="20"/>
        </w:rPr>
        <w:t>(</w:t>
      </w:r>
      <w:r w:rsidR="00283EAB">
        <w:rPr>
          <w:rFonts w:ascii="標楷體" w:eastAsia="標楷體" w:hAnsi="標楷體" w:cs="Times New Roman" w:hint="eastAsia"/>
          <w:b/>
          <w:sz w:val="36"/>
          <w:szCs w:val="20"/>
        </w:rPr>
        <w:t>3</w:t>
      </w:r>
      <w:r w:rsidR="00F05D35">
        <w:rPr>
          <w:rFonts w:ascii="標楷體" w:eastAsia="標楷體" w:hAnsi="標楷體" w:cs="Times New Roman"/>
          <w:b/>
          <w:sz w:val="36"/>
          <w:szCs w:val="20"/>
        </w:rPr>
        <w:t>1</w:t>
      </w:r>
      <w:r w:rsidR="00A24389" w:rsidRPr="00267224">
        <w:rPr>
          <w:rFonts w:ascii="標楷體" w:eastAsia="標楷體" w:hAnsi="標楷體" w:cs="Times New Roman" w:hint="eastAsia"/>
          <w:b/>
          <w:sz w:val="36"/>
          <w:szCs w:val="20"/>
        </w:rPr>
        <w:t>案</w:t>
      </w:r>
      <w:r w:rsidRPr="00267224">
        <w:rPr>
          <w:rFonts w:ascii="標楷體" w:eastAsia="標楷體" w:hAnsi="標楷體" w:cs="Times New Roman"/>
          <w:b/>
          <w:sz w:val="36"/>
          <w:szCs w:val="20"/>
        </w:rPr>
        <w:t>)</w:t>
      </w:r>
      <w:bookmarkEnd w:id="6"/>
    </w:p>
    <w:p w14:paraId="15DE257E" w14:textId="5B62DFD9" w:rsidR="00DB4B7F" w:rsidRDefault="00DB4B7F" w:rsidP="00F345CA">
      <w:pPr>
        <w:ind w:leftChars="100" w:left="240"/>
        <w:outlineLvl w:val="1"/>
        <w:rPr>
          <w:rFonts w:ascii="標楷體" w:eastAsia="標楷體" w:hAnsi="標楷體"/>
          <w:b/>
          <w:bCs/>
          <w:sz w:val="32"/>
          <w:szCs w:val="32"/>
          <w:lang w:val="x-none"/>
        </w:rPr>
      </w:pPr>
      <w:bookmarkStart w:id="7" w:name="_Toc157524425"/>
      <w:bookmarkStart w:id="8" w:name="_Toc157703273"/>
      <w:r>
        <w:rPr>
          <w:rFonts w:ascii="標楷體" w:eastAsia="標楷體" w:hAnsi="標楷體" w:hint="eastAsia"/>
          <w:b/>
          <w:bCs/>
          <w:sz w:val="32"/>
          <w:szCs w:val="32"/>
          <w:lang w:val="x-none"/>
        </w:rPr>
        <w:t>(一)財團法人預決算(</w:t>
      </w:r>
      <w:r w:rsidR="00923150">
        <w:rPr>
          <w:rFonts w:ascii="標楷體" w:eastAsia="標楷體" w:hAnsi="標楷體"/>
          <w:b/>
          <w:bCs/>
          <w:sz w:val="32"/>
          <w:szCs w:val="32"/>
          <w:lang w:val="x-none"/>
        </w:rPr>
        <w:t>5</w:t>
      </w:r>
      <w:r w:rsidR="00524442">
        <w:rPr>
          <w:rFonts w:ascii="標楷體" w:eastAsia="標楷體" w:hAnsi="標楷體" w:hint="eastAsia"/>
          <w:b/>
          <w:bCs/>
          <w:sz w:val="32"/>
          <w:szCs w:val="32"/>
          <w:lang w:val="x-none"/>
        </w:rPr>
        <w:t>案</w:t>
      </w:r>
      <w:r>
        <w:rPr>
          <w:rFonts w:ascii="標楷體" w:eastAsia="標楷體" w:hAnsi="標楷體"/>
          <w:b/>
          <w:bCs/>
          <w:sz w:val="32"/>
          <w:szCs w:val="32"/>
          <w:lang w:val="x-none"/>
        </w:rPr>
        <w:t>)</w:t>
      </w:r>
    </w:p>
    <w:p w14:paraId="4AF6819E" w14:textId="698D6EBE" w:rsidR="00DB4B7F" w:rsidRDefault="00DB4B7F" w:rsidP="00DB4B7F">
      <w:pPr>
        <w:ind w:firstLineChars="300" w:firstLine="961"/>
        <w:outlineLvl w:val="2"/>
        <w:rPr>
          <w:rFonts w:ascii="標楷體" w:eastAsia="標楷體" w:hAnsi="標楷體"/>
          <w:b/>
          <w:sz w:val="32"/>
          <w:szCs w:val="32"/>
          <w:lang w:val="x-none"/>
        </w:rPr>
      </w:pPr>
      <w:bookmarkStart w:id="9" w:name="_Hlk212555873"/>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sidR="00923150">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1D98B2F7" w14:textId="77777777" w:rsidTr="00B7019A">
        <w:tc>
          <w:tcPr>
            <w:tcW w:w="793" w:type="dxa"/>
            <w:shd w:val="clear" w:color="auto" w:fill="auto"/>
            <w:vAlign w:val="center"/>
          </w:tcPr>
          <w:p w14:paraId="2D7EAFF7"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70317510"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3464DAF4"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1C308B1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0D550A5D" w14:textId="77AA3C8F"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127B41D1"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6365A9" w:rsidRPr="00267224" w14:paraId="28606A26" w14:textId="77777777" w:rsidTr="00B7019A">
        <w:tc>
          <w:tcPr>
            <w:tcW w:w="793" w:type="dxa"/>
            <w:shd w:val="clear" w:color="auto" w:fill="auto"/>
          </w:tcPr>
          <w:p w14:paraId="24ED8BE7" w14:textId="2B9CD3FF" w:rsidR="006365A9" w:rsidRPr="00267224" w:rsidRDefault="006365A9" w:rsidP="006365A9">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481CDCFB" w14:textId="2D2DAC88" w:rsidR="006365A9" w:rsidRPr="00267224" w:rsidRDefault="006365A9" w:rsidP="006365A9">
            <w:pPr>
              <w:spacing w:line="360" w:lineRule="exact"/>
              <w:jc w:val="both"/>
              <w:rPr>
                <w:rFonts w:ascii="標楷體" w:eastAsia="標楷體" w:hAnsi="標楷體"/>
                <w:sz w:val="28"/>
              </w:rPr>
            </w:pPr>
            <w:r w:rsidRPr="00C708E6">
              <w:rPr>
                <w:rFonts w:ascii="標楷體" w:eastAsia="標楷體" w:hAnsi="標楷體"/>
                <w:sz w:val="28"/>
              </w:rPr>
              <w:t>交通部函送財團法人台灣郵政協會等6家財團法人112年度預算書案。</w:t>
            </w:r>
          </w:p>
        </w:tc>
        <w:tc>
          <w:tcPr>
            <w:tcW w:w="1792" w:type="dxa"/>
            <w:shd w:val="clear" w:color="auto" w:fill="auto"/>
          </w:tcPr>
          <w:p w14:paraId="16566EA4" w14:textId="4C40A5C9" w:rsidR="006365A9" w:rsidRPr="00267224" w:rsidRDefault="006365A9" w:rsidP="006365A9">
            <w:pPr>
              <w:spacing w:line="360" w:lineRule="exact"/>
              <w:rPr>
                <w:rFonts w:ascii="標楷體" w:eastAsia="標楷體" w:hAnsi="標楷體"/>
                <w:sz w:val="28"/>
              </w:rPr>
            </w:pPr>
            <w:r w:rsidRPr="00C708E6">
              <w:rPr>
                <w:rFonts w:ascii="標楷體" w:eastAsia="標楷體" w:hAnsi="標楷體"/>
                <w:sz w:val="28"/>
              </w:rPr>
              <w:t>10-6-2 (111.09.30)</w:t>
            </w:r>
          </w:p>
        </w:tc>
        <w:tc>
          <w:tcPr>
            <w:tcW w:w="2127" w:type="dxa"/>
            <w:shd w:val="clear" w:color="auto" w:fill="auto"/>
          </w:tcPr>
          <w:p w14:paraId="0CDF3ACF" w14:textId="77777777" w:rsidR="006365A9" w:rsidRPr="00267224" w:rsidRDefault="006365A9" w:rsidP="006365A9">
            <w:pPr>
              <w:spacing w:line="360" w:lineRule="exact"/>
              <w:rPr>
                <w:rFonts w:ascii="標楷體" w:eastAsia="標楷體" w:hAnsi="標楷體"/>
                <w:sz w:val="28"/>
              </w:rPr>
            </w:pPr>
          </w:p>
        </w:tc>
        <w:tc>
          <w:tcPr>
            <w:tcW w:w="3108" w:type="dxa"/>
            <w:shd w:val="clear" w:color="auto" w:fill="auto"/>
          </w:tcPr>
          <w:p w14:paraId="6724FBB0" w14:textId="77777777" w:rsidR="006365A9" w:rsidRPr="00C708E6" w:rsidRDefault="006365A9" w:rsidP="006365A9">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10D88FD1" w14:textId="77777777" w:rsidR="006365A9" w:rsidRPr="00C708E6" w:rsidRDefault="006365A9" w:rsidP="006365A9">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.114.</w:t>
            </w:r>
            <w:r w:rsidRPr="00C708E6">
              <w:rPr>
                <w:rFonts w:ascii="標楷體" w:eastAsia="標楷體" w:hAnsi="標楷體" w:hint="eastAsia"/>
                <w:sz w:val="28"/>
              </w:rPr>
              <w:t>10</w:t>
            </w:r>
            <w:r w:rsidRPr="00C708E6">
              <w:rPr>
                <w:rFonts w:ascii="標楷體" w:eastAsia="標楷體" w:hAnsi="標楷體"/>
                <w:sz w:val="28"/>
              </w:rPr>
              <w:t>.</w:t>
            </w:r>
            <w:r w:rsidRPr="00C708E6">
              <w:rPr>
                <w:rFonts w:ascii="標楷體" w:eastAsia="標楷體" w:hAnsi="標楷體" w:hint="eastAsia"/>
                <w:sz w:val="28"/>
              </w:rPr>
              <w:t>1</w:t>
            </w:r>
            <w:r w:rsidRPr="00C708E6">
              <w:rPr>
                <w:rFonts w:ascii="標楷體" w:eastAsia="標楷體" w:hAnsi="標楷體"/>
                <w:sz w:val="28"/>
              </w:rPr>
              <w:t>4</w:t>
            </w:r>
            <w:r w:rsidRPr="00C708E6">
              <w:rPr>
                <w:rFonts w:ascii="標楷體" w:eastAsia="標楷體" w:hAnsi="標楷體" w:hint="eastAsia"/>
                <w:sz w:val="28"/>
              </w:rPr>
              <w:t>提報院會。</w:t>
            </w:r>
          </w:p>
          <w:p w14:paraId="6ADFD7A3" w14:textId="73AF24FA" w:rsidR="006365A9" w:rsidRPr="00267224" w:rsidRDefault="003F1C5A" w:rsidP="003F1C5A">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3.院會114.</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6365A9" w:rsidRPr="00267224" w14:paraId="38595E0F" w14:textId="77777777" w:rsidTr="003F1C5A">
        <w:tc>
          <w:tcPr>
            <w:tcW w:w="793" w:type="dxa"/>
            <w:shd w:val="clear" w:color="auto" w:fill="auto"/>
          </w:tcPr>
          <w:p w14:paraId="4F772EF5" w14:textId="3A7D98D5" w:rsidR="006365A9" w:rsidRDefault="006365A9" w:rsidP="006365A9">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2A5141F9" w14:textId="5F120896" w:rsidR="006365A9" w:rsidRPr="00D82EB9" w:rsidRDefault="006365A9" w:rsidP="003F1C5A">
            <w:pPr>
              <w:spacing w:line="360" w:lineRule="exact"/>
              <w:jc w:val="both"/>
              <w:rPr>
                <w:rFonts w:ascii="標楷體" w:eastAsia="標楷體" w:hAnsi="標楷體"/>
                <w:sz w:val="28"/>
              </w:rPr>
            </w:pPr>
            <w:r w:rsidRPr="00D82EB9">
              <w:rPr>
                <w:rFonts w:ascii="標楷體" w:eastAsia="標楷體" w:hAnsi="標楷體"/>
                <w:sz w:val="28"/>
              </w:rPr>
              <w:t>交通部函送財團法人台灣郵</w:t>
            </w:r>
            <w:r w:rsidRPr="00D82EB9">
              <w:rPr>
                <w:rFonts w:ascii="標楷體" w:eastAsia="標楷體" w:hAnsi="標楷體"/>
                <w:sz w:val="28"/>
              </w:rPr>
              <w:lastRenderedPageBreak/>
              <w:t>政協會等6家財團法人112年度決算書案。</w:t>
            </w:r>
          </w:p>
        </w:tc>
        <w:tc>
          <w:tcPr>
            <w:tcW w:w="1792" w:type="dxa"/>
            <w:shd w:val="clear" w:color="auto" w:fill="auto"/>
          </w:tcPr>
          <w:p w14:paraId="0A5CC68D" w14:textId="51E03D28" w:rsidR="006365A9" w:rsidRPr="00D82EB9" w:rsidRDefault="006365A9" w:rsidP="006365A9">
            <w:pPr>
              <w:spacing w:line="360" w:lineRule="exact"/>
              <w:rPr>
                <w:rFonts w:ascii="標楷體" w:eastAsia="標楷體" w:hAnsi="標楷體"/>
                <w:sz w:val="28"/>
              </w:rPr>
            </w:pPr>
            <w:r w:rsidRPr="00D82EB9">
              <w:rPr>
                <w:rFonts w:ascii="標楷體" w:eastAsia="標楷體" w:hAnsi="標楷體"/>
                <w:sz w:val="28"/>
              </w:rPr>
              <w:lastRenderedPageBreak/>
              <w:t>11-1-17 (113.06.07)</w:t>
            </w:r>
          </w:p>
        </w:tc>
        <w:tc>
          <w:tcPr>
            <w:tcW w:w="2127" w:type="dxa"/>
            <w:shd w:val="clear" w:color="auto" w:fill="auto"/>
          </w:tcPr>
          <w:p w14:paraId="2439C194" w14:textId="77777777" w:rsidR="006365A9" w:rsidRPr="00267224" w:rsidRDefault="006365A9" w:rsidP="006365A9">
            <w:pPr>
              <w:spacing w:line="360" w:lineRule="exact"/>
              <w:rPr>
                <w:rFonts w:ascii="標楷體" w:eastAsia="標楷體" w:hAnsi="標楷體"/>
                <w:sz w:val="28"/>
              </w:rPr>
            </w:pPr>
          </w:p>
        </w:tc>
        <w:tc>
          <w:tcPr>
            <w:tcW w:w="3108" w:type="dxa"/>
            <w:shd w:val="clear" w:color="auto" w:fill="auto"/>
          </w:tcPr>
          <w:p w14:paraId="2296F921" w14:textId="77777777" w:rsidR="006365A9" w:rsidRPr="00267224" w:rsidRDefault="006365A9" w:rsidP="006365A9">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w:t>
            </w:r>
            <w:r>
              <w:rPr>
                <w:rFonts w:ascii="標楷體" w:eastAsia="標楷體" w:hAnsi="標楷體" w:hint="eastAsia"/>
                <w:sz w:val="28"/>
              </w:rPr>
              <w:lastRenderedPageBreak/>
              <w:t>議通過</w:t>
            </w:r>
            <w:r w:rsidRPr="00267224">
              <w:rPr>
                <w:rFonts w:ascii="標楷體" w:eastAsia="標楷體" w:hAnsi="標楷體" w:hint="eastAsia"/>
                <w:sz w:val="28"/>
              </w:rPr>
              <w:t>，提報院會存查。</w:t>
            </w:r>
          </w:p>
          <w:p w14:paraId="14E0396A" w14:textId="77777777" w:rsidR="006365A9" w:rsidRDefault="006365A9" w:rsidP="006365A9">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56C400A3" w14:textId="55A7E1E4" w:rsidR="006365A9" w:rsidRPr="00267224" w:rsidRDefault="003F1C5A" w:rsidP="006365A9">
            <w:pPr>
              <w:spacing w:line="360" w:lineRule="exact"/>
              <w:ind w:left="280" w:hangingChars="100" w:hanging="280"/>
              <w:jc w:val="both"/>
              <w:rPr>
                <w:rFonts w:ascii="標楷體" w:eastAsia="標楷體" w:hAnsi="標楷體"/>
                <w:sz w:val="28"/>
              </w:rPr>
            </w:pPr>
            <w:r w:rsidRPr="003F1C5A">
              <w:rPr>
                <w:rFonts w:ascii="標楷體" w:eastAsia="標楷體" w:hAnsi="標楷體" w:hint="eastAsia"/>
                <w:sz w:val="28"/>
                <w:szCs w:val="20"/>
                <w:lang w:val="x-none" w:eastAsia="x-none"/>
              </w:rPr>
              <w:t>3.院會114.</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2EA475E6" w14:textId="0FE9E7A5" w:rsidR="00DB4B7F" w:rsidRDefault="00DB4B7F" w:rsidP="00DB4B7F">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lastRenderedPageBreak/>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sidR="00923150">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3FDCCB83" w14:textId="77777777" w:rsidTr="00B7019A">
        <w:tc>
          <w:tcPr>
            <w:tcW w:w="793" w:type="dxa"/>
            <w:shd w:val="clear" w:color="auto" w:fill="auto"/>
            <w:vAlign w:val="center"/>
          </w:tcPr>
          <w:p w14:paraId="591A0A17"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5701ED38"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7FF66783"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2AEE1B8E"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0BA3DFF2" w14:textId="01DDE8E3"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28D2F3B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923150" w:rsidRPr="00267224" w14:paraId="6C107574" w14:textId="77777777" w:rsidTr="00B7019A">
        <w:tc>
          <w:tcPr>
            <w:tcW w:w="793" w:type="dxa"/>
            <w:shd w:val="clear" w:color="auto" w:fill="auto"/>
          </w:tcPr>
          <w:p w14:paraId="14782920" w14:textId="77777777" w:rsidR="00923150" w:rsidRPr="00267224" w:rsidRDefault="00923150" w:rsidP="00923150">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60CE5D81" w14:textId="6C7F64D5" w:rsidR="00923150" w:rsidRPr="00267224" w:rsidRDefault="00923150" w:rsidP="00923150">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數位發展部函送財團法人電信技術中心及財團法人台灣網路資訊中心112年度預算書案。</w:t>
            </w:r>
          </w:p>
        </w:tc>
        <w:tc>
          <w:tcPr>
            <w:tcW w:w="1792" w:type="dxa"/>
            <w:shd w:val="clear" w:color="auto" w:fill="auto"/>
          </w:tcPr>
          <w:p w14:paraId="67E6167F" w14:textId="6B03A1F3" w:rsidR="00923150" w:rsidRPr="00267224" w:rsidRDefault="00923150" w:rsidP="00923150">
            <w:pPr>
              <w:spacing w:line="360" w:lineRule="exact"/>
              <w:rPr>
                <w:rFonts w:ascii="標楷體" w:eastAsia="標楷體" w:hAnsi="標楷體"/>
                <w:sz w:val="28"/>
              </w:rPr>
            </w:pPr>
            <w:r w:rsidRPr="00D82EB9">
              <w:rPr>
                <w:rFonts w:ascii="標楷體" w:eastAsia="標楷體" w:hAnsi="標楷體"/>
                <w:sz w:val="28"/>
              </w:rPr>
              <w:t>10-6-3 (111.10.07)</w:t>
            </w:r>
          </w:p>
        </w:tc>
        <w:tc>
          <w:tcPr>
            <w:tcW w:w="2127" w:type="dxa"/>
            <w:shd w:val="clear" w:color="auto" w:fill="auto"/>
          </w:tcPr>
          <w:p w14:paraId="00F9F0EA" w14:textId="77777777" w:rsidR="00923150" w:rsidRPr="00267224" w:rsidRDefault="00923150" w:rsidP="00923150">
            <w:pPr>
              <w:spacing w:line="360" w:lineRule="exact"/>
              <w:rPr>
                <w:rFonts w:ascii="標楷體" w:eastAsia="標楷體" w:hAnsi="標楷體"/>
                <w:sz w:val="28"/>
              </w:rPr>
            </w:pPr>
          </w:p>
        </w:tc>
        <w:tc>
          <w:tcPr>
            <w:tcW w:w="3108" w:type="dxa"/>
            <w:shd w:val="clear" w:color="auto" w:fill="auto"/>
          </w:tcPr>
          <w:p w14:paraId="61492FB1" w14:textId="77777777" w:rsidR="00923150" w:rsidRPr="00267224"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4FB78A4B" w14:textId="77777777" w:rsidR="00923150"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0F9BEE45" w14:textId="7BEEF711" w:rsidR="00923150" w:rsidRPr="00267224" w:rsidRDefault="003F1C5A" w:rsidP="003F1C5A">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3.院會114.</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923150" w:rsidRPr="00267224" w14:paraId="283C466B" w14:textId="77777777" w:rsidTr="00B7019A">
        <w:tc>
          <w:tcPr>
            <w:tcW w:w="793" w:type="dxa"/>
            <w:shd w:val="clear" w:color="auto" w:fill="auto"/>
          </w:tcPr>
          <w:p w14:paraId="53C3478B" w14:textId="7E5EE0D6" w:rsidR="00923150" w:rsidRPr="00267224" w:rsidRDefault="00923150" w:rsidP="00923150">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059C9237" w14:textId="6E4C25CE" w:rsidR="00923150" w:rsidRPr="00267224" w:rsidRDefault="00923150" w:rsidP="00923150">
            <w:pPr>
              <w:spacing w:line="360" w:lineRule="exact"/>
              <w:jc w:val="both"/>
              <w:rPr>
                <w:rFonts w:ascii="標楷體" w:eastAsia="標楷體" w:hAnsi="標楷體"/>
                <w:sz w:val="28"/>
              </w:rPr>
            </w:pPr>
            <w:r w:rsidRPr="00D82EB9">
              <w:rPr>
                <w:rFonts w:ascii="標楷體" w:eastAsia="標楷體" w:hAnsi="標楷體"/>
                <w:sz w:val="28"/>
              </w:rPr>
              <w:t>數位發展部函送國家資通安全研究院112年度預算書案。</w:t>
            </w:r>
          </w:p>
        </w:tc>
        <w:tc>
          <w:tcPr>
            <w:tcW w:w="1792" w:type="dxa"/>
            <w:shd w:val="clear" w:color="auto" w:fill="auto"/>
          </w:tcPr>
          <w:p w14:paraId="62A1FEFA" w14:textId="0568E9F5" w:rsidR="00923150" w:rsidRPr="00267224" w:rsidRDefault="00923150" w:rsidP="00923150">
            <w:pPr>
              <w:spacing w:line="360" w:lineRule="exact"/>
              <w:rPr>
                <w:rFonts w:ascii="標楷體" w:eastAsia="標楷體" w:hAnsi="標楷體"/>
                <w:sz w:val="28"/>
              </w:rPr>
            </w:pPr>
            <w:r w:rsidRPr="00D82EB9">
              <w:rPr>
                <w:rFonts w:ascii="標楷體" w:eastAsia="標楷體" w:hAnsi="標楷體"/>
                <w:sz w:val="28"/>
              </w:rPr>
              <w:t>10-7-8 (112.04.21)</w:t>
            </w:r>
          </w:p>
        </w:tc>
        <w:tc>
          <w:tcPr>
            <w:tcW w:w="2127" w:type="dxa"/>
            <w:shd w:val="clear" w:color="auto" w:fill="auto"/>
          </w:tcPr>
          <w:p w14:paraId="7BBFA318" w14:textId="77777777" w:rsidR="00923150" w:rsidRPr="00267224" w:rsidRDefault="00923150" w:rsidP="00923150">
            <w:pPr>
              <w:spacing w:line="360" w:lineRule="exact"/>
              <w:rPr>
                <w:rFonts w:ascii="標楷體" w:eastAsia="標楷體" w:hAnsi="標楷體"/>
                <w:sz w:val="28"/>
              </w:rPr>
            </w:pPr>
          </w:p>
        </w:tc>
        <w:tc>
          <w:tcPr>
            <w:tcW w:w="3108" w:type="dxa"/>
            <w:shd w:val="clear" w:color="auto" w:fill="auto"/>
          </w:tcPr>
          <w:p w14:paraId="01E0CD9A" w14:textId="522969BF" w:rsidR="00923150" w:rsidRPr="00923150" w:rsidRDefault="00923150" w:rsidP="0092315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同上</w:t>
            </w:r>
          </w:p>
        </w:tc>
      </w:tr>
      <w:tr w:rsidR="00923150" w:rsidRPr="00267224" w14:paraId="26434947" w14:textId="77777777" w:rsidTr="00B7019A">
        <w:tc>
          <w:tcPr>
            <w:tcW w:w="793" w:type="dxa"/>
            <w:shd w:val="clear" w:color="auto" w:fill="auto"/>
          </w:tcPr>
          <w:p w14:paraId="7F876581" w14:textId="18E4785B" w:rsidR="00923150" w:rsidRPr="00267224" w:rsidRDefault="00923150" w:rsidP="00923150">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vAlign w:val="center"/>
          </w:tcPr>
          <w:p w14:paraId="084DF044" w14:textId="65330F6B" w:rsidR="00923150" w:rsidRPr="00267224" w:rsidRDefault="00923150" w:rsidP="00923150">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數位發展部函送財團法人電信技術中心及財團法人台灣網路資訊中心112年度決算書案。</w:t>
            </w:r>
          </w:p>
        </w:tc>
        <w:tc>
          <w:tcPr>
            <w:tcW w:w="1792" w:type="dxa"/>
            <w:shd w:val="clear" w:color="auto" w:fill="auto"/>
          </w:tcPr>
          <w:p w14:paraId="3107117C" w14:textId="1BB7AEF7" w:rsidR="00923150" w:rsidRPr="00267224" w:rsidRDefault="00923150" w:rsidP="00923150">
            <w:pPr>
              <w:spacing w:line="360" w:lineRule="exact"/>
              <w:rPr>
                <w:rFonts w:ascii="標楷體" w:eastAsia="標楷體" w:hAnsi="標楷體"/>
                <w:sz w:val="28"/>
              </w:rPr>
            </w:pPr>
            <w:r w:rsidRPr="00D82EB9">
              <w:rPr>
                <w:rFonts w:ascii="標楷體" w:eastAsia="標楷體" w:hAnsi="標楷體"/>
                <w:sz w:val="28"/>
              </w:rPr>
              <w:t>11-1-21 (113.07.05)</w:t>
            </w:r>
          </w:p>
        </w:tc>
        <w:tc>
          <w:tcPr>
            <w:tcW w:w="2127" w:type="dxa"/>
            <w:shd w:val="clear" w:color="auto" w:fill="auto"/>
          </w:tcPr>
          <w:p w14:paraId="77367F09" w14:textId="77777777" w:rsidR="00923150" w:rsidRPr="00267224" w:rsidRDefault="00923150" w:rsidP="00923150">
            <w:pPr>
              <w:spacing w:line="360" w:lineRule="exact"/>
              <w:rPr>
                <w:rFonts w:ascii="標楷體" w:eastAsia="標楷體" w:hAnsi="標楷體"/>
                <w:sz w:val="28"/>
              </w:rPr>
            </w:pPr>
          </w:p>
        </w:tc>
        <w:tc>
          <w:tcPr>
            <w:tcW w:w="3108" w:type="dxa"/>
            <w:shd w:val="clear" w:color="auto" w:fill="auto"/>
          </w:tcPr>
          <w:p w14:paraId="446F1B46" w14:textId="77777777" w:rsidR="00923150" w:rsidRPr="00267224"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條所定審議期限，視同審議通過</w:t>
            </w:r>
            <w:r w:rsidRPr="00267224">
              <w:rPr>
                <w:rFonts w:ascii="標楷體" w:eastAsia="標楷體" w:hAnsi="標楷體" w:hint="eastAsia"/>
                <w:sz w:val="28"/>
              </w:rPr>
              <w:t>，提報院會存查。</w:t>
            </w:r>
          </w:p>
          <w:p w14:paraId="757617F4" w14:textId="77777777" w:rsidR="00923150" w:rsidRDefault="00923150" w:rsidP="0092315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00B476EE" w14:textId="166A720E" w:rsidR="00923150" w:rsidRPr="00267224" w:rsidRDefault="00F00B5C" w:rsidP="00F00B5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bookmarkEnd w:id="9"/>
    <w:p w14:paraId="0BBCBB0D" w14:textId="50C61130" w:rsidR="0013439F" w:rsidRPr="003233F7" w:rsidRDefault="00DB4B7F" w:rsidP="00F345CA">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二</w:t>
      </w:r>
      <w:r w:rsidRPr="003233F7">
        <w:rPr>
          <w:rFonts w:ascii="標楷體" w:eastAsia="標楷體" w:hAnsi="標楷體" w:hint="eastAsia"/>
          <w:b/>
          <w:bCs/>
          <w:sz w:val="32"/>
          <w:szCs w:val="32"/>
          <w:lang w:val="x-none"/>
        </w:rPr>
        <w:t>)預算</w:t>
      </w:r>
      <w:r>
        <w:rPr>
          <w:rFonts w:ascii="標楷體" w:eastAsia="標楷體" w:hAnsi="標楷體" w:hint="eastAsia"/>
          <w:b/>
          <w:bCs/>
          <w:sz w:val="32"/>
          <w:szCs w:val="32"/>
          <w:lang w:val="x-none"/>
        </w:rPr>
        <w:t>解</w:t>
      </w:r>
      <w:r w:rsidRPr="003233F7">
        <w:rPr>
          <w:rFonts w:ascii="標楷體" w:eastAsia="標楷體" w:hAnsi="標楷體" w:hint="eastAsia"/>
          <w:b/>
          <w:bCs/>
          <w:sz w:val="32"/>
          <w:szCs w:val="32"/>
          <w:lang w:val="x-none"/>
        </w:rPr>
        <w:t>凍案</w:t>
      </w:r>
      <w:bookmarkEnd w:id="7"/>
      <w:bookmarkEnd w:id="8"/>
      <w:r w:rsidR="0013439F" w:rsidRPr="003233F7">
        <w:rPr>
          <w:rFonts w:ascii="標楷體" w:eastAsia="標楷體" w:hAnsi="標楷體" w:hint="eastAsia"/>
          <w:b/>
          <w:bCs/>
          <w:sz w:val="32"/>
          <w:szCs w:val="32"/>
          <w:lang w:val="x-none"/>
        </w:rPr>
        <w:t>(</w:t>
      </w:r>
      <w:r w:rsidR="0013439F">
        <w:rPr>
          <w:rFonts w:ascii="標楷體" w:eastAsia="標楷體" w:hAnsi="標楷體"/>
          <w:b/>
          <w:bCs/>
          <w:sz w:val="32"/>
          <w:szCs w:val="32"/>
          <w:lang w:val="x-none"/>
        </w:rPr>
        <w:t>1</w:t>
      </w:r>
      <w:r w:rsidR="0013439F" w:rsidRPr="003233F7">
        <w:rPr>
          <w:rFonts w:ascii="標楷體" w:eastAsia="標楷體" w:hAnsi="標楷體" w:hint="eastAsia"/>
          <w:b/>
          <w:bCs/>
          <w:sz w:val="32"/>
          <w:szCs w:val="32"/>
          <w:lang w:val="x-none"/>
        </w:rPr>
        <w:t>案)</w:t>
      </w:r>
    </w:p>
    <w:p w14:paraId="6260908D" w14:textId="77777777" w:rsidR="0013439F" w:rsidRPr="003233F7" w:rsidRDefault="0013439F" w:rsidP="0013439F">
      <w:pPr>
        <w:ind w:firstLineChars="300" w:firstLine="961"/>
        <w:outlineLvl w:val="2"/>
        <w:rPr>
          <w:rFonts w:ascii="標楷體" w:eastAsia="標楷體" w:hAnsi="標楷體"/>
          <w:b/>
          <w:sz w:val="32"/>
          <w:szCs w:val="32"/>
          <w:lang w:val="x-none"/>
        </w:rPr>
      </w:pPr>
      <w:bookmarkStart w:id="10" w:name="_Toc157524426"/>
      <w:bookmarkStart w:id="11" w:name="_Toc157703274"/>
      <w:r w:rsidRPr="003233F7">
        <w:rPr>
          <w:rFonts w:ascii="標楷體" w:eastAsia="標楷體" w:hAnsi="標楷體" w:hint="eastAsia"/>
          <w:b/>
          <w:sz w:val="32"/>
          <w:szCs w:val="32"/>
          <w:lang w:val="x-none"/>
        </w:rPr>
        <w:t>1.交通部</w:t>
      </w:r>
      <w:bookmarkEnd w:id="10"/>
      <w:bookmarkEnd w:id="11"/>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741F81" w:rsidRPr="00267224" w14:paraId="4A04FD10" w14:textId="77777777" w:rsidTr="00B7019A">
        <w:tc>
          <w:tcPr>
            <w:tcW w:w="793" w:type="dxa"/>
            <w:shd w:val="clear" w:color="auto" w:fill="auto"/>
            <w:vAlign w:val="center"/>
          </w:tcPr>
          <w:p w14:paraId="32E21FEA" w14:textId="77777777" w:rsidR="00741F81" w:rsidRPr="00267224" w:rsidRDefault="00741F81" w:rsidP="00F345C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bookmarkStart w:id="12" w:name="_Hlk197682533"/>
            <w:r w:rsidRPr="00267224">
              <w:rPr>
                <w:rFonts w:ascii="標楷體" w:eastAsia="標楷體" w:hAnsi="標楷體" w:hint="eastAsia"/>
                <w:sz w:val="28"/>
                <w:szCs w:val="20"/>
                <w:lang w:val="x-none"/>
              </w:rPr>
              <w:t>序號</w:t>
            </w:r>
          </w:p>
        </w:tc>
        <w:tc>
          <w:tcPr>
            <w:tcW w:w="1946" w:type="dxa"/>
            <w:shd w:val="clear" w:color="auto" w:fill="auto"/>
            <w:vAlign w:val="center"/>
          </w:tcPr>
          <w:p w14:paraId="27EF271B"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CBBFB25"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729E8717"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46B17697" w14:textId="4F9F87B7" w:rsidR="00741F81" w:rsidRPr="00267224" w:rsidRDefault="00C523F4" w:rsidP="00F345C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741F81" w:rsidRPr="00267224">
              <w:rPr>
                <w:rFonts w:ascii="標楷體" w:eastAsia="標楷體" w:hAnsi="標楷體"/>
                <w:sz w:val="28"/>
                <w:szCs w:val="20"/>
                <w:lang w:val="x-none" w:eastAsia="x-none"/>
              </w:rPr>
              <w:t>審查(處理)</w:t>
            </w:r>
            <w:r w:rsidR="00741F81" w:rsidRPr="00267224">
              <w:rPr>
                <w:rFonts w:ascii="標楷體" w:eastAsia="標楷體" w:hAnsi="標楷體" w:hint="eastAsia"/>
                <w:sz w:val="28"/>
                <w:szCs w:val="20"/>
                <w:lang w:val="x-none"/>
              </w:rPr>
              <w:t>會次及日期</w:t>
            </w:r>
          </w:p>
        </w:tc>
        <w:tc>
          <w:tcPr>
            <w:tcW w:w="3108" w:type="dxa"/>
            <w:shd w:val="clear" w:color="auto" w:fill="auto"/>
            <w:vAlign w:val="center"/>
          </w:tcPr>
          <w:p w14:paraId="211F54CD" w14:textId="77777777" w:rsidR="00741F81" w:rsidRPr="00267224" w:rsidRDefault="00741F81" w:rsidP="00F345C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bookmarkEnd w:id="12"/>
      <w:tr w:rsidR="00741F81" w:rsidRPr="00267224" w14:paraId="61CF3694" w14:textId="77777777" w:rsidTr="00B7019A">
        <w:tc>
          <w:tcPr>
            <w:tcW w:w="793" w:type="dxa"/>
            <w:shd w:val="clear" w:color="auto" w:fill="auto"/>
          </w:tcPr>
          <w:p w14:paraId="3C6D1851" w14:textId="77777777" w:rsidR="00741F81" w:rsidRPr="00267224" w:rsidRDefault="00741F81" w:rsidP="00F345C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404ABC88" w14:textId="517CC7CE" w:rsidR="00741F81" w:rsidRPr="00267224" w:rsidRDefault="00741F81" w:rsidP="00F345CA">
            <w:pPr>
              <w:spacing w:line="360" w:lineRule="exact"/>
              <w:jc w:val="both"/>
              <w:rPr>
                <w:rFonts w:ascii="標楷體" w:eastAsia="標楷體" w:hAnsi="標楷體"/>
                <w:sz w:val="28"/>
              </w:rPr>
            </w:pPr>
            <w:r w:rsidRPr="00741F81">
              <w:rPr>
                <w:rFonts w:ascii="標楷體" w:eastAsia="標楷體" w:hAnsi="標楷體" w:hint="eastAsia"/>
                <w:sz w:val="28"/>
              </w:rPr>
              <w:t>交通部函，為112年度中央政府總預算附屬單位預算決議，檢送臺灣</w:t>
            </w:r>
            <w:r w:rsidRPr="00741F81">
              <w:rPr>
                <w:rFonts w:ascii="標楷體" w:eastAsia="標楷體" w:hAnsi="標楷體" w:hint="eastAsia"/>
                <w:sz w:val="28"/>
              </w:rPr>
              <w:lastRenderedPageBreak/>
              <w:t>鐵路管理局決議第10項「固定資產建設改良擴充」預算凍結十分之一書面報告案。</w:t>
            </w:r>
          </w:p>
        </w:tc>
        <w:tc>
          <w:tcPr>
            <w:tcW w:w="1792" w:type="dxa"/>
            <w:shd w:val="clear" w:color="auto" w:fill="auto"/>
          </w:tcPr>
          <w:p w14:paraId="52BA32A8" w14:textId="1E720E83" w:rsidR="00741F81" w:rsidRPr="00267224" w:rsidRDefault="00741F81" w:rsidP="00F345CA">
            <w:pPr>
              <w:spacing w:line="360" w:lineRule="exact"/>
              <w:rPr>
                <w:rFonts w:ascii="標楷體" w:eastAsia="標楷體" w:hAnsi="標楷體"/>
                <w:sz w:val="28"/>
              </w:rPr>
            </w:pPr>
            <w:r w:rsidRPr="00741F81">
              <w:rPr>
                <w:rFonts w:ascii="標楷體" w:eastAsia="標楷體" w:hAnsi="標楷體"/>
                <w:sz w:val="28"/>
              </w:rPr>
              <w:lastRenderedPageBreak/>
              <w:t>10-8-12 (112.12.15)</w:t>
            </w:r>
          </w:p>
        </w:tc>
        <w:tc>
          <w:tcPr>
            <w:tcW w:w="2127" w:type="dxa"/>
            <w:shd w:val="clear" w:color="auto" w:fill="auto"/>
          </w:tcPr>
          <w:p w14:paraId="59B24201" w14:textId="36CBABE2" w:rsidR="00741F81" w:rsidRPr="00267224" w:rsidRDefault="00741F81" w:rsidP="00F345CA">
            <w:pPr>
              <w:spacing w:line="360" w:lineRule="exact"/>
              <w:rPr>
                <w:rFonts w:ascii="標楷體" w:eastAsia="標楷體" w:hAnsi="標楷體"/>
                <w:sz w:val="28"/>
              </w:rPr>
            </w:pPr>
          </w:p>
        </w:tc>
        <w:tc>
          <w:tcPr>
            <w:tcW w:w="3108" w:type="dxa"/>
            <w:shd w:val="clear" w:color="auto" w:fill="auto"/>
          </w:tcPr>
          <w:p w14:paraId="00C39161" w14:textId="1D0BFF03" w:rsidR="00741F81" w:rsidRPr="00267224" w:rsidRDefault="00741F81" w:rsidP="00876D70">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00876D70"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69ACDBC6" w14:textId="35D1CE01" w:rsidR="00741F81" w:rsidRDefault="00741F81" w:rsidP="00741F8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sidR="00876D70">
              <w:rPr>
                <w:rFonts w:ascii="標楷體" w:eastAsia="標楷體" w:hAnsi="標楷體" w:hint="eastAsia"/>
                <w:sz w:val="28"/>
              </w:rPr>
              <w:t>10</w:t>
            </w:r>
            <w:r w:rsidRPr="00267224">
              <w:rPr>
                <w:rFonts w:ascii="標楷體" w:eastAsia="標楷體" w:hAnsi="標楷體"/>
                <w:sz w:val="28"/>
              </w:rPr>
              <w:t>.0</w:t>
            </w:r>
            <w:r w:rsidR="00876D70">
              <w:rPr>
                <w:rFonts w:ascii="標楷體" w:eastAsia="標楷體" w:hAnsi="標楷體" w:hint="eastAsia"/>
                <w:sz w:val="28"/>
              </w:rPr>
              <w:t>7</w:t>
            </w:r>
            <w:r w:rsidRPr="00267224">
              <w:rPr>
                <w:rFonts w:ascii="標楷體" w:eastAsia="標楷體" w:hAnsi="標楷體" w:hint="eastAsia"/>
                <w:sz w:val="28"/>
              </w:rPr>
              <w:t>提報院會。</w:t>
            </w:r>
          </w:p>
          <w:p w14:paraId="24F18D87" w14:textId="6851E634" w:rsidR="00741F81" w:rsidRPr="00267224" w:rsidRDefault="004B0957" w:rsidP="004B0957">
            <w:pPr>
              <w:spacing w:line="360" w:lineRule="exact"/>
              <w:ind w:left="280" w:hangingChars="100" w:hanging="280"/>
              <w:jc w:val="both"/>
              <w:rPr>
                <w:rFonts w:ascii="標楷體" w:eastAsia="標楷體" w:hAnsi="標楷體"/>
                <w:sz w:val="28"/>
                <w:szCs w:val="20"/>
                <w:lang w:val="x-none" w:eastAsia="x-none"/>
              </w:rPr>
            </w:pPr>
            <w:r>
              <w:rPr>
                <w:rFonts w:ascii="標楷體" w:eastAsia="標楷體" w:hAnsi="標楷體" w:hint="eastAsia"/>
                <w:sz w:val="28"/>
              </w:rPr>
              <w:t>3.</w:t>
            </w:r>
            <w:r w:rsidRPr="004B0957">
              <w:rPr>
                <w:rFonts w:ascii="標楷體" w:eastAsia="標楷體" w:hAnsi="標楷體" w:hint="eastAsia"/>
                <w:sz w:val="28"/>
              </w:rPr>
              <w:t>院會114.</w:t>
            </w:r>
            <w:r>
              <w:rPr>
                <w:rFonts w:ascii="標楷體" w:eastAsia="標楷體" w:hAnsi="標楷體" w:hint="eastAsia"/>
                <w:sz w:val="28"/>
              </w:rPr>
              <w:t>10</w:t>
            </w:r>
            <w:r w:rsidRPr="004B0957">
              <w:rPr>
                <w:rFonts w:ascii="標楷體" w:eastAsia="標楷體" w:hAnsi="標楷體" w:hint="eastAsia"/>
                <w:sz w:val="28"/>
              </w:rPr>
              <w:t>.</w:t>
            </w:r>
            <w:r>
              <w:rPr>
                <w:rFonts w:ascii="標楷體" w:eastAsia="標楷體" w:hAnsi="標楷體" w:hint="eastAsia"/>
                <w:sz w:val="28"/>
              </w:rPr>
              <w:t>17</w:t>
            </w:r>
            <w:r w:rsidRPr="004B0957">
              <w:rPr>
                <w:rFonts w:ascii="標楷體" w:eastAsia="標楷體" w:hAnsi="標楷體" w:hint="eastAsia"/>
                <w:sz w:val="28"/>
              </w:rPr>
              <w:t>(11-</w:t>
            </w:r>
            <w:r>
              <w:rPr>
                <w:rFonts w:ascii="標楷體" w:eastAsia="標楷體" w:hAnsi="標楷體" w:hint="eastAsia"/>
                <w:sz w:val="28"/>
              </w:rPr>
              <w:t>4</w:t>
            </w:r>
            <w:r w:rsidRPr="004B0957">
              <w:rPr>
                <w:rFonts w:ascii="標楷體" w:eastAsia="標楷體" w:hAnsi="標楷體" w:hint="eastAsia"/>
                <w:sz w:val="28"/>
              </w:rPr>
              <w:t>-</w:t>
            </w:r>
            <w:r>
              <w:rPr>
                <w:rFonts w:ascii="標楷體" w:eastAsia="標楷體" w:hAnsi="標楷體" w:hint="eastAsia"/>
                <w:sz w:val="28"/>
              </w:rPr>
              <w:t>5</w:t>
            </w:r>
            <w:r w:rsidRPr="004B0957">
              <w:rPr>
                <w:rFonts w:ascii="標楷體" w:eastAsia="標楷體" w:hAnsi="標楷體" w:hint="eastAsia"/>
                <w:sz w:val="28"/>
              </w:rPr>
              <w:t>)准予備查。</w:t>
            </w:r>
          </w:p>
        </w:tc>
      </w:tr>
    </w:tbl>
    <w:p w14:paraId="07F00EF5" w14:textId="072922AF" w:rsidR="00DB4B7F" w:rsidRPr="003233F7" w:rsidRDefault="00DB4B7F" w:rsidP="00DB4B7F">
      <w:pPr>
        <w:ind w:leftChars="100" w:left="240"/>
        <w:outlineLvl w:val="1"/>
        <w:rPr>
          <w:rFonts w:ascii="標楷體" w:eastAsia="標楷體" w:hAnsi="標楷體"/>
          <w:b/>
          <w:bCs/>
          <w:sz w:val="32"/>
          <w:szCs w:val="32"/>
          <w:lang w:val="x-none"/>
        </w:rPr>
      </w:pPr>
      <w:bookmarkStart w:id="13" w:name="_Hlk212555922"/>
      <w:r w:rsidRPr="003233F7">
        <w:rPr>
          <w:rFonts w:ascii="標楷體" w:eastAsia="標楷體" w:hAnsi="標楷體" w:hint="eastAsia"/>
          <w:b/>
          <w:bCs/>
          <w:sz w:val="32"/>
          <w:szCs w:val="32"/>
          <w:lang w:val="x-none"/>
        </w:rPr>
        <w:lastRenderedPageBreak/>
        <w:t>(</w:t>
      </w:r>
      <w:r>
        <w:rPr>
          <w:rFonts w:ascii="標楷體" w:eastAsia="標楷體" w:hAnsi="標楷體" w:hint="eastAsia"/>
          <w:b/>
          <w:bCs/>
          <w:sz w:val="32"/>
          <w:szCs w:val="32"/>
          <w:lang w:val="x-none"/>
        </w:rPr>
        <w:t>三</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定期彙報</w:t>
      </w:r>
      <w:r w:rsidRPr="003233F7">
        <w:rPr>
          <w:rFonts w:ascii="標楷體" w:eastAsia="標楷體" w:hAnsi="標楷體" w:hint="eastAsia"/>
          <w:b/>
          <w:bCs/>
          <w:sz w:val="32"/>
          <w:szCs w:val="32"/>
          <w:lang w:val="x-none"/>
        </w:rPr>
        <w:t>案(</w:t>
      </w:r>
      <w:r w:rsidR="00606AE7">
        <w:rPr>
          <w:rFonts w:ascii="標楷體" w:eastAsia="標楷體" w:hAnsi="標楷體"/>
          <w:b/>
          <w:bCs/>
          <w:sz w:val="32"/>
          <w:szCs w:val="32"/>
          <w:lang w:val="x-none"/>
        </w:rPr>
        <w:t>21</w:t>
      </w:r>
      <w:r w:rsidRPr="003233F7">
        <w:rPr>
          <w:rFonts w:ascii="標楷體" w:eastAsia="標楷體" w:hAnsi="標楷體" w:hint="eastAsia"/>
          <w:b/>
          <w:bCs/>
          <w:sz w:val="32"/>
          <w:szCs w:val="32"/>
          <w:lang w:val="x-none"/>
        </w:rPr>
        <w:t>案)</w:t>
      </w:r>
    </w:p>
    <w:p w14:paraId="514476D9" w14:textId="7A48B8A4" w:rsidR="00A512EE" w:rsidRDefault="00A512EE" w:rsidP="00A512EE">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sidR="00606AE7">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4489ECAE" w14:textId="77777777" w:rsidTr="00B7019A">
        <w:tc>
          <w:tcPr>
            <w:tcW w:w="793" w:type="dxa"/>
            <w:shd w:val="clear" w:color="auto" w:fill="auto"/>
            <w:vAlign w:val="center"/>
          </w:tcPr>
          <w:p w14:paraId="76E1ADA7"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4ACFCA11"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2087C552"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13A997C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6C30A7F3" w14:textId="14BBD88C"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21A7FC61"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606AE7" w:rsidRPr="00267224" w14:paraId="23EA565A" w14:textId="77777777" w:rsidTr="00B7019A">
        <w:tc>
          <w:tcPr>
            <w:tcW w:w="793" w:type="dxa"/>
            <w:shd w:val="clear" w:color="auto" w:fill="auto"/>
          </w:tcPr>
          <w:p w14:paraId="7A49A813" w14:textId="77777777" w:rsidR="00606AE7" w:rsidRPr="00267224" w:rsidRDefault="00606AE7" w:rsidP="00606AE7">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76C1CB13" w14:textId="5A631404" w:rsidR="00606AE7" w:rsidRPr="00267224" w:rsidRDefault="00606AE7" w:rsidP="00606AE7">
            <w:pPr>
              <w:spacing w:line="360" w:lineRule="exact"/>
              <w:jc w:val="both"/>
              <w:rPr>
                <w:rFonts w:ascii="標楷體" w:eastAsia="標楷體" w:hAnsi="標楷體"/>
                <w:sz w:val="28"/>
              </w:rPr>
            </w:pPr>
            <w:r w:rsidRPr="00D82EB9">
              <w:rPr>
                <w:rFonts w:ascii="標楷體" w:eastAsia="標楷體" w:hAnsi="標楷體"/>
                <w:sz w:val="28"/>
              </w:rPr>
              <w:t>交通部函送112年度第3季媒體政策及業務宣導執行情形表案。</w:t>
            </w:r>
          </w:p>
        </w:tc>
        <w:tc>
          <w:tcPr>
            <w:tcW w:w="1792" w:type="dxa"/>
            <w:shd w:val="clear" w:color="auto" w:fill="auto"/>
          </w:tcPr>
          <w:p w14:paraId="03988095" w14:textId="74E7518D" w:rsidR="00606AE7" w:rsidRPr="00267224" w:rsidRDefault="00606AE7" w:rsidP="00606AE7">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0C897E2B" w14:textId="77777777" w:rsidR="00606AE7" w:rsidRPr="00267224" w:rsidRDefault="00606AE7" w:rsidP="00606AE7">
            <w:pPr>
              <w:spacing w:line="360" w:lineRule="exact"/>
              <w:rPr>
                <w:rFonts w:ascii="標楷體" w:eastAsia="標楷體" w:hAnsi="標楷體"/>
                <w:sz w:val="28"/>
              </w:rPr>
            </w:pPr>
          </w:p>
        </w:tc>
        <w:tc>
          <w:tcPr>
            <w:tcW w:w="3108" w:type="dxa"/>
            <w:shd w:val="clear" w:color="auto" w:fill="auto"/>
          </w:tcPr>
          <w:p w14:paraId="488DBD22" w14:textId="77777777" w:rsidR="00606AE7" w:rsidRPr="00C708E6" w:rsidRDefault="00606AE7" w:rsidP="00606AE7">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009DA16A" w14:textId="77777777" w:rsidR="00606AE7" w:rsidRPr="00C708E6" w:rsidRDefault="00606AE7" w:rsidP="00606AE7">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.114.</w:t>
            </w:r>
            <w:r w:rsidRPr="00C708E6">
              <w:rPr>
                <w:rFonts w:ascii="標楷體" w:eastAsia="標楷體" w:hAnsi="標楷體" w:hint="eastAsia"/>
                <w:sz w:val="28"/>
              </w:rPr>
              <w:t>10</w:t>
            </w:r>
            <w:r w:rsidRPr="00C708E6">
              <w:rPr>
                <w:rFonts w:ascii="標楷體" w:eastAsia="標楷體" w:hAnsi="標楷體"/>
                <w:sz w:val="28"/>
              </w:rPr>
              <w:t>.</w:t>
            </w:r>
            <w:r w:rsidRPr="00C708E6">
              <w:rPr>
                <w:rFonts w:ascii="標楷體" w:eastAsia="標楷體" w:hAnsi="標楷體" w:hint="eastAsia"/>
                <w:sz w:val="28"/>
              </w:rPr>
              <w:t>1</w:t>
            </w:r>
            <w:r w:rsidRPr="00C708E6">
              <w:rPr>
                <w:rFonts w:ascii="標楷體" w:eastAsia="標楷體" w:hAnsi="標楷體"/>
                <w:sz w:val="28"/>
              </w:rPr>
              <w:t>4</w:t>
            </w:r>
            <w:r w:rsidRPr="00C708E6">
              <w:rPr>
                <w:rFonts w:ascii="標楷體" w:eastAsia="標楷體" w:hAnsi="標楷體" w:hint="eastAsia"/>
                <w:sz w:val="28"/>
              </w:rPr>
              <w:t>提報院會。</w:t>
            </w:r>
          </w:p>
          <w:p w14:paraId="11B9E747" w14:textId="68CA8948" w:rsidR="00606AE7"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606AE7" w:rsidRPr="00267224" w14:paraId="07F4B7F0" w14:textId="77777777" w:rsidTr="00FE32B7">
        <w:tc>
          <w:tcPr>
            <w:tcW w:w="793" w:type="dxa"/>
            <w:shd w:val="clear" w:color="auto" w:fill="auto"/>
          </w:tcPr>
          <w:p w14:paraId="0DDF9CF9" w14:textId="3146FB4F" w:rsidR="00606AE7" w:rsidRPr="00267224" w:rsidRDefault="00606AE7" w:rsidP="00606AE7">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5695A79D" w14:textId="52D1BF74" w:rsidR="00606AE7" w:rsidRPr="00267224" w:rsidRDefault="00606AE7" w:rsidP="00606AE7">
            <w:pPr>
              <w:spacing w:line="360" w:lineRule="exact"/>
              <w:jc w:val="both"/>
              <w:rPr>
                <w:rFonts w:ascii="標楷體" w:eastAsia="標楷體" w:hAnsi="標楷體"/>
                <w:sz w:val="28"/>
              </w:rPr>
            </w:pPr>
            <w:r w:rsidRPr="00D82EB9">
              <w:rPr>
                <w:rFonts w:ascii="標楷體" w:eastAsia="標楷體" w:hAnsi="標楷體"/>
                <w:sz w:val="28"/>
              </w:rPr>
              <w:t>交通部函送112年度截至第4季止對地方政府、民間團體及個人補（捐）助經費彙總表案。</w:t>
            </w:r>
          </w:p>
        </w:tc>
        <w:tc>
          <w:tcPr>
            <w:tcW w:w="1792" w:type="dxa"/>
            <w:shd w:val="clear" w:color="auto" w:fill="auto"/>
          </w:tcPr>
          <w:p w14:paraId="464C23DA" w14:textId="78D0183B" w:rsidR="00606AE7" w:rsidRPr="00267224" w:rsidRDefault="00606AE7" w:rsidP="00606AE7">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720838A9" w14:textId="77777777" w:rsidR="00606AE7" w:rsidRPr="00267224" w:rsidRDefault="00606AE7" w:rsidP="00606AE7">
            <w:pPr>
              <w:spacing w:line="360" w:lineRule="exact"/>
              <w:rPr>
                <w:rFonts w:ascii="標楷體" w:eastAsia="標楷體" w:hAnsi="標楷體"/>
                <w:sz w:val="28"/>
              </w:rPr>
            </w:pPr>
          </w:p>
        </w:tc>
        <w:tc>
          <w:tcPr>
            <w:tcW w:w="3108" w:type="dxa"/>
            <w:shd w:val="clear" w:color="auto" w:fill="auto"/>
          </w:tcPr>
          <w:p w14:paraId="40729CC3" w14:textId="48EE588B" w:rsidR="00606AE7" w:rsidRPr="00267224" w:rsidRDefault="00606AE7" w:rsidP="00606AE7">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r w:rsidR="00606AE7" w:rsidRPr="00267224" w14:paraId="472D55F2" w14:textId="77777777" w:rsidTr="00FE32B7">
        <w:tc>
          <w:tcPr>
            <w:tcW w:w="793" w:type="dxa"/>
            <w:shd w:val="clear" w:color="auto" w:fill="auto"/>
          </w:tcPr>
          <w:p w14:paraId="40C17956" w14:textId="0B23C9BD" w:rsidR="00606AE7" w:rsidRPr="00267224" w:rsidRDefault="00606AE7" w:rsidP="00606AE7">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5958B899" w14:textId="53AA9DB4" w:rsidR="00606AE7" w:rsidRPr="00267224" w:rsidRDefault="00606AE7" w:rsidP="00606AE7">
            <w:pPr>
              <w:spacing w:line="360" w:lineRule="exact"/>
              <w:jc w:val="both"/>
              <w:rPr>
                <w:rFonts w:ascii="標楷體" w:eastAsia="標楷體" w:hAnsi="標楷體"/>
                <w:sz w:val="28"/>
              </w:rPr>
            </w:pPr>
            <w:r w:rsidRPr="00D82EB9">
              <w:rPr>
                <w:rFonts w:ascii="標楷體" w:eastAsia="標楷體" w:hAnsi="標楷體"/>
                <w:sz w:val="28"/>
              </w:rPr>
              <w:t>交通部函送112年度第4季媒體政策及業務宣導執行情形表案。</w:t>
            </w:r>
          </w:p>
        </w:tc>
        <w:tc>
          <w:tcPr>
            <w:tcW w:w="1792" w:type="dxa"/>
            <w:shd w:val="clear" w:color="auto" w:fill="auto"/>
          </w:tcPr>
          <w:p w14:paraId="3BAEB60D" w14:textId="623E9075" w:rsidR="00606AE7" w:rsidRPr="00267224" w:rsidRDefault="00606AE7" w:rsidP="00606AE7">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388ADCDA" w14:textId="77777777" w:rsidR="00606AE7" w:rsidRPr="00267224" w:rsidRDefault="00606AE7" w:rsidP="00606AE7">
            <w:pPr>
              <w:spacing w:line="360" w:lineRule="exact"/>
              <w:rPr>
                <w:rFonts w:ascii="標楷體" w:eastAsia="標楷體" w:hAnsi="標楷體"/>
                <w:sz w:val="28"/>
              </w:rPr>
            </w:pPr>
          </w:p>
        </w:tc>
        <w:tc>
          <w:tcPr>
            <w:tcW w:w="3108" w:type="dxa"/>
            <w:shd w:val="clear" w:color="auto" w:fill="auto"/>
          </w:tcPr>
          <w:p w14:paraId="42475FA7" w14:textId="561A3BDF" w:rsidR="00606AE7" w:rsidRPr="00267224" w:rsidRDefault="00606AE7" w:rsidP="00606AE7">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bl>
    <w:p w14:paraId="1B5779F1" w14:textId="70D475F5" w:rsidR="00A512EE" w:rsidRDefault="00A512EE"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sidR="00DB439F">
        <w:rPr>
          <w:rFonts w:ascii="標楷體" w:eastAsia="標楷體" w:hAnsi="標楷體"/>
          <w:b/>
          <w:sz w:val="32"/>
          <w:szCs w:val="32"/>
          <w:lang w:val="x-none"/>
        </w:rPr>
        <w:t>10</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61FC1521" w14:textId="77777777" w:rsidTr="00B7019A">
        <w:tc>
          <w:tcPr>
            <w:tcW w:w="793" w:type="dxa"/>
            <w:shd w:val="clear" w:color="auto" w:fill="auto"/>
            <w:vAlign w:val="center"/>
          </w:tcPr>
          <w:p w14:paraId="51B989BA"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55E5834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60EA2B6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12903536"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415618D5" w14:textId="5CDD9231"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1F037068"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7834DD" w:rsidRPr="00267224" w14:paraId="69681904" w14:textId="77777777" w:rsidTr="00B7019A">
        <w:tc>
          <w:tcPr>
            <w:tcW w:w="793" w:type="dxa"/>
            <w:shd w:val="clear" w:color="auto" w:fill="auto"/>
          </w:tcPr>
          <w:p w14:paraId="1EC37A8B" w14:textId="77777777" w:rsidR="007834DD" w:rsidRPr="00267224" w:rsidRDefault="007834DD" w:rsidP="007834DD">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4C40DB05" w14:textId="3ED1D2CA"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數位發展部函送112年第1季辦理媒體政策及業務宣導執行情形表案。</w:t>
            </w:r>
          </w:p>
        </w:tc>
        <w:tc>
          <w:tcPr>
            <w:tcW w:w="1792" w:type="dxa"/>
            <w:shd w:val="clear" w:color="auto" w:fill="auto"/>
          </w:tcPr>
          <w:p w14:paraId="6F1F3551" w14:textId="0C8A103F"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10-7-12 (112.05.19)</w:t>
            </w:r>
          </w:p>
        </w:tc>
        <w:tc>
          <w:tcPr>
            <w:tcW w:w="2127" w:type="dxa"/>
            <w:shd w:val="clear" w:color="auto" w:fill="auto"/>
          </w:tcPr>
          <w:p w14:paraId="1B4D50D9"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01435E12" w14:textId="77777777" w:rsidR="007834DD" w:rsidRPr="00267224" w:rsidRDefault="007834DD" w:rsidP="007834DD">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107C9828" w14:textId="77777777" w:rsidR="007834DD" w:rsidRDefault="007834DD" w:rsidP="007834DD">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00236862" w14:textId="709048E4" w:rsidR="007834DD"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7834DD" w:rsidRPr="00267224" w14:paraId="70024C45" w14:textId="77777777" w:rsidTr="00B7019A">
        <w:tc>
          <w:tcPr>
            <w:tcW w:w="793" w:type="dxa"/>
            <w:shd w:val="clear" w:color="auto" w:fill="auto"/>
          </w:tcPr>
          <w:p w14:paraId="6ED2DBD4" w14:textId="44EABBB9"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lastRenderedPageBreak/>
              <w:t>2</w:t>
            </w:r>
          </w:p>
        </w:tc>
        <w:tc>
          <w:tcPr>
            <w:tcW w:w="1946" w:type="dxa"/>
            <w:shd w:val="clear" w:color="auto" w:fill="auto"/>
          </w:tcPr>
          <w:p w14:paraId="2A4843A9" w14:textId="12906FAB"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數位發展部函送資通安全署112年第1季「公務補（捐）助情形季報表」案。</w:t>
            </w:r>
          </w:p>
        </w:tc>
        <w:tc>
          <w:tcPr>
            <w:tcW w:w="1792" w:type="dxa"/>
            <w:shd w:val="clear" w:color="auto" w:fill="auto"/>
          </w:tcPr>
          <w:p w14:paraId="315876BF" w14:textId="279DEE5F"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10-7-12 (112.05.19)</w:t>
            </w:r>
          </w:p>
        </w:tc>
        <w:tc>
          <w:tcPr>
            <w:tcW w:w="2127" w:type="dxa"/>
            <w:shd w:val="clear" w:color="auto" w:fill="auto"/>
          </w:tcPr>
          <w:p w14:paraId="29D05AC0"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393637AA" w14:textId="0962A64A"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r w:rsidR="007834DD" w:rsidRPr="00267224" w14:paraId="088A83B0" w14:textId="77777777" w:rsidTr="00B7019A">
        <w:tc>
          <w:tcPr>
            <w:tcW w:w="793" w:type="dxa"/>
            <w:shd w:val="clear" w:color="auto" w:fill="auto"/>
          </w:tcPr>
          <w:p w14:paraId="3A5C6063" w14:textId="7C30784D"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04EA9235" w14:textId="4A18B642"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數位發展部函送數位產業署112年度第1季「對縣市政府、民間團體及個人補（捐）助經費彙總表」案。</w:t>
            </w:r>
          </w:p>
        </w:tc>
        <w:tc>
          <w:tcPr>
            <w:tcW w:w="1792" w:type="dxa"/>
            <w:shd w:val="clear" w:color="auto" w:fill="auto"/>
          </w:tcPr>
          <w:p w14:paraId="35F79F5F" w14:textId="70CE6FCD"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10-7-12 (112.05.19)</w:t>
            </w:r>
          </w:p>
        </w:tc>
        <w:tc>
          <w:tcPr>
            <w:tcW w:w="2127" w:type="dxa"/>
            <w:shd w:val="clear" w:color="auto" w:fill="auto"/>
          </w:tcPr>
          <w:p w14:paraId="77A9C81D"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476F011D" w14:textId="1138E8F1"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59E717B7" w14:textId="77777777" w:rsidTr="00B7019A">
        <w:tc>
          <w:tcPr>
            <w:tcW w:w="793" w:type="dxa"/>
            <w:shd w:val="clear" w:color="auto" w:fill="auto"/>
          </w:tcPr>
          <w:p w14:paraId="5DDF6EAB" w14:textId="6A8428D7"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4</w:t>
            </w:r>
          </w:p>
        </w:tc>
        <w:tc>
          <w:tcPr>
            <w:tcW w:w="1946" w:type="dxa"/>
            <w:shd w:val="clear" w:color="auto" w:fill="auto"/>
          </w:tcPr>
          <w:p w14:paraId="5FA58E74" w14:textId="3114D23A"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數位發展部函送資通安全署112年第2季「公款補（捐）助情形季報表」案。</w:t>
            </w:r>
          </w:p>
        </w:tc>
        <w:tc>
          <w:tcPr>
            <w:tcW w:w="1792" w:type="dxa"/>
            <w:shd w:val="clear" w:color="auto" w:fill="auto"/>
          </w:tcPr>
          <w:p w14:paraId="6D56ED67" w14:textId="3AA3FBA4"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3ADE6C86"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01F61DEF" w14:textId="4F4D2457"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47342BA6" w14:textId="77777777" w:rsidTr="00B7019A">
        <w:tc>
          <w:tcPr>
            <w:tcW w:w="793" w:type="dxa"/>
            <w:shd w:val="clear" w:color="auto" w:fill="auto"/>
          </w:tcPr>
          <w:p w14:paraId="39996716" w14:textId="6B1FBE82"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5</w:t>
            </w:r>
          </w:p>
        </w:tc>
        <w:tc>
          <w:tcPr>
            <w:tcW w:w="1946" w:type="dxa"/>
            <w:shd w:val="clear" w:color="auto" w:fill="auto"/>
          </w:tcPr>
          <w:p w14:paraId="4D1497F3" w14:textId="06D1C328"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數位發展部函送112年第2季辦理媒體政策及業務宣導執行情形表案。</w:t>
            </w:r>
          </w:p>
        </w:tc>
        <w:tc>
          <w:tcPr>
            <w:tcW w:w="1792" w:type="dxa"/>
            <w:shd w:val="clear" w:color="auto" w:fill="auto"/>
          </w:tcPr>
          <w:p w14:paraId="2A1620C4" w14:textId="3FF99945"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2DF3D0BA"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7D9B3B05" w14:textId="5D77FFAF"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270C5DE1" w14:textId="77777777" w:rsidTr="00B7019A">
        <w:tc>
          <w:tcPr>
            <w:tcW w:w="793" w:type="dxa"/>
            <w:shd w:val="clear" w:color="auto" w:fill="auto"/>
          </w:tcPr>
          <w:p w14:paraId="143E02E4" w14:textId="3BDC6B7A"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6</w:t>
            </w:r>
          </w:p>
        </w:tc>
        <w:tc>
          <w:tcPr>
            <w:tcW w:w="1946" w:type="dxa"/>
            <w:shd w:val="clear" w:color="auto" w:fill="auto"/>
          </w:tcPr>
          <w:p w14:paraId="2A019B74" w14:textId="38387EF8"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數位發展部函送資通安全署112年第3季「公款補（捐）助情形季報表」案。</w:t>
            </w:r>
          </w:p>
        </w:tc>
        <w:tc>
          <w:tcPr>
            <w:tcW w:w="1792" w:type="dxa"/>
            <w:shd w:val="clear" w:color="auto" w:fill="auto"/>
          </w:tcPr>
          <w:p w14:paraId="1AB57494" w14:textId="6579CBF9"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3E461786"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22014DA4" w14:textId="5F98D3DC"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69118532" w14:textId="77777777" w:rsidTr="00B7019A">
        <w:tc>
          <w:tcPr>
            <w:tcW w:w="793" w:type="dxa"/>
            <w:shd w:val="clear" w:color="auto" w:fill="auto"/>
          </w:tcPr>
          <w:p w14:paraId="40674199" w14:textId="1213F0AE"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7</w:t>
            </w:r>
          </w:p>
        </w:tc>
        <w:tc>
          <w:tcPr>
            <w:tcW w:w="1946" w:type="dxa"/>
            <w:shd w:val="clear" w:color="auto" w:fill="auto"/>
          </w:tcPr>
          <w:p w14:paraId="544C5296" w14:textId="6A6BB4BA"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數位發展部函送112年第3季辦理媒體政策及業務宣導執行情形表案。</w:t>
            </w:r>
          </w:p>
        </w:tc>
        <w:tc>
          <w:tcPr>
            <w:tcW w:w="1792" w:type="dxa"/>
            <w:shd w:val="clear" w:color="auto" w:fill="auto"/>
          </w:tcPr>
          <w:p w14:paraId="0F0933B0" w14:textId="0C92FC7B"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6F10AFB1"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6E310173" w14:textId="05047F5C"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5C818E3C" w14:textId="77777777" w:rsidTr="00B7019A">
        <w:tc>
          <w:tcPr>
            <w:tcW w:w="793" w:type="dxa"/>
            <w:shd w:val="clear" w:color="auto" w:fill="auto"/>
          </w:tcPr>
          <w:p w14:paraId="16998EF5" w14:textId="2204F005"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8</w:t>
            </w:r>
          </w:p>
        </w:tc>
        <w:tc>
          <w:tcPr>
            <w:tcW w:w="1946" w:type="dxa"/>
            <w:shd w:val="clear" w:color="auto" w:fill="auto"/>
          </w:tcPr>
          <w:p w14:paraId="1C0E0A39" w14:textId="47F505A2"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w:t>
            </w:r>
            <w:r w:rsidRPr="00D82EB9">
              <w:rPr>
                <w:rFonts w:ascii="標楷體" w:eastAsia="標楷體" w:hAnsi="標楷體"/>
                <w:sz w:val="28"/>
              </w:rPr>
              <w:lastRenderedPageBreak/>
              <w:t>送112年第4季辦理媒體政策及業務宣導執行情形表案。</w:t>
            </w:r>
          </w:p>
        </w:tc>
        <w:tc>
          <w:tcPr>
            <w:tcW w:w="1792" w:type="dxa"/>
            <w:shd w:val="clear" w:color="auto" w:fill="auto"/>
          </w:tcPr>
          <w:p w14:paraId="61AAEF8B" w14:textId="2E392A0D"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lastRenderedPageBreak/>
              <w:t xml:space="preserve">11-1-10 </w:t>
            </w:r>
            <w:r w:rsidRPr="00D82EB9">
              <w:rPr>
                <w:rFonts w:ascii="標楷體" w:eastAsia="標楷體" w:hAnsi="標楷體"/>
                <w:sz w:val="28"/>
              </w:rPr>
              <w:lastRenderedPageBreak/>
              <w:t>(113.04.19)</w:t>
            </w:r>
          </w:p>
        </w:tc>
        <w:tc>
          <w:tcPr>
            <w:tcW w:w="2127" w:type="dxa"/>
            <w:shd w:val="clear" w:color="auto" w:fill="auto"/>
          </w:tcPr>
          <w:p w14:paraId="75B4823B"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28F5105D" w14:textId="18969722"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0A5D8804" w14:textId="77777777" w:rsidTr="00B7019A">
        <w:tc>
          <w:tcPr>
            <w:tcW w:w="793" w:type="dxa"/>
            <w:shd w:val="clear" w:color="auto" w:fill="auto"/>
          </w:tcPr>
          <w:p w14:paraId="76F4EF84" w14:textId="3278BB1F"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9</w:t>
            </w:r>
          </w:p>
        </w:tc>
        <w:tc>
          <w:tcPr>
            <w:tcW w:w="1946" w:type="dxa"/>
            <w:shd w:val="clear" w:color="auto" w:fill="auto"/>
          </w:tcPr>
          <w:p w14:paraId="2D9597A3" w14:textId="1DE5E9C0"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數位發展部函送112年度第4季「公款補（捐）助情形季報表」案。</w:t>
            </w:r>
          </w:p>
        </w:tc>
        <w:tc>
          <w:tcPr>
            <w:tcW w:w="1792" w:type="dxa"/>
            <w:shd w:val="clear" w:color="auto" w:fill="auto"/>
          </w:tcPr>
          <w:p w14:paraId="5EE70548" w14:textId="620EEDE4"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5FC2766B"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4245C9DA" w14:textId="6430BB5B"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r w:rsidR="007834DD" w:rsidRPr="00267224" w14:paraId="12B908C9" w14:textId="77777777" w:rsidTr="00B7019A">
        <w:tc>
          <w:tcPr>
            <w:tcW w:w="793" w:type="dxa"/>
            <w:shd w:val="clear" w:color="auto" w:fill="auto"/>
          </w:tcPr>
          <w:p w14:paraId="0E2F5917" w14:textId="4E87AAFE" w:rsidR="007834DD" w:rsidRPr="00267224" w:rsidRDefault="007834DD" w:rsidP="007834DD">
            <w:pPr>
              <w:spacing w:line="360" w:lineRule="exact"/>
              <w:jc w:val="center"/>
              <w:rPr>
                <w:rFonts w:ascii="標楷體" w:eastAsia="標楷體" w:hAnsi="標楷體"/>
                <w:sz w:val="28"/>
              </w:rPr>
            </w:pPr>
            <w:r>
              <w:rPr>
                <w:rFonts w:ascii="標楷體" w:eastAsia="標楷體" w:hAnsi="標楷體" w:hint="eastAsia"/>
                <w:sz w:val="28"/>
              </w:rPr>
              <w:t>1</w:t>
            </w:r>
            <w:r>
              <w:rPr>
                <w:rFonts w:ascii="標楷體" w:eastAsia="標楷體" w:hAnsi="標楷體"/>
                <w:sz w:val="28"/>
              </w:rPr>
              <w:t>0</w:t>
            </w:r>
          </w:p>
        </w:tc>
        <w:tc>
          <w:tcPr>
            <w:tcW w:w="1946" w:type="dxa"/>
            <w:shd w:val="clear" w:color="auto" w:fill="auto"/>
          </w:tcPr>
          <w:p w14:paraId="49797EBA" w14:textId="2C484C26" w:rsidR="007834DD" w:rsidRPr="00267224" w:rsidRDefault="007834DD" w:rsidP="007834DD">
            <w:pPr>
              <w:spacing w:line="360" w:lineRule="exact"/>
              <w:jc w:val="both"/>
              <w:rPr>
                <w:rFonts w:ascii="標楷體" w:eastAsia="標楷體" w:hAnsi="標楷體"/>
                <w:sz w:val="28"/>
              </w:rPr>
            </w:pPr>
            <w:r w:rsidRPr="00D82EB9">
              <w:rPr>
                <w:rFonts w:ascii="標楷體" w:eastAsia="標楷體" w:hAnsi="標楷體"/>
                <w:sz w:val="28"/>
              </w:rPr>
              <w:t>數位發展部函送前瞻基礎建設計畫「5G及物聯網資安防護－健全電信資安防護設備建置計畫」112年度執行進度及績效報告案。</w:t>
            </w:r>
          </w:p>
        </w:tc>
        <w:tc>
          <w:tcPr>
            <w:tcW w:w="1792" w:type="dxa"/>
            <w:shd w:val="clear" w:color="auto" w:fill="auto"/>
          </w:tcPr>
          <w:p w14:paraId="54FF8853" w14:textId="31B62570" w:rsidR="007834DD" w:rsidRPr="00267224" w:rsidRDefault="007834DD" w:rsidP="007834DD">
            <w:pPr>
              <w:spacing w:line="360" w:lineRule="exact"/>
              <w:rPr>
                <w:rFonts w:ascii="標楷體" w:eastAsia="標楷體" w:hAnsi="標楷體"/>
                <w:sz w:val="28"/>
              </w:rPr>
            </w:pPr>
            <w:r w:rsidRPr="00D82EB9">
              <w:rPr>
                <w:rFonts w:ascii="標楷體" w:eastAsia="標楷體" w:hAnsi="標楷體"/>
                <w:sz w:val="28"/>
              </w:rPr>
              <w:t>11-1-10 (113.04.19)</w:t>
            </w:r>
          </w:p>
        </w:tc>
        <w:tc>
          <w:tcPr>
            <w:tcW w:w="2127" w:type="dxa"/>
            <w:shd w:val="clear" w:color="auto" w:fill="auto"/>
          </w:tcPr>
          <w:p w14:paraId="6A1DC16D" w14:textId="77777777" w:rsidR="007834DD" w:rsidRPr="00267224" w:rsidRDefault="007834DD" w:rsidP="007834DD">
            <w:pPr>
              <w:spacing w:line="360" w:lineRule="exact"/>
              <w:rPr>
                <w:rFonts w:ascii="標楷體" w:eastAsia="標楷體" w:hAnsi="標楷體"/>
                <w:sz w:val="28"/>
              </w:rPr>
            </w:pPr>
          </w:p>
        </w:tc>
        <w:tc>
          <w:tcPr>
            <w:tcW w:w="3108" w:type="dxa"/>
            <w:shd w:val="clear" w:color="auto" w:fill="auto"/>
          </w:tcPr>
          <w:p w14:paraId="1292544F" w14:textId="3C908141" w:rsidR="007834DD" w:rsidRPr="00267224" w:rsidRDefault="007834DD" w:rsidP="007834DD">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FA6424">
              <w:rPr>
                <w:rFonts w:ascii="標楷體" w:eastAsia="標楷體" w:hAnsi="標楷體" w:hint="eastAsia"/>
                <w:sz w:val="28"/>
                <w:szCs w:val="20"/>
                <w:lang w:val="x-none"/>
              </w:rPr>
              <w:t>同上</w:t>
            </w:r>
          </w:p>
        </w:tc>
      </w:tr>
    </w:tbl>
    <w:p w14:paraId="11E915DA" w14:textId="38FA774B" w:rsidR="00A512EE" w:rsidRDefault="007853F4"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3</w:t>
      </w:r>
      <w:r w:rsidR="00A512EE" w:rsidRPr="003233F7">
        <w:rPr>
          <w:rFonts w:ascii="標楷體" w:eastAsia="標楷體" w:hAnsi="標楷體" w:hint="eastAsia"/>
          <w:b/>
          <w:sz w:val="32"/>
          <w:szCs w:val="32"/>
          <w:lang w:val="x-none"/>
        </w:rPr>
        <w:t>.</w:t>
      </w:r>
      <w:r w:rsidR="00A512EE">
        <w:rPr>
          <w:rFonts w:ascii="標楷體" w:eastAsia="標楷體" w:hAnsi="標楷體" w:hint="eastAsia"/>
          <w:b/>
          <w:sz w:val="32"/>
          <w:szCs w:val="32"/>
          <w:lang w:val="x-none"/>
        </w:rPr>
        <w:t>國家通訊傳播委員會</w:t>
      </w:r>
      <w:r w:rsidR="00A512EE" w:rsidRPr="003233F7">
        <w:rPr>
          <w:rFonts w:ascii="標楷體" w:eastAsia="標楷體" w:hAnsi="標楷體"/>
          <w:b/>
          <w:sz w:val="32"/>
          <w:szCs w:val="32"/>
          <w:lang w:val="x-none"/>
        </w:rPr>
        <w:t>(</w:t>
      </w:r>
      <w:r w:rsidR="00C62389">
        <w:rPr>
          <w:rFonts w:ascii="標楷體" w:eastAsia="標楷體" w:hAnsi="標楷體"/>
          <w:b/>
          <w:sz w:val="32"/>
          <w:szCs w:val="32"/>
          <w:lang w:val="x-none"/>
        </w:rPr>
        <w:t>5</w:t>
      </w:r>
      <w:r w:rsidR="00A512EE" w:rsidRPr="003233F7">
        <w:rPr>
          <w:rFonts w:ascii="標楷體" w:eastAsia="標楷體" w:hAnsi="標楷體" w:hint="eastAsia"/>
          <w:b/>
          <w:sz w:val="32"/>
          <w:szCs w:val="32"/>
          <w:lang w:val="x-none"/>
        </w:rPr>
        <w:t>案</w:t>
      </w:r>
      <w:r w:rsidR="00A512EE"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4C65F2AC" w14:textId="77777777" w:rsidTr="00B7019A">
        <w:tc>
          <w:tcPr>
            <w:tcW w:w="793" w:type="dxa"/>
            <w:shd w:val="clear" w:color="auto" w:fill="auto"/>
            <w:vAlign w:val="center"/>
          </w:tcPr>
          <w:p w14:paraId="79A9522D"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6FC2923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6702A3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6810388D"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1565861" w14:textId="2BCE30C6"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7889754D"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A67852" w:rsidRPr="00267224" w14:paraId="0456DD8B" w14:textId="77777777" w:rsidTr="00B7019A">
        <w:tc>
          <w:tcPr>
            <w:tcW w:w="793" w:type="dxa"/>
            <w:shd w:val="clear" w:color="auto" w:fill="auto"/>
          </w:tcPr>
          <w:p w14:paraId="7E1B994E" w14:textId="77777777" w:rsidR="00A67852" w:rsidRPr="00267224" w:rsidRDefault="00A67852" w:rsidP="00A67852">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03D549F7" w14:textId="19D47F88"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國家通訊傳播委員會函，為該會112年第1季媒體廣告無執行數案。</w:t>
            </w:r>
          </w:p>
        </w:tc>
        <w:tc>
          <w:tcPr>
            <w:tcW w:w="1792" w:type="dxa"/>
            <w:shd w:val="clear" w:color="auto" w:fill="auto"/>
          </w:tcPr>
          <w:p w14:paraId="28832953" w14:textId="44BFE0A9"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10-7-11 (112.05.12)</w:t>
            </w:r>
          </w:p>
        </w:tc>
        <w:tc>
          <w:tcPr>
            <w:tcW w:w="2127" w:type="dxa"/>
            <w:shd w:val="clear" w:color="auto" w:fill="auto"/>
          </w:tcPr>
          <w:p w14:paraId="4AD52F84"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59E21053" w14:textId="77777777" w:rsidR="00A67852" w:rsidRPr="00267224" w:rsidRDefault="00A67852" w:rsidP="00A67852">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50991EB6" w14:textId="77777777" w:rsidR="00A67852" w:rsidRDefault="00A67852" w:rsidP="00A67852">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6F8CB70A" w14:textId="647BCFCE" w:rsidR="00A67852"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A67852" w:rsidRPr="00267224" w14:paraId="2A467039" w14:textId="77777777" w:rsidTr="00B7019A">
        <w:tc>
          <w:tcPr>
            <w:tcW w:w="793" w:type="dxa"/>
            <w:shd w:val="clear" w:color="auto" w:fill="auto"/>
          </w:tcPr>
          <w:p w14:paraId="0A4812A6" w14:textId="6BB2742C"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0A001AC9" w14:textId="082D4513"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國家通訊傳播委員會函，為該會112年第2季媒體廣告無執行數案。</w:t>
            </w:r>
          </w:p>
        </w:tc>
        <w:tc>
          <w:tcPr>
            <w:tcW w:w="1792" w:type="dxa"/>
            <w:shd w:val="clear" w:color="auto" w:fill="auto"/>
          </w:tcPr>
          <w:p w14:paraId="41105880" w14:textId="101A8BE3"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2B200B48"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075D8866" w14:textId="7653A34F"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r w:rsidR="00A67852" w:rsidRPr="00267224" w14:paraId="34C9463F" w14:textId="77777777" w:rsidTr="00B7019A">
        <w:tc>
          <w:tcPr>
            <w:tcW w:w="793" w:type="dxa"/>
            <w:shd w:val="clear" w:color="auto" w:fill="auto"/>
          </w:tcPr>
          <w:p w14:paraId="1CFAC1D4" w14:textId="381FBE10"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5AEA9BEF" w14:textId="4BBF9403"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國家通訊傳播委員會函送112年第3季媒體廣告案。</w:t>
            </w:r>
          </w:p>
        </w:tc>
        <w:tc>
          <w:tcPr>
            <w:tcW w:w="1792" w:type="dxa"/>
            <w:shd w:val="clear" w:color="auto" w:fill="auto"/>
          </w:tcPr>
          <w:p w14:paraId="756D0952" w14:textId="65754ACB"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730B8566"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1C098894" w14:textId="01AD1360"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r w:rsidR="00A67852" w:rsidRPr="00267224" w14:paraId="34CDDE0A" w14:textId="77777777" w:rsidTr="00B7019A">
        <w:tc>
          <w:tcPr>
            <w:tcW w:w="793" w:type="dxa"/>
            <w:shd w:val="clear" w:color="auto" w:fill="auto"/>
          </w:tcPr>
          <w:p w14:paraId="1C68016C" w14:textId="34CB2BE1"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4</w:t>
            </w:r>
          </w:p>
        </w:tc>
        <w:tc>
          <w:tcPr>
            <w:tcW w:w="1946" w:type="dxa"/>
            <w:shd w:val="clear" w:color="auto" w:fill="auto"/>
          </w:tcPr>
          <w:p w14:paraId="5D0B4900" w14:textId="0F9E1414"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w:t>
            </w:r>
            <w:r w:rsidRPr="00D82EB9">
              <w:rPr>
                <w:rFonts w:ascii="標楷體" w:eastAsia="標楷體" w:hAnsi="標楷體"/>
                <w:sz w:val="28"/>
              </w:rPr>
              <w:lastRenderedPageBreak/>
              <w:t>委員會函送112年第2季「公款補（捐）助情形季報表」案。</w:t>
            </w:r>
          </w:p>
        </w:tc>
        <w:tc>
          <w:tcPr>
            <w:tcW w:w="1792" w:type="dxa"/>
            <w:shd w:val="clear" w:color="auto" w:fill="auto"/>
          </w:tcPr>
          <w:p w14:paraId="14FC6AC1" w14:textId="5FC34AF3"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lastRenderedPageBreak/>
              <w:t xml:space="preserve">10-8-10 </w:t>
            </w:r>
            <w:r w:rsidRPr="00D82EB9">
              <w:rPr>
                <w:rFonts w:ascii="標楷體" w:eastAsia="標楷體" w:hAnsi="標楷體"/>
                <w:sz w:val="28"/>
              </w:rPr>
              <w:lastRenderedPageBreak/>
              <w:t>(112.12.01)</w:t>
            </w:r>
          </w:p>
        </w:tc>
        <w:tc>
          <w:tcPr>
            <w:tcW w:w="2127" w:type="dxa"/>
            <w:shd w:val="clear" w:color="auto" w:fill="auto"/>
          </w:tcPr>
          <w:p w14:paraId="32983B37"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1524834D" w14:textId="67CCFF26"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r w:rsidR="00A67852" w:rsidRPr="00267224" w14:paraId="14430F66" w14:textId="77777777" w:rsidTr="00B7019A">
        <w:tc>
          <w:tcPr>
            <w:tcW w:w="793" w:type="dxa"/>
            <w:shd w:val="clear" w:color="auto" w:fill="auto"/>
          </w:tcPr>
          <w:p w14:paraId="1EA94B66" w14:textId="715F15D3" w:rsidR="00A67852" w:rsidRPr="00267224" w:rsidRDefault="00A67852" w:rsidP="00A67852">
            <w:pPr>
              <w:spacing w:line="360" w:lineRule="exact"/>
              <w:jc w:val="center"/>
              <w:rPr>
                <w:rFonts w:ascii="標楷體" w:eastAsia="標楷體" w:hAnsi="標楷體"/>
                <w:sz w:val="28"/>
              </w:rPr>
            </w:pPr>
            <w:r>
              <w:rPr>
                <w:rFonts w:ascii="標楷體" w:eastAsia="標楷體" w:hAnsi="標楷體" w:hint="eastAsia"/>
                <w:sz w:val="28"/>
              </w:rPr>
              <w:t>5</w:t>
            </w:r>
          </w:p>
        </w:tc>
        <w:tc>
          <w:tcPr>
            <w:tcW w:w="1946" w:type="dxa"/>
            <w:shd w:val="clear" w:color="auto" w:fill="auto"/>
          </w:tcPr>
          <w:p w14:paraId="5FBE4DBD" w14:textId="3E7506B4" w:rsidR="00A67852" w:rsidRPr="00267224" w:rsidRDefault="00A67852" w:rsidP="00A67852">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國家通訊傳播委員會函送112年第3季「公款補（捐）助情形季報表」案。</w:t>
            </w:r>
          </w:p>
        </w:tc>
        <w:tc>
          <w:tcPr>
            <w:tcW w:w="1792" w:type="dxa"/>
            <w:shd w:val="clear" w:color="auto" w:fill="auto"/>
          </w:tcPr>
          <w:p w14:paraId="22B922A7" w14:textId="621F3A1F" w:rsidR="00A67852" w:rsidRPr="00267224" w:rsidRDefault="00A67852" w:rsidP="00A67852">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33733616" w14:textId="77777777" w:rsidR="00A67852" w:rsidRPr="00267224" w:rsidRDefault="00A67852" w:rsidP="00A67852">
            <w:pPr>
              <w:spacing w:line="360" w:lineRule="exact"/>
              <w:rPr>
                <w:rFonts w:ascii="標楷體" w:eastAsia="標楷體" w:hAnsi="標楷體"/>
                <w:sz w:val="28"/>
              </w:rPr>
            </w:pPr>
          </w:p>
        </w:tc>
        <w:tc>
          <w:tcPr>
            <w:tcW w:w="3108" w:type="dxa"/>
            <w:shd w:val="clear" w:color="auto" w:fill="auto"/>
          </w:tcPr>
          <w:p w14:paraId="65EEC687" w14:textId="3E653444" w:rsidR="00A67852" w:rsidRPr="00267224" w:rsidRDefault="00A67852" w:rsidP="00A67852">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sidRPr="00EA6B45">
              <w:rPr>
                <w:rFonts w:ascii="標楷體" w:eastAsia="標楷體" w:hAnsi="標楷體" w:hint="eastAsia"/>
                <w:sz w:val="28"/>
                <w:szCs w:val="20"/>
                <w:lang w:val="x-none"/>
              </w:rPr>
              <w:t>同上</w:t>
            </w:r>
          </w:p>
        </w:tc>
      </w:tr>
    </w:tbl>
    <w:p w14:paraId="06549872" w14:textId="732AA547" w:rsidR="00A512EE" w:rsidRDefault="007853F4"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4</w:t>
      </w:r>
      <w:r w:rsidR="00A512EE" w:rsidRPr="003233F7">
        <w:rPr>
          <w:rFonts w:ascii="標楷體" w:eastAsia="標楷體" w:hAnsi="標楷體" w:hint="eastAsia"/>
          <w:b/>
          <w:sz w:val="32"/>
          <w:szCs w:val="32"/>
          <w:lang w:val="x-none"/>
        </w:rPr>
        <w:t>.</w:t>
      </w:r>
      <w:r w:rsidR="00A512EE">
        <w:rPr>
          <w:rFonts w:ascii="標楷體" w:eastAsia="標楷體" w:hAnsi="標楷體" w:hint="eastAsia"/>
          <w:b/>
          <w:sz w:val="32"/>
          <w:szCs w:val="32"/>
          <w:lang w:val="x-none"/>
        </w:rPr>
        <w:t>國家運輸安全調查委員會</w:t>
      </w:r>
      <w:r w:rsidR="00A512EE" w:rsidRPr="003233F7">
        <w:rPr>
          <w:rFonts w:ascii="標楷體" w:eastAsia="標楷體" w:hAnsi="標楷體"/>
          <w:b/>
          <w:sz w:val="32"/>
          <w:szCs w:val="32"/>
          <w:lang w:val="x-none"/>
        </w:rPr>
        <w:t>(</w:t>
      </w:r>
      <w:r w:rsidR="00C62389">
        <w:rPr>
          <w:rFonts w:ascii="標楷體" w:eastAsia="標楷體" w:hAnsi="標楷體"/>
          <w:b/>
          <w:sz w:val="32"/>
          <w:szCs w:val="32"/>
          <w:lang w:val="x-none"/>
        </w:rPr>
        <w:t>3</w:t>
      </w:r>
      <w:r w:rsidR="00A512EE" w:rsidRPr="003233F7">
        <w:rPr>
          <w:rFonts w:ascii="標楷體" w:eastAsia="標楷體" w:hAnsi="標楷體" w:hint="eastAsia"/>
          <w:b/>
          <w:sz w:val="32"/>
          <w:szCs w:val="32"/>
          <w:lang w:val="x-none"/>
        </w:rPr>
        <w:t>案</w:t>
      </w:r>
      <w:r w:rsidR="00A512EE"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11E68A6A" w14:textId="77777777" w:rsidTr="00B7019A">
        <w:tc>
          <w:tcPr>
            <w:tcW w:w="793" w:type="dxa"/>
            <w:shd w:val="clear" w:color="auto" w:fill="auto"/>
            <w:vAlign w:val="center"/>
          </w:tcPr>
          <w:p w14:paraId="504F3C39"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0AC644DB"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734C397B"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4E461F2A"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73267548" w14:textId="7F9784A1"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256E41FF"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676876" w:rsidRPr="00267224" w14:paraId="2EBFD0E0" w14:textId="77777777" w:rsidTr="00B7019A">
        <w:tc>
          <w:tcPr>
            <w:tcW w:w="793" w:type="dxa"/>
            <w:shd w:val="clear" w:color="auto" w:fill="auto"/>
          </w:tcPr>
          <w:p w14:paraId="5458AF84" w14:textId="77777777" w:rsidR="00676876" w:rsidRPr="00267224" w:rsidRDefault="00676876" w:rsidP="00676876">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69523ED5" w14:textId="0B8DB9C8" w:rsidR="00676876" w:rsidRPr="00267224" w:rsidRDefault="00676876" w:rsidP="00676876">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國家運輸安全調查委員會函送112年第1季媒體政策及業務宣導執行情形表案。</w:t>
            </w:r>
          </w:p>
        </w:tc>
        <w:tc>
          <w:tcPr>
            <w:tcW w:w="1792" w:type="dxa"/>
            <w:shd w:val="clear" w:color="auto" w:fill="auto"/>
          </w:tcPr>
          <w:p w14:paraId="13415017" w14:textId="7A7C6B3F" w:rsidR="00676876" w:rsidRPr="00267224" w:rsidRDefault="00676876" w:rsidP="00676876">
            <w:pPr>
              <w:spacing w:line="360" w:lineRule="exact"/>
              <w:rPr>
                <w:rFonts w:ascii="標楷體" w:eastAsia="標楷體" w:hAnsi="標楷體"/>
                <w:sz w:val="28"/>
              </w:rPr>
            </w:pPr>
            <w:r w:rsidRPr="00D82EB9">
              <w:rPr>
                <w:rFonts w:ascii="標楷體" w:eastAsia="標楷體" w:hAnsi="標楷體"/>
                <w:sz w:val="28"/>
              </w:rPr>
              <w:t>10-7-11 (112.05.12)</w:t>
            </w:r>
          </w:p>
        </w:tc>
        <w:tc>
          <w:tcPr>
            <w:tcW w:w="2127" w:type="dxa"/>
            <w:shd w:val="clear" w:color="auto" w:fill="auto"/>
          </w:tcPr>
          <w:p w14:paraId="4BAA4C9C" w14:textId="77777777" w:rsidR="00676876" w:rsidRPr="00267224" w:rsidRDefault="00676876" w:rsidP="00676876">
            <w:pPr>
              <w:spacing w:line="360" w:lineRule="exact"/>
              <w:rPr>
                <w:rFonts w:ascii="標楷體" w:eastAsia="標楷體" w:hAnsi="標楷體"/>
                <w:sz w:val="28"/>
              </w:rPr>
            </w:pPr>
          </w:p>
        </w:tc>
        <w:tc>
          <w:tcPr>
            <w:tcW w:w="3108" w:type="dxa"/>
            <w:shd w:val="clear" w:color="auto" w:fill="auto"/>
          </w:tcPr>
          <w:p w14:paraId="0D6F3932" w14:textId="77777777" w:rsidR="00411FC5" w:rsidRPr="00267224" w:rsidRDefault="00411FC5" w:rsidP="00411FC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7EF1E942" w14:textId="7FCBD550" w:rsidR="00411FC5" w:rsidRDefault="00411FC5" w:rsidP="00411FC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5F49D6BC" w14:textId="3EFCC516" w:rsidR="00676876" w:rsidRPr="00267224" w:rsidRDefault="00D778DC" w:rsidP="00D778DC">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676876" w:rsidRPr="00267224" w14:paraId="6FD9113F" w14:textId="77777777" w:rsidTr="00B7019A">
        <w:tc>
          <w:tcPr>
            <w:tcW w:w="793" w:type="dxa"/>
            <w:shd w:val="clear" w:color="auto" w:fill="auto"/>
          </w:tcPr>
          <w:p w14:paraId="1A28C6A6" w14:textId="2283854E" w:rsidR="00676876" w:rsidRPr="00267224" w:rsidRDefault="00676876" w:rsidP="00676876">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29598C6C" w14:textId="571CE3AE" w:rsidR="00676876" w:rsidRPr="00267224" w:rsidRDefault="00676876" w:rsidP="00676876">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國家運輸安全調查委員會函送112年第2季媒體政策及業務宣導執行情形表案。</w:t>
            </w:r>
          </w:p>
        </w:tc>
        <w:tc>
          <w:tcPr>
            <w:tcW w:w="1792" w:type="dxa"/>
            <w:shd w:val="clear" w:color="auto" w:fill="auto"/>
          </w:tcPr>
          <w:p w14:paraId="6B6CD4F6" w14:textId="122B3CD6" w:rsidR="00676876" w:rsidRPr="00267224" w:rsidRDefault="00676876" w:rsidP="00676876">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4932D761" w14:textId="77777777" w:rsidR="00676876" w:rsidRPr="00267224" w:rsidRDefault="00676876" w:rsidP="00676876">
            <w:pPr>
              <w:spacing w:line="360" w:lineRule="exact"/>
              <w:rPr>
                <w:rFonts w:ascii="標楷體" w:eastAsia="標楷體" w:hAnsi="標楷體"/>
                <w:sz w:val="28"/>
              </w:rPr>
            </w:pPr>
          </w:p>
        </w:tc>
        <w:tc>
          <w:tcPr>
            <w:tcW w:w="3108" w:type="dxa"/>
            <w:shd w:val="clear" w:color="auto" w:fill="auto"/>
          </w:tcPr>
          <w:p w14:paraId="3E7D8160" w14:textId="32F1546F" w:rsidR="00676876" w:rsidRPr="00267224" w:rsidRDefault="00411FC5" w:rsidP="00676876">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r w:rsidR="00676876" w:rsidRPr="00267224" w14:paraId="3ED23D39" w14:textId="77777777" w:rsidTr="00B7019A">
        <w:tc>
          <w:tcPr>
            <w:tcW w:w="793" w:type="dxa"/>
            <w:shd w:val="clear" w:color="auto" w:fill="auto"/>
          </w:tcPr>
          <w:p w14:paraId="62C2913C" w14:textId="2A9DD3C2" w:rsidR="00676876" w:rsidRPr="00267224" w:rsidRDefault="00676876" w:rsidP="00676876">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5D4A8861" w14:textId="0A5762A1" w:rsidR="00676876" w:rsidRPr="00267224" w:rsidRDefault="00676876" w:rsidP="00676876">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國家運輸安全調查委員會函送112年第3季媒體政策及業務宣導執行情形表案。</w:t>
            </w:r>
          </w:p>
        </w:tc>
        <w:tc>
          <w:tcPr>
            <w:tcW w:w="1792" w:type="dxa"/>
            <w:shd w:val="clear" w:color="auto" w:fill="auto"/>
          </w:tcPr>
          <w:p w14:paraId="0F5EEC6C" w14:textId="1FC9956B" w:rsidR="00676876" w:rsidRPr="00267224" w:rsidRDefault="00676876" w:rsidP="00676876">
            <w:pPr>
              <w:spacing w:line="360" w:lineRule="exact"/>
              <w:rPr>
                <w:rFonts w:ascii="標楷體" w:eastAsia="標楷體" w:hAnsi="標楷體"/>
                <w:sz w:val="28"/>
              </w:rPr>
            </w:pPr>
            <w:r w:rsidRPr="00D82EB9">
              <w:rPr>
                <w:rFonts w:ascii="標楷體" w:eastAsia="標楷體" w:hAnsi="標楷體"/>
                <w:sz w:val="28"/>
              </w:rPr>
              <w:t>10-8-10 (112.12.01)</w:t>
            </w:r>
          </w:p>
        </w:tc>
        <w:tc>
          <w:tcPr>
            <w:tcW w:w="2127" w:type="dxa"/>
            <w:shd w:val="clear" w:color="auto" w:fill="auto"/>
          </w:tcPr>
          <w:p w14:paraId="47A0B663" w14:textId="77777777" w:rsidR="00676876" w:rsidRPr="00267224" w:rsidRDefault="00676876" w:rsidP="00676876">
            <w:pPr>
              <w:spacing w:line="360" w:lineRule="exact"/>
              <w:rPr>
                <w:rFonts w:ascii="標楷體" w:eastAsia="標楷體" w:hAnsi="標楷體"/>
                <w:sz w:val="28"/>
              </w:rPr>
            </w:pPr>
          </w:p>
        </w:tc>
        <w:tc>
          <w:tcPr>
            <w:tcW w:w="3108" w:type="dxa"/>
            <w:shd w:val="clear" w:color="auto" w:fill="auto"/>
          </w:tcPr>
          <w:p w14:paraId="7B81D4EB" w14:textId="2C9EC933" w:rsidR="00676876" w:rsidRPr="00267224" w:rsidRDefault="00411FC5" w:rsidP="00676876">
            <w:pPr>
              <w:tabs>
                <w:tab w:val="center" w:pos="4153"/>
                <w:tab w:val="right" w:pos="8306"/>
              </w:tabs>
              <w:snapToGrid w:val="0"/>
              <w:spacing w:line="360" w:lineRule="exact"/>
              <w:ind w:rightChars="-42" w:right="-101"/>
              <w:jc w:val="both"/>
              <w:rPr>
                <w:rFonts w:ascii="標楷體" w:eastAsia="標楷體" w:hAnsi="標楷體"/>
                <w:sz w:val="28"/>
                <w:szCs w:val="20"/>
                <w:lang w:val="x-none" w:eastAsia="x-none"/>
              </w:rPr>
            </w:pPr>
            <w:r>
              <w:rPr>
                <w:rFonts w:ascii="標楷體" w:eastAsia="標楷體" w:hAnsi="標楷體" w:hint="eastAsia"/>
                <w:sz w:val="28"/>
                <w:szCs w:val="20"/>
                <w:lang w:val="x-none"/>
              </w:rPr>
              <w:t>同上</w:t>
            </w:r>
          </w:p>
        </w:tc>
      </w:tr>
    </w:tbl>
    <w:p w14:paraId="09138142" w14:textId="5E555154" w:rsidR="00F05D35" w:rsidRPr="003233F7" w:rsidRDefault="00F05D35" w:rsidP="00F05D35">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四</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院會交付專案報告</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1</w:t>
      </w:r>
      <w:r w:rsidRPr="003233F7">
        <w:rPr>
          <w:rFonts w:ascii="標楷體" w:eastAsia="標楷體" w:hAnsi="標楷體" w:hint="eastAsia"/>
          <w:b/>
          <w:bCs/>
          <w:sz w:val="32"/>
          <w:szCs w:val="32"/>
          <w:lang w:val="x-none"/>
        </w:rPr>
        <w:t>案)</w:t>
      </w:r>
    </w:p>
    <w:p w14:paraId="4C5269F6" w14:textId="09CF0B6F" w:rsidR="00F05D35" w:rsidRDefault="00F05D35" w:rsidP="00F05D35">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w:t>
      </w:r>
      <w:r>
        <w:rPr>
          <w:rFonts w:ascii="標楷體" w:eastAsia="標楷體" w:hAnsi="標楷體" w:hint="eastAsia"/>
          <w:b/>
          <w:sz w:val="32"/>
          <w:szCs w:val="32"/>
          <w:lang w:val="x-none"/>
        </w:rPr>
        <w:t>國家通訊傳播委員會</w:t>
      </w:r>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F05D35" w:rsidRPr="00267224" w14:paraId="1DB990A8" w14:textId="77777777" w:rsidTr="00360880">
        <w:tc>
          <w:tcPr>
            <w:tcW w:w="793" w:type="dxa"/>
            <w:shd w:val="clear" w:color="auto" w:fill="auto"/>
            <w:vAlign w:val="center"/>
          </w:tcPr>
          <w:p w14:paraId="4E1EF7A1" w14:textId="77777777" w:rsidR="00F05D35" w:rsidRPr="00267224" w:rsidRDefault="00F05D35"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150EB2EF"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6FF32D53"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F1EB353"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37D25FD4" w14:textId="5953BD32" w:rsidR="00F05D35" w:rsidRPr="00267224" w:rsidRDefault="00C523F4" w:rsidP="00360880">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F05D35" w:rsidRPr="00267224">
              <w:rPr>
                <w:rFonts w:ascii="標楷體" w:eastAsia="標楷體" w:hAnsi="標楷體"/>
                <w:sz w:val="28"/>
                <w:szCs w:val="20"/>
                <w:lang w:val="x-none" w:eastAsia="x-none"/>
              </w:rPr>
              <w:t>審查(處理)</w:t>
            </w:r>
            <w:r w:rsidR="00F05D35" w:rsidRPr="00267224">
              <w:rPr>
                <w:rFonts w:ascii="標楷體" w:eastAsia="標楷體" w:hAnsi="標楷體" w:hint="eastAsia"/>
                <w:sz w:val="28"/>
                <w:szCs w:val="20"/>
                <w:lang w:val="x-none"/>
              </w:rPr>
              <w:t>會次及日期</w:t>
            </w:r>
          </w:p>
        </w:tc>
        <w:tc>
          <w:tcPr>
            <w:tcW w:w="3108" w:type="dxa"/>
            <w:shd w:val="clear" w:color="auto" w:fill="auto"/>
            <w:vAlign w:val="center"/>
          </w:tcPr>
          <w:p w14:paraId="1CB31857" w14:textId="77777777" w:rsidR="00F05D35" w:rsidRPr="00267224" w:rsidRDefault="00F05D35"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F05D35" w:rsidRPr="00267224" w14:paraId="27BA76E2" w14:textId="77777777" w:rsidTr="00360880">
        <w:tc>
          <w:tcPr>
            <w:tcW w:w="793" w:type="dxa"/>
            <w:shd w:val="clear" w:color="auto" w:fill="auto"/>
          </w:tcPr>
          <w:p w14:paraId="72EF48B5" w14:textId="77777777" w:rsidR="00F05D35" w:rsidRPr="00267224" w:rsidRDefault="00F05D35" w:rsidP="00360880">
            <w:pPr>
              <w:spacing w:line="360" w:lineRule="exact"/>
              <w:jc w:val="center"/>
              <w:rPr>
                <w:rFonts w:ascii="標楷體" w:eastAsia="標楷體" w:hAnsi="標楷體"/>
                <w:sz w:val="28"/>
              </w:rPr>
            </w:pPr>
            <w:r w:rsidRPr="00267224">
              <w:rPr>
                <w:rFonts w:ascii="標楷體" w:eastAsia="標楷體" w:hAnsi="標楷體" w:hint="eastAsia"/>
                <w:sz w:val="28"/>
              </w:rPr>
              <w:lastRenderedPageBreak/>
              <w:t>1</w:t>
            </w:r>
          </w:p>
        </w:tc>
        <w:tc>
          <w:tcPr>
            <w:tcW w:w="1946" w:type="dxa"/>
            <w:shd w:val="clear" w:color="auto" w:fill="auto"/>
          </w:tcPr>
          <w:p w14:paraId="60C53320" w14:textId="361E01FD" w:rsidR="00F05D35" w:rsidRPr="00267224" w:rsidRDefault="00F05D35" w:rsidP="00360880">
            <w:pPr>
              <w:spacing w:line="360" w:lineRule="exact"/>
              <w:jc w:val="both"/>
              <w:rPr>
                <w:rFonts w:ascii="標楷體" w:eastAsia="標楷體" w:hAnsi="標楷體"/>
                <w:sz w:val="28"/>
              </w:rPr>
            </w:pPr>
            <w:r w:rsidRPr="00F05D35">
              <w:rPr>
                <w:rFonts w:ascii="標楷體" w:eastAsia="標楷體" w:hAnsi="標楷體" w:hint="eastAsia"/>
                <w:sz w:val="28"/>
              </w:rPr>
              <w:t>國家通訊傳播委員會函，為113年度中央政府總預算附屬單位預算決議，檢送有線廣播電視事業發展基金新增決議第3項「如何在基金財源大幅銳減之困境中，確實保障有線廣播電視用戶之收視權益與品質，並維持各項相關業務順利推展」專題報告案。</w:t>
            </w:r>
          </w:p>
        </w:tc>
        <w:tc>
          <w:tcPr>
            <w:tcW w:w="1792" w:type="dxa"/>
            <w:shd w:val="clear" w:color="auto" w:fill="auto"/>
          </w:tcPr>
          <w:p w14:paraId="084737B5" w14:textId="3A7CC602" w:rsidR="00F05D35" w:rsidRPr="00267224" w:rsidRDefault="00F05D35" w:rsidP="00360880">
            <w:pPr>
              <w:spacing w:line="360" w:lineRule="exact"/>
              <w:rPr>
                <w:rFonts w:ascii="標楷體" w:eastAsia="標楷體" w:hAnsi="標楷體"/>
                <w:sz w:val="28"/>
              </w:rPr>
            </w:pPr>
            <w:r w:rsidRPr="00D82EB9">
              <w:rPr>
                <w:rFonts w:ascii="標楷體" w:eastAsia="標楷體" w:hAnsi="標楷體"/>
                <w:sz w:val="28"/>
              </w:rPr>
              <w:t>11-3-5 (114.03.14)</w:t>
            </w:r>
          </w:p>
        </w:tc>
        <w:tc>
          <w:tcPr>
            <w:tcW w:w="2127" w:type="dxa"/>
            <w:shd w:val="clear" w:color="auto" w:fill="auto"/>
          </w:tcPr>
          <w:p w14:paraId="6880B0DE" w14:textId="77777777" w:rsidR="00F05D35" w:rsidRDefault="00682F7A" w:rsidP="00360880">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1-4-4</w:t>
            </w:r>
          </w:p>
          <w:p w14:paraId="2F30CF81" w14:textId="5351DF1D" w:rsidR="00682F7A" w:rsidRPr="00267224" w:rsidRDefault="00682F7A" w:rsidP="00360880">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114.10.27)</w:t>
            </w:r>
          </w:p>
        </w:tc>
        <w:tc>
          <w:tcPr>
            <w:tcW w:w="3108" w:type="dxa"/>
            <w:shd w:val="clear" w:color="auto" w:fill="auto"/>
          </w:tcPr>
          <w:p w14:paraId="15A67DED" w14:textId="77777777" w:rsidR="006D2655" w:rsidRPr="00267224" w:rsidRDefault="006D2655" w:rsidP="006D265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690736">
              <w:rPr>
                <w:rFonts w:ascii="標楷體" w:eastAsia="標楷體" w:hAnsi="標楷體" w:hint="eastAsia"/>
                <w:sz w:val="28"/>
              </w:rPr>
              <w:t>本會114.10.27(11-4-4）同意備查。</w:t>
            </w:r>
          </w:p>
          <w:p w14:paraId="2F39A85E" w14:textId="77777777" w:rsidR="006D2655" w:rsidRPr="00E7238F" w:rsidRDefault="006D2655" w:rsidP="006D2655">
            <w:pPr>
              <w:spacing w:line="360" w:lineRule="exact"/>
              <w:ind w:left="280" w:hangingChars="100" w:hanging="280"/>
              <w:jc w:val="both"/>
              <w:rPr>
                <w:rFonts w:ascii="標楷體" w:eastAsia="標楷體" w:hAnsi="標楷體"/>
                <w:sz w:val="28"/>
              </w:rPr>
            </w:pPr>
            <w:r w:rsidRPr="00E7238F">
              <w:rPr>
                <w:rFonts w:ascii="標楷體" w:eastAsia="標楷體" w:hAnsi="標楷體" w:hint="eastAsia"/>
                <w:sz w:val="28"/>
              </w:rPr>
              <w:t>2</w:t>
            </w:r>
            <w:r w:rsidRPr="00E7238F">
              <w:rPr>
                <w:rFonts w:ascii="標楷體" w:eastAsia="標楷體" w:hAnsi="標楷體"/>
                <w:sz w:val="28"/>
              </w:rPr>
              <w:t>.114.</w:t>
            </w:r>
            <w:r w:rsidRPr="00E7238F">
              <w:rPr>
                <w:rFonts w:ascii="標楷體" w:eastAsia="標楷體" w:hAnsi="標楷體" w:hint="eastAsia"/>
                <w:sz w:val="28"/>
              </w:rPr>
              <w:t>11</w:t>
            </w:r>
            <w:r w:rsidRPr="00E7238F">
              <w:rPr>
                <w:rFonts w:ascii="標楷體" w:eastAsia="標楷體" w:hAnsi="標楷體"/>
                <w:sz w:val="28"/>
              </w:rPr>
              <w:t>.0</w:t>
            </w:r>
            <w:r w:rsidRPr="00E7238F">
              <w:rPr>
                <w:rFonts w:ascii="標楷體" w:eastAsia="標楷體" w:hAnsi="標楷體" w:hint="eastAsia"/>
                <w:sz w:val="28"/>
              </w:rPr>
              <w:t>3提報院會。</w:t>
            </w:r>
          </w:p>
          <w:p w14:paraId="59F1AE59" w14:textId="51FCEBA0" w:rsidR="00F05D35" w:rsidRPr="00E7238F" w:rsidRDefault="006D2655" w:rsidP="006D2655">
            <w:pPr>
              <w:spacing w:line="360" w:lineRule="exact"/>
              <w:ind w:left="280" w:hangingChars="100" w:hanging="280"/>
              <w:jc w:val="both"/>
              <w:rPr>
                <w:rFonts w:ascii="標楷體" w:eastAsia="標楷體" w:hAnsi="標楷體"/>
                <w:sz w:val="28"/>
                <w:szCs w:val="20"/>
              </w:rPr>
            </w:pPr>
            <w:r>
              <w:rPr>
                <w:rFonts w:ascii="標楷體" w:eastAsia="標楷體" w:hAnsi="標楷體" w:hint="eastAsia"/>
                <w:sz w:val="28"/>
                <w:szCs w:val="20"/>
              </w:rPr>
              <w:t>3</w:t>
            </w:r>
            <w:r>
              <w:rPr>
                <w:rFonts w:ascii="標楷體" w:eastAsia="標楷體" w:hAnsi="標楷體"/>
                <w:sz w:val="28"/>
                <w:szCs w:val="20"/>
              </w:rPr>
              <w:t>.</w:t>
            </w:r>
            <w:r w:rsidRPr="003F1C5A">
              <w:rPr>
                <w:rFonts w:ascii="標楷體" w:eastAsia="標楷體" w:hAnsi="標楷體" w:hint="eastAsia"/>
                <w:sz w:val="28"/>
                <w:szCs w:val="20"/>
                <w:lang w:val="x-none" w:eastAsia="x-none"/>
              </w:rPr>
              <w:t>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11</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21</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)准予備查。</w:t>
            </w:r>
          </w:p>
        </w:tc>
      </w:tr>
    </w:tbl>
    <w:p w14:paraId="59429CD6" w14:textId="0FCA7D8F" w:rsidR="00DB4B7F" w:rsidRPr="003233F7" w:rsidRDefault="00DB4B7F" w:rsidP="00DB4B7F">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F05D35">
        <w:rPr>
          <w:rFonts w:ascii="標楷體" w:eastAsia="標楷體" w:hAnsi="標楷體" w:hint="eastAsia"/>
          <w:b/>
          <w:bCs/>
          <w:sz w:val="32"/>
          <w:szCs w:val="32"/>
          <w:lang w:val="x-none"/>
        </w:rPr>
        <w:t>五</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院會交付書面報告</w:t>
      </w:r>
      <w:r w:rsidRPr="003233F7">
        <w:rPr>
          <w:rFonts w:ascii="標楷體" w:eastAsia="標楷體" w:hAnsi="標楷體" w:hint="eastAsia"/>
          <w:b/>
          <w:bCs/>
          <w:sz w:val="32"/>
          <w:szCs w:val="32"/>
          <w:lang w:val="x-none"/>
        </w:rPr>
        <w:t>案(</w:t>
      </w:r>
      <w:r w:rsidR="00F04788">
        <w:rPr>
          <w:rFonts w:ascii="標楷體" w:eastAsia="標楷體" w:hAnsi="標楷體"/>
          <w:b/>
          <w:bCs/>
          <w:sz w:val="32"/>
          <w:szCs w:val="32"/>
          <w:lang w:val="x-none"/>
        </w:rPr>
        <w:t>3</w:t>
      </w:r>
      <w:r w:rsidRPr="003233F7">
        <w:rPr>
          <w:rFonts w:ascii="標楷體" w:eastAsia="標楷體" w:hAnsi="標楷體" w:hint="eastAsia"/>
          <w:b/>
          <w:bCs/>
          <w:sz w:val="32"/>
          <w:szCs w:val="32"/>
          <w:lang w:val="x-none"/>
        </w:rPr>
        <w:t>案)</w:t>
      </w:r>
    </w:p>
    <w:p w14:paraId="799BCEF2" w14:textId="7A822345" w:rsidR="00A512EE" w:rsidRDefault="00A512EE" w:rsidP="00A512EE">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sidR="00F04788">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5A6B0DC5" w14:textId="77777777" w:rsidTr="00B7019A">
        <w:tc>
          <w:tcPr>
            <w:tcW w:w="793" w:type="dxa"/>
            <w:shd w:val="clear" w:color="auto" w:fill="auto"/>
            <w:vAlign w:val="center"/>
          </w:tcPr>
          <w:p w14:paraId="23BBAFCD"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725419B2"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F6AB3C8"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B7FCBB5"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0B6C69B" w14:textId="69462D73"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0EEDF8B6"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208A" w:rsidRPr="00267224" w14:paraId="3F90DF75" w14:textId="77777777" w:rsidTr="00B7019A">
        <w:tc>
          <w:tcPr>
            <w:tcW w:w="793" w:type="dxa"/>
            <w:shd w:val="clear" w:color="auto" w:fill="auto"/>
          </w:tcPr>
          <w:p w14:paraId="57FC2C7C" w14:textId="77777777" w:rsidR="0026208A" w:rsidRPr="00267224" w:rsidRDefault="0026208A" w:rsidP="00436C2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00437CCC" w14:textId="4F706686" w:rsidR="0026208A" w:rsidRPr="00267224" w:rsidRDefault="00F04788" w:rsidP="00436C2A">
            <w:pPr>
              <w:spacing w:line="360" w:lineRule="exact"/>
              <w:jc w:val="both"/>
              <w:rPr>
                <w:rFonts w:ascii="標楷體" w:eastAsia="標楷體" w:hAnsi="標楷體"/>
                <w:sz w:val="28"/>
              </w:rPr>
            </w:pPr>
            <w:r w:rsidRPr="00D82EB9">
              <w:rPr>
                <w:rFonts w:ascii="標楷體" w:eastAsia="標楷體" w:hAnsi="標楷體"/>
                <w:sz w:val="28"/>
              </w:rPr>
              <w:t>交通部函送「促進旅宿發展計畫暨觀光產業人才培訓推動計畫」112年12月書面報告案。</w:t>
            </w:r>
          </w:p>
        </w:tc>
        <w:tc>
          <w:tcPr>
            <w:tcW w:w="1792" w:type="dxa"/>
            <w:shd w:val="clear" w:color="auto" w:fill="auto"/>
          </w:tcPr>
          <w:p w14:paraId="3817593B" w14:textId="099F5DD8" w:rsidR="0026208A" w:rsidRPr="00267224" w:rsidRDefault="00F04788" w:rsidP="00436C2A">
            <w:pPr>
              <w:spacing w:line="360" w:lineRule="exact"/>
              <w:rPr>
                <w:rFonts w:ascii="標楷體" w:eastAsia="標楷體" w:hAnsi="標楷體"/>
                <w:sz w:val="28"/>
              </w:rPr>
            </w:pPr>
            <w:r w:rsidRPr="00D82EB9">
              <w:rPr>
                <w:rFonts w:ascii="標楷體" w:eastAsia="標楷體" w:hAnsi="標楷體"/>
                <w:sz w:val="28"/>
              </w:rPr>
              <w:t>11-1-7 (113.03.29)</w:t>
            </w:r>
          </w:p>
        </w:tc>
        <w:tc>
          <w:tcPr>
            <w:tcW w:w="2127" w:type="dxa"/>
            <w:shd w:val="clear" w:color="auto" w:fill="auto"/>
          </w:tcPr>
          <w:p w14:paraId="72C6EBF9" w14:textId="77777777" w:rsidR="0026208A" w:rsidRPr="00267224" w:rsidRDefault="0026208A" w:rsidP="00436C2A">
            <w:pPr>
              <w:spacing w:line="360" w:lineRule="exact"/>
              <w:rPr>
                <w:rFonts w:ascii="標楷體" w:eastAsia="標楷體" w:hAnsi="標楷體"/>
                <w:sz w:val="28"/>
              </w:rPr>
            </w:pPr>
          </w:p>
        </w:tc>
        <w:tc>
          <w:tcPr>
            <w:tcW w:w="3108" w:type="dxa"/>
            <w:shd w:val="clear" w:color="auto" w:fill="auto"/>
          </w:tcPr>
          <w:p w14:paraId="7A51BCF1" w14:textId="77777777" w:rsidR="00F04788" w:rsidRPr="00C708E6" w:rsidRDefault="00F04788" w:rsidP="00F047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2CCA6DBA" w14:textId="77777777" w:rsidR="00F04788" w:rsidRPr="00C708E6" w:rsidRDefault="00F04788" w:rsidP="00F047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.114.</w:t>
            </w:r>
            <w:r w:rsidRPr="00C708E6">
              <w:rPr>
                <w:rFonts w:ascii="標楷體" w:eastAsia="標楷體" w:hAnsi="標楷體" w:hint="eastAsia"/>
                <w:sz w:val="28"/>
              </w:rPr>
              <w:t>10</w:t>
            </w:r>
            <w:r w:rsidRPr="00C708E6">
              <w:rPr>
                <w:rFonts w:ascii="標楷體" w:eastAsia="標楷體" w:hAnsi="標楷體"/>
                <w:sz w:val="28"/>
              </w:rPr>
              <w:t>.</w:t>
            </w:r>
            <w:r w:rsidRPr="00C708E6">
              <w:rPr>
                <w:rFonts w:ascii="標楷體" w:eastAsia="標楷體" w:hAnsi="標楷體" w:hint="eastAsia"/>
                <w:sz w:val="28"/>
              </w:rPr>
              <w:t>1</w:t>
            </w:r>
            <w:r w:rsidRPr="00C708E6">
              <w:rPr>
                <w:rFonts w:ascii="標楷體" w:eastAsia="標楷體" w:hAnsi="標楷體"/>
                <w:sz w:val="28"/>
              </w:rPr>
              <w:t>4</w:t>
            </w:r>
            <w:r w:rsidRPr="00C708E6">
              <w:rPr>
                <w:rFonts w:ascii="標楷體" w:eastAsia="標楷體" w:hAnsi="標楷體" w:hint="eastAsia"/>
                <w:sz w:val="28"/>
              </w:rPr>
              <w:t>提報院會。</w:t>
            </w:r>
          </w:p>
          <w:p w14:paraId="545798E1" w14:textId="1ECBE14B" w:rsidR="0026208A" w:rsidRPr="00267224" w:rsidRDefault="003448A8" w:rsidP="003448A8">
            <w:pPr>
              <w:spacing w:line="360" w:lineRule="exact"/>
              <w:ind w:left="280" w:hangingChars="100" w:hanging="280"/>
              <w:jc w:val="both"/>
              <w:rPr>
                <w:rFonts w:ascii="標楷體" w:eastAsia="標楷體" w:hAnsi="標楷體"/>
                <w:sz w:val="28"/>
                <w:szCs w:val="20"/>
                <w:lang w:val="x-none" w:eastAsia="x-none"/>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04788" w:rsidRPr="00267224" w14:paraId="721613DC" w14:textId="77777777" w:rsidTr="00B7019A">
        <w:tc>
          <w:tcPr>
            <w:tcW w:w="793" w:type="dxa"/>
            <w:shd w:val="clear" w:color="auto" w:fill="auto"/>
          </w:tcPr>
          <w:p w14:paraId="701827A8" w14:textId="5404DAA1" w:rsidR="00F04788" w:rsidRPr="00267224" w:rsidRDefault="00F04788" w:rsidP="00436C2A">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vAlign w:val="center"/>
          </w:tcPr>
          <w:p w14:paraId="69B6565C" w14:textId="6DDD485D" w:rsidR="00F04788" w:rsidRPr="00267224" w:rsidRDefault="00F04788" w:rsidP="00436C2A">
            <w:pPr>
              <w:spacing w:line="360" w:lineRule="exact"/>
              <w:jc w:val="both"/>
              <w:rPr>
                <w:rFonts w:ascii="標楷體" w:eastAsia="標楷體" w:hAnsi="標楷體"/>
                <w:sz w:val="28"/>
              </w:rPr>
            </w:pPr>
            <w:r w:rsidRPr="00D82EB9">
              <w:rPr>
                <w:rFonts w:ascii="標楷體" w:eastAsia="標楷體" w:hAnsi="標楷體"/>
                <w:sz w:val="28"/>
              </w:rPr>
              <w:t>交通部函，為111年度中央政府總預算附屬單位預算決議，檢送臺灣鐵路管理局決議第58項及</w:t>
            </w:r>
            <w:r w:rsidRPr="00D82EB9">
              <w:rPr>
                <w:rFonts w:ascii="標楷體" w:eastAsia="標楷體" w:hAnsi="標楷體"/>
                <w:sz w:val="28"/>
              </w:rPr>
              <w:lastRenderedPageBreak/>
              <w:t>第60項書面報告更新版案。</w:t>
            </w:r>
          </w:p>
        </w:tc>
        <w:tc>
          <w:tcPr>
            <w:tcW w:w="1792" w:type="dxa"/>
            <w:shd w:val="clear" w:color="auto" w:fill="auto"/>
          </w:tcPr>
          <w:p w14:paraId="131BEADB" w14:textId="396FD257" w:rsidR="00F04788" w:rsidRPr="00267224" w:rsidRDefault="00F04788" w:rsidP="00436C2A">
            <w:pPr>
              <w:spacing w:line="360" w:lineRule="exact"/>
              <w:rPr>
                <w:rFonts w:ascii="標楷體" w:eastAsia="標楷體" w:hAnsi="標楷體"/>
                <w:sz w:val="28"/>
              </w:rPr>
            </w:pPr>
            <w:r w:rsidRPr="00D82EB9">
              <w:rPr>
                <w:rFonts w:ascii="標楷體" w:eastAsia="標楷體" w:hAnsi="標楷體"/>
                <w:sz w:val="28"/>
              </w:rPr>
              <w:lastRenderedPageBreak/>
              <w:t>11-1-10 (113.04.19)</w:t>
            </w:r>
          </w:p>
        </w:tc>
        <w:tc>
          <w:tcPr>
            <w:tcW w:w="2127" w:type="dxa"/>
            <w:shd w:val="clear" w:color="auto" w:fill="auto"/>
          </w:tcPr>
          <w:p w14:paraId="310D8876" w14:textId="77777777" w:rsidR="00F04788" w:rsidRPr="00267224" w:rsidRDefault="00F04788" w:rsidP="00436C2A">
            <w:pPr>
              <w:spacing w:line="360" w:lineRule="exact"/>
              <w:rPr>
                <w:rFonts w:ascii="標楷體" w:eastAsia="標楷體" w:hAnsi="標楷體"/>
                <w:sz w:val="28"/>
              </w:rPr>
            </w:pPr>
          </w:p>
        </w:tc>
        <w:tc>
          <w:tcPr>
            <w:tcW w:w="3108" w:type="dxa"/>
            <w:shd w:val="clear" w:color="auto" w:fill="auto"/>
          </w:tcPr>
          <w:p w14:paraId="6F38D37B" w14:textId="66387FE9" w:rsidR="00F04788" w:rsidRPr="00267224" w:rsidRDefault="00F04788" w:rsidP="00436C2A">
            <w:pPr>
              <w:tabs>
                <w:tab w:val="center" w:pos="4153"/>
                <w:tab w:val="right" w:pos="8306"/>
              </w:tabs>
              <w:snapToGrid w:val="0"/>
              <w:spacing w:line="360" w:lineRule="exact"/>
              <w:ind w:rightChars="-42" w:right="-101"/>
              <w:jc w:val="both"/>
              <w:rPr>
                <w:rFonts w:ascii="標楷體" w:eastAsia="標楷體" w:hAnsi="標楷體"/>
                <w:sz w:val="28"/>
                <w:szCs w:val="20"/>
                <w:lang w:val="x-none"/>
              </w:rPr>
            </w:pPr>
            <w:r>
              <w:rPr>
                <w:rFonts w:ascii="標楷體" w:eastAsia="標楷體" w:hAnsi="標楷體" w:hint="eastAsia"/>
                <w:sz w:val="28"/>
                <w:szCs w:val="20"/>
                <w:lang w:val="x-none"/>
              </w:rPr>
              <w:t>同上</w:t>
            </w:r>
          </w:p>
        </w:tc>
      </w:tr>
    </w:tbl>
    <w:p w14:paraId="00F83CF6" w14:textId="5C470B3A" w:rsidR="00A512EE" w:rsidRDefault="00A512EE" w:rsidP="00A512EE">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sidR="004956CE">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208A" w:rsidRPr="00267224" w14:paraId="40234239" w14:textId="77777777" w:rsidTr="00B7019A">
        <w:tc>
          <w:tcPr>
            <w:tcW w:w="793" w:type="dxa"/>
            <w:shd w:val="clear" w:color="auto" w:fill="auto"/>
            <w:vAlign w:val="center"/>
          </w:tcPr>
          <w:p w14:paraId="55966D82" w14:textId="77777777" w:rsidR="0026208A" w:rsidRPr="00267224" w:rsidRDefault="0026208A" w:rsidP="00436C2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06F3F27D"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57AA6C37"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40066CC5"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187A5E5" w14:textId="0FBB3EFF" w:rsidR="0026208A" w:rsidRPr="00267224" w:rsidRDefault="00C523F4" w:rsidP="00436C2A">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w:t>
            </w:r>
            <w:r w:rsidR="0026208A" w:rsidRPr="00267224">
              <w:rPr>
                <w:rFonts w:ascii="標楷體" w:eastAsia="標楷體" w:hAnsi="標楷體"/>
                <w:sz w:val="28"/>
                <w:szCs w:val="20"/>
                <w:lang w:val="x-none" w:eastAsia="x-none"/>
              </w:rPr>
              <w:t>審查(處理)</w:t>
            </w:r>
            <w:r w:rsidR="0026208A" w:rsidRPr="00267224">
              <w:rPr>
                <w:rFonts w:ascii="標楷體" w:eastAsia="標楷體" w:hAnsi="標楷體" w:hint="eastAsia"/>
                <w:sz w:val="28"/>
                <w:szCs w:val="20"/>
                <w:lang w:val="x-none"/>
              </w:rPr>
              <w:t>會次及日期</w:t>
            </w:r>
          </w:p>
        </w:tc>
        <w:tc>
          <w:tcPr>
            <w:tcW w:w="3108" w:type="dxa"/>
            <w:shd w:val="clear" w:color="auto" w:fill="auto"/>
            <w:vAlign w:val="center"/>
          </w:tcPr>
          <w:p w14:paraId="5BF42459" w14:textId="77777777" w:rsidR="0026208A" w:rsidRPr="00267224" w:rsidRDefault="0026208A" w:rsidP="00436C2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208A" w:rsidRPr="00267224" w14:paraId="1168EC88" w14:textId="77777777" w:rsidTr="00B7019A">
        <w:tc>
          <w:tcPr>
            <w:tcW w:w="793" w:type="dxa"/>
            <w:shd w:val="clear" w:color="auto" w:fill="auto"/>
          </w:tcPr>
          <w:p w14:paraId="23B06105" w14:textId="77777777" w:rsidR="0026208A" w:rsidRPr="00267224" w:rsidRDefault="0026208A" w:rsidP="00436C2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4086CE44" w14:textId="5F06124F" w:rsidR="0026208A" w:rsidRPr="00267224" w:rsidRDefault="004956CE" w:rsidP="00436C2A">
            <w:pPr>
              <w:spacing w:line="360" w:lineRule="exact"/>
              <w:jc w:val="both"/>
              <w:rPr>
                <w:rFonts w:ascii="標楷體" w:eastAsia="標楷體" w:hAnsi="標楷體"/>
                <w:sz w:val="28"/>
              </w:rPr>
            </w:pPr>
            <w:r w:rsidRPr="00D82EB9">
              <w:rPr>
                <w:rFonts w:ascii="標楷體" w:eastAsia="標楷體" w:hAnsi="標楷體"/>
                <w:sz w:val="28"/>
              </w:rPr>
              <w:t>數位發展部函送研議該部適當之辦公處112年12月書面報告案。</w:t>
            </w:r>
          </w:p>
        </w:tc>
        <w:tc>
          <w:tcPr>
            <w:tcW w:w="1792" w:type="dxa"/>
            <w:shd w:val="clear" w:color="auto" w:fill="auto"/>
          </w:tcPr>
          <w:p w14:paraId="0EA3CB31" w14:textId="453C6994" w:rsidR="0026208A" w:rsidRPr="00267224" w:rsidRDefault="004956CE" w:rsidP="00436C2A">
            <w:pPr>
              <w:spacing w:line="360" w:lineRule="exact"/>
              <w:rPr>
                <w:rFonts w:ascii="標楷體" w:eastAsia="標楷體" w:hAnsi="標楷體"/>
                <w:sz w:val="28"/>
              </w:rPr>
            </w:pPr>
            <w:r w:rsidRPr="00D82EB9">
              <w:rPr>
                <w:rFonts w:ascii="標楷體" w:eastAsia="標楷體" w:hAnsi="標楷體"/>
                <w:sz w:val="28"/>
              </w:rPr>
              <w:t>11-1-7 (113.03.29)</w:t>
            </w:r>
          </w:p>
        </w:tc>
        <w:tc>
          <w:tcPr>
            <w:tcW w:w="2127" w:type="dxa"/>
            <w:shd w:val="clear" w:color="auto" w:fill="auto"/>
          </w:tcPr>
          <w:p w14:paraId="3CB6CB07" w14:textId="77777777" w:rsidR="0026208A" w:rsidRPr="00267224" w:rsidRDefault="0026208A" w:rsidP="00436C2A">
            <w:pPr>
              <w:spacing w:line="360" w:lineRule="exact"/>
              <w:rPr>
                <w:rFonts w:ascii="標楷體" w:eastAsia="標楷體" w:hAnsi="標楷體"/>
                <w:sz w:val="28"/>
              </w:rPr>
            </w:pPr>
          </w:p>
        </w:tc>
        <w:tc>
          <w:tcPr>
            <w:tcW w:w="3108" w:type="dxa"/>
            <w:shd w:val="clear" w:color="auto" w:fill="auto"/>
          </w:tcPr>
          <w:p w14:paraId="05788907" w14:textId="77777777" w:rsidR="004956CE" w:rsidRPr="00267224" w:rsidRDefault="004956CE" w:rsidP="004956CE">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41AFEC89" w14:textId="77777777" w:rsidR="0026208A" w:rsidRDefault="004956CE" w:rsidP="004956CE">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w:t>
            </w:r>
            <w:r>
              <w:rPr>
                <w:rFonts w:ascii="標楷體" w:eastAsia="標楷體" w:hAnsi="標楷體" w:hint="eastAsia"/>
                <w:sz w:val="28"/>
              </w:rPr>
              <w:t>10</w:t>
            </w:r>
            <w:r w:rsidRPr="00267224">
              <w:rPr>
                <w:rFonts w:ascii="標楷體" w:eastAsia="標楷體" w:hAnsi="標楷體"/>
                <w:sz w:val="28"/>
              </w:rPr>
              <w:t>.0</w:t>
            </w:r>
            <w:r>
              <w:rPr>
                <w:rFonts w:ascii="標楷體" w:eastAsia="標楷體" w:hAnsi="標楷體"/>
                <w:sz w:val="28"/>
              </w:rPr>
              <w:t>8</w:t>
            </w:r>
            <w:r w:rsidRPr="00267224">
              <w:rPr>
                <w:rFonts w:ascii="標楷體" w:eastAsia="標楷體" w:hAnsi="標楷體" w:hint="eastAsia"/>
                <w:sz w:val="28"/>
              </w:rPr>
              <w:t>提報院會。</w:t>
            </w:r>
          </w:p>
          <w:p w14:paraId="4B97962C" w14:textId="4FC1A773" w:rsidR="004956CE" w:rsidRPr="004956CE" w:rsidRDefault="00D33CEF" w:rsidP="004956CE">
            <w:pPr>
              <w:spacing w:line="360" w:lineRule="exact"/>
              <w:ind w:left="280" w:hangingChars="100" w:hanging="280"/>
              <w:jc w:val="both"/>
              <w:rPr>
                <w:rFonts w:ascii="標楷體" w:eastAsia="標楷體" w:hAnsi="標楷體"/>
                <w:sz w:val="28"/>
              </w:rPr>
            </w:pPr>
            <w:r w:rsidRPr="003F1C5A">
              <w:rPr>
                <w:rFonts w:ascii="標楷體" w:eastAsia="標楷體" w:hAnsi="標楷體" w:hint="eastAsia"/>
                <w:sz w:val="28"/>
                <w:szCs w:val="20"/>
                <w:lang w:val="x-none" w:eastAsia="x-none"/>
              </w:rPr>
              <w:t>3.院會</w:t>
            </w:r>
            <w:r w:rsidRPr="00F00B5C">
              <w:rPr>
                <w:rFonts w:ascii="標楷體" w:eastAsia="標楷體" w:hAnsi="標楷體" w:hint="eastAsia"/>
                <w:sz w:val="28"/>
              </w:rPr>
              <w:t>114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28</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bookmarkEnd w:id="3"/>
      <w:bookmarkEnd w:id="4"/>
      <w:bookmarkEnd w:id="5"/>
      <w:bookmarkEnd w:id="13"/>
    </w:tbl>
    <w:p w14:paraId="30D685E3" w14:textId="77777777" w:rsidR="00EA521F" w:rsidRDefault="00EA521F">
      <w:pPr>
        <w:widowControl/>
        <w:rPr>
          <w:rFonts w:ascii="標楷體" w:eastAsia="標楷體" w:hAnsi="標楷體"/>
          <w:b/>
          <w:sz w:val="36"/>
          <w:szCs w:val="36"/>
          <w:lang w:val="x-none"/>
        </w:rPr>
      </w:pPr>
    </w:p>
    <w:p w14:paraId="2A5B30DD" w14:textId="1ACA2179" w:rsidR="006F5446" w:rsidRDefault="00A24389" w:rsidP="00A24389">
      <w:pPr>
        <w:outlineLvl w:val="0"/>
        <w:rPr>
          <w:rFonts w:ascii="標楷體" w:eastAsia="標楷體" w:hAnsi="標楷體"/>
          <w:b/>
          <w:sz w:val="36"/>
          <w:szCs w:val="36"/>
          <w:lang w:val="x-none"/>
        </w:rPr>
      </w:pPr>
      <w:bookmarkStart w:id="14" w:name="_Toc220683238"/>
      <w:r w:rsidRPr="00267224">
        <w:rPr>
          <w:rFonts w:ascii="標楷體" w:eastAsia="標楷體" w:hAnsi="標楷體" w:hint="eastAsia"/>
          <w:b/>
          <w:sz w:val="36"/>
          <w:szCs w:val="36"/>
          <w:lang w:val="x-none"/>
        </w:rPr>
        <w:t>三、</w:t>
      </w:r>
      <w:r w:rsidR="006F5446" w:rsidRPr="00267224">
        <w:rPr>
          <w:rFonts w:ascii="標楷體" w:eastAsia="標楷體" w:hAnsi="標楷體" w:hint="eastAsia"/>
          <w:b/>
          <w:sz w:val="36"/>
          <w:szCs w:val="36"/>
          <w:lang w:val="x-none"/>
        </w:rPr>
        <w:t>行政命令案（</w:t>
      </w:r>
      <w:r w:rsidR="002B3501">
        <w:rPr>
          <w:rFonts w:ascii="標楷體" w:eastAsia="標楷體" w:hAnsi="標楷體"/>
          <w:b/>
          <w:sz w:val="36"/>
          <w:szCs w:val="36"/>
          <w:lang w:val="x-none"/>
        </w:rPr>
        <w:t>1</w:t>
      </w:r>
      <w:r w:rsidR="006F5446" w:rsidRPr="00267224">
        <w:rPr>
          <w:rFonts w:ascii="標楷體" w:eastAsia="標楷體" w:hAnsi="標楷體" w:hint="eastAsia"/>
          <w:b/>
          <w:sz w:val="36"/>
          <w:szCs w:val="36"/>
          <w:lang w:val="x-none"/>
        </w:rPr>
        <w:t>案）</w:t>
      </w:r>
      <w:bookmarkEnd w:id="14"/>
    </w:p>
    <w:tbl>
      <w:tblP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722"/>
        <w:gridCol w:w="1843"/>
        <w:gridCol w:w="1081"/>
        <w:gridCol w:w="3346"/>
      </w:tblGrid>
      <w:tr w:rsidR="00267224" w:rsidRPr="00267224" w14:paraId="33647CF4" w14:textId="77777777" w:rsidTr="00B7019A">
        <w:tc>
          <w:tcPr>
            <w:tcW w:w="817" w:type="dxa"/>
            <w:vAlign w:val="center"/>
          </w:tcPr>
          <w:p w14:paraId="076E673B" w14:textId="77777777" w:rsidR="006F5446" w:rsidRPr="00267224" w:rsidRDefault="006F5446" w:rsidP="00E176C4">
            <w:pPr>
              <w:spacing w:line="360" w:lineRule="exact"/>
              <w:jc w:val="center"/>
              <w:rPr>
                <w:rFonts w:ascii="標楷體" w:eastAsia="標楷體" w:hAnsi="標楷體"/>
                <w:sz w:val="28"/>
              </w:rPr>
            </w:pPr>
            <w:r w:rsidRPr="00267224">
              <w:rPr>
                <w:rFonts w:ascii="標楷體" w:eastAsia="標楷體" w:hAnsi="標楷體" w:hint="eastAsia"/>
                <w:sz w:val="28"/>
              </w:rPr>
              <w:t>序號</w:t>
            </w:r>
          </w:p>
        </w:tc>
        <w:tc>
          <w:tcPr>
            <w:tcW w:w="2722" w:type="dxa"/>
            <w:shd w:val="clear" w:color="auto" w:fill="auto"/>
            <w:vAlign w:val="center"/>
          </w:tcPr>
          <w:p w14:paraId="317AE6DA"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hint="eastAsia"/>
                <w:sz w:val="28"/>
                <w:szCs w:val="20"/>
                <w:lang w:val="x-none"/>
              </w:rPr>
              <w:t>議案名稱</w:t>
            </w:r>
          </w:p>
        </w:tc>
        <w:tc>
          <w:tcPr>
            <w:tcW w:w="1843" w:type="dxa"/>
            <w:shd w:val="clear" w:color="auto" w:fill="auto"/>
            <w:vAlign w:val="center"/>
          </w:tcPr>
          <w:p w14:paraId="52F6F74F"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院會交付</w:t>
            </w:r>
          </w:p>
          <w:p w14:paraId="677A81CA"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081" w:type="dxa"/>
            <w:vAlign w:val="center"/>
          </w:tcPr>
          <w:p w14:paraId="61D21865"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審查</w:t>
            </w:r>
          </w:p>
          <w:p w14:paraId="53FEB7C0"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委員會</w:t>
            </w:r>
          </w:p>
        </w:tc>
        <w:tc>
          <w:tcPr>
            <w:tcW w:w="3346" w:type="dxa"/>
            <w:shd w:val="clear" w:color="auto" w:fill="auto"/>
            <w:vAlign w:val="center"/>
          </w:tcPr>
          <w:p w14:paraId="6DDC3184" w14:textId="77777777" w:rsidR="006F5446" w:rsidRPr="00267224" w:rsidRDefault="006F5446" w:rsidP="00D637D3">
            <w:pPr>
              <w:spacing w:line="360" w:lineRule="exact"/>
              <w:jc w:val="distribute"/>
              <w:rPr>
                <w:rFonts w:ascii="標楷體" w:eastAsia="標楷體" w:hAnsi="標楷體"/>
                <w:sz w:val="28"/>
              </w:rPr>
            </w:pPr>
            <w:r w:rsidRPr="00267224">
              <w:rPr>
                <w:rFonts w:ascii="標楷體" w:eastAsia="標楷體" w:hAnsi="標楷體"/>
                <w:sz w:val="28"/>
                <w:szCs w:val="20"/>
                <w:lang w:val="x-none"/>
              </w:rPr>
              <w:t>審查情形</w:t>
            </w:r>
          </w:p>
        </w:tc>
      </w:tr>
      <w:tr w:rsidR="00267224" w:rsidRPr="00267224" w14:paraId="4BBF9F4D" w14:textId="77777777" w:rsidTr="00B7019A">
        <w:tc>
          <w:tcPr>
            <w:tcW w:w="817" w:type="dxa"/>
          </w:tcPr>
          <w:p w14:paraId="311A7AFA" w14:textId="77777777" w:rsidR="006F5446" w:rsidRPr="00267224" w:rsidRDefault="006F5446" w:rsidP="00FD727F">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2722" w:type="dxa"/>
          </w:tcPr>
          <w:p w14:paraId="5FEC9698" w14:textId="09876416" w:rsidR="006F5446" w:rsidRPr="00267224" w:rsidRDefault="00BF01E2" w:rsidP="00FD727F">
            <w:pPr>
              <w:spacing w:line="360" w:lineRule="exact"/>
              <w:jc w:val="both"/>
              <w:rPr>
                <w:rFonts w:ascii="標楷體" w:eastAsia="標楷體" w:hAnsi="標楷體"/>
                <w:sz w:val="28"/>
              </w:rPr>
            </w:pPr>
            <w:r w:rsidRPr="00D82EB9">
              <w:rPr>
                <w:rFonts w:ascii="標楷體" w:eastAsia="標楷體" w:hAnsi="標楷體"/>
                <w:sz w:val="28"/>
              </w:rPr>
              <w:t>數位發展部函，為修正「無線電頻率供應計畫」案。</w:t>
            </w:r>
          </w:p>
        </w:tc>
        <w:tc>
          <w:tcPr>
            <w:tcW w:w="1843" w:type="dxa"/>
          </w:tcPr>
          <w:p w14:paraId="125A33E4" w14:textId="006C4206" w:rsidR="006F5446" w:rsidRPr="00267224" w:rsidRDefault="00BF01E2" w:rsidP="00FD727F">
            <w:pPr>
              <w:spacing w:line="360" w:lineRule="exact"/>
              <w:rPr>
                <w:rFonts w:ascii="標楷體" w:eastAsia="標楷體" w:hAnsi="標楷體"/>
                <w:sz w:val="28"/>
              </w:rPr>
            </w:pPr>
            <w:r w:rsidRPr="00D82EB9">
              <w:rPr>
                <w:rFonts w:ascii="標楷體" w:eastAsia="標楷體" w:hAnsi="標楷體"/>
                <w:sz w:val="28"/>
              </w:rPr>
              <w:t>11-3-12 (114.05.16)</w:t>
            </w:r>
          </w:p>
        </w:tc>
        <w:tc>
          <w:tcPr>
            <w:tcW w:w="1081" w:type="dxa"/>
          </w:tcPr>
          <w:p w14:paraId="2985702C" w14:textId="77777777" w:rsidR="006F5446" w:rsidRPr="00267224" w:rsidRDefault="006F5446" w:rsidP="00FD727F">
            <w:pPr>
              <w:spacing w:line="360" w:lineRule="exact"/>
              <w:rPr>
                <w:rFonts w:ascii="標楷體" w:eastAsia="標楷體" w:hAnsi="標楷體"/>
                <w:sz w:val="28"/>
              </w:rPr>
            </w:pPr>
            <w:r w:rsidRPr="00267224">
              <w:rPr>
                <w:rFonts w:ascii="標楷體" w:eastAsia="標楷體" w:hAnsi="標楷體"/>
                <w:sz w:val="28"/>
              </w:rPr>
              <w:t>交通</w:t>
            </w:r>
          </w:p>
        </w:tc>
        <w:tc>
          <w:tcPr>
            <w:tcW w:w="3346" w:type="dxa"/>
          </w:tcPr>
          <w:p w14:paraId="7C6FA742" w14:textId="6755CBB0" w:rsidR="006F5446" w:rsidRPr="00267224" w:rsidRDefault="006F5446" w:rsidP="00741F8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6BE6005C" w14:textId="77777777" w:rsidR="006F5446" w:rsidRDefault="006F5446" w:rsidP="002B350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.114.0</w:t>
            </w:r>
            <w:r w:rsidR="002B3501">
              <w:rPr>
                <w:rFonts w:ascii="標楷體" w:eastAsia="標楷體" w:hAnsi="標楷體" w:hint="eastAsia"/>
                <w:sz w:val="28"/>
              </w:rPr>
              <w:t>9</w:t>
            </w:r>
            <w:r w:rsidRPr="00267224">
              <w:rPr>
                <w:rFonts w:ascii="標楷體" w:eastAsia="標楷體" w:hAnsi="標楷體"/>
                <w:sz w:val="28"/>
              </w:rPr>
              <w:t>.0</w:t>
            </w:r>
            <w:r w:rsidR="002B3501">
              <w:rPr>
                <w:rFonts w:ascii="標楷體" w:eastAsia="標楷體" w:hAnsi="標楷體" w:hint="eastAsia"/>
                <w:sz w:val="28"/>
              </w:rPr>
              <w:t>4</w:t>
            </w:r>
            <w:r w:rsidRPr="00267224">
              <w:rPr>
                <w:rFonts w:ascii="標楷體" w:eastAsia="標楷體" w:hAnsi="標楷體" w:hint="eastAsia"/>
                <w:sz w:val="28"/>
              </w:rPr>
              <w:t>提報院會。</w:t>
            </w:r>
          </w:p>
          <w:p w14:paraId="13DE21B4" w14:textId="42FCDB01" w:rsidR="00960713" w:rsidRPr="00267224" w:rsidRDefault="00960713" w:rsidP="002B350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30</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bl>
    <w:p w14:paraId="726C6FD2" w14:textId="77777777" w:rsidR="00EA521F" w:rsidRDefault="00EA521F">
      <w:pPr>
        <w:widowControl/>
        <w:rPr>
          <w:rFonts w:ascii="標楷體" w:eastAsia="標楷體" w:hAnsi="標楷體" w:cs="Times New Roman"/>
          <w:b/>
          <w:sz w:val="36"/>
          <w:szCs w:val="20"/>
        </w:rPr>
      </w:pPr>
    </w:p>
    <w:p w14:paraId="64084AB5" w14:textId="18A86A9C" w:rsidR="00ED69E0" w:rsidRDefault="00ED69E0" w:rsidP="00237A6A">
      <w:pPr>
        <w:outlineLvl w:val="0"/>
        <w:rPr>
          <w:rFonts w:ascii="標楷體" w:eastAsia="標楷體" w:hAnsi="標楷體" w:cs="Times New Roman"/>
          <w:b/>
          <w:sz w:val="36"/>
          <w:szCs w:val="20"/>
        </w:rPr>
      </w:pPr>
      <w:bookmarkStart w:id="15" w:name="_Toc220683239"/>
      <w:r>
        <w:rPr>
          <w:rFonts w:ascii="標楷體" w:eastAsia="標楷體" w:hAnsi="標楷體" w:cs="Times New Roman" w:hint="eastAsia"/>
          <w:b/>
          <w:sz w:val="36"/>
          <w:szCs w:val="20"/>
        </w:rPr>
        <w:t>四、其他案(</w:t>
      </w:r>
      <w:r w:rsidR="00237A6A">
        <w:rPr>
          <w:rFonts w:ascii="標楷體" w:eastAsia="標楷體" w:hAnsi="標楷體"/>
          <w:b/>
          <w:sz w:val="36"/>
          <w:szCs w:val="36"/>
          <w:lang w:val="x-none"/>
        </w:rPr>
        <w:t>1</w:t>
      </w:r>
      <w:r>
        <w:rPr>
          <w:rFonts w:ascii="標楷體" w:eastAsia="標楷體" w:hAnsi="標楷體" w:cs="Times New Roman" w:hint="eastAsia"/>
          <w:b/>
          <w:sz w:val="36"/>
          <w:szCs w:val="20"/>
        </w:rPr>
        <w:t>案</w:t>
      </w:r>
      <w:r>
        <w:rPr>
          <w:rFonts w:ascii="標楷體" w:eastAsia="標楷體" w:hAnsi="標楷體" w:cs="Times New Roman"/>
          <w:b/>
          <w:sz w:val="36"/>
          <w:szCs w:val="20"/>
        </w:rPr>
        <w:t>)</w:t>
      </w:r>
      <w:bookmarkEnd w:id="15"/>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49125B" w:rsidRPr="00267224" w14:paraId="22E800C0" w14:textId="77777777" w:rsidTr="00F04FAA">
        <w:tc>
          <w:tcPr>
            <w:tcW w:w="793" w:type="dxa"/>
            <w:shd w:val="clear" w:color="auto" w:fill="auto"/>
            <w:vAlign w:val="center"/>
          </w:tcPr>
          <w:p w14:paraId="1A248B15" w14:textId="77777777" w:rsidR="0049125B" w:rsidRPr="00267224" w:rsidRDefault="0049125B" w:rsidP="00F04FAA">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06F85EB4" w14:textId="77777777"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0155CA1B" w14:textId="77777777"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3370F73" w14:textId="77777777"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541723D0" w14:textId="77777777" w:rsidR="00C523F4" w:rsidRDefault="0049125B" w:rsidP="00445FE4">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1CB12DAE" w14:textId="3A43BF85" w:rsidR="0049125B" w:rsidRPr="00267224" w:rsidRDefault="0049125B" w:rsidP="00445FE4">
            <w:pPr>
              <w:spacing w:line="360" w:lineRule="exact"/>
              <w:jc w:val="distribute"/>
              <w:rPr>
                <w:rFonts w:ascii="標楷體" w:eastAsia="標楷體" w:hAnsi="標楷體"/>
                <w:sz w:val="28"/>
                <w:szCs w:val="20"/>
                <w:lang w:val="x-none" w:eastAsia="x-none"/>
              </w:rPr>
            </w:pPr>
            <w:r w:rsidRPr="00267224">
              <w:rPr>
                <w:rFonts w:ascii="標楷體" w:eastAsia="標楷體" w:hAnsi="標楷體" w:cs="Times New Roman"/>
                <w:sz w:val="28"/>
              </w:rPr>
              <w:t>會次及日期</w:t>
            </w:r>
          </w:p>
        </w:tc>
        <w:tc>
          <w:tcPr>
            <w:tcW w:w="3108" w:type="dxa"/>
            <w:shd w:val="clear" w:color="auto" w:fill="auto"/>
            <w:vAlign w:val="center"/>
          </w:tcPr>
          <w:p w14:paraId="543225FB" w14:textId="5B784443" w:rsidR="0049125B" w:rsidRPr="00267224" w:rsidRDefault="0049125B" w:rsidP="00F04FAA">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審查情形</w:t>
            </w:r>
          </w:p>
        </w:tc>
      </w:tr>
      <w:tr w:rsidR="0049125B" w:rsidRPr="00267224" w14:paraId="1B6F6FFF" w14:textId="77777777" w:rsidTr="00CD7145">
        <w:tc>
          <w:tcPr>
            <w:tcW w:w="793" w:type="dxa"/>
            <w:shd w:val="clear" w:color="auto" w:fill="auto"/>
          </w:tcPr>
          <w:p w14:paraId="3971952D" w14:textId="77777777" w:rsidR="0049125B" w:rsidRPr="00267224" w:rsidRDefault="0049125B" w:rsidP="00F04FA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5574A781" w14:textId="77777777" w:rsidR="0049125B" w:rsidRPr="00267224" w:rsidRDefault="0049125B" w:rsidP="00CD7145">
            <w:pPr>
              <w:spacing w:line="360" w:lineRule="exact"/>
              <w:jc w:val="both"/>
              <w:rPr>
                <w:rFonts w:ascii="標楷體" w:eastAsia="標楷體" w:hAnsi="標楷體"/>
                <w:sz w:val="28"/>
              </w:rPr>
            </w:pPr>
            <w:r w:rsidRPr="00D82EB9">
              <w:rPr>
                <w:rFonts w:ascii="標楷體" w:eastAsia="標楷體" w:hAnsi="標楷體"/>
                <w:sz w:val="28"/>
              </w:rPr>
              <w:t>行政院函送國家通訊傳播委員會委員提名名單，蔣榮先為委員並為主任委員，程明修為委員並為副主任委員，黃葳威及羅慧</w:t>
            </w:r>
            <w:r w:rsidRPr="00D82EB9">
              <w:rPr>
                <w:rFonts w:ascii="標楷體" w:eastAsia="標楷體" w:hAnsi="標楷體"/>
                <w:sz w:val="28"/>
              </w:rPr>
              <w:lastRenderedPageBreak/>
              <w:t>雯均為委員，請同意案。</w:t>
            </w:r>
          </w:p>
        </w:tc>
        <w:tc>
          <w:tcPr>
            <w:tcW w:w="1792" w:type="dxa"/>
            <w:shd w:val="clear" w:color="auto" w:fill="auto"/>
          </w:tcPr>
          <w:p w14:paraId="774AD6A1" w14:textId="77777777" w:rsidR="0049125B" w:rsidRPr="00267224" w:rsidRDefault="0049125B" w:rsidP="00F04FAA">
            <w:pPr>
              <w:spacing w:line="360" w:lineRule="exact"/>
              <w:rPr>
                <w:rFonts w:ascii="標楷體" w:eastAsia="標楷體" w:hAnsi="標楷體"/>
                <w:sz w:val="28"/>
              </w:rPr>
            </w:pPr>
            <w:r w:rsidRPr="00D82EB9">
              <w:rPr>
                <w:rFonts w:ascii="標楷體" w:eastAsia="標楷體" w:hAnsi="標楷體"/>
                <w:sz w:val="28"/>
              </w:rPr>
              <w:lastRenderedPageBreak/>
              <w:t>11-3-24 (114.08.08)</w:t>
            </w:r>
          </w:p>
        </w:tc>
        <w:tc>
          <w:tcPr>
            <w:tcW w:w="2127" w:type="dxa"/>
            <w:shd w:val="clear" w:color="auto" w:fill="auto"/>
          </w:tcPr>
          <w:p w14:paraId="0D18C55E" w14:textId="77777777" w:rsidR="0049125B" w:rsidRDefault="0049125B" w:rsidP="00F04FAA">
            <w:pPr>
              <w:spacing w:line="360" w:lineRule="exact"/>
              <w:rPr>
                <w:rFonts w:ascii="標楷體" w:eastAsia="標楷體" w:hAnsi="標楷體"/>
                <w:sz w:val="28"/>
              </w:rPr>
            </w:pPr>
            <w:r>
              <w:rPr>
                <w:rFonts w:ascii="標楷體" w:eastAsia="標楷體" w:hAnsi="標楷體" w:hint="eastAsia"/>
                <w:sz w:val="28"/>
              </w:rPr>
              <w:t>11-4-1</w:t>
            </w:r>
          </w:p>
          <w:p w14:paraId="0A5869C3" w14:textId="77777777" w:rsidR="0049125B" w:rsidRPr="0049125B" w:rsidRDefault="0049125B" w:rsidP="00F04FAA">
            <w:pPr>
              <w:spacing w:line="360" w:lineRule="exact"/>
              <w:rPr>
                <w:rFonts w:ascii="標楷體" w:eastAsia="標楷體" w:hAnsi="標楷體"/>
                <w:spacing w:val="-24"/>
                <w:sz w:val="28"/>
              </w:rPr>
            </w:pPr>
            <w:r w:rsidRPr="0049125B">
              <w:rPr>
                <w:rFonts w:ascii="標楷體" w:eastAsia="標楷體" w:hAnsi="標楷體" w:hint="eastAsia"/>
                <w:spacing w:val="-24"/>
                <w:sz w:val="28"/>
              </w:rPr>
              <w:t>(114.10.20及2</w:t>
            </w:r>
            <w:r w:rsidRPr="0049125B">
              <w:rPr>
                <w:rFonts w:ascii="標楷體" w:eastAsia="標楷體" w:hAnsi="標楷體"/>
                <w:spacing w:val="-24"/>
                <w:sz w:val="28"/>
              </w:rPr>
              <w:t>2)</w:t>
            </w:r>
          </w:p>
        </w:tc>
        <w:tc>
          <w:tcPr>
            <w:tcW w:w="3108" w:type="dxa"/>
            <w:shd w:val="clear" w:color="auto" w:fill="auto"/>
          </w:tcPr>
          <w:p w14:paraId="2D228D26" w14:textId="28CCC73C" w:rsidR="002B3951" w:rsidRDefault="002B3951" w:rsidP="00F04FAA">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2B3951">
              <w:rPr>
                <w:rFonts w:ascii="標楷體" w:eastAsia="標楷體" w:hAnsi="標楷體" w:hint="eastAsia"/>
                <w:sz w:val="28"/>
              </w:rPr>
              <w:t>本會114.08.28舉行「行政院函送國家通訊傳播委員會委員提名名單，蔣榮先為委員並為主任委員，程明修為委員並為副主任委員，黃葳威及羅慧雯均為委員，請同意案。」公聽會。</w:t>
            </w:r>
          </w:p>
          <w:p w14:paraId="7CDE23AB" w14:textId="40F80F0D" w:rsidR="0049125B" w:rsidRDefault="002B3951" w:rsidP="00F04FAA">
            <w:pPr>
              <w:spacing w:line="360" w:lineRule="exact"/>
              <w:ind w:left="280" w:hangingChars="100" w:hanging="280"/>
              <w:jc w:val="both"/>
              <w:rPr>
                <w:rFonts w:ascii="標楷體" w:eastAsia="標楷體" w:hAnsi="標楷體"/>
                <w:sz w:val="28"/>
              </w:rPr>
            </w:pPr>
            <w:r>
              <w:rPr>
                <w:rFonts w:ascii="標楷體" w:eastAsia="標楷體" w:hAnsi="標楷體"/>
                <w:sz w:val="28"/>
              </w:rPr>
              <w:lastRenderedPageBreak/>
              <w:t>2</w:t>
            </w:r>
            <w:r w:rsidR="0049125B" w:rsidRPr="00267224">
              <w:rPr>
                <w:rFonts w:ascii="標楷體" w:eastAsia="標楷體" w:hAnsi="標楷體" w:hint="eastAsia"/>
                <w:sz w:val="28"/>
              </w:rPr>
              <w:t>.</w:t>
            </w:r>
            <w:r w:rsidR="0049125B" w:rsidRPr="00C2566B">
              <w:rPr>
                <w:rFonts w:ascii="標楷體" w:eastAsia="標楷體" w:hAnsi="標楷體" w:hint="eastAsia"/>
                <w:sz w:val="28"/>
              </w:rPr>
              <w:t>本會、</w:t>
            </w:r>
            <w:r w:rsidR="0049125B">
              <w:rPr>
                <w:rFonts w:ascii="標楷體" w:eastAsia="標楷體" w:hAnsi="標楷體" w:hint="eastAsia"/>
                <w:sz w:val="28"/>
              </w:rPr>
              <w:t>教育及文化</w:t>
            </w:r>
            <w:r w:rsidR="0049125B" w:rsidRPr="00C2566B">
              <w:rPr>
                <w:rFonts w:ascii="標楷體" w:eastAsia="標楷體" w:hAnsi="標楷體" w:hint="eastAsia"/>
                <w:sz w:val="28"/>
              </w:rPr>
              <w:t>委員會聯席會</w:t>
            </w:r>
            <w:r w:rsidR="0049125B" w:rsidRPr="0049125B">
              <w:rPr>
                <w:rFonts w:ascii="標楷體" w:eastAsia="標楷體" w:hAnsi="標楷體" w:hint="eastAsia"/>
                <w:sz w:val="28"/>
              </w:rPr>
              <w:t>114.10</w:t>
            </w:r>
            <w:r w:rsidR="006C1DCE">
              <w:rPr>
                <w:rFonts w:ascii="標楷體" w:eastAsia="標楷體" w:hAnsi="標楷體" w:hint="eastAsia"/>
                <w:sz w:val="28"/>
              </w:rPr>
              <w:t xml:space="preserve">. </w:t>
            </w:r>
            <w:r w:rsidR="0049125B" w:rsidRPr="0049125B">
              <w:rPr>
                <w:rFonts w:ascii="標楷體" w:eastAsia="標楷體" w:hAnsi="標楷體" w:hint="eastAsia"/>
                <w:sz w:val="28"/>
              </w:rPr>
              <w:t>22</w:t>
            </w:r>
            <w:r w:rsidR="0049125B" w:rsidRPr="00C2566B">
              <w:rPr>
                <w:rFonts w:ascii="標楷體" w:eastAsia="標楷體" w:hAnsi="標楷體" w:hint="eastAsia"/>
                <w:sz w:val="28"/>
              </w:rPr>
              <w:t>(11-</w:t>
            </w:r>
            <w:r w:rsidR="0049125B">
              <w:rPr>
                <w:rFonts w:ascii="標楷體" w:eastAsia="標楷體" w:hAnsi="標楷體"/>
                <w:sz w:val="28"/>
              </w:rPr>
              <w:t>4</w:t>
            </w:r>
            <w:r w:rsidR="0049125B" w:rsidRPr="00C2566B">
              <w:rPr>
                <w:rFonts w:ascii="標楷體" w:eastAsia="標楷體" w:hAnsi="標楷體" w:hint="eastAsia"/>
                <w:sz w:val="28"/>
              </w:rPr>
              <w:t>-1)</w:t>
            </w:r>
            <w:r w:rsidR="0049125B" w:rsidRPr="00FD2D6B">
              <w:rPr>
                <w:rFonts w:ascii="標楷體" w:eastAsia="標楷體" w:hAnsi="標楷體" w:hint="eastAsia"/>
                <w:sz w:val="28"/>
              </w:rPr>
              <w:t>審竣。</w:t>
            </w:r>
          </w:p>
          <w:p w14:paraId="1E6697E3" w14:textId="77777777" w:rsidR="0049125B" w:rsidRDefault="002B3951" w:rsidP="00237A6A">
            <w:pPr>
              <w:spacing w:line="360" w:lineRule="exact"/>
              <w:ind w:left="280" w:hangingChars="100" w:hanging="280"/>
              <w:jc w:val="both"/>
              <w:rPr>
                <w:rFonts w:ascii="標楷體" w:eastAsia="標楷體" w:hAnsi="標楷體"/>
                <w:sz w:val="28"/>
              </w:rPr>
            </w:pPr>
            <w:r>
              <w:rPr>
                <w:rFonts w:ascii="標楷體" w:eastAsia="標楷體" w:hAnsi="標楷體"/>
                <w:sz w:val="28"/>
              </w:rPr>
              <w:t>3</w:t>
            </w:r>
            <w:r w:rsidR="0049125B" w:rsidRPr="00267224">
              <w:rPr>
                <w:rFonts w:ascii="標楷體" w:eastAsia="標楷體" w:hAnsi="標楷體"/>
                <w:sz w:val="28"/>
              </w:rPr>
              <w:t>.1</w:t>
            </w:r>
            <w:r w:rsidR="0049125B" w:rsidRPr="0048333E">
              <w:rPr>
                <w:rFonts w:ascii="標楷體" w:eastAsia="標楷體" w:hAnsi="標楷體"/>
                <w:sz w:val="28"/>
              </w:rPr>
              <w:t>14.</w:t>
            </w:r>
            <w:r w:rsidR="0049125B" w:rsidRPr="0048333E">
              <w:rPr>
                <w:rFonts w:ascii="標楷體" w:eastAsia="標楷體" w:hAnsi="標楷體" w:hint="eastAsia"/>
                <w:sz w:val="28"/>
              </w:rPr>
              <w:t>10</w:t>
            </w:r>
            <w:r w:rsidR="0049125B" w:rsidRPr="0048333E">
              <w:rPr>
                <w:rFonts w:ascii="標楷體" w:eastAsia="標楷體" w:hAnsi="標楷體"/>
                <w:sz w:val="28"/>
              </w:rPr>
              <w:t>.23</w:t>
            </w:r>
            <w:r w:rsidR="0049125B" w:rsidRPr="0048333E">
              <w:rPr>
                <w:rFonts w:ascii="標楷體" w:eastAsia="標楷體" w:hAnsi="標楷體" w:hint="eastAsia"/>
                <w:sz w:val="28"/>
              </w:rPr>
              <w:t>提報</w:t>
            </w:r>
            <w:r w:rsidR="0049125B" w:rsidRPr="00267224">
              <w:rPr>
                <w:rFonts w:ascii="標楷體" w:eastAsia="標楷體" w:hAnsi="標楷體" w:hint="eastAsia"/>
                <w:sz w:val="28"/>
              </w:rPr>
              <w:t>院會。</w:t>
            </w:r>
          </w:p>
          <w:p w14:paraId="7DD97BCD" w14:textId="55BA4371" w:rsidR="00F95335" w:rsidRPr="004956CE" w:rsidRDefault="00F95335" w:rsidP="00237A6A">
            <w:pPr>
              <w:spacing w:line="360" w:lineRule="exact"/>
              <w:ind w:left="280" w:hangingChars="100" w:hanging="280"/>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005471FC" w:rsidRPr="005471FC">
              <w:rPr>
                <w:rFonts w:ascii="標楷體" w:eastAsia="標楷體" w:hAnsi="標楷體" w:hint="eastAsia"/>
                <w:sz w:val="28"/>
              </w:rPr>
              <w:t>院會114.11.07(11-4-8)決議蔣榮先、程明修、黃葳威、羅慧雯均未獲得超過全體立法委員二分之一之同意票，蔣榮先依法不同意為國家通訊傳播委員會委員並為主任委員，程明修依法不同意為國家通訊傳播委員會委員並為副主任委員，黃葳威及羅慧雯依法不同意為國家通訊傳播委員會委員。</w:t>
            </w:r>
          </w:p>
        </w:tc>
      </w:tr>
    </w:tbl>
    <w:p w14:paraId="0DFF1F23" w14:textId="77777777" w:rsidR="00EA521F" w:rsidRDefault="00EA521F">
      <w:pPr>
        <w:widowControl/>
        <w:rPr>
          <w:rFonts w:ascii="標楷體" w:eastAsia="標楷體" w:hAnsi="標楷體" w:cs="Times New Roman"/>
          <w:b/>
          <w:sz w:val="36"/>
          <w:szCs w:val="20"/>
        </w:rPr>
      </w:pPr>
    </w:p>
    <w:p w14:paraId="2BE5AD6B" w14:textId="31062E7C" w:rsidR="005D5FC4" w:rsidRDefault="005D5FC4" w:rsidP="005D5FC4">
      <w:pPr>
        <w:outlineLvl w:val="0"/>
        <w:rPr>
          <w:rFonts w:ascii="標楷體" w:eastAsia="標楷體" w:hAnsi="標楷體"/>
        </w:rPr>
      </w:pPr>
      <w:bookmarkStart w:id="16" w:name="_Toc200117999"/>
      <w:bookmarkStart w:id="17" w:name="_Toc200445593"/>
      <w:bookmarkStart w:id="18" w:name="_Toc207886614"/>
      <w:bookmarkStart w:id="19" w:name="_Toc220683240"/>
      <w:r w:rsidRPr="00E74E4F">
        <w:rPr>
          <w:rFonts w:ascii="標楷體" w:eastAsia="標楷體" w:hAnsi="標楷體" w:hint="eastAsia"/>
          <w:b/>
          <w:bCs/>
          <w:sz w:val="36"/>
          <w:szCs w:val="36"/>
        </w:rPr>
        <w:t>※院會逕付二讀之議案</w:t>
      </w:r>
      <w:r>
        <w:rPr>
          <w:rFonts w:ascii="標楷體" w:eastAsia="標楷體" w:hAnsi="標楷體" w:hint="eastAsia"/>
          <w:b/>
          <w:bCs/>
          <w:sz w:val="36"/>
          <w:szCs w:val="36"/>
        </w:rPr>
        <w:t>(</w:t>
      </w:r>
      <w:r w:rsidR="0073046B">
        <w:rPr>
          <w:rFonts w:ascii="標楷體" w:eastAsia="標楷體" w:hAnsi="標楷體" w:hint="eastAsia"/>
          <w:b/>
          <w:bCs/>
          <w:sz w:val="36"/>
          <w:szCs w:val="36"/>
        </w:rPr>
        <w:t>1</w:t>
      </w:r>
      <w:r w:rsidR="005669B3">
        <w:rPr>
          <w:rFonts w:ascii="標楷體" w:eastAsia="標楷體" w:hAnsi="標楷體"/>
          <w:b/>
          <w:bCs/>
          <w:sz w:val="36"/>
          <w:szCs w:val="36"/>
        </w:rPr>
        <w:t>3</w:t>
      </w:r>
      <w:r>
        <w:rPr>
          <w:rFonts w:ascii="標楷體" w:eastAsia="標楷體" w:hAnsi="標楷體" w:hint="eastAsia"/>
          <w:b/>
          <w:bCs/>
          <w:sz w:val="36"/>
          <w:szCs w:val="36"/>
        </w:rPr>
        <w:t>案</w:t>
      </w:r>
      <w:r>
        <w:rPr>
          <w:rFonts w:ascii="標楷體" w:eastAsia="標楷體" w:hAnsi="標楷體"/>
          <w:b/>
          <w:bCs/>
          <w:sz w:val="36"/>
          <w:szCs w:val="36"/>
        </w:rPr>
        <w:t>)</w:t>
      </w:r>
      <w:bookmarkEnd w:id="16"/>
      <w:bookmarkEnd w:id="17"/>
      <w:bookmarkEnd w:id="18"/>
      <w:bookmarkEnd w:id="19"/>
    </w:p>
    <w:p w14:paraId="253AAED3" w14:textId="44582159" w:rsidR="005D5FC4" w:rsidRDefault="005D5FC4" w:rsidP="005D5FC4">
      <w:pPr>
        <w:outlineLvl w:val="1"/>
        <w:rPr>
          <w:rFonts w:ascii="標楷體" w:eastAsia="標楷體" w:hAnsi="標楷體"/>
          <w:b/>
          <w:sz w:val="36"/>
          <w:szCs w:val="20"/>
        </w:rPr>
      </w:pPr>
      <w:r>
        <w:rPr>
          <w:rFonts w:ascii="標楷體" w:eastAsia="標楷體" w:hAnsi="標楷體" w:hint="eastAsia"/>
          <w:b/>
          <w:sz w:val="36"/>
          <w:szCs w:val="20"/>
        </w:rPr>
        <w:t>一、法律案(</w:t>
      </w:r>
      <w:r w:rsidR="0073046B">
        <w:rPr>
          <w:rFonts w:ascii="標楷體" w:eastAsia="標楷體" w:hAnsi="標楷體" w:hint="eastAsia"/>
          <w:b/>
          <w:sz w:val="36"/>
          <w:szCs w:val="20"/>
        </w:rPr>
        <w:t>1</w:t>
      </w:r>
      <w:r w:rsidR="005669B3">
        <w:rPr>
          <w:rFonts w:ascii="標楷體" w:eastAsia="標楷體" w:hAnsi="標楷體"/>
          <w:b/>
          <w:sz w:val="36"/>
          <w:szCs w:val="20"/>
        </w:rPr>
        <w:t>1</w:t>
      </w:r>
      <w:r>
        <w:rPr>
          <w:rFonts w:ascii="標楷體" w:eastAsia="標楷體" w:hAnsi="標楷體" w:hint="eastAsia"/>
          <w:b/>
          <w:sz w:val="36"/>
          <w:szCs w:val="20"/>
        </w:rPr>
        <w:t>案</w:t>
      </w:r>
      <w:r>
        <w:rPr>
          <w:rFonts w:ascii="標楷體" w:eastAsia="標楷體" w:hAnsi="標楷體"/>
          <w:b/>
          <w:sz w:val="36"/>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2481"/>
        <w:gridCol w:w="1509"/>
        <w:gridCol w:w="1951"/>
        <w:gridCol w:w="3045"/>
      </w:tblGrid>
      <w:tr w:rsidR="002236B9" w:rsidRPr="00AE4D88" w14:paraId="547E3CD2" w14:textId="77777777" w:rsidTr="002851A2">
        <w:tc>
          <w:tcPr>
            <w:tcW w:w="368" w:type="pct"/>
            <w:shd w:val="clear" w:color="auto" w:fill="auto"/>
            <w:vAlign w:val="center"/>
          </w:tcPr>
          <w:p w14:paraId="4B3B2544" w14:textId="77777777" w:rsidR="002236B9" w:rsidRPr="00AE4D88" w:rsidRDefault="002236B9" w:rsidP="00096F37">
            <w:pPr>
              <w:spacing w:line="360" w:lineRule="exact"/>
              <w:ind w:rightChars="-32" w:right="-77"/>
              <w:jc w:val="center"/>
              <w:rPr>
                <w:rFonts w:ascii="標楷體" w:eastAsia="標楷體" w:hAnsi="標楷體"/>
                <w:sz w:val="26"/>
                <w:szCs w:val="26"/>
              </w:rPr>
            </w:pPr>
            <w:r w:rsidRPr="00AE4D88">
              <w:rPr>
                <w:rFonts w:ascii="標楷體" w:eastAsia="標楷體" w:hAnsi="標楷體"/>
                <w:sz w:val="26"/>
                <w:szCs w:val="26"/>
              </w:rPr>
              <w:t>序號</w:t>
            </w:r>
          </w:p>
        </w:tc>
        <w:tc>
          <w:tcPr>
            <w:tcW w:w="1323" w:type="pct"/>
            <w:shd w:val="clear" w:color="auto" w:fill="auto"/>
            <w:vAlign w:val="center"/>
          </w:tcPr>
          <w:p w14:paraId="37117CE4"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645" w:type="pct"/>
            <w:shd w:val="clear" w:color="auto" w:fill="auto"/>
            <w:vAlign w:val="center"/>
          </w:tcPr>
          <w:p w14:paraId="34F112D7" w14:textId="77777777" w:rsidR="002236B9" w:rsidRPr="00AE4D88" w:rsidRDefault="002236B9" w:rsidP="00096F37">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1048" w:type="pct"/>
            <w:shd w:val="clear" w:color="auto" w:fill="auto"/>
            <w:vAlign w:val="center"/>
          </w:tcPr>
          <w:p w14:paraId="1F6C9E0B" w14:textId="31F795DB" w:rsidR="002236B9" w:rsidRPr="007407DD" w:rsidRDefault="002236B9" w:rsidP="00096F37">
            <w:pPr>
              <w:spacing w:line="360" w:lineRule="exact"/>
              <w:jc w:val="distribute"/>
              <w:rPr>
                <w:rFonts w:ascii="標楷體" w:eastAsia="標楷體" w:hAnsi="標楷體"/>
                <w:bCs/>
                <w:sz w:val="28"/>
              </w:rPr>
            </w:pPr>
            <w:r w:rsidRPr="007407DD">
              <w:rPr>
                <w:rFonts w:ascii="標楷體" w:eastAsia="標楷體" w:hAnsi="標楷體"/>
                <w:bCs/>
                <w:sz w:val="28"/>
              </w:rPr>
              <w:t>院會</w:t>
            </w:r>
            <w:r w:rsidR="002C77A0">
              <w:rPr>
                <w:rFonts w:ascii="標楷體" w:eastAsia="標楷體" w:hAnsi="標楷體" w:hint="eastAsia"/>
                <w:bCs/>
                <w:sz w:val="28"/>
              </w:rPr>
              <w:t>逕付二讀</w:t>
            </w:r>
            <w:r w:rsidRPr="007407DD">
              <w:rPr>
                <w:rFonts w:ascii="標楷體" w:eastAsia="標楷體" w:hAnsi="標楷體"/>
                <w:bCs/>
                <w:sz w:val="28"/>
              </w:rPr>
              <w:t>會次及日期</w:t>
            </w:r>
          </w:p>
        </w:tc>
        <w:tc>
          <w:tcPr>
            <w:tcW w:w="1616" w:type="pct"/>
            <w:shd w:val="clear" w:color="auto" w:fill="auto"/>
            <w:vAlign w:val="center"/>
          </w:tcPr>
          <w:p w14:paraId="24F7E0F7"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2236B9" w:rsidRPr="00020BDE" w14:paraId="043829F6" w14:textId="77777777" w:rsidTr="002851A2">
        <w:tc>
          <w:tcPr>
            <w:tcW w:w="368" w:type="pct"/>
            <w:shd w:val="clear" w:color="auto" w:fill="auto"/>
            <w:tcMar>
              <w:left w:w="0" w:type="dxa"/>
              <w:right w:w="0" w:type="dxa"/>
            </w:tcMar>
          </w:tcPr>
          <w:p w14:paraId="09F01D02" w14:textId="77777777" w:rsidR="002236B9" w:rsidRPr="00020BDE"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1</w:t>
            </w:r>
          </w:p>
        </w:tc>
        <w:tc>
          <w:tcPr>
            <w:tcW w:w="1323" w:type="pct"/>
            <w:shd w:val="clear" w:color="auto" w:fill="auto"/>
          </w:tcPr>
          <w:p w14:paraId="5B958B99" w14:textId="77777777" w:rsidR="002236B9" w:rsidRPr="00020BDE" w:rsidRDefault="002236B9" w:rsidP="00E5715B">
            <w:pPr>
              <w:spacing w:line="360" w:lineRule="exact"/>
              <w:jc w:val="both"/>
              <w:rPr>
                <w:rFonts w:ascii="標楷體" w:eastAsia="標楷體" w:hAnsi="標楷體"/>
                <w:sz w:val="28"/>
              </w:rPr>
            </w:pPr>
            <w:r w:rsidRPr="005D5FC4">
              <w:rPr>
                <w:rFonts w:ascii="標楷體" w:eastAsia="標楷體" w:hAnsi="標楷體" w:hint="eastAsia"/>
                <w:sz w:val="28"/>
              </w:rPr>
              <w:t>發展觀光條例第十一條條文修正草案</w:t>
            </w:r>
          </w:p>
        </w:tc>
        <w:tc>
          <w:tcPr>
            <w:tcW w:w="645" w:type="pct"/>
            <w:shd w:val="clear" w:color="auto" w:fill="auto"/>
          </w:tcPr>
          <w:p w14:paraId="13195D6D" w14:textId="77777777" w:rsidR="002236B9" w:rsidRPr="00020BDE" w:rsidRDefault="002236B9" w:rsidP="00096F37">
            <w:pPr>
              <w:spacing w:line="360" w:lineRule="exact"/>
              <w:ind w:leftChars="-45" w:left="-108" w:rightChars="-53" w:right="-127"/>
              <w:rPr>
                <w:rFonts w:ascii="標楷體" w:eastAsia="標楷體" w:hAnsi="標楷體"/>
                <w:sz w:val="28"/>
              </w:rPr>
            </w:pPr>
            <w:r w:rsidRPr="005D5FC4">
              <w:rPr>
                <w:rFonts w:ascii="標楷體" w:eastAsia="標楷體" w:hAnsi="標楷體" w:hint="eastAsia"/>
                <w:sz w:val="28"/>
              </w:rPr>
              <w:t>台灣民眾黨黨團</w:t>
            </w:r>
          </w:p>
        </w:tc>
        <w:tc>
          <w:tcPr>
            <w:tcW w:w="1048" w:type="pct"/>
            <w:shd w:val="clear" w:color="auto" w:fill="auto"/>
          </w:tcPr>
          <w:p w14:paraId="79C18BC0" w14:textId="2A428C66" w:rsidR="00727A0E" w:rsidRDefault="002236B9"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3</w:t>
            </w:r>
          </w:p>
          <w:p w14:paraId="4F21E734" w14:textId="61BF6F03" w:rsidR="002236B9" w:rsidRPr="00020BDE" w:rsidRDefault="00727A0E" w:rsidP="00096F37">
            <w:pPr>
              <w:spacing w:line="360" w:lineRule="exact"/>
              <w:jc w:val="both"/>
              <w:rPr>
                <w:rFonts w:ascii="標楷體" w:eastAsia="標楷體" w:hAnsi="標楷體"/>
                <w:sz w:val="28"/>
              </w:rPr>
            </w:pPr>
            <w:r>
              <w:rPr>
                <w:rFonts w:ascii="標楷體" w:eastAsia="標楷體" w:hAnsi="標楷體" w:hint="eastAsia"/>
                <w:sz w:val="28"/>
              </w:rPr>
              <w:t>(114.10.03)</w:t>
            </w:r>
          </w:p>
        </w:tc>
        <w:tc>
          <w:tcPr>
            <w:tcW w:w="1616" w:type="pct"/>
            <w:shd w:val="clear" w:color="auto" w:fill="auto"/>
          </w:tcPr>
          <w:p w14:paraId="030A6497" w14:textId="6D39AE14" w:rsidR="00727A0E" w:rsidRDefault="00727A0E" w:rsidP="00C46DB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sidRPr="00727A0E">
              <w:rPr>
                <w:rFonts w:ascii="標楷體" w:eastAsia="標楷體" w:hAnsi="標楷體" w:hint="eastAsia"/>
                <w:sz w:val="28"/>
              </w:rPr>
              <w:t>院會114.10.03(11-4-3)逕付二讀，並由台灣民眾黨黨團負責召集協商。</w:t>
            </w:r>
          </w:p>
          <w:p w14:paraId="150C5DAB" w14:textId="79E054D3" w:rsidR="002236B9" w:rsidRDefault="00727A0E" w:rsidP="00C46DB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000F61F4">
              <w:rPr>
                <w:rFonts w:ascii="標楷體" w:eastAsia="標楷體" w:hAnsi="標楷體" w:hint="eastAsia"/>
                <w:sz w:val="28"/>
              </w:rPr>
              <w:t>.</w:t>
            </w:r>
            <w:r w:rsidR="007934E1">
              <w:rPr>
                <w:rFonts w:ascii="標楷體" w:eastAsia="標楷體" w:hAnsi="標楷體" w:hint="eastAsia"/>
                <w:sz w:val="28"/>
              </w:rPr>
              <w:t>114.11.13黨團協商。</w:t>
            </w:r>
          </w:p>
          <w:p w14:paraId="6D57F73A" w14:textId="13539073" w:rsidR="000F61F4" w:rsidRDefault="00727A0E" w:rsidP="00C46DB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000F61F4">
              <w:rPr>
                <w:rFonts w:ascii="標楷體" w:eastAsia="標楷體" w:hAnsi="標楷體" w:hint="eastAsia"/>
                <w:sz w:val="28"/>
              </w:rPr>
              <w:t>.114.11.14黨團協商。</w:t>
            </w:r>
          </w:p>
          <w:p w14:paraId="62AF901A" w14:textId="34C10DC2" w:rsidR="00E7238F" w:rsidRPr="00E60717" w:rsidRDefault="00727A0E" w:rsidP="00E7238F">
            <w:pPr>
              <w:spacing w:line="360" w:lineRule="exact"/>
              <w:ind w:left="280" w:hangingChars="100" w:hanging="280"/>
              <w:jc w:val="both"/>
              <w:rPr>
                <w:rFonts w:ascii="標楷體" w:eastAsia="標楷體" w:hAnsi="標楷體"/>
                <w:sz w:val="28"/>
              </w:rPr>
            </w:pPr>
            <w:r>
              <w:rPr>
                <w:rFonts w:ascii="標楷體" w:eastAsia="標楷體" w:hAnsi="標楷體" w:hint="eastAsia"/>
                <w:sz w:val="28"/>
              </w:rPr>
              <w:t>4</w:t>
            </w:r>
            <w:r w:rsidR="00E7238F">
              <w:rPr>
                <w:rFonts w:ascii="標楷體" w:eastAsia="標楷體" w:hAnsi="標楷體" w:hint="eastAsia"/>
                <w:sz w:val="28"/>
              </w:rPr>
              <w:t>.</w:t>
            </w:r>
            <w:r w:rsidR="00E7238F" w:rsidRPr="003A7E26">
              <w:rPr>
                <w:rFonts w:ascii="標楷體" w:eastAsia="標楷體" w:hAnsi="標楷體" w:hint="eastAsia"/>
                <w:spacing w:val="-20"/>
                <w:sz w:val="28"/>
              </w:rPr>
              <w:t>院會</w:t>
            </w:r>
            <w:r w:rsidR="00E7238F" w:rsidRPr="00E7238F">
              <w:rPr>
                <w:rFonts w:ascii="標楷體" w:eastAsia="標楷體" w:hAnsi="標楷體" w:hint="eastAsia"/>
                <w:sz w:val="28"/>
              </w:rPr>
              <w:t>114</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11</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14</w:t>
            </w:r>
            <w:r w:rsidR="00E7238F" w:rsidRPr="00267224">
              <w:rPr>
                <w:rFonts w:ascii="標楷體" w:eastAsia="標楷體" w:hAnsi="標楷體" w:hint="eastAsia"/>
                <w:sz w:val="28"/>
              </w:rPr>
              <w:t>(11-</w:t>
            </w:r>
            <w:r w:rsidR="00E7238F">
              <w:rPr>
                <w:rFonts w:ascii="標楷體" w:eastAsia="標楷體" w:hAnsi="標楷體" w:hint="eastAsia"/>
                <w:sz w:val="28"/>
              </w:rPr>
              <w:t>4</w:t>
            </w:r>
            <w:r w:rsidR="00E7238F" w:rsidRPr="00267224">
              <w:rPr>
                <w:rFonts w:ascii="標楷體" w:eastAsia="標楷體" w:hAnsi="標楷體" w:hint="eastAsia"/>
                <w:sz w:val="28"/>
              </w:rPr>
              <w:t>-</w:t>
            </w:r>
            <w:r w:rsidR="00E7238F">
              <w:rPr>
                <w:rFonts w:ascii="標楷體" w:eastAsia="標楷體" w:hAnsi="標楷體" w:hint="eastAsia"/>
                <w:sz w:val="28"/>
              </w:rPr>
              <w:t>9</w:t>
            </w:r>
            <w:r w:rsidR="00E7238F" w:rsidRPr="00267224">
              <w:rPr>
                <w:rFonts w:ascii="標楷體" w:eastAsia="標楷體" w:hAnsi="標楷體" w:hint="eastAsia"/>
                <w:sz w:val="28"/>
              </w:rPr>
              <w:t>)三讀通過</w:t>
            </w:r>
            <w:r w:rsidR="00E7238F">
              <w:rPr>
                <w:rFonts w:ascii="標楷體" w:eastAsia="標楷體" w:hAnsi="標楷體" w:hint="eastAsia"/>
                <w:sz w:val="28"/>
              </w:rPr>
              <w:t>修正第十一條條文。</w:t>
            </w:r>
          </w:p>
        </w:tc>
      </w:tr>
      <w:tr w:rsidR="002236B9" w:rsidRPr="00020BDE" w14:paraId="6ACC5D90" w14:textId="77777777" w:rsidTr="002851A2">
        <w:tc>
          <w:tcPr>
            <w:tcW w:w="368" w:type="pct"/>
            <w:shd w:val="clear" w:color="auto" w:fill="auto"/>
            <w:tcMar>
              <w:left w:w="0" w:type="dxa"/>
              <w:right w:w="0" w:type="dxa"/>
            </w:tcMar>
          </w:tcPr>
          <w:p w14:paraId="79AE8726" w14:textId="77777777" w:rsidR="002236B9"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2</w:t>
            </w:r>
          </w:p>
        </w:tc>
        <w:tc>
          <w:tcPr>
            <w:tcW w:w="1323" w:type="pct"/>
            <w:shd w:val="clear" w:color="auto" w:fill="auto"/>
          </w:tcPr>
          <w:p w14:paraId="3783B344" w14:textId="77777777" w:rsidR="002236B9" w:rsidRPr="005D5FC4" w:rsidRDefault="002236B9" w:rsidP="00E5715B">
            <w:pPr>
              <w:spacing w:line="360" w:lineRule="exact"/>
              <w:jc w:val="both"/>
              <w:rPr>
                <w:rFonts w:ascii="標楷體" w:eastAsia="標楷體" w:hAnsi="標楷體"/>
                <w:sz w:val="28"/>
              </w:rPr>
            </w:pPr>
            <w:r w:rsidRPr="00F05D86">
              <w:rPr>
                <w:rFonts w:ascii="標楷體" w:eastAsia="標楷體" w:hAnsi="標楷體" w:hint="eastAsia"/>
                <w:sz w:val="28"/>
              </w:rPr>
              <w:t>丹娜絲颱風及七二</w:t>
            </w:r>
            <w:r w:rsidRPr="00F05D86">
              <w:rPr>
                <w:rFonts w:ascii="標楷體" w:eastAsia="標楷體" w:hAnsi="標楷體" w:hint="eastAsia"/>
                <w:sz w:val="28"/>
              </w:rPr>
              <w:lastRenderedPageBreak/>
              <w:t>八豪雨災後復原重建特別條例第四條、第五條及第十條條文修正草案</w:t>
            </w:r>
          </w:p>
        </w:tc>
        <w:tc>
          <w:tcPr>
            <w:tcW w:w="645" w:type="pct"/>
            <w:shd w:val="clear" w:color="auto" w:fill="auto"/>
          </w:tcPr>
          <w:p w14:paraId="52811849" w14:textId="77777777" w:rsidR="002236B9" w:rsidRPr="005D5FC4" w:rsidRDefault="002236B9" w:rsidP="00096F37">
            <w:pPr>
              <w:spacing w:line="360" w:lineRule="exact"/>
              <w:ind w:leftChars="-45" w:left="-108" w:rightChars="-53" w:right="-127"/>
              <w:rPr>
                <w:rFonts w:ascii="標楷體" w:eastAsia="標楷體" w:hAnsi="標楷體"/>
                <w:sz w:val="28"/>
              </w:rPr>
            </w:pPr>
            <w:r w:rsidRPr="00F05D86">
              <w:rPr>
                <w:rFonts w:ascii="標楷體" w:eastAsia="標楷體" w:hAnsi="標楷體" w:hint="eastAsia"/>
                <w:sz w:val="28"/>
              </w:rPr>
              <w:lastRenderedPageBreak/>
              <w:t>委員陳培瑜</w:t>
            </w:r>
            <w:r w:rsidRPr="00F05D86">
              <w:rPr>
                <w:rFonts w:ascii="標楷體" w:eastAsia="標楷體" w:hAnsi="標楷體" w:hint="eastAsia"/>
                <w:sz w:val="28"/>
              </w:rPr>
              <w:lastRenderedPageBreak/>
              <w:t>等19人</w:t>
            </w:r>
          </w:p>
        </w:tc>
        <w:tc>
          <w:tcPr>
            <w:tcW w:w="1048" w:type="pct"/>
            <w:shd w:val="clear" w:color="auto" w:fill="auto"/>
          </w:tcPr>
          <w:p w14:paraId="097D33A6" w14:textId="46C2DD4C" w:rsidR="00221445" w:rsidRDefault="002236B9" w:rsidP="00096F37">
            <w:pPr>
              <w:spacing w:line="360" w:lineRule="exact"/>
              <w:jc w:val="both"/>
              <w:rPr>
                <w:rFonts w:ascii="標楷體" w:eastAsia="標楷體" w:hAnsi="標楷體"/>
                <w:sz w:val="28"/>
              </w:rPr>
            </w:pPr>
            <w:r w:rsidRPr="005D5FC4">
              <w:rPr>
                <w:rFonts w:ascii="標楷體" w:eastAsia="標楷體" w:hAnsi="標楷體" w:hint="eastAsia"/>
                <w:sz w:val="28"/>
              </w:rPr>
              <w:lastRenderedPageBreak/>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3D8D8787" w14:textId="58D855D5" w:rsidR="002236B9" w:rsidRPr="00221445" w:rsidRDefault="00221445" w:rsidP="00096F37">
            <w:pPr>
              <w:spacing w:line="360" w:lineRule="exact"/>
              <w:jc w:val="both"/>
              <w:rPr>
                <w:rFonts w:ascii="標楷體" w:eastAsia="標楷體" w:hAnsi="標楷體"/>
                <w:sz w:val="28"/>
              </w:rPr>
            </w:pPr>
            <w:r>
              <w:rPr>
                <w:rFonts w:ascii="標楷體" w:eastAsia="標楷體" w:hAnsi="標楷體" w:hint="eastAsia"/>
                <w:sz w:val="28"/>
              </w:rPr>
              <w:lastRenderedPageBreak/>
              <w:t>(114.10.17)</w:t>
            </w:r>
          </w:p>
        </w:tc>
        <w:tc>
          <w:tcPr>
            <w:tcW w:w="1616" w:type="pct"/>
            <w:shd w:val="clear" w:color="auto" w:fill="auto"/>
          </w:tcPr>
          <w:p w14:paraId="5173B242" w14:textId="52CBCD92" w:rsidR="00727A0E" w:rsidRDefault="00727A0E" w:rsidP="00727A0E">
            <w:pPr>
              <w:spacing w:line="360" w:lineRule="exact"/>
              <w:ind w:left="280" w:hangingChars="100" w:hanging="280"/>
              <w:jc w:val="both"/>
              <w:rPr>
                <w:rFonts w:ascii="標楷體" w:eastAsia="標楷體" w:hAnsi="標楷體"/>
                <w:sz w:val="28"/>
              </w:rPr>
            </w:pPr>
            <w:r>
              <w:rPr>
                <w:rFonts w:ascii="標楷體" w:eastAsia="標楷體" w:hAnsi="標楷體" w:hint="eastAsia"/>
                <w:sz w:val="28"/>
              </w:rPr>
              <w:lastRenderedPageBreak/>
              <w:t>1.</w:t>
            </w:r>
            <w:r w:rsidRPr="00727A0E">
              <w:rPr>
                <w:rFonts w:ascii="標楷體" w:eastAsia="標楷體" w:hAnsi="標楷體" w:hint="eastAsia"/>
                <w:sz w:val="28"/>
              </w:rPr>
              <w:t>院會114.10.17(11-</w:t>
            </w:r>
            <w:r w:rsidRPr="00727A0E">
              <w:rPr>
                <w:rFonts w:ascii="標楷體" w:eastAsia="標楷體" w:hAnsi="標楷體" w:hint="eastAsia"/>
                <w:sz w:val="28"/>
              </w:rPr>
              <w:lastRenderedPageBreak/>
              <w:t>4-5)逕付二讀，並由院長負責召集協商。</w:t>
            </w:r>
          </w:p>
          <w:p w14:paraId="79952C2B" w14:textId="486D7D06" w:rsidR="002236B9" w:rsidRPr="00E60717" w:rsidRDefault="00727A0E" w:rsidP="00727A0E">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008D2A64" w:rsidRPr="0079674A">
              <w:rPr>
                <w:rFonts w:ascii="標楷體" w:eastAsia="標楷體" w:hAnsi="標楷體" w:hint="eastAsia"/>
                <w:sz w:val="28"/>
              </w:rPr>
              <w:t>11</w:t>
            </w:r>
            <w:r w:rsidR="008D2A64" w:rsidRPr="0079674A">
              <w:rPr>
                <w:rFonts w:ascii="標楷體" w:eastAsia="標楷體" w:hAnsi="標楷體"/>
                <w:sz w:val="28"/>
              </w:rPr>
              <w:t>4</w:t>
            </w:r>
            <w:r w:rsidR="008D2A64" w:rsidRPr="0079674A">
              <w:rPr>
                <w:rFonts w:ascii="標楷體" w:eastAsia="標楷體" w:hAnsi="標楷體" w:hint="eastAsia"/>
                <w:sz w:val="28"/>
              </w:rPr>
              <w:t>.</w:t>
            </w:r>
            <w:r w:rsidR="008D2A64">
              <w:rPr>
                <w:rFonts w:ascii="標楷體" w:eastAsia="標楷體" w:hAnsi="標楷體" w:hint="eastAsia"/>
                <w:sz w:val="28"/>
              </w:rPr>
              <w:t>10</w:t>
            </w:r>
            <w:r w:rsidR="008D2A64" w:rsidRPr="0079674A">
              <w:rPr>
                <w:rFonts w:ascii="標楷體" w:eastAsia="標楷體" w:hAnsi="標楷體" w:hint="eastAsia"/>
                <w:sz w:val="28"/>
              </w:rPr>
              <w:t>.</w:t>
            </w:r>
            <w:r w:rsidR="008D2A64" w:rsidRPr="0079674A">
              <w:rPr>
                <w:rFonts w:ascii="標楷體" w:eastAsia="標楷體" w:hAnsi="標楷體"/>
                <w:sz w:val="28"/>
              </w:rPr>
              <w:t>3</w:t>
            </w:r>
            <w:r w:rsidR="008D2A64">
              <w:rPr>
                <w:rFonts w:ascii="標楷體" w:eastAsia="標楷體" w:hAnsi="標楷體" w:hint="eastAsia"/>
                <w:sz w:val="28"/>
              </w:rPr>
              <w:t>0</w:t>
            </w:r>
            <w:r w:rsidR="008D2A64" w:rsidRPr="0079674A">
              <w:rPr>
                <w:rFonts w:ascii="標楷體" w:eastAsia="標楷體" w:hAnsi="標楷體" w:hint="eastAsia"/>
                <w:sz w:val="28"/>
              </w:rPr>
              <w:t>黨團協商</w:t>
            </w:r>
            <w:r w:rsidR="009420D7">
              <w:rPr>
                <w:rFonts w:ascii="標楷體" w:eastAsia="標楷體" w:hAnsi="標楷體" w:hint="eastAsia"/>
                <w:sz w:val="28"/>
              </w:rPr>
              <w:t>，</w:t>
            </w:r>
            <w:r w:rsidR="007935FF">
              <w:rPr>
                <w:rFonts w:ascii="標楷體" w:eastAsia="標楷體" w:hAnsi="標楷體" w:hint="eastAsia"/>
                <w:sz w:val="28"/>
              </w:rPr>
              <w:t>主席</w:t>
            </w:r>
            <w:r w:rsidR="009420D7">
              <w:rPr>
                <w:rFonts w:ascii="標楷體" w:eastAsia="標楷體" w:hAnsi="標楷體" w:hint="eastAsia"/>
                <w:sz w:val="28"/>
              </w:rPr>
              <w:t>宣告請行政部門</w:t>
            </w:r>
            <w:r w:rsidR="00AC1C04">
              <w:rPr>
                <w:rFonts w:ascii="標楷體" w:eastAsia="標楷體" w:hAnsi="標楷體" w:hint="eastAsia"/>
                <w:sz w:val="28"/>
              </w:rPr>
              <w:t>再</w:t>
            </w:r>
            <w:r w:rsidR="009420D7">
              <w:rPr>
                <w:rFonts w:ascii="標楷體" w:eastAsia="標楷體" w:hAnsi="標楷體" w:hint="eastAsia"/>
                <w:sz w:val="28"/>
              </w:rPr>
              <w:t>與委員進行溝通</w:t>
            </w:r>
            <w:r w:rsidR="008D2A64" w:rsidRPr="0079674A">
              <w:rPr>
                <w:rFonts w:ascii="標楷體" w:eastAsia="標楷體" w:hAnsi="標楷體" w:hint="eastAsia"/>
                <w:sz w:val="28"/>
              </w:rPr>
              <w:t>。</w:t>
            </w:r>
          </w:p>
        </w:tc>
      </w:tr>
      <w:tr w:rsidR="002236B9" w:rsidRPr="00020BDE" w14:paraId="287AAD84" w14:textId="77777777" w:rsidTr="002851A2">
        <w:tc>
          <w:tcPr>
            <w:tcW w:w="368" w:type="pct"/>
            <w:shd w:val="clear" w:color="auto" w:fill="auto"/>
            <w:tcMar>
              <w:left w:w="0" w:type="dxa"/>
              <w:right w:w="0" w:type="dxa"/>
            </w:tcMar>
          </w:tcPr>
          <w:p w14:paraId="3D2E458A" w14:textId="77777777" w:rsidR="002236B9"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lastRenderedPageBreak/>
              <w:t>3</w:t>
            </w:r>
          </w:p>
        </w:tc>
        <w:tc>
          <w:tcPr>
            <w:tcW w:w="1323" w:type="pct"/>
            <w:shd w:val="clear" w:color="auto" w:fill="auto"/>
          </w:tcPr>
          <w:p w14:paraId="332E8C16" w14:textId="77777777" w:rsidR="002236B9" w:rsidRPr="005D5FC4" w:rsidRDefault="002236B9" w:rsidP="00E5715B">
            <w:pPr>
              <w:spacing w:line="360" w:lineRule="exact"/>
              <w:jc w:val="both"/>
              <w:rPr>
                <w:rFonts w:ascii="標楷體" w:eastAsia="標楷體" w:hAnsi="標楷體"/>
                <w:sz w:val="28"/>
              </w:rPr>
            </w:pPr>
            <w:r w:rsidRPr="00F05D86">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1BC0F060" w14:textId="77777777" w:rsidR="002236B9" w:rsidRPr="005D5FC4" w:rsidRDefault="002236B9" w:rsidP="00096F37">
            <w:pPr>
              <w:spacing w:line="360" w:lineRule="exact"/>
              <w:ind w:leftChars="-45" w:left="-108" w:rightChars="-53" w:right="-127"/>
              <w:rPr>
                <w:rFonts w:ascii="標楷體" w:eastAsia="標楷體" w:hAnsi="標楷體"/>
                <w:sz w:val="28"/>
              </w:rPr>
            </w:pPr>
            <w:r>
              <w:rPr>
                <w:rFonts w:ascii="標楷體" w:eastAsia="標楷體" w:hAnsi="標楷體" w:hint="eastAsia"/>
                <w:sz w:val="28"/>
              </w:rPr>
              <w:t>行政院</w:t>
            </w:r>
          </w:p>
        </w:tc>
        <w:tc>
          <w:tcPr>
            <w:tcW w:w="1048" w:type="pct"/>
            <w:shd w:val="clear" w:color="auto" w:fill="auto"/>
          </w:tcPr>
          <w:p w14:paraId="173F3E13" w14:textId="77777777" w:rsidR="00221445" w:rsidRDefault="00221445" w:rsidP="00221445">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53D2582F" w14:textId="703D2DB9" w:rsidR="002236B9" w:rsidRPr="005D5FC4" w:rsidRDefault="00221445" w:rsidP="00221445">
            <w:pPr>
              <w:spacing w:line="360" w:lineRule="exact"/>
              <w:jc w:val="both"/>
              <w:rPr>
                <w:rFonts w:ascii="標楷體" w:eastAsia="標楷體" w:hAnsi="標楷體"/>
                <w:spacing w:val="-30"/>
                <w:sz w:val="28"/>
              </w:rPr>
            </w:pPr>
            <w:r>
              <w:rPr>
                <w:rFonts w:ascii="標楷體" w:eastAsia="標楷體" w:hAnsi="標楷體" w:hint="eastAsia"/>
                <w:sz w:val="28"/>
              </w:rPr>
              <w:t>(114.10.17)</w:t>
            </w:r>
          </w:p>
        </w:tc>
        <w:tc>
          <w:tcPr>
            <w:tcW w:w="1616" w:type="pct"/>
            <w:shd w:val="clear" w:color="auto" w:fill="auto"/>
          </w:tcPr>
          <w:p w14:paraId="478DDD96" w14:textId="27B52752" w:rsidR="002236B9" w:rsidRPr="00E60717" w:rsidRDefault="00221445" w:rsidP="00221445">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2236B9" w:rsidRPr="00020BDE" w14:paraId="124C96EA" w14:textId="77777777" w:rsidTr="002851A2">
        <w:tc>
          <w:tcPr>
            <w:tcW w:w="368" w:type="pct"/>
            <w:shd w:val="clear" w:color="auto" w:fill="auto"/>
            <w:tcMar>
              <w:left w:w="0" w:type="dxa"/>
              <w:right w:w="0" w:type="dxa"/>
            </w:tcMar>
          </w:tcPr>
          <w:p w14:paraId="055F7B9F" w14:textId="77777777" w:rsidR="002236B9" w:rsidRPr="00F05D35"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4</w:t>
            </w:r>
          </w:p>
        </w:tc>
        <w:tc>
          <w:tcPr>
            <w:tcW w:w="1323" w:type="pct"/>
            <w:shd w:val="clear" w:color="auto" w:fill="auto"/>
          </w:tcPr>
          <w:p w14:paraId="3B162DFF" w14:textId="77777777" w:rsidR="002236B9" w:rsidRPr="00F05D86" w:rsidRDefault="002236B9" w:rsidP="00E5715B">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丹娜絲颱風及七二八豪雨災後復原重建特別條例部分條文修正草案</w:t>
            </w:r>
          </w:p>
        </w:tc>
        <w:tc>
          <w:tcPr>
            <w:tcW w:w="645" w:type="pct"/>
            <w:shd w:val="clear" w:color="auto" w:fill="auto"/>
          </w:tcPr>
          <w:p w14:paraId="5CEF620E" w14:textId="77777777" w:rsidR="002236B9" w:rsidRDefault="002236B9" w:rsidP="00096F37">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委員沈伯洋等19人</w:t>
            </w:r>
          </w:p>
        </w:tc>
        <w:tc>
          <w:tcPr>
            <w:tcW w:w="1048" w:type="pct"/>
            <w:shd w:val="clear" w:color="auto" w:fill="auto"/>
          </w:tcPr>
          <w:p w14:paraId="1133EC60" w14:textId="75C7D48A" w:rsidR="00221445" w:rsidRDefault="002236B9"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6691ABCB" w14:textId="0E31B1E4" w:rsidR="002236B9" w:rsidRPr="005D5FC4" w:rsidRDefault="00221445" w:rsidP="00096F37">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616" w:type="pct"/>
            <w:shd w:val="clear" w:color="auto" w:fill="auto"/>
          </w:tcPr>
          <w:p w14:paraId="422528BA" w14:textId="77777777" w:rsidR="002236B9" w:rsidRDefault="00221445" w:rsidP="00221445">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221445">
              <w:rPr>
                <w:rFonts w:ascii="標楷體" w:eastAsia="標楷體" w:hAnsi="標楷體" w:hint="eastAsia"/>
                <w:sz w:val="28"/>
              </w:rPr>
              <w:t>院會114.10.28(11-4-6)逕付二讀，併案協商。</w:t>
            </w:r>
          </w:p>
          <w:p w14:paraId="7D787C7C" w14:textId="41D57230" w:rsidR="00221445" w:rsidRPr="00E60717" w:rsidRDefault="00221445" w:rsidP="00221445">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w:t>
            </w:r>
            <w:r>
              <w:rPr>
                <w:rFonts w:ascii="標楷體" w:eastAsia="標楷體" w:hAnsi="標楷體" w:hint="eastAsia"/>
                <w:sz w:val="28"/>
              </w:rPr>
              <w:t>10</w:t>
            </w:r>
            <w:r w:rsidRPr="0079674A">
              <w:rPr>
                <w:rFonts w:ascii="標楷體" w:eastAsia="標楷體" w:hAnsi="標楷體" w:hint="eastAsia"/>
                <w:sz w:val="28"/>
              </w:rPr>
              <w:t>.</w:t>
            </w:r>
            <w:r w:rsidRPr="0079674A">
              <w:rPr>
                <w:rFonts w:ascii="標楷體" w:eastAsia="標楷體" w:hAnsi="標楷體"/>
                <w:sz w:val="28"/>
              </w:rPr>
              <w:t>3</w:t>
            </w:r>
            <w:r>
              <w:rPr>
                <w:rFonts w:ascii="標楷體" w:eastAsia="標楷體" w:hAnsi="標楷體" w:hint="eastAsia"/>
                <w:sz w:val="28"/>
              </w:rPr>
              <w:t>0</w:t>
            </w:r>
            <w:r w:rsidRPr="0079674A">
              <w:rPr>
                <w:rFonts w:ascii="標楷體" w:eastAsia="標楷體" w:hAnsi="標楷體" w:hint="eastAsia"/>
                <w:sz w:val="28"/>
              </w:rPr>
              <w:t>黨團協商</w:t>
            </w:r>
            <w:r>
              <w:rPr>
                <w:rFonts w:ascii="標楷體" w:eastAsia="標楷體" w:hAnsi="標楷體" w:hint="eastAsia"/>
                <w:sz w:val="28"/>
              </w:rPr>
              <w:t>，主席宣告請行政部門再與委員進行溝通</w:t>
            </w:r>
            <w:r w:rsidRPr="0079674A">
              <w:rPr>
                <w:rFonts w:ascii="標楷體" w:eastAsia="標楷體" w:hAnsi="標楷體" w:hint="eastAsia"/>
                <w:sz w:val="28"/>
              </w:rPr>
              <w:t>。</w:t>
            </w:r>
          </w:p>
        </w:tc>
      </w:tr>
      <w:tr w:rsidR="002236B9" w:rsidRPr="00020BDE" w14:paraId="6DC97516" w14:textId="77777777" w:rsidTr="002851A2">
        <w:tc>
          <w:tcPr>
            <w:tcW w:w="368" w:type="pct"/>
            <w:shd w:val="clear" w:color="auto" w:fill="auto"/>
            <w:tcMar>
              <w:left w:w="0" w:type="dxa"/>
              <w:right w:w="0" w:type="dxa"/>
            </w:tcMar>
          </w:tcPr>
          <w:p w14:paraId="1F4637D9" w14:textId="77777777" w:rsidR="002236B9" w:rsidRPr="00F05D35"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5</w:t>
            </w:r>
          </w:p>
        </w:tc>
        <w:tc>
          <w:tcPr>
            <w:tcW w:w="1323" w:type="pct"/>
            <w:shd w:val="clear" w:color="auto" w:fill="auto"/>
          </w:tcPr>
          <w:p w14:paraId="63D93315" w14:textId="77777777" w:rsidR="002236B9" w:rsidRPr="00F05D86" w:rsidRDefault="002236B9" w:rsidP="00E5715B">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1E898FC3" w14:textId="77777777" w:rsidR="002236B9" w:rsidRDefault="002236B9" w:rsidP="00096F37">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委員陳瑩等21人</w:t>
            </w:r>
          </w:p>
        </w:tc>
        <w:tc>
          <w:tcPr>
            <w:tcW w:w="1048" w:type="pct"/>
            <w:shd w:val="clear" w:color="auto" w:fill="auto"/>
          </w:tcPr>
          <w:p w14:paraId="61047C8D" w14:textId="77777777" w:rsidR="00221445" w:rsidRDefault="00221445" w:rsidP="00221445">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1E5CEB3B" w14:textId="042B14A1" w:rsidR="002236B9" w:rsidRPr="005D5FC4" w:rsidRDefault="00221445" w:rsidP="00221445">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616" w:type="pct"/>
            <w:shd w:val="clear" w:color="auto" w:fill="auto"/>
          </w:tcPr>
          <w:p w14:paraId="6DB90388" w14:textId="70A7D074" w:rsidR="002236B9" w:rsidRPr="00E60717" w:rsidRDefault="005B1FA6" w:rsidP="005B1FA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2236B9" w:rsidRPr="00020BDE" w14:paraId="7D5EFF75" w14:textId="77777777" w:rsidTr="002851A2">
        <w:tc>
          <w:tcPr>
            <w:tcW w:w="368" w:type="pct"/>
            <w:shd w:val="clear" w:color="auto" w:fill="auto"/>
            <w:tcMar>
              <w:left w:w="0" w:type="dxa"/>
              <w:right w:w="0" w:type="dxa"/>
            </w:tcMar>
          </w:tcPr>
          <w:p w14:paraId="649DB06C" w14:textId="77777777" w:rsidR="002236B9" w:rsidRPr="00F05D35"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6</w:t>
            </w:r>
          </w:p>
        </w:tc>
        <w:tc>
          <w:tcPr>
            <w:tcW w:w="1323" w:type="pct"/>
            <w:shd w:val="clear" w:color="auto" w:fill="auto"/>
          </w:tcPr>
          <w:p w14:paraId="1085FA93" w14:textId="77777777" w:rsidR="002236B9" w:rsidRPr="00F05D86" w:rsidRDefault="002236B9" w:rsidP="00E5715B">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丹娜絲颱風及七二八豪雨災後復原重建特別條例第四條條文修正草案</w:t>
            </w:r>
          </w:p>
        </w:tc>
        <w:tc>
          <w:tcPr>
            <w:tcW w:w="645" w:type="pct"/>
            <w:shd w:val="clear" w:color="auto" w:fill="auto"/>
          </w:tcPr>
          <w:p w14:paraId="7EEA9CFC" w14:textId="77777777" w:rsidR="002236B9" w:rsidRDefault="002236B9" w:rsidP="00096F37">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委員鍾佳濱等18人</w:t>
            </w:r>
          </w:p>
        </w:tc>
        <w:tc>
          <w:tcPr>
            <w:tcW w:w="1048" w:type="pct"/>
            <w:shd w:val="clear" w:color="auto" w:fill="auto"/>
          </w:tcPr>
          <w:p w14:paraId="1B5A4DBE" w14:textId="77777777" w:rsidR="00221445" w:rsidRDefault="00221445" w:rsidP="00221445">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0995699C" w14:textId="726537C7" w:rsidR="002236B9" w:rsidRPr="005D5FC4" w:rsidRDefault="00221445" w:rsidP="00221445">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616" w:type="pct"/>
            <w:shd w:val="clear" w:color="auto" w:fill="auto"/>
          </w:tcPr>
          <w:p w14:paraId="4401351A" w14:textId="27E655A0" w:rsidR="002236B9" w:rsidRPr="00E60717" w:rsidRDefault="005B1FA6" w:rsidP="005B1FA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5057B6" w:rsidRPr="00020BDE" w14:paraId="2239FA02" w14:textId="77777777" w:rsidTr="002851A2">
        <w:tc>
          <w:tcPr>
            <w:tcW w:w="368" w:type="pct"/>
            <w:shd w:val="clear" w:color="auto" w:fill="auto"/>
            <w:tcMar>
              <w:left w:w="0" w:type="dxa"/>
              <w:right w:w="0" w:type="dxa"/>
            </w:tcMar>
          </w:tcPr>
          <w:p w14:paraId="62F9A769" w14:textId="3C9BF2F0"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t>7</w:t>
            </w:r>
          </w:p>
        </w:tc>
        <w:tc>
          <w:tcPr>
            <w:tcW w:w="1323" w:type="pct"/>
            <w:shd w:val="clear" w:color="auto" w:fill="auto"/>
          </w:tcPr>
          <w:p w14:paraId="1E984E19" w14:textId="1FA9D4E0"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53F8DE96" w14:textId="66A487C1"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委員伍麗華Saidhai Tahovecahe等16人</w:t>
            </w:r>
          </w:p>
        </w:tc>
        <w:tc>
          <w:tcPr>
            <w:tcW w:w="1048" w:type="pct"/>
            <w:shd w:val="clear" w:color="auto" w:fill="auto"/>
          </w:tcPr>
          <w:p w14:paraId="1DC1A1DE" w14:textId="1E996BA7" w:rsidR="005B1FA6" w:rsidRDefault="00D45828"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0D80019A" w14:textId="30C892C3" w:rsidR="005057B6" w:rsidRPr="005B1FA6" w:rsidRDefault="005B1FA6" w:rsidP="00096F37">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114.11.07)</w:t>
            </w:r>
          </w:p>
        </w:tc>
        <w:tc>
          <w:tcPr>
            <w:tcW w:w="1616" w:type="pct"/>
            <w:shd w:val="clear" w:color="auto" w:fill="auto"/>
          </w:tcPr>
          <w:p w14:paraId="02CA3403" w14:textId="097CEE6F" w:rsidR="005057B6" w:rsidRPr="002236B9" w:rsidRDefault="005B1FA6" w:rsidP="005B1FA6">
            <w:pPr>
              <w:spacing w:line="360" w:lineRule="exact"/>
              <w:ind w:leftChars="-20" w:left="-48"/>
              <w:jc w:val="both"/>
              <w:rPr>
                <w:rFonts w:ascii="標楷體" w:eastAsia="標楷體" w:hAnsi="標楷體"/>
                <w:sz w:val="28"/>
              </w:rPr>
            </w:pPr>
            <w:r w:rsidRPr="005B1FA6">
              <w:rPr>
                <w:rFonts w:ascii="標楷體" w:eastAsia="標楷體" w:hAnsi="標楷體" w:hint="eastAsia"/>
                <w:sz w:val="28"/>
              </w:rPr>
              <w:t>院會114.11.07(11-4-8)逕付二讀，併案協商。</w:t>
            </w:r>
          </w:p>
        </w:tc>
      </w:tr>
      <w:tr w:rsidR="005057B6" w:rsidRPr="00020BDE" w14:paraId="451B1FB3" w14:textId="77777777" w:rsidTr="002851A2">
        <w:tc>
          <w:tcPr>
            <w:tcW w:w="368" w:type="pct"/>
            <w:shd w:val="clear" w:color="auto" w:fill="auto"/>
            <w:tcMar>
              <w:left w:w="0" w:type="dxa"/>
              <w:right w:w="0" w:type="dxa"/>
            </w:tcMar>
          </w:tcPr>
          <w:p w14:paraId="60CF6C98" w14:textId="45C3C405"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t>8</w:t>
            </w:r>
          </w:p>
        </w:tc>
        <w:tc>
          <w:tcPr>
            <w:tcW w:w="1323" w:type="pct"/>
            <w:shd w:val="clear" w:color="auto" w:fill="auto"/>
          </w:tcPr>
          <w:p w14:paraId="1085FAA8" w14:textId="2EF91A70"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丹娜絲颱風及七二八豪雨災後復原重建特別條例第四條、第五條及第十條條文修正草案</w:t>
            </w:r>
          </w:p>
        </w:tc>
        <w:tc>
          <w:tcPr>
            <w:tcW w:w="645" w:type="pct"/>
            <w:shd w:val="clear" w:color="auto" w:fill="auto"/>
          </w:tcPr>
          <w:p w14:paraId="7EEDC709" w14:textId="6CC39265"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委員賴瑞隆等17人</w:t>
            </w:r>
          </w:p>
        </w:tc>
        <w:tc>
          <w:tcPr>
            <w:tcW w:w="1048" w:type="pct"/>
            <w:shd w:val="clear" w:color="auto" w:fill="auto"/>
          </w:tcPr>
          <w:p w14:paraId="24CD2375" w14:textId="77777777" w:rsidR="005B1FA6" w:rsidRDefault="005B1FA6" w:rsidP="005B1FA6">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02F99378" w14:textId="6CD60ACE" w:rsidR="005057B6" w:rsidRPr="005D5FC4" w:rsidRDefault="005B1FA6" w:rsidP="005B1FA6">
            <w:pPr>
              <w:spacing w:line="360" w:lineRule="exact"/>
              <w:jc w:val="both"/>
              <w:rPr>
                <w:rFonts w:ascii="標楷體" w:eastAsia="標楷體" w:hAnsi="標楷體"/>
                <w:spacing w:val="-30"/>
                <w:sz w:val="28"/>
              </w:rPr>
            </w:pPr>
            <w:r>
              <w:rPr>
                <w:rFonts w:ascii="標楷體" w:eastAsia="標楷體" w:hAnsi="標楷體" w:hint="eastAsia"/>
                <w:sz w:val="28"/>
              </w:rPr>
              <w:t>(</w:t>
            </w:r>
            <w:r>
              <w:rPr>
                <w:rFonts w:ascii="標楷體" w:eastAsia="標楷體" w:hAnsi="標楷體"/>
                <w:sz w:val="28"/>
              </w:rPr>
              <w:t>114.11.07)</w:t>
            </w:r>
          </w:p>
        </w:tc>
        <w:tc>
          <w:tcPr>
            <w:tcW w:w="1616" w:type="pct"/>
            <w:shd w:val="clear" w:color="auto" w:fill="auto"/>
          </w:tcPr>
          <w:p w14:paraId="3B9B04FD" w14:textId="3E259157" w:rsidR="005057B6" w:rsidRPr="002236B9" w:rsidRDefault="005B1FA6" w:rsidP="00096F37">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r w:rsidR="005057B6" w:rsidRPr="00020BDE" w14:paraId="5E5895A9" w14:textId="77777777" w:rsidTr="002851A2">
        <w:tc>
          <w:tcPr>
            <w:tcW w:w="368" w:type="pct"/>
            <w:shd w:val="clear" w:color="auto" w:fill="auto"/>
            <w:tcMar>
              <w:left w:w="0" w:type="dxa"/>
              <w:right w:w="0" w:type="dxa"/>
            </w:tcMar>
          </w:tcPr>
          <w:p w14:paraId="4FC340AB" w14:textId="0243BDB3"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t>9</w:t>
            </w:r>
          </w:p>
        </w:tc>
        <w:tc>
          <w:tcPr>
            <w:tcW w:w="1323" w:type="pct"/>
            <w:shd w:val="clear" w:color="auto" w:fill="auto"/>
          </w:tcPr>
          <w:p w14:paraId="1094D157" w14:textId="135E5DF5"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衛星廣播電視法第二十條條文修正草</w:t>
            </w:r>
            <w:r w:rsidRPr="00D45828">
              <w:rPr>
                <w:rFonts w:ascii="標楷體" w:eastAsia="標楷體" w:hAnsi="標楷體" w:hint="eastAsia"/>
                <w:sz w:val="28"/>
              </w:rPr>
              <w:lastRenderedPageBreak/>
              <w:t>案</w:t>
            </w:r>
          </w:p>
        </w:tc>
        <w:tc>
          <w:tcPr>
            <w:tcW w:w="645" w:type="pct"/>
            <w:shd w:val="clear" w:color="auto" w:fill="auto"/>
          </w:tcPr>
          <w:p w14:paraId="382FBBB1" w14:textId="01A2483B"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lastRenderedPageBreak/>
              <w:t>委員羅智強等25人</w:t>
            </w:r>
          </w:p>
        </w:tc>
        <w:tc>
          <w:tcPr>
            <w:tcW w:w="1048" w:type="pct"/>
            <w:shd w:val="clear" w:color="auto" w:fill="auto"/>
          </w:tcPr>
          <w:p w14:paraId="0103CEC4" w14:textId="7E66A52E" w:rsidR="00221445" w:rsidRDefault="00D45828"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1A403AE9" w14:textId="04D2D8F8" w:rsidR="005057B6" w:rsidRPr="00221445" w:rsidRDefault="00221445" w:rsidP="00096F37">
            <w:pPr>
              <w:spacing w:line="360" w:lineRule="exact"/>
              <w:jc w:val="both"/>
              <w:rPr>
                <w:rFonts w:ascii="標楷體" w:eastAsia="標楷體" w:hAnsi="標楷體"/>
                <w:sz w:val="28"/>
              </w:rPr>
            </w:pPr>
            <w:r>
              <w:rPr>
                <w:rFonts w:ascii="標楷體" w:eastAsia="標楷體" w:hAnsi="標楷體" w:hint="eastAsia"/>
                <w:sz w:val="28"/>
              </w:rPr>
              <w:t>(114.11.07)</w:t>
            </w:r>
          </w:p>
        </w:tc>
        <w:tc>
          <w:tcPr>
            <w:tcW w:w="1616" w:type="pct"/>
            <w:shd w:val="clear" w:color="auto" w:fill="auto"/>
          </w:tcPr>
          <w:p w14:paraId="02A2CA7C" w14:textId="6C92EC17" w:rsidR="00221445"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sidRPr="00221445">
              <w:rPr>
                <w:rFonts w:ascii="標楷體" w:eastAsia="標楷體" w:hAnsi="標楷體" w:hint="eastAsia"/>
                <w:sz w:val="28"/>
              </w:rPr>
              <w:t>院會114.11.07(11-4-8)逕付二讀，並由</w:t>
            </w:r>
            <w:r w:rsidRPr="00221445">
              <w:rPr>
                <w:rFonts w:ascii="標楷體" w:eastAsia="標楷體" w:hAnsi="標楷體" w:hint="eastAsia"/>
                <w:sz w:val="28"/>
              </w:rPr>
              <w:lastRenderedPageBreak/>
              <w:t>國民黨黨團負責召集協商。</w:t>
            </w:r>
          </w:p>
          <w:p w14:paraId="6C71FA30" w14:textId="28D92127" w:rsidR="005057B6"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00076F80">
              <w:rPr>
                <w:rFonts w:ascii="標楷體" w:eastAsia="標楷體" w:hAnsi="標楷體"/>
                <w:sz w:val="28"/>
              </w:rPr>
              <w:t>.</w:t>
            </w:r>
            <w:r w:rsidR="000E6AA1">
              <w:rPr>
                <w:rFonts w:ascii="標楷體" w:eastAsia="標楷體" w:hAnsi="標楷體" w:hint="eastAsia"/>
                <w:sz w:val="28"/>
              </w:rPr>
              <w:t>114.11.20</w:t>
            </w:r>
            <w:r w:rsidR="000E6AA1" w:rsidRPr="0079674A">
              <w:rPr>
                <w:rFonts w:ascii="標楷體" w:eastAsia="標楷體" w:hAnsi="標楷體" w:hint="eastAsia"/>
                <w:sz w:val="28"/>
              </w:rPr>
              <w:t>黨團協商</w:t>
            </w:r>
            <w:r w:rsidR="000E6AA1">
              <w:rPr>
                <w:rFonts w:ascii="標楷體" w:eastAsia="標楷體" w:hAnsi="標楷體" w:hint="eastAsia"/>
                <w:sz w:val="28"/>
              </w:rPr>
              <w:t>。</w:t>
            </w:r>
          </w:p>
          <w:p w14:paraId="2D880003" w14:textId="31E00228" w:rsidR="00076F80"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00076F80">
              <w:rPr>
                <w:rFonts w:ascii="標楷體" w:eastAsia="標楷體" w:hAnsi="標楷體"/>
                <w:sz w:val="28"/>
              </w:rPr>
              <w:t>.115.01.02</w:t>
            </w:r>
            <w:r w:rsidR="00076F80">
              <w:rPr>
                <w:rFonts w:ascii="標楷體" w:eastAsia="標楷體" w:hAnsi="標楷體" w:hint="eastAsia"/>
                <w:sz w:val="28"/>
              </w:rPr>
              <w:t>黨團協商。</w:t>
            </w:r>
          </w:p>
          <w:p w14:paraId="07B49C75" w14:textId="426B1A32" w:rsidR="00076F80"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4</w:t>
            </w:r>
            <w:r w:rsidR="00076F80">
              <w:rPr>
                <w:rFonts w:ascii="標楷體" w:eastAsia="標楷體" w:hAnsi="標楷體"/>
                <w:sz w:val="28"/>
              </w:rPr>
              <w:t>.</w:t>
            </w:r>
            <w:r w:rsidR="00076F80" w:rsidRPr="00076F80">
              <w:rPr>
                <w:rFonts w:ascii="標楷體" w:eastAsia="標楷體" w:hAnsi="標楷體" w:hint="eastAsia"/>
                <w:sz w:val="28"/>
              </w:rPr>
              <w:t>院會11</w:t>
            </w:r>
            <w:r w:rsidR="00076F80">
              <w:rPr>
                <w:rFonts w:ascii="標楷體" w:eastAsia="標楷體" w:hAnsi="標楷體"/>
                <w:sz w:val="28"/>
              </w:rPr>
              <w:t>5</w:t>
            </w:r>
            <w:r w:rsidR="00076F80" w:rsidRPr="00076F80">
              <w:rPr>
                <w:rFonts w:ascii="標楷體" w:eastAsia="標楷體" w:hAnsi="標楷體" w:hint="eastAsia"/>
                <w:sz w:val="28"/>
              </w:rPr>
              <w:t>.</w:t>
            </w:r>
            <w:r w:rsidR="00076F80">
              <w:rPr>
                <w:rFonts w:ascii="標楷體" w:eastAsia="標楷體" w:hAnsi="標楷體"/>
                <w:sz w:val="28"/>
              </w:rPr>
              <w:t>01</w:t>
            </w:r>
            <w:r w:rsidR="00076F80" w:rsidRPr="00076F80">
              <w:rPr>
                <w:rFonts w:ascii="標楷體" w:eastAsia="標楷體" w:hAnsi="標楷體" w:hint="eastAsia"/>
                <w:sz w:val="28"/>
              </w:rPr>
              <w:t>.</w:t>
            </w:r>
            <w:r w:rsidR="00076F80">
              <w:rPr>
                <w:rFonts w:ascii="標楷體" w:eastAsia="標楷體" w:hAnsi="標楷體"/>
                <w:sz w:val="28"/>
              </w:rPr>
              <w:t>02</w:t>
            </w:r>
            <w:r w:rsidR="00076F80" w:rsidRPr="00076F80">
              <w:rPr>
                <w:rFonts w:ascii="標楷體" w:eastAsia="標楷體" w:hAnsi="標楷體" w:hint="eastAsia"/>
                <w:sz w:val="28"/>
              </w:rPr>
              <w:t>(11-4-1</w:t>
            </w:r>
            <w:r w:rsidR="00076F80">
              <w:rPr>
                <w:rFonts w:ascii="標楷體" w:eastAsia="標楷體" w:hAnsi="標楷體"/>
                <w:sz w:val="28"/>
              </w:rPr>
              <w:t>6</w:t>
            </w:r>
            <w:r w:rsidR="00076F80" w:rsidRPr="00076F80">
              <w:rPr>
                <w:rFonts w:ascii="標楷體" w:eastAsia="標楷體" w:hAnsi="標楷體" w:hint="eastAsia"/>
                <w:sz w:val="28"/>
              </w:rPr>
              <w:t>)三讀通過修正第二</w:t>
            </w:r>
            <w:r w:rsidR="00076F80">
              <w:rPr>
                <w:rFonts w:ascii="標楷體" w:eastAsia="標楷體" w:hAnsi="標楷體" w:hint="eastAsia"/>
                <w:sz w:val="28"/>
              </w:rPr>
              <w:t>十</w:t>
            </w:r>
            <w:r w:rsidR="00076F80" w:rsidRPr="00076F80">
              <w:rPr>
                <w:rFonts w:ascii="標楷體" w:eastAsia="標楷體" w:hAnsi="標楷體" w:hint="eastAsia"/>
                <w:sz w:val="28"/>
              </w:rPr>
              <w:t>條條文。</w:t>
            </w:r>
          </w:p>
          <w:p w14:paraId="2D20CCAB" w14:textId="162ECA00" w:rsidR="00076F80" w:rsidRPr="002236B9" w:rsidRDefault="00221445" w:rsidP="00076F80">
            <w:pPr>
              <w:spacing w:line="360" w:lineRule="exact"/>
              <w:ind w:left="280" w:hangingChars="100" w:hanging="280"/>
              <w:jc w:val="both"/>
              <w:rPr>
                <w:rFonts w:ascii="標楷體" w:eastAsia="標楷體" w:hAnsi="標楷體"/>
                <w:sz w:val="28"/>
              </w:rPr>
            </w:pPr>
            <w:r>
              <w:rPr>
                <w:rFonts w:ascii="標楷體" w:eastAsia="標楷體" w:hAnsi="標楷體" w:hint="eastAsia"/>
                <w:sz w:val="28"/>
              </w:rPr>
              <w:t>5</w:t>
            </w:r>
            <w:r w:rsidR="00076F80">
              <w:rPr>
                <w:rFonts w:ascii="標楷體" w:eastAsia="標楷體" w:hAnsi="標楷體"/>
                <w:sz w:val="28"/>
              </w:rPr>
              <w:t>.</w:t>
            </w:r>
            <w:r w:rsidR="00FA6479">
              <w:rPr>
                <w:rFonts w:ascii="標楷體" w:eastAsia="標楷體" w:hAnsi="標楷體" w:hint="eastAsia"/>
                <w:sz w:val="28"/>
              </w:rPr>
              <w:t>院會</w:t>
            </w:r>
            <w:r w:rsidR="00FA6479" w:rsidRPr="00076F80">
              <w:rPr>
                <w:rFonts w:ascii="標楷體" w:eastAsia="標楷體" w:hAnsi="標楷體" w:hint="eastAsia"/>
                <w:sz w:val="28"/>
              </w:rPr>
              <w:t>11</w:t>
            </w:r>
            <w:r w:rsidR="00FA6479">
              <w:rPr>
                <w:rFonts w:ascii="標楷體" w:eastAsia="標楷體" w:hAnsi="標楷體"/>
                <w:sz w:val="28"/>
              </w:rPr>
              <w:t>5</w:t>
            </w:r>
            <w:r w:rsidR="00FA6479" w:rsidRPr="00076F80">
              <w:rPr>
                <w:rFonts w:ascii="標楷體" w:eastAsia="標楷體" w:hAnsi="標楷體" w:hint="eastAsia"/>
                <w:sz w:val="28"/>
              </w:rPr>
              <w:t>.</w:t>
            </w:r>
            <w:r w:rsidR="00FA6479">
              <w:rPr>
                <w:rFonts w:ascii="標楷體" w:eastAsia="標楷體" w:hAnsi="標楷體"/>
                <w:sz w:val="28"/>
              </w:rPr>
              <w:t>01</w:t>
            </w:r>
            <w:r w:rsidR="00FA6479" w:rsidRPr="00076F80">
              <w:rPr>
                <w:rFonts w:ascii="標楷體" w:eastAsia="標楷體" w:hAnsi="標楷體" w:hint="eastAsia"/>
                <w:sz w:val="28"/>
              </w:rPr>
              <w:t>.</w:t>
            </w:r>
            <w:r w:rsidR="00FA6479">
              <w:rPr>
                <w:rFonts w:ascii="標楷體" w:eastAsia="標楷體" w:hAnsi="標楷體"/>
                <w:sz w:val="28"/>
              </w:rPr>
              <w:t>02</w:t>
            </w:r>
            <w:r w:rsidR="00FA6479" w:rsidRPr="00076F80">
              <w:rPr>
                <w:rFonts w:ascii="標楷體" w:eastAsia="標楷體" w:hAnsi="標楷體" w:hint="eastAsia"/>
                <w:sz w:val="28"/>
              </w:rPr>
              <w:t>(11-4-1</w:t>
            </w:r>
            <w:r w:rsidR="00FA6479">
              <w:rPr>
                <w:rFonts w:ascii="標楷體" w:eastAsia="標楷體" w:hAnsi="標楷體"/>
                <w:sz w:val="28"/>
              </w:rPr>
              <w:t>6</w:t>
            </w:r>
            <w:r w:rsidR="00FA6479" w:rsidRPr="00076F80">
              <w:rPr>
                <w:rFonts w:ascii="標楷體" w:eastAsia="標楷體" w:hAnsi="標楷體" w:hint="eastAsia"/>
                <w:sz w:val="28"/>
              </w:rPr>
              <w:t>)</w:t>
            </w:r>
            <w:r w:rsidR="00FA6479">
              <w:rPr>
                <w:rFonts w:ascii="標楷體" w:eastAsia="標楷體" w:hAnsi="標楷體" w:hint="eastAsia"/>
                <w:sz w:val="28"/>
              </w:rPr>
              <w:t>委員傅崐萁等</w:t>
            </w:r>
            <w:r w:rsidR="00FA6479" w:rsidRPr="00FA6479">
              <w:rPr>
                <w:rFonts w:ascii="標楷體" w:eastAsia="標楷體" w:hAnsi="標楷體" w:hint="eastAsia"/>
                <w:sz w:val="28"/>
              </w:rPr>
              <w:t>提出復議，決議：復議案不通過。</w:t>
            </w:r>
          </w:p>
        </w:tc>
      </w:tr>
      <w:tr w:rsidR="005057B6" w:rsidRPr="00020BDE" w14:paraId="141FD025" w14:textId="77777777" w:rsidTr="002851A2">
        <w:tc>
          <w:tcPr>
            <w:tcW w:w="368" w:type="pct"/>
            <w:shd w:val="clear" w:color="auto" w:fill="auto"/>
            <w:tcMar>
              <w:left w:w="0" w:type="dxa"/>
              <w:right w:w="0" w:type="dxa"/>
            </w:tcMar>
          </w:tcPr>
          <w:p w14:paraId="6761448D" w14:textId="23A7F313" w:rsidR="005057B6" w:rsidRDefault="005057B6" w:rsidP="00096F37">
            <w:pPr>
              <w:spacing w:line="360" w:lineRule="exact"/>
              <w:jc w:val="center"/>
              <w:rPr>
                <w:rFonts w:ascii="標楷體" w:eastAsia="標楷體" w:hAnsi="標楷體"/>
                <w:sz w:val="26"/>
                <w:szCs w:val="26"/>
              </w:rPr>
            </w:pPr>
            <w:r>
              <w:rPr>
                <w:rFonts w:ascii="標楷體" w:eastAsia="標楷體" w:hAnsi="標楷體" w:hint="eastAsia"/>
                <w:sz w:val="26"/>
                <w:szCs w:val="26"/>
              </w:rPr>
              <w:lastRenderedPageBreak/>
              <w:t>10</w:t>
            </w:r>
          </w:p>
        </w:tc>
        <w:tc>
          <w:tcPr>
            <w:tcW w:w="1323" w:type="pct"/>
            <w:shd w:val="clear" w:color="auto" w:fill="auto"/>
          </w:tcPr>
          <w:p w14:paraId="198FBE93" w14:textId="57B5D8A7" w:rsidR="005057B6" w:rsidRPr="007C00E1" w:rsidRDefault="00D45828" w:rsidP="00E5715B">
            <w:pPr>
              <w:spacing w:line="360" w:lineRule="exact"/>
              <w:jc w:val="both"/>
              <w:rPr>
                <w:rFonts w:ascii="標楷體" w:eastAsia="標楷體" w:hAnsi="標楷體"/>
                <w:sz w:val="28"/>
              </w:rPr>
            </w:pPr>
            <w:r w:rsidRPr="00D45828">
              <w:rPr>
                <w:rFonts w:ascii="標楷體" w:eastAsia="標楷體" w:hAnsi="標楷體" w:hint="eastAsia"/>
                <w:sz w:val="28"/>
              </w:rPr>
              <w:t>發展觀光條例第十一條條文修正草案</w:t>
            </w:r>
          </w:p>
        </w:tc>
        <w:tc>
          <w:tcPr>
            <w:tcW w:w="645" w:type="pct"/>
            <w:shd w:val="clear" w:color="auto" w:fill="auto"/>
          </w:tcPr>
          <w:p w14:paraId="3A8ECFB7" w14:textId="6F8BD2D4" w:rsidR="005057B6" w:rsidRPr="007C00E1" w:rsidRDefault="00D45828" w:rsidP="00096F37">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委員陳菁徽等21人</w:t>
            </w:r>
          </w:p>
        </w:tc>
        <w:tc>
          <w:tcPr>
            <w:tcW w:w="1048" w:type="pct"/>
            <w:shd w:val="clear" w:color="auto" w:fill="auto"/>
          </w:tcPr>
          <w:p w14:paraId="17057B04" w14:textId="04D34B12" w:rsidR="00EF67D7" w:rsidRDefault="00D45828"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13C36FCE" w14:textId="3F8C2457" w:rsidR="005057B6" w:rsidRPr="005D5FC4" w:rsidRDefault="00EF67D7" w:rsidP="00096F37">
            <w:pPr>
              <w:spacing w:line="360" w:lineRule="exact"/>
              <w:jc w:val="both"/>
              <w:rPr>
                <w:rFonts w:ascii="標楷體" w:eastAsia="標楷體" w:hAnsi="標楷體"/>
                <w:spacing w:val="-30"/>
                <w:sz w:val="28"/>
              </w:rPr>
            </w:pPr>
            <w:r>
              <w:rPr>
                <w:rFonts w:ascii="標楷體" w:eastAsia="標楷體" w:hAnsi="標楷體"/>
                <w:sz w:val="28"/>
              </w:rPr>
              <w:t>(114.11.07)</w:t>
            </w:r>
          </w:p>
        </w:tc>
        <w:tc>
          <w:tcPr>
            <w:tcW w:w="1616" w:type="pct"/>
            <w:shd w:val="clear" w:color="auto" w:fill="auto"/>
          </w:tcPr>
          <w:p w14:paraId="4A788B9B" w14:textId="1A968A8D" w:rsidR="00EF67D7" w:rsidRDefault="00EF67D7" w:rsidP="002851A2">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EF67D7">
              <w:rPr>
                <w:rFonts w:ascii="標楷體" w:eastAsia="標楷體" w:hAnsi="標楷體" w:hint="eastAsia"/>
                <w:sz w:val="28"/>
              </w:rPr>
              <w:t>院會114.11.07(11-4-8)逕付二讀，併案協商。</w:t>
            </w:r>
          </w:p>
          <w:p w14:paraId="62A2C1EB" w14:textId="750C8D8F" w:rsidR="000F61F4" w:rsidRDefault="00EF67D7" w:rsidP="002851A2">
            <w:pPr>
              <w:spacing w:line="360" w:lineRule="exact"/>
              <w:ind w:left="280" w:hangingChars="100" w:hanging="280"/>
              <w:jc w:val="both"/>
              <w:rPr>
                <w:rFonts w:ascii="標楷體" w:eastAsia="標楷體" w:hAnsi="標楷體"/>
                <w:sz w:val="28"/>
              </w:rPr>
            </w:pPr>
            <w:r>
              <w:rPr>
                <w:rFonts w:ascii="標楷體" w:eastAsia="標楷體" w:hAnsi="標楷體"/>
                <w:sz w:val="28"/>
              </w:rPr>
              <w:t>2</w:t>
            </w:r>
            <w:r w:rsidR="000F61F4">
              <w:rPr>
                <w:rFonts w:ascii="標楷體" w:eastAsia="標楷體" w:hAnsi="標楷體" w:hint="eastAsia"/>
                <w:sz w:val="28"/>
              </w:rPr>
              <w:t>.114.11.13黨團協商。</w:t>
            </w:r>
          </w:p>
          <w:p w14:paraId="6D237FC2" w14:textId="70ED9423" w:rsidR="005057B6" w:rsidRDefault="00EF67D7" w:rsidP="002851A2">
            <w:pPr>
              <w:spacing w:line="360" w:lineRule="exact"/>
              <w:ind w:left="280" w:hangingChars="100" w:hanging="280"/>
              <w:jc w:val="both"/>
              <w:rPr>
                <w:rFonts w:ascii="標楷體" w:eastAsia="標楷體" w:hAnsi="標楷體"/>
                <w:sz w:val="28"/>
              </w:rPr>
            </w:pPr>
            <w:r>
              <w:rPr>
                <w:rFonts w:ascii="標楷體" w:eastAsia="標楷體" w:hAnsi="標楷體"/>
                <w:sz w:val="28"/>
              </w:rPr>
              <w:t>3</w:t>
            </w:r>
            <w:r w:rsidR="000F61F4">
              <w:rPr>
                <w:rFonts w:ascii="標楷體" w:eastAsia="標楷體" w:hAnsi="標楷體" w:hint="eastAsia"/>
                <w:sz w:val="28"/>
              </w:rPr>
              <w:t>.114.11.14黨團協商。</w:t>
            </w:r>
          </w:p>
          <w:p w14:paraId="4BA500E3" w14:textId="201A226B" w:rsidR="00FA6479" w:rsidRPr="002236B9" w:rsidRDefault="00EF67D7" w:rsidP="00FA6479">
            <w:pPr>
              <w:spacing w:line="360" w:lineRule="exact"/>
              <w:ind w:left="280" w:hangingChars="100" w:hanging="280"/>
              <w:jc w:val="both"/>
              <w:rPr>
                <w:rFonts w:ascii="標楷體" w:eastAsia="標楷體" w:hAnsi="標楷體"/>
                <w:sz w:val="28"/>
              </w:rPr>
            </w:pPr>
            <w:r>
              <w:rPr>
                <w:rFonts w:ascii="標楷體" w:eastAsia="標楷體" w:hAnsi="標楷體"/>
                <w:sz w:val="28"/>
              </w:rPr>
              <w:t>4</w:t>
            </w:r>
            <w:r w:rsidR="00E7238F">
              <w:rPr>
                <w:rFonts w:ascii="標楷體" w:eastAsia="標楷體" w:hAnsi="標楷體" w:hint="eastAsia"/>
                <w:sz w:val="28"/>
              </w:rPr>
              <w:t>.</w:t>
            </w:r>
            <w:r w:rsidR="00E7238F" w:rsidRPr="003A7E26">
              <w:rPr>
                <w:rFonts w:ascii="標楷體" w:eastAsia="標楷體" w:hAnsi="標楷體" w:hint="eastAsia"/>
                <w:spacing w:val="-20"/>
                <w:sz w:val="28"/>
              </w:rPr>
              <w:t>院會</w:t>
            </w:r>
            <w:r w:rsidR="00E7238F" w:rsidRPr="00E7238F">
              <w:rPr>
                <w:rFonts w:ascii="標楷體" w:eastAsia="標楷體" w:hAnsi="標楷體" w:hint="eastAsia"/>
                <w:sz w:val="28"/>
              </w:rPr>
              <w:t>114</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11</w:t>
            </w:r>
            <w:r w:rsidR="00E7238F" w:rsidRPr="003A7E26">
              <w:rPr>
                <w:rFonts w:ascii="標楷體" w:eastAsia="標楷體" w:hAnsi="標楷體" w:hint="eastAsia"/>
                <w:spacing w:val="-20"/>
                <w:sz w:val="28"/>
              </w:rPr>
              <w:t>.</w:t>
            </w:r>
            <w:r w:rsidR="00E7238F">
              <w:rPr>
                <w:rFonts w:ascii="標楷體" w:eastAsia="標楷體" w:hAnsi="標楷體" w:hint="eastAsia"/>
                <w:spacing w:val="-20"/>
                <w:sz w:val="28"/>
              </w:rPr>
              <w:t>14</w:t>
            </w:r>
            <w:r w:rsidR="00E7238F" w:rsidRPr="00267224">
              <w:rPr>
                <w:rFonts w:ascii="標楷體" w:eastAsia="標楷體" w:hAnsi="標楷體" w:hint="eastAsia"/>
                <w:sz w:val="28"/>
              </w:rPr>
              <w:t>(11-</w:t>
            </w:r>
            <w:r w:rsidR="00E7238F">
              <w:rPr>
                <w:rFonts w:ascii="標楷體" w:eastAsia="標楷體" w:hAnsi="標楷體" w:hint="eastAsia"/>
                <w:sz w:val="28"/>
              </w:rPr>
              <w:t>4</w:t>
            </w:r>
            <w:r w:rsidR="00E7238F" w:rsidRPr="00267224">
              <w:rPr>
                <w:rFonts w:ascii="標楷體" w:eastAsia="標楷體" w:hAnsi="標楷體" w:hint="eastAsia"/>
                <w:sz w:val="28"/>
              </w:rPr>
              <w:t>-</w:t>
            </w:r>
            <w:r w:rsidR="00E7238F">
              <w:rPr>
                <w:rFonts w:ascii="標楷體" w:eastAsia="標楷體" w:hAnsi="標楷體" w:hint="eastAsia"/>
                <w:sz w:val="28"/>
              </w:rPr>
              <w:t>9</w:t>
            </w:r>
            <w:r w:rsidR="00E7238F" w:rsidRPr="00267224">
              <w:rPr>
                <w:rFonts w:ascii="標楷體" w:eastAsia="標楷體" w:hAnsi="標楷體" w:hint="eastAsia"/>
                <w:sz w:val="28"/>
              </w:rPr>
              <w:t>)三讀通過</w:t>
            </w:r>
            <w:r w:rsidR="00E7238F">
              <w:rPr>
                <w:rFonts w:ascii="標楷體" w:eastAsia="標楷體" w:hAnsi="標楷體" w:hint="eastAsia"/>
                <w:sz w:val="28"/>
              </w:rPr>
              <w:t>修正第十一條條文。</w:t>
            </w:r>
          </w:p>
        </w:tc>
      </w:tr>
      <w:tr w:rsidR="005669B3" w:rsidRPr="00020BDE" w14:paraId="115F0457" w14:textId="77777777" w:rsidTr="002851A2">
        <w:tc>
          <w:tcPr>
            <w:tcW w:w="368" w:type="pct"/>
            <w:shd w:val="clear" w:color="auto" w:fill="auto"/>
            <w:tcMar>
              <w:left w:w="0" w:type="dxa"/>
              <w:right w:w="0" w:type="dxa"/>
            </w:tcMar>
          </w:tcPr>
          <w:p w14:paraId="460F1FC8" w14:textId="0DAC25C9" w:rsidR="005669B3" w:rsidRDefault="005669B3" w:rsidP="00096F37">
            <w:pPr>
              <w:spacing w:line="360" w:lineRule="exact"/>
              <w:jc w:val="center"/>
              <w:rPr>
                <w:rFonts w:ascii="標楷體" w:eastAsia="標楷體" w:hAnsi="標楷體"/>
                <w:sz w:val="26"/>
                <w:szCs w:val="26"/>
              </w:rPr>
            </w:pPr>
            <w:r>
              <w:rPr>
                <w:rFonts w:ascii="標楷體" w:eastAsia="標楷體" w:hAnsi="標楷體" w:hint="eastAsia"/>
                <w:sz w:val="26"/>
                <w:szCs w:val="26"/>
              </w:rPr>
              <w:t>1</w:t>
            </w:r>
            <w:r>
              <w:rPr>
                <w:rFonts w:ascii="標楷體" w:eastAsia="標楷體" w:hAnsi="標楷體"/>
                <w:sz w:val="26"/>
                <w:szCs w:val="26"/>
              </w:rPr>
              <w:t>1</w:t>
            </w:r>
          </w:p>
        </w:tc>
        <w:tc>
          <w:tcPr>
            <w:tcW w:w="1323" w:type="pct"/>
            <w:shd w:val="clear" w:color="auto" w:fill="auto"/>
          </w:tcPr>
          <w:p w14:paraId="4D430FCD" w14:textId="0CD07ADE" w:rsidR="005669B3" w:rsidRPr="00D45828" w:rsidRDefault="005669B3" w:rsidP="00E5715B">
            <w:pPr>
              <w:spacing w:line="360" w:lineRule="exact"/>
              <w:jc w:val="both"/>
              <w:rPr>
                <w:rFonts w:ascii="標楷體" w:eastAsia="標楷體" w:hAnsi="標楷體"/>
                <w:sz w:val="28"/>
              </w:rPr>
            </w:pPr>
            <w:r w:rsidRPr="005669B3">
              <w:rPr>
                <w:rFonts w:ascii="標楷體" w:eastAsia="標楷體" w:hAnsi="標楷體" w:hint="eastAsia"/>
                <w:sz w:val="28"/>
              </w:rPr>
              <w:t>衛星廣播電視法部分條文修正草案</w:t>
            </w:r>
          </w:p>
        </w:tc>
        <w:tc>
          <w:tcPr>
            <w:tcW w:w="645" w:type="pct"/>
            <w:shd w:val="clear" w:color="auto" w:fill="auto"/>
          </w:tcPr>
          <w:p w14:paraId="20C204A4" w14:textId="3E977628" w:rsidR="005669B3" w:rsidRPr="00D45828" w:rsidRDefault="005669B3" w:rsidP="00096F37">
            <w:pPr>
              <w:spacing w:line="360" w:lineRule="exact"/>
              <w:ind w:leftChars="-45" w:left="-108" w:rightChars="-53" w:right="-127"/>
              <w:rPr>
                <w:rFonts w:ascii="標楷體" w:eastAsia="標楷體" w:hAnsi="標楷體"/>
                <w:sz w:val="28"/>
              </w:rPr>
            </w:pPr>
            <w:r w:rsidRPr="005669B3">
              <w:rPr>
                <w:rFonts w:ascii="標楷體" w:eastAsia="標楷體" w:hAnsi="標楷體" w:hint="eastAsia"/>
                <w:sz w:val="28"/>
              </w:rPr>
              <w:t>國民黨黨團</w:t>
            </w:r>
          </w:p>
        </w:tc>
        <w:tc>
          <w:tcPr>
            <w:tcW w:w="1048" w:type="pct"/>
            <w:shd w:val="clear" w:color="auto" w:fill="auto"/>
          </w:tcPr>
          <w:p w14:paraId="7D287D18" w14:textId="7F685F1B" w:rsidR="000D395C" w:rsidRDefault="005669B3" w:rsidP="00096F37">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12</w:t>
            </w:r>
          </w:p>
          <w:p w14:paraId="4E38C0E6" w14:textId="19B6BB93" w:rsidR="005669B3" w:rsidRPr="005D5FC4" w:rsidRDefault="000D395C" w:rsidP="00096F37">
            <w:pPr>
              <w:spacing w:line="360" w:lineRule="exact"/>
              <w:jc w:val="both"/>
              <w:rPr>
                <w:rFonts w:ascii="標楷體" w:eastAsia="標楷體" w:hAnsi="標楷體"/>
                <w:spacing w:val="-30"/>
                <w:sz w:val="28"/>
              </w:rPr>
            </w:pPr>
            <w:r>
              <w:rPr>
                <w:rFonts w:ascii="標楷體" w:eastAsia="標楷體" w:hAnsi="標楷體"/>
                <w:sz w:val="28"/>
              </w:rPr>
              <w:t>(114.12.05)</w:t>
            </w:r>
          </w:p>
        </w:tc>
        <w:tc>
          <w:tcPr>
            <w:tcW w:w="1616" w:type="pct"/>
            <w:shd w:val="clear" w:color="auto" w:fill="auto"/>
          </w:tcPr>
          <w:p w14:paraId="754AE4EB" w14:textId="1BF83F7F" w:rsidR="00EF67D7" w:rsidRDefault="00EF67D7" w:rsidP="00EF67D7">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EF67D7">
              <w:rPr>
                <w:rFonts w:ascii="標楷體" w:eastAsia="標楷體" w:hAnsi="標楷體" w:hint="eastAsia"/>
                <w:sz w:val="28"/>
              </w:rPr>
              <w:t>院會114.12.05(11-4-12)逕付二讀，並由國民黨黨團負責召集協商。</w:t>
            </w:r>
          </w:p>
          <w:p w14:paraId="724D0FAB" w14:textId="63EF4DF5" w:rsidR="005669B3" w:rsidRDefault="00EF67D7" w:rsidP="00EF67D7">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00CD5954" w:rsidRPr="00CD5954">
              <w:rPr>
                <w:rFonts w:ascii="標楷體" w:eastAsia="標楷體" w:hAnsi="標楷體" w:hint="eastAsia"/>
                <w:sz w:val="28"/>
              </w:rPr>
              <w:t>院會114.12.16(11-4-13)</w:t>
            </w:r>
            <w:r w:rsidR="00CD5954">
              <w:rPr>
                <w:rFonts w:ascii="標楷體" w:eastAsia="標楷體" w:hAnsi="標楷體" w:hint="eastAsia"/>
                <w:sz w:val="28"/>
              </w:rPr>
              <w:t>民進黨</w:t>
            </w:r>
            <w:r w:rsidR="00CD5954" w:rsidRPr="00CD5954">
              <w:rPr>
                <w:rFonts w:ascii="標楷體" w:eastAsia="標楷體" w:hAnsi="標楷體" w:hint="eastAsia"/>
                <w:sz w:val="28"/>
              </w:rPr>
              <w:t>黨團提出復議，決</w:t>
            </w:r>
            <w:r w:rsidR="00EC5BF2">
              <w:rPr>
                <w:rFonts w:ascii="標楷體" w:eastAsia="標楷體" w:hAnsi="標楷體" w:hint="eastAsia"/>
                <w:sz w:val="28"/>
              </w:rPr>
              <w:t>議</w:t>
            </w:r>
            <w:r w:rsidR="00CD5954" w:rsidRPr="00CD5954">
              <w:rPr>
                <w:rFonts w:ascii="標楷體" w:eastAsia="標楷體" w:hAnsi="標楷體" w:hint="eastAsia"/>
                <w:sz w:val="28"/>
              </w:rPr>
              <w:t>：另定期處理。</w:t>
            </w:r>
          </w:p>
        </w:tc>
      </w:tr>
    </w:tbl>
    <w:p w14:paraId="12FB62C9" w14:textId="77777777" w:rsidR="00B777AF" w:rsidRDefault="00B777AF" w:rsidP="00B777AF">
      <w:pPr>
        <w:rPr>
          <w:rFonts w:ascii="標楷體" w:eastAsia="標楷體" w:hAnsi="標楷體"/>
          <w:b/>
          <w:sz w:val="36"/>
          <w:szCs w:val="20"/>
        </w:rPr>
      </w:pPr>
    </w:p>
    <w:p w14:paraId="58AC7A94" w14:textId="7DE345D8" w:rsidR="002236B9" w:rsidRDefault="002236B9" w:rsidP="002236B9">
      <w:pPr>
        <w:outlineLvl w:val="1"/>
        <w:rPr>
          <w:rFonts w:ascii="標楷體" w:eastAsia="標楷體" w:hAnsi="標楷體"/>
          <w:b/>
          <w:sz w:val="36"/>
          <w:szCs w:val="20"/>
        </w:rPr>
      </w:pPr>
      <w:r>
        <w:rPr>
          <w:rFonts w:ascii="標楷體" w:eastAsia="標楷體" w:hAnsi="標楷體" w:hint="eastAsia"/>
          <w:b/>
          <w:sz w:val="36"/>
          <w:szCs w:val="20"/>
        </w:rPr>
        <w:t>二、其他案(</w:t>
      </w:r>
      <w:r>
        <w:rPr>
          <w:rFonts w:ascii="標楷體" w:eastAsia="標楷體" w:hAnsi="標楷體"/>
          <w:b/>
          <w:sz w:val="36"/>
          <w:szCs w:val="20"/>
        </w:rPr>
        <w:t>2</w:t>
      </w:r>
      <w:r>
        <w:rPr>
          <w:rFonts w:ascii="標楷體" w:eastAsia="標楷體" w:hAnsi="標楷體" w:hint="eastAsia"/>
          <w:b/>
          <w:sz w:val="36"/>
          <w:szCs w:val="20"/>
        </w:rPr>
        <w:t>案</w:t>
      </w:r>
      <w:r>
        <w:rPr>
          <w:rFonts w:ascii="標楷體" w:eastAsia="標楷體" w:hAnsi="標楷體"/>
          <w:b/>
          <w:sz w:val="36"/>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2280"/>
        <w:gridCol w:w="1510"/>
        <w:gridCol w:w="2018"/>
        <w:gridCol w:w="3112"/>
      </w:tblGrid>
      <w:tr w:rsidR="006C5AC2" w:rsidRPr="00AE4D88" w14:paraId="57691F9E" w14:textId="77777777" w:rsidTr="006C5AC2">
        <w:tc>
          <w:tcPr>
            <w:tcW w:w="368" w:type="pct"/>
            <w:shd w:val="clear" w:color="auto" w:fill="auto"/>
            <w:vAlign w:val="center"/>
          </w:tcPr>
          <w:p w14:paraId="433C039F" w14:textId="77777777" w:rsidR="002236B9" w:rsidRPr="00AE4D88" w:rsidRDefault="002236B9" w:rsidP="00096F37">
            <w:pPr>
              <w:spacing w:line="360" w:lineRule="exact"/>
              <w:ind w:rightChars="-32" w:right="-77"/>
              <w:jc w:val="center"/>
              <w:rPr>
                <w:rFonts w:ascii="標楷體" w:eastAsia="標楷體" w:hAnsi="標楷體"/>
                <w:sz w:val="26"/>
                <w:szCs w:val="26"/>
              </w:rPr>
            </w:pPr>
            <w:r w:rsidRPr="00AE4D88">
              <w:rPr>
                <w:rFonts w:ascii="標楷體" w:eastAsia="標楷體" w:hAnsi="標楷體"/>
                <w:sz w:val="26"/>
                <w:szCs w:val="26"/>
              </w:rPr>
              <w:t>序號</w:t>
            </w:r>
          </w:p>
        </w:tc>
        <w:tc>
          <w:tcPr>
            <w:tcW w:w="1184" w:type="pct"/>
            <w:shd w:val="clear" w:color="auto" w:fill="auto"/>
            <w:vAlign w:val="center"/>
          </w:tcPr>
          <w:p w14:paraId="7063BC22"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84" w:type="pct"/>
            <w:shd w:val="clear" w:color="auto" w:fill="auto"/>
            <w:vAlign w:val="center"/>
          </w:tcPr>
          <w:p w14:paraId="3D35483B" w14:textId="77777777" w:rsidR="002236B9" w:rsidRPr="00AE4D88" w:rsidRDefault="002236B9" w:rsidP="00096F37">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1048" w:type="pct"/>
            <w:shd w:val="clear" w:color="auto" w:fill="auto"/>
            <w:vAlign w:val="center"/>
          </w:tcPr>
          <w:p w14:paraId="4020DE38" w14:textId="71033073" w:rsidR="002236B9" w:rsidRPr="007407DD" w:rsidRDefault="000816EE" w:rsidP="00096F37">
            <w:pPr>
              <w:spacing w:line="360" w:lineRule="exact"/>
              <w:jc w:val="distribute"/>
              <w:rPr>
                <w:rFonts w:ascii="標楷體" w:eastAsia="標楷體" w:hAnsi="標楷體"/>
                <w:bCs/>
                <w:sz w:val="28"/>
              </w:rPr>
            </w:pPr>
            <w:r w:rsidRPr="007407DD">
              <w:rPr>
                <w:rFonts w:ascii="標楷體" w:eastAsia="標楷體" w:hAnsi="標楷體"/>
                <w:bCs/>
                <w:sz w:val="28"/>
              </w:rPr>
              <w:t>院會</w:t>
            </w:r>
            <w:r>
              <w:rPr>
                <w:rFonts w:ascii="標楷體" w:eastAsia="標楷體" w:hAnsi="標楷體" w:hint="eastAsia"/>
                <w:bCs/>
                <w:sz w:val="28"/>
              </w:rPr>
              <w:t>逕付二讀</w:t>
            </w:r>
            <w:r w:rsidR="002236B9" w:rsidRPr="007407DD">
              <w:rPr>
                <w:rFonts w:ascii="標楷體" w:eastAsia="標楷體" w:hAnsi="標楷體"/>
                <w:bCs/>
                <w:sz w:val="28"/>
              </w:rPr>
              <w:t>會次及日期</w:t>
            </w:r>
          </w:p>
        </w:tc>
        <w:tc>
          <w:tcPr>
            <w:tcW w:w="1616" w:type="pct"/>
            <w:shd w:val="clear" w:color="auto" w:fill="auto"/>
            <w:vAlign w:val="center"/>
          </w:tcPr>
          <w:p w14:paraId="47F9DB91" w14:textId="77777777" w:rsidR="002236B9" w:rsidRPr="00AE4D88" w:rsidRDefault="002236B9" w:rsidP="00096F37">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6C5AC2" w:rsidRPr="00E60717" w14:paraId="489C084F" w14:textId="77777777" w:rsidTr="006C5AC2">
        <w:tc>
          <w:tcPr>
            <w:tcW w:w="368" w:type="pct"/>
            <w:shd w:val="clear" w:color="auto" w:fill="auto"/>
            <w:tcMar>
              <w:left w:w="0" w:type="dxa"/>
              <w:right w:w="0" w:type="dxa"/>
            </w:tcMar>
          </w:tcPr>
          <w:p w14:paraId="76EED759" w14:textId="77777777" w:rsidR="002236B9" w:rsidRPr="00020BDE"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t>1</w:t>
            </w:r>
          </w:p>
        </w:tc>
        <w:tc>
          <w:tcPr>
            <w:tcW w:w="1184" w:type="pct"/>
            <w:shd w:val="clear" w:color="auto" w:fill="auto"/>
          </w:tcPr>
          <w:p w14:paraId="43C86133" w14:textId="0C9915C3" w:rsidR="002236B9" w:rsidRPr="00020BDE" w:rsidRDefault="00E5715B" w:rsidP="00E5715B">
            <w:pPr>
              <w:spacing w:line="360" w:lineRule="exact"/>
              <w:jc w:val="both"/>
              <w:rPr>
                <w:rFonts w:ascii="標楷體" w:eastAsia="標楷體" w:hAnsi="標楷體"/>
                <w:sz w:val="28"/>
              </w:rPr>
            </w:pPr>
            <w:r w:rsidRPr="00E5715B">
              <w:rPr>
                <w:rFonts w:ascii="標楷體" w:eastAsia="標楷體" w:hAnsi="標楷體" w:hint="eastAsia"/>
                <w:sz w:val="28"/>
              </w:rPr>
              <w:t>「對行政院院長卓榮泰目無法</w:t>
            </w:r>
            <w:r w:rsidRPr="00E5715B">
              <w:rPr>
                <w:rFonts w:ascii="標楷體" w:eastAsia="標楷體" w:hAnsi="標楷體" w:hint="eastAsia"/>
                <w:sz w:val="28"/>
              </w:rPr>
              <w:lastRenderedPageBreak/>
              <w:t>紀，故意違反國家通訊傳播委員會組織法第四條之行為，甚以話術欺瞞國會與國人，惡意延宕國家通訊傳播委員會（NCC）人事、癱瘓機關功能，致使通訊傳播治理、媒體市場秩序與公眾視聽權益嚴重受損，對卓榮泰院長之行為提出最嚴厲之譴責。」是否有當？請公決案。</w:t>
            </w:r>
          </w:p>
        </w:tc>
        <w:tc>
          <w:tcPr>
            <w:tcW w:w="784" w:type="pct"/>
            <w:shd w:val="clear" w:color="auto" w:fill="auto"/>
          </w:tcPr>
          <w:p w14:paraId="7945C2B5" w14:textId="77777777" w:rsidR="002236B9" w:rsidRPr="00020BDE" w:rsidRDefault="002236B9" w:rsidP="00096F37">
            <w:pPr>
              <w:spacing w:line="360" w:lineRule="exact"/>
              <w:ind w:leftChars="-45" w:left="-108" w:rightChars="-53" w:right="-127"/>
              <w:rPr>
                <w:rFonts w:ascii="標楷體" w:eastAsia="標楷體" w:hAnsi="標楷體"/>
                <w:sz w:val="28"/>
              </w:rPr>
            </w:pPr>
            <w:r w:rsidRPr="005D5FC4">
              <w:rPr>
                <w:rFonts w:ascii="標楷體" w:eastAsia="標楷體" w:hAnsi="標楷體" w:hint="eastAsia"/>
                <w:sz w:val="28"/>
              </w:rPr>
              <w:lastRenderedPageBreak/>
              <w:t>台灣民眾黨黨團</w:t>
            </w:r>
          </w:p>
        </w:tc>
        <w:tc>
          <w:tcPr>
            <w:tcW w:w="1048" w:type="pct"/>
            <w:shd w:val="clear" w:color="auto" w:fill="auto"/>
          </w:tcPr>
          <w:p w14:paraId="760D4230" w14:textId="7BBB5303" w:rsidR="00670364" w:rsidRDefault="002236B9" w:rsidP="00096F37">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044B8A26" w14:textId="4C2BCF38" w:rsidR="002236B9" w:rsidRPr="002236B9" w:rsidRDefault="00670364" w:rsidP="00096F37">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114.10.31)</w:t>
            </w:r>
          </w:p>
        </w:tc>
        <w:tc>
          <w:tcPr>
            <w:tcW w:w="1616" w:type="pct"/>
            <w:shd w:val="clear" w:color="auto" w:fill="auto"/>
          </w:tcPr>
          <w:p w14:paraId="60FF98F6" w14:textId="391FEBD9" w:rsidR="002236B9" w:rsidRPr="00E60717" w:rsidRDefault="00670364" w:rsidP="00670364">
            <w:pPr>
              <w:spacing w:line="360" w:lineRule="exact"/>
              <w:ind w:leftChars="-20" w:left="-48"/>
              <w:jc w:val="both"/>
              <w:rPr>
                <w:rFonts w:ascii="標楷體" w:eastAsia="標楷體" w:hAnsi="標楷體"/>
                <w:sz w:val="28"/>
              </w:rPr>
            </w:pPr>
            <w:r w:rsidRPr="00670364">
              <w:rPr>
                <w:rFonts w:ascii="標楷體" w:eastAsia="標楷體" w:hAnsi="標楷體" w:hint="eastAsia"/>
                <w:sz w:val="28"/>
              </w:rPr>
              <w:t>院會114.10.31(11-4-7)逕付二讀，並由台灣民</w:t>
            </w:r>
            <w:r w:rsidRPr="00670364">
              <w:rPr>
                <w:rFonts w:ascii="標楷體" w:eastAsia="標楷體" w:hAnsi="標楷體" w:hint="eastAsia"/>
                <w:sz w:val="28"/>
              </w:rPr>
              <w:lastRenderedPageBreak/>
              <w:t>眾黨黨團、國民黨黨團共同負責召集協商。</w:t>
            </w:r>
          </w:p>
        </w:tc>
      </w:tr>
      <w:tr w:rsidR="006C5AC2" w:rsidRPr="00E60717" w14:paraId="0818E82B" w14:textId="77777777" w:rsidTr="006C5AC2">
        <w:tc>
          <w:tcPr>
            <w:tcW w:w="368" w:type="pct"/>
            <w:shd w:val="clear" w:color="auto" w:fill="auto"/>
            <w:tcMar>
              <w:left w:w="0" w:type="dxa"/>
              <w:right w:w="0" w:type="dxa"/>
            </w:tcMar>
          </w:tcPr>
          <w:p w14:paraId="24F78A9B" w14:textId="77777777" w:rsidR="002236B9" w:rsidRDefault="002236B9" w:rsidP="00096F37">
            <w:pPr>
              <w:spacing w:line="360" w:lineRule="exact"/>
              <w:jc w:val="center"/>
              <w:rPr>
                <w:rFonts w:ascii="標楷體" w:eastAsia="標楷體" w:hAnsi="標楷體"/>
                <w:sz w:val="26"/>
                <w:szCs w:val="26"/>
              </w:rPr>
            </w:pPr>
            <w:r>
              <w:rPr>
                <w:rFonts w:ascii="標楷體" w:eastAsia="標楷體" w:hAnsi="標楷體" w:hint="eastAsia"/>
                <w:sz w:val="26"/>
                <w:szCs w:val="26"/>
              </w:rPr>
              <w:lastRenderedPageBreak/>
              <w:t>2</w:t>
            </w:r>
          </w:p>
        </w:tc>
        <w:tc>
          <w:tcPr>
            <w:tcW w:w="1184" w:type="pct"/>
            <w:shd w:val="clear" w:color="auto" w:fill="auto"/>
          </w:tcPr>
          <w:p w14:paraId="478D0FDC" w14:textId="28350AA3" w:rsidR="002236B9" w:rsidRPr="005D5FC4" w:rsidRDefault="00E5715B" w:rsidP="00E5715B">
            <w:pPr>
              <w:spacing w:line="360" w:lineRule="exact"/>
              <w:jc w:val="both"/>
              <w:rPr>
                <w:rFonts w:ascii="標楷體" w:eastAsia="標楷體" w:hAnsi="標楷體"/>
                <w:sz w:val="28"/>
              </w:rPr>
            </w:pPr>
            <w:r w:rsidRPr="00E5715B">
              <w:rPr>
                <w:rFonts w:ascii="標楷體" w:eastAsia="標楷體" w:hAnsi="標楷體" w:hint="eastAsia"/>
                <w:sz w:val="28"/>
              </w:rPr>
              <w:t>「對行政院院長卓榮泰目無法紀，公然違反國家通訊傳播委員會組織法第四條之行為，甚以話術欺瞞國人抹黑國會，惡意延宕國家通訊傳播委員會（NCC）人事，致使通訊傳播治理、媒體市場秩序與公眾視聽權益嚴重受損，對卓榮泰院長之行徑提出最嚴厲之譴責。」是否有當？請公決案。</w:t>
            </w:r>
          </w:p>
        </w:tc>
        <w:tc>
          <w:tcPr>
            <w:tcW w:w="784" w:type="pct"/>
            <w:shd w:val="clear" w:color="auto" w:fill="auto"/>
          </w:tcPr>
          <w:p w14:paraId="09A64391" w14:textId="00434344" w:rsidR="002236B9" w:rsidRPr="005D5FC4" w:rsidRDefault="002236B9" w:rsidP="00096F37">
            <w:pPr>
              <w:spacing w:line="360" w:lineRule="exact"/>
              <w:ind w:leftChars="-45" w:left="-108" w:rightChars="-53" w:right="-127"/>
              <w:rPr>
                <w:rFonts w:ascii="標楷體" w:eastAsia="標楷體" w:hAnsi="標楷體"/>
                <w:sz w:val="28"/>
              </w:rPr>
            </w:pPr>
            <w:r w:rsidRPr="002236B9">
              <w:rPr>
                <w:rFonts w:ascii="標楷體" w:eastAsia="標楷體" w:hAnsi="標楷體" w:hint="eastAsia"/>
                <w:sz w:val="28"/>
              </w:rPr>
              <w:t>國民黨黨團</w:t>
            </w:r>
          </w:p>
        </w:tc>
        <w:tc>
          <w:tcPr>
            <w:tcW w:w="1048" w:type="pct"/>
            <w:shd w:val="clear" w:color="auto" w:fill="auto"/>
          </w:tcPr>
          <w:p w14:paraId="3CBF04C1" w14:textId="77777777" w:rsidR="00670364" w:rsidRDefault="00670364" w:rsidP="00670364">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4A7AC095" w14:textId="07263CCE" w:rsidR="002236B9" w:rsidRPr="002236B9" w:rsidRDefault="00670364" w:rsidP="00670364">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114.10.31)</w:t>
            </w:r>
          </w:p>
        </w:tc>
        <w:tc>
          <w:tcPr>
            <w:tcW w:w="1616" w:type="pct"/>
            <w:shd w:val="clear" w:color="auto" w:fill="auto"/>
          </w:tcPr>
          <w:p w14:paraId="623AE2BA" w14:textId="3023CAA7" w:rsidR="002236B9" w:rsidRPr="00E60717" w:rsidRDefault="00670364" w:rsidP="00096F37">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同上</w:t>
            </w:r>
          </w:p>
        </w:tc>
      </w:tr>
    </w:tbl>
    <w:p w14:paraId="24BEA87C" w14:textId="77777777" w:rsidR="002236B9" w:rsidRPr="002236B9" w:rsidRDefault="002236B9" w:rsidP="002236B9">
      <w:pPr>
        <w:rPr>
          <w:rFonts w:ascii="標楷體" w:eastAsia="標楷體" w:hAnsi="標楷體"/>
          <w:b/>
          <w:sz w:val="36"/>
          <w:szCs w:val="20"/>
        </w:rPr>
      </w:pPr>
    </w:p>
    <w:p w14:paraId="16A48C62" w14:textId="77777777" w:rsidR="006F5446" w:rsidRPr="00267224" w:rsidRDefault="006F5446" w:rsidP="00971965">
      <w:pPr>
        <w:jc w:val="both"/>
        <w:rPr>
          <w:sz w:val="2"/>
          <w:szCs w:val="2"/>
        </w:rPr>
      </w:pPr>
    </w:p>
    <w:sectPr w:rsidR="006F5446" w:rsidRPr="00267224" w:rsidSect="006F5446">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2C2F6" w14:textId="77777777" w:rsidR="00F274EB" w:rsidRDefault="00F274EB" w:rsidP="006F5446">
      <w:r>
        <w:separator/>
      </w:r>
    </w:p>
  </w:endnote>
  <w:endnote w:type="continuationSeparator" w:id="0">
    <w:p w14:paraId="46A35F13" w14:textId="77777777" w:rsidR="00F274EB" w:rsidRDefault="00F274EB" w:rsidP="006F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0221944"/>
      <w:docPartObj>
        <w:docPartGallery w:val="Page Numbers (Bottom of Page)"/>
        <w:docPartUnique/>
      </w:docPartObj>
    </w:sdtPr>
    <w:sdtEndPr/>
    <w:sdtContent>
      <w:p w14:paraId="577269BB" w14:textId="016B721F" w:rsidR="00A24389" w:rsidRDefault="00A24389">
        <w:pPr>
          <w:pStyle w:val="a5"/>
          <w:jc w:val="center"/>
        </w:pPr>
        <w:r>
          <w:fldChar w:fldCharType="begin"/>
        </w:r>
        <w:r>
          <w:instrText>PAGE   \* MERGEFORMAT</w:instrText>
        </w:r>
        <w:r>
          <w:fldChar w:fldCharType="separate"/>
        </w:r>
        <w:r>
          <w:rPr>
            <w:lang w:val="zh-TW"/>
          </w:rPr>
          <w:t>2</w:t>
        </w:r>
        <w:r>
          <w:fldChar w:fldCharType="end"/>
        </w:r>
      </w:p>
    </w:sdtContent>
  </w:sdt>
  <w:p w14:paraId="1D060454" w14:textId="77777777" w:rsidR="00A24389" w:rsidRDefault="00A2438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E2F9D" w14:textId="77777777" w:rsidR="00F274EB" w:rsidRDefault="00F274EB" w:rsidP="006F5446">
      <w:r>
        <w:separator/>
      </w:r>
    </w:p>
  </w:footnote>
  <w:footnote w:type="continuationSeparator" w:id="0">
    <w:p w14:paraId="56085054" w14:textId="77777777" w:rsidR="00F274EB" w:rsidRDefault="00F274EB" w:rsidP="006F54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10D83"/>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29D922C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0A74301"/>
    <w:multiLevelType w:val="hybridMultilevel"/>
    <w:tmpl w:val="995CCF30"/>
    <w:lvl w:ilvl="0" w:tplc="DA242674">
      <w:start w:val="1"/>
      <w:numFmt w:val="taiwaneseCountingThousand"/>
      <w:lvlText w:val="%1、"/>
      <w:lvlJc w:val="left"/>
      <w:pPr>
        <w:ind w:left="751" w:hanging="751"/>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32C5AB2"/>
    <w:multiLevelType w:val="hybridMultilevel"/>
    <w:tmpl w:val="184202FC"/>
    <w:lvl w:ilvl="0" w:tplc="9A7AB3B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42C"/>
    <w:rsid w:val="00002E62"/>
    <w:rsid w:val="00003317"/>
    <w:rsid w:val="00004206"/>
    <w:rsid w:val="00004528"/>
    <w:rsid w:val="000114E9"/>
    <w:rsid w:val="00016E6F"/>
    <w:rsid w:val="00030006"/>
    <w:rsid w:val="0003748B"/>
    <w:rsid w:val="000400C5"/>
    <w:rsid w:val="00051AAC"/>
    <w:rsid w:val="00051E30"/>
    <w:rsid w:val="00072775"/>
    <w:rsid w:val="00073426"/>
    <w:rsid w:val="00076F80"/>
    <w:rsid w:val="000816EE"/>
    <w:rsid w:val="00083059"/>
    <w:rsid w:val="0008576B"/>
    <w:rsid w:val="000A141A"/>
    <w:rsid w:val="000A6F2D"/>
    <w:rsid w:val="000C4597"/>
    <w:rsid w:val="000C5498"/>
    <w:rsid w:val="000C68B8"/>
    <w:rsid w:val="000D2332"/>
    <w:rsid w:val="000D2C96"/>
    <w:rsid w:val="000D395C"/>
    <w:rsid w:val="000D683F"/>
    <w:rsid w:val="000E129D"/>
    <w:rsid w:val="000E405A"/>
    <w:rsid w:val="000E42A8"/>
    <w:rsid w:val="000E6AA1"/>
    <w:rsid w:val="000F250E"/>
    <w:rsid w:val="000F4FEA"/>
    <w:rsid w:val="000F61F4"/>
    <w:rsid w:val="000F6411"/>
    <w:rsid w:val="000F65B6"/>
    <w:rsid w:val="001069FE"/>
    <w:rsid w:val="00107444"/>
    <w:rsid w:val="001123F1"/>
    <w:rsid w:val="001124E1"/>
    <w:rsid w:val="00131117"/>
    <w:rsid w:val="00133A7E"/>
    <w:rsid w:val="0013439F"/>
    <w:rsid w:val="00150C95"/>
    <w:rsid w:val="00157CA6"/>
    <w:rsid w:val="00165803"/>
    <w:rsid w:val="0017186D"/>
    <w:rsid w:val="00171F14"/>
    <w:rsid w:val="00174F14"/>
    <w:rsid w:val="00181925"/>
    <w:rsid w:val="00185460"/>
    <w:rsid w:val="00186BAB"/>
    <w:rsid w:val="00187D6F"/>
    <w:rsid w:val="001935E2"/>
    <w:rsid w:val="001960B2"/>
    <w:rsid w:val="001A1D10"/>
    <w:rsid w:val="001A6EED"/>
    <w:rsid w:val="001B7B6D"/>
    <w:rsid w:val="001C3ED5"/>
    <w:rsid w:val="001E05F0"/>
    <w:rsid w:val="001E0D7D"/>
    <w:rsid w:val="001E1427"/>
    <w:rsid w:val="001E5C1C"/>
    <w:rsid w:val="001F0AE1"/>
    <w:rsid w:val="001F1A10"/>
    <w:rsid w:val="001F6425"/>
    <w:rsid w:val="002106B5"/>
    <w:rsid w:val="00221445"/>
    <w:rsid w:val="00222C2D"/>
    <w:rsid w:val="002236B9"/>
    <w:rsid w:val="0023156B"/>
    <w:rsid w:val="002328D6"/>
    <w:rsid w:val="00233622"/>
    <w:rsid w:val="00236B88"/>
    <w:rsid w:val="002378CC"/>
    <w:rsid w:val="00237A6A"/>
    <w:rsid w:val="00240E6A"/>
    <w:rsid w:val="0026208A"/>
    <w:rsid w:val="00267224"/>
    <w:rsid w:val="00267949"/>
    <w:rsid w:val="00275145"/>
    <w:rsid w:val="002820B1"/>
    <w:rsid w:val="00283EAB"/>
    <w:rsid w:val="002851A2"/>
    <w:rsid w:val="00287CB7"/>
    <w:rsid w:val="00294D91"/>
    <w:rsid w:val="00296D56"/>
    <w:rsid w:val="002A09D2"/>
    <w:rsid w:val="002A1442"/>
    <w:rsid w:val="002A14BE"/>
    <w:rsid w:val="002B3501"/>
    <w:rsid w:val="002B3951"/>
    <w:rsid w:val="002B48BE"/>
    <w:rsid w:val="002B53F6"/>
    <w:rsid w:val="002B741A"/>
    <w:rsid w:val="002C660D"/>
    <w:rsid w:val="002C77A0"/>
    <w:rsid w:val="002D3396"/>
    <w:rsid w:val="002F6502"/>
    <w:rsid w:val="002F7267"/>
    <w:rsid w:val="003045E6"/>
    <w:rsid w:val="00317D70"/>
    <w:rsid w:val="003208CC"/>
    <w:rsid w:val="00323D82"/>
    <w:rsid w:val="003263E7"/>
    <w:rsid w:val="0032649A"/>
    <w:rsid w:val="003376B0"/>
    <w:rsid w:val="003448A8"/>
    <w:rsid w:val="003465DA"/>
    <w:rsid w:val="00354A7E"/>
    <w:rsid w:val="0035668D"/>
    <w:rsid w:val="003567E8"/>
    <w:rsid w:val="003632F7"/>
    <w:rsid w:val="00364545"/>
    <w:rsid w:val="00366668"/>
    <w:rsid w:val="003734A9"/>
    <w:rsid w:val="003765FC"/>
    <w:rsid w:val="00377FCB"/>
    <w:rsid w:val="00381304"/>
    <w:rsid w:val="00394E66"/>
    <w:rsid w:val="0039572D"/>
    <w:rsid w:val="003A0960"/>
    <w:rsid w:val="003A3210"/>
    <w:rsid w:val="003A3B57"/>
    <w:rsid w:val="003B2CDE"/>
    <w:rsid w:val="003B636E"/>
    <w:rsid w:val="003C3707"/>
    <w:rsid w:val="003F1C5A"/>
    <w:rsid w:val="003F7294"/>
    <w:rsid w:val="00401172"/>
    <w:rsid w:val="00403DE6"/>
    <w:rsid w:val="00403F22"/>
    <w:rsid w:val="0040459D"/>
    <w:rsid w:val="004071E1"/>
    <w:rsid w:val="00411347"/>
    <w:rsid w:val="00411FC5"/>
    <w:rsid w:val="00412C86"/>
    <w:rsid w:val="00420DDE"/>
    <w:rsid w:val="0043142C"/>
    <w:rsid w:val="004370F2"/>
    <w:rsid w:val="00444725"/>
    <w:rsid w:val="00445F83"/>
    <w:rsid w:val="00445FE4"/>
    <w:rsid w:val="00452A61"/>
    <w:rsid w:val="00457CB7"/>
    <w:rsid w:val="00463E21"/>
    <w:rsid w:val="0046624B"/>
    <w:rsid w:val="0048333E"/>
    <w:rsid w:val="00484290"/>
    <w:rsid w:val="00484EA5"/>
    <w:rsid w:val="004866F5"/>
    <w:rsid w:val="0049087F"/>
    <w:rsid w:val="0049125B"/>
    <w:rsid w:val="00495230"/>
    <w:rsid w:val="004956CE"/>
    <w:rsid w:val="004A4636"/>
    <w:rsid w:val="004A7233"/>
    <w:rsid w:val="004B0957"/>
    <w:rsid w:val="004B796F"/>
    <w:rsid w:val="004C02B5"/>
    <w:rsid w:val="004D01B7"/>
    <w:rsid w:val="004D2FA3"/>
    <w:rsid w:val="004E6531"/>
    <w:rsid w:val="00504C76"/>
    <w:rsid w:val="005057B6"/>
    <w:rsid w:val="00510413"/>
    <w:rsid w:val="00512002"/>
    <w:rsid w:val="00524442"/>
    <w:rsid w:val="00533172"/>
    <w:rsid w:val="005349E5"/>
    <w:rsid w:val="005403E9"/>
    <w:rsid w:val="00540AE2"/>
    <w:rsid w:val="00541BB6"/>
    <w:rsid w:val="00541F97"/>
    <w:rsid w:val="00544BC4"/>
    <w:rsid w:val="005471FC"/>
    <w:rsid w:val="005479C6"/>
    <w:rsid w:val="0056000C"/>
    <w:rsid w:val="005669B3"/>
    <w:rsid w:val="005701DC"/>
    <w:rsid w:val="00572653"/>
    <w:rsid w:val="0059581D"/>
    <w:rsid w:val="005A454C"/>
    <w:rsid w:val="005A78FD"/>
    <w:rsid w:val="005B1FA6"/>
    <w:rsid w:val="005B447D"/>
    <w:rsid w:val="005C0F25"/>
    <w:rsid w:val="005C67E1"/>
    <w:rsid w:val="005C7486"/>
    <w:rsid w:val="005D09EE"/>
    <w:rsid w:val="005D517E"/>
    <w:rsid w:val="005D5FC4"/>
    <w:rsid w:val="005E127B"/>
    <w:rsid w:val="005E7D7D"/>
    <w:rsid w:val="005E7F1D"/>
    <w:rsid w:val="005F7AE1"/>
    <w:rsid w:val="00606AE7"/>
    <w:rsid w:val="00607ADE"/>
    <w:rsid w:val="00607D8E"/>
    <w:rsid w:val="0061280F"/>
    <w:rsid w:val="00617F60"/>
    <w:rsid w:val="00620655"/>
    <w:rsid w:val="00620D86"/>
    <w:rsid w:val="00621E22"/>
    <w:rsid w:val="0062304A"/>
    <w:rsid w:val="00633211"/>
    <w:rsid w:val="006338AF"/>
    <w:rsid w:val="006365A9"/>
    <w:rsid w:val="0064720D"/>
    <w:rsid w:val="00652ED8"/>
    <w:rsid w:val="006546D0"/>
    <w:rsid w:val="00665761"/>
    <w:rsid w:val="00670364"/>
    <w:rsid w:val="00676876"/>
    <w:rsid w:val="00682F7A"/>
    <w:rsid w:val="00697F98"/>
    <w:rsid w:val="006A04B2"/>
    <w:rsid w:val="006A3343"/>
    <w:rsid w:val="006A59F4"/>
    <w:rsid w:val="006B05DD"/>
    <w:rsid w:val="006B6E48"/>
    <w:rsid w:val="006C0E68"/>
    <w:rsid w:val="006C1DCE"/>
    <w:rsid w:val="006C2905"/>
    <w:rsid w:val="006C5AC2"/>
    <w:rsid w:val="006C6EE4"/>
    <w:rsid w:val="006D2655"/>
    <w:rsid w:val="006D56F5"/>
    <w:rsid w:val="006D7D74"/>
    <w:rsid w:val="006E40C5"/>
    <w:rsid w:val="006E488C"/>
    <w:rsid w:val="006E53AC"/>
    <w:rsid w:val="006E5A5A"/>
    <w:rsid w:val="006E6643"/>
    <w:rsid w:val="006F5446"/>
    <w:rsid w:val="006F5669"/>
    <w:rsid w:val="006F641F"/>
    <w:rsid w:val="007056E7"/>
    <w:rsid w:val="0070713B"/>
    <w:rsid w:val="0071332F"/>
    <w:rsid w:val="00722B6E"/>
    <w:rsid w:val="00725898"/>
    <w:rsid w:val="007266B1"/>
    <w:rsid w:val="00727A0E"/>
    <w:rsid w:val="0073046B"/>
    <w:rsid w:val="00741F81"/>
    <w:rsid w:val="00742DB0"/>
    <w:rsid w:val="00753156"/>
    <w:rsid w:val="0075545C"/>
    <w:rsid w:val="007573E6"/>
    <w:rsid w:val="007738F2"/>
    <w:rsid w:val="00782ACC"/>
    <w:rsid w:val="007834DD"/>
    <w:rsid w:val="007853F4"/>
    <w:rsid w:val="00786B2A"/>
    <w:rsid w:val="00787ADB"/>
    <w:rsid w:val="00791474"/>
    <w:rsid w:val="007934E1"/>
    <w:rsid w:val="007935FF"/>
    <w:rsid w:val="0079674A"/>
    <w:rsid w:val="007A3D58"/>
    <w:rsid w:val="007A5C3A"/>
    <w:rsid w:val="007B2137"/>
    <w:rsid w:val="007B2254"/>
    <w:rsid w:val="007B3C50"/>
    <w:rsid w:val="007C00E1"/>
    <w:rsid w:val="007C1F96"/>
    <w:rsid w:val="007D183A"/>
    <w:rsid w:val="007D28B4"/>
    <w:rsid w:val="007D60C8"/>
    <w:rsid w:val="007E0D8F"/>
    <w:rsid w:val="007E1218"/>
    <w:rsid w:val="007E14F1"/>
    <w:rsid w:val="007E53A3"/>
    <w:rsid w:val="007F1007"/>
    <w:rsid w:val="008013B2"/>
    <w:rsid w:val="0080584C"/>
    <w:rsid w:val="00806C94"/>
    <w:rsid w:val="0081230A"/>
    <w:rsid w:val="0081267C"/>
    <w:rsid w:val="00827FBD"/>
    <w:rsid w:val="0083377F"/>
    <w:rsid w:val="00833896"/>
    <w:rsid w:val="00833CF1"/>
    <w:rsid w:val="008366AD"/>
    <w:rsid w:val="008369F9"/>
    <w:rsid w:val="0083704E"/>
    <w:rsid w:val="00841144"/>
    <w:rsid w:val="0084374A"/>
    <w:rsid w:val="00844219"/>
    <w:rsid w:val="0084635E"/>
    <w:rsid w:val="00860DB5"/>
    <w:rsid w:val="00865A42"/>
    <w:rsid w:val="00874D31"/>
    <w:rsid w:val="00876D70"/>
    <w:rsid w:val="00883F5E"/>
    <w:rsid w:val="00884E2F"/>
    <w:rsid w:val="00885885"/>
    <w:rsid w:val="00887507"/>
    <w:rsid w:val="00890AFF"/>
    <w:rsid w:val="00894061"/>
    <w:rsid w:val="008A5628"/>
    <w:rsid w:val="008A6058"/>
    <w:rsid w:val="008A62FC"/>
    <w:rsid w:val="008B261D"/>
    <w:rsid w:val="008B3BB6"/>
    <w:rsid w:val="008B4FDA"/>
    <w:rsid w:val="008B7ACF"/>
    <w:rsid w:val="008B7FF0"/>
    <w:rsid w:val="008C5D01"/>
    <w:rsid w:val="008D2A64"/>
    <w:rsid w:val="008D2C25"/>
    <w:rsid w:val="008E0FCD"/>
    <w:rsid w:val="008F04EC"/>
    <w:rsid w:val="008F1FCC"/>
    <w:rsid w:val="0090630E"/>
    <w:rsid w:val="00911F86"/>
    <w:rsid w:val="00912239"/>
    <w:rsid w:val="0091354D"/>
    <w:rsid w:val="00923150"/>
    <w:rsid w:val="00925171"/>
    <w:rsid w:val="00926DDA"/>
    <w:rsid w:val="009420D7"/>
    <w:rsid w:val="009460D3"/>
    <w:rsid w:val="0095088D"/>
    <w:rsid w:val="00955756"/>
    <w:rsid w:val="00957CE0"/>
    <w:rsid w:val="00960713"/>
    <w:rsid w:val="0096360A"/>
    <w:rsid w:val="009650CF"/>
    <w:rsid w:val="00970AC7"/>
    <w:rsid w:val="00970CE2"/>
    <w:rsid w:val="00971965"/>
    <w:rsid w:val="009725E8"/>
    <w:rsid w:val="00980B0B"/>
    <w:rsid w:val="00985F7D"/>
    <w:rsid w:val="0098742C"/>
    <w:rsid w:val="009A4DEB"/>
    <w:rsid w:val="009B2093"/>
    <w:rsid w:val="009C11FA"/>
    <w:rsid w:val="009C5361"/>
    <w:rsid w:val="009C54D0"/>
    <w:rsid w:val="009C70C6"/>
    <w:rsid w:val="009D3CF8"/>
    <w:rsid w:val="009D6129"/>
    <w:rsid w:val="009E398C"/>
    <w:rsid w:val="009E4429"/>
    <w:rsid w:val="009E453A"/>
    <w:rsid w:val="009F5672"/>
    <w:rsid w:val="00A14435"/>
    <w:rsid w:val="00A24389"/>
    <w:rsid w:val="00A32D42"/>
    <w:rsid w:val="00A33034"/>
    <w:rsid w:val="00A35406"/>
    <w:rsid w:val="00A37C4F"/>
    <w:rsid w:val="00A44966"/>
    <w:rsid w:val="00A512EE"/>
    <w:rsid w:val="00A54BC6"/>
    <w:rsid w:val="00A614A4"/>
    <w:rsid w:val="00A62A9E"/>
    <w:rsid w:val="00A66789"/>
    <w:rsid w:val="00A6783C"/>
    <w:rsid w:val="00A67852"/>
    <w:rsid w:val="00A71659"/>
    <w:rsid w:val="00A72BA6"/>
    <w:rsid w:val="00A73DCE"/>
    <w:rsid w:val="00A75E1B"/>
    <w:rsid w:val="00A76562"/>
    <w:rsid w:val="00A809BD"/>
    <w:rsid w:val="00A822EB"/>
    <w:rsid w:val="00A84261"/>
    <w:rsid w:val="00A84481"/>
    <w:rsid w:val="00A85E64"/>
    <w:rsid w:val="00A869A4"/>
    <w:rsid w:val="00A925E3"/>
    <w:rsid w:val="00A92D4B"/>
    <w:rsid w:val="00A9636B"/>
    <w:rsid w:val="00AA215D"/>
    <w:rsid w:val="00AA3FA3"/>
    <w:rsid w:val="00AA53E3"/>
    <w:rsid w:val="00AC1C04"/>
    <w:rsid w:val="00AD2367"/>
    <w:rsid w:val="00AE26DD"/>
    <w:rsid w:val="00AF31F4"/>
    <w:rsid w:val="00B0581B"/>
    <w:rsid w:val="00B125FB"/>
    <w:rsid w:val="00B14A21"/>
    <w:rsid w:val="00B15DFA"/>
    <w:rsid w:val="00B16669"/>
    <w:rsid w:val="00B21135"/>
    <w:rsid w:val="00B24779"/>
    <w:rsid w:val="00B31618"/>
    <w:rsid w:val="00B3432C"/>
    <w:rsid w:val="00B45633"/>
    <w:rsid w:val="00B52DF4"/>
    <w:rsid w:val="00B63A63"/>
    <w:rsid w:val="00B653E9"/>
    <w:rsid w:val="00B6767C"/>
    <w:rsid w:val="00B700E8"/>
    <w:rsid w:val="00B7019A"/>
    <w:rsid w:val="00B750D8"/>
    <w:rsid w:val="00B777AF"/>
    <w:rsid w:val="00B87AF7"/>
    <w:rsid w:val="00B932EE"/>
    <w:rsid w:val="00B9541F"/>
    <w:rsid w:val="00BA11B9"/>
    <w:rsid w:val="00BC6943"/>
    <w:rsid w:val="00BD139A"/>
    <w:rsid w:val="00BD29BF"/>
    <w:rsid w:val="00BE550B"/>
    <w:rsid w:val="00BE5EB9"/>
    <w:rsid w:val="00BF01E2"/>
    <w:rsid w:val="00BF05F7"/>
    <w:rsid w:val="00BF15BE"/>
    <w:rsid w:val="00C02ACC"/>
    <w:rsid w:val="00C06203"/>
    <w:rsid w:val="00C06E6E"/>
    <w:rsid w:val="00C12664"/>
    <w:rsid w:val="00C14344"/>
    <w:rsid w:val="00C1503A"/>
    <w:rsid w:val="00C177F3"/>
    <w:rsid w:val="00C20A28"/>
    <w:rsid w:val="00C20FFB"/>
    <w:rsid w:val="00C2486E"/>
    <w:rsid w:val="00C2566B"/>
    <w:rsid w:val="00C345EA"/>
    <w:rsid w:val="00C43E2E"/>
    <w:rsid w:val="00C45ACD"/>
    <w:rsid w:val="00C46DBF"/>
    <w:rsid w:val="00C47F41"/>
    <w:rsid w:val="00C521D0"/>
    <w:rsid w:val="00C523F4"/>
    <w:rsid w:val="00C551CA"/>
    <w:rsid w:val="00C6217F"/>
    <w:rsid w:val="00C62389"/>
    <w:rsid w:val="00C6382E"/>
    <w:rsid w:val="00C65769"/>
    <w:rsid w:val="00C65EBA"/>
    <w:rsid w:val="00C708E6"/>
    <w:rsid w:val="00C80B9A"/>
    <w:rsid w:val="00C86884"/>
    <w:rsid w:val="00C90768"/>
    <w:rsid w:val="00C90785"/>
    <w:rsid w:val="00C90C77"/>
    <w:rsid w:val="00C9492A"/>
    <w:rsid w:val="00C9765D"/>
    <w:rsid w:val="00CA1C97"/>
    <w:rsid w:val="00CB0779"/>
    <w:rsid w:val="00CC1325"/>
    <w:rsid w:val="00CC3E1B"/>
    <w:rsid w:val="00CC7585"/>
    <w:rsid w:val="00CD4A9F"/>
    <w:rsid w:val="00CD5954"/>
    <w:rsid w:val="00CD7145"/>
    <w:rsid w:val="00CE046C"/>
    <w:rsid w:val="00CE0D2F"/>
    <w:rsid w:val="00CE1745"/>
    <w:rsid w:val="00CF2D49"/>
    <w:rsid w:val="00CF5D67"/>
    <w:rsid w:val="00CF6D5E"/>
    <w:rsid w:val="00CF7178"/>
    <w:rsid w:val="00D12CB3"/>
    <w:rsid w:val="00D141C9"/>
    <w:rsid w:val="00D146E7"/>
    <w:rsid w:val="00D2077B"/>
    <w:rsid w:val="00D20A03"/>
    <w:rsid w:val="00D30637"/>
    <w:rsid w:val="00D306D6"/>
    <w:rsid w:val="00D32DC8"/>
    <w:rsid w:val="00D33CEF"/>
    <w:rsid w:val="00D34009"/>
    <w:rsid w:val="00D34EE2"/>
    <w:rsid w:val="00D35517"/>
    <w:rsid w:val="00D40E91"/>
    <w:rsid w:val="00D45828"/>
    <w:rsid w:val="00D50D11"/>
    <w:rsid w:val="00D60029"/>
    <w:rsid w:val="00D62204"/>
    <w:rsid w:val="00D711A2"/>
    <w:rsid w:val="00D71D80"/>
    <w:rsid w:val="00D73E1B"/>
    <w:rsid w:val="00D75E79"/>
    <w:rsid w:val="00D778DC"/>
    <w:rsid w:val="00D81F90"/>
    <w:rsid w:val="00D83C74"/>
    <w:rsid w:val="00D84290"/>
    <w:rsid w:val="00D86CAC"/>
    <w:rsid w:val="00DA21F3"/>
    <w:rsid w:val="00DB439F"/>
    <w:rsid w:val="00DB4B7A"/>
    <w:rsid w:val="00DB4B7F"/>
    <w:rsid w:val="00DC10D7"/>
    <w:rsid w:val="00DC5094"/>
    <w:rsid w:val="00DD377F"/>
    <w:rsid w:val="00DD6456"/>
    <w:rsid w:val="00DD7F17"/>
    <w:rsid w:val="00DF654B"/>
    <w:rsid w:val="00E15E77"/>
    <w:rsid w:val="00E318C6"/>
    <w:rsid w:val="00E42406"/>
    <w:rsid w:val="00E47768"/>
    <w:rsid w:val="00E52251"/>
    <w:rsid w:val="00E53E07"/>
    <w:rsid w:val="00E5715B"/>
    <w:rsid w:val="00E7238F"/>
    <w:rsid w:val="00E76D8A"/>
    <w:rsid w:val="00E81D9A"/>
    <w:rsid w:val="00E92606"/>
    <w:rsid w:val="00EA521F"/>
    <w:rsid w:val="00EA71A2"/>
    <w:rsid w:val="00EB46CB"/>
    <w:rsid w:val="00EB4981"/>
    <w:rsid w:val="00EB719E"/>
    <w:rsid w:val="00EC5BF2"/>
    <w:rsid w:val="00EC5EA2"/>
    <w:rsid w:val="00ED49C6"/>
    <w:rsid w:val="00ED69E0"/>
    <w:rsid w:val="00ED6D8C"/>
    <w:rsid w:val="00EE63EE"/>
    <w:rsid w:val="00EF5A88"/>
    <w:rsid w:val="00EF6200"/>
    <w:rsid w:val="00EF67D7"/>
    <w:rsid w:val="00F00B5C"/>
    <w:rsid w:val="00F0166A"/>
    <w:rsid w:val="00F04788"/>
    <w:rsid w:val="00F05D35"/>
    <w:rsid w:val="00F05D86"/>
    <w:rsid w:val="00F100FB"/>
    <w:rsid w:val="00F10603"/>
    <w:rsid w:val="00F10947"/>
    <w:rsid w:val="00F1121A"/>
    <w:rsid w:val="00F13C97"/>
    <w:rsid w:val="00F15035"/>
    <w:rsid w:val="00F210DF"/>
    <w:rsid w:val="00F274EB"/>
    <w:rsid w:val="00F30D6F"/>
    <w:rsid w:val="00F4056B"/>
    <w:rsid w:val="00F415FB"/>
    <w:rsid w:val="00F42F88"/>
    <w:rsid w:val="00F524DD"/>
    <w:rsid w:val="00F53022"/>
    <w:rsid w:val="00F576DB"/>
    <w:rsid w:val="00F616F6"/>
    <w:rsid w:val="00F62287"/>
    <w:rsid w:val="00F677FB"/>
    <w:rsid w:val="00F67BB7"/>
    <w:rsid w:val="00F72681"/>
    <w:rsid w:val="00F83661"/>
    <w:rsid w:val="00F95335"/>
    <w:rsid w:val="00F95B76"/>
    <w:rsid w:val="00FA5CCA"/>
    <w:rsid w:val="00FA6479"/>
    <w:rsid w:val="00FB2503"/>
    <w:rsid w:val="00FB2E84"/>
    <w:rsid w:val="00FB5EAD"/>
    <w:rsid w:val="00FC0A08"/>
    <w:rsid w:val="00FC3E2E"/>
    <w:rsid w:val="00FD1C6D"/>
    <w:rsid w:val="00FD2D6B"/>
    <w:rsid w:val="00FE6781"/>
    <w:rsid w:val="00FF12B4"/>
    <w:rsid w:val="00FF16BC"/>
    <w:rsid w:val="00FF522B"/>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349D34"/>
  <w15:chartTrackingRefBased/>
  <w15:docId w15:val="{C32F9521-3D68-482E-B646-665EB540E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66F5"/>
    <w:pPr>
      <w:widowControl w:val="0"/>
    </w:pPr>
  </w:style>
  <w:style w:type="paragraph" w:styleId="1">
    <w:name w:val="heading 1"/>
    <w:basedOn w:val="a"/>
    <w:next w:val="a"/>
    <w:link w:val="10"/>
    <w:uiPriority w:val="9"/>
    <w:qFormat/>
    <w:rsid w:val="008B7ACF"/>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5446"/>
    <w:pPr>
      <w:tabs>
        <w:tab w:val="center" w:pos="4153"/>
        <w:tab w:val="right" w:pos="8306"/>
      </w:tabs>
      <w:snapToGrid w:val="0"/>
    </w:pPr>
    <w:rPr>
      <w:sz w:val="20"/>
      <w:szCs w:val="20"/>
    </w:rPr>
  </w:style>
  <w:style w:type="character" w:customStyle="1" w:styleId="a4">
    <w:name w:val="頁首 字元"/>
    <w:basedOn w:val="a0"/>
    <w:link w:val="a3"/>
    <w:uiPriority w:val="99"/>
    <w:rsid w:val="006F5446"/>
    <w:rPr>
      <w:sz w:val="20"/>
      <w:szCs w:val="20"/>
    </w:rPr>
  </w:style>
  <w:style w:type="paragraph" w:styleId="a5">
    <w:name w:val="footer"/>
    <w:basedOn w:val="a"/>
    <w:link w:val="a6"/>
    <w:uiPriority w:val="99"/>
    <w:unhideWhenUsed/>
    <w:rsid w:val="006F5446"/>
    <w:pPr>
      <w:tabs>
        <w:tab w:val="center" w:pos="4153"/>
        <w:tab w:val="right" w:pos="8306"/>
      </w:tabs>
      <w:snapToGrid w:val="0"/>
    </w:pPr>
    <w:rPr>
      <w:sz w:val="20"/>
      <w:szCs w:val="20"/>
    </w:rPr>
  </w:style>
  <w:style w:type="character" w:customStyle="1" w:styleId="a6">
    <w:name w:val="頁尾 字元"/>
    <w:basedOn w:val="a0"/>
    <w:link w:val="a5"/>
    <w:uiPriority w:val="99"/>
    <w:rsid w:val="006F5446"/>
    <w:rPr>
      <w:sz w:val="20"/>
      <w:szCs w:val="20"/>
    </w:rPr>
  </w:style>
  <w:style w:type="table" w:styleId="a7">
    <w:name w:val="Table Grid"/>
    <w:basedOn w:val="a1"/>
    <w:uiPriority w:val="39"/>
    <w:rsid w:val="006F544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unhideWhenUsed/>
    <w:rsid w:val="00B63A63"/>
    <w:rPr>
      <w:sz w:val="28"/>
    </w:rPr>
  </w:style>
  <w:style w:type="character" w:styleId="a8">
    <w:name w:val="Hyperlink"/>
    <w:basedOn w:val="a0"/>
    <w:uiPriority w:val="99"/>
    <w:unhideWhenUsed/>
    <w:rsid w:val="008B7ACF"/>
    <w:rPr>
      <w:color w:val="0563C1" w:themeColor="hyperlink"/>
      <w:u w:val="single"/>
    </w:rPr>
  </w:style>
  <w:style w:type="character" w:customStyle="1" w:styleId="10">
    <w:name w:val="標題 1 字元"/>
    <w:basedOn w:val="a0"/>
    <w:link w:val="1"/>
    <w:uiPriority w:val="9"/>
    <w:rsid w:val="008B7ACF"/>
    <w:rPr>
      <w:rFonts w:asciiTheme="majorHAnsi" w:eastAsiaTheme="majorEastAsia" w:hAnsiTheme="majorHAnsi" w:cstheme="majorBidi"/>
      <w:b/>
      <w:bCs/>
      <w:kern w:val="52"/>
      <w:sz w:val="52"/>
      <w:szCs w:val="52"/>
    </w:rPr>
  </w:style>
  <w:style w:type="paragraph" w:styleId="a9">
    <w:name w:val="TOC Heading"/>
    <w:basedOn w:val="1"/>
    <w:next w:val="a"/>
    <w:uiPriority w:val="39"/>
    <w:unhideWhenUsed/>
    <w:qFormat/>
    <w:rsid w:val="008B7ACF"/>
    <w:pPr>
      <w:keepLines/>
      <w:widowControl/>
      <w:spacing w:before="240" w:after="0" w:line="259" w:lineRule="auto"/>
      <w:outlineLvl w:val="9"/>
    </w:pPr>
    <w:rPr>
      <w:b w:val="0"/>
      <w:bCs w:val="0"/>
      <w:color w:val="2F5496" w:themeColor="accent1" w:themeShade="BF"/>
      <w:kern w:val="0"/>
      <w:sz w:val="32"/>
      <w:szCs w:val="32"/>
    </w:rPr>
  </w:style>
  <w:style w:type="paragraph" w:styleId="2">
    <w:name w:val="toc 2"/>
    <w:basedOn w:val="a"/>
    <w:next w:val="a"/>
    <w:autoRedefine/>
    <w:uiPriority w:val="39"/>
    <w:unhideWhenUsed/>
    <w:rsid w:val="008B7ACF"/>
    <w:pPr>
      <w:widowControl/>
      <w:spacing w:after="100" w:line="259" w:lineRule="auto"/>
      <w:ind w:left="220"/>
    </w:pPr>
    <w:rPr>
      <w:rFonts w:cs="Times New Roman"/>
      <w:kern w:val="0"/>
      <w:sz w:val="22"/>
    </w:rPr>
  </w:style>
  <w:style w:type="paragraph" w:styleId="3">
    <w:name w:val="toc 3"/>
    <w:basedOn w:val="a"/>
    <w:next w:val="a"/>
    <w:autoRedefine/>
    <w:uiPriority w:val="39"/>
    <w:unhideWhenUsed/>
    <w:rsid w:val="008B7ACF"/>
    <w:pPr>
      <w:widowControl/>
      <w:spacing w:after="100" w:line="259" w:lineRule="auto"/>
      <w:ind w:left="440"/>
    </w:pPr>
    <w:rPr>
      <w:rFonts w:cs="Times New Roman"/>
      <w:kern w:val="0"/>
      <w:sz w:val="22"/>
    </w:rPr>
  </w:style>
  <w:style w:type="paragraph" w:styleId="aa">
    <w:name w:val="List Paragraph"/>
    <w:basedOn w:val="a"/>
    <w:uiPriority w:val="34"/>
    <w:qFormat/>
    <w:rsid w:val="00CF717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635156">
      <w:bodyDiv w:val="1"/>
      <w:marLeft w:val="0"/>
      <w:marRight w:val="0"/>
      <w:marTop w:val="0"/>
      <w:marBottom w:val="0"/>
      <w:divBdr>
        <w:top w:val="none" w:sz="0" w:space="0" w:color="auto"/>
        <w:left w:val="none" w:sz="0" w:space="0" w:color="auto"/>
        <w:bottom w:val="none" w:sz="0" w:space="0" w:color="auto"/>
        <w:right w:val="none" w:sz="0" w:space="0" w:color="auto"/>
      </w:divBdr>
    </w:div>
    <w:div w:id="274366254">
      <w:bodyDiv w:val="1"/>
      <w:marLeft w:val="0"/>
      <w:marRight w:val="0"/>
      <w:marTop w:val="0"/>
      <w:marBottom w:val="0"/>
      <w:divBdr>
        <w:top w:val="none" w:sz="0" w:space="0" w:color="auto"/>
        <w:left w:val="none" w:sz="0" w:space="0" w:color="auto"/>
        <w:bottom w:val="none" w:sz="0" w:space="0" w:color="auto"/>
        <w:right w:val="none" w:sz="0" w:space="0" w:color="auto"/>
      </w:divBdr>
    </w:div>
    <w:div w:id="316541550">
      <w:bodyDiv w:val="1"/>
      <w:marLeft w:val="0"/>
      <w:marRight w:val="0"/>
      <w:marTop w:val="0"/>
      <w:marBottom w:val="0"/>
      <w:divBdr>
        <w:top w:val="none" w:sz="0" w:space="0" w:color="auto"/>
        <w:left w:val="none" w:sz="0" w:space="0" w:color="auto"/>
        <w:bottom w:val="none" w:sz="0" w:space="0" w:color="auto"/>
        <w:right w:val="none" w:sz="0" w:space="0" w:color="auto"/>
      </w:divBdr>
    </w:div>
    <w:div w:id="327024964">
      <w:bodyDiv w:val="1"/>
      <w:marLeft w:val="0"/>
      <w:marRight w:val="0"/>
      <w:marTop w:val="0"/>
      <w:marBottom w:val="0"/>
      <w:divBdr>
        <w:top w:val="none" w:sz="0" w:space="0" w:color="auto"/>
        <w:left w:val="none" w:sz="0" w:space="0" w:color="auto"/>
        <w:bottom w:val="none" w:sz="0" w:space="0" w:color="auto"/>
        <w:right w:val="none" w:sz="0" w:space="0" w:color="auto"/>
      </w:divBdr>
    </w:div>
    <w:div w:id="826020209">
      <w:bodyDiv w:val="1"/>
      <w:marLeft w:val="0"/>
      <w:marRight w:val="0"/>
      <w:marTop w:val="0"/>
      <w:marBottom w:val="0"/>
      <w:divBdr>
        <w:top w:val="none" w:sz="0" w:space="0" w:color="auto"/>
        <w:left w:val="none" w:sz="0" w:space="0" w:color="auto"/>
        <w:bottom w:val="none" w:sz="0" w:space="0" w:color="auto"/>
        <w:right w:val="none" w:sz="0" w:space="0" w:color="auto"/>
      </w:divBdr>
    </w:div>
    <w:div w:id="200874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288F9-6133-4F94-B04B-B50CBB0F2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564</TotalTime>
  <Pages>24</Pages>
  <Words>2379</Words>
  <Characters>13563</Characters>
  <Application>Microsoft Office Word</Application>
  <DocSecurity>0</DocSecurity>
  <Lines>113</Lines>
  <Paragraphs>31</Paragraphs>
  <ScaleCrop>false</ScaleCrop>
  <Company/>
  <LinksUpToDate>false</LinksUpToDate>
  <CharactersWithSpaces>15911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251</cp:revision>
  <cp:lastPrinted>2026-01-20T01:48:00Z</cp:lastPrinted>
  <dcterms:created xsi:type="dcterms:W3CDTF">2025-10-03T02:16:00Z</dcterms:created>
  <dcterms:modified xsi:type="dcterms:W3CDTF">2026-01-30T08:33:00Z</dcterms:modified>
</cp:coreProperties>
</file>