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326E7" w:rsidRDefault="000B6FAA" w:rsidP="007173CA">
      <w:pPr>
        <w:pStyle w:val="14"/>
        <w:ind w:left="567" w:hanging="567"/>
      </w:pPr>
      <w:bookmarkStart w:id="1" w:name="_Toc147409919"/>
      <w:bookmarkStart w:id="2" w:name="_Toc212106752"/>
      <w:r>
        <w:rPr>
          <w:rFonts w:hint="eastAsia"/>
        </w:rPr>
        <w:t>六</w:t>
      </w:r>
      <w:r w:rsidR="00CF54FA" w:rsidRPr="00CF54FA">
        <w:rPr>
          <w:rFonts w:hint="eastAsia"/>
        </w:rPr>
        <w:t>、</w:t>
      </w:r>
      <w:r w:rsidR="007173CA">
        <w:rPr>
          <w:rFonts w:hint="eastAsia"/>
        </w:rPr>
        <w:t>新增</w:t>
      </w:r>
      <w:r w:rsidR="00CF54FA" w:rsidRPr="00CF54FA">
        <w:rPr>
          <w:rFonts w:hint="eastAsia"/>
        </w:rPr>
        <w:t>「</w:t>
      </w:r>
      <w:r w:rsidR="0057603C">
        <w:rPr>
          <w:rFonts w:hint="eastAsia"/>
        </w:rPr>
        <w:t>都會</w:t>
      </w:r>
      <w:r w:rsidR="0057603C" w:rsidRPr="0057603C">
        <w:t>區及重要科學園區</w:t>
      </w:r>
      <w:r w:rsidR="0057603C" w:rsidRPr="00C326E7">
        <w:t>地質構造探查</w:t>
      </w:r>
      <w:r w:rsidR="007173CA" w:rsidRPr="00C326E7">
        <w:rPr>
          <w:rFonts w:hint="eastAsia"/>
        </w:rPr>
        <w:t>計畫</w:t>
      </w:r>
      <w:r w:rsidR="009A0C5B" w:rsidRPr="00C326E7">
        <w:rPr>
          <w:rFonts w:hint="eastAsia"/>
        </w:rPr>
        <w:t>」</w:t>
      </w:r>
      <w:r w:rsidR="009A0C5B" w:rsidRPr="00C95B2F">
        <w:rPr>
          <w:rFonts w:hint="eastAsia"/>
        </w:rPr>
        <w:t>，</w:t>
      </w:r>
      <w:r w:rsidR="00C95B2F" w:rsidRPr="00C95B2F">
        <w:rPr>
          <w:rFonts w:hint="eastAsia"/>
        </w:rPr>
        <w:t>預計調查</w:t>
      </w:r>
      <w:r w:rsidR="00C326E7" w:rsidRPr="00C326E7">
        <w:rPr>
          <w:rFonts w:hint="eastAsia"/>
        </w:rPr>
        <w:t>中</w:t>
      </w:r>
      <w:r w:rsidR="00C95B2F">
        <w:rPr>
          <w:rFonts w:hint="eastAsia"/>
        </w:rPr>
        <w:t>部地區之</w:t>
      </w:r>
      <w:r w:rsidR="00C326E7" w:rsidRPr="00C326E7">
        <w:rPr>
          <w:rFonts w:hint="eastAsia"/>
        </w:rPr>
        <w:t>地質構</w:t>
      </w:r>
      <w:r w:rsidR="00C95B2F">
        <w:rPr>
          <w:rFonts w:hint="eastAsia"/>
        </w:rPr>
        <w:t>造</w:t>
      </w:r>
      <w:r w:rsidR="00C326E7" w:rsidRPr="00C326E7">
        <w:rPr>
          <w:rFonts w:hint="eastAsia"/>
        </w:rPr>
        <w:t>，惟</w:t>
      </w:r>
      <w:r w:rsidR="00143922" w:rsidRPr="00C326E7">
        <w:rPr>
          <w:rFonts w:hint="eastAsia"/>
        </w:rPr>
        <w:t>學界報導</w:t>
      </w:r>
      <w:r w:rsidR="00C326E7">
        <w:rPr>
          <w:rFonts w:hint="eastAsia"/>
        </w:rPr>
        <w:t>該</w:t>
      </w:r>
      <w:r w:rsidR="00D8528E">
        <w:rPr>
          <w:rFonts w:hint="eastAsia"/>
          <w:lang w:eastAsia="zh-HK"/>
        </w:rPr>
        <w:t>地</w:t>
      </w:r>
      <w:r w:rsidR="00C326E7">
        <w:rPr>
          <w:rFonts w:hint="eastAsia"/>
        </w:rPr>
        <w:t>區</w:t>
      </w:r>
      <w:r w:rsidR="00143922" w:rsidRPr="00C326E7">
        <w:rPr>
          <w:rFonts w:hint="eastAsia"/>
        </w:rPr>
        <w:t>尚有多處活</w:t>
      </w:r>
      <w:r w:rsidR="00143922" w:rsidRPr="00C326E7">
        <w:rPr>
          <w:rFonts w:hint="eastAsia"/>
          <w:lang w:eastAsia="zh-HK"/>
        </w:rPr>
        <w:t>動</w:t>
      </w:r>
      <w:r w:rsidR="00143922" w:rsidRPr="00C326E7">
        <w:rPr>
          <w:rFonts w:hint="eastAsia"/>
        </w:rPr>
        <w:t>斷</w:t>
      </w:r>
      <w:r w:rsidR="00143922" w:rsidRPr="00C326E7">
        <w:rPr>
          <w:rFonts w:hint="eastAsia"/>
          <w:lang w:eastAsia="zh-HK"/>
        </w:rPr>
        <w:t>層待確認，允宜加速</w:t>
      </w:r>
      <w:r w:rsidR="00143922" w:rsidRPr="00C326E7">
        <w:rPr>
          <w:rFonts w:hint="eastAsia"/>
        </w:rPr>
        <w:t>執</w:t>
      </w:r>
      <w:r w:rsidR="00143922" w:rsidRPr="00C326E7">
        <w:rPr>
          <w:rFonts w:hint="eastAsia"/>
          <w:lang w:eastAsia="zh-HK"/>
        </w:rPr>
        <w:t>行地質敏</w:t>
      </w:r>
      <w:r w:rsidR="00143922" w:rsidRPr="00C326E7">
        <w:rPr>
          <w:rFonts w:hint="eastAsia"/>
        </w:rPr>
        <w:t>感</w:t>
      </w:r>
      <w:r w:rsidR="00143922" w:rsidRPr="00C326E7">
        <w:rPr>
          <w:rFonts w:hint="eastAsia"/>
          <w:lang w:eastAsia="zh-HK"/>
        </w:rPr>
        <w:t>區劃定審議，</w:t>
      </w:r>
      <w:r w:rsidR="00143922" w:rsidRPr="00C326E7">
        <w:rPr>
          <w:rFonts w:hint="eastAsia"/>
        </w:rPr>
        <w:t>俾</w:t>
      </w:r>
      <w:r w:rsidR="00143922" w:rsidRPr="00C326E7">
        <w:rPr>
          <w:rFonts w:hint="eastAsia"/>
          <w:lang w:eastAsia="zh-HK"/>
        </w:rPr>
        <w:t>提升計畫成效</w:t>
      </w:r>
      <w:bookmarkEnd w:id="1"/>
      <w:bookmarkEnd w:id="2"/>
    </w:p>
    <w:p w:rsidR="00CF54FA" w:rsidRPr="00CF54FA" w:rsidRDefault="00CF54FA" w:rsidP="00DC31D0">
      <w:pPr>
        <w:adjustRightInd w:val="0"/>
        <w:ind w:left="566" w:firstLine="566"/>
      </w:pPr>
      <w:r w:rsidRPr="00CF54FA">
        <w:rPr>
          <w:rFonts w:hint="eastAsia"/>
        </w:rPr>
        <w:t>地礦中心</w:t>
      </w:r>
      <w:r w:rsidR="00FF2EA9">
        <w:rPr>
          <w:rFonts w:hint="eastAsia"/>
        </w:rPr>
        <w:t>115</w:t>
      </w:r>
      <w:r w:rsidRPr="00CF54FA">
        <w:rPr>
          <w:rFonts w:hint="eastAsia"/>
        </w:rPr>
        <w:t>年度預算案</w:t>
      </w:r>
      <w:r w:rsidRPr="00C20D35">
        <w:rPr>
          <w:rFonts w:hint="eastAsia"/>
        </w:rPr>
        <w:t>於</w:t>
      </w:r>
      <w:r w:rsidR="00C76281" w:rsidRPr="00C20D35">
        <w:rPr>
          <w:rFonts w:hint="eastAsia"/>
        </w:rPr>
        <w:t>「地質</w:t>
      </w:r>
      <w:r w:rsidR="00A559C6">
        <w:rPr>
          <w:rFonts w:hint="eastAsia"/>
          <w:lang w:eastAsia="zh-HK"/>
        </w:rPr>
        <w:t>科技研</w:t>
      </w:r>
      <w:r w:rsidR="00A559C6">
        <w:rPr>
          <w:rFonts w:hint="eastAsia"/>
        </w:rPr>
        <w:t>究</w:t>
      </w:r>
      <w:r w:rsidR="00A559C6">
        <w:rPr>
          <w:rFonts w:hint="eastAsia"/>
          <w:lang w:eastAsia="zh-HK"/>
        </w:rPr>
        <w:t>發展</w:t>
      </w:r>
      <w:r w:rsidR="00C76281" w:rsidRPr="00C20D35">
        <w:rPr>
          <w:rFonts w:hint="eastAsia"/>
        </w:rPr>
        <w:t>」項下新增「</w:t>
      </w:r>
      <w:r w:rsidR="0057603C">
        <w:rPr>
          <w:rFonts w:hint="eastAsia"/>
        </w:rPr>
        <w:t>都會</w:t>
      </w:r>
      <w:r w:rsidR="0057603C" w:rsidRPr="0057603C">
        <w:rPr>
          <w:szCs w:val="20"/>
        </w:rPr>
        <w:t>區及重要科學園區</w:t>
      </w:r>
      <w:r w:rsidR="0057603C" w:rsidRPr="00C326E7">
        <w:t>地質</w:t>
      </w:r>
      <w:r w:rsidR="0057603C" w:rsidRPr="0057603C">
        <w:rPr>
          <w:szCs w:val="20"/>
        </w:rPr>
        <w:t>構造探查</w:t>
      </w:r>
      <w:r w:rsidR="0057603C" w:rsidRPr="007173CA">
        <w:rPr>
          <w:rFonts w:hint="eastAsia"/>
        </w:rPr>
        <w:t>計畫</w:t>
      </w:r>
      <w:r w:rsidR="00B660D4" w:rsidRPr="00B660D4">
        <w:rPr>
          <w:rFonts w:hint="eastAsia"/>
        </w:rPr>
        <w:t>」</w:t>
      </w:r>
      <w:r w:rsidR="0057603C">
        <w:rPr>
          <w:rFonts w:hint="eastAsia"/>
        </w:rPr>
        <w:t>4,700</w:t>
      </w:r>
      <w:r w:rsidR="0057603C">
        <w:rPr>
          <w:rFonts w:hint="eastAsia"/>
          <w:lang w:eastAsia="zh-HK"/>
        </w:rPr>
        <w:t>萬元</w:t>
      </w:r>
      <w:r w:rsidR="00DC31D0">
        <w:rPr>
          <w:rStyle w:val="afb"/>
          <w:lang w:eastAsia="zh-HK"/>
        </w:rPr>
        <w:footnoteReference w:id="1"/>
      </w:r>
      <w:r w:rsidR="00A42676">
        <w:rPr>
          <w:rFonts w:hint="eastAsia"/>
          <w:lang w:eastAsia="zh-HK"/>
        </w:rPr>
        <w:t>，</w:t>
      </w:r>
      <w:r w:rsidR="00A42676">
        <w:rPr>
          <w:rFonts w:hint="eastAsia"/>
        </w:rPr>
        <w:t>主要</w:t>
      </w:r>
      <w:r w:rsidR="00A42676">
        <w:rPr>
          <w:rFonts w:hint="eastAsia"/>
          <w:lang w:eastAsia="zh-HK"/>
        </w:rPr>
        <w:t>辦理中</w:t>
      </w:r>
      <w:r w:rsidR="00A42676" w:rsidRPr="00A42676">
        <w:rPr>
          <w:rFonts w:hint="eastAsia"/>
          <w:lang w:eastAsia="zh-HK"/>
        </w:rPr>
        <w:t>彰雲投都會區及中部科學園區</w:t>
      </w:r>
      <w:r w:rsidR="0020767D">
        <w:rPr>
          <w:rFonts w:hint="eastAsia"/>
          <w:lang w:eastAsia="zh-HK"/>
        </w:rPr>
        <w:t>之</w:t>
      </w:r>
      <w:r w:rsidR="00A42676" w:rsidRPr="00A42676">
        <w:rPr>
          <w:rFonts w:hint="eastAsia"/>
          <w:lang w:eastAsia="zh-HK"/>
        </w:rPr>
        <w:t>地質構造分佈、評估地震潛勢、危害程度與影響範圍</w:t>
      </w:r>
      <w:r w:rsidRPr="00CF54FA">
        <w:rPr>
          <w:rFonts w:hint="eastAsia"/>
          <w:lang w:eastAsia="zh-HK"/>
        </w:rPr>
        <w:t>。經</w:t>
      </w:r>
      <w:r w:rsidRPr="00CF54FA">
        <w:rPr>
          <w:rFonts w:hint="eastAsia"/>
        </w:rPr>
        <w:t>查：</w:t>
      </w:r>
    </w:p>
    <w:p w:rsidR="00CF54FA" w:rsidRPr="00CF54FA" w:rsidRDefault="00CF54FA" w:rsidP="00CF54FA">
      <w:pPr>
        <w:ind w:left="849" w:hangingChars="100" w:hanging="283"/>
        <w:rPr>
          <w:b/>
        </w:rPr>
      </w:pPr>
      <w:r w:rsidRPr="00CF54FA">
        <w:rPr>
          <w:rFonts w:hint="eastAsia"/>
          <w:b/>
        </w:rPr>
        <w:t>(一)計畫概述</w:t>
      </w:r>
    </w:p>
    <w:p w:rsidR="00CF54FA" w:rsidRPr="00A12DD5" w:rsidRDefault="00CF54FA" w:rsidP="00A12DD5">
      <w:pPr>
        <w:ind w:leftChars="300" w:left="1133" w:hangingChars="100" w:hanging="283"/>
        <w:rPr>
          <w:rFonts w:hAnsi="標楷體"/>
          <w:color w:val="000000"/>
        </w:rPr>
      </w:pPr>
      <w:r w:rsidRPr="00CF54FA">
        <w:rPr>
          <w:rFonts w:hint="eastAsia"/>
          <w:b/>
        </w:rPr>
        <w:t>1.計畫內容：</w:t>
      </w:r>
      <w:r w:rsidR="00A42676" w:rsidRPr="00A42676">
        <w:rPr>
          <w:rFonts w:hAnsi="標楷體" w:hint="eastAsia"/>
          <w:color w:val="000000"/>
        </w:rPr>
        <w:t>中彰雲投地區位於複雜</w:t>
      </w:r>
      <w:r w:rsidR="0020767D">
        <w:rPr>
          <w:rFonts w:hAnsi="標楷體" w:hint="eastAsia"/>
          <w:color w:val="000000"/>
          <w:lang w:eastAsia="zh-HK"/>
        </w:rPr>
        <w:t>之</w:t>
      </w:r>
      <w:r w:rsidR="00A42676" w:rsidRPr="00A42676">
        <w:rPr>
          <w:rFonts w:hAnsi="標楷體" w:hint="eastAsia"/>
          <w:color w:val="000000"/>
        </w:rPr>
        <w:t>地質構造帶，主要區域</w:t>
      </w:r>
      <w:r w:rsidR="00427395">
        <w:rPr>
          <w:rFonts w:hAnsi="標楷體" w:hint="eastAsia"/>
          <w:color w:val="000000"/>
          <w:lang w:eastAsia="zh-HK"/>
        </w:rPr>
        <w:t>之</w:t>
      </w:r>
      <w:r w:rsidR="00427395" w:rsidRPr="00A42676">
        <w:rPr>
          <w:rFonts w:hAnsi="標楷體" w:hint="eastAsia"/>
          <w:color w:val="000000"/>
        </w:rPr>
        <w:t>斷層</w:t>
      </w:r>
      <w:r w:rsidR="00A42676" w:rsidRPr="00A42676">
        <w:rPr>
          <w:rFonts w:hAnsi="標楷體" w:hint="eastAsia"/>
          <w:color w:val="000000"/>
        </w:rPr>
        <w:t>包含彰化斷層、車籠埔斷層</w:t>
      </w:r>
      <w:r w:rsidR="00A559C6">
        <w:rPr>
          <w:rFonts w:hAnsi="標楷體" w:hint="eastAsia"/>
          <w:color w:val="000000"/>
          <w:lang w:eastAsia="zh-HK"/>
        </w:rPr>
        <w:t>，及</w:t>
      </w:r>
      <w:r w:rsidR="00A42676" w:rsidRPr="00A42676">
        <w:rPr>
          <w:rFonts w:hAnsi="標楷體" w:hint="eastAsia"/>
          <w:color w:val="000000"/>
        </w:rPr>
        <w:t>屯子腳、三義、車籠埔、枕頭山、大甲、鐵砧山、桐樹湖斷層</w:t>
      </w:r>
      <w:r w:rsidR="00427395">
        <w:rPr>
          <w:rFonts w:hAnsi="標楷體" w:hint="eastAsia"/>
          <w:color w:val="000000"/>
          <w:lang w:eastAsia="zh-HK"/>
        </w:rPr>
        <w:t>等</w:t>
      </w:r>
      <w:r w:rsidR="00A42676" w:rsidRPr="00A42676">
        <w:rPr>
          <w:rFonts w:hAnsi="標楷體" w:hint="eastAsia"/>
          <w:color w:val="000000"/>
        </w:rPr>
        <w:t>，區域內人口密集，重大公共設施與產業聚落分布廣泛</w:t>
      </w:r>
      <w:r w:rsidR="00427395">
        <w:rPr>
          <w:rFonts w:hAnsi="標楷體" w:hint="eastAsia"/>
          <w:color w:val="000000"/>
          <w:lang w:eastAsia="zh-HK"/>
        </w:rPr>
        <w:t>，又該區域之</w:t>
      </w:r>
      <w:r w:rsidR="00A42676" w:rsidRPr="00A42676">
        <w:rPr>
          <w:rFonts w:hAnsi="標楷體" w:hint="eastAsia"/>
          <w:color w:val="000000"/>
        </w:rPr>
        <w:t>中部科學園區</w:t>
      </w:r>
      <w:r w:rsidR="00A42676">
        <w:rPr>
          <w:rFonts w:hAnsi="標楷體" w:hint="eastAsia"/>
          <w:color w:val="000000"/>
        </w:rPr>
        <w:t>(</w:t>
      </w:r>
      <w:r w:rsidR="00711A57">
        <w:rPr>
          <w:rFonts w:hAnsi="標楷體" w:hint="eastAsia"/>
          <w:color w:val="000000"/>
          <w:lang w:eastAsia="zh-HK"/>
        </w:rPr>
        <w:t>臺</w:t>
      </w:r>
      <w:r w:rsidR="00A42676" w:rsidRPr="00A42676">
        <w:rPr>
          <w:rFonts w:hAnsi="標楷體" w:hint="eastAsia"/>
          <w:color w:val="000000"/>
        </w:rPr>
        <w:t>中、后里</w:t>
      </w:r>
      <w:r w:rsidR="00E56F30">
        <w:rPr>
          <w:rFonts w:hAnsi="標楷體" w:hint="eastAsia"/>
          <w:color w:val="000000"/>
          <w:lang w:eastAsia="zh-HK"/>
        </w:rPr>
        <w:t>及</w:t>
      </w:r>
      <w:r w:rsidR="00A42676" w:rsidRPr="00A42676">
        <w:rPr>
          <w:rFonts w:hAnsi="標楷體" w:hint="eastAsia"/>
          <w:color w:val="000000"/>
        </w:rPr>
        <w:t>二林園區</w:t>
      </w:r>
      <w:r w:rsidR="00A42676">
        <w:rPr>
          <w:rFonts w:hAnsi="標楷體" w:hint="eastAsia"/>
          <w:color w:val="000000"/>
        </w:rPr>
        <w:t>)</w:t>
      </w:r>
      <w:r w:rsidR="00A42676" w:rsidRPr="00A42676">
        <w:rPr>
          <w:rFonts w:hAnsi="標楷體" w:hint="eastAsia"/>
          <w:color w:val="000000"/>
        </w:rPr>
        <w:t>為高科技產業重鎮與</w:t>
      </w:r>
      <w:r w:rsidR="00236175">
        <w:rPr>
          <w:rFonts w:hAnsi="標楷體" w:hint="eastAsia"/>
          <w:color w:val="000000"/>
          <w:lang w:eastAsia="zh-HK"/>
        </w:rPr>
        <w:t>臺</w:t>
      </w:r>
      <w:r w:rsidR="00A42676" w:rsidRPr="00A42676">
        <w:rPr>
          <w:rFonts w:hAnsi="標楷體" w:hint="eastAsia"/>
          <w:color w:val="000000"/>
        </w:rPr>
        <w:t>灣</w:t>
      </w:r>
      <w:r w:rsidR="00A42676" w:rsidRPr="00A12DD5">
        <w:rPr>
          <w:rFonts w:hint="eastAsia"/>
        </w:rPr>
        <w:t>經濟</w:t>
      </w:r>
      <w:r w:rsidR="00A42676" w:rsidRPr="00A42676">
        <w:rPr>
          <w:rFonts w:hAnsi="標楷體" w:hint="eastAsia"/>
          <w:color w:val="000000"/>
        </w:rPr>
        <w:t>命脈之一，對地質條件</w:t>
      </w:r>
      <w:r w:rsidR="00A12DD5">
        <w:rPr>
          <w:rFonts w:hAnsi="標楷體" w:hint="eastAsia"/>
          <w:color w:val="000000"/>
          <w:lang w:eastAsia="zh-HK"/>
        </w:rPr>
        <w:t>之</w:t>
      </w:r>
      <w:r w:rsidR="00A42676" w:rsidRPr="00A42676">
        <w:rPr>
          <w:rFonts w:hAnsi="標楷體" w:hint="eastAsia"/>
          <w:color w:val="000000"/>
        </w:rPr>
        <w:t>穩定性及地震潛勢預警更為重</w:t>
      </w:r>
      <w:r w:rsidR="00A42676">
        <w:rPr>
          <w:rFonts w:hAnsi="標楷體" w:hint="eastAsia"/>
          <w:color w:val="000000"/>
          <w:lang w:eastAsia="zh-HK"/>
        </w:rPr>
        <w:t>要</w:t>
      </w:r>
      <w:r w:rsidR="00A12DD5">
        <w:rPr>
          <w:rFonts w:hAnsi="標楷體" w:hint="eastAsia"/>
          <w:color w:val="000000"/>
          <w:lang w:eastAsia="zh-HK"/>
        </w:rPr>
        <w:t>。本計畫擬就</w:t>
      </w:r>
      <w:r w:rsidR="00A12DD5">
        <w:rPr>
          <w:rFonts w:hint="eastAsia"/>
          <w:lang w:eastAsia="zh-HK"/>
        </w:rPr>
        <w:t>中</w:t>
      </w:r>
      <w:r w:rsidR="00A12DD5" w:rsidRPr="00A42676">
        <w:rPr>
          <w:rFonts w:hint="eastAsia"/>
          <w:lang w:eastAsia="zh-HK"/>
        </w:rPr>
        <w:t>彰雲投都會區及中部科學園區</w:t>
      </w:r>
      <w:r w:rsidR="00B548D0">
        <w:rPr>
          <w:rFonts w:hint="eastAsia"/>
          <w:lang w:eastAsia="zh-HK"/>
        </w:rPr>
        <w:t>之</w:t>
      </w:r>
      <w:r w:rsidR="00A12DD5" w:rsidRPr="00A42676">
        <w:rPr>
          <w:rFonts w:hint="eastAsia"/>
          <w:lang w:eastAsia="zh-HK"/>
        </w:rPr>
        <w:t>地質構造分佈、評估地</w:t>
      </w:r>
      <w:r w:rsidR="00A12DD5" w:rsidRPr="00A12DD5">
        <w:rPr>
          <w:rFonts w:hAnsi="標楷體" w:hint="eastAsia"/>
          <w:color w:val="000000"/>
        </w:rPr>
        <w:t>震潛勢、危害程度與影響範圍</w:t>
      </w:r>
      <w:r w:rsidR="00A559C6">
        <w:rPr>
          <w:rFonts w:hAnsi="標楷體" w:hint="eastAsia"/>
          <w:color w:val="000000"/>
          <w:lang w:eastAsia="zh-HK"/>
        </w:rPr>
        <w:t>，並</w:t>
      </w:r>
      <w:r w:rsidR="00A12DD5" w:rsidRPr="00A12DD5">
        <w:rPr>
          <w:rFonts w:hAnsi="標楷體" w:hint="eastAsia"/>
          <w:color w:val="000000"/>
        </w:rPr>
        <w:t>研判構造活動對地表影響範圍及對重大經濟建設影響程度，</w:t>
      </w:r>
      <w:r w:rsidR="00A12DD5">
        <w:rPr>
          <w:rFonts w:hAnsi="標楷體" w:hint="eastAsia"/>
          <w:color w:val="000000"/>
          <w:lang w:eastAsia="zh-HK"/>
        </w:rPr>
        <w:t>以</w:t>
      </w:r>
      <w:r w:rsidR="00A12DD5" w:rsidRPr="00A12DD5">
        <w:rPr>
          <w:rFonts w:hAnsi="標楷體" w:hint="eastAsia"/>
          <w:color w:val="000000"/>
        </w:rPr>
        <w:t>完備國家基礎地質調查</w:t>
      </w:r>
      <w:r w:rsidR="00A559C6">
        <w:rPr>
          <w:rFonts w:hAnsi="標楷體" w:hint="eastAsia"/>
          <w:color w:val="000000"/>
          <w:lang w:eastAsia="zh-HK"/>
        </w:rPr>
        <w:t>，</w:t>
      </w:r>
      <w:r w:rsidR="00A12DD5" w:rsidRPr="00A12DD5">
        <w:rPr>
          <w:rFonts w:hAnsi="標楷體" w:hint="eastAsia"/>
          <w:color w:val="000000"/>
        </w:rPr>
        <w:t>分析都會區可能致災地質</w:t>
      </w:r>
      <w:r w:rsidR="00A12DD5">
        <w:rPr>
          <w:rFonts w:hAnsi="標楷體" w:hint="eastAsia"/>
          <w:color w:val="000000"/>
        </w:rPr>
        <w:t>構造</w:t>
      </w:r>
      <w:r w:rsidR="00A559C6">
        <w:rPr>
          <w:rFonts w:hAnsi="標楷體" w:hint="eastAsia"/>
          <w:color w:val="000000"/>
          <w:lang w:eastAsia="zh-HK"/>
        </w:rPr>
        <w:t>及</w:t>
      </w:r>
      <w:r w:rsidR="00A12DD5">
        <w:rPr>
          <w:rFonts w:hAnsi="標楷體" w:hint="eastAsia"/>
          <w:color w:val="000000"/>
        </w:rPr>
        <w:t>相關斷層</w:t>
      </w:r>
      <w:r w:rsidR="00A559C6">
        <w:rPr>
          <w:rFonts w:hAnsi="標楷體" w:hint="eastAsia"/>
          <w:color w:val="000000"/>
          <w:lang w:eastAsia="zh-HK"/>
        </w:rPr>
        <w:t>之</w:t>
      </w:r>
      <w:r w:rsidR="00A12DD5">
        <w:rPr>
          <w:rFonts w:hAnsi="標楷體" w:hint="eastAsia"/>
          <w:color w:val="000000"/>
        </w:rPr>
        <w:t>活動風險</w:t>
      </w:r>
      <w:r w:rsidR="00A12DD5">
        <w:rPr>
          <w:rFonts w:hAnsi="標楷體" w:hint="eastAsia"/>
          <w:color w:val="000000"/>
          <w:lang w:eastAsia="zh-HK"/>
        </w:rPr>
        <w:t>。</w:t>
      </w:r>
    </w:p>
    <w:p w:rsidR="00CF54FA" w:rsidRPr="00CF54FA" w:rsidRDefault="005D3CC1" w:rsidP="00A12DD5">
      <w:pPr>
        <w:ind w:leftChars="300" w:left="1133" w:hangingChars="100" w:hanging="283"/>
      </w:pPr>
      <w:r>
        <w:rPr>
          <w:rFonts w:hint="eastAsia"/>
          <w:b/>
        </w:rPr>
        <w:t>2</w:t>
      </w:r>
      <w:r w:rsidR="00CF54FA" w:rsidRPr="00A12DD5">
        <w:rPr>
          <w:b/>
        </w:rPr>
        <w:t>.</w:t>
      </w:r>
      <w:r w:rsidR="00CF54FA" w:rsidRPr="00A12DD5">
        <w:rPr>
          <w:rFonts w:hint="eastAsia"/>
          <w:b/>
        </w:rPr>
        <w:t>計</w:t>
      </w:r>
      <w:r w:rsidR="00CF54FA" w:rsidRPr="00A12DD5">
        <w:rPr>
          <w:rFonts w:hAnsi="標楷體" w:hint="eastAsia"/>
          <w:b/>
          <w:color w:val="000000"/>
        </w:rPr>
        <w:t>畫目標：</w:t>
      </w:r>
      <w:r w:rsidR="00A12DD5" w:rsidRPr="00A12DD5">
        <w:rPr>
          <w:rFonts w:hAnsi="標楷體" w:hint="eastAsia"/>
          <w:color w:val="000000"/>
        </w:rPr>
        <w:t>完成都會區與重要科學園區深層鑽探、地球物理探勘與剖面分析</w:t>
      </w:r>
      <w:r w:rsidR="00A12DD5">
        <w:rPr>
          <w:rFonts w:hAnsi="標楷體" w:hint="eastAsia"/>
          <w:color w:val="000000"/>
          <w:lang w:eastAsia="zh-HK"/>
        </w:rPr>
        <w:t>；</w:t>
      </w:r>
      <w:r w:rsidR="00A12DD5" w:rsidRPr="00A12DD5">
        <w:rPr>
          <w:rFonts w:hAnsi="標楷體" w:hint="eastAsia"/>
          <w:color w:val="000000"/>
        </w:rPr>
        <w:t>以高精度衛星影像分析研究區域</w:t>
      </w:r>
      <w:r w:rsidR="00A12DD5">
        <w:rPr>
          <w:rFonts w:hAnsi="標楷體" w:hint="eastAsia"/>
          <w:color w:val="000000"/>
          <w:lang w:eastAsia="zh-HK"/>
        </w:rPr>
        <w:t>之</w:t>
      </w:r>
      <w:r w:rsidR="00A12DD5" w:rsidRPr="00A12DD5">
        <w:rPr>
          <w:rFonts w:hAnsi="標楷體" w:hint="eastAsia"/>
          <w:color w:val="000000"/>
        </w:rPr>
        <w:t>精細地殼變形</w:t>
      </w:r>
      <w:r w:rsidR="00A12DD5">
        <w:rPr>
          <w:rFonts w:hAnsi="標楷體" w:hint="eastAsia"/>
          <w:color w:val="000000"/>
          <w:lang w:eastAsia="zh-HK"/>
        </w:rPr>
        <w:t>；</w:t>
      </w:r>
      <w:r w:rsidR="00A12DD5" w:rsidRPr="00A12DD5">
        <w:rPr>
          <w:rFonts w:hAnsi="標楷體" w:hint="eastAsia"/>
          <w:color w:val="000000"/>
        </w:rPr>
        <w:t>研究區域地震、相關地下構造解釋</w:t>
      </w:r>
      <w:r w:rsidR="00E56F30">
        <w:rPr>
          <w:rFonts w:hAnsi="標楷體" w:hint="eastAsia"/>
          <w:color w:val="000000"/>
          <w:lang w:eastAsia="zh-HK"/>
        </w:rPr>
        <w:t>及</w:t>
      </w:r>
      <w:r w:rsidR="00A12DD5" w:rsidRPr="00A12DD5">
        <w:rPr>
          <w:rFonts w:hAnsi="標楷體" w:hint="eastAsia"/>
          <w:color w:val="000000"/>
        </w:rPr>
        <w:t>地震危害度分</w:t>
      </w:r>
      <w:r w:rsidR="00A12DD5">
        <w:rPr>
          <w:rFonts w:hAnsi="標楷體" w:hint="eastAsia"/>
          <w:color w:val="000000"/>
        </w:rPr>
        <w:lastRenderedPageBreak/>
        <w:t>析</w:t>
      </w:r>
      <w:r w:rsidR="00E56F30">
        <w:rPr>
          <w:rFonts w:hAnsi="標楷體" w:hint="eastAsia"/>
          <w:color w:val="000000"/>
          <w:lang w:eastAsia="zh-HK"/>
        </w:rPr>
        <w:t>，及</w:t>
      </w:r>
      <w:r w:rsidR="00A12DD5" w:rsidRPr="00A12DD5">
        <w:rPr>
          <w:rFonts w:hAnsi="標楷體" w:hint="eastAsia"/>
          <w:color w:val="000000"/>
        </w:rPr>
        <w:t>獲取研究區域區域構造分布與地下剖面</w:t>
      </w:r>
      <w:r w:rsidR="00A12DD5">
        <w:rPr>
          <w:rFonts w:hAnsi="標楷體" w:hint="eastAsia"/>
          <w:color w:val="000000"/>
          <w:lang w:eastAsia="zh-HK"/>
        </w:rPr>
        <w:t>，並</w:t>
      </w:r>
      <w:r w:rsidR="00A12DD5" w:rsidRPr="00A12DD5">
        <w:rPr>
          <w:rFonts w:hAnsi="標楷體" w:hint="eastAsia"/>
          <w:color w:val="000000"/>
        </w:rPr>
        <w:t>完成研究區域震源分布分析與地震風險評估</w:t>
      </w:r>
      <w:r w:rsidR="00CF54FA" w:rsidRPr="00CF54FA">
        <w:rPr>
          <w:rFonts w:hint="eastAsia"/>
        </w:rPr>
        <w:t>。</w:t>
      </w:r>
    </w:p>
    <w:p w:rsidR="00CF54FA" w:rsidRPr="003273B1" w:rsidRDefault="00CF54FA" w:rsidP="00A06E48">
      <w:pPr>
        <w:ind w:left="849" w:hangingChars="100" w:hanging="283"/>
        <w:rPr>
          <w:rFonts w:hint="eastAsia"/>
          <w:b/>
        </w:rPr>
      </w:pPr>
      <w:r w:rsidRPr="00CF54FA">
        <w:rPr>
          <w:rFonts w:hint="eastAsia"/>
          <w:b/>
        </w:rPr>
        <w:t>(二)</w:t>
      </w:r>
      <w:r w:rsidR="00B548D0">
        <w:rPr>
          <w:rFonts w:hint="eastAsia"/>
          <w:b/>
        </w:rPr>
        <w:t>截</w:t>
      </w:r>
      <w:r w:rsidR="00B548D0">
        <w:rPr>
          <w:rFonts w:hint="eastAsia"/>
          <w:b/>
          <w:lang w:eastAsia="zh-HK"/>
        </w:rPr>
        <w:t>至</w:t>
      </w:r>
      <w:r w:rsidR="00B548D0">
        <w:rPr>
          <w:rFonts w:hint="eastAsia"/>
          <w:b/>
        </w:rPr>
        <w:t>114</w:t>
      </w:r>
      <w:r w:rsidR="00B548D0">
        <w:rPr>
          <w:rFonts w:hint="eastAsia"/>
          <w:b/>
          <w:lang w:eastAsia="zh-HK"/>
        </w:rPr>
        <w:t>年</w:t>
      </w:r>
      <w:r w:rsidR="00B548D0">
        <w:rPr>
          <w:rFonts w:hint="eastAsia"/>
          <w:b/>
        </w:rPr>
        <w:t>7</w:t>
      </w:r>
      <w:r w:rsidR="00B548D0">
        <w:rPr>
          <w:rFonts w:hint="eastAsia"/>
          <w:b/>
          <w:lang w:eastAsia="zh-HK"/>
        </w:rPr>
        <w:t>月底，</w:t>
      </w:r>
      <w:r w:rsidR="00FA29A1">
        <w:rPr>
          <w:rFonts w:hint="eastAsia"/>
          <w:b/>
          <w:lang w:eastAsia="zh-HK"/>
        </w:rPr>
        <w:t>地礦</w:t>
      </w:r>
      <w:r w:rsidR="00B548D0">
        <w:rPr>
          <w:rFonts w:hint="eastAsia"/>
          <w:b/>
          <w:lang w:eastAsia="zh-HK"/>
        </w:rPr>
        <w:t>中心公告全國活動</w:t>
      </w:r>
      <w:r w:rsidR="00B548D0">
        <w:rPr>
          <w:rFonts w:hint="eastAsia"/>
          <w:b/>
        </w:rPr>
        <w:t>斷</w:t>
      </w:r>
      <w:r w:rsidR="00B548D0">
        <w:rPr>
          <w:rFonts w:hint="eastAsia"/>
          <w:b/>
          <w:lang w:eastAsia="zh-HK"/>
        </w:rPr>
        <w:t>層</w:t>
      </w:r>
      <w:r w:rsidR="00E62329">
        <w:rPr>
          <w:rFonts w:hint="eastAsia"/>
          <w:b/>
          <w:lang w:eastAsia="zh-HK"/>
        </w:rPr>
        <w:t>共</w:t>
      </w:r>
      <w:r w:rsidR="00E62329">
        <w:rPr>
          <w:rFonts w:hint="eastAsia"/>
          <w:b/>
        </w:rPr>
        <w:t>36</w:t>
      </w:r>
      <w:r w:rsidR="00E62329">
        <w:rPr>
          <w:rFonts w:hint="eastAsia"/>
          <w:b/>
          <w:lang w:eastAsia="zh-HK"/>
        </w:rPr>
        <w:t>條</w:t>
      </w:r>
      <w:r w:rsidR="00B548D0">
        <w:rPr>
          <w:rFonts w:hint="eastAsia"/>
          <w:b/>
          <w:lang w:eastAsia="zh-HK"/>
        </w:rPr>
        <w:t>，</w:t>
      </w:r>
      <w:r w:rsidR="00D27645">
        <w:rPr>
          <w:rFonts w:hint="eastAsia"/>
          <w:b/>
          <w:lang w:eastAsia="zh-HK"/>
        </w:rPr>
        <w:t>惟</w:t>
      </w:r>
      <w:r w:rsidR="00E62329">
        <w:rPr>
          <w:rFonts w:hint="eastAsia"/>
          <w:b/>
          <w:lang w:eastAsia="zh-HK"/>
        </w:rPr>
        <w:t>公告地質敏</w:t>
      </w:r>
      <w:r w:rsidR="00E62329">
        <w:rPr>
          <w:rFonts w:hint="eastAsia"/>
          <w:b/>
        </w:rPr>
        <w:t>感</w:t>
      </w:r>
      <w:r w:rsidR="00E62329">
        <w:rPr>
          <w:rFonts w:hint="eastAsia"/>
          <w:b/>
          <w:lang w:eastAsia="zh-HK"/>
        </w:rPr>
        <w:t>區</w:t>
      </w:r>
      <w:r w:rsidR="00427395">
        <w:rPr>
          <w:rFonts w:hint="eastAsia"/>
          <w:b/>
          <w:lang w:eastAsia="zh-HK"/>
        </w:rPr>
        <w:t>共</w:t>
      </w:r>
      <w:r w:rsidR="00E877BA">
        <w:rPr>
          <w:rFonts w:hint="eastAsia"/>
          <w:b/>
        </w:rPr>
        <w:t>25</w:t>
      </w:r>
      <w:r w:rsidR="00E877BA">
        <w:rPr>
          <w:rFonts w:hint="eastAsia"/>
          <w:b/>
          <w:lang w:eastAsia="zh-HK"/>
        </w:rPr>
        <w:t>處</w:t>
      </w:r>
      <w:r w:rsidR="00D27645">
        <w:rPr>
          <w:rFonts w:hint="eastAsia"/>
          <w:b/>
          <w:lang w:eastAsia="zh-HK"/>
        </w:rPr>
        <w:t>，允宜加速</w:t>
      </w:r>
      <w:r w:rsidR="00D27645">
        <w:rPr>
          <w:rFonts w:hint="eastAsia"/>
          <w:b/>
        </w:rPr>
        <w:t>執</w:t>
      </w:r>
      <w:r w:rsidR="00D27645">
        <w:rPr>
          <w:rFonts w:hint="eastAsia"/>
          <w:b/>
          <w:lang w:eastAsia="zh-HK"/>
        </w:rPr>
        <w:t>行地質敏</w:t>
      </w:r>
      <w:r w:rsidR="00D27645">
        <w:rPr>
          <w:rFonts w:hint="eastAsia"/>
          <w:b/>
        </w:rPr>
        <w:t>感</w:t>
      </w:r>
      <w:r w:rsidR="00D27645">
        <w:rPr>
          <w:rFonts w:hint="eastAsia"/>
          <w:b/>
          <w:lang w:eastAsia="zh-HK"/>
        </w:rPr>
        <w:t>區劃定審議及查核作業，</w:t>
      </w:r>
      <w:r w:rsidR="00D27645">
        <w:rPr>
          <w:rFonts w:hint="eastAsia"/>
          <w:b/>
        </w:rPr>
        <w:t>俾</w:t>
      </w:r>
      <w:r w:rsidR="00BF7918">
        <w:rPr>
          <w:rFonts w:hint="eastAsia"/>
          <w:b/>
          <w:lang w:eastAsia="zh-HK"/>
        </w:rPr>
        <w:t>提升計畫成效</w:t>
      </w:r>
    </w:p>
    <w:p w:rsidR="00210930" w:rsidRDefault="00210930" w:rsidP="00F30A25">
      <w:pPr>
        <w:adjustRightInd w:val="0"/>
        <w:ind w:leftChars="300" w:left="850" w:firstLine="566"/>
        <w:rPr>
          <w:lang w:eastAsia="zh-HK"/>
        </w:rPr>
      </w:pPr>
      <w:r>
        <w:rPr>
          <w:rFonts w:hint="eastAsia"/>
          <w:lang w:eastAsia="zh-HK"/>
        </w:rPr>
        <w:t>依據地礦中心</w:t>
      </w:r>
      <w:r w:rsidRPr="00173EDD">
        <w:rPr>
          <w:rFonts w:hint="eastAsia"/>
          <w:lang w:eastAsia="zh-HK"/>
        </w:rPr>
        <w:t>最新調查成果顯示</w:t>
      </w:r>
      <w:r>
        <w:rPr>
          <w:rFonts w:hint="eastAsia"/>
          <w:lang w:eastAsia="zh-HK"/>
        </w:rPr>
        <w:t>，全臺</w:t>
      </w:r>
      <w:r w:rsidRPr="00173EDD">
        <w:rPr>
          <w:rFonts w:hint="eastAsia"/>
          <w:lang w:eastAsia="zh-HK"/>
        </w:rPr>
        <w:t>第</w:t>
      </w:r>
      <w:r w:rsidR="00D45907">
        <w:rPr>
          <w:rFonts w:hint="eastAsia"/>
          <w:lang w:eastAsia="zh-HK"/>
        </w:rPr>
        <w:t>一</w:t>
      </w:r>
      <w:r w:rsidRPr="00173EDD">
        <w:rPr>
          <w:rFonts w:hint="eastAsia"/>
          <w:lang w:eastAsia="zh-HK"/>
        </w:rPr>
        <w:t>類活動斷層</w:t>
      </w:r>
      <w:r>
        <w:rPr>
          <w:rStyle w:val="afb"/>
          <w:lang w:eastAsia="zh-HK"/>
        </w:rPr>
        <w:footnoteReference w:id="2"/>
      </w:r>
      <w:r>
        <w:rPr>
          <w:rFonts w:hint="eastAsia"/>
          <w:lang w:eastAsia="zh-HK"/>
        </w:rPr>
        <w:t>共</w:t>
      </w:r>
      <w:r w:rsidRPr="00173EDD">
        <w:rPr>
          <w:lang w:eastAsia="zh-HK"/>
        </w:rPr>
        <w:t xml:space="preserve">22 </w:t>
      </w:r>
      <w:r w:rsidRPr="00173EDD">
        <w:rPr>
          <w:rFonts w:hint="eastAsia"/>
          <w:lang w:eastAsia="zh-HK"/>
        </w:rPr>
        <w:t>條，第</w:t>
      </w:r>
      <w:r w:rsidR="00D45907">
        <w:rPr>
          <w:rFonts w:hint="eastAsia"/>
          <w:lang w:eastAsia="zh-HK"/>
        </w:rPr>
        <w:t>二</w:t>
      </w:r>
      <w:r w:rsidRPr="00173EDD">
        <w:rPr>
          <w:rFonts w:hint="eastAsia"/>
          <w:lang w:eastAsia="zh-HK"/>
        </w:rPr>
        <w:t>類活動斷層</w:t>
      </w:r>
      <w:r>
        <w:rPr>
          <w:rStyle w:val="afb"/>
          <w:lang w:eastAsia="zh-HK"/>
        </w:rPr>
        <w:footnoteReference w:id="3"/>
      </w:r>
      <w:r>
        <w:rPr>
          <w:rFonts w:hint="eastAsia"/>
          <w:lang w:eastAsia="zh-HK"/>
        </w:rPr>
        <w:t>共</w:t>
      </w:r>
      <w:r w:rsidRPr="00173EDD">
        <w:rPr>
          <w:lang w:eastAsia="zh-HK"/>
        </w:rPr>
        <w:t xml:space="preserve">14 </w:t>
      </w:r>
      <w:r w:rsidRPr="00173EDD">
        <w:rPr>
          <w:rFonts w:hint="eastAsia"/>
          <w:lang w:eastAsia="zh-HK"/>
        </w:rPr>
        <w:t>條，</w:t>
      </w:r>
      <w:r w:rsidR="00427395" w:rsidRPr="00173EDD">
        <w:rPr>
          <w:rFonts w:hint="eastAsia"/>
          <w:lang w:eastAsia="zh-HK"/>
        </w:rPr>
        <w:t>活動斷層</w:t>
      </w:r>
      <w:r w:rsidR="00427395">
        <w:rPr>
          <w:rFonts w:hint="eastAsia"/>
          <w:lang w:eastAsia="zh-HK"/>
        </w:rPr>
        <w:t>合共</w:t>
      </w:r>
      <w:r w:rsidR="00E62329">
        <w:rPr>
          <w:rFonts w:hint="eastAsia"/>
        </w:rPr>
        <w:t>36</w:t>
      </w:r>
      <w:r w:rsidR="00E62329">
        <w:rPr>
          <w:rFonts w:hint="eastAsia"/>
          <w:lang w:eastAsia="zh-HK"/>
        </w:rPr>
        <w:t>條；</w:t>
      </w:r>
      <w:r w:rsidRPr="00173EDD">
        <w:rPr>
          <w:rFonts w:hint="eastAsia"/>
          <w:lang w:eastAsia="zh-HK"/>
        </w:rPr>
        <w:t>另其他學者提出</w:t>
      </w:r>
      <w:r>
        <w:rPr>
          <w:rFonts w:hint="eastAsia"/>
          <w:lang w:eastAsia="zh-HK"/>
        </w:rPr>
        <w:t>之</w:t>
      </w:r>
      <w:r w:rsidRPr="00173EDD">
        <w:rPr>
          <w:rFonts w:hint="eastAsia"/>
          <w:lang w:eastAsia="zh-HK"/>
        </w:rPr>
        <w:t>區域構造，其</w:t>
      </w:r>
      <w:r w:rsidR="005D3CC1">
        <w:rPr>
          <w:rFonts w:hint="eastAsia"/>
          <w:lang w:eastAsia="zh-HK"/>
        </w:rPr>
        <w:t>他</w:t>
      </w:r>
      <w:r w:rsidRPr="00173EDD">
        <w:rPr>
          <w:rFonts w:hint="eastAsia"/>
          <w:lang w:eastAsia="zh-HK"/>
        </w:rPr>
        <w:t>相鄰但尚未證實活動性，又或掩覆於都會區與科學園區之下者，在本</w:t>
      </w:r>
      <w:r>
        <w:rPr>
          <w:rFonts w:hint="eastAsia"/>
          <w:lang w:eastAsia="zh-HK"/>
        </w:rPr>
        <w:t>計畫探查</w:t>
      </w:r>
      <w:r w:rsidRPr="00173EDD">
        <w:rPr>
          <w:rFonts w:hint="eastAsia"/>
          <w:lang w:eastAsia="zh-HK"/>
        </w:rPr>
        <w:t>區域</w:t>
      </w:r>
      <w:r w:rsidR="00427395">
        <w:rPr>
          <w:rFonts w:hint="eastAsia"/>
          <w:lang w:eastAsia="zh-HK"/>
        </w:rPr>
        <w:t>中，包含</w:t>
      </w:r>
      <w:r w:rsidRPr="00173EDD">
        <w:rPr>
          <w:rFonts w:hint="eastAsia"/>
          <w:lang w:eastAsia="zh-HK"/>
        </w:rPr>
        <w:t>彰化斷層</w:t>
      </w:r>
      <w:r>
        <w:rPr>
          <w:rFonts w:hint="eastAsia"/>
        </w:rPr>
        <w:t>(</w:t>
      </w:r>
      <w:r w:rsidRPr="00173EDD">
        <w:rPr>
          <w:rFonts w:hint="eastAsia"/>
          <w:lang w:eastAsia="zh-HK"/>
        </w:rPr>
        <w:t>局部）、桐樹湖斷層、新營斷層</w:t>
      </w:r>
      <w:r>
        <w:rPr>
          <w:rFonts w:hint="eastAsia"/>
          <w:lang w:eastAsia="zh-HK"/>
        </w:rPr>
        <w:t>、</w:t>
      </w:r>
      <w:r w:rsidRPr="00173EDD">
        <w:rPr>
          <w:rFonts w:hint="eastAsia"/>
          <w:lang w:eastAsia="zh-HK"/>
        </w:rPr>
        <w:t>嘉義斷層</w:t>
      </w:r>
      <w:r>
        <w:rPr>
          <w:rFonts w:hint="eastAsia"/>
        </w:rPr>
        <w:t>(</w:t>
      </w:r>
      <w:r w:rsidRPr="00173EDD">
        <w:rPr>
          <w:rFonts w:hint="eastAsia"/>
          <w:lang w:eastAsia="zh-HK"/>
        </w:rPr>
        <w:t>陳文山等，</w:t>
      </w:r>
      <w:r w:rsidRPr="00173EDD">
        <w:rPr>
          <w:lang w:eastAsia="zh-HK"/>
        </w:rPr>
        <w:t>2006</w:t>
      </w:r>
      <w:r>
        <w:rPr>
          <w:rFonts w:hint="eastAsia"/>
        </w:rPr>
        <w:t>)</w:t>
      </w:r>
      <w:r>
        <w:rPr>
          <w:rFonts w:hint="eastAsia"/>
          <w:lang w:eastAsia="zh-HK"/>
        </w:rPr>
        <w:t>及</w:t>
      </w:r>
      <w:r w:rsidRPr="00173EDD">
        <w:rPr>
          <w:rFonts w:hint="eastAsia"/>
          <w:lang w:eastAsia="zh-HK"/>
        </w:rPr>
        <w:t>古坑斷層</w:t>
      </w:r>
      <w:r>
        <w:rPr>
          <w:rFonts w:hint="eastAsia"/>
          <w:lang w:eastAsia="zh-HK"/>
        </w:rPr>
        <w:t>等多條</w:t>
      </w:r>
      <w:r w:rsidRPr="00173EDD">
        <w:rPr>
          <w:rFonts w:hint="eastAsia"/>
          <w:lang w:eastAsia="zh-HK"/>
        </w:rPr>
        <w:t>斷層</w:t>
      </w:r>
      <w:r>
        <w:rPr>
          <w:rFonts w:hint="eastAsia"/>
          <w:lang w:eastAsia="zh-HK"/>
        </w:rPr>
        <w:t>，由於範圍較廣，</w:t>
      </w:r>
      <w:r>
        <w:rPr>
          <w:rFonts w:hint="eastAsia"/>
        </w:rPr>
        <w:t>115</w:t>
      </w:r>
      <w:r>
        <w:rPr>
          <w:rFonts w:hint="eastAsia"/>
          <w:lang w:eastAsia="zh-HK"/>
        </w:rPr>
        <w:t>年度將探查彰化</w:t>
      </w:r>
      <w:r>
        <w:rPr>
          <w:rFonts w:hint="eastAsia"/>
        </w:rPr>
        <w:t>斷</w:t>
      </w:r>
      <w:r>
        <w:rPr>
          <w:rFonts w:hint="eastAsia"/>
          <w:lang w:eastAsia="zh-HK"/>
        </w:rPr>
        <w:t>層之地質構造，作為後續調查之基礎。</w:t>
      </w:r>
    </w:p>
    <w:p w:rsidR="00047716" w:rsidRDefault="00210930" w:rsidP="00F30A25">
      <w:pPr>
        <w:adjustRightInd w:val="0"/>
        <w:ind w:leftChars="300" w:left="850" w:firstLine="566"/>
        <w:rPr>
          <w:rFonts w:hAnsi="標楷體"/>
          <w:lang w:eastAsia="zh-HK"/>
        </w:rPr>
      </w:pPr>
      <w:r>
        <w:rPr>
          <w:rFonts w:hint="eastAsia"/>
          <w:lang w:eastAsia="zh-HK"/>
        </w:rPr>
        <w:t>惟近年地礦中心劃設活動</w:t>
      </w:r>
      <w:r w:rsidRPr="00047716">
        <w:rPr>
          <w:rFonts w:hint="eastAsia"/>
          <w:lang w:eastAsia="zh-HK"/>
        </w:rPr>
        <w:t>斷層</w:t>
      </w:r>
      <w:r w:rsidR="00E62329">
        <w:rPr>
          <w:rFonts w:hint="eastAsia"/>
          <w:lang w:eastAsia="zh-HK"/>
        </w:rPr>
        <w:t>地質敏</w:t>
      </w:r>
      <w:r w:rsidR="00E62329" w:rsidRPr="00047716">
        <w:rPr>
          <w:rFonts w:hint="eastAsia"/>
          <w:lang w:eastAsia="zh-HK"/>
        </w:rPr>
        <w:t>感區</w:t>
      </w:r>
      <w:r>
        <w:rPr>
          <w:rFonts w:hint="eastAsia"/>
          <w:lang w:eastAsia="zh-HK"/>
        </w:rPr>
        <w:t>之進度緩慢，</w:t>
      </w:r>
      <w:r w:rsidR="00D45907">
        <w:rPr>
          <w:rFonts w:hint="eastAsia"/>
          <w:lang w:eastAsia="zh-HK"/>
        </w:rPr>
        <w:t>統計</w:t>
      </w:r>
      <w:r w:rsidR="00F30A25">
        <w:rPr>
          <w:rFonts w:hint="eastAsia"/>
          <w:lang w:eastAsia="zh-HK"/>
        </w:rPr>
        <w:t>至114年7月底，公告活動</w:t>
      </w:r>
      <w:r w:rsidR="00F30A25" w:rsidRPr="00047716">
        <w:rPr>
          <w:rFonts w:hint="eastAsia"/>
          <w:lang w:eastAsia="zh-HK"/>
        </w:rPr>
        <w:t>斷層地質敏感區</w:t>
      </w:r>
      <w:r w:rsidR="00D45907">
        <w:rPr>
          <w:rFonts w:hint="eastAsia"/>
          <w:lang w:eastAsia="zh-HK"/>
        </w:rPr>
        <w:t>共</w:t>
      </w:r>
      <w:r w:rsidR="00F30A25">
        <w:rPr>
          <w:rFonts w:hint="eastAsia"/>
        </w:rPr>
        <w:t>25</w:t>
      </w:r>
      <w:r w:rsidR="00F30A25">
        <w:rPr>
          <w:rFonts w:hint="eastAsia"/>
          <w:lang w:eastAsia="zh-HK"/>
        </w:rPr>
        <w:t>處，其中109</w:t>
      </w:r>
      <w:r w:rsidR="00E62329">
        <w:rPr>
          <w:rFonts w:hint="eastAsia"/>
          <w:lang w:eastAsia="zh-HK"/>
        </w:rPr>
        <w:t>及</w:t>
      </w:r>
      <w:r w:rsidR="00E62329">
        <w:rPr>
          <w:rFonts w:hint="eastAsia"/>
        </w:rPr>
        <w:t>110</w:t>
      </w:r>
      <w:r w:rsidR="00E62329">
        <w:rPr>
          <w:rFonts w:hint="eastAsia"/>
          <w:lang w:eastAsia="zh-HK"/>
        </w:rPr>
        <w:t>年度</w:t>
      </w:r>
      <w:r w:rsidR="00D45907">
        <w:rPr>
          <w:rFonts w:hint="eastAsia"/>
          <w:lang w:eastAsia="zh-HK"/>
        </w:rPr>
        <w:t>各</w:t>
      </w:r>
      <w:r w:rsidR="00E62329">
        <w:rPr>
          <w:rFonts w:hint="eastAsia"/>
          <w:lang w:eastAsia="zh-HK"/>
        </w:rPr>
        <w:t>僅公告</w:t>
      </w:r>
      <w:r w:rsidR="00E62329">
        <w:rPr>
          <w:rFonts w:hint="eastAsia"/>
        </w:rPr>
        <w:t>1</w:t>
      </w:r>
      <w:r w:rsidR="00E62329">
        <w:rPr>
          <w:rFonts w:hint="eastAsia"/>
          <w:lang w:eastAsia="zh-HK"/>
        </w:rPr>
        <w:t>處，</w:t>
      </w:r>
      <w:r w:rsidR="00E62329">
        <w:rPr>
          <w:rFonts w:hint="eastAsia"/>
        </w:rPr>
        <w:t>112</w:t>
      </w:r>
      <w:r w:rsidR="00E62329">
        <w:rPr>
          <w:rFonts w:hint="eastAsia"/>
          <w:lang w:eastAsia="zh-HK"/>
        </w:rPr>
        <w:t>至</w:t>
      </w:r>
      <w:r w:rsidR="00E62329">
        <w:rPr>
          <w:rFonts w:hint="eastAsia"/>
        </w:rPr>
        <w:t>114</w:t>
      </w:r>
      <w:r w:rsidR="00E62329">
        <w:rPr>
          <w:rFonts w:hint="eastAsia"/>
          <w:lang w:eastAsia="zh-HK"/>
        </w:rPr>
        <w:t>年</w:t>
      </w:r>
      <w:r w:rsidR="00D45907">
        <w:rPr>
          <w:rFonts w:hint="eastAsia"/>
          <w:lang w:eastAsia="zh-HK"/>
        </w:rPr>
        <w:t>度</w:t>
      </w:r>
      <w:r w:rsidR="00E62329">
        <w:rPr>
          <w:rFonts w:hint="eastAsia"/>
        </w:rPr>
        <w:t>(</w:t>
      </w:r>
      <w:r w:rsidR="00E62329">
        <w:rPr>
          <w:rFonts w:hint="eastAsia"/>
          <w:lang w:eastAsia="zh-HK"/>
        </w:rPr>
        <w:t>預計</w:t>
      </w:r>
      <w:r w:rsidR="00E62329">
        <w:rPr>
          <w:rFonts w:hint="eastAsia"/>
        </w:rPr>
        <w:t>)</w:t>
      </w:r>
      <w:r w:rsidR="00E62329">
        <w:rPr>
          <w:rFonts w:hint="eastAsia"/>
          <w:lang w:eastAsia="zh-HK"/>
        </w:rPr>
        <w:t>公告</w:t>
      </w:r>
      <w:r w:rsidR="00E62329">
        <w:rPr>
          <w:rFonts w:hint="eastAsia"/>
        </w:rPr>
        <w:t>7</w:t>
      </w:r>
      <w:r w:rsidR="00E62329">
        <w:rPr>
          <w:rFonts w:hint="eastAsia"/>
          <w:lang w:eastAsia="zh-HK"/>
        </w:rPr>
        <w:t>處，平均每年公告</w:t>
      </w:r>
      <w:r w:rsidR="00E62329">
        <w:rPr>
          <w:rFonts w:hint="eastAsia"/>
        </w:rPr>
        <w:t>1</w:t>
      </w:r>
      <w:r w:rsidR="00E62329">
        <w:rPr>
          <w:rFonts w:hint="eastAsia"/>
          <w:lang w:eastAsia="zh-HK"/>
        </w:rPr>
        <w:t>至</w:t>
      </w:r>
      <w:r w:rsidR="00E62329">
        <w:rPr>
          <w:rFonts w:hint="eastAsia"/>
        </w:rPr>
        <w:t>3</w:t>
      </w:r>
      <w:r w:rsidR="00E62329">
        <w:rPr>
          <w:rFonts w:hint="eastAsia"/>
          <w:lang w:eastAsia="zh-HK"/>
        </w:rPr>
        <w:t>處</w:t>
      </w:r>
      <w:r w:rsidR="00F30A25">
        <w:rPr>
          <w:rFonts w:hint="eastAsia"/>
        </w:rPr>
        <w:t>(</w:t>
      </w:r>
      <w:r w:rsidR="00F30A25">
        <w:rPr>
          <w:rFonts w:hint="eastAsia"/>
          <w:lang w:eastAsia="zh-HK"/>
        </w:rPr>
        <w:t>詳表</w:t>
      </w:r>
      <w:r w:rsidR="00F30A25">
        <w:rPr>
          <w:rFonts w:hint="eastAsia"/>
        </w:rPr>
        <w:t>1)</w:t>
      </w:r>
      <w:r w:rsidR="00D45907">
        <w:rPr>
          <w:rFonts w:hint="eastAsia"/>
          <w:lang w:eastAsia="zh-HK"/>
        </w:rPr>
        <w:t>。</w:t>
      </w:r>
      <w:r w:rsidR="007F458F">
        <w:rPr>
          <w:rFonts w:hint="eastAsia"/>
          <w:lang w:eastAsia="zh-HK"/>
        </w:rPr>
        <w:t>據該中心表示</w:t>
      </w:r>
      <w:r w:rsidR="005D3CC1">
        <w:rPr>
          <w:rFonts w:hint="eastAsia"/>
          <w:lang w:eastAsia="zh-HK"/>
        </w:rPr>
        <w:t>略以，</w:t>
      </w:r>
      <w:r w:rsidR="007F458F">
        <w:rPr>
          <w:rFonts w:hint="eastAsia"/>
          <w:lang w:eastAsia="zh-HK"/>
        </w:rPr>
        <w:t>主要係</w:t>
      </w:r>
      <w:r w:rsidR="005D3CC1">
        <w:rPr>
          <w:rFonts w:hint="eastAsia"/>
          <w:lang w:eastAsia="zh-HK"/>
        </w:rPr>
        <w:t>尚</w:t>
      </w:r>
      <w:r w:rsidR="007F458F" w:rsidRPr="00634C38">
        <w:rPr>
          <w:rFonts w:hAnsi="標楷體" w:hint="eastAsia"/>
          <w:color w:val="000000"/>
        </w:rPr>
        <w:t>未</w:t>
      </w:r>
      <w:r w:rsidR="005D3CC1">
        <w:rPr>
          <w:rFonts w:hAnsi="標楷體" w:hint="eastAsia"/>
          <w:color w:val="000000"/>
          <w:lang w:eastAsia="zh-HK"/>
        </w:rPr>
        <w:t>經</w:t>
      </w:r>
      <w:r w:rsidR="007F458F" w:rsidRPr="00634C38">
        <w:rPr>
          <w:rFonts w:hAnsi="標楷體" w:hint="eastAsia"/>
          <w:color w:val="000000"/>
        </w:rPr>
        <w:t>公告地質敏感區</w:t>
      </w:r>
      <w:r w:rsidR="007F458F">
        <w:rPr>
          <w:rFonts w:hAnsi="標楷體" w:hint="eastAsia"/>
          <w:color w:val="000000"/>
          <w:lang w:eastAsia="zh-HK"/>
        </w:rPr>
        <w:t>之</w:t>
      </w:r>
      <w:r w:rsidR="007F458F" w:rsidRPr="00634C38">
        <w:rPr>
          <w:rFonts w:hAnsi="標楷體" w:hint="eastAsia"/>
          <w:color w:val="000000"/>
        </w:rPr>
        <w:t>活動斷層因其本身斷層特性以及所在地質環境造成位置更為不明確，需利用大量地質調查、鑽探、地球物理探勘及其他地下探勘，</w:t>
      </w:r>
      <w:r w:rsidR="00427395">
        <w:rPr>
          <w:rFonts w:hAnsi="標楷體" w:hint="eastAsia"/>
          <w:color w:val="000000"/>
          <w:lang w:eastAsia="zh-HK"/>
        </w:rPr>
        <w:t>復因</w:t>
      </w:r>
      <w:r w:rsidR="007F458F" w:rsidRPr="00634C38">
        <w:rPr>
          <w:rFonts w:hAnsi="標楷體" w:hint="eastAsia"/>
          <w:color w:val="000000"/>
        </w:rPr>
        <w:t>調查用地取得</w:t>
      </w:r>
      <w:r w:rsidR="00206851">
        <w:rPr>
          <w:rFonts w:hAnsi="標楷體" w:hint="eastAsia"/>
          <w:color w:val="000000"/>
          <w:lang w:eastAsia="zh-HK"/>
        </w:rPr>
        <w:t>不易</w:t>
      </w:r>
      <w:r w:rsidR="00427395">
        <w:rPr>
          <w:rFonts w:hAnsi="標楷體" w:hint="eastAsia"/>
          <w:color w:val="000000"/>
          <w:lang w:eastAsia="zh-HK"/>
        </w:rPr>
        <w:t>，</w:t>
      </w:r>
      <w:r w:rsidR="00206851">
        <w:rPr>
          <w:rFonts w:hAnsi="標楷體" w:hint="eastAsia"/>
          <w:color w:val="000000"/>
          <w:lang w:eastAsia="zh-HK"/>
        </w:rPr>
        <w:t>以</w:t>
      </w:r>
      <w:r w:rsidR="007F458F">
        <w:rPr>
          <w:rFonts w:hAnsi="標楷體" w:hint="eastAsia"/>
          <w:color w:val="000000"/>
          <w:lang w:eastAsia="zh-HK"/>
        </w:rPr>
        <w:t>及</w:t>
      </w:r>
      <w:r w:rsidR="007F458F" w:rsidRPr="00634C38">
        <w:rPr>
          <w:rFonts w:hAnsi="標楷體" w:hint="eastAsia"/>
          <w:color w:val="000000"/>
        </w:rPr>
        <w:t>國內鑽探業斷層鑽探人才</w:t>
      </w:r>
      <w:r w:rsidR="007F458F">
        <w:rPr>
          <w:rFonts w:hAnsi="標楷體" w:hint="eastAsia"/>
          <w:color w:val="000000"/>
          <w:lang w:eastAsia="zh-HK"/>
        </w:rPr>
        <w:t>欠</w:t>
      </w:r>
      <w:r w:rsidR="007F458F">
        <w:rPr>
          <w:rFonts w:hAnsi="標楷體" w:hint="eastAsia"/>
          <w:color w:val="000000"/>
        </w:rPr>
        <w:t>缺</w:t>
      </w:r>
      <w:r w:rsidR="00206851">
        <w:rPr>
          <w:rFonts w:hAnsi="標楷體" w:hint="eastAsia"/>
          <w:color w:val="000000"/>
          <w:lang w:eastAsia="zh-HK"/>
        </w:rPr>
        <w:t>所致</w:t>
      </w:r>
      <w:r w:rsidR="007F458F" w:rsidRPr="00246F18">
        <w:rPr>
          <w:rFonts w:hAnsi="標楷體" w:hint="eastAsia"/>
          <w:color w:val="000000"/>
        </w:rPr>
        <w:t>。</w:t>
      </w:r>
      <w:r w:rsidR="00A55943">
        <w:rPr>
          <w:rFonts w:hint="eastAsia"/>
          <w:lang w:eastAsia="zh-HK"/>
        </w:rPr>
        <w:t>鑒於全臺尚有</w:t>
      </w:r>
      <w:r w:rsidR="00A55943">
        <w:rPr>
          <w:rFonts w:hint="eastAsia"/>
        </w:rPr>
        <w:t>11</w:t>
      </w:r>
      <w:r w:rsidR="00A55943">
        <w:rPr>
          <w:rFonts w:hint="eastAsia"/>
          <w:lang w:eastAsia="zh-HK"/>
        </w:rPr>
        <w:t>條</w:t>
      </w:r>
      <w:r w:rsidR="00A55943" w:rsidRPr="00734C4A">
        <w:rPr>
          <w:rFonts w:hAnsi="標楷體" w:hint="eastAsia"/>
        </w:rPr>
        <w:t>活動斷層未有對應公告</w:t>
      </w:r>
      <w:r w:rsidR="00A55943">
        <w:rPr>
          <w:rFonts w:hAnsi="標楷體" w:hint="eastAsia"/>
          <w:lang w:eastAsia="zh-HK"/>
        </w:rPr>
        <w:t>之</w:t>
      </w:r>
      <w:r w:rsidR="00A55943" w:rsidRPr="00734C4A">
        <w:rPr>
          <w:rFonts w:hAnsi="標楷體" w:hint="eastAsia"/>
        </w:rPr>
        <w:t>地質敏感區</w:t>
      </w:r>
      <w:r w:rsidR="00A55943">
        <w:rPr>
          <w:rFonts w:hAnsi="標楷體" w:hint="eastAsia"/>
        </w:rPr>
        <w:t>，</w:t>
      </w:r>
      <w:r w:rsidR="007F458F">
        <w:rPr>
          <w:rFonts w:hAnsi="標楷體" w:hint="eastAsia"/>
          <w:lang w:eastAsia="zh-HK"/>
        </w:rPr>
        <w:t>本計畫</w:t>
      </w:r>
      <w:r w:rsidR="00A42F44">
        <w:rPr>
          <w:rFonts w:hAnsi="標楷體" w:hint="eastAsia"/>
          <w:lang w:eastAsia="zh-HK"/>
        </w:rPr>
        <w:t>於調查</w:t>
      </w:r>
      <w:r w:rsidR="00A42F44">
        <w:rPr>
          <w:rFonts w:hint="eastAsia"/>
          <w:lang w:eastAsia="zh-HK"/>
        </w:rPr>
        <w:t>中</w:t>
      </w:r>
      <w:r w:rsidR="00A42F44" w:rsidRPr="00A42676">
        <w:rPr>
          <w:rFonts w:hint="eastAsia"/>
          <w:lang w:eastAsia="zh-HK"/>
        </w:rPr>
        <w:t>彰雲投都會區及中部科學園區</w:t>
      </w:r>
      <w:r w:rsidR="00A42F44">
        <w:rPr>
          <w:rFonts w:hint="eastAsia"/>
          <w:lang w:eastAsia="zh-HK"/>
        </w:rPr>
        <w:t>相關地質構造之同時，允宜持續</w:t>
      </w:r>
      <w:r w:rsidR="00A42F44">
        <w:rPr>
          <w:rFonts w:hAnsi="標楷體" w:hint="eastAsia"/>
          <w:lang w:eastAsia="zh-HK"/>
        </w:rPr>
        <w:t>研謀提升調研能量，加</w:t>
      </w:r>
      <w:r w:rsidR="00A42F44">
        <w:rPr>
          <w:rFonts w:hAnsi="標楷體" w:hint="eastAsia"/>
        </w:rPr>
        <w:t>速執</w:t>
      </w:r>
      <w:r w:rsidR="00A42F44">
        <w:rPr>
          <w:rFonts w:hAnsi="標楷體" w:hint="eastAsia"/>
          <w:lang w:eastAsia="zh-HK"/>
        </w:rPr>
        <w:t>行</w:t>
      </w:r>
      <w:r w:rsidR="00A55943" w:rsidRPr="00734C4A">
        <w:rPr>
          <w:rFonts w:hAnsi="標楷體" w:hint="eastAsia"/>
        </w:rPr>
        <w:t>地質敏感區</w:t>
      </w:r>
      <w:r w:rsidR="00A42F44">
        <w:rPr>
          <w:rFonts w:hAnsi="標楷體" w:hint="eastAsia"/>
          <w:lang w:eastAsia="zh-HK"/>
        </w:rPr>
        <w:t>劃化審議及查核作業，</w:t>
      </w:r>
      <w:r w:rsidR="00A42F44">
        <w:rPr>
          <w:rFonts w:hAnsi="標楷體" w:hint="eastAsia"/>
        </w:rPr>
        <w:t>俾</w:t>
      </w:r>
      <w:r w:rsidR="00A42F44">
        <w:rPr>
          <w:rFonts w:hAnsi="標楷體" w:hint="eastAsia"/>
          <w:lang w:eastAsia="zh-HK"/>
        </w:rPr>
        <w:t>回饋及修正</w:t>
      </w:r>
      <w:r w:rsidR="00A42F44">
        <w:rPr>
          <w:rFonts w:hAnsi="標楷體" w:hint="eastAsia"/>
          <w:lang w:eastAsia="zh-HK"/>
        </w:rPr>
        <w:lastRenderedPageBreak/>
        <w:t>調查成果之精</w:t>
      </w:r>
      <w:r w:rsidR="00D45907">
        <w:rPr>
          <w:rFonts w:hAnsi="標楷體" w:hint="eastAsia"/>
          <w:lang w:eastAsia="zh-HK"/>
        </w:rPr>
        <w:t>準</w:t>
      </w:r>
      <w:r w:rsidR="00A42F44">
        <w:rPr>
          <w:rFonts w:hAnsi="標楷體" w:hint="eastAsia"/>
          <w:lang w:eastAsia="zh-HK"/>
        </w:rPr>
        <w:t>度。</w:t>
      </w:r>
    </w:p>
    <w:p w:rsidR="001C53C8" w:rsidRDefault="001C53C8" w:rsidP="001C53C8">
      <w:pPr>
        <w:spacing w:beforeLines="30" w:before="150" w:line="360" w:lineRule="exact"/>
        <w:ind w:leftChars="0" w:left="814" w:hangingChars="300" w:hanging="814"/>
        <w:rPr>
          <w:b/>
          <w:spacing w:val="-6"/>
        </w:rPr>
      </w:pPr>
      <w:r>
        <w:rPr>
          <w:rFonts w:hint="eastAsia"/>
          <w:b/>
          <w:spacing w:val="-6"/>
        </w:rPr>
        <w:t>表1</w:t>
      </w:r>
      <w:r>
        <w:rPr>
          <w:b/>
          <w:spacing w:val="-6"/>
        </w:rPr>
        <w:t xml:space="preserve">  109</w:t>
      </w:r>
      <w:r>
        <w:rPr>
          <w:rFonts w:hint="eastAsia"/>
          <w:b/>
          <w:spacing w:val="-6"/>
          <w:lang w:eastAsia="zh-HK"/>
        </w:rPr>
        <w:t>年</w:t>
      </w:r>
      <w:r>
        <w:rPr>
          <w:rFonts w:hint="eastAsia"/>
          <w:b/>
          <w:spacing w:val="-6"/>
        </w:rPr>
        <w:t>至114年7</w:t>
      </w:r>
      <w:r>
        <w:rPr>
          <w:rFonts w:hint="eastAsia"/>
          <w:b/>
          <w:spacing w:val="-6"/>
          <w:lang w:eastAsia="zh-HK"/>
        </w:rPr>
        <w:t>月</w:t>
      </w:r>
      <w:r>
        <w:rPr>
          <w:rFonts w:hint="eastAsia"/>
          <w:b/>
          <w:spacing w:val="-6"/>
        </w:rPr>
        <w:t>底</w:t>
      </w:r>
      <w:r>
        <w:rPr>
          <w:rFonts w:hint="eastAsia"/>
          <w:b/>
          <w:spacing w:val="-6"/>
          <w:lang w:eastAsia="zh-HK"/>
        </w:rPr>
        <w:t>地礦中心辦理</w:t>
      </w:r>
      <w:r w:rsidRPr="003141D4">
        <w:rPr>
          <w:rFonts w:hint="eastAsia"/>
          <w:b/>
          <w:spacing w:val="-6"/>
        </w:rPr>
        <w:t>活動斷層地質敏感區公告情形</w:t>
      </w:r>
      <w:r>
        <w:rPr>
          <w:rFonts w:hint="eastAsia"/>
          <w:b/>
          <w:spacing w:val="-6"/>
        </w:rPr>
        <w:t>表</w:t>
      </w:r>
    </w:p>
    <w:tbl>
      <w:tblPr>
        <w:tblW w:w="8363" w:type="dxa"/>
        <w:tblInd w:w="36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CellMar>
          <w:left w:w="0" w:type="dxa"/>
          <w:right w:w="0" w:type="dxa"/>
        </w:tblCellMar>
        <w:tblLook w:val="0420" w:firstRow="1" w:lastRow="0" w:firstColumn="0" w:lastColumn="0" w:noHBand="0" w:noVBand="1"/>
      </w:tblPr>
      <w:tblGrid>
        <w:gridCol w:w="2551"/>
        <w:gridCol w:w="3544"/>
        <w:gridCol w:w="2268"/>
      </w:tblGrid>
      <w:tr w:rsidR="001C53C8" w:rsidRPr="00047716" w:rsidTr="00CE50DC">
        <w:trPr>
          <w:trHeight w:val="340"/>
          <w:tblHeader/>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sidRPr="00047716">
              <w:rPr>
                <w:rFonts w:hAnsi="標楷體" w:hint="eastAsia"/>
                <w:b/>
                <w:bCs/>
                <w:snapToGrid/>
                <w:spacing w:val="-5"/>
                <w:kern w:val="0"/>
                <w:sz w:val="24"/>
                <w:szCs w:val="22"/>
              </w:rPr>
              <w:t>地質敏感區</w:t>
            </w:r>
            <w:r>
              <w:rPr>
                <w:rFonts w:hAnsi="標楷體" w:hint="eastAsia"/>
                <w:b/>
                <w:bCs/>
                <w:snapToGrid/>
                <w:spacing w:val="-5"/>
                <w:kern w:val="0"/>
                <w:sz w:val="24"/>
                <w:szCs w:val="22"/>
                <w:lang w:eastAsia="zh-HK"/>
              </w:rPr>
              <w:t>代號及名稱</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sidRPr="00047716">
              <w:rPr>
                <w:rFonts w:hAnsi="標楷體" w:hint="eastAsia"/>
                <w:b/>
                <w:bCs/>
                <w:snapToGrid/>
                <w:spacing w:val="-5"/>
                <w:kern w:val="0"/>
                <w:sz w:val="24"/>
                <w:szCs w:val="22"/>
              </w:rPr>
              <w:t>涉及之行政區範圍</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Pr>
                <w:rFonts w:hAnsi="標楷體" w:hint="eastAsia"/>
                <w:b/>
                <w:bCs/>
                <w:snapToGrid/>
                <w:spacing w:val="-5"/>
                <w:kern w:val="0"/>
                <w:sz w:val="24"/>
                <w:szCs w:val="22"/>
              </w:rPr>
              <w:t>(</w:t>
            </w:r>
            <w:r>
              <w:rPr>
                <w:rFonts w:hAnsi="標楷體" w:hint="eastAsia"/>
                <w:b/>
                <w:bCs/>
                <w:snapToGrid/>
                <w:spacing w:val="-5"/>
                <w:kern w:val="0"/>
                <w:sz w:val="24"/>
                <w:szCs w:val="22"/>
                <w:lang w:eastAsia="zh-HK"/>
              </w:rPr>
              <w:t>預計</w:t>
            </w:r>
            <w:r>
              <w:rPr>
                <w:rFonts w:hAnsi="標楷體" w:hint="eastAsia"/>
                <w:b/>
                <w:bCs/>
                <w:snapToGrid/>
                <w:spacing w:val="-5"/>
                <w:kern w:val="0"/>
                <w:sz w:val="24"/>
                <w:szCs w:val="22"/>
              </w:rPr>
              <w:t>)</w:t>
            </w:r>
            <w:r w:rsidRPr="00047716">
              <w:rPr>
                <w:rFonts w:hAnsi="標楷體" w:hint="eastAsia"/>
                <w:b/>
                <w:bCs/>
                <w:snapToGrid/>
                <w:spacing w:val="-5"/>
                <w:kern w:val="0"/>
                <w:sz w:val="24"/>
                <w:szCs w:val="22"/>
              </w:rPr>
              <w:t>公告日期</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6B401F">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F0016 木屐寮斷層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臺南市白河、東山、柳營、六甲</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bCs/>
                <w:snapToGrid/>
                <w:spacing w:val="-5"/>
                <w:kern w:val="0"/>
                <w:sz w:val="24"/>
                <w:szCs w:val="22"/>
              </w:rPr>
              <w:t>113</w:t>
            </w:r>
            <w:r w:rsidRPr="00047716">
              <w:rPr>
                <w:rFonts w:hAnsi="標楷體" w:hint="eastAsia"/>
                <w:bCs/>
                <w:snapToGrid/>
                <w:spacing w:val="-5"/>
                <w:kern w:val="0"/>
                <w:sz w:val="24"/>
                <w:szCs w:val="22"/>
              </w:rPr>
              <w:t>年補充調查</w:t>
            </w:r>
            <w:r w:rsidRPr="00047716">
              <w:rPr>
                <w:rFonts w:hAnsi="標楷體"/>
                <w:bCs/>
                <w:snapToGrid/>
                <w:spacing w:val="-5"/>
                <w:kern w:val="0"/>
                <w:sz w:val="24"/>
                <w:szCs w:val="22"/>
              </w:rPr>
              <w:br/>
            </w:r>
            <w:r w:rsidRPr="00047716">
              <w:rPr>
                <w:rFonts w:hAnsi="標楷體" w:hint="eastAsia"/>
                <w:snapToGrid/>
                <w:spacing w:val="-5"/>
                <w:kern w:val="0"/>
                <w:sz w:val="24"/>
                <w:szCs w:val="22"/>
              </w:rPr>
              <w:t>1</w:t>
            </w:r>
            <w:r w:rsidRPr="00047716">
              <w:rPr>
                <w:rFonts w:hAnsi="標楷體"/>
                <w:snapToGrid/>
                <w:spacing w:val="-5"/>
                <w:kern w:val="0"/>
                <w:sz w:val="24"/>
                <w:szCs w:val="22"/>
              </w:rPr>
              <w:t>14/12(公</w:t>
            </w:r>
            <w:r w:rsidRPr="007E72A0">
              <w:rPr>
                <w:rFonts w:hAnsi="標楷體" w:hint="eastAsia"/>
                <w:snapToGrid/>
                <w:spacing w:val="-5"/>
                <w:kern w:val="0"/>
                <w:sz w:val="24"/>
                <w:szCs w:val="22"/>
                <w:lang w:eastAsia="zh-HK"/>
              </w:rPr>
              <w:t>開</w:t>
            </w:r>
            <w:r w:rsidRPr="00047716">
              <w:rPr>
                <w:rFonts w:hAnsi="標楷體"/>
                <w:snapToGrid/>
                <w:spacing w:val="-5"/>
                <w:kern w:val="0"/>
                <w:sz w:val="24"/>
                <w:szCs w:val="22"/>
              </w:rPr>
              <w:t>展</w:t>
            </w:r>
            <w:r w:rsidRPr="007E72A0">
              <w:rPr>
                <w:rFonts w:hAnsi="標楷體" w:hint="eastAsia"/>
                <w:snapToGrid/>
                <w:spacing w:val="-5"/>
                <w:kern w:val="0"/>
                <w:sz w:val="24"/>
                <w:szCs w:val="22"/>
                <w:lang w:eastAsia="zh-HK"/>
              </w:rPr>
              <w:t>示</w:t>
            </w:r>
            <w:r w:rsidRPr="00047716">
              <w:rPr>
                <w:rFonts w:hAnsi="標楷體"/>
                <w:snapToGrid/>
                <w:spacing w:val="-5"/>
                <w:kern w:val="0"/>
                <w:sz w:val="24"/>
                <w:szCs w:val="22"/>
              </w:rPr>
              <w:t>中)</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F0021 梅山斷層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雲林縣古坑；嘉義縣大林、民雄、梅山</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109/12/31</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F0022 小崗山斷層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高雄市阿蓮、岡山</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110/12/21</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F0023 車瓜林斷層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高雄市內門、旗山、田寮、燕巢、橋頭</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112/7/5</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F0024 玉里斷層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花蓮縣玉里</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112/12/25</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F0025</w:t>
            </w:r>
            <w:r w:rsidRPr="00047716">
              <w:rPr>
                <w:rFonts w:hAnsi="標楷體" w:hint="eastAsia"/>
                <w:snapToGrid/>
                <w:spacing w:val="-5"/>
                <w:kern w:val="0"/>
                <w:sz w:val="24"/>
                <w:szCs w:val="22"/>
              </w:rPr>
              <w:t>口宵里斷層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臺南市楠西、玉井、左鎮</w:t>
            </w:r>
          </w:p>
        </w:tc>
        <w:tc>
          <w:tcPr>
            <w:tcW w:w="2268"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F0026</w:t>
            </w:r>
            <w:r w:rsidRPr="00047716">
              <w:rPr>
                <w:rFonts w:hAnsi="標楷體" w:hint="eastAsia"/>
                <w:snapToGrid/>
                <w:spacing w:val="-5"/>
                <w:kern w:val="0"/>
                <w:sz w:val="24"/>
                <w:szCs w:val="22"/>
              </w:rPr>
              <w:t>利吉斷層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臺東縣鹿野、卑南、延平、臺東市</w:t>
            </w:r>
          </w:p>
        </w:tc>
        <w:tc>
          <w:tcPr>
            <w:tcW w:w="2268" w:type="dxa"/>
            <w:shd w:val="clear" w:color="auto" w:fill="FFFFFF"/>
            <w:tcMar>
              <w:top w:w="11" w:type="dxa"/>
              <w:left w:w="82" w:type="dxa"/>
              <w:bottom w:w="0" w:type="dxa"/>
              <w:right w:w="82" w:type="dxa"/>
            </w:tcMa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F0027</w:t>
            </w:r>
            <w:r w:rsidRPr="00047716">
              <w:rPr>
                <w:rFonts w:hAnsi="標楷體" w:hint="eastAsia"/>
                <w:snapToGrid/>
                <w:spacing w:val="-5"/>
                <w:kern w:val="0"/>
                <w:sz w:val="24"/>
                <w:szCs w:val="22"/>
              </w:rPr>
              <w:t>初鄉斷層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南投縣中寮、集集、鹿谷、竹山</w:t>
            </w:r>
          </w:p>
        </w:tc>
        <w:tc>
          <w:tcPr>
            <w:tcW w:w="2268" w:type="dxa"/>
            <w:shd w:val="clear" w:color="auto" w:fill="FFFFFF"/>
            <w:tcMar>
              <w:top w:w="11" w:type="dxa"/>
              <w:left w:w="82" w:type="dxa"/>
              <w:bottom w:w="0" w:type="dxa"/>
              <w:right w:w="82" w:type="dxa"/>
            </w:tcMa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F0028</w:t>
            </w:r>
            <w:r w:rsidRPr="00047716">
              <w:rPr>
                <w:rFonts w:hAnsi="標楷體" w:hint="eastAsia"/>
                <w:snapToGrid/>
                <w:spacing w:val="-5"/>
                <w:kern w:val="0"/>
                <w:sz w:val="24"/>
                <w:szCs w:val="22"/>
              </w:rPr>
              <w:t>大茅埔</w:t>
            </w:r>
            <w:r w:rsidRPr="00047716">
              <w:rPr>
                <w:rFonts w:hAnsi="標楷體"/>
                <w:snapToGrid/>
                <w:spacing w:val="-5"/>
                <w:kern w:val="0"/>
                <w:sz w:val="24"/>
                <w:szCs w:val="22"/>
              </w:rPr>
              <w:t>-</w:t>
            </w:r>
            <w:r w:rsidRPr="00047716">
              <w:rPr>
                <w:rFonts w:hAnsi="標楷體" w:hint="eastAsia"/>
                <w:snapToGrid/>
                <w:spacing w:val="-5"/>
                <w:kern w:val="0"/>
                <w:sz w:val="24"/>
                <w:szCs w:val="22"/>
              </w:rPr>
              <w:t>雙冬斷層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臺中市和平、東勢、新社、太平；南投縣國姓、草屯、中寮、集集、水里、鹿谷</w:t>
            </w:r>
          </w:p>
        </w:tc>
        <w:tc>
          <w:tcPr>
            <w:tcW w:w="2268"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center"/>
              <w:rPr>
                <w:rFonts w:hAnsi="標楷體"/>
                <w:b/>
                <w:snapToGrid/>
                <w:spacing w:val="-5"/>
                <w:kern w:val="0"/>
                <w:sz w:val="24"/>
                <w:szCs w:val="22"/>
              </w:rPr>
            </w:pPr>
            <w:r w:rsidRPr="00047716">
              <w:rPr>
                <w:rFonts w:hAnsi="標楷體" w:hint="eastAsia"/>
                <w:snapToGrid/>
                <w:spacing w:val="-5"/>
                <w:kern w:val="0"/>
                <w:sz w:val="24"/>
                <w:szCs w:val="22"/>
              </w:rPr>
              <w:t>1</w:t>
            </w:r>
            <w:r w:rsidRPr="00047716">
              <w:rPr>
                <w:rFonts w:hAnsi="標楷體"/>
                <w:snapToGrid/>
                <w:spacing w:val="-5"/>
                <w:kern w:val="0"/>
                <w:sz w:val="24"/>
                <w:szCs w:val="22"/>
              </w:rPr>
              <w:t>14/12(公</w:t>
            </w:r>
            <w:r>
              <w:rPr>
                <w:rFonts w:hAnsi="標楷體" w:hint="eastAsia"/>
                <w:snapToGrid/>
                <w:spacing w:val="-5"/>
                <w:kern w:val="0"/>
                <w:sz w:val="24"/>
                <w:szCs w:val="22"/>
                <w:lang w:eastAsia="zh-HK"/>
              </w:rPr>
              <w:t>開</w:t>
            </w:r>
            <w:r w:rsidRPr="00047716">
              <w:rPr>
                <w:rFonts w:hAnsi="標楷體"/>
                <w:snapToGrid/>
                <w:spacing w:val="-5"/>
                <w:kern w:val="0"/>
                <w:sz w:val="24"/>
                <w:szCs w:val="22"/>
              </w:rPr>
              <w:t>展</w:t>
            </w:r>
            <w:r>
              <w:rPr>
                <w:rFonts w:hAnsi="標楷體" w:hint="eastAsia"/>
                <w:snapToGrid/>
                <w:spacing w:val="-5"/>
                <w:kern w:val="0"/>
                <w:sz w:val="24"/>
                <w:szCs w:val="22"/>
                <w:lang w:eastAsia="zh-HK"/>
              </w:rPr>
              <w:t>示</w:t>
            </w:r>
            <w:r w:rsidRPr="00047716">
              <w:rPr>
                <w:rFonts w:hAnsi="標楷體"/>
                <w:snapToGrid/>
                <w:spacing w:val="-5"/>
                <w:kern w:val="0"/>
                <w:sz w:val="24"/>
                <w:szCs w:val="22"/>
              </w:rPr>
              <w:t>中)</w:t>
            </w:r>
          </w:p>
        </w:tc>
      </w:tr>
    </w:tbl>
    <w:p w:rsidR="001C53C8" w:rsidRPr="00CF54FA" w:rsidRDefault="001C53C8" w:rsidP="001C53C8">
      <w:pPr>
        <w:spacing w:line="280" w:lineRule="exact"/>
        <w:ind w:leftChars="0" w:left="0" w:firstLineChars="100" w:firstLine="243"/>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p>
    <w:p w:rsidR="00EB490E" w:rsidRDefault="006C141F" w:rsidP="00047716">
      <w:pPr>
        <w:adjustRightInd w:val="0"/>
        <w:ind w:leftChars="300" w:left="850" w:firstLine="566"/>
        <w:rPr>
          <w:rFonts w:hint="eastAsia"/>
        </w:rPr>
      </w:pPr>
      <w:r w:rsidRPr="00C326E7">
        <w:rPr>
          <w:rFonts w:hint="eastAsia"/>
          <w:lang w:eastAsia="zh-HK"/>
        </w:rPr>
        <w:t>綜上，地</w:t>
      </w:r>
      <w:r w:rsidR="00FA29A1" w:rsidRPr="00C326E7">
        <w:rPr>
          <w:rFonts w:hint="eastAsia"/>
          <w:lang w:eastAsia="zh-HK"/>
        </w:rPr>
        <w:t>礦</w:t>
      </w:r>
      <w:r w:rsidRPr="00C326E7">
        <w:rPr>
          <w:rFonts w:hint="eastAsia"/>
          <w:lang w:eastAsia="zh-HK"/>
        </w:rPr>
        <w:t>中心</w:t>
      </w:r>
      <w:r w:rsidR="00C326E7" w:rsidRPr="00C326E7">
        <w:rPr>
          <w:rFonts w:hint="eastAsia"/>
        </w:rPr>
        <w:t>115</w:t>
      </w:r>
      <w:r w:rsidR="00C326E7" w:rsidRPr="00C326E7">
        <w:rPr>
          <w:rFonts w:hint="eastAsia"/>
          <w:lang w:eastAsia="zh-HK"/>
        </w:rPr>
        <w:t>年度預算</w:t>
      </w:r>
      <w:r w:rsidR="00C326E7" w:rsidRPr="00C20D35">
        <w:rPr>
          <w:rFonts w:hint="eastAsia"/>
        </w:rPr>
        <w:t>新增</w:t>
      </w:r>
      <w:r w:rsidR="00C326E7">
        <w:rPr>
          <w:rFonts w:hint="eastAsia"/>
          <w:lang w:eastAsia="zh-HK"/>
        </w:rPr>
        <w:t>編</w:t>
      </w:r>
      <w:r w:rsidR="00C326E7">
        <w:rPr>
          <w:rFonts w:hint="eastAsia"/>
        </w:rPr>
        <w:t>列</w:t>
      </w:r>
      <w:r w:rsidR="00C326E7" w:rsidRPr="00C20D35">
        <w:rPr>
          <w:rFonts w:hint="eastAsia"/>
        </w:rPr>
        <w:t>「</w:t>
      </w:r>
      <w:r w:rsidR="00C326E7">
        <w:rPr>
          <w:rFonts w:hint="eastAsia"/>
        </w:rPr>
        <w:t>都會</w:t>
      </w:r>
      <w:r w:rsidR="00C326E7" w:rsidRPr="0057603C">
        <w:rPr>
          <w:szCs w:val="20"/>
        </w:rPr>
        <w:t>區及重要科學園區地質構造探查</w:t>
      </w:r>
      <w:r w:rsidR="00C326E7" w:rsidRPr="007173CA">
        <w:rPr>
          <w:rFonts w:hint="eastAsia"/>
        </w:rPr>
        <w:t>計畫</w:t>
      </w:r>
      <w:r w:rsidR="00C326E7" w:rsidRPr="00B660D4">
        <w:rPr>
          <w:rFonts w:hint="eastAsia"/>
        </w:rPr>
        <w:t>」</w:t>
      </w:r>
      <w:r w:rsidR="00C326E7">
        <w:rPr>
          <w:rFonts w:hint="eastAsia"/>
        </w:rPr>
        <w:t>4,700</w:t>
      </w:r>
      <w:r w:rsidR="00C326E7">
        <w:rPr>
          <w:rFonts w:hint="eastAsia"/>
          <w:lang w:eastAsia="zh-HK"/>
        </w:rPr>
        <w:t>萬元，辦理中</w:t>
      </w:r>
      <w:r w:rsidR="00C326E7" w:rsidRPr="00A42676">
        <w:rPr>
          <w:rFonts w:hint="eastAsia"/>
          <w:lang w:eastAsia="zh-HK"/>
        </w:rPr>
        <w:t>彰雲投都會區及中部科學園區</w:t>
      </w:r>
      <w:r w:rsidR="00C326E7">
        <w:rPr>
          <w:rFonts w:hint="eastAsia"/>
          <w:lang w:eastAsia="zh-HK"/>
        </w:rPr>
        <w:t>之</w:t>
      </w:r>
      <w:r w:rsidR="00C326E7" w:rsidRPr="00A42676">
        <w:rPr>
          <w:rFonts w:hint="eastAsia"/>
          <w:lang w:eastAsia="zh-HK"/>
        </w:rPr>
        <w:t>地質構造分</w:t>
      </w:r>
      <w:r w:rsidR="005D3CC1">
        <w:rPr>
          <w:rFonts w:hint="eastAsia"/>
          <w:lang w:eastAsia="zh-HK"/>
        </w:rPr>
        <w:t>布</w:t>
      </w:r>
      <w:r w:rsidR="00C326E7" w:rsidRPr="00A42676">
        <w:rPr>
          <w:rFonts w:hint="eastAsia"/>
          <w:lang w:eastAsia="zh-HK"/>
        </w:rPr>
        <w:t>、評估地震潛勢、危害程度與影響範圍</w:t>
      </w:r>
      <w:r w:rsidR="00C326E7">
        <w:rPr>
          <w:rFonts w:hint="eastAsia"/>
          <w:lang w:eastAsia="zh-HK"/>
        </w:rPr>
        <w:t>，</w:t>
      </w:r>
      <w:r w:rsidR="00C326E7" w:rsidRPr="00C326E7">
        <w:rPr>
          <w:rFonts w:hint="eastAsia"/>
          <w:lang w:eastAsia="zh-HK"/>
        </w:rPr>
        <w:t>惟</w:t>
      </w:r>
      <w:r w:rsidR="00C326E7">
        <w:rPr>
          <w:rFonts w:hint="eastAsia"/>
          <w:lang w:eastAsia="zh-HK"/>
        </w:rPr>
        <w:t>據</w:t>
      </w:r>
      <w:r w:rsidR="00C326E7" w:rsidRPr="00C326E7">
        <w:rPr>
          <w:rFonts w:hint="eastAsia"/>
          <w:lang w:eastAsia="zh-HK"/>
        </w:rPr>
        <w:t>學界報</w:t>
      </w:r>
      <w:r w:rsidR="00C326E7" w:rsidRPr="00C326E7">
        <w:rPr>
          <w:rFonts w:hint="eastAsia"/>
        </w:rPr>
        <w:t>導</w:t>
      </w:r>
      <w:r w:rsidR="00C326E7">
        <w:rPr>
          <w:rFonts w:hint="eastAsia"/>
          <w:lang w:eastAsia="zh-HK"/>
        </w:rPr>
        <w:t>該區</w:t>
      </w:r>
      <w:r w:rsidR="00C326E7" w:rsidRPr="00C326E7">
        <w:rPr>
          <w:rFonts w:hint="eastAsia"/>
        </w:rPr>
        <w:t>尚</w:t>
      </w:r>
      <w:r w:rsidR="00C326E7" w:rsidRPr="00C326E7">
        <w:rPr>
          <w:rFonts w:hint="eastAsia"/>
          <w:lang w:eastAsia="zh-HK"/>
        </w:rPr>
        <w:t>有多處活動</w:t>
      </w:r>
      <w:r w:rsidR="00C326E7" w:rsidRPr="00C326E7">
        <w:rPr>
          <w:rFonts w:hint="eastAsia"/>
        </w:rPr>
        <w:t>斷</w:t>
      </w:r>
      <w:r w:rsidR="00C326E7" w:rsidRPr="00C326E7">
        <w:rPr>
          <w:rFonts w:hint="eastAsia"/>
          <w:lang w:eastAsia="zh-HK"/>
        </w:rPr>
        <w:t>層待確認，允宜加速</w:t>
      </w:r>
      <w:r w:rsidR="00C326E7" w:rsidRPr="00C326E7">
        <w:rPr>
          <w:rFonts w:hint="eastAsia"/>
        </w:rPr>
        <w:t>執</w:t>
      </w:r>
      <w:r w:rsidR="00C326E7" w:rsidRPr="00C326E7">
        <w:rPr>
          <w:rFonts w:hint="eastAsia"/>
          <w:lang w:eastAsia="zh-HK"/>
        </w:rPr>
        <w:t>行地質敏</w:t>
      </w:r>
      <w:r w:rsidR="00C326E7" w:rsidRPr="00C326E7">
        <w:rPr>
          <w:rFonts w:hint="eastAsia"/>
        </w:rPr>
        <w:t>感</w:t>
      </w:r>
      <w:r w:rsidR="00C326E7" w:rsidRPr="00C326E7">
        <w:rPr>
          <w:rFonts w:hint="eastAsia"/>
          <w:lang w:eastAsia="zh-HK"/>
        </w:rPr>
        <w:t>區劃定審議</w:t>
      </w:r>
      <w:r w:rsidR="00C326E7">
        <w:rPr>
          <w:rFonts w:hint="eastAsia"/>
          <w:lang w:eastAsia="zh-HK"/>
        </w:rPr>
        <w:t>及核定</w:t>
      </w:r>
      <w:r w:rsidR="00C326E7" w:rsidRPr="00C326E7">
        <w:rPr>
          <w:rFonts w:hint="eastAsia"/>
          <w:lang w:eastAsia="zh-HK"/>
        </w:rPr>
        <w:t>，</w:t>
      </w:r>
      <w:r w:rsidR="00C326E7" w:rsidRPr="00C326E7">
        <w:rPr>
          <w:rFonts w:hint="eastAsia"/>
        </w:rPr>
        <w:t>俾</w:t>
      </w:r>
      <w:r w:rsidR="00C326E7" w:rsidRPr="00C326E7">
        <w:rPr>
          <w:rFonts w:hint="eastAsia"/>
          <w:lang w:eastAsia="zh-HK"/>
        </w:rPr>
        <w:t>提升計畫成效</w:t>
      </w:r>
      <w:r w:rsidR="00C326E7">
        <w:rPr>
          <w:rFonts w:hint="eastAsia"/>
          <w:lang w:eastAsia="zh-HK"/>
        </w:rPr>
        <w:t>。</w:t>
      </w:r>
    </w:p>
    <w:sectPr w:rsidR="00EB490E"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746A84" w:rsidRPr="00746A8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DC31D0" w:rsidRPr="00DC31D0" w:rsidRDefault="00DC31D0" w:rsidP="00DC31D0">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本計畫先爭取</w:t>
      </w:r>
      <w:r>
        <w:rPr>
          <w:rFonts w:hint="eastAsia"/>
        </w:rPr>
        <w:t>1</w:t>
      </w:r>
      <w:r>
        <w:rPr>
          <w:rFonts w:hint="eastAsia"/>
          <w:lang w:eastAsia="zh-HK"/>
        </w:rPr>
        <w:t>年工作計畫，俟</w:t>
      </w:r>
      <w:r>
        <w:rPr>
          <w:rFonts w:hint="eastAsia"/>
        </w:rPr>
        <w:t>方法</w:t>
      </w:r>
      <w:r>
        <w:rPr>
          <w:rFonts w:hint="eastAsia"/>
          <w:lang w:eastAsia="zh-HK"/>
        </w:rPr>
        <w:t>可行且成效良好，再轉為中程計畫。資料來源，都會</w:t>
      </w:r>
      <w:r w:rsidRPr="00995ED6">
        <w:rPr>
          <w:lang w:eastAsia="zh-HK"/>
        </w:rPr>
        <w:t>區及重要科學園區地質構造探查</w:t>
      </w:r>
      <w:r w:rsidRPr="007173CA">
        <w:rPr>
          <w:rFonts w:hint="eastAsia"/>
          <w:lang w:eastAsia="zh-HK"/>
        </w:rPr>
        <w:t>計畫</w:t>
      </w:r>
      <w:r>
        <w:rPr>
          <w:rFonts w:hint="eastAsia"/>
          <w:lang w:eastAsia="zh-HK"/>
        </w:rPr>
        <w:t>，第9-3頁。</w:t>
      </w:r>
    </w:p>
  </w:footnote>
  <w:footnote w:id="2">
    <w:p w:rsidR="00FF036D" w:rsidRPr="00210930"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第一類活動斷層(全新世活動斷層)</w:t>
      </w:r>
      <w:r>
        <w:rPr>
          <w:rFonts w:hint="eastAsia"/>
          <w:lang w:eastAsia="zh-HK"/>
        </w:rPr>
        <w:t>係指：</w:t>
      </w:r>
      <w:r>
        <w:rPr>
          <w:rFonts w:hint="eastAsia"/>
        </w:rPr>
        <w:t>1.全新世(距今1</w:t>
      </w:r>
      <w:r>
        <w:rPr>
          <w:rFonts w:hint="eastAsia"/>
          <w:lang w:eastAsia="zh-HK"/>
        </w:rPr>
        <w:t>萬</w:t>
      </w:r>
      <w:r>
        <w:rPr>
          <w:rFonts w:hint="eastAsia"/>
        </w:rPr>
        <w:t>年內)曾經活動過</w:t>
      </w:r>
      <w:r>
        <w:rPr>
          <w:rFonts w:hint="eastAsia"/>
          <w:lang w:eastAsia="zh-HK"/>
        </w:rPr>
        <w:t>之</w:t>
      </w:r>
      <w:r>
        <w:rPr>
          <w:rFonts w:hint="eastAsia"/>
        </w:rPr>
        <w:t>斷層</w:t>
      </w:r>
      <w:r>
        <w:rPr>
          <w:rFonts w:hint="eastAsia"/>
          <w:lang w:eastAsia="zh-HK"/>
        </w:rPr>
        <w:t>、</w:t>
      </w:r>
      <w:r>
        <w:rPr>
          <w:rFonts w:hint="eastAsia"/>
        </w:rPr>
        <w:t>2.錯移(或潛移)現代結構物之斷層</w:t>
      </w:r>
      <w:r>
        <w:rPr>
          <w:rFonts w:hint="eastAsia"/>
          <w:lang w:eastAsia="zh-HK"/>
        </w:rPr>
        <w:t>、</w:t>
      </w:r>
      <w:r>
        <w:rPr>
          <w:rFonts w:hint="eastAsia"/>
        </w:rPr>
        <w:t>3.與地震相伴發生之斷層(地震斷層)</w:t>
      </w:r>
      <w:r>
        <w:rPr>
          <w:rFonts w:hint="eastAsia"/>
          <w:lang w:eastAsia="zh-HK"/>
        </w:rPr>
        <w:t>、</w:t>
      </w:r>
      <w:r>
        <w:rPr>
          <w:rFonts w:hint="eastAsia"/>
        </w:rPr>
        <w:t>4.錯移現代沖積層之斷層</w:t>
      </w:r>
      <w:r>
        <w:rPr>
          <w:rFonts w:hint="eastAsia"/>
          <w:lang w:eastAsia="zh-HK"/>
        </w:rPr>
        <w:t>，及</w:t>
      </w:r>
      <w:r>
        <w:rPr>
          <w:rFonts w:hint="eastAsia"/>
        </w:rPr>
        <w:t>5.地形監測證實具潛移活動性之斷層。</w:t>
      </w:r>
    </w:p>
  </w:footnote>
  <w:footnote w:id="3">
    <w:p w:rsidR="00FF036D" w:rsidRPr="00210930"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第二類活動斷層(更新世晚期活動斷層)</w:t>
      </w:r>
      <w:r>
        <w:rPr>
          <w:rFonts w:hint="eastAsia"/>
          <w:lang w:eastAsia="zh-HK"/>
        </w:rPr>
        <w:t>係指：</w:t>
      </w:r>
      <w:r>
        <w:rPr>
          <w:rFonts w:hint="eastAsia"/>
        </w:rPr>
        <w:t>1.更新世晚期(距今約10</w:t>
      </w:r>
      <w:r>
        <w:rPr>
          <w:rFonts w:hint="eastAsia"/>
          <w:lang w:eastAsia="zh-HK"/>
        </w:rPr>
        <w:t>萬</w:t>
      </w:r>
      <w:r>
        <w:rPr>
          <w:rFonts w:hint="eastAsia"/>
        </w:rPr>
        <w:t>年內）曾經活動過</w:t>
      </w:r>
      <w:r>
        <w:rPr>
          <w:rFonts w:hint="eastAsia"/>
          <w:lang w:eastAsia="zh-HK"/>
        </w:rPr>
        <w:t>之</w:t>
      </w:r>
      <w:r>
        <w:rPr>
          <w:rFonts w:hint="eastAsia"/>
        </w:rPr>
        <w:t>斷層</w:t>
      </w:r>
      <w:r>
        <w:rPr>
          <w:rFonts w:hint="eastAsia"/>
          <w:lang w:eastAsia="zh-HK"/>
        </w:rPr>
        <w:t>，及</w:t>
      </w:r>
      <w:r>
        <w:rPr>
          <w:rFonts w:hint="eastAsia"/>
        </w:rPr>
        <w:t>2.錯移階地堆積物或台地</w:t>
      </w:r>
      <w:r>
        <w:rPr>
          <w:rFonts w:hint="eastAsia"/>
          <w:lang w:eastAsia="zh-HK"/>
        </w:rPr>
        <w:t>堆積</w:t>
      </w:r>
      <w:r>
        <w:rPr>
          <w:rFonts w:hint="eastAsia"/>
        </w:rPr>
        <w:t>層之斷層。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A84"/>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72CC010-6E5A-43F4-A1D2-A84CCF3E1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84DE7-A49A-47F0-B9A0-4D03846F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