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D2709B" w:rsidRDefault="00D2709B" w:rsidP="00D2709B">
      <w:pPr>
        <w:pStyle w:val="14"/>
        <w:ind w:left="567" w:hanging="567"/>
      </w:pPr>
      <w:bookmarkStart w:id="1" w:name="_Toc212542227"/>
      <w:r>
        <w:rPr>
          <w:rFonts w:hint="eastAsia"/>
        </w:rPr>
        <w:t>一</w:t>
      </w:r>
      <w:r w:rsidR="00887B71">
        <w:rPr>
          <w:rFonts w:hint="eastAsia"/>
        </w:rPr>
        <w:t>六</w:t>
      </w:r>
      <w:r>
        <w:rPr>
          <w:rFonts w:hint="eastAsia"/>
        </w:rPr>
        <w:t>、</w:t>
      </w:r>
      <w:r w:rsidR="00DB1528">
        <w:rPr>
          <w:rFonts w:hint="eastAsia"/>
        </w:rPr>
        <w:t>近年</w:t>
      </w:r>
      <w:r w:rsidR="00DB1528" w:rsidRPr="00DB1528">
        <w:rPr>
          <w:rFonts w:hint="eastAsia"/>
        </w:rPr>
        <w:t>資訊服務業AI人才招募漸趨困難，且各類職業所欠缺人才之能力需求多有重疊，允宜妥為規劃因應</w:t>
      </w:r>
      <w:bookmarkEnd w:id="1"/>
    </w:p>
    <w:p w:rsidR="00D2709B" w:rsidRDefault="00263F60" w:rsidP="00263F60">
      <w:pPr>
        <w:ind w:left="566" w:firstLine="566"/>
        <w:rPr>
          <w:rFonts w:hint="eastAsia"/>
        </w:rPr>
      </w:pPr>
      <w:r w:rsidRPr="00263F60">
        <w:rPr>
          <w:rFonts w:hint="eastAsia"/>
        </w:rPr>
        <w:t>數產署於115年度預算案「促進數位創新動能轉型升級」項下</w:t>
      </w:r>
      <w:r>
        <w:rPr>
          <w:rFonts w:hint="eastAsia"/>
        </w:rPr>
        <w:t>「</w:t>
      </w:r>
      <w:r w:rsidR="00C65E20">
        <w:rPr>
          <w:rFonts w:hint="eastAsia"/>
        </w:rPr>
        <w:t>晶片驅動臺灣產業創新</w:t>
      </w:r>
      <w:r>
        <w:rPr>
          <w:rFonts w:hint="eastAsia"/>
        </w:rPr>
        <w:t>-</w:t>
      </w:r>
      <w:r w:rsidR="00C65E20">
        <w:rPr>
          <w:rFonts w:hint="eastAsia"/>
        </w:rPr>
        <w:t>AI產業應用與普及發展計畫」</w:t>
      </w:r>
      <w:r>
        <w:rPr>
          <w:rFonts w:hint="eastAsia"/>
        </w:rPr>
        <w:t>編列</w:t>
      </w:r>
      <w:r w:rsidRPr="00263F60">
        <w:rPr>
          <w:rFonts w:hint="eastAsia"/>
        </w:rPr>
        <w:t>4億1,607萬5千元</w:t>
      </w:r>
      <w:r>
        <w:rPr>
          <w:rFonts w:hint="eastAsia"/>
        </w:rPr>
        <w:t>，協助我國資訊服務企業穩定發展AI創新解決方案，期提升產業應用普及率。經查：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945811" w:rsidRPr="00945811">
        <w:rPr>
          <w:rFonts w:hint="eastAsia"/>
        </w:rPr>
        <w:t>「晶片驅動臺灣產業創新-AI產業應用與普及發展計畫」概述</w:t>
      </w:r>
    </w:p>
    <w:p w:rsidR="0074675E" w:rsidRDefault="00593563" w:rsidP="0074675E">
      <w:pPr>
        <w:pStyle w:val="21"/>
        <w:spacing w:line="480" w:lineRule="exact"/>
        <w:ind w:left="850" w:firstLine="566"/>
      </w:pPr>
      <w:r>
        <w:rPr>
          <w:rFonts w:hint="eastAsia"/>
        </w:rPr>
        <w:t>為</w:t>
      </w:r>
      <w:r w:rsidRPr="00593563">
        <w:rPr>
          <w:rFonts w:hint="eastAsia"/>
        </w:rPr>
        <w:t>加速產業導入AI應用之任務</w:t>
      </w:r>
      <w:r>
        <w:rPr>
          <w:rFonts w:hint="eastAsia"/>
        </w:rPr>
        <w:t>，行政院於</w:t>
      </w:r>
      <w:r w:rsidRPr="00593563">
        <w:rPr>
          <w:rFonts w:hint="eastAsia"/>
        </w:rPr>
        <w:t>114年5月8日</w:t>
      </w:r>
      <w:r>
        <w:rPr>
          <w:rFonts w:hint="eastAsia"/>
        </w:rPr>
        <w:t>核定「晶片驅動臺灣產業創新-AI產業應用與普及發展計畫」，</w:t>
      </w:r>
      <w:r w:rsidR="0074675E">
        <w:rPr>
          <w:rFonts w:hint="eastAsia"/>
        </w:rPr>
        <w:t>該計畫透過跨部會合作模式規劃，以「建立AI之新服務生態」為願景，加速產業導入AI應用；計畫總經費</w:t>
      </w:r>
      <w:r w:rsidR="00DF787A">
        <w:t>3</w:t>
      </w:r>
      <w:r w:rsidR="00751FDD">
        <w:t>6</w:t>
      </w:r>
      <w:r w:rsidR="00DF787A">
        <w:t>.765</w:t>
      </w:r>
      <w:r w:rsidR="0074675E">
        <w:rPr>
          <w:rFonts w:hint="eastAsia"/>
        </w:rPr>
        <w:t>億元，期程114至117年</w:t>
      </w:r>
      <w:r>
        <w:rPr>
          <w:rFonts w:hAnsi="標楷體" w:hint="eastAsia"/>
        </w:rPr>
        <w:t>(詳表1)</w:t>
      </w:r>
      <w:r w:rsidR="0074675E">
        <w:rPr>
          <w:rFonts w:hint="eastAsia"/>
        </w:rPr>
        <w:t>，分由數</w:t>
      </w:r>
      <w:r w:rsidR="00C670EC">
        <w:rPr>
          <w:rFonts w:hint="eastAsia"/>
        </w:rPr>
        <w:t>發</w:t>
      </w:r>
      <w:r w:rsidR="0074675E">
        <w:rPr>
          <w:rFonts w:hint="eastAsia"/>
        </w:rPr>
        <w:t>部</w:t>
      </w:r>
      <w:r w:rsidR="00DF787A">
        <w:rPr>
          <w:rFonts w:hint="eastAsia"/>
        </w:rPr>
        <w:t>數產</w:t>
      </w:r>
      <w:r w:rsidR="0074675E">
        <w:rPr>
          <w:rFonts w:hint="eastAsia"/>
        </w:rPr>
        <w:t>署</w:t>
      </w:r>
      <w:r w:rsidR="0074675E">
        <w:rPr>
          <w:rFonts w:hAnsi="標楷體" w:hint="eastAsia"/>
        </w:rPr>
        <w:t>、經濟部產業技術</w:t>
      </w:r>
      <w:r w:rsidR="0074675E">
        <w:rPr>
          <w:rFonts w:hAnsi="標楷體" w:hint="eastAsia"/>
        </w:rPr>
        <w:lastRenderedPageBreak/>
        <w:t>司(下簡稱經濟部技術司)及經濟部產業發展署(下簡稱經濟部產發署)</w:t>
      </w:r>
      <w:r w:rsidR="00DF787A">
        <w:rPr>
          <w:rFonts w:hAnsi="標楷體" w:hint="eastAsia"/>
        </w:rPr>
        <w:t>執行</w:t>
      </w:r>
      <w:r w:rsidR="0074675E">
        <w:rPr>
          <w:rFonts w:hAnsi="標楷體" w:hint="eastAsia"/>
        </w:rPr>
        <w:t>，其中</w:t>
      </w:r>
      <w:r>
        <w:rPr>
          <w:rFonts w:hAnsi="標楷體" w:hint="eastAsia"/>
        </w:rPr>
        <w:t>數產署1</w:t>
      </w:r>
      <w:r>
        <w:rPr>
          <w:rFonts w:hAnsi="標楷體"/>
        </w:rPr>
        <w:t>15</w:t>
      </w:r>
      <w:r>
        <w:rPr>
          <w:rFonts w:hAnsi="標楷體" w:hint="eastAsia"/>
        </w:rPr>
        <w:t>年度經核定</w:t>
      </w:r>
      <w:r w:rsidRPr="00593563">
        <w:rPr>
          <w:rFonts w:hAnsi="標楷體" w:hint="eastAsia"/>
        </w:rPr>
        <w:t>5億5,000萬元</w:t>
      </w:r>
      <w:r>
        <w:rPr>
          <w:rFonts w:hAnsi="標楷體" w:hint="eastAsia"/>
        </w:rPr>
        <w:t>，預算案</w:t>
      </w:r>
      <w:r w:rsidR="0074675E">
        <w:rPr>
          <w:rFonts w:hAnsi="標楷體" w:hint="eastAsia"/>
        </w:rPr>
        <w:t>編列</w:t>
      </w:r>
      <w:r w:rsidRPr="00263F60">
        <w:rPr>
          <w:rFonts w:hint="eastAsia"/>
        </w:rPr>
        <w:t>4億1,607萬5千元</w:t>
      </w:r>
      <w:r w:rsidR="0074675E">
        <w:rPr>
          <w:rFonts w:hAnsi="標楷體" w:hint="eastAsia"/>
        </w:rPr>
        <w:t>，</w:t>
      </w:r>
      <w:r w:rsidR="0074675E">
        <w:rPr>
          <w:rFonts w:hint="eastAsia"/>
        </w:rPr>
        <w:t>主要工作</w:t>
      </w:r>
      <w:r>
        <w:rPr>
          <w:rFonts w:hint="eastAsia"/>
        </w:rPr>
        <w:t>包含</w:t>
      </w:r>
      <w:r w:rsidRPr="00593563">
        <w:rPr>
          <w:rFonts w:hint="eastAsia"/>
        </w:rPr>
        <w:t>培育產業即戰人才</w:t>
      </w:r>
      <w:r>
        <w:rPr>
          <w:rFonts w:hint="eastAsia"/>
        </w:rPr>
        <w:t>、</w:t>
      </w:r>
      <w:r w:rsidRPr="00593563">
        <w:rPr>
          <w:rFonts w:hint="eastAsia"/>
        </w:rPr>
        <w:t>建構多元產業應用</w:t>
      </w:r>
      <w:r>
        <w:rPr>
          <w:rFonts w:hint="eastAsia"/>
        </w:rPr>
        <w:t>及</w:t>
      </w:r>
      <w:r w:rsidRPr="00593563">
        <w:rPr>
          <w:rFonts w:hint="eastAsia"/>
        </w:rPr>
        <w:t>開發AI技術及驗證</w:t>
      </w:r>
      <w:r>
        <w:rPr>
          <w:rFonts w:hint="eastAsia"/>
        </w:rPr>
        <w:t>等3項，說明</w:t>
      </w:r>
      <w:r w:rsidR="0074675E">
        <w:rPr>
          <w:rFonts w:hint="eastAsia"/>
        </w:rPr>
        <w:t>如下：</w:t>
      </w:r>
    </w:p>
    <w:p w:rsidR="0074675E" w:rsidRDefault="0074675E" w:rsidP="00DF787A">
      <w:pPr>
        <w:pStyle w:val="123"/>
        <w:spacing w:line="480" w:lineRule="exact"/>
        <w:ind w:left="1133" w:hanging="283"/>
      </w:pPr>
      <w:r>
        <w:rPr>
          <w:rFonts w:hint="eastAsia"/>
        </w:rPr>
        <w:t>1.</w:t>
      </w:r>
      <w:bookmarkStart w:id="2" w:name="_Hlk210839216"/>
      <w:r w:rsidR="00DF787A">
        <w:rPr>
          <w:rFonts w:hint="eastAsia"/>
        </w:rPr>
        <w:t>培育產業即戰人才</w:t>
      </w:r>
      <w:bookmarkEnd w:id="2"/>
      <w:r w:rsidR="00DF787A">
        <w:rPr>
          <w:rFonts w:hint="eastAsia"/>
        </w:rPr>
        <w:t>：</w:t>
      </w:r>
      <w:r w:rsidR="00DF787A" w:rsidRPr="00DF787A">
        <w:rPr>
          <w:rFonts w:hint="eastAsia"/>
          <w:b w:val="0"/>
          <w:bCs/>
        </w:rPr>
        <w:t>培育AI整合型人才，導入各行各業推動AI轉型應用案例</w:t>
      </w:r>
      <w:r w:rsidR="00DF787A">
        <w:rPr>
          <w:rFonts w:hint="eastAsia"/>
          <w:b w:val="0"/>
          <w:bCs/>
        </w:rPr>
        <w:t>、</w:t>
      </w:r>
      <w:r w:rsidR="00DF787A" w:rsidRPr="00DF787A">
        <w:rPr>
          <w:rFonts w:hint="eastAsia"/>
          <w:b w:val="0"/>
          <w:bCs/>
        </w:rPr>
        <w:t>建立AI人才循環培訓環境，企業帶題參訓培養數位經濟產業AI艦隊</w:t>
      </w:r>
      <w:r w:rsidR="00DF787A">
        <w:rPr>
          <w:rFonts w:hint="eastAsia"/>
          <w:b w:val="0"/>
          <w:bCs/>
        </w:rPr>
        <w:t>。</w:t>
      </w:r>
    </w:p>
    <w:p w:rsidR="0074675E" w:rsidRDefault="0074675E" w:rsidP="00DF787A">
      <w:pPr>
        <w:pStyle w:val="123"/>
        <w:spacing w:line="480" w:lineRule="exact"/>
        <w:ind w:left="1133" w:hanging="283"/>
      </w:pPr>
      <w:r>
        <w:rPr>
          <w:rFonts w:hint="eastAsia"/>
        </w:rPr>
        <w:t>2.</w:t>
      </w:r>
      <w:r w:rsidR="00DF787A">
        <w:rPr>
          <w:rFonts w:hint="eastAsia"/>
        </w:rPr>
        <w:t>建構多元產業應用：</w:t>
      </w:r>
      <w:r w:rsidR="00DF787A" w:rsidRPr="00DF787A">
        <w:rPr>
          <w:rFonts w:hint="eastAsia"/>
          <w:b w:val="0"/>
          <w:bCs/>
        </w:rPr>
        <w:t>偕同法人與公協會能量引導各行各業跨界合作、辦理AI百工百業創新應用選拔</w:t>
      </w:r>
      <w:r w:rsidR="00DF787A">
        <w:rPr>
          <w:rFonts w:hint="eastAsia"/>
          <w:b w:val="0"/>
          <w:bCs/>
        </w:rPr>
        <w:t>及</w:t>
      </w:r>
      <w:r w:rsidR="00DF787A" w:rsidRPr="00DF787A">
        <w:rPr>
          <w:rFonts w:hint="eastAsia"/>
          <w:b w:val="0"/>
          <w:bCs/>
        </w:rPr>
        <w:t>AI+新銳選拔賽與AI應用鬥智賽</w:t>
      </w:r>
      <w:r w:rsidRPr="00DF787A">
        <w:rPr>
          <w:rFonts w:hint="eastAsia"/>
          <w:b w:val="0"/>
          <w:bCs/>
        </w:rPr>
        <w:t>。</w:t>
      </w:r>
    </w:p>
    <w:p w:rsidR="0074675E" w:rsidRDefault="0074675E" w:rsidP="00DF787A">
      <w:pPr>
        <w:pStyle w:val="123"/>
        <w:spacing w:line="480" w:lineRule="exact"/>
        <w:ind w:left="1133" w:hanging="283"/>
        <w:rPr>
          <w:rFonts w:hint="eastAsia"/>
        </w:rPr>
      </w:pPr>
      <w:r>
        <w:rPr>
          <w:rFonts w:hint="eastAsia"/>
        </w:rPr>
        <w:t>3.</w:t>
      </w:r>
      <w:r w:rsidR="00DF787A">
        <w:rPr>
          <w:rFonts w:hint="eastAsia"/>
        </w:rPr>
        <w:t>開發AI技術及驗證：</w:t>
      </w:r>
      <w:r w:rsidR="00DF787A" w:rsidRPr="00DF787A">
        <w:rPr>
          <w:rFonts w:hint="eastAsia"/>
          <w:b w:val="0"/>
          <w:bCs/>
        </w:rPr>
        <w:t>發展線上賦能應用、線下韌性應用、建構數位信任之解決方案工具與應用公版</w:t>
      </w:r>
      <w:r w:rsidR="00DF787A">
        <w:rPr>
          <w:rFonts w:hint="eastAsia"/>
          <w:b w:val="0"/>
          <w:bCs/>
        </w:rPr>
        <w:t>。</w:t>
      </w:r>
    </w:p>
    <w:p w:rsidR="0074675E" w:rsidRPr="00574F0A" w:rsidRDefault="0074675E" w:rsidP="0074675E">
      <w:pPr>
        <w:ind w:leftChars="0" w:left="709" w:hangingChars="250" w:hanging="709"/>
        <w:rPr>
          <w:szCs w:val="24"/>
        </w:rPr>
      </w:pPr>
      <w:r w:rsidRPr="0074675E">
        <w:rPr>
          <w:b/>
          <w:bCs/>
        </w:rPr>
        <w:t>表1</w:t>
      </w:r>
      <w:r w:rsidRPr="0074675E">
        <w:rPr>
          <w:rFonts w:hint="eastAsia"/>
          <w:b/>
          <w:bCs/>
        </w:rPr>
        <w:t xml:space="preserve"> 「晶片驅動臺灣產業創新-AI產業應用與普及發展計畫」</w:t>
      </w:r>
      <w:r>
        <w:rPr>
          <w:rFonts w:hint="eastAsia"/>
          <w:b/>
          <w:bCs/>
        </w:rPr>
        <w:t>分年經費</w:t>
      </w:r>
      <w:r w:rsidRPr="0074675E">
        <w:rPr>
          <w:rFonts w:hint="eastAsia"/>
          <w:b/>
          <w:bCs/>
        </w:rPr>
        <w:t>表</w:t>
      </w:r>
      <w:r w:rsidRPr="0074675E">
        <w:rPr>
          <w:rFonts w:hint="eastAsia"/>
          <w:snapToGrid/>
        </w:rPr>
        <w:t xml:space="preserve"> </w:t>
      </w:r>
      <w:r>
        <w:rPr>
          <w:snapToGrid/>
        </w:rPr>
        <w:t xml:space="preserve">      </w:t>
      </w:r>
      <w:r>
        <w:rPr>
          <w:rStyle w:val="1410"/>
          <w:rFonts w:hint="eastAsia"/>
          <w:b/>
        </w:rPr>
        <w:t xml:space="preserve">           </w:t>
      </w:r>
      <w:r>
        <w:rPr>
          <w:rStyle w:val="1410"/>
          <w:b/>
        </w:rPr>
        <w:t xml:space="preserve">       </w:t>
      </w:r>
      <w:r>
        <w:rPr>
          <w:rStyle w:val="1410"/>
          <w:rFonts w:hint="eastAsia"/>
          <w:b/>
        </w:rPr>
        <w:t xml:space="preserve">                  </w:t>
      </w:r>
      <w:r w:rsidRPr="0074675E">
        <w:rPr>
          <w:rFonts w:hAnsi="Calibri" w:cs="標楷體" w:hint="eastAsia"/>
          <w:snapToGrid/>
          <w:color w:val="000000"/>
          <w:kern w:val="0"/>
          <w:sz w:val="24"/>
          <w:szCs w:val="22"/>
        </w:rPr>
        <w:t>單位</w:t>
      </w:r>
      <w:r w:rsidRPr="0074675E">
        <w:rPr>
          <w:rFonts w:ascii="Times New Roman"/>
          <w:snapToGrid/>
          <w:color w:val="000000"/>
          <w:kern w:val="0"/>
          <w:sz w:val="24"/>
          <w:szCs w:val="22"/>
        </w:rPr>
        <w:t>:</w:t>
      </w:r>
      <w:r w:rsidRPr="0074675E">
        <w:rPr>
          <w:rFonts w:cs="標楷體" w:hint="eastAsia"/>
          <w:snapToGrid/>
          <w:color w:val="000000"/>
          <w:kern w:val="0"/>
          <w:sz w:val="24"/>
          <w:szCs w:val="22"/>
        </w:rPr>
        <w:t>新臺幣億元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1304"/>
        <w:gridCol w:w="1304"/>
        <w:gridCol w:w="1304"/>
        <w:gridCol w:w="1304"/>
        <w:gridCol w:w="1304"/>
      </w:tblGrid>
      <w:tr w:rsidR="0074675E" w:rsidRPr="0074675E" w:rsidTr="0074675E">
        <w:trPr>
          <w:trHeight w:val="283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b/>
                <w:bCs/>
              </w:rPr>
            </w:pPr>
            <w:r w:rsidRPr="0074675E">
              <w:rPr>
                <w:rFonts w:hint="eastAsia"/>
                <w:b/>
                <w:bCs/>
              </w:rPr>
              <w:t>執行單位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4675E">
              <w:rPr>
                <w:rFonts w:hint="eastAsia"/>
                <w:b/>
                <w:bCs/>
              </w:rPr>
              <w:t>114年度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4675E">
              <w:rPr>
                <w:rFonts w:hint="eastAsia"/>
                <w:b/>
                <w:bCs/>
              </w:rPr>
              <w:t>115年度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4675E">
              <w:rPr>
                <w:rFonts w:hint="eastAsia"/>
                <w:b/>
                <w:bCs/>
              </w:rPr>
              <w:t>116年度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4675E">
              <w:rPr>
                <w:rFonts w:hint="eastAsia"/>
                <w:b/>
                <w:bCs/>
              </w:rPr>
              <w:t>117年度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4675E">
              <w:rPr>
                <w:rFonts w:hint="eastAsia"/>
                <w:b/>
                <w:bCs/>
              </w:rPr>
              <w:t>合計</w:t>
            </w:r>
          </w:p>
        </w:tc>
      </w:tr>
      <w:tr w:rsidR="0074675E" w:rsidRPr="0074675E" w:rsidTr="0074675E">
        <w:trPr>
          <w:trHeight w:val="283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數發部</w:t>
            </w:r>
            <w:r w:rsidRPr="0074675E">
              <w:rPr>
                <w:rFonts w:hint="eastAsia"/>
              </w:rPr>
              <w:t>數產署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4.895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5.5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5.5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5.5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21.395</w:t>
            </w:r>
          </w:p>
        </w:tc>
      </w:tr>
      <w:tr w:rsidR="0074675E" w:rsidRPr="0074675E" w:rsidTr="0074675E">
        <w:trPr>
          <w:trHeight w:val="283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  <w:r w:rsidRPr="0074675E">
              <w:rPr>
                <w:rFonts w:hint="eastAsia"/>
              </w:rPr>
              <w:t>技術司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1.4</w:t>
            </w:r>
            <w:r w:rsidR="00383563">
              <w:t>00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2</w:t>
            </w:r>
            <w:r w:rsidR="00383563">
              <w:t>.0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2</w:t>
            </w:r>
            <w:r w:rsidR="00383563">
              <w:t>.0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2</w:t>
            </w:r>
            <w:r w:rsidR="00383563">
              <w:t>.0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7.4</w:t>
            </w:r>
            <w:r w:rsidR="00383563">
              <w:t>00</w:t>
            </w:r>
          </w:p>
        </w:tc>
      </w:tr>
      <w:tr w:rsidR="0074675E" w:rsidRPr="0074675E" w:rsidTr="0074675E">
        <w:trPr>
          <w:trHeight w:val="283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經濟部</w:t>
            </w:r>
            <w:r w:rsidRPr="0074675E">
              <w:rPr>
                <w:rFonts w:hint="eastAsia"/>
              </w:rPr>
              <w:t>產發署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1.97</w:t>
            </w:r>
            <w:r w:rsidR="00383563">
              <w:t>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2</w:t>
            </w:r>
            <w:r w:rsidR="00383563">
              <w:t>.0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2</w:t>
            </w:r>
            <w:r w:rsidR="00383563">
              <w:t>.0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2</w:t>
            </w:r>
            <w:r w:rsidR="00383563">
              <w:t>.0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7.97</w:t>
            </w:r>
            <w:r w:rsidR="00383563">
              <w:t>0</w:t>
            </w:r>
          </w:p>
        </w:tc>
      </w:tr>
      <w:tr w:rsidR="0074675E" w:rsidRPr="0074675E" w:rsidTr="0074675E">
        <w:trPr>
          <w:trHeight w:val="283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center"/>
              <w:rPr>
                <w:rFonts w:hint="eastAsia"/>
              </w:rPr>
            </w:pPr>
            <w:r w:rsidRPr="0074675E">
              <w:rPr>
                <w:rFonts w:hint="eastAsia"/>
              </w:rPr>
              <w:t>總計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8.265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9.5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9.5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9.5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74675E" w:rsidRPr="0074675E" w:rsidRDefault="0074675E" w:rsidP="0074675E">
            <w:pPr>
              <w:pStyle w:val="142"/>
              <w:jc w:val="right"/>
              <w:rPr>
                <w:rFonts w:hint="eastAsia"/>
              </w:rPr>
            </w:pPr>
            <w:r w:rsidRPr="0074675E">
              <w:rPr>
                <w:rFonts w:hint="eastAsia"/>
              </w:rPr>
              <w:t>36.765</w:t>
            </w:r>
          </w:p>
        </w:tc>
      </w:tr>
    </w:tbl>
    <w:p w:rsidR="002101E4" w:rsidRDefault="0074675E" w:rsidP="0074675E">
      <w:pPr>
        <w:pStyle w:val="142"/>
      </w:pPr>
      <w:r w:rsidRPr="00574F0A">
        <w:rPr>
          <w:rStyle w:val="1410"/>
          <w:rFonts w:hint="eastAsia"/>
        </w:rPr>
        <w:t>資料來源：</w:t>
      </w:r>
      <w:r>
        <w:rPr>
          <w:rStyle w:val="1410"/>
          <w:rFonts w:hint="eastAsia"/>
        </w:rPr>
        <w:t>數</w:t>
      </w:r>
      <w:r w:rsidRPr="00A53069">
        <w:rPr>
          <w:rStyle w:val="1410"/>
          <w:rFonts w:hint="eastAsia"/>
          <w:szCs w:val="24"/>
        </w:rPr>
        <w:t>產署</w:t>
      </w:r>
      <w:r>
        <w:rPr>
          <w:rStyle w:val="1410"/>
          <w:rFonts w:hint="eastAsia"/>
          <w:szCs w:val="24"/>
        </w:rPr>
        <w:t>提供</w:t>
      </w:r>
      <w:r>
        <w:rPr>
          <w:rStyle w:val="1410"/>
          <w:rFonts w:hAnsi="標楷體" w:hint="eastAsia"/>
          <w:szCs w:val="24"/>
        </w:rPr>
        <w:t>。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DB1528">
        <w:rPr>
          <w:rFonts w:hint="eastAsia"/>
        </w:rPr>
        <w:t>近年</w:t>
      </w:r>
      <w:r w:rsidR="00E77B17" w:rsidRPr="00E77B17">
        <w:rPr>
          <w:rFonts w:hint="eastAsia"/>
        </w:rPr>
        <w:t>資訊服務業AI人才招募</w:t>
      </w:r>
      <w:r w:rsidR="00E77B17">
        <w:rPr>
          <w:rFonts w:hint="eastAsia"/>
        </w:rPr>
        <w:t>漸趨困難，</w:t>
      </w:r>
      <w:r w:rsidR="00383563">
        <w:rPr>
          <w:rFonts w:hint="eastAsia"/>
        </w:rPr>
        <w:t>然</w:t>
      </w:r>
      <w:r w:rsidR="00383563" w:rsidRPr="00383563">
        <w:rPr>
          <w:rFonts w:hint="eastAsia"/>
        </w:rPr>
        <w:t>各職業所需專業能力已趨明確</w:t>
      </w:r>
      <w:r w:rsidR="00E77B17" w:rsidRPr="00E77B17">
        <w:rPr>
          <w:rFonts w:hint="eastAsia"/>
        </w:rPr>
        <w:t>，允宜妥為</w:t>
      </w:r>
      <w:r w:rsidR="00E77B17">
        <w:rPr>
          <w:rFonts w:hint="eastAsia"/>
        </w:rPr>
        <w:t>規劃</w:t>
      </w:r>
      <w:r w:rsidR="00E77B17" w:rsidRPr="00E77B17">
        <w:rPr>
          <w:rFonts w:hint="eastAsia"/>
        </w:rPr>
        <w:t>因應</w:t>
      </w:r>
      <w:r w:rsidR="00383563">
        <w:rPr>
          <w:rFonts w:hint="eastAsia"/>
        </w:rPr>
        <w:t>，以</w:t>
      </w:r>
      <w:r w:rsidR="00383563" w:rsidRPr="00383563">
        <w:rPr>
          <w:rFonts w:hint="eastAsia"/>
        </w:rPr>
        <w:t>精準對接資訊服務產業人才需求</w:t>
      </w:r>
    </w:p>
    <w:p w:rsidR="0099517B" w:rsidRPr="009E5DE3" w:rsidRDefault="009E5DE3" w:rsidP="009E5DE3">
      <w:pPr>
        <w:pStyle w:val="123"/>
        <w:ind w:left="1133" w:hanging="283"/>
        <w:rPr>
          <w:b w:val="0"/>
          <w:bCs/>
        </w:rPr>
      </w:pPr>
      <w:r w:rsidRPr="009E5DE3">
        <w:rPr>
          <w:rFonts w:hint="eastAsia"/>
          <w:b w:val="0"/>
          <w:bCs/>
        </w:rPr>
        <w:t>1</w:t>
      </w:r>
      <w:r w:rsidRPr="009E5DE3">
        <w:rPr>
          <w:b w:val="0"/>
          <w:bCs/>
        </w:rPr>
        <w:t>.</w:t>
      </w:r>
      <w:r w:rsidR="006B7ECB" w:rsidRPr="009E5DE3">
        <w:rPr>
          <w:rFonts w:hint="eastAsia"/>
          <w:b w:val="0"/>
          <w:bCs/>
        </w:rPr>
        <w:t>據國家發展委員會「未來3年重點產業人才調查及推估</w:t>
      </w:r>
      <w:r w:rsidR="00CF6488">
        <w:rPr>
          <w:rFonts w:hint="eastAsia"/>
          <w:b w:val="0"/>
          <w:bCs/>
        </w:rPr>
        <w:t>」中「</w:t>
      </w:r>
      <w:r w:rsidR="002C0A19" w:rsidRPr="009E5DE3">
        <w:rPr>
          <w:rFonts w:hint="eastAsia"/>
          <w:b w:val="0"/>
          <w:bCs/>
        </w:rPr>
        <w:t>數位經濟</w:t>
      </w:r>
      <w:r w:rsidR="00CF6488">
        <w:rPr>
          <w:rFonts w:hint="eastAsia"/>
          <w:b w:val="0"/>
          <w:bCs/>
        </w:rPr>
        <w:t>：</w:t>
      </w:r>
      <w:r w:rsidR="002C0A19" w:rsidRPr="009E5DE3">
        <w:rPr>
          <w:rFonts w:hint="eastAsia"/>
          <w:b w:val="0"/>
          <w:bCs/>
        </w:rPr>
        <w:t>人工智慧應用服務產業</w:t>
      </w:r>
      <w:r w:rsidR="006B7ECB" w:rsidRPr="009E5DE3">
        <w:rPr>
          <w:rFonts w:hint="eastAsia"/>
          <w:b w:val="0"/>
          <w:bCs/>
        </w:rPr>
        <w:t>」</w:t>
      </w:r>
      <w:r w:rsidR="00CF6488">
        <w:rPr>
          <w:rFonts w:hint="eastAsia"/>
          <w:b w:val="0"/>
          <w:bCs/>
        </w:rPr>
        <w:t>報告</w:t>
      </w:r>
      <w:r w:rsidR="006B7ECB" w:rsidRPr="009E5DE3">
        <w:rPr>
          <w:rFonts w:hint="eastAsia"/>
          <w:b w:val="0"/>
          <w:bCs/>
        </w:rPr>
        <w:t>顯示，近年我國資訊服務業對AI人才之需求持續增加，111年調查推估112至114年需求</w:t>
      </w:r>
      <w:r w:rsidR="000E00BD">
        <w:rPr>
          <w:rFonts w:hint="eastAsia"/>
          <w:b w:val="0"/>
          <w:bCs/>
        </w:rPr>
        <w:t>人數</w:t>
      </w:r>
      <w:r w:rsidR="006B7ECB" w:rsidRPr="009E5DE3">
        <w:rPr>
          <w:rFonts w:hint="eastAsia"/>
          <w:b w:val="0"/>
          <w:bCs/>
        </w:rPr>
        <w:t>介於4,000至5,000人間；112年調查</w:t>
      </w:r>
      <w:r w:rsidR="00E71C25" w:rsidRPr="009E5DE3">
        <w:rPr>
          <w:rFonts w:hint="eastAsia"/>
          <w:b w:val="0"/>
          <w:bCs/>
        </w:rPr>
        <w:t>推</w:t>
      </w:r>
      <w:r w:rsidR="006B7ECB" w:rsidRPr="009E5DE3">
        <w:rPr>
          <w:rFonts w:hint="eastAsia"/>
          <w:b w:val="0"/>
          <w:bCs/>
        </w:rPr>
        <w:t>估113至115年需求</w:t>
      </w:r>
      <w:r w:rsidR="000E00BD">
        <w:rPr>
          <w:rFonts w:hint="eastAsia"/>
          <w:b w:val="0"/>
          <w:bCs/>
        </w:rPr>
        <w:t>人數</w:t>
      </w:r>
      <w:r w:rsidR="002C0A19" w:rsidRPr="009E5DE3">
        <w:rPr>
          <w:rFonts w:hint="eastAsia"/>
          <w:b w:val="0"/>
          <w:bCs/>
        </w:rPr>
        <w:t>介於</w:t>
      </w:r>
      <w:r w:rsidR="006B7ECB" w:rsidRPr="009E5DE3">
        <w:rPr>
          <w:rFonts w:hint="eastAsia"/>
          <w:b w:val="0"/>
          <w:bCs/>
        </w:rPr>
        <w:t>4,330</w:t>
      </w:r>
      <w:r w:rsidR="002C0A19" w:rsidRPr="009E5DE3">
        <w:rPr>
          <w:rFonts w:hint="eastAsia"/>
          <w:b w:val="0"/>
          <w:bCs/>
        </w:rPr>
        <w:t>至</w:t>
      </w:r>
      <w:r w:rsidR="006B7ECB" w:rsidRPr="009E5DE3">
        <w:rPr>
          <w:rFonts w:hint="eastAsia"/>
          <w:b w:val="0"/>
          <w:bCs/>
        </w:rPr>
        <w:t>5,770人</w:t>
      </w:r>
      <w:r w:rsidR="002C0A19" w:rsidRPr="009E5DE3">
        <w:rPr>
          <w:rFonts w:hint="eastAsia"/>
          <w:b w:val="0"/>
          <w:bCs/>
        </w:rPr>
        <w:t>間</w:t>
      </w:r>
      <w:r w:rsidR="006B7ECB" w:rsidRPr="009E5DE3">
        <w:rPr>
          <w:rFonts w:hint="eastAsia"/>
          <w:b w:val="0"/>
          <w:bCs/>
        </w:rPr>
        <w:t>，呈現穩定上升趨勢。惟113年調查結果顯示，114至116年</w:t>
      </w:r>
      <w:r w:rsidR="00E71C25" w:rsidRPr="009E5DE3">
        <w:rPr>
          <w:rFonts w:hint="eastAsia"/>
          <w:b w:val="0"/>
          <w:bCs/>
        </w:rPr>
        <w:t>推估</w:t>
      </w:r>
      <w:r w:rsidR="006B7ECB" w:rsidRPr="009E5DE3">
        <w:rPr>
          <w:rFonts w:hint="eastAsia"/>
          <w:b w:val="0"/>
          <w:bCs/>
        </w:rPr>
        <w:t>需求</w:t>
      </w:r>
      <w:r w:rsidR="000E00BD">
        <w:rPr>
          <w:rFonts w:hint="eastAsia"/>
          <w:b w:val="0"/>
          <w:bCs/>
        </w:rPr>
        <w:t>人數</w:t>
      </w:r>
      <w:r w:rsidR="002C0A19" w:rsidRPr="009E5DE3">
        <w:rPr>
          <w:rFonts w:hint="eastAsia"/>
          <w:b w:val="0"/>
          <w:bCs/>
        </w:rPr>
        <w:lastRenderedPageBreak/>
        <w:t>介於</w:t>
      </w:r>
      <w:r w:rsidR="006B7ECB" w:rsidRPr="009E5DE3">
        <w:rPr>
          <w:rFonts w:hint="eastAsia"/>
          <w:b w:val="0"/>
          <w:bCs/>
        </w:rPr>
        <w:t>3,520</w:t>
      </w:r>
      <w:r w:rsidR="002C0A19" w:rsidRPr="009E5DE3">
        <w:rPr>
          <w:rFonts w:hint="eastAsia"/>
          <w:b w:val="0"/>
          <w:bCs/>
        </w:rPr>
        <w:t>至</w:t>
      </w:r>
      <w:r w:rsidR="006B7ECB" w:rsidRPr="009E5DE3">
        <w:rPr>
          <w:rFonts w:hint="eastAsia"/>
          <w:b w:val="0"/>
          <w:bCs/>
        </w:rPr>
        <w:t>4,170人</w:t>
      </w:r>
      <w:r w:rsidR="002C0A19" w:rsidRPr="009E5DE3">
        <w:rPr>
          <w:rFonts w:hint="eastAsia"/>
          <w:b w:val="0"/>
          <w:bCs/>
        </w:rPr>
        <w:t>間</w:t>
      </w:r>
      <w:r w:rsidR="006B7ECB" w:rsidRPr="009E5DE3">
        <w:rPr>
          <w:rFonts w:hint="eastAsia"/>
          <w:b w:val="0"/>
          <w:bCs/>
        </w:rPr>
        <w:t>，較前期預估略為下降</w:t>
      </w:r>
      <w:r w:rsidR="00071B2D" w:rsidRPr="009E5DE3">
        <w:rPr>
          <w:rFonts w:hint="eastAsia"/>
          <w:b w:val="0"/>
          <w:bCs/>
        </w:rPr>
        <w:t>(詳表2</w:t>
      </w:r>
      <w:r w:rsidR="00071B2D" w:rsidRPr="009E5DE3">
        <w:rPr>
          <w:b w:val="0"/>
          <w:bCs/>
        </w:rPr>
        <w:t>)</w:t>
      </w:r>
      <w:r w:rsidR="006B7ECB" w:rsidRPr="009E5DE3">
        <w:rPr>
          <w:rFonts w:hint="eastAsia"/>
          <w:b w:val="0"/>
          <w:bCs/>
        </w:rPr>
        <w:t>，顯示AI產業用人需求雖仍維持成長，</w:t>
      </w:r>
      <w:r w:rsidR="002C0A19" w:rsidRPr="009E5DE3">
        <w:rPr>
          <w:rFonts w:hint="eastAsia"/>
          <w:b w:val="0"/>
          <w:bCs/>
        </w:rPr>
        <w:t>惟</w:t>
      </w:r>
      <w:r w:rsidR="006B7ECB" w:rsidRPr="009E5DE3">
        <w:rPr>
          <w:rFonts w:hint="eastAsia"/>
          <w:b w:val="0"/>
          <w:bCs/>
        </w:rPr>
        <w:t>整體需求人數預估</w:t>
      </w:r>
      <w:r w:rsidR="00E71C25" w:rsidRPr="009E5DE3">
        <w:rPr>
          <w:rFonts w:hint="eastAsia"/>
          <w:b w:val="0"/>
          <w:bCs/>
        </w:rPr>
        <w:t>減少</w:t>
      </w:r>
      <w:r w:rsidR="006B7ECB" w:rsidRPr="009E5DE3">
        <w:rPr>
          <w:rFonts w:hint="eastAsia"/>
          <w:b w:val="0"/>
          <w:bCs/>
        </w:rPr>
        <w:t>。</w:t>
      </w:r>
    </w:p>
    <w:p w:rsidR="006B7ECB" w:rsidRPr="009E5DE3" w:rsidRDefault="009E5DE3" w:rsidP="009E5DE3">
      <w:pPr>
        <w:pStyle w:val="123"/>
        <w:ind w:left="1133" w:hanging="283"/>
        <w:rPr>
          <w:b w:val="0"/>
          <w:bCs/>
        </w:rPr>
      </w:pPr>
      <w:r w:rsidRPr="009E5DE3">
        <w:rPr>
          <w:rFonts w:hint="eastAsia"/>
          <w:b w:val="0"/>
          <w:bCs/>
        </w:rPr>
        <w:t>2</w:t>
      </w:r>
      <w:r w:rsidRPr="009E5DE3">
        <w:rPr>
          <w:b w:val="0"/>
          <w:bCs/>
        </w:rPr>
        <w:t>.</w:t>
      </w:r>
      <w:r w:rsidR="0099517B" w:rsidRPr="009E5DE3">
        <w:rPr>
          <w:rFonts w:hint="eastAsia"/>
          <w:b w:val="0"/>
          <w:bCs/>
        </w:rPr>
        <w:t>就近3年(</w:t>
      </w:r>
      <w:r w:rsidR="0099517B" w:rsidRPr="009E5DE3">
        <w:rPr>
          <w:b w:val="0"/>
          <w:bCs/>
        </w:rPr>
        <w:t>111</w:t>
      </w:r>
      <w:r w:rsidR="0099517B" w:rsidRPr="009E5DE3">
        <w:rPr>
          <w:rFonts w:hint="eastAsia"/>
          <w:b w:val="0"/>
          <w:bCs/>
        </w:rPr>
        <w:t>至1</w:t>
      </w:r>
      <w:r w:rsidR="0099517B" w:rsidRPr="009E5DE3">
        <w:rPr>
          <w:b w:val="0"/>
          <w:bCs/>
        </w:rPr>
        <w:t>13</w:t>
      </w:r>
      <w:r w:rsidR="0099517B" w:rsidRPr="009E5DE3">
        <w:rPr>
          <w:rFonts w:hint="eastAsia"/>
          <w:b w:val="0"/>
          <w:bCs/>
        </w:rPr>
        <w:t>年</w:t>
      </w:r>
      <w:r w:rsidR="00656778">
        <w:rPr>
          <w:rFonts w:hint="eastAsia"/>
          <w:b w:val="0"/>
          <w:bCs/>
        </w:rPr>
        <w:t>，下同</w:t>
      </w:r>
      <w:r w:rsidR="0099517B" w:rsidRPr="009E5DE3">
        <w:rPr>
          <w:b w:val="0"/>
          <w:bCs/>
        </w:rPr>
        <w:t>)</w:t>
      </w:r>
      <w:r w:rsidR="0099517B" w:rsidRPr="009E5DE3">
        <w:rPr>
          <w:rFonts w:hint="eastAsia"/>
          <w:b w:val="0"/>
          <w:bCs/>
        </w:rPr>
        <w:t>調查招募難易度觀之</w:t>
      </w:r>
      <w:r w:rsidR="00943D31" w:rsidRPr="009E5DE3">
        <w:rPr>
          <w:rFonts w:hint="eastAsia"/>
          <w:b w:val="0"/>
          <w:bCs/>
        </w:rPr>
        <w:t>(詳表3</w:t>
      </w:r>
      <w:r w:rsidR="00943D31" w:rsidRPr="009E5DE3">
        <w:rPr>
          <w:b w:val="0"/>
          <w:bCs/>
        </w:rPr>
        <w:t>)</w:t>
      </w:r>
      <w:r w:rsidR="0099517B" w:rsidRPr="009E5DE3">
        <w:rPr>
          <w:rFonts w:hint="eastAsia"/>
          <w:b w:val="0"/>
          <w:bCs/>
        </w:rPr>
        <w:t>，AI應用工程師於1</w:t>
      </w:r>
      <w:r w:rsidR="0099517B" w:rsidRPr="009E5DE3">
        <w:rPr>
          <w:b w:val="0"/>
          <w:bCs/>
        </w:rPr>
        <w:t>11</w:t>
      </w:r>
      <w:r w:rsidR="0099517B" w:rsidRPr="009E5DE3">
        <w:rPr>
          <w:rFonts w:hint="eastAsia"/>
          <w:b w:val="0"/>
          <w:bCs/>
        </w:rPr>
        <w:t>及</w:t>
      </w:r>
      <w:r w:rsidR="0099517B" w:rsidRPr="009E5DE3">
        <w:rPr>
          <w:b w:val="0"/>
          <w:bCs/>
        </w:rPr>
        <w:t>112</w:t>
      </w:r>
      <w:r w:rsidR="0099517B" w:rsidRPr="009E5DE3">
        <w:rPr>
          <w:rFonts w:hint="eastAsia"/>
          <w:b w:val="0"/>
          <w:bCs/>
        </w:rPr>
        <w:t>年調查</w:t>
      </w:r>
      <w:r w:rsidR="00071B2D" w:rsidRPr="009E5DE3">
        <w:rPr>
          <w:rFonts w:hint="eastAsia"/>
          <w:b w:val="0"/>
          <w:bCs/>
        </w:rPr>
        <w:t>中</w:t>
      </w:r>
      <w:r w:rsidR="0099517B" w:rsidRPr="009E5DE3">
        <w:rPr>
          <w:rFonts w:hint="eastAsia"/>
          <w:b w:val="0"/>
          <w:bCs/>
        </w:rPr>
        <w:t>均面臨招募困難，1</w:t>
      </w:r>
      <w:r w:rsidR="0099517B" w:rsidRPr="009E5DE3">
        <w:rPr>
          <w:b w:val="0"/>
          <w:bCs/>
        </w:rPr>
        <w:t>13</w:t>
      </w:r>
      <w:r w:rsidR="0099517B" w:rsidRPr="009E5DE3">
        <w:rPr>
          <w:rFonts w:hint="eastAsia"/>
          <w:b w:val="0"/>
          <w:bCs/>
        </w:rPr>
        <w:t>年轉為普通程度；專業領域應用工程師及資料工程師由1</w:t>
      </w:r>
      <w:r w:rsidR="0099517B" w:rsidRPr="009E5DE3">
        <w:rPr>
          <w:b w:val="0"/>
          <w:bCs/>
        </w:rPr>
        <w:t>12</w:t>
      </w:r>
      <w:r w:rsidR="0099517B" w:rsidRPr="009E5DE3">
        <w:rPr>
          <w:rFonts w:hint="eastAsia"/>
          <w:b w:val="0"/>
          <w:bCs/>
        </w:rPr>
        <w:t>年之普通程度</w:t>
      </w:r>
      <w:r w:rsidR="00071B2D" w:rsidRPr="009E5DE3">
        <w:rPr>
          <w:rFonts w:hint="eastAsia"/>
          <w:b w:val="0"/>
          <w:bCs/>
        </w:rPr>
        <w:t>轉為</w:t>
      </w:r>
      <w:r w:rsidR="0099517B" w:rsidRPr="009E5DE3">
        <w:rPr>
          <w:rFonts w:hint="eastAsia"/>
          <w:b w:val="0"/>
          <w:bCs/>
        </w:rPr>
        <w:t>1</w:t>
      </w:r>
      <w:r w:rsidR="0099517B" w:rsidRPr="009E5DE3">
        <w:rPr>
          <w:b w:val="0"/>
          <w:bCs/>
        </w:rPr>
        <w:t>13</w:t>
      </w:r>
      <w:r w:rsidR="0099517B" w:rsidRPr="009E5DE3">
        <w:rPr>
          <w:rFonts w:hint="eastAsia"/>
          <w:b w:val="0"/>
          <w:bCs/>
        </w:rPr>
        <w:t>年</w:t>
      </w:r>
      <w:r w:rsidR="00071B2D" w:rsidRPr="009E5DE3">
        <w:rPr>
          <w:rFonts w:hint="eastAsia"/>
          <w:b w:val="0"/>
          <w:bCs/>
        </w:rPr>
        <w:t>之</w:t>
      </w:r>
      <w:r w:rsidR="0099517B" w:rsidRPr="009E5DE3">
        <w:rPr>
          <w:rFonts w:hint="eastAsia"/>
          <w:b w:val="0"/>
          <w:bCs/>
        </w:rPr>
        <w:t>困難；AI專案經理</w:t>
      </w:r>
      <w:r w:rsidR="00AD123E">
        <w:rPr>
          <w:rFonts w:hint="eastAsia"/>
          <w:b w:val="0"/>
          <w:bCs/>
        </w:rPr>
        <w:t>及</w:t>
      </w:r>
      <w:r w:rsidR="00AD123E" w:rsidRPr="009E5DE3">
        <w:rPr>
          <w:rFonts w:hint="eastAsia"/>
          <w:b w:val="0"/>
          <w:bCs/>
        </w:rPr>
        <w:t>AI顧問</w:t>
      </w:r>
      <w:r w:rsidR="0099517B" w:rsidRPr="009E5DE3">
        <w:rPr>
          <w:rFonts w:hint="eastAsia"/>
          <w:b w:val="0"/>
          <w:bCs/>
        </w:rPr>
        <w:t>自1</w:t>
      </w:r>
      <w:r w:rsidR="0099517B" w:rsidRPr="009E5DE3">
        <w:rPr>
          <w:b w:val="0"/>
          <w:bCs/>
        </w:rPr>
        <w:t>12</w:t>
      </w:r>
      <w:r w:rsidR="0099517B" w:rsidRPr="009E5DE3">
        <w:rPr>
          <w:rFonts w:hint="eastAsia"/>
          <w:b w:val="0"/>
          <w:bCs/>
        </w:rPr>
        <w:t>年起</w:t>
      </w:r>
      <w:r w:rsidR="00071B2D" w:rsidRPr="009E5DE3">
        <w:rPr>
          <w:rFonts w:hint="eastAsia"/>
          <w:b w:val="0"/>
          <w:bCs/>
        </w:rPr>
        <w:t>持續</w:t>
      </w:r>
      <w:r w:rsidR="0099517B" w:rsidRPr="009E5DE3">
        <w:rPr>
          <w:rFonts w:hint="eastAsia"/>
          <w:b w:val="0"/>
          <w:bCs/>
        </w:rPr>
        <w:t>面臨</w:t>
      </w:r>
      <w:r w:rsidR="00E45AA5" w:rsidRPr="009E5DE3">
        <w:rPr>
          <w:rFonts w:hint="eastAsia"/>
          <w:b w:val="0"/>
          <w:bCs/>
        </w:rPr>
        <w:t>招募</w:t>
      </w:r>
      <w:r w:rsidR="0099517B" w:rsidRPr="009E5DE3">
        <w:rPr>
          <w:rFonts w:hint="eastAsia"/>
          <w:b w:val="0"/>
          <w:bCs/>
        </w:rPr>
        <w:t>困難。</w:t>
      </w:r>
      <w:r w:rsidR="00E45AA5" w:rsidRPr="009E5DE3">
        <w:rPr>
          <w:rFonts w:hint="eastAsia"/>
          <w:b w:val="0"/>
          <w:bCs/>
        </w:rPr>
        <w:t>另</w:t>
      </w:r>
      <w:r w:rsidR="00B6442C">
        <w:rPr>
          <w:rFonts w:hint="eastAsia"/>
          <w:b w:val="0"/>
          <w:bCs/>
        </w:rPr>
        <w:t>近3年</w:t>
      </w:r>
      <w:r w:rsidR="00E45AA5" w:rsidRPr="009E5DE3">
        <w:rPr>
          <w:rFonts w:hint="eastAsia"/>
          <w:b w:val="0"/>
          <w:bCs/>
        </w:rPr>
        <w:t>招募AI與資料科學家</w:t>
      </w:r>
      <w:r w:rsidR="00B6442C">
        <w:rPr>
          <w:rFonts w:hint="eastAsia"/>
          <w:b w:val="0"/>
          <w:bCs/>
        </w:rPr>
        <w:t>均為</w:t>
      </w:r>
      <w:r w:rsidR="00E45AA5" w:rsidRPr="009E5DE3">
        <w:rPr>
          <w:rFonts w:hint="eastAsia"/>
          <w:b w:val="0"/>
          <w:bCs/>
        </w:rPr>
        <w:t>困難，顯示AI人才</w:t>
      </w:r>
      <w:r w:rsidR="00B6442C">
        <w:rPr>
          <w:rFonts w:hint="eastAsia"/>
          <w:b w:val="0"/>
          <w:bCs/>
        </w:rPr>
        <w:t>招募難度</w:t>
      </w:r>
      <w:r w:rsidR="00B77783" w:rsidRPr="009E5DE3">
        <w:rPr>
          <w:rFonts w:hint="eastAsia"/>
          <w:b w:val="0"/>
          <w:bCs/>
        </w:rPr>
        <w:t>漸趨</w:t>
      </w:r>
      <w:r w:rsidR="00B6442C">
        <w:rPr>
          <w:rFonts w:hint="eastAsia"/>
          <w:b w:val="0"/>
          <w:bCs/>
        </w:rPr>
        <w:t>提</w:t>
      </w:r>
      <w:r w:rsidR="006957AA">
        <w:rPr>
          <w:rFonts w:hint="eastAsia"/>
          <w:b w:val="0"/>
          <w:bCs/>
        </w:rPr>
        <w:t>高</w:t>
      </w:r>
      <w:r w:rsidR="001216EE" w:rsidRPr="009E5DE3">
        <w:rPr>
          <w:rFonts w:hint="eastAsia"/>
          <w:b w:val="0"/>
          <w:bCs/>
        </w:rPr>
        <w:t>。</w:t>
      </w:r>
    </w:p>
    <w:p w:rsidR="001216EE" w:rsidRPr="009E5DE3" w:rsidRDefault="009E5DE3" w:rsidP="009E5DE3">
      <w:pPr>
        <w:pStyle w:val="123"/>
        <w:ind w:left="1133" w:hanging="283"/>
        <w:rPr>
          <w:rFonts w:hint="eastAsia"/>
          <w:b w:val="0"/>
          <w:bCs/>
        </w:rPr>
      </w:pPr>
      <w:r w:rsidRPr="009E5DE3">
        <w:rPr>
          <w:rFonts w:hint="eastAsia"/>
          <w:b w:val="0"/>
          <w:bCs/>
        </w:rPr>
        <w:t>3</w:t>
      </w:r>
      <w:r w:rsidRPr="009E5DE3">
        <w:rPr>
          <w:b w:val="0"/>
          <w:bCs/>
        </w:rPr>
        <w:t>.</w:t>
      </w:r>
      <w:r w:rsidR="00E45AA5" w:rsidRPr="009E5DE3">
        <w:rPr>
          <w:rFonts w:hint="eastAsia"/>
          <w:b w:val="0"/>
          <w:bCs/>
        </w:rPr>
        <w:t>綜觀各類職業，所欠缺人才之能力需求多有重疊，主要集中於</w:t>
      </w:r>
      <w:r w:rsidR="00013C9E" w:rsidRPr="009E5DE3">
        <w:rPr>
          <w:rFonts w:hint="eastAsia"/>
          <w:b w:val="0"/>
          <w:bCs/>
        </w:rPr>
        <w:t>程式設計與軟體工程方法；演算法設計、測試與驗證</w:t>
      </w:r>
      <w:r w:rsidR="00E45AA5" w:rsidRPr="009E5DE3">
        <w:rPr>
          <w:rFonts w:hint="eastAsia"/>
          <w:b w:val="0"/>
          <w:bCs/>
        </w:rPr>
        <w:t>等面向。鑑於各職</w:t>
      </w:r>
      <w:r w:rsidR="00013C9E" w:rsidRPr="009E5DE3">
        <w:rPr>
          <w:rFonts w:hint="eastAsia"/>
          <w:b w:val="0"/>
          <w:bCs/>
        </w:rPr>
        <w:t>業</w:t>
      </w:r>
      <w:r w:rsidR="00E45AA5" w:rsidRPr="009E5DE3">
        <w:rPr>
          <w:rFonts w:hint="eastAsia"/>
          <w:b w:val="0"/>
          <w:bCs/>
        </w:rPr>
        <w:t>所需專業能力已趨明確，且招募</w:t>
      </w:r>
      <w:r w:rsidR="00EA14FE">
        <w:rPr>
          <w:rFonts w:hint="eastAsia"/>
          <w:b w:val="0"/>
          <w:bCs/>
        </w:rPr>
        <w:t>程度</w:t>
      </w:r>
      <w:r w:rsidR="00EA14FE" w:rsidRPr="00EA14FE">
        <w:rPr>
          <w:rFonts w:hint="eastAsia"/>
          <w:b w:val="0"/>
          <w:bCs/>
        </w:rPr>
        <w:t>漸趨困難</w:t>
      </w:r>
      <w:r w:rsidR="00E45AA5" w:rsidRPr="009E5DE3">
        <w:rPr>
          <w:rFonts w:hint="eastAsia"/>
          <w:b w:val="0"/>
          <w:bCs/>
        </w:rPr>
        <w:t>，</w:t>
      </w:r>
      <w:r w:rsidR="00013C9E" w:rsidRPr="009E5DE3">
        <w:rPr>
          <w:rFonts w:hint="eastAsia"/>
          <w:b w:val="0"/>
          <w:bCs/>
        </w:rPr>
        <w:t>允宜</w:t>
      </w:r>
      <w:r w:rsidRPr="009E5DE3">
        <w:rPr>
          <w:rFonts w:hint="eastAsia"/>
          <w:b w:val="0"/>
          <w:bCs/>
        </w:rPr>
        <w:t>妥為因應，並</w:t>
      </w:r>
      <w:r w:rsidR="00E45AA5" w:rsidRPr="009E5DE3">
        <w:rPr>
          <w:rFonts w:hint="eastAsia"/>
          <w:b w:val="0"/>
          <w:bCs/>
        </w:rPr>
        <w:t>研謀整合性人才培育與培訓機制</w:t>
      </w:r>
      <w:r w:rsidR="008C65ED">
        <w:rPr>
          <w:rFonts w:hint="eastAsia"/>
          <w:b w:val="0"/>
          <w:bCs/>
        </w:rPr>
        <w:t>，俾利精準對接資訊服務產業人才需求</w:t>
      </w:r>
      <w:r w:rsidR="00E45AA5" w:rsidRPr="009E5DE3">
        <w:rPr>
          <w:rFonts w:hint="eastAsia"/>
          <w:b w:val="0"/>
          <w:bCs/>
        </w:rPr>
        <w:t>。</w:t>
      </w:r>
    </w:p>
    <w:p w:rsidR="00AB0C59" w:rsidRDefault="00506F7E" w:rsidP="00506F7E">
      <w:pPr>
        <w:pStyle w:val="21"/>
        <w:ind w:leftChars="0" w:left="0" w:firstLineChars="0" w:firstLine="0"/>
      </w:pPr>
      <w:r w:rsidRPr="00506F7E">
        <w:rPr>
          <w:rFonts w:hint="eastAsia"/>
          <w:b/>
          <w:bCs/>
        </w:rPr>
        <w:t>表2</w:t>
      </w:r>
      <w:r w:rsidRPr="00506F7E">
        <w:rPr>
          <w:b/>
          <w:bCs/>
        </w:rPr>
        <w:t xml:space="preserve">  </w:t>
      </w:r>
      <w:r>
        <w:rPr>
          <w:rFonts w:hint="eastAsia"/>
          <w:b/>
          <w:bCs/>
        </w:rPr>
        <w:t>近年</w:t>
      </w:r>
      <w:r w:rsidRPr="00506F7E">
        <w:rPr>
          <w:rFonts w:hint="eastAsia"/>
          <w:b/>
          <w:bCs/>
        </w:rPr>
        <w:t>資訊服務業</w:t>
      </w:r>
      <w:r w:rsidRPr="00506F7E">
        <w:rPr>
          <w:b/>
          <w:bCs/>
        </w:rPr>
        <w:t>AI</w:t>
      </w:r>
      <w:r w:rsidRPr="00506F7E">
        <w:rPr>
          <w:rFonts w:hint="eastAsia"/>
          <w:b/>
          <w:bCs/>
        </w:rPr>
        <w:t>人才需求之量化推估表</w:t>
      </w:r>
      <w:r>
        <w:rPr>
          <w:rFonts w:hint="eastAsia"/>
        </w:rPr>
        <w:t xml:space="preserve"> </w:t>
      </w:r>
      <w:r>
        <w:t xml:space="preserve">          </w:t>
      </w:r>
      <w:r w:rsidR="008B033F" w:rsidRPr="00506F7E">
        <w:rPr>
          <w:rFonts w:hint="eastAsia"/>
          <w:sz w:val="24"/>
          <w:szCs w:val="24"/>
        </w:rPr>
        <w:t>單位：人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1304"/>
        <w:gridCol w:w="1304"/>
        <w:gridCol w:w="1304"/>
        <w:gridCol w:w="1304"/>
        <w:gridCol w:w="1304"/>
      </w:tblGrid>
      <w:tr w:rsidR="00230C8C" w:rsidRPr="00230C8C" w:rsidTr="008B033F">
        <w:trPr>
          <w:trHeight w:val="283"/>
        </w:trPr>
        <w:tc>
          <w:tcPr>
            <w:tcW w:w="1980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C8C" w:rsidRDefault="00230C8C" w:rsidP="008B033F">
            <w:pPr>
              <w:pStyle w:val="142"/>
              <w:jc w:val="right"/>
              <w:rPr>
                <w:b/>
                <w:bCs/>
              </w:rPr>
            </w:pPr>
            <w:r w:rsidRPr="00230C8C">
              <w:rPr>
                <w:rFonts w:hint="eastAsia"/>
                <w:b/>
                <w:bCs/>
              </w:rPr>
              <w:t>推估期間</w:t>
            </w:r>
          </w:p>
          <w:p w:rsidR="00230C8C" w:rsidRPr="00230C8C" w:rsidRDefault="00230C8C" w:rsidP="008B033F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調查年度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230C8C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30C8C">
              <w:rPr>
                <w:rFonts w:hint="eastAsia"/>
                <w:b/>
                <w:bCs/>
              </w:rPr>
              <w:t>112年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230C8C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30C8C">
              <w:rPr>
                <w:rFonts w:hint="eastAsia"/>
                <w:b/>
                <w:bCs/>
              </w:rPr>
              <w:t>113年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230C8C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30C8C">
              <w:rPr>
                <w:rFonts w:hint="eastAsia"/>
                <w:b/>
                <w:bCs/>
              </w:rPr>
              <w:t>114年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230C8C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30C8C">
              <w:rPr>
                <w:rFonts w:hint="eastAsia"/>
                <w:b/>
                <w:bCs/>
              </w:rPr>
              <w:t>115年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230C8C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30C8C">
              <w:rPr>
                <w:rFonts w:hint="eastAsia"/>
                <w:b/>
                <w:bCs/>
              </w:rPr>
              <w:t>116年</w:t>
            </w:r>
          </w:p>
        </w:tc>
      </w:tr>
      <w:tr w:rsidR="00230C8C" w:rsidRPr="00230C8C" w:rsidTr="008B033F">
        <w:trPr>
          <w:trHeight w:val="283"/>
        </w:trPr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center"/>
              <w:rPr>
                <w:rFonts w:hint="eastAsia"/>
              </w:rPr>
            </w:pPr>
            <w:r w:rsidRPr="00230C8C">
              <w:rPr>
                <w:rFonts w:hint="eastAsia"/>
              </w:rPr>
              <w:t>111年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4,000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4,500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5,000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230C8C" w:rsidRPr="00230C8C" w:rsidTr="008B033F">
        <w:trPr>
          <w:trHeight w:val="283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center"/>
              <w:rPr>
                <w:rFonts w:hint="eastAsia"/>
              </w:rPr>
            </w:pPr>
            <w:r w:rsidRPr="00230C8C">
              <w:rPr>
                <w:rFonts w:hint="eastAsia"/>
              </w:rPr>
              <w:t>112年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4,330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5,000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5,770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230C8C" w:rsidRPr="00230C8C" w:rsidTr="008B033F">
        <w:trPr>
          <w:trHeight w:val="283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center"/>
              <w:rPr>
                <w:rFonts w:hint="eastAsia"/>
              </w:rPr>
            </w:pPr>
            <w:r w:rsidRPr="00230C8C">
              <w:rPr>
                <w:rFonts w:hint="eastAsia"/>
              </w:rPr>
              <w:t>113年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3,520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3,830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230C8C" w:rsidRPr="00230C8C" w:rsidRDefault="00230C8C" w:rsidP="008B033F">
            <w:pPr>
              <w:pStyle w:val="142"/>
              <w:jc w:val="right"/>
              <w:rPr>
                <w:rFonts w:hint="eastAsia"/>
              </w:rPr>
            </w:pPr>
            <w:r w:rsidRPr="00230C8C">
              <w:rPr>
                <w:rFonts w:hint="eastAsia"/>
              </w:rPr>
              <w:t>4,170</w:t>
            </w:r>
          </w:p>
        </w:tc>
      </w:tr>
    </w:tbl>
    <w:p w:rsidR="00101425" w:rsidRDefault="00101425" w:rsidP="008343BA">
      <w:pPr>
        <w:pStyle w:val="142"/>
        <w:ind w:left="1204" w:hangingChars="495" w:hanging="1204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明：該推估調查報告包含景氣情勢樂觀、持平及保守之推估數據，其中</w:t>
      </w:r>
      <w:r w:rsidRPr="00101425">
        <w:rPr>
          <w:rFonts w:hint="eastAsia"/>
        </w:rPr>
        <w:t>持平景氣情勢下之新增需求係依據人均產值計算；樂觀=持平推估人數×1.1；保守=持平推估人數×0.9</w:t>
      </w:r>
      <w:r>
        <w:rPr>
          <w:rFonts w:hint="eastAsia"/>
        </w:rPr>
        <w:t>；表內資料取自景氣情勢持平之數據。</w:t>
      </w:r>
    </w:p>
    <w:p w:rsidR="00AB0C59" w:rsidRDefault="008B033F" w:rsidP="008343BA">
      <w:pPr>
        <w:pStyle w:val="142"/>
        <w:ind w:left="1204" w:hangingChars="495" w:hanging="1204"/>
        <w:jc w:val="both"/>
      </w:pPr>
      <w:r>
        <w:rPr>
          <w:rFonts w:hint="eastAsia"/>
        </w:rPr>
        <w:t>資料來源：國家發展委員會網站</w:t>
      </w:r>
      <w:r w:rsidR="00FF7CDA">
        <w:rPr>
          <w:rFonts w:hint="eastAsia"/>
        </w:rPr>
        <w:t>中</w:t>
      </w:r>
      <w:r>
        <w:rPr>
          <w:rFonts w:hint="eastAsia"/>
        </w:rPr>
        <w:t>「</w:t>
      </w:r>
      <w:r w:rsidRPr="008B033F">
        <w:rPr>
          <w:rFonts w:hint="eastAsia"/>
        </w:rPr>
        <w:t>未來3年重點產業人才調查及推估</w:t>
      </w:r>
      <w:r>
        <w:rPr>
          <w:rFonts w:hint="eastAsia"/>
        </w:rPr>
        <w:t>」之「</w:t>
      </w:r>
      <w:r w:rsidRPr="008B033F">
        <w:rPr>
          <w:rFonts w:hint="eastAsia"/>
        </w:rPr>
        <w:t>數位經濟</w:t>
      </w:r>
      <w:r w:rsidR="00CF6488">
        <w:rPr>
          <w:rFonts w:hint="eastAsia"/>
        </w:rPr>
        <w:t>：</w:t>
      </w:r>
      <w:r w:rsidRPr="008B033F">
        <w:rPr>
          <w:rFonts w:hint="eastAsia"/>
        </w:rPr>
        <w:t>人工智慧應用服務產業</w:t>
      </w:r>
      <w:r w:rsidR="008343BA">
        <w:rPr>
          <w:rFonts w:hint="eastAsia"/>
        </w:rPr>
        <w:t>2</w:t>
      </w:r>
      <w:r w:rsidR="008343BA">
        <w:t>023-2025</w:t>
      </w:r>
      <w:r w:rsidR="008343BA">
        <w:rPr>
          <w:rFonts w:hint="eastAsia"/>
        </w:rPr>
        <w:t>專業人才需求推估調查</w:t>
      </w:r>
      <w:r>
        <w:rPr>
          <w:rFonts w:hint="eastAsia"/>
        </w:rPr>
        <w:t>」</w:t>
      </w:r>
      <w:r w:rsidR="008343BA">
        <w:rPr>
          <w:rFonts w:hint="eastAsia"/>
        </w:rPr>
        <w:t>、「</w:t>
      </w:r>
      <w:r w:rsidR="008343BA" w:rsidRPr="008B033F">
        <w:rPr>
          <w:rFonts w:hint="eastAsia"/>
        </w:rPr>
        <w:t>數位經濟</w:t>
      </w:r>
      <w:r w:rsidR="008343BA">
        <w:rPr>
          <w:rFonts w:hint="eastAsia"/>
        </w:rPr>
        <w:t>：</w:t>
      </w:r>
      <w:r w:rsidR="008343BA" w:rsidRPr="008B033F">
        <w:rPr>
          <w:rFonts w:hint="eastAsia"/>
        </w:rPr>
        <w:t>人工智慧應用服務產業</w:t>
      </w:r>
      <w:r w:rsidR="008343BA">
        <w:rPr>
          <w:rFonts w:hint="eastAsia"/>
        </w:rPr>
        <w:t>2</w:t>
      </w:r>
      <w:r w:rsidR="008343BA">
        <w:t>024-2026</w:t>
      </w:r>
      <w:r w:rsidR="008343BA">
        <w:rPr>
          <w:rFonts w:hint="eastAsia"/>
        </w:rPr>
        <w:t>專業人才需求推估調查」及「</w:t>
      </w:r>
      <w:r w:rsidR="008343BA" w:rsidRPr="008B033F">
        <w:rPr>
          <w:rFonts w:hint="eastAsia"/>
        </w:rPr>
        <w:t>數位經濟</w:t>
      </w:r>
      <w:r w:rsidR="008343BA">
        <w:rPr>
          <w:rFonts w:hint="eastAsia"/>
        </w:rPr>
        <w:t>：</w:t>
      </w:r>
      <w:r w:rsidR="008343BA" w:rsidRPr="008B033F">
        <w:rPr>
          <w:rFonts w:hint="eastAsia"/>
        </w:rPr>
        <w:t>人工智慧應用服務產業</w:t>
      </w:r>
      <w:r w:rsidR="008343BA">
        <w:rPr>
          <w:rFonts w:hint="eastAsia"/>
        </w:rPr>
        <w:t>2</w:t>
      </w:r>
      <w:r w:rsidR="008343BA">
        <w:t>025-2027</w:t>
      </w:r>
      <w:r w:rsidR="008343BA">
        <w:rPr>
          <w:rFonts w:hint="eastAsia"/>
        </w:rPr>
        <w:t>專業人才需求推估調查」報告</w:t>
      </w:r>
      <w:r>
        <w:rPr>
          <w:rFonts w:hint="eastAsia"/>
        </w:rPr>
        <w:t>。</w:t>
      </w:r>
    </w:p>
    <w:p w:rsidR="00EB5415" w:rsidRPr="00EB5415" w:rsidRDefault="00EB5415" w:rsidP="00EB5415">
      <w:pPr>
        <w:pStyle w:val="21"/>
        <w:ind w:leftChars="0" w:left="0" w:firstLineChars="0" w:firstLine="0"/>
        <w:rPr>
          <w:rFonts w:hint="eastAsia"/>
          <w:b/>
          <w:bCs/>
        </w:rPr>
      </w:pPr>
      <w:r w:rsidRPr="00506F7E">
        <w:rPr>
          <w:rFonts w:hint="eastAsia"/>
          <w:b/>
          <w:bCs/>
        </w:rPr>
        <w:t>表</w:t>
      </w:r>
      <w:r>
        <w:rPr>
          <w:b/>
          <w:bCs/>
        </w:rPr>
        <w:t>3</w:t>
      </w:r>
      <w:r w:rsidRPr="00506F7E">
        <w:rPr>
          <w:b/>
          <w:bCs/>
        </w:rPr>
        <w:t xml:space="preserve">  </w:t>
      </w:r>
      <w:r>
        <w:rPr>
          <w:rFonts w:hint="eastAsia"/>
          <w:b/>
          <w:bCs/>
        </w:rPr>
        <w:t>近年</w:t>
      </w:r>
      <w:r w:rsidRPr="00506F7E">
        <w:rPr>
          <w:rFonts w:hint="eastAsia"/>
          <w:b/>
          <w:bCs/>
        </w:rPr>
        <w:t>資訊服務業</w:t>
      </w:r>
      <w:r w:rsidRPr="00506F7E">
        <w:rPr>
          <w:b/>
          <w:bCs/>
        </w:rPr>
        <w:t>AI</w:t>
      </w:r>
      <w:r w:rsidRPr="00506F7E">
        <w:rPr>
          <w:rFonts w:hint="eastAsia"/>
          <w:b/>
          <w:bCs/>
        </w:rPr>
        <w:t>人才</w:t>
      </w:r>
      <w:r w:rsidR="00974CBC">
        <w:rPr>
          <w:rFonts w:hint="eastAsia"/>
          <w:b/>
          <w:bCs/>
        </w:rPr>
        <w:t>質性</w:t>
      </w:r>
      <w:r w:rsidRPr="00506F7E">
        <w:rPr>
          <w:rFonts w:hint="eastAsia"/>
          <w:b/>
          <w:bCs/>
        </w:rPr>
        <w:t>需求</w:t>
      </w:r>
      <w:r>
        <w:rPr>
          <w:rFonts w:hint="eastAsia"/>
          <w:b/>
          <w:bCs/>
        </w:rPr>
        <w:t>分析</w:t>
      </w:r>
      <w:r w:rsidRPr="00506F7E">
        <w:rPr>
          <w:rFonts w:hint="eastAsia"/>
          <w:b/>
          <w:bCs/>
        </w:rPr>
        <w:t>表</w:t>
      </w:r>
    </w:p>
    <w:tbl>
      <w:tblPr>
        <w:tblW w:w="8524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5"/>
        <w:gridCol w:w="2977"/>
        <w:gridCol w:w="1330"/>
        <w:gridCol w:w="1331"/>
        <w:gridCol w:w="1331"/>
      </w:tblGrid>
      <w:tr w:rsidR="007F7F7D" w:rsidRPr="00EB5415" w:rsidTr="007F7F7D">
        <w:trPr>
          <w:trHeight w:val="283"/>
          <w:tblHeader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b/>
                <w:bCs/>
              </w:rPr>
            </w:pPr>
            <w:r w:rsidRPr="00EB5415">
              <w:rPr>
                <w:rFonts w:hint="eastAsia"/>
                <w:b/>
                <w:bCs/>
              </w:rPr>
              <w:t>所欠缺之人才職業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B5415">
              <w:rPr>
                <w:rFonts w:hint="eastAsia"/>
                <w:b/>
                <w:bCs/>
              </w:rPr>
              <w:t>能力需求</w:t>
            </w:r>
          </w:p>
        </w:tc>
        <w:tc>
          <w:tcPr>
            <w:tcW w:w="3992" w:type="dxa"/>
            <w:gridSpan w:val="3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B5415">
              <w:rPr>
                <w:rFonts w:hint="eastAsia"/>
                <w:b/>
                <w:bCs/>
              </w:rPr>
              <w:t>招募難易</w:t>
            </w:r>
          </w:p>
        </w:tc>
      </w:tr>
      <w:tr w:rsidR="007F7F7D" w:rsidRPr="00EB5415" w:rsidTr="007F7F7D">
        <w:trPr>
          <w:trHeight w:val="283"/>
          <w:tblHeader/>
        </w:trPr>
        <w:tc>
          <w:tcPr>
            <w:tcW w:w="1555" w:type="dxa"/>
            <w:vMerge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B5415">
              <w:rPr>
                <w:rFonts w:hint="eastAsia"/>
                <w:b/>
                <w:bCs/>
              </w:rPr>
              <w:t>111年調查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B5415">
              <w:rPr>
                <w:rFonts w:hint="eastAsia"/>
                <w:b/>
                <w:bCs/>
              </w:rPr>
              <w:t>112年調查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B5415">
              <w:rPr>
                <w:rFonts w:hint="eastAsia"/>
                <w:b/>
                <w:bCs/>
              </w:rPr>
              <w:t>113年調查</w:t>
            </w:r>
          </w:p>
        </w:tc>
      </w:tr>
      <w:tr w:rsidR="007F7F7D" w:rsidRPr="00EB5415" w:rsidTr="007F7F7D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AC7F54">
            <w:pPr>
              <w:pStyle w:val="142"/>
              <w:jc w:val="both"/>
              <w:rPr>
                <w:rFonts w:hint="eastAsia"/>
              </w:rPr>
            </w:pPr>
            <w:r w:rsidRPr="00EB5415">
              <w:rPr>
                <w:rFonts w:hint="eastAsia"/>
              </w:rPr>
              <w:t>AI應用工程師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rPr>
                <w:rFonts w:hint="eastAsia"/>
              </w:rPr>
            </w:pPr>
            <w:r w:rsidRPr="00EB5415">
              <w:rPr>
                <w:rFonts w:hint="eastAsia"/>
              </w:rPr>
              <w:t>1.軟硬體系統整合</w:t>
            </w:r>
            <w:r w:rsidRPr="00EB5415">
              <w:rPr>
                <w:rFonts w:hint="eastAsia"/>
              </w:rPr>
              <w:br/>
              <w:t>2.程式設計與軟體工程方法</w:t>
            </w:r>
            <w:r w:rsidRPr="00EB5415">
              <w:rPr>
                <w:rFonts w:hint="eastAsia"/>
              </w:rPr>
              <w:br/>
              <w:t>3.演算法設計、測試與驗證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</w:rPr>
            </w:pPr>
            <w:r w:rsidRPr="00EB5415">
              <w:rPr>
                <w:rFonts w:hint="eastAsia"/>
              </w:rPr>
              <w:t>普通</w:t>
            </w:r>
          </w:p>
        </w:tc>
      </w:tr>
      <w:tr w:rsidR="007F7F7D" w:rsidRPr="00EB5415" w:rsidTr="007F7F7D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AC7F54">
            <w:pPr>
              <w:pStyle w:val="142"/>
              <w:jc w:val="both"/>
              <w:rPr>
                <w:rFonts w:hint="eastAsia"/>
              </w:rPr>
            </w:pPr>
            <w:r w:rsidRPr="00EB5415">
              <w:rPr>
                <w:rFonts w:hint="eastAsia"/>
              </w:rPr>
              <w:t>專業領域應用工程師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rPr>
                <w:rFonts w:hint="eastAsia"/>
              </w:rPr>
            </w:pPr>
            <w:r w:rsidRPr="00EB5415">
              <w:rPr>
                <w:rFonts w:hint="eastAsia"/>
              </w:rPr>
              <w:t>1.軟硬體系統整合</w:t>
            </w:r>
            <w:r w:rsidRPr="00EB5415">
              <w:rPr>
                <w:rFonts w:hint="eastAsia"/>
              </w:rPr>
              <w:br/>
              <w:t>2.程式設計與軟體工程方法</w:t>
            </w:r>
            <w:r w:rsidRPr="00EB5415">
              <w:rPr>
                <w:rFonts w:hint="eastAsia"/>
              </w:rPr>
              <w:br/>
            </w:r>
            <w:r w:rsidRPr="00013C9E">
              <w:rPr>
                <w:rFonts w:hint="eastAsia"/>
                <w:b/>
                <w:bCs/>
              </w:rPr>
              <w:lastRenderedPageBreak/>
              <w:t>3.產業智慧應用領域知識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</w:rPr>
            </w:pPr>
            <w:r w:rsidRPr="00EB5415">
              <w:rPr>
                <w:rFonts w:hint="eastAsia"/>
              </w:rPr>
              <w:lastRenderedPageBreak/>
              <w:t>普通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</w:rPr>
            </w:pPr>
            <w:r w:rsidRPr="00EB5415">
              <w:rPr>
                <w:rFonts w:hint="eastAsia"/>
              </w:rPr>
              <w:t>普通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</w:tr>
      <w:tr w:rsidR="007F7F7D" w:rsidRPr="00EB5415" w:rsidTr="007F7F7D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AC7F54">
            <w:pPr>
              <w:pStyle w:val="142"/>
              <w:jc w:val="both"/>
              <w:rPr>
                <w:rFonts w:hint="eastAsia"/>
              </w:rPr>
            </w:pPr>
            <w:r w:rsidRPr="00EB5415">
              <w:rPr>
                <w:rFonts w:hint="eastAsia"/>
              </w:rPr>
              <w:t>資料工程師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rPr>
                <w:rFonts w:hint="eastAsia"/>
              </w:rPr>
            </w:pPr>
            <w:r w:rsidRPr="00013C9E">
              <w:rPr>
                <w:rFonts w:hint="eastAsia"/>
                <w:b/>
                <w:bCs/>
              </w:rPr>
              <w:t>1.資料處理與資料庫管理</w:t>
            </w:r>
            <w:r w:rsidRPr="00EB5415">
              <w:rPr>
                <w:rFonts w:hint="eastAsia"/>
              </w:rPr>
              <w:br/>
              <w:t>2.數據推理推論應用</w:t>
            </w:r>
            <w:r w:rsidRPr="00EB5415">
              <w:rPr>
                <w:rFonts w:hint="eastAsia"/>
              </w:rPr>
              <w:br/>
            </w:r>
            <w:r w:rsidRPr="00013C9E">
              <w:rPr>
                <w:rFonts w:hint="eastAsia"/>
                <w:b/>
                <w:bCs/>
              </w:rPr>
              <w:t>3.資料分析與視覺化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</w:rPr>
            </w:pPr>
            <w:r w:rsidRPr="00EB5415">
              <w:rPr>
                <w:rFonts w:hint="eastAsia"/>
              </w:rPr>
              <w:t>普通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</w:rPr>
            </w:pPr>
            <w:r w:rsidRPr="00EB5415">
              <w:rPr>
                <w:rFonts w:hint="eastAsia"/>
              </w:rPr>
              <w:t>普通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</w:tr>
      <w:tr w:rsidR="007F7F7D" w:rsidRPr="00EB5415" w:rsidTr="007F7F7D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AC7F54">
            <w:pPr>
              <w:pStyle w:val="142"/>
              <w:jc w:val="both"/>
              <w:rPr>
                <w:rFonts w:hint="eastAsia"/>
              </w:rPr>
            </w:pPr>
            <w:r w:rsidRPr="00EB5415">
              <w:rPr>
                <w:rFonts w:hint="eastAsia"/>
              </w:rPr>
              <w:t>AI與資料科學家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rPr>
                <w:rFonts w:hint="eastAsia"/>
              </w:rPr>
            </w:pPr>
            <w:r w:rsidRPr="00EB5415">
              <w:rPr>
                <w:rFonts w:hint="eastAsia"/>
              </w:rPr>
              <w:t>1.演算法設計、測試與驗證</w:t>
            </w:r>
            <w:r w:rsidRPr="00EB5415">
              <w:rPr>
                <w:rFonts w:hint="eastAsia"/>
              </w:rPr>
              <w:br/>
              <w:t>2.數據推理推論應用</w:t>
            </w:r>
            <w:r w:rsidRPr="00EB5415">
              <w:rPr>
                <w:rFonts w:hint="eastAsia"/>
              </w:rPr>
              <w:br/>
              <w:t>3.機器/深度學習演算法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</w:tr>
      <w:tr w:rsidR="007F7F7D" w:rsidRPr="00EB5415" w:rsidTr="007F7F7D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AC7F54">
            <w:pPr>
              <w:pStyle w:val="142"/>
              <w:jc w:val="both"/>
              <w:rPr>
                <w:rFonts w:hint="eastAsia"/>
              </w:rPr>
            </w:pPr>
            <w:r w:rsidRPr="00EB5415">
              <w:rPr>
                <w:rFonts w:hint="eastAsia"/>
              </w:rPr>
              <w:t>AI專案經理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rPr>
                <w:rFonts w:hint="eastAsia"/>
              </w:rPr>
            </w:pPr>
            <w:r w:rsidRPr="00013C9E">
              <w:rPr>
                <w:rFonts w:hint="eastAsia"/>
                <w:b/>
                <w:bCs/>
              </w:rPr>
              <w:t>1.專案管理</w:t>
            </w:r>
            <w:r w:rsidRPr="00EB5415">
              <w:rPr>
                <w:rFonts w:hint="eastAsia"/>
              </w:rPr>
              <w:br/>
              <w:t>2.產業智慧應用領域知識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</w:rPr>
            </w:pPr>
            <w:r w:rsidRPr="00EB5415">
              <w:rPr>
                <w:rFonts w:hint="eastAsia"/>
              </w:rPr>
              <w:t>普通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</w:tr>
      <w:tr w:rsidR="007F7F7D" w:rsidRPr="00EB5415" w:rsidTr="007F7F7D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AC7F54">
            <w:pPr>
              <w:pStyle w:val="142"/>
              <w:jc w:val="both"/>
              <w:rPr>
                <w:rFonts w:hint="eastAsia"/>
              </w:rPr>
            </w:pPr>
            <w:r w:rsidRPr="00EB5415">
              <w:rPr>
                <w:rFonts w:hint="eastAsia"/>
              </w:rPr>
              <w:t>AI顧問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5415" w:rsidRPr="00EB5415" w:rsidRDefault="00EB5415" w:rsidP="00EB5415">
            <w:pPr>
              <w:pStyle w:val="142"/>
              <w:rPr>
                <w:rFonts w:hint="eastAsia"/>
              </w:rPr>
            </w:pPr>
            <w:r w:rsidRPr="00EB5415">
              <w:rPr>
                <w:rFonts w:hint="eastAsia"/>
              </w:rPr>
              <w:t>1.程式設計與軟體工程方法</w:t>
            </w:r>
            <w:r w:rsidRPr="00EB5415">
              <w:rPr>
                <w:rFonts w:hint="eastAsia"/>
              </w:rPr>
              <w:br/>
              <w:t>2.機器/深度學習演算法</w:t>
            </w:r>
            <w:r w:rsidRPr="00EB5415">
              <w:rPr>
                <w:rFonts w:hint="eastAsia"/>
              </w:rPr>
              <w:br/>
              <w:t>3.演算法設計、測試與驗證</w:t>
            </w:r>
            <w:r w:rsidRPr="00EB5415">
              <w:rPr>
                <w:rFonts w:hint="eastAsia"/>
              </w:rPr>
              <w:br/>
              <w:t>4.產業智慧應用領域知識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:rsidR="00EB5415" w:rsidRPr="00EB5415" w:rsidRDefault="00EB5415" w:rsidP="00EB5415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EB5415" w:rsidRPr="00820C74" w:rsidRDefault="00EB5415" w:rsidP="00EB541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20C74">
              <w:rPr>
                <w:rFonts w:hint="eastAsia"/>
                <w:b/>
                <w:bCs/>
              </w:rPr>
              <w:t>困難</w:t>
            </w:r>
          </w:p>
        </w:tc>
      </w:tr>
    </w:tbl>
    <w:p w:rsidR="009C4A17" w:rsidRDefault="009C4A17" w:rsidP="009C4A17">
      <w:pPr>
        <w:pStyle w:val="142"/>
        <w:ind w:left="1204" w:hangingChars="495" w:hanging="1204"/>
      </w:pPr>
      <w:r>
        <w:rPr>
          <w:rFonts w:hint="eastAsia"/>
        </w:rPr>
        <w:t>資料來源：同表2。</w:t>
      </w:r>
    </w:p>
    <w:p w:rsidR="002101E4" w:rsidRDefault="002101E4" w:rsidP="002101E4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EA14FE" w:rsidRPr="00EA14FE">
        <w:rPr>
          <w:rFonts w:hint="eastAsia"/>
        </w:rPr>
        <w:t>數產署115年度預算案「晶片驅動臺灣產業創新-AI產業應用與普及發展計畫」編列4億1,607萬5千元，協助我國資訊服務企業穩定發展AI創新解決方案</w:t>
      </w:r>
      <w:r w:rsidR="00EA14FE">
        <w:rPr>
          <w:rFonts w:hint="eastAsia"/>
        </w:rPr>
        <w:t>，其中主要工作為</w:t>
      </w:r>
      <w:r w:rsidR="00EA14FE" w:rsidRPr="00EA14FE">
        <w:rPr>
          <w:rFonts w:hint="eastAsia"/>
        </w:rPr>
        <w:t>培育產業即戰人才</w:t>
      </w:r>
      <w:r w:rsidR="00EA14FE">
        <w:rPr>
          <w:rFonts w:hint="eastAsia"/>
        </w:rPr>
        <w:t>。鑑於</w:t>
      </w:r>
      <w:r w:rsidR="00EA14FE" w:rsidRPr="00EA14FE">
        <w:rPr>
          <w:rFonts w:hint="eastAsia"/>
        </w:rPr>
        <w:t>近年資訊服務業AI人才招募漸趨困難，且各類職業所欠缺人才之能力需求多有重疊，允宜妥為規劃因應</w:t>
      </w:r>
      <w:r w:rsidR="00EA14FE">
        <w:rPr>
          <w:rFonts w:hint="eastAsia"/>
        </w:rPr>
        <w:t>。</w:t>
      </w:r>
    </w:p>
    <w:sectPr w:rsidR="002101E4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F26D3" w:rsidRPr="00DF26D3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26D3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F2767BD-4ACA-431A-ACCB-968BC743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F9B3B-FD10-4609-B4EC-79890957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