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4423B4" w:rsidRPr="00EB524B" w:rsidRDefault="00CA2CCF" w:rsidP="00F15C24">
      <w:pPr>
        <w:pStyle w:val="144"/>
        <w:spacing w:after="0"/>
        <w:ind w:left="561" w:hanging="561"/>
        <w:rPr>
          <w:rFonts w:hAnsi="Times New Roman" w:hint="eastAsia"/>
          <w:szCs w:val="28"/>
        </w:rPr>
      </w:pPr>
      <w:bookmarkStart w:id="1" w:name="_Toc212642055"/>
      <w:bookmarkEnd w:id="0"/>
      <w:r>
        <w:rPr>
          <w:rFonts w:hAnsi="標楷體" w:hint="eastAsia"/>
          <w:lang w:eastAsia="zh-HK"/>
        </w:rPr>
        <w:t>伍</w:t>
      </w:r>
      <w:r w:rsidR="001C5059" w:rsidRPr="007951B0">
        <w:rPr>
          <w:rFonts w:hAnsi="標楷體" w:hint="eastAsia"/>
        </w:rPr>
        <w:t>、</w:t>
      </w:r>
      <w:r w:rsidR="001C5059">
        <w:rPr>
          <w:rFonts w:hAnsi="標楷體" w:hint="eastAsia"/>
        </w:rPr>
        <w:t>國立教育廣播電臺</w:t>
      </w:r>
      <w:bookmarkStart w:id="2" w:name="_GoBack"/>
      <w:bookmarkEnd w:id="1"/>
      <w:bookmarkEnd w:id="2"/>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F15C24" w:rsidRPr="00F15C24">
      <w:rPr>
        <w:rFonts w:hAnsi="標楷體"/>
        <w:noProof/>
        <w:lang w:val="zh-TW"/>
      </w:rPr>
      <w:t>1</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5C24"/>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7AABF9B-27DC-4739-8433-00A8495D6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B9926-07C9-4CA0-8D4D-7C5E9F825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881</Characters>
  <Application>Microsoft Office Word</Application>
  <DocSecurity>0</DocSecurity>
  <Lines>7</Lines>
  <Paragraphs>2</Paragraphs>
  <ScaleCrop>false</ScaleCrop>
  <Company/>
  <LinksUpToDate>false</LinksUpToDate>
  <CharactersWithSpaces>1033</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