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296642" w14:textId="3725F837" w:rsidR="003B40CC" w:rsidRPr="00A82AD3" w:rsidRDefault="00E065B2" w:rsidP="00A82AD3">
      <w:pPr>
        <w:pStyle w:val="a9"/>
      </w:pPr>
      <w:bookmarkStart w:id="0" w:name="_GoBack"/>
      <w:bookmarkEnd w:id="0"/>
      <w:r w:rsidRPr="00A82AD3">
        <w:rPr>
          <w:rFonts w:hint="eastAsia"/>
        </w:rPr>
        <w:t>文化部所屬11</w:t>
      </w:r>
      <w:r w:rsidR="006249F9" w:rsidRPr="00A82AD3">
        <w:rPr>
          <w:rFonts w:hint="eastAsia"/>
        </w:rPr>
        <w:t>5</w:t>
      </w:r>
      <w:r w:rsidRPr="00A82AD3">
        <w:rPr>
          <w:rFonts w:hint="eastAsia"/>
        </w:rPr>
        <w:t>年度單位預算評估報告</w:t>
      </w:r>
    </w:p>
    <w:p w14:paraId="1844ECF0" w14:textId="711F8BAD" w:rsidR="00F02DF2" w:rsidRPr="006249F9" w:rsidRDefault="00E065B2" w:rsidP="006249F9">
      <w:pPr>
        <w:pStyle w:val="a7"/>
        <w:ind w:firstLine="566"/>
      </w:pPr>
      <w:bookmarkStart w:id="1" w:name="_Toc110417727"/>
      <w:r w:rsidRPr="006249F9">
        <w:rPr>
          <w:rFonts w:hint="eastAsia"/>
        </w:rPr>
        <w:t>文化部所屬包括文化資產局、影視及流行音樂產業局、國立傳統藝術中心、國立臺灣美術館及所屬、國立臺灣工藝研究發展中心、國立臺灣博物館、國立臺灣史前文化博物館、國家人權博物館、國立臺灣歷史博物館及國立臺灣文學館等10個單位，11</w:t>
      </w:r>
      <w:r w:rsidR="003A13C4" w:rsidRPr="006249F9">
        <w:rPr>
          <w:rFonts w:hint="eastAsia"/>
        </w:rPr>
        <w:t>5</w:t>
      </w:r>
      <w:r w:rsidRPr="006249F9">
        <w:rPr>
          <w:rFonts w:hint="eastAsia"/>
        </w:rPr>
        <w:t>年度單位預算案編列歲入合計1億</w:t>
      </w:r>
      <w:r w:rsidR="0004540C" w:rsidRPr="006249F9">
        <w:rPr>
          <w:rFonts w:hint="eastAsia"/>
        </w:rPr>
        <w:t>8</w:t>
      </w:r>
      <w:r w:rsidRPr="006249F9">
        <w:rPr>
          <w:rFonts w:hint="eastAsia"/>
        </w:rPr>
        <w:t>,</w:t>
      </w:r>
      <w:r w:rsidR="0004540C" w:rsidRPr="006249F9">
        <w:rPr>
          <w:rFonts w:hint="eastAsia"/>
        </w:rPr>
        <w:t>619</w:t>
      </w:r>
      <w:r w:rsidRPr="006249F9">
        <w:rPr>
          <w:rFonts w:hint="eastAsia"/>
        </w:rPr>
        <w:t>萬</w:t>
      </w:r>
      <w:r w:rsidR="0004540C" w:rsidRPr="006249F9">
        <w:rPr>
          <w:rFonts w:hint="eastAsia"/>
        </w:rPr>
        <w:t>1</w:t>
      </w:r>
      <w:r w:rsidRPr="006249F9">
        <w:rPr>
          <w:rFonts w:hint="eastAsia"/>
        </w:rPr>
        <w:t>千元，較11</w:t>
      </w:r>
      <w:r w:rsidR="0004540C" w:rsidRPr="006249F9">
        <w:rPr>
          <w:rFonts w:hint="eastAsia"/>
        </w:rPr>
        <w:t>4</w:t>
      </w:r>
      <w:r w:rsidRPr="006249F9">
        <w:rPr>
          <w:rFonts w:hint="eastAsia"/>
        </w:rPr>
        <w:t>年度預算數</w:t>
      </w:r>
      <w:r w:rsidR="0004540C" w:rsidRPr="006249F9">
        <w:rPr>
          <w:rFonts w:hint="eastAsia"/>
        </w:rPr>
        <w:t>1億7,</w:t>
      </w:r>
      <w:r w:rsidR="009B612B">
        <w:rPr>
          <w:rFonts w:hint="eastAsia"/>
        </w:rPr>
        <w:t>8</w:t>
      </w:r>
      <w:r w:rsidR="0004540C" w:rsidRPr="006249F9">
        <w:rPr>
          <w:rFonts w:hint="eastAsia"/>
        </w:rPr>
        <w:t>94萬2千元</w:t>
      </w:r>
      <w:r w:rsidRPr="006249F9">
        <w:rPr>
          <w:rFonts w:hint="eastAsia"/>
        </w:rPr>
        <w:t>，增加</w:t>
      </w:r>
      <w:r w:rsidR="009B612B">
        <w:rPr>
          <w:rFonts w:hint="eastAsia"/>
        </w:rPr>
        <w:t>7</w:t>
      </w:r>
      <w:r w:rsidR="0004540C" w:rsidRPr="006249F9">
        <w:rPr>
          <w:rFonts w:hint="eastAsia"/>
        </w:rPr>
        <w:t>24</w:t>
      </w:r>
      <w:r w:rsidRPr="006249F9">
        <w:rPr>
          <w:rFonts w:hint="eastAsia"/>
        </w:rPr>
        <w:t>萬</w:t>
      </w:r>
      <w:r w:rsidR="0004540C" w:rsidRPr="006249F9">
        <w:rPr>
          <w:rFonts w:hint="eastAsia"/>
        </w:rPr>
        <w:t>9</w:t>
      </w:r>
      <w:r w:rsidR="0004540C" w:rsidRPr="006249F9">
        <w:t>千</w:t>
      </w:r>
      <w:r w:rsidRPr="006249F9">
        <w:rPr>
          <w:rFonts w:hint="eastAsia"/>
        </w:rPr>
        <w:t>元(增幅</w:t>
      </w:r>
      <w:r w:rsidR="009B612B">
        <w:rPr>
          <w:rFonts w:hint="eastAsia"/>
        </w:rPr>
        <w:t>4</w:t>
      </w:r>
      <w:r w:rsidRPr="006249F9">
        <w:rPr>
          <w:rFonts w:hint="eastAsia"/>
        </w:rPr>
        <w:t>.</w:t>
      </w:r>
      <w:r w:rsidR="009B612B">
        <w:rPr>
          <w:rFonts w:hint="eastAsia"/>
        </w:rPr>
        <w:t>05</w:t>
      </w:r>
      <w:r w:rsidRPr="006249F9">
        <w:rPr>
          <w:rFonts w:hint="eastAsia"/>
        </w:rPr>
        <w:t>%)；歲出合計</w:t>
      </w:r>
      <w:r w:rsidR="006249F9" w:rsidRPr="006249F9">
        <w:rPr>
          <w:rFonts w:hint="eastAsia"/>
        </w:rPr>
        <w:t>82</w:t>
      </w:r>
      <w:r w:rsidRPr="006249F9">
        <w:rPr>
          <w:rFonts w:hint="eastAsia"/>
        </w:rPr>
        <w:t>億</w:t>
      </w:r>
      <w:r w:rsidR="006249F9" w:rsidRPr="006249F9">
        <w:rPr>
          <w:rFonts w:hint="eastAsia"/>
        </w:rPr>
        <w:t>5,806</w:t>
      </w:r>
      <w:r w:rsidRPr="006249F9">
        <w:rPr>
          <w:rFonts w:hint="eastAsia"/>
        </w:rPr>
        <w:t>萬</w:t>
      </w:r>
      <w:r w:rsidR="006249F9" w:rsidRPr="006249F9">
        <w:rPr>
          <w:rFonts w:hint="eastAsia"/>
        </w:rPr>
        <w:t>3千</w:t>
      </w:r>
      <w:r w:rsidRPr="006249F9">
        <w:rPr>
          <w:rFonts w:hint="eastAsia"/>
        </w:rPr>
        <w:t>元</w:t>
      </w:r>
      <w:r w:rsidR="009B612B">
        <w:rPr>
          <w:rFonts w:hint="eastAsia"/>
        </w:rPr>
        <w:t>(另於</w:t>
      </w:r>
      <w:r w:rsidR="0001766C">
        <w:rPr>
          <w:rFonts w:hint="eastAsia"/>
        </w:rPr>
        <w:t>「</w:t>
      </w:r>
      <w:r w:rsidR="006249F9" w:rsidRPr="006249F9">
        <w:rPr>
          <w:rFonts w:hint="eastAsia"/>
        </w:rPr>
        <w:t>一般性補助款</w:t>
      </w:r>
      <w:r w:rsidR="0001766C">
        <w:rPr>
          <w:rFonts w:hint="eastAsia"/>
        </w:rPr>
        <w:t>」</w:t>
      </w:r>
      <w:r w:rsidR="009B612B">
        <w:rPr>
          <w:rFonts w:hint="eastAsia"/>
        </w:rPr>
        <w:t>編列</w:t>
      </w:r>
      <w:r w:rsidR="006249F9" w:rsidRPr="006249F9">
        <w:rPr>
          <w:rFonts w:hint="eastAsia"/>
        </w:rPr>
        <w:t>17</w:t>
      </w:r>
      <w:r w:rsidR="006249F9" w:rsidRPr="006249F9">
        <w:t>億</w:t>
      </w:r>
      <w:r w:rsidR="006249F9" w:rsidRPr="006249F9">
        <w:rPr>
          <w:rFonts w:hint="eastAsia"/>
        </w:rPr>
        <w:t>1,097</w:t>
      </w:r>
      <w:r w:rsidR="006249F9" w:rsidRPr="006249F9">
        <w:t>萬4千元</w:t>
      </w:r>
      <w:r w:rsidR="009B612B">
        <w:rPr>
          <w:rFonts w:hint="eastAsia"/>
        </w:rPr>
        <w:t>)</w:t>
      </w:r>
      <w:r w:rsidR="006249F9" w:rsidRPr="006249F9">
        <w:t>，</w:t>
      </w:r>
      <w:r w:rsidRPr="006249F9">
        <w:rPr>
          <w:rFonts w:hint="eastAsia"/>
        </w:rPr>
        <w:t>較11</w:t>
      </w:r>
      <w:r w:rsidR="006249F9" w:rsidRPr="006249F9">
        <w:rPr>
          <w:rFonts w:hint="eastAsia"/>
        </w:rPr>
        <w:t>4</w:t>
      </w:r>
      <w:r w:rsidRPr="006249F9">
        <w:rPr>
          <w:rFonts w:hint="eastAsia"/>
        </w:rPr>
        <w:t>年度預算數</w:t>
      </w:r>
      <w:r w:rsidR="006249F9" w:rsidRPr="006249F9">
        <w:rPr>
          <w:rFonts w:hint="eastAsia"/>
        </w:rPr>
        <w:t>99</w:t>
      </w:r>
      <w:r w:rsidRPr="006249F9">
        <w:rPr>
          <w:rFonts w:hint="eastAsia"/>
        </w:rPr>
        <w:t>億</w:t>
      </w:r>
      <w:r w:rsidR="006249F9" w:rsidRPr="006249F9">
        <w:rPr>
          <w:rFonts w:hint="eastAsia"/>
        </w:rPr>
        <w:t>1,482</w:t>
      </w:r>
      <w:r w:rsidRPr="006249F9">
        <w:rPr>
          <w:rFonts w:hint="eastAsia"/>
        </w:rPr>
        <w:t>萬</w:t>
      </w:r>
      <w:r w:rsidR="006249F9" w:rsidRPr="006249F9">
        <w:rPr>
          <w:rFonts w:hint="eastAsia"/>
        </w:rPr>
        <w:t>2</w:t>
      </w:r>
      <w:r w:rsidRPr="006249F9">
        <w:rPr>
          <w:rFonts w:hint="eastAsia"/>
        </w:rPr>
        <w:t>千元，</w:t>
      </w:r>
      <w:r w:rsidR="009B612B">
        <w:rPr>
          <w:rFonts w:hint="eastAsia"/>
        </w:rPr>
        <w:t>減少16億</w:t>
      </w:r>
      <w:r w:rsidR="006249F9" w:rsidRPr="006249F9">
        <w:rPr>
          <w:rFonts w:hint="eastAsia"/>
        </w:rPr>
        <w:t>5</w:t>
      </w:r>
      <w:r w:rsidRPr="006249F9">
        <w:rPr>
          <w:rFonts w:hint="eastAsia"/>
        </w:rPr>
        <w:t>,</w:t>
      </w:r>
      <w:r w:rsidR="009B612B">
        <w:rPr>
          <w:rFonts w:hint="eastAsia"/>
        </w:rPr>
        <w:t>675</w:t>
      </w:r>
      <w:r w:rsidRPr="006249F9">
        <w:rPr>
          <w:rFonts w:hint="eastAsia"/>
        </w:rPr>
        <w:t>萬</w:t>
      </w:r>
      <w:r w:rsidR="009B612B">
        <w:rPr>
          <w:rFonts w:hint="eastAsia"/>
        </w:rPr>
        <w:t>9</w:t>
      </w:r>
      <w:r w:rsidR="006249F9" w:rsidRPr="006249F9">
        <w:rPr>
          <w:rFonts w:hint="eastAsia"/>
        </w:rPr>
        <w:t>千</w:t>
      </w:r>
      <w:r w:rsidRPr="006249F9">
        <w:rPr>
          <w:rFonts w:hint="eastAsia"/>
        </w:rPr>
        <w:t>元(</w:t>
      </w:r>
      <w:r w:rsidR="009B612B">
        <w:rPr>
          <w:rFonts w:hint="eastAsia"/>
        </w:rPr>
        <w:t>減</w:t>
      </w:r>
      <w:r w:rsidRPr="006249F9">
        <w:rPr>
          <w:rFonts w:hint="eastAsia"/>
        </w:rPr>
        <w:t>幅</w:t>
      </w:r>
      <w:r w:rsidR="009B612B">
        <w:rPr>
          <w:rFonts w:hint="eastAsia"/>
        </w:rPr>
        <w:t>16</w:t>
      </w:r>
      <w:r w:rsidRPr="006249F9">
        <w:rPr>
          <w:rFonts w:hint="eastAsia"/>
        </w:rPr>
        <w:t>.</w:t>
      </w:r>
      <w:r w:rsidR="009B612B">
        <w:rPr>
          <w:rFonts w:hint="eastAsia"/>
        </w:rPr>
        <w:t>71</w:t>
      </w:r>
      <w:r w:rsidRPr="006249F9">
        <w:rPr>
          <w:rFonts w:hint="eastAsia"/>
        </w:rPr>
        <w:t>%)</w:t>
      </w:r>
      <w:r w:rsidR="00B549CC" w:rsidRPr="006249F9">
        <w:rPr>
          <w:rFonts w:hint="eastAsia"/>
        </w:rPr>
        <w:t>(詳表1)</w:t>
      </w:r>
      <w:r w:rsidRPr="006249F9">
        <w:rPr>
          <w:rFonts w:hint="eastAsia"/>
        </w:rPr>
        <w:t>。謹就文化部所屬11</w:t>
      </w:r>
      <w:r w:rsidR="006249F9" w:rsidRPr="006249F9">
        <w:rPr>
          <w:rFonts w:hint="eastAsia"/>
        </w:rPr>
        <w:t>5</w:t>
      </w:r>
      <w:r w:rsidRPr="006249F9">
        <w:rPr>
          <w:rFonts w:hint="eastAsia"/>
        </w:rPr>
        <w:t>年度單位預算案評估如下：</w:t>
      </w:r>
    </w:p>
    <w:p w14:paraId="27426970" w14:textId="51E1E85B" w:rsidR="005231D8" w:rsidRDefault="005231D8" w:rsidP="005231D8">
      <w:pPr>
        <w:pStyle w:val="afc"/>
        <w:ind w:left="850" w:hanging="850"/>
      </w:pPr>
      <w:r>
        <w:rPr>
          <w:rFonts w:hint="eastAsia"/>
        </w:rPr>
        <w:t>表1</w:t>
      </w:r>
      <w:r>
        <w:t xml:space="preserve">  </w:t>
      </w:r>
      <w:r w:rsidRPr="005231D8">
        <w:rPr>
          <w:rFonts w:hint="eastAsia"/>
        </w:rPr>
        <w:t>11</w:t>
      </w:r>
      <w:r w:rsidR="003A13C4">
        <w:rPr>
          <w:rFonts w:hint="eastAsia"/>
        </w:rPr>
        <w:t>4</w:t>
      </w:r>
      <w:r w:rsidR="00740162">
        <w:rPr>
          <w:rFonts w:hint="eastAsia"/>
        </w:rPr>
        <w:t>及</w:t>
      </w:r>
      <w:r w:rsidRPr="005231D8">
        <w:rPr>
          <w:rFonts w:hint="eastAsia"/>
        </w:rPr>
        <w:t>11</w:t>
      </w:r>
      <w:r w:rsidR="003A13C4">
        <w:rPr>
          <w:rFonts w:hint="eastAsia"/>
        </w:rPr>
        <w:t>5</w:t>
      </w:r>
      <w:r w:rsidRPr="005231D8">
        <w:rPr>
          <w:rFonts w:hint="eastAsia"/>
        </w:rPr>
        <w:t>年度文化部所屬各單位預算概況表</w:t>
      </w:r>
      <w:r>
        <w:rPr>
          <w:rFonts w:hint="eastAsia"/>
        </w:rPr>
        <w:t xml:space="preserve">  </w:t>
      </w:r>
      <w:r w:rsidRPr="005231D8">
        <w:rPr>
          <w:rFonts w:hint="eastAsia"/>
          <w:b w:val="0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345"/>
        <w:gridCol w:w="1345"/>
        <w:gridCol w:w="1345"/>
        <w:gridCol w:w="1345"/>
      </w:tblGrid>
      <w:tr w:rsidR="005231D8" w:rsidRPr="005231D8" w14:paraId="7457A623" w14:textId="77777777" w:rsidTr="009B612B">
        <w:trPr>
          <w:tblHeader/>
        </w:trPr>
        <w:tc>
          <w:tcPr>
            <w:tcW w:w="3119" w:type="dxa"/>
            <w:vMerge w:val="restart"/>
            <w:shd w:val="clear" w:color="auto" w:fill="auto"/>
            <w:vAlign w:val="center"/>
          </w:tcPr>
          <w:p w14:paraId="39D3B4A5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文化部所屬單位預算別</w:t>
            </w:r>
          </w:p>
        </w:tc>
        <w:tc>
          <w:tcPr>
            <w:tcW w:w="2690" w:type="dxa"/>
            <w:gridSpan w:val="2"/>
            <w:shd w:val="clear" w:color="auto" w:fill="auto"/>
            <w:vAlign w:val="center"/>
          </w:tcPr>
          <w:p w14:paraId="09C5F84F" w14:textId="1462D491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歲</w:t>
            </w:r>
            <w:r w:rsidR="003A13C4">
              <w:rPr>
                <w:rFonts w:hint="eastAsia"/>
                <w:b/>
              </w:rPr>
              <w:t>入</w:t>
            </w:r>
          </w:p>
        </w:tc>
        <w:tc>
          <w:tcPr>
            <w:tcW w:w="2690" w:type="dxa"/>
            <w:gridSpan w:val="2"/>
            <w:shd w:val="clear" w:color="auto" w:fill="auto"/>
            <w:vAlign w:val="center"/>
          </w:tcPr>
          <w:p w14:paraId="0AD3A46D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歲出</w:t>
            </w:r>
          </w:p>
        </w:tc>
      </w:tr>
      <w:tr w:rsidR="005231D8" w:rsidRPr="005231D8" w14:paraId="2A525908" w14:textId="77777777" w:rsidTr="009B612B">
        <w:trPr>
          <w:tblHeader/>
        </w:trPr>
        <w:tc>
          <w:tcPr>
            <w:tcW w:w="3119" w:type="dxa"/>
            <w:vMerge/>
            <w:shd w:val="clear" w:color="auto" w:fill="auto"/>
            <w:vAlign w:val="center"/>
          </w:tcPr>
          <w:p w14:paraId="618D83ED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</w:p>
        </w:tc>
        <w:tc>
          <w:tcPr>
            <w:tcW w:w="1345" w:type="dxa"/>
            <w:shd w:val="clear" w:color="auto" w:fill="auto"/>
            <w:vAlign w:val="center"/>
          </w:tcPr>
          <w:p w14:paraId="0D0AF4A4" w14:textId="6276EE78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5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857ED60" w14:textId="3C3BA280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4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03A65BF" w14:textId="64A6E8CE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5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B5E438D" w14:textId="50E050AE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4</w:t>
            </w:r>
            <w:r w:rsidRPr="005231D8">
              <w:rPr>
                <w:rFonts w:hint="eastAsia"/>
                <w:b/>
              </w:rPr>
              <w:t>年度</w:t>
            </w:r>
          </w:p>
        </w:tc>
      </w:tr>
      <w:tr w:rsidR="00F913E1" w:rsidRPr="005231D8" w14:paraId="37AA4410" w14:textId="77777777" w:rsidTr="009B612B">
        <w:tc>
          <w:tcPr>
            <w:tcW w:w="3119" w:type="dxa"/>
            <w:shd w:val="clear" w:color="auto" w:fill="auto"/>
            <w:vAlign w:val="center"/>
          </w:tcPr>
          <w:p w14:paraId="342E5575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文化資產局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0914344" w14:textId="4D5F599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16,429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FCE78C6" w14:textId="48C3815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="009B612B" w:rsidRPr="009B612B">
              <w:t>4</w:t>
            </w:r>
            <w:r w:rsidRPr="009B612B">
              <w:t>,336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EFBFB26" w14:textId="722CB551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1,181,145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3DEDBFD" w14:textId="53FDAA2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3,580,687</w:t>
            </w:r>
          </w:p>
        </w:tc>
      </w:tr>
      <w:tr w:rsidR="00F913E1" w:rsidRPr="005231D8" w14:paraId="408DFEB9" w14:textId="77777777" w:rsidTr="009B612B">
        <w:tc>
          <w:tcPr>
            <w:tcW w:w="3119" w:type="dxa"/>
            <w:shd w:val="clear" w:color="auto" w:fill="auto"/>
            <w:vAlign w:val="center"/>
          </w:tcPr>
          <w:p w14:paraId="1A01FAC6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影視及流行音樂產業局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8FE330D" w14:textId="778DDEE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33,102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AF9719C" w14:textId="0B467BC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="009B612B" w:rsidRPr="009B612B">
              <w:t>8</w:t>
            </w:r>
            <w:r w:rsidRPr="009B612B">
              <w:t>,573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E883920" w14:textId="3E81DB71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2,612,815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B045719" w14:textId="4096E27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2,596,840</w:t>
            </w:r>
          </w:p>
        </w:tc>
      </w:tr>
      <w:tr w:rsidR="00F913E1" w:rsidRPr="005231D8" w14:paraId="31F4ECA1" w14:textId="77777777" w:rsidTr="009B612B">
        <w:tc>
          <w:tcPr>
            <w:tcW w:w="3119" w:type="dxa"/>
            <w:shd w:val="clear" w:color="auto" w:fill="auto"/>
            <w:vAlign w:val="center"/>
          </w:tcPr>
          <w:p w14:paraId="2271D23B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國立傳統藝術中心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39ADECE" w14:textId="3D84DC0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59,373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7622F3E" w14:textId="2CFAFC86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</w:t>
            </w:r>
            <w:r w:rsidRPr="009B612B">
              <w:t>9,224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CBB5662" w14:textId="3614719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1,049,893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9EDC6EA" w14:textId="2E42316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1,028,272</w:t>
            </w:r>
          </w:p>
        </w:tc>
      </w:tr>
      <w:tr w:rsidR="00F913E1" w:rsidRPr="005231D8" w14:paraId="4775F11F" w14:textId="77777777" w:rsidTr="009B612B">
        <w:tc>
          <w:tcPr>
            <w:tcW w:w="3119" w:type="dxa"/>
            <w:shd w:val="clear" w:color="auto" w:fill="auto"/>
            <w:vAlign w:val="center"/>
          </w:tcPr>
          <w:p w14:paraId="1C26AC70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國立臺灣美術館及所屬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12B21743" w14:textId="33B668B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16,740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5331F42" w14:textId="77DAF0C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7,204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543107A" w14:textId="628E693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752,436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18DBE892" w14:textId="6AAF4B7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672,397</w:t>
            </w:r>
          </w:p>
        </w:tc>
      </w:tr>
      <w:tr w:rsidR="00F913E1" w:rsidRPr="005231D8" w14:paraId="615F3B9C" w14:textId="77777777" w:rsidTr="009B612B">
        <w:tc>
          <w:tcPr>
            <w:tcW w:w="3119" w:type="dxa"/>
            <w:shd w:val="clear" w:color="auto" w:fill="auto"/>
            <w:vAlign w:val="center"/>
          </w:tcPr>
          <w:p w14:paraId="12B00210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國立臺灣工藝研究發展中心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54BE473" w14:textId="25537E5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7,999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B87D1F0" w14:textId="0F21F80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</w:t>
            </w:r>
            <w:r w:rsidRPr="009B612B">
              <w:t>,675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48DCCF0" w14:textId="1B01752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543,530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EFBEA7B" w14:textId="1D24B63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497,654</w:t>
            </w:r>
          </w:p>
        </w:tc>
      </w:tr>
      <w:tr w:rsidR="00F913E1" w:rsidRPr="005231D8" w14:paraId="6D2AD0AB" w14:textId="77777777" w:rsidTr="009B612B">
        <w:tc>
          <w:tcPr>
            <w:tcW w:w="3119" w:type="dxa"/>
            <w:shd w:val="clear" w:color="auto" w:fill="auto"/>
            <w:vAlign w:val="center"/>
          </w:tcPr>
          <w:p w14:paraId="1D7EC217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2E8ADD8" w14:textId="25347E5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20,167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36207DE" w14:textId="69DF444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Pr="009B612B">
              <w:t>0,000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2D4A5AA" w14:textId="3284B402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330,105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2E458AD" w14:textId="3C42761E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309,375</w:t>
            </w:r>
          </w:p>
        </w:tc>
      </w:tr>
      <w:tr w:rsidR="00F913E1" w:rsidRPr="005231D8" w14:paraId="52147B3D" w14:textId="77777777" w:rsidTr="009B612B">
        <w:tc>
          <w:tcPr>
            <w:tcW w:w="3119" w:type="dxa"/>
            <w:shd w:val="clear" w:color="auto" w:fill="auto"/>
            <w:vAlign w:val="center"/>
          </w:tcPr>
          <w:p w14:paraId="1E941893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國立臺灣史前文化博物館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27F7AF9" w14:textId="354BBAA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14,004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F9D6571" w14:textId="354558F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3,999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44988BA" w14:textId="750DBE1E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290,625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40F17E6" w14:textId="557B36B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281,293</w:t>
            </w:r>
          </w:p>
        </w:tc>
      </w:tr>
      <w:tr w:rsidR="00F913E1" w:rsidRPr="005231D8" w14:paraId="2682D8FD" w14:textId="77777777" w:rsidTr="009B612B">
        <w:tc>
          <w:tcPr>
            <w:tcW w:w="3119" w:type="dxa"/>
            <w:shd w:val="clear" w:color="auto" w:fill="auto"/>
            <w:vAlign w:val="center"/>
          </w:tcPr>
          <w:p w14:paraId="76C8C533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國家人權博物館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F4220E7" w14:textId="4073A91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841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6F4FCA1" w14:textId="302AC6A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</w:t>
            </w:r>
            <w:r w:rsidRPr="009B612B">
              <w:t>02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F8CADF7" w14:textId="35625D7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787,866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2FAB1C6" w14:textId="07F224B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396,541</w:t>
            </w:r>
          </w:p>
        </w:tc>
      </w:tr>
      <w:tr w:rsidR="00F913E1" w:rsidRPr="005231D8" w14:paraId="215F729A" w14:textId="77777777" w:rsidTr="009B612B">
        <w:tc>
          <w:tcPr>
            <w:tcW w:w="3119" w:type="dxa"/>
            <w:shd w:val="clear" w:color="auto" w:fill="auto"/>
            <w:vAlign w:val="center"/>
          </w:tcPr>
          <w:p w14:paraId="04CB3682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國立臺灣歷史博物館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2F6CF7B" w14:textId="7412B7D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14,770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1824247" w14:textId="0D23E3D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4,413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D35782A" w14:textId="2EC2DC0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420,132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74F899F" w14:textId="35703D0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302,630</w:t>
            </w:r>
          </w:p>
        </w:tc>
      </w:tr>
      <w:tr w:rsidR="00F913E1" w:rsidRPr="005231D8" w14:paraId="3D445949" w14:textId="77777777" w:rsidTr="009B612B">
        <w:tc>
          <w:tcPr>
            <w:tcW w:w="3119" w:type="dxa"/>
            <w:shd w:val="clear" w:color="auto" w:fill="auto"/>
            <w:vAlign w:val="center"/>
          </w:tcPr>
          <w:p w14:paraId="65BC4F9D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國立臺灣文學館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44739CB" w14:textId="34E95BA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2,766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B80C89C" w14:textId="776D91E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Pr="009B612B">
              <w:t>,716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69CD46C" w14:textId="3F9B1C4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289,516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98E2593" w14:textId="3CE8387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249,133</w:t>
            </w:r>
          </w:p>
        </w:tc>
      </w:tr>
      <w:tr w:rsidR="00F913E1" w:rsidRPr="005231D8" w14:paraId="2ADD6525" w14:textId="77777777" w:rsidTr="009B612B">
        <w:tc>
          <w:tcPr>
            <w:tcW w:w="3119" w:type="dxa"/>
            <w:shd w:val="clear" w:color="auto" w:fill="auto"/>
            <w:vAlign w:val="center"/>
          </w:tcPr>
          <w:p w14:paraId="02221A0B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合計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14DC746" w14:textId="4183E16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186,191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FE2B9DF" w14:textId="4845161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7</w:t>
            </w:r>
            <w:r w:rsidR="009B612B" w:rsidRPr="009B612B">
              <w:t>8</w:t>
            </w:r>
            <w:r w:rsidRPr="009B612B">
              <w:t>,942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8019114" w14:textId="611A77E6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8,258,063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F2789C6" w14:textId="38891FC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9,914,822</w:t>
            </w:r>
          </w:p>
        </w:tc>
      </w:tr>
    </w:tbl>
    <w:p w14:paraId="0A7E0BCB" w14:textId="623E5EDC" w:rsidR="005231D8" w:rsidRDefault="004B5E59" w:rsidP="004B5E59">
      <w:pPr>
        <w:pStyle w:val="afb"/>
      </w:pPr>
      <w:r w:rsidRPr="004B5E59">
        <w:rPr>
          <w:rFonts w:hint="eastAsia"/>
        </w:rPr>
        <w:t>資料來源：文化部所屬11</w:t>
      </w:r>
      <w:r w:rsidR="009D6A13">
        <w:rPr>
          <w:rFonts w:hint="eastAsia"/>
        </w:rPr>
        <w:t>5</w:t>
      </w:r>
      <w:r w:rsidRPr="004B5E59">
        <w:rPr>
          <w:rFonts w:hint="eastAsia"/>
        </w:rPr>
        <w:t>年度單位預算案。</w:t>
      </w:r>
    </w:p>
    <w:p w14:paraId="213C1644" w14:textId="65B18300" w:rsidR="0056340F" w:rsidRPr="000C5C72" w:rsidRDefault="00CA0BC7" w:rsidP="000C5C72">
      <w:pPr>
        <w:pStyle w:val="14"/>
        <w:ind w:left="567" w:hanging="567"/>
      </w:pPr>
      <w:bookmarkStart w:id="2" w:name="_Toc213665600"/>
      <w:bookmarkEnd w:id="1"/>
      <w:r w:rsidRPr="000C5C72">
        <w:rPr>
          <w:rFonts w:hint="eastAsia"/>
        </w:rPr>
        <w:t>四</w:t>
      </w:r>
      <w:r w:rsidR="0056340F" w:rsidRPr="000C5C72">
        <w:rPr>
          <w:rFonts w:hint="eastAsia"/>
        </w:rPr>
        <w:t>、國立臺灣美術館</w:t>
      </w:r>
      <w:r w:rsidR="00D844D4" w:rsidRPr="000C5C72">
        <w:rPr>
          <w:rFonts w:hint="eastAsia"/>
        </w:rPr>
        <w:t>允宜透過多元管道行銷宣傳，</w:t>
      </w:r>
      <w:r w:rsidR="00542C61" w:rsidRPr="000C5C72">
        <w:rPr>
          <w:rFonts w:hint="eastAsia"/>
        </w:rPr>
        <w:t>提高國際科技藝術大展能見度，</w:t>
      </w:r>
      <w:r w:rsidR="00A03DE5" w:rsidRPr="000C5C72">
        <w:rPr>
          <w:rFonts w:hint="eastAsia"/>
        </w:rPr>
        <w:t>廣拓觀眾來源並提升</w:t>
      </w:r>
      <w:r w:rsidR="00D844D4" w:rsidRPr="000C5C72">
        <w:rPr>
          <w:rFonts w:hint="eastAsia"/>
        </w:rPr>
        <w:t>參訪人次，</w:t>
      </w:r>
      <w:r w:rsidR="00A03DE5" w:rsidRPr="000C5C72">
        <w:rPr>
          <w:rFonts w:hint="eastAsia"/>
        </w:rPr>
        <w:t>以</w:t>
      </w:r>
      <w:r w:rsidR="00D844D4" w:rsidRPr="000C5C72">
        <w:rPr>
          <w:rFonts w:hint="eastAsia"/>
        </w:rPr>
        <w:t>發揮</w:t>
      </w:r>
      <w:r w:rsidR="00A03DE5" w:rsidRPr="000C5C72">
        <w:rPr>
          <w:rFonts w:hint="eastAsia"/>
        </w:rPr>
        <w:t>創新與科技詮釋藝術</w:t>
      </w:r>
      <w:r w:rsidR="00652E35" w:rsidRPr="000C5C72">
        <w:rPr>
          <w:rFonts w:hint="eastAsia"/>
        </w:rPr>
        <w:t>之教育推廣</w:t>
      </w:r>
      <w:r w:rsidR="00D844D4" w:rsidRPr="000C5C72">
        <w:rPr>
          <w:rFonts w:hint="eastAsia"/>
        </w:rPr>
        <w:t>成效</w:t>
      </w:r>
      <w:bookmarkEnd w:id="2"/>
    </w:p>
    <w:p w14:paraId="192F0399" w14:textId="6B893E2F" w:rsidR="00AE5CE9" w:rsidRDefault="00AE5CE9" w:rsidP="00CB6825">
      <w:pPr>
        <w:ind w:left="566" w:firstLine="566"/>
      </w:pPr>
      <w:r>
        <w:rPr>
          <w:rFonts w:hint="eastAsia"/>
        </w:rPr>
        <w:t>國立臺灣美術館及所屬(以下簡稱國美館)11</w:t>
      </w:r>
      <w:r w:rsidR="00470E74">
        <w:rPr>
          <w:rFonts w:hint="eastAsia"/>
        </w:rPr>
        <w:t>5</w:t>
      </w:r>
      <w:r>
        <w:rPr>
          <w:rFonts w:hint="eastAsia"/>
        </w:rPr>
        <w:t>年度預算案「美術館業務」</w:t>
      </w:r>
      <w:r w:rsidR="00842F18">
        <w:rPr>
          <w:rFonts w:hint="eastAsia"/>
        </w:rPr>
        <w:t>計畫</w:t>
      </w:r>
      <w:r>
        <w:rPr>
          <w:rFonts w:hint="eastAsia"/>
        </w:rPr>
        <w:t>項下編列「藝文場館科藝創新計畫」</w:t>
      </w:r>
      <w:r w:rsidR="00850C53">
        <w:rPr>
          <w:rFonts w:hint="eastAsia"/>
        </w:rPr>
        <w:t>1</w:t>
      </w:r>
      <w:r>
        <w:t>,900</w:t>
      </w:r>
      <w:r>
        <w:rPr>
          <w:rFonts w:hint="eastAsia"/>
        </w:rPr>
        <w:t>萬元。經查：</w:t>
      </w:r>
    </w:p>
    <w:p w14:paraId="3BA9D6B4" w14:textId="799E29A7" w:rsidR="00AE5CE9" w:rsidRPr="00850C53" w:rsidRDefault="00AE5CE9" w:rsidP="00850C53">
      <w:pPr>
        <w:pStyle w:val="a4"/>
        <w:ind w:left="849" w:hanging="283"/>
        <w:rPr>
          <w:b/>
          <w:bCs/>
        </w:rPr>
      </w:pPr>
      <w:r w:rsidRPr="00850C53">
        <w:rPr>
          <w:rFonts w:hint="eastAsia"/>
          <w:b/>
          <w:bCs/>
        </w:rPr>
        <w:t>(一)</w:t>
      </w:r>
      <w:r w:rsidR="00D0528E">
        <w:rPr>
          <w:rFonts w:hint="eastAsia"/>
          <w:b/>
          <w:bCs/>
        </w:rPr>
        <w:t>「</w:t>
      </w:r>
      <w:r w:rsidR="00CF4A6D" w:rsidRPr="00CF4A6D">
        <w:rPr>
          <w:rFonts w:hint="eastAsia"/>
          <w:b/>
          <w:bCs/>
        </w:rPr>
        <w:t>藝文場館科藝創新計畫</w:t>
      </w:r>
      <w:r w:rsidR="00D0528E">
        <w:rPr>
          <w:rFonts w:hint="eastAsia"/>
          <w:b/>
          <w:bCs/>
        </w:rPr>
        <w:t>」</w:t>
      </w:r>
      <w:r w:rsidRPr="00850C53">
        <w:rPr>
          <w:rFonts w:hint="eastAsia"/>
          <w:b/>
          <w:bCs/>
        </w:rPr>
        <w:t>主要</w:t>
      </w:r>
      <w:r w:rsidR="00850C53" w:rsidRPr="00850C53">
        <w:rPr>
          <w:rFonts w:hint="eastAsia"/>
          <w:b/>
          <w:bCs/>
        </w:rPr>
        <w:t>係運用創新與科技詮釋藝術，</w:t>
      </w:r>
      <w:r w:rsidR="00850C53" w:rsidRPr="00850C53">
        <w:rPr>
          <w:rFonts w:hint="eastAsia"/>
          <w:b/>
          <w:bCs/>
        </w:rPr>
        <w:lastRenderedPageBreak/>
        <w:t>以多元方式提升民眾對藝術與科技之興趣及關注</w:t>
      </w:r>
    </w:p>
    <w:p w14:paraId="7D9E9439" w14:textId="66EFB41C" w:rsidR="00AE5CE9" w:rsidRPr="008C7731" w:rsidRDefault="00AE5CE9" w:rsidP="008C7731">
      <w:pPr>
        <w:pStyle w:val="21"/>
        <w:ind w:left="850" w:firstLine="566"/>
      </w:pPr>
      <w:r w:rsidRPr="008C7731">
        <w:rPr>
          <w:rFonts w:hint="eastAsia"/>
        </w:rPr>
        <w:t>國美館</w:t>
      </w:r>
      <w:r w:rsidR="00CB6825" w:rsidRPr="008C7731">
        <w:rPr>
          <w:rFonts w:hint="eastAsia"/>
        </w:rPr>
        <w:t>115年度</w:t>
      </w:r>
      <w:r w:rsidR="0006125F" w:rsidRPr="008C7731">
        <w:rPr>
          <w:rFonts w:hint="eastAsia"/>
        </w:rPr>
        <w:t>預算案</w:t>
      </w:r>
      <w:r w:rsidRPr="008C7731">
        <w:rPr>
          <w:rFonts w:hint="eastAsia"/>
        </w:rPr>
        <w:t>「藝文場館科藝創新計畫」主要辦理內容如下：</w:t>
      </w:r>
    </w:p>
    <w:p w14:paraId="43A6149F" w14:textId="49542FA2" w:rsidR="00850C53" w:rsidRPr="008C7731" w:rsidRDefault="00AE5CE9" w:rsidP="008C7731">
      <w:pPr>
        <w:pStyle w:val="123"/>
        <w:ind w:left="1133" w:hanging="283"/>
      </w:pPr>
      <w:r w:rsidRPr="008C7731">
        <w:rPr>
          <w:rFonts w:hint="eastAsia"/>
        </w:rPr>
        <w:t>1.</w:t>
      </w:r>
      <w:r w:rsidR="00850C53" w:rsidRPr="008C7731">
        <w:rPr>
          <w:rFonts w:hint="eastAsia"/>
        </w:rPr>
        <w:t>共製並聯名發表至少一場藝術展演計畫或演出，塑造國美館之「品牌特色」。</w:t>
      </w:r>
    </w:p>
    <w:p w14:paraId="5571EBAE" w14:textId="67A5CF6D" w:rsidR="00850C53" w:rsidRPr="008C7731" w:rsidRDefault="00850C53" w:rsidP="008C7731">
      <w:pPr>
        <w:pStyle w:val="123"/>
        <w:ind w:left="1133" w:hanging="283"/>
      </w:pPr>
      <w:r w:rsidRPr="008C7731">
        <w:rPr>
          <w:rFonts w:hint="eastAsia"/>
        </w:rPr>
        <w:t>2.推薦臺灣新媒體與科技藝術團隊、藝術家，合作共製</w:t>
      </w:r>
      <w:r w:rsidR="00CF41AF">
        <w:rPr>
          <w:rFonts w:hint="eastAsia"/>
        </w:rPr>
        <w:t>1</w:t>
      </w:r>
      <w:r w:rsidRPr="008C7731">
        <w:rPr>
          <w:rFonts w:hint="eastAsia"/>
        </w:rPr>
        <w:t>至</w:t>
      </w:r>
      <w:r w:rsidR="00CF41AF">
        <w:rPr>
          <w:rFonts w:hint="eastAsia"/>
        </w:rPr>
        <w:t>2</w:t>
      </w:r>
      <w:r w:rsidRPr="008C7731">
        <w:rPr>
          <w:rFonts w:hint="eastAsia"/>
        </w:rPr>
        <w:t>件作品或展演，並辦理國際交流發表，累績國美館「共製作品資源庫」。</w:t>
      </w:r>
    </w:p>
    <w:p w14:paraId="35689BE1" w14:textId="2BADB329" w:rsidR="00850C53" w:rsidRPr="008C7731" w:rsidRDefault="00850C53" w:rsidP="008C7731">
      <w:pPr>
        <w:pStyle w:val="123"/>
        <w:ind w:left="1133" w:hanging="283"/>
      </w:pPr>
      <w:r w:rsidRPr="008C7731">
        <w:t>3.辦理科技藝術相關研討推廣活動</w:t>
      </w:r>
      <w:r w:rsidR="00CB6825" w:rsidRPr="008C7731">
        <w:rPr>
          <w:rFonts w:hint="eastAsia"/>
        </w:rPr>
        <w:t>等</w:t>
      </w:r>
      <w:r w:rsidRPr="008C7731">
        <w:t>。</w:t>
      </w:r>
    </w:p>
    <w:p w14:paraId="2DC61769" w14:textId="17507EB3" w:rsidR="0056340F" w:rsidRPr="007F6DF2" w:rsidRDefault="00050CE2" w:rsidP="00050CE2">
      <w:pPr>
        <w:pStyle w:val="a4"/>
        <w:ind w:left="849" w:hanging="283"/>
        <w:rPr>
          <w:b/>
        </w:rPr>
      </w:pPr>
      <w:r w:rsidRPr="007F6DF2">
        <w:rPr>
          <w:b/>
        </w:rPr>
        <w:t>(二)</w:t>
      </w:r>
      <w:r w:rsidR="00C0431D">
        <w:rPr>
          <w:rFonts w:hint="eastAsia"/>
          <w:b/>
        </w:rPr>
        <w:t>近年</w:t>
      </w:r>
      <w:r w:rsidR="00520D81">
        <w:rPr>
          <w:rFonts w:hint="eastAsia"/>
          <w:b/>
        </w:rPr>
        <w:t>國美館</w:t>
      </w:r>
      <w:r w:rsidR="00C0431D">
        <w:rPr>
          <w:rFonts w:hint="eastAsia"/>
          <w:b/>
        </w:rPr>
        <w:t>國際科技藝術大展</w:t>
      </w:r>
      <w:r w:rsidR="003B5416">
        <w:rPr>
          <w:rFonts w:hint="eastAsia"/>
          <w:b/>
        </w:rPr>
        <w:t>之</w:t>
      </w:r>
      <w:r w:rsidR="00520D81">
        <w:rPr>
          <w:rFonts w:hint="eastAsia"/>
          <w:b/>
        </w:rPr>
        <w:t>觀眾來源及其</w:t>
      </w:r>
      <w:r w:rsidR="00C0431D">
        <w:rPr>
          <w:rFonts w:hint="eastAsia"/>
          <w:b/>
        </w:rPr>
        <w:t>知悉展覽管道有限，允宜</w:t>
      </w:r>
      <w:r w:rsidR="003B5416">
        <w:rPr>
          <w:rFonts w:hint="eastAsia"/>
          <w:b/>
        </w:rPr>
        <w:t>廣為</w:t>
      </w:r>
      <w:r w:rsidR="00C0431D" w:rsidRPr="00C0431D">
        <w:rPr>
          <w:rFonts w:hint="eastAsia"/>
          <w:b/>
        </w:rPr>
        <w:t>行銷宣傳，以提升</w:t>
      </w:r>
      <w:r w:rsidR="00846D34">
        <w:rPr>
          <w:rFonts w:hint="eastAsia"/>
          <w:b/>
        </w:rPr>
        <w:t>展覽能見度及</w:t>
      </w:r>
      <w:r w:rsidR="00C0431D" w:rsidRPr="00C0431D">
        <w:rPr>
          <w:rFonts w:hint="eastAsia"/>
          <w:b/>
        </w:rPr>
        <w:t>參訪人次</w:t>
      </w:r>
    </w:p>
    <w:p w14:paraId="66899441" w14:textId="5914B286" w:rsidR="005658B4" w:rsidRDefault="00327F06" w:rsidP="00865D38">
      <w:pPr>
        <w:pStyle w:val="21"/>
        <w:ind w:left="850" w:firstLine="566"/>
      </w:pPr>
      <w:r>
        <w:rPr>
          <w:rFonts w:hint="eastAsia"/>
        </w:rPr>
        <w:t>國美館為強化場館科技藝術應用優勢，112</w:t>
      </w:r>
      <w:r w:rsidR="00B4537D">
        <w:rPr>
          <w:rFonts w:hint="eastAsia"/>
        </w:rPr>
        <w:t>至114</w:t>
      </w:r>
      <w:r>
        <w:rPr>
          <w:rFonts w:hint="eastAsia"/>
        </w:rPr>
        <w:t>年度</w:t>
      </w:r>
      <w:r w:rsidR="00B4537D">
        <w:rPr>
          <w:rFonts w:hint="eastAsia"/>
        </w:rPr>
        <w:t>於</w:t>
      </w:r>
      <w:r>
        <w:rPr>
          <w:rFonts w:hint="eastAsia"/>
        </w:rPr>
        <w:t>「藝文場館科藝創新計畫」項下辦理各項展覽</w:t>
      </w:r>
      <w:r w:rsidR="00B4537D">
        <w:rPr>
          <w:rFonts w:hint="eastAsia"/>
        </w:rPr>
        <w:t>及相關推廣活動等，惟歷年</w:t>
      </w:r>
      <w:r w:rsidR="00FC140F">
        <w:rPr>
          <w:rFonts w:hint="eastAsia"/>
        </w:rPr>
        <w:t>各展覽</w:t>
      </w:r>
      <w:r w:rsidR="00B4537D">
        <w:rPr>
          <w:rFonts w:hint="eastAsia"/>
        </w:rPr>
        <w:t>參訪人次或有增減，</w:t>
      </w:r>
      <w:r w:rsidR="00FC140F">
        <w:rPr>
          <w:rFonts w:hint="eastAsia"/>
        </w:rPr>
        <w:t>介於5萬餘</w:t>
      </w:r>
      <w:r w:rsidR="00D43978">
        <w:rPr>
          <w:rFonts w:hint="eastAsia"/>
        </w:rPr>
        <w:t>人次</w:t>
      </w:r>
      <w:r w:rsidR="00FC140F">
        <w:rPr>
          <w:rFonts w:hint="eastAsia"/>
        </w:rPr>
        <w:t>至12萬餘人次間</w:t>
      </w:r>
      <w:r w:rsidR="00D0528E">
        <w:rPr>
          <w:rFonts w:hint="eastAsia"/>
        </w:rPr>
        <w:t>(詳表1)</w:t>
      </w:r>
      <w:r w:rsidR="00D66416">
        <w:rPr>
          <w:rFonts w:hint="eastAsia"/>
        </w:rPr>
        <w:t>。又</w:t>
      </w:r>
      <w:r w:rsidR="00B4537D">
        <w:rPr>
          <w:rFonts w:hint="eastAsia"/>
        </w:rPr>
        <w:t>據112年度「</w:t>
      </w:r>
      <w:r w:rsidR="00B4537D" w:rsidRPr="00B4537D">
        <w:rPr>
          <w:rFonts w:hint="eastAsia"/>
        </w:rPr>
        <w:t>2023國際科技藝術大展</w:t>
      </w:r>
      <w:r w:rsidR="00B4537D">
        <w:rPr>
          <w:rFonts w:hint="eastAsia"/>
        </w:rPr>
        <w:t>『</w:t>
      </w:r>
      <w:r w:rsidR="00B4537D" w:rsidRPr="00B4537D">
        <w:rPr>
          <w:rFonts w:hint="eastAsia"/>
        </w:rPr>
        <w:t>你正在工作嗎？</w:t>
      </w:r>
      <w:r w:rsidR="00B4537D">
        <w:rPr>
          <w:rFonts w:hint="eastAsia"/>
        </w:rPr>
        <w:t>』</w:t>
      </w:r>
      <w:r w:rsidR="00B4537D" w:rsidRPr="00B4537D">
        <w:rPr>
          <w:rFonts w:hint="eastAsia"/>
        </w:rPr>
        <w:t>」</w:t>
      </w:r>
      <w:r w:rsidR="00A37FAE">
        <w:rPr>
          <w:rFonts w:hint="eastAsia"/>
        </w:rPr>
        <w:t>觀眾</w:t>
      </w:r>
      <w:r w:rsidR="00B4537D">
        <w:rPr>
          <w:rFonts w:hint="eastAsia"/>
        </w:rPr>
        <w:t>問卷調查結果</w:t>
      </w:r>
      <w:r w:rsidR="00D66416">
        <w:rPr>
          <w:rStyle w:val="af2"/>
        </w:rPr>
        <w:footnoteReference w:id="1"/>
      </w:r>
      <w:r w:rsidR="00B4537D">
        <w:rPr>
          <w:rFonts w:hint="eastAsia"/>
        </w:rPr>
        <w:t>，觀眾人數居住地前3名分別為臺中市(5</w:t>
      </w:r>
      <w:r w:rsidR="00A37FAE">
        <w:rPr>
          <w:rFonts w:hint="eastAsia"/>
        </w:rPr>
        <w:t>2</w:t>
      </w:r>
      <w:r w:rsidR="00B4537D">
        <w:rPr>
          <w:rFonts w:hint="eastAsia"/>
        </w:rPr>
        <w:t>%)、新北市(8.</w:t>
      </w:r>
      <w:r w:rsidR="00A37FAE">
        <w:rPr>
          <w:rFonts w:hint="eastAsia"/>
        </w:rPr>
        <w:t>4</w:t>
      </w:r>
      <w:r w:rsidR="00B4537D">
        <w:rPr>
          <w:rFonts w:hint="eastAsia"/>
        </w:rPr>
        <w:t>%)及臺北市(8.1%)，其他市縣民眾參與度</w:t>
      </w:r>
      <w:r w:rsidR="008655F2">
        <w:rPr>
          <w:rFonts w:hint="eastAsia"/>
        </w:rPr>
        <w:t>合計</w:t>
      </w:r>
      <w:r w:rsidR="00B4537D">
        <w:rPr>
          <w:rFonts w:hint="eastAsia"/>
        </w:rPr>
        <w:t>僅31.5%</w:t>
      </w:r>
      <w:r w:rsidR="00D66416">
        <w:rPr>
          <w:rFonts w:hint="eastAsia"/>
        </w:rPr>
        <w:t>，</w:t>
      </w:r>
      <w:r w:rsidR="008655F2">
        <w:rPr>
          <w:rFonts w:hint="eastAsia"/>
        </w:rPr>
        <w:t>允宜研謀</w:t>
      </w:r>
      <w:r w:rsidR="00D66416">
        <w:rPr>
          <w:rFonts w:hint="eastAsia"/>
        </w:rPr>
        <w:t>提升。另觀眾知悉該等科技藝術大展之資訊管道，112年度</w:t>
      </w:r>
      <w:r w:rsidR="00D43978">
        <w:rPr>
          <w:rFonts w:hint="eastAsia"/>
        </w:rPr>
        <w:t>「你正在工作嗎？」展覽</w:t>
      </w:r>
      <w:r w:rsidR="00D66416">
        <w:rPr>
          <w:rFonts w:hint="eastAsia"/>
        </w:rPr>
        <w:t>以路過(41.53%)居首，國美館官網(27.09%)次之，後依序為親友老師推薦(19.79%)、媒體廣告(11.21%)</w:t>
      </w:r>
      <w:r w:rsidR="005658B4">
        <w:rPr>
          <w:rFonts w:hint="eastAsia"/>
        </w:rPr>
        <w:t>，至113年度</w:t>
      </w:r>
      <w:r w:rsidR="00D43978">
        <w:rPr>
          <w:rFonts w:hint="eastAsia"/>
        </w:rPr>
        <w:t>「靈魂的棲所」展覽</w:t>
      </w:r>
      <w:r w:rsidR="005658B4">
        <w:rPr>
          <w:rFonts w:hint="eastAsia"/>
        </w:rPr>
        <w:t>則以參觀美術館時得知(51.09%)居首，美術館官網或電子報(18.9%)次之，後</w:t>
      </w:r>
      <w:r w:rsidR="00ED3F7F" w:rsidRPr="00ED3F7F">
        <w:rPr>
          <w:rFonts w:hint="eastAsia"/>
        </w:rPr>
        <w:t>依序為</w:t>
      </w:r>
      <w:r w:rsidR="00ED3F7F">
        <w:rPr>
          <w:rFonts w:hint="eastAsia"/>
        </w:rPr>
        <w:t>社群媒體(臉書、IG等)</w:t>
      </w:r>
      <w:r w:rsidR="00ED3F7F" w:rsidRPr="00ED3F7F">
        <w:rPr>
          <w:rFonts w:hint="eastAsia"/>
        </w:rPr>
        <w:t>(1</w:t>
      </w:r>
      <w:r w:rsidR="00ED3F7F">
        <w:rPr>
          <w:rFonts w:hint="eastAsia"/>
        </w:rPr>
        <w:t>8</w:t>
      </w:r>
      <w:r w:rsidR="00ED3F7F" w:rsidRPr="00ED3F7F">
        <w:rPr>
          <w:rFonts w:hint="eastAsia"/>
        </w:rPr>
        <w:t>.</w:t>
      </w:r>
      <w:r w:rsidR="00ED3F7F">
        <w:rPr>
          <w:rFonts w:hint="eastAsia"/>
        </w:rPr>
        <w:t>2</w:t>
      </w:r>
      <w:r w:rsidR="00ED3F7F" w:rsidRPr="00ED3F7F">
        <w:rPr>
          <w:rFonts w:hint="eastAsia"/>
        </w:rPr>
        <w:t>%)、</w:t>
      </w:r>
      <w:r w:rsidR="00ED3F7F">
        <w:rPr>
          <w:rFonts w:hint="eastAsia"/>
        </w:rPr>
        <w:t>親友推薦</w:t>
      </w:r>
      <w:r w:rsidR="00ED3F7F" w:rsidRPr="00ED3F7F">
        <w:rPr>
          <w:rFonts w:hint="eastAsia"/>
        </w:rPr>
        <w:t>(11.</w:t>
      </w:r>
      <w:r w:rsidR="00ED3F7F">
        <w:rPr>
          <w:rFonts w:hint="eastAsia"/>
        </w:rPr>
        <w:t>8</w:t>
      </w:r>
      <w:r w:rsidR="00ED3F7F" w:rsidRPr="00ED3F7F">
        <w:rPr>
          <w:rFonts w:hint="eastAsia"/>
        </w:rPr>
        <w:t>%)，</w:t>
      </w:r>
      <w:r w:rsidR="00ED3F7F">
        <w:rPr>
          <w:rFonts w:hint="eastAsia"/>
        </w:rPr>
        <w:t>允宜透過多元管道行銷宣傳，以</w:t>
      </w:r>
      <w:r w:rsidR="00D43978">
        <w:rPr>
          <w:rFonts w:hint="eastAsia"/>
        </w:rPr>
        <w:t>提高展覽能見度並</w:t>
      </w:r>
      <w:r w:rsidR="00ED3F7F">
        <w:rPr>
          <w:rFonts w:hint="eastAsia"/>
        </w:rPr>
        <w:t>提升參訪人次，</w:t>
      </w:r>
      <w:r w:rsidR="006027FD" w:rsidRPr="006027FD">
        <w:rPr>
          <w:rFonts w:hint="eastAsia"/>
        </w:rPr>
        <w:t>俾發揮策展成效</w:t>
      </w:r>
      <w:r w:rsidR="006027FD">
        <w:rPr>
          <w:rFonts w:hint="eastAsia"/>
        </w:rPr>
        <w:t>。</w:t>
      </w:r>
    </w:p>
    <w:p w14:paraId="19D1AD0C" w14:textId="649A645D" w:rsidR="00327F06" w:rsidRDefault="00327F06" w:rsidP="00327F06">
      <w:pPr>
        <w:pStyle w:val="afc"/>
        <w:ind w:left="850" w:hanging="850"/>
      </w:pPr>
      <w:r>
        <w:rPr>
          <w:rFonts w:hint="eastAsia"/>
        </w:rPr>
        <w:lastRenderedPageBreak/>
        <w:t xml:space="preserve">表1 </w:t>
      </w:r>
      <w:r w:rsidR="00FC140F">
        <w:rPr>
          <w:rFonts w:hint="eastAsia"/>
        </w:rPr>
        <w:t xml:space="preserve"> </w:t>
      </w:r>
      <w:r>
        <w:rPr>
          <w:rFonts w:hint="eastAsia"/>
        </w:rPr>
        <w:t>近年</w:t>
      </w:r>
      <w:r w:rsidR="00FC140F">
        <w:rPr>
          <w:rFonts w:hint="eastAsia"/>
        </w:rPr>
        <w:t>國美館辦理</w:t>
      </w:r>
      <w:r w:rsidR="008655F2">
        <w:rPr>
          <w:rFonts w:hint="eastAsia"/>
        </w:rPr>
        <w:t>「</w:t>
      </w:r>
      <w:r>
        <w:rPr>
          <w:rFonts w:hint="eastAsia"/>
        </w:rPr>
        <w:t>藝文場館科藝創新計畫</w:t>
      </w:r>
      <w:r w:rsidR="008655F2">
        <w:rPr>
          <w:rFonts w:hint="eastAsia"/>
        </w:rPr>
        <w:t>」</w:t>
      </w:r>
      <w:r>
        <w:rPr>
          <w:rFonts w:hint="eastAsia"/>
        </w:rPr>
        <w:t>各項展覽概況表</w:t>
      </w:r>
    </w:p>
    <w:p w14:paraId="379F5436" w14:textId="701DF049" w:rsidR="00327F06" w:rsidRDefault="00327F06" w:rsidP="00327F06">
      <w:pPr>
        <w:pStyle w:val="afa"/>
      </w:pPr>
      <w:r>
        <w:rPr>
          <w:rFonts w:hint="eastAsia"/>
        </w:rPr>
        <w:t>單位：人次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1418"/>
        <w:gridCol w:w="4110"/>
        <w:gridCol w:w="1241"/>
      </w:tblGrid>
      <w:tr w:rsidR="00327F06" w:rsidRPr="00FC140F" w14:paraId="787C4779" w14:textId="77777777" w:rsidTr="00B75773">
        <w:trPr>
          <w:tblHeader/>
        </w:trPr>
        <w:tc>
          <w:tcPr>
            <w:tcW w:w="709" w:type="dxa"/>
            <w:vAlign w:val="center"/>
          </w:tcPr>
          <w:p w14:paraId="126B9AB0" w14:textId="1545BFEB" w:rsidR="00327F06" w:rsidRPr="00FC140F" w:rsidRDefault="00327F06" w:rsidP="00FC140F">
            <w:pPr>
              <w:pStyle w:val="145"/>
            </w:pPr>
            <w:r w:rsidRPr="00FC140F">
              <w:rPr>
                <w:rFonts w:hint="eastAsia"/>
              </w:rPr>
              <w:t>年度</w:t>
            </w:r>
          </w:p>
        </w:tc>
        <w:tc>
          <w:tcPr>
            <w:tcW w:w="1134" w:type="dxa"/>
            <w:vAlign w:val="center"/>
          </w:tcPr>
          <w:p w14:paraId="7DBEEA28" w14:textId="77777777" w:rsidR="00FC140F" w:rsidRPr="00FC140F" w:rsidRDefault="00327F06" w:rsidP="00FC140F">
            <w:pPr>
              <w:pStyle w:val="145"/>
            </w:pPr>
            <w:r w:rsidRPr="00FC140F">
              <w:rPr>
                <w:rFonts w:hint="eastAsia"/>
              </w:rPr>
              <w:t>展覽</w:t>
            </w:r>
          </w:p>
          <w:p w14:paraId="451A038A" w14:textId="097C39B7" w:rsidR="00327F06" w:rsidRPr="00FC140F" w:rsidRDefault="00327F06" w:rsidP="00FC140F">
            <w:pPr>
              <w:pStyle w:val="145"/>
            </w:pPr>
            <w:r w:rsidRPr="00FC140F">
              <w:rPr>
                <w:rFonts w:hint="eastAsia"/>
              </w:rPr>
              <w:t>名稱</w:t>
            </w:r>
          </w:p>
        </w:tc>
        <w:tc>
          <w:tcPr>
            <w:tcW w:w="1418" w:type="dxa"/>
            <w:vAlign w:val="center"/>
          </w:tcPr>
          <w:p w14:paraId="1206A86A" w14:textId="047C7D83" w:rsidR="00327F06" w:rsidRPr="00FC140F" w:rsidRDefault="00327F06" w:rsidP="00FC140F">
            <w:pPr>
              <w:pStyle w:val="145"/>
            </w:pPr>
            <w:r w:rsidRPr="00FC140F">
              <w:rPr>
                <w:rFonts w:hint="eastAsia"/>
              </w:rPr>
              <w:t>展期</w:t>
            </w:r>
          </w:p>
        </w:tc>
        <w:tc>
          <w:tcPr>
            <w:tcW w:w="4110" w:type="dxa"/>
            <w:vAlign w:val="center"/>
          </w:tcPr>
          <w:p w14:paraId="2477B7D6" w14:textId="2248D2B8" w:rsidR="00327F06" w:rsidRPr="00FC140F" w:rsidRDefault="00327F06" w:rsidP="00FC140F">
            <w:pPr>
              <w:pStyle w:val="145"/>
            </w:pPr>
            <w:r w:rsidRPr="00FC140F">
              <w:rPr>
                <w:rFonts w:hint="eastAsia"/>
              </w:rPr>
              <w:t>主要辦理內容</w:t>
            </w:r>
          </w:p>
        </w:tc>
        <w:tc>
          <w:tcPr>
            <w:tcW w:w="1241" w:type="dxa"/>
            <w:vAlign w:val="center"/>
          </w:tcPr>
          <w:p w14:paraId="1FD4519B" w14:textId="5987447C" w:rsidR="00327F06" w:rsidRPr="00FC140F" w:rsidRDefault="00327F06" w:rsidP="00FC140F">
            <w:pPr>
              <w:pStyle w:val="145"/>
            </w:pPr>
            <w:r w:rsidRPr="00FC140F">
              <w:rPr>
                <w:rFonts w:hint="eastAsia"/>
              </w:rPr>
              <w:t>參訪人次</w:t>
            </w:r>
          </w:p>
        </w:tc>
      </w:tr>
      <w:tr w:rsidR="00327F06" w14:paraId="227C3E51" w14:textId="77777777" w:rsidTr="00B4537D">
        <w:tc>
          <w:tcPr>
            <w:tcW w:w="709" w:type="dxa"/>
            <w:vAlign w:val="center"/>
          </w:tcPr>
          <w:p w14:paraId="52CEEBBC" w14:textId="654B856D" w:rsidR="00327F06" w:rsidRPr="00327F06" w:rsidRDefault="00327F06" w:rsidP="005510EA">
            <w:pPr>
              <w:pStyle w:val="141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367206" w14:textId="78469332" w:rsidR="00327F06" w:rsidRPr="00327F06" w:rsidRDefault="00327F06" w:rsidP="005510EA">
            <w:pPr>
              <w:pStyle w:val="141"/>
              <w:jc w:val="both"/>
            </w:pPr>
            <w:r w:rsidRPr="00327F06">
              <w:rPr>
                <w:rFonts w:hint="eastAsia"/>
              </w:rPr>
              <w:t>2023國際科技藝術大展「你正在工作嗎？」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EC12B25" w14:textId="4689E2D2" w:rsidR="00327F06" w:rsidRPr="00327F06" w:rsidRDefault="00327F06" w:rsidP="005510EA">
            <w:pPr>
              <w:pStyle w:val="141"/>
              <w:jc w:val="both"/>
            </w:pPr>
            <w:r w:rsidRPr="00327F06">
              <w:rPr>
                <w:rFonts w:hint="eastAsia"/>
              </w:rPr>
              <w:t>112.08.12-112.11.05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6645535" w14:textId="64802161" w:rsidR="005510EA" w:rsidRDefault="00327F06" w:rsidP="005510EA">
            <w:pPr>
              <w:pStyle w:val="141"/>
              <w:ind w:left="243" w:hangingChars="100" w:hanging="243"/>
              <w:jc w:val="both"/>
            </w:pPr>
            <w:r w:rsidRPr="00327F06">
              <w:rPr>
                <w:rFonts w:hint="eastAsia"/>
              </w:rPr>
              <w:t>1.本展覽邀請13位藝術家思考當代社會工作型態與生產方式</w:t>
            </w:r>
            <w:r w:rsidR="00FC140F">
              <w:rPr>
                <w:rFonts w:hint="eastAsia"/>
              </w:rPr>
              <w:t>之</w:t>
            </w:r>
            <w:r w:rsidRPr="00327F06">
              <w:rPr>
                <w:rFonts w:hint="eastAsia"/>
              </w:rPr>
              <w:t>轉換，並提出問題：我們如何定義工作？展覽邀請觀眾反思關於如何形塑自我工作</w:t>
            </w:r>
            <w:r w:rsidR="00FC140F">
              <w:rPr>
                <w:rFonts w:hint="eastAsia"/>
              </w:rPr>
              <w:t>之</w:t>
            </w:r>
            <w:r w:rsidRPr="00327F06">
              <w:rPr>
                <w:rFonts w:hint="eastAsia"/>
              </w:rPr>
              <w:t>認同感與對生活</w:t>
            </w:r>
            <w:r w:rsidR="00FC140F">
              <w:rPr>
                <w:rFonts w:hint="eastAsia"/>
              </w:rPr>
              <w:t>之</w:t>
            </w:r>
            <w:r w:rsidRPr="00327F06">
              <w:rPr>
                <w:rFonts w:hint="eastAsia"/>
              </w:rPr>
              <w:t>影響。</w:t>
            </w:r>
          </w:p>
          <w:p w14:paraId="43A0F18C" w14:textId="16AAED75" w:rsidR="00327F06" w:rsidRPr="00327F06" w:rsidRDefault="00327F06" w:rsidP="005510EA">
            <w:pPr>
              <w:pStyle w:val="141"/>
              <w:ind w:left="243" w:hangingChars="100" w:hanging="243"/>
              <w:jc w:val="both"/>
            </w:pPr>
            <w:r w:rsidRPr="00327F06">
              <w:t>2.</w:t>
            </w:r>
            <w:r w:rsidRPr="00327F06">
              <w:rPr>
                <w:rFonts w:hint="eastAsia"/>
              </w:rPr>
              <w:t>辦理覽展推廣活動，包含國際論壇(1日)、專家導覽4場、工作坊2場，以及NFT現場活動4場。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105F702A" w14:textId="64ADE96E" w:rsidR="00327F06" w:rsidRPr="00B4537D" w:rsidRDefault="00327F06" w:rsidP="00B4537D">
            <w:pPr>
              <w:pStyle w:val="141"/>
              <w:jc w:val="right"/>
            </w:pPr>
            <w:r w:rsidRPr="00B4537D">
              <w:rPr>
                <w:rFonts w:hint="eastAsia"/>
              </w:rPr>
              <w:t>71,332</w:t>
            </w:r>
          </w:p>
        </w:tc>
      </w:tr>
      <w:tr w:rsidR="00327F06" w14:paraId="2D1704CA" w14:textId="77777777" w:rsidTr="00B4537D">
        <w:tc>
          <w:tcPr>
            <w:tcW w:w="709" w:type="dxa"/>
            <w:vAlign w:val="center"/>
          </w:tcPr>
          <w:p w14:paraId="136F733C" w14:textId="007A94BC" w:rsidR="00327F06" w:rsidRPr="00327F06" w:rsidRDefault="00327F06" w:rsidP="005510EA">
            <w:pPr>
              <w:pStyle w:val="141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A4750D" w14:textId="7EE11818" w:rsidR="00327F06" w:rsidRPr="00327F06" w:rsidRDefault="00327F06" w:rsidP="005510EA">
            <w:pPr>
              <w:pStyle w:val="141"/>
              <w:jc w:val="both"/>
            </w:pPr>
            <w:r w:rsidRPr="00327F06">
              <w:rPr>
                <w:rFonts w:hint="eastAsia"/>
              </w:rPr>
              <w:t>2024國際科技藝術大展「靈魂的棲所」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2B4CAB" w14:textId="30939FB7" w:rsidR="00327F06" w:rsidRPr="00327F06" w:rsidRDefault="00327F06" w:rsidP="005510EA">
            <w:pPr>
              <w:pStyle w:val="141"/>
              <w:jc w:val="both"/>
            </w:pPr>
            <w:r w:rsidRPr="00327F06">
              <w:rPr>
                <w:rFonts w:hint="eastAsia"/>
              </w:rPr>
              <w:t>113.11.30-114.03.02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670D29F" w14:textId="112357DB" w:rsidR="005510EA" w:rsidRDefault="00327F06" w:rsidP="005510EA">
            <w:pPr>
              <w:pStyle w:val="141"/>
              <w:ind w:left="243" w:hangingChars="100" w:hanging="243"/>
              <w:jc w:val="both"/>
            </w:pPr>
            <w:r w:rsidRPr="00327F06">
              <w:rPr>
                <w:rFonts w:hint="eastAsia"/>
              </w:rPr>
              <w:t>1.</w:t>
            </w:r>
            <w:r w:rsidRPr="00327F06">
              <w:t>本展邀集國內外共12組藝術家在此背景下所發展</w:t>
            </w:r>
            <w:r w:rsidR="00FC140F">
              <w:rPr>
                <w:rFonts w:hint="eastAsia"/>
              </w:rPr>
              <w:t>之</w:t>
            </w:r>
            <w:r w:rsidRPr="00327F06">
              <w:t>反身性思考與創作實踐，探究人工智慧、生物技術、後生態系統、數位民主、後網路社會等諸多看似分裂卻彼此相關</w:t>
            </w:r>
            <w:r w:rsidR="00FC140F">
              <w:rPr>
                <w:rFonts w:hint="eastAsia"/>
              </w:rPr>
              <w:t>之</w:t>
            </w:r>
            <w:r w:rsidRPr="00327F06">
              <w:t>議題。</w:t>
            </w:r>
          </w:p>
          <w:p w14:paraId="012D40AA" w14:textId="77777777" w:rsidR="005510EA" w:rsidRDefault="00327F06" w:rsidP="005510EA">
            <w:pPr>
              <w:pStyle w:val="141"/>
              <w:ind w:left="243" w:hangingChars="100" w:hanging="243"/>
              <w:jc w:val="both"/>
            </w:pPr>
            <w:r w:rsidRPr="00327F06">
              <w:rPr>
                <w:rFonts w:hint="eastAsia"/>
              </w:rPr>
              <w:t>2.推廣活動：</w:t>
            </w:r>
          </w:p>
          <w:p w14:paraId="2C3F68AC" w14:textId="06F2590D" w:rsidR="005510EA" w:rsidRDefault="001502D1" w:rsidP="001502D1">
            <w:pPr>
              <w:pStyle w:val="141"/>
              <w:ind w:leftChars="50" w:left="507" w:hangingChars="150" w:hanging="365"/>
              <w:jc w:val="both"/>
            </w:pPr>
            <w:r>
              <w:rPr>
                <w:rFonts w:hint="eastAsia"/>
              </w:rPr>
              <w:t>(1)</w:t>
            </w:r>
            <w:r w:rsidR="00327F06" w:rsidRPr="00327F06">
              <w:rPr>
                <w:rFonts w:hint="eastAsia"/>
              </w:rPr>
              <w:t>工作坊</w:t>
            </w:r>
            <w:r w:rsidR="00CC4822">
              <w:rPr>
                <w:rFonts w:hint="eastAsia"/>
              </w:rPr>
              <w:t>：</w:t>
            </w:r>
          </w:p>
          <w:p w14:paraId="00F92BAF" w14:textId="540954FE" w:rsidR="005510EA" w:rsidRDefault="001502D1" w:rsidP="009B1202">
            <w:pPr>
              <w:pStyle w:val="141"/>
              <w:ind w:leftChars="175" w:left="739" w:hangingChars="100" w:hanging="243"/>
              <w:jc w:val="both"/>
            </w:pPr>
            <w:r>
              <w:rPr>
                <w:rFonts w:hint="eastAsia"/>
              </w:rPr>
              <w:t>A</w:t>
            </w:r>
            <w:r w:rsidR="00327F06" w:rsidRPr="00327F06">
              <w:t>.今天吃土了嗎？工作坊</w:t>
            </w:r>
          </w:p>
          <w:p w14:paraId="6CC0BC9C" w14:textId="72049B27" w:rsidR="005510EA" w:rsidRDefault="001502D1" w:rsidP="009B1202">
            <w:pPr>
              <w:pStyle w:val="141"/>
              <w:ind w:leftChars="175" w:left="739" w:hangingChars="100" w:hanging="243"/>
              <w:jc w:val="both"/>
            </w:pPr>
            <w:r>
              <w:rPr>
                <w:rFonts w:hint="eastAsia"/>
              </w:rPr>
              <w:t>B</w:t>
            </w:r>
            <w:r w:rsidR="00327F06" w:rsidRPr="00327F06">
              <w:t>.尋找看不見的存在</w:t>
            </w:r>
            <w:r w:rsidR="007D68B2">
              <w:rPr>
                <w:rFonts w:hint="eastAsia"/>
              </w:rPr>
              <w:t>，</w:t>
            </w:r>
            <w:r w:rsidR="00327F06" w:rsidRPr="00327F06">
              <w:t>聲音採集工作坊</w:t>
            </w:r>
            <w:r w:rsidR="007D68B2">
              <w:rPr>
                <w:rFonts w:hint="eastAsia"/>
              </w:rPr>
              <w:t>。</w:t>
            </w:r>
          </w:p>
          <w:p w14:paraId="13D1F9F9" w14:textId="7A16536B" w:rsidR="005510EA" w:rsidRDefault="001502D1" w:rsidP="001502D1">
            <w:pPr>
              <w:pStyle w:val="141"/>
              <w:ind w:leftChars="50" w:left="507" w:hangingChars="150" w:hanging="365"/>
              <w:jc w:val="both"/>
            </w:pPr>
            <w:r>
              <w:rPr>
                <w:rFonts w:hint="eastAsia"/>
              </w:rPr>
              <w:t>(2)</w:t>
            </w:r>
            <w:r w:rsidR="00327F06" w:rsidRPr="00327F06">
              <w:rPr>
                <w:rFonts w:hint="eastAsia"/>
              </w:rPr>
              <w:t>國際論壇</w:t>
            </w:r>
            <w:r w:rsidR="00CC4822">
              <w:rPr>
                <w:rFonts w:hint="eastAsia"/>
              </w:rPr>
              <w:t>。</w:t>
            </w:r>
          </w:p>
          <w:p w14:paraId="2C50BDF1" w14:textId="14F1BF69" w:rsidR="005510EA" w:rsidRDefault="001502D1" w:rsidP="001502D1">
            <w:pPr>
              <w:pStyle w:val="141"/>
              <w:ind w:leftChars="50" w:left="507" w:hangingChars="150" w:hanging="365"/>
              <w:jc w:val="both"/>
            </w:pPr>
            <w:r>
              <w:rPr>
                <w:rFonts w:hint="eastAsia"/>
              </w:rPr>
              <w:t>(3)</w:t>
            </w:r>
            <w:r w:rsidR="00327F06" w:rsidRPr="00327F06">
              <w:rPr>
                <w:rFonts w:hint="eastAsia"/>
              </w:rPr>
              <w:t>藝術家分享會(共製案)</w:t>
            </w:r>
            <w:r w:rsidR="00CC4822">
              <w:rPr>
                <w:rFonts w:hint="eastAsia"/>
              </w:rPr>
              <w:t>。</w:t>
            </w:r>
          </w:p>
          <w:p w14:paraId="7528E089" w14:textId="271FF324" w:rsidR="00327F06" w:rsidRPr="00327F06" w:rsidRDefault="001502D1" w:rsidP="001502D1">
            <w:pPr>
              <w:pStyle w:val="141"/>
              <w:ind w:leftChars="50" w:left="507" w:hangingChars="150" w:hanging="365"/>
              <w:jc w:val="both"/>
            </w:pPr>
            <w:r>
              <w:rPr>
                <w:rFonts w:hint="eastAsia"/>
              </w:rPr>
              <w:t>(4)</w:t>
            </w:r>
            <w:r w:rsidR="00327F06" w:rsidRPr="00327F06">
              <w:rPr>
                <w:rFonts w:hint="eastAsia"/>
              </w:rPr>
              <w:t>專家導覽4場</w:t>
            </w:r>
            <w:r w:rsidR="00CC4822">
              <w:rPr>
                <w:rFonts w:hint="eastAsia"/>
              </w:rPr>
              <w:t>。</w:t>
            </w:r>
          </w:p>
        </w:tc>
        <w:tc>
          <w:tcPr>
            <w:tcW w:w="1241" w:type="dxa"/>
            <w:vAlign w:val="center"/>
          </w:tcPr>
          <w:p w14:paraId="3C3ACC40" w14:textId="40F8E63B" w:rsidR="00327F06" w:rsidRPr="00B4537D" w:rsidRDefault="00327F06" w:rsidP="00B4537D">
            <w:pPr>
              <w:pStyle w:val="141"/>
              <w:jc w:val="right"/>
            </w:pPr>
            <w:r w:rsidRPr="00B4537D">
              <w:rPr>
                <w:rFonts w:hint="eastAsia"/>
              </w:rPr>
              <w:t>53</w:t>
            </w:r>
            <w:r w:rsidRPr="00B4537D">
              <w:t>,</w:t>
            </w:r>
            <w:r w:rsidRPr="00B4537D">
              <w:rPr>
                <w:rFonts w:hint="eastAsia"/>
              </w:rPr>
              <w:t>999</w:t>
            </w:r>
          </w:p>
        </w:tc>
      </w:tr>
      <w:tr w:rsidR="00327F06" w14:paraId="60A20C05" w14:textId="77777777" w:rsidTr="00B4537D">
        <w:tc>
          <w:tcPr>
            <w:tcW w:w="709" w:type="dxa"/>
            <w:vAlign w:val="center"/>
          </w:tcPr>
          <w:p w14:paraId="671F7D7E" w14:textId="4199676F" w:rsidR="00327F06" w:rsidRPr="00327F06" w:rsidRDefault="00327F06" w:rsidP="005510EA">
            <w:pPr>
              <w:pStyle w:val="141"/>
              <w:jc w:val="center"/>
            </w:pPr>
            <w:r>
              <w:rPr>
                <w:rFonts w:hint="eastAsia"/>
              </w:rPr>
              <w:t>114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1E28E2" w14:textId="27A5317D" w:rsidR="00327F06" w:rsidRPr="00327F06" w:rsidRDefault="00327F06" w:rsidP="005510EA">
            <w:pPr>
              <w:pStyle w:val="141"/>
              <w:jc w:val="both"/>
            </w:pPr>
            <w:r w:rsidRPr="00327F06">
              <w:rPr>
                <w:rFonts w:hint="eastAsia"/>
              </w:rPr>
              <w:t>2025國際科技藝術大展「無序樂章</w:t>
            </w:r>
            <w:r w:rsidRPr="00327F06">
              <w:t>—</w:t>
            </w:r>
            <w:r w:rsidRPr="00327F06">
              <w:rPr>
                <w:rFonts w:hint="eastAsia"/>
              </w:rPr>
              <w:t>聲音藝術之旅」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134556" w14:textId="2A630F2A" w:rsidR="00327F06" w:rsidRPr="00327F06" w:rsidRDefault="00327F06" w:rsidP="005510EA">
            <w:pPr>
              <w:pStyle w:val="141"/>
              <w:jc w:val="both"/>
            </w:pPr>
            <w:r w:rsidRPr="00327F06">
              <w:rPr>
                <w:rFonts w:hint="eastAsia"/>
              </w:rPr>
              <w:t>114.04.12-114.07.06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FAC898E" w14:textId="77777777" w:rsidR="00BD61ED" w:rsidRDefault="00BD61ED" w:rsidP="00BD61ED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1.</w:t>
            </w:r>
            <w:r w:rsidR="00327F06" w:rsidRPr="00327F06">
              <w:rPr>
                <w:rFonts w:hint="eastAsia"/>
              </w:rPr>
              <w:t>本展以「聲音」為核心主題，以龐畢度新媒體藝術館藏為基礎，透過與國美館之策展合作，匯聚30組國際與臺灣藝術家作品，引領觀眾探索聲音與空間、身體及社會間</w:t>
            </w:r>
            <w:r w:rsidR="00FC140F">
              <w:rPr>
                <w:rFonts w:hint="eastAsia"/>
              </w:rPr>
              <w:t>之</w:t>
            </w:r>
            <w:r w:rsidR="00327F06" w:rsidRPr="00327F06">
              <w:rPr>
                <w:rFonts w:hint="eastAsia"/>
              </w:rPr>
              <w:t>對話。</w:t>
            </w:r>
          </w:p>
          <w:p w14:paraId="4C57C8E9" w14:textId="545AEC67" w:rsidR="00327F06" w:rsidRPr="00327F06" w:rsidRDefault="00BD61ED" w:rsidP="00BD61ED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2.</w:t>
            </w:r>
            <w:r w:rsidR="00327F06" w:rsidRPr="00327F06">
              <w:rPr>
                <w:rFonts w:hint="eastAsia"/>
              </w:rPr>
              <w:t>展覽推廣活動，含國際論壇4場次、專家導覽3場次、相關主題分享會/講座/工作坊共6場次。</w:t>
            </w:r>
          </w:p>
        </w:tc>
        <w:tc>
          <w:tcPr>
            <w:tcW w:w="1241" w:type="dxa"/>
            <w:vAlign w:val="center"/>
          </w:tcPr>
          <w:p w14:paraId="5EC37639" w14:textId="45AE82A9" w:rsidR="00327F06" w:rsidRPr="00B4537D" w:rsidRDefault="00327F06" w:rsidP="00B4537D">
            <w:pPr>
              <w:pStyle w:val="141"/>
              <w:jc w:val="right"/>
            </w:pPr>
            <w:r w:rsidRPr="00B4537D">
              <w:rPr>
                <w:rFonts w:hint="eastAsia"/>
              </w:rPr>
              <w:t>129</w:t>
            </w:r>
            <w:r w:rsidRPr="00B4537D">
              <w:t>,</w:t>
            </w:r>
            <w:r w:rsidRPr="00B4537D">
              <w:rPr>
                <w:rFonts w:hint="eastAsia"/>
              </w:rPr>
              <w:t>213</w:t>
            </w:r>
          </w:p>
        </w:tc>
      </w:tr>
    </w:tbl>
    <w:p w14:paraId="7FEBF885" w14:textId="6BD0E238" w:rsidR="00327F06" w:rsidRPr="00520D81" w:rsidRDefault="00B4537D" w:rsidP="00520D81">
      <w:pPr>
        <w:pStyle w:val="afb"/>
      </w:pPr>
      <w:r w:rsidRPr="00520D81">
        <w:rPr>
          <w:rFonts w:hint="eastAsia"/>
        </w:rPr>
        <w:t>資料來源：國美館提供。</w:t>
      </w:r>
    </w:p>
    <w:p w14:paraId="1321C66B" w14:textId="1F337C13" w:rsidR="00981435" w:rsidRPr="00F21624" w:rsidRDefault="008C064B" w:rsidP="00640E1B">
      <w:pPr>
        <w:ind w:left="566" w:firstLine="566"/>
      </w:pPr>
      <w:r>
        <w:rPr>
          <w:rFonts w:hint="eastAsia"/>
        </w:rPr>
        <w:t>綜上，</w:t>
      </w:r>
      <w:r w:rsidR="00AB502C">
        <w:rPr>
          <w:rFonts w:hint="eastAsia"/>
        </w:rPr>
        <w:t>近年</w:t>
      </w:r>
      <w:r w:rsidR="00461B97" w:rsidRPr="00461B97">
        <w:rPr>
          <w:rFonts w:hint="eastAsia"/>
        </w:rPr>
        <w:t>國美館</w:t>
      </w:r>
      <w:r w:rsidR="00520D81">
        <w:rPr>
          <w:rFonts w:hint="eastAsia"/>
        </w:rPr>
        <w:t>辦理</w:t>
      </w:r>
      <w:r w:rsidR="00461B97" w:rsidRPr="00461B97">
        <w:rPr>
          <w:rFonts w:hint="eastAsia"/>
        </w:rPr>
        <w:t>「藝文場館科藝創新計畫」</w:t>
      </w:r>
      <w:r w:rsidR="00470E74">
        <w:rPr>
          <w:rFonts w:hint="eastAsia"/>
        </w:rPr>
        <w:t>各項國際科技藝術大展</w:t>
      </w:r>
      <w:r w:rsidR="00AB502C">
        <w:rPr>
          <w:rFonts w:hint="eastAsia"/>
        </w:rPr>
        <w:t>之</w:t>
      </w:r>
      <w:r w:rsidR="00470E74">
        <w:rPr>
          <w:rFonts w:hint="eastAsia"/>
        </w:rPr>
        <w:t>參訪人次或有增減，</w:t>
      </w:r>
      <w:r w:rsidR="00AB502C">
        <w:rPr>
          <w:rFonts w:hint="eastAsia"/>
        </w:rPr>
        <w:t>惟</w:t>
      </w:r>
      <w:r w:rsidR="00470E74" w:rsidRPr="00470E74">
        <w:rPr>
          <w:rFonts w:hint="eastAsia"/>
        </w:rPr>
        <w:t>觀眾</w:t>
      </w:r>
      <w:r w:rsidR="00470E74">
        <w:rPr>
          <w:rFonts w:hint="eastAsia"/>
        </w:rPr>
        <w:t>來源及其</w:t>
      </w:r>
      <w:r w:rsidR="00470E74" w:rsidRPr="00470E74">
        <w:rPr>
          <w:rFonts w:hint="eastAsia"/>
        </w:rPr>
        <w:t>知悉展覽管道有限，允宜透過多元管道行銷宣傳，以提升</w:t>
      </w:r>
      <w:r w:rsidR="00AB502C">
        <w:rPr>
          <w:rFonts w:hint="eastAsia"/>
        </w:rPr>
        <w:t>展覽能見度</w:t>
      </w:r>
      <w:r w:rsidR="00310476">
        <w:rPr>
          <w:rFonts w:hint="eastAsia"/>
        </w:rPr>
        <w:t>與</w:t>
      </w:r>
      <w:r w:rsidR="00470E74" w:rsidRPr="00470E74">
        <w:rPr>
          <w:rFonts w:hint="eastAsia"/>
        </w:rPr>
        <w:t>參訪人次</w:t>
      </w:r>
      <w:r w:rsidR="00AB502C">
        <w:rPr>
          <w:rFonts w:hint="eastAsia"/>
        </w:rPr>
        <w:t>，</w:t>
      </w:r>
      <w:r w:rsidR="006027FD" w:rsidRPr="006027FD">
        <w:rPr>
          <w:rFonts w:hint="eastAsia"/>
        </w:rPr>
        <w:t>俾發揮創新</w:t>
      </w:r>
      <w:r w:rsidR="00A90702">
        <w:rPr>
          <w:rFonts w:hint="eastAsia"/>
        </w:rPr>
        <w:t>及</w:t>
      </w:r>
      <w:r w:rsidR="006027FD" w:rsidRPr="006027FD">
        <w:rPr>
          <w:rFonts w:hint="eastAsia"/>
        </w:rPr>
        <w:t>科技詮釋藝術之教育推廣價值。</w:t>
      </w:r>
    </w:p>
    <w:sectPr w:rsidR="00981435" w:rsidRPr="00F21624" w:rsidSect="0035310E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A70AC" w14:textId="77777777" w:rsidR="00B03C10" w:rsidRDefault="00B03C10" w:rsidP="009B732E">
      <w:pPr>
        <w:spacing w:line="240" w:lineRule="auto"/>
        <w:ind w:left="560" w:firstLine="560"/>
      </w:pPr>
      <w:r>
        <w:separator/>
      </w:r>
    </w:p>
    <w:p w14:paraId="4E012C48" w14:textId="77777777" w:rsidR="00B03C10" w:rsidRDefault="00B03C10">
      <w:pPr>
        <w:ind w:left="560" w:firstLine="560"/>
      </w:pPr>
    </w:p>
  </w:endnote>
  <w:endnote w:type="continuationSeparator" w:id="0">
    <w:p w14:paraId="67C9EFA1" w14:textId="77777777" w:rsidR="00B03C10" w:rsidRDefault="00B03C10" w:rsidP="009B732E">
      <w:pPr>
        <w:spacing w:line="240" w:lineRule="auto"/>
        <w:ind w:left="560" w:firstLine="560"/>
      </w:pPr>
      <w:r>
        <w:continuationSeparator/>
      </w:r>
    </w:p>
    <w:p w14:paraId="48FAF3B1" w14:textId="77777777" w:rsidR="00B03C10" w:rsidRDefault="00B03C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EA119" w14:textId="28098D23" w:rsidR="00734482" w:rsidRPr="00246B9F" w:rsidRDefault="00734482" w:rsidP="00246B9F">
    <w:pPr>
      <w:pStyle w:val="ae"/>
    </w:pPr>
    <w:r w:rsidRPr="00246B9F">
      <w:fldChar w:fldCharType="begin"/>
    </w:r>
    <w:r w:rsidRPr="00246B9F">
      <w:instrText>PAGE   \* MERGEFORMAT</w:instrText>
    </w:r>
    <w:r w:rsidRPr="00246B9F">
      <w:fldChar w:fldCharType="separate"/>
    </w:r>
    <w:r w:rsidR="00640E1B">
      <w:rPr>
        <w:noProof/>
      </w:rPr>
      <w:t>3</w:t>
    </w:r>
    <w:r w:rsidRPr="00246B9F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46DCB" w14:textId="77777777" w:rsidR="00B03C10" w:rsidRDefault="00B03C10" w:rsidP="009B732E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14:paraId="7EAE25E4" w14:textId="77777777" w:rsidR="00B03C10" w:rsidRDefault="00B03C10" w:rsidP="009B732E">
      <w:pPr>
        <w:spacing w:line="240" w:lineRule="auto"/>
        <w:ind w:left="560" w:firstLine="560"/>
      </w:pPr>
      <w:r>
        <w:continuationSeparator/>
      </w:r>
    </w:p>
    <w:p w14:paraId="79F0A5EB" w14:textId="77777777" w:rsidR="00B03C10" w:rsidRDefault="00B03C10">
      <w:pPr>
        <w:ind w:left="560" w:firstLine="560"/>
      </w:pPr>
    </w:p>
  </w:footnote>
  <w:footnote w:id="1">
    <w:p w14:paraId="6828F61B" w14:textId="4B45C2C6" w:rsidR="00D66416" w:rsidRPr="00D66416" w:rsidRDefault="00D66416" w:rsidP="00D66416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="00A37FAE">
        <w:rPr>
          <w:rFonts w:hint="eastAsia"/>
        </w:rPr>
        <w:t>國美館提供相關資料，又</w:t>
      </w:r>
      <w:r w:rsidRPr="00D66416">
        <w:rPr>
          <w:rFonts w:hint="eastAsia"/>
        </w:rPr>
        <w:t>113年度觀眾問卷調查未詢觀眾居住地，114年度則未辦理觀眾問卷調查。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07B"/>
    <w:rsid w:val="00000EA0"/>
    <w:rsid w:val="00000EFD"/>
    <w:rsid w:val="00002FBB"/>
    <w:rsid w:val="000034E3"/>
    <w:rsid w:val="00003BB9"/>
    <w:rsid w:val="00003C22"/>
    <w:rsid w:val="00003DEC"/>
    <w:rsid w:val="00003F1C"/>
    <w:rsid w:val="0000407E"/>
    <w:rsid w:val="000042BC"/>
    <w:rsid w:val="00004408"/>
    <w:rsid w:val="00004550"/>
    <w:rsid w:val="0000478B"/>
    <w:rsid w:val="0000497D"/>
    <w:rsid w:val="00004DD7"/>
    <w:rsid w:val="00005871"/>
    <w:rsid w:val="00006F27"/>
    <w:rsid w:val="000108C5"/>
    <w:rsid w:val="000114AB"/>
    <w:rsid w:val="00011D76"/>
    <w:rsid w:val="0001208D"/>
    <w:rsid w:val="00012A8E"/>
    <w:rsid w:val="00012F8D"/>
    <w:rsid w:val="00013443"/>
    <w:rsid w:val="0001373A"/>
    <w:rsid w:val="00013DB0"/>
    <w:rsid w:val="00013E19"/>
    <w:rsid w:val="00014B94"/>
    <w:rsid w:val="0001547F"/>
    <w:rsid w:val="00015886"/>
    <w:rsid w:val="00015ACA"/>
    <w:rsid w:val="0001676D"/>
    <w:rsid w:val="00016C97"/>
    <w:rsid w:val="00016DF2"/>
    <w:rsid w:val="00016F16"/>
    <w:rsid w:val="0001766C"/>
    <w:rsid w:val="000205AC"/>
    <w:rsid w:val="00020899"/>
    <w:rsid w:val="00020F93"/>
    <w:rsid w:val="00021545"/>
    <w:rsid w:val="000216DC"/>
    <w:rsid w:val="000217D3"/>
    <w:rsid w:val="0002296E"/>
    <w:rsid w:val="00023CBF"/>
    <w:rsid w:val="00023CF1"/>
    <w:rsid w:val="00023E96"/>
    <w:rsid w:val="00023F21"/>
    <w:rsid w:val="00024E97"/>
    <w:rsid w:val="000251EF"/>
    <w:rsid w:val="000254EA"/>
    <w:rsid w:val="0002605E"/>
    <w:rsid w:val="00026612"/>
    <w:rsid w:val="000269EF"/>
    <w:rsid w:val="000271C2"/>
    <w:rsid w:val="00030599"/>
    <w:rsid w:val="000326AC"/>
    <w:rsid w:val="00032AA1"/>
    <w:rsid w:val="00032FFA"/>
    <w:rsid w:val="000339E6"/>
    <w:rsid w:val="00034155"/>
    <w:rsid w:val="00034180"/>
    <w:rsid w:val="000341F4"/>
    <w:rsid w:val="00035C40"/>
    <w:rsid w:val="00035F6B"/>
    <w:rsid w:val="000368A2"/>
    <w:rsid w:val="00036A25"/>
    <w:rsid w:val="00036A65"/>
    <w:rsid w:val="00036E4A"/>
    <w:rsid w:val="000370FA"/>
    <w:rsid w:val="000375B3"/>
    <w:rsid w:val="000376C6"/>
    <w:rsid w:val="000378E7"/>
    <w:rsid w:val="000379C9"/>
    <w:rsid w:val="00040072"/>
    <w:rsid w:val="00040089"/>
    <w:rsid w:val="00040366"/>
    <w:rsid w:val="00040519"/>
    <w:rsid w:val="00040789"/>
    <w:rsid w:val="00040B6E"/>
    <w:rsid w:val="00040C85"/>
    <w:rsid w:val="00041141"/>
    <w:rsid w:val="00041D99"/>
    <w:rsid w:val="00042154"/>
    <w:rsid w:val="00042160"/>
    <w:rsid w:val="000423A1"/>
    <w:rsid w:val="00042AEC"/>
    <w:rsid w:val="00042F9D"/>
    <w:rsid w:val="00043175"/>
    <w:rsid w:val="00044071"/>
    <w:rsid w:val="0004422D"/>
    <w:rsid w:val="0004435C"/>
    <w:rsid w:val="000443C7"/>
    <w:rsid w:val="000453BF"/>
    <w:rsid w:val="0004540C"/>
    <w:rsid w:val="00045912"/>
    <w:rsid w:val="0004595D"/>
    <w:rsid w:val="00045A23"/>
    <w:rsid w:val="00046201"/>
    <w:rsid w:val="000468F4"/>
    <w:rsid w:val="00046D24"/>
    <w:rsid w:val="000479F5"/>
    <w:rsid w:val="00047EEF"/>
    <w:rsid w:val="0005054C"/>
    <w:rsid w:val="000506A8"/>
    <w:rsid w:val="00050740"/>
    <w:rsid w:val="00050878"/>
    <w:rsid w:val="00050CE2"/>
    <w:rsid w:val="00050DF0"/>
    <w:rsid w:val="00051E86"/>
    <w:rsid w:val="00052158"/>
    <w:rsid w:val="00052586"/>
    <w:rsid w:val="000527AF"/>
    <w:rsid w:val="00053293"/>
    <w:rsid w:val="00053355"/>
    <w:rsid w:val="00053449"/>
    <w:rsid w:val="00053C1C"/>
    <w:rsid w:val="000543F9"/>
    <w:rsid w:val="00054B04"/>
    <w:rsid w:val="00054BE2"/>
    <w:rsid w:val="00054C9E"/>
    <w:rsid w:val="0005594F"/>
    <w:rsid w:val="00055C15"/>
    <w:rsid w:val="0005714D"/>
    <w:rsid w:val="00057B2C"/>
    <w:rsid w:val="000605EA"/>
    <w:rsid w:val="00060DD1"/>
    <w:rsid w:val="0006125F"/>
    <w:rsid w:val="00061984"/>
    <w:rsid w:val="00061DB8"/>
    <w:rsid w:val="00061F10"/>
    <w:rsid w:val="00062008"/>
    <w:rsid w:val="000620D0"/>
    <w:rsid w:val="0006259D"/>
    <w:rsid w:val="00062C49"/>
    <w:rsid w:val="00062E40"/>
    <w:rsid w:val="000630D6"/>
    <w:rsid w:val="000637D6"/>
    <w:rsid w:val="00063B95"/>
    <w:rsid w:val="00063D51"/>
    <w:rsid w:val="00063DAD"/>
    <w:rsid w:val="00064586"/>
    <w:rsid w:val="000654EF"/>
    <w:rsid w:val="0006607A"/>
    <w:rsid w:val="00066965"/>
    <w:rsid w:val="00066E1B"/>
    <w:rsid w:val="00066E99"/>
    <w:rsid w:val="0006716C"/>
    <w:rsid w:val="00067670"/>
    <w:rsid w:val="00067A67"/>
    <w:rsid w:val="000700B3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835"/>
    <w:rsid w:val="00072923"/>
    <w:rsid w:val="00072AFF"/>
    <w:rsid w:val="000732B9"/>
    <w:rsid w:val="000735E0"/>
    <w:rsid w:val="000737E2"/>
    <w:rsid w:val="00073C44"/>
    <w:rsid w:val="000748B5"/>
    <w:rsid w:val="000749B9"/>
    <w:rsid w:val="00074A02"/>
    <w:rsid w:val="00074EE3"/>
    <w:rsid w:val="00075186"/>
    <w:rsid w:val="00075399"/>
    <w:rsid w:val="00075672"/>
    <w:rsid w:val="0007596F"/>
    <w:rsid w:val="0007637B"/>
    <w:rsid w:val="0007665D"/>
    <w:rsid w:val="00076CE3"/>
    <w:rsid w:val="00076E8D"/>
    <w:rsid w:val="00076ED8"/>
    <w:rsid w:val="000778DE"/>
    <w:rsid w:val="00077ECC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7303"/>
    <w:rsid w:val="0008769A"/>
    <w:rsid w:val="00090348"/>
    <w:rsid w:val="00090B4A"/>
    <w:rsid w:val="0009219A"/>
    <w:rsid w:val="0009223B"/>
    <w:rsid w:val="00092CAA"/>
    <w:rsid w:val="00092DB4"/>
    <w:rsid w:val="0009327B"/>
    <w:rsid w:val="0009391F"/>
    <w:rsid w:val="00093E0C"/>
    <w:rsid w:val="00094DF5"/>
    <w:rsid w:val="0009547A"/>
    <w:rsid w:val="00095940"/>
    <w:rsid w:val="00095959"/>
    <w:rsid w:val="000974A8"/>
    <w:rsid w:val="0009790E"/>
    <w:rsid w:val="00097E76"/>
    <w:rsid w:val="000A0AE9"/>
    <w:rsid w:val="000A0F24"/>
    <w:rsid w:val="000A13FF"/>
    <w:rsid w:val="000A183F"/>
    <w:rsid w:val="000A1EE9"/>
    <w:rsid w:val="000A2619"/>
    <w:rsid w:val="000A30B4"/>
    <w:rsid w:val="000A310C"/>
    <w:rsid w:val="000A3218"/>
    <w:rsid w:val="000A331B"/>
    <w:rsid w:val="000A34AC"/>
    <w:rsid w:val="000A3F8C"/>
    <w:rsid w:val="000A43E1"/>
    <w:rsid w:val="000A45CC"/>
    <w:rsid w:val="000A4A11"/>
    <w:rsid w:val="000A4DC8"/>
    <w:rsid w:val="000A5831"/>
    <w:rsid w:val="000A590F"/>
    <w:rsid w:val="000A5C48"/>
    <w:rsid w:val="000A60A5"/>
    <w:rsid w:val="000A6112"/>
    <w:rsid w:val="000A6278"/>
    <w:rsid w:val="000A6A1E"/>
    <w:rsid w:val="000A6CBF"/>
    <w:rsid w:val="000A705C"/>
    <w:rsid w:val="000A7CCE"/>
    <w:rsid w:val="000A7D32"/>
    <w:rsid w:val="000A7D3F"/>
    <w:rsid w:val="000B01C6"/>
    <w:rsid w:val="000B0F06"/>
    <w:rsid w:val="000B1C6B"/>
    <w:rsid w:val="000B1D36"/>
    <w:rsid w:val="000B202F"/>
    <w:rsid w:val="000B2574"/>
    <w:rsid w:val="000B2D25"/>
    <w:rsid w:val="000B386E"/>
    <w:rsid w:val="000B4AD1"/>
    <w:rsid w:val="000B4C3E"/>
    <w:rsid w:val="000B5034"/>
    <w:rsid w:val="000B5082"/>
    <w:rsid w:val="000B5869"/>
    <w:rsid w:val="000B5B2D"/>
    <w:rsid w:val="000B5D60"/>
    <w:rsid w:val="000B6AE5"/>
    <w:rsid w:val="000B6C02"/>
    <w:rsid w:val="000B6E46"/>
    <w:rsid w:val="000B7A3C"/>
    <w:rsid w:val="000B7C86"/>
    <w:rsid w:val="000B7EAC"/>
    <w:rsid w:val="000C0008"/>
    <w:rsid w:val="000C0DD8"/>
    <w:rsid w:val="000C0E1B"/>
    <w:rsid w:val="000C0E59"/>
    <w:rsid w:val="000C1108"/>
    <w:rsid w:val="000C192C"/>
    <w:rsid w:val="000C25B4"/>
    <w:rsid w:val="000C2CDD"/>
    <w:rsid w:val="000C2E53"/>
    <w:rsid w:val="000C3907"/>
    <w:rsid w:val="000C3D1F"/>
    <w:rsid w:val="000C4028"/>
    <w:rsid w:val="000C436B"/>
    <w:rsid w:val="000C47B2"/>
    <w:rsid w:val="000C4BE9"/>
    <w:rsid w:val="000C50A7"/>
    <w:rsid w:val="000C5224"/>
    <w:rsid w:val="000C5751"/>
    <w:rsid w:val="000C5820"/>
    <w:rsid w:val="000C5AB9"/>
    <w:rsid w:val="000C5C72"/>
    <w:rsid w:val="000C6BED"/>
    <w:rsid w:val="000C77C5"/>
    <w:rsid w:val="000C77D0"/>
    <w:rsid w:val="000C7B18"/>
    <w:rsid w:val="000C7EC8"/>
    <w:rsid w:val="000C7F40"/>
    <w:rsid w:val="000D0E4E"/>
    <w:rsid w:val="000D125B"/>
    <w:rsid w:val="000D132D"/>
    <w:rsid w:val="000D1672"/>
    <w:rsid w:val="000D18C7"/>
    <w:rsid w:val="000D2444"/>
    <w:rsid w:val="000D25BC"/>
    <w:rsid w:val="000D2B15"/>
    <w:rsid w:val="000D2D3A"/>
    <w:rsid w:val="000D3565"/>
    <w:rsid w:val="000D46FA"/>
    <w:rsid w:val="000D474C"/>
    <w:rsid w:val="000D486A"/>
    <w:rsid w:val="000D48C5"/>
    <w:rsid w:val="000D564B"/>
    <w:rsid w:val="000D584B"/>
    <w:rsid w:val="000D604F"/>
    <w:rsid w:val="000D672F"/>
    <w:rsid w:val="000D6A40"/>
    <w:rsid w:val="000D6CE0"/>
    <w:rsid w:val="000D760C"/>
    <w:rsid w:val="000D772E"/>
    <w:rsid w:val="000D7CB9"/>
    <w:rsid w:val="000E006A"/>
    <w:rsid w:val="000E0C55"/>
    <w:rsid w:val="000E1004"/>
    <w:rsid w:val="000E107D"/>
    <w:rsid w:val="000E1401"/>
    <w:rsid w:val="000E1BC0"/>
    <w:rsid w:val="000E1D81"/>
    <w:rsid w:val="000E22BC"/>
    <w:rsid w:val="000E24B6"/>
    <w:rsid w:val="000E24E3"/>
    <w:rsid w:val="000E4515"/>
    <w:rsid w:val="000E5352"/>
    <w:rsid w:val="000E54D5"/>
    <w:rsid w:val="000E554A"/>
    <w:rsid w:val="000E55CE"/>
    <w:rsid w:val="000E5AE3"/>
    <w:rsid w:val="000E5F4E"/>
    <w:rsid w:val="000E66F8"/>
    <w:rsid w:val="000E6843"/>
    <w:rsid w:val="000E7087"/>
    <w:rsid w:val="000E7887"/>
    <w:rsid w:val="000E7C16"/>
    <w:rsid w:val="000F01C7"/>
    <w:rsid w:val="000F0BC7"/>
    <w:rsid w:val="000F0CFA"/>
    <w:rsid w:val="000F1D17"/>
    <w:rsid w:val="000F1EAF"/>
    <w:rsid w:val="000F1F4A"/>
    <w:rsid w:val="000F2214"/>
    <w:rsid w:val="000F2283"/>
    <w:rsid w:val="000F3B7D"/>
    <w:rsid w:val="000F4D7F"/>
    <w:rsid w:val="000F4E6E"/>
    <w:rsid w:val="000F4EE4"/>
    <w:rsid w:val="000F5CD3"/>
    <w:rsid w:val="000F5D6E"/>
    <w:rsid w:val="000F5F5E"/>
    <w:rsid w:val="000F61B3"/>
    <w:rsid w:val="000F6228"/>
    <w:rsid w:val="000F696D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176D"/>
    <w:rsid w:val="0010208A"/>
    <w:rsid w:val="00102437"/>
    <w:rsid w:val="0010253F"/>
    <w:rsid w:val="00103171"/>
    <w:rsid w:val="00103AC0"/>
    <w:rsid w:val="00103F8B"/>
    <w:rsid w:val="001046FA"/>
    <w:rsid w:val="0010490F"/>
    <w:rsid w:val="00104967"/>
    <w:rsid w:val="00105285"/>
    <w:rsid w:val="00105A4B"/>
    <w:rsid w:val="00105A84"/>
    <w:rsid w:val="0010653B"/>
    <w:rsid w:val="0010669E"/>
    <w:rsid w:val="00106BFE"/>
    <w:rsid w:val="00106FE5"/>
    <w:rsid w:val="00107173"/>
    <w:rsid w:val="00107916"/>
    <w:rsid w:val="0011005B"/>
    <w:rsid w:val="001112DF"/>
    <w:rsid w:val="00111AEA"/>
    <w:rsid w:val="00111E8F"/>
    <w:rsid w:val="00112046"/>
    <w:rsid w:val="001121D7"/>
    <w:rsid w:val="00112AF0"/>
    <w:rsid w:val="00113700"/>
    <w:rsid w:val="001141AD"/>
    <w:rsid w:val="0011473E"/>
    <w:rsid w:val="0011528D"/>
    <w:rsid w:val="0011572C"/>
    <w:rsid w:val="00115CB6"/>
    <w:rsid w:val="001164C4"/>
    <w:rsid w:val="0011667A"/>
    <w:rsid w:val="00117234"/>
    <w:rsid w:val="0011777D"/>
    <w:rsid w:val="00117937"/>
    <w:rsid w:val="00117D6C"/>
    <w:rsid w:val="00120064"/>
    <w:rsid w:val="0012026A"/>
    <w:rsid w:val="0012084B"/>
    <w:rsid w:val="00120A55"/>
    <w:rsid w:val="00120A60"/>
    <w:rsid w:val="00120C77"/>
    <w:rsid w:val="00121726"/>
    <w:rsid w:val="00121AF5"/>
    <w:rsid w:val="00121CE2"/>
    <w:rsid w:val="001221FE"/>
    <w:rsid w:val="00122622"/>
    <w:rsid w:val="00122D25"/>
    <w:rsid w:val="00123015"/>
    <w:rsid w:val="00125071"/>
    <w:rsid w:val="001250D6"/>
    <w:rsid w:val="00125EB1"/>
    <w:rsid w:val="001266ED"/>
    <w:rsid w:val="00126B56"/>
    <w:rsid w:val="00126EAC"/>
    <w:rsid w:val="00127419"/>
    <w:rsid w:val="001275D9"/>
    <w:rsid w:val="001277A1"/>
    <w:rsid w:val="00130B20"/>
    <w:rsid w:val="00130D7D"/>
    <w:rsid w:val="00130DBC"/>
    <w:rsid w:val="00130EB0"/>
    <w:rsid w:val="00131160"/>
    <w:rsid w:val="00131493"/>
    <w:rsid w:val="001315F5"/>
    <w:rsid w:val="00131907"/>
    <w:rsid w:val="00131A1A"/>
    <w:rsid w:val="00131AB8"/>
    <w:rsid w:val="00131D22"/>
    <w:rsid w:val="0013252A"/>
    <w:rsid w:val="001328DA"/>
    <w:rsid w:val="00133778"/>
    <w:rsid w:val="00133B31"/>
    <w:rsid w:val="00133B74"/>
    <w:rsid w:val="00133C2E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ACA"/>
    <w:rsid w:val="00137B74"/>
    <w:rsid w:val="00140555"/>
    <w:rsid w:val="00140F73"/>
    <w:rsid w:val="00140FFA"/>
    <w:rsid w:val="00141132"/>
    <w:rsid w:val="00141381"/>
    <w:rsid w:val="001419EF"/>
    <w:rsid w:val="00142BF5"/>
    <w:rsid w:val="0014305D"/>
    <w:rsid w:val="001431EC"/>
    <w:rsid w:val="001434D5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6728"/>
    <w:rsid w:val="00146C18"/>
    <w:rsid w:val="0014700C"/>
    <w:rsid w:val="001473C7"/>
    <w:rsid w:val="001478E2"/>
    <w:rsid w:val="00147CA5"/>
    <w:rsid w:val="001502D1"/>
    <w:rsid w:val="001506AE"/>
    <w:rsid w:val="001511E1"/>
    <w:rsid w:val="00151367"/>
    <w:rsid w:val="00151705"/>
    <w:rsid w:val="0015221F"/>
    <w:rsid w:val="001529CE"/>
    <w:rsid w:val="00152F17"/>
    <w:rsid w:val="00153076"/>
    <w:rsid w:val="001536DE"/>
    <w:rsid w:val="00153E60"/>
    <w:rsid w:val="001546DD"/>
    <w:rsid w:val="001547ED"/>
    <w:rsid w:val="00154BA4"/>
    <w:rsid w:val="00155925"/>
    <w:rsid w:val="00155A03"/>
    <w:rsid w:val="00156680"/>
    <w:rsid w:val="001566AC"/>
    <w:rsid w:val="0015689E"/>
    <w:rsid w:val="001572EA"/>
    <w:rsid w:val="0015731C"/>
    <w:rsid w:val="0015776D"/>
    <w:rsid w:val="00157DAD"/>
    <w:rsid w:val="00157DC0"/>
    <w:rsid w:val="00160C70"/>
    <w:rsid w:val="00161034"/>
    <w:rsid w:val="001617E2"/>
    <w:rsid w:val="00161CB2"/>
    <w:rsid w:val="00161D13"/>
    <w:rsid w:val="001622B5"/>
    <w:rsid w:val="00162496"/>
    <w:rsid w:val="00162880"/>
    <w:rsid w:val="00162C59"/>
    <w:rsid w:val="001631E8"/>
    <w:rsid w:val="001645B0"/>
    <w:rsid w:val="00164873"/>
    <w:rsid w:val="00165160"/>
    <w:rsid w:val="001655B9"/>
    <w:rsid w:val="00166329"/>
    <w:rsid w:val="001665BA"/>
    <w:rsid w:val="001666BA"/>
    <w:rsid w:val="00166B75"/>
    <w:rsid w:val="0016709B"/>
    <w:rsid w:val="0016733C"/>
    <w:rsid w:val="0016752B"/>
    <w:rsid w:val="00167EB9"/>
    <w:rsid w:val="001702D5"/>
    <w:rsid w:val="001702E1"/>
    <w:rsid w:val="0017073F"/>
    <w:rsid w:val="00170DD1"/>
    <w:rsid w:val="001710C1"/>
    <w:rsid w:val="0017113D"/>
    <w:rsid w:val="001713D4"/>
    <w:rsid w:val="001714C4"/>
    <w:rsid w:val="00171C83"/>
    <w:rsid w:val="00171E60"/>
    <w:rsid w:val="00171E76"/>
    <w:rsid w:val="001724D3"/>
    <w:rsid w:val="00172887"/>
    <w:rsid w:val="00172A40"/>
    <w:rsid w:val="00172CE1"/>
    <w:rsid w:val="00172D59"/>
    <w:rsid w:val="00172D87"/>
    <w:rsid w:val="001731F9"/>
    <w:rsid w:val="001735AF"/>
    <w:rsid w:val="00173CE0"/>
    <w:rsid w:val="00174354"/>
    <w:rsid w:val="001744DD"/>
    <w:rsid w:val="00174BAC"/>
    <w:rsid w:val="00174F86"/>
    <w:rsid w:val="001755FA"/>
    <w:rsid w:val="00175770"/>
    <w:rsid w:val="001759DE"/>
    <w:rsid w:val="00175D0D"/>
    <w:rsid w:val="00175DE2"/>
    <w:rsid w:val="00175F90"/>
    <w:rsid w:val="0017654A"/>
    <w:rsid w:val="00177076"/>
    <w:rsid w:val="001771ED"/>
    <w:rsid w:val="00177624"/>
    <w:rsid w:val="00180A13"/>
    <w:rsid w:val="001811CA"/>
    <w:rsid w:val="0018150C"/>
    <w:rsid w:val="00181941"/>
    <w:rsid w:val="001825E2"/>
    <w:rsid w:val="00182AE9"/>
    <w:rsid w:val="00182D01"/>
    <w:rsid w:val="0018302B"/>
    <w:rsid w:val="0018357F"/>
    <w:rsid w:val="00183B90"/>
    <w:rsid w:val="00183D81"/>
    <w:rsid w:val="00184070"/>
    <w:rsid w:val="0018422E"/>
    <w:rsid w:val="0018480D"/>
    <w:rsid w:val="00184AAE"/>
    <w:rsid w:val="00184EB0"/>
    <w:rsid w:val="00184EC5"/>
    <w:rsid w:val="001852A0"/>
    <w:rsid w:val="001852F8"/>
    <w:rsid w:val="00185C81"/>
    <w:rsid w:val="00185C9F"/>
    <w:rsid w:val="00185EA2"/>
    <w:rsid w:val="0018635E"/>
    <w:rsid w:val="00186B0D"/>
    <w:rsid w:val="00186B92"/>
    <w:rsid w:val="00187DA4"/>
    <w:rsid w:val="001906F3"/>
    <w:rsid w:val="00190BD0"/>
    <w:rsid w:val="00190BEB"/>
    <w:rsid w:val="00190F68"/>
    <w:rsid w:val="00191508"/>
    <w:rsid w:val="0019175E"/>
    <w:rsid w:val="0019190E"/>
    <w:rsid w:val="001922F2"/>
    <w:rsid w:val="00192C74"/>
    <w:rsid w:val="00193C50"/>
    <w:rsid w:val="00193F59"/>
    <w:rsid w:val="0019409F"/>
    <w:rsid w:val="00195216"/>
    <w:rsid w:val="00195335"/>
    <w:rsid w:val="00195563"/>
    <w:rsid w:val="00196460"/>
    <w:rsid w:val="00197306"/>
    <w:rsid w:val="001975CF"/>
    <w:rsid w:val="001979A7"/>
    <w:rsid w:val="00197A39"/>
    <w:rsid w:val="001A00CB"/>
    <w:rsid w:val="001A0307"/>
    <w:rsid w:val="001A03AC"/>
    <w:rsid w:val="001A0B89"/>
    <w:rsid w:val="001A0CA2"/>
    <w:rsid w:val="001A0D83"/>
    <w:rsid w:val="001A14F9"/>
    <w:rsid w:val="001A182D"/>
    <w:rsid w:val="001A1BE4"/>
    <w:rsid w:val="001A1C49"/>
    <w:rsid w:val="001A1C68"/>
    <w:rsid w:val="001A20C3"/>
    <w:rsid w:val="001A20EC"/>
    <w:rsid w:val="001A23C6"/>
    <w:rsid w:val="001A2B8D"/>
    <w:rsid w:val="001A303E"/>
    <w:rsid w:val="001A3411"/>
    <w:rsid w:val="001A3413"/>
    <w:rsid w:val="001A3529"/>
    <w:rsid w:val="001A4144"/>
    <w:rsid w:val="001A49FE"/>
    <w:rsid w:val="001A4D6C"/>
    <w:rsid w:val="001A5671"/>
    <w:rsid w:val="001A5BCD"/>
    <w:rsid w:val="001A62D8"/>
    <w:rsid w:val="001A6681"/>
    <w:rsid w:val="001A7AB3"/>
    <w:rsid w:val="001A7CB6"/>
    <w:rsid w:val="001A7EB2"/>
    <w:rsid w:val="001B0028"/>
    <w:rsid w:val="001B04C7"/>
    <w:rsid w:val="001B08A6"/>
    <w:rsid w:val="001B1021"/>
    <w:rsid w:val="001B1521"/>
    <w:rsid w:val="001B1886"/>
    <w:rsid w:val="001B1C7E"/>
    <w:rsid w:val="001B20C1"/>
    <w:rsid w:val="001B2448"/>
    <w:rsid w:val="001B26A6"/>
    <w:rsid w:val="001B35AE"/>
    <w:rsid w:val="001B4203"/>
    <w:rsid w:val="001B4296"/>
    <w:rsid w:val="001B42A5"/>
    <w:rsid w:val="001B4DEF"/>
    <w:rsid w:val="001B4E03"/>
    <w:rsid w:val="001B4FCD"/>
    <w:rsid w:val="001B5578"/>
    <w:rsid w:val="001B6A80"/>
    <w:rsid w:val="001B6B96"/>
    <w:rsid w:val="001B6E53"/>
    <w:rsid w:val="001B759C"/>
    <w:rsid w:val="001B77F6"/>
    <w:rsid w:val="001B7ECE"/>
    <w:rsid w:val="001B7FD5"/>
    <w:rsid w:val="001C0246"/>
    <w:rsid w:val="001C0CB1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8C6"/>
    <w:rsid w:val="001C3F90"/>
    <w:rsid w:val="001C44EA"/>
    <w:rsid w:val="001C4AEA"/>
    <w:rsid w:val="001C4BB7"/>
    <w:rsid w:val="001C51D2"/>
    <w:rsid w:val="001C5319"/>
    <w:rsid w:val="001C5359"/>
    <w:rsid w:val="001C55A6"/>
    <w:rsid w:val="001C5C58"/>
    <w:rsid w:val="001C6842"/>
    <w:rsid w:val="001C6A70"/>
    <w:rsid w:val="001C7041"/>
    <w:rsid w:val="001C72DD"/>
    <w:rsid w:val="001C769C"/>
    <w:rsid w:val="001C794F"/>
    <w:rsid w:val="001C7B64"/>
    <w:rsid w:val="001C7E4D"/>
    <w:rsid w:val="001D0F33"/>
    <w:rsid w:val="001D0F34"/>
    <w:rsid w:val="001D0FB4"/>
    <w:rsid w:val="001D131F"/>
    <w:rsid w:val="001D14D8"/>
    <w:rsid w:val="001D17A8"/>
    <w:rsid w:val="001D213F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44CA"/>
    <w:rsid w:val="001D463D"/>
    <w:rsid w:val="001D492F"/>
    <w:rsid w:val="001D4959"/>
    <w:rsid w:val="001D4DC3"/>
    <w:rsid w:val="001D4E12"/>
    <w:rsid w:val="001D5B78"/>
    <w:rsid w:val="001D5EA2"/>
    <w:rsid w:val="001D65DE"/>
    <w:rsid w:val="001D68B6"/>
    <w:rsid w:val="001D6AE0"/>
    <w:rsid w:val="001D6F5F"/>
    <w:rsid w:val="001D7551"/>
    <w:rsid w:val="001E0155"/>
    <w:rsid w:val="001E0393"/>
    <w:rsid w:val="001E060C"/>
    <w:rsid w:val="001E06B2"/>
    <w:rsid w:val="001E0A39"/>
    <w:rsid w:val="001E0E98"/>
    <w:rsid w:val="001E16C9"/>
    <w:rsid w:val="001E16E6"/>
    <w:rsid w:val="001E16FE"/>
    <w:rsid w:val="001E1807"/>
    <w:rsid w:val="001E25F5"/>
    <w:rsid w:val="001E26CF"/>
    <w:rsid w:val="001E2F42"/>
    <w:rsid w:val="001E3056"/>
    <w:rsid w:val="001E316F"/>
    <w:rsid w:val="001E33F5"/>
    <w:rsid w:val="001E39CB"/>
    <w:rsid w:val="001E4452"/>
    <w:rsid w:val="001E462D"/>
    <w:rsid w:val="001E4B19"/>
    <w:rsid w:val="001E4C1F"/>
    <w:rsid w:val="001E535B"/>
    <w:rsid w:val="001E5EA9"/>
    <w:rsid w:val="001E6038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E7E00"/>
    <w:rsid w:val="001F046B"/>
    <w:rsid w:val="001F04AE"/>
    <w:rsid w:val="001F0820"/>
    <w:rsid w:val="001F0A64"/>
    <w:rsid w:val="001F0BA8"/>
    <w:rsid w:val="001F0C39"/>
    <w:rsid w:val="001F0FD5"/>
    <w:rsid w:val="001F11CF"/>
    <w:rsid w:val="001F127E"/>
    <w:rsid w:val="001F1640"/>
    <w:rsid w:val="001F1A80"/>
    <w:rsid w:val="001F2D1B"/>
    <w:rsid w:val="001F3856"/>
    <w:rsid w:val="001F3CCE"/>
    <w:rsid w:val="001F3FBD"/>
    <w:rsid w:val="001F5565"/>
    <w:rsid w:val="001F5A19"/>
    <w:rsid w:val="001F62DA"/>
    <w:rsid w:val="001F6682"/>
    <w:rsid w:val="001F69F3"/>
    <w:rsid w:val="001F7266"/>
    <w:rsid w:val="001F7980"/>
    <w:rsid w:val="002000A9"/>
    <w:rsid w:val="0020039C"/>
    <w:rsid w:val="0020051F"/>
    <w:rsid w:val="002007EF"/>
    <w:rsid w:val="00201DE2"/>
    <w:rsid w:val="0020263C"/>
    <w:rsid w:val="0020275A"/>
    <w:rsid w:val="002028CE"/>
    <w:rsid w:val="00202B3F"/>
    <w:rsid w:val="00202B74"/>
    <w:rsid w:val="00202BC9"/>
    <w:rsid w:val="00203B8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6782"/>
    <w:rsid w:val="00210BC3"/>
    <w:rsid w:val="00210CFE"/>
    <w:rsid w:val="00210FB9"/>
    <w:rsid w:val="002113AF"/>
    <w:rsid w:val="00211D99"/>
    <w:rsid w:val="0021227A"/>
    <w:rsid w:val="00212767"/>
    <w:rsid w:val="0021288B"/>
    <w:rsid w:val="0021356B"/>
    <w:rsid w:val="00213AED"/>
    <w:rsid w:val="0021485A"/>
    <w:rsid w:val="002149A2"/>
    <w:rsid w:val="0021539F"/>
    <w:rsid w:val="00215404"/>
    <w:rsid w:val="00216104"/>
    <w:rsid w:val="0021648D"/>
    <w:rsid w:val="002164CE"/>
    <w:rsid w:val="00216581"/>
    <w:rsid w:val="00216692"/>
    <w:rsid w:val="00216AD5"/>
    <w:rsid w:val="00216D10"/>
    <w:rsid w:val="00217220"/>
    <w:rsid w:val="002176F7"/>
    <w:rsid w:val="00217751"/>
    <w:rsid w:val="00217C22"/>
    <w:rsid w:val="00217F36"/>
    <w:rsid w:val="00220194"/>
    <w:rsid w:val="002203FF"/>
    <w:rsid w:val="002209EC"/>
    <w:rsid w:val="00220FDA"/>
    <w:rsid w:val="00221A02"/>
    <w:rsid w:val="00221EE7"/>
    <w:rsid w:val="00221FC8"/>
    <w:rsid w:val="00222375"/>
    <w:rsid w:val="00222791"/>
    <w:rsid w:val="002233DB"/>
    <w:rsid w:val="002234B4"/>
    <w:rsid w:val="00223590"/>
    <w:rsid w:val="00223681"/>
    <w:rsid w:val="002237D0"/>
    <w:rsid w:val="002239F7"/>
    <w:rsid w:val="00223B2D"/>
    <w:rsid w:val="002246C0"/>
    <w:rsid w:val="002246D4"/>
    <w:rsid w:val="002247C6"/>
    <w:rsid w:val="0022498E"/>
    <w:rsid w:val="00224AD9"/>
    <w:rsid w:val="00224C26"/>
    <w:rsid w:val="00224D9F"/>
    <w:rsid w:val="002251E8"/>
    <w:rsid w:val="00225850"/>
    <w:rsid w:val="00226045"/>
    <w:rsid w:val="00226AFB"/>
    <w:rsid w:val="00226B7A"/>
    <w:rsid w:val="0023017E"/>
    <w:rsid w:val="002302ED"/>
    <w:rsid w:val="002306AB"/>
    <w:rsid w:val="00230989"/>
    <w:rsid w:val="00230DBA"/>
    <w:rsid w:val="00231B83"/>
    <w:rsid w:val="00232336"/>
    <w:rsid w:val="0023248D"/>
    <w:rsid w:val="00232F91"/>
    <w:rsid w:val="00232FC2"/>
    <w:rsid w:val="00233207"/>
    <w:rsid w:val="00233433"/>
    <w:rsid w:val="00233787"/>
    <w:rsid w:val="0023389F"/>
    <w:rsid w:val="002338D2"/>
    <w:rsid w:val="00233BE2"/>
    <w:rsid w:val="00233CD6"/>
    <w:rsid w:val="0023414C"/>
    <w:rsid w:val="0023457D"/>
    <w:rsid w:val="002347A2"/>
    <w:rsid w:val="0023546D"/>
    <w:rsid w:val="002359CE"/>
    <w:rsid w:val="002363D0"/>
    <w:rsid w:val="002368BA"/>
    <w:rsid w:val="0023691A"/>
    <w:rsid w:val="00236C77"/>
    <w:rsid w:val="0023701A"/>
    <w:rsid w:val="00237098"/>
    <w:rsid w:val="00237347"/>
    <w:rsid w:val="00237D76"/>
    <w:rsid w:val="00237EB7"/>
    <w:rsid w:val="00240924"/>
    <w:rsid w:val="00240B4E"/>
    <w:rsid w:val="00241597"/>
    <w:rsid w:val="00242ABA"/>
    <w:rsid w:val="00242BC4"/>
    <w:rsid w:val="00242D01"/>
    <w:rsid w:val="0024337F"/>
    <w:rsid w:val="00243AB0"/>
    <w:rsid w:val="00243E70"/>
    <w:rsid w:val="00244D12"/>
    <w:rsid w:val="00244E24"/>
    <w:rsid w:val="00245018"/>
    <w:rsid w:val="00245572"/>
    <w:rsid w:val="002459AA"/>
    <w:rsid w:val="00245CE2"/>
    <w:rsid w:val="00246B9F"/>
    <w:rsid w:val="00246FAC"/>
    <w:rsid w:val="00247278"/>
    <w:rsid w:val="00247556"/>
    <w:rsid w:val="00247703"/>
    <w:rsid w:val="002479CD"/>
    <w:rsid w:val="00250593"/>
    <w:rsid w:val="00250704"/>
    <w:rsid w:val="0025072C"/>
    <w:rsid w:val="00251221"/>
    <w:rsid w:val="002514C7"/>
    <w:rsid w:val="00251AE1"/>
    <w:rsid w:val="00251C03"/>
    <w:rsid w:val="00251D1E"/>
    <w:rsid w:val="00252107"/>
    <w:rsid w:val="0025219F"/>
    <w:rsid w:val="00252520"/>
    <w:rsid w:val="00252761"/>
    <w:rsid w:val="002538E6"/>
    <w:rsid w:val="00253D9B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6F0B"/>
    <w:rsid w:val="00257037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4E9"/>
    <w:rsid w:val="00261696"/>
    <w:rsid w:val="00261F6B"/>
    <w:rsid w:val="00261FBE"/>
    <w:rsid w:val="002623BB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5F07"/>
    <w:rsid w:val="00266B7C"/>
    <w:rsid w:val="00270D80"/>
    <w:rsid w:val="002712C7"/>
    <w:rsid w:val="00271A12"/>
    <w:rsid w:val="00271A70"/>
    <w:rsid w:val="00271B68"/>
    <w:rsid w:val="002720B4"/>
    <w:rsid w:val="0027222B"/>
    <w:rsid w:val="002730A9"/>
    <w:rsid w:val="00273276"/>
    <w:rsid w:val="00273354"/>
    <w:rsid w:val="00273691"/>
    <w:rsid w:val="00273D6C"/>
    <w:rsid w:val="00274579"/>
    <w:rsid w:val="00274A66"/>
    <w:rsid w:val="0027563A"/>
    <w:rsid w:val="00275781"/>
    <w:rsid w:val="00276138"/>
    <w:rsid w:val="00276836"/>
    <w:rsid w:val="002768F7"/>
    <w:rsid w:val="00276E40"/>
    <w:rsid w:val="002771F1"/>
    <w:rsid w:val="002774E6"/>
    <w:rsid w:val="002777EF"/>
    <w:rsid w:val="00277D95"/>
    <w:rsid w:val="0028041B"/>
    <w:rsid w:val="0028062A"/>
    <w:rsid w:val="00280BBC"/>
    <w:rsid w:val="00280EF1"/>
    <w:rsid w:val="002814F9"/>
    <w:rsid w:val="00281F6B"/>
    <w:rsid w:val="002823F9"/>
    <w:rsid w:val="00282B2E"/>
    <w:rsid w:val="00282B7B"/>
    <w:rsid w:val="00283474"/>
    <w:rsid w:val="00283D86"/>
    <w:rsid w:val="0028443E"/>
    <w:rsid w:val="00284BA1"/>
    <w:rsid w:val="00284BDA"/>
    <w:rsid w:val="00284EC8"/>
    <w:rsid w:val="00285730"/>
    <w:rsid w:val="002861F8"/>
    <w:rsid w:val="002868B0"/>
    <w:rsid w:val="00286D31"/>
    <w:rsid w:val="00287073"/>
    <w:rsid w:val="00287EF1"/>
    <w:rsid w:val="002907CC"/>
    <w:rsid w:val="00290FCA"/>
    <w:rsid w:val="002911D7"/>
    <w:rsid w:val="0029127E"/>
    <w:rsid w:val="002914E2"/>
    <w:rsid w:val="00291E6F"/>
    <w:rsid w:val="00292050"/>
    <w:rsid w:val="002925C8"/>
    <w:rsid w:val="0029296F"/>
    <w:rsid w:val="00292B4E"/>
    <w:rsid w:val="00292D97"/>
    <w:rsid w:val="00293124"/>
    <w:rsid w:val="00294025"/>
    <w:rsid w:val="002947BD"/>
    <w:rsid w:val="00294A1A"/>
    <w:rsid w:val="0029597D"/>
    <w:rsid w:val="00295D7C"/>
    <w:rsid w:val="0029625A"/>
    <w:rsid w:val="00296841"/>
    <w:rsid w:val="00296A16"/>
    <w:rsid w:val="00297AC6"/>
    <w:rsid w:val="002A03A4"/>
    <w:rsid w:val="002A0472"/>
    <w:rsid w:val="002A0D8D"/>
    <w:rsid w:val="002A16BA"/>
    <w:rsid w:val="002A171E"/>
    <w:rsid w:val="002A1791"/>
    <w:rsid w:val="002A193B"/>
    <w:rsid w:val="002A1C4C"/>
    <w:rsid w:val="002A1E7C"/>
    <w:rsid w:val="002A2945"/>
    <w:rsid w:val="002A2A49"/>
    <w:rsid w:val="002A2BB6"/>
    <w:rsid w:val="002A390D"/>
    <w:rsid w:val="002A3B02"/>
    <w:rsid w:val="002A4536"/>
    <w:rsid w:val="002A4F13"/>
    <w:rsid w:val="002A5245"/>
    <w:rsid w:val="002A5308"/>
    <w:rsid w:val="002A589A"/>
    <w:rsid w:val="002A606A"/>
    <w:rsid w:val="002A6857"/>
    <w:rsid w:val="002A6AB2"/>
    <w:rsid w:val="002A6B6D"/>
    <w:rsid w:val="002A6F08"/>
    <w:rsid w:val="002A6FC2"/>
    <w:rsid w:val="002A6FDE"/>
    <w:rsid w:val="002B0162"/>
    <w:rsid w:val="002B0409"/>
    <w:rsid w:val="002B0726"/>
    <w:rsid w:val="002B1044"/>
    <w:rsid w:val="002B1B38"/>
    <w:rsid w:val="002B219C"/>
    <w:rsid w:val="002B22D2"/>
    <w:rsid w:val="002B2A9B"/>
    <w:rsid w:val="002B32BC"/>
    <w:rsid w:val="002B3505"/>
    <w:rsid w:val="002B382B"/>
    <w:rsid w:val="002B3A88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8BF"/>
    <w:rsid w:val="002B7466"/>
    <w:rsid w:val="002B7577"/>
    <w:rsid w:val="002C0955"/>
    <w:rsid w:val="002C0B61"/>
    <w:rsid w:val="002C0BB0"/>
    <w:rsid w:val="002C0C72"/>
    <w:rsid w:val="002C10AC"/>
    <w:rsid w:val="002C193E"/>
    <w:rsid w:val="002C1E94"/>
    <w:rsid w:val="002C25FF"/>
    <w:rsid w:val="002C27A4"/>
    <w:rsid w:val="002C2844"/>
    <w:rsid w:val="002C2860"/>
    <w:rsid w:val="002C2E74"/>
    <w:rsid w:val="002C2F7D"/>
    <w:rsid w:val="002C2FBE"/>
    <w:rsid w:val="002C3315"/>
    <w:rsid w:val="002C375B"/>
    <w:rsid w:val="002C3A0B"/>
    <w:rsid w:val="002C3B4D"/>
    <w:rsid w:val="002C4776"/>
    <w:rsid w:val="002C48EB"/>
    <w:rsid w:val="002C4CBF"/>
    <w:rsid w:val="002C4DFC"/>
    <w:rsid w:val="002C5298"/>
    <w:rsid w:val="002C581B"/>
    <w:rsid w:val="002C5829"/>
    <w:rsid w:val="002C5AFA"/>
    <w:rsid w:val="002C6349"/>
    <w:rsid w:val="002C6472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110"/>
    <w:rsid w:val="002D148D"/>
    <w:rsid w:val="002D16BB"/>
    <w:rsid w:val="002D213D"/>
    <w:rsid w:val="002D22CC"/>
    <w:rsid w:val="002D26E8"/>
    <w:rsid w:val="002D296C"/>
    <w:rsid w:val="002D3097"/>
    <w:rsid w:val="002D3553"/>
    <w:rsid w:val="002D4101"/>
    <w:rsid w:val="002D4EE3"/>
    <w:rsid w:val="002D4F9D"/>
    <w:rsid w:val="002D55E1"/>
    <w:rsid w:val="002D5A20"/>
    <w:rsid w:val="002D5AC4"/>
    <w:rsid w:val="002D6508"/>
    <w:rsid w:val="002D6964"/>
    <w:rsid w:val="002D6C22"/>
    <w:rsid w:val="002E0043"/>
    <w:rsid w:val="002E07EB"/>
    <w:rsid w:val="002E0A37"/>
    <w:rsid w:val="002E0A4B"/>
    <w:rsid w:val="002E0BAF"/>
    <w:rsid w:val="002E1054"/>
    <w:rsid w:val="002E105B"/>
    <w:rsid w:val="002E1280"/>
    <w:rsid w:val="002E1DB3"/>
    <w:rsid w:val="002E26F5"/>
    <w:rsid w:val="002E29BA"/>
    <w:rsid w:val="002E2DCC"/>
    <w:rsid w:val="002E2F4B"/>
    <w:rsid w:val="002E319C"/>
    <w:rsid w:val="002E3CDB"/>
    <w:rsid w:val="002E3D20"/>
    <w:rsid w:val="002E4224"/>
    <w:rsid w:val="002E4606"/>
    <w:rsid w:val="002E4B37"/>
    <w:rsid w:val="002E4B59"/>
    <w:rsid w:val="002E52AA"/>
    <w:rsid w:val="002E56B1"/>
    <w:rsid w:val="002E6588"/>
    <w:rsid w:val="002E6BF3"/>
    <w:rsid w:val="002E7121"/>
    <w:rsid w:val="002E76C6"/>
    <w:rsid w:val="002E7864"/>
    <w:rsid w:val="002F0E89"/>
    <w:rsid w:val="002F1125"/>
    <w:rsid w:val="002F127C"/>
    <w:rsid w:val="002F1510"/>
    <w:rsid w:val="002F27B8"/>
    <w:rsid w:val="002F3259"/>
    <w:rsid w:val="002F33DC"/>
    <w:rsid w:val="002F3A9F"/>
    <w:rsid w:val="002F3DDD"/>
    <w:rsid w:val="002F3E89"/>
    <w:rsid w:val="002F45A4"/>
    <w:rsid w:val="002F47AE"/>
    <w:rsid w:val="002F495F"/>
    <w:rsid w:val="002F4A67"/>
    <w:rsid w:val="002F5201"/>
    <w:rsid w:val="002F6AC5"/>
    <w:rsid w:val="002F6BD3"/>
    <w:rsid w:val="002F6F9D"/>
    <w:rsid w:val="002F78C2"/>
    <w:rsid w:val="003006A1"/>
    <w:rsid w:val="003006BB"/>
    <w:rsid w:val="00300D72"/>
    <w:rsid w:val="00300E3B"/>
    <w:rsid w:val="00300E9A"/>
    <w:rsid w:val="00300EA3"/>
    <w:rsid w:val="00301ADB"/>
    <w:rsid w:val="00302C28"/>
    <w:rsid w:val="00302EAF"/>
    <w:rsid w:val="00302F57"/>
    <w:rsid w:val="0030331C"/>
    <w:rsid w:val="003034E6"/>
    <w:rsid w:val="00303B10"/>
    <w:rsid w:val="00303E57"/>
    <w:rsid w:val="0030444C"/>
    <w:rsid w:val="00304949"/>
    <w:rsid w:val="00304D73"/>
    <w:rsid w:val="00304DE5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DD6"/>
    <w:rsid w:val="00306F38"/>
    <w:rsid w:val="003071F8"/>
    <w:rsid w:val="003073D3"/>
    <w:rsid w:val="00307430"/>
    <w:rsid w:val="00307438"/>
    <w:rsid w:val="00307841"/>
    <w:rsid w:val="003079BC"/>
    <w:rsid w:val="00307A78"/>
    <w:rsid w:val="00307BB0"/>
    <w:rsid w:val="00307CF1"/>
    <w:rsid w:val="00307FE5"/>
    <w:rsid w:val="00310051"/>
    <w:rsid w:val="00310476"/>
    <w:rsid w:val="003109AF"/>
    <w:rsid w:val="00311872"/>
    <w:rsid w:val="00311DD1"/>
    <w:rsid w:val="003123BA"/>
    <w:rsid w:val="00312673"/>
    <w:rsid w:val="003127B9"/>
    <w:rsid w:val="00312EC8"/>
    <w:rsid w:val="00313D2D"/>
    <w:rsid w:val="00313E83"/>
    <w:rsid w:val="003142E6"/>
    <w:rsid w:val="00314558"/>
    <w:rsid w:val="003147B0"/>
    <w:rsid w:val="00314A8D"/>
    <w:rsid w:val="003165F7"/>
    <w:rsid w:val="003169AF"/>
    <w:rsid w:val="00316C1D"/>
    <w:rsid w:val="00316D02"/>
    <w:rsid w:val="003179AD"/>
    <w:rsid w:val="00317CCE"/>
    <w:rsid w:val="00317D73"/>
    <w:rsid w:val="00317F24"/>
    <w:rsid w:val="00317FA5"/>
    <w:rsid w:val="00321841"/>
    <w:rsid w:val="0032184A"/>
    <w:rsid w:val="00321B62"/>
    <w:rsid w:val="0032287B"/>
    <w:rsid w:val="00322C97"/>
    <w:rsid w:val="003230E1"/>
    <w:rsid w:val="003234A1"/>
    <w:rsid w:val="0032358E"/>
    <w:rsid w:val="00323941"/>
    <w:rsid w:val="00323A04"/>
    <w:rsid w:val="00323F4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907"/>
    <w:rsid w:val="00326B15"/>
    <w:rsid w:val="00326D70"/>
    <w:rsid w:val="00326DB0"/>
    <w:rsid w:val="00327662"/>
    <w:rsid w:val="00327F06"/>
    <w:rsid w:val="00330583"/>
    <w:rsid w:val="003307B4"/>
    <w:rsid w:val="003309E2"/>
    <w:rsid w:val="00330AB1"/>
    <w:rsid w:val="00330E7C"/>
    <w:rsid w:val="00331170"/>
    <w:rsid w:val="003311E3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DA"/>
    <w:rsid w:val="00333DE5"/>
    <w:rsid w:val="0033489B"/>
    <w:rsid w:val="003353EB"/>
    <w:rsid w:val="00336575"/>
    <w:rsid w:val="00336F85"/>
    <w:rsid w:val="003371B6"/>
    <w:rsid w:val="00337615"/>
    <w:rsid w:val="00337BFF"/>
    <w:rsid w:val="003401D4"/>
    <w:rsid w:val="003404B5"/>
    <w:rsid w:val="00340D88"/>
    <w:rsid w:val="00340FFF"/>
    <w:rsid w:val="00341C1F"/>
    <w:rsid w:val="003426BC"/>
    <w:rsid w:val="00342766"/>
    <w:rsid w:val="00342839"/>
    <w:rsid w:val="00343126"/>
    <w:rsid w:val="00343D4E"/>
    <w:rsid w:val="00343DF9"/>
    <w:rsid w:val="0034437A"/>
    <w:rsid w:val="00344E0A"/>
    <w:rsid w:val="003451CE"/>
    <w:rsid w:val="003455BB"/>
    <w:rsid w:val="00345907"/>
    <w:rsid w:val="00345986"/>
    <w:rsid w:val="00345A9D"/>
    <w:rsid w:val="00345D4C"/>
    <w:rsid w:val="00346C55"/>
    <w:rsid w:val="00346EFF"/>
    <w:rsid w:val="00347280"/>
    <w:rsid w:val="0034753E"/>
    <w:rsid w:val="00347BBC"/>
    <w:rsid w:val="00347D45"/>
    <w:rsid w:val="00350FA5"/>
    <w:rsid w:val="00350FD4"/>
    <w:rsid w:val="00351749"/>
    <w:rsid w:val="00351822"/>
    <w:rsid w:val="003525D1"/>
    <w:rsid w:val="003526E4"/>
    <w:rsid w:val="00352AAC"/>
    <w:rsid w:val="00352EEF"/>
    <w:rsid w:val="0035310E"/>
    <w:rsid w:val="003531A0"/>
    <w:rsid w:val="00353804"/>
    <w:rsid w:val="0035380F"/>
    <w:rsid w:val="003539E8"/>
    <w:rsid w:val="00353C1C"/>
    <w:rsid w:val="0035483D"/>
    <w:rsid w:val="003554DF"/>
    <w:rsid w:val="00355AAC"/>
    <w:rsid w:val="00355CA0"/>
    <w:rsid w:val="00355EF9"/>
    <w:rsid w:val="00356116"/>
    <w:rsid w:val="003566AF"/>
    <w:rsid w:val="00356F78"/>
    <w:rsid w:val="00357E59"/>
    <w:rsid w:val="00360049"/>
    <w:rsid w:val="00360258"/>
    <w:rsid w:val="00360903"/>
    <w:rsid w:val="00360C44"/>
    <w:rsid w:val="00361172"/>
    <w:rsid w:val="0036191B"/>
    <w:rsid w:val="00361DFA"/>
    <w:rsid w:val="00361FA1"/>
    <w:rsid w:val="003622C2"/>
    <w:rsid w:val="003624BD"/>
    <w:rsid w:val="00362856"/>
    <w:rsid w:val="00362893"/>
    <w:rsid w:val="003638B0"/>
    <w:rsid w:val="00363945"/>
    <w:rsid w:val="00363D0B"/>
    <w:rsid w:val="00364953"/>
    <w:rsid w:val="00364F0F"/>
    <w:rsid w:val="00364F81"/>
    <w:rsid w:val="00364FDE"/>
    <w:rsid w:val="0036539C"/>
    <w:rsid w:val="00365433"/>
    <w:rsid w:val="003659E5"/>
    <w:rsid w:val="00365EFF"/>
    <w:rsid w:val="003668B7"/>
    <w:rsid w:val="00366A37"/>
    <w:rsid w:val="003670A3"/>
    <w:rsid w:val="003670D5"/>
    <w:rsid w:val="003674A4"/>
    <w:rsid w:val="003678A9"/>
    <w:rsid w:val="00367D2F"/>
    <w:rsid w:val="0037025E"/>
    <w:rsid w:val="00370CA5"/>
    <w:rsid w:val="00370D7C"/>
    <w:rsid w:val="003713FA"/>
    <w:rsid w:val="00371E2B"/>
    <w:rsid w:val="003721E1"/>
    <w:rsid w:val="003728FE"/>
    <w:rsid w:val="00372D00"/>
    <w:rsid w:val="00372E9E"/>
    <w:rsid w:val="00372EE8"/>
    <w:rsid w:val="003737F1"/>
    <w:rsid w:val="00374319"/>
    <w:rsid w:val="00374830"/>
    <w:rsid w:val="003759CF"/>
    <w:rsid w:val="0037644E"/>
    <w:rsid w:val="003765AF"/>
    <w:rsid w:val="003766B5"/>
    <w:rsid w:val="00376B9C"/>
    <w:rsid w:val="00376DF7"/>
    <w:rsid w:val="00376E27"/>
    <w:rsid w:val="0037708F"/>
    <w:rsid w:val="00377700"/>
    <w:rsid w:val="0037792F"/>
    <w:rsid w:val="00377B8A"/>
    <w:rsid w:val="00380023"/>
    <w:rsid w:val="00381891"/>
    <w:rsid w:val="0038192A"/>
    <w:rsid w:val="00381B80"/>
    <w:rsid w:val="003821A5"/>
    <w:rsid w:val="003829F7"/>
    <w:rsid w:val="00382E27"/>
    <w:rsid w:val="00382F69"/>
    <w:rsid w:val="00382FAF"/>
    <w:rsid w:val="0038308F"/>
    <w:rsid w:val="003831A1"/>
    <w:rsid w:val="00383364"/>
    <w:rsid w:val="00383DD6"/>
    <w:rsid w:val="003846DB"/>
    <w:rsid w:val="00384ACD"/>
    <w:rsid w:val="00384D40"/>
    <w:rsid w:val="00385142"/>
    <w:rsid w:val="0038568C"/>
    <w:rsid w:val="00385779"/>
    <w:rsid w:val="003865CF"/>
    <w:rsid w:val="00386869"/>
    <w:rsid w:val="003868EF"/>
    <w:rsid w:val="00387507"/>
    <w:rsid w:val="0038752B"/>
    <w:rsid w:val="00387681"/>
    <w:rsid w:val="0039060E"/>
    <w:rsid w:val="00390B36"/>
    <w:rsid w:val="00390EB6"/>
    <w:rsid w:val="00391EA8"/>
    <w:rsid w:val="00392061"/>
    <w:rsid w:val="0039226B"/>
    <w:rsid w:val="003928A9"/>
    <w:rsid w:val="003934C9"/>
    <w:rsid w:val="00393593"/>
    <w:rsid w:val="00393D57"/>
    <w:rsid w:val="003940ED"/>
    <w:rsid w:val="00394444"/>
    <w:rsid w:val="00394688"/>
    <w:rsid w:val="00395093"/>
    <w:rsid w:val="003953DD"/>
    <w:rsid w:val="00395409"/>
    <w:rsid w:val="003955B6"/>
    <w:rsid w:val="00396756"/>
    <w:rsid w:val="00396F30"/>
    <w:rsid w:val="00397242"/>
    <w:rsid w:val="00397538"/>
    <w:rsid w:val="00397956"/>
    <w:rsid w:val="00397982"/>
    <w:rsid w:val="00397CA6"/>
    <w:rsid w:val="003A0371"/>
    <w:rsid w:val="003A0AF6"/>
    <w:rsid w:val="003A0B0F"/>
    <w:rsid w:val="003A1323"/>
    <w:rsid w:val="003A13C4"/>
    <w:rsid w:val="003A1AD9"/>
    <w:rsid w:val="003A1EB8"/>
    <w:rsid w:val="003A21B8"/>
    <w:rsid w:val="003A2234"/>
    <w:rsid w:val="003A22D4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04"/>
    <w:rsid w:val="003A652F"/>
    <w:rsid w:val="003A795B"/>
    <w:rsid w:val="003A7AE8"/>
    <w:rsid w:val="003A7E21"/>
    <w:rsid w:val="003B07CA"/>
    <w:rsid w:val="003B0E23"/>
    <w:rsid w:val="003B2228"/>
    <w:rsid w:val="003B2C75"/>
    <w:rsid w:val="003B2ED8"/>
    <w:rsid w:val="003B379A"/>
    <w:rsid w:val="003B3B2A"/>
    <w:rsid w:val="003B40CC"/>
    <w:rsid w:val="003B46C1"/>
    <w:rsid w:val="003B5416"/>
    <w:rsid w:val="003B5594"/>
    <w:rsid w:val="003B5816"/>
    <w:rsid w:val="003B5E5F"/>
    <w:rsid w:val="003B5FD4"/>
    <w:rsid w:val="003B60AC"/>
    <w:rsid w:val="003B675F"/>
    <w:rsid w:val="003B6F17"/>
    <w:rsid w:val="003B7214"/>
    <w:rsid w:val="003B7946"/>
    <w:rsid w:val="003C0379"/>
    <w:rsid w:val="003C044C"/>
    <w:rsid w:val="003C08D3"/>
    <w:rsid w:val="003C09F9"/>
    <w:rsid w:val="003C0AEB"/>
    <w:rsid w:val="003C1010"/>
    <w:rsid w:val="003C10E2"/>
    <w:rsid w:val="003C1AA2"/>
    <w:rsid w:val="003C1CF7"/>
    <w:rsid w:val="003C2165"/>
    <w:rsid w:val="003C264A"/>
    <w:rsid w:val="003C2874"/>
    <w:rsid w:val="003C2934"/>
    <w:rsid w:val="003C3A48"/>
    <w:rsid w:val="003C4487"/>
    <w:rsid w:val="003C5070"/>
    <w:rsid w:val="003C518A"/>
    <w:rsid w:val="003C53B2"/>
    <w:rsid w:val="003C5AEF"/>
    <w:rsid w:val="003C602E"/>
    <w:rsid w:val="003C642A"/>
    <w:rsid w:val="003C6C61"/>
    <w:rsid w:val="003C6E39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4CC"/>
    <w:rsid w:val="003D2A9F"/>
    <w:rsid w:val="003D2F8C"/>
    <w:rsid w:val="003D308B"/>
    <w:rsid w:val="003D415D"/>
    <w:rsid w:val="003D435C"/>
    <w:rsid w:val="003D43D7"/>
    <w:rsid w:val="003D46FC"/>
    <w:rsid w:val="003D47C4"/>
    <w:rsid w:val="003D481E"/>
    <w:rsid w:val="003D498E"/>
    <w:rsid w:val="003D49B7"/>
    <w:rsid w:val="003D53A3"/>
    <w:rsid w:val="003D65DB"/>
    <w:rsid w:val="003D67D5"/>
    <w:rsid w:val="003D6B38"/>
    <w:rsid w:val="003D7218"/>
    <w:rsid w:val="003D749F"/>
    <w:rsid w:val="003D7719"/>
    <w:rsid w:val="003D7923"/>
    <w:rsid w:val="003D7947"/>
    <w:rsid w:val="003D79A9"/>
    <w:rsid w:val="003D7AE4"/>
    <w:rsid w:val="003E00BD"/>
    <w:rsid w:val="003E01CF"/>
    <w:rsid w:val="003E03DF"/>
    <w:rsid w:val="003E0A63"/>
    <w:rsid w:val="003E0B21"/>
    <w:rsid w:val="003E12B9"/>
    <w:rsid w:val="003E15D8"/>
    <w:rsid w:val="003E15E4"/>
    <w:rsid w:val="003E1E5A"/>
    <w:rsid w:val="003E2106"/>
    <w:rsid w:val="003E2129"/>
    <w:rsid w:val="003E22CD"/>
    <w:rsid w:val="003E277D"/>
    <w:rsid w:val="003E27E1"/>
    <w:rsid w:val="003E28B8"/>
    <w:rsid w:val="003E2FC8"/>
    <w:rsid w:val="003E3D78"/>
    <w:rsid w:val="003E4CB0"/>
    <w:rsid w:val="003E4F27"/>
    <w:rsid w:val="003E4F6B"/>
    <w:rsid w:val="003E5114"/>
    <w:rsid w:val="003E514D"/>
    <w:rsid w:val="003E56B7"/>
    <w:rsid w:val="003E57E8"/>
    <w:rsid w:val="003E594C"/>
    <w:rsid w:val="003E59AF"/>
    <w:rsid w:val="003E5E81"/>
    <w:rsid w:val="003E60B4"/>
    <w:rsid w:val="003E611E"/>
    <w:rsid w:val="003E62CD"/>
    <w:rsid w:val="003E65FF"/>
    <w:rsid w:val="003E74A9"/>
    <w:rsid w:val="003E74EF"/>
    <w:rsid w:val="003E7503"/>
    <w:rsid w:val="003E7C22"/>
    <w:rsid w:val="003F0626"/>
    <w:rsid w:val="003F0697"/>
    <w:rsid w:val="003F0887"/>
    <w:rsid w:val="003F0C6A"/>
    <w:rsid w:val="003F0F7A"/>
    <w:rsid w:val="003F1059"/>
    <w:rsid w:val="003F1067"/>
    <w:rsid w:val="003F1107"/>
    <w:rsid w:val="003F1123"/>
    <w:rsid w:val="003F1B5F"/>
    <w:rsid w:val="003F28EE"/>
    <w:rsid w:val="003F32E5"/>
    <w:rsid w:val="003F380D"/>
    <w:rsid w:val="003F3F5D"/>
    <w:rsid w:val="003F4143"/>
    <w:rsid w:val="003F48A0"/>
    <w:rsid w:val="003F5138"/>
    <w:rsid w:val="003F58F6"/>
    <w:rsid w:val="003F5933"/>
    <w:rsid w:val="003F65AA"/>
    <w:rsid w:val="003F687D"/>
    <w:rsid w:val="003F7245"/>
    <w:rsid w:val="003F727B"/>
    <w:rsid w:val="003F7791"/>
    <w:rsid w:val="003F77CB"/>
    <w:rsid w:val="003F7A08"/>
    <w:rsid w:val="003F7A49"/>
    <w:rsid w:val="004003F0"/>
    <w:rsid w:val="0040112F"/>
    <w:rsid w:val="004017F3"/>
    <w:rsid w:val="00401AFA"/>
    <w:rsid w:val="00401BE3"/>
    <w:rsid w:val="00401D1A"/>
    <w:rsid w:val="00402357"/>
    <w:rsid w:val="004025F5"/>
    <w:rsid w:val="00402855"/>
    <w:rsid w:val="00403390"/>
    <w:rsid w:val="00403B74"/>
    <w:rsid w:val="00403CDF"/>
    <w:rsid w:val="00403D0A"/>
    <w:rsid w:val="00403F1A"/>
    <w:rsid w:val="004042FF"/>
    <w:rsid w:val="00404383"/>
    <w:rsid w:val="00404F7E"/>
    <w:rsid w:val="00404F9B"/>
    <w:rsid w:val="00405042"/>
    <w:rsid w:val="004050E3"/>
    <w:rsid w:val="004052C9"/>
    <w:rsid w:val="00405CA9"/>
    <w:rsid w:val="00406246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13"/>
    <w:rsid w:val="00410451"/>
    <w:rsid w:val="004104E7"/>
    <w:rsid w:val="00410EAD"/>
    <w:rsid w:val="00411540"/>
    <w:rsid w:val="00411788"/>
    <w:rsid w:val="004128F1"/>
    <w:rsid w:val="0041342A"/>
    <w:rsid w:val="00413CF9"/>
    <w:rsid w:val="00413D5E"/>
    <w:rsid w:val="0041403C"/>
    <w:rsid w:val="004144A7"/>
    <w:rsid w:val="00415668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3BF2"/>
    <w:rsid w:val="004245E0"/>
    <w:rsid w:val="0042467F"/>
    <w:rsid w:val="004248E7"/>
    <w:rsid w:val="00424DD4"/>
    <w:rsid w:val="004250DF"/>
    <w:rsid w:val="00425149"/>
    <w:rsid w:val="00425644"/>
    <w:rsid w:val="0042585E"/>
    <w:rsid w:val="0042593A"/>
    <w:rsid w:val="004265C2"/>
    <w:rsid w:val="004268C6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48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20E"/>
    <w:rsid w:val="00434F2A"/>
    <w:rsid w:val="004351E4"/>
    <w:rsid w:val="004356CE"/>
    <w:rsid w:val="004357E6"/>
    <w:rsid w:val="00435809"/>
    <w:rsid w:val="00435E56"/>
    <w:rsid w:val="00436CE8"/>
    <w:rsid w:val="00436DEB"/>
    <w:rsid w:val="00436EE5"/>
    <w:rsid w:val="00436F97"/>
    <w:rsid w:val="00436FB1"/>
    <w:rsid w:val="00437B6C"/>
    <w:rsid w:val="004400B5"/>
    <w:rsid w:val="00440556"/>
    <w:rsid w:val="00440763"/>
    <w:rsid w:val="00440BA8"/>
    <w:rsid w:val="0044129F"/>
    <w:rsid w:val="004414BD"/>
    <w:rsid w:val="00441E42"/>
    <w:rsid w:val="004420A9"/>
    <w:rsid w:val="00442176"/>
    <w:rsid w:val="0044236C"/>
    <w:rsid w:val="00442CC3"/>
    <w:rsid w:val="00443967"/>
    <w:rsid w:val="00443E0E"/>
    <w:rsid w:val="0044429A"/>
    <w:rsid w:val="00444952"/>
    <w:rsid w:val="00444FF3"/>
    <w:rsid w:val="0044582F"/>
    <w:rsid w:val="00446485"/>
    <w:rsid w:val="004464F0"/>
    <w:rsid w:val="0044674E"/>
    <w:rsid w:val="00446756"/>
    <w:rsid w:val="00446C24"/>
    <w:rsid w:val="00446D57"/>
    <w:rsid w:val="00446FF4"/>
    <w:rsid w:val="00447106"/>
    <w:rsid w:val="0044722F"/>
    <w:rsid w:val="0045162A"/>
    <w:rsid w:val="0045167E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4F16"/>
    <w:rsid w:val="00455564"/>
    <w:rsid w:val="00455589"/>
    <w:rsid w:val="0045595D"/>
    <w:rsid w:val="00456A23"/>
    <w:rsid w:val="00457427"/>
    <w:rsid w:val="00457D37"/>
    <w:rsid w:val="004606D7"/>
    <w:rsid w:val="00460A18"/>
    <w:rsid w:val="004610B1"/>
    <w:rsid w:val="004616E5"/>
    <w:rsid w:val="00461B97"/>
    <w:rsid w:val="00461E83"/>
    <w:rsid w:val="00462EBF"/>
    <w:rsid w:val="00462F4A"/>
    <w:rsid w:val="00463659"/>
    <w:rsid w:val="00463C64"/>
    <w:rsid w:val="00463DD0"/>
    <w:rsid w:val="00464574"/>
    <w:rsid w:val="0046532F"/>
    <w:rsid w:val="00465596"/>
    <w:rsid w:val="00465658"/>
    <w:rsid w:val="004656F8"/>
    <w:rsid w:val="004659FA"/>
    <w:rsid w:val="00465AA9"/>
    <w:rsid w:val="00466099"/>
    <w:rsid w:val="004663E6"/>
    <w:rsid w:val="00466AAA"/>
    <w:rsid w:val="004670BE"/>
    <w:rsid w:val="00467E74"/>
    <w:rsid w:val="00470476"/>
    <w:rsid w:val="00470E74"/>
    <w:rsid w:val="0047112A"/>
    <w:rsid w:val="004713E6"/>
    <w:rsid w:val="00471B60"/>
    <w:rsid w:val="00471C38"/>
    <w:rsid w:val="00472023"/>
    <w:rsid w:val="0047278D"/>
    <w:rsid w:val="00472F33"/>
    <w:rsid w:val="00473731"/>
    <w:rsid w:val="0047463B"/>
    <w:rsid w:val="00474FF7"/>
    <w:rsid w:val="0047508A"/>
    <w:rsid w:val="00475535"/>
    <w:rsid w:val="0047686C"/>
    <w:rsid w:val="00476E6F"/>
    <w:rsid w:val="004772D8"/>
    <w:rsid w:val="004773D0"/>
    <w:rsid w:val="004778A6"/>
    <w:rsid w:val="00477905"/>
    <w:rsid w:val="004779C5"/>
    <w:rsid w:val="00477D2E"/>
    <w:rsid w:val="00480666"/>
    <w:rsid w:val="00480D2B"/>
    <w:rsid w:val="00480FB2"/>
    <w:rsid w:val="00481638"/>
    <w:rsid w:val="00482082"/>
    <w:rsid w:val="00482365"/>
    <w:rsid w:val="004823A9"/>
    <w:rsid w:val="004823AD"/>
    <w:rsid w:val="00482457"/>
    <w:rsid w:val="004828AB"/>
    <w:rsid w:val="004828E4"/>
    <w:rsid w:val="00482C39"/>
    <w:rsid w:val="00483134"/>
    <w:rsid w:val="0048369D"/>
    <w:rsid w:val="00483B2E"/>
    <w:rsid w:val="004843D6"/>
    <w:rsid w:val="0048441B"/>
    <w:rsid w:val="004844FB"/>
    <w:rsid w:val="00484996"/>
    <w:rsid w:val="00485E5A"/>
    <w:rsid w:val="004861D4"/>
    <w:rsid w:val="004863BB"/>
    <w:rsid w:val="0048707B"/>
    <w:rsid w:val="0048782B"/>
    <w:rsid w:val="00487F86"/>
    <w:rsid w:val="00490343"/>
    <w:rsid w:val="004909ED"/>
    <w:rsid w:val="00490BE8"/>
    <w:rsid w:val="00491229"/>
    <w:rsid w:val="00491415"/>
    <w:rsid w:val="00491F6D"/>
    <w:rsid w:val="0049232E"/>
    <w:rsid w:val="00492C48"/>
    <w:rsid w:val="004935E1"/>
    <w:rsid w:val="00493804"/>
    <w:rsid w:val="00493A6E"/>
    <w:rsid w:val="00494124"/>
    <w:rsid w:val="004943D7"/>
    <w:rsid w:val="004950CD"/>
    <w:rsid w:val="00495118"/>
    <w:rsid w:val="004957B5"/>
    <w:rsid w:val="00495E9D"/>
    <w:rsid w:val="00495F8D"/>
    <w:rsid w:val="00496805"/>
    <w:rsid w:val="00496924"/>
    <w:rsid w:val="00496A66"/>
    <w:rsid w:val="00497527"/>
    <w:rsid w:val="00497A6D"/>
    <w:rsid w:val="00497D1F"/>
    <w:rsid w:val="004A00E3"/>
    <w:rsid w:val="004A0158"/>
    <w:rsid w:val="004A046D"/>
    <w:rsid w:val="004A09A3"/>
    <w:rsid w:val="004A0AFA"/>
    <w:rsid w:val="004A0D24"/>
    <w:rsid w:val="004A1126"/>
    <w:rsid w:val="004A11C0"/>
    <w:rsid w:val="004A1426"/>
    <w:rsid w:val="004A1633"/>
    <w:rsid w:val="004A1AB4"/>
    <w:rsid w:val="004A2D09"/>
    <w:rsid w:val="004A3DF6"/>
    <w:rsid w:val="004A4720"/>
    <w:rsid w:val="004A4A76"/>
    <w:rsid w:val="004A4AF7"/>
    <w:rsid w:val="004A4C29"/>
    <w:rsid w:val="004A4CC3"/>
    <w:rsid w:val="004A4EAC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023"/>
    <w:rsid w:val="004A71F4"/>
    <w:rsid w:val="004A7905"/>
    <w:rsid w:val="004A7D39"/>
    <w:rsid w:val="004B03FF"/>
    <w:rsid w:val="004B0591"/>
    <w:rsid w:val="004B0CBC"/>
    <w:rsid w:val="004B11C3"/>
    <w:rsid w:val="004B11C7"/>
    <w:rsid w:val="004B133D"/>
    <w:rsid w:val="004B165B"/>
    <w:rsid w:val="004B1A03"/>
    <w:rsid w:val="004B1E0D"/>
    <w:rsid w:val="004B1EE9"/>
    <w:rsid w:val="004B21EB"/>
    <w:rsid w:val="004B2F1B"/>
    <w:rsid w:val="004B34B7"/>
    <w:rsid w:val="004B3DAC"/>
    <w:rsid w:val="004B3EF8"/>
    <w:rsid w:val="004B3FC9"/>
    <w:rsid w:val="004B46EA"/>
    <w:rsid w:val="004B484F"/>
    <w:rsid w:val="004B5B1C"/>
    <w:rsid w:val="004B5B97"/>
    <w:rsid w:val="004B5E59"/>
    <w:rsid w:val="004B6287"/>
    <w:rsid w:val="004B728F"/>
    <w:rsid w:val="004B7CD1"/>
    <w:rsid w:val="004B7F9A"/>
    <w:rsid w:val="004B7FE2"/>
    <w:rsid w:val="004C00A4"/>
    <w:rsid w:val="004C00A9"/>
    <w:rsid w:val="004C09C9"/>
    <w:rsid w:val="004C0D4A"/>
    <w:rsid w:val="004C0E98"/>
    <w:rsid w:val="004C1506"/>
    <w:rsid w:val="004C1690"/>
    <w:rsid w:val="004C1B7F"/>
    <w:rsid w:val="004C1E6A"/>
    <w:rsid w:val="004C21FB"/>
    <w:rsid w:val="004C22ED"/>
    <w:rsid w:val="004C25F9"/>
    <w:rsid w:val="004C2F79"/>
    <w:rsid w:val="004C3169"/>
    <w:rsid w:val="004C39CC"/>
    <w:rsid w:val="004C42AA"/>
    <w:rsid w:val="004C4392"/>
    <w:rsid w:val="004C48F1"/>
    <w:rsid w:val="004C5190"/>
    <w:rsid w:val="004C5490"/>
    <w:rsid w:val="004C5502"/>
    <w:rsid w:val="004C5657"/>
    <w:rsid w:val="004C6EDD"/>
    <w:rsid w:val="004C7280"/>
    <w:rsid w:val="004C75BD"/>
    <w:rsid w:val="004C7A21"/>
    <w:rsid w:val="004C7CB9"/>
    <w:rsid w:val="004D114C"/>
    <w:rsid w:val="004D12F0"/>
    <w:rsid w:val="004D1FA6"/>
    <w:rsid w:val="004D26E3"/>
    <w:rsid w:val="004D27E3"/>
    <w:rsid w:val="004D2B3C"/>
    <w:rsid w:val="004D32B4"/>
    <w:rsid w:val="004D33D6"/>
    <w:rsid w:val="004D348D"/>
    <w:rsid w:val="004D3724"/>
    <w:rsid w:val="004D3B39"/>
    <w:rsid w:val="004D3EB4"/>
    <w:rsid w:val="004D43BE"/>
    <w:rsid w:val="004D4554"/>
    <w:rsid w:val="004D47FF"/>
    <w:rsid w:val="004D51C7"/>
    <w:rsid w:val="004D5F90"/>
    <w:rsid w:val="004D6302"/>
    <w:rsid w:val="004D67EA"/>
    <w:rsid w:val="004D6CF9"/>
    <w:rsid w:val="004D6E2C"/>
    <w:rsid w:val="004D76E0"/>
    <w:rsid w:val="004D7801"/>
    <w:rsid w:val="004E074A"/>
    <w:rsid w:val="004E12DA"/>
    <w:rsid w:val="004E1CDB"/>
    <w:rsid w:val="004E21FC"/>
    <w:rsid w:val="004E2675"/>
    <w:rsid w:val="004E2877"/>
    <w:rsid w:val="004E297F"/>
    <w:rsid w:val="004E2BE2"/>
    <w:rsid w:val="004E3865"/>
    <w:rsid w:val="004E39EE"/>
    <w:rsid w:val="004E40A1"/>
    <w:rsid w:val="004E49BD"/>
    <w:rsid w:val="004E4BCD"/>
    <w:rsid w:val="004E50CE"/>
    <w:rsid w:val="004E52D5"/>
    <w:rsid w:val="004E54FD"/>
    <w:rsid w:val="004E55CC"/>
    <w:rsid w:val="004E5C5D"/>
    <w:rsid w:val="004E61CF"/>
    <w:rsid w:val="004E6B85"/>
    <w:rsid w:val="004E719B"/>
    <w:rsid w:val="004E7FE0"/>
    <w:rsid w:val="004F046E"/>
    <w:rsid w:val="004F0A81"/>
    <w:rsid w:val="004F0FAA"/>
    <w:rsid w:val="004F108C"/>
    <w:rsid w:val="004F1250"/>
    <w:rsid w:val="004F19A0"/>
    <w:rsid w:val="004F1B2F"/>
    <w:rsid w:val="004F21BF"/>
    <w:rsid w:val="004F25ED"/>
    <w:rsid w:val="004F2E9C"/>
    <w:rsid w:val="004F4258"/>
    <w:rsid w:val="004F432A"/>
    <w:rsid w:val="004F48B9"/>
    <w:rsid w:val="004F4D5E"/>
    <w:rsid w:val="004F4E63"/>
    <w:rsid w:val="004F517C"/>
    <w:rsid w:val="004F59E6"/>
    <w:rsid w:val="004F5AB0"/>
    <w:rsid w:val="004F5AE2"/>
    <w:rsid w:val="004F5F40"/>
    <w:rsid w:val="004F6419"/>
    <w:rsid w:val="004F79AD"/>
    <w:rsid w:val="004F7D71"/>
    <w:rsid w:val="004F7F4A"/>
    <w:rsid w:val="00500373"/>
    <w:rsid w:val="00500528"/>
    <w:rsid w:val="00500931"/>
    <w:rsid w:val="00501093"/>
    <w:rsid w:val="0050157F"/>
    <w:rsid w:val="00501D3F"/>
    <w:rsid w:val="00502261"/>
    <w:rsid w:val="0050250A"/>
    <w:rsid w:val="00502A0D"/>
    <w:rsid w:val="00502B7C"/>
    <w:rsid w:val="005031F0"/>
    <w:rsid w:val="00503484"/>
    <w:rsid w:val="005035DF"/>
    <w:rsid w:val="00503AFA"/>
    <w:rsid w:val="00503D46"/>
    <w:rsid w:val="00504432"/>
    <w:rsid w:val="00504877"/>
    <w:rsid w:val="0050545D"/>
    <w:rsid w:val="00505491"/>
    <w:rsid w:val="0050566C"/>
    <w:rsid w:val="0050647B"/>
    <w:rsid w:val="0050668C"/>
    <w:rsid w:val="00506784"/>
    <w:rsid w:val="005071B2"/>
    <w:rsid w:val="005071C0"/>
    <w:rsid w:val="005071C9"/>
    <w:rsid w:val="00507863"/>
    <w:rsid w:val="00507CD6"/>
    <w:rsid w:val="00507CE6"/>
    <w:rsid w:val="00507D33"/>
    <w:rsid w:val="00507D8C"/>
    <w:rsid w:val="00510017"/>
    <w:rsid w:val="005102E8"/>
    <w:rsid w:val="00510629"/>
    <w:rsid w:val="00510A26"/>
    <w:rsid w:val="00510DB4"/>
    <w:rsid w:val="00511136"/>
    <w:rsid w:val="00511A96"/>
    <w:rsid w:val="00511E16"/>
    <w:rsid w:val="00511FE3"/>
    <w:rsid w:val="00513292"/>
    <w:rsid w:val="00513D11"/>
    <w:rsid w:val="00513FDD"/>
    <w:rsid w:val="00514005"/>
    <w:rsid w:val="005147A5"/>
    <w:rsid w:val="00514A7C"/>
    <w:rsid w:val="005154C6"/>
    <w:rsid w:val="0051573F"/>
    <w:rsid w:val="005159E0"/>
    <w:rsid w:val="00516442"/>
    <w:rsid w:val="005164F9"/>
    <w:rsid w:val="005167E4"/>
    <w:rsid w:val="00516FFC"/>
    <w:rsid w:val="0051783A"/>
    <w:rsid w:val="00517CEF"/>
    <w:rsid w:val="00520442"/>
    <w:rsid w:val="005205DF"/>
    <w:rsid w:val="00520D81"/>
    <w:rsid w:val="00520DBF"/>
    <w:rsid w:val="005211E2"/>
    <w:rsid w:val="00521F73"/>
    <w:rsid w:val="00522DA3"/>
    <w:rsid w:val="005231D8"/>
    <w:rsid w:val="005232A7"/>
    <w:rsid w:val="0052346B"/>
    <w:rsid w:val="005238EF"/>
    <w:rsid w:val="005238F0"/>
    <w:rsid w:val="00523AB7"/>
    <w:rsid w:val="00523D75"/>
    <w:rsid w:val="00523F92"/>
    <w:rsid w:val="00524392"/>
    <w:rsid w:val="005247FB"/>
    <w:rsid w:val="00524951"/>
    <w:rsid w:val="00525E40"/>
    <w:rsid w:val="0052648A"/>
    <w:rsid w:val="0052713F"/>
    <w:rsid w:val="0052729A"/>
    <w:rsid w:val="00527317"/>
    <w:rsid w:val="005274DC"/>
    <w:rsid w:val="00527689"/>
    <w:rsid w:val="0053008F"/>
    <w:rsid w:val="00530B9E"/>
    <w:rsid w:val="00530FE1"/>
    <w:rsid w:val="00531A60"/>
    <w:rsid w:val="00531DCF"/>
    <w:rsid w:val="00531DF7"/>
    <w:rsid w:val="0053202C"/>
    <w:rsid w:val="005324F8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431"/>
    <w:rsid w:val="00535AFA"/>
    <w:rsid w:val="0053608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120C"/>
    <w:rsid w:val="0054161F"/>
    <w:rsid w:val="00541810"/>
    <w:rsid w:val="00541B69"/>
    <w:rsid w:val="005429E7"/>
    <w:rsid w:val="00542A76"/>
    <w:rsid w:val="00542C61"/>
    <w:rsid w:val="00543648"/>
    <w:rsid w:val="005438E0"/>
    <w:rsid w:val="00543DCC"/>
    <w:rsid w:val="00543FC9"/>
    <w:rsid w:val="00544029"/>
    <w:rsid w:val="005441EA"/>
    <w:rsid w:val="00544288"/>
    <w:rsid w:val="005442B5"/>
    <w:rsid w:val="00544647"/>
    <w:rsid w:val="00544985"/>
    <w:rsid w:val="00545751"/>
    <w:rsid w:val="00545B5E"/>
    <w:rsid w:val="00545B86"/>
    <w:rsid w:val="00545BA5"/>
    <w:rsid w:val="00545CE7"/>
    <w:rsid w:val="00546692"/>
    <w:rsid w:val="00546A33"/>
    <w:rsid w:val="00546A4D"/>
    <w:rsid w:val="00546B69"/>
    <w:rsid w:val="00547064"/>
    <w:rsid w:val="00547246"/>
    <w:rsid w:val="00547471"/>
    <w:rsid w:val="0054748B"/>
    <w:rsid w:val="005478D5"/>
    <w:rsid w:val="00550819"/>
    <w:rsid w:val="005510EA"/>
    <w:rsid w:val="005517B7"/>
    <w:rsid w:val="00551CF0"/>
    <w:rsid w:val="0055280D"/>
    <w:rsid w:val="0055287C"/>
    <w:rsid w:val="0055306E"/>
    <w:rsid w:val="00554264"/>
    <w:rsid w:val="00554669"/>
    <w:rsid w:val="00554C39"/>
    <w:rsid w:val="00554E43"/>
    <w:rsid w:val="00555103"/>
    <w:rsid w:val="00555886"/>
    <w:rsid w:val="00556072"/>
    <w:rsid w:val="00556220"/>
    <w:rsid w:val="0055630A"/>
    <w:rsid w:val="00556754"/>
    <w:rsid w:val="00556959"/>
    <w:rsid w:val="00556BDC"/>
    <w:rsid w:val="0055725C"/>
    <w:rsid w:val="00557292"/>
    <w:rsid w:val="0055764E"/>
    <w:rsid w:val="005577F7"/>
    <w:rsid w:val="005612F3"/>
    <w:rsid w:val="00561512"/>
    <w:rsid w:val="00562616"/>
    <w:rsid w:val="00562646"/>
    <w:rsid w:val="0056284B"/>
    <w:rsid w:val="0056313A"/>
    <w:rsid w:val="00563167"/>
    <w:rsid w:val="0056340F"/>
    <w:rsid w:val="005636EE"/>
    <w:rsid w:val="00564A83"/>
    <w:rsid w:val="00564F98"/>
    <w:rsid w:val="005658B4"/>
    <w:rsid w:val="00565C2D"/>
    <w:rsid w:val="00565DD5"/>
    <w:rsid w:val="0056610E"/>
    <w:rsid w:val="00566B56"/>
    <w:rsid w:val="00566C06"/>
    <w:rsid w:val="00566D06"/>
    <w:rsid w:val="00567348"/>
    <w:rsid w:val="00567A8C"/>
    <w:rsid w:val="00567D0D"/>
    <w:rsid w:val="005704A8"/>
    <w:rsid w:val="00570908"/>
    <w:rsid w:val="00570E3C"/>
    <w:rsid w:val="005719DE"/>
    <w:rsid w:val="00571F78"/>
    <w:rsid w:val="005731C4"/>
    <w:rsid w:val="0057327E"/>
    <w:rsid w:val="0057328B"/>
    <w:rsid w:val="005738BC"/>
    <w:rsid w:val="00573C50"/>
    <w:rsid w:val="00573D39"/>
    <w:rsid w:val="00573EE2"/>
    <w:rsid w:val="005744BE"/>
    <w:rsid w:val="0057485D"/>
    <w:rsid w:val="00574B0A"/>
    <w:rsid w:val="00575126"/>
    <w:rsid w:val="005754D9"/>
    <w:rsid w:val="0057584D"/>
    <w:rsid w:val="00575B1E"/>
    <w:rsid w:val="005763A2"/>
    <w:rsid w:val="005764F2"/>
    <w:rsid w:val="00576AD0"/>
    <w:rsid w:val="005806BF"/>
    <w:rsid w:val="00580EEB"/>
    <w:rsid w:val="005813A3"/>
    <w:rsid w:val="00581B2D"/>
    <w:rsid w:val="00581C31"/>
    <w:rsid w:val="005824AE"/>
    <w:rsid w:val="005826B7"/>
    <w:rsid w:val="00582AE6"/>
    <w:rsid w:val="00583591"/>
    <w:rsid w:val="00583E99"/>
    <w:rsid w:val="005843B1"/>
    <w:rsid w:val="00584492"/>
    <w:rsid w:val="00584C5F"/>
    <w:rsid w:val="00584C9F"/>
    <w:rsid w:val="0058581E"/>
    <w:rsid w:val="00585F50"/>
    <w:rsid w:val="0058623B"/>
    <w:rsid w:val="00586378"/>
    <w:rsid w:val="0058641B"/>
    <w:rsid w:val="0058658F"/>
    <w:rsid w:val="00586C16"/>
    <w:rsid w:val="00586E8E"/>
    <w:rsid w:val="005871DD"/>
    <w:rsid w:val="005879A0"/>
    <w:rsid w:val="00590D11"/>
    <w:rsid w:val="00591135"/>
    <w:rsid w:val="005911CD"/>
    <w:rsid w:val="00591492"/>
    <w:rsid w:val="005915C6"/>
    <w:rsid w:val="00591DB8"/>
    <w:rsid w:val="005921C5"/>
    <w:rsid w:val="00592ADC"/>
    <w:rsid w:val="00592C9C"/>
    <w:rsid w:val="00592DAE"/>
    <w:rsid w:val="005933D4"/>
    <w:rsid w:val="005938B0"/>
    <w:rsid w:val="00594701"/>
    <w:rsid w:val="0059569B"/>
    <w:rsid w:val="005958C8"/>
    <w:rsid w:val="00595A04"/>
    <w:rsid w:val="005960AF"/>
    <w:rsid w:val="00596BF2"/>
    <w:rsid w:val="00597199"/>
    <w:rsid w:val="0059758E"/>
    <w:rsid w:val="0059776F"/>
    <w:rsid w:val="00597B75"/>
    <w:rsid w:val="00597C9A"/>
    <w:rsid w:val="005A0271"/>
    <w:rsid w:val="005A08CF"/>
    <w:rsid w:val="005A0D5B"/>
    <w:rsid w:val="005A0EE3"/>
    <w:rsid w:val="005A11D0"/>
    <w:rsid w:val="005A1DC8"/>
    <w:rsid w:val="005A2922"/>
    <w:rsid w:val="005A296F"/>
    <w:rsid w:val="005A2B58"/>
    <w:rsid w:val="005A32EA"/>
    <w:rsid w:val="005A347B"/>
    <w:rsid w:val="005A45D3"/>
    <w:rsid w:val="005A45ED"/>
    <w:rsid w:val="005A45F5"/>
    <w:rsid w:val="005A4A64"/>
    <w:rsid w:val="005A4BAE"/>
    <w:rsid w:val="005A4C1D"/>
    <w:rsid w:val="005A58DB"/>
    <w:rsid w:val="005A5C30"/>
    <w:rsid w:val="005A6DE1"/>
    <w:rsid w:val="005A7379"/>
    <w:rsid w:val="005A7434"/>
    <w:rsid w:val="005A7AF4"/>
    <w:rsid w:val="005A7B4B"/>
    <w:rsid w:val="005A7BB6"/>
    <w:rsid w:val="005A7ED8"/>
    <w:rsid w:val="005B023C"/>
    <w:rsid w:val="005B1777"/>
    <w:rsid w:val="005B2B45"/>
    <w:rsid w:val="005B2B68"/>
    <w:rsid w:val="005B2CEE"/>
    <w:rsid w:val="005B305C"/>
    <w:rsid w:val="005B332D"/>
    <w:rsid w:val="005B39B0"/>
    <w:rsid w:val="005B3C6F"/>
    <w:rsid w:val="005B403F"/>
    <w:rsid w:val="005B420F"/>
    <w:rsid w:val="005B4ABE"/>
    <w:rsid w:val="005B53A8"/>
    <w:rsid w:val="005B5665"/>
    <w:rsid w:val="005B5844"/>
    <w:rsid w:val="005B5DB1"/>
    <w:rsid w:val="005B64AE"/>
    <w:rsid w:val="005B6733"/>
    <w:rsid w:val="005B7368"/>
    <w:rsid w:val="005B7CE2"/>
    <w:rsid w:val="005B7E68"/>
    <w:rsid w:val="005C0D2D"/>
    <w:rsid w:val="005C10E5"/>
    <w:rsid w:val="005C1274"/>
    <w:rsid w:val="005C21E1"/>
    <w:rsid w:val="005C2834"/>
    <w:rsid w:val="005C3001"/>
    <w:rsid w:val="005C323F"/>
    <w:rsid w:val="005C3283"/>
    <w:rsid w:val="005C373D"/>
    <w:rsid w:val="005C3EDD"/>
    <w:rsid w:val="005C3FC7"/>
    <w:rsid w:val="005C4273"/>
    <w:rsid w:val="005C4E69"/>
    <w:rsid w:val="005C57B6"/>
    <w:rsid w:val="005C5D0C"/>
    <w:rsid w:val="005C6A3F"/>
    <w:rsid w:val="005C74A7"/>
    <w:rsid w:val="005C75AC"/>
    <w:rsid w:val="005D01F3"/>
    <w:rsid w:val="005D0243"/>
    <w:rsid w:val="005D047F"/>
    <w:rsid w:val="005D0C84"/>
    <w:rsid w:val="005D22DB"/>
    <w:rsid w:val="005D24ED"/>
    <w:rsid w:val="005D2CDA"/>
    <w:rsid w:val="005D2D85"/>
    <w:rsid w:val="005D30D5"/>
    <w:rsid w:val="005D4033"/>
    <w:rsid w:val="005D4FDC"/>
    <w:rsid w:val="005D56F7"/>
    <w:rsid w:val="005D5AEF"/>
    <w:rsid w:val="005D5DD1"/>
    <w:rsid w:val="005D609D"/>
    <w:rsid w:val="005D645F"/>
    <w:rsid w:val="005D6497"/>
    <w:rsid w:val="005D680A"/>
    <w:rsid w:val="005D698A"/>
    <w:rsid w:val="005D6A8C"/>
    <w:rsid w:val="005D70CE"/>
    <w:rsid w:val="005D73FD"/>
    <w:rsid w:val="005D76AD"/>
    <w:rsid w:val="005D7973"/>
    <w:rsid w:val="005D7DFC"/>
    <w:rsid w:val="005E0189"/>
    <w:rsid w:val="005E019B"/>
    <w:rsid w:val="005E05AE"/>
    <w:rsid w:val="005E0C04"/>
    <w:rsid w:val="005E1243"/>
    <w:rsid w:val="005E1F3F"/>
    <w:rsid w:val="005E2534"/>
    <w:rsid w:val="005E2BA7"/>
    <w:rsid w:val="005E2E6F"/>
    <w:rsid w:val="005E301E"/>
    <w:rsid w:val="005E3320"/>
    <w:rsid w:val="005E34F8"/>
    <w:rsid w:val="005E3570"/>
    <w:rsid w:val="005E4467"/>
    <w:rsid w:val="005E482D"/>
    <w:rsid w:val="005E4D9E"/>
    <w:rsid w:val="005E4F5C"/>
    <w:rsid w:val="005E50E0"/>
    <w:rsid w:val="005E528E"/>
    <w:rsid w:val="005E5311"/>
    <w:rsid w:val="005E5434"/>
    <w:rsid w:val="005E5711"/>
    <w:rsid w:val="005E5B10"/>
    <w:rsid w:val="005E61EA"/>
    <w:rsid w:val="005E647B"/>
    <w:rsid w:val="005E65F9"/>
    <w:rsid w:val="005E664B"/>
    <w:rsid w:val="005E671E"/>
    <w:rsid w:val="005E6832"/>
    <w:rsid w:val="005E6949"/>
    <w:rsid w:val="005E78DF"/>
    <w:rsid w:val="005E7C2C"/>
    <w:rsid w:val="005F03EE"/>
    <w:rsid w:val="005F06C3"/>
    <w:rsid w:val="005F0BE9"/>
    <w:rsid w:val="005F0D1F"/>
    <w:rsid w:val="005F127E"/>
    <w:rsid w:val="005F1BAF"/>
    <w:rsid w:val="005F1FF9"/>
    <w:rsid w:val="005F2549"/>
    <w:rsid w:val="005F2604"/>
    <w:rsid w:val="005F2F12"/>
    <w:rsid w:val="005F2F19"/>
    <w:rsid w:val="005F2F2B"/>
    <w:rsid w:val="005F30C2"/>
    <w:rsid w:val="005F35AF"/>
    <w:rsid w:val="005F3C64"/>
    <w:rsid w:val="005F3D0D"/>
    <w:rsid w:val="005F449B"/>
    <w:rsid w:val="005F47A0"/>
    <w:rsid w:val="005F4D84"/>
    <w:rsid w:val="005F4FD6"/>
    <w:rsid w:val="005F54ED"/>
    <w:rsid w:val="005F5BFA"/>
    <w:rsid w:val="005F5C26"/>
    <w:rsid w:val="005F5D43"/>
    <w:rsid w:val="005F5FC9"/>
    <w:rsid w:val="005F650A"/>
    <w:rsid w:val="005F6B33"/>
    <w:rsid w:val="005F6CC4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1F28"/>
    <w:rsid w:val="0060224A"/>
    <w:rsid w:val="006027FD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405"/>
    <w:rsid w:val="006068E0"/>
    <w:rsid w:val="00606A22"/>
    <w:rsid w:val="0060714E"/>
    <w:rsid w:val="00607B18"/>
    <w:rsid w:val="00607E79"/>
    <w:rsid w:val="00607FBF"/>
    <w:rsid w:val="0061062C"/>
    <w:rsid w:val="00610655"/>
    <w:rsid w:val="00610C85"/>
    <w:rsid w:val="00610DC7"/>
    <w:rsid w:val="00611292"/>
    <w:rsid w:val="00611474"/>
    <w:rsid w:val="006114D1"/>
    <w:rsid w:val="006117A6"/>
    <w:rsid w:val="00611A0B"/>
    <w:rsid w:val="00611BF6"/>
    <w:rsid w:val="00612258"/>
    <w:rsid w:val="00612F90"/>
    <w:rsid w:val="006133FA"/>
    <w:rsid w:val="006135B1"/>
    <w:rsid w:val="006136B9"/>
    <w:rsid w:val="00613762"/>
    <w:rsid w:val="0061381A"/>
    <w:rsid w:val="00614402"/>
    <w:rsid w:val="006146FD"/>
    <w:rsid w:val="006149AF"/>
    <w:rsid w:val="006150E6"/>
    <w:rsid w:val="006155A6"/>
    <w:rsid w:val="00615C96"/>
    <w:rsid w:val="00615EEA"/>
    <w:rsid w:val="006170F4"/>
    <w:rsid w:val="0061760C"/>
    <w:rsid w:val="006179A6"/>
    <w:rsid w:val="00617BC9"/>
    <w:rsid w:val="00617EAA"/>
    <w:rsid w:val="006212C2"/>
    <w:rsid w:val="00621F2B"/>
    <w:rsid w:val="006235B7"/>
    <w:rsid w:val="006235FF"/>
    <w:rsid w:val="00624006"/>
    <w:rsid w:val="0062448E"/>
    <w:rsid w:val="006249F9"/>
    <w:rsid w:val="00626B91"/>
    <w:rsid w:val="00626F52"/>
    <w:rsid w:val="0062708B"/>
    <w:rsid w:val="00627BDF"/>
    <w:rsid w:val="00627C15"/>
    <w:rsid w:val="00627C19"/>
    <w:rsid w:val="00630197"/>
    <w:rsid w:val="00630F8E"/>
    <w:rsid w:val="00631621"/>
    <w:rsid w:val="0063203E"/>
    <w:rsid w:val="0063238F"/>
    <w:rsid w:val="006327DD"/>
    <w:rsid w:val="0063322A"/>
    <w:rsid w:val="00634235"/>
    <w:rsid w:val="00634674"/>
    <w:rsid w:val="0063470D"/>
    <w:rsid w:val="00634AE0"/>
    <w:rsid w:val="00634B3D"/>
    <w:rsid w:val="00634BC2"/>
    <w:rsid w:val="00634D28"/>
    <w:rsid w:val="006357A0"/>
    <w:rsid w:val="00635828"/>
    <w:rsid w:val="00635953"/>
    <w:rsid w:val="00635E61"/>
    <w:rsid w:val="0063631C"/>
    <w:rsid w:val="00636E6F"/>
    <w:rsid w:val="00637085"/>
    <w:rsid w:val="006372BF"/>
    <w:rsid w:val="00637BB7"/>
    <w:rsid w:val="00637F36"/>
    <w:rsid w:val="006405E4"/>
    <w:rsid w:val="00640E1B"/>
    <w:rsid w:val="00640E9D"/>
    <w:rsid w:val="006413C1"/>
    <w:rsid w:val="006417C1"/>
    <w:rsid w:val="0064194F"/>
    <w:rsid w:val="00642129"/>
    <w:rsid w:val="006423D4"/>
    <w:rsid w:val="00642472"/>
    <w:rsid w:val="006429CB"/>
    <w:rsid w:val="0064366C"/>
    <w:rsid w:val="0064368C"/>
    <w:rsid w:val="00644625"/>
    <w:rsid w:val="00644ACF"/>
    <w:rsid w:val="00644BAC"/>
    <w:rsid w:val="0064624B"/>
    <w:rsid w:val="00646555"/>
    <w:rsid w:val="00646A6F"/>
    <w:rsid w:val="00646C2B"/>
    <w:rsid w:val="00646D5D"/>
    <w:rsid w:val="006478C0"/>
    <w:rsid w:val="00647A3D"/>
    <w:rsid w:val="00647BDB"/>
    <w:rsid w:val="00647CC1"/>
    <w:rsid w:val="006502E5"/>
    <w:rsid w:val="0065039C"/>
    <w:rsid w:val="00650476"/>
    <w:rsid w:val="0065070B"/>
    <w:rsid w:val="00650A41"/>
    <w:rsid w:val="00650ED3"/>
    <w:rsid w:val="00650EE6"/>
    <w:rsid w:val="00651046"/>
    <w:rsid w:val="006513F9"/>
    <w:rsid w:val="006514E4"/>
    <w:rsid w:val="00652293"/>
    <w:rsid w:val="0065295C"/>
    <w:rsid w:val="00652BCD"/>
    <w:rsid w:val="00652E35"/>
    <w:rsid w:val="00652F0B"/>
    <w:rsid w:val="00652F1A"/>
    <w:rsid w:val="00653148"/>
    <w:rsid w:val="006539FA"/>
    <w:rsid w:val="00653C32"/>
    <w:rsid w:val="00654C24"/>
    <w:rsid w:val="00654DD5"/>
    <w:rsid w:val="0065548E"/>
    <w:rsid w:val="00656861"/>
    <w:rsid w:val="00656904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17DF"/>
    <w:rsid w:val="00661AC6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E97"/>
    <w:rsid w:val="0066777E"/>
    <w:rsid w:val="00667C17"/>
    <w:rsid w:val="006717AB"/>
    <w:rsid w:val="006718D1"/>
    <w:rsid w:val="00671F74"/>
    <w:rsid w:val="00672B2D"/>
    <w:rsid w:val="006731FD"/>
    <w:rsid w:val="00673318"/>
    <w:rsid w:val="00673A74"/>
    <w:rsid w:val="00673DDE"/>
    <w:rsid w:val="0067433E"/>
    <w:rsid w:val="0067459B"/>
    <w:rsid w:val="006748C9"/>
    <w:rsid w:val="00674C4C"/>
    <w:rsid w:val="00674FAB"/>
    <w:rsid w:val="006754F5"/>
    <w:rsid w:val="00675537"/>
    <w:rsid w:val="00675705"/>
    <w:rsid w:val="006758D9"/>
    <w:rsid w:val="006759C7"/>
    <w:rsid w:val="00675A31"/>
    <w:rsid w:val="00675CCA"/>
    <w:rsid w:val="00675EE9"/>
    <w:rsid w:val="00675F08"/>
    <w:rsid w:val="00675F36"/>
    <w:rsid w:val="00676570"/>
    <w:rsid w:val="006767F4"/>
    <w:rsid w:val="00676940"/>
    <w:rsid w:val="0067704A"/>
    <w:rsid w:val="00677407"/>
    <w:rsid w:val="00677594"/>
    <w:rsid w:val="00680800"/>
    <w:rsid w:val="00680961"/>
    <w:rsid w:val="006815C8"/>
    <w:rsid w:val="0068181B"/>
    <w:rsid w:val="00681917"/>
    <w:rsid w:val="00681D5B"/>
    <w:rsid w:val="0068211C"/>
    <w:rsid w:val="006823FF"/>
    <w:rsid w:val="006827A5"/>
    <w:rsid w:val="006827A8"/>
    <w:rsid w:val="00682DC5"/>
    <w:rsid w:val="006833EF"/>
    <w:rsid w:val="00683C04"/>
    <w:rsid w:val="00683D89"/>
    <w:rsid w:val="00683FAB"/>
    <w:rsid w:val="0068443F"/>
    <w:rsid w:val="006848C9"/>
    <w:rsid w:val="00684B85"/>
    <w:rsid w:val="00684BAA"/>
    <w:rsid w:val="0068565F"/>
    <w:rsid w:val="00685CA4"/>
    <w:rsid w:val="00686A01"/>
    <w:rsid w:val="00686BB5"/>
    <w:rsid w:val="00690B26"/>
    <w:rsid w:val="0069107F"/>
    <w:rsid w:val="006915C4"/>
    <w:rsid w:val="00691744"/>
    <w:rsid w:val="0069210F"/>
    <w:rsid w:val="0069223A"/>
    <w:rsid w:val="00692504"/>
    <w:rsid w:val="006933EC"/>
    <w:rsid w:val="00693A26"/>
    <w:rsid w:val="00693B95"/>
    <w:rsid w:val="00693D8F"/>
    <w:rsid w:val="00693DC9"/>
    <w:rsid w:val="00693F0B"/>
    <w:rsid w:val="0069403C"/>
    <w:rsid w:val="00694197"/>
    <w:rsid w:val="006941A6"/>
    <w:rsid w:val="006944BC"/>
    <w:rsid w:val="00694692"/>
    <w:rsid w:val="00695ACD"/>
    <w:rsid w:val="0069661B"/>
    <w:rsid w:val="00696AAE"/>
    <w:rsid w:val="00696C3C"/>
    <w:rsid w:val="00696FD2"/>
    <w:rsid w:val="00697432"/>
    <w:rsid w:val="006976F6"/>
    <w:rsid w:val="00697FF2"/>
    <w:rsid w:val="006A06DE"/>
    <w:rsid w:val="006A070B"/>
    <w:rsid w:val="006A0739"/>
    <w:rsid w:val="006A12E5"/>
    <w:rsid w:val="006A1B90"/>
    <w:rsid w:val="006A210C"/>
    <w:rsid w:val="006A21E7"/>
    <w:rsid w:val="006A37C2"/>
    <w:rsid w:val="006A3FB0"/>
    <w:rsid w:val="006A42E6"/>
    <w:rsid w:val="006A430A"/>
    <w:rsid w:val="006A430B"/>
    <w:rsid w:val="006A470A"/>
    <w:rsid w:val="006A5450"/>
    <w:rsid w:val="006A58C9"/>
    <w:rsid w:val="006A6D07"/>
    <w:rsid w:val="006A6F85"/>
    <w:rsid w:val="006A7789"/>
    <w:rsid w:val="006B056B"/>
    <w:rsid w:val="006B05F6"/>
    <w:rsid w:val="006B0A1A"/>
    <w:rsid w:val="006B0B7C"/>
    <w:rsid w:val="006B0BF5"/>
    <w:rsid w:val="006B10B1"/>
    <w:rsid w:val="006B2417"/>
    <w:rsid w:val="006B265F"/>
    <w:rsid w:val="006B2952"/>
    <w:rsid w:val="006B2BC5"/>
    <w:rsid w:val="006B323C"/>
    <w:rsid w:val="006B4439"/>
    <w:rsid w:val="006B559F"/>
    <w:rsid w:val="006B55F2"/>
    <w:rsid w:val="006B5635"/>
    <w:rsid w:val="006B5713"/>
    <w:rsid w:val="006B5A18"/>
    <w:rsid w:val="006B5BF4"/>
    <w:rsid w:val="006B65B3"/>
    <w:rsid w:val="006B66F7"/>
    <w:rsid w:val="006B6E45"/>
    <w:rsid w:val="006B77AD"/>
    <w:rsid w:val="006C0DB6"/>
    <w:rsid w:val="006C0F18"/>
    <w:rsid w:val="006C1072"/>
    <w:rsid w:val="006C10C9"/>
    <w:rsid w:val="006C1358"/>
    <w:rsid w:val="006C13A1"/>
    <w:rsid w:val="006C18F1"/>
    <w:rsid w:val="006C18FA"/>
    <w:rsid w:val="006C1DA2"/>
    <w:rsid w:val="006C2162"/>
    <w:rsid w:val="006C2C20"/>
    <w:rsid w:val="006C2E35"/>
    <w:rsid w:val="006C32E4"/>
    <w:rsid w:val="006C334C"/>
    <w:rsid w:val="006C37C4"/>
    <w:rsid w:val="006C3ADF"/>
    <w:rsid w:val="006C3EAE"/>
    <w:rsid w:val="006C4003"/>
    <w:rsid w:val="006C41D7"/>
    <w:rsid w:val="006C4619"/>
    <w:rsid w:val="006C4BB7"/>
    <w:rsid w:val="006C4BF3"/>
    <w:rsid w:val="006C4EF6"/>
    <w:rsid w:val="006C54BD"/>
    <w:rsid w:val="006C5A83"/>
    <w:rsid w:val="006C62CB"/>
    <w:rsid w:val="006C6F8D"/>
    <w:rsid w:val="006C7224"/>
    <w:rsid w:val="006C7447"/>
    <w:rsid w:val="006C7B3D"/>
    <w:rsid w:val="006C7DC6"/>
    <w:rsid w:val="006D0176"/>
    <w:rsid w:val="006D03F5"/>
    <w:rsid w:val="006D07EF"/>
    <w:rsid w:val="006D096C"/>
    <w:rsid w:val="006D09EB"/>
    <w:rsid w:val="006D0DDB"/>
    <w:rsid w:val="006D0E64"/>
    <w:rsid w:val="006D0EEA"/>
    <w:rsid w:val="006D1E02"/>
    <w:rsid w:val="006D2151"/>
    <w:rsid w:val="006D2ACC"/>
    <w:rsid w:val="006D3482"/>
    <w:rsid w:val="006D36C0"/>
    <w:rsid w:val="006D4198"/>
    <w:rsid w:val="006D46E1"/>
    <w:rsid w:val="006D482C"/>
    <w:rsid w:val="006D4A09"/>
    <w:rsid w:val="006D4BFE"/>
    <w:rsid w:val="006D5784"/>
    <w:rsid w:val="006D67CD"/>
    <w:rsid w:val="006D6977"/>
    <w:rsid w:val="006D6CD8"/>
    <w:rsid w:val="006D73EB"/>
    <w:rsid w:val="006D75CF"/>
    <w:rsid w:val="006D7C8A"/>
    <w:rsid w:val="006D7F0E"/>
    <w:rsid w:val="006E0381"/>
    <w:rsid w:val="006E0926"/>
    <w:rsid w:val="006E0A66"/>
    <w:rsid w:val="006E0D8A"/>
    <w:rsid w:val="006E1561"/>
    <w:rsid w:val="006E15CC"/>
    <w:rsid w:val="006E198C"/>
    <w:rsid w:val="006E1E8C"/>
    <w:rsid w:val="006E1EAC"/>
    <w:rsid w:val="006E21B7"/>
    <w:rsid w:val="006E27E1"/>
    <w:rsid w:val="006E336C"/>
    <w:rsid w:val="006E399F"/>
    <w:rsid w:val="006E414D"/>
    <w:rsid w:val="006E454F"/>
    <w:rsid w:val="006E4622"/>
    <w:rsid w:val="006E469B"/>
    <w:rsid w:val="006E475F"/>
    <w:rsid w:val="006E479F"/>
    <w:rsid w:val="006E483D"/>
    <w:rsid w:val="006E4A02"/>
    <w:rsid w:val="006E4FF6"/>
    <w:rsid w:val="006E5352"/>
    <w:rsid w:val="006E5738"/>
    <w:rsid w:val="006E5843"/>
    <w:rsid w:val="006E701F"/>
    <w:rsid w:val="006E7185"/>
    <w:rsid w:val="006E7C94"/>
    <w:rsid w:val="006E7D0D"/>
    <w:rsid w:val="006F0262"/>
    <w:rsid w:val="006F0688"/>
    <w:rsid w:val="006F0A47"/>
    <w:rsid w:val="006F0A7C"/>
    <w:rsid w:val="006F0B5E"/>
    <w:rsid w:val="006F102B"/>
    <w:rsid w:val="006F107A"/>
    <w:rsid w:val="006F1125"/>
    <w:rsid w:val="006F1333"/>
    <w:rsid w:val="006F190A"/>
    <w:rsid w:val="006F1CA8"/>
    <w:rsid w:val="006F1CE7"/>
    <w:rsid w:val="006F239B"/>
    <w:rsid w:val="006F283F"/>
    <w:rsid w:val="006F28E2"/>
    <w:rsid w:val="006F298E"/>
    <w:rsid w:val="006F2C6A"/>
    <w:rsid w:val="006F3542"/>
    <w:rsid w:val="006F370A"/>
    <w:rsid w:val="006F3E4C"/>
    <w:rsid w:val="006F4116"/>
    <w:rsid w:val="006F414C"/>
    <w:rsid w:val="006F4350"/>
    <w:rsid w:val="006F44B6"/>
    <w:rsid w:val="006F44C3"/>
    <w:rsid w:val="006F45BC"/>
    <w:rsid w:val="006F4989"/>
    <w:rsid w:val="006F49BE"/>
    <w:rsid w:val="006F4BC5"/>
    <w:rsid w:val="006F5708"/>
    <w:rsid w:val="006F5D2A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29"/>
    <w:rsid w:val="00700D87"/>
    <w:rsid w:val="00700F2A"/>
    <w:rsid w:val="00700FBD"/>
    <w:rsid w:val="007015A1"/>
    <w:rsid w:val="00702B8F"/>
    <w:rsid w:val="00702E78"/>
    <w:rsid w:val="00703CA3"/>
    <w:rsid w:val="00704393"/>
    <w:rsid w:val="00704C39"/>
    <w:rsid w:val="00704F6D"/>
    <w:rsid w:val="0070508A"/>
    <w:rsid w:val="00706690"/>
    <w:rsid w:val="007066F9"/>
    <w:rsid w:val="00706AC0"/>
    <w:rsid w:val="00706DF4"/>
    <w:rsid w:val="00706FD7"/>
    <w:rsid w:val="0070741C"/>
    <w:rsid w:val="00707A2F"/>
    <w:rsid w:val="0071043A"/>
    <w:rsid w:val="00711360"/>
    <w:rsid w:val="007116D6"/>
    <w:rsid w:val="007126ED"/>
    <w:rsid w:val="007131DC"/>
    <w:rsid w:val="00713513"/>
    <w:rsid w:val="00713710"/>
    <w:rsid w:val="00713878"/>
    <w:rsid w:val="00713C05"/>
    <w:rsid w:val="00714222"/>
    <w:rsid w:val="00715051"/>
    <w:rsid w:val="00715A0D"/>
    <w:rsid w:val="00716579"/>
    <w:rsid w:val="00716AAB"/>
    <w:rsid w:val="00717A5A"/>
    <w:rsid w:val="00717BB1"/>
    <w:rsid w:val="007214AF"/>
    <w:rsid w:val="007215AF"/>
    <w:rsid w:val="00721774"/>
    <w:rsid w:val="0072198D"/>
    <w:rsid w:val="00721ECD"/>
    <w:rsid w:val="0072200A"/>
    <w:rsid w:val="007220F6"/>
    <w:rsid w:val="00722920"/>
    <w:rsid w:val="00723248"/>
    <w:rsid w:val="007237C2"/>
    <w:rsid w:val="00723975"/>
    <w:rsid w:val="00723DBB"/>
    <w:rsid w:val="00725149"/>
    <w:rsid w:val="0072553C"/>
    <w:rsid w:val="0072578A"/>
    <w:rsid w:val="007259A2"/>
    <w:rsid w:val="007261E0"/>
    <w:rsid w:val="00726D58"/>
    <w:rsid w:val="0072743B"/>
    <w:rsid w:val="00727711"/>
    <w:rsid w:val="00727CFE"/>
    <w:rsid w:val="0073015D"/>
    <w:rsid w:val="00730E06"/>
    <w:rsid w:val="0073153D"/>
    <w:rsid w:val="007317D2"/>
    <w:rsid w:val="007321DF"/>
    <w:rsid w:val="0073273A"/>
    <w:rsid w:val="00732A4D"/>
    <w:rsid w:val="00733129"/>
    <w:rsid w:val="007333E2"/>
    <w:rsid w:val="00733629"/>
    <w:rsid w:val="0073407F"/>
    <w:rsid w:val="00734183"/>
    <w:rsid w:val="007342BA"/>
    <w:rsid w:val="00734482"/>
    <w:rsid w:val="00734FCF"/>
    <w:rsid w:val="00736049"/>
    <w:rsid w:val="0073682D"/>
    <w:rsid w:val="007370AD"/>
    <w:rsid w:val="007371BB"/>
    <w:rsid w:val="00740162"/>
    <w:rsid w:val="0074050A"/>
    <w:rsid w:val="0074079F"/>
    <w:rsid w:val="0074118F"/>
    <w:rsid w:val="00741395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18C"/>
    <w:rsid w:val="00744408"/>
    <w:rsid w:val="00745DF7"/>
    <w:rsid w:val="00746173"/>
    <w:rsid w:val="007462D5"/>
    <w:rsid w:val="007464C5"/>
    <w:rsid w:val="00746649"/>
    <w:rsid w:val="007466E9"/>
    <w:rsid w:val="00746A17"/>
    <w:rsid w:val="007475A1"/>
    <w:rsid w:val="007476B6"/>
    <w:rsid w:val="007476FB"/>
    <w:rsid w:val="0074795B"/>
    <w:rsid w:val="00747A37"/>
    <w:rsid w:val="00747E0A"/>
    <w:rsid w:val="007504E5"/>
    <w:rsid w:val="00750FF7"/>
    <w:rsid w:val="0075136D"/>
    <w:rsid w:val="00752755"/>
    <w:rsid w:val="007527CE"/>
    <w:rsid w:val="00752CF7"/>
    <w:rsid w:val="007530A8"/>
    <w:rsid w:val="007538D4"/>
    <w:rsid w:val="00753AAD"/>
    <w:rsid w:val="00753E34"/>
    <w:rsid w:val="0075431A"/>
    <w:rsid w:val="00754749"/>
    <w:rsid w:val="00755167"/>
    <w:rsid w:val="0075550B"/>
    <w:rsid w:val="00755828"/>
    <w:rsid w:val="00755AE8"/>
    <w:rsid w:val="00755B4F"/>
    <w:rsid w:val="00756339"/>
    <w:rsid w:val="007566D3"/>
    <w:rsid w:val="00756875"/>
    <w:rsid w:val="00756A2B"/>
    <w:rsid w:val="00756B31"/>
    <w:rsid w:val="00757F55"/>
    <w:rsid w:val="00760C3C"/>
    <w:rsid w:val="0076102F"/>
    <w:rsid w:val="007615FC"/>
    <w:rsid w:val="007622A0"/>
    <w:rsid w:val="00762392"/>
    <w:rsid w:val="00762700"/>
    <w:rsid w:val="007628E5"/>
    <w:rsid w:val="00762D79"/>
    <w:rsid w:val="00762FA3"/>
    <w:rsid w:val="007632C1"/>
    <w:rsid w:val="00763926"/>
    <w:rsid w:val="00763C0F"/>
    <w:rsid w:val="00763FAB"/>
    <w:rsid w:val="00763FAE"/>
    <w:rsid w:val="007643BF"/>
    <w:rsid w:val="00764689"/>
    <w:rsid w:val="0076499D"/>
    <w:rsid w:val="00764BC6"/>
    <w:rsid w:val="00764FF7"/>
    <w:rsid w:val="0076541A"/>
    <w:rsid w:val="007656D8"/>
    <w:rsid w:val="00765957"/>
    <w:rsid w:val="007659E6"/>
    <w:rsid w:val="00765D4D"/>
    <w:rsid w:val="007666DF"/>
    <w:rsid w:val="007675FA"/>
    <w:rsid w:val="0076777B"/>
    <w:rsid w:val="00767C21"/>
    <w:rsid w:val="00767C79"/>
    <w:rsid w:val="007701E2"/>
    <w:rsid w:val="00770B3D"/>
    <w:rsid w:val="00770BE2"/>
    <w:rsid w:val="007720BF"/>
    <w:rsid w:val="0077211C"/>
    <w:rsid w:val="00772328"/>
    <w:rsid w:val="00772423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38C"/>
    <w:rsid w:val="0077545E"/>
    <w:rsid w:val="007754F1"/>
    <w:rsid w:val="0077572A"/>
    <w:rsid w:val="007759D2"/>
    <w:rsid w:val="00775C18"/>
    <w:rsid w:val="00776513"/>
    <w:rsid w:val="0077658F"/>
    <w:rsid w:val="00776752"/>
    <w:rsid w:val="00777376"/>
    <w:rsid w:val="0077761B"/>
    <w:rsid w:val="00777F48"/>
    <w:rsid w:val="0078001B"/>
    <w:rsid w:val="00780153"/>
    <w:rsid w:val="0078055E"/>
    <w:rsid w:val="00780EC8"/>
    <w:rsid w:val="0078123B"/>
    <w:rsid w:val="007818C1"/>
    <w:rsid w:val="007825B2"/>
    <w:rsid w:val="00782E56"/>
    <w:rsid w:val="00782F1F"/>
    <w:rsid w:val="007830B0"/>
    <w:rsid w:val="007834AC"/>
    <w:rsid w:val="0078415D"/>
    <w:rsid w:val="0078467D"/>
    <w:rsid w:val="00785152"/>
    <w:rsid w:val="00785B52"/>
    <w:rsid w:val="00786110"/>
    <w:rsid w:val="00786398"/>
    <w:rsid w:val="00786440"/>
    <w:rsid w:val="00786742"/>
    <w:rsid w:val="00786D6C"/>
    <w:rsid w:val="00786EB3"/>
    <w:rsid w:val="00787777"/>
    <w:rsid w:val="007878B3"/>
    <w:rsid w:val="00787CA5"/>
    <w:rsid w:val="007908B4"/>
    <w:rsid w:val="00790A8D"/>
    <w:rsid w:val="00790E86"/>
    <w:rsid w:val="00790F19"/>
    <w:rsid w:val="00790FB1"/>
    <w:rsid w:val="00791622"/>
    <w:rsid w:val="00791B8F"/>
    <w:rsid w:val="00791C5D"/>
    <w:rsid w:val="00791F76"/>
    <w:rsid w:val="00792B55"/>
    <w:rsid w:val="00793889"/>
    <w:rsid w:val="00793B43"/>
    <w:rsid w:val="00795039"/>
    <w:rsid w:val="00795E89"/>
    <w:rsid w:val="0079690C"/>
    <w:rsid w:val="007977FB"/>
    <w:rsid w:val="00797889"/>
    <w:rsid w:val="007A0590"/>
    <w:rsid w:val="007A0FD2"/>
    <w:rsid w:val="007A10B4"/>
    <w:rsid w:val="007A26A0"/>
    <w:rsid w:val="007A3743"/>
    <w:rsid w:val="007A3A48"/>
    <w:rsid w:val="007A3BCB"/>
    <w:rsid w:val="007A3DC0"/>
    <w:rsid w:val="007A4238"/>
    <w:rsid w:val="007A4295"/>
    <w:rsid w:val="007A449E"/>
    <w:rsid w:val="007A44A7"/>
    <w:rsid w:val="007A4661"/>
    <w:rsid w:val="007A46B7"/>
    <w:rsid w:val="007A47DB"/>
    <w:rsid w:val="007A4E64"/>
    <w:rsid w:val="007A4F38"/>
    <w:rsid w:val="007A5150"/>
    <w:rsid w:val="007A5226"/>
    <w:rsid w:val="007A5BB8"/>
    <w:rsid w:val="007A663E"/>
    <w:rsid w:val="007A75EA"/>
    <w:rsid w:val="007A7BC7"/>
    <w:rsid w:val="007A7CC5"/>
    <w:rsid w:val="007B0123"/>
    <w:rsid w:val="007B0373"/>
    <w:rsid w:val="007B0E40"/>
    <w:rsid w:val="007B1CCD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CFE"/>
    <w:rsid w:val="007B778A"/>
    <w:rsid w:val="007B7A0D"/>
    <w:rsid w:val="007C015E"/>
    <w:rsid w:val="007C033B"/>
    <w:rsid w:val="007C05A9"/>
    <w:rsid w:val="007C1124"/>
    <w:rsid w:val="007C1749"/>
    <w:rsid w:val="007C1BAD"/>
    <w:rsid w:val="007C2B3E"/>
    <w:rsid w:val="007C2FCD"/>
    <w:rsid w:val="007C306D"/>
    <w:rsid w:val="007C4C9F"/>
    <w:rsid w:val="007C4D60"/>
    <w:rsid w:val="007C4F47"/>
    <w:rsid w:val="007C5C1D"/>
    <w:rsid w:val="007C5D33"/>
    <w:rsid w:val="007C5F27"/>
    <w:rsid w:val="007C623B"/>
    <w:rsid w:val="007C6952"/>
    <w:rsid w:val="007C6B6A"/>
    <w:rsid w:val="007C6BCC"/>
    <w:rsid w:val="007C718E"/>
    <w:rsid w:val="007C71CF"/>
    <w:rsid w:val="007C74BC"/>
    <w:rsid w:val="007C7521"/>
    <w:rsid w:val="007C757A"/>
    <w:rsid w:val="007D0C85"/>
    <w:rsid w:val="007D0F9E"/>
    <w:rsid w:val="007D1872"/>
    <w:rsid w:val="007D18DC"/>
    <w:rsid w:val="007D19E6"/>
    <w:rsid w:val="007D24CC"/>
    <w:rsid w:val="007D3478"/>
    <w:rsid w:val="007D3C45"/>
    <w:rsid w:val="007D40CC"/>
    <w:rsid w:val="007D4594"/>
    <w:rsid w:val="007D4D35"/>
    <w:rsid w:val="007D5256"/>
    <w:rsid w:val="007D5888"/>
    <w:rsid w:val="007D687A"/>
    <w:rsid w:val="007D68B2"/>
    <w:rsid w:val="007D69C4"/>
    <w:rsid w:val="007D78C3"/>
    <w:rsid w:val="007D7E71"/>
    <w:rsid w:val="007E03AD"/>
    <w:rsid w:val="007E0D7F"/>
    <w:rsid w:val="007E1089"/>
    <w:rsid w:val="007E1A05"/>
    <w:rsid w:val="007E1A79"/>
    <w:rsid w:val="007E1FF6"/>
    <w:rsid w:val="007E23D0"/>
    <w:rsid w:val="007E3A12"/>
    <w:rsid w:val="007E3B98"/>
    <w:rsid w:val="007E4643"/>
    <w:rsid w:val="007E49AC"/>
    <w:rsid w:val="007E4F84"/>
    <w:rsid w:val="007E544D"/>
    <w:rsid w:val="007E54C2"/>
    <w:rsid w:val="007E5548"/>
    <w:rsid w:val="007E5781"/>
    <w:rsid w:val="007E5BA3"/>
    <w:rsid w:val="007E5D26"/>
    <w:rsid w:val="007E5DBD"/>
    <w:rsid w:val="007E60C4"/>
    <w:rsid w:val="007E6670"/>
    <w:rsid w:val="007E6964"/>
    <w:rsid w:val="007E6C61"/>
    <w:rsid w:val="007E6DF2"/>
    <w:rsid w:val="007E6ECD"/>
    <w:rsid w:val="007E6F07"/>
    <w:rsid w:val="007E6F1E"/>
    <w:rsid w:val="007E6F48"/>
    <w:rsid w:val="007E709F"/>
    <w:rsid w:val="007E722B"/>
    <w:rsid w:val="007E76F9"/>
    <w:rsid w:val="007F0034"/>
    <w:rsid w:val="007F02EC"/>
    <w:rsid w:val="007F10CE"/>
    <w:rsid w:val="007F149F"/>
    <w:rsid w:val="007F19F2"/>
    <w:rsid w:val="007F3913"/>
    <w:rsid w:val="007F39A8"/>
    <w:rsid w:val="007F4883"/>
    <w:rsid w:val="007F510A"/>
    <w:rsid w:val="007F5C8F"/>
    <w:rsid w:val="007F5E1F"/>
    <w:rsid w:val="007F6DF2"/>
    <w:rsid w:val="007F6E7F"/>
    <w:rsid w:val="007F7021"/>
    <w:rsid w:val="007F77A6"/>
    <w:rsid w:val="007F7FA6"/>
    <w:rsid w:val="00800555"/>
    <w:rsid w:val="00800809"/>
    <w:rsid w:val="00800981"/>
    <w:rsid w:val="0080148C"/>
    <w:rsid w:val="00801778"/>
    <w:rsid w:val="00802273"/>
    <w:rsid w:val="00802A7E"/>
    <w:rsid w:val="00802AB2"/>
    <w:rsid w:val="00802E14"/>
    <w:rsid w:val="00802E2B"/>
    <w:rsid w:val="00802F6F"/>
    <w:rsid w:val="008035D2"/>
    <w:rsid w:val="00803652"/>
    <w:rsid w:val="008037AA"/>
    <w:rsid w:val="008039AD"/>
    <w:rsid w:val="00804525"/>
    <w:rsid w:val="00804740"/>
    <w:rsid w:val="00804DFD"/>
    <w:rsid w:val="00805088"/>
    <w:rsid w:val="008052D5"/>
    <w:rsid w:val="0080639C"/>
    <w:rsid w:val="008066CC"/>
    <w:rsid w:val="008068FD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7CB"/>
    <w:rsid w:val="00811A3E"/>
    <w:rsid w:val="00812095"/>
    <w:rsid w:val="0081261B"/>
    <w:rsid w:val="0081284A"/>
    <w:rsid w:val="0081355D"/>
    <w:rsid w:val="00813894"/>
    <w:rsid w:val="008141E5"/>
    <w:rsid w:val="00814255"/>
    <w:rsid w:val="00815145"/>
    <w:rsid w:val="00815CFF"/>
    <w:rsid w:val="00815D62"/>
    <w:rsid w:val="00816DA5"/>
    <w:rsid w:val="00817058"/>
    <w:rsid w:val="00817558"/>
    <w:rsid w:val="00817C3C"/>
    <w:rsid w:val="00820202"/>
    <w:rsid w:val="008208AC"/>
    <w:rsid w:val="008208DA"/>
    <w:rsid w:val="00820F10"/>
    <w:rsid w:val="0082110B"/>
    <w:rsid w:val="008212C8"/>
    <w:rsid w:val="00821FD2"/>
    <w:rsid w:val="00821FF8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27CDF"/>
    <w:rsid w:val="00827ED0"/>
    <w:rsid w:val="00830330"/>
    <w:rsid w:val="008305AD"/>
    <w:rsid w:val="0083069A"/>
    <w:rsid w:val="00830D03"/>
    <w:rsid w:val="008323A6"/>
    <w:rsid w:val="00832FB5"/>
    <w:rsid w:val="00833390"/>
    <w:rsid w:val="0083359F"/>
    <w:rsid w:val="008336C3"/>
    <w:rsid w:val="00833CD1"/>
    <w:rsid w:val="00833EF9"/>
    <w:rsid w:val="00833F5D"/>
    <w:rsid w:val="008341B4"/>
    <w:rsid w:val="008346E1"/>
    <w:rsid w:val="00834C1E"/>
    <w:rsid w:val="00835688"/>
    <w:rsid w:val="00835F64"/>
    <w:rsid w:val="008371A9"/>
    <w:rsid w:val="0083771B"/>
    <w:rsid w:val="00837D62"/>
    <w:rsid w:val="0084007A"/>
    <w:rsid w:val="00840351"/>
    <w:rsid w:val="00840990"/>
    <w:rsid w:val="008418B1"/>
    <w:rsid w:val="00841A50"/>
    <w:rsid w:val="00841D6F"/>
    <w:rsid w:val="00841FA7"/>
    <w:rsid w:val="00842135"/>
    <w:rsid w:val="00842754"/>
    <w:rsid w:val="00842900"/>
    <w:rsid w:val="00842B0D"/>
    <w:rsid w:val="00842CA1"/>
    <w:rsid w:val="00842F18"/>
    <w:rsid w:val="00842F4E"/>
    <w:rsid w:val="00843160"/>
    <w:rsid w:val="00843C71"/>
    <w:rsid w:val="008440A4"/>
    <w:rsid w:val="008446C0"/>
    <w:rsid w:val="00845A62"/>
    <w:rsid w:val="008464EC"/>
    <w:rsid w:val="008469EB"/>
    <w:rsid w:val="00846D34"/>
    <w:rsid w:val="008471DD"/>
    <w:rsid w:val="0084743F"/>
    <w:rsid w:val="00847611"/>
    <w:rsid w:val="00847886"/>
    <w:rsid w:val="00847D15"/>
    <w:rsid w:val="0085046B"/>
    <w:rsid w:val="00850983"/>
    <w:rsid w:val="00850C53"/>
    <w:rsid w:val="00850F9A"/>
    <w:rsid w:val="00851005"/>
    <w:rsid w:val="008510E7"/>
    <w:rsid w:val="008518C0"/>
    <w:rsid w:val="00851A8E"/>
    <w:rsid w:val="0085272D"/>
    <w:rsid w:val="0085282A"/>
    <w:rsid w:val="00852926"/>
    <w:rsid w:val="00852964"/>
    <w:rsid w:val="00852DD4"/>
    <w:rsid w:val="00853389"/>
    <w:rsid w:val="0085340B"/>
    <w:rsid w:val="00853A21"/>
    <w:rsid w:val="00853D3C"/>
    <w:rsid w:val="00854B47"/>
    <w:rsid w:val="00854CAD"/>
    <w:rsid w:val="00854CD0"/>
    <w:rsid w:val="008552E9"/>
    <w:rsid w:val="00855674"/>
    <w:rsid w:val="0085612A"/>
    <w:rsid w:val="00856583"/>
    <w:rsid w:val="00856909"/>
    <w:rsid w:val="0085734A"/>
    <w:rsid w:val="008574C0"/>
    <w:rsid w:val="008574D8"/>
    <w:rsid w:val="00857BB3"/>
    <w:rsid w:val="008609BF"/>
    <w:rsid w:val="00861029"/>
    <w:rsid w:val="00861907"/>
    <w:rsid w:val="00861C84"/>
    <w:rsid w:val="008628B8"/>
    <w:rsid w:val="00862A61"/>
    <w:rsid w:val="00862BE8"/>
    <w:rsid w:val="00862CCC"/>
    <w:rsid w:val="0086310E"/>
    <w:rsid w:val="00863281"/>
    <w:rsid w:val="0086343B"/>
    <w:rsid w:val="00863EEA"/>
    <w:rsid w:val="008644F0"/>
    <w:rsid w:val="0086451E"/>
    <w:rsid w:val="008652DE"/>
    <w:rsid w:val="008652FC"/>
    <w:rsid w:val="00865308"/>
    <w:rsid w:val="008655F2"/>
    <w:rsid w:val="00865A13"/>
    <w:rsid w:val="00865AE0"/>
    <w:rsid w:val="00865D38"/>
    <w:rsid w:val="0086646E"/>
    <w:rsid w:val="00866670"/>
    <w:rsid w:val="00866FC1"/>
    <w:rsid w:val="008670F6"/>
    <w:rsid w:val="00867CDF"/>
    <w:rsid w:val="0087055C"/>
    <w:rsid w:val="00870743"/>
    <w:rsid w:val="00870B26"/>
    <w:rsid w:val="00870C77"/>
    <w:rsid w:val="00871A49"/>
    <w:rsid w:val="00871C69"/>
    <w:rsid w:val="00872A4C"/>
    <w:rsid w:val="008733C7"/>
    <w:rsid w:val="008736EB"/>
    <w:rsid w:val="008736F4"/>
    <w:rsid w:val="00873716"/>
    <w:rsid w:val="00873774"/>
    <w:rsid w:val="0087405C"/>
    <w:rsid w:val="00874073"/>
    <w:rsid w:val="008746A0"/>
    <w:rsid w:val="00874BA7"/>
    <w:rsid w:val="0087506E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0B3A"/>
    <w:rsid w:val="008810B2"/>
    <w:rsid w:val="0088267E"/>
    <w:rsid w:val="00882A42"/>
    <w:rsid w:val="008830F6"/>
    <w:rsid w:val="00883118"/>
    <w:rsid w:val="00883125"/>
    <w:rsid w:val="00883299"/>
    <w:rsid w:val="008832C4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9B9"/>
    <w:rsid w:val="008917E6"/>
    <w:rsid w:val="00891ACF"/>
    <w:rsid w:val="008927FA"/>
    <w:rsid w:val="00892A05"/>
    <w:rsid w:val="00892D2A"/>
    <w:rsid w:val="00892D2D"/>
    <w:rsid w:val="00893233"/>
    <w:rsid w:val="00893A1C"/>
    <w:rsid w:val="00893BD5"/>
    <w:rsid w:val="008945CA"/>
    <w:rsid w:val="0089498C"/>
    <w:rsid w:val="00894B38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795"/>
    <w:rsid w:val="008A1E23"/>
    <w:rsid w:val="008A2D76"/>
    <w:rsid w:val="008A2F97"/>
    <w:rsid w:val="008A33C0"/>
    <w:rsid w:val="008A3E4A"/>
    <w:rsid w:val="008A3E62"/>
    <w:rsid w:val="008A4573"/>
    <w:rsid w:val="008A4827"/>
    <w:rsid w:val="008A48F1"/>
    <w:rsid w:val="008A496F"/>
    <w:rsid w:val="008A4C96"/>
    <w:rsid w:val="008A4F1E"/>
    <w:rsid w:val="008A5811"/>
    <w:rsid w:val="008A606C"/>
    <w:rsid w:val="008A61AC"/>
    <w:rsid w:val="008A646A"/>
    <w:rsid w:val="008A715B"/>
    <w:rsid w:val="008A7552"/>
    <w:rsid w:val="008A757D"/>
    <w:rsid w:val="008A76AF"/>
    <w:rsid w:val="008B0CCC"/>
    <w:rsid w:val="008B10B9"/>
    <w:rsid w:val="008B1134"/>
    <w:rsid w:val="008B1593"/>
    <w:rsid w:val="008B25EF"/>
    <w:rsid w:val="008B2B85"/>
    <w:rsid w:val="008B3BC5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64B"/>
    <w:rsid w:val="008C0871"/>
    <w:rsid w:val="008C13DD"/>
    <w:rsid w:val="008C1819"/>
    <w:rsid w:val="008C18E7"/>
    <w:rsid w:val="008C195F"/>
    <w:rsid w:val="008C1D17"/>
    <w:rsid w:val="008C1D75"/>
    <w:rsid w:val="008C1EE7"/>
    <w:rsid w:val="008C2346"/>
    <w:rsid w:val="008C2D4B"/>
    <w:rsid w:val="008C342E"/>
    <w:rsid w:val="008C355D"/>
    <w:rsid w:val="008C35B2"/>
    <w:rsid w:val="008C4456"/>
    <w:rsid w:val="008C482B"/>
    <w:rsid w:val="008C5255"/>
    <w:rsid w:val="008C5464"/>
    <w:rsid w:val="008C59D7"/>
    <w:rsid w:val="008C5D5B"/>
    <w:rsid w:val="008C6042"/>
    <w:rsid w:val="008C61F6"/>
    <w:rsid w:val="008C7081"/>
    <w:rsid w:val="008C71CD"/>
    <w:rsid w:val="008C7698"/>
    <w:rsid w:val="008C7731"/>
    <w:rsid w:val="008C7D0B"/>
    <w:rsid w:val="008D026B"/>
    <w:rsid w:val="008D05C8"/>
    <w:rsid w:val="008D0D2C"/>
    <w:rsid w:val="008D24BF"/>
    <w:rsid w:val="008D2A70"/>
    <w:rsid w:val="008D30FB"/>
    <w:rsid w:val="008D32E2"/>
    <w:rsid w:val="008D38DC"/>
    <w:rsid w:val="008D465E"/>
    <w:rsid w:val="008D4693"/>
    <w:rsid w:val="008D4B3C"/>
    <w:rsid w:val="008D4F87"/>
    <w:rsid w:val="008D50B0"/>
    <w:rsid w:val="008D58D8"/>
    <w:rsid w:val="008D6B11"/>
    <w:rsid w:val="008D6C52"/>
    <w:rsid w:val="008D73A0"/>
    <w:rsid w:val="008D7A03"/>
    <w:rsid w:val="008D7D69"/>
    <w:rsid w:val="008D7E49"/>
    <w:rsid w:val="008E0946"/>
    <w:rsid w:val="008E0B3E"/>
    <w:rsid w:val="008E0DF3"/>
    <w:rsid w:val="008E0F6C"/>
    <w:rsid w:val="008E10E5"/>
    <w:rsid w:val="008E120F"/>
    <w:rsid w:val="008E136A"/>
    <w:rsid w:val="008E1D5E"/>
    <w:rsid w:val="008E1D9A"/>
    <w:rsid w:val="008E1E0A"/>
    <w:rsid w:val="008E240F"/>
    <w:rsid w:val="008E252F"/>
    <w:rsid w:val="008E2F44"/>
    <w:rsid w:val="008E31BB"/>
    <w:rsid w:val="008E346D"/>
    <w:rsid w:val="008E35E7"/>
    <w:rsid w:val="008E3A30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51F"/>
    <w:rsid w:val="008F1912"/>
    <w:rsid w:val="008F25B1"/>
    <w:rsid w:val="008F2FD2"/>
    <w:rsid w:val="008F3707"/>
    <w:rsid w:val="008F3C07"/>
    <w:rsid w:val="008F428F"/>
    <w:rsid w:val="008F52BA"/>
    <w:rsid w:val="008F5B1C"/>
    <w:rsid w:val="008F6430"/>
    <w:rsid w:val="008F6B47"/>
    <w:rsid w:val="008F7643"/>
    <w:rsid w:val="008F782B"/>
    <w:rsid w:val="008F7C5F"/>
    <w:rsid w:val="008F7CB5"/>
    <w:rsid w:val="008F7EDE"/>
    <w:rsid w:val="00900218"/>
    <w:rsid w:val="00900839"/>
    <w:rsid w:val="00900EC8"/>
    <w:rsid w:val="00901057"/>
    <w:rsid w:val="00902091"/>
    <w:rsid w:val="0090213A"/>
    <w:rsid w:val="00902383"/>
    <w:rsid w:val="009023EA"/>
    <w:rsid w:val="0090250F"/>
    <w:rsid w:val="00902719"/>
    <w:rsid w:val="00902DDE"/>
    <w:rsid w:val="00902DF4"/>
    <w:rsid w:val="00903023"/>
    <w:rsid w:val="00903CD8"/>
    <w:rsid w:val="00903D35"/>
    <w:rsid w:val="00903DFA"/>
    <w:rsid w:val="00904415"/>
    <w:rsid w:val="009048FA"/>
    <w:rsid w:val="00904A2C"/>
    <w:rsid w:val="00904F1B"/>
    <w:rsid w:val="00906075"/>
    <w:rsid w:val="00906D1C"/>
    <w:rsid w:val="00906D9C"/>
    <w:rsid w:val="0090786D"/>
    <w:rsid w:val="009078BC"/>
    <w:rsid w:val="00907964"/>
    <w:rsid w:val="00907A3C"/>
    <w:rsid w:val="00907AD4"/>
    <w:rsid w:val="00910279"/>
    <w:rsid w:val="0091032D"/>
    <w:rsid w:val="0091074C"/>
    <w:rsid w:val="00910AA4"/>
    <w:rsid w:val="00910E31"/>
    <w:rsid w:val="00911275"/>
    <w:rsid w:val="00911568"/>
    <w:rsid w:val="009115F9"/>
    <w:rsid w:val="00911687"/>
    <w:rsid w:val="009120B4"/>
    <w:rsid w:val="00913F74"/>
    <w:rsid w:val="00914A35"/>
    <w:rsid w:val="00914A8D"/>
    <w:rsid w:val="00914AEB"/>
    <w:rsid w:val="00914BA6"/>
    <w:rsid w:val="00914C04"/>
    <w:rsid w:val="00915924"/>
    <w:rsid w:val="00915A1C"/>
    <w:rsid w:val="00915C36"/>
    <w:rsid w:val="00915CF0"/>
    <w:rsid w:val="00915F13"/>
    <w:rsid w:val="009163F1"/>
    <w:rsid w:val="0091650A"/>
    <w:rsid w:val="00916B98"/>
    <w:rsid w:val="009170B8"/>
    <w:rsid w:val="009172CD"/>
    <w:rsid w:val="0092032C"/>
    <w:rsid w:val="00920522"/>
    <w:rsid w:val="00922AB2"/>
    <w:rsid w:val="00922BEA"/>
    <w:rsid w:val="0092334A"/>
    <w:rsid w:val="00923354"/>
    <w:rsid w:val="00923DAC"/>
    <w:rsid w:val="00923F6F"/>
    <w:rsid w:val="00923FAC"/>
    <w:rsid w:val="0092433B"/>
    <w:rsid w:val="00924382"/>
    <w:rsid w:val="00924577"/>
    <w:rsid w:val="009247D8"/>
    <w:rsid w:val="009248F4"/>
    <w:rsid w:val="00924D44"/>
    <w:rsid w:val="00925241"/>
    <w:rsid w:val="009257F7"/>
    <w:rsid w:val="009259F1"/>
    <w:rsid w:val="00925A18"/>
    <w:rsid w:val="009260BE"/>
    <w:rsid w:val="009275C3"/>
    <w:rsid w:val="00927C5D"/>
    <w:rsid w:val="00927FE9"/>
    <w:rsid w:val="009300E7"/>
    <w:rsid w:val="0093036F"/>
    <w:rsid w:val="00930764"/>
    <w:rsid w:val="00930B6D"/>
    <w:rsid w:val="009311FC"/>
    <w:rsid w:val="0093175A"/>
    <w:rsid w:val="009325D9"/>
    <w:rsid w:val="00932B7E"/>
    <w:rsid w:val="00932F4A"/>
    <w:rsid w:val="00933565"/>
    <w:rsid w:val="00934309"/>
    <w:rsid w:val="009343D4"/>
    <w:rsid w:val="00934452"/>
    <w:rsid w:val="0093515A"/>
    <w:rsid w:val="0093524B"/>
    <w:rsid w:val="00935B3B"/>
    <w:rsid w:val="00936BB1"/>
    <w:rsid w:val="00936CC4"/>
    <w:rsid w:val="0093709A"/>
    <w:rsid w:val="0093712F"/>
    <w:rsid w:val="00937284"/>
    <w:rsid w:val="00937631"/>
    <w:rsid w:val="00937A38"/>
    <w:rsid w:val="00937F64"/>
    <w:rsid w:val="009401C7"/>
    <w:rsid w:val="0094057B"/>
    <w:rsid w:val="00940ADF"/>
    <w:rsid w:val="00940C42"/>
    <w:rsid w:val="009415D2"/>
    <w:rsid w:val="0094180E"/>
    <w:rsid w:val="00941E9D"/>
    <w:rsid w:val="00942261"/>
    <w:rsid w:val="00942292"/>
    <w:rsid w:val="00942924"/>
    <w:rsid w:val="009437A2"/>
    <w:rsid w:val="0094382E"/>
    <w:rsid w:val="0094459A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2816"/>
    <w:rsid w:val="0095319D"/>
    <w:rsid w:val="00954791"/>
    <w:rsid w:val="00954A46"/>
    <w:rsid w:val="00954B89"/>
    <w:rsid w:val="00955AB5"/>
    <w:rsid w:val="00955BA6"/>
    <w:rsid w:val="00956384"/>
    <w:rsid w:val="009566D7"/>
    <w:rsid w:val="00956909"/>
    <w:rsid w:val="00956B95"/>
    <w:rsid w:val="00956CF6"/>
    <w:rsid w:val="00956DA3"/>
    <w:rsid w:val="00956E53"/>
    <w:rsid w:val="00956FB8"/>
    <w:rsid w:val="00957452"/>
    <w:rsid w:val="0095755A"/>
    <w:rsid w:val="00957727"/>
    <w:rsid w:val="009578B8"/>
    <w:rsid w:val="00957D8B"/>
    <w:rsid w:val="00957E04"/>
    <w:rsid w:val="009606F5"/>
    <w:rsid w:val="00960BD8"/>
    <w:rsid w:val="00961107"/>
    <w:rsid w:val="0096110F"/>
    <w:rsid w:val="00962889"/>
    <w:rsid w:val="00962944"/>
    <w:rsid w:val="00963106"/>
    <w:rsid w:val="0096382F"/>
    <w:rsid w:val="00964498"/>
    <w:rsid w:val="0096455D"/>
    <w:rsid w:val="00964B11"/>
    <w:rsid w:val="00964F67"/>
    <w:rsid w:val="0096515C"/>
    <w:rsid w:val="00965228"/>
    <w:rsid w:val="00965C55"/>
    <w:rsid w:val="00965EF0"/>
    <w:rsid w:val="00966067"/>
    <w:rsid w:val="0096728E"/>
    <w:rsid w:val="00967D5D"/>
    <w:rsid w:val="00970D87"/>
    <w:rsid w:val="00971245"/>
    <w:rsid w:val="0097145B"/>
    <w:rsid w:val="00971547"/>
    <w:rsid w:val="00971A6B"/>
    <w:rsid w:val="00971C35"/>
    <w:rsid w:val="00971CA2"/>
    <w:rsid w:val="0097271D"/>
    <w:rsid w:val="0097382E"/>
    <w:rsid w:val="00973EC9"/>
    <w:rsid w:val="0097455F"/>
    <w:rsid w:val="0097516B"/>
    <w:rsid w:val="009753B2"/>
    <w:rsid w:val="009755AE"/>
    <w:rsid w:val="009764F6"/>
    <w:rsid w:val="009769B7"/>
    <w:rsid w:val="0098067B"/>
    <w:rsid w:val="00980B17"/>
    <w:rsid w:val="009813C9"/>
    <w:rsid w:val="00981435"/>
    <w:rsid w:val="00981567"/>
    <w:rsid w:val="00981F99"/>
    <w:rsid w:val="00982782"/>
    <w:rsid w:val="00982856"/>
    <w:rsid w:val="00982D18"/>
    <w:rsid w:val="009831BC"/>
    <w:rsid w:val="00983E66"/>
    <w:rsid w:val="00984D3F"/>
    <w:rsid w:val="009850E4"/>
    <w:rsid w:val="00985388"/>
    <w:rsid w:val="009858D6"/>
    <w:rsid w:val="009859DA"/>
    <w:rsid w:val="00985B9F"/>
    <w:rsid w:val="00985E43"/>
    <w:rsid w:val="0098622A"/>
    <w:rsid w:val="00986597"/>
    <w:rsid w:val="00986AF4"/>
    <w:rsid w:val="00986C5C"/>
    <w:rsid w:val="00986E8D"/>
    <w:rsid w:val="009875CF"/>
    <w:rsid w:val="00987BDC"/>
    <w:rsid w:val="009901F0"/>
    <w:rsid w:val="00990759"/>
    <w:rsid w:val="009908CA"/>
    <w:rsid w:val="00990DAE"/>
    <w:rsid w:val="00991AFE"/>
    <w:rsid w:val="00991D59"/>
    <w:rsid w:val="00992604"/>
    <w:rsid w:val="00992745"/>
    <w:rsid w:val="00992A2C"/>
    <w:rsid w:val="0099336D"/>
    <w:rsid w:val="009936A2"/>
    <w:rsid w:val="0099399B"/>
    <w:rsid w:val="009939E6"/>
    <w:rsid w:val="00993B6D"/>
    <w:rsid w:val="00993E37"/>
    <w:rsid w:val="00993EAD"/>
    <w:rsid w:val="00994664"/>
    <w:rsid w:val="00994B0E"/>
    <w:rsid w:val="00994C93"/>
    <w:rsid w:val="00994DAC"/>
    <w:rsid w:val="00994FB5"/>
    <w:rsid w:val="009951D1"/>
    <w:rsid w:val="00995522"/>
    <w:rsid w:val="00995F9D"/>
    <w:rsid w:val="009962B2"/>
    <w:rsid w:val="009970B1"/>
    <w:rsid w:val="009977C4"/>
    <w:rsid w:val="00997910"/>
    <w:rsid w:val="00997A33"/>
    <w:rsid w:val="009A068F"/>
    <w:rsid w:val="009A11AF"/>
    <w:rsid w:val="009A1346"/>
    <w:rsid w:val="009A1830"/>
    <w:rsid w:val="009A1BC1"/>
    <w:rsid w:val="009A1DE5"/>
    <w:rsid w:val="009A27AB"/>
    <w:rsid w:val="009A34DB"/>
    <w:rsid w:val="009A373D"/>
    <w:rsid w:val="009A3902"/>
    <w:rsid w:val="009A3AFF"/>
    <w:rsid w:val="009A3ED1"/>
    <w:rsid w:val="009A3F22"/>
    <w:rsid w:val="009A3F9C"/>
    <w:rsid w:val="009A4349"/>
    <w:rsid w:val="009A4AE9"/>
    <w:rsid w:val="009A51B4"/>
    <w:rsid w:val="009A5AFC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202"/>
    <w:rsid w:val="009B13A9"/>
    <w:rsid w:val="009B2402"/>
    <w:rsid w:val="009B2584"/>
    <w:rsid w:val="009B2C81"/>
    <w:rsid w:val="009B31FD"/>
    <w:rsid w:val="009B4290"/>
    <w:rsid w:val="009B454B"/>
    <w:rsid w:val="009B4674"/>
    <w:rsid w:val="009B46ED"/>
    <w:rsid w:val="009B48E2"/>
    <w:rsid w:val="009B4CA0"/>
    <w:rsid w:val="009B52AE"/>
    <w:rsid w:val="009B5477"/>
    <w:rsid w:val="009B612B"/>
    <w:rsid w:val="009B6367"/>
    <w:rsid w:val="009B708F"/>
    <w:rsid w:val="009B72C9"/>
    <w:rsid w:val="009B732E"/>
    <w:rsid w:val="009B7962"/>
    <w:rsid w:val="009B7CB0"/>
    <w:rsid w:val="009C0445"/>
    <w:rsid w:val="009C0793"/>
    <w:rsid w:val="009C09B6"/>
    <w:rsid w:val="009C0C41"/>
    <w:rsid w:val="009C0EFF"/>
    <w:rsid w:val="009C2768"/>
    <w:rsid w:val="009C2C94"/>
    <w:rsid w:val="009C3092"/>
    <w:rsid w:val="009C35F1"/>
    <w:rsid w:val="009C3815"/>
    <w:rsid w:val="009C383E"/>
    <w:rsid w:val="009C398A"/>
    <w:rsid w:val="009C3A05"/>
    <w:rsid w:val="009C406A"/>
    <w:rsid w:val="009C4511"/>
    <w:rsid w:val="009C45A1"/>
    <w:rsid w:val="009C4C77"/>
    <w:rsid w:val="009C4DDB"/>
    <w:rsid w:val="009C54A7"/>
    <w:rsid w:val="009C56FD"/>
    <w:rsid w:val="009C668A"/>
    <w:rsid w:val="009C6A0F"/>
    <w:rsid w:val="009C75AA"/>
    <w:rsid w:val="009C75E0"/>
    <w:rsid w:val="009C773E"/>
    <w:rsid w:val="009C784A"/>
    <w:rsid w:val="009C7E63"/>
    <w:rsid w:val="009D09FF"/>
    <w:rsid w:val="009D0B29"/>
    <w:rsid w:val="009D0E05"/>
    <w:rsid w:val="009D0E9F"/>
    <w:rsid w:val="009D238D"/>
    <w:rsid w:val="009D2561"/>
    <w:rsid w:val="009D2BA5"/>
    <w:rsid w:val="009D2F28"/>
    <w:rsid w:val="009D3AEF"/>
    <w:rsid w:val="009D4967"/>
    <w:rsid w:val="009D4A7A"/>
    <w:rsid w:val="009D5B0B"/>
    <w:rsid w:val="009D636C"/>
    <w:rsid w:val="009D6A13"/>
    <w:rsid w:val="009D70A9"/>
    <w:rsid w:val="009D7415"/>
    <w:rsid w:val="009D7511"/>
    <w:rsid w:val="009E0147"/>
    <w:rsid w:val="009E0317"/>
    <w:rsid w:val="009E0444"/>
    <w:rsid w:val="009E09A5"/>
    <w:rsid w:val="009E0B3E"/>
    <w:rsid w:val="009E0B89"/>
    <w:rsid w:val="009E0BE3"/>
    <w:rsid w:val="009E100E"/>
    <w:rsid w:val="009E2461"/>
    <w:rsid w:val="009E2867"/>
    <w:rsid w:val="009E2878"/>
    <w:rsid w:val="009E2937"/>
    <w:rsid w:val="009E3289"/>
    <w:rsid w:val="009E3717"/>
    <w:rsid w:val="009E3C58"/>
    <w:rsid w:val="009E4AAB"/>
    <w:rsid w:val="009E4EC2"/>
    <w:rsid w:val="009E5184"/>
    <w:rsid w:val="009E5E65"/>
    <w:rsid w:val="009E687C"/>
    <w:rsid w:val="009E6C9E"/>
    <w:rsid w:val="009E6CEE"/>
    <w:rsid w:val="009E6D76"/>
    <w:rsid w:val="009E6EAE"/>
    <w:rsid w:val="009E7505"/>
    <w:rsid w:val="009E79A2"/>
    <w:rsid w:val="009F01F4"/>
    <w:rsid w:val="009F19B6"/>
    <w:rsid w:val="009F222A"/>
    <w:rsid w:val="009F2B03"/>
    <w:rsid w:val="009F2CC6"/>
    <w:rsid w:val="009F32EF"/>
    <w:rsid w:val="009F334B"/>
    <w:rsid w:val="009F34B5"/>
    <w:rsid w:val="009F34BB"/>
    <w:rsid w:val="009F3734"/>
    <w:rsid w:val="009F39DE"/>
    <w:rsid w:val="009F3A74"/>
    <w:rsid w:val="009F3B6D"/>
    <w:rsid w:val="009F3BD9"/>
    <w:rsid w:val="009F451A"/>
    <w:rsid w:val="009F4B35"/>
    <w:rsid w:val="009F4B7D"/>
    <w:rsid w:val="009F4F7B"/>
    <w:rsid w:val="009F4F96"/>
    <w:rsid w:val="009F4FEC"/>
    <w:rsid w:val="009F525D"/>
    <w:rsid w:val="009F551A"/>
    <w:rsid w:val="009F631A"/>
    <w:rsid w:val="009F648A"/>
    <w:rsid w:val="009F69F7"/>
    <w:rsid w:val="009F6C85"/>
    <w:rsid w:val="009F6E6C"/>
    <w:rsid w:val="009F6F92"/>
    <w:rsid w:val="009F7136"/>
    <w:rsid w:val="009F761B"/>
    <w:rsid w:val="009F7B1E"/>
    <w:rsid w:val="00A006AC"/>
    <w:rsid w:val="00A0082A"/>
    <w:rsid w:val="00A00C9B"/>
    <w:rsid w:val="00A01C1E"/>
    <w:rsid w:val="00A028C7"/>
    <w:rsid w:val="00A02937"/>
    <w:rsid w:val="00A03A80"/>
    <w:rsid w:val="00A03DE5"/>
    <w:rsid w:val="00A0418F"/>
    <w:rsid w:val="00A041E9"/>
    <w:rsid w:val="00A043F7"/>
    <w:rsid w:val="00A043FE"/>
    <w:rsid w:val="00A0486B"/>
    <w:rsid w:val="00A04C38"/>
    <w:rsid w:val="00A04CFE"/>
    <w:rsid w:val="00A05C12"/>
    <w:rsid w:val="00A06728"/>
    <w:rsid w:val="00A06FE3"/>
    <w:rsid w:val="00A07EEB"/>
    <w:rsid w:val="00A10964"/>
    <w:rsid w:val="00A10EA3"/>
    <w:rsid w:val="00A11460"/>
    <w:rsid w:val="00A122FB"/>
    <w:rsid w:val="00A1245F"/>
    <w:rsid w:val="00A124FF"/>
    <w:rsid w:val="00A12DBD"/>
    <w:rsid w:val="00A13087"/>
    <w:rsid w:val="00A1399E"/>
    <w:rsid w:val="00A141A3"/>
    <w:rsid w:val="00A1445F"/>
    <w:rsid w:val="00A1449E"/>
    <w:rsid w:val="00A1454A"/>
    <w:rsid w:val="00A146BC"/>
    <w:rsid w:val="00A147E1"/>
    <w:rsid w:val="00A15F6C"/>
    <w:rsid w:val="00A161DF"/>
    <w:rsid w:val="00A16897"/>
    <w:rsid w:val="00A177FF"/>
    <w:rsid w:val="00A17B91"/>
    <w:rsid w:val="00A17FF5"/>
    <w:rsid w:val="00A20235"/>
    <w:rsid w:val="00A20254"/>
    <w:rsid w:val="00A2051E"/>
    <w:rsid w:val="00A20CF8"/>
    <w:rsid w:val="00A21972"/>
    <w:rsid w:val="00A21D82"/>
    <w:rsid w:val="00A2282B"/>
    <w:rsid w:val="00A22D44"/>
    <w:rsid w:val="00A22F33"/>
    <w:rsid w:val="00A23A6D"/>
    <w:rsid w:val="00A23BD8"/>
    <w:rsid w:val="00A2441E"/>
    <w:rsid w:val="00A24626"/>
    <w:rsid w:val="00A24AD5"/>
    <w:rsid w:val="00A24F58"/>
    <w:rsid w:val="00A25605"/>
    <w:rsid w:val="00A2577F"/>
    <w:rsid w:val="00A2585E"/>
    <w:rsid w:val="00A25BF7"/>
    <w:rsid w:val="00A25D10"/>
    <w:rsid w:val="00A26682"/>
    <w:rsid w:val="00A26C4B"/>
    <w:rsid w:val="00A26F04"/>
    <w:rsid w:val="00A273D2"/>
    <w:rsid w:val="00A277DE"/>
    <w:rsid w:val="00A27D6F"/>
    <w:rsid w:val="00A27F82"/>
    <w:rsid w:val="00A30089"/>
    <w:rsid w:val="00A3052D"/>
    <w:rsid w:val="00A30E4C"/>
    <w:rsid w:val="00A30EC1"/>
    <w:rsid w:val="00A30FEC"/>
    <w:rsid w:val="00A315ED"/>
    <w:rsid w:val="00A324FD"/>
    <w:rsid w:val="00A3258D"/>
    <w:rsid w:val="00A32DD8"/>
    <w:rsid w:val="00A33220"/>
    <w:rsid w:val="00A33793"/>
    <w:rsid w:val="00A339E7"/>
    <w:rsid w:val="00A339F2"/>
    <w:rsid w:val="00A344F7"/>
    <w:rsid w:val="00A345A2"/>
    <w:rsid w:val="00A34CB1"/>
    <w:rsid w:val="00A34CE8"/>
    <w:rsid w:val="00A353F2"/>
    <w:rsid w:val="00A356B6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37FAE"/>
    <w:rsid w:val="00A40909"/>
    <w:rsid w:val="00A40C7B"/>
    <w:rsid w:val="00A4199B"/>
    <w:rsid w:val="00A4342C"/>
    <w:rsid w:val="00A43775"/>
    <w:rsid w:val="00A44A84"/>
    <w:rsid w:val="00A44AB6"/>
    <w:rsid w:val="00A44CBF"/>
    <w:rsid w:val="00A455F0"/>
    <w:rsid w:val="00A45DE9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081B"/>
    <w:rsid w:val="00A51F57"/>
    <w:rsid w:val="00A5243E"/>
    <w:rsid w:val="00A528A9"/>
    <w:rsid w:val="00A52B6F"/>
    <w:rsid w:val="00A52DA6"/>
    <w:rsid w:val="00A53526"/>
    <w:rsid w:val="00A53585"/>
    <w:rsid w:val="00A543EA"/>
    <w:rsid w:val="00A54685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5685A"/>
    <w:rsid w:val="00A56B2B"/>
    <w:rsid w:val="00A57A96"/>
    <w:rsid w:val="00A60238"/>
    <w:rsid w:val="00A602BE"/>
    <w:rsid w:val="00A610F6"/>
    <w:rsid w:val="00A610FF"/>
    <w:rsid w:val="00A6116B"/>
    <w:rsid w:val="00A615B9"/>
    <w:rsid w:val="00A617D7"/>
    <w:rsid w:val="00A61ADB"/>
    <w:rsid w:val="00A61C46"/>
    <w:rsid w:val="00A61EFA"/>
    <w:rsid w:val="00A62252"/>
    <w:rsid w:val="00A623E7"/>
    <w:rsid w:val="00A623F0"/>
    <w:rsid w:val="00A626A6"/>
    <w:rsid w:val="00A62D2B"/>
    <w:rsid w:val="00A634C4"/>
    <w:rsid w:val="00A64093"/>
    <w:rsid w:val="00A648E2"/>
    <w:rsid w:val="00A64E71"/>
    <w:rsid w:val="00A653BA"/>
    <w:rsid w:val="00A65BB9"/>
    <w:rsid w:val="00A65DE5"/>
    <w:rsid w:val="00A6633A"/>
    <w:rsid w:val="00A6657D"/>
    <w:rsid w:val="00A66624"/>
    <w:rsid w:val="00A66E78"/>
    <w:rsid w:val="00A670F8"/>
    <w:rsid w:val="00A672C5"/>
    <w:rsid w:val="00A6797F"/>
    <w:rsid w:val="00A67A37"/>
    <w:rsid w:val="00A67A45"/>
    <w:rsid w:val="00A7087B"/>
    <w:rsid w:val="00A710A6"/>
    <w:rsid w:val="00A710A8"/>
    <w:rsid w:val="00A7112B"/>
    <w:rsid w:val="00A71F0F"/>
    <w:rsid w:val="00A7208C"/>
    <w:rsid w:val="00A72235"/>
    <w:rsid w:val="00A726F5"/>
    <w:rsid w:val="00A72CB2"/>
    <w:rsid w:val="00A72F0A"/>
    <w:rsid w:val="00A73192"/>
    <w:rsid w:val="00A73644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4CA"/>
    <w:rsid w:val="00A7652B"/>
    <w:rsid w:val="00A77229"/>
    <w:rsid w:val="00A77AFF"/>
    <w:rsid w:val="00A77F29"/>
    <w:rsid w:val="00A77F2C"/>
    <w:rsid w:val="00A80E72"/>
    <w:rsid w:val="00A81E46"/>
    <w:rsid w:val="00A81E9F"/>
    <w:rsid w:val="00A82AD3"/>
    <w:rsid w:val="00A82D56"/>
    <w:rsid w:val="00A831C6"/>
    <w:rsid w:val="00A83DA3"/>
    <w:rsid w:val="00A8519E"/>
    <w:rsid w:val="00A853C6"/>
    <w:rsid w:val="00A85A63"/>
    <w:rsid w:val="00A85AB4"/>
    <w:rsid w:val="00A85DA9"/>
    <w:rsid w:val="00A85F79"/>
    <w:rsid w:val="00A8617E"/>
    <w:rsid w:val="00A868C4"/>
    <w:rsid w:val="00A869CA"/>
    <w:rsid w:val="00A90702"/>
    <w:rsid w:val="00A9108C"/>
    <w:rsid w:val="00A913B6"/>
    <w:rsid w:val="00A91680"/>
    <w:rsid w:val="00A918F8"/>
    <w:rsid w:val="00A91A25"/>
    <w:rsid w:val="00A91A8B"/>
    <w:rsid w:val="00A9218D"/>
    <w:rsid w:val="00A92C88"/>
    <w:rsid w:val="00A93269"/>
    <w:rsid w:val="00A9357E"/>
    <w:rsid w:val="00A93B1B"/>
    <w:rsid w:val="00A93C0E"/>
    <w:rsid w:val="00A93D86"/>
    <w:rsid w:val="00A945FE"/>
    <w:rsid w:val="00A9539A"/>
    <w:rsid w:val="00A95A39"/>
    <w:rsid w:val="00A95AF8"/>
    <w:rsid w:val="00A95C6F"/>
    <w:rsid w:val="00A967D6"/>
    <w:rsid w:val="00A9688C"/>
    <w:rsid w:val="00A96BDF"/>
    <w:rsid w:val="00A96CD5"/>
    <w:rsid w:val="00A96CE4"/>
    <w:rsid w:val="00A977CD"/>
    <w:rsid w:val="00A97B0D"/>
    <w:rsid w:val="00AA0122"/>
    <w:rsid w:val="00AA017F"/>
    <w:rsid w:val="00AA1223"/>
    <w:rsid w:val="00AA1427"/>
    <w:rsid w:val="00AA1FC1"/>
    <w:rsid w:val="00AA2704"/>
    <w:rsid w:val="00AA35B2"/>
    <w:rsid w:val="00AA439F"/>
    <w:rsid w:val="00AA441F"/>
    <w:rsid w:val="00AA4A59"/>
    <w:rsid w:val="00AA4E96"/>
    <w:rsid w:val="00AA50BB"/>
    <w:rsid w:val="00AA587F"/>
    <w:rsid w:val="00AA5880"/>
    <w:rsid w:val="00AA6706"/>
    <w:rsid w:val="00AA69E3"/>
    <w:rsid w:val="00AA6AF6"/>
    <w:rsid w:val="00AA6FC2"/>
    <w:rsid w:val="00AA7C6E"/>
    <w:rsid w:val="00AB0091"/>
    <w:rsid w:val="00AB0C44"/>
    <w:rsid w:val="00AB19AC"/>
    <w:rsid w:val="00AB1AD5"/>
    <w:rsid w:val="00AB2712"/>
    <w:rsid w:val="00AB2A27"/>
    <w:rsid w:val="00AB3692"/>
    <w:rsid w:val="00AB39EF"/>
    <w:rsid w:val="00AB4F78"/>
    <w:rsid w:val="00AB502C"/>
    <w:rsid w:val="00AB525C"/>
    <w:rsid w:val="00AB5590"/>
    <w:rsid w:val="00AB5B46"/>
    <w:rsid w:val="00AB5CF8"/>
    <w:rsid w:val="00AB5FCC"/>
    <w:rsid w:val="00AB6724"/>
    <w:rsid w:val="00AB678C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2610"/>
    <w:rsid w:val="00AC2BF5"/>
    <w:rsid w:val="00AC2E7F"/>
    <w:rsid w:val="00AC2F77"/>
    <w:rsid w:val="00AC34C5"/>
    <w:rsid w:val="00AC3E19"/>
    <w:rsid w:val="00AC429C"/>
    <w:rsid w:val="00AC44CA"/>
    <w:rsid w:val="00AC5656"/>
    <w:rsid w:val="00AC58A2"/>
    <w:rsid w:val="00AC5EF0"/>
    <w:rsid w:val="00AC6098"/>
    <w:rsid w:val="00AC6691"/>
    <w:rsid w:val="00AC6F03"/>
    <w:rsid w:val="00AC776D"/>
    <w:rsid w:val="00AC7859"/>
    <w:rsid w:val="00AC7D83"/>
    <w:rsid w:val="00AD01A7"/>
    <w:rsid w:val="00AD0507"/>
    <w:rsid w:val="00AD08B2"/>
    <w:rsid w:val="00AD098E"/>
    <w:rsid w:val="00AD0F6D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4DA9"/>
    <w:rsid w:val="00AD505D"/>
    <w:rsid w:val="00AD509C"/>
    <w:rsid w:val="00AD660A"/>
    <w:rsid w:val="00AD6AB6"/>
    <w:rsid w:val="00AD6C13"/>
    <w:rsid w:val="00AD711B"/>
    <w:rsid w:val="00AD7E8D"/>
    <w:rsid w:val="00AE01E7"/>
    <w:rsid w:val="00AE0267"/>
    <w:rsid w:val="00AE0744"/>
    <w:rsid w:val="00AE0BB5"/>
    <w:rsid w:val="00AE0CAB"/>
    <w:rsid w:val="00AE1154"/>
    <w:rsid w:val="00AE1512"/>
    <w:rsid w:val="00AE158A"/>
    <w:rsid w:val="00AE1A1B"/>
    <w:rsid w:val="00AE1D39"/>
    <w:rsid w:val="00AE1D59"/>
    <w:rsid w:val="00AE20AB"/>
    <w:rsid w:val="00AE2211"/>
    <w:rsid w:val="00AE2291"/>
    <w:rsid w:val="00AE31D5"/>
    <w:rsid w:val="00AE3792"/>
    <w:rsid w:val="00AE395B"/>
    <w:rsid w:val="00AE3976"/>
    <w:rsid w:val="00AE3EB6"/>
    <w:rsid w:val="00AE3FF7"/>
    <w:rsid w:val="00AE4558"/>
    <w:rsid w:val="00AE4AFB"/>
    <w:rsid w:val="00AE4DDD"/>
    <w:rsid w:val="00AE4DF9"/>
    <w:rsid w:val="00AE526A"/>
    <w:rsid w:val="00AE5CE9"/>
    <w:rsid w:val="00AE5E54"/>
    <w:rsid w:val="00AE6378"/>
    <w:rsid w:val="00AE6ADB"/>
    <w:rsid w:val="00AE6C6D"/>
    <w:rsid w:val="00AE6D0F"/>
    <w:rsid w:val="00AE6D74"/>
    <w:rsid w:val="00AE6FAB"/>
    <w:rsid w:val="00AE71D7"/>
    <w:rsid w:val="00AE73CB"/>
    <w:rsid w:val="00AE7533"/>
    <w:rsid w:val="00AE7794"/>
    <w:rsid w:val="00AE7FA3"/>
    <w:rsid w:val="00AF013A"/>
    <w:rsid w:val="00AF02CA"/>
    <w:rsid w:val="00AF07C0"/>
    <w:rsid w:val="00AF0C7E"/>
    <w:rsid w:val="00AF0F7F"/>
    <w:rsid w:val="00AF1FEF"/>
    <w:rsid w:val="00AF24B7"/>
    <w:rsid w:val="00AF2693"/>
    <w:rsid w:val="00AF3449"/>
    <w:rsid w:val="00AF3725"/>
    <w:rsid w:val="00AF3D5B"/>
    <w:rsid w:val="00AF42BE"/>
    <w:rsid w:val="00AF4988"/>
    <w:rsid w:val="00AF5913"/>
    <w:rsid w:val="00AF5DC6"/>
    <w:rsid w:val="00AF6602"/>
    <w:rsid w:val="00AF679D"/>
    <w:rsid w:val="00AF6AC2"/>
    <w:rsid w:val="00AF6CA9"/>
    <w:rsid w:val="00AF6FBA"/>
    <w:rsid w:val="00AF79D0"/>
    <w:rsid w:val="00B00440"/>
    <w:rsid w:val="00B005C8"/>
    <w:rsid w:val="00B00CB6"/>
    <w:rsid w:val="00B01551"/>
    <w:rsid w:val="00B01806"/>
    <w:rsid w:val="00B0186D"/>
    <w:rsid w:val="00B02188"/>
    <w:rsid w:val="00B021F8"/>
    <w:rsid w:val="00B02A74"/>
    <w:rsid w:val="00B02E6A"/>
    <w:rsid w:val="00B0320A"/>
    <w:rsid w:val="00B0339D"/>
    <w:rsid w:val="00B03580"/>
    <w:rsid w:val="00B0372B"/>
    <w:rsid w:val="00B03C10"/>
    <w:rsid w:val="00B045A9"/>
    <w:rsid w:val="00B04A8B"/>
    <w:rsid w:val="00B04BBE"/>
    <w:rsid w:val="00B04D64"/>
    <w:rsid w:val="00B04E1C"/>
    <w:rsid w:val="00B04E24"/>
    <w:rsid w:val="00B055E5"/>
    <w:rsid w:val="00B05772"/>
    <w:rsid w:val="00B05869"/>
    <w:rsid w:val="00B05EBB"/>
    <w:rsid w:val="00B060DA"/>
    <w:rsid w:val="00B063C3"/>
    <w:rsid w:val="00B06B2D"/>
    <w:rsid w:val="00B06C1B"/>
    <w:rsid w:val="00B0730A"/>
    <w:rsid w:val="00B0731E"/>
    <w:rsid w:val="00B07EF6"/>
    <w:rsid w:val="00B10039"/>
    <w:rsid w:val="00B101E3"/>
    <w:rsid w:val="00B1057F"/>
    <w:rsid w:val="00B106E2"/>
    <w:rsid w:val="00B10C50"/>
    <w:rsid w:val="00B11790"/>
    <w:rsid w:val="00B11BDC"/>
    <w:rsid w:val="00B11F01"/>
    <w:rsid w:val="00B122BF"/>
    <w:rsid w:val="00B122F4"/>
    <w:rsid w:val="00B125D8"/>
    <w:rsid w:val="00B12878"/>
    <w:rsid w:val="00B12A15"/>
    <w:rsid w:val="00B12A9D"/>
    <w:rsid w:val="00B12FAD"/>
    <w:rsid w:val="00B13C4B"/>
    <w:rsid w:val="00B13E86"/>
    <w:rsid w:val="00B15240"/>
    <w:rsid w:val="00B15862"/>
    <w:rsid w:val="00B15957"/>
    <w:rsid w:val="00B15B09"/>
    <w:rsid w:val="00B15EF1"/>
    <w:rsid w:val="00B169CA"/>
    <w:rsid w:val="00B16D3A"/>
    <w:rsid w:val="00B16DA6"/>
    <w:rsid w:val="00B16DCE"/>
    <w:rsid w:val="00B1794E"/>
    <w:rsid w:val="00B17D73"/>
    <w:rsid w:val="00B202DF"/>
    <w:rsid w:val="00B2040B"/>
    <w:rsid w:val="00B2069D"/>
    <w:rsid w:val="00B2080E"/>
    <w:rsid w:val="00B20CD4"/>
    <w:rsid w:val="00B211A3"/>
    <w:rsid w:val="00B2149D"/>
    <w:rsid w:val="00B21B72"/>
    <w:rsid w:val="00B21B8B"/>
    <w:rsid w:val="00B21DE5"/>
    <w:rsid w:val="00B222CD"/>
    <w:rsid w:val="00B22868"/>
    <w:rsid w:val="00B238EB"/>
    <w:rsid w:val="00B23F6E"/>
    <w:rsid w:val="00B24374"/>
    <w:rsid w:val="00B244FF"/>
    <w:rsid w:val="00B24C34"/>
    <w:rsid w:val="00B2565D"/>
    <w:rsid w:val="00B25A3D"/>
    <w:rsid w:val="00B25AC3"/>
    <w:rsid w:val="00B25CA7"/>
    <w:rsid w:val="00B25F75"/>
    <w:rsid w:val="00B2616E"/>
    <w:rsid w:val="00B26381"/>
    <w:rsid w:val="00B26686"/>
    <w:rsid w:val="00B26CB3"/>
    <w:rsid w:val="00B27120"/>
    <w:rsid w:val="00B2757A"/>
    <w:rsid w:val="00B27839"/>
    <w:rsid w:val="00B3042A"/>
    <w:rsid w:val="00B30CCF"/>
    <w:rsid w:val="00B31829"/>
    <w:rsid w:val="00B31E3A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60C9"/>
    <w:rsid w:val="00B370F5"/>
    <w:rsid w:val="00B37A74"/>
    <w:rsid w:val="00B37B60"/>
    <w:rsid w:val="00B40476"/>
    <w:rsid w:val="00B404F5"/>
    <w:rsid w:val="00B407A0"/>
    <w:rsid w:val="00B40D19"/>
    <w:rsid w:val="00B40D84"/>
    <w:rsid w:val="00B40DE0"/>
    <w:rsid w:val="00B41731"/>
    <w:rsid w:val="00B42188"/>
    <w:rsid w:val="00B4250F"/>
    <w:rsid w:val="00B42F5D"/>
    <w:rsid w:val="00B43037"/>
    <w:rsid w:val="00B43588"/>
    <w:rsid w:val="00B43696"/>
    <w:rsid w:val="00B44F6A"/>
    <w:rsid w:val="00B451A8"/>
    <w:rsid w:val="00B4537D"/>
    <w:rsid w:val="00B45905"/>
    <w:rsid w:val="00B45B72"/>
    <w:rsid w:val="00B45FB1"/>
    <w:rsid w:val="00B467C8"/>
    <w:rsid w:val="00B46B10"/>
    <w:rsid w:val="00B46D4B"/>
    <w:rsid w:val="00B4713F"/>
    <w:rsid w:val="00B473F4"/>
    <w:rsid w:val="00B4788D"/>
    <w:rsid w:val="00B47FDA"/>
    <w:rsid w:val="00B503B1"/>
    <w:rsid w:val="00B507A5"/>
    <w:rsid w:val="00B510F1"/>
    <w:rsid w:val="00B51733"/>
    <w:rsid w:val="00B5188D"/>
    <w:rsid w:val="00B51A25"/>
    <w:rsid w:val="00B523D5"/>
    <w:rsid w:val="00B52810"/>
    <w:rsid w:val="00B52A3C"/>
    <w:rsid w:val="00B52B89"/>
    <w:rsid w:val="00B52EF0"/>
    <w:rsid w:val="00B53BF6"/>
    <w:rsid w:val="00B53D81"/>
    <w:rsid w:val="00B54379"/>
    <w:rsid w:val="00B546A3"/>
    <w:rsid w:val="00B549CC"/>
    <w:rsid w:val="00B54B35"/>
    <w:rsid w:val="00B54FCA"/>
    <w:rsid w:val="00B550FC"/>
    <w:rsid w:val="00B553AC"/>
    <w:rsid w:val="00B5561A"/>
    <w:rsid w:val="00B558F3"/>
    <w:rsid w:val="00B55BA4"/>
    <w:rsid w:val="00B5694B"/>
    <w:rsid w:val="00B56B67"/>
    <w:rsid w:val="00B56DF5"/>
    <w:rsid w:val="00B60E41"/>
    <w:rsid w:val="00B60FF9"/>
    <w:rsid w:val="00B6170D"/>
    <w:rsid w:val="00B61727"/>
    <w:rsid w:val="00B61B24"/>
    <w:rsid w:val="00B61D47"/>
    <w:rsid w:val="00B61E38"/>
    <w:rsid w:val="00B6252B"/>
    <w:rsid w:val="00B625E3"/>
    <w:rsid w:val="00B62733"/>
    <w:rsid w:val="00B62D19"/>
    <w:rsid w:val="00B62E3A"/>
    <w:rsid w:val="00B63232"/>
    <w:rsid w:val="00B6393A"/>
    <w:rsid w:val="00B63CEB"/>
    <w:rsid w:val="00B63D22"/>
    <w:rsid w:val="00B64560"/>
    <w:rsid w:val="00B64940"/>
    <w:rsid w:val="00B64AAB"/>
    <w:rsid w:val="00B655B6"/>
    <w:rsid w:val="00B65F70"/>
    <w:rsid w:val="00B662CA"/>
    <w:rsid w:val="00B66471"/>
    <w:rsid w:val="00B66DA7"/>
    <w:rsid w:val="00B672DF"/>
    <w:rsid w:val="00B677F8"/>
    <w:rsid w:val="00B702D7"/>
    <w:rsid w:val="00B70363"/>
    <w:rsid w:val="00B705B0"/>
    <w:rsid w:val="00B70868"/>
    <w:rsid w:val="00B70999"/>
    <w:rsid w:val="00B70BFB"/>
    <w:rsid w:val="00B721FB"/>
    <w:rsid w:val="00B723D8"/>
    <w:rsid w:val="00B72795"/>
    <w:rsid w:val="00B72863"/>
    <w:rsid w:val="00B73582"/>
    <w:rsid w:val="00B7446E"/>
    <w:rsid w:val="00B7506C"/>
    <w:rsid w:val="00B756C9"/>
    <w:rsid w:val="00B75760"/>
    <w:rsid w:val="00B75773"/>
    <w:rsid w:val="00B7631A"/>
    <w:rsid w:val="00B7643F"/>
    <w:rsid w:val="00B7694D"/>
    <w:rsid w:val="00B76A98"/>
    <w:rsid w:val="00B774C3"/>
    <w:rsid w:val="00B774E9"/>
    <w:rsid w:val="00B776D9"/>
    <w:rsid w:val="00B8038F"/>
    <w:rsid w:val="00B8059B"/>
    <w:rsid w:val="00B80A39"/>
    <w:rsid w:val="00B81543"/>
    <w:rsid w:val="00B81933"/>
    <w:rsid w:val="00B81C01"/>
    <w:rsid w:val="00B81CE4"/>
    <w:rsid w:val="00B81CFE"/>
    <w:rsid w:val="00B8210B"/>
    <w:rsid w:val="00B82185"/>
    <w:rsid w:val="00B82816"/>
    <w:rsid w:val="00B83D64"/>
    <w:rsid w:val="00B84298"/>
    <w:rsid w:val="00B84B41"/>
    <w:rsid w:val="00B84D34"/>
    <w:rsid w:val="00B858F0"/>
    <w:rsid w:val="00B85D52"/>
    <w:rsid w:val="00B85DB7"/>
    <w:rsid w:val="00B85E6D"/>
    <w:rsid w:val="00B85F4F"/>
    <w:rsid w:val="00B8608C"/>
    <w:rsid w:val="00B860AA"/>
    <w:rsid w:val="00B8678C"/>
    <w:rsid w:val="00B87166"/>
    <w:rsid w:val="00B871B8"/>
    <w:rsid w:val="00B8747D"/>
    <w:rsid w:val="00B9128D"/>
    <w:rsid w:val="00B9141F"/>
    <w:rsid w:val="00B92325"/>
    <w:rsid w:val="00B923D8"/>
    <w:rsid w:val="00B927B1"/>
    <w:rsid w:val="00B933BA"/>
    <w:rsid w:val="00B93434"/>
    <w:rsid w:val="00B93830"/>
    <w:rsid w:val="00B938E0"/>
    <w:rsid w:val="00B945D8"/>
    <w:rsid w:val="00B94D56"/>
    <w:rsid w:val="00B94D78"/>
    <w:rsid w:val="00B9511D"/>
    <w:rsid w:val="00B9578A"/>
    <w:rsid w:val="00B95B08"/>
    <w:rsid w:val="00B97051"/>
    <w:rsid w:val="00B97144"/>
    <w:rsid w:val="00B97944"/>
    <w:rsid w:val="00B97C12"/>
    <w:rsid w:val="00B97DA6"/>
    <w:rsid w:val="00B97E96"/>
    <w:rsid w:val="00BA0B8A"/>
    <w:rsid w:val="00BA16B5"/>
    <w:rsid w:val="00BA1C43"/>
    <w:rsid w:val="00BA2750"/>
    <w:rsid w:val="00BA29AA"/>
    <w:rsid w:val="00BA2A0F"/>
    <w:rsid w:val="00BA2E3E"/>
    <w:rsid w:val="00BA3447"/>
    <w:rsid w:val="00BA3813"/>
    <w:rsid w:val="00BA3D70"/>
    <w:rsid w:val="00BA45AD"/>
    <w:rsid w:val="00BA4E0F"/>
    <w:rsid w:val="00BA5D72"/>
    <w:rsid w:val="00BA6579"/>
    <w:rsid w:val="00BA6D96"/>
    <w:rsid w:val="00BA6E57"/>
    <w:rsid w:val="00BA6ED7"/>
    <w:rsid w:val="00BA6F31"/>
    <w:rsid w:val="00BA7217"/>
    <w:rsid w:val="00BA7C76"/>
    <w:rsid w:val="00BB02CC"/>
    <w:rsid w:val="00BB0328"/>
    <w:rsid w:val="00BB0ABF"/>
    <w:rsid w:val="00BB0C36"/>
    <w:rsid w:val="00BB0D88"/>
    <w:rsid w:val="00BB17DF"/>
    <w:rsid w:val="00BB1FA4"/>
    <w:rsid w:val="00BB2242"/>
    <w:rsid w:val="00BB27CB"/>
    <w:rsid w:val="00BB2DC6"/>
    <w:rsid w:val="00BB3023"/>
    <w:rsid w:val="00BB343B"/>
    <w:rsid w:val="00BB4A75"/>
    <w:rsid w:val="00BB5629"/>
    <w:rsid w:val="00BB5DE6"/>
    <w:rsid w:val="00BB5EF2"/>
    <w:rsid w:val="00BB689A"/>
    <w:rsid w:val="00BB797D"/>
    <w:rsid w:val="00BB7F47"/>
    <w:rsid w:val="00BC05F2"/>
    <w:rsid w:val="00BC07B0"/>
    <w:rsid w:val="00BC136A"/>
    <w:rsid w:val="00BC1DAB"/>
    <w:rsid w:val="00BC1E89"/>
    <w:rsid w:val="00BC1F9B"/>
    <w:rsid w:val="00BC1F9D"/>
    <w:rsid w:val="00BC21E6"/>
    <w:rsid w:val="00BC2B9A"/>
    <w:rsid w:val="00BC3423"/>
    <w:rsid w:val="00BC3679"/>
    <w:rsid w:val="00BC38C8"/>
    <w:rsid w:val="00BC3C73"/>
    <w:rsid w:val="00BC4034"/>
    <w:rsid w:val="00BC425D"/>
    <w:rsid w:val="00BC4863"/>
    <w:rsid w:val="00BC4A71"/>
    <w:rsid w:val="00BC5022"/>
    <w:rsid w:val="00BC5104"/>
    <w:rsid w:val="00BC568B"/>
    <w:rsid w:val="00BC587C"/>
    <w:rsid w:val="00BC5D39"/>
    <w:rsid w:val="00BC6102"/>
    <w:rsid w:val="00BC69BE"/>
    <w:rsid w:val="00BC6AD1"/>
    <w:rsid w:val="00BC7360"/>
    <w:rsid w:val="00BC7B07"/>
    <w:rsid w:val="00BC7E2F"/>
    <w:rsid w:val="00BD06E8"/>
    <w:rsid w:val="00BD07B7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2E3"/>
    <w:rsid w:val="00BD4378"/>
    <w:rsid w:val="00BD4731"/>
    <w:rsid w:val="00BD4AF8"/>
    <w:rsid w:val="00BD4BE6"/>
    <w:rsid w:val="00BD5679"/>
    <w:rsid w:val="00BD56C5"/>
    <w:rsid w:val="00BD5C87"/>
    <w:rsid w:val="00BD5E4E"/>
    <w:rsid w:val="00BD5EA2"/>
    <w:rsid w:val="00BD61ED"/>
    <w:rsid w:val="00BD63B2"/>
    <w:rsid w:val="00BD65C6"/>
    <w:rsid w:val="00BD704D"/>
    <w:rsid w:val="00BD7B03"/>
    <w:rsid w:val="00BD7FDD"/>
    <w:rsid w:val="00BE0137"/>
    <w:rsid w:val="00BE0681"/>
    <w:rsid w:val="00BE0FF4"/>
    <w:rsid w:val="00BE1DAA"/>
    <w:rsid w:val="00BE204B"/>
    <w:rsid w:val="00BE2F53"/>
    <w:rsid w:val="00BE31C1"/>
    <w:rsid w:val="00BE33FC"/>
    <w:rsid w:val="00BE3711"/>
    <w:rsid w:val="00BE371D"/>
    <w:rsid w:val="00BE372D"/>
    <w:rsid w:val="00BE3805"/>
    <w:rsid w:val="00BE3866"/>
    <w:rsid w:val="00BE3E7D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B80"/>
    <w:rsid w:val="00BE7878"/>
    <w:rsid w:val="00BE79AD"/>
    <w:rsid w:val="00BF07B9"/>
    <w:rsid w:val="00BF15EB"/>
    <w:rsid w:val="00BF19B6"/>
    <w:rsid w:val="00BF1C82"/>
    <w:rsid w:val="00BF2254"/>
    <w:rsid w:val="00BF226F"/>
    <w:rsid w:val="00BF27D3"/>
    <w:rsid w:val="00BF2958"/>
    <w:rsid w:val="00BF33F7"/>
    <w:rsid w:val="00BF3670"/>
    <w:rsid w:val="00BF3856"/>
    <w:rsid w:val="00BF38BC"/>
    <w:rsid w:val="00BF3FB4"/>
    <w:rsid w:val="00BF3FDE"/>
    <w:rsid w:val="00BF4402"/>
    <w:rsid w:val="00BF445A"/>
    <w:rsid w:val="00BF4AC0"/>
    <w:rsid w:val="00BF548A"/>
    <w:rsid w:val="00BF6158"/>
    <w:rsid w:val="00BF63D1"/>
    <w:rsid w:val="00BF683F"/>
    <w:rsid w:val="00BF6842"/>
    <w:rsid w:val="00BF6CB5"/>
    <w:rsid w:val="00BF70FA"/>
    <w:rsid w:val="00BF755A"/>
    <w:rsid w:val="00BF7C3C"/>
    <w:rsid w:val="00C00E5D"/>
    <w:rsid w:val="00C01336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6E3"/>
    <w:rsid w:val="00C0384E"/>
    <w:rsid w:val="00C03C82"/>
    <w:rsid w:val="00C03D61"/>
    <w:rsid w:val="00C0431D"/>
    <w:rsid w:val="00C0457B"/>
    <w:rsid w:val="00C049E0"/>
    <w:rsid w:val="00C06B2B"/>
    <w:rsid w:val="00C07579"/>
    <w:rsid w:val="00C075C8"/>
    <w:rsid w:val="00C101F6"/>
    <w:rsid w:val="00C102EB"/>
    <w:rsid w:val="00C103F2"/>
    <w:rsid w:val="00C10F16"/>
    <w:rsid w:val="00C114F8"/>
    <w:rsid w:val="00C11D3D"/>
    <w:rsid w:val="00C11D80"/>
    <w:rsid w:val="00C137F6"/>
    <w:rsid w:val="00C13918"/>
    <w:rsid w:val="00C1394A"/>
    <w:rsid w:val="00C13F58"/>
    <w:rsid w:val="00C14045"/>
    <w:rsid w:val="00C14459"/>
    <w:rsid w:val="00C1469F"/>
    <w:rsid w:val="00C1479B"/>
    <w:rsid w:val="00C1540D"/>
    <w:rsid w:val="00C16852"/>
    <w:rsid w:val="00C16C39"/>
    <w:rsid w:val="00C16C78"/>
    <w:rsid w:val="00C1762A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70F"/>
    <w:rsid w:val="00C237E2"/>
    <w:rsid w:val="00C2490C"/>
    <w:rsid w:val="00C24B17"/>
    <w:rsid w:val="00C24C9A"/>
    <w:rsid w:val="00C25095"/>
    <w:rsid w:val="00C26C6F"/>
    <w:rsid w:val="00C27A1B"/>
    <w:rsid w:val="00C31820"/>
    <w:rsid w:val="00C324A1"/>
    <w:rsid w:val="00C328D2"/>
    <w:rsid w:val="00C32916"/>
    <w:rsid w:val="00C3332C"/>
    <w:rsid w:val="00C335F5"/>
    <w:rsid w:val="00C35BC5"/>
    <w:rsid w:val="00C35BD6"/>
    <w:rsid w:val="00C35CCF"/>
    <w:rsid w:val="00C35DE3"/>
    <w:rsid w:val="00C35E65"/>
    <w:rsid w:val="00C36327"/>
    <w:rsid w:val="00C36A05"/>
    <w:rsid w:val="00C36F48"/>
    <w:rsid w:val="00C37487"/>
    <w:rsid w:val="00C3765C"/>
    <w:rsid w:val="00C37E8D"/>
    <w:rsid w:val="00C406C6"/>
    <w:rsid w:val="00C4144E"/>
    <w:rsid w:val="00C41506"/>
    <w:rsid w:val="00C42121"/>
    <w:rsid w:val="00C42324"/>
    <w:rsid w:val="00C4268F"/>
    <w:rsid w:val="00C426E4"/>
    <w:rsid w:val="00C43051"/>
    <w:rsid w:val="00C43266"/>
    <w:rsid w:val="00C434F3"/>
    <w:rsid w:val="00C43BA2"/>
    <w:rsid w:val="00C43EC4"/>
    <w:rsid w:val="00C43FB7"/>
    <w:rsid w:val="00C44646"/>
    <w:rsid w:val="00C4524A"/>
    <w:rsid w:val="00C455E4"/>
    <w:rsid w:val="00C45642"/>
    <w:rsid w:val="00C45A70"/>
    <w:rsid w:val="00C45C86"/>
    <w:rsid w:val="00C45C99"/>
    <w:rsid w:val="00C4665A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903"/>
    <w:rsid w:val="00C516AB"/>
    <w:rsid w:val="00C522DE"/>
    <w:rsid w:val="00C522FE"/>
    <w:rsid w:val="00C523B6"/>
    <w:rsid w:val="00C5263E"/>
    <w:rsid w:val="00C526B5"/>
    <w:rsid w:val="00C5279C"/>
    <w:rsid w:val="00C52979"/>
    <w:rsid w:val="00C52A89"/>
    <w:rsid w:val="00C52B2A"/>
    <w:rsid w:val="00C52B72"/>
    <w:rsid w:val="00C52D76"/>
    <w:rsid w:val="00C53F9E"/>
    <w:rsid w:val="00C540AD"/>
    <w:rsid w:val="00C540CF"/>
    <w:rsid w:val="00C5487D"/>
    <w:rsid w:val="00C54E9C"/>
    <w:rsid w:val="00C54FA8"/>
    <w:rsid w:val="00C5574A"/>
    <w:rsid w:val="00C55977"/>
    <w:rsid w:val="00C55CD1"/>
    <w:rsid w:val="00C56C3C"/>
    <w:rsid w:val="00C56CD6"/>
    <w:rsid w:val="00C56D3E"/>
    <w:rsid w:val="00C56FFC"/>
    <w:rsid w:val="00C573F0"/>
    <w:rsid w:val="00C57DC0"/>
    <w:rsid w:val="00C61173"/>
    <w:rsid w:val="00C6146D"/>
    <w:rsid w:val="00C61DAA"/>
    <w:rsid w:val="00C61DB4"/>
    <w:rsid w:val="00C61E8A"/>
    <w:rsid w:val="00C6248D"/>
    <w:rsid w:val="00C6269E"/>
    <w:rsid w:val="00C62E01"/>
    <w:rsid w:val="00C6397C"/>
    <w:rsid w:val="00C63B01"/>
    <w:rsid w:val="00C63D31"/>
    <w:rsid w:val="00C64367"/>
    <w:rsid w:val="00C6481B"/>
    <w:rsid w:val="00C648F6"/>
    <w:rsid w:val="00C64A8E"/>
    <w:rsid w:val="00C64C41"/>
    <w:rsid w:val="00C64D24"/>
    <w:rsid w:val="00C653B7"/>
    <w:rsid w:val="00C653D0"/>
    <w:rsid w:val="00C655FB"/>
    <w:rsid w:val="00C66015"/>
    <w:rsid w:val="00C665DF"/>
    <w:rsid w:val="00C6673E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8F4"/>
    <w:rsid w:val="00C71DF1"/>
    <w:rsid w:val="00C72A61"/>
    <w:rsid w:val="00C72EF6"/>
    <w:rsid w:val="00C73AE5"/>
    <w:rsid w:val="00C73B1A"/>
    <w:rsid w:val="00C73C10"/>
    <w:rsid w:val="00C74247"/>
    <w:rsid w:val="00C74307"/>
    <w:rsid w:val="00C74E7A"/>
    <w:rsid w:val="00C7560C"/>
    <w:rsid w:val="00C7584E"/>
    <w:rsid w:val="00C75B96"/>
    <w:rsid w:val="00C75C6C"/>
    <w:rsid w:val="00C7600F"/>
    <w:rsid w:val="00C7677F"/>
    <w:rsid w:val="00C76B93"/>
    <w:rsid w:val="00C77027"/>
    <w:rsid w:val="00C773A1"/>
    <w:rsid w:val="00C774CD"/>
    <w:rsid w:val="00C774E6"/>
    <w:rsid w:val="00C77A1C"/>
    <w:rsid w:val="00C8007C"/>
    <w:rsid w:val="00C8024C"/>
    <w:rsid w:val="00C8038D"/>
    <w:rsid w:val="00C8062B"/>
    <w:rsid w:val="00C80741"/>
    <w:rsid w:val="00C8084B"/>
    <w:rsid w:val="00C80BC7"/>
    <w:rsid w:val="00C80D6E"/>
    <w:rsid w:val="00C80FDF"/>
    <w:rsid w:val="00C810D8"/>
    <w:rsid w:val="00C811B8"/>
    <w:rsid w:val="00C816D5"/>
    <w:rsid w:val="00C81B45"/>
    <w:rsid w:val="00C83244"/>
    <w:rsid w:val="00C8327F"/>
    <w:rsid w:val="00C8344B"/>
    <w:rsid w:val="00C83C07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345"/>
    <w:rsid w:val="00C876D4"/>
    <w:rsid w:val="00C87DF7"/>
    <w:rsid w:val="00C87EC5"/>
    <w:rsid w:val="00C9021D"/>
    <w:rsid w:val="00C9172A"/>
    <w:rsid w:val="00C91C5F"/>
    <w:rsid w:val="00C9207A"/>
    <w:rsid w:val="00C92390"/>
    <w:rsid w:val="00C929FD"/>
    <w:rsid w:val="00C932B0"/>
    <w:rsid w:val="00C93657"/>
    <w:rsid w:val="00C93F27"/>
    <w:rsid w:val="00C93FEA"/>
    <w:rsid w:val="00C94822"/>
    <w:rsid w:val="00C94B67"/>
    <w:rsid w:val="00C94E9D"/>
    <w:rsid w:val="00C94EA8"/>
    <w:rsid w:val="00C9511D"/>
    <w:rsid w:val="00C95161"/>
    <w:rsid w:val="00C95736"/>
    <w:rsid w:val="00C9587D"/>
    <w:rsid w:val="00C95EAB"/>
    <w:rsid w:val="00C96CF6"/>
    <w:rsid w:val="00C96E49"/>
    <w:rsid w:val="00C97E34"/>
    <w:rsid w:val="00CA0155"/>
    <w:rsid w:val="00CA033A"/>
    <w:rsid w:val="00CA0A30"/>
    <w:rsid w:val="00CA0BC7"/>
    <w:rsid w:val="00CA0FD6"/>
    <w:rsid w:val="00CA16C1"/>
    <w:rsid w:val="00CA1B32"/>
    <w:rsid w:val="00CA2797"/>
    <w:rsid w:val="00CA29AC"/>
    <w:rsid w:val="00CA3538"/>
    <w:rsid w:val="00CA359E"/>
    <w:rsid w:val="00CA38E7"/>
    <w:rsid w:val="00CA3C80"/>
    <w:rsid w:val="00CA4ADC"/>
    <w:rsid w:val="00CA4CFE"/>
    <w:rsid w:val="00CA50C7"/>
    <w:rsid w:val="00CA51B9"/>
    <w:rsid w:val="00CA5B79"/>
    <w:rsid w:val="00CA5BAF"/>
    <w:rsid w:val="00CA5CD5"/>
    <w:rsid w:val="00CA612D"/>
    <w:rsid w:val="00CA68C7"/>
    <w:rsid w:val="00CA69E1"/>
    <w:rsid w:val="00CA6B98"/>
    <w:rsid w:val="00CA6CA2"/>
    <w:rsid w:val="00CA7594"/>
    <w:rsid w:val="00CA7F68"/>
    <w:rsid w:val="00CB033A"/>
    <w:rsid w:val="00CB0415"/>
    <w:rsid w:val="00CB0E99"/>
    <w:rsid w:val="00CB1160"/>
    <w:rsid w:val="00CB1464"/>
    <w:rsid w:val="00CB1481"/>
    <w:rsid w:val="00CB1E8A"/>
    <w:rsid w:val="00CB2160"/>
    <w:rsid w:val="00CB222E"/>
    <w:rsid w:val="00CB26B6"/>
    <w:rsid w:val="00CB28A3"/>
    <w:rsid w:val="00CB2C12"/>
    <w:rsid w:val="00CB2F38"/>
    <w:rsid w:val="00CB36E7"/>
    <w:rsid w:val="00CB4302"/>
    <w:rsid w:val="00CB47AB"/>
    <w:rsid w:val="00CB6825"/>
    <w:rsid w:val="00CB69A6"/>
    <w:rsid w:val="00CB6A3D"/>
    <w:rsid w:val="00CB6EE2"/>
    <w:rsid w:val="00CB6FDF"/>
    <w:rsid w:val="00CB70CC"/>
    <w:rsid w:val="00CB74E4"/>
    <w:rsid w:val="00CB7681"/>
    <w:rsid w:val="00CB773F"/>
    <w:rsid w:val="00CB7DEA"/>
    <w:rsid w:val="00CB7F30"/>
    <w:rsid w:val="00CC01D5"/>
    <w:rsid w:val="00CC03CD"/>
    <w:rsid w:val="00CC0549"/>
    <w:rsid w:val="00CC096A"/>
    <w:rsid w:val="00CC0F87"/>
    <w:rsid w:val="00CC16F7"/>
    <w:rsid w:val="00CC1A3E"/>
    <w:rsid w:val="00CC1DAF"/>
    <w:rsid w:val="00CC231A"/>
    <w:rsid w:val="00CC27EB"/>
    <w:rsid w:val="00CC28D6"/>
    <w:rsid w:val="00CC2D0B"/>
    <w:rsid w:val="00CC3359"/>
    <w:rsid w:val="00CC33CB"/>
    <w:rsid w:val="00CC3786"/>
    <w:rsid w:val="00CC3E6A"/>
    <w:rsid w:val="00CC43CC"/>
    <w:rsid w:val="00CC4822"/>
    <w:rsid w:val="00CC5447"/>
    <w:rsid w:val="00CC56DF"/>
    <w:rsid w:val="00CC59C9"/>
    <w:rsid w:val="00CC5B33"/>
    <w:rsid w:val="00CC637B"/>
    <w:rsid w:val="00CC693A"/>
    <w:rsid w:val="00CC70FC"/>
    <w:rsid w:val="00CC73F2"/>
    <w:rsid w:val="00CC799D"/>
    <w:rsid w:val="00CD0124"/>
    <w:rsid w:val="00CD1361"/>
    <w:rsid w:val="00CD1EAB"/>
    <w:rsid w:val="00CD2D3F"/>
    <w:rsid w:val="00CD2E32"/>
    <w:rsid w:val="00CD3245"/>
    <w:rsid w:val="00CD3305"/>
    <w:rsid w:val="00CD3428"/>
    <w:rsid w:val="00CD364E"/>
    <w:rsid w:val="00CD3DC3"/>
    <w:rsid w:val="00CD41AA"/>
    <w:rsid w:val="00CD41E7"/>
    <w:rsid w:val="00CD4233"/>
    <w:rsid w:val="00CD4EE9"/>
    <w:rsid w:val="00CD4FD1"/>
    <w:rsid w:val="00CD5303"/>
    <w:rsid w:val="00CD593F"/>
    <w:rsid w:val="00CD5CE4"/>
    <w:rsid w:val="00CD6A3A"/>
    <w:rsid w:val="00CD6DCB"/>
    <w:rsid w:val="00CD7964"/>
    <w:rsid w:val="00CD79B9"/>
    <w:rsid w:val="00CD7AE7"/>
    <w:rsid w:val="00CE0229"/>
    <w:rsid w:val="00CE0DB0"/>
    <w:rsid w:val="00CE11B3"/>
    <w:rsid w:val="00CE1337"/>
    <w:rsid w:val="00CE18B7"/>
    <w:rsid w:val="00CE1E13"/>
    <w:rsid w:val="00CE1F91"/>
    <w:rsid w:val="00CE28BB"/>
    <w:rsid w:val="00CE294D"/>
    <w:rsid w:val="00CE2EC1"/>
    <w:rsid w:val="00CE43F0"/>
    <w:rsid w:val="00CE46DB"/>
    <w:rsid w:val="00CE4866"/>
    <w:rsid w:val="00CE4F3C"/>
    <w:rsid w:val="00CE4F50"/>
    <w:rsid w:val="00CE50B6"/>
    <w:rsid w:val="00CE577B"/>
    <w:rsid w:val="00CE5D0A"/>
    <w:rsid w:val="00CE5F5A"/>
    <w:rsid w:val="00CE622D"/>
    <w:rsid w:val="00CE6431"/>
    <w:rsid w:val="00CE650C"/>
    <w:rsid w:val="00CE6DB4"/>
    <w:rsid w:val="00CE6E05"/>
    <w:rsid w:val="00CE7297"/>
    <w:rsid w:val="00CE73F9"/>
    <w:rsid w:val="00CE79AC"/>
    <w:rsid w:val="00CE7DD8"/>
    <w:rsid w:val="00CE7F66"/>
    <w:rsid w:val="00CF03EB"/>
    <w:rsid w:val="00CF195E"/>
    <w:rsid w:val="00CF1B29"/>
    <w:rsid w:val="00CF26E1"/>
    <w:rsid w:val="00CF2935"/>
    <w:rsid w:val="00CF29B7"/>
    <w:rsid w:val="00CF3B4D"/>
    <w:rsid w:val="00CF3BE2"/>
    <w:rsid w:val="00CF3FC9"/>
    <w:rsid w:val="00CF40E3"/>
    <w:rsid w:val="00CF41AF"/>
    <w:rsid w:val="00CF4A6D"/>
    <w:rsid w:val="00CF4C14"/>
    <w:rsid w:val="00CF588E"/>
    <w:rsid w:val="00CF5BE0"/>
    <w:rsid w:val="00CF6D31"/>
    <w:rsid w:val="00CF6F64"/>
    <w:rsid w:val="00CF70AA"/>
    <w:rsid w:val="00CF7701"/>
    <w:rsid w:val="00CF78A8"/>
    <w:rsid w:val="00CF7A36"/>
    <w:rsid w:val="00D00142"/>
    <w:rsid w:val="00D003E3"/>
    <w:rsid w:val="00D00A55"/>
    <w:rsid w:val="00D00E89"/>
    <w:rsid w:val="00D01600"/>
    <w:rsid w:val="00D01E8D"/>
    <w:rsid w:val="00D025FC"/>
    <w:rsid w:val="00D027EB"/>
    <w:rsid w:val="00D02866"/>
    <w:rsid w:val="00D028B2"/>
    <w:rsid w:val="00D02904"/>
    <w:rsid w:val="00D02ABF"/>
    <w:rsid w:val="00D03795"/>
    <w:rsid w:val="00D03895"/>
    <w:rsid w:val="00D03DDF"/>
    <w:rsid w:val="00D04B26"/>
    <w:rsid w:val="00D04C3A"/>
    <w:rsid w:val="00D0528E"/>
    <w:rsid w:val="00D05484"/>
    <w:rsid w:val="00D05E65"/>
    <w:rsid w:val="00D0626B"/>
    <w:rsid w:val="00D0646D"/>
    <w:rsid w:val="00D06FF1"/>
    <w:rsid w:val="00D070FA"/>
    <w:rsid w:val="00D073C2"/>
    <w:rsid w:val="00D100C5"/>
    <w:rsid w:val="00D101BA"/>
    <w:rsid w:val="00D10672"/>
    <w:rsid w:val="00D10753"/>
    <w:rsid w:val="00D10EA6"/>
    <w:rsid w:val="00D10EC0"/>
    <w:rsid w:val="00D10F22"/>
    <w:rsid w:val="00D10FCC"/>
    <w:rsid w:val="00D112CD"/>
    <w:rsid w:val="00D1139A"/>
    <w:rsid w:val="00D11488"/>
    <w:rsid w:val="00D11695"/>
    <w:rsid w:val="00D11C97"/>
    <w:rsid w:val="00D11DA4"/>
    <w:rsid w:val="00D125C9"/>
    <w:rsid w:val="00D13EF8"/>
    <w:rsid w:val="00D142CA"/>
    <w:rsid w:val="00D148AC"/>
    <w:rsid w:val="00D1520B"/>
    <w:rsid w:val="00D162FF"/>
    <w:rsid w:val="00D164AD"/>
    <w:rsid w:val="00D164E5"/>
    <w:rsid w:val="00D166ED"/>
    <w:rsid w:val="00D17D5A"/>
    <w:rsid w:val="00D17EE3"/>
    <w:rsid w:val="00D2114D"/>
    <w:rsid w:val="00D21441"/>
    <w:rsid w:val="00D21EC4"/>
    <w:rsid w:val="00D222B5"/>
    <w:rsid w:val="00D223E1"/>
    <w:rsid w:val="00D22A31"/>
    <w:rsid w:val="00D22E65"/>
    <w:rsid w:val="00D23ACC"/>
    <w:rsid w:val="00D243AA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270F2"/>
    <w:rsid w:val="00D302AE"/>
    <w:rsid w:val="00D30802"/>
    <w:rsid w:val="00D3102C"/>
    <w:rsid w:val="00D31351"/>
    <w:rsid w:val="00D31495"/>
    <w:rsid w:val="00D314A0"/>
    <w:rsid w:val="00D319EE"/>
    <w:rsid w:val="00D31D29"/>
    <w:rsid w:val="00D31DB2"/>
    <w:rsid w:val="00D31F7A"/>
    <w:rsid w:val="00D32CDB"/>
    <w:rsid w:val="00D33557"/>
    <w:rsid w:val="00D335DF"/>
    <w:rsid w:val="00D336DC"/>
    <w:rsid w:val="00D3388D"/>
    <w:rsid w:val="00D338C9"/>
    <w:rsid w:val="00D33983"/>
    <w:rsid w:val="00D341DE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D82"/>
    <w:rsid w:val="00D36E5B"/>
    <w:rsid w:val="00D37170"/>
    <w:rsid w:val="00D377AD"/>
    <w:rsid w:val="00D37B37"/>
    <w:rsid w:val="00D40351"/>
    <w:rsid w:val="00D4060D"/>
    <w:rsid w:val="00D40635"/>
    <w:rsid w:val="00D40FF0"/>
    <w:rsid w:val="00D41638"/>
    <w:rsid w:val="00D41726"/>
    <w:rsid w:val="00D4190D"/>
    <w:rsid w:val="00D4199E"/>
    <w:rsid w:val="00D41A82"/>
    <w:rsid w:val="00D4202B"/>
    <w:rsid w:val="00D425C4"/>
    <w:rsid w:val="00D42ED9"/>
    <w:rsid w:val="00D43978"/>
    <w:rsid w:val="00D43BD1"/>
    <w:rsid w:val="00D43CDB"/>
    <w:rsid w:val="00D43E45"/>
    <w:rsid w:val="00D44565"/>
    <w:rsid w:val="00D448AA"/>
    <w:rsid w:val="00D44ADD"/>
    <w:rsid w:val="00D44C64"/>
    <w:rsid w:val="00D44EB1"/>
    <w:rsid w:val="00D4520F"/>
    <w:rsid w:val="00D459CA"/>
    <w:rsid w:val="00D45C63"/>
    <w:rsid w:val="00D45E11"/>
    <w:rsid w:val="00D4657C"/>
    <w:rsid w:val="00D46CF1"/>
    <w:rsid w:val="00D47170"/>
    <w:rsid w:val="00D47443"/>
    <w:rsid w:val="00D47D25"/>
    <w:rsid w:val="00D47F7B"/>
    <w:rsid w:val="00D508F0"/>
    <w:rsid w:val="00D50B8C"/>
    <w:rsid w:val="00D51F86"/>
    <w:rsid w:val="00D52537"/>
    <w:rsid w:val="00D52865"/>
    <w:rsid w:val="00D52D00"/>
    <w:rsid w:val="00D53097"/>
    <w:rsid w:val="00D53486"/>
    <w:rsid w:val="00D53572"/>
    <w:rsid w:val="00D54557"/>
    <w:rsid w:val="00D5467D"/>
    <w:rsid w:val="00D54EAD"/>
    <w:rsid w:val="00D54F02"/>
    <w:rsid w:val="00D55707"/>
    <w:rsid w:val="00D55A93"/>
    <w:rsid w:val="00D55EE6"/>
    <w:rsid w:val="00D55FDB"/>
    <w:rsid w:val="00D567EE"/>
    <w:rsid w:val="00D56AB1"/>
    <w:rsid w:val="00D56C6B"/>
    <w:rsid w:val="00D56D7F"/>
    <w:rsid w:val="00D56DFA"/>
    <w:rsid w:val="00D56E14"/>
    <w:rsid w:val="00D57149"/>
    <w:rsid w:val="00D57214"/>
    <w:rsid w:val="00D57502"/>
    <w:rsid w:val="00D57581"/>
    <w:rsid w:val="00D602BC"/>
    <w:rsid w:val="00D60903"/>
    <w:rsid w:val="00D60AF2"/>
    <w:rsid w:val="00D60BB4"/>
    <w:rsid w:val="00D61E0A"/>
    <w:rsid w:val="00D61F1F"/>
    <w:rsid w:val="00D62363"/>
    <w:rsid w:val="00D62B1B"/>
    <w:rsid w:val="00D62C36"/>
    <w:rsid w:val="00D62E84"/>
    <w:rsid w:val="00D63A26"/>
    <w:rsid w:val="00D63CA7"/>
    <w:rsid w:val="00D64318"/>
    <w:rsid w:val="00D64542"/>
    <w:rsid w:val="00D64821"/>
    <w:rsid w:val="00D65436"/>
    <w:rsid w:val="00D65DC7"/>
    <w:rsid w:val="00D65E86"/>
    <w:rsid w:val="00D663AD"/>
    <w:rsid w:val="00D66416"/>
    <w:rsid w:val="00D66792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02"/>
    <w:rsid w:val="00D73216"/>
    <w:rsid w:val="00D73311"/>
    <w:rsid w:val="00D734A7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510"/>
    <w:rsid w:val="00D76915"/>
    <w:rsid w:val="00D770E7"/>
    <w:rsid w:val="00D77134"/>
    <w:rsid w:val="00D77569"/>
    <w:rsid w:val="00D77701"/>
    <w:rsid w:val="00D779C9"/>
    <w:rsid w:val="00D80625"/>
    <w:rsid w:val="00D80B83"/>
    <w:rsid w:val="00D80CB7"/>
    <w:rsid w:val="00D80DFE"/>
    <w:rsid w:val="00D80EC3"/>
    <w:rsid w:val="00D80F01"/>
    <w:rsid w:val="00D81885"/>
    <w:rsid w:val="00D81906"/>
    <w:rsid w:val="00D81A5B"/>
    <w:rsid w:val="00D81E57"/>
    <w:rsid w:val="00D81EE2"/>
    <w:rsid w:val="00D820E0"/>
    <w:rsid w:val="00D82316"/>
    <w:rsid w:val="00D827E3"/>
    <w:rsid w:val="00D8306A"/>
    <w:rsid w:val="00D83346"/>
    <w:rsid w:val="00D83434"/>
    <w:rsid w:val="00D8355E"/>
    <w:rsid w:val="00D838F6"/>
    <w:rsid w:val="00D839BB"/>
    <w:rsid w:val="00D840DF"/>
    <w:rsid w:val="00D844D4"/>
    <w:rsid w:val="00D84894"/>
    <w:rsid w:val="00D848DB"/>
    <w:rsid w:val="00D84FCD"/>
    <w:rsid w:val="00D8504D"/>
    <w:rsid w:val="00D8514F"/>
    <w:rsid w:val="00D852F6"/>
    <w:rsid w:val="00D853DE"/>
    <w:rsid w:val="00D85860"/>
    <w:rsid w:val="00D860C6"/>
    <w:rsid w:val="00D861C8"/>
    <w:rsid w:val="00D8635C"/>
    <w:rsid w:val="00D86766"/>
    <w:rsid w:val="00D86BA3"/>
    <w:rsid w:val="00D86D3E"/>
    <w:rsid w:val="00D87764"/>
    <w:rsid w:val="00D9030C"/>
    <w:rsid w:val="00D90561"/>
    <w:rsid w:val="00D9069D"/>
    <w:rsid w:val="00D90BED"/>
    <w:rsid w:val="00D90C72"/>
    <w:rsid w:val="00D90CB1"/>
    <w:rsid w:val="00D90E43"/>
    <w:rsid w:val="00D90EE9"/>
    <w:rsid w:val="00D90F2D"/>
    <w:rsid w:val="00D912CB"/>
    <w:rsid w:val="00D9192C"/>
    <w:rsid w:val="00D91A00"/>
    <w:rsid w:val="00D91A68"/>
    <w:rsid w:val="00D91DB2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DE2"/>
    <w:rsid w:val="00DA17D2"/>
    <w:rsid w:val="00DA2567"/>
    <w:rsid w:val="00DA2626"/>
    <w:rsid w:val="00DA2687"/>
    <w:rsid w:val="00DA30E5"/>
    <w:rsid w:val="00DA3359"/>
    <w:rsid w:val="00DA3CAC"/>
    <w:rsid w:val="00DA481D"/>
    <w:rsid w:val="00DA5140"/>
    <w:rsid w:val="00DA5E8E"/>
    <w:rsid w:val="00DA601A"/>
    <w:rsid w:val="00DA65B2"/>
    <w:rsid w:val="00DA6878"/>
    <w:rsid w:val="00DA6A42"/>
    <w:rsid w:val="00DA6CBA"/>
    <w:rsid w:val="00DA7161"/>
    <w:rsid w:val="00DA72C4"/>
    <w:rsid w:val="00DA7798"/>
    <w:rsid w:val="00DA7FAB"/>
    <w:rsid w:val="00DB04FC"/>
    <w:rsid w:val="00DB0C0F"/>
    <w:rsid w:val="00DB2ADB"/>
    <w:rsid w:val="00DB32B1"/>
    <w:rsid w:val="00DB36FC"/>
    <w:rsid w:val="00DB3912"/>
    <w:rsid w:val="00DB3EFF"/>
    <w:rsid w:val="00DB45EA"/>
    <w:rsid w:val="00DB51E3"/>
    <w:rsid w:val="00DB52AF"/>
    <w:rsid w:val="00DB55C2"/>
    <w:rsid w:val="00DB5EC7"/>
    <w:rsid w:val="00DB6345"/>
    <w:rsid w:val="00DB68DF"/>
    <w:rsid w:val="00DB7816"/>
    <w:rsid w:val="00DC01A9"/>
    <w:rsid w:val="00DC06B0"/>
    <w:rsid w:val="00DC07B0"/>
    <w:rsid w:val="00DC07B8"/>
    <w:rsid w:val="00DC0F71"/>
    <w:rsid w:val="00DC176E"/>
    <w:rsid w:val="00DC193B"/>
    <w:rsid w:val="00DC1E80"/>
    <w:rsid w:val="00DC226D"/>
    <w:rsid w:val="00DC25A1"/>
    <w:rsid w:val="00DC2CC8"/>
    <w:rsid w:val="00DC3039"/>
    <w:rsid w:val="00DC31D1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5F1B"/>
    <w:rsid w:val="00DC607A"/>
    <w:rsid w:val="00DC702C"/>
    <w:rsid w:val="00DC7518"/>
    <w:rsid w:val="00DC797D"/>
    <w:rsid w:val="00DC7E4B"/>
    <w:rsid w:val="00DD0264"/>
    <w:rsid w:val="00DD03DA"/>
    <w:rsid w:val="00DD0DD1"/>
    <w:rsid w:val="00DD14FC"/>
    <w:rsid w:val="00DD172B"/>
    <w:rsid w:val="00DD18C4"/>
    <w:rsid w:val="00DD1E1B"/>
    <w:rsid w:val="00DD273A"/>
    <w:rsid w:val="00DD2CC2"/>
    <w:rsid w:val="00DD3362"/>
    <w:rsid w:val="00DD3505"/>
    <w:rsid w:val="00DD36D7"/>
    <w:rsid w:val="00DD374D"/>
    <w:rsid w:val="00DD3BF7"/>
    <w:rsid w:val="00DD3E11"/>
    <w:rsid w:val="00DD3EED"/>
    <w:rsid w:val="00DD43D2"/>
    <w:rsid w:val="00DD4451"/>
    <w:rsid w:val="00DD4595"/>
    <w:rsid w:val="00DD476C"/>
    <w:rsid w:val="00DD4EB1"/>
    <w:rsid w:val="00DD53D8"/>
    <w:rsid w:val="00DD56E8"/>
    <w:rsid w:val="00DD58CF"/>
    <w:rsid w:val="00DD664E"/>
    <w:rsid w:val="00DD66F1"/>
    <w:rsid w:val="00DD75E8"/>
    <w:rsid w:val="00DE06D6"/>
    <w:rsid w:val="00DE0813"/>
    <w:rsid w:val="00DE159A"/>
    <w:rsid w:val="00DE2053"/>
    <w:rsid w:val="00DE2D6F"/>
    <w:rsid w:val="00DE30C8"/>
    <w:rsid w:val="00DE383F"/>
    <w:rsid w:val="00DE39B9"/>
    <w:rsid w:val="00DE3E41"/>
    <w:rsid w:val="00DE4379"/>
    <w:rsid w:val="00DE4BAD"/>
    <w:rsid w:val="00DE4CDF"/>
    <w:rsid w:val="00DE609B"/>
    <w:rsid w:val="00DE6423"/>
    <w:rsid w:val="00DE68AD"/>
    <w:rsid w:val="00DE6A27"/>
    <w:rsid w:val="00DE6F29"/>
    <w:rsid w:val="00DE78A0"/>
    <w:rsid w:val="00DE793B"/>
    <w:rsid w:val="00DE7C5E"/>
    <w:rsid w:val="00DE7CF1"/>
    <w:rsid w:val="00DF0521"/>
    <w:rsid w:val="00DF08F2"/>
    <w:rsid w:val="00DF0934"/>
    <w:rsid w:val="00DF0EC6"/>
    <w:rsid w:val="00DF11D8"/>
    <w:rsid w:val="00DF126A"/>
    <w:rsid w:val="00DF2572"/>
    <w:rsid w:val="00DF274C"/>
    <w:rsid w:val="00DF2D82"/>
    <w:rsid w:val="00DF34E1"/>
    <w:rsid w:val="00DF3C3F"/>
    <w:rsid w:val="00DF4E07"/>
    <w:rsid w:val="00DF4F6B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123F"/>
    <w:rsid w:val="00E01319"/>
    <w:rsid w:val="00E013B7"/>
    <w:rsid w:val="00E013F2"/>
    <w:rsid w:val="00E0159E"/>
    <w:rsid w:val="00E01838"/>
    <w:rsid w:val="00E01985"/>
    <w:rsid w:val="00E019C6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65B2"/>
    <w:rsid w:val="00E07046"/>
    <w:rsid w:val="00E07592"/>
    <w:rsid w:val="00E0760C"/>
    <w:rsid w:val="00E07FED"/>
    <w:rsid w:val="00E104A7"/>
    <w:rsid w:val="00E10B0D"/>
    <w:rsid w:val="00E10D83"/>
    <w:rsid w:val="00E11357"/>
    <w:rsid w:val="00E1189D"/>
    <w:rsid w:val="00E118FB"/>
    <w:rsid w:val="00E1218B"/>
    <w:rsid w:val="00E12779"/>
    <w:rsid w:val="00E12CE4"/>
    <w:rsid w:val="00E13EB6"/>
    <w:rsid w:val="00E13F7F"/>
    <w:rsid w:val="00E14160"/>
    <w:rsid w:val="00E1429E"/>
    <w:rsid w:val="00E14E68"/>
    <w:rsid w:val="00E14FC4"/>
    <w:rsid w:val="00E14FD2"/>
    <w:rsid w:val="00E15AB1"/>
    <w:rsid w:val="00E15AE0"/>
    <w:rsid w:val="00E1766E"/>
    <w:rsid w:val="00E17E51"/>
    <w:rsid w:val="00E2053B"/>
    <w:rsid w:val="00E20C96"/>
    <w:rsid w:val="00E213CF"/>
    <w:rsid w:val="00E219B2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885"/>
    <w:rsid w:val="00E25B06"/>
    <w:rsid w:val="00E26884"/>
    <w:rsid w:val="00E26C66"/>
    <w:rsid w:val="00E26F83"/>
    <w:rsid w:val="00E278E6"/>
    <w:rsid w:val="00E27EA0"/>
    <w:rsid w:val="00E3015E"/>
    <w:rsid w:val="00E302ED"/>
    <w:rsid w:val="00E31729"/>
    <w:rsid w:val="00E32024"/>
    <w:rsid w:val="00E337BE"/>
    <w:rsid w:val="00E3383E"/>
    <w:rsid w:val="00E33AD2"/>
    <w:rsid w:val="00E33D5A"/>
    <w:rsid w:val="00E34763"/>
    <w:rsid w:val="00E34B29"/>
    <w:rsid w:val="00E34FE7"/>
    <w:rsid w:val="00E351DD"/>
    <w:rsid w:val="00E3531F"/>
    <w:rsid w:val="00E3573D"/>
    <w:rsid w:val="00E35881"/>
    <w:rsid w:val="00E3626D"/>
    <w:rsid w:val="00E366BA"/>
    <w:rsid w:val="00E367E6"/>
    <w:rsid w:val="00E36A1F"/>
    <w:rsid w:val="00E36F0B"/>
    <w:rsid w:val="00E37AA1"/>
    <w:rsid w:val="00E37AC6"/>
    <w:rsid w:val="00E37D34"/>
    <w:rsid w:val="00E40005"/>
    <w:rsid w:val="00E4045F"/>
    <w:rsid w:val="00E406D1"/>
    <w:rsid w:val="00E406DF"/>
    <w:rsid w:val="00E40C65"/>
    <w:rsid w:val="00E41EAC"/>
    <w:rsid w:val="00E42131"/>
    <w:rsid w:val="00E42470"/>
    <w:rsid w:val="00E42511"/>
    <w:rsid w:val="00E42BF9"/>
    <w:rsid w:val="00E4321B"/>
    <w:rsid w:val="00E433C2"/>
    <w:rsid w:val="00E4377D"/>
    <w:rsid w:val="00E43EED"/>
    <w:rsid w:val="00E4404B"/>
    <w:rsid w:val="00E443A4"/>
    <w:rsid w:val="00E443C3"/>
    <w:rsid w:val="00E445CB"/>
    <w:rsid w:val="00E44870"/>
    <w:rsid w:val="00E458DA"/>
    <w:rsid w:val="00E45B2B"/>
    <w:rsid w:val="00E45B34"/>
    <w:rsid w:val="00E4633B"/>
    <w:rsid w:val="00E46386"/>
    <w:rsid w:val="00E46E12"/>
    <w:rsid w:val="00E47363"/>
    <w:rsid w:val="00E4778A"/>
    <w:rsid w:val="00E47D59"/>
    <w:rsid w:val="00E5011B"/>
    <w:rsid w:val="00E50679"/>
    <w:rsid w:val="00E507EE"/>
    <w:rsid w:val="00E50915"/>
    <w:rsid w:val="00E50C3E"/>
    <w:rsid w:val="00E50D14"/>
    <w:rsid w:val="00E50ECF"/>
    <w:rsid w:val="00E51002"/>
    <w:rsid w:val="00E51540"/>
    <w:rsid w:val="00E51D92"/>
    <w:rsid w:val="00E5204C"/>
    <w:rsid w:val="00E523DF"/>
    <w:rsid w:val="00E532D1"/>
    <w:rsid w:val="00E53302"/>
    <w:rsid w:val="00E533E1"/>
    <w:rsid w:val="00E5363A"/>
    <w:rsid w:val="00E53712"/>
    <w:rsid w:val="00E54764"/>
    <w:rsid w:val="00E54C00"/>
    <w:rsid w:val="00E54C45"/>
    <w:rsid w:val="00E54C68"/>
    <w:rsid w:val="00E553D0"/>
    <w:rsid w:val="00E55A30"/>
    <w:rsid w:val="00E55DD0"/>
    <w:rsid w:val="00E563FB"/>
    <w:rsid w:val="00E56A88"/>
    <w:rsid w:val="00E56F90"/>
    <w:rsid w:val="00E57005"/>
    <w:rsid w:val="00E576E4"/>
    <w:rsid w:val="00E57AC2"/>
    <w:rsid w:val="00E57E7D"/>
    <w:rsid w:val="00E57FDD"/>
    <w:rsid w:val="00E6031B"/>
    <w:rsid w:val="00E60451"/>
    <w:rsid w:val="00E604E1"/>
    <w:rsid w:val="00E60EB6"/>
    <w:rsid w:val="00E61EC4"/>
    <w:rsid w:val="00E61FA5"/>
    <w:rsid w:val="00E622D6"/>
    <w:rsid w:val="00E639CD"/>
    <w:rsid w:val="00E63FCB"/>
    <w:rsid w:val="00E64218"/>
    <w:rsid w:val="00E65682"/>
    <w:rsid w:val="00E65CE0"/>
    <w:rsid w:val="00E662AB"/>
    <w:rsid w:val="00E666A2"/>
    <w:rsid w:val="00E6685D"/>
    <w:rsid w:val="00E66B7F"/>
    <w:rsid w:val="00E672D3"/>
    <w:rsid w:val="00E6730D"/>
    <w:rsid w:val="00E677E8"/>
    <w:rsid w:val="00E6799F"/>
    <w:rsid w:val="00E70DEA"/>
    <w:rsid w:val="00E7192B"/>
    <w:rsid w:val="00E71ABB"/>
    <w:rsid w:val="00E71F11"/>
    <w:rsid w:val="00E71F46"/>
    <w:rsid w:val="00E7278A"/>
    <w:rsid w:val="00E729C5"/>
    <w:rsid w:val="00E72A14"/>
    <w:rsid w:val="00E72D3A"/>
    <w:rsid w:val="00E73F0C"/>
    <w:rsid w:val="00E73F98"/>
    <w:rsid w:val="00E74372"/>
    <w:rsid w:val="00E744A5"/>
    <w:rsid w:val="00E74524"/>
    <w:rsid w:val="00E74608"/>
    <w:rsid w:val="00E74E4D"/>
    <w:rsid w:val="00E74E64"/>
    <w:rsid w:val="00E7506C"/>
    <w:rsid w:val="00E76506"/>
    <w:rsid w:val="00E76560"/>
    <w:rsid w:val="00E768F9"/>
    <w:rsid w:val="00E76CCC"/>
    <w:rsid w:val="00E77265"/>
    <w:rsid w:val="00E773E2"/>
    <w:rsid w:val="00E774E5"/>
    <w:rsid w:val="00E77756"/>
    <w:rsid w:val="00E777C6"/>
    <w:rsid w:val="00E779A7"/>
    <w:rsid w:val="00E779B2"/>
    <w:rsid w:val="00E8080A"/>
    <w:rsid w:val="00E80A13"/>
    <w:rsid w:val="00E80FB8"/>
    <w:rsid w:val="00E814A2"/>
    <w:rsid w:val="00E816A8"/>
    <w:rsid w:val="00E81993"/>
    <w:rsid w:val="00E81D05"/>
    <w:rsid w:val="00E82631"/>
    <w:rsid w:val="00E8280A"/>
    <w:rsid w:val="00E82D94"/>
    <w:rsid w:val="00E83830"/>
    <w:rsid w:val="00E83E1E"/>
    <w:rsid w:val="00E8428E"/>
    <w:rsid w:val="00E842A8"/>
    <w:rsid w:val="00E844A9"/>
    <w:rsid w:val="00E84804"/>
    <w:rsid w:val="00E84D35"/>
    <w:rsid w:val="00E84F9B"/>
    <w:rsid w:val="00E85265"/>
    <w:rsid w:val="00E86AC3"/>
    <w:rsid w:val="00E8741D"/>
    <w:rsid w:val="00E878F7"/>
    <w:rsid w:val="00E87A0B"/>
    <w:rsid w:val="00E87B6D"/>
    <w:rsid w:val="00E87D73"/>
    <w:rsid w:val="00E900CE"/>
    <w:rsid w:val="00E907BD"/>
    <w:rsid w:val="00E90873"/>
    <w:rsid w:val="00E90C14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24E"/>
    <w:rsid w:val="00E934C8"/>
    <w:rsid w:val="00E939DF"/>
    <w:rsid w:val="00E9419F"/>
    <w:rsid w:val="00E94F08"/>
    <w:rsid w:val="00E958EB"/>
    <w:rsid w:val="00E95DA2"/>
    <w:rsid w:val="00E95F0A"/>
    <w:rsid w:val="00E96E48"/>
    <w:rsid w:val="00E96E5B"/>
    <w:rsid w:val="00E9711C"/>
    <w:rsid w:val="00E9727E"/>
    <w:rsid w:val="00E972EA"/>
    <w:rsid w:val="00E97F23"/>
    <w:rsid w:val="00E97F64"/>
    <w:rsid w:val="00EA00A3"/>
    <w:rsid w:val="00EA0463"/>
    <w:rsid w:val="00EA0970"/>
    <w:rsid w:val="00EA0CDB"/>
    <w:rsid w:val="00EA17DF"/>
    <w:rsid w:val="00EA235B"/>
    <w:rsid w:val="00EA2558"/>
    <w:rsid w:val="00EA2BB4"/>
    <w:rsid w:val="00EA2E49"/>
    <w:rsid w:val="00EA3A0A"/>
    <w:rsid w:val="00EA3A46"/>
    <w:rsid w:val="00EA40B4"/>
    <w:rsid w:val="00EA4474"/>
    <w:rsid w:val="00EA46B2"/>
    <w:rsid w:val="00EA49F7"/>
    <w:rsid w:val="00EA4A72"/>
    <w:rsid w:val="00EA4BE8"/>
    <w:rsid w:val="00EA4D8C"/>
    <w:rsid w:val="00EA4D97"/>
    <w:rsid w:val="00EA533B"/>
    <w:rsid w:val="00EA58D3"/>
    <w:rsid w:val="00EA646A"/>
    <w:rsid w:val="00EA6A19"/>
    <w:rsid w:val="00EA745D"/>
    <w:rsid w:val="00EB0127"/>
    <w:rsid w:val="00EB0DE5"/>
    <w:rsid w:val="00EB11FC"/>
    <w:rsid w:val="00EB15D3"/>
    <w:rsid w:val="00EB1F84"/>
    <w:rsid w:val="00EB20D1"/>
    <w:rsid w:val="00EB224D"/>
    <w:rsid w:val="00EB2DD8"/>
    <w:rsid w:val="00EB3273"/>
    <w:rsid w:val="00EB3856"/>
    <w:rsid w:val="00EB3E28"/>
    <w:rsid w:val="00EB4B5A"/>
    <w:rsid w:val="00EB4B61"/>
    <w:rsid w:val="00EB5430"/>
    <w:rsid w:val="00EB5F56"/>
    <w:rsid w:val="00EB6183"/>
    <w:rsid w:val="00EB6231"/>
    <w:rsid w:val="00EB6A9A"/>
    <w:rsid w:val="00EB6B64"/>
    <w:rsid w:val="00EB6D1B"/>
    <w:rsid w:val="00EB7B98"/>
    <w:rsid w:val="00EB7F79"/>
    <w:rsid w:val="00EC0963"/>
    <w:rsid w:val="00EC12E0"/>
    <w:rsid w:val="00EC2A9B"/>
    <w:rsid w:val="00EC3D02"/>
    <w:rsid w:val="00EC3EC0"/>
    <w:rsid w:val="00EC3F82"/>
    <w:rsid w:val="00EC3FFD"/>
    <w:rsid w:val="00EC4272"/>
    <w:rsid w:val="00EC4490"/>
    <w:rsid w:val="00EC4D4C"/>
    <w:rsid w:val="00EC545A"/>
    <w:rsid w:val="00EC55DC"/>
    <w:rsid w:val="00EC5B7B"/>
    <w:rsid w:val="00EC5C1D"/>
    <w:rsid w:val="00EC5CE7"/>
    <w:rsid w:val="00EC6014"/>
    <w:rsid w:val="00EC6088"/>
    <w:rsid w:val="00EC6535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30B8"/>
    <w:rsid w:val="00ED3484"/>
    <w:rsid w:val="00ED3F7F"/>
    <w:rsid w:val="00ED48E9"/>
    <w:rsid w:val="00ED4F50"/>
    <w:rsid w:val="00ED57E6"/>
    <w:rsid w:val="00ED58D7"/>
    <w:rsid w:val="00ED5B7B"/>
    <w:rsid w:val="00ED6655"/>
    <w:rsid w:val="00ED67F5"/>
    <w:rsid w:val="00ED6ADA"/>
    <w:rsid w:val="00ED719C"/>
    <w:rsid w:val="00ED766D"/>
    <w:rsid w:val="00ED78AC"/>
    <w:rsid w:val="00ED790D"/>
    <w:rsid w:val="00EE0100"/>
    <w:rsid w:val="00EE0506"/>
    <w:rsid w:val="00EE0ABD"/>
    <w:rsid w:val="00EE0BD5"/>
    <w:rsid w:val="00EE0F81"/>
    <w:rsid w:val="00EE2026"/>
    <w:rsid w:val="00EE294F"/>
    <w:rsid w:val="00EE3227"/>
    <w:rsid w:val="00EE3AD1"/>
    <w:rsid w:val="00EE3B1C"/>
    <w:rsid w:val="00EE3D51"/>
    <w:rsid w:val="00EE43A3"/>
    <w:rsid w:val="00EE46F3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F0286"/>
    <w:rsid w:val="00EF0732"/>
    <w:rsid w:val="00EF07C8"/>
    <w:rsid w:val="00EF08EF"/>
    <w:rsid w:val="00EF0B69"/>
    <w:rsid w:val="00EF12B8"/>
    <w:rsid w:val="00EF17EF"/>
    <w:rsid w:val="00EF1807"/>
    <w:rsid w:val="00EF1A26"/>
    <w:rsid w:val="00EF1C44"/>
    <w:rsid w:val="00EF1D1C"/>
    <w:rsid w:val="00EF1FA1"/>
    <w:rsid w:val="00EF218A"/>
    <w:rsid w:val="00EF21C1"/>
    <w:rsid w:val="00EF35E1"/>
    <w:rsid w:val="00EF4BE7"/>
    <w:rsid w:val="00EF4C99"/>
    <w:rsid w:val="00EF4FC1"/>
    <w:rsid w:val="00EF5F19"/>
    <w:rsid w:val="00EF61A9"/>
    <w:rsid w:val="00EF6286"/>
    <w:rsid w:val="00EF62E1"/>
    <w:rsid w:val="00EF6440"/>
    <w:rsid w:val="00EF64E5"/>
    <w:rsid w:val="00EF6E01"/>
    <w:rsid w:val="00EF78C8"/>
    <w:rsid w:val="00EF7E78"/>
    <w:rsid w:val="00F000F2"/>
    <w:rsid w:val="00F00249"/>
    <w:rsid w:val="00F0069E"/>
    <w:rsid w:val="00F00E53"/>
    <w:rsid w:val="00F00F9E"/>
    <w:rsid w:val="00F01254"/>
    <w:rsid w:val="00F019F9"/>
    <w:rsid w:val="00F0220E"/>
    <w:rsid w:val="00F02630"/>
    <w:rsid w:val="00F02771"/>
    <w:rsid w:val="00F02CFA"/>
    <w:rsid w:val="00F02DF2"/>
    <w:rsid w:val="00F02EA8"/>
    <w:rsid w:val="00F03003"/>
    <w:rsid w:val="00F03952"/>
    <w:rsid w:val="00F043E5"/>
    <w:rsid w:val="00F055B6"/>
    <w:rsid w:val="00F05FC5"/>
    <w:rsid w:val="00F06028"/>
    <w:rsid w:val="00F06298"/>
    <w:rsid w:val="00F066B1"/>
    <w:rsid w:val="00F06C63"/>
    <w:rsid w:val="00F06D35"/>
    <w:rsid w:val="00F06ECD"/>
    <w:rsid w:val="00F071E8"/>
    <w:rsid w:val="00F072ED"/>
    <w:rsid w:val="00F07CD0"/>
    <w:rsid w:val="00F07FFE"/>
    <w:rsid w:val="00F10074"/>
    <w:rsid w:val="00F10221"/>
    <w:rsid w:val="00F103D2"/>
    <w:rsid w:val="00F105EE"/>
    <w:rsid w:val="00F10C7C"/>
    <w:rsid w:val="00F114AD"/>
    <w:rsid w:val="00F11931"/>
    <w:rsid w:val="00F11F37"/>
    <w:rsid w:val="00F120F3"/>
    <w:rsid w:val="00F123DC"/>
    <w:rsid w:val="00F12419"/>
    <w:rsid w:val="00F13035"/>
    <w:rsid w:val="00F13207"/>
    <w:rsid w:val="00F13358"/>
    <w:rsid w:val="00F1349B"/>
    <w:rsid w:val="00F13970"/>
    <w:rsid w:val="00F13992"/>
    <w:rsid w:val="00F13D1D"/>
    <w:rsid w:val="00F1428D"/>
    <w:rsid w:val="00F142B8"/>
    <w:rsid w:val="00F152B4"/>
    <w:rsid w:val="00F156D3"/>
    <w:rsid w:val="00F15BF8"/>
    <w:rsid w:val="00F164BD"/>
    <w:rsid w:val="00F16580"/>
    <w:rsid w:val="00F1665C"/>
    <w:rsid w:val="00F166EE"/>
    <w:rsid w:val="00F16CBB"/>
    <w:rsid w:val="00F17697"/>
    <w:rsid w:val="00F17A12"/>
    <w:rsid w:val="00F17EA1"/>
    <w:rsid w:val="00F2035A"/>
    <w:rsid w:val="00F209B0"/>
    <w:rsid w:val="00F210E2"/>
    <w:rsid w:val="00F2110E"/>
    <w:rsid w:val="00F21624"/>
    <w:rsid w:val="00F2171F"/>
    <w:rsid w:val="00F2198F"/>
    <w:rsid w:val="00F21A6C"/>
    <w:rsid w:val="00F21DAA"/>
    <w:rsid w:val="00F2241E"/>
    <w:rsid w:val="00F224B6"/>
    <w:rsid w:val="00F2350C"/>
    <w:rsid w:val="00F2381B"/>
    <w:rsid w:val="00F23BC6"/>
    <w:rsid w:val="00F2424A"/>
    <w:rsid w:val="00F24AB2"/>
    <w:rsid w:val="00F25351"/>
    <w:rsid w:val="00F2586C"/>
    <w:rsid w:val="00F25EFC"/>
    <w:rsid w:val="00F263E9"/>
    <w:rsid w:val="00F26940"/>
    <w:rsid w:val="00F2727A"/>
    <w:rsid w:val="00F272D8"/>
    <w:rsid w:val="00F2785D"/>
    <w:rsid w:val="00F27ADC"/>
    <w:rsid w:val="00F30D44"/>
    <w:rsid w:val="00F30D6C"/>
    <w:rsid w:val="00F32014"/>
    <w:rsid w:val="00F328BE"/>
    <w:rsid w:val="00F32E44"/>
    <w:rsid w:val="00F32E65"/>
    <w:rsid w:val="00F33BD7"/>
    <w:rsid w:val="00F33D99"/>
    <w:rsid w:val="00F34359"/>
    <w:rsid w:val="00F34A00"/>
    <w:rsid w:val="00F34A44"/>
    <w:rsid w:val="00F34A9C"/>
    <w:rsid w:val="00F34D50"/>
    <w:rsid w:val="00F34E3E"/>
    <w:rsid w:val="00F35010"/>
    <w:rsid w:val="00F35B9E"/>
    <w:rsid w:val="00F35BC3"/>
    <w:rsid w:val="00F3624F"/>
    <w:rsid w:val="00F3639F"/>
    <w:rsid w:val="00F369F1"/>
    <w:rsid w:val="00F36BB8"/>
    <w:rsid w:val="00F37531"/>
    <w:rsid w:val="00F3785F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AE1"/>
    <w:rsid w:val="00F467EB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02F"/>
    <w:rsid w:val="00F54380"/>
    <w:rsid w:val="00F5496E"/>
    <w:rsid w:val="00F54FD0"/>
    <w:rsid w:val="00F55150"/>
    <w:rsid w:val="00F55310"/>
    <w:rsid w:val="00F558FF"/>
    <w:rsid w:val="00F55CCC"/>
    <w:rsid w:val="00F56461"/>
    <w:rsid w:val="00F56DCF"/>
    <w:rsid w:val="00F571A2"/>
    <w:rsid w:val="00F573EA"/>
    <w:rsid w:val="00F57416"/>
    <w:rsid w:val="00F57BF2"/>
    <w:rsid w:val="00F57C6B"/>
    <w:rsid w:val="00F57EE2"/>
    <w:rsid w:val="00F6018D"/>
    <w:rsid w:val="00F61020"/>
    <w:rsid w:val="00F61683"/>
    <w:rsid w:val="00F6252E"/>
    <w:rsid w:val="00F62732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5930"/>
    <w:rsid w:val="00F66113"/>
    <w:rsid w:val="00F6696B"/>
    <w:rsid w:val="00F66A56"/>
    <w:rsid w:val="00F67991"/>
    <w:rsid w:val="00F67BFE"/>
    <w:rsid w:val="00F70CBC"/>
    <w:rsid w:val="00F70E79"/>
    <w:rsid w:val="00F71195"/>
    <w:rsid w:val="00F719CC"/>
    <w:rsid w:val="00F71DC5"/>
    <w:rsid w:val="00F71EE1"/>
    <w:rsid w:val="00F720F1"/>
    <w:rsid w:val="00F721D2"/>
    <w:rsid w:val="00F72944"/>
    <w:rsid w:val="00F73133"/>
    <w:rsid w:val="00F733F2"/>
    <w:rsid w:val="00F734A0"/>
    <w:rsid w:val="00F738FD"/>
    <w:rsid w:val="00F7390A"/>
    <w:rsid w:val="00F73DFC"/>
    <w:rsid w:val="00F745F0"/>
    <w:rsid w:val="00F74638"/>
    <w:rsid w:val="00F74A20"/>
    <w:rsid w:val="00F75007"/>
    <w:rsid w:val="00F75033"/>
    <w:rsid w:val="00F7533D"/>
    <w:rsid w:val="00F7542F"/>
    <w:rsid w:val="00F75760"/>
    <w:rsid w:val="00F759A9"/>
    <w:rsid w:val="00F766A9"/>
    <w:rsid w:val="00F769D1"/>
    <w:rsid w:val="00F76EA0"/>
    <w:rsid w:val="00F807EB"/>
    <w:rsid w:val="00F80AEA"/>
    <w:rsid w:val="00F81082"/>
    <w:rsid w:val="00F8148C"/>
    <w:rsid w:val="00F81669"/>
    <w:rsid w:val="00F81926"/>
    <w:rsid w:val="00F81C05"/>
    <w:rsid w:val="00F820E6"/>
    <w:rsid w:val="00F822FC"/>
    <w:rsid w:val="00F82343"/>
    <w:rsid w:val="00F82454"/>
    <w:rsid w:val="00F83741"/>
    <w:rsid w:val="00F839B2"/>
    <w:rsid w:val="00F84061"/>
    <w:rsid w:val="00F843D1"/>
    <w:rsid w:val="00F84573"/>
    <w:rsid w:val="00F8460C"/>
    <w:rsid w:val="00F84B49"/>
    <w:rsid w:val="00F85D9A"/>
    <w:rsid w:val="00F864F3"/>
    <w:rsid w:val="00F86D20"/>
    <w:rsid w:val="00F86FFB"/>
    <w:rsid w:val="00F87D7A"/>
    <w:rsid w:val="00F90352"/>
    <w:rsid w:val="00F90468"/>
    <w:rsid w:val="00F90AA4"/>
    <w:rsid w:val="00F90AB5"/>
    <w:rsid w:val="00F90E2D"/>
    <w:rsid w:val="00F90E49"/>
    <w:rsid w:val="00F913E1"/>
    <w:rsid w:val="00F91887"/>
    <w:rsid w:val="00F91C4C"/>
    <w:rsid w:val="00F92952"/>
    <w:rsid w:val="00F92EE1"/>
    <w:rsid w:val="00F934D9"/>
    <w:rsid w:val="00F9369F"/>
    <w:rsid w:val="00F93F2F"/>
    <w:rsid w:val="00F94199"/>
    <w:rsid w:val="00F94332"/>
    <w:rsid w:val="00F94720"/>
    <w:rsid w:val="00F95224"/>
    <w:rsid w:val="00F955BA"/>
    <w:rsid w:val="00F9566E"/>
    <w:rsid w:val="00F95785"/>
    <w:rsid w:val="00F95CB3"/>
    <w:rsid w:val="00F96004"/>
    <w:rsid w:val="00F96E9A"/>
    <w:rsid w:val="00F973F8"/>
    <w:rsid w:val="00F97885"/>
    <w:rsid w:val="00F979EA"/>
    <w:rsid w:val="00F97DEA"/>
    <w:rsid w:val="00FA024C"/>
    <w:rsid w:val="00FA0EBF"/>
    <w:rsid w:val="00FA10C1"/>
    <w:rsid w:val="00FA180D"/>
    <w:rsid w:val="00FA1CBB"/>
    <w:rsid w:val="00FA1D7B"/>
    <w:rsid w:val="00FA1EFC"/>
    <w:rsid w:val="00FA2032"/>
    <w:rsid w:val="00FA27E5"/>
    <w:rsid w:val="00FA28E6"/>
    <w:rsid w:val="00FA2D89"/>
    <w:rsid w:val="00FA308D"/>
    <w:rsid w:val="00FA3A7B"/>
    <w:rsid w:val="00FA3F73"/>
    <w:rsid w:val="00FA417D"/>
    <w:rsid w:val="00FA41E8"/>
    <w:rsid w:val="00FA46D1"/>
    <w:rsid w:val="00FA546B"/>
    <w:rsid w:val="00FA5942"/>
    <w:rsid w:val="00FA5F27"/>
    <w:rsid w:val="00FA61A1"/>
    <w:rsid w:val="00FA6B64"/>
    <w:rsid w:val="00FA78D3"/>
    <w:rsid w:val="00FA7B11"/>
    <w:rsid w:val="00FB00EE"/>
    <w:rsid w:val="00FB0197"/>
    <w:rsid w:val="00FB042D"/>
    <w:rsid w:val="00FB0551"/>
    <w:rsid w:val="00FB0826"/>
    <w:rsid w:val="00FB0B6A"/>
    <w:rsid w:val="00FB15D6"/>
    <w:rsid w:val="00FB17FF"/>
    <w:rsid w:val="00FB1E41"/>
    <w:rsid w:val="00FB227A"/>
    <w:rsid w:val="00FB239A"/>
    <w:rsid w:val="00FB2727"/>
    <w:rsid w:val="00FB33C2"/>
    <w:rsid w:val="00FB34BF"/>
    <w:rsid w:val="00FB353A"/>
    <w:rsid w:val="00FB3742"/>
    <w:rsid w:val="00FB3935"/>
    <w:rsid w:val="00FB3C6B"/>
    <w:rsid w:val="00FB440B"/>
    <w:rsid w:val="00FB4F69"/>
    <w:rsid w:val="00FB52E6"/>
    <w:rsid w:val="00FB55B1"/>
    <w:rsid w:val="00FB55F6"/>
    <w:rsid w:val="00FB5AA7"/>
    <w:rsid w:val="00FB5B0E"/>
    <w:rsid w:val="00FB5B5D"/>
    <w:rsid w:val="00FB65EF"/>
    <w:rsid w:val="00FB6876"/>
    <w:rsid w:val="00FB696B"/>
    <w:rsid w:val="00FB6A67"/>
    <w:rsid w:val="00FB6C0D"/>
    <w:rsid w:val="00FB733C"/>
    <w:rsid w:val="00FB7559"/>
    <w:rsid w:val="00FC0313"/>
    <w:rsid w:val="00FC09BA"/>
    <w:rsid w:val="00FC0DDF"/>
    <w:rsid w:val="00FC0DE5"/>
    <w:rsid w:val="00FC0E5D"/>
    <w:rsid w:val="00FC140F"/>
    <w:rsid w:val="00FC1864"/>
    <w:rsid w:val="00FC1F6E"/>
    <w:rsid w:val="00FC2170"/>
    <w:rsid w:val="00FC219B"/>
    <w:rsid w:val="00FC4003"/>
    <w:rsid w:val="00FC46FC"/>
    <w:rsid w:val="00FC4C0E"/>
    <w:rsid w:val="00FC4D02"/>
    <w:rsid w:val="00FC55CE"/>
    <w:rsid w:val="00FC5699"/>
    <w:rsid w:val="00FC5788"/>
    <w:rsid w:val="00FC6083"/>
    <w:rsid w:val="00FC63C3"/>
    <w:rsid w:val="00FC7C81"/>
    <w:rsid w:val="00FC7DE7"/>
    <w:rsid w:val="00FD0209"/>
    <w:rsid w:val="00FD0DE8"/>
    <w:rsid w:val="00FD1175"/>
    <w:rsid w:val="00FD1971"/>
    <w:rsid w:val="00FD2607"/>
    <w:rsid w:val="00FD2F24"/>
    <w:rsid w:val="00FD3052"/>
    <w:rsid w:val="00FD4945"/>
    <w:rsid w:val="00FD4B6F"/>
    <w:rsid w:val="00FD4C2B"/>
    <w:rsid w:val="00FD4C2D"/>
    <w:rsid w:val="00FD5015"/>
    <w:rsid w:val="00FD56AF"/>
    <w:rsid w:val="00FD6043"/>
    <w:rsid w:val="00FD645C"/>
    <w:rsid w:val="00FD64C8"/>
    <w:rsid w:val="00FD6508"/>
    <w:rsid w:val="00FD6AE4"/>
    <w:rsid w:val="00FD6FEE"/>
    <w:rsid w:val="00FD734F"/>
    <w:rsid w:val="00FD780B"/>
    <w:rsid w:val="00FE013B"/>
    <w:rsid w:val="00FE09DF"/>
    <w:rsid w:val="00FE0A29"/>
    <w:rsid w:val="00FE0FFC"/>
    <w:rsid w:val="00FE16DF"/>
    <w:rsid w:val="00FE215F"/>
    <w:rsid w:val="00FE228A"/>
    <w:rsid w:val="00FE26FC"/>
    <w:rsid w:val="00FE3015"/>
    <w:rsid w:val="00FE3127"/>
    <w:rsid w:val="00FE3819"/>
    <w:rsid w:val="00FE400B"/>
    <w:rsid w:val="00FE4770"/>
    <w:rsid w:val="00FE48AE"/>
    <w:rsid w:val="00FE4D6D"/>
    <w:rsid w:val="00FE53A9"/>
    <w:rsid w:val="00FE594D"/>
    <w:rsid w:val="00FE599D"/>
    <w:rsid w:val="00FE5F38"/>
    <w:rsid w:val="00FE6440"/>
    <w:rsid w:val="00FE68EF"/>
    <w:rsid w:val="00FE767F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2D0"/>
    <w:rsid w:val="00FF4457"/>
    <w:rsid w:val="00FF4521"/>
    <w:rsid w:val="00FF45E3"/>
    <w:rsid w:val="00FF4A3B"/>
    <w:rsid w:val="00FF5290"/>
    <w:rsid w:val="00FF52E2"/>
    <w:rsid w:val="00FF58D1"/>
    <w:rsid w:val="00FF5D7E"/>
    <w:rsid w:val="00FF5F84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ECD3A0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1A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9B454B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57427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57427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3E7C22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86CFA-1638-4F71-9C43-5C9EEA444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364</Words>
  <Characters>2081</Characters>
  <Application>Microsoft Office Word</Application>
  <DocSecurity>0</DocSecurity>
  <Lines>17</Lines>
  <Paragraphs>4</Paragraphs>
  <ScaleCrop>false</ScaleCrop>
  <Company>HOME</Company>
  <LinksUpToDate>false</LinksUpToDate>
  <CharactersWithSpaces>2441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2025-11-11T03:55:00Z</dcterms:created>
  <dcterms:modified xsi:type="dcterms:W3CDTF">2025-11-11T03:55:00Z</dcterms:modified>
</cp:coreProperties>
</file>