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296642" w14:textId="3725F837" w:rsidR="003B40CC" w:rsidRPr="00A82AD3" w:rsidRDefault="00E065B2" w:rsidP="00A82AD3">
      <w:pPr>
        <w:pStyle w:val="a9"/>
      </w:pPr>
      <w:bookmarkStart w:id="0" w:name="_GoBack"/>
      <w:bookmarkEnd w:id="0"/>
      <w:r w:rsidRPr="00A82AD3">
        <w:rPr>
          <w:rFonts w:hint="eastAsia"/>
        </w:rPr>
        <w:t>文化部所屬11</w:t>
      </w:r>
      <w:r w:rsidR="006249F9" w:rsidRPr="00A82AD3">
        <w:rPr>
          <w:rFonts w:hint="eastAsia"/>
        </w:rPr>
        <w:t>5</w:t>
      </w:r>
      <w:r w:rsidRPr="00A82AD3">
        <w:rPr>
          <w:rFonts w:hint="eastAsia"/>
        </w:rPr>
        <w:t>年度單位預算評估報告</w:t>
      </w:r>
    </w:p>
    <w:p w14:paraId="1844ECF0" w14:textId="711F8BAD" w:rsidR="00F02DF2" w:rsidRPr="006249F9" w:rsidRDefault="00E065B2" w:rsidP="006249F9">
      <w:pPr>
        <w:pStyle w:val="a7"/>
        <w:ind w:firstLine="566"/>
      </w:pPr>
      <w:bookmarkStart w:id="1" w:name="_Toc110417727"/>
      <w:r w:rsidRPr="006249F9">
        <w:rPr>
          <w:rFonts w:hint="eastAsia"/>
        </w:rPr>
        <w:t>文化部所屬包括文化資產局、影視及流行音樂產業局、國立傳統藝術中心、國立臺灣美術館及所屬、國立臺灣工藝研究發展中心、國立臺灣博物館、國立臺灣史前文化博物館、國家人權博物館、國立臺灣歷史博物館及國立臺灣文學館等10個單位，11</w:t>
      </w:r>
      <w:r w:rsidR="003A13C4" w:rsidRPr="006249F9">
        <w:rPr>
          <w:rFonts w:hint="eastAsia"/>
        </w:rPr>
        <w:t>5</w:t>
      </w:r>
      <w:r w:rsidRPr="006249F9">
        <w:rPr>
          <w:rFonts w:hint="eastAsia"/>
        </w:rPr>
        <w:t>年度單位預算案編列歲入合計1億</w:t>
      </w:r>
      <w:r w:rsidR="0004540C" w:rsidRPr="006249F9">
        <w:rPr>
          <w:rFonts w:hint="eastAsia"/>
        </w:rPr>
        <w:t>8</w:t>
      </w:r>
      <w:r w:rsidRPr="006249F9">
        <w:rPr>
          <w:rFonts w:hint="eastAsia"/>
        </w:rPr>
        <w:t>,</w:t>
      </w:r>
      <w:r w:rsidR="0004540C" w:rsidRPr="006249F9">
        <w:rPr>
          <w:rFonts w:hint="eastAsia"/>
        </w:rPr>
        <w:t>619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1</w:t>
      </w:r>
      <w:r w:rsidRPr="006249F9">
        <w:rPr>
          <w:rFonts w:hint="eastAsia"/>
        </w:rPr>
        <w:t>千元，較11</w:t>
      </w:r>
      <w:r w:rsidR="0004540C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04540C" w:rsidRPr="006249F9">
        <w:rPr>
          <w:rFonts w:hint="eastAsia"/>
        </w:rPr>
        <w:t>1億7,</w:t>
      </w:r>
      <w:r w:rsidR="009B612B">
        <w:rPr>
          <w:rFonts w:hint="eastAsia"/>
        </w:rPr>
        <w:t>8</w:t>
      </w:r>
      <w:r w:rsidR="0004540C" w:rsidRPr="006249F9">
        <w:rPr>
          <w:rFonts w:hint="eastAsia"/>
        </w:rPr>
        <w:t>94萬2千元</w:t>
      </w:r>
      <w:r w:rsidRPr="006249F9">
        <w:rPr>
          <w:rFonts w:hint="eastAsia"/>
        </w:rPr>
        <w:t>，增加</w:t>
      </w:r>
      <w:r w:rsidR="009B612B">
        <w:rPr>
          <w:rFonts w:hint="eastAsia"/>
        </w:rPr>
        <w:t>7</w:t>
      </w:r>
      <w:r w:rsidR="0004540C" w:rsidRPr="006249F9">
        <w:rPr>
          <w:rFonts w:hint="eastAsia"/>
        </w:rPr>
        <w:t>24</w:t>
      </w:r>
      <w:r w:rsidRPr="006249F9">
        <w:rPr>
          <w:rFonts w:hint="eastAsia"/>
        </w:rPr>
        <w:t>萬</w:t>
      </w:r>
      <w:r w:rsidR="0004540C" w:rsidRPr="006249F9">
        <w:rPr>
          <w:rFonts w:hint="eastAsia"/>
        </w:rPr>
        <w:t>9</w:t>
      </w:r>
      <w:r w:rsidR="0004540C" w:rsidRPr="006249F9">
        <w:t>千</w:t>
      </w:r>
      <w:r w:rsidRPr="006249F9">
        <w:rPr>
          <w:rFonts w:hint="eastAsia"/>
        </w:rPr>
        <w:t>元(增幅</w:t>
      </w:r>
      <w:r w:rsidR="009B612B">
        <w:rPr>
          <w:rFonts w:hint="eastAsia"/>
        </w:rPr>
        <w:t>4</w:t>
      </w:r>
      <w:r w:rsidRPr="006249F9">
        <w:rPr>
          <w:rFonts w:hint="eastAsia"/>
        </w:rPr>
        <w:t>.</w:t>
      </w:r>
      <w:r w:rsidR="009B612B">
        <w:rPr>
          <w:rFonts w:hint="eastAsia"/>
        </w:rPr>
        <w:t>05</w:t>
      </w:r>
      <w:r w:rsidRPr="006249F9">
        <w:rPr>
          <w:rFonts w:hint="eastAsia"/>
        </w:rPr>
        <w:t>%)；歲出合計</w:t>
      </w:r>
      <w:r w:rsidR="006249F9" w:rsidRPr="006249F9">
        <w:rPr>
          <w:rFonts w:hint="eastAsia"/>
        </w:rPr>
        <w:t>82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5,806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3千</w:t>
      </w:r>
      <w:r w:rsidRPr="006249F9">
        <w:rPr>
          <w:rFonts w:hint="eastAsia"/>
        </w:rPr>
        <w:t>元</w:t>
      </w:r>
      <w:r w:rsidR="009B612B">
        <w:rPr>
          <w:rFonts w:hint="eastAsia"/>
        </w:rPr>
        <w:t>(另於</w:t>
      </w:r>
      <w:r w:rsidR="0001766C">
        <w:rPr>
          <w:rFonts w:hint="eastAsia"/>
        </w:rPr>
        <w:t>「</w:t>
      </w:r>
      <w:r w:rsidR="006249F9" w:rsidRPr="006249F9">
        <w:rPr>
          <w:rFonts w:hint="eastAsia"/>
        </w:rPr>
        <w:t>一般性補助款</w:t>
      </w:r>
      <w:r w:rsidR="0001766C">
        <w:rPr>
          <w:rFonts w:hint="eastAsia"/>
        </w:rPr>
        <w:t>」</w:t>
      </w:r>
      <w:r w:rsidR="009B612B">
        <w:rPr>
          <w:rFonts w:hint="eastAsia"/>
        </w:rPr>
        <w:t>編列</w:t>
      </w:r>
      <w:r w:rsidR="006249F9" w:rsidRPr="006249F9">
        <w:rPr>
          <w:rFonts w:hint="eastAsia"/>
        </w:rPr>
        <w:t>17</w:t>
      </w:r>
      <w:r w:rsidR="006249F9" w:rsidRPr="006249F9">
        <w:t>億</w:t>
      </w:r>
      <w:r w:rsidR="006249F9" w:rsidRPr="006249F9">
        <w:rPr>
          <w:rFonts w:hint="eastAsia"/>
        </w:rPr>
        <w:t>1,097</w:t>
      </w:r>
      <w:r w:rsidR="006249F9" w:rsidRPr="006249F9">
        <w:t>萬4千元</w:t>
      </w:r>
      <w:r w:rsidR="009B612B">
        <w:rPr>
          <w:rFonts w:hint="eastAsia"/>
        </w:rPr>
        <w:t>)</w:t>
      </w:r>
      <w:r w:rsidR="006249F9" w:rsidRPr="006249F9">
        <w:t>，</w:t>
      </w:r>
      <w:r w:rsidRPr="006249F9">
        <w:rPr>
          <w:rFonts w:hint="eastAsia"/>
        </w:rPr>
        <w:t>較11</w:t>
      </w:r>
      <w:r w:rsidR="006249F9" w:rsidRPr="006249F9">
        <w:rPr>
          <w:rFonts w:hint="eastAsia"/>
        </w:rPr>
        <w:t>4</w:t>
      </w:r>
      <w:r w:rsidRPr="006249F9">
        <w:rPr>
          <w:rFonts w:hint="eastAsia"/>
        </w:rPr>
        <w:t>年度預算數</w:t>
      </w:r>
      <w:r w:rsidR="006249F9" w:rsidRPr="006249F9">
        <w:rPr>
          <w:rFonts w:hint="eastAsia"/>
        </w:rPr>
        <w:t>99</w:t>
      </w:r>
      <w:r w:rsidRPr="006249F9">
        <w:rPr>
          <w:rFonts w:hint="eastAsia"/>
        </w:rPr>
        <w:t>億</w:t>
      </w:r>
      <w:r w:rsidR="006249F9" w:rsidRPr="006249F9">
        <w:rPr>
          <w:rFonts w:hint="eastAsia"/>
        </w:rPr>
        <w:t>1,482</w:t>
      </w:r>
      <w:r w:rsidRPr="006249F9">
        <w:rPr>
          <w:rFonts w:hint="eastAsia"/>
        </w:rPr>
        <w:t>萬</w:t>
      </w:r>
      <w:r w:rsidR="006249F9" w:rsidRPr="006249F9">
        <w:rPr>
          <w:rFonts w:hint="eastAsia"/>
        </w:rPr>
        <w:t>2</w:t>
      </w:r>
      <w:r w:rsidRPr="006249F9">
        <w:rPr>
          <w:rFonts w:hint="eastAsia"/>
        </w:rPr>
        <w:t>千元，</w:t>
      </w:r>
      <w:r w:rsidR="009B612B">
        <w:rPr>
          <w:rFonts w:hint="eastAsia"/>
        </w:rPr>
        <w:t>減少16億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,</w:t>
      </w:r>
      <w:r w:rsidR="009B612B">
        <w:rPr>
          <w:rFonts w:hint="eastAsia"/>
        </w:rPr>
        <w:t>675</w:t>
      </w:r>
      <w:r w:rsidRPr="006249F9">
        <w:rPr>
          <w:rFonts w:hint="eastAsia"/>
        </w:rPr>
        <w:t>萬</w:t>
      </w:r>
      <w:r w:rsidR="009B612B">
        <w:rPr>
          <w:rFonts w:hint="eastAsia"/>
        </w:rPr>
        <w:t>9</w:t>
      </w:r>
      <w:r w:rsidR="006249F9" w:rsidRPr="006249F9">
        <w:rPr>
          <w:rFonts w:hint="eastAsia"/>
        </w:rPr>
        <w:t>千</w:t>
      </w:r>
      <w:r w:rsidRPr="006249F9">
        <w:rPr>
          <w:rFonts w:hint="eastAsia"/>
        </w:rPr>
        <w:t>元(</w:t>
      </w:r>
      <w:r w:rsidR="009B612B">
        <w:rPr>
          <w:rFonts w:hint="eastAsia"/>
        </w:rPr>
        <w:t>減</w:t>
      </w:r>
      <w:r w:rsidRPr="006249F9">
        <w:rPr>
          <w:rFonts w:hint="eastAsia"/>
        </w:rPr>
        <w:t>幅</w:t>
      </w:r>
      <w:r w:rsidR="009B612B">
        <w:rPr>
          <w:rFonts w:hint="eastAsia"/>
        </w:rPr>
        <w:t>16</w:t>
      </w:r>
      <w:r w:rsidRPr="006249F9">
        <w:rPr>
          <w:rFonts w:hint="eastAsia"/>
        </w:rPr>
        <w:t>.</w:t>
      </w:r>
      <w:r w:rsidR="009B612B">
        <w:rPr>
          <w:rFonts w:hint="eastAsia"/>
        </w:rPr>
        <w:t>71</w:t>
      </w:r>
      <w:r w:rsidRPr="006249F9">
        <w:rPr>
          <w:rFonts w:hint="eastAsia"/>
        </w:rPr>
        <w:t>%)</w:t>
      </w:r>
      <w:r w:rsidR="00B549CC" w:rsidRPr="006249F9">
        <w:rPr>
          <w:rFonts w:hint="eastAsia"/>
        </w:rPr>
        <w:t>(詳表1)</w:t>
      </w:r>
      <w:r w:rsidRPr="006249F9">
        <w:rPr>
          <w:rFonts w:hint="eastAsia"/>
        </w:rPr>
        <w:t>。謹就文化部所屬11</w:t>
      </w:r>
      <w:r w:rsidR="006249F9" w:rsidRPr="006249F9">
        <w:rPr>
          <w:rFonts w:hint="eastAsia"/>
        </w:rPr>
        <w:t>5</w:t>
      </w:r>
      <w:r w:rsidRPr="006249F9">
        <w:rPr>
          <w:rFonts w:hint="eastAsia"/>
        </w:rPr>
        <w:t>年度單位預算案評估如下：</w:t>
      </w:r>
    </w:p>
    <w:p w14:paraId="27426970" w14:textId="51E1E85B" w:rsidR="005231D8" w:rsidRDefault="005231D8" w:rsidP="005231D8">
      <w:pPr>
        <w:pStyle w:val="afc"/>
        <w:ind w:left="850" w:hanging="850"/>
      </w:pPr>
      <w:r>
        <w:rPr>
          <w:rFonts w:hint="eastAsia"/>
        </w:rPr>
        <w:t>表1</w:t>
      </w:r>
      <w:r>
        <w:t xml:space="preserve">  </w:t>
      </w:r>
      <w:r w:rsidRPr="005231D8">
        <w:rPr>
          <w:rFonts w:hint="eastAsia"/>
        </w:rPr>
        <w:t>11</w:t>
      </w:r>
      <w:r w:rsidR="003A13C4">
        <w:rPr>
          <w:rFonts w:hint="eastAsia"/>
        </w:rPr>
        <w:t>4</w:t>
      </w:r>
      <w:r w:rsidR="00740162">
        <w:rPr>
          <w:rFonts w:hint="eastAsia"/>
        </w:rPr>
        <w:t>及</w:t>
      </w:r>
      <w:r w:rsidRPr="005231D8">
        <w:rPr>
          <w:rFonts w:hint="eastAsia"/>
        </w:rPr>
        <w:t>11</w:t>
      </w:r>
      <w:r w:rsidR="003A13C4">
        <w:rPr>
          <w:rFonts w:hint="eastAsia"/>
        </w:rPr>
        <w:t>5</w:t>
      </w:r>
      <w:r w:rsidRPr="005231D8">
        <w:rPr>
          <w:rFonts w:hint="eastAsia"/>
        </w:rPr>
        <w:t>年度文化部所屬各單位預算概況表</w:t>
      </w:r>
      <w:r>
        <w:rPr>
          <w:rFonts w:hint="eastAsia"/>
        </w:rPr>
        <w:t xml:space="preserve">  </w:t>
      </w:r>
      <w:r w:rsidRPr="005231D8">
        <w:rPr>
          <w:rFonts w:hint="eastAsia"/>
          <w:b w:val="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345"/>
        <w:gridCol w:w="1345"/>
        <w:gridCol w:w="1345"/>
        <w:gridCol w:w="1345"/>
      </w:tblGrid>
      <w:tr w:rsidR="005231D8" w:rsidRPr="005231D8" w14:paraId="7457A623" w14:textId="77777777" w:rsidTr="009B612B">
        <w:trPr>
          <w:tblHeader/>
        </w:trPr>
        <w:tc>
          <w:tcPr>
            <w:tcW w:w="3119" w:type="dxa"/>
            <w:vMerge w:val="restart"/>
            <w:shd w:val="clear" w:color="auto" w:fill="auto"/>
            <w:vAlign w:val="center"/>
          </w:tcPr>
          <w:p w14:paraId="39D3B4A5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文化部所屬單位預算別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9C5F84F" w14:textId="1462D491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</w:t>
            </w:r>
            <w:r w:rsidR="003A13C4">
              <w:rPr>
                <w:rFonts w:hint="eastAsia"/>
                <w:b/>
              </w:rPr>
              <w:t>入</w:t>
            </w:r>
          </w:p>
        </w:tc>
        <w:tc>
          <w:tcPr>
            <w:tcW w:w="2690" w:type="dxa"/>
            <w:gridSpan w:val="2"/>
            <w:shd w:val="clear" w:color="auto" w:fill="auto"/>
            <w:vAlign w:val="center"/>
          </w:tcPr>
          <w:p w14:paraId="0AD3A46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歲出</w:t>
            </w:r>
          </w:p>
        </w:tc>
      </w:tr>
      <w:tr w:rsidR="005231D8" w:rsidRPr="005231D8" w14:paraId="2A525908" w14:textId="77777777" w:rsidTr="009B612B">
        <w:trPr>
          <w:tblHeader/>
        </w:trPr>
        <w:tc>
          <w:tcPr>
            <w:tcW w:w="3119" w:type="dxa"/>
            <w:vMerge/>
            <w:shd w:val="clear" w:color="auto" w:fill="auto"/>
            <w:vAlign w:val="center"/>
          </w:tcPr>
          <w:p w14:paraId="618D83ED" w14:textId="77777777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</w:p>
        </w:tc>
        <w:tc>
          <w:tcPr>
            <w:tcW w:w="1345" w:type="dxa"/>
            <w:shd w:val="clear" w:color="auto" w:fill="auto"/>
            <w:vAlign w:val="center"/>
          </w:tcPr>
          <w:p w14:paraId="0D0AF4A4" w14:textId="6276EE78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857ED60" w14:textId="3C3BA280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03A65BF" w14:textId="64A6E8C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5</w:t>
            </w:r>
            <w:r w:rsidRPr="005231D8">
              <w:rPr>
                <w:rFonts w:hint="eastAsia"/>
                <w:b/>
              </w:rPr>
              <w:t>年度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5E438D" w14:textId="50E050AE" w:rsidR="005231D8" w:rsidRPr="005231D8" w:rsidRDefault="005231D8" w:rsidP="005231D8">
            <w:pPr>
              <w:pStyle w:val="141"/>
              <w:jc w:val="center"/>
              <w:rPr>
                <w:b/>
              </w:rPr>
            </w:pPr>
            <w:r w:rsidRPr="005231D8">
              <w:rPr>
                <w:rFonts w:hint="eastAsia"/>
                <w:b/>
              </w:rPr>
              <w:t>11</w:t>
            </w:r>
            <w:r w:rsidR="003A13C4">
              <w:rPr>
                <w:rFonts w:hint="eastAsia"/>
                <w:b/>
              </w:rPr>
              <w:t>4</w:t>
            </w:r>
            <w:r w:rsidRPr="005231D8">
              <w:rPr>
                <w:rFonts w:hint="eastAsia"/>
                <w:b/>
              </w:rPr>
              <w:t>年度</w:t>
            </w:r>
          </w:p>
        </w:tc>
      </w:tr>
      <w:tr w:rsidR="00F913E1" w:rsidRPr="005231D8" w14:paraId="37AA4410" w14:textId="77777777" w:rsidTr="009B612B">
        <w:tc>
          <w:tcPr>
            <w:tcW w:w="3119" w:type="dxa"/>
            <w:shd w:val="clear" w:color="auto" w:fill="auto"/>
            <w:vAlign w:val="center"/>
          </w:tcPr>
          <w:p w14:paraId="342E5575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文化資產局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0914344" w14:textId="4D5F599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16,429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CE78C6" w14:textId="48C3815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="009B612B" w:rsidRPr="009B612B">
              <w:t>4</w:t>
            </w:r>
            <w:r w:rsidRPr="009B612B">
              <w:t>,336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EFBFB26" w14:textId="722CB55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1,181,145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3DEDBFD" w14:textId="53FDAA2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3,580,687</w:t>
            </w:r>
          </w:p>
        </w:tc>
      </w:tr>
      <w:tr w:rsidR="00F913E1" w:rsidRPr="005231D8" w14:paraId="408DFEB9" w14:textId="77777777" w:rsidTr="009B612B">
        <w:tc>
          <w:tcPr>
            <w:tcW w:w="3119" w:type="dxa"/>
            <w:shd w:val="clear" w:color="auto" w:fill="auto"/>
            <w:vAlign w:val="center"/>
          </w:tcPr>
          <w:p w14:paraId="1A01FAC6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影視及流行音樂產業局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8FE330D" w14:textId="778DDEE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33,102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AF9719C" w14:textId="0B467BC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="009B612B" w:rsidRPr="009B612B">
              <w:t>8</w:t>
            </w:r>
            <w:r w:rsidRPr="009B612B">
              <w:t>,573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883920" w14:textId="3E81DB71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2,612,815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B045719" w14:textId="4096E2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2,596,840</w:t>
            </w:r>
          </w:p>
        </w:tc>
      </w:tr>
      <w:tr w:rsidR="00F913E1" w:rsidRPr="005231D8" w14:paraId="31F4ECA1" w14:textId="77777777" w:rsidTr="009B612B">
        <w:tc>
          <w:tcPr>
            <w:tcW w:w="3119" w:type="dxa"/>
            <w:shd w:val="clear" w:color="auto" w:fill="auto"/>
            <w:vAlign w:val="center"/>
          </w:tcPr>
          <w:p w14:paraId="2271D23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國立傳統藝術中心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39ADECE" w14:textId="3D84DC0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59,373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7622F3E" w14:textId="2CFAFC8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</w:t>
            </w:r>
            <w:r w:rsidRPr="009B612B">
              <w:t>9,224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CBB5662" w14:textId="3614719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1,049,893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9EDC6EA" w14:textId="2E423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1,028,272</w:t>
            </w:r>
          </w:p>
        </w:tc>
      </w:tr>
      <w:tr w:rsidR="00F913E1" w:rsidRPr="005231D8" w14:paraId="4775F11F" w14:textId="77777777" w:rsidTr="009B612B">
        <w:tc>
          <w:tcPr>
            <w:tcW w:w="3119" w:type="dxa"/>
            <w:shd w:val="clear" w:color="auto" w:fill="auto"/>
            <w:vAlign w:val="center"/>
          </w:tcPr>
          <w:p w14:paraId="1C26AC7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國立臺灣美術館及所屬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2B21743" w14:textId="33B668B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16,740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5331F42" w14:textId="77DAF0C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7,204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543107A" w14:textId="628E693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752,436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18DBE892" w14:textId="6AAF4B7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672,397</w:t>
            </w:r>
          </w:p>
        </w:tc>
      </w:tr>
      <w:tr w:rsidR="00F913E1" w:rsidRPr="005231D8" w14:paraId="615F3B9C" w14:textId="77777777" w:rsidTr="009B612B">
        <w:tc>
          <w:tcPr>
            <w:tcW w:w="3119" w:type="dxa"/>
            <w:shd w:val="clear" w:color="auto" w:fill="auto"/>
            <w:vAlign w:val="center"/>
          </w:tcPr>
          <w:p w14:paraId="12B00210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國立臺灣工藝研究發展中心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54BE473" w14:textId="25537E5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B87D1F0" w14:textId="0F21F80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</w:t>
            </w:r>
            <w:r w:rsidRPr="009B612B">
              <w:t>,675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8DCCF0" w14:textId="1B01752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543,530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EFBEA7B" w14:textId="1D24B63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497,654</w:t>
            </w:r>
          </w:p>
        </w:tc>
      </w:tr>
      <w:tr w:rsidR="00F913E1" w:rsidRPr="005231D8" w14:paraId="6D2AD0AB" w14:textId="77777777" w:rsidTr="009B612B">
        <w:tc>
          <w:tcPr>
            <w:tcW w:w="3119" w:type="dxa"/>
            <w:shd w:val="clear" w:color="auto" w:fill="auto"/>
            <w:vAlign w:val="center"/>
          </w:tcPr>
          <w:p w14:paraId="1D7EC217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2E8ADD8" w14:textId="25347E5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20,167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36207DE" w14:textId="69DF444A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0,000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2D4A5AA" w14:textId="3284B402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330,105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62E458AD" w14:textId="3C4276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309,375</w:t>
            </w:r>
          </w:p>
        </w:tc>
      </w:tr>
      <w:tr w:rsidR="00F913E1" w:rsidRPr="005231D8" w14:paraId="52147B3D" w14:textId="77777777" w:rsidTr="009B612B">
        <w:tc>
          <w:tcPr>
            <w:tcW w:w="3119" w:type="dxa"/>
            <w:shd w:val="clear" w:color="auto" w:fill="auto"/>
            <w:vAlign w:val="center"/>
          </w:tcPr>
          <w:p w14:paraId="1E94189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國立臺灣史前文化博物館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27F7AF9" w14:textId="354BBAA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14,004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F9D6571" w14:textId="354558F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3,999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44988BA" w14:textId="750DBE1E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290,625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0F17E6" w14:textId="557B36B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281,293</w:t>
            </w:r>
          </w:p>
        </w:tc>
      </w:tr>
      <w:tr w:rsidR="00F913E1" w:rsidRPr="005231D8" w14:paraId="2682D8FD" w14:textId="77777777" w:rsidTr="009B612B">
        <w:tc>
          <w:tcPr>
            <w:tcW w:w="3119" w:type="dxa"/>
            <w:shd w:val="clear" w:color="auto" w:fill="auto"/>
            <w:vAlign w:val="center"/>
          </w:tcPr>
          <w:p w14:paraId="76C8C533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國家人權博物館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F4220E7" w14:textId="4073A91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841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6F4FCA1" w14:textId="302AC6A0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</w:t>
            </w:r>
            <w:r w:rsidRPr="009B612B">
              <w:t>02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2F8CADF7" w14:textId="35625D7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787,866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2FAB1C6" w14:textId="07F224B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396,541</w:t>
            </w:r>
          </w:p>
        </w:tc>
      </w:tr>
      <w:tr w:rsidR="00F913E1" w:rsidRPr="005231D8" w14:paraId="215F729A" w14:textId="77777777" w:rsidTr="009B612B">
        <w:tc>
          <w:tcPr>
            <w:tcW w:w="3119" w:type="dxa"/>
            <w:shd w:val="clear" w:color="auto" w:fill="auto"/>
            <w:vAlign w:val="center"/>
          </w:tcPr>
          <w:p w14:paraId="04CB3682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國立臺灣歷史博物館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2F6CF7B" w14:textId="7412B7D9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14,770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1824247" w14:textId="0D23E3D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4,413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D35782A" w14:textId="2EC2DC0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420,132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74F899F" w14:textId="35703D04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302,630</w:t>
            </w:r>
          </w:p>
        </w:tc>
      </w:tr>
      <w:tr w:rsidR="00F913E1" w:rsidRPr="005231D8" w14:paraId="3D445949" w14:textId="77777777" w:rsidTr="009B612B">
        <w:tc>
          <w:tcPr>
            <w:tcW w:w="3119" w:type="dxa"/>
            <w:shd w:val="clear" w:color="auto" w:fill="auto"/>
            <w:vAlign w:val="center"/>
          </w:tcPr>
          <w:p w14:paraId="65BC4F9D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國立臺灣文學館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044739CB" w14:textId="34E95BA5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2,766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3B80C89C" w14:textId="776D91E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</w:t>
            </w:r>
            <w:r w:rsidRPr="009B612B">
              <w:t>,716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69CD46C" w14:textId="3F9B1C4B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289,516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598E2593" w14:textId="3CE83878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249,133</w:t>
            </w:r>
          </w:p>
        </w:tc>
      </w:tr>
      <w:tr w:rsidR="00F913E1" w:rsidRPr="005231D8" w14:paraId="2ADD6525" w14:textId="77777777" w:rsidTr="009B612B">
        <w:tc>
          <w:tcPr>
            <w:tcW w:w="3119" w:type="dxa"/>
            <w:shd w:val="clear" w:color="auto" w:fill="auto"/>
            <w:vAlign w:val="center"/>
          </w:tcPr>
          <w:p w14:paraId="02221A0B" w14:textId="77777777" w:rsidR="00F913E1" w:rsidRPr="005231D8" w:rsidRDefault="00F913E1" w:rsidP="00F913E1">
            <w:pPr>
              <w:pStyle w:val="141"/>
            </w:pPr>
            <w:r w:rsidRPr="005231D8">
              <w:rPr>
                <w:rFonts w:hint="eastAsia"/>
              </w:rPr>
              <w:t>合計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14DC746" w14:textId="4183E16D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186,191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FE2B9DF" w14:textId="4845161F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1</w:t>
            </w:r>
            <w:r w:rsidRPr="009B612B">
              <w:t>7</w:t>
            </w:r>
            <w:r w:rsidR="009B612B" w:rsidRPr="009B612B">
              <w:t>8</w:t>
            </w:r>
            <w:r w:rsidRPr="009B612B">
              <w:t>,942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48019114" w14:textId="611A77E6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8,258,063</w:t>
            </w:r>
          </w:p>
        </w:tc>
        <w:tc>
          <w:tcPr>
            <w:tcW w:w="1345" w:type="dxa"/>
            <w:shd w:val="clear" w:color="auto" w:fill="auto"/>
            <w:vAlign w:val="center"/>
          </w:tcPr>
          <w:p w14:paraId="7F2789C6" w14:textId="38891FC3" w:rsidR="00F913E1" w:rsidRPr="009B612B" w:rsidRDefault="00F913E1" w:rsidP="009B612B">
            <w:pPr>
              <w:pStyle w:val="141"/>
              <w:jc w:val="right"/>
            </w:pPr>
            <w:r w:rsidRPr="009B612B">
              <w:rPr>
                <w:rFonts w:hint="eastAsia"/>
              </w:rPr>
              <w:t>9,914,822</w:t>
            </w:r>
          </w:p>
        </w:tc>
      </w:tr>
    </w:tbl>
    <w:p w14:paraId="0A7E0BCB" w14:textId="623E5EDC" w:rsidR="005231D8" w:rsidRDefault="004B5E59" w:rsidP="004B5E59">
      <w:pPr>
        <w:pStyle w:val="afb"/>
      </w:pPr>
      <w:r w:rsidRPr="004B5E59">
        <w:rPr>
          <w:rFonts w:hint="eastAsia"/>
        </w:rPr>
        <w:t>資料來源：文化部所屬11</w:t>
      </w:r>
      <w:r w:rsidR="009D6A13">
        <w:rPr>
          <w:rFonts w:hint="eastAsia"/>
        </w:rPr>
        <w:t>5</w:t>
      </w:r>
      <w:r w:rsidRPr="004B5E59">
        <w:rPr>
          <w:rFonts w:hint="eastAsia"/>
        </w:rPr>
        <w:t>年度單位預算案。</w:t>
      </w:r>
    </w:p>
    <w:p w14:paraId="6704B81B" w14:textId="76E6F2CB" w:rsidR="003D435C" w:rsidRPr="00867CDF" w:rsidRDefault="003C6E39" w:rsidP="00867CDF">
      <w:pPr>
        <w:pStyle w:val="14"/>
        <w:ind w:left="567" w:hanging="567"/>
      </w:pPr>
      <w:bookmarkStart w:id="2" w:name="_Toc213665602"/>
      <w:bookmarkEnd w:id="1"/>
      <w:r w:rsidRPr="00867CDF">
        <w:rPr>
          <w:rFonts w:hint="eastAsia"/>
        </w:rPr>
        <w:t>六</w:t>
      </w:r>
      <w:r w:rsidR="003D435C" w:rsidRPr="00867CDF">
        <w:rPr>
          <w:rFonts w:hint="eastAsia"/>
        </w:rPr>
        <w:t>、國立臺灣博物館辦理</w:t>
      </w:r>
      <w:r w:rsidR="00E71F46" w:rsidRPr="00867CDF">
        <w:rPr>
          <w:rFonts w:hint="eastAsia"/>
        </w:rPr>
        <w:t>「</w:t>
      </w:r>
      <w:r w:rsidR="003D435C" w:rsidRPr="00867CDF">
        <w:rPr>
          <w:rFonts w:hint="eastAsia"/>
        </w:rPr>
        <w:t>臺灣博物館系統擴充提升計畫</w:t>
      </w:r>
      <w:r w:rsidR="00E71F46" w:rsidRPr="00867CDF">
        <w:rPr>
          <w:rFonts w:hint="eastAsia"/>
        </w:rPr>
        <w:t>」</w:t>
      </w:r>
      <w:r w:rsidR="003D435C" w:rsidRPr="00867CDF">
        <w:rPr>
          <w:rFonts w:hint="eastAsia"/>
        </w:rPr>
        <w:t>，允宜配合文資審議</w:t>
      </w:r>
      <w:r w:rsidR="00E71F46" w:rsidRPr="00867CDF">
        <w:rPr>
          <w:rFonts w:hint="eastAsia"/>
        </w:rPr>
        <w:t>結果</w:t>
      </w:r>
      <w:r w:rsidR="003D435C" w:rsidRPr="00867CDF">
        <w:rPr>
          <w:rFonts w:hint="eastAsia"/>
        </w:rPr>
        <w:t>儘速調整設計書圖，</w:t>
      </w:r>
      <w:r w:rsidR="00E71F46" w:rsidRPr="00867CDF">
        <w:rPr>
          <w:rFonts w:hint="eastAsia"/>
        </w:rPr>
        <w:t>並加速設計館舍及園區整體動線，以達計畫預期進度</w:t>
      </w:r>
      <w:bookmarkEnd w:id="2"/>
    </w:p>
    <w:p w14:paraId="0C4033F8" w14:textId="23600859" w:rsidR="003D435C" w:rsidRDefault="003D435C" w:rsidP="008B1134">
      <w:pPr>
        <w:ind w:left="566" w:firstLine="566"/>
      </w:pPr>
      <w:r w:rsidRPr="003D435C">
        <w:rPr>
          <w:rFonts w:hint="eastAsia"/>
        </w:rPr>
        <w:t>國立臺灣博物館(以下簡稱臺博館)11</w:t>
      </w:r>
      <w:r>
        <w:rPr>
          <w:rFonts w:hint="eastAsia"/>
        </w:rPr>
        <w:t>5</w:t>
      </w:r>
      <w:r w:rsidRPr="003D435C">
        <w:rPr>
          <w:rFonts w:hint="eastAsia"/>
        </w:rPr>
        <w:t>年度預算案「博物館業務」計畫項下</w:t>
      </w:r>
      <w:r>
        <w:rPr>
          <w:rFonts w:hint="eastAsia"/>
        </w:rPr>
        <w:t>編列</w:t>
      </w:r>
      <w:r w:rsidRPr="003D435C">
        <w:rPr>
          <w:rFonts w:hint="eastAsia"/>
        </w:rPr>
        <w:t>「臺灣博物館系統擴充提升計畫」</w:t>
      </w:r>
      <w:r>
        <w:rPr>
          <w:rFonts w:hint="eastAsia"/>
        </w:rPr>
        <w:t>6</w:t>
      </w:r>
      <w:r w:rsidRPr="003D435C">
        <w:rPr>
          <w:rFonts w:hint="eastAsia"/>
        </w:rPr>
        <w:t>,</w:t>
      </w:r>
      <w:r>
        <w:rPr>
          <w:rFonts w:hint="eastAsia"/>
        </w:rPr>
        <w:t>794</w:t>
      </w:r>
      <w:r w:rsidRPr="003D435C">
        <w:rPr>
          <w:rFonts w:hint="eastAsia"/>
        </w:rPr>
        <w:t>萬</w:t>
      </w:r>
      <w:r>
        <w:rPr>
          <w:rFonts w:hint="eastAsia"/>
        </w:rPr>
        <w:t>3</w:t>
      </w:r>
      <w:r w:rsidRPr="003D435C">
        <w:rPr>
          <w:rFonts w:hint="eastAsia"/>
        </w:rPr>
        <w:t>千元。經查：</w:t>
      </w:r>
    </w:p>
    <w:p w14:paraId="07686EB8" w14:textId="7753BFF4" w:rsidR="00915CF0" w:rsidRPr="006E0381" w:rsidRDefault="00915CF0" w:rsidP="00D91DB2">
      <w:pPr>
        <w:pStyle w:val="a4"/>
        <w:ind w:left="849" w:hanging="283"/>
        <w:rPr>
          <w:b/>
          <w:bCs/>
        </w:rPr>
      </w:pPr>
      <w:r w:rsidRPr="006E0381">
        <w:rPr>
          <w:rFonts w:hint="eastAsia"/>
          <w:b/>
          <w:bCs/>
        </w:rPr>
        <w:t>(一)115年度</w:t>
      </w:r>
      <w:r w:rsidR="008655F2">
        <w:rPr>
          <w:rFonts w:hint="eastAsia"/>
          <w:b/>
          <w:bCs/>
        </w:rPr>
        <w:t>「</w:t>
      </w:r>
      <w:r w:rsidR="004B1A03" w:rsidRPr="004B1A03">
        <w:rPr>
          <w:rFonts w:hint="eastAsia"/>
          <w:b/>
          <w:bCs/>
        </w:rPr>
        <w:t>臺灣博物館系統擴充提升計畫</w:t>
      </w:r>
      <w:r w:rsidR="008655F2">
        <w:rPr>
          <w:rFonts w:hint="eastAsia"/>
          <w:b/>
          <w:bCs/>
        </w:rPr>
        <w:t>」</w:t>
      </w:r>
      <w:r w:rsidRPr="006E0381">
        <w:rPr>
          <w:rFonts w:hint="eastAsia"/>
          <w:b/>
          <w:bCs/>
        </w:rPr>
        <w:t>主要係修復歷史建</w:t>
      </w:r>
      <w:r w:rsidRPr="006E0381">
        <w:rPr>
          <w:rFonts w:hint="eastAsia"/>
          <w:b/>
          <w:bCs/>
        </w:rPr>
        <w:lastRenderedPageBreak/>
        <w:t>築</w:t>
      </w:r>
      <w:r w:rsidR="000C4BE9">
        <w:rPr>
          <w:rFonts w:hint="eastAsia"/>
          <w:b/>
          <w:bCs/>
        </w:rPr>
        <w:t>及</w:t>
      </w:r>
      <w:r w:rsidR="008B1134" w:rsidRPr="006E0381">
        <w:rPr>
          <w:rFonts w:hint="eastAsia"/>
          <w:b/>
          <w:bCs/>
        </w:rPr>
        <w:t>優化博物館系統展示空間</w:t>
      </w:r>
    </w:p>
    <w:p w14:paraId="303BAEC9" w14:textId="07291DE7" w:rsidR="008B1134" w:rsidRPr="005A58DB" w:rsidRDefault="0055280D" w:rsidP="005A58DB">
      <w:pPr>
        <w:pStyle w:val="21"/>
        <w:ind w:left="850" w:firstLine="566"/>
      </w:pPr>
      <w:r w:rsidRPr="005A58DB">
        <w:rPr>
          <w:rFonts w:hint="eastAsia"/>
        </w:rPr>
        <w:t>臺博館辦理「臺灣博物館系統擴充提升計畫」，計畫期程113至118年，總經費3億6,586萬2千元，</w:t>
      </w:r>
      <w:r w:rsidR="00EF21C1" w:rsidRPr="005A58DB">
        <w:rPr>
          <w:rFonts w:hint="eastAsia"/>
        </w:rPr>
        <w:t>主要係完備博物館系統之行政管理核心；新增與擴張博物館系統主題館舍</w:t>
      </w:r>
      <w:r w:rsidR="00D338C9">
        <w:rPr>
          <w:rFonts w:hint="eastAsia"/>
        </w:rPr>
        <w:t>(例</w:t>
      </w:r>
      <w:r w:rsidR="00EF21C1" w:rsidRPr="005A58DB">
        <w:rPr>
          <w:rFonts w:hint="eastAsia"/>
        </w:rPr>
        <w:t>如以臺灣建築文化中心作為建築教育推廣基地</w:t>
      </w:r>
      <w:r w:rsidR="00D338C9">
        <w:rPr>
          <w:rFonts w:hint="eastAsia"/>
        </w:rPr>
        <w:t>)</w:t>
      </w:r>
      <w:r w:rsidR="00EF21C1" w:rsidRPr="005A58DB">
        <w:rPr>
          <w:rFonts w:hint="eastAsia"/>
        </w:rPr>
        <w:t>；</w:t>
      </w:r>
      <w:r w:rsidR="002247C6" w:rsidRPr="005A58DB">
        <w:rPr>
          <w:rFonts w:hint="eastAsia"/>
        </w:rPr>
        <w:t>再造與提升博物館系統主題館舍之品質與內容，如臺博館本館火車頭展示場域再造計畫、古生物館展示教育空間提升計畫、臺灣現代性博物館再造計畫等</w:t>
      </w:r>
      <w:r w:rsidR="00CE50B6" w:rsidRPr="005A58DB">
        <w:rPr>
          <w:rFonts w:hint="eastAsia"/>
        </w:rPr>
        <w:t>。又</w:t>
      </w:r>
      <w:r w:rsidR="00840351">
        <w:rPr>
          <w:rFonts w:hint="eastAsia"/>
        </w:rPr>
        <w:t>臺博館</w:t>
      </w:r>
      <w:r w:rsidRPr="005A58DB">
        <w:rPr>
          <w:rFonts w:hint="eastAsia"/>
        </w:rPr>
        <w:t>11</w:t>
      </w:r>
      <w:r w:rsidR="008B1134" w:rsidRPr="005A58DB">
        <w:rPr>
          <w:rFonts w:hint="eastAsia"/>
        </w:rPr>
        <w:t>5</w:t>
      </w:r>
      <w:r w:rsidRPr="005A58DB">
        <w:rPr>
          <w:rFonts w:hint="eastAsia"/>
        </w:rPr>
        <w:t>年度預算案編列</w:t>
      </w:r>
      <w:r w:rsidR="008B1134" w:rsidRPr="005A58DB">
        <w:rPr>
          <w:rFonts w:hint="eastAsia"/>
        </w:rPr>
        <w:t>6</w:t>
      </w:r>
      <w:r w:rsidRPr="005A58DB">
        <w:rPr>
          <w:rFonts w:hint="eastAsia"/>
        </w:rPr>
        <w:t>,</w:t>
      </w:r>
      <w:r w:rsidR="008B1134" w:rsidRPr="005A58DB">
        <w:rPr>
          <w:rFonts w:hint="eastAsia"/>
        </w:rPr>
        <w:t>794</w:t>
      </w:r>
      <w:r w:rsidRPr="005A58DB">
        <w:rPr>
          <w:rFonts w:hint="eastAsia"/>
        </w:rPr>
        <w:t>萬</w:t>
      </w:r>
      <w:r w:rsidR="008B1134" w:rsidRPr="005A58DB">
        <w:rPr>
          <w:rFonts w:hint="eastAsia"/>
        </w:rPr>
        <w:t>3</w:t>
      </w:r>
      <w:r w:rsidRPr="005A58DB">
        <w:rPr>
          <w:rFonts w:hint="eastAsia"/>
        </w:rPr>
        <w:t>千元，主要係修復歷史建築「</w:t>
      </w:r>
      <w:r w:rsidR="008B1134" w:rsidRPr="005A58DB">
        <w:rPr>
          <w:rFonts w:hint="eastAsia"/>
        </w:rPr>
        <w:t>原</w:t>
      </w:r>
      <w:r w:rsidRPr="005A58DB">
        <w:rPr>
          <w:rFonts w:hint="eastAsia"/>
        </w:rPr>
        <w:t>臺灣重要物資營團</w:t>
      </w:r>
      <w:r w:rsidR="00D56AB1">
        <w:rPr>
          <w:rFonts w:hint="eastAsia"/>
        </w:rPr>
        <w:t>(</w:t>
      </w:r>
      <w:r w:rsidRPr="005A58DB">
        <w:rPr>
          <w:rFonts w:hint="eastAsia"/>
        </w:rPr>
        <w:t>昭和樓</w:t>
      </w:r>
      <w:r w:rsidR="00D56AB1">
        <w:rPr>
          <w:rFonts w:hint="eastAsia"/>
        </w:rPr>
        <w:t>)</w:t>
      </w:r>
      <w:r w:rsidRPr="005A58DB">
        <w:rPr>
          <w:rFonts w:hint="eastAsia"/>
        </w:rPr>
        <w:t>」</w:t>
      </w:r>
      <w:r w:rsidR="008B1134" w:rsidRPr="005A58DB">
        <w:rPr>
          <w:rFonts w:hint="eastAsia"/>
        </w:rPr>
        <w:t>與再利用鐵道部園區20號建物，優化並擴充博物館系統展示空間</w:t>
      </w:r>
      <w:r w:rsidR="00B550FC" w:rsidRPr="005A58DB">
        <w:rPr>
          <w:rFonts w:hint="eastAsia"/>
        </w:rPr>
        <w:t>及文化資產建築群</w:t>
      </w:r>
      <w:r w:rsidR="008B1134" w:rsidRPr="005A58DB">
        <w:rPr>
          <w:rFonts w:hint="eastAsia"/>
        </w:rPr>
        <w:t>，提升博物館參觀</w:t>
      </w:r>
      <w:r w:rsidR="00F807EB" w:rsidRPr="005A58DB">
        <w:rPr>
          <w:rFonts w:hint="eastAsia"/>
        </w:rPr>
        <w:t>與</w:t>
      </w:r>
      <w:r w:rsidR="008B1134" w:rsidRPr="005A58DB">
        <w:rPr>
          <w:rFonts w:hint="eastAsia"/>
        </w:rPr>
        <w:t>服務</w:t>
      </w:r>
      <w:r w:rsidR="00F807EB" w:rsidRPr="005A58DB">
        <w:rPr>
          <w:rFonts w:hint="eastAsia"/>
        </w:rPr>
        <w:t>之</w:t>
      </w:r>
      <w:r w:rsidR="008B1134" w:rsidRPr="005A58DB">
        <w:rPr>
          <w:rFonts w:hint="eastAsia"/>
        </w:rPr>
        <w:t>品質</w:t>
      </w:r>
      <w:r w:rsidR="00F807EB" w:rsidRPr="005A58DB">
        <w:rPr>
          <w:rFonts w:hint="eastAsia"/>
        </w:rPr>
        <w:t>及</w:t>
      </w:r>
      <w:r w:rsidR="008B1134" w:rsidRPr="005A58DB">
        <w:rPr>
          <w:rFonts w:hint="eastAsia"/>
        </w:rPr>
        <w:t>量能。</w:t>
      </w:r>
    </w:p>
    <w:p w14:paraId="758780E5" w14:textId="1C7F264C" w:rsidR="003D435C" w:rsidRPr="0018302B" w:rsidRDefault="0018302B" w:rsidP="0018302B">
      <w:pPr>
        <w:pStyle w:val="a4"/>
        <w:ind w:left="849" w:hanging="283"/>
        <w:rPr>
          <w:b/>
          <w:bCs/>
        </w:rPr>
      </w:pPr>
      <w:r w:rsidRPr="0018302B">
        <w:rPr>
          <w:rFonts w:hint="eastAsia"/>
          <w:b/>
          <w:bCs/>
        </w:rPr>
        <w:t>(二)</w:t>
      </w:r>
      <w:r w:rsidR="004B1A03">
        <w:rPr>
          <w:rFonts w:hint="eastAsia"/>
          <w:b/>
          <w:bCs/>
        </w:rPr>
        <w:t>該</w:t>
      </w:r>
      <w:r w:rsidR="000F5CD3" w:rsidRPr="000F5CD3">
        <w:rPr>
          <w:rFonts w:hint="eastAsia"/>
          <w:b/>
          <w:bCs/>
        </w:rPr>
        <w:t>計畫</w:t>
      </w:r>
      <w:r w:rsidRPr="0018302B">
        <w:rPr>
          <w:rFonts w:hint="eastAsia"/>
          <w:b/>
          <w:bCs/>
        </w:rPr>
        <w:t>執行進度未如預期，允宜儘速</w:t>
      </w:r>
      <w:r w:rsidR="00982856">
        <w:rPr>
          <w:rFonts w:hint="eastAsia"/>
          <w:b/>
          <w:bCs/>
        </w:rPr>
        <w:t>規劃館舍整體動線，並依</w:t>
      </w:r>
      <w:r w:rsidRPr="0018302B">
        <w:rPr>
          <w:rFonts w:hint="eastAsia"/>
          <w:b/>
          <w:bCs/>
        </w:rPr>
        <w:t>文資審議</w:t>
      </w:r>
      <w:r w:rsidR="00982856">
        <w:rPr>
          <w:rFonts w:hint="eastAsia"/>
          <w:b/>
          <w:bCs/>
        </w:rPr>
        <w:t>結果辦理後續</w:t>
      </w:r>
      <w:r w:rsidRPr="0018302B">
        <w:rPr>
          <w:rFonts w:hint="eastAsia"/>
          <w:b/>
          <w:bCs/>
        </w:rPr>
        <w:t>設計等事項，以</w:t>
      </w:r>
      <w:r w:rsidR="002C5AFA">
        <w:rPr>
          <w:rFonts w:hint="eastAsia"/>
          <w:b/>
          <w:bCs/>
        </w:rPr>
        <w:t>達預計進度</w:t>
      </w:r>
    </w:p>
    <w:p w14:paraId="093A40C5" w14:textId="62F7FE42" w:rsidR="0018302B" w:rsidRPr="00BA2750" w:rsidRDefault="0018302B" w:rsidP="00BA2750">
      <w:pPr>
        <w:pStyle w:val="21"/>
        <w:ind w:left="850" w:firstLine="566"/>
      </w:pPr>
      <w:r w:rsidRPr="00BA2750">
        <w:rPr>
          <w:rFonts w:hint="eastAsia"/>
        </w:rPr>
        <w:t>臺博館</w:t>
      </w:r>
      <w:r w:rsidR="000F5CD3" w:rsidRPr="00BA2750">
        <w:rPr>
          <w:rFonts w:hint="eastAsia"/>
        </w:rPr>
        <w:t>114年度</w:t>
      </w:r>
      <w:r w:rsidRPr="00BA2750">
        <w:rPr>
          <w:rFonts w:hint="eastAsia"/>
        </w:rPr>
        <w:t>「</w:t>
      </w:r>
      <w:r w:rsidR="000F5CD3" w:rsidRPr="00BA2750">
        <w:rPr>
          <w:rFonts w:hint="eastAsia"/>
        </w:rPr>
        <w:t>臺灣博物館系統擴充提升計畫</w:t>
      </w:r>
      <w:r w:rsidRPr="00BA2750">
        <w:rPr>
          <w:rFonts w:hint="eastAsia"/>
        </w:rPr>
        <w:t>」可支用預算數</w:t>
      </w:r>
      <w:r w:rsidR="000F5CD3" w:rsidRPr="00BA2750">
        <w:rPr>
          <w:rFonts w:hint="eastAsia"/>
        </w:rPr>
        <w:t>4</w:t>
      </w:r>
      <w:r w:rsidRPr="00BA2750">
        <w:rPr>
          <w:rFonts w:hint="eastAsia"/>
        </w:rPr>
        <w:t>,</w:t>
      </w:r>
      <w:r w:rsidR="000F5CD3" w:rsidRPr="00BA2750">
        <w:rPr>
          <w:rFonts w:hint="eastAsia"/>
        </w:rPr>
        <w:t>930</w:t>
      </w:r>
      <w:r w:rsidRPr="00BA2750">
        <w:rPr>
          <w:rFonts w:hint="eastAsia"/>
        </w:rPr>
        <w:t>萬</w:t>
      </w:r>
      <w:r w:rsidR="000F5CD3" w:rsidRPr="00BA2750">
        <w:rPr>
          <w:rFonts w:hint="eastAsia"/>
        </w:rPr>
        <w:t>3</w:t>
      </w:r>
      <w:r w:rsidRPr="00BA2750">
        <w:rPr>
          <w:rFonts w:hint="eastAsia"/>
        </w:rPr>
        <w:t>千元，迄11</w:t>
      </w:r>
      <w:r w:rsidR="000F5CD3" w:rsidRPr="00BA2750">
        <w:rPr>
          <w:rFonts w:hint="eastAsia"/>
        </w:rPr>
        <w:t>4</w:t>
      </w:r>
      <w:r w:rsidRPr="00BA2750">
        <w:rPr>
          <w:rFonts w:hint="eastAsia"/>
        </w:rPr>
        <w:t>年7月底累計</w:t>
      </w:r>
      <w:r w:rsidR="005A58DB" w:rsidRPr="00BA2750">
        <w:rPr>
          <w:rFonts w:hint="eastAsia"/>
        </w:rPr>
        <w:t>執行</w:t>
      </w:r>
      <w:r w:rsidRPr="00BA2750">
        <w:rPr>
          <w:rFonts w:hint="eastAsia"/>
        </w:rPr>
        <w:t>數</w:t>
      </w:r>
      <w:r w:rsidR="000F5CD3" w:rsidRPr="00BA2750">
        <w:rPr>
          <w:rFonts w:hint="eastAsia"/>
        </w:rPr>
        <w:t>867</w:t>
      </w:r>
      <w:r w:rsidRPr="00BA2750">
        <w:rPr>
          <w:rFonts w:hint="eastAsia"/>
        </w:rPr>
        <w:t>萬</w:t>
      </w:r>
      <w:r w:rsidR="000F5CD3" w:rsidRPr="00BA2750">
        <w:rPr>
          <w:rFonts w:hint="eastAsia"/>
        </w:rPr>
        <w:t>2</w:t>
      </w:r>
      <w:r w:rsidRPr="00BA2750">
        <w:rPr>
          <w:rFonts w:hint="eastAsia"/>
        </w:rPr>
        <w:t>千元，占同期間累計分配數1,</w:t>
      </w:r>
      <w:r w:rsidR="000F5CD3" w:rsidRPr="00BA2750">
        <w:rPr>
          <w:rFonts w:hint="eastAsia"/>
        </w:rPr>
        <w:t>273</w:t>
      </w:r>
      <w:r w:rsidRPr="00BA2750">
        <w:rPr>
          <w:rFonts w:hint="eastAsia"/>
        </w:rPr>
        <w:t>萬元之</w:t>
      </w:r>
      <w:r w:rsidR="000F5CD3" w:rsidRPr="00BA2750">
        <w:rPr>
          <w:rFonts w:hint="eastAsia"/>
        </w:rPr>
        <w:t>68</w:t>
      </w:r>
      <w:r w:rsidRPr="00BA2750">
        <w:rPr>
          <w:rFonts w:hint="eastAsia"/>
        </w:rPr>
        <w:t>.</w:t>
      </w:r>
      <w:r w:rsidR="000F5CD3" w:rsidRPr="00BA2750">
        <w:rPr>
          <w:rFonts w:hint="eastAsia"/>
        </w:rPr>
        <w:t>12</w:t>
      </w:r>
      <w:r w:rsidRPr="00BA2750">
        <w:rPr>
          <w:rFonts w:hint="eastAsia"/>
        </w:rPr>
        <w:t>%，</w:t>
      </w:r>
      <w:r w:rsidR="00BA2750" w:rsidRPr="00BA2750">
        <w:rPr>
          <w:rFonts w:hint="eastAsia"/>
        </w:rPr>
        <w:t>預算</w:t>
      </w:r>
      <w:r w:rsidRPr="00BA2750">
        <w:rPr>
          <w:rFonts w:hint="eastAsia"/>
        </w:rPr>
        <w:t>執行率</w:t>
      </w:r>
      <w:r w:rsidR="000F5CD3" w:rsidRPr="00BA2750">
        <w:rPr>
          <w:rFonts w:hint="eastAsia"/>
        </w:rPr>
        <w:t>容待改善</w:t>
      </w:r>
      <w:r w:rsidRPr="00BA2750">
        <w:rPr>
          <w:rFonts w:hint="eastAsia"/>
        </w:rPr>
        <w:t>，</w:t>
      </w:r>
      <w:r w:rsidR="000F5CD3" w:rsidRPr="00BA2750">
        <w:rPr>
          <w:rFonts w:hint="eastAsia"/>
        </w:rPr>
        <w:t>主要係因配合歷史建築「原臺灣重要物資</w:t>
      </w:r>
      <w:r w:rsidR="002E7121" w:rsidRPr="00BA2750">
        <w:rPr>
          <w:rFonts w:hint="eastAsia"/>
        </w:rPr>
        <w:t>營團(昭和樓)</w:t>
      </w:r>
      <w:r w:rsidR="000F5CD3" w:rsidRPr="00BA2750">
        <w:rPr>
          <w:rFonts w:hint="eastAsia"/>
        </w:rPr>
        <w:t>」</w:t>
      </w:r>
      <w:r w:rsidR="002E7121" w:rsidRPr="00BA2750">
        <w:rPr>
          <w:rFonts w:hint="eastAsia"/>
        </w:rPr>
        <w:t>使用機能調整，擴增4樓展集會空間，爰修正修復再利用計畫</w:t>
      </w:r>
      <w:r w:rsidR="00CD7964" w:rsidRPr="00BA2750">
        <w:rPr>
          <w:rFonts w:hint="eastAsia"/>
        </w:rPr>
        <w:t>，</w:t>
      </w:r>
      <w:r w:rsidR="002E7121" w:rsidRPr="00BA2750">
        <w:rPr>
          <w:rFonts w:hint="eastAsia"/>
        </w:rPr>
        <w:t>且</w:t>
      </w:r>
      <w:r w:rsidR="00CD7964" w:rsidRPr="00BA2750">
        <w:rPr>
          <w:rFonts w:hint="eastAsia"/>
        </w:rPr>
        <w:t>尚待</w:t>
      </w:r>
      <w:r w:rsidR="002E7121" w:rsidRPr="00BA2750">
        <w:rPr>
          <w:rFonts w:hint="eastAsia"/>
        </w:rPr>
        <w:t>文資審議</w:t>
      </w:r>
      <w:r w:rsidR="00CD7964" w:rsidRPr="00BA2750">
        <w:rPr>
          <w:rFonts w:hint="eastAsia"/>
        </w:rPr>
        <w:t>結果據以調整設計書圖</w:t>
      </w:r>
      <w:r w:rsidR="00DC31D1" w:rsidRPr="00BA2750">
        <w:rPr>
          <w:rFonts w:hint="eastAsia"/>
        </w:rPr>
        <w:t>；</w:t>
      </w:r>
      <w:r w:rsidR="00C73C10" w:rsidRPr="00BA2750">
        <w:rPr>
          <w:rFonts w:hint="eastAsia"/>
        </w:rPr>
        <w:t>另建築文化中心細部動線設計</w:t>
      </w:r>
      <w:r w:rsidR="001D6F5F" w:rsidRPr="00BA2750">
        <w:rPr>
          <w:rFonts w:hint="eastAsia"/>
        </w:rPr>
        <w:t>併同</w:t>
      </w:r>
      <w:r w:rsidR="00C73C10" w:rsidRPr="00BA2750">
        <w:rPr>
          <w:rFonts w:hint="eastAsia"/>
        </w:rPr>
        <w:t>鐵道部園區整體參觀動線</w:t>
      </w:r>
      <w:r w:rsidR="001D6F5F" w:rsidRPr="00BA2750">
        <w:rPr>
          <w:rFonts w:hint="eastAsia"/>
        </w:rPr>
        <w:t>整體考量</w:t>
      </w:r>
      <w:r w:rsidR="00503484" w:rsidRPr="00BA2750">
        <w:rPr>
          <w:rFonts w:hint="eastAsia"/>
        </w:rPr>
        <w:t>，增加</w:t>
      </w:r>
      <w:r w:rsidR="00BA2750" w:rsidRPr="00BA2750">
        <w:rPr>
          <w:rFonts w:hint="eastAsia"/>
        </w:rPr>
        <w:t>調整及</w:t>
      </w:r>
      <w:r w:rsidR="00503484" w:rsidRPr="00BA2750">
        <w:rPr>
          <w:rFonts w:hint="eastAsia"/>
        </w:rPr>
        <w:t>設計作業時間，</w:t>
      </w:r>
      <w:r w:rsidR="001D6F5F" w:rsidRPr="00BA2750">
        <w:rPr>
          <w:rFonts w:hint="eastAsia"/>
        </w:rPr>
        <w:t>致</w:t>
      </w:r>
      <w:r w:rsidR="002E7121" w:rsidRPr="00BA2750">
        <w:rPr>
          <w:rFonts w:hint="eastAsia"/>
        </w:rPr>
        <w:t>執行進度未如預期</w:t>
      </w:r>
      <w:r w:rsidR="00503484" w:rsidRPr="00BA2750">
        <w:rPr>
          <w:rFonts w:hint="eastAsia"/>
        </w:rPr>
        <w:t>，允宜確實控管計畫執行期程並加強辦理，俾達計畫預計進度。</w:t>
      </w:r>
    </w:p>
    <w:p w14:paraId="15B2A580" w14:textId="635D5EA9" w:rsidR="00B81543" w:rsidRDefault="0068443F" w:rsidP="003D308B">
      <w:pPr>
        <w:ind w:left="566" w:firstLine="566"/>
      </w:pPr>
      <w:r>
        <w:rPr>
          <w:rFonts w:hint="eastAsia"/>
        </w:rPr>
        <w:t>綜上，鑑於</w:t>
      </w:r>
      <w:r w:rsidR="00840351">
        <w:rPr>
          <w:rFonts w:hint="eastAsia"/>
        </w:rPr>
        <w:t>臺博</w:t>
      </w:r>
      <w:r w:rsidR="008655F2">
        <w:rPr>
          <w:rFonts w:hint="eastAsia"/>
        </w:rPr>
        <w:t>館</w:t>
      </w:r>
      <w:r w:rsidR="004A4EAC">
        <w:rPr>
          <w:rFonts w:hint="eastAsia"/>
        </w:rPr>
        <w:t>「</w:t>
      </w:r>
      <w:r>
        <w:rPr>
          <w:rFonts w:hint="eastAsia"/>
        </w:rPr>
        <w:t>臺</w:t>
      </w:r>
      <w:r w:rsidRPr="0068443F">
        <w:rPr>
          <w:rFonts w:hint="eastAsia"/>
        </w:rPr>
        <w:t>灣博物館系統擴充提升計畫</w:t>
      </w:r>
      <w:r w:rsidR="004A4EAC">
        <w:rPr>
          <w:rFonts w:hint="eastAsia"/>
        </w:rPr>
        <w:t>」</w:t>
      </w:r>
      <w:r w:rsidR="008655F2">
        <w:rPr>
          <w:rFonts w:hint="eastAsia"/>
        </w:rPr>
        <w:t>尚待</w:t>
      </w:r>
      <w:r w:rsidR="00CD7964" w:rsidRPr="00CD7964">
        <w:rPr>
          <w:rFonts w:hint="eastAsia"/>
        </w:rPr>
        <w:t>文資審議結果據以調整</w:t>
      </w:r>
      <w:r w:rsidR="00840351">
        <w:rPr>
          <w:rFonts w:hint="eastAsia"/>
        </w:rPr>
        <w:t>相關</w:t>
      </w:r>
      <w:r w:rsidR="00CD7964" w:rsidRPr="00CD7964">
        <w:rPr>
          <w:rFonts w:hint="eastAsia"/>
        </w:rPr>
        <w:t>設計書圖，</w:t>
      </w:r>
      <w:r w:rsidR="00867CDF">
        <w:rPr>
          <w:rFonts w:hint="eastAsia"/>
        </w:rPr>
        <w:t>且館舍與園區整體動線</w:t>
      </w:r>
      <w:r w:rsidR="00840351">
        <w:rPr>
          <w:rFonts w:hint="eastAsia"/>
        </w:rPr>
        <w:t>仍</w:t>
      </w:r>
      <w:r w:rsidR="00867CDF">
        <w:rPr>
          <w:rFonts w:hint="eastAsia"/>
        </w:rPr>
        <w:t>待規劃調整，</w:t>
      </w:r>
      <w:r>
        <w:rPr>
          <w:rFonts w:hint="eastAsia"/>
        </w:rPr>
        <w:t>致執行進度容有改善空間，允宜</w:t>
      </w:r>
      <w:r w:rsidRPr="0068443F">
        <w:rPr>
          <w:rFonts w:hint="eastAsia"/>
        </w:rPr>
        <w:t>確實控管計畫執行期程並加強辦理，俾達計畫預計進度。</w:t>
      </w:r>
    </w:p>
    <w:sectPr w:rsidR="00B81543" w:rsidSect="0035310E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A70AC" w14:textId="77777777" w:rsidR="00B03C10" w:rsidRDefault="00B03C10" w:rsidP="009B732E">
      <w:pPr>
        <w:spacing w:line="240" w:lineRule="auto"/>
        <w:ind w:left="560" w:firstLine="560"/>
      </w:pPr>
      <w:r>
        <w:separator/>
      </w:r>
    </w:p>
    <w:p w14:paraId="4E012C48" w14:textId="77777777" w:rsidR="00B03C10" w:rsidRDefault="00B03C10">
      <w:pPr>
        <w:ind w:left="560" w:firstLine="560"/>
      </w:pPr>
    </w:p>
  </w:endnote>
  <w:endnote w:type="continuationSeparator" w:id="0">
    <w:p w14:paraId="67C9EFA1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48FAF3B1" w14:textId="77777777" w:rsidR="00B03C10" w:rsidRDefault="00B03C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EA119" w14:textId="27CDF9E5" w:rsidR="00734482" w:rsidRPr="00246B9F" w:rsidRDefault="00734482" w:rsidP="00246B9F">
    <w:pPr>
      <w:pStyle w:val="ae"/>
    </w:pPr>
    <w:r w:rsidRPr="00246B9F">
      <w:fldChar w:fldCharType="begin"/>
    </w:r>
    <w:r w:rsidRPr="00246B9F">
      <w:instrText>PAGE   \* MERGEFORMAT</w:instrText>
    </w:r>
    <w:r w:rsidRPr="00246B9F">
      <w:fldChar w:fldCharType="separate"/>
    </w:r>
    <w:r w:rsidR="00E4514D">
      <w:rPr>
        <w:noProof/>
      </w:rPr>
      <w:t>2</w:t>
    </w:r>
    <w:r w:rsidRPr="00246B9F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46DCB" w14:textId="77777777" w:rsidR="00B03C10" w:rsidRDefault="00B03C10" w:rsidP="009B732E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14:paraId="7EAE25E4" w14:textId="77777777" w:rsidR="00B03C10" w:rsidRDefault="00B03C10" w:rsidP="009B732E">
      <w:pPr>
        <w:spacing w:line="240" w:lineRule="auto"/>
        <w:ind w:left="560" w:firstLine="560"/>
      </w:pPr>
      <w:r>
        <w:continuationSeparator/>
      </w:r>
    </w:p>
    <w:p w14:paraId="79F0A5EB" w14:textId="77777777" w:rsidR="00B03C10" w:rsidRDefault="00B03C10">
      <w:pPr>
        <w:ind w:left="560" w:firstLine="5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2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7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2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7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2"/>
  </w:num>
  <w:num w:numId="4">
    <w:abstractNumId w:val="2"/>
  </w:num>
  <w:num w:numId="5">
    <w:abstractNumId w:val="24"/>
  </w:num>
  <w:num w:numId="6">
    <w:abstractNumId w:val="15"/>
  </w:num>
  <w:num w:numId="7">
    <w:abstractNumId w:val="31"/>
  </w:num>
  <w:num w:numId="8">
    <w:abstractNumId w:val="9"/>
  </w:num>
  <w:num w:numId="9">
    <w:abstractNumId w:val="34"/>
  </w:num>
  <w:num w:numId="10">
    <w:abstractNumId w:val="19"/>
  </w:num>
  <w:num w:numId="11">
    <w:abstractNumId w:val="10"/>
  </w:num>
  <w:num w:numId="12">
    <w:abstractNumId w:val="29"/>
  </w:num>
  <w:num w:numId="13">
    <w:abstractNumId w:val="17"/>
  </w:num>
  <w:num w:numId="14">
    <w:abstractNumId w:val="7"/>
  </w:num>
  <w:num w:numId="15">
    <w:abstractNumId w:val="0"/>
  </w:num>
  <w:num w:numId="16">
    <w:abstractNumId w:val="18"/>
  </w:num>
  <w:num w:numId="17">
    <w:abstractNumId w:val="25"/>
  </w:num>
  <w:num w:numId="18">
    <w:abstractNumId w:val="35"/>
  </w:num>
  <w:num w:numId="19">
    <w:abstractNumId w:val="5"/>
  </w:num>
  <w:num w:numId="20">
    <w:abstractNumId w:val="28"/>
  </w:num>
  <w:num w:numId="21">
    <w:abstractNumId w:val="12"/>
  </w:num>
  <w:num w:numId="22">
    <w:abstractNumId w:val="20"/>
  </w:num>
  <w:num w:numId="23">
    <w:abstractNumId w:val="8"/>
  </w:num>
  <w:num w:numId="24">
    <w:abstractNumId w:val="26"/>
  </w:num>
  <w:num w:numId="25">
    <w:abstractNumId w:val="21"/>
  </w:num>
  <w:num w:numId="26">
    <w:abstractNumId w:val="30"/>
  </w:num>
  <w:num w:numId="27">
    <w:abstractNumId w:val="27"/>
  </w:num>
  <w:num w:numId="28">
    <w:abstractNumId w:val="23"/>
  </w:num>
  <w:num w:numId="29">
    <w:abstractNumId w:val="14"/>
  </w:num>
  <w:num w:numId="30">
    <w:abstractNumId w:val="36"/>
  </w:num>
  <w:num w:numId="31">
    <w:abstractNumId w:val="3"/>
  </w:num>
  <w:num w:numId="32">
    <w:abstractNumId w:val="33"/>
  </w:num>
  <w:num w:numId="33">
    <w:abstractNumId w:val="1"/>
  </w:num>
  <w:num w:numId="34">
    <w:abstractNumId w:val="11"/>
  </w:num>
  <w:num w:numId="35">
    <w:abstractNumId w:val="22"/>
  </w:num>
  <w:num w:numId="36">
    <w:abstractNumId w:val="16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07B"/>
    <w:rsid w:val="00000EA0"/>
    <w:rsid w:val="00000EFD"/>
    <w:rsid w:val="00002FBB"/>
    <w:rsid w:val="000034E3"/>
    <w:rsid w:val="00003BB9"/>
    <w:rsid w:val="00003C22"/>
    <w:rsid w:val="00003DEC"/>
    <w:rsid w:val="00003F1C"/>
    <w:rsid w:val="0000407E"/>
    <w:rsid w:val="000042BC"/>
    <w:rsid w:val="00004408"/>
    <w:rsid w:val="00004550"/>
    <w:rsid w:val="0000478B"/>
    <w:rsid w:val="0000497D"/>
    <w:rsid w:val="00004DD7"/>
    <w:rsid w:val="00005871"/>
    <w:rsid w:val="00006F27"/>
    <w:rsid w:val="000108C5"/>
    <w:rsid w:val="000114AB"/>
    <w:rsid w:val="00011D76"/>
    <w:rsid w:val="0001208D"/>
    <w:rsid w:val="00012A8E"/>
    <w:rsid w:val="00012F8D"/>
    <w:rsid w:val="00013443"/>
    <w:rsid w:val="0001373A"/>
    <w:rsid w:val="00013DB0"/>
    <w:rsid w:val="00013E19"/>
    <w:rsid w:val="00014B94"/>
    <w:rsid w:val="0001547F"/>
    <w:rsid w:val="00015886"/>
    <w:rsid w:val="00015ACA"/>
    <w:rsid w:val="0001676D"/>
    <w:rsid w:val="00016C97"/>
    <w:rsid w:val="00016DF2"/>
    <w:rsid w:val="00016F16"/>
    <w:rsid w:val="0001766C"/>
    <w:rsid w:val="000205AC"/>
    <w:rsid w:val="00020899"/>
    <w:rsid w:val="00020F93"/>
    <w:rsid w:val="00021545"/>
    <w:rsid w:val="000216DC"/>
    <w:rsid w:val="000217D3"/>
    <w:rsid w:val="0002296E"/>
    <w:rsid w:val="00023CBF"/>
    <w:rsid w:val="00023CF1"/>
    <w:rsid w:val="00023E96"/>
    <w:rsid w:val="00023F21"/>
    <w:rsid w:val="00024E97"/>
    <w:rsid w:val="000251EF"/>
    <w:rsid w:val="000254EA"/>
    <w:rsid w:val="0002605E"/>
    <w:rsid w:val="00026612"/>
    <w:rsid w:val="000269EF"/>
    <w:rsid w:val="000271C2"/>
    <w:rsid w:val="00030599"/>
    <w:rsid w:val="000326AC"/>
    <w:rsid w:val="00032AA1"/>
    <w:rsid w:val="00032FFA"/>
    <w:rsid w:val="000339E6"/>
    <w:rsid w:val="00034155"/>
    <w:rsid w:val="00034180"/>
    <w:rsid w:val="000341F4"/>
    <w:rsid w:val="00035C40"/>
    <w:rsid w:val="00035F6B"/>
    <w:rsid w:val="000368A2"/>
    <w:rsid w:val="00036A25"/>
    <w:rsid w:val="00036A65"/>
    <w:rsid w:val="00036E4A"/>
    <w:rsid w:val="000370FA"/>
    <w:rsid w:val="000375B3"/>
    <w:rsid w:val="000376C6"/>
    <w:rsid w:val="000378E7"/>
    <w:rsid w:val="000379C9"/>
    <w:rsid w:val="00040072"/>
    <w:rsid w:val="00040089"/>
    <w:rsid w:val="00040366"/>
    <w:rsid w:val="00040519"/>
    <w:rsid w:val="00040789"/>
    <w:rsid w:val="00040B6E"/>
    <w:rsid w:val="00040C85"/>
    <w:rsid w:val="00041141"/>
    <w:rsid w:val="00041D99"/>
    <w:rsid w:val="00042154"/>
    <w:rsid w:val="00042160"/>
    <w:rsid w:val="000423A1"/>
    <w:rsid w:val="00042AEC"/>
    <w:rsid w:val="00042F9D"/>
    <w:rsid w:val="00043175"/>
    <w:rsid w:val="00044071"/>
    <w:rsid w:val="0004422D"/>
    <w:rsid w:val="0004435C"/>
    <w:rsid w:val="000443C7"/>
    <w:rsid w:val="000453BF"/>
    <w:rsid w:val="0004540C"/>
    <w:rsid w:val="00045912"/>
    <w:rsid w:val="0004595D"/>
    <w:rsid w:val="00045A23"/>
    <w:rsid w:val="00046201"/>
    <w:rsid w:val="000468F4"/>
    <w:rsid w:val="00046D24"/>
    <w:rsid w:val="000479F5"/>
    <w:rsid w:val="00047EEF"/>
    <w:rsid w:val="0005054C"/>
    <w:rsid w:val="000506A8"/>
    <w:rsid w:val="00050740"/>
    <w:rsid w:val="00050878"/>
    <w:rsid w:val="00050CE2"/>
    <w:rsid w:val="00050DF0"/>
    <w:rsid w:val="00051E86"/>
    <w:rsid w:val="00052158"/>
    <w:rsid w:val="00052586"/>
    <w:rsid w:val="000527AF"/>
    <w:rsid w:val="00053293"/>
    <w:rsid w:val="00053355"/>
    <w:rsid w:val="00053449"/>
    <w:rsid w:val="00053C1C"/>
    <w:rsid w:val="000543F9"/>
    <w:rsid w:val="00054B04"/>
    <w:rsid w:val="00054BE2"/>
    <w:rsid w:val="00054C9E"/>
    <w:rsid w:val="0005594F"/>
    <w:rsid w:val="00055C15"/>
    <w:rsid w:val="0005714D"/>
    <w:rsid w:val="00057B2C"/>
    <w:rsid w:val="000605EA"/>
    <w:rsid w:val="00060DD1"/>
    <w:rsid w:val="0006125F"/>
    <w:rsid w:val="00061984"/>
    <w:rsid w:val="00061DB8"/>
    <w:rsid w:val="00061F10"/>
    <w:rsid w:val="00062008"/>
    <w:rsid w:val="000620D0"/>
    <w:rsid w:val="0006259D"/>
    <w:rsid w:val="00062C49"/>
    <w:rsid w:val="00062E40"/>
    <w:rsid w:val="000630D6"/>
    <w:rsid w:val="000637D6"/>
    <w:rsid w:val="00063B95"/>
    <w:rsid w:val="00063D51"/>
    <w:rsid w:val="00063DAD"/>
    <w:rsid w:val="00064586"/>
    <w:rsid w:val="000654EF"/>
    <w:rsid w:val="0006607A"/>
    <w:rsid w:val="00066965"/>
    <w:rsid w:val="00066E1B"/>
    <w:rsid w:val="00066E99"/>
    <w:rsid w:val="0006716C"/>
    <w:rsid w:val="00067670"/>
    <w:rsid w:val="00067A67"/>
    <w:rsid w:val="000700B3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835"/>
    <w:rsid w:val="00072923"/>
    <w:rsid w:val="00072AFF"/>
    <w:rsid w:val="000732B9"/>
    <w:rsid w:val="000735E0"/>
    <w:rsid w:val="000737E2"/>
    <w:rsid w:val="00073C44"/>
    <w:rsid w:val="000748B5"/>
    <w:rsid w:val="000749B9"/>
    <w:rsid w:val="00074A02"/>
    <w:rsid w:val="00074EE3"/>
    <w:rsid w:val="00075186"/>
    <w:rsid w:val="00075399"/>
    <w:rsid w:val="00075672"/>
    <w:rsid w:val="0007596F"/>
    <w:rsid w:val="0007637B"/>
    <w:rsid w:val="0007665D"/>
    <w:rsid w:val="00076CE3"/>
    <w:rsid w:val="00076E8D"/>
    <w:rsid w:val="00076ED8"/>
    <w:rsid w:val="000778DE"/>
    <w:rsid w:val="00077ECC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BFE"/>
    <w:rsid w:val="00085777"/>
    <w:rsid w:val="00085B10"/>
    <w:rsid w:val="00086148"/>
    <w:rsid w:val="0008652A"/>
    <w:rsid w:val="00086547"/>
    <w:rsid w:val="0008691D"/>
    <w:rsid w:val="00086C2E"/>
    <w:rsid w:val="00086E40"/>
    <w:rsid w:val="00087303"/>
    <w:rsid w:val="0008769A"/>
    <w:rsid w:val="00090348"/>
    <w:rsid w:val="00090B4A"/>
    <w:rsid w:val="0009219A"/>
    <w:rsid w:val="0009223B"/>
    <w:rsid w:val="00092CAA"/>
    <w:rsid w:val="00092DB4"/>
    <w:rsid w:val="0009327B"/>
    <w:rsid w:val="0009391F"/>
    <w:rsid w:val="00093E0C"/>
    <w:rsid w:val="00094DF5"/>
    <w:rsid w:val="0009547A"/>
    <w:rsid w:val="00095940"/>
    <w:rsid w:val="00095959"/>
    <w:rsid w:val="000974A8"/>
    <w:rsid w:val="0009790E"/>
    <w:rsid w:val="00097E76"/>
    <w:rsid w:val="000A0AE9"/>
    <w:rsid w:val="000A0F24"/>
    <w:rsid w:val="000A13FF"/>
    <w:rsid w:val="000A183F"/>
    <w:rsid w:val="000A1EE9"/>
    <w:rsid w:val="000A2619"/>
    <w:rsid w:val="000A30B4"/>
    <w:rsid w:val="000A310C"/>
    <w:rsid w:val="000A3218"/>
    <w:rsid w:val="000A331B"/>
    <w:rsid w:val="000A34AC"/>
    <w:rsid w:val="000A3F8C"/>
    <w:rsid w:val="000A43E1"/>
    <w:rsid w:val="000A45CC"/>
    <w:rsid w:val="000A4A11"/>
    <w:rsid w:val="000A4DC8"/>
    <w:rsid w:val="000A5831"/>
    <w:rsid w:val="000A590F"/>
    <w:rsid w:val="000A5C48"/>
    <w:rsid w:val="000A60A5"/>
    <w:rsid w:val="000A6112"/>
    <w:rsid w:val="000A6278"/>
    <w:rsid w:val="000A6A1E"/>
    <w:rsid w:val="000A6CBF"/>
    <w:rsid w:val="000A705C"/>
    <w:rsid w:val="000A7CCE"/>
    <w:rsid w:val="000A7D32"/>
    <w:rsid w:val="000A7D3F"/>
    <w:rsid w:val="000B01C6"/>
    <w:rsid w:val="000B0F06"/>
    <w:rsid w:val="000B1C6B"/>
    <w:rsid w:val="000B1D36"/>
    <w:rsid w:val="000B202F"/>
    <w:rsid w:val="000B2574"/>
    <w:rsid w:val="000B2D25"/>
    <w:rsid w:val="000B386E"/>
    <w:rsid w:val="000B4AD1"/>
    <w:rsid w:val="000B4C3E"/>
    <w:rsid w:val="000B5034"/>
    <w:rsid w:val="000B5082"/>
    <w:rsid w:val="000B5869"/>
    <w:rsid w:val="000B5B2D"/>
    <w:rsid w:val="000B5D60"/>
    <w:rsid w:val="000B6AE5"/>
    <w:rsid w:val="000B6C02"/>
    <w:rsid w:val="000B6E46"/>
    <w:rsid w:val="000B7A3C"/>
    <w:rsid w:val="000B7C86"/>
    <w:rsid w:val="000B7EAC"/>
    <w:rsid w:val="000C0008"/>
    <w:rsid w:val="000C0DD8"/>
    <w:rsid w:val="000C0E1B"/>
    <w:rsid w:val="000C0E59"/>
    <w:rsid w:val="000C1108"/>
    <w:rsid w:val="000C192C"/>
    <w:rsid w:val="000C25B4"/>
    <w:rsid w:val="000C2CDD"/>
    <w:rsid w:val="000C2E53"/>
    <w:rsid w:val="000C3907"/>
    <w:rsid w:val="000C3D1F"/>
    <w:rsid w:val="000C4028"/>
    <w:rsid w:val="000C436B"/>
    <w:rsid w:val="000C47B2"/>
    <w:rsid w:val="000C4BE9"/>
    <w:rsid w:val="000C50A7"/>
    <w:rsid w:val="000C5224"/>
    <w:rsid w:val="000C5751"/>
    <w:rsid w:val="000C5820"/>
    <w:rsid w:val="000C5AB9"/>
    <w:rsid w:val="000C5C72"/>
    <w:rsid w:val="000C6BED"/>
    <w:rsid w:val="000C77C5"/>
    <w:rsid w:val="000C77D0"/>
    <w:rsid w:val="000C7B18"/>
    <w:rsid w:val="000C7EC8"/>
    <w:rsid w:val="000C7F40"/>
    <w:rsid w:val="000D0E4E"/>
    <w:rsid w:val="000D125B"/>
    <w:rsid w:val="000D132D"/>
    <w:rsid w:val="000D1672"/>
    <w:rsid w:val="000D18C7"/>
    <w:rsid w:val="000D2444"/>
    <w:rsid w:val="000D25BC"/>
    <w:rsid w:val="000D2B15"/>
    <w:rsid w:val="000D2D3A"/>
    <w:rsid w:val="000D3565"/>
    <w:rsid w:val="000D46FA"/>
    <w:rsid w:val="000D474C"/>
    <w:rsid w:val="000D486A"/>
    <w:rsid w:val="000D48C5"/>
    <w:rsid w:val="000D564B"/>
    <w:rsid w:val="000D584B"/>
    <w:rsid w:val="000D604F"/>
    <w:rsid w:val="000D672F"/>
    <w:rsid w:val="000D6A40"/>
    <w:rsid w:val="000D6CE0"/>
    <w:rsid w:val="000D760C"/>
    <w:rsid w:val="000D772E"/>
    <w:rsid w:val="000D7CB9"/>
    <w:rsid w:val="000E006A"/>
    <w:rsid w:val="000E0C55"/>
    <w:rsid w:val="000E1004"/>
    <w:rsid w:val="000E107D"/>
    <w:rsid w:val="000E1401"/>
    <w:rsid w:val="000E1BC0"/>
    <w:rsid w:val="000E1D81"/>
    <w:rsid w:val="000E22BC"/>
    <w:rsid w:val="000E24B6"/>
    <w:rsid w:val="000E24E3"/>
    <w:rsid w:val="000E4515"/>
    <w:rsid w:val="000E5352"/>
    <w:rsid w:val="000E54D5"/>
    <w:rsid w:val="000E554A"/>
    <w:rsid w:val="000E55CE"/>
    <w:rsid w:val="000E5AE3"/>
    <w:rsid w:val="000E5F4E"/>
    <w:rsid w:val="000E66F8"/>
    <w:rsid w:val="000E6843"/>
    <w:rsid w:val="000E7087"/>
    <w:rsid w:val="000E7887"/>
    <w:rsid w:val="000E7C16"/>
    <w:rsid w:val="000F01C7"/>
    <w:rsid w:val="000F0BC7"/>
    <w:rsid w:val="000F0CFA"/>
    <w:rsid w:val="000F1D17"/>
    <w:rsid w:val="000F1EAF"/>
    <w:rsid w:val="000F1F4A"/>
    <w:rsid w:val="000F2214"/>
    <w:rsid w:val="000F2283"/>
    <w:rsid w:val="000F3B7D"/>
    <w:rsid w:val="000F4D7F"/>
    <w:rsid w:val="000F4E6E"/>
    <w:rsid w:val="000F4EE4"/>
    <w:rsid w:val="000F5CD3"/>
    <w:rsid w:val="000F5D6E"/>
    <w:rsid w:val="000F5F5E"/>
    <w:rsid w:val="000F61B3"/>
    <w:rsid w:val="000F6228"/>
    <w:rsid w:val="000F696D"/>
    <w:rsid w:val="000F6F5D"/>
    <w:rsid w:val="000F7259"/>
    <w:rsid w:val="000F7949"/>
    <w:rsid w:val="00100061"/>
    <w:rsid w:val="001001B6"/>
    <w:rsid w:val="00100736"/>
    <w:rsid w:val="001007BA"/>
    <w:rsid w:val="00100F16"/>
    <w:rsid w:val="00101070"/>
    <w:rsid w:val="0010176D"/>
    <w:rsid w:val="0010208A"/>
    <w:rsid w:val="00102437"/>
    <w:rsid w:val="0010253F"/>
    <w:rsid w:val="00103171"/>
    <w:rsid w:val="00103AC0"/>
    <w:rsid w:val="00103F8B"/>
    <w:rsid w:val="001046FA"/>
    <w:rsid w:val="0010490F"/>
    <w:rsid w:val="00104967"/>
    <w:rsid w:val="00105285"/>
    <w:rsid w:val="00105A4B"/>
    <w:rsid w:val="00105A84"/>
    <w:rsid w:val="0010653B"/>
    <w:rsid w:val="0010669E"/>
    <w:rsid w:val="00106BFE"/>
    <w:rsid w:val="00106FE5"/>
    <w:rsid w:val="00107173"/>
    <w:rsid w:val="00107916"/>
    <w:rsid w:val="0011005B"/>
    <w:rsid w:val="001112DF"/>
    <w:rsid w:val="00111AEA"/>
    <w:rsid w:val="00111E8F"/>
    <w:rsid w:val="00112046"/>
    <w:rsid w:val="001121D7"/>
    <w:rsid w:val="00112AF0"/>
    <w:rsid w:val="00113700"/>
    <w:rsid w:val="001141AD"/>
    <w:rsid w:val="0011473E"/>
    <w:rsid w:val="0011528D"/>
    <w:rsid w:val="0011572C"/>
    <w:rsid w:val="00115CB6"/>
    <w:rsid w:val="001164C4"/>
    <w:rsid w:val="0011667A"/>
    <w:rsid w:val="00117234"/>
    <w:rsid w:val="0011777D"/>
    <w:rsid w:val="00117937"/>
    <w:rsid w:val="00117D6C"/>
    <w:rsid w:val="00120064"/>
    <w:rsid w:val="0012026A"/>
    <w:rsid w:val="0012084B"/>
    <w:rsid w:val="00120A55"/>
    <w:rsid w:val="00120A60"/>
    <w:rsid w:val="00120C77"/>
    <w:rsid w:val="00121726"/>
    <w:rsid w:val="00121AF5"/>
    <w:rsid w:val="00121CE2"/>
    <w:rsid w:val="001221FE"/>
    <w:rsid w:val="00122622"/>
    <w:rsid w:val="00122D25"/>
    <w:rsid w:val="00123015"/>
    <w:rsid w:val="00125071"/>
    <w:rsid w:val="001250D6"/>
    <w:rsid w:val="00125EB1"/>
    <w:rsid w:val="001266ED"/>
    <w:rsid w:val="00126B56"/>
    <w:rsid w:val="00126EAC"/>
    <w:rsid w:val="00127419"/>
    <w:rsid w:val="001275D9"/>
    <w:rsid w:val="001277A1"/>
    <w:rsid w:val="00130B20"/>
    <w:rsid w:val="00130D7D"/>
    <w:rsid w:val="00130DBC"/>
    <w:rsid w:val="00130EB0"/>
    <w:rsid w:val="00131160"/>
    <w:rsid w:val="00131493"/>
    <w:rsid w:val="001315F5"/>
    <w:rsid w:val="00131907"/>
    <w:rsid w:val="00131A1A"/>
    <w:rsid w:val="00131AB8"/>
    <w:rsid w:val="00131D22"/>
    <w:rsid w:val="0013252A"/>
    <w:rsid w:val="001328DA"/>
    <w:rsid w:val="00133778"/>
    <w:rsid w:val="00133B31"/>
    <w:rsid w:val="00133B74"/>
    <w:rsid w:val="00133C2E"/>
    <w:rsid w:val="00133E99"/>
    <w:rsid w:val="0013432F"/>
    <w:rsid w:val="0013458E"/>
    <w:rsid w:val="00134769"/>
    <w:rsid w:val="00134E93"/>
    <w:rsid w:val="00135510"/>
    <w:rsid w:val="00135565"/>
    <w:rsid w:val="00135BBC"/>
    <w:rsid w:val="00135FFB"/>
    <w:rsid w:val="001360D4"/>
    <w:rsid w:val="00136394"/>
    <w:rsid w:val="00136795"/>
    <w:rsid w:val="00136E81"/>
    <w:rsid w:val="001372F1"/>
    <w:rsid w:val="00137ACA"/>
    <w:rsid w:val="00137B74"/>
    <w:rsid w:val="00140555"/>
    <w:rsid w:val="00140F73"/>
    <w:rsid w:val="00140FFA"/>
    <w:rsid w:val="00141132"/>
    <w:rsid w:val="00141381"/>
    <w:rsid w:val="001419EF"/>
    <w:rsid w:val="00142BF5"/>
    <w:rsid w:val="0014305D"/>
    <w:rsid w:val="001431EC"/>
    <w:rsid w:val="001434D5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728"/>
    <w:rsid w:val="00146C18"/>
    <w:rsid w:val="0014700C"/>
    <w:rsid w:val="001473C7"/>
    <w:rsid w:val="001478E2"/>
    <w:rsid w:val="00147CA5"/>
    <w:rsid w:val="001502D1"/>
    <w:rsid w:val="001506AE"/>
    <w:rsid w:val="001511E1"/>
    <w:rsid w:val="00151367"/>
    <w:rsid w:val="00151705"/>
    <w:rsid w:val="0015221F"/>
    <w:rsid w:val="001529CE"/>
    <w:rsid w:val="00152F17"/>
    <w:rsid w:val="00153076"/>
    <w:rsid w:val="001536DE"/>
    <w:rsid w:val="00153E60"/>
    <w:rsid w:val="001546DD"/>
    <w:rsid w:val="001547ED"/>
    <w:rsid w:val="00154BA4"/>
    <w:rsid w:val="00155925"/>
    <w:rsid w:val="00155A03"/>
    <w:rsid w:val="00156680"/>
    <w:rsid w:val="001566AC"/>
    <w:rsid w:val="0015689E"/>
    <w:rsid w:val="001572EA"/>
    <w:rsid w:val="0015731C"/>
    <w:rsid w:val="0015776D"/>
    <w:rsid w:val="00157DAD"/>
    <w:rsid w:val="00157DC0"/>
    <w:rsid w:val="00160C70"/>
    <w:rsid w:val="00161034"/>
    <w:rsid w:val="001617E2"/>
    <w:rsid w:val="00161CB2"/>
    <w:rsid w:val="00161D13"/>
    <w:rsid w:val="001622B5"/>
    <w:rsid w:val="00162496"/>
    <w:rsid w:val="00162880"/>
    <w:rsid w:val="00162C59"/>
    <w:rsid w:val="001631E8"/>
    <w:rsid w:val="001645B0"/>
    <w:rsid w:val="00164873"/>
    <w:rsid w:val="00165160"/>
    <w:rsid w:val="001655B9"/>
    <w:rsid w:val="00166329"/>
    <w:rsid w:val="001665BA"/>
    <w:rsid w:val="001666BA"/>
    <w:rsid w:val="00166B75"/>
    <w:rsid w:val="0016709B"/>
    <w:rsid w:val="0016733C"/>
    <w:rsid w:val="0016752B"/>
    <w:rsid w:val="00167EB9"/>
    <w:rsid w:val="001702D5"/>
    <w:rsid w:val="001702E1"/>
    <w:rsid w:val="0017073F"/>
    <w:rsid w:val="00170DD1"/>
    <w:rsid w:val="001710C1"/>
    <w:rsid w:val="0017113D"/>
    <w:rsid w:val="001713D4"/>
    <w:rsid w:val="001714C4"/>
    <w:rsid w:val="00171C83"/>
    <w:rsid w:val="00171E60"/>
    <w:rsid w:val="00171E76"/>
    <w:rsid w:val="001724D3"/>
    <w:rsid w:val="00172887"/>
    <w:rsid w:val="00172A40"/>
    <w:rsid w:val="00172CE1"/>
    <w:rsid w:val="00172D59"/>
    <w:rsid w:val="00172D87"/>
    <w:rsid w:val="001731F9"/>
    <w:rsid w:val="001735AF"/>
    <w:rsid w:val="00173CE0"/>
    <w:rsid w:val="00174354"/>
    <w:rsid w:val="001744DD"/>
    <w:rsid w:val="00174BAC"/>
    <w:rsid w:val="00174F86"/>
    <w:rsid w:val="001755FA"/>
    <w:rsid w:val="00175770"/>
    <w:rsid w:val="001759DE"/>
    <w:rsid w:val="00175D0D"/>
    <w:rsid w:val="00175DE2"/>
    <w:rsid w:val="00175F90"/>
    <w:rsid w:val="0017654A"/>
    <w:rsid w:val="00177076"/>
    <w:rsid w:val="001771ED"/>
    <w:rsid w:val="00177624"/>
    <w:rsid w:val="00180A13"/>
    <w:rsid w:val="001811CA"/>
    <w:rsid w:val="0018150C"/>
    <w:rsid w:val="00181941"/>
    <w:rsid w:val="001825E2"/>
    <w:rsid w:val="00182AE9"/>
    <w:rsid w:val="00182D01"/>
    <w:rsid w:val="0018302B"/>
    <w:rsid w:val="0018357F"/>
    <w:rsid w:val="00183B90"/>
    <w:rsid w:val="00183D81"/>
    <w:rsid w:val="00184070"/>
    <w:rsid w:val="0018422E"/>
    <w:rsid w:val="0018480D"/>
    <w:rsid w:val="00184AAE"/>
    <w:rsid w:val="00184EB0"/>
    <w:rsid w:val="00184EC5"/>
    <w:rsid w:val="001852A0"/>
    <w:rsid w:val="001852F8"/>
    <w:rsid w:val="00185C81"/>
    <w:rsid w:val="00185C9F"/>
    <w:rsid w:val="00185EA2"/>
    <w:rsid w:val="0018635E"/>
    <w:rsid w:val="00186B0D"/>
    <w:rsid w:val="00186B92"/>
    <w:rsid w:val="00187DA4"/>
    <w:rsid w:val="001906F3"/>
    <w:rsid w:val="00190BD0"/>
    <w:rsid w:val="00190BEB"/>
    <w:rsid w:val="00190F68"/>
    <w:rsid w:val="00191508"/>
    <w:rsid w:val="0019175E"/>
    <w:rsid w:val="0019190E"/>
    <w:rsid w:val="001922F2"/>
    <w:rsid w:val="00192C74"/>
    <w:rsid w:val="00193C50"/>
    <w:rsid w:val="00193F59"/>
    <w:rsid w:val="0019409F"/>
    <w:rsid w:val="00195216"/>
    <w:rsid w:val="00195335"/>
    <w:rsid w:val="00195563"/>
    <w:rsid w:val="00196460"/>
    <w:rsid w:val="00197306"/>
    <w:rsid w:val="001975CF"/>
    <w:rsid w:val="001979A7"/>
    <w:rsid w:val="00197A39"/>
    <w:rsid w:val="001A00CB"/>
    <w:rsid w:val="001A0307"/>
    <w:rsid w:val="001A03AC"/>
    <w:rsid w:val="001A0B89"/>
    <w:rsid w:val="001A0CA2"/>
    <w:rsid w:val="001A0D83"/>
    <w:rsid w:val="001A14F9"/>
    <w:rsid w:val="001A182D"/>
    <w:rsid w:val="001A1BE4"/>
    <w:rsid w:val="001A1C49"/>
    <w:rsid w:val="001A1C68"/>
    <w:rsid w:val="001A20C3"/>
    <w:rsid w:val="001A20EC"/>
    <w:rsid w:val="001A23C6"/>
    <w:rsid w:val="001A2B8D"/>
    <w:rsid w:val="001A303E"/>
    <w:rsid w:val="001A3411"/>
    <w:rsid w:val="001A3413"/>
    <w:rsid w:val="001A3529"/>
    <w:rsid w:val="001A4144"/>
    <w:rsid w:val="001A49FE"/>
    <w:rsid w:val="001A4D6C"/>
    <w:rsid w:val="001A5671"/>
    <w:rsid w:val="001A5BCD"/>
    <w:rsid w:val="001A62D8"/>
    <w:rsid w:val="001A6681"/>
    <w:rsid w:val="001A7AB3"/>
    <w:rsid w:val="001A7CB6"/>
    <w:rsid w:val="001A7EB2"/>
    <w:rsid w:val="001B0028"/>
    <w:rsid w:val="001B04C7"/>
    <w:rsid w:val="001B08A6"/>
    <w:rsid w:val="001B1021"/>
    <w:rsid w:val="001B1521"/>
    <w:rsid w:val="001B1886"/>
    <w:rsid w:val="001B1C7E"/>
    <w:rsid w:val="001B20C1"/>
    <w:rsid w:val="001B2448"/>
    <w:rsid w:val="001B26A6"/>
    <w:rsid w:val="001B35AE"/>
    <w:rsid w:val="001B4203"/>
    <w:rsid w:val="001B4296"/>
    <w:rsid w:val="001B42A5"/>
    <w:rsid w:val="001B4DEF"/>
    <w:rsid w:val="001B4E03"/>
    <w:rsid w:val="001B4FCD"/>
    <w:rsid w:val="001B5578"/>
    <w:rsid w:val="001B6A80"/>
    <w:rsid w:val="001B6B96"/>
    <w:rsid w:val="001B6E53"/>
    <w:rsid w:val="001B759C"/>
    <w:rsid w:val="001B77F6"/>
    <w:rsid w:val="001B7ECE"/>
    <w:rsid w:val="001B7FD5"/>
    <w:rsid w:val="001C0246"/>
    <w:rsid w:val="001C0CB1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8C6"/>
    <w:rsid w:val="001C3F90"/>
    <w:rsid w:val="001C44EA"/>
    <w:rsid w:val="001C4AEA"/>
    <w:rsid w:val="001C4BB7"/>
    <w:rsid w:val="001C51D2"/>
    <w:rsid w:val="001C5319"/>
    <w:rsid w:val="001C5359"/>
    <w:rsid w:val="001C55A6"/>
    <w:rsid w:val="001C5C58"/>
    <w:rsid w:val="001C6842"/>
    <w:rsid w:val="001C6A70"/>
    <w:rsid w:val="001C7041"/>
    <w:rsid w:val="001C72DD"/>
    <w:rsid w:val="001C769C"/>
    <w:rsid w:val="001C794F"/>
    <w:rsid w:val="001C7B64"/>
    <w:rsid w:val="001C7E4D"/>
    <w:rsid w:val="001D0F33"/>
    <w:rsid w:val="001D0F34"/>
    <w:rsid w:val="001D0FB4"/>
    <w:rsid w:val="001D131F"/>
    <w:rsid w:val="001D14D8"/>
    <w:rsid w:val="001D17A8"/>
    <w:rsid w:val="001D213F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44CA"/>
    <w:rsid w:val="001D463D"/>
    <w:rsid w:val="001D492F"/>
    <w:rsid w:val="001D4959"/>
    <w:rsid w:val="001D4DC3"/>
    <w:rsid w:val="001D4E12"/>
    <w:rsid w:val="001D5B78"/>
    <w:rsid w:val="001D5EA2"/>
    <w:rsid w:val="001D65DE"/>
    <w:rsid w:val="001D68B6"/>
    <w:rsid w:val="001D6AE0"/>
    <w:rsid w:val="001D6F5F"/>
    <w:rsid w:val="001D7551"/>
    <w:rsid w:val="001E0155"/>
    <w:rsid w:val="001E0393"/>
    <w:rsid w:val="001E060C"/>
    <w:rsid w:val="001E06B2"/>
    <w:rsid w:val="001E0A39"/>
    <w:rsid w:val="001E0E98"/>
    <w:rsid w:val="001E16C9"/>
    <w:rsid w:val="001E16E6"/>
    <w:rsid w:val="001E16FE"/>
    <w:rsid w:val="001E1807"/>
    <w:rsid w:val="001E25F5"/>
    <w:rsid w:val="001E26CF"/>
    <w:rsid w:val="001E2F42"/>
    <w:rsid w:val="001E3056"/>
    <w:rsid w:val="001E316F"/>
    <w:rsid w:val="001E33F5"/>
    <w:rsid w:val="001E39CB"/>
    <w:rsid w:val="001E4452"/>
    <w:rsid w:val="001E462D"/>
    <w:rsid w:val="001E4B19"/>
    <w:rsid w:val="001E4C1F"/>
    <w:rsid w:val="001E535B"/>
    <w:rsid w:val="001E5EA9"/>
    <w:rsid w:val="001E6038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E7E00"/>
    <w:rsid w:val="001F046B"/>
    <w:rsid w:val="001F04AE"/>
    <w:rsid w:val="001F0820"/>
    <w:rsid w:val="001F0A64"/>
    <w:rsid w:val="001F0BA8"/>
    <w:rsid w:val="001F0C39"/>
    <w:rsid w:val="001F0FD5"/>
    <w:rsid w:val="001F11CF"/>
    <w:rsid w:val="001F127E"/>
    <w:rsid w:val="001F1640"/>
    <w:rsid w:val="001F1A80"/>
    <w:rsid w:val="001F2D1B"/>
    <w:rsid w:val="001F3856"/>
    <w:rsid w:val="001F3CCE"/>
    <w:rsid w:val="001F3FBD"/>
    <w:rsid w:val="001F5565"/>
    <w:rsid w:val="001F5A19"/>
    <w:rsid w:val="001F62DA"/>
    <w:rsid w:val="001F6682"/>
    <w:rsid w:val="001F69F3"/>
    <w:rsid w:val="001F7266"/>
    <w:rsid w:val="001F7980"/>
    <w:rsid w:val="002000A9"/>
    <w:rsid w:val="0020039C"/>
    <w:rsid w:val="0020051F"/>
    <w:rsid w:val="002007EF"/>
    <w:rsid w:val="00201DE2"/>
    <w:rsid w:val="0020263C"/>
    <w:rsid w:val="0020275A"/>
    <w:rsid w:val="002028CE"/>
    <w:rsid w:val="00202B3F"/>
    <w:rsid w:val="00202B74"/>
    <w:rsid w:val="00202BC9"/>
    <w:rsid w:val="00203B8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6782"/>
    <w:rsid w:val="00210BC3"/>
    <w:rsid w:val="00210CFE"/>
    <w:rsid w:val="00210FB9"/>
    <w:rsid w:val="002113AF"/>
    <w:rsid w:val="00211D99"/>
    <w:rsid w:val="0021227A"/>
    <w:rsid w:val="00212767"/>
    <w:rsid w:val="0021288B"/>
    <w:rsid w:val="0021356B"/>
    <w:rsid w:val="00213AED"/>
    <w:rsid w:val="0021485A"/>
    <w:rsid w:val="002149A2"/>
    <w:rsid w:val="0021539F"/>
    <w:rsid w:val="00215404"/>
    <w:rsid w:val="00216104"/>
    <w:rsid w:val="0021648D"/>
    <w:rsid w:val="002164CE"/>
    <w:rsid w:val="00216581"/>
    <w:rsid w:val="00216692"/>
    <w:rsid w:val="00216AD5"/>
    <w:rsid w:val="00216D10"/>
    <w:rsid w:val="00217220"/>
    <w:rsid w:val="002176F7"/>
    <w:rsid w:val="00217751"/>
    <w:rsid w:val="00217C22"/>
    <w:rsid w:val="00217F36"/>
    <w:rsid w:val="00220194"/>
    <w:rsid w:val="002203FF"/>
    <w:rsid w:val="002209EC"/>
    <w:rsid w:val="00220FDA"/>
    <w:rsid w:val="00221A02"/>
    <w:rsid w:val="00221EE7"/>
    <w:rsid w:val="00221FC8"/>
    <w:rsid w:val="00222375"/>
    <w:rsid w:val="00222791"/>
    <w:rsid w:val="002233DB"/>
    <w:rsid w:val="002234B4"/>
    <w:rsid w:val="00223590"/>
    <w:rsid w:val="00223681"/>
    <w:rsid w:val="002237D0"/>
    <w:rsid w:val="002239F7"/>
    <w:rsid w:val="00223B2D"/>
    <w:rsid w:val="002246C0"/>
    <w:rsid w:val="002246D4"/>
    <w:rsid w:val="002247C6"/>
    <w:rsid w:val="0022498E"/>
    <w:rsid w:val="00224AD9"/>
    <w:rsid w:val="00224C26"/>
    <w:rsid w:val="00224D9F"/>
    <w:rsid w:val="002251E8"/>
    <w:rsid w:val="00225850"/>
    <w:rsid w:val="00226045"/>
    <w:rsid w:val="00226AFB"/>
    <w:rsid w:val="00226B7A"/>
    <w:rsid w:val="0023017E"/>
    <w:rsid w:val="002302ED"/>
    <w:rsid w:val="002306AB"/>
    <w:rsid w:val="00230989"/>
    <w:rsid w:val="00230DBA"/>
    <w:rsid w:val="00231B83"/>
    <w:rsid w:val="00232336"/>
    <w:rsid w:val="0023248D"/>
    <w:rsid w:val="00232F91"/>
    <w:rsid w:val="00232FC2"/>
    <w:rsid w:val="00233207"/>
    <w:rsid w:val="00233433"/>
    <w:rsid w:val="00233787"/>
    <w:rsid w:val="0023389F"/>
    <w:rsid w:val="002338D2"/>
    <w:rsid w:val="00233BE2"/>
    <w:rsid w:val="00233CD6"/>
    <w:rsid w:val="0023414C"/>
    <w:rsid w:val="0023457D"/>
    <w:rsid w:val="002347A2"/>
    <w:rsid w:val="0023546D"/>
    <w:rsid w:val="002359CE"/>
    <w:rsid w:val="002363D0"/>
    <w:rsid w:val="002368BA"/>
    <w:rsid w:val="0023691A"/>
    <w:rsid w:val="00236C77"/>
    <w:rsid w:val="0023701A"/>
    <w:rsid w:val="00237098"/>
    <w:rsid w:val="00237347"/>
    <w:rsid w:val="00237D76"/>
    <w:rsid w:val="00237EB7"/>
    <w:rsid w:val="00240924"/>
    <w:rsid w:val="00240B4E"/>
    <w:rsid w:val="00241597"/>
    <w:rsid w:val="00242ABA"/>
    <w:rsid w:val="00242BC4"/>
    <w:rsid w:val="00242D01"/>
    <w:rsid w:val="0024337F"/>
    <w:rsid w:val="00243AB0"/>
    <w:rsid w:val="00243E70"/>
    <w:rsid w:val="00244D12"/>
    <w:rsid w:val="00244E24"/>
    <w:rsid w:val="00245018"/>
    <w:rsid w:val="00245572"/>
    <w:rsid w:val="002459AA"/>
    <w:rsid w:val="00245CE2"/>
    <w:rsid w:val="00246B9F"/>
    <w:rsid w:val="00246FAC"/>
    <w:rsid w:val="00247278"/>
    <w:rsid w:val="00247556"/>
    <w:rsid w:val="00247703"/>
    <w:rsid w:val="002479CD"/>
    <w:rsid w:val="00250593"/>
    <w:rsid w:val="00250704"/>
    <w:rsid w:val="0025072C"/>
    <w:rsid w:val="00251221"/>
    <w:rsid w:val="002514C7"/>
    <w:rsid w:val="00251AE1"/>
    <w:rsid w:val="00251C03"/>
    <w:rsid w:val="00251D1E"/>
    <w:rsid w:val="00252107"/>
    <w:rsid w:val="0025219F"/>
    <w:rsid w:val="00252520"/>
    <w:rsid w:val="00252761"/>
    <w:rsid w:val="002538E6"/>
    <w:rsid w:val="00253D9B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F0B"/>
    <w:rsid w:val="00257037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4E9"/>
    <w:rsid w:val="00261696"/>
    <w:rsid w:val="00261F6B"/>
    <w:rsid w:val="00261FBE"/>
    <w:rsid w:val="002623BB"/>
    <w:rsid w:val="00262DE1"/>
    <w:rsid w:val="00263058"/>
    <w:rsid w:val="00263B89"/>
    <w:rsid w:val="00263FDD"/>
    <w:rsid w:val="002650A8"/>
    <w:rsid w:val="00265104"/>
    <w:rsid w:val="002652B1"/>
    <w:rsid w:val="0026533D"/>
    <w:rsid w:val="002656DA"/>
    <w:rsid w:val="00265931"/>
    <w:rsid w:val="00265AA6"/>
    <w:rsid w:val="00265C87"/>
    <w:rsid w:val="00265F07"/>
    <w:rsid w:val="00266B7C"/>
    <w:rsid w:val="00270D80"/>
    <w:rsid w:val="002712C7"/>
    <w:rsid w:val="00271A12"/>
    <w:rsid w:val="00271A70"/>
    <w:rsid w:val="00271B68"/>
    <w:rsid w:val="002720B4"/>
    <w:rsid w:val="0027222B"/>
    <w:rsid w:val="002730A9"/>
    <w:rsid w:val="00273276"/>
    <w:rsid w:val="00273354"/>
    <w:rsid w:val="00273691"/>
    <w:rsid w:val="00273D6C"/>
    <w:rsid w:val="00274579"/>
    <w:rsid w:val="00274A66"/>
    <w:rsid w:val="0027563A"/>
    <w:rsid w:val="00275781"/>
    <w:rsid w:val="00276138"/>
    <w:rsid w:val="00276836"/>
    <w:rsid w:val="002768F7"/>
    <w:rsid w:val="00276E40"/>
    <w:rsid w:val="002771F1"/>
    <w:rsid w:val="002774E6"/>
    <w:rsid w:val="002777EF"/>
    <w:rsid w:val="00277D95"/>
    <w:rsid w:val="0028041B"/>
    <w:rsid w:val="0028062A"/>
    <w:rsid w:val="00280BBC"/>
    <w:rsid w:val="00280EF1"/>
    <w:rsid w:val="002814F9"/>
    <w:rsid w:val="00281F6B"/>
    <w:rsid w:val="002823F9"/>
    <w:rsid w:val="00282B2E"/>
    <w:rsid w:val="00282B7B"/>
    <w:rsid w:val="00283474"/>
    <w:rsid w:val="00283D86"/>
    <w:rsid w:val="0028443E"/>
    <w:rsid w:val="00284BA1"/>
    <w:rsid w:val="00284BDA"/>
    <w:rsid w:val="00284EC8"/>
    <w:rsid w:val="00285730"/>
    <w:rsid w:val="002861F8"/>
    <w:rsid w:val="002868B0"/>
    <w:rsid w:val="00286D31"/>
    <w:rsid w:val="00287073"/>
    <w:rsid w:val="00287EF1"/>
    <w:rsid w:val="002907CC"/>
    <w:rsid w:val="00290FCA"/>
    <w:rsid w:val="002911D7"/>
    <w:rsid w:val="0029127E"/>
    <w:rsid w:val="002914E2"/>
    <w:rsid w:val="00291E6F"/>
    <w:rsid w:val="00292050"/>
    <w:rsid w:val="002925C8"/>
    <w:rsid w:val="0029296F"/>
    <w:rsid w:val="00292B4E"/>
    <w:rsid w:val="00292D97"/>
    <w:rsid w:val="00293124"/>
    <w:rsid w:val="00294025"/>
    <w:rsid w:val="002947BD"/>
    <w:rsid w:val="00294A1A"/>
    <w:rsid w:val="0029597D"/>
    <w:rsid w:val="00295D7C"/>
    <w:rsid w:val="0029625A"/>
    <w:rsid w:val="00296841"/>
    <w:rsid w:val="00296A16"/>
    <w:rsid w:val="00297AC6"/>
    <w:rsid w:val="002A03A4"/>
    <w:rsid w:val="002A0472"/>
    <w:rsid w:val="002A0D8D"/>
    <w:rsid w:val="002A16BA"/>
    <w:rsid w:val="002A171E"/>
    <w:rsid w:val="002A1791"/>
    <w:rsid w:val="002A193B"/>
    <w:rsid w:val="002A1C4C"/>
    <w:rsid w:val="002A1E7C"/>
    <w:rsid w:val="002A2945"/>
    <w:rsid w:val="002A2A49"/>
    <w:rsid w:val="002A2BB6"/>
    <w:rsid w:val="002A390D"/>
    <w:rsid w:val="002A3B02"/>
    <w:rsid w:val="002A4536"/>
    <w:rsid w:val="002A4F13"/>
    <w:rsid w:val="002A5245"/>
    <w:rsid w:val="002A5308"/>
    <w:rsid w:val="002A589A"/>
    <w:rsid w:val="002A606A"/>
    <w:rsid w:val="002A6857"/>
    <w:rsid w:val="002A6AB2"/>
    <w:rsid w:val="002A6B6D"/>
    <w:rsid w:val="002A6F08"/>
    <w:rsid w:val="002A6FC2"/>
    <w:rsid w:val="002A6FDE"/>
    <w:rsid w:val="002B0162"/>
    <w:rsid w:val="002B0409"/>
    <w:rsid w:val="002B0726"/>
    <w:rsid w:val="002B1044"/>
    <w:rsid w:val="002B1B38"/>
    <w:rsid w:val="002B219C"/>
    <w:rsid w:val="002B22D2"/>
    <w:rsid w:val="002B2A9B"/>
    <w:rsid w:val="002B32BC"/>
    <w:rsid w:val="002B3505"/>
    <w:rsid w:val="002B382B"/>
    <w:rsid w:val="002B3A88"/>
    <w:rsid w:val="002B3B75"/>
    <w:rsid w:val="002B3C86"/>
    <w:rsid w:val="002B3C8F"/>
    <w:rsid w:val="002B40BA"/>
    <w:rsid w:val="002B46EC"/>
    <w:rsid w:val="002B50E9"/>
    <w:rsid w:val="002B5776"/>
    <w:rsid w:val="002B57FF"/>
    <w:rsid w:val="002B5E75"/>
    <w:rsid w:val="002B68BF"/>
    <w:rsid w:val="002B7466"/>
    <w:rsid w:val="002B7577"/>
    <w:rsid w:val="002C0955"/>
    <w:rsid w:val="002C0B61"/>
    <w:rsid w:val="002C0BB0"/>
    <w:rsid w:val="002C0C72"/>
    <w:rsid w:val="002C10AC"/>
    <w:rsid w:val="002C193E"/>
    <w:rsid w:val="002C1E94"/>
    <w:rsid w:val="002C25FF"/>
    <w:rsid w:val="002C27A4"/>
    <w:rsid w:val="002C2844"/>
    <w:rsid w:val="002C2860"/>
    <w:rsid w:val="002C2E74"/>
    <w:rsid w:val="002C2F7D"/>
    <w:rsid w:val="002C2FBE"/>
    <w:rsid w:val="002C3315"/>
    <w:rsid w:val="002C375B"/>
    <w:rsid w:val="002C3A0B"/>
    <w:rsid w:val="002C3B4D"/>
    <w:rsid w:val="002C4776"/>
    <w:rsid w:val="002C48EB"/>
    <w:rsid w:val="002C4CBF"/>
    <w:rsid w:val="002C4DFC"/>
    <w:rsid w:val="002C5298"/>
    <w:rsid w:val="002C581B"/>
    <w:rsid w:val="002C5829"/>
    <w:rsid w:val="002C5AFA"/>
    <w:rsid w:val="002C6349"/>
    <w:rsid w:val="002C6472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110"/>
    <w:rsid w:val="002D148D"/>
    <w:rsid w:val="002D16BB"/>
    <w:rsid w:val="002D213D"/>
    <w:rsid w:val="002D22CC"/>
    <w:rsid w:val="002D26E8"/>
    <w:rsid w:val="002D296C"/>
    <w:rsid w:val="002D3097"/>
    <w:rsid w:val="002D3553"/>
    <w:rsid w:val="002D4101"/>
    <w:rsid w:val="002D4EE3"/>
    <w:rsid w:val="002D4F9D"/>
    <w:rsid w:val="002D55E1"/>
    <w:rsid w:val="002D5A20"/>
    <w:rsid w:val="002D5AC4"/>
    <w:rsid w:val="002D6508"/>
    <w:rsid w:val="002D6964"/>
    <w:rsid w:val="002D6C22"/>
    <w:rsid w:val="002E0043"/>
    <w:rsid w:val="002E07EB"/>
    <w:rsid w:val="002E0A37"/>
    <w:rsid w:val="002E0A4B"/>
    <w:rsid w:val="002E0BAF"/>
    <w:rsid w:val="002E1054"/>
    <w:rsid w:val="002E105B"/>
    <w:rsid w:val="002E1280"/>
    <w:rsid w:val="002E1DB3"/>
    <w:rsid w:val="002E26F5"/>
    <w:rsid w:val="002E29BA"/>
    <w:rsid w:val="002E2DCC"/>
    <w:rsid w:val="002E2F4B"/>
    <w:rsid w:val="002E319C"/>
    <w:rsid w:val="002E3CDB"/>
    <w:rsid w:val="002E3D20"/>
    <w:rsid w:val="002E4224"/>
    <w:rsid w:val="002E4606"/>
    <w:rsid w:val="002E4B37"/>
    <w:rsid w:val="002E4B59"/>
    <w:rsid w:val="002E52AA"/>
    <w:rsid w:val="002E56B1"/>
    <w:rsid w:val="002E6588"/>
    <w:rsid w:val="002E6BF3"/>
    <w:rsid w:val="002E7121"/>
    <w:rsid w:val="002E76C6"/>
    <w:rsid w:val="002E7864"/>
    <w:rsid w:val="002F0E89"/>
    <w:rsid w:val="002F1125"/>
    <w:rsid w:val="002F127C"/>
    <w:rsid w:val="002F1510"/>
    <w:rsid w:val="002F27B8"/>
    <w:rsid w:val="002F3259"/>
    <w:rsid w:val="002F33DC"/>
    <w:rsid w:val="002F3A9F"/>
    <w:rsid w:val="002F3DDD"/>
    <w:rsid w:val="002F3E89"/>
    <w:rsid w:val="002F45A4"/>
    <w:rsid w:val="002F47AE"/>
    <w:rsid w:val="002F495F"/>
    <w:rsid w:val="002F4A67"/>
    <w:rsid w:val="002F5201"/>
    <w:rsid w:val="002F6AC5"/>
    <w:rsid w:val="002F6BD3"/>
    <w:rsid w:val="002F6F9D"/>
    <w:rsid w:val="002F78C2"/>
    <w:rsid w:val="003006A1"/>
    <w:rsid w:val="003006BB"/>
    <w:rsid w:val="00300D72"/>
    <w:rsid w:val="00300E3B"/>
    <w:rsid w:val="00300E9A"/>
    <w:rsid w:val="00300EA3"/>
    <w:rsid w:val="00301ADB"/>
    <w:rsid w:val="00302C28"/>
    <w:rsid w:val="00302EAF"/>
    <w:rsid w:val="00302F57"/>
    <w:rsid w:val="0030331C"/>
    <w:rsid w:val="003034E6"/>
    <w:rsid w:val="00303B10"/>
    <w:rsid w:val="00303E57"/>
    <w:rsid w:val="0030444C"/>
    <w:rsid w:val="00304949"/>
    <w:rsid w:val="00304D73"/>
    <w:rsid w:val="00304DE5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DD6"/>
    <w:rsid w:val="00306F38"/>
    <w:rsid w:val="003071F8"/>
    <w:rsid w:val="003073D3"/>
    <w:rsid w:val="00307430"/>
    <w:rsid w:val="00307438"/>
    <w:rsid w:val="00307841"/>
    <w:rsid w:val="003079BC"/>
    <w:rsid w:val="00307A78"/>
    <w:rsid w:val="00307BB0"/>
    <w:rsid w:val="00307CF1"/>
    <w:rsid w:val="00307FE5"/>
    <w:rsid w:val="00310051"/>
    <w:rsid w:val="00310476"/>
    <w:rsid w:val="003109AF"/>
    <w:rsid w:val="00311872"/>
    <w:rsid w:val="00311DD1"/>
    <w:rsid w:val="003123BA"/>
    <w:rsid w:val="00312673"/>
    <w:rsid w:val="003127B9"/>
    <w:rsid w:val="00312EC8"/>
    <w:rsid w:val="00313D2D"/>
    <w:rsid w:val="00313E83"/>
    <w:rsid w:val="003142E6"/>
    <w:rsid w:val="00314558"/>
    <w:rsid w:val="003147B0"/>
    <w:rsid w:val="00314A8D"/>
    <w:rsid w:val="003165F7"/>
    <w:rsid w:val="003169AF"/>
    <w:rsid w:val="00316C1D"/>
    <w:rsid w:val="00316D02"/>
    <w:rsid w:val="003179AD"/>
    <w:rsid w:val="00317CCE"/>
    <w:rsid w:val="00317D73"/>
    <w:rsid w:val="00317F24"/>
    <w:rsid w:val="00317FA5"/>
    <w:rsid w:val="00321841"/>
    <w:rsid w:val="0032184A"/>
    <w:rsid w:val="00321B62"/>
    <w:rsid w:val="0032287B"/>
    <w:rsid w:val="00322C97"/>
    <w:rsid w:val="003230E1"/>
    <w:rsid w:val="003234A1"/>
    <w:rsid w:val="0032358E"/>
    <w:rsid w:val="00323941"/>
    <w:rsid w:val="00323A04"/>
    <w:rsid w:val="00323F4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907"/>
    <w:rsid w:val="00326B15"/>
    <w:rsid w:val="00326D70"/>
    <w:rsid w:val="00326DB0"/>
    <w:rsid w:val="00327662"/>
    <w:rsid w:val="00327F06"/>
    <w:rsid w:val="00330583"/>
    <w:rsid w:val="003307B4"/>
    <w:rsid w:val="003309E2"/>
    <w:rsid w:val="00330AB1"/>
    <w:rsid w:val="00330E7C"/>
    <w:rsid w:val="00331170"/>
    <w:rsid w:val="003311E3"/>
    <w:rsid w:val="00331293"/>
    <w:rsid w:val="00331342"/>
    <w:rsid w:val="0033138D"/>
    <w:rsid w:val="003315A7"/>
    <w:rsid w:val="003320D9"/>
    <w:rsid w:val="003322E3"/>
    <w:rsid w:val="00332EBA"/>
    <w:rsid w:val="00333453"/>
    <w:rsid w:val="003334B6"/>
    <w:rsid w:val="00333B8E"/>
    <w:rsid w:val="00333DDA"/>
    <w:rsid w:val="00333DE5"/>
    <w:rsid w:val="0033489B"/>
    <w:rsid w:val="003353EB"/>
    <w:rsid w:val="00336575"/>
    <w:rsid w:val="00336F85"/>
    <w:rsid w:val="003371B6"/>
    <w:rsid w:val="00337615"/>
    <w:rsid w:val="00337BFF"/>
    <w:rsid w:val="003401D4"/>
    <w:rsid w:val="003404B5"/>
    <w:rsid w:val="00340D88"/>
    <w:rsid w:val="00340FFF"/>
    <w:rsid w:val="00341C1F"/>
    <w:rsid w:val="003426BC"/>
    <w:rsid w:val="00342766"/>
    <w:rsid w:val="00342839"/>
    <w:rsid w:val="00343126"/>
    <w:rsid w:val="00343D4E"/>
    <w:rsid w:val="00343DF9"/>
    <w:rsid w:val="0034437A"/>
    <w:rsid w:val="00344E0A"/>
    <w:rsid w:val="003451CE"/>
    <w:rsid w:val="003455BB"/>
    <w:rsid w:val="00345907"/>
    <w:rsid w:val="00345986"/>
    <w:rsid w:val="00345A9D"/>
    <w:rsid w:val="00345D4C"/>
    <w:rsid w:val="00346C55"/>
    <w:rsid w:val="00346EFF"/>
    <w:rsid w:val="00347280"/>
    <w:rsid w:val="0034753E"/>
    <w:rsid w:val="00347BBC"/>
    <w:rsid w:val="00347D45"/>
    <w:rsid w:val="00350FA5"/>
    <w:rsid w:val="00350FD4"/>
    <w:rsid w:val="00351749"/>
    <w:rsid w:val="00351822"/>
    <w:rsid w:val="003525D1"/>
    <w:rsid w:val="003526E4"/>
    <w:rsid w:val="00352AAC"/>
    <w:rsid w:val="00352EEF"/>
    <w:rsid w:val="0035310E"/>
    <w:rsid w:val="003531A0"/>
    <w:rsid w:val="00353804"/>
    <w:rsid w:val="0035380F"/>
    <w:rsid w:val="003539E8"/>
    <w:rsid w:val="00353C1C"/>
    <w:rsid w:val="0035483D"/>
    <w:rsid w:val="003554DF"/>
    <w:rsid w:val="00355AAC"/>
    <w:rsid w:val="00355CA0"/>
    <w:rsid w:val="00355EF9"/>
    <w:rsid w:val="00356116"/>
    <w:rsid w:val="003566AF"/>
    <w:rsid w:val="00356F78"/>
    <w:rsid w:val="00357E59"/>
    <w:rsid w:val="00360049"/>
    <w:rsid w:val="00360258"/>
    <w:rsid w:val="00360903"/>
    <w:rsid w:val="00360C44"/>
    <w:rsid w:val="00361172"/>
    <w:rsid w:val="0036191B"/>
    <w:rsid w:val="00361DFA"/>
    <w:rsid w:val="00361FA1"/>
    <w:rsid w:val="003622C2"/>
    <w:rsid w:val="003624BD"/>
    <w:rsid w:val="00362856"/>
    <w:rsid w:val="00362893"/>
    <w:rsid w:val="003638B0"/>
    <w:rsid w:val="00363945"/>
    <w:rsid w:val="00363D0B"/>
    <w:rsid w:val="00364953"/>
    <w:rsid w:val="00364F0F"/>
    <w:rsid w:val="00364F81"/>
    <w:rsid w:val="00364FDE"/>
    <w:rsid w:val="0036539C"/>
    <w:rsid w:val="00365433"/>
    <w:rsid w:val="003659E5"/>
    <w:rsid w:val="00365EFF"/>
    <w:rsid w:val="003668B7"/>
    <w:rsid w:val="00366A37"/>
    <w:rsid w:val="003670A3"/>
    <w:rsid w:val="003670D5"/>
    <w:rsid w:val="003674A4"/>
    <w:rsid w:val="003678A9"/>
    <w:rsid w:val="00367D2F"/>
    <w:rsid w:val="0037025E"/>
    <w:rsid w:val="00370CA5"/>
    <w:rsid w:val="00370D7C"/>
    <w:rsid w:val="003713FA"/>
    <w:rsid w:val="00371E2B"/>
    <w:rsid w:val="003721E1"/>
    <w:rsid w:val="003728FE"/>
    <w:rsid w:val="00372D00"/>
    <w:rsid w:val="00372E9E"/>
    <w:rsid w:val="00372EE8"/>
    <w:rsid w:val="003737F1"/>
    <w:rsid w:val="00374319"/>
    <w:rsid w:val="00374830"/>
    <w:rsid w:val="003759CF"/>
    <w:rsid w:val="0037644E"/>
    <w:rsid w:val="003765AF"/>
    <w:rsid w:val="003766B5"/>
    <w:rsid w:val="00376B9C"/>
    <w:rsid w:val="00376DF7"/>
    <w:rsid w:val="00376E27"/>
    <w:rsid w:val="0037708F"/>
    <w:rsid w:val="00377700"/>
    <w:rsid w:val="0037792F"/>
    <w:rsid w:val="00377B8A"/>
    <w:rsid w:val="00380023"/>
    <w:rsid w:val="00381891"/>
    <w:rsid w:val="0038192A"/>
    <w:rsid w:val="00381B80"/>
    <w:rsid w:val="003821A5"/>
    <w:rsid w:val="003829F7"/>
    <w:rsid w:val="00382E27"/>
    <w:rsid w:val="00382F69"/>
    <w:rsid w:val="00382FAF"/>
    <w:rsid w:val="0038308F"/>
    <w:rsid w:val="003831A1"/>
    <w:rsid w:val="00383364"/>
    <w:rsid w:val="00383DD6"/>
    <w:rsid w:val="003846DB"/>
    <w:rsid w:val="00384ACD"/>
    <w:rsid w:val="00384D40"/>
    <w:rsid w:val="00385142"/>
    <w:rsid w:val="0038568C"/>
    <w:rsid w:val="00385779"/>
    <w:rsid w:val="003865CF"/>
    <w:rsid w:val="00386869"/>
    <w:rsid w:val="003868EF"/>
    <w:rsid w:val="00387507"/>
    <w:rsid w:val="0038752B"/>
    <w:rsid w:val="00387681"/>
    <w:rsid w:val="0039060E"/>
    <w:rsid w:val="00390B36"/>
    <w:rsid w:val="00390EB6"/>
    <w:rsid w:val="00391EA8"/>
    <w:rsid w:val="00392061"/>
    <w:rsid w:val="0039226B"/>
    <w:rsid w:val="003928A9"/>
    <w:rsid w:val="003934C9"/>
    <w:rsid w:val="00393593"/>
    <w:rsid w:val="00393D57"/>
    <w:rsid w:val="003940ED"/>
    <w:rsid w:val="00394444"/>
    <w:rsid w:val="00394688"/>
    <w:rsid w:val="00395093"/>
    <w:rsid w:val="003953DD"/>
    <w:rsid w:val="00395409"/>
    <w:rsid w:val="003955B6"/>
    <w:rsid w:val="00396756"/>
    <w:rsid w:val="00396F30"/>
    <w:rsid w:val="00397242"/>
    <w:rsid w:val="00397538"/>
    <w:rsid w:val="00397956"/>
    <w:rsid w:val="00397982"/>
    <w:rsid w:val="00397CA6"/>
    <w:rsid w:val="003A0371"/>
    <w:rsid w:val="003A0AF6"/>
    <w:rsid w:val="003A0B0F"/>
    <w:rsid w:val="003A1323"/>
    <w:rsid w:val="003A13C4"/>
    <w:rsid w:val="003A1AD9"/>
    <w:rsid w:val="003A1EB8"/>
    <w:rsid w:val="003A21B8"/>
    <w:rsid w:val="003A2234"/>
    <w:rsid w:val="003A22D4"/>
    <w:rsid w:val="003A2630"/>
    <w:rsid w:val="003A2E9E"/>
    <w:rsid w:val="003A3133"/>
    <w:rsid w:val="003A424B"/>
    <w:rsid w:val="003A5298"/>
    <w:rsid w:val="003A5ADD"/>
    <w:rsid w:val="003A5BA3"/>
    <w:rsid w:val="003A5D89"/>
    <w:rsid w:val="003A5F3C"/>
    <w:rsid w:val="003A60AA"/>
    <w:rsid w:val="003A63D5"/>
    <w:rsid w:val="003A6504"/>
    <w:rsid w:val="003A652F"/>
    <w:rsid w:val="003A795B"/>
    <w:rsid w:val="003A7AE8"/>
    <w:rsid w:val="003A7E21"/>
    <w:rsid w:val="003B07CA"/>
    <w:rsid w:val="003B0E23"/>
    <w:rsid w:val="003B2228"/>
    <w:rsid w:val="003B2C75"/>
    <w:rsid w:val="003B2ED8"/>
    <w:rsid w:val="003B379A"/>
    <w:rsid w:val="003B3B2A"/>
    <w:rsid w:val="003B40CC"/>
    <w:rsid w:val="003B46C1"/>
    <w:rsid w:val="003B5416"/>
    <w:rsid w:val="003B5594"/>
    <w:rsid w:val="003B5816"/>
    <w:rsid w:val="003B5E5F"/>
    <w:rsid w:val="003B5FD4"/>
    <w:rsid w:val="003B60AC"/>
    <w:rsid w:val="003B675F"/>
    <w:rsid w:val="003B6F17"/>
    <w:rsid w:val="003B7214"/>
    <w:rsid w:val="003B7946"/>
    <w:rsid w:val="003C0379"/>
    <w:rsid w:val="003C044C"/>
    <w:rsid w:val="003C08D3"/>
    <w:rsid w:val="003C09F9"/>
    <w:rsid w:val="003C0AEB"/>
    <w:rsid w:val="003C1010"/>
    <w:rsid w:val="003C10E2"/>
    <w:rsid w:val="003C1AA2"/>
    <w:rsid w:val="003C1CF7"/>
    <w:rsid w:val="003C2165"/>
    <w:rsid w:val="003C264A"/>
    <w:rsid w:val="003C2874"/>
    <w:rsid w:val="003C2934"/>
    <w:rsid w:val="003C3A48"/>
    <w:rsid w:val="003C4487"/>
    <w:rsid w:val="003C5070"/>
    <w:rsid w:val="003C518A"/>
    <w:rsid w:val="003C53B2"/>
    <w:rsid w:val="003C5AEF"/>
    <w:rsid w:val="003C602E"/>
    <w:rsid w:val="003C642A"/>
    <w:rsid w:val="003C6C61"/>
    <w:rsid w:val="003C6E39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4CC"/>
    <w:rsid w:val="003D2A9F"/>
    <w:rsid w:val="003D2F8C"/>
    <w:rsid w:val="003D308B"/>
    <w:rsid w:val="003D415D"/>
    <w:rsid w:val="003D435C"/>
    <w:rsid w:val="003D43D7"/>
    <w:rsid w:val="003D46FC"/>
    <w:rsid w:val="003D47C4"/>
    <w:rsid w:val="003D481E"/>
    <w:rsid w:val="003D498E"/>
    <w:rsid w:val="003D49B7"/>
    <w:rsid w:val="003D53A3"/>
    <w:rsid w:val="003D65DB"/>
    <w:rsid w:val="003D67D5"/>
    <w:rsid w:val="003D6B38"/>
    <w:rsid w:val="003D7218"/>
    <w:rsid w:val="003D749F"/>
    <w:rsid w:val="003D7719"/>
    <w:rsid w:val="003D7923"/>
    <w:rsid w:val="003D7947"/>
    <w:rsid w:val="003D79A9"/>
    <w:rsid w:val="003D7AE4"/>
    <w:rsid w:val="003E00BD"/>
    <w:rsid w:val="003E01CF"/>
    <w:rsid w:val="003E03DF"/>
    <w:rsid w:val="003E0A63"/>
    <w:rsid w:val="003E0B21"/>
    <w:rsid w:val="003E12B9"/>
    <w:rsid w:val="003E15D8"/>
    <w:rsid w:val="003E15E4"/>
    <w:rsid w:val="003E1E5A"/>
    <w:rsid w:val="003E2106"/>
    <w:rsid w:val="003E2129"/>
    <w:rsid w:val="003E22CD"/>
    <w:rsid w:val="003E277D"/>
    <w:rsid w:val="003E27E1"/>
    <w:rsid w:val="003E28B8"/>
    <w:rsid w:val="003E2FC8"/>
    <w:rsid w:val="003E3D78"/>
    <w:rsid w:val="003E4CB0"/>
    <w:rsid w:val="003E4F27"/>
    <w:rsid w:val="003E4F6B"/>
    <w:rsid w:val="003E5114"/>
    <w:rsid w:val="003E514D"/>
    <w:rsid w:val="003E56B7"/>
    <w:rsid w:val="003E57E8"/>
    <w:rsid w:val="003E594C"/>
    <w:rsid w:val="003E59AF"/>
    <w:rsid w:val="003E5E81"/>
    <w:rsid w:val="003E60B4"/>
    <w:rsid w:val="003E611E"/>
    <w:rsid w:val="003E62CD"/>
    <w:rsid w:val="003E65FF"/>
    <w:rsid w:val="003E74A9"/>
    <w:rsid w:val="003E74EF"/>
    <w:rsid w:val="003E7503"/>
    <w:rsid w:val="003E7C22"/>
    <w:rsid w:val="003F0626"/>
    <w:rsid w:val="003F0697"/>
    <w:rsid w:val="003F0887"/>
    <w:rsid w:val="003F0C6A"/>
    <w:rsid w:val="003F0F7A"/>
    <w:rsid w:val="003F1059"/>
    <w:rsid w:val="003F1067"/>
    <w:rsid w:val="003F1107"/>
    <w:rsid w:val="003F1123"/>
    <w:rsid w:val="003F1B5F"/>
    <w:rsid w:val="003F28EE"/>
    <w:rsid w:val="003F32E5"/>
    <w:rsid w:val="003F380D"/>
    <w:rsid w:val="003F3F5D"/>
    <w:rsid w:val="003F4143"/>
    <w:rsid w:val="003F48A0"/>
    <w:rsid w:val="003F5138"/>
    <w:rsid w:val="003F58F6"/>
    <w:rsid w:val="003F5933"/>
    <w:rsid w:val="003F65AA"/>
    <w:rsid w:val="003F687D"/>
    <w:rsid w:val="003F7245"/>
    <w:rsid w:val="003F727B"/>
    <w:rsid w:val="003F7791"/>
    <w:rsid w:val="003F77CB"/>
    <w:rsid w:val="003F7A08"/>
    <w:rsid w:val="003F7A49"/>
    <w:rsid w:val="004003F0"/>
    <w:rsid w:val="0040112F"/>
    <w:rsid w:val="004017F3"/>
    <w:rsid w:val="00401AFA"/>
    <w:rsid w:val="00401BE3"/>
    <w:rsid w:val="00401D1A"/>
    <w:rsid w:val="00402357"/>
    <w:rsid w:val="004025F5"/>
    <w:rsid w:val="00402855"/>
    <w:rsid w:val="00403390"/>
    <w:rsid w:val="00403B74"/>
    <w:rsid w:val="00403CDF"/>
    <w:rsid w:val="00403D0A"/>
    <w:rsid w:val="00403F1A"/>
    <w:rsid w:val="004042FF"/>
    <w:rsid w:val="00404383"/>
    <w:rsid w:val="00404F7E"/>
    <w:rsid w:val="00404F9B"/>
    <w:rsid w:val="00405042"/>
    <w:rsid w:val="004050E3"/>
    <w:rsid w:val="004052C9"/>
    <w:rsid w:val="00405CA9"/>
    <w:rsid w:val="00406246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13"/>
    <w:rsid w:val="00410451"/>
    <w:rsid w:val="004104E7"/>
    <w:rsid w:val="00410EAD"/>
    <w:rsid w:val="00411540"/>
    <w:rsid w:val="00411788"/>
    <w:rsid w:val="004128F1"/>
    <w:rsid w:val="0041342A"/>
    <w:rsid w:val="00413CF9"/>
    <w:rsid w:val="00413D5E"/>
    <w:rsid w:val="0041403C"/>
    <w:rsid w:val="004144A7"/>
    <w:rsid w:val="00415668"/>
    <w:rsid w:val="0041591C"/>
    <w:rsid w:val="004159AD"/>
    <w:rsid w:val="00415B2A"/>
    <w:rsid w:val="00415C3F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3BF2"/>
    <w:rsid w:val="004245E0"/>
    <w:rsid w:val="0042467F"/>
    <w:rsid w:val="004248E7"/>
    <w:rsid w:val="00424DD4"/>
    <w:rsid w:val="004250DF"/>
    <w:rsid w:val="00425149"/>
    <w:rsid w:val="00425644"/>
    <w:rsid w:val="0042585E"/>
    <w:rsid w:val="0042593A"/>
    <w:rsid w:val="004265C2"/>
    <w:rsid w:val="004268C6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48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20E"/>
    <w:rsid w:val="00434F2A"/>
    <w:rsid w:val="004351E4"/>
    <w:rsid w:val="004356CE"/>
    <w:rsid w:val="004357E6"/>
    <w:rsid w:val="00435809"/>
    <w:rsid w:val="00435E56"/>
    <w:rsid w:val="00436CE8"/>
    <w:rsid w:val="00436DEB"/>
    <w:rsid w:val="00436EE5"/>
    <w:rsid w:val="00436F97"/>
    <w:rsid w:val="00436FB1"/>
    <w:rsid w:val="00437B6C"/>
    <w:rsid w:val="004400B5"/>
    <w:rsid w:val="00440556"/>
    <w:rsid w:val="00440763"/>
    <w:rsid w:val="00440BA8"/>
    <w:rsid w:val="0044129F"/>
    <w:rsid w:val="004414BD"/>
    <w:rsid w:val="00441E42"/>
    <w:rsid w:val="004420A9"/>
    <w:rsid w:val="00442176"/>
    <w:rsid w:val="0044236C"/>
    <w:rsid w:val="00442CC3"/>
    <w:rsid w:val="00443967"/>
    <w:rsid w:val="00443E0E"/>
    <w:rsid w:val="0044429A"/>
    <w:rsid w:val="00444952"/>
    <w:rsid w:val="00444FF3"/>
    <w:rsid w:val="0044582F"/>
    <w:rsid w:val="00446485"/>
    <w:rsid w:val="004464F0"/>
    <w:rsid w:val="0044674E"/>
    <w:rsid w:val="00446756"/>
    <w:rsid w:val="00446C24"/>
    <w:rsid w:val="00446D57"/>
    <w:rsid w:val="00446FF4"/>
    <w:rsid w:val="00447106"/>
    <w:rsid w:val="0044722F"/>
    <w:rsid w:val="0045162A"/>
    <w:rsid w:val="0045167E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4F16"/>
    <w:rsid w:val="00455564"/>
    <w:rsid w:val="00455589"/>
    <w:rsid w:val="0045595D"/>
    <w:rsid w:val="00456A23"/>
    <w:rsid w:val="00457427"/>
    <w:rsid w:val="00457D37"/>
    <w:rsid w:val="004606D7"/>
    <w:rsid w:val="00460A18"/>
    <w:rsid w:val="004610B1"/>
    <w:rsid w:val="004616E5"/>
    <w:rsid w:val="00461B97"/>
    <w:rsid w:val="00461E83"/>
    <w:rsid w:val="00462EBF"/>
    <w:rsid w:val="00462F4A"/>
    <w:rsid w:val="00463659"/>
    <w:rsid w:val="00463C64"/>
    <w:rsid w:val="00463DD0"/>
    <w:rsid w:val="00464574"/>
    <w:rsid w:val="0046532F"/>
    <w:rsid w:val="00465596"/>
    <w:rsid w:val="00465658"/>
    <w:rsid w:val="004656F8"/>
    <w:rsid w:val="004659FA"/>
    <w:rsid w:val="00465AA9"/>
    <w:rsid w:val="00466099"/>
    <w:rsid w:val="004663E6"/>
    <w:rsid w:val="00466AAA"/>
    <w:rsid w:val="004670BE"/>
    <w:rsid w:val="00467E74"/>
    <w:rsid w:val="00470476"/>
    <w:rsid w:val="00470E74"/>
    <w:rsid w:val="0047112A"/>
    <w:rsid w:val="004713E6"/>
    <w:rsid w:val="00471B60"/>
    <w:rsid w:val="00471C38"/>
    <w:rsid w:val="00472023"/>
    <w:rsid w:val="0047278D"/>
    <w:rsid w:val="00472F33"/>
    <w:rsid w:val="00473731"/>
    <w:rsid w:val="0047463B"/>
    <w:rsid w:val="00474FF7"/>
    <w:rsid w:val="0047508A"/>
    <w:rsid w:val="00475535"/>
    <w:rsid w:val="0047686C"/>
    <w:rsid w:val="00476E6F"/>
    <w:rsid w:val="004772D8"/>
    <w:rsid w:val="004773D0"/>
    <w:rsid w:val="004778A6"/>
    <w:rsid w:val="00477905"/>
    <w:rsid w:val="004779C5"/>
    <w:rsid w:val="00477D2E"/>
    <w:rsid w:val="00480666"/>
    <w:rsid w:val="00480D2B"/>
    <w:rsid w:val="00480FB2"/>
    <w:rsid w:val="00481638"/>
    <w:rsid w:val="00482082"/>
    <w:rsid w:val="00482365"/>
    <w:rsid w:val="004823A9"/>
    <w:rsid w:val="004823AD"/>
    <w:rsid w:val="00482457"/>
    <w:rsid w:val="004828AB"/>
    <w:rsid w:val="004828E4"/>
    <w:rsid w:val="00482C39"/>
    <w:rsid w:val="00483134"/>
    <w:rsid w:val="0048369D"/>
    <w:rsid w:val="00483B2E"/>
    <w:rsid w:val="004843D6"/>
    <w:rsid w:val="0048441B"/>
    <w:rsid w:val="004844FB"/>
    <w:rsid w:val="00484996"/>
    <w:rsid w:val="00485E5A"/>
    <w:rsid w:val="004861D4"/>
    <w:rsid w:val="004863BB"/>
    <w:rsid w:val="0048707B"/>
    <w:rsid w:val="0048782B"/>
    <w:rsid w:val="00487F86"/>
    <w:rsid w:val="00490343"/>
    <w:rsid w:val="004909ED"/>
    <w:rsid w:val="00490BE8"/>
    <w:rsid w:val="00491229"/>
    <w:rsid w:val="00491415"/>
    <w:rsid w:val="00491F6D"/>
    <w:rsid w:val="0049232E"/>
    <w:rsid w:val="00492C48"/>
    <w:rsid w:val="004935E1"/>
    <w:rsid w:val="00493804"/>
    <w:rsid w:val="00493A6E"/>
    <w:rsid w:val="00494124"/>
    <w:rsid w:val="004943D7"/>
    <w:rsid w:val="004950CD"/>
    <w:rsid w:val="00495118"/>
    <w:rsid w:val="004957B5"/>
    <w:rsid w:val="00495E9D"/>
    <w:rsid w:val="00495F8D"/>
    <w:rsid w:val="00496805"/>
    <w:rsid w:val="00496924"/>
    <w:rsid w:val="00496A66"/>
    <w:rsid w:val="00497527"/>
    <w:rsid w:val="00497A6D"/>
    <w:rsid w:val="00497D1F"/>
    <w:rsid w:val="004A00E3"/>
    <w:rsid w:val="004A0158"/>
    <w:rsid w:val="004A046D"/>
    <w:rsid w:val="004A09A3"/>
    <w:rsid w:val="004A0AFA"/>
    <w:rsid w:val="004A0D24"/>
    <w:rsid w:val="004A1126"/>
    <w:rsid w:val="004A11C0"/>
    <w:rsid w:val="004A1426"/>
    <w:rsid w:val="004A1633"/>
    <w:rsid w:val="004A1AB4"/>
    <w:rsid w:val="004A2D09"/>
    <w:rsid w:val="004A3DF6"/>
    <w:rsid w:val="004A4720"/>
    <w:rsid w:val="004A4A76"/>
    <w:rsid w:val="004A4AF7"/>
    <w:rsid w:val="004A4C29"/>
    <w:rsid w:val="004A4CC3"/>
    <w:rsid w:val="004A4EAC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7023"/>
    <w:rsid w:val="004A71F4"/>
    <w:rsid w:val="004A7905"/>
    <w:rsid w:val="004A7D39"/>
    <w:rsid w:val="004B03FF"/>
    <w:rsid w:val="004B0591"/>
    <w:rsid w:val="004B0CBC"/>
    <w:rsid w:val="004B11C3"/>
    <w:rsid w:val="004B11C7"/>
    <w:rsid w:val="004B133D"/>
    <w:rsid w:val="004B165B"/>
    <w:rsid w:val="004B1A03"/>
    <w:rsid w:val="004B1E0D"/>
    <w:rsid w:val="004B1EE9"/>
    <w:rsid w:val="004B21EB"/>
    <w:rsid w:val="004B2F1B"/>
    <w:rsid w:val="004B34B7"/>
    <w:rsid w:val="004B3DAC"/>
    <w:rsid w:val="004B3EF8"/>
    <w:rsid w:val="004B3FC9"/>
    <w:rsid w:val="004B46EA"/>
    <w:rsid w:val="004B484F"/>
    <w:rsid w:val="004B5B1C"/>
    <w:rsid w:val="004B5B97"/>
    <w:rsid w:val="004B5E59"/>
    <w:rsid w:val="004B6287"/>
    <w:rsid w:val="004B728F"/>
    <w:rsid w:val="004B7CD1"/>
    <w:rsid w:val="004B7F9A"/>
    <w:rsid w:val="004B7FE2"/>
    <w:rsid w:val="004C00A4"/>
    <w:rsid w:val="004C00A9"/>
    <w:rsid w:val="004C09C9"/>
    <w:rsid w:val="004C0D4A"/>
    <w:rsid w:val="004C0E98"/>
    <w:rsid w:val="004C1506"/>
    <w:rsid w:val="004C1690"/>
    <w:rsid w:val="004C1B7F"/>
    <w:rsid w:val="004C1E6A"/>
    <w:rsid w:val="004C21FB"/>
    <w:rsid w:val="004C22ED"/>
    <w:rsid w:val="004C25F9"/>
    <w:rsid w:val="004C2F79"/>
    <w:rsid w:val="004C3169"/>
    <w:rsid w:val="004C39CC"/>
    <w:rsid w:val="004C42AA"/>
    <w:rsid w:val="004C4392"/>
    <w:rsid w:val="004C48F1"/>
    <w:rsid w:val="004C5190"/>
    <w:rsid w:val="004C5490"/>
    <w:rsid w:val="004C5502"/>
    <w:rsid w:val="004C5657"/>
    <w:rsid w:val="004C6EDD"/>
    <w:rsid w:val="004C7280"/>
    <w:rsid w:val="004C75BD"/>
    <w:rsid w:val="004C7A21"/>
    <w:rsid w:val="004C7CB9"/>
    <w:rsid w:val="004D114C"/>
    <w:rsid w:val="004D12F0"/>
    <w:rsid w:val="004D1FA6"/>
    <w:rsid w:val="004D26E3"/>
    <w:rsid w:val="004D27E3"/>
    <w:rsid w:val="004D2B3C"/>
    <w:rsid w:val="004D32B4"/>
    <w:rsid w:val="004D33D6"/>
    <w:rsid w:val="004D348D"/>
    <w:rsid w:val="004D3724"/>
    <w:rsid w:val="004D3B39"/>
    <w:rsid w:val="004D3EB4"/>
    <w:rsid w:val="004D43BE"/>
    <w:rsid w:val="004D4554"/>
    <w:rsid w:val="004D47FF"/>
    <w:rsid w:val="004D51C7"/>
    <w:rsid w:val="004D5F90"/>
    <w:rsid w:val="004D6302"/>
    <w:rsid w:val="004D67EA"/>
    <w:rsid w:val="004D6CF9"/>
    <w:rsid w:val="004D6E2C"/>
    <w:rsid w:val="004D76E0"/>
    <w:rsid w:val="004D7801"/>
    <w:rsid w:val="004E074A"/>
    <w:rsid w:val="004E12DA"/>
    <w:rsid w:val="004E1CDB"/>
    <w:rsid w:val="004E21FC"/>
    <w:rsid w:val="004E2675"/>
    <w:rsid w:val="004E2877"/>
    <w:rsid w:val="004E297F"/>
    <w:rsid w:val="004E2BE2"/>
    <w:rsid w:val="004E3865"/>
    <w:rsid w:val="004E39EE"/>
    <w:rsid w:val="004E40A1"/>
    <w:rsid w:val="004E49BD"/>
    <w:rsid w:val="004E4BCD"/>
    <w:rsid w:val="004E50CE"/>
    <w:rsid w:val="004E52D5"/>
    <w:rsid w:val="004E54FD"/>
    <w:rsid w:val="004E55CC"/>
    <w:rsid w:val="004E5C5D"/>
    <w:rsid w:val="004E61CF"/>
    <w:rsid w:val="004E6B85"/>
    <w:rsid w:val="004E719B"/>
    <w:rsid w:val="004E7FE0"/>
    <w:rsid w:val="004F046E"/>
    <w:rsid w:val="004F0A81"/>
    <w:rsid w:val="004F0FAA"/>
    <w:rsid w:val="004F108C"/>
    <w:rsid w:val="004F1250"/>
    <w:rsid w:val="004F19A0"/>
    <w:rsid w:val="004F1B2F"/>
    <w:rsid w:val="004F21BF"/>
    <w:rsid w:val="004F25ED"/>
    <w:rsid w:val="004F2E9C"/>
    <w:rsid w:val="004F4258"/>
    <w:rsid w:val="004F432A"/>
    <w:rsid w:val="004F48B9"/>
    <w:rsid w:val="004F4D5E"/>
    <w:rsid w:val="004F4E63"/>
    <w:rsid w:val="004F517C"/>
    <w:rsid w:val="004F59E6"/>
    <w:rsid w:val="004F5AB0"/>
    <w:rsid w:val="004F5AE2"/>
    <w:rsid w:val="004F5F40"/>
    <w:rsid w:val="004F6419"/>
    <w:rsid w:val="004F79AD"/>
    <w:rsid w:val="004F7D71"/>
    <w:rsid w:val="004F7F4A"/>
    <w:rsid w:val="00500373"/>
    <w:rsid w:val="00500528"/>
    <w:rsid w:val="00500931"/>
    <w:rsid w:val="00501093"/>
    <w:rsid w:val="0050157F"/>
    <w:rsid w:val="00501D3F"/>
    <w:rsid w:val="00502261"/>
    <w:rsid w:val="0050250A"/>
    <w:rsid w:val="00502A0D"/>
    <w:rsid w:val="00502B7C"/>
    <w:rsid w:val="005031F0"/>
    <w:rsid w:val="00503484"/>
    <w:rsid w:val="005035DF"/>
    <w:rsid w:val="00503AFA"/>
    <w:rsid w:val="00503D46"/>
    <w:rsid w:val="00504432"/>
    <w:rsid w:val="00504877"/>
    <w:rsid w:val="0050545D"/>
    <w:rsid w:val="00505491"/>
    <w:rsid w:val="0050566C"/>
    <w:rsid w:val="0050647B"/>
    <w:rsid w:val="0050668C"/>
    <w:rsid w:val="00506784"/>
    <w:rsid w:val="005071B2"/>
    <w:rsid w:val="005071C0"/>
    <w:rsid w:val="005071C9"/>
    <w:rsid w:val="00507863"/>
    <w:rsid w:val="00507CD6"/>
    <w:rsid w:val="00507CE6"/>
    <w:rsid w:val="00507D33"/>
    <w:rsid w:val="00507D8C"/>
    <w:rsid w:val="00510017"/>
    <w:rsid w:val="005102E8"/>
    <w:rsid w:val="00510629"/>
    <w:rsid w:val="00510A26"/>
    <w:rsid w:val="00510DB4"/>
    <w:rsid w:val="00511136"/>
    <w:rsid w:val="00511A96"/>
    <w:rsid w:val="00511E16"/>
    <w:rsid w:val="00511FE3"/>
    <w:rsid w:val="00513292"/>
    <w:rsid w:val="00513D11"/>
    <w:rsid w:val="00513FDD"/>
    <w:rsid w:val="00514005"/>
    <w:rsid w:val="005147A5"/>
    <w:rsid w:val="00514A7C"/>
    <w:rsid w:val="005154C6"/>
    <w:rsid w:val="0051573F"/>
    <w:rsid w:val="005159E0"/>
    <w:rsid w:val="00516442"/>
    <w:rsid w:val="005164F9"/>
    <w:rsid w:val="005167E4"/>
    <w:rsid w:val="00516FFC"/>
    <w:rsid w:val="0051783A"/>
    <w:rsid w:val="00517CEF"/>
    <w:rsid w:val="00520442"/>
    <w:rsid w:val="005205DF"/>
    <w:rsid w:val="00520D81"/>
    <w:rsid w:val="00520DBF"/>
    <w:rsid w:val="005211E2"/>
    <w:rsid w:val="00521F73"/>
    <w:rsid w:val="00522DA3"/>
    <w:rsid w:val="005231D8"/>
    <w:rsid w:val="005232A7"/>
    <w:rsid w:val="0052346B"/>
    <w:rsid w:val="005238EF"/>
    <w:rsid w:val="005238F0"/>
    <w:rsid w:val="00523AB7"/>
    <w:rsid w:val="00523D75"/>
    <w:rsid w:val="00523F92"/>
    <w:rsid w:val="00524392"/>
    <w:rsid w:val="005247FB"/>
    <w:rsid w:val="00524951"/>
    <w:rsid w:val="00525E40"/>
    <w:rsid w:val="0052648A"/>
    <w:rsid w:val="0052713F"/>
    <w:rsid w:val="0052729A"/>
    <w:rsid w:val="00527317"/>
    <w:rsid w:val="005274DC"/>
    <w:rsid w:val="00527689"/>
    <w:rsid w:val="0053008F"/>
    <w:rsid w:val="00530B9E"/>
    <w:rsid w:val="00530FE1"/>
    <w:rsid w:val="00531A60"/>
    <w:rsid w:val="00531DCF"/>
    <w:rsid w:val="00531DF7"/>
    <w:rsid w:val="0053202C"/>
    <w:rsid w:val="005324F8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431"/>
    <w:rsid w:val="00535AFA"/>
    <w:rsid w:val="0053608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120C"/>
    <w:rsid w:val="0054161F"/>
    <w:rsid w:val="00541810"/>
    <w:rsid w:val="00541B69"/>
    <w:rsid w:val="005429E7"/>
    <w:rsid w:val="00542A76"/>
    <w:rsid w:val="00542C61"/>
    <w:rsid w:val="00543648"/>
    <w:rsid w:val="005438E0"/>
    <w:rsid w:val="00543DCC"/>
    <w:rsid w:val="00543FC9"/>
    <w:rsid w:val="00544029"/>
    <w:rsid w:val="005441EA"/>
    <w:rsid w:val="00544288"/>
    <w:rsid w:val="005442B5"/>
    <w:rsid w:val="00544647"/>
    <w:rsid w:val="00544985"/>
    <w:rsid w:val="00545751"/>
    <w:rsid w:val="00545B5E"/>
    <w:rsid w:val="00545B86"/>
    <w:rsid w:val="00545BA5"/>
    <w:rsid w:val="00545CE7"/>
    <w:rsid w:val="00546692"/>
    <w:rsid w:val="00546A33"/>
    <w:rsid w:val="00546A4D"/>
    <w:rsid w:val="00546B69"/>
    <w:rsid w:val="00547064"/>
    <w:rsid w:val="00547246"/>
    <w:rsid w:val="00547471"/>
    <w:rsid w:val="0054748B"/>
    <w:rsid w:val="005478D5"/>
    <w:rsid w:val="00550819"/>
    <w:rsid w:val="005510EA"/>
    <w:rsid w:val="005517B7"/>
    <w:rsid w:val="00551CF0"/>
    <w:rsid w:val="0055280D"/>
    <w:rsid w:val="0055287C"/>
    <w:rsid w:val="0055306E"/>
    <w:rsid w:val="00554264"/>
    <w:rsid w:val="00554669"/>
    <w:rsid w:val="00554C39"/>
    <w:rsid w:val="00554E43"/>
    <w:rsid w:val="00555103"/>
    <w:rsid w:val="00555886"/>
    <w:rsid w:val="00556072"/>
    <w:rsid w:val="00556220"/>
    <w:rsid w:val="0055630A"/>
    <w:rsid w:val="00556754"/>
    <w:rsid w:val="00556959"/>
    <w:rsid w:val="00556BDC"/>
    <w:rsid w:val="0055725C"/>
    <w:rsid w:val="00557292"/>
    <w:rsid w:val="0055764E"/>
    <w:rsid w:val="005577F7"/>
    <w:rsid w:val="005612F3"/>
    <w:rsid w:val="00561512"/>
    <w:rsid w:val="00562616"/>
    <w:rsid w:val="00562646"/>
    <w:rsid w:val="0056284B"/>
    <w:rsid w:val="0056313A"/>
    <w:rsid w:val="00563167"/>
    <w:rsid w:val="0056340F"/>
    <w:rsid w:val="005636EE"/>
    <w:rsid w:val="00564A83"/>
    <w:rsid w:val="00564F98"/>
    <w:rsid w:val="005658B4"/>
    <w:rsid w:val="00565C2D"/>
    <w:rsid w:val="00565DD5"/>
    <w:rsid w:val="0056610E"/>
    <w:rsid w:val="00566B56"/>
    <w:rsid w:val="00566C06"/>
    <w:rsid w:val="00566D06"/>
    <w:rsid w:val="00567348"/>
    <w:rsid w:val="00567A8C"/>
    <w:rsid w:val="00567D0D"/>
    <w:rsid w:val="005704A8"/>
    <w:rsid w:val="00570908"/>
    <w:rsid w:val="00570E3C"/>
    <w:rsid w:val="005719DE"/>
    <w:rsid w:val="00571F78"/>
    <w:rsid w:val="005731C4"/>
    <w:rsid w:val="0057327E"/>
    <w:rsid w:val="0057328B"/>
    <w:rsid w:val="005738BC"/>
    <w:rsid w:val="00573C50"/>
    <w:rsid w:val="00573D39"/>
    <w:rsid w:val="00573EE2"/>
    <w:rsid w:val="005744BE"/>
    <w:rsid w:val="0057485D"/>
    <w:rsid w:val="00574B0A"/>
    <w:rsid w:val="00575126"/>
    <w:rsid w:val="005754D9"/>
    <w:rsid w:val="0057584D"/>
    <w:rsid w:val="00575B1E"/>
    <w:rsid w:val="005763A2"/>
    <w:rsid w:val="005764F2"/>
    <w:rsid w:val="00576AD0"/>
    <w:rsid w:val="005806BF"/>
    <w:rsid w:val="00580EEB"/>
    <w:rsid w:val="005813A3"/>
    <w:rsid w:val="00581B2D"/>
    <w:rsid w:val="00581C31"/>
    <w:rsid w:val="005824AE"/>
    <w:rsid w:val="005826B7"/>
    <w:rsid w:val="00582AE6"/>
    <w:rsid w:val="00583591"/>
    <w:rsid w:val="00583E99"/>
    <w:rsid w:val="005843B1"/>
    <w:rsid w:val="00584492"/>
    <w:rsid w:val="00584C5F"/>
    <w:rsid w:val="00584C9F"/>
    <w:rsid w:val="0058581E"/>
    <w:rsid w:val="00585F50"/>
    <w:rsid w:val="0058623B"/>
    <w:rsid w:val="00586378"/>
    <w:rsid w:val="0058641B"/>
    <w:rsid w:val="0058658F"/>
    <w:rsid w:val="00586C16"/>
    <w:rsid w:val="00586E8E"/>
    <w:rsid w:val="005871DD"/>
    <w:rsid w:val="005879A0"/>
    <w:rsid w:val="00590D11"/>
    <w:rsid w:val="00591135"/>
    <w:rsid w:val="005911CD"/>
    <w:rsid w:val="00591492"/>
    <w:rsid w:val="005915C6"/>
    <w:rsid w:val="00591DB8"/>
    <w:rsid w:val="005921C5"/>
    <w:rsid w:val="00592ADC"/>
    <w:rsid w:val="00592C9C"/>
    <w:rsid w:val="00592DAE"/>
    <w:rsid w:val="005933D4"/>
    <w:rsid w:val="005938B0"/>
    <w:rsid w:val="00594701"/>
    <w:rsid w:val="0059569B"/>
    <w:rsid w:val="005958C8"/>
    <w:rsid w:val="00595A04"/>
    <w:rsid w:val="005960AF"/>
    <w:rsid w:val="00596BF2"/>
    <w:rsid w:val="00597199"/>
    <w:rsid w:val="0059758E"/>
    <w:rsid w:val="0059776F"/>
    <w:rsid w:val="00597B75"/>
    <w:rsid w:val="00597C9A"/>
    <w:rsid w:val="005A0271"/>
    <w:rsid w:val="005A08CF"/>
    <w:rsid w:val="005A0D5B"/>
    <w:rsid w:val="005A0EE3"/>
    <w:rsid w:val="005A11D0"/>
    <w:rsid w:val="005A1DC8"/>
    <w:rsid w:val="005A2922"/>
    <w:rsid w:val="005A296F"/>
    <w:rsid w:val="005A2B58"/>
    <w:rsid w:val="005A32EA"/>
    <w:rsid w:val="005A347B"/>
    <w:rsid w:val="005A45D3"/>
    <w:rsid w:val="005A45ED"/>
    <w:rsid w:val="005A45F5"/>
    <w:rsid w:val="005A4A64"/>
    <w:rsid w:val="005A4BAE"/>
    <w:rsid w:val="005A4C1D"/>
    <w:rsid w:val="005A58DB"/>
    <w:rsid w:val="005A5C30"/>
    <w:rsid w:val="005A6DE1"/>
    <w:rsid w:val="005A7379"/>
    <w:rsid w:val="005A7434"/>
    <w:rsid w:val="005A7AF4"/>
    <w:rsid w:val="005A7B4B"/>
    <w:rsid w:val="005A7BB6"/>
    <w:rsid w:val="005A7ED8"/>
    <w:rsid w:val="005B023C"/>
    <w:rsid w:val="005B1777"/>
    <w:rsid w:val="005B2B45"/>
    <w:rsid w:val="005B2B68"/>
    <w:rsid w:val="005B2CEE"/>
    <w:rsid w:val="005B305C"/>
    <w:rsid w:val="005B332D"/>
    <w:rsid w:val="005B39B0"/>
    <w:rsid w:val="005B3C6F"/>
    <w:rsid w:val="005B403F"/>
    <w:rsid w:val="005B420F"/>
    <w:rsid w:val="005B4ABE"/>
    <w:rsid w:val="005B53A8"/>
    <w:rsid w:val="005B5665"/>
    <w:rsid w:val="005B5844"/>
    <w:rsid w:val="005B5DB1"/>
    <w:rsid w:val="005B64AE"/>
    <w:rsid w:val="005B6733"/>
    <w:rsid w:val="005B7368"/>
    <w:rsid w:val="005B7CE2"/>
    <w:rsid w:val="005B7E68"/>
    <w:rsid w:val="005C0D2D"/>
    <w:rsid w:val="005C10E5"/>
    <w:rsid w:val="005C1274"/>
    <w:rsid w:val="005C21E1"/>
    <w:rsid w:val="005C2834"/>
    <w:rsid w:val="005C3001"/>
    <w:rsid w:val="005C323F"/>
    <w:rsid w:val="005C3283"/>
    <w:rsid w:val="005C373D"/>
    <w:rsid w:val="005C3EDD"/>
    <w:rsid w:val="005C3FC7"/>
    <w:rsid w:val="005C4273"/>
    <w:rsid w:val="005C4E69"/>
    <w:rsid w:val="005C57B6"/>
    <w:rsid w:val="005C5D0C"/>
    <w:rsid w:val="005C6A3F"/>
    <w:rsid w:val="005C74A7"/>
    <w:rsid w:val="005C75AC"/>
    <w:rsid w:val="005D01F3"/>
    <w:rsid w:val="005D0243"/>
    <w:rsid w:val="005D047F"/>
    <w:rsid w:val="005D0C84"/>
    <w:rsid w:val="005D22DB"/>
    <w:rsid w:val="005D24ED"/>
    <w:rsid w:val="005D2CDA"/>
    <w:rsid w:val="005D2D85"/>
    <w:rsid w:val="005D30D5"/>
    <w:rsid w:val="005D4033"/>
    <w:rsid w:val="005D4FDC"/>
    <w:rsid w:val="005D56F7"/>
    <w:rsid w:val="005D5AEF"/>
    <w:rsid w:val="005D5DD1"/>
    <w:rsid w:val="005D609D"/>
    <w:rsid w:val="005D645F"/>
    <w:rsid w:val="005D6497"/>
    <w:rsid w:val="005D680A"/>
    <w:rsid w:val="005D698A"/>
    <w:rsid w:val="005D6A8C"/>
    <w:rsid w:val="005D70CE"/>
    <w:rsid w:val="005D73FD"/>
    <w:rsid w:val="005D76AD"/>
    <w:rsid w:val="005D7973"/>
    <w:rsid w:val="005D7DFC"/>
    <w:rsid w:val="005E0189"/>
    <w:rsid w:val="005E019B"/>
    <w:rsid w:val="005E05AE"/>
    <w:rsid w:val="005E0C04"/>
    <w:rsid w:val="005E1243"/>
    <w:rsid w:val="005E1F3F"/>
    <w:rsid w:val="005E2534"/>
    <w:rsid w:val="005E2BA7"/>
    <w:rsid w:val="005E2E6F"/>
    <w:rsid w:val="005E301E"/>
    <w:rsid w:val="005E3320"/>
    <w:rsid w:val="005E34F8"/>
    <w:rsid w:val="005E3570"/>
    <w:rsid w:val="005E4467"/>
    <w:rsid w:val="005E482D"/>
    <w:rsid w:val="005E4D9E"/>
    <w:rsid w:val="005E4F5C"/>
    <w:rsid w:val="005E50E0"/>
    <w:rsid w:val="005E528E"/>
    <w:rsid w:val="005E5311"/>
    <w:rsid w:val="005E5434"/>
    <w:rsid w:val="005E5711"/>
    <w:rsid w:val="005E5B10"/>
    <w:rsid w:val="005E61EA"/>
    <w:rsid w:val="005E647B"/>
    <w:rsid w:val="005E65F9"/>
    <w:rsid w:val="005E664B"/>
    <w:rsid w:val="005E671E"/>
    <w:rsid w:val="005E6832"/>
    <w:rsid w:val="005E6949"/>
    <w:rsid w:val="005E78DF"/>
    <w:rsid w:val="005E7C2C"/>
    <w:rsid w:val="005F03EE"/>
    <w:rsid w:val="005F06C3"/>
    <w:rsid w:val="005F0BE9"/>
    <w:rsid w:val="005F0D1F"/>
    <w:rsid w:val="005F127E"/>
    <w:rsid w:val="005F1BAF"/>
    <w:rsid w:val="005F1FF9"/>
    <w:rsid w:val="005F2549"/>
    <w:rsid w:val="005F2604"/>
    <w:rsid w:val="005F2F12"/>
    <w:rsid w:val="005F2F19"/>
    <w:rsid w:val="005F2F2B"/>
    <w:rsid w:val="005F30C2"/>
    <w:rsid w:val="005F35AF"/>
    <w:rsid w:val="005F3C64"/>
    <w:rsid w:val="005F3D0D"/>
    <w:rsid w:val="005F449B"/>
    <w:rsid w:val="005F47A0"/>
    <w:rsid w:val="005F4D84"/>
    <w:rsid w:val="005F4FD6"/>
    <w:rsid w:val="005F54ED"/>
    <w:rsid w:val="005F5BFA"/>
    <w:rsid w:val="005F5C26"/>
    <w:rsid w:val="005F5D43"/>
    <w:rsid w:val="005F5FC9"/>
    <w:rsid w:val="005F650A"/>
    <w:rsid w:val="005F6B33"/>
    <w:rsid w:val="005F6CC4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1F28"/>
    <w:rsid w:val="0060224A"/>
    <w:rsid w:val="006027FD"/>
    <w:rsid w:val="00602969"/>
    <w:rsid w:val="0060346C"/>
    <w:rsid w:val="006034BF"/>
    <w:rsid w:val="00604511"/>
    <w:rsid w:val="00604702"/>
    <w:rsid w:val="00604A85"/>
    <w:rsid w:val="00605354"/>
    <w:rsid w:val="0060568B"/>
    <w:rsid w:val="0060598B"/>
    <w:rsid w:val="00606405"/>
    <w:rsid w:val="006068E0"/>
    <w:rsid w:val="00606A22"/>
    <w:rsid w:val="0060714E"/>
    <w:rsid w:val="00607B18"/>
    <w:rsid w:val="00607E79"/>
    <w:rsid w:val="00607FBF"/>
    <w:rsid w:val="0061062C"/>
    <w:rsid w:val="00610655"/>
    <w:rsid w:val="00610C85"/>
    <w:rsid w:val="00610DC7"/>
    <w:rsid w:val="00611292"/>
    <w:rsid w:val="00611474"/>
    <w:rsid w:val="006114D1"/>
    <w:rsid w:val="006117A6"/>
    <w:rsid w:val="00611A0B"/>
    <w:rsid w:val="00611BF6"/>
    <w:rsid w:val="00612258"/>
    <w:rsid w:val="00612F90"/>
    <w:rsid w:val="006133FA"/>
    <w:rsid w:val="006135B1"/>
    <w:rsid w:val="006136B9"/>
    <w:rsid w:val="00613762"/>
    <w:rsid w:val="0061381A"/>
    <w:rsid w:val="00614402"/>
    <w:rsid w:val="006146FD"/>
    <w:rsid w:val="006149AF"/>
    <w:rsid w:val="006150E6"/>
    <w:rsid w:val="006155A6"/>
    <w:rsid w:val="00615C96"/>
    <w:rsid w:val="00615EEA"/>
    <w:rsid w:val="006170F4"/>
    <w:rsid w:val="0061760C"/>
    <w:rsid w:val="006179A6"/>
    <w:rsid w:val="00617BC9"/>
    <w:rsid w:val="00617EAA"/>
    <w:rsid w:val="006212C2"/>
    <w:rsid w:val="00621F2B"/>
    <w:rsid w:val="006235B7"/>
    <w:rsid w:val="006235FF"/>
    <w:rsid w:val="00624006"/>
    <w:rsid w:val="0062448E"/>
    <w:rsid w:val="006249F9"/>
    <w:rsid w:val="00626B91"/>
    <w:rsid w:val="00626F52"/>
    <w:rsid w:val="0062708B"/>
    <w:rsid w:val="00627BDF"/>
    <w:rsid w:val="00627C15"/>
    <w:rsid w:val="00627C19"/>
    <w:rsid w:val="00630197"/>
    <w:rsid w:val="00630F8E"/>
    <w:rsid w:val="00631621"/>
    <w:rsid w:val="0063203E"/>
    <w:rsid w:val="0063238F"/>
    <w:rsid w:val="006327DD"/>
    <w:rsid w:val="0063322A"/>
    <w:rsid w:val="00634235"/>
    <w:rsid w:val="00634674"/>
    <w:rsid w:val="0063470D"/>
    <w:rsid w:val="00634AE0"/>
    <w:rsid w:val="00634B3D"/>
    <w:rsid w:val="00634BC2"/>
    <w:rsid w:val="00634D28"/>
    <w:rsid w:val="006357A0"/>
    <w:rsid w:val="00635828"/>
    <w:rsid w:val="00635953"/>
    <w:rsid w:val="00635E61"/>
    <w:rsid w:val="0063631C"/>
    <w:rsid w:val="00636E6F"/>
    <w:rsid w:val="00637085"/>
    <w:rsid w:val="006372BF"/>
    <w:rsid w:val="00637BB7"/>
    <w:rsid w:val="00637F36"/>
    <w:rsid w:val="006405E4"/>
    <w:rsid w:val="00640E9D"/>
    <w:rsid w:val="006413C1"/>
    <w:rsid w:val="006417C1"/>
    <w:rsid w:val="0064194F"/>
    <w:rsid w:val="00642129"/>
    <w:rsid w:val="006423D4"/>
    <w:rsid w:val="00642472"/>
    <w:rsid w:val="006429CB"/>
    <w:rsid w:val="0064366C"/>
    <w:rsid w:val="0064368C"/>
    <w:rsid w:val="00644625"/>
    <w:rsid w:val="00644ACF"/>
    <w:rsid w:val="00644BAC"/>
    <w:rsid w:val="0064624B"/>
    <w:rsid w:val="00646555"/>
    <w:rsid w:val="00646A6F"/>
    <w:rsid w:val="00646C2B"/>
    <w:rsid w:val="00646D5D"/>
    <w:rsid w:val="006478C0"/>
    <w:rsid w:val="00647A3D"/>
    <w:rsid w:val="00647BDB"/>
    <w:rsid w:val="00647CC1"/>
    <w:rsid w:val="006502E5"/>
    <w:rsid w:val="0065039C"/>
    <w:rsid w:val="00650476"/>
    <w:rsid w:val="0065070B"/>
    <w:rsid w:val="00650A41"/>
    <w:rsid w:val="00650ED3"/>
    <w:rsid w:val="00650EE6"/>
    <w:rsid w:val="00651046"/>
    <w:rsid w:val="006513F9"/>
    <w:rsid w:val="006514E4"/>
    <w:rsid w:val="00652293"/>
    <w:rsid w:val="0065295C"/>
    <w:rsid w:val="00652BCD"/>
    <w:rsid w:val="00652E35"/>
    <w:rsid w:val="00652F0B"/>
    <w:rsid w:val="00652F1A"/>
    <w:rsid w:val="00653148"/>
    <w:rsid w:val="006539FA"/>
    <w:rsid w:val="00653C32"/>
    <w:rsid w:val="00654C24"/>
    <w:rsid w:val="00654DD5"/>
    <w:rsid w:val="0065548E"/>
    <w:rsid w:val="00656861"/>
    <w:rsid w:val="00656904"/>
    <w:rsid w:val="00657098"/>
    <w:rsid w:val="00657125"/>
    <w:rsid w:val="006571D0"/>
    <w:rsid w:val="0065736A"/>
    <w:rsid w:val="00657D5A"/>
    <w:rsid w:val="006600E4"/>
    <w:rsid w:val="00660FD1"/>
    <w:rsid w:val="00660FF9"/>
    <w:rsid w:val="00661072"/>
    <w:rsid w:val="006617DF"/>
    <w:rsid w:val="00661AC6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E97"/>
    <w:rsid w:val="0066777E"/>
    <w:rsid w:val="00667C17"/>
    <w:rsid w:val="006717AB"/>
    <w:rsid w:val="006718D1"/>
    <w:rsid w:val="00671F74"/>
    <w:rsid w:val="00672B2D"/>
    <w:rsid w:val="006731FD"/>
    <w:rsid w:val="00673318"/>
    <w:rsid w:val="00673A74"/>
    <w:rsid w:val="00673DDE"/>
    <w:rsid w:val="0067433E"/>
    <w:rsid w:val="0067459B"/>
    <w:rsid w:val="006748C9"/>
    <w:rsid w:val="00674C4C"/>
    <w:rsid w:val="00674FAB"/>
    <w:rsid w:val="006754F5"/>
    <w:rsid w:val="00675537"/>
    <w:rsid w:val="00675705"/>
    <w:rsid w:val="006758D9"/>
    <w:rsid w:val="006759C7"/>
    <w:rsid w:val="00675A31"/>
    <w:rsid w:val="00675CCA"/>
    <w:rsid w:val="00675EE9"/>
    <w:rsid w:val="00675F08"/>
    <w:rsid w:val="00675F36"/>
    <w:rsid w:val="00676570"/>
    <w:rsid w:val="006767F4"/>
    <w:rsid w:val="00676940"/>
    <w:rsid w:val="0067704A"/>
    <w:rsid w:val="00677407"/>
    <w:rsid w:val="00677594"/>
    <w:rsid w:val="00680800"/>
    <w:rsid w:val="00680961"/>
    <w:rsid w:val="006815C8"/>
    <w:rsid w:val="0068181B"/>
    <w:rsid w:val="00681917"/>
    <w:rsid w:val="00681D5B"/>
    <w:rsid w:val="0068211C"/>
    <w:rsid w:val="006823FF"/>
    <w:rsid w:val="006827A5"/>
    <w:rsid w:val="006827A8"/>
    <w:rsid w:val="00682DC5"/>
    <w:rsid w:val="006833EF"/>
    <w:rsid w:val="00683C04"/>
    <w:rsid w:val="00683D89"/>
    <w:rsid w:val="00683FAB"/>
    <w:rsid w:val="0068443F"/>
    <w:rsid w:val="006848C9"/>
    <w:rsid w:val="00684B85"/>
    <w:rsid w:val="00684BAA"/>
    <w:rsid w:val="0068565F"/>
    <w:rsid w:val="00685CA4"/>
    <w:rsid w:val="00686A01"/>
    <w:rsid w:val="00686BB5"/>
    <w:rsid w:val="00690B26"/>
    <w:rsid w:val="0069107F"/>
    <w:rsid w:val="006915C4"/>
    <w:rsid w:val="00691744"/>
    <w:rsid w:val="0069210F"/>
    <w:rsid w:val="0069223A"/>
    <w:rsid w:val="00692504"/>
    <w:rsid w:val="006933EC"/>
    <w:rsid w:val="00693A26"/>
    <w:rsid w:val="00693B95"/>
    <w:rsid w:val="00693D8F"/>
    <w:rsid w:val="00693DC9"/>
    <w:rsid w:val="00693F0B"/>
    <w:rsid w:val="0069403C"/>
    <w:rsid w:val="00694197"/>
    <w:rsid w:val="006941A6"/>
    <w:rsid w:val="006944BC"/>
    <w:rsid w:val="00694692"/>
    <w:rsid w:val="00695ACD"/>
    <w:rsid w:val="0069661B"/>
    <w:rsid w:val="00696AAE"/>
    <w:rsid w:val="00696C3C"/>
    <w:rsid w:val="00696FD2"/>
    <w:rsid w:val="00697432"/>
    <w:rsid w:val="006976F6"/>
    <w:rsid w:val="00697FF2"/>
    <w:rsid w:val="006A06DE"/>
    <w:rsid w:val="006A070B"/>
    <w:rsid w:val="006A0739"/>
    <w:rsid w:val="006A12E5"/>
    <w:rsid w:val="006A1B90"/>
    <w:rsid w:val="006A210C"/>
    <w:rsid w:val="006A21E7"/>
    <w:rsid w:val="006A37C2"/>
    <w:rsid w:val="006A3FB0"/>
    <w:rsid w:val="006A42E6"/>
    <w:rsid w:val="006A430A"/>
    <w:rsid w:val="006A430B"/>
    <w:rsid w:val="006A470A"/>
    <w:rsid w:val="006A5450"/>
    <w:rsid w:val="006A58C9"/>
    <w:rsid w:val="006A6D07"/>
    <w:rsid w:val="006A6F85"/>
    <w:rsid w:val="006A7789"/>
    <w:rsid w:val="006B056B"/>
    <w:rsid w:val="006B05F6"/>
    <w:rsid w:val="006B0A1A"/>
    <w:rsid w:val="006B0B7C"/>
    <w:rsid w:val="006B0BF5"/>
    <w:rsid w:val="006B10B1"/>
    <w:rsid w:val="006B2417"/>
    <w:rsid w:val="006B265F"/>
    <w:rsid w:val="006B2952"/>
    <w:rsid w:val="006B2BC5"/>
    <w:rsid w:val="006B323C"/>
    <w:rsid w:val="006B4439"/>
    <w:rsid w:val="006B559F"/>
    <w:rsid w:val="006B55F2"/>
    <w:rsid w:val="006B5635"/>
    <w:rsid w:val="006B5713"/>
    <w:rsid w:val="006B5A18"/>
    <w:rsid w:val="006B5BF4"/>
    <w:rsid w:val="006B65B3"/>
    <w:rsid w:val="006B66F7"/>
    <w:rsid w:val="006B6E45"/>
    <w:rsid w:val="006B77AD"/>
    <w:rsid w:val="006C0DB6"/>
    <w:rsid w:val="006C0F18"/>
    <w:rsid w:val="006C1072"/>
    <w:rsid w:val="006C10C9"/>
    <w:rsid w:val="006C1358"/>
    <w:rsid w:val="006C13A1"/>
    <w:rsid w:val="006C18F1"/>
    <w:rsid w:val="006C18FA"/>
    <w:rsid w:val="006C1DA2"/>
    <w:rsid w:val="006C2162"/>
    <w:rsid w:val="006C2C20"/>
    <w:rsid w:val="006C2E35"/>
    <w:rsid w:val="006C32E4"/>
    <w:rsid w:val="006C334C"/>
    <w:rsid w:val="006C37C4"/>
    <w:rsid w:val="006C3ADF"/>
    <w:rsid w:val="006C3EAE"/>
    <w:rsid w:val="006C4003"/>
    <w:rsid w:val="006C41D7"/>
    <w:rsid w:val="006C4619"/>
    <w:rsid w:val="006C4BB7"/>
    <w:rsid w:val="006C4BF3"/>
    <w:rsid w:val="006C4EF6"/>
    <w:rsid w:val="006C54BD"/>
    <w:rsid w:val="006C5A83"/>
    <w:rsid w:val="006C62CB"/>
    <w:rsid w:val="006C6F8D"/>
    <w:rsid w:val="006C7224"/>
    <w:rsid w:val="006C7447"/>
    <w:rsid w:val="006C7B3D"/>
    <w:rsid w:val="006C7DC6"/>
    <w:rsid w:val="006D0176"/>
    <w:rsid w:val="006D03F5"/>
    <w:rsid w:val="006D07EF"/>
    <w:rsid w:val="006D096C"/>
    <w:rsid w:val="006D09EB"/>
    <w:rsid w:val="006D0DDB"/>
    <w:rsid w:val="006D0E64"/>
    <w:rsid w:val="006D0EEA"/>
    <w:rsid w:val="006D1E02"/>
    <w:rsid w:val="006D2151"/>
    <w:rsid w:val="006D2ACC"/>
    <w:rsid w:val="006D3482"/>
    <w:rsid w:val="006D36C0"/>
    <w:rsid w:val="006D4198"/>
    <w:rsid w:val="006D46E1"/>
    <w:rsid w:val="006D482C"/>
    <w:rsid w:val="006D4A09"/>
    <w:rsid w:val="006D4BFE"/>
    <w:rsid w:val="006D5784"/>
    <w:rsid w:val="006D67CD"/>
    <w:rsid w:val="006D6977"/>
    <w:rsid w:val="006D6CD8"/>
    <w:rsid w:val="006D73EB"/>
    <w:rsid w:val="006D75CF"/>
    <w:rsid w:val="006D7C8A"/>
    <w:rsid w:val="006D7F0E"/>
    <w:rsid w:val="006E0381"/>
    <w:rsid w:val="006E0926"/>
    <w:rsid w:val="006E0A66"/>
    <w:rsid w:val="006E0D8A"/>
    <w:rsid w:val="006E1561"/>
    <w:rsid w:val="006E15CC"/>
    <w:rsid w:val="006E198C"/>
    <w:rsid w:val="006E1E8C"/>
    <w:rsid w:val="006E1EAC"/>
    <w:rsid w:val="006E21B7"/>
    <w:rsid w:val="006E27E1"/>
    <w:rsid w:val="006E336C"/>
    <w:rsid w:val="006E399F"/>
    <w:rsid w:val="006E414D"/>
    <w:rsid w:val="006E454F"/>
    <w:rsid w:val="006E4622"/>
    <w:rsid w:val="006E469B"/>
    <w:rsid w:val="006E475F"/>
    <w:rsid w:val="006E479F"/>
    <w:rsid w:val="006E483D"/>
    <w:rsid w:val="006E4A02"/>
    <w:rsid w:val="006E4FF6"/>
    <w:rsid w:val="006E5352"/>
    <w:rsid w:val="006E5738"/>
    <w:rsid w:val="006E5843"/>
    <w:rsid w:val="006E701F"/>
    <w:rsid w:val="006E7185"/>
    <w:rsid w:val="006E7C94"/>
    <w:rsid w:val="006E7D0D"/>
    <w:rsid w:val="006F0262"/>
    <w:rsid w:val="006F0688"/>
    <w:rsid w:val="006F0A47"/>
    <w:rsid w:val="006F0A7C"/>
    <w:rsid w:val="006F0B5E"/>
    <w:rsid w:val="006F102B"/>
    <w:rsid w:val="006F107A"/>
    <w:rsid w:val="006F1125"/>
    <w:rsid w:val="006F1333"/>
    <w:rsid w:val="006F190A"/>
    <w:rsid w:val="006F1CA8"/>
    <w:rsid w:val="006F1CE7"/>
    <w:rsid w:val="006F239B"/>
    <w:rsid w:val="006F283F"/>
    <w:rsid w:val="006F28E2"/>
    <w:rsid w:val="006F298E"/>
    <w:rsid w:val="006F2C6A"/>
    <w:rsid w:val="006F3542"/>
    <w:rsid w:val="006F370A"/>
    <w:rsid w:val="006F3E4C"/>
    <w:rsid w:val="006F4116"/>
    <w:rsid w:val="006F414C"/>
    <w:rsid w:val="006F4350"/>
    <w:rsid w:val="006F44B6"/>
    <w:rsid w:val="006F44C3"/>
    <w:rsid w:val="006F45BC"/>
    <w:rsid w:val="006F4989"/>
    <w:rsid w:val="006F49BE"/>
    <w:rsid w:val="006F4BC5"/>
    <w:rsid w:val="006F5708"/>
    <w:rsid w:val="006F5D2A"/>
    <w:rsid w:val="006F5F2B"/>
    <w:rsid w:val="006F6443"/>
    <w:rsid w:val="006F676B"/>
    <w:rsid w:val="006F6780"/>
    <w:rsid w:val="006F6B15"/>
    <w:rsid w:val="006F6C35"/>
    <w:rsid w:val="006F7195"/>
    <w:rsid w:val="006F71F5"/>
    <w:rsid w:val="006F7449"/>
    <w:rsid w:val="006F7882"/>
    <w:rsid w:val="007007E1"/>
    <w:rsid w:val="007009C9"/>
    <w:rsid w:val="00700D29"/>
    <w:rsid w:val="00700D87"/>
    <w:rsid w:val="00700F2A"/>
    <w:rsid w:val="00700FBD"/>
    <w:rsid w:val="007015A1"/>
    <w:rsid w:val="00702B8F"/>
    <w:rsid w:val="00702E78"/>
    <w:rsid w:val="00703CA3"/>
    <w:rsid w:val="00704393"/>
    <w:rsid w:val="00704C39"/>
    <w:rsid w:val="00704F6D"/>
    <w:rsid w:val="0070508A"/>
    <w:rsid w:val="00706690"/>
    <w:rsid w:val="007066F9"/>
    <w:rsid w:val="00706AC0"/>
    <w:rsid w:val="00706DF4"/>
    <w:rsid w:val="00706FD7"/>
    <w:rsid w:val="0070741C"/>
    <w:rsid w:val="00707A2F"/>
    <w:rsid w:val="0071043A"/>
    <w:rsid w:val="00711360"/>
    <w:rsid w:val="007116D6"/>
    <w:rsid w:val="007126ED"/>
    <w:rsid w:val="007131DC"/>
    <w:rsid w:val="00713513"/>
    <w:rsid w:val="00713710"/>
    <w:rsid w:val="00713878"/>
    <w:rsid w:val="00713C05"/>
    <w:rsid w:val="00714222"/>
    <w:rsid w:val="00715051"/>
    <w:rsid w:val="00715A0D"/>
    <w:rsid w:val="00716579"/>
    <w:rsid w:val="00716AAB"/>
    <w:rsid w:val="00717A5A"/>
    <w:rsid w:val="00717BB1"/>
    <w:rsid w:val="007214AF"/>
    <w:rsid w:val="007215AF"/>
    <w:rsid w:val="00721774"/>
    <w:rsid w:val="0072198D"/>
    <w:rsid w:val="00721ECD"/>
    <w:rsid w:val="0072200A"/>
    <w:rsid w:val="007220F6"/>
    <w:rsid w:val="00722920"/>
    <w:rsid w:val="00723248"/>
    <w:rsid w:val="007237C2"/>
    <w:rsid w:val="00723975"/>
    <w:rsid w:val="00723DBB"/>
    <w:rsid w:val="00725149"/>
    <w:rsid w:val="0072553C"/>
    <w:rsid w:val="0072578A"/>
    <w:rsid w:val="007259A2"/>
    <w:rsid w:val="007261E0"/>
    <w:rsid w:val="00726D58"/>
    <w:rsid w:val="0072743B"/>
    <w:rsid w:val="00727711"/>
    <w:rsid w:val="00727CFE"/>
    <w:rsid w:val="0073015D"/>
    <w:rsid w:val="00730E06"/>
    <w:rsid w:val="0073153D"/>
    <w:rsid w:val="007317D2"/>
    <w:rsid w:val="007321DF"/>
    <w:rsid w:val="0073273A"/>
    <w:rsid w:val="00732A4D"/>
    <w:rsid w:val="00733129"/>
    <w:rsid w:val="007333E2"/>
    <w:rsid w:val="00733629"/>
    <w:rsid w:val="0073407F"/>
    <w:rsid w:val="00734183"/>
    <w:rsid w:val="007342BA"/>
    <w:rsid w:val="00734482"/>
    <w:rsid w:val="00734FCF"/>
    <w:rsid w:val="00736049"/>
    <w:rsid w:val="0073682D"/>
    <w:rsid w:val="007370AD"/>
    <w:rsid w:val="007371BB"/>
    <w:rsid w:val="00740162"/>
    <w:rsid w:val="0074050A"/>
    <w:rsid w:val="0074079F"/>
    <w:rsid w:val="0074118F"/>
    <w:rsid w:val="00741395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18C"/>
    <w:rsid w:val="00744408"/>
    <w:rsid w:val="00745DF7"/>
    <w:rsid w:val="00746173"/>
    <w:rsid w:val="007462D5"/>
    <w:rsid w:val="007464C5"/>
    <w:rsid w:val="00746649"/>
    <w:rsid w:val="007466E9"/>
    <w:rsid w:val="00746A17"/>
    <w:rsid w:val="007475A1"/>
    <w:rsid w:val="007476B6"/>
    <w:rsid w:val="007476FB"/>
    <w:rsid w:val="0074795B"/>
    <w:rsid w:val="00747A37"/>
    <w:rsid w:val="00747E0A"/>
    <w:rsid w:val="007504E5"/>
    <w:rsid w:val="00750FF7"/>
    <w:rsid w:val="0075136D"/>
    <w:rsid w:val="00752755"/>
    <w:rsid w:val="007527CE"/>
    <w:rsid w:val="00752CF7"/>
    <w:rsid w:val="007530A8"/>
    <w:rsid w:val="007538D4"/>
    <w:rsid w:val="00753AAD"/>
    <w:rsid w:val="00753E34"/>
    <w:rsid w:val="0075431A"/>
    <w:rsid w:val="00754749"/>
    <w:rsid w:val="00755167"/>
    <w:rsid w:val="0075550B"/>
    <w:rsid w:val="00755828"/>
    <w:rsid w:val="00755AE8"/>
    <w:rsid w:val="00755B4F"/>
    <w:rsid w:val="00756339"/>
    <w:rsid w:val="007566D3"/>
    <w:rsid w:val="00756875"/>
    <w:rsid w:val="00756A2B"/>
    <w:rsid w:val="00756B31"/>
    <w:rsid w:val="00757F55"/>
    <w:rsid w:val="00760C3C"/>
    <w:rsid w:val="0076102F"/>
    <w:rsid w:val="007615FC"/>
    <w:rsid w:val="007622A0"/>
    <w:rsid w:val="00762392"/>
    <w:rsid w:val="00762700"/>
    <w:rsid w:val="007628E5"/>
    <w:rsid w:val="00762D79"/>
    <w:rsid w:val="00762FA3"/>
    <w:rsid w:val="007632C1"/>
    <w:rsid w:val="00763926"/>
    <w:rsid w:val="00763C0F"/>
    <w:rsid w:val="00763FAB"/>
    <w:rsid w:val="00763FAE"/>
    <w:rsid w:val="007643BF"/>
    <w:rsid w:val="00764689"/>
    <w:rsid w:val="0076499D"/>
    <w:rsid w:val="00764BC6"/>
    <w:rsid w:val="00764FF7"/>
    <w:rsid w:val="0076541A"/>
    <w:rsid w:val="007656D8"/>
    <w:rsid w:val="00765957"/>
    <w:rsid w:val="007659E6"/>
    <w:rsid w:val="00765D4D"/>
    <w:rsid w:val="007666DF"/>
    <w:rsid w:val="007675FA"/>
    <w:rsid w:val="0076777B"/>
    <w:rsid w:val="00767C21"/>
    <w:rsid w:val="00767C79"/>
    <w:rsid w:val="007701E2"/>
    <w:rsid w:val="00770B3D"/>
    <w:rsid w:val="00770BE2"/>
    <w:rsid w:val="007720BF"/>
    <w:rsid w:val="0077211C"/>
    <w:rsid w:val="00772328"/>
    <w:rsid w:val="00772423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38C"/>
    <w:rsid w:val="0077545E"/>
    <w:rsid w:val="007754F1"/>
    <w:rsid w:val="0077572A"/>
    <w:rsid w:val="007759D2"/>
    <w:rsid w:val="00775C18"/>
    <w:rsid w:val="00776513"/>
    <w:rsid w:val="0077658F"/>
    <w:rsid w:val="00776752"/>
    <w:rsid w:val="00777376"/>
    <w:rsid w:val="0077761B"/>
    <w:rsid w:val="00777F48"/>
    <w:rsid w:val="0078001B"/>
    <w:rsid w:val="00780153"/>
    <w:rsid w:val="0078055E"/>
    <w:rsid w:val="00780EC8"/>
    <w:rsid w:val="0078123B"/>
    <w:rsid w:val="007818C1"/>
    <w:rsid w:val="007825B2"/>
    <w:rsid w:val="00782E56"/>
    <w:rsid w:val="00782F1F"/>
    <w:rsid w:val="007830B0"/>
    <w:rsid w:val="007834AC"/>
    <w:rsid w:val="0078415D"/>
    <w:rsid w:val="0078467D"/>
    <w:rsid w:val="00785152"/>
    <w:rsid w:val="00785B52"/>
    <w:rsid w:val="00786110"/>
    <w:rsid w:val="00786398"/>
    <w:rsid w:val="00786440"/>
    <w:rsid w:val="00786742"/>
    <w:rsid w:val="00786D6C"/>
    <w:rsid w:val="00786EB3"/>
    <w:rsid w:val="00787777"/>
    <w:rsid w:val="007878B3"/>
    <w:rsid w:val="00787CA5"/>
    <w:rsid w:val="007908B4"/>
    <w:rsid w:val="00790A8D"/>
    <w:rsid w:val="00790E86"/>
    <w:rsid w:val="00790F19"/>
    <w:rsid w:val="00790FB1"/>
    <w:rsid w:val="00791622"/>
    <w:rsid w:val="00791B8F"/>
    <w:rsid w:val="00791C5D"/>
    <w:rsid w:val="00791F76"/>
    <w:rsid w:val="00792B55"/>
    <w:rsid w:val="00793889"/>
    <w:rsid w:val="00793B43"/>
    <w:rsid w:val="00795039"/>
    <w:rsid w:val="00795E89"/>
    <w:rsid w:val="0079690C"/>
    <w:rsid w:val="007977FB"/>
    <w:rsid w:val="00797889"/>
    <w:rsid w:val="007A0590"/>
    <w:rsid w:val="007A0FD2"/>
    <w:rsid w:val="007A10B4"/>
    <w:rsid w:val="007A26A0"/>
    <w:rsid w:val="007A3743"/>
    <w:rsid w:val="007A3A48"/>
    <w:rsid w:val="007A3BCB"/>
    <w:rsid w:val="007A3DC0"/>
    <w:rsid w:val="007A4238"/>
    <w:rsid w:val="007A4295"/>
    <w:rsid w:val="007A449E"/>
    <w:rsid w:val="007A44A7"/>
    <w:rsid w:val="007A4661"/>
    <w:rsid w:val="007A46B7"/>
    <w:rsid w:val="007A47DB"/>
    <w:rsid w:val="007A4E64"/>
    <w:rsid w:val="007A4F38"/>
    <w:rsid w:val="007A5150"/>
    <w:rsid w:val="007A5226"/>
    <w:rsid w:val="007A5BB8"/>
    <w:rsid w:val="007A663E"/>
    <w:rsid w:val="007A75EA"/>
    <w:rsid w:val="007A7BC7"/>
    <w:rsid w:val="007A7CC5"/>
    <w:rsid w:val="007B0123"/>
    <w:rsid w:val="007B0373"/>
    <w:rsid w:val="007B0E40"/>
    <w:rsid w:val="007B1CCD"/>
    <w:rsid w:val="007B24EA"/>
    <w:rsid w:val="007B2746"/>
    <w:rsid w:val="007B2806"/>
    <w:rsid w:val="007B35C1"/>
    <w:rsid w:val="007B38F3"/>
    <w:rsid w:val="007B428B"/>
    <w:rsid w:val="007B45D9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CFE"/>
    <w:rsid w:val="007B778A"/>
    <w:rsid w:val="007B7A0D"/>
    <w:rsid w:val="007C015E"/>
    <w:rsid w:val="007C033B"/>
    <w:rsid w:val="007C05A9"/>
    <w:rsid w:val="007C1124"/>
    <w:rsid w:val="007C1749"/>
    <w:rsid w:val="007C1BAD"/>
    <w:rsid w:val="007C2B3E"/>
    <w:rsid w:val="007C2FCD"/>
    <w:rsid w:val="007C306D"/>
    <w:rsid w:val="007C4C9F"/>
    <w:rsid w:val="007C4D60"/>
    <w:rsid w:val="007C4F47"/>
    <w:rsid w:val="007C5C1D"/>
    <w:rsid w:val="007C5D33"/>
    <w:rsid w:val="007C5F27"/>
    <w:rsid w:val="007C623B"/>
    <w:rsid w:val="007C6952"/>
    <w:rsid w:val="007C6B6A"/>
    <w:rsid w:val="007C6BCC"/>
    <w:rsid w:val="007C718E"/>
    <w:rsid w:val="007C71CF"/>
    <w:rsid w:val="007C74BC"/>
    <w:rsid w:val="007C7521"/>
    <w:rsid w:val="007C757A"/>
    <w:rsid w:val="007D0C85"/>
    <w:rsid w:val="007D0F9E"/>
    <w:rsid w:val="007D1872"/>
    <w:rsid w:val="007D18DC"/>
    <w:rsid w:val="007D19E6"/>
    <w:rsid w:val="007D24CC"/>
    <w:rsid w:val="007D3478"/>
    <w:rsid w:val="007D3C45"/>
    <w:rsid w:val="007D40CC"/>
    <w:rsid w:val="007D4594"/>
    <w:rsid w:val="007D4D35"/>
    <w:rsid w:val="007D5256"/>
    <w:rsid w:val="007D5888"/>
    <w:rsid w:val="007D687A"/>
    <w:rsid w:val="007D68B2"/>
    <w:rsid w:val="007D69C4"/>
    <w:rsid w:val="007D78C3"/>
    <w:rsid w:val="007D7E71"/>
    <w:rsid w:val="007E03AD"/>
    <w:rsid w:val="007E0D7F"/>
    <w:rsid w:val="007E1089"/>
    <w:rsid w:val="007E1A05"/>
    <w:rsid w:val="007E1A79"/>
    <w:rsid w:val="007E1FF6"/>
    <w:rsid w:val="007E23D0"/>
    <w:rsid w:val="007E3A12"/>
    <w:rsid w:val="007E3B98"/>
    <w:rsid w:val="007E4643"/>
    <w:rsid w:val="007E49AC"/>
    <w:rsid w:val="007E4F84"/>
    <w:rsid w:val="007E544D"/>
    <w:rsid w:val="007E54C2"/>
    <w:rsid w:val="007E5548"/>
    <w:rsid w:val="007E5781"/>
    <w:rsid w:val="007E5BA3"/>
    <w:rsid w:val="007E5D26"/>
    <w:rsid w:val="007E5DBD"/>
    <w:rsid w:val="007E60C4"/>
    <w:rsid w:val="007E6670"/>
    <w:rsid w:val="007E6964"/>
    <w:rsid w:val="007E6C61"/>
    <w:rsid w:val="007E6DF2"/>
    <w:rsid w:val="007E6ECD"/>
    <w:rsid w:val="007E6F07"/>
    <w:rsid w:val="007E6F1E"/>
    <w:rsid w:val="007E6F48"/>
    <w:rsid w:val="007E709F"/>
    <w:rsid w:val="007E722B"/>
    <w:rsid w:val="007E76F9"/>
    <w:rsid w:val="007F0034"/>
    <w:rsid w:val="007F02EC"/>
    <w:rsid w:val="007F10CE"/>
    <w:rsid w:val="007F149F"/>
    <w:rsid w:val="007F19F2"/>
    <w:rsid w:val="007F3913"/>
    <w:rsid w:val="007F39A8"/>
    <w:rsid w:val="007F4883"/>
    <w:rsid w:val="007F510A"/>
    <w:rsid w:val="007F5C8F"/>
    <w:rsid w:val="007F5E1F"/>
    <w:rsid w:val="007F6DF2"/>
    <w:rsid w:val="007F6E7F"/>
    <w:rsid w:val="007F7021"/>
    <w:rsid w:val="007F77A6"/>
    <w:rsid w:val="007F7FA6"/>
    <w:rsid w:val="00800555"/>
    <w:rsid w:val="00800809"/>
    <w:rsid w:val="00800981"/>
    <w:rsid w:val="0080148C"/>
    <w:rsid w:val="00801778"/>
    <w:rsid w:val="00802273"/>
    <w:rsid w:val="00802A7E"/>
    <w:rsid w:val="00802AB2"/>
    <w:rsid w:val="00802E14"/>
    <w:rsid w:val="00802E2B"/>
    <w:rsid w:val="00802F6F"/>
    <w:rsid w:val="008035D2"/>
    <w:rsid w:val="00803652"/>
    <w:rsid w:val="008037AA"/>
    <w:rsid w:val="008039AD"/>
    <w:rsid w:val="00804525"/>
    <w:rsid w:val="00804740"/>
    <w:rsid w:val="00804DFD"/>
    <w:rsid w:val="00805088"/>
    <w:rsid w:val="008052D5"/>
    <w:rsid w:val="0080639C"/>
    <w:rsid w:val="008066CC"/>
    <w:rsid w:val="008068FD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7CB"/>
    <w:rsid w:val="00811A3E"/>
    <w:rsid w:val="00812095"/>
    <w:rsid w:val="0081261B"/>
    <w:rsid w:val="0081284A"/>
    <w:rsid w:val="0081355D"/>
    <w:rsid w:val="00813894"/>
    <w:rsid w:val="008141E5"/>
    <w:rsid w:val="00814255"/>
    <w:rsid w:val="00815145"/>
    <w:rsid w:val="00815CFF"/>
    <w:rsid w:val="00815D62"/>
    <w:rsid w:val="00816DA5"/>
    <w:rsid w:val="00817058"/>
    <w:rsid w:val="00817558"/>
    <w:rsid w:val="00817C3C"/>
    <w:rsid w:val="00820202"/>
    <w:rsid w:val="008208AC"/>
    <w:rsid w:val="008208DA"/>
    <w:rsid w:val="00820F10"/>
    <w:rsid w:val="0082110B"/>
    <w:rsid w:val="008212C8"/>
    <w:rsid w:val="00821FD2"/>
    <w:rsid w:val="00821FF8"/>
    <w:rsid w:val="0082201B"/>
    <w:rsid w:val="008227EA"/>
    <w:rsid w:val="0082379B"/>
    <w:rsid w:val="00823ACF"/>
    <w:rsid w:val="00823EBE"/>
    <w:rsid w:val="00823F54"/>
    <w:rsid w:val="00824ADC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C99"/>
    <w:rsid w:val="00827CDF"/>
    <w:rsid w:val="00827ED0"/>
    <w:rsid w:val="00830330"/>
    <w:rsid w:val="008305AD"/>
    <w:rsid w:val="0083069A"/>
    <w:rsid w:val="00830D03"/>
    <w:rsid w:val="008323A6"/>
    <w:rsid w:val="00832FB5"/>
    <w:rsid w:val="00833390"/>
    <w:rsid w:val="0083359F"/>
    <w:rsid w:val="008336C3"/>
    <w:rsid w:val="00833CD1"/>
    <w:rsid w:val="00833EF9"/>
    <w:rsid w:val="00833F5D"/>
    <w:rsid w:val="008341B4"/>
    <w:rsid w:val="008346E1"/>
    <w:rsid w:val="00834C1E"/>
    <w:rsid w:val="00835688"/>
    <w:rsid w:val="00835F64"/>
    <w:rsid w:val="008371A9"/>
    <w:rsid w:val="0083771B"/>
    <w:rsid w:val="00837D62"/>
    <w:rsid w:val="0084007A"/>
    <w:rsid w:val="00840351"/>
    <w:rsid w:val="00840990"/>
    <w:rsid w:val="008418B1"/>
    <w:rsid w:val="00841A50"/>
    <w:rsid w:val="00841D6F"/>
    <w:rsid w:val="00841FA7"/>
    <w:rsid w:val="00842135"/>
    <w:rsid w:val="00842754"/>
    <w:rsid w:val="00842900"/>
    <w:rsid w:val="00842B0D"/>
    <w:rsid w:val="00842CA1"/>
    <w:rsid w:val="00842F18"/>
    <w:rsid w:val="00842F4E"/>
    <w:rsid w:val="00843160"/>
    <w:rsid w:val="00843C71"/>
    <w:rsid w:val="008440A4"/>
    <w:rsid w:val="008446C0"/>
    <w:rsid w:val="00845A62"/>
    <w:rsid w:val="008464EC"/>
    <w:rsid w:val="008469EB"/>
    <w:rsid w:val="00846D34"/>
    <w:rsid w:val="008471DD"/>
    <w:rsid w:val="0084743F"/>
    <w:rsid w:val="00847611"/>
    <w:rsid w:val="00847886"/>
    <w:rsid w:val="00847D15"/>
    <w:rsid w:val="0085046B"/>
    <w:rsid w:val="00850983"/>
    <w:rsid w:val="00850C53"/>
    <w:rsid w:val="00850F9A"/>
    <w:rsid w:val="00851005"/>
    <w:rsid w:val="008510E7"/>
    <w:rsid w:val="008518C0"/>
    <w:rsid w:val="00851A8E"/>
    <w:rsid w:val="0085272D"/>
    <w:rsid w:val="0085282A"/>
    <w:rsid w:val="00852926"/>
    <w:rsid w:val="00852964"/>
    <w:rsid w:val="00852DD4"/>
    <w:rsid w:val="00853389"/>
    <w:rsid w:val="0085340B"/>
    <w:rsid w:val="00853A21"/>
    <w:rsid w:val="00853D3C"/>
    <w:rsid w:val="00854B47"/>
    <w:rsid w:val="00854CAD"/>
    <w:rsid w:val="00854CD0"/>
    <w:rsid w:val="008552E9"/>
    <w:rsid w:val="00855674"/>
    <w:rsid w:val="0085612A"/>
    <w:rsid w:val="00856583"/>
    <w:rsid w:val="00856909"/>
    <w:rsid w:val="0085734A"/>
    <w:rsid w:val="008574C0"/>
    <w:rsid w:val="008574D8"/>
    <w:rsid w:val="00857BB3"/>
    <w:rsid w:val="008609BF"/>
    <w:rsid w:val="00861029"/>
    <w:rsid w:val="00861907"/>
    <w:rsid w:val="00861C84"/>
    <w:rsid w:val="008628B8"/>
    <w:rsid w:val="00862A61"/>
    <w:rsid w:val="00862BE8"/>
    <w:rsid w:val="00862CCC"/>
    <w:rsid w:val="0086310E"/>
    <w:rsid w:val="00863281"/>
    <w:rsid w:val="0086343B"/>
    <w:rsid w:val="00863EEA"/>
    <w:rsid w:val="008644F0"/>
    <w:rsid w:val="0086451E"/>
    <w:rsid w:val="008652DE"/>
    <w:rsid w:val="008652FC"/>
    <w:rsid w:val="00865308"/>
    <w:rsid w:val="008655F2"/>
    <w:rsid w:val="00865A13"/>
    <w:rsid w:val="00865AE0"/>
    <w:rsid w:val="00865D38"/>
    <w:rsid w:val="0086646E"/>
    <w:rsid w:val="00866670"/>
    <w:rsid w:val="00866FC1"/>
    <w:rsid w:val="008670F6"/>
    <w:rsid w:val="00867CDF"/>
    <w:rsid w:val="0087055C"/>
    <w:rsid w:val="00870743"/>
    <w:rsid w:val="00870B26"/>
    <w:rsid w:val="00870C77"/>
    <w:rsid w:val="00871A49"/>
    <w:rsid w:val="00871C69"/>
    <w:rsid w:val="00872A4C"/>
    <w:rsid w:val="008733C7"/>
    <w:rsid w:val="008736EB"/>
    <w:rsid w:val="008736F4"/>
    <w:rsid w:val="00873716"/>
    <w:rsid w:val="00873774"/>
    <w:rsid w:val="0087405C"/>
    <w:rsid w:val="00874073"/>
    <w:rsid w:val="008746A0"/>
    <w:rsid w:val="00874BA7"/>
    <w:rsid w:val="0087506E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A4E"/>
    <w:rsid w:val="00880B3A"/>
    <w:rsid w:val="008810B2"/>
    <w:rsid w:val="0088267E"/>
    <w:rsid w:val="00882A42"/>
    <w:rsid w:val="008830F6"/>
    <w:rsid w:val="00883118"/>
    <w:rsid w:val="00883125"/>
    <w:rsid w:val="00883299"/>
    <w:rsid w:val="008832C4"/>
    <w:rsid w:val="008839F2"/>
    <w:rsid w:val="00884377"/>
    <w:rsid w:val="00884742"/>
    <w:rsid w:val="00884996"/>
    <w:rsid w:val="00884A2E"/>
    <w:rsid w:val="0088501E"/>
    <w:rsid w:val="0088565B"/>
    <w:rsid w:val="0088586A"/>
    <w:rsid w:val="00886337"/>
    <w:rsid w:val="0088716D"/>
    <w:rsid w:val="008909B9"/>
    <w:rsid w:val="008917E6"/>
    <w:rsid w:val="00891ACF"/>
    <w:rsid w:val="008927FA"/>
    <w:rsid w:val="00892A05"/>
    <w:rsid w:val="00892D2A"/>
    <w:rsid w:val="00892D2D"/>
    <w:rsid w:val="00893233"/>
    <w:rsid w:val="00893A1C"/>
    <w:rsid w:val="00893BD5"/>
    <w:rsid w:val="008945CA"/>
    <w:rsid w:val="0089498C"/>
    <w:rsid w:val="00894B38"/>
    <w:rsid w:val="008950CB"/>
    <w:rsid w:val="008950CE"/>
    <w:rsid w:val="008950E6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795"/>
    <w:rsid w:val="008A1E23"/>
    <w:rsid w:val="008A2D76"/>
    <w:rsid w:val="008A2F97"/>
    <w:rsid w:val="008A33C0"/>
    <w:rsid w:val="008A3E4A"/>
    <w:rsid w:val="008A3E62"/>
    <w:rsid w:val="008A4573"/>
    <w:rsid w:val="008A4827"/>
    <w:rsid w:val="008A48F1"/>
    <w:rsid w:val="008A496F"/>
    <w:rsid w:val="008A4C96"/>
    <w:rsid w:val="008A4F1E"/>
    <w:rsid w:val="008A5811"/>
    <w:rsid w:val="008A606C"/>
    <w:rsid w:val="008A61AC"/>
    <w:rsid w:val="008A646A"/>
    <w:rsid w:val="008A715B"/>
    <w:rsid w:val="008A7552"/>
    <w:rsid w:val="008A757D"/>
    <w:rsid w:val="008A76AF"/>
    <w:rsid w:val="008B0CCC"/>
    <w:rsid w:val="008B10B9"/>
    <w:rsid w:val="008B1134"/>
    <w:rsid w:val="008B1593"/>
    <w:rsid w:val="008B25EF"/>
    <w:rsid w:val="008B2B85"/>
    <w:rsid w:val="008B3BC5"/>
    <w:rsid w:val="008B4381"/>
    <w:rsid w:val="008B446F"/>
    <w:rsid w:val="008B4564"/>
    <w:rsid w:val="008B46B1"/>
    <w:rsid w:val="008B54CE"/>
    <w:rsid w:val="008B721E"/>
    <w:rsid w:val="008B7C20"/>
    <w:rsid w:val="008B7CF4"/>
    <w:rsid w:val="008B7DB7"/>
    <w:rsid w:val="008B7E7C"/>
    <w:rsid w:val="008C064B"/>
    <w:rsid w:val="008C0871"/>
    <w:rsid w:val="008C13DD"/>
    <w:rsid w:val="008C1819"/>
    <w:rsid w:val="008C18E7"/>
    <w:rsid w:val="008C195F"/>
    <w:rsid w:val="008C1D17"/>
    <w:rsid w:val="008C1D75"/>
    <w:rsid w:val="008C1EE7"/>
    <w:rsid w:val="008C2346"/>
    <w:rsid w:val="008C2D4B"/>
    <w:rsid w:val="008C342E"/>
    <w:rsid w:val="008C355D"/>
    <w:rsid w:val="008C35B2"/>
    <w:rsid w:val="008C4456"/>
    <w:rsid w:val="008C482B"/>
    <w:rsid w:val="008C5255"/>
    <w:rsid w:val="008C5464"/>
    <w:rsid w:val="008C59D7"/>
    <w:rsid w:val="008C5D5B"/>
    <w:rsid w:val="008C6042"/>
    <w:rsid w:val="008C61F6"/>
    <w:rsid w:val="008C7081"/>
    <w:rsid w:val="008C71CD"/>
    <w:rsid w:val="008C7698"/>
    <w:rsid w:val="008C7731"/>
    <w:rsid w:val="008C7D0B"/>
    <w:rsid w:val="008D026B"/>
    <w:rsid w:val="008D05C8"/>
    <w:rsid w:val="008D0D2C"/>
    <w:rsid w:val="008D24BF"/>
    <w:rsid w:val="008D2A70"/>
    <w:rsid w:val="008D30FB"/>
    <w:rsid w:val="008D32E2"/>
    <w:rsid w:val="008D38DC"/>
    <w:rsid w:val="008D465E"/>
    <w:rsid w:val="008D4693"/>
    <w:rsid w:val="008D4B3C"/>
    <w:rsid w:val="008D4F87"/>
    <w:rsid w:val="008D50B0"/>
    <w:rsid w:val="008D58D8"/>
    <w:rsid w:val="008D6B11"/>
    <w:rsid w:val="008D6C52"/>
    <w:rsid w:val="008D73A0"/>
    <w:rsid w:val="008D7A03"/>
    <w:rsid w:val="008D7D69"/>
    <w:rsid w:val="008D7E49"/>
    <w:rsid w:val="008E0946"/>
    <w:rsid w:val="008E0B3E"/>
    <w:rsid w:val="008E0DF3"/>
    <w:rsid w:val="008E0F6C"/>
    <w:rsid w:val="008E10E5"/>
    <w:rsid w:val="008E120F"/>
    <w:rsid w:val="008E136A"/>
    <w:rsid w:val="008E1D5E"/>
    <w:rsid w:val="008E1D9A"/>
    <w:rsid w:val="008E1E0A"/>
    <w:rsid w:val="008E240F"/>
    <w:rsid w:val="008E252F"/>
    <w:rsid w:val="008E2F44"/>
    <w:rsid w:val="008E31BB"/>
    <w:rsid w:val="008E346D"/>
    <w:rsid w:val="008E35E7"/>
    <w:rsid w:val="008E3A30"/>
    <w:rsid w:val="008E4A6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51F"/>
    <w:rsid w:val="008F1912"/>
    <w:rsid w:val="008F25B1"/>
    <w:rsid w:val="008F2FD2"/>
    <w:rsid w:val="008F3707"/>
    <w:rsid w:val="008F3C07"/>
    <w:rsid w:val="008F428F"/>
    <w:rsid w:val="008F52BA"/>
    <w:rsid w:val="008F5B1C"/>
    <w:rsid w:val="008F6430"/>
    <w:rsid w:val="008F6B47"/>
    <w:rsid w:val="008F7643"/>
    <w:rsid w:val="008F782B"/>
    <w:rsid w:val="008F7C5F"/>
    <w:rsid w:val="008F7CB5"/>
    <w:rsid w:val="008F7EDE"/>
    <w:rsid w:val="00900218"/>
    <w:rsid w:val="00900839"/>
    <w:rsid w:val="00900EC8"/>
    <w:rsid w:val="00901057"/>
    <w:rsid w:val="00902091"/>
    <w:rsid w:val="0090213A"/>
    <w:rsid w:val="00902383"/>
    <w:rsid w:val="009023EA"/>
    <w:rsid w:val="0090250F"/>
    <w:rsid w:val="00902719"/>
    <w:rsid w:val="00902DDE"/>
    <w:rsid w:val="00902DF4"/>
    <w:rsid w:val="00903023"/>
    <w:rsid w:val="00903CD8"/>
    <w:rsid w:val="00903D35"/>
    <w:rsid w:val="00903DFA"/>
    <w:rsid w:val="00904415"/>
    <w:rsid w:val="009048FA"/>
    <w:rsid w:val="00904A2C"/>
    <w:rsid w:val="00904F1B"/>
    <w:rsid w:val="00906075"/>
    <w:rsid w:val="00906D1C"/>
    <w:rsid w:val="00906D9C"/>
    <w:rsid w:val="0090786D"/>
    <w:rsid w:val="009078BC"/>
    <w:rsid w:val="00907964"/>
    <w:rsid w:val="00907A3C"/>
    <w:rsid w:val="00907AD4"/>
    <w:rsid w:val="00910279"/>
    <w:rsid w:val="0091032D"/>
    <w:rsid w:val="0091074C"/>
    <w:rsid w:val="00910AA4"/>
    <w:rsid w:val="00910E31"/>
    <w:rsid w:val="00911275"/>
    <w:rsid w:val="00911568"/>
    <w:rsid w:val="009115F9"/>
    <w:rsid w:val="00911687"/>
    <w:rsid w:val="009120B4"/>
    <w:rsid w:val="00913F74"/>
    <w:rsid w:val="00914A35"/>
    <w:rsid w:val="00914A8D"/>
    <w:rsid w:val="00914AEB"/>
    <w:rsid w:val="00914BA6"/>
    <w:rsid w:val="00914C04"/>
    <w:rsid w:val="00915924"/>
    <w:rsid w:val="00915A1C"/>
    <w:rsid w:val="00915C36"/>
    <w:rsid w:val="00915CF0"/>
    <w:rsid w:val="00915F13"/>
    <w:rsid w:val="009163F1"/>
    <w:rsid w:val="0091650A"/>
    <w:rsid w:val="00916B98"/>
    <w:rsid w:val="009170B8"/>
    <w:rsid w:val="009172CD"/>
    <w:rsid w:val="0092032C"/>
    <w:rsid w:val="00920522"/>
    <w:rsid w:val="00922AB2"/>
    <w:rsid w:val="00922BEA"/>
    <w:rsid w:val="0092334A"/>
    <w:rsid w:val="00923354"/>
    <w:rsid w:val="00923DAC"/>
    <w:rsid w:val="00923F6F"/>
    <w:rsid w:val="00923FAC"/>
    <w:rsid w:val="0092433B"/>
    <w:rsid w:val="00924382"/>
    <w:rsid w:val="00924577"/>
    <w:rsid w:val="009247D8"/>
    <w:rsid w:val="009248F4"/>
    <w:rsid w:val="00924D44"/>
    <w:rsid w:val="00925241"/>
    <w:rsid w:val="009257F7"/>
    <w:rsid w:val="009259F1"/>
    <w:rsid w:val="00925A18"/>
    <w:rsid w:val="009260BE"/>
    <w:rsid w:val="009275C3"/>
    <w:rsid w:val="00927C5D"/>
    <w:rsid w:val="00927FE9"/>
    <w:rsid w:val="009300E7"/>
    <w:rsid w:val="0093036F"/>
    <w:rsid w:val="00930764"/>
    <w:rsid w:val="00930B6D"/>
    <w:rsid w:val="009311FC"/>
    <w:rsid w:val="0093175A"/>
    <w:rsid w:val="009325D9"/>
    <w:rsid w:val="00932B7E"/>
    <w:rsid w:val="00932F4A"/>
    <w:rsid w:val="00933565"/>
    <w:rsid w:val="00934309"/>
    <w:rsid w:val="009343D4"/>
    <w:rsid w:val="00934452"/>
    <w:rsid w:val="0093515A"/>
    <w:rsid w:val="0093524B"/>
    <w:rsid w:val="00935B3B"/>
    <w:rsid w:val="00936BB1"/>
    <w:rsid w:val="00936CC4"/>
    <w:rsid w:val="0093709A"/>
    <w:rsid w:val="0093712F"/>
    <w:rsid w:val="00937284"/>
    <w:rsid w:val="00937631"/>
    <w:rsid w:val="00937A38"/>
    <w:rsid w:val="00937F64"/>
    <w:rsid w:val="009401C7"/>
    <w:rsid w:val="0094057B"/>
    <w:rsid w:val="00940ADF"/>
    <w:rsid w:val="00940C42"/>
    <w:rsid w:val="009415D2"/>
    <w:rsid w:val="0094180E"/>
    <w:rsid w:val="00941E9D"/>
    <w:rsid w:val="00942261"/>
    <w:rsid w:val="00942292"/>
    <w:rsid w:val="00942924"/>
    <w:rsid w:val="009437A2"/>
    <w:rsid w:val="0094382E"/>
    <w:rsid w:val="0094459A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55E"/>
    <w:rsid w:val="00950636"/>
    <w:rsid w:val="00951F78"/>
    <w:rsid w:val="00951FBD"/>
    <w:rsid w:val="009523D1"/>
    <w:rsid w:val="0095264A"/>
    <w:rsid w:val="00952816"/>
    <w:rsid w:val="0095319D"/>
    <w:rsid w:val="00954791"/>
    <w:rsid w:val="00954A46"/>
    <w:rsid w:val="00954B89"/>
    <w:rsid w:val="00955AB5"/>
    <w:rsid w:val="00955BA6"/>
    <w:rsid w:val="00956384"/>
    <w:rsid w:val="009566D7"/>
    <w:rsid w:val="00956909"/>
    <w:rsid w:val="00956B95"/>
    <w:rsid w:val="00956CF6"/>
    <w:rsid w:val="00956DA3"/>
    <w:rsid w:val="00956E53"/>
    <w:rsid w:val="00956FB8"/>
    <w:rsid w:val="00957452"/>
    <w:rsid w:val="0095755A"/>
    <w:rsid w:val="00957727"/>
    <w:rsid w:val="009578B8"/>
    <w:rsid w:val="00957D8B"/>
    <w:rsid w:val="00957E04"/>
    <w:rsid w:val="009606F5"/>
    <w:rsid w:val="00960BD8"/>
    <w:rsid w:val="00961107"/>
    <w:rsid w:val="0096110F"/>
    <w:rsid w:val="00962889"/>
    <w:rsid w:val="00962944"/>
    <w:rsid w:val="00963106"/>
    <w:rsid w:val="0096382F"/>
    <w:rsid w:val="00964498"/>
    <w:rsid w:val="0096455D"/>
    <w:rsid w:val="00964B11"/>
    <w:rsid w:val="00964F67"/>
    <w:rsid w:val="0096515C"/>
    <w:rsid w:val="00965228"/>
    <w:rsid w:val="00965C55"/>
    <w:rsid w:val="00965EF0"/>
    <w:rsid w:val="00966067"/>
    <w:rsid w:val="0096728E"/>
    <w:rsid w:val="00967D5D"/>
    <w:rsid w:val="00970D87"/>
    <w:rsid w:val="00971245"/>
    <w:rsid w:val="0097145B"/>
    <w:rsid w:val="00971547"/>
    <w:rsid w:val="00971A6B"/>
    <w:rsid w:val="00971C35"/>
    <w:rsid w:val="00971CA2"/>
    <w:rsid w:val="0097271D"/>
    <w:rsid w:val="0097382E"/>
    <w:rsid w:val="00973EC9"/>
    <w:rsid w:val="0097455F"/>
    <w:rsid w:val="0097516B"/>
    <w:rsid w:val="009753B2"/>
    <w:rsid w:val="009755AE"/>
    <w:rsid w:val="009764F6"/>
    <w:rsid w:val="009769B7"/>
    <w:rsid w:val="0098067B"/>
    <w:rsid w:val="00980B17"/>
    <w:rsid w:val="009813C9"/>
    <w:rsid w:val="00981435"/>
    <w:rsid w:val="00981567"/>
    <w:rsid w:val="00981F99"/>
    <w:rsid w:val="00982782"/>
    <w:rsid w:val="00982856"/>
    <w:rsid w:val="00982D18"/>
    <w:rsid w:val="009831BC"/>
    <w:rsid w:val="00983E66"/>
    <w:rsid w:val="00984D3F"/>
    <w:rsid w:val="009850E4"/>
    <w:rsid w:val="00985388"/>
    <w:rsid w:val="009858D6"/>
    <w:rsid w:val="009859DA"/>
    <w:rsid w:val="00985B9F"/>
    <w:rsid w:val="00985E43"/>
    <w:rsid w:val="0098622A"/>
    <w:rsid w:val="00986597"/>
    <w:rsid w:val="00986AF4"/>
    <w:rsid w:val="00986C5C"/>
    <w:rsid w:val="00986E8D"/>
    <w:rsid w:val="009875CF"/>
    <w:rsid w:val="00987BDC"/>
    <w:rsid w:val="009901F0"/>
    <w:rsid w:val="00990759"/>
    <w:rsid w:val="009908CA"/>
    <w:rsid w:val="00990DAE"/>
    <w:rsid w:val="00991AFE"/>
    <w:rsid w:val="00991D59"/>
    <w:rsid w:val="00992604"/>
    <w:rsid w:val="00992745"/>
    <w:rsid w:val="00992A2C"/>
    <w:rsid w:val="0099336D"/>
    <w:rsid w:val="009936A2"/>
    <w:rsid w:val="0099399B"/>
    <w:rsid w:val="009939E6"/>
    <w:rsid w:val="00993B6D"/>
    <w:rsid w:val="00993E37"/>
    <w:rsid w:val="00993EAD"/>
    <w:rsid w:val="00994664"/>
    <w:rsid w:val="00994B0E"/>
    <w:rsid w:val="00994C93"/>
    <w:rsid w:val="00994DAC"/>
    <w:rsid w:val="00994FB5"/>
    <w:rsid w:val="009951D1"/>
    <w:rsid w:val="00995522"/>
    <w:rsid w:val="00995F9D"/>
    <w:rsid w:val="009962B2"/>
    <w:rsid w:val="009970B1"/>
    <w:rsid w:val="009977C4"/>
    <w:rsid w:val="00997910"/>
    <w:rsid w:val="00997A33"/>
    <w:rsid w:val="009A068F"/>
    <w:rsid w:val="009A11AF"/>
    <w:rsid w:val="009A1346"/>
    <w:rsid w:val="009A1830"/>
    <w:rsid w:val="009A1BC1"/>
    <w:rsid w:val="009A1DE5"/>
    <w:rsid w:val="009A27AB"/>
    <w:rsid w:val="009A34DB"/>
    <w:rsid w:val="009A373D"/>
    <w:rsid w:val="009A3902"/>
    <w:rsid w:val="009A3AFF"/>
    <w:rsid w:val="009A3ED1"/>
    <w:rsid w:val="009A3F22"/>
    <w:rsid w:val="009A3F9C"/>
    <w:rsid w:val="009A4349"/>
    <w:rsid w:val="009A4AE9"/>
    <w:rsid w:val="009A51B4"/>
    <w:rsid w:val="009A5AFC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202"/>
    <w:rsid w:val="009B13A9"/>
    <w:rsid w:val="009B2402"/>
    <w:rsid w:val="009B2584"/>
    <w:rsid w:val="009B2C81"/>
    <w:rsid w:val="009B31FD"/>
    <w:rsid w:val="009B4290"/>
    <w:rsid w:val="009B454B"/>
    <w:rsid w:val="009B4674"/>
    <w:rsid w:val="009B46ED"/>
    <w:rsid w:val="009B48E2"/>
    <w:rsid w:val="009B4CA0"/>
    <w:rsid w:val="009B52AE"/>
    <w:rsid w:val="009B5477"/>
    <w:rsid w:val="009B612B"/>
    <w:rsid w:val="009B6367"/>
    <w:rsid w:val="009B708F"/>
    <w:rsid w:val="009B72C9"/>
    <w:rsid w:val="009B732E"/>
    <w:rsid w:val="009B7962"/>
    <w:rsid w:val="009B7CB0"/>
    <w:rsid w:val="009C0445"/>
    <w:rsid w:val="009C0793"/>
    <w:rsid w:val="009C09B6"/>
    <w:rsid w:val="009C0C41"/>
    <w:rsid w:val="009C0EFF"/>
    <w:rsid w:val="009C2768"/>
    <w:rsid w:val="009C2C94"/>
    <w:rsid w:val="009C3092"/>
    <w:rsid w:val="009C35F1"/>
    <w:rsid w:val="009C3815"/>
    <w:rsid w:val="009C383E"/>
    <w:rsid w:val="009C398A"/>
    <w:rsid w:val="009C3A05"/>
    <w:rsid w:val="009C406A"/>
    <w:rsid w:val="009C4511"/>
    <w:rsid w:val="009C45A1"/>
    <w:rsid w:val="009C4C77"/>
    <w:rsid w:val="009C4DDB"/>
    <w:rsid w:val="009C54A7"/>
    <w:rsid w:val="009C56FD"/>
    <w:rsid w:val="009C668A"/>
    <w:rsid w:val="009C6A0F"/>
    <w:rsid w:val="009C75AA"/>
    <w:rsid w:val="009C75E0"/>
    <w:rsid w:val="009C773E"/>
    <w:rsid w:val="009C784A"/>
    <w:rsid w:val="009C7E63"/>
    <w:rsid w:val="009D09FF"/>
    <w:rsid w:val="009D0B29"/>
    <w:rsid w:val="009D0E05"/>
    <w:rsid w:val="009D0E9F"/>
    <w:rsid w:val="009D238D"/>
    <w:rsid w:val="009D2561"/>
    <w:rsid w:val="009D2BA5"/>
    <w:rsid w:val="009D2F28"/>
    <w:rsid w:val="009D3AEF"/>
    <w:rsid w:val="009D4967"/>
    <w:rsid w:val="009D4A7A"/>
    <w:rsid w:val="009D5B0B"/>
    <w:rsid w:val="009D636C"/>
    <w:rsid w:val="009D6A13"/>
    <w:rsid w:val="009D70A9"/>
    <w:rsid w:val="009D7415"/>
    <w:rsid w:val="009D7511"/>
    <w:rsid w:val="009E0147"/>
    <w:rsid w:val="009E0317"/>
    <w:rsid w:val="009E0444"/>
    <w:rsid w:val="009E09A5"/>
    <w:rsid w:val="009E0B3E"/>
    <w:rsid w:val="009E0B89"/>
    <w:rsid w:val="009E0BE3"/>
    <w:rsid w:val="009E100E"/>
    <w:rsid w:val="009E2461"/>
    <w:rsid w:val="009E2867"/>
    <w:rsid w:val="009E2878"/>
    <w:rsid w:val="009E2937"/>
    <w:rsid w:val="009E3289"/>
    <w:rsid w:val="009E3717"/>
    <w:rsid w:val="009E3C58"/>
    <w:rsid w:val="009E4AAB"/>
    <w:rsid w:val="009E4EC2"/>
    <w:rsid w:val="009E5184"/>
    <w:rsid w:val="009E5E65"/>
    <w:rsid w:val="009E687C"/>
    <w:rsid w:val="009E6C9E"/>
    <w:rsid w:val="009E6CEE"/>
    <w:rsid w:val="009E6D76"/>
    <w:rsid w:val="009E6EAE"/>
    <w:rsid w:val="009E7505"/>
    <w:rsid w:val="009E79A2"/>
    <w:rsid w:val="009F01F4"/>
    <w:rsid w:val="009F19B6"/>
    <w:rsid w:val="009F222A"/>
    <w:rsid w:val="009F2B03"/>
    <w:rsid w:val="009F2CC6"/>
    <w:rsid w:val="009F32EF"/>
    <w:rsid w:val="009F334B"/>
    <w:rsid w:val="009F34B5"/>
    <w:rsid w:val="009F34BB"/>
    <w:rsid w:val="009F3734"/>
    <w:rsid w:val="009F39DE"/>
    <w:rsid w:val="009F3A74"/>
    <w:rsid w:val="009F3B6D"/>
    <w:rsid w:val="009F3BD9"/>
    <w:rsid w:val="009F451A"/>
    <w:rsid w:val="009F4B35"/>
    <w:rsid w:val="009F4B7D"/>
    <w:rsid w:val="009F4F7B"/>
    <w:rsid w:val="009F4F96"/>
    <w:rsid w:val="009F4FEC"/>
    <w:rsid w:val="009F525D"/>
    <w:rsid w:val="009F551A"/>
    <w:rsid w:val="009F631A"/>
    <w:rsid w:val="009F648A"/>
    <w:rsid w:val="009F69F7"/>
    <w:rsid w:val="009F6C85"/>
    <w:rsid w:val="009F6E6C"/>
    <w:rsid w:val="009F6F92"/>
    <w:rsid w:val="009F7136"/>
    <w:rsid w:val="009F761B"/>
    <w:rsid w:val="009F7B1E"/>
    <w:rsid w:val="00A006AC"/>
    <w:rsid w:val="00A0082A"/>
    <w:rsid w:val="00A00C9B"/>
    <w:rsid w:val="00A01C1E"/>
    <w:rsid w:val="00A028C7"/>
    <w:rsid w:val="00A02937"/>
    <w:rsid w:val="00A03A80"/>
    <w:rsid w:val="00A03DE5"/>
    <w:rsid w:val="00A0418F"/>
    <w:rsid w:val="00A041E9"/>
    <w:rsid w:val="00A043F7"/>
    <w:rsid w:val="00A043FE"/>
    <w:rsid w:val="00A0486B"/>
    <w:rsid w:val="00A04C38"/>
    <w:rsid w:val="00A04CFE"/>
    <w:rsid w:val="00A05C12"/>
    <w:rsid w:val="00A06728"/>
    <w:rsid w:val="00A06FE3"/>
    <w:rsid w:val="00A07EEB"/>
    <w:rsid w:val="00A10964"/>
    <w:rsid w:val="00A10EA3"/>
    <w:rsid w:val="00A11460"/>
    <w:rsid w:val="00A122FB"/>
    <w:rsid w:val="00A1245F"/>
    <w:rsid w:val="00A124FF"/>
    <w:rsid w:val="00A12DBD"/>
    <w:rsid w:val="00A13087"/>
    <w:rsid w:val="00A1399E"/>
    <w:rsid w:val="00A141A3"/>
    <w:rsid w:val="00A1445F"/>
    <w:rsid w:val="00A1449E"/>
    <w:rsid w:val="00A1454A"/>
    <w:rsid w:val="00A146BC"/>
    <w:rsid w:val="00A147E1"/>
    <w:rsid w:val="00A15F6C"/>
    <w:rsid w:val="00A161DF"/>
    <w:rsid w:val="00A16897"/>
    <w:rsid w:val="00A177FF"/>
    <w:rsid w:val="00A17B91"/>
    <w:rsid w:val="00A17FF5"/>
    <w:rsid w:val="00A20235"/>
    <w:rsid w:val="00A20254"/>
    <w:rsid w:val="00A2051E"/>
    <w:rsid w:val="00A20CF8"/>
    <w:rsid w:val="00A21972"/>
    <w:rsid w:val="00A21D82"/>
    <w:rsid w:val="00A2282B"/>
    <w:rsid w:val="00A22D44"/>
    <w:rsid w:val="00A22F33"/>
    <w:rsid w:val="00A23A6D"/>
    <w:rsid w:val="00A23BD8"/>
    <w:rsid w:val="00A2441E"/>
    <w:rsid w:val="00A24626"/>
    <w:rsid w:val="00A24AD5"/>
    <w:rsid w:val="00A24F58"/>
    <w:rsid w:val="00A25605"/>
    <w:rsid w:val="00A2577F"/>
    <w:rsid w:val="00A2585E"/>
    <w:rsid w:val="00A25BF7"/>
    <w:rsid w:val="00A25D10"/>
    <w:rsid w:val="00A26682"/>
    <w:rsid w:val="00A26C4B"/>
    <w:rsid w:val="00A26F04"/>
    <w:rsid w:val="00A273D2"/>
    <w:rsid w:val="00A277DE"/>
    <w:rsid w:val="00A27D6F"/>
    <w:rsid w:val="00A27F82"/>
    <w:rsid w:val="00A30089"/>
    <w:rsid w:val="00A3052D"/>
    <w:rsid w:val="00A30E4C"/>
    <w:rsid w:val="00A30EC1"/>
    <w:rsid w:val="00A30FEC"/>
    <w:rsid w:val="00A315ED"/>
    <w:rsid w:val="00A324FD"/>
    <w:rsid w:val="00A3258D"/>
    <w:rsid w:val="00A32DD8"/>
    <w:rsid w:val="00A33220"/>
    <w:rsid w:val="00A33793"/>
    <w:rsid w:val="00A339E7"/>
    <w:rsid w:val="00A339F2"/>
    <w:rsid w:val="00A344F7"/>
    <w:rsid w:val="00A345A2"/>
    <w:rsid w:val="00A34CB1"/>
    <w:rsid w:val="00A34CE8"/>
    <w:rsid w:val="00A353F2"/>
    <w:rsid w:val="00A356B6"/>
    <w:rsid w:val="00A35BED"/>
    <w:rsid w:val="00A35F0B"/>
    <w:rsid w:val="00A36E43"/>
    <w:rsid w:val="00A3717C"/>
    <w:rsid w:val="00A37380"/>
    <w:rsid w:val="00A37456"/>
    <w:rsid w:val="00A37866"/>
    <w:rsid w:val="00A37927"/>
    <w:rsid w:val="00A37EA3"/>
    <w:rsid w:val="00A37FAE"/>
    <w:rsid w:val="00A40909"/>
    <w:rsid w:val="00A40C7B"/>
    <w:rsid w:val="00A4199B"/>
    <w:rsid w:val="00A4342C"/>
    <w:rsid w:val="00A43775"/>
    <w:rsid w:val="00A44A84"/>
    <w:rsid w:val="00A44AB6"/>
    <w:rsid w:val="00A44CBF"/>
    <w:rsid w:val="00A455F0"/>
    <w:rsid w:val="00A45DE9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081B"/>
    <w:rsid w:val="00A51F57"/>
    <w:rsid w:val="00A5243E"/>
    <w:rsid w:val="00A528A9"/>
    <w:rsid w:val="00A52B6F"/>
    <w:rsid w:val="00A52DA6"/>
    <w:rsid w:val="00A53526"/>
    <w:rsid w:val="00A53585"/>
    <w:rsid w:val="00A543EA"/>
    <w:rsid w:val="00A54685"/>
    <w:rsid w:val="00A548EA"/>
    <w:rsid w:val="00A54DF9"/>
    <w:rsid w:val="00A54EB4"/>
    <w:rsid w:val="00A55CC0"/>
    <w:rsid w:val="00A55F69"/>
    <w:rsid w:val="00A56085"/>
    <w:rsid w:val="00A5611C"/>
    <w:rsid w:val="00A5631E"/>
    <w:rsid w:val="00A565F5"/>
    <w:rsid w:val="00A5685A"/>
    <w:rsid w:val="00A56B2B"/>
    <w:rsid w:val="00A57A96"/>
    <w:rsid w:val="00A60238"/>
    <w:rsid w:val="00A602BE"/>
    <w:rsid w:val="00A610F6"/>
    <w:rsid w:val="00A610FF"/>
    <w:rsid w:val="00A6116B"/>
    <w:rsid w:val="00A615B9"/>
    <w:rsid w:val="00A617D7"/>
    <w:rsid w:val="00A61ADB"/>
    <w:rsid w:val="00A61C46"/>
    <w:rsid w:val="00A61EFA"/>
    <w:rsid w:val="00A62252"/>
    <w:rsid w:val="00A623E7"/>
    <w:rsid w:val="00A623F0"/>
    <w:rsid w:val="00A626A6"/>
    <w:rsid w:val="00A62D2B"/>
    <w:rsid w:val="00A634C4"/>
    <w:rsid w:val="00A64093"/>
    <w:rsid w:val="00A648E2"/>
    <w:rsid w:val="00A64E71"/>
    <w:rsid w:val="00A653BA"/>
    <w:rsid w:val="00A65BB9"/>
    <w:rsid w:val="00A65DE5"/>
    <w:rsid w:val="00A6633A"/>
    <w:rsid w:val="00A6657D"/>
    <w:rsid w:val="00A66624"/>
    <w:rsid w:val="00A66E78"/>
    <w:rsid w:val="00A670F8"/>
    <w:rsid w:val="00A672C5"/>
    <w:rsid w:val="00A6797F"/>
    <w:rsid w:val="00A67A37"/>
    <w:rsid w:val="00A67A45"/>
    <w:rsid w:val="00A7087B"/>
    <w:rsid w:val="00A710A6"/>
    <w:rsid w:val="00A710A8"/>
    <w:rsid w:val="00A7112B"/>
    <w:rsid w:val="00A71F0F"/>
    <w:rsid w:val="00A7208C"/>
    <w:rsid w:val="00A72235"/>
    <w:rsid w:val="00A726F5"/>
    <w:rsid w:val="00A72CB2"/>
    <w:rsid w:val="00A72F0A"/>
    <w:rsid w:val="00A73192"/>
    <w:rsid w:val="00A73644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64CA"/>
    <w:rsid w:val="00A7652B"/>
    <w:rsid w:val="00A77229"/>
    <w:rsid w:val="00A77AFF"/>
    <w:rsid w:val="00A77F29"/>
    <w:rsid w:val="00A77F2C"/>
    <w:rsid w:val="00A80E72"/>
    <w:rsid w:val="00A81E46"/>
    <w:rsid w:val="00A81E9F"/>
    <w:rsid w:val="00A82AD3"/>
    <w:rsid w:val="00A82D56"/>
    <w:rsid w:val="00A831C6"/>
    <w:rsid w:val="00A83DA3"/>
    <w:rsid w:val="00A8519E"/>
    <w:rsid w:val="00A853C6"/>
    <w:rsid w:val="00A85A63"/>
    <w:rsid w:val="00A85AB4"/>
    <w:rsid w:val="00A85DA9"/>
    <w:rsid w:val="00A85F79"/>
    <w:rsid w:val="00A8617E"/>
    <w:rsid w:val="00A868C4"/>
    <w:rsid w:val="00A869CA"/>
    <w:rsid w:val="00A90702"/>
    <w:rsid w:val="00A9108C"/>
    <w:rsid w:val="00A913B6"/>
    <w:rsid w:val="00A91680"/>
    <w:rsid w:val="00A918F8"/>
    <w:rsid w:val="00A91A25"/>
    <w:rsid w:val="00A91A8B"/>
    <w:rsid w:val="00A9218D"/>
    <w:rsid w:val="00A92C88"/>
    <w:rsid w:val="00A93269"/>
    <w:rsid w:val="00A9357E"/>
    <w:rsid w:val="00A93B1B"/>
    <w:rsid w:val="00A93C0E"/>
    <w:rsid w:val="00A93D86"/>
    <w:rsid w:val="00A945FE"/>
    <w:rsid w:val="00A9539A"/>
    <w:rsid w:val="00A95A39"/>
    <w:rsid w:val="00A95AF8"/>
    <w:rsid w:val="00A95C6F"/>
    <w:rsid w:val="00A967D6"/>
    <w:rsid w:val="00A9688C"/>
    <w:rsid w:val="00A96BDF"/>
    <w:rsid w:val="00A96CD5"/>
    <w:rsid w:val="00A96CE4"/>
    <w:rsid w:val="00A977CD"/>
    <w:rsid w:val="00A97B0D"/>
    <w:rsid w:val="00AA0122"/>
    <w:rsid w:val="00AA017F"/>
    <w:rsid w:val="00AA1223"/>
    <w:rsid w:val="00AA1427"/>
    <w:rsid w:val="00AA1FC1"/>
    <w:rsid w:val="00AA2704"/>
    <w:rsid w:val="00AA35B2"/>
    <w:rsid w:val="00AA439F"/>
    <w:rsid w:val="00AA441F"/>
    <w:rsid w:val="00AA4A59"/>
    <w:rsid w:val="00AA4E96"/>
    <w:rsid w:val="00AA50BB"/>
    <w:rsid w:val="00AA587F"/>
    <w:rsid w:val="00AA5880"/>
    <w:rsid w:val="00AA6706"/>
    <w:rsid w:val="00AA69E3"/>
    <w:rsid w:val="00AA6AF6"/>
    <w:rsid w:val="00AA6FC2"/>
    <w:rsid w:val="00AA7C6E"/>
    <w:rsid w:val="00AB0091"/>
    <w:rsid w:val="00AB0C44"/>
    <w:rsid w:val="00AB19AC"/>
    <w:rsid w:val="00AB1AD5"/>
    <w:rsid w:val="00AB2712"/>
    <w:rsid w:val="00AB2A27"/>
    <w:rsid w:val="00AB3692"/>
    <w:rsid w:val="00AB39EF"/>
    <w:rsid w:val="00AB4F78"/>
    <w:rsid w:val="00AB502C"/>
    <w:rsid w:val="00AB525C"/>
    <w:rsid w:val="00AB5590"/>
    <w:rsid w:val="00AB5B46"/>
    <w:rsid w:val="00AB5CF8"/>
    <w:rsid w:val="00AB5FCC"/>
    <w:rsid w:val="00AB6724"/>
    <w:rsid w:val="00AB678C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A60"/>
    <w:rsid w:val="00AC2610"/>
    <w:rsid w:val="00AC2BF5"/>
    <w:rsid w:val="00AC2E7F"/>
    <w:rsid w:val="00AC2F77"/>
    <w:rsid w:val="00AC34C5"/>
    <w:rsid w:val="00AC3E19"/>
    <w:rsid w:val="00AC429C"/>
    <w:rsid w:val="00AC44CA"/>
    <w:rsid w:val="00AC5656"/>
    <w:rsid w:val="00AC58A2"/>
    <w:rsid w:val="00AC5EF0"/>
    <w:rsid w:val="00AC6098"/>
    <w:rsid w:val="00AC6691"/>
    <w:rsid w:val="00AC6F03"/>
    <w:rsid w:val="00AC776D"/>
    <w:rsid w:val="00AC7859"/>
    <w:rsid w:val="00AC7D83"/>
    <w:rsid w:val="00AD01A7"/>
    <w:rsid w:val="00AD0507"/>
    <w:rsid w:val="00AD08B2"/>
    <w:rsid w:val="00AD098E"/>
    <w:rsid w:val="00AD0F6D"/>
    <w:rsid w:val="00AD1256"/>
    <w:rsid w:val="00AD1B98"/>
    <w:rsid w:val="00AD20C8"/>
    <w:rsid w:val="00AD2FE3"/>
    <w:rsid w:val="00AD3FCF"/>
    <w:rsid w:val="00AD4126"/>
    <w:rsid w:val="00AD42F3"/>
    <w:rsid w:val="00AD4338"/>
    <w:rsid w:val="00AD4936"/>
    <w:rsid w:val="00AD4DA9"/>
    <w:rsid w:val="00AD505D"/>
    <w:rsid w:val="00AD509C"/>
    <w:rsid w:val="00AD660A"/>
    <w:rsid w:val="00AD6AB6"/>
    <w:rsid w:val="00AD6C13"/>
    <w:rsid w:val="00AD711B"/>
    <w:rsid w:val="00AD7E8D"/>
    <w:rsid w:val="00AE01E7"/>
    <w:rsid w:val="00AE0267"/>
    <w:rsid w:val="00AE0744"/>
    <w:rsid w:val="00AE0BB5"/>
    <w:rsid w:val="00AE0CAB"/>
    <w:rsid w:val="00AE1154"/>
    <w:rsid w:val="00AE1512"/>
    <w:rsid w:val="00AE158A"/>
    <w:rsid w:val="00AE1A1B"/>
    <w:rsid w:val="00AE1D39"/>
    <w:rsid w:val="00AE1D59"/>
    <w:rsid w:val="00AE20AB"/>
    <w:rsid w:val="00AE2211"/>
    <w:rsid w:val="00AE2291"/>
    <w:rsid w:val="00AE31D5"/>
    <w:rsid w:val="00AE3792"/>
    <w:rsid w:val="00AE395B"/>
    <w:rsid w:val="00AE3976"/>
    <w:rsid w:val="00AE3EB6"/>
    <w:rsid w:val="00AE3FF7"/>
    <w:rsid w:val="00AE4558"/>
    <w:rsid w:val="00AE4AFB"/>
    <w:rsid w:val="00AE4DDD"/>
    <w:rsid w:val="00AE4DF9"/>
    <w:rsid w:val="00AE526A"/>
    <w:rsid w:val="00AE5CE9"/>
    <w:rsid w:val="00AE5E54"/>
    <w:rsid w:val="00AE6378"/>
    <w:rsid w:val="00AE6ADB"/>
    <w:rsid w:val="00AE6C6D"/>
    <w:rsid w:val="00AE6D0F"/>
    <w:rsid w:val="00AE6D74"/>
    <w:rsid w:val="00AE6FAB"/>
    <w:rsid w:val="00AE71D7"/>
    <w:rsid w:val="00AE73CB"/>
    <w:rsid w:val="00AE7533"/>
    <w:rsid w:val="00AE7794"/>
    <w:rsid w:val="00AE7FA3"/>
    <w:rsid w:val="00AF013A"/>
    <w:rsid w:val="00AF02CA"/>
    <w:rsid w:val="00AF07C0"/>
    <w:rsid w:val="00AF0C7E"/>
    <w:rsid w:val="00AF0F7F"/>
    <w:rsid w:val="00AF1FEF"/>
    <w:rsid w:val="00AF24B7"/>
    <w:rsid w:val="00AF2693"/>
    <w:rsid w:val="00AF3449"/>
    <w:rsid w:val="00AF3725"/>
    <w:rsid w:val="00AF3D5B"/>
    <w:rsid w:val="00AF42BE"/>
    <w:rsid w:val="00AF4988"/>
    <w:rsid w:val="00AF5913"/>
    <w:rsid w:val="00AF5DC6"/>
    <w:rsid w:val="00AF6602"/>
    <w:rsid w:val="00AF679D"/>
    <w:rsid w:val="00AF6AC2"/>
    <w:rsid w:val="00AF6CA9"/>
    <w:rsid w:val="00AF6FBA"/>
    <w:rsid w:val="00AF79D0"/>
    <w:rsid w:val="00B00440"/>
    <w:rsid w:val="00B005C8"/>
    <w:rsid w:val="00B00CB6"/>
    <w:rsid w:val="00B01551"/>
    <w:rsid w:val="00B01806"/>
    <w:rsid w:val="00B0186D"/>
    <w:rsid w:val="00B02188"/>
    <w:rsid w:val="00B021F8"/>
    <w:rsid w:val="00B02A74"/>
    <w:rsid w:val="00B02E6A"/>
    <w:rsid w:val="00B0320A"/>
    <w:rsid w:val="00B0339D"/>
    <w:rsid w:val="00B03580"/>
    <w:rsid w:val="00B0372B"/>
    <w:rsid w:val="00B03C10"/>
    <w:rsid w:val="00B045A9"/>
    <w:rsid w:val="00B04A8B"/>
    <w:rsid w:val="00B04BBE"/>
    <w:rsid w:val="00B04D64"/>
    <w:rsid w:val="00B04E1C"/>
    <w:rsid w:val="00B04E24"/>
    <w:rsid w:val="00B055E5"/>
    <w:rsid w:val="00B05772"/>
    <w:rsid w:val="00B05869"/>
    <w:rsid w:val="00B05EBB"/>
    <w:rsid w:val="00B060DA"/>
    <w:rsid w:val="00B063C3"/>
    <w:rsid w:val="00B06B2D"/>
    <w:rsid w:val="00B06C1B"/>
    <w:rsid w:val="00B0730A"/>
    <w:rsid w:val="00B0731E"/>
    <w:rsid w:val="00B07EF6"/>
    <w:rsid w:val="00B10039"/>
    <w:rsid w:val="00B101E3"/>
    <w:rsid w:val="00B1057F"/>
    <w:rsid w:val="00B106E2"/>
    <w:rsid w:val="00B10C50"/>
    <w:rsid w:val="00B11790"/>
    <w:rsid w:val="00B11BDC"/>
    <w:rsid w:val="00B11F01"/>
    <w:rsid w:val="00B122BF"/>
    <w:rsid w:val="00B122F4"/>
    <w:rsid w:val="00B125D8"/>
    <w:rsid w:val="00B12878"/>
    <w:rsid w:val="00B12A15"/>
    <w:rsid w:val="00B12A9D"/>
    <w:rsid w:val="00B12FAD"/>
    <w:rsid w:val="00B13C4B"/>
    <w:rsid w:val="00B13E86"/>
    <w:rsid w:val="00B15240"/>
    <w:rsid w:val="00B15862"/>
    <w:rsid w:val="00B15957"/>
    <w:rsid w:val="00B15B09"/>
    <w:rsid w:val="00B15EF1"/>
    <w:rsid w:val="00B169CA"/>
    <w:rsid w:val="00B16D3A"/>
    <w:rsid w:val="00B16DA6"/>
    <w:rsid w:val="00B16DCE"/>
    <w:rsid w:val="00B1794E"/>
    <w:rsid w:val="00B17D73"/>
    <w:rsid w:val="00B202DF"/>
    <w:rsid w:val="00B2040B"/>
    <w:rsid w:val="00B2069D"/>
    <w:rsid w:val="00B2080E"/>
    <w:rsid w:val="00B20CD4"/>
    <w:rsid w:val="00B211A3"/>
    <w:rsid w:val="00B2149D"/>
    <w:rsid w:val="00B21B72"/>
    <w:rsid w:val="00B21B8B"/>
    <w:rsid w:val="00B21DE5"/>
    <w:rsid w:val="00B222CD"/>
    <w:rsid w:val="00B22868"/>
    <w:rsid w:val="00B238EB"/>
    <w:rsid w:val="00B23F6E"/>
    <w:rsid w:val="00B24374"/>
    <w:rsid w:val="00B244FF"/>
    <w:rsid w:val="00B24C34"/>
    <w:rsid w:val="00B2565D"/>
    <w:rsid w:val="00B25A3D"/>
    <w:rsid w:val="00B25AC3"/>
    <w:rsid w:val="00B25CA7"/>
    <w:rsid w:val="00B25F75"/>
    <w:rsid w:val="00B2616E"/>
    <w:rsid w:val="00B26381"/>
    <w:rsid w:val="00B26686"/>
    <w:rsid w:val="00B26CB3"/>
    <w:rsid w:val="00B27120"/>
    <w:rsid w:val="00B2757A"/>
    <w:rsid w:val="00B27839"/>
    <w:rsid w:val="00B3042A"/>
    <w:rsid w:val="00B30CCF"/>
    <w:rsid w:val="00B31829"/>
    <w:rsid w:val="00B31E3A"/>
    <w:rsid w:val="00B3227A"/>
    <w:rsid w:val="00B322B2"/>
    <w:rsid w:val="00B32832"/>
    <w:rsid w:val="00B32CC6"/>
    <w:rsid w:val="00B336C9"/>
    <w:rsid w:val="00B34DC7"/>
    <w:rsid w:val="00B34FBD"/>
    <w:rsid w:val="00B353B1"/>
    <w:rsid w:val="00B354AC"/>
    <w:rsid w:val="00B35756"/>
    <w:rsid w:val="00B360C9"/>
    <w:rsid w:val="00B370F5"/>
    <w:rsid w:val="00B37A74"/>
    <w:rsid w:val="00B37B60"/>
    <w:rsid w:val="00B40476"/>
    <w:rsid w:val="00B404F5"/>
    <w:rsid w:val="00B407A0"/>
    <w:rsid w:val="00B40D19"/>
    <w:rsid w:val="00B40D84"/>
    <w:rsid w:val="00B40DE0"/>
    <w:rsid w:val="00B41731"/>
    <w:rsid w:val="00B42188"/>
    <w:rsid w:val="00B4250F"/>
    <w:rsid w:val="00B42F5D"/>
    <w:rsid w:val="00B43037"/>
    <w:rsid w:val="00B43588"/>
    <w:rsid w:val="00B43696"/>
    <w:rsid w:val="00B44F6A"/>
    <w:rsid w:val="00B451A8"/>
    <w:rsid w:val="00B4537D"/>
    <w:rsid w:val="00B45905"/>
    <w:rsid w:val="00B45B72"/>
    <w:rsid w:val="00B45FB1"/>
    <w:rsid w:val="00B467C8"/>
    <w:rsid w:val="00B46B10"/>
    <w:rsid w:val="00B46D4B"/>
    <w:rsid w:val="00B4713F"/>
    <w:rsid w:val="00B473F4"/>
    <w:rsid w:val="00B4788D"/>
    <w:rsid w:val="00B47FDA"/>
    <w:rsid w:val="00B503B1"/>
    <w:rsid w:val="00B507A5"/>
    <w:rsid w:val="00B510F1"/>
    <w:rsid w:val="00B51733"/>
    <w:rsid w:val="00B5188D"/>
    <w:rsid w:val="00B51A25"/>
    <w:rsid w:val="00B523D5"/>
    <w:rsid w:val="00B52810"/>
    <w:rsid w:val="00B52A3C"/>
    <w:rsid w:val="00B52B89"/>
    <w:rsid w:val="00B52EF0"/>
    <w:rsid w:val="00B53BF6"/>
    <w:rsid w:val="00B53D81"/>
    <w:rsid w:val="00B54379"/>
    <w:rsid w:val="00B546A3"/>
    <w:rsid w:val="00B549CC"/>
    <w:rsid w:val="00B54B35"/>
    <w:rsid w:val="00B54FCA"/>
    <w:rsid w:val="00B550FC"/>
    <w:rsid w:val="00B553AC"/>
    <w:rsid w:val="00B5561A"/>
    <w:rsid w:val="00B558F3"/>
    <w:rsid w:val="00B55BA4"/>
    <w:rsid w:val="00B5694B"/>
    <w:rsid w:val="00B56B67"/>
    <w:rsid w:val="00B56DF5"/>
    <w:rsid w:val="00B60E41"/>
    <w:rsid w:val="00B60FF9"/>
    <w:rsid w:val="00B6170D"/>
    <w:rsid w:val="00B61727"/>
    <w:rsid w:val="00B61B24"/>
    <w:rsid w:val="00B61D47"/>
    <w:rsid w:val="00B61E38"/>
    <w:rsid w:val="00B6252B"/>
    <w:rsid w:val="00B625E3"/>
    <w:rsid w:val="00B62733"/>
    <w:rsid w:val="00B62D19"/>
    <w:rsid w:val="00B62E3A"/>
    <w:rsid w:val="00B63232"/>
    <w:rsid w:val="00B6393A"/>
    <w:rsid w:val="00B63CEB"/>
    <w:rsid w:val="00B63D22"/>
    <w:rsid w:val="00B64560"/>
    <w:rsid w:val="00B64940"/>
    <w:rsid w:val="00B64AAB"/>
    <w:rsid w:val="00B655B6"/>
    <w:rsid w:val="00B65F70"/>
    <w:rsid w:val="00B662CA"/>
    <w:rsid w:val="00B66471"/>
    <w:rsid w:val="00B66DA7"/>
    <w:rsid w:val="00B672DF"/>
    <w:rsid w:val="00B677F8"/>
    <w:rsid w:val="00B702D7"/>
    <w:rsid w:val="00B70363"/>
    <w:rsid w:val="00B705B0"/>
    <w:rsid w:val="00B70868"/>
    <w:rsid w:val="00B70999"/>
    <w:rsid w:val="00B70BFB"/>
    <w:rsid w:val="00B721FB"/>
    <w:rsid w:val="00B723D8"/>
    <w:rsid w:val="00B72795"/>
    <w:rsid w:val="00B72863"/>
    <w:rsid w:val="00B73582"/>
    <w:rsid w:val="00B7446E"/>
    <w:rsid w:val="00B7506C"/>
    <w:rsid w:val="00B756C9"/>
    <w:rsid w:val="00B75760"/>
    <w:rsid w:val="00B75773"/>
    <w:rsid w:val="00B7631A"/>
    <w:rsid w:val="00B7643F"/>
    <w:rsid w:val="00B7694D"/>
    <w:rsid w:val="00B76A98"/>
    <w:rsid w:val="00B774C3"/>
    <w:rsid w:val="00B774E9"/>
    <w:rsid w:val="00B776D9"/>
    <w:rsid w:val="00B8038F"/>
    <w:rsid w:val="00B8059B"/>
    <w:rsid w:val="00B80A39"/>
    <w:rsid w:val="00B81543"/>
    <w:rsid w:val="00B81933"/>
    <w:rsid w:val="00B81C01"/>
    <w:rsid w:val="00B81CE4"/>
    <w:rsid w:val="00B81CFE"/>
    <w:rsid w:val="00B8210B"/>
    <w:rsid w:val="00B82185"/>
    <w:rsid w:val="00B82816"/>
    <w:rsid w:val="00B83D64"/>
    <w:rsid w:val="00B84298"/>
    <w:rsid w:val="00B84B41"/>
    <w:rsid w:val="00B84D34"/>
    <w:rsid w:val="00B858F0"/>
    <w:rsid w:val="00B85D52"/>
    <w:rsid w:val="00B85DB7"/>
    <w:rsid w:val="00B85E6D"/>
    <w:rsid w:val="00B85F4F"/>
    <w:rsid w:val="00B8608C"/>
    <w:rsid w:val="00B860AA"/>
    <w:rsid w:val="00B8678C"/>
    <w:rsid w:val="00B87166"/>
    <w:rsid w:val="00B871B8"/>
    <w:rsid w:val="00B8747D"/>
    <w:rsid w:val="00B9128D"/>
    <w:rsid w:val="00B9141F"/>
    <w:rsid w:val="00B92325"/>
    <w:rsid w:val="00B923D8"/>
    <w:rsid w:val="00B927B1"/>
    <w:rsid w:val="00B933BA"/>
    <w:rsid w:val="00B93434"/>
    <w:rsid w:val="00B93830"/>
    <w:rsid w:val="00B938E0"/>
    <w:rsid w:val="00B945D8"/>
    <w:rsid w:val="00B94D56"/>
    <w:rsid w:val="00B94D78"/>
    <w:rsid w:val="00B9511D"/>
    <w:rsid w:val="00B9578A"/>
    <w:rsid w:val="00B95B08"/>
    <w:rsid w:val="00B97051"/>
    <w:rsid w:val="00B97144"/>
    <w:rsid w:val="00B97944"/>
    <w:rsid w:val="00B97C12"/>
    <w:rsid w:val="00B97DA6"/>
    <w:rsid w:val="00B97E96"/>
    <w:rsid w:val="00BA0B8A"/>
    <w:rsid w:val="00BA16B5"/>
    <w:rsid w:val="00BA1C43"/>
    <w:rsid w:val="00BA2750"/>
    <w:rsid w:val="00BA29AA"/>
    <w:rsid w:val="00BA2A0F"/>
    <w:rsid w:val="00BA2E3E"/>
    <w:rsid w:val="00BA3447"/>
    <w:rsid w:val="00BA3813"/>
    <w:rsid w:val="00BA3D70"/>
    <w:rsid w:val="00BA45AD"/>
    <w:rsid w:val="00BA4E0F"/>
    <w:rsid w:val="00BA5D72"/>
    <w:rsid w:val="00BA6579"/>
    <w:rsid w:val="00BA6D96"/>
    <w:rsid w:val="00BA6E57"/>
    <w:rsid w:val="00BA6ED7"/>
    <w:rsid w:val="00BA6F31"/>
    <w:rsid w:val="00BA7217"/>
    <w:rsid w:val="00BA7C76"/>
    <w:rsid w:val="00BB02CC"/>
    <w:rsid w:val="00BB0328"/>
    <w:rsid w:val="00BB0ABF"/>
    <w:rsid w:val="00BB0C36"/>
    <w:rsid w:val="00BB0D88"/>
    <w:rsid w:val="00BB17DF"/>
    <w:rsid w:val="00BB1FA4"/>
    <w:rsid w:val="00BB2242"/>
    <w:rsid w:val="00BB27CB"/>
    <w:rsid w:val="00BB2DC6"/>
    <w:rsid w:val="00BB3023"/>
    <w:rsid w:val="00BB343B"/>
    <w:rsid w:val="00BB4A75"/>
    <w:rsid w:val="00BB5629"/>
    <w:rsid w:val="00BB5DE6"/>
    <w:rsid w:val="00BB5EF2"/>
    <w:rsid w:val="00BB689A"/>
    <w:rsid w:val="00BB797D"/>
    <w:rsid w:val="00BB7F47"/>
    <w:rsid w:val="00BC05F2"/>
    <w:rsid w:val="00BC07B0"/>
    <w:rsid w:val="00BC136A"/>
    <w:rsid w:val="00BC1DAB"/>
    <w:rsid w:val="00BC1E89"/>
    <w:rsid w:val="00BC1F9B"/>
    <w:rsid w:val="00BC1F9D"/>
    <w:rsid w:val="00BC21E6"/>
    <w:rsid w:val="00BC2B9A"/>
    <w:rsid w:val="00BC3423"/>
    <w:rsid w:val="00BC3679"/>
    <w:rsid w:val="00BC38C8"/>
    <w:rsid w:val="00BC3C73"/>
    <w:rsid w:val="00BC4034"/>
    <w:rsid w:val="00BC425D"/>
    <w:rsid w:val="00BC4863"/>
    <w:rsid w:val="00BC4A71"/>
    <w:rsid w:val="00BC5022"/>
    <w:rsid w:val="00BC5104"/>
    <w:rsid w:val="00BC568B"/>
    <w:rsid w:val="00BC587C"/>
    <w:rsid w:val="00BC5D39"/>
    <w:rsid w:val="00BC6102"/>
    <w:rsid w:val="00BC69BE"/>
    <w:rsid w:val="00BC6AD1"/>
    <w:rsid w:val="00BC7360"/>
    <w:rsid w:val="00BC7B07"/>
    <w:rsid w:val="00BC7E2F"/>
    <w:rsid w:val="00BD06E8"/>
    <w:rsid w:val="00BD07B7"/>
    <w:rsid w:val="00BD0FC5"/>
    <w:rsid w:val="00BD15B5"/>
    <w:rsid w:val="00BD1D49"/>
    <w:rsid w:val="00BD1FFA"/>
    <w:rsid w:val="00BD2083"/>
    <w:rsid w:val="00BD2418"/>
    <w:rsid w:val="00BD2AD2"/>
    <w:rsid w:val="00BD2F18"/>
    <w:rsid w:val="00BD2F27"/>
    <w:rsid w:val="00BD42E3"/>
    <w:rsid w:val="00BD4378"/>
    <w:rsid w:val="00BD4731"/>
    <w:rsid w:val="00BD4AF8"/>
    <w:rsid w:val="00BD4BE6"/>
    <w:rsid w:val="00BD5679"/>
    <w:rsid w:val="00BD56C5"/>
    <w:rsid w:val="00BD5C87"/>
    <w:rsid w:val="00BD5E4E"/>
    <w:rsid w:val="00BD5EA2"/>
    <w:rsid w:val="00BD61ED"/>
    <w:rsid w:val="00BD63B2"/>
    <w:rsid w:val="00BD65C6"/>
    <w:rsid w:val="00BD704D"/>
    <w:rsid w:val="00BD7B03"/>
    <w:rsid w:val="00BD7FDD"/>
    <w:rsid w:val="00BE0137"/>
    <w:rsid w:val="00BE0681"/>
    <w:rsid w:val="00BE0FF4"/>
    <w:rsid w:val="00BE1DAA"/>
    <w:rsid w:val="00BE204B"/>
    <w:rsid w:val="00BE2F53"/>
    <w:rsid w:val="00BE31C1"/>
    <w:rsid w:val="00BE33FC"/>
    <w:rsid w:val="00BE3711"/>
    <w:rsid w:val="00BE371D"/>
    <w:rsid w:val="00BE372D"/>
    <w:rsid w:val="00BE3805"/>
    <w:rsid w:val="00BE3866"/>
    <w:rsid w:val="00BE3E7D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B80"/>
    <w:rsid w:val="00BE7878"/>
    <w:rsid w:val="00BE79AD"/>
    <w:rsid w:val="00BF07B9"/>
    <w:rsid w:val="00BF15EB"/>
    <w:rsid w:val="00BF19B6"/>
    <w:rsid w:val="00BF1C82"/>
    <w:rsid w:val="00BF2254"/>
    <w:rsid w:val="00BF226F"/>
    <w:rsid w:val="00BF27D3"/>
    <w:rsid w:val="00BF2958"/>
    <w:rsid w:val="00BF33F7"/>
    <w:rsid w:val="00BF3670"/>
    <w:rsid w:val="00BF3856"/>
    <w:rsid w:val="00BF38BC"/>
    <w:rsid w:val="00BF3FB4"/>
    <w:rsid w:val="00BF3FDE"/>
    <w:rsid w:val="00BF4402"/>
    <w:rsid w:val="00BF445A"/>
    <w:rsid w:val="00BF4AC0"/>
    <w:rsid w:val="00BF548A"/>
    <w:rsid w:val="00BF6158"/>
    <w:rsid w:val="00BF63D1"/>
    <w:rsid w:val="00BF683F"/>
    <w:rsid w:val="00BF6842"/>
    <w:rsid w:val="00BF6CB5"/>
    <w:rsid w:val="00BF70FA"/>
    <w:rsid w:val="00BF755A"/>
    <w:rsid w:val="00BF7C3C"/>
    <w:rsid w:val="00C00E5D"/>
    <w:rsid w:val="00C01336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6E3"/>
    <w:rsid w:val="00C0384E"/>
    <w:rsid w:val="00C03C82"/>
    <w:rsid w:val="00C03D61"/>
    <w:rsid w:val="00C0431D"/>
    <w:rsid w:val="00C0457B"/>
    <w:rsid w:val="00C049E0"/>
    <w:rsid w:val="00C06B2B"/>
    <w:rsid w:val="00C07579"/>
    <w:rsid w:val="00C075C8"/>
    <w:rsid w:val="00C101F6"/>
    <w:rsid w:val="00C102EB"/>
    <w:rsid w:val="00C103F2"/>
    <w:rsid w:val="00C10F16"/>
    <w:rsid w:val="00C114F8"/>
    <w:rsid w:val="00C11D3D"/>
    <w:rsid w:val="00C11D80"/>
    <w:rsid w:val="00C137F6"/>
    <w:rsid w:val="00C13918"/>
    <w:rsid w:val="00C1394A"/>
    <w:rsid w:val="00C13F58"/>
    <w:rsid w:val="00C14045"/>
    <w:rsid w:val="00C14459"/>
    <w:rsid w:val="00C1469F"/>
    <w:rsid w:val="00C1479B"/>
    <w:rsid w:val="00C1540D"/>
    <w:rsid w:val="00C16852"/>
    <w:rsid w:val="00C16C39"/>
    <w:rsid w:val="00C16C78"/>
    <w:rsid w:val="00C1762A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70F"/>
    <w:rsid w:val="00C237E2"/>
    <w:rsid w:val="00C2490C"/>
    <w:rsid w:val="00C24B17"/>
    <w:rsid w:val="00C24C9A"/>
    <w:rsid w:val="00C25095"/>
    <w:rsid w:val="00C26C6F"/>
    <w:rsid w:val="00C27A1B"/>
    <w:rsid w:val="00C31820"/>
    <w:rsid w:val="00C324A1"/>
    <w:rsid w:val="00C328D2"/>
    <w:rsid w:val="00C32916"/>
    <w:rsid w:val="00C3332C"/>
    <w:rsid w:val="00C335F5"/>
    <w:rsid w:val="00C35BC5"/>
    <w:rsid w:val="00C35BD6"/>
    <w:rsid w:val="00C35CCF"/>
    <w:rsid w:val="00C35DE3"/>
    <w:rsid w:val="00C35E65"/>
    <w:rsid w:val="00C36327"/>
    <w:rsid w:val="00C36A05"/>
    <w:rsid w:val="00C36F48"/>
    <w:rsid w:val="00C37487"/>
    <w:rsid w:val="00C3765C"/>
    <w:rsid w:val="00C37E8D"/>
    <w:rsid w:val="00C406C6"/>
    <w:rsid w:val="00C4144E"/>
    <w:rsid w:val="00C41506"/>
    <w:rsid w:val="00C42121"/>
    <w:rsid w:val="00C42324"/>
    <w:rsid w:val="00C4268F"/>
    <w:rsid w:val="00C426E4"/>
    <w:rsid w:val="00C43051"/>
    <w:rsid w:val="00C43266"/>
    <w:rsid w:val="00C434F3"/>
    <w:rsid w:val="00C43BA2"/>
    <w:rsid w:val="00C43EC4"/>
    <w:rsid w:val="00C43FB7"/>
    <w:rsid w:val="00C44646"/>
    <w:rsid w:val="00C4524A"/>
    <w:rsid w:val="00C455E4"/>
    <w:rsid w:val="00C45642"/>
    <w:rsid w:val="00C45A70"/>
    <w:rsid w:val="00C45C86"/>
    <w:rsid w:val="00C45C99"/>
    <w:rsid w:val="00C4665A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903"/>
    <w:rsid w:val="00C516AB"/>
    <w:rsid w:val="00C522DE"/>
    <w:rsid w:val="00C522FE"/>
    <w:rsid w:val="00C523B6"/>
    <w:rsid w:val="00C5263E"/>
    <w:rsid w:val="00C526B5"/>
    <w:rsid w:val="00C5279C"/>
    <w:rsid w:val="00C52979"/>
    <w:rsid w:val="00C52A89"/>
    <w:rsid w:val="00C52B2A"/>
    <w:rsid w:val="00C52B72"/>
    <w:rsid w:val="00C52D76"/>
    <w:rsid w:val="00C53F9E"/>
    <w:rsid w:val="00C540AD"/>
    <w:rsid w:val="00C540CF"/>
    <w:rsid w:val="00C5487D"/>
    <w:rsid w:val="00C54E9C"/>
    <w:rsid w:val="00C54FA8"/>
    <w:rsid w:val="00C5574A"/>
    <w:rsid w:val="00C55977"/>
    <w:rsid w:val="00C55CD1"/>
    <w:rsid w:val="00C56C3C"/>
    <w:rsid w:val="00C56CD6"/>
    <w:rsid w:val="00C56D3E"/>
    <w:rsid w:val="00C56FFC"/>
    <w:rsid w:val="00C573F0"/>
    <w:rsid w:val="00C57DC0"/>
    <w:rsid w:val="00C61173"/>
    <w:rsid w:val="00C6146D"/>
    <w:rsid w:val="00C61DAA"/>
    <w:rsid w:val="00C61DB4"/>
    <w:rsid w:val="00C61E8A"/>
    <w:rsid w:val="00C6248D"/>
    <w:rsid w:val="00C6269E"/>
    <w:rsid w:val="00C62E01"/>
    <w:rsid w:val="00C6397C"/>
    <w:rsid w:val="00C63B01"/>
    <w:rsid w:val="00C63D31"/>
    <w:rsid w:val="00C64367"/>
    <w:rsid w:val="00C6481B"/>
    <w:rsid w:val="00C648F6"/>
    <w:rsid w:val="00C64A8E"/>
    <w:rsid w:val="00C64C41"/>
    <w:rsid w:val="00C64D24"/>
    <w:rsid w:val="00C653B7"/>
    <w:rsid w:val="00C653D0"/>
    <w:rsid w:val="00C655FB"/>
    <w:rsid w:val="00C66015"/>
    <w:rsid w:val="00C665DF"/>
    <w:rsid w:val="00C6673E"/>
    <w:rsid w:val="00C66931"/>
    <w:rsid w:val="00C66D3C"/>
    <w:rsid w:val="00C675ED"/>
    <w:rsid w:val="00C67EE7"/>
    <w:rsid w:val="00C70C91"/>
    <w:rsid w:val="00C71292"/>
    <w:rsid w:val="00C712B1"/>
    <w:rsid w:val="00C712F2"/>
    <w:rsid w:val="00C715C3"/>
    <w:rsid w:val="00C718F4"/>
    <w:rsid w:val="00C71DF1"/>
    <w:rsid w:val="00C72A61"/>
    <w:rsid w:val="00C72EF6"/>
    <w:rsid w:val="00C73AE5"/>
    <w:rsid w:val="00C73B1A"/>
    <w:rsid w:val="00C73C10"/>
    <w:rsid w:val="00C74247"/>
    <w:rsid w:val="00C74307"/>
    <w:rsid w:val="00C74E7A"/>
    <w:rsid w:val="00C7560C"/>
    <w:rsid w:val="00C7584E"/>
    <w:rsid w:val="00C75B96"/>
    <w:rsid w:val="00C75C6C"/>
    <w:rsid w:val="00C7600F"/>
    <w:rsid w:val="00C7677F"/>
    <w:rsid w:val="00C76B93"/>
    <w:rsid w:val="00C77027"/>
    <w:rsid w:val="00C773A1"/>
    <w:rsid w:val="00C774CD"/>
    <w:rsid w:val="00C774E6"/>
    <w:rsid w:val="00C77A1C"/>
    <w:rsid w:val="00C8007C"/>
    <w:rsid w:val="00C8024C"/>
    <w:rsid w:val="00C8038D"/>
    <w:rsid w:val="00C8062B"/>
    <w:rsid w:val="00C80741"/>
    <w:rsid w:val="00C8084B"/>
    <w:rsid w:val="00C80BC7"/>
    <w:rsid w:val="00C80D6E"/>
    <w:rsid w:val="00C80FDF"/>
    <w:rsid w:val="00C810D8"/>
    <w:rsid w:val="00C811B8"/>
    <w:rsid w:val="00C816D5"/>
    <w:rsid w:val="00C81B45"/>
    <w:rsid w:val="00C83244"/>
    <w:rsid w:val="00C8327F"/>
    <w:rsid w:val="00C8344B"/>
    <w:rsid w:val="00C83C07"/>
    <w:rsid w:val="00C83CBA"/>
    <w:rsid w:val="00C83D40"/>
    <w:rsid w:val="00C83F2A"/>
    <w:rsid w:val="00C84249"/>
    <w:rsid w:val="00C84B82"/>
    <w:rsid w:val="00C85CEA"/>
    <w:rsid w:val="00C86038"/>
    <w:rsid w:val="00C86052"/>
    <w:rsid w:val="00C864C7"/>
    <w:rsid w:val="00C87345"/>
    <w:rsid w:val="00C876D4"/>
    <w:rsid w:val="00C87DF7"/>
    <w:rsid w:val="00C87EC5"/>
    <w:rsid w:val="00C9021D"/>
    <w:rsid w:val="00C9172A"/>
    <w:rsid w:val="00C91C5F"/>
    <w:rsid w:val="00C9207A"/>
    <w:rsid w:val="00C92390"/>
    <w:rsid w:val="00C929FD"/>
    <w:rsid w:val="00C932B0"/>
    <w:rsid w:val="00C93657"/>
    <w:rsid w:val="00C93F27"/>
    <w:rsid w:val="00C93FEA"/>
    <w:rsid w:val="00C94822"/>
    <w:rsid w:val="00C94B67"/>
    <w:rsid w:val="00C94E9D"/>
    <w:rsid w:val="00C94EA8"/>
    <w:rsid w:val="00C9511D"/>
    <w:rsid w:val="00C95161"/>
    <w:rsid w:val="00C95736"/>
    <w:rsid w:val="00C9587D"/>
    <w:rsid w:val="00C95EAB"/>
    <w:rsid w:val="00C96CF6"/>
    <w:rsid w:val="00C96E49"/>
    <w:rsid w:val="00C97E34"/>
    <w:rsid w:val="00CA0155"/>
    <w:rsid w:val="00CA033A"/>
    <w:rsid w:val="00CA0A30"/>
    <w:rsid w:val="00CA0BC7"/>
    <w:rsid w:val="00CA0FD6"/>
    <w:rsid w:val="00CA16C1"/>
    <w:rsid w:val="00CA1B32"/>
    <w:rsid w:val="00CA2797"/>
    <w:rsid w:val="00CA29AC"/>
    <w:rsid w:val="00CA3538"/>
    <w:rsid w:val="00CA359E"/>
    <w:rsid w:val="00CA38E7"/>
    <w:rsid w:val="00CA3C80"/>
    <w:rsid w:val="00CA4ADC"/>
    <w:rsid w:val="00CA4CFE"/>
    <w:rsid w:val="00CA50C7"/>
    <w:rsid w:val="00CA51B9"/>
    <w:rsid w:val="00CA5B79"/>
    <w:rsid w:val="00CA5BAF"/>
    <w:rsid w:val="00CA5CD5"/>
    <w:rsid w:val="00CA612D"/>
    <w:rsid w:val="00CA68C7"/>
    <w:rsid w:val="00CA69E1"/>
    <w:rsid w:val="00CA6B98"/>
    <w:rsid w:val="00CA6CA2"/>
    <w:rsid w:val="00CA7594"/>
    <w:rsid w:val="00CA7F68"/>
    <w:rsid w:val="00CB033A"/>
    <w:rsid w:val="00CB0415"/>
    <w:rsid w:val="00CB0E99"/>
    <w:rsid w:val="00CB1160"/>
    <w:rsid w:val="00CB1464"/>
    <w:rsid w:val="00CB1481"/>
    <w:rsid w:val="00CB1E8A"/>
    <w:rsid w:val="00CB2160"/>
    <w:rsid w:val="00CB222E"/>
    <w:rsid w:val="00CB26B6"/>
    <w:rsid w:val="00CB28A3"/>
    <w:rsid w:val="00CB2C12"/>
    <w:rsid w:val="00CB2F38"/>
    <w:rsid w:val="00CB36E7"/>
    <w:rsid w:val="00CB4302"/>
    <w:rsid w:val="00CB47AB"/>
    <w:rsid w:val="00CB6825"/>
    <w:rsid w:val="00CB69A6"/>
    <w:rsid w:val="00CB6A3D"/>
    <w:rsid w:val="00CB6EE2"/>
    <w:rsid w:val="00CB6FDF"/>
    <w:rsid w:val="00CB70CC"/>
    <w:rsid w:val="00CB74E4"/>
    <w:rsid w:val="00CB7681"/>
    <w:rsid w:val="00CB773F"/>
    <w:rsid w:val="00CB7DEA"/>
    <w:rsid w:val="00CB7F30"/>
    <w:rsid w:val="00CC01D5"/>
    <w:rsid w:val="00CC03CD"/>
    <w:rsid w:val="00CC0549"/>
    <w:rsid w:val="00CC096A"/>
    <w:rsid w:val="00CC0F87"/>
    <w:rsid w:val="00CC16F7"/>
    <w:rsid w:val="00CC1A3E"/>
    <w:rsid w:val="00CC1DAF"/>
    <w:rsid w:val="00CC231A"/>
    <w:rsid w:val="00CC27EB"/>
    <w:rsid w:val="00CC28D6"/>
    <w:rsid w:val="00CC2D0B"/>
    <w:rsid w:val="00CC3359"/>
    <w:rsid w:val="00CC33CB"/>
    <w:rsid w:val="00CC3786"/>
    <w:rsid w:val="00CC3E6A"/>
    <w:rsid w:val="00CC43CC"/>
    <w:rsid w:val="00CC4822"/>
    <w:rsid w:val="00CC5447"/>
    <w:rsid w:val="00CC56DF"/>
    <w:rsid w:val="00CC59C9"/>
    <w:rsid w:val="00CC5B33"/>
    <w:rsid w:val="00CC637B"/>
    <w:rsid w:val="00CC693A"/>
    <w:rsid w:val="00CC70FC"/>
    <w:rsid w:val="00CC73F2"/>
    <w:rsid w:val="00CC799D"/>
    <w:rsid w:val="00CD0124"/>
    <w:rsid w:val="00CD1361"/>
    <w:rsid w:val="00CD1EAB"/>
    <w:rsid w:val="00CD2D3F"/>
    <w:rsid w:val="00CD2E32"/>
    <w:rsid w:val="00CD3245"/>
    <w:rsid w:val="00CD3305"/>
    <w:rsid w:val="00CD3428"/>
    <w:rsid w:val="00CD364E"/>
    <w:rsid w:val="00CD3DC3"/>
    <w:rsid w:val="00CD41AA"/>
    <w:rsid w:val="00CD41E7"/>
    <w:rsid w:val="00CD4233"/>
    <w:rsid w:val="00CD4EE9"/>
    <w:rsid w:val="00CD4FD1"/>
    <w:rsid w:val="00CD5303"/>
    <w:rsid w:val="00CD593F"/>
    <w:rsid w:val="00CD5CE4"/>
    <w:rsid w:val="00CD6A3A"/>
    <w:rsid w:val="00CD6DCB"/>
    <w:rsid w:val="00CD7964"/>
    <w:rsid w:val="00CD79B9"/>
    <w:rsid w:val="00CD7AE7"/>
    <w:rsid w:val="00CE0229"/>
    <w:rsid w:val="00CE0DB0"/>
    <w:rsid w:val="00CE11B3"/>
    <w:rsid w:val="00CE1337"/>
    <w:rsid w:val="00CE18B7"/>
    <w:rsid w:val="00CE1E13"/>
    <w:rsid w:val="00CE1F91"/>
    <w:rsid w:val="00CE28BB"/>
    <w:rsid w:val="00CE294D"/>
    <w:rsid w:val="00CE2EC1"/>
    <w:rsid w:val="00CE43F0"/>
    <w:rsid w:val="00CE46DB"/>
    <w:rsid w:val="00CE4866"/>
    <w:rsid w:val="00CE4F3C"/>
    <w:rsid w:val="00CE4F50"/>
    <w:rsid w:val="00CE50B6"/>
    <w:rsid w:val="00CE577B"/>
    <w:rsid w:val="00CE5D0A"/>
    <w:rsid w:val="00CE5F5A"/>
    <w:rsid w:val="00CE622D"/>
    <w:rsid w:val="00CE6431"/>
    <w:rsid w:val="00CE650C"/>
    <w:rsid w:val="00CE6DB4"/>
    <w:rsid w:val="00CE6E05"/>
    <w:rsid w:val="00CE7297"/>
    <w:rsid w:val="00CE73F9"/>
    <w:rsid w:val="00CE79AC"/>
    <w:rsid w:val="00CE7DD8"/>
    <w:rsid w:val="00CE7F66"/>
    <w:rsid w:val="00CF03EB"/>
    <w:rsid w:val="00CF195E"/>
    <w:rsid w:val="00CF1B29"/>
    <w:rsid w:val="00CF26E1"/>
    <w:rsid w:val="00CF2935"/>
    <w:rsid w:val="00CF29B7"/>
    <w:rsid w:val="00CF3B4D"/>
    <w:rsid w:val="00CF3BE2"/>
    <w:rsid w:val="00CF3FC9"/>
    <w:rsid w:val="00CF40E3"/>
    <w:rsid w:val="00CF41AF"/>
    <w:rsid w:val="00CF4A6D"/>
    <w:rsid w:val="00CF4C14"/>
    <w:rsid w:val="00CF588E"/>
    <w:rsid w:val="00CF5BE0"/>
    <w:rsid w:val="00CF6D31"/>
    <w:rsid w:val="00CF6F64"/>
    <w:rsid w:val="00CF70AA"/>
    <w:rsid w:val="00CF7701"/>
    <w:rsid w:val="00CF78A8"/>
    <w:rsid w:val="00CF7A36"/>
    <w:rsid w:val="00D00142"/>
    <w:rsid w:val="00D003E3"/>
    <w:rsid w:val="00D00A55"/>
    <w:rsid w:val="00D00E89"/>
    <w:rsid w:val="00D01600"/>
    <w:rsid w:val="00D01E8D"/>
    <w:rsid w:val="00D025FC"/>
    <w:rsid w:val="00D027EB"/>
    <w:rsid w:val="00D02866"/>
    <w:rsid w:val="00D028B2"/>
    <w:rsid w:val="00D02904"/>
    <w:rsid w:val="00D02ABF"/>
    <w:rsid w:val="00D03795"/>
    <w:rsid w:val="00D03895"/>
    <w:rsid w:val="00D03DDF"/>
    <w:rsid w:val="00D04B26"/>
    <w:rsid w:val="00D04C3A"/>
    <w:rsid w:val="00D0528E"/>
    <w:rsid w:val="00D05484"/>
    <w:rsid w:val="00D05E65"/>
    <w:rsid w:val="00D0626B"/>
    <w:rsid w:val="00D0646D"/>
    <w:rsid w:val="00D06FF1"/>
    <w:rsid w:val="00D070FA"/>
    <w:rsid w:val="00D073C2"/>
    <w:rsid w:val="00D100C5"/>
    <w:rsid w:val="00D101BA"/>
    <w:rsid w:val="00D10672"/>
    <w:rsid w:val="00D10753"/>
    <w:rsid w:val="00D10EA6"/>
    <w:rsid w:val="00D10EC0"/>
    <w:rsid w:val="00D10F22"/>
    <w:rsid w:val="00D10FCC"/>
    <w:rsid w:val="00D112CD"/>
    <w:rsid w:val="00D1139A"/>
    <w:rsid w:val="00D11488"/>
    <w:rsid w:val="00D11695"/>
    <w:rsid w:val="00D11C97"/>
    <w:rsid w:val="00D11DA4"/>
    <w:rsid w:val="00D125C9"/>
    <w:rsid w:val="00D13EF8"/>
    <w:rsid w:val="00D142CA"/>
    <w:rsid w:val="00D148AC"/>
    <w:rsid w:val="00D1520B"/>
    <w:rsid w:val="00D162FF"/>
    <w:rsid w:val="00D164AD"/>
    <w:rsid w:val="00D164E5"/>
    <w:rsid w:val="00D166ED"/>
    <w:rsid w:val="00D17D5A"/>
    <w:rsid w:val="00D17EE3"/>
    <w:rsid w:val="00D2114D"/>
    <w:rsid w:val="00D21441"/>
    <w:rsid w:val="00D21EC4"/>
    <w:rsid w:val="00D222B5"/>
    <w:rsid w:val="00D223E1"/>
    <w:rsid w:val="00D22A31"/>
    <w:rsid w:val="00D22E65"/>
    <w:rsid w:val="00D23ACC"/>
    <w:rsid w:val="00D243AA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0F2"/>
    <w:rsid w:val="00D302AE"/>
    <w:rsid w:val="00D30802"/>
    <w:rsid w:val="00D3102C"/>
    <w:rsid w:val="00D31351"/>
    <w:rsid w:val="00D31495"/>
    <w:rsid w:val="00D314A0"/>
    <w:rsid w:val="00D319EE"/>
    <w:rsid w:val="00D31D29"/>
    <w:rsid w:val="00D31DB2"/>
    <w:rsid w:val="00D31F7A"/>
    <w:rsid w:val="00D32CDB"/>
    <w:rsid w:val="00D33557"/>
    <w:rsid w:val="00D335DF"/>
    <w:rsid w:val="00D336DC"/>
    <w:rsid w:val="00D3388D"/>
    <w:rsid w:val="00D338C9"/>
    <w:rsid w:val="00D33983"/>
    <w:rsid w:val="00D341DE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D82"/>
    <w:rsid w:val="00D36E5B"/>
    <w:rsid w:val="00D37170"/>
    <w:rsid w:val="00D377AD"/>
    <w:rsid w:val="00D37B37"/>
    <w:rsid w:val="00D40351"/>
    <w:rsid w:val="00D4060D"/>
    <w:rsid w:val="00D40635"/>
    <w:rsid w:val="00D40FF0"/>
    <w:rsid w:val="00D41638"/>
    <w:rsid w:val="00D41726"/>
    <w:rsid w:val="00D4190D"/>
    <w:rsid w:val="00D4199E"/>
    <w:rsid w:val="00D41A82"/>
    <w:rsid w:val="00D4202B"/>
    <w:rsid w:val="00D425C4"/>
    <w:rsid w:val="00D42ED9"/>
    <w:rsid w:val="00D43978"/>
    <w:rsid w:val="00D43BD1"/>
    <w:rsid w:val="00D43CDB"/>
    <w:rsid w:val="00D43E45"/>
    <w:rsid w:val="00D44565"/>
    <w:rsid w:val="00D448AA"/>
    <w:rsid w:val="00D44ADD"/>
    <w:rsid w:val="00D44C64"/>
    <w:rsid w:val="00D44EB1"/>
    <w:rsid w:val="00D4520F"/>
    <w:rsid w:val="00D459CA"/>
    <w:rsid w:val="00D45C63"/>
    <w:rsid w:val="00D45E11"/>
    <w:rsid w:val="00D4657C"/>
    <w:rsid w:val="00D46CF1"/>
    <w:rsid w:val="00D47170"/>
    <w:rsid w:val="00D47443"/>
    <w:rsid w:val="00D47D25"/>
    <w:rsid w:val="00D47F7B"/>
    <w:rsid w:val="00D508F0"/>
    <w:rsid w:val="00D50B8C"/>
    <w:rsid w:val="00D51F86"/>
    <w:rsid w:val="00D52537"/>
    <w:rsid w:val="00D52865"/>
    <w:rsid w:val="00D52D00"/>
    <w:rsid w:val="00D53097"/>
    <w:rsid w:val="00D53486"/>
    <w:rsid w:val="00D53572"/>
    <w:rsid w:val="00D54557"/>
    <w:rsid w:val="00D5467D"/>
    <w:rsid w:val="00D54EAD"/>
    <w:rsid w:val="00D54F02"/>
    <w:rsid w:val="00D55707"/>
    <w:rsid w:val="00D55A93"/>
    <w:rsid w:val="00D55EE6"/>
    <w:rsid w:val="00D55FDB"/>
    <w:rsid w:val="00D567EE"/>
    <w:rsid w:val="00D56AB1"/>
    <w:rsid w:val="00D56C6B"/>
    <w:rsid w:val="00D56D7F"/>
    <w:rsid w:val="00D56DFA"/>
    <w:rsid w:val="00D56E14"/>
    <w:rsid w:val="00D57149"/>
    <w:rsid w:val="00D57214"/>
    <w:rsid w:val="00D57502"/>
    <w:rsid w:val="00D57581"/>
    <w:rsid w:val="00D602BC"/>
    <w:rsid w:val="00D60903"/>
    <w:rsid w:val="00D60AF2"/>
    <w:rsid w:val="00D60BB4"/>
    <w:rsid w:val="00D61E0A"/>
    <w:rsid w:val="00D61F1F"/>
    <w:rsid w:val="00D62363"/>
    <w:rsid w:val="00D62B1B"/>
    <w:rsid w:val="00D62C36"/>
    <w:rsid w:val="00D62E84"/>
    <w:rsid w:val="00D63A26"/>
    <w:rsid w:val="00D63CA7"/>
    <w:rsid w:val="00D64318"/>
    <w:rsid w:val="00D64542"/>
    <w:rsid w:val="00D64821"/>
    <w:rsid w:val="00D65436"/>
    <w:rsid w:val="00D65DC7"/>
    <w:rsid w:val="00D65E86"/>
    <w:rsid w:val="00D663AD"/>
    <w:rsid w:val="00D66416"/>
    <w:rsid w:val="00D66792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02"/>
    <w:rsid w:val="00D73216"/>
    <w:rsid w:val="00D73311"/>
    <w:rsid w:val="00D734A7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510"/>
    <w:rsid w:val="00D76915"/>
    <w:rsid w:val="00D770E7"/>
    <w:rsid w:val="00D77134"/>
    <w:rsid w:val="00D77569"/>
    <w:rsid w:val="00D77701"/>
    <w:rsid w:val="00D779C9"/>
    <w:rsid w:val="00D80625"/>
    <w:rsid w:val="00D80B83"/>
    <w:rsid w:val="00D80CB7"/>
    <w:rsid w:val="00D80DFE"/>
    <w:rsid w:val="00D80EC3"/>
    <w:rsid w:val="00D80F01"/>
    <w:rsid w:val="00D81885"/>
    <w:rsid w:val="00D81906"/>
    <w:rsid w:val="00D81A5B"/>
    <w:rsid w:val="00D81E57"/>
    <w:rsid w:val="00D81EE2"/>
    <w:rsid w:val="00D820E0"/>
    <w:rsid w:val="00D82316"/>
    <w:rsid w:val="00D827E3"/>
    <w:rsid w:val="00D8306A"/>
    <w:rsid w:val="00D83346"/>
    <w:rsid w:val="00D83434"/>
    <w:rsid w:val="00D8355E"/>
    <w:rsid w:val="00D838F6"/>
    <w:rsid w:val="00D839BB"/>
    <w:rsid w:val="00D840DF"/>
    <w:rsid w:val="00D844D4"/>
    <w:rsid w:val="00D84894"/>
    <w:rsid w:val="00D848DB"/>
    <w:rsid w:val="00D84FCD"/>
    <w:rsid w:val="00D8504D"/>
    <w:rsid w:val="00D8514F"/>
    <w:rsid w:val="00D852F6"/>
    <w:rsid w:val="00D853DE"/>
    <w:rsid w:val="00D85860"/>
    <w:rsid w:val="00D860C6"/>
    <w:rsid w:val="00D861C8"/>
    <w:rsid w:val="00D8635C"/>
    <w:rsid w:val="00D86766"/>
    <w:rsid w:val="00D86BA3"/>
    <w:rsid w:val="00D86D3E"/>
    <w:rsid w:val="00D87764"/>
    <w:rsid w:val="00D9030C"/>
    <w:rsid w:val="00D90561"/>
    <w:rsid w:val="00D9069D"/>
    <w:rsid w:val="00D90BED"/>
    <w:rsid w:val="00D90C72"/>
    <w:rsid w:val="00D90CB1"/>
    <w:rsid w:val="00D90E43"/>
    <w:rsid w:val="00D90EE9"/>
    <w:rsid w:val="00D90F2D"/>
    <w:rsid w:val="00D912CB"/>
    <w:rsid w:val="00D9192C"/>
    <w:rsid w:val="00D91A00"/>
    <w:rsid w:val="00D91A68"/>
    <w:rsid w:val="00D91DB2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DE2"/>
    <w:rsid w:val="00DA17D2"/>
    <w:rsid w:val="00DA2567"/>
    <w:rsid w:val="00DA2626"/>
    <w:rsid w:val="00DA2687"/>
    <w:rsid w:val="00DA30E5"/>
    <w:rsid w:val="00DA3359"/>
    <w:rsid w:val="00DA3CAC"/>
    <w:rsid w:val="00DA481D"/>
    <w:rsid w:val="00DA5140"/>
    <w:rsid w:val="00DA5E8E"/>
    <w:rsid w:val="00DA601A"/>
    <w:rsid w:val="00DA65B2"/>
    <w:rsid w:val="00DA6878"/>
    <w:rsid w:val="00DA6A42"/>
    <w:rsid w:val="00DA6CBA"/>
    <w:rsid w:val="00DA7161"/>
    <w:rsid w:val="00DA72C4"/>
    <w:rsid w:val="00DA7798"/>
    <w:rsid w:val="00DA7FAB"/>
    <w:rsid w:val="00DB04FC"/>
    <w:rsid w:val="00DB0C0F"/>
    <w:rsid w:val="00DB2ADB"/>
    <w:rsid w:val="00DB32B1"/>
    <w:rsid w:val="00DB36FC"/>
    <w:rsid w:val="00DB3912"/>
    <w:rsid w:val="00DB3EFF"/>
    <w:rsid w:val="00DB45EA"/>
    <w:rsid w:val="00DB51E3"/>
    <w:rsid w:val="00DB52AF"/>
    <w:rsid w:val="00DB55C2"/>
    <w:rsid w:val="00DB5EC7"/>
    <w:rsid w:val="00DB6345"/>
    <w:rsid w:val="00DB68DF"/>
    <w:rsid w:val="00DB7816"/>
    <w:rsid w:val="00DC01A9"/>
    <w:rsid w:val="00DC06B0"/>
    <w:rsid w:val="00DC07B0"/>
    <w:rsid w:val="00DC07B8"/>
    <w:rsid w:val="00DC0F71"/>
    <w:rsid w:val="00DC176E"/>
    <w:rsid w:val="00DC193B"/>
    <w:rsid w:val="00DC1E80"/>
    <w:rsid w:val="00DC226D"/>
    <w:rsid w:val="00DC25A1"/>
    <w:rsid w:val="00DC2CC8"/>
    <w:rsid w:val="00DC3039"/>
    <w:rsid w:val="00DC31D1"/>
    <w:rsid w:val="00DC3298"/>
    <w:rsid w:val="00DC3DB8"/>
    <w:rsid w:val="00DC428C"/>
    <w:rsid w:val="00DC4995"/>
    <w:rsid w:val="00DC4B60"/>
    <w:rsid w:val="00DC5250"/>
    <w:rsid w:val="00DC5378"/>
    <w:rsid w:val="00DC5392"/>
    <w:rsid w:val="00DC53E0"/>
    <w:rsid w:val="00DC5AFC"/>
    <w:rsid w:val="00DC5F1B"/>
    <w:rsid w:val="00DC607A"/>
    <w:rsid w:val="00DC702C"/>
    <w:rsid w:val="00DC7518"/>
    <w:rsid w:val="00DC797D"/>
    <w:rsid w:val="00DC7E4B"/>
    <w:rsid w:val="00DD0264"/>
    <w:rsid w:val="00DD03DA"/>
    <w:rsid w:val="00DD0DD1"/>
    <w:rsid w:val="00DD14FC"/>
    <w:rsid w:val="00DD172B"/>
    <w:rsid w:val="00DD18C4"/>
    <w:rsid w:val="00DD1E1B"/>
    <w:rsid w:val="00DD273A"/>
    <w:rsid w:val="00DD2CC2"/>
    <w:rsid w:val="00DD3362"/>
    <w:rsid w:val="00DD3505"/>
    <w:rsid w:val="00DD36D7"/>
    <w:rsid w:val="00DD374D"/>
    <w:rsid w:val="00DD3BF7"/>
    <w:rsid w:val="00DD3E11"/>
    <w:rsid w:val="00DD3EED"/>
    <w:rsid w:val="00DD43D2"/>
    <w:rsid w:val="00DD4451"/>
    <w:rsid w:val="00DD4595"/>
    <w:rsid w:val="00DD476C"/>
    <w:rsid w:val="00DD4EB1"/>
    <w:rsid w:val="00DD53D8"/>
    <w:rsid w:val="00DD56E8"/>
    <w:rsid w:val="00DD58CF"/>
    <w:rsid w:val="00DD664E"/>
    <w:rsid w:val="00DD66F1"/>
    <w:rsid w:val="00DD75E8"/>
    <w:rsid w:val="00DE06D6"/>
    <w:rsid w:val="00DE0813"/>
    <w:rsid w:val="00DE159A"/>
    <w:rsid w:val="00DE2053"/>
    <w:rsid w:val="00DE2D6F"/>
    <w:rsid w:val="00DE30C8"/>
    <w:rsid w:val="00DE383F"/>
    <w:rsid w:val="00DE39B9"/>
    <w:rsid w:val="00DE3E41"/>
    <w:rsid w:val="00DE4379"/>
    <w:rsid w:val="00DE4BAD"/>
    <w:rsid w:val="00DE4CDF"/>
    <w:rsid w:val="00DE609B"/>
    <w:rsid w:val="00DE6423"/>
    <w:rsid w:val="00DE68AD"/>
    <w:rsid w:val="00DE6A27"/>
    <w:rsid w:val="00DE6F29"/>
    <w:rsid w:val="00DE78A0"/>
    <w:rsid w:val="00DE793B"/>
    <w:rsid w:val="00DE7C5E"/>
    <w:rsid w:val="00DE7CF1"/>
    <w:rsid w:val="00DF0521"/>
    <w:rsid w:val="00DF08F2"/>
    <w:rsid w:val="00DF0934"/>
    <w:rsid w:val="00DF0EC6"/>
    <w:rsid w:val="00DF11D8"/>
    <w:rsid w:val="00DF126A"/>
    <w:rsid w:val="00DF2572"/>
    <w:rsid w:val="00DF274C"/>
    <w:rsid w:val="00DF2D82"/>
    <w:rsid w:val="00DF34E1"/>
    <w:rsid w:val="00DF3C3F"/>
    <w:rsid w:val="00DF4E07"/>
    <w:rsid w:val="00DF4F6B"/>
    <w:rsid w:val="00DF4F86"/>
    <w:rsid w:val="00DF5503"/>
    <w:rsid w:val="00DF69B6"/>
    <w:rsid w:val="00DF6E62"/>
    <w:rsid w:val="00DF768A"/>
    <w:rsid w:val="00DF7E14"/>
    <w:rsid w:val="00E0029A"/>
    <w:rsid w:val="00E006B0"/>
    <w:rsid w:val="00E00C81"/>
    <w:rsid w:val="00E0123F"/>
    <w:rsid w:val="00E01319"/>
    <w:rsid w:val="00E013B7"/>
    <w:rsid w:val="00E013F2"/>
    <w:rsid w:val="00E0159E"/>
    <w:rsid w:val="00E01838"/>
    <w:rsid w:val="00E01985"/>
    <w:rsid w:val="00E019C6"/>
    <w:rsid w:val="00E02531"/>
    <w:rsid w:val="00E026D8"/>
    <w:rsid w:val="00E0289B"/>
    <w:rsid w:val="00E02DC1"/>
    <w:rsid w:val="00E02F99"/>
    <w:rsid w:val="00E0333A"/>
    <w:rsid w:val="00E03687"/>
    <w:rsid w:val="00E04509"/>
    <w:rsid w:val="00E0450A"/>
    <w:rsid w:val="00E04C7B"/>
    <w:rsid w:val="00E05111"/>
    <w:rsid w:val="00E0534F"/>
    <w:rsid w:val="00E05623"/>
    <w:rsid w:val="00E05E71"/>
    <w:rsid w:val="00E06197"/>
    <w:rsid w:val="00E065B2"/>
    <w:rsid w:val="00E07046"/>
    <w:rsid w:val="00E07592"/>
    <w:rsid w:val="00E0760C"/>
    <w:rsid w:val="00E07FED"/>
    <w:rsid w:val="00E104A7"/>
    <w:rsid w:val="00E10B0D"/>
    <w:rsid w:val="00E10D83"/>
    <w:rsid w:val="00E11357"/>
    <w:rsid w:val="00E1189D"/>
    <w:rsid w:val="00E118FB"/>
    <w:rsid w:val="00E1218B"/>
    <w:rsid w:val="00E12779"/>
    <w:rsid w:val="00E12CE4"/>
    <w:rsid w:val="00E13EB6"/>
    <w:rsid w:val="00E13F7F"/>
    <w:rsid w:val="00E14160"/>
    <w:rsid w:val="00E1429E"/>
    <w:rsid w:val="00E14E68"/>
    <w:rsid w:val="00E14FC4"/>
    <w:rsid w:val="00E14FD2"/>
    <w:rsid w:val="00E15AB1"/>
    <w:rsid w:val="00E15AE0"/>
    <w:rsid w:val="00E1766E"/>
    <w:rsid w:val="00E17E51"/>
    <w:rsid w:val="00E2053B"/>
    <w:rsid w:val="00E20C96"/>
    <w:rsid w:val="00E213CF"/>
    <w:rsid w:val="00E219B2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885"/>
    <w:rsid w:val="00E25B06"/>
    <w:rsid w:val="00E26884"/>
    <w:rsid w:val="00E26C66"/>
    <w:rsid w:val="00E26F83"/>
    <w:rsid w:val="00E278E6"/>
    <w:rsid w:val="00E27EA0"/>
    <w:rsid w:val="00E3015E"/>
    <w:rsid w:val="00E302ED"/>
    <w:rsid w:val="00E31729"/>
    <w:rsid w:val="00E32024"/>
    <w:rsid w:val="00E337BE"/>
    <w:rsid w:val="00E3383E"/>
    <w:rsid w:val="00E33AD2"/>
    <w:rsid w:val="00E33D5A"/>
    <w:rsid w:val="00E34763"/>
    <w:rsid w:val="00E34B29"/>
    <w:rsid w:val="00E34FE7"/>
    <w:rsid w:val="00E351DD"/>
    <w:rsid w:val="00E3531F"/>
    <w:rsid w:val="00E3573D"/>
    <w:rsid w:val="00E35881"/>
    <w:rsid w:val="00E3626D"/>
    <w:rsid w:val="00E366BA"/>
    <w:rsid w:val="00E367E6"/>
    <w:rsid w:val="00E36A1F"/>
    <w:rsid w:val="00E36F0B"/>
    <w:rsid w:val="00E37AA1"/>
    <w:rsid w:val="00E37AC6"/>
    <w:rsid w:val="00E37D34"/>
    <w:rsid w:val="00E40005"/>
    <w:rsid w:val="00E4045F"/>
    <w:rsid w:val="00E406D1"/>
    <w:rsid w:val="00E406DF"/>
    <w:rsid w:val="00E40C65"/>
    <w:rsid w:val="00E41EAC"/>
    <w:rsid w:val="00E42131"/>
    <w:rsid w:val="00E42470"/>
    <w:rsid w:val="00E42511"/>
    <w:rsid w:val="00E42BF9"/>
    <w:rsid w:val="00E4321B"/>
    <w:rsid w:val="00E433C2"/>
    <w:rsid w:val="00E4377D"/>
    <w:rsid w:val="00E43EED"/>
    <w:rsid w:val="00E4404B"/>
    <w:rsid w:val="00E443A4"/>
    <w:rsid w:val="00E443C3"/>
    <w:rsid w:val="00E445CB"/>
    <w:rsid w:val="00E44870"/>
    <w:rsid w:val="00E4514D"/>
    <w:rsid w:val="00E458DA"/>
    <w:rsid w:val="00E45B2B"/>
    <w:rsid w:val="00E45B34"/>
    <w:rsid w:val="00E4633B"/>
    <w:rsid w:val="00E46386"/>
    <w:rsid w:val="00E46E12"/>
    <w:rsid w:val="00E47363"/>
    <w:rsid w:val="00E4778A"/>
    <w:rsid w:val="00E47D59"/>
    <w:rsid w:val="00E5011B"/>
    <w:rsid w:val="00E50679"/>
    <w:rsid w:val="00E507EE"/>
    <w:rsid w:val="00E50915"/>
    <w:rsid w:val="00E50C3E"/>
    <w:rsid w:val="00E50D14"/>
    <w:rsid w:val="00E50ECF"/>
    <w:rsid w:val="00E51002"/>
    <w:rsid w:val="00E51540"/>
    <w:rsid w:val="00E51D92"/>
    <w:rsid w:val="00E5204C"/>
    <w:rsid w:val="00E523DF"/>
    <w:rsid w:val="00E532D1"/>
    <w:rsid w:val="00E53302"/>
    <w:rsid w:val="00E533E1"/>
    <w:rsid w:val="00E5363A"/>
    <w:rsid w:val="00E53712"/>
    <w:rsid w:val="00E54764"/>
    <w:rsid w:val="00E54C00"/>
    <w:rsid w:val="00E54C45"/>
    <w:rsid w:val="00E54C68"/>
    <w:rsid w:val="00E553D0"/>
    <w:rsid w:val="00E55A30"/>
    <w:rsid w:val="00E55DD0"/>
    <w:rsid w:val="00E563FB"/>
    <w:rsid w:val="00E56A88"/>
    <w:rsid w:val="00E56F90"/>
    <w:rsid w:val="00E57005"/>
    <w:rsid w:val="00E576E4"/>
    <w:rsid w:val="00E57AC2"/>
    <w:rsid w:val="00E57E7D"/>
    <w:rsid w:val="00E57FDD"/>
    <w:rsid w:val="00E6031B"/>
    <w:rsid w:val="00E60451"/>
    <w:rsid w:val="00E604E1"/>
    <w:rsid w:val="00E60EB6"/>
    <w:rsid w:val="00E61EC4"/>
    <w:rsid w:val="00E61FA5"/>
    <w:rsid w:val="00E622D6"/>
    <w:rsid w:val="00E639CD"/>
    <w:rsid w:val="00E63FCB"/>
    <w:rsid w:val="00E64218"/>
    <w:rsid w:val="00E65682"/>
    <w:rsid w:val="00E65CE0"/>
    <w:rsid w:val="00E662AB"/>
    <w:rsid w:val="00E666A2"/>
    <w:rsid w:val="00E6685D"/>
    <w:rsid w:val="00E66B7F"/>
    <w:rsid w:val="00E672D3"/>
    <w:rsid w:val="00E6730D"/>
    <w:rsid w:val="00E677E8"/>
    <w:rsid w:val="00E6799F"/>
    <w:rsid w:val="00E70DEA"/>
    <w:rsid w:val="00E7192B"/>
    <w:rsid w:val="00E71ABB"/>
    <w:rsid w:val="00E71F11"/>
    <w:rsid w:val="00E71F46"/>
    <w:rsid w:val="00E7278A"/>
    <w:rsid w:val="00E729C5"/>
    <w:rsid w:val="00E72A14"/>
    <w:rsid w:val="00E72D3A"/>
    <w:rsid w:val="00E73F0C"/>
    <w:rsid w:val="00E73F98"/>
    <w:rsid w:val="00E74372"/>
    <w:rsid w:val="00E744A5"/>
    <w:rsid w:val="00E74524"/>
    <w:rsid w:val="00E74608"/>
    <w:rsid w:val="00E74E4D"/>
    <w:rsid w:val="00E74E64"/>
    <w:rsid w:val="00E7506C"/>
    <w:rsid w:val="00E76506"/>
    <w:rsid w:val="00E76560"/>
    <w:rsid w:val="00E768F9"/>
    <w:rsid w:val="00E76CCC"/>
    <w:rsid w:val="00E77265"/>
    <w:rsid w:val="00E773E2"/>
    <w:rsid w:val="00E774E5"/>
    <w:rsid w:val="00E77756"/>
    <w:rsid w:val="00E777C6"/>
    <w:rsid w:val="00E779A7"/>
    <w:rsid w:val="00E779B2"/>
    <w:rsid w:val="00E8080A"/>
    <w:rsid w:val="00E80A13"/>
    <w:rsid w:val="00E80FB8"/>
    <w:rsid w:val="00E814A2"/>
    <w:rsid w:val="00E816A8"/>
    <w:rsid w:val="00E81993"/>
    <w:rsid w:val="00E81D05"/>
    <w:rsid w:val="00E82631"/>
    <w:rsid w:val="00E8280A"/>
    <w:rsid w:val="00E82D94"/>
    <w:rsid w:val="00E83830"/>
    <w:rsid w:val="00E83E1E"/>
    <w:rsid w:val="00E8428E"/>
    <w:rsid w:val="00E842A8"/>
    <w:rsid w:val="00E844A9"/>
    <w:rsid w:val="00E84804"/>
    <w:rsid w:val="00E84D35"/>
    <w:rsid w:val="00E84F9B"/>
    <w:rsid w:val="00E85265"/>
    <w:rsid w:val="00E86AC3"/>
    <w:rsid w:val="00E8741D"/>
    <w:rsid w:val="00E878F7"/>
    <w:rsid w:val="00E87A0B"/>
    <w:rsid w:val="00E87B6D"/>
    <w:rsid w:val="00E87D73"/>
    <w:rsid w:val="00E900CE"/>
    <w:rsid w:val="00E907BD"/>
    <w:rsid w:val="00E90873"/>
    <w:rsid w:val="00E90C14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24E"/>
    <w:rsid w:val="00E934C8"/>
    <w:rsid w:val="00E939DF"/>
    <w:rsid w:val="00E9419F"/>
    <w:rsid w:val="00E94F08"/>
    <w:rsid w:val="00E958EB"/>
    <w:rsid w:val="00E95DA2"/>
    <w:rsid w:val="00E95F0A"/>
    <w:rsid w:val="00E96E48"/>
    <w:rsid w:val="00E96E5B"/>
    <w:rsid w:val="00E9711C"/>
    <w:rsid w:val="00E9727E"/>
    <w:rsid w:val="00E972EA"/>
    <w:rsid w:val="00E97F23"/>
    <w:rsid w:val="00E97F64"/>
    <w:rsid w:val="00EA00A3"/>
    <w:rsid w:val="00EA0463"/>
    <w:rsid w:val="00EA0970"/>
    <w:rsid w:val="00EA0CDB"/>
    <w:rsid w:val="00EA17DF"/>
    <w:rsid w:val="00EA235B"/>
    <w:rsid w:val="00EA2558"/>
    <w:rsid w:val="00EA2BB4"/>
    <w:rsid w:val="00EA2E49"/>
    <w:rsid w:val="00EA3A0A"/>
    <w:rsid w:val="00EA3A46"/>
    <w:rsid w:val="00EA40B4"/>
    <w:rsid w:val="00EA4474"/>
    <w:rsid w:val="00EA46B2"/>
    <w:rsid w:val="00EA49F7"/>
    <w:rsid w:val="00EA4A72"/>
    <w:rsid w:val="00EA4BE8"/>
    <w:rsid w:val="00EA4D8C"/>
    <w:rsid w:val="00EA4D97"/>
    <w:rsid w:val="00EA533B"/>
    <w:rsid w:val="00EA58D3"/>
    <w:rsid w:val="00EA646A"/>
    <w:rsid w:val="00EA6A19"/>
    <w:rsid w:val="00EA745D"/>
    <w:rsid w:val="00EB0127"/>
    <w:rsid w:val="00EB0DE5"/>
    <w:rsid w:val="00EB11FC"/>
    <w:rsid w:val="00EB15D3"/>
    <w:rsid w:val="00EB1F84"/>
    <w:rsid w:val="00EB20D1"/>
    <w:rsid w:val="00EB224D"/>
    <w:rsid w:val="00EB2DD8"/>
    <w:rsid w:val="00EB3273"/>
    <w:rsid w:val="00EB3856"/>
    <w:rsid w:val="00EB3E28"/>
    <w:rsid w:val="00EB4B5A"/>
    <w:rsid w:val="00EB4B61"/>
    <w:rsid w:val="00EB5430"/>
    <w:rsid w:val="00EB5F56"/>
    <w:rsid w:val="00EB6183"/>
    <w:rsid w:val="00EB6231"/>
    <w:rsid w:val="00EB6A9A"/>
    <w:rsid w:val="00EB6B64"/>
    <w:rsid w:val="00EB6D1B"/>
    <w:rsid w:val="00EB7B98"/>
    <w:rsid w:val="00EB7F79"/>
    <w:rsid w:val="00EC0963"/>
    <w:rsid w:val="00EC12E0"/>
    <w:rsid w:val="00EC2A9B"/>
    <w:rsid w:val="00EC3D02"/>
    <w:rsid w:val="00EC3EC0"/>
    <w:rsid w:val="00EC3F82"/>
    <w:rsid w:val="00EC3FFD"/>
    <w:rsid w:val="00EC4272"/>
    <w:rsid w:val="00EC4490"/>
    <w:rsid w:val="00EC4D4C"/>
    <w:rsid w:val="00EC545A"/>
    <w:rsid w:val="00EC55DC"/>
    <w:rsid w:val="00EC5B7B"/>
    <w:rsid w:val="00EC5C1D"/>
    <w:rsid w:val="00EC5CE7"/>
    <w:rsid w:val="00EC6014"/>
    <w:rsid w:val="00EC6088"/>
    <w:rsid w:val="00EC6535"/>
    <w:rsid w:val="00ED05D5"/>
    <w:rsid w:val="00ED067C"/>
    <w:rsid w:val="00ED0AB8"/>
    <w:rsid w:val="00ED0AD2"/>
    <w:rsid w:val="00ED0C1C"/>
    <w:rsid w:val="00ED0FD0"/>
    <w:rsid w:val="00ED14BE"/>
    <w:rsid w:val="00ED1A57"/>
    <w:rsid w:val="00ED1A7B"/>
    <w:rsid w:val="00ED1D2C"/>
    <w:rsid w:val="00ED30B8"/>
    <w:rsid w:val="00ED3484"/>
    <w:rsid w:val="00ED3F7F"/>
    <w:rsid w:val="00ED48E9"/>
    <w:rsid w:val="00ED4F50"/>
    <w:rsid w:val="00ED57E6"/>
    <w:rsid w:val="00ED58D7"/>
    <w:rsid w:val="00ED5B7B"/>
    <w:rsid w:val="00ED6655"/>
    <w:rsid w:val="00ED67F5"/>
    <w:rsid w:val="00ED6ADA"/>
    <w:rsid w:val="00ED719C"/>
    <w:rsid w:val="00ED766D"/>
    <w:rsid w:val="00ED78AC"/>
    <w:rsid w:val="00ED790D"/>
    <w:rsid w:val="00EE0100"/>
    <w:rsid w:val="00EE0506"/>
    <w:rsid w:val="00EE0ABD"/>
    <w:rsid w:val="00EE0BD5"/>
    <w:rsid w:val="00EE0F81"/>
    <w:rsid w:val="00EE2026"/>
    <w:rsid w:val="00EE294F"/>
    <w:rsid w:val="00EE3227"/>
    <w:rsid w:val="00EE3AD1"/>
    <w:rsid w:val="00EE3B1C"/>
    <w:rsid w:val="00EE3D51"/>
    <w:rsid w:val="00EE43A3"/>
    <w:rsid w:val="00EE46F3"/>
    <w:rsid w:val="00EE5E34"/>
    <w:rsid w:val="00EE5F08"/>
    <w:rsid w:val="00EE651F"/>
    <w:rsid w:val="00EE70FA"/>
    <w:rsid w:val="00EE7151"/>
    <w:rsid w:val="00EE72BB"/>
    <w:rsid w:val="00EE7562"/>
    <w:rsid w:val="00EE7721"/>
    <w:rsid w:val="00EE773B"/>
    <w:rsid w:val="00EF0286"/>
    <w:rsid w:val="00EF0732"/>
    <w:rsid w:val="00EF07C8"/>
    <w:rsid w:val="00EF08EF"/>
    <w:rsid w:val="00EF0B69"/>
    <w:rsid w:val="00EF12B8"/>
    <w:rsid w:val="00EF17EF"/>
    <w:rsid w:val="00EF1807"/>
    <w:rsid w:val="00EF1A26"/>
    <w:rsid w:val="00EF1C44"/>
    <w:rsid w:val="00EF1D1C"/>
    <w:rsid w:val="00EF1FA1"/>
    <w:rsid w:val="00EF218A"/>
    <w:rsid w:val="00EF21C1"/>
    <w:rsid w:val="00EF35E1"/>
    <w:rsid w:val="00EF4BE7"/>
    <w:rsid w:val="00EF4C99"/>
    <w:rsid w:val="00EF4FC1"/>
    <w:rsid w:val="00EF5F19"/>
    <w:rsid w:val="00EF61A9"/>
    <w:rsid w:val="00EF6286"/>
    <w:rsid w:val="00EF62E1"/>
    <w:rsid w:val="00EF6440"/>
    <w:rsid w:val="00EF64E5"/>
    <w:rsid w:val="00EF6E01"/>
    <w:rsid w:val="00EF78C8"/>
    <w:rsid w:val="00EF7E78"/>
    <w:rsid w:val="00F000F2"/>
    <w:rsid w:val="00F00249"/>
    <w:rsid w:val="00F0069E"/>
    <w:rsid w:val="00F00E53"/>
    <w:rsid w:val="00F00F9E"/>
    <w:rsid w:val="00F01254"/>
    <w:rsid w:val="00F019F9"/>
    <w:rsid w:val="00F0220E"/>
    <w:rsid w:val="00F02630"/>
    <w:rsid w:val="00F02771"/>
    <w:rsid w:val="00F02CFA"/>
    <w:rsid w:val="00F02DF2"/>
    <w:rsid w:val="00F02EA8"/>
    <w:rsid w:val="00F03003"/>
    <w:rsid w:val="00F03952"/>
    <w:rsid w:val="00F043E5"/>
    <w:rsid w:val="00F055B6"/>
    <w:rsid w:val="00F05FC5"/>
    <w:rsid w:val="00F06028"/>
    <w:rsid w:val="00F06298"/>
    <w:rsid w:val="00F066B1"/>
    <w:rsid w:val="00F06C63"/>
    <w:rsid w:val="00F06D35"/>
    <w:rsid w:val="00F06ECD"/>
    <w:rsid w:val="00F071E8"/>
    <w:rsid w:val="00F072ED"/>
    <w:rsid w:val="00F07CD0"/>
    <w:rsid w:val="00F07FFE"/>
    <w:rsid w:val="00F10074"/>
    <w:rsid w:val="00F10221"/>
    <w:rsid w:val="00F103D2"/>
    <w:rsid w:val="00F105EE"/>
    <w:rsid w:val="00F10C7C"/>
    <w:rsid w:val="00F114AD"/>
    <w:rsid w:val="00F11931"/>
    <w:rsid w:val="00F11F37"/>
    <w:rsid w:val="00F120F3"/>
    <w:rsid w:val="00F123DC"/>
    <w:rsid w:val="00F12419"/>
    <w:rsid w:val="00F13035"/>
    <w:rsid w:val="00F13207"/>
    <w:rsid w:val="00F13358"/>
    <w:rsid w:val="00F1349B"/>
    <w:rsid w:val="00F13970"/>
    <w:rsid w:val="00F13992"/>
    <w:rsid w:val="00F13D1D"/>
    <w:rsid w:val="00F1428D"/>
    <w:rsid w:val="00F142B8"/>
    <w:rsid w:val="00F152B4"/>
    <w:rsid w:val="00F156D3"/>
    <w:rsid w:val="00F15BF8"/>
    <w:rsid w:val="00F164BD"/>
    <w:rsid w:val="00F16580"/>
    <w:rsid w:val="00F1665C"/>
    <w:rsid w:val="00F166EE"/>
    <w:rsid w:val="00F16CBB"/>
    <w:rsid w:val="00F17697"/>
    <w:rsid w:val="00F17A12"/>
    <w:rsid w:val="00F17EA1"/>
    <w:rsid w:val="00F2035A"/>
    <w:rsid w:val="00F209B0"/>
    <w:rsid w:val="00F210E2"/>
    <w:rsid w:val="00F2110E"/>
    <w:rsid w:val="00F21624"/>
    <w:rsid w:val="00F2171F"/>
    <w:rsid w:val="00F2198F"/>
    <w:rsid w:val="00F21A6C"/>
    <w:rsid w:val="00F21DAA"/>
    <w:rsid w:val="00F2241E"/>
    <w:rsid w:val="00F224B6"/>
    <w:rsid w:val="00F2350C"/>
    <w:rsid w:val="00F2381B"/>
    <w:rsid w:val="00F23BC6"/>
    <w:rsid w:val="00F2424A"/>
    <w:rsid w:val="00F24AB2"/>
    <w:rsid w:val="00F25351"/>
    <w:rsid w:val="00F2586C"/>
    <w:rsid w:val="00F25EFC"/>
    <w:rsid w:val="00F263E9"/>
    <w:rsid w:val="00F26940"/>
    <w:rsid w:val="00F2727A"/>
    <w:rsid w:val="00F272D8"/>
    <w:rsid w:val="00F2785D"/>
    <w:rsid w:val="00F27ADC"/>
    <w:rsid w:val="00F30D44"/>
    <w:rsid w:val="00F30D6C"/>
    <w:rsid w:val="00F32014"/>
    <w:rsid w:val="00F328BE"/>
    <w:rsid w:val="00F32E44"/>
    <w:rsid w:val="00F32E65"/>
    <w:rsid w:val="00F33BD7"/>
    <w:rsid w:val="00F33D99"/>
    <w:rsid w:val="00F34359"/>
    <w:rsid w:val="00F34A00"/>
    <w:rsid w:val="00F34A44"/>
    <w:rsid w:val="00F34A9C"/>
    <w:rsid w:val="00F34D50"/>
    <w:rsid w:val="00F34E3E"/>
    <w:rsid w:val="00F35010"/>
    <w:rsid w:val="00F35B9E"/>
    <w:rsid w:val="00F35BC3"/>
    <w:rsid w:val="00F3624F"/>
    <w:rsid w:val="00F3639F"/>
    <w:rsid w:val="00F369F1"/>
    <w:rsid w:val="00F36BB8"/>
    <w:rsid w:val="00F37531"/>
    <w:rsid w:val="00F3785F"/>
    <w:rsid w:val="00F37CAD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63C"/>
    <w:rsid w:val="00F44AEA"/>
    <w:rsid w:val="00F4531B"/>
    <w:rsid w:val="00F45AE1"/>
    <w:rsid w:val="00F467EB"/>
    <w:rsid w:val="00F507BE"/>
    <w:rsid w:val="00F50A4B"/>
    <w:rsid w:val="00F50A5A"/>
    <w:rsid w:val="00F50C4E"/>
    <w:rsid w:val="00F50F00"/>
    <w:rsid w:val="00F50F32"/>
    <w:rsid w:val="00F518DE"/>
    <w:rsid w:val="00F52971"/>
    <w:rsid w:val="00F52B47"/>
    <w:rsid w:val="00F53F81"/>
    <w:rsid w:val="00F5402F"/>
    <w:rsid w:val="00F54380"/>
    <w:rsid w:val="00F5496E"/>
    <w:rsid w:val="00F54FD0"/>
    <w:rsid w:val="00F55150"/>
    <w:rsid w:val="00F55310"/>
    <w:rsid w:val="00F558FF"/>
    <w:rsid w:val="00F55CCC"/>
    <w:rsid w:val="00F56461"/>
    <w:rsid w:val="00F56DCF"/>
    <w:rsid w:val="00F571A2"/>
    <w:rsid w:val="00F573EA"/>
    <w:rsid w:val="00F57416"/>
    <w:rsid w:val="00F57BF2"/>
    <w:rsid w:val="00F57C6B"/>
    <w:rsid w:val="00F57EE2"/>
    <w:rsid w:val="00F6018D"/>
    <w:rsid w:val="00F61020"/>
    <w:rsid w:val="00F61683"/>
    <w:rsid w:val="00F6252E"/>
    <w:rsid w:val="00F62732"/>
    <w:rsid w:val="00F62DA3"/>
    <w:rsid w:val="00F62FDE"/>
    <w:rsid w:val="00F63375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5930"/>
    <w:rsid w:val="00F66113"/>
    <w:rsid w:val="00F6696B"/>
    <w:rsid w:val="00F66A56"/>
    <w:rsid w:val="00F67991"/>
    <w:rsid w:val="00F67BFE"/>
    <w:rsid w:val="00F70CBC"/>
    <w:rsid w:val="00F70E79"/>
    <w:rsid w:val="00F71195"/>
    <w:rsid w:val="00F719CC"/>
    <w:rsid w:val="00F71DC5"/>
    <w:rsid w:val="00F71EE1"/>
    <w:rsid w:val="00F720F1"/>
    <w:rsid w:val="00F721D2"/>
    <w:rsid w:val="00F72944"/>
    <w:rsid w:val="00F73133"/>
    <w:rsid w:val="00F733F2"/>
    <w:rsid w:val="00F734A0"/>
    <w:rsid w:val="00F738FD"/>
    <w:rsid w:val="00F7390A"/>
    <w:rsid w:val="00F73DFC"/>
    <w:rsid w:val="00F745F0"/>
    <w:rsid w:val="00F74638"/>
    <w:rsid w:val="00F74A20"/>
    <w:rsid w:val="00F75007"/>
    <w:rsid w:val="00F75033"/>
    <w:rsid w:val="00F7533D"/>
    <w:rsid w:val="00F7542F"/>
    <w:rsid w:val="00F75760"/>
    <w:rsid w:val="00F759A9"/>
    <w:rsid w:val="00F766A9"/>
    <w:rsid w:val="00F769D1"/>
    <w:rsid w:val="00F76EA0"/>
    <w:rsid w:val="00F807EB"/>
    <w:rsid w:val="00F80AEA"/>
    <w:rsid w:val="00F81082"/>
    <w:rsid w:val="00F8148C"/>
    <w:rsid w:val="00F81669"/>
    <w:rsid w:val="00F81926"/>
    <w:rsid w:val="00F81C05"/>
    <w:rsid w:val="00F820E6"/>
    <w:rsid w:val="00F822FC"/>
    <w:rsid w:val="00F82343"/>
    <w:rsid w:val="00F82454"/>
    <w:rsid w:val="00F83741"/>
    <w:rsid w:val="00F839B2"/>
    <w:rsid w:val="00F84061"/>
    <w:rsid w:val="00F843D1"/>
    <w:rsid w:val="00F84573"/>
    <w:rsid w:val="00F8460C"/>
    <w:rsid w:val="00F84B49"/>
    <w:rsid w:val="00F85D9A"/>
    <w:rsid w:val="00F864F3"/>
    <w:rsid w:val="00F86D20"/>
    <w:rsid w:val="00F86FFB"/>
    <w:rsid w:val="00F87D7A"/>
    <w:rsid w:val="00F90352"/>
    <w:rsid w:val="00F90468"/>
    <w:rsid w:val="00F90AA4"/>
    <w:rsid w:val="00F90AB5"/>
    <w:rsid w:val="00F90E2D"/>
    <w:rsid w:val="00F90E49"/>
    <w:rsid w:val="00F913E1"/>
    <w:rsid w:val="00F91887"/>
    <w:rsid w:val="00F91C4C"/>
    <w:rsid w:val="00F92952"/>
    <w:rsid w:val="00F92EE1"/>
    <w:rsid w:val="00F934D9"/>
    <w:rsid w:val="00F9369F"/>
    <w:rsid w:val="00F93F2F"/>
    <w:rsid w:val="00F94199"/>
    <w:rsid w:val="00F94332"/>
    <w:rsid w:val="00F94720"/>
    <w:rsid w:val="00F95224"/>
    <w:rsid w:val="00F955BA"/>
    <w:rsid w:val="00F9566E"/>
    <w:rsid w:val="00F95785"/>
    <w:rsid w:val="00F95CB3"/>
    <w:rsid w:val="00F96004"/>
    <w:rsid w:val="00F96E9A"/>
    <w:rsid w:val="00F973F8"/>
    <w:rsid w:val="00F97885"/>
    <w:rsid w:val="00F979EA"/>
    <w:rsid w:val="00F97DEA"/>
    <w:rsid w:val="00FA024C"/>
    <w:rsid w:val="00FA0EBF"/>
    <w:rsid w:val="00FA10C1"/>
    <w:rsid w:val="00FA180D"/>
    <w:rsid w:val="00FA1CBB"/>
    <w:rsid w:val="00FA1D7B"/>
    <w:rsid w:val="00FA1EFC"/>
    <w:rsid w:val="00FA2032"/>
    <w:rsid w:val="00FA27E5"/>
    <w:rsid w:val="00FA28E6"/>
    <w:rsid w:val="00FA2D89"/>
    <w:rsid w:val="00FA308D"/>
    <w:rsid w:val="00FA3A7B"/>
    <w:rsid w:val="00FA3F73"/>
    <w:rsid w:val="00FA417D"/>
    <w:rsid w:val="00FA41E8"/>
    <w:rsid w:val="00FA46D1"/>
    <w:rsid w:val="00FA546B"/>
    <w:rsid w:val="00FA5942"/>
    <w:rsid w:val="00FA5F27"/>
    <w:rsid w:val="00FA61A1"/>
    <w:rsid w:val="00FA6B64"/>
    <w:rsid w:val="00FA78D3"/>
    <w:rsid w:val="00FA7B11"/>
    <w:rsid w:val="00FB00EE"/>
    <w:rsid w:val="00FB0197"/>
    <w:rsid w:val="00FB042D"/>
    <w:rsid w:val="00FB0551"/>
    <w:rsid w:val="00FB0826"/>
    <w:rsid w:val="00FB0B6A"/>
    <w:rsid w:val="00FB15D6"/>
    <w:rsid w:val="00FB17FF"/>
    <w:rsid w:val="00FB1E41"/>
    <w:rsid w:val="00FB227A"/>
    <w:rsid w:val="00FB239A"/>
    <w:rsid w:val="00FB2727"/>
    <w:rsid w:val="00FB33C2"/>
    <w:rsid w:val="00FB34BF"/>
    <w:rsid w:val="00FB353A"/>
    <w:rsid w:val="00FB3742"/>
    <w:rsid w:val="00FB3935"/>
    <w:rsid w:val="00FB3C6B"/>
    <w:rsid w:val="00FB440B"/>
    <w:rsid w:val="00FB4F69"/>
    <w:rsid w:val="00FB52E6"/>
    <w:rsid w:val="00FB55B1"/>
    <w:rsid w:val="00FB55F6"/>
    <w:rsid w:val="00FB5AA7"/>
    <w:rsid w:val="00FB5B0E"/>
    <w:rsid w:val="00FB5B5D"/>
    <w:rsid w:val="00FB65EF"/>
    <w:rsid w:val="00FB6876"/>
    <w:rsid w:val="00FB696B"/>
    <w:rsid w:val="00FB6A67"/>
    <w:rsid w:val="00FB6C0D"/>
    <w:rsid w:val="00FB733C"/>
    <w:rsid w:val="00FB7559"/>
    <w:rsid w:val="00FC0313"/>
    <w:rsid w:val="00FC09BA"/>
    <w:rsid w:val="00FC0DDF"/>
    <w:rsid w:val="00FC0DE5"/>
    <w:rsid w:val="00FC0E5D"/>
    <w:rsid w:val="00FC140F"/>
    <w:rsid w:val="00FC1864"/>
    <w:rsid w:val="00FC1F6E"/>
    <w:rsid w:val="00FC2170"/>
    <w:rsid w:val="00FC219B"/>
    <w:rsid w:val="00FC4003"/>
    <w:rsid w:val="00FC46FC"/>
    <w:rsid w:val="00FC4C0E"/>
    <w:rsid w:val="00FC4D02"/>
    <w:rsid w:val="00FC55CE"/>
    <w:rsid w:val="00FC5699"/>
    <w:rsid w:val="00FC5788"/>
    <w:rsid w:val="00FC6083"/>
    <w:rsid w:val="00FC63C3"/>
    <w:rsid w:val="00FC7C81"/>
    <w:rsid w:val="00FC7DE7"/>
    <w:rsid w:val="00FD0209"/>
    <w:rsid w:val="00FD0DE8"/>
    <w:rsid w:val="00FD1175"/>
    <w:rsid w:val="00FD1971"/>
    <w:rsid w:val="00FD2607"/>
    <w:rsid w:val="00FD2F24"/>
    <w:rsid w:val="00FD3052"/>
    <w:rsid w:val="00FD4945"/>
    <w:rsid w:val="00FD4B6F"/>
    <w:rsid w:val="00FD4C2B"/>
    <w:rsid w:val="00FD4C2D"/>
    <w:rsid w:val="00FD5015"/>
    <w:rsid w:val="00FD56AF"/>
    <w:rsid w:val="00FD6043"/>
    <w:rsid w:val="00FD645C"/>
    <w:rsid w:val="00FD64C8"/>
    <w:rsid w:val="00FD6508"/>
    <w:rsid w:val="00FD6AE4"/>
    <w:rsid w:val="00FD6FEE"/>
    <w:rsid w:val="00FD734F"/>
    <w:rsid w:val="00FD780B"/>
    <w:rsid w:val="00FE013B"/>
    <w:rsid w:val="00FE09DF"/>
    <w:rsid w:val="00FE0A29"/>
    <w:rsid w:val="00FE0FFC"/>
    <w:rsid w:val="00FE16DF"/>
    <w:rsid w:val="00FE215F"/>
    <w:rsid w:val="00FE228A"/>
    <w:rsid w:val="00FE26FC"/>
    <w:rsid w:val="00FE3015"/>
    <w:rsid w:val="00FE3127"/>
    <w:rsid w:val="00FE3819"/>
    <w:rsid w:val="00FE400B"/>
    <w:rsid w:val="00FE4770"/>
    <w:rsid w:val="00FE48AE"/>
    <w:rsid w:val="00FE4D6D"/>
    <w:rsid w:val="00FE53A9"/>
    <w:rsid w:val="00FE594D"/>
    <w:rsid w:val="00FE599D"/>
    <w:rsid w:val="00FE5F38"/>
    <w:rsid w:val="00FE6440"/>
    <w:rsid w:val="00FE68EF"/>
    <w:rsid w:val="00FE767F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2D0"/>
    <w:rsid w:val="00FF4457"/>
    <w:rsid w:val="00FF4521"/>
    <w:rsid w:val="00FF45E3"/>
    <w:rsid w:val="00FF4A3B"/>
    <w:rsid w:val="00FF5290"/>
    <w:rsid w:val="00FF52E2"/>
    <w:rsid w:val="00FF58D1"/>
    <w:rsid w:val="00FF5D7E"/>
    <w:rsid w:val="00FF5F84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ECD3A0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1A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9B454B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57427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57427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3E7C22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EFC50-63C5-4AE9-8BDC-E3DB9EBA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257</Words>
  <Characters>1466</Characters>
  <Application>Microsoft Office Word</Application>
  <DocSecurity>0</DocSecurity>
  <Lines>12</Lines>
  <Paragraphs>3</Paragraphs>
  <ScaleCrop>false</ScaleCrop>
  <Company>HOME</Company>
  <LinksUpToDate>false</LinksUpToDate>
  <CharactersWithSpaces>1720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2024-07-23T03:19:00Z</cp:lastPrinted>
  <dcterms:created xsi:type="dcterms:W3CDTF">2025-11-11T03:55:00Z</dcterms:created>
  <dcterms:modified xsi:type="dcterms:W3CDTF">2025-11-11T03:55:00Z</dcterms:modified>
</cp:coreProperties>
</file>