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75D8C" w:rsidRPr="00E37622" w:rsidRDefault="006230BB">
      <w:pPr>
        <w:pStyle w:val="title"/>
        <w:rPr>
          <w:rStyle w:val="20"/>
          <w:position w:val="20"/>
        </w:rPr>
      </w:pPr>
      <w:r w:rsidRPr="00E37622"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margin">
                  <wp:posOffset>-71755</wp:posOffset>
                </wp:positionH>
                <wp:positionV relativeFrom="margin">
                  <wp:posOffset>426085</wp:posOffset>
                </wp:positionV>
                <wp:extent cx="3599815" cy="374015"/>
                <wp:effectExtent l="0" t="0" r="0" b="0"/>
                <wp:wrapNone/>
                <wp:docPr id="13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D8C" w:rsidRDefault="00375D8C">
                            <w:pPr>
                              <w:pStyle w:val="af7"/>
                            </w:pPr>
                            <w:bookmarkStart w:id="1" w:name="發文地址"/>
                            <w:bookmarkEnd w:id="1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5.65pt;margin-top:33.55pt;width:283.45pt;height:2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" filled="f" stroked="f">
                <v:stroke dashstyle="1 1"/>
                <v:textbox inset="2.5mm,1.3mm,2.5mm,1.3mm">
                  <w:txbxContent>
                    <w:p w:rsidR="00375D8C" w:rsidRDefault="00375D8C">
                      <w:pPr>
                        <w:pStyle w:val="af7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E37622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309245</wp:posOffset>
                </wp:positionV>
                <wp:extent cx="2667000" cy="1371600"/>
                <wp:effectExtent l="0" t="0" r="0" b="0"/>
                <wp:wrapNone/>
                <wp:docPr id="12" name="contactMeth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D8C" w:rsidRDefault="00375D8C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地址：</w:t>
                            </w:r>
                            <w:bookmarkStart w:id="2" w:name="地址"/>
                            <w:bookmarkEnd w:id="2"/>
                            <w:r w:rsidR="00F1311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台北市中正區中山南路</w:t>
                            </w:r>
                            <w:r w:rsidR="00F1311E">
                              <w:rPr>
                                <w:sz w:val="22"/>
                                <w:szCs w:val="22"/>
                              </w:rPr>
                              <w:t>1號</w:t>
                            </w:r>
                            <w:r w:rsidR="00F1311E">
                              <w:rPr>
                                <w:sz w:val="22"/>
                                <w:szCs w:val="22"/>
                              </w:rPr>
                              <w:t xml:space="preserve"> </w:t>
                            </w:r>
                          </w:p>
                          <w:p w:rsidR="00F1311E" w:rsidRDefault="00F1311E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承辦人</w:t>
                            </w:r>
                            <w:r w:rsidR="00375D8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</w:t>
                            </w:r>
                            <w:bookmarkStart w:id="3" w:name="聯絡方式"/>
                            <w:bookmarkEnd w:id="3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徐雪茹</w:t>
                            </w:r>
                          </w:p>
                          <w:p w:rsidR="00F1311E" w:rsidRDefault="00F1311E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電話：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02-23585501</w:t>
                            </w:r>
                          </w:p>
                          <w:p w:rsidR="00F1311E" w:rsidRDefault="00F1311E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傳真：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02-23585502</w:t>
                            </w:r>
                          </w:p>
                          <w:p w:rsidR="00375D8C" w:rsidRDefault="00F1311E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電子信箱：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ly20864@ly.gov.tw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tactMethod" o:spid="_x0000_s1027" type="#_x0000_t202" style="position:absolute;left:0;text-align:left;margin-left:294.35pt;margin-top:24.35pt;width:210pt;height:10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" filled="f" stroked="f">
                <v:stroke dashstyle="1 1"/>
                <v:textbox>
                  <w:txbxContent>
                    <w:p w:rsidR="00375D8C" w:rsidRDefault="00375D8C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地址：</w:t>
                      </w:r>
                      <w:bookmarkStart w:id="4" w:name="地址"/>
                      <w:bookmarkEnd w:id="4"/>
                      <w:r w:rsidR="00F1311E">
                        <w:rPr>
                          <w:rFonts w:hint="eastAsia"/>
                          <w:sz w:val="22"/>
                          <w:szCs w:val="22"/>
                        </w:rPr>
                        <w:t>台北市中正區中山南路</w:t>
                      </w:r>
                      <w:r w:rsidR="00F1311E">
                        <w:rPr>
                          <w:sz w:val="22"/>
                          <w:szCs w:val="22"/>
                        </w:rPr>
                        <w:t>1號</w:t>
                      </w:r>
                      <w:r w:rsidR="00F1311E">
                        <w:rPr>
                          <w:sz w:val="22"/>
                          <w:szCs w:val="22"/>
                        </w:rPr>
                        <w:t xml:space="preserve"> </w:t>
                      </w:r>
                    </w:p>
                    <w:p w:rsidR="00F1311E" w:rsidRDefault="00F1311E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承辦人</w:t>
                      </w:r>
                      <w:r w:rsidR="00375D8C">
                        <w:rPr>
                          <w:rFonts w:hint="eastAsia"/>
                          <w:sz w:val="22"/>
                          <w:szCs w:val="22"/>
                        </w:rPr>
                        <w:t>：</w:t>
                      </w:r>
                      <w:bookmarkStart w:id="5" w:name="聯絡方式"/>
                      <w:bookmarkEnd w:id="5"/>
                      <w:r>
                        <w:rPr>
                          <w:rFonts w:hint="eastAsia"/>
                          <w:sz w:val="22"/>
                          <w:szCs w:val="22"/>
                        </w:rPr>
                        <w:t>徐雪茹</w:t>
                      </w:r>
                    </w:p>
                    <w:p w:rsidR="00F1311E" w:rsidRDefault="00F1311E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電話：</w:t>
                      </w:r>
                      <w:r>
                        <w:rPr>
                          <w:sz w:val="22"/>
                          <w:szCs w:val="22"/>
                        </w:rPr>
                        <w:t>02-23585501</w:t>
                      </w:r>
                    </w:p>
                    <w:p w:rsidR="00F1311E" w:rsidRDefault="00F1311E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傳真：</w:t>
                      </w:r>
                      <w:r>
                        <w:rPr>
                          <w:sz w:val="22"/>
                          <w:szCs w:val="22"/>
                        </w:rPr>
                        <w:t>02-23585502</w:t>
                      </w:r>
                    </w:p>
                    <w:p w:rsidR="00375D8C" w:rsidRDefault="00F1311E">
                      <w:pPr>
                        <w:pStyle w:val="ac"/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電子信箱：</w:t>
                      </w:r>
                      <w:r>
                        <w:rPr>
                          <w:sz w:val="22"/>
                          <w:szCs w:val="22"/>
                        </w:rPr>
                        <w:t>ly20864@ly.gov.tw</w:t>
                      </w:r>
                    </w:p>
                  </w:txbxContent>
                </v:textbox>
              </v:shape>
            </w:pict>
          </mc:Fallback>
        </mc:AlternateContent>
      </w:r>
      <w:bookmarkStart w:id="4" w:name="發文機關"/>
      <w:bookmarkEnd w:id="4"/>
      <w:r w:rsidR="00375D8C" w:rsidRPr="00E37622">
        <w:rPr>
          <w:rStyle w:val="20"/>
          <w:rFonts w:hint="eastAsia"/>
          <w:position w:val="20"/>
        </w:rPr>
        <w:t>立法院</w:t>
      </w:r>
      <w:bookmarkStart w:id="5" w:name="單位名稱"/>
      <w:bookmarkEnd w:id="5"/>
      <w:r w:rsidR="00F1311E" w:rsidRPr="00E37622">
        <w:rPr>
          <w:rStyle w:val="20"/>
          <w:rFonts w:hint="eastAsia"/>
          <w:position w:val="20"/>
        </w:rPr>
        <w:t>內政委員會</w:t>
      </w:r>
      <w:r w:rsidR="00375D8C" w:rsidRPr="00E37622">
        <w:rPr>
          <w:rStyle w:val="20"/>
          <w:rFonts w:hint="eastAsia"/>
          <w:position w:val="20"/>
        </w:rPr>
        <w:t xml:space="preserve">　函</w:t>
      </w:r>
    </w:p>
    <w:p w:rsidR="00375D8C" w:rsidRPr="00E37622" w:rsidRDefault="00375D8C">
      <w:pPr>
        <w:pStyle w:val="titlespace"/>
        <w:rPr>
          <w:rStyle w:val="8"/>
        </w:rPr>
      </w:pPr>
    </w:p>
    <w:p w:rsidR="00375D8C" w:rsidRPr="00E37622" w:rsidRDefault="00375D8C">
      <w:pPr>
        <w:pStyle w:val="space2"/>
      </w:pPr>
    </w:p>
    <w:p w:rsidR="00375D8C" w:rsidRPr="00E37622" w:rsidRDefault="00375D8C">
      <w:pPr>
        <w:pStyle w:val="space2"/>
      </w:pPr>
    </w:p>
    <w:p w:rsidR="00375D8C" w:rsidRPr="00E37622" w:rsidRDefault="00375D8C">
      <w:pPr>
        <w:pStyle w:val="11"/>
        <w:spacing w:line="14" w:lineRule="exact"/>
        <w:ind w:leftChars="0" w:left="0"/>
      </w:pPr>
    </w:p>
    <w:p w:rsidR="00375D8C" w:rsidRPr="00E37622" w:rsidRDefault="00375D8C">
      <w:pPr>
        <w:pStyle w:val="ad"/>
        <w:spacing w:line="360" w:lineRule="exact"/>
      </w:pPr>
      <w:r w:rsidRPr="00E37622">
        <w:rPr>
          <w:rFonts w:hint="eastAsia"/>
        </w:rPr>
        <w:t>受文者：</w:t>
      </w:r>
      <w:bookmarkStart w:id="6" w:name="受文者"/>
      <w:bookmarkEnd w:id="6"/>
      <w:r w:rsidR="00BA673D" w:rsidRPr="00E37622">
        <w:rPr>
          <w:rFonts w:hint="eastAsia"/>
        </w:rPr>
        <w:t>本會委員</w:t>
      </w:r>
    </w:p>
    <w:p w:rsidR="00375D8C" w:rsidRPr="00E37622" w:rsidRDefault="006230BB">
      <w:pPr>
        <w:pStyle w:val="space"/>
      </w:pPr>
      <w:r w:rsidRPr="00E3762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4939030</wp:posOffset>
                </wp:positionH>
                <wp:positionV relativeFrom="paragraph">
                  <wp:posOffset>-1652270</wp:posOffset>
                </wp:positionV>
                <wp:extent cx="1676400" cy="528955"/>
                <wp:effectExtent l="0" t="0" r="0" b="0"/>
                <wp:wrapNone/>
                <wp:docPr id="7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5A6" w:rsidRPr="00ED490D" w:rsidRDefault="008C35A6" w:rsidP="008C35A6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7" w:name="分類號"/>
                            <w:bookmarkEnd w:id="7"/>
                          </w:p>
                          <w:p w:rsidR="008C35A6" w:rsidRPr="00ED490D" w:rsidRDefault="008C35A6" w:rsidP="008C35A6">
                            <w:pPr>
                              <w:pStyle w:val="ab"/>
                              <w:rPr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8" w:name="保存年限"/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pBarcode" o:spid="_x0000_s1028" type="#_x0000_t202" style="position:absolute;left:0;text-align:left;margin-left:388.9pt;margin-top:-130.1pt;width:132pt;height: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ODDmAIAADo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" stroked="f">
                <v:stroke dashstyle="1 1" endcap="round"/>
                <v:textbox>
                  <w:txbxContent>
                    <w:p w:rsidR="008C35A6" w:rsidRPr="00ED490D" w:rsidRDefault="008C35A6" w:rsidP="008C35A6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1" w:name="分類號"/>
                      <w:bookmarkEnd w:id="11"/>
                    </w:p>
                    <w:p w:rsidR="008C35A6" w:rsidRPr="00ED490D" w:rsidRDefault="008C35A6" w:rsidP="008C35A6">
                      <w:pPr>
                        <w:pStyle w:val="ab"/>
                        <w:rPr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2" w:name="保存年限"/>
                      <w:bookmarkEnd w:id="12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375D8C" w:rsidRPr="00E37622" w:rsidRDefault="00375D8C">
      <w:pPr>
        <w:pStyle w:val="ae"/>
        <w:spacing w:line="240" w:lineRule="exact"/>
      </w:pPr>
      <w:r w:rsidRPr="00E37622">
        <w:fldChar w:fldCharType="begin"/>
      </w:r>
      <w:r w:rsidRPr="00E37622">
        <w:instrText xml:space="preserve"> </w:instrText>
      </w:r>
      <w:r w:rsidRPr="00E37622">
        <w:rPr>
          <w:rFonts w:hint="eastAsia"/>
        </w:rPr>
        <w:instrText>MACROBUTTON  DocDispatch 發文日期：</w:instrText>
      </w:r>
      <w:r w:rsidRPr="00E37622">
        <w:fldChar w:fldCharType="end"/>
      </w:r>
      <w:bookmarkStart w:id="9" w:name="發文日期"/>
      <w:bookmarkEnd w:id="9"/>
      <w:r w:rsidR="00082833" w:rsidRPr="00E37622">
        <w:rPr>
          <w:rFonts w:hint="eastAsia"/>
        </w:rPr>
        <w:t>中華民國114年11月14日</w:t>
      </w:r>
    </w:p>
    <w:p w:rsidR="00375D8C" w:rsidRPr="00E37622" w:rsidRDefault="00375D8C">
      <w:pPr>
        <w:pStyle w:val="ae"/>
        <w:spacing w:line="240" w:lineRule="exact"/>
      </w:pPr>
      <w:r w:rsidRPr="00E37622">
        <w:rPr>
          <w:rFonts w:hint="eastAsia"/>
        </w:rPr>
        <w:t>發文字號：</w:t>
      </w:r>
      <w:bookmarkStart w:id="10" w:name="發文字號"/>
      <w:bookmarkEnd w:id="10"/>
      <w:r w:rsidR="00640BF6">
        <w:rPr>
          <w:rFonts w:hint="eastAsia"/>
        </w:rPr>
        <w:t>台立內字第</w:t>
      </w:r>
      <w:r w:rsidR="00640BF6">
        <w:t>1144001955號</w:t>
      </w:r>
    </w:p>
    <w:p w:rsidR="00375D8C" w:rsidRPr="00E37622" w:rsidRDefault="00375D8C">
      <w:pPr>
        <w:pStyle w:val="ae"/>
        <w:spacing w:line="240" w:lineRule="exact"/>
      </w:pPr>
      <w:r w:rsidRPr="00E37622">
        <w:fldChar w:fldCharType="begin"/>
      </w:r>
      <w:r w:rsidRPr="00E37622">
        <w:instrText xml:space="preserve"> </w:instrText>
      </w:r>
      <w:r w:rsidRPr="00E37622">
        <w:rPr>
          <w:rFonts w:hint="eastAsia"/>
        </w:rPr>
        <w:instrText>MACROBUTTON  DocSpeed 速別：</w:instrText>
      </w:r>
      <w:r w:rsidRPr="00E37622">
        <w:fldChar w:fldCharType="end"/>
      </w:r>
      <w:bookmarkStart w:id="11" w:name="速別"/>
      <w:bookmarkEnd w:id="11"/>
      <w:r w:rsidR="00AB2597" w:rsidRPr="00E37622">
        <w:rPr>
          <w:rFonts w:hint="eastAsia"/>
        </w:rPr>
        <w:t>最速件</w:t>
      </w:r>
    </w:p>
    <w:p w:rsidR="00375D8C" w:rsidRPr="00E37622" w:rsidRDefault="00375D8C">
      <w:pPr>
        <w:pStyle w:val="ae"/>
        <w:spacing w:line="240" w:lineRule="exact"/>
      </w:pPr>
      <w:r w:rsidRPr="00E37622">
        <w:fldChar w:fldCharType="begin"/>
      </w:r>
      <w:r w:rsidRPr="00E37622">
        <w:instrText xml:space="preserve"> </w:instrText>
      </w:r>
      <w:r w:rsidRPr="00E37622">
        <w:rPr>
          <w:rFonts w:hint="eastAsia"/>
        </w:rPr>
        <w:instrText>MACROBUTTON  DocSecurity 密等及解密條件或保密期限：</w:instrText>
      </w:r>
      <w:r w:rsidRPr="00E37622">
        <w:fldChar w:fldCharType="end"/>
      </w:r>
      <w:bookmarkStart w:id="12" w:name="密等及解密條件或保密期限"/>
      <w:bookmarkEnd w:id="12"/>
    </w:p>
    <w:p w:rsidR="00375D8C" w:rsidRPr="00E37622" w:rsidRDefault="00375D8C">
      <w:pPr>
        <w:pStyle w:val="ae"/>
        <w:spacing w:line="240" w:lineRule="exact"/>
      </w:pPr>
      <w:r w:rsidRPr="00E37622">
        <w:rPr>
          <w:rFonts w:hint="eastAsia"/>
        </w:rPr>
        <w:t>附件：</w:t>
      </w:r>
      <w:bookmarkStart w:id="13" w:name="附件"/>
      <w:bookmarkEnd w:id="13"/>
      <w:r w:rsidR="006230BB" w:rsidRPr="00E37622">
        <w:rPr>
          <w:rFonts w:hint="eastAsia"/>
        </w:rPr>
        <w:t>如說明二、三</w:t>
      </w:r>
    </w:p>
    <w:p w:rsidR="00375D8C" w:rsidRPr="00E37622" w:rsidRDefault="00375D8C">
      <w:pPr>
        <w:pStyle w:val="space0"/>
      </w:pPr>
    </w:p>
    <w:p w:rsidR="00375D8C" w:rsidRPr="00E37622" w:rsidRDefault="00375D8C" w:rsidP="00191CA9">
      <w:pPr>
        <w:pStyle w:val="af"/>
        <w:spacing w:line="500" w:lineRule="exact"/>
        <w:ind w:hangingChars="310"/>
        <w:jc w:val="both"/>
      </w:pPr>
      <w:r w:rsidRPr="00E37622">
        <w:rPr>
          <w:rFonts w:hint="eastAsia"/>
        </w:rPr>
        <w:t>主旨：</w:t>
      </w:r>
      <w:bookmarkStart w:id="14" w:name="主旨"/>
      <w:bookmarkEnd w:id="14"/>
      <w:r w:rsidR="006230BB" w:rsidRPr="00E37622">
        <w:rPr>
          <w:rFonts w:hint="eastAsia"/>
        </w:rPr>
        <w:t>本會定於</w:t>
      </w:r>
      <w:r w:rsidR="006230BB" w:rsidRPr="00E37622">
        <w:t>114年</w:t>
      </w:r>
      <w:r w:rsidR="006230BB" w:rsidRPr="00E37622">
        <w:rPr>
          <w:rFonts w:hint="eastAsia"/>
        </w:rPr>
        <w:t>1</w:t>
      </w:r>
      <w:r w:rsidR="006230BB" w:rsidRPr="00E37622">
        <w:t>1月</w:t>
      </w:r>
      <w:r w:rsidR="006230BB" w:rsidRPr="00E37622">
        <w:rPr>
          <w:rFonts w:hint="eastAsia"/>
        </w:rPr>
        <w:t>1</w:t>
      </w:r>
      <w:r w:rsidR="006230BB" w:rsidRPr="00E37622">
        <w:t>9日(星期</w:t>
      </w:r>
      <w:r w:rsidR="00041460" w:rsidRPr="00E37622">
        <w:rPr>
          <w:rFonts w:hint="eastAsia"/>
        </w:rPr>
        <w:t>三</w:t>
      </w:r>
      <w:r w:rsidR="006230BB" w:rsidRPr="00E37622">
        <w:t>)考察高雄</w:t>
      </w:r>
      <w:r w:rsidR="00041460" w:rsidRPr="00E37622">
        <w:rPr>
          <w:rFonts w:hint="eastAsia"/>
        </w:rPr>
        <w:t>地方</w:t>
      </w:r>
      <w:r w:rsidR="006230BB" w:rsidRPr="00E37622">
        <w:t>建設，請查照。</w:t>
      </w:r>
    </w:p>
    <w:p w:rsidR="00375D8C" w:rsidRPr="00E37622" w:rsidRDefault="00375D8C" w:rsidP="000B7387">
      <w:pPr>
        <w:pStyle w:val="af0"/>
        <w:jc w:val="both"/>
      </w:pPr>
      <w:bookmarkStart w:id="15" w:name="段落"/>
      <w:bookmarkEnd w:id="15"/>
      <w:r w:rsidRPr="00E37622">
        <w:rPr>
          <w:rFonts w:hint="eastAsia"/>
        </w:rPr>
        <w:t>說明：</w:t>
      </w:r>
    </w:p>
    <w:p w:rsidR="006230BB" w:rsidRPr="00E37622" w:rsidRDefault="006230BB" w:rsidP="00AB2597">
      <w:pPr>
        <w:pStyle w:val="1-2"/>
        <w:ind w:rightChars="-119" w:right="-286"/>
        <w:jc w:val="both"/>
      </w:pPr>
      <w:r w:rsidRPr="00E37622">
        <w:rPr>
          <w:rFonts w:hint="eastAsia"/>
        </w:rPr>
        <w:t>依本會王召集委員美惠指示辦理。</w:t>
      </w:r>
    </w:p>
    <w:p w:rsidR="006230BB" w:rsidRPr="00E37622" w:rsidRDefault="006230BB" w:rsidP="00AB2597">
      <w:pPr>
        <w:pStyle w:val="1-2"/>
        <w:ind w:left="998" w:rightChars="-119" w:right="-286" w:hanging="680"/>
        <w:jc w:val="both"/>
      </w:pPr>
      <w:r w:rsidRPr="00E37622">
        <w:rPr>
          <w:rFonts w:hint="eastAsia"/>
        </w:rPr>
        <w:t>委員如欲參加本次考察，敬請於</w:t>
      </w:r>
      <w:r w:rsidRPr="00E37622">
        <w:t>11月1</w:t>
      </w:r>
      <w:r w:rsidR="008B33C6" w:rsidRPr="00E37622">
        <w:t>7</w:t>
      </w:r>
      <w:r w:rsidRPr="00E37622">
        <w:t>日（星期</w:t>
      </w:r>
      <w:r w:rsidR="00041460" w:rsidRPr="00E37622">
        <w:t>一</w:t>
      </w:r>
      <w:r w:rsidRPr="00E37622">
        <w:t>）</w:t>
      </w:r>
      <w:r w:rsidR="00041460" w:rsidRPr="00E37622">
        <w:rPr>
          <w:rFonts w:hint="eastAsia"/>
        </w:rPr>
        <w:t>下</w:t>
      </w:r>
      <w:r w:rsidRPr="00E37622">
        <w:rPr>
          <w:rFonts w:hint="eastAsia"/>
        </w:rPr>
        <w:t>午</w:t>
      </w:r>
      <w:r w:rsidR="008B33C6" w:rsidRPr="00E37622">
        <w:t>3</w:t>
      </w:r>
      <w:r w:rsidRPr="00E37622">
        <w:t>時</w:t>
      </w:r>
      <w:r w:rsidRPr="00E37622">
        <w:rPr>
          <w:rFonts w:hint="eastAsia"/>
        </w:rPr>
        <w:t>前</w:t>
      </w:r>
      <w:r w:rsidRPr="00E37622">
        <w:t>填妥考察登記表（如附件），擲回本會或傳真：23585502，</w:t>
      </w:r>
      <w:proofErr w:type="gramStart"/>
      <w:r w:rsidRPr="00E37622">
        <w:t>俾</w:t>
      </w:r>
      <w:proofErr w:type="gramEnd"/>
      <w:r w:rsidRPr="00E37622">
        <w:t>便籌辦。</w:t>
      </w:r>
    </w:p>
    <w:p w:rsidR="006230BB" w:rsidRPr="00E37622" w:rsidRDefault="006230BB" w:rsidP="00AB2597">
      <w:pPr>
        <w:pStyle w:val="1-2"/>
        <w:ind w:rightChars="-119" w:right="-286"/>
        <w:jc w:val="both"/>
      </w:pPr>
      <w:r w:rsidRPr="00E37622">
        <w:rPr>
          <w:rFonts w:hint="eastAsia"/>
        </w:rPr>
        <w:t>檢附考察行程表</w:t>
      </w:r>
      <w:r w:rsidRPr="00E37622">
        <w:t>1份。</w:t>
      </w:r>
    </w:p>
    <w:p w:rsidR="00375D8C" w:rsidRPr="00E37622" w:rsidRDefault="00375D8C" w:rsidP="006230BB">
      <w:pPr>
        <w:pStyle w:val="1-2"/>
        <w:numPr>
          <w:ilvl w:val="0"/>
          <w:numId w:val="0"/>
        </w:numPr>
        <w:ind w:left="952"/>
        <w:jc w:val="both"/>
      </w:pPr>
    </w:p>
    <w:p w:rsidR="00375D8C" w:rsidRPr="00E37622" w:rsidRDefault="00375D8C">
      <w:pPr>
        <w:pStyle w:val="af1"/>
        <w:spacing w:line="240" w:lineRule="exact"/>
      </w:pPr>
      <w:r w:rsidRPr="00E37622">
        <w:rPr>
          <w:rFonts w:hint="eastAsia"/>
        </w:rPr>
        <w:t>正本：</w:t>
      </w:r>
      <w:bookmarkStart w:id="16" w:name="正本"/>
      <w:bookmarkEnd w:id="16"/>
      <w:r w:rsidR="006230BB" w:rsidRPr="00E37622">
        <w:rPr>
          <w:rFonts w:hint="eastAsia"/>
        </w:rPr>
        <w:t>本會委員、本院其他委員會委員</w:t>
      </w:r>
    </w:p>
    <w:p w:rsidR="00375D8C" w:rsidRPr="00E37622" w:rsidRDefault="00375D8C">
      <w:pPr>
        <w:pStyle w:val="af2"/>
        <w:spacing w:line="240" w:lineRule="exact"/>
      </w:pPr>
      <w:r w:rsidRPr="00E37622">
        <w:rPr>
          <w:rFonts w:hint="eastAsia"/>
        </w:rPr>
        <w:t>副本：</w:t>
      </w:r>
      <w:bookmarkStart w:id="17" w:name="副本"/>
      <w:bookmarkEnd w:id="17"/>
      <w:r w:rsidR="006230BB" w:rsidRPr="00E37622">
        <w:rPr>
          <w:rFonts w:hint="eastAsia"/>
        </w:rPr>
        <w:t>本院各黨團、公報處</w:t>
      </w:r>
    </w:p>
    <w:p w:rsidR="00375D8C" w:rsidRPr="00E37622" w:rsidRDefault="00375D8C">
      <w:pPr>
        <w:pStyle w:val="space1"/>
      </w:pPr>
    </w:p>
    <w:p w:rsidR="00375D8C" w:rsidRDefault="00375D8C">
      <w:pPr>
        <w:pStyle w:val="space1"/>
      </w:pPr>
    </w:p>
    <w:p w:rsidR="00BA673D" w:rsidRDefault="00BA673D">
      <w:pPr>
        <w:pStyle w:val="space1"/>
      </w:pPr>
    </w:p>
    <w:p w:rsidR="00BA673D" w:rsidRDefault="00BA673D" w:rsidP="00BA673D">
      <w:pPr>
        <w:pStyle w:val="space1"/>
        <w:jc w:val="center"/>
        <w:sectPr w:rsidR="00BA673D">
          <w:headerReference w:type="default" r:id="rId7"/>
          <w:footerReference w:type="default" r:id="rId8"/>
          <w:pgSz w:w="11906" w:h="16838" w:code="9"/>
          <w:pgMar w:top="1418" w:right="1418" w:bottom="1418" w:left="1418" w:header="567" w:footer="680" w:gutter="0"/>
          <w:pgNumType w:fmt="ideographDigital"/>
          <w:cols w:space="425"/>
          <w:docGrid w:type="lines" w:linePitch="360"/>
        </w:sectPr>
      </w:pPr>
      <w:r>
        <w:rPr>
          <w:rFonts w:hint="eastAsia"/>
          <w:noProof/>
        </w:rPr>
        <w:drawing>
          <wp:inline distT="0" distB="0" distL="0" distR="0">
            <wp:extent cx="4320000" cy="867334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內政委員會會戳-移除背景_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70"/>
      </w:tblGrid>
      <w:tr w:rsidR="00BA673D" w:rsidRPr="003D2E94" w:rsidTr="00E634BE">
        <w:trPr>
          <w:trHeight w:val="1388"/>
          <w:jc w:val="center"/>
        </w:trPr>
        <w:tc>
          <w:tcPr>
            <w:tcW w:w="10070" w:type="dxa"/>
            <w:vAlign w:val="center"/>
          </w:tcPr>
          <w:p w:rsidR="00BA673D" w:rsidRPr="00CC1C43" w:rsidRDefault="00BA673D" w:rsidP="00E634BE">
            <w:pPr>
              <w:ind w:left="7243" w:hangingChars="1809" w:hanging="7243"/>
              <w:rPr>
                <w:rFonts w:hAnsi="Times New Roman"/>
                <w:b/>
                <w:bCs/>
                <w:sz w:val="28"/>
                <w:szCs w:val="20"/>
              </w:rPr>
            </w:pPr>
            <w:r w:rsidRPr="003D2E94">
              <w:rPr>
                <w:rFonts w:hAnsi="Times New Roman" w:hint="eastAsia"/>
                <w:b/>
                <w:bCs/>
                <w:sz w:val="40"/>
                <w:szCs w:val="20"/>
              </w:rPr>
              <w:lastRenderedPageBreak/>
              <w:t xml:space="preserve">立法院內政委員會委員考察登記表         </w:t>
            </w:r>
          </w:p>
        </w:tc>
      </w:tr>
      <w:tr w:rsidR="00BA673D" w:rsidRPr="003D2E94" w:rsidTr="00E634BE">
        <w:trPr>
          <w:trHeight w:val="6352"/>
          <w:jc w:val="center"/>
        </w:trPr>
        <w:tc>
          <w:tcPr>
            <w:tcW w:w="10070" w:type="dxa"/>
          </w:tcPr>
          <w:p w:rsidR="00BA673D" w:rsidRPr="0088538E" w:rsidRDefault="00BA673D" w:rsidP="00E634BE">
            <w:pPr>
              <w:spacing w:line="360" w:lineRule="auto"/>
              <w:jc w:val="both"/>
              <w:rPr>
                <w:rFonts w:hAnsi="Times New Roman"/>
                <w:b/>
                <w:bCs/>
                <w:sz w:val="20"/>
                <w:szCs w:val="20"/>
              </w:rPr>
            </w:pPr>
          </w:p>
          <w:p w:rsidR="00BA673D" w:rsidRPr="003D2E94" w:rsidRDefault="00BA673D" w:rsidP="00E634BE">
            <w:pPr>
              <w:spacing w:line="360" w:lineRule="auto"/>
              <w:jc w:val="both"/>
              <w:rPr>
                <w:rFonts w:hAnsi="Times New Roman"/>
                <w:bCs/>
                <w:sz w:val="36"/>
                <w:szCs w:val="20"/>
              </w:rPr>
            </w:pPr>
            <w:r w:rsidRPr="003D2E94">
              <w:rPr>
                <w:rFonts w:hAnsi="Times New Roman" w:hint="eastAsia"/>
                <w:b/>
                <w:bCs/>
                <w:sz w:val="36"/>
                <w:szCs w:val="20"/>
              </w:rPr>
              <w:t>□</w:t>
            </w:r>
            <w:r w:rsidRPr="003D2E94">
              <w:rPr>
                <w:rFonts w:hAnsi="Times New Roman" w:hint="eastAsia"/>
                <w:bCs/>
                <w:sz w:val="36"/>
                <w:szCs w:val="20"/>
              </w:rPr>
              <w:t>本人不參加本次考察活動。</w:t>
            </w:r>
          </w:p>
          <w:p w:rsidR="00BA673D" w:rsidRPr="00E77868" w:rsidRDefault="00BA673D" w:rsidP="00E634BE">
            <w:pPr>
              <w:rPr>
                <w:rFonts w:hAnsi="Times New Roman"/>
                <w:bCs/>
                <w:sz w:val="20"/>
                <w:szCs w:val="36"/>
              </w:rPr>
            </w:pPr>
          </w:p>
          <w:p w:rsidR="00BA673D" w:rsidRPr="00CD2C68" w:rsidRDefault="00BA673D" w:rsidP="00E634BE">
            <w:pPr>
              <w:ind w:left="360" w:rightChars="53" w:right="127" w:hangingChars="100" w:hanging="360"/>
              <w:jc w:val="both"/>
              <w:rPr>
                <w:rFonts w:ascii="Times New Roman" w:hAnsi="Times New Roman"/>
                <w:sz w:val="36"/>
                <w:szCs w:val="20"/>
              </w:rPr>
            </w:pPr>
            <w:r w:rsidRPr="003D2E94">
              <w:rPr>
                <w:rFonts w:hAnsi="Times New Roman" w:hint="eastAsia"/>
                <w:b/>
                <w:bCs/>
                <w:sz w:val="36"/>
                <w:szCs w:val="20"/>
              </w:rPr>
              <w:t>□</w:t>
            </w:r>
            <w:r w:rsidRPr="003D2E94">
              <w:rPr>
                <w:rFonts w:hAnsi="Times New Roman" w:hint="eastAsia"/>
                <w:bCs/>
                <w:sz w:val="36"/>
                <w:szCs w:val="36"/>
              </w:rPr>
              <w:t>本</w:t>
            </w:r>
            <w:r w:rsidRPr="003D2E94">
              <w:rPr>
                <w:rFonts w:hint="eastAsia"/>
                <w:bCs/>
                <w:sz w:val="36"/>
                <w:szCs w:val="20"/>
              </w:rPr>
              <w:t>人參加</w:t>
            </w:r>
            <w:r w:rsidRPr="00D974E5">
              <w:rPr>
                <w:rFonts w:ascii="Times New Roman" w:hAnsi="Times New Roman"/>
                <w:sz w:val="36"/>
                <w:szCs w:val="20"/>
              </w:rPr>
              <w:t>11</w:t>
            </w:r>
            <w:r>
              <w:rPr>
                <w:rFonts w:ascii="Times New Roman" w:hAnsi="Times New Roman"/>
                <w:sz w:val="36"/>
                <w:szCs w:val="20"/>
              </w:rPr>
              <w:t>4</w:t>
            </w:r>
            <w:r w:rsidRPr="00D974E5">
              <w:rPr>
                <w:rFonts w:ascii="Times New Roman" w:hAnsi="Times New Roman"/>
                <w:sz w:val="36"/>
                <w:szCs w:val="20"/>
              </w:rPr>
              <w:t>年</w:t>
            </w:r>
            <w:r w:rsidRPr="00A843EA">
              <w:rPr>
                <w:rFonts w:ascii="Times New Roman" w:hAnsi="Times New Roman"/>
                <w:sz w:val="36"/>
                <w:szCs w:val="20"/>
              </w:rPr>
              <w:t>11</w:t>
            </w:r>
            <w:r w:rsidRPr="00A843EA">
              <w:rPr>
                <w:rFonts w:ascii="Times New Roman" w:hAnsi="Times New Roman"/>
                <w:sz w:val="36"/>
                <w:szCs w:val="20"/>
              </w:rPr>
              <w:t>月</w:t>
            </w:r>
            <w:r w:rsidRPr="00A843EA">
              <w:rPr>
                <w:rFonts w:ascii="Times New Roman" w:hAnsi="Times New Roman"/>
                <w:sz w:val="36"/>
                <w:szCs w:val="20"/>
              </w:rPr>
              <w:t>19</w:t>
            </w:r>
            <w:r w:rsidRPr="00A843EA">
              <w:rPr>
                <w:rFonts w:ascii="Times New Roman" w:hAnsi="Times New Roman"/>
                <w:sz w:val="36"/>
                <w:szCs w:val="20"/>
              </w:rPr>
              <w:t>日</w:t>
            </w:r>
            <w:r w:rsidRPr="00A843EA">
              <w:rPr>
                <w:rFonts w:ascii="Times New Roman" w:hAnsi="Times New Roman"/>
                <w:sz w:val="36"/>
                <w:szCs w:val="20"/>
              </w:rPr>
              <w:t>(</w:t>
            </w:r>
            <w:r w:rsidRPr="00A843EA">
              <w:rPr>
                <w:rFonts w:ascii="Times New Roman" w:hAnsi="Times New Roman"/>
                <w:sz w:val="36"/>
                <w:szCs w:val="20"/>
              </w:rPr>
              <w:t>星期三</w:t>
            </w:r>
            <w:r w:rsidRPr="00A843EA">
              <w:rPr>
                <w:rFonts w:ascii="Times New Roman" w:hAnsi="Times New Roman"/>
                <w:sz w:val="36"/>
                <w:szCs w:val="20"/>
              </w:rPr>
              <w:t>)</w:t>
            </w:r>
            <w:r w:rsidRPr="00A843EA">
              <w:rPr>
                <w:rFonts w:ascii="Times New Roman" w:hAnsi="Times New Roman"/>
                <w:sz w:val="36"/>
                <w:szCs w:val="20"/>
              </w:rPr>
              <w:t>考察</w:t>
            </w:r>
            <w:r>
              <w:rPr>
                <w:rFonts w:ascii="Times New Roman" w:hAnsi="Times New Roman" w:hint="eastAsia"/>
                <w:sz w:val="36"/>
                <w:szCs w:val="20"/>
              </w:rPr>
              <w:t>「</w:t>
            </w:r>
            <w:r w:rsidRPr="00A843EA">
              <w:rPr>
                <w:rFonts w:ascii="Times New Roman" w:hAnsi="Times New Roman"/>
                <w:sz w:val="36"/>
                <w:szCs w:val="20"/>
              </w:rPr>
              <w:t>高雄地方建設</w:t>
            </w:r>
            <w:r>
              <w:rPr>
                <w:rFonts w:ascii="Times New Roman" w:hAnsi="Times New Roman" w:hint="eastAsia"/>
                <w:sz w:val="36"/>
                <w:szCs w:val="20"/>
              </w:rPr>
              <w:t>」</w:t>
            </w:r>
            <w:r w:rsidRPr="003D2E94">
              <w:rPr>
                <w:rFonts w:hint="eastAsia"/>
                <w:bCs/>
                <w:sz w:val="36"/>
                <w:szCs w:val="20"/>
              </w:rPr>
              <w:t>，請予登記。</w:t>
            </w:r>
          </w:p>
          <w:p w:rsidR="00BA673D" w:rsidRDefault="00BA673D" w:rsidP="00E634BE">
            <w:pPr>
              <w:rPr>
                <w:bCs/>
                <w:sz w:val="36"/>
                <w:szCs w:val="36"/>
              </w:rPr>
            </w:pPr>
            <w:r w:rsidRPr="003D2E94">
              <w:rPr>
                <w:rFonts w:hint="eastAsia"/>
                <w:bCs/>
                <w:sz w:val="36"/>
                <w:szCs w:val="36"/>
              </w:rPr>
              <w:t xml:space="preserve">     </w:t>
            </w:r>
          </w:p>
          <w:p w:rsidR="00BA673D" w:rsidRPr="00CC1C43" w:rsidRDefault="00BA673D" w:rsidP="00E634BE">
            <w:pPr>
              <w:spacing w:line="600" w:lineRule="exact"/>
              <w:ind w:leftChars="250" w:left="960" w:hangingChars="100" w:hanging="360"/>
              <w:rPr>
                <w:bCs/>
                <w:sz w:val="36"/>
                <w:szCs w:val="20"/>
              </w:rPr>
            </w:pPr>
            <w:r w:rsidRPr="00CC1C43">
              <w:rPr>
                <w:rFonts w:hint="eastAsia"/>
                <w:bCs/>
                <w:sz w:val="36"/>
                <w:szCs w:val="20"/>
              </w:rPr>
              <w:t>◎飲食習慣：</w:t>
            </w:r>
            <w:proofErr w:type="gramStart"/>
            <w:r w:rsidRPr="00CC1C43">
              <w:rPr>
                <w:rFonts w:hint="eastAsia"/>
                <w:bCs/>
                <w:sz w:val="36"/>
                <w:szCs w:val="20"/>
              </w:rPr>
              <w:t>□葷</w:t>
            </w:r>
            <w:proofErr w:type="gramEnd"/>
            <w:r w:rsidRPr="00CC1C43">
              <w:rPr>
                <w:rFonts w:hint="eastAsia"/>
                <w:bCs/>
                <w:sz w:val="36"/>
                <w:szCs w:val="20"/>
              </w:rPr>
              <w:t xml:space="preserve">  □素</w:t>
            </w:r>
          </w:p>
          <w:p w:rsidR="00BA673D" w:rsidRPr="00B003FB" w:rsidRDefault="00BA673D" w:rsidP="00E634BE">
            <w:pPr>
              <w:rPr>
                <w:bCs/>
                <w:sz w:val="36"/>
                <w:szCs w:val="36"/>
              </w:rPr>
            </w:pPr>
          </w:p>
          <w:p w:rsidR="00BA673D" w:rsidRPr="003D2E94" w:rsidRDefault="00BA673D" w:rsidP="00E634BE">
            <w:pPr>
              <w:spacing w:line="360" w:lineRule="auto"/>
              <w:jc w:val="both"/>
              <w:rPr>
                <w:bCs/>
                <w:sz w:val="36"/>
                <w:szCs w:val="20"/>
              </w:rPr>
            </w:pPr>
            <w:r w:rsidRPr="003D2E94">
              <w:rPr>
                <w:rFonts w:hint="eastAsia"/>
                <w:bCs/>
                <w:sz w:val="36"/>
                <w:szCs w:val="20"/>
              </w:rPr>
              <w:t xml:space="preserve">　　　 此致</w:t>
            </w:r>
          </w:p>
          <w:p w:rsidR="00BA673D" w:rsidRPr="003D2E94" w:rsidRDefault="00BA673D" w:rsidP="00E634BE">
            <w:pPr>
              <w:spacing w:line="360" w:lineRule="auto"/>
              <w:jc w:val="both"/>
              <w:rPr>
                <w:bCs/>
                <w:sz w:val="36"/>
                <w:szCs w:val="20"/>
              </w:rPr>
            </w:pPr>
            <w:r w:rsidRPr="003D2E94">
              <w:rPr>
                <w:rFonts w:hint="eastAsia"/>
                <w:bCs/>
                <w:sz w:val="36"/>
                <w:szCs w:val="20"/>
              </w:rPr>
              <w:t>內政委員會</w:t>
            </w:r>
          </w:p>
          <w:p w:rsidR="00BA673D" w:rsidRPr="00E77868" w:rsidRDefault="00BA673D" w:rsidP="00E634BE">
            <w:pPr>
              <w:spacing w:line="360" w:lineRule="auto"/>
              <w:jc w:val="both"/>
              <w:rPr>
                <w:rFonts w:hAnsi="Times New Roman"/>
                <w:bCs/>
                <w:sz w:val="32"/>
                <w:szCs w:val="20"/>
              </w:rPr>
            </w:pPr>
            <w:r w:rsidRPr="003D2E94">
              <w:rPr>
                <w:rFonts w:hAnsi="Times New Roman" w:hint="eastAsia"/>
                <w:bCs/>
                <w:sz w:val="36"/>
                <w:szCs w:val="20"/>
              </w:rPr>
              <w:t xml:space="preserve">　　　　　　　　委員　　　　　　　　    </w:t>
            </w:r>
            <w:r w:rsidRPr="003D2E94">
              <w:rPr>
                <w:rFonts w:hAnsi="Times New Roman" w:hint="eastAsia"/>
                <w:bCs/>
                <w:sz w:val="32"/>
                <w:szCs w:val="20"/>
              </w:rPr>
              <w:t xml:space="preserve">（簽章） </w:t>
            </w:r>
            <w:r w:rsidRPr="003D2E94">
              <w:rPr>
                <w:rFonts w:hAnsi="Times New Roman" w:hint="eastAsia"/>
                <w:bCs/>
                <w:sz w:val="36"/>
                <w:szCs w:val="20"/>
              </w:rPr>
              <w:t xml:space="preserve">　</w:t>
            </w:r>
            <w:r w:rsidRPr="003D2E94">
              <w:rPr>
                <w:rFonts w:hAnsi="Times New Roman" w:hint="eastAsia"/>
                <w:bCs/>
                <w:sz w:val="32"/>
                <w:szCs w:val="20"/>
              </w:rPr>
              <w:t>月    日</w:t>
            </w:r>
          </w:p>
        </w:tc>
      </w:tr>
      <w:tr w:rsidR="00BA673D" w:rsidRPr="003D2E94" w:rsidTr="00E634BE">
        <w:trPr>
          <w:trHeight w:val="4842"/>
          <w:jc w:val="center"/>
        </w:trPr>
        <w:tc>
          <w:tcPr>
            <w:tcW w:w="10070" w:type="dxa"/>
          </w:tcPr>
          <w:p w:rsidR="00BA673D" w:rsidRPr="00C70A16" w:rsidRDefault="00BA673D" w:rsidP="00E634BE">
            <w:pPr>
              <w:spacing w:line="560" w:lineRule="exact"/>
              <w:ind w:left="1702" w:hangingChars="500" w:hanging="1702"/>
              <w:rPr>
                <w:rFonts w:ascii="Times New Roman" w:hAnsi="Times New Roman"/>
                <w:b/>
                <w:bCs/>
                <w:sz w:val="34"/>
                <w:szCs w:val="34"/>
              </w:rPr>
            </w:pPr>
            <w:r w:rsidRPr="00761EAF"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備註：一、敬請</w:t>
            </w:r>
            <w:r w:rsidRPr="00761EAF">
              <w:rPr>
                <w:rFonts w:hint="eastAsia"/>
                <w:b/>
                <w:bCs/>
                <w:sz w:val="34"/>
                <w:szCs w:val="34"/>
              </w:rPr>
              <w:t>委員</w:t>
            </w:r>
            <w:r w:rsidRPr="00C70A16">
              <w:rPr>
                <w:rFonts w:ascii="Times New Roman" w:hAnsi="Times New Roman"/>
                <w:b/>
                <w:bCs/>
                <w:sz w:val="34"/>
                <w:szCs w:val="34"/>
              </w:rPr>
              <w:t>於</w:t>
            </w:r>
            <w:r w:rsidRPr="00C70A16">
              <w:rPr>
                <w:rFonts w:ascii="Times New Roman" w:hAnsi="Times New Roman"/>
                <w:b/>
                <w:bCs/>
                <w:sz w:val="34"/>
                <w:szCs w:val="34"/>
              </w:rPr>
              <w:t>11</w:t>
            </w:r>
            <w:r w:rsidRPr="00C70A16">
              <w:rPr>
                <w:rFonts w:ascii="Times New Roman" w:hAnsi="Times New Roman"/>
                <w:b/>
                <w:bCs/>
                <w:sz w:val="34"/>
                <w:szCs w:val="34"/>
              </w:rPr>
              <w:t>月</w:t>
            </w:r>
            <w:r w:rsidRPr="00C70A16">
              <w:rPr>
                <w:rFonts w:ascii="Times New Roman" w:hAnsi="Times New Roman"/>
                <w:b/>
                <w:bCs/>
                <w:sz w:val="34"/>
                <w:szCs w:val="34"/>
              </w:rPr>
              <w:t>17</w:t>
            </w:r>
            <w:r w:rsidRPr="00C70A16">
              <w:rPr>
                <w:rFonts w:ascii="Times New Roman" w:hAnsi="Times New Roman"/>
                <w:b/>
                <w:bCs/>
                <w:sz w:val="34"/>
                <w:szCs w:val="34"/>
              </w:rPr>
              <w:t>日（星期一）下午</w:t>
            </w:r>
            <w:r w:rsidRPr="00C70A16">
              <w:rPr>
                <w:rFonts w:ascii="Times New Roman" w:hAnsi="Times New Roman"/>
                <w:b/>
                <w:bCs/>
                <w:sz w:val="34"/>
                <w:szCs w:val="34"/>
              </w:rPr>
              <w:t>3</w:t>
            </w:r>
            <w:r w:rsidRPr="00C70A16">
              <w:rPr>
                <w:rFonts w:ascii="Times New Roman" w:hAnsi="Times New Roman"/>
                <w:b/>
                <w:bCs/>
                <w:sz w:val="34"/>
                <w:szCs w:val="34"/>
              </w:rPr>
              <w:t>時前，將本表傳真至本委員會，如有隨行助理亦請一併登記。</w:t>
            </w:r>
          </w:p>
          <w:p w:rsidR="00BA673D" w:rsidRPr="00C70A16" w:rsidRDefault="00BA673D" w:rsidP="00E634BE">
            <w:pPr>
              <w:spacing w:beforeLines="50" w:before="180" w:line="720" w:lineRule="exact"/>
              <w:ind w:firstLineChars="516" w:firstLine="1756"/>
              <w:rPr>
                <w:rFonts w:ascii="Times New Roman" w:hAnsi="Times New Roman"/>
                <w:b/>
                <w:bCs/>
                <w:sz w:val="34"/>
                <w:szCs w:val="34"/>
              </w:rPr>
            </w:pPr>
            <w:r w:rsidRPr="00C70A16">
              <w:rPr>
                <w:rFonts w:ascii="Times New Roman" w:hAnsi="Times New Roman"/>
                <w:b/>
                <w:bCs/>
                <w:sz w:val="34"/>
                <w:szCs w:val="34"/>
              </w:rPr>
              <w:t>助理姓名：</w:t>
            </w:r>
          </w:p>
          <w:p w:rsidR="00BA673D" w:rsidRPr="00C70A16" w:rsidRDefault="00BA673D" w:rsidP="00E634BE">
            <w:pPr>
              <w:spacing w:line="720" w:lineRule="exact"/>
              <w:ind w:firstLineChars="516" w:firstLine="1756"/>
              <w:rPr>
                <w:rFonts w:ascii="Times New Roman" w:hAnsi="Times New Roman"/>
                <w:b/>
                <w:bCs/>
                <w:sz w:val="34"/>
                <w:szCs w:val="34"/>
              </w:rPr>
            </w:pPr>
            <w:r w:rsidRPr="00C70A16">
              <w:rPr>
                <w:rFonts w:ascii="Times New Roman" w:hAnsi="Times New Roman"/>
                <w:b/>
                <w:bCs/>
                <w:sz w:val="34"/>
                <w:szCs w:val="34"/>
              </w:rPr>
              <w:t>聯絡電話：</w:t>
            </w:r>
          </w:p>
          <w:p w:rsidR="00BA673D" w:rsidRPr="00C70A16" w:rsidRDefault="00BA673D" w:rsidP="00E634BE">
            <w:pPr>
              <w:spacing w:beforeLines="50" w:before="180" w:afterLines="50" w:after="180" w:line="600" w:lineRule="exact"/>
              <w:ind w:leftChars="750" w:left="1800"/>
              <w:rPr>
                <w:rFonts w:ascii="Times New Roman" w:hAnsi="Times New Roman"/>
                <w:b/>
                <w:bCs/>
                <w:sz w:val="34"/>
                <w:szCs w:val="34"/>
              </w:rPr>
            </w:pPr>
            <w:r w:rsidRPr="00C70A16">
              <w:rPr>
                <w:rFonts w:ascii="Cambria Math" w:hAnsi="Cambria Math" w:cs="Cambria Math"/>
                <w:bCs/>
                <w:sz w:val="36"/>
                <w:szCs w:val="20"/>
              </w:rPr>
              <w:t>◎</w:t>
            </w:r>
            <w:r w:rsidRPr="00C70A16">
              <w:rPr>
                <w:rFonts w:ascii="Times New Roman" w:hAnsi="Times New Roman"/>
                <w:bCs/>
                <w:sz w:val="36"/>
                <w:szCs w:val="20"/>
              </w:rPr>
              <w:t>飲食習慣：</w:t>
            </w:r>
            <w:proofErr w:type="gramStart"/>
            <w:r w:rsidRPr="00C70A16">
              <w:rPr>
                <w:rFonts w:ascii="Times New Roman" w:hAnsi="Times New Roman"/>
                <w:bCs/>
                <w:sz w:val="36"/>
                <w:szCs w:val="20"/>
              </w:rPr>
              <w:t>□</w:t>
            </w:r>
            <w:r w:rsidRPr="00C70A16">
              <w:rPr>
                <w:rFonts w:ascii="Times New Roman" w:hAnsi="Times New Roman"/>
                <w:bCs/>
                <w:sz w:val="36"/>
                <w:szCs w:val="20"/>
              </w:rPr>
              <w:t>葷</w:t>
            </w:r>
            <w:proofErr w:type="gramEnd"/>
            <w:r w:rsidRPr="00C70A16">
              <w:rPr>
                <w:rFonts w:ascii="Times New Roman" w:hAnsi="Times New Roman"/>
                <w:bCs/>
                <w:sz w:val="36"/>
                <w:szCs w:val="20"/>
              </w:rPr>
              <w:t xml:space="preserve">  □</w:t>
            </w:r>
            <w:r w:rsidRPr="00C70A16">
              <w:rPr>
                <w:rFonts w:ascii="Times New Roman" w:hAnsi="Times New Roman"/>
                <w:bCs/>
                <w:sz w:val="36"/>
                <w:szCs w:val="20"/>
              </w:rPr>
              <w:t>素</w:t>
            </w:r>
          </w:p>
          <w:p w:rsidR="00BA673D" w:rsidRPr="00C70A16" w:rsidRDefault="00BA673D" w:rsidP="00E634BE">
            <w:pPr>
              <w:spacing w:line="560" w:lineRule="exact"/>
              <w:ind w:leftChars="414" w:left="1848" w:hangingChars="251" w:hanging="854"/>
              <w:rPr>
                <w:rFonts w:ascii="Times New Roman" w:hAnsi="Times New Roman"/>
                <w:b/>
                <w:bCs/>
                <w:sz w:val="34"/>
                <w:szCs w:val="34"/>
              </w:rPr>
            </w:pPr>
            <w:r w:rsidRPr="00C70A16">
              <w:rPr>
                <w:rFonts w:ascii="Times New Roman" w:hAnsi="Times New Roman"/>
                <w:b/>
                <w:bCs/>
                <w:sz w:val="34"/>
                <w:szCs w:val="34"/>
              </w:rPr>
              <w:t>二、隨行之公費助理</w:t>
            </w:r>
            <w:r w:rsidRPr="00C70A16">
              <w:rPr>
                <w:rFonts w:ascii="Times New Roman" w:hAnsi="Times New Roman"/>
                <w:b/>
                <w:bCs/>
                <w:sz w:val="34"/>
                <w:szCs w:val="34"/>
              </w:rPr>
              <w:t>1</w:t>
            </w:r>
            <w:r w:rsidRPr="00C70A16">
              <w:rPr>
                <w:rFonts w:ascii="Times New Roman" w:hAnsi="Times New Roman"/>
                <w:b/>
                <w:bCs/>
                <w:sz w:val="34"/>
                <w:szCs w:val="34"/>
              </w:rPr>
              <w:t>位得檢據核實報支。</w:t>
            </w:r>
          </w:p>
          <w:p w:rsidR="00BA673D" w:rsidRPr="00C70A16" w:rsidRDefault="00BA673D" w:rsidP="00E634BE">
            <w:pPr>
              <w:spacing w:line="560" w:lineRule="exact"/>
              <w:ind w:leftChars="414" w:left="1848" w:hangingChars="251" w:hanging="854"/>
              <w:rPr>
                <w:rFonts w:ascii="Times New Roman" w:hAnsi="Times New Roman"/>
                <w:b/>
                <w:bCs/>
                <w:sz w:val="34"/>
                <w:szCs w:val="34"/>
              </w:rPr>
            </w:pPr>
            <w:r w:rsidRPr="00C70A16">
              <w:rPr>
                <w:rFonts w:ascii="Times New Roman" w:hAnsi="Times New Roman"/>
                <w:b/>
                <w:bCs/>
                <w:sz w:val="34"/>
                <w:szCs w:val="34"/>
              </w:rPr>
              <w:t>三、聯絡人：徐雪茹，電話：（</w:t>
            </w:r>
            <w:r w:rsidRPr="00C70A16">
              <w:rPr>
                <w:rFonts w:ascii="Times New Roman" w:hAnsi="Times New Roman"/>
                <w:b/>
                <w:bCs/>
                <w:sz w:val="34"/>
                <w:szCs w:val="34"/>
              </w:rPr>
              <w:t>02</w:t>
            </w:r>
            <w:r w:rsidRPr="00C70A16">
              <w:rPr>
                <w:rFonts w:ascii="Times New Roman" w:hAnsi="Times New Roman"/>
                <w:b/>
                <w:bCs/>
                <w:sz w:val="34"/>
                <w:szCs w:val="34"/>
              </w:rPr>
              <w:t>）</w:t>
            </w:r>
            <w:r w:rsidRPr="00C70A16">
              <w:rPr>
                <w:rFonts w:ascii="Times New Roman" w:hAnsi="Times New Roman"/>
                <w:b/>
                <w:bCs/>
                <w:sz w:val="34"/>
                <w:szCs w:val="34"/>
              </w:rPr>
              <w:t>2358-5501</w:t>
            </w:r>
          </w:p>
          <w:p w:rsidR="00BA673D" w:rsidRPr="003D2E94" w:rsidRDefault="00BA673D" w:rsidP="00E634BE">
            <w:pPr>
              <w:spacing w:afterLines="50" w:after="180" w:line="560" w:lineRule="exact"/>
              <w:ind w:leftChars="660" w:left="1584" w:firstLineChars="778" w:firstLine="2648"/>
              <w:rPr>
                <w:rFonts w:hAnsi="Times New Roman"/>
                <w:b/>
                <w:bCs/>
                <w:sz w:val="32"/>
                <w:szCs w:val="20"/>
              </w:rPr>
            </w:pPr>
            <w:r w:rsidRPr="00C70A16">
              <w:rPr>
                <w:rFonts w:ascii="Times New Roman" w:hAnsi="Times New Roman"/>
                <w:b/>
                <w:bCs/>
                <w:sz w:val="34"/>
                <w:szCs w:val="34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 xml:space="preserve"> </w:t>
            </w:r>
            <w:r w:rsidRPr="00C70A16">
              <w:rPr>
                <w:rFonts w:ascii="Times New Roman" w:hAnsi="Times New Roman"/>
                <w:b/>
                <w:bCs/>
                <w:sz w:val="34"/>
                <w:szCs w:val="34"/>
              </w:rPr>
              <w:t>傳真：（</w:t>
            </w:r>
            <w:r w:rsidRPr="00C70A16">
              <w:rPr>
                <w:rFonts w:ascii="Times New Roman" w:hAnsi="Times New Roman"/>
                <w:b/>
                <w:bCs/>
                <w:sz w:val="34"/>
                <w:szCs w:val="34"/>
              </w:rPr>
              <w:t>02</w:t>
            </w:r>
            <w:r w:rsidRPr="00C70A16">
              <w:rPr>
                <w:rFonts w:ascii="Times New Roman" w:hAnsi="Times New Roman"/>
                <w:b/>
                <w:bCs/>
                <w:sz w:val="34"/>
                <w:szCs w:val="34"/>
              </w:rPr>
              <w:t>）</w:t>
            </w:r>
            <w:r w:rsidRPr="00C70A16">
              <w:rPr>
                <w:rFonts w:ascii="Times New Roman" w:hAnsi="Times New Roman"/>
                <w:b/>
                <w:bCs/>
                <w:sz w:val="34"/>
                <w:szCs w:val="34"/>
              </w:rPr>
              <w:t>2358-5502</w:t>
            </w:r>
          </w:p>
        </w:tc>
      </w:tr>
    </w:tbl>
    <w:p w:rsidR="00BA673D" w:rsidRDefault="00BA673D" w:rsidP="00BA673D">
      <w:pPr>
        <w:pStyle w:val="space1"/>
        <w:jc w:val="center"/>
        <w:sectPr w:rsidR="00BA673D">
          <w:pgSz w:w="11906" w:h="16838" w:code="9"/>
          <w:pgMar w:top="1418" w:right="1418" w:bottom="1418" w:left="1418" w:header="567" w:footer="680" w:gutter="0"/>
          <w:pgNumType w:fmt="ideographDigital"/>
          <w:cols w:space="425"/>
          <w:docGrid w:type="lines" w:linePitch="360"/>
        </w:sectPr>
      </w:pPr>
    </w:p>
    <w:p w:rsidR="00BA673D" w:rsidRPr="00A70596" w:rsidRDefault="00BA673D" w:rsidP="00BA673D">
      <w:pPr>
        <w:jc w:val="center"/>
        <w:rPr>
          <w:rFonts w:ascii="Microsoft YaHei" w:eastAsia="Microsoft YaHei" w:hAnsi="Microsoft YaHei" w:cs="標楷體"/>
          <w:b/>
          <w:sz w:val="36"/>
          <w:szCs w:val="36"/>
        </w:rPr>
      </w:pPr>
      <w:r w:rsidRPr="00A70596">
        <w:rPr>
          <w:rFonts w:ascii="Microsoft YaHei" w:eastAsia="Microsoft YaHei" w:hAnsi="Microsoft YaHei" w:cs="標楷體"/>
          <w:b/>
          <w:sz w:val="36"/>
          <w:szCs w:val="36"/>
        </w:rPr>
        <w:lastRenderedPageBreak/>
        <w:t>立法院內政委員會考察高雄地方建設</w:t>
      </w:r>
    </w:p>
    <w:p w:rsidR="00BA673D" w:rsidRPr="00A70596" w:rsidRDefault="00BA673D" w:rsidP="00BA673D">
      <w:pPr>
        <w:jc w:val="right"/>
        <w:rPr>
          <w:rFonts w:ascii="Microsoft YaHei" w:eastAsia="Microsoft YaHei" w:hAnsi="Microsoft YaHei" w:cs="標楷體"/>
        </w:rPr>
      </w:pPr>
      <w:r w:rsidRPr="00A70596">
        <w:rPr>
          <w:rFonts w:ascii="Microsoft YaHei" w:eastAsia="Microsoft YaHei" w:hAnsi="Microsoft YaHei" w:cs="標楷體"/>
        </w:rPr>
        <w:t>日期：114年11月19日(星期三)</w:t>
      </w:r>
    </w:p>
    <w:tbl>
      <w:tblPr>
        <w:tblW w:w="10201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4536"/>
        <w:gridCol w:w="3827"/>
      </w:tblGrid>
      <w:tr w:rsidR="00BA673D" w:rsidRPr="00A70596" w:rsidTr="00E634BE">
        <w:trPr>
          <w:tblHeader/>
        </w:trPr>
        <w:tc>
          <w:tcPr>
            <w:tcW w:w="1838" w:type="dxa"/>
            <w:shd w:val="clear" w:color="auto" w:fill="D9D9D9"/>
            <w:vAlign w:val="center"/>
          </w:tcPr>
          <w:p w:rsidR="00BA673D" w:rsidRPr="00A70596" w:rsidRDefault="00BA673D" w:rsidP="00E634BE">
            <w:pPr>
              <w:spacing w:line="400" w:lineRule="exact"/>
              <w:jc w:val="center"/>
              <w:rPr>
                <w:rFonts w:ascii="Microsoft YaHei" w:eastAsia="Microsoft YaHei" w:hAnsi="Microsoft YaHei" w:cs="標楷體"/>
                <w:b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b/>
                <w:sz w:val="28"/>
                <w:szCs w:val="28"/>
              </w:rPr>
              <w:t>時間</w:t>
            </w:r>
          </w:p>
        </w:tc>
        <w:tc>
          <w:tcPr>
            <w:tcW w:w="4536" w:type="dxa"/>
            <w:shd w:val="clear" w:color="auto" w:fill="D9D9D9"/>
          </w:tcPr>
          <w:p w:rsidR="00BA673D" w:rsidRPr="00A70596" w:rsidRDefault="00BA673D" w:rsidP="00E634BE">
            <w:pPr>
              <w:spacing w:line="400" w:lineRule="exact"/>
              <w:jc w:val="center"/>
              <w:rPr>
                <w:rFonts w:ascii="Microsoft YaHei" w:eastAsia="Microsoft YaHei" w:hAnsi="Microsoft YaHei" w:cs="標楷體"/>
                <w:b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b/>
                <w:sz w:val="28"/>
                <w:szCs w:val="28"/>
              </w:rPr>
              <w:t>內容</w:t>
            </w:r>
          </w:p>
        </w:tc>
        <w:tc>
          <w:tcPr>
            <w:tcW w:w="3827" w:type="dxa"/>
            <w:shd w:val="clear" w:color="auto" w:fill="D9D9D9"/>
          </w:tcPr>
          <w:p w:rsidR="00BA673D" w:rsidRPr="00A70596" w:rsidRDefault="00BA673D" w:rsidP="00E634BE">
            <w:pPr>
              <w:spacing w:line="400" w:lineRule="exact"/>
              <w:jc w:val="center"/>
              <w:rPr>
                <w:rFonts w:ascii="Microsoft YaHei" w:eastAsia="Microsoft YaHei" w:hAnsi="Microsoft YaHei" w:cs="標楷體"/>
                <w:b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b/>
                <w:sz w:val="28"/>
                <w:szCs w:val="28"/>
              </w:rPr>
              <w:t>備註</w:t>
            </w:r>
          </w:p>
        </w:tc>
      </w:tr>
      <w:tr w:rsidR="00BA673D" w:rsidRPr="00A70596" w:rsidTr="00E634BE">
        <w:tc>
          <w:tcPr>
            <w:tcW w:w="1838" w:type="dxa"/>
            <w:shd w:val="clear" w:color="auto" w:fill="auto"/>
            <w:vAlign w:val="center"/>
          </w:tcPr>
          <w:p w:rsidR="00BA673D" w:rsidRPr="00A70596" w:rsidRDefault="00BA673D" w:rsidP="00E634BE">
            <w:pPr>
              <w:spacing w:line="400" w:lineRule="exact"/>
              <w:jc w:val="center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07:51-09:30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A673D" w:rsidRPr="00A70596" w:rsidRDefault="00BA673D" w:rsidP="00E634BE">
            <w:pPr>
              <w:spacing w:line="400" w:lineRule="exact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車程(高鐵台北→左營)車次0205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A673D" w:rsidRPr="00A70596" w:rsidRDefault="00BA673D" w:rsidP="00E634BE">
            <w:pPr>
              <w:spacing w:line="400" w:lineRule="exact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左營集合地點：高鐵站1樓2號出口對面(彩虹市集)</w:t>
            </w:r>
          </w:p>
          <w:p w:rsidR="00BA673D" w:rsidRPr="00A70596" w:rsidRDefault="00BA673D" w:rsidP="00E634BE">
            <w:pPr>
              <w:spacing w:line="400" w:lineRule="exact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【請自行購票】</w:t>
            </w:r>
          </w:p>
        </w:tc>
      </w:tr>
      <w:tr w:rsidR="00BA673D" w:rsidRPr="00A70596" w:rsidTr="00E634BE">
        <w:tc>
          <w:tcPr>
            <w:tcW w:w="1838" w:type="dxa"/>
            <w:shd w:val="clear" w:color="auto" w:fill="auto"/>
            <w:vAlign w:val="center"/>
          </w:tcPr>
          <w:p w:rsidR="00BA673D" w:rsidRPr="00A70596" w:rsidRDefault="00BA673D" w:rsidP="00E634BE">
            <w:pPr>
              <w:spacing w:line="400" w:lineRule="exact"/>
              <w:jc w:val="center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09:40-09:55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A673D" w:rsidRPr="00A70596" w:rsidRDefault="00BA673D" w:rsidP="00E634BE">
            <w:pPr>
              <w:spacing w:line="400" w:lineRule="exact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車程(左營高鐵站→凱旋二路與中正二路口)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A673D" w:rsidRPr="00A70596" w:rsidRDefault="00BA673D" w:rsidP="00E634BE">
            <w:pPr>
              <w:spacing w:line="400" w:lineRule="exact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車程約15分鐘</w:t>
            </w:r>
          </w:p>
        </w:tc>
      </w:tr>
      <w:tr w:rsidR="00BA673D" w:rsidRPr="00A70596" w:rsidTr="00E634BE">
        <w:tc>
          <w:tcPr>
            <w:tcW w:w="1838" w:type="dxa"/>
            <w:shd w:val="clear" w:color="auto" w:fill="FBE5D5"/>
            <w:vAlign w:val="center"/>
          </w:tcPr>
          <w:p w:rsidR="00BA673D" w:rsidRPr="00A70596" w:rsidRDefault="00BA673D" w:rsidP="00E634BE">
            <w:pPr>
              <w:spacing w:line="400" w:lineRule="exact"/>
              <w:jc w:val="center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09:55-10:20</w:t>
            </w:r>
          </w:p>
        </w:tc>
        <w:tc>
          <w:tcPr>
            <w:tcW w:w="4536" w:type="dxa"/>
            <w:shd w:val="clear" w:color="auto" w:fill="FBE5D5"/>
            <w:vAlign w:val="center"/>
          </w:tcPr>
          <w:p w:rsidR="00BA673D" w:rsidRPr="00A70596" w:rsidRDefault="00BA673D" w:rsidP="00E634BE">
            <w:pPr>
              <w:spacing w:line="400" w:lineRule="exact"/>
              <w:jc w:val="both"/>
              <w:rPr>
                <w:rFonts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考察</w:t>
            </w:r>
            <w:r>
              <w:rPr>
                <w:rFonts w:asciiTheme="minorEastAsia" w:hAnsiTheme="minorEastAsia" w:cs="標楷體" w:hint="eastAsia"/>
                <w:sz w:val="28"/>
                <w:szCs w:val="28"/>
              </w:rPr>
              <w:t>：</w:t>
            </w: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易肇事路口及行人友善環境改善(五福一路/凱旋二路/中正二路口)</w:t>
            </w:r>
          </w:p>
          <w:p w:rsidR="00BA673D" w:rsidRPr="00A70596" w:rsidRDefault="00BA673D" w:rsidP="00E634BE">
            <w:pPr>
              <w:spacing w:line="400" w:lineRule="exact"/>
              <w:jc w:val="both"/>
              <w:rPr>
                <w:rFonts w:ascii="Microsoft YaHei" w:eastAsia="Microsoft YaHei" w:hAnsi="Microsoft YaHei"/>
                <w:sz w:val="18"/>
                <w:szCs w:val="18"/>
              </w:rPr>
            </w:pPr>
            <w:bookmarkStart w:id="18" w:name="_7moxci7gqcee" w:colFirst="0" w:colLast="0"/>
            <w:bookmarkEnd w:id="18"/>
            <w:r w:rsidRPr="00A70596">
              <w:rPr>
                <w:rFonts w:cs="標楷體"/>
                <w:sz w:val="28"/>
                <w:szCs w:val="28"/>
              </w:rPr>
              <w:t>四階提案-高市路口改善案-中正/五福、中正/大順、孟子/華夏</w:t>
            </w:r>
          </w:p>
        </w:tc>
        <w:tc>
          <w:tcPr>
            <w:tcW w:w="3827" w:type="dxa"/>
            <w:shd w:val="clear" w:color="auto" w:fill="FBE5D5"/>
            <w:vAlign w:val="center"/>
          </w:tcPr>
          <w:p w:rsidR="00BA673D" w:rsidRPr="00A70596" w:rsidRDefault="00BA673D" w:rsidP="00E634BE">
            <w:pPr>
              <w:spacing w:line="400" w:lineRule="exact"/>
              <w:ind w:left="840" w:hangingChars="300" w:hanging="840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地點：南凱旋公園(凱旋二路/中正二路口)</w:t>
            </w:r>
          </w:p>
          <w:p w:rsidR="00BA673D" w:rsidRPr="00A70596" w:rsidRDefault="00BA673D" w:rsidP="00E634BE">
            <w:pPr>
              <w:spacing w:line="400" w:lineRule="exact"/>
              <w:ind w:left="840" w:hangingChars="300" w:hanging="840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簡報：</w:t>
            </w:r>
            <w:r w:rsidRPr="00A70596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高雄市政府</w:t>
            </w:r>
            <w:r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交通局</w:t>
            </w:r>
          </w:p>
          <w:p w:rsidR="00BA673D" w:rsidRPr="00A70596" w:rsidRDefault="00BA673D" w:rsidP="00E634BE">
            <w:pPr>
              <w:spacing w:line="400" w:lineRule="exact"/>
              <w:ind w:left="840" w:hangingChars="300" w:hanging="840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出席：</w:t>
            </w:r>
            <w:r w:rsidRPr="007D3E0F">
              <w:rPr>
                <w:rFonts w:ascii="Microsoft YaHei" w:eastAsia="Microsoft YaHei" w:hAnsi="Microsoft YaHei" w:cs="標楷體"/>
                <w:sz w:val="28"/>
                <w:szCs w:val="28"/>
              </w:rPr>
              <w:t>內政部</w:t>
            </w:r>
            <w:r w:rsidRPr="007D3E0F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(</w:t>
            </w:r>
            <w:r w:rsidRPr="007D3E0F">
              <w:rPr>
                <w:rFonts w:ascii="Microsoft YaHei" w:eastAsia="Microsoft YaHei" w:hAnsi="Microsoft YaHei" w:cs="標楷體"/>
                <w:sz w:val="28"/>
                <w:szCs w:val="28"/>
              </w:rPr>
              <w:t>國土管理署</w:t>
            </w:r>
            <w:r w:rsidRPr="007D3E0F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)</w:t>
            </w:r>
            <w:r w:rsidRPr="00A32679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、高雄市政府</w:t>
            </w:r>
          </w:p>
        </w:tc>
      </w:tr>
      <w:tr w:rsidR="00BA673D" w:rsidRPr="00A70596" w:rsidTr="00E634BE">
        <w:tc>
          <w:tcPr>
            <w:tcW w:w="1838" w:type="dxa"/>
            <w:shd w:val="clear" w:color="auto" w:fill="auto"/>
            <w:vAlign w:val="center"/>
          </w:tcPr>
          <w:p w:rsidR="00BA673D" w:rsidRPr="00A70596" w:rsidRDefault="00BA673D" w:rsidP="00E634BE">
            <w:pPr>
              <w:spacing w:line="400" w:lineRule="exact"/>
              <w:jc w:val="center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10:20-10:40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A673D" w:rsidRPr="00A70596" w:rsidRDefault="00BA673D" w:rsidP="00E634BE">
            <w:pPr>
              <w:spacing w:line="400" w:lineRule="exact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車程(南凱旋公園→鼓山橋)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A673D" w:rsidRPr="00A70596" w:rsidRDefault="00BA673D" w:rsidP="00E634BE">
            <w:pPr>
              <w:spacing w:line="400" w:lineRule="exact"/>
              <w:ind w:left="888" w:hanging="888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車程約20分鐘</w:t>
            </w:r>
          </w:p>
        </w:tc>
      </w:tr>
      <w:tr w:rsidR="00BA673D" w:rsidRPr="00A70596" w:rsidTr="00E634BE">
        <w:tc>
          <w:tcPr>
            <w:tcW w:w="1838" w:type="dxa"/>
            <w:shd w:val="clear" w:color="auto" w:fill="FBE5D5"/>
            <w:vAlign w:val="center"/>
          </w:tcPr>
          <w:p w:rsidR="00BA673D" w:rsidRPr="00A70596" w:rsidRDefault="00BA673D" w:rsidP="00E634BE">
            <w:pPr>
              <w:spacing w:line="400" w:lineRule="exact"/>
              <w:jc w:val="center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10:40-11:05</w:t>
            </w:r>
          </w:p>
        </w:tc>
        <w:tc>
          <w:tcPr>
            <w:tcW w:w="4536" w:type="dxa"/>
            <w:shd w:val="clear" w:color="auto" w:fill="FBE5D5"/>
            <w:vAlign w:val="center"/>
          </w:tcPr>
          <w:p w:rsidR="00BA673D" w:rsidRPr="00A70596" w:rsidRDefault="00BA673D" w:rsidP="00E634BE">
            <w:pPr>
              <w:spacing w:line="400" w:lineRule="exact"/>
              <w:jc w:val="both"/>
              <w:rPr>
                <w:rFonts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考察</w:t>
            </w:r>
            <w:r>
              <w:rPr>
                <w:rFonts w:asciiTheme="minorEastAsia" w:hAnsiTheme="minorEastAsia" w:cs="標楷體" w:hint="eastAsia"/>
                <w:sz w:val="28"/>
                <w:szCs w:val="28"/>
              </w:rPr>
              <w:t>：</w:t>
            </w: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鼓山三路人行環境改善</w:t>
            </w:r>
          </w:p>
          <w:p w:rsidR="00BA673D" w:rsidRDefault="00BA673D" w:rsidP="00E634BE">
            <w:pPr>
              <w:spacing w:line="400" w:lineRule="exact"/>
              <w:jc w:val="both"/>
              <w:rPr>
                <w:rFonts w:cs="標楷體"/>
                <w:sz w:val="28"/>
                <w:szCs w:val="28"/>
              </w:rPr>
            </w:pPr>
            <w:bookmarkStart w:id="19" w:name="_kwritotn8s7y" w:colFirst="0" w:colLast="0"/>
            <w:bookmarkEnd w:id="19"/>
            <w:r w:rsidRPr="00A70596">
              <w:rPr>
                <w:rFonts w:cs="標楷體"/>
                <w:sz w:val="28"/>
                <w:szCs w:val="28"/>
              </w:rPr>
              <w:t>院交</w:t>
            </w:r>
            <w:r>
              <w:rPr>
                <w:rFonts w:cs="標楷體" w:hint="eastAsia"/>
                <w:sz w:val="28"/>
                <w:szCs w:val="28"/>
              </w:rPr>
              <w:t>案</w:t>
            </w:r>
            <w:r w:rsidRPr="00A70596">
              <w:rPr>
                <w:rFonts w:cs="標楷體"/>
                <w:sz w:val="28"/>
                <w:szCs w:val="28"/>
              </w:rPr>
              <w:t>-鼓山三路(鼓山橋至正德路)人行空間改善工程</w:t>
            </w:r>
          </w:p>
          <w:p w:rsidR="00BA673D" w:rsidRPr="00A70596" w:rsidRDefault="00BA673D" w:rsidP="00E634BE">
            <w:pPr>
              <w:spacing w:line="400" w:lineRule="exact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>
              <w:rPr>
                <w:rFonts w:cs="標楷體" w:hint="eastAsia"/>
                <w:sz w:val="28"/>
                <w:szCs w:val="28"/>
              </w:rPr>
              <w:t>未提報-鼓山三路電纜下地</w:t>
            </w:r>
          </w:p>
        </w:tc>
        <w:tc>
          <w:tcPr>
            <w:tcW w:w="3827" w:type="dxa"/>
            <w:shd w:val="clear" w:color="auto" w:fill="FBE5D5"/>
            <w:vAlign w:val="center"/>
          </w:tcPr>
          <w:p w:rsidR="00BA673D" w:rsidRPr="00A32679" w:rsidRDefault="00BA673D" w:rsidP="00E634BE">
            <w:pPr>
              <w:spacing w:line="400" w:lineRule="exact"/>
              <w:ind w:left="840" w:hangingChars="300" w:hanging="840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32679">
              <w:rPr>
                <w:rFonts w:ascii="Microsoft YaHei" w:eastAsia="Microsoft YaHei" w:hAnsi="Microsoft YaHei" w:cs="標楷體"/>
                <w:sz w:val="28"/>
                <w:szCs w:val="28"/>
              </w:rPr>
              <w:t>地點</w:t>
            </w:r>
            <w:r w:rsidRPr="00A32679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：建榮路/鼓山三路口</w:t>
            </w:r>
          </w:p>
          <w:p w:rsidR="00BA673D" w:rsidRPr="002D4B2B" w:rsidRDefault="00BA673D" w:rsidP="00E634BE">
            <w:pPr>
              <w:spacing w:line="400" w:lineRule="exact"/>
              <w:ind w:left="840" w:hangingChars="300" w:hanging="840"/>
              <w:jc w:val="both"/>
              <w:rPr>
                <w:rFonts w:ascii="Microsoft YaHei" w:eastAsia="Microsoft YaHei" w:hAnsi="Microsoft YaHei" w:cs="標楷體"/>
                <w:spacing w:val="-20"/>
                <w:sz w:val="28"/>
                <w:szCs w:val="28"/>
              </w:rPr>
            </w:pPr>
            <w:r w:rsidRPr="00A32679">
              <w:rPr>
                <w:rFonts w:ascii="Microsoft YaHei" w:eastAsia="Microsoft YaHei" w:hAnsi="Microsoft YaHei" w:cs="標楷體"/>
                <w:sz w:val="28"/>
                <w:szCs w:val="28"/>
              </w:rPr>
              <w:t>簡報</w:t>
            </w:r>
            <w:r w:rsidRPr="00A32679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：高雄市政府</w:t>
            </w:r>
            <w:r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水利局</w:t>
            </w:r>
            <w:r w:rsidRPr="00346D15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、</w:t>
            </w:r>
            <w:r w:rsidRPr="002D4B2B">
              <w:rPr>
                <w:rFonts w:ascii="Microsoft YaHei" w:eastAsia="Microsoft YaHei" w:hAnsi="Microsoft YaHei" w:cs="標楷體" w:hint="eastAsia"/>
                <w:spacing w:val="-20"/>
                <w:sz w:val="28"/>
                <w:szCs w:val="28"/>
              </w:rPr>
              <w:t>台灣電力股份有限公司</w:t>
            </w:r>
          </w:p>
          <w:p w:rsidR="00BA673D" w:rsidRPr="00A32679" w:rsidRDefault="00BA673D" w:rsidP="00E634BE">
            <w:pPr>
              <w:spacing w:line="400" w:lineRule="exact"/>
              <w:ind w:left="840" w:hangingChars="300" w:hanging="840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32679">
              <w:rPr>
                <w:rFonts w:ascii="Microsoft YaHei" w:eastAsia="Microsoft YaHei" w:hAnsi="Microsoft YaHei" w:cs="標楷體"/>
                <w:sz w:val="28"/>
                <w:szCs w:val="28"/>
              </w:rPr>
              <w:t>出席</w:t>
            </w:r>
            <w:r w:rsidRPr="00A32679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：</w:t>
            </w:r>
            <w:r w:rsidRPr="007D3E0F">
              <w:rPr>
                <w:rFonts w:ascii="Microsoft YaHei" w:eastAsia="Microsoft YaHei" w:hAnsi="Microsoft YaHei" w:cs="標楷體"/>
                <w:sz w:val="28"/>
                <w:szCs w:val="28"/>
              </w:rPr>
              <w:t>內政部</w:t>
            </w:r>
            <w:r w:rsidRPr="007D3E0F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(</w:t>
            </w:r>
            <w:r w:rsidRPr="007D3E0F">
              <w:rPr>
                <w:rFonts w:ascii="Microsoft YaHei" w:eastAsia="Microsoft YaHei" w:hAnsi="Microsoft YaHei" w:cs="標楷體"/>
                <w:sz w:val="28"/>
                <w:szCs w:val="28"/>
              </w:rPr>
              <w:t>國土管理署</w:t>
            </w:r>
            <w:r w:rsidRPr="007D3E0F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)</w:t>
            </w:r>
            <w:r w:rsidRPr="00A32679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、高雄市政府</w:t>
            </w:r>
          </w:p>
        </w:tc>
      </w:tr>
      <w:tr w:rsidR="00BA673D" w:rsidRPr="00A70596" w:rsidTr="00E634BE">
        <w:tc>
          <w:tcPr>
            <w:tcW w:w="10201" w:type="dxa"/>
            <w:gridSpan w:val="3"/>
            <w:shd w:val="clear" w:color="auto" w:fill="auto"/>
            <w:vAlign w:val="center"/>
          </w:tcPr>
          <w:p w:rsidR="00BA673D" w:rsidRPr="00512463" w:rsidRDefault="00BA673D" w:rsidP="00E634BE">
            <w:pPr>
              <w:spacing w:line="400" w:lineRule="exact"/>
              <w:jc w:val="center"/>
              <w:rPr>
                <w:rFonts w:ascii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中   午</w:t>
            </w:r>
          </w:p>
        </w:tc>
      </w:tr>
      <w:tr w:rsidR="00BA673D" w:rsidRPr="00A70596" w:rsidTr="00E634BE">
        <w:tc>
          <w:tcPr>
            <w:tcW w:w="1838" w:type="dxa"/>
            <w:shd w:val="clear" w:color="auto" w:fill="auto"/>
            <w:vAlign w:val="center"/>
          </w:tcPr>
          <w:p w:rsidR="00BA673D" w:rsidRPr="00A70596" w:rsidRDefault="00BA673D" w:rsidP="00E634BE">
            <w:pPr>
              <w:spacing w:line="400" w:lineRule="exact"/>
              <w:jc w:val="center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13:</w:t>
            </w:r>
            <w:r w:rsidRPr="000F15C1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00</w:t>
            </w: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-13:30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A673D" w:rsidRPr="00A70596" w:rsidRDefault="00BA673D" w:rsidP="00E634BE">
            <w:pPr>
              <w:spacing w:line="400" w:lineRule="exact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車程(</w:t>
            </w:r>
            <w:r w:rsidRPr="00512463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高雄市政府</w:t>
            </w: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→裕誠幼兒園)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A673D" w:rsidRPr="00A70596" w:rsidRDefault="00BA673D" w:rsidP="00E634BE">
            <w:pPr>
              <w:spacing w:line="400" w:lineRule="exact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車程約</w:t>
            </w:r>
            <w:r w:rsidRPr="00295EE4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30</w:t>
            </w: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分鐘</w:t>
            </w:r>
          </w:p>
        </w:tc>
      </w:tr>
      <w:tr w:rsidR="00BA673D" w:rsidRPr="00A70596" w:rsidTr="00E634BE">
        <w:tc>
          <w:tcPr>
            <w:tcW w:w="1838" w:type="dxa"/>
            <w:shd w:val="clear" w:color="auto" w:fill="FBE5D5"/>
            <w:vAlign w:val="center"/>
          </w:tcPr>
          <w:p w:rsidR="00BA673D" w:rsidRPr="00A70596" w:rsidRDefault="00BA673D" w:rsidP="00E634BE">
            <w:pPr>
              <w:spacing w:line="400" w:lineRule="exact"/>
              <w:jc w:val="center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13:30-13:55</w:t>
            </w:r>
          </w:p>
        </w:tc>
        <w:tc>
          <w:tcPr>
            <w:tcW w:w="4536" w:type="dxa"/>
            <w:shd w:val="clear" w:color="auto" w:fill="FBE5D5"/>
            <w:vAlign w:val="center"/>
          </w:tcPr>
          <w:p w:rsidR="00BA673D" w:rsidRPr="00A70596" w:rsidRDefault="00BA673D" w:rsidP="00E634BE">
            <w:pPr>
              <w:spacing w:line="400" w:lineRule="exact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考察</w:t>
            </w:r>
            <w:r>
              <w:rPr>
                <w:rFonts w:asciiTheme="minorEastAsia" w:hAnsiTheme="minorEastAsia" w:cs="標楷體" w:hint="eastAsia"/>
                <w:sz w:val="28"/>
                <w:szCs w:val="28"/>
              </w:rPr>
              <w:t>：</w:t>
            </w: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裕誠幼兒</w:t>
            </w:r>
            <w:proofErr w:type="gramStart"/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園</w:t>
            </w:r>
            <w:r w:rsidRPr="00677D76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通</w:t>
            </w:r>
            <w:proofErr w:type="gramEnd"/>
            <w:r w:rsidRPr="00677D76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學步道</w:t>
            </w:r>
          </w:p>
          <w:p w:rsidR="00BA673D" w:rsidRPr="00A70596" w:rsidRDefault="00BA673D" w:rsidP="00E634BE">
            <w:pPr>
              <w:spacing w:line="400" w:lineRule="exact"/>
              <w:jc w:val="both"/>
              <w:rPr>
                <w:rFonts w:ascii="Microsoft YaHei" w:eastAsia="Microsoft YaHei" w:hAnsi="Microsoft YaHei" w:cs="標楷體"/>
                <w:sz w:val="20"/>
                <w:szCs w:val="20"/>
              </w:rPr>
            </w:pPr>
            <w:r w:rsidRPr="00A70596">
              <w:rPr>
                <w:rFonts w:cs="標楷體"/>
                <w:sz w:val="28"/>
                <w:szCs w:val="28"/>
              </w:rPr>
              <w:t>四階提案-114年高雄市通學區裕誠幼兒園示範計畫</w:t>
            </w:r>
          </w:p>
        </w:tc>
        <w:tc>
          <w:tcPr>
            <w:tcW w:w="3827" w:type="dxa"/>
            <w:shd w:val="clear" w:color="auto" w:fill="FBE5D5"/>
            <w:vAlign w:val="center"/>
          </w:tcPr>
          <w:p w:rsidR="00BA673D" w:rsidRPr="00A70596" w:rsidRDefault="00BA673D" w:rsidP="00E634BE">
            <w:pPr>
              <w:spacing w:line="400" w:lineRule="exact"/>
              <w:ind w:left="840" w:hangingChars="300" w:hanging="840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地點：裕誠幼兒園門口</w:t>
            </w:r>
          </w:p>
          <w:p w:rsidR="00BA673D" w:rsidRPr="00A70596" w:rsidRDefault="00BA673D" w:rsidP="00E634BE">
            <w:pPr>
              <w:spacing w:line="400" w:lineRule="exact"/>
              <w:ind w:left="840" w:hangingChars="300" w:hanging="840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簡報：</w:t>
            </w:r>
            <w:r w:rsidRPr="00E17570">
              <w:rPr>
                <w:rFonts w:ascii="Microsoft YaHei" w:eastAsia="Microsoft YaHei" w:hAnsi="Microsoft YaHei" w:cs="標楷體"/>
                <w:sz w:val="28"/>
                <w:szCs w:val="28"/>
              </w:rPr>
              <w:t>高雄市立裕誠幼兒園</w:t>
            </w:r>
          </w:p>
          <w:p w:rsidR="00BA673D" w:rsidRPr="00A70596" w:rsidRDefault="00BA673D" w:rsidP="00E634BE">
            <w:pPr>
              <w:spacing w:line="400" w:lineRule="exact"/>
              <w:ind w:left="840" w:hangingChars="300" w:hanging="840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出席：</w:t>
            </w:r>
            <w:r w:rsidRPr="007D3E0F">
              <w:rPr>
                <w:rFonts w:ascii="Microsoft YaHei" w:eastAsia="Microsoft YaHei" w:hAnsi="Microsoft YaHei" w:cs="標楷體"/>
                <w:sz w:val="28"/>
                <w:szCs w:val="28"/>
              </w:rPr>
              <w:t>內政部</w:t>
            </w:r>
            <w:r w:rsidRPr="007D3E0F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(</w:t>
            </w:r>
            <w:r w:rsidRPr="007D3E0F">
              <w:rPr>
                <w:rFonts w:ascii="Microsoft YaHei" w:eastAsia="Microsoft YaHei" w:hAnsi="Microsoft YaHei" w:cs="標楷體"/>
                <w:sz w:val="28"/>
                <w:szCs w:val="28"/>
              </w:rPr>
              <w:t>國土管理署</w:t>
            </w:r>
            <w:r w:rsidRPr="007D3E0F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)</w:t>
            </w:r>
            <w:r w:rsidRPr="00A32679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、高雄市政府</w:t>
            </w:r>
          </w:p>
        </w:tc>
      </w:tr>
      <w:tr w:rsidR="00BA673D" w:rsidRPr="00A70596" w:rsidTr="00E634BE">
        <w:tc>
          <w:tcPr>
            <w:tcW w:w="1838" w:type="dxa"/>
            <w:shd w:val="clear" w:color="auto" w:fill="auto"/>
            <w:vAlign w:val="center"/>
          </w:tcPr>
          <w:p w:rsidR="00BA673D" w:rsidRPr="00A70596" w:rsidRDefault="00BA673D" w:rsidP="00E634BE">
            <w:pPr>
              <w:spacing w:line="400" w:lineRule="exact"/>
              <w:jc w:val="center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13:55-14:00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A673D" w:rsidRPr="00A70596" w:rsidRDefault="00BA673D" w:rsidP="00E634BE">
            <w:pPr>
              <w:spacing w:line="400" w:lineRule="exact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車程(裕誠幼兒園→新莊國小)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A673D" w:rsidRPr="00A70596" w:rsidRDefault="00BA673D" w:rsidP="00E634BE">
            <w:pPr>
              <w:spacing w:line="400" w:lineRule="exact"/>
              <w:ind w:left="888" w:hanging="888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車程約5分鐘</w:t>
            </w:r>
          </w:p>
        </w:tc>
      </w:tr>
      <w:tr w:rsidR="00BA673D" w:rsidRPr="00A70596" w:rsidTr="00E634BE">
        <w:tc>
          <w:tcPr>
            <w:tcW w:w="1838" w:type="dxa"/>
            <w:shd w:val="clear" w:color="auto" w:fill="FBE5D5"/>
            <w:vAlign w:val="center"/>
          </w:tcPr>
          <w:p w:rsidR="00BA673D" w:rsidRPr="00A70596" w:rsidRDefault="00BA673D" w:rsidP="00E634BE">
            <w:pPr>
              <w:spacing w:line="400" w:lineRule="exact"/>
              <w:jc w:val="center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14:00-14:25</w:t>
            </w:r>
          </w:p>
        </w:tc>
        <w:tc>
          <w:tcPr>
            <w:tcW w:w="4536" w:type="dxa"/>
            <w:shd w:val="clear" w:color="auto" w:fill="FBE5D5"/>
            <w:vAlign w:val="center"/>
          </w:tcPr>
          <w:p w:rsidR="00BA673D" w:rsidRPr="00A70596" w:rsidRDefault="00BA673D" w:rsidP="00E634BE">
            <w:pPr>
              <w:spacing w:line="400" w:lineRule="exact"/>
              <w:jc w:val="both"/>
              <w:rPr>
                <w:rFonts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考察</w:t>
            </w:r>
            <w:r>
              <w:rPr>
                <w:rFonts w:asciiTheme="minorEastAsia" w:hAnsiTheme="minorEastAsia" w:cs="標楷體" w:hint="eastAsia"/>
                <w:sz w:val="28"/>
                <w:szCs w:val="28"/>
              </w:rPr>
              <w:t>：</w:t>
            </w: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新莊國小</w:t>
            </w:r>
            <w:r w:rsidRPr="00677D76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通學步道</w:t>
            </w:r>
          </w:p>
          <w:p w:rsidR="00BA673D" w:rsidRPr="00A70596" w:rsidRDefault="00BA673D" w:rsidP="00E634BE">
            <w:pPr>
              <w:spacing w:line="400" w:lineRule="exact"/>
              <w:jc w:val="both"/>
              <w:rPr>
                <w:rFonts w:ascii="Microsoft YaHei" w:eastAsia="Microsoft YaHei" w:hAnsi="Microsoft YaHei" w:cs="標楷體"/>
                <w:sz w:val="20"/>
                <w:szCs w:val="20"/>
              </w:rPr>
            </w:pPr>
            <w:r>
              <w:rPr>
                <w:rFonts w:cs="標楷體" w:hint="eastAsia"/>
                <w:sz w:val="28"/>
                <w:szCs w:val="28"/>
              </w:rPr>
              <w:t>二</w:t>
            </w:r>
            <w:r w:rsidRPr="00A70596">
              <w:rPr>
                <w:rFonts w:cs="標楷體"/>
                <w:sz w:val="28"/>
                <w:szCs w:val="28"/>
              </w:rPr>
              <w:t>階核定-高雄市左營區新莊國小自由三路101</w:t>
            </w:r>
            <w:proofErr w:type="gramStart"/>
            <w:r w:rsidRPr="00A70596">
              <w:rPr>
                <w:rFonts w:cs="標楷體"/>
                <w:sz w:val="28"/>
                <w:szCs w:val="28"/>
              </w:rPr>
              <w:t>巷通學</w:t>
            </w:r>
            <w:proofErr w:type="gramEnd"/>
            <w:r w:rsidRPr="00A70596">
              <w:rPr>
                <w:rFonts w:cs="標楷體"/>
                <w:sz w:val="28"/>
                <w:szCs w:val="28"/>
              </w:rPr>
              <w:t>步道改善工程計畫案</w:t>
            </w:r>
          </w:p>
        </w:tc>
        <w:tc>
          <w:tcPr>
            <w:tcW w:w="3827" w:type="dxa"/>
            <w:shd w:val="clear" w:color="auto" w:fill="FBE5D5"/>
            <w:vAlign w:val="center"/>
          </w:tcPr>
          <w:p w:rsidR="00BA673D" w:rsidRPr="00A70596" w:rsidRDefault="00BA673D" w:rsidP="00E634BE">
            <w:pPr>
              <w:spacing w:line="400" w:lineRule="exact"/>
              <w:ind w:left="840" w:hangingChars="300" w:hanging="840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地點：自由路三段101巷口</w:t>
            </w:r>
          </w:p>
          <w:p w:rsidR="00BA673D" w:rsidRPr="00A70596" w:rsidRDefault="00BA673D" w:rsidP="00E634BE">
            <w:pPr>
              <w:spacing w:line="400" w:lineRule="exact"/>
              <w:ind w:left="840" w:hangingChars="300" w:hanging="840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簡報：</w:t>
            </w:r>
            <w:r w:rsidRPr="00E17570">
              <w:rPr>
                <w:rFonts w:ascii="Microsoft YaHei" w:eastAsia="Microsoft YaHei" w:hAnsi="Microsoft YaHei" w:cs="標楷體"/>
                <w:sz w:val="28"/>
                <w:szCs w:val="28"/>
              </w:rPr>
              <w:t>左營區新莊小學</w:t>
            </w:r>
          </w:p>
          <w:p w:rsidR="00BA673D" w:rsidRPr="00A70596" w:rsidRDefault="00BA673D" w:rsidP="00E634BE">
            <w:pPr>
              <w:spacing w:line="400" w:lineRule="exact"/>
              <w:ind w:left="840" w:hangingChars="300" w:hanging="840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出席：</w:t>
            </w:r>
            <w:r w:rsidRPr="007D3E0F">
              <w:rPr>
                <w:rFonts w:ascii="Microsoft YaHei" w:eastAsia="Microsoft YaHei" w:hAnsi="Microsoft YaHei" w:cs="標楷體"/>
                <w:sz w:val="28"/>
                <w:szCs w:val="28"/>
              </w:rPr>
              <w:t>內政部</w:t>
            </w:r>
            <w:r w:rsidRPr="007D3E0F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(</w:t>
            </w:r>
            <w:r w:rsidRPr="007D3E0F">
              <w:rPr>
                <w:rFonts w:ascii="Microsoft YaHei" w:eastAsia="Microsoft YaHei" w:hAnsi="Microsoft YaHei" w:cs="標楷體"/>
                <w:sz w:val="28"/>
                <w:szCs w:val="28"/>
              </w:rPr>
              <w:t>國土管理署</w:t>
            </w:r>
            <w:r w:rsidRPr="007D3E0F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)</w:t>
            </w:r>
            <w:r w:rsidRPr="00A32679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、高雄市政府</w:t>
            </w:r>
          </w:p>
        </w:tc>
      </w:tr>
      <w:tr w:rsidR="00BA673D" w:rsidRPr="00A70596" w:rsidTr="00E634BE">
        <w:tc>
          <w:tcPr>
            <w:tcW w:w="1838" w:type="dxa"/>
            <w:shd w:val="clear" w:color="auto" w:fill="auto"/>
            <w:vAlign w:val="center"/>
          </w:tcPr>
          <w:p w:rsidR="00BA673D" w:rsidRPr="00A70596" w:rsidRDefault="00BA673D" w:rsidP="00E634BE">
            <w:pPr>
              <w:spacing w:line="400" w:lineRule="exact"/>
              <w:jc w:val="center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14:25-14:30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A673D" w:rsidRPr="00A70596" w:rsidRDefault="00BA673D" w:rsidP="00E634BE">
            <w:pPr>
              <w:spacing w:line="400" w:lineRule="exact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車程(新莊國小→福山國中)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A673D" w:rsidRPr="00A70596" w:rsidRDefault="00BA673D" w:rsidP="00E634BE">
            <w:pPr>
              <w:spacing w:line="400" w:lineRule="exact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車程約5分鐘</w:t>
            </w:r>
          </w:p>
        </w:tc>
      </w:tr>
      <w:tr w:rsidR="00BA673D" w:rsidRPr="00A70596" w:rsidTr="00E634BE">
        <w:tc>
          <w:tcPr>
            <w:tcW w:w="1838" w:type="dxa"/>
            <w:shd w:val="clear" w:color="auto" w:fill="FBE5D5"/>
            <w:vAlign w:val="center"/>
          </w:tcPr>
          <w:p w:rsidR="00BA673D" w:rsidRPr="00A70596" w:rsidRDefault="00BA673D" w:rsidP="00E634BE">
            <w:pPr>
              <w:spacing w:line="400" w:lineRule="exact"/>
              <w:jc w:val="center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14:30-14:55</w:t>
            </w:r>
          </w:p>
        </w:tc>
        <w:tc>
          <w:tcPr>
            <w:tcW w:w="4536" w:type="dxa"/>
            <w:shd w:val="clear" w:color="auto" w:fill="FBE5D5"/>
            <w:vAlign w:val="center"/>
          </w:tcPr>
          <w:p w:rsidR="00BA673D" w:rsidRPr="00A70596" w:rsidRDefault="00BA673D" w:rsidP="00E634BE">
            <w:pPr>
              <w:spacing w:line="400" w:lineRule="exact"/>
              <w:jc w:val="both"/>
              <w:rPr>
                <w:rFonts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考察</w:t>
            </w:r>
            <w:r>
              <w:rPr>
                <w:rFonts w:asciiTheme="minorEastAsia" w:hAnsiTheme="minorEastAsia" w:cs="標楷體" w:hint="eastAsia"/>
                <w:sz w:val="28"/>
                <w:szCs w:val="28"/>
              </w:rPr>
              <w:t>：</w:t>
            </w: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福山國中</w:t>
            </w:r>
            <w:r w:rsidRPr="00677D76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通學步道</w:t>
            </w:r>
          </w:p>
          <w:p w:rsidR="00BA673D" w:rsidRPr="00A70596" w:rsidRDefault="00BA673D" w:rsidP="00E634BE">
            <w:pPr>
              <w:spacing w:line="400" w:lineRule="exact"/>
              <w:jc w:val="both"/>
              <w:rPr>
                <w:rFonts w:ascii="Microsoft YaHei" w:eastAsia="Microsoft YaHei" w:hAnsi="Microsoft YaHei" w:cs="標楷體"/>
                <w:sz w:val="20"/>
                <w:szCs w:val="20"/>
              </w:rPr>
            </w:pPr>
            <w:r>
              <w:rPr>
                <w:rFonts w:cs="標楷體" w:hint="eastAsia"/>
                <w:sz w:val="28"/>
                <w:szCs w:val="28"/>
              </w:rPr>
              <w:t>二</w:t>
            </w:r>
            <w:r w:rsidRPr="00A70596">
              <w:rPr>
                <w:rFonts w:cs="標楷體"/>
                <w:sz w:val="28"/>
                <w:szCs w:val="28"/>
              </w:rPr>
              <w:t>階核定-高雄市左營區福山國中大中路、自由路及重信路通學步道整修工程</w:t>
            </w:r>
          </w:p>
        </w:tc>
        <w:tc>
          <w:tcPr>
            <w:tcW w:w="3827" w:type="dxa"/>
            <w:shd w:val="clear" w:color="auto" w:fill="FBE5D5"/>
            <w:vAlign w:val="center"/>
          </w:tcPr>
          <w:p w:rsidR="00BA673D" w:rsidRPr="00A70596" w:rsidRDefault="00BA673D" w:rsidP="00E634BE">
            <w:pPr>
              <w:spacing w:line="400" w:lineRule="exact"/>
              <w:ind w:left="840" w:hangingChars="300" w:hanging="840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地點：福山國中門口</w:t>
            </w:r>
          </w:p>
          <w:p w:rsidR="00BA673D" w:rsidRPr="00A70596" w:rsidRDefault="00BA673D" w:rsidP="00E634BE">
            <w:pPr>
              <w:spacing w:line="400" w:lineRule="exact"/>
              <w:ind w:left="840" w:hangingChars="300" w:hanging="840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簡報：</w:t>
            </w:r>
            <w:r w:rsidRPr="00E17570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左營區福山國中</w:t>
            </w:r>
          </w:p>
          <w:p w:rsidR="00BA673D" w:rsidRPr="00A70596" w:rsidRDefault="00BA673D" w:rsidP="00E634BE">
            <w:pPr>
              <w:spacing w:line="400" w:lineRule="exact"/>
              <w:ind w:left="840" w:hangingChars="300" w:hanging="840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出席：</w:t>
            </w:r>
            <w:r w:rsidRPr="007D3E0F">
              <w:rPr>
                <w:rFonts w:ascii="Microsoft YaHei" w:eastAsia="Microsoft YaHei" w:hAnsi="Microsoft YaHei" w:cs="標楷體"/>
                <w:sz w:val="28"/>
                <w:szCs w:val="28"/>
              </w:rPr>
              <w:t>內政部</w:t>
            </w:r>
            <w:r w:rsidRPr="007D3E0F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(</w:t>
            </w:r>
            <w:r w:rsidRPr="007D3E0F">
              <w:rPr>
                <w:rFonts w:ascii="Microsoft YaHei" w:eastAsia="Microsoft YaHei" w:hAnsi="Microsoft YaHei" w:cs="標楷體"/>
                <w:sz w:val="28"/>
                <w:szCs w:val="28"/>
              </w:rPr>
              <w:t>國土管理署</w:t>
            </w:r>
            <w:r w:rsidRPr="007D3E0F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)</w:t>
            </w:r>
            <w:r w:rsidRPr="00A32679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、高雄市政府</w:t>
            </w:r>
          </w:p>
        </w:tc>
      </w:tr>
      <w:tr w:rsidR="00BA673D" w:rsidRPr="00A70596" w:rsidTr="00E634BE">
        <w:tc>
          <w:tcPr>
            <w:tcW w:w="1838" w:type="dxa"/>
            <w:shd w:val="clear" w:color="auto" w:fill="auto"/>
            <w:vAlign w:val="center"/>
          </w:tcPr>
          <w:p w:rsidR="00BA673D" w:rsidRPr="00A70596" w:rsidRDefault="00BA673D" w:rsidP="00E634BE">
            <w:pPr>
              <w:spacing w:line="400" w:lineRule="exact"/>
              <w:jc w:val="center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lastRenderedPageBreak/>
              <w:t>14:55-15:10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A673D" w:rsidRPr="00A70596" w:rsidRDefault="00BA673D" w:rsidP="00E634BE">
            <w:pPr>
              <w:spacing w:line="400" w:lineRule="exact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車程(福山國中→楠陽國小)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A673D" w:rsidRPr="00A70596" w:rsidRDefault="00BA673D" w:rsidP="00E634BE">
            <w:pPr>
              <w:spacing w:line="400" w:lineRule="exact"/>
              <w:ind w:left="888" w:hanging="888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車程約15分鐘</w:t>
            </w:r>
          </w:p>
        </w:tc>
      </w:tr>
      <w:tr w:rsidR="00BA673D" w:rsidRPr="00A70596" w:rsidTr="00E634BE">
        <w:tc>
          <w:tcPr>
            <w:tcW w:w="1838" w:type="dxa"/>
            <w:shd w:val="clear" w:color="auto" w:fill="FBE5D5"/>
          </w:tcPr>
          <w:p w:rsidR="00BA673D" w:rsidRPr="00A70596" w:rsidRDefault="00BA673D" w:rsidP="00E634BE">
            <w:pPr>
              <w:spacing w:line="400" w:lineRule="exact"/>
              <w:jc w:val="center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15:10-15:35</w:t>
            </w:r>
          </w:p>
        </w:tc>
        <w:tc>
          <w:tcPr>
            <w:tcW w:w="4536" w:type="dxa"/>
            <w:shd w:val="clear" w:color="auto" w:fill="FBE5D5"/>
          </w:tcPr>
          <w:p w:rsidR="00BA673D" w:rsidRPr="00A70596" w:rsidRDefault="00BA673D" w:rsidP="00E634BE">
            <w:pPr>
              <w:spacing w:line="400" w:lineRule="exact"/>
              <w:jc w:val="both"/>
              <w:rPr>
                <w:rFonts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考察</w:t>
            </w:r>
            <w:r>
              <w:rPr>
                <w:rFonts w:asciiTheme="minorEastAsia" w:hAnsiTheme="minorEastAsia" w:cs="標楷體" w:hint="eastAsia"/>
                <w:sz w:val="28"/>
                <w:szCs w:val="28"/>
              </w:rPr>
              <w:t>：</w:t>
            </w: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楠陽國小</w:t>
            </w:r>
            <w:r w:rsidRPr="00677D76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通學步道</w:t>
            </w:r>
          </w:p>
          <w:p w:rsidR="00BA673D" w:rsidRPr="00A70596" w:rsidRDefault="00BA673D" w:rsidP="00E634BE">
            <w:pPr>
              <w:spacing w:line="400" w:lineRule="exact"/>
              <w:jc w:val="both"/>
              <w:rPr>
                <w:rFonts w:ascii="Microsoft YaHei" w:eastAsia="Microsoft YaHei" w:hAnsi="Microsoft YaHei" w:cs="標楷體"/>
                <w:sz w:val="20"/>
                <w:szCs w:val="20"/>
              </w:rPr>
            </w:pPr>
            <w:r w:rsidRPr="00A70596">
              <w:rPr>
                <w:rFonts w:cs="標楷體"/>
                <w:sz w:val="28"/>
                <w:szCs w:val="28"/>
              </w:rPr>
              <w:t>校園轉入-高雄市楠梓區楠陽國小楠陽路、鳳楠路通學步道改善工程</w:t>
            </w:r>
          </w:p>
        </w:tc>
        <w:tc>
          <w:tcPr>
            <w:tcW w:w="3827" w:type="dxa"/>
            <w:shd w:val="clear" w:color="auto" w:fill="FBE5D5"/>
          </w:tcPr>
          <w:p w:rsidR="00BA673D" w:rsidRPr="00A70596" w:rsidRDefault="00BA673D" w:rsidP="00E634BE">
            <w:pPr>
              <w:spacing w:line="400" w:lineRule="exact"/>
              <w:ind w:left="840" w:hangingChars="300" w:hanging="840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地點：楠陽國小門口</w:t>
            </w:r>
          </w:p>
          <w:p w:rsidR="00BA673D" w:rsidRPr="00A70596" w:rsidRDefault="00BA673D" w:rsidP="00E634BE">
            <w:pPr>
              <w:spacing w:line="400" w:lineRule="exact"/>
              <w:ind w:left="840" w:hangingChars="300" w:hanging="840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簡報：</w:t>
            </w:r>
            <w:r w:rsidRPr="00E17570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楠梓區</w:t>
            </w:r>
            <w:r w:rsidRPr="00E17570">
              <w:rPr>
                <w:rFonts w:ascii="Microsoft YaHei" w:eastAsia="Microsoft YaHei" w:hAnsi="Microsoft YaHei" w:cs="標楷體"/>
                <w:sz w:val="28"/>
                <w:szCs w:val="28"/>
              </w:rPr>
              <w:t>楠陽國小</w:t>
            </w:r>
          </w:p>
          <w:p w:rsidR="00BA673D" w:rsidRPr="00A70596" w:rsidRDefault="00BA673D" w:rsidP="00E634BE">
            <w:pPr>
              <w:spacing w:line="400" w:lineRule="exact"/>
              <w:ind w:left="840" w:hangingChars="300" w:hanging="840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出席：</w:t>
            </w:r>
            <w:r w:rsidRPr="007D3E0F">
              <w:rPr>
                <w:rFonts w:ascii="Microsoft YaHei" w:eastAsia="Microsoft YaHei" w:hAnsi="Microsoft YaHei" w:cs="標楷體"/>
                <w:sz w:val="28"/>
                <w:szCs w:val="28"/>
              </w:rPr>
              <w:t>內政部</w:t>
            </w:r>
            <w:r w:rsidRPr="007D3E0F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(</w:t>
            </w:r>
            <w:r w:rsidRPr="007D3E0F">
              <w:rPr>
                <w:rFonts w:ascii="Microsoft YaHei" w:eastAsia="Microsoft YaHei" w:hAnsi="Microsoft YaHei" w:cs="標楷體"/>
                <w:sz w:val="28"/>
                <w:szCs w:val="28"/>
              </w:rPr>
              <w:t>國土管理署</w:t>
            </w:r>
            <w:r w:rsidRPr="007D3E0F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)</w:t>
            </w:r>
            <w:r w:rsidRPr="00A32679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、高雄市政府</w:t>
            </w:r>
          </w:p>
        </w:tc>
      </w:tr>
      <w:tr w:rsidR="00BA673D" w:rsidRPr="00A70596" w:rsidTr="00E634BE">
        <w:tc>
          <w:tcPr>
            <w:tcW w:w="1838" w:type="dxa"/>
            <w:shd w:val="clear" w:color="auto" w:fill="auto"/>
            <w:vAlign w:val="center"/>
          </w:tcPr>
          <w:p w:rsidR="00BA673D" w:rsidRPr="00A70596" w:rsidRDefault="00BA673D" w:rsidP="00E634BE">
            <w:pPr>
              <w:spacing w:line="400" w:lineRule="exact"/>
              <w:jc w:val="center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15:35-15:40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A673D" w:rsidRPr="00A70596" w:rsidRDefault="00BA673D" w:rsidP="00E634BE">
            <w:pPr>
              <w:spacing w:line="400" w:lineRule="exact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車程(楠陽國小→後勁國中)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A673D" w:rsidRPr="00A70596" w:rsidRDefault="00BA673D" w:rsidP="00E634BE">
            <w:pPr>
              <w:spacing w:line="400" w:lineRule="exact"/>
              <w:ind w:left="888" w:hanging="888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車程約5分鐘</w:t>
            </w:r>
          </w:p>
        </w:tc>
      </w:tr>
      <w:tr w:rsidR="00BA673D" w:rsidRPr="00A70596" w:rsidTr="00E634BE">
        <w:tc>
          <w:tcPr>
            <w:tcW w:w="1838" w:type="dxa"/>
            <w:shd w:val="clear" w:color="auto" w:fill="FBE5D5"/>
            <w:vAlign w:val="center"/>
          </w:tcPr>
          <w:p w:rsidR="00BA673D" w:rsidRPr="00A70596" w:rsidRDefault="00BA673D" w:rsidP="00E634BE">
            <w:pPr>
              <w:spacing w:line="400" w:lineRule="exact"/>
              <w:jc w:val="center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15:40-16:05</w:t>
            </w:r>
          </w:p>
        </w:tc>
        <w:tc>
          <w:tcPr>
            <w:tcW w:w="4536" w:type="dxa"/>
            <w:shd w:val="clear" w:color="auto" w:fill="FBE5D5"/>
            <w:vAlign w:val="center"/>
          </w:tcPr>
          <w:p w:rsidR="00BA673D" w:rsidRPr="00A70596" w:rsidRDefault="00BA673D" w:rsidP="00E634BE">
            <w:pPr>
              <w:spacing w:line="400" w:lineRule="exact"/>
              <w:jc w:val="both"/>
              <w:rPr>
                <w:rFonts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考察</w:t>
            </w:r>
            <w:r>
              <w:rPr>
                <w:rFonts w:asciiTheme="minorEastAsia" w:hAnsiTheme="minorEastAsia" w:cs="標楷體" w:hint="eastAsia"/>
                <w:sz w:val="28"/>
                <w:szCs w:val="28"/>
              </w:rPr>
              <w:t>：</w:t>
            </w: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後勁國中</w:t>
            </w:r>
            <w:r w:rsidRPr="00677D76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通學步道</w:t>
            </w:r>
          </w:p>
          <w:p w:rsidR="00BA673D" w:rsidRPr="00A70596" w:rsidRDefault="00BA673D" w:rsidP="00E634BE">
            <w:pPr>
              <w:spacing w:line="400" w:lineRule="exact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>
              <w:rPr>
                <w:rFonts w:cs="標楷體" w:hint="eastAsia"/>
                <w:sz w:val="28"/>
                <w:szCs w:val="28"/>
              </w:rPr>
              <w:t>三</w:t>
            </w:r>
            <w:r w:rsidRPr="00A70596">
              <w:rPr>
                <w:rFonts w:cs="標楷體"/>
                <w:sz w:val="28"/>
                <w:szCs w:val="28"/>
              </w:rPr>
              <w:t>階核定-高雄市立後勁國民中學「海專路/加昌路口」通學步道改善工程</w:t>
            </w:r>
          </w:p>
        </w:tc>
        <w:tc>
          <w:tcPr>
            <w:tcW w:w="3827" w:type="dxa"/>
            <w:shd w:val="clear" w:color="auto" w:fill="FBE5D5"/>
            <w:vAlign w:val="center"/>
          </w:tcPr>
          <w:p w:rsidR="00BA673D" w:rsidRPr="00A70596" w:rsidRDefault="00BA673D" w:rsidP="00E634BE">
            <w:pPr>
              <w:spacing w:line="400" w:lineRule="exact"/>
              <w:ind w:left="840" w:hangingChars="300" w:hanging="840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地點：後勁國中門口</w:t>
            </w:r>
          </w:p>
          <w:p w:rsidR="00BA673D" w:rsidRPr="00A70596" w:rsidRDefault="00BA673D" w:rsidP="00E634BE">
            <w:pPr>
              <w:spacing w:line="400" w:lineRule="exact"/>
              <w:ind w:left="840" w:hangingChars="300" w:hanging="840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簡報：</w:t>
            </w:r>
            <w:r w:rsidRPr="00E17570">
              <w:rPr>
                <w:rFonts w:ascii="Microsoft YaHei" w:eastAsia="Microsoft YaHei" w:hAnsi="Microsoft YaHei" w:cs="標楷體"/>
                <w:sz w:val="28"/>
                <w:szCs w:val="28"/>
              </w:rPr>
              <w:t>高雄市政府教育局</w:t>
            </w:r>
          </w:p>
          <w:p w:rsidR="00BA673D" w:rsidRPr="00A70596" w:rsidRDefault="00BA673D" w:rsidP="00E634BE">
            <w:pPr>
              <w:spacing w:line="400" w:lineRule="exact"/>
              <w:ind w:left="840" w:hangingChars="300" w:hanging="840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出席：</w:t>
            </w:r>
            <w:r w:rsidRPr="007D3E0F">
              <w:rPr>
                <w:rFonts w:ascii="Microsoft YaHei" w:eastAsia="Microsoft YaHei" w:hAnsi="Microsoft YaHei" w:cs="標楷體"/>
                <w:sz w:val="28"/>
                <w:szCs w:val="28"/>
              </w:rPr>
              <w:t>內政部</w:t>
            </w:r>
            <w:r w:rsidRPr="007D3E0F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(</w:t>
            </w:r>
            <w:r w:rsidRPr="007D3E0F">
              <w:rPr>
                <w:rFonts w:ascii="Microsoft YaHei" w:eastAsia="Microsoft YaHei" w:hAnsi="Microsoft YaHei" w:cs="標楷體"/>
                <w:sz w:val="28"/>
                <w:szCs w:val="28"/>
              </w:rPr>
              <w:t>國土管理署</w:t>
            </w:r>
            <w:r w:rsidRPr="007D3E0F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)</w:t>
            </w:r>
            <w:r w:rsidRPr="00A32679">
              <w:rPr>
                <w:rFonts w:ascii="Microsoft YaHei" w:eastAsia="Microsoft YaHei" w:hAnsi="Microsoft YaHei" w:cs="標楷體" w:hint="eastAsia"/>
                <w:sz w:val="28"/>
                <w:szCs w:val="28"/>
              </w:rPr>
              <w:t>、高雄市政府</w:t>
            </w:r>
          </w:p>
        </w:tc>
      </w:tr>
      <w:tr w:rsidR="00BA673D" w:rsidRPr="00A70596" w:rsidTr="00E634BE">
        <w:tc>
          <w:tcPr>
            <w:tcW w:w="1838" w:type="dxa"/>
            <w:shd w:val="clear" w:color="auto" w:fill="FFFFFF"/>
            <w:vAlign w:val="center"/>
          </w:tcPr>
          <w:p w:rsidR="00BA673D" w:rsidRPr="00A70596" w:rsidRDefault="00BA673D" w:rsidP="00E634BE">
            <w:pPr>
              <w:spacing w:line="400" w:lineRule="exact"/>
              <w:jc w:val="center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16:05-16:20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BA673D" w:rsidRPr="00A70596" w:rsidRDefault="00BA673D" w:rsidP="00E634BE">
            <w:pPr>
              <w:spacing w:line="400" w:lineRule="exact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車程(後勁國中→左營高鐵站)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BA673D" w:rsidRPr="00A70596" w:rsidRDefault="00BA673D" w:rsidP="00E634BE">
            <w:pPr>
              <w:spacing w:line="400" w:lineRule="exact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車程約15分鐘</w:t>
            </w:r>
          </w:p>
        </w:tc>
      </w:tr>
      <w:tr w:rsidR="00BA673D" w:rsidRPr="00A70596" w:rsidTr="00E634BE">
        <w:tc>
          <w:tcPr>
            <w:tcW w:w="1838" w:type="dxa"/>
          </w:tcPr>
          <w:p w:rsidR="00BA673D" w:rsidRPr="00A70596" w:rsidRDefault="00BA673D" w:rsidP="00E634BE">
            <w:pPr>
              <w:spacing w:line="400" w:lineRule="exact"/>
              <w:jc w:val="center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16:55-18:29</w:t>
            </w:r>
          </w:p>
        </w:tc>
        <w:tc>
          <w:tcPr>
            <w:tcW w:w="4536" w:type="dxa"/>
          </w:tcPr>
          <w:p w:rsidR="00BA673D" w:rsidRPr="00A70596" w:rsidRDefault="00BA673D" w:rsidP="00E634BE">
            <w:pPr>
              <w:spacing w:line="400" w:lineRule="exact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車程(高鐵左營→台北)車次144</w:t>
            </w:r>
          </w:p>
        </w:tc>
        <w:tc>
          <w:tcPr>
            <w:tcW w:w="3827" w:type="dxa"/>
          </w:tcPr>
          <w:p w:rsidR="00BA673D" w:rsidRPr="00A70596" w:rsidRDefault="00BA673D" w:rsidP="00E634BE">
            <w:pPr>
              <w:spacing w:line="400" w:lineRule="exact"/>
              <w:jc w:val="both"/>
              <w:rPr>
                <w:rFonts w:ascii="Microsoft YaHei" w:eastAsia="Microsoft YaHei" w:hAnsi="Microsoft YaHei" w:cs="標楷體"/>
                <w:sz w:val="28"/>
                <w:szCs w:val="28"/>
              </w:rPr>
            </w:pPr>
            <w:r w:rsidRPr="00A70596">
              <w:rPr>
                <w:rFonts w:ascii="Microsoft YaHei" w:eastAsia="Microsoft YaHei" w:hAnsi="Microsoft YaHei" w:cs="標楷體"/>
                <w:sz w:val="28"/>
                <w:szCs w:val="28"/>
              </w:rPr>
              <w:t>【請自行購票】</w:t>
            </w:r>
          </w:p>
        </w:tc>
      </w:tr>
    </w:tbl>
    <w:p w:rsidR="00BA673D" w:rsidRPr="00CA4677" w:rsidRDefault="00BA673D" w:rsidP="00BA673D">
      <w:pPr>
        <w:jc w:val="center"/>
        <w:rPr>
          <w:rFonts w:ascii="Microsoft YaHei" w:eastAsia="Microsoft YaHei" w:hAnsi="Microsoft YaHei" w:cs="標楷體"/>
        </w:rPr>
      </w:pPr>
      <w:r w:rsidRPr="00CA4677">
        <w:rPr>
          <w:rFonts w:ascii="Microsoft YaHei" w:eastAsia="Microsoft YaHei" w:hAnsi="Microsoft YaHei" w:cs="標楷體"/>
        </w:rPr>
        <w:t>(以上為規劃行程，各流程時間以實際考察為</w:t>
      </w:r>
      <w:proofErr w:type="gramStart"/>
      <w:r w:rsidRPr="00CA4677">
        <w:rPr>
          <w:rFonts w:ascii="Microsoft YaHei" w:eastAsia="Microsoft YaHei" w:hAnsi="Microsoft YaHei" w:cs="標楷體"/>
        </w:rPr>
        <w:t>準</w:t>
      </w:r>
      <w:proofErr w:type="gramEnd"/>
      <w:r w:rsidRPr="00CA4677">
        <w:rPr>
          <w:rFonts w:ascii="Microsoft YaHei" w:eastAsia="Microsoft YaHei" w:hAnsi="Microsoft YaHei" w:cs="標楷體"/>
        </w:rPr>
        <w:t>)</w:t>
      </w:r>
    </w:p>
    <w:p w:rsidR="00BA673D" w:rsidRPr="00CA4677" w:rsidRDefault="00BA673D" w:rsidP="00BA673D">
      <w:pPr>
        <w:jc w:val="center"/>
        <w:rPr>
          <w:rFonts w:ascii="Microsoft YaHei" w:eastAsia="Microsoft YaHei" w:hAnsi="Microsoft YaHei" w:cs="標楷體"/>
        </w:rPr>
      </w:pPr>
    </w:p>
    <w:p w:rsidR="00BA673D" w:rsidRPr="00CA4677" w:rsidRDefault="00BA673D" w:rsidP="00BA673D">
      <w:pPr>
        <w:spacing w:line="500" w:lineRule="exact"/>
        <w:rPr>
          <w:rFonts w:ascii="Microsoft YaHei" w:eastAsia="Microsoft YaHei" w:hAnsi="Microsoft YaHei" w:cs="標楷體"/>
          <w:sz w:val="28"/>
          <w:szCs w:val="28"/>
        </w:rPr>
      </w:pPr>
      <w:r w:rsidRPr="00CA4677">
        <w:rPr>
          <w:rFonts w:ascii="Microsoft YaHei" w:eastAsia="Microsoft YaHei" w:hAnsi="Microsoft YaHei" w:cs="標楷體"/>
          <w:sz w:val="28"/>
          <w:szCs w:val="28"/>
        </w:rPr>
        <w:t>行程聯絡人：內政部國</w:t>
      </w:r>
      <w:proofErr w:type="gramStart"/>
      <w:r w:rsidRPr="00CA4677">
        <w:rPr>
          <w:rFonts w:ascii="Microsoft YaHei" w:eastAsia="Microsoft YaHei" w:hAnsi="Microsoft YaHei" w:cs="標楷體"/>
          <w:sz w:val="28"/>
          <w:szCs w:val="28"/>
        </w:rPr>
        <w:t>土署</w:t>
      </w:r>
      <w:proofErr w:type="gramEnd"/>
      <w:r w:rsidRPr="00CA4677">
        <w:rPr>
          <w:rFonts w:ascii="Microsoft YaHei" w:eastAsia="Microsoft YaHei" w:hAnsi="Microsoft YaHei" w:cs="標楷體"/>
          <w:sz w:val="28"/>
          <w:szCs w:val="28"/>
        </w:rPr>
        <w:t>莊棋凱主任(0926-921-886</w:t>
      </w:r>
      <w:proofErr w:type="gramStart"/>
      <w:r w:rsidRPr="00CA4677">
        <w:rPr>
          <w:rFonts w:ascii="Microsoft YaHei" w:eastAsia="Microsoft YaHei" w:hAnsi="Microsoft YaHei" w:cs="標楷體"/>
          <w:sz w:val="28"/>
          <w:szCs w:val="28"/>
        </w:rPr>
        <w:t>）</w:t>
      </w:r>
      <w:proofErr w:type="gramEnd"/>
    </w:p>
    <w:p w:rsidR="00BA673D" w:rsidRPr="00CA4677" w:rsidRDefault="00BA673D" w:rsidP="00BA673D">
      <w:pPr>
        <w:spacing w:line="500" w:lineRule="exact"/>
        <w:rPr>
          <w:rFonts w:ascii="Microsoft YaHei" w:eastAsia="Microsoft YaHei" w:hAnsi="Microsoft YaHei" w:cs="標楷體"/>
          <w:sz w:val="28"/>
          <w:szCs w:val="28"/>
        </w:rPr>
      </w:pPr>
      <w:r w:rsidRPr="00CA4677">
        <w:rPr>
          <w:rFonts w:ascii="Microsoft YaHei" w:eastAsia="Microsoft YaHei" w:hAnsi="Microsoft YaHei" w:cs="標楷體"/>
          <w:sz w:val="28"/>
          <w:szCs w:val="28"/>
        </w:rPr>
        <w:t>受考機關：內政部（國土</w:t>
      </w:r>
      <w:r w:rsidRPr="00A76A42">
        <w:rPr>
          <w:rFonts w:ascii="Microsoft YaHei" w:eastAsia="Microsoft YaHei" w:hAnsi="Microsoft YaHei" w:cs="標楷體" w:hint="eastAsia"/>
          <w:sz w:val="28"/>
          <w:szCs w:val="28"/>
        </w:rPr>
        <w:t>管理</w:t>
      </w:r>
      <w:r w:rsidRPr="00CA4677">
        <w:rPr>
          <w:rFonts w:ascii="Microsoft YaHei" w:eastAsia="Microsoft YaHei" w:hAnsi="Microsoft YaHei" w:cs="標楷體"/>
          <w:sz w:val="28"/>
          <w:szCs w:val="28"/>
        </w:rPr>
        <w:t>署）</w:t>
      </w:r>
    </w:p>
    <w:p w:rsidR="00BA673D" w:rsidRPr="00CA4677" w:rsidRDefault="00BA673D" w:rsidP="00BA673D">
      <w:pPr>
        <w:spacing w:line="500" w:lineRule="exact"/>
        <w:ind w:left="1400" w:hangingChars="500" w:hanging="1400"/>
        <w:rPr>
          <w:rFonts w:ascii="Microsoft YaHei" w:eastAsia="Microsoft YaHei" w:hAnsi="Microsoft YaHei" w:cs="標楷體"/>
          <w:sz w:val="28"/>
          <w:szCs w:val="28"/>
        </w:rPr>
      </w:pPr>
      <w:r w:rsidRPr="00CA4677">
        <w:rPr>
          <w:rFonts w:ascii="Microsoft YaHei" w:eastAsia="Microsoft YaHei" w:hAnsi="Microsoft YaHei" w:cs="標楷體"/>
          <w:sz w:val="28"/>
          <w:szCs w:val="28"/>
        </w:rPr>
        <w:t>參加機關：高雄市政府（</w:t>
      </w:r>
      <w:r w:rsidRPr="00A76A42">
        <w:rPr>
          <w:rFonts w:ascii="Microsoft YaHei" w:eastAsia="Microsoft YaHei" w:hAnsi="Microsoft YaHei" w:cs="標楷體" w:hint="eastAsia"/>
          <w:sz w:val="28"/>
          <w:szCs w:val="28"/>
        </w:rPr>
        <w:t>都市發展</w:t>
      </w:r>
      <w:r w:rsidRPr="00CA4677">
        <w:rPr>
          <w:rFonts w:ascii="Microsoft YaHei" w:eastAsia="Microsoft YaHei" w:hAnsi="Microsoft YaHei" w:cs="標楷體"/>
          <w:sz w:val="28"/>
          <w:szCs w:val="28"/>
        </w:rPr>
        <w:t>局、</w:t>
      </w:r>
      <w:r w:rsidRPr="00984AF1">
        <w:rPr>
          <w:rFonts w:ascii="Microsoft YaHei" w:eastAsia="Microsoft YaHei" w:hAnsi="Microsoft YaHei" w:cs="標楷體" w:hint="eastAsia"/>
          <w:sz w:val="28"/>
          <w:szCs w:val="28"/>
        </w:rPr>
        <w:t>交通局、</w:t>
      </w:r>
      <w:r w:rsidRPr="00CA4677">
        <w:rPr>
          <w:rFonts w:ascii="Microsoft YaHei" w:eastAsia="Microsoft YaHei" w:hAnsi="Microsoft YaHei" w:cs="標楷體"/>
          <w:sz w:val="28"/>
          <w:szCs w:val="28"/>
        </w:rPr>
        <w:t>工務局</w:t>
      </w:r>
      <w:r w:rsidRPr="002B0B6A">
        <w:rPr>
          <w:rFonts w:ascii="Microsoft YaHei" w:eastAsia="Microsoft YaHei" w:hAnsi="Microsoft YaHei" w:cs="標楷體" w:hint="eastAsia"/>
          <w:sz w:val="28"/>
          <w:szCs w:val="28"/>
        </w:rPr>
        <w:t>、水利局、教育局</w:t>
      </w:r>
      <w:r w:rsidRPr="00CA4677">
        <w:rPr>
          <w:rFonts w:ascii="Microsoft YaHei" w:eastAsia="Microsoft YaHei" w:hAnsi="Microsoft YaHei" w:cs="標楷體"/>
          <w:sz w:val="28"/>
          <w:szCs w:val="28"/>
        </w:rPr>
        <w:t>）</w:t>
      </w:r>
      <w:r w:rsidRPr="002B0B6A">
        <w:rPr>
          <w:rFonts w:ascii="Microsoft YaHei" w:eastAsia="Microsoft YaHei" w:hAnsi="Microsoft YaHei" w:cs="標楷體" w:hint="eastAsia"/>
          <w:sz w:val="28"/>
          <w:szCs w:val="28"/>
        </w:rPr>
        <w:t>、台灣電力股份有限公司</w:t>
      </w:r>
    </w:p>
    <w:p w:rsidR="00BA673D" w:rsidRDefault="00BA673D" w:rsidP="00BA673D">
      <w:pPr>
        <w:jc w:val="center"/>
      </w:pPr>
    </w:p>
    <w:p w:rsidR="00BA673D" w:rsidRPr="00BA673D" w:rsidRDefault="00BA673D" w:rsidP="00BA673D">
      <w:pPr>
        <w:pStyle w:val="space1"/>
        <w:jc w:val="center"/>
      </w:pPr>
    </w:p>
    <w:sectPr w:rsidR="00BA673D" w:rsidRPr="00BA673D" w:rsidSect="004C5EC7">
      <w:pgSz w:w="11906" w:h="16838"/>
      <w:pgMar w:top="993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57F" w:rsidRDefault="006B457F">
      <w:r>
        <w:separator/>
      </w:r>
    </w:p>
  </w:endnote>
  <w:endnote w:type="continuationSeparator" w:id="0">
    <w:p w:rsidR="006B457F" w:rsidRDefault="006B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D8C" w:rsidRDefault="006230BB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75D8C">
      <w:rPr>
        <w:rStyle w:val="a7"/>
        <w:rFonts w:hint="eastAsia"/>
      </w:rPr>
      <w:t>第</w:t>
    </w:r>
    <w:r w:rsidR="00375D8C">
      <w:rPr>
        <w:rStyle w:val="a7"/>
      </w:rPr>
      <w:fldChar w:fldCharType="begin"/>
    </w:r>
    <w:r w:rsidR="00375D8C">
      <w:rPr>
        <w:rStyle w:val="a7"/>
      </w:rPr>
      <w:instrText xml:space="preserve"> PAGE  \* DBNUM1 </w:instrText>
    </w:r>
    <w:r w:rsidR="00375D8C">
      <w:rPr>
        <w:rStyle w:val="a7"/>
      </w:rPr>
      <w:fldChar w:fldCharType="separate"/>
    </w:r>
    <w:r w:rsidR="00CB2540">
      <w:rPr>
        <w:rStyle w:val="a7"/>
        <w:noProof/>
      </w:rPr>
      <w:t>二</w:t>
    </w:r>
    <w:r w:rsidR="00375D8C">
      <w:rPr>
        <w:rStyle w:val="a7"/>
      </w:rPr>
      <w:fldChar w:fldCharType="end"/>
    </w:r>
    <w:r w:rsidR="00375D8C">
      <w:rPr>
        <w:rStyle w:val="a7"/>
        <w:rFonts w:hint="eastAsia"/>
      </w:rPr>
      <w:t>頁　共</w:t>
    </w:r>
    <w:r w:rsidR="00375D8C">
      <w:rPr>
        <w:rStyle w:val="a7"/>
      </w:rPr>
      <w:fldChar w:fldCharType="begin"/>
    </w:r>
    <w:r w:rsidR="00375D8C">
      <w:rPr>
        <w:rStyle w:val="a7"/>
      </w:rPr>
      <w:instrText xml:space="preserve"> NUMPAGES  \* DBNUM1 </w:instrText>
    </w:r>
    <w:r w:rsidR="00375D8C">
      <w:rPr>
        <w:rStyle w:val="a7"/>
      </w:rPr>
      <w:fldChar w:fldCharType="separate"/>
    </w:r>
    <w:r w:rsidR="00CB2540">
      <w:rPr>
        <w:rStyle w:val="a7"/>
        <w:noProof/>
      </w:rPr>
      <w:t>四</w:t>
    </w:r>
    <w:r w:rsidR="00375D8C">
      <w:rPr>
        <w:rStyle w:val="a7"/>
      </w:rPr>
      <w:fldChar w:fldCharType="end"/>
    </w:r>
    <w:r w:rsidR="00375D8C"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57F" w:rsidRDefault="006B457F">
      <w:r>
        <w:separator/>
      </w:r>
    </w:p>
  </w:footnote>
  <w:footnote w:type="continuationSeparator" w:id="0">
    <w:p w:rsidR="006B457F" w:rsidRDefault="006B4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D8C" w:rsidRDefault="006230BB">
    <w:pPr>
      <w:pStyle w:val="a3"/>
      <w:ind w:left="623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Co&#10;IkBV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C3&#10;ljFxugIAAMkFAAAOAAAAAAAAAAAAAAAAAC4CAABkcnMvZTJvRG9jLnhtbFBLAQItABQABgAIAAAA&#10;IQAn91G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B0EA84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V2XuRR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542A9"/>
    <w:multiLevelType w:val="multilevel"/>
    <w:tmpl w:val="580E70A0"/>
    <w:lvl w:ilvl="0">
      <w:start w:val="1"/>
      <w:numFmt w:val="taiwaneseCountingThousand"/>
      <w:pStyle w:val="1-2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1E"/>
    <w:rsid w:val="0000627B"/>
    <w:rsid w:val="00041460"/>
    <w:rsid w:val="00045756"/>
    <w:rsid w:val="00052D33"/>
    <w:rsid w:val="00082833"/>
    <w:rsid w:val="000A09A0"/>
    <w:rsid w:val="000B1290"/>
    <w:rsid w:val="000B7387"/>
    <w:rsid w:val="00191CA9"/>
    <w:rsid w:val="001D42C9"/>
    <w:rsid w:val="0020475D"/>
    <w:rsid w:val="00226896"/>
    <w:rsid w:val="002A152D"/>
    <w:rsid w:val="002F1C4B"/>
    <w:rsid w:val="00375D8C"/>
    <w:rsid w:val="003850F6"/>
    <w:rsid w:val="003903AA"/>
    <w:rsid w:val="003C0504"/>
    <w:rsid w:val="003D4034"/>
    <w:rsid w:val="003E20F8"/>
    <w:rsid w:val="003E59D7"/>
    <w:rsid w:val="004761F1"/>
    <w:rsid w:val="004B5ECC"/>
    <w:rsid w:val="00512209"/>
    <w:rsid w:val="00587D78"/>
    <w:rsid w:val="006230BB"/>
    <w:rsid w:val="006401D8"/>
    <w:rsid w:val="00640BF6"/>
    <w:rsid w:val="0065725D"/>
    <w:rsid w:val="0067668F"/>
    <w:rsid w:val="0068688D"/>
    <w:rsid w:val="006B457F"/>
    <w:rsid w:val="006C755B"/>
    <w:rsid w:val="0073772B"/>
    <w:rsid w:val="00781447"/>
    <w:rsid w:val="007F177C"/>
    <w:rsid w:val="00801EBD"/>
    <w:rsid w:val="0085318A"/>
    <w:rsid w:val="008A145E"/>
    <w:rsid w:val="008B33C6"/>
    <w:rsid w:val="008C35A6"/>
    <w:rsid w:val="00966754"/>
    <w:rsid w:val="00991FAC"/>
    <w:rsid w:val="009C6C33"/>
    <w:rsid w:val="009D5DF8"/>
    <w:rsid w:val="00A010E1"/>
    <w:rsid w:val="00A21C40"/>
    <w:rsid w:val="00A2510E"/>
    <w:rsid w:val="00AB2597"/>
    <w:rsid w:val="00AF14A0"/>
    <w:rsid w:val="00B0672A"/>
    <w:rsid w:val="00B138FD"/>
    <w:rsid w:val="00B3021B"/>
    <w:rsid w:val="00B62B22"/>
    <w:rsid w:val="00B83C18"/>
    <w:rsid w:val="00BA673D"/>
    <w:rsid w:val="00BE3467"/>
    <w:rsid w:val="00C07B99"/>
    <w:rsid w:val="00C5006D"/>
    <w:rsid w:val="00C57164"/>
    <w:rsid w:val="00C82CB3"/>
    <w:rsid w:val="00C872BE"/>
    <w:rsid w:val="00C926C5"/>
    <w:rsid w:val="00CB2540"/>
    <w:rsid w:val="00D447C7"/>
    <w:rsid w:val="00E37622"/>
    <w:rsid w:val="00E416DE"/>
    <w:rsid w:val="00E674DA"/>
    <w:rsid w:val="00E752BC"/>
    <w:rsid w:val="00E87BF6"/>
    <w:rsid w:val="00EA0A34"/>
    <w:rsid w:val="00F1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447E45EB-8962-4E13-B741-AEF37BEE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</w:style>
  <w:style w:type="character" w:customStyle="1" w:styleId="20">
    <w:name w:val="樣式 20 點"/>
    <w:rPr>
      <w:rFonts w:ascii="標楷體" w:eastAsia="標楷體"/>
      <w:sz w:val="40"/>
      <w:szCs w:val="40"/>
    </w:rPr>
  </w:style>
  <w:style w:type="character" w:customStyle="1" w:styleId="8">
    <w:name w:val="樣式 8 點 置中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160cm1134">
    <w:name w:val="樣式 16 點 左:  0 cm 凸出:  11.34 字元"/>
    <w:basedOn w:val="a"/>
    <w:pPr>
      <w:ind w:left="1134" w:hanging="1134"/>
    </w:pPr>
    <w:rPr>
      <w:rFonts w:cs="新細明體"/>
      <w:sz w:val="32"/>
      <w:szCs w:val="32"/>
    </w:rPr>
  </w:style>
  <w:style w:type="paragraph" w:customStyle="1" w:styleId="0cm731">
    <w:name w:val="樣式 左:  0 cm 凸出:  7.31 字元"/>
    <w:basedOn w:val="a"/>
    <w:pPr>
      <w:ind w:left="731" w:hanging="731"/>
    </w:pPr>
    <w:rPr>
      <w:rFonts w:cs="新細明體"/>
    </w:rPr>
  </w:style>
  <w:style w:type="paragraph" w:customStyle="1" w:styleId="160cm99232pt">
    <w:name w:val="樣式 16 點 左:  0 cm 凸出:  9.92 字元 行距:  固定行高 32 pt"/>
    <w:basedOn w:val="a"/>
    <w:pPr>
      <w:spacing w:line="640" w:lineRule="exact"/>
      <w:ind w:left="992" w:hanging="992"/>
    </w:pPr>
    <w:rPr>
      <w:rFonts w:cs="新細明體"/>
      <w:sz w:val="32"/>
      <w:szCs w:val="32"/>
    </w:rPr>
  </w:style>
  <w:style w:type="paragraph" w:customStyle="1" w:styleId="160cm99228pt">
    <w:name w:val="樣式 16 點 左:  0 cm 凸出:  9.92 字元 行距:  固定行高 28 pt"/>
    <w:basedOn w:val="a"/>
    <w:pPr>
      <w:spacing w:line="560" w:lineRule="exact"/>
      <w:ind w:left="992" w:hanging="992"/>
    </w:pPr>
    <w:rPr>
      <w:rFonts w:cs="新細明體"/>
      <w:sz w:val="32"/>
      <w:szCs w:val="32"/>
    </w:rPr>
  </w:style>
  <w:style w:type="paragraph" w:customStyle="1" w:styleId="0cm7316pt">
    <w:name w:val="樣式 左:  0 cm 凸出:  7.31 字元 套用前:  6 pt"/>
    <w:basedOn w:val="a"/>
    <w:pPr>
      <w:spacing w:before="120"/>
      <w:ind w:left="731" w:hanging="731"/>
    </w:pPr>
    <w:rPr>
      <w:rFonts w:cs="新細明體"/>
    </w:rPr>
  </w:style>
  <w:style w:type="paragraph" w:customStyle="1" w:styleId="25pt">
    <w:name w:val="樣式 說明 + 標楷體 行距:  固定行高 25 pt"/>
    <w:basedOn w:val="a5"/>
    <w:pPr>
      <w:spacing w:line="500" w:lineRule="exact"/>
    </w:pPr>
    <w:rPr>
      <w:rFonts w:ascii="標楷體" w:hAnsi="標楷體" w:cs="新細明體"/>
      <w:szCs w:val="3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</w:style>
  <w:style w:type="paragraph" w:customStyle="1" w:styleId="titlespace">
    <w:name w:val="立法院(title space)"/>
    <w:basedOn w:val="a"/>
    <w:pPr>
      <w:snapToGrid w:val="0"/>
    </w:pPr>
  </w:style>
  <w:style w:type="paragraph" w:customStyle="1" w:styleId="space2">
    <w:name w:val="立法院(space 2)"/>
    <w:basedOn w:val="11"/>
    <w:pPr>
      <w:spacing w:line="200" w:lineRule="exact"/>
    </w:pPr>
  </w:style>
  <w:style w:type="paragraph" w:customStyle="1" w:styleId="ac">
    <w:name w:val="立法院(承辦單位)"/>
    <w:basedOn w:val="a"/>
    <w:pPr>
      <w:spacing w:line="240" w:lineRule="exact"/>
    </w:pPr>
  </w:style>
  <w:style w:type="paragraph" w:customStyle="1" w:styleId="ad">
    <w:name w:val="立法院(受文者)"/>
    <w:basedOn w:val="160cm1134"/>
  </w:style>
  <w:style w:type="paragraph" w:customStyle="1" w:styleId="space">
    <w:name w:val="立法院(受文者space)"/>
    <w:basedOn w:val="160cm1134"/>
    <w:pPr>
      <w:spacing w:line="240" w:lineRule="exact"/>
    </w:pPr>
  </w:style>
  <w:style w:type="paragraph" w:customStyle="1" w:styleId="ae">
    <w:name w:val="立法院(發文日期)"/>
    <w:basedOn w:val="0cm731"/>
  </w:style>
  <w:style w:type="paragraph" w:customStyle="1" w:styleId="space0">
    <w:name w:val="立法院(附件space)"/>
    <w:basedOn w:val="0cm731"/>
    <w:pPr>
      <w:spacing w:line="240" w:lineRule="exact"/>
    </w:pPr>
  </w:style>
  <w:style w:type="paragraph" w:customStyle="1" w:styleId="af">
    <w:name w:val="立法院(主旨)"/>
    <w:basedOn w:val="160cm99232pt"/>
  </w:style>
  <w:style w:type="paragraph" w:customStyle="1" w:styleId="af0">
    <w:name w:val="立法院(說明)"/>
    <w:basedOn w:val="160cm99228pt"/>
  </w:style>
  <w:style w:type="paragraph" w:customStyle="1" w:styleId="1-2">
    <w:name w:val="立法院(說明1-2)"/>
    <w:basedOn w:val="a5"/>
    <w:pPr>
      <w:numPr>
        <w:numId w:val="1"/>
      </w:numPr>
      <w:spacing w:line="500" w:lineRule="exact"/>
    </w:pPr>
    <w:rPr>
      <w:rFonts w:ascii="標楷體" w:hAnsi="標楷體"/>
    </w:rPr>
  </w:style>
  <w:style w:type="paragraph" w:customStyle="1" w:styleId="af1">
    <w:name w:val="立法院(正本)"/>
    <w:basedOn w:val="0cm7316pt"/>
  </w:style>
  <w:style w:type="paragraph" w:customStyle="1" w:styleId="af2">
    <w:name w:val="立法院(副本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space1">
    <w:name w:val="立法院(副本space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af3">
    <w:name w:val="立法院(章戳)"/>
    <w:basedOn w:val="a3"/>
    <w:rPr>
      <w:kern w:val="0"/>
      <w:sz w:val="40"/>
    </w:rPr>
  </w:style>
  <w:style w:type="paragraph" w:customStyle="1" w:styleId="af4">
    <w:name w:val="立法院(決行)"/>
    <w:basedOn w:val="a"/>
  </w:style>
  <w:style w:type="paragraph" w:customStyle="1" w:styleId="af5">
    <w:name w:val="立法院(決行註解)"/>
    <w:basedOn w:val="a"/>
    <w:rPr>
      <w:sz w:val="16"/>
      <w:szCs w:val="16"/>
    </w:rPr>
  </w:style>
  <w:style w:type="paragraph" w:customStyle="1" w:styleId="af6">
    <w:name w:val="立法院(條碼)"/>
    <w:basedOn w:val="a"/>
  </w:style>
  <w:style w:type="paragraph" w:customStyle="1" w:styleId="af7">
    <w:name w:val="立法院(發文地址)"/>
    <w:basedOn w:val="a"/>
    <w:pPr>
      <w:spacing w:line="240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31435;&#27861;&#38498;&#21934;&#20301;&#20989;(&#3129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立法院單位函(稿).dot</Template>
  <TotalTime>6</TotalTime>
  <Pages>4</Pages>
  <Words>292</Words>
  <Characters>1669</Characters>
  <Application>Microsoft Office Word</Application>
  <DocSecurity>0</DocSecurity>
  <Lines>13</Lines>
  <Paragraphs>3</Paragraphs>
  <ScaleCrop>false</ScaleCrop>
  <Company>eic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Windows 使用者</dc:creator>
  <cp:keywords/>
  <cp:lastModifiedBy>Windows 使用者</cp:lastModifiedBy>
  <cp:revision>3</cp:revision>
  <cp:lastPrinted>2025-11-14T05:10:00Z</cp:lastPrinted>
  <dcterms:created xsi:type="dcterms:W3CDTF">2025-11-14T05:06:00Z</dcterms:created>
  <dcterms:modified xsi:type="dcterms:W3CDTF">2025-11-14T05:15:00Z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立法院單位函</vt:lpwstr>
  </property>
  <property fmtid="{D5CDD505-2E9C-101B-9397-08002B2CF9AE}" pid="3" name="tmpFileName">
    <vt:lpwstr>20251113170427-20251113170427-文件2.docx</vt:lpwstr>
  </property>
  <property fmtid="{D5CDD505-2E9C-101B-9397-08002B2CF9AE}" pid="4" name="傳遞方式">
    <vt:lpwstr>5;</vt:lpwstr>
  </property>
  <property fmtid="{D5CDD505-2E9C-101B-9397-08002B2CF9AE}" pid="5" name="歸檔或續辦">
    <vt:lpwstr>1</vt:lpwstr>
  </property>
  <property fmtid="{D5CDD505-2E9C-101B-9397-08002B2CF9AE}" pid="6" name="公文性質">
    <vt:lpwstr>08,一般公文</vt:lpwstr>
  </property>
  <property fmtid="{D5CDD505-2E9C-101B-9397-08002B2CF9AE}" pid="7" name="文號">
    <vt:lpwstr>1144001955</vt:lpwstr>
  </property>
  <property fmtid="{D5CDD505-2E9C-101B-9397-08002B2CF9AE}" pid="8" name="HttpUrl">
    <vt:lpwstr>https://docdl.ly.gov.tw/add/</vt:lpwstr>
  </property>
  <property fmtid="{D5CDD505-2E9C-101B-9397-08002B2CF9AE}" pid="9" name="HttpPath">
    <vt:lpwstr>EA/EAServer/Repository/WebApplication/jsp/odmgr/http/</vt:lpwstr>
  </property>
  <property fmtid="{D5CDD505-2E9C-101B-9397-08002B2CF9AE}" pid="10" name="DiPath">
    <vt:lpwstr>EA/EAServer/Repository/WebApplication/jsp/odmgr/di/</vt:lpwstr>
  </property>
  <property fmtid="{D5CDD505-2E9C-101B-9397-08002B2CF9AE}" pid="11" name="發文字">
    <vt:lpwstr>40</vt:lpwstr>
  </property>
  <property fmtid="{D5CDD505-2E9C-101B-9397-08002B2CF9AE}" pid="12" name="發文號">
    <vt:lpwstr>1144001955</vt:lpwstr>
  </property>
  <property fmtid="{D5CDD505-2E9C-101B-9397-08002B2CF9AE}" pid="13" name="發文支號">
    <vt:lpwstr>0</vt:lpwstr>
  </property>
  <property fmtid="{D5CDD505-2E9C-101B-9397-08002B2CF9AE}" pid="14" name="TotFileSize">
    <vt:lpwstr>2899</vt:lpwstr>
  </property>
</Properties>
</file>