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C12399" w:rsidRPr="00C505CD" w:rsidRDefault="00C12399" w:rsidP="006A4813">
      <w:pPr>
        <w:pStyle w:val="14"/>
        <w:ind w:left="567" w:hanging="567"/>
        <w:rPr>
          <w:rFonts w:hAnsi="標楷體"/>
        </w:rPr>
      </w:pPr>
      <w:bookmarkStart w:id="2" w:name="_Toc213169127"/>
      <w:r w:rsidRPr="00C505CD">
        <w:rPr>
          <w:rFonts w:hAnsi="標楷體" w:hint="eastAsia"/>
        </w:rPr>
        <w:t>一</w:t>
      </w:r>
      <w:r w:rsidR="00274393" w:rsidRPr="00C505CD">
        <w:rPr>
          <w:rFonts w:hAnsi="標楷體" w:hint="eastAsia"/>
        </w:rPr>
        <w:t>一</w:t>
      </w:r>
      <w:r w:rsidRPr="00C505CD">
        <w:rPr>
          <w:rFonts w:hAnsi="標楷體" w:hint="eastAsia"/>
        </w:rPr>
        <w:t>、近年職場霸凌</w:t>
      </w:r>
      <w:r w:rsidR="004C332C" w:rsidRPr="00C505CD">
        <w:rPr>
          <w:rFonts w:hAnsi="標楷體" w:hint="eastAsia"/>
        </w:rPr>
        <w:t>保障事</w:t>
      </w:r>
      <w:r w:rsidRPr="00C505CD">
        <w:rPr>
          <w:rFonts w:hAnsi="標楷體" w:hint="eastAsia"/>
        </w:rPr>
        <w:t>件呈</w:t>
      </w:r>
      <w:r w:rsidR="006D7848" w:rsidRPr="00C505CD">
        <w:rPr>
          <w:rFonts w:hAnsi="標楷體" w:hint="eastAsia"/>
        </w:rPr>
        <w:t>攀升趨</w:t>
      </w:r>
      <w:r w:rsidRPr="00C505CD">
        <w:rPr>
          <w:rFonts w:hAnsi="標楷體" w:hint="eastAsia"/>
        </w:rPr>
        <w:t>勢，</w:t>
      </w:r>
      <w:r w:rsidR="00BD47B2" w:rsidRPr="00C505CD">
        <w:rPr>
          <w:rFonts w:hAnsi="標楷體" w:hint="eastAsia"/>
        </w:rPr>
        <w:t>且</w:t>
      </w:r>
      <w:r w:rsidR="002007F4" w:rsidRPr="00C505CD">
        <w:rPr>
          <w:rFonts w:hAnsi="標楷體" w:hint="eastAsia"/>
        </w:rPr>
        <w:t>相關法</w:t>
      </w:r>
      <w:r w:rsidR="0041131C" w:rsidRPr="00C505CD">
        <w:rPr>
          <w:rFonts w:hAnsi="標楷體" w:hint="eastAsia"/>
        </w:rPr>
        <w:t>制</w:t>
      </w:r>
      <w:r w:rsidR="004B213B" w:rsidRPr="00C505CD">
        <w:rPr>
          <w:rFonts w:hAnsi="標楷體" w:hint="eastAsia"/>
        </w:rPr>
        <w:t>規範業</w:t>
      </w:r>
      <w:r w:rsidR="0041131C" w:rsidRPr="00C505CD">
        <w:rPr>
          <w:rFonts w:hAnsi="標楷體" w:hint="eastAsia"/>
        </w:rPr>
        <w:t>已</w:t>
      </w:r>
      <w:r w:rsidR="00BD47B2" w:rsidRPr="00C505CD">
        <w:rPr>
          <w:rFonts w:hAnsi="標楷體" w:hint="eastAsia"/>
        </w:rPr>
        <w:t>修訂</w:t>
      </w:r>
      <w:r w:rsidR="0041131C" w:rsidRPr="00C505CD">
        <w:rPr>
          <w:rFonts w:hAnsi="標楷體" w:hint="eastAsia"/>
        </w:rPr>
        <w:t>完</w:t>
      </w:r>
      <w:r w:rsidR="00DB5350" w:rsidRPr="00C505CD">
        <w:rPr>
          <w:rFonts w:hAnsi="標楷體" w:hint="eastAsia"/>
        </w:rPr>
        <w:t>成，</w:t>
      </w:r>
      <w:r w:rsidR="00852530" w:rsidRPr="00C505CD">
        <w:rPr>
          <w:rFonts w:hAnsi="標楷體" w:hint="eastAsia"/>
        </w:rPr>
        <w:t>允宜加強辦理防治宣導</w:t>
      </w:r>
      <w:r w:rsidR="00DB5350" w:rsidRPr="00C505CD">
        <w:rPr>
          <w:rFonts w:hAnsi="標楷體" w:hint="eastAsia"/>
        </w:rPr>
        <w:t>，俾</w:t>
      </w:r>
      <w:r w:rsidRPr="00C505CD">
        <w:rPr>
          <w:rFonts w:hAnsi="標楷體" w:hint="eastAsia"/>
        </w:rPr>
        <w:t>建構</w:t>
      </w:r>
      <w:r w:rsidR="006F62D0" w:rsidRPr="00C505CD">
        <w:rPr>
          <w:rFonts w:hAnsi="標楷體" w:hint="eastAsia"/>
        </w:rPr>
        <w:t>健康友</w:t>
      </w:r>
      <w:r w:rsidRPr="00C505CD">
        <w:rPr>
          <w:rFonts w:hAnsi="標楷體" w:hint="eastAsia"/>
        </w:rPr>
        <w:t>善</w:t>
      </w:r>
      <w:r w:rsidR="00721B2A" w:rsidRPr="00C505CD">
        <w:rPr>
          <w:rFonts w:hAnsi="標楷體" w:hint="eastAsia"/>
        </w:rPr>
        <w:t>之</w:t>
      </w:r>
      <w:r w:rsidRPr="00C505CD">
        <w:rPr>
          <w:rFonts w:hAnsi="標楷體" w:hint="eastAsia"/>
        </w:rPr>
        <w:t>職場環境</w:t>
      </w:r>
      <w:bookmarkEnd w:id="2"/>
    </w:p>
    <w:p w:rsidR="00BD47B2" w:rsidRPr="00C505CD" w:rsidRDefault="00BD47B2" w:rsidP="00BD47B2">
      <w:pPr>
        <w:ind w:left="567" w:firstLine="567"/>
        <w:rPr>
          <w:rFonts w:hint="eastAsia"/>
          <w:bCs/>
        </w:rPr>
      </w:pPr>
      <w:r w:rsidRPr="00C505CD">
        <w:rPr>
          <w:rFonts w:hint="eastAsia"/>
          <w:bCs/>
          <w:snapToGrid/>
        </w:rPr>
        <w:t>公務人員保障暨培訓委員會(以下簡稱保訓會)11</w:t>
      </w:r>
      <w:r w:rsidR="00721B2A" w:rsidRPr="00C505CD">
        <w:rPr>
          <w:rFonts w:hint="eastAsia"/>
          <w:bCs/>
          <w:snapToGrid/>
        </w:rPr>
        <w:t>5</w:t>
      </w:r>
      <w:r w:rsidRPr="00C505CD">
        <w:rPr>
          <w:rFonts w:hint="eastAsia"/>
          <w:bCs/>
          <w:snapToGrid/>
        </w:rPr>
        <w:t>年度</w:t>
      </w:r>
      <w:r w:rsidR="00604F7B" w:rsidRPr="00C505CD">
        <w:rPr>
          <w:rFonts w:hint="eastAsia"/>
          <w:bCs/>
          <w:snapToGrid/>
        </w:rPr>
        <w:t>預算案於</w:t>
      </w:r>
      <w:r w:rsidRPr="00C505CD">
        <w:rPr>
          <w:rFonts w:hint="eastAsia"/>
          <w:bCs/>
          <w:snapToGrid/>
        </w:rPr>
        <w:t>「保障業務」工作計畫編列</w:t>
      </w:r>
      <w:r w:rsidR="00721B2A" w:rsidRPr="00C505CD">
        <w:rPr>
          <w:rFonts w:hint="eastAsia"/>
          <w:bCs/>
          <w:snapToGrid/>
        </w:rPr>
        <w:t>853</w:t>
      </w:r>
      <w:r w:rsidRPr="00C505CD">
        <w:rPr>
          <w:rFonts w:hint="eastAsia"/>
          <w:bCs/>
          <w:snapToGrid/>
        </w:rPr>
        <w:t>萬</w:t>
      </w:r>
      <w:r w:rsidR="00721B2A" w:rsidRPr="00C505CD">
        <w:rPr>
          <w:rFonts w:hint="eastAsia"/>
          <w:bCs/>
          <w:snapToGrid/>
        </w:rPr>
        <w:t>3</w:t>
      </w:r>
      <w:r w:rsidRPr="00C505CD">
        <w:rPr>
          <w:rFonts w:hint="eastAsia"/>
          <w:bCs/>
          <w:snapToGrid/>
        </w:rPr>
        <w:t>千元，辦理事項包括：公務人員保障政策法規之研擬規劃與解釋(</w:t>
      </w:r>
      <w:r w:rsidR="00F50451" w:rsidRPr="00C505CD">
        <w:rPr>
          <w:rFonts w:hint="eastAsia"/>
          <w:bCs/>
          <w:snapToGrid/>
        </w:rPr>
        <w:t>132</w:t>
      </w:r>
      <w:r w:rsidRPr="00C505CD">
        <w:rPr>
          <w:rFonts w:hint="eastAsia"/>
          <w:bCs/>
          <w:snapToGrid/>
        </w:rPr>
        <w:t>萬</w:t>
      </w:r>
      <w:r w:rsidR="00F50451" w:rsidRPr="00C505CD">
        <w:rPr>
          <w:rFonts w:hint="eastAsia"/>
          <w:bCs/>
          <w:snapToGrid/>
        </w:rPr>
        <w:t>7</w:t>
      </w:r>
      <w:r w:rsidRPr="00C505CD">
        <w:rPr>
          <w:rFonts w:hint="eastAsia"/>
          <w:bCs/>
          <w:snapToGrid/>
        </w:rPr>
        <w:t>千元)、公務人員保障制度之推動(</w:t>
      </w:r>
      <w:r w:rsidR="00F50451" w:rsidRPr="00C505CD">
        <w:rPr>
          <w:rFonts w:hint="eastAsia"/>
          <w:bCs/>
          <w:snapToGrid/>
        </w:rPr>
        <w:t>71</w:t>
      </w:r>
      <w:r w:rsidRPr="00C505CD">
        <w:rPr>
          <w:rFonts w:hint="eastAsia"/>
          <w:bCs/>
          <w:snapToGrid/>
        </w:rPr>
        <w:t>萬</w:t>
      </w:r>
      <w:r w:rsidR="00F50451" w:rsidRPr="00C505CD">
        <w:rPr>
          <w:rFonts w:hint="eastAsia"/>
          <w:bCs/>
          <w:snapToGrid/>
        </w:rPr>
        <w:t>7</w:t>
      </w:r>
      <w:r w:rsidRPr="00C505CD">
        <w:rPr>
          <w:rFonts w:hint="eastAsia"/>
          <w:bCs/>
          <w:snapToGrid/>
        </w:rPr>
        <w:t>千元)</w:t>
      </w:r>
      <w:r w:rsidR="00F50451" w:rsidRPr="00C505CD">
        <w:rPr>
          <w:rFonts w:hint="eastAsia"/>
          <w:bCs/>
          <w:snapToGrid/>
        </w:rPr>
        <w:t>、</w:t>
      </w:r>
      <w:r w:rsidRPr="00C505CD">
        <w:rPr>
          <w:rFonts w:hint="eastAsia"/>
          <w:bCs/>
          <w:snapToGrid/>
        </w:rPr>
        <w:t>公務人員保障事件之擬議與審理(</w:t>
      </w:r>
      <w:r w:rsidR="00F50451" w:rsidRPr="00C505CD">
        <w:rPr>
          <w:rFonts w:hint="eastAsia"/>
          <w:bCs/>
          <w:snapToGrid/>
        </w:rPr>
        <w:t>68</w:t>
      </w:r>
      <w:r w:rsidRPr="00C505CD">
        <w:rPr>
          <w:rFonts w:hint="eastAsia"/>
          <w:bCs/>
          <w:snapToGrid/>
        </w:rPr>
        <w:t>萬</w:t>
      </w:r>
      <w:r w:rsidR="00F50451" w:rsidRPr="00C505CD">
        <w:rPr>
          <w:rFonts w:hint="eastAsia"/>
          <w:bCs/>
          <w:snapToGrid/>
        </w:rPr>
        <w:t>9</w:t>
      </w:r>
      <w:r w:rsidRPr="00C505CD">
        <w:rPr>
          <w:rFonts w:hint="eastAsia"/>
          <w:bCs/>
          <w:snapToGrid/>
        </w:rPr>
        <w:t>千元)</w:t>
      </w:r>
      <w:r w:rsidR="00F50451" w:rsidRPr="00C505CD">
        <w:rPr>
          <w:rFonts w:hint="eastAsia"/>
          <w:bCs/>
          <w:snapToGrid/>
        </w:rPr>
        <w:t>及公務人員執行職務安全及衛生防護之法規研訂(修)</w:t>
      </w:r>
      <w:r w:rsidR="00F50451" w:rsidRPr="00C505CD">
        <w:rPr>
          <w:rFonts w:hAnsi="標楷體" w:hint="eastAsia"/>
          <w:bCs/>
          <w:snapToGrid/>
        </w:rPr>
        <w:t>、</w:t>
      </w:r>
      <w:r w:rsidR="00F50451" w:rsidRPr="00C505CD">
        <w:rPr>
          <w:rFonts w:hint="eastAsia"/>
          <w:bCs/>
          <w:snapToGrid/>
        </w:rPr>
        <w:t>解釋及推動(580萬元)</w:t>
      </w:r>
      <w:r w:rsidRPr="00C505CD">
        <w:rPr>
          <w:rFonts w:hint="eastAsia"/>
          <w:bCs/>
          <w:snapToGrid/>
        </w:rPr>
        <w:t>，工作要項包括：強化保障政策研擬、推動保障制度相關業務及公務人員保障事件審議等相關工作。</w:t>
      </w:r>
      <w:r w:rsidRPr="00C505CD">
        <w:rPr>
          <w:rFonts w:hint="eastAsia"/>
          <w:bCs/>
        </w:rPr>
        <w:t>經查</w:t>
      </w:r>
      <w:r w:rsidRPr="00C505CD">
        <w:rPr>
          <w:rFonts w:hint="eastAsia"/>
          <w:bCs/>
          <w:snapToGrid/>
        </w:rPr>
        <w:t>：</w:t>
      </w:r>
    </w:p>
    <w:p w:rsidR="00D57458" w:rsidRPr="00C505CD" w:rsidRDefault="00D57458" w:rsidP="00D57458">
      <w:pPr>
        <w:pStyle w:val="a6"/>
        <w:ind w:left="851" w:hanging="284"/>
        <w:rPr>
          <w:rFonts w:hAnsi="標楷體"/>
          <w:b/>
        </w:rPr>
      </w:pPr>
      <w:r w:rsidRPr="00C505CD">
        <w:rPr>
          <w:rFonts w:hAnsi="標楷體" w:hint="eastAsia"/>
          <w:b/>
        </w:rPr>
        <w:t>(一)110</w:t>
      </w:r>
      <w:r w:rsidR="004B213B" w:rsidRPr="00C505CD">
        <w:rPr>
          <w:rFonts w:hAnsi="標楷體" w:hint="eastAsia"/>
          <w:b/>
        </w:rPr>
        <w:t>至113</w:t>
      </w:r>
      <w:r w:rsidRPr="00C505CD">
        <w:rPr>
          <w:rFonts w:hAnsi="標楷體" w:hint="eastAsia"/>
          <w:b/>
        </w:rPr>
        <w:t>年</w:t>
      </w:r>
      <w:r w:rsidR="004B213B" w:rsidRPr="00C505CD">
        <w:rPr>
          <w:rFonts w:hAnsi="標楷體" w:hint="eastAsia"/>
          <w:b/>
        </w:rPr>
        <w:t>度公務人員</w:t>
      </w:r>
      <w:r w:rsidR="004C332C" w:rsidRPr="00C505CD">
        <w:rPr>
          <w:rFonts w:hint="eastAsia"/>
          <w:b/>
        </w:rPr>
        <w:t>職場</w:t>
      </w:r>
      <w:bookmarkStart w:id="3" w:name="_Hlk211437160"/>
      <w:r w:rsidR="004C332C" w:rsidRPr="00C505CD">
        <w:rPr>
          <w:rFonts w:hint="eastAsia"/>
          <w:b/>
        </w:rPr>
        <w:t>霸凌保障事件</w:t>
      </w:r>
      <w:bookmarkEnd w:id="3"/>
      <w:r w:rsidR="004C332C" w:rsidRPr="00C505CD">
        <w:rPr>
          <w:rFonts w:hint="eastAsia"/>
          <w:b/>
        </w:rPr>
        <w:t>呈</w:t>
      </w:r>
      <w:r w:rsidR="006D7848" w:rsidRPr="00C505CD">
        <w:rPr>
          <w:rFonts w:hint="eastAsia"/>
          <w:b/>
        </w:rPr>
        <w:t>攀升趨勢</w:t>
      </w:r>
    </w:p>
    <w:p w:rsidR="00A57FCE" w:rsidRPr="00C505CD" w:rsidRDefault="004C332C" w:rsidP="00D57458">
      <w:pPr>
        <w:pStyle w:val="22"/>
        <w:ind w:left="850" w:firstLine="567"/>
        <w:rPr>
          <w:rFonts w:hint="eastAsia"/>
          <w:bCs/>
        </w:rPr>
      </w:pPr>
      <w:r w:rsidRPr="00C505CD">
        <w:rPr>
          <w:rFonts w:hint="eastAsia"/>
          <w:bCs/>
        </w:rPr>
        <w:t>參據110</w:t>
      </w:r>
      <w:r w:rsidR="00604F7B" w:rsidRPr="00C505CD">
        <w:rPr>
          <w:rFonts w:hint="eastAsia"/>
          <w:bCs/>
        </w:rPr>
        <w:t>至114年度8月底止公務人員</w:t>
      </w:r>
      <w:r w:rsidRPr="00C505CD">
        <w:rPr>
          <w:rFonts w:hint="eastAsia"/>
          <w:bCs/>
        </w:rPr>
        <w:t>職場霸凌保障事件</w:t>
      </w:r>
      <w:r w:rsidRPr="00C505CD">
        <w:rPr>
          <w:rFonts w:hint="eastAsia"/>
          <w:bCs/>
          <w:lang w:eastAsia="zh-HK"/>
        </w:rPr>
        <w:t>情形</w:t>
      </w:r>
      <w:r w:rsidRPr="00C505CD">
        <w:rPr>
          <w:rFonts w:hint="eastAsia"/>
          <w:bCs/>
        </w:rPr>
        <w:t>(</w:t>
      </w:r>
      <w:r w:rsidRPr="00C505CD">
        <w:rPr>
          <w:rFonts w:hint="eastAsia"/>
          <w:bCs/>
          <w:lang w:eastAsia="zh-HK"/>
        </w:rPr>
        <w:t>詳表</w:t>
      </w:r>
      <w:r w:rsidRPr="00C505CD">
        <w:rPr>
          <w:rFonts w:hint="eastAsia"/>
          <w:bCs/>
        </w:rPr>
        <w:t>1)</w:t>
      </w:r>
      <w:r w:rsidRPr="00C505CD">
        <w:rPr>
          <w:rFonts w:hAnsi="標楷體" w:hint="eastAsia"/>
          <w:bCs/>
          <w:lang w:eastAsia="zh-HK"/>
        </w:rPr>
        <w:t>，</w:t>
      </w:r>
      <w:r w:rsidR="006D7848" w:rsidRPr="00C505CD">
        <w:rPr>
          <w:rFonts w:hAnsi="標楷體" w:hint="eastAsia"/>
          <w:bCs/>
          <w:lang w:eastAsia="zh-HK"/>
        </w:rPr>
        <w:t>職場</w:t>
      </w:r>
      <w:r w:rsidRPr="00C505CD">
        <w:rPr>
          <w:rFonts w:hAnsi="標楷體" w:hint="eastAsia"/>
          <w:bCs/>
          <w:lang w:eastAsia="zh-HK"/>
        </w:rPr>
        <w:t>霸凌保障事件由</w:t>
      </w:r>
      <w:r w:rsidRPr="00C505CD">
        <w:rPr>
          <w:rFonts w:hAnsi="標楷體" w:hint="eastAsia"/>
          <w:bCs/>
        </w:rPr>
        <w:t>110</w:t>
      </w:r>
      <w:r w:rsidRPr="00C505CD">
        <w:rPr>
          <w:rFonts w:hAnsi="標楷體" w:hint="eastAsia"/>
          <w:bCs/>
          <w:lang w:eastAsia="zh-HK"/>
        </w:rPr>
        <w:t>年度</w:t>
      </w:r>
      <w:r w:rsidRPr="00C505CD">
        <w:rPr>
          <w:rFonts w:hAnsi="標楷體" w:hint="eastAsia"/>
          <w:bCs/>
        </w:rPr>
        <w:t>8件持續增加至113年度36件</w:t>
      </w:r>
      <w:r w:rsidRPr="00C505CD">
        <w:rPr>
          <w:rFonts w:hint="eastAsia"/>
          <w:bCs/>
        </w:rPr>
        <w:t>(</w:t>
      </w:r>
      <w:r w:rsidRPr="00C505CD">
        <w:rPr>
          <w:rFonts w:hint="eastAsia"/>
          <w:bCs/>
          <w:lang w:eastAsia="zh-HK"/>
        </w:rPr>
        <w:t>增</w:t>
      </w:r>
      <w:r w:rsidR="00604F7B" w:rsidRPr="00C505CD">
        <w:rPr>
          <w:rFonts w:hint="eastAsia"/>
          <w:bCs/>
          <w:lang w:eastAsia="zh-HK"/>
        </w:rPr>
        <w:t>加</w:t>
      </w:r>
      <w:r w:rsidRPr="00C505CD">
        <w:rPr>
          <w:rFonts w:hint="eastAsia"/>
          <w:bCs/>
        </w:rPr>
        <w:t>3</w:t>
      </w:r>
      <w:r w:rsidR="00604F7B" w:rsidRPr="00C505CD">
        <w:rPr>
          <w:rFonts w:hint="eastAsia"/>
          <w:bCs/>
        </w:rPr>
        <w:t>.</w:t>
      </w:r>
      <w:r w:rsidRPr="00C505CD">
        <w:rPr>
          <w:rFonts w:hint="eastAsia"/>
          <w:bCs/>
        </w:rPr>
        <w:t>5</w:t>
      </w:r>
      <w:r w:rsidR="00604F7B" w:rsidRPr="00C505CD">
        <w:rPr>
          <w:rFonts w:hint="eastAsia"/>
          <w:bCs/>
        </w:rPr>
        <w:t>倍</w:t>
      </w:r>
      <w:r w:rsidRPr="00C505CD">
        <w:rPr>
          <w:rFonts w:hint="eastAsia"/>
          <w:bCs/>
        </w:rPr>
        <w:t>)</w:t>
      </w:r>
      <w:r w:rsidRPr="00C505CD">
        <w:rPr>
          <w:rFonts w:hAnsi="標楷體" w:hint="eastAsia"/>
          <w:bCs/>
        </w:rPr>
        <w:t>，</w:t>
      </w:r>
      <w:r w:rsidR="00604F7B" w:rsidRPr="00C505CD">
        <w:rPr>
          <w:rFonts w:hAnsi="標楷體" w:hint="eastAsia"/>
          <w:bCs/>
        </w:rPr>
        <w:t>同期間</w:t>
      </w:r>
      <w:r w:rsidR="006D7848" w:rsidRPr="00C505CD">
        <w:rPr>
          <w:rFonts w:hAnsi="標楷體" w:hint="eastAsia"/>
          <w:bCs/>
        </w:rPr>
        <w:t>中央機關由3件增至14件</w:t>
      </w:r>
      <w:r w:rsidR="006D7848" w:rsidRPr="00C505CD">
        <w:rPr>
          <w:rFonts w:hint="eastAsia"/>
          <w:bCs/>
        </w:rPr>
        <w:t>(</w:t>
      </w:r>
      <w:r w:rsidR="006D7848" w:rsidRPr="00C505CD">
        <w:rPr>
          <w:rFonts w:hint="eastAsia"/>
          <w:bCs/>
          <w:lang w:eastAsia="zh-HK"/>
        </w:rPr>
        <w:t>增</w:t>
      </w:r>
      <w:r w:rsidR="00604F7B" w:rsidRPr="00C505CD">
        <w:rPr>
          <w:rFonts w:hint="eastAsia"/>
          <w:bCs/>
          <w:lang w:eastAsia="zh-HK"/>
        </w:rPr>
        <w:t>加</w:t>
      </w:r>
      <w:r w:rsidR="006D7848" w:rsidRPr="00C505CD">
        <w:rPr>
          <w:rFonts w:hint="eastAsia"/>
          <w:bCs/>
        </w:rPr>
        <w:t>3</w:t>
      </w:r>
      <w:r w:rsidR="00604F7B" w:rsidRPr="00C505CD">
        <w:rPr>
          <w:rFonts w:hint="eastAsia"/>
          <w:bCs/>
        </w:rPr>
        <w:t>.</w:t>
      </w:r>
      <w:r w:rsidR="006D7848" w:rsidRPr="00C505CD">
        <w:rPr>
          <w:rFonts w:hint="eastAsia"/>
          <w:bCs/>
        </w:rPr>
        <w:t>67</w:t>
      </w:r>
      <w:r w:rsidR="00604F7B" w:rsidRPr="00C505CD">
        <w:rPr>
          <w:rFonts w:hint="eastAsia"/>
          <w:bCs/>
        </w:rPr>
        <w:t>倍</w:t>
      </w:r>
      <w:r w:rsidR="006D7848" w:rsidRPr="00C505CD">
        <w:rPr>
          <w:rFonts w:hint="eastAsia"/>
          <w:bCs/>
        </w:rPr>
        <w:t>)</w:t>
      </w:r>
      <w:r w:rsidR="006D7848" w:rsidRPr="00C505CD">
        <w:rPr>
          <w:rFonts w:hAnsi="標楷體" w:hint="eastAsia"/>
          <w:bCs/>
        </w:rPr>
        <w:t>，</w:t>
      </w:r>
      <w:r w:rsidR="006D7848" w:rsidRPr="00C505CD">
        <w:rPr>
          <w:rFonts w:hint="eastAsia"/>
          <w:bCs/>
        </w:rPr>
        <w:t>地方機關</w:t>
      </w:r>
      <w:r w:rsidR="00E82B50" w:rsidRPr="00C505CD">
        <w:rPr>
          <w:rFonts w:hint="eastAsia"/>
          <w:bCs/>
        </w:rPr>
        <w:t>部分則</w:t>
      </w:r>
      <w:r w:rsidR="00E82B50" w:rsidRPr="00C505CD">
        <w:rPr>
          <w:rFonts w:hAnsi="標楷體" w:hint="eastAsia"/>
          <w:bCs/>
        </w:rPr>
        <w:t>5</w:t>
      </w:r>
      <w:r w:rsidR="006D7848" w:rsidRPr="00C505CD">
        <w:rPr>
          <w:rFonts w:hAnsi="標楷體" w:hint="eastAsia"/>
          <w:bCs/>
        </w:rPr>
        <w:t>件增至</w:t>
      </w:r>
      <w:r w:rsidR="00E82B50" w:rsidRPr="00C505CD">
        <w:rPr>
          <w:rFonts w:hAnsi="標楷體" w:hint="eastAsia"/>
          <w:bCs/>
        </w:rPr>
        <w:t>22</w:t>
      </w:r>
      <w:r w:rsidR="006D7848" w:rsidRPr="00C505CD">
        <w:rPr>
          <w:rFonts w:hAnsi="標楷體" w:hint="eastAsia"/>
          <w:bCs/>
        </w:rPr>
        <w:t>件</w:t>
      </w:r>
      <w:r w:rsidR="006D7848" w:rsidRPr="00C505CD">
        <w:rPr>
          <w:rFonts w:hint="eastAsia"/>
          <w:bCs/>
        </w:rPr>
        <w:t>(</w:t>
      </w:r>
      <w:r w:rsidR="006D7848" w:rsidRPr="00C505CD">
        <w:rPr>
          <w:rFonts w:hint="eastAsia"/>
          <w:bCs/>
          <w:lang w:eastAsia="zh-HK"/>
        </w:rPr>
        <w:t>增</w:t>
      </w:r>
      <w:r w:rsidR="0085755D" w:rsidRPr="00C505CD">
        <w:rPr>
          <w:rFonts w:hint="eastAsia"/>
          <w:bCs/>
          <w:lang w:eastAsia="zh-HK"/>
        </w:rPr>
        <w:t>加</w:t>
      </w:r>
      <w:r w:rsidR="006D7848" w:rsidRPr="00C505CD">
        <w:rPr>
          <w:rFonts w:hint="eastAsia"/>
          <w:bCs/>
        </w:rPr>
        <w:t>3</w:t>
      </w:r>
      <w:r w:rsidR="0085755D" w:rsidRPr="00C505CD">
        <w:rPr>
          <w:rFonts w:hint="eastAsia"/>
          <w:bCs/>
        </w:rPr>
        <w:t>.</w:t>
      </w:r>
      <w:r w:rsidR="00E82B50" w:rsidRPr="00C505CD">
        <w:rPr>
          <w:rFonts w:hint="eastAsia"/>
          <w:bCs/>
        </w:rPr>
        <w:t>4</w:t>
      </w:r>
      <w:r w:rsidR="0085755D" w:rsidRPr="00C505CD">
        <w:rPr>
          <w:rFonts w:hint="eastAsia"/>
          <w:bCs/>
        </w:rPr>
        <w:lastRenderedPageBreak/>
        <w:t>倍</w:t>
      </w:r>
      <w:r w:rsidR="006D7848" w:rsidRPr="00C505CD">
        <w:rPr>
          <w:rFonts w:hint="eastAsia"/>
          <w:bCs/>
        </w:rPr>
        <w:t>)</w:t>
      </w:r>
      <w:r w:rsidR="00E82B50" w:rsidRPr="00C505CD">
        <w:rPr>
          <w:rFonts w:hAnsi="標楷體" w:hint="eastAsia"/>
          <w:bCs/>
        </w:rPr>
        <w:t>，</w:t>
      </w:r>
      <w:r w:rsidR="00AB4AF3" w:rsidRPr="00C505CD">
        <w:rPr>
          <w:rFonts w:hAnsi="標楷體" w:hint="eastAsia"/>
          <w:bCs/>
        </w:rPr>
        <w:t>顯見</w:t>
      </w:r>
      <w:r w:rsidR="00461B76" w:rsidRPr="00C505CD">
        <w:rPr>
          <w:rFonts w:hAnsi="標楷體" w:hint="eastAsia"/>
          <w:bCs/>
        </w:rPr>
        <w:t>中央機關及地方機關均大幅</w:t>
      </w:r>
      <w:r w:rsidR="00AB4AF3" w:rsidRPr="00C505CD">
        <w:rPr>
          <w:rFonts w:hAnsi="標楷體" w:hint="eastAsia"/>
          <w:bCs/>
        </w:rPr>
        <w:t>快速成</w:t>
      </w:r>
      <w:r w:rsidR="00461B76" w:rsidRPr="00C505CD">
        <w:rPr>
          <w:rFonts w:hAnsi="標楷體" w:hint="eastAsia"/>
          <w:bCs/>
        </w:rPr>
        <w:t>長</w:t>
      </w:r>
      <w:r w:rsidR="00BA28DD" w:rsidRPr="00C505CD">
        <w:rPr>
          <w:rFonts w:hAnsi="標楷體" w:hint="eastAsia"/>
          <w:bCs/>
        </w:rPr>
        <w:t>，又中央機關略高於地方機關</w:t>
      </w:r>
      <w:r w:rsidR="00D57458" w:rsidRPr="00C505CD">
        <w:rPr>
          <w:rFonts w:hint="eastAsia"/>
          <w:bCs/>
        </w:rPr>
        <w:t>。</w:t>
      </w:r>
    </w:p>
    <w:p w:rsidR="0085755D" w:rsidRPr="00C505CD" w:rsidRDefault="0085755D" w:rsidP="0085755D">
      <w:pPr>
        <w:spacing w:line="400" w:lineRule="exact"/>
        <w:ind w:leftChars="0" w:left="0" w:firstLineChars="0" w:firstLine="0"/>
        <w:jc w:val="right"/>
        <w:rPr>
          <w:bCs/>
        </w:rPr>
      </w:pPr>
    </w:p>
    <w:p w:rsidR="0085755D" w:rsidRPr="00C505CD" w:rsidRDefault="00461B76" w:rsidP="0085755D">
      <w:pPr>
        <w:spacing w:line="400" w:lineRule="exact"/>
        <w:ind w:leftChars="0" w:left="0" w:firstLineChars="0" w:firstLine="0"/>
        <w:jc w:val="left"/>
        <w:rPr>
          <w:b/>
        </w:rPr>
      </w:pPr>
      <w:r w:rsidRPr="00C505CD">
        <w:rPr>
          <w:rFonts w:hint="eastAsia"/>
          <w:b/>
        </w:rPr>
        <w:t>表1</w:t>
      </w:r>
      <w:r w:rsidRPr="00C505CD">
        <w:rPr>
          <w:b/>
        </w:rPr>
        <w:t xml:space="preserve"> </w:t>
      </w:r>
      <w:r w:rsidR="004B213B" w:rsidRPr="00C505CD">
        <w:rPr>
          <w:b/>
        </w:rPr>
        <w:t xml:space="preserve"> </w:t>
      </w:r>
      <w:r w:rsidR="00263546" w:rsidRPr="00C505CD">
        <w:rPr>
          <w:rFonts w:hint="eastAsia"/>
          <w:b/>
        </w:rPr>
        <w:t>110至11</w:t>
      </w:r>
      <w:r w:rsidR="0085755D" w:rsidRPr="00C505CD">
        <w:rPr>
          <w:rFonts w:hint="eastAsia"/>
          <w:b/>
        </w:rPr>
        <w:t>4</w:t>
      </w:r>
      <w:r w:rsidR="00263546" w:rsidRPr="00C505CD">
        <w:rPr>
          <w:rFonts w:hint="eastAsia"/>
          <w:b/>
        </w:rPr>
        <w:t>年度</w:t>
      </w:r>
      <w:r w:rsidR="0085755D" w:rsidRPr="00C505CD">
        <w:rPr>
          <w:rFonts w:hint="eastAsia"/>
          <w:b/>
        </w:rPr>
        <w:t>(8月底止)</w:t>
      </w:r>
      <w:r w:rsidR="004B213B" w:rsidRPr="00C505CD">
        <w:rPr>
          <w:rFonts w:hAnsi="標楷體" w:hint="eastAsia"/>
          <w:b/>
        </w:rPr>
        <w:t>公務人員</w:t>
      </w:r>
      <w:r w:rsidR="00263546" w:rsidRPr="00C505CD">
        <w:rPr>
          <w:rFonts w:hint="eastAsia"/>
          <w:b/>
        </w:rPr>
        <w:t>職場霸凌保障事件情形</w:t>
      </w:r>
      <w:r w:rsidRPr="00C505CD">
        <w:rPr>
          <w:rFonts w:hint="eastAsia"/>
          <w:b/>
        </w:rPr>
        <w:t>表</w:t>
      </w:r>
    </w:p>
    <w:p w:rsidR="00461B76" w:rsidRPr="00C505CD" w:rsidRDefault="00263546" w:rsidP="0085755D">
      <w:pPr>
        <w:wordWrap w:val="0"/>
        <w:spacing w:line="360" w:lineRule="exact"/>
        <w:ind w:leftChars="0" w:left="0" w:firstLineChars="0" w:firstLine="0"/>
        <w:jc w:val="right"/>
        <w:rPr>
          <w:bCs/>
        </w:rPr>
      </w:pPr>
      <w:r w:rsidRPr="00C505CD">
        <w:rPr>
          <w:bCs/>
        </w:rPr>
        <w:t xml:space="preserve"> </w:t>
      </w:r>
      <w:r w:rsidRPr="00C505CD">
        <w:rPr>
          <w:rFonts w:hint="eastAsia"/>
          <w:bCs/>
          <w:sz w:val="24"/>
          <w:szCs w:val="24"/>
          <w:lang w:eastAsia="zh-HK"/>
        </w:rPr>
        <w:t>單位:件</w:t>
      </w:r>
      <w:r w:rsidR="0085755D" w:rsidRPr="00C505CD">
        <w:rPr>
          <w:rFonts w:hAnsi="標楷體" w:hint="eastAsia"/>
          <w:bCs/>
          <w:sz w:val="24"/>
          <w:szCs w:val="24"/>
          <w:lang w:eastAsia="zh-HK"/>
        </w:rPr>
        <w:t>；</w:t>
      </w:r>
      <w:r w:rsidR="005E0CB0" w:rsidRPr="00C505CD">
        <w:rPr>
          <w:rFonts w:hint="eastAsia"/>
          <w:bCs/>
          <w:sz w:val="24"/>
          <w:szCs w:val="24"/>
        </w:rPr>
        <w:t>%</w:t>
      </w:r>
      <w:r w:rsidR="0085755D" w:rsidRPr="00C505CD">
        <w:rPr>
          <w:bCs/>
          <w:sz w:val="24"/>
          <w:szCs w:val="24"/>
        </w:rPr>
        <w:t xml:space="preserve"> </w:t>
      </w:r>
    </w:p>
    <w:tbl>
      <w:tblPr>
        <w:tblW w:w="86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"/>
        <w:gridCol w:w="1396"/>
        <w:gridCol w:w="1407"/>
        <w:gridCol w:w="1417"/>
        <w:gridCol w:w="1416"/>
        <w:gridCol w:w="1546"/>
      </w:tblGrid>
      <w:tr w:rsidR="005E0CB0" w:rsidRPr="00C505CD" w:rsidTr="00AB4AF3">
        <w:trPr>
          <w:tblHeader/>
        </w:trPr>
        <w:tc>
          <w:tcPr>
            <w:tcW w:w="1431" w:type="dxa"/>
            <w:shd w:val="clear" w:color="auto" w:fill="auto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年度</w:t>
            </w:r>
          </w:p>
        </w:tc>
        <w:tc>
          <w:tcPr>
            <w:tcW w:w="1396" w:type="dxa"/>
            <w:shd w:val="clear" w:color="auto" w:fill="auto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110</w:t>
            </w:r>
          </w:p>
        </w:tc>
        <w:tc>
          <w:tcPr>
            <w:tcW w:w="1407" w:type="dxa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111</w:t>
            </w:r>
          </w:p>
        </w:tc>
        <w:tc>
          <w:tcPr>
            <w:tcW w:w="1417" w:type="dxa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112</w:t>
            </w:r>
          </w:p>
        </w:tc>
        <w:tc>
          <w:tcPr>
            <w:tcW w:w="1416" w:type="dxa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113</w:t>
            </w:r>
          </w:p>
        </w:tc>
        <w:tc>
          <w:tcPr>
            <w:tcW w:w="1546" w:type="dxa"/>
          </w:tcPr>
          <w:p w:rsidR="00263546" w:rsidRPr="00C505CD" w:rsidRDefault="00263546" w:rsidP="00263546">
            <w:pPr>
              <w:pStyle w:val="200"/>
              <w:spacing w:line="360" w:lineRule="exact"/>
              <w:jc w:val="center"/>
              <w:rPr>
                <w:bCs/>
              </w:rPr>
            </w:pPr>
            <w:r w:rsidRPr="00C505CD">
              <w:rPr>
                <w:rFonts w:hint="eastAsia"/>
                <w:bCs/>
              </w:rPr>
              <w:t>114年8月止</w:t>
            </w:r>
          </w:p>
        </w:tc>
      </w:tr>
      <w:tr w:rsidR="00AB4AF3" w:rsidRPr="00C505CD" w:rsidTr="00AB4AF3">
        <w:trPr>
          <w:tblHeader/>
        </w:trPr>
        <w:tc>
          <w:tcPr>
            <w:tcW w:w="1431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總計</w:t>
            </w:r>
          </w:p>
        </w:tc>
        <w:tc>
          <w:tcPr>
            <w:tcW w:w="1396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8</w:t>
            </w:r>
          </w:p>
        </w:tc>
        <w:tc>
          <w:tcPr>
            <w:tcW w:w="140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16</w:t>
            </w:r>
          </w:p>
        </w:tc>
        <w:tc>
          <w:tcPr>
            <w:tcW w:w="141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18</w:t>
            </w:r>
          </w:p>
        </w:tc>
        <w:tc>
          <w:tcPr>
            <w:tcW w:w="141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36</w:t>
            </w:r>
          </w:p>
        </w:tc>
        <w:tc>
          <w:tcPr>
            <w:tcW w:w="154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30</w:t>
            </w:r>
          </w:p>
        </w:tc>
      </w:tr>
      <w:tr w:rsidR="00AB4AF3" w:rsidRPr="00C505CD" w:rsidTr="00AB4AF3">
        <w:tc>
          <w:tcPr>
            <w:tcW w:w="1431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中央機關</w:t>
            </w:r>
          </w:p>
        </w:tc>
        <w:tc>
          <w:tcPr>
            <w:tcW w:w="1396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3</w:t>
            </w:r>
          </w:p>
        </w:tc>
        <w:tc>
          <w:tcPr>
            <w:tcW w:w="140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6</w:t>
            </w:r>
          </w:p>
        </w:tc>
        <w:tc>
          <w:tcPr>
            <w:tcW w:w="141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6</w:t>
            </w:r>
          </w:p>
        </w:tc>
        <w:tc>
          <w:tcPr>
            <w:tcW w:w="141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14</w:t>
            </w:r>
          </w:p>
        </w:tc>
        <w:tc>
          <w:tcPr>
            <w:tcW w:w="154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17</w:t>
            </w:r>
          </w:p>
        </w:tc>
      </w:tr>
      <w:tr w:rsidR="00AB4AF3" w:rsidRPr="00C505CD" w:rsidTr="00AB4AF3">
        <w:tc>
          <w:tcPr>
            <w:tcW w:w="1431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占比</w:t>
            </w:r>
          </w:p>
        </w:tc>
        <w:tc>
          <w:tcPr>
            <w:tcW w:w="1396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37.5</w:t>
            </w:r>
          </w:p>
        </w:tc>
        <w:tc>
          <w:tcPr>
            <w:tcW w:w="140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37.5</w:t>
            </w:r>
          </w:p>
        </w:tc>
        <w:tc>
          <w:tcPr>
            <w:tcW w:w="141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33.33</w:t>
            </w:r>
          </w:p>
        </w:tc>
        <w:tc>
          <w:tcPr>
            <w:tcW w:w="141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38.89</w:t>
            </w:r>
          </w:p>
        </w:tc>
        <w:tc>
          <w:tcPr>
            <w:tcW w:w="154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56.67</w:t>
            </w:r>
          </w:p>
        </w:tc>
      </w:tr>
      <w:tr w:rsidR="00AB4AF3" w:rsidRPr="00C505CD" w:rsidTr="00AB4AF3">
        <w:tc>
          <w:tcPr>
            <w:tcW w:w="1431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地方機關</w:t>
            </w:r>
          </w:p>
        </w:tc>
        <w:tc>
          <w:tcPr>
            <w:tcW w:w="1396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5</w:t>
            </w:r>
          </w:p>
        </w:tc>
        <w:tc>
          <w:tcPr>
            <w:tcW w:w="140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10</w:t>
            </w:r>
          </w:p>
        </w:tc>
        <w:tc>
          <w:tcPr>
            <w:tcW w:w="141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12</w:t>
            </w:r>
          </w:p>
        </w:tc>
        <w:tc>
          <w:tcPr>
            <w:tcW w:w="141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22</w:t>
            </w:r>
          </w:p>
        </w:tc>
        <w:tc>
          <w:tcPr>
            <w:tcW w:w="154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bCs/>
              </w:rPr>
            </w:pPr>
            <w:r w:rsidRPr="00C505CD">
              <w:rPr>
                <w:rFonts w:hint="eastAsia"/>
                <w:bCs/>
              </w:rPr>
              <w:t>13</w:t>
            </w:r>
          </w:p>
        </w:tc>
      </w:tr>
      <w:tr w:rsidR="00AB4AF3" w:rsidRPr="00C505CD" w:rsidTr="00AB4AF3">
        <w:tc>
          <w:tcPr>
            <w:tcW w:w="1431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占比</w:t>
            </w:r>
          </w:p>
        </w:tc>
        <w:tc>
          <w:tcPr>
            <w:tcW w:w="1396" w:type="dxa"/>
            <w:shd w:val="clear" w:color="auto" w:fill="auto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62.5</w:t>
            </w:r>
          </w:p>
        </w:tc>
        <w:tc>
          <w:tcPr>
            <w:tcW w:w="140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62.5</w:t>
            </w:r>
          </w:p>
        </w:tc>
        <w:tc>
          <w:tcPr>
            <w:tcW w:w="1417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66.67</w:t>
            </w:r>
          </w:p>
        </w:tc>
        <w:tc>
          <w:tcPr>
            <w:tcW w:w="141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61.11</w:t>
            </w:r>
          </w:p>
        </w:tc>
        <w:tc>
          <w:tcPr>
            <w:tcW w:w="1546" w:type="dxa"/>
          </w:tcPr>
          <w:p w:rsidR="00AB4AF3" w:rsidRPr="00C505CD" w:rsidRDefault="00AB4AF3" w:rsidP="00AB4AF3">
            <w:pPr>
              <w:pStyle w:val="200"/>
              <w:spacing w:line="360" w:lineRule="exact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43.33</w:t>
            </w:r>
          </w:p>
        </w:tc>
      </w:tr>
    </w:tbl>
    <w:p w:rsidR="00461B76" w:rsidRPr="00C505CD" w:rsidRDefault="00461B76" w:rsidP="004B213B">
      <w:pPr>
        <w:adjustRightInd w:val="0"/>
        <w:spacing w:line="300" w:lineRule="exact"/>
        <w:ind w:leftChars="0" w:left="0" w:firstLineChars="0" w:firstLine="0"/>
        <w:rPr>
          <w:rFonts w:hAnsi="標楷體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>資料來源：保訓會提供</w:t>
      </w:r>
    </w:p>
    <w:p w:rsidR="00AB4AF3" w:rsidRPr="00C505CD" w:rsidRDefault="00AB4AF3" w:rsidP="00AB4AF3">
      <w:pPr>
        <w:pStyle w:val="a6"/>
        <w:ind w:left="851" w:hanging="284"/>
        <w:rPr>
          <w:rFonts w:hAnsi="標楷體"/>
          <w:b/>
        </w:rPr>
      </w:pPr>
      <w:r w:rsidRPr="00C505CD">
        <w:rPr>
          <w:rFonts w:hAnsi="標楷體" w:hint="eastAsia"/>
          <w:b/>
        </w:rPr>
        <w:t>(二)</w:t>
      </w:r>
      <w:r w:rsidR="004B213B" w:rsidRPr="00C505CD">
        <w:rPr>
          <w:rFonts w:hAnsi="標楷體" w:hint="eastAsia"/>
          <w:b/>
        </w:rPr>
        <w:t>相關法制規範業於114年度修訂完成，</w:t>
      </w:r>
      <w:r w:rsidR="00852530" w:rsidRPr="00C505CD">
        <w:rPr>
          <w:rFonts w:hAnsi="標楷體" w:hint="eastAsia"/>
          <w:b/>
        </w:rPr>
        <w:t>允宜加強辦理防治宣導</w:t>
      </w:r>
    </w:p>
    <w:p w:rsidR="00B1119C" w:rsidRPr="00C505CD" w:rsidRDefault="00BA28DD" w:rsidP="006F62D0">
      <w:pPr>
        <w:pStyle w:val="22"/>
        <w:ind w:left="850" w:firstLine="567"/>
        <w:rPr>
          <w:rFonts w:hAnsi="標楷體"/>
          <w:bCs/>
        </w:rPr>
      </w:pPr>
      <w:r w:rsidRPr="00C505CD">
        <w:rPr>
          <w:rFonts w:hint="eastAsia"/>
          <w:bCs/>
        </w:rPr>
        <w:t>保訓會為完備職場霸凌防制法制，提升防治層級，推動公務人員保障法</w:t>
      </w:r>
      <w:r w:rsidR="0085755D" w:rsidRPr="00C505CD">
        <w:rPr>
          <w:rFonts w:hint="eastAsia"/>
          <w:bCs/>
        </w:rPr>
        <w:t>(</w:t>
      </w:r>
      <w:r w:rsidRPr="00C505CD">
        <w:rPr>
          <w:rFonts w:hint="eastAsia"/>
          <w:bCs/>
        </w:rPr>
        <w:t>以下簡稱保障法</w:t>
      </w:r>
      <w:r w:rsidR="0085755D" w:rsidRPr="00C505CD">
        <w:rPr>
          <w:rFonts w:hint="eastAsia"/>
          <w:bCs/>
        </w:rPr>
        <w:t>)</w:t>
      </w:r>
      <w:r w:rsidRPr="00C505CD">
        <w:rPr>
          <w:rFonts w:hAnsi="標楷體" w:hint="eastAsia"/>
          <w:bCs/>
        </w:rPr>
        <w:t>、</w:t>
      </w:r>
      <w:r w:rsidRPr="00C505CD">
        <w:rPr>
          <w:rFonts w:hint="eastAsia"/>
          <w:bCs/>
        </w:rPr>
        <w:t>公務人員安全及衛生防護辦法</w:t>
      </w:r>
      <w:r w:rsidR="0085755D" w:rsidRPr="00C505CD">
        <w:rPr>
          <w:rFonts w:hint="eastAsia"/>
          <w:bCs/>
        </w:rPr>
        <w:t>(</w:t>
      </w:r>
      <w:r w:rsidRPr="00C505CD">
        <w:rPr>
          <w:rFonts w:hint="eastAsia"/>
          <w:bCs/>
        </w:rPr>
        <w:t>以下簡稱安衛辦法</w:t>
      </w:r>
      <w:r w:rsidR="0085755D" w:rsidRPr="00C505CD">
        <w:rPr>
          <w:rFonts w:hint="eastAsia"/>
          <w:bCs/>
        </w:rPr>
        <w:t>)</w:t>
      </w:r>
      <w:r w:rsidRPr="00C505CD">
        <w:rPr>
          <w:rFonts w:hint="eastAsia"/>
          <w:bCs/>
        </w:rPr>
        <w:t>修正作業</w:t>
      </w:r>
      <w:r w:rsidRPr="00C505CD">
        <w:rPr>
          <w:rFonts w:hAnsi="標楷體" w:hint="eastAsia"/>
          <w:bCs/>
        </w:rPr>
        <w:t>。</w:t>
      </w:r>
      <w:r w:rsidRPr="00C505CD">
        <w:rPr>
          <w:rFonts w:hint="eastAsia"/>
          <w:bCs/>
        </w:rPr>
        <w:t>保障法</w:t>
      </w:r>
      <w:r w:rsidR="0085755D" w:rsidRPr="00C505CD">
        <w:rPr>
          <w:rFonts w:hint="eastAsia"/>
          <w:bCs/>
        </w:rPr>
        <w:t>修正案</w:t>
      </w:r>
      <w:r w:rsidR="00A719DD" w:rsidRPr="00C505CD">
        <w:rPr>
          <w:rFonts w:hint="eastAsia"/>
          <w:bCs/>
        </w:rPr>
        <w:t>業</w:t>
      </w:r>
      <w:r w:rsidRPr="00C505CD">
        <w:rPr>
          <w:rFonts w:hint="eastAsia"/>
          <w:bCs/>
        </w:rPr>
        <w:t>於114年6月24日三讀通過，7月9日</w:t>
      </w:r>
      <w:r w:rsidR="00A719DD" w:rsidRPr="00C505CD">
        <w:rPr>
          <w:rFonts w:hint="eastAsia"/>
          <w:bCs/>
        </w:rPr>
        <w:t>總統</w:t>
      </w:r>
      <w:r w:rsidRPr="00C505CD">
        <w:rPr>
          <w:rFonts w:hint="eastAsia"/>
          <w:bCs/>
        </w:rPr>
        <w:t>公布，自115年1月9日施行。修正重點包括：明定機關保障公務人員免受職場霸凌的責任；增訂職場霸凌定義及申訴期限；增訂機關違反有關規定之處罰及</w:t>
      </w:r>
      <w:r w:rsidR="0085755D" w:rsidRPr="00C505CD">
        <w:rPr>
          <w:rFonts w:hint="eastAsia"/>
          <w:bCs/>
        </w:rPr>
        <w:t>保訓</w:t>
      </w:r>
      <w:r w:rsidRPr="00C505CD">
        <w:rPr>
          <w:rFonts w:hint="eastAsia"/>
          <w:bCs/>
        </w:rPr>
        <w:t>會對各機關之監督權限；明確規範政務人員、民選公務人員、約僱人員、駐衛警察、工友技工、約用人員等，準用保障法申訴程序等規定</w:t>
      </w:r>
      <w:r w:rsidR="00C86D44" w:rsidRPr="00C505CD">
        <w:rPr>
          <w:rFonts w:hAnsi="標楷體" w:hint="eastAsia"/>
          <w:bCs/>
        </w:rPr>
        <w:t>。</w:t>
      </w:r>
      <w:r w:rsidR="00A719DD" w:rsidRPr="00C505CD">
        <w:rPr>
          <w:rFonts w:hAnsi="標楷體" w:hint="eastAsia"/>
          <w:bCs/>
        </w:rPr>
        <w:t>又</w:t>
      </w:r>
      <w:r w:rsidR="00410CF7" w:rsidRPr="00C505CD">
        <w:rPr>
          <w:rFonts w:hint="eastAsia"/>
          <w:bCs/>
        </w:rPr>
        <w:t>安衛辦法亦於114年7月1日修正施行</w:t>
      </w:r>
      <w:r w:rsidR="00410CF7" w:rsidRPr="00C505CD">
        <w:rPr>
          <w:rFonts w:hAnsi="標楷體" w:hint="eastAsia"/>
          <w:bCs/>
        </w:rPr>
        <w:t>，內容涵蓋職場霸凌申訴制度、職場安全衛生防護機制、各層級機關逐級監督檢查及通報制度等</w:t>
      </w:r>
      <w:r w:rsidR="00C86D44" w:rsidRPr="00C505CD">
        <w:rPr>
          <w:rFonts w:hAnsi="標楷體" w:hint="eastAsia"/>
          <w:bCs/>
        </w:rPr>
        <w:t>；</w:t>
      </w:r>
      <w:r w:rsidR="00A719DD" w:rsidRPr="00C505CD">
        <w:rPr>
          <w:rFonts w:hAnsi="標楷體" w:hint="eastAsia"/>
          <w:bCs/>
        </w:rPr>
        <w:t>另</w:t>
      </w:r>
      <w:r w:rsidR="00C86D44" w:rsidRPr="00C505CD">
        <w:rPr>
          <w:rFonts w:hAnsi="標楷體" w:hint="eastAsia"/>
          <w:bCs/>
        </w:rPr>
        <w:t>於114年9月3日訂定施行「各機關公務人員執行職務遭受職場霸凌防治處理原則」，配合安衛辦法增訂職場霸凌之申訴及處理專節，並提供相關處理流程圖、書表範本，以及「職場霸凌防治、申訴及調查處理要點</w:t>
      </w:r>
      <w:r w:rsidR="00B1119C" w:rsidRPr="00C505CD">
        <w:rPr>
          <w:rFonts w:hAnsi="標楷體" w:hint="eastAsia"/>
          <w:bCs/>
        </w:rPr>
        <w:t>(</w:t>
      </w:r>
      <w:r w:rsidR="00C86D44" w:rsidRPr="00C505CD">
        <w:rPr>
          <w:rFonts w:hAnsi="標楷體" w:hint="eastAsia"/>
          <w:bCs/>
        </w:rPr>
        <w:t>範本</w:t>
      </w:r>
      <w:r w:rsidR="00B1119C" w:rsidRPr="00C505CD">
        <w:rPr>
          <w:rFonts w:hAnsi="標楷體" w:hint="eastAsia"/>
          <w:bCs/>
        </w:rPr>
        <w:t>)</w:t>
      </w:r>
      <w:r w:rsidR="00C86D44" w:rsidRPr="00C505CD">
        <w:rPr>
          <w:rFonts w:hAnsi="標楷體" w:hint="eastAsia"/>
          <w:bCs/>
        </w:rPr>
        <w:t>」，</w:t>
      </w:r>
      <w:r w:rsidR="00B1119C" w:rsidRPr="00C505CD">
        <w:rPr>
          <w:rFonts w:hAnsi="標楷體" w:hint="eastAsia"/>
          <w:bCs/>
        </w:rPr>
        <w:t>以</w:t>
      </w:r>
      <w:r w:rsidR="00C86D44" w:rsidRPr="00C505CD">
        <w:rPr>
          <w:rFonts w:hAnsi="標楷體" w:hint="eastAsia"/>
          <w:bCs/>
        </w:rPr>
        <w:t>提升各機關職場霸凌防治意識及處理職場</w:t>
      </w:r>
      <w:r w:rsidR="00C86D44" w:rsidRPr="00C505CD">
        <w:rPr>
          <w:rFonts w:hAnsi="標楷體" w:hint="eastAsia"/>
          <w:bCs/>
        </w:rPr>
        <w:lastRenderedPageBreak/>
        <w:t>霸凌事件之作為。</w:t>
      </w:r>
    </w:p>
    <w:p w:rsidR="004C332C" w:rsidRPr="00C505CD" w:rsidRDefault="00B1119C" w:rsidP="00B1119C">
      <w:pPr>
        <w:ind w:left="567" w:firstLine="567"/>
        <w:rPr>
          <w:bCs/>
        </w:rPr>
      </w:pPr>
      <w:r w:rsidRPr="00C505CD">
        <w:rPr>
          <w:rFonts w:hint="eastAsia"/>
          <w:bCs/>
        </w:rPr>
        <w:t>綜上</w:t>
      </w:r>
      <w:r w:rsidRPr="00C505CD">
        <w:rPr>
          <w:rFonts w:hAnsi="標楷體" w:hint="eastAsia"/>
          <w:bCs/>
        </w:rPr>
        <w:t>，</w:t>
      </w:r>
      <w:r w:rsidR="00BB141D" w:rsidRPr="00C505CD">
        <w:rPr>
          <w:rFonts w:hint="eastAsia"/>
          <w:bCs/>
        </w:rPr>
        <w:t>鑑於近年職場霸凌保障事件持續攀升，</w:t>
      </w:r>
      <w:r w:rsidRPr="00C505CD">
        <w:rPr>
          <w:rFonts w:hint="eastAsia"/>
          <w:bCs/>
        </w:rPr>
        <w:t>且相關法制規範業已修訂完成</w:t>
      </w:r>
      <w:r w:rsidRPr="00C505CD">
        <w:rPr>
          <w:rFonts w:hAnsi="標楷體" w:hint="eastAsia"/>
          <w:bCs/>
        </w:rPr>
        <w:t>。</w:t>
      </w:r>
      <w:r w:rsidR="00BB141D" w:rsidRPr="00C505CD">
        <w:rPr>
          <w:rFonts w:hint="eastAsia"/>
          <w:bCs/>
        </w:rPr>
        <w:t>保訓會113年度辦理8場公務人員保障業務宣導及輔導活動，將職場霸凌事件列入活動教材，截至114年</w:t>
      </w:r>
      <w:r w:rsidR="005E3A4E" w:rsidRPr="00C505CD">
        <w:rPr>
          <w:rFonts w:hint="eastAsia"/>
          <w:bCs/>
        </w:rPr>
        <w:t>度8月止亦辦理6場次宣導，為</w:t>
      </w:r>
      <w:r w:rsidR="00852530" w:rsidRPr="00C505CD">
        <w:rPr>
          <w:rFonts w:hint="eastAsia"/>
          <w:bCs/>
        </w:rPr>
        <w:t>保障及維護公務人員權益與尊嚴，允宜加強辦理防治宣導，以深化公務人員對職場霸凌之認識及因應，俾建構健康友善之職場環境</w:t>
      </w:r>
      <w:r w:rsidR="006F62D0" w:rsidRPr="00C505CD">
        <w:rPr>
          <w:rFonts w:hint="eastAsia"/>
          <w:bCs/>
        </w:rPr>
        <w:t>。</w:t>
      </w:r>
      <w:r w:rsidR="00BB141D" w:rsidRPr="00C505CD">
        <w:rPr>
          <w:rFonts w:hint="eastAsia"/>
          <w:bCs/>
        </w:rPr>
        <w:t xml:space="preserve"> </w:t>
      </w:r>
    </w:p>
    <w:sectPr w:rsidR="004C332C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E0585C" w:rsidRPr="00E0585C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5C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DF1C3CF-A5C1-471F-83E9-42F4B4B1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C51E3-CCDA-42F0-9F00-C1A476184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2025-11-26T06:45:00Z</dcterms:created>
  <dcterms:modified xsi:type="dcterms:W3CDTF">2025-11-26T06:45:00Z</dcterms:modified>
</cp:coreProperties>
</file>