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3B2F" w:rsidRPr="00880F37" w:rsidRDefault="00EC7762" w:rsidP="00391807">
      <w:pPr>
        <w:ind w:leftChars="0" w:left="0" w:firstLineChars="0" w:firstLine="0"/>
        <w:rPr>
          <w:b/>
          <w:sz w:val="36"/>
          <w:szCs w:val="36"/>
        </w:rPr>
      </w:pPr>
      <w:bookmarkStart w:id="0" w:name="_Toc273801768"/>
      <w:bookmarkStart w:id="1" w:name="_GoBack"/>
      <w:bookmarkEnd w:id="1"/>
      <w:r w:rsidRPr="00880F37">
        <w:rPr>
          <w:rFonts w:hint="eastAsia"/>
          <w:b/>
          <w:sz w:val="36"/>
          <w:szCs w:val="36"/>
        </w:rPr>
        <w:t>內政部</w:t>
      </w:r>
      <w:r w:rsidR="000C082C">
        <w:rPr>
          <w:rFonts w:hint="eastAsia"/>
          <w:b/>
          <w:sz w:val="36"/>
          <w:szCs w:val="36"/>
        </w:rPr>
        <w:t>主管</w:t>
      </w:r>
      <w:r w:rsidRPr="00880F37">
        <w:rPr>
          <w:rFonts w:hint="eastAsia"/>
          <w:b/>
          <w:sz w:val="36"/>
          <w:szCs w:val="36"/>
        </w:rPr>
        <w:t>11</w:t>
      </w:r>
      <w:r w:rsidR="000C082C">
        <w:rPr>
          <w:rFonts w:hint="eastAsia"/>
          <w:b/>
          <w:sz w:val="36"/>
          <w:szCs w:val="36"/>
        </w:rPr>
        <w:t>3</w:t>
      </w:r>
      <w:r w:rsidRPr="00880F37">
        <w:rPr>
          <w:rFonts w:hint="eastAsia"/>
          <w:b/>
          <w:sz w:val="36"/>
          <w:szCs w:val="36"/>
        </w:rPr>
        <w:t>年度</w:t>
      </w:r>
      <w:r w:rsidR="000C082C">
        <w:rPr>
          <w:rFonts w:hint="eastAsia"/>
          <w:b/>
          <w:sz w:val="36"/>
          <w:szCs w:val="36"/>
        </w:rPr>
        <w:t>單位</w:t>
      </w:r>
      <w:r w:rsidR="004F32BE">
        <w:rPr>
          <w:rFonts w:hint="eastAsia"/>
          <w:b/>
          <w:sz w:val="36"/>
          <w:szCs w:val="36"/>
        </w:rPr>
        <w:t>決</w:t>
      </w:r>
      <w:r w:rsidRPr="00880F37">
        <w:rPr>
          <w:rFonts w:hint="eastAsia"/>
          <w:b/>
          <w:sz w:val="36"/>
          <w:szCs w:val="36"/>
        </w:rPr>
        <w:t>算評估報告</w:t>
      </w:r>
    </w:p>
    <w:p w:rsidR="00C622C3" w:rsidRPr="000D4F6B" w:rsidRDefault="000D4F6B" w:rsidP="00C622C3">
      <w:pPr>
        <w:adjustRightInd w:val="0"/>
        <w:ind w:leftChars="0" w:left="0" w:firstLine="566"/>
      </w:pPr>
      <w:bookmarkStart w:id="2" w:name="_Toc273801783"/>
      <w:bookmarkStart w:id="3" w:name="_Toc274997284"/>
      <w:bookmarkStart w:id="4" w:name="_Toc51595261"/>
      <w:bookmarkStart w:id="5" w:name="_Toc117154491"/>
      <w:bookmarkStart w:id="6" w:name="_Toc148194187"/>
      <w:bookmarkEnd w:id="0"/>
      <w:r w:rsidRPr="000D4F6B">
        <w:rPr>
          <w:rFonts w:hint="eastAsia"/>
        </w:rPr>
        <w:t>內政</w:t>
      </w:r>
      <w:r w:rsidR="00C622C3" w:rsidRPr="000D4F6B">
        <w:rPr>
          <w:rFonts w:hint="eastAsia"/>
        </w:rPr>
        <w:t>部主管包括</w:t>
      </w:r>
      <w:r w:rsidRPr="000D4F6B">
        <w:rPr>
          <w:rFonts w:hint="eastAsia"/>
        </w:rPr>
        <w:t>內政</w:t>
      </w:r>
      <w:r w:rsidR="00C622C3" w:rsidRPr="000D4F6B">
        <w:rPr>
          <w:rFonts w:hint="eastAsia"/>
        </w:rPr>
        <w:t>部、</w:t>
      </w:r>
      <w:r w:rsidRPr="000D4F6B">
        <w:rPr>
          <w:rFonts w:hint="eastAsia"/>
        </w:rPr>
        <w:t>國土管理署及所屬(下稱國土管理署)、警政署及所屬(下稱警政署)、中央警察大學、消防署及所屬(下稱消防署)、國家公園署及所屬(下稱國家公園署)、移民署、建築研究所、空中勤務總隊</w:t>
      </w:r>
      <w:r w:rsidR="00C622C3" w:rsidRPr="000D4F6B">
        <w:rPr>
          <w:rFonts w:hint="eastAsia"/>
        </w:rPr>
        <w:t>等</w:t>
      </w:r>
      <w:r w:rsidRPr="000D4F6B">
        <w:rPr>
          <w:rFonts w:hint="eastAsia"/>
        </w:rPr>
        <w:t>9</w:t>
      </w:r>
      <w:r w:rsidR="00C622C3" w:rsidRPr="000D4F6B">
        <w:rPr>
          <w:rFonts w:hint="eastAsia"/>
        </w:rPr>
        <w:t>個機關</w:t>
      </w:r>
      <w:r w:rsidR="00C622C3" w:rsidRPr="000D4F6B">
        <w:rPr>
          <w:rFonts w:hAnsi="標楷體" w:hint="eastAsia"/>
        </w:rPr>
        <w:t>，11</w:t>
      </w:r>
      <w:r w:rsidRPr="000D4F6B">
        <w:rPr>
          <w:rFonts w:hAnsi="標楷體" w:hint="eastAsia"/>
        </w:rPr>
        <w:t>3</w:t>
      </w:r>
      <w:r w:rsidR="00C622C3" w:rsidRPr="000D4F6B">
        <w:rPr>
          <w:rFonts w:hAnsi="標楷體" w:hint="eastAsia"/>
        </w:rPr>
        <w:t>年度主管歲入預算數</w:t>
      </w:r>
      <w:r w:rsidRPr="000D4F6B">
        <w:rPr>
          <w:rFonts w:hAnsi="標楷體" w:hint="eastAsia"/>
        </w:rPr>
        <w:t>32</w:t>
      </w:r>
      <w:r w:rsidR="00C622C3" w:rsidRPr="000D4F6B">
        <w:rPr>
          <w:rFonts w:hAnsi="標楷體" w:hint="eastAsia"/>
        </w:rPr>
        <w:t>億</w:t>
      </w:r>
      <w:r w:rsidRPr="000D4F6B">
        <w:rPr>
          <w:rFonts w:hAnsi="標楷體" w:hint="eastAsia"/>
        </w:rPr>
        <w:t>8</w:t>
      </w:r>
      <w:r w:rsidR="00C622C3" w:rsidRPr="000D4F6B">
        <w:rPr>
          <w:rFonts w:hAnsi="標楷體"/>
        </w:rPr>
        <w:t>,</w:t>
      </w:r>
      <w:r w:rsidRPr="000D4F6B">
        <w:rPr>
          <w:rFonts w:hAnsi="標楷體"/>
        </w:rPr>
        <w:t>320</w:t>
      </w:r>
      <w:r w:rsidR="00C622C3" w:rsidRPr="000D4F6B">
        <w:rPr>
          <w:rFonts w:hAnsi="標楷體" w:hint="eastAsia"/>
        </w:rPr>
        <w:t>萬</w:t>
      </w:r>
      <w:r w:rsidRPr="000D4F6B">
        <w:rPr>
          <w:rFonts w:hAnsi="標楷體" w:hint="eastAsia"/>
        </w:rPr>
        <w:t>5</w:t>
      </w:r>
      <w:r w:rsidR="00C622C3" w:rsidRPr="000D4F6B">
        <w:rPr>
          <w:rFonts w:hAnsi="標楷體" w:hint="eastAsia"/>
        </w:rPr>
        <w:t>千元，決算審定數</w:t>
      </w:r>
      <w:r w:rsidRPr="000D4F6B">
        <w:rPr>
          <w:rFonts w:hAnsi="標楷體" w:hint="eastAsia"/>
        </w:rPr>
        <w:t>49</w:t>
      </w:r>
      <w:r w:rsidR="00C622C3" w:rsidRPr="000D4F6B">
        <w:rPr>
          <w:rFonts w:hAnsi="標楷體" w:hint="eastAsia"/>
        </w:rPr>
        <w:t>億</w:t>
      </w:r>
      <w:r w:rsidRPr="000D4F6B">
        <w:rPr>
          <w:rFonts w:hAnsi="標楷體" w:hint="eastAsia"/>
        </w:rPr>
        <w:t>5</w:t>
      </w:r>
      <w:r w:rsidR="00C622C3" w:rsidRPr="000D4F6B">
        <w:rPr>
          <w:rFonts w:hAnsi="標楷體"/>
        </w:rPr>
        <w:t>,</w:t>
      </w:r>
      <w:r w:rsidRPr="000D4F6B">
        <w:rPr>
          <w:rFonts w:hAnsi="標楷體"/>
        </w:rPr>
        <w:t>351</w:t>
      </w:r>
      <w:r w:rsidR="00C622C3" w:rsidRPr="000D4F6B">
        <w:rPr>
          <w:rFonts w:hAnsi="標楷體" w:hint="eastAsia"/>
        </w:rPr>
        <w:t>萬</w:t>
      </w:r>
      <w:r w:rsidRPr="000D4F6B">
        <w:rPr>
          <w:rFonts w:hAnsi="標楷體" w:hint="eastAsia"/>
        </w:rPr>
        <w:t>7</w:t>
      </w:r>
      <w:r w:rsidR="00C622C3" w:rsidRPr="000D4F6B">
        <w:rPr>
          <w:rFonts w:hAnsi="標楷體" w:hint="eastAsia"/>
        </w:rPr>
        <w:t>千元，較預算</w:t>
      </w:r>
      <w:r w:rsidR="00071118">
        <w:rPr>
          <w:rFonts w:hAnsi="標楷體" w:hint="eastAsia"/>
        </w:rPr>
        <w:t>數</w:t>
      </w:r>
      <w:r w:rsidRPr="000D4F6B">
        <w:rPr>
          <w:rFonts w:hAnsi="標楷體" w:hint="eastAsia"/>
        </w:rPr>
        <w:t>增加16</w:t>
      </w:r>
      <w:r w:rsidR="00C622C3" w:rsidRPr="000D4F6B">
        <w:rPr>
          <w:rFonts w:hAnsi="標楷體" w:hint="eastAsia"/>
        </w:rPr>
        <w:t>億</w:t>
      </w:r>
      <w:r w:rsidRPr="000D4F6B">
        <w:rPr>
          <w:rFonts w:hAnsi="標楷體" w:hint="eastAsia"/>
        </w:rPr>
        <w:t>7</w:t>
      </w:r>
      <w:r w:rsidR="00C622C3" w:rsidRPr="000D4F6B">
        <w:rPr>
          <w:rFonts w:hAnsi="標楷體" w:hint="eastAsia"/>
        </w:rPr>
        <w:t>,</w:t>
      </w:r>
      <w:r w:rsidRPr="000D4F6B">
        <w:rPr>
          <w:rFonts w:hAnsi="標楷體" w:hint="eastAsia"/>
        </w:rPr>
        <w:t>031</w:t>
      </w:r>
      <w:r w:rsidR="00C622C3" w:rsidRPr="000D4F6B">
        <w:rPr>
          <w:rFonts w:hAnsi="標楷體" w:hint="eastAsia"/>
        </w:rPr>
        <w:t>萬</w:t>
      </w:r>
      <w:r w:rsidRPr="000D4F6B">
        <w:rPr>
          <w:rFonts w:hAnsi="標楷體" w:hint="eastAsia"/>
        </w:rPr>
        <w:t>2</w:t>
      </w:r>
      <w:r w:rsidR="00C622C3" w:rsidRPr="000D4F6B">
        <w:rPr>
          <w:rFonts w:hAnsi="標楷體" w:hint="eastAsia"/>
        </w:rPr>
        <w:t>千元(</w:t>
      </w:r>
      <w:r w:rsidRPr="000D4F6B">
        <w:rPr>
          <w:rFonts w:hAnsi="標楷體" w:hint="eastAsia"/>
        </w:rPr>
        <w:t>增幅50.87</w:t>
      </w:r>
      <w:r w:rsidR="00C622C3" w:rsidRPr="000D4F6B">
        <w:rPr>
          <w:rFonts w:hAnsi="標楷體" w:hint="eastAsia"/>
        </w:rPr>
        <w:t>%)；主管歲出預算數</w:t>
      </w:r>
      <w:r w:rsidRPr="000D4F6B">
        <w:rPr>
          <w:rFonts w:hAnsi="標楷體" w:hint="eastAsia"/>
        </w:rPr>
        <w:t>1</w:t>
      </w:r>
      <w:r w:rsidR="00C622C3" w:rsidRPr="000D4F6B">
        <w:rPr>
          <w:rFonts w:hAnsi="標楷體"/>
        </w:rPr>
        <w:t>,</w:t>
      </w:r>
      <w:r w:rsidRPr="000D4F6B">
        <w:rPr>
          <w:rFonts w:hAnsi="標楷體"/>
        </w:rPr>
        <w:t>120</w:t>
      </w:r>
      <w:r w:rsidR="00C622C3" w:rsidRPr="000D4F6B">
        <w:rPr>
          <w:rFonts w:hAnsi="標楷體" w:hint="eastAsia"/>
        </w:rPr>
        <w:t>億</w:t>
      </w:r>
      <w:r w:rsidRPr="000D4F6B">
        <w:rPr>
          <w:rFonts w:hAnsi="標楷體" w:hint="eastAsia"/>
        </w:rPr>
        <w:t>843</w:t>
      </w:r>
      <w:r w:rsidR="00C622C3" w:rsidRPr="000D4F6B">
        <w:rPr>
          <w:rFonts w:hAnsi="標楷體" w:hint="eastAsia"/>
        </w:rPr>
        <w:t>萬元，決算審定數</w:t>
      </w:r>
      <w:r w:rsidRPr="000D4F6B">
        <w:rPr>
          <w:rFonts w:hAnsi="標楷體" w:hint="eastAsia"/>
        </w:rPr>
        <w:t>1</w:t>
      </w:r>
      <w:r w:rsidR="00C622C3" w:rsidRPr="000D4F6B">
        <w:rPr>
          <w:rFonts w:hAnsi="標楷體"/>
        </w:rPr>
        <w:t>,</w:t>
      </w:r>
      <w:r w:rsidRPr="000D4F6B">
        <w:rPr>
          <w:rFonts w:hAnsi="標楷體"/>
        </w:rPr>
        <w:t>063</w:t>
      </w:r>
      <w:r w:rsidR="00C622C3" w:rsidRPr="000D4F6B">
        <w:rPr>
          <w:rFonts w:hAnsi="標楷體" w:hint="eastAsia"/>
        </w:rPr>
        <w:t>億</w:t>
      </w:r>
      <w:r w:rsidRPr="000D4F6B">
        <w:rPr>
          <w:rFonts w:hAnsi="標楷體" w:hint="eastAsia"/>
        </w:rPr>
        <w:t>6</w:t>
      </w:r>
      <w:r w:rsidR="00C622C3" w:rsidRPr="000D4F6B">
        <w:rPr>
          <w:rFonts w:hAnsi="標楷體" w:hint="eastAsia"/>
        </w:rPr>
        <w:t>,</w:t>
      </w:r>
      <w:r w:rsidRPr="000D4F6B">
        <w:rPr>
          <w:rFonts w:hAnsi="標楷體" w:hint="eastAsia"/>
        </w:rPr>
        <w:t>272</w:t>
      </w:r>
      <w:r w:rsidR="00C622C3" w:rsidRPr="000D4F6B">
        <w:rPr>
          <w:rFonts w:hAnsi="標楷體" w:hint="eastAsia"/>
        </w:rPr>
        <w:t>萬元</w:t>
      </w:r>
      <w:r w:rsidRPr="000D4F6B">
        <w:rPr>
          <w:rFonts w:hAnsi="標楷體" w:hint="eastAsia"/>
        </w:rPr>
        <w:t>，</w:t>
      </w:r>
      <w:r w:rsidR="00071118" w:rsidRPr="000D4F6B">
        <w:rPr>
          <w:rFonts w:hAnsi="標楷體" w:hint="eastAsia"/>
        </w:rPr>
        <w:t>較預算</w:t>
      </w:r>
      <w:r w:rsidR="00071118">
        <w:rPr>
          <w:rFonts w:hAnsi="標楷體" w:hint="eastAsia"/>
        </w:rPr>
        <w:t>數減少56</w:t>
      </w:r>
      <w:r w:rsidR="00071118" w:rsidRPr="000D4F6B">
        <w:rPr>
          <w:rFonts w:hAnsi="標楷體" w:hint="eastAsia"/>
        </w:rPr>
        <w:t>億</w:t>
      </w:r>
      <w:r w:rsidR="00071118">
        <w:rPr>
          <w:rFonts w:hAnsi="標楷體" w:hint="eastAsia"/>
        </w:rPr>
        <w:t>4</w:t>
      </w:r>
      <w:r w:rsidR="00071118" w:rsidRPr="000D4F6B">
        <w:rPr>
          <w:rFonts w:hAnsi="標楷體" w:hint="eastAsia"/>
        </w:rPr>
        <w:t>,</w:t>
      </w:r>
      <w:r w:rsidR="00071118">
        <w:rPr>
          <w:rFonts w:hAnsi="標楷體" w:hint="eastAsia"/>
        </w:rPr>
        <w:t>571</w:t>
      </w:r>
      <w:r w:rsidR="00071118" w:rsidRPr="000D4F6B">
        <w:rPr>
          <w:rFonts w:hAnsi="標楷體" w:hint="eastAsia"/>
        </w:rPr>
        <w:t>萬元</w:t>
      </w:r>
      <w:r w:rsidR="00071118">
        <w:rPr>
          <w:rFonts w:hAnsi="標楷體" w:hint="eastAsia"/>
        </w:rPr>
        <w:t>，</w:t>
      </w:r>
      <w:r w:rsidR="00C622C3" w:rsidRPr="000D4F6B">
        <w:rPr>
          <w:rFonts w:hAnsi="標楷體" w:hint="eastAsia"/>
        </w:rPr>
        <w:t>執行率9</w:t>
      </w:r>
      <w:r w:rsidRPr="000D4F6B">
        <w:rPr>
          <w:rFonts w:hAnsi="標楷體" w:hint="eastAsia"/>
        </w:rPr>
        <w:t>4.96</w:t>
      </w:r>
      <w:r w:rsidR="00C622C3" w:rsidRPr="000D4F6B">
        <w:rPr>
          <w:rFonts w:hAnsi="標楷體" w:hint="eastAsia"/>
        </w:rPr>
        <w:t>%。謹就</w:t>
      </w:r>
      <w:r w:rsidRPr="000D4F6B">
        <w:rPr>
          <w:rFonts w:hAnsi="標楷體" w:hint="eastAsia"/>
        </w:rPr>
        <w:t>內政</w:t>
      </w:r>
      <w:r w:rsidR="00C622C3" w:rsidRPr="000D4F6B">
        <w:rPr>
          <w:rFonts w:hAnsi="標楷體" w:hint="eastAsia"/>
        </w:rPr>
        <w:t>部主管11</w:t>
      </w:r>
      <w:r w:rsidRPr="000D4F6B">
        <w:rPr>
          <w:rFonts w:hAnsi="標楷體" w:hint="eastAsia"/>
        </w:rPr>
        <w:t>3</w:t>
      </w:r>
      <w:r w:rsidR="00C622C3" w:rsidRPr="000D4F6B">
        <w:rPr>
          <w:rFonts w:hAnsi="標楷體" w:hint="eastAsia"/>
        </w:rPr>
        <w:t>年度單位決算評析如下：</w:t>
      </w:r>
    </w:p>
    <w:p w:rsidR="00897AA5" w:rsidRPr="009C7906" w:rsidRDefault="00EC16B6" w:rsidP="00897AA5">
      <w:pPr>
        <w:pStyle w:val="14"/>
        <w:ind w:left="567" w:hanging="567"/>
      </w:pPr>
      <w:bookmarkStart w:id="7" w:name="_Toc178944180"/>
      <w:bookmarkStart w:id="8" w:name="_Toc181174593"/>
      <w:bookmarkStart w:id="9" w:name="_Toc210901847"/>
      <w:bookmarkStart w:id="10" w:name="_Toc217489142"/>
      <w:bookmarkEnd w:id="5"/>
      <w:bookmarkEnd w:id="6"/>
      <w:r>
        <w:rPr>
          <w:rFonts w:hint="eastAsia"/>
        </w:rPr>
        <w:t>七</w:t>
      </w:r>
      <w:r w:rsidR="00897AA5">
        <w:rPr>
          <w:rFonts w:hint="eastAsia"/>
        </w:rPr>
        <w:t>、</w:t>
      </w:r>
      <w:r w:rsidR="00C051FD">
        <w:rPr>
          <w:rFonts w:hint="eastAsia"/>
        </w:rPr>
        <w:t>建築研究所</w:t>
      </w:r>
      <w:r w:rsidR="008F4B78">
        <w:rPr>
          <w:rFonts w:hint="eastAsia"/>
        </w:rPr>
        <w:t>推動永續綠建築計畫，惟</w:t>
      </w:r>
      <w:r w:rsidR="00897AA5">
        <w:rPr>
          <w:rFonts w:hint="eastAsia"/>
        </w:rPr>
        <w:t>申請綠建築、智慧建築標章，以及效期屆滿後申請延續之比率均低，</w:t>
      </w:r>
      <w:r w:rsidR="00897AA5" w:rsidRPr="009C7906">
        <w:rPr>
          <w:rFonts w:hint="eastAsia"/>
        </w:rPr>
        <w:t>允宜</w:t>
      </w:r>
      <w:r w:rsidR="00897AA5">
        <w:rPr>
          <w:rFonts w:hint="eastAsia"/>
        </w:rPr>
        <w:t>積極</w:t>
      </w:r>
      <w:r w:rsidR="00897AA5" w:rsidRPr="009C7906">
        <w:rPr>
          <w:rFonts w:hint="eastAsia"/>
        </w:rPr>
        <w:t>推廣</w:t>
      </w:r>
      <w:bookmarkEnd w:id="9"/>
      <w:bookmarkEnd w:id="10"/>
    </w:p>
    <w:bookmarkEnd w:id="7"/>
    <w:bookmarkEnd w:id="8"/>
    <w:p w:rsidR="00C051FD" w:rsidRDefault="00C051FD" w:rsidP="00C051FD">
      <w:pPr>
        <w:ind w:left="566" w:firstLine="566"/>
        <w:rPr>
          <w:rFonts w:hAnsi="標楷體"/>
        </w:rPr>
      </w:pPr>
      <w:r>
        <w:rPr>
          <w:rFonts w:hint="eastAsia"/>
        </w:rPr>
        <w:t>建築研究所</w:t>
      </w:r>
      <w:r w:rsidRPr="00631208">
        <w:rPr>
          <w:rFonts w:hint="eastAsia"/>
        </w:rPr>
        <w:t>為辦理</w:t>
      </w:r>
      <w:r>
        <w:rPr>
          <w:rFonts w:hint="eastAsia"/>
        </w:rPr>
        <w:t>永續健康綠建築環境科技計畫等相關建築研究案</w:t>
      </w:r>
      <w:r w:rsidRPr="006E0EBC">
        <w:rPr>
          <w:rFonts w:hAnsi="標楷體" w:hint="eastAsia"/>
          <w:snapToGrid/>
        </w:rPr>
        <w:t>，11</w:t>
      </w:r>
      <w:r>
        <w:rPr>
          <w:rFonts w:hAnsi="標楷體" w:hint="eastAsia"/>
          <w:snapToGrid/>
        </w:rPr>
        <w:t>3</w:t>
      </w:r>
      <w:r w:rsidRPr="006E0EBC">
        <w:rPr>
          <w:rFonts w:hAnsi="標楷體" w:hint="eastAsia"/>
          <w:snapToGrid/>
        </w:rPr>
        <w:t>年度於「</w:t>
      </w:r>
      <w:r>
        <w:rPr>
          <w:rFonts w:hAnsi="標楷體" w:hint="eastAsia"/>
          <w:snapToGrid/>
        </w:rPr>
        <w:t>建築研究業務</w:t>
      </w:r>
      <w:r w:rsidRPr="007E0AE4">
        <w:rPr>
          <w:rFonts w:hAnsi="標楷體" w:hint="eastAsia"/>
          <w:snapToGrid/>
        </w:rPr>
        <w:t>」編列</w:t>
      </w:r>
      <w:r>
        <w:rPr>
          <w:rFonts w:hAnsi="標楷體" w:hint="eastAsia"/>
          <w:snapToGrid/>
        </w:rPr>
        <w:t>1億9</w:t>
      </w:r>
      <w:r w:rsidRPr="007E0AE4">
        <w:rPr>
          <w:rFonts w:hAnsi="標楷體"/>
          <w:snapToGrid/>
        </w:rPr>
        <w:t>,</w:t>
      </w:r>
      <w:r>
        <w:rPr>
          <w:rFonts w:hAnsi="標楷體"/>
          <w:snapToGrid/>
        </w:rPr>
        <w:t>707</w:t>
      </w:r>
      <w:r w:rsidRPr="007E0AE4">
        <w:rPr>
          <w:rFonts w:hAnsi="標楷體"/>
          <w:snapToGrid/>
        </w:rPr>
        <w:t>萬</w:t>
      </w:r>
      <w:r w:rsidRPr="007E0AE4">
        <w:rPr>
          <w:rFonts w:hAnsi="標楷體" w:hint="eastAsia"/>
          <w:snapToGrid/>
        </w:rPr>
        <w:t>元，決算數</w:t>
      </w:r>
      <w:r w:rsidR="007B7382">
        <w:rPr>
          <w:rFonts w:hAnsi="標楷體" w:hint="eastAsia"/>
          <w:snapToGrid/>
        </w:rPr>
        <w:t>1億9</w:t>
      </w:r>
      <w:r w:rsidR="007B7382" w:rsidRPr="007E0AE4">
        <w:rPr>
          <w:rFonts w:hAnsi="標楷體"/>
          <w:snapToGrid/>
        </w:rPr>
        <w:t>,</w:t>
      </w:r>
      <w:r w:rsidR="007B7382">
        <w:rPr>
          <w:rFonts w:hAnsi="標楷體"/>
          <w:snapToGrid/>
        </w:rPr>
        <w:t>707</w:t>
      </w:r>
      <w:r w:rsidR="007B7382" w:rsidRPr="007E0AE4">
        <w:rPr>
          <w:rFonts w:hAnsi="標楷體"/>
          <w:snapToGrid/>
        </w:rPr>
        <w:t>萬</w:t>
      </w:r>
      <w:r w:rsidR="007B7382" w:rsidRPr="007E0AE4">
        <w:rPr>
          <w:rFonts w:hAnsi="標楷體" w:hint="eastAsia"/>
          <w:snapToGrid/>
        </w:rPr>
        <w:t>元</w:t>
      </w:r>
      <w:r w:rsidRPr="007E0AE4">
        <w:rPr>
          <w:rFonts w:hAnsi="標楷體" w:hint="eastAsia"/>
          <w:snapToGrid/>
        </w:rPr>
        <w:t>。</w:t>
      </w:r>
      <w:r w:rsidRPr="007E0AE4">
        <w:rPr>
          <w:rFonts w:hint="eastAsia"/>
          <w:lang w:eastAsia="zh-HK"/>
        </w:rPr>
        <w:t>經查：</w:t>
      </w:r>
    </w:p>
    <w:p w:rsidR="00897AA5" w:rsidRPr="00306ABC" w:rsidRDefault="00897AA5" w:rsidP="00897AA5">
      <w:pPr>
        <w:pStyle w:val="a0"/>
        <w:ind w:left="849" w:hanging="283"/>
        <w:rPr>
          <w:b/>
        </w:rPr>
      </w:pPr>
      <w:r w:rsidRPr="00306ABC">
        <w:rPr>
          <w:rFonts w:hint="eastAsia"/>
          <w:b/>
        </w:rPr>
        <w:t>(一)申請綠建築及智慧建築標章之件數雖增加，惟相對於建築物使用執照核發數仍屬偏低</w:t>
      </w:r>
    </w:p>
    <w:p w:rsidR="00897AA5" w:rsidRPr="00F23A43" w:rsidRDefault="00897AA5" w:rsidP="00897AA5">
      <w:pPr>
        <w:adjustRightInd w:val="0"/>
        <w:ind w:leftChars="300" w:left="850" w:firstLine="566"/>
      </w:pPr>
      <w:r w:rsidRPr="00466F58">
        <w:rPr>
          <w:rFonts w:hint="eastAsia"/>
        </w:rPr>
        <w:t>建築研究所</w:t>
      </w:r>
      <w:r w:rsidRPr="00BF43FB">
        <w:rPr>
          <w:rFonts w:hint="eastAsia"/>
        </w:rPr>
        <w:t>為鼓勵興建生態、節能、減廢、健康之綠建築</w:t>
      </w:r>
      <w:r w:rsidRPr="00466F58">
        <w:rPr>
          <w:rFonts w:hint="eastAsia"/>
        </w:rPr>
        <w:t>，並建立舒適、健康</w:t>
      </w:r>
      <w:r>
        <w:rPr>
          <w:rFonts w:hint="eastAsia"/>
        </w:rPr>
        <w:t>及</w:t>
      </w:r>
      <w:r w:rsidRPr="00466F58">
        <w:rPr>
          <w:rFonts w:hint="eastAsia"/>
        </w:rPr>
        <w:t>環保之居住環境</w:t>
      </w:r>
      <w:r>
        <w:rPr>
          <w:rFonts w:hint="eastAsia"/>
        </w:rPr>
        <w:t>，爰建構綠建築評估指標，並委請建築中心評定及核發綠建築標章，</w:t>
      </w:r>
      <w:r w:rsidRPr="00466F58">
        <w:rPr>
          <w:rFonts w:hint="eastAsia"/>
        </w:rPr>
        <w:t>該標章之核給須進行9大指標系統之評估，包括生物多樣性</w:t>
      </w:r>
      <w:r>
        <w:rPr>
          <w:rFonts w:hint="eastAsia"/>
        </w:rPr>
        <w:t>、</w:t>
      </w:r>
      <w:r w:rsidRPr="00466F58">
        <w:rPr>
          <w:rFonts w:hint="eastAsia"/>
        </w:rPr>
        <w:t>綠化量、基地保水、日常節能、二氧化碳減量、廢棄物減量、室內環境</w:t>
      </w:r>
      <w:r>
        <w:rPr>
          <w:rFonts w:hint="eastAsia"/>
        </w:rPr>
        <w:t>、</w:t>
      </w:r>
      <w:r w:rsidRPr="00466F58">
        <w:rPr>
          <w:rFonts w:hint="eastAsia"/>
        </w:rPr>
        <w:t>水資源</w:t>
      </w:r>
      <w:r>
        <w:rPr>
          <w:rFonts w:hint="eastAsia"/>
        </w:rPr>
        <w:t>及</w:t>
      </w:r>
      <w:r w:rsidRPr="00466F58">
        <w:rPr>
          <w:rFonts w:hint="eastAsia"/>
        </w:rPr>
        <w:t>污水垃圾改善等指標。</w:t>
      </w:r>
      <w:r w:rsidR="001E5207">
        <w:rPr>
          <w:rFonts w:hint="eastAsia"/>
        </w:rPr>
        <w:t>至於</w:t>
      </w:r>
      <w:r w:rsidRPr="00F23A43">
        <w:rPr>
          <w:rFonts w:hint="eastAsia"/>
        </w:rPr>
        <w:t>建築物取得綠建築標章之件數，由106年度335件提升至113年度468件</w:t>
      </w:r>
      <w:r>
        <w:rPr>
          <w:rFonts w:hint="eastAsia"/>
        </w:rPr>
        <w:t>；</w:t>
      </w:r>
      <w:r w:rsidRPr="00F23A43">
        <w:rPr>
          <w:rFonts w:hint="eastAsia"/>
        </w:rPr>
        <w:t>取得智慧建築標章之件數由106年度27件，提升至113年度68件，申請綠建築標章及智慧建築標章之件數</w:t>
      </w:r>
      <w:r>
        <w:rPr>
          <w:rFonts w:hint="eastAsia"/>
        </w:rPr>
        <w:t>近年來</w:t>
      </w:r>
      <w:r w:rsidRPr="00F23A43">
        <w:rPr>
          <w:rFonts w:hint="eastAsia"/>
        </w:rPr>
        <w:t>雖</w:t>
      </w:r>
      <w:r>
        <w:rPr>
          <w:rFonts w:hint="eastAsia"/>
        </w:rPr>
        <w:t>呈</w:t>
      </w:r>
      <w:r w:rsidRPr="00F23A43">
        <w:rPr>
          <w:rFonts w:hint="eastAsia"/>
        </w:rPr>
        <w:t>上升</w:t>
      </w:r>
      <w:r>
        <w:rPr>
          <w:rFonts w:hint="eastAsia"/>
        </w:rPr>
        <w:t>趨勢</w:t>
      </w:r>
      <w:r w:rsidRPr="00F23A43">
        <w:rPr>
          <w:rFonts w:hAnsi="標楷體" w:hint="eastAsia"/>
        </w:rPr>
        <w:t>，惟</w:t>
      </w:r>
      <w:r w:rsidRPr="00F23A43">
        <w:rPr>
          <w:rFonts w:hint="eastAsia"/>
        </w:rPr>
        <w:t>占同期間建築物使用執照核發數</w:t>
      </w:r>
      <w:r>
        <w:rPr>
          <w:rFonts w:hint="eastAsia"/>
        </w:rPr>
        <w:t>(</w:t>
      </w:r>
      <w:r w:rsidRPr="00F23A43">
        <w:rPr>
          <w:rFonts w:hint="eastAsia"/>
        </w:rPr>
        <w:t>年約2萬件</w:t>
      </w:r>
      <w:r>
        <w:rPr>
          <w:rFonts w:hint="eastAsia"/>
        </w:rPr>
        <w:t>)</w:t>
      </w:r>
      <w:r w:rsidRPr="00F23A43">
        <w:rPr>
          <w:rFonts w:hint="eastAsia"/>
        </w:rPr>
        <w:t>之比率甚低，113年度申請綠建築</w:t>
      </w:r>
      <w:r w:rsidRPr="00F23A43">
        <w:rPr>
          <w:rFonts w:hint="eastAsia"/>
        </w:rPr>
        <w:lastRenderedPageBreak/>
        <w:t>標章及智慧建築標章</w:t>
      </w:r>
      <w:r>
        <w:rPr>
          <w:rFonts w:hint="eastAsia"/>
        </w:rPr>
        <w:t>之比率</w:t>
      </w:r>
      <w:r w:rsidRPr="00F23A43">
        <w:rPr>
          <w:rFonts w:hint="eastAsia"/>
        </w:rPr>
        <w:t>僅</w:t>
      </w:r>
      <w:r>
        <w:rPr>
          <w:rFonts w:hint="eastAsia"/>
        </w:rPr>
        <w:t>分別為</w:t>
      </w:r>
      <w:r w:rsidRPr="00F23A43">
        <w:rPr>
          <w:rFonts w:hint="eastAsia"/>
        </w:rPr>
        <w:t>2.43%及0.35%(詳表1</w:t>
      </w:r>
      <w:r>
        <w:rPr>
          <w:rFonts w:hint="eastAsia"/>
        </w:rPr>
        <w:t>)</w:t>
      </w:r>
      <w:r w:rsidRPr="00F23A43">
        <w:rPr>
          <w:rFonts w:hint="eastAsia"/>
        </w:rPr>
        <w:t>，顯示綠建築及智慧建築之申請率偏低，允宜研謀良策以提高申請上開認證之意願。</w:t>
      </w:r>
    </w:p>
    <w:p w:rsidR="00897AA5" w:rsidRDefault="00897AA5" w:rsidP="00897AA5">
      <w:pPr>
        <w:ind w:leftChars="296" w:left="838" w:rightChars="-2" w:right="-6" w:firstLineChars="0" w:firstLine="0"/>
        <w:rPr>
          <w:rFonts w:hAnsi="標楷體"/>
          <w:b/>
          <w:snapToGrid/>
          <w:spacing w:val="-5"/>
          <w:kern w:val="0"/>
        </w:rPr>
      </w:pPr>
      <w:r w:rsidRPr="00A34B13">
        <w:rPr>
          <w:rFonts w:hAnsi="標楷體" w:hint="eastAsia"/>
          <w:b/>
          <w:snapToGrid/>
          <w:spacing w:val="-5"/>
          <w:kern w:val="0"/>
        </w:rPr>
        <w:t>表1  綠建築及智慧建築占建築物使用執照核發情形表</w:t>
      </w:r>
    </w:p>
    <w:p w:rsidR="00897AA5" w:rsidRPr="00A34B13" w:rsidRDefault="00897AA5" w:rsidP="00897AA5">
      <w:pPr>
        <w:spacing w:line="320" w:lineRule="exact"/>
        <w:ind w:leftChars="296" w:left="838" w:rightChars="-2" w:right="-6" w:firstLineChars="0" w:firstLine="0"/>
        <w:jc w:val="right"/>
        <w:rPr>
          <w:rFonts w:hAnsi="標楷體"/>
          <w:snapToGrid/>
          <w:spacing w:val="-5"/>
          <w:kern w:val="0"/>
          <w:sz w:val="24"/>
          <w:szCs w:val="24"/>
        </w:rPr>
      </w:pPr>
      <w:r w:rsidRPr="00A34B13">
        <w:rPr>
          <w:rFonts w:hAnsi="標楷體"/>
          <w:b/>
          <w:snapToGrid/>
          <w:spacing w:val="-5"/>
          <w:kern w:val="0"/>
        </w:rPr>
        <w:t xml:space="preserve">  </w:t>
      </w:r>
      <w:r w:rsidRPr="00A34B13">
        <w:rPr>
          <w:rFonts w:hAnsi="標楷體" w:hint="eastAsia"/>
          <w:snapToGrid/>
          <w:spacing w:val="-5"/>
          <w:kern w:val="0"/>
          <w:sz w:val="24"/>
          <w:szCs w:val="24"/>
        </w:rPr>
        <w:t>單位：件</w:t>
      </w:r>
      <w:r>
        <w:rPr>
          <w:rFonts w:hAnsi="標楷體" w:hint="eastAsia"/>
          <w:snapToGrid/>
          <w:spacing w:val="-5"/>
          <w:kern w:val="0"/>
          <w:sz w:val="24"/>
          <w:szCs w:val="24"/>
        </w:rPr>
        <w:t>：%</w:t>
      </w:r>
    </w:p>
    <w:tbl>
      <w:tblPr>
        <w:tblW w:w="7657"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67"/>
        <w:gridCol w:w="1560"/>
        <w:gridCol w:w="1275"/>
        <w:gridCol w:w="1559"/>
        <w:gridCol w:w="1276"/>
        <w:gridCol w:w="1420"/>
      </w:tblGrid>
      <w:tr w:rsidR="00897AA5" w:rsidRPr="00A34B13" w:rsidTr="00B75D02">
        <w:trPr>
          <w:trHeight w:val="20"/>
          <w:tblHeader/>
        </w:trPr>
        <w:tc>
          <w:tcPr>
            <w:tcW w:w="567" w:type="dxa"/>
            <w:vMerge w:val="restart"/>
            <w:shd w:val="clear" w:color="auto" w:fill="auto"/>
            <w:vAlign w:val="center"/>
            <w:hideMark/>
          </w:tcPr>
          <w:p w:rsidR="00897AA5" w:rsidRPr="00A34B13" w:rsidRDefault="00897AA5" w:rsidP="00172BD4">
            <w:pPr>
              <w:pStyle w:val="142"/>
              <w:jc w:val="center"/>
              <w:rPr>
                <w:b/>
                <w:snapToGrid/>
              </w:rPr>
            </w:pPr>
            <w:r w:rsidRPr="00A34B13">
              <w:rPr>
                <w:rFonts w:hint="eastAsia"/>
                <w:b/>
                <w:snapToGrid/>
              </w:rPr>
              <w:t>年度</w:t>
            </w:r>
          </w:p>
        </w:tc>
        <w:tc>
          <w:tcPr>
            <w:tcW w:w="1560" w:type="dxa"/>
            <w:vMerge w:val="restart"/>
            <w:shd w:val="clear" w:color="auto" w:fill="auto"/>
            <w:vAlign w:val="center"/>
            <w:hideMark/>
          </w:tcPr>
          <w:p w:rsidR="00897AA5" w:rsidRPr="00A34B13" w:rsidRDefault="00897AA5" w:rsidP="00172BD4">
            <w:pPr>
              <w:pStyle w:val="142"/>
              <w:jc w:val="center"/>
              <w:rPr>
                <w:rFonts w:hint="eastAsia"/>
                <w:b/>
                <w:snapToGrid/>
              </w:rPr>
            </w:pPr>
            <w:r w:rsidRPr="00A34B13">
              <w:rPr>
                <w:rFonts w:hint="eastAsia"/>
                <w:b/>
                <w:snapToGrid/>
              </w:rPr>
              <w:t>建築物使用執照核發數(A)</w:t>
            </w:r>
          </w:p>
        </w:tc>
        <w:tc>
          <w:tcPr>
            <w:tcW w:w="2834" w:type="dxa"/>
            <w:gridSpan w:val="2"/>
            <w:shd w:val="clear" w:color="auto" w:fill="auto"/>
            <w:vAlign w:val="center"/>
            <w:hideMark/>
          </w:tcPr>
          <w:p w:rsidR="00897AA5" w:rsidRPr="00A34B13" w:rsidRDefault="00897AA5" w:rsidP="00172BD4">
            <w:pPr>
              <w:pStyle w:val="142"/>
              <w:jc w:val="center"/>
              <w:rPr>
                <w:rFonts w:hint="eastAsia"/>
                <w:b/>
                <w:snapToGrid/>
              </w:rPr>
            </w:pPr>
            <w:r w:rsidRPr="00A34B13">
              <w:rPr>
                <w:rFonts w:hint="eastAsia"/>
                <w:b/>
                <w:snapToGrid/>
              </w:rPr>
              <w:t>綠建築標章</w:t>
            </w:r>
          </w:p>
        </w:tc>
        <w:tc>
          <w:tcPr>
            <w:tcW w:w="2696" w:type="dxa"/>
            <w:gridSpan w:val="2"/>
            <w:shd w:val="clear" w:color="auto" w:fill="auto"/>
            <w:vAlign w:val="center"/>
            <w:hideMark/>
          </w:tcPr>
          <w:p w:rsidR="00897AA5" w:rsidRPr="00A34B13" w:rsidRDefault="00897AA5" w:rsidP="00172BD4">
            <w:pPr>
              <w:pStyle w:val="142"/>
              <w:jc w:val="center"/>
              <w:rPr>
                <w:rFonts w:hint="eastAsia"/>
                <w:b/>
                <w:snapToGrid/>
              </w:rPr>
            </w:pPr>
            <w:r w:rsidRPr="00A34B13">
              <w:rPr>
                <w:rFonts w:hint="eastAsia"/>
                <w:b/>
                <w:snapToGrid/>
              </w:rPr>
              <w:t>智慧建築標章</w:t>
            </w:r>
          </w:p>
        </w:tc>
      </w:tr>
      <w:tr w:rsidR="00897AA5" w:rsidRPr="00A34B13" w:rsidTr="00B75D02">
        <w:trPr>
          <w:trHeight w:val="20"/>
          <w:tblHeader/>
        </w:trPr>
        <w:tc>
          <w:tcPr>
            <w:tcW w:w="567" w:type="dxa"/>
            <w:vMerge/>
            <w:vAlign w:val="center"/>
            <w:hideMark/>
          </w:tcPr>
          <w:p w:rsidR="00897AA5" w:rsidRPr="00A34B13" w:rsidRDefault="00897AA5" w:rsidP="00172BD4">
            <w:pPr>
              <w:pStyle w:val="142"/>
              <w:jc w:val="center"/>
              <w:rPr>
                <w:b/>
                <w:snapToGrid/>
              </w:rPr>
            </w:pPr>
          </w:p>
        </w:tc>
        <w:tc>
          <w:tcPr>
            <w:tcW w:w="1560" w:type="dxa"/>
            <w:vMerge/>
            <w:vAlign w:val="center"/>
            <w:hideMark/>
          </w:tcPr>
          <w:p w:rsidR="00897AA5" w:rsidRPr="00A34B13" w:rsidRDefault="00897AA5" w:rsidP="00172BD4">
            <w:pPr>
              <w:pStyle w:val="142"/>
              <w:jc w:val="center"/>
              <w:rPr>
                <w:b/>
                <w:snapToGrid/>
              </w:rPr>
            </w:pPr>
          </w:p>
        </w:tc>
        <w:tc>
          <w:tcPr>
            <w:tcW w:w="1275" w:type="dxa"/>
            <w:shd w:val="clear" w:color="auto" w:fill="auto"/>
            <w:vAlign w:val="center"/>
            <w:hideMark/>
          </w:tcPr>
          <w:p w:rsidR="00897AA5" w:rsidRPr="00A34B13" w:rsidRDefault="00897AA5" w:rsidP="00172BD4">
            <w:pPr>
              <w:pStyle w:val="142"/>
              <w:jc w:val="center"/>
              <w:rPr>
                <w:rFonts w:hint="eastAsia"/>
                <w:b/>
                <w:snapToGrid/>
              </w:rPr>
            </w:pPr>
            <w:r w:rsidRPr="00A34B13">
              <w:rPr>
                <w:rFonts w:hint="eastAsia"/>
                <w:b/>
                <w:snapToGrid/>
              </w:rPr>
              <w:t>標章數(B)</w:t>
            </w:r>
          </w:p>
        </w:tc>
        <w:tc>
          <w:tcPr>
            <w:tcW w:w="1559" w:type="dxa"/>
            <w:shd w:val="clear" w:color="auto" w:fill="auto"/>
            <w:vAlign w:val="center"/>
            <w:hideMark/>
          </w:tcPr>
          <w:p w:rsidR="00897AA5" w:rsidRPr="00A34B13" w:rsidRDefault="00897AA5" w:rsidP="00172BD4">
            <w:pPr>
              <w:pStyle w:val="142"/>
              <w:jc w:val="center"/>
              <w:rPr>
                <w:rFonts w:hint="eastAsia"/>
                <w:b/>
                <w:snapToGrid/>
              </w:rPr>
            </w:pPr>
            <w:r w:rsidRPr="00A34B13">
              <w:rPr>
                <w:rFonts w:hint="eastAsia"/>
                <w:b/>
                <w:snapToGrid/>
              </w:rPr>
              <w:t>比率(C=B/A)</w:t>
            </w:r>
          </w:p>
        </w:tc>
        <w:tc>
          <w:tcPr>
            <w:tcW w:w="1276" w:type="dxa"/>
            <w:shd w:val="clear" w:color="auto" w:fill="auto"/>
            <w:vAlign w:val="center"/>
            <w:hideMark/>
          </w:tcPr>
          <w:p w:rsidR="00897AA5" w:rsidRPr="00A34B13" w:rsidRDefault="00897AA5" w:rsidP="00172BD4">
            <w:pPr>
              <w:pStyle w:val="142"/>
              <w:jc w:val="center"/>
              <w:rPr>
                <w:rFonts w:hint="eastAsia"/>
                <w:b/>
                <w:snapToGrid/>
              </w:rPr>
            </w:pPr>
            <w:r w:rsidRPr="00A34B13">
              <w:rPr>
                <w:rFonts w:hint="eastAsia"/>
                <w:b/>
                <w:snapToGrid/>
              </w:rPr>
              <w:t>標章數(D)</w:t>
            </w:r>
          </w:p>
        </w:tc>
        <w:tc>
          <w:tcPr>
            <w:tcW w:w="1420" w:type="dxa"/>
            <w:shd w:val="clear" w:color="auto" w:fill="auto"/>
            <w:vAlign w:val="center"/>
            <w:hideMark/>
          </w:tcPr>
          <w:p w:rsidR="00897AA5" w:rsidRPr="00A34B13" w:rsidRDefault="00897AA5" w:rsidP="00172BD4">
            <w:pPr>
              <w:pStyle w:val="142"/>
              <w:jc w:val="center"/>
              <w:rPr>
                <w:rFonts w:hint="eastAsia"/>
                <w:b/>
                <w:snapToGrid/>
              </w:rPr>
            </w:pPr>
            <w:r w:rsidRPr="00A34B13">
              <w:rPr>
                <w:rFonts w:hint="eastAsia"/>
                <w:b/>
                <w:snapToGrid/>
              </w:rPr>
              <w:t>比率(E=D/A)</w:t>
            </w:r>
          </w:p>
        </w:tc>
      </w:tr>
      <w:tr w:rsidR="00897AA5" w:rsidRPr="00A34B13" w:rsidTr="00B75D02">
        <w:trPr>
          <w:trHeight w:val="20"/>
        </w:trPr>
        <w:tc>
          <w:tcPr>
            <w:tcW w:w="567" w:type="dxa"/>
            <w:shd w:val="clear" w:color="auto" w:fill="auto"/>
            <w:vAlign w:val="center"/>
            <w:hideMark/>
          </w:tcPr>
          <w:p w:rsidR="00897AA5" w:rsidRPr="00A34B13" w:rsidRDefault="00897AA5" w:rsidP="00172BD4">
            <w:pPr>
              <w:pStyle w:val="142"/>
              <w:jc w:val="center"/>
              <w:rPr>
                <w:rFonts w:hint="eastAsia"/>
                <w:snapToGrid/>
              </w:rPr>
            </w:pPr>
            <w:r w:rsidRPr="00A34B13">
              <w:rPr>
                <w:rFonts w:hint="eastAsia"/>
                <w:snapToGrid/>
              </w:rPr>
              <w:t>106</w:t>
            </w:r>
          </w:p>
        </w:tc>
        <w:tc>
          <w:tcPr>
            <w:tcW w:w="1560"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22,506</w:t>
            </w:r>
          </w:p>
        </w:tc>
        <w:tc>
          <w:tcPr>
            <w:tcW w:w="1275"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335</w:t>
            </w:r>
          </w:p>
        </w:tc>
        <w:tc>
          <w:tcPr>
            <w:tcW w:w="1559"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1.49</w:t>
            </w:r>
          </w:p>
        </w:tc>
        <w:tc>
          <w:tcPr>
            <w:tcW w:w="1276"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27</w:t>
            </w:r>
          </w:p>
        </w:tc>
        <w:tc>
          <w:tcPr>
            <w:tcW w:w="1420"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0.12</w:t>
            </w:r>
          </w:p>
        </w:tc>
      </w:tr>
      <w:tr w:rsidR="00897AA5" w:rsidRPr="00A34B13" w:rsidTr="00B75D02">
        <w:trPr>
          <w:trHeight w:val="20"/>
        </w:trPr>
        <w:tc>
          <w:tcPr>
            <w:tcW w:w="567" w:type="dxa"/>
            <w:shd w:val="clear" w:color="auto" w:fill="auto"/>
            <w:vAlign w:val="center"/>
            <w:hideMark/>
          </w:tcPr>
          <w:p w:rsidR="00897AA5" w:rsidRPr="00A34B13" w:rsidRDefault="00897AA5" w:rsidP="00172BD4">
            <w:pPr>
              <w:pStyle w:val="142"/>
              <w:jc w:val="center"/>
              <w:rPr>
                <w:rFonts w:hint="eastAsia"/>
                <w:snapToGrid/>
              </w:rPr>
            </w:pPr>
            <w:r w:rsidRPr="00A34B13">
              <w:rPr>
                <w:rFonts w:hint="eastAsia"/>
                <w:snapToGrid/>
              </w:rPr>
              <w:t>107</w:t>
            </w:r>
          </w:p>
        </w:tc>
        <w:tc>
          <w:tcPr>
            <w:tcW w:w="1560"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22,860</w:t>
            </w:r>
          </w:p>
        </w:tc>
        <w:tc>
          <w:tcPr>
            <w:tcW w:w="1275"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341</w:t>
            </w:r>
          </w:p>
        </w:tc>
        <w:tc>
          <w:tcPr>
            <w:tcW w:w="1559"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1.49</w:t>
            </w:r>
          </w:p>
        </w:tc>
        <w:tc>
          <w:tcPr>
            <w:tcW w:w="1276"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29</w:t>
            </w:r>
          </w:p>
        </w:tc>
        <w:tc>
          <w:tcPr>
            <w:tcW w:w="1420"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0.13</w:t>
            </w:r>
          </w:p>
        </w:tc>
      </w:tr>
      <w:tr w:rsidR="00897AA5" w:rsidRPr="00A34B13" w:rsidTr="00B75D02">
        <w:trPr>
          <w:trHeight w:val="20"/>
        </w:trPr>
        <w:tc>
          <w:tcPr>
            <w:tcW w:w="567" w:type="dxa"/>
            <w:shd w:val="clear" w:color="auto" w:fill="auto"/>
            <w:vAlign w:val="center"/>
            <w:hideMark/>
          </w:tcPr>
          <w:p w:rsidR="00897AA5" w:rsidRPr="00A34B13" w:rsidRDefault="00897AA5" w:rsidP="00172BD4">
            <w:pPr>
              <w:pStyle w:val="142"/>
              <w:jc w:val="center"/>
              <w:rPr>
                <w:rFonts w:hint="eastAsia"/>
                <w:snapToGrid/>
              </w:rPr>
            </w:pPr>
            <w:r w:rsidRPr="00A34B13">
              <w:rPr>
                <w:rFonts w:hint="eastAsia"/>
                <w:snapToGrid/>
              </w:rPr>
              <w:t>108</w:t>
            </w:r>
          </w:p>
        </w:tc>
        <w:tc>
          <w:tcPr>
            <w:tcW w:w="1560"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22,026</w:t>
            </w:r>
          </w:p>
        </w:tc>
        <w:tc>
          <w:tcPr>
            <w:tcW w:w="1275"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310</w:t>
            </w:r>
          </w:p>
        </w:tc>
        <w:tc>
          <w:tcPr>
            <w:tcW w:w="1559"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1.41</w:t>
            </w:r>
          </w:p>
        </w:tc>
        <w:tc>
          <w:tcPr>
            <w:tcW w:w="1276"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29</w:t>
            </w:r>
          </w:p>
        </w:tc>
        <w:tc>
          <w:tcPr>
            <w:tcW w:w="1420"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0.13</w:t>
            </w:r>
          </w:p>
        </w:tc>
      </w:tr>
      <w:tr w:rsidR="00897AA5" w:rsidRPr="00A34B13" w:rsidTr="00B75D02">
        <w:trPr>
          <w:trHeight w:val="20"/>
        </w:trPr>
        <w:tc>
          <w:tcPr>
            <w:tcW w:w="567" w:type="dxa"/>
            <w:shd w:val="clear" w:color="auto" w:fill="auto"/>
            <w:vAlign w:val="center"/>
            <w:hideMark/>
          </w:tcPr>
          <w:p w:rsidR="00897AA5" w:rsidRPr="00A34B13" w:rsidRDefault="00897AA5" w:rsidP="00172BD4">
            <w:pPr>
              <w:pStyle w:val="142"/>
              <w:jc w:val="center"/>
              <w:rPr>
                <w:rFonts w:hint="eastAsia"/>
                <w:snapToGrid/>
              </w:rPr>
            </w:pPr>
            <w:r w:rsidRPr="00A34B13">
              <w:rPr>
                <w:rFonts w:hint="eastAsia"/>
                <w:snapToGrid/>
              </w:rPr>
              <w:t>109</w:t>
            </w:r>
          </w:p>
        </w:tc>
        <w:tc>
          <w:tcPr>
            <w:tcW w:w="1560"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22,370</w:t>
            </w:r>
          </w:p>
        </w:tc>
        <w:tc>
          <w:tcPr>
            <w:tcW w:w="1275"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334</w:t>
            </w:r>
          </w:p>
        </w:tc>
        <w:tc>
          <w:tcPr>
            <w:tcW w:w="1559"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1.49</w:t>
            </w:r>
          </w:p>
        </w:tc>
        <w:tc>
          <w:tcPr>
            <w:tcW w:w="1276"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43</w:t>
            </w:r>
          </w:p>
        </w:tc>
        <w:tc>
          <w:tcPr>
            <w:tcW w:w="1420"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0.19</w:t>
            </w:r>
          </w:p>
        </w:tc>
      </w:tr>
      <w:tr w:rsidR="00897AA5" w:rsidRPr="00A34B13" w:rsidTr="00B75D02">
        <w:trPr>
          <w:trHeight w:val="20"/>
        </w:trPr>
        <w:tc>
          <w:tcPr>
            <w:tcW w:w="567" w:type="dxa"/>
            <w:shd w:val="clear" w:color="auto" w:fill="auto"/>
            <w:vAlign w:val="center"/>
            <w:hideMark/>
          </w:tcPr>
          <w:p w:rsidR="00897AA5" w:rsidRPr="00A34B13" w:rsidRDefault="00897AA5" w:rsidP="00172BD4">
            <w:pPr>
              <w:pStyle w:val="142"/>
              <w:jc w:val="center"/>
              <w:rPr>
                <w:rFonts w:hint="eastAsia"/>
                <w:snapToGrid/>
              </w:rPr>
            </w:pPr>
            <w:r w:rsidRPr="00A34B13">
              <w:rPr>
                <w:rFonts w:hint="eastAsia"/>
                <w:snapToGrid/>
              </w:rPr>
              <w:t>110</w:t>
            </w:r>
          </w:p>
        </w:tc>
        <w:tc>
          <w:tcPr>
            <w:tcW w:w="1560"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22,486</w:t>
            </w:r>
          </w:p>
        </w:tc>
        <w:tc>
          <w:tcPr>
            <w:tcW w:w="1275"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362</w:t>
            </w:r>
          </w:p>
        </w:tc>
        <w:tc>
          <w:tcPr>
            <w:tcW w:w="1559"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1.61</w:t>
            </w:r>
          </w:p>
        </w:tc>
        <w:tc>
          <w:tcPr>
            <w:tcW w:w="1276"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42</w:t>
            </w:r>
          </w:p>
        </w:tc>
        <w:tc>
          <w:tcPr>
            <w:tcW w:w="1420"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0.19</w:t>
            </w:r>
          </w:p>
        </w:tc>
      </w:tr>
      <w:tr w:rsidR="00897AA5" w:rsidRPr="00A34B13" w:rsidTr="00B75D02">
        <w:trPr>
          <w:trHeight w:val="20"/>
        </w:trPr>
        <w:tc>
          <w:tcPr>
            <w:tcW w:w="567" w:type="dxa"/>
            <w:shd w:val="clear" w:color="auto" w:fill="auto"/>
            <w:vAlign w:val="center"/>
            <w:hideMark/>
          </w:tcPr>
          <w:p w:rsidR="00897AA5" w:rsidRPr="00A34B13" w:rsidRDefault="00897AA5" w:rsidP="00172BD4">
            <w:pPr>
              <w:pStyle w:val="142"/>
              <w:jc w:val="center"/>
              <w:rPr>
                <w:rFonts w:hint="eastAsia"/>
                <w:snapToGrid/>
              </w:rPr>
            </w:pPr>
            <w:r w:rsidRPr="00A34B13">
              <w:rPr>
                <w:rFonts w:hint="eastAsia"/>
                <w:snapToGrid/>
              </w:rPr>
              <w:t>111</w:t>
            </w:r>
          </w:p>
        </w:tc>
        <w:tc>
          <w:tcPr>
            <w:tcW w:w="1560"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21,146</w:t>
            </w:r>
          </w:p>
        </w:tc>
        <w:tc>
          <w:tcPr>
            <w:tcW w:w="1275"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337</w:t>
            </w:r>
          </w:p>
        </w:tc>
        <w:tc>
          <w:tcPr>
            <w:tcW w:w="1559"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1.59</w:t>
            </w:r>
          </w:p>
        </w:tc>
        <w:tc>
          <w:tcPr>
            <w:tcW w:w="1276"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43</w:t>
            </w:r>
          </w:p>
        </w:tc>
        <w:tc>
          <w:tcPr>
            <w:tcW w:w="1420"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0.20</w:t>
            </w:r>
          </w:p>
        </w:tc>
      </w:tr>
      <w:tr w:rsidR="00897AA5" w:rsidRPr="00A34B13" w:rsidTr="00B75D02">
        <w:trPr>
          <w:trHeight w:val="20"/>
        </w:trPr>
        <w:tc>
          <w:tcPr>
            <w:tcW w:w="567" w:type="dxa"/>
            <w:shd w:val="clear" w:color="auto" w:fill="auto"/>
            <w:vAlign w:val="center"/>
            <w:hideMark/>
          </w:tcPr>
          <w:p w:rsidR="00897AA5" w:rsidRPr="00A34B13" w:rsidRDefault="00897AA5" w:rsidP="00172BD4">
            <w:pPr>
              <w:pStyle w:val="142"/>
              <w:jc w:val="center"/>
              <w:rPr>
                <w:rFonts w:hint="eastAsia"/>
                <w:snapToGrid/>
              </w:rPr>
            </w:pPr>
            <w:r w:rsidRPr="00A34B13">
              <w:rPr>
                <w:rFonts w:hint="eastAsia"/>
                <w:snapToGrid/>
              </w:rPr>
              <w:t>112</w:t>
            </w:r>
          </w:p>
        </w:tc>
        <w:tc>
          <w:tcPr>
            <w:tcW w:w="1560"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20,280</w:t>
            </w:r>
          </w:p>
        </w:tc>
        <w:tc>
          <w:tcPr>
            <w:tcW w:w="1275"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377</w:t>
            </w:r>
          </w:p>
        </w:tc>
        <w:tc>
          <w:tcPr>
            <w:tcW w:w="1559"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1.86</w:t>
            </w:r>
          </w:p>
        </w:tc>
        <w:tc>
          <w:tcPr>
            <w:tcW w:w="1276"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54</w:t>
            </w:r>
          </w:p>
        </w:tc>
        <w:tc>
          <w:tcPr>
            <w:tcW w:w="1420"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0.27</w:t>
            </w:r>
          </w:p>
        </w:tc>
      </w:tr>
      <w:tr w:rsidR="00897AA5" w:rsidRPr="00A34B13" w:rsidTr="00B75D02">
        <w:trPr>
          <w:trHeight w:val="20"/>
        </w:trPr>
        <w:tc>
          <w:tcPr>
            <w:tcW w:w="567" w:type="dxa"/>
            <w:shd w:val="clear" w:color="auto" w:fill="auto"/>
            <w:vAlign w:val="center"/>
            <w:hideMark/>
          </w:tcPr>
          <w:p w:rsidR="00897AA5" w:rsidRPr="00A34B13" w:rsidRDefault="00897AA5" w:rsidP="00172BD4">
            <w:pPr>
              <w:pStyle w:val="142"/>
              <w:jc w:val="center"/>
              <w:rPr>
                <w:rFonts w:hint="eastAsia"/>
                <w:snapToGrid/>
              </w:rPr>
            </w:pPr>
            <w:r w:rsidRPr="00A34B13">
              <w:rPr>
                <w:rFonts w:hint="eastAsia"/>
                <w:snapToGrid/>
              </w:rPr>
              <w:t>113</w:t>
            </w:r>
          </w:p>
        </w:tc>
        <w:tc>
          <w:tcPr>
            <w:tcW w:w="1560"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19,255</w:t>
            </w:r>
          </w:p>
        </w:tc>
        <w:tc>
          <w:tcPr>
            <w:tcW w:w="1275"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468</w:t>
            </w:r>
          </w:p>
        </w:tc>
        <w:tc>
          <w:tcPr>
            <w:tcW w:w="1559"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2.43</w:t>
            </w:r>
          </w:p>
        </w:tc>
        <w:tc>
          <w:tcPr>
            <w:tcW w:w="1276"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68</w:t>
            </w:r>
          </w:p>
        </w:tc>
        <w:tc>
          <w:tcPr>
            <w:tcW w:w="1420"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0.35</w:t>
            </w:r>
          </w:p>
        </w:tc>
      </w:tr>
    </w:tbl>
    <w:p w:rsidR="00897AA5" w:rsidRPr="00A34B13" w:rsidRDefault="00897AA5" w:rsidP="00897AA5">
      <w:pPr>
        <w:widowControl/>
        <w:spacing w:line="320" w:lineRule="exact"/>
        <w:ind w:leftChars="300" w:left="850" w:firstLineChars="0" w:firstLine="0"/>
        <w:rPr>
          <w:rFonts w:hAnsi="標楷體"/>
          <w:snapToGrid/>
          <w:spacing w:val="-5"/>
          <w:kern w:val="0"/>
          <w:sz w:val="24"/>
          <w:szCs w:val="24"/>
        </w:rPr>
      </w:pPr>
      <w:r w:rsidRPr="00A34B13">
        <w:rPr>
          <w:rFonts w:hAnsi="標楷體" w:hint="eastAsia"/>
          <w:snapToGrid/>
          <w:spacing w:val="-5"/>
          <w:kern w:val="0"/>
          <w:sz w:val="24"/>
          <w:szCs w:val="24"/>
        </w:rPr>
        <w:t>資料來源：</w:t>
      </w:r>
      <w:r>
        <w:rPr>
          <w:rFonts w:hAnsi="標楷體" w:hint="eastAsia"/>
          <w:snapToGrid/>
          <w:spacing w:val="-5"/>
          <w:kern w:val="0"/>
          <w:sz w:val="24"/>
          <w:szCs w:val="24"/>
        </w:rPr>
        <w:t>建築</w:t>
      </w:r>
      <w:r w:rsidR="00F06266">
        <w:rPr>
          <w:rFonts w:hAnsi="標楷體" w:hint="eastAsia"/>
          <w:snapToGrid/>
          <w:spacing w:val="-5"/>
          <w:kern w:val="0"/>
          <w:sz w:val="24"/>
          <w:szCs w:val="24"/>
        </w:rPr>
        <w:t>研究所</w:t>
      </w:r>
      <w:r w:rsidRPr="00A34B13">
        <w:rPr>
          <w:rFonts w:hAnsi="標楷體" w:hint="eastAsia"/>
          <w:snapToGrid/>
          <w:spacing w:val="-5"/>
          <w:kern w:val="0"/>
          <w:sz w:val="24"/>
          <w:szCs w:val="24"/>
        </w:rPr>
        <w:t>提供，本中心彙整。</w:t>
      </w:r>
    </w:p>
    <w:p w:rsidR="00897AA5" w:rsidRPr="00306ABC" w:rsidRDefault="00897AA5" w:rsidP="00897AA5">
      <w:pPr>
        <w:pStyle w:val="a0"/>
        <w:ind w:left="849" w:hanging="283"/>
        <w:rPr>
          <w:b/>
        </w:rPr>
      </w:pPr>
      <w:bookmarkStart w:id="11" w:name="_Toc496190775"/>
      <w:bookmarkStart w:id="12" w:name="_Toc19801548"/>
      <w:bookmarkStart w:id="13" w:name="_Toc22195565"/>
      <w:bookmarkStart w:id="14" w:name="_Toc178944181"/>
      <w:bookmarkStart w:id="15" w:name="_Toc181174595"/>
      <w:r w:rsidRPr="00306ABC">
        <w:rPr>
          <w:rFonts w:hint="eastAsia"/>
          <w:b/>
        </w:rPr>
        <w:t>(二)綠建築及智慧建築標章效期滿後申請延續比率偏低，允宜積極推廣</w:t>
      </w:r>
    </w:p>
    <w:p w:rsidR="00897AA5" w:rsidRDefault="00897AA5" w:rsidP="00897AA5">
      <w:pPr>
        <w:adjustRightInd w:val="0"/>
        <w:spacing w:line="480" w:lineRule="exact"/>
        <w:ind w:leftChars="300" w:left="850" w:firstLine="566"/>
        <w:rPr>
          <w:rFonts w:hAnsi="標楷體"/>
        </w:rPr>
      </w:pPr>
      <w:r w:rsidRPr="00AF43AA">
        <w:rPr>
          <w:rFonts w:hint="eastAsia"/>
        </w:rPr>
        <w:t>綠建築標章及智慧建築標章之有效期間均為5年，得依規定申請延續認可</w:t>
      </w:r>
      <w:r w:rsidRPr="00AF43AA">
        <w:rPr>
          <w:vertAlign w:val="superscript"/>
        </w:rPr>
        <w:footnoteReference w:id="1"/>
      </w:r>
      <w:r w:rsidRPr="00AF43AA">
        <w:rPr>
          <w:rFonts w:hint="eastAsia"/>
        </w:rPr>
        <w:t>。綠建築標章</w:t>
      </w:r>
      <w:r w:rsidRPr="00AF43AA">
        <w:rPr>
          <w:rFonts w:hAnsi="標楷體" w:hint="eastAsia"/>
        </w:rPr>
        <w:t>104至109年度每年屆期</w:t>
      </w:r>
      <w:r>
        <w:rPr>
          <w:rFonts w:hAnsi="標楷體" w:hint="eastAsia"/>
        </w:rPr>
        <w:t>介於</w:t>
      </w:r>
      <w:r w:rsidRPr="00AF43AA">
        <w:rPr>
          <w:rFonts w:hAnsi="標楷體" w:hint="eastAsia"/>
        </w:rPr>
        <w:t>279至340件</w:t>
      </w:r>
      <w:r>
        <w:rPr>
          <w:rFonts w:hAnsi="標楷體" w:hint="eastAsia"/>
        </w:rPr>
        <w:t>間</w:t>
      </w:r>
      <w:r w:rsidRPr="00AF43AA">
        <w:rPr>
          <w:rFonts w:hAnsi="標楷體" w:hint="eastAsia"/>
        </w:rPr>
        <w:t>，惟僅106年度有申請延續</w:t>
      </w:r>
      <w:r w:rsidRPr="0003051E">
        <w:rPr>
          <w:rFonts w:hAnsi="標楷體" w:hint="eastAsia"/>
        </w:rPr>
        <w:t>案件1件</w:t>
      </w:r>
      <w:r>
        <w:rPr>
          <w:rFonts w:hAnsi="標楷體" w:hint="eastAsia"/>
        </w:rPr>
        <w:t>，</w:t>
      </w:r>
      <w:r w:rsidRPr="0003051E">
        <w:rPr>
          <w:rFonts w:hAnsi="標楷體" w:hint="eastAsia"/>
        </w:rPr>
        <w:t>其餘年度</w:t>
      </w:r>
      <w:r w:rsidRPr="0003051E">
        <w:rPr>
          <w:rFonts w:hAnsi="標楷體"/>
        </w:rPr>
        <w:t>均無申請延續案件</w:t>
      </w:r>
      <w:r>
        <w:rPr>
          <w:rFonts w:hAnsi="標楷體" w:hint="eastAsia"/>
        </w:rPr>
        <w:t>；智慧</w:t>
      </w:r>
      <w:r w:rsidRPr="00AF43AA">
        <w:rPr>
          <w:rFonts w:hint="eastAsia"/>
        </w:rPr>
        <w:t>標章</w:t>
      </w:r>
      <w:r w:rsidRPr="00AF43AA">
        <w:rPr>
          <w:rFonts w:hAnsi="標楷體" w:hint="eastAsia"/>
        </w:rPr>
        <w:t>104至109年度每年屆期</w:t>
      </w:r>
      <w:r>
        <w:rPr>
          <w:rFonts w:hAnsi="標楷體" w:hint="eastAsia"/>
        </w:rPr>
        <w:t>介於1</w:t>
      </w:r>
      <w:r w:rsidRPr="00AF43AA">
        <w:rPr>
          <w:rFonts w:hAnsi="標楷體" w:hint="eastAsia"/>
        </w:rPr>
        <w:t>至</w:t>
      </w:r>
      <w:r>
        <w:rPr>
          <w:rFonts w:hAnsi="標楷體" w:hint="eastAsia"/>
        </w:rPr>
        <w:t>9</w:t>
      </w:r>
      <w:r w:rsidRPr="00AF43AA">
        <w:rPr>
          <w:rFonts w:hAnsi="標楷體" w:hint="eastAsia"/>
        </w:rPr>
        <w:t>件</w:t>
      </w:r>
      <w:r>
        <w:rPr>
          <w:rFonts w:hAnsi="標楷體" w:hint="eastAsia"/>
        </w:rPr>
        <w:t>間</w:t>
      </w:r>
      <w:r w:rsidRPr="00AF43AA">
        <w:rPr>
          <w:rFonts w:hAnsi="標楷體" w:hint="eastAsia"/>
        </w:rPr>
        <w:t>，</w:t>
      </w:r>
      <w:r>
        <w:rPr>
          <w:rFonts w:hAnsi="標楷體" w:hint="eastAsia"/>
        </w:rPr>
        <w:t>亦</w:t>
      </w:r>
      <w:r w:rsidRPr="00AF43AA">
        <w:rPr>
          <w:rFonts w:hAnsi="標楷體" w:hint="eastAsia"/>
        </w:rPr>
        <w:t>僅10</w:t>
      </w:r>
      <w:r>
        <w:rPr>
          <w:rFonts w:hAnsi="標楷體" w:hint="eastAsia"/>
        </w:rPr>
        <w:t>9</w:t>
      </w:r>
      <w:r w:rsidRPr="00AF43AA">
        <w:rPr>
          <w:rFonts w:hAnsi="標楷體" w:hint="eastAsia"/>
        </w:rPr>
        <w:t>年度有申請延續</w:t>
      </w:r>
      <w:r w:rsidRPr="0003051E">
        <w:rPr>
          <w:rFonts w:hAnsi="標楷體" w:hint="eastAsia"/>
        </w:rPr>
        <w:t>1件</w:t>
      </w:r>
      <w:r>
        <w:rPr>
          <w:rFonts w:hAnsi="標楷體" w:hint="eastAsia"/>
        </w:rPr>
        <w:t>，</w:t>
      </w:r>
      <w:r w:rsidRPr="0003051E">
        <w:rPr>
          <w:rFonts w:hAnsi="標楷體" w:hint="eastAsia"/>
        </w:rPr>
        <w:t>其餘年度</w:t>
      </w:r>
      <w:r w:rsidRPr="0003051E">
        <w:rPr>
          <w:rFonts w:hAnsi="標楷體"/>
        </w:rPr>
        <w:t>均無申請延續案件</w:t>
      </w:r>
      <w:r>
        <w:rPr>
          <w:rFonts w:hAnsi="標楷體" w:hint="eastAsia"/>
        </w:rPr>
        <w:t>。鑑於綠建築及智慧建築標章延續件數偏低，建築研究所分別</w:t>
      </w:r>
      <w:r w:rsidRPr="002C6B2D">
        <w:rPr>
          <w:rFonts w:hAnsi="標楷體" w:hint="eastAsia"/>
        </w:rPr>
        <w:t>於109年4月22日及112年1月5日分別修訂</w:t>
      </w:r>
      <w:r>
        <w:rPr>
          <w:rFonts w:hAnsi="標楷體" w:hint="eastAsia"/>
        </w:rPr>
        <w:t>「</w:t>
      </w:r>
      <w:r w:rsidRPr="003F0350">
        <w:rPr>
          <w:rFonts w:hAnsi="標楷體" w:hint="eastAsia"/>
        </w:rPr>
        <w:t>綠建築標章及建築能效標示申請審核認可及使用作業要點</w:t>
      </w:r>
      <w:r>
        <w:rPr>
          <w:rFonts w:hAnsi="標楷體" w:hint="eastAsia"/>
        </w:rPr>
        <w:t>」及「</w:t>
      </w:r>
      <w:r w:rsidRPr="00B53039">
        <w:rPr>
          <w:rFonts w:hAnsi="標楷體" w:hint="eastAsia"/>
        </w:rPr>
        <w:t>建築標章申請審核認可及使用作業要點</w:t>
      </w:r>
      <w:r>
        <w:rPr>
          <w:rFonts w:hAnsi="標楷體" w:hint="eastAsia"/>
        </w:rPr>
        <w:t>」</w:t>
      </w:r>
      <w:r w:rsidRPr="002C6B2D">
        <w:rPr>
          <w:rFonts w:hAnsi="標楷體" w:hint="eastAsia"/>
        </w:rPr>
        <w:t>，修訂內容為首次效期期滿申請延續認可</w:t>
      </w:r>
      <w:r>
        <w:rPr>
          <w:rFonts w:hAnsi="標楷體" w:hint="eastAsia"/>
        </w:rPr>
        <w:t>者</w:t>
      </w:r>
      <w:r w:rsidRPr="002C6B2D">
        <w:rPr>
          <w:rFonts w:hAnsi="標楷體" w:hint="eastAsia"/>
        </w:rPr>
        <w:t>可簡化程序，故</w:t>
      </w:r>
      <w:r>
        <w:rPr>
          <w:rFonts w:hAnsi="標楷體" w:hint="eastAsia"/>
        </w:rPr>
        <w:t>上開</w:t>
      </w:r>
      <w:r w:rsidRPr="002C6B2D">
        <w:rPr>
          <w:rFonts w:hAnsi="標楷體" w:hint="eastAsia"/>
        </w:rPr>
        <w:t>要點公告實施後，次年起申請</w:t>
      </w:r>
      <w:r>
        <w:rPr>
          <w:rFonts w:hAnsi="標楷體" w:hint="eastAsia"/>
        </w:rPr>
        <w:t>綠建築及智慧建築標章之</w:t>
      </w:r>
      <w:r w:rsidRPr="002C6B2D">
        <w:rPr>
          <w:rFonts w:hAnsi="標楷體" w:hint="eastAsia"/>
        </w:rPr>
        <w:t>延續案件比例顯著提升</w:t>
      </w:r>
      <w:r>
        <w:rPr>
          <w:rFonts w:hAnsi="標楷體" w:hint="eastAsia"/>
        </w:rPr>
        <w:t>，惟上述2類標章113年度延續件數占屆期件數之比率分別僅28</w:t>
      </w:r>
      <w:r>
        <w:rPr>
          <w:rFonts w:hAnsi="標楷體"/>
        </w:rPr>
        <w:t>.39</w:t>
      </w:r>
      <w:r>
        <w:rPr>
          <w:rFonts w:hAnsi="標楷體" w:hint="eastAsia"/>
        </w:rPr>
        <w:t>%及</w:t>
      </w:r>
      <w:r>
        <w:rPr>
          <w:rFonts w:hAnsi="標楷體" w:hint="eastAsia"/>
        </w:rPr>
        <w:lastRenderedPageBreak/>
        <w:t>17</w:t>
      </w:r>
      <w:r>
        <w:rPr>
          <w:rFonts w:hAnsi="標楷體"/>
        </w:rPr>
        <w:t>.24</w:t>
      </w:r>
      <w:r>
        <w:rPr>
          <w:rFonts w:hAnsi="標楷體" w:hint="eastAsia"/>
        </w:rPr>
        <w:t>%(詳表2)</w:t>
      </w:r>
      <w:r w:rsidRPr="0003051E">
        <w:rPr>
          <w:rFonts w:hint="eastAsia"/>
        </w:rPr>
        <w:t>，</w:t>
      </w:r>
      <w:r>
        <w:rPr>
          <w:rFonts w:hint="eastAsia"/>
        </w:rPr>
        <w:t>容待</w:t>
      </w:r>
      <w:r w:rsidRPr="0003051E">
        <w:rPr>
          <w:rFonts w:hint="eastAsia"/>
        </w:rPr>
        <w:t>積極推廣。</w:t>
      </w:r>
    </w:p>
    <w:p w:rsidR="00897AA5" w:rsidRPr="001314B2" w:rsidRDefault="00897AA5" w:rsidP="00897AA5">
      <w:pPr>
        <w:widowControl/>
        <w:spacing w:beforeLines="20" w:before="100" w:line="320" w:lineRule="exact"/>
        <w:ind w:leftChars="118" w:left="334" w:firstLineChars="154" w:firstLine="437"/>
        <w:rPr>
          <w:rFonts w:hAnsi="標楷體"/>
          <w:snapToGrid/>
          <w:spacing w:val="-5"/>
          <w:kern w:val="0"/>
          <w:sz w:val="24"/>
          <w:szCs w:val="24"/>
        </w:rPr>
      </w:pPr>
      <w:r w:rsidRPr="00DE2716">
        <w:rPr>
          <w:rFonts w:hAnsi="標楷體" w:hint="eastAsia"/>
          <w:b/>
          <w:bCs/>
        </w:rPr>
        <w:t>表2</w:t>
      </w:r>
      <w:r w:rsidRPr="00DE2716">
        <w:rPr>
          <w:rFonts w:hAnsi="標楷體" w:hint="eastAsia"/>
          <w:b/>
        </w:rPr>
        <w:t xml:space="preserve">  綠建築</w:t>
      </w:r>
      <w:r>
        <w:rPr>
          <w:rFonts w:hAnsi="標楷體" w:hint="eastAsia"/>
          <w:b/>
        </w:rPr>
        <w:t>及</w:t>
      </w:r>
      <w:r w:rsidRPr="00DE2716">
        <w:rPr>
          <w:rFonts w:hAnsi="標楷體" w:hint="eastAsia"/>
          <w:b/>
        </w:rPr>
        <w:t>智慧建築</w:t>
      </w:r>
      <w:r>
        <w:rPr>
          <w:rFonts w:hAnsi="標楷體" w:hint="eastAsia"/>
          <w:b/>
        </w:rPr>
        <w:t>標章</w:t>
      </w:r>
      <w:r w:rsidRPr="00DE2716">
        <w:rPr>
          <w:rFonts w:hAnsi="標楷體" w:hint="eastAsia"/>
          <w:b/>
        </w:rPr>
        <w:t>申請延續案件情形表</w:t>
      </w:r>
      <w:r>
        <w:rPr>
          <w:rFonts w:hAnsi="標楷體" w:hint="eastAsia"/>
          <w:b/>
        </w:rPr>
        <w:t xml:space="preserve">   </w:t>
      </w:r>
      <w:r w:rsidRPr="001314B2">
        <w:rPr>
          <w:rFonts w:hAnsi="標楷體" w:hint="eastAsia"/>
          <w:snapToGrid/>
          <w:spacing w:val="-5"/>
          <w:kern w:val="0"/>
          <w:sz w:val="24"/>
          <w:szCs w:val="24"/>
        </w:rPr>
        <w:t>單位：件</w:t>
      </w:r>
      <w:r>
        <w:rPr>
          <w:rFonts w:hAnsi="標楷體" w:hint="eastAsia"/>
          <w:snapToGrid/>
          <w:spacing w:val="-5"/>
          <w:kern w:val="0"/>
          <w:sz w:val="24"/>
          <w:szCs w:val="24"/>
        </w:rPr>
        <w:t>：%</w:t>
      </w:r>
    </w:p>
    <w:tbl>
      <w:tblPr>
        <w:tblW w:w="7679" w:type="dxa"/>
        <w:tblInd w:w="85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58"/>
        <w:gridCol w:w="1060"/>
        <w:gridCol w:w="1061"/>
        <w:gridCol w:w="1462"/>
        <w:gridCol w:w="1050"/>
        <w:gridCol w:w="1051"/>
        <w:gridCol w:w="1137"/>
      </w:tblGrid>
      <w:tr w:rsidR="00897AA5" w:rsidRPr="00C1426A" w:rsidTr="00B75D02">
        <w:trPr>
          <w:trHeight w:val="20"/>
          <w:tblHeader/>
        </w:trPr>
        <w:tc>
          <w:tcPr>
            <w:tcW w:w="858" w:type="dxa"/>
            <w:vMerge w:val="restart"/>
            <w:shd w:val="clear" w:color="auto" w:fill="auto"/>
            <w:vAlign w:val="center"/>
          </w:tcPr>
          <w:p w:rsidR="00897AA5" w:rsidRPr="00C1426A" w:rsidRDefault="00897AA5" w:rsidP="00B75D02">
            <w:pPr>
              <w:pStyle w:val="142"/>
              <w:ind w:left="567" w:hanging="567"/>
              <w:jc w:val="center"/>
              <w:rPr>
                <w:b/>
              </w:rPr>
            </w:pPr>
            <w:r w:rsidRPr="00C1426A">
              <w:rPr>
                <w:rFonts w:hint="eastAsia"/>
                <w:b/>
              </w:rPr>
              <w:t>年度</w:t>
            </w:r>
          </w:p>
        </w:tc>
        <w:tc>
          <w:tcPr>
            <w:tcW w:w="3583" w:type="dxa"/>
            <w:gridSpan w:val="3"/>
            <w:shd w:val="clear" w:color="auto" w:fill="auto"/>
            <w:vAlign w:val="center"/>
          </w:tcPr>
          <w:p w:rsidR="00897AA5" w:rsidRPr="00C1426A" w:rsidRDefault="00897AA5" w:rsidP="00B75D02">
            <w:pPr>
              <w:pStyle w:val="142"/>
              <w:ind w:left="567" w:hanging="567"/>
              <w:jc w:val="center"/>
              <w:rPr>
                <w:rFonts w:hint="eastAsia"/>
                <w:b/>
              </w:rPr>
            </w:pPr>
            <w:r w:rsidRPr="00C1426A">
              <w:rPr>
                <w:rFonts w:hint="eastAsia"/>
                <w:b/>
              </w:rPr>
              <w:t>綠建築標章</w:t>
            </w:r>
          </w:p>
        </w:tc>
        <w:tc>
          <w:tcPr>
            <w:tcW w:w="3238" w:type="dxa"/>
            <w:gridSpan w:val="3"/>
            <w:shd w:val="clear" w:color="auto" w:fill="auto"/>
            <w:vAlign w:val="center"/>
          </w:tcPr>
          <w:p w:rsidR="00897AA5" w:rsidRPr="00C1426A" w:rsidRDefault="00897AA5" w:rsidP="00B75D02">
            <w:pPr>
              <w:pStyle w:val="142"/>
              <w:ind w:left="567" w:hanging="567"/>
              <w:jc w:val="center"/>
              <w:rPr>
                <w:rFonts w:hint="eastAsia"/>
                <w:b/>
              </w:rPr>
            </w:pPr>
            <w:r w:rsidRPr="00C1426A">
              <w:rPr>
                <w:rFonts w:hint="eastAsia"/>
                <w:b/>
              </w:rPr>
              <w:t>智慧建築標章</w:t>
            </w:r>
          </w:p>
        </w:tc>
      </w:tr>
      <w:tr w:rsidR="00897AA5" w:rsidRPr="00C1426A" w:rsidTr="00B75D02">
        <w:trPr>
          <w:trHeight w:val="20"/>
          <w:tblHeader/>
        </w:trPr>
        <w:tc>
          <w:tcPr>
            <w:tcW w:w="858" w:type="dxa"/>
            <w:vMerge/>
            <w:shd w:val="clear" w:color="auto" w:fill="auto"/>
            <w:vAlign w:val="center"/>
          </w:tcPr>
          <w:p w:rsidR="00897AA5" w:rsidRPr="00C1426A" w:rsidRDefault="00897AA5" w:rsidP="00B75D02">
            <w:pPr>
              <w:pStyle w:val="142"/>
              <w:ind w:left="567" w:hanging="567"/>
              <w:jc w:val="center"/>
              <w:rPr>
                <w:rFonts w:hint="eastAsia"/>
                <w:b/>
              </w:rPr>
            </w:pPr>
          </w:p>
        </w:tc>
        <w:tc>
          <w:tcPr>
            <w:tcW w:w="1060" w:type="dxa"/>
            <w:shd w:val="clear" w:color="auto" w:fill="auto"/>
            <w:vAlign w:val="center"/>
          </w:tcPr>
          <w:p w:rsidR="00897AA5" w:rsidRPr="00C1426A" w:rsidRDefault="00897AA5" w:rsidP="00B75D02">
            <w:pPr>
              <w:pStyle w:val="142"/>
              <w:ind w:left="567" w:hanging="567"/>
              <w:jc w:val="center"/>
              <w:rPr>
                <w:rFonts w:hint="eastAsia"/>
                <w:b/>
              </w:rPr>
            </w:pPr>
            <w:r w:rsidRPr="00C1426A">
              <w:rPr>
                <w:rFonts w:hint="eastAsia"/>
                <w:b/>
              </w:rPr>
              <w:t>屆期</w:t>
            </w:r>
          </w:p>
        </w:tc>
        <w:tc>
          <w:tcPr>
            <w:tcW w:w="1061" w:type="dxa"/>
            <w:shd w:val="clear" w:color="auto" w:fill="auto"/>
            <w:vAlign w:val="center"/>
          </w:tcPr>
          <w:p w:rsidR="00897AA5" w:rsidRPr="00C1426A" w:rsidRDefault="00897AA5" w:rsidP="00B75D02">
            <w:pPr>
              <w:pStyle w:val="142"/>
              <w:ind w:left="567" w:hanging="567"/>
              <w:jc w:val="center"/>
              <w:rPr>
                <w:rFonts w:hint="eastAsia"/>
                <w:b/>
              </w:rPr>
            </w:pPr>
            <w:r w:rsidRPr="00C1426A">
              <w:rPr>
                <w:rFonts w:hint="eastAsia"/>
                <w:b/>
              </w:rPr>
              <w:t>延續</w:t>
            </w:r>
          </w:p>
        </w:tc>
        <w:tc>
          <w:tcPr>
            <w:tcW w:w="1462" w:type="dxa"/>
            <w:shd w:val="clear" w:color="auto" w:fill="auto"/>
            <w:vAlign w:val="center"/>
          </w:tcPr>
          <w:p w:rsidR="00897AA5" w:rsidRPr="00C1426A" w:rsidRDefault="00897AA5" w:rsidP="00B75D02">
            <w:pPr>
              <w:pStyle w:val="142"/>
              <w:ind w:left="567" w:hanging="567"/>
              <w:jc w:val="center"/>
              <w:rPr>
                <w:rFonts w:hint="eastAsia"/>
                <w:b/>
              </w:rPr>
            </w:pPr>
            <w:r w:rsidRPr="00C1426A">
              <w:rPr>
                <w:rFonts w:hint="eastAsia"/>
                <w:b/>
              </w:rPr>
              <w:t>比率</w:t>
            </w:r>
          </w:p>
        </w:tc>
        <w:tc>
          <w:tcPr>
            <w:tcW w:w="1050" w:type="dxa"/>
            <w:shd w:val="clear" w:color="auto" w:fill="auto"/>
            <w:vAlign w:val="center"/>
          </w:tcPr>
          <w:p w:rsidR="00897AA5" w:rsidRPr="00C1426A" w:rsidRDefault="00897AA5" w:rsidP="00B75D02">
            <w:pPr>
              <w:pStyle w:val="142"/>
              <w:ind w:left="567" w:hanging="567"/>
              <w:jc w:val="center"/>
              <w:rPr>
                <w:rFonts w:hint="eastAsia"/>
                <w:b/>
              </w:rPr>
            </w:pPr>
            <w:r w:rsidRPr="00C1426A">
              <w:rPr>
                <w:rFonts w:hint="eastAsia"/>
                <w:b/>
              </w:rPr>
              <w:t>屆期</w:t>
            </w:r>
          </w:p>
        </w:tc>
        <w:tc>
          <w:tcPr>
            <w:tcW w:w="1051" w:type="dxa"/>
            <w:shd w:val="clear" w:color="auto" w:fill="auto"/>
            <w:vAlign w:val="center"/>
          </w:tcPr>
          <w:p w:rsidR="00897AA5" w:rsidRPr="00C1426A" w:rsidRDefault="00897AA5" w:rsidP="00B75D02">
            <w:pPr>
              <w:pStyle w:val="142"/>
              <w:ind w:left="567" w:hanging="567"/>
              <w:jc w:val="center"/>
              <w:rPr>
                <w:rFonts w:hint="eastAsia"/>
                <w:b/>
              </w:rPr>
            </w:pPr>
            <w:r w:rsidRPr="00C1426A">
              <w:rPr>
                <w:rFonts w:hint="eastAsia"/>
                <w:b/>
              </w:rPr>
              <w:t>延續</w:t>
            </w:r>
          </w:p>
        </w:tc>
        <w:tc>
          <w:tcPr>
            <w:tcW w:w="1137" w:type="dxa"/>
            <w:shd w:val="clear" w:color="auto" w:fill="auto"/>
            <w:vAlign w:val="center"/>
          </w:tcPr>
          <w:p w:rsidR="00897AA5" w:rsidRPr="00C1426A" w:rsidRDefault="00897AA5" w:rsidP="00B75D02">
            <w:pPr>
              <w:pStyle w:val="142"/>
              <w:ind w:left="567" w:hanging="567"/>
              <w:jc w:val="center"/>
              <w:rPr>
                <w:rFonts w:hint="eastAsia"/>
                <w:b/>
              </w:rPr>
            </w:pPr>
            <w:r w:rsidRPr="00C1426A">
              <w:rPr>
                <w:rFonts w:hint="eastAsia"/>
                <w:b/>
              </w:rPr>
              <w:t>比率</w:t>
            </w:r>
          </w:p>
        </w:tc>
      </w:tr>
      <w:tr w:rsidR="00897AA5" w:rsidRPr="00092619" w:rsidTr="00B75D02">
        <w:trPr>
          <w:trHeight w:val="20"/>
        </w:trPr>
        <w:tc>
          <w:tcPr>
            <w:tcW w:w="858" w:type="dxa"/>
            <w:shd w:val="clear" w:color="auto" w:fill="auto"/>
            <w:vAlign w:val="center"/>
            <w:hideMark/>
          </w:tcPr>
          <w:p w:rsidR="00897AA5" w:rsidRPr="00092619" w:rsidRDefault="00897AA5" w:rsidP="00B75D02">
            <w:pPr>
              <w:pStyle w:val="142"/>
              <w:ind w:left="567" w:hanging="567"/>
              <w:jc w:val="center"/>
              <w:rPr>
                <w:rFonts w:hint="eastAsia"/>
              </w:rPr>
            </w:pPr>
            <w:r w:rsidRPr="00092619">
              <w:rPr>
                <w:rFonts w:hint="eastAsia"/>
              </w:rPr>
              <w:t>104</w:t>
            </w:r>
          </w:p>
        </w:tc>
        <w:tc>
          <w:tcPr>
            <w:tcW w:w="1060"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279</w:t>
            </w:r>
          </w:p>
        </w:tc>
        <w:tc>
          <w:tcPr>
            <w:tcW w:w="1061"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0</w:t>
            </w:r>
          </w:p>
        </w:tc>
        <w:tc>
          <w:tcPr>
            <w:tcW w:w="1462" w:type="dxa"/>
            <w:shd w:val="clear" w:color="auto" w:fill="auto"/>
            <w:vAlign w:val="center"/>
            <w:hideMark/>
          </w:tcPr>
          <w:p w:rsidR="00897AA5" w:rsidRDefault="00897AA5" w:rsidP="00B75D02">
            <w:pPr>
              <w:pStyle w:val="142"/>
              <w:ind w:left="567" w:hanging="567"/>
              <w:jc w:val="right"/>
              <w:rPr>
                <w:rFonts w:hAnsi="標楷體"/>
                <w:snapToGrid/>
                <w:color w:val="000000"/>
                <w:kern w:val="0"/>
                <w:szCs w:val="24"/>
              </w:rPr>
            </w:pPr>
            <w:r>
              <w:rPr>
                <w:rFonts w:hAnsi="標楷體" w:hint="eastAsia"/>
                <w:color w:val="000000"/>
              </w:rPr>
              <w:t>0.00</w:t>
            </w:r>
          </w:p>
        </w:tc>
        <w:tc>
          <w:tcPr>
            <w:tcW w:w="1050"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1</w:t>
            </w:r>
          </w:p>
        </w:tc>
        <w:tc>
          <w:tcPr>
            <w:tcW w:w="1051"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0</w:t>
            </w:r>
          </w:p>
        </w:tc>
        <w:tc>
          <w:tcPr>
            <w:tcW w:w="1137" w:type="dxa"/>
            <w:shd w:val="clear" w:color="auto" w:fill="auto"/>
            <w:vAlign w:val="center"/>
            <w:hideMark/>
          </w:tcPr>
          <w:p w:rsidR="00897AA5" w:rsidRDefault="00897AA5" w:rsidP="00B75D02">
            <w:pPr>
              <w:pStyle w:val="142"/>
              <w:ind w:left="567" w:hanging="567"/>
              <w:jc w:val="right"/>
              <w:rPr>
                <w:rFonts w:hAnsi="標楷體"/>
                <w:snapToGrid/>
                <w:color w:val="000000"/>
                <w:kern w:val="0"/>
                <w:szCs w:val="24"/>
              </w:rPr>
            </w:pPr>
            <w:r>
              <w:rPr>
                <w:rFonts w:hAnsi="標楷體" w:hint="eastAsia"/>
                <w:color w:val="000000"/>
              </w:rPr>
              <w:t>0.00</w:t>
            </w:r>
          </w:p>
        </w:tc>
      </w:tr>
      <w:tr w:rsidR="00897AA5" w:rsidRPr="00092619" w:rsidTr="00B75D02">
        <w:trPr>
          <w:trHeight w:val="20"/>
        </w:trPr>
        <w:tc>
          <w:tcPr>
            <w:tcW w:w="858" w:type="dxa"/>
            <w:shd w:val="clear" w:color="auto" w:fill="auto"/>
            <w:vAlign w:val="center"/>
            <w:hideMark/>
          </w:tcPr>
          <w:p w:rsidR="00897AA5" w:rsidRPr="00092619" w:rsidRDefault="00897AA5" w:rsidP="00B75D02">
            <w:pPr>
              <w:pStyle w:val="142"/>
              <w:ind w:left="567" w:hanging="567"/>
              <w:jc w:val="center"/>
              <w:rPr>
                <w:rFonts w:hint="eastAsia"/>
              </w:rPr>
            </w:pPr>
            <w:r w:rsidRPr="00092619">
              <w:rPr>
                <w:rFonts w:hint="eastAsia"/>
              </w:rPr>
              <w:t>105</w:t>
            </w:r>
          </w:p>
        </w:tc>
        <w:tc>
          <w:tcPr>
            <w:tcW w:w="1060"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316</w:t>
            </w:r>
          </w:p>
        </w:tc>
        <w:tc>
          <w:tcPr>
            <w:tcW w:w="1061"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0</w:t>
            </w:r>
          </w:p>
        </w:tc>
        <w:tc>
          <w:tcPr>
            <w:tcW w:w="1462" w:type="dxa"/>
            <w:shd w:val="clear" w:color="auto" w:fill="auto"/>
            <w:vAlign w:val="center"/>
            <w:hideMark/>
          </w:tcPr>
          <w:p w:rsidR="00897AA5" w:rsidRDefault="00897AA5" w:rsidP="00B75D02">
            <w:pPr>
              <w:pStyle w:val="142"/>
              <w:ind w:left="567" w:hanging="567"/>
              <w:jc w:val="right"/>
              <w:rPr>
                <w:rFonts w:hAnsi="標楷體" w:hint="eastAsia"/>
                <w:color w:val="000000"/>
              </w:rPr>
            </w:pPr>
            <w:r>
              <w:rPr>
                <w:rFonts w:hAnsi="標楷體" w:hint="eastAsia"/>
                <w:color w:val="000000"/>
              </w:rPr>
              <w:t>0.00</w:t>
            </w:r>
          </w:p>
        </w:tc>
        <w:tc>
          <w:tcPr>
            <w:tcW w:w="1050"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2</w:t>
            </w:r>
          </w:p>
        </w:tc>
        <w:tc>
          <w:tcPr>
            <w:tcW w:w="1051"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0</w:t>
            </w:r>
          </w:p>
        </w:tc>
        <w:tc>
          <w:tcPr>
            <w:tcW w:w="1137" w:type="dxa"/>
            <w:shd w:val="clear" w:color="auto" w:fill="auto"/>
            <w:vAlign w:val="center"/>
            <w:hideMark/>
          </w:tcPr>
          <w:p w:rsidR="00897AA5" w:rsidRDefault="00897AA5" w:rsidP="00B75D02">
            <w:pPr>
              <w:pStyle w:val="142"/>
              <w:ind w:left="567" w:hanging="567"/>
              <w:jc w:val="right"/>
              <w:rPr>
                <w:rFonts w:hAnsi="標楷體" w:hint="eastAsia"/>
                <w:color w:val="000000"/>
              </w:rPr>
            </w:pPr>
            <w:r>
              <w:rPr>
                <w:rFonts w:hAnsi="標楷體" w:hint="eastAsia"/>
                <w:color w:val="000000"/>
              </w:rPr>
              <w:t>0.00</w:t>
            </w:r>
          </w:p>
        </w:tc>
      </w:tr>
      <w:tr w:rsidR="00897AA5" w:rsidRPr="00092619" w:rsidTr="00B75D02">
        <w:trPr>
          <w:trHeight w:val="20"/>
        </w:trPr>
        <w:tc>
          <w:tcPr>
            <w:tcW w:w="858" w:type="dxa"/>
            <w:shd w:val="clear" w:color="auto" w:fill="auto"/>
            <w:vAlign w:val="center"/>
            <w:hideMark/>
          </w:tcPr>
          <w:p w:rsidR="00897AA5" w:rsidRPr="00092619" w:rsidRDefault="00897AA5" w:rsidP="00B75D02">
            <w:pPr>
              <w:pStyle w:val="142"/>
              <w:ind w:left="567" w:hanging="567"/>
              <w:jc w:val="center"/>
              <w:rPr>
                <w:rFonts w:hint="eastAsia"/>
              </w:rPr>
            </w:pPr>
            <w:r w:rsidRPr="00092619">
              <w:rPr>
                <w:rFonts w:hint="eastAsia"/>
              </w:rPr>
              <w:t>106</w:t>
            </w:r>
          </w:p>
        </w:tc>
        <w:tc>
          <w:tcPr>
            <w:tcW w:w="1060"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335</w:t>
            </w:r>
          </w:p>
        </w:tc>
        <w:tc>
          <w:tcPr>
            <w:tcW w:w="1061"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1</w:t>
            </w:r>
          </w:p>
        </w:tc>
        <w:tc>
          <w:tcPr>
            <w:tcW w:w="1462" w:type="dxa"/>
            <w:shd w:val="clear" w:color="auto" w:fill="auto"/>
            <w:vAlign w:val="center"/>
            <w:hideMark/>
          </w:tcPr>
          <w:p w:rsidR="00897AA5" w:rsidRDefault="00897AA5" w:rsidP="00B75D02">
            <w:pPr>
              <w:pStyle w:val="142"/>
              <w:ind w:left="567" w:hanging="567"/>
              <w:jc w:val="right"/>
              <w:rPr>
                <w:rFonts w:hAnsi="標楷體" w:hint="eastAsia"/>
                <w:color w:val="000000"/>
              </w:rPr>
            </w:pPr>
            <w:r>
              <w:rPr>
                <w:rFonts w:hAnsi="標楷體" w:hint="eastAsia"/>
                <w:color w:val="000000"/>
              </w:rPr>
              <w:t>0.30</w:t>
            </w:r>
          </w:p>
        </w:tc>
        <w:tc>
          <w:tcPr>
            <w:tcW w:w="1050"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7</w:t>
            </w:r>
          </w:p>
        </w:tc>
        <w:tc>
          <w:tcPr>
            <w:tcW w:w="1051"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0</w:t>
            </w:r>
          </w:p>
        </w:tc>
        <w:tc>
          <w:tcPr>
            <w:tcW w:w="1137" w:type="dxa"/>
            <w:shd w:val="clear" w:color="auto" w:fill="auto"/>
            <w:vAlign w:val="center"/>
            <w:hideMark/>
          </w:tcPr>
          <w:p w:rsidR="00897AA5" w:rsidRDefault="00897AA5" w:rsidP="00B75D02">
            <w:pPr>
              <w:pStyle w:val="142"/>
              <w:ind w:left="567" w:hanging="567"/>
              <w:jc w:val="right"/>
              <w:rPr>
                <w:rFonts w:hAnsi="標楷體" w:hint="eastAsia"/>
                <w:color w:val="000000"/>
              </w:rPr>
            </w:pPr>
            <w:r>
              <w:rPr>
                <w:rFonts w:hAnsi="標楷體" w:hint="eastAsia"/>
                <w:color w:val="000000"/>
              </w:rPr>
              <w:t>0.00</w:t>
            </w:r>
          </w:p>
        </w:tc>
      </w:tr>
      <w:tr w:rsidR="00897AA5" w:rsidRPr="00092619" w:rsidTr="00B75D02">
        <w:trPr>
          <w:trHeight w:val="20"/>
        </w:trPr>
        <w:tc>
          <w:tcPr>
            <w:tcW w:w="858" w:type="dxa"/>
            <w:shd w:val="clear" w:color="auto" w:fill="auto"/>
            <w:vAlign w:val="center"/>
            <w:hideMark/>
          </w:tcPr>
          <w:p w:rsidR="00897AA5" w:rsidRPr="00092619" w:rsidRDefault="00897AA5" w:rsidP="00B75D02">
            <w:pPr>
              <w:pStyle w:val="142"/>
              <w:ind w:left="567" w:hanging="567"/>
              <w:jc w:val="center"/>
              <w:rPr>
                <w:rFonts w:hint="eastAsia"/>
              </w:rPr>
            </w:pPr>
            <w:r w:rsidRPr="00092619">
              <w:rPr>
                <w:rFonts w:hint="eastAsia"/>
              </w:rPr>
              <w:t>107</w:t>
            </w:r>
          </w:p>
        </w:tc>
        <w:tc>
          <w:tcPr>
            <w:tcW w:w="1060"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340</w:t>
            </w:r>
          </w:p>
        </w:tc>
        <w:tc>
          <w:tcPr>
            <w:tcW w:w="1061"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0</w:t>
            </w:r>
          </w:p>
        </w:tc>
        <w:tc>
          <w:tcPr>
            <w:tcW w:w="1462" w:type="dxa"/>
            <w:shd w:val="clear" w:color="auto" w:fill="auto"/>
            <w:vAlign w:val="center"/>
            <w:hideMark/>
          </w:tcPr>
          <w:p w:rsidR="00897AA5" w:rsidRDefault="00897AA5" w:rsidP="00B75D02">
            <w:pPr>
              <w:pStyle w:val="142"/>
              <w:ind w:left="567" w:hanging="567"/>
              <w:jc w:val="right"/>
              <w:rPr>
                <w:rFonts w:hAnsi="標楷體" w:hint="eastAsia"/>
                <w:color w:val="000000"/>
              </w:rPr>
            </w:pPr>
            <w:r>
              <w:rPr>
                <w:rFonts w:hAnsi="標楷體" w:hint="eastAsia"/>
                <w:color w:val="000000"/>
              </w:rPr>
              <w:t>0.00</w:t>
            </w:r>
          </w:p>
        </w:tc>
        <w:tc>
          <w:tcPr>
            <w:tcW w:w="1050"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2</w:t>
            </w:r>
          </w:p>
        </w:tc>
        <w:tc>
          <w:tcPr>
            <w:tcW w:w="1051"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0</w:t>
            </w:r>
          </w:p>
        </w:tc>
        <w:tc>
          <w:tcPr>
            <w:tcW w:w="1137" w:type="dxa"/>
            <w:shd w:val="clear" w:color="auto" w:fill="auto"/>
            <w:vAlign w:val="center"/>
            <w:hideMark/>
          </w:tcPr>
          <w:p w:rsidR="00897AA5" w:rsidRDefault="00897AA5" w:rsidP="00B75D02">
            <w:pPr>
              <w:pStyle w:val="142"/>
              <w:ind w:left="567" w:hanging="567"/>
              <w:jc w:val="right"/>
              <w:rPr>
                <w:rFonts w:hAnsi="標楷體" w:hint="eastAsia"/>
                <w:color w:val="000000"/>
              </w:rPr>
            </w:pPr>
            <w:r>
              <w:rPr>
                <w:rFonts w:hAnsi="標楷體" w:hint="eastAsia"/>
                <w:color w:val="000000"/>
              </w:rPr>
              <w:t>0.00</w:t>
            </w:r>
          </w:p>
        </w:tc>
      </w:tr>
      <w:tr w:rsidR="00897AA5" w:rsidRPr="00092619" w:rsidTr="00B75D02">
        <w:trPr>
          <w:trHeight w:val="20"/>
        </w:trPr>
        <w:tc>
          <w:tcPr>
            <w:tcW w:w="858" w:type="dxa"/>
            <w:shd w:val="clear" w:color="auto" w:fill="auto"/>
            <w:vAlign w:val="center"/>
            <w:hideMark/>
          </w:tcPr>
          <w:p w:rsidR="00897AA5" w:rsidRPr="00092619" w:rsidRDefault="00897AA5" w:rsidP="00B75D02">
            <w:pPr>
              <w:pStyle w:val="142"/>
              <w:ind w:left="567" w:hanging="567"/>
              <w:jc w:val="center"/>
              <w:rPr>
                <w:rFonts w:hint="eastAsia"/>
              </w:rPr>
            </w:pPr>
            <w:r w:rsidRPr="00092619">
              <w:rPr>
                <w:rFonts w:hint="eastAsia"/>
              </w:rPr>
              <w:t>108</w:t>
            </w:r>
          </w:p>
        </w:tc>
        <w:tc>
          <w:tcPr>
            <w:tcW w:w="1060"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310</w:t>
            </w:r>
          </w:p>
        </w:tc>
        <w:tc>
          <w:tcPr>
            <w:tcW w:w="1061"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0</w:t>
            </w:r>
          </w:p>
        </w:tc>
        <w:tc>
          <w:tcPr>
            <w:tcW w:w="1462" w:type="dxa"/>
            <w:shd w:val="clear" w:color="auto" w:fill="auto"/>
            <w:vAlign w:val="center"/>
            <w:hideMark/>
          </w:tcPr>
          <w:p w:rsidR="00897AA5" w:rsidRDefault="00897AA5" w:rsidP="00B75D02">
            <w:pPr>
              <w:pStyle w:val="142"/>
              <w:ind w:left="567" w:hanging="567"/>
              <w:jc w:val="right"/>
              <w:rPr>
                <w:rFonts w:hAnsi="標楷體" w:hint="eastAsia"/>
                <w:color w:val="000000"/>
              </w:rPr>
            </w:pPr>
            <w:r>
              <w:rPr>
                <w:rFonts w:hAnsi="標楷體" w:hint="eastAsia"/>
                <w:color w:val="000000"/>
              </w:rPr>
              <w:t>0.00</w:t>
            </w:r>
          </w:p>
        </w:tc>
        <w:tc>
          <w:tcPr>
            <w:tcW w:w="1050"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5</w:t>
            </w:r>
          </w:p>
        </w:tc>
        <w:tc>
          <w:tcPr>
            <w:tcW w:w="1051"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0</w:t>
            </w:r>
          </w:p>
        </w:tc>
        <w:tc>
          <w:tcPr>
            <w:tcW w:w="1137" w:type="dxa"/>
            <w:shd w:val="clear" w:color="auto" w:fill="auto"/>
            <w:vAlign w:val="center"/>
            <w:hideMark/>
          </w:tcPr>
          <w:p w:rsidR="00897AA5" w:rsidRDefault="00897AA5" w:rsidP="00B75D02">
            <w:pPr>
              <w:pStyle w:val="142"/>
              <w:ind w:left="567" w:hanging="567"/>
              <w:jc w:val="right"/>
              <w:rPr>
                <w:rFonts w:hAnsi="標楷體" w:hint="eastAsia"/>
                <w:color w:val="000000"/>
              </w:rPr>
            </w:pPr>
            <w:r>
              <w:rPr>
                <w:rFonts w:hAnsi="標楷體" w:hint="eastAsia"/>
                <w:color w:val="000000"/>
              </w:rPr>
              <w:t>0.00</w:t>
            </w:r>
          </w:p>
        </w:tc>
      </w:tr>
      <w:tr w:rsidR="00897AA5" w:rsidRPr="00092619" w:rsidTr="00B75D02">
        <w:trPr>
          <w:trHeight w:val="20"/>
        </w:trPr>
        <w:tc>
          <w:tcPr>
            <w:tcW w:w="858" w:type="dxa"/>
            <w:shd w:val="clear" w:color="auto" w:fill="auto"/>
            <w:vAlign w:val="center"/>
            <w:hideMark/>
          </w:tcPr>
          <w:p w:rsidR="00897AA5" w:rsidRPr="00092619" w:rsidRDefault="00897AA5" w:rsidP="00B75D02">
            <w:pPr>
              <w:pStyle w:val="142"/>
              <w:ind w:left="567" w:hanging="567"/>
              <w:jc w:val="center"/>
              <w:rPr>
                <w:rFonts w:hint="eastAsia"/>
              </w:rPr>
            </w:pPr>
            <w:r w:rsidRPr="00092619">
              <w:rPr>
                <w:rFonts w:hint="eastAsia"/>
              </w:rPr>
              <w:t>109</w:t>
            </w:r>
          </w:p>
        </w:tc>
        <w:tc>
          <w:tcPr>
            <w:tcW w:w="1060"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334</w:t>
            </w:r>
          </w:p>
        </w:tc>
        <w:tc>
          <w:tcPr>
            <w:tcW w:w="1061"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0</w:t>
            </w:r>
          </w:p>
        </w:tc>
        <w:tc>
          <w:tcPr>
            <w:tcW w:w="1462" w:type="dxa"/>
            <w:shd w:val="clear" w:color="auto" w:fill="auto"/>
            <w:vAlign w:val="center"/>
            <w:hideMark/>
          </w:tcPr>
          <w:p w:rsidR="00897AA5" w:rsidRDefault="00897AA5" w:rsidP="00B75D02">
            <w:pPr>
              <w:pStyle w:val="142"/>
              <w:ind w:left="567" w:hanging="567"/>
              <w:jc w:val="right"/>
              <w:rPr>
                <w:rFonts w:hAnsi="標楷體" w:hint="eastAsia"/>
                <w:color w:val="000000"/>
              </w:rPr>
            </w:pPr>
            <w:r>
              <w:rPr>
                <w:rFonts w:hAnsi="標楷體" w:hint="eastAsia"/>
                <w:color w:val="000000"/>
              </w:rPr>
              <w:t>0.00</w:t>
            </w:r>
          </w:p>
        </w:tc>
        <w:tc>
          <w:tcPr>
            <w:tcW w:w="1050"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9</w:t>
            </w:r>
          </w:p>
        </w:tc>
        <w:tc>
          <w:tcPr>
            <w:tcW w:w="1051"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1</w:t>
            </w:r>
          </w:p>
        </w:tc>
        <w:tc>
          <w:tcPr>
            <w:tcW w:w="1137" w:type="dxa"/>
            <w:shd w:val="clear" w:color="auto" w:fill="auto"/>
            <w:vAlign w:val="center"/>
            <w:hideMark/>
          </w:tcPr>
          <w:p w:rsidR="00897AA5" w:rsidRDefault="00897AA5" w:rsidP="00B75D02">
            <w:pPr>
              <w:pStyle w:val="142"/>
              <w:ind w:left="567" w:hanging="567"/>
              <w:jc w:val="right"/>
              <w:rPr>
                <w:rFonts w:hAnsi="標楷體" w:hint="eastAsia"/>
                <w:color w:val="000000"/>
              </w:rPr>
            </w:pPr>
            <w:r>
              <w:rPr>
                <w:rFonts w:hAnsi="標楷體" w:hint="eastAsia"/>
                <w:color w:val="000000"/>
              </w:rPr>
              <w:t>11.11</w:t>
            </w:r>
          </w:p>
        </w:tc>
      </w:tr>
      <w:tr w:rsidR="00897AA5" w:rsidRPr="00092619" w:rsidTr="00B75D02">
        <w:trPr>
          <w:trHeight w:val="20"/>
        </w:trPr>
        <w:tc>
          <w:tcPr>
            <w:tcW w:w="858" w:type="dxa"/>
            <w:shd w:val="clear" w:color="auto" w:fill="auto"/>
            <w:vAlign w:val="center"/>
            <w:hideMark/>
          </w:tcPr>
          <w:p w:rsidR="00897AA5" w:rsidRPr="00092619" w:rsidRDefault="00897AA5" w:rsidP="00B75D02">
            <w:pPr>
              <w:pStyle w:val="142"/>
              <w:ind w:left="567" w:hanging="567"/>
              <w:jc w:val="center"/>
              <w:rPr>
                <w:rFonts w:hint="eastAsia"/>
              </w:rPr>
            </w:pPr>
            <w:r w:rsidRPr="00092619">
              <w:rPr>
                <w:rFonts w:hint="eastAsia"/>
              </w:rPr>
              <w:t>110</w:t>
            </w:r>
          </w:p>
        </w:tc>
        <w:tc>
          <w:tcPr>
            <w:tcW w:w="1060"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314</w:t>
            </w:r>
          </w:p>
        </w:tc>
        <w:tc>
          <w:tcPr>
            <w:tcW w:w="1061"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101</w:t>
            </w:r>
          </w:p>
        </w:tc>
        <w:tc>
          <w:tcPr>
            <w:tcW w:w="1462" w:type="dxa"/>
            <w:shd w:val="clear" w:color="auto" w:fill="auto"/>
            <w:vAlign w:val="center"/>
            <w:hideMark/>
          </w:tcPr>
          <w:p w:rsidR="00897AA5" w:rsidRDefault="00897AA5" w:rsidP="00B75D02">
            <w:pPr>
              <w:pStyle w:val="142"/>
              <w:ind w:left="567" w:hanging="567"/>
              <w:jc w:val="right"/>
              <w:rPr>
                <w:rFonts w:hAnsi="標楷體" w:hint="eastAsia"/>
                <w:color w:val="000000"/>
              </w:rPr>
            </w:pPr>
            <w:r>
              <w:rPr>
                <w:rFonts w:hAnsi="標楷體" w:hint="eastAsia"/>
                <w:color w:val="000000"/>
              </w:rPr>
              <w:t>32.17</w:t>
            </w:r>
          </w:p>
        </w:tc>
        <w:tc>
          <w:tcPr>
            <w:tcW w:w="1050"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14</w:t>
            </w:r>
          </w:p>
        </w:tc>
        <w:tc>
          <w:tcPr>
            <w:tcW w:w="1051"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3</w:t>
            </w:r>
          </w:p>
        </w:tc>
        <w:tc>
          <w:tcPr>
            <w:tcW w:w="1137" w:type="dxa"/>
            <w:shd w:val="clear" w:color="auto" w:fill="auto"/>
            <w:vAlign w:val="center"/>
            <w:hideMark/>
          </w:tcPr>
          <w:p w:rsidR="00897AA5" w:rsidRDefault="00897AA5" w:rsidP="00B75D02">
            <w:pPr>
              <w:pStyle w:val="142"/>
              <w:ind w:left="567" w:hanging="567"/>
              <w:jc w:val="right"/>
              <w:rPr>
                <w:rFonts w:hAnsi="標楷體" w:hint="eastAsia"/>
                <w:color w:val="000000"/>
              </w:rPr>
            </w:pPr>
            <w:r>
              <w:rPr>
                <w:rFonts w:hAnsi="標楷體" w:hint="eastAsia"/>
                <w:color w:val="000000"/>
              </w:rPr>
              <w:t>21.43</w:t>
            </w:r>
          </w:p>
        </w:tc>
      </w:tr>
      <w:tr w:rsidR="00897AA5" w:rsidRPr="00092619" w:rsidTr="00B75D02">
        <w:trPr>
          <w:trHeight w:val="20"/>
        </w:trPr>
        <w:tc>
          <w:tcPr>
            <w:tcW w:w="858" w:type="dxa"/>
            <w:shd w:val="clear" w:color="auto" w:fill="auto"/>
            <w:vAlign w:val="center"/>
            <w:hideMark/>
          </w:tcPr>
          <w:p w:rsidR="00897AA5" w:rsidRPr="00092619" w:rsidRDefault="00897AA5" w:rsidP="00B75D02">
            <w:pPr>
              <w:pStyle w:val="142"/>
              <w:ind w:left="567" w:hanging="567"/>
              <w:jc w:val="center"/>
              <w:rPr>
                <w:rFonts w:hint="eastAsia"/>
              </w:rPr>
            </w:pPr>
            <w:r w:rsidRPr="00092619">
              <w:rPr>
                <w:rFonts w:hint="eastAsia"/>
              </w:rPr>
              <w:t>111</w:t>
            </w:r>
          </w:p>
        </w:tc>
        <w:tc>
          <w:tcPr>
            <w:tcW w:w="1060"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352</w:t>
            </w:r>
          </w:p>
        </w:tc>
        <w:tc>
          <w:tcPr>
            <w:tcW w:w="1061"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111</w:t>
            </w:r>
          </w:p>
        </w:tc>
        <w:tc>
          <w:tcPr>
            <w:tcW w:w="1462" w:type="dxa"/>
            <w:shd w:val="clear" w:color="auto" w:fill="auto"/>
            <w:vAlign w:val="center"/>
            <w:hideMark/>
          </w:tcPr>
          <w:p w:rsidR="00897AA5" w:rsidRDefault="00897AA5" w:rsidP="00B75D02">
            <w:pPr>
              <w:pStyle w:val="142"/>
              <w:ind w:left="567" w:hanging="567"/>
              <w:jc w:val="right"/>
              <w:rPr>
                <w:rFonts w:hAnsi="標楷體" w:hint="eastAsia"/>
                <w:color w:val="000000"/>
              </w:rPr>
            </w:pPr>
            <w:r>
              <w:rPr>
                <w:rFonts w:hAnsi="標楷體" w:hint="eastAsia"/>
                <w:color w:val="000000"/>
              </w:rPr>
              <w:t>31.53</w:t>
            </w:r>
          </w:p>
        </w:tc>
        <w:tc>
          <w:tcPr>
            <w:tcW w:w="1050"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27</w:t>
            </w:r>
          </w:p>
        </w:tc>
        <w:tc>
          <w:tcPr>
            <w:tcW w:w="1051"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2</w:t>
            </w:r>
          </w:p>
        </w:tc>
        <w:tc>
          <w:tcPr>
            <w:tcW w:w="1137" w:type="dxa"/>
            <w:shd w:val="clear" w:color="auto" w:fill="auto"/>
            <w:vAlign w:val="center"/>
            <w:hideMark/>
          </w:tcPr>
          <w:p w:rsidR="00897AA5" w:rsidRDefault="00897AA5" w:rsidP="00B75D02">
            <w:pPr>
              <w:pStyle w:val="142"/>
              <w:ind w:left="567" w:hanging="567"/>
              <w:jc w:val="right"/>
              <w:rPr>
                <w:rFonts w:hAnsi="標楷體" w:hint="eastAsia"/>
                <w:color w:val="000000"/>
              </w:rPr>
            </w:pPr>
            <w:r>
              <w:rPr>
                <w:rFonts w:hAnsi="標楷體" w:hint="eastAsia"/>
                <w:color w:val="000000"/>
              </w:rPr>
              <w:t>7.41</w:t>
            </w:r>
          </w:p>
        </w:tc>
      </w:tr>
      <w:tr w:rsidR="00897AA5" w:rsidRPr="00092619" w:rsidTr="00B75D02">
        <w:trPr>
          <w:trHeight w:val="20"/>
        </w:trPr>
        <w:tc>
          <w:tcPr>
            <w:tcW w:w="858" w:type="dxa"/>
            <w:shd w:val="clear" w:color="auto" w:fill="auto"/>
            <w:vAlign w:val="center"/>
            <w:hideMark/>
          </w:tcPr>
          <w:p w:rsidR="00897AA5" w:rsidRPr="00092619" w:rsidRDefault="00897AA5" w:rsidP="00B75D02">
            <w:pPr>
              <w:pStyle w:val="142"/>
              <w:ind w:left="567" w:hanging="567"/>
              <w:jc w:val="center"/>
              <w:rPr>
                <w:rFonts w:hint="eastAsia"/>
              </w:rPr>
            </w:pPr>
            <w:r w:rsidRPr="00092619">
              <w:rPr>
                <w:rFonts w:hint="eastAsia"/>
              </w:rPr>
              <w:t>112</w:t>
            </w:r>
          </w:p>
        </w:tc>
        <w:tc>
          <w:tcPr>
            <w:tcW w:w="1060"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340</w:t>
            </w:r>
          </w:p>
        </w:tc>
        <w:tc>
          <w:tcPr>
            <w:tcW w:w="1061"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109</w:t>
            </w:r>
          </w:p>
        </w:tc>
        <w:tc>
          <w:tcPr>
            <w:tcW w:w="1462" w:type="dxa"/>
            <w:shd w:val="clear" w:color="auto" w:fill="auto"/>
            <w:vAlign w:val="center"/>
            <w:hideMark/>
          </w:tcPr>
          <w:p w:rsidR="00897AA5" w:rsidRDefault="00897AA5" w:rsidP="00B75D02">
            <w:pPr>
              <w:pStyle w:val="142"/>
              <w:ind w:left="567" w:hanging="567"/>
              <w:jc w:val="right"/>
              <w:rPr>
                <w:rFonts w:hAnsi="標楷體" w:hint="eastAsia"/>
                <w:color w:val="000000"/>
              </w:rPr>
            </w:pPr>
            <w:r>
              <w:rPr>
                <w:rFonts w:hAnsi="標楷體" w:hint="eastAsia"/>
                <w:color w:val="000000"/>
              </w:rPr>
              <w:t>32.06</w:t>
            </w:r>
          </w:p>
        </w:tc>
        <w:tc>
          <w:tcPr>
            <w:tcW w:w="1050"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29</w:t>
            </w:r>
          </w:p>
        </w:tc>
        <w:tc>
          <w:tcPr>
            <w:tcW w:w="1051"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2</w:t>
            </w:r>
          </w:p>
        </w:tc>
        <w:tc>
          <w:tcPr>
            <w:tcW w:w="1137" w:type="dxa"/>
            <w:shd w:val="clear" w:color="auto" w:fill="auto"/>
            <w:vAlign w:val="center"/>
            <w:hideMark/>
          </w:tcPr>
          <w:p w:rsidR="00897AA5" w:rsidRDefault="00897AA5" w:rsidP="00B75D02">
            <w:pPr>
              <w:pStyle w:val="142"/>
              <w:ind w:left="567" w:hanging="567"/>
              <w:jc w:val="right"/>
              <w:rPr>
                <w:rFonts w:hAnsi="標楷體" w:hint="eastAsia"/>
                <w:color w:val="000000"/>
              </w:rPr>
            </w:pPr>
            <w:r>
              <w:rPr>
                <w:rFonts w:hAnsi="標楷體" w:hint="eastAsia"/>
                <w:color w:val="000000"/>
              </w:rPr>
              <w:t>6.90</w:t>
            </w:r>
          </w:p>
        </w:tc>
      </w:tr>
      <w:tr w:rsidR="00897AA5" w:rsidRPr="00092619" w:rsidTr="00B75D02">
        <w:trPr>
          <w:trHeight w:val="20"/>
        </w:trPr>
        <w:tc>
          <w:tcPr>
            <w:tcW w:w="858" w:type="dxa"/>
            <w:shd w:val="clear" w:color="auto" w:fill="auto"/>
            <w:vAlign w:val="center"/>
            <w:hideMark/>
          </w:tcPr>
          <w:p w:rsidR="00897AA5" w:rsidRPr="00092619" w:rsidRDefault="00897AA5" w:rsidP="00B75D02">
            <w:pPr>
              <w:pStyle w:val="142"/>
              <w:ind w:left="567" w:hanging="567"/>
              <w:jc w:val="center"/>
              <w:rPr>
                <w:rFonts w:hint="eastAsia"/>
              </w:rPr>
            </w:pPr>
            <w:r w:rsidRPr="00092619">
              <w:rPr>
                <w:rFonts w:hint="eastAsia"/>
              </w:rPr>
              <w:t>113</w:t>
            </w:r>
          </w:p>
        </w:tc>
        <w:tc>
          <w:tcPr>
            <w:tcW w:w="1060"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310</w:t>
            </w:r>
          </w:p>
        </w:tc>
        <w:tc>
          <w:tcPr>
            <w:tcW w:w="1061"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88</w:t>
            </w:r>
          </w:p>
        </w:tc>
        <w:tc>
          <w:tcPr>
            <w:tcW w:w="1462" w:type="dxa"/>
            <w:shd w:val="clear" w:color="auto" w:fill="auto"/>
            <w:vAlign w:val="center"/>
            <w:hideMark/>
          </w:tcPr>
          <w:p w:rsidR="00897AA5" w:rsidRDefault="00897AA5" w:rsidP="00B75D02">
            <w:pPr>
              <w:pStyle w:val="142"/>
              <w:ind w:left="567" w:hanging="567"/>
              <w:jc w:val="right"/>
              <w:rPr>
                <w:rFonts w:hAnsi="標楷體" w:hint="eastAsia"/>
                <w:color w:val="000000"/>
              </w:rPr>
            </w:pPr>
            <w:r>
              <w:rPr>
                <w:rFonts w:hAnsi="標楷體" w:hint="eastAsia"/>
                <w:color w:val="000000"/>
              </w:rPr>
              <w:t>28.39</w:t>
            </w:r>
          </w:p>
        </w:tc>
        <w:tc>
          <w:tcPr>
            <w:tcW w:w="1050"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29</w:t>
            </w:r>
          </w:p>
        </w:tc>
        <w:tc>
          <w:tcPr>
            <w:tcW w:w="1051"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5</w:t>
            </w:r>
          </w:p>
        </w:tc>
        <w:tc>
          <w:tcPr>
            <w:tcW w:w="1137" w:type="dxa"/>
            <w:shd w:val="clear" w:color="auto" w:fill="auto"/>
            <w:vAlign w:val="center"/>
            <w:hideMark/>
          </w:tcPr>
          <w:p w:rsidR="00897AA5" w:rsidRDefault="00897AA5" w:rsidP="00B75D02">
            <w:pPr>
              <w:pStyle w:val="142"/>
              <w:ind w:left="567" w:hanging="567"/>
              <w:jc w:val="right"/>
              <w:rPr>
                <w:rFonts w:hAnsi="標楷體" w:hint="eastAsia"/>
                <w:color w:val="000000"/>
              </w:rPr>
            </w:pPr>
            <w:r>
              <w:rPr>
                <w:rFonts w:hAnsi="標楷體" w:hint="eastAsia"/>
                <w:color w:val="000000"/>
              </w:rPr>
              <w:t>17.24</w:t>
            </w:r>
          </w:p>
        </w:tc>
      </w:tr>
    </w:tbl>
    <w:p w:rsidR="00897AA5" w:rsidRPr="002F4601" w:rsidRDefault="00897AA5" w:rsidP="00897AA5">
      <w:pPr>
        <w:widowControl/>
        <w:spacing w:line="320" w:lineRule="exact"/>
        <w:ind w:leftChars="286" w:left="810" w:firstLineChars="0" w:firstLine="0"/>
        <w:rPr>
          <w:rFonts w:hAnsi="標楷體"/>
          <w:snapToGrid/>
          <w:spacing w:val="-5"/>
          <w:kern w:val="0"/>
          <w:sz w:val="24"/>
          <w:szCs w:val="24"/>
        </w:rPr>
      </w:pPr>
      <w:r w:rsidRPr="002F4601">
        <w:rPr>
          <w:rFonts w:hAnsi="標楷體" w:hint="eastAsia"/>
          <w:snapToGrid/>
          <w:spacing w:val="-5"/>
          <w:kern w:val="0"/>
          <w:sz w:val="24"/>
          <w:szCs w:val="24"/>
        </w:rPr>
        <w:t>說    明：延續案件係指取得標章效期屆滿前，再次申請認可之案件。</w:t>
      </w:r>
    </w:p>
    <w:p w:rsidR="00897AA5" w:rsidRDefault="00897AA5" w:rsidP="00897AA5">
      <w:pPr>
        <w:widowControl/>
        <w:spacing w:line="320" w:lineRule="exact"/>
        <w:ind w:leftChars="286" w:left="810" w:firstLineChars="0" w:firstLine="0"/>
        <w:rPr>
          <w:rFonts w:hAnsi="標楷體"/>
          <w:snapToGrid/>
          <w:spacing w:val="-5"/>
          <w:kern w:val="0"/>
          <w:sz w:val="24"/>
          <w:szCs w:val="24"/>
        </w:rPr>
      </w:pPr>
      <w:r w:rsidRPr="00A34B13">
        <w:rPr>
          <w:rFonts w:hAnsi="標楷體" w:hint="eastAsia"/>
          <w:snapToGrid/>
          <w:spacing w:val="-5"/>
          <w:kern w:val="0"/>
          <w:sz w:val="24"/>
          <w:szCs w:val="24"/>
        </w:rPr>
        <w:t>資料來源：</w:t>
      </w:r>
      <w:r>
        <w:rPr>
          <w:rFonts w:hAnsi="標楷體" w:hint="eastAsia"/>
          <w:snapToGrid/>
          <w:spacing w:val="-5"/>
          <w:kern w:val="0"/>
          <w:sz w:val="24"/>
          <w:szCs w:val="24"/>
        </w:rPr>
        <w:t>建築</w:t>
      </w:r>
      <w:r w:rsidR="00F06266">
        <w:rPr>
          <w:rFonts w:hAnsi="標楷體" w:hint="eastAsia"/>
          <w:snapToGrid/>
          <w:spacing w:val="-5"/>
          <w:kern w:val="0"/>
          <w:sz w:val="24"/>
          <w:szCs w:val="24"/>
        </w:rPr>
        <w:t>研究所</w:t>
      </w:r>
      <w:r w:rsidRPr="00A34B13">
        <w:rPr>
          <w:rFonts w:hAnsi="標楷體" w:hint="eastAsia"/>
          <w:snapToGrid/>
          <w:spacing w:val="-5"/>
          <w:kern w:val="0"/>
          <w:sz w:val="24"/>
          <w:szCs w:val="24"/>
        </w:rPr>
        <w:t>提供。</w:t>
      </w:r>
    </w:p>
    <w:p w:rsidR="00897AA5" w:rsidRDefault="00897AA5" w:rsidP="00897AA5">
      <w:pPr>
        <w:spacing w:line="480" w:lineRule="exact"/>
        <w:ind w:left="566" w:firstLine="566"/>
        <w:rPr>
          <w:rFonts w:hAnsi="標楷體"/>
          <w:snapToGrid/>
          <w:spacing w:val="-5"/>
          <w:kern w:val="0"/>
        </w:rPr>
      </w:pPr>
      <w:r w:rsidRPr="005C27C7">
        <w:rPr>
          <w:rFonts w:hint="eastAsia"/>
        </w:rPr>
        <w:t>綜上，</w:t>
      </w:r>
      <w:r w:rsidR="00222126">
        <w:rPr>
          <w:rFonts w:hint="eastAsia"/>
        </w:rPr>
        <w:t>建築研究所</w:t>
      </w:r>
      <w:r w:rsidR="00F4663C" w:rsidRPr="00631208">
        <w:rPr>
          <w:rFonts w:hint="eastAsia"/>
        </w:rPr>
        <w:t>為辦理</w:t>
      </w:r>
      <w:r w:rsidR="00F4663C">
        <w:rPr>
          <w:rFonts w:hint="eastAsia"/>
        </w:rPr>
        <w:t>永續健康綠建築環境科技計畫等相關建築研究案，包括</w:t>
      </w:r>
      <w:r w:rsidRPr="005C27C7">
        <w:rPr>
          <w:rFonts w:hint="eastAsia"/>
        </w:rPr>
        <w:t>推廣綠建築及智慧建築標章，以促進建築物達成舒適、健康及環保之設計理念，並使建築空間具備主動感知之智慧化功能</w:t>
      </w:r>
      <w:r w:rsidRPr="005C27C7">
        <w:rPr>
          <w:rFonts w:hAnsi="標楷體" w:hint="eastAsia"/>
        </w:rPr>
        <w:t>，惟近年</w:t>
      </w:r>
      <w:r w:rsidRPr="005C27C7">
        <w:rPr>
          <w:rFonts w:hint="eastAsia"/>
        </w:rPr>
        <w:t>申請綠建築及智慧建築標章以及效期屆滿後申請延續之比率尚低，允宜積極推廣，俾提升建築物安全，並促進生活環境之永續發展</w:t>
      </w:r>
      <w:r w:rsidRPr="005C27C7">
        <w:rPr>
          <w:rFonts w:hAnsi="標楷體" w:hint="eastAsia"/>
          <w:snapToGrid/>
          <w:spacing w:val="-5"/>
          <w:kern w:val="0"/>
        </w:rPr>
        <w:t>。</w:t>
      </w:r>
    </w:p>
    <w:p w:rsidR="00F75B94" w:rsidRPr="0081744C" w:rsidRDefault="00A53B2F" w:rsidP="00782D97">
      <w:pPr>
        <w:pStyle w:val="ae"/>
      </w:pPr>
      <w:bookmarkStart w:id="16" w:name="_Hlk217488614"/>
      <w:bookmarkEnd w:id="11"/>
      <w:bookmarkEnd w:id="12"/>
      <w:bookmarkEnd w:id="13"/>
      <w:bookmarkEnd w:id="14"/>
      <w:bookmarkEnd w:id="15"/>
      <w:r w:rsidRPr="0081744C">
        <w:rPr>
          <w:rFonts w:hint="eastAsia"/>
        </w:rPr>
        <w:t>(分機：1</w:t>
      </w:r>
      <w:r w:rsidRPr="0081744C">
        <w:t>9</w:t>
      </w:r>
      <w:r w:rsidRPr="0081744C">
        <w:rPr>
          <w:rFonts w:hint="eastAsia"/>
        </w:rPr>
        <w:t>11 劉雲霞</w:t>
      </w:r>
      <w:r w:rsidRPr="0081744C">
        <w:t>)</w:t>
      </w:r>
      <w:bookmarkEnd w:id="2"/>
      <w:bookmarkEnd w:id="3"/>
      <w:bookmarkEnd w:id="4"/>
      <w:bookmarkEnd w:id="16"/>
    </w:p>
    <w:sectPr w:rsidR="00F75B94" w:rsidRPr="0081744C" w:rsidSect="00DD4BE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583C" w:rsidRDefault="00B1583C" w:rsidP="008A639D">
      <w:pPr>
        <w:spacing w:line="240" w:lineRule="auto"/>
        <w:ind w:left="560" w:firstLine="560"/>
      </w:pPr>
      <w:r>
        <w:separator/>
      </w:r>
    </w:p>
  </w:endnote>
  <w:endnote w:type="continuationSeparator" w:id="0">
    <w:p w:rsidR="00B1583C" w:rsidRDefault="00B1583C" w:rsidP="008A639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Arial Black">
    <w:panose1 w:val="020B0A04020102020204"/>
    <w:charset w:val="00"/>
    <w:family w:val="swiss"/>
    <w:pitch w:val="variable"/>
    <w:sig w:usb0="A00002AF" w:usb1="400078FB" w:usb2="00000000" w:usb3="00000000" w:csb0="0000009F" w:csb1="00000000"/>
  </w:font>
  <w:font w:name="華康楷書體W5">
    <w:panose1 w:val="03000509000000000000"/>
    <w:charset w:val="88"/>
    <w:family w:val="script"/>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D08" w:rsidRDefault="00944D08" w:rsidP="0095471A">
    <w:pPr>
      <w:ind w:left="560" w:firstLine="560"/>
    </w:pPr>
  </w:p>
  <w:p w:rsidR="00944D08" w:rsidRDefault="00944D08" w:rsidP="0095471A">
    <w:pPr>
      <w:ind w:left="560" w:firstLine="560"/>
    </w:pPr>
    <w:r>
      <w:separator/>
    </w:r>
  </w:p>
  <w:p w:rsidR="00944D08" w:rsidRDefault="00944D08" w:rsidP="0095471A">
    <w:pPr>
      <w:ind w:left="560" w:firstLine="560"/>
    </w:pPr>
  </w:p>
  <w:p w:rsidR="00944D08" w:rsidRDefault="00944D08" w:rsidP="0095471A">
    <w:pPr>
      <w:ind w:left="560" w:firstLine="560"/>
    </w:pPr>
    <w:r>
      <w:continuationSeparator/>
    </w:r>
  </w:p>
  <w:p w:rsidR="00944D08" w:rsidRDefault="00944D08" w:rsidP="0095471A">
    <w:pPr>
      <w:ind w:left="560" w:firstLine="560"/>
    </w:pPr>
  </w:p>
  <w:p w:rsidR="00944D08" w:rsidRDefault="00944D08" w:rsidP="0095471A">
    <w:pPr>
      <w:ind w:left="560" w:firstLine="560"/>
    </w:pPr>
    <w:r>
      <w:separator/>
    </w:r>
  </w:p>
  <w:p w:rsidR="00944D08" w:rsidRDefault="00944D08" w:rsidP="0095471A">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D08" w:rsidRPr="00B877EC" w:rsidRDefault="00944D08" w:rsidP="0057747E">
    <w:pPr>
      <w:pStyle w:val="af5"/>
      <w:ind w:leftChars="0" w:left="0" w:firstLineChars="0" w:firstLine="0"/>
      <w:jc w:val="center"/>
    </w:pPr>
    <w:r w:rsidRPr="00B877EC">
      <w:fldChar w:fldCharType="begin"/>
    </w:r>
    <w:r w:rsidRPr="00B877EC">
      <w:instrText>PAGE   \* MERGEFORMAT</w:instrText>
    </w:r>
    <w:r w:rsidRPr="00B877EC">
      <w:fldChar w:fldCharType="separate"/>
    </w:r>
    <w:r w:rsidR="001065D6" w:rsidRPr="001065D6">
      <w:rPr>
        <w:noProof/>
        <w:lang w:val="zh-TW"/>
      </w:rPr>
      <w:t>2</w:t>
    </w:r>
    <w:r w:rsidRPr="00B877EC">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D08" w:rsidRDefault="00944D08" w:rsidP="00576C1B">
    <w:pPr>
      <w:ind w:left="560" w:firstLine="560"/>
    </w:pPr>
    <w:r w:rsidRPr="00B877EC">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583C" w:rsidRDefault="00B1583C" w:rsidP="005F2041">
      <w:pPr>
        <w:spacing w:line="240" w:lineRule="auto"/>
        <w:ind w:leftChars="208" w:left="582" w:firstLine="560"/>
      </w:pPr>
      <w:r>
        <w:separator/>
      </w:r>
    </w:p>
  </w:footnote>
  <w:footnote w:type="continuationSeparator" w:id="0">
    <w:p w:rsidR="00B1583C" w:rsidRDefault="00B1583C" w:rsidP="008A639D">
      <w:pPr>
        <w:spacing w:line="240" w:lineRule="auto"/>
        <w:ind w:left="560" w:firstLine="560"/>
      </w:pPr>
      <w:r>
        <w:continuationSeparator/>
      </w:r>
    </w:p>
  </w:footnote>
  <w:footnote w:id="1">
    <w:p w:rsidR="00897AA5" w:rsidRPr="000B3CB2" w:rsidRDefault="00897AA5" w:rsidP="00897AA5">
      <w:pPr>
        <w:pStyle w:val="142"/>
        <w:ind w:left="73" w:hangingChars="30" w:hanging="73"/>
        <w:jc w:val="both"/>
      </w:pPr>
      <w:r>
        <w:rPr>
          <w:rStyle w:val="af9"/>
        </w:rPr>
        <w:footnoteRef/>
      </w:r>
      <w:r>
        <w:rPr>
          <w:rFonts w:hint="eastAsia"/>
        </w:rPr>
        <w:t>依「</w:t>
      </w:r>
      <w:r w:rsidRPr="000B3CB2">
        <w:rPr>
          <w:rFonts w:hint="eastAsia"/>
        </w:rPr>
        <w:t>綠建築標章</w:t>
      </w:r>
      <w:r>
        <w:rPr>
          <w:rFonts w:hint="eastAsia"/>
        </w:rPr>
        <w:t>及建築能效標示申請審核</w:t>
      </w:r>
      <w:r w:rsidRPr="000B3CB2">
        <w:rPr>
          <w:rFonts w:hint="eastAsia"/>
        </w:rPr>
        <w:t>認可及使用作業要點</w:t>
      </w:r>
      <w:r>
        <w:rPr>
          <w:rFonts w:hint="eastAsia"/>
        </w:rPr>
        <w:t>」第10點及「</w:t>
      </w:r>
      <w:r w:rsidRPr="004D7EAE">
        <w:rPr>
          <w:rFonts w:hint="eastAsia"/>
        </w:rPr>
        <w:t>智慧建築標章申請認可評定及使用作業要點</w:t>
      </w:r>
      <w:r>
        <w:rPr>
          <w:rFonts w:hint="eastAsia"/>
        </w:rPr>
        <w:t>」第10點。</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D08" w:rsidRDefault="00944D08" w:rsidP="0095471A">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D08" w:rsidRDefault="00944D08" w:rsidP="0095471A">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D08" w:rsidRDefault="00944D08" w:rsidP="00576C1B">
    <w:pPr>
      <w:ind w:left="560" w:firstLine="560"/>
    </w:pPr>
    <w:r w:rsidRPr="00B877EC">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81F43FE"/>
    <w:multiLevelType w:val="hybridMultilevel"/>
    <w:tmpl w:val="58C275BC"/>
    <w:lvl w:ilvl="0" w:tplc="74685D60">
      <w:start w:val="1"/>
      <w:numFmt w:val="taiwaneseCountingThousand"/>
      <w:lvlText w:val="附圖%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A116294"/>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0E3B0B"/>
    <w:multiLevelType w:val="hybridMultilevel"/>
    <w:tmpl w:val="5B568B52"/>
    <w:lvl w:ilvl="0" w:tplc="69660558">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 w15:restartNumberingAfterBreak="0">
    <w:nsid w:val="0CB0724E"/>
    <w:multiLevelType w:val="hybridMultilevel"/>
    <w:tmpl w:val="7354BB8A"/>
    <w:lvl w:ilvl="0" w:tplc="59DE0A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0DF05132"/>
    <w:multiLevelType w:val="hybridMultilevel"/>
    <w:tmpl w:val="1EDADDC6"/>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3EF707E"/>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4246A75"/>
    <w:multiLevelType w:val="hybridMultilevel"/>
    <w:tmpl w:val="4EA468C6"/>
    <w:lvl w:ilvl="0" w:tplc="532420A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1713619B"/>
    <w:multiLevelType w:val="hybridMultilevel"/>
    <w:tmpl w:val="E7F67C60"/>
    <w:lvl w:ilvl="0" w:tplc="23AA7E12">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9" w15:restartNumberingAfterBreak="0">
    <w:nsid w:val="179022C7"/>
    <w:multiLevelType w:val="hybridMultilevel"/>
    <w:tmpl w:val="94004DD6"/>
    <w:lvl w:ilvl="0" w:tplc="B0CCFA0E">
      <w:start w:val="1"/>
      <w:numFmt w:val="taiwaneseCountingThousand"/>
      <w:lvlText w:val="%1、"/>
      <w:lvlJc w:val="left"/>
      <w:pPr>
        <w:ind w:left="414" w:hanging="480"/>
      </w:pPr>
      <w:rPr>
        <w:rFonts w:hint="default"/>
      </w:rPr>
    </w:lvl>
    <w:lvl w:ilvl="1" w:tplc="04090019" w:tentative="1">
      <w:start w:val="1"/>
      <w:numFmt w:val="ideographTraditional"/>
      <w:lvlText w:val="%2、"/>
      <w:lvlJc w:val="left"/>
      <w:pPr>
        <w:ind w:left="894" w:hanging="480"/>
      </w:pPr>
    </w:lvl>
    <w:lvl w:ilvl="2" w:tplc="0409001B" w:tentative="1">
      <w:start w:val="1"/>
      <w:numFmt w:val="lowerRoman"/>
      <w:lvlText w:val="%3."/>
      <w:lvlJc w:val="right"/>
      <w:pPr>
        <w:ind w:left="1374" w:hanging="480"/>
      </w:pPr>
    </w:lvl>
    <w:lvl w:ilvl="3" w:tplc="0409000F" w:tentative="1">
      <w:start w:val="1"/>
      <w:numFmt w:val="decimal"/>
      <w:lvlText w:val="%4."/>
      <w:lvlJc w:val="left"/>
      <w:pPr>
        <w:ind w:left="1854" w:hanging="480"/>
      </w:pPr>
    </w:lvl>
    <w:lvl w:ilvl="4" w:tplc="04090019" w:tentative="1">
      <w:start w:val="1"/>
      <w:numFmt w:val="ideographTraditional"/>
      <w:lvlText w:val="%5、"/>
      <w:lvlJc w:val="left"/>
      <w:pPr>
        <w:ind w:left="2334" w:hanging="480"/>
      </w:pPr>
    </w:lvl>
    <w:lvl w:ilvl="5" w:tplc="0409001B" w:tentative="1">
      <w:start w:val="1"/>
      <w:numFmt w:val="lowerRoman"/>
      <w:lvlText w:val="%6."/>
      <w:lvlJc w:val="right"/>
      <w:pPr>
        <w:ind w:left="2814" w:hanging="480"/>
      </w:pPr>
    </w:lvl>
    <w:lvl w:ilvl="6" w:tplc="0409000F" w:tentative="1">
      <w:start w:val="1"/>
      <w:numFmt w:val="decimal"/>
      <w:lvlText w:val="%7."/>
      <w:lvlJc w:val="left"/>
      <w:pPr>
        <w:ind w:left="3294" w:hanging="480"/>
      </w:pPr>
    </w:lvl>
    <w:lvl w:ilvl="7" w:tplc="04090019" w:tentative="1">
      <w:start w:val="1"/>
      <w:numFmt w:val="ideographTraditional"/>
      <w:lvlText w:val="%8、"/>
      <w:lvlJc w:val="left"/>
      <w:pPr>
        <w:ind w:left="3774" w:hanging="480"/>
      </w:pPr>
    </w:lvl>
    <w:lvl w:ilvl="8" w:tplc="0409001B" w:tentative="1">
      <w:start w:val="1"/>
      <w:numFmt w:val="lowerRoman"/>
      <w:lvlText w:val="%9."/>
      <w:lvlJc w:val="right"/>
      <w:pPr>
        <w:ind w:left="4254" w:hanging="480"/>
      </w:pPr>
    </w:lvl>
  </w:abstractNum>
  <w:abstractNum w:abstractNumId="10" w15:restartNumberingAfterBreak="0">
    <w:nsid w:val="19532EFC"/>
    <w:multiLevelType w:val="hybridMultilevel"/>
    <w:tmpl w:val="7CBA69F8"/>
    <w:lvl w:ilvl="0" w:tplc="AFAA79CE">
      <w:start w:val="1"/>
      <w:numFmt w:val="taiwaneseCountingThousand"/>
      <w:lvlText w:val="附表%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1B73364F"/>
    <w:multiLevelType w:val="hybridMultilevel"/>
    <w:tmpl w:val="58AC5AC0"/>
    <w:lvl w:ilvl="0" w:tplc="0409000B">
      <w:start w:val="1"/>
      <w:numFmt w:val="bullet"/>
      <w:lvlText w:val=""/>
      <w:lvlJc w:val="left"/>
      <w:pPr>
        <w:ind w:left="480" w:hanging="480"/>
      </w:pPr>
      <w:rPr>
        <w:rFonts w:ascii="Wingdings" w:hAnsi="Wingdings" w:hint="default"/>
      </w:rPr>
    </w:lvl>
    <w:lvl w:ilvl="1" w:tplc="0409000B">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23DE460F"/>
    <w:multiLevelType w:val="hybridMultilevel"/>
    <w:tmpl w:val="FB5209EC"/>
    <w:lvl w:ilvl="0" w:tplc="FE128348">
      <w:start w:val="1"/>
      <w:numFmt w:val="decimal"/>
      <w:lvlText w:val="%1."/>
      <w:lvlJc w:val="left"/>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4E52C4D"/>
    <w:multiLevelType w:val="hybridMultilevel"/>
    <w:tmpl w:val="41E2F2DC"/>
    <w:lvl w:ilvl="0" w:tplc="4392B69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15:restartNumberingAfterBreak="0">
    <w:nsid w:val="27B5106B"/>
    <w:multiLevelType w:val="hybridMultilevel"/>
    <w:tmpl w:val="B350AA00"/>
    <w:lvl w:ilvl="0" w:tplc="B4D020AA">
      <w:start w:val="1"/>
      <w:numFmt w:val="taiwaneseCountingThousand"/>
      <w:lvlText w:val="(%1)"/>
      <w:lvlJc w:val="left"/>
      <w:pPr>
        <w:ind w:left="578" w:hanging="720"/>
      </w:pPr>
      <w:rPr>
        <w:rFonts w:hint="default"/>
      </w:r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15" w15:restartNumberingAfterBreak="0">
    <w:nsid w:val="31D15C24"/>
    <w:multiLevelType w:val="hybridMultilevel"/>
    <w:tmpl w:val="1F50AA34"/>
    <w:lvl w:ilvl="0" w:tplc="E96C718A">
      <w:start w:val="1"/>
      <w:numFmt w:val="taiwaneseCountingThousand"/>
      <w:lvlText w:val="(%1)"/>
      <w:lvlJc w:val="left"/>
      <w:pPr>
        <w:ind w:left="1286" w:hanging="720"/>
      </w:pPr>
      <w:rPr>
        <w:rFonts w:hAnsi="Times New Roman"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6" w15:restartNumberingAfterBreak="0">
    <w:nsid w:val="32B46F0E"/>
    <w:multiLevelType w:val="hybridMultilevel"/>
    <w:tmpl w:val="74F65B6E"/>
    <w:lvl w:ilvl="0" w:tplc="27A8CC98">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7" w15:restartNumberingAfterBreak="0">
    <w:nsid w:val="33197FDB"/>
    <w:multiLevelType w:val="hybridMultilevel"/>
    <w:tmpl w:val="99A4BE5C"/>
    <w:lvl w:ilvl="0" w:tplc="9934DF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333357BA"/>
    <w:multiLevelType w:val="hybridMultilevel"/>
    <w:tmpl w:val="D14027E6"/>
    <w:lvl w:ilvl="0" w:tplc="270A15EA">
      <w:start w:val="1"/>
      <w:numFmt w:val="decimal"/>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9" w15:restartNumberingAfterBreak="0">
    <w:nsid w:val="336B4E72"/>
    <w:multiLevelType w:val="hybridMultilevel"/>
    <w:tmpl w:val="B4A6C664"/>
    <w:lvl w:ilvl="0" w:tplc="97307958">
      <w:start w:val="157"/>
      <w:numFmt w:val="bullet"/>
      <w:lvlText w:val="※"/>
      <w:lvlJc w:val="left"/>
      <w:pPr>
        <w:tabs>
          <w:tab w:val="num" w:pos="926"/>
        </w:tabs>
        <w:ind w:left="926" w:hanging="360"/>
      </w:pPr>
      <w:rPr>
        <w:rFonts w:ascii="標楷體" w:eastAsia="標楷體" w:hAnsi="標楷體" w:cs="Times New Roman" w:hint="eastAsia"/>
        <w:sz w:val="28"/>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20" w15:restartNumberingAfterBreak="0">
    <w:nsid w:val="358166BA"/>
    <w:multiLevelType w:val="hybridMultilevel"/>
    <w:tmpl w:val="672A144A"/>
    <w:lvl w:ilvl="0" w:tplc="FFFFFFFF">
      <w:start w:val="1"/>
      <w:numFmt w:val="decimal"/>
      <w:lvlText w:val="%1."/>
      <w:lvlJc w:val="left"/>
      <w:pPr>
        <w:ind w:left="1080" w:hanging="360"/>
      </w:pPr>
      <w:rPr>
        <w:rFonts w:hint="default"/>
      </w:rPr>
    </w:lvl>
    <w:lvl w:ilvl="1" w:tplc="9768EC66">
      <w:start w:val="1"/>
      <w:numFmt w:val="decimal"/>
      <w:lvlText w:val="(%2)"/>
      <w:lvlJc w:val="left"/>
      <w:pPr>
        <w:ind w:left="1920" w:hanging="720"/>
      </w:pPr>
      <w:rPr>
        <w:rFonts w:hint="default"/>
      </w:rPr>
    </w:lvl>
    <w:lvl w:ilvl="2" w:tplc="FFFFFFFF" w:tentative="1">
      <w:start w:val="1"/>
      <w:numFmt w:val="lowerRoman"/>
      <w:lvlText w:val="%3."/>
      <w:lvlJc w:val="right"/>
      <w:pPr>
        <w:ind w:left="2160" w:hanging="480"/>
      </w:pPr>
    </w:lvl>
    <w:lvl w:ilvl="3" w:tplc="FFFFFFFF" w:tentative="1">
      <w:start w:val="1"/>
      <w:numFmt w:val="decimal"/>
      <w:lvlText w:val="%4."/>
      <w:lvlJc w:val="left"/>
      <w:pPr>
        <w:ind w:left="2640" w:hanging="480"/>
      </w:pPr>
    </w:lvl>
    <w:lvl w:ilvl="4" w:tplc="FFFFFFFF" w:tentative="1">
      <w:start w:val="1"/>
      <w:numFmt w:val="ideographTraditional"/>
      <w:lvlText w:val="%5、"/>
      <w:lvlJc w:val="left"/>
      <w:pPr>
        <w:ind w:left="3120" w:hanging="480"/>
      </w:pPr>
    </w:lvl>
    <w:lvl w:ilvl="5" w:tplc="FFFFFFFF" w:tentative="1">
      <w:start w:val="1"/>
      <w:numFmt w:val="lowerRoman"/>
      <w:lvlText w:val="%6."/>
      <w:lvlJc w:val="right"/>
      <w:pPr>
        <w:ind w:left="3600" w:hanging="480"/>
      </w:pPr>
    </w:lvl>
    <w:lvl w:ilvl="6" w:tplc="FFFFFFFF" w:tentative="1">
      <w:start w:val="1"/>
      <w:numFmt w:val="decimal"/>
      <w:lvlText w:val="%7."/>
      <w:lvlJc w:val="left"/>
      <w:pPr>
        <w:ind w:left="4080" w:hanging="480"/>
      </w:pPr>
    </w:lvl>
    <w:lvl w:ilvl="7" w:tplc="FFFFFFFF" w:tentative="1">
      <w:start w:val="1"/>
      <w:numFmt w:val="ideographTraditional"/>
      <w:lvlText w:val="%8、"/>
      <w:lvlJc w:val="left"/>
      <w:pPr>
        <w:ind w:left="4560" w:hanging="480"/>
      </w:pPr>
    </w:lvl>
    <w:lvl w:ilvl="8" w:tplc="FFFFFFFF" w:tentative="1">
      <w:start w:val="1"/>
      <w:numFmt w:val="lowerRoman"/>
      <w:lvlText w:val="%9."/>
      <w:lvlJc w:val="right"/>
      <w:pPr>
        <w:ind w:left="5040" w:hanging="480"/>
      </w:pPr>
    </w:lvl>
  </w:abstractNum>
  <w:abstractNum w:abstractNumId="21" w15:restartNumberingAfterBreak="0">
    <w:nsid w:val="3EAC1F8D"/>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D4E6A26"/>
    <w:multiLevelType w:val="hybridMultilevel"/>
    <w:tmpl w:val="FB9E801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3A412A1"/>
    <w:multiLevelType w:val="hybridMultilevel"/>
    <w:tmpl w:val="98D24894"/>
    <w:lvl w:ilvl="0" w:tplc="FBBC1AC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50D159E"/>
    <w:multiLevelType w:val="hybridMultilevel"/>
    <w:tmpl w:val="E6D4D538"/>
    <w:lvl w:ilvl="0" w:tplc="0409000F">
      <w:start w:val="1"/>
      <w:numFmt w:val="decimal"/>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5" w15:restartNumberingAfterBreak="0">
    <w:nsid w:val="5AC510DD"/>
    <w:multiLevelType w:val="hybridMultilevel"/>
    <w:tmpl w:val="AE28D93C"/>
    <w:lvl w:ilvl="0" w:tplc="66E0FAD6">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6" w15:restartNumberingAfterBreak="0">
    <w:nsid w:val="5F370D42"/>
    <w:multiLevelType w:val="hybridMultilevel"/>
    <w:tmpl w:val="C0EA8BB4"/>
    <w:lvl w:ilvl="0" w:tplc="C5D04858">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2150310"/>
    <w:multiLevelType w:val="hybridMultilevel"/>
    <w:tmpl w:val="818AEAC6"/>
    <w:lvl w:ilvl="0" w:tplc="4274E0E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600505A"/>
    <w:multiLevelType w:val="hybridMultilevel"/>
    <w:tmpl w:val="6B0ACCF4"/>
    <w:lvl w:ilvl="0" w:tplc="04090015">
      <w:start w:val="1"/>
      <w:numFmt w:val="taiwaneseCountingThousand"/>
      <w:lvlText w:val="%1、"/>
      <w:lvlJc w:val="left"/>
      <w:pPr>
        <w:tabs>
          <w:tab w:val="num" w:pos="480"/>
        </w:tabs>
        <w:ind w:left="480" w:hanging="480"/>
      </w:pPr>
    </w:lvl>
    <w:lvl w:ilvl="1" w:tplc="A4A037AE">
      <w:start w:val="1"/>
      <w:numFmt w:val="taiwaneseCountingThousand"/>
      <w:lvlText w:val="（%2）"/>
      <w:lvlJc w:val="left"/>
      <w:pPr>
        <w:tabs>
          <w:tab w:val="num" w:pos="720"/>
        </w:tabs>
        <w:ind w:left="720" w:hanging="720"/>
      </w:pPr>
      <w:rPr>
        <w:rFonts w:hint="eastAsia"/>
      </w:rPr>
    </w:lvl>
    <w:lvl w:ilvl="2" w:tplc="2CBA1FF6">
      <w:start w:val="1"/>
      <w:numFmt w:val="decimal"/>
      <w:lvlText w:val="%3."/>
      <w:lvlJc w:val="left"/>
      <w:pPr>
        <w:tabs>
          <w:tab w:val="num" w:pos="1353"/>
        </w:tabs>
        <w:ind w:left="1353" w:hanging="360"/>
      </w:pPr>
      <w:rPr>
        <w:rFonts w:hint="eastAsia"/>
      </w:rPr>
    </w:lvl>
    <w:lvl w:ilvl="3" w:tplc="0409000F" w:tentative="1">
      <w:start w:val="1"/>
      <w:numFmt w:val="decimal"/>
      <w:lvlText w:val="%4."/>
      <w:lvlJc w:val="left"/>
      <w:pPr>
        <w:tabs>
          <w:tab w:val="num" w:pos="1934"/>
        </w:tabs>
        <w:ind w:left="1934" w:hanging="480"/>
      </w:pPr>
    </w:lvl>
    <w:lvl w:ilvl="4" w:tplc="04090019" w:tentative="1">
      <w:start w:val="1"/>
      <w:numFmt w:val="ideographTraditional"/>
      <w:lvlText w:val="%5、"/>
      <w:lvlJc w:val="left"/>
      <w:pPr>
        <w:tabs>
          <w:tab w:val="num" w:pos="2414"/>
        </w:tabs>
        <w:ind w:left="2414" w:hanging="480"/>
      </w:pPr>
    </w:lvl>
    <w:lvl w:ilvl="5" w:tplc="0409001B" w:tentative="1">
      <w:start w:val="1"/>
      <w:numFmt w:val="lowerRoman"/>
      <w:lvlText w:val="%6."/>
      <w:lvlJc w:val="right"/>
      <w:pPr>
        <w:tabs>
          <w:tab w:val="num" w:pos="2894"/>
        </w:tabs>
        <w:ind w:left="2894" w:hanging="480"/>
      </w:pPr>
    </w:lvl>
    <w:lvl w:ilvl="6" w:tplc="0409000F" w:tentative="1">
      <w:start w:val="1"/>
      <w:numFmt w:val="decimal"/>
      <w:lvlText w:val="%7."/>
      <w:lvlJc w:val="left"/>
      <w:pPr>
        <w:tabs>
          <w:tab w:val="num" w:pos="3374"/>
        </w:tabs>
        <w:ind w:left="3374" w:hanging="480"/>
      </w:pPr>
    </w:lvl>
    <w:lvl w:ilvl="7" w:tplc="04090019" w:tentative="1">
      <w:start w:val="1"/>
      <w:numFmt w:val="ideographTraditional"/>
      <w:lvlText w:val="%8、"/>
      <w:lvlJc w:val="left"/>
      <w:pPr>
        <w:tabs>
          <w:tab w:val="num" w:pos="3854"/>
        </w:tabs>
        <w:ind w:left="3854" w:hanging="480"/>
      </w:pPr>
    </w:lvl>
    <w:lvl w:ilvl="8" w:tplc="0409001B" w:tentative="1">
      <w:start w:val="1"/>
      <w:numFmt w:val="lowerRoman"/>
      <w:lvlText w:val="%9."/>
      <w:lvlJc w:val="right"/>
      <w:pPr>
        <w:tabs>
          <w:tab w:val="num" w:pos="4334"/>
        </w:tabs>
        <w:ind w:left="4334" w:hanging="480"/>
      </w:pPr>
    </w:lvl>
  </w:abstractNum>
  <w:abstractNum w:abstractNumId="29" w15:restartNumberingAfterBreak="0">
    <w:nsid w:val="68B12DE6"/>
    <w:multiLevelType w:val="hybridMultilevel"/>
    <w:tmpl w:val="45B0C8CA"/>
    <w:lvl w:ilvl="0" w:tplc="F780AE32">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30" w15:restartNumberingAfterBreak="0">
    <w:nsid w:val="6AC00B75"/>
    <w:multiLevelType w:val="hybridMultilevel"/>
    <w:tmpl w:val="2CBEFA5E"/>
    <w:lvl w:ilvl="0" w:tplc="303E12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712A2DA3"/>
    <w:multiLevelType w:val="hybridMultilevel"/>
    <w:tmpl w:val="6078717A"/>
    <w:lvl w:ilvl="0" w:tplc="C95C5288">
      <w:start w:val="1"/>
      <w:numFmt w:val="decimal"/>
      <w:lvlText w:val="(%1)"/>
      <w:lvlJc w:val="left"/>
      <w:pPr>
        <w:ind w:left="748" w:hanging="480"/>
      </w:pPr>
      <w:rPr>
        <w:rFonts w:ascii="標楷體" w:eastAsia="標楷體" w:hAnsi="標楷體" w:hint="default"/>
      </w:rPr>
    </w:lvl>
    <w:lvl w:ilvl="1" w:tplc="04090019" w:tentative="1">
      <w:start w:val="1"/>
      <w:numFmt w:val="ideographTraditional"/>
      <w:lvlText w:val="%2、"/>
      <w:lvlJc w:val="left"/>
      <w:pPr>
        <w:ind w:left="1228" w:hanging="480"/>
      </w:pPr>
    </w:lvl>
    <w:lvl w:ilvl="2" w:tplc="0409001B" w:tentative="1">
      <w:start w:val="1"/>
      <w:numFmt w:val="lowerRoman"/>
      <w:lvlText w:val="%3."/>
      <w:lvlJc w:val="right"/>
      <w:pPr>
        <w:ind w:left="1708" w:hanging="480"/>
      </w:pPr>
    </w:lvl>
    <w:lvl w:ilvl="3" w:tplc="0409000F" w:tentative="1">
      <w:start w:val="1"/>
      <w:numFmt w:val="decimal"/>
      <w:lvlText w:val="%4."/>
      <w:lvlJc w:val="left"/>
      <w:pPr>
        <w:ind w:left="2188" w:hanging="480"/>
      </w:pPr>
    </w:lvl>
    <w:lvl w:ilvl="4" w:tplc="04090019" w:tentative="1">
      <w:start w:val="1"/>
      <w:numFmt w:val="ideographTraditional"/>
      <w:lvlText w:val="%5、"/>
      <w:lvlJc w:val="left"/>
      <w:pPr>
        <w:ind w:left="2668" w:hanging="480"/>
      </w:pPr>
    </w:lvl>
    <w:lvl w:ilvl="5" w:tplc="0409001B" w:tentative="1">
      <w:start w:val="1"/>
      <w:numFmt w:val="lowerRoman"/>
      <w:lvlText w:val="%6."/>
      <w:lvlJc w:val="right"/>
      <w:pPr>
        <w:ind w:left="3148" w:hanging="480"/>
      </w:pPr>
    </w:lvl>
    <w:lvl w:ilvl="6" w:tplc="0409000F" w:tentative="1">
      <w:start w:val="1"/>
      <w:numFmt w:val="decimal"/>
      <w:lvlText w:val="%7."/>
      <w:lvlJc w:val="left"/>
      <w:pPr>
        <w:ind w:left="3628" w:hanging="480"/>
      </w:pPr>
    </w:lvl>
    <w:lvl w:ilvl="7" w:tplc="04090019" w:tentative="1">
      <w:start w:val="1"/>
      <w:numFmt w:val="ideographTraditional"/>
      <w:lvlText w:val="%8、"/>
      <w:lvlJc w:val="left"/>
      <w:pPr>
        <w:ind w:left="4108" w:hanging="480"/>
      </w:pPr>
    </w:lvl>
    <w:lvl w:ilvl="8" w:tplc="0409001B" w:tentative="1">
      <w:start w:val="1"/>
      <w:numFmt w:val="lowerRoman"/>
      <w:lvlText w:val="%9."/>
      <w:lvlJc w:val="right"/>
      <w:pPr>
        <w:ind w:left="4588" w:hanging="480"/>
      </w:pPr>
    </w:lvl>
  </w:abstractNum>
  <w:abstractNum w:abstractNumId="32" w15:restartNumberingAfterBreak="0">
    <w:nsid w:val="7A1B3A49"/>
    <w:multiLevelType w:val="hybridMultilevel"/>
    <w:tmpl w:val="60E00396"/>
    <w:lvl w:ilvl="0" w:tplc="6D1AFF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B6C1F9D"/>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D7B2EC6"/>
    <w:multiLevelType w:val="hybridMultilevel"/>
    <w:tmpl w:val="1EBC6842"/>
    <w:lvl w:ilvl="0" w:tplc="2954E0C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5" w15:restartNumberingAfterBreak="0">
    <w:nsid w:val="7DA03CA0"/>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EF003E8"/>
    <w:multiLevelType w:val="hybridMultilevel"/>
    <w:tmpl w:val="749C0674"/>
    <w:lvl w:ilvl="0" w:tplc="BBC64BC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9"/>
  </w:num>
  <w:num w:numId="2">
    <w:abstractNumId w:val="30"/>
  </w:num>
  <w:num w:numId="3">
    <w:abstractNumId w:val="28"/>
  </w:num>
  <w:num w:numId="4">
    <w:abstractNumId w:val="5"/>
  </w:num>
  <w:num w:numId="5">
    <w:abstractNumId w:val="29"/>
  </w:num>
  <w:num w:numId="6">
    <w:abstractNumId w:val="13"/>
  </w:num>
  <w:num w:numId="7">
    <w:abstractNumId w:val="34"/>
  </w:num>
  <w:num w:numId="8">
    <w:abstractNumId w:val="7"/>
  </w:num>
  <w:num w:numId="9">
    <w:abstractNumId w:val="3"/>
  </w:num>
  <w:num w:numId="10">
    <w:abstractNumId w:val="4"/>
  </w:num>
  <w:num w:numId="11">
    <w:abstractNumId w:val="8"/>
  </w:num>
  <w:num w:numId="12">
    <w:abstractNumId w:val="27"/>
  </w:num>
  <w:num w:numId="13">
    <w:abstractNumId w:val="18"/>
  </w:num>
  <w:num w:numId="14">
    <w:abstractNumId w:val="32"/>
  </w:num>
  <w:num w:numId="15">
    <w:abstractNumId w:val="15"/>
  </w:num>
  <w:num w:numId="16">
    <w:abstractNumId w:val="12"/>
  </w:num>
  <w:num w:numId="17">
    <w:abstractNumId w:val="9"/>
  </w:num>
  <w:num w:numId="18">
    <w:abstractNumId w:val="6"/>
  </w:num>
  <w:num w:numId="19">
    <w:abstractNumId w:val="35"/>
  </w:num>
  <w:num w:numId="20">
    <w:abstractNumId w:val="2"/>
  </w:num>
  <w:num w:numId="21">
    <w:abstractNumId w:val="33"/>
  </w:num>
  <w:num w:numId="22">
    <w:abstractNumId w:val="21"/>
  </w:num>
  <w:num w:numId="23">
    <w:abstractNumId w:val="0"/>
  </w:num>
  <w:num w:numId="24">
    <w:abstractNumId w:val="10"/>
  </w:num>
  <w:num w:numId="25">
    <w:abstractNumId w:val="1"/>
  </w:num>
  <w:num w:numId="26">
    <w:abstractNumId w:val="31"/>
  </w:num>
  <w:num w:numId="27">
    <w:abstractNumId w:val="17"/>
  </w:num>
  <w:num w:numId="28">
    <w:abstractNumId w:val="24"/>
  </w:num>
  <w:num w:numId="29">
    <w:abstractNumId w:val="16"/>
  </w:num>
  <w:num w:numId="30">
    <w:abstractNumId w:val="14"/>
  </w:num>
  <w:num w:numId="31">
    <w:abstractNumId w:val="36"/>
  </w:num>
  <w:num w:numId="32">
    <w:abstractNumId w:val="26"/>
  </w:num>
  <w:num w:numId="33">
    <w:abstractNumId w:val="23"/>
  </w:num>
  <w:num w:numId="34">
    <w:abstractNumId w:val="25"/>
  </w:num>
  <w:num w:numId="35">
    <w:abstractNumId w:val="20"/>
  </w:num>
  <w:num w:numId="36">
    <w:abstractNumId w:val="11"/>
  </w:num>
  <w:num w:numId="3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4EB"/>
    <w:rsid w:val="000005E3"/>
    <w:rsid w:val="00000955"/>
    <w:rsid w:val="000009F0"/>
    <w:rsid w:val="00000B98"/>
    <w:rsid w:val="00000CD2"/>
    <w:rsid w:val="0000122B"/>
    <w:rsid w:val="0000194D"/>
    <w:rsid w:val="00001995"/>
    <w:rsid w:val="000019A0"/>
    <w:rsid w:val="00001D71"/>
    <w:rsid w:val="000027C0"/>
    <w:rsid w:val="0000317E"/>
    <w:rsid w:val="000047EB"/>
    <w:rsid w:val="00004BA9"/>
    <w:rsid w:val="00004E12"/>
    <w:rsid w:val="00005393"/>
    <w:rsid w:val="00005807"/>
    <w:rsid w:val="00005984"/>
    <w:rsid w:val="00005F6A"/>
    <w:rsid w:val="000062A9"/>
    <w:rsid w:val="000066C9"/>
    <w:rsid w:val="00006881"/>
    <w:rsid w:val="00007232"/>
    <w:rsid w:val="00007725"/>
    <w:rsid w:val="000078C4"/>
    <w:rsid w:val="00010FAB"/>
    <w:rsid w:val="00010FE4"/>
    <w:rsid w:val="000110F3"/>
    <w:rsid w:val="000119E2"/>
    <w:rsid w:val="00011BCF"/>
    <w:rsid w:val="00012604"/>
    <w:rsid w:val="000134A5"/>
    <w:rsid w:val="0001388C"/>
    <w:rsid w:val="00013B67"/>
    <w:rsid w:val="00014332"/>
    <w:rsid w:val="000158CC"/>
    <w:rsid w:val="00015902"/>
    <w:rsid w:val="000159A3"/>
    <w:rsid w:val="00016AD5"/>
    <w:rsid w:val="00016C54"/>
    <w:rsid w:val="00016FDB"/>
    <w:rsid w:val="000171A0"/>
    <w:rsid w:val="00017A3C"/>
    <w:rsid w:val="00017D36"/>
    <w:rsid w:val="00017E2C"/>
    <w:rsid w:val="00017E6B"/>
    <w:rsid w:val="00020455"/>
    <w:rsid w:val="00020668"/>
    <w:rsid w:val="00020A97"/>
    <w:rsid w:val="00020AE6"/>
    <w:rsid w:val="00020C1B"/>
    <w:rsid w:val="000210F4"/>
    <w:rsid w:val="0002125B"/>
    <w:rsid w:val="000213EE"/>
    <w:rsid w:val="000224A1"/>
    <w:rsid w:val="00022531"/>
    <w:rsid w:val="000228E7"/>
    <w:rsid w:val="00022FBC"/>
    <w:rsid w:val="00023D5F"/>
    <w:rsid w:val="00024257"/>
    <w:rsid w:val="000244A2"/>
    <w:rsid w:val="0002539E"/>
    <w:rsid w:val="00025FF6"/>
    <w:rsid w:val="00026AEC"/>
    <w:rsid w:val="00026D42"/>
    <w:rsid w:val="000274C0"/>
    <w:rsid w:val="00027CD3"/>
    <w:rsid w:val="00030233"/>
    <w:rsid w:val="00030655"/>
    <w:rsid w:val="00030777"/>
    <w:rsid w:val="000307C4"/>
    <w:rsid w:val="000311F5"/>
    <w:rsid w:val="00031439"/>
    <w:rsid w:val="000315F4"/>
    <w:rsid w:val="00031719"/>
    <w:rsid w:val="00031B77"/>
    <w:rsid w:val="00032158"/>
    <w:rsid w:val="00032D7C"/>
    <w:rsid w:val="00032F28"/>
    <w:rsid w:val="0003441B"/>
    <w:rsid w:val="0003464E"/>
    <w:rsid w:val="000350E1"/>
    <w:rsid w:val="00035E2E"/>
    <w:rsid w:val="00035E5C"/>
    <w:rsid w:val="000364B6"/>
    <w:rsid w:val="00036CBD"/>
    <w:rsid w:val="00036D49"/>
    <w:rsid w:val="00036F38"/>
    <w:rsid w:val="000371FA"/>
    <w:rsid w:val="00037850"/>
    <w:rsid w:val="0004077D"/>
    <w:rsid w:val="00040FAB"/>
    <w:rsid w:val="000414B7"/>
    <w:rsid w:val="000416F5"/>
    <w:rsid w:val="00041E37"/>
    <w:rsid w:val="00042A62"/>
    <w:rsid w:val="0004310B"/>
    <w:rsid w:val="00043139"/>
    <w:rsid w:val="000434BB"/>
    <w:rsid w:val="00043626"/>
    <w:rsid w:val="00045457"/>
    <w:rsid w:val="00045A42"/>
    <w:rsid w:val="00046431"/>
    <w:rsid w:val="0004676C"/>
    <w:rsid w:val="000469ED"/>
    <w:rsid w:val="00046BD5"/>
    <w:rsid w:val="00047284"/>
    <w:rsid w:val="00050390"/>
    <w:rsid w:val="00050759"/>
    <w:rsid w:val="00050DE8"/>
    <w:rsid w:val="00051101"/>
    <w:rsid w:val="00051B71"/>
    <w:rsid w:val="000520C9"/>
    <w:rsid w:val="00052DCA"/>
    <w:rsid w:val="0005323B"/>
    <w:rsid w:val="000532AB"/>
    <w:rsid w:val="0005334E"/>
    <w:rsid w:val="00054595"/>
    <w:rsid w:val="00054A4E"/>
    <w:rsid w:val="00054D58"/>
    <w:rsid w:val="0005511B"/>
    <w:rsid w:val="000551D0"/>
    <w:rsid w:val="0005528E"/>
    <w:rsid w:val="000558E9"/>
    <w:rsid w:val="00055A44"/>
    <w:rsid w:val="0005603F"/>
    <w:rsid w:val="00056082"/>
    <w:rsid w:val="000567F4"/>
    <w:rsid w:val="00056C7E"/>
    <w:rsid w:val="00056D59"/>
    <w:rsid w:val="00056D8A"/>
    <w:rsid w:val="0006007B"/>
    <w:rsid w:val="00060503"/>
    <w:rsid w:val="0006064C"/>
    <w:rsid w:val="0006079D"/>
    <w:rsid w:val="00060A19"/>
    <w:rsid w:val="00060FD1"/>
    <w:rsid w:val="00061E7D"/>
    <w:rsid w:val="00062BB3"/>
    <w:rsid w:val="00063435"/>
    <w:rsid w:val="000636DB"/>
    <w:rsid w:val="00063F45"/>
    <w:rsid w:val="000640C4"/>
    <w:rsid w:val="0006413A"/>
    <w:rsid w:val="0006419B"/>
    <w:rsid w:val="000642FC"/>
    <w:rsid w:val="00064A9F"/>
    <w:rsid w:val="0006537F"/>
    <w:rsid w:val="00065CD3"/>
    <w:rsid w:val="0006634C"/>
    <w:rsid w:val="000664CC"/>
    <w:rsid w:val="00067016"/>
    <w:rsid w:val="000670AA"/>
    <w:rsid w:val="000671DA"/>
    <w:rsid w:val="000672B5"/>
    <w:rsid w:val="00070A32"/>
    <w:rsid w:val="00070DF7"/>
    <w:rsid w:val="00071118"/>
    <w:rsid w:val="000711EA"/>
    <w:rsid w:val="00071E95"/>
    <w:rsid w:val="000720CC"/>
    <w:rsid w:val="000733E6"/>
    <w:rsid w:val="00073A48"/>
    <w:rsid w:val="00073C37"/>
    <w:rsid w:val="0007425D"/>
    <w:rsid w:val="00074E0C"/>
    <w:rsid w:val="00074EE6"/>
    <w:rsid w:val="00074F23"/>
    <w:rsid w:val="00075AAF"/>
    <w:rsid w:val="000766BA"/>
    <w:rsid w:val="00076C3E"/>
    <w:rsid w:val="00077A9F"/>
    <w:rsid w:val="00080705"/>
    <w:rsid w:val="000807C2"/>
    <w:rsid w:val="00080A27"/>
    <w:rsid w:val="00080DEF"/>
    <w:rsid w:val="000814D7"/>
    <w:rsid w:val="00081638"/>
    <w:rsid w:val="0008218C"/>
    <w:rsid w:val="00082820"/>
    <w:rsid w:val="000828B6"/>
    <w:rsid w:val="00082D30"/>
    <w:rsid w:val="00082D4F"/>
    <w:rsid w:val="00082DD8"/>
    <w:rsid w:val="00082E37"/>
    <w:rsid w:val="000834CD"/>
    <w:rsid w:val="000838A9"/>
    <w:rsid w:val="0008417E"/>
    <w:rsid w:val="000846BE"/>
    <w:rsid w:val="000847D5"/>
    <w:rsid w:val="00085051"/>
    <w:rsid w:val="000852E4"/>
    <w:rsid w:val="000861C0"/>
    <w:rsid w:val="000862A8"/>
    <w:rsid w:val="00086624"/>
    <w:rsid w:val="00086B01"/>
    <w:rsid w:val="0008718F"/>
    <w:rsid w:val="00087F0C"/>
    <w:rsid w:val="000904A1"/>
    <w:rsid w:val="000905C1"/>
    <w:rsid w:val="000906B0"/>
    <w:rsid w:val="00090753"/>
    <w:rsid w:val="00090943"/>
    <w:rsid w:val="00090CE9"/>
    <w:rsid w:val="00090F31"/>
    <w:rsid w:val="00091482"/>
    <w:rsid w:val="00091BE8"/>
    <w:rsid w:val="000928D2"/>
    <w:rsid w:val="0009296C"/>
    <w:rsid w:val="00092FB4"/>
    <w:rsid w:val="00093253"/>
    <w:rsid w:val="000933B7"/>
    <w:rsid w:val="00093764"/>
    <w:rsid w:val="00093A3F"/>
    <w:rsid w:val="0009417E"/>
    <w:rsid w:val="00094688"/>
    <w:rsid w:val="00094ED5"/>
    <w:rsid w:val="00097740"/>
    <w:rsid w:val="00097D77"/>
    <w:rsid w:val="00097F17"/>
    <w:rsid w:val="000A0024"/>
    <w:rsid w:val="000A0146"/>
    <w:rsid w:val="000A110D"/>
    <w:rsid w:val="000A138A"/>
    <w:rsid w:val="000A14AA"/>
    <w:rsid w:val="000A177C"/>
    <w:rsid w:val="000A1821"/>
    <w:rsid w:val="000A1CA9"/>
    <w:rsid w:val="000A2033"/>
    <w:rsid w:val="000A2098"/>
    <w:rsid w:val="000A234C"/>
    <w:rsid w:val="000A28FF"/>
    <w:rsid w:val="000A2B01"/>
    <w:rsid w:val="000A2F49"/>
    <w:rsid w:val="000A376A"/>
    <w:rsid w:val="000A4062"/>
    <w:rsid w:val="000A42AC"/>
    <w:rsid w:val="000A4B7E"/>
    <w:rsid w:val="000A4F50"/>
    <w:rsid w:val="000A62D2"/>
    <w:rsid w:val="000A6728"/>
    <w:rsid w:val="000A6852"/>
    <w:rsid w:val="000A6CD9"/>
    <w:rsid w:val="000A7518"/>
    <w:rsid w:val="000A7A48"/>
    <w:rsid w:val="000A7E5B"/>
    <w:rsid w:val="000A7EFF"/>
    <w:rsid w:val="000B0004"/>
    <w:rsid w:val="000B04E0"/>
    <w:rsid w:val="000B05D1"/>
    <w:rsid w:val="000B06F1"/>
    <w:rsid w:val="000B12DA"/>
    <w:rsid w:val="000B192A"/>
    <w:rsid w:val="000B35E5"/>
    <w:rsid w:val="000B36B0"/>
    <w:rsid w:val="000B3CB2"/>
    <w:rsid w:val="000B3E2D"/>
    <w:rsid w:val="000B44F2"/>
    <w:rsid w:val="000B467F"/>
    <w:rsid w:val="000B4C20"/>
    <w:rsid w:val="000B4D9D"/>
    <w:rsid w:val="000B5BA2"/>
    <w:rsid w:val="000B63D4"/>
    <w:rsid w:val="000B6609"/>
    <w:rsid w:val="000B6C60"/>
    <w:rsid w:val="000B6CE5"/>
    <w:rsid w:val="000B7797"/>
    <w:rsid w:val="000B7C40"/>
    <w:rsid w:val="000B7F0F"/>
    <w:rsid w:val="000C082C"/>
    <w:rsid w:val="000C0834"/>
    <w:rsid w:val="000C0878"/>
    <w:rsid w:val="000C10E0"/>
    <w:rsid w:val="000C187B"/>
    <w:rsid w:val="000C1BAD"/>
    <w:rsid w:val="000C23B2"/>
    <w:rsid w:val="000C2D85"/>
    <w:rsid w:val="000C2F29"/>
    <w:rsid w:val="000C3228"/>
    <w:rsid w:val="000C3961"/>
    <w:rsid w:val="000C3BCD"/>
    <w:rsid w:val="000C4878"/>
    <w:rsid w:val="000C6E05"/>
    <w:rsid w:val="000C6E33"/>
    <w:rsid w:val="000C7044"/>
    <w:rsid w:val="000C74E9"/>
    <w:rsid w:val="000C750B"/>
    <w:rsid w:val="000C7719"/>
    <w:rsid w:val="000C79F7"/>
    <w:rsid w:val="000D1055"/>
    <w:rsid w:val="000D13CA"/>
    <w:rsid w:val="000D1B4E"/>
    <w:rsid w:val="000D2179"/>
    <w:rsid w:val="000D275D"/>
    <w:rsid w:val="000D2C30"/>
    <w:rsid w:val="000D2DBD"/>
    <w:rsid w:val="000D2EE1"/>
    <w:rsid w:val="000D3005"/>
    <w:rsid w:val="000D3313"/>
    <w:rsid w:val="000D37F8"/>
    <w:rsid w:val="000D47E8"/>
    <w:rsid w:val="000D48F9"/>
    <w:rsid w:val="000D4F6B"/>
    <w:rsid w:val="000D55EF"/>
    <w:rsid w:val="000D58FE"/>
    <w:rsid w:val="000D5F00"/>
    <w:rsid w:val="000D6583"/>
    <w:rsid w:val="000D67A9"/>
    <w:rsid w:val="000D6D1A"/>
    <w:rsid w:val="000E044D"/>
    <w:rsid w:val="000E0E29"/>
    <w:rsid w:val="000E1D94"/>
    <w:rsid w:val="000E21DC"/>
    <w:rsid w:val="000E2286"/>
    <w:rsid w:val="000E274F"/>
    <w:rsid w:val="000E2D1C"/>
    <w:rsid w:val="000E2EDB"/>
    <w:rsid w:val="000E2EED"/>
    <w:rsid w:val="000E33B7"/>
    <w:rsid w:val="000E401F"/>
    <w:rsid w:val="000E57EE"/>
    <w:rsid w:val="000E598C"/>
    <w:rsid w:val="000E6A49"/>
    <w:rsid w:val="000E6C01"/>
    <w:rsid w:val="000E72AC"/>
    <w:rsid w:val="000E7346"/>
    <w:rsid w:val="000E73B8"/>
    <w:rsid w:val="000E73EF"/>
    <w:rsid w:val="000E7640"/>
    <w:rsid w:val="000E7BB7"/>
    <w:rsid w:val="000E7FFA"/>
    <w:rsid w:val="000F088C"/>
    <w:rsid w:val="000F0E3C"/>
    <w:rsid w:val="000F23CE"/>
    <w:rsid w:val="000F27E2"/>
    <w:rsid w:val="000F2905"/>
    <w:rsid w:val="000F2A1B"/>
    <w:rsid w:val="000F3956"/>
    <w:rsid w:val="000F3DFD"/>
    <w:rsid w:val="000F3E32"/>
    <w:rsid w:val="000F4D54"/>
    <w:rsid w:val="000F50EE"/>
    <w:rsid w:val="000F559C"/>
    <w:rsid w:val="000F590E"/>
    <w:rsid w:val="000F5F4C"/>
    <w:rsid w:val="000F5FBD"/>
    <w:rsid w:val="000F5FD7"/>
    <w:rsid w:val="000F6835"/>
    <w:rsid w:val="000F6A52"/>
    <w:rsid w:val="000F7583"/>
    <w:rsid w:val="000F7695"/>
    <w:rsid w:val="000F7E81"/>
    <w:rsid w:val="000F7F00"/>
    <w:rsid w:val="00100B22"/>
    <w:rsid w:val="001011C5"/>
    <w:rsid w:val="0010143B"/>
    <w:rsid w:val="00101B49"/>
    <w:rsid w:val="00101F1F"/>
    <w:rsid w:val="001021AC"/>
    <w:rsid w:val="00102385"/>
    <w:rsid w:val="00102701"/>
    <w:rsid w:val="00102AD5"/>
    <w:rsid w:val="00102C45"/>
    <w:rsid w:val="00102C5A"/>
    <w:rsid w:val="00102D9C"/>
    <w:rsid w:val="00102F31"/>
    <w:rsid w:val="0010352E"/>
    <w:rsid w:val="001035BD"/>
    <w:rsid w:val="00103830"/>
    <w:rsid w:val="00103B96"/>
    <w:rsid w:val="00104864"/>
    <w:rsid w:val="00104C29"/>
    <w:rsid w:val="00104D34"/>
    <w:rsid w:val="001054B0"/>
    <w:rsid w:val="001065D6"/>
    <w:rsid w:val="00106680"/>
    <w:rsid w:val="001067CF"/>
    <w:rsid w:val="00106CC5"/>
    <w:rsid w:val="00107057"/>
    <w:rsid w:val="0010717A"/>
    <w:rsid w:val="0010735F"/>
    <w:rsid w:val="001074EA"/>
    <w:rsid w:val="001076FE"/>
    <w:rsid w:val="0010798A"/>
    <w:rsid w:val="00107CBE"/>
    <w:rsid w:val="001100AD"/>
    <w:rsid w:val="00110944"/>
    <w:rsid w:val="00110BFD"/>
    <w:rsid w:val="00110C69"/>
    <w:rsid w:val="00110FCE"/>
    <w:rsid w:val="00111361"/>
    <w:rsid w:val="001114BF"/>
    <w:rsid w:val="00111914"/>
    <w:rsid w:val="00111C53"/>
    <w:rsid w:val="00112D07"/>
    <w:rsid w:val="00112E23"/>
    <w:rsid w:val="00112E54"/>
    <w:rsid w:val="00112FF0"/>
    <w:rsid w:val="0011343F"/>
    <w:rsid w:val="00113B48"/>
    <w:rsid w:val="00113B82"/>
    <w:rsid w:val="00115884"/>
    <w:rsid w:val="001168A5"/>
    <w:rsid w:val="0011707B"/>
    <w:rsid w:val="00117149"/>
    <w:rsid w:val="00117175"/>
    <w:rsid w:val="00117DD1"/>
    <w:rsid w:val="001204CE"/>
    <w:rsid w:val="00122C1C"/>
    <w:rsid w:val="00122C4D"/>
    <w:rsid w:val="00123080"/>
    <w:rsid w:val="00123974"/>
    <w:rsid w:val="00123C2B"/>
    <w:rsid w:val="00123CA3"/>
    <w:rsid w:val="00123DA1"/>
    <w:rsid w:val="00123FD7"/>
    <w:rsid w:val="00124175"/>
    <w:rsid w:val="00124A3B"/>
    <w:rsid w:val="00125269"/>
    <w:rsid w:val="0012536A"/>
    <w:rsid w:val="00125CC1"/>
    <w:rsid w:val="0012617C"/>
    <w:rsid w:val="001262E4"/>
    <w:rsid w:val="00126418"/>
    <w:rsid w:val="0012695C"/>
    <w:rsid w:val="0012773B"/>
    <w:rsid w:val="00127F90"/>
    <w:rsid w:val="0013004B"/>
    <w:rsid w:val="00130466"/>
    <w:rsid w:val="001308BD"/>
    <w:rsid w:val="001317F4"/>
    <w:rsid w:val="00131D67"/>
    <w:rsid w:val="00131E7D"/>
    <w:rsid w:val="001325B3"/>
    <w:rsid w:val="00132BFC"/>
    <w:rsid w:val="00132FB7"/>
    <w:rsid w:val="001333E0"/>
    <w:rsid w:val="001334DC"/>
    <w:rsid w:val="00133917"/>
    <w:rsid w:val="00133918"/>
    <w:rsid w:val="00134999"/>
    <w:rsid w:val="001352D6"/>
    <w:rsid w:val="00135B62"/>
    <w:rsid w:val="00136575"/>
    <w:rsid w:val="00136A39"/>
    <w:rsid w:val="00137813"/>
    <w:rsid w:val="001403E9"/>
    <w:rsid w:val="0014058D"/>
    <w:rsid w:val="00141266"/>
    <w:rsid w:val="00141588"/>
    <w:rsid w:val="00141663"/>
    <w:rsid w:val="0014174E"/>
    <w:rsid w:val="001419B0"/>
    <w:rsid w:val="00141B40"/>
    <w:rsid w:val="00142F06"/>
    <w:rsid w:val="001431A8"/>
    <w:rsid w:val="00143347"/>
    <w:rsid w:val="001441E9"/>
    <w:rsid w:val="00144C15"/>
    <w:rsid w:val="00144C28"/>
    <w:rsid w:val="00145474"/>
    <w:rsid w:val="00145D9D"/>
    <w:rsid w:val="001466AE"/>
    <w:rsid w:val="00146BC4"/>
    <w:rsid w:val="00146D5E"/>
    <w:rsid w:val="00147C6C"/>
    <w:rsid w:val="00147E17"/>
    <w:rsid w:val="00150143"/>
    <w:rsid w:val="0015086A"/>
    <w:rsid w:val="0015096A"/>
    <w:rsid w:val="001509E5"/>
    <w:rsid w:val="00150E98"/>
    <w:rsid w:val="00150F28"/>
    <w:rsid w:val="001510FB"/>
    <w:rsid w:val="00151A70"/>
    <w:rsid w:val="00151CBC"/>
    <w:rsid w:val="00151E20"/>
    <w:rsid w:val="00152031"/>
    <w:rsid w:val="0015225E"/>
    <w:rsid w:val="0015233E"/>
    <w:rsid w:val="00152CFA"/>
    <w:rsid w:val="00152DF1"/>
    <w:rsid w:val="001539A2"/>
    <w:rsid w:val="00153D92"/>
    <w:rsid w:val="0015401E"/>
    <w:rsid w:val="00154664"/>
    <w:rsid w:val="001546AC"/>
    <w:rsid w:val="00154FC3"/>
    <w:rsid w:val="0015546D"/>
    <w:rsid w:val="00155889"/>
    <w:rsid w:val="00155908"/>
    <w:rsid w:val="001567A0"/>
    <w:rsid w:val="001568F2"/>
    <w:rsid w:val="00156F34"/>
    <w:rsid w:val="00157004"/>
    <w:rsid w:val="00157023"/>
    <w:rsid w:val="001576F3"/>
    <w:rsid w:val="001578D4"/>
    <w:rsid w:val="00157ED1"/>
    <w:rsid w:val="00157F4A"/>
    <w:rsid w:val="0016047C"/>
    <w:rsid w:val="00160BBA"/>
    <w:rsid w:val="001613E3"/>
    <w:rsid w:val="00161DCF"/>
    <w:rsid w:val="0016201E"/>
    <w:rsid w:val="0016248C"/>
    <w:rsid w:val="00162512"/>
    <w:rsid w:val="001626D5"/>
    <w:rsid w:val="00162788"/>
    <w:rsid w:val="00163708"/>
    <w:rsid w:val="00163A04"/>
    <w:rsid w:val="00164361"/>
    <w:rsid w:val="0016454D"/>
    <w:rsid w:val="001646B0"/>
    <w:rsid w:val="00164735"/>
    <w:rsid w:val="0016486D"/>
    <w:rsid w:val="001655CB"/>
    <w:rsid w:val="001664AD"/>
    <w:rsid w:val="00166FA0"/>
    <w:rsid w:val="00167653"/>
    <w:rsid w:val="0016796B"/>
    <w:rsid w:val="0017023D"/>
    <w:rsid w:val="00170533"/>
    <w:rsid w:val="0017070A"/>
    <w:rsid w:val="0017229B"/>
    <w:rsid w:val="00172BD4"/>
    <w:rsid w:val="00172D0E"/>
    <w:rsid w:val="0017333C"/>
    <w:rsid w:val="0017340E"/>
    <w:rsid w:val="00173961"/>
    <w:rsid w:val="00173A1A"/>
    <w:rsid w:val="00173FA2"/>
    <w:rsid w:val="00174C13"/>
    <w:rsid w:val="00174C35"/>
    <w:rsid w:val="00174FAC"/>
    <w:rsid w:val="00175A8A"/>
    <w:rsid w:val="00176187"/>
    <w:rsid w:val="0017647A"/>
    <w:rsid w:val="001764CC"/>
    <w:rsid w:val="00176E82"/>
    <w:rsid w:val="00177091"/>
    <w:rsid w:val="00177592"/>
    <w:rsid w:val="00177B43"/>
    <w:rsid w:val="00177EE4"/>
    <w:rsid w:val="0018051D"/>
    <w:rsid w:val="00180718"/>
    <w:rsid w:val="00180A61"/>
    <w:rsid w:val="0018124B"/>
    <w:rsid w:val="00181D51"/>
    <w:rsid w:val="00181F5C"/>
    <w:rsid w:val="00182195"/>
    <w:rsid w:val="00183585"/>
    <w:rsid w:val="001836C8"/>
    <w:rsid w:val="00183D12"/>
    <w:rsid w:val="00183F89"/>
    <w:rsid w:val="00184748"/>
    <w:rsid w:val="00184FB9"/>
    <w:rsid w:val="00185359"/>
    <w:rsid w:val="0018556C"/>
    <w:rsid w:val="00185812"/>
    <w:rsid w:val="0018587F"/>
    <w:rsid w:val="001861D8"/>
    <w:rsid w:val="001863DC"/>
    <w:rsid w:val="0018672D"/>
    <w:rsid w:val="00187456"/>
    <w:rsid w:val="00187541"/>
    <w:rsid w:val="00187613"/>
    <w:rsid w:val="001876B4"/>
    <w:rsid w:val="00187A45"/>
    <w:rsid w:val="001906F6"/>
    <w:rsid w:val="00190986"/>
    <w:rsid w:val="00191A32"/>
    <w:rsid w:val="001926D2"/>
    <w:rsid w:val="00192A62"/>
    <w:rsid w:val="00193C65"/>
    <w:rsid w:val="00194241"/>
    <w:rsid w:val="00194B11"/>
    <w:rsid w:val="00194D5D"/>
    <w:rsid w:val="00194DD8"/>
    <w:rsid w:val="0019573E"/>
    <w:rsid w:val="00195DDE"/>
    <w:rsid w:val="0019621F"/>
    <w:rsid w:val="00196D57"/>
    <w:rsid w:val="00197692"/>
    <w:rsid w:val="001979F4"/>
    <w:rsid w:val="001A06E6"/>
    <w:rsid w:val="001A07A9"/>
    <w:rsid w:val="001A1168"/>
    <w:rsid w:val="001A120F"/>
    <w:rsid w:val="001A2465"/>
    <w:rsid w:val="001A25E6"/>
    <w:rsid w:val="001A2F35"/>
    <w:rsid w:val="001A34FD"/>
    <w:rsid w:val="001A417E"/>
    <w:rsid w:val="001A4206"/>
    <w:rsid w:val="001A4C38"/>
    <w:rsid w:val="001A4D76"/>
    <w:rsid w:val="001A4DAC"/>
    <w:rsid w:val="001A4F31"/>
    <w:rsid w:val="001A4F50"/>
    <w:rsid w:val="001A5462"/>
    <w:rsid w:val="001A5792"/>
    <w:rsid w:val="001A5DC7"/>
    <w:rsid w:val="001A5EB6"/>
    <w:rsid w:val="001A62B5"/>
    <w:rsid w:val="001A6851"/>
    <w:rsid w:val="001A69B7"/>
    <w:rsid w:val="001A6A4C"/>
    <w:rsid w:val="001A6A51"/>
    <w:rsid w:val="001A6B04"/>
    <w:rsid w:val="001A719F"/>
    <w:rsid w:val="001B00B3"/>
    <w:rsid w:val="001B062D"/>
    <w:rsid w:val="001B0630"/>
    <w:rsid w:val="001B0A53"/>
    <w:rsid w:val="001B10E3"/>
    <w:rsid w:val="001B117A"/>
    <w:rsid w:val="001B19F5"/>
    <w:rsid w:val="001B1A2E"/>
    <w:rsid w:val="001B1FB4"/>
    <w:rsid w:val="001B2568"/>
    <w:rsid w:val="001B292D"/>
    <w:rsid w:val="001B2FE8"/>
    <w:rsid w:val="001B3421"/>
    <w:rsid w:val="001B390E"/>
    <w:rsid w:val="001B4325"/>
    <w:rsid w:val="001B480F"/>
    <w:rsid w:val="001B4CF1"/>
    <w:rsid w:val="001B54B0"/>
    <w:rsid w:val="001B567E"/>
    <w:rsid w:val="001B58E8"/>
    <w:rsid w:val="001B664B"/>
    <w:rsid w:val="001B68D9"/>
    <w:rsid w:val="001B698B"/>
    <w:rsid w:val="001B6D3A"/>
    <w:rsid w:val="001B7010"/>
    <w:rsid w:val="001C090C"/>
    <w:rsid w:val="001C0920"/>
    <w:rsid w:val="001C0C3A"/>
    <w:rsid w:val="001C20A2"/>
    <w:rsid w:val="001C2FFE"/>
    <w:rsid w:val="001C3302"/>
    <w:rsid w:val="001C3547"/>
    <w:rsid w:val="001C39F4"/>
    <w:rsid w:val="001C4551"/>
    <w:rsid w:val="001C4637"/>
    <w:rsid w:val="001C504D"/>
    <w:rsid w:val="001C549A"/>
    <w:rsid w:val="001C5646"/>
    <w:rsid w:val="001C59FC"/>
    <w:rsid w:val="001C612E"/>
    <w:rsid w:val="001C6A42"/>
    <w:rsid w:val="001C6A89"/>
    <w:rsid w:val="001C7366"/>
    <w:rsid w:val="001C7457"/>
    <w:rsid w:val="001D0187"/>
    <w:rsid w:val="001D0456"/>
    <w:rsid w:val="001D04C2"/>
    <w:rsid w:val="001D06F1"/>
    <w:rsid w:val="001D09DE"/>
    <w:rsid w:val="001D13AC"/>
    <w:rsid w:val="001D1593"/>
    <w:rsid w:val="001D1771"/>
    <w:rsid w:val="001D2162"/>
    <w:rsid w:val="001D2F79"/>
    <w:rsid w:val="001D3C83"/>
    <w:rsid w:val="001D3F4C"/>
    <w:rsid w:val="001D43C9"/>
    <w:rsid w:val="001D45F3"/>
    <w:rsid w:val="001D467F"/>
    <w:rsid w:val="001D479E"/>
    <w:rsid w:val="001D4BE0"/>
    <w:rsid w:val="001D549E"/>
    <w:rsid w:val="001D55B6"/>
    <w:rsid w:val="001D5AB0"/>
    <w:rsid w:val="001D5C9C"/>
    <w:rsid w:val="001D6289"/>
    <w:rsid w:val="001D7C3B"/>
    <w:rsid w:val="001D7DB7"/>
    <w:rsid w:val="001E0AF8"/>
    <w:rsid w:val="001E0B23"/>
    <w:rsid w:val="001E193B"/>
    <w:rsid w:val="001E2216"/>
    <w:rsid w:val="001E2769"/>
    <w:rsid w:val="001E3030"/>
    <w:rsid w:val="001E3E03"/>
    <w:rsid w:val="001E481D"/>
    <w:rsid w:val="001E4963"/>
    <w:rsid w:val="001E4A8D"/>
    <w:rsid w:val="001E4D42"/>
    <w:rsid w:val="001E4F9E"/>
    <w:rsid w:val="001E5207"/>
    <w:rsid w:val="001E5533"/>
    <w:rsid w:val="001E5898"/>
    <w:rsid w:val="001E5A1B"/>
    <w:rsid w:val="001E62EF"/>
    <w:rsid w:val="001E690A"/>
    <w:rsid w:val="001E6E51"/>
    <w:rsid w:val="001E7313"/>
    <w:rsid w:val="001E76F5"/>
    <w:rsid w:val="001E79FD"/>
    <w:rsid w:val="001E7E13"/>
    <w:rsid w:val="001F03EC"/>
    <w:rsid w:val="001F08CE"/>
    <w:rsid w:val="001F08EE"/>
    <w:rsid w:val="001F10FF"/>
    <w:rsid w:val="001F1135"/>
    <w:rsid w:val="001F1363"/>
    <w:rsid w:val="001F139A"/>
    <w:rsid w:val="001F2259"/>
    <w:rsid w:val="001F29BE"/>
    <w:rsid w:val="001F2FE7"/>
    <w:rsid w:val="001F3B56"/>
    <w:rsid w:val="001F3BED"/>
    <w:rsid w:val="001F4896"/>
    <w:rsid w:val="001F4E22"/>
    <w:rsid w:val="001F56E0"/>
    <w:rsid w:val="001F5CA7"/>
    <w:rsid w:val="001F5ED9"/>
    <w:rsid w:val="001F635F"/>
    <w:rsid w:val="001F7605"/>
    <w:rsid w:val="001F7CA8"/>
    <w:rsid w:val="002005B6"/>
    <w:rsid w:val="0020069E"/>
    <w:rsid w:val="0020077F"/>
    <w:rsid w:val="00200BA8"/>
    <w:rsid w:val="00200DE5"/>
    <w:rsid w:val="00200ED0"/>
    <w:rsid w:val="0020198F"/>
    <w:rsid w:val="00201E74"/>
    <w:rsid w:val="0020201F"/>
    <w:rsid w:val="00202782"/>
    <w:rsid w:val="002034C2"/>
    <w:rsid w:val="00203E01"/>
    <w:rsid w:val="0020484E"/>
    <w:rsid w:val="00204F41"/>
    <w:rsid w:val="0020526C"/>
    <w:rsid w:val="002055AB"/>
    <w:rsid w:val="00205A53"/>
    <w:rsid w:val="00206A6D"/>
    <w:rsid w:val="00206BE5"/>
    <w:rsid w:val="00207017"/>
    <w:rsid w:val="0021055B"/>
    <w:rsid w:val="00210A6E"/>
    <w:rsid w:val="00210ACA"/>
    <w:rsid w:val="00211051"/>
    <w:rsid w:val="0021108D"/>
    <w:rsid w:val="00211647"/>
    <w:rsid w:val="00211B5D"/>
    <w:rsid w:val="00211E7E"/>
    <w:rsid w:val="002123A4"/>
    <w:rsid w:val="002123E1"/>
    <w:rsid w:val="00212892"/>
    <w:rsid w:val="0021298A"/>
    <w:rsid w:val="00212B5C"/>
    <w:rsid w:val="00212D55"/>
    <w:rsid w:val="00212DFC"/>
    <w:rsid w:val="00213099"/>
    <w:rsid w:val="002142B0"/>
    <w:rsid w:val="00214EAB"/>
    <w:rsid w:val="00214F8F"/>
    <w:rsid w:val="00215748"/>
    <w:rsid w:val="00215F06"/>
    <w:rsid w:val="00216176"/>
    <w:rsid w:val="002165B9"/>
    <w:rsid w:val="002166CE"/>
    <w:rsid w:val="002170BF"/>
    <w:rsid w:val="00217792"/>
    <w:rsid w:val="00217AAF"/>
    <w:rsid w:val="00217B0D"/>
    <w:rsid w:val="00217BAE"/>
    <w:rsid w:val="002204EC"/>
    <w:rsid w:val="0022085B"/>
    <w:rsid w:val="00220D2C"/>
    <w:rsid w:val="0022104C"/>
    <w:rsid w:val="00221493"/>
    <w:rsid w:val="0022158E"/>
    <w:rsid w:val="00222126"/>
    <w:rsid w:val="002226CF"/>
    <w:rsid w:val="0022276E"/>
    <w:rsid w:val="002228DA"/>
    <w:rsid w:val="002228FE"/>
    <w:rsid w:val="002229A6"/>
    <w:rsid w:val="00222D3A"/>
    <w:rsid w:val="00223286"/>
    <w:rsid w:val="00223810"/>
    <w:rsid w:val="002245B7"/>
    <w:rsid w:val="00224EF7"/>
    <w:rsid w:val="00224FC8"/>
    <w:rsid w:val="002252E1"/>
    <w:rsid w:val="002270FB"/>
    <w:rsid w:val="00227EF6"/>
    <w:rsid w:val="00227F3F"/>
    <w:rsid w:val="0023016E"/>
    <w:rsid w:val="002303C7"/>
    <w:rsid w:val="00231685"/>
    <w:rsid w:val="00232042"/>
    <w:rsid w:val="00232115"/>
    <w:rsid w:val="0023224E"/>
    <w:rsid w:val="0023278F"/>
    <w:rsid w:val="002329D2"/>
    <w:rsid w:val="0023320B"/>
    <w:rsid w:val="002335E5"/>
    <w:rsid w:val="002336A5"/>
    <w:rsid w:val="00233D31"/>
    <w:rsid w:val="00233FE4"/>
    <w:rsid w:val="002347AA"/>
    <w:rsid w:val="0023499B"/>
    <w:rsid w:val="00234A43"/>
    <w:rsid w:val="00234E1A"/>
    <w:rsid w:val="0023518B"/>
    <w:rsid w:val="00235ADF"/>
    <w:rsid w:val="00235D71"/>
    <w:rsid w:val="00235E98"/>
    <w:rsid w:val="00235F6C"/>
    <w:rsid w:val="0023635C"/>
    <w:rsid w:val="00236974"/>
    <w:rsid w:val="002369AA"/>
    <w:rsid w:val="00237759"/>
    <w:rsid w:val="00237AF2"/>
    <w:rsid w:val="00237CE7"/>
    <w:rsid w:val="00237E58"/>
    <w:rsid w:val="00240241"/>
    <w:rsid w:val="00241946"/>
    <w:rsid w:val="00242474"/>
    <w:rsid w:val="00242795"/>
    <w:rsid w:val="002427A8"/>
    <w:rsid w:val="00242ADD"/>
    <w:rsid w:val="00242B27"/>
    <w:rsid w:val="00242D59"/>
    <w:rsid w:val="002431C4"/>
    <w:rsid w:val="0024332C"/>
    <w:rsid w:val="00243CF2"/>
    <w:rsid w:val="00244106"/>
    <w:rsid w:val="0024565E"/>
    <w:rsid w:val="0024569E"/>
    <w:rsid w:val="002459DB"/>
    <w:rsid w:val="00245B17"/>
    <w:rsid w:val="00246384"/>
    <w:rsid w:val="002463F7"/>
    <w:rsid w:val="00246726"/>
    <w:rsid w:val="002467E2"/>
    <w:rsid w:val="00247757"/>
    <w:rsid w:val="00247894"/>
    <w:rsid w:val="00250957"/>
    <w:rsid w:val="00250EC1"/>
    <w:rsid w:val="002510CC"/>
    <w:rsid w:val="00251401"/>
    <w:rsid w:val="00252951"/>
    <w:rsid w:val="002532F1"/>
    <w:rsid w:val="002534A6"/>
    <w:rsid w:val="002537E1"/>
    <w:rsid w:val="00253A97"/>
    <w:rsid w:val="00254598"/>
    <w:rsid w:val="00254C53"/>
    <w:rsid w:val="00254E14"/>
    <w:rsid w:val="002555EC"/>
    <w:rsid w:val="00255BB4"/>
    <w:rsid w:val="00255DDF"/>
    <w:rsid w:val="00255FA6"/>
    <w:rsid w:val="00256144"/>
    <w:rsid w:val="00256C65"/>
    <w:rsid w:val="0025744B"/>
    <w:rsid w:val="00257F49"/>
    <w:rsid w:val="00261661"/>
    <w:rsid w:val="00261CEA"/>
    <w:rsid w:val="00261E68"/>
    <w:rsid w:val="00262792"/>
    <w:rsid w:val="00262F12"/>
    <w:rsid w:val="0026319D"/>
    <w:rsid w:val="0026431A"/>
    <w:rsid w:val="002647C6"/>
    <w:rsid w:val="00264B76"/>
    <w:rsid w:val="00264E65"/>
    <w:rsid w:val="002653CB"/>
    <w:rsid w:val="00265718"/>
    <w:rsid w:val="00265A2E"/>
    <w:rsid w:val="0026694F"/>
    <w:rsid w:val="00267AAC"/>
    <w:rsid w:val="00267D7A"/>
    <w:rsid w:val="00267E12"/>
    <w:rsid w:val="00270A96"/>
    <w:rsid w:val="00270EFC"/>
    <w:rsid w:val="00271246"/>
    <w:rsid w:val="00271638"/>
    <w:rsid w:val="00271968"/>
    <w:rsid w:val="00271CF1"/>
    <w:rsid w:val="00271E96"/>
    <w:rsid w:val="00272498"/>
    <w:rsid w:val="00273799"/>
    <w:rsid w:val="00274A3A"/>
    <w:rsid w:val="00274ADE"/>
    <w:rsid w:val="00275C76"/>
    <w:rsid w:val="00275F7D"/>
    <w:rsid w:val="0027622E"/>
    <w:rsid w:val="00276292"/>
    <w:rsid w:val="0027691F"/>
    <w:rsid w:val="00276B6D"/>
    <w:rsid w:val="00276B78"/>
    <w:rsid w:val="00276D76"/>
    <w:rsid w:val="00277219"/>
    <w:rsid w:val="00277637"/>
    <w:rsid w:val="002778E1"/>
    <w:rsid w:val="0027792C"/>
    <w:rsid w:val="00280BD9"/>
    <w:rsid w:val="00280DCD"/>
    <w:rsid w:val="002811A7"/>
    <w:rsid w:val="00281202"/>
    <w:rsid w:val="0028155A"/>
    <w:rsid w:val="00281798"/>
    <w:rsid w:val="00281C44"/>
    <w:rsid w:val="00281D22"/>
    <w:rsid w:val="00282DBD"/>
    <w:rsid w:val="00283641"/>
    <w:rsid w:val="00283982"/>
    <w:rsid w:val="00283A83"/>
    <w:rsid w:val="0028461E"/>
    <w:rsid w:val="00284AB0"/>
    <w:rsid w:val="002850D8"/>
    <w:rsid w:val="00285CE0"/>
    <w:rsid w:val="00286543"/>
    <w:rsid w:val="00286D24"/>
    <w:rsid w:val="00286E01"/>
    <w:rsid w:val="00286E0A"/>
    <w:rsid w:val="00286E64"/>
    <w:rsid w:val="00286F31"/>
    <w:rsid w:val="002875A3"/>
    <w:rsid w:val="0029100D"/>
    <w:rsid w:val="0029104F"/>
    <w:rsid w:val="0029124B"/>
    <w:rsid w:val="002915F2"/>
    <w:rsid w:val="00291F70"/>
    <w:rsid w:val="00292C2C"/>
    <w:rsid w:val="00292E97"/>
    <w:rsid w:val="0029340E"/>
    <w:rsid w:val="002939DB"/>
    <w:rsid w:val="00293E4A"/>
    <w:rsid w:val="002942C4"/>
    <w:rsid w:val="00294578"/>
    <w:rsid w:val="002946B2"/>
    <w:rsid w:val="00294ADE"/>
    <w:rsid w:val="00294F1C"/>
    <w:rsid w:val="00295613"/>
    <w:rsid w:val="00295ADF"/>
    <w:rsid w:val="002960DD"/>
    <w:rsid w:val="002961D9"/>
    <w:rsid w:val="00296380"/>
    <w:rsid w:val="0029698E"/>
    <w:rsid w:val="002969A0"/>
    <w:rsid w:val="00296A04"/>
    <w:rsid w:val="00296D9D"/>
    <w:rsid w:val="002974E3"/>
    <w:rsid w:val="00297822"/>
    <w:rsid w:val="00297BCD"/>
    <w:rsid w:val="00297F04"/>
    <w:rsid w:val="00297FEB"/>
    <w:rsid w:val="002A09D4"/>
    <w:rsid w:val="002A0E31"/>
    <w:rsid w:val="002A11F0"/>
    <w:rsid w:val="002A1743"/>
    <w:rsid w:val="002A1CFF"/>
    <w:rsid w:val="002A2560"/>
    <w:rsid w:val="002A25C1"/>
    <w:rsid w:val="002A2603"/>
    <w:rsid w:val="002A3F4F"/>
    <w:rsid w:val="002A3F85"/>
    <w:rsid w:val="002A4E1B"/>
    <w:rsid w:val="002A59BC"/>
    <w:rsid w:val="002A59DA"/>
    <w:rsid w:val="002A5DA3"/>
    <w:rsid w:val="002A6044"/>
    <w:rsid w:val="002A62F4"/>
    <w:rsid w:val="002A6594"/>
    <w:rsid w:val="002A6651"/>
    <w:rsid w:val="002A6AB7"/>
    <w:rsid w:val="002A77D4"/>
    <w:rsid w:val="002A7AA3"/>
    <w:rsid w:val="002A7DE4"/>
    <w:rsid w:val="002B008B"/>
    <w:rsid w:val="002B03B6"/>
    <w:rsid w:val="002B16C7"/>
    <w:rsid w:val="002B2070"/>
    <w:rsid w:val="002B2933"/>
    <w:rsid w:val="002B2F9A"/>
    <w:rsid w:val="002B2FCF"/>
    <w:rsid w:val="002B3098"/>
    <w:rsid w:val="002B332B"/>
    <w:rsid w:val="002B41EC"/>
    <w:rsid w:val="002B4EB4"/>
    <w:rsid w:val="002B54BF"/>
    <w:rsid w:val="002B5517"/>
    <w:rsid w:val="002B60FF"/>
    <w:rsid w:val="002B6B29"/>
    <w:rsid w:val="002B6C07"/>
    <w:rsid w:val="002B6F53"/>
    <w:rsid w:val="002B70F5"/>
    <w:rsid w:val="002B73C9"/>
    <w:rsid w:val="002B79F1"/>
    <w:rsid w:val="002B7AD6"/>
    <w:rsid w:val="002B7B3D"/>
    <w:rsid w:val="002C01CF"/>
    <w:rsid w:val="002C04DB"/>
    <w:rsid w:val="002C1055"/>
    <w:rsid w:val="002C1EA4"/>
    <w:rsid w:val="002C29FB"/>
    <w:rsid w:val="002C2DB3"/>
    <w:rsid w:val="002C35F3"/>
    <w:rsid w:val="002C3A1E"/>
    <w:rsid w:val="002C3C90"/>
    <w:rsid w:val="002C42F1"/>
    <w:rsid w:val="002C4BE4"/>
    <w:rsid w:val="002C4CBC"/>
    <w:rsid w:val="002C4D56"/>
    <w:rsid w:val="002C54A7"/>
    <w:rsid w:val="002C54B8"/>
    <w:rsid w:val="002C56E7"/>
    <w:rsid w:val="002C5823"/>
    <w:rsid w:val="002C5C83"/>
    <w:rsid w:val="002C5C9A"/>
    <w:rsid w:val="002C60AF"/>
    <w:rsid w:val="002C66F0"/>
    <w:rsid w:val="002C6877"/>
    <w:rsid w:val="002C78D6"/>
    <w:rsid w:val="002C7D27"/>
    <w:rsid w:val="002C7F93"/>
    <w:rsid w:val="002D0579"/>
    <w:rsid w:val="002D0C14"/>
    <w:rsid w:val="002D13E6"/>
    <w:rsid w:val="002D1606"/>
    <w:rsid w:val="002D18BE"/>
    <w:rsid w:val="002D2369"/>
    <w:rsid w:val="002D293B"/>
    <w:rsid w:val="002D2A1D"/>
    <w:rsid w:val="002D2D28"/>
    <w:rsid w:val="002D2FDC"/>
    <w:rsid w:val="002D342E"/>
    <w:rsid w:val="002D386D"/>
    <w:rsid w:val="002D408A"/>
    <w:rsid w:val="002D4286"/>
    <w:rsid w:val="002D4401"/>
    <w:rsid w:val="002D47FA"/>
    <w:rsid w:val="002D5385"/>
    <w:rsid w:val="002D5755"/>
    <w:rsid w:val="002D5ACE"/>
    <w:rsid w:val="002D5E1C"/>
    <w:rsid w:val="002D6415"/>
    <w:rsid w:val="002D6696"/>
    <w:rsid w:val="002D6845"/>
    <w:rsid w:val="002D6B7B"/>
    <w:rsid w:val="002D6BA0"/>
    <w:rsid w:val="002D733D"/>
    <w:rsid w:val="002D7CC4"/>
    <w:rsid w:val="002E0551"/>
    <w:rsid w:val="002E0DFE"/>
    <w:rsid w:val="002E0F95"/>
    <w:rsid w:val="002E1107"/>
    <w:rsid w:val="002E134F"/>
    <w:rsid w:val="002E160C"/>
    <w:rsid w:val="002E1DA7"/>
    <w:rsid w:val="002E221C"/>
    <w:rsid w:val="002E2901"/>
    <w:rsid w:val="002E2A48"/>
    <w:rsid w:val="002E2C3A"/>
    <w:rsid w:val="002E2EC6"/>
    <w:rsid w:val="002E2F15"/>
    <w:rsid w:val="002E3AFD"/>
    <w:rsid w:val="002E3F87"/>
    <w:rsid w:val="002E456C"/>
    <w:rsid w:val="002E4609"/>
    <w:rsid w:val="002E4928"/>
    <w:rsid w:val="002E55AD"/>
    <w:rsid w:val="002E6F6A"/>
    <w:rsid w:val="002E72E8"/>
    <w:rsid w:val="002E7C4E"/>
    <w:rsid w:val="002E7EAA"/>
    <w:rsid w:val="002F0800"/>
    <w:rsid w:val="002F0DE5"/>
    <w:rsid w:val="002F0E9B"/>
    <w:rsid w:val="002F144E"/>
    <w:rsid w:val="002F1849"/>
    <w:rsid w:val="002F1BAF"/>
    <w:rsid w:val="002F1FB7"/>
    <w:rsid w:val="002F2944"/>
    <w:rsid w:val="002F2B08"/>
    <w:rsid w:val="002F33F1"/>
    <w:rsid w:val="002F3425"/>
    <w:rsid w:val="002F36C8"/>
    <w:rsid w:val="002F422C"/>
    <w:rsid w:val="002F428D"/>
    <w:rsid w:val="002F4D0D"/>
    <w:rsid w:val="002F4F02"/>
    <w:rsid w:val="002F56B2"/>
    <w:rsid w:val="002F655C"/>
    <w:rsid w:val="002F6B4B"/>
    <w:rsid w:val="002F6D22"/>
    <w:rsid w:val="002F7594"/>
    <w:rsid w:val="002F7CF9"/>
    <w:rsid w:val="002F7FAD"/>
    <w:rsid w:val="003009E2"/>
    <w:rsid w:val="00300B5E"/>
    <w:rsid w:val="0030109B"/>
    <w:rsid w:val="003010FE"/>
    <w:rsid w:val="003012B8"/>
    <w:rsid w:val="003021DE"/>
    <w:rsid w:val="003022B3"/>
    <w:rsid w:val="00302382"/>
    <w:rsid w:val="00302684"/>
    <w:rsid w:val="0030294C"/>
    <w:rsid w:val="00302D9D"/>
    <w:rsid w:val="00302DA1"/>
    <w:rsid w:val="0030318C"/>
    <w:rsid w:val="00303874"/>
    <w:rsid w:val="00303A4A"/>
    <w:rsid w:val="00303F3F"/>
    <w:rsid w:val="00304239"/>
    <w:rsid w:val="0030498E"/>
    <w:rsid w:val="00304D62"/>
    <w:rsid w:val="00305962"/>
    <w:rsid w:val="003059C6"/>
    <w:rsid w:val="00306092"/>
    <w:rsid w:val="00306613"/>
    <w:rsid w:val="00306B3A"/>
    <w:rsid w:val="003071AE"/>
    <w:rsid w:val="003071B3"/>
    <w:rsid w:val="00307230"/>
    <w:rsid w:val="003073BA"/>
    <w:rsid w:val="00307EC1"/>
    <w:rsid w:val="00307FEE"/>
    <w:rsid w:val="00310241"/>
    <w:rsid w:val="00310260"/>
    <w:rsid w:val="00310275"/>
    <w:rsid w:val="00310851"/>
    <w:rsid w:val="00311022"/>
    <w:rsid w:val="0031139A"/>
    <w:rsid w:val="00311966"/>
    <w:rsid w:val="00311F69"/>
    <w:rsid w:val="0031261C"/>
    <w:rsid w:val="003126FD"/>
    <w:rsid w:val="00312794"/>
    <w:rsid w:val="003129DA"/>
    <w:rsid w:val="00312EB4"/>
    <w:rsid w:val="0031311F"/>
    <w:rsid w:val="00313671"/>
    <w:rsid w:val="003139EE"/>
    <w:rsid w:val="00313DDD"/>
    <w:rsid w:val="00313F27"/>
    <w:rsid w:val="0031409E"/>
    <w:rsid w:val="003143C1"/>
    <w:rsid w:val="00314437"/>
    <w:rsid w:val="00314F5E"/>
    <w:rsid w:val="00314FF2"/>
    <w:rsid w:val="00315A68"/>
    <w:rsid w:val="003175F2"/>
    <w:rsid w:val="00317B7E"/>
    <w:rsid w:val="00320066"/>
    <w:rsid w:val="0032074F"/>
    <w:rsid w:val="003208C6"/>
    <w:rsid w:val="0032096B"/>
    <w:rsid w:val="0032167C"/>
    <w:rsid w:val="00321866"/>
    <w:rsid w:val="003218A8"/>
    <w:rsid w:val="00322153"/>
    <w:rsid w:val="0032221F"/>
    <w:rsid w:val="003222F0"/>
    <w:rsid w:val="0032282C"/>
    <w:rsid w:val="00322B71"/>
    <w:rsid w:val="00322EB6"/>
    <w:rsid w:val="003230E8"/>
    <w:rsid w:val="00323165"/>
    <w:rsid w:val="00323356"/>
    <w:rsid w:val="00323B81"/>
    <w:rsid w:val="00323BF6"/>
    <w:rsid w:val="00324493"/>
    <w:rsid w:val="00324884"/>
    <w:rsid w:val="00324BFF"/>
    <w:rsid w:val="003250E3"/>
    <w:rsid w:val="003252A5"/>
    <w:rsid w:val="003258AF"/>
    <w:rsid w:val="00326209"/>
    <w:rsid w:val="00326483"/>
    <w:rsid w:val="003264C5"/>
    <w:rsid w:val="003270D0"/>
    <w:rsid w:val="00330033"/>
    <w:rsid w:val="0033065C"/>
    <w:rsid w:val="003309DD"/>
    <w:rsid w:val="00330AAC"/>
    <w:rsid w:val="00330D08"/>
    <w:rsid w:val="00331208"/>
    <w:rsid w:val="0033123E"/>
    <w:rsid w:val="0033128E"/>
    <w:rsid w:val="00331698"/>
    <w:rsid w:val="003317A7"/>
    <w:rsid w:val="0033183C"/>
    <w:rsid w:val="00331AF3"/>
    <w:rsid w:val="00332182"/>
    <w:rsid w:val="003325E1"/>
    <w:rsid w:val="0033263D"/>
    <w:rsid w:val="00332780"/>
    <w:rsid w:val="003328A3"/>
    <w:rsid w:val="003332AD"/>
    <w:rsid w:val="0033364C"/>
    <w:rsid w:val="003338C7"/>
    <w:rsid w:val="0033439A"/>
    <w:rsid w:val="00334485"/>
    <w:rsid w:val="003345DA"/>
    <w:rsid w:val="00334727"/>
    <w:rsid w:val="00334F6B"/>
    <w:rsid w:val="003358C3"/>
    <w:rsid w:val="00335C24"/>
    <w:rsid w:val="00335CB9"/>
    <w:rsid w:val="00335F2B"/>
    <w:rsid w:val="00336692"/>
    <w:rsid w:val="00337403"/>
    <w:rsid w:val="00337498"/>
    <w:rsid w:val="0033756D"/>
    <w:rsid w:val="00337EEC"/>
    <w:rsid w:val="0034069C"/>
    <w:rsid w:val="00340954"/>
    <w:rsid w:val="0034113B"/>
    <w:rsid w:val="00342D6B"/>
    <w:rsid w:val="00343193"/>
    <w:rsid w:val="0034329D"/>
    <w:rsid w:val="00343551"/>
    <w:rsid w:val="003438CF"/>
    <w:rsid w:val="00343C25"/>
    <w:rsid w:val="00343DF4"/>
    <w:rsid w:val="00344354"/>
    <w:rsid w:val="00344D5A"/>
    <w:rsid w:val="003454B8"/>
    <w:rsid w:val="0034568F"/>
    <w:rsid w:val="00345798"/>
    <w:rsid w:val="00345DEE"/>
    <w:rsid w:val="0034647D"/>
    <w:rsid w:val="00346FCF"/>
    <w:rsid w:val="003470DB"/>
    <w:rsid w:val="00347FE1"/>
    <w:rsid w:val="003501F5"/>
    <w:rsid w:val="0035051F"/>
    <w:rsid w:val="00350B1C"/>
    <w:rsid w:val="00351181"/>
    <w:rsid w:val="00351577"/>
    <w:rsid w:val="00351AE3"/>
    <w:rsid w:val="00351C59"/>
    <w:rsid w:val="00351F43"/>
    <w:rsid w:val="003523FE"/>
    <w:rsid w:val="0035264A"/>
    <w:rsid w:val="0035352A"/>
    <w:rsid w:val="0035395B"/>
    <w:rsid w:val="00353B27"/>
    <w:rsid w:val="00353B86"/>
    <w:rsid w:val="00353BF6"/>
    <w:rsid w:val="0035472F"/>
    <w:rsid w:val="00354892"/>
    <w:rsid w:val="00354930"/>
    <w:rsid w:val="00355515"/>
    <w:rsid w:val="003556FC"/>
    <w:rsid w:val="003557A4"/>
    <w:rsid w:val="003573AD"/>
    <w:rsid w:val="0035787F"/>
    <w:rsid w:val="00357A5E"/>
    <w:rsid w:val="00357CE4"/>
    <w:rsid w:val="00360399"/>
    <w:rsid w:val="003603C7"/>
    <w:rsid w:val="003609C9"/>
    <w:rsid w:val="003613F9"/>
    <w:rsid w:val="003619E0"/>
    <w:rsid w:val="00361B3E"/>
    <w:rsid w:val="00362BF1"/>
    <w:rsid w:val="00362FE2"/>
    <w:rsid w:val="003630B7"/>
    <w:rsid w:val="0036367C"/>
    <w:rsid w:val="00363779"/>
    <w:rsid w:val="00363F53"/>
    <w:rsid w:val="00364032"/>
    <w:rsid w:val="00364048"/>
    <w:rsid w:val="003641F0"/>
    <w:rsid w:val="003647FD"/>
    <w:rsid w:val="003648F8"/>
    <w:rsid w:val="00364969"/>
    <w:rsid w:val="00364B36"/>
    <w:rsid w:val="00364CE4"/>
    <w:rsid w:val="00364DFE"/>
    <w:rsid w:val="00365EDC"/>
    <w:rsid w:val="00365F15"/>
    <w:rsid w:val="00366117"/>
    <w:rsid w:val="0036656D"/>
    <w:rsid w:val="00367311"/>
    <w:rsid w:val="00367CCF"/>
    <w:rsid w:val="003700D2"/>
    <w:rsid w:val="00370457"/>
    <w:rsid w:val="003707D6"/>
    <w:rsid w:val="00370946"/>
    <w:rsid w:val="00370A50"/>
    <w:rsid w:val="00370B18"/>
    <w:rsid w:val="00370D17"/>
    <w:rsid w:val="00370D71"/>
    <w:rsid w:val="003718D4"/>
    <w:rsid w:val="00372777"/>
    <w:rsid w:val="00372ABB"/>
    <w:rsid w:val="00373056"/>
    <w:rsid w:val="003730D9"/>
    <w:rsid w:val="0037349D"/>
    <w:rsid w:val="003735B3"/>
    <w:rsid w:val="00373CD8"/>
    <w:rsid w:val="003742C6"/>
    <w:rsid w:val="003743B2"/>
    <w:rsid w:val="00374D8C"/>
    <w:rsid w:val="003754DB"/>
    <w:rsid w:val="00375B76"/>
    <w:rsid w:val="00375EA9"/>
    <w:rsid w:val="00376529"/>
    <w:rsid w:val="0037731B"/>
    <w:rsid w:val="00377EB8"/>
    <w:rsid w:val="00380AF0"/>
    <w:rsid w:val="00380AF2"/>
    <w:rsid w:val="00380E97"/>
    <w:rsid w:val="00380F13"/>
    <w:rsid w:val="00380FD5"/>
    <w:rsid w:val="0038136A"/>
    <w:rsid w:val="003813C4"/>
    <w:rsid w:val="00381AA2"/>
    <w:rsid w:val="00381E79"/>
    <w:rsid w:val="003824FA"/>
    <w:rsid w:val="0038300C"/>
    <w:rsid w:val="00383172"/>
    <w:rsid w:val="00383585"/>
    <w:rsid w:val="003838B5"/>
    <w:rsid w:val="00384746"/>
    <w:rsid w:val="00384CC8"/>
    <w:rsid w:val="00384CD6"/>
    <w:rsid w:val="0038579A"/>
    <w:rsid w:val="003868D2"/>
    <w:rsid w:val="0038717C"/>
    <w:rsid w:val="0038765C"/>
    <w:rsid w:val="003912FC"/>
    <w:rsid w:val="00391746"/>
    <w:rsid w:val="00391807"/>
    <w:rsid w:val="0039188A"/>
    <w:rsid w:val="003919AE"/>
    <w:rsid w:val="00391D77"/>
    <w:rsid w:val="003920F0"/>
    <w:rsid w:val="003922EB"/>
    <w:rsid w:val="003927A7"/>
    <w:rsid w:val="00392E21"/>
    <w:rsid w:val="00393498"/>
    <w:rsid w:val="0039351E"/>
    <w:rsid w:val="003938FE"/>
    <w:rsid w:val="003939A0"/>
    <w:rsid w:val="00393D9C"/>
    <w:rsid w:val="0039412B"/>
    <w:rsid w:val="00394CF5"/>
    <w:rsid w:val="00394E9F"/>
    <w:rsid w:val="00394F2F"/>
    <w:rsid w:val="00395179"/>
    <w:rsid w:val="0039677A"/>
    <w:rsid w:val="00396EFB"/>
    <w:rsid w:val="00397AEA"/>
    <w:rsid w:val="00397CC5"/>
    <w:rsid w:val="003A06D2"/>
    <w:rsid w:val="003A0C5F"/>
    <w:rsid w:val="003A0CCC"/>
    <w:rsid w:val="003A0D08"/>
    <w:rsid w:val="003A192D"/>
    <w:rsid w:val="003A1DD8"/>
    <w:rsid w:val="003A27AB"/>
    <w:rsid w:val="003A2E76"/>
    <w:rsid w:val="003A4289"/>
    <w:rsid w:val="003A44E0"/>
    <w:rsid w:val="003A47A4"/>
    <w:rsid w:val="003A4E5C"/>
    <w:rsid w:val="003A53CB"/>
    <w:rsid w:val="003A54D4"/>
    <w:rsid w:val="003A5545"/>
    <w:rsid w:val="003A5624"/>
    <w:rsid w:val="003A5A4E"/>
    <w:rsid w:val="003A6267"/>
    <w:rsid w:val="003A6419"/>
    <w:rsid w:val="003A66F6"/>
    <w:rsid w:val="003A73A9"/>
    <w:rsid w:val="003B07F6"/>
    <w:rsid w:val="003B0851"/>
    <w:rsid w:val="003B0D0A"/>
    <w:rsid w:val="003B1012"/>
    <w:rsid w:val="003B12C1"/>
    <w:rsid w:val="003B1BEA"/>
    <w:rsid w:val="003B2109"/>
    <w:rsid w:val="003B23FD"/>
    <w:rsid w:val="003B33B3"/>
    <w:rsid w:val="003B37A5"/>
    <w:rsid w:val="003B4E11"/>
    <w:rsid w:val="003B608E"/>
    <w:rsid w:val="003B61AF"/>
    <w:rsid w:val="003B74FD"/>
    <w:rsid w:val="003B7D1C"/>
    <w:rsid w:val="003B7FB5"/>
    <w:rsid w:val="003C02B0"/>
    <w:rsid w:val="003C03CA"/>
    <w:rsid w:val="003C0CEF"/>
    <w:rsid w:val="003C126A"/>
    <w:rsid w:val="003C1CAA"/>
    <w:rsid w:val="003C213F"/>
    <w:rsid w:val="003C2A38"/>
    <w:rsid w:val="003C3256"/>
    <w:rsid w:val="003C36C3"/>
    <w:rsid w:val="003C3A84"/>
    <w:rsid w:val="003C3C58"/>
    <w:rsid w:val="003C55A5"/>
    <w:rsid w:val="003C5D23"/>
    <w:rsid w:val="003C74B9"/>
    <w:rsid w:val="003C7942"/>
    <w:rsid w:val="003C7B10"/>
    <w:rsid w:val="003C7B53"/>
    <w:rsid w:val="003C7F72"/>
    <w:rsid w:val="003D0D57"/>
    <w:rsid w:val="003D1458"/>
    <w:rsid w:val="003D22D6"/>
    <w:rsid w:val="003D26F6"/>
    <w:rsid w:val="003D274E"/>
    <w:rsid w:val="003D2DC8"/>
    <w:rsid w:val="003D3390"/>
    <w:rsid w:val="003D36B7"/>
    <w:rsid w:val="003D3793"/>
    <w:rsid w:val="003D39AF"/>
    <w:rsid w:val="003D3A27"/>
    <w:rsid w:val="003D3A86"/>
    <w:rsid w:val="003D3FB8"/>
    <w:rsid w:val="003D427A"/>
    <w:rsid w:val="003D444E"/>
    <w:rsid w:val="003D576E"/>
    <w:rsid w:val="003D5BA8"/>
    <w:rsid w:val="003D5C4C"/>
    <w:rsid w:val="003D638F"/>
    <w:rsid w:val="003D65A7"/>
    <w:rsid w:val="003D6B18"/>
    <w:rsid w:val="003D76F3"/>
    <w:rsid w:val="003E0B79"/>
    <w:rsid w:val="003E0BAA"/>
    <w:rsid w:val="003E1137"/>
    <w:rsid w:val="003E2313"/>
    <w:rsid w:val="003E3294"/>
    <w:rsid w:val="003E358D"/>
    <w:rsid w:val="003E3643"/>
    <w:rsid w:val="003E3958"/>
    <w:rsid w:val="003E3C60"/>
    <w:rsid w:val="003E41B9"/>
    <w:rsid w:val="003E498B"/>
    <w:rsid w:val="003E56B2"/>
    <w:rsid w:val="003E582A"/>
    <w:rsid w:val="003E5E1F"/>
    <w:rsid w:val="003E61DF"/>
    <w:rsid w:val="003E7BAF"/>
    <w:rsid w:val="003E7C4F"/>
    <w:rsid w:val="003E7D37"/>
    <w:rsid w:val="003F04A1"/>
    <w:rsid w:val="003F0F07"/>
    <w:rsid w:val="003F22A4"/>
    <w:rsid w:val="003F22C3"/>
    <w:rsid w:val="003F2463"/>
    <w:rsid w:val="003F2B39"/>
    <w:rsid w:val="003F39F4"/>
    <w:rsid w:val="003F3EE5"/>
    <w:rsid w:val="003F470C"/>
    <w:rsid w:val="003F478C"/>
    <w:rsid w:val="003F518C"/>
    <w:rsid w:val="003F5468"/>
    <w:rsid w:val="003F54F1"/>
    <w:rsid w:val="003F5635"/>
    <w:rsid w:val="003F5750"/>
    <w:rsid w:val="003F6326"/>
    <w:rsid w:val="003F64EA"/>
    <w:rsid w:val="003F6553"/>
    <w:rsid w:val="003F66BA"/>
    <w:rsid w:val="003F726D"/>
    <w:rsid w:val="003F7867"/>
    <w:rsid w:val="003F7A9F"/>
    <w:rsid w:val="0040017A"/>
    <w:rsid w:val="00400391"/>
    <w:rsid w:val="00400FBD"/>
    <w:rsid w:val="004018D0"/>
    <w:rsid w:val="00401CF1"/>
    <w:rsid w:val="00402713"/>
    <w:rsid w:val="00402977"/>
    <w:rsid w:val="00403340"/>
    <w:rsid w:val="00403AD2"/>
    <w:rsid w:val="00403AFE"/>
    <w:rsid w:val="00403E0E"/>
    <w:rsid w:val="004046C6"/>
    <w:rsid w:val="00404CB5"/>
    <w:rsid w:val="00405087"/>
    <w:rsid w:val="00405182"/>
    <w:rsid w:val="004059FE"/>
    <w:rsid w:val="00405A25"/>
    <w:rsid w:val="00405DC2"/>
    <w:rsid w:val="00405E3A"/>
    <w:rsid w:val="004061BB"/>
    <w:rsid w:val="00406FF7"/>
    <w:rsid w:val="00407635"/>
    <w:rsid w:val="004106F9"/>
    <w:rsid w:val="00410B67"/>
    <w:rsid w:val="00411248"/>
    <w:rsid w:val="00411317"/>
    <w:rsid w:val="00411E7F"/>
    <w:rsid w:val="004123B6"/>
    <w:rsid w:val="004123F8"/>
    <w:rsid w:val="0041293F"/>
    <w:rsid w:val="00412B72"/>
    <w:rsid w:val="00412BCB"/>
    <w:rsid w:val="004137FA"/>
    <w:rsid w:val="004143C5"/>
    <w:rsid w:val="00414C31"/>
    <w:rsid w:val="00414DAD"/>
    <w:rsid w:val="00414DE3"/>
    <w:rsid w:val="00414E0E"/>
    <w:rsid w:val="004166C7"/>
    <w:rsid w:val="00417DB3"/>
    <w:rsid w:val="00417FC5"/>
    <w:rsid w:val="0042024A"/>
    <w:rsid w:val="004205F1"/>
    <w:rsid w:val="00420BC4"/>
    <w:rsid w:val="00421BC4"/>
    <w:rsid w:val="004224CB"/>
    <w:rsid w:val="004224D4"/>
    <w:rsid w:val="00422C1D"/>
    <w:rsid w:val="00423599"/>
    <w:rsid w:val="0042381C"/>
    <w:rsid w:val="00423BE5"/>
    <w:rsid w:val="00424D90"/>
    <w:rsid w:val="00424EA5"/>
    <w:rsid w:val="0042552B"/>
    <w:rsid w:val="00425E65"/>
    <w:rsid w:val="004267B6"/>
    <w:rsid w:val="0042692D"/>
    <w:rsid w:val="00426A53"/>
    <w:rsid w:val="00427C28"/>
    <w:rsid w:val="00430B66"/>
    <w:rsid w:val="00430CFB"/>
    <w:rsid w:val="00430EBF"/>
    <w:rsid w:val="00431780"/>
    <w:rsid w:val="00431F8D"/>
    <w:rsid w:val="00432968"/>
    <w:rsid w:val="00432CBB"/>
    <w:rsid w:val="00432F1B"/>
    <w:rsid w:val="00433020"/>
    <w:rsid w:val="00434A36"/>
    <w:rsid w:val="00434C3C"/>
    <w:rsid w:val="004354F6"/>
    <w:rsid w:val="00435C55"/>
    <w:rsid w:val="00435EE1"/>
    <w:rsid w:val="0043639A"/>
    <w:rsid w:val="00436573"/>
    <w:rsid w:val="00436611"/>
    <w:rsid w:val="004369F6"/>
    <w:rsid w:val="00436D88"/>
    <w:rsid w:val="00436EF9"/>
    <w:rsid w:val="00436F41"/>
    <w:rsid w:val="0043732E"/>
    <w:rsid w:val="0043735B"/>
    <w:rsid w:val="0043737D"/>
    <w:rsid w:val="004373CD"/>
    <w:rsid w:val="004378A6"/>
    <w:rsid w:val="004409AD"/>
    <w:rsid w:val="00440EB4"/>
    <w:rsid w:val="0044184F"/>
    <w:rsid w:val="00441BB5"/>
    <w:rsid w:val="0044268E"/>
    <w:rsid w:val="00442E8D"/>
    <w:rsid w:val="00443B99"/>
    <w:rsid w:val="00443D70"/>
    <w:rsid w:val="00444438"/>
    <w:rsid w:val="00444AFD"/>
    <w:rsid w:val="00444B16"/>
    <w:rsid w:val="004465EE"/>
    <w:rsid w:val="00446A10"/>
    <w:rsid w:val="00446B6E"/>
    <w:rsid w:val="00447269"/>
    <w:rsid w:val="0044739F"/>
    <w:rsid w:val="00447EFD"/>
    <w:rsid w:val="0045006A"/>
    <w:rsid w:val="00450B02"/>
    <w:rsid w:val="0045133F"/>
    <w:rsid w:val="00451FF2"/>
    <w:rsid w:val="0045211A"/>
    <w:rsid w:val="00452A75"/>
    <w:rsid w:val="004559D0"/>
    <w:rsid w:val="00456C96"/>
    <w:rsid w:val="00456F0F"/>
    <w:rsid w:val="00456FEE"/>
    <w:rsid w:val="00457F49"/>
    <w:rsid w:val="00457FEA"/>
    <w:rsid w:val="00460642"/>
    <w:rsid w:val="004608DC"/>
    <w:rsid w:val="00460DF0"/>
    <w:rsid w:val="004611E6"/>
    <w:rsid w:val="004629BD"/>
    <w:rsid w:val="00462D6B"/>
    <w:rsid w:val="00463DBB"/>
    <w:rsid w:val="00463E85"/>
    <w:rsid w:val="00464390"/>
    <w:rsid w:val="004657B6"/>
    <w:rsid w:val="00465924"/>
    <w:rsid w:val="00465CAD"/>
    <w:rsid w:val="00465F82"/>
    <w:rsid w:val="00466834"/>
    <w:rsid w:val="004673A8"/>
    <w:rsid w:val="004677EB"/>
    <w:rsid w:val="00470FCA"/>
    <w:rsid w:val="004712BF"/>
    <w:rsid w:val="004712F5"/>
    <w:rsid w:val="004713B4"/>
    <w:rsid w:val="0047163C"/>
    <w:rsid w:val="00471656"/>
    <w:rsid w:val="00471C35"/>
    <w:rsid w:val="00471E8E"/>
    <w:rsid w:val="00472ABA"/>
    <w:rsid w:val="00473111"/>
    <w:rsid w:val="004737D9"/>
    <w:rsid w:val="004738B7"/>
    <w:rsid w:val="00473CCA"/>
    <w:rsid w:val="00474195"/>
    <w:rsid w:val="004747A1"/>
    <w:rsid w:val="00474B56"/>
    <w:rsid w:val="00474D74"/>
    <w:rsid w:val="0047508C"/>
    <w:rsid w:val="004752DC"/>
    <w:rsid w:val="00475880"/>
    <w:rsid w:val="00477325"/>
    <w:rsid w:val="00477D59"/>
    <w:rsid w:val="00480310"/>
    <w:rsid w:val="00480718"/>
    <w:rsid w:val="00481106"/>
    <w:rsid w:val="00482989"/>
    <w:rsid w:val="004835B4"/>
    <w:rsid w:val="0048369F"/>
    <w:rsid w:val="0048392B"/>
    <w:rsid w:val="00484667"/>
    <w:rsid w:val="00484ADA"/>
    <w:rsid w:val="0048563A"/>
    <w:rsid w:val="00485BA2"/>
    <w:rsid w:val="004862A1"/>
    <w:rsid w:val="00486B5C"/>
    <w:rsid w:val="00486DFE"/>
    <w:rsid w:val="00486F09"/>
    <w:rsid w:val="004875B1"/>
    <w:rsid w:val="00487F1D"/>
    <w:rsid w:val="004902E4"/>
    <w:rsid w:val="0049080D"/>
    <w:rsid w:val="00490967"/>
    <w:rsid w:val="00490DB4"/>
    <w:rsid w:val="00491759"/>
    <w:rsid w:val="0049181D"/>
    <w:rsid w:val="00491A04"/>
    <w:rsid w:val="00491A4E"/>
    <w:rsid w:val="00491B94"/>
    <w:rsid w:val="00491C9A"/>
    <w:rsid w:val="0049215F"/>
    <w:rsid w:val="0049255C"/>
    <w:rsid w:val="00492CC0"/>
    <w:rsid w:val="00492EED"/>
    <w:rsid w:val="00492F71"/>
    <w:rsid w:val="004934FE"/>
    <w:rsid w:val="00493921"/>
    <w:rsid w:val="00493D2D"/>
    <w:rsid w:val="00493F25"/>
    <w:rsid w:val="00494A4D"/>
    <w:rsid w:val="004950BC"/>
    <w:rsid w:val="00495718"/>
    <w:rsid w:val="00496013"/>
    <w:rsid w:val="0049603F"/>
    <w:rsid w:val="00496072"/>
    <w:rsid w:val="004962FC"/>
    <w:rsid w:val="0049639F"/>
    <w:rsid w:val="004963C4"/>
    <w:rsid w:val="004978D9"/>
    <w:rsid w:val="004979A8"/>
    <w:rsid w:val="00497A89"/>
    <w:rsid w:val="00497D38"/>
    <w:rsid w:val="00497D7B"/>
    <w:rsid w:val="00497E30"/>
    <w:rsid w:val="004A04C5"/>
    <w:rsid w:val="004A065E"/>
    <w:rsid w:val="004A0A0E"/>
    <w:rsid w:val="004A0D63"/>
    <w:rsid w:val="004A0DA0"/>
    <w:rsid w:val="004A119D"/>
    <w:rsid w:val="004A1556"/>
    <w:rsid w:val="004A16C4"/>
    <w:rsid w:val="004A17C1"/>
    <w:rsid w:val="004A1E1B"/>
    <w:rsid w:val="004A1EDD"/>
    <w:rsid w:val="004A24BA"/>
    <w:rsid w:val="004A28E8"/>
    <w:rsid w:val="004A2C2E"/>
    <w:rsid w:val="004A2E43"/>
    <w:rsid w:val="004A3432"/>
    <w:rsid w:val="004A3551"/>
    <w:rsid w:val="004A4238"/>
    <w:rsid w:val="004A4781"/>
    <w:rsid w:val="004A4C9F"/>
    <w:rsid w:val="004A5397"/>
    <w:rsid w:val="004A61ED"/>
    <w:rsid w:val="004A62B8"/>
    <w:rsid w:val="004A6488"/>
    <w:rsid w:val="004A65AE"/>
    <w:rsid w:val="004A66E9"/>
    <w:rsid w:val="004A6857"/>
    <w:rsid w:val="004A7B5F"/>
    <w:rsid w:val="004B1605"/>
    <w:rsid w:val="004B1FF8"/>
    <w:rsid w:val="004B23B0"/>
    <w:rsid w:val="004B2AB0"/>
    <w:rsid w:val="004B3079"/>
    <w:rsid w:val="004B311A"/>
    <w:rsid w:val="004B33B1"/>
    <w:rsid w:val="004B34D1"/>
    <w:rsid w:val="004B367A"/>
    <w:rsid w:val="004B38F7"/>
    <w:rsid w:val="004B3956"/>
    <w:rsid w:val="004B52AD"/>
    <w:rsid w:val="004B5910"/>
    <w:rsid w:val="004B59B8"/>
    <w:rsid w:val="004B67EB"/>
    <w:rsid w:val="004B6B54"/>
    <w:rsid w:val="004B6C90"/>
    <w:rsid w:val="004B7833"/>
    <w:rsid w:val="004C018A"/>
    <w:rsid w:val="004C0770"/>
    <w:rsid w:val="004C0DE3"/>
    <w:rsid w:val="004C1CB0"/>
    <w:rsid w:val="004C1FF4"/>
    <w:rsid w:val="004C2630"/>
    <w:rsid w:val="004C28C7"/>
    <w:rsid w:val="004C2C70"/>
    <w:rsid w:val="004C3597"/>
    <w:rsid w:val="004C35D6"/>
    <w:rsid w:val="004C36E1"/>
    <w:rsid w:val="004C3A39"/>
    <w:rsid w:val="004C3A41"/>
    <w:rsid w:val="004C3D99"/>
    <w:rsid w:val="004C4D3E"/>
    <w:rsid w:val="004C4F1C"/>
    <w:rsid w:val="004C5291"/>
    <w:rsid w:val="004C5457"/>
    <w:rsid w:val="004C5866"/>
    <w:rsid w:val="004C5CD4"/>
    <w:rsid w:val="004C5D78"/>
    <w:rsid w:val="004C63E7"/>
    <w:rsid w:val="004C659A"/>
    <w:rsid w:val="004C7016"/>
    <w:rsid w:val="004C7196"/>
    <w:rsid w:val="004C7A78"/>
    <w:rsid w:val="004C7B38"/>
    <w:rsid w:val="004D0100"/>
    <w:rsid w:val="004D0F75"/>
    <w:rsid w:val="004D1537"/>
    <w:rsid w:val="004D1671"/>
    <w:rsid w:val="004D2B87"/>
    <w:rsid w:val="004D3138"/>
    <w:rsid w:val="004D3C05"/>
    <w:rsid w:val="004D416F"/>
    <w:rsid w:val="004D42F9"/>
    <w:rsid w:val="004D4A63"/>
    <w:rsid w:val="004D4B94"/>
    <w:rsid w:val="004D4EF4"/>
    <w:rsid w:val="004D5124"/>
    <w:rsid w:val="004D5D1A"/>
    <w:rsid w:val="004D5D64"/>
    <w:rsid w:val="004D698C"/>
    <w:rsid w:val="004D75BA"/>
    <w:rsid w:val="004D7EAE"/>
    <w:rsid w:val="004E0437"/>
    <w:rsid w:val="004E05D7"/>
    <w:rsid w:val="004E060F"/>
    <w:rsid w:val="004E0C4E"/>
    <w:rsid w:val="004E142B"/>
    <w:rsid w:val="004E1738"/>
    <w:rsid w:val="004E1E0E"/>
    <w:rsid w:val="004E1E10"/>
    <w:rsid w:val="004E2BB0"/>
    <w:rsid w:val="004E2FAD"/>
    <w:rsid w:val="004E3516"/>
    <w:rsid w:val="004E431D"/>
    <w:rsid w:val="004E44C2"/>
    <w:rsid w:val="004E4993"/>
    <w:rsid w:val="004E50D7"/>
    <w:rsid w:val="004E53A3"/>
    <w:rsid w:val="004E5D2B"/>
    <w:rsid w:val="004E5E05"/>
    <w:rsid w:val="004E5F6F"/>
    <w:rsid w:val="004E5FB7"/>
    <w:rsid w:val="004E6090"/>
    <w:rsid w:val="004E6368"/>
    <w:rsid w:val="004E6E60"/>
    <w:rsid w:val="004E6F18"/>
    <w:rsid w:val="004E701A"/>
    <w:rsid w:val="004E70FE"/>
    <w:rsid w:val="004E720C"/>
    <w:rsid w:val="004E7E22"/>
    <w:rsid w:val="004F0310"/>
    <w:rsid w:val="004F0C2D"/>
    <w:rsid w:val="004F253D"/>
    <w:rsid w:val="004F2DBF"/>
    <w:rsid w:val="004F2FD9"/>
    <w:rsid w:val="004F3176"/>
    <w:rsid w:val="004F32BE"/>
    <w:rsid w:val="004F330F"/>
    <w:rsid w:val="004F3A25"/>
    <w:rsid w:val="004F3BDF"/>
    <w:rsid w:val="004F3C78"/>
    <w:rsid w:val="004F3D6C"/>
    <w:rsid w:val="004F3D98"/>
    <w:rsid w:val="004F50E8"/>
    <w:rsid w:val="004F514F"/>
    <w:rsid w:val="004F5E60"/>
    <w:rsid w:val="004F6359"/>
    <w:rsid w:val="004F6437"/>
    <w:rsid w:val="004F6A01"/>
    <w:rsid w:val="004F7482"/>
    <w:rsid w:val="004F7808"/>
    <w:rsid w:val="004F795C"/>
    <w:rsid w:val="004F7D76"/>
    <w:rsid w:val="00500451"/>
    <w:rsid w:val="005009A3"/>
    <w:rsid w:val="00500B4D"/>
    <w:rsid w:val="00500DCF"/>
    <w:rsid w:val="0050137F"/>
    <w:rsid w:val="0050185A"/>
    <w:rsid w:val="00501AB6"/>
    <w:rsid w:val="005023E5"/>
    <w:rsid w:val="0050250F"/>
    <w:rsid w:val="00502703"/>
    <w:rsid w:val="00502C95"/>
    <w:rsid w:val="00503426"/>
    <w:rsid w:val="0050383C"/>
    <w:rsid w:val="0050387E"/>
    <w:rsid w:val="005040F1"/>
    <w:rsid w:val="005045AF"/>
    <w:rsid w:val="005045FA"/>
    <w:rsid w:val="00505260"/>
    <w:rsid w:val="005053E6"/>
    <w:rsid w:val="0050553D"/>
    <w:rsid w:val="00505D90"/>
    <w:rsid w:val="00506907"/>
    <w:rsid w:val="00510584"/>
    <w:rsid w:val="00510872"/>
    <w:rsid w:val="00510E28"/>
    <w:rsid w:val="00511311"/>
    <w:rsid w:val="005114D6"/>
    <w:rsid w:val="005122F2"/>
    <w:rsid w:val="0051241A"/>
    <w:rsid w:val="005127B1"/>
    <w:rsid w:val="005127EC"/>
    <w:rsid w:val="00512B80"/>
    <w:rsid w:val="00513513"/>
    <w:rsid w:val="0051407B"/>
    <w:rsid w:val="0051422F"/>
    <w:rsid w:val="0051517B"/>
    <w:rsid w:val="0051518D"/>
    <w:rsid w:val="00515192"/>
    <w:rsid w:val="00515308"/>
    <w:rsid w:val="00515A9F"/>
    <w:rsid w:val="00515F12"/>
    <w:rsid w:val="0051638B"/>
    <w:rsid w:val="005168A2"/>
    <w:rsid w:val="0051767C"/>
    <w:rsid w:val="0052066B"/>
    <w:rsid w:val="005213A1"/>
    <w:rsid w:val="00521F1A"/>
    <w:rsid w:val="00522947"/>
    <w:rsid w:val="00523179"/>
    <w:rsid w:val="00523717"/>
    <w:rsid w:val="00523D5B"/>
    <w:rsid w:val="00523ED2"/>
    <w:rsid w:val="00524671"/>
    <w:rsid w:val="005246E2"/>
    <w:rsid w:val="005253BD"/>
    <w:rsid w:val="005255B5"/>
    <w:rsid w:val="005255BE"/>
    <w:rsid w:val="00525799"/>
    <w:rsid w:val="00525AE1"/>
    <w:rsid w:val="00525E2F"/>
    <w:rsid w:val="00525E98"/>
    <w:rsid w:val="00525FD5"/>
    <w:rsid w:val="00526445"/>
    <w:rsid w:val="00526F94"/>
    <w:rsid w:val="00527338"/>
    <w:rsid w:val="005273E8"/>
    <w:rsid w:val="00527F07"/>
    <w:rsid w:val="00530105"/>
    <w:rsid w:val="005305D1"/>
    <w:rsid w:val="00530A5F"/>
    <w:rsid w:val="00530F08"/>
    <w:rsid w:val="005311A4"/>
    <w:rsid w:val="00531471"/>
    <w:rsid w:val="00531966"/>
    <w:rsid w:val="00531ABE"/>
    <w:rsid w:val="00531DB4"/>
    <w:rsid w:val="00531EF1"/>
    <w:rsid w:val="00532743"/>
    <w:rsid w:val="0053301A"/>
    <w:rsid w:val="005332AA"/>
    <w:rsid w:val="005337C6"/>
    <w:rsid w:val="0053510E"/>
    <w:rsid w:val="005357BB"/>
    <w:rsid w:val="00535C41"/>
    <w:rsid w:val="0053634F"/>
    <w:rsid w:val="005366CC"/>
    <w:rsid w:val="00536881"/>
    <w:rsid w:val="005368D1"/>
    <w:rsid w:val="00537823"/>
    <w:rsid w:val="00537E8D"/>
    <w:rsid w:val="00540406"/>
    <w:rsid w:val="00540C0A"/>
    <w:rsid w:val="00541973"/>
    <w:rsid w:val="00542206"/>
    <w:rsid w:val="005423A1"/>
    <w:rsid w:val="005423AF"/>
    <w:rsid w:val="005428DF"/>
    <w:rsid w:val="00543A9C"/>
    <w:rsid w:val="00545186"/>
    <w:rsid w:val="005454B2"/>
    <w:rsid w:val="005459D8"/>
    <w:rsid w:val="00545B91"/>
    <w:rsid w:val="00546977"/>
    <w:rsid w:val="00550521"/>
    <w:rsid w:val="00551DA4"/>
    <w:rsid w:val="0055227F"/>
    <w:rsid w:val="00553352"/>
    <w:rsid w:val="00553A0E"/>
    <w:rsid w:val="0055444A"/>
    <w:rsid w:val="0055446C"/>
    <w:rsid w:val="00554C83"/>
    <w:rsid w:val="00554FF8"/>
    <w:rsid w:val="00555000"/>
    <w:rsid w:val="005550ED"/>
    <w:rsid w:val="00555335"/>
    <w:rsid w:val="005554D5"/>
    <w:rsid w:val="00556587"/>
    <w:rsid w:val="00556AF8"/>
    <w:rsid w:val="005572EA"/>
    <w:rsid w:val="00557347"/>
    <w:rsid w:val="005579F8"/>
    <w:rsid w:val="0056055B"/>
    <w:rsid w:val="00560FFC"/>
    <w:rsid w:val="005615BE"/>
    <w:rsid w:val="00561E14"/>
    <w:rsid w:val="00563112"/>
    <w:rsid w:val="00563363"/>
    <w:rsid w:val="005639F6"/>
    <w:rsid w:val="005641EF"/>
    <w:rsid w:val="00564693"/>
    <w:rsid w:val="00564701"/>
    <w:rsid w:val="00564E00"/>
    <w:rsid w:val="005664B7"/>
    <w:rsid w:val="00567015"/>
    <w:rsid w:val="00570622"/>
    <w:rsid w:val="0057087F"/>
    <w:rsid w:val="005710CE"/>
    <w:rsid w:val="005710E5"/>
    <w:rsid w:val="00571278"/>
    <w:rsid w:val="005713F1"/>
    <w:rsid w:val="00571768"/>
    <w:rsid w:val="0057181D"/>
    <w:rsid w:val="005721D9"/>
    <w:rsid w:val="0057229E"/>
    <w:rsid w:val="005723AC"/>
    <w:rsid w:val="005725E4"/>
    <w:rsid w:val="00572B88"/>
    <w:rsid w:val="00573959"/>
    <w:rsid w:val="00573CEB"/>
    <w:rsid w:val="005740A9"/>
    <w:rsid w:val="005745B7"/>
    <w:rsid w:val="005747F1"/>
    <w:rsid w:val="0057483F"/>
    <w:rsid w:val="005749C0"/>
    <w:rsid w:val="00574C1F"/>
    <w:rsid w:val="00575BA7"/>
    <w:rsid w:val="00575EB7"/>
    <w:rsid w:val="00576A9E"/>
    <w:rsid w:val="00576C1B"/>
    <w:rsid w:val="00576F4D"/>
    <w:rsid w:val="0057747E"/>
    <w:rsid w:val="005775BD"/>
    <w:rsid w:val="005777DF"/>
    <w:rsid w:val="00577958"/>
    <w:rsid w:val="0057795E"/>
    <w:rsid w:val="005779DF"/>
    <w:rsid w:val="00582248"/>
    <w:rsid w:val="0058226C"/>
    <w:rsid w:val="005822EF"/>
    <w:rsid w:val="005829F9"/>
    <w:rsid w:val="0058315B"/>
    <w:rsid w:val="005833B0"/>
    <w:rsid w:val="00584C9C"/>
    <w:rsid w:val="005852D9"/>
    <w:rsid w:val="005855B4"/>
    <w:rsid w:val="00585C4D"/>
    <w:rsid w:val="005867D1"/>
    <w:rsid w:val="00586807"/>
    <w:rsid w:val="00586C88"/>
    <w:rsid w:val="00587357"/>
    <w:rsid w:val="005873A5"/>
    <w:rsid w:val="005874E5"/>
    <w:rsid w:val="005876B2"/>
    <w:rsid w:val="0058787F"/>
    <w:rsid w:val="00587ADB"/>
    <w:rsid w:val="00587C4F"/>
    <w:rsid w:val="00587F20"/>
    <w:rsid w:val="005902EC"/>
    <w:rsid w:val="005906CC"/>
    <w:rsid w:val="00590A52"/>
    <w:rsid w:val="0059120A"/>
    <w:rsid w:val="0059146B"/>
    <w:rsid w:val="0059151E"/>
    <w:rsid w:val="005915B0"/>
    <w:rsid w:val="005916CC"/>
    <w:rsid w:val="00591AC3"/>
    <w:rsid w:val="00591F60"/>
    <w:rsid w:val="00592073"/>
    <w:rsid w:val="00592A7E"/>
    <w:rsid w:val="005931BD"/>
    <w:rsid w:val="005931EA"/>
    <w:rsid w:val="00593281"/>
    <w:rsid w:val="00593826"/>
    <w:rsid w:val="00593850"/>
    <w:rsid w:val="00593A95"/>
    <w:rsid w:val="00593D5B"/>
    <w:rsid w:val="005944C8"/>
    <w:rsid w:val="005945B1"/>
    <w:rsid w:val="005947D2"/>
    <w:rsid w:val="00594D44"/>
    <w:rsid w:val="00594DCD"/>
    <w:rsid w:val="00594E27"/>
    <w:rsid w:val="005950E5"/>
    <w:rsid w:val="005953C5"/>
    <w:rsid w:val="00595644"/>
    <w:rsid w:val="00596206"/>
    <w:rsid w:val="0059682E"/>
    <w:rsid w:val="00596A28"/>
    <w:rsid w:val="0059766B"/>
    <w:rsid w:val="00597D28"/>
    <w:rsid w:val="00597FEE"/>
    <w:rsid w:val="005A09F0"/>
    <w:rsid w:val="005A0BA6"/>
    <w:rsid w:val="005A113D"/>
    <w:rsid w:val="005A287D"/>
    <w:rsid w:val="005A2C53"/>
    <w:rsid w:val="005A3324"/>
    <w:rsid w:val="005A34C8"/>
    <w:rsid w:val="005A35B6"/>
    <w:rsid w:val="005A3939"/>
    <w:rsid w:val="005A43F4"/>
    <w:rsid w:val="005A47C0"/>
    <w:rsid w:val="005A4B7E"/>
    <w:rsid w:val="005A4D62"/>
    <w:rsid w:val="005A4E58"/>
    <w:rsid w:val="005A4F30"/>
    <w:rsid w:val="005A5047"/>
    <w:rsid w:val="005A50C9"/>
    <w:rsid w:val="005A538A"/>
    <w:rsid w:val="005A61D2"/>
    <w:rsid w:val="005A61F8"/>
    <w:rsid w:val="005A661E"/>
    <w:rsid w:val="005A6977"/>
    <w:rsid w:val="005A6B67"/>
    <w:rsid w:val="005A6CAA"/>
    <w:rsid w:val="005A6FCF"/>
    <w:rsid w:val="005A79D4"/>
    <w:rsid w:val="005B0915"/>
    <w:rsid w:val="005B0B87"/>
    <w:rsid w:val="005B0E3F"/>
    <w:rsid w:val="005B1C5F"/>
    <w:rsid w:val="005B1FE0"/>
    <w:rsid w:val="005B222D"/>
    <w:rsid w:val="005B28C7"/>
    <w:rsid w:val="005B2CEC"/>
    <w:rsid w:val="005B304A"/>
    <w:rsid w:val="005B3335"/>
    <w:rsid w:val="005B3950"/>
    <w:rsid w:val="005B3BCA"/>
    <w:rsid w:val="005B455D"/>
    <w:rsid w:val="005B4EE1"/>
    <w:rsid w:val="005B4F9F"/>
    <w:rsid w:val="005B5044"/>
    <w:rsid w:val="005B52D6"/>
    <w:rsid w:val="005B5B18"/>
    <w:rsid w:val="005B6504"/>
    <w:rsid w:val="005B66CC"/>
    <w:rsid w:val="005B6C1E"/>
    <w:rsid w:val="005B7A95"/>
    <w:rsid w:val="005C044D"/>
    <w:rsid w:val="005C0631"/>
    <w:rsid w:val="005C0C9E"/>
    <w:rsid w:val="005C0EE8"/>
    <w:rsid w:val="005C0F81"/>
    <w:rsid w:val="005C1138"/>
    <w:rsid w:val="005C18D3"/>
    <w:rsid w:val="005C1ABB"/>
    <w:rsid w:val="005C22D6"/>
    <w:rsid w:val="005C2386"/>
    <w:rsid w:val="005C246D"/>
    <w:rsid w:val="005C261C"/>
    <w:rsid w:val="005C2760"/>
    <w:rsid w:val="005C42C6"/>
    <w:rsid w:val="005C438C"/>
    <w:rsid w:val="005C4B94"/>
    <w:rsid w:val="005C4E67"/>
    <w:rsid w:val="005C590A"/>
    <w:rsid w:val="005C5D3C"/>
    <w:rsid w:val="005C707B"/>
    <w:rsid w:val="005C72A0"/>
    <w:rsid w:val="005C72F1"/>
    <w:rsid w:val="005C7AB0"/>
    <w:rsid w:val="005C7E1D"/>
    <w:rsid w:val="005D05A7"/>
    <w:rsid w:val="005D17F3"/>
    <w:rsid w:val="005D1965"/>
    <w:rsid w:val="005D1A6A"/>
    <w:rsid w:val="005D1C56"/>
    <w:rsid w:val="005D1CE4"/>
    <w:rsid w:val="005D272F"/>
    <w:rsid w:val="005D295E"/>
    <w:rsid w:val="005D3137"/>
    <w:rsid w:val="005D313F"/>
    <w:rsid w:val="005D388F"/>
    <w:rsid w:val="005D38E8"/>
    <w:rsid w:val="005D451F"/>
    <w:rsid w:val="005D55A1"/>
    <w:rsid w:val="005D6A60"/>
    <w:rsid w:val="005D74D0"/>
    <w:rsid w:val="005D7998"/>
    <w:rsid w:val="005E037F"/>
    <w:rsid w:val="005E0668"/>
    <w:rsid w:val="005E07BA"/>
    <w:rsid w:val="005E11A9"/>
    <w:rsid w:val="005E1533"/>
    <w:rsid w:val="005E188B"/>
    <w:rsid w:val="005E18AD"/>
    <w:rsid w:val="005E2231"/>
    <w:rsid w:val="005E2937"/>
    <w:rsid w:val="005E39B0"/>
    <w:rsid w:val="005E495D"/>
    <w:rsid w:val="005E49CB"/>
    <w:rsid w:val="005E5040"/>
    <w:rsid w:val="005E51D4"/>
    <w:rsid w:val="005E52CE"/>
    <w:rsid w:val="005E5551"/>
    <w:rsid w:val="005E5C69"/>
    <w:rsid w:val="005E5DAA"/>
    <w:rsid w:val="005E62E6"/>
    <w:rsid w:val="005E649D"/>
    <w:rsid w:val="005E6BBE"/>
    <w:rsid w:val="005E6FFD"/>
    <w:rsid w:val="005E7064"/>
    <w:rsid w:val="005E7348"/>
    <w:rsid w:val="005E7DA9"/>
    <w:rsid w:val="005E7EAB"/>
    <w:rsid w:val="005E7F83"/>
    <w:rsid w:val="005E7FFC"/>
    <w:rsid w:val="005F06AB"/>
    <w:rsid w:val="005F0763"/>
    <w:rsid w:val="005F0AC4"/>
    <w:rsid w:val="005F1770"/>
    <w:rsid w:val="005F2041"/>
    <w:rsid w:val="005F31BA"/>
    <w:rsid w:val="005F3406"/>
    <w:rsid w:val="005F4092"/>
    <w:rsid w:val="005F4EB5"/>
    <w:rsid w:val="005F5D85"/>
    <w:rsid w:val="005F629F"/>
    <w:rsid w:val="005F729F"/>
    <w:rsid w:val="005F737A"/>
    <w:rsid w:val="005F7738"/>
    <w:rsid w:val="005F7756"/>
    <w:rsid w:val="005F78DF"/>
    <w:rsid w:val="005F7FCD"/>
    <w:rsid w:val="00600134"/>
    <w:rsid w:val="006003B4"/>
    <w:rsid w:val="006004FF"/>
    <w:rsid w:val="00600515"/>
    <w:rsid w:val="006008EB"/>
    <w:rsid w:val="00601067"/>
    <w:rsid w:val="006019F9"/>
    <w:rsid w:val="00602064"/>
    <w:rsid w:val="00602280"/>
    <w:rsid w:val="00602312"/>
    <w:rsid w:val="006029A8"/>
    <w:rsid w:val="0060307B"/>
    <w:rsid w:val="006037B3"/>
    <w:rsid w:val="00603F9E"/>
    <w:rsid w:val="0060400A"/>
    <w:rsid w:val="006045A4"/>
    <w:rsid w:val="006048E6"/>
    <w:rsid w:val="00604F1A"/>
    <w:rsid w:val="00605834"/>
    <w:rsid w:val="00605C8B"/>
    <w:rsid w:val="00606167"/>
    <w:rsid w:val="00607235"/>
    <w:rsid w:val="006074E0"/>
    <w:rsid w:val="00607B05"/>
    <w:rsid w:val="00610CA6"/>
    <w:rsid w:val="00610FB0"/>
    <w:rsid w:val="00611B0E"/>
    <w:rsid w:val="00611B1B"/>
    <w:rsid w:val="006121C4"/>
    <w:rsid w:val="006121CB"/>
    <w:rsid w:val="00612436"/>
    <w:rsid w:val="00612FDF"/>
    <w:rsid w:val="00613654"/>
    <w:rsid w:val="006137C8"/>
    <w:rsid w:val="006138C8"/>
    <w:rsid w:val="006141BA"/>
    <w:rsid w:val="0061471A"/>
    <w:rsid w:val="00615847"/>
    <w:rsid w:val="006160C5"/>
    <w:rsid w:val="0061632E"/>
    <w:rsid w:val="006163F6"/>
    <w:rsid w:val="0061656B"/>
    <w:rsid w:val="00616CE9"/>
    <w:rsid w:val="00616F20"/>
    <w:rsid w:val="00616F65"/>
    <w:rsid w:val="006172B0"/>
    <w:rsid w:val="00617DA9"/>
    <w:rsid w:val="006203E8"/>
    <w:rsid w:val="00620436"/>
    <w:rsid w:val="0062057C"/>
    <w:rsid w:val="00620B14"/>
    <w:rsid w:val="00621054"/>
    <w:rsid w:val="006211B2"/>
    <w:rsid w:val="00621B65"/>
    <w:rsid w:val="00621C64"/>
    <w:rsid w:val="00621F04"/>
    <w:rsid w:val="0062211B"/>
    <w:rsid w:val="00622930"/>
    <w:rsid w:val="00623498"/>
    <w:rsid w:val="006234A3"/>
    <w:rsid w:val="00623B6E"/>
    <w:rsid w:val="00623DD7"/>
    <w:rsid w:val="0062420A"/>
    <w:rsid w:val="00624AED"/>
    <w:rsid w:val="00625B2D"/>
    <w:rsid w:val="006260E2"/>
    <w:rsid w:val="00626251"/>
    <w:rsid w:val="00626372"/>
    <w:rsid w:val="00626731"/>
    <w:rsid w:val="0062714D"/>
    <w:rsid w:val="006276E0"/>
    <w:rsid w:val="00627D84"/>
    <w:rsid w:val="00630DAE"/>
    <w:rsid w:val="00631135"/>
    <w:rsid w:val="00631208"/>
    <w:rsid w:val="0063163A"/>
    <w:rsid w:val="00631DF4"/>
    <w:rsid w:val="00631E40"/>
    <w:rsid w:val="00631F8B"/>
    <w:rsid w:val="006320F5"/>
    <w:rsid w:val="00632E8C"/>
    <w:rsid w:val="00633645"/>
    <w:rsid w:val="00633700"/>
    <w:rsid w:val="0063374C"/>
    <w:rsid w:val="00633AFF"/>
    <w:rsid w:val="006348FF"/>
    <w:rsid w:val="0063517B"/>
    <w:rsid w:val="00635313"/>
    <w:rsid w:val="006359C0"/>
    <w:rsid w:val="00636043"/>
    <w:rsid w:val="00636729"/>
    <w:rsid w:val="00636A14"/>
    <w:rsid w:val="0063721B"/>
    <w:rsid w:val="006377B2"/>
    <w:rsid w:val="00637EED"/>
    <w:rsid w:val="00640A05"/>
    <w:rsid w:val="00640D06"/>
    <w:rsid w:val="006420B7"/>
    <w:rsid w:val="00642186"/>
    <w:rsid w:val="0064251A"/>
    <w:rsid w:val="0064295B"/>
    <w:rsid w:val="00642CB4"/>
    <w:rsid w:val="00642F5B"/>
    <w:rsid w:val="00643B90"/>
    <w:rsid w:val="0064415E"/>
    <w:rsid w:val="00644206"/>
    <w:rsid w:val="00644358"/>
    <w:rsid w:val="0064451D"/>
    <w:rsid w:val="006447E5"/>
    <w:rsid w:val="00644BFE"/>
    <w:rsid w:val="00644D2D"/>
    <w:rsid w:val="0064533B"/>
    <w:rsid w:val="00645AA6"/>
    <w:rsid w:val="00645B9C"/>
    <w:rsid w:val="006465BD"/>
    <w:rsid w:val="0064701C"/>
    <w:rsid w:val="00647439"/>
    <w:rsid w:val="00647BEF"/>
    <w:rsid w:val="006508F5"/>
    <w:rsid w:val="006511BD"/>
    <w:rsid w:val="00651551"/>
    <w:rsid w:val="00651E00"/>
    <w:rsid w:val="0065299A"/>
    <w:rsid w:val="00652F4F"/>
    <w:rsid w:val="0065323B"/>
    <w:rsid w:val="006536DB"/>
    <w:rsid w:val="00654A56"/>
    <w:rsid w:val="00654C2D"/>
    <w:rsid w:val="00655517"/>
    <w:rsid w:val="006555CF"/>
    <w:rsid w:val="00655A47"/>
    <w:rsid w:val="00655F41"/>
    <w:rsid w:val="0065630C"/>
    <w:rsid w:val="0065635A"/>
    <w:rsid w:val="00656378"/>
    <w:rsid w:val="0065648A"/>
    <w:rsid w:val="00657387"/>
    <w:rsid w:val="0065753F"/>
    <w:rsid w:val="00657B63"/>
    <w:rsid w:val="00657C7D"/>
    <w:rsid w:val="00657ED6"/>
    <w:rsid w:val="0066035E"/>
    <w:rsid w:val="0066056B"/>
    <w:rsid w:val="006606C0"/>
    <w:rsid w:val="00660AC8"/>
    <w:rsid w:val="006611BE"/>
    <w:rsid w:val="006613C7"/>
    <w:rsid w:val="00661E7E"/>
    <w:rsid w:val="00661E91"/>
    <w:rsid w:val="00662B5B"/>
    <w:rsid w:val="00663475"/>
    <w:rsid w:val="0066426B"/>
    <w:rsid w:val="00665760"/>
    <w:rsid w:val="00665ECF"/>
    <w:rsid w:val="00666697"/>
    <w:rsid w:val="006673B2"/>
    <w:rsid w:val="00667512"/>
    <w:rsid w:val="00667734"/>
    <w:rsid w:val="00670185"/>
    <w:rsid w:val="00670256"/>
    <w:rsid w:val="00671284"/>
    <w:rsid w:val="00671509"/>
    <w:rsid w:val="00671BC2"/>
    <w:rsid w:val="00671D1B"/>
    <w:rsid w:val="00671F1F"/>
    <w:rsid w:val="00672936"/>
    <w:rsid w:val="00672EE8"/>
    <w:rsid w:val="00672FCA"/>
    <w:rsid w:val="00672FF7"/>
    <w:rsid w:val="0067355D"/>
    <w:rsid w:val="00673750"/>
    <w:rsid w:val="00673A0C"/>
    <w:rsid w:val="00673A53"/>
    <w:rsid w:val="00675170"/>
    <w:rsid w:val="006755A7"/>
    <w:rsid w:val="00675C25"/>
    <w:rsid w:val="006761CF"/>
    <w:rsid w:val="006764AC"/>
    <w:rsid w:val="00676BB7"/>
    <w:rsid w:val="00677668"/>
    <w:rsid w:val="00677A60"/>
    <w:rsid w:val="00680C2B"/>
    <w:rsid w:val="00680E24"/>
    <w:rsid w:val="00680EFF"/>
    <w:rsid w:val="00681178"/>
    <w:rsid w:val="00681C4E"/>
    <w:rsid w:val="00681D42"/>
    <w:rsid w:val="0068237C"/>
    <w:rsid w:val="00682524"/>
    <w:rsid w:val="00682889"/>
    <w:rsid w:val="00682A60"/>
    <w:rsid w:val="00682B0F"/>
    <w:rsid w:val="00682BCA"/>
    <w:rsid w:val="00682E24"/>
    <w:rsid w:val="00683896"/>
    <w:rsid w:val="00685809"/>
    <w:rsid w:val="00685C26"/>
    <w:rsid w:val="0068605B"/>
    <w:rsid w:val="00687381"/>
    <w:rsid w:val="00687E69"/>
    <w:rsid w:val="00687EAF"/>
    <w:rsid w:val="006900B2"/>
    <w:rsid w:val="0069072A"/>
    <w:rsid w:val="00690F75"/>
    <w:rsid w:val="006915BA"/>
    <w:rsid w:val="006925AE"/>
    <w:rsid w:val="00692D6C"/>
    <w:rsid w:val="00692DE3"/>
    <w:rsid w:val="0069431A"/>
    <w:rsid w:val="00694571"/>
    <w:rsid w:val="0069466F"/>
    <w:rsid w:val="00694ADD"/>
    <w:rsid w:val="00694B3D"/>
    <w:rsid w:val="00694EAD"/>
    <w:rsid w:val="0069546E"/>
    <w:rsid w:val="006960C9"/>
    <w:rsid w:val="0069687C"/>
    <w:rsid w:val="00696A5E"/>
    <w:rsid w:val="00696BC4"/>
    <w:rsid w:val="00697685"/>
    <w:rsid w:val="006977A9"/>
    <w:rsid w:val="006977FB"/>
    <w:rsid w:val="00697B22"/>
    <w:rsid w:val="006A0223"/>
    <w:rsid w:val="006A0732"/>
    <w:rsid w:val="006A0BBB"/>
    <w:rsid w:val="006A0E44"/>
    <w:rsid w:val="006A107F"/>
    <w:rsid w:val="006A1233"/>
    <w:rsid w:val="006A149B"/>
    <w:rsid w:val="006A1E82"/>
    <w:rsid w:val="006A2526"/>
    <w:rsid w:val="006A295B"/>
    <w:rsid w:val="006A2B80"/>
    <w:rsid w:val="006A2C0E"/>
    <w:rsid w:val="006A2F76"/>
    <w:rsid w:val="006A2FBC"/>
    <w:rsid w:val="006A2FDC"/>
    <w:rsid w:val="006A3031"/>
    <w:rsid w:val="006A3772"/>
    <w:rsid w:val="006A3C9E"/>
    <w:rsid w:val="006A3DBA"/>
    <w:rsid w:val="006A3F67"/>
    <w:rsid w:val="006A3FEB"/>
    <w:rsid w:val="006A4128"/>
    <w:rsid w:val="006A4958"/>
    <w:rsid w:val="006A4AB4"/>
    <w:rsid w:val="006A5449"/>
    <w:rsid w:val="006A56DA"/>
    <w:rsid w:val="006A5965"/>
    <w:rsid w:val="006A63A8"/>
    <w:rsid w:val="006A690C"/>
    <w:rsid w:val="006A6A6B"/>
    <w:rsid w:val="006A6DD0"/>
    <w:rsid w:val="006A767D"/>
    <w:rsid w:val="006A7F46"/>
    <w:rsid w:val="006A7FDF"/>
    <w:rsid w:val="006B05DF"/>
    <w:rsid w:val="006B066E"/>
    <w:rsid w:val="006B09EE"/>
    <w:rsid w:val="006B0E5C"/>
    <w:rsid w:val="006B128D"/>
    <w:rsid w:val="006B1393"/>
    <w:rsid w:val="006B1614"/>
    <w:rsid w:val="006B180E"/>
    <w:rsid w:val="006B2351"/>
    <w:rsid w:val="006B2482"/>
    <w:rsid w:val="006B24AD"/>
    <w:rsid w:val="006B34DA"/>
    <w:rsid w:val="006B39D0"/>
    <w:rsid w:val="006B483E"/>
    <w:rsid w:val="006B4A04"/>
    <w:rsid w:val="006B4C3D"/>
    <w:rsid w:val="006B5875"/>
    <w:rsid w:val="006B5F3D"/>
    <w:rsid w:val="006B65E1"/>
    <w:rsid w:val="006B65F6"/>
    <w:rsid w:val="006B69AD"/>
    <w:rsid w:val="006B6CE9"/>
    <w:rsid w:val="006B7326"/>
    <w:rsid w:val="006B78B5"/>
    <w:rsid w:val="006B7F3A"/>
    <w:rsid w:val="006C043E"/>
    <w:rsid w:val="006C0702"/>
    <w:rsid w:val="006C07E4"/>
    <w:rsid w:val="006C0925"/>
    <w:rsid w:val="006C1486"/>
    <w:rsid w:val="006C1C2D"/>
    <w:rsid w:val="006C1CD8"/>
    <w:rsid w:val="006C2DAA"/>
    <w:rsid w:val="006C2F85"/>
    <w:rsid w:val="006C32B8"/>
    <w:rsid w:val="006C39DC"/>
    <w:rsid w:val="006C4405"/>
    <w:rsid w:val="006C46B3"/>
    <w:rsid w:val="006C4C0B"/>
    <w:rsid w:val="006C4F23"/>
    <w:rsid w:val="006C50DA"/>
    <w:rsid w:val="006C5717"/>
    <w:rsid w:val="006C590A"/>
    <w:rsid w:val="006C6CFF"/>
    <w:rsid w:val="006C6EC1"/>
    <w:rsid w:val="006C7328"/>
    <w:rsid w:val="006C756D"/>
    <w:rsid w:val="006C7AF8"/>
    <w:rsid w:val="006D08B0"/>
    <w:rsid w:val="006D08D6"/>
    <w:rsid w:val="006D0CD2"/>
    <w:rsid w:val="006D10D8"/>
    <w:rsid w:val="006D1429"/>
    <w:rsid w:val="006D2459"/>
    <w:rsid w:val="006D2AEA"/>
    <w:rsid w:val="006D2DF9"/>
    <w:rsid w:val="006D383E"/>
    <w:rsid w:val="006D39F3"/>
    <w:rsid w:val="006D3A0C"/>
    <w:rsid w:val="006D3DF9"/>
    <w:rsid w:val="006D435D"/>
    <w:rsid w:val="006D473F"/>
    <w:rsid w:val="006D4829"/>
    <w:rsid w:val="006D5030"/>
    <w:rsid w:val="006D5103"/>
    <w:rsid w:val="006D5B33"/>
    <w:rsid w:val="006D5D79"/>
    <w:rsid w:val="006D5FA3"/>
    <w:rsid w:val="006D6326"/>
    <w:rsid w:val="006D6424"/>
    <w:rsid w:val="006D64C5"/>
    <w:rsid w:val="006D6D69"/>
    <w:rsid w:val="006D6D6D"/>
    <w:rsid w:val="006D6ECA"/>
    <w:rsid w:val="006D7208"/>
    <w:rsid w:val="006D77EB"/>
    <w:rsid w:val="006E0C27"/>
    <w:rsid w:val="006E0DBB"/>
    <w:rsid w:val="006E2858"/>
    <w:rsid w:val="006E2F47"/>
    <w:rsid w:val="006E3201"/>
    <w:rsid w:val="006E3461"/>
    <w:rsid w:val="006E3616"/>
    <w:rsid w:val="006E36E0"/>
    <w:rsid w:val="006E3D6E"/>
    <w:rsid w:val="006E45C4"/>
    <w:rsid w:val="006E48A2"/>
    <w:rsid w:val="006E4ECB"/>
    <w:rsid w:val="006E5373"/>
    <w:rsid w:val="006E5722"/>
    <w:rsid w:val="006E5ABE"/>
    <w:rsid w:val="006E6195"/>
    <w:rsid w:val="006E7003"/>
    <w:rsid w:val="006E7920"/>
    <w:rsid w:val="006E7B4A"/>
    <w:rsid w:val="006F0B89"/>
    <w:rsid w:val="006F0E8A"/>
    <w:rsid w:val="006F0EF8"/>
    <w:rsid w:val="006F13F3"/>
    <w:rsid w:val="006F15F6"/>
    <w:rsid w:val="006F1E10"/>
    <w:rsid w:val="006F243D"/>
    <w:rsid w:val="006F2C2B"/>
    <w:rsid w:val="006F37A6"/>
    <w:rsid w:val="006F3844"/>
    <w:rsid w:val="006F3886"/>
    <w:rsid w:val="006F3B3F"/>
    <w:rsid w:val="006F3FEC"/>
    <w:rsid w:val="006F44B2"/>
    <w:rsid w:val="006F4979"/>
    <w:rsid w:val="006F4FE1"/>
    <w:rsid w:val="006F6830"/>
    <w:rsid w:val="006F6858"/>
    <w:rsid w:val="006F68FD"/>
    <w:rsid w:val="006F701A"/>
    <w:rsid w:val="006F7DAD"/>
    <w:rsid w:val="0070001E"/>
    <w:rsid w:val="00700507"/>
    <w:rsid w:val="007009A1"/>
    <w:rsid w:val="00700C6E"/>
    <w:rsid w:val="00701010"/>
    <w:rsid w:val="0070133E"/>
    <w:rsid w:val="007015A1"/>
    <w:rsid w:val="00701D36"/>
    <w:rsid w:val="00702D29"/>
    <w:rsid w:val="007030CF"/>
    <w:rsid w:val="00703BCE"/>
    <w:rsid w:val="00704560"/>
    <w:rsid w:val="007045A7"/>
    <w:rsid w:val="007048BD"/>
    <w:rsid w:val="007048C3"/>
    <w:rsid w:val="00704B00"/>
    <w:rsid w:val="0070547F"/>
    <w:rsid w:val="00705A54"/>
    <w:rsid w:val="00705AE5"/>
    <w:rsid w:val="00705B34"/>
    <w:rsid w:val="0070607B"/>
    <w:rsid w:val="007061A5"/>
    <w:rsid w:val="00706BA7"/>
    <w:rsid w:val="00706F44"/>
    <w:rsid w:val="0071060E"/>
    <w:rsid w:val="00710DAB"/>
    <w:rsid w:val="00710DBE"/>
    <w:rsid w:val="007113B8"/>
    <w:rsid w:val="007114B7"/>
    <w:rsid w:val="0071237E"/>
    <w:rsid w:val="007123D4"/>
    <w:rsid w:val="00713362"/>
    <w:rsid w:val="00713469"/>
    <w:rsid w:val="00713971"/>
    <w:rsid w:val="00713A85"/>
    <w:rsid w:val="00713AE1"/>
    <w:rsid w:val="00713B84"/>
    <w:rsid w:val="007146F5"/>
    <w:rsid w:val="00714850"/>
    <w:rsid w:val="00715445"/>
    <w:rsid w:val="007155F2"/>
    <w:rsid w:val="00715C19"/>
    <w:rsid w:val="00715F08"/>
    <w:rsid w:val="00715FEA"/>
    <w:rsid w:val="0071622E"/>
    <w:rsid w:val="007162E3"/>
    <w:rsid w:val="0071746B"/>
    <w:rsid w:val="00717798"/>
    <w:rsid w:val="00717A27"/>
    <w:rsid w:val="00717C53"/>
    <w:rsid w:val="00720AC4"/>
    <w:rsid w:val="00720D85"/>
    <w:rsid w:val="00721066"/>
    <w:rsid w:val="007213ED"/>
    <w:rsid w:val="007213FD"/>
    <w:rsid w:val="00722903"/>
    <w:rsid w:val="0072380F"/>
    <w:rsid w:val="00725A38"/>
    <w:rsid w:val="00725CEB"/>
    <w:rsid w:val="0072660B"/>
    <w:rsid w:val="00726E37"/>
    <w:rsid w:val="00726F80"/>
    <w:rsid w:val="0072791C"/>
    <w:rsid w:val="00727A94"/>
    <w:rsid w:val="00727F3B"/>
    <w:rsid w:val="00730354"/>
    <w:rsid w:val="00731E92"/>
    <w:rsid w:val="00732926"/>
    <w:rsid w:val="00732E78"/>
    <w:rsid w:val="007333B4"/>
    <w:rsid w:val="007335C2"/>
    <w:rsid w:val="00733894"/>
    <w:rsid w:val="007339C7"/>
    <w:rsid w:val="00733DBF"/>
    <w:rsid w:val="00733DE6"/>
    <w:rsid w:val="00733EE3"/>
    <w:rsid w:val="007349C0"/>
    <w:rsid w:val="00734C95"/>
    <w:rsid w:val="00734DD6"/>
    <w:rsid w:val="007352C9"/>
    <w:rsid w:val="007357AD"/>
    <w:rsid w:val="00735DC9"/>
    <w:rsid w:val="007361CE"/>
    <w:rsid w:val="00736CE0"/>
    <w:rsid w:val="007374C7"/>
    <w:rsid w:val="00737A19"/>
    <w:rsid w:val="0074009C"/>
    <w:rsid w:val="00741184"/>
    <w:rsid w:val="007425C7"/>
    <w:rsid w:val="00743055"/>
    <w:rsid w:val="00743FE0"/>
    <w:rsid w:val="00744244"/>
    <w:rsid w:val="00744408"/>
    <w:rsid w:val="007448F2"/>
    <w:rsid w:val="00745092"/>
    <w:rsid w:val="007451FD"/>
    <w:rsid w:val="00745B53"/>
    <w:rsid w:val="007460C3"/>
    <w:rsid w:val="007464AE"/>
    <w:rsid w:val="007468C1"/>
    <w:rsid w:val="00746E01"/>
    <w:rsid w:val="00746F35"/>
    <w:rsid w:val="007471AA"/>
    <w:rsid w:val="00747268"/>
    <w:rsid w:val="0074781E"/>
    <w:rsid w:val="00747AC8"/>
    <w:rsid w:val="00747FAC"/>
    <w:rsid w:val="007500AC"/>
    <w:rsid w:val="00750E0A"/>
    <w:rsid w:val="007512D7"/>
    <w:rsid w:val="007515DE"/>
    <w:rsid w:val="00751F5C"/>
    <w:rsid w:val="00752828"/>
    <w:rsid w:val="00752CC9"/>
    <w:rsid w:val="00752F2B"/>
    <w:rsid w:val="00753BDA"/>
    <w:rsid w:val="00753CF2"/>
    <w:rsid w:val="00755673"/>
    <w:rsid w:val="00755AE3"/>
    <w:rsid w:val="00755C24"/>
    <w:rsid w:val="00756818"/>
    <w:rsid w:val="00756C72"/>
    <w:rsid w:val="00756D5A"/>
    <w:rsid w:val="00760272"/>
    <w:rsid w:val="007604DA"/>
    <w:rsid w:val="00760706"/>
    <w:rsid w:val="007611BA"/>
    <w:rsid w:val="00761E8A"/>
    <w:rsid w:val="00762E08"/>
    <w:rsid w:val="0076337C"/>
    <w:rsid w:val="007637EC"/>
    <w:rsid w:val="00763B52"/>
    <w:rsid w:val="00764002"/>
    <w:rsid w:val="00765AED"/>
    <w:rsid w:val="00766413"/>
    <w:rsid w:val="00766590"/>
    <w:rsid w:val="007668A3"/>
    <w:rsid w:val="00767234"/>
    <w:rsid w:val="00767547"/>
    <w:rsid w:val="00770307"/>
    <w:rsid w:val="007703E2"/>
    <w:rsid w:val="007705A3"/>
    <w:rsid w:val="00770688"/>
    <w:rsid w:val="007706E5"/>
    <w:rsid w:val="007708D0"/>
    <w:rsid w:val="00770BAE"/>
    <w:rsid w:val="007715C8"/>
    <w:rsid w:val="00771C72"/>
    <w:rsid w:val="00771E7A"/>
    <w:rsid w:val="00772204"/>
    <w:rsid w:val="007729E5"/>
    <w:rsid w:val="00772F10"/>
    <w:rsid w:val="00772FDE"/>
    <w:rsid w:val="007733EB"/>
    <w:rsid w:val="007759FA"/>
    <w:rsid w:val="00775C46"/>
    <w:rsid w:val="0077656B"/>
    <w:rsid w:val="00776639"/>
    <w:rsid w:val="00776778"/>
    <w:rsid w:val="00776A96"/>
    <w:rsid w:val="0077725C"/>
    <w:rsid w:val="007772F1"/>
    <w:rsid w:val="007779E3"/>
    <w:rsid w:val="0078009A"/>
    <w:rsid w:val="007803F3"/>
    <w:rsid w:val="00780D31"/>
    <w:rsid w:val="00780F9E"/>
    <w:rsid w:val="00782715"/>
    <w:rsid w:val="00782A9A"/>
    <w:rsid w:val="00782D97"/>
    <w:rsid w:val="0078345A"/>
    <w:rsid w:val="00783AF5"/>
    <w:rsid w:val="007848CC"/>
    <w:rsid w:val="00785BBD"/>
    <w:rsid w:val="0078711C"/>
    <w:rsid w:val="0078765D"/>
    <w:rsid w:val="007876F9"/>
    <w:rsid w:val="0078770F"/>
    <w:rsid w:val="007900BC"/>
    <w:rsid w:val="0079019F"/>
    <w:rsid w:val="0079022B"/>
    <w:rsid w:val="007902AD"/>
    <w:rsid w:val="00792A19"/>
    <w:rsid w:val="00793E02"/>
    <w:rsid w:val="0079449F"/>
    <w:rsid w:val="00795658"/>
    <w:rsid w:val="00795A0D"/>
    <w:rsid w:val="00795BD0"/>
    <w:rsid w:val="007963BA"/>
    <w:rsid w:val="0079674E"/>
    <w:rsid w:val="00796905"/>
    <w:rsid w:val="00796C82"/>
    <w:rsid w:val="00796E33"/>
    <w:rsid w:val="00797603"/>
    <w:rsid w:val="007978D5"/>
    <w:rsid w:val="00797CE5"/>
    <w:rsid w:val="007A11DA"/>
    <w:rsid w:val="007A1A14"/>
    <w:rsid w:val="007A2006"/>
    <w:rsid w:val="007A2763"/>
    <w:rsid w:val="007A3CA4"/>
    <w:rsid w:val="007A3E31"/>
    <w:rsid w:val="007A44BA"/>
    <w:rsid w:val="007A4859"/>
    <w:rsid w:val="007A522A"/>
    <w:rsid w:val="007A5AB1"/>
    <w:rsid w:val="007A5B8B"/>
    <w:rsid w:val="007A5C5B"/>
    <w:rsid w:val="007A64DF"/>
    <w:rsid w:val="007A6906"/>
    <w:rsid w:val="007A69BF"/>
    <w:rsid w:val="007A6C28"/>
    <w:rsid w:val="007A71C3"/>
    <w:rsid w:val="007A74C8"/>
    <w:rsid w:val="007A7759"/>
    <w:rsid w:val="007A7850"/>
    <w:rsid w:val="007A7A71"/>
    <w:rsid w:val="007B0244"/>
    <w:rsid w:val="007B0439"/>
    <w:rsid w:val="007B05CD"/>
    <w:rsid w:val="007B061E"/>
    <w:rsid w:val="007B0D08"/>
    <w:rsid w:val="007B1A49"/>
    <w:rsid w:val="007B1ADC"/>
    <w:rsid w:val="007B1CC0"/>
    <w:rsid w:val="007B1D56"/>
    <w:rsid w:val="007B2208"/>
    <w:rsid w:val="007B2ABA"/>
    <w:rsid w:val="007B398F"/>
    <w:rsid w:val="007B432A"/>
    <w:rsid w:val="007B4905"/>
    <w:rsid w:val="007B4BF0"/>
    <w:rsid w:val="007B4C10"/>
    <w:rsid w:val="007B514D"/>
    <w:rsid w:val="007B52F1"/>
    <w:rsid w:val="007B566A"/>
    <w:rsid w:val="007B575A"/>
    <w:rsid w:val="007B656F"/>
    <w:rsid w:val="007B6E7C"/>
    <w:rsid w:val="007B6F53"/>
    <w:rsid w:val="007B7232"/>
    <w:rsid w:val="007B7382"/>
    <w:rsid w:val="007B7695"/>
    <w:rsid w:val="007B7F3C"/>
    <w:rsid w:val="007C0473"/>
    <w:rsid w:val="007C13B2"/>
    <w:rsid w:val="007C188A"/>
    <w:rsid w:val="007C2770"/>
    <w:rsid w:val="007C2B7B"/>
    <w:rsid w:val="007C2CAB"/>
    <w:rsid w:val="007C2DBF"/>
    <w:rsid w:val="007C37CD"/>
    <w:rsid w:val="007C39E7"/>
    <w:rsid w:val="007C434F"/>
    <w:rsid w:val="007C511D"/>
    <w:rsid w:val="007C6012"/>
    <w:rsid w:val="007C6275"/>
    <w:rsid w:val="007C6C52"/>
    <w:rsid w:val="007C712C"/>
    <w:rsid w:val="007C75BD"/>
    <w:rsid w:val="007D099A"/>
    <w:rsid w:val="007D0AC5"/>
    <w:rsid w:val="007D140C"/>
    <w:rsid w:val="007D18ED"/>
    <w:rsid w:val="007D1BB8"/>
    <w:rsid w:val="007D206F"/>
    <w:rsid w:val="007D2308"/>
    <w:rsid w:val="007D300E"/>
    <w:rsid w:val="007D3185"/>
    <w:rsid w:val="007D39F4"/>
    <w:rsid w:val="007D418A"/>
    <w:rsid w:val="007D42CD"/>
    <w:rsid w:val="007D42FD"/>
    <w:rsid w:val="007D49B1"/>
    <w:rsid w:val="007D537B"/>
    <w:rsid w:val="007D588C"/>
    <w:rsid w:val="007D5EEE"/>
    <w:rsid w:val="007D60F9"/>
    <w:rsid w:val="007D635E"/>
    <w:rsid w:val="007D6B00"/>
    <w:rsid w:val="007D6F27"/>
    <w:rsid w:val="007D72FE"/>
    <w:rsid w:val="007D739D"/>
    <w:rsid w:val="007D770F"/>
    <w:rsid w:val="007E04C1"/>
    <w:rsid w:val="007E051E"/>
    <w:rsid w:val="007E138A"/>
    <w:rsid w:val="007E1C18"/>
    <w:rsid w:val="007E1C6F"/>
    <w:rsid w:val="007E1D5F"/>
    <w:rsid w:val="007E2287"/>
    <w:rsid w:val="007E23E5"/>
    <w:rsid w:val="007E265F"/>
    <w:rsid w:val="007E2FA0"/>
    <w:rsid w:val="007E2FF3"/>
    <w:rsid w:val="007E3585"/>
    <w:rsid w:val="007E39F5"/>
    <w:rsid w:val="007E428E"/>
    <w:rsid w:val="007E48CC"/>
    <w:rsid w:val="007E49A1"/>
    <w:rsid w:val="007E4C4E"/>
    <w:rsid w:val="007E5B1C"/>
    <w:rsid w:val="007E6040"/>
    <w:rsid w:val="007E677B"/>
    <w:rsid w:val="007E6E95"/>
    <w:rsid w:val="007E7430"/>
    <w:rsid w:val="007F0600"/>
    <w:rsid w:val="007F0B2B"/>
    <w:rsid w:val="007F11C5"/>
    <w:rsid w:val="007F1620"/>
    <w:rsid w:val="007F252D"/>
    <w:rsid w:val="007F27CF"/>
    <w:rsid w:val="007F3025"/>
    <w:rsid w:val="007F3254"/>
    <w:rsid w:val="007F39E7"/>
    <w:rsid w:val="007F3CF0"/>
    <w:rsid w:val="007F3DD3"/>
    <w:rsid w:val="007F3E3A"/>
    <w:rsid w:val="007F3EC1"/>
    <w:rsid w:val="007F5ADD"/>
    <w:rsid w:val="007F5EA2"/>
    <w:rsid w:val="007F5EE5"/>
    <w:rsid w:val="007F6353"/>
    <w:rsid w:val="007F67C0"/>
    <w:rsid w:val="007F6C55"/>
    <w:rsid w:val="007F7801"/>
    <w:rsid w:val="007F78C7"/>
    <w:rsid w:val="008007AE"/>
    <w:rsid w:val="00800E92"/>
    <w:rsid w:val="00801200"/>
    <w:rsid w:val="00801687"/>
    <w:rsid w:val="00801903"/>
    <w:rsid w:val="00801D16"/>
    <w:rsid w:val="00801DD2"/>
    <w:rsid w:val="00802895"/>
    <w:rsid w:val="008028CB"/>
    <w:rsid w:val="00803352"/>
    <w:rsid w:val="00803768"/>
    <w:rsid w:val="00803A2E"/>
    <w:rsid w:val="00803A6A"/>
    <w:rsid w:val="00803C46"/>
    <w:rsid w:val="0080435A"/>
    <w:rsid w:val="008046B7"/>
    <w:rsid w:val="008051AF"/>
    <w:rsid w:val="00805833"/>
    <w:rsid w:val="00805C35"/>
    <w:rsid w:val="008061B1"/>
    <w:rsid w:val="00806C16"/>
    <w:rsid w:val="00806DEB"/>
    <w:rsid w:val="00806E9A"/>
    <w:rsid w:val="00807243"/>
    <w:rsid w:val="008073ED"/>
    <w:rsid w:val="00807617"/>
    <w:rsid w:val="00807E28"/>
    <w:rsid w:val="0081003D"/>
    <w:rsid w:val="00810768"/>
    <w:rsid w:val="0081154A"/>
    <w:rsid w:val="00811561"/>
    <w:rsid w:val="00811629"/>
    <w:rsid w:val="00811BC8"/>
    <w:rsid w:val="00811C4D"/>
    <w:rsid w:val="00811EB8"/>
    <w:rsid w:val="00811F9D"/>
    <w:rsid w:val="008122C0"/>
    <w:rsid w:val="0081261B"/>
    <w:rsid w:val="008129DC"/>
    <w:rsid w:val="00812BA2"/>
    <w:rsid w:val="00812DB9"/>
    <w:rsid w:val="00812EEF"/>
    <w:rsid w:val="008133F5"/>
    <w:rsid w:val="00813A6D"/>
    <w:rsid w:val="00813BED"/>
    <w:rsid w:val="00814132"/>
    <w:rsid w:val="0081460E"/>
    <w:rsid w:val="00814A7C"/>
    <w:rsid w:val="00814FCD"/>
    <w:rsid w:val="00815B20"/>
    <w:rsid w:val="00816540"/>
    <w:rsid w:val="00816D8C"/>
    <w:rsid w:val="00816EC2"/>
    <w:rsid w:val="00816F90"/>
    <w:rsid w:val="0081744C"/>
    <w:rsid w:val="00817930"/>
    <w:rsid w:val="00817D98"/>
    <w:rsid w:val="008203CA"/>
    <w:rsid w:val="0082040C"/>
    <w:rsid w:val="008208EA"/>
    <w:rsid w:val="00822592"/>
    <w:rsid w:val="00822898"/>
    <w:rsid w:val="0082305C"/>
    <w:rsid w:val="0082373E"/>
    <w:rsid w:val="00824032"/>
    <w:rsid w:val="008240EB"/>
    <w:rsid w:val="008242C0"/>
    <w:rsid w:val="0082495A"/>
    <w:rsid w:val="008253FA"/>
    <w:rsid w:val="00825471"/>
    <w:rsid w:val="00825A94"/>
    <w:rsid w:val="008261A6"/>
    <w:rsid w:val="008269AE"/>
    <w:rsid w:val="00826B13"/>
    <w:rsid w:val="00826DB3"/>
    <w:rsid w:val="0082720F"/>
    <w:rsid w:val="00827975"/>
    <w:rsid w:val="008301BF"/>
    <w:rsid w:val="008304BF"/>
    <w:rsid w:val="00830A59"/>
    <w:rsid w:val="008313DB"/>
    <w:rsid w:val="00832039"/>
    <w:rsid w:val="008322A1"/>
    <w:rsid w:val="008322F0"/>
    <w:rsid w:val="0083242A"/>
    <w:rsid w:val="00832697"/>
    <w:rsid w:val="0083274F"/>
    <w:rsid w:val="0083278E"/>
    <w:rsid w:val="00833398"/>
    <w:rsid w:val="008346AB"/>
    <w:rsid w:val="00834CAB"/>
    <w:rsid w:val="008351DC"/>
    <w:rsid w:val="00835EA1"/>
    <w:rsid w:val="00836318"/>
    <w:rsid w:val="0083634C"/>
    <w:rsid w:val="0083648B"/>
    <w:rsid w:val="00836969"/>
    <w:rsid w:val="00836AE3"/>
    <w:rsid w:val="00836C64"/>
    <w:rsid w:val="00837290"/>
    <w:rsid w:val="008373D9"/>
    <w:rsid w:val="00837649"/>
    <w:rsid w:val="008379D8"/>
    <w:rsid w:val="0084049F"/>
    <w:rsid w:val="00840777"/>
    <w:rsid w:val="00841031"/>
    <w:rsid w:val="008415B5"/>
    <w:rsid w:val="00841E82"/>
    <w:rsid w:val="0084248F"/>
    <w:rsid w:val="00842740"/>
    <w:rsid w:val="00842884"/>
    <w:rsid w:val="0084317D"/>
    <w:rsid w:val="008432EB"/>
    <w:rsid w:val="00843806"/>
    <w:rsid w:val="0084385D"/>
    <w:rsid w:val="00843B08"/>
    <w:rsid w:val="00844388"/>
    <w:rsid w:val="00844918"/>
    <w:rsid w:val="00844BFF"/>
    <w:rsid w:val="00845278"/>
    <w:rsid w:val="00845A90"/>
    <w:rsid w:val="00845E07"/>
    <w:rsid w:val="00846216"/>
    <w:rsid w:val="00846500"/>
    <w:rsid w:val="00846D62"/>
    <w:rsid w:val="00847C9D"/>
    <w:rsid w:val="008504BD"/>
    <w:rsid w:val="00850FCC"/>
    <w:rsid w:val="0085115C"/>
    <w:rsid w:val="0085146E"/>
    <w:rsid w:val="0085203C"/>
    <w:rsid w:val="00852788"/>
    <w:rsid w:val="00852BA1"/>
    <w:rsid w:val="00852C9C"/>
    <w:rsid w:val="00853014"/>
    <w:rsid w:val="0085359A"/>
    <w:rsid w:val="00853921"/>
    <w:rsid w:val="008547B5"/>
    <w:rsid w:val="00855BA1"/>
    <w:rsid w:val="00855C2F"/>
    <w:rsid w:val="00855DBE"/>
    <w:rsid w:val="00855F51"/>
    <w:rsid w:val="008560F5"/>
    <w:rsid w:val="00856119"/>
    <w:rsid w:val="00856BBD"/>
    <w:rsid w:val="00857621"/>
    <w:rsid w:val="00857F47"/>
    <w:rsid w:val="00860698"/>
    <w:rsid w:val="0086092D"/>
    <w:rsid w:val="00860AC5"/>
    <w:rsid w:val="008612F2"/>
    <w:rsid w:val="008616D4"/>
    <w:rsid w:val="008617BA"/>
    <w:rsid w:val="00861F2E"/>
    <w:rsid w:val="0086225D"/>
    <w:rsid w:val="00862A4B"/>
    <w:rsid w:val="00862D22"/>
    <w:rsid w:val="00863129"/>
    <w:rsid w:val="00863604"/>
    <w:rsid w:val="008639BC"/>
    <w:rsid w:val="008646B1"/>
    <w:rsid w:val="00864ADE"/>
    <w:rsid w:val="00864D89"/>
    <w:rsid w:val="00864D91"/>
    <w:rsid w:val="008655E1"/>
    <w:rsid w:val="00865D04"/>
    <w:rsid w:val="00865F3E"/>
    <w:rsid w:val="00866A8A"/>
    <w:rsid w:val="008673D3"/>
    <w:rsid w:val="00867C3D"/>
    <w:rsid w:val="00867F61"/>
    <w:rsid w:val="008702DF"/>
    <w:rsid w:val="00871AD2"/>
    <w:rsid w:val="00872DA6"/>
    <w:rsid w:val="00873308"/>
    <w:rsid w:val="008739AC"/>
    <w:rsid w:val="00874589"/>
    <w:rsid w:val="00874687"/>
    <w:rsid w:val="008748D6"/>
    <w:rsid w:val="00874A5A"/>
    <w:rsid w:val="00874D6E"/>
    <w:rsid w:val="00875E11"/>
    <w:rsid w:val="008762C0"/>
    <w:rsid w:val="00876385"/>
    <w:rsid w:val="008765A2"/>
    <w:rsid w:val="00877D37"/>
    <w:rsid w:val="0088053F"/>
    <w:rsid w:val="008805B2"/>
    <w:rsid w:val="00880853"/>
    <w:rsid w:val="00880D32"/>
    <w:rsid w:val="00880F37"/>
    <w:rsid w:val="008810FE"/>
    <w:rsid w:val="0088114C"/>
    <w:rsid w:val="008818C6"/>
    <w:rsid w:val="00881A02"/>
    <w:rsid w:val="00882379"/>
    <w:rsid w:val="00882783"/>
    <w:rsid w:val="00883467"/>
    <w:rsid w:val="008835B8"/>
    <w:rsid w:val="008837F0"/>
    <w:rsid w:val="00883864"/>
    <w:rsid w:val="008844C0"/>
    <w:rsid w:val="00884671"/>
    <w:rsid w:val="00884B97"/>
    <w:rsid w:val="00884B9D"/>
    <w:rsid w:val="00884DFD"/>
    <w:rsid w:val="0088571F"/>
    <w:rsid w:val="00885867"/>
    <w:rsid w:val="00886559"/>
    <w:rsid w:val="008865F9"/>
    <w:rsid w:val="008871C7"/>
    <w:rsid w:val="008878A8"/>
    <w:rsid w:val="00890127"/>
    <w:rsid w:val="00890532"/>
    <w:rsid w:val="00890809"/>
    <w:rsid w:val="0089082F"/>
    <w:rsid w:val="0089323E"/>
    <w:rsid w:val="00893279"/>
    <w:rsid w:val="008936F2"/>
    <w:rsid w:val="00894026"/>
    <w:rsid w:val="00895951"/>
    <w:rsid w:val="00895A1D"/>
    <w:rsid w:val="008972FB"/>
    <w:rsid w:val="00897AA5"/>
    <w:rsid w:val="00897B87"/>
    <w:rsid w:val="008A0010"/>
    <w:rsid w:val="008A0522"/>
    <w:rsid w:val="008A13B7"/>
    <w:rsid w:val="008A2511"/>
    <w:rsid w:val="008A25C9"/>
    <w:rsid w:val="008A2724"/>
    <w:rsid w:val="008A290C"/>
    <w:rsid w:val="008A3213"/>
    <w:rsid w:val="008A3823"/>
    <w:rsid w:val="008A391E"/>
    <w:rsid w:val="008A44DB"/>
    <w:rsid w:val="008A4687"/>
    <w:rsid w:val="008A4952"/>
    <w:rsid w:val="008A4BA5"/>
    <w:rsid w:val="008A5362"/>
    <w:rsid w:val="008A58ED"/>
    <w:rsid w:val="008A6239"/>
    <w:rsid w:val="008A639D"/>
    <w:rsid w:val="008A75C5"/>
    <w:rsid w:val="008A7F74"/>
    <w:rsid w:val="008B0031"/>
    <w:rsid w:val="008B0380"/>
    <w:rsid w:val="008B0819"/>
    <w:rsid w:val="008B0AF5"/>
    <w:rsid w:val="008B0EBC"/>
    <w:rsid w:val="008B1004"/>
    <w:rsid w:val="008B1254"/>
    <w:rsid w:val="008B1760"/>
    <w:rsid w:val="008B1849"/>
    <w:rsid w:val="008B283E"/>
    <w:rsid w:val="008B2D69"/>
    <w:rsid w:val="008B2DD2"/>
    <w:rsid w:val="008B42C0"/>
    <w:rsid w:val="008B4C0E"/>
    <w:rsid w:val="008B4C3B"/>
    <w:rsid w:val="008B4FCD"/>
    <w:rsid w:val="008B5127"/>
    <w:rsid w:val="008B66CE"/>
    <w:rsid w:val="008B6967"/>
    <w:rsid w:val="008B7CFB"/>
    <w:rsid w:val="008B7F78"/>
    <w:rsid w:val="008C1294"/>
    <w:rsid w:val="008C1496"/>
    <w:rsid w:val="008C18E4"/>
    <w:rsid w:val="008C29CA"/>
    <w:rsid w:val="008C2A3C"/>
    <w:rsid w:val="008C382A"/>
    <w:rsid w:val="008C3ACF"/>
    <w:rsid w:val="008C409B"/>
    <w:rsid w:val="008C4116"/>
    <w:rsid w:val="008C47C6"/>
    <w:rsid w:val="008C4C95"/>
    <w:rsid w:val="008C52A5"/>
    <w:rsid w:val="008C5774"/>
    <w:rsid w:val="008C5CE9"/>
    <w:rsid w:val="008C615E"/>
    <w:rsid w:val="008C6514"/>
    <w:rsid w:val="008C68AF"/>
    <w:rsid w:val="008C6EDD"/>
    <w:rsid w:val="008C786F"/>
    <w:rsid w:val="008D07A4"/>
    <w:rsid w:val="008D0B11"/>
    <w:rsid w:val="008D1A13"/>
    <w:rsid w:val="008D2D49"/>
    <w:rsid w:val="008D2FF7"/>
    <w:rsid w:val="008D3577"/>
    <w:rsid w:val="008D3703"/>
    <w:rsid w:val="008D3DF8"/>
    <w:rsid w:val="008D440D"/>
    <w:rsid w:val="008D5A41"/>
    <w:rsid w:val="008D5C8E"/>
    <w:rsid w:val="008D5CD7"/>
    <w:rsid w:val="008D60AD"/>
    <w:rsid w:val="008D6D2F"/>
    <w:rsid w:val="008D6F4B"/>
    <w:rsid w:val="008D71A3"/>
    <w:rsid w:val="008D76F0"/>
    <w:rsid w:val="008D7914"/>
    <w:rsid w:val="008D7B55"/>
    <w:rsid w:val="008E0105"/>
    <w:rsid w:val="008E0270"/>
    <w:rsid w:val="008E0324"/>
    <w:rsid w:val="008E050E"/>
    <w:rsid w:val="008E07D8"/>
    <w:rsid w:val="008E080F"/>
    <w:rsid w:val="008E0C2F"/>
    <w:rsid w:val="008E0C4B"/>
    <w:rsid w:val="008E176B"/>
    <w:rsid w:val="008E2FC4"/>
    <w:rsid w:val="008E3013"/>
    <w:rsid w:val="008E349A"/>
    <w:rsid w:val="008E372A"/>
    <w:rsid w:val="008E39C1"/>
    <w:rsid w:val="008E3AB4"/>
    <w:rsid w:val="008E4C0F"/>
    <w:rsid w:val="008E5003"/>
    <w:rsid w:val="008E596E"/>
    <w:rsid w:val="008E5B79"/>
    <w:rsid w:val="008E65E0"/>
    <w:rsid w:val="008F142A"/>
    <w:rsid w:val="008F1469"/>
    <w:rsid w:val="008F1662"/>
    <w:rsid w:val="008F1992"/>
    <w:rsid w:val="008F2044"/>
    <w:rsid w:val="008F22D6"/>
    <w:rsid w:val="008F265D"/>
    <w:rsid w:val="008F3D56"/>
    <w:rsid w:val="008F40AC"/>
    <w:rsid w:val="008F428F"/>
    <w:rsid w:val="008F4671"/>
    <w:rsid w:val="008F4B78"/>
    <w:rsid w:val="008F4DCC"/>
    <w:rsid w:val="008F50A6"/>
    <w:rsid w:val="008F53AD"/>
    <w:rsid w:val="008F53F4"/>
    <w:rsid w:val="008F582C"/>
    <w:rsid w:val="008F5845"/>
    <w:rsid w:val="008F5B23"/>
    <w:rsid w:val="008F5E9F"/>
    <w:rsid w:val="008F61A2"/>
    <w:rsid w:val="008F698B"/>
    <w:rsid w:val="008F6C46"/>
    <w:rsid w:val="008F6FA0"/>
    <w:rsid w:val="008F7754"/>
    <w:rsid w:val="008F7AD3"/>
    <w:rsid w:val="00900477"/>
    <w:rsid w:val="00901CA1"/>
    <w:rsid w:val="00902EED"/>
    <w:rsid w:val="00902FD2"/>
    <w:rsid w:val="00903E11"/>
    <w:rsid w:val="00904391"/>
    <w:rsid w:val="0090447C"/>
    <w:rsid w:val="009047BE"/>
    <w:rsid w:val="00904977"/>
    <w:rsid w:val="00904999"/>
    <w:rsid w:val="00905440"/>
    <w:rsid w:val="00905502"/>
    <w:rsid w:val="0090569C"/>
    <w:rsid w:val="00905F1D"/>
    <w:rsid w:val="00906A27"/>
    <w:rsid w:val="009075B2"/>
    <w:rsid w:val="00907819"/>
    <w:rsid w:val="00907E93"/>
    <w:rsid w:val="00910EFD"/>
    <w:rsid w:val="00911912"/>
    <w:rsid w:val="009128BD"/>
    <w:rsid w:val="00912F61"/>
    <w:rsid w:val="0091340E"/>
    <w:rsid w:val="009139B6"/>
    <w:rsid w:val="00913F5A"/>
    <w:rsid w:val="009140E6"/>
    <w:rsid w:val="009141CF"/>
    <w:rsid w:val="0091427B"/>
    <w:rsid w:val="009147F4"/>
    <w:rsid w:val="00914E54"/>
    <w:rsid w:val="0091556F"/>
    <w:rsid w:val="00915742"/>
    <w:rsid w:val="00915989"/>
    <w:rsid w:val="00916724"/>
    <w:rsid w:val="00917220"/>
    <w:rsid w:val="0091754C"/>
    <w:rsid w:val="00917D67"/>
    <w:rsid w:val="0092064F"/>
    <w:rsid w:val="0092129F"/>
    <w:rsid w:val="00921B22"/>
    <w:rsid w:val="00921B29"/>
    <w:rsid w:val="00921CCD"/>
    <w:rsid w:val="009230BD"/>
    <w:rsid w:val="009238CB"/>
    <w:rsid w:val="00924604"/>
    <w:rsid w:val="00924A80"/>
    <w:rsid w:val="00924D13"/>
    <w:rsid w:val="00926745"/>
    <w:rsid w:val="0092681F"/>
    <w:rsid w:val="0092693F"/>
    <w:rsid w:val="00926BAF"/>
    <w:rsid w:val="00926C20"/>
    <w:rsid w:val="009272C9"/>
    <w:rsid w:val="009276B2"/>
    <w:rsid w:val="009305B5"/>
    <w:rsid w:val="00931277"/>
    <w:rsid w:val="00931667"/>
    <w:rsid w:val="0093200A"/>
    <w:rsid w:val="0093231D"/>
    <w:rsid w:val="00932A49"/>
    <w:rsid w:val="00932C56"/>
    <w:rsid w:val="009330F1"/>
    <w:rsid w:val="0093337F"/>
    <w:rsid w:val="009336F1"/>
    <w:rsid w:val="009339A0"/>
    <w:rsid w:val="00933B51"/>
    <w:rsid w:val="00933BB1"/>
    <w:rsid w:val="00934C69"/>
    <w:rsid w:val="00935303"/>
    <w:rsid w:val="0093541A"/>
    <w:rsid w:val="00935421"/>
    <w:rsid w:val="00935714"/>
    <w:rsid w:val="0093572D"/>
    <w:rsid w:val="00935880"/>
    <w:rsid w:val="00935E0F"/>
    <w:rsid w:val="009361DF"/>
    <w:rsid w:val="00936C7F"/>
    <w:rsid w:val="009374BD"/>
    <w:rsid w:val="00937660"/>
    <w:rsid w:val="0093770A"/>
    <w:rsid w:val="00937E76"/>
    <w:rsid w:val="00940398"/>
    <w:rsid w:val="009419EB"/>
    <w:rsid w:val="00941B85"/>
    <w:rsid w:val="00942A62"/>
    <w:rsid w:val="00942F8C"/>
    <w:rsid w:val="00943610"/>
    <w:rsid w:val="009437AC"/>
    <w:rsid w:val="009442D5"/>
    <w:rsid w:val="00944D08"/>
    <w:rsid w:val="00945D45"/>
    <w:rsid w:val="009460CB"/>
    <w:rsid w:val="009466F3"/>
    <w:rsid w:val="00946E1D"/>
    <w:rsid w:val="00946FFE"/>
    <w:rsid w:val="009472E1"/>
    <w:rsid w:val="0094744E"/>
    <w:rsid w:val="00947A99"/>
    <w:rsid w:val="00947C13"/>
    <w:rsid w:val="00947F1D"/>
    <w:rsid w:val="00950027"/>
    <w:rsid w:val="0095027D"/>
    <w:rsid w:val="009502F5"/>
    <w:rsid w:val="00950EEB"/>
    <w:rsid w:val="00951078"/>
    <w:rsid w:val="00951305"/>
    <w:rsid w:val="009516C6"/>
    <w:rsid w:val="00951866"/>
    <w:rsid w:val="00952AD9"/>
    <w:rsid w:val="0095374E"/>
    <w:rsid w:val="0095471A"/>
    <w:rsid w:val="00954C1B"/>
    <w:rsid w:val="00954C49"/>
    <w:rsid w:val="00954DA8"/>
    <w:rsid w:val="00955856"/>
    <w:rsid w:val="009561E0"/>
    <w:rsid w:val="00956B64"/>
    <w:rsid w:val="00956D4A"/>
    <w:rsid w:val="00956FFD"/>
    <w:rsid w:val="009570AE"/>
    <w:rsid w:val="00957599"/>
    <w:rsid w:val="00957643"/>
    <w:rsid w:val="0095765D"/>
    <w:rsid w:val="0095768C"/>
    <w:rsid w:val="0095772E"/>
    <w:rsid w:val="00957904"/>
    <w:rsid w:val="00957E80"/>
    <w:rsid w:val="0096017F"/>
    <w:rsid w:val="00961EB7"/>
    <w:rsid w:val="009624F0"/>
    <w:rsid w:val="00962515"/>
    <w:rsid w:val="00962E29"/>
    <w:rsid w:val="00962E57"/>
    <w:rsid w:val="009630B8"/>
    <w:rsid w:val="009639DA"/>
    <w:rsid w:val="009641D6"/>
    <w:rsid w:val="009642B4"/>
    <w:rsid w:val="0096465B"/>
    <w:rsid w:val="0096470F"/>
    <w:rsid w:val="00964C6C"/>
    <w:rsid w:val="00965200"/>
    <w:rsid w:val="00965513"/>
    <w:rsid w:val="0096607C"/>
    <w:rsid w:val="009663F1"/>
    <w:rsid w:val="009664DF"/>
    <w:rsid w:val="00966CCF"/>
    <w:rsid w:val="009678DD"/>
    <w:rsid w:val="0097046E"/>
    <w:rsid w:val="00970725"/>
    <w:rsid w:val="009708A4"/>
    <w:rsid w:val="00970D37"/>
    <w:rsid w:val="0097111B"/>
    <w:rsid w:val="00971B75"/>
    <w:rsid w:val="00971D2E"/>
    <w:rsid w:val="00972DB0"/>
    <w:rsid w:val="00973211"/>
    <w:rsid w:val="00973648"/>
    <w:rsid w:val="00973A3B"/>
    <w:rsid w:val="00973AE7"/>
    <w:rsid w:val="00973D5A"/>
    <w:rsid w:val="0097465F"/>
    <w:rsid w:val="00974CEB"/>
    <w:rsid w:val="00975306"/>
    <w:rsid w:val="009755C3"/>
    <w:rsid w:val="00975617"/>
    <w:rsid w:val="00975D15"/>
    <w:rsid w:val="0097635D"/>
    <w:rsid w:val="00976483"/>
    <w:rsid w:val="00977054"/>
    <w:rsid w:val="009770CB"/>
    <w:rsid w:val="00977222"/>
    <w:rsid w:val="009775B2"/>
    <w:rsid w:val="00977DA7"/>
    <w:rsid w:val="0098017A"/>
    <w:rsid w:val="00980D3A"/>
    <w:rsid w:val="00981067"/>
    <w:rsid w:val="00981849"/>
    <w:rsid w:val="00981A50"/>
    <w:rsid w:val="00981D49"/>
    <w:rsid w:val="0098284D"/>
    <w:rsid w:val="00982AD7"/>
    <w:rsid w:val="00983D11"/>
    <w:rsid w:val="00983D3F"/>
    <w:rsid w:val="00984109"/>
    <w:rsid w:val="009848D6"/>
    <w:rsid w:val="0098597A"/>
    <w:rsid w:val="009859EF"/>
    <w:rsid w:val="00985B86"/>
    <w:rsid w:val="00985EB3"/>
    <w:rsid w:val="00986199"/>
    <w:rsid w:val="0098672B"/>
    <w:rsid w:val="00987056"/>
    <w:rsid w:val="009870CF"/>
    <w:rsid w:val="009872FB"/>
    <w:rsid w:val="00987502"/>
    <w:rsid w:val="00987545"/>
    <w:rsid w:val="00987612"/>
    <w:rsid w:val="00987832"/>
    <w:rsid w:val="00987C30"/>
    <w:rsid w:val="00987E69"/>
    <w:rsid w:val="00991635"/>
    <w:rsid w:val="00991D4D"/>
    <w:rsid w:val="00991DA1"/>
    <w:rsid w:val="00991F2F"/>
    <w:rsid w:val="0099248A"/>
    <w:rsid w:val="0099281D"/>
    <w:rsid w:val="00992824"/>
    <w:rsid w:val="009943D8"/>
    <w:rsid w:val="00994A66"/>
    <w:rsid w:val="00994F98"/>
    <w:rsid w:val="00995399"/>
    <w:rsid w:val="00995CD8"/>
    <w:rsid w:val="00996388"/>
    <w:rsid w:val="00997900"/>
    <w:rsid w:val="00997ABA"/>
    <w:rsid w:val="009A05D8"/>
    <w:rsid w:val="009A0618"/>
    <w:rsid w:val="009A0FDD"/>
    <w:rsid w:val="009A18D3"/>
    <w:rsid w:val="009A29AC"/>
    <w:rsid w:val="009A2D1F"/>
    <w:rsid w:val="009A2D3D"/>
    <w:rsid w:val="009A2D6F"/>
    <w:rsid w:val="009A3AAD"/>
    <w:rsid w:val="009A3C96"/>
    <w:rsid w:val="009A3F4D"/>
    <w:rsid w:val="009A4011"/>
    <w:rsid w:val="009A4909"/>
    <w:rsid w:val="009A4B83"/>
    <w:rsid w:val="009A5AD3"/>
    <w:rsid w:val="009A6C09"/>
    <w:rsid w:val="009A6CA4"/>
    <w:rsid w:val="009A7952"/>
    <w:rsid w:val="009B0657"/>
    <w:rsid w:val="009B0C0D"/>
    <w:rsid w:val="009B0C2A"/>
    <w:rsid w:val="009B250A"/>
    <w:rsid w:val="009B30B8"/>
    <w:rsid w:val="009B34E5"/>
    <w:rsid w:val="009B359E"/>
    <w:rsid w:val="009B48CD"/>
    <w:rsid w:val="009B49C8"/>
    <w:rsid w:val="009B53E2"/>
    <w:rsid w:val="009B5E55"/>
    <w:rsid w:val="009B6500"/>
    <w:rsid w:val="009B6B0E"/>
    <w:rsid w:val="009B6BD9"/>
    <w:rsid w:val="009B71C2"/>
    <w:rsid w:val="009B7F83"/>
    <w:rsid w:val="009C0157"/>
    <w:rsid w:val="009C0445"/>
    <w:rsid w:val="009C0658"/>
    <w:rsid w:val="009C0B75"/>
    <w:rsid w:val="009C0CC4"/>
    <w:rsid w:val="009C0E53"/>
    <w:rsid w:val="009C106F"/>
    <w:rsid w:val="009C108B"/>
    <w:rsid w:val="009C10C7"/>
    <w:rsid w:val="009C1D59"/>
    <w:rsid w:val="009C2255"/>
    <w:rsid w:val="009C2530"/>
    <w:rsid w:val="009C312E"/>
    <w:rsid w:val="009C3973"/>
    <w:rsid w:val="009C39FB"/>
    <w:rsid w:val="009C3F57"/>
    <w:rsid w:val="009C4A36"/>
    <w:rsid w:val="009C4E44"/>
    <w:rsid w:val="009C4EB4"/>
    <w:rsid w:val="009C564B"/>
    <w:rsid w:val="009C5783"/>
    <w:rsid w:val="009C5F31"/>
    <w:rsid w:val="009C6044"/>
    <w:rsid w:val="009C6452"/>
    <w:rsid w:val="009C68C0"/>
    <w:rsid w:val="009C6AAB"/>
    <w:rsid w:val="009C6DCA"/>
    <w:rsid w:val="009C7574"/>
    <w:rsid w:val="009C75FC"/>
    <w:rsid w:val="009C767D"/>
    <w:rsid w:val="009C78B1"/>
    <w:rsid w:val="009C7A3A"/>
    <w:rsid w:val="009C7A69"/>
    <w:rsid w:val="009C7B20"/>
    <w:rsid w:val="009D024F"/>
    <w:rsid w:val="009D06ED"/>
    <w:rsid w:val="009D09C7"/>
    <w:rsid w:val="009D1042"/>
    <w:rsid w:val="009D29D0"/>
    <w:rsid w:val="009D29D1"/>
    <w:rsid w:val="009D2C24"/>
    <w:rsid w:val="009D2E3D"/>
    <w:rsid w:val="009D3094"/>
    <w:rsid w:val="009D327B"/>
    <w:rsid w:val="009D39E8"/>
    <w:rsid w:val="009D42EF"/>
    <w:rsid w:val="009D4C7D"/>
    <w:rsid w:val="009D527E"/>
    <w:rsid w:val="009D53CA"/>
    <w:rsid w:val="009D5457"/>
    <w:rsid w:val="009D6007"/>
    <w:rsid w:val="009D6CED"/>
    <w:rsid w:val="009D70D2"/>
    <w:rsid w:val="009D7902"/>
    <w:rsid w:val="009D7C82"/>
    <w:rsid w:val="009D7D78"/>
    <w:rsid w:val="009E01E1"/>
    <w:rsid w:val="009E0F2A"/>
    <w:rsid w:val="009E1311"/>
    <w:rsid w:val="009E1589"/>
    <w:rsid w:val="009E15D1"/>
    <w:rsid w:val="009E173C"/>
    <w:rsid w:val="009E17EC"/>
    <w:rsid w:val="009E1EDD"/>
    <w:rsid w:val="009E2AE5"/>
    <w:rsid w:val="009E32DE"/>
    <w:rsid w:val="009E3611"/>
    <w:rsid w:val="009E37C9"/>
    <w:rsid w:val="009E3BE1"/>
    <w:rsid w:val="009E435C"/>
    <w:rsid w:val="009E46E2"/>
    <w:rsid w:val="009E4A86"/>
    <w:rsid w:val="009E4C53"/>
    <w:rsid w:val="009E4F52"/>
    <w:rsid w:val="009E4FBF"/>
    <w:rsid w:val="009E501C"/>
    <w:rsid w:val="009E63FD"/>
    <w:rsid w:val="009E698A"/>
    <w:rsid w:val="009E6F39"/>
    <w:rsid w:val="009E739D"/>
    <w:rsid w:val="009E7C75"/>
    <w:rsid w:val="009E7FAD"/>
    <w:rsid w:val="009F028C"/>
    <w:rsid w:val="009F064B"/>
    <w:rsid w:val="009F0AFB"/>
    <w:rsid w:val="009F10B8"/>
    <w:rsid w:val="009F122E"/>
    <w:rsid w:val="009F1364"/>
    <w:rsid w:val="009F1A54"/>
    <w:rsid w:val="009F22B4"/>
    <w:rsid w:val="009F295C"/>
    <w:rsid w:val="009F29F2"/>
    <w:rsid w:val="009F2B8E"/>
    <w:rsid w:val="009F3075"/>
    <w:rsid w:val="009F3AD7"/>
    <w:rsid w:val="009F3D29"/>
    <w:rsid w:val="009F437F"/>
    <w:rsid w:val="009F452E"/>
    <w:rsid w:val="009F48A6"/>
    <w:rsid w:val="009F49B7"/>
    <w:rsid w:val="009F4D1B"/>
    <w:rsid w:val="009F5A72"/>
    <w:rsid w:val="009F5CDE"/>
    <w:rsid w:val="009F66CF"/>
    <w:rsid w:val="009F69A0"/>
    <w:rsid w:val="009F764E"/>
    <w:rsid w:val="009F7679"/>
    <w:rsid w:val="009F7B0D"/>
    <w:rsid w:val="00A0016C"/>
    <w:rsid w:val="00A007F0"/>
    <w:rsid w:val="00A014F7"/>
    <w:rsid w:val="00A019EC"/>
    <w:rsid w:val="00A02E41"/>
    <w:rsid w:val="00A036E8"/>
    <w:rsid w:val="00A03BCF"/>
    <w:rsid w:val="00A041E6"/>
    <w:rsid w:val="00A05F0C"/>
    <w:rsid w:val="00A06145"/>
    <w:rsid w:val="00A06B6C"/>
    <w:rsid w:val="00A06F6E"/>
    <w:rsid w:val="00A070D1"/>
    <w:rsid w:val="00A07469"/>
    <w:rsid w:val="00A07DCB"/>
    <w:rsid w:val="00A103D1"/>
    <w:rsid w:val="00A10727"/>
    <w:rsid w:val="00A10E17"/>
    <w:rsid w:val="00A10FF8"/>
    <w:rsid w:val="00A1144E"/>
    <w:rsid w:val="00A118D1"/>
    <w:rsid w:val="00A11BF6"/>
    <w:rsid w:val="00A12A90"/>
    <w:rsid w:val="00A12D93"/>
    <w:rsid w:val="00A13C8A"/>
    <w:rsid w:val="00A13DBC"/>
    <w:rsid w:val="00A14155"/>
    <w:rsid w:val="00A141A9"/>
    <w:rsid w:val="00A1426B"/>
    <w:rsid w:val="00A14374"/>
    <w:rsid w:val="00A14E57"/>
    <w:rsid w:val="00A15245"/>
    <w:rsid w:val="00A15466"/>
    <w:rsid w:val="00A15497"/>
    <w:rsid w:val="00A16143"/>
    <w:rsid w:val="00A16C42"/>
    <w:rsid w:val="00A16EA0"/>
    <w:rsid w:val="00A17F53"/>
    <w:rsid w:val="00A207DA"/>
    <w:rsid w:val="00A20A3D"/>
    <w:rsid w:val="00A20C77"/>
    <w:rsid w:val="00A20CAD"/>
    <w:rsid w:val="00A21850"/>
    <w:rsid w:val="00A21B70"/>
    <w:rsid w:val="00A21DF4"/>
    <w:rsid w:val="00A2293F"/>
    <w:rsid w:val="00A22AF6"/>
    <w:rsid w:val="00A22F0B"/>
    <w:rsid w:val="00A23152"/>
    <w:rsid w:val="00A2337B"/>
    <w:rsid w:val="00A2366E"/>
    <w:rsid w:val="00A249BA"/>
    <w:rsid w:val="00A257F4"/>
    <w:rsid w:val="00A25830"/>
    <w:rsid w:val="00A25EAA"/>
    <w:rsid w:val="00A267FD"/>
    <w:rsid w:val="00A26B73"/>
    <w:rsid w:val="00A2736A"/>
    <w:rsid w:val="00A276CB"/>
    <w:rsid w:val="00A27F64"/>
    <w:rsid w:val="00A27FCD"/>
    <w:rsid w:val="00A305DE"/>
    <w:rsid w:val="00A30812"/>
    <w:rsid w:val="00A30B1A"/>
    <w:rsid w:val="00A30EC4"/>
    <w:rsid w:val="00A31DA1"/>
    <w:rsid w:val="00A320D7"/>
    <w:rsid w:val="00A32231"/>
    <w:rsid w:val="00A323D3"/>
    <w:rsid w:val="00A32B8D"/>
    <w:rsid w:val="00A32F6B"/>
    <w:rsid w:val="00A33145"/>
    <w:rsid w:val="00A334FE"/>
    <w:rsid w:val="00A3358B"/>
    <w:rsid w:val="00A34284"/>
    <w:rsid w:val="00A34820"/>
    <w:rsid w:val="00A349DC"/>
    <w:rsid w:val="00A35668"/>
    <w:rsid w:val="00A36CE1"/>
    <w:rsid w:val="00A370D0"/>
    <w:rsid w:val="00A37DEA"/>
    <w:rsid w:val="00A4105D"/>
    <w:rsid w:val="00A43879"/>
    <w:rsid w:val="00A43C9C"/>
    <w:rsid w:val="00A447F7"/>
    <w:rsid w:val="00A454F9"/>
    <w:rsid w:val="00A459E2"/>
    <w:rsid w:val="00A45C7E"/>
    <w:rsid w:val="00A45E16"/>
    <w:rsid w:val="00A45EEC"/>
    <w:rsid w:val="00A45FA9"/>
    <w:rsid w:val="00A46212"/>
    <w:rsid w:val="00A4628F"/>
    <w:rsid w:val="00A46422"/>
    <w:rsid w:val="00A465DB"/>
    <w:rsid w:val="00A4703B"/>
    <w:rsid w:val="00A479AE"/>
    <w:rsid w:val="00A5035E"/>
    <w:rsid w:val="00A50915"/>
    <w:rsid w:val="00A5210B"/>
    <w:rsid w:val="00A52D7F"/>
    <w:rsid w:val="00A53197"/>
    <w:rsid w:val="00A531FE"/>
    <w:rsid w:val="00A53523"/>
    <w:rsid w:val="00A53AC3"/>
    <w:rsid w:val="00A53B2F"/>
    <w:rsid w:val="00A53C9D"/>
    <w:rsid w:val="00A54317"/>
    <w:rsid w:val="00A54A1D"/>
    <w:rsid w:val="00A54DC8"/>
    <w:rsid w:val="00A55330"/>
    <w:rsid w:val="00A55384"/>
    <w:rsid w:val="00A556E1"/>
    <w:rsid w:val="00A558C8"/>
    <w:rsid w:val="00A56172"/>
    <w:rsid w:val="00A5649B"/>
    <w:rsid w:val="00A566D4"/>
    <w:rsid w:val="00A56B0A"/>
    <w:rsid w:val="00A572AB"/>
    <w:rsid w:val="00A5754A"/>
    <w:rsid w:val="00A57775"/>
    <w:rsid w:val="00A57FB2"/>
    <w:rsid w:val="00A6075F"/>
    <w:rsid w:val="00A607A4"/>
    <w:rsid w:val="00A608EC"/>
    <w:rsid w:val="00A6138E"/>
    <w:rsid w:val="00A61421"/>
    <w:rsid w:val="00A62B70"/>
    <w:rsid w:val="00A62F5C"/>
    <w:rsid w:val="00A6393B"/>
    <w:rsid w:val="00A64AE6"/>
    <w:rsid w:val="00A64B0A"/>
    <w:rsid w:val="00A64DDB"/>
    <w:rsid w:val="00A64EFC"/>
    <w:rsid w:val="00A65585"/>
    <w:rsid w:val="00A65791"/>
    <w:rsid w:val="00A65B0A"/>
    <w:rsid w:val="00A65B8B"/>
    <w:rsid w:val="00A660AF"/>
    <w:rsid w:val="00A66D2C"/>
    <w:rsid w:val="00A66FE3"/>
    <w:rsid w:val="00A670C5"/>
    <w:rsid w:val="00A671F2"/>
    <w:rsid w:val="00A67AB2"/>
    <w:rsid w:val="00A67ABD"/>
    <w:rsid w:val="00A7026A"/>
    <w:rsid w:val="00A702A8"/>
    <w:rsid w:val="00A71232"/>
    <w:rsid w:val="00A71567"/>
    <w:rsid w:val="00A71733"/>
    <w:rsid w:val="00A718B3"/>
    <w:rsid w:val="00A71E4A"/>
    <w:rsid w:val="00A72350"/>
    <w:rsid w:val="00A727F6"/>
    <w:rsid w:val="00A732C8"/>
    <w:rsid w:val="00A73502"/>
    <w:rsid w:val="00A739BE"/>
    <w:rsid w:val="00A73A45"/>
    <w:rsid w:val="00A73A89"/>
    <w:rsid w:val="00A74338"/>
    <w:rsid w:val="00A7456C"/>
    <w:rsid w:val="00A74E1A"/>
    <w:rsid w:val="00A751C6"/>
    <w:rsid w:val="00A7575F"/>
    <w:rsid w:val="00A7589D"/>
    <w:rsid w:val="00A759F2"/>
    <w:rsid w:val="00A77051"/>
    <w:rsid w:val="00A77873"/>
    <w:rsid w:val="00A77BA1"/>
    <w:rsid w:val="00A77F81"/>
    <w:rsid w:val="00A77F90"/>
    <w:rsid w:val="00A807FB"/>
    <w:rsid w:val="00A8087C"/>
    <w:rsid w:val="00A80948"/>
    <w:rsid w:val="00A80B8E"/>
    <w:rsid w:val="00A814D4"/>
    <w:rsid w:val="00A81508"/>
    <w:rsid w:val="00A81AB4"/>
    <w:rsid w:val="00A81FBB"/>
    <w:rsid w:val="00A82029"/>
    <w:rsid w:val="00A82126"/>
    <w:rsid w:val="00A828E1"/>
    <w:rsid w:val="00A836A9"/>
    <w:rsid w:val="00A8433F"/>
    <w:rsid w:val="00A844E7"/>
    <w:rsid w:val="00A84AAF"/>
    <w:rsid w:val="00A84BB1"/>
    <w:rsid w:val="00A84DA8"/>
    <w:rsid w:val="00A8517B"/>
    <w:rsid w:val="00A859FC"/>
    <w:rsid w:val="00A862A5"/>
    <w:rsid w:val="00A8652F"/>
    <w:rsid w:val="00A86E2F"/>
    <w:rsid w:val="00A8730D"/>
    <w:rsid w:val="00A8789E"/>
    <w:rsid w:val="00A87D12"/>
    <w:rsid w:val="00A87D61"/>
    <w:rsid w:val="00A90625"/>
    <w:rsid w:val="00A90B30"/>
    <w:rsid w:val="00A9108D"/>
    <w:rsid w:val="00A912B4"/>
    <w:rsid w:val="00A91318"/>
    <w:rsid w:val="00A91509"/>
    <w:rsid w:val="00A91B65"/>
    <w:rsid w:val="00A9217A"/>
    <w:rsid w:val="00A92E61"/>
    <w:rsid w:val="00A9303F"/>
    <w:rsid w:val="00A9341E"/>
    <w:rsid w:val="00A93433"/>
    <w:rsid w:val="00A9348B"/>
    <w:rsid w:val="00A93791"/>
    <w:rsid w:val="00A93938"/>
    <w:rsid w:val="00A95089"/>
    <w:rsid w:val="00A951D7"/>
    <w:rsid w:val="00A954C9"/>
    <w:rsid w:val="00A963AD"/>
    <w:rsid w:val="00A96753"/>
    <w:rsid w:val="00A967C7"/>
    <w:rsid w:val="00A96BA6"/>
    <w:rsid w:val="00A96C05"/>
    <w:rsid w:val="00A973B2"/>
    <w:rsid w:val="00AA010C"/>
    <w:rsid w:val="00AA082E"/>
    <w:rsid w:val="00AA0AA6"/>
    <w:rsid w:val="00AA1CD2"/>
    <w:rsid w:val="00AA1F98"/>
    <w:rsid w:val="00AA2294"/>
    <w:rsid w:val="00AA2946"/>
    <w:rsid w:val="00AA29CA"/>
    <w:rsid w:val="00AA2D49"/>
    <w:rsid w:val="00AA3AE7"/>
    <w:rsid w:val="00AA3B13"/>
    <w:rsid w:val="00AA4A21"/>
    <w:rsid w:val="00AA4DC5"/>
    <w:rsid w:val="00AA507A"/>
    <w:rsid w:val="00AA508F"/>
    <w:rsid w:val="00AA5395"/>
    <w:rsid w:val="00AA6795"/>
    <w:rsid w:val="00AA67BA"/>
    <w:rsid w:val="00AA6A29"/>
    <w:rsid w:val="00AA6F5E"/>
    <w:rsid w:val="00AA746F"/>
    <w:rsid w:val="00AA7E4B"/>
    <w:rsid w:val="00AB07A1"/>
    <w:rsid w:val="00AB153B"/>
    <w:rsid w:val="00AB1AE9"/>
    <w:rsid w:val="00AB28DF"/>
    <w:rsid w:val="00AB294C"/>
    <w:rsid w:val="00AB2F2A"/>
    <w:rsid w:val="00AB3187"/>
    <w:rsid w:val="00AB3B43"/>
    <w:rsid w:val="00AB3F0A"/>
    <w:rsid w:val="00AB3F3D"/>
    <w:rsid w:val="00AB46C6"/>
    <w:rsid w:val="00AB4DD3"/>
    <w:rsid w:val="00AB50AE"/>
    <w:rsid w:val="00AB5592"/>
    <w:rsid w:val="00AB6146"/>
    <w:rsid w:val="00AB614B"/>
    <w:rsid w:val="00AB61BC"/>
    <w:rsid w:val="00AB6B2B"/>
    <w:rsid w:val="00AB77CC"/>
    <w:rsid w:val="00AB79F5"/>
    <w:rsid w:val="00AB7C17"/>
    <w:rsid w:val="00AC0027"/>
    <w:rsid w:val="00AC04ED"/>
    <w:rsid w:val="00AC06F3"/>
    <w:rsid w:val="00AC144C"/>
    <w:rsid w:val="00AC1764"/>
    <w:rsid w:val="00AC1B1A"/>
    <w:rsid w:val="00AC1D9B"/>
    <w:rsid w:val="00AC1EBB"/>
    <w:rsid w:val="00AC2470"/>
    <w:rsid w:val="00AC2CA3"/>
    <w:rsid w:val="00AC3219"/>
    <w:rsid w:val="00AC332D"/>
    <w:rsid w:val="00AC3378"/>
    <w:rsid w:val="00AC3C4F"/>
    <w:rsid w:val="00AC407E"/>
    <w:rsid w:val="00AC4220"/>
    <w:rsid w:val="00AC44B9"/>
    <w:rsid w:val="00AC451B"/>
    <w:rsid w:val="00AC52CC"/>
    <w:rsid w:val="00AC58B9"/>
    <w:rsid w:val="00AC598E"/>
    <w:rsid w:val="00AC5BC2"/>
    <w:rsid w:val="00AC7054"/>
    <w:rsid w:val="00AC7192"/>
    <w:rsid w:val="00AC72BD"/>
    <w:rsid w:val="00AC7403"/>
    <w:rsid w:val="00AC77F6"/>
    <w:rsid w:val="00AC7DD6"/>
    <w:rsid w:val="00AD010E"/>
    <w:rsid w:val="00AD03CC"/>
    <w:rsid w:val="00AD0426"/>
    <w:rsid w:val="00AD153E"/>
    <w:rsid w:val="00AD1B88"/>
    <w:rsid w:val="00AD31B0"/>
    <w:rsid w:val="00AD32FA"/>
    <w:rsid w:val="00AD4470"/>
    <w:rsid w:val="00AD44CC"/>
    <w:rsid w:val="00AD489C"/>
    <w:rsid w:val="00AD4CE0"/>
    <w:rsid w:val="00AD56AE"/>
    <w:rsid w:val="00AD5EA3"/>
    <w:rsid w:val="00AD644E"/>
    <w:rsid w:val="00AD6AF6"/>
    <w:rsid w:val="00AD7476"/>
    <w:rsid w:val="00AD78AD"/>
    <w:rsid w:val="00AD7DB8"/>
    <w:rsid w:val="00AE08A1"/>
    <w:rsid w:val="00AE1E13"/>
    <w:rsid w:val="00AE1F42"/>
    <w:rsid w:val="00AE2800"/>
    <w:rsid w:val="00AE28E8"/>
    <w:rsid w:val="00AE2D9D"/>
    <w:rsid w:val="00AE31A5"/>
    <w:rsid w:val="00AE392D"/>
    <w:rsid w:val="00AE3F58"/>
    <w:rsid w:val="00AE40A0"/>
    <w:rsid w:val="00AE481D"/>
    <w:rsid w:val="00AE50A6"/>
    <w:rsid w:val="00AE5127"/>
    <w:rsid w:val="00AE55FB"/>
    <w:rsid w:val="00AE589C"/>
    <w:rsid w:val="00AE5C65"/>
    <w:rsid w:val="00AE726D"/>
    <w:rsid w:val="00AE7E61"/>
    <w:rsid w:val="00AE7E79"/>
    <w:rsid w:val="00AF048F"/>
    <w:rsid w:val="00AF068C"/>
    <w:rsid w:val="00AF11AE"/>
    <w:rsid w:val="00AF1237"/>
    <w:rsid w:val="00AF18EB"/>
    <w:rsid w:val="00AF211C"/>
    <w:rsid w:val="00AF2158"/>
    <w:rsid w:val="00AF26B6"/>
    <w:rsid w:val="00AF2B8F"/>
    <w:rsid w:val="00AF2CBB"/>
    <w:rsid w:val="00AF2CD2"/>
    <w:rsid w:val="00AF4425"/>
    <w:rsid w:val="00AF52DF"/>
    <w:rsid w:val="00AF56F5"/>
    <w:rsid w:val="00AF59BF"/>
    <w:rsid w:val="00AF5A8C"/>
    <w:rsid w:val="00AF5CFC"/>
    <w:rsid w:val="00AF6E46"/>
    <w:rsid w:val="00AF6E73"/>
    <w:rsid w:val="00AF7190"/>
    <w:rsid w:val="00AF71DB"/>
    <w:rsid w:val="00AF730D"/>
    <w:rsid w:val="00B000CC"/>
    <w:rsid w:val="00B005B6"/>
    <w:rsid w:val="00B0072C"/>
    <w:rsid w:val="00B00FB5"/>
    <w:rsid w:val="00B012E6"/>
    <w:rsid w:val="00B01835"/>
    <w:rsid w:val="00B02402"/>
    <w:rsid w:val="00B02C12"/>
    <w:rsid w:val="00B04112"/>
    <w:rsid w:val="00B041AB"/>
    <w:rsid w:val="00B041DF"/>
    <w:rsid w:val="00B044F7"/>
    <w:rsid w:val="00B0450F"/>
    <w:rsid w:val="00B046A6"/>
    <w:rsid w:val="00B049B8"/>
    <w:rsid w:val="00B04A00"/>
    <w:rsid w:val="00B0529A"/>
    <w:rsid w:val="00B05C84"/>
    <w:rsid w:val="00B05D85"/>
    <w:rsid w:val="00B0602E"/>
    <w:rsid w:val="00B0612A"/>
    <w:rsid w:val="00B06469"/>
    <w:rsid w:val="00B0647B"/>
    <w:rsid w:val="00B067AB"/>
    <w:rsid w:val="00B06ACD"/>
    <w:rsid w:val="00B06D52"/>
    <w:rsid w:val="00B06EF9"/>
    <w:rsid w:val="00B07181"/>
    <w:rsid w:val="00B07E2B"/>
    <w:rsid w:val="00B10033"/>
    <w:rsid w:val="00B104A4"/>
    <w:rsid w:val="00B104DD"/>
    <w:rsid w:val="00B106AB"/>
    <w:rsid w:val="00B108E6"/>
    <w:rsid w:val="00B1135B"/>
    <w:rsid w:val="00B1191C"/>
    <w:rsid w:val="00B11C44"/>
    <w:rsid w:val="00B12779"/>
    <w:rsid w:val="00B1292B"/>
    <w:rsid w:val="00B130F4"/>
    <w:rsid w:val="00B132DE"/>
    <w:rsid w:val="00B151EC"/>
    <w:rsid w:val="00B15440"/>
    <w:rsid w:val="00B1583C"/>
    <w:rsid w:val="00B15DB8"/>
    <w:rsid w:val="00B15F76"/>
    <w:rsid w:val="00B161EC"/>
    <w:rsid w:val="00B16533"/>
    <w:rsid w:val="00B16758"/>
    <w:rsid w:val="00B1691C"/>
    <w:rsid w:val="00B17D50"/>
    <w:rsid w:val="00B17DF5"/>
    <w:rsid w:val="00B204B4"/>
    <w:rsid w:val="00B20CA2"/>
    <w:rsid w:val="00B21FE4"/>
    <w:rsid w:val="00B22024"/>
    <w:rsid w:val="00B22179"/>
    <w:rsid w:val="00B22496"/>
    <w:rsid w:val="00B227C4"/>
    <w:rsid w:val="00B22C95"/>
    <w:rsid w:val="00B23672"/>
    <w:rsid w:val="00B23A91"/>
    <w:rsid w:val="00B23CB4"/>
    <w:rsid w:val="00B23D1E"/>
    <w:rsid w:val="00B23DCD"/>
    <w:rsid w:val="00B24523"/>
    <w:rsid w:val="00B248D1"/>
    <w:rsid w:val="00B24B08"/>
    <w:rsid w:val="00B24C7A"/>
    <w:rsid w:val="00B24C89"/>
    <w:rsid w:val="00B255DF"/>
    <w:rsid w:val="00B255E9"/>
    <w:rsid w:val="00B256C4"/>
    <w:rsid w:val="00B268F1"/>
    <w:rsid w:val="00B2692F"/>
    <w:rsid w:val="00B2721C"/>
    <w:rsid w:val="00B2722B"/>
    <w:rsid w:val="00B27B21"/>
    <w:rsid w:val="00B3024B"/>
    <w:rsid w:val="00B30E14"/>
    <w:rsid w:val="00B311EC"/>
    <w:rsid w:val="00B31326"/>
    <w:rsid w:val="00B317F0"/>
    <w:rsid w:val="00B31921"/>
    <w:rsid w:val="00B31CD7"/>
    <w:rsid w:val="00B31EE1"/>
    <w:rsid w:val="00B3207C"/>
    <w:rsid w:val="00B32597"/>
    <w:rsid w:val="00B32CD9"/>
    <w:rsid w:val="00B3407A"/>
    <w:rsid w:val="00B34195"/>
    <w:rsid w:val="00B348D5"/>
    <w:rsid w:val="00B34E15"/>
    <w:rsid w:val="00B35666"/>
    <w:rsid w:val="00B369C2"/>
    <w:rsid w:val="00B36AF1"/>
    <w:rsid w:val="00B36F72"/>
    <w:rsid w:val="00B37095"/>
    <w:rsid w:val="00B37925"/>
    <w:rsid w:val="00B37946"/>
    <w:rsid w:val="00B37BD7"/>
    <w:rsid w:val="00B37CE2"/>
    <w:rsid w:val="00B40A21"/>
    <w:rsid w:val="00B415B5"/>
    <w:rsid w:val="00B41A34"/>
    <w:rsid w:val="00B41B46"/>
    <w:rsid w:val="00B4211A"/>
    <w:rsid w:val="00B425CE"/>
    <w:rsid w:val="00B4386D"/>
    <w:rsid w:val="00B43B76"/>
    <w:rsid w:val="00B44384"/>
    <w:rsid w:val="00B446DB"/>
    <w:rsid w:val="00B4478C"/>
    <w:rsid w:val="00B452C0"/>
    <w:rsid w:val="00B4572D"/>
    <w:rsid w:val="00B46853"/>
    <w:rsid w:val="00B46AE2"/>
    <w:rsid w:val="00B472B7"/>
    <w:rsid w:val="00B47A99"/>
    <w:rsid w:val="00B47B9F"/>
    <w:rsid w:val="00B5056E"/>
    <w:rsid w:val="00B5095F"/>
    <w:rsid w:val="00B50CCF"/>
    <w:rsid w:val="00B50E76"/>
    <w:rsid w:val="00B51539"/>
    <w:rsid w:val="00B51BBB"/>
    <w:rsid w:val="00B51DB3"/>
    <w:rsid w:val="00B526DD"/>
    <w:rsid w:val="00B52AE4"/>
    <w:rsid w:val="00B54DD6"/>
    <w:rsid w:val="00B54FAA"/>
    <w:rsid w:val="00B54FBC"/>
    <w:rsid w:val="00B55373"/>
    <w:rsid w:val="00B55B35"/>
    <w:rsid w:val="00B56898"/>
    <w:rsid w:val="00B56B09"/>
    <w:rsid w:val="00B56C11"/>
    <w:rsid w:val="00B57CFD"/>
    <w:rsid w:val="00B600FC"/>
    <w:rsid w:val="00B60CF8"/>
    <w:rsid w:val="00B6121B"/>
    <w:rsid w:val="00B61EDA"/>
    <w:rsid w:val="00B6234D"/>
    <w:rsid w:val="00B62D70"/>
    <w:rsid w:val="00B63155"/>
    <w:rsid w:val="00B63358"/>
    <w:rsid w:val="00B63402"/>
    <w:rsid w:val="00B63590"/>
    <w:rsid w:val="00B63700"/>
    <w:rsid w:val="00B63DB0"/>
    <w:rsid w:val="00B646BE"/>
    <w:rsid w:val="00B64859"/>
    <w:rsid w:val="00B64867"/>
    <w:rsid w:val="00B65731"/>
    <w:rsid w:val="00B65AD8"/>
    <w:rsid w:val="00B65BBC"/>
    <w:rsid w:val="00B66107"/>
    <w:rsid w:val="00B67544"/>
    <w:rsid w:val="00B67578"/>
    <w:rsid w:val="00B67902"/>
    <w:rsid w:val="00B70676"/>
    <w:rsid w:val="00B70EE5"/>
    <w:rsid w:val="00B71037"/>
    <w:rsid w:val="00B710B7"/>
    <w:rsid w:val="00B71555"/>
    <w:rsid w:val="00B71820"/>
    <w:rsid w:val="00B71F64"/>
    <w:rsid w:val="00B720D7"/>
    <w:rsid w:val="00B726D5"/>
    <w:rsid w:val="00B729AE"/>
    <w:rsid w:val="00B72BC8"/>
    <w:rsid w:val="00B72C82"/>
    <w:rsid w:val="00B72E76"/>
    <w:rsid w:val="00B73402"/>
    <w:rsid w:val="00B73755"/>
    <w:rsid w:val="00B73835"/>
    <w:rsid w:val="00B73DE7"/>
    <w:rsid w:val="00B7423D"/>
    <w:rsid w:val="00B745D6"/>
    <w:rsid w:val="00B751BF"/>
    <w:rsid w:val="00B752DA"/>
    <w:rsid w:val="00B7552F"/>
    <w:rsid w:val="00B75868"/>
    <w:rsid w:val="00B75D02"/>
    <w:rsid w:val="00B75E6B"/>
    <w:rsid w:val="00B75EC6"/>
    <w:rsid w:val="00B76057"/>
    <w:rsid w:val="00B76A51"/>
    <w:rsid w:val="00B77112"/>
    <w:rsid w:val="00B773AF"/>
    <w:rsid w:val="00B77745"/>
    <w:rsid w:val="00B77E01"/>
    <w:rsid w:val="00B77F90"/>
    <w:rsid w:val="00B80548"/>
    <w:rsid w:val="00B80685"/>
    <w:rsid w:val="00B81334"/>
    <w:rsid w:val="00B8139A"/>
    <w:rsid w:val="00B81C6F"/>
    <w:rsid w:val="00B81D2E"/>
    <w:rsid w:val="00B8215F"/>
    <w:rsid w:val="00B824B6"/>
    <w:rsid w:val="00B83592"/>
    <w:rsid w:val="00B83AFA"/>
    <w:rsid w:val="00B84ADE"/>
    <w:rsid w:val="00B857A0"/>
    <w:rsid w:val="00B8594F"/>
    <w:rsid w:val="00B869A9"/>
    <w:rsid w:val="00B86EBF"/>
    <w:rsid w:val="00B8768B"/>
    <w:rsid w:val="00B877EC"/>
    <w:rsid w:val="00B87827"/>
    <w:rsid w:val="00B90158"/>
    <w:rsid w:val="00B90C45"/>
    <w:rsid w:val="00B91401"/>
    <w:rsid w:val="00B9195B"/>
    <w:rsid w:val="00B91AB9"/>
    <w:rsid w:val="00B91C2A"/>
    <w:rsid w:val="00B91FB5"/>
    <w:rsid w:val="00B9242A"/>
    <w:rsid w:val="00B924F6"/>
    <w:rsid w:val="00B937DA"/>
    <w:rsid w:val="00B939A0"/>
    <w:rsid w:val="00B93A7E"/>
    <w:rsid w:val="00B93F94"/>
    <w:rsid w:val="00B947C0"/>
    <w:rsid w:val="00B948CD"/>
    <w:rsid w:val="00B951FF"/>
    <w:rsid w:val="00B952AC"/>
    <w:rsid w:val="00B959D1"/>
    <w:rsid w:val="00B95D5A"/>
    <w:rsid w:val="00B95F97"/>
    <w:rsid w:val="00B962CE"/>
    <w:rsid w:val="00B96655"/>
    <w:rsid w:val="00B96B17"/>
    <w:rsid w:val="00B974B1"/>
    <w:rsid w:val="00B976D3"/>
    <w:rsid w:val="00B977AA"/>
    <w:rsid w:val="00BA0DB1"/>
    <w:rsid w:val="00BA13C9"/>
    <w:rsid w:val="00BA1ED7"/>
    <w:rsid w:val="00BA20F2"/>
    <w:rsid w:val="00BA256F"/>
    <w:rsid w:val="00BA28CD"/>
    <w:rsid w:val="00BA2F38"/>
    <w:rsid w:val="00BA42DF"/>
    <w:rsid w:val="00BA46D0"/>
    <w:rsid w:val="00BA485C"/>
    <w:rsid w:val="00BA497C"/>
    <w:rsid w:val="00BA4B21"/>
    <w:rsid w:val="00BA4B89"/>
    <w:rsid w:val="00BA5DC4"/>
    <w:rsid w:val="00BA6070"/>
    <w:rsid w:val="00BA617F"/>
    <w:rsid w:val="00BA62AA"/>
    <w:rsid w:val="00BA62FA"/>
    <w:rsid w:val="00BA691E"/>
    <w:rsid w:val="00BA6F7F"/>
    <w:rsid w:val="00BA7295"/>
    <w:rsid w:val="00BA773E"/>
    <w:rsid w:val="00BA7963"/>
    <w:rsid w:val="00BA7C19"/>
    <w:rsid w:val="00BB0494"/>
    <w:rsid w:val="00BB0548"/>
    <w:rsid w:val="00BB08BA"/>
    <w:rsid w:val="00BB0DD7"/>
    <w:rsid w:val="00BB100C"/>
    <w:rsid w:val="00BB1354"/>
    <w:rsid w:val="00BB17EF"/>
    <w:rsid w:val="00BB1DC5"/>
    <w:rsid w:val="00BB2355"/>
    <w:rsid w:val="00BB2679"/>
    <w:rsid w:val="00BB270F"/>
    <w:rsid w:val="00BB2A59"/>
    <w:rsid w:val="00BB3060"/>
    <w:rsid w:val="00BB332F"/>
    <w:rsid w:val="00BB4216"/>
    <w:rsid w:val="00BB481A"/>
    <w:rsid w:val="00BB48E0"/>
    <w:rsid w:val="00BB5095"/>
    <w:rsid w:val="00BB532D"/>
    <w:rsid w:val="00BB5746"/>
    <w:rsid w:val="00BB5D84"/>
    <w:rsid w:val="00BB6A45"/>
    <w:rsid w:val="00BB6AD1"/>
    <w:rsid w:val="00BB6B84"/>
    <w:rsid w:val="00BB6D42"/>
    <w:rsid w:val="00BB6DA8"/>
    <w:rsid w:val="00BB7608"/>
    <w:rsid w:val="00BB77DB"/>
    <w:rsid w:val="00BB7E6C"/>
    <w:rsid w:val="00BB7ED3"/>
    <w:rsid w:val="00BC0891"/>
    <w:rsid w:val="00BC1BDE"/>
    <w:rsid w:val="00BC2426"/>
    <w:rsid w:val="00BC2E24"/>
    <w:rsid w:val="00BC4342"/>
    <w:rsid w:val="00BC4409"/>
    <w:rsid w:val="00BC4854"/>
    <w:rsid w:val="00BC4861"/>
    <w:rsid w:val="00BC48F4"/>
    <w:rsid w:val="00BC4982"/>
    <w:rsid w:val="00BC4A52"/>
    <w:rsid w:val="00BC5620"/>
    <w:rsid w:val="00BC5A5C"/>
    <w:rsid w:val="00BC5D54"/>
    <w:rsid w:val="00BC5EB2"/>
    <w:rsid w:val="00BC61DB"/>
    <w:rsid w:val="00BC663B"/>
    <w:rsid w:val="00BC6ABF"/>
    <w:rsid w:val="00BC744F"/>
    <w:rsid w:val="00BC7742"/>
    <w:rsid w:val="00BC7825"/>
    <w:rsid w:val="00BC790A"/>
    <w:rsid w:val="00BC7B61"/>
    <w:rsid w:val="00BD03E1"/>
    <w:rsid w:val="00BD0671"/>
    <w:rsid w:val="00BD0B69"/>
    <w:rsid w:val="00BD16ED"/>
    <w:rsid w:val="00BD1911"/>
    <w:rsid w:val="00BD1D76"/>
    <w:rsid w:val="00BD1E5C"/>
    <w:rsid w:val="00BD212F"/>
    <w:rsid w:val="00BD23BD"/>
    <w:rsid w:val="00BD33BE"/>
    <w:rsid w:val="00BD36BB"/>
    <w:rsid w:val="00BD3E64"/>
    <w:rsid w:val="00BD4C0D"/>
    <w:rsid w:val="00BD4E2E"/>
    <w:rsid w:val="00BD51EE"/>
    <w:rsid w:val="00BD5221"/>
    <w:rsid w:val="00BD5530"/>
    <w:rsid w:val="00BD5B6D"/>
    <w:rsid w:val="00BD65C4"/>
    <w:rsid w:val="00BD6E02"/>
    <w:rsid w:val="00BD733C"/>
    <w:rsid w:val="00BD753A"/>
    <w:rsid w:val="00BD76DD"/>
    <w:rsid w:val="00BD7E4C"/>
    <w:rsid w:val="00BD7E71"/>
    <w:rsid w:val="00BE04CB"/>
    <w:rsid w:val="00BE06A3"/>
    <w:rsid w:val="00BE0877"/>
    <w:rsid w:val="00BE0887"/>
    <w:rsid w:val="00BE17BD"/>
    <w:rsid w:val="00BE2D4A"/>
    <w:rsid w:val="00BE2EC2"/>
    <w:rsid w:val="00BE374B"/>
    <w:rsid w:val="00BE3B67"/>
    <w:rsid w:val="00BE3D98"/>
    <w:rsid w:val="00BE43FC"/>
    <w:rsid w:val="00BE455B"/>
    <w:rsid w:val="00BE4795"/>
    <w:rsid w:val="00BE4EA0"/>
    <w:rsid w:val="00BE538F"/>
    <w:rsid w:val="00BE60D3"/>
    <w:rsid w:val="00BE6395"/>
    <w:rsid w:val="00BE6416"/>
    <w:rsid w:val="00BE6A79"/>
    <w:rsid w:val="00BE6E27"/>
    <w:rsid w:val="00BE740B"/>
    <w:rsid w:val="00BE781B"/>
    <w:rsid w:val="00BE7A1A"/>
    <w:rsid w:val="00BE7AC9"/>
    <w:rsid w:val="00BE7CC2"/>
    <w:rsid w:val="00BF00C6"/>
    <w:rsid w:val="00BF03A4"/>
    <w:rsid w:val="00BF04ED"/>
    <w:rsid w:val="00BF086D"/>
    <w:rsid w:val="00BF123B"/>
    <w:rsid w:val="00BF132D"/>
    <w:rsid w:val="00BF15B1"/>
    <w:rsid w:val="00BF1EBD"/>
    <w:rsid w:val="00BF2FDD"/>
    <w:rsid w:val="00BF3344"/>
    <w:rsid w:val="00BF3B1A"/>
    <w:rsid w:val="00BF3EAF"/>
    <w:rsid w:val="00BF44CD"/>
    <w:rsid w:val="00BF56A3"/>
    <w:rsid w:val="00BF56A7"/>
    <w:rsid w:val="00BF5ECF"/>
    <w:rsid w:val="00BF5F1A"/>
    <w:rsid w:val="00BF658B"/>
    <w:rsid w:val="00BF76AF"/>
    <w:rsid w:val="00C00044"/>
    <w:rsid w:val="00C001EF"/>
    <w:rsid w:val="00C0135E"/>
    <w:rsid w:val="00C01CA6"/>
    <w:rsid w:val="00C0226D"/>
    <w:rsid w:val="00C02B3B"/>
    <w:rsid w:val="00C02DF5"/>
    <w:rsid w:val="00C03451"/>
    <w:rsid w:val="00C0368A"/>
    <w:rsid w:val="00C03BA4"/>
    <w:rsid w:val="00C0482F"/>
    <w:rsid w:val="00C04872"/>
    <w:rsid w:val="00C04B35"/>
    <w:rsid w:val="00C04F46"/>
    <w:rsid w:val="00C04F55"/>
    <w:rsid w:val="00C051F1"/>
    <w:rsid w:val="00C051FD"/>
    <w:rsid w:val="00C05CDD"/>
    <w:rsid w:val="00C07443"/>
    <w:rsid w:val="00C0769A"/>
    <w:rsid w:val="00C0779B"/>
    <w:rsid w:val="00C10480"/>
    <w:rsid w:val="00C109C7"/>
    <w:rsid w:val="00C116CE"/>
    <w:rsid w:val="00C11ACC"/>
    <w:rsid w:val="00C12350"/>
    <w:rsid w:val="00C126D3"/>
    <w:rsid w:val="00C12B46"/>
    <w:rsid w:val="00C12F8A"/>
    <w:rsid w:val="00C13640"/>
    <w:rsid w:val="00C1375D"/>
    <w:rsid w:val="00C138B0"/>
    <w:rsid w:val="00C139EA"/>
    <w:rsid w:val="00C13BB1"/>
    <w:rsid w:val="00C1403C"/>
    <w:rsid w:val="00C1426A"/>
    <w:rsid w:val="00C1441B"/>
    <w:rsid w:val="00C145BE"/>
    <w:rsid w:val="00C14C0A"/>
    <w:rsid w:val="00C14DD6"/>
    <w:rsid w:val="00C16839"/>
    <w:rsid w:val="00C16AFF"/>
    <w:rsid w:val="00C16DF8"/>
    <w:rsid w:val="00C17412"/>
    <w:rsid w:val="00C1777C"/>
    <w:rsid w:val="00C178DC"/>
    <w:rsid w:val="00C17A78"/>
    <w:rsid w:val="00C201B3"/>
    <w:rsid w:val="00C209A7"/>
    <w:rsid w:val="00C20BFF"/>
    <w:rsid w:val="00C20F6A"/>
    <w:rsid w:val="00C21768"/>
    <w:rsid w:val="00C21F2F"/>
    <w:rsid w:val="00C223F9"/>
    <w:rsid w:val="00C230A2"/>
    <w:rsid w:val="00C235BC"/>
    <w:rsid w:val="00C23CD6"/>
    <w:rsid w:val="00C23CF2"/>
    <w:rsid w:val="00C24211"/>
    <w:rsid w:val="00C24E2E"/>
    <w:rsid w:val="00C251EF"/>
    <w:rsid w:val="00C25210"/>
    <w:rsid w:val="00C255A2"/>
    <w:rsid w:val="00C257BD"/>
    <w:rsid w:val="00C25AB6"/>
    <w:rsid w:val="00C2625A"/>
    <w:rsid w:val="00C2643C"/>
    <w:rsid w:val="00C269C8"/>
    <w:rsid w:val="00C2776D"/>
    <w:rsid w:val="00C277BC"/>
    <w:rsid w:val="00C27E0E"/>
    <w:rsid w:val="00C309EF"/>
    <w:rsid w:val="00C31A2F"/>
    <w:rsid w:val="00C31DE0"/>
    <w:rsid w:val="00C31F0C"/>
    <w:rsid w:val="00C325E3"/>
    <w:rsid w:val="00C32F89"/>
    <w:rsid w:val="00C3361C"/>
    <w:rsid w:val="00C33641"/>
    <w:rsid w:val="00C33A7F"/>
    <w:rsid w:val="00C33BFD"/>
    <w:rsid w:val="00C33FA5"/>
    <w:rsid w:val="00C341A2"/>
    <w:rsid w:val="00C34737"/>
    <w:rsid w:val="00C34B20"/>
    <w:rsid w:val="00C34DC8"/>
    <w:rsid w:val="00C34FEB"/>
    <w:rsid w:val="00C35AC8"/>
    <w:rsid w:val="00C35CFB"/>
    <w:rsid w:val="00C35E56"/>
    <w:rsid w:val="00C36A23"/>
    <w:rsid w:val="00C36C46"/>
    <w:rsid w:val="00C374BF"/>
    <w:rsid w:val="00C40F55"/>
    <w:rsid w:val="00C41721"/>
    <w:rsid w:val="00C41BD3"/>
    <w:rsid w:val="00C41EA6"/>
    <w:rsid w:val="00C41FA9"/>
    <w:rsid w:val="00C43549"/>
    <w:rsid w:val="00C437A1"/>
    <w:rsid w:val="00C4396B"/>
    <w:rsid w:val="00C444B0"/>
    <w:rsid w:val="00C44809"/>
    <w:rsid w:val="00C44914"/>
    <w:rsid w:val="00C44B09"/>
    <w:rsid w:val="00C44C94"/>
    <w:rsid w:val="00C44FF5"/>
    <w:rsid w:val="00C45362"/>
    <w:rsid w:val="00C4575F"/>
    <w:rsid w:val="00C45972"/>
    <w:rsid w:val="00C45BB4"/>
    <w:rsid w:val="00C464A4"/>
    <w:rsid w:val="00C473EC"/>
    <w:rsid w:val="00C474AF"/>
    <w:rsid w:val="00C47500"/>
    <w:rsid w:val="00C47653"/>
    <w:rsid w:val="00C47C02"/>
    <w:rsid w:val="00C47D56"/>
    <w:rsid w:val="00C50126"/>
    <w:rsid w:val="00C50770"/>
    <w:rsid w:val="00C507DB"/>
    <w:rsid w:val="00C50894"/>
    <w:rsid w:val="00C50F79"/>
    <w:rsid w:val="00C51139"/>
    <w:rsid w:val="00C52483"/>
    <w:rsid w:val="00C524DA"/>
    <w:rsid w:val="00C5273E"/>
    <w:rsid w:val="00C52BFA"/>
    <w:rsid w:val="00C52E21"/>
    <w:rsid w:val="00C53B1B"/>
    <w:rsid w:val="00C541DD"/>
    <w:rsid w:val="00C547E5"/>
    <w:rsid w:val="00C54A65"/>
    <w:rsid w:val="00C54D56"/>
    <w:rsid w:val="00C55919"/>
    <w:rsid w:val="00C55C97"/>
    <w:rsid w:val="00C55E2D"/>
    <w:rsid w:val="00C564CF"/>
    <w:rsid w:val="00C5687F"/>
    <w:rsid w:val="00C568D8"/>
    <w:rsid w:val="00C56C48"/>
    <w:rsid w:val="00C57BFE"/>
    <w:rsid w:val="00C60123"/>
    <w:rsid w:val="00C603FA"/>
    <w:rsid w:val="00C605D6"/>
    <w:rsid w:val="00C60BA4"/>
    <w:rsid w:val="00C6167C"/>
    <w:rsid w:val="00C617F6"/>
    <w:rsid w:val="00C61939"/>
    <w:rsid w:val="00C61ACB"/>
    <w:rsid w:val="00C61CC7"/>
    <w:rsid w:val="00C622C3"/>
    <w:rsid w:val="00C62712"/>
    <w:rsid w:val="00C63082"/>
    <w:rsid w:val="00C63A3F"/>
    <w:rsid w:val="00C641E6"/>
    <w:rsid w:val="00C64A08"/>
    <w:rsid w:val="00C64A11"/>
    <w:rsid w:val="00C64C92"/>
    <w:rsid w:val="00C64CEF"/>
    <w:rsid w:val="00C65DFC"/>
    <w:rsid w:val="00C66255"/>
    <w:rsid w:val="00C662B1"/>
    <w:rsid w:val="00C66995"/>
    <w:rsid w:val="00C66A7C"/>
    <w:rsid w:val="00C66ACF"/>
    <w:rsid w:val="00C67972"/>
    <w:rsid w:val="00C701BE"/>
    <w:rsid w:val="00C709D6"/>
    <w:rsid w:val="00C710C7"/>
    <w:rsid w:val="00C71B74"/>
    <w:rsid w:val="00C724E0"/>
    <w:rsid w:val="00C727B5"/>
    <w:rsid w:val="00C72B09"/>
    <w:rsid w:val="00C72B25"/>
    <w:rsid w:val="00C72B7B"/>
    <w:rsid w:val="00C72C66"/>
    <w:rsid w:val="00C72CFA"/>
    <w:rsid w:val="00C732ED"/>
    <w:rsid w:val="00C73308"/>
    <w:rsid w:val="00C73768"/>
    <w:rsid w:val="00C73A95"/>
    <w:rsid w:val="00C73B63"/>
    <w:rsid w:val="00C73C54"/>
    <w:rsid w:val="00C73D55"/>
    <w:rsid w:val="00C7422B"/>
    <w:rsid w:val="00C748CC"/>
    <w:rsid w:val="00C7510B"/>
    <w:rsid w:val="00C753CD"/>
    <w:rsid w:val="00C75CFB"/>
    <w:rsid w:val="00C75FCA"/>
    <w:rsid w:val="00C7643D"/>
    <w:rsid w:val="00C764C5"/>
    <w:rsid w:val="00C76C38"/>
    <w:rsid w:val="00C777D0"/>
    <w:rsid w:val="00C777F5"/>
    <w:rsid w:val="00C77ED8"/>
    <w:rsid w:val="00C801C0"/>
    <w:rsid w:val="00C804BD"/>
    <w:rsid w:val="00C80510"/>
    <w:rsid w:val="00C805A0"/>
    <w:rsid w:val="00C808BE"/>
    <w:rsid w:val="00C821A5"/>
    <w:rsid w:val="00C8299F"/>
    <w:rsid w:val="00C83D36"/>
    <w:rsid w:val="00C84DF1"/>
    <w:rsid w:val="00C85121"/>
    <w:rsid w:val="00C8598E"/>
    <w:rsid w:val="00C85D6F"/>
    <w:rsid w:val="00C85E8D"/>
    <w:rsid w:val="00C86183"/>
    <w:rsid w:val="00C864AB"/>
    <w:rsid w:val="00C86934"/>
    <w:rsid w:val="00C86D04"/>
    <w:rsid w:val="00C870CB"/>
    <w:rsid w:val="00C8719C"/>
    <w:rsid w:val="00C87328"/>
    <w:rsid w:val="00C87E70"/>
    <w:rsid w:val="00C87F2F"/>
    <w:rsid w:val="00C90574"/>
    <w:rsid w:val="00C9090B"/>
    <w:rsid w:val="00C90924"/>
    <w:rsid w:val="00C923D8"/>
    <w:rsid w:val="00C92421"/>
    <w:rsid w:val="00C9288E"/>
    <w:rsid w:val="00C92C86"/>
    <w:rsid w:val="00C92CBF"/>
    <w:rsid w:val="00C93457"/>
    <w:rsid w:val="00C934F4"/>
    <w:rsid w:val="00C935CA"/>
    <w:rsid w:val="00C93D7E"/>
    <w:rsid w:val="00C95558"/>
    <w:rsid w:val="00C95AB7"/>
    <w:rsid w:val="00C9646B"/>
    <w:rsid w:val="00C9721F"/>
    <w:rsid w:val="00C9758D"/>
    <w:rsid w:val="00C97CD1"/>
    <w:rsid w:val="00C97F7E"/>
    <w:rsid w:val="00CA01EC"/>
    <w:rsid w:val="00CA04CC"/>
    <w:rsid w:val="00CA0710"/>
    <w:rsid w:val="00CA076B"/>
    <w:rsid w:val="00CA0832"/>
    <w:rsid w:val="00CA0F36"/>
    <w:rsid w:val="00CA1A8F"/>
    <w:rsid w:val="00CA27A3"/>
    <w:rsid w:val="00CA30F5"/>
    <w:rsid w:val="00CA33CC"/>
    <w:rsid w:val="00CA3454"/>
    <w:rsid w:val="00CA3B6A"/>
    <w:rsid w:val="00CA3DDC"/>
    <w:rsid w:val="00CA41AC"/>
    <w:rsid w:val="00CA45C7"/>
    <w:rsid w:val="00CA47DD"/>
    <w:rsid w:val="00CA4A48"/>
    <w:rsid w:val="00CA5C25"/>
    <w:rsid w:val="00CA5E20"/>
    <w:rsid w:val="00CA66ED"/>
    <w:rsid w:val="00CA6E8A"/>
    <w:rsid w:val="00CA73C3"/>
    <w:rsid w:val="00CA784F"/>
    <w:rsid w:val="00CA7A09"/>
    <w:rsid w:val="00CB0487"/>
    <w:rsid w:val="00CB0CA0"/>
    <w:rsid w:val="00CB10C6"/>
    <w:rsid w:val="00CB1526"/>
    <w:rsid w:val="00CB1952"/>
    <w:rsid w:val="00CB38A7"/>
    <w:rsid w:val="00CB3E2C"/>
    <w:rsid w:val="00CB40D9"/>
    <w:rsid w:val="00CB4660"/>
    <w:rsid w:val="00CB4890"/>
    <w:rsid w:val="00CB4A49"/>
    <w:rsid w:val="00CB4CA3"/>
    <w:rsid w:val="00CB4F5C"/>
    <w:rsid w:val="00CB502B"/>
    <w:rsid w:val="00CB510A"/>
    <w:rsid w:val="00CB5323"/>
    <w:rsid w:val="00CB54F7"/>
    <w:rsid w:val="00CB5727"/>
    <w:rsid w:val="00CB5ABE"/>
    <w:rsid w:val="00CB5C61"/>
    <w:rsid w:val="00CB5C7F"/>
    <w:rsid w:val="00CB606B"/>
    <w:rsid w:val="00CB6AAB"/>
    <w:rsid w:val="00CB6AF0"/>
    <w:rsid w:val="00CB6BF6"/>
    <w:rsid w:val="00CB73DC"/>
    <w:rsid w:val="00CB754B"/>
    <w:rsid w:val="00CB75E9"/>
    <w:rsid w:val="00CC0175"/>
    <w:rsid w:val="00CC0192"/>
    <w:rsid w:val="00CC088F"/>
    <w:rsid w:val="00CC0997"/>
    <w:rsid w:val="00CC11E3"/>
    <w:rsid w:val="00CC19BA"/>
    <w:rsid w:val="00CC21EA"/>
    <w:rsid w:val="00CC25FD"/>
    <w:rsid w:val="00CC3120"/>
    <w:rsid w:val="00CC358D"/>
    <w:rsid w:val="00CC4638"/>
    <w:rsid w:val="00CC4BD8"/>
    <w:rsid w:val="00CC4CD9"/>
    <w:rsid w:val="00CC5263"/>
    <w:rsid w:val="00CC579C"/>
    <w:rsid w:val="00CC60FA"/>
    <w:rsid w:val="00CC6951"/>
    <w:rsid w:val="00CC6AF6"/>
    <w:rsid w:val="00CC6B1D"/>
    <w:rsid w:val="00CC6CF4"/>
    <w:rsid w:val="00CC7172"/>
    <w:rsid w:val="00CC7D83"/>
    <w:rsid w:val="00CD0C51"/>
    <w:rsid w:val="00CD0C71"/>
    <w:rsid w:val="00CD11BE"/>
    <w:rsid w:val="00CD11D1"/>
    <w:rsid w:val="00CD1DB9"/>
    <w:rsid w:val="00CD22EC"/>
    <w:rsid w:val="00CD2396"/>
    <w:rsid w:val="00CD2787"/>
    <w:rsid w:val="00CD331C"/>
    <w:rsid w:val="00CD3BEE"/>
    <w:rsid w:val="00CD4433"/>
    <w:rsid w:val="00CD5305"/>
    <w:rsid w:val="00CD5562"/>
    <w:rsid w:val="00CD569C"/>
    <w:rsid w:val="00CD5764"/>
    <w:rsid w:val="00CD57CD"/>
    <w:rsid w:val="00CD5899"/>
    <w:rsid w:val="00CD5A5A"/>
    <w:rsid w:val="00CD6297"/>
    <w:rsid w:val="00CD6504"/>
    <w:rsid w:val="00CD69E0"/>
    <w:rsid w:val="00CD73BE"/>
    <w:rsid w:val="00CD745D"/>
    <w:rsid w:val="00CD77C6"/>
    <w:rsid w:val="00CD79C1"/>
    <w:rsid w:val="00CE017E"/>
    <w:rsid w:val="00CE03F2"/>
    <w:rsid w:val="00CE098D"/>
    <w:rsid w:val="00CE1B67"/>
    <w:rsid w:val="00CE23BD"/>
    <w:rsid w:val="00CE248A"/>
    <w:rsid w:val="00CE2567"/>
    <w:rsid w:val="00CE2730"/>
    <w:rsid w:val="00CE36ED"/>
    <w:rsid w:val="00CE395A"/>
    <w:rsid w:val="00CE4374"/>
    <w:rsid w:val="00CE465E"/>
    <w:rsid w:val="00CE4955"/>
    <w:rsid w:val="00CE51FC"/>
    <w:rsid w:val="00CE5A5A"/>
    <w:rsid w:val="00CE5AF2"/>
    <w:rsid w:val="00CE5B33"/>
    <w:rsid w:val="00CE5C93"/>
    <w:rsid w:val="00CE7ABD"/>
    <w:rsid w:val="00CE7CDE"/>
    <w:rsid w:val="00CE7F6B"/>
    <w:rsid w:val="00CF08DC"/>
    <w:rsid w:val="00CF0B0B"/>
    <w:rsid w:val="00CF1422"/>
    <w:rsid w:val="00CF152F"/>
    <w:rsid w:val="00CF160A"/>
    <w:rsid w:val="00CF183A"/>
    <w:rsid w:val="00CF1EEF"/>
    <w:rsid w:val="00CF2484"/>
    <w:rsid w:val="00CF271E"/>
    <w:rsid w:val="00CF315F"/>
    <w:rsid w:val="00CF362C"/>
    <w:rsid w:val="00CF42D3"/>
    <w:rsid w:val="00CF4616"/>
    <w:rsid w:val="00CF4C7C"/>
    <w:rsid w:val="00CF6041"/>
    <w:rsid w:val="00CF6C7E"/>
    <w:rsid w:val="00CF7804"/>
    <w:rsid w:val="00CF7ADE"/>
    <w:rsid w:val="00CF7E08"/>
    <w:rsid w:val="00CF7FE1"/>
    <w:rsid w:val="00D0031F"/>
    <w:rsid w:val="00D010D0"/>
    <w:rsid w:val="00D015F5"/>
    <w:rsid w:val="00D01E23"/>
    <w:rsid w:val="00D02270"/>
    <w:rsid w:val="00D022AF"/>
    <w:rsid w:val="00D023EE"/>
    <w:rsid w:val="00D02608"/>
    <w:rsid w:val="00D03791"/>
    <w:rsid w:val="00D040FE"/>
    <w:rsid w:val="00D047D4"/>
    <w:rsid w:val="00D049FA"/>
    <w:rsid w:val="00D04B27"/>
    <w:rsid w:val="00D05296"/>
    <w:rsid w:val="00D05E91"/>
    <w:rsid w:val="00D06B78"/>
    <w:rsid w:val="00D06FF2"/>
    <w:rsid w:val="00D072A3"/>
    <w:rsid w:val="00D073D4"/>
    <w:rsid w:val="00D07967"/>
    <w:rsid w:val="00D11062"/>
    <w:rsid w:val="00D11085"/>
    <w:rsid w:val="00D114A6"/>
    <w:rsid w:val="00D117EB"/>
    <w:rsid w:val="00D11ACE"/>
    <w:rsid w:val="00D128F8"/>
    <w:rsid w:val="00D13229"/>
    <w:rsid w:val="00D133CA"/>
    <w:rsid w:val="00D1356D"/>
    <w:rsid w:val="00D13B48"/>
    <w:rsid w:val="00D146C8"/>
    <w:rsid w:val="00D14C03"/>
    <w:rsid w:val="00D14D3D"/>
    <w:rsid w:val="00D14F3E"/>
    <w:rsid w:val="00D155E1"/>
    <w:rsid w:val="00D15CB3"/>
    <w:rsid w:val="00D15CF1"/>
    <w:rsid w:val="00D15E50"/>
    <w:rsid w:val="00D17774"/>
    <w:rsid w:val="00D17D94"/>
    <w:rsid w:val="00D17FA7"/>
    <w:rsid w:val="00D2088C"/>
    <w:rsid w:val="00D20C36"/>
    <w:rsid w:val="00D21309"/>
    <w:rsid w:val="00D216E1"/>
    <w:rsid w:val="00D219B9"/>
    <w:rsid w:val="00D220E3"/>
    <w:rsid w:val="00D2221C"/>
    <w:rsid w:val="00D230BC"/>
    <w:rsid w:val="00D231CE"/>
    <w:rsid w:val="00D23676"/>
    <w:rsid w:val="00D2377E"/>
    <w:rsid w:val="00D24060"/>
    <w:rsid w:val="00D244CE"/>
    <w:rsid w:val="00D24D75"/>
    <w:rsid w:val="00D25063"/>
    <w:rsid w:val="00D2566C"/>
    <w:rsid w:val="00D256E5"/>
    <w:rsid w:val="00D26A47"/>
    <w:rsid w:val="00D26FEA"/>
    <w:rsid w:val="00D2720C"/>
    <w:rsid w:val="00D27AAF"/>
    <w:rsid w:val="00D27B4C"/>
    <w:rsid w:val="00D27BA6"/>
    <w:rsid w:val="00D3075C"/>
    <w:rsid w:val="00D319BA"/>
    <w:rsid w:val="00D31D2D"/>
    <w:rsid w:val="00D3224A"/>
    <w:rsid w:val="00D3263D"/>
    <w:rsid w:val="00D327C8"/>
    <w:rsid w:val="00D32F51"/>
    <w:rsid w:val="00D3304A"/>
    <w:rsid w:val="00D331BE"/>
    <w:rsid w:val="00D3360A"/>
    <w:rsid w:val="00D33D9B"/>
    <w:rsid w:val="00D3424B"/>
    <w:rsid w:val="00D347E6"/>
    <w:rsid w:val="00D34930"/>
    <w:rsid w:val="00D34AC8"/>
    <w:rsid w:val="00D34E00"/>
    <w:rsid w:val="00D3545A"/>
    <w:rsid w:val="00D35B84"/>
    <w:rsid w:val="00D36049"/>
    <w:rsid w:val="00D367BA"/>
    <w:rsid w:val="00D37351"/>
    <w:rsid w:val="00D40534"/>
    <w:rsid w:val="00D40D7B"/>
    <w:rsid w:val="00D413D4"/>
    <w:rsid w:val="00D41478"/>
    <w:rsid w:val="00D41495"/>
    <w:rsid w:val="00D418DD"/>
    <w:rsid w:val="00D42005"/>
    <w:rsid w:val="00D4292C"/>
    <w:rsid w:val="00D42B6C"/>
    <w:rsid w:val="00D432C5"/>
    <w:rsid w:val="00D44A62"/>
    <w:rsid w:val="00D45A7B"/>
    <w:rsid w:val="00D45D6C"/>
    <w:rsid w:val="00D45F37"/>
    <w:rsid w:val="00D460E6"/>
    <w:rsid w:val="00D46458"/>
    <w:rsid w:val="00D468B2"/>
    <w:rsid w:val="00D4727C"/>
    <w:rsid w:val="00D4750E"/>
    <w:rsid w:val="00D47FD5"/>
    <w:rsid w:val="00D50365"/>
    <w:rsid w:val="00D51141"/>
    <w:rsid w:val="00D51371"/>
    <w:rsid w:val="00D5150B"/>
    <w:rsid w:val="00D5155B"/>
    <w:rsid w:val="00D51DB0"/>
    <w:rsid w:val="00D52AC2"/>
    <w:rsid w:val="00D52DCF"/>
    <w:rsid w:val="00D53AB3"/>
    <w:rsid w:val="00D54702"/>
    <w:rsid w:val="00D5681B"/>
    <w:rsid w:val="00D56BE3"/>
    <w:rsid w:val="00D56F6C"/>
    <w:rsid w:val="00D570F1"/>
    <w:rsid w:val="00D573C4"/>
    <w:rsid w:val="00D57452"/>
    <w:rsid w:val="00D575C0"/>
    <w:rsid w:val="00D5766E"/>
    <w:rsid w:val="00D601E0"/>
    <w:rsid w:val="00D606DC"/>
    <w:rsid w:val="00D60937"/>
    <w:rsid w:val="00D60D2A"/>
    <w:rsid w:val="00D617CB"/>
    <w:rsid w:val="00D62B42"/>
    <w:rsid w:val="00D63C2F"/>
    <w:rsid w:val="00D63CC5"/>
    <w:rsid w:val="00D63F13"/>
    <w:rsid w:val="00D63F4B"/>
    <w:rsid w:val="00D64234"/>
    <w:rsid w:val="00D6479D"/>
    <w:rsid w:val="00D657B2"/>
    <w:rsid w:val="00D65901"/>
    <w:rsid w:val="00D65A43"/>
    <w:rsid w:val="00D660FA"/>
    <w:rsid w:val="00D665BD"/>
    <w:rsid w:val="00D66D50"/>
    <w:rsid w:val="00D674A6"/>
    <w:rsid w:val="00D700D0"/>
    <w:rsid w:val="00D704C7"/>
    <w:rsid w:val="00D7057C"/>
    <w:rsid w:val="00D70B21"/>
    <w:rsid w:val="00D70C07"/>
    <w:rsid w:val="00D70E44"/>
    <w:rsid w:val="00D711A5"/>
    <w:rsid w:val="00D72560"/>
    <w:rsid w:val="00D72961"/>
    <w:rsid w:val="00D72D17"/>
    <w:rsid w:val="00D743ED"/>
    <w:rsid w:val="00D749A0"/>
    <w:rsid w:val="00D74DBF"/>
    <w:rsid w:val="00D75384"/>
    <w:rsid w:val="00D75448"/>
    <w:rsid w:val="00D75E20"/>
    <w:rsid w:val="00D75E49"/>
    <w:rsid w:val="00D76F5B"/>
    <w:rsid w:val="00D7704E"/>
    <w:rsid w:val="00D77B44"/>
    <w:rsid w:val="00D77E53"/>
    <w:rsid w:val="00D802E3"/>
    <w:rsid w:val="00D80819"/>
    <w:rsid w:val="00D80863"/>
    <w:rsid w:val="00D80D6F"/>
    <w:rsid w:val="00D81AD9"/>
    <w:rsid w:val="00D81B57"/>
    <w:rsid w:val="00D82472"/>
    <w:rsid w:val="00D8287A"/>
    <w:rsid w:val="00D82FBD"/>
    <w:rsid w:val="00D835ED"/>
    <w:rsid w:val="00D83DEC"/>
    <w:rsid w:val="00D84006"/>
    <w:rsid w:val="00D84261"/>
    <w:rsid w:val="00D847CC"/>
    <w:rsid w:val="00D84C1A"/>
    <w:rsid w:val="00D84F42"/>
    <w:rsid w:val="00D85276"/>
    <w:rsid w:val="00D856AF"/>
    <w:rsid w:val="00D858E9"/>
    <w:rsid w:val="00D85B28"/>
    <w:rsid w:val="00D85F87"/>
    <w:rsid w:val="00D86352"/>
    <w:rsid w:val="00D86547"/>
    <w:rsid w:val="00D86F0C"/>
    <w:rsid w:val="00D87115"/>
    <w:rsid w:val="00D87722"/>
    <w:rsid w:val="00D9014B"/>
    <w:rsid w:val="00D911A5"/>
    <w:rsid w:val="00D91997"/>
    <w:rsid w:val="00D91AA8"/>
    <w:rsid w:val="00D923D9"/>
    <w:rsid w:val="00D92613"/>
    <w:rsid w:val="00D927A9"/>
    <w:rsid w:val="00D92C86"/>
    <w:rsid w:val="00D92DAD"/>
    <w:rsid w:val="00D932E9"/>
    <w:rsid w:val="00D93BB5"/>
    <w:rsid w:val="00D93E65"/>
    <w:rsid w:val="00D943CB"/>
    <w:rsid w:val="00D94700"/>
    <w:rsid w:val="00D95679"/>
    <w:rsid w:val="00D95958"/>
    <w:rsid w:val="00D960D9"/>
    <w:rsid w:val="00D96273"/>
    <w:rsid w:val="00DA0505"/>
    <w:rsid w:val="00DA09EA"/>
    <w:rsid w:val="00DA0A20"/>
    <w:rsid w:val="00DA112F"/>
    <w:rsid w:val="00DA13C1"/>
    <w:rsid w:val="00DA165E"/>
    <w:rsid w:val="00DA167F"/>
    <w:rsid w:val="00DA1BAF"/>
    <w:rsid w:val="00DA1CE6"/>
    <w:rsid w:val="00DA1D37"/>
    <w:rsid w:val="00DA2432"/>
    <w:rsid w:val="00DA2611"/>
    <w:rsid w:val="00DA28A8"/>
    <w:rsid w:val="00DA2B9D"/>
    <w:rsid w:val="00DA2C79"/>
    <w:rsid w:val="00DA3E02"/>
    <w:rsid w:val="00DA3F91"/>
    <w:rsid w:val="00DA4806"/>
    <w:rsid w:val="00DA49C2"/>
    <w:rsid w:val="00DA4E70"/>
    <w:rsid w:val="00DA6B80"/>
    <w:rsid w:val="00DA6D1D"/>
    <w:rsid w:val="00DA722F"/>
    <w:rsid w:val="00DA738E"/>
    <w:rsid w:val="00DA742F"/>
    <w:rsid w:val="00DA759B"/>
    <w:rsid w:val="00DA77D6"/>
    <w:rsid w:val="00DB0201"/>
    <w:rsid w:val="00DB1B60"/>
    <w:rsid w:val="00DB200D"/>
    <w:rsid w:val="00DB203A"/>
    <w:rsid w:val="00DB248E"/>
    <w:rsid w:val="00DB25AC"/>
    <w:rsid w:val="00DB2896"/>
    <w:rsid w:val="00DB2C78"/>
    <w:rsid w:val="00DB2DE9"/>
    <w:rsid w:val="00DB2EA7"/>
    <w:rsid w:val="00DB300D"/>
    <w:rsid w:val="00DB302A"/>
    <w:rsid w:val="00DB3501"/>
    <w:rsid w:val="00DB3703"/>
    <w:rsid w:val="00DB3BD3"/>
    <w:rsid w:val="00DB4135"/>
    <w:rsid w:val="00DB4C09"/>
    <w:rsid w:val="00DB4CDC"/>
    <w:rsid w:val="00DB4F02"/>
    <w:rsid w:val="00DB543E"/>
    <w:rsid w:val="00DB564F"/>
    <w:rsid w:val="00DB5717"/>
    <w:rsid w:val="00DB5735"/>
    <w:rsid w:val="00DB5C9E"/>
    <w:rsid w:val="00DB5E2B"/>
    <w:rsid w:val="00DB64D3"/>
    <w:rsid w:val="00DB6553"/>
    <w:rsid w:val="00DB6B72"/>
    <w:rsid w:val="00DB6DA4"/>
    <w:rsid w:val="00DB7187"/>
    <w:rsid w:val="00DB750C"/>
    <w:rsid w:val="00DB7C62"/>
    <w:rsid w:val="00DB7F62"/>
    <w:rsid w:val="00DC0556"/>
    <w:rsid w:val="00DC074B"/>
    <w:rsid w:val="00DC0C7B"/>
    <w:rsid w:val="00DC1604"/>
    <w:rsid w:val="00DC199B"/>
    <w:rsid w:val="00DC1A2E"/>
    <w:rsid w:val="00DC1BF2"/>
    <w:rsid w:val="00DC203F"/>
    <w:rsid w:val="00DC2384"/>
    <w:rsid w:val="00DC2692"/>
    <w:rsid w:val="00DC26EF"/>
    <w:rsid w:val="00DC3011"/>
    <w:rsid w:val="00DC35B4"/>
    <w:rsid w:val="00DC35DC"/>
    <w:rsid w:val="00DC361B"/>
    <w:rsid w:val="00DC3B9B"/>
    <w:rsid w:val="00DC43C5"/>
    <w:rsid w:val="00DC5768"/>
    <w:rsid w:val="00DC57CC"/>
    <w:rsid w:val="00DC5A22"/>
    <w:rsid w:val="00DC5B10"/>
    <w:rsid w:val="00DC5B3B"/>
    <w:rsid w:val="00DC6151"/>
    <w:rsid w:val="00DC762B"/>
    <w:rsid w:val="00DC769F"/>
    <w:rsid w:val="00DC798F"/>
    <w:rsid w:val="00DC7AE1"/>
    <w:rsid w:val="00DD014C"/>
    <w:rsid w:val="00DD0F7D"/>
    <w:rsid w:val="00DD1032"/>
    <w:rsid w:val="00DD20CF"/>
    <w:rsid w:val="00DD22EE"/>
    <w:rsid w:val="00DD22EF"/>
    <w:rsid w:val="00DD24DB"/>
    <w:rsid w:val="00DD275C"/>
    <w:rsid w:val="00DD2875"/>
    <w:rsid w:val="00DD2F1E"/>
    <w:rsid w:val="00DD2F3F"/>
    <w:rsid w:val="00DD39DE"/>
    <w:rsid w:val="00DD4421"/>
    <w:rsid w:val="00DD4946"/>
    <w:rsid w:val="00DD4BE3"/>
    <w:rsid w:val="00DD4D4F"/>
    <w:rsid w:val="00DD4E67"/>
    <w:rsid w:val="00DD5D9B"/>
    <w:rsid w:val="00DD6423"/>
    <w:rsid w:val="00DD68FA"/>
    <w:rsid w:val="00DD6B38"/>
    <w:rsid w:val="00DD6B48"/>
    <w:rsid w:val="00DD704F"/>
    <w:rsid w:val="00DD7737"/>
    <w:rsid w:val="00DD7EF3"/>
    <w:rsid w:val="00DE0BE9"/>
    <w:rsid w:val="00DE13F0"/>
    <w:rsid w:val="00DE22A3"/>
    <w:rsid w:val="00DE24DE"/>
    <w:rsid w:val="00DE473F"/>
    <w:rsid w:val="00DE5298"/>
    <w:rsid w:val="00DE52F5"/>
    <w:rsid w:val="00DE557B"/>
    <w:rsid w:val="00DE569A"/>
    <w:rsid w:val="00DE5721"/>
    <w:rsid w:val="00DE587A"/>
    <w:rsid w:val="00DE6942"/>
    <w:rsid w:val="00DE6C53"/>
    <w:rsid w:val="00DE7372"/>
    <w:rsid w:val="00DE7633"/>
    <w:rsid w:val="00DE7846"/>
    <w:rsid w:val="00DE7ECF"/>
    <w:rsid w:val="00DF0D87"/>
    <w:rsid w:val="00DF1012"/>
    <w:rsid w:val="00DF1132"/>
    <w:rsid w:val="00DF2502"/>
    <w:rsid w:val="00DF2801"/>
    <w:rsid w:val="00DF2A25"/>
    <w:rsid w:val="00DF3B35"/>
    <w:rsid w:val="00DF3D4E"/>
    <w:rsid w:val="00DF401B"/>
    <w:rsid w:val="00DF428F"/>
    <w:rsid w:val="00DF440C"/>
    <w:rsid w:val="00DF460D"/>
    <w:rsid w:val="00DF4870"/>
    <w:rsid w:val="00DF4F73"/>
    <w:rsid w:val="00DF5FCF"/>
    <w:rsid w:val="00DF6442"/>
    <w:rsid w:val="00DF659E"/>
    <w:rsid w:val="00DF6D0B"/>
    <w:rsid w:val="00DF7472"/>
    <w:rsid w:val="00DF7B43"/>
    <w:rsid w:val="00DF7D16"/>
    <w:rsid w:val="00E00520"/>
    <w:rsid w:val="00E00F19"/>
    <w:rsid w:val="00E01703"/>
    <w:rsid w:val="00E01FF3"/>
    <w:rsid w:val="00E02428"/>
    <w:rsid w:val="00E028D4"/>
    <w:rsid w:val="00E02E6A"/>
    <w:rsid w:val="00E03127"/>
    <w:rsid w:val="00E04804"/>
    <w:rsid w:val="00E04C1A"/>
    <w:rsid w:val="00E04E8B"/>
    <w:rsid w:val="00E05899"/>
    <w:rsid w:val="00E05964"/>
    <w:rsid w:val="00E05B1F"/>
    <w:rsid w:val="00E05B44"/>
    <w:rsid w:val="00E0663B"/>
    <w:rsid w:val="00E07002"/>
    <w:rsid w:val="00E07E07"/>
    <w:rsid w:val="00E1001B"/>
    <w:rsid w:val="00E10902"/>
    <w:rsid w:val="00E10BCE"/>
    <w:rsid w:val="00E1153D"/>
    <w:rsid w:val="00E11F7B"/>
    <w:rsid w:val="00E12A99"/>
    <w:rsid w:val="00E13060"/>
    <w:rsid w:val="00E1308A"/>
    <w:rsid w:val="00E14198"/>
    <w:rsid w:val="00E14207"/>
    <w:rsid w:val="00E147EA"/>
    <w:rsid w:val="00E15007"/>
    <w:rsid w:val="00E16049"/>
    <w:rsid w:val="00E163E3"/>
    <w:rsid w:val="00E16801"/>
    <w:rsid w:val="00E16854"/>
    <w:rsid w:val="00E16B79"/>
    <w:rsid w:val="00E16E6B"/>
    <w:rsid w:val="00E17573"/>
    <w:rsid w:val="00E20293"/>
    <w:rsid w:val="00E20917"/>
    <w:rsid w:val="00E20C4A"/>
    <w:rsid w:val="00E211AD"/>
    <w:rsid w:val="00E22021"/>
    <w:rsid w:val="00E2273C"/>
    <w:rsid w:val="00E23110"/>
    <w:rsid w:val="00E231FF"/>
    <w:rsid w:val="00E23CF5"/>
    <w:rsid w:val="00E24429"/>
    <w:rsid w:val="00E247DE"/>
    <w:rsid w:val="00E248DA"/>
    <w:rsid w:val="00E248FF"/>
    <w:rsid w:val="00E253A3"/>
    <w:rsid w:val="00E257BA"/>
    <w:rsid w:val="00E25C64"/>
    <w:rsid w:val="00E25D58"/>
    <w:rsid w:val="00E262C2"/>
    <w:rsid w:val="00E26366"/>
    <w:rsid w:val="00E26591"/>
    <w:rsid w:val="00E26B4C"/>
    <w:rsid w:val="00E27852"/>
    <w:rsid w:val="00E27AB9"/>
    <w:rsid w:val="00E27B66"/>
    <w:rsid w:val="00E31200"/>
    <w:rsid w:val="00E3149D"/>
    <w:rsid w:val="00E31511"/>
    <w:rsid w:val="00E31AC7"/>
    <w:rsid w:val="00E31B5A"/>
    <w:rsid w:val="00E31C96"/>
    <w:rsid w:val="00E31D04"/>
    <w:rsid w:val="00E324C5"/>
    <w:rsid w:val="00E33042"/>
    <w:rsid w:val="00E331D3"/>
    <w:rsid w:val="00E33303"/>
    <w:rsid w:val="00E33E47"/>
    <w:rsid w:val="00E341EC"/>
    <w:rsid w:val="00E3443F"/>
    <w:rsid w:val="00E34532"/>
    <w:rsid w:val="00E34EB9"/>
    <w:rsid w:val="00E357AB"/>
    <w:rsid w:val="00E36F14"/>
    <w:rsid w:val="00E36FA1"/>
    <w:rsid w:val="00E370A0"/>
    <w:rsid w:val="00E373CF"/>
    <w:rsid w:val="00E37EAC"/>
    <w:rsid w:val="00E40E0E"/>
    <w:rsid w:val="00E41301"/>
    <w:rsid w:val="00E420D0"/>
    <w:rsid w:val="00E42228"/>
    <w:rsid w:val="00E42697"/>
    <w:rsid w:val="00E42945"/>
    <w:rsid w:val="00E434CA"/>
    <w:rsid w:val="00E43AF7"/>
    <w:rsid w:val="00E43C13"/>
    <w:rsid w:val="00E43CCA"/>
    <w:rsid w:val="00E43D17"/>
    <w:rsid w:val="00E440AB"/>
    <w:rsid w:val="00E44BEC"/>
    <w:rsid w:val="00E44D99"/>
    <w:rsid w:val="00E44F81"/>
    <w:rsid w:val="00E44FF6"/>
    <w:rsid w:val="00E4510D"/>
    <w:rsid w:val="00E45992"/>
    <w:rsid w:val="00E45B2A"/>
    <w:rsid w:val="00E45CA4"/>
    <w:rsid w:val="00E468DB"/>
    <w:rsid w:val="00E46A7B"/>
    <w:rsid w:val="00E46BAD"/>
    <w:rsid w:val="00E46E5C"/>
    <w:rsid w:val="00E508DB"/>
    <w:rsid w:val="00E516F4"/>
    <w:rsid w:val="00E51705"/>
    <w:rsid w:val="00E5182A"/>
    <w:rsid w:val="00E51B61"/>
    <w:rsid w:val="00E52F55"/>
    <w:rsid w:val="00E53956"/>
    <w:rsid w:val="00E53FEA"/>
    <w:rsid w:val="00E54548"/>
    <w:rsid w:val="00E545B8"/>
    <w:rsid w:val="00E5477C"/>
    <w:rsid w:val="00E54F01"/>
    <w:rsid w:val="00E550A2"/>
    <w:rsid w:val="00E556CF"/>
    <w:rsid w:val="00E55733"/>
    <w:rsid w:val="00E55892"/>
    <w:rsid w:val="00E55D98"/>
    <w:rsid w:val="00E560CB"/>
    <w:rsid w:val="00E56821"/>
    <w:rsid w:val="00E57178"/>
    <w:rsid w:val="00E57FD7"/>
    <w:rsid w:val="00E60000"/>
    <w:rsid w:val="00E6058D"/>
    <w:rsid w:val="00E60A19"/>
    <w:rsid w:val="00E611F9"/>
    <w:rsid w:val="00E61CAF"/>
    <w:rsid w:val="00E624EE"/>
    <w:rsid w:val="00E62658"/>
    <w:rsid w:val="00E62AE4"/>
    <w:rsid w:val="00E632EB"/>
    <w:rsid w:val="00E633DA"/>
    <w:rsid w:val="00E634C3"/>
    <w:rsid w:val="00E63FDE"/>
    <w:rsid w:val="00E6497C"/>
    <w:rsid w:val="00E65361"/>
    <w:rsid w:val="00E65CD6"/>
    <w:rsid w:val="00E6676D"/>
    <w:rsid w:val="00E66A45"/>
    <w:rsid w:val="00E6722D"/>
    <w:rsid w:val="00E67910"/>
    <w:rsid w:val="00E67BDB"/>
    <w:rsid w:val="00E7003B"/>
    <w:rsid w:val="00E70149"/>
    <w:rsid w:val="00E701F9"/>
    <w:rsid w:val="00E70870"/>
    <w:rsid w:val="00E713F4"/>
    <w:rsid w:val="00E7151E"/>
    <w:rsid w:val="00E72070"/>
    <w:rsid w:val="00E73245"/>
    <w:rsid w:val="00E73A40"/>
    <w:rsid w:val="00E73BEA"/>
    <w:rsid w:val="00E74175"/>
    <w:rsid w:val="00E74E4D"/>
    <w:rsid w:val="00E75523"/>
    <w:rsid w:val="00E755B7"/>
    <w:rsid w:val="00E7567F"/>
    <w:rsid w:val="00E75708"/>
    <w:rsid w:val="00E75CFD"/>
    <w:rsid w:val="00E75D13"/>
    <w:rsid w:val="00E76035"/>
    <w:rsid w:val="00E763FE"/>
    <w:rsid w:val="00E77488"/>
    <w:rsid w:val="00E80DAE"/>
    <w:rsid w:val="00E810D5"/>
    <w:rsid w:val="00E8231A"/>
    <w:rsid w:val="00E82DF0"/>
    <w:rsid w:val="00E83D8D"/>
    <w:rsid w:val="00E83DE8"/>
    <w:rsid w:val="00E83E76"/>
    <w:rsid w:val="00E8465E"/>
    <w:rsid w:val="00E84CAA"/>
    <w:rsid w:val="00E84D50"/>
    <w:rsid w:val="00E84FE6"/>
    <w:rsid w:val="00E852B7"/>
    <w:rsid w:val="00E85479"/>
    <w:rsid w:val="00E85723"/>
    <w:rsid w:val="00E85F01"/>
    <w:rsid w:val="00E86438"/>
    <w:rsid w:val="00E865E5"/>
    <w:rsid w:val="00E8669F"/>
    <w:rsid w:val="00E86813"/>
    <w:rsid w:val="00E86B21"/>
    <w:rsid w:val="00E86BEC"/>
    <w:rsid w:val="00E879D9"/>
    <w:rsid w:val="00E87A14"/>
    <w:rsid w:val="00E90815"/>
    <w:rsid w:val="00E90F1F"/>
    <w:rsid w:val="00E91340"/>
    <w:rsid w:val="00E91368"/>
    <w:rsid w:val="00E91732"/>
    <w:rsid w:val="00E92790"/>
    <w:rsid w:val="00E92A5B"/>
    <w:rsid w:val="00E92CB0"/>
    <w:rsid w:val="00E92E2E"/>
    <w:rsid w:val="00E93D18"/>
    <w:rsid w:val="00E93E1D"/>
    <w:rsid w:val="00E93FCF"/>
    <w:rsid w:val="00E9418B"/>
    <w:rsid w:val="00E947C8"/>
    <w:rsid w:val="00E95259"/>
    <w:rsid w:val="00E9572C"/>
    <w:rsid w:val="00E95E93"/>
    <w:rsid w:val="00E96493"/>
    <w:rsid w:val="00E964D3"/>
    <w:rsid w:val="00E96FBE"/>
    <w:rsid w:val="00E9702E"/>
    <w:rsid w:val="00E9731A"/>
    <w:rsid w:val="00E97B47"/>
    <w:rsid w:val="00E97E5F"/>
    <w:rsid w:val="00EA0B29"/>
    <w:rsid w:val="00EA1189"/>
    <w:rsid w:val="00EA1B39"/>
    <w:rsid w:val="00EA1C61"/>
    <w:rsid w:val="00EA3223"/>
    <w:rsid w:val="00EA35FA"/>
    <w:rsid w:val="00EA3C08"/>
    <w:rsid w:val="00EA3EF3"/>
    <w:rsid w:val="00EA3F58"/>
    <w:rsid w:val="00EA4271"/>
    <w:rsid w:val="00EA47FB"/>
    <w:rsid w:val="00EA482B"/>
    <w:rsid w:val="00EA493E"/>
    <w:rsid w:val="00EA4B08"/>
    <w:rsid w:val="00EA5658"/>
    <w:rsid w:val="00EA5B2C"/>
    <w:rsid w:val="00EA668A"/>
    <w:rsid w:val="00EB042C"/>
    <w:rsid w:val="00EB0BB1"/>
    <w:rsid w:val="00EB14F8"/>
    <w:rsid w:val="00EB1779"/>
    <w:rsid w:val="00EB1A47"/>
    <w:rsid w:val="00EB1C74"/>
    <w:rsid w:val="00EB2219"/>
    <w:rsid w:val="00EB2E21"/>
    <w:rsid w:val="00EB2F4A"/>
    <w:rsid w:val="00EB3414"/>
    <w:rsid w:val="00EB3967"/>
    <w:rsid w:val="00EB4602"/>
    <w:rsid w:val="00EB4811"/>
    <w:rsid w:val="00EB4CF0"/>
    <w:rsid w:val="00EB5140"/>
    <w:rsid w:val="00EB54DB"/>
    <w:rsid w:val="00EB58F9"/>
    <w:rsid w:val="00EB6093"/>
    <w:rsid w:val="00EB7420"/>
    <w:rsid w:val="00EB7E32"/>
    <w:rsid w:val="00EC0B8B"/>
    <w:rsid w:val="00EC10B4"/>
    <w:rsid w:val="00EC1379"/>
    <w:rsid w:val="00EC16B6"/>
    <w:rsid w:val="00EC17FA"/>
    <w:rsid w:val="00EC1893"/>
    <w:rsid w:val="00EC248A"/>
    <w:rsid w:val="00EC2C6D"/>
    <w:rsid w:val="00EC2FF0"/>
    <w:rsid w:val="00EC36C5"/>
    <w:rsid w:val="00EC4457"/>
    <w:rsid w:val="00EC509C"/>
    <w:rsid w:val="00EC58F5"/>
    <w:rsid w:val="00EC64C1"/>
    <w:rsid w:val="00EC670E"/>
    <w:rsid w:val="00EC69CC"/>
    <w:rsid w:val="00EC6BC6"/>
    <w:rsid w:val="00EC6DF3"/>
    <w:rsid w:val="00EC6E99"/>
    <w:rsid w:val="00EC70AF"/>
    <w:rsid w:val="00EC72D0"/>
    <w:rsid w:val="00EC7762"/>
    <w:rsid w:val="00EC79C1"/>
    <w:rsid w:val="00EC7CA5"/>
    <w:rsid w:val="00EC7FFA"/>
    <w:rsid w:val="00ED0E07"/>
    <w:rsid w:val="00ED0E85"/>
    <w:rsid w:val="00ED1867"/>
    <w:rsid w:val="00ED1D77"/>
    <w:rsid w:val="00ED2862"/>
    <w:rsid w:val="00ED28F5"/>
    <w:rsid w:val="00ED2D74"/>
    <w:rsid w:val="00ED32AC"/>
    <w:rsid w:val="00ED32E9"/>
    <w:rsid w:val="00ED34D3"/>
    <w:rsid w:val="00ED39E2"/>
    <w:rsid w:val="00ED3F36"/>
    <w:rsid w:val="00ED4164"/>
    <w:rsid w:val="00ED44B1"/>
    <w:rsid w:val="00ED46F1"/>
    <w:rsid w:val="00ED4C6D"/>
    <w:rsid w:val="00ED4CDE"/>
    <w:rsid w:val="00ED4E76"/>
    <w:rsid w:val="00ED5BEF"/>
    <w:rsid w:val="00ED606F"/>
    <w:rsid w:val="00ED6DE7"/>
    <w:rsid w:val="00ED6F27"/>
    <w:rsid w:val="00ED7793"/>
    <w:rsid w:val="00ED7F67"/>
    <w:rsid w:val="00EE066A"/>
    <w:rsid w:val="00EE17EA"/>
    <w:rsid w:val="00EE1805"/>
    <w:rsid w:val="00EE1878"/>
    <w:rsid w:val="00EE24EB"/>
    <w:rsid w:val="00EE25B5"/>
    <w:rsid w:val="00EE2C31"/>
    <w:rsid w:val="00EE3142"/>
    <w:rsid w:val="00EE35F1"/>
    <w:rsid w:val="00EE3D1A"/>
    <w:rsid w:val="00EE41F3"/>
    <w:rsid w:val="00EE46E6"/>
    <w:rsid w:val="00EE506A"/>
    <w:rsid w:val="00EE773A"/>
    <w:rsid w:val="00EE77F6"/>
    <w:rsid w:val="00EE78C6"/>
    <w:rsid w:val="00EE7954"/>
    <w:rsid w:val="00EE7D4D"/>
    <w:rsid w:val="00EF021E"/>
    <w:rsid w:val="00EF04D3"/>
    <w:rsid w:val="00EF0D21"/>
    <w:rsid w:val="00EF0F0E"/>
    <w:rsid w:val="00EF1104"/>
    <w:rsid w:val="00EF12CB"/>
    <w:rsid w:val="00EF2111"/>
    <w:rsid w:val="00EF2920"/>
    <w:rsid w:val="00EF2BEE"/>
    <w:rsid w:val="00EF340F"/>
    <w:rsid w:val="00EF3542"/>
    <w:rsid w:val="00EF41D0"/>
    <w:rsid w:val="00EF4293"/>
    <w:rsid w:val="00EF489B"/>
    <w:rsid w:val="00EF502D"/>
    <w:rsid w:val="00EF50A6"/>
    <w:rsid w:val="00EF55C6"/>
    <w:rsid w:val="00EF56C9"/>
    <w:rsid w:val="00EF63ED"/>
    <w:rsid w:val="00EF672D"/>
    <w:rsid w:val="00EF6B72"/>
    <w:rsid w:val="00EF6C52"/>
    <w:rsid w:val="00EF6D2E"/>
    <w:rsid w:val="00EF723D"/>
    <w:rsid w:val="00F00DB0"/>
    <w:rsid w:val="00F0125A"/>
    <w:rsid w:val="00F01F64"/>
    <w:rsid w:val="00F025EC"/>
    <w:rsid w:val="00F02999"/>
    <w:rsid w:val="00F02AA7"/>
    <w:rsid w:val="00F03075"/>
    <w:rsid w:val="00F03C57"/>
    <w:rsid w:val="00F04130"/>
    <w:rsid w:val="00F043EC"/>
    <w:rsid w:val="00F0455B"/>
    <w:rsid w:val="00F04684"/>
    <w:rsid w:val="00F04815"/>
    <w:rsid w:val="00F04EC5"/>
    <w:rsid w:val="00F0538A"/>
    <w:rsid w:val="00F053B0"/>
    <w:rsid w:val="00F0592B"/>
    <w:rsid w:val="00F05AAD"/>
    <w:rsid w:val="00F06266"/>
    <w:rsid w:val="00F063CE"/>
    <w:rsid w:val="00F0654C"/>
    <w:rsid w:val="00F06ECF"/>
    <w:rsid w:val="00F072C1"/>
    <w:rsid w:val="00F07402"/>
    <w:rsid w:val="00F07575"/>
    <w:rsid w:val="00F0757E"/>
    <w:rsid w:val="00F077EC"/>
    <w:rsid w:val="00F07E29"/>
    <w:rsid w:val="00F07EF8"/>
    <w:rsid w:val="00F10648"/>
    <w:rsid w:val="00F10BBE"/>
    <w:rsid w:val="00F119AB"/>
    <w:rsid w:val="00F11AD6"/>
    <w:rsid w:val="00F11B18"/>
    <w:rsid w:val="00F11FCA"/>
    <w:rsid w:val="00F123E9"/>
    <w:rsid w:val="00F1248B"/>
    <w:rsid w:val="00F12E41"/>
    <w:rsid w:val="00F13018"/>
    <w:rsid w:val="00F130F8"/>
    <w:rsid w:val="00F13A0A"/>
    <w:rsid w:val="00F13E0D"/>
    <w:rsid w:val="00F13E39"/>
    <w:rsid w:val="00F13E53"/>
    <w:rsid w:val="00F14429"/>
    <w:rsid w:val="00F1444F"/>
    <w:rsid w:val="00F148F0"/>
    <w:rsid w:val="00F14BEE"/>
    <w:rsid w:val="00F14E59"/>
    <w:rsid w:val="00F15A40"/>
    <w:rsid w:val="00F1621C"/>
    <w:rsid w:val="00F1743D"/>
    <w:rsid w:val="00F1762E"/>
    <w:rsid w:val="00F1797D"/>
    <w:rsid w:val="00F17C8C"/>
    <w:rsid w:val="00F17F56"/>
    <w:rsid w:val="00F2015C"/>
    <w:rsid w:val="00F20459"/>
    <w:rsid w:val="00F2085F"/>
    <w:rsid w:val="00F20B7A"/>
    <w:rsid w:val="00F20FB4"/>
    <w:rsid w:val="00F2225F"/>
    <w:rsid w:val="00F226A9"/>
    <w:rsid w:val="00F22776"/>
    <w:rsid w:val="00F2319D"/>
    <w:rsid w:val="00F23325"/>
    <w:rsid w:val="00F23376"/>
    <w:rsid w:val="00F2518D"/>
    <w:rsid w:val="00F254B9"/>
    <w:rsid w:val="00F26D27"/>
    <w:rsid w:val="00F26FD0"/>
    <w:rsid w:val="00F2743C"/>
    <w:rsid w:val="00F27477"/>
    <w:rsid w:val="00F306B4"/>
    <w:rsid w:val="00F307FF"/>
    <w:rsid w:val="00F31215"/>
    <w:rsid w:val="00F314C1"/>
    <w:rsid w:val="00F31F96"/>
    <w:rsid w:val="00F321C9"/>
    <w:rsid w:val="00F32372"/>
    <w:rsid w:val="00F323E3"/>
    <w:rsid w:val="00F32587"/>
    <w:rsid w:val="00F33C38"/>
    <w:rsid w:val="00F3440B"/>
    <w:rsid w:val="00F34427"/>
    <w:rsid w:val="00F34460"/>
    <w:rsid w:val="00F3457E"/>
    <w:rsid w:val="00F34FD0"/>
    <w:rsid w:val="00F35232"/>
    <w:rsid w:val="00F3579A"/>
    <w:rsid w:val="00F358D6"/>
    <w:rsid w:val="00F35F29"/>
    <w:rsid w:val="00F36548"/>
    <w:rsid w:val="00F36E15"/>
    <w:rsid w:val="00F372F8"/>
    <w:rsid w:val="00F37916"/>
    <w:rsid w:val="00F40A4D"/>
    <w:rsid w:val="00F40CEF"/>
    <w:rsid w:val="00F4101D"/>
    <w:rsid w:val="00F4196F"/>
    <w:rsid w:val="00F43B2B"/>
    <w:rsid w:val="00F44D99"/>
    <w:rsid w:val="00F44F4F"/>
    <w:rsid w:val="00F45230"/>
    <w:rsid w:val="00F455E2"/>
    <w:rsid w:val="00F45A95"/>
    <w:rsid w:val="00F4663C"/>
    <w:rsid w:val="00F4667A"/>
    <w:rsid w:val="00F46868"/>
    <w:rsid w:val="00F475B4"/>
    <w:rsid w:val="00F47FCB"/>
    <w:rsid w:val="00F50D23"/>
    <w:rsid w:val="00F511D4"/>
    <w:rsid w:val="00F5144F"/>
    <w:rsid w:val="00F51945"/>
    <w:rsid w:val="00F51BDD"/>
    <w:rsid w:val="00F51D52"/>
    <w:rsid w:val="00F52553"/>
    <w:rsid w:val="00F52B5D"/>
    <w:rsid w:val="00F531FB"/>
    <w:rsid w:val="00F53287"/>
    <w:rsid w:val="00F53D3F"/>
    <w:rsid w:val="00F5469F"/>
    <w:rsid w:val="00F54AD0"/>
    <w:rsid w:val="00F56187"/>
    <w:rsid w:val="00F561C8"/>
    <w:rsid w:val="00F56404"/>
    <w:rsid w:val="00F565F1"/>
    <w:rsid w:val="00F56C7D"/>
    <w:rsid w:val="00F56D53"/>
    <w:rsid w:val="00F56EC8"/>
    <w:rsid w:val="00F571A6"/>
    <w:rsid w:val="00F5778E"/>
    <w:rsid w:val="00F5779C"/>
    <w:rsid w:val="00F602C6"/>
    <w:rsid w:val="00F6056A"/>
    <w:rsid w:val="00F615B4"/>
    <w:rsid w:val="00F61602"/>
    <w:rsid w:val="00F6179B"/>
    <w:rsid w:val="00F6189A"/>
    <w:rsid w:val="00F61F6B"/>
    <w:rsid w:val="00F6346B"/>
    <w:rsid w:val="00F638BD"/>
    <w:rsid w:val="00F63A91"/>
    <w:rsid w:val="00F63C29"/>
    <w:rsid w:val="00F6404E"/>
    <w:rsid w:val="00F64276"/>
    <w:rsid w:val="00F64ADC"/>
    <w:rsid w:val="00F64E91"/>
    <w:rsid w:val="00F652E9"/>
    <w:rsid w:val="00F6612C"/>
    <w:rsid w:val="00F668DD"/>
    <w:rsid w:val="00F671C5"/>
    <w:rsid w:val="00F6730A"/>
    <w:rsid w:val="00F67694"/>
    <w:rsid w:val="00F676AA"/>
    <w:rsid w:val="00F6786C"/>
    <w:rsid w:val="00F679F3"/>
    <w:rsid w:val="00F67F30"/>
    <w:rsid w:val="00F70340"/>
    <w:rsid w:val="00F70CC6"/>
    <w:rsid w:val="00F7156F"/>
    <w:rsid w:val="00F71B3B"/>
    <w:rsid w:val="00F71FD0"/>
    <w:rsid w:val="00F726D7"/>
    <w:rsid w:val="00F72DC0"/>
    <w:rsid w:val="00F73127"/>
    <w:rsid w:val="00F73349"/>
    <w:rsid w:val="00F734E5"/>
    <w:rsid w:val="00F7401D"/>
    <w:rsid w:val="00F744BF"/>
    <w:rsid w:val="00F7533A"/>
    <w:rsid w:val="00F757E5"/>
    <w:rsid w:val="00F75B94"/>
    <w:rsid w:val="00F760FB"/>
    <w:rsid w:val="00F76780"/>
    <w:rsid w:val="00F76BBB"/>
    <w:rsid w:val="00F771DB"/>
    <w:rsid w:val="00F7785B"/>
    <w:rsid w:val="00F77C68"/>
    <w:rsid w:val="00F805CE"/>
    <w:rsid w:val="00F80C32"/>
    <w:rsid w:val="00F815B1"/>
    <w:rsid w:val="00F81B44"/>
    <w:rsid w:val="00F81C5D"/>
    <w:rsid w:val="00F825F7"/>
    <w:rsid w:val="00F8295F"/>
    <w:rsid w:val="00F831B6"/>
    <w:rsid w:val="00F83AA2"/>
    <w:rsid w:val="00F845A4"/>
    <w:rsid w:val="00F84FEF"/>
    <w:rsid w:val="00F85023"/>
    <w:rsid w:val="00F855FC"/>
    <w:rsid w:val="00F856BB"/>
    <w:rsid w:val="00F85B17"/>
    <w:rsid w:val="00F85F15"/>
    <w:rsid w:val="00F85F53"/>
    <w:rsid w:val="00F8667A"/>
    <w:rsid w:val="00F87816"/>
    <w:rsid w:val="00F87CE2"/>
    <w:rsid w:val="00F908AE"/>
    <w:rsid w:val="00F90B0F"/>
    <w:rsid w:val="00F910FF"/>
    <w:rsid w:val="00F91C52"/>
    <w:rsid w:val="00F934CE"/>
    <w:rsid w:val="00F937F3"/>
    <w:rsid w:val="00F9412E"/>
    <w:rsid w:val="00F944D1"/>
    <w:rsid w:val="00F94737"/>
    <w:rsid w:val="00F9474C"/>
    <w:rsid w:val="00F948C1"/>
    <w:rsid w:val="00F95233"/>
    <w:rsid w:val="00F95D0E"/>
    <w:rsid w:val="00F96430"/>
    <w:rsid w:val="00F9697D"/>
    <w:rsid w:val="00F969D2"/>
    <w:rsid w:val="00F96E6B"/>
    <w:rsid w:val="00F9702F"/>
    <w:rsid w:val="00F979D2"/>
    <w:rsid w:val="00FA0617"/>
    <w:rsid w:val="00FA1F5D"/>
    <w:rsid w:val="00FA21B4"/>
    <w:rsid w:val="00FA2525"/>
    <w:rsid w:val="00FA36DD"/>
    <w:rsid w:val="00FA3862"/>
    <w:rsid w:val="00FA47B7"/>
    <w:rsid w:val="00FA5590"/>
    <w:rsid w:val="00FA5CB5"/>
    <w:rsid w:val="00FA5E38"/>
    <w:rsid w:val="00FA6131"/>
    <w:rsid w:val="00FA636F"/>
    <w:rsid w:val="00FA662D"/>
    <w:rsid w:val="00FA685F"/>
    <w:rsid w:val="00FA6DFC"/>
    <w:rsid w:val="00FA6FB3"/>
    <w:rsid w:val="00FA732A"/>
    <w:rsid w:val="00FA757C"/>
    <w:rsid w:val="00FA7B49"/>
    <w:rsid w:val="00FB1B90"/>
    <w:rsid w:val="00FB2081"/>
    <w:rsid w:val="00FB2789"/>
    <w:rsid w:val="00FB2826"/>
    <w:rsid w:val="00FB321A"/>
    <w:rsid w:val="00FB4554"/>
    <w:rsid w:val="00FB528B"/>
    <w:rsid w:val="00FB567F"/>
    <w:rsid w:val="00FB5FBB"/>
    <w:rsid w:val="00FB622C"/>
    <w:rsid w:val="00FB71C7"/>
    <w:rsid w:val="00FB71FE"/>
    <w:rsid w:val="00FB7A51"/>
    <w:rsid w:val="00FB7AAC"/>
    <w:rsid w:val="00FB7D25"/>
    <w:rsid w:val="00FC057D"/>
    <w:rsid w:val="00FC062D"/>
    <w:rsid w:val="00FC0CC4"/>
    <w:rsid w:val="00FC0D3E"/>
    <w:rsid w:val="00FC0EA3"/>
    <w:rsid w:val="00FC0FAD"/>
    <w:rsid w:val="00FC114B"/>
    <w:rsid w:val="00FC1CD9"/>
    <w:rsid w:val="00FC30B2"/>
    <w:rsid w:val="00FC3E95"/>
    <w:rsid w:val="00FC4114"/>
    <w:rsid w:val="00FC48E1"/>
    <w:rsid w:val="00FC4FF8"/>
    <w:rsid w:val="00FC501B"/>
    <w:rsid w:val="00FC52C8"/>
    <w:rsid w:val="00FC5806"/>
    <w:rsid w:val="00FC5F3F"/>
    <w:rsid w:val="00FC77D3"/>
    <w:rsid w:val="00FD0C9C"/>
    <w:rsid w:val="00FD13EE"/>
    <w:rsid w:val="00FD1D2C"/>
    <w:rsid w:val="00FD2947"/>
    <w:rsid w:val="00FD2AF7"/>
    <w:rsid w:val="00FD2BA4"/>
    <w:rsid w:val="00FD3CB2"/>
    <w:rsid w:val="00FD4488"/>
    <w:rsid w:val="00FD4E55"/>
    <w:rsid w:val="00FD4F27"/>
    <w:rsid w:val="00FD5299"/>
    <w:rsid w:val="00FD5791"/>
    <w:rsid w:val="00FD5BA4"/>
    <w:rsid w:val="00FD5E45"/>
    <w:rsid w:val="00FD5F66"/>
    <w:rsid w:val="00FD6210"/>
    <w:rsid w:val="00FD63F9"/>
    <w:rsid w:val="00FD67AB"/>
    <w:rsid w:val="00FD7118"/>
    <w:rsid w:val="00FE0929"/>
    <w:rsid w:val="00FE0ECB"/>
    <w:rsid w:val="00FE1447"/>
    <w:rsid w:val="00FE16F9"/>
    <w:rsid w:val="00FE1785"/>
    <w:rsid w:val="00FE180C"/>
    <w:rsid w:val="00FE21A5"/>
    <w:rsid w:val="00FE265B"/>
    <w:rsid w:val="00FE2FF2"/>
    <w:rsid w:val="00FE39B3"/>
    <w:rsid w:val="00FE3CAF"/>
    <w:rsid w:val="00FE5860"/>
    <w:rsid w:val="00FE5CA2"/>
    <w:rsid w:val="00FE5FCC"/>
    <w:rsid w:val="00FE6140"/>
    <w:rsid w:val="00FE6807"/>
    <w:rsid w:val="00FE6DDE"/>
    <w:rsid w:val="00FF0262"/>
    <w:rsid w:val="00FF0E58"/>
    <w:rsid w:val="00FF1347"/>
    <w:rsid w:val="00FF17EE"/>
    <w:rsid w:val="00FF208F"/>
    <w:rsid w:val="00FF23F6"/>
    <w:rsid w:val="00FF26D1"/>
    <w:rsid w:val="00FF2B65"/>
    <w:rsid w:val="00FF406B"/>
    <w:rsid w:val="00FF4663"/>
    <w:rsid w:val="00FF4753"/>
    <w:rsid w:val="00FF498D"/>
    <w:rsid w:val="00FF4B33"/>
    <w:rsid w:val="00FF5149"/>
    <w:rsid w:val="00FF5BF1"/>
    <w:rsid w:val="00FF5D85"/>
    <w:rsid w:val="00FF610B"/>
    <w:rsid w:val="00FF6251"/>
    <w:rsid w:val="00FF63B5"/>
    <w:rsid w:val="00FF679B"/>
    <w:rsid w:val="00FF6A10"/>
    <w:rsid w:val="00FF6A78"/>
    <w:rsid w:val="00FF6B30"/>
    <w:rsid w:val="00FF6CFA"/>
    <w:rsid w:val="00FF75CA"/>
    <w:rsid w:val="00FF7B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F76508E-2071-4053-95BC-C82C07799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23376"/>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章名"/>
    <w:basedOn w:val="a"/>
    <w:next w:val="a"/>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aliases w:val="標題110/111"/>
    <w:basedOn w:val="a"/>
    <w:next w:val="a"/>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
    <w:link w:val="30"/>
    <w:unhideWhenUsed/>
    <w:qFormat/>
    <w:rsid w:val="00C8719C"/>
    <w:pPr>
      <w:overflowPunct w:val="0"/>
      <w:ind w:left="849" w:hanging="283"/>
      <w:outlineLvl w:val="2"/>
    </w:pPr>
    <w:rPr>
      <w:b/>
    </w:rPr>
  </w:style>
  <w:style w:type="paragraph" w:styleId="4">
    <w:name w:val="heading 4"/>
    <w:aliases w:val="表格"/>
    <w:basedOn w:val="a"/>
    <w:link w:val="40"/>
    <w:qFormat/>
    <w:rsid w:val="00895A1D"/>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paragraph" w:styleId="5">
    <w:name w:val="heading 5"/>
    <w:basedOn w:val="a"/>
    <w:link w:val="50"/>
    <w:qFormat/>
    <w:rsid w:val="00391807"/>
    <w:pPr>
      <w:kinsoku w:val="0"/>
      <w:spacing w:line="240" w:lineRule="auto"/>
      <w:ind w:leftChars="0" w:left="2095" w:firstLineChars="0" w:firstLine="0"/>
      <w:outlineLvl w:val="4"/>
    </w:pPr>
    <w:rPr>
      <w:rFonts w:hAnsi="Arial"/>
      <w:bCs/>
      <w:snapToGrid/>
      <w:sz w:val="32"/>
      <w:szCs w:val="36"/>
      <w:lang w:val="x-none" w:eastAsia="x-none"/>
    </w:rPr>
  </w:style>
  <w:style w:type="paragraph" w:styleId="6">
    <w:name w:val="heading 6"/>
    <w:basedOn w:val="a"/>
    <w:link w:val="60"/>
    <w:qFormat/>
    <w:rsid w:val="00391807"/>
    <w:pPr>
      <w:tabs>
        <w:tab w:val="left" w:pos="2094"/>
      </w:tabs>
      <w:kinsoku w:val="0"/>
      <w:spacing w:line="240" w:lineRule="auto"/>
      <w:ind w:leftChars="0" w:left="0" w:firstLineChars="0" w:firstLine="0"/>
      <w:outlineLvl w:val="5"/>
    </w:pPr>
    <w:rPr>
      <w:rFonts w:hAnsi="Arial"/>
      <w:snapToGrid/>
      <w:sz w:val="32"/>
      <w:szCs w:val="36"/>
      <w:lang w:val="x-none" w:eastAsia="x-none"/>
    </w:rPr>
  </w:style>
  <w:style w:type="paragraph" w:styleId="7">
    <w:name w:val="heading 7"/>
    <w:basedOn w:val="a"/>
    <w:link w:val="70"/>
    <w:qFormat/>
    <w:rsid w:val="00391807"/>
    <w:pPr>
      <w:kinsoku w:val="0"/>
      <w:spacing w:line="240" w:lineRule="auto"/>
      <w:ind w:leftChars="0" w:left="0" w:firstLineChars="0" w:firstLine="0"/>
      <w:outlineLvl w:val="6"/>
    </w:pPr>
    <w:rPr>
      <w:rFonts w:hAnsi="Arial"/>
      <w:bCs/>
      <w:snapToGrid/>
      <w:sz w:val="32"/>
      <w:szCs w:val="36"/>
      <w:lang w:val="x-none" w:eastAsia="x-none"/>
    </w:rPr>
  </w:style>
  <w:style w:type="paragraph" w:styleId="8">
    <w:name w:val="heading 8"/>
    <w:basedOn w:val="a"/>
    <w:link w:val="80"/>
    <w:qFormat/>
    <w:rsid w:val="00391807"/>
    <w:pPr>
      <w:kinsoku w:val="0"/>
      <w:spacing w:line="240" w:lineRule="auto"/>
      <w:ind w:leftChars="0" w:left="0" w:firstLineChars="0" w:firstLine="0"/>
      <w:outlineLvl w:val="7"/>
    </w:pPr>
    <w:rPr>
      <w:rFonts w:hAnsi="Arial"/>
      <w:snapToGrid/>
      <w:sz w:val="32"/>
      <w:szCs w:val="36"/>
      <w:lang w:val="x-none" w:eastAsia="x-none"/>
    </w:rPr>
  </w:style>
  <w:style w:type="paragraph" w:styleId="9">
    <w:name w:val="heading 9"/>
    <w:basedOn w:val="a"/>
    <w:link w:val="90"/>
    <w:uiPriority w:val="9"/>
    <w:unhideWhenUsed/>
    <w:qFormat/>
    <w:rsid w:val="00391807"/>
    <w:pPr>
      <w:overflowPunct w:val="0"/>
      <w:autoSpaceDE w:val="0"/>
      <w:autoSpaceDN w:val="0"/>
      <w:spacing w:line="240" w:lineRule="auto"/>
      <w:ind w:leftChars="0" w:left="3403" w:firstLineChars="0" w:hanging="851"/>
      <w:outlineLvl w:val="8"/>
    </w:pPr>
    <w:rPr>
      <w:rFonts w:hAnsi="Cambria"/>
      <w:snapToGrid/>
      <w:kern w:val="32"/>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0">
    <w:name w:val="(一)(二)(三)"/>
    <w:basedOn w:val="a"/>
    <w:link w:val="21"/>
    <w:qFormat/>
    <w:pPr>
      <w:ind w:left="300" w:hangingChars="100" w:hanging="100"/>
    </w:pPr>
  </w:style>
  <w:style w:type="paragraph" w:customStyle="1" w:styleId="a6">
    <w:name w:val="(一)下內文"/>
    <w:basedOn w:val="a0"/>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rsid w:val="0017070A"/>
    <w:pPr>
      <w:spacing w:line="280" w:lineRule="exact"/>
      <w:ind w:leftChars="0" w:left="0" w:firstLineChars="0" w:firstLine="0"/>
      <w:jc w:val="left"/>
    </w:pPr>
    <w:rPr>
      <w:sz w:val="24"/>
    </w:rPr>
  </w:style>
  <w:style w:type="paragraph" w:customStyle="1" w:styleId="ac">
    <w:name w:val="報告名稱"/>
    <w:basedOn w:val="a"/>
    <w:link w:val="ad"/>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
    <w:link w:val="af"/>
    <w:pPr>
      <w:ind w:leftChars="0" w:left="0" w:firstLineChars="0" w:firstLine="0"/>
      <w:jc w:val="right"/>
    </w:pPr>
    <w:rPr>
      <w:sz w:val="24"/>
    </w:rPr>
  </w:style>
  <w:style w:type="paragraph" w:customStyle="1" w:styleId="af0">
    <w:name w:val="前言(一)(二)(三)"/>
    <w:basedOn w:val="a"/>
    <w:link w:val="af1"/>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章名 字元"/>
    <w:link w:val="1"/>
    <w:rsid w:val="00A50915"/>
    <w:rPr>
      <w:rFonts w:ascii="Cambria" w:hAnsi="Cambria"/>
      <w:b/>
      <w:bCs/>
      <w:snapToGrid w:val="0"/>
      <w:kern w:val="52"/>
      <w:sz w:val="52"/>
      <w:szCs w:val="52"/>
    </w:rPr>
  </w:style>
  <w:style w:type="paragraph" w:styleId="ab">
    <w:name w:val="table of figures"/>
    <w:basedOn w:val="a"/>
    <w:next w:val="a"/>
    <w:link w:val="af2"/>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BA4B21"/>
    <w:pPr>
      <w:tabs>
        <w:tab w:val="right" w:leader="hyphen" w:pos="8505"/>
      </w:tabs>
      <w:ind w:leftChars="0" w:left="486" w:rightChars="162" w:right="459" w:hangingChars="200" w:hanging="486"/>
    </w:pPr>
    <w:rPr>
      <w:b/>
      <w:noProof/>
      <w:sz w:val="24"/>
    </w:rPr>
  </w:style>
  <w:style w:type="paragraph" w:styleId="24">
    <w:name w:val="toc 2"/>
    <w:basedOn w:val="a"/>
    <w:next w:val="a"/>
    <w:autoRedefine/>
    <w:uiPriority w:val="39"/>
    <w:rsid w:val="00073C37"/>
    <w:pPr>
      <w:tabs>
        <w:tab w:val="right" w:leader="hyphen" w:pos="8505"/>
      </w:tabs>
      <w:ind w:leftChars="0" w:left="486" w:rightChars="112" w:right="317" w:hangingChars="200" w:hanging="486"/>
    </w:pPr>
    <w:rPr>
      <w:noProof/>
      <w:sz w:val="24"/>
    </w:rPr>
  </w:style>
  <w:style w:type="character" w:customStyle="1" w:styleId="20">
    <w:name w:val="標題 2 字元"/>
    <w:aliases w:val="標題110/111 字元"/>
    <w:link w:val="2"/>
    <w:rsid w:val="00A50915"/>
    <w:rPr>
      <w:rFonts w:ascii="Cambria" w:hAnsi="Cambria"/>
      <w:b/>
      <w:bCs/>
      <w:snapToGrid w:val="0"/>
      <w:kern w:val="2"/>
      <w:sz w:val="48"/>
      <w:szCs w:val="48"/>
    </w:rPr>
  </w:style>
  <w:style w:type="character" w:customStyle="1" w:styleId="30">
    <w:name w:val="標題 3 字元"/>
    <w:link w:val="3"/>
    <w:rsid w:val="00C8719C"/>
    <w:rPr>
      <w:rFonts w:ascii="標楷體" w:eastAsia="標楷體"/>
      <w:b/>
      <w:snapToGrid w:val="0"/>
      <w:kern w:val="2"/>
      <w:sz w:val="28"/>
      <w:szCs w:val="28"/>
    </w:rPr>
  </w:style>
  <w:style w:type="paragraph" w:styleId="af3">
    <w:name w:val="header"/>
    <w:basedOn w:val="a"/>
    <w:link w:val="af4"/>
    <w:unhideWhenUsed/>
    <w:rsid w:val="00A50915"/>
    <w:pPr>
      <w:tabs>
        <w:tab w:val="center" w:pos="4153"/>
        <w:tab w:val="right" w:pos="8306"/>
      </w:tabs>
      <w:snapToGrid w:val="0"/>
    </w:pPr>
    <w:rPr>
      <w:sz w:val="20"/>
      <w:szCs w:val="20"/>
    </w:rPr>
  </w:style>
  <w:style w:type="character" w:customStyle="1" w:styleId="af4">
    <w:name w:val="頁首 字元"/>
    <w:link w:val="af3"/>
    <w:rsid w:val="00A50915"/>
    <w:rPr>
      <w:rFonts w:ascii="標楷體" w:eastAsia="標楷體"/>
      <w:snapToGrid w:val="0"/>
      <w:kern w:val="2"/>
    </w:rPr>
  </w:style>
  <w:style w:type="paragraph" w:styleId="af5">
    <w:name w:val="footer"/>
    <w:basedOn w:val="a"/>
    <w:link w:val="af6"/>
    <w:unhideWhenUsed/>
    <w:rsid w:val="00A50915"/>
    <w:pPr>
      <w:tabs>
        <w:tab w:val="center" w:pos="4153"/>
        <w:tab w:val="right" w:pos="8306"/>
      </w:tabs>
      <w:snapToGrid w:val="0"/>
    </w:pPr>
    <w:rPr>
      <w:sz w:val="20"/>
      <w:szCs w:val="20"/>
    </w:rPr>
  </w:style>
  <w:style w:type="character" w:customStyle="1" w:styleId="af6">
    <w:name w:val="頁尾 字元"/>
    <w:link w:val="af5"/>
    <w:rsid w:val="00A50915"/>
    <w:rPr>
      <w:rFonts w:ascii="標楷體" w:eastAsia="標楷體"/>
      <w:snapToGrid w:val="0"/>
      <w:kern w:val="2"/>
    </w:rPr>
  </w:style>
  <w:style w:type="numbering" w:customStyle="1" w:styleId="12">
    <w:name w:val="無清單1"/>
    <w:next w:val="a3"/>
    <w:uiPriority w:val="99"/>
    <w:semiHidden/>
    <w:unhideWhenUsed/>
    <w:rsid w:val="00A50915"/>
  </w:style>
  <w:style w:type="table" w:styleId="2-3">
    <w:name w:val="List Table 2 Accent 3"/>
    <w:basedOn w:val="a2"/>
    <w:uiPriority w:val="47"/>
    <w:rsid w:val="0017070A"/>
    <w:rPr>
      <w:rFonts w:ascii="Calibri" w:hAnsi="Calibri"/>
      <w:kern w:val="2"/>
      <w:sz w:val="24"/>
      <w:szCs w:val="22"/>
    </w:rPr>
    <w:tblPr>
      <w:tblStyleRowBandSize w:val="1"/>
      <w:tblStyleColBandSize w:val="1"/>
      <w:tblBorders>
        <w:top w:val="single" w:sz="4" w:space="0" w:color="C9C9C9"/>
        <w:bottom w:val="single" w:sz="4" w:space="0" w:color="C9C9C9"/>
        <w:insideH w:val="single" w:sz="4" w:space="0" w:color="C9C9C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character" w:customStyle="1" w:styleId="143">
    <w:name w:val="表格內文(14行高) 字元"/>
    <w:link w:val="142"/>
    <w:qFormat/>
    <w:rsid w:val="0017070A"/>
    <w:rPr>
      <w:rFonts w:ascii="標楷體" w:eastAsia="標楷體"/>
      <w:snapToGrid w:val="0"/>
      <w:kern w:val="2"/>
      <w:sz w:val="24"/>
      <w:szCs w:val="28"/>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8"/>
    <w:uiPriority w:val="99"/>
    <w:unhideWhenUsed/>
    <w:qFormat/>
    <w:rsid w:val="003D3FB8"/>
    <w:pPr>
      <w:snapToGrid w:val="0"/>
      <w:jc w:val="left"/>
    </w:pPr>
    <w:rPr>
      <w:sz w:val="20"/>
      <w:szCs w:val="20"/>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7"/>
    <w:uiPriority w:val="99"/>
    <w:qFormat/>
    <w:rsid w:val="003D3FB8"/>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4_G"/>
    <w:unhideWhenUsed/>
    <w:qFormat/>
    <w:rsid w:val="003D3FB8"/>
    <w:rPr>
      <w:vertAlign w:val="superscript"/>
    </w:rPr>
  </w:style>
  <w:style w:type="character" w:customStyle="1" w:styleId="23">
    <w:name w:val="(一)下內文縮2 字元"/>
    <w:link w:val="22"/>
    <w:qFormat/>
    <w:rsid w:val="00A50915"/>
    <w:rPr>
      <w:rFonts w:ascii="標楷體" w:eastAsia="標楷體"/>
      <w:snapToGrid w:val="0"/>
      <w:kern w:val="2"/>
      <w:sz w:val="28"/>
      <w:szCs w:val="28"/>
    </w:rPr>
  </w:style>
  <w:style w:type="paragraph" w:styleId="afa">
    <w:name w:val="Balloon Text"/>
    <w:basedOn w:val="a"/>
    <w:link w:val="afb"/>
    <w:unhideWhenUsed/>
    <w:rsid w:val="00AB3187"/>
    <w:pPr>
      <w:spacing w:line="240" w:lineRule="auto"/>
    </w:pPr>
    <w:rPr>
      <w:rFonts w:ascii="Calibri Light" w:eastAsia="新細明體" w:hAnsi="Calibri Light"/>
      <w:sz w:val="18"/>
      <w:szCs w:val="18"/>
    </w:rPr>
  </w:style>
  <w:style w:type="character" w:customStyle="1" w:styleId="afb">
    <w:name w:val="註解方塊文字 字元"/>
    <w:link w:val="afa"/>
    <w:rsid w:val="00AB3187"/>
    <w:rPr>
      <w:rFonts w:ascii="Calibri Light" w:eastAsia="新細明體" w:hAnsi="Calibri Light" w:cs="Times New Roman"/>
      <w:snapToGrid w:val="0"/>
      <w:kern w:val="2"/>
      <w:sz w:val="18"/>
      <w:szCs w:val="18"/>
    </w:rPr>
  </w:style>
  <w:style w:type="table" w:styleId="afc">
    <w:name w:val="Table Grid"/>
    <w:basedOn w:val="a2"/>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0"/>
    <w:qFormat/>
    <w:rsid w:val="00A50915"/>
    <w:rPr>
      <w:rFonts w:ascii="標楷體" w:eastAsia="標楷體"/>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3">
    <w:name w:val="表格格線1"/>
    <w:basedOn w:val="a2"/>
    <w:next w:val="afc"/>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1"/>
    <w:basedOn w:val="a"/>
    <w:semiHidden/>
    <w:rsid w:val="00E31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0">
    <w:name w:val="第二層(14號字) 字元1"/>
    <w:rsid w:val="00022531"/>
    <w:rPr>
      <w:rFonts w:ascii="標楷體" w:eastAsia="標楷體"/>
      <w:b/>
      <w:snapToGrid w:val="0"/>
      <w:kern w:val="2"/>
      <w:sz w:val="28"/>
    </w:rPr>
  </w:style>
  <w:style w:type="character" w:customStyle="1" w:styleId="146">
    <w:name w:val="表格內文(14行高) 字元 字元 字元"/>
    <w:link w:val="147"/>
    <w:locked/>
    <w:rsid w:val="00A50915"/>
    <w:rPr>
      <w:rFonts w:ascii="標楷體" w:eastAsia="標楷體" w:hAnsi="標楷體"/>
      <w:kern w:val="2"/>
      <w:sz w:val="24"/>
      <w:szCs w:val="28"/>
    </w:rPr>
  </w:style>
  <w:style w:type="paragraph" w:customStyle="1" w:styleId="147">
    <w:name w:val="表格內文(14行高) 字元 字元"/>
    <w:basedOn w:val="ab"/>
    <w:link w:val="146"/>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c"/>
    <w:uiPriority w:val="39"/>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姓名及分機 字元"/>
    <w:link w:val="ae"/>
    <w:locked/>
    <w:rsid w:val="00A50915"/>
    <w:rPr>
      <w:rFonts w:ascii="標楷體" w:eastAsia="標楷體"/>
      <w:snapToGrid w:val="0"/>
      <w:kern w:val="2"/>
      <w:sz w:val="24"/>
      <w:szCs w:val="28"/>
    </w:rPr>
  </w:style>
  <w:style w:type="character" w:customStyle="1" w:styleId="17">
    <w:name w:val="(一)(二)(三) 字元1"/>
    <w:rsid w:val="00022531"/>
    <w:rPr>
      <w:rFonts w:ascii="標楷體" w:eastAsia="標楷體" w:hAnsi="標楷體"/>
      <w:snapToGrid w:val="0"/>
      <w:kern w:val="2"/>
      <w:sz w:val="28"/>
      <w:szCs w:val="28"/>
    </w:rPr>
  </w:style>
  <w:style w:type="character" w:customStyle="1" w:styleId="1230">
    <w:name w:val="1.2.3. 字元"/>
    <w:link w:val="123"/>
    <w:rsid w:val="00D047D4"/>
    <w:rPr>
      <w:rFonts w:ascii="標楷體" w:eastAsia="標楷體"/>
      <w:snapToGrid w:val="0"/>
      <w:kern w:val="2"/>
      <w:sz w:val="28"/>
      <w:szCs w:val="28"/>
    </w:rPr>
  </w:style>
  <w:style w:type="character" w:styleId="afd">
    <w:name w:val="page number"/>
    <w:rsid w:val="00625B2D"/>
  </w:style>
  <w:style w:type="character" w:customStyle="1" w:styleId="201">
    <w:name w:val="表格內文(20行高) 字元"/>
    <w:link w:val="200"/>
    <w:locked/>
    <w:rsid w:val="00BD33BE"/>
    <w:rPr>
      <w:rFonts w:ascii="標楷體" w:eastAsia="標楷體"/>
      <w:snapToGrid w:val="0"/>
      <w:kern w:val="2"/>
      <w:sz w:val="24"/>
      <w:szCs w:val="28"/>
    </w:rPr>
  </w:style>
  <w:style w:type="character" w:styleId="afe">
    <w:name w:val="Hyperlink"/>
    <w:uiPriority w:val="99"/>
    <w:unhideWhenUsed/>
    <w:rsid w:val="004373CD"/>
    <w:rPr>
      <w:color w:val="0563C1"/>
      <w:u w:val="single"/>
    </w:rPr>
  </w:style>
  <w:style w:type="paragraph" w:styleId="aff">
    <w:name w:val="Body Text"/>
    <w:basedOn w:val="a"/>
    <w:link w:val="aff0"/>
    <w:unhideWhenUsed/>
    <w:rsid w:val="00AA6F5E"/>
    <w:pPr>
      <w:spacing w:after="120"/>
    </w:pPr>
  </w:style>
  <w:style w:type="character" w:customStyle="1" w:styleId="40">
    <w:name w:val="標題 4 字元"/>
    <w:aliases w:val="表格 字元"/>
    <w:link w:val="4"/>
    <w:rsid w:val="00895A1D"/>
    <w:rPr>
      <w:rFonts w:ascii="新細明體" w:hAnsi="新細明體" w:cs="新細明體"/>
      <w:b/>
      <w:bCs/>
      <w:sz w:val="24"/>
      <w:szCs w:val="24"/>
    </w:rPr>
  </w:style>
  <w:style w:type="paragraph" w:customStyle="1" w:styleId="aff1">
    <w:name w:val="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a">
    <w:name w:val="前言內文 字元"/>
    <w:link w:val="a9"/>
    <w:rsid w:val="00F148F0"/>
    <w:rPr>
      <w:rFonts w:ascii="標楷體" w:eastAsia="標楷體"/>
      <w:snapToGrid w:val="0"/>
      <w:kern w:val="2"/>
      <w:sz w:val="28"/>
      <w:szCs w:val="28"/>
    </w:rPr>
  </w:style>
  <w:style w:type="character" w:customStyle="1" w:styleId="a5">
    <w:name w:val="預備金及追加預算標題 字元"/>
    <w:link w:val="a4"/>
    <w:rsid w:val="00AA29CA"/>
    <w:rPr>
      <w:rFonts w:ascii="標楷體" w:eastAsia="標楷體"/>
      <w:b/>
      <w:snapToGrid w:val="0"/>
      <w:kern w:val="2"/>
      <w:sz w:val="28"/>
    </w:rPr>
  </w:style>
  <w:style w:type="character" w:customStyle="1" w:styleId="aff0">
    <w:name w:val="本文 字元"/>
    <w:link w:val="aff"/>
    <w:rsid w:val="00AA6F5E"/>
    <w:rPr>
      <w:rFonts w:ascii="標楷體" w:eastAsia="標楷體"/>
      <w:snapToGrid w:val="0"/>
      <w:kern w:val="2"/>
      <w:sz w:val="28"/>
      <w:szCs w:val="28"/>
    </w:rPr>
  </w:style>
  <w:style w:type="character" w:customStyle="1" w:styleId="a7">
    <w:name w:val="(一)下內文 字元"/>
    <w:link w:val="a6"/>
    <w:rsid w:val="00895A1D"/>
    <w:rPr>
      <w:rFonts w:ascii="標楷體" w:eastAsia="標楷體"/>
      <w:snapToGrid w:val="0"/>
      <w:kern w:val="2"/>
      <w:sz w:val="28"/>
      <w:szCs w:val="28"/>
    </w:rPr>
  </w:style>
  <w:style w:type="character" w:customStyle="1" w:styleId="31">
    <w:name w:val="字元 字元3"/>
    <w:semiHidden/>
    <w:rsid w:val="00895A1D"/>
    <w:rPr>
      <w:rFonts w:ascii="標楷體" w:eastAsia="標楷體"/>
      <w:snapToGrid w:val="0"/>
      <w:kern w:val="2"/>
      <w:sz w:val="28"/>
      <w:szCs w:val="24"/>
      <w:lang w:val="en-US" w:eastAsia="zh-TW" w:bidi="ar-SA"/>
    </w:rPr>
  </w:style>
  <w:style w:type="character" w:customStyle="1" w:styleId="26">
    <w:name w:val="字元 字元2"/>
    <w:semiHidden/>
    <w:rsid w:val="00895A1D"/>
    <w:rPr>
      <w:rFonts w:ascii="Calibri" w:eastAsia="新細明體" w:hAnsi="Calibri"/>
      <w:kern w:val="2"/>
      <w:sz w:val="24"/>
      <w:szCs w:val="22"/>
      <w:lang w:val="en-US" w:eastAsia="zh-TW" w:bidi="ar-SA"/>
    </w:rPr>
  </w:style>
  <w:style w:type="paragraph" w:customStyle="1" w:styleId="aff2">
    <w:name w:val="字元 字元 字元 字元"/>
    <w:basedOn w:val="a"/>
    <w:semiHidden/>
    <w:rsid w:val="00895A1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字元 字元 字元"/>
    <w:basedOn w:val="a"/>
    <w:semiHidden/>
    <w:rsid w:val="00895A1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3">
    <w:name w:val="List Paragraph"/>
    <w:basedOn w:val="a"/>
    <w:link w:val="aff4"/>
    <w:uiPriority w:val="34"/>
    <w:qFormat/>
    <w:rsid w:val="00424EA5"/>
    <w:pPr>
      <w:spacing w:line="240" w:lineRule="auto"/>
      <w:ind w:left="480" w:firstLineChars="0" w:firstLine="0"/>
      <w:jc w:val="left"/>
    </w:pPr>
    <w:rPr>
      <w:rFonts w:ascii="Calibri" w:eastAsia="新細明體" w:hAnsi="Calibri"/>
      <w:snapToGrid/>
      <w:sz w:val="24"/>
      <w:szCs w:val="22"/>
    </w:rPr>
  </w:style>
  <w:style w:type="paragraph" w:customStyle="1" w:styleId="18">
    <w:name w:val="字元 字元 字元 字元 字元 字元 字元 字元 字元1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
    <w:semiHidden/>
    <w:rsid w:val="00895A1D"/>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character" w:customStyle="1" w:styleId="aff4">
    <w:name w:val="清單段落 字元"/>
    <w:link w:val="aff3"/>
    <w:uiPriority w:val="34"/>
    <w:locked/>
    <w:rsid w:val="00424EA5"/>
    <w:rPr>
      <w:rFonts w:ascii="Calibri" w:hAnsi="Calibri"/>
      <w:kern w:val="2"/>
      <w:sz w:val="24"/>
      <w:szCs w:val="22"/>
    </w:rPr>
  </w:style>
  <w:style w:type="character" w:customStyle="1" w:styleId="Slogan">
    <w:name w:val="Slogan"/>
    <w:rsid w:val="00AD31B0"/>
    <w:rPr>
      <w:rFonts w:ascii="Arial Black" w:hAnsi="Arial Black"/>
      <w:spacing w:val="-10"/>
      <w:position w:val="2"/>
      <w:sz w:val="19"/>
    </w:rPr>
  </w:style>
  <w:style w:type="character" w:styleId="aff5">
    <w:name w:val="annotation reference"/>
    <w:unhideWhenUsed/>
    <w:rsid w:val="006141BA"/>
    <w:rPr>
      <w:sz w:val="18"/>
      <w:szCs w:val="18"/>
    </w:rPr>
  </w:style>
  <w:style w:type="paragraph" w:styleId="aff6">
    <w:name w:val="annotation text"/>
    <w:basedOn w:val="a"/>
    <w:link w:val="aff7"/>
    <w:unhideWhenUsed/>
    <w:rsid w:val="006141BA"/>
    <w:pPr>
      <w:jc w:val="left"/>
    </w:pPr>
  </w:style>
  <w:style w:type="character" w:customStyle="1" w:styleId="aff7">
    <w:name w:val="註解文字 字元"/>
    <w:link w:val="aff6"/>
    <w:rsid w:val="006141BA"/>
    <w:rPr>
      <w:rFonts w:ascii="標楷體" w:eastAsia="標楷體"/>
      <w:snapToGrid w:val="0"/>
      <w:kern w:val="2"/>
      <w:sz w:val="28"/>
      <w:szCs w:val="28"/>
    </w:rPr>
  </w:style>
  <w:style w:type="paragraph" w:styleId="aff8">
    <w:name w:val="annotation subject"/>
    <w:basedOn w:val="aff6"/>
    <w:next w:val="aff6"/>
    <w:link w:val="aff9"/>
    <w:unhideWhenUsed/>
    <w:rsid w:val="006141BA"/>
    <w:rPr>
      <w:b/>
      <w:bCs/>
    </w:rPr>
  </w:style>
  <w:style w:type="character" w:customStyle="1" w:styleId="aff9">
    <w:name w:val="註解主旨 字元"/>
    <w:link w:val="aff8"/>
    <w:rsid w:val="006141BA"/>
    <w:rPr>
      <w:rFonts w:ascii="標楷體" w:eastAsia="標楷體"/>
      <w:b/>
      <w:bCs/>
      <w:snapToGrid w:val="0"/>
      <w:kern w:val="2"/>
      <w:sz w:val="28"/>
      <w:szCs w:val="28"/>
    </w:rPr>
  </w:style>
  <w:style w:type="character" w:customStyle="1" w:styleId="50">
    <w:name w:val="標題 5 字元"/>
    <w:link w:val="5"/>
    <w:rsid w:val="00391807"/>
    <w:rPr>
      <w:rFonts w:ascii="標楷體" w:eastAsia="標楷體" w:hAnsi="Arial"/>
      <w:bCs/>
      <w:kern w:val="2"/>
      <w:sz w:val="32"/>
      <w:szCs w:val="36"/>
      <w:lang w:val="x-none" w:eastAsia="x-none"/>
    </w:rPr>
  </w:style>
  <w:style w:type="character" w:customStyle="1" w:styleId="60">
    <w:name w:val="標題 6 字元"/>
    <w:link w:val="6"/>
    <w:rsid w:val="00391807"/>
    <w:rPr>
      <w:rFonts w:ascii="標楷體" w:eastAsia="標楷體" w:hAnsi="Arial"/>
      <w:kern w:val="2"/>
      <w:sz w:val="32"/>
      <w:szCs w:val="36"/>
      <w:lang w:val="x-none" w:eastAsia="x-none"/>
    </w:rPr>
  </w:style>
  <w:style w:type="character" w:customStyle="1" w:styleId="70">
    <w:name w:val="標題 7 字元"/>
    <w:link w:val="7"/>
    <w:rsid w:val="00391807"/>
    <w:rPr>
      <w:rFonts w:ascii="標楷體" w:eastAsia="標楷體" w:hAnsi="Arial"/>
      <w:bCs/>
      <w:kern w:val="2"/>
      <w:sz w:val="32"/>
      <w:szCs w:val="36"/>
      <w:lang w:val="x-none" w:eastAsia="x-none"/>
    </w:rPr>
  </w:style>
  <w:style w:type="character" w:customStyle="1" w:styleId="80">
    <w:name w:val="標題 8 字元"/>
    <w:link w:val="8"/>
    <w:rsid w:val="00391807"/>
    <w:rPr>
      <w:rFonts w:ascii="標楷體" w:eastAsia="標楷體" w:hAnsi="Arial"/>
      <w:kern w:val="2"/>
      <w:sz w:val="32"/>
      <w:szCs w:val="36"/>
      <w:lang w:val="x-none" w:eastAsia="x-none"/>
    </w:rPr>
  </w:style>
  <w:style w:type="character" w:customStyle="1" w:styleId="90">
    <w:name w:val="標題 9 字元"/>
    <w:link w:val="9"/>
    <w:uiPriority w:val="9"/>
    <w:rsid w:val="00391807"/>
    <w:rPr>
      <w:rFonts w:ascii="標楷體" w:eastAsia="標楷體" w:hAnsi="Cambria"/>
      <w:kern w:val="32"/>
      <w:sz w:val="32"/>
      <w:szCs w:val="36"/>
    </w:rPr>
  </w:style>
  <w:style w:type="paragraph" w:customStyle="1" w:styleId="Logo">
    <w:name w:val="Logo"/>
    <w:basedOn w:val="a"/>
    <w:rsid w:val="00AD31B0"/>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styleId="affa">
    <w:name w:val="envelope return"/>
    <w:basedOn w:val="a"/>
    <w:rsid w:val="00AD31B0"/>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paragraph" w:customStyle="1" w:styleId="affb">
    <w:name w:val="字元 字元 字元 字元 字元 字元 字元 字元 字元 字元 字元 字元 字元"/>
    <w:basedOn w:val="a"/>
    <w:semiHidden/>
    <w:rsid w:val="0039180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fc">
    <w:name w:val="Title"/>
    <w:basedOn w:val="a"/>
    <w:link w:val="affd"/>
    <w:qFormat/>
    <w:rsid w:val="00AD31B0"/>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d">
    <w:name w:val="標題 字元"/>
    <w:link w:val="affc"/>
    <w:rsid w:val="00AD31B0"/>
    <w:rPr>
      <w:rFonts w:ascii="Arial" w:hAnsi="Arial"/>
      <w:b/>
      <w:spacing w:val="-5"/>
      <w:sz w:val="32"/>
    </w:rPr>
  </w:style>
  <w:style w:type="paragraph" w:styleId="affe">
    <w:name w:val="Signature"/>
    <w:basedOn w:val="a"/>
    <w:link w:val="afff"/>
    <w:rsid w:val="00AD31B0"/>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
    <w:name w:val="簽名 字元"/>
    <w:link w:val="affe"/>
    <w:rsid w:val="00AD31B0"/>
    <w:rPr>
      <w:spacing w:val="-5"/>
      <w:sz w:val="18"/>
    </w:rPr>
  </w:style>
  <w:style w:type="paragraph" w:styleId="afff0">
    <w:name w:val="Message Header"/>
    <w:basedOn w:val="aff"/>
    <w:link w:val="afff1"/>
    <w:rsid w:val="00AD31B0"/>
    <w:pPr>
      <w:keepLines/>
      <w:widowControl/>
      <w:tabs>
        <w:tab w:val="left" w:pos="720"/>
        <w:tab w:val="left" w:pos="4320"/>
        <w:tab w:val="left" w:pos="5040"/>
        <w:tab w:val="right" w:pos="8640"/>
      </w:tabs>
      <w:spacing w:after="40" w:line="440" w:lineRule="atLeast"/>
      <w:ind w:leftChars="0" w:left="720" w:firstLineChars="0" w:hanging="720"/>
      <w:jc w:val="left"/>
    </w:pPr>
    <w:rPr>
      <w:rFonts w:ascii="Arial" w:eastAsia="新細明體" w:hAnsi="Arial"/>
      <w:snapToGrid/>
      <w:spacing w:val="-5"/>
      <w:kern w:val="0"/>
      <w:sz w:val="18"/>
      <w:szCs w:val="20"/>
    </w:rPr>
  </w:style>
  <w:style w:type="character" w:customStyle="1" w:styleId="32">
    <w:name w:val="字元 字元3"/>
    <w:semiHidden/>
    <w:rsid w:val="00391807"/>
    <w:rPr>
      <w:rFonts w:ascii="標楷體" w:eastAsia="標楷體"/>
      <w:snapToGrid w:val="0"/>
      <w:kern w:val="2"/>
      <w:sz w:val="28"/>
      <w:szCs w:val="24"/>
      <w:lang w:val="en-US" w:eastAsia="zh-TW" w:bidi="ar-SA"/>
    </w:rPr>
  </w:style>
  <w:style w:type="character" w:customStyle="1" w:styleId="afff1">
    <w:name w:val="訊息欄位名稱 字元"/>
    <w:link w:val="afff0"/>
    <w:rsid w:val="00AD31B0"/>
    <w:rPr>
      <w:rFonts w:ascii="Arial" w:hAnsi="Arial"/>
      <w:spacing w:val="-5"/>
      <w:sz w:val="18"/>
    </w:rPr>
  </w:style>
  <w:style w:type="paragraph" w:styleId="afff2">
    <w:name w:val="Normal Indent"/>
    <w:basedOn w:val="a"/>
    <w:rsid w:val="00AD31B0"/>
    <w:pPr>
      <w:widowControl/>
      <w:spacing w:line="240" w:lineRule="auto"/>
      <w:ind w:leftChars="0" w:left="720" w:firstLineChars="0" w:firstLine="0"/>
      <w:jc w:val="left"/>
    </w:pPr>
    <w:rPr>
      <w:rFonts w:ascii="Times New Roman" w:eastAsia="新細明體"/>
      <w:snapToGrid/>
      <w:spacing w:val="-5"/>
      <w:kern w:val="0"/>
      <w:sz w:val="18"/>
      <w:szCs w:val="20"/>
    </w:rPr>
  </w:style>
  <w:style w:type="character" w:customStyle="1" w:styleId="Checkbox">
    <w:name w:val="Checkbox"/>
    <w:rsid w:val="00AD31B0"/>
    <w:rPr>
      <w:rFonts w:ascii="Times New Roman" w:hAnsi="Times New Roman"/>
      <w:sz w:val="22"/>
    </w:rPr>
  </w:style>
  <w:style w:type="character" w:customStyle="1" w:styleId="28">
    <w:name w:val="字元 字元2"/>
    <w:semiHidden/>
    <w:rsid w:val="00391807"/>
    <w:rPr>
      <w:rFonts w:ascii="Calibri" w:eastAsia="新細明體" w:hAnsi="Calibri"/>
      <w:kern w:val="2"/>
      <w:sz w:val="24"/>
      <w:szCs w:val="22"/>
      <w:lang w:val="en-US" w:eastAsia="zh-TW" w:bidi="ar-SA"/>
    </w:rPr>
  </w:style>
  <w:style w:type="paragraph" w:customStyle="1" w:styleId="CompanyName">
    <w:name w:val="Company Name"/>
    <w:basedOn w:val="a"/>
    <w:rsid w:val="00AD31B0"/>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DocumentLabel">
    <w:name w:val="Document Label"/>
    <w:basedOn w:val="a"/>
    <w:rsid w:val="00AD31B0"/>
    <w:pPr>
      <w:keepNext/>
      <w:keepLines/>
      <w:widowControl/>
      <w:spacing w:before="400" w:after="120" w:line="240" w:lineRule="atLeast"/>
      <w:ind w:leftChars="0" w:left="-840" w:firstLineChars="0" w:firstLine="0"/>
      <w:jc w:val="left"/>
    </w:pPr>
    <w:rPr>
      <w:rFonts w:ascii="Arial Black" w:hAnsi="Arial Black"/>
      <w:snapToGrid/>
      <w:kern w:val="28"/>
      <w:szCs w:val="20"/>
    </w:rPr>
  </w:style>
  <w:style w:type="character" w:styleId="afff3">
    <w:name w:val="Emphasis"/>
    <w:qFormat/>
    <w:rsid w:val="00AD31B0"/>
    <w:rPr>
      <w:rFonts w:ascii="Arial Black" w:hAnsi="Arial Black"/>
      <w:sz w:val="18"/>
    </w:rPr>
  </w:style>
  <w:style w:type="paragraph" w:customStyle="1" w:styleId="HeaderBase">
    <w:name w:val="Header Base"/>
    <w:basedOn w:val="aff"/>
    <w:rsid w:val="00AD31B0"/>
    <w:pPr>
      <w:keepLines/>
      <w:widowControl/>
      <w:tabs>
        <w:tab w:val="center" w:pos="0"/>
        <w:tab w:val="right" w:pos="4320"/>
      </w:tabs>
      <w:spacing w:after="0" w:line="180" w:lineRule="atLeast"/>
      <w:ind w:leftChars="0" w:left="0" w:firstLineChars="0" w:firstLine="0"/>
    </w:pPr>
    <w:rPr>
      <w:rFonts w:ascii="Arial" w:eastAsia="新細明體" w:hAnsi="Arial"/>
      <w:snapToGrid/>
      <w:spacing w:val="-5"/>
      <w:kern w:val="0"/>
      <w:sz w:val="18"/>
      <w:szCs w:val="20"/>
    </w:rPr>
  </w:style>
  <w:style w:type="paragraph" w:customStyle="1" w:styleId="afff4">
    <w:name w:val="字元 字元 字元 字元"/>
    <w:basedOn w:val="a"/>
    <w:semiHidden/>
    <w:rsid w:val="0039180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9">
    <w:name w:val="字元 字元2 字元 字元 字元"/>
    <w:basedOn w:val="a"/>
    <w:semiHidden/>
    <w:rsid w:val="003918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字元 字元 字元 字元 字元 字元 字元 字元 字元 字元 字元 字元 字元 字元 字元"/>
    <w:basedOn w:val="a"/>
    <w:semiHidden/>
    <w:rsid w:val="0039180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HeadingBase">
    <w:name w:val="Heading Base"/>
    <w:basedOn w:val="aff"/>
    <w:next w:val="aff"/>
    <w:rsid w:val="00AD31B0"/>
    <w:pPr>
      <w:keepNext/>
      <w:keepLines/>
      <w:widowControl/>
      <w:spacing w:after="0" w:line="180" w:lineRule="atLeast"/>
      <w:ind w:leftChars="0" w:left="0" w:firstLineChars="0" w:firstLine="0"/>
      <w:jc w:val="left"/>
    </w:pPr>
    <w:rPr>
      <w:rFonts w:ascii="Arial Black" w:eastAsia="新細明體" w:hAnsi="Arial Black"/>
      <w:snapToGrid/>
      <w:spacing w:val="-10"/>
      <w:kern w:val="28"/>
      <w:sz w:val="18"/>
      <w:szCs w:val="20"/>
    </w:rPr>
  </w:style>
  <w:style w:type="paragraph" w:customStyle="1" w:styleId="MessageHeaderFirst">
    <w:name w:val="Message Header First"/>
    <w:basedOn w:val="afff0"/>
    <w:next w:val="afff0"/>
    <w:rsid w:val="00AD31B0"/>
  </w:style>
  <w:style w:type="character" w:customStyle="1" w:styleId="MessageHeaderLabel">
    <w:name w:val="Message Header Label"/>
    <w:rsid w:val="00AD31B0"/>
    <w:rPr>
      <w:rFonts w:ascii="Arial Black" w:hAnsi="Arial Black"/>
      <w:sz w:val="18"/>
    </w:rPr>
  </w:style>
  <w:style w:type="paragraph" w:customStyle="1" w:styleId="MessageHeaderLast">
    <w:name w:val="Message Header Last"/>
    <w:basedOn w:val="afff0"/>
    <w:next w:val="aff"/>
    <w:rsid w:val="00AD31B0"/>
    <w:pPr>
      <w:pBdr>
        <w:bottom w:val="single" w:sz="6" w:space="19" w:color="auto"/>
        <w:between w:val="single" w:sz="6" w:space="19" w:color="auto"/>
      </w:pBdr>
      <w:tabs>
        <w:tab w:val="left" w:pos="1267"/>
        <w:tab w:val="left" w:pos="2938"/>
        <w:tab w:val="left" w:pos="5040"/>
        <w:tab w:val="right" w:pos="8640"/>
      </w:tabs>
      <w:spacing w:before="120" w:after="120"/>
      <w:ind w:left="0" w:firstLine="0"/>
    </w:pPr>
  </w:style>
  <w:style w:type="paragraph" w:styleId="33">
    <w:name w:val="toc 3"/>
    <w:basedOn w:val="a"/>
    <w:next w:val="a"/>
    <w:autoRedefine/>
    <w:uiPriority w:val="39"/>
    <w:rsid w:val="00391807"/>
    <w:pPr>
      <w:tabs>
        <w:tab w:val="right" w:leader="hyphen" w:pos="8494"/>
      </w:tabs>
      <w:ind w:leftChars="152" w:left="853" w:rightChars="99" w:right="280" w:hangingChars="174" w:hanging="423"/>
    </w:pPr>
    <w:rPr>
      <w:noProof/>
      <w:sz w:val="24"/>
    </w:rPr>
  </w:style>
  <w:style w:type="paragraph" w:customStyle="1" w:styleId="afff6">
    <w:name w:val="註腳"/>
    <w:basedOn w:val="a"/>
    <w:qFormat/>
    <w:rsid w:val="00391807"/>
    <w:pPr>
      <w:spacing w:line="280" w:lineRule="exact"/>
      <w:ind w:leftChars="0" w:left="180" w:hangingChars="74" w:hanging="180"/>
    </w:pPr>
    <w:rPr>
      <w:sz w:val="24"/>
    </w:rPr>
  </w:style>
  <w:style w:type="paragraph" w:customStyle="1" w:styleId="ReturnAddress">
    <w:name w:val="Return Address"/>
    <w:basedOn w:val="a"/>
    <w:rsid w:val="00AD31B0"/>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SignatureName">
    <w:name w:val="Signature Name"/>
    <w:basedOn w:val="a"/>
    <w:next w:val="a"/>
    <w:rsid w:val="00AD31B0"/>
    <w:pPr>
      <w:keepNext/>
      <w:keepLines/>
      <w:widowControl/>
      <w:spacing w:before="660" w:line="180" w:lineRule="atLeast"/>
      <w:ind w:leftChars="0" w:left="0" w:firstLineChars="0" w:firstLine="0"/>
    </w:pPr>
    <w:rPr>
      <w:rFonts w:ascii="Times New Roman" w:eastAsia="新細明體"/>
      <w:snapToGrid/>
      <w:spacing w:val="-5"/>
      <w:kern w:val="0"/>
      <w:sz w:val="18"/>
      <w:szCs w:val="20"/>
    </w:rPr>
  </w:style>
  <w:style w:type="paragraph" w:customStyle="1" w:styleId="afff7">
    <w:name w:val="章戳"/>
    <w:basedOn w:val="a"/>
    <w:rsid w:val="00AD31B0"/>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customStyle="1" w:styleId="145">
    <w:name w:val="第一層(14號字) 字元"/>
    <w:link w:val="144"/>
    <w:rsid w:val="00391807"/>
    <w:rPr>
      <w:rFonts w:ascii="標楷體" w:eastAsia="標楷體"/>
      <w:b/>
      <w:snapToGrid w:val="0"/>
      <w:kern w:val="2"/>
      <w:sz w:val="28"/>
    </w:rPr>
  </w:style>
  <w:style w:type="paragraph" w:styleId="2a">
    <w:name w:val="Body Text Indent 2"/>
    <w:basedOn w:val="a"/>
    <w:link w:val="2b"/>
    <w:rsid w:val="00AD31B0"/>
    <w:pPr>
      <w:adjustRightInd w:val="0"/>
      <w:spacing w:line="360" w:lineRule="auto"/>
      <w:ind w:leftChars="0" w:left="1134" w:firstLineChars="0" w:hanging="1134"/>
      <w:jc w:val="left"/>
      <w:textAlignment w:val="baseline"/>
    </w:pPr>
    <w:rPr>
      <w:b/>
      <w:snapToGrid/>
      <w:spacing w:val="30"/>
      <w:kern w:val="0"/>
      <w:sz w:val="32"/>
      <w:szCs w:val="20"/>
    </w:rPr>
  </w:style>
  <w:style w:type="character" w:customStyle="1" w:styleId="2b">
    <w:name w:val="本文縮排 2 字元"/>
    <w:link w:val="2a"/>
    <w:rsid w:val="00AD31B0"/>
    <w:rPr>
      <w:rFonts w:ascii="標楷體" w:eastAsia="標楷體"/>
      <w:b/>
      <w:spacing w:val="30"/>
      <w:sz w:val="32"/>
    </w:rPr>
  </w:style>
  <w:style w:type="paragraph" w:styleId="afff8">
    <w:name w:val="Plain Text"/>
    <w:basedOn w:val="a"/>
    <w:link w:val="afff9"/>
    <w:uiPriority w:val="99"/>
    <w:rsid w:val="00AD31B0"/>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f9">
    <w:name w:val="純文字 字元"/>
    <w:link w:val="afff8"/>
    <w:uiPriority w:val="99"/>
    <w:rsid w:val="00AD31B0"/>
    <w:rPr>
      <w:rFonts w:ascii="細明體" w:eastAsia="細明體" w:hAnsi="Courier New" w:cs="Courier New"/>
      <w:kern w:val="2"/>
      <w:sz w:val="24"/>
      <w:szCs w:val="24"/>
    </w:rPr>
  </w:style>
  <w:style w:type="paragraph" w:styleId="Web">
    <w:name w:val="Normal (Web)"/>
    <w:basedOn w:val="a"/>
    <w:rsid w:val="00AD31B0"/>
    <w:pPr>
      <w:widowControl/>
      <w:spacing w:before="100" w:beforeAutospacing="1" w:after="100" w:afterAutospacing="1" w:line="240" w:lineRule="auto"/>
      <w:ind w:leftChars="0" w:left="0" w:firstLineChars="0" w:firstLine="0"/>
      <w:jc w:val="left"/>
    </w:pPr>
    <w:rPr>
      <w:rFonts w:ascii="Arial Unicode MS" w:eastAsia="Arial Unicode MS" w:hAnsi="Arial Unicode MS" w:cs="Arial Unicode MS"/>
      <w:snapToGrid/>
      <w:kern w:val="0"/>
      <w:sz w:val="24"/>
      <w:szCs w:val="24"/>
    </w:rPr>
  </w:style>
  <w:style w:type="numbering" w:customStyle="1" w:styleId="110">
    <w:name w:val="無清單11"/>
    <w:next w:val="a3"/>
    <w:uiPriority w:val="99"/>
    <w:semiHidden/>
    <w:unhideWhenUsed/>
    <w:rsid w:val="00391807"/>
  </w:style>
  <w:style w:type="paragraph" w:styleId="41">
    <w:name w:val="toc 4"/>
    <w:basedOn w:val="a"/>
    <w:next w:val="a"/>
    <w:autoRedefine/>
    <w:uiPriority w:val="39"/>
    <w:unhideWhenUsed/>
    <w:rsid w:val="00391807"/>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
    <w:next w:val="a"/>
    <w:autoRedefine/>
    <w:uiPriority w:val="39"/>
    <w:unhideWhenUsed/>
    <w:rsid w:val="00391807"/>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
    <w:next w:val="a"/>
    <w:autoRedefine/>
    <w:uiPriority w:val="39"/>
    <w:unhideWhenUsed/>
    <w:rsid w:val="00391807"/>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
    <w:next w:val="a"/>
    <w:autoRedefine/>
    <w:uiPriority w:val="39"/>
    <w:unhideWhenUsed/>
    <w:rsid w:val="00391807"/>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
    <w:next w:val="a"/>
    <w:autoRedefine/>
    <w:uiPriority w:val="39"/>
    <w:unhideWhenUsed/>
    <w:rsid w:val="00391807"/>
    <w:pPr>
      <w:spacing w:line="240" w:lineRule="auto"/>
      <w:ind w:leftChars="1400" w:left="3360" w:firstLineChars="0" w:firstLine="0"/>
      <w:jc w:val="left"/>
    </w:pPr>
    <w:rPr>
      <w:rFonts w:ascii="Calibri" w:eastAsia="新細明體" w:hAnsi="Calibri"/>
      <w:snapToGrid/>
      <w:sz w:val="24"/>
      <w:szCs w:val="22"/>
    </w:rPr>
  </w:style>
  <w:style w:type="paragraph" w:styleId="91">
    <w:name w:val="toc 9"/>
    <w:basedOn w:val="a"/>
    <w:next w:val="a"/>
    <w:autoRedefine/>
    <w:uiPriority w:val="39"/>
    <w:unhideWhenUsed/>
    <w:rsid w:val="00391807"/>
    <w:pPr>
      <w:spacing w:line="240" w:lineRule="auto"/>
      <w:ind w:leftChars="1600" w:left="3840" w:firstLineChars="0" w:firstLine="0"/>
      <w:jc w:val="left"/>
    </w:pPr>
    <w:rPr>
      <w:rFonts w:ascii="Calibri" w:eastAsia="新細明體" w:hAnsi="Calibri"/>
      <w:snapToGrid/>
      <w:sz w:val="24"/>
      <w:szCs w:val="22"/>
    </w:rPr>
  </w:style>
  <w:style w:type="paragraph" w:styleId="HTML">
    <w:name w:val="HTML Preformatted"/>
    <w:basedOn w:val="a"/>
    <w:link w:val="HTML0"/>
    <w:rsid w:val="00AD31B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kern w:val="0"/>
      <w:sz w:val="20"/>
      <w:szCs w:val="20"/>
    </w:rPr>
  </w:style>
  <w:style w:type="numbering" w:customStyle="1" w:styleId="111">
    <w:name w:val="無清單111"/>
    <w:next w:val="a3"/>
    <w:uiPriority w:val="99"/>
    <w:semiHidden/>
    <w:rsid w:val="00391807"/>
  </w:style>
  <w:style w:type="character" w:customStyle="1" w:styleId="HTML0">
    <w:name w:val="HTML 預設格式 字元"/>
    <w:link w:val="HTML"/>
    <w:rsid w:val="00AD31B0"/>
    <w:rPr>
      <w:rFonts w:ascii="Arial Unicode MS" w:eastAsia="Arial Unicode MS" w:hAnsi="Arial Unicode MS" w:cs="Arial Unicode MS"/>
    </w:rPr>
  </w:style>
  <w:style w:type="paragraph" w:styleId="afffa">
    <w:name w:val="Closing"/>
    <w:basedOn w:val="a"/>
    <w:link w:val="afffb"/>
    <w:rsid w:val="00AD31B0"/>
    <w:pPr>
      <w:widowControl/>
      <w:spacing w:line="240" w:lineRule="auto"/>
      <w:ind w:leftChars="1800" w:left="100" w:firstLineChars="0" w:firstLine="0"/>
      <w:jc w:val="left"/>
    </w:pPr>
    <w:rPr>
      <w:rFonts w:hAnsi="標楷體"/>
      <w:snapToGrid/>
      <w:spacing w:val="-5"/>
      <w:kern w:val="0"/>
      <w:sz w:val="24"/>
      <w:szCs w:val="24"/>
    </w:rPr>
  </w:style>
  <w:style w:type="table" w:customStyle="1" w:styleId="112">
    <w:name w:val="表格格線11"/>
    <w:basedOn w:val="a2"/>
    <w:next w:val="afc"/>
    <w:rsid w:val="0039180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b">
    <w:name w:val="結語 字元"/>
    <w:link w:val="afffa"/>
    <w:rsid w:val="00AD31B0"/>
    <w:rPr>
      <w:rFonts w:ascii="標楷體" w:eastAsia="標楷體" w:hAnsi="標楷體"/>
      <w:spacing w:val="-5"/>
      <w:sz w:val="24"/>
      <w:szCs w:val="24"/>
    </w:rPr>
  </w:style>
  <w:style w:type="paragraph" w:styleId="afffc">
    <w:name w:val="Body Text Indent"/>
    <w:basedOn w:val="a"/>
    <w:link w:val="afffd"/>
    <w:rsid w:val="00AD31B0"/>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ffd">
    <w:name w:val="本文縮排 字元"/>
    <w:link w:val="afffc"/>
    <w:rsid w:val="00AD31B0"/>
    <w:rPr>
      <w:spacing w:val="-5"/>
      <w:sz w:val="18"/>
    </w:rPr>
  </w:style>
  <w:style w:type="paragraph" w:customStyle="1" w:styleId="afffe">
    <w:name w:val="說明條列"/>
    <w:basedOn w:val="a"/>
    <w:rsid w:val="00AD31B0"/>
    <w:pPr>
      <w:widowControl/>
      <w:spacing w:line="320" w:lineRule="exact"/>
      <w:ind w:leftChars="0" w:left="0" w:rightChars="-10" w:right="-18" w:firstLineChars="0" w:firstLine="0"/>
    </w:pPr>
    <w:rPr>
      <w:rFonts w:hAnsi="標楷體"/>
      <w:snapToGrid/>
      <w:color w:val="C00000"/>
      <w:kern w:val="0"/>
      <w:sz w:val="24"/>
      <w:szCs w:val="24"/>
    </w:rPr>
  </w:style>
  <w:style w:type="paragraph" w:customStyle="1" w:styleId="72">
    <w:name w:val="字元 字元7 字元"/>
    <w:basedOn w:val="a"/>
    <w:semiHidden/>
    <w:rsid w:val="0039180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2">
    <w:name w:val="圖表目錄 字元"/>
    <w:link w:val="ab"/>
    <w:uiPriority w:val="99"/>
    <w:semiHidden/>
    <w:rsid w:val="00391807"/>
    <w:rPr>
      <w:rFonts w:ascii="標楷體" w:eastAsia="標楷體"/>
      <w:snapToGrid w:val="0"/>
      <w:kern w:val="2"/>
      <w:sz w:val="28"/>
      <w:szCs w:val="28"/>
    </w:rPr>
  </w:style>
  <w:style w:type="character" w:customStyle="1" w:styleId="af1">
    <w:name w:val="前言(一)(二)(三) 字元"/>
    <w:link w:val="af0"/>
    <w:rsid w:val="00391807"/>
    <w:rPr>
      <w:rFonts w:ascii="標楷體" w:eastAsia="標楷體"/>
      <w:snapToGrid w:val="0"/>
      <w:kern w:val="2"/>
      <w:sz w:val="28"/>
      <w:szCs w:val="28"/>
    </w:rPr>
  </w:style>
  <w:style w:type="character" w:styleId="affff">
    <w:name w:val="FollowedHyperlink"/>
    <w:uiPriority w:val="99"/>
    <w:semiHidden/>
    <w:unhideWhenUsed/>
    <w:rsid w:val="00AD31B0"/>
    <w:rPr>
      <w:color w:val="954F72"/>
      <w:u w:val="single"/>
    </w:rPr>
  </w:style>
  <w:style w:type="paragraph" w:customStyle="1" w:styleId="211">
    <w:name w:val="樣式 (一)(二)(三) + 粗體 左:  2 字元 凸出:  1 字元"/>
    <w:basedOn w:val="a0"/>
    <w:rsid w:val="00391807"/>
    <w:pPr>
      <w:ind w:left="849" w:hanging="283"/>
    </w:pPr>
    <w:rPr>
      <w:rFonts w:cs="新細明體"/>
      <w:bCs/>
      <w:szCs w:val="20"/>
      <w:lang w:val="x-none" w:eastAsia="x-none"/>
    </w:rPr>
  </w:style>
  <w:style w:type="paragraph" w:customStyle="1" w:styleId="212">
    <w:name w:val="樣式 (一)(二)(三) + 左:  2 字元 凸出:  1 字元"/>
    <w:basedOn w:val="a0"/>
    <w:rsid w:val="00391807"/>
    <w:pPr>
      <w:ind w:left="849" w:hanging="283"/>
    </w:pPr>
    <w:rPr>
      <w:rFonts w:cs="新細明體"/>
      <w:szCs w:val="20"/>
      <w:lang w:val="x-none" w:eastAsia="x-none"/>
    </w:rPr>
  </w:style>
  <w:style w:type="paragraph" w:customStyle="1" w:styleId="213">
    <w:name w:val="字元2 字元 字元 字元 字元 字元 字元 字元 字元1 字元 字元 字元 字元 字元 字元 字元"/>
    <w:basedOn w:val="a"/>
    <w:uiPriority w:val="99"/>
    <w:semiHidden/>
    <w:rsid w:val="00391807"/>
    <w:pPr>
      <w:widowControl/>
      <w:spacing w:after="160" w:line="240" w:lineRule="exact"/>
      <w:ind w:leftChars="0" w:left="0" w:firstLineChars="0" w:firstLine="0"/>
      <w:jc w:val="left"/>
    </w:pPr>
    <w:rPr>
      <w:rFonts w:ascii="Verdana" w:eastAsia="新細明體" w:hAnsi="Verdana" w:cs="Verdana"/>
      <w:snapToGrid/>
      <w:kern w:val="0"/>
      <w:sz w:val="20"/>
      <w:szCs w:val="20"/>
      <w:lang w:eastAsia="en-US"/>
    </w:rPr>
  </w:style>
  <w:style w:type="paragraph" w:customStyle="1" w:styleId="42">
    <w:name w:val="字元 字元4 字元"/>
    <w:basedOn w:val="a"/>
    <w:semiHidden/>
    <w:rsid w:val="003918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numbering" w:customStyle="1" w:styleId="2c">
    <w:name w:val="無清單2"/>
    <w:next w:val="a3"/>
    <w:uiPriority w:val="99"/>
    <w:semiHidden/>
    <w:unhideWhenUsed/>
    <w:rsid w:val="00391807"/>
  </w:style>
  <w:style w:type="table" w:customStyle="1" w:styleId="34">
    <w:name w:val="表格格線3"/>
    <w:basedOn w:val="a2"/>
    <w:next w:val="afc"/>
    <w:uiPriority w:val="59"/>
    <w:rsid w:val="0039180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2">
    <w:name w:val="字元 字元5 字元"/>
    <w:basedOn w:val="a"/>
    <w:semiHidden/>
    <w:rsid w:val="003918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d">
    <w:name w:val="報告名稱 字元"/>
    <w:link w:val="ac"/>
    <w:rsid w:val="00391807"/>
    <w:rPr>
      <w:rFonts w:ascii="標楷體" w:eastAsia="標楷體"/>
      <w:b/>
      <w:snapToGrid w:val="0"/>
      <w:kern w:val="2"/>
      <w:sz w:val="36"/>
      <w:szCs w:val="28"/>
    </w:rPr>
  </w:style>
  <w:style w:type="table" w:customStyle="1" w:styleId="43">
    <w:name w:val="表格格線4"/>
    <w:basedOn w:val="a2"/>
    <w:next w:val="afc"/>
    <w:uiPriority w:val="59"/>
    <w:rsid w:val="0039180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0">
    <w:name w:val="Revision"/>
    <w:hidden/>
    <w:uiPriority w:val="99"/>
    <w:semiHidden/>
    <w:rsid w:val="00391807"/>
    <w:rPr>
      <w:rFonts w:eastAsia="標楷體"/>
      <w:kern w:val="2"/>
      <w:sz w:val="28"/>
      <w:szCs w:val="24"/>
    </w:rPr>
  </w:style>
  <w:style w:type="paragraph" w:styleId="affff1">
    <w:name w:val="Note Heading"/>
    <w:basedOn w:val="a"/>
    <w:next w:val="a"/>
    <w:link w:val="affff2"/>
    <w:unhideWhenUsed/>
    <w:rsid w:val="00391807"/>
    <w:pPr>
      <w:spacing w:line="240" w:lineRule="auto"/>
      <w:ind w:leftChars="0" w:left="0" w:firstLineChars="0" w:firstLine="0"/>
      <w:jc w:val="center"/>
    </w:pPr>
    <w:rPr>
      <w:rFonts w:hAnsi="標楷體"/>
      <w:snapToGrid/>
      <w:szCs w:val="24"/>
      <w:lang w:val="x-none"/>
    </w:rPr>
  </w:style>
  <w:style w:type="character" w:customStyle="1" w:styleId="affff2">
    <w:name w:val="註釋標題 字元"/>
    <w:link w:val="affff1"/>
    <w:rsid w:val="00391807"/>
    <w:rPr>
      <w:rFonts w:ascii="標楷體" w:eastAsia="標楷體" w:hAnsi="標楷體"/>
      <w:kern w:val="2"/>
      <w:sz w:val="28"/>
      <w:szCs w:val="24"/>
      <w:lang w:val="x-none"/>
    </w:rPr>
  </w:style>
  <w:style w:type="numbering" w:customStyle="1" w:styleId="35">
    <w:name w:val="無清單3"/>
    <w:next w:val="a3"/>
    <w:uiPriority w:val="99"/>
    <w:semiHidden/>
    <w:unhideWhenUsed/>
    <w:rsid w:val="00391807"/>
  </w:style>
  <w:style w:type="numbering" w:customStyle="1" w:styleId="120">
    <w:name w:val="無清單12"/>
    <w:next w:val="a3"/>
    <w:uiPriority w:val="99"/>
    <w:semiHidden/>
    <w:unhideWhenUsed/>
    <w:rsid w:val="00391807"/>
  </w:style>
  <w:style w:type="numbering" w:customStyle="1" w:styleId="1120">
    <w:name w:val="無清單112"/>
    <w:next w:val="a3"/>
    <w:uiPriority w:val="99"/>
    <w:semiHidden/>
    <w:rsid w:val="00391807"/>
  </w:style>
  <w:style w:type="numbering" w:customStyle="1" w:styleId="214">
    <w:name w:val="無清單21"/>
    <w:next w:val="a3"/>
    <w:uiPriority w:val="99"/>
    <w:semiHidden/>
    <w:unhideWhenUsed/>
    <w:rsid w:val="00391807"/>
  </w:style>
  <w:style w:type="table" w:customStyle="1" w:styleId="53">
    <w:name w:val="表格格線5"/>
    <w:basedOn w:val="a2"/>
    <w:next w:val="afc"/>
    <w:uiPriority w:val="39"/>
    <w:rsid w:val="0039180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表格格線6"/>
    <w:basedOn w:val="a2"/>
    <w:next w:val="afc"/>
    <w:uiPriority w:val="59"/>
    <w:rsid w:val="0039180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7461815">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141779519">
      <w:bodyDiv w:val="1"/>
      <w:marLeft w:val="0"/>
      <w:marRight w:val="0"/>
      <w:marTop w:val="0"/>
      <w:marBottom w:val="0"/>
      <w:divBdr>
        <w:top w:val="none" w:sz="0" w:space="0" w:color="auto"/>
        <w:left w:val="none" w:sz="0" w:space="0" w:color="auto"/>
        <w:bottom w:val="none" w:sz="0" w:space="0" w:color="auto"/>
        <w:right w:val="none" w:sz="0" w:space="0" w:color="auto"/>
      </w:divBdr>
    </w:div>
    <w:div w:id="160119515">
      <w:bodyDiv w:val="1"/>
      <w:marLeft w:val="0"/>
      <w:marRight w:val="0"/>
      <w:marTop w:val="0"/>
      <w:marBottom w:val="0"/>
      <w:divBdr>
        <w:top w:val="none" w:sz="0" w:space="0" w:color="auto"/>
        <w:left w:val="none" w:sz="0" w:space="0" w:color="auto"/>
        <w:bottom w:val="none" w:sz="0" w:space="0" w:color="auto"/>
        <w:right w:val="none" w:sz="0" w:space="0" w:color="auto"/>
      </w:divBdr>
    </w:div>
    <w:div w:id="200627602">
      <w:bodyDiv w:val="1"/>
      <w:marLeft w:val="0"/>
      <w:marRight w:val="0"/>
      <w:marTop w:val="0"/>
      <w:marBottom w:val="0"/>
      <w:divBdr>
        <w:top w:val="none" w:sz="0" w:space="0" w:color="auto"/>
        <w:left w:val="none" w:sz="0" w:space="0" w:color="auto"/>
        <w:bottom w:val="none" w:sz="0" w:space="0" w:color="auto"/>
        <w:right w:val="none" w:sz="0" w:space="0" w:color="auto"/>
      </w:divBdr>
    </w:div>
    <w:div w:id="440035122">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495193046">
      <w:bodyDiv w:val="1"/>
      <w:marLeft w:val="0"/>
      <w:marRight w:val="0"/>
      <w:marTop w:val="0"/>
      <w:marBottom w:val="0"/>
      <w:divBdr>
        <w:top w:val="none" w:sz="0" w:space="0" w:color="auto"/>
        <w:left w:val="none" w:sz="0" w:space="0" w:color="auto"/>
        <w:bottom w:val="none" w:sz="0" w:space="0" w:color="auto"/>
        <w:right w:val="none" w:sz="0" w:space="0" w:color="auto"/>
      </w:divBdr>
      <w:divsChild>
        <w:div w:id="755319458">
          <w:marLeft w:val="288"/>
          <w:marRight w:val="0"/>
          <w:marTop w:val="0"/>
          <w:marBottom w:val="120"/>
          <w:divBdr>
            <w:top w:val="none" w:sz="0" w:space="0" w:color="auto"/>
            <w:left w:val="none" w:sz="0" w:space="0" w:color="auto"/>
            <w:bottom w:val="none" w:sz="0" w:space="0" w:color="auto"/>
            <w:right w:val="none" w:sz="0" w:space="0" w:color="auto"/>
          </w:divBdr>
        </w:div>
        <w:div w:id="1240018925">
          <w:marLeft w:val="288"/>
          <w:marRight w:val="0"/>
          <w:marTop w:val="0"/>
          <w:marBottom w:val="120"/>
          <w:divBdr>
            <w:top w:val="none" w:sz="0" w:space="0" w:color="auto"/>
            <w:left w:val="none" w:sz="0" w:space="0" w:color="auto"/>
            <w:bottom w:val="none" w:sz="0" w:space="0" w:color="auto"/>
            <w:right w:val="none" w:sz="0" w:space="0" w:color="auto"/>
          </w:divBdr>
        </w:div>
      </w:divsChild>
    </w:div>
    <w:div w:id="50070337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622466748">
      <w:bodyDiv w:val="1"/>
      <w:marLeft w:val="0"/>
      <w:marRight w:val="0"/>
      <w:marTop w:val="0"/>
      <w:marBottom w:val="0"/>
      <w:divBdr>
        <w:top w:val="none" w:sz="0" w:space="0" w:color="auto"/>
        <w:left w:val="none" w:sz="0" w:space="0" w:color="auto"/>
        <w:bottom w:val="none" w:sz="0" w:space="0" w:color="auto"/>
        <w:right w:val="none" w:sz="0" w:space="0" w:color="auto"/>
      </w:divBdr>
    </w:div>
    <w:div w:id="707609921">
      <w:bodyDiv w:val="1"/>
      <w:marLeft w:val="0"/>
      <w:marRight w:val="0"/>
      <w:marTop w:val="0"/>
      <w:marBottom w:val="0"/>
      <w:divBdr>
        <w:top w:val="none" w:sz="0" w:space="0" w:color="auto"/>
        <w:left w:val="none" w:sz="0" w:space="0" w:color="auto"/>
        <w:bottom w:val="none" w:sz="0" w:space="0" w:color="auto"/>
        <w:right w:val="none" w:sz="0" w:space="0" w:color="auto"/>
      </w:divBdr>
    </w:div>
    <w:div w:id="710689395">
      <w:bodyDiv w:val="1"/>
      <w:marLeft w:val="0"/>
      <w:marRight w:val="0"/>
      <w:marTop w:val="0"/>
      <w:marBottom w:val="0"/>
      <w:divBdr>
        <w:top w:val="none" w:sz="0" w:space="0" w:color="auto"/>
        <w:left w:val="none" w:sz="0" w:space="0" w:color="auto"/>
        <w:bottom w:val="none" w:sz="0" w:space="0" w:color="auto"/>
        <w:right w:val="none" w:sz="0" w:space="0" w:color="auto"/>
      </w:divBdr>
    </w:div>
    <w:div w:id="1026760543">
      <w:bodyDiv w:val="1"/>
      <w:marLeft w:val="0"/>
      <w:marRight w:val="0"/>
      <w:marTop w:val="0"/>
      <w:marBottom w:val="0"/>
      <w:divBdr>
        <w:top w:val="none" w:sz="0" w:space="0" w:color="auto"/>
        <w:left w:val="none" w:sz="0" w:space="0" w:color="auto"/>
        <w:bottom w:val="none" w:sz="0" w:space="0" w:color="auto"/>
        <w:right w:val="none" w:sz="0" w:space="0" w:color="auto"/>
      </w:divBdr>
    </w:div>
    <w:div w:id="1058089170">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94883257">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18144679">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502723">
      <w:bodyDiv w:val="1"/>
      <w:marLeft w:val="0"/>
      <w:marRight w:val="0"/>
      <w:marTop w:val="0"/>
      <w:marBottom w:val="0"/>
      <w:divBdr>
        <w:top w:val="none" w:sz="0" w:space="0" w:color="auto"/>
        <w:left w:val="none" w:sz="0" w:space="0" w:color="auto"/>
        <w:bottom w:val="none" w:sz="0" w:space="0" w:color="auto"/>
        <w:right w:val="none" w:sz="0" w:space="0" w:color="auto"/>
      </w:divBdr>
    </w:div>
    <w:div w:id="1448701046">
      <w:bodyDiv w:val="1"/>
      <w:marLeft w:val="0"/>
      <w:marRight w:val="0"/>
      <w:marTop w:val="0"/>
      <w:marBottom w:val="0"/>
      <w:divBdr>
        <w:top w:val="none" w:sz="0" w:space="0" w:color="auto"/>
        <w:left w:val="none" w:sz="0" w:space="0" w:color="auto"/>
        <w:bottom w:val="none" w:sz="0" w:space="0" w:color="auto"/>
        <w:right w:val="none" w:sz="0" w:space="0" w:color="auto"/>
      </w:divBdr>
    </w:div>
    <w:div w:id="1530682085">
      <w:bodyDiv w:val="1"/>
      <w:marLeft w:val="0"/>
      <w:marRight w:val="0"/>
      <w:marTop w:val="0"/>
      <w:marBottom w:val="0"/>
      <w:divBdr>
        <w:top w:val="none" w:sz="0" w:space="0" w:color="auto"/>
        <w:left w:val="none" w:sz="0" w:space="0" w:color="auto"/>
        <w:bottom w:val="none" w:sz="0" w:space="0" w:color="auto"/>
        <w:right w:val="none" w:sz="0" w:space="0" w:color="auto"/>
      </w:divBdr>
    </w:div>
    <w:div w:id="1621301464">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1929607230">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656EEB-55D5-4412-8BED-E4C96C9228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313</Words>
  <Characters>1789</Characters>
  <Application>Microsoft Office Word</Application>
  <DocSecurity>0</DocSecurity>
  <Lines>14</Lines>
  <Paragraphs>4</Paragraphs>
  <ScaleCrop>false</ScaleCrop>
  <Company/>
  <LinksUpToDate>false</LinksUpToDate>
  <CharactersWithSpaces>2098</CharactersWithSpaces>
  <SharedDoc>false</SharedDoc>
  <HLinks>
    <vt:vector size="42" baseType="variant">
      <vt:variant>
        <vt:i4>2031676</vt:i4>
      </vt:variant>
      <vt:variant>
        <vt:i4>38</vt:i4>
      </vt:variant>
      <vt:variant>
        <vt:i4>0</vt:i4>
      </vt:variant>
      <vt:variant>
        <vt:i4>5</vt:i4>
      </vt:variant>
      <vt:variant>
        <vt:lpwstr/>
      </vt:variant>
      <vt:variant>
        <vt:lpwstr>_Toc217489142</vt:lpwstr>
      </vt:variant>
      <vt:variant>
        <vt:i4>2031676</vt:i4>
      </vt:variant>
      <vt:variant>
        <vt:i4>32</vt:i4>
      </vt:variant>
      <vt:variant>
        <vt:i4>0</vt:i4>
      </vt:variant>
      <vt:variant>
        <vt:i4>5</vt:i4>
      </vt:variant>
      <vt:variant>
        <vt:lpwstr/>
      </vt:variant>
      <vt:variant>
        <vt:lpwstr>_Toc217489141</vt:lpwstr>
      </vt:variant>
      <vt:variant>
        <vt:i4>2031676</vt:i4>
      </vt:variant>
      <vt:variant>
        <vt:i4>26</vt:i4>
      </vt:variant>
      <vt:variant>
        <vt:i4>0</vt:i4>
      </vt:variant>
      <vt:variant>
        <vt:i4>5</vt:i4>
      </vt:variant>
      <vt:variant>
        <vt:lpwstr/>
      </vt:variant>
      <vt:variant>
        <vt:lpwstr>_Toc217489140</vt:lpwstr>
      </vt:variant>
      <vt:variant>
        <vt:i4>1572924</vt:i4>
      </vt:variant>
      <vt:variant>
        <vt:i4>20</vt:i4>
      </vt:variant>
      <vt:variant>
        <vt:i4>0</vt:i4>
      </vt:variant>
      <vt:variant>
        <vt:i4>5</vt:i4>
      </vt:variant>
      <vt:variant>
        <vt:lpwstr/>
      </vt:variant>
      <vt:variant>
        <vt:lpwstr>_Toc217489139</vt:lpwstr>
      </vt:variant>
      <vt:variant>
        <vt:i4>1572924</vt:i4>
      </vt:variant>
      <vt:variant>
        <vt:i4>14</vt:i4>
      </vt:variant>
      <vt:variant>
        <vt:i4>0</vt:i4>
      </vt:variant>
      <vt:variant>
        <vt:i4>5</vt:i4>
      </vt:variant>
      <vt:variant>
        <vt:lpwstr/>
      </vt:variant>
      <vt:variant>
        <vt:lpwstr>_Toc217489138</vt:lpwstr>
      </vt:variant>
      <vt:variant>
        <vt:i4>1572924</vt:i4>
      </vt:variant>
      <vt:variant>
        <vt:i4>8</vt:i4>
      </vt:variant>
      <vt:variant>
        <vt:i4>0</vt:i4>
      </vt:variant>
      <vt:variant>
        <vt:i4>5</vt:i4>
      </vt:variant>
      <vt:variant>
        <vt:lpwstr/>
      </vt:variant>
      <vt:variant>
        <vt:lpwstr>_Toc217489137</vt:lpwstr>
      </vt:variant>
      <vt:variant>
        <vt:i4>1572924</vt:i4>
      </vt:variant>
      <vt:variant>
        <vt:i4>2</vt:i4>
      </vt:variant>
      <vt:variant>
        <vt:i4>0</vt:i4>
      </vt:variant>
      <vt:variant>
        <vt:i4>5</vt:i4>
      </vt:variant>
      <vt:variant>
        <vt:lpwstr/>
      </vt:variant>
      <vt:variant>
        <vt:lpwstr>_Toc217489136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2025-12-24T09:34:00Z</cp:lastPrinted>
  <dcterms:created xsi:type="dcterms:W3CDTF">2025-12-29T02:54:00Z</dcterms:created>
  <dcterms:modified xsi:type="dcterms:W3CDTF">2025-12-29T02:54:00Z</dcterms:modified>
</cp:coreProperties>
</file>